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5AA4E" w14:textId="45A29418" w:rsidR="00E64116" w:rsidRPr="005817EC" w:rsidRDefault="002F10A0" w:rsidP="00AD2F79">
      <w:pPr>
        <w:ind w:firstLine="0"/>
        <w:rPr>
          <w:b/>
          <w:bCs/>
          <w:rtl/>
        </w:rPr>
      </w:pPr>
      <w:bookmarkStart w:id="0" w:name="_ETM_Q1_3115260"/>
      <w:bookmarkStart w:id="1" w:name="_ETM_Q1_3110260"/>
      <w:bookmarkStart w:id="2" w:name="_ETM_Q1_3105260"/>
      <w:bookmarkStart w:id="3" w:name="_ETM_Q1_3100260"/>
      <w:bookmarkStart w:id="4" w:name="_ETM_Q1_3095260"/>
      <w:bookmarkStart w:id="5" w:name="_ETM_Q1_3090260"/>
      <w:bookmarkStart w:id="6" w:name="_ETM_Q1_3085260"/>
      <w:r>
        <w:rPr>
          <w:b/>
          <w:bCs/>
          <w:rtl/>
        </w:rPr>
        <w:t>הכנסת ה</w:t>
      </w:r>
      <w:r w:rsidR="00AD2F79">
        <w:rPr>
          <w:rFonts w:hint="cs"/>
          <w:b/>
          <w:bCs/>
          <w:rtl/>
        </w:rPr>
        <w:t>עשרים-וחמש</w:t>
      </w:r>
    </w:p>
    <w:p w14:paraId="2273668D" w14:textId="77777777" w:rsidR="00A22C90" w:rsidRDefault="00A22C90" w:rsidP="00327BF8">
      <w:pPr>
        <w:ind w:firstLine="0"/>
        <w:outlineLvl w:val="0"/>
        <w:rPr>
          <w:b/>
          <w:bCs/>
          <w:rtl/>
        </w:rPr>
        <w:sectPr w:rsidR="00A22C90" w:rsidSect="00AD2F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31FE7F" w14:textId="77777777" w:rsidR="00E64116" w:rsidRPr="008713A4" w:rsidRDefault="002F10A0" w:rsidP="008320F6">
      <w:pPr>
        <w:ind w:firstLine="0"/>
        <w:rPr>
          <w:b/>
          <w:bCs/>
          <w:rtl/>
        </w:rPr>
      </w:pPr>
      <w:r>
        <w:rPr>
          <w:b/>
          <w:bCs/>
          <w:rtl/>
        </w:rPr>
        <w:t>מושב ראשון</w:t>
      </w:r>
    </w:p>
    <w:p w14:paraId="58FD2EB8" w14:textId="77777777" w:rsidR="00E64116" w:rsidRPr="008713A4" w:rsidRDefault="00E64116" w:rsidP="0049458B">
      <w:pPr>
        <w:rPr>
          <w:rtl/>
        </w:rPr>
      </w:pPr>
    </w:p>
    <w:p w14:paraId="03F627DB" w14:textId="77777777" w:rsidR="00E64116" w:rsidRPr="008713A4" w:rsidRDefault="00E64116" w:rsidP="0049458B">
      <w:pPr>
        <w:rPr>
          <w:rtl/>
        </w:rPr>
      </w:pPr>
    </w:p>
    <w:p w14:paraId="1563BC53" w14:textId="77777777" w:rsidR="00E64116" w:rsidRPr="008713A4" w:rsidRDefault="00E64116" w:rsidP="007509A6">
      <w:pPr>
        <w:ind w:firstLine="0"/>
        <w:jc w:val="center"/>
        <w:rPr>
          <w:b/>
          <w:bCs/>
          <w:rtl/>
        </w:rPr>
      </w:pPr>
    </w:p>
    <w:p w14:paraId="2E3C85BC" w14:textId="77777777" w:rsidR="00E64116" w:rsidRPr="008713A4" w:rsidRDefault="002F10A0" w:rsidP="008320F6">
      <w:pPr>
        <w:ind w:firstLine="0"/>
        <w:jc w:val="center"/>
        <w:outlineLvl w:val="0"/>
        <w:rPr>
          <w:b/>
          <w:bCs/>
          <w:rtl/>
        </w:rPr>
      </w:pPr>
      <w:r>
        <w:rPr>
          <w:b/>
          <w:bCs/>
          <w:rtl/>
        </w:rPr>
        <w:t>פרוטוקול מס'</w:t>
      </w:r>
      <w:r w:rsidR="00491072">
        <w:rPr>
          <w:rFonts w:hint="cs"/>
          <w:b/>
          <w:bCs/>
          <w:rtl/>
        </w:rPr>
        <w:t xml:space="preserve"> 9</w:t>
      </w:r>
    </w:p>
    <w:p w14:paraId="62E33F02" w14:textId="77777777" w:rsidR="00E64116" w:rsidRPr="008713A4" w:rsidRDefault="002F10A0" w:rsidP="002F10A0">
      <w:pPr>
        <w:ind w:firstLine="0"/>
        <w:jc w:val="center"/>
        <w:outlineLvl w:val="0"/>
        <w:rPr>
          <w:b/>
          <w:bCs/>
          <w:rtl/>
        </w:rPr>
      </w:pPr>
      <w:r>
        <w:rPr>
          <w:b/>
          <w:bCs/>
          <w:rtl/>
        </w:rPr>
        <w:t>מישיבת</w:t>
      </w:r>
      <w:r>
        <w:rPr>
          <w:rFonts w:hint="cs"/>
          <w:b/>
          <w:bCs/>
          <w:rtl/>
        </w:rPr>
        <w:t xml:space="preserve"> ועדת העלייה, הקליטה והתפוצות</w:t>
      </w:r>
    </w:p>
    <w:p w14:paraId="42F51508" w14:textId="77777777" w:rsidR="00E64116" w:rsidRPr="008713A4" w:rsidRDefault="002F10A0" w:rsidP="008320F6">
      <w:pPr>
        <w:ind w:firstLine="0"/>
        <w:jc w:val="center"/>
        <w:outlineLvl w:val="0"/>
        <w:rPr>
          <w:b/>
          <w:bCs/>
          <w:u w:val="single"/>
          <w:rtl/>
        </w:rPr>
      </w:pPr>
      <w:r>
        <w:rPr>
          <w:b/>
          <w:bCs/>
          <w:u w:val="single"/>
          <w:rtl/>
        </w:rPr>
        <w:t>יום שלישי, ב' בשבט התשפ"ג (24 בינואר 2023), שעה 11:00</w:t>
      </w:r>
    </w:p>
    <w:p w14:paraId="4F349D8F" w14:textId="77777777" w:rsidR="00E64116" w:rsidRPr="008713A4" w:rsidRDefault="00E64116" w:rsidP="008320F6">
      <w:pPr>
        <w:ind w:firstLine="0"/>
        <w:rPr>
          <w:rtl/>
        </w:rPr>
      </w:pPr>
    </w:p>
    <w:p w14:paraId="308D65FF" w14:textId="77777777" w:rsidR="00E64116" w:rsidRPr="008713A4" w:rsidRDefault="00E64116" w:rsidP="008320F6">
      <w:pPr>
        <w:ind w:firstLine="0"/>
        <w:rPr>
          <w:rtl/>
        </w:rPr>
      </w:pPr>
    </w:p>
    <w:p w14:paraId="3B8EA275" w14:textId="77777777" w:rsidR="00E64116" w:rsidRPr="008713A4" w:rsidRDefault="00E64116" w:rsidP="008320F6">
      <w:pPr>
        <w:ind w:firstLine="0"/>
        <w:rPr>
          <w:rtl/>
        </w:rPr>
      </w:pPr>
    </w:p>
    <w:p w14:paraId="69FB2C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E848ED" w14:textId="77777777" w:rsidR="00E64116" w:rsidRPr="008713A4" w:rsidRDefault="002F10A0" w:rsidP="002F10A0">
      <w:pPr>
        <w:spacing w:before="60"/>
        <w:ind w:firstLine="0"/>
        <w:rPr>
          <w:rtl/>
        </w:rPr>
      </w:pPr>
      <w:bookmarkStart w:id="7" w:name="ET_subject_638389_1"/>
      <w:r w:rsidRPr="002F10A0">
        <w:rPr>
          <w:rStyle w:val="TagStyle"/>
          <w:rtl/>
        </w:rPr>
        <w:t xml:space="preserve"> &lt;&lt; נושא &gt;&gt; </w:t>
      </w:r>
      <w:r w:rsidRPr="002F10A0">
        <w:rPr>
          <w:rtl/>
        </w:rPr>
        <w:t xml:space="preserve">ציון יום הזיכרון הבינלאומי לקורבנות השואה לשנת 2023 - ישיבה וסיור ביד ושם. בהשתתפות מנכ"ל יד ושם מר צביקה </w:t>
      </w:r>
      <w:bookmarkStart w:id="8" w:name="_ETM_Q1_3080260"/>
      <w:bookmarkStart w:id="9" w:name="_ETM_Q1_3075260"/>
      <w:r w:rsidRPr="002F10A0">
        <w:rPr>
          <w:rtl/>
        </w:rPr>
        <w:t>פייראיזן</w:t>
      </w:r>
      <w:bookmarkStart w:id="10" w:name="_ETM_Q1_3070260"/>
      <w:bookmarkStart w:id="11" w:name="_ETM_Q1_3065260"/>
      <w:bookmarkStart w:id="12" w:name="_ETM_Q1_3060260"/>
      <w:bookmarkStart w:id="13" w:name="_ETM_Q1_3055260"/>
      <w:bookmarkStart w:id="14" w:name="_ETM_Q1_3050260"/>
      <w:bookmarkStart w:id="15" w:name="_ETM_Q1_3045260"/>
      <w:bookmarkStart w:id="16" w:name="_ETM_Q1_3040260"/>
      <w:bookmarkStart w:id="17" w:name="_ETM_Q1_3035260"/>
      <w:bookmarkEnd w:id="8"/>
      <w:bookmarkEnd w:id="9"/>
      <w:bookmarkEnd w:id="10"/>
      <w:bookmarkEnd w:id="11"/>
      <w:bookmarkEnd w:id="12"/>
      <w:bookmarkEnd w:id="13"/>
      <w:bookmarkEnd w:id="14"/>
      <w:bookmarkEnd w:id="15"/>
      <w:bookmarkEnd w:id="16"/>
      <w:bookmarkEnd w:id="17"/>
      <w:r w:rsidRPr="002F10A0">
        <w:rPr>
          <w:rtl/>
        </w:rPr>
        <w:t xml:space="preserve">; מנכ"ל ועידת הנשיאים מר ויליאם </w:t>
      </w:r>
      <w:bookmarkStart w:id="18" w:name="_ETM_Q1_3030260"/>
      <w:bookmarkStart w:id="19" w:name="_ETM_Q1_3025260"/>
      <w:bookmarkStart w:id="20" w:name="_ETM_Q1_3020260"/>
      <w:bookmarkStart w:id="21" w:name="_ETM_Q1_3015260"/>
      <w:r w:rsidRPr="002F10A0">
        <w:rPr>
          <w:rtl/>
        </w:rPr>
        <w:t>דארוף</w:t>
      </w:r>
      <w:bookmarkStart w:id="22" w:name="_ETM_Q1_3010260"/>
      <w:bookmarkStart w:id="23" w:name="_ETM_Q1_3005260"/>
      <w:bookmarkStart w:id="24" w:name="_ETM_Q1_3000260"/>
      <w:bookmarkStart w:id="25" w:name="_ETM_Q1_2995260"/>
      <w:bookmarkEnd w:id="18"/>
      <w:bookmarkEnd w:id="19"/>
      <w:bookmarkEnd w:id="20"/>
      <w:bookmarkEnd w:id="21"/>
      <w:bookmarkEnd w:id="22"/>
      <w:bookmarkEnd w:id="23"/>
      <w:bookmarkEnd w:id="24"/>
      <w:bookmarkEnd w:id="25"/>
      <w:r w:rsidRPr="002F10A0">
        <w:rPr>
          <w:rtl/>
        </w:rPr>
        <w:t>; יו"ר איחוד הרבנים במדינות האסלאם הרב מנחם מענדל חיטריק</w:t>
      </w:r>
      <w:r w:rsidRPr="002F10A0">
        <w:rPr>
          <w:rStyle w:val="TagStyle"/>
          <w:rtl/>
        </w:rPr>
        <w:t xml:space="preserve"> &lt;&lt; נושא &gt;&gt;</w:t>
      </w:r>
      <w:r w:rsidR="00863D96">
        <w:rPr>
          <w:rtl/>
        </w:rPr>
        <w:t xml:space="preserve"> </w:t>
      </w:r>
      <w:bookmarkEnd w:id="7"/>
    </w:p>
    <w:p w14:paraId="61429F09" w14:textId="77777777" w:rsidR="002F10A0" w:rsidRDefault="002F10A0" w:rsidP="007C693F">
      <w:pPr>
        <w:spacing w:before="60"/>
        <w:ind w:firstLine="0"/>
        <w:rPr>
          <w:rtl/>
        </w:rPr>
      </w:pPr>
    </w:p>
    <w:p w14:paraId="5C44812F" w14:textId="77777777" w:rsidR="00AD2F79" w:rsidRPr="008713A4" w:rsidRDefault="00AD2F79" w:rsidP="007C693F">
      <w:pPr>
        <w:spacing w:before="60"/>
        <w:ind w:firstLine="0"/>
        <w:rPr>
          <w:rtl/>
        </w:rPr>
      </w:pPr>
    </w:p>
    <w:p w14:paraId="53DC0E89" w14:textId="77777777" w:rsidR="00E64116" w:rsidRPr="008713A4" w:rsidRDefault="00E64116" w:rsidP="00EC1FB3">
      <w:pPr>
        <w:ind w:firstLine="0"/>
        <w:outlineLvl w:val="1"/>
        <w:rPr>
          <w:b/>
          <w:bCs/>
          <w:u w:val="single"/>
          <w:rtl/>
        </w:rPr>
      </w:pPr>
      <w:r w:rsidRPr="008713A4">
        <w:rPr>
          <w:b/>
          <w:bCs/>
          <w:u w:val="single"/>
          <w:rtl/>
        </w:rPr>
        <w:t>נכחו:</w:t>
      </w:r>
    </w:p>
    <w:p w14:paraId="3C2677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CA4D37" w14:textId="77777777" w:rsidR="00E64116" w:rsidRPr="00585A3C" w:rsidRDefault="002F10A0" w:rsidP="00EC1FB3">
      <w:pPr>
        <w:ind w:firstLine="0"/>
        <w:rPr>
          <w:rtl/>
        </w:rPr>
      </w:pPr>
      <w:r w:rsidRPr="00585A3C">
        <w:rPr>
          <w:rtl/>
        </w:rPr>
        <w:t>עודד פורר – היו"ר</w:t>
      </w:r>
    </w:p>
    <w:p w14:paraId="2E010C40" w14:textId="77777777" w:rsidR="002F10A0" w:rsidRPr="00585A3C" w:rsidRDefault="002F10A0" w:rsidP="00EC1FB3">
      <w:pPr>
        <w:ind w:firstLine="0"/>
        <w:rPr>
          <w:rtl/>
        </w:rPr>
      </w:pPr>
      <w:r w:rsidRPr="00585A3C">
        <w:rPr>
          <w:rtl/>
        </w:rPr>
        <w:t>אוהד טל</w:t>
      </w:r>
    </w:p>
    <w:p w14:paraId="793FC1D9" w14:textId="77777777" w:rsidR="002F10A0" w:rsidRPr="00585A3C" w:rsidRDefault="002F10A0" w:rsidP="00EC1FB3">
      <w:pPr>
        <w:ind w:firstLine="0"/>
        <w:rPr>
          <w:rtl/>
        </w:rPr>
      </w:pPr>
      <w:r w:rsidRPr="00585A3C">
        <w:rPr>
          <w:rtl/>
        </w:rPr>
        <w:t>טטיאנה מזרסקי</w:t>
      </w:r>
    </w:p>
    <w:p w14:paraId="1DFC906E" w14:textId="77777777" w:rsidR="002F10A0" w:rsidRDefault="002F10A0" w:rsidP="00EC1FB3">
      <w:pPr>
        <w:ind w:firstLine="0"/>
        <w:rPr>
          <w:u w:val="single"/>
          <w:rtl/>
        </w:rPr>
      </w:pPr>
    </w:p>
    <w:p w14:paraId="4B1CE01C" w14:textId="77777777" w:rsidR="00AD2F79" w:rsidRPr="008713A4" w:rsidRDefault="00AD2F79" w:rsidP="00EC1FB3">
      <w:pPr>
        <w:ind w:firstLine="0"/>
        <w:rPr>
          <w:u w:val="single"/>
        </w:rPr>
      </w:pPr>
    </w:p>
    <w:p w14:paraId="7D3D8354" w14:textId="77777777" w:rsidR="000C47F5" w:rsidRDefault="000C47F5" w:rsidP="00EC1FB3">
      <w:pPr>
        <w:ind w:firstLine="0"/>
        <w:outlineLvl w:val="1"/>
        <w:rPr>
          <w:b/>
          <w:bCs/>
          <w:u w:val="single"/>
          <w:rtl/>
        </w:rPr>
      </w:pPr>
      <w:r w:rsidRPr="000C47F5">
        <w:rPr>
          <w:rFonts w:hint="cs"/>
          <w:b/>
          <w:bCs/>
          <w:u w:val="single"/>
          <w:rtl/>
        </w:rPr>
        <w:t>חברי הכנסת:</w:t>
      </w:r>
    </w:p>
    <w:p w14:paraId="3BE436A3" w14:textId="77777777" w:rsidR="002F10A0" w:rsidRDefault="002F10A0" w:rsidP="00DE5B80">
      <w:pPr>
        <w:ind w:firstLine="0"/>
        <w:rPr>
          <w:rtl/>
        </w:rPr>
      </w:pPr>
      <w:r>
        <w:rPr>
          <w:rFonts w:hint="cs"/>
          <w:rtl/>
        </w:rPr>
        <w:t>שרון ניר</w:t>
      </w:r>
    </w:p>
    <w:p w14:paraId="3D10CE47" w14:textId="77777777" w:rsidR="000C47F5" w:rsidRDefault="002F10A0" w:rsidP="00DE5B80">
      <w:pPr>
        <w:ind w:firstLine="0"/>
        <w:rPr>
          <w:rtl/>
        </w:rPr>
      </w:pPr>
      <w:r>
        <w:rPr>
          <w:rFonts w:hint="cs"/>
          <w:rtl/>
        </w:rPr>
        <w:t>יבגני סובה</w:t>
      </w:r>
    </w:p>
    <w:p w14:paraId="48C64313" w14:textId="77777777" w:rsidR="002F10A0" w:rsidRPr="0082136D" w:rsidRDefault="002F10A0" w:rsidP="00DE5B80">
      <w:pPr>
        <w:ind w:firstLine="0"/>
        <w:rPr>
          <w:rtl/>
        </w:rPr>
      </w:pPr>
    </w:p>
    <w:p w14:paraId="7907FC1A" w14:textId="77777777" w:rsidR="002E5E31" w:rsidRPr="000C47F5" w:rsidRDefault="002E5E31" w:rsidP="00DE5B80">
      <w:pPr>
        <w:ind w:firstLine="0"/>
        <w:rPr>
          <w:b/>
          <w:bCs/>
          <w:u w:val="single"/>
          <w:rtl/>
        </w:rPr>
      </w:pPr>
    </w:p>
    <w:p w14:paraId="425F673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2"/>
        <w:gridCol w:w="236"/>
        <w:gridCol w:w="6600"/>
      </w:tblGrid>
      <w:tr w:rsidR="00AD2F79" w14:paraId="6CE96D4B" w14:textId="77777777" w:rsidTr="00585A3C">
        <w:tc>
          <w:tcPr>
            <w:tcW w:w="2462" w:type="dxa"/>
            <w:shd w:val="clear" w:color="auto" w:fill="auto"/>
          </w:tcPr>
          <w:p w14:paraId="3121DD78" w14:textId="77777777" w:rsidR="00AD2F79" w:rsidRDefault="00AD2F79" w:rsidP="00DE5B80">
            <w:pPr>
              <w:ind w:firstLine="0"/>
              <w:rPr>
                <w:rtl/>
              </w:rPr>
            </w:pPr>
            <w:r>
              <w:rPr>
                <w:rtl/>
              </w:rPr>
              <w:t>עדי וולס</w:t>
            </w:r>
          </w:p>
        </w:tc>
        <w:tc>
          <w:tcPr>
            <w:tcW w:w="236" w:type="dxa"/>
            <w:shd w:val="clear" w:color="auto" w:fill="auto"/>
          </w:tcPr>
          <w:p w14:paraId="7B3A0F38" w14:textId="77777777" w:rsidR="00AD2F79" w:rsidRDefault="00AD2F79" w:rsidP="00DE5B80">
            <w:pPr>
              <w:ind w:firstLine="0"/>
              <w:rPr>
                <w:rtl/>
              </w:rPr>
            </w:pPr>
            <w:r>
              <w:rPr>
                <w:rtl/>
              </w:rPr>
              <w:t>–</w:t>
            </w:r>
          </w:p>
        </w:tc>
        <w:tc>
          <w:tcPr>
            <w:tcW w:w="6600" w:type="dxa"/>
            <w:shd w:val="clear" w:color="auto" w:fill="auto"/>
          </w:tcPr>
          <w:p w14:paraId="7D66D43F" w14:textId="77777777" w:rsidR="00AD2F79" w:rsidRDefault="00AD2F79" w:rsidP="00DE5B80">
            <w:pPr>
              <w:ind w:firstLine="0"/>
              <w:rPr>
                <w:rtl/>
              </w:rPr>
            </w:pPr>
            <w:r>
              <w:rPr>
                <w:rtl/>
              </w:rPr>
              <w:t>מנהלת שירות הרווחה, משרד העלייה והקליטה</w:t>
            </w:r>
          </w:p>
        </w:tc>
      </w:tr>
      <w:tr w:rsidR="00AD2F79" w14:paraId="0FA46332" w14:textId="77777777" w:rsidTr="00585A3C">
        <w:tc>
          <w:tcPr>
            <w:tcW w:w="2462" w:type="dxa"/>
            <w:shd w:val="clear" w:color="auto" w:fill="auto"/>
          </w:tcPr>
          <w:p w14:paraId="5212D28D" w14:textId="77777777" w:rsidR="00AD2F79" w:rsidRDefault="00AD2F79" w:rsidP="00DE5B80">
            <w:pPr>
              <w:ind w:firstLine="0"/>
              <w:rPr>
                <w:rtl/>
              </w:rPr>
            </w:pPr>
            <w:r>
              <w:rPr>
                <w:rtl/>
              </w:rPr>
              <w:t>עמית אפרתי</w:t>
            </w:r>
          </w:p>
        </w:tc>
        <w:tc>
          <w:tcPr>
            <w:tcW w:w="236" w:type="dxa"/>
            <w:shd w:val="clear" w:color="auto" w:fill="auto"/>
          </w:tcPr>
          <w:p w14:paraId="37245240" w14:textId="77777777" w:rsidR="00AD2F79" w:rsidRDefault="00AD2F79" w:rsidP="00DE5B80">
            <w:pPr>
              <w:ind w:firstLine="0"/>
              <w:rPr>
                <w:rtl/>
              </w:rPr>
            </w:pPr>
            <w:r>
              <w:rPr>
                <w:rtl/>
              </w:rPr>
              <w:t>–</w:t>
            </w:r>
          </w:p>
        </w:tc>
        <w:tc>
          <w:tcPr>
            <w:tcW w:w="6600" w:type="dxa"/>
            <w:shd w:val="clear" w:color="auto" w:fill="auto"/>
          </w:tcPr>
          <w:p w14:paraId="077431BA" w14:textId="77777777" w:rsidR="00AD2F79" w:rsidRDefault="00AD2F79" w:rsidP="00DE5B80">
            <w:pPr>
              <w:ind w:firstLine="0"/>
              <w:rPr>
                <w:rtl/>
              </w:rPr>
            </w:pPr>
            <w:r>
              <w:rPr>
                <w:rtl/>
              </w:rPr>
              <w:t>מנהל אגף בכיר מאבק באנטישמיות, משרד התפוצות</w:t>
            </w:r>
          </w:p>
        </w:tc>
      </w:tr>
      <w:tr w:rsidR="00AD2F79" w14:paraId="460EE224" w14:textId="77777777" w:rsidTr="00585A3C">
        <w:tc>
          <w:tcPr>
            <w:tcW w:w="2462" w:type="dxa"/>
            <w:shd w:val="clear" w:color="auto" w:fill="auto"/>
          </w:tcPr>
          <w:p w14:paraId="307E389A" w14:textId="77777777" w:rsidR="00AD2F79" w:rsidRDefault="00AD2F79" w:rsidP="00DE5B80">
            <w:pPr>
              <w:ind w:firstLine="0"/>
              <w:rPr>
                <w:rtl/>
              </w:rPr>
            </w:pPr>
            <w:r>
              <w:rPr>
                <w:rtl/>
              </w:rPr>
              <w:t>מושיק כהן</w:t>
            </w:r>
          </w:p>
        </w:tc>
        <w:tc>
          <w:tcPr>
            <w:tcW w:w="236" w:type="dxa"/>
            <w:shd w:val="clear" w:color="auto" w:fill="auto"/>
          </w:tcPr>
          <w:p w14:paraId="754E31B3" w14:textId="77777777" w:rsidR="00AD2F79" w:rsidRDefault="00AD2F79" w:rsidP="00DE5B80">
            <w:pPr>
              <w:ind w:firstLine="0"/>
              <w:rPr>
                <w:rtl/>
              </w:rPr>
            </w:pPr>
            <w:r>
              <w:rPr>
                <w:rtl/>
              </w:rPr>
              <w:t>–</w:t>
            </w:r>
          </w:p>
        </w:tc>
        <w:tc>
          <w:tcPr>
            <w:tcW w:w="6600" w:type="dxa"/>
            <w:shd w:val="clear" w:color="auto" w:fill="auto"/>
          </w:tcPr>
          <w:p w14:paraId="53D5A45A" w14:textId="77777777" w:rsidR="00AD2F79" w:rsidRDefault="00AD2F79" w:rsidP="00DE5B80">
            <w:pPr>
              <w:ind w:firstLine="0"/>
              <w:rPr>
                <w:rtl/>
              </w:rPr>
            </w:pPr>
            <w:r>
              <w:rPr>
                <w:rtl/>
              </w:rPr>
              <w:t>סגן מנהלת הרשות לזכויות ניצולי השואה, משרד ראש הממשלה</w:t>
            </w:r>
          </w:p>
        </w:tc>
      </w:tr>
      <w:tr w:rsidR="00AD2F79" w14:paraId="5A20AE37" w14:textId="77777777" w:rsidTr="00585A3C">
        <w:tc>
          <w:tcPr>
            <w:tcW w:w="2462" w:type="dxa"/>
            <w:shd w:val="clear" w:color="auto" w:fill="auto"/>
          </w:tcPr>
          <w:p w14:paraId="440669ED" w14:textId="77777777" w:rsidR="00AD2F79" w:rsidRDefault="00AD2F79" w:rsidP="00DE5B80">
            <w:pPr>
              <w:ind w:firstLine="0"/>
              <w:rPr>
                <w:rtl/>
              </w:rPr>
            </w:pPr>
            <w:r>
              <w:rPr>
                <w:rtl/>
              </w:rPr>
              <w:t>רוית ליברמן</w:t>
            </w:r>
          </w:p>
        </w:tc>
        <w:tc>
          <w:tcPr>
            <w:tcW w:w="236" w:type="dxa"/>
            <w:shd w:val="clear" w:color="auto" w:fill="auto"/>
          </w:tcPr>
          <w:p w14:paraId="451A83B0" w14:textId="77777777" w:rsidR="00AD2F79" w:rsidRDefault="00AD2F79" w:rsidP="00DE5B80">
            <w:pPr>
              <w:ind w:firstLine="0"/>
              <w:rPr>
                <w:rtl/>
              </w:rPr>
            </w:pPr>
            <w:r>
              <w:rPr>
                <w:rtl/>
              </w:rPr>
              <w:t>–</w:t>
            </w:r>
          </w:p>
        </w:tc>
        <w:tc>
          <w:tcPr>
            <w:tcW w:w="6600" w:type="dxa"/>
            <w:shd w:val="clear" w:color="auto" w:fill="auto"/>
          </w:tcPr>
          <w:p w14:paraId="253AC191" w14:textId="77777777" w:rsidR="00AD2F79" w:rsidRDefault="00AD2F79" w:rsidP="00DE5B80">
            <w:pPr>
              <w:ind w:firstLine="0"/>
              <w:rPr>
                <w:rtl/>
              </w:rPr>
            </w:pPr>
            <w:r>
              <w:rPr>
                <w:rtl/>
              </w:rPr>
              <w:t>הרשות לזכויות ניצולי השואה, משרד ראש הממשלה</w:t>
            </w:r>
          </w:p>
        </w:tc>
      </w:tr>
      <w:tr w:rsidR="00AD2F79" w14:paraId="0B4C533B" w14:textId="77777777" w:rsidTr="00585A3C">
        <w:tc>
          <w:tcPr>
            <w:tcW w:w="2462" w:type="dxa"/>
            <w:shd w:val="clear" w:color="auto" w:fill="auto"/>
          </w:tcPr>
          <w:p w14:paraId="32C86C51" w14:textId="77777777" w:rsidR="00AD2F79" w:rsidRDefault="00AD2F79" w:rsidP="00DE5B80">
            <w:pPr>
              <w:ind w:firstLine="0"/>
              <w:rPr>
                <w:rtl/>
              </w:rPr>
            </w:pPr>
            <w:r>
              <w:rPr>
                <w:rtl/>
              </w:rPr>
              <w:t>דניאל מרון</w:t>
            </w:r>
          </w:p>
        </w:tc>
        <w:tc>
          <w:tcPr>
            <w:tcW w:w="236" w:type="dxa"/>
            <w:shd w:val="clear" w:color="auto" w:fill="auto"/>
          </w:tcPr>
          <w:p w14:paraId="4DF02E53" w14:textId="77777777" w:rsidR="00AD2F79" w:rsidRDefault="00AD2F79" w:rsidP="00DE5B80">
            <w:pPr>
              <w:ind w:firstLine="0"/>
              <w:rPr>
                <w:rtl/>
              </w:rPr>
            </w:pPr>
            <w:r>
              <w:rPr>
                <w:rtl/>
              </w:rPr>
              <w:t>–</w:t>
            </w:r>
          </w:p>
        </w:tc>
        <w:tc>
          <w:tcPr>
            <w:tcW w:w="6600" w:type="dxa"/>
            <w:shd w:val="clear" w:color="auto" w:fill="auto"/>
          </w:tcPr>
          <w:p w14:paraId="122E0A42" w14:textId="77777777" w:rsidR="00AD2F79" w:rsidRDefault="00AD2F79" w:rsidP="00DE5B80">
            <w:pPr>
              <w:ind w:firstLine="0"/>
              <w:rPr>
                <w:rtl/>
              </w:rPr>
            </w:pPr>
            <w:r>
              <w:rPr>
                <w:rtl/>
              </w:rPr>
              <w:t>סמנכ"ל אירופה, משרד החוץ</w:t>
            </w:r>
          </w:p>
        </w:tc>
      </w:tr>
      <w:tr w:rsidR="00AD2F79" w14:paraId="354E4956" w14:textId="77777777" w:rsidTr="00585A3C">
        <w:tc>
          <w:tcPr>
            <w:tcW w:w="2462" w:type="dxa"/>
            <w:shd w:val="clear" w:color="auto" w:fill="auto"/>
          </w:tcPr>
          <w:p w14:paraId="0A21BC54" w14:textId="77777777" w:rsidR="00AD2F79" w:rsidRDefault="00AD2F79" w:rsidP="00DE5B80">
            <w:pPr>
              <w:ind w:firstLine="0"/>
              <w:rPr>
                <w:rtl/>
              </w:rPr>
            </w:pPr>
            <w:r>
              <w:rPr>
                <w:rtl/>
              </w:rPr>
              <w:t>רות כהן-דאר</w:t>
            </w:r>
          </w:p>
        </w:tc>
        <w:tc>
          <w:tcPr>
            <w:tcW w:w="236" w:type="dxa"/>
            <w:shd w:val="clear" w:color="auto" w:fill="auto"/>
          </w:tcPr>
          <w:p w14:paraId="4B429757" w14:textId="77777777" w:rsidR="00AD2F79" w:rsidRDefault="00AD2F79" w:rsidP="00DE5B80">
            <w:pPr>
              <w:ind w:firstLine="0"/>
              <w:rPr>
                <w:rtl/>
              </w:rPr>
            </w:pPr>
            <w:r>
              <w:rPr>
                <w:rtl/>
              </w:rPr>
              <w:t>–</w:t>
            </w:r>
          </w:p>
        </w:tc>
        <w:tc>
          <w:tcPr>
            <w:tcW w:w="6600" w:type="dxa"/>
            <w:shd w:val="clear" w:color="auto" w:fill="auto"/>
          </w:tcPr>
          <w:p w14:paraId="54B4C09E" w14:textId="77777777" w:rsidR="00AD2F79" w:rsidRDefault="00AD2F79" w:rsidP="00DE5B80">
            <w:pPr>
              <w:ind w:firstLine="0"/>
              <w:rPr>
                <w:rtl/>
              </w:rPr>
            </w:pPr>
            <w:r>
              <w:rPr>
                <w:rtl/>
              </w:rPr>
              <w:t>מנהלת המח' למאבק באנטישמיות, משרד החוץ</w:t>
            </w:r>
          </w:p>
        </w:tc>
      </w:tr>
      <w:tr w:rsidR="00AD2F79" w14:paraId="1B9D90D5" w14:textId="77777777" w:rsidTr="00585A3C">
        <w:tc>
          <w:tcPr>
            <w:tcW w:w="2462" w:type="dxa"/>
            <w:shd w:val="clear" w:color="auto" w:fill="auto"/>
          </w:tcPr>
          <w:p w14:paraId="17603D37" w14:textId="77777777" w:rsidR="00AD2F79" w:rsidRDefault="00AD2F79" w:rsidP="00DE5B80">
            <w:pPr>
              <w:ind w:firstLine="0"/>
              <w:rPr>
                <w:rtl/>
              </w:rPr>
            </w:pPr>
            <w:r>
              <w:rPr>
                <w:rtl/>
              </w:rPr>
              <w:t>דודי שוקף</w:t>
            </w:r>
          </w:p>
        </w:tc>
        <w:tc>
          <w:tcPr>
            <w:tcW w:w="236" w:type="dxa"/>
            <w:shd w:val="clear" w:color="auto" w:fill="auto"/>
          </w:tcPr>
          <w:p w14:paraId="621919B5" w14:textId="77777777" w:rsidR="00AD2F79" w:rsidRDefault="00AD2F79" w:rsidP="00DE5B80">
            <w:pPr>
              <w:ind w:firstLine="0"/>
              <w:rPr>
                <w:rtl/>
              </w:rPr>
            </w:pPr>
            <w:r>
              <w:rPr>
                <w:rtl/>
              </w:rPr>
              <w:t>–</w:t>
            </w:r>
          </w:p>
        </w:tc>
        <w:tc>
          <w:tcPr>
            <w:tcW w:w="6600" w:type="dxa"/>
            <w:shd w:val="clear" w:color="auto" w:fill="auto"/>
          </w:tcPr>
          <w:p w14:paraId="77FC0D77" w14:textId="77777777" w:rsidR="00AD2F79" w:rsidRDefault="00AD2F79" w:rsidP="00DE5B80">
            <w:pPr>
              <w:ind w:firstLine="0"/>
              <w:rPr>
                <w:rtl/>
              </w:rPr>
            </w:pPr>
            <w:r>
              <w:rPr>
                <w:rtl/>
              </w:rPr>
              <w:t>מנהל מרכז הדרכה ארצי מסע לפולין ומשלחות חו"ל, משרד החינוך</w:t>
            </w:r>
          </w:p>
        </w:tc>
      </w:tr>
      <w:tr w:rsidR="00AD2F79" w14:paraId="550B7C54" w14:textId="77777777" w:rsidTr="00585A3C">
        <w:tc>
          <w:tcPr>
            <w:tcW w:w="2462" w:type="dxa"/>
            <w:shd w:val="clear" w:color="auto" w:fill="auto"/>
          </w:tcPr>
          <w:p w14:paraId="06CA05F0" w14:textId="77777777" w:rsidR="00AD2F79" w:rsidRDefault="00AD2F79" w:rsidP="00DE5B80">
            <w:pPr>
              <w:ind w:firstLine="0"/>
              <w:rPr>
                <w:rtl/>
              </w:rPr>
            </w:pPr>
            <w:r>
              <w:rPr>
                <w:rtl/>
              </w:rPr>
              <w:t>בלהה גליקסברג</w:t>
            </w:r>
          </w:p>
        </w:tc>
        <w:tc>
          <w:tcPr>
            <w:tcW w:w="236" w:type="dxa"/>
            <w:shd w:val="clear" w:color="auto" w:fill="auto"/>
          </w:tcPr>
          <w:p w14:paraId="0F527167" w14:textId="77777777" w:rsidR="00AD2F79" w:rsidRDefault="00AD2F79" w:rsidP="00DE5B80">
            <w:pPr>
              <w:ind w:firstLine="0"/>
              <w:rPr>
                <w:rtl/>
              </w:rPr>
            </w:pPr>
            <w:r>
              <w:rPr>
                <w:rtl/>
              </w:rPr>
              <w:t>–</w:t>
            </w:r>
          </w:p>
        </w:tc>
        <w:tc>
          <w:tcPr>
            <w:tcW w:w="6600" w:type="dxa"/>
            <w:shd w:val="clear" w:color="auto" w:fill="auto"/>
          </w:tcPr>
          <w:p w14:paraId="68D52C25" w14:textId="77777777" w:rsidR="00AD2F79" w:rsidRDefault="00AD2F79" w:rsidP="00DE5B80">
            <w:pPr>
              <w:ind w:firstLine="0"/>
              <w:rPr>
                <w:rtl/>
              </w:rPr>
            </w:pPr>
            <w:r>
              <w:rPr>
                <w:rtl/>
              </w:rPr>
              <w:t>מפמ"ר היסטוריה בחמ"ד, משרד החינוך</w:t>
            </w:r>
          </w:p>
        </w:tc>
      </w:tr>
      <w:tr w:rsidR="00AD2F79" w14:paraId="369F6782" w14:textId="77777777" w:rsidTr="00585A3C">
        <w:tc>
          <w:tcPr>
            <w:tcW w:w="2462" w:type="dxa"/>
            <w:shd w:val="clear" w:color="auto" w:fill="auto"/>
          </w:tcPr>
          <w:p w14:paraId="2E6E74AD" w14:textId="77777777" w:rsidR="00AD2F79" w:rsidRDefault="00AD2F79" w:rsidP="00DE5B80">
            <w:pPr>
              <w:ind w:firstLine="0"/>
              <w:rPr>
                <w:rtl/>
              </w:rPr>
            </w:pPr>
            <w:r>
              <w:rPr>
                <w:rtl/>
              </w:rPr>
              <w:t>מיכל קוטלר וונש</w:t>
            </w:r>
          </w:p>
        </w:tc>
        <w:tc>
          <w:tcPr>
            <w:tcW w:w="236" w:type="dxa"/>
            <w:shd w:val="clear" w:color="auto" w:fill="auto"/>
          </w:tcPr>
          <w:p w14:paraId="5E7EDCAC" w14:textId="77777777" w:rsidR="00AD2F79" w:rsidRDefault="00AD2F79" w:rsidP="00DE5B80">
            <w:pPr>
              <w:ind w:firstLine="0"/>
              <w:rPr>
                <w:rtl/>
              </w:rPr>
            </w:pPr>
            <w:r>
              <w:rPr>
                <w:rtl/>
              </w:rPr>
              <w:t>–</w:t>
            </w:r>
          </w:p>
        </w:tc>
        <w:tc>
          <w:tcPr>
            <w:tcW w:w="6600" w:type="dxa"/>
            <w:shd w:val="clear" w:color="auto" w:fill="auto"/>
          </w:tcPr>
          <w:p w14:paraId="43E4ABCB" w14:textId="77777777" w:rsidR="00AD2F79" w:rsidRDefault="00AD2F79" w:rsidP="00DE5B80">
            <w:pPr>
              <w:ind w:firstLine="0"/>
              <w:rPr>
                <w:rtl/>
              </w:rPr>
            </w:pPr>
            <w:r>
              <w:rPr>
                <w:rtl/>
              </w:rPr>
              <w:t>חברת כנסת לשעבר</w:t>
            </w:r>
          </w:p>
        </w:tc>
      </w:tr>
      <w:tr w:rsidR="00AD2F79" w14:paraId="0240B128" w14:textId="77777777" w:rsidTr="00585A3C">
        <w:tc>
          <w:tcPr>
            <w:tcW w:w="2462" w:type="dxa"/>
            <w:shd w:val="clear" w:color="auto" w:fill="auto"/>
          </w:tcPr>
          <w:p w14:paraId="1BCDCA94" w14:textId="77777777" w:rsidR="00AD2F79" w:rsidRDefault="00AD2F79" w:rsidP="00DE5B80">
            <w:pPr>
              <w:ind w:firstLine="0"/>
              <w:rPr>
                <w:rtl/>
              </w:rPr>
            </w:pPr>
            <w:r>
              <w:rPr>
                <w:rtl/>
              </w:rPr>
              <w:t>אוריאנה אלמסי</w:t>
            </w:r>
          </w:p>
        </w:tc>
        <w:tc>
          <w:tcPr>
            <w:tcW w:w="236" w:type="dxa"/>
            <w:shd w:val="clear" w:color="auto" w:fill="auto"/>
          </w:tcPr>
          <w:p w14:paraId="40E149AF" w14:textId="77777777" w:rsidR="00AD2F79" w:rsidRDefault="00AD2F79" w:rsidP="00DE5B80">
            <w:pPr>
              <w:ind w:firstLine="0"/>
              <w:rPr>
                <w:rtl/>
              </w:rPr>
            </w:pPr>
            <w:r>
              <w:rPr>
                <w:rtl/>
              </w:rPr>
              <w:t>–</w:t>
            </w:r>
          </w:p>
        </w:tc>
        <w:tc>
          <w:tcPr>
            <w:tcW w:w="6600" w:type="dxa"/>
            <w:shd w:val="clear" w:color="auto" w:fill="auto"/>
          </w:tcPr>
          <w:p w14:paraId="1DD4A813" w14:textId="77777777" w:rsidR="00AD2F79" w:rsidRDefault="00AD2F79" w:rsidP="00DE5B80">
            <w:pPr>
              <w:ind w:firstLine="0"/>
              <w:rPr>
                <w:rtl/>
              </w:rPr>
            </w:pPr>
            <w:r>
              <w:rPr>
                <w:rtl/>
              </w:rPr>
              <w:t>מרכז המחקר והמידע של הכנסת</w:t>
            </w:r>
          </w:p>
        </w:tc>
      </w:tr>
      <w:tr w:rsidR="00AD2F79" w14:paraId="3C15A2DF" w14:textId="77777777" w:rsidTr="00585A3C">
        <w:tc>
          <w:tcPr>
            <w:tcW w:w="2462" w:type="dxa"/>
            <w:shd w:val="clear" w:color="auto" w:fill="auto"/>
          </w:tcPr>
          <w:p w14:paraId="06D8ED41" w14:textId="77777777" w:rsidR="00AD2F79" w:rsidRDefault="00AD2F79" w:rsidP="00DE5B80">
            <w:pPr>
              <w:ind w:firstLine="0"/>
              <w:rPr>
                <w:rtl/>
              </w:rPr>
            </w:pPr>
            <w:r>
              <w:rPr>
                <w:rtl/>
              </w:rPr>
              <w:t>מיכה נוי</w:t>
            </w:r>
          </w:p>
        </w:tc>
        <w:tc>
          <w:tcPr>
            <w:tcW w:w="236" w:type="dxa"/>
            <w:shd w:val="clear" w:color="auto" w:fill="auto"/>
          </w:tcPr>
          <w:p w14:paraId="4B12800D" w14:textId="77777777" w:rsidR="00AD2F79" w:rsidRDefault="00AD2F79" w:rsidP="00DE5B80">
            <w:pPr>
              <w:ind w:firstLine="0"/>
              <w:rPr>
                <w:rtl/>
              </w:rPr>
            </w:pPr>
            <w:r>
              <w:rPr>
                <w:rtl/>
              </w:rPr>
              <w:t>–</w:t>
            </w:r>
          </w:p>
        </w:tc>
        <w:tc>
          <w:tcPr>
            <w:tcW w:w="6600" w:type="dxa"/>
            <w:shd w:val="clear" w:color="auto" w:fill="auto"/>
          </w:tcPr>
          <w:p w14:paraId="1FC74E5A" w14:textId="77777777" w:rsidR="00AD2F79" w:rsidRDefault="00AD2F79" w:rsidP="00DE5B80">
            <w:pPr>
              <w:ind w:firstLine="0"/>
              <w:rPr>
                <w:rtl/>
              </w:rPr>
            </w:pPr>
            <w:r>
              <w:rPr>
                <w:rtl/>
              </w:rPr>
              <w:t>מרכז המחקר והמידע של הכנסת</w:t>
            </w:r>
          </w:p>
        </w:tc>
      </w:tr>
      <w:tr w:rsidR="00585A3C" w14:paraId="3564F0EF" w14:textId="77777777" w:rsidTr="00585A3C">
        <w:tc>
          <w:tcPr>
            <w:tcW w:w="2462" w:type="dxa"/>
            <w:shd w:val="clear" w:color="auto" w:fill="auto"/>
          </w:tcPr>
          <w:p w14:paraId="610830F3" w14:textId="77777777" w:rsidR="00585A3C" w:rsidRDefault="00585A3C" w:rsidP="00DE5B80">
            <w:pPr>
              <w:ind w:firstLine="0"/>
              <w:rPr>
                <w:rtl/>
              </w:rPr>
            </w:pPr>
            <w:r>
              <w:rPr>
                <w:rtl/>
              </w:rPr>
              <w:t>צביקה פייראיזן</w:t>
            </w:r>
          </w:p>
        </w:tc>
        <w:tc>
          <w:tcPr>
            <w:tcW w:w="236" w:type="dxa"/>
            <w:shd w:val="clear" w:color="auto" w:fill="auto"/>
          </w:tcPr>
          <w:p w14:paraId="124AD769" w14:textId="77777777" w:rsidR="00585A3C" w:rsidRDefault="00585A3C" w:rsidP="00DE5B80">
            <w:pPr>
              <w:ind w:firstLine="0"/>
              <w:rPr>
                <w:rtl/>
              </w:rPr>
            </w:pPr>
            <w:r>
              <w:rPr>
                <w:rtl/>
              </w:rPr>
              <w:t>–</w:t>
            </w:r>
          </w:p>
        </w:tc>
        <w:tc>
          <w:tcPr>
            <w:tcW w:w="6600" w:type="dxa"/>
            <w:shd w:val="clear" w:color="auto" w:fill="auto"/>
          </w:tcPr>
          <w:p w14:paraId="5C3697A8" w14:textId="77777777" w:rsidR="00585A3C" w:rsidRDefault="00585A3C" w:rsidP="00DE5B80">
            <w:pPr>
              <w:ind w:firstLine="0"/>
              <w:rPr>
                <w:rtl/>
              </w:rPr>
            </w:pPr>
            <w:r>
              <w:rPr>
                <w:rtl/>
              </w:rPr>
              <w:t>מנכ"ל יד ושם</w:t>
            </w:r>
          </w:p>
        </w:tc>
      </w:tr>
      <w:tr w:rsidR="00585A3C" w14:paraId="164047AB" w14:textId="77777777" w:rsidTr="00585A3C">
        <w:tc>
          <w:tcPr>
            <w:tcW w:w="2462" w:type="dxa"/>
            <w:shd w:val="clear" w:color="auto" w:fill="auto"/>
          </w:tcPr>
          <w:p w14:paraId="7C7BBFB0" w14:textId="77777777" w:rsidR="00585A3C" w:rsidRDefault="00585A3C" w:rsidP="00DE5B80">
            <w:pPr>
              <w:ind w:firstLine="0"/>
              <w:rPr>
                <w:rtl/>
              </w:rPr>
            </w:pPr>
            <w:r>
              <w:rPr>
                <w:rtl/>
              </w:rPr>
              <w:t>ד"ר גלעד אולשטיין</w:t>
            </w:r>
          </w:p>
        </w:tc>
        <w:tc>
          <w:tcPr>
            <w:tcW w:w="236" w:type="dxa"/>
            <w:shd w:val="clear" w:color="auto" w:fill="auto"/>
          </w:tcPr>
          <w:p w14:paraId="3275ABFD" w14:textId="77777777" w:rsidR="00585A3C" w:rsidRDefault="00585A3C" w:rsidP="00DE5B80">
            <w:pPr>
              <w:ind w:firstLine="0"/>
              <w:rPr>
                <w:rtl/>
              </w:rPr>
            </w:pPr>
            <w:r>
              <w:rPr>
                <w:rtl/>
              </w:rPr>
              <w:t>–</w:t>
            </w:r>
          </w:p>
        </w:tc>
        <w:tc>
          <w:tcPr>
            <w:tcW w:w="6600" w:type="dxa"/>
            <w:shd w:val="clear" w:color="auto" w:fill="auto"/>
          </w:tcPr>
          <w:p w14:paraId="6753D5DC" w14:textId="77777777" w:rsidR="00585A3C" w:rsidRDefault="00585A3C" w:rsidP="00DE5B80">
            <w:pPr>
              <w:ind w:firstLine="0"/>
              <w:rPr>
                <w:rtl/>
              </w:rPr>
            </w:pPr>
            <w:r>
              <w:rPr>
                <w:rtl/>
              </w:rPr>
              <w:t>מנהל בית הספר הבין-לאומי להוראת השואה, יד ושם</w:t>
            </w:r>
          </w:p>
        </w:tc>
      </w:tr>
      <w:tr w:rsidR="00585A3C" w14:paraId="5A54ECD8" w14:textId="77777777" w:rsidTr="00585A3C">
        <w:tc>
          <w:tcPr>
            <w:tcW w:w="2462" w:type="dxa"/>
            <w:shd w:val="clear" w:color="auto" w:fill="auto"/>
          </w:tcPr>
          <w:p w14:paraId="3B0A306E" w14:textId="77777777" w:rsidR="00585A3C" w:rsidRDefault="00585A3C" w:rsidP="00DE5B80">
            <w:pPr>
              <w:ind w:firstLine="0"/>
              <w:rPr>
                <w:rtl/>
              </w:rPr>
            </w:pPr>
            <w:r>
              <w:rPr>
                <w:rtl/>
              </w:rPr>
              <w:t>הדר וינטר גולן</w:t>
            </w:r>
          </w:p>
        </w:tc>
        <w:tc>
          <w:tcPr>
            <w:tcW w:w="236" w:type="dxa"/>
            <w:shd w:val="clear" w:color="auto" w:fill="auto"/>
          </w:tcPr>
          <w:p w14:paraId="10F0C67A" w14:textId="77777777" w:rsidR="00585A3C" w:rsidRDefault="00585A3C" w:rsidP="00DE5B80">
            <w:pPr>
              <w:ind w:firstLine="0"/>
              <w:rPr>
                <w:rtl/>
              </w:rPr>
            </w:pPr>
            <w:r>
              <w:rPr>
                <w:rtl/>
              </w:rPr>
              <w:t>–</w:t>
            </w:r>
          </w:p>
        </w:tc>
        <w:tc>
          <w:tcPr>
            <w:tcW w:w="6600" w:type="dxa"/>
            <w:shd w:val="clear" w:color="auto" w:fill="auto"/>
          </w:tcPr>
          <w:p w14:paraId="7FFAF9FA" w14:textId="77777777" w:rsidR="00585A3C" w:rsidRDefault="00585A3C" w:rsidP="00DE5B80">
            <w:pPr>
              <w:ind w:firstLine="0"/>
              <w:rPr>
                <w:rtl/>
              </w:rPr>
            </w:pPr>
            <w:r>
              <w:rPr>
                <w:rtl/>
              </w:rPr>
              <w:t>מנהלת אגף תכנון, אסטרטגיה וקשרי ממשל, יד ושם</w:t>
            </w:r>
          </w:p>
        </w:tc>
      </w:tr>
      <w:tr w:rsidR="00585A3C" w14:paraId="6DE14B0F" w14:textId="77777777" w:rsidTr="00585A3C">
        <w:tc>
          <w:tcPr>
            <w:tcW w:w="2462" w:type="dxa"/>
            <w:shd w:val="clear" w:color="auto" w:fill="auto"/>
          </w:tcPr>
          <w:p w14:paraId="070F1295" w14:textId="77777777" w:rsidR="00585A3C" w:rsidRDefault="00585A3C" w:rsidP="00DE5B80">
            <w:pPr>
              <w:ind w:firstLine="0"/>
              <w:rPr>
                <w:rtl/>
              </w:rPr>
            </w:pPr>
            <w:r>
              <w:rPr>
                <w:rtl/>
              </w:rPr>
              <w:t>אורלי ניר</w:t>
            </w:r>
          </w:p>
        </w:tc>
        <w:tc>
          <w:tcPr>
            <w:tcW w:w="236" w:type="dxa"/>
            <w:shd w:val="clear" w:color="auto" w:fill="auto"/>
          </w:tcPr>
          <w:p w14:paraId="6848981F" w14:textId="77777777" w:rsidR="00585A3C" w:rsidRDefault="00585A3C" w:rsidP="00DE5B80">
            <w:pPr>
              <w:ind w:firstLine="0"/>
              <w:rPr>
                <w:rtl/>
              </w:rPr>
            </w:pPr>
            <w:r>
              <w:rPr>
                <w:rtl/>
              </w:rPr>
              <w:t>–</w:t>
            </w:r>
          </w:p>
        </w:tc>
        <w:tc>
          <w:tcPr>
            <w:tcW w:w="6600" w:type="dxa"/>
            <w:shd w:val="clear" w:color="auto" w:fill="auto"/>
          </w:tcPr>
          <w:p w14:paraId="4400CDBB" w14:textId="77777777" w:rsidR="00585A3C" w:rsidRDefault="00585A3C" w:rsidP="00DE5B80">
            <w:pPr>
              <w:ind w:firstLine="0"/>
              <w:rPr>
                <w:rtl/>
              </w:rPr>
            </w:pPr>
            <w:r>
              <w:rPr>
                <w:rtl/>
              </w:rPr>
              <w:t>סגנית מנהלת אגף הנצחה וקשרי קהילה, יד ושם</w:t>
            </w:r>
          </w:p>
        </w:tc>
      </w:tr>
      <w:tr w:rsidR="00585A3C" w14:paraId="3D14C795" w14:textId="77777777" w:rsidTr="00585A3C">
        <w:tc>
          <w:tcPr>
            <w:tcW w:w="2462" w:type="dxa"/>
            <w:shd w:val="clear" w:color="auto" w:fill="auto"/>
          </w:tcPr>
          <w:p w14:paraId="77096D44" w14:textId="77777777" w:rsidR="00585A3C" w:rsidRDefault="00585A3C" w:rsidP="00DE5B80">
            <w:pPr>
              <w:ind w:firstLine="0"/>
              <w:rPr>
                <w:rtl/>
              </w:rPr>
            </w:pPr>
            <w:r>
              <w:rPr>
                <w:rtl/>
              </w:rPr>
              <w:t>ד"ר יוחאי כהן</w:t>
            </w:r>
          </w:p>
        </w:tc>
        <w:tc>
          <w:tcPr>
            <w:tcW w:w="236" w:type="dxa"/>
            <w:shd w:val="clear" w:color="auto" w:fill="auto"/>
          </w:tcPr>
          <w:p w14:paraId="3FB1BC6B" w14:textId="77777777" w:rsidR="00585A3C" w:rsidRDefault="00585A3C" w:rsidP="00DE5B80">
            <w:pPr>
              <w:ind w:firstLine="0"/>
              <w:rPr>
                <w:rtl/>
              </w:rPr>
            </w:pPr>
            <w:r>
              <w:rPr>
                <w:rtl/>
              </w:rPr>
              <w:t>–</w:t>
            </w:r>
          </w:p>
        </w:tc>
        <w:tc>
          <w:tcPr>
            <w:tcW w:w="6600" w:type="dxa"/>
            <w:shd w:val="clear" w:color="auto" w:fill="auto"/>
          </w:tcPr>
          <w:p w14:paraId="2096324F" w14:textId="77777777" w:rsidR="00585A3C" w:rsidRDefault="00585A3C" w:rsidP="00DE5B80">
            <w:pPr>
              <w:ind w:firstLine="0"/>
              <w:rPr>
                <w:rtl/>
              </w:rPr>
            </w:pPr>
            <w:r>
              <w:rPr>
                <w:rtl/>
              </w:rPr>
              <w:t>מנהל מחלקת ההדרכה, אגף הנצחה וקשרי קהילה, יד ושם</w:t>
            </w:r>
          </w:p>
        </w:tc>
      </w:tr>
      <w:tr w:rsidR="00585A3C" w14:paraId="5B936714" w14:textId="77777777" w:rsidTr="00585A3C">
        <w:tc>
          <w:tcPr>
            <w:tcW w:w="2462" w:type="dxa"/>
            <w:shd w:val="clear" w:color="auto" w:fill="auto"/>
          </w:tcPr>
          <w:p w14:paraId="61397286" w14:textId="77777777" w:rsidR="00585A3C" w:rsidRDefault="00585A3C" w:rsidP="00DE5B80">
            <w:pPr>
              <w:ind w:firstLine="0"/>
              <w:rPr>
                <w:rtl/>
              </w:rPr>
            </w:pPr>
            <w:r>
              <w:rPr>
                <w:rtl/>
              </w:rPr>
              <w:t>יוסי גביר</w:t>
            </w:r>
          </w:p>
        </w:tc>
        <w:tc>
          <w:tcPr>
            <w:tcW w:w="236" w:type="dxa"/>
            <w:shd w:val="clear" w:color="auto" w:fill="auto"/>
          </w:tcPr>
          <w:p w14:paraId="73EB5EE3" w14:textId="77777777" w:rsidR="00585A3C" w:rsidRDefault="00585A3C" w:rsidP="00DE5B80">
            <w:pPr>
              <w:ind w:firstLine="0"/>
              <w:rPr>
                <w:rtl/>
              </w:rPr>
            </w:pPr>
            <w:r>
              <w:rPr>
                <w:rtl/>
              </w:rPr>
              <w:t>–</w:t>
            </w:r>
          </w:p>
        </w:tc>
        <w:tc>
          <w:tcPr>
            <w:tcW w:w="6600" w:type="dxa"/>
            <w:shd w:val="clear" w:color="auto" w:fill="auto"/>
          </w:tcPr>
          <w:p w14:paraId="27A40CFF" w14:textId="77777777" w:rsidR="00585A3C" w:rsidRDefault="00585A3C" w:rsidP="00DE5B80">
            <w:pPr>
              <w:ind w:firstLine="0"/>
              <w:rPr>
                <w:rtl/>
              </w:rPr>
            </w:pPr>
            <w:r>
              <w:rPr>
                <w:rtl/>
              </w:rPr>
              <w:t>יועץ בכיר ליו"ר יד ושם</w:t>
            </w:r>
          </w:p>
        </w:tc>
      </w:tr>
      <w:tr w:rsidR="00585A3C" w14:paraId="135861BC" w14:textId="77777777" w:rsidTr="00585A3C">
        <w:tc>
          <w:tcPr>
            <w:tcW w:w="2462" w:type="dxa"/>
            <w:shd w:val="clear" w:color="auto" w:fill="auto"/>
          </w:tcPr>
          <w:p w14:paraId="40E65F4E" w14:textId="77777777" w:rsidR="00585A3C" w:rsidRDefault="00585A3C" w:rsidP="00DE5B80">
            <w:pPr>
              <w:ind w:firstLine="0"/>
              <w:rPr>
                <w:rtl/>
              </w:rPr>
            </w:pPr>
            <w:r>
              <w:rPr>
                <w:rtl/>
              </w:rPr>
              <w:t>טטיאנה מנוסוב</w:t>
            </w:r>
            <w:r w:rsidR="00863D96">
              <w:rPr>
                <w:rtl/>
              </w:rPr>
              <w:t xml:space="preserve"> </w:t>
            </w:r>
          </w:p>
        </w:tc>
        <w:tc>
          <w:tcPr>
            <w:tcW w:w="236" w:type="dxa"/>
            <w:shd w:val="clear" w:color="auto" w:fill="auto"/>
          </w:tcPr>
          <w:p w14:paraId="60E30289" w14:textId="77777777" w:rsidR="00585A3C" w:rsidRDefault="00585A3C" w:rsidP="00DE5B80">
            <w:pPr>
              <w:ind w:firstLine="0"/>
              <w:rPr>
                <w:rtl/>
              </w:rPr>
            </w:pPr>
            <w:r>
              <w:rPr>
                <w:rtl/>
              </w:rPr>
              <w:t>–</w:t>
            </w:r>
          </w:p>
        </w:tc>
        <w:tc>
          <w:tcPr>
            <w:tcW w:w="6600" w:type="dxa"/>
            <w:shd w:val="clear" w:color="auto" w:fill="auto"/>
          </w:tcPr>
          <w:p w14:paraId="7FE51B61" w14:textId="77777777" w:rsidR="00585A3C" w:rsidRDefault="00585A3C" w:rsidP="00DE5B80">
            <w:pPr>
              <w:ind w:firstLine="0"/>
              <w:rPr>
                <w:rtl/>
              </w:rPr>
            </w:pPr>
            <w:r>
              <w:rPr>
                <w:rtl/>
              </w:rPr>
              <w:t>יועצת מנכ"ל יד ושם</w:t>
            </w:r>
          </w:p>
        </w:tc>
      </w:tr>
      <w:tr w:rsidR="00585A3C" w14:paraId="0EDE9BEA" w14:textId="77777777" w:rsidTr="00585A3C">
        <w:tc>
          <w:tcPr>
            <w:tcW w:w="2462" w:type="dxa"/>
            <w:shd w:val="clear" w:color="auto" w:fill="auto"/>
          </w:tcPr>
          <w:p w14:paraId="40AA28C3" w14:textId="61406EBD" w:rsidR="00585A3C" w:rsidRDefault="00585A3C" w:rsidP="00585A3C">
            <w:pPr>
              <w:ind w:firstLine="0"/>
              <w:rPr>
                <w:rtl/>
              </w:rPr>
            </w:pPr>
            <w:r>
              <w:rPr>
                <w:rtl/>
              </w:rPr>
              <w:t>הרב מנחם מ</w:t>
            </w:r>
            <w:r w:rsidR="00A63357">
              <w:rPr>
                <w:rFonts w:hint="cs"/>
                <w:rtl/>
              </w:rPr>
              <w:t>ע</w:t>
            </w:r>
            <w:r>
              <w:rPr>
                <w:rtl/>
              </w:rPr>
              <w:t>נדל חיטריק</w:t>
            </w:r>
            <w:r w:rsidR="00863D96">
              <w:rPr>
                <w:rtl/>
              </w:rPr>
              <w:t xml:space="preserve"> </w:t>
            </w:r>
          </w:p>
        </w:tc>
        <w:tc>
          <w:tcPr>
            <w:tcW w:w="236" w:type="dxa"/>
            <w:shd w:val="clear" w:color="auto" w:fill="auto"/>
          </w:tcPr>
          <w:p w14:paraId="5AEA94E8" w14:textId="77777777" w:rsidR="00585A3C" w:rsidRDefault="00585A3C" w:rsidP="00DE5B80">
            <w:pPr>
              <w:ind w:firstLine="0"/>
              <w:rPr>
                <w:rtl/>
              </w:rPr>
            </w:pPr>
            <w:r>
              <w:rPr>
                <w:rtl/>
              </w:rPr>
              <w:t>–</w:t>
            </w:r>
          </w:p>
        </w:tc>
        <w:tc>
          <w:tcPr>
            <w:tcW w:w="6600" w:type="dxa"/>
            <w:shd w:val="clear" w:color="auto" w:fill="auto"/>
          </w:tcPr>
          <w:p w14:paraId="745F80D7" w14:textId="77777777" w:rsidR="00585A3C" w:rsidRDefault="00585A3C" w:rsidP="00DE5B80">
            <w:pPr>
              <w:ind w:firstLine="0"/>
              <w:rPr>
                <w:rtl/>
              </w:rPr>
            </w:pPr>
            <w:r>
              <w:rPr>
                <w:rtl/>
              </w:rPr>
              <w:t>יו"ר איחוד הרבנים במדינות האסלאם</w:t>
            </w:r>
          </w:p>
        </w:tc>
      </w:tr>
      <w:tr w:rsidR="00585A3C" w14:paraId="2A6C95C7" w14:textId="77777777" w:rsidTr="00585A3C">
        <w:tc>
          <w:tcPr>
            <w:tcW w:w="2462" w:type="dxa"/>
            <w:shd w:val="clear" w:color="auto" w:fill="auto"/>
          </w:tcPr>
          <w:p w14:paraId="77E7D6B3" w14:textId="77777777" w:rsidR="00585A3C" w:rsidRDefault="00585A3C" w:rsidP="00DE5B80">
            <w:pPr>
              <w:ind w:firstLine="0"/>
              <w:rPr>
                <w:rtl/>
              </w:rPr>
            </w:pPr>
            <w:r>
              <w:rPr>
                <w:rtl/>
              </w:rPr>
              <w:t>רחלי ברץ ריקס</w:t>
            </w:r>
          </w:p>
        </w:tc>
        <w:tc>
          <w:tcPr>
            <w:tcW w:w="236" w:type="dxa"/>
            <w:shd w:val="clear" w:color="auto" w:fill="auto"/>
          </w:tcPr>
          <w:p w14:paraId="142476B5" w14:textId="77777777" w:rsidR="00585A3C" w:rsidRDefault="00585A3C" w:rsidP="00DE5B80">
            <w:pPr>
              <w:ind w:firstLine="0"/>
              <w:rPr>
                <w:rtl/>
              </w:rPr>
            </w:pPr>
            <w:r>
              <w:rPr>
                <w:rtl/>
              </w:rPr>
              <w:t>–</w:t>
            </w:r>
          </w:p>
        </w:tc>
        <w:tc>
          <w:tcPr>
            <w:tcW w:w="6600" w:type="dxa"/>
            <w:shd w:val="clear" w:color="auto" w:fill="auto"/>
          </w:tcPr>
          <w:p w14:paraId="55EAC3F6" w14:textId="77777777" w:rsidR="00585A3C" w:rsidRDefault="00585A3C" w:rsidP="00585A3C">
            <w:pPr>
              <w:ind w:firstLine="0"/>
              <w:rPr>
                <w:rtl/>
              </w:rPr>
            </w:pPr>
            <w:r>
              <w:rPr>
                <w:rtl/>
              </w:rPr>
              <w:t>ר</w:t>
            </w:r>
            <w:r>
              <w:rPr>
                <w:rFonts w:hint="cs"/>
                <w:rtl/>
              </w:rPr>
              <w:t>אש</w:t>
            </w:r>
            <w:r>
              <w:rPr>
                <w:rtl/>
              </w:rPr>
              <w:t xml:space="preserve"> המחלקה למאבק באנטישמיות וחוסן קהילתי, ההסתדרות הציונית העולמית</w:t>
            </w:r>
          </w:p>
        </w:tc>
      </w:tr>
      <w:tr w:rsidR="00585A3C" w14:paraId="66C0B34F" w14:textId="77777777" w:rsidTr="00585A3C">
        <w:tc>
          <w:tcPr>
            <w:tcW w:w="2462" w:type="dxa"/>
            <w:shd w:val="clear" w:color="auto" w:fill="auto"/>
          </w:tcPr>
          <w:p w14:paraId="22BAABDE" w14:textId="77777777" w:rsidR="00585A3C" w:rsidRDefault="00585A3C" w:rsidP="00DE5B80">
            <w:pPr>
              <w:ind w:firstLine="0"/>
              <w:rPr>
                <w:rtl/>
              </w:rPr>
            </w:pPr>
            <w:r>
              <w:rPr>
                <w:rtl/>
              </w:rPr>
              <w:t>ליאור אלימלך</w:t>
            </w:r>
          </w:p>
        </w:tc>
        <w:tc>
          <w:tcPr>
            <w:tcW w:w="236" w:type="dxa"/>
            <w:shd w:val="clear" w:color="auto" w:fill="auto"/>
          </w:tcPr>
          <w:p w14:paraId="6E601C71" w14:textId="77777777" w:rsidR="00585A3C" w:rsidRDefault="00585A3C" w:rsidP="00DE5B80">
            <w:pPr>
              <w:ind w:firstLine="0"/>
              <w:rPr>
                <w:rtl/>
              </w:rPr>
            </w:pPr>
            <w:r>
              <w:rPr>
                <w:rtl/>
              </w:rPr>
              <w:t>–</w:t>
            </w:r>
          </w:p>
        </w:tc>
        <w:tc>
          <w:tcPr>
            <w:tcW w:w="6600" w:type="dxa"/>
            <w:shd w:val="clear" w:color="auto" w:fill="auto"/>
          </w:tcPr>
          <w:p w14:paraId="78300F1D" w14:textId="77777777" w:rsidR="00585A3C" w:rsidRDefault="00585A3C" w:rsidP="00DE5B80">
            <w:pPr>
              <w:ind w:firstLine="0"/>
              <w:rPr>
                <w:rtl/>
              </w:rPr>
            </w:pPr>
            <w:r>
              <w:rPr>
                <w:rtl/>
              </w:rPr>
              <w:t>מנכ"ל המחלקה למאבק באנטישמיות, ההסתדרות הציונית העולמית</w:t>
            </w:r>
          </w:p>
        </w:tc>
      </w:tr>
      <w:tr w:rsidR="00585A3C" w14:paraId="364DBCE9" w14:textId="77777777" w:rsidTr="00585A3C">
        <w:tc>
          <w:tcPr>
            <w:tcW w:w="2462" w:type="dxa"/>
            <w:shd w:val="clear" w:color="auto" w:fill="auto"/>
          </w:tcPr>
          <w:p w14:paraId="09ABCD92" w14:textId="77777777" w:rsidR="00585A3C" w:rsidRDefault="00585A3C" w:rsidP="00DE5B80">
            <w:pPr>
              <w:ind w:firstLine="0"/>
              <w:rPr>
                <w:rtl/>
              </w:rPr>
            </w:pPr>
            <w:r>
              <w:rPr>
                <w:rtl/>
              </w:rPr>
              <w:t>מרינה רוזנברג קוריטני</w:t>
            </w:r>
          </w:p>
        </w:tc>
        <w:tc>
          <w:tcPr>
            <w:tcW w:w="236" w:type="dxa"/>
            <w:shd w:val="clear" w:color="auto" w:fill="auto"/>
          </w:tcPr>
          <w:p w14:paraId="1EFA14C9" w14:textId="77777777" w:rsidR="00585A3C" w:rsidRDefault="00585A3C" w:rsidP="00DE5B80">
            <w:pPr>
              <w:ind w:firstLine="0"/>
              <w:rPr>
                <w:rtl/>
              </w:rPr>
            </w:pPr>
            <w:r>
              <w:rPr>
                <w:rtl/>
              </w:rPr>
              <w:t>–</w:t>
            </w:r>
          </w:p>
        </w:tc>
        <w:tc>
          <w:tcPr>
            <w:tcW w:w="6600" w:type="dxa"/>
            <w:shd w:val="clear" w:color="auto" w:fill="auto"/>
          </w:tcPr>
          <w:p w14:paraId="7AFC2614" w14:textId="77777777" w:rsidR="00585A3C" w:rsidRDefault="00585A3C" w:rsidP="00DE5B80">
            <w:pPr>
              <w:ind w:firstLine="0"/>
              <w:rPr>
                <w:rtl/>
              </w:rPr>
            </w:pPr>
            <w:r>
              <w:rPr>
                <w:rtl/>
              </w:rPr>
              <w:t>ראש המחלקה לעידוד עלייה, ההסתדרות הציונית העולמית</w:t>
            </w:r>
          </w:p>
        </w:tc>
      </w:tr>
      <w:tr w:rsidR="00585A3C" w14:paraId="3C430986" w14:textId="77777777" w:rsidTr="00585A3C">
        <w:tc>
          <w:tcPr>
            <w:tcW w:w="2462" w:type="dxa"/>
            <w:shd w:val="clear" w:color="auto" w:fill="auto"/>
          </w:tcPr>
          <w:p w14:paraId="5F5502FF" w14:textId="77777777" w:rsidR="00585A3C" w:rsidRDefault="00585A3C" w:rsidP="00DE5B80">
            <w:pPr>
              <w:ind w:firstLine="0"/>
              <w:rPr>
                <w:rtl/>
              </w:rPr>
            </w:pPr>
            <w:r>
              <w:rPr>
                <w:rtl/>
              </w:rPr>
              <w:t>קרול נוריאל</w:t>
            </w:r>
          </w:p>
        </w:tc>
        <w:tc>
          <w:tcPr>
            <w:tcW w:w="236" w:type="dxa"/>
            <w:shd w:val="clear" w:color="auto" w:fill="auto"/>
          </w:tcPr>
          <w:p w14:paraId="5B60CDFF" w14:textId="77777777" w:rsidR="00585A3C" w:rsidRDefault="00585A3C" w:rsidP="00DE5B80">
            <w:pPr>
              <w:ind w:firstLine="0"/>
              <w:rPr>
                <w:rtl/>
              </w:rPr>
            </w:pPr>
            <w:r>
              <w:rPr>
                <w:rtl/>
              </w:rPr>
              <w:t>–</w:t>
            </w:r>
          </w:p>
        </w:tc>
        <w:tc>
          <w:tcPr>
            <w:tcW w:w="6600" w:type="dxa"/>
            <w:shd w:val="clear" w:color="auto" w:fill="auto"/>
          </w:tcPr>
          <w:p w14:paraId="2BCB95EA" w14:textId="77777777" w:rsidR="00585A3C" w:rsidRDefault="00585A3C" w:rsidP="00DE5B80">
            <w:pPr>
              <w:ind w:firstLine="0"/>
              <w:rPr>
                <w:rtl/>
              </w:rPr>
            </w:pPr>
            <w:r>
              <w:rPr>
                <w:rtl/>
              </w:rPr>
              <w:t>מנכ"לית הליגה נגד השמצה</w:t>
            </w:r>
          </w:p>
        </w:tc>
      </w:tr>
      <w:tr w:rsidR="00585A3C" w14:paraId="3F00F529" w14:textId="77777777" w:rsidTr="00585A3C">
        <w:tc>
          <w:tcPr>
            <w:tcW w:w="2462" w:type="dxa"/>
            <w:shd w:val="clear" w:color="auto" w:fill="auto"/>
          </w:tcPr>
          <w:p w14:paraId="72D13983" w14:textId="77777777" w:rsidR="00585A3C" w:rsidRDefault="00585A3C" w:rsidP="00DE5B80">
            <w:pPr>
              <w:ind w:firstLine="0"/>
              <w:rPr>
                <w:rtl/>
              </w:rPr>
            </w:pPr>
            <w:r>
              <w:rPr>
                <w:rtl/>
              </w:rPr>
              <w:t>מרינה רוזנברג</w:t>
            </w:r>
          </w:p>
        </w:tc>
        <w:tc>
          <w:tcPr>
            <w:tcW w:w="236" w:type="dxa"/>
            <w:shd w:val="clear" w:color="auto" w:fill="auto"/>
          </w:tcPr>
          <w:p w14:paraId="5F983CA4" w14:textId="77777777" w:rsidR="00585A3C" w:rsidRDefault="00585A3C" w:rsidP="00DE5B80">
            <w:pPr>
              <w:ind w:firstLine="0"/>
              <w:rPr>
                <w:rtl/>
              </w:rPr>
            </w:pPr>
            <w:r>
              <w:rPr>
                <w:rtl/>
              </w:rPr>
              <w:t>–</w:t>
            </w:r>
          </w:p>
        </w:tc>
        <w:tc>
          <w:tcPr>
            <w:tcW w:w="6600" w:type="dxa"/>
            <w:shd w:val="clear" w:color="auto" w:fill="auto"/>
          </w:tcPr>
          <w:p w14:paraId="6E5B48B3" w14:textId="77777777" w:rsidR="00585A3C" w:rsidRDefault="00585A3C" w:rsidP="00DE5B80">
            <w:pPr>
              <w:ind w:firstLine="0"/>
              <w:rPr>
                <w:rtl/>
              </w:rPr>
            </w:pPr>
            <w:r>
              <w:rPr>
                <w:rtl/>
              </w:rPr>
              <w:t>סגנית נשיא בכירה לעניינים בין-לאומיים, הליגה נגד השמצה</w:t>
            </w:r>
          </w:p>
        </w:tc>
      </w:tr>
      <w:tr w:rsidR="00585A3C" w14:paraId="2D269AA5" w14:textId="77777777" w:rsidTr="00585A3C">
        <w:tc>
          <w:tcPr>
            <w:tcW w:w="2462" w:type="dxa"/>
            <w:shd w:val="clear" w:color="auto" w:fill="auto"/>
          </w:tcPr>
          <w:p w14:paraId="4BC461F1" w14:textId="77777777" w:rsidR="00585A3C" w:rsidRDefault="00585A3C" w:rsidP="00DE5B80">
            <w:pPr>
              <w:ind w:firstLine="0"/>
              <w:rPr>
                <w:rtl/>
              </w:rPr>
            </w:pPr>
            <w:r>
              <w:rPr>
                <w:rtl/>
              </w:rPr>
              <w:t>אברהם שרנופולסקי</w:t>
            </w:r>
          </w:p>
        </w:tc>
        <w:tc>
          <w:tcPr>
            <w:tcW w:w="236" w:type="dxa"/>
            <w:shd w:val="clear" w:color="auto" w:fill="auto"/>
          </w:tcPr>
          <w:p w14:paraId="47EE3A62" w14:textId="77777777" w:rsidR="00585A3C" w:rsidRDefault="00585A3C" w:rsidP="00DE5B80">
            <w:pPr>
              <w:ind w:firstLine="0"/>
              <w:rPr>
                <w:rtl/>
              </w:rPr>
            </w:pPr>
            <w:r>
              <w:rPr>
                <w:rtl/>
              </w:rPr>
              <w:t>–</w:t>
            </w:r>
          </w:p>
        </w:tc>
        <w:tc>
          <w:tcPr>
            <w:tcW w:w="6600" w:type="dxa"/>
            <w:shd w:val="clear" w:color="auto" w:fill="auto"/>
          </w:tcPr>
          <w:p w14:paraId="1942A7A8" w14:textId="77777777" w:rsidR="00585A3C" w:rsidRDefault="00585A3C" w:rsidP="00DE5B80">
            <w:pPr>
              <w:ind w:firstLine="0"/>
              <w:rPr>
                <w:rtl/>
              </w:rPr>
            </w:pPr>
            <w:r>
              <w:rPr>
                <w:rtl/>
              </w:rPr>
              <w:t>יו"ר עמותת חזית הכבוד</w:t>
            </w:r>
          </w:p>
        </w:tc>
      </w:tr>
      <w:tr w:rsidR="00585A3C" w14:paraId="1B17725F" w14:textId="77777777" w:rsidTr="00585A3C">
        <w:tc>
          <w:tcPr>
            <w:tcW w:w="2462" w:type="dxa"/>
            <w:shd w:val="clear" w:color="auto" w:fill="auto"/>
          </w:tcPr>
          <w:p w14:paraId="3D0771C6" w14:textId="77777777" w:rsidR="00585A3C" w:rsidRDefault="00585A3C" w:rsidP="00DE5B80">
            <w:pPr>
              <w:ind w:firstLine="0"/>
              <w:rPr>
                <w:rtl/>
              </w:rPr>
            </w:pPr>
            <w:r>
              <w:rPr>
                <w:rtl/>
              </w:rPr>
              <w:t>אלכסנדר ברמן</w:t>
            </w:r>
          </w:p>
        </w:tc>
        <w:tc>
          <w:tcPr>
            <w:tcW w:w="236" w:type="dxa"/>
            <w:shd w:val="clear" w:color="auto" w:fill="auto"/>
          </w:tcPr>
          <w:p w14:paraId="61A49DDB" w14:textId="77777777" w:rsidR="00585A3C" w:rsidRDefault="00585A3C" w:rsidP="00DE5B80">
            <w:pPr>
              <w:ind w:firstLine="0"/>
              <w:rPr>
                <w:rtl/>
              </w:rPr>
            </w:pPr>
            <w:r>
              <w:rPr>
                <w:rtl/>
              </w:rPr>
              <w:t>–</w:t>
            </w:r>
          </w:p>
        </w:tc>
        <w:tc>
          <w:tcPr>
            <w:tcW w:w="6600" w:type="dxa"/>
            <w:shd w:val="clear" w:color="auto" w:fill="auto"/>
          </w:tcPr>
          <w:p w14:paraId="0348CE1A" w14:textId="77777777" w:rsidR="00585A3C" w:rsidRDefault="00585A3C" w:rsidP="00DE5B80">
            <w:pPr>
              <w:ind w:firstLine="0"/>
              <w:rPr>
                <w:rtl/>
              </w:rPr>
            </w:pPr>
            <w:r>
              <w:rPr>
                <w:rtl/>
              </w:rPr>
              <w:t>נשיא עמותת חזית הכבוד</w:t>
            </w:r>
          </w:p>
        </w:tc>
      </w:tr>
      <w:tr w:rsidR="00585A3C" w14:paraId="0EF44086" w14:textId="77777777" w:rsidTr="00585A3C">
        <w:tc>
          <w:tcPr>
            <w:tcW w:w="2462" w:type="dxa"/>
            <w:shd w:val="clear" w:color="auto" w:fill="auto"/>
          </w:tcPr>
          <w:p w14:paraId="6D8B5F75" w14:textId="77777777" w:rsidR="00585A3C" w:rsidRDefault="00585A3C" w:rsidP="00DE5B80">
            <w:pPr>
              <w:ind w:firstLine="0"/>
              <w:rPr>
                <w:rtl/>
              </w:rPr>
            </w:pPr>
            <w:r>
              <w:rPr>
                <w:rtl/>
              </w:rPr>
              <w:t>יעקב בנדה (בן דוד)</w:t>
            </w:r>
          </w:p>
        </w:tc>
        <w:tc>
          <w:tcPr>
            <w:tcW w:w="236" w:type="dxa"/>
            <w:shd w:val="clear" w:color="auto" w:fill="auto"/>
          </w:tcPr>
          <w:p w14:paraId="16D9FE26" w14:textId="77777777" w:rsidR="00585A3C" w:rsidRDefault="00585A3C" w:rsidP="00DE5B80">
            <w:pPr>
              <w:ind w:firstLine="0"/>
              <w:rPr>
                <w:rtl/>
              </w:rPr>
            </w:pPr>
            <w:r>
              <w:rPr>
                <w:rtl/>
              </w:rPr>
              <w:t>–</w:t>
            </w:r>
          </w:p>
        </w:tc>
        <w:tc>
          <w:tcPr>
            <w:tcW w:w="6600" w:type="dxa"/>
            <w:shd w:val="clear" w:color="auto" w:fill="auto"/>
          </w:tcPr>
          <w:p w14:paraId="43F7A7FC" w14:textId="77777777" w:rsidR="00585A3C" w:rsidRDefault="00585A3C" w:rsidP="00DE5B80">
            <w:pPr>
              <w:ind w:firstLine="0"/>
              <w:rPr>
                <w:rtl/>
              </w:rPr>
            </w:pPr>
            <w:r>
              <w:rPr>
                <w:rtl/>
              </w:rPr>
              <w:t xml:space="preserve">עיתונאי, עורך ראשי באתר </w:t>
            </w:r>
            <w:r>
              <w:t>JDN</w:t>
            </w:r>
          </w:p>
        </w:tc>
      </w:tr>
    </w:tbl>
    <w:p w14:paraId="5348960A" w14:textId="77777777" w:rsidR="00D37550" w:rsidRDefault="00D37550" w:rsidP="00DE5B80">
      <w:pPr>
        <w:ind w:firstLine="0"/>
        <w:rPr>
          <w:rtl/>
        </w:rPr>
      </w:pPr>
    </w:p>
    <w:p w14:paraId="25160620" w14:textId="77777777" w:rsidR="00AD2F79" w:rsidRDefault="00AD2F79" w:rsidP="00DE5B80">
      <w:pPr>
        <w:ind w:firstLine="0"/>
        <w:rPr>
          <w:rtl/>
        </w:rPr>
      </w:pPr>
    </w:p>
    <w:p w14:paraId="22B0CFFB" w14:textId="77777777" w:rsidR="00585A3C" w:rsidRPr="008713A4" w:rsidRDefault="00585A3C" w:rsidP="00585A3C">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
        <w:gridCol w:w="336"/>
        <w:gridCol w:w="4977"/>
      </w:tblGrid>
      <w:tr w:rsidR="00585A3C" w14:paraId="0634A675" w14:textId="77777777" w:rsidTr="00585A3C">
        <w:tc>
          <w:tcPr>
            <w:tcW w:w="0" w:type="auto"/>
            <w:shd w:val="clear" w:color="auto" w:fill="auto"/>
          </w:tcPr>
          <w:p w14:paraId="74279B8F" w14:textId="77777777" w:rsidR="00585A3C" w:rsidRDefault="00585A3C" w:rsidP="00DE5B80">
            <w:pPr>
              <w:ind w:firstLine="0"/>
              <w:rPr>
                <w:rtl/>
              </w:rPr>
            </w:pPr>
            <w:r>
              <w:rPr>
                <w:rtl/>
              </w:rPr>
              <w:t>ויליאם דארוף</w:t>
            </w:r>
          </w:p>
        </w:tc>
        <w:tc>
          <w:tcPr>
            <w:tcW w:w="0" w:type="auto"/>
            <w:shd w:val="clear" w:color="auto" w:fill="auto"/>
          </w:tcPr>
          <w:p w14:paraId="2E87B2D0" w14:textId="77777777" w:rsidR="00585A3C" w:rsidRDefault="00585A3C" w:rsidP="00DE5B80">
            <w:pPr>
              <w:ind w:firstLine="0"/>
              <w:rPr>
                <w:rtl/>
              </w:rPr>
            </w:pPr>
            <w:r>
              <w:rPr>
                <w:rtl/>
              </w:rPr>
              <w:t>–</w:t>
            </w:r>
          </w:p>
        </w:tc>
        <w:tc>
          <w:tcPr>
            <w:tcW w:w="0" w:type="auto"/>
            <w:shd w:val="clear" w:color="auto" w:fill="auto"/>
          </w:tcPr>
          <w:p w14:paraId="26E3A4C3" w14:textId="77777777" w:rsidR="00585A3C" w:rsidRDefault="00585A3C" w:rsidP="00DE5B80">
            <w:pPr>
              <w:ind w:firstLine="0"/>
              <w:rPr>
                <w:rtl/>
              </w:rPr>
            </w:pPr>
            <w:r>
              <w:rPr>
                <w:rtl/>
              </w:rPr>
              <w:t>מנכ"ל ועידת הנשיאים של הארגונים היהודיים בארה"ב</w:t>
            </w:r>
          </w:p>
        </w:tc>
      </w:tr>
    </w:tbl>
    <w:p w14:paraId="2CE29346" w14:textId="77777777" w:rsidR="00585A3C" w:rsidRDefault="00585A3C" w:rsidP="00DE5B80">
      <w:pPr>
        <w:ind w:firstLine="0"/>
        <w:rPr>
          <w:rtl/>
        </w:rPr>
      </w:pPr>
    </w:p>
    <w:p w14:paraId="0B38A3D3" w14:textId="77777777" w:rsidR="00585A3C" w:rsidRPr="008713A4" w:rsidRDefault="00585A3C" w:rsidP="00DE5B80">
      <w:pPr>
        <w:ind w:firstLine="0"/>
        <w:rPr>
          <w:rtl/>
        </w:rPr>
      </w:pPr>
    </w:p>
    <w:p w14:paraId="16F17C6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3DDEA5" w14:textId="77777777" w:rsidR="00E64116" w:rsidRPr="008713A4" w:rsidRDefault="002F10A0" w:rsidP="00D40A29">
      <w:pPr>
        <w:ind w:firstLine="0"/>
      </w:pPr>
      <w:r>
        <w:rPr>
          <w:rtl/>
        </w:rPr>
        <w:t>מרב תורג'מן</w:t>
      </w:r>
    </w:p>
    <w:p w14:paraId="6593435F" w14:textId="77777777" w:rsidR="00E64116" w:rsidRPr="008713A4" w:rsidRDefault="00E64116" w:rsidP="00DE5B80">
      <w:pPr>
        <w:ind w:firstLine="0"/>
        <w:rPr>
          <w:rtl/>
        </w:rPr>
      </w:pPr>
    </w:p>
    <w:p w14:paraId="5D8C6EC6" w14:textId="77777777" w:rsidR="00E64116" w:rsidRPr="008713A4" w:rsidRDefault="00E64116" w:rsidP="00FF47F4">
      <w:pPr>
        <w:ind w:firstLine="0"/>
        <w:outlineLvl w:val="1"/>
        <w:rPr>
          <w:rtl/>
        </w:rPr>
      </w:pPr>
      <w:r w:rsidRPr="008713A4">
        <w:rPr>
          <w:b/>
          <w:bCs/>
          <w:u w:val="single"/>
          <w:rtl/>
        </w:rPr>
        <w:t>מנהלת הוועדה</w:t>
      </w:r>
      <w:r w:rsidRPr="008713A4">
        <w:rPr>
          <w:rFonts w:hint="cs"/>
          <w:b/>
          <w:bCs/>
          <w:u w:val="single"/>
          <w:rtl/>
        </w:rPr>
        <w:t>:</w:t>
      </w:r>
    </w:p>
    <w:p w14:paraId="6F8284E8" w14:textId="77777777" w:rsidR="00E64116" w:rsidRDefault="002F10A0" w:rsidP="00D40A29">
      <w:pPr>
        <w:ind w:firstLine="0"/>
        <w:rPr>
          <w:u w:val="single"/>
          <w:rtl/>
        </w:rPr>
      </w:pPr>
      <w:r>
        <w:rPr>
          <w:rtl/>
        </w:rPr>
        <w:t>שלומית אבינח</w:t>
      </w:r>
    </w:p>
    <w:p w14:paraId="7D31B675" w14:textId="77777777" w:rsidR="00FF47F4" w:rsidRPr="00FF47F4" w:rsidRDefault="00FF47F4" w:rsidP="00D40A29">
      <w:pPr>
        <w:ind w:firstLine="0"/>
      </w:pPr>
      <w:r w:rsidRPr="00FF47F4">
        <w:rPr>
          <w:rFonts w:hint="cs"/>
          <w:rtl/>
        </w:rPr>
        <w:t xml:space="preserve">ציפי גלעדי </w:t>
      </w:r>
      <w:r w:rsidRPr="00FF47F4">
        <w:rPr>
          <w:rtl/>
        </w:rPr>
        <w:t>–</w:t>
      </w:r>
      <w:r w:rsidRPr="00FF47F4">
        <w:rPr>
          <w:rFonts w:hint="cs"/>
          <w:rtl/>
        </w:rPr>
        <w:t xml:space="preserve"> ראש תחום פרלמנטרי</w:t>
      </w:r>
    </w:p>
    <w:p w14:paraId="7731A235" w14:textId="77777777" w:rsidR="00E64116" w:rsidRPr="008713A4" w:rsidRDefault="00E64116" w:rsidP="00DE5B80">
      <w:pPr>
        <w:ind w:firstLine="0"/>
        <w:rPr>
          <w:rtl/>
        </w:rPr>
      </w:pPr>
    </w:p>
    <w:p w14:paraId="4628C7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71207F" w14:textId="77777777" w:rsidR="00E64116" w:rsidRDefault="002F10A0" w:rsidP="008320F6">
      <w:pPr>
        <w:ind w:firstLine="0"/>
        <w:rPr>
          <w:rtl/>
        </w:rPr>
      </w:pPr>
      <w:r>
        <w:rPr>
          <w:rFonts w:hint="cs"/>
          <w:rtl/>
        </w:rPr>
        <w:t>סמדר לביא, חבר תרגומים</w:t>
      </w:r>
    </w:p>
    <w:p w14:paraId="7FF862BA" w14:textId="77777777" w:rsidR="002F10A0" w:rsidRDefault="002F10A0" w:rsidP="008320F6">
      <w:pPr>
        <w:ind w:firstLine="0"/>
        <w:rPr>
          <w:rtl/>
        </w:rPr>
      </w:pPr>
    </w:p>
    <w:p w14:paraId="58F5CD8B" w14:textId="77777777" w:rsidR="00AD2F79" w:rsidRDefault="00AD2F79" w:rsidP="008320F6">
      <w:pPr>
        <w:ind w:firstLine="0"/>
        <w:rPr>
          <w:rtl/>
        </w:rPr>
      </w:pPr>
    </w:p>
    <w:p w14:paraId="76F07B6B" w14:textId="77777777" w:rsidR="00861F8C" w:rsidRDefault="00861F8C" w:rsidP="00861F8C">
      <w:pPr>
        <w:ind w:firstLine="0"/>
        <w:rPr>
          <w:rtl/>
        </w:rPr>
      </w:pPr>
      <w:r w:rsidRPr="00D0337C">
        <w:rPr>
          <w:rFonts w:ascii="Arial" w:hAnsi="Arial"/>
          <w:color w:val="000000"/>
          <w:shd w:val="clear" w:color="auto" w:fill="FFFFFF"/>
          <w:rtl/>
        </w:rPr>
        <w:t>רשימת הנוכחים על תואריהם מבוססת על המידע שהוזן במערכת המוזמנים הממוחשבת. ייתכנו אי-דיוקים והשמטות</w:t>
      </w:r>
      <w:r w:rsidRPr="00D0337C">
        <w:rPr>
          <w:rFonts w:ascii="Arial" w:hAnsi="Arial"/>
          <w:color w:val="000000"/>
          <w:shd w:val="clear" w:color="auto" w:fill="FFFFFF"/>
        </w:rPr>
        <w:t>.</w:t>
      </w:r>
    </w:p>
    <w:p w14:paraId="02BBAFD6" w14:textId="77777777" w:rsidR="00585A3C" w:rsidRDefault="00585A3C">
      <w:pPr>
        <w:bidi w:val="0"/>
        <w:spacing w:line="240" w:lineRule="auto"/>
        <w:ind w:firstLine="0"/>
        <w:jc w:val="left"/>
      </w:pPr>
      <w:r>
        <w:rPr>
          <w:rtl/>
        </w:rPr>
        <w:br w:type="page"/>
      </w:r>
    </w:p>
    <w:p w14:paraId="755550DF" w14:textId="77777777" w:rsidR="002F10A0" w:rsidRDefault="002F10A0" w:rsidP="008320F6">
      <w:pPr>
        <w:ind w:firstLine="0"/>
        <w:rPr>
          <w:rtl/>
        </w:rPr>
      </w:pPr>
    </w:p>
    <w:p w14:paraId="650C7AB1" w14:textId="77777777" w:rsidR="00702ED4" w:rsidRDefault="00702ED4" w:rsidP="00702ED4">
      <w:pPr>
        <w:pStyle w:val="a6"/>
        <w:keepNext/>
        <w:rPr>
          <w:rtl/>
        </w:rPr>
      </w:pPr>
      <w:bookmarkStart w:id="26" w:name="ET_subject_638389_2"/>
      <w:r w:rsidRPr="00702ED4">
        <w:rPr>
          <w:rStyle w:val="TagStyle"/>
          <w:rtl/>
        </w:rPr>
        <w:t xml:space="preserve">&lt;&lt; נושא &gt;&gt; </w:t>
      </w:r>
      <w:r w:rsidR="004A3F45">
        <w:rPr>
          <w:rtl/>
        </w:rPr>
        <w:t>ציון יום הזיכרון הבי</w:t>
      </w:r>
      <w:r w:rsidR="004A3F45">
        <w:rPr>
          <w:rFonts w:hint="cs"/>
          <w:rtl/>
        </w:rPr>
        <w:t>נ</w:t>
      </w:r>
      <w:r>
        <w:rPr>
          <w:rtl/>
        </w:rPr>
        <w:t>לאומי לקורבנות השואה לשנת 2023 - ישיבה וסיור ביד ושם. בהשתתפות מנכ"ל יד ושם מר צביקה פייראיזן; מנכ"ל ועידת הנשיאים מר ויליאם דארוף; יו"ר איחוד הרבנים במדינות האסלאם הרב מנחם מענדל חיטריק</w:t>
      </w:r>
      <w:r w:rsidRPr="00702ED4">
        <w:rPr>
          <w:rStyle w:val="TagStyle"/>
          <w:rtl/>
        </w:rPr>
        <w:t xml:space="preserve"> &lt;&lt; נושא &gt;&gt;</w:t>
      </w:r>
      <w:r w:rsidR="00863D96">
        <w:rPr>
          <w:rtl/>
        </w:rPr>
        <w:t xml:space="preserve"> </w:t>
      </w:r>
      <w:bookmarkEnd w:id="26"/>
    </w:p>
    <w:p w14:paraId="2ACBB6A3" w14:textId="77777777" w:rsidR="00702ED4" w:rsidRDefault="00702ED4" w:rsidP="00702ED4">
      <w:pPr>
        <w:pStyle w:val="KeepWithNext"/>
        <w:rPr>
          <w:rtl/>
        </w:rPr>
      </w:pPr>
    </w:p>
    <w:p w14:paraId="642A58FD" w14:textId="77777777" w:rsidR="00702ED4" w:rsidRDefault="00702ED4" w:rsidP="00AB3F3A">
      <w:pPr>
        <w:ind w:firstLine="0"/>
        <w:rPr>
          <w:rtl/>
        </w:rPr>
      </w:pPr>
    </w:p>
    <w:p w14:paraId="47A4D094" w14:textId="77777777" w:rsidR="00702ED4" w:rsidRDefault="00702ED4" w:rsidP="00702ED4">
      <w:pPr>
        <w:pStyle w:val="af6"/>
        <w:keepNext/>
        <w:rPr>
          <w:rtl/>
        </w:rPr>
      </w:pPr>
      <w:bookmarkStart w:id="27" w:name="ET_yor_5520_3"/>
      <w:r w:rsidRPr="00702ED4">
        <w:rPr>
          <w:rStyle w:val="TagStyle"/>
          <w:rtl/>
        </w:rPr>
        <w:t xml:space="preserve"> &lt;&lt; יור &gt;&gt; </w:t>
      </w:r>
      <w:r>
        <w:rPr>
          <w:rtl/>
        </w:rPr>
        <w:t>היו"ר עודד פורר:</w:t>
      </w:r>
      <w:r w:rsidRPr="00702ED4">
        <w:rPr>
          <w:rStyle w:val="TagStyle"/>
          <w:rtl/>
        </w:rPr>
        <w:t xml:space="preserve"> &lt;&lt; יור &gt;&gt;</w:t>
      </w:r>
      <w:r w:rsidR="00863D96">
        <w:rPr>
          <w:rtl/>
        </w:rPr>
        <w:t xml:space="preserve"> </w:t>
      </w:r>
      <w:bookmarkEnd w:id="27"/>
    </w:p>
    <w:p w14:paraId="18E2A279" w14:textId="77777777" w:rsidR="00702ED4" w:rsidRDefault="00702ED4" w:rsidP="00702ED4">
      <w:pPr>
        <w:pStyle w:val="KeepWithNext"/>
        <w:rPr>
          <w:rtl/>
          <w:lang w:eastAsia="he-IL"/>
        </w:rPr>
      </w:pPr>
    </w:p>
    <w:p w14:paraId="497FB43A" w14:textId="77777777" w:rsidR="000460B1" w:rsidRDefault="004A3F45" w:rsidP="004A3F45">
      <w:pPr>
        <w:rPr>
          <w:rtl/>
          <w:lang w:eastAsia="he-IL"/>
        </w:rPr>
      </w:pPr>
      <w:r>
        <w:rPr>
          <w:rFonts w:hint="cs"/>
          <w:rtl/>
          <w:lang w:eastAsia="he-IL"/>
        </w:rPr>
        <w:t xml:space="preserve">בוקר טוב לכולם, צהריים טובים כבר, מי שהיה לו לילה </w:t>
      </w:r>
      <w:bookmarkStart w:id="28" w:name="_ETM_Q1_401514"/>
      <w:bookmarkEnd w:id="28"/>
      <w:r>
        <w:rPr>
          <w:rFonts w:hint="cs"/>
          <w:rtl/>
          <w:lang w:eastAsia="he-IL"/>
        </w:rPr>
        <w:t xml:space="preserve">ארוך אז זה נחשב בוקר. אנחנו נתכבד </w:t>
      </w:r>
      <w:bookmarkStart w:id="29" w:name="_ETM_Q1_402524"/>
      <w:bookmarkEnd w:id="29"/>
      <w:r>
        <w:rPr>
          <w:rFonts w:hint="cs"/>
          <w:rtl/>
          <w:lang w:eastAsia="he-IL"/>
        </w:rPr>
        <w:t xml:space="preserve">לפתוח לציון יום הזיכרון הבינלאומי לשואה ישיבה מיוחדת שמקיימת ועדת </w:t>
      </w:r>
      <w:bookmarkStart w:id="30" w:name="_ETM_Q1_412125"/>
      <w:bookmarkEnd w:id="30"/>
      <w:r>
        <w:rPr>
          <w:rFonts w:hint="cs"/>
          <w:rtl/>
          <w:lang w:eastAsia="he-IL"/>
        </w:rPr>
        <w:t>העלייה, הקליטה והתפוצות ביד ושם. היום יום שלישי, ב' בשבט</w:t>
      </w:r>
      <w:bookmarkStart w:id="31" w:name="_ETM_Q1_415436"/>
      <w:bookmarkEnd w:id="31"/>
      <w:r>
        <w:rPr>
          <w:rFonts w:hint="cs"/>
          <w:rtl/>
          <w:lang w:eastAsia="he-IL"/>
        </w:rPr>
        <w:t xml:space="preserve"> תשפ"ג, 24 בינואר 2023. </w:t>
      </w:r>
    </w:p>
    <w:p w14:paraId="4331FEB8" w14:textId="77777777" w:rsidR="000460B1" w:rsidRDefault="000460B1" w:rsidP="004A3F45">
      <w:pPr>
        <w:rPr>
          <w:rtl/>
          <w:lang w:eastAsia="he-IL"/>
        </w:rPr>
      </w:pPr>
    </w:p>
    <w:p w14:paraId="7005B707" w14:textId="007AC59B" w:rsidR="00702ED4" w:rsidRDefault="00604193" w:rsidP="004A3F45">
      <w:pPr>
        <w:rPr>
          <w:rtl/>
          <w:lang w:eastAsia="he-IL"/>
        </w:rPr>
      </w:pPr>
      <w:r>
        <w:rPr>
          <w:rFonts w:hint="cs"/>
          <w:rtl/>
          <w:lang w:eastAsia="he-IL"/>
        </w:rPr>
        <w:t xml:space="preserve">(מדבר בשפה האנגלית, להלן תרגום חופשי): </w:t>
      </w:r>
      <w:r w:rsidR="000460B1">
        <w:rPr>
          <w:rFonts w:hint="cs"/>
          <w:rtl/>
          <w:lang w:eastAsia="he-IL"/>
        </w:rPr>
        <w:t xml:space="preserve">נמצא איתנו </w:t>
      </w:r>
      <w:r w:rsidR="004A3F45">
        <w:rPr>
          <w:rFonts w:hint="cs"/>
          <w:rtl/>
          <w:lang w:eastAsia="he-IL"/>
        </w:rPr>
        <w:t>מארה"ב מר ויליאם דארוף</w:t>
      </w:r>
      <w:bookmarkStart w:id="32" w:name="_ETM_Q1_424082"/>
      <w:bookmarkEnd w:id="32"/>
      <w:r w:rsidR="004A3F45">
        <w:rPr>
          <w:rFonts w:hint="cs"/>
          <w:rtl/>
          <w:lang w:eastAsia="he-IL"/>
        </w:rPr>
        <w:t>, מנכ"ל ועידת הנשיאים של הארגונים היהודיים בארה"ב</w:t>
      </w:r>
      <w:bookmarkStart w:id="33" w:name="_ETM_Q1_426881"/>
      <w:bookmarkEnd w:id="33"/>
      <w:r w:rsidR="000460B1">
        <w:rPr>
          <w:rFonts w:hint="cs"/>
          <w:rtl/>
          <w:lang w:eastAsia="he-IL"/>
        </w:rPr>
        <w:t xml:space="preserve">. </w:t>
      </w:r>
      <w:r w:rsidR="004A3F45">
        <w:rPr>
          <w:rFonts w:hint="cs"/>
          <w:rtl/>
          <w:lang w:eastAsia="he-IL"/>
        </w:rPr>
        <w:t xml:space="preserve">בעוד </w:t>
      </w:r>
      <w:bookmarkStart w:id="34" w:name="_ETM_Q1_435287"/>
      <w:bookmarkEnd w:id="34"/>
      <w:r w:rsidR="004A3F45">
        <w:rPr>
          <w:rFonts w:hint="cs"/>
          <w:rtl/>
          <w:lang w:eastAsia="he-IL"/>
        </w:rPr>
        <w:t xml:space="preserve">מספר דקות </w:t>
      </w:r>
      <w:r w:rsidR="000460B1">
        <w:rPr>
          <w:rFonts w:hint="cs"/>
          <w:rtl/>
          <w:lang w:eastAsia="he-IL"/>
        </w:rPr>
        <w:t>אתן לך</w:t>
      </w:r>
      <w:r w:rsidR="004A3F45">
        <w:rPr>
          <w:rFonts w:hint="cs"/>
          <w:rtl/>
          <w:lang w:eastAsia="he-IL"/>
        </w:rPr>
        <w:t xml:space="preserve"> את הבמה, אבל לפני כן </w:t>
      </w:r>
      <w:bookmarkStart w:id="35" w:name="_ETM_Q1_437196"/>
      <w:bookmarkEnd w:id="35"/>
      <w:r w:rsidR="004A3F45">
        <w:rPr>
          <w:rFonts w:hint="cs"/>
          <w:rtl/>
          <w:lang w:eastAsia="he-IL"/>
        </w:rPr>
        <w:t xml:space="preserve">אומר מספר מילים בעברית לפתיחת היום, אבל תודה שהצטרפת </w:t>
      </w:r>
      <w:bookmarkStart w:id="36" w:name="_ETM_Q1_445984"/>
      <w:bookmarkEnd w:id="36"/>
      <w:r w:rsidR="004A3F45">
        <w:rPr>
          <w:rFonts w:hint="cs"/>
          <w:rtl/>
          <w:lang w:eastAsia="he-IL"/>
        </w:rPr>
        <w:t>אלינו, מר דארוף.</w:t>
      </w:r>
    </w:p>
    <w:p w14:paraId="264B6DBF" w14:textId="77777777" w:rsidR="004A3F45" w:rsidRDefault="004A3F45" w:rsidP="004A3F45">
      <w:pPr>
        <w:rPr>
          <w:rtl/>
          <w:lang w:eastAsia="he-IL"/>
        </w:rPr>
      </w:pPr>
      <w:bookmarkStart w:id="37" w:name="_ETM_Q1_444912"/>
      <w:bookmarkStart w:id="38" w:name="_ETM_Q1_445152"/>
      <w:bookmarkStart w:id="39" w:name="_ETM_Q1_446976"/>
      <w:bookmarkEnd w:id="37"/>
      <w:bookmarkEnd w:id="38"/>
      <w:bookmarkEnd w:id="39"/>
    </w:p>
    <w:p w14:paraId="36BE08EF" w14:textId="77777777" w:rsidR="004A3F45" w:rsidRDefault="004A3F45" w:rsidP="004A3F45">
      <w:pPr>
        <w:pStyle w:val="af9"/>
        <w:keepNext/>
        <w:rPr>
          <w:rtl/>
          <w:lang w:eastAsia="he-IL"/>
        </w:rPr>
      </w:pPr>
      <w:bookmarkStart w:id="40" w:name="ET_guest_ויליאם_דארוף_4"/>
      <w:r w:rsidRPr="004A3F45">
        <w:rPr>
          <w:rStyle w:val="TagStyle"/>
          <w:rtl/>
        </w:rPr>
        <w:t xml:space="preserve"> &lt;&lt; אורח &gt;&gt; </w:t>
      </w:r>
      <w:r>
        <w:rPr>
          <w:rtl/>
          <w:lang w:eastAsia="he-IL"/>
        </w:rPr>
        <w:t>ויליאם דארוף:</w:t>
      </w:r>
      <w:r w:rsidRPr="004A3F45">
        <w:rPr>
          <w:rStyle w:val="TagStyle"/>
          <w:rtl/>
        </w:rPr>
        <w:t xml:space="preserve"> &lt;&lt; אורח &gt;&gt;</w:t>
      </w:r>
      <w:r w:rsidR="00863D96">
        <w:rPr>
          <w:rtl/>
          <w:lang w:eastAsia="he-IL"/>
        </w:rPr>
        <w:t xml:space="preserve"> </w:t>
      </w:r>
      <w:bookmarkEnd w:id="40"/>
    </w:p>
    <w:p w14:paraId="33699CC8" w14:textId="77777777" w:rsidR="004A3F45" w:rsidRDefault="004A3F45" w:rsidP="004A3F45">
      <w:pPr>
        <w:pStyle w:val="KeepWithNext"/>
        <w:rPr>
          <w:rtl/>
          <w:lang w:eastAsia="he-IL"/>
        </w:rPr>
      </w:pPr>
    </w:p>
    <w:p w14:paraId="75B063F8" w14:textId="75BCA317" w:rsidR="004A3F45" w:rsidRDefault="00604193" w:rsidP="004A3F45">
      <w:pPr>
        <w:rPr>
          <w:rtl/>
          <w:lang w:eastAsia="he-IL"/>
        </w:rPr>
      </w:pPr>
      <w:bookmarkStart w:id="41" w:name="_ETM_Q1_447447"/>
      <w:bookmarkStart w:id="42" w:name="_ETM_Q1_447460"/>
      <w:bookmarkEnd w:id="41"/>
      <w:bookmarkEnd w:id="42"/>
      <w:r>
        <w:rPr>
          <w:rFonts w:hint="cs"/>
          <w:rtl/>
          <w:lang w:eastAsia="he-IL"/>
        </w:rPr>
        <w:t xml:space="preserve">(תרגום חופשי מאנגלית): </w:t>
      </w:r>
      <w:r w:rsidR="004A3F45">
        <w:rPr>
          <w:rFonts w:hint="cs"/>
          <w:rtl/>
          <w:lang w:eastAsia="he-IL"/>
        </w:rPr>
        <w:t xml:space="preserve">תודה רבה. </w:t>
      </w:r>
    </w:p>
    <w:p w14:paraId="0AF80D98" w14:textId="77777777" w:rsidR="004A3F45" w:rsidRDefault="004A3F45" w:rsidP="004A3F45">
      <w:pPr>
        <w:rPr>
          <w:rtl/>
          <w:lang w:eastAsia="he-IL"/>
        </w:rPr>
      </w:pPr>
      <w:bookmarkStart w:id="43" w:name="_ETM_Q1_448776"/>
      <w:bookmarkStart w:id="44" w:name="_ETM_Q1_448824"/>
      <w:bookmarkStart w:id="45" w:name="_ETM_Q1_450904"/>
      <w:bookmarkEnd w:id="43"/>
      <w:bookmarkEnd w:id="44"/>
      <w:bookmarkEnd w:id="45"/>
    </w:p>
    <w:p w14:paraId="692E344B" w14:textId="77777777" w:rsidR="004A3F45" w:rsidRDefault="004A3F45" w:rsidP="004A3F45">
      <w:pPr>
        <w:pStyle w:val="af6"/>
        <w:keepNext/>
        <w:rPr>
          <w:rtl/>
        </w:rPr>
      </w:pPr>
      <w:bookmarkStart w:id="46" w:name="ET_yor_5520_5"/>
      <w:r w:rsidRPr="004A3F45">
        <w:rPr>
          <w:rStyle w:val="TagStyle"/>
          <w:rtl/>
        </w:rPr>
        <w:t xml:space="preserve"> &lt;&lt; יור &gt;&gt; </w:t>
      </w:r>
      <w:r>
        <w:rPr>
          <w:rtl/>
        </w:rPr>
        <w:t>היו"ר עודד פורר:</w:t>
      </w:r>
      <w:r w:rsidRPr="004A3F45">
        <w:rPr>
          <w:rStyle w:val="TagStyle"/>
          <w:rtl/>
        </w:rPr>
        <w:t xml:space="preserve"> &lt;&lt; יור &gt;&gt;</w:t>
      </w:r>
      <w:r w:rsidR="00863D96">
        <w:rPr>
          <w:rtl/>
        </w:rPr>
        <w:t xml:space="preserve"> </w:t>
      </w:r>
      <w:bookmarkEnd w:id="46"/>
    </w:p>
    <w:p w14:paraId="2C99044E" w14:textId="77777777" w:rsidR="004A3F45" w:rsidRDefault="004A3F45" w:rsidP="004A3F45">
      <w:pPr>
        <w:pStyle w:val="KeepWithNext"/>
        <w:rPr>
          <w:rtl/>
          <w:lang w:eastAsia="he-IL"/>
        </w:rPr>
      </w:pPr>
    </w:p>
    <w:p w14:paraId="0546DCC3" w14:textId="77777777" w:rsidR="004A3F45" w:rsidRDefault="004A3F45" w:rsidP="004A3F45">
      <w:pPr>
        <w:rPr>
          <w:rtl/>
          <w:lang w:eastAsia="he-IL"/>
        </w:rPr>
      </w:pPr>
      <w:bookmarkStart w:id="47" w:name="_ETM_Q1_451184"/>
      <w:bookmarkStart w:id="48" w:name="_ETM_Q1_451202"/>
      <w:bookmarkEnd w:id="47"/>
      <w:bookmarkEnd w:id="48"/>
      <w:r>
        <w:rPr>
          <w:rFonts w:hint="cs"/>
          <w:rtl/>
          <w:lang w:eastAsia="he-IL"/>
        </w:rPr>
        <w:t xml:space="preserve">מכבדים אותנו בנוכחותם </w:t>
      </w:r>
      <w:r w:rsidR="000460B1">
        <w:rPr>
          <w:rFonts w:hint="cs"/>
          <w:rtl/>
          <w:lang w:eastAsia="he-IL"/>
        </w:rPr>
        <w:t xml:space="preserve">מנכ"ל ועידת הנשיאים, מר ויליאם דארוף, יו"ר </w:t>
      </w:r>
      <w:bookmarkStart w:id="49" w:name="_ETM_Q1_452468"/>
      <w:bookmarkEnd w:id="49"/>
      <w:r w:rsidR="000460B1">
        <w:rPr>
          <w:rFonts w:hint="cs"/>
          <w:rtl/>
          <w:lang w:eastAsia="he-IL"/>
        </w:rPr>
        <w:t>איחוד הרבנים במדינות האסלאם, הרב מנחם מע</w:t>
      </w:r>
      <w:bookmarkStart w:id="50" w:name="_ETM_Q1_454013"/>
      <w:bookmarkEnd w:id="50"/>
      <w:r w:rsidR="000460B1">
        <w:rPr>
          <w:rFonts w:hint="cs"/>
          <w:rtl/>
          <w:lang w:eastAsia="he-IL"/>
        </w:rPr>
        <w:t xml:space="preserve">נדל חיטריק, וכמובן מארח </w:t>
      </w:r>
      <w:bookmarkStart w:id="51" w:name="_ETM_Q1_461419"/>
      <w:bookmarkEnd w:id="51"/>
      <w:r w:rsidR="000460B1">
        <w:rPr>
          <w:rFonts w:hint="cs"/>
          <w:rtl/>
          <w:lang w:eastAsia="he-IL"/>
        </w:rPr>
        <w:t>אותנו כאן מנכ"ל יד ושם, מר צביקה פייראיזן.</w:t>
      </w:r>
      <w:bookmarkStart w:id="52" w:name="_ETM_Q1_467522"/>
      <w:bookmarkEnd w:id="52"/>
      <w:r w:rsidR="000460B1">
        <w:rPr>
          <w:rFonts w:hint="cs"/>
          <w:rtl/>
          <w:lang w:eastAsia="he-IL"/>
        </w:rPr>
        <w:t xml:space="preserve"> </w:t>
      </w:r>
    </w:p>
    <w:p w14:paraId="0A8FCFB4" w14:textId="77777777" w:rsidR="000460B1" w:rsidRDefault="000460B1" w:rsidP="004A3F45">
      <w:pPr>
        <w:rPr>
          <w:rtl/>
          <w:lang w:eastAsia="he-IL"/>
        </w:rPr>
      </w:pPr>
      <w:bookmarkStart w:id="53" w:name="_ETM_Q1_475242"/>
      <w:bookmarkStart w:id="54" w:name="_ETM_Q1_475302"/>
      <w:bookmarkEnd w:id="53"/>
      <w:bookmarkEnd w:id="54"/>
    </w:p>
    <w:p w14:paraId="4A1FDBF8" w14:textId="77777777" w:rsidR="000460B1" w:rsidRDefault="000460B1" w:rsidP="004A3F45">
      <w:pPr>
        <w:rPr>
          <w:rtl/>
          <w:lang w:eastAsia="he-IL"/>
        </w:rPr>
      </w:pPr>
      <w:bookmarkStart w:id="55" w:name="_ETM_Q1_475394"/>
      <w:bookmarkStart w:id="56" w:name="_ETM_Q1_475445"/>
      <w:bookmarkEnd w:id="55"/>
      <w:bookmarkEnd w:id="56"/>
      <w:r>
        <w:rPr>
          <w:rFonts w:hint="cs"/>
          <w:rtl/>
          <w:lang w:eastAsia="he-IL"/>
        </w:rPr>
        <w:t xml:space="preserve">יום הזיכרון הבינלאומי לשואה מצוין ב-27 בינואר, התאריך שבו </w:t>
      </w:r>
      <w:bookmarkStart w:id="57" w:name="_ETM_Q1_480420"/>
      <w:bookmarkEnd w:id="57"/>
      <w:r>
        <w:rPr>
          <w:rFonts w:hint="cs"/>
          <w:rtl/>
          <w:lang w:eastAsia="he-IL"/>
        </w:rPr>
        <w:t xml:space="preserve">שוחרר מחנה ההשמדה אושוויץ בידי הצבא האדום. </w:t>
      </w:r>
      <w:bookmarkStart w:id="58" w:name="_ETM_Q1_484614"/>
      <w:bookmarkEnd w:id="58"/>
      <w:r>
        <w:rPr>
          <w:rFonts w:hint="cs"/>
          <w:rtl/>
          <w:lang w:eastAsia="he-IL"/>
        </w:rPr>
        <w:t xml:space="preserve">אבל כשאנחנו עוסקים ביום הזה אז כמובן שאושוויץ הוא מחנה </w:t>
      </w:r>
      <w:bookmarkStart w:id="59" w:name="_ETM_Q1_491963"/>
      <w:bookmarkEnd w:id="59"/>
      <w:r>
        <w:rPr>
          <w:rFonts w:hint="cs"/>
          <w:rtl/>
          <w:lang w:eastAsia="he-IL"/>
        </w:rPr>
        <w:t xml:space="preserve">אחד מעוד רבים שהפעילה מכונת ההשמדה הנאצית שעוד קדמה לה </w:t>
      </w:r>
      <w:bookmarkStart w:id="60" w:name="_ETM_Q1_499635"/>
      <w:bookmarkEnd w:id="60"/>
      <w:r>
        <w:rPr>
          <w:rFonts w:hint="cs"/>
          <w:rtl/>
          <w:lang w:eastAsia="he-IL"/>
        </w:rPr>
        <w:t xml:space="preserve">הרבה מאוד הסתה ופעילות אנטישמית שאפשרה ויצרה את הקרקע הזאת </w:t>
      </w:r>
      <w:bookmarkStart w:id="61" w:name="_ETM_Q1_509859"/>
      <w:bookmarkEnd w:id="61"/>
      <w:r>
        <w:rPr>
          <w:rFonts w:hint="cs"/>
          <w:rtl/>
          <w:lang w:eastAsia="he-IL"/>
        </w:rPr>
        <w:t xml:space="preserve">שעליה צמחה גרמניה הנאצית עם היכולת להוביל את הצבא הגרמני </w:t>
      </w:r>
      <w:bookmarkStart w:id="62" w:name="_ETM_Q1_519083"/>
      <w:bookmarkEnd w:id="62"/>
      <w:r>
        <w:rPr>
          <w:rFonts w:hint="cs"/>
          <w:rtl/>
          <w:lang w:eastAsia="he-IL"/>
        </w:rPr>
        <w:t xml:space="preserve">ואת העם הגרמני ואת הארגונים הנאציים שם לנהל את מערך </w:t>
      </w:r>
      <w:bookmarkStart w:id="63" w:name="_ETM_Q1_525915"/>
      <w:bookmarkEnd w:id="63"/>
      <w:r>
        <w:rPr>
          <w:rFonts w:hint="cs"/>
          <w:rtl/>
          <w:lang w:eastAsia="he-IL"/>
        </w:rPr>
        <w:t xml:space="preserve">ההשמדה הבלתי נתפס הזה. </w:t>
      </w:r>
    </w:p>
    <w:p w14:paraId="4346A00C" w14:textId="77777777" w:rsidR="000460B1" w:rsidRDefault="000460B1" w:rsidP="004A3F45">
      <w:pPr>
        <w:rPr>
          <w:rtl/>
          <w:lang w:eastAsia="he-IL"/>
        </w:rPr>
      </w:pPr>
    </w:p>
    <w:p w14:paraId="0776B5DE" w14:textId="77777777" w:rsidR="000460B1" w:rsidRDefault="000460B1" w:rsidP="004A3F45">
      <w:pPr>
        <w:rPr>
          <w:rtl/>
          <w:lang w:eastAsia="he-IL"/>
        </w:rPr>
      </w:pPr>
      <w:r>
        <w:rPr>
          <w:rFonts w:hint="cs"/>
          <w:rtl/>
          <w:lang w:eastAsia="he-IL"/>
        </w:rPr>
        <w:t xml:space="preserve">באמת אני חושב שצריך </w:t>
      </w:r>
      <w:bookmarkStart w:id="64" w:name="_ETM_Q1_530069"/>
      <w:bookmarkEnd w:id="64"/>
      <w:r>
        <w:rPr>
          <w:rFonts w:hint="cs"/>
          <w:rtl/>
          <w:lang w:eastAsia="he-IL"/>
        </w:rPr>
        <w:t xml:space="preserve">למצוא את הדרך כדי לנסות ולהסביר לדורות הצעירים יותר את </w:t>
      </w:r>
      <w:bookmarkStart w:id="65" w:name="_ETM_Q1_537117"/>
      <w:bookmarkEnd w:id="65"/>
      <w:r>
        <w:rPr>
          <w:rFonts w:hint="cs"/>
          <w:rtl/>
          <w:lang w:eastAsia="he-IL"/>
        </w:rPr>
        <w:t xml:space="preserve">מה שקרה שם. זה אולי אחד המפעלים החשובים שעוסק בהם </w:t>
      </w:r>
      <w:bookmarkStart w:id="66" w:name="_ETM_Q1_540261"/>
      <w:bookmarkEnd w:id="66"/>
      <w:r>
        <w:rPr>
          <w:rFonts w:hint="cs"/>
          <w:rtl/>
          <w:lang w:eastAsia="he-IL"/>
        </w:rPr>
        <w:t xml:space="preserve">ארגון יד ושם. בסופו של דבר אם אני כנכד </w:t>
      </w:r>
      <w:bookmarkStart w:id="67" w:name="_ETM_Q1_545423"/>
      <w:bookmarkEnd w:id="67"/>
      <w:r>
        <w:rPr>
          <w:rFonts w:hint="cs"/>
          <w:rtl/>
          <w:lang w:eastAsia="he-IL"/>
        </w:rPr>
        <w:t xml:space="preserve">לניצולת שואה יכולתי לשמוע את הסיפורים ממקור ראשון כבר את </w:t>
      </w:r>
      <w:bookmarkStart w:id="68" w:name="_ETM_Q1_553582"/>
      <w:bookmarkEnd w:id="68"/>
      <w:r>
        <w:rPr>
          <w:rFonts w:hint="cs"/>
          <w:rtl/>
          <w:lang w:eastAsia="he-IL"/>
        </w:rPr>
        <w:t xml:space="preserve">הילדות שלי אני צריך ללמד בדרך אחרת והיכולת לתפוס את </w:t>
      </w:r>
      <w:bookmarkStart w:id="69" w:name="_ETM_Q1_558934"/>
      <w:bookmarkEnd w:id="69"/>
      <w:r>
        <w:rPr>
          <w:rFonts w:hint="cs"/>
          <w:rtl/>
          <w:lang w:eastAsia="he-IL"/>
        </w:rPr>
        <w:t>מה שקרה שם כמעט בלתי ניתנת לתיאור, וההבנה שאם</w:t>
      </w:r>
      <w:bookmarkStart w:id="70" w:name="_ETM_Q1_565040"/>
      <w:bookmarkEnd w:id="70"/>
      <w:r>
        <w:rPr>
          <w:rFonts w:hint="cs"/>
          <w:rtl/>
          <w:lang w:eastAsia="he-IL"/>
        </w:rPr>
        <w:t xml:space="preserve"> זה קרה שם זה יכול לקרות בכל מקום</w:t>
      </w:r>
      <w:bookmarkStart w:id="71" w:name="_ETM_Q1_565607"/>
      <w:bookmarkEnd w:id="71"/>
      <w:r>
        <w:rPr>
          <w:rFonts w:hint="cs"/>
          <w:rtl/>
          <w:lang w:eastAsia="he-IL"/>
        </w:rPr>
        <w:t xml:space="preserve">. אנחנו תמיד אומרים </w:t>
      </w:r>
      <w:r w:rsidR="000574D7">
        <w:rPr>
          <w:rFonts w:hint="cs"/>
          <w:rtl/>
          <w:lang w:eastAsia="he-IL"/>
        </w:rPr>
        <w:t>'</w:t>
      </w:r>
      <w:r>
        <w:rPr>
          <w:rFonts w:hint="cs"/>
          <w:rtl/>
          <w:lang w:eastAsia="he-IL"/>
        </w:rPr>
        <w:t>לעולם לא עוד</w:t>
      </w:r>
      <w:r w:rsidR="000574D7">
        <w:rPr>
          <w:rFonts w:hint="cs"/>
          <w:rtl/>
          <w:lang w:eastAsia="he-IL"/>
        </w:rPr>
        <w:t>'</w:t>
      </w:r>
      <w:r>
        <w:rPr>
          <w:rFonts w:hint="cs"/>
          <w:rtl/>
          <w:lang w:eastAsia="he-IL"/>
        </w:rPr>
        <w:t xml:space="preserve">, אבל האחריות היא עלינו </w:t>
      </w:r>
      <w:bookmarkStart w:id="72" w:name="_ETM_Q1_572087"/>
      <w:bookmarkEnd w:id="72"/>
      <w:r>
        <w:rPr>
          <w:rFonts w:hint="cs"/>
          <w:rtl/>
          <w:lang w:eastAsia="he-IL"/>
        </w:rPr>
        <w:t xml:space="preserve">כדי שזה לא יקרה עוד. </w:t>
      </w:r>
    </w:p>
    <w:p w14:paraId="702BC064" w14:textId="77777777" w:rsidR="000460B1" w:rsidRDefault="000460B1" w:rsidP="004A3F45">
      <w:pPr>
        <w:rPr>
          <w:rtl/>
          <w:lang w:eastAsia="he-IL"/>
        </w:rPr>
      </w:pPr>
      <w:bookmarkStart w:id="73" w:name="_ETM_Q1_574527"/>
      <w:bookmarkStart w:id="74" w:name="_ETM_Q1_574605"/>
      <w:bookmarkEnd w:id="73"/>
      <w:bookmarkEnd w:id="74"/>
    </w:p>
    <w:p w14:paraId="5980A5C0" w14:textId="77777777" w:rsidR="000460B1" w:rsidRDefault="000460B1" w:rsidP="004A3F45">
      <w:pPr>
        <w:rPr>
          <w:rtl/>
          <w:lang w:eastAsia="he-IL"/>
        </w:rPr>
      </w:pPr>
      <w:bookmarkStart w:id="75" w:name="_ETM_Q1_574679"/>
      <w:bookmarkStart w:id="76" w:name="_ETM_Q1_574733"/>
      <w:bookmarkEnd w:id="75"/>
      <w:bookmarkEnd w:id="76"/>
      <w:r>
        <w:rPr>
          <w:rFonts w:hint="cs"/>
          <w:rtl/>
          <w:lang w:eastAsia="he-IL"/>
        </w:rPr>
        <w:t xml:space="preserve">בישראל חיים כיום כ-150,000 ניצולי </w:t>
      </w:r>
      <w:bookmarkStart w:id="77" w:name="_ETM_Q1_578144"/>
      <w:bookmarkEnd w:id="77"/>
      <w:r>
        <w:rPr>
          <w:rFonts w:hint="cs"/>
          <w:rtl/>
          <w:lang w:eastAsia="he-IL"/>
        </w:rPr>
        <w:t xml:space="preserve">שואה ונפגעי התנכלויות אנטישמיות בתקופת השואה, גילם הממוצע עומד על </w:t>
      </w:r>
      <w:bookmarkStart w:id="78" w:name="_ETM_Q1_582583"/>
      <w:bookmarkEnd w:id="78"/>
      <w:r>
        <w:rPr>
          <w:rFonts w:hint="cs"/>
          <w:rtl/>
          <w:lang w:eastAsia="he-IL"/>
        </w:rPr>
        <w:t>87.5, 63% מהם ילידי אירופה ו-37% מהם ילידי אסיה וצפון</w:t>
      </w:r>
      <w:bookmarkStart w:id="79" w:name="_ETM_Q1_592150"/>
      <w:bookmarkEnd w:id="79"/>
      <w:r>
        <w:rPr>
          <w:rFonts w:hint="cs"/>
          <w:rtl/>
          <w:lang w:eastAsia="he-IL"/>
        </w:rPr>
        <w:t xml:space="preserve"> אפריקה. הנתון שאנחנו נחשפנו אליו בוועדה רק לאחרונה שמאוד </w:t>
      </w:r>
      <w:bookmarkStart w:id="80" w:name="_ETM_Q1_597537"/>
      <w:bookmarkEnd w:id="80"/>
      <w:r>
        <w:rPr>
          <w:rFonts w:hint="cs"/>
          <w:rtl/>
          <w:lang w:eastAsia="he-IL"/>
        </w:rPr>
        <w:t>מאוד מטריד אותנו בכלל ברמת העולם היהודי זה שרק 15%</w:t>
      </w:r>
      <w:bookmarkStart w:id="81" w:name="_ETM_Q1_601784"/>
      <w:bookmarkEnd w:id="81"/>
      <w:r>
        <w:rPr>
          <w:rFonts w:hint="cs"/>
          <w:rtl/>
          <w:lang w:eastAsia="he-IL"/>
        </w:rPr>
        <w:t xml:space="preserve"> מהילדים היהודים שחיים בתפוצות מתחנכים בחינוך יהודי. כשאני מדבר על </w:t>
      </w:r>
      <w:bookmarkStart w:id="82" w:name="_ETM_Q1_609128"/>
      <w:bookmarkEnd w:id="82"/>
      <w:r>
        <w:rPr>
          <w:rFonts w:hint="cs"/>
          <w:rtl/>
          <w:lang w:eastAsia="he-IL"/>
        </w:rPr>
        <w:t xml:space="preserve">הדור הבא אז זה אחד הדברים המטרידים, ואני חייב לציין </w:t>
      </w:r>
      <w:bookmarkStart w:id="83" w:name="_ETM_Q1_611866"/>
      <w:bookmarkEnd w:id="83"/>
      <w:r>
        <w:rPr>
          <w:rFonts w:hint="cs"/>
          <w:rtl/>
          <w:lang w:eastAsia="he-IL"/>
        </w:rPr>
        <w:t xml:space="preserve">שגם מי שמתחנכים בחינוך יהודי לא בהכרח מקבלים את הרקע </w:t>
      </w:r>
      <w:bookmarkStart w:id="84" w:name="_ETM_Q1_619162"/>
      <w:bookmarkEnd w:id="84"/>
      <w:r>
        <w:rPr>
          <w:rFonts w:hint="cs"/>
          <w:rtl/>
          <w:lang w:eastAsia="he-IL"/>
        </w:rPr>
        <w:t xml:space="preserve">ואת ההבנה של מה שקרה בתקופת השואה ותחת גרמניה הנאצית. </w:t>
      </w:r>
      <w:bookmarkStart w:id="85" w:name="_ETM_Q1_626385"/>
      <w:bookmarkEnd w:id="85"/>
    </w:p>
    <w:p w14:paraId="3763A678" w14:textId="77777777" w:rsidR="000460B1" w:rsidRDefault="000460B1" w:rsidP="004A3F45">
      <w:pPr>
        <w:rPr>
          <w:rtl/>
          <w:lang w:eastAsia="he-IL"/>
        </w:rPr>
      </w:pPr>
      <w:bookmarkStart w:id="86" w:name="_ETM_Q1_626585"/>
      <w:bookmarkStart w:id="87" w:name="_ETM_Q1_626647"/>
      <w:bookmarkEnd w:id="86"/>
      <w:bookmarkEnd w:id="87"/>
    </w:p>
    <w:p w14:paraId="04F61CC5" w14:textId="77777777" w:rsidR="000460B1" w:rsidRDefault="000460B1" w:rsidP="004A3F45">
      <w:pPr>
        <w:rPr>
          <w:rtl/>
          <w:lang w:eastAsia="he-IL"/>
        </w:rPr>
      </w:pPr>
      <w:bookmarkStart w:id="88" w:name="_ETM_Q1_626730"/>
      <w:bookmarkStart w:id="89" w:name="_ETM_Q1_626780"/>
      <w:bookmarkEnd w:id="88"/>
      <w:bookmarkEnd w:id="89"/>
      <w:r>
        <w:rPr>
          <w:rFonts w:hint="cs"/>
          <w:rtl/>
          <w:lang w:eastAsia="he-IL"/>
        </w:rPr>
        <w:t>כשאנחנו שומעים היום גם כל מיני אמירות כאלה ואחרות,</w:t>
      </w:r>
      <w:bookmarkStart w:id="90" w:name="_ETM_Q1_633298"/>
      <w:bookmarkEnd w:id="90"/>
      <w:r>
        <w:rPr>
          <w:rFonts w:hint="cs"/>
          <w:rtl/>
          <w:lang w:eastAsia="he-IL"/>
        </w:rPr>
        <w:t xml:space="preserve"> על שינוי חוק השבות ותיקונו בפורמטים ובתיקונים כאלה ואחרים, </w:t>
      </w:r>
      <w:bookmarkStart w:id="91" w:name="_ETM_Q1_637411"/>
      <w:bookmarkEnd w:id="91"/>
      <w:r>
        <w:rPr>
          <w:rFonts w:hint="cs"/>
          <w:rtl/>
          <w:lang w:eastAsia="he-IL"/>
        </w:rPr>
        <w:t xml:space="preserve">אני חייב לומר שזה בעיניי איזה שהיא פגיעה בקודש </w:t>
      </w:r>
      <w:bookmarkStart w:id="92" w:name="_ETM_Q1_639510"/>
      <w:bookmarkEnd w:id="92"/>
      <w:r>
        <w:rPr>
          <w:rFonts w:hint="cs"/>
          <w:rtl/>
          <w:lang w:eastAsia="he-IL"/>
        </w:rPr>
        <w:t xml:space="preserve">הקודשים כי כולנו יודעים על איזה בסיס קמה מדינת ישראל, </w:t>
      </w:r>
      <w:bookmarkStart w:id="93" w:name="_ETM_Q1_646486"/>
      <w:bookmarkEnd w:id="93"/>
      <w:r>
        <w:rPr>
          <w:rFonts w:hint="cs"/>
          <w:rtl/>
          <w:lang w:eastAsia="he-IL"/>
        </w:rPr>
        <w:t xml:space="preserve">מדינתו של העם היהודי. הייתה לי שיחה מעניינת עם חברת </w:t>
      </w:r>
      <w:bookmarkStart w:id="94" w:name="_ETM_Q1_651927"/>
      <w:bookmarkEnd w:id="94"/>
      <w:r>
        <w:rPr>
          <w:rFonts w:hint="cs"/>
          <w:rtl/>
          <w:lang w:eastAsia="he-IL"/>
        </w:rPr>
        <w:t xml:space="preserve">הכנסת לשעבר מיכל קוטלר וונש ונאמר שם, בין היתר, ואני </w:t>
      </w:r>
      <w:bookmarkStart w:id="95" w:name="_ETM_Q1_660176"/>
      <w:bookmarkEnd w:id="95"/>
      <w:r>
        <w:rPr>
          <w:rFonts w:hint="cs"/>
          <w:rtl/>
          <w:lang w:eastAsia="he-IL"/>
        </w:rPr>
        <w:t xml:space="preserve">לקחתי גם את התפיסה הזאת, תמיד אומרים שהשואה הייתה אחד </w:t>
      </w:r>
      <w:bookmarkStart w:id="96" w:name="_ETM_Q1_665864"/>
      <w:bookmarkEnd w:id="96"/>
      <w:r>
        <w:rPr>
          <w:rFonts w:hint="cs"/>
          <w:rtl/>
          <w:lang w:eastAsia="he-IL"/>
        </w:rPr>
        <w:t xml:space="preserve">הטריגרים להקמת מדינת ישראל, אני באמת לא מסכים עם </w:t>
      </w:r>
      <w:bookmarkStart w:id="97" w:name="_ETM_Q1_671959"/>
      <w:bookmarkEnd w:id="97"/>
      <w:r>
        <w:rPr>
          <w:rFonts w:hint="cs"/>
          <w:rtl/>
          <w:lang w:eastAsia="he-IL"/>
        </w:rPr>
        <w:t xml:space="preserve">הטענה הזאת, סבתא שלי היא ניצולת שואה, אבל הסבא </w:t>
      </w:r>
      <w:bookmarkStart w:id="98" w:name="_ETM_Q1_674504"/>
      <w:bookmarkEnd w:id="98"/>
      <w:r>
        <w:rPr>
          <w:rFonts w:hint="cs"/>
          <w:rtl/>
          <w:lang w:eastAsia="he-IL"/>
        </w:rPr>
        <w:t xml:space="preserve">של הסבא שלי עוד עלה לפה בעלייה הראשונה, ב-1890, </w:t>
      </w:r>
      <w:bookmarkStart w:id="99" w:name="_ETM_Q1_676466"/>
      <w:bookmarkEnd w:id="99"/>
      <w:r>
        <w:rPr>
          <w:rFonts w:hint="cs"/>
          <w:rtl/>
          <w:lang w:eastAsia="he-IL"/>
        </w:rPr>
        <w:t xml:space="preserve">והקים את המושבה רחובות הרבה לפני שמישהו בכלל חשב שתהיה </w:t>
      </w:r>
      <w:bookmarkStart w:id="100" w:name="_ETM_Q1_682571"/>
      <w:bookmarkEnd w:id="100"/>
      <w:r>
        <w:rPr>
          <w:rFonts w:hint="cs"/>
          <w:rtl/>
          <w:lang w:eastAsia="he-IL"/>
        </w:rPr>
        <w:t>גרמניה הנאצית, אבל אם הייתה מדינת ישראל בתקופת גרמניה הנאצית</w:t>
      </w:r>
      <w:bookmarkStart w:id="101" w:name="_ETM_Q1_690556"/>
      <w:bookmarkEnd w:id="101"/>
      <w:r>
        <w:rPr>
          <w:rFonts w:hint="cs"/>
          <w:rtl/>
          <w:lang w:eastAsia="he-IL"/>
        </w:rPr>
        <w:t xml:space="preserve"> לא הייתה שואה. </w:t>
      </w:r>
    </w:p>
    <w:p w14:paraId="70BA5681" w14:textId="77777777" w:rsidR="000460B1" w:rsidRDefault="000460B1" w:rsidP="004A3F45">
      <w:pPr>
        <w:rPr>
          <w:rtl/>
          <w:lang w:eastAsia="he-IL"/>
        </w:rPr>
      </w:pPr>
      <w:bookmarkStart w:id="102" w:name="_ETM_Q1_698046"/>
      <w:bookmarkStart w:id="103" w:name="_ETM_Q1_698091"/>
      <w:bookmarkEnd w:id="102"/>
      <w:bookmarkEnd w:id="103"/>
    </w:p>
    <w:p w14:paraId="379581C2" w14:textId="77777777" w:rsidR="000460B1" w:rsidRDefault="000460B1" w:rsidP="004A3F45">
      <w:pPr>
        <w:rPr>
          <w:rtl/>
          <w:lang w:eastAsia="he-IL"/>
        </w:rPr>
      </w:pPr>
      <w:bookmarkStart w:id="104" w:name="_ETM_Q1_698237"/>
      <w:bookmarkStart w:id="105" w:name="_ETM_Q1_698273"/>
      <w:bookmarkEnd w:id="104"/>
      <w:bookmarkEnd w:id="105"/>
      <w:r>
        <w:rPr>
          <w:rFonts w:hint="cs"/>
          <w:rtl/>
          <w:lang w:eastAsia="he-IL"/>
        </w:rPr>
        <w:t xml:space="preserve">מכאן אני מגיע למה שאני אומר גם </w:t>
      </w:r>
      <w:bookmarkStart w:id="106" w:name="_ETM_Q1_696595"/>
      <w:bookmarkEnd w:id="106"/>
      <w:r>
        <w:rPr>
          <w:rFonts w:hint="cs"/>
          <w:rtl/>
          <w:lang w:eastAsia="he-IL"/>
        </w:rPr>
        <w:t xml:space="preserve">בכל המפגשים שלי עם הקהילות, עוד מהימים שכיהנתי כמנכ"ל משרד </w:t>
      </w:r>
      <w:bookmarkStart w:id="107" w:name="_ETM_Q1_696374"/>
      <w:bookmarkEnd w:id="107"/>
      <w:r>
        <w:rPr>
          <w:rFonts w:hint="cs"/>
          <w:rtl/>
          <w:lang w:eastAsia="he-IL"/>
        </w:rPr>
        <w:t xml:space="preserve">העלייה והקליטה, אמרתי את זה גם בוועדה וחשוב לחזור על </w:t>
      </w:r>
      <w:bookmarkStart w:id="108" w:name="_ETM_Q1_704582"/>
      <w:bookmarkEnd w:id="108"/>
      <w:r>
        <w:rPr>
          <w:rFonts w:hint="cs"/>
          <w:rtl/>
          <w:lang w:eastAsia="he-IL"/>
        </w:rPr>
        <w:t xml:space="preserve">זה כאן, לכל בן לעם היהודי בתפוצות יש תעודת ביטוח </w:t>
      </w:r>
      <w:bookmarkStart w:id="109" w:name="_ETM_Q1_709653"/>
      <w:bookmarkEnd w:id="109"/>
      <w:r>
        <w:rPr>
          <w:rFonts w:hint="cs"/>
          <w:rtl/>
          <w:lang w:eastAsia="he-IL"/>
        </w:rPr>
        <w:t xml:space="preserve">בכיס, שלא הייתה לפני 75 שנה, לא הייתה לפני 80 </w:t>
      </w:r>
      <w:bookmarkStart w:id="110" w:name="_ETM_Q1_710421"/>
      <w:bookmarkEnd w:id="110"/>
      <w:r>
        <w:rPr>
          <w:rFonts w:hint="cs"/>
          <w:rtl/>
          <w:lang w:eastAsia="he-IL"/>
        </w:rPr>
        <w:t xml:space="preserve">שנה, לא הייתה אז, תעודת הביטוח בכיס שהוא נושא זה </w:t>
      </w:r>
      <w:bookmarkStart w:id="111" w:name="_ETM_Q1_718166"/>
      <w:bookmarkEnd w:id="111"/>
      <w:r>
        <w:rPr>
          <w:rFonts w:hint="cs"/>
          <w:rtl/>
          <w:lang w:eastAsia="he-IL"/>
        </w:rPr>
        <w:t>שתמיד מדינת ישראל תקבל אותו בזרועות פתוחות ותדע להגן עליו</w:t>
      </w:r>
      <w:bookmarkStart w:id="112" w:name="_ETM_Q1_722089"/>
      <w:bookmarkEnd w:id="112"/>
      <w:r>
        <w:rPr>
          <w:rFonts w:hint="cs"/>
          <w:rtl/>
          <w:lang w:eastAsia="he-IL"/>
        </w:rPr>
        <w:t xml:space="preserve"> ולשמור עליו. אחד התפקידים שלנו כאן הוא לשמור על פוליסת </w:t>
      </w:r>
      <w:bookmarkStart w:id="113" w:name="_ETM_Q1_724327"/>
      <w:bookmarkEnd w:id="113"/>
      <w:r>
        <w:rPr>
          <w:rFonts w:hint="cs"/>
          <w:rtl/>
          <w:lang w:eastAsia="he-IL"/>
        </w:rPr>
        <w:t xml:space="preserve">הביטוח הזאת, זה התפקיד שלנו כאן במדינת </w:t>
      </w:r>
      <w:r>
        <w:rPr>
          <w:rFonts w:hint="cs"/>
          <w:rtl/>
          <w:lang w:eastAsia="he-IL"/>
        </w:rPr>
        <w:lastRenderedPageBreak/>
        <w:t xml:space="preserve">ישראל והאחריות המשותפת </w:t>
      </w:r>
      <w:bookmarkStart w:id="114" w:name="_ETM_Q1_728307"/>
      <w:bookmarkEnd w:id="114"/>
      <w:r>
        <w:rPr>
          <w:rFonts w:hint="cs"/>
          <w:rtl/>
          <w:lang w:eastAsia="he-IL"/>
        </w:rPr>
        <w:t xml:space="preserve">יחד עם העם היהודי בתפוצות זה לדאוג שתהיה פוליסה כזאת והיא תישמר, בין היתר, אני חושב שהמאבק באנטישמיות הוא </w:t>
      </w:r>
      <w:bookmarkStart w:id="115" w:name="_ETM_Q1_744121"/>
      <w:bookmarkEnd w:id="115"/>
      <w:r>
        <w:rPr>
          <w:rFonts w:hint="cs"/>
          <w:rtl/>
          <w:lang w:eastAsia="he-IL"/>
        </w:rPr>
        <w:t xml:space="preserve">בסיס מאוד מאוד חשוב שאנחנו צריכים להמשיך ולתמוך בו. </w:t>
      </w:r>
      <w:bookmarkStart w:id="116" w:name="_ETM_Q1_749680"/>
      <w:bookmarkEnd w:id="116"/>
    </w:p>
    <w:p w14:paraId="7D9FC2B8" w14:textId="77777777" w:rsidR="000460B1" w:rsidRDefault="000460B1" w:rsidP="004A3F45">
      <w:pPr>
        <w:rPr>
          <w:rtl/>
          <w:lang w:eastAsia="he-IL"/>
        </w:rPr>
      </w:pPr>
      <w:bookmarkStart w:id="117" w:name="_ETM_Q1_749755"/>
      <w:bookmarkEnd w:id="117"/>
    </w:p>
    <w:p w14:paraId="74FE057A" w14:textId="77777777" w:rsidR="000574D7" w:rsidRDefault="000460B1" w:rsidP="004A3F45">
      <w:pPr>
        <w:rPr>
          <w:rtl/>
          <w:lang w:eastAsia="he-IL"/>
        </w:rPr>
      </w:pPr>
      <w:bookmarkStart w:id="118" w:name="_ETM_Q1_749863"/>
      <w:bookmarkStart w:id="119" w:name="_ETM_Q1_749912"/>
      <w:bookmarkEnd w:id="118"/>
      <w:bookmarkEnd w:id="119"/>
      <w:r>
        <w:rPr>
          <w:rFonts w:hint="cs"/>
          <w:rtl/>
          <w:lang w:eastAsia="he-IL"/>
        </w:rPr>
        <w:t xml:space="preserve">בסקר </w:t>
      </w:r>
      <w:bookmarkStart w:id="120" w:name="_ETM_Q1_750394"/>
      <w:bookmarkEnd w:id="120"/>
      <w:r>
        <w:rPr>
          <w:rFonts w:hint="cs"/>
          <w:rtl/>
          <w:lang w:eastAsia="he-IL"/>
        </w:rPr>
        <w:t xml:space="preserve">שפורסם לאחרונה על ידי הליגה נגד השמצה עולה כי למעלה </w:t>
      </w:r>
      <w:bookmarkStart w:id="121" w:name="_ETM_Q1_754003"/>
      <w:bookmarkEnd w:id="121"/>
      <w:r>
        <w:rPr>
          <w:rFonts w:hint="cs"/>
          <w:rtl/>
          <w:lang w:eastAsia="he-IL"/>
        </w:rPr>
        <w:t xml:space="preserve">מ-60 מיליון אמריקאים מחזיקים בעמדות אנטישמיות, 20% מהאמריקאים מחזיקים בעמדות </w:t>
      </w:r>
      <w:bookmarkStart w:id="122" w:name="_ETM_Q1_762415"/>
      <w:bookmarkEnd w:id="122"/>
      <w:r>
        <w:rPr>
          <w:rFonts w:hint="cs"/>
          <w:rtl/>
          <w:lang w:eastAsia="he-IL"/>
        </w:rPr>
        <w:t xml:space="preserve">אנטישמיות ותיאוריות קונספירציה ודימויים אנטישמיים, נתון כפול ממספרם בסקר שהתקיים </w:t>
      </w:r>
      <w:bookmarkStart w:id="123" w:name="_ETM_Q1_769736"/>
      <w:bookmarkEnd w:id="123"/>
      <w:r>
        <w:rPr>
          <w:rFonts w:hint="cs"/>
          <w:rtl/>
          <w:lang w:eastAsia="he-IL"/>
        </w:rPr>
        <w:t xml:space="preserve">בשנת 2019. אני חייב לומר שזה אחד הדברים שצריכים להטריד </w:t>
      </w:r>
      <w:bookmarkStart w:id="124" w:name="_ETM_Q1_777208"/>
      <w:bookmarkEnd w:id="124"/>
      <w:r>
        <w:rPr>
          <w:rFonts w:hint="cs"/>
          <w:rtl/>
          <w:lang w:eastAsia="he-IL"/>
        </w:rPr>
        <w:t xml:space="preserve">אותנו מאוד. אנחנו מדברים פה על ארה"ב של אמריקה, </w:t>
      </w:r>
      <w:bookmarkStart w:id="125" w:name="_ETM_Q1_778252"/>
      <w:bookmarkEnd w:id="125"/>
      <w:r>
        <w:rPr>
          <w:rFonts w:hint="cs"/>
          <w:rtl/>
          <w:lang w:eastAsia="he-IL"/>
        </w:rPr>
        <w:t xml:space="preserve">אבל ברור שכשאתה הולך למקומות אחרים בעולם כנראה שאנחנו נמצא </w:t>
      </w:r>
      <w:bookmarkStart w:id="126" w:name="_ETM_Q1_785891"/>
      <w:bookmarkEnd w:id="126"/>
      <w:r>
        <w:rPr>
          <w:rFonts w:hint="cs"/>
          <w:rtl/>
          <w:lang w:eastAsia="he-IL"/>
        </w:rPr>
        <w:t>גם</w:t>
      </w:r>
      <w:r w:rsidR="000574D7">
        <w:rPr>
          <w:rFonts w:hint="cs"/>
          <w:rtl/>
          <w:lang w:eastAsia="he-IL"/>
        </w:rPr>
        <w:t xml:space="preserve"> נתונים קשים יותר ובעיניי הנתון הכי מדאיג זה </w:t>
      </w:r>
      <w:bookmarkStart w:id="127" w:name="_ETM_Q1_788695"/>
      <w:bookmarkEnd w:id="127"/>
      <w:r w:rsidR="000574D7">
        <w:rPr>
          <w:rFonts w:hint="cs"/>
          <w:rtl/>
          <w:lang w:eastAsia="he-IL"/>
        </w:rPr>
        <w:t xml:space="preserve">87% מהיהודים האמריקאים אומרים שהם חשים לא בטוחים ובמובן הזה </w:t>
      </w:r>
      <w:bookmarkStart w:id="128" w:name="_ETM_Q1_791250"/>
      <w:bookmarkEnd w:id="128"/>
      <w:r w:rsidR="000574D7">
        <w:rPr>
          <w:rFonts w:hint="cs"/>
          <w:rtl/>
          <w:lang w:eastAsia="he-IL"/>
        </w:rPr>
        <w:t>אנחנו צריכים לשים את זה על השולחן. כדי</w:t>
      </w:r>
      <w:bookmarkStart w:id="129" w:name="_ETM_Q1_798861"/>
      <w:bookmarkEnd w:id="129"/>
      <w:r w:rsidR="000574D7">
        <w:rPr>
          <w:rFonts w:hint="cs"/>
          <w:rtl/>
          <w:lang w:eastAsia="he-IL"/>
        </w:rPr>
        <w:t xml:space="preserve"> לטפל באיזה שהיא בעיה צריך להבין שהיא קיימת.</w:t>
      </w:r>
    </w:p>
    <w:p w14:paraId="5025043E" w14:textId="77777777" w:rsidR="000574D7" w:rsidRDefault="000574D7" w:rsidP="004A3F45">
      <w:pPr>
        <w:rPr>
          <w:rtl/>
          <w:lang w:eastAsia="he-IL"/>
        </w:rPr>
      </w:pPr>
      <w:bookmarkStart w:id="130" w:name="_ETM_Q1_803981"/>
      <w:bookmarkStart w:id="131" w:name="_ETM_Q1_804040"/>
      <w:bookmarkEnd w:id="130"/>
      <w:bookmarkEnd w:id="131"/>
    </w:p>
    <w:p w14:paraId="3720A028" w14:textId="77777777" w:rsidR="000460B1" w:rsidRDefault="000574D7" w:rsidP="004A3F45">
      <w:pPr>
        <w:rPr>
          <w:rtl/>
          <w:lang w:eastAsia="he-IL"/>
        </w:rPr>
      </w:pPr>
      <w:bookmarkStart w:id="132" w:name="_ETM_Q1_804157"/>
      <w:bookmarkStart w:id="133" w:name="_ETM_Q1_804209"/>
      <w:bookmarkEnd w:id="132"/>
      <w:bookmarkEnd w:id="133"/>
      <w:r>
        <w:rPr>
          <w:rFonts w:hint="cs"/>
          <w:rtl/>
          <w:lang w:eastAsia="he-IL"/>
        </w:rPr>
        <w:t xml:space="preserve">אחד הדברים, בעיניי </w:t>
      </w:r>
      <w:bookmarkStart w:id="134" w:name="_ETM_Q1_801095"/>
      <w:bookmarkEnd w:id="134"/>
      <w:r>
        <w:rPr>
          <w:rFonts w:hint="cs"/>
          <w:rtl/>
          <w:lang w:eastAsia="he-IL"/>
        </w:rPr>
        <w:t xml:space="preserve">המרכזיים, ואני אשמח שנתייחס אליו </w:t>
      </w:r>
      <w:bookmarkStart w:id="135" w:name="_ETM_Q1_806573"/>
      <w:bookmarkEnd w:id="135"/>
      <w:r>
        <w:rPr>
          <w:rFonts w:hint="cs"/>
          <w:rtl/>
          <w:lang w:eastAsia="he-IL"/>
        </w:rPr>
        <w:t xml:space="preserve">ושהוא יעלה כאן בדיון זה הפעילות של הדור הצעיר ואיך </w:t>
      </w:r>
      <w:bookmarkStart w:id="136" w:name="_ETM_Q1_812917"/>
      <w:bookmarkEnd w:id="136"/>
      <w:r>
        <w:rPr>
          <w:rFonts w:hint="cs"/>
          <w:rtl/>
          <w:lang w:eastAsia="he-IL"/>
        </w:rPr>
        <w:t xml:space="preserve">אנחנו מנגישים לדור הצעיר בתפוצות את המאבק באנטישמיות, את תפקידה </w:t>
      </w:r>
      <w:bookmarkStart w:id="137" w:name="_ETM_Q1_819632"/>
      <w:bookmarkEnd w:id="137"/>
      <w:r>
        <w:rPr>
          <w:rFonts w:hint="cs"/>
          <w:rtl/>
          <w:lang w:eastAsia="he-IL"/>
        </w:rPr>
        <w:t xml:space="preserve">של מדינת ישראל כביתו הלאומי של העם היהודי ובעצם </w:t>
      </w:r>
      <w:bookmarkStart w:id="138" w:name="_ETM_Q1_820127"/>
      <w:bookmarkEnd w:id="138"/>
      <w:r>
        <w:rPr>
          <w:rFonts w:hint="cs"/>
          <w:rtl/>
          <w:lang w:eastAsia="he-IL"/>
        </w:rPr>
        <w:t xml:space="preserve">כתעודת הביטוח שלו ומספרים את הסיפור שכולנו אומרים עליו 'לעולם </w:t>
      </w:r>
      <w:bookmarkStart w:id="139" w:name="_ETM_Q1_828693"/>
      <w:bookmarkEnd w:id="139"/>
      <w:r>
        <w:rPr>
          <w:rFonts w:hint="cs"/>
          <w:rtl/>
          <w:lang w:eastAsia="he-IL"/>
        </w:rPr>
        <w:t xml:space="preserve">לא עוד'. </w:t>
      </w:r>
    </w:p>
    <w:p w14:paraId="79ACEC01" w14:textId="77777777" w:rsidR="000574D7" w:rsidRDefault="000574D7" w:rsidP="004A3F45">
      <w:pPr>
        <w:rPr>
          <w:rtl/>
          <w:lang w:eastAsia="he-IL"/>
        </w:rPr>
      </w:pPr>
      <w:bookmarkStart w:id="140" w:name="_ETM_Q1_829433"/>
      <w:bookmarkStart w:id="141" w:name="_ETM_Q1_829492"/>
      <w:bookmarkStart w:id="142" w:name="_ETM_Q1_829585"/>
      <w:bookmarkEnd w:id="140"/>
      <w:bookmarkEnd w:id="141"/>
      <w:bookmarkEnd w:id="142"/>
    </w:p>
    <w:p w14:paraId="79E6DB85" w14:textId="77777777" w:rsidR="000574D7" w:rsidRDefault="000574D7" w:rsidP="000574D7">
      <w:pPr>
        <w:rPr>
          <w:rtl/>
          <w:lang w:eastAsia="he-IL"/>
        </w:rPr>
      </w:pPr>
      <w:bookmarkStart w:id="143" w:name="_ETM_Q1_829634"/>
      <w:bookmarkEnd w:id="143"/>
      <w:r>
        <w:rPr>
          <w:rFonts w:hint="cs"/>
          <w:rtl/>
          <w:lang w:eastAsia="he-IL"/>
        </w:rPr>
        <w:t xml:space="preserve">אני אפתח את הדיון בלתת את </w:t>
      </w:r>
      <w:bookmarkStart w:id="144" w:name="_ETM_Q1_832641"/>
      <w:bookmarkEnd w:id="144"/>
      <w:r>
        <w:rPr>
          <w:rFonts w:hint="cs"/>
          <w:rtl/>
          <w:lang w:eastAsia="he-IL"/>
        </w:rPr>
        <w:t>רשות הדיבור למר דארוף מוועידת הנשיאים וגם הרב חיטריק</w:t>
      </w:r>
      <w:bookmarkStart w:id="145" w:name="_ETM_Q1_843874"/>
      <w:bookmarkEnd w:id="145"/>
      <w:r>
        <w:rPr>
          <w:rFonts w:hint="cs"/>
          <w:rtl/>
          <w:lang w:eastAsia="he-IL"/>
        </w:rPr>
        <w:t xml:space="preserve"> מכיוון שהם הצטרפו אלינו במיוחד והם באזור זמן שונה </w:t>
      </w:r>
      <w:bookmarkStart w:id="146" w:name="_ETM_Q1_845152"/>
      <w:bookmarkEnd w:id="146"/>
      <w:r>
        <w:rPr>
          <w:rFonts w:hint="cs"/>
          <w:rtl/>
          <w:lang w:eastAsia="he-IL"/>
        </w:rPr>
        <w:t xml:space="preserve">משלנו. </w:t>
      </w:r>
    </w:p>
    <w:p w14:paraId="28807295" w14:textId="77777777" w:rsidR="000574D7" w:rsidRDefault="000574D7" w:rsidP="004A3F45">
      <w:pPr>
        <w:rPr>
          <w:rtl/>
          <w:lang w:eastAsia="he-IL"/>
        </w:rPr>
      </w:pPr>
      <w:bookmarkStart w:id="147" w:name="_ETM_Q1_848632"/>
      <w:bookmarkStart w:id="148" w:name="_ETM_Q1_848693"/>
      <w:bookmarkEnd w:id="147"/>
      <w:bookmarkEnd w:id="148"/>
    </w:p>
    <w:p w14:paraId="3A1AC7B1" w14:textId="1A8A5EA0" w:rsidR="001C506D" w:rsidRDefault="00604193" w:rsidP="004511D2">
      <w:pPr>
        <w:rPr>
          <w:rtl/>
          <w:lang w:eastAsia="he-IL"/>
        </w:rPr>
      </w:pPr>
      <w:bookmarkStart w:id="149" w:name="_ETM_Q1_848824"/>
      <w:bookmarkStart w:id="150" w:name="_ETM_Q1_848876"/>
      <w:bookmarkStart w:id="151" w:name="_ETM_Q1_848925"/>
      <w:bookmarkStart w:id="152" w:name="_ETM_Q1_845444"/>
      <w:bookmarkStart w:id="153" w:name="_ETM_Q1_841112"/>
      <w:bookmarkStart w:id="154" w:name="_ETM_Q1_848148"/>
      <w:bookmarkStart w:id="155" w:name="_ETM_Q1_850271"/>
      <w:bookmarkStart w:id="156" w:name="_ETM_Q1_852663"/>
      <w:bookmarkStart w:id="157" w:name="_ETM_Q1_853210"/>
      <w:bookmarkStart w:id="158" w:name="_ETM_Q1_857764"/>
      <w:bookmarkStart w:id="159" w:name="_ETM_Q1_858663"/>
      <w:bookmarkStart w:id="160" w:name="_ETM_Q1_854289"/>
      <w:bookmarkStart w:id="161" w:name="_ETM_Q1_858610"/>
      <w:bookmarkStart w:id="162" w:name="_ETM_Q1_854060"/>
      <w:bookmarkStart w:id="163" w:name="_ETM_Q1_854962"/>
      <w:bookmarkStart w:id="164" w:name="_ETM_Q1_851525"/>
      <w:bookmarkStart w:id="165" w:name="_ETM_Q1_846667"/>
      <w:bookmarkStart w:id="166" w:name="_ETM_Q1_841855"/>
      <w:bookmarkStart w:id="167" w:name="_ETM_Q1_83700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rFonts w:hint="cs"/>
          <w:rtl/>
          <w:lang w:eastAsia="he-IL"/>
        </w:rPr>
        <w:t>(מדבר בשפה האנגלית, להלן תרגום חופשי):</w:t>
      </w:r>
      <w:r w:rsidR="00A5001A">
        <w:rPr>
          <w:rFonts w:hint="cs"/>
          <w:rtl/>
          <w:lang w:eastAsia="he-IL"/>
        </w:rPr>
        <w:t xml:space="preserve">קודם כל אני אתן לך את האפשרות לומר כמה מילים </w:t>
      </w:r>
      <w:bookmarkStart w:id="168" w:name="_ETM_Q1_846344"/>
      <w:bookmarkEnd w:id="168"/>
      <w:r w:rsidR="00A5001A">
        <w:rPr>
          <w:rFonts w:hint="cs"/>
          <w:rtl/>
          <w:lang w:eastAsia="he-IL"/>
        </w:rPr>
        <w:t xml:space="preserve">בפתיחת הדיון, אני רק אומר בקצרה שוב באנגלית מה שאמרתי </w:t>
      </w:r>
      <w:bookmarkStart w:id="169" w:name="_ETM_Q1_855960"/>
      <w:bookmarkEnd w:id="169"/>
      <w:r w:rsidR="00A5001A">
        <w:rPr>
          <w:rFonts w:hint="cs"/>
          <w:rtl/>
          <w:lang w:eastAsia="he-IL"/>
        </w:rPr>
        <w:t xml:space="preserve">בעברית, וזו העובדה שאני חושב שיש לנו את המחויבות לחנך </w:t>
      </w:r>
      <w:bookmarkStart w:id="170" w:name="_ETM_Q1_862117"/>
      <w:bookmarkEnd w:id="170"/>
      <w:r w:rsidR="00A5001A">
        <w:rPr>
          <w:rFonts w:hint="cs"/>
          <w:rtl/>
          <w:lang w:eastAsia="he-IL"/>
        </w:rPr>
        <w:t>את ה</w:t>
      </w:r>
      <w:bookmarkStart w:id="171" w:name="_ETM_Q1_858045"/>
      <w:bookmarkEnd w:id="171"/>
      <w:r w:rsidR="00A5001A">
        <w:rPr>
          <w:rFonts w:hint="cs"/>
          <w:rtl/>
          <w:lang w:eastAsia="he-IL"/>
        </w:rPr>
        <w:t>דור הצעיר ב</w:t>
      </w:r>
      <w:bookmarkStart w:id="172" w:name="_ETM_Q1_858309"/>
      <w:bookmarkEnd w:id="172"/>
      <w:r w:rsidR="00A5001A">
        <w:rPr>
          <w:rFonts w:hint="cs"/>
          <w:rtl/>
          <w:lang w:eastAsia="he-IL"/>
        </w:rPr>
        <w:t xml:space="preserve">כל העולם לא רק את </w:t>
      </w:r>
      <w:bookmarkStart w:id="173" w:name="_ETM_Q1_866675"/>
      <w:bookmarkStart w:id="174" w:name="_ETM_Q1_862247"/>
      <w:bookmarkEnd w:id="173"/>
      <w:bookmarkEnd w:id="174"/>
      <w:r w:rsidR="00A5001A">
        <w:rPr>
          <w:rFonts w:hint="cs"/>
          <w:rtl/>
          <w:lang w:eastAsia="he-IL"/>
        </w:rPr>
        <w:t>הדור הצעיר של היהודים אלא כל הדור הצעיר</w:t>
      </w:r>
      <w:bookmarkStart w:id="175" w:name="_ETM_Q1_865738"/>
      <w:bookmarkEnd w:id="175"/>
      <w:r w:rsidR="00A5001A">
        <w:rPr>
          <w:rFonts w:hint="cs"/>
          <w:rtl/>
          <w:lang w:eastAsia="he-IL"/>
        </w:rPr>
        <w:t xml:space="preserve"> ב</w:t>
      </w:r>
      <w:bookmarkStart w:id="176" w:name="_ETM_Q1_868841"/>
      <w:bookmarkEnd w:id="176"/>
      <w:r w:rsidR="00A5001A">
        <w:rPr>
          <w:rFonts w:hint="cs"/>
          <w:rtl/>
          <w:lang w:eastAsia="he-IL"/>
        </w:rPr>
        <w:t>כל העולם, להבין מה קרה בגרמניה הנאצית</w:t>
      </w:r>
      <w:bookmarkStart w:id="177" w:name="_ETM_Q1_873021"/>
      <w:bookmarkEnd w:id="177"/>
      <w:r w:rsidR="00A5001A">
        <w:rPr>
          <w:rFonts w:hint="cs"/>
          <w:rtl/>
          <w:lang w:eastAsia="he-IL"/>
        </w:rPr>
        <w:t xml:space="preserve"> לפני כמה </w:t>
      </w:r>
      <w:bookmarkStart w:id="178" w:name="_ETM_Q1_872466"/>
      <w:bookmarkEnd w:id="178"/>
      <w:r w:rsidR="00A5001A">
        <w:rPr>
          <w:rFonts w:hint="cs"/>
          <w:rtl/>
          <w:lang w:eastAsia="he-IL"/>
        </w:rPr>
        <w:t xml:space="preserve">עשורים, </w:t>
      </w:r>
      <w:bookmarkStart w:id="179" w:name="_ETM_Q1_874418"/>
      <w:bookmarkEnd w:id="179"/>
      <w:r w:rsidR="00A5001A">
        <w:rPr>
          <w:rFonts w:hint="cs"/>
          <w:rtl/>
          <w:lang w:eastAsia="he-IL"/>
        </w:rPr>
        <w:t>והעובדה שאם זה קרה שם זה יכול לקרו</w:t>
      </w:r>
      <w:bookmarkStart w:id="180" w:name="_ETM_Q1_878007"/>
      <w:bookmarkEnd w:id="180"/>
      <w:r w:rsidR="00994253">
        <w:rPr>
          <w:rFonts w:hint="cs"/>
          <w:rtl/>
          <w:lang w:eastAsia="he-IL"/>
        </w:rPr>
        <w:t>ת</w:t>
      </w:r>
      <w:r w:rsidR="00A5001A">
        <w:rPr>
          <w:rFonts w:hint="cs"/>
          <w:rtl/>
          <w:lang w:eastAsia="he-IL"/>
        </w:rPr>
        <w:t xml:space="preserve"> בכל מקום, </w:t>
      </w:r>
      <w:bookmarkStart w:id="181" w:name="_ETM_Q1_881888"/>
      <w:bookmarkEnd w:id="181"/>
      <w:r w:rsidR="00A5001A">
        <w:rPr>
          <w:rFonts w:hint="cs"/>
          <w:rtl/>
          <w:lang w:eastAsia="he-IL"/>
        </w:rPr>
        <w:t xml:space="preserve">ואנחנו חייבים ללחום </w:t>
      </w:r>
      <w:bookmarkStart w:id="182" w:name="_ETM_Q1_880194"/>
      <w:bookmarkEnd w:id="182"/>
      <w:r w:rsidR="00994253">
        <w:rPr>
          <w:rFonts w:hint="cs"/>
          <w:rtl/>
          <w:lang w:eastAsia="he-IL"/>
        </w:rPr>
        <w:t>ב</w:t>
      </w:r>
      <w:r w:rsidR="00A5001A">
        <w:rPr>
          <w:rFonts w:hint="cs"/>
          <w:rtl/>
          <w:lang w:eastAsia="he-IL"/>
        </w:rPr>
        <w:t>גזענות ו</w:t>
      </w:r>
      <w:r w:rsidR="00994253">
        <w:rPr>
          <w:rFonts w:hint="cs"/>
          <w:rtl/>
          <w:lang w:eastAsia="he-IL"/>
        </w:rPr>
        <w:t>ב</w:t>
      </w:r>
      <w:r w:rsidR="00A5001A">
        <w:rPr>
          <w:rFonts w:hint="cs"/>
          <w:rtl/>
          <w:lang w:eastAsia="he-IL"/>
        </w:rPr>
        <w:t>אנטישמיות ביחד, זו משימה שאנחנו חייבים</w:t>
      </w:r>
      <w:bookmarkStart w:id="183" w:name="_ETM_Q1_884834"/>
      <w:bookmarkStart w:id="184" w:name="_ETM_Q1_884980"/>
      <w:bookmarkEnd w:id="183"/>
      <w:bookmarkEnd w:id="184"/>
      <w:r w:rsidR="00A5001A">
        <w:rPr>
          <w:rFonts w:hint="cs"/>
          <w:rtl/>
          <w:lang w:eastAsia="he-IL"/>
        </w:rPr>
        <w:t xml:space="preserve"> כולנו לעבוד ביחד, וכמובן עם זאת אני חייב להוסיף </w:t>
      </w:r>
      <w:bookmarkStart w:id="185" w:name="_ETM_Q1_891027"/>
      <w:bookmarkStart w:id="186" w:name="_ETM_Q1_894659"/>
      <w:bookmarkStart w:id="187" w:name="_ETM_Q1_891128"/>
      <w:bookmarkEnd w:id="185"/>
      <w:bookmarkEnd w:id="186"/>
      <w:bookmarkEnd w:id="187"/>
      <w:r w:rsidR="00A5001A">
        <w:rPr>
          <w:rFonts w:hint="cs"/>
          <w:rtl/>
          <w:lang w:eastAsia="he-IL"/>
        </w:rPr>
        <w:t>ו</w:t>
      </w:r>
      <w:bookmarkStart w:id="188" w:name="_ETM_Q1_892327"/>
      <w:bookmarkEnd w:id="188"/>
      <w:r w:rsidR="00A5001A">
        <w:rPr>
          <w:rFonts w:hint="cs"/>
          <w:rtl/>
          <w:lang w:eastAsia="he-IL"/>
        </w:rPr>
        <w:t>לומר</w:t>
      </w:r>
      <w:r w:rsidR="00994253">
        <w:rPr>
          <w:rFonts w:hint="cs"/>
          <w:rtl/>
          <w:lang w:eastAsia="he-IL"/>
        </w:rPr>
        <w:t>,</w:t>
      </w:r>
      <w:r w:rsidR="00A5001A">
        <w:rPr>
          <w:rFonts w:hint="cs"/>
          <w:rtl/>
          <w:lang w:eastAsia="he-IL"/>
        </w:rPr>
        <w:t xml:space="preserve"> ש</w:t>
      </w:r>
      <w:bookmarkStart w:id="189" w:name="_ETM_Q1_891427"/>
      <w:bookmarkEnd w:id="189"/>
      <w:r w:rsidR="00A5001A">
        <w:rPr>
          <w:rFonts w:hint="cs"/>
          <w:rtl/>
          <w:lang w:eastAsia="he-IL"/>
        </w:rPr>
        <w:t>המשימה המיוחדת של ממשלת ישר</w:t>
      </w:r>
      <w:bookmarkStart w:id="190" w:name="_ETM_Q1_896691"/>
      <w:bookmarkStart w:id="191" w:name="_ETM_Q1_894063"/>
      <w:bookmarkStart w:id="192" w:name="_ETM_Q1_891452"/>
      <w:bookmarkEnd w:id="190"/>
      <w:bookmarkEnd w:id="191"/>
      <w:bookmarkEnd w:id="192"/>
      <w:r w:rsidR="00A5001A">
        <w:rPr>
          <w:rFonts w:hint="cs"/>
          <w:rtl/>
          <w:lang w:eastAsia="he-IL"/>
        </w:rPr>
        <w:t>אל בכדי להגן על ה</w:t>
      </w:r>
      <w:bookmarkStart w:id="193" w:name="_ETM_Q1_895525"/>
      <w:bookmarkEnd w:id="193"/>
      <w:r w:rsidR="00A5001A">
        <w:rPr>
          <w:rFonts w:hint="cs"/>
          <w:rtl/>
          <w:lang w:eastAsia="he-IL"/>
        </w:rPr>
        <w:t>יהודים בכל העולם, ו</w:t>
      </w:r>
      <w:bookmarkStart w:id="194" w:name="_ETM_Q1_902826"/>
      <w:bookmarkEnd w:id="194"/>
      <w:r w:rsidR="00A5001A">
        <w:rPr>
          <w:rFonts w:hint="cs"/>
          <w:rtl/>
          <w:lang w:eastAsia="he-IL"/>
        </w:rPr>
        <w:t>זו</w:t>
      </w:r>
      <w:bookmarkStart w:id="195" w:name="_ETM_Q1_901632"/>
      <w:bookmarkEnd w:id="195"/>
      <w:r w:rsidR="00A5001A">
        <w:rPr>
          <w:rFonts w:hint="cs"/>
          <w:rtl/>
          <w:lang w:eastAsia="he-IL"/>
        </w:rPr>
        <w:t xml:space="preserve"> תעודת הביטוח לכל אלו שהם חלק מהעם היהודי מסביב </w:t>
      </w:r>
      <w:bookmarkStart w:id="196" w:name="_ETM_Q1_914176"/>
      <w:bookmarkEnd w:id="196"/>
      <w:r w:rsidR="00A5001A">
        <w:rPr>
          <w:rFonts w:hint="cs"/>
          <w:rtl/>
          <w:lang w:eastAsia="he-IL"/>
        </w:rPr>
        <w:t>לעולם, ואם אתם</w:t>
      </w:r>
      <w:bookmarkStart w:id="197" w:name="_ETM_Q1_910914"/>
      <w:bookmarkEnd w:id="197"/>
      <w:r w:rsidR="00A5001A">
        <w:rPr>
          <w:rFonts w:hint="cs"/>
          <w:rtl/>
          <w:lang w:eastAsia="he-IL"/>
        </w:rPr>
        <w:t xml:space="preserve"> חלק מהעם היהודי מסביב לעולם, אתם יודעים </w:t>
      </w:r>
      <w:bookmarkStart w:id="198" w:name="_ETM_Q1_918764"/>
      <w:bookmarkEnd w:id="198"/>
      <w:r w:rsidR="00A5001A">
        <w:rPr>
          <w:rFonts w:hint="cs"/>
          <w:rtl/>
          <w:lang w:eastAsia="he-IL"/>
        </w:rPr>
        <w:t xml:space="preserve">עכשיו </w:t>
      </w:r>
      <w:bookmarkStart w:id="199" w:name="_ETM_Q1_916142"/>
      <w:bookmarkStart w:id="200" w:name="_ETM_Q1_915276"/>
      <w:bookmarkEnd w:id="199"/>
      <w:bookmarkEnd w:id="200"/>
      <w:r w:rsidR="001C506D">
        <w:rPr>
          <w:rFonts w:hint="cs"/>
          <w:rtl/>
          <w:lang w:eastAsia="he-IL"/>
        </w:rPr>
        <w:t xml:space="preserve">שיש לכם את ממשלת ישראל שתגן עליכם ותהיה </w:t>
      </w:r>
      <w:bookmarkStart w:id="201" w:name="_ETM_Q1_922812"/>
      <w:bookmarkEnd w:id="201"/>
      <w:r w:rsidR="001C506D">
        <w:rPr>
          <w:rFonts w:hint="cs"/>
          <w:rtl/>
          <w:lang w:eastAsia="he-IL"/>
        </w:rPr>
        <w:t xml:space="preserve">לכם בית </w:t>
      </w:r>
      <w:bookmarkStart w:id="202" w:name="_ETM_Q1_921513"/>
      <w:bookmarkEnd w:id="202"/>
      <w:r w:rsidR="001C506D">
        <w:rPr>
          <w:rFonts w:hint="cs"/>
          <w:rtl/>
          <w:lang w:eastAsia="he-IL"/>
        </w:rPr>
        <w:t xml:space="preserve">אם תקלעו לצרות, ואני חושב שהחובה שיש לנו, </w:t>
      </w:r>
      <w:bookmarkStart w:id="203" w:name="_ETM_Q1_929102"/>
      <w:bookmarkEnd w:id="203"/>
      <w:r w:rsidR="001C506D">
        <w:rPr>
          <w:rFonts w:hint="cs"/>
          <w:rtl/>
          <w:lang w:eastAsia="he-IL"/>
        </w:rPr>
        <w:t>ליהודים שחיים בישראל ולעם היהודי</w:t>
      </w:r>
      <w:bookmarkStart w:id="204" w:name="_ETM_Q1_929130"/>
      <w:bookmarkEnd w:id="204"/>
      <w:r w:rsidR="001C506D">
        <w:rPr>
          <w:rFonts w:hint="cs"/>
          <w:rtl/>
          <w:lang w:eastAsia="he-IL"/>
        </w:rPr>
        <w:t xml:space="preserve"> מסביב לעולם </w:t>
      </w:r>
      <w:bookmarkStart w:id="205" w:name="_ETM_Q1_930510"/>
      <w:bookmarkEnd w:id="205"/>
      <w:r w:rsidR="001C506D">
        <w:rPr>
          <w:rFonts w:hint="cs"/>
          <w:rtl/>
          <w:lang w:eastAsia="he-IL"/>
        </w:rPr>
        <w:t xml:space="preserve">שחיים בגולה, היא </w:t>
      </w:r>
      <w:bookmarkStart w:id="206" w:name="_ETM_Q1_934908"/>
      <w:bookmarkEnd w:id="206"/>
      <w:r w:rsidR="001C506D">
        <w:rPr>
          <w:rFonts w:hint="cs"/>
          <w:rtl/>
          <w:lang w:eastAsia="he-IL"/>
        </w:rPr>
        <w:t xml:space="preserve">לשמור על מדינת ישראל חזקה וחופשיה ועם הרבה הרבה יכולות </w:t>
      </w:r>
      <w:bookmarkStart w:id="207" w:name="_ETM_Q1_945854"/>
      <w:bookmarkEnd w:id="207"/>
      <w:r w:rsidR="001C506D">
        <w:rPr>
          <w:rFonts w:hint="cs"/>
          <w:rtl/>
          <w:lang w:eastAsia="he-IL"/>
        </w:rPr>
        <w:t>להגן על כל היהודים מסביב לעולם</w:t>
      </w:r>
      <w:bookmarkStart w:id="208" w:name="_ETM_Q1_946977"/>
      <w:bookmarkEnd w:id="208"/>
      <w:r w:rsidR="001C506D">
        <w:rPr>
          <w:rFonts w:hint="cs"/>
          <w:rtl/>
          <w:lang w:eastAsia="he-IL"/>
        </w:rPr>
        <w:t xml:space="preserve"> ולהיות מקום של ביטחון </w:t>
      </w:r>
      <w:bookmarkStart w:id="209" w:name="_ETM_Q1_952580"/>
      <w:bookmarkEnd w:id="209"/>
      <w:r w:rsidR="001C506D">
        <w:rPr>
          <w:rFonts w:hint="cs"/>
          <w:rtl/>
          <w:lang w:eastAsia="he-IL"/>
        </w:rPr>
        <w:t>וחופש לאנושות.</w:t>
      </w:r>
      <w:bookmarkStart w:id="210" w:name="_ETM_Q1_955858"/>
      <w:bookmarkStart w:id="211" w:name="_ETM_Q1_955978"/>
      <w:bookmarkEnd w:id="210"/>
      <w:bookmarkEnd w:id="211"/>
      <w:r w:rsidR="001C506D">
        <w:rPr>
          <w:rtl/>
          <w:lang w:eastAsia="he-IL"/>
        </w:rPr>
        <w:tab/>
      </w:r>
      <w:r w:rsidR="001C506D">
        <w:rPr>
          <w:rFonts w:hint="cs"/>
          <w:rtl/>
          <w:lang w:eastAsia="he-IL"/>
        </w:rPr>
        <w:t xml:space="preserve">אז קודם כל מר דארוף </w:t>
      </w:r>
      <w:bookmarkStart w:id="212" w:name="_ETM_Q1_956407"/>
      <w:bookmarkEnd w:id="212"/>
      <w:r w:rsidR="001C506D">
        <w:rPr>
          <w:rFonts w:hint="cs"/>
          <w:rtl/>
          <w:lang w:eastAsia="he-IL"/>
        </w:rPr>
        <w:t xml:space="preserve">בבקשה אני אשמח </w:t>
      </w:r>
      <w:bookmarkStart w:id="213" w:name="_ETM_Q1_965760"/>
      <w:bookmarkEnd w:id="213"/>
      <w:r w:rsidR="001C506D">
        <w:rPr>
          <w:rFonts w:hint="cs"/>
          <w:rtl/>
          <w:lang w:eastAsia="he-IL"/>
        </w:rPr>
        <w:t>לשמוע את קולך.</w:t>
      </w:r>
    </w:p>
    <w:p w14:paraId="5A77C722" w14:textId="77777777" w:rsidR="000574D7" w:rsidRDefault="000574D7" w:rsidP="004A3F45">
      <w:pPr>
        <w:rPr>
          <w:rtl/>
          <w:lang w:eastAsia="he-IL"/>
        </w:rPr>
      </w:pPr>
    </w:p>
    <w:p w14:paraId="401F437C" w14:textId="77777777" w:rsidR="000574D7" w:rsidRDefault="000574D7" w:rsidP="000574D7">
      <w:pPr>
        <w:pStyle w:val="af9"/>
        <w:keepNext/>
        <w:rPr>
          <w:rtl/>
          <w:lang w:eastAsia="he-IL"/>
        </w:rPr>
      </w:pPr>
      <w:bookmarkStart w:id="214" w:name="ET_guest_ויליאם_דארוף_6"/>
      <w:r w:rsidRPr="000574D7">
        <w:rPr>
          <w:rStyle w:val="TagStyle"/>
          <w:rtl/>
        </w:rPr>
        <w:t xml:space="preserve"> &lt;&lt; אורח &gt;&gt; </w:t>
      </w:r>
      <w:r>
        <w:rPr>
          <w:rtl/>
          <w:lang w:eastAsia="he-IL"/>
        </w:rPr>
        <w:t>ויליאם דארוף:</w:t>
      </w:r>
      <w:r w:rsidRPr="000574D7">
        <w:rPr>
          <w:rStyle w:val="TagStyle"/>
          <w:rtl/>
        </w:rPr>
        <w:t xml:space="preserve"> &lt;&lt; אורח &gt;&gt;</w:t>
      </w:r>
      <w:r w:rsidR="00863D96">
        <w:rPr>
          <w:rtl/>
          <w:lang w:eastAsia="he-IL"/>
        </w:rPr>
        <w:t xml:space="preserve"> </w:t>
      </w:r>
      <w:bookmarkEnd w:id="214"/>
    </w:p>
    <w:p w14:paraId="0A6CC79D" w14:textId="77777777" w:rsidR="000574D7" w:rsidRDefault="000574D7" w:rsidP="000574D7">
      <w:pPr>
        <w:pStyle w:val="KeepWithNext"/>
        <w:rPr>
          <w:rtl/>
          <w:lang w:eastAsia="he-IL"/>
        </w:rPr>
      </w:pPr>
    </w:p>
    <w:p w14:paraId="1E4D6ADA" w14:textId="562FA7AB" w:rsidR="001C506D" w:rsidRDefault="00604193" w:rsidP="00604193">
      <w:pPr>
        <w:rPr>
          <w:rtl/>
          <w:lang w:eastAsia="he-IL"/>
        </w:rPr>
      </w:pPr>
      <w:bookmarkStart w:id="215" w:name="_ETM_Q1_967416"/>
      <w:bookmarkEnd w:id="215"/>
      <w:r>
        <w:rPr>
          <w:rFonts w:hint="cs"/>
          <w:rtl/>
          <w:lang w:eastAsia="he-IL"/>
        </w:rPr>
        <w:t xml:space="preserve">(מדבר בשפה האנגלית, להלן תרגום חופשי): </w:t>
      </w:r>
      <w:bookmarkStart w:id="216" w:name="_ETM_Q1_969682"/>
      <w:bookmarkStart w:id="217" w:name="_ETM_Q1_969787"/>
      <w:bookmarkStart w:id="218" w:name="_Hlk126504761"/>
      <w:bookmarkEnd w:id="216"/>
      <w:bookmarkEnd w:id="217"/>
      <w:r w:rsidR="001C506D">
        <w:rPr>
          <w:rFonts w:hint="cs"/>
          <w:rtl/>
          <w:lang w:eastAsia="he-IL"/>
        </w:rPr>
        <w:t xml:space="preserve">תודה רבה, </w:t>
      </w:r>
      <w:bookmarkStart w:id="219" w:name="_ETM_Q1_967203"/>
      <w:bookmarkStart w:id="220" w:name="_ETM_Q1_966175"/>
      <w:bookmarkEnd w:id="219"/>
      <w:bookmarkEnd w:id="220"/>
      <w:r w:rsidR="001C506D">
        <w:rPr>
          <w:rFonts w:hint="cs"/>
          <w:rtl/>
          <w:lang w:eastAsia="he-IL"/>
        </w:rPr>
        <w:t>נעים מאוד להיות כאן ובוקר טוב</w:t>
      </w:r>
      <w:bookmarkStart w:id="221" w:name="_ETM_Q1_973234"/>
      <w:bookmarkEnd w:id="221"/>
      <w:r w:rsidR="001C506D">
        <w:rPr>
          <w:rFonts w:hint="cs"/>
          <w:rtl/>
          <w:lang w:eastAsia="he-IL"/>
        </w:rPr>
        <w:t xml:space="preserve"> ואחר הצוהריים ב</w:t>
      </w:r>
      <w:bookmarkStart w:id="222" w:name="_ETM_Q1_971341"/>
      <w:bookmarkEnd w:id="222"/>
      <w:r w:rsidR="001C506D">
        <w:rPr>
          <w:rFonts w:hint="cs"/>
          <w:rtl/>
          <w:lang w:eastAsia="he-IL"/>
        </w:rPr>
        <w:t>וושינגטון</w:t>
      </w:r>
      <w:r w:rsidR="004511D2">
        <w:rPr>
          <w:rFonts w:hint="cs"/>
          <w:rtl/>
          <w:lang w:eastAsia="he-IL"/>
        </w:rPr>
        <w:t xml:space="preserve"> </w:t>
      </w:r>
      <w:bookmarkStart w:id="223" w:name="_ETM_Q1_989368"/>
      <w:r w:rsidR="004511D2">
        <w:rPr>
          <w:rFonts w:hint="cs"/>
          <w:rtl/>
          <w:lang w:eastAsia="he-IL"/>
        </w:rPr>
        <w:t>די.סי</w:t>
      </w:r>
      <w:bookmarkEnd w:id="223"/>
      <w:r w:rsidR="001C506D">
        <w:rPr>
          <w:rFonts w:hint="cs"/>
          <w:rtl/>
          <w:lang w:eastAsia="he-IL"/>
        </w:rPr>
        <w:t xml:space="preserve">, </w:t>
      </w:r>
      <w:r w:rsidR="00E53952">
        <w:rPr>
          <w:rFonts w:hint="cs"/>
          <w:rtl/>
          <w:lang w:eastAsia="he-IL"/>
        </w:rPr>
        <w:t>לכבוד הוא לי</w:t>
      </w:r>
      <w:r w:rsidR="001C506D">
        <w:rPr>
          <w:rFonts w:hint="cs"/>
          <w:rtl/>
          <w:lang w:eastAsia="he-IL"/>
        </w:rPr>
        <w:t xml:space="preserve"> להצטרף</w:t>
      </w:r>
      <w:bookmarkStart w:id="224" w:name="_ETM_Q1_973687"/>
      <w:bookmarkEnd w:id="224"/>
      <w:r w:rsidR="001C506D">
        <w:rPr>
          <w:rFonts w:hint="cs"/>
          <w:rtl/>
          <w:lang w:eastAsia="he-IL"/>
        </w:rPr>
        <w:t xml:space="preserve"> ל</w:t>
      </w:r>
      <w:bookmarkStart w:id="225" w:name="_ETM_Q1_973926"/>
      <w:bookmarkEnd w:id="225"/>
      <w:r w:rsidR="001C506D">
        <w:rPr>
          <w:rFonts w:hint="cs"/>
          <w:rtl/>
          <w:lang w:eastAsia="he-IL"/>
        </w:rPr>
        <w:t>ו</w:t>
      </w:r>
      <w:bookmarkStart w:id="226" w:name="_ETM_Q1_973551"/>
      <w:bookmarkEnd w:id="226"/>
      <w:r w:rsidR="001C506D">
        <w:rPr>
          <w:rFonts w:hint="cs"/>
          <w:rtl/>
          <w:lang w:eastAsia="he-IL"/>
        </w:rPr>
        <w:t xml:space="preserve">ועדת </w:t>
      </w:r>
      <w:bookmarkStart w:id="227" w:name="_ETM_Q1_974814"/>
      <w:bookmarkEnd w:id="227"/>
      <w:r w:rsidR="001C506D">
        <w:rPr>
          <w:rFonts w:hint="cs"/>
          <w:rtl/>
          <w:lang w:eastAsia="he-IL"/>
        </w:rPr>
        <w:t xml:space="preserve">העלייה, </w:t>
      </w:r>
      <w:bookmarkStart w:id="228" w:name="_ETM_Q1_978400"/>
      <w:bookmarkEnd w:id="228"/>
      <w:r w:rsidR="001C506D">
        <w:rPr>
          <w:rFonts w:hint="cs"/>
          <w:rtl/>
          <w:lang w:eastAsia="he-IL"/>
        </w:rPr>
        <w:t>הקליטה והתפוצות של הכנסת</w:t>
      </w:r>
      <w:bookmarkStart w:id="229" w:name="_ETM_Q1_976782"/>
      <w:bookmarkEnd w:id="229"/>
      <w:r w:rsidR="001C506D">
        <w:rPr>
          <w:rFonts w:hint="cs"/>
          <w:rtl/>
          <w:lang w:eastAsia="he-IL"/>
        </w:rPr>
        <w:t xml:space="preserve">, </w:t>
      </w:r>
      <w:bookmarkStart w:id="230" w:name="_ETM_Q1_977278"/>
      <w:bookmarkEnd w:id="230"/>
      <w:r w:rsidR="001C506D">
        <w:rPr>
          <w:rFonts w:hint="cs"/>
          <w:rtl/>
          <w:lang w:eastAsia="he-IL"/>
        </w:rPr>
        <w:t>כזיכרון ביום</w:t>
      </w:r>
      <w:bookmarkStart w:id="231" w:name="_ETM_Q1_978319"/>
      <w:bookmarkEnd w:id="231"/>
      <w:r w:rsidR="001C506D">
        <w:rPr>
          <w:rFonts w:hint="cs"/>
          <w:rtl/>
          <w:lang w:eastAsia="he-IL"/>
        </w:rPr>
        <w:t xml:space="preserve"> השואה הבינלאומי, תודה </w:t>
      </w:r>
      <w:bookmarkStart w:id="232" w:name="_ETM_Q1_984345"/>
      <w:bookmarkEnd w:id="232"/>
      <w:r w:rsidR="001C506D">
        <w:rPr>
          <w:rFonts w:hint="cs"/>
          <w:rtl/>
          <w:lang w:eastAsia="he-IL"/>
        </w:rPr>
        <w:t xml:space="preserve">רבה </w:t>
      </w:r>
      <w:bookmarkStart w:id="233" w:name="_ETM_Q1_981018"/>
      <w:bookmarkEnd w:id="233"/>
      <w:r w:rsidR="001C506D">
        <w:rPr>
          <w:rFonts w:hint="cs"/>
          <w:rtl/>
          <w:lang w:eastAsia="he-IL"/>
        </w:rPr>
        <w:t xml:space="preserve">ליו"ר הועדה </w:t>
      </w:r>
      <w:r w:rsidR="004511D2">
        <w:rPr>
          <w:rFonts w:hint="cs"/>
          <w:rtl/>
          <w:lang w:eastAsia="he-IL"/>
        </w:rPr>
        <w:t xml:space="preserve">עודד פורר </w:t>
      </w:r>
      <w:r w:rsidR="001C506D">
        <w:rPr>
          <w:rFonts w:hint="cs"/>
          <w:rtl/>
          <w:lang w:eastAsia="he-IL"/>
        </w:rPr>
        <w:t>על ההזמנה, אני ביקשתי ל</w:t>
      </w:r>
      <w:bookmarkStart w:id="234" w:name="_ETM_Q1_986846"/>
      <w:bookmarkEnd w:id="234"/>
      <w:r w:rsidR="001C506D">
        <w:rPr>
          <w:rFonts w:hint="cs"/>
          <w:rtl/>
          <w:lang w:eastAsia="he-IL"/>
        </w:rPr>
        <w:t>הצדיע</w:t>
      </w:r>
      <w:bookmarkStart w:id="235" w:name="_ETM_Q1_987908"/>
      <w:bookmarkStart w:id="236" w:name="_ETM_Q1_990069"/>
      <w:bookmarkStart w:id="237" w:name="_ETM_Q1_985266"/>
      <w:bookmarkStart w:id="238" w:name="_ETM_Q1_985734"/>
      <w:bookmarkStart w:id="239" w:name="_ETM_Q1_982221"/>
      <w:bookmarkStart w:id="240" w:name="_ETM_Q1_983568"/>
      <w:bookmarkStart w:id="241" w:name="_ETM_Q1_987041"/>
      <w:bookmarkEnd w:id="235"/>
      <w:bookmarkEnd w:id="236"/>
      <w:bookmarkEnd w:id="237"/>
      <w:bookmarkEnd w:id="238"/>
      <w:bookmarkEnd w:id="239"/>
      <w:bookmarkEnd w:id="240"/>
      <w:bookmarkEnd w:id="241"/>
      <w:r w:rsidR="001C506D">
        <w:rPr>
          <w:rFonts w:hint="cs"/>
          <w:rtl/>
          <w:lang w:eastAsia="he-IL"/>
        </w:rPr>
        <w:t xml:space="preserve"> </w:t>
      </w:r>
      <w:bookmarkStart w:id="242" w:name="_ETM_Q1_987530"/>
      <w:bookmarkEnd w:id="242"/>
      <w:r w:rsidR="001C506D">
        <w:rPr>
          <w:rFonts w:hint="cs"/>
          <w:rtl/>
          <w:lang w:eastAsia="he-IL"/>
        </w:rPr>
        <w:t>לע</w:t>
      </w:r>
      <w:bookmarkStart w:id="243" w:name="_ETM_Q1_988412"/>
      <w:bookmarkEnd w:id="243"/>
      <w:r w:rsidR="001C506D">
        <w:rPr>
          <w:rFonts w:hint="cs"/>
          <w:rtl/>
          <w:lang w:eastAsia="he-IL"/>
        </w:rPr>
        <w:t>בוד</w:t>
      </w:r>
      <w:bookmarkStart w:id="244" w:name="_ETM_Q1_988602"/>
      <w:bookmarkStart w:id="245" w:name="_ETM_Q1_985523"/>
      <w:bookmarkStart w:id="246" w:name="_ETM_Q1_984603"/>
      <w:bookmarkEnd w:id="244"/>
      <w:bookmarkEnd w:id="245"/>
      <w:bookmarkEnd w:id="246"/>
      <w:r w:rsidR="001C506D">
        <w:rPr>
          <w:rFonts w:hint="cs"/>
          <w:rtl/>
          <w:lang w:eastAsia="he-IL"/>
        </w:rPr>
        <w:t xml:space="preserve">ה </w:t>
      </w:r>
      <w:r w:rsidR="00ED7DFD">
        <w:rPr>
          <w:rFonts w:hint="cs"/>
          <w:rtl/>
          <w:lang w:eastAsia="he-IL"/>
        </w:rPr>
        <w:t xml:space="preserve">צביקה פייראיזן </w:t>
      </w:r>
      <w:r w:rsidR="001C506D">
        <w:rPr>
          <w:rFonts w:hint="cs"/>
          <w:rtl/>
          <w:lang w:eastAsia="he-IL"/>
        </w:rPr>
        <w:t>מנהל י</w:t>
      </w:r>
      <w:bookmarkStart w:id="247" w:name="_ETM_Q1_990455"/>
      <w:bookmarkStart w:id="248" w:name="_ETM_Q1_986088"/>
      <w:bookmarkEnd w:id="247"/>
      <w:bookmarkEnd w:id="248"/>
      <w:r w:rsidR="001C506D">
        <w:rPr>
          <w:rFonts w:hint="cs"/>
          <w:rtl/>
          <w:lang w:eastAsia="he-IL"/>
        </w:rPr>
        <w:t>ד ושם, וגם רבי מנחם מ</w:t>
      </w:r>
      <w:r w:rsidR="00E53952">
        <w:rPr>
          <w:rFonts w:hint="cs"/>
          <w:rtl/>
          <w:lang w:eastAsia="he-IL"/>
        </w:rPr>
        <w:t>ע</w:t>
      </w:r>
      <w:r w:rsidR="001C506D">
        <w:rPr>
          <w:rFonts w:hint="cs"/>
          <w:rtl/>
          <w:lang w:eastAsia="he-IL"/>
        </w:rPr>
        <w:t xml:space="preserve">נדל </w:t>
      </w:r>
      <w:r w:rsidR="004A17BF" w:rsidRPr="004A17BF">
        <w:rPr>
          <w:rtl/>
          <w:lang w:eastAsia="he-IL"/>
        </w:rPr>
        <w:t>יו"ר איחוד הרבנים במדינות האסלאם</w:t>
      </w:r>
      <w:r w:rsidR="001C506D">
        <w:rPr>
          <w:rFonts w:hint="cs"/>
          <w:rtl/>
          <w:lang w:eastAsia="he-IL"/>
        </w:rPr>
        <w:t>, אני מקווה</w:t>
      </w:r>
      <w:bookmarkStart w:id="249" w:name="_ETM_Q1_996860"/>
      <w:bookmarkEnd w:id="249"/>
      <w:r w:rsidR="001C506D">
        <w:rPr>
          <w:rFonts w:hint="cs"/>
          <w:rtl/>
          <w:lang w:eastAsia="he-IL"/>
        </w:rPr>
        <w:t xml:space="preserve"> שאתה נוסע</w:t>
      </w:r>
      <w:bookmarkStart w:id="250" w:name="_ETM_Q1_1035955"/>
      <w:bookmarkEnd w:id="250"/>
      <w:r w:rsidR="001C506D">
        <w:rPr>
          <w:rFonts w:hint="cs"/>
          <w:rtl/>
          <w:lang w:eastAsia="he-IL"/>
        </w:rPr>
        <w:t xml:space="preserve"> בזהירות רבי.</w:t>
      </w:r>
      <w:bookmarkStart w:id="251" w:name="_ETM_Q1_994022"/>
      <w:bookmarkStart w:id="252" w:name="_ETM_Q1_989392"/>
      <w:bookmarkEnd w:id="251"/>
      <w:bookmarkEnd w:id="252"/>
    </w:p>
    <w:p w14:paraId="64577931" w14:textId="77777777" w:rsidR="00755FCD" w:rsidRDefault="00755FCD" w:rsidP="000574D7">
      <w:pPr>
        <w:rPr>
          <w:rtl/>
          <w:lang w:eastAsia="he-IL"/>
        </w:rPr>
      </w:pPr>
    </w:p>
    <w:p w14:paraId="5219849E" w14:textId="1D125BC6" w:rsidR="001C506D" w:rsidRDefault="004A17BF" w:rsidP="000574D7">
      <w:pPr>
        <w:rPr>
          <w:rtl/>
          <w:lang w:eastAsia="he-IL"/>
        </w:rPr>
      </w:pPr>
      <w:r>
        <w:rPr>
          <w:rFonts w:hint="cs"/>
          <w:rtl/>
          <w:lang w:eastAsia="he-IL"/>
        </w:rPr>
        <w:t>לכבוד</w:t>
      </w:r>
      <w:bookmarkStart w:id="253" w:name="_ETM_Q1_999248"/>
      <w:bookmarkEnd w:id="253"/>
      <w:r>
        <w:rPr>
          <w:rFonts w:hint="cs"/>
          <w:rtl/>
          <w:lang w:eastAsia="he-IL"/>
        </w:rPr>
        <w:t xml:space="preserve"> לי להיות חלק </w:t>
      </w:r>
      <w:bookmarkStart w:id="254" w:name="_ETM_Q1_1002711"/>
      <w:bookmarkStart w:id="255" w:name="_ETM_Q1_1000288"/>
      <w:bookmarkEnd w:id="254"/>
      <w:bookmarkEnd w:id="255"/>
      <w:r>
        <w:rPr>
          <w:rFonts w:hint="cs"/>
          <w:rtl/>
          <w:lang w:eastAsia="he-IL"/>
        </w:rPr>
        <w:t>מיום הזיכרון</w:t>
      </w:r>
      <w:bookmarkStart w:id="256" w:name="_ETM_Q1_1003077"/>
      <w:bookmarkEnd w:id="256"/>
      <w:r>
        <w:rPr>
          <w:rFonts w:hint="cs"/>
          <w:rtl/>
          <w:lang w:eastAsia="he-IL"/>
        </w:rPr>
        <w:t xml:space="preserve"> שמתקיים ב</w:t>
      </w:r>
      <w:r w:rsidR="00ED7DFD">
        <w:rPr>
          <w:rFonts w:hint="cs"/>
          <w:rtl/>
          <w:lang w:eastAsia="he-IL"/>
        </w:rPr>
        <w:t xml:space="preserve">מוזיאון </w:t>
      </w:r>
      <w:r>
        <w:rPr>
          <w:rFonts w:hint="cs"/>
          <w:rtl/>
          <w:lang w:eastAsia="he-IL"/>
        </w:rPr>
        <w:t>יד ושם</w:t>
      </w:r>
      <w:bookmarkStart w:id="257" w:name="_ETM_Q1_1007168"/>
      <w:bookmarkStart w:id="258" w:name="_ETM_Q1_1004272"/>
      <w:bookmarkEnd w:id="257"/>
      <w:bookmarkEnd w:id="258"/>
      <w:r>
        <w:rPr>
          <w:rFonts w:hint="cs"/>
          <w:rtl/>
          <w:lang w:eastAsia="he-IL"/>
        </w:rPr>
        <w:t xml:space="preserve"> </w:t>
      </w:r>
      <w:bookmarkStart w:id="259" w:name="_ETM_Q1_1012945"/>
      <w:bookmarkEnd w:id="259"/>
      <w:r>
        <w:rPr>
          <w:rFonts w:hint="cs"/>
          <w:rtl/>
          <w:lang w:eastAsia="he-IL"/>
        </w:rPr>
        <w:t>ו</w:t>
      </w:r>
      <w:bookmarkStart w:id="260" w:name="_ETM_Q1_1009043"/>
      <w:bookmarkEnd w:id="260"/>
      <w:r>
        <w:rPr>
          <w:rFonts w:hint="cs"/>
          <w:rtl/>
          <w:lang w:eastAsia="he-IL"/>
        </w:rPr>
        <w:t xml:space="preserve">מוקדש לששת מיליון היהודים </w:t>
      </w:r>
      <w:bookmarkStart w:id="261" w:name="_ETM_Q1_1011215"/>
      <w:bookmarkEnd w:id="261"/>
      <w:r>
        <w:rPr>
          <w:rFonts w:hint="cs"/>
          <w:rtl/>
          <w:lang w:eastAsia="he-IL"/>
        </w:rPr>
        <w:t>האירופאים שנרצחו.</w:t>
      </w:r>
    </w:p>
    <w:p w14:paraId="1A3094CA" w14:textId="77777777" w:rsidR="00755FCD" w:rsidRDefault="00755FCD" w:rsidP="000574D7">
      <w:pPr>
        <w:rPr>
          <w:rtl/>
          <w:lang w:eastAsia="he-IL"/>
        </w:rPr>
      </w:pPr>
    </w:p>
    <w:p w14:paraId="635F1E2A" w14:textId="0AD14AD5" w:rsidR="00ED7DFD" w:rsidRDefault="004A17BF" w:rsidP="000574D7">
      <w:pPr>
        <w:rPr>
          <w:rtl/>
          <w:lang w:eastAsia="he-IL"/>
        </w:rPr>
      </w:pPr>
      <w:r>
        <w:rPr>
          <w:rFonts w:hint="cs"/>
          <w:rtl/>
          <w:lang w:eastAsia="he-IL"/>
        </w:rPr>
        <w:t>השואה</w:t>
      </w:r>
      <w:bookmarkStart w:id="262" w:name="_ETM_Q1_1014225"/>
      <w:bookmarkStart w:id="263" w:name="_ETM_Q1_1009382"/>
      <w:bookmarkEnd w:id="262"/>
      <w:bookmarkEnd w:id="263"/>
      <w:r>
        <w:rPr>
          <w:rFonts w:hint="cs"/>
          <w:rtl/>
          <w:lang w:eastAsia="he-IL"/>
        </w:rPr>
        <w:t xml:space="preserve"> הייתה </w:t>
      </w:r>
      <w:bookmarkStart w:id="264" w:name="_ETM_Q1_1012971"/>
      <w:bookmarkEnd w:id="264"/>
      <w:r>
        <w:rPr>
          <w:rFonts w:hint="cs"/>
          <w:rtl/>
          <w:lang w:eastAsia="he-IL"/>
        </w:rPr>
        <w:t xml:space="preserve">אחת התקופות </w:t>
      </w:r>
      <w:bookmarkStart w:id="265" w:name="_ETM_Q1_1018059"/>
      <w:bookmarkEnd w:id="265"/>
      <w:r>
        <w:rPr>
          <w:rFonts w:hint="cs"/>
          <w:rtl/>
          <w:lang w:eastAsia="he-IL"/>
        </w:rPr>
        <w:t>השחורות ביותר</w:t>
      </w:r>
      <w:bookmarkStart w:id="266" w:name="_ETM_Q1_1014999"/>
      <w:bookmarkEnd w:id="266"/>
      <w:r>
        <w:rPr>
          <w:rFonts w:hint="cs"/>
          <w:rtl/>
          <w:lang w:eastAsia="he-IL"/>
        </w:rPr>
        <w:t xml:space="preserve"> בהיסטורית האנושות,</w:t>
      </w:r>
      <w:bookmarkStart w:id="267" w:name="_ETM_Q1_1017417"/>
      <w:bookmarkEnd w:id="267"/>
      <w:r>
        <w:rPr>
          <w:rFonts w:hint="cs"/>
          <w:rtl/>
          <w:lang w:eastAsia="he-IL"/>
        </w:rPr>
        <w:t xml:space="preserve"> וזוהי החובה </w:t>
      </w:r>
      <w:bookmarkStart w:id="268" w:name="_ETM_Q1_1016871"/>
      <w:bookmarkStart w:id="269" w:name="_ETM_Q1_1014238"/>
      <w:bookmarkStart w:id="270" w:name="_ETM_Q1_1010062"/>
      <w:bookmarkEnd w:id="268"/>
      <w:bookmarkEnd w:id="269"/>
      <w:bookmarkEnd w:id="270"/>
      <w:r>
        <w:rPr>
          <w:rFonts w:hint="cs"/>
          <w:rtl/>
          <w:lang w:eastAsia="he-IL"/>
        </w:rPr>
        <w:t xml:space="preserve">שלנו לוודא את זיכרון </w:t>
      </w:r>
      <w:bookmarkStart w:id="271" w:name="_ETM_Q1_1021540"/>
      <w:bookmarkEnd w:id="271"/>
      <w:r>
        <w:rPr>
          <w:rFonts w:hint="cs"/>
          <w:rtl/>
          <w:lang w:eastAsia="he-IL"/>
        </w:rPr>
        <w:t>הקורבנות ו</w:t>
      </w:r>
      <w:bookmarkStart w:id="272" w:name="_ETM_Q1_1019006"/>
      <w:bookmarkEnd w:id="272"/>
      <w:r>
        <w:rPr>
          <w:rFonts w:hint="cs"/>
          <w:rtl/>
          <w:lang w:eastAsia="he-IL"/>
        </w:rPr>
        <w:t xml:space="preserve">שהלקח מהשואה לא יישכח, כמעט </w:t>
      </w:r>
      <w:bookmarkStart w:id="273" w:name="_ETM_Q1_1022932"/>
      <w:bookmarkEnd w:id="273"/>
      <w:r>
        <w:rPr>
          <w:rFonts w:hint="cs"/>
          <w:rtl/>
          <w:lang w:eastAsia="he-IL"/>
        </w:rPr>
        <w:t xml:space="preserve">לפני שמונה </w:t>
      </w:r>
      <w:bookmarkStart w:id="274" w:name="_ETM_Q1_1026497"/>
      <w:bookmarkEnd w:id="274"/>
      <w:r>
        <w:rPr>
          <w:rFonts w:hint="cs"/>
          <w:rtl/>
          <w:lang w:eastAsia="he-IL"/>
        </w:rPr>
        <w:t>עשורים, אחרי ש</w:t>
      </w:r>
      <w:bookmarkStart w:id="275" w:name="_ETM_Q1_1024982"/>
      <w:bookmarkEnd w:id="275"/>
      <w:r>
        <w:rPr>
          <w:rFonts w:hint="cs"/>
          <w:rtl/>
          <w:lang w:eastAsia="he-IL"/>
        </w:rPr>
        <w:t>חרור מחנות</w:t>
      </w:r>
      <w:bookmarkStart w:id="276" w:name="_ETM_Q1_1024859"/>
      <w:bookmarkEnd w:id="276"/>
      <w:r>
        <w:rPr>
          <w:rFonts w:hint="cs"/>
          <w:rtl/>
          <w:lang w:eastAsia="he-IL"/>
        </w:rPr>
        <w:t xml:space="preserve"> ההשמדה, אחרו</w:t>
      </w:r>
      <w:bookmarkStart w:id="277" w:name="_ETM_Q1_1027701"/>
      <w:bookmarkStart w:id="278" w:name="_ETM_Q1_1026863"/>
      <w:bookmarkEnd w:id="277"/>
      <w:bookmarkEnd w:id="278"/>
      <w:r>
        <w:rPr>
          <w:rFonts w:hint="cs"/>
          <w:rtl/>
          <w:lang w:eastAsia="he-IL"/>
        </w:rPr>
        <w:t>ני</w:t>
      </w:r>
      <w:bookmarkStart w:id="279" w:name="_ETM_Q1_1028079"/>
      <w:bookmarkEnd w:id="279"/>
      <w:r>
        <w:rPr>
          <w:rFonts w:hint="cs"/>
          <w:rtl/>
          <w:lang w:eastAsia="he-IL"/>
        </w:rPr>
        <w:t xml:space="preserve"> ניצולי </w:t>
      </w:r>
      <w:bookmarkStart w:id="280" w:name="_ETM_Q1_1031738"/>
      <w:bookmarkEnd w:id="280"/>
      <w:r>
        <w:rPr>
          <w:rFonts w:hint="cs"/>
          <w:rtl/>
          <w:lang w:eastAsia="he-IL"/>
        </w:rPr>
        <w:t xml:space="preserve">השואה </w:t>
      </w:r>
      <w:bookmarkStart w:id="281" w:name="_ETM_Q1_1028893"/>
      <w:bookmarkEnd w:id="281"/>
      <w:r>
        <w:rPr>
          <w:rFonts w:hint="cs"/>
          <w:rtl/>
          <w:lang w:eastAsia="he-IL"/>
        </w:rPr>
        <w:t>נפטרים ואיתם</w:t>
      </w:r>
      <w:bookmarkStart w:id="282" w:name="_ETM_Q1_1030735"/>
      <w:bookmarkStart w:id="283" w:name="_ETM_Q1_1032190"/>
      <w:bookmarkStart w:id="284" w:name="_ETM_Q1_1031327"/>
      <w:bookmarkStart w:id="285" w:name="_ETM_Q1_1029994"/>
      <w:bookmarkStart w:id="286" w:name="_ETM_Q1_1032044"/>
      <w:bookmarkEnd w:id="282"/>
      <w:bookmarkEnd w:id="283"/>
      <w:bookmarkEnd w:id="284"/>
      <w:bookmarkEnd w:id="285"/>
      <w:bookmarkEnd w:id="286"/>
      <w:r w:rsidR="00ED7DFD">
        <w:rPr>
          <w:rFonts w:hint="cs"/>
          <w:rtl/>
          <w:lang w:eastAsia="he-IL"/>
        </w:rPr>
        <w:t xml:space="preserve"> הסיפורים על הברוטליות וההישרדות</w:t>
      </w:r>
      <w:r>
        <w:rPr>
          <w:rFonts w:hint="cs"/>
          <w:rtl/>
          <w:lang w:eastAsia="he-IL"/>
        </w:rPr>
        <w:t xml:space="preserve">, מוזיאונים כמו יד ושם מבטיחים </w:t>
      </w:r>
      <w:bookmarkStart w:id="287" w:name="_ETM_Q1_1039597"/>
      <w:bookmarkEnd w:id="287"/>
      <w:r>
        <w:rPr>
          <w:rFonts w:hint="cs"/>
          <w:rtl/>
          <w:lang w:eastAsia="he-IL"/>
        </w:rPr>
        <w:t xml:space="preserve">שזיכרון השואה </w:t>
      </w:r>
      <w:bookmarkStart w:id="288" w:name="_ETM_Q1_1036919"/>
      <w:bookmarkEnd w:id="288"/>
      <w:r>
        <w:rPr>
          <w:rFonts w:hint="cs"/>
          <w:rtl/>
          <w:lang w:eastAsia="he-IL"/>
        </w:rPr>
        <w:t>י</w:t>
      </w:r>
      <w:bookmarkStart w:id="289" w:name="_ETM_Q1_1037296"/>
      <w:bookmarkEnd w:id="289"/>
      <w:r>
        <w:rPr>
          <w:rFonts w:hint="cs"/>
          <w:rtl/>
          <w:lang w:eastAsia="he-IL"/>
        </w:rPr>
        <w:t>מש</w:t>
      </w:r>
      <w:r w:rsidR="00ED7DFD">
        <w:rPr>
          <w:rFonts w:hint="cs"/>
          <w:rtl/>
          <w:lang w:eastAsia="he-IL"/>
        </w:rPr>
        <w:t>יך</w:t>
      </w:r>
      <w:r>
        <w:rPr>
          <w:rFonts w:hint="cs"/>
          <w:rtl/>
          <w:lang w:eastAsia="he-IL"/>
        </w:rPr>
        <w:t xml:space="preserve"> לחיות, </w:t>
      </w:r>
      <w:bookmarkStart w:id="290" w:name="_ETM_Q1_1038379"/>
      <w:bookmarkEnd w:id="290"/>
      <w:r>
        <w:rPr>
          <w:rFonts w:hint="cs"/>
          <w:rtl/>
          <w:lang w:eastAsia="he-IL"/>
        </w:rPr>
        <w:t>במסדרונות יד ושם</w:t>
      </w:r>
      <w:bookmarkStart w:id="291" w:name="_ETM_Q1_1039805"/>
      <w:bookmarkStart w:id="292" w:name="_ETM_Q1_1038412"/>
      <w:bookmarkStart w:id="293" w:name="_ETM_Q1_1039987"/>
      <w:bookmarkEnd w:id="291"/>
      <w:bookmarkEnd w:id="292"/>
      <w:bookmarkEnd w:id="293"/>
      <w:r>
        <w:rPr>
          <w:rFonts w:hint="cs"/>
          <w:rtl/>
          <w:lang w:eastAsia="he-IL"/>
        </w:rPr>
        <w:t xml:space="preserve"> נלך</w:t>
      </w:r>
      <w:bookmarkStart w:id="294" w:name="_ETM_Q1_1042720"/>
      <w:bookmarkEnd w:id="294"/>
      <w:r>
        <w:rPr>
          <w:rFonts w:hint="cs"/>
          <w:rtl/>
          <w:lang w:eastAsia="he-IL"/>
        </w:rPr>
        <w:t xml:space="preserve"> </w:t>
      </w:r>
      <w:bookmarkStart w:id="295" w:name="_ETM_Q1_1048254"/>
      <w:bookmarkStart w:id="296" w:name="_ETM_Q1_1043415"/>
      <w:bookmarkStart w:id="297" w:name="_ETM_Q1_1038561"/>
      <w:bookmarkEnd w:id="295"/>
      <w:bookmarkEnd w:id="296"/>
      <w:bookmarkEnd w:id="297"/>
      <w:r w:rsidR="00CE112B">
        <w:rPr>
          <w:rFonts w:hint="cs"/>
          <w:rtl/>
          <w:lang w:eastAsia="he-IL"/>
        </w:rPr>
        <w:t xml:space="preserve">דרך </w:t>
      </w:r>
      <w:r w:rsidR="00CE112B" w:rsidRPr="00CE112B">
        <w:rPr>
          <w:rtl/>
          <w:lang w:eastAsia="he-IL"/>
        </w:rPr>
        <w:t>עמק הצל והמוות</w:t>
      </w:r>
      <w:r w:rsidR="00CE112B">
        <w:rPr>
          <w:rFonts w:hint="cs"/>
          <w:rtl/>
          <w:lang w:eastAsia="he-IL"/>
        </w:rPr>
        <w:t xml:space="preserve">, </w:t>
      </w:r>
      <w:r w:rsidR="00ED7DFD">
        <w:rPr>
          <w:rFonts w:hint="cs"/>
          <w:rtl/>
          <w:lang w:eastAsia="he-IL"/>
        </w:rPr>
        <w:t>עוברים</w:t>
      </w:r>
      <w:r w:rsidR="00CE112B">
        <w:rPr>
          <w:rFonts w:hint="cs"/>
          <w:rtl/>
          <w:lang w:eastAsia="he-IL"/>
        </w:rPr>
        <w:t xml:space="preserve"> מהחושך</w:t>
      </w:r>
      <w:bookmarkStart w:id="298" w:name="_ETM_Q1_1043879"/>
      <w:bookmarkEnd w:id="298"/>
      <w:r w:rsidR="00CE112B">
        <w:rPr>
          <w:rFonts w:hint="cs"/>
          <w:rtl/>
          <w:lang w:eastAsia="he-IL"/>
        </w:rPr>
        <w:t xml:space="preserve"> של השואה אל האור</w:t>
      </w:r>
      <w:bookmarkStart w:id="299" w:name="_ETM_Q1_1044144"/>
      <w:bookmarkStart w:id="300" w:name="_ETM_Q1_1044275"/>
      <w:bookmarkEnd w:id="299"/>
      <w:bookmarkEnd w:id="300"/>
      <w:r w:rsidR="00CE112B">
        <w:rPr>
          <w:rFonts w:hint="cs"/>
          <w:rtl/>
          <w:lang w:eastAsia="he-IL"/>
        </w:rPr>
        <w:t>, משקיפים</w:t>
      </w:r>
      <w:bookmarkStart w:id="301" w:name="_ETM_Q1_1045470"/>
      <w:bookmarkEnd w:id="301"/>
      <w:r w:rsidR="00CE112B">
        <w:rPr>
          <w:rFonts w:hint="cs"/>
          <w:rtl/>
          <w:lang w:eastAsia="he-IL"/>
        </w:rPr>
        <w:t xml:space="preserve"> </w:t>
      </w:r>
      <w:bookmarkStart w:id="302" w:name="_ETM_Q1_1046659"/>
      <w:bookmarkEnd w:id="302"/>
      <w:r w:rsidR="00CE112B">
        <w:rPr>
          <w:rFonts w:hint="cs"/>
          <w:rtl/>
          <w:lang w:eastAsia="he-IL"/>
        </w:rPr>
        <w:t xml:space="preserve">על </w:t>
      </w:r>
      <w:bookmarkStart w:id="303" w:name="_ETM_Q1_1044758"/>
      <w:bookmarkEnd w:id="303"/>
      <w:r w:rsidR="00CE112B">
        <w:rPr>
          <w:rFonts w:hint="cs"/>
          <w:rtl/>
          <w:lang w:eastAsia="he-IL"/>
        </w:rPr>
        <w:t>חומת ירושלים</w:t>
      </w:r>
      <w:bookmarkStart w:id="304" w:name="_ETM_Q1_1047621"/>
      <w:bookmarkEnd w:id="304"/>
      <w:r w:rsidR="00ED7DFD">
        <w:rPr>
          <w:rFonts w:hint="cs"/>
          <w:rtl/>
          <w:lang w:eastAsia="he-IL"/>
        </w:rPr>
        <w:t>.</w:t>
      </w:r>
      <w:r w:rsidR="00CE112B">
        <w:rPr>
          <w:rFonts w:hint="cs"/>
          <w:rtl/>
          <w:lang w:eastAsia="he-IL"/>
        </w:rPr>
        <w:t xml:space="preserve"> </w:t>
      </w:r>
    </w:p>
    <w:p w14:paraId="349A6EBE" w14:textId="77777777" w:rsidR="00755FCD" w:rsidRDefault="00755FCD" w:rsidP="000574D7">
      <w:pPr>
        <w:rPr>
          <w:rtl/>
          <w:lang w:eastAsia="he-IL"/>
        </w:rPr>
      </w:pPr>
    </w:p>
    <w:p w14:paraId="4BAC33E5" w14:textId="54C8C0D4" w:rsidR="004A17BF" w:rsidRDefault="00CE112B" w:rsidP="000574D7">
      <w:pPr>
        <w:rPr>
          <w:rtl/>
          <w:lang w:eastAsia="he-IL"/>
        </w:rPr>
      </w:pPr>
      <w:r>
        <w:rPr>
          <w:rFonts w:hint="cs"/>
          <w:rtl/>
          <w:lang w:eastAsia="he-IL"/>
        </w:rPr>
        <w:t>יד ושם מזכירה לנו את ה</w:t>
      </w:r>
      <w:bookmarkStart w:id="305" w:name="_ETM_Q1_1049264"/>
      <w:bookmarkEnd w:id="305"/>
      <w:r>
        <w:rPr>
          <w:rFonts w:hint="cs"/>
          <w:rtl/>
          <w:lang w:eastAsia="he-IL"/>
        </w:rPr>
        <w:t xml:space="preserve">חוכמה </w:t>
      </w:r>
      <w:bookmarkStart w:id="306" w:name="_ETM_Q1_1050813"/>
      <w:bookmarkEnd w:id="306"/>
      <w:r>
        <w:rPr>
          <w:rFonts w:hint="cs"/>
          <w:rtl/>
          <w:lang w:eastAsia="he-IL"/>
        </w:rPr>
        <w:t>של רבי נחמן מברסלב, שכל העולם</w:t>
      </w:r>
      <w:bookmarkStart w:id="307" w:name="_ETM_Q1_1053004"/>
      <w:bookmarkEnd w:id="307"/>
      <w:r>
        <w:rPr>
          <w:rFonts w:hint="cs"/>
          <w:rtl/>
          <w:lang w:eastAsia="he-IL"/>
        </w:rPr>
        <w:t xml:space="preserve"> הוא גשר צר מ</w:t>
      </w:r>
      <w:bookmarkStart w:id="308" w:name="_ETM_Q1_1055293"/>
      <w:bookmarkEnd w:id="308"/>
      <w:r>
        <w:rPr>
          <w:rFonts w:hint="cs"/>
          <w:rtl/>
          <w:lang w:eastAsia="he-IL"/>
        </w:rPr>
        <w:t>אוד ושאל לנו לפחד, אנחנו לא מפחדים</w:t>
      </w:r>
      <w:bookmarkStart w:id="309" w:name="_ETM_Q1_1057173"/>
      <w:bookmarkEnd w:id="309"/>
      <w:r>
        <w:rPr>
          <w:rFonts w:hint="cs"/>
          <w:rtl/>
          <w:lang w:eastAsia="he-IL"/>
        </w:rPr>
        <w:t xml:space="preserve"> </w:t>
      </w:r>
      <w:r w:rsidR="00514808">
        <w:rPr>
          <w:rFonts w:hint="cs"/>
          <w:rtl/>
          <w:lang w:eastAsia="he-IL"/>
        </w:rPr>
        <w:t>היום</w:t>
      </w:r>
      <w:r>
        <w:rPr>
          <w:rFonts w:hint="cs"/>
          <w:rtl/>
          <w:lang w:eastAsia="he-IL"/>
        </w:rPr>
        <w:t xml:space="preserve">, אנחנו לא </w:t>
      </w:r>
      <w:bookmarkStart w:id="310" w:name="_ETM_Q1_1062088"/>
      <w:bookmarkEnd w:id="310"/>
      <w:r>
        <w:rPr>
          <w:rFonts w:hint="cs"/>
          <w:rtl/>
          <w:lang w:eastAsia="he-IL"/>
        </w:rPr>
        <w:t>מפחדים</w:t>
      </w:r>
      <w:bookmarkStart w:id="311" w:name="_ETM_Q1_1058787"/>
      <w:bookmarkEnd w:id="311"/>
      <w:r>
        <w:rPr>
          <w:rFonts w:hint="cs"/>
          <w:rtl/>
          <w:lang w:eastAsia="he-IL"/>
        </w:rPr>
        <w:t xml:space="preserve"> להיות יהודים אם בישראל או באמריקה</w:t>
      </w:r>
      <w:bookmarkStart w:id="312" w:name="_ETM_Q1_1063667"/>
      <w:bookmarkEnd w:id="312"/>
      <w:r>
        <w:rPr>
          <w:rFonts w:hint="cs"/>
          <w:rtl/>
          <w:lang w:eastAsia="he-IL"/>
        </w:rPr>
        <w:t xml:space="preserve"> או בכל מקום</w:t>
      </w:r>
      <w:bookmarkStart w:id="313" w:name="_ETM_Q1_1064777"/>
      <w:bookmarkEnd w:id="313"/>
      <w:r>
        <w:rPr>
          <w:rFonts w:hint="cs"/>
          <w:rtl/>
          <w:lang w:eastAsia="he-IL"/>
        </w:rPr>
        <w:t xml:space="preserve"> בעולם, אנחנו לא מפחדים ל</w:t>
      </w:r>
      <w:r w:rsidR="00F80324">
        <w:rPr>
          <w:rFonts w:hint="cs"/>
          <w:rtl/>
          <w:lang w:eastAsia="he-IL"/>
        </w:rPr>
        <w:t>הילחם ב</w:t>
      </w:r>
      <w:bookmarkStart w:id="314" w:name="_ETM_Q1_1065579"/>
      <w:bookmarkEnd w:id="314"/>
      <w:r>
        <w:rPr>
          <w:rFonts w:hint="cs"/>
          <w:rtl/>
          <w:lang w:eastAsia="he-IL"/>
        </w:rPr>
        <w:t xml:space="preserve">אנטישמיות איפה שאנחנו רואים את </w:t>
      </w:r>
      <w:bookmarkStart w:id="315" w:name="_ETM_Q1_1071927"/>
      <w:bookmarkEnd w:id="315"/>
      <w:r>
        <w:rPr>
          <w:rFonts w:hint="cs"/>
          <w:rtl/>
          <w:lang w:eastAsia="he-IL"/>
        </w:rPr>
        <w:t>זה, כולל</w:t>
      </w:r>
      <w:bookmarkStart w:id="316" w:name="_ETM_Q1_1068264"/>
      <w:bookmarkEnd w:id="316"/>
      <w:r>
        <w:rPr>
          <w:rFonts w:hint="cs"/>
          <w:rtl/>
          <w:lang w:eastAsia="he-IL"/>
        </w:rPr>
        <w:t xml:space="preserve"> </w:t>
      </w:r>
      <w:bookmarkStart w:id="317" w:name="_ETM_Q1_1069359"/>
      <w:bookmarkStart w:id="318" w:name="_ETM_Q1_1069128"/>
      <w:bookmarkStart w:id="319" w:name="_ETM_Q1_1067075"/>
      <w:bookmarkStart w:id="320" w:name="_ETM_Q1_1057737"/>
      <w:bookmarkEnd w:id="317"/>
      <w:bookmarkEnd w:id="318"/>
      <w:bookmarkEnd w:id="319"/>
      <w:bookmarkEnd w:id="320"/>
      <w:r>
        <w:rPr>
          <w:rFonts w:hint="cs"/>
          <w:rtl/>
          <w:lang w:eastAsia="he-IL"/>
        </w:rPr>
        <w:t xml:space="preserve">קריאה להשמדת מדינת ישראל, כשאנחנו אומרים לא עוד </w:t>
      </w:r>
      <w:bookmarkStart w:id="321" w:name="_ETM_Q1_1077943"/>
      <w:bookmarkEnd w:id="321"/>
      <w:r>
        <w:rPr>
          <w:rFonts w:hint="cs"/>
          <w:rtl/>
          <w:lang w:eastAsia="he-IL"/>
        </w:rPr>
        <w:t>אנחנו מתכוונים, לא</w:t>
      </w:r>
      <w:bookmarkStart w:id="322" w:name="_ETM_Q1_1075612"/>
      <w:bookmarkEnd w:id="322"/>
      <w:r>
        <w:rPr>
          <w:rFonts w:hint="cs"/>
          <w:rtl/>
          <w:lang w:eastAsia="he-IL"/>
        </w:rPr>
        <w:t xml:space="preserve"> </w:t>
      </w:r>
      <w:r w:rsidR="00F80324">
        <w:rPr>
          <w:rFonts w:hint="cs"/>
          <w:rtl/>
          <w:lang w:eastAsia="he-IL"/>
        </w:rPr>
        <w:t>עוד</w:t>
      </w:r>
      <w:r>
        <w:rPr>
          <w:rFonts w:hint="cs"/>
          <w:rtl/>
          <w:lang w:eastAsia="he-IL"/>
        </w:rPr>
        <w:t xml:space="preserve">, לא </w:t>
      </w:r>
      <w:bookmarkStart w:id="323" w:name="_ETM_Q1_1077809"/>
      <w:bookmarkEnd w:id="323"/>
      <w:r w:rsidR="00514808">
        <w:rPr>
          <w:rFonts w:hint="cs"/>
          <w:rtl/>
          <w:lang w:eastAsia="he-IL"/>
        </w:rPr>
        <w:t xml:space="preserve">חמס </w:t>
      </w:r>
      <w:bookmarkStart w:id="324" w:name="_ETM_Q1_1078606"/>
      <w:bookmarkEnd w:id="324"/>
      <w:r>
        <w:rPr>
          <w:rFonts w:hint="cs"/>
          <w:rtl/>
          <w:lang w:eastAsia="he-IL"/>
        </w:rPr>
        <w:t>מרצועת עזה</w:t>
      </w:r>
      <w:bookmarkStart w:id="325" w:name="_ETM_Q1_1079755"/>
      <w:bookmarkEnd w:id="325"/>
      <w:r>
        <w:rPr>
          <w:rFonts w:hint="cs"/>
          <w:rtl/>
          <w:lang w:eastAsia="he-IL"/>
        </w:rPr>
        <w:t xml:space="preserve"> ולא </w:t>
      </w:r>
      <w:bookmarkStart w:id="326" w:name="_ETM_Q1_1079211"/>
      <w:bookmarkEnd w:id="326"/>
      <w:r>
        <w:rPr>
          <w:rFonts w:hint="cs"/>
          <w:rtl/>
          <w:lang w:eastAsia="he-IL"/>
        </w:rPr>
        <w:t xml:space="preserve">הבורות </w:t>
      </w:r>
      <w:bookmarkStart w:id="327" w:name="_ETM_Q1_1082993"/>
      <w:bookmarkStart w:id="328" w:name="_ETM_Q1_1079410"/>
      <w:bookmarkStart w:id="329" w:name="_ETM_Q1_1075083"/>
      <w:bookmarkStart w:id="330" w:name="_ETM_Q1_1078475"/>
      <w:bookmarkStart w:id="331" w:name="_ETM_Q1_1074193"/>
      <w:bookmarkStart w:id="332" w:name="_ETM_Q1_1079204"/>
      <w:bookmarkEnd w:id="327"/>
      <w:bookmarkEnd w:id="328"/>
      <w:bookmarkEnd w:id="329"/>
      <w:bookmarkEnd w:id="330"/>
      <w:bookmarkEnd w:id="331"/>
      <w:bookmarkEnd w:id="332"/>
      <w:r w:rsidR="00B86D60">
        <w:rPr>
          <w:rFonts w:hint="cs"/>
          <w:rtl/>
          <w:lang w:eastAsia="he-IL"/>
        </w:rPr>
        <w:t>וההשמצה ב</w:t>
      </w:r>
      <w:bookmarkStart w:id="333" w:name="_ETM_Q1_1080898"/>
      <w:bookmarkEnd w:id="333"/>
      <w:r w:rsidR="00B86D60">
        <w:rPr>
          <w:rFonts w:hint="cs"/>
          <w:rtl/>
          <w:lang w:eastAsia="he-IL"/>
        </w:rPr>
        <w:t xml:space="preserve">רשתות החברתיות </w:t>
      </w:r>
      <w:bookmarkStart w:id="334" w:name="_ETM_Q1_1082085"/>
      <w:bookmarkEnd w:id="334"/>
      <w:r w:rsidR="00F80324">
        <w:rPr>
          <w:rFonts w:hint="cs"/>
          <w:rtl/>
          <w:lang w:eastAsia="he-IL"/>
        </w:rPr>
        <w:t>ו</w:t>
      </w:r>
      <w:r w:rsidR="00B86D60">
        <w:rPr>
          <w:rFonts w:hint="cs"/>
          <w:rtl/>
          <w:lang w:eastAsia="he-IL"/>
        </w:rPr>
        <w:t>שאף אחד מ</w:t>
      </w:r>
      <w:bookmarkStart w:id="335" w:name="_ETM_Q1_1083038"/>
      <w:bookmarkEnd w:id="335"/>
      <w:r w:rsidR="00B86D60">
        <w:rPr>
          <w:rFonts w:hint="cs"/>
          <w:rtl/>
          <w:lang w:eastAsia="he-IL"/>
        </w:rPr>
        <w:t xml:space="preserve">בעלי הברית שלהם </w:t>
      </w:r>
      <w:bookmarkStart w:id="336" w:name="_ETM_Q1_1086521"/>
      <w:bookmarkEnd w:id="336"/>
      <w:r w:rsidR="00B86D60">
        <w:rPr>
          <w:rFonts w:hint="cs"/>
          <w:rtl/>
          <w:lang w:eastAsia="he-IL"/>
        </w:rPr>
        <w:t>לא יאיימו עלינ</w:t>
      </w:r>
      <w:bookmarkStart w:id="337" w:name="_ETM_Q1_1101022"/>
      <w:bookmarkEnd w:id="337"/>
      <w:r w:rsidR="00B86D60">
        <w:rPr>
          <w:rFonts w:hint="cs"/>
          <w:rtl/>
          <w:lang w:eastAsia="he-IL"/>
        </w:rPr>
        <w:t>ו</w:t>
      </w:r>
      <w:bookmarkStart w:id="338" w:name="_ETM_Q1_1089255"/>
      <w:bookmarkEnd w:id="338"/>
      <w:r w:rsidR="00B86D60">
        <w:rPr>
          <w:rFonts w:hint="cs"/>
          <w:rtl/>
          <w:lang w:eastAsia="he-IL"/>
        </w:rPr>
        <w:t>.</w:t>
      </w:r>
      <w:bookmarkStart w:id="339" w:name="_ETM_Q1_1090900"/>
      <w:bookmarkEnd w:id="339"/>
    </w:p>
    <w:p w14:paraId="79C566A4" w14:textId="77777777" w:rsidR="00755FCD" w:rsidRDefault="00755FCD" w:rsidP="00514808">
      <w:pPr>
        <w:rPr>
          <w:rtl/>
          <w:lang w:eastAsia="he-IL"/>
        </w:rPr>
      </w:pPr>
    </w:p>
    <w:p w14:paraId="647B69C7" w14:textId="23972DD1" w:rsidR="00B86D60" w:rsidRDefault="00B86D60" w:rsidP="00514808">
      <w:pPr>
        <w:rPr>
          <w:rtl/>
          <w:lang w:eastAsia="he-IL"/>
        </w:rPr>
      </w:pPr>
      <w:r>
        <w:rPr>
          <w:rFonts w:hint="cs"/>
          <w:rtl/>
          <w:lang w:eastAsia="he-IL"/>
        </w:rPr>
        <w:t xml:space="preserve">כפי שצפינו </w:t>
      </w:r>
      <w:bookmarkStart w:id="340" w:name="_ETM_Q1_1086344"/>
      <w:bookmarkStart w:id="341" w:name="_ETM_Q1_1087463"/>
      <w:bookmarkEnd w:id="340"/>
      <w:bookmarkEnd w:id="341"/>
      <w:r w:rsidR="00ED7DFD">
        <w:rPr>
          <w:rFonts w:hint="cs"/>
          <w:rtl/>
          <w:lang w:eastAsia="he-IL"/>
        </w:rPr>
        <w:t xml:space="preserve">באירועים היום, אני מרגיש בכובד המחויבות שלנו, השואה ממשיכה לכפות </w:t>
      </w:r>
      <w:bookmarkStart w:id="342" w:name="_ETM_Q1_1060456"/>
      <w:bookmarkEnd w:id="342"/>
      <w:r w:rsidR="00514808">
        <w:rPr>
          <w:rFonts w:hint="cs"/>
          <w:rtl/>
          <w:lang w:eastAsia="he-IL"/>
        </w:rPr>
        <w:t>עלינו מחוייבות כבדה</w:t>
      </w:r>
      <w:bookmarkStart w:id="343" w:name="_ETM_Q1_1090442"/>
      <w:bookmarkEnd w:id="343"/>
      <w:r w:rsidR="00514808">
        <w:rPr>
          <w:rFonts w:hint="cs"/>
          <w:rtl/>
          <w:lang w:eastAsia="he-IL"/>
        </w:rPr>
        <w:t xml:space="preserve"> של </w:t>
      </w:r>
      <w:bookmarkStart w:id="344" w:name="_ETM_Q1_1092666"/>
      <w:bookmarkEnd w:id="344"/>
      <w:r w:rsidR="00514808">
        <w:rPr>
          <w:rFonts w:hint="cs"/>
          <w:rtl/>
          <w:lang w:eastAsia="he-IL"/>
        </w:rPr>
        <w:t xml:space="preserve">אחריות על יהודי אמריקה </w:t>
      </w:r>
      <w:bookmarkStart w:id="345" w:name="_ETM_Q1_1093023"/>
      <w:bookmarkStart w:id="346" w:name="_ETM_Q1_1093177"/>
      <w:bookmarkStart w:id="347" w:name="_ETM_Q1_1090170"/>
      <w:bookmarkStart w:id="348" w:name="_ETM_Q1_1085797"/>
      <w:bookmarkStart w:id="349" w:name="_ETM_Q1_1089701"/>
      <w:bookmarkStart w:id="350" w:name="_ETM_Q1_1091425"/>
      <w:bookmarkStart w:id="351" w:name="_ETM_Q1_1094173"/>
      <w:bookmarkStart w:id="352" w:name="_ETM_Q1_1093986"/>
      <w:bookmarkStart w:id="353" w:name="_ETM_Q1_1086773"/>
      <w:bookmarkEnd w:id="345"/>
      <w:bookmarkEnd w:id="346"/>
      <w:bookmarkEnd w:id="347"/>
      <w:bookmarkEnd w:id="348"/>
      <w:bookmarkEnd w:id="349"/>
      <w:bookmarkEnd w:id="350"/>
      <w:bookmarkEnd w:id="351"/>
      <w:bookmarkEnd w:id="352"/>
      <w:r>
        <w:rPr>
          <w:rFonts w:hint="cs"/>
          <w:rtl/>
          <w:lang w:eastAsia="he-IL"/>
        </w:rPr>
        <w:t xml:space="preserve">ומדינת ישראל, יש </w:t>
      </w:r>
      <w:bookmarkStart w:id="354" w:name="_ETM_Q1_1100122"/>
      <w:bookmarkEnd w:id="354"/>
      <w:r>
        <w:rPr>
          <w:rFonts w:hint="cs"/>
          <w:rtl/>
          <w:lang w:eastAsia="he-IL"/>
        </w:rPr>
        <w:t>לנו חובה לוודא שה</w:t>
      </w:r>
      <w:bookmarkStart w:id="355" w:name="_ETM_Q1_1099132"/>
      <w:bookmarkEnd w:id="355"/>
      <w:r>
        <w:rPr>
          <w:rFonts w:hint="cs"/>
          <w:rtl/>
          <w:lang w:eastAsia="he-IL"/>
        </w:rPr>
        <w:t>ניצולים שנ</w:t>
      </w:r>
      <w:r w:rsidR="00514808">
        <w:rPr>
          <w:rFonts w:hint="cs"/>
          <w:rtl/>
          <w:lang w:eastAsia="he-IL"/>
        </w:rPr>
        <w:t>ותרו</w:t>
      </w:r>
      <w:r>
        <w:rPr>
          <w:rFonts w:hint="cs"/>
          <w:rtl/>
          <w:lang w:eastAsia="he-IL"/>
        </w:rPr>
        <w:t xml:space="preserve"> יחיו</w:t>
      </w:r>
      <w:bookmarkStart w:id="356" w:name="_ETM_Q1_1100328"/>
      <w:bookmarkEnd w:id="356"/>
      <w:r>
        <w:rPr>
          <w:rFonts w:hint="cs"/>
          <w:rtl/>
          <w:lang w:eastAsia="he-IL"/>
        </w:rPr>
        <w:t xml:space="preserve"> </w:t>
      </w:r>
      <w:r>
        <w:rPr>
          <w:rFonts w:hint="cs"/>
          <w:rtl/>
          <w:lang w:eastAsia="he-IL"/>
        </w:rPr>
        <w:lastRenderedPageBreak/>
        <w:t xml:space="preserve">את חייהם בכבוד, </w:t>
      </w:r>
      <w:bookmarkStart w:id="357" w:name="_ETM_Q1_1105155"/>
      <w:bookmarkEnd w:id="357"/>
      <w:r w:rsidR="00514808" w:rsidRPr="00514808">
        <w:rPr>
          <w:rtl/>
          <w:lang w:eastAsia="he-IL"/>
        </w:rPr>
        <w:t>אנחנו גם חייבים להמשיך לתמוך במאמצי ה</w:t>
      </w:r>
      <w:bookmarkStart w:id="358" w:name="_ETM_Q1_1106562"/>
      <w:bookmarkStart w:id="359" w:name="_ETM_Q1_1103673"/>
      <w:bookmarkEnd w:id="358"/>
      <w:bookmarkEnd w:id="359"/>
      <w:r w:rsidR="00D07467">
        <w:rPr>
          <w:rFonts w:hint="cs"/>
          <w:rtl/>
          <w:lang w:eastAsia="he-IL"/>
        </w:rPr>
        <w:t>השבה</w:t>
      </w:r>
      <w:r w:rsidR="00514808">
        <w:rPr>
          <w:rFonts w:hint="cs"/>
          <w:rtl/>
          <w:lang w:eastAsia="he-IL"/>
        </w:rPr>
        <w:t xml:space="preserve"> </w:t>
      </w:r>
      <w:r>
        <w:rPr>
          <w:rFonts w:hint="cs"/>
          <w:rtl/>
          <w:lang w:eastAsia="he-IL"/>
        </w:rPr>
        <w:t>כמו שראינו</w:t>
      </w:r>
      <w:bookmarkStart w:id="360" w:name="_ETM_Q1_1105381"/>
      <w:bookmarkEnd w:id="360"/>
      <w:r>
        <w:rPr>
          <w:rFonts w:hint="cs"/>
          <w:rtl/>
          <w:lang w:eastAsia="he-IL"/>
        </w:rPr>
        <w:t xml:space="preserve"> </w:t>
      </w:r>
      <w:bookmarkStart w:id="361" w:name="_ETM_Q1_1105528"/>
      <w:bookmarkEnd w:id="361"/>
      <w:r>
        <w:rPr>
          <w:rFonts w:hint="cs"/>
          <w:rtl/>
          <w:lang w:eastAsia="he-IL"/>
        </w:rPr>
        <w:t>בוועדה ואחרים</w:t>
      </w:r>
      <w:bookmarkStart w:id="362" w:name="_ETM_Q1_1103922"/>
      <w:bookmarkEnd w:id="362"/>
      <w:r>
        <w:rPr>
          <w:rFonts w:hint="cs"/>
          <w:rtl/>
          <w:lang w:eastAsia="he-IL"/>
        </w:rPr>
        <w:t xml:space="preserve">, ניסיונות </w:t>
      </w:r>
      <w:bookmarkStart w:id="363" w:name="_ETM_Q1_1106249"/>
      <w:bookmarkEnd w:id="363"/>
      <w:r w:rsidR="00604193">
        <w:rPr>
          <w:rFonts w:hint="cs"/>
          <w:rtl/>
          <w:lang w:eastAsia="he-IL"/>
        </w:rPr>
        <w:t>ההשבה</w:t>
      </w:r>
      <w:r w:rsidR="001673CF">
        <w:rPr>
          <w:rFonts w:hint="cs"/>
          <w:rtl/>
          <w:lang w:eastAsia="he-IL"/>
        </w:rPr>
        <w:t xml:space="preserve"> </w:t>
      </w:r>
      <w:r w:rsidR="00D07467">
        <w:rPr>
          <w:rFonts w:hint="cs"/>
          <w:rtl/>
          <w:lang w:eastAsia="he-IL"/>
        </w:rPr>
        <w:t xml:space="preserve">לא הסתיימו, רק </w:t>
      </w:r>
      <w:r w:rsidR="001673CF">
        <w:rPr>
          <w:rFonts w:hint="cs"/>
          <w:rtl/>
          <w:lang w:eastAsia="he-IL"/>
        </w:rPr>
        <w:t>בשב</w:t>
      </w:r>
      <w:bookmarkStart w:id="364" w:name="_ETM_Q1_1107874"/>
      <w:bookmarkStart w:id="365" w:name="_ETM_Q1_1103059"/>
      <w:bookmarkStart w:id="366" w:name="_ETM_Q1_1101140"/>
      <w:bookmarkEnd w:id="364"/>
      <w:bookmarkEnd w:id="365"/>
      <w:bookmarkEnd w:id="366"/>
      <w:r w:rsidR="001673CF">
        <w:rPr>
          <w:rFonts w:hint="cs"/>
          <w:rtl/>
          <w:lang w:eastAsia="he-IL"/>
        </w:rPr>
        <w:t>וע</w:t>
      </w:r>
      <w:bookmarkStart w:id="367" w:name="_ETM_Q1_1112112"/>
      <w:bookmarkEnd w:id="367"/>
      <w:r w:rsidR="001673CF">
        <w:rPr>
          <w:rFonts w:hint="cs"/>
          <w:rtl/>
          <w:lang w:eastAsia="he-IL"/>
        </w:rPr>
        <w:t xml:space="preserve"> שעבר חברים </w:t>
      </w:r>
      <w:bookmarkStart w:id="368" w:name="_ETM_Q1_1115022"/>
      <w:bookmarkStart w:id="369" w:name="_ETM_Q1_1108741"/>
      <w:bookmarkEnd w:id="368"/>
      <w:bookmarkEnd w:id="369"/>
      <w:r w:rsidR="00604193">
        <w:rPr>
          <w:rFonts w:hint="cs"/>
          <w:rtl/>
          <w:lang w:eastAsia="he-IL"/>
        </w:rPr>
        <w:t>מ</w:t>
      </w:r>
      <w:r w:rsidR="001673CF">
        <w:rPr>
          <w:rFonts w:hint="cs"/>
          <w:rtl/>
          <w:lang w:eastAsia="he-IL"/>
        </w:rPr>
        <w:t>מ</w:t>
      </w:r>
      <w:r w:rsidR="00D07467">
        <w:rPr>
          <w:rFonts w:hint="cs"/>
          <w:rtl/>
          <w:lang w:eastAsia="he-IL"/>
        </w:rPr>
        <w:t>שפחת</w:t>
      </w:r>
      <w:bookmarkStart w:id="370" w:name="_ETM_Q1_1118991"/>
      <w:bookmarkEnd w:id="370"/>
      <w:r w:rsidR="00D07467">
        <w:rPr>
          <w:rFonts w:hint="cs"/>
          <w:rtl/>
          <w:lang w:eastAsia="he-IL"/>
        </w:rPr>
        <w:t xml:space="preserve"> </w:t>
      </w:r>
      <w:r w:rsidR="001673CF">
        <w:rPr>
          <w:rFonts w:hint="cs"/>
          <w:rtl/>
          <w:lang w:eastAsia="he-IL"/>
        </w:rPr>
        <w:t>מנדלסון</w:t>
      </w:r>
      <w:r w:rsidR="00D07467">
        <w:rPr>
          <w:rFonts w:hint="cs"/>
          <w:rtl/>
          <w:lang w:eastAsia="he-IL"/>
        </w:rPr>
        <w:t xml:space="preserve"> </w:t>
      </w:r>
      <w:r w:rsidR="00604193">
        <w:rPr>
          <w:rFonts w:hint="cs"/>
          <w:rtl/>
          <w:lang w:eastAsia="he-IL"/>
        </w:rPr>
        <w:t>הגישו תביעה בניסיון לקבל חזרה תמונה של חמניות</w:t>
      </w:r>
      <w:r w:rsidR="001673CF">
        <w:rPr>
          <w:rFonts w:hint="cs"/>
          <w:rtl/>
          <w:lang w:eastAsia="he-IL"/>
        </w:rPr>
        <w:t>.</w:t>
      </w:r>
      <w:r w:rsidR="00D07467">
        <w:rPr>
          <w:rFonts w:hint="cs"/>
          <w:rtl/>
          <w:lang w:eastAsia="he-IL"/>
        </w:rPr>
        <w:t xml:space="preserve"> </w:t>
      </w:r>
      <w:r w:rsidR="001673CF">
        <w:rPr>
          <w:rFonts w:hint="cs"/>
          <w:rtl/>
          <w:lang w:eastAsia="he-IL"/>
        </w:rPr>
        <w:t>לעולם לא מאוחר שצדק יעשה.</w:t>
      </w:r>
    </w:p>
    <w:p w14:paraId="7C9836B7" w14:textId="77777777" w:rsidR="00755FCD" w:rsidRDefault="00755FCD" w:rsidP="00604193">
      <w:pPr>
        <w:rPr>
          <w:rtl/>
          <w:lang w:eastAsia="he-IL"/>
        </w:rPr>
      </w:pPr>
      <w:bookmarkStart w:id="371" w:name="_ETM_Q1_1166175"/>
      <w:bookmarkStart w:id="372" w:name="_ETM_Q1_1166432"/>
      <w:bookmarkStart w:id="373" w:name="_ETM_Q1_1126395"/>
      <w:bookmarkEnd w:id="371"/>
      <w:bookmarkEnd w:id="372"/>
      <w:bookmarkEnd w:id="218"/>
      <w:bookmarkEnd w:id="373"/>
    </w:p>
    <w:p w14:paraId="54A6B443" w14:textId="24FF98DE" w:rsidR="00604193" w:rsidRDefault="00D07467" w:rsidP="00604193">
      <w:pPr>
        <w:rPr>
          <w:rtl/>
          <w:lang w:eastAsia="he-IL"/>
        </w:rPr>
      </w:pPr>
      <w:r>
        <w:rPr>
          <w:rFonts w:hint="cs"/>
          <w:rtl/>
          <w:lang w:eastAsia="he-IL"/>
        </w:rPr>
        <w:t>אנחנו</w:t>
      </w:r>
      <w:bookmarkStart w:id="374" w:name="_ETM_Q1_1123717"/>
      <w:bookmarkStart w:id="375" w:name="_ETM_Q1_1123575"/>
      <w:bookmarkEnd w:id="374"/>
      <w:bookmarkEnd w:id="375"/>
      <w:r>
        <w:rPr>
          <w:rFonts w:hint="cs"/>
          <w:rtl/>
          <w:lang w:eastAsia="he-IL"/>
        </w:rPr>
        <w:t xml:space="preserve"> מתקרבים לתקופה חדשה</w:t>
      </w:r>
      <w:bookmarkStart w:id="376" w:name="_ETM_Q1_1125735"/>
      <w:bookmarkEnd w:id="376"/>
      <w:r>
        <w:rPr>
          <w:rFonts w:hint="cs"/>
          <w:rtl/>
          <w:lang w:eastAsia="he-IL"/>
        </w:rPr>
        <w:t xml:space="preserve"> של </w:t>
      </w:r>
      <w:bookmarkStart w:id="377" w:name="_ETM_Q1_1125552"/>
      <w:bookmarkStart w:id="378" w:name="_ETM_Q1_1125773"/>
      <w:bookmarkEnd w:id="377"/>
      <w:bookmarkEnd w:id="378"/>
      <w:r>
        <w:rPr>
          <w:rFonts w:hint="cs"/>
          <w:rtl/>
          <w:lang w:eastAsia="he-IL"/>
        </w:rPr>
        <w:t xml:space="preserve">מעבר לחינוך </w:t>
      </w:r>
      <w:bookmarkStart w:id="379" w:name="_ETM_Q1_1125918"/>
      <w:bookmarkEnd w:id="379"/>
      <w:r w:rsidR="00604193">
        <w:rPr>
          <w:rFonts w:hint="cs"/>
          <w:rtl/>
          <w:lang w:eastAsia="he-IL"/>
        </w:rPr>
        <w:t>מודע</w:t>
      </w:r>
      <w:r>
        <w:rPr>
          <w:rFonts w:hint="cs"/>
          <w:rtl/>
          <w:lang w:eastAsia="he-IL"/>
        </w:rPr>
        <w:t xml:space="preserve">, </w:t>
      </w:r>
      <w:r w:rsidR="001673CF">
        <w:rPr>
          <w:rFonts w:hint="cs"/>
          <w:rtl/>
          <w:lang w:eastAsia="he-IL"/>
        </w:rPr>
        <w:t>המא</w:t>
      </w:r>
      <w:bookmarkStart w:id="380" w:name="_ETM_Q1_1165586"/>
      <w:bookmarkStart w:id="381" w:name="_ETM_Q1_1162887"/>
      <w:bookmarkEnd w:id="380"/>
      <w:bookmarkEnd w:id="381"/>
      <w:r w:rsidR="001673CF">
        <w:rPr>
          <w:rFonts w:hint="cs"/>
          <w:rtl/>
          <w:lang w:eastAsia="he-IL"/>
        </w:rPr>
        <w:t xml:space="preserve">מצים </w:t>
      </w:r>
      <w:bookmarkStart w:id="382" w:name="_ETM_Q1_1169306"/>
      <w:bookmarkStart w:id="383" w:name="_ETM_Q1_1129235"/>
      <w:bookmarkStart w:id="384" w:name="_ETM_Q1_1127651"/>
      <w:bookmarkEnd w:id="382"/>
      <w:bookmarkEnd w:id="383"/>
      <w:bookmarkEnd w:id="384"/>
      <w:r>
        <w:rPr>
          <w:rFonts w:hint="cs"/>
          <w:rtl/>
          <w:lang w:eastAsia="he-IL"/>
        </w:rPr>
        <w:t>של ארגונים יהודים אמריקאים</w:t>
      </w:r>
      <w:bookmarkStart w:id="385" w:name="_ETM_Q1_1131398"/>
      <w:bookmarkStart w:id="386" w:name="_ETM_Q1_1166031"/>
      <w:bookmarkStart w:id="387" w:name="_ETM_Q1_1165857"/>
      <w:bookmarkStart w:id="388" w:name="_ETM_Q1_1164318"/>
      <w:bookmarkStart w:id="389" w:name="_ETM_Q1_1159503"/>
      <w:bookmarkStart w:id="390" w:name="_ETM_Q1_1154688"/>
      <w:bookmarkStart w:id="391" w:name="_ETM_Q1_1157112"/>
      <w:bookmarkStart w:id="392" w:name="_ETM_Q1_1245706"/>
      <w:bookmarkStart w:id="393" w:name="_ETM_Q1_1243778"/>
      <w:bookmarkStart w:id="394" w:name="_ETM_Q1_1129739"/>
      <w:bookmarkStart w:id="395" w:name="_ETM_Q1_1124920"/>
      <w:bookmarkStart w:id="396" w:name="_ETM_Q1_1124243"/>
      <w:bookmarkStart w:id="397" w:name="_ETM_Q1_1119346"/>
      <w:bookmarkStart w:id="398" w:name="_ETM_Q1_1129587"/>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hint="cs"/>
          <w:rtl/>
          <w:lang w:eastAsia="he-IL"/>
        </w:rPr>
        <w:t xml:space="preserve"> </w:t>
      </w:r>
      <w:bookmarkStart w:id="399" w:name="_ETM_Q1_1127798"/>
      <w:bookmarkStart w:id="400" w:name="_ETM_Q1_1129675"/>
      <w:bookmarkEnd w:id="399"/>
      <w:bookmarkEnd w:id="400"/>
      <w:r>
        <w:rPr>
          <w:rFonts w:hint="cs"/>
          <w:rtl/>
          <w:lang w:eastAsia="he-IL"/>
        </w:rPr>
        <w:t xml:space="preserve">תומכים </w:t>
      </w:r>
      <w:bookmarkStart w:id="401" w:name="_ETM_Q1_1131520"/>
      <w:bookmarkEnd w:id="401"/>
      <w:r>
        <w:rPr>
          <w:rFonts w:hint="cs"/>
          <w:rtl/>
          <w:lang w:eastAsia="he-IL"/>
        </w:rPr>
        <w:t>ופועלים ל</w:t>
      </w:r>
      <w:bookmarkStart w:id="402" w:name="_ETM_Q1_1130524"/>
      <w:bookmarkEnd w:id="402"/>
      <w:r>
        <w:rPr>
          <w:rFonts w:hint="cs"/>
          <w:rtl/>
          <w:lang w:eastAsia="he-IL"/>
        </w:rPr>
        <w:t xml:space="preserve">הבטיח </w:t>
      </w:r>
      <w:r w:rsidR="00604193">
        <w:rPr>
          <w:rFonts w:hint="cs"/>
          <w:rtl/>
          <w:lang w:eastAsia="he-IL"/>
        </w:rPr>
        <w:t>שהחינוך לשואה יהיה</w:t>
      </w:r>
      <w:bookmarkStart w:id="403" w:name="_ETM_Q1_1132899"/>
      <w:bookmarkStart w:id="404" w:name="_ETM_Q1_1132370"/>
      <w:bookmarkStart w:id="405" w:name="_ETM_Q1_1132706"/>
      <w:bookmarkEnd w:id="403"/>
      <w:bookmarkEnd w:id="404"/>
      <w:bookmarkEnd w:id="405"/>
      <w:r w:rsidR="00604193">
        <w:rPr>
          <w:rFonts w:hint="cs"/>
          <w:rtl/>
          <w:lang w:eastAsia="he-IL"/>
        </w:rPr>
        <w:t xml:space="preserve"> </w:t>
      </w:r>
      <w:r>
        <w:rPr>
          <w:rFonts w:hint="cs"/>
          <w:rtl/>
          <w:lang w:eastAsia="he-IL"/>
        </w:rPr>
        <w:t>מעוגן ב</w:t>
      </w:r>
      <w:bookmarkStart w:id="406" w:name="_ETM_Q1_1135737"/>
      <w:bookmarkEnd w:id="406"/>
      <w:r>
        <w:rPr>
          <w:rFonts w:hint="cs"/>
          <w:rtl/>
          <w:lang w:eastAsia="he-IL"/>
        </w:rPr>
        <w:t xml:space="preserve">בתי </w:t>
      </w:r>
      <w:bookmarkStart w:id="407" w:name="_ETM_Q1_1138600"/>
      <w:bookmarkEnd w:id="407"/>
      <w:r>
        <w:rPr>
          <w:rFonts w:hint="cs"/>
          <w:rtl/>
          <w:lang w:eastAsia="he-IL"/>
        </w:rPr>
        <w:t>ספר ובאוניברסיטאות, כולל</w:t>
      </w:r>
      <w:bookmarkStart w:id="408" w:name="_ETM_Q1_1139795"/>
      <w:bookmarkEnd w:id="408"/>
      <w:r>
        <w:rPr>
          <w:rFonts w:hint="cs"/>
          <w:rtl/>
          <w:lang w:eastAsia="he-IL"/>
        </w:rPr>
        <w:t xml:space="preserve"> ארגונים</w:t>
      </w:r>
      <w:bookmarkStart w:id="409" w:name="_ETM_Q1_1142139"/>
      <w:bookmarkStart w:id="410" w:name="_ETM_Q1_1142742"/>
      <w:bookmarkStart w:id="411" w:name="_ETM_Q1_1140509"/>
      <w:bookmarkStart w:id="412" w:name="_ETM_Q1_1142239"/>
      <w:bookmarkEnd w:id="409"/>
      <w:bookmarkEnd w:id="410"/>
      <w:bookmarkEnd w:id="411"/>
      <w:bookmarkEnd w:id="412"/>
      <w:r w:rsidR="00937D8E">
        <w:rPr>
          <w:rFonts w:hint="cs"/>
          <w:rtl/>
          <w:lang w:eastAsia="he-IL"/>
        </w:rPr>
        <w:t xml:space="preserve"> </w:t>
      </w:r>
      <w:bookmarkStart w:id="413" w:name="_ETM_Q1_1143499"/>
      <w:bookmarkEnd w:id="413"/>
      <w:r w:rsidR="00604193">
        <w:rPr>
          <w:rFonts w:hint="cs"/>
          <w:rtl/>
          <w:lang w:eastAsia="he-IL"/>
        </w:rPr>
        <w:t>שפועלים נגד דעות קדומות</w:t>
      </w:r>
      <w:r w:rsidR="00937D8E">
        <w:rPr>
          <w:rFonts w:hint="cs"/>
          <w:rtl/>
          <w:lang w:eastAsia="he-IL"/>
        </w:rPr>
        <w:t xml:space="preserve"> שכוללים </w:t>
      </w:r>
      <w:bookmarkStart w:id="414" w:name="_ETM_Q1_1144841"/>
      <w:bookmarkEnd w:id="414"/>
      <w:r w:rsidR="00604193">
        <w:rPr>
          <w:rFonts w:hint="cs"/>
          <w:rtl/>
          <w:lang w:eastAsia="he-IL"/>
        </w:rPr>
        <w:t xml:space="preserve">גם </w:t>
      </w:r>
      <w:r w:rsidR="00937D8E">
        <w:rPr>
          <w:rFonts w:hint="cs"/>
          <w:rtl/>
          <w:lang w:eastAsia="he-IL"/>
        </w:rPr>
        <w:t>שיחות</w:t>
      </w:r>
      <w:bookmarkStart w:id="415" w:name="_ETM_Q1_1147099"/>
      <w:bookmarkEnd w:id="415"/>
      <w:r w:rsidR="00937D8E">
        <w:rPr>
          <w:rFonts w:hint="cs"/>
          <w:rtl/>
          <w:lang w:eastAsia="he-IL"/>
        </w:rPr>
        <w:t xml:space="preserve"> על אנטישמיות. בייחוד במקרי אנטישמיות  ומקרי שנאה בא</w:t>
      </w:r>
      <w:bookmarkStart w:id="416" w:name="_ETM_Q1_1146315"/>
      <w:bookmarkStart w:id="417" w:name="_ETM_Q1_1146928"/>
      <w:bookmarkEnd w:id="416"/>
      <w:bookmarkEnd w:id="417"/>
      <w:r w:rsidR="00937D8E">
        <w:rPr>
          <w:rFonts w:hint="cs"/>
          <w:rtl/>
          <w:lang w:eastAsia="he-IL"/>
        </w:rPr>
        <w:t>רצות הברית</w:t>
      </w:r>
      <w:bookmarkStart w:id="418" w:name="_ETM_Q1_1142244"/>
      <w:bookmarkEnd w:id="418"/>
      <w:r w:rsidR="00937D8E">
        <w:rPr>
          <w:rFonts w:hint="cs"/>
          <w:rtl/>
          <w:lang w:eastAsia="he-IL"/>
        </w:rPr>
        <w:t>, העבודה הזו אפילו יותר</w:t>
      </w:r>
      <w:bookmarkStart w:id="419" w:name="_ETM_Q1_1150132"/>
      <w:bookmarkEnd w:id="419"/>
      <w:r w:rsidR="00937D8E">
        <w:rPr>
          <w:rFonts w:hint="cs"/>
          <w:rtl/>
          <w:lang w:eastAsia="he-IL"/>
        </w:rPr>
        <w:t xml:space="preserve"> דחופה. הצלחנו</w:t>
      </w:r>
      <w:bookmarkStart w:id="420" w:name="_ETM_Q1_1153638"/>
      <w:bookmarkEnd w:id="420"/>
      <w:r w:rsidR="00937D8E">
        <w:rPr>
          <w:rFonts w:hint="cs"/>
          <w:rtl/>
          <w:lang w:eastAsia="he-IL"/>
        </w:rPr>
        <w:t xml:space="preserve"> ל</w:t>
      </w:r>
      <w:bookmarkStart w:id="421" w:name="_ETM_Q1_1153894"/>
      <w:bookmarkEnd w:id="421"/>
      <w:r w:rsidR="00937D8E">
        <w:rPr>
          <w:rFonts w:hint="cs"/>
          <w:rtl/>
          <w:lang w:eastAsia="he-IL"/>
        </w:rPr>
        <w:t xml:space="preserve">השיג את זה בכמה דרכים, אבל אולי </w:t>
      </w:r>
      <w:bookmarkStart w:id="422" w:name="_ETM_Q1_1155443"/>
      <w:bookmarkEnd w:id="422"/>
      <w:r w:rsidR="00937D8E">
        <w:rPr>
          <w:rFonts w:hint="cs"/>
          <w:rtl/>
          <w:lang w:eastAsia="he-IL"/>
        </w:rPr>
        <w:t xml:space="preserve">מה שיותר </w:t>
      </w:r>
      <w:bookmarkStart w:id="423" w:name="_ETM_Q1_1155743"/>
      <w:bookmarkEnd w:id="423"/>
      <w:r w:rsidR="00604193">
        <w:rPr>
          <w:rFonts w:hint="cs"/>
          <w:rtl/>
          <w:lang w:eastAsia="he-IL"/>
        </w:rPr>
        <w:t>בפריסה רחבה - - -</w:t>
      </w:r>
      <w:r w:rsidR="00D649CA">
        <w:rPr>
          <w:rFonts w:hint="cs"/>
          <w:rtl/>
          <w:lang w:eastAsia="he-IL"/>
        </w:rPr>
        <w:t xml:space="preserve"> </w:t>
      </w:r>
      <w:bookmarkStart w:id="424" w:name="_ETM_Q1_1160368"/>
      <w:bookmarkStart w:id="425" w:name="_ETM_Q1_1161263"/>
      <w:bookmarkEnd w:id="424"/>
      <w:bookmarkEnd w:id="425"/>
      <w:r w:rsidR="00D649CA">
        <w:rPr>
          <w:rFonts w:hint="cs"/>
          <w:rtl/>
          <w:lang w:eastAsia="he-IL"/>
        </w:rPr>
        <w:t>עובדים בהגדרת</w:t>
      </w:r>
      <w:bookmarkStart w:id="426" w:name="_ETM_Q1_1159187"/>
      <w:bookmarkStart w:id="427" w:name="_ETM_Q1_1164342"/>
      <w:bookmarkStart w:id="428" w:name="_ETM_Q1_1161826"/>
      <w:bookmarkEnd w:id="426"/>
      <w:bookmarkEnd w:id="427"/>
      <w:bookmarkEnd w:id="428"/>
      <w:r w:rsidR="00D649CA">
        <w:rPr>
          <w:rFonts w:hint="cs"/>
          <w:rtl/>
          <w:lang w:eastAsia="he-IL"/>
        </w:rPr>
        <w:t xml:space="preserve"> </w:t>
      </w:r>
      <w:r w:rsidR="00604193">
        <w:rPr>
          <w:rFonts w:hint="cs"/>
          <w:rtl/>
          <w:lang w:eastAsia="he-IL"/>
        </w:rPr>
        <w:t>ה</w:t>
      </w:r>
      <w:r w:rsidR="00D649CA">
        <w:rPr>
          <w:rFonts w:hint="cs"/>
          <w:rtl/>
          <w:lang w:eastAsia="he-IL"/>
        </w:rPr>
        <w:t xml:space="preserve">אנטישמיות, המאמצים </w:t>
      </w:r>
      <w:bookmarkStart w:id="429" w:name="_ETM_Q1_1167999"/>
      <w:bookmarkEnd w:id="429"/>
      <w:r w:rsidR="00D649CA">
        <w:rPr>
          <w:rFonts w:hint="cs"/>
          <w:rtl/>
          <w:lang w:eastAsia="he-IL"/>
        </w:rPr>
        <w:t>שלנו כוללים</w:t>
      </w:r>
      <w:bookmarkStart w:id="430" w:name="_ETM_Q1_1164471"/>
      <w:bookmarkEnd w:id="430"/>
      <w:r w:rsidR="00D649CA">
        <w:rPr>
          <w:rFonts w:hint="cs"/>
          <w:rtl/>
          <w:lang w:eastAsia="he-IL"/>
        </w:rPr>
        <w:t xml:space="preserve"> עשרים ושמונה מדינות </w:t>
      </w:r>
      <w:r w:rsidR="00F80324">
        <w:rPr>
          <w:rFonts w:hint="cs"/>
          <w:rtl/>
          <w:lang w:eastAsia="he-IL"/>
        </w:rPr>
        <w:t>שמאמצות</w:t>
      </w:r>
      <w:r w:rsidR="00D649CA">
        <w:rPr>
          <w:rFonts w:hint="cs"/>
          <w:rtl/>
          <w:lang w:eastAsia="he-IL"/>
        </w:rPr>
        <w:t xml:space="preserve"> את</w:t>
      </w:r>
      <w:r w:rsidR="00F80324">
        <w:rPr>
          <w:rFonts w:hint="cs"/>
          <w:rtl/>
          <w:lang w:eastAsia="he-IL"/>
        </w:rPr>
        <w:t xml:space="preserve"> ה-</w:t>
      </w:r>
      <w:r w:rsidR="00D649CA">
        <w:rPr>
          <w:rFonts w:hint="cs"/>
          <w:rtl/>
          <w:lang w:eastAsia="he-IL"/>
        </w:rPr>
        <w:t xml:space="preserve"> </w:t>
      </w:r>
      <w:bookmarkStart w:id="431" w:name="_ETM_Q1_1165650"/>
      <w:bookmarkEnd w:id="431"/>
      <w:r w:rsidR="00D649CA">
        <w:rPr>
          <w:rFonts w:hint="cs"/>
          <w:lang w:eastAsia="he-IL"/>
        </w:rPr>
        <w:t>IHRA</w:t>
      </w:r>
      <w:r w:rsidR="00F80324">
        <w:rPr>
          <w:rFonts w:hint="cs"/>
          <w:rtl/>
          <w:lang w:eastAsia="he-IL"/>
        </w:rPr>
        <w:t xml:space="preserve"> </w:t>
      </w:r>
      <w:r w:rsidR="00D649CA">
        <w:rPr>
          <w:rFonts w:hint="cs"/>
          <w:rtl/>
          <w:lang w:eastAsia="he-IL"/>
        </w:rPr>
        <w:t xml:space="preserve"> </w:t>
      </w:r>
      <w:bookmarkStart w:id="432" w:name="_ETM_Q1_1172257"/>
      <w:bookmarkStart w:id="433" w:name="_ETM_Q1_1169355"/>
      <w:bookmarkStart w:id="434" w:name="_ETM_Q1_1170433"/>
      <w:bookmarkStart w:id="435" w:name="_ETM_Q1_1167915"/>
      <w:bookmarkStart w:id="436" w:name="_ETM_Q1_1164728"/>
      <w:bookmarkStart w:id="437" w:name="_ETM_Q1_1169824"/>
      <w:bookmarkEnd w:id="432"/>
      <w:bookmarkEnd w:id="433"/>
      <w:bookmarkEnd w:id="434"/>
      <w:bookmarkEnd w:id="435"/>
      <w:bookmarkEnd w:id="436"/>
      <w:r w:rsidR="00F80324">
        <w:rPr>
          <w:rFonts w:hint="cs"/>
          <w:rtl/>
          <w:lang w:eastAsia="he-IL"/>
        </w:rPr>
        <w:t xml:space="preserve">ותורמות </w:t>
      </w:r>
      <w:r w:rsidR="00604193">
        <w:rPr>
          <w:rFonts w:hint="cs"/>
          <w:rtl/>
          <w:lang w:eastAsia="he-IL"/>
        </w:rPr>
        <w:t xml:space="preserve">לממשל ביידן אשרור להגדרת ה- </w:t>
      </w:r>
      <w:r w:rsidR="00604193">
        <w:rPr>
          <w:rFonts w:hint="cs"/>
          <w:lang w:eastAsia="he-IL"/>
        </w:rPr>
        <w:t>IHRA</w:t>
      </w:r>
      <w:r w:rsidR="00604193">
        <w:rPr>
          <w:rFonts w:hint="cs"/>
          <w:rtl/>
          <w:lang w:eastAsia="he-IL"/>
        </w:rPr>
        <w:t xml:space="preserve">. </w:t>
      </w:r>
      <w:bookmarkStart w:id="438" w:name="_ETM_Q1_1175452"/>
      <w:bookmarkStart w:id="439" w:name="_ETM_Q1_1175635"/>
      <w:bookmarkEnd w:id="438"/>
      <w:bookmarkEnd w:id="439"/>
      <w:bookmarkEnd w:id="437"/>
      <w:r w:rsidR="00D649CA">
        <w:rPr>
          <w:rFonts w:hint="cs"/>
          <w:rtl/>
          <w:lang w:eastAsia="he-IL"/>
        </w:rPr>
        <w:t>יותר מ</w:t>
      </w:r>
      <w:bookmarkStart w:id="440" w:name="_ETM_Q1_1172285"/>
      <w:bookmarkEnd w:id="440"/>
      <w:r w:rsidR="00F80324">
        <w:rPr>
          <w:rFonts w:hint="cs"/>
          <w:rtl/>
          <w:lang w:eastAsia="he-IL"/>
        </w:rPr>
        <w:t xml:space="preserve">אלף ארגונים </w:t>
      </w:r>
      <w:bookmarkStart w:id="441" w:name="_ETM_Q1_1178170"/>
      <w:bookmarkEnd w:id="441"/>
      <w:r w:rsidR="00F80324">
        <w:rPr>
          <w:rFonts w:hint="cs"/>
          <w:rtl/>
          <w:lang w:eastAsia="he-IL"/>
        </w:rPr>
        <w:t xml:space="preserve">לא ממשלתיים </w:t>
      </w:r>
      <w:bookmarkStart w:id="442" w:name="_ETM_Q1_1176122"/>
      <w:bookmarkEnd w:id="442"/>
      <w:r w:rsidR="00F80324">
        <w:rPr>
          <w:rFonts w:hint="cs"/>
          <w:rtl/>
          <w:lang w:eastAsia="he-IL"/>
        </w:rPr>
        <w:t xml:space="preserve">אימצו את </w:t>
      </w:r>
      <w:bookmarkStart w:id="443" w:name="_ETM_Q1_1175816"/>
      <w:bookmarkStart w:id="444" w:name="_ETM_Q1_1176143"/>
      <w:bookmarkStart w:id="445" w:name="_ETM_Q1_1179321"/>
      <w:bookmarkStart w:id="446" w:name="_ETM_Q1_1180938"/>
      <w:bookmarkStart w:id="447" w:name="_ETM_Q1_1176738"/>
      <w:bookmarkEnd w:id="443"/>
      <w:bookmarkEnd w:id="444"/>
      <w:bookmarkEnd w:id="445"/>
      <w:bookmarkEnd w:id="446"/>
      <w:bookmarkEnd w:id="447"/>
      <w:r w:rsidR="00F80324">
        <w:rPr>
          <w:rFonts w:hint="cs"/>
          <w:rtl/>
          <w:lang w:eastAsia="he-IL"/>
        </w:rPr>
        <w:t xml:space="preserve">ההגדרה </w:t>
      </w:r>
      <w:bookmarkStart w:id="448" w:name="_ETM_Q1_3082371"/>
      <w:bookmarkStart w:id="449" w:name="_ETM_Q1_3077484"/>
      <w:bookmarkStart w:id="450" w:name="_ETM_Q1_3072642"/>
      <w:bookmarkStart w:id="451" w:name="_ETM_Q1_3068035"/>
      <w:bookmarkEnd w:id="448"/>
      <w:bookmarkEnd w:id="449"/>
      <w:bookmarkEnd w:id="450"/>
      <w:bookmarkEnd w:id="451"/>
      <w:r w:rsidR="00604193">
        <w:rPr>
          <w:rFonts w:hint="cs"/>
          <w:rtl/>
          <w:lang w:eastAsia="he-IL"/>
        </w:rPr>
        <w:t xml:space="preserve">גם כן, הגדרת ה- </w:t>
      </w:r>
      <w:r w:rsidR="00604193">
        <w:rPr>
          <w:rFonts w:hint="cs"/>
          <w:lang w:eastAsia="he-IL"/>
        </w:rPr>
        <w:t>IHRA</w:t>
      </w:r>
      <w:r w:rsidR="00604193">
        <w:rPr>
          <w:rFonts w:hint="cs"/>
          <w:rtl/>
          <w:lang w:eastAsia="he-IL"/>
        </w:rPr>
        <w:t xml:space="preserve"> מכירה בקשר של הארגונים ואנטישמיות נגד ישראל ככלי חיוני למאבק נגד שנאת יהודים. </w:t>
      </w:r>
    </w:p>
    <w:p w14:paraId="74EE5C86" w14:textId="77777777" w:rsidR="00755FCD" w:rsidRDefault="00755FCD" w:rsidP="00604193">
      <w:pPr>
        <w:rPr>
          <w:rtl/>
          <w:lang w:eastAsia="he-IL"/>
        </w:rPr>
      </w:pPr>
    </w:p>
    <w:p w14:paraId="48D3B6D9" w14:textId="767801EA" w:rsidR="00D649CA" w:rsidRDefault="00604193" w:rsidP="00604193">
      <w:pPr>
        <w:rPr>
          <w:rtl/>
          <w:lang w:eastAsia="he-IL"/>
        </w:rPr>
      </w:pPr>
      <w:r>
        <w:rPr>
          <w:rFonts w:hint="cs"/>
          <w:rtl/>
          <w:lang w:eastAsia="he-IL"/>
        </w:rPr>
        <w:t>יום השואה הבינלאומי הוא לא רק על הזוועות ורצח עם, זו גם הצהרה להתחייבות שלנו מול כל העולם באמירה לעולם לא. בדרך זו יום זה ממשיך לשמור על האיזון בו אנחנו זוכרים את ההיסטוריה והעבר בכדי שנוכל לדמיין עתיד טוב יותר.</w:t>
      </w:r>
      <w:bookmarkStart w:id="452" w:name="_ETM_Q1_1218705"/>
      <w:bookmarkStart w:id="453" w:name="_ETM_Q1_1213895"/>
      <w:bookmarkStart w:id="454" w:name="_ETM_Q1_1214191"/>
      <w:bookmarkStart w:id="455" w:name="_ETM_Q1_1217837"/>
      <w:bookmarkEnd w:id="452"/>
      <w:bookmarkEnd w:id="453"/>
      <w:bookmarkEnd w:id="454"/>
      <w:bookmarkEnd w:id="455"/>
    </w:p>
    <w:p w14:paraId="4BCA3505" w14:textId="77777777" w:rsidR="00755FCD" w:rsidRDefault="00755FCD" w:rsidP="00604193">
      <w:pPr>
        <w:rPr>
          <w:rtl/>
          <w:lang w:eastAsia="he-IL"/>
        </w:rPr>
      </w:pPr>
    </w:p>
    <w:p w14:paraId="0E39A69A" w14:textId="77607DE2" w:rsidR="00604193" w:rsidRDefault="00604193" w:rsidP="00604193">
      <w:pPr>
        <w:rPr>
          <w:rtl/>
          <w:lang w:eastAsia="he-IL"/>
        </w:rPr>
      </w:pPr>
      <w:r>
        <w:rPr>
          <w:rFonts w:hint="cs"/>
          <w:rtl/>
          <w:lang w:eastAsia="he-IL"/>
        </w:rPr>
        <w:t>לא חשובים הסיכויים, אנחנו כעם היהודי תמיד הייתה לנו את היכולת להילחם בחזרה נגד כל אלו הרוצים להוריד אותנו מנשקינו.</w:t>
      </w:r>
    </w:p>
    <w:p w14:paraId="4C6311AA" w14:textId="77777777" w:rsidR="00755FCD" w:rsidRDefault="00755FCD" w:rsidP="00604193">
      <w:pPr>
        <w:rPr>
          <w:rtl/>
          <w:lang w:eastAsia="he-IL"/>
        </w:rPr>
      </w:pPr>
    </w:p>
    <w:p w14:paraId="6F610236" w14:textId="2760ECA4" w:rsidR="00604193" w:rsidRDefault="00604193" w:rsidP="00604193">
      <w:pPr>
        <w:rPr>
          <w:rtl/>
          <w:lang w:eastAsia="he-IL"/>
        </w:rPr>
      </w:pPr>
      <w:r>
        <w:rPr>
          <w:rFonts w:hint="cs"/>
          <w:rtl/>
          <w:lang w:eastAsia="he-IL"/>
        </w:rPr>
        <w:t>מרד גטו ורשה הגרוע ביותר שאנו זוכרים הוא גם אחד מהאירועים מעוררי ההשארה בשואה</w:t>
      </w:r>
      <w:bookmarkStart w:id="456" w:name="_ETM_Q1_1217505"/>
      <w:bookmarkEnd w:id="456"/>
      <w:r>
        <w:rPr>
          <w:rFonts w:hint="cs"/>
          <w:rtl/>
          <w:lang w:eastAsia="he-IL"/>
        </w:rPr>
        <w:t xml:space="preserve">, </w:t>
      </w:r>
      <w:bookmarkStart w:id="457" w:name="_ETM_Q1_1222191"/>
      <w:bookmarkEnd w:id="457"/>
      <w:r>
        <w:rPr>
          <w:rFonts w:hint="cs"/>
          <w:rtl/>
          <w:lang w:eastAsia="he-IL"/>
        </w:rPr>
        <w:t xml:space="preserve">להזכיר לנו </w:t>
      </w:r>
      <w:bookmarkStart w:id="458" w:name="_ETM_Q1_1223209"/>
      <w:bookmarkEnd w:id="458"/>
      <w:r>
        <w:rPr>
          <w:rFonts w:hint="cs"/>
          <w:rtl/>
          <w:lang w:eastAsia="he-IL"/>
        </w:rPr>
        <w:t xml:space="preserve">לא </w:t>
      </w:r>
      <w:bookmarkStart w:id="459" w:name="_ETM_Q1_1225216"/>
      <w:bookmarkEnd w:id="459"/>
      <w:r>
        <w:rPr>
          <w:rFonts w:hint="cs"/>
          <w:rtl/>
          <w:lang w:eastAsia="he-IL"/>
        </w:rPr>
        <w:t>להיות</w:t>
      </w:r>
      <w:bookmarkStart w:id="460" w:name="_ETM_Q1_1225929"/>
      <w:bookmarkStart w:id="461" w:name="_ETM_Q1_1222657"/>
      <w:bookmarkStart w:id="462" w:name="_ETM_Q1_1222746"/>
      <w:bookmarkStart w:id="463" w:name="_ETM_Q1_1223162"/>
      <w:bookmarkEnd w:id="460"/>
      <w:bookmarkEnd w:id="461"/>
      <w:bookmarkEnd w:id="462"/>
      <w:bookmarkEnd w:id="463"/>
      <w:r>
        <w:rPr>
          <w:rFonts w:hint="cs"/>
          <w:rtl/>
          <w:lang w:eastAsia="he-IL"/>
        </w:rPr>
        <w:t xml:space="preserve"> אדישים כלפי </w:t>
      </w:r>
      <w:bookmarkStart w:id="464" w:name="_ETM_Q1_1224714"/>
      <w:bookmarkEnd w:id="464"/>
      <w:r>
        <w:rPr>
          <w:rFonts w:hint="cs"/>
          <w:rtl/>
          <w:lang w:eastAsia="he-IL"/>
        </w:rPr>
        <w:t>עליית האנטישמיות.</w:t>
      </w:r>
      <w:bookmarkStart w:id="465" w:name="_ETM_Q1_1232754"/>
      <w:bookmarkEnd w:id="465"/>
    </w:p>
    <w:p w14:paraId="75E7F18B" w14:textId="77777777" w:rsidR="00755FCD" w:rsidRDefault="00755FCD" w:rsidP="00604193">
      <w:pPr>
        <w:rPr>
          <w:rtl/>
          <w:lang w:eastAsia="he-IL"/>
        </w:rPr>
      </w:pPr>
      <w:bookmarkStart w:id="466" w:name="_ETM_Q1_1232890"/>
      <w:bookmarkStart w:id="467" w:name="_ETM_Q1_1232201"/>
      <w:bookmarkStart w:id="468" w:name="_ETM_Q1_1230035"/>
      <w:bookmarkStart w:id="469" w:name="_ETM_Q1_1227136"/>
      <w:bookmarkEnd w:id="466"/>
      <w:bookmarkEnd w:id="467"/>
      <w:bookmarkEnd w:id="468"/>
      <w:bookmarkEnd w:id="469"/>
    </w:p>
    <w:p w14:paraId="7B48D5D9" w14:textId="0FA9888B" w:rsidR="00604193" w:rsidRDefault="00604193" w:rsidP="00604193">
      <w:pPr>
        <w:rPr>
          <w:rtl/>
          <w:lang w:eastAsia="he-IL"/>
        </w:rPr>
      </w:pPr>
      <w:r>
        <w:rPr>
          <w:rFonts w:hint="cs"/>
          <w:rtl/>
          <w:lang w:eastAsia="he-IL"/>
        </w:rPr>
        <w:t>אז היום אנחנו צריכים לעשות יותר מלזכור, אנחנו צריכים</w:t>
      </w:r>
      <w:bookmarkStart w:id="470" w:name="_ETM_Q1_1227846"/>
      <w:bookmarkStart w:id="471" w:name="_ETM_Q1_1230864"/>
      <w:bookmarkEnd w:id="470"/>
      <w:bookmarkEnd w:id="471"/>
      <w:r>
        <w:rPr>
          <w:rFonts w:hint="cs"/>
          <w:rtl/>
          <w:lang w:eastAsia="he-IL"/>
        </w:rPr>
        <w:t xml:space="preserve"> להתחייב שוב לביטחון עתיד </w:t>
      </w:r>
      <w:bookmarkStart w:id="472" w:name="_ETM_Q1_1239166"/>
      <w:bookmarkEnd w:id="472"/>
      <w:r>
        <w:rPr>
          <w:rFonts w:hint="cs"/>
          <w:rtl/>
          <w:lang w:eastAsia="he-IL"/>
        </w:rPr>
        <w:t>מדינת ישראל</w:t>
      </w:r>
      <w:bookmarkStart w:id="473" w:name="_ETM_Q1_1235087"/>
      <w:bookmarkEnd w:id="473"/>
      <w:r>
        <w:rPr>
          <w:rFonts w:hint="cs"/>
          <w:rtl/>
          <w:lang w:eastAsia="he-IL"/>
        </w:rPr>
        <w:t xml:space="preserve"> </w:t>
      </w:r>
      <w:bookmarkStart w:id="474" w:name="_ETM_Q1_1233353"/>
      <w:bookmarkStart w:id="475" w:name="_ETM_Q1_1235183"/>
      <w:bookmarkEnd w:id="474"/>
      <w:bookmarkEnd w:id="475"/>
      <w:r>
        <w:rPr>
          <w:rFonts w:hint="cs"/>
          <w:rtl/>
          <w:lang w:eastAsia="he-IL"/>
        </w:rPr>
        <w:t>והעם היהודי, תודה על ההזמנה לה</w:t>
      </w:r>
      <w:bookmarkStart w:id="476" w:name="_ETM_Q1_1237618"/>
      <w:bookmarkEnd w:id="476"/>
      <w:r>
        <w:rPr>
          <w:rFonts w:hint="cs"/>
          <w:rtl/>
          <w:lang w:eastAsia="he-IL"/>
        </w:rPr>
        <w:t>צטרף אליכם אדוני הי</w:t>
      </w:r>
      <w:bookmarkStart w:id="477" w:name="_ETM_Q1_1240752"/>
      <w:bookmarkEnd w:id="477"/>
      <w:r>
        <w:rPr>
          <w:rFonts w:hint="cs"/>
          <w:rtl/>
          <w:lang w:eastAsia="he-IL"/>
        </w:rPr>
        <w:t xml:space="preserve">ושב ראש, </w:t>
      </w:r>
      <w:bookmarkStart w:id="478" w:name="_ETM_Q1_1242737"/>
      <w:bookmarkEnd w:id="478"/>
      <w:r>
        <w:rPr>
          <w:rFonts w:hint="cs"/>
          <w:rtl/>
          <w:lang w:eastAsia="he-IL"/>
        </w:rPr>
        <w:t xml:space="preserve">זה באמת כבוד גדול ואני </w:t>
      </w:r>
      <w:bookmarkStart w:id="479" w:name="_ETM_Q1_1243176"/>
      <w:bookmarkEnd w:id="479"/>
      <w:r>
        <w:rPr>
          <w:rFonts w:hint="cs"/>
          <w:rtl/>
          <w:lang w:eastAsia="he-IL"/>
        </w:rPr>
        <w:t xml:space="preserve">מחכה לשמוע את </w:t>
      </w:r>
      <w:bookmarkStart w:id="480" w:name="_ETM_Q1_1248556"/>
      <w:bookmarkEnd w:id="480"/>
      <w:r>
        <w:rPr>
          <w:rFonts w:hint="cs"/>
          <w:rtl/>
          <w:lang w:eastAsia="he-IL"/>
        </w:rPr>
        <w:t>המשך הדיון, תודה.</w:t>
      </w:r>
    </w:p>
    <w:p w14:paraId="4F050697" w14:textId="77777777" w:rsidR="000574D7" w:rsidRDefault="000574D7" w:rsidP="00AB3F3A">
      <w:pPr>
        <w:ind w:firstLine="0"/>
        <w:rPr>
          <w:rtl/>
        </w:rPr>
      </w:pPr>
      <w:bookmarkStart w:id="481" w:name="_ETM_Q1_1251344"/>
      <w:bookmarkStart w:id="482" w:name="_ETM_Q1_1251444"/>
      <w:bookmarkStart w:id="483" w:name="_ETM_Q1_1151015"/>
      <w:bookmarkStart w:id="484" w:name="_ETM_Q1_1151287"/>
      <w:bookmarkStart w:id="485" w:name="_ETM_Q1_1150945"/>
      <w:bookmarkStart w:id="486" w:name="_ETM_Q1_1145056"/>
      <w:bookmarkStart w:id="487" w:name="_ETM_Q1_1150700"/>
      <w:bookmarkStart w:id="488" w:name="_ETM_Q1_1150949"/>
      <w:bookmarkStart w:id="489" w:name="_ETM_Q1_1146537"/>
      <w:bookmarkStart w:id="490" w:name="_ETM_Q1_1091039"/>
      <w:bookmarkStart w:id="491" w:name="_ETM_Q1_1087983"/>
      <w:bookmarkStart w:id="492" w:name="_ETM_Q1_1084143"/>
      <w:bookmarkStart w:id="493" w:name="_ETM_Q1_1086061"/>
      <w:bookmarkStart w:id="494" w:name="_ETM_Q1_1094795"/>
      <w:bookmarkStart w:id="495" w:name="_ETM_Q1_1089955"/>
      <w:bookmarkStart w:id="496" w:name="_ETM_Q1_1085109"/>
      <w:bookmarkStart w:id="497" w:name="_ETM_Q1_1080679"/>
      <w:bookmarkStart w:id="498" w:name="_ETM_Q1_1110548"/>
      <w:bookmarkStart w:id="499" w:name="_ETM_Q1_1110920"/>
      <w:bookmarkStart w:id="500" w:name="_ETM_Q1_1094324"/>
      <w:bookmarkStart w:id="501" w:name="_ETM_Q1_1094443"/>
      <w:bookmarkStart w:id="502" w:name="_ETM_Q1_1089408"/>
      <w:bookmarkEnd w:id="481"/>
      <w:bookmarkEnd w:id="482"/>
      <w:bookmarkEnd w:id="483"/>
      <w:bookmarkEnd w:id="484"/>
      <w:bookmarkEnd w:id="485"/>
      <w:bookmarkEnd w:id="486"/>
      <w:bookmarkEnd w:id="487"/>
      <w:bookmarkEnd w:id="488"/>
      <w:bookmarkEnd w:id="489"/>
      <w:bookmarkEnd w:id="353"/>
      <w:bookmarkEnd w:id="490"/>
      <w:bookmarkEnd w:id="491"/>
      <w:bookmarkEnd w:id="492"/>
      <w:bookmarkEnd w:id="493"/>
      <w:bookmarkEnd w:id="494"/>
      <w:bookmarkEnd w:id="495"/>
      <w:bookmarkEnd w:id="496"/>
      <w:bookmarkEnd w:id="497"/>
      <w:bookmarkEnd w:id="498"/>
      <w:bookmarkEnd w:id="499"/>
      <w:bookmarkEnd w:id="500"/>
      <w:bookmarkEnd w:id="501"/>
      <w:bookmarkEnd w:id="502"/>
    </w:p>
    <w:p w14:paraId="0EDAA5B3" w14:textId="77777777" w:rsidR="000574D7" w:rsidRDefault="000574D7" w:rsidP="000574D7">
      <w:pPr>
        <w:pStyle w:val="af6"/>
        <w:keepNext/>
        <w:rPr>
          <w:rtl/>
        </w:rPr>
      </w:pPr>
      <w:bookmarkStart w:id="503" w:name="ET_yor_5520_7"/>
      <w:r w:rsidRPr="000574D7">
        <w:rPr>
          <w:rStyle w:val="TagStyle"/>
          <w:rtl/>
        </w:rPr>
        <w:t xml:space="preserve"> &lt;&lt; </w:t>
      </w:r>
      <w:bookmarkStart w:id="504" w:name="_ETM_Q1_989577"/>
      <w:bookmarkStart w:id="505" w:name="_ETM_Q1_1105501"/>
      <w:bookmarkStart w:id="506" w:name="_ETM_Q1_1106741"/>
      <w:bookmarkStart w:id="507" w:name="_ETM_Q1_1107972"/>
      <w:bookmarkStart w:id="508" w:name="_ETM_Q1_1103021"/>
      <w:bookmarkStart w:id="509" w:name="_ETM_Q1_1098705"/>
      <w:bookmarkStart w:id="510" w:name="_ETM_Q1_1093882"/>
      <w:bookmarkStart w:id="511" w:name="_ETM_Q1_1109021"/>
      <w:bookmarkStart w:id="512" w:name="_ETM_Q1_1104245"/>
      <w:bookmarkStart w:id="513" w:name="_ETM_Q1_1112232"/>
      <w:bookmarkStart w:id="514" w:name="_ETM_Q1_1107454"/>
      <w:bookmarkStart w:id="515" w:name="_ETM_Q1_1103041"/>
      <w:bookmarkStart w:id="516" w:name="_ETM_Q1_1099054"/>
      <w:bookmarkStart w:id="517" w:name="_ETM_Q1_1096783"/>
      <w:bookmarkStart w:id="518" w:name="_ETM_Q1_1092112"/>
      <w:r w:rsidRPr="000574D7">
        <w:rPr>
          <w:rStyle w:val="TagStyle"/>
          <w:rtl/>
        </w:rPr>
        <w:t>יור</w:t>
      </w:r>
      <w:bookmarkStart w:id="519" w:name="_ETM_Q1_995113"/>
      <w:bookmarkStart w:id="520" w:name="_ETM_Q1_990263"/>
      <w:bookmarkStart w:id="521" w:name="_ETM_Q1_985357"/>
      <w:bookmarkStart w:id="522" w:name="_ETM_Q1_980715"/>
      <w:bookmarkStart w:id="523" w:name="_ETM_Q1_975886"/>
      <w:bookmarkStart w:id="524" w:name="_ETM_Q1_972719"/>
      <w:bookmarkStart w:id="525" w:name="_ETM_Q1_1073021"/>
      <w:bookmarkStart w:id="526" w:name="_ETM_Q1_1068190"/>
      <w:bookmarkStart w:id="527" w:name="_ETM_Q1_1063442"/>
      <w:bookmarkStart w:id="528" w:name="_ETM_Q1_1059113"/>
      <w:bookmarkStart w:id="529" w:name="_ETM_Q1_1055721"/>
      <w:bookmarkStart w:id="530" w:name="_ETM_Q1_1050929"/>
      <w:bookmarkStart w:id="531" w:name="_ETM_Q1_1073595"/>
      <w:bookmarkStart w:id="532" w:name="_ETM_Q1_1068756"/>
      <w:bookmarkStart w:id="533" w:name="_ETM_Q1_1064048"/>
      <w:bookmarkStart w:id="534" w:name="_ETM_Q1_1059862"/>
      <w:bookmarkEnd w:id="504"/>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Pr="000574D7">
        <w:rPr>
          <w:rStyle w:val="TagStyle"/>
          <w:rtl/>
        </w:rPr>
        <w:t xml:space="preserve"> &gt;&gt; </w:t>
      </w:r>
      <w:r>
        <w:rPr>
          <w:rtl/>
        </w:rPr>
        <w:t>היו"ר עודד פורר:</w:t>
      </w:r>
      <w:r w:rsidRPr="000574D7">
        <w:rPr>
          <w:rStyle w:val="TagStyle"/>
          <w:rtl/>
        </w:rPr>
        <w:t xml:space="preserve"> &lt;&lt; יור &gt;&gt;</w:t>
      </w:r>
      <w:r w:rsidR="00863D96">
        <w:rPr>
          <w:rtl/>
        </w:rPr>
        <w:t xml:space="preserve"> </w:t>
      </w:r>
      <w:bookmarkEnd w:id="503"/>
    </w:p>
    <w:p w14:paraId="75138B82" w14:textId="77777777" w:rsidR="000574D7" w:rsidRDefault="000574D7" w:rsidP="000574D7">
      <w:pPr>
        <w:pStyle w:val="KeepWithNext"/>
        <w:rPr>
          <w:rtl/>
          <w:lang w:eastAsia="he-IL"/>
        </w:rPr>
      </w:pPr>
    </w:p>
    <w:p w14:paraId="78149D6D" w14:textId="70A06F73" w:rsidR="001673CF" w:rsidRDefault="004511D2" w:rsidP="001673CF">
      <w:pPr>
        <w:rPr>
          <w:rtl/>
          <w:lang w:eastAsia="he-IL"/>
        </w:rPr>
      </w:pPr>
      <w:bookmarkStart w:id="535" w:name="_ETM_Q1_1247726"/>
      <w:bookmarkStart w:id="536" w:name="_ETM_Q1_1247965"/>
      <w:bookmarkEnd w:id="535"/>
      <w:bookmarkEnd w:id="536"/>
      <w:r>
        <w:rPr>
          <w:rFonts w:hint="cs"/>
          <w:rtl/>
          <w:lang w:eastAsia="he-IL"/>
        </w:rPr>
        <w:t xml:space="preserve">(תרגום חופשי מאנגלית): </w:t>
      </w:r>
      <w:r w:rsidR="001673CF">
        <w:rPr>
          <w:rFonts w:hint="cs"/>
          <w:rtl/>
          <w:lang w:eastAsia="he-IL"/>
        </w:rPr>
        <w:t>תודה, תודה רבה</w:t>
      </w:r>
      <w:r w:rsidR="00604193">
        <w:rPr>
          <w:rFonts w:hint="cs"/>
          <w:rtl/>
          <w:lang w:eastAsia="he-IL"/>
        </w:rPr>
        <w:t>.</w:t>
      </w:r>
      <w:r w:rsidR="001673CF">
        <w:rPr>
          <w:rFonts w:hint="cs"/>
          <w:rtl/>
          <w:lang w:eastAsia="he-IL"/>
        </w:rPr>
        <w:t xml:space="preserve"> בבקשה</w:t>
      </w:r>
      <w:bookmarkStart w:id="537" w:name="_ETM_Q1_1251566"/>
      <w:bookmarkEnd w:id="537"/>
      <w:r w:rsidR="001673CF">
        <w:rPr>
          <w:rFonts w:hint="cs"/>
          <w:rtl/>
          <w:lang w:eastAsia="he-IL"/>
        </w:rPr>
        <w:t xml:space="preserve"> הרב </w:t>
      </w:r>
      <w:bookmarkStart w:id="538" w:name="_ETM_Q1_1026779"/>
      <w:bookmarkStart w:id="539" w:name="_ETM_Q1_1103018"/>
      <w:bookmarkStart w:id="540" w:name="_ETM_Q1_1182925"/>
      <w:r w:rsidR="001673CF">
        <w:rPr>
          <w:rFonts w:hint="cs"/>
          <w:rtl/>
          <w:lang w:eastAsia="he-IL"/>
        </w:rPr>
        <w:t>חיטריק</w:t>
      </w:r>
      <w:bookmarkStart w:id="541" w:name="_ETM_Q1_1173316"/>
      <w:bookmarkStart w:id="542" w:name="_ETM_Q1_1217459"/>
      <w:bookmarkStart w:id="543" w:name="_ETM_Q1_1215038"/>
      <w:bookmarkEnd w:id="538"/>
      <w:bookmarkEnd w:id="539"/>
      <w:bookmarkEnd w:id="541"/>
      <w:bookmarkEnd w:id="540"/>
      <w:bookmarkEnd w:id="542"/>
      <w:bookmarkEnd w:id="543"/>
      <w:r w:rsidR="001673CF">
        <w:rPr>
          <w:rFonts w:hint="cs"/>
          <w:rtl/>
          <w:lang w:eastAsia="he-IL"/>
        </w:rPr>
        <w:t xml:space="preserve">, אתה מדבר </w:t>
      </w:r>
      <w:bookmarkStart w:id="544" w:name="_ETM_Q1_1257085"/>
      <w:bookmarkEnd w:id="544"/>
      <w:r w:rsidR="001673CF">
        <w:rPr>
          <w:rFonts w:hint="cs"/>
          <w:rtl/>
          <w:lang w:eastAsia="he-IL"/>
        </w:rPr>
        <w:t>בעברית אני מבין?</w:t>
      </w:r>
      <w:bookmarkStart w:id="545" w:name="_ETM_Q1_1266652"/>
      <w:bookmarkStart w:id="546" w:name="_ETM_Q1_1266825"/>
      <w:bookmarkStart w:id="547" w:name="_ETM_Q1_1262798"/>
      <w:bookmarkStart w:id="548" w:name="_ETM_Q1_1260835"/>
      <w:bookmarkStart w:id="549" w:name="_ETM_Q1_1268064"/>
      <w:bookmarkStart w:id="550" w:name="_ETM_Q1_1268252"/>
      <w:bookmarkStart w:id="551" w:name="_ETM_Q1_1266827"/>
      <w:bookmarkStart w:id="552" w:name="_ETM_Q1_1262102"/>
      <w:bookmarkStart w:id="553" w:name="_ETM_Q1_1257549"/>
      <w:bookmarkStart w:id="554" w:name="_ETM_Q1_1259553"/>
      <w:bookmarkEnd w:id="545"/>
      <w:bookmarkEnd w:id="546"/>
      <w:bookmarkEnd w:id="547"/>
      <w:bookmarkEnd w:id="548"/>
      <w:bookmarkEnd w:id="549"/>
      <w:bookmarkEnd w:id="550"/>
      <w:bookmarkEnd w:id="551"/>
      <w:bookmarkEnd w:id="552"/>
      <w:bookmarkEnd w:id="553"/>
      <w:bookmarkEnd w:id="554"/>
    </w:p>
    <w:p w14:paraId="074B70B3" w14:textId="742F4171" w:rsidR="001673CF" w:rsidRDefault="001673CF" w:rsidP="001673CF">
      <w:pPr>
        <w:rPr>
          <w:rtl/>
          <w:lang w:eastAsia="he-IL"/>
        </w:rPr>
      </w:pPr>
      <w:bookmarkStart w:id="555" w:name="_ETM_Q1_1259722"/>
      <w:bookmarkStart w:id="556" w:name="_ETM_Q1_1260738"/>
      <w:bookmarkStart w:id="557" w:name="_ETM_Q1_1260895"/>
      <w:bookmarkStart w:id="558" w:name="_ETM_Q1_1257879"/>
      <w:bookmarkStart w:id="559" w:name="_ETM_Q1_1253148"/>
      <w:bookmarkStart w:id="560" w:name="_ETM_Q1_1248426"/>
      <w:bookmarkStart w:id="561" w:name="_ETM_Q1_1253839"/>
      <w:bookmarkStart w:id="562" w:name="_ETM_Q1_1256934"/>
      <w:bookmarkEnd w:id="555"/>
      <w:bookmarkEnd w:id="556"/>
      <w:bookmarkEnd w:id="557"/>
      <w:bookmarkEnd w:id="558"/>
      <w:bookmarkEnd w:id="559"/>
      <w:bookmarkEnd w:id="560"/>
      <w:bookmarkEnd w:id="561"/>
      <w:bookmarkEnd w:id="562"/>
    </w:p>
    <w:p w14:paraId="53EE71A7" w14:textId="1751D8AE" w:rsidR="001673CF" w:rsidRDefault="001673CF" w:rsidP="001673CF">
      <w:pPr>
        <w:pStyle w:val="af9"/>
        <w:keepNext/>
        <w:rPr>
          <w:rtl/>
          <w:lang w:eastAsia="he-IL"/>
        </w:rPr>
      </w:pPr>
      <w:bookmarkStart w:id="563" w:name="ET_guest_הרב_מנחם_מענדל_חיטריק_Men_101"/>
      <w:r w:rsidRPr="001673CF">
        <w:rPr>
          <w:rStyle w:val="TagStyle"/>
          <w:rtl/>
        </w:rPr>
        <w:t xml:space="preserve"> &lt;&lt; אורח &gt;&gt; </w:t>
      </w:r>
      <w:r>
        <w:rPr>
          <w:rtl/>
          <w:lang w:eastAsia="he-IL"/>
        </w:rPr>
        <w:t>הרב מנחם מענדל חיטריק:</w:t>
      </w:r>
      <w:r w:rsidRPr="001673CF">
        <w:rPr>
          <w:rStyle w:val="TagStyle"/>
          <w:rtl/>
        </w:rPr>
        <w:t xml:space="preserve"> &lt;&lt; אורח &gt;&gt;</w:t>
      </w:r>
      <w:r>
        <w:rPr>
          <w:rtl/>
          <w:lang w:eastAsia="he-IL"/>
        </w:rPr>
        <w:t xml:space="preserve">   </w:t>
      </w:r>
      <w:bookmarkEnd w:id="563"/>
    </w:p>
    <w:p w14:paraId="3ECC82D0" w14:textId="2D6EEBD9" w:rsidR="001673CF" w:rsidRDefault="001673CF" w:rsidP="001673CF">
      <w:pPr>
        <w:pStyle w:val="KeepWithNext"/>
        <w:rPr>
          <w:rtl/>
          <w:lang w:eastAsia="he-IL"/>
        </w:rPr>
      </w:pPr>
    </w:p>
    <w:p w14:paraId="135A9FC7" w14:textId="20F11B9E" w:rsidR="001673CF" w:rsidRDefault="001673CF" w:rsidP="001673CF">
      <w:pPr>
        <w:rPr>
          <w:rtl/>
          <w:lang w:eastAsia="he-IL"/>
        </w:rPr>
      </w:pPr>
      <w:bookmarkStart w:id="564" w:name="_ETM_Q1_1259678"/>
      <w:bookmarkStart w:id="565" w:name="_ETM_Q1_1259757"/>
      <w:bookmarkEnd w:id="564"/>
      <w:bookmarkEnd w:id="565"/>
      <w:r>
        <w:rPr>
          <w:rFonts w:hint="cs"/>
          <w:rtl/>
          <w:lang w:eastAsia="he-IL"/>
        </w:rPr>
        <w:t>כן.</w:t>
      </w:r>
    </w:p>
    <w:p w14:paraId="2597A6B4" w14:textId="45E30F19" w:rsidR="001673CF" w:rsidRDefault="001673CF" w:rsidP="001673CF">
      <w:pPr>
        <w:rPr>
          <w:rtl/>
          <w:lang w:eastAsia="he-IL"/>
        </w:rPr>
      </w:pPr>
      <w:bookmarkStart w:id="566" w:name="_ETM_Q1_1262198"/>
      <w:bookmarkStart w:id="567" w:name="_ETM_Q1_1262336"/>
      <w:bookmarkStart w:id="568" w:name="_ETM_Q1_1266136"/>
      <w:bookmarkEnd w:id="566"/>
      <w:bookmarkEnd w:id="567"/>
      <w:bookmarkEnd w:id="568"/>
    </w:p>
    <w:p w14:paraId="32C70567" w14:textId="28F73E9C" w:rsidR="001673CF" w:rsidRDefault="001673CF" w:rsidP="001673CF">
      <w:pPr>
        <w:pStyle w:val="af6"/>
        <w:keepNext/>
        <w:rPr>
          <w:rtl/>
        </w:rPr>
      </w:pPr>
      <w:bookmarkStart w:id="569" w:name="ET_yor_5520_102"/>
      <w:r w:rsidRPr="001673CF">
        <w:rPr>
          <w:rStyle w:val="TagStyle"/>
          <w:rtl/>
        </w:rPr>
        <w:t xml:space="preserve"> &lt;&lt; יור &gt;&gt; </w:t>
      </w:r>
      <w:r>
        <w:rPr>
          <w:rtl/>
        </w:rPr>
        <w:t>היו"ר עודד פורר:</w:t>
      </w:r>
      <w:r w:rsidRPr="001673CF">
        <w:rPr>
          <w:rStyle w:val="TagStyle"/>
          <w:rtl/>
        </w:rPr>
        <w:t xml:space="preserve"> &lt;&lt; יור &gt;&gt;</w:t>
      </w:r>
      <w:r>
        <w:rPr>
          <w:rtl/>
        </w:rPr>
        <w:t xml:space="preserve">   </w:t>
      </w:r>
      <w:bookmarkEnd w:id="569"/>
    </w:p>
    <w:p w14:paraId="3029A77C" w14:textId="41C36714" w:rsidR="001673CF" w:rsidRDefault="001673CF" w:rsidP="001673CF">
      <w:pPr>
        <w:pStyle w:val="KeepWithNext"/>
        <w:rPr>
          <w:rtl/>
          <w:lang w:eastAsia="he-IL"/>
        </w:rPr>
      </w:pPr>
    </w:p>
    <w:p w14:paraId="005654AB" w14:textId="2B9AA538" w:rsidR="001673CF" w:rsidRPr="001673CF" w:rsidRDefault="001673CF" w:rsidP="001673CF">
      <w:pPr>
        <w:rPr>
          <w:rtl/>
          <w:lang w:eastAsia="he-IL"/>
        </w:rPr>
      </w:pPr>
      <w:bookmarkStart w:id="570" w:name="_ETM_Q1_1267691"/>
      <w:bookmarkStart w:id="571" w:name="_ETM_Q1_1267901"/>
      <w:bookmarkEnd w:id="570"/>
      <w:bookmarkEnd w:id="571"/>
      <w:r>
        <w:rPr>
          <w:rFonts w:hint="cs"/>
          <w:rtl/>
          <w:lang w:eastAsia="he-IL"/>
        </w:rPr>
        <w:t>מצוין שלום.</w:t>
      </w:r>
    </w:p>
    <w:p w14:paraId="53070F0A" w14:textId="77777777" w:rsidR="00E92BDE" w:rsidRDefault="00E92BDE" w:rsidP="000574D7">
      <w:pPr>
        <w:rPr>
          <w:rtl/>
          <w:lang w:eastAsia="he-IL"/>
        </w:rPr>
      </w:pPr>
      <w:bookmarkStart w:id="572" w:name="_ETM_Q1_1260484"/>
      <w:bookmarkStart w:id="573" w:name="_ETM_Q1_1260553"/>
      <w:bookmarkStart w:id="574" w:name="_ETM_Q1_1254061"/>
      <w:bookmarkStart w:id="575" w:name="_ETM_Q1_1254119"/>
      <w:bookmarkStart w:id="576" w:name="_ETM_Q1_1258061"/>
      <w:bookmarkEnd w:id="572"/>
      <w:bookmarkEnd w:id="573"/>
      <w:bookmarkEnd w:id="574"/>
      <w:bookmarkEnd w:id="575"/>
      <w:bookmarkEnd w:id="576"/>
    </w:p>
    <w:p w14:paraId="50D8DF21" w14:textId="39F24522" w:rsidR="00E92BDE" w:rsidRDefault="00E92BDE" w:rsidP="00E92BDE">
      <w:pPr>
        <w:pStyle w:val="af9"/>
        <w:keepNext/>
        <w:rPr>
          <w:rtl/>
          <w:lang w:eastAsia="he-IL"/>
        </w:rPr>
      </w:pPr>
      <w:bookmarkStart w:id="577" w:name="ET_guest_מנחם_מענדל_חיטריק___Mendy_8"/>
      <w:r w:rsidRPr="00E92BDE">
        <w:rPr>
          <w:rStyle w:val="TagStyle"/>
          <w:rtl/>
        </w:rPr>
        <w:t xml:space="preserve"> &lt;&lt; אורח &gt;&gt; </w:t>
      </w:r>
      <w:r w:rsidR="00B478A5">
        <w:rPr>
          <w:rFonts w:hint="cs"/>
          <w:rtl/>
          <w:lang w:eastAsia="he-IL"/>
        </w:rPr>
        <w:t>הרב מ</w:t>
      </w:r>
      <w:r>
        <w:rPr>
          <w:rtl/>
          <w:lang w:eastAsia="he-IL"/>
        </w:rPr>
        <w:t xml:space="preserve">נחם מענדל </w:t>
      </w:r>
      <w:bookmarkStart w:id="578" w:name="_ETM_Q1_1089740"/>
      <w:r>
        <w:rPr>
          <w:rtl/>
          <w:lang w:eastAsia="he-IL"/>
        </w:rPr>
        <w:t>חיטריק</w:t>
      </w:r>
      <w:bookmarkEnd w:id="578"/>
      <w:r>
        <w:rPr>
          <w:rtl/>
          <w:lang w:eastAsia="he-IL"/>
        </w:rPr>
        <w:t>:</w:t>
      </w:r>
      <w:r w:rsidRPr="00E92BDE">
        <w:rPr>
          <w:rStyle w:val="TagStyle"/>
          <w:rtl/>
        </w:rPr>
        <w:t xml:space="preserve"> &lt;&lt; אורח &gt;&gt;</w:t>
      </w:r>
      <w:r w:rsidR="00863D96">
        <w:rPr>
          <w:rtl/>
          <w:lang w:eastAsia="he-IL"/>
        </w:rPr>
        <w:t xml:space="preserve"> </w:t>
      </w:r>
      <w:bookmarkEnd w:id="577"/>
    </w:p>
    <w:p w14:paraId="2AF4CF6E" w14:textId="77777777" w:rsidR="00E92BDE" w:rsidRDefault="00E92BDE" w:rsidP="00E92BDE">
      <w:pPr>
        <w:pStyle w:val="KeepWithNext"/>
        <w:rPr>
          <w:rtl/>
          <w:lang w:eastAsia="he-IL"/>
        </w:rPr>
      </w:pPr>
    </w:p>
    <w:p w14:paraId="0CC66BA8" w14:textId="77777777" w:rsidR="00E92BDE" w:rsidRDefault="00E92BDE" w:rsidP="00E92BDE">
      <w:pPr>
        <w:rPr>
          <w:rtl/>
          <w:lang w:eastAsia="he-IL"/>
        </w:rPr>
      </w:pPr>
      <w:bookmarkStart w:id="579" w:name="_ETM_Q1_1258762"/>
      <w:bookmarkStart w:id="580" w:name="_ETM_Q1_1258781"/>
      <w:bookmarkEnd w:id="579"/>
      <w:bookmarkEnd w:id="580"/>
      <w:r>
        <w:rPr>
          <w:rFonts w:hint="cs"/>
          <w:rtl/>
          <w:lang w:eastAsia="he-IL"/>
        </w:rPr>
        <w:t xml:space="preserve">שלום וברכה. אני מודה קודם כל ליושב ראש ועדת העלייה </w:t>
      </w:r>
      <w:bookmarkStart w:id="581" w:name="_ETM_Q1_1266340"/>
      <w:bookmarkEnd w:id="581"/>
      <w:r>
        <w:rPr>
          <w:rFonts w:hint="cs"/>
          <w:rtl/>
          <w:lang w:eastAsia="he-IL"/>
        </w:rPr>
        <w:t xml:space="preserve">והקליטה, להנהלת יד ושם, למר ויליאם דארוף ושאר המשתתפים </w:t>
      </w:r>
      <w:bookmarkStart w:id="582" w:name="_ETM_Q1_1275040"/>
      <w:bookmarkEnd w:id="582"/>
      <w:r>
        <w:rPr>
          <w:rFonts w:hint="cs"/>
          <w:rtl/>
          <w:lang w:eastAsia="he-IL"/>
        </w:rPr>
        <w:t xml:space="preserve">בישיבה החשובה הזאת. </w:t>
      </w:r>
    </w:p>
    <w:p w14:paraId="331CC474" w14:textId="77777777" w:rsidR="00E92BDE" w:rsidRDefault="00E92BDE" w:rsidP="00E92BDE">
      <w:pPr>
        <w:rPr>
          <w:rtl/>
          <w:lang w:eastAsia="he-IL"/>
        </w:rPr>
      </w:pPr>
      <w:bookmarkStart w:id="583" w:name="_ETM_Q1_1293412"/>
      <w:bookmarkStart w:id="584" w:name="_ETM_Q1_1293456"/>
      <w:bookmarkEnd w:id="583"/>
      <w:bookmarkEnd w:id="584"/>
    </w:p>
    <w:p w14:paraId="71A9675C" w14:textId="77777777" w:rsidR="00E92BDE" w:rsidRDefault="00E92BDE" w:rsidP="00E92BDE">
      <w:pPr>
        <w:rPr>
          <w:rtl/>
          <w:lang w:eastAsia="he-IL"/>
        </w:rPr>
      </w:pPr>
      <w:bookmarkStart w:id="585" w:name="_ETM_Q1_1293596"/>
      <w:bookmarkStart w:id="586" w:name="_ETM_Q1_1293634"/>
      <w:bookmarkEnd w:id="585"/>
      <w:bookmarkEnd w:id="586"/>
      <w:r>
        <w:rPr>
          <w:rFonts w:hint="cs"/>
          <w:rtl/>
          <w:lang w:eastAsia="he-IL"/>
        </w:rPr>
        <w:t xml:space="preserve">סבא שלי היה ניצול שואה, אני </w:t>
      </w:r>
      <w:bookmarkStart w:id="587" w:name="_ETM_Q1_1278942"/>
      <w:bookmarkEnd w:id="587"/>
      <w:r>
        <w:rPr>
          <w:rFonts w:hint="cs"/>
          <w:rtl/>
          <w:lang w:eastAsia="he-IL"/>
        </w:rPr>
        <w:t xml:space="preserve">זוכר שהוא תמיד אמר שבתור ילד שהסתובב ברחובות של </w:t>
      </w:r>
      <w:bookmarkStart w:id="588" w:name="_ETM_Q1_1283828"/>
      <w:bookmarkEnd w:id="588"/>
      <w:r>
        <w:rPr>
          <w:rFonts w:hint="cs"/>
          <w:rtl/>
          <w:lang w:eastAsia="he-IL"/>
        </w:rPr>
        <w:t xml:space="preserve">אנטוורפן אז הגרפיטי היה 'יהודים, לכו לפלשתינה', ואחר כך, שנים </w:t>
      </w:r>
      <w:bookmarkStart w:id="589" w:name="_ETM_Q1_1289294"/>
      <w:bookmarkEnd w:id="589"/>
      <w:r>
        <w:rPr>
          <w:rFonts w:hint="cs"/>
          <w:rtl/>
          <w:lang w:eastAsia="he-IL"/>
        </w:rPr>
        <w:t>אחר כך, כשהוא היה הרב הראשי של אנטוורפן,</w:t>
      </w:r>
      <w:bookmarkStart w:id="590" w:name="_ETM_Q1_1289578"/>
      <w:bookmarkEnd w:id="590"/>
      <w:r>
        <w:rPr>
          <w:rFonts w:hint="cs"/>
          <w:rtl/>
          <w:lang w:eastAsia="he-IL"/>
        </w:rPr>
        <w:t xml:space="preserve"> הגרפיטי היה 'יהודים, תצאו מפלשתינה'. הוא נפטר רק בשנה שעברה, </w:t>
      </w:r>
      <w:bookmarkStart w:id="591" w:name="_ETM_Q1_1298030"/>
      <w:bookmarkEnd w:id="591"/>
      <w:r>
        <w:rPr>
          <w:rFonts w:hint="cs"/>
          <w:rtl/>
          <w:lang w:eastAsia="he-IL"/>
        </w:rPr>
        <w:t xml:space="preserve">וכל הזמן הוא היה מזכיר, איפה שלא נהיה, לפני השואה, </w:t>
      </w:r>
      <w:bookmarkStart w:id="592" w:name="_ETM_Q1_1301318"/>
      <w:bookmarkEnd w:id="592"/>
      <w:r>
        <w:rPr>
          <w:rFonts w:hint="cs"/>
          <w:rtl/>
          <w:lang w:eastAsia="he-IL"/>
        </w:rPr>
        <w:t xml:space="preserve">אחרי השואה, בשואה, זה תמיד הקשר שלנו לארץ ישראל </w:t>
      </w:r>
      <w:bookmarkStart w:id="593" w:name="_ETM_Q1_1307966"/>
      <w:bookmarkEnd w:id="593"/>
      <w:r>
        <w:rPr>
          <w:rFonts w:hint="cs"/>
          <w:rtl/>
          <w:lang w:eastAsia="he-IL"/>
        </w:rPr>
        <w:t xml:space="preserve">ולכן המילים המיוחדות שאמר ידידי מר ויליאם דארוף על </w:t>
      </w:r>
      <w:bookmarkStart w:id="594" w:name="_ETM_Q1_1308966"/>
      <w:bookmarkEnd w:id="594"/>
      <w:r>
        <w:rPr>
          <w:rFonts w:hint="cs"/>
          <w:rtl/>
          <w:lang w:eastAsia="he-IL"/>
        </w:rPr>
        <w:t>הקשר של יהודים וארץ ישראל ומדינת ישראל זה קש</w:t>
      </w:r>
      <w:bookmarkStart w:id="595" w:name="_ETM_Q1_1316562"/>
      <w:bookmarkEnd w:id="595"/>
      <w:r>
        <w:rPr>
          <w:rFonts w:hint="cs"/>
          <w:rtl/>
          <w:lang w:eastAsia="he-IL"/>
        </w:rPr>
        <w:t>ר חזק וקשור בהחלט לזיכרון השואה.</w:t>
      </w:r>
    </w:p>
    <w:p w14:paraId="0AEF30BB" w14:textId="77777777" w:rsidR="00E92BDE" w:rsidRDefault="00E92BDE" w:rsidP="00E92BDE">
      <w:pPr>
        <w:rPr>
          <w:rtl/>
          <w:lang w:eastAsia="he-IL"/>
        </w:rPr>
      </w:pPr>
      <w:bookmarkStart w:id="596" w:name="_ETM_Q1_1322834"/>
      <w:bookmarkStart w:id="597" w:name="_ETM_Q1_1322894"/>
      <w:bookmarkEnd w:id="596"/>
      <w:bookmarkEnd w:id="597"/>
    </w:p>
    <w:p w14:paraId="152D369A" w14:textId="77777777" w:rsidR="00E92BDE" w:rsidRDefault="00E92BDE" w:rsidP="00E92BDE">
      <w:pPr>
        <w:rPr>
          <w:rtl/>
          <w:lang w:eastAsia="he-IL"/>
        </w:rPr>
      </w:pPr>
      <w:bookmarkStart w:id="598" w:name="_ETM_Q1_1322978"/>
      <w:bookmarkStart w:id="599" w:name="_ETM_Q1_1323027"/>
      <w:bookmarkEnd w:id="598"/>
      <w:bookmarkEnd w:id="599"/>
      <w:r>
        <w:rPr>
          <w:rFonts w:hint="cs"/>
          <w:rtl/>
          <w:lang w:eastAsia="he-IL"/>
        </w:rPr>
        <w:t xml:space="preserve">אנחנו פה במדינות האסלאם, במדינות </w:t>
      </w:r>
      <w:bookmarkStart w:id="600" w:name="_ETM_Q1_1321798"/>
      <w:bookmarkEnd w:id="600"/>
      <w:r>
        <w:rPr>
          <w:rFonts w:hint="cs"/>
          <w:rtl/>
          <w:lang w:eastAsia="he-IL"/>
        </w:rPr>
        <w:t xml:space="preserve">המוסלמיות, זה דבר שהוא לא מובן מאליו. אני </w:t>
      </w:r>
      <w:bookmarkStart w:id="601" w:name="_ETM_Q1_1326468"/>
      <w:bookmarkEnd w:id="601"/>
      <w:r>
        <w:rPr>
          <w:rFonts w:hint="cs"/>
          <w:rtl/>
          <w:lang w:eastAsia="he-IL"/>
        </w:rPr>
        <w:t>זוכר לפני שנה וחצי, כשנפתחה התצוגה</w:t>
      </w:r>
      <w:bookmarkStart w:id="602" w:name="_ETM_Q1_1330486"/>
      <w:bookmarkEnd w:id="602"/>
      <w:r>
        <w:rPr>
          <w:rFonts w:hint="cs"/>
          <w:rtl/>
          <w:lang w:eastAsia="he-IL"/>
        </w:rPr>
        <w:t xml:space="preserve"> הראשונה על השואה בדובאי במוזיאון </w:t>
      </w:r>
      <w:r w:rsidR="00194C16">
        <w:rPr>
          <w:rFonts w:hint="cs"/>
          <w:rtl/>
          <w:lang w:eastAsia="he-IL"/>
        </w:rPr>
        <w:t>שם להרבה הרבה מ</w:t>
      </w:r>
      <w:bookmarkStart w:id="603" w:name="_ETM_Q1_1345312"/>
      <w:bookmarkEnd w:id="603"/>
      <w:r w:rsidR="00194C16">
        <w:rPr>
          <w:rFonts w:hint="cs"/>
          <w:rtl/>
          <w:lang w:eastAsia="he-IL"/>
        </w:rPr>
        <w:t xml:space="preserve">בקרים זה היה דבר לא מובן מאליו כי הם לא </w:t>
      </w:r>
      <w:bookmarkStart w:id="604" w:name="_ETM_Q1_1344514"/>
      <w:bookmarkEnd w:id="604"/>
      <w:r w:rsidR="00194C16">
        <w:rPr>
          <w:rFonts w:hint="cs"/>
          <w:rtl/>
          <w:lang w:eastAsia="he-IL"/>
        </w:rPr>
        <w:t xml:space="preserve">שמעו מעולם על השואה או על זיכרון השואה. </w:t>
      </w:r>
    </w:p>
    <w:p w14:paraId="02945C0F" w14:textId="77777777" w:rsidR="00194C16" w:rsidRDefault="00194C16" w:rsidP="00E92BDE">
      <w:pPr>
        <w:rPr>
          <w:rtl/>
          <w:lang w:eastAsia="he-IL"/>
        </w:rPr>
      </w:pPr>
      <w:bookmarkStart w:id="605" w:name="_ETM_Q1_1352322"/>
      <w:bookmarkEnd w:id="605"/>
    </w:p>
    <w:p w14:paraId="109C6213" w14:textId="77777777" w:rsidR="00194C16" w:rsidRDefault="00194C16" w:rsidP="00E92BDE">
      <w:pPr>
        <w:rPr>
          <w:rtl/>
          <w:lang w:eastAsia="he-IL"/>
        </w:rPr>
      </w:pPr>
      <w:bookmarkStart w:id="606" w:name="_ETM_Q1_1352794"/>
      <w:bookmarkStart w:id="607" w:name="_ETM_Q1_1352808"/>
      <w:bookmarkEnd w:id="606"/>
      <w:bookmarkEnd w:id="607"/>
      <w:r>
        <w:rPr>
          <w:rFonts w:hint="cs"/>
          <w:rtl/>
          <w:lang w:eastAsia="he-IL"/>
        </w:rPr>
        <w:t>כ</w:t>
      </w:r>
      <w:bookmarkStart w:id="608" w:name="_ETM_Q1_1352897"/>
      <w:bookmarkEnd w:id="608"/>
      <w:r>
        <w:rPr>
          <w:rFonts w:hint="cs"/>
          <w:rtl/>
          <w:lang w:eastAsia="he-IL"/>
        </w:rPr>
        <w:t xml:space="preserve">מובן שיש </w:t>
      </w:r>
      <w:bookmarkStart w:id="609" w:name="_ETM_Q1_1353850"/>
      <w:bookmarkEnd w:id="609"/>
      <w:r>
        <w:rPr>
          <w:rFonts w:hint="cs"/>
          <w:rtl/>
          <w:lang w:eastAsia="he-IL"/>
        </w:rPr>
        <w:t>הרבה בעיות פוליטיות שגרמו לכך וגורמים לאנשים להשכיח את זיכרון</w:t>
      </w:r>
      <w:bookmarkStart w:id="610" w:name="_ETM_Q1_1359400"/>
      <w:bookmarkEnd w:id="610"/>
      <w:r>
        <w:rPr>
          <w:rFonts w:hint="cs"/>
          <w:rtl/>
          <w:lang w:eastAsia="he-IL"/>
        </w:rPr>
        <w:t xml:space="preserve"> השואה, דווקא בגלל הקשר המיוחד של השואה לארץ ישראל ותקופת </w:t>
      </w:r>
      <w:bookmarkStart w:id="611" w:name="_ETM_Q1_1364860"/>
      <w:bookmarkEnd w:id="611"/>
      <w:r>
        <w:rPr>
          <w:rFonts w:hint="cs"/>
          <w:rtl/>
          <w:lang w:eastAsia="he-IL"/>
        </w:rPr>
        <w:t xml:space="preserve">עם ישראל בארצו. לכן חשוב להזכיר על השואה, ללמד </w:t>
      </w:r>
      <w:bookmarkStart w:id="612" w:name="_ETM_Q1_1371244"/>
      <w:bookmarkEnd w:id="612"/>
      <w:r>
        <w:rPr>
          <w:rFonts w:hint="cs"/>
          <w:rtl/>
          <w:lang w:eastAsia="he-IL"/>
        </w:rPr>
        <w:t>על השואה. אנחנו גם מעודדים מכך שיש מדינות במדינות המוסלמיות</w:t>
      </w:r>
      <w:bookmarkStart w:id="613" w:name="_ETM_Q1_1378204"/>
      <w:bookmarkEnd w:id="613"/>
      <w:r>
        <w:rPr>
          <w:rFonts w:hint="cs"/>
          <w:rtl/>
          <w:lang w:eastAsia="he-IL"/>
        </w:rPr>
        <w:t xml:space="preserve"> שכן מלמדות על השואה. </w:t>
      </w:r>
      <w:r>
        <w:rPr>
          <w:rFonts w:hint="cs"/>
          <w:rtl/>
          <w:lang w:eastAsia="he-IL"/>
        </w:rPr>
        <w:lastRenderedPageBreak/>
        <w:t>טורקיה למשל היא חברה משקיפה ב-</w:t>
      </w:r>
      <w:r>
        <w:rPr>
          <w:lang w:eastAsia="he-IL"/>
        </w:rPr>
        <w:t>IHRA</w:t>
      </w:r>
      <w:r>
        <w:rPr>
          <w:rFonts w:hint="cs"/>
          <w:rtl/>
          <w:lang w:eastAsia="he-IL"/>
        </w:rPr>
        <w:t xml:space="preserve">, </w:t>
      </w:r>
      <w:bookmarkStart w:id="614" w:name="_ETM_Q1_1387457"/>
      <w:bookmarkEnd w:id="614"/>
      <w:r>
        <w:rPr>
          <w:rFonts w:hint="cs"/>
          <w:rtl/>
          <w:lang w:eastAsia="he-IL"/>
        </w:rPr>
        <w:t xml:space="preserve">יש מדינות אחרות גם כן, רק לאחרונה ממשלת אבו </w:t>
      </w:r>
      <w:bookmarkStart w:id="615" w:name="_ETM_Q1_1391364"/>
      <w:bookmarkEnd w:id="615"/>
      <w:r>
        <w:rPr>
          <w:rFonts w:hint="cs"/>
          <w:rtl/>
          <w:lang w:eastAsia="he-IL"/>
        </w:rPr>
        <w:t xml:space="preserve">דאבי הודיעה שהיא תכניס חלק מלימודי השואה בבתי הספר ויש </w:t>
      </w:r>
      <w:bookmarkStart w:id="616" w:name="_ETM_Q1_1396557"/>
      <w:bookmarkEnd w:id="616"/>
      <w:r>
        <w:rPr>
          <w:rFonts w:hint="cs"/>
          <w:rtl/>
          <w:lang w:eastAsia="he-IL"/>
        </w:rPr>
        <w:t xml:space="preserve">גם עוד, אבל זה לא מספיק. </w:t>
      </w:r>
    </w:p>
    <w:p w14:paraId="5A6B3657" w14:textId="77777777" w:rsidR="00194C16" w:rsidRDefault="00194C16" w:rsidP="00E92BDE">
      <w:pPr>
        <w:rPr>
          <w:rtl/>
          <w:lang w:eastAsia="he-IL"/>
        </w:rPr>
      </w:pPr>
      <w:bookmarkStart w:id="617" w:name="_ETM_Q1_1400038"/>
      <w:bookmarkStart w:id="618" w:name="_ETM_Q1_1400099"/>
      <w:bookmarkEnd w:id="617"/>
      <w:bookmarkEnd w:id="618"/>
    </w:p>
    <w:p w14:paraId="5E10845D" w14:textId="77777777" w:rsidR="00194C16" w:rsidRDefault="00194C16" w:rsidP="00194C16">
      <w:pPr>
        <w:rPr>
          <w:rtl/>
          <w:lang w:eastAsia="he-IL"/>
        </w:rPr>
      </w:pPr>
      <w:bookmarkStart w:id="619" w:name="_ETM_Q1_1400182"/>
      <w:bookmarkStart w:id="620" w:name="_ETM_Q1_1400297"/>
      <w:bookmarkEnd w:id="619"/>
      <w:bookmarkEnd w:id="620"/>
      <w:r>
        <w:rPr>
          <w:rFonts w:hint="cs"/>
          <w:rtl/>
          <w:lang w:eastAsia="he-IL"/>
        </w:rPr>
        <w:t xml:space="preserve">החינוך על השואה ועל </w:t>
      </w:r>
      <w:bookmarkStart w:id="621" w:name="_ETM_Q1_1402206"/>
      <w:bookmarkEnd w:id="621"/>
      <w:r>
        <w:rPr>
          <w:rFonts w:hint="cs"/>
          <w:rtl/>
          <w:lang w:eastAsia="he-IL"/>
        </w:rPr>
        <w:t>זיכרון השואה הוא מאוד חשוב גם בציבור</w:t>
      </w:r>
      <w:bookmarkStart w:id="622" w:name="_ETM_Q1_1403812"/>
      <w:bookmarkEnd w:id="622"/>
      <w:r>
        <w:rPr>
          <w:rFonts w:hint="cs"/>
          <w:rtl/>
          <w:lang w:eastAsia="he-IL"/>
        </w:rPr>
        <w:t xml:space="preserve"> הכללי הלא יהודי, אבל גם ובמיוחד בבתי הספר היהודיים, גם </w:t>
      </w:r>
      <w:bookmarkStart w:id="623" w:name="_ETM_Q1_1412204"/>
      <w:bookmarkEnd w:id="623"/>
      <w:r>
        <w:rPr>
          <w:rFonts w:hint="cs"/>
          <w:rtl/>
          <w:lang w:eastAsia="he-IL"/>
        </w:rPr>
        <w:t>בבתי הספר היהודיים פה בטורקיה ובמקומות אחרים. ביקורים באושוויץ</w:t>
      </w:r>
      <w:bookmarkStart w:id="624" w:name="_ETM_Q1_1417756"/>
      <w:bookmarkEnd w:id="624"/>
      <w:r>
        <w:rPr>
          <w:rFonts w:hint="cs"/>
          <w:rtl/>
          <w:lang w:eastAsia="he-IL"/>
        </w:rPr>
        <w:t xml:space="preserve"> וביקורים במחנות השמדה ומחנות ריכוז בפולין ובמקומות אחרים זה </w:t>
      </w:r>
      <w:bookmarkStart w:id="625" w:name="_ETM_Q1_1423364"/>
      <w:bookmarkEnd w:id="625"/>
      <w:r>
        <w:rPr>
          <w:rFonts w:hint="cs"/>
          <w:rtl/>
          <w:lang w:eastAsia="he-IL"/>
        </w:rPr>
        <w:t>חלק מאוד מיוחד וחשוב והקשר של הביקורים האלה וההשתתפות</w:t>
      </w:r>
      <w:bookmarkStart w:id="626" w:name="_ETM_Q1_1427494"/>
      <w:bookmarkEnd w:id="626"/>
      <w:r>
        <w:rPr>
          <w:rFonts w:hint="cs"/>
          <w:rtl/>
          <w:lang w:eastAsia="he-IL"/>
        </w:rPr>
        <w:t xml:space="preserve"> במסעות החיים ודברים כאלה ואחר כך ההמשך משם לארץ ישראל </w:t>
      </w:r>
      <w:bookmarkStart w:id="627" w:name="_ETM_Q1_1433910"/>
      <w:bookmarkEnd w:id="627"/>
      <w:r>
        <w:rPr>
          <w:rFonts w:hint="cs"/>
          <w:rtl/>
          <w:lang w:eastAsia="he-IL"/>
        </w:rPr>
        <w:t xml:space="preserve">ולביקור במדינת ישראל זה קשר מאוד מאוד חשוב. </w:t>
      </w:r>
      <w:bookmarkStart w:id="628" w:name="_ETM_Q1_1435661"/>
      <w:bookmarkStart w:id="629" w:name="_ETM_Q1_1435728"/>
      <w:bookmarkStart w:id="630" w:name="_ETM_Q1_1435837"/>
      <w:bookmarkStart w:id="631" w:name="_ETM_Q1_1435910"/>
      <w:bookmarkEnd w:id="628"/>
      <w:bookmarkEnd w:id="629"/>
      <w:bookmarkEnd w:id="630"/>
      <w:bookmarkEnd w:id="631"/>
      <w:r>
        <w:rPr>
          <w:rFonts w:hint="cs"/>
          <w:rtl/>
          <w:lang w:eastAsia="he-IL"/>
        </w:rPr>
        <w:t xml:space="preserve">כך שזיכרון </w:t>
      </w:r>
      <w:bookmarkStart w:id="632" w:name="_ETM_Q1_1437109"/>
      <w:bookmarkEnd w:id="632"/>
      <w:r>
        <w:rPr>
          <w:rFonts w:hint="cs"/>
          <w:rtl/>
          <w:lang w:eastAsia="he-IL"/>
        </w:rPr>
        <w:t xml:space="preserve">השואה זה לא רק זיכרון של מה שהיה, צריך גם </w:t>
      </w:r>
      <w:bookmarkStart w:id="633" w:name="_ETM_Q1_1443046"/>
      <w:bookmarkEnd w:id="633"/>
      <w:r>
        <w:rPr>
          <w:rFonts w:hint="cs"/>
          <w:rtl/>
          <w:lang w:eastAsia="he-IL"/>
        </w:rPr>
        <w:t xml:space="preserve">כן לעבוד על כך שהזיכרון הזה יופנם ויופץ כי אנחנו </w:t>
      </w:r>
      <w:bookmarkStart w:id="634" w:name="_ETM_Q1_1448949"/>
      <w:bookmarkEnd w:id="634"/>
      <w:r>
        <w:rPr>
          <w:rFonts w:hint="cs"/>
          <w:rtl/>
          <w:lang w:eastAsia="he-IL"/>
        </w:rPr>
        <w:t xml:space="preserve">יודעים שכשיודעים מאיפה אנחנו באנו אנחנו גם נדע לאן </w:t>
      </w:r>
      <w:bookmarkStart w:id="635" w:name="_ETM_Q1_1452259"/>
      <w:bookmarkEnd w:id="635"/>
      <w:r>
        <w:rPr>
          <w:rFonts w:hint="cs"/>
          <w:rtl/>
          <w:lang w:eastAsia="he-IL"/>
        </w:rPr>
        <w:t xml:space="preserve">אנחנו נלך ואיפה אנחנו עומדים. </w:t>
      </w:r>
      <w:bookmarkStart w:id="636" w:name="_ETM_Q1_1453690"/>
      <w:bookmarkEnd w:id="636"/>
    </w:p>
    <w:p w14:paraId="3AB2DF0B" w14:textId="77777777" w:rsidR="00194C16" w:rsidRDefault="00194C16" w:rsidP="00194C16">
      <w:pPr>
        <w:rPr>
          <w:rtl/>
          <w:lang w:eastAsia="he-IL"/>
        </w:rPr>
      </w:pPr>
      <w:bookmarkStart w:id="637" w:name="_ETM_Q1_1453759"/>
      <w:bookmarkStart w:id="638" w:name="_ETM_Q1_1454001"/>
      <w:bookmarkEnd w:id="637"/>
      <w:bookmarkEnd w:id="638"/>
    </w:p>
    <w:p w14:paraId="7B237B1D" w14:textId="77777777" w:rsidR="00754406" w:rsidRDefault="00194C16" w:rsidP="00194C16">
      <w:pPr>
        <w:rPr>
          <w:rtl/>
          <w:lang w:eastAsia="he-IL"/>
        </w:rPr>
      </w:pPr>
      <w:bookmarkStart w:id="639" w:name="_ETM_Q1_1454062"/>
      <w:bookmarkEnd w:id="639"/>
      <w:r>
        <w:rPr>
          <w:rFonts w:hint="cs"/>
          <w:rtl/>
          <w:lang w:eastAsia="he-IL"/>
        </w:rPr>
        <w:t xml:space="preserve">כמו שהזכיר מר דארוף וכמו </w:t>
      </w:r>
      <w:bookmarkStart w:id="640" w:name="_ETM_Q1_1455725"/>
      <w:bookmarkEnd w:id="640"/>
      <w:r>
        <w:rPr>
          <w:rFonts w:hint="cs"/>
          <w:rtl/>
          <w:lang w:eastAsia="he-IL"/>
        </w:rPr>
        <w:t xml:space="preserve">שהזכירו קודם </w:t>
      </w:r>
      <w:r w:rsidR="00754406">
        <w:rPr>
          <w:rFonts w:hint="cs"/>
          <w:rtl/>
          <w:lang w:eastAsia="he-IL"/>
        </w:rPr>
        <w:t xml:space="preserve">תופעות אנטישמיות נמצאות כל הזמן, חלק מהתפקיד שלנו </w:t>
      </w:r>
      <w:bookmarkStart w:id="641" w:name="_ETM_Q1_1465105"/>
      <w:bookmarkEnd w:id="641"/>
      <w:r w:rsidR="00754406">
        <w:rPr>
          <w:rFonts w:hint="cs"/>
          <w:rtl/>
          <w:lang w:eastAsia="he-IL"/>
        </w:rPr>
        <w:t xml:space="preserve">בתור הרבנים והתפקיד של כל יהודי, וכל יהודי </w:t>
      </w:r>
      <w:bookmarkStart w:id="642" w:name="_ETM_Q1_1467004"/>
      <w:bookmarkEnd w:id="642"/>
      <w:r w:rsidR="00754406">
        <w:rPr>
          <w:rFonts w:hint="cs"/>
          <w:rtl/>
          <w:lang w:eastAsia="he-IL"/>
        </w:rPr>
        <w:t xml:space="preserve">היום הוא בעצם ניצול שואה, זה להזכיר לאיפה יכולות </w:t>
      </w:r>
      <w:bookmarkStart w:id="643" w:name="_ETM_Q1_1471364"/>
      <w:bookmarkEnd w:id="643"/>
      <w:r w:rsidR="00754406">
        <w:rPr>
          <w:rFonts w:hint="cs"/>
          <w:rtl/>
          <w:lang w:eastAsia="he-IL"/>
        </w:rPr>
        <w:t xml:space="preserve">להביא התוצאות של אירועים כאלה ולכן חשוב שכולנו נדבר על </w:t>
      </w:r>
      <w:bookmarkStart w:id="644" w:name="_ETM_Q1_1477780"/>
      <w:bookmarkEnd w:id="644"/>
      <w:r w:rsidR="00754406">
        <w:rPr>
          <w:rFonts w:hint="cs"/>
          <w:rtl/>
          <w:lang w:eastAsia="he-IL"/>
        </w:rPr>
        <w:t xml:space="preserve">הנושא הזה, נפנים את הנושא גם בתוכנו וגם נלמד להוציא </w:t>
      </w:r>
      <w:bookmarkStart w:id="645" w:name="_ETM_Q1_1483604"/>
      <w:bookmarkEnd w:id="645"/>
      <w:r w:rsidR="00754406">
        <w:rPr>
          <w:rFonts w:hint="cs"/>
          <w:rtl/>
          <w:lang w:eastAsia="he-IL"/>
        </w:rPr>
        <w:t xml:space="preserve">את הנושא לרשות הרבים, לדבר על כך בכל מקום, גם </w:t>
      </w:r>
      <w:bookmarkStart w:id="646" w:name="_ETM_Q1_1484828"/>
      <w:bookmarkEnd w:id="646"/>
      <w:r w:rsidR="00754406">
        <w:rPr>
          <w:rFonts w:hint="cs"/>
          <w:rtl/>
          <w:lang w:eastAsia="he-IL"/>
        </w:rPr>
        <w:t xml:space="preserve">בעולם החופשי, גם בעולם המוסלמי וגם בכל מקום שאנחנו בו </w:t>
      </w:r>
      <w:bookmarkStart w:id="647" w:name="_ETM_Q1_1492108"/>
      <w:bookmarkEnd w:id="647"/>
      <w:r w:rsidR="00754406">
        <w:rPr>
          <w:rFonts w:hint="cs"/>
          <w:rtl/>
          <w:lang w:eastAsia="he-IL"/>
        </w:rPr>
        <w:t xml:space="preserve">נמצאים, לדבר על השואה, להזכיר את השואה. </w:t>
      </w:r>
    </w:p>
    <w:p w14:paraId="1B370ABD" w14:textId="77777777" w:rsidR="00754406" w:rsidRDefault="00754406" w:rsidP="00194C16">
      <w:pPr>
        <w:rPr>
          <w:rtl/>
          <w:lang w:eastAsia="he-IL"/>
        </w:rPr>
      </w:pPr>
    </w:p>
    <w:p w14:paraId="29A3AA3C" w14:textId="77777777" w:rsidR="00194C16" w:rsidRDefault="00754406" w:rsidP="00194C16">
      <w:pPr>
        <w:rPr>
          <w:rtl/>
          <w:lang w:eastAsia="he-IL"/>
        </w:rPr>
      </w:pPr>
      <w:r>
        <w:rPr>
          <w:rFonts w:hint="cs"/>
          <w:rtl/>
          <w:lang w:eastAsia="he-IL"/>
        </w:rPr>
        <w:t xml:space="preserve">יש ביום שישי </w:t>
      </w:r>
      <w:bookmarkStart w:id="648" w:name="_ETM_Q1_1495880"/>
      <w:bookmarkEnd w:id="648"/>
      <w:r>
        <w:rPr>
          <w:rFonts w:hint="cs"/>
          <w:rtl/>
          <w:lang w:eastAsia="he-IL"/>
        </w:rPr>
        <w:t xml:space="preserve">כאן אירוע באוניברסיטת איסטנבול, אירוע של יום השואה הבינלאומי, יש </w:t>
      </w:r>
      <w:bookmarkStart w:id="649" w:name="_ETM_Q1_1502270"/>
      <w:bookmarkEnd w:id="649"/>
      <w:r>
        <w:rPr>
          <w:rFonts w:hint="cs"/>
          <w:rtl/>
          <w:lang w:eastAsia="he-IL"/>
        </w:rPr>
        <w:t xml:space="preserve">גם באזרבייג'ן אירוע בהשתתפות אנשי ממשל והסגל הדיפלומטי בקהילה </w:t>
      </w:r>
      <w:bookmarkStart w:id="650" w:name="_ETM_Q1_1508138"/>
      <w:bookmarkEnd w:id="650"/>
      <w:r>
        <w:rPr>
          <w:rFonts w:hint="cs"/>
          <w:rtl/>
          <w:lang w:eastAsia="he-IL"/>
        </w:rPr>
        <w:t xml:space="preserve">היהודית ויש עוד אירועים במדינות עולם, כמו יום הזיכרון שיהיה </w:t>
      </w:r>
      <w:bookmarkStart w:id="651" w:name="_ETM_Q1_1511476"/>
      <w:bookmarkEnd w:id="651"/>
      <w:r>
        <w:rPr>
          <w:rFonts w:hint="cs"/>
          <w:rtl/>
          <w:lang w:eastAsia="he-IL"/>
        </w:rPr>
        <w:t xml:space="preserve">בדובאי ובאבו דאבי ובעוד מקומות, אבל אנחנו צריכים לעבוד על </w:t>
      </w:r>
      <w:bookmarkStart w:id="652" w:name="_ETM_Q1_1514190"/>
      <w:bookmarkEnd w:id="652"/>
      <w:r>
        <w:rPr>
          <w:rFonts w:hint="cs"/>
          <w:rtl/>
          <w:lang w:eastAsia="he-IL"/>
        </w:rPr>
        <w:t>כך שזה לא יהיה רק בתוככי הקהילה היהודית אלא לעשות</w:t>
      </w:r>
      <w:bookmarkStart w:id="653" w:name="_ETM_Q1_1520694"/>
      <w:bookmarkEnd w:id="653"/>
      <w:r>
        <w:rPr>
          <w:rFonts w:hint="cs"/>
          <w:rtl/>
          <w:lang w:eastAsia="he-IL"/>
        </w:rPr>
        <w:t xml:space="preserve"> את האירועים האלה במקומות פומביים, במקומות רבים, כדי שזיכרון השואה </w:t>
      </w:r>
      <w:bookmarkStart w:id="654" w:name="_ETM_Q1_1529062"/>
      <w:bookmarkEnd w:id="654"/>
      <w:r>
        <w:rPr>
          <w:rFonts w:hint="cs"/>
          <w:rtl/>
          <w:lang w:eastAsia="he-IL"/>
        </w:rPr>
        <w:t xml:space="preserve">ולקחי השואה יחלחלו גם כן לציבור הרחב. </w:t>
      </w:r>
    </w:p>
    <w:p w14:paraId="06C694C5" w14:textId="77777777" w:rsidR="00754406" w:rsidRDefault="00754406" w:rsidP="00194C16">
      <w:pPr>
        <w:rPr>
          <w:rtl/>
          <w:lang w:eastAsia="he-IL"/>
        </w:rPr>
      </w:pPr>
      <w:bookmarkStart w:id="655" w:name="_ETM_Q1_1529310"/>
      <w:bookmarkStart w:id="656" w:name="_ETM_Q1_1529360"/>
      <w:bookmarkStart w:id="657" w:name="_ETM_Q1_1529462"/>
      <w:bookmarkEnd w:id="655"/>
      <w:bookmarkEnd w:id="656"/>
      <w:bookmarkEnd w:id="657"/>
    </w:p>
    <w:p w14:paraId="0B45FC4C" w14:textId="77777777" w:rsidR="00754406" w:rsidRDefault="00754406" w:rsidP="00194C16">
      <w:pPr>
        <w:rPr>
          <w:rtl/>
          <w:lang w:eastAsia="he-IL"/>
        </w:rPr>
      </w:pPr>
      <w:bookmarkStart w:id="658" w:name="_ETM_Q1_1529522"/>
      <w:bookmarkEnd w:id="658"/>
      <w:r>
        <w:rPr>
          <w:rFonts w:hint="cs"/>
          <w:rtl/>
          <w:lang w:eastAsia="he-IL"/>
        </w:rPr>
        <w:t xml:space="preserve">אני מודה </w:t>
      </w:r>
      <w:bookmarkStart w:id="659" w:name="_ETM_Q1_1531870"/>
      <w:bookmarkEnd w:id="659"/>
      <w:r>
        <w:rPr>
          <w:rFonts w:hint="cs"/>
          <w:rtl/>
          <w:lang w:eastAsia="he-IL"/>
        </w:rPr>
        <w:t xml:space="preserve">מאוד ליושב ראש הוועדה ולשאר המשתתפים שהזמנתם אותי לדבר בפניכם </w:t>
      </w:r>
      <w:bookmarkStart w:id="660" w:name="_ETM_Q1_1538294"/>
      <w:bookmarkEnd w:id="660"/>
      <w:r>
        <w:rPr>
          <w:rFonts w:hint="cs"/>
          <w:rtl/>
          <w:lang w:eastAsia="he-IL"/>
        </w:rPr>
        <w:t xml:space="preserve">ואני מקווה לשמוע את המשך הדיון. תודה. </w:t>
      </w:r>
    </w:p>
    <w:p w14:paraId="16ECA1F7" w14:textId="77777777" w:rsidR="00754406" w:rsidRDefault="00754406" w:rsidP="00194C16">
      <w:pPr>
        <w:rPr>
          <w:rtl/>
          <w:lang w:eastAsia="he-IL"/>
        </w:rPr>
      </w:pPr>
      <w:bookmarkStart w:id="661" w:name="_ETM_Q1_1538180"/>
      <w:bookmarkStart w:id="662" w:name="_ETM_Q1_1538229"/>
      <w:bookmarkStart w:id="663" w:name="_ETM_Q1_1539356"/>
      <w:bookmarkEnd w:id="661"/>
      <w:bookmarkEnd w:id="662"/>
      <w:bookmarkEnd w:id="663"/>
    </w:p>
    <w:p w14:paraId="0F0E369B" w14:textId="77777777" w:rsidR="00754406" w:rsidRDefault="00754406" w:rsidP="00754406">
      <w:pPr>
        <w:pStyle w:val="af6"/>
        <w:keepNext/>
        <w:rPr>
          <w:rtl/>
        </w:rPr>
      </w:pPr>
      <w:bookmarkStart w:id="664" w:name="ET_yor_5520_9"/>
      <w:r w:rsidRPr="00754406">
        <w:rPr>
          <w:rStyle w:val="TagStyle"/>
          <w:rtl/>
        </w:rPr>
        <w:t xml:space="preserve"> &lt;&lt; יור &gt;&gt; </w:t>
      </w:r>
      <w:r>
        <w:rPr>
          <w:rtl/>
        </w:rPr>
        <w:t>היו"ר עודד פורר:</w:t>
      </w:r>
      <w:r w:rsidRPr="00754406">
        <w:rPr>
          <w:rStyle w:val="TagStyle"/>
          <w:rtl/>
        </w:rPr>
        <w:t xml:space="preserve"> &lt;&lt; יור &gt;&gt;</w:t>
      </w:r>
      <w:r w:rsidR="00863D96">
        <w:rPr>
          <w:rtl/>
        </w:rPr>
        <w:t xml:space="preserve"> </w:t>
      </w:r>
      <w:bookmarkEnd w:id="664"/>
    </w:p>
    <w:p w14:paraId="2F51A2CA" w14:textId="77777777" w:rsidR="00754406" w:rsidRDefault="00754406" w:rsidP="00754406">
      <w:pPr>
        <w:pStyle w:val="KeepWithNext"/>
        <w:rPr>
          <w:rtl/>
          <w:lang w:eastAsia="he-IL"/>
        </w:rPr>
      </w:pPr>
    </w:p>
    <w:p w14:paraId="69DEE7FC" w14:textId="77777777" w:rsidR="00754406" w:rsidRDefault="00754406" w:rsidP="00754406">
      <w:pPr>
        <w:rPr>
          <w:rtl/>
          <w:lang w:eastAsia="he-IL"/>
        </w:rPr>
      </w:pPr>
      <w:bookmarkStart w:id="665" w:name="_ETM_Q1_1540411"/>
      <w:bookmarkStart w:id="666" w:name="_ETM_Q1_1540434"/>
      <w:bookmarkEnd w:id="665"/>
      <w:bookmarkEnd w:id="666"/>
      <w:r>
        <w:rPr>
          <w:rFonts w:hint="cs"/>
          <w:rtl/>
          <w:lang w:eastAsia="he-IL"/>
        </w:rPr>
        <w:t xml:space="preserve">תודה רבה. אני </w:t>
      </w:r>
      <w:bookmarkStart w:id="667" w:name="_ETM_Q1_1542528"/>
      <w:bookmarkEnd w:id="667"/>
      <w:r>
        <w:rPr>
          <w:rFonts w:hint="cs"/>
          <w:rtl/>
          <w:lang w:eastAsia="he-IL"/>
        </w:rPr>
        <w:t>אתן למנכ"ל יד ושם, המארח שלנו, לפתוח את הדיון ו</w:t>
      </w:r>
      <w:bookmarkStart w:id="668" w:name="_ETM_Q1_1549904"/>
      <w:bookmarkEnd w:id="668"/>
      <w:r>
        <w:rPr>
          <w:rFonts w:hint="cs"/>
          <w:rtl/>
          <w:lang w:eastAsia="he-IL"/>
        </w:rPr>
        <w:t xml:space="preserve">הדיון יהיה כך שאני אתן לחבר כנסת ולאחד המשתתפים </w:t>
      </w:r>
      <w:bookmarkStart w:id="669" w:name="_ETM_Q1_1555145"/>
      <w:bookmarkEnd w:id="669"/>
      <w:r>
        <w:rPr>
          <w:rFonts w:hint="cs"/>
          <w:rtl/>
          <w:lang w:eastAsia="he-IL"/>
        </w:rPr>
        <w:t xml:space="preserve">הנוספים, גם חברי הכנסת צריכים לצאת לוועדות נוספות ולכן זה </w:t>
      </w:r>
      <w:bookmarkStart w:id="670" w:name="_ETM_Q1_1559318"/>
      <w:bookmarkEnd w:id="670"/>
      <w:r>
        <w:rPr>
          <w:rFonts w:hint="cs"/>
          <w:rtl/>
          <w:lang w:eastAsia="he-IL"/>
        </w:rPr>
        <w:t>יהיה סדר הדברים. בבקשה, מר פייראיזן</w:t>
      </w:r>
      <w:bookmarkStart w:id="671" w:name="_ETM_Q1_1564342"/>
      <w:bookmarkEnd w:id="671"/>
      <w:r>
        <w:rPr>
          <w:rFonts w:hint="cs"/>
          <w:rtl/>
          <w:lang w:eastAsia="he-IL"/>
        </w:rPr>
        <w:t>.</w:t>
      </w:r>
    </w:p>
    <w:p w14:paraId="2776AF20" w14:textId="77777777" w:rsidR="00754406" w:rsidRDefault="00754406" w:rsidP="00754406">
      <w:pPr>
        <w:rPr>
          <w:rtl/>
          <w:lang w:eastAsia="he-IL"/>
        </w:rPr>
      </w:pPr>
      <w:bookmarkStart w:id="672" w:name="_ETM_Q1_1560450"/>
      <w:bookmarkStart w:id="673" w:name="_ETM_Q1_1560545"/>
      <w:bookmarkStart w:id="674" w:name="_ETM_Q1_1562553"/>
      <w:bookmarkEnd w:id="672"/>
      <w:bookmarkEnd w:id="673"/>
      <w:bookmarkEnd w:id="674"/>
    </w:p>
    <w:p w14:paraId="0F292CC7" w14:textId="77777777" w:rsidR="00754406" w:rsidRDefault="00754406" w:rsidP="00754406">
      <w:pPr>
        <w:pStyle w:val="af9"/>
        <w:keepNext/>
        <w:rPr>
          <w:rtl/>
          <w:lang w:eastAsia="he-IL"/>
        </w:rPr>
      </w:pPr>
      <w:bookmarkStart w:id="675" w:name="ET_guest_צביקה_פייראיזן_10"/>
      <w:r w:rsidRPr="00754406">
        <w:rPr>
          <w:rStyle w:val="TagStyle"/>
          <w:rtl/>
        </w:rPr>
        <w:t xml:space="preserve"> &lt;&lt; אורח &gt;&gt; </w:t>
      </w:r>
      <w:r>
        <w:rPr>
          <w:rtl/>
          <w:lang w:eastAsia="he-IL"/>
        </w:rPr>
        <w:t>צביקה פייראיזן:</w:t>
      </w:r>
      <w:r w:rsidRPr="00754406">
        <w:rPr>
          <w:rStyle w:val="TagStyle"/>
          <w:rtl/>
        </w:rPr>
        <w:t xml:space="preserve"> &lt;&lt; אורח &gt;&gt;</w:t>
      </w:r>
      <w:r w:rsidR="00863D96">
        <w:rPr>
          <w:rtl/>
          <w:lang w:eastAsia="he-IL"/>
        </w:rPr>
        <w:t xml:space="preserve"> </w:t>
      </w:r>
      <w:bookmarkEnd w:id="675"/>
    </w:p>
    <w:p w14:paraId="39A79314" w14:textId="77777777" w:rsidR="00754406" w:rsidRDefault="00754406" w:rsidP="00754406">
      <w:pPr>
        <w:pStyle w:val="KeepWithNext"/>
        <w:rPr>
          <w:rtl/>
          <w:lang w:eastAsia="he-IL"/>
        </w:rPr>
      </w:pPr>
    </w:p>
    <w:p w14:paraId="6CC2365D" w14:textId="77777777" w:rsidR="00754406" w:rsidRDefault="00754406" w:rsidP="00754406">
      <w:pPr>
        <w:rPr>
          <w:rtl/>
          <w:lang w:eastAsia="he-IL"/>
        </w:rPr>
      </w:pPr>
      <w:bookmarkStart w:id="676" w:name="_ETM_Q1_1562874"/>
      <w:bookmarkStart w:id="677" w:name="_ETM_Q1_1562894"/>
      <w:bookmarkEnd w:id="676"/>
      <w:bookmarkEnd w:id="677"/>
      <w:r>
        <w:rPr>
          <w:rFonts w:hint="cs"/>
          <w:rtl/>
          <w:lang w:eastAsia="he-IL"/>
        </w:rPr>
        <w:t xml:space="preserve">אני ביקשתי לסקור בפניכם </w:t>
      </w:r>
      <w:bookmarkStart w:id="678" w:name="_ETM_Q1_1577777"/>
      <w:bookmarkEnd w:id="678"/>
      <w:r>
        <w:rPr>
          <w:rFonts w:hint="cs"/>
          <w:rtl/>
          <w:lang w:eastAsia="he-IL"/>
        </w:rPr>
        <w:t xml:space="preserve">היום את הפעילות שיד ושם עושה במהלך שנת העבודה, בעיקר </w:t>
      </w:r>
      <w:bookmarkStart w:id="679" w:name="_ETM_Q1_1579943"/>
      <w:bookmarkEnd w:id="679"/>
      <w:r>
        <w:rPr>
          <w:rFonts w:hint="cs"/>
          <w:rtl/>
          <w:lang w:eastAsia="he-IL"/>
        </w:rPr>
        <w:t xml:space="preserve">בתחום הלימוד. אני אגע גם בדברים אחרים, אבל בעיקר אני </w:t>
      </w:r>
      <w:bookmarkStart w:id="680" w:name="_ETM_Q1_1581088"/>
      <w:bookmarkEnd w:id="680"/>
      <w:r>
        <w:rPr>
          <w:rFonts w:hint="cs"/>
          <w:rtl/>
          <w:lang w:eastAsia="he-IL"/>
        </w:rPr>
        <w:t>רוצה לפתוח קודם כל במי מגיע לפה ליד ושם במהלך</w:t>
      </w:r>
      <w:bookmarkStart w:id="681" w:name="_ETM_Q1_1586055"/>
      <w:bookmarkEnd w:id="681"/>
      <w:r>
        <w:rPr>
          <w:rFonts w:hint="cs"/>
          <w:rtl/>
          <w:lang w:eastAsia="he-IL"/>
        </w:rPr>
        <w:t xml:space="preserve"> השנה. יש לפניכם את הנתונים, בישראל הגיעו למעלה מ-93,000 תלמידים </w:t>
      </w:r>
      <w:bookmarkStart w:id="682" w:name="_ETM_Q1_1591930"/>
      <w:bookmarkEnd w:id="682"/>
      <w:r>
        <w:rPr>
          <w:rFonts w:hint="cs"/>
          <w:rtl/>
          <w:lang w:eastAsia="he-IL"/>
        </w:rPr>
        <w:t xml:space="preserve">לפקוד את יד ושם במהלך השנה, כל קבוצה כזאת </w:t>
      </w:r>
      <w:bookmarkStart w:id="683" w:name="_ETM_Q1_1596416"/>
      <w:bookmarkEnd w:id="683"/>
      <w:r>
        <w:rPr>
          <w:rFonts w:hint="cs"/>
          <w:rtl/>
          <w:lang w:eastAsia="he-IL"/>
        </w:rPr>
        <w:t xml:space="preserve">שמגיעה המינימום האולימפי שלה זה סיור של כמה שעות במוזיאון, </w:t>
      </w:r>
      <w:bookmarkStart w:id="684" w:name="_ETM_Q1_1603681"/>
      <w:bookmarkEnd w:id="684"/>
      <w:r>
        <w:rPr>
          <w:rFonts w:hint="cs"/>
          <w:rtl/>
          <w:lang w:eastAsia="he-IL"/>
        </w:rPr>
        <w:t xml:space="preserve">מעבר לזה זה יכול להיות אפילו יום שלם של עד </w:t>
      </w:r>
      <w:bookmarkStart w:id="685" w:name="_ETM_Q1_1608336"/>
      <w:bookmarkEnd w:id="685"/>
      <w:r>
        <w:rPr>
          <w:rFonts w:hint="cs"/>
          <w:rtl/>
          <w:lang w:eastAsia="he-IL"/>
        </w:rPr>
        <w:t xml:space="preserve">שש שעות. </w:t>
      </w:r>
    </w:p>
    <w:p w14:paraId="71AC6E4A" w14:textId="77777777" w:rsidR="00754406" w:rsidRDefault="00754406" w:rsidP="00754406">
      <w:pPr>
        <w:rPr>
          <w:rtl/>
          <w:lang w:eastAsia="he-IL"/>
        </w:rPr>
      </w:pPr>
      <w:bookmarkStart w:id="686" w:name="_ETM_Q1_1621253"/>
      <w:bookmarkStart w:id="687" w:name="_ETM_Q1_1621287"/>
      <w:bookmarkEnd w:id="686"/>
      <w:bookmarkEnd w:id="687"/>
    </w:p>
    <w:p w14:paraId="7F100B49" w14:textId="77777777" w:rsidR="00754406" w:rsidRDefault="00754406" w:rsidP="00754406">
      <w:pPr>
        <w:rPr>
          <w:rtl/>
          <w:lang w:eastAsia="he-IL"/>
        </w:rPr>
      </w:pPr>
      <w:bookmarkStart w:id="688" w:name="_ETM_Q1_1621388"/>
      <w:bookmarkStart w:id="689" w:name="_ETM_Q1_1621427"/>
      <w:bookmarkStart w:id="690" w:name="_ETM_Q1_1621668"/>
      <w:bookmarkStart w:id="691" w:name="_ETM_Q1_1621706"/>
      <w:bookmarkEnd w:id="688"/>
      <w:bookmarkEnd w:id="689"/>
      <w:bookmarkEnd w:id="690"/>
      <w:bookmarkEnd w:id="691"/>
      <w:r>
        <w:rPr>
          <w:rFonts w:hint="cs"/>
          <w:rtl/>
          <w:lang w:eastAsia="he-IL"/>
        </w:rPr>
        <w:t xml:space="preserve">אנחנו עוסקים גם במנהיגות צעירה ובסטודנטים, </w:t>
      </w:r>
      <w:bookmarkStart w:id="692" w:name="_ETM_Q1_1610970"/>
      <w:bookmarkEnd w:id="692"/>
      <w:r>
        <w:rPr>
          <w:rFonts w:hint="cs"/>
          <w:rtl/>
          <w:lang w:eastAsia="he-IL"/>
        </w:rPr>
        <w:t xml:space="preserve">המספרים לפניכם. </w:t>
      </w:r>
      <w:bookmarkStart w:id="693" w:name="_ETM_Q1_1619895"/>
      <w:bookmarkStart w:id="694" w:name="_ETM_Q1_1619941"/>
      <w:bookmarkStart w:id="695" w:name="_ETM_Q1_1620054"/>
      <w:bookmarkStart w:id="696" w:name="_ETM_Q1_1620100"/>
      <w:bookmarkEnd w:id="693"/>
      <w:bookmarkEnd w:id="694"/>
      <w:bookmarkEnd w:id="695"/>
      <w:bookmarkEnd w:id="696"/>
      <w:r>
        <w:rPr>
          <w:rFonts w:hint="cs"/>
          <w:rtl/>
          <w:lang w:eastAsia="he-IL"/>
        </w:rPr>
        <w:t xml:space="preserve">כוחות הביטחון זה לא רק צה"ל, כוחות הביטחון </w:t>
      </w:r>
      <w:bookmarkStart w:id="697" w:name="_ETM_Q1_1615096"/>
      <w:bookmarkEnd w:id="697"/>
      <w:r>
        <w:rPr>
          <w:rFonts w:hint="cs"/>
          <w:rtl/>
          <w:lang w:eastAsia="he-IL"/>
        </w:rPr>
        <w:t xml:space="preserve">זה כל כוחות הביטחון שמגיעים לפה. לכל אחת מהקבוצות האלה </w:t>
      </w:r>
      <w:bookmarkStart w:id="698" w:name="_ETM_Q1_1618984"/>
      <w:bookmarkEnd w:id="698"/>
      <w:r>
        <w:rPr>
          <w:rFonts w:hint="cs"/>
          <w:rtl/>
          <w:lang w:eastAsia="he-IL"/>
        </w:rPr>
        <w:t xml:space="preserve">יש גם פעילות בתוך יד ושם וגם פעילות מחוץ ליד </w:t>
      </w:r>
      <w:bookmarkStart w:id="699" w:name="_ETM_Q1_1620736"/>
      <w:bookmarkEnd w:id="699"/>
      <w:r>
        <w:rPr>
          <w:rFonts w:hint="cs"/>
          <w:rtl/>
          <w:lang w:eastAsia="he-IL"/>
        </w:rPr>
        <w:t xml:space="preserve">ושם. יש בסיסים שמזמינים אותנו לשלוח מדריכים אליהם כי הם </w:t>
      </w:r>
      <w:bookmarkStart w:id="700" w:name="_ETM_Q1_1627568"/>
      <w:bookmarkEnd w:id="700"/>
      <w:r>
        <w:rPr>
          <w:rFonts w:hint="cs"/>
          <w:rtl/>
          <w:lang w:eastAsia="he-IL"/>
        </w:rPr>
        <w:t xml:space="preserve">לא יכולים להגיע לפה, יש קבוצות סטודנטים שאנחנו עובדים איתם </w:t>
      </w:r>
      <w:bookmarkStart w:id="701" w:name="_ETM_Q1_1629859"/>
      <w:bookmarkEnd w:id="701"/>
      <w:r>
        <w:rPr>
          <w:rFonts w:hint="cs"/>
          <w:rtl/>
          <w:lang w:eastAsia="he-IL"/>
        </w:rPr>
        <w:t>במרכזים שלהם ויש קבוצות של מורים שאנחנו מגיעים גם אליהם.</w:t>
      </w:r>
      <w:bookmarkStart w:id="702" w:name="_ETM_Q1_1636099"/>
      <w:bookmarkEnd w:id="702"/>
      <w:r>
        <w:rPr>
          <w:rFonts w:hint="cs"/>
          <w:rtl/>
          <w:lang w:eastAsia="he-IL"/>
        </w:rPr>
        <w:t xml:space="preserve"> אפשר יהיה לראות את הנתונים מיד בהמשך.</w:t>
      </w:r>
    </w:p>
    <w:p w14:paraId="258DD9D8" w14:textId="77777777" w:rsidR="00754406" w:rsidRDefault="00754406" w:rsidP="00754406">
      <w:pPr>
        <w:rPr>
          <w:rtl/>
          <w:lang w:eastAsia="he-IL"/>
        </w:rPr>
      </w:pPr>
      <w:bookmarkStart w:id="703" w:name="_ETM_Q1_1640242"/>
      <w:bookmarkStart w:id="704" w:name="_ETM_Q1_1640303"/>
      <w:bookmarkEnd w:id="703"/>
      <w:bookmarkEnd w:id="704"/>
    </w:p>
    <w:p w14:paraId="4DEB03B7" w14:textId="77777777" w:rsidR="00754406" w:rsidRDefault="00754406" w:rsidP="00754406">
      <w:pPr>
        <w:rPr>
          <w:rtl/>
          <w:lang w:eastAsia="he-IL"/>
        </w:rPr>
      </w:pPr>
      <w:bookmarkStart w:id="705" w:name="_ETM_Q1_1640402"/>
      <w:bookmarkStart w:id="706" w:name="_ETM_Q1_1640452"/>
      <w:bookmarkEnd w:id="705"/>
      <w:bookmarkEnd w:id="706"/>
      <w:r>
        <w:rPr>
          <w:rFonts w:hint="cs"/>
          <w:rtl/>
          <w:lang w:eastAsia="he-IL"/>
        </w:rPr>
        <w:t xml:space="preserve">בתוך בתי הספר יש </w:t>
      </w:r>
      <w:bookmarkStart w:id="707" w:name="_ETM_Q1_1636980"/>
      <w:bookmarkEnd w:id="707"/>
      <w:r>
        <w:rPr>
          <w:rFonts w:hint="cs"/>
          <w:rtl/>
          <w:lang w:eastAsia="he-IL"/>
        </w:rPr>
        <w:t xml:space="preserve">פעילות, כמו שאמרתי קודם, לתלמידים, אבל יש פעילות ייחודית שאנחנו </w:t>
      </w:r>
      <w:bookmarkStart w:id="708" w:name="_ETM_Q1_1645132"/>
      <w:bookmarkEnd w:id="708"/>
      <w:r>
        <w:rPr>
          <w:rFonts w:hint="cs"/>
          <w:rtl/>
          <w:lang w:eastAsia="he-IL"/>
        </w:rPr>
        <w:t xml:space="preserve">נותנים למורים, שוב, גם ביד ושם וגם מחוץ ליד ושם. </w:t>
      </w:r>
      <w:bookmarkStart w:id="709" w:name="_ETM_Q1_1647342"/>
      <w:bookmarkEnd w:id="709"/>
      <w:r>
        <w:rPr>
          <w:rFonts w:hint="cs"/>
          <w:rtl/>
          <w:lang w:eastAsia="he-IL"/>
        </w:rPr>
        <w:t xml:space="preserve">השתלמויות למורים מישראל ברחבי הארץ. אפשר לראות את המספרים </w:t>
      </w:r>
      <w:bookmarkStart w:id="710" w:name="_ETM_Q1_1654760"/>
      <w:bookmarkEnd w:id="710"/>
      <w:r>
        <w:rPr>
          <w:rFonts w:hint="cs"/>
          <w:rtl/>
          <w:lang w:eastAsia="he-IL"/>
        </w:rPr>
        <w:t xml:space="preserve">כאן. </w:t>
      </w:r>
    </w:p>
    <w:p w14:paraId="4BFA71ED" w14:textId="77777777" w:rsidR="00754406" w:rsidRDefault="00754406" w:rsidP="00754406">
      <w:pPr>
        <w:rPr>
          <w:rtl/>
          <w:lang w:eastAsia="he-IL"/>
        </w:rPr>
      </w:pPr>
      <w:bookmarkStart w:id="711" w:name="_ETM_Q1_1656176"/>
      <w:bookmarkStart w:id="712" w:name="_ETM_Q1_1656233"/>
      <w:bookmarkEnd w:id="711"/>
      <w:bookmarkEnd w:id="712"/>
    </w:p>
    <w:p w14:paraId="61F160E5" w14:textId="77777777" w:rsidR="00754406" w:rsidRDefault="00754406" w:rsidP="00754406">
      <w:pPr>
        <w:rPr>
          <w:rtl/>
          <w:lang w:eastAsia="he-IL"/>
        </w:rPr>
      </w:pPr>
      <w:bookmarkStart w:id="713" w:name="_ETM_Q1_1656336"/>
      <w:bookmarkStart w:id="714" w:name="_ETM_Q1_1656390"/>
      <w:bookmarkEnd w:id="713"/>
      <w:bookmarkEnd w:id="714"/>
      <w:r>
        <w:rPr>
          <w:rFonts w:hint="cs"/>
          <w:rtl/>
          <w:lang w:eastAsia="he-IL"/>
        </w:rPr>
        <w:t>חוץ מכל אלה מגיעים ליד ושם, והשנה הזאת צריך</w:t>
      </w:r>
      <w:bookmarkStart w:id="715" w:name="_ETM_Q1_1658493"/>
      <w:bookmarkEnd w:id="715"/>
      <w:r>
        <w:rPr>
          <w:rFonts w:hint="cs"/>
          <w:rtl/>
          <w:lang w:eastAsia="he-IL"/>
        </w:rPr>
        <w:t xml:space="preserve"> לזכור שהחודשיים הראשונים, הרבעון הראשון עוד היה רבעון של קורונה,</w:t>
      </w:r>
      <w:bookmarkStart w:id="716" w:name="_ETM_Q1_1663388"/>
      <w:bookmarkEnd w:id="716"/>
      <w:r>
        <w:rPr>
          <w:rFonts w:hint="cs"/>
          <w:rtl/>
          <w:lang w:eastAsia="he-IL"/>
        </w:rPr>
        <w:t xml:space="preserve"> כלומר הנתונים האלה בדרך כלל הם עוד יותר גבוהים </w:t>
      </w:r>
      <w:bookmarkStart w:id="717" w:name="_ETM_Q1_1665020"/>
      <w:bookmarkEnd w:id="717"/>
      <w:r>
        <w:rPr>
          <w:rFonts w:hint="cs"/>
          <w:rtl/>
          <w:lang w:eastAsia="he-IL"/>
        </w:rPr>
        <w:t>מהמספרים שמופיעים כאן.</w:t>
      </w:r>
      <w:r w:rsidR="00863D96">
        <w:rPr>
          <w:rFonts w:hint="cs"/>
          <w:rtl/>
          <w:lang w:eastAsia="he-IL"/>
        </w:rPr>
        <w:t xml:space="preserve"> </w:t>
      </w:r>
      <w:r>
        <w:rPr>
          <w:rFonts w:hint="cs"/>
          <w:rtl/>
          <w:lang w:eastAsia="he-IL"/>
        </w:rPr>
        <w:t xml:space="preserve">ביקרו למעלה מ-250,000 תיירים ועוד מבקרים </w:t>
      </w:r>
      <w:bookmarkStart w:id="718" w:name="_ETM_Q1_1671148"/>
      <w:bookmarkEnd w:id="718"/>
      <w:r>
        <w:rPr>
          <w:rFonts w:hint="cs"/>
          <w:rtl/>
          <w:lang w:eastAsia="he-IL"/>
        </w:rPr>
        <w:t xml:space="preserve">ישראלים. צריך לזכור שתלמיד ישראלי שמתחנך בחינוך הממלכתי או הממלכתי </w:t>
      </w:r>
      <w:bookmarkStart w:id="719" w:name="_ETM_Q1_1674020"/>
      <w:bookmarkEnd w:id="719"/>
      <w:r>
        <w:rPr>
          <w:rFonts w:hint="cs"/>
          <w:rtl/>
          <w:lang w:eastAsia="he-IL"/>
        </w:rPr>
        <w:t xml:space="preserve">דתי מגיע לפחות פעם אחת בתקופת הלימודים שלו. כשהוא משרת </w:t>
      </w:r>
      <w:bookmarkStart w:id="720" w:name="_ETM_Q1_1682082"/>
      <w:bookmarkEnd w:id="720"/>
      <w:r>
        <w:rPr>
          <w:rFonts w:hint="cs"/>
          <w:rtl/>
          <w:lang w:eastAsia="he-IL"/>
        </w:rPr>
        <w:t xml:space="preserve">בצה"ל זה יהיה עוד פעם בתקופת השירות שלו, אם הוא </w:t>
      </w:r>
      <w:bookmarkStart w:id="721" w:name="_ETM_Q1_1684206"/>
      <w:bookmarkEnd w:id="721"/>
      <w:r>
        <w:rPr>
          <w:rFonts w:hint="cs"/>
          <w:rtl/>
          <w:lang w:eastAsia="he-IL"/>
        </w:rPr>
        <w:t xml:space="preserve">יהיה מפקד בצה"ל אז הוא יגיע עוד הפעם בתור </w:t>
      </w:r>
      <w:bookmarkStart w:id="722" w:name="_ETM_Q1_1687252"/>
      <w:bookmarkEnd w:id="722"/>
      <w:r>
        <w:rPr>
          <w:rFonts w:hint="cs"/>
          <w:rtl/>
          <w:lang w:eastAsia="he-IL"/>
        </w:rPr>
        <w:t>קצין. האזרחים הישראלים יחוו את זה פעם אחת בתור תלמידים</w:t>
      </w:r>
      <w:bookmarkStart w:id="723" w:name="_ETM_Q1_1691966"/>
      <w:bookmarkEnd w:id="723"/>
      <w:r>
        <w:rPr>
          <w:rFonts w:hint="cs"/>
          <w:rtl/>
          <w:lang w:eastAsia="he-IL"/>
        </w:rPr>
        <w:t xml:space="preserve">, אם הם היו בחינוך הממלכתי או הממלכתי דתי. </w:t>
      </w:r>
      <w:bookmarkStart w:id="724" w:name="_ETM_Q1_1695059"/>
      <w:bookmarkStart w:id="725" w:name="_ETM_Q1_1695259"/>
      <w:bookmarkEnd w:id="724"/>
      <w:bookmarkEnd w:id="725"/>
    </w:p>
    <w:p w14:paraId="041F1C31" w14:textId="77777777" w:rsidR="00754406" w:rsidRDefault="00754406" w:rsidP="00754406">
      <w:pPr>
        <w:rPr>
          <w:rtl/>
          <w:lang w:eastAsia="he-IL"/>
        </w:rPr>
      </w:pPr>
      <w:bookmarkStart w:id="726" w:name="_ETM_Q1_1695330"/>
      <w:bookmarkEnd w:id="726"/>
    </w:p>
    <w:p w14:paraId="388945F7" w14:textId="77777777" w:rsidR="00754406" w:rsidRDefault="00754406" w:rsidP="00585A3C">
      <w:pPr>
        <w:rPr>
          <w:rtl/>
          <w:lang w:eastAsia="he-IL"/>
        </w:rPr>
      </w:pPr>
      <w:bookmarkStart w:id="727" w:name="_ETM_Q1_1695402"/>
      <w:bookmarkStart w:id="728" w:name="_ETM_Q1_1695455"/>
      <w:bookmarkEnd w:id="727"/>
      <w:bookmarkEnd w:id="728"/>
      <w:r>
        <w:rPr>
          <w:rFonts w:hint="cs"/>
          <w:rtl/>
          <w:lang w:eastAsia="he-IL"/>
        </w:rPr>
        <w:lastRenderedPageBreak/>
        <w:t xml:space="preserve">אחד מהאתגרים שלנו, זה שאנחנו עכשיו עובדים בצורה </w:t>
      </w:r>
      <w:bookmarkStart w:id="729" w:name="_ETM_Q1_1697556"/>
      <w:bookmarkEnd w:id="729"/>
      <w:r>
        <w:rPr>
          <w:rFonts w:hint="cs"/>
          <w:rtl/>
          <w:lang w:eastAsia="he-IL"/>
        </w:rPr>
        <w:t xml:space="preserve">משמעותית גם להוביל את החינוך העצמאי לפה וגם את ערביי </w:t>
      </w:r>
      <w:bookmarkStart w:id="730" w:name="_ETM_Q1_1703757"/>
      <w:bookmarkEnd w:id="730"/>
      <w:r>
        <w:rPr>
          <w:rFonts w:hint="cs"/>
          <w:rtl/>
          <w:lang w:eastAsia="he-IL"/>
        </w:rPr>
        <w:t xml:space="preserve">ישראל לבקר פה יותר. אפשר לראות פה את החינוך הבינלאומי, </w:t>
      </w:r>
      <w:bookmarkStart w:id="731" w:name="_ETM_Q1_1705162"/>
      <w:bookmarkEnd w:id="731"/>
      <w:r>
        <w:rPr>
          <w:rFonts w:hint="cs"/>
          <w:rtl/>
          <w:lang w:eastAsia="he-IL"/>
        </w:rPr>
        <w:t>אנחנו עושים הרבה מאוד פעילות בקהל הבינלאומי הרחב, אנחנו מחלקים</w:t>
      </w:r>
      <w:bookmarkStart w:id="732" w:name="_ETM_Q1_1712553"/>
      <w:bookmarkEnd w:id="732"/>
      <w:r>
        <w:rPr>
          <w:rFonts w:hint="cs"/>
          <w:rtl/>
          <w:lang w:eastAsia="he-IL"/>
        </w:rPr>
        <w:t xml:space="preserve"> אותו בין חינוך יהודי לחינוך לא יהודי, ההשקעה היותר גדולה </w:t>
      </w:r>
      <w:bookmarkStart w:id="733" w:name="_ETM_Q1_1716194"/>
      <w:bookmarkEnd w:id="733"/>
      <w:r>
        <w:rPr>
          <w:rFonts w:hint="cs"/>
          <w:rtl/>
          <w:lang w:eastAsia="he-IL"/>
        </w:rPr>
        <w:t xml:space="preserve">היא בחינוך הלא יהודי, בקרב מורים, כי כל מורה שמגיע </w:t>
      </w:r>
      <w:bookmarkStart w:id="734" w:name="_ETM_Q1_1716200"/>
      <w:bookmarkEnd w:id="734"/>
      <w:r>
        <w:rPr>
          <w:rFonts w:hint="cs"/>
          <w:rtl/>
          <w:lang w:eastAsia="he-IL"/>
        </w:rPr>
        <w:t xml:space="preserve">לפה לסמינר, צריך לזכור שהוא חוזר לארץ המוצא שלו והוא </w:t>
      </w:r>
      <w:bookmarkStart w:id="735" w:name="_ETM_Q1_1723752"/>
      <w:bookmarkEnd w:id="735"/>
      <w:r>
        <w:rPr>
          <w:rFonts w:hint="cs"/>
          <w:rtl/>
          <w:lang w:eastAsia="he-IL"/>
        </w:rPr>
        <w:t>יודע ל</w:t>
      </w:r>
      <w:r w:rsidR="00585A3C">
        <w:rPr>
          <w:rFonts w:hint="cs"/>
          <w:rtl/>
          <w:lang w:eastAsia="he-IL"/>
        </w:rPr>
        <w:t>הפיץ עכשיו את מה שהוא למד פה.</w:t>
      </w:r>
      <w:r>
        <w:rPr>
          <w:rFonts w:hint="cs"/>
          <w:rtl/>
          <w:lang w:eastAsia="he-IL"/>
        </w:rPr>
        <w:t xml:space="preserve"> סמינרים </w:t>
      </w:r>
      <w:bookmarkStart w:id="736" w:name="_ETM_Q1_1724636"/>
      <w:bookmarkEnd w:id="736"/>
      <w:r>
        <w:rPr>
          <w:rFonts w:hint="cs"/>
          <w:rtl/>
          <w:lang w:eastAsia="he-IL"/>
        </w:rPr>
        <w:t xml:space="preserve">יכולים להיות שבוע פה ושבוע בחוץ לארץ, הם יכולים להיות </w:t>
      </w:r>
      <w:bookmarkStart w:id="737" w:name="_ETM_Q1_1726709"/>
      <w:bookmarkEnd w:id="737"/>
      <w:r>
        <w:rPr>
          <w:rFonts w:hint="cs"/>
          <w:rtl/>
          <w:lang w:eastAsia="he-IL"/>
        </w:rPr>
        <w:t xml:space="preserve">בארץ המוצא. </w:t>
      </w:r>
    </w:p>
    <w:p w14:paraId="054DD71F" w14:textId="77777777" w:rsidR="00754406" w:rsidRDefault="00754406" w:rsidP="00754406">
      <w:pPr>
        <w:rPr>
          <w:rtl/>
          <w:lang w:eastAsia="he-IL"/>
        </w:rPr>
      </w:pPr>
      <w:bookmarkStart w:id="738" w:name="_ETM_Q1_1728244"/>
      <w:bookmarkStart w:id="739" w:name="_ETM_Q1_1728305"/>
      <w:bookmarkStart w:id="740" w:name="_ETM_Q1_1729405"/>
      <w:bookmarkEnd w:id="738"/>
      <w:bookmarkEnd w:id="739"/>
      <w:bookmarkEnd w:id="740"/>
    </w:p>
    <w:p w14:paraId="16427131" w14:textId="77777777" w:rsidR="00754406" w:rsidRDefault="00754406" w:rsidP="00754406">
      <w:pPr>
        <w:pStyle w:val="af6"/>
        <w:keepNext/>
        <w:rPr>
          <w:rtl/>
        </w:rPr>
      </w:pPr>
      <w:bookmarkStart w:id="741" w:name="ET_yor_5520_11"/>
      <w:r w:rsidRPr="00754406">
        <w:rPr>
          <w:rStyle w:val="TagStyle"/>
          <w:rtl/>
        </w:rPr>
        <w:t xml:space="preserve"> &lt;&lt; יור &gt;&gt; </w:t>
      </w:r>
      <w:r>
        <w:rPr>
          <w:rtl/>
        </w:rPr>
        <w:t>היו"ר עודד פורר:</w:t>
      </w:r>
      <w:r w:rsidRPr="00754406">
        <w:rPr>
          <w:rStyle w:val="TagStyle"/>
          <w:rtl/>
        </w:rPr>
        <w:t xml:space="preserve"> &lt;&lt; יור &gt;&gt;</w:t>
      </w:r>
      <w:r w:rsidR="00863D96">
        <w:rPr>
          <w:rtl/>
        </w:rPr>
        <w:t xml:space="preserve"> </w:t>
      </w:r>
      <w:bookmarkEnd w:id="741"/>
    </w:p>
    <w:p w14:paraId="0DFD2FBC" w14:textId="77777777" w:rsidR="00754406" w:rsidRDefault="00754406" w:rsidP="00754406">
      <w:pPr>
        <w:pStyle w:val="KeepWithNext"/>
        <w:rPr>
          <w:rtl/>
          <w:lang w:eastAsia="he-IL"/>
        </w:rPr>
      </w:pPr>
    </w:p>
    <w:p w14:paraId="451CE4FC" w14:textId="77777777" w:rsidR="00754406" w:rsidRDefault="00754406" w:rsidP="00754406">
      <w:pPr>
        <w:rPr>
          <w:rtl/>
          <w:lang w:eastAsia="he-IL"/>
        </w:rPr>
      </w:pPr>
      <w:bookmarkStart w:id="742" w:name="_ETM_Q1_1729755"/>
      <w:bookmarkStart w:id="743" w:name="_ETM_Q1_1729787"/>
      <w:bookmarkEnd w:id="742"/>
      <w:bookmarkEnd w:id="743"/>
      <w:r>
        <w:rPr>
          <w:rFonts w:hint="cs"/>
          <w:rtl/>
          <w:lang w:eastAsia="he-IL"/>
        </w:rPr>
        <w:t xml:space="preserve">מי מממן את הסמינרים? </w:t>
      </w:r>
    </w:p>
    <w:p w14:paraId="00897F67" w14:textId="77777777" w:rsidR="00754406" w:rsidRDefault="00754406" w:rsidP="00754406">
      <w:pPr>
        <w:rPr>
          <w:rtl/>
          <w:lang w:eastAsia="he-IL"/>
        </w:rPr>
      </w:pPr>
      <w:bookmarkStart w:id="744" w:name="_ETM_Q1_1732541"/>
      <w:bookmarkStart w:id="745" w:name="_ETM_Q1_1732604"/>
      <w:bookmarkStart w:id="746" w:name="_ETM_Q1_1730512"/>
      <w:bookmarkEnd w:id="744"/>
      <w:bookmarkEnd w:id="745"/>
      <w:bookmarkEnd w:id="746"/>
    </w:p>
    <w:p w14:paraId="35E93C74" w14:textId="77777777" w:rsidR="00754406" w:rsidRDefault="00754406" w:rsidP="00754406">
      <w:pPr>
        <w:pStyle w:val="af9"/>
        <w:keepNext/>
        <w:rPr>
          <w:rtl/>
          <w:lang w:eastAsia="he-IL"/>
        </w:rPr>
      </w:pPr>
      <w:bookmarkStart w:id="747" w:name="ET_guest_צביקה_פייראיזן_12"/>
      <w:r w:rsidRPr="00754406">
        <w:rPr>
          <w:rStyle w:val="TagStyle"/>
          <w:rtl/>
        </w:rPr>
        <w:t xml:space="preserve"> &lt;&lt; אורח &gt;&gt; </w:t>
      </w:r>
      <w:r>
        <w:rPr>
          <w:rtl/>
          <w:lang w:eastAsia="he-IL"/>
        </w:rPr>
        <w:t>צביקה פייראיזן:</w:t>
      </w:r>
      <w:r w:rsidRPr="00754406">
        <w:rPr>
          <w:rStyle w:val="TagStyle"/>
          <w:rtl/>
        </w:rPr>
        <w:t xml:space="preserve"> &lt;&lt; אורח &gt;&gt;</w:t>
      </w:r>
      <w:r w:rsidR="00863D96">
        <w:rPr>
          <w:rtl/>
          <w:lang w:eastAsia="he-IL"/>
        </w:rPr>
        <w:t xml:space="preserve"> </w:t>
      </w:r>
      <w:bookmarkEnd w:id="747"/>
    </w:p>
    <w:p w14:paraId="4FC10429" w14:textId="77777777" w:rsidR="00754406" w:rsidRDefault="00754406" w:rsidP="00754406">
      <w:pPr>
        <w:pStyle w:val="KeepWithNext"/>
        <w:rPr>
          <w:rtl/>
          <w:lang w:eastAsia="he-IL"/>
        </w:rPr>
      </w:pPr>
    </w:p>
    <w:p w14:paraId="3AC96BEA" w14:textId="77777777" w:rsidR="00754406" w:rsidRDefault="00754406" w:rsidP="00754406">
      <w:pPr>
        <w:rPr>
          <w:rtl/>
          <w:lang w:eastAsia="he-IL"/>
        </w:rPr>
      </w:pPr>
      <w:bookmarkStart w:id="748" w:name="_ETM_Q1_1730842"/>
      <w:bookmarkStart w:id="749" w:name="_ETM_Q1_1730861"/>
      <w:bookmarkEnd w:id="748"/>
      <w:bookmarkEnd w:id="749"/>
      <w:r>
        <w:rPr>
          <w:rFonts w:hint="cs"/>
          <w:rtl/>
          <w:lang w:eastAsia="he-IL"/>
        </w:rPr>
        <w:t xml:space="preserve">זה מאוד משתנה בהתאם </w:t>
      </w:r>
      <w:bookmarkStart w:id="750" w:name="_ETM_Q1_1733128"/>
      <w:bookmarkEnd w:id="750"/>
      <w:r>
        <w:rPr>
          <w:rFonts w:hint="cs"/>
          <w:rtl/>
          <w:lang w:eastAsia="he-IL"/>
        </w:rPr>
        <w:t xml:space="preserve">לסוג המדינה. </w:t>
      </w:r>
    </w:p>
    <w:p w14:paraId="5C3DD3BC" w14:textId="77777777" w:rsidR="00754406" w:rsidRDefault="00754406" w:rsidP="00754406">
      <w:pPr>
        <w:rPr>
          <w:rtl/>
          <w:lang w:eastAsia="he-IL"/>
        </w:rPr>
      </w:pPr>
      <w:bookmarkStart w:id="751" w:name="_ETM_Q1_1736179"/>
      <w:bookmarkStart w:id="752" w:name="_ETM_Q1_1736233"/>
      <w:bookmarkStart w:id="753" w:name="_ETM_Q1_1732444"/>
      <w:bookmarkEnd w:id="751"/>
      <w:bookmarkEnd w:id="752"/>
      <w:bookmarkEnd w:id="753"/>
    </w:p>
    <w:p w14:paraId="4AF0CA6F" w14:textId="77777777" w:rsidR="00754406" w:rsidRDefault="00754406" w:rsidP="00754406">
      <w:pPr>
        <w:pStyle w:val="af6"/>
        <w:keepNext/>
        <w:rPr>
          <w:rtl/>
        </w:rPr>
      </w:pPr>
      <w:bookmarkStart w:id="754" w:name="ET_yor_5520_13"/>
      <w:r w:rsidRPr="00754406">
        <w:rPr>
          <w:rStyle w:val="TagStyle"/>
          <w:rtl/>
        </w:rPr>
        <w:t xml:space="preserve"> &lt;&lt; יור &gt;&gt; </w:t>
      </w:r>
      <w:r>
        <w:rPr>
          <w:rtl/>
        </w:rPr>
        <w:t>היו"ר עודד פורר:</w:t>
      </w:r>
      <w:r w:rsidRPr="00754406">
        <w:rPr>
          <w:rStyle w:val="TagStyle"/>
          <w:rtl/>
        </w:rPr>
        <w:t xml:space="preserve"> &lt;&lt; יור &gt;&gt;</w:t>
      </w:r>
      <w:r w:rsidR="00863D96">
        <w:rPr>
          <w:rtl/>
        </w:rPr>
        <w:t xml:space="preserve"> </w:t>
      </w:r>
      <w:bookmarkEnd w:id="754"/>
    </w:p>
    <w:p w14:paraId="1292D6D3" w14:textId="77777777" w:rsidR="00754406" w:rsidRDefault="00754406" w:rsidP="00754406">
      <w:pPr>
        <w:pStyle w:val="KeepWithNext"/>
        <w:rPr>
          <w:rtl/>
          <w:lang w:eastAsia="he-IL"/>
        </w:rPr>
      </w:pPr>
    </w:p>
    <w:p w14:paraId="26480F9B" w14:textId="77777777" w:rsidR="00754406" w:rsidRDefault="00754406" w:rsidP="00754406">
      <w:pPr>
        <w:rPr>
          <w:rtl/>
          <w:lang w:eastAsia="he-IL"/>
        </w:rPr>
      </w:pPr>
      <w:bookmarkStart w:id="755" w:name="_ETM_Q1_1732741"/>
      <w:bookmarkStart w:id="756" w:name="_ETM_Q1_1732758"/>
      <w:bookmarkEnd w:id="755"/>
      <w:bookmarkEnd w:id="756"/>
      <w:r>
        <w:rPr>
          <w:rFonts w:hint="cs"/>
          <w:rtl/>
          <w:lang w:eastAsia="he-IL"/>
        </w:rPr>
        <w:t xml:space="preserve">יש מדינות שהן מממנות? </w:t>
      </w:r>
    </w:p>
    <w:p w14:paraId="358B7491" w14:textId="77777777" w:rsidR="00754406" w:rsidRDefault="00754406" w:rsidP="00754406">
      <w:pPr>
        <w:rPr>
          <w:rtl/>
          <w:lang w:eastAsia="he-IL"/>
        </w:rPr>
      </w:pPr>
      <w:bookmarkStart w:id="757" w:name="_ETM_Q1_1736963"/>
      <w:bookmarkStart w:id="758" w:name="_ETM_Q1_1737020"/>
      <w:bookmarkStart w:id="759" w:name="_ETM_Q1_1733244"/>
      <w:bookmarkEnd w:id="757"/>
      <w:bookmarkEnd w:id="758"/>
      <w:bookmarkEnd w:id="759"/>
    </w:p>
    <w:p w14:paraId="4203AE8D" w14:textId="77777777" w:rsidR="00754406" w:rsidRDefault="00754406" w:rsidP="00754406">
      <w:pPr>
        <w:pStyle w:val="af9"/>
        <w:keepNext/>
        <w:rPr>
          <w:rtl/>
          <w:lang w:eastAsia="he-IL"/>
        </w:rPr>
      </w:pPr>
      <w:bookmarkStart w:id="760" w:name="ET_guest_צביקה_פייראיזן_14"/>
      <w:r w:rsidRPr="00754406">
        <w:rPr>
          <w:rStyle w:val="TagStyle"/>
          <w:rtl/>
        </w:rPr>
        <w:t xml:space="preserve"> &lt;&lt; אורח &gt;&gt; </w:t>
      </w:r>
      <w:r>
        <w:rPr>
          <w:rtl/>
          <w:lang w:eastAsia="he-IL"/>
        </w:rPr>
        <w:t>צביקה פייראיזן:</w:t>
      </w:r>
      <w:r w:rsidRPr="00754406">
        <w:rPr>
          <w:rStyle w:val="TagStyle"/>
          <w:rtl/>
        </w:rPr>
        <w:t xml:space="preserve"> &lt;&lt; אורח &gt;&gt;</w:t>
      </w:r>
      <w:r w:rsidR="00863D96">
        <w:rPr>
          <w:rtl/>
          <w:lang w:eastAsia="he-IL"/>
        </w:rPr>
        <w:t xml:space="preserve"> </w:t>
      </w:r>
      <w:bookmarkEnd w:id="760"/>
    </w:p>
    <w:p w14:paraId="224C22D4" w14:textId="77777777" w:rsidR="00754406" w:rsidRDefault="00754406" w:rsidP="00754406">
      <w:pPr>
        <w:pStyle w:val="KeepWithNext"/>
        <w:rPr>
          <w:rtl/>
          <w:lang w:eastAsia="he-IL"/>
        </w:rPr>
      </w:pPr>
    </w:p>
    <w:p w14:paraId="5DE0DD0E" w14:textId="77777777" w:rsidR="00262C79" w:rsidRDefault="00754406" w:rsidP="00C838DB">
      <w:pPr>
        <w:rPr>
          <w:rtl/>
          <w:lang w:eastAsia="he-IL"/>
        </w:rPr>
      </w:pPr>
      <w:bookmarkStart w:id="761" w:name="_ETM_Q1_1733563"/>
      <w:bookmarkStart w:id="762" w:name="_ETM_Q1_1733582"/>
      <w:bookmarkEnd w:id="761"/>
      <w:bookmarkEnd w:id="762"/>
      <w:r>
        <w:rPr>
          <w:rFonts w:hint="cs"/>
          <w:rtl/>
          <w:lang w:eastAsia="he-IL"/>
        </w:rPr>
        <w:t xml:space="preserve">כן. לדוגמה גרמניה מממנת </w:t>
      </w:r>
      <w:bookmarkStart w:id="763" w:name="_ETM_Q1_1737116"/>
      <w:bookmarkEnd w:id="763"/>
      <w:r>
        <w:rPr>
          <w:rFonts w:hint="cs"/>
          <w:rtl/>
          <w:lang w:eastAsia="he-IL"/>
        </w:rPr>
        <w:t xml:space="preserve">באופן מלא מקצה לקצה כמעט לגמרי את כל הסמינר, זה </w:t>
      </w:r>
      <w:bookmarkStart w:id="764" w:name="_ETM_Q1_1742707"/>
      <w:bookmarkEnd w:id="764"/>
      <w:r>
        <w:rPr>
          <w:rFonts w:hint="cs"/>
          <w:rtl/>
          <w:lang w:eastAsia="he-IL"/>
        </w:rPr>
        <w:t>כולל גם את הטיסות, גם את האירוח פה</w:t>
      </w:r>
      <w:r w:rsidR="00C838DB">
        <w:rPr>
          <w:rFonts w:hint="cs"/>
          <w:rtl/>
          <w:lang w:eastAsia="he-IL"/>
        </w:rPr>
        <w:t>.</w:t>
      </w:r>
      <w:r>
        <w:rPr>
          <w:rFonts w:hint="cs"/>
          <w:rtl/>
          <w:lang w:eastAsia="he-IL"/>
        </w:rPr>
        <w:t xml:space="preserve"> יש מדינות </w:t>
      </w:r>
      <w:bookmarkStart w:id="765" w:name="_ETM_Q1_1743991"/>
      <w:bookmarkEnd w:id="765"/>
      <w:r>
        <w:rPr>
          <w:rFonts w:hint="cs"/>
          <w:rtl/>
          <w:lang w:eastAsia="he-IL"/>
        </w:rPr>
        <w:t xml:space="preserve">שמממנות רק את הטיסות, יש מדינות מעטות שלא מממנות ואנחנו </w:t>
      </w:r>
      <w:bookmarkStart w:id="766" w:name="_ETM_Q1_1750439"/>
      <w:bookmarkEnd w:id="766"/>
      <w:r>
        <w:rPr>
          <w:rFonts w:hint="cs"/>
          <w:rtl/>
          <w:lang w:eastAsia="he-IL"/>
        </w:rPr>
        <w:t>מממנים את הסמינרים שלהם, זה מתחלק תקציבית לפי ההסכם</w:t>
      </w:r>
      <w:bookmarkStart w:id="767" w:name="_ETM_Q1_1757379"/>
      <w:bookmarkEnd w:id="767"/>
      <w:r>
        <w:rPr>
          <w:rFonts w:hint="cs"/>
          <w:rtl/>
          <w:lang w:eastAsia="he-IL"/>
        </w:rPr>
        <w:t xml:space="preserve"> שהגענו עם אותן מדינות. השנה אנחנו חתמנו על הסכם גם</w:t>
      </w:r>
      <w:bookmarkStart w:id="768" w:name="_ETM_Q1_1758748"/>
      <w:bookmarkEnd w:id="768"/>
      <w:r>
        <w:rPr>
          <w:rFonts w:hint="cs"/>
          <w:rtl/>
          <w:lang w:eastAsia="he-IL"/>
        </w:rPr>
        <w:t xml:space="preserve"> עם הממשל האוסטרי כדי שהאוסטרים יגיעו לפה גם לסמינרים, לא </w:t>
      </w:r>
      <w:bookmarkStart w:id="769" w:name="_ETM_Q1_1767323"/>
      <w:bookmarkEnd w:id="769"/>
      <w:r>
        <w:rPr>
          <w:rFonts w:hint="cs"/>
          <w:rtl/>
          <w:lang w:eastAsia="he-IL"/>
        </w:rPr>
        <w:t xml:space="preserve">רק למורים, גם לאנשי תקשורת שם, כדי שאפשר יהיה להאיץ </w:t>
      </w:r>
      <w:bookmarkStart w:id="770" w:name="_ETM_Q1_1769577"/>
      <w:bookmarkEnd w:id="770"/>
      <w:r w:rsidR="00C838DB">
        <w:rPr>
          <w:rFonts w:hint="cs"/>
          <w:rtl/>
          <w:lang w:eastAsia="he-IL"/>
        </w:rPr>
        <w:t>עוד יותר את השיח בעניין הזה שם.</w:t>
      </w:r>
    </w:p>
    <w:p w14:paraId="168D4B37" w14:textId="77777777" w:rsidR="00262C79" w:rsidRDefault="00262C79" w:rsidP="00754406">
      <w:pPr>
        <w:rPr>
          <w:rtl/>
          <w:lang w:eastAsia="he-IL"/>
        </w:rPr>
      </w:pPr>
    </w:p>
    <w:p w14:paraId="458B2A63" w14:textId="77777777" w:rsidR="00754406" w:rsidRDefault="00754406" w:rsidP="00262C79">
      <w:pPr>
        <w:rPr>
          <w:rtl/>
          <w:lang w:eastAsia="he-IL"/>
        </w:rPr>
      </w:pPr>
      <w:r>
        <w:rPr>
          <w:rFonts w:hint="cs"/>
          <w:rtl/>
          <w:lang w:eastAsia="he-IL"/>
        </w:rPr>
        <w:t xml:space="preserve">אז יש </w:t>
      </w:r>
      <w:bookmarkStart w:id="771" w:name="_ETM_Q1_1774649"/>
      <w:bookmarkEnd w:id="771"/>
      <w:r>
        <w:rPr>
          <w:rFonts w:hint="cs"/>
          <w:rtl/>
          <w:lang w:eastAsia="he-IL"/>
        </w:rPr>
        <w:t xml:space="preserve">פה גם את החלוקה הזו. </w:t>
      </w:r>
      <w:bookmarkStart w:id="772" w:name="_ETM_Q1_1772171"/>
      <w:bookmarkStart w:id="773" w:name="_ETM_Q1_1772227"/>
      <w:bookmarkStart w:id="774" w:name="_ETM_Q1_1772339"/>
      <w:bookmarkStart w:id="775" w:name="_ETM_Q1_1772391"/>
      <w:bookmarkEnd w:id="772"/>
      <w:bookmarkEnd w:id="773"/>
      <w:bookmarkEnd w:id="774"/>
      <w:bookmarkEnd w:id="775"/>
      <w:r>
        <w:rPr>
          <w:rFonts w:hint="cs"/>
          <w:rtl/>
          <w:lang w:eastAsia="he-IL"/>
        </w:rPr>
        <w:t xml:space="preserve">אם אתם רוצים לראות את </w:t>
      </w:r>
      <w:bookmarkStart w:id="776" w:name="_ETM_Q1_1774787"/>
      <w:bookmarkEnd w:id="776"/>
      <w:r>
        <w:rPr>
          <w:rFonts w:hint="cs"/>
          <w:rtl/>
          <w:lang w:eastAsia="he-IL"/>
        </w:rPr>
        <w:t xml:space="preserve">מרחב המדינות שאנחנו עובדים בהן, אז היו 53 סמינרים מכל </w:t>
      </w:r>
      <w:bookmarkStart w:id="777" w:name="_ETM_Q1_1780803"/>
      <w:bookmarkEnd w:id="777"/>
      <w:r>
        <w:rPr>
          <w:rFonts w:hint="cs"/>
          <w:rtl/>
          <w:lang w:eastAsia="he-IL"/>
        </w:rPr>
        <w:t xml:space="preserve">המדינות שרשומות כאן, צרפת, בריטניה, שבדיה וכו', כולן רשומות </w:t>
      </w:r>
      <w:bookmarkStart w:id="778" w:name="_ETM_Q1_1786893"/>
      <w:bookmarkEnd w:id="778"/>
      <w:r>
        <w:rPr>
          <w:rFonts w:hint="cs"/>
          <w:rtl/>
          <w:lang w:eastAsia="he-IL"/>
        </w:rPr>
        <w:t xml:space="preserve">כאן. </w:t>
      </w:r>
    </w:p>
    <w:p w14:paraId="06E5F4A8" w14:textId="77777777" w:rsidR="00754406" w:rsidRDefault="00754406" w:rsidP="00754406">
      <w:pPr>
        <w:rPr>
          <w:rtl/>
          <w:lang w:eastAsia="he-IL"/>
        </w:rPr>
      </w:pPr>
      <w:bookmarkStart w:id="779" w:name="_ETM_Q1_1788358"/>
      <w:bookmarkStart w:id="780" w:name="_ETM_Q1_1788411"/>
      <w:bookmarkEnd w:id="779"/>
      <w:bookmarkEnd w:id="780"/>
    </w:p>
    <w:p w14:paraId="3EE77898" w14:textId="77777777" w:rsidR="00754406" w:rsidRDefault="00754406" w:rsidP="00754406">
      <w:pPr>
        <w:pStyle w:val="af6"/>
        <w:keepNext/>
        <w:rPr>
          <w:rtl/>
        </w:rPr>
      </w:pPr>
      <w:bookmarkStart w:id="781" w:name="ET_yor_5520_15"/>
      <w:r w:rsidRPr="00754406">
        <w:rPr>
          <w:rStyle w:val="TagStyle"/>
          <w:rtl/>
        </w:rPr>
        <w:t xml:space="preserve"> &lt;&lt; יור &gt;&gt; </w:t>
      </w:r>
      <w:r>
        <w:rPr>
          <w:rtl/>
        </w:rPr>
        <w:t>היו"ר עודד פורר:</w:t>
      </w:r>
      <w:r w:rsidRPr="00754406">
        <w:rPr>
          <w:rStyle w:val="TagStyle"/>
          <w:rtl/>
        </w:rPr>
        <w:t xml:space="preserve"> &lt;&lt; יור &gt;&gt;</w:t>
      </w:r>
      <w:r w:rsidR="00863D96">
        <w:rPr>
          <w:rtl/>
        </w:rPr>
        <w:t xml:space="preserve"> </w:t>
      </w:r>
      <w:bookmarkEnd w:id="781"/>
    </w:p>
    <w:p w14:paraId="510A3576" w14:textId="77777777" w:rsidR="00754406" w:rsidRDefault="00754406" w:rsidP="00754406">
      <w:pPr>
        <w:pStyle w:val="KeepWithNext"/>
        <w:rPr>
          <w:rtl/>
          <w:lang w:eastAsia="he-IL"/>
        </w:rPr>
      </w:pPr>
    </w:p>
    <w:p w14:paraId="0FB1CC55" w14:textId="77777777" w:rsidR="00754406" w:rsidRDefault="00262C79" w:rsidP="00754406">
      <w:pPr>
        <w:rPr>
          <w:rtl/>
          <w:lang w:eastAsia="he-IL"/>
        </w:rPr>
      </w:pPr>
      <w:r>
        <w:rPr>
          <w:rFonts w:hint="cs"/>
          <w:rtl/>
          <w:lang w:eastAsia="he-IL"/>
        </w:rPr>
        <w:t xml:space="preserve">יש לי בקשה אליכם, לשלוח לוועדה בנייר אחד, כל </w:t>
      </w:r>
      <w:bookmarkStart w:id="782" w:name="_ETM_Q1_1792373"/>
      <w:bookmarkEnd w:id="782"/>
      <w:r>
        <w:rPr>
          <w:rFonts w:hint="cs"/>
          <w:rtl/>
          <w:lang w:eastAsia="he-IL"/>
        </w:rPr>
        <w:t xml:space="preserve">מדינה באיזה היקף היא משתתפת בפעילות. </w:t>
      </w:r>
      <w:bookmarkStart w:id="783" w:name="_ETM_Q1_1798896"/>
      <w:bookmarkEnd w:id="783"/>
    </w:p>
    <w:p w14:paraId="32F891E7" w14:textId="77777777" w:rsidR="00262C79" w:rsidRDefault="00262C79" w:rsidP="00754406">
      <w:pPr>
        <w:rPr>
          <w:rtl/>
          <w:lang w:eastAsia="he-IL"/>
        </w:rPr>
      </w:pPr>
      <w:bookmarkStart w:id="784" w:name="_ETM_Q1_1798954"/>
      <w:bookmarkStart w:id="785" w:name="_ETM_Q1_1795392"/>
      <w:bookmarkEnd w:id="784"/>
      <w:bookmarkEnd w:id="785"/>
    </w:p>
    <w:p w14:paraId="0502072A" w14:textId="77777777" w:rsidR="00262C79" w:rsidRDefault="00262C79" w:rsidP="00262C79">
      <w:pPr>
        <w:pStyle w:val="af9"/>
        <w:keepNext/>
        <w:rPr>
          <w:rtl/>
          <w:lang w:eastAsia="he-IL"/>
        </w:rPr>
      </w:pPr>
      <w:bookmarkStart w:id="786" w:name="ET_guest_צביקה_פייראיזן_16"/>
      <w:r w:rsidRPr="00262C79">
        <w:rPr>
          <w:rStyle w:val="TagStyle"/>
          <w:rtl/>
        </w:rPr>
        <w:t xml:space="preserve"> &lt;&lt; אורח &gt;&gt; </w:t>
      </w:r>
      <w:r>
        <w:rPr>
          <w:rtl/>
          <w:lang w:eastAsia="he-IL"/>
        </w:rPr>
        <w:t>צביקה פייראיזן:</w:t>
      </w:r>
      <w:r w:rsidRPr="00262C79">
        <w:rPr>
          <w:rStyle w:val="TagStyle"/>
          <w:rtl/>
        </w:rPr>
        <w:t xml:space="preserve"> &lt;&lt; אורח &gt;&gt;</w:t>
      </w:r>
      <w:r w:rsidR="00863D96">
        <w:rPr>
          <w:rtl/>
          <w:lang w:eastAsia="he-IL"/>
        </w:rPr>
        <w:t xml:space="preserve"> </w:t>
      </w:r>
      <w:bookmarkEnd w:id="786"/>
    </w:p>
    <w:p w14:paraId="39D98B3C" w14:textId="77777777" w:rsidR="00262C79" w:rsidRDefault="00262C79" w:rsidP="00262C79">
      <w:pPr>
        <w:pStyle w:val="KeepWithNext"/>
        <w:rPr>
          <w:rtl/>
          <w:lang w:eastAsia="he-IL"/>
        </w:rPr>
      </w:pPr>
    </w:p>
    <w:p w14:paraId="69BF4061" w14:textId="77777777" w:rsidR="00262C79" w:rsidRDefault="00262C79" w:rsidP="00C838DB">
      <w:pPr>
        <w:rPr>
          <w:rtl/>
          <w:lang w:eastAsia="he-IL"/>
        </w:rPr>
      </w:pPr>
      <w:bookmarkStart w:id="787" w:name="_ETM_Q1_1795688"/>
      <w:bookmarkStart w:id="788" w:name="_ETM_Q1_1795706"/>
      <w:bookmarkEnd w:id="787"/>
      <w:bookmarkEnd w:id="788"/>
      <w:r>
        <w:rPr>
          <w:rFonts w:hint="cs"/>
          <w:rtl/>
          <w:lang w:eastAsia="he-IL"/>
        </w:rPr>
        <w:t xml:space="preserve">אין בעיה. מנהל בית </w:t>
      </w:r>
      <w:bookmarkStart w:id="789" w:name="_ETM_Q1_1797760"/>
      <w:bookmarkEnd w:id="789"/>
      <w:r>
        <w:rPr>
          <w:rFonts w:hint="cs"/>
          <w:rtl/>
          <w:lang w:eastAsia="he-IL"/>
        </w:rPr>
        <w:t>הספר יושב פה</w:t>
      </w:r>
      <w:r w:rsidR="00C838DB">
        <w:rPr>
          <w:rFonts w:hint="cs"/>
          <w:rtl/>
          <w:lang w:eastAsia="he-IL"/>
        </w:rPr>
        <w:t xml:space="preserve">, ד"ר גלעד אולשטיין, </w:t>
      </w:r>
      <w:r>
        <w:rPr>
          <w:rFonts w:hint="cs"/>
          <w:rtl/>
          <w:lang w:eastAsia="he-IL"/>
        </w:rPr>
        <w:t xml:space="preserve">אנחנו נעביר לכם את </w:t>
      </w:r>
      <w:bookmarkStart w:id="790" w:name="_ETM_Q1_1801766"/>
      <w:bookmarkEnd w:id="790"/>
      <w:r w:rsidR="00C838DB">
        <w:rPr>
          <w:rFonts w:hint="cs"/>
          <w:rtl/>
          <w:lang w:eastAsia="he-IL"/>
        </w:rPr>
        <w:t>כל הנתונים בהתאם לחלוקה שלהם.</w:t>
      </w:r>
    </w:p>
    <w:p w14:paraId="6915C34B" w14:textId="77777777" w:rsidR="00262C79" w:rsidRDefault="00262C79" w:rsidP="00262C79">
      <w:pPr>
        <w:rPr>
          <w:rtl/>
          <w:lang w:eastAsia="he-IL"/>
        </w:rPr>
      </w:pPr>
      <w:bookmarkStart w:id="791" w:name="_ETM_Q1_1804262"/>
      <w:bookmarkStart w:id="792" w:name="_ETM_Q1_1804316"/>
      <w:bookmarkEnd w:id="791"/>
      <w:bookmarkEnd w:id="792"/>
    </w:p>
    <w:p w14:paraId="02F21055" w14:textId="2E99E053" w:rsidR="00262C79" w:rsidRDefault="00262C79" w:rsidP="00262C79">
      <w:pPr>
        <w:rPr>
          <w:rtl/>
          <w:lang w:eastAsia="he-IL"/>
        </w:rPr>
      </w:pPr>
      <w:bookmarkStart w:id="793" w:name="_ETM_Q1_1809400"/>
      <w:bookmarkStart w:id="794" w:name="_ETM_Q1_1809455"/>
      <w:bookmarkEnd w:id="793"/>
      <w:bookmarkEnd w:id="794"/>
      <w:r>
        <w:rPr>
          <w:rFonts w:hint="cs"/>
          <w:rtl/>
          <w:lang w:eastAsia="he-IL"/>
        </w:rPr>
        <w:t xml:space="preserve">זה בעיקר צוותי הוראה, </w:t>
      </w:r>
      <w:bookmarkStart w:id="795" w:name="_ETM_Q1_1812072"/>
      <w:bookmarkEnd w:id="795"/>
      <w:r>
        <w:rPr>
          <w:rFonts w:hint="cs"/>
          <w:rtl/>
          <w:lang w:eastAsia="he-IL"/>
        </w:rPr>
        <w:t xml:space="preserve">אנחנו לא מביאים לפה כמעט תלמידים מחו"ל, אנחנו מביאים </w:t>
      </w:r>
      <w:bookmarkStart w:id="796" w:name="_ETM_Q1_1815504"/>
      <w:bookmarkEnd w:id="796"/>
      <w:r>
        <w:rPr>
          <w:rFonts w:hint="cs"/>
          <w:rtl/>
          <w:lang w:eastAsia="he-IL"/>
        </w:rPr>
        <w:t xml:space="preserve">צוותי הוראה כמשפיעים שיעברו לארצות המוצא שלהם. </w:t>
      </w:r>
    </w:p>
    <w:p w14:paraId="603FA27F" w14:textId="77777777" w:rsidR="00DF74DA" w:rsidRDefault="00DF74DA" w:rsidP="00262C79">
      <w:pPr>
        <w:rPr>
          <w:rtl/>
          <w:lang w:eastAsia="he-IL"/>
        </w:rPr>
      </w:pPr>
    </w:p>
    <w:p w14:paraId="1B693891" w14:textId="77777777" w:rsidR="00262C79" w:rsidRDefault="00262C79" w:rsidP="00262C79">
      <w:pPr>
        <w:rPr>
          <w:rStyle w:val="TagStyle"/>
          <w:rFonts w:ascii="David" w:hAnsi="David"/>
          <w:u w:val="single"/>
          <w:rtl/>
          <w:lang w:eastAsia="he-IL"/>
        </w:rPr>
      </w:pPr>
      <w:bookmarkStart w:id="797" w:name="_ETM_Q1_1819215"/>
      <w:bookmarkStart w:id="798" w:name="_ETM_Q1_1819504"/>
      <w:bookmarkStart w:id="799" w:name="_ETM_Q1_1819522"/>
      <w:bookmarkEnd w:id="797"/>
      <w:bookmarkEnd w:id="798"/>
      <w:bookmarkEnd w:id="799"/>
    </w:p>
    <w:p w14:paraId="2EABC22F" w14:textId="77777777" w:rsidR="00262C79" w:rsidRDefault="00262C79" w:rsidP="00262C79">
      <w:pPr>
        <w:pStyle w:val="a4"/>
        <w:keepNext/>
        <w:rPr>
          <w:rtl/>
        </w:rPr>
      </w:pPr>
      <w:bookmarkStart w:id="800" w:name="ET_speaker_קריאה_18"/>
      <w:r w:rsidRPr="00262C79">
        <w:rPr>
          <w:rStyle w:val="TagStyle"/>
          <w:rtl/>
        </w:rPr>
        <w:t xml:space="preserve"> &lt;&lt; דובר &gt;&gt; </w:t>
      </w:r>
      <w:r>
        <w:rPr>
          <w:rtl/>
        </w:rPr>
        <w:t>קריאה:</w:t>
      </w:r>
      <w:r w:rsidRPr="00262C79">
        <w:rPr>
          <w:rStyle w:val="TagStyle"/>
          <w:rtl/>
        </w:rPr>
        <w:t xml:space="preserve"> &lt;&lt; דובר &gt;&gt;</w:t>
      </w:r>
      <w:r w:rsidR="00863D96">
        <w:rPr>
          <w:rtl/>
        </w:rPr>
        <w:t xml:space="preserve"> </w:t>
      </w:r>
      <w:bookmarkEnd w:id="800"/>
    </w:p>
    <w:p w14:paraId="0E4555B3" w14:textId="77777777" w:rsidR="00262C79" w:rsidRDefault="00262C79" w:rsidP="00262C79">
      <w:pPr>
        <w:pStyle w:val="KeepWithNext"/>
        <w:rPr>
          <w:rtl/>
        </w:rPr>
      </w:pPr>
    </w:p>
    <w:p w14:paraId="14F57897" w14:textId="3F7EF502" w:rsidR="00262C79" w:rsidRDefault="00262C79" w:rsidP="00262C79">
      <w:pPr>
        <w:rPr>
          <w:rtl/>
        </w:rPr>
      </w:pPr>
      <w:r>
        <w:rPr>
          <w:rFonts w:hint="cs"/>
          <w:rtl/>
        </w:rPr>
        <w:t xml:space="preserve">ויש איזה </w:t>
      </w:r>
      <w:bookmarkStart w:id="801" w:name="_ETM_Q1_1821022"/>
      <w:bookmarkEnd w:id="801"/>
      <w:r>
        <w:rPr>
          <w:rFonts w:hint="cs"/>
          <w:rtl/>
        </w:rPr>
        <w:t>מנגנון שבודק שזה מחלחל לתוך ה</w:t>
      </w:r>
      <w:r w:rsidR="00DF74DA">
        <w:rPr>
          <w:rFonts w:hint="cs"/>
          <w:rtl/>
        </w:rPr>
        <w:t>- - -</w:t>
      </w:r>
      <w:r>
        <w:rPr>
          <w:rFonts w:hint="cs"/>
          <w:rtl/>
        </w:rPr>
        <w:t xml:space="preserve"> </w:t>
      </w:r>
    </w:p>
    <w:p w14:paraId="281FF40D" w14:textId="77777777" w:rsidR="00262C79" w:rsidRDefault="00262C79" w:rsidP="00262C79">
      <w:pPr>
        <w:rPr>
          <w:rtl/>
        </w:rPr>
      </w:pPr>
      <w:bookmarkStart w:id="802" w:name="_ETM_Q1_1820092"/>
      <w:bookmarkStart w:id="803" w:name="_ETM_Q1_1820150"/>
      <w:bookmarkStart w:id="804" w:name="_ETM_Q1_1821844"/>
      <w:bookmarkEnd w:id="802"/>
      <w:bookmarkEnd w:id="803"/>
      <w:bookmarkEnd w:id="804"/>
    </w:p>
    <w:p w14:paraId="6CE25D3A" w14:textId="77777777" w:rsidR="00262C79" w:rsidRDefault="00262C79" w:rsidP="00262C79">
      <w:pPr>
        <w:pStyle w:val="af9"/>
        <w:keepNext/>
        <w:rPr>
          <w:rtl/>
        </w:rPr>
      </w:pPr>
      <w:bookmarkStart w:id="805" w:name="ET_guest_צביקה_פייראיזן_19"/>
      <w:r w:rsidRPr="00262C79">
        <w:rPr>
          <w:rStyle w:val="TagStyle"/>
          <w:rtl/>
        </w:rPr>
        <w:t xml:space="preserve"> &lt;&lt; אורח &gt;&gt; </w:t>
      </w:r>
      <w:r>
        <w:rPr>
          <w:rtl/>
        </w:rPr>
        <w:t>צביקה פייראיזן:</w:t>
      </w:r>
      <w:r w:rsidRPr="00262C79">
        <w:rPr>
          <w:rStyle w:val="TagStyle"/>
          <w:rtl/>
        </w:rPr>
        <w:t xml:space="preserve"> &lt;&lt; אורח &gt;&gt;</w:t>
      </w:r>
      <w:r w:rsidR="00863D96">
        <w:rPr>
          <w:rtl/>
        </w:rPr>
        <w:t xml:space="preserve"> </w:t>
      </w:r>
      <w:bookmarkEnd w:id="805"/>
    </w:p>
    <w:p w14:paraId="431F775A" w14:textId="77777777" w:rsidR="00262C79" w:rsidRDefault="00262C79" w:rsidP="00262C79">
      <w:pPr>
        <w:pStyle w:val="KeepWithNext"/>
        <w:rPr>
          <w:rtl/>
        </w:rPr>
      </w:pPr>
    </w:p>
    <w:p w14:paraId="29328626" w14:textId="77777777" w:rsidR="00262C79" w:rsidRDefault="00262C79" w:rsidP="00C838DB">
      <w:pPr>
        <w:rPr>
          <w:rtl/>
        </w:rPr>
      </w:pPr>
      <w:bookmarkStart w:id="806" w:name="_ETM_Q1_1822123"/>
      <w:bookmarkStart w:id="807" w:name="_ETM_Q1_1822142"/>
      <w:bookmarkEnd w:id="806"/>
      <w:bookmarkEnd w:id="807"/>
      <w:r>
        <w:rPr>
          <w:rFonts w:hint="cs"/>
          <w:rtl/>
        </w:rPr>
        <w:t xml:space="preserve">כן, </w:t>
      </w:r>
      <w:bookmarkStart w:id="808" w:name="_ETM_Q1_1822804"/>
      <w:bookmarkEnd w:id="808"/>
      <w:r>
        <w:rPr>
          <w:rFonts w:hint="cs"/>
          <w:rtl/>
        </w:rPr>
        <w:t xml:space="preserve">אז יש תכניות שזה ממש עם תכנית. לדוגמה באוסטרליה, יש </w:t>
      </w:r>
      <w:bookmarkStart w:id="809" w:name="_ETM_Q1_1822964"/>
      <w:bookmarkEnd w:id="809"/>
      <w:r>
        <w:rPr>
          <w:rFonts w:hint="cs"/>
          <w:rtl/>
        </w:rPr>
        <w:t xml:space="preserve">לנו פרויקט גנדל באוסטרליה, זה נקרא גנדל על שם מי </w:t>
      </w:r>
      <w:bookmarkStart w:id="810" w:name="_ETM_Q1_1831023"/>
      <w:bookmarkEnd w:id="810"/>
      <w:r>
        <w:rPr>
          <w:rFonts w:hint="cs"/>
          <w:rtl/>
        </w:rPr>
        <w:t xml:space="preserve">שמממן אותו, ושם אנחנו ממש עושים </w:t>
      </w:r>
      <w:r w:rsidR="00C838DB">
        <w:t>follow up</w:t>
      </w:r>
      <w:r>
        <w:rPr>
          <w:rFonts w:hint="cs"/>
          <w:rtl/>
        </w:rPr>
        <w:t xml:space="preserve"> במהלך השנה </w:t>
      </w:r>
      <w:bookmarkStart w:id="811" w:name="_ETM_Q1_1832004"/>
      <w:bookmarkEnd w:id="811"/>
      <w:r>
        <w:rPr>
          <w:rFonts w:hint="cs"/>
          <w:rtl/>
        </w:rPr>
        <w:t xml:space="preserve">לראות שהמורים באמת מעבירים את החומר. אנחנו מתקשרים איתם גם </w:t>
      </w:r>
      <w:bookmarkStart w:id="812" w:name="_ETM_Q1_1834794"/>
      <w:bookmarkEnd w:id="812"/>
      <w:r>
        <w:rPr>
          <w:rFonts w:hint="cs"/>
          <w:rtl/>
        </w:rPr>
        <w:t xml:space="preserve">מהארץ בזום וגם פעמיים בשנה נוסעים לשם כדי לוודא שהדברים </w:t>
      </w:r>
      <w:bookmarkStart w:id="813" w:name="_ETM_Q1_1842666"/>
      <w:bookmarkEnd w:id="813"/>
      <w:r>
        <w:rPr>
          <w:rFonts w:hint="cs"/>
          <w:rtl/>
        </w:rPr>
        <w:t xml:space="preserve">האלה קורים. </w:t>
      </w:r>
    </w:p>
    <w:p w14:paraId="12511A1A" w14:textId="77777777" w:rsidR="00262C79" w:rsidRDefault="00262C79" w:rsidP="00262C79">
      <w:pPr>
        <w:rPr>
          <w:rtl/>
        </w:rPr>
      </w:pPr>
      <w:bookmarkStart w:id="814" w:name="_ETM_Q1_1844269"/>
      <w:bookmarkStart w:id="815" w:name="_ETM_Q1_1844329"/>
      <w:bookmarkEnd w:id="814"/>
      <w:bookmarkEnd w:id="815"/>
    </w:p>
    <w:p w14:paraId="4C63170F" w14:textId="77777777" w:rsidR="00262C79" w:rsidRDefault="00262C79" w:rsidP="00C838DB">
      <w:pPr>
        <w:rPr>
          <w:rtl/>
        </w:rPr>
      </w:pPr>
      <w:bookmarkStart w:id="816" w:name="_ETM_Q1_1844436"/>
      <w:bookmarkStart w:id="817" w:name="_ETM_Q1_1844485"/>
      <w:bookmarkEnd w:id="816"/>
      <w:bookmarkEnd w:id="817"/>
      <w:r>
        <w:rPr>
          <w:rFonts w:hint="cs"/>
          <w:rtl/>
        </w:rPr>
        <w:t xml:space="preserve">יש פה לדוגמה לאתר שלם, אני לא אכנס </w:t>
      </w:r>
      <w:bookmarkStart w:id="818" w:name="_ETM_Q1_1850148"/>
      <w:bookmarkEnd w:id="818"/>
      <w:r>
        <w:rPr>
          <w:rFonts w:hint="cs"/>
          <w:rtl/>
        </w:rPr>
        <w:t xml:space="preserve">לקישורים שלו, אבל זה אתר שלם של חלק מקמפוס </w:t>
      </w:r>
      <w:bookmarkStart w:id="819" w:name="_ETM_Q1_1852724"/>
      <w:bookmarkEnd w:id="819"/>
      <w:r w:rsidR="00C838DB">
        <w:t>IL</w:t>
      </w:r>
      <w:r>
        <w:rPr>
          <w:rFonts w:hint="cs"/>
          <w:rtl/>
        </w:rPr>
        <w:t xml:space="preserve"> של קורס אנטישמיות שעולה במספר שפות, גם בעברית וגם </w:t>
      </w:r>
      <w:bookmarkStart w:id="820" w:name="_ETM_Q1_1858740"/>
      <w:bookmarkEnd w:id="820"/>
      <w:r>
        <w:rPr>
          <w:rFonts w:hint="cs"/>
          <w:rtl/>
        </w:rPr>
        <w:t>בספרדית, נרשמו אליו מיליון וחצי צפיות. לא כולם עשו את</w:t>
      </w:r>
      <w:bookmarkStart w:id="821" w:name="_ETM_Q1_1860311"/>
      <w:bookmarkEnd w:id="821"/>
      <w:r>
        <w:rPr>
          <w:rFonts w:hint="cs"/>
          <w:rtl/>
        </w:rPr>
        <w:t xml:space="preserve"> כל הקורס, אנחנו גם יודעים ללמוד על מה זה זמן </w:t>
      </w:r>
      <w:bookmarkStart w:id="822" w:name="_ETM_Q1_1863386"/>
      <w:bookmarkEnd w:id="822"/>
      <w:r>
        <w:rPr>
          <w:rFonts w:hint="cs"/>
          <w:rtl/>
        </w:rPr>
        <w:t xml:space="preserve">כניסה וזמן נטישה ומה זה באמת מורה שעושה את כל </w:t>
      </w:r>
      <w:bookmarkStart w:id="823" w:name="_ETM_Q1_1870610"/>
      <w:bookmarkEnd w:id="823"/>
      <w:r>
        <w:rPr>
          <w:rFonts w:hint="cs"/>
          <w:rtl/>
        </w:rPr>
        <w:t>הקורס, אבל יש כאלה שנרשמו ואפילו זוכים לתעודה על</w:t>
      </w:r>
      <w:bookmarkStart w:id="824" w:name="_ETM_Q1_1875758"/>
      <w:bookmarkEnd w:id="824"/>
      <w:r>
        <w:rPr>
          <w:rFonts w:hint="cs"/>
          <w:rtl/>
        </w:rPr>
        <w:t xml:space="preserve"> סיום הקורס. </w:t>
      </w:r>
    </w:p>
    <w:p w14:paraId="10787C75" w14:textId="77777777" w:rsidR="00262C79" w:rsidRDefault="00262C79" w:rsidP="00262C79">
      <w:pPr>
        <w:rPr>
          <w:rtl/>
        </w:rPr>
      </w:pPr>
      <w:bookmarkStart w:id="825" w:name="_ETM_Q1_1877134"/>
      <w:bookmarkStart w:id="826" w:name="_ETM_Q1_1877213"/>
      <w:bookmarkStart w:id="827" w:name="_ETM_Q1_1877278"/>
      <w:bookmarkEnd w:id="825"/>
      <w:bookmarkEnd w:id="826"/>
      <w:bookmarkEnd w:id="827"/>
    </w:p>
    <w:p w14:paraId="794B5E74" w14:textId="77777777" w:rsidR="00262C79" w:rsidRDefault="00262C79" w:rsidP="00262C79">
      <w:pPr>
        <w:rPr>
          <w:rtl/>
        </w:rPr>
      </w:pPr>
      <w:bookmarkStart w:id="828" w:name="_ETM_Q1_1877336"/>
      <w:bookmarkEnd w:id="828"/>
      <w:r>
        <w:rPr>
          <w:rFonts w:hint="cs"/>
          <w:rtl/>
        </w:rPr>
        <w:lastRenderedPageBreak/>
        <w:t xml:space="preserve">כאן יש ריכוז של כל הפעילויות שיד ושם </w:t>
      </w:r>
      <w:bookmarkStart w:id="829" w:name="_ETM_Q1_1877580"/>
      <w:bookmarkEnd w:id="829"/>
      <w:r>
        <w:rPr>
          <w:rFonts w:hint="cs"/>
          <w:rtl/>
        </w:rPr>
        <w:t xml:space="preserve">עושה השנה, עכשיו, בחודש הזה, סביב יום השואה הבינלאומי. </w:t>
      </w:r>
      <w:bookmarkStart w:id="830" w:name="_ETM_Q1_1885692"/>
      <w:bookmarkEnd w:id="830"/>
      <w:r>
        <w:rPr>
          <w:rFonts w:hint="cs"/>
          <w:rtl/>
        </w:rPr>
        <w:t xml:space="preserve">אני רוצה לגעת בשתי פעילויות קצת יותר באופן משמעותי. מה </w:t>
      </w:r>
      <w:bookmarkStart w:id="831" w:name="_ETM_Q1_1887586"/>
      <w:bookmarkEnd w:id="831"/>
      <w:r>
        <w:rPr>
          <w:rFonts w:hint="cs"/>
          <w:rtl/>
        </w:rPr>
        <w:t xml:space="preserve">שאתם רואים, המיצג מימין, מוצב כבר ממתין לחנוכה </w:t>
      </w:r>
      <w:bookmarkStart w:id="832" w:name="_ETM_Q1_1889106"/>
      <w:bookmarkEnd w:id="832"/>
      <w:r>
        <w:rPr>
          <w:rFonts w:hint="cs"/>
          <w:rtl/>
        </w:rPr>
        <w:t xml:space="preserve">שלו כבר באו"ם ב-26 בינואר, עצרת האומות המאוחדות, </w:t>
      </w:r>
      <w:bookmarkStart w:id="833" w:name="_ETM_Q1_1896000"/>
      <w:bookmarkEnd w:id="833"/>
      <w:r>
        <w:rPr>
          <w:rFonts w:hint="cs"/>
          <w:rtl/>
        </w:rPr>
        <w:t xml:space="preserve">עומד ספר השמות הגדול. בספר הזה מונצחים שמם של 4.8 </w:t>
      </w:r>
      <w:bookmarkStart w:id="834" w:name="_ETM_Q1_1898272"/>
      <w:bookmarkEnd w:id="834"/>
      <w:r>
        <w:rPr>
          <w:rFonts w:hint="cs"/>
          <w:rtl/>
        </w:rPr>
        <w:t xml:space="preserve">מיליון נרצחים בשואה מתוך השישה מיליון. אלה שזכו להיכנס לכאן </w:t>
      </w:r>
      <w:bookmarkStart w:id="835" w:name="_ETM_Q1_1906952"/>
      <w:bookmarkEnd w:id="835"/>
      <w:r>
        <w:rPr>
          <w:rFonts w:hint="cs"/>
          <w:rtl/>
        </w:rPr>
        <w:t xml:space="preserve">זה אומר שיש לנו ודאות מוחלטת ביחס לשמם, זה אומר </w:t>
      </w:r>
      <w:bookmarkStart w:id="836" w:name="_ETM_Q1_1908590"/>
      <w:bookmarkEnd w:id="836"/>
      <w:r>
        <w:rPr>
          <w:rFonts w:hint="cs"/>
          <w:rtl/>
        </w:rPr>
        <w:t xml:space="preserve">שיש לפחות שני מקורות בלתי תלויים שמצביעים על השם שלהם </w:t>
      </w:r>
      <w:bookmarkStart w:id="837" w:name="_ETM_Q1_1917320"/>
      <w:bookmarkEnd w:id="837"/>
      <w:r>
        <w:rPr>
          <w:rFonts w:hint="cs"/>
          <w:rtl/>
        </w:rPr>
        <w:t xml:space="preserve">ואז השם שלהם חקוק בתוך הספר. </w:t>
      </w:r>
    </w:p>
    <w:p w14:paraId="5B73930E" w14:textId="77777777" w:rsidR="00262C79" w:rsidRDefault="00262C79" w:rsidP="00262C79">
      <w:pPr>
        <w:rPr>
          <w:rtl/>
        </w:rPr>
      </w:pPr>
    </w:p>
    <w:p w14:paraId="7BDD774B" w14:textId="77777777" w:rsidR="00262C79" w:rsidRDefault="00262C79" w:rsidP="00262C79">
      <w:pPr>
        <w:rPr>
          <w:rtl/>
        </w:rPr>
      </w:pPr>
      <w:r>
        <w:rPr>
          <w:rFonts w:hint="cs"/>
          <w:rtl/>
        </w:rPr>
        <w:t xml:space="preserve">הספר הזה, כשהוא ייחנך </w:t>
      </w:r>
      <w:bookmarkStart w:id="838" w:name="_ETM_Q1_1921974"/>
      <w:bookmarkEnd w:id="838"/>
      <w:r>
        <w:rPr>
          <w:rFonts w:hint="cs"/>
          <w:rtl/>
        </w:rPr>
        <w:t>יוצב באו"ם למשך שלושה שבועות. אחרי שהוא יסיים</w:t>
      </w:r>
      <w:bookmarkStart w:id="839" w:name="_ETM_Q1_1923305"/>
      <w:bookmarkEnd w:id="839"/>
      <w:r>
        <w:rPr>
          <w:rFonts w:hint="cs"/>
          <w:rtl/>
        </w:rPr>
        <w:t xml:space="preserve"> את החלק שלו באו"ם, הוא בהיכל הכניסה, מי שמזהה את </w:t>
      </w:r>
      <w:bookmarkStart w:id="840" w:name="_ETM_Q1_1929640"/>
      <w:bookmarkEnd w:id="840"/>
      <w:r>
        <w:rPr>
          <w:rFonts w:hint="cs"/>
          <w:rtl/>
        </w:rPr>
        <w:t xml:space="preserve">הכניסה לאו"ם, כדי שכל מי שהוא מכחיש שואה או מתלבט </w:t>
      </w:r>
      <w:bookmarkStart w:id="841" w:name="_ETM_Q1_1929451"/>
      <w:bookmarkEnd w:id="841"/>
      <w:r>
        <w:rPr>
          <w:rFonts w:hint="cs"/>
          <w:rtl/>
        </w:rPr>
        <w:t xml:space="preserve">ביחס למהותה של השואה ויבקר באו"ם באותו זמן יוכל </w:t>
      </w:r>
      <w:bookmarkStart w:id="842" w:name="_ETM_Q1_1935447"/>
      <w:bookmarkEnd w:id="842"/>
      <w:r>
        <w:rPr>
          <w:rFonts w:hint="cs"/>
          <w:rtl/>
        </w:rPr>
        <w:t xml:space="preserve">לדפדף ולקרוא בין השמות של הנספים. אחרי שהספר יסיים את </w:t>
      </w:r>
      <w:bookmarkStart w:id="843" w:name="_ETM_Q1_1939483"/>
      <w:bookmarkEnd w:id="843"/>
      <w:r>
        <w:rPr>
          <w:rFonts w:hint="cs"/>
          <w:rtl/>
        </w:rPr>
        <w:t xml:space="preserve">תפקידו שם הוא יוטס חזרה לארץ ויוצב ביד ושם באופן </w:t>
      </w:r>
      <w:bookmarkStart w:id="844" w:name="_ETM_Q1_1953339"/>
      <w:bookmarkEnd w:id="844"/>
      <w:r>
        <w:rPr>
          <w:rFonts w:hint="cs"/>
          <w:rtl/>
        </w:rPr>
        <w:t xml:space="preserve">קבוע החל מה-28 במרץ ואז כל משפחה בישראל ומהעולם שבן </w:t>
      </w:r>
      <w:bookmarkStart w:id="845" w:name="_ETM_Q1_1966107"/>
      <w:bookmarkEnd w:id="845"/>
      <w:r>
        <w:rPr>
          <w:rFonts w:hint="cs"/>
          <w:rtl/>
        </w:rPr>
        <w:t>משפחתה נרצח תוכל להגיע לפה וממש לגעת בשם בני</w:t>
      </w:r>
      <w:bookmarkStart w:id="846" w:name="_ETM_Q1_1975155"/>
      <w:bookmarkEnd w:id="846"/>
      <w:r>
        <w:rPr>
          <w:rFonts w:hint="cs"/>
          <w:rtl/>
        </w:rPr>
        <w:t xml:space="preserve"> משפחתם. </w:t>
      </w:r>
      <w:bookmarkStart w:id="847" w:name="_ETM_Q1_1976563"/>
      <w:bookmarkStart w:id="848" w:name="_ETM_Q1_1976619"/>
      <w:bookmarkStart w:id="849" w:name="_ETM_Q1_1976715"/>
      <w:bookmarkStart w:id="850" w:name="_ETM_Q1_1976774"/>
      <w:bookmarkEnd w:id="847"/>
      <w:bookmarkEnd w:id="848"/>
      <w:bookmarkEnd w:id="849"/>
      <w:bookmarkEnd w:id="850"/>
      <w:r>
        <w:rPr>
          <w:rFonts w:hint="cs"/>
          <w:rtl/>
        </w:rPr>
        <w:t xml:space="preserve">אני יכול לומר לכם שלי יש פה לפחות 36 </w:t>
      </w:r>
      <w:bookmarkStart w:id="851" w:name="_ETM_Q1_1979037"/>
      <w:bookmarkEnd w:id="851"/>
      <w:r>
        <w:rPr>
          <w:rFonts w:hint="cs"/>
          <w:rtl/>
        </w:rPr>
        <w:t xml:space="preserve">שמות חקוקים בתוך הספר הזה. </w:t>
      </w:r>
      <w:bookmarkStart w:id="852" w:name="_ETM_Q1_1983105"/>
      <w:bookmarkEnd w:id="852"/>
    </w:p>
    <w:p w14:paraId="7A367812" w14:textId="77777777" w:rsidR="00262C79" w:rsidRDefault="00262C79" w:rsidP="00262C79">
      <w:pPr>
        <w:rPr>
          <w:rtl/>
        </w:rPr>
      </w:pPr>
      <w:bookmarkStart w:id="853" w:name="_ETM_Q1_1983169"/>
      <w:bookmarkEnd w:id="853"/>
    </w:p>
    <w:p w14:paraId="16A94640" w14:textId="77777777" w:rsidR="00262C79" w:rsidRDefault="00262C79" w:rsidP="00262C79">
      <w:pPr>
        <w:rPr>
          <w:rtl/>
        </w:rPr>
      </w:pPr>
      <w:bookmarkStart w:id="854" w:name="_ETM_Q1_1983265"/>
      <w:bookmarkStart w:id="855" w:name="_ETM_Q1_1983321"/>
      <w:bookmarkEnd w:id="854"/>
      <w:bookmarkEnd w:id="855"/>
      <w:r>
        <w:rPr>
          <w:rFonts w:hint="cs"/>
          <w:rtl/>
        </w:rPr>
        <w:t xml:space="preserve">אנחנו בדרך לסיים את </w:t>
      </w:r>
      <w:bookmarkStart w:id="856" w:name="_ETM_Q1_1985841"/>
      <w:bookmarkEnd w:id="856"/>
      <w:r>
        <w:rPr>
          <w:rFonts w:hint="cs"/>
          <w:rtl/>
        </w:rPr>
        <w:t xml:space="preserve">המחקר על 5.1 מיליון שמות, מכאן זה כבר הופך </w:t>
      </w:r>
      <w:bookmarkStart w:id="857" w:name="_ETM_Q1_1989053"/>
      <w:bookmarkEnd w:id="857"/>
      <w:r>
        <w:rPr>
          <w:rFonts w:hint="cs"/>
          <w:rtl/>
        </w:rPr>
        <w:t xml:space="preserve">להיות הרבה יותר מורכב, כי הגרמנים הנאצים, למרות שכולם </w:t>
      </w:r>
      <w:bookmarkStart w:id="858" w:name="_ETM_Q1_1996197"/>
      <w:bookmarkEnd w:id="858"/>
      <w:r>
        <w:rPr>
          <w:rFonts w:hint="cs"/>
          <w:rtl/>
        </w:rPr>
        <w:t xml:space="preserve">הידרו אותם בזה שהם מנהלים רישומים מסודרים אז בחלקים ניכרים </w:t>
      </w:r>
      <w:bookmarkStart w:id="859" w:name="_ETM_Q1_2000241"/>
      <w:bookmarkEnd w:id="859"/>
      <w:r>
        <w:rPr>
          <w:rFonts w:hint="cs"/>
          <w:rtl/>
        </w:rPr>
        <w:t>הם לא ניהלו שום רישום מסודר, הם פשוט היו עס</w:t>
      </w:r>
      <w:bookmarkStart w:id="860" w:name="_ETM_Q1_2000107"/>
      <w:bookmarkEnd w:id="860"/>
      <w:r>
        <w:rPr>
          <w:rFonts w:hint="cs"/>
          <w:rtl/>
        </w:rPr>
        <w:t>וקים בלרצוח.</w:t>
      </w:r>
    </w:p>
    <w:p w14:paraId="76F8B487" w14:textId="77777777" w:rsidR="00262C79" w:rsidRDefault="00262C79" w:rsidP="00262C79">
      <w:pPr>
        <w:rPr>
          <w:rtl/>
        </w:rPr>
      </w:pPr>
      <w:bookmarkStart w:id="861" w:name="_ETM_Q1_2004083"/>
      <w:bookmarkStart w:id="862" w:name="_ETM_Q1_2004143"/>
      <w:bookmarkStart w:id="863" w:name="_ETM_Q1_2004899"/>
      <w:bookmarkEnd w:id="861"/>
      <w:bookmarkEnd w:id="862"/>
      <w:bookmarkEnd w:id="863"/>
    </w:p>
    <w:p w14:paraId="3E32907C" w14:textId="77777777" w:rsidR="00262C79" w:rsidRDefault="00262C79" w:rsidP="00262C79">
      <w:pPr>
        <w:pStyle w:val="af6"/>
        <w:keepNext/>
        <w:rPr>
          <w:rtl/>
        </w:rPr>
      </w:pPr>
      <w:bookmarkStart w:id="864" w:name="ET_yor_5520_20"/>
      <w:r w:rsidRPr="00262C79">
        <w:rPr>
          <w:rStyle w:val="TagStyle"/>
          <w:rtl/>
        </w:rPr>
        <w:t xml:space="preserve"> &lt;&lt; יור &gt;&gt; </w:t>
      </w:r>
      <w:r>
        <w:rPr>
          <w:rtl/>
        </w:rPr>
        <w:t>היו"ר עודד פורר:</w:t>
      </w:r>
      <w:r w:rsidRPr="00262C79">
        <w:rPr>
          <w:rStyle w:val="TagStyle"/>
          <w:rtl/>
        </w:rPr>
        <w:t xml:space="preserve"> &lt;&lt; יור &gt;&gt;</w:t>
      </w:r>
      <w:r w:rsidR="00863D96">
        <w:rPr>
          <w:rtl/>
        </w:rPr>
        <w:t xml:space="preserve"> </w:t>
      </w:r>
      <w:bookmarkEnd w:id="864"/>
    </w:p>
    <w:p w14:paraId="34DDBF30" w14:textId="77777777" w:rsidR="00262C79" w:rsidRDefault="00262C79" w:rsidP="00262C79">
      <w:pPr>
        <w:pStyle w:val="KeepWithNext"/>
        <w:rPr>
          <w:rtl/>
          <w:lang w:eastAsia="he-IL"/>
        </w:rPr>
      </w:pPr>
    </w:p>
    <w:p w14:paraId="39FC5B9F" w14:textId="77777777" w:rsidR="00262C79" w:rsidRDefault="00262C79" w:rsidP="00262C79">
      <w:pPr>
        <w:rPr>
          <w:rtl/>
          <w:lang w:eastAsia="he-IL"/>
        </w:rPr>
      </w:pPr>
      <w:bookmarkStart w:id="865" w:name="_ETM_Q1_2005212"/>
      <w:bookmarkStart w:id="866" w:name="_ETM_Q1_2005232"/>
      <w:bookmarkEnd w:id="865"/>
      <w:bookmarkEnd w:id="866"/>
      <w:r>
        <w:rPr>
          <w:rFonts w:hint="cs"/>
          <w:rtl/>
          <w:lang w:eastAsia="he-IL"/>
        </w:rPr>
        <w:t xml:space="preserve">חלק גם היו עסוקים בהשמדת ראיות, כמו בטרבלינקה. </w:t>
      </w:r>
    </w:p>
    <w:p w14:paraId="2153ABAB" w14:textId="77777777" w:rsidR="00262C79" w:rsidRDefault="00262C79" w:rsidP="00262C79">
      <w:pPr>
        <w:rPr>
          <w:rtl/>
          <w:lang w:eastAsia="he-IL"/>
        </w:rPr>
      </w:pPr>
      <w:bookmarkStart w:id="867" w:name="_ETM_Q1_2007997"/>
      <w:bookmarkStart w:id="868" w:name="_ETM_Q1_2008049"/>
      <w:bookmarkStart w:id="869" w:name="_ETM_Q1_2004543"/>
      <w:bookmarkEnd w:id="867"/>
      <w:bookmarkEnd w:id="868"/>
      <w:bookmarkEnd w:id="869"/>
    </w:p>
    <w:p w14:paraId="21ED8ED9" w14:textId="77777777" w:rsidR="00262C79" w:rsidRDefault="00262C79" w:rsidP="00262C79">
      <w:pPr>
        <w:pStyle w:val="af9"/>
        <w:keepNext/>
        <w:rPr>
          <w:rtl/>
          <w:lang w:eastAsia="he-IL"/>
        </w:rPr>
      </w:pPr>
      <w:bookmarkStart w:id="870" w:name="ET_guest_צביקה_פייראיזן_21"/>
      <w:r w:rsidRPr="00262C79">
        <w:rPr>
          <w:rStyle w:val="TagStyle"/>
          <w:rtl/>
        </w:rPr>
        <w:t xml:space="preserve"> &lt;&lt; אורח &gt;&gt; </w:t>
      </w:r>
      <w:r>
        <w:rPr>
          <w:rtl/>
          <w:lang w:eastAsia="he-IL"/>
        </w:rPr>
        <w:t>צביקה פייראיזן:</w:t>
      </w:r>
      <w:r w:rsidRPr="00262C79">
        <w:rPr>
          <w:rStyle w:val="TagStyle"/>
          <w:rtl/>
        </w:rPr>
        <w:t xml:space="preserve"> &lt;&lt; אורח &gt;&gt;</w:t>
      </w:r>
      <w:r w:rsidR="00863D96">
        <w:rPr>
          <w:rtl/>
          <w:lang w:eastAsia="he-IL"/>
        </w:rPr>
        <w:t xml:space="preserve"> </w:t>
      </w:r>
      <w:bookmarkEnd w:id="870"/>
    </w:p>
    <w:p w14:paraId="318DD880" w14:textId="77777777" w:rsidR="00262C79" w:rsidRDefault="00262C79" w:rsidP="00262C79">
      <w:pPr>
        <w:pStyle w:val="KeepWithNext"/>
        <w:rPr>
          <w:rtl/>
          <w:lang w:eastAsia="he-IL"/>
        </w:rPr>
      </w:pPr>
    </w:p>
    <w:p w14:paraId="29B76CC9" w14:textId="77777777" w:rsidR="00262C79" w:rsidRDefault="00262C79" w:rsidP="00262C79">
      <w:pPr>
        <w:rPr>
          <w:rtl/>
          <w:lang w:eastAsia="he-IL"/>
        </w:rPr>
      </w:pPr>
      <w:bookmarkStart w:id="871" w:name="_ETM_Q1_2004850"/>
      <w:bookmarkStart w:id="872" w:name="_ETM_Q1_2004869"/>
      <w:bookmarkEnd w:id="871"/>
      <w:bookmarkEnd w:id="872"/>
      <w:r>
        <w:rPr>
          <w:rFonts w:hint="cs"/>
          <w:rtl/>
          <w:lang w:eastAsia="he-IL"/>
        </w:rPr>
        <w:t>גם.</w:t>
      </w:r>
      <w:bookmarkStart w:id="873" w:name="_ETM_Q1_2005453"/>
      <w:bookmarkEnd w:id="873"/>
      <w:r>
        <w:rPr>
          <w:rFonts w:hint="cs"/>
          <w:rtl/>
          <w:lang w:eastAsia="he-IL"/>
        </w:rPr>
        <w:t xml:space="preserve"> החלק השני שקורה הערב, הערב בבונדסטאג בגרמניה תיחנך התערוכה </w:t>
      </w:r>
      <w:bookmarkStart w:id="874" w:name="_ETM_Q1_2017938"/>
      <w:bookmarkEnd w:id="874"/>
      <w:r>
        <w:rPr>
          <w:rFonts w:hint="cs"/>
          <w:rtl/>
          <w:lang w:eastAsia="he-IL"/>
        </w:rPr>
        <w:t xml:space="preserve">הזו. התערוכה הזו מורכבת מ-16 פריטים, 16 חפצים שמייצגים </w:t>
      </w:r>
      <w:bookmarkStart w:id="875" w:name="_ETM_Q1_2020141"/>
      <w:bookmarkEnd w:id="875"/>
      <w:r>
        <w:rPr>
          <w:rFonts w:hint="cs"/>
          <w:rtl/>
          <w:lang w:eastAsia="he-IL"/>
        </w:rPr>
        <w:t xml:space="preserve">את 16 המדינות שמורכבות מגרמניה. כל החפצים האלה הם של </w:t>
      </w:r>
      <w:bookmarkStart w:id="876" w:name="_ETM_Q1_2028595"/>
      <w:bookmarkEnd w:id="876"/>
      <w:r>
        <w:rPr>
          <w:rFonts w:hint="cs"/>
          <w:rtl/>
          <w:lang w:eastAsia="he-IL"/>
        </w:rPr>
        <w:t xml:space="preserve">שורדי שואה ששרדו את השואה, הגיעו איתם בסופו של דבר </w:t>
      </w:r>
      <w:bookmarkStart w:id="877" w:name="_ETM_Q1_2029807"/>
      <w:bookmarkEnd w:id="877"/>
      <w:r>
        <w:rPr>
          <w:rFonts w:hint="cs"/>
          <w:rtl/>
          <w:lang w:eastAsia="he-IL"/>
        </w:rPr>
        <w:t>לישראל והפקידו אותם למשמרת עולם במשכן האוספים שלנו כאן. מאחורי</w:t>
      </w:r>
      <w:bookmarkStart w:id="878" w:name="_ETM_Q1_2038607"/>
      <w:bookmarkEnd w:id="878"/>
      <w:r>
        <w:rPr>
          <w:rFonts w:hint="cs"/>
          <w:rtl/>
          <w:lang w:eastAsia="he-IL"/>
        </w:rPr>
        <w:t xml:space="preserve"> כל אחד מהם סיפור מרתק, מייצג את אותה מדינה בגרמניה, </w:t>
      </w:r>
      <w:bookmarkStart w:id="879" w:name="_ETM_Q1_2039207"/>
      <w:bookmarkEnd w:id="879"/>
      <w:r>
        <w:rPr>
          <w:rFonts w:hint="cs"/>
          <w:rtl/>
          <w:lang w:eastAsia="he-IL"/>
        </w:rPr>
        <w:t>את אותו מחוז בגרמניה שממנו נרצחו היהודים, מוצב שם</w:t>
      </w:r>
      <w:bookmarkStart w:id="880" w:name="_ETM_Q1_2048351"/>
      <w:bookmarkEnd w:id="880"/>
      <w:r>
        <w:rPr>
          <w:rFonts w:hint="cs"/>
          <w:rtl/>
          <w:lang w:eastAsia="he-IL"/>
        </w:rPr>
        <w:t xml:space="preserve"> למשך שלושה חודשים. לאחר מכן הוא נוסע לעיר אסן בגרמניה </w:t>
      </w:r>
      <w:bookmarkStart w:id="881" w:name="_ETM_Q1_2052921"/>
      <w:bookmarkEnd w:id="881"/>
      <w:r>
        <w:rPr>
          <w:rFonts w:hint="cs"/>
          <w:rtl/>
          <w:lang w:eastAsia="he-IL"/>
        </w:rPr>
        <w:t xml:space="preserve">ויהיה שם עוד פרק זמן. </w:t>
      </w:r>
      <w:bookmarkStart w:id="882" w:name="_ETM_Q1_2052527"/>
      <w:bookmarkStart w:id="883" w:name="_ETM_Q1_2052571"/>
      <w:bookmarkStart w:id="884" w:name="_ETM_Q1_2052887"/>
      <w:bookmarkStart w:id="885" w:name="_ETM_Q1_2052932"/>
      <w:bookmarkEnd w:id="882"/>
      <w:bookmarkEnd w:id="883"/>
      <w:bookmarkEnd w:id="884"/>
      <w:bookmarkEnd w:id="885"/>
      <w:r>
        <w:rPr>
          <w:rFonts w:hint="cs"/>
          <w:rtl/>
          <w:lang w:eastAsia="he-IL"/>
        </w:rPr>
        <w:t>זו תערוכה מאוד ייחודית, מ</w:t>
      </w:r>
      <w:bookmarkStart w:id="886" w:name="_ETM_Q1_2056359"/>
      <w:bookmarkEnd w:id="886"/>
      <w:r>
        <w:rPr>
          <w:rFonts w:hint="cs"/>
          <w:rtl/>
          <w:lang w:eastAsia="he-IL"/>
        </w:rPr>
        <w:t>אחורי כל חפץ פה סיפור בפני עצמו.</w:t>
      </w:r>
    </w:p>
    <w:p w14:paraId="7CD51D07" w14:textId="77777777" w:rsidR="00262C79" w:rsidRDefault="00262C79" w:rsidP="00262C79">
      <w:pPr>
        <w:rPr>
          <w:rtl/>
          <w:lang w:eastAsia="he-IL"/>
        </w:rPr>
      </w:pPr>
      <w:bookmarkStart w:id="887" w:name="_ETM_Q1_2059177"/>
      <w:bookmarkStart w:id="888" w:name="_ETM_Q1_2059242"/>
      <w:bookmarkEnd w:id="887"/>
      <w:bookmarkEnd w:id="888"/>
    </w:p>
    <w:p w14:paraId="16C796B9" w14:textId="77777777" w:rsidR="00262C79" w:rsidRDefault="00262C79" w:rsidP="00262C79">
      <w:pPr>
        <w:rPr>
          <w:rtl/>
          <w:lang w:eastAsia="he-IL"/>
        </w:rPr>
      </w:pPr>
      <w:bookmarkStart w:id="889" w:name="_ETM_Q1_2059321"/>
      <w:bookmarkStart w:id="890" w:name="_ETM_Q1_2059376"/>
      <w:bookmarkEnd w:id="889"/>
      <w:bookmarkEnd w:id="890"/>
      <w:r>
        <w:rPr>
          <w:rFonts w:hint="cs"/>
          <w:rtl/>
          <w:lang w:eastAsia="he-IL"/>
        </w:rPr>
        <w:t>התערוכות האלה, המטרה שלהן</w:t>
      </w:r>
      <w:bookmarkStart w:id="891" w:name="_ETM_Q1_2062921"/>
      <w:bookmarkEnd w:id="891"/>
      <w:r>
        <w:rPr>
          <w:rFonts w:hint="cs"/>
          <w:rtl/>
          <w:lang w:eastAsia="he-IL"/>
        </w:rPr>
        <w:t xml:space="preserve">, מעבר להנצחה עצמה, היא לגעת בסופו של </w:t>
      </w:r>
      <w:bookmarkStart w:id="892" w:name="_ETM_Q1_2064747"/>
      <w:bookmarkEnd w:id="892"/>
      <w:r>
        <w:rPr>
          <w:rFonts w:hint="cs"/>
          <w:rtl/>
          <w:lang w:eastAsia="he-IL"/>
        </w:rPr>
        <w:t xml:space="preserve">דבר כפה </w:t>
      </w:r>
      <w:r w:rsidR="009C464D">
        <w:rPr>
          <w:rFonts w:hint="cs"/>
          <w:rtl/>
          <w:lang w:eastAsia="he-IL"/>
        </w:rPr>
        <w:t xml:space="preserve">לאותם נספי שואה, כי אנחנו יודעים היום לדבר </w:t>
      </w:r>
      <w:bookmarkStart w:id="893" w:name="_ETM_Q1_2071203"/>
      <w:bookmarkEnd w:id="893"/>
      <w:r w:rsidR="009C464D">
        <w:rPr>
          <w:rFonts w:hint="cs"/>
          <w:rtl/>
          <w:lang w:eastAsia="he-IL"/>
        </w:rPr>
        <w:t>עדיין, לשמחתי, עם שורדי השואה, אבל אלה שלא שרדו את ה</w:t>
      </w:r>
      <w:bookmarkStart w:id="894" w:name="_ETM_Q1_2077219"/>
      <w:bookmarkEnd w:id="894"/>
      <w:r w:rsidR="009C464D">
        <w:rPr>
          <w:rFonts w:hint="cs"/>
          <w:rtl/>
          <w:lang w:eastAsia="he-IL"/>
        </w:rPr>
        <w:t xml:space="preserve">שואה קשה מאוד לשוחח איתם, קשה לדבר איתם, וזה חלק </w:t>
      </w:r>
      <w:bookmarkStart w:id="895" w:name="_ETM_Q1_2081913"/>
      <w:bookmarkEnd w:id="895"/>
      <w:r w:rsidR="009C464D">
        <w:rPr>
          <w:rFonts w:hint="cs"/>
          <w:rtl/>
          <w:lang w:eastAsia="he-IL"/>
        </w:rPr>
        <w:t xml:space="preserve">מההנצחה שאנחנו עוסקים בה. </w:t>
      </w:r>
    </w:p>
    <w:p w14:paraId="01EDF062" w14:textId="77777777" w:rsidR="009C464D" w:rsidRDefault="009C464D" w:rsidP="00262C79">
      <w:pPr>
        <w:rPr>
          <w:rtl/>
          <w:lang w:eastAsia="he-IL"/>
        </w:rPr>
      </w:pPr>
      <w:bookmarkStart w:id="896" w:name="_ETM_Q1_2085001"/>
      <w:bookmarkStart w:id="897" w:name="_ETM_Q1_2085062"/>
      <w:bookmarkEnd w:id="896"/>
      <w:bookmarkEnd w:id="897"/>
    </w:p>
    <w:p w14:paraId="202B836B" w14:textId="77777777" w:rsidR="009C464D" w:rsidRDefault="009C464D" w:rsidP="00262C79">
      <w:pPr>
        <w:rPr>
          <w:rtl/>
          <w:lang w:eastAsia="he-IL"/>
        </w:rPr>
      </w:pPr>
      <w:bookmarkStart w:id="898" w:name="_ETM_Q1_2085169"/>
      <w:bookmarkStart w:id="899" w:name="_ETM_Q1_2085229"/>
      <w:bookmarkEnd w:id="898"/>
      <w:bookmarkEnd w:id="899"/>
      <w:r>
        <w:rPr>
          <w:rFonts w:hint="cs"/>
          <w:rtl/>
          <w:lang w:eastAsia="he-IL"/>
        </w:rPr>
        <w:t xml:space="preserve">אני רוצה לדבר על עוד משהו </w:t>
      </w:r>
      <w:bookmarkStart w:id="900" w:name="_ETM_Q1_2082435"/>
      <w:bookmarkEnd w:id="900"/>
      <w:r>
        <w:rPr>
          <w:rFonts w:hint="cs"/>
          <w:rtl/>
          <w:lang w:eastAsia="he-IL"/>
        </w:rPr>
        <w:t xml:space="preserve">אחד שפחות מכירים אותו ביד ושם. הארכיון של יד </w:t>
      </w:r>
      <w:bookmarkStart w:id="901" w:name="_ETM_Q1_2087157"/>
      <w:bookmarkEnd w:id="901"/>
      <w:r>
        <w:rPr>
          <w:rFonts w:hint="cs"/>
          <w:rtl/>
          <w:lang w:eastAsia="he-IL"/>
        </w:rPr>
        <w:t xml:space="preserve">ושם מסייע רבות למינהל האוכלוסין ולכל מי שפונה אלינו. אנחנו </w:t>
      </w:r>
      <w:bookmarkStart w:id="902" w:name="_ETM_Q1_2096565"/>
      <w:bookmarkEnd w:id="902"/>
      <w:r>
        <w:rPr>
          <w:rFonts w:hint="cs"/>
          <w:rtl/>
          <w:lang w:eastAsia="he-IL"/>
        </w:rPr>
        <w:t xml:space="preserve">רואים פה את העלייה בכמות הפניות לארכיון כדי לייצר איזה </w:t>
      </w:r>
      <w:bookmarkStart w:id="903" w:name="_ETM_Q1_2101413"/>
      <w:bookmarkEnd w:id="903"/>
      <w:r>
        <w:rPr>
          <w:rFonts w:hint="cs"/>
          <w:rtl/>
          <w:lang w:eastAsia="he-IL"/>
        </w:rPr>
        <w:t xml:space="preserve">שהם מסמכים שייצרו זיקה ליהדות לאותו עולה. אנחנו רואים עלייה </w:t>
      </w:r>
      <w:bookmarkStart w:id="904" w:name="_ETM_Q1_2102927"/>
      <w:bookmarkEnd w:id="904"/>
      <w:r>
        <w:rPr>
          <w:rFonts w:hint="cs"/>
          <w:rtl/>
          <w:lang w:eastAsia="he-IL"/>
        </w:rPr>
        <w:t xml:space="preserve">מאוד גבוהה בפניות מרוסיה בעקבות המלחמה באוקראינה. </w:t>
      </w:r>
    </w:p>
    <w:p w14:paraId="405D72F8" w14:textId="77777777" w:rsidR="009C464D" w:rsidRDefault="009C464D" w:rsidP="00262C79">
      <w:pPr>
        <w:rPr>
          <w:rtl/>
          <w:lang w:eastAsia="he-IL"/>
        </w:rPr>
      </w:pPr>
      <w:bookmarkStart w:id="905" w:name="_ETM_Q1_2114528"/>
      <w:bookmarkStart w:id="906" w:name="_ETM_Q1_2114588"/>
      <w:bookmarkEnd w:id="905"/>
      <w:bookmarkEnd w:id="906"/>
    </w:p>
    <w:p w14:paraId="5C106F6E" w14:textId="77777777" w:rsidR="009C464D" w:rsidRDefault="009C464D" w:rsidP="004E57AD">
      <w:pPr>
        <w:rPr>
          <w:rtl/>
          <w:lang w:eastAsia="he-IL"/>
        </w:rPr>
      </w:pPr>
      <w:bookmarkStart w:id="907" w:name="_ETM_Q1_2114719"/>
      <w:bookmarkStart w:id="908" w:name="_ETM_Q1_2114775"/>
      <w:bookmarkEnd w:id="907"/>
      <w:bookmarkEnd w:id="908"/>
      <w:r>
        <w:rPr>
          <w:rFonts w:hint="cs"/>
          <w:rtl/>
          <w:lang w:eastAsia="he-IL"/>
        </w:rPr>
        <w:t xml:space="preserve">ועוד </w:t>
      </w:r>
      <w:bookmarkStart w:id="909" w:name="_ETM_Q1_2115327"/>
      <w:bookmarkEnd w:id="909"/>
      <w:r>
        <w:rPr>
          <w:rFonts w:hint="cs"/>
          <w:rtl/>
          <w:lang w:eastAsia="he-IL"/>
        </w:rPr>
        <w:t xml:space="preserve">ניואנס קטן שיד ושם לא מפרסמת אותו ברבים, אבל אנחנו </w:t>
      </w:r>
      <w:bookmarkStart w:id="910" w:name="_ETM_Q1_2116617"/>
      <w:bookmarkEnd w:id="910"/>
      <w:r>
        <w:rPr>
          <w:rFonts w:hint="cs"/>
          <w:rtl/>
          <w:lang w:eastAsia="he-IL"/>
        </w:rPr>
        <w:t xml:space="preserve">עוסקים בו, מיד עם פרוץ המלחמה באוקראינה אנחנו קראנו </w:t>
      </w:r>
      <w:bookmarkStart w:id="911" w:name="_ETM_Q1_2122619"/>
      <w:bookmarkEnd w:id="911"/>
      <w:r>
        <w:rPr>
          <w:rFonts w:hint="cs"/>
          <w:rtl/>
          <w:lang w:eastAsia="he-IL"/>
        </w:rPr>
        <w:t xml:space="preserve">למשפחות של חסידי אומות עולם, צאצאי חסידי אומות עולם, למי </w:t>
      </w:r>
      <w:bookmarkStart w:id="912" w:name="_ETM_Q1_2126523"/>
      <w:bookmarkEnd w:id="912"/>
      <w:r w:rsidR="004E57AD">
        <w:rPr>
          <w:rFonts w:hint="cs"/>
          <w:rtl/>
          <w:lang w:eastAsia="he-IL"/>
        </w:rPr>
        <w:t>שרוצה להגיע,</w:t>
      </w:r>
      <w:r>
        <w:rPr>
          <w:rFonts w:hint="cs"/>
          <w:rtl/>
          <w:lang w:eastAsia="he-IL"/>
        </w:rPr>
        <w:t xml:space="preserve"> ועובדי יד ושם בהתנדבות מאמצים אותם אצלם </w:t>
      </w:r>
      <w:bookmarkStart w:id="913" w:name="_ETM_Q1_2130471"/>
      <w:bookmarkEnd w:id="913"/>
      <w:r>
        <w:rPr>
          <w:rFonts w:hint="cs"/>
          <w:rtl/>
          <w:lang w:eastAsia="he-IL"/>
        </w:rPr>
        <w:t xml:space="preserve">בבתיהם כפליטים שלעם היהודי יש מחויבות עוד יותר גבוהה </w:t>
      </w:r>
      <w:bookmarkStart w:id="914" w:name="_ETM_Q1_2136083"/>
      <w:bookmarkEnd w:id="914"/>
      <w:r>
        <w:rPr>
          <w:rFonts w:hint="cs"/>
          <w:rtl/>
          <w:lang w:eastAsia="he-IL"/>
        </w:rPr>
        <w:t>בעקבות הצלת החיים של משפחותיהם, כי הם היו חסידי</w:t>
      </w:r>
      <w:bookmarkStart w:id="915" w:name="_ETM_Q1_2143051"/>
      <w:bookmarkEnd w:id="915"/>
      <w:r>
        <w:rPr>
          <w:rFonts w:hint="cs"/>
          <w:rtl/>
          <w:lang w:eastAsia="he-IL"/>
        </w:rPr>
        <w:t xml:space="preserve"> אומות עולם</w:t>
      </w:r>
      <w:r w:rsidR="004E57AD">
        <w:rPr>
          <w:rFonts w:hint="cs"/>
          <w:rtl/>
          <w:lang w:eastAsia="he-IL"/>
        </w:rPr>
        <w:t>,</w:t>
      </w:r>
      <w:r>
        <w:rPr>
          <w:rFonts w:hint="cs"/>
          <w:rtl/>
          <w:lang w:eastAsia="he-IL"/>
        </w:rPr>
        <w:t xml:space="preserve"> ואנחנו מארחים אותם פה. יש 12 כאלה שמתארחים </w:t>
      </w:r>
      <w:bookmarkStart w:id="916" w:name="_ETM_Q1_2146341"/>
      <w:bookmarkEnd w:id="916"/>
      <w:r>
        <w:rPr>
          <w:rFonts w:hint="cs"/>
          <w:rtl/>
          <w:lang w:eastAsia="he-IL"/>
        </w:rPr>
        <w:t xml:space="preserve">בארץ אצל עובדי יד ושם בבתיהם, עדיין יש חמישה ממש </w:t>
      </w:r>
      <w:bookmarkStart w:id="917" w:name="_ETM_Q1_2149655"/>
      <w:bookmarkEnd w:id="917"/>
      <w:r>
        <w:rPr>
          <w:rFonts w:hint="cs"/>
          <w:rtl/>
          <w:lang w:eastAsia="he-IL"/>
        </w:rPr>
        <w:t>בבתים שלהם והשאר, מצאנו להם מסגרות אימ</w:t>
      </w:r>
      <w:r w:rsidR="004E57AD">
        <w:rPr>
          <w:rFonts w:hint="cs"/>
          <w:rtl/>
          <w:lang w:eastAsia="he-IL"/>
        </w:rPr>
        <w:t>וץ בישראל.</w:t>
      </w:r>
      <w:r>
        <w:rPr>
          <w:rFonts w:hint="cs"/>
          <w:rtl/>
          <w:lang w:eastAsia="he-IL"/>
        </w:rPr>
        <w:t xml:space="preserve"> </w:t>
      </w:r>
      <w:bookmarkStart w:id="918" w:name="_ETM_Q1_2152625"/>
      <w:bookmarkEnd w:id="918"/>
    </w:p>
    <w:p w14:paraId="7D8FB8E8" w14:textId="77777777" w:rsidR="009C464D" w:rsidRDefault="009C464D" w:rsidP="00262C79">
      <w:pPr>
        <w:rPr>
          <w:rtl/>
          <w:lang w:eastAsia="he-IL"/>
        </w:rPr>
      </w:pPr>
      <w:bookmarkStart w:id="919" w:name="_ETM_Q1_2152833"/>
      <w:bookmarkStart w:id="920" w:name="_ETM_Q1_2152894"/>
      <w:bookmarkStart w:id="921" w:name="_ETM_Q1_2153937"/>
      <w:bookmarkEnd w:id="919"/>
      <w:bookmarkEnd w:id="920"/>
      <w:bookmarkEnd w:id="921"/>
    </w:p>
    <w:p w14:paraId="0DB59658" w14:textId="77777777" w:rsidR="009C464D" w:rsidRDefault="009C464D" w:rsidP="009C464D">
      <w:pPr>
        <w:pStyle w:val="a4"/>
        <w:keepNext/>
        <w:rPr>
          <w:rtl/>
        </w:rPr>
      </w:pPr>
      <w:bookmarkStart w:id="922" w:name="ET_speaker_קריאה_22"/>
      <w:r w:rsidRPr="009C464D">
        <w:rPr>
          <w:rStyle w:val="TagStyle"/>
          <w:rtl/>
        </w:rPr>
        <w:t xml:space="preserve"> &lt;&lt; דובר &gt;&gt; </w:t>
      </w:r>
      <w:r>
        <w:rPr>
          <w:rtl/>
        </w:rPr>
        <w:t>קריאה:</w:t>
      </w:r>
      <w:r w:rsidRPr="009C464D">
        <w:rPr>
          <w:rStyle w:val="TagStyle"/>
          <w:rtl/>
        </w:rPr>
        <w:t xml:space="preserve"> &lt;&lt; דובר &gt;&gt;</w:t>
      </w:r>
      <w:r w:rsidR="00863D96">
        <w:rPr>
          <w:rtl/>
        </w:rPr>
        <w:t xml:space="preserve"> </w:t>
      </w:r>
      <w:bookmarkEnd w:id="922"/>
    </w:p>
    <w:p w14:paraId="0A555D67" w14:textId="77777777" w:rsidR="009C464D" w:rsidRDefault="009C464D" w:rsidP="009C464D">
      <w:pPr>
        <w:pStyle w:val="KeepWithNext"/>
        <w:rPr>
          <w:rtl/>
          <w:lang w:eastAsia="he-IL"/>
        </w:rPr>
      </w:pPr>
    </w:p>
    <w:p w14:paraId="07ECEB13" w14:textId="77777777" w:rsidR="009C464D" w:rsidRDefault="009C464D" w:rsidP="009C464D">
      <w:pPr>
        <w:rPr>
          <w:rtl/>
          <w:lang w:eastAsia="he-IL"/>
        </w:rPr>
      </w:pPr>
      <w:bookmarkStart w:id="923" w:name="_ETM_Q1_2154241"/>
      <w:bookmarkStart w:id="924" w:name="_ETM_Q1_2154259"/>
      <w:bookmarkEnd w:id="923"/>
      <w:bookmarkEnd w:id="924"/>
      <w:r>
        <w:rPr>
          <w:rFonts w:hint="cs"/>
          <w:rtl/>
          <w:lang w:eastAsia="he-IL"/>
        </w:rPr>
        <w:t xml:space="preserve">יש להם סטטוס של אזרחים, א-5? איזה סטטוס </w:t>
      </w:r>
      <w:bookmarkStart w:id="925" w:name="_ETM_Q1_2157423"/>
      <w:bookmarkEnd w:id="925"/>
      <w:r>
        <w:rPr>
          <w:rFonts w:hint="cs"/>
          <w:rtl/>
          <w:lang w:eastAsia="he-IL"/>
        </w:rPr>
        <w:t xml:space="preserve">יש לחסידי אומות העולם בארץ? לפי החוק מותר להם לקבל </w:t>
      </w:r>
      <w:bookmarkStart w:id="926" w:name="_ETM_Q1_2158911"/>
      <w:bookmarkEnd w:id="926"/>
      <w:r>
        <w:rPr>
          <w:rFonts w:hint="cs"/>
          <w:rtl/>
          <w:lang w:eastAsia="he-IL"/>
        </w:rPr>
        <w:t xml:space="preserve">אזרחות ישראל, עד כמה שאני זוכר. </w:t>
      </w:r>
    </w:p>
    <w:p w14:paraId="2702E34A" w14:textId="77777777" w:rsidR="009C464D" w:rsidRDefault="009C464D" w:rsidP="009C464D">
      <w:pPr>
        <w:rPr>
          <w:rtl/>
          <w:lang w:eastAsia="he-IL"/>
        </w:rPr>
      </w:pPr>
      <w:bookmarkStart w:id="927" w:name="_ETM_Q1_2164551"/>
      <w:bookmarkStart w:id="928" w:name="_ETM_Q1_2164615"/>
      <w:bookmarkStart w:id="929" w:name="_ETM_Q1_2166088"/>
      <w:bookmarkStart w:id="930" w:name="_ETM_Q1_2162824"/>
      <w:bookmarkEnd w:id="927"/>
      <w:bookmarkEnd w:id="928"/>
      <w:bookmarkEnd w:id="929"/>
      <w:bookmarkEnd w:id="930"/>
    </w:p>
    <w:p w14:paraId="34D647E1" w14:textId="77777777" w:rsidR="009C464D" w:rsidRDefault="009C464D" w:rsidP="009C464D">
      <w:pPr>
        <w:pStyle w:val="af6"/>
        <w:keepNext/>
        <w:rPr>
          <w:rtl/>
        </w:rPr>
      </w:pPr>
      <w:bookmarkStart w:id="931" w:name="ET_yor_5520_24"/>
      <w:r w:rsidRPr="009C464D">
        <w:rPr>
          <w:rStyle w:val="TagStyle"/>
          <w:rtl/>
        </w:rPr>
        <w:t xml:space="preserve"> &lt;&lt; יור &gt;&gt; </w:t>
      </w:r>
      <w:r>
        <w:rPr>
          <w:rtl/>
        </w:rPr>
        <w:t>היו"ר עודד פורר:</w:t>
      </w:r>
      <w:r w:rsidRPr="009C464D">
        <w:rPr>
          <w:rStyle w:val="TagStyle"/>
          <w:rtl/>
        </w:rPr>
        <w:t xml:space="preserve"> &lt;&lt; יור &gt;&gt;</w:t>
      </w:r>
      <w:r w:rsidR="00863D96">
        <w:rPr>
          <w:rtl/>
        </w:rPr>
        <w:t xml:space="preserve"> </w:t>
      </w:r>
      <w:bookmarkEnd w:id="931"/>
    </w:p>
    <w:p w14:paraId="1B904CD8" w14:textId="77777777" w:rsidR="009C464D" w:rsidRDefault="009C464D" w:rsidP="009C464D">
      <w:pPr>
        <w:pStyle w:val="KeepWithNext"/>
        <w:rPr>
          <w:rtl/>
          <w:lang w:eastAsia="he-IL"/>
        </w:rPr>
      </w:pPr>
    </w:p>
    <w:p w14:paraId="09E0C699" w14:textId="77777777" w:rsidR="009C464D" w:rsidRDefault="009C464D" w:rsidP="009C464D">
      <w:pPr>
        <w:rPr>
          <w:rtl/>
          <w:lang w:eastAsia="he-IL"/>
        </w:rPr>
      </w:pPr>
      <w:bookmarkStart w:id="932" w:name="_ETM_Q1_2163115"/>
      <w:bookmarkStart w:id="933" w:name="_ETM_Q1_2163135"/>
      <w:bookmarkEnd w:id="932"/>
      <w:bookmarkEnd w:id="933"/>
      <w:r>
        <w:rPr>
          <w:rFonts w:hint="cs"/>
          <w:rtl/>
          <w:lang w:eastAsia="he-IL"/>
        </w:rPr>
        <w:t xml:space="preserve">לא, </w:t>
      </w:r>
      <w:bookmarkStart w:id="934" w:name="_ETM_Q1_2163615"/>
      <w:bookmarkEnd w:id="934"/>
      <w:r>
        <w:rPr>
          <w:rFonts w:hint="cs"/>
          <w:rtl/>
          <w:lang w:eastAsia="he-IL"/>
        </w:rPr>
        <w:t xml:space="preserve">זו משפחה של חסידי אומות עולם. </w:t>
      </w:r>
    </w:p>
    <w:p w14:paraId="0F2FA40A" w14:textId="77777777" w:rsidR="009C464D" w:rsidRDefault="009C464D" w:rsidP="009C464D">
      <w:pPr>
        <w:rPr>
          <w:rtl/>
          <w:lang w:eastAsia="he-IL"/>
        </w:rPr>
      </w:pPr>
      <w:bookmarkStart w:id="935" w:name="_ETM_Q1_2167104"/>
      <w:bookmarkStart w:id="936" w:name="_ETM_Q1_2167170"/>
      <w:bookmarkStart w:id="937" w:name="_ETM_Q1_2167187"/>
      <w:bookmarkEnd w:id="935"/>
      <w:bookmarkEnd w:id="936"/>
      <w:bookmarkEnd w:id="937"/>
    </w:p>
    <w:p w14:paraId="31B4DFE9" w14:textId="77777777" w:rsidR="009C464D" w:rsidRDefault="009C464D" w:rsidP="009C464D">
      <w:pPr>
        <w:pStyle w:val="af9"/>
        <w:keepNext/>
        <w:rPr>
          <w:rtl/>
          <w:lang w:eastAsia="he-IL"/>
        </w:rPr>
      </w:pPr>
      <w:bookmarkStart w:id="938" w:name="ET_guest_צביקה_פייראיזן_25"/>
      <w:r w:rsidRPr="009C464D">
        <w:rPr>
          <w:rStyle w:val="TagStyle"/>
          <w:rtl/>
        </w:rPr>
        <w:lastRenderedPageBreak/>
        <w:t xml:space="preserve"> &lt;&lt; אורח &gt;&gt; </w:t>
      </w:r>
      <w:r>
        <w:rPr>
          <w:rtl/>
          <w:lang w:eastAsia="he-IL"/>
        </w:rPr>
        <w:t>צביקה פייראיזן:</w:t>
      </w:r>
      <w:r w:rsidRPr="009C464D">
        <w:rPr>
          <w:rStyle w:val="TagStyle"/>
          <w:rtl/>
        </w:rPr>
        <w:t xml:space="preserve"> &lt;&lt; אורח &gt;&gt;</w:t>
      </w:r>
      <w:r w:rsidR="00863D96">
        <w:rPr>
          <w:rtl/>
          <w:lang w:eastAsia="he-IL"/>
        </w:rPr>
        <w:t xml:space="preserve"> </w:t>
      </w:r>
      <w:bookmarkEnd w:id="938"/>
    </w:p>
    <w:p w14:paraId="02FEC40A" w14:textId="77777777" w:rsidR="009C464D" w:rsidRDefault="009C464D" w:rsidP="009C464D">
      <w:pPr>
        <w:pStyle w:val="KeepWithNext"/>
        <w:rPr>
          <w:rtl/>
          <w:lang w:eastAsia="he-IL"/>
        </w:rPr>
      </w:pPr>
    </w:p>
    <w:p w14:paraId="02B377AC" w14:textId="77777777" w:rsidR="009C464D" w:rsidRDefault="009C464D" w:rsidP="009C464D">
      <w:pPr>
        <w:rPr>
          <w:rtl/>
          <w:lang w:eastAsia="he-IL"/>
        </w:rPr>
      </w:pPr>
      <w:bookmarkStart w:id="939" w:name="_ETM_Q1_2167501"/>
      <w:bookmarkStart w:id="940" w:name="_ETM_Q1_2167521"/>
      <w:bookmarkEnd w:id="939"/>
      <w:bookmarkEnd w:id="940"/>
      <w:r>
        <w:rPr>
          <w:rFonts w:hint="cs"/>
          <w:rtl/>
          <w:lang w:eastAsia="he-IL"/>
        </w:rPr>
        <w:t xml:space="preserve">זה לא הם עצמם. </w:t>
      </w:r>
      <w:bookmarkStart w:id="941" w:name="_ETM_Q1_2169259"/>
      <w:bookmarkEnd w:id="941"/>
      <w:r>
        <w:rPr>
          <w:rFonts w:hint="cs"/>
          <w:rtl/>
          <w:lang w:eastAsia="he-IL"/>
        </w:rPr>
        <w:t xml:space="preserve">זה בדרך כלל נינים. </w:t>
      </w:r>
    </w:p>
    <w:p w14:paraId="3A02B244" w14:textId="77777777" w:rsidR="009C464D" w:rsidRDefault="009C464D" w:rsidP="009C464D">
      <w:pPr>
        <w:rPr>
          <w:rtl/>
          <w:lang w:eastAsia="he-IL"/>
        </w:rPr>
      </w:pPr>
      <w:bookmarkStart w:id="942" w:name="_ETM_Q1_2171995"/>
      <w:bookmarkStart w:id="943" w:name="_ETM_Q1_2172054"/>
      <w:bookmarkEnd w:id="942"/>
      <w:bookmarkEnd w:id="943"/>
    </w:p>
    <w:p w14:paraId="147DAEB2" w14:textId="77777777" w:rsidR="009C464D" w:rsidRDefault="009C464D" w:rsidP="009C464D">
      <w:pPr>
        <w:pStyle w:val="a4"/>
        <w:keepNext/>
        <w:rPr>
          <w:rtl/>
        </w:rPr>
      </w:pPr>
      <w:bookmarkStart w:id="944" w:name="ET_speaker_קריאה_26"/>
      <w:r w:rsidRPr="009C464D">
        <w:rPr>
          <w:rStyle w:val="TagStyle"/>
          <w:rtl/>
        </w:rPr>
        <w:t xml:space="preserve"> &lt;&lt; דובר &gt;&gt; </w:t>
      </w:r>
      <w:r>
        <w:rPr>
          <w:rtl/>
        </w:rPr>
        <w:t>קריאה:</w:t>
      </w:r>
      <w:r w:rsidRPr="009C464D">
        <w:rPr>
          <w:rStyle w:val="TagStyle"/>
          <w:rtl/>
        </w:rPr>
        <w:t xml:space="preserve"> &lt;&lt; דובר &gt;&gt;</w:t>
      </w:r>
      <w:r w:rsidR="00863D96">
        <w:rPr>
          <w:rtl/>
        </w:rPr>
        <w:t xml:space="preserve"> </w:t>
      </w:r>
      <w:bookmarkEnd w:id="944"/>
    </w:p>
    <w:p w14:paraId="34A3A640" w14:textId="77777777" w:rsidR="009C464D" w:rsidRDefault="009C464D" w:rsidP="009C464D">
      <w:pPr>
        <w:pStyle w:val="KeepWithNext"/>
        <w:rPr>
          <w:rtl/>
          <w:lang w:eastAsia="he-IL"/>
        </w:rPr>
      </w:pPr>
    </w:p>
    <w:p w14:paraId="052DB8F3" w14:textId="77777777" w:rsidR="009C464D" w:rsidRDefault="009C464D" w:rsidP="009C464D">
      <w:pPr>
        <w:rPr>
          <w:rtl/>
          <w:lang w:eastAsia="he-IL"/>
        </w:rPr>
      </w:pPr>
      <w:bookmarkStart w:id="945" w:name="_ETM_Q1_2168875"/>
      <w:bookmarkStart w:id="946" w:name="_ETM_Q1_2168894"/>
      <w:bookmarkEnd w:id="945"/>
      <w:bookmarkEnd w:id="946"/>
      <w:r>
        <w:rPr>
          <w:rFonts w:hint="cs"/>
          <w:rtl/>
          <w:lang w:eastAsia="he-IL"/>
        </w:rPr>
        <w:t xml:space="preserve">והמשפחה, איזה סטטוס יש להם? </w:t>
      </w:r>
    </w:p>
    <w:p w14:paraId="461CF1A2" w14:textId="77777777" w:rsidR="009C464D" w:rsidRDefault="009C464D" w:rsidP="009C464D">
      <w:pPr>
        <w:rPr>
          <w:rtl/>
          <w:lang w:eastAsia="he-IL"/>
        </w:rPr>
      </w:pPr>
      <w:bookmarkStart w:id="947" w:name="_ETM_Q1_2172903"/>
      <w:bookmarkStart w:id="948" w:name="_ETM_Q1_2172976"/>
      <w:bookmarkEnd w:id="947"/>
      <w:bookmarkEnd w:id="948"/>
    </w:p>
    <w:p w14:paraId="5F6EA5E5" w14:textId="77777777" w:rsidR="009C464D" w:rsidRDefault="009C464D" w:rsidP="009C464D">
      <w:pPr>
        <w:pStyle w:val="af9"/>
        <w:keepNext/>
        <w:rPr>
          <w:rtl/>
          <w:lang w:eastAsia="he-IL"/>
        </w:rPr>
      </w:pPr>
      <w:bookmarkStart w:id="949" w:name="ET_guest_צביקה_פייראיזן_27"/>
      <w:r w:rsidRPr="009C464D">
        <w:rPr>
          <w:rStyle w:val="TagStyle"/>
          <w:rtl/>
        </w:rPr>
        <w:t xml:space="preserve"> &lt;&lt; אורח &gt;&gt; </w:t>
      </w:r>
      <w:r>
        <w:rPr>
          <w:rtl/>
          <w:lang w:eastAsia="he-IL"/>
        </w:rPr>
        <w:t>צביקה פייראיזן:</w:t>
      </w:r>
      <w:r w:rsidRPr="009C464D">
        <w:rPr>
          <w:rStyle w:val="TagStyle"/>
          <w:rtl/>
        </w:rPr>
        <w:t xml:space="preserve"> &lt;&lt; אורח &gt;&gt;</w:t>
      </w:r>
      <w:r w:rsidR="00863D96">
        <w:rPr>
          <w:rtl/>
          <w:lang w:eastAsia="he-IL"/>
        </w:rPr>
        <w:t xml:space="preserve"> </w:t>
      </w:r>
      <w:bookmarkEnd w:id="949"/>
    </w:p>
    <w:p w14:paraId="32DF3E6C" w14:textId="77777777" w:rsidR="009C464D" w:rsidRDefault="009C464D" w:rsidP="009C464D">
      <w:pPr>
        <w:pStyle w:val="KeepWithNext"/>
        <w:rPr>
          <w:rtl/>
          <w:lang w:eastAsia="he-IL"/>
        </w:rPr>
      </w:pPr>
    </w:p>
    <w:p w14:paraId="396A9538" w14:textId="77777777" w:rsidR="009C464D" w:rsidRDefault="009C464D" w:rsidP="009C464D">
      <w:pPr>
        <w:rPr>
          <w:rtl/>
          <w:lang w:eastAsia="he-IL"/>
        </w:rPr>
      </w:pPr>
      <w:bookmarkStart w:id="950" w:name="_ETM_Q1_2174511"/>
      <w:bookmarkStart w:id="951" w:name="_ETM_Q1_2174547"/>
      <w:bookmarkEnd w:id="950"/>
      <w:bookmarkEnd w:id="951"/>
      <w:r>
        <w:rPr>
          <w:rFonts w:hint="cs"/>
          <w:rtl/>
          <w:lang w:eastAsia="he-IL"/>
        </w:rPr>
        <w:t xml:space="preserve">אני לא מכיר משהו אחר חוץ מפליטים שנמצאים פה, אבל אנחנו </w:t>
      </w:r>
      <w:bookmarkStart w:id="952" w:name="_ETM_Q1_2176561"/>
      <w:bookmarkEnd w:id="952"/>
      <w:r>
        <w:rPr>
          <w:rFonts w:hint="cs"/>
          <w:rtl/>
          <w:lang w:eastAsia="he-IL"/>
        </w:rPr>
        <w:t>מארחים אותם ואנחנו גם מסייעים למשפחות שמארחות אותם כדי שיוכלו</w:t>
      </w:r>
      <w:bookmarkStart w:id="953" w:name="_ETM_Q1_2180198"/>
      <w:bookmarkEnd w:id="953"/>
      <w:r>
        <w:rPr>
          <w:rFonts w:hint="cs"/>
          <w:rtl/>
          <w:lang w:eastAsia="he-IL"/>
        </w:rPr>
        <w:t xml:space="preserve"> לארח אותם בלי להגיע להוצאות חריגות בעניין הזה. </w:t>
      </w:r>
    </w:p>
    <w:p w14:paraId="48EB52F8" w14:textId="77777777" w:rsidR="009C464D" w:rsidRDefault="009C464D" w:rsidP="009C464D">
      <w:pPr>
        <w:rPr>
          <w:rtl/>
          <w:lang w:eastAsia="he-IL"/>
        </w:rPr>
      </w:pPr>
      <w:bookmarkStart w:id="954" w:name="_ETM_Q1_2186021"/>
      <w:bookmarkStart w:id="955" w:name="_ETM_Q1_2186072"/>
      <w:bookmarkStart w:id="956" w:name="_ETM_Q1_2186806"/>
      <w:bookmarkEnd w:id="954"/>
      <w:bookmarkEnd w:id="955"/>
      <w:bookmarkEnd w:id="956"/>
    </w:p>
    <w:p w14:paraId="06DAD4D4" w14:textId="77777777" w:rsidR="009C464D" w:rsidRDefault="009C464D" w:rsidP="009C464D">
      <w:pPr>
        <w:pStyle w:val="af6"/>
        <w:keepNext/>
        <w:rPr>
          <w:rtl/>
        </w:rPr>
      </w:pPr>
      <w:bookmarkStart w:id="957" w:name="ET_yor_5520_28"/>
      <w:r w:rsidRPr="009C464D">
        <w:rPr>
          <w:rStyle w:val="TagStyle"/>
          <w:rtl/>
        </w:rPr>
        <w:t xml:space="preserve"> &lt;&lt; יור &gt;&gt; </w:t>
      </w:r>
      <w:r>
        <w:rPr>
          <w:rtl/>
        </w:rPr>
        <w:t>היו"ר עודד פורר:</w:t>
      </w:r>
      <w:r w:rsidRPr="009C464D">
        <w:rPr>
          <w:rStyle w:val="TagStyle"/>
          <w:rtl/>
        </w:rPr>
        <w:t xml:space="preserve"> &lt;&lt; יור &gt;&gt;</w:t>
      </w:r>
      <w:r w:rsidR="00863D96">
        <w:rPr>
          <w:rtl/>
        </w:rPr>
        <w:t xml:space="preserve"> </w:t>
      </w:r>
      <w:bookmarkEnd w:id="957"/>
    </w:p>
    <w:p w14:paraId="14238F9A" w14:textId="77777777" w:rsidR="009C464D" w:rsidRDefault="009C464D" w:rsidP="009C464D">
      <w:pPr>
        <w:pStyle w:val="KeepWithNext"/>
        <w:rPr>
          <w:rtl/>
          <w:lang w:eastAsia="he-IL"/>
        </w:rPr>
      </w:pPr>
    </w:p>
    <w:p w14:paraId="3348BE78" w14:textId="77777777" w:rsidR="009C464D" w:rsidRDefault="009C464D" w:rsidP="009C464D">
      <w:pPr>
        <w:rPr>
          <w:rtl/>
          <w:lang w:eastAsia="he-IL"/>
        </w:rPr>
      </w:pPr>
      <w:bookmarkStart w:id="958" w:name="_ETM_Q1_2187087"/>
      <w:bookmarkStart w:id="959" w:name="_ETM_Q1_2187106"/>
      <w:bookmarkEnd w:id="958"/>
      <w:bookmarkEnd w:id="959"/>
      <w:r>
        <w:rPr>
          <w:rFonts w:hint="cs"/>
          <w:rtl/>
          <w:lang w:eastAsia="he-IL"/>
        </w:rPr>
        <w:t xml:space="preserve">תודה רבה. </w:t>
      </w:r>
      <w:bookmarkStart w:id="960" w:name="_ETM_Q1_2188277"/>
      <w:bookmarkEnd w:id="960"/>
      <w:r>
        <w:rPr>
          <w:rFonts w:hint="cs"/>
          <w:rtl/>
          <w:lang w:eastAsia="he-IL"/>
        </w:rPr>
        <w:t>חברת הכנסת שרון ניר, ואחריה אני אבקש מרחלי ברץ מההסתדרות</w:t>
      </w:r>
      <w:bookmarkStart w:id="961" w:name="_ETM_Q1_2192734"/>
      <w:bookmarkEnd w:id="961"/>
      <w:r>
        <w:rPr>
          <w:rFonts w:hint="cs"/>
          <w:rtl/>
          <w:lang w:eastAsia="he-IL"/>
        </w:rPr>
        <w:t xml:space="preserve"> הציונית העולמית להגיד כמה מילים על דוח האנטישמיות שלהם שהם </w:t>
      </w:r>
      <w:bookmarkStart w:id="962" w:name="_ETM_Q1_2196495"/>
      <w:bookmarkEnd w:id="962"/>
      <w:r>
        <w:rPr>
          <w:rFonts w:hint="cs"/>
          <w:rtl/>
          <w:lang w:eastAsia="he-IL"/>
        </w:rPr>
        <w:t>מפרסמים היום כאן לראשונה.</w:t>
      </w:r>
    </w:p>
    <w:p w14:paraId="08BFCBED" w14:textId="77777777" w:rsidR="009C464D" w:rsidRDefault="009C464D" w:rsidP="009C464D">
      <w:pPr>
        <w:rPr>
          <w:rtl/>
          <w:lang w:eastAsia="he-IL"/>
        </w:rPr>
      </w:pPr>
      <w:bookmarkStart w:id="963" w:name="_ETM_Q1_2201207"/>
      <w:bookmarkStart w:id="964" w:name="_ETM_Q1_2201263"/>
      <w:bookmarkEnd w:id="963"/>
      <w:bookmarkEnd w:id="964"/>
    </w:p>
    <w:p w14:paraId="40FEFDC4" w14:textId="77777777" w:rsidR="009C464D" w:rsidRDefault="009C464D" w:rsidP="009C464D">
      <w:pPr>
        <w:pStyle w:val="a4"/>
        <w:keepNext/>
        <w:rPr>
          <w:rtl/>
        </w:rPr>
      </w:pPr>
      <w:bookmarkStart w:id="965" w:name="ET_speaker_6367_29"/>
      <w:r w:rsidRPr="009C464D">
        <w:rPr>
          <w:rStyle w:val="TagStyle"/>
          <w:rtl/>
        </w:rPr>
        <w:t xml:space="preserve"> &lt;&lt; דובר &gt;&gt; </w:t>
      </w:r>
      <w:r>
        <w:rPr>
          <w:rtl/>
        </w:rPr>
        <w:t>שרון ניר (ישראל ביתנו):</w:t>
      </w:r>
      <w:r w:rsidRPr="009C464D">
        <w:rPr>
          <w:rStyle w:val="TagStyle"/>
          <w:rtl/>
        </w:rPr>
        <w:t xml:space="preserve"> &lt;&lt; דובר &gt;&gt;</w:t>
      </w:r>
      <w:r w:rsidR="00863D96">
        <w:rPr>
          <w:rtl/>
        </w:rPr>
        <w:t xml:space="preserve"> </w:t>
      </w:r>
      <w:bookmarkEnd w:id="965"/>
    </w:p>
    <w:p w14:paraId="115A2AA9" w14:textId="77777777" w:rsidR="009C464D" w:rsidRDefault="009C464D" w:rsidP="009C464D">
      <w:pPr>
        <w:pStyle w:val="KeepWithNext"/>
        <w:rPr>
          <w:rtl/>
          <w:lang w:eastAsia="he-IL"/>
        </w:rPr>
      </w:pPr>
    </w:p>
    <w:p w14:paraId="4B2362CC" w14:textId="77777777" w:rsidR="009C464D" w:rsidRDefault="009C464D" w:rsidP="007C5E7A">
      <w:pPr>
        <w:rPr>
          <w:rtl/>
          <w:lang w:eastAsia="he-IL"/>
        </w:rPr>
      </w:pPr>
      <w:bookmarkStart w:id="966" w:name="_ETM_Q1_2203324"/>
      <w:bookmarkStart w:id="967" w:name="_ETM_Q1_2203342"/>
      <w:bookmarkEnd w:id="966"/>
      <w:bookmarkEnd w:id="967"/>
      <w:r>
        <w:rPr>
          <w:rFonts w:hint="cs"/>
          <w:rtl/>
          <w:lang w:eastAsia="he-IL"/>
        </w:rPr>
        <w:t xml:space="preserve">קודם כל תודה רבה לך, אדוני היושב </w:t>
      </w:r>
      <w:bookmarkStart w:id="968" w:name="_ETM_Q1_2205138"/>
      <w:bookmarkEnd w:id="968"/>
      <w:r w:rsidR="00E35B3F">
        <w:rPr>
          <w:rFonts w:hint="cs"/>
          <w:rtl/>
          <w:lang w:eastAsia="he-IL"/>
        </w:rPr>
        <w:t xml:space="preserve">ראש, על זה שהבאת את כולנו לכאן ביום החשוב </w:t>
      </w:r>
      <w:bookmarkStart w:id="969" w:name="_ETM_Q1_2209864"/>
      <w:bookmarkEnd w:id="969"/>
      <w:r w:rsidR="00E35B3F">
        <w:rPr>
          <w:rFonts w:hint="cs"/>
          <w:rtl/>
          <w:lang w:eastAsia="he-IL"/>
        </w:rPr>
        <w:t xml:space="preserve">הזה. באופן אישי כל פעם שאני מגיעה לכאן אני </w:t>
      </w:r>
      <w:bookmarkStart w:id="970" w:name="_ETM_Q1_2216785"/>
      <w:bookmarkEnd w:id="970"/>
      <w:r w:rsidR="00E35B3F">
        <w:rPr>
          <w:rFonts w:hint="cs"/>
          <w:rtl/>
          <w:lang w:eastAsia="he-IL"/>
        </w:rPr>
        <w:t xml:space="preserve">מרגישה תחושת קדושה, בעיניי זה המקום הכי משמעותי שמייצג את </w:t>
      </w:r>
      <w:bookmarkStart w:id="971" w:name="_ETM_Q1_2219360"/>
      <w:bookmarkEnd w:id="971"/>
      <w:r w:rsidR="00E35B3F">
        <w:rPr>
          <w:rFonts w:hint="cs"/>
          <w:rtl/>
          <w:lang w:eastAsia="he-IL"/>
        </w:rPr>
        <w:t xml:space="preserve">האתגר הכי גדול שיש לנו. האתגר הכי גדול שיש </w:t>
      </w:r>
      <w:bookmarkStart w:id="972" w:name="_ETM_Q1_2220432"/>
      <w:bookmarkEnd w:id="972"/>
      <w:r w:rsidR="00E35B3F">
        <w:rPr>
          <w:rFonts w:hint="cs"/>
          <w:rtl/>
          <w:lang w:eastAsia="he-IL"/>
        </w:rPr>
        <w:t xml:space="preserve">לנו, כפי שציינת, זה באמת הנחלת הזיכרון בהינתן שהאתגר הזה </w:t>
      </w:r>
      <w:bookmarkStart w:id="973" w:name="_ETM_Q1_2224300"/>
      <w:bookmarkEnd w:id="973"/>
      <w:r w:rsidR="00E35B3F">
        <w:rPr>
          <w:rFonts w:hint="cs"/>
          <w:rtl/>
          <w:lang w:eastAsia="he-IL"/>
        </w:rPr>
        <w:t xml:space="preserve">הולך ונהיה יותר מסובך כי כמות שורדי השואה הולכת ובאמת </w:t>
      </w:r>
      <w:bookmarkStart w:id="974" w:name="_ETM_Q1_2228904"/>
      <w:bookmarkEnd w:id="974"/>
      <w:r w:rsidR="00E35B3F">
        <w:rPr>
          <w:rFonts w:hint="cs"/>
          <w:rtl/>
          <w:lang w:eastAsia="he-IL"/>
        </w:rPr>
        <w:t xml:space="preserve">מתמעטת. לכן כשאנחנו מבינים שהאתגר הזה </w:t>
      </w:r>
      <w:bookmarkStart w:id="975" w:name="_ETM_Q1_2237750"/>
      <w:bookmarkEnd w:id="975"/>
      <w:r w:rsidR="00E35B3F">
        <w:rPr>
          <w:rFonts w:hint="cs"/>
          <w:rtl/>
          <w:lang w:eastAsia="he-IL"/>
        </w:rPr>
        <w:t>הוא אתגר סופר מורכב, אגב לא רק במדינת ישראל ובקרב</w:t>
      </w:r>
      <w:bookmarkStart w:id="976" w:name="_ETM_Q1_2241069"/>
      <w:bookmarkEnd w:id="976"/>
      <w:r w:rsidR="00E35B3F">
        <w:rPr>
          <w:rFonts w:hint="cs"/>
          <w:rtl/>
          <w:lang w:eastAsia="he-IL"/>
        </w:rPr>
        <w:t xml:space="preserve"> הנוער הישראלי, בקרב יהדות העולם, בקרב נוער לא יהודי, ו</w:t>
      </w:r>
      <w:bookmarkStart w:id="977" w:name="_ETM_Q1_2248292"/>
      <w:bookmarkEnd w:id="977"/>
      <w:r w:rsidR="00E35B3F">
        <w:rPr>
          <w:rFonts w:hint="cs"/>
          <w:rtl/>
          <w:lang w:eastAsia="he-IL"/>
        </w:rPr>
        <w:t xml:space="preserve">על זה שמחתי לראות פה את ההצגה </w:t>
      </w:r>
      <w:bookmarkStart w:id="978" w:name="_ETM_Q1_2250268"/>
      <w:bookmarkEnd w:id="978"/>
      <w:r w:rsidR="00E35B3F">
        <w:rPr>
          <w:rFonts w:hint="cs"/>
          <w:rtl/>
          <w:lang w:eastAsia="he-IL"/>
        </w:rPr>
        <w:t>של מנכ"ל יד ושם</w:t>
      </w:r>
      <w:r w:rsidR="007C5E7A">
        <w:rPr>
          <w:rFonts w:hint="cs"/>
          <w:rtl/>
          <w:lang w:eastAsia="he-IL"/>
        </w:rPr>
        <w:t>,</w:t>
      </w:r>
      <w:r w:rsidR="00E35B3F">
        <w:rPr>
          <w:rFonts w:hint="cs"/>
          <w:rtl/>
          <w:lang w:eastAsia="he-IL"/>
        </w:rPr>
        <w:t xml:space="preserve"> כי אני חושבת שגם המקום הזה </w:t>
      </w:r>
      <w:bookmarkStart w:id="979" w:name="_ETM_Q1_2256508"/>
      <w:bookmarkEnd w:id="979"/>
      <w:r w:rsidR="00E35B3F">
        <w:rPr>
          <w:rFonts w:hint="cs"/>
          <w:rtl/>
          <w:lang w:eastAsia="he-IL"/>
        </w:rPr>
        <w:t xml:space="preserve">עובר איזה סוג של התפתחות ומכוון לקהלים נוספים שזה </w:t>
      </w:r>
      <w:bookmarkStart w:id="980" w:name="_ETM_Q1_2260743"/>
      <w:bookmarkEnd w:id="980"/>
      <w:r w:rsidR="00E35B3F">
        <w:rPr>
          <w:rFonts w:hint="cs"/>
          <w:rtl/>
          <w:lang w:eastAsia="he-IL"/>
        </w:rPr>
        <w:t>מאוד חשוב מבחינתנו כדי לייצר את הפוזיציה הזו</w:t>
      </w:r>
      <w:bookmarkStart w:id="981" w:name="_ETM_Q1_2264732"/>
      <w:bookmarkEnd w:id="981"/>
      <w:r w:rsidR="00E35B3F">
        <w:rPr>
          <w:rFonts w:hint="cs"/>
          <w:rtl/>
          <w:lang w:eastAsia="he-IL"/>
        </w:rPr>
        <w:t xml:space="preserve"> של 'לא עוד'. </w:t>
      </w:r>
    </w:p>
    <w:p w14:paraId="2791F7F0" w14:textId="77777777" w:rsidR="00E35B3F" w:rsidRDefault="00E35B3F" w:rsidP="009C464D">
      <w:pPr>
        <w:rPr>
          <w:rtl/>
          <w:lang w:eastAsia="he-IL"/>
        </w:rPr>
      </w:pPr>
      <w:bookmarkStart w:id="982" w:name="_ETM_Q1_2259585"/>
      <w:bookmarkStart w:id="983" w:name="_ETM_Q1_2259653"/>
      <w:bookmarkEnd w:id="982"/>
      <w:bookmarkEnd w:id="983"/>
    </w:p>
    <w:p w14:paraId="25E18523" w14:textId="77777777" w:rsidR="00E35B3F" w:rsidRDefault="002A29EC" w:rsidP="007C5E7A">
      <w:pPr>
        <w:rPr>
          <w:rtl/>
          <w:lang w:eastAsia="he-IL"/>
        </w:rPr>
      </w:pPr>
      <w:bookmarkStart w:id="984" w:name="_ETM_Q1_2259760"/>
      <w:bookmarkStart w:id="985" w:name="_ETM_Q1_2259809"/>
      <w:bookmarkEnd w:id="984"/>
      <w:bookmarkEnd w:id="985"/>
      <w:r>
        <w:rPr>
          <w:rFonts w:hint="cs"/>
          <w:rtl/>
          <w:lang w:eastAsia="he-IL"/>
        </w:rPr>
        <w:t xml:space="preserve">אני רוצה לתת אולי את הטיפ </w:t>
      </w:r>
      <w:bookmarkStart w:id="986" w:name="_ETM_Q1_2270368"/>
      <w:bookmarkEnd w:id="986"/>
      <w:r>
        <w:rPr>
          <w:rFonts w:hint="cs"/>
          <w:rtl/>
          <w:lang w:eastAsia="he-IL"/>
        </w:rPr>
        <w:t xml:space="preserve">הקטן שלי בהקשר של פרקטיקות ואני בטוחה שחשבתם על זה, </w:t>
      </w:r>
      <w:bookmarkStart w:id="987" w:name="_ETM_Q1_2273112"/>
      <w:bookmarkEnd w:id="987"/>
      <w:r>
        <w:rPr>
          <w:rFonts w:hint="cs"/>
          <w:rtl/>
          <w:lang w:eastAsia="he-IL"/>
        </w:rPr>
        <w:t xml:space="preserve">כי יש פה באמת את סגל ההוראה הכי משובח שבעולם, </w:t>
      </w:r>
      <w:bookmarkStart w:id="988" w:name="_ETM_Q1_2273595"/>
      <w:bookmarkEnd w:id="988"/>
      <w:r>
        <w:rPr>
          <w:rFonts w:hint="cs"/>
          <w:rtl/>
          <w:lang w:eastAsia="he-IL"/>
        </w:rPr>
        <w:t xml:space="preserve">מי שמגיע לפה. אני באופן אישי יצא לי להכיר, כי </w:t>
      </w:r>
      <w:bookmarkStart w:id="989" w:name="_ETM_Q1_2278867"/>
      <w:bookmarkEnd w:id="989"/>
      <w:r>
        <w:rPr>
          <w:rFonts w:hint="cs"/>
          <w:rtl/>
          <w:lang w:eastAsia="he-IL"/>
        </w:rPr>
        <w:t xml:space="preserve">הייתי גם מפקדת צוות במשלחת 'עדים במדים' וגם מפקדת משלחת </w:t>
      </w:r>
      <w:bookmarkStart w:id="990" w:name="_ETM_Q1_2282440"/>
      <w:bookmarkEnd w:id="990"/>
      <w:r>
        <w:rPr>
          <w:rFonts w:hint="cs"/>
          <w:rtl/>
          <w:lang w:eastAsia="he-IL"/>
        </w:rPr>
        <w:t xml:space="preserve">ואת כל הוראת השואה במסגרת צה"ל עברתי על פי </w:t>
      </w:r>
      <w:bookmarkStart w:id="991" w:name="_ETM_Q1_2285406"/>
      <w:bookmarkEnd w:id="991"/>
      <w:r>
        <w:rPr>
          <w:rFonts w:hint="cs"/>
          <w:rtl/>
          <w:lang w:eastAsia="he-IL"/>
        </w:rPr>
        <w:t xml:space="preserve">ההיררכיה הנדרשת, אז אני רוצה לומר שאפשר אולי לעשות </w:t>
      </w:r>
      <w:bookmarkStart w:id="992" w:name="_ETM_Q1_2290728"/>
      <w:bookmarkEnd w:id="992"/>
      <w:r>
        <w:rPr>
          <w:rFonts w:hint="cs"/>
          <w:rtl/>
          <w:lang w:eastAsia="he-IL"/>
        </w:rPr>
        <w:t xml:space="preserve">סוג של ריצ'אאוט, לחשוב על </w:t>
      </w:r>
      <w:r w:rsidR="007C5E7A">
        <w:rPr>
          <w:rFonts w:hint="cs"/>
          <w:rtl/>
          <w:lang w:eastAsia="he-IL"/>
        </w:rPr>
        <w:t>סוגי</w:t>
      </w:r>
      <w:r>
        <w:rPr>
          <w:rFonts w:hint="cs"/>
          <w:rtl/>
          <w:lang w:eastAsia="he-IL"/>
        </w:rPr>
        <w:t xml:space="preserve"> </w:t>
      </w:r>
      <w:r w:rsidR="007C5E7A">
        <w:rPr>
          <w:rFonts w:hint="cs"/>
          <w:rtl/>
          <w:lang w:eastAsia="he-IL"/>
        </w:rPr>
        <w:t>למידה</w:t>
      </w:r>
      <w:r>
        <w:rPr>
          <w:rFonts w:hint="cs"/>
          <w:rtl/>
          <w:lang w:eastAsia="he-IL"/>
        </w:rPr>
        <w:t xml:space="preserve"> כמו קורסרה, קורסים </w:t>
      </w:r>
      <w:bookmarkStart w:id="993" w:name="_ETM_Q1_2297886"/>
      <w:bookmarkEnd w:id="993"/>
      <w:r>
        <w:rPr>
          <w:rFonts w:hint="cs"/>
          <w:rtl/>
          <w:lang w:eastAsia="he-IL"/>
        </w:rPr>
        <w:t>למרחוק, כדי לתפוס כמה שיותר קהלים שהם לא יהודים בקרב ב</w:t>
      </w:r>
      <w:bookmarkStart w:id="994" w:name="_ETM_Q1_2299447"/>
      <w:bookmarkEnd w:id="994"/>
      <w:r>
        <w:rPr>
          <w:rFonts w:hint="cs"/>
          <w:rtl/>
          <w:lang w:eastAsia="he-IL"/>
        </w:rPr>
        <w:t>ני נוער וזה מתכתב בטח עם מה שחברתי</w:t>
      </w:r>
      <w:bookmarkStart w:id="995" w:name="_ETM_Q1_2304693"/>
      <w:bookmarkEnd w:id="995"/>
      <w:r>
        <w:rPr>
          <w:rFonts w:hint="cs"/>
          <w:rtl/>
          <w:lang w:eastAsia="he-IL"/>
        </w:rPr>
        <w:t xml:space="preserve"> רחלי ברץ תיכף תגיד בהקשר של תופעת האנטישמיות ואני </w:t>
      </w:r>
      <w:bookmarkStart w:id="996" w:name="_ETM_Q1_2305795"/>
      <w:bookmarkEnd w:id="996"/>
      <w:r>
        <w:rPr>
          <w:rFonts w:hint="cs"/>
          <w:rtl/>
          <w:lang w:eastAsia="he-IL"/>
        </w:rPr>
        <w:t xml:space="preserve">באמת חושבת שהסיפור של הריצ'אאוט הוא מאוד חשוב. </w:t>
      </w:r>
      <w:bookmarkStart w:id="997" w:name="_ETM_Q1_2310521"/>
      <w:bookmarkEnd w:id="997"/>
    </w:p>
    <w:p w14:paraId="57BD461D" w14:textId="77777777" w:rsidR="002A29EC" w:rsidRDefault="002A29EC" w:rsidP="002A29EC">
      <w:pPr>
        <w:rPr>
          <w:rtl/>
          <w:lang w:eastAsia="he-IL"/>
        </w:rPr>
      </w:pPr>
      <w:bookmarkStart w:id="998" w:name="_ETM_Q1_2310697"/>
      <w:bookmarkStart w:id="999" w:name="_ETM_Q1_2310753"/>
      <w:bookmarkStart w:id="1000" w:name="_ETM_Q1_2310849"/>
      <w:bookmarkEnd w:id="998"/>
      <w:bookmarkEnd w:id="999"/>
      <w:bookmarkEnd w:id="1000"/>
    </w:p>
    <w:p w14:paraId="13379B6F" w14:textId="77777777" w:rsidR="002A29EC" w:rsidRDefault="002A29EC" w:rsidP="002A29EC">
      <w:pPr>
        <w:rPr>
          <w:rtl/>
          <w:lang w:eastAsia="he-IL"/>
        </w:rPr>
      </w:pPr>
      <w:bookmarkStart w:id="1001" w:name="_ETM_Q1_2310906"/>
      <w:bookmarkEnd w:id="1001"/>
      <w:r>
        <w:rPr>
          <w:rFonts w:hint="cs"/>
          <w:rtl/>
          <w:lang w:eastAsia="he-IL"/>
        </w:rPr>
        <w:t xml:space="preserve">אני יכולה להגיד דבר אחד בחוויה של מי שעובר </w:t>
      </w:r>
      <w:bookmarkStart w:id="1002" w:name="_ETM_Q1_2315075"/>
      <w:bookmarkEnd w:id="1002"/>
      <w:r>
        <w:rPr>
          <w:rFonts w:hint="cs"/>
          <w:rtl/>
          <w:lang w:eastAsia="he-IL"/>
        </w:rPr>
        <w:t xml:space="preserve">כאן. מי שעובר כאן בסוף, באיזה שהיא דרך, באיזה שהוא </w:t>
      </w:r>
      <w:bookmarkStart w:id="1003" w:name="_ETM_Q1_2318787"/>
      <w:bookmarkEnd w:id="1003"/>
      <w:r>
        <w:rPr>
          <w:rFonts w:hint="cs"/>
          <w:rtl/>
          <w:lang w:eastAsia="he-IL"/>
        </w:rPr>
        <w:t xml:space="preserve">קורס, זה מעצב אצלו גם את סולם הערכים וגם את </w:t>
      </w:r>
      <w:bookmarkStart w:id="1004" w:name="_ETM_Q1_2322735"/>
      <w:bookmarkEnd w:id="1004"/>
      <w:r>
        <w:rPr>
          <w:rFonts w:hint="cs"/>
          <w:rtl/>
          <w:lang w:eastAsia="he-IL"/>
        </w:rPr>
        <w:t xml:space="preserve">תפיסות העולם. אני זוכרת שתמיד כשרצינו להחתים קצינים זוטרים לקבע, </w:t>
      </w:r>
      <w:bookmarkStart w:id="1005" w:name="_ETM_Q1_2325797"/>
      <w:bookmarkEnd w:id="1005"/>
      <w:r>
        <w:rPr>
          <w:rFonts w:hint="cs"/>
          <w:rtl/>
          <w:lang w:eastAsia="he-IL"/>
        </w:rPr>
        <w:t>היינו מכניסים אותם למשלחת 'עדים במדים' וברגע שהיינו יורדים מהמטוס</w:t>
      </w:r>
      <w:bookmarkStart w:id="1006" w:name="_ETM_Q1_2334373"/>
      <w:bookmarkEnd w:id="1006"/>
      <w:r>
        <w:rPr>
          <w:rFonts w:hint="cs"/>
          <w:rtl/>
          <w:lang w:eastAsia="he-IL"/>
        </w:rPr>
        <w:t xml:space="preserve"> בשדה התעופה היינו מביאים להם את טופסי הארכת שירות </w:t>
      </w:r>
      <w:bookmarkStart w:id="1007" w:name="_ETM_Q1_2336397"/>
      <w:bookmarkEnd w:id="1007"/>
      <w:r>
        <w:rPr>
          <w:rFonts w:hint="cs"/>
          <w:rtl/>
          <w:lang w:eastAsia="he-IL"/>
        </w:rPr>
        <w:t>ובזה הנושא היה מסתכם. זה גם חיבור מאוד חזק לישראליות</w:t>
      </w:r>
      <w:bookmarkStart w:id="1008" w:name="_ETM_Q1_2337845"/>
      <w:bookmarkEnd w:id="1008"/>
      <w:r>
        <w:rPr>
          <w:rFonts w:hint="cs"/>
          <w:rtl/>
          <w:lang w:eastAsia="he-IL"/>
        </w:rPr>
        <w:t xml:space="preserve">, לעם היהודי, ובטח זה מעצב את הבסיס הערכי שלנו </w:t>
      </w:r>
      <w:bookmarkStart w:id="1009" w:name="_ETM_Q1_2346261"/>
      <w:bookmarkEnd w:id="1009"/>
      <w:r>
        <w:rPr>
          <w:rFonts w:hint="cs"/>
          <w:rtl/>
          <w:lang w:eastAsia="he-IL"/>
        </w:rPr>
        <w:t xml:space="preserve">ואת תפיסות העולם שהן אנטי ציוניות ואנטישמיות. אז </w:t>
      </w:r>
      <w:bookmarkStart w:id="1010" w:name="_ETM_Q1_2349649"/>
      <w:bookmarkEnd w:id="1010"/>
      <w:r>
        <w:rPr>
          <w:rFonts w:hint="cs"/>
          <w:rtl/>
          <w:lang w:eastAsia="he-IL"/>
        </w:rPr>
        <w:t>תודה רבה.</w:t>
      </w:r>
    </w:p>
    <w:p w14:paraId="57529D15" w14:textId="77777777" w:rsidR="002A29EC" w:rsidRDefault="002A29EC" w:rsidP="002A29EC">
      <w:pPr>
        <w:rPr>
          <w:rtl/>
          <w:lang w:eastAsia="he-IL"/>
        </w:rPr>
      </w:pPr>
      <w:bookmarkStart w:id="1011" w:name="_ETM_Q1_2350905"/>
      <w:bookmarkStart w:id="1012" w:name="_ETM_Q1_2350973"/>
      <w:bookmarkStart w:id="1013" w:name="_ETM_Q1_2347343"/>
      <w:bookmarkEnd w:id="1011"/>
      <w:bookmarkEnd w:id="1012"/>
      <w:bookmarkEnd w:id="1013"/>
    </w:p>
    <w:p w14:paraId="17610B78" w14:textId="77777777" w:rsidR="002A29EC" w:rsidRDefault="002A29EC" w:rsidP="002A29EC">
      <w:pPr>
        <w:pStyle w:val="af6"/>
        <w:keepNext/>
        <w:rPr>
          <w:rtl/>
        </w:rPr>
      </w:pPr>
      <w:bookmarkStart w:id="1014" w:name="ET_yor_5520_30"/>
      <w:r w:rsidRPr="002A29EC">
        <w:rPr>
          <w:rStyle w:val="TagStyle"/>
          <w:rtl/>
        </w:rPr>
        <w:t xml:space="preserve"> &lt;&lt; יור &gt;&gt; </w:t>
      </w:r>
      <w:r>
        <w:rPr>
          <w:rtl/>
        </w:rPr>
        <w:t>היו"ר עודד פורר:</w:t>
      </w:r>
      <w:r w:rsidRPr="002A29EC">
        <w:rPr>
          <w:rStyle w:val="TagStyle"/>
          <w:rtl/>
        </w:rPr>
        <w:t xml:space="preserve"> &lt;&lt; יור &gt;&gt;</w:t>
      </w:r>
      <w:r w:rsidR="00863D96">
        <w:rPr>
          <w:rtl/>
        </w:rPr>
        <w:t xml:space="preserve"> </w:t>
      </w:r>
      <w:bookmarkEnd w:id="1014"/>
    </w:p>
    <w:p w14:paraId="0101B019" w14:textId="77777777" w:rsidR="002A29EC" w:rsidRDefault="002A29EC" w:rsidP="002A29EC">
      <w:pPr>
        <w:pStyle w:val="KeepWithNext"/>
        <w:rPr>
          <w:rtl/>
          <w:lang w:eastAsia="he-IL"/>
        </w:rPr>
      </w:pPr>
    </w:p>
    <w:p w14:paraId="38CD56B8" w14:textId="77777777" w:rsidR="002A29EC" w:rsidRDefault="002A29EC" w:rsidP="002A29EC">
      <w:pPr>
        <w:rPr>
          <w:rtl/>
          <w:lang w:eastAsia="he-IL"/>
        </w:rPr>
      </w:pPr>
      <w:bookmarkStart w:id="1015" w:name="_ETM_Q1_2347623"/>
      <w:bookmarkStart w:id="1016" w:name="_ETM_Q1_2347655"/>
      <w:bookmarkEnd w:id="1015"/>
      <w:bookmarkEnd w:id="1016"/>
      <w:r>
        <w:rPr>
          <w:rFonts w:hint="cs"/>
          <w:rtl/>
          <w:lang w:eastAsia="he-IL"/>
        </w:rPr>
        <w:t>תודה רבה, חברת הכנסת ניר. רחלי ברץ.</w:t>
      </w:r>
    </w:p>
    <w:p w14:paraId="3884AE0E" w14:textId="77777777" w:rsidR="002A29EC" w:rsidRDefault="002A29EC" w:rsidP="002A29EC">
      <w:pPr>
        <w:rPr>
          <w:rtl/>
          <w:lang w:eastAsia="he-IL"/>
        </w:rPr>
      </w:pPr>
      <w:bookmarkStart w:id="1017" w:name="_ETM_Q1_2357279"/>
      <w:bookmarkStart w:id="1018" w:name="_ETM_Q1_2357336"/>
      <w:bookmarkStart w:id="1019" w:name="_ETM_Q1_2358087"/>
      <w:bookmarkEnd w:id="1017"/>
      <w:bookmarkEnd w:id="1018"/>
      <w:bookmarkEnd w:id="1019"/>
    </w:p>
    <w:p w14:paraId="551632E4" w14:textId="77777777" w:rsidR="002A29EC" w:rsidRDefault="002A29EC" w:rsidP="002A29EC">
      <w:pPr>
        <w:pStyle w:val="af9"/>
        <w:keepNext/>
        <w:rPr>
          <w:rtl/>
          <w:lang w:eastAsia="he-IL"/>
        </w:rPr>
      </w:pPr>
      <w:bookmarkStart w:id="1020" w:name="ET_guest_רחלי_ברץ_ריקס_31"/>
      <w:r w:rsidRPr="002A29EC">
        <w:rPr>
          <w:rStyle w:val="TagStyle"/>
          <w:rtl/>
        </w:rPr>
        <w:t xml:space="preserve"> &lt;&lt; אורח &gt;&gt; </w:t>
      </w:r>
      <w:r>
        <w:rPr>
          <w:rtl/>
          <w:lang w:eastAsia="he-IL"/>
        </w:rPr>
        <w:t>רחלי ברץ ריקס:</w:t>
      </w:r>
      <w:r w:rsidRPr="002A29EC">
        <w:rPr>
          <w:rStyle w:val="TagStyle"/>
          <w:rtl/>
        </w:rPr>
        <w:t xml:space="preserve"> &lt;&lt; אורח &gt;&gt;</w:t>
      </w:r>
      <w:r w:rsidR="00863D96">
        <w:rPr>
          <w:rtl/>
          <w:lang w:eastAsia="he-IL"/>
        </w:rPr>
        <w:t xml:space="preserve"> </w:t>
      </w:r>
      <w:bookmarkEnd w:id="1020"/>
    </w:p>
    <w:p w14:paraId="4FAB2C92" w14:textId="77777777" w:rsidR="002A29EC" w:rsidRDefault="002A29EC" w:rsidP="002A29EC">
      <w:pPr>
        <w:pStyle w:val="KeepWithNext"/>
        <w:rPr>
          <w:rtl/>
          <w:lang w:eastAsia="he-IL"/>
        </w:rPr>
      </w:pPr>
    </w:p>
    <w:p w14:paraId="74D9AB69" w14:textId="77777777" w:rsidR="002A29EC" w:rsidRDefault="002A29EC" w:rsidP="002A29EC">
      <w:pPr>
        <w:rPr>
          <w:rtl/>
          <w:lang w:eastAsia="he-IL"/>
        </w:rPr>
      </w:pPr>
      <w:bookmarkStart w:id="1021" w:name="_ETM_Q1_2358371"/>
      <w:bookmarkStart w:id="1022" w:name="_ETM_Q1_2358392"/>
      <w:bookmarkEnd w:id="1021"/>
      <w:bookmarkEnd w:id="1022"/>
      <w:r>
        <w:rPr>
          <w:rFonts w:hint="cs"/>
          <w:rtl/>
          <w:lang w:eastAsia="he-IL"/>
        </w:rPr>
        <w:t xml:space="preserve">תודה רבה. </w:t>
      </w:r>
      <w:bookmarkStart w:id="1023" w:name="_ETM_Q1_2359639"/>
      <w:bookmarkEnd w:id="1023"/>
      <w:r>
        <w:rPr>
          <w:rFonts w:hint="cs"/>
          <w:rtl/>
          <w:lang w:eastAsia="he-IL"/>
        </w:rPr>
        <w:t xml:space="preserve">תודה רבה לוועדה. היום לכבוד הוועדה הוצאנו את דוח מצב </w:t>
      </w:r>
      <w:bookmarkStart w:id="1024" w:name="_ETM_Q1_2386129"/>
      <w:bookmarkEnd w:id="1024"/>
      <w:r>
        <w:rPr>
          <w:rFonts w:hint="cs"/>
          <w:rtl/>
          <w:lang w:eastAsia="he-IL"/>
        </w:rPr>
        <w:t>האנטישמיות, סקירה כללית ותמונת מצב של שנת 2022 כדי ש</w:t>
      </w:r>
      <w:bookmarkStart w:id="1025" w:name="_ETM_Q1_2390389"/>
      <w:bookmarkEnd w:id="1025"/>
      <w:r>
        <w:rPr>
          <w:rFonts w:hint="cs"/>
          <w:rtl/>
          <w:lang w:eastAsia="he-IL"/>
        </w:rPr>
        <w:t xml:space="preserve">נראה מה עברנו בשנה החולפת. המשפט הטוב שאני יכולה להגיד, </w:t>
      </w:r>
      <w:bookmarkStart w:id="1026" w:name="_ETM_Q1_2395705"/>
      <w:bookmarkEnd w:id="1026"/>
      <w:r>
        <w:rPr>
          <w:rFonts w:hint="cs"/>
          <w:rtl/>
          <w:lang w:eastAsia="he-IL"/>
        </w:rPr>
        <w:t xml:space="preserve">שהייתה אנטישמיות בעשור האחרון שעלתה משנה לשנה והשנה הגענו </w:t>
      </w:r>
      <w:bookmarkStart w:id="1027" w:name="_ETM_Q1_2397821"/>
      <w:bookmarkEnd w:id="1027"/>
      <w:r>
        <w:rPr>
          <w:rFonts w:hint="cs"/>
          <w:rtl/>
          <w:lang w:eastAsia="he-IL"/>
        </w:rPr>
        <w:t xml:space="preserve">לשנת בלימה. </w:t>
      </w:r>
      <w:r w:rsidR="00324A5C">
        <w:rPr>
          <w:rFonts w:hint="cs"/>
          <w:rtl/>
          <w:lang w:eastAsia="he-IL"/>
        </w:rPr>
        <w:t xml:space="preserve">כשאני אומרת שנת בלימה זה לא אומר שהמצב </w:t>
      </w:r>
      <w:bookmarkStart w:id="1028" w:name="_ETM_Q1_2406511"/>
      <w:bookmarkEnd w:id="1028"/>
      <w:r w:rsidR="00324A5C">
        <w:rPr>
          <w:rFonts w:hint="cs"/>
          <w:rtl/>
          <w:lang w:eastAsia="he-IL"/>
        </w:rPr>
        <w:t xml:space="preserve">טוב, זה אומר שהצלחנו להגיע לעצירה אחרי שנה כל </w:t>
      </w:r>
      <w:bookmarkStart w:id="1029" w:name="_ETM_Q1_2410117"/>
      <w:bookmarkEnd w:id="1029"/>
      <w:r w:rsidR="00324A5C">
        <w:rPr>
          <w:rFonts w:hint="cs"/>
          <w:rtl/>
          <w:lang w:eastAsia="he-IL"/>
        </w:rPr>
        <w:t xml:space="preserve">כך קשה שהייתה, השנה הקודמת, שנת 2021 הייתה שנה שהיה </w:t>
      </w:r>
      <w:bookmarkStart w:id="1030" w:name="_ETM_Q1_2409633"/>
      <w:bookmarkEnd w:id="1030"/>
      <w:r w:rsidR="00324A5C">
        <w:rPr>
          <w:rFonts w:hint="cs"/>
          <w:rtl/>
          <w:lang w:eastAsia="he-IL"/>
        </w:rPr>
        <w:t>בה גם את מבצע 'שומר החומות' וגם את הקורונה</w:t>
      </w:r>
      <w:bookmarkStart w:id="1031" w:name="_ETM_Q1_2416713"/>
      <w:bookmarkEnd w:id="1031"/>
      <w:r w:rsidR="00324A5C">
        <w:rPr>
          <w:rFonts w:hint="cs"/>
          <w:rtl/>
          <w:lang w:eastAsia="he-IL"/>
        </w:rPr>
        <w:t xml:space="preserve"> ולכן היא הייתה שנה נוראית. לכן כשאני אומרת בלימה </w:t>
      </w:r>
      <w:bookmarkStart w:id="1032" w:name="_ETM_Q1_2419746"/>
      <w:bookmarkEnd w:id="1032"/>
      <w:r w:rsidR="00324A5C">
        <w:rPr>
          <w:rFonts w:hint="cs"/>
          <w:rtl/>
          <w:lang w:eastAsia="he-IL"/>
        </w:rPr>
        <w:t xml:space="preserve">זה אומר שעדיין יש הרבה מאוד אירועים </w:t>
      </w:r>
      <w:bookmarkStart w:id="1033" w:name="_ETM_Q1_2423871"/>
      <w:bookmarkEnd w:id="1033"/>
      <w:r w:rsidR="00324A5C">
        <w:rPr>
          <w:rFonts w:hint="cs"/>
          <w:rtl/>
          <w:lang w:eastAsia="he-IL"/>
        </w:rPr>
        <w:t xml:space="preserve">אנטישמיים בשנה החולפת, לא הגענו למנוחה ולנחלה. </w:t>
      </w:r>
      <w:bookmarkStart w:id="1034" w:name="_ETM_Q1_2424937"/>
      <w:bookmarkEnd w:id="1034"/>
    </w:p>
    <w:p w14:paraId="5D91DB32" w14:textId="77777777" w:rsidR="00324A5C" w:rsidRDefault="00324A5C" w:rsidP="002A29EC">
      <w:pPr>
        <w:rPr>
          <w:rtl/>
          <w:lang w:eastAsia="he-IL"/>
        </w:rPr>
      </w:pPr>
      <w:bookmarkStart w:id="1035" w:name="_ETM_Q1_2424999"/>
      <w:bookmarkEnd w:id="1035"/>
    </w:p>
    <w:p w14:paraId="3F92F756" w14:textId="77777777" w:rsidR="00324A5C" w:rsidRDefault="00324A5C" w:rsidP="002A29EC">
      <w:pPr>
        <w:rPr>
          <w:rtl/>
          <w:lang w:eastAsia="he-IL"/>
        </w:rPr>
      </w:pPr>
      <w:bookmarkStart w:id="1036" w:name="_ETM_Q1_2426753"/>
      <w:bookmarkStart w:id="1037" w:name="_ETM_Q1_2426814"/>
      <w:bookmarkEnd w:id="1036"/>
      <w:bookmarkEnd w:id="1037"/>
      <w:r>
        <w:rPr>
          <w:rFonts w:hint="cs"/>
          <w:rtl/>
          <w:lang w:eastAsia="he-IL"/>
        </w:rPr>
        <w:t xml:space="preserve">השנה ראינו כמה דברים </w:t>
      </w:r>
      <w:bookmarkStart w:id="1038" w:name="_ETM_Q1_2430745"/>
      <w:bookmarkEnd w:id="1038"/>
      <w:r>
        <w:rPr>
          <w:rFonts w:hint="cs"/>
          <w:rtl/>
          <w:lang w:eastAsia="he-IL"/>
        </w:rPr>
        <w:t xml:space="preserve">חדשים ומעניינים. מלחמת רוסיה ואוקראינה הציתה מחדש את כל הנושא </w:t>
      </w:r>
      <w:bookmarkStart w:id="1039" w:name="_ETM_Q1_2433983"/>
      <w:bookmarkEnd w:id="1039"/>
      <w:r>
        <w:rPr>
          <w:rFonts w:hint="cs"/>
          <w:rtl/>
          <w:lang w:eastAsia="he-IL"/>
        </w:rPr>
        <w:t>של גל האנטישמיות. משני צדי הגבולות, הן הרוסי והן</w:t>
      </w:r>
      <w:bookmarkStart w:id="1040" w:name="_ETM_Q1_2440170"/>
      <w:bookmarkEnd w:id="1040"/>
      <w:r>
        <w:rPr>
          <w:rFonts w:hint="cs"/>
          <w:rtl/>
          <w:lang w:eastAsia="he-IL"/>
        </w:rPr>
        <w:t xml:space="preserve"> האוקראיני, נשמעו ההאשמות כנגד היהודים. מצד אחד טענו </w:t>
      </w:r>
      <w:bookmarkStart w:id="1041" w:name="_ETM_Q1_2440343"/>
      <w:bookmarkEnd w:id="1041"/>
      <w:r>
        <w:rPr>
          <w:rFonts w:hint="cs"/>
          <w:rtl/>
          <w:lang w:eastAsia="he-IL"/>
        </w:rPr>
        <w:t xml:space="preserve">שהיהודים הם השולטים בעולם והם בעלי הממון ומהצד השני היו </w:t>
      </w:r>
      <w:bookmarkStart w:id="1042" w:name="_ETM_Q1_2443972"/>
      <w:bookmarkEnd w:id="1042"/>
      <w:r>
        <w:rPr>
          <w:rFonts w:hint="cs"/>
          <w:rtl/>
          <w:lang w:eastAsia="he-IL"/>
        </w:rPr>
        <w:t xml:space="preserve">אמירות קשות על מוצאו של נשיא אוקראינה ומעורבותה של מדינת </w:t>
      </w:r>
      <w:bookmarkStart w:id="1043" w:name="_ETM_Q1_2452915"/>
      <w:bookmarkEnd w:id="1043"/>
      <w:r>
        <w:rPr>
          <w:rFonts w:hint="cs"/>
          <w:rtl/>
          <w:lang w:eastAsia="he-IL"/>
        </w:rPr>
        <w:t xml:space="preserve">ישראל במלחמה. מלחמה, מגפה, מצב כלכלי הם רק חלק </w:t>
      </w:r>
      <w:bookmarkStart w:id="1044" w:name="_ETM_Q1_2457688"/>
      <w:bookmarkEnd w:id="1044"/>
      <w:r>
        <w:rPr>
          <w:rFonts w:hint="cs"/>
          <w:rtl/>
          <w:lang w:eastAsia="he-IL"/>
        </w:rPr>
        <w:t xml:space="preserve">מהדברים שמהווים כר פורה לעלייתה של אנטישמיות בכל העולם. </w:t>
      </w:r>
    </w:p>
    <w:p w14:paraId="042786D9" w14:textId="77777777" w:rsidR="00324A5C" w:rsidRDefault="00324A5C" w:rsidP="002A29EC">
      <w:pPr>
        <w:rPr>
          <w:rtl/>
          <w:lang w:eastAsia="he-IL"/>
        </w:rPr>
      </w:pPr>
      <w:bookmarkStart w:id="1045" w:name="_ETM_Q1_2459691"/>
      <w:bookmarkStart w:id="1046" w:name="_ETM_Q1_2459851"/>
      <w:bookmarkEnd w:id="1045"/>
      <w:bookmarkEnd w:id="1046"/>
    </w:p>
    <w:p w14:paraId="7B6CD5D2" w14:textId="77777777" w:rsidR="00324A5C" w:rsidRDefault="00324A5C" w:rsidP="007C5E7A">
      <w:pPr>
        <w:rPr>
          <w:rtl/>
          <w:lang w:eastAsia="he-IL"/>
        </w:rPr>
      </w:pPr>
      <w:bookmarkStart w:id="1047" w:name="_ETM_Q1_2459886"/>
      <w:bookmarkStart w:id="1048" w:name="_ETM_Q1_2459925"/>
      <w:bookmarkEnd w:id="1047"/>
      <w:bookmarkEnd w:id="1048"/>
      <w:r>
        <w:rPr>
          <w:rFonts w:hint="cs"/>
          <w:rtl/>
          <w:lang w:eastAsia="he-IL"/>
        </w:rPr>
        <w:t>שנת</w:t>
      </w:r>
      <w:bookmarkStart w:id="1049" w:name="_ETM_Q1_2461780"/>
      <w:bookmarkEnd w:id="1049"/>
      <w:r>
        <w:rPr>
          <w:rFonts w:hint="cs"/>
          <w:rtl/>
          <w:lang w:eastAsia="he-IL"/>
        </w:rPr>
        <w:t xml:space="preserve"> 2022 אכן הייתה שנת בלימה, אבל הכמות עדיין מאוד מאוד </w:t>
      </w:r>
      <w:bookmarkStart w:id="1050" w:name="_ETM_Q1_2469275"/>
      <w:bookmarkEnd w:id="1050"/>
      <w:r>
        <w:rPr>
          <w:rFonts w:hint="cs"/>
          <w:rtl/>
          <w:lang w:eastAsia="he-IL"/>
        </w:rPr>
        <w:t>גבוהה. בשבוע שעבר סקרו גופי התקשורת השונים וה-</w:t>
      </w:r>
      <w:r>
        <w:rPr>
          <w:lang w:eastAsia="he-IL"/>
        </w:rPr>
        <w:t>ADL</w:t>
      </w:r>
      <w:r>
        <w:rPr>
          <w:rFonts w:hint="cs"/>
          <w:rtl/>
          <w:lang w:eastAsia="he-IL"/>
        </w:rPr>
        <w:t xml:space="preserve"> </w:t>
      </w:r>
      <w:bookmarkStart w:id="1051" w:name="_ETM_Q1_2468502"/>
      <w:bookmarkEnd w:id="1051"/>
      <w:r>
        <w:rPr>
          <w:rFonts w:hint="cs"/>
          <w:rtl/>
          <w:lang w:eastAsia="he-IL"/>
        </w:rPr>
        <w:t>הוציא את הדוח שלו על העלייה המדאיגה באנטישמיות בארה"ב ואכן</w:t>
      </w:r>
      <w:bookmarkStart w:id="1052" w:name="_ETM_Q1_2476149"/>
      <w:bookmarkEnd w:id="1052"/>
      <w:r>
        <w:rPr>
          <w:rFonts w:hint="cs"/>
          <w:rtl/>
          <w:lang w:eastAsia="he-IL"/>
        </w:rPr>
        <w:t xml:space="preserve"> העלייה הזו גדולה מאוד ביחס לשנים שעברו. השנה בערך סדר גודל </w:t>
      </w:r>
      <w:bookmarkStart w:id="1053" w:name="_ETM_Q1_2477207"/>
      <w:bookmarkEnd w:id="1053"/>
      <w:r>
        <w:rPr>
          <w:rFonts w:hint="cs"/>
          <w:rtl/>
          <w:lang w:eastAsia="he-IL"/>
        </w:rPr>
        <w:t>של 40% מהאירועים היו בארה"ב, אבל עדיין 46%</w:t>
      </w:r>
      <w:bookmarkStart w:id="1054" w:name="_ETM_Q1_2484811"/>
      <w:bookmarkEnd w:id="1054"/>
      <w:r>
        <w:rPr>
          <w:rFonts w:hint="cs"/>
          <w:rtl/>
          <w:lang w:eastAsia="he-IL"/>
        </w:rPr>
        <w:t xml:space="preserve"> היו באירופה. ואם אני מסתכלת על אירופה ההסתברות היא שבערך </w:t>
      </w:r>
      <w:bookmarkStart w:id="1055" w:name="_ETM_Q1_2486853"/>
      <w:bookmarkEnd w:id="1055"/>
      <w:r>
        <w:rPr>
          <w:rFonts w:hint="cs"/>
          <w:rtl/>
          <w:lang w:eastAsia="he-IL"/>
        </w:rPr>
        <w:t xml:space="preserve">אחד מכל 400 יהודים שחי ביבשת הזאת יחווה או ייתקל </w:t>
      </w:r>
      <w:bookmarkStart w:id="1056" w:name="_ETM_Q1_2496709"/>
      <w:bookmarkEnd w:id="1056"/>
      <w:r>
        <w:rPr>
          <w:rFonts w:hint="cs"/>
          <w:rtl/>
          <w:lang w:eastAsia="he-IL"/>
        </w:rPr>
        <w:t xml:space="preserve">באירוע אנטישמי. היחס בין כמות אירועי האנטישמיות שיש באירופה </w:t>
      </w:r>
      <w:bookmarkStart w:id="1057" w:name="_ETM_Q1_2499917"/>
      <w:bookmarkEnd w:id="1057"/>
      <w:r>
        <w:rPr>
          <w:rFonts w:hint="cs"/>
          <w:rtl/>
          <w:lang w:eastAsia="he-IL"/>
        </w:rPr>
        <w:t xml:space="preserve">לבין כמות האוכלוסייה היהודית שחיה באירופה, כשאתה עושה את היחס </w:t>
      </w:r>
      <w:bookmarkStart w:id="1058" w:name="_ETM_Q1_2501351"/>
      <w:bookmarkEnd w:id="1058"/>
      <w:r>
        <w:rPr>
          <w:rFonts w:hint="cs"/>
          <w:rtl/>
          <w:lang w:eastAsia="he-IL"/>
        </w:rPr>
        <w:t>הזה אתה מגיע בערך למדד כמעט פי חמישה יותר ביחס</w:t>
      </w:r>
      <w:bookmarkStart w:id="1059" w:name="_ETM_Q1_2505033"/>
      <w:bookmarkEnd w:id="1059"/>
      <w:r>
        <w:rPr>
          <w:rFonts w:hint="cs"/>
          <w:rtl/>
          <w:lang w:eastAsia="he-IL"/>
        </w:rPr>
        <w:t xml:space="preserve"> ליבשת צפון אמריקה. </w:t>
      </w:r>
    </w:p>
    <w:p w14:paraId="1953D2D3" w14:textId="77777777" w:rsidR="00324A5C" w:rsidRDefault="00324A5C" w:rsidP="00324A5C">
      <w:pPr>
        <w:rPr>
          <w:rtl/>
          <w:lang w:eastAsia="he-IL"/>
        </w:rPr>
      </w:pPr>
      <w:bookmarkStart w:id="1060" w:name="_ETM_Q1_2509465"/>
      <w:bookmarkStart w:id="1061" w:name="_ETM_Q1_2509532"/>
      <w:bookmarkEnd w:id="1060"/>
      <w:bookmarkEnd w:id="1061"/>
    </w:p>
    <w:p w14:paraId="3FCBB41B" w14:textId="77777777" w:rsidR="00324A5C" w:rsidRDefault="00324A5C" w:rsidP="00AA31FF">
      <w:pPr>
        <w:rPr>
          <w:rtl/>
          <w:lang w:eastAsia="he-IL"/>
        </w:rPr>
      </w:pPr>
      <w:bookmarkStart w:id="1062" w:name="_ETM_Q1_2509601"/>
      <w:bookmarkStart w:id="1063" w:name="_ETM_Q1_2509659"/>
      <w:bookmarkEnd w:id="1062"/>
      <w:bookmarkEnd w:id="1063"/>
      <w:r>
        <w:rPr>
          <w:rFonts w:hint="cs"/>
          <w:rtl/>
          <w:lang w:eastAsia="he-IL"/>
        </w:rPr>
        <w:t xml:space="preserve">השנה הכנו מפה, בדומה למפת הקורונה, </w:t>
      </w:r>
      <w:bookmarkStart w:id="1064" w:name="_ETM_Q1_2516297"/>
      <w:bookmarkEnd w:id="1064"/>
      <w:r>
        <w:rPr>
          <w:rFonts w:hint="cs"/>
          <w:rtl/>
          <w:lang w:eastAsia="he-IL"/>
        </w:rPr>
        <w:t xml:space="preserve">כשניסינו להבין איזה מדינות יותר ידידותיות, פחות ידידותיות. דנמרק היא </w:t>
      </w:r>
      <w:bookmarkStart w:id="1065" w:name="_ETM_Q1_2517459"/>
      <w:bookmarkEnd w:id="1065"/>
      <w:r>
        <w:rPr>
          <w:rFonts w:hint="cs"/>
          <w:rtl/>
          <w:lang w:eastAsia="he-IL"/>
        </w:rPr>
        <w:t xml:space="preserve">באמת מדינה ירוקה ובלגיה ופולין איפה שהוא בכתום, כתום </w:t>
      </w:r>
      <w:bookmarkStart w:id="1066" w:name="_ETM_Q1_2522265"/>
      <w:bookmarkEnd w:id="1066"/>
      <w:r>
        <w:rPr>
          <w:rFonts w:hint="cs"/>
          <w:rtl/>
          <w:lang w:eastAsia="he-IL"/>
        </w:rPr>
        <w:t xml:space="preserve">כהה. הדוח מבוסס על שלושה פרמטרים, מדרג את איכות החיים </w:t>
      </w:r>
      <w:bookmarkStart w:id="1067" w:name="_ETM_Q1_2526321"/>
      <w:bookmarkEnd w:id="1067"/>
      <w:r>
        <w:rPr>
          <w:rFonts w:hint="cs"/>
          <w:rtl/>
          <w:lang w:eastAsia="he-IL"/>
        </w:rPr>
        <w:t>על פי מדד ה-</w:t>
      </w:r>
      <w:r w:rsidR="00AA31FF">
        <w:rPr>
          <w:lang w:eastAsia="he-IL"/>
        </w:rPr>
        <w:t>EJC</w:t>
      </w:r>
      <w:r w:rsidR="007C5E7A">
        <w:rPr>
          <w:rFonts w:hint="cs"/>
          <w:rtl/>
          <w:lang w:eastAsia="he-IL"/>
        </w:rPr>
        <w:t>, הארגונים היהודים באירופה,</w:t>
      </w:r>
      <w:r>
        <w:rPr>
          <w:rFonts w:hint="cs"/>
          <w:rtl/>
          <w:lang w:eastAsia="he-IL"/>
        </w:rPr>
        <w:t xml:space="preserve"> על ידי כמות אירועי האנטישמיות שהיו וחקיקה </w:t>
      </w:r>
      <w:bookmarkStart w:id="1068" w:name="_ETM_Q1_2536353"/>
      <w:bookmarkEnd w:id="1068"/>
      <w:r>
        <w:rPr>
          <w:rFonts w:hint="cs"/>
          <w:rtl/>
          <w:lang w:eastAsia="he-IL"/>
        </w:rPr>
        <w:t xml:space="preserve">למען או נגד מדינת ישראל והיהודים. לראשונה ראינו יותר אירועי </w:t>
      </w:r>
      <w:bookmarkStart w:id="1069" w:name="_ETM_Q1_2538270"/>
      <w:bookmarkEnd w:id="1069"/>
      <w:r>
        <w:rPr>
          <w:rFonts w:hint="cs"/>
          <w:rtl/>
          <w:lang w:eastAsia="he-IL"/>
        </w:rPr>
        <w:t xml:space="preserve">אנטישמיות בשבדיה, בפולין, בהונגריה. </w:t>
      </w:r>
      <w:bookmarkStart w:id="1070" w:name="_ETM_Q1_2563196"/>
      <w:bookmarkEnd w:id="1070"/>
    </w:p>
    <w:p w14:paraId="04C94648" w14:textId="77777777" w:rsidR="00324A5C" w:rsidRDefault="00324A5C" w:rsidP="00324A5C">
      <w:pPr>
        <w:rPr>
          <w:rtl/>
          <w:lang w:eastAsia="he-IL"/>
        </w:rPr>
      </w:pPr>
      <w:bookmarkStart w:id="1071" w:name="_ETM_Q1_2563248"/>
      <w:bookmarkEnd w:id="1071"/>
    </w:p>
    <w:p w14:paraId="3899DCCC" w14:textId="77777777" w:rsidR="00324A5C" w:rsidRDefault="00324A5C" w:rsidP="00324A5C">
      <w:pPr>
        <w:rPr>
          <w:rtl/>
          <w:lang w:eastAsia="he-IL"/>
        </w:rPr>
      </w:pPr>
      <w:bookmarkStart w:id="1072" w:name="_ETM_Q1_2563372"/>
      <w:bookmarkStart w:id="1073" w:name="_ETM_Q1_2563411"/>
      <w:bookmarkEnd w:id="1072"/>
      <w:bookmarkEnd w:id="1073"/>
      <w:r>
        <w:rPr>
          <w:rFonts w:hint="cs"/>
          <w:rtl/>
          <w:lang w:eastAsia="he-IL"/>
        </w:rPr>
        <w:t xml:space="preserve">שבדיה תמיד נראית לנו כזאת </w:t>
      </w:r>
      <w:bookmarkStart w:id="1074" w:name="_ETM_Q1_2545855"/>
      <w:bookmarkEnd w:id="1074"/>
      <w:r>
        <w:rPr>
          <w:rFonts w:hint="cs"/>
          <w:rtl/>
          <w:lang w:eastAsia="he-IL"/>
        </w:rPr>
        <w:t xml:space="preserve">מדינה פסטורלית ויפה, אבל בנר ראשון של חנוכה ניסו </w:t>
      </w:r>
      <w:bookmarkStart w:id="1075" w:name="_ETM_Q1_2553356"/>
      <w:bookmarkEnd w:id="1075"/>
      <w:r>
        <w:rPr>
          <w:rFonts w:hint="cs"/>
          <w:rtl/>
          <w:lang w:eastAsia="he-IL"/>
        </w:rPr>
        <w:t xml:space="preserve">לשרוף בית כנסת דרום מזרחית לשטוקהולם, בגלל מזג האוויר והשלג </w:t>
      </w:r>
      <w:bookmarkStart w:id="1076" w:name="_ETM_Q1_2559530"/>
      <w:bookmarkEnd w:id="1076"/>
      <w:r>
        <w:rPr>
          <w:rFonts w:hint="cs"/>
          <w:rtl/>
          <w:lang w:eastAsia="he-IL"/>
        </w:rPr>
        <w:t>הם לא הצליחו לשרוף את בית הכנסת. אירוע שני, רק</w:t>
      </w:r>
      <w:bookmarkStart w:id="1077" w:name="_ETM_Q1_2560510"/>
      <w:bookmarkEnd w:id="1077"/>
      <w:r>
        <w:rPr>
          <w:rFonts w:hint="cs"/>
          <w:rtl/>
          <w:lang w:eastAsia="he-IL"/>
        </w:rPr>
        <w:t xml:space="preserve"> שתבינו על מה אנחנו מדברים כשמדברים על אנטישמיות, קבוצת </w:t>
      </w:r>
      <w:bookmarkStart w:id="1078" w:name="_ETM_Q1_2564058"/>
      <w:bookmarkEnd w:id="1078"/>
      <w:r>
        <w:rPr>
          <w:rFonts w:hint="cs"/>
          <w:rtl/>
          <w:lang w:eastAsia="he-IL"/>
        </w:rPr>
        <w:t>ילדים בבית ספר יסודי יוצאת לטיול והם בונים ארמונות בחול,</w:t>
      </w:r>
      <w:bookmarkStart w:id="1079" w:name="_ETM_Q1_2571398"/>
      <w:bookmarkEnd w:id="1079"/>
      <w:r>
        <w:rPr>
          <w:rFonts w:hint="cs"/>
          <w:rtl/>
          <w:lang w:eastAsia="he-IL"/>
        </w:rPr>
        <w:t xml:space="preserve"> קבוצת ילדים בוחרת לבנות מחנה ריכוז ואומרת לתלמיד יהודי: אנחנו </w:t>
      </w:r>
      <w:bookmarkStart w:id="1080" w:name="_ETM_Q1_2578092"/>
      <w:bookmarkEnd w:id="1080"/>
      <w:r>
        <w:rPr>
          <w:rFonts w:hint="cs"/>
          <w:rtl/>
          <w:lang w:eastAsia="he-IL"/>
        </w:rPr>
        <w:t xml:space="preserve">נשרוף אותך בגזים. ככה נראית אנטישמיות מודרנית היום בשנת 2022. </w:t>
      </w:r>
      <w:bookmarkStart w:id="1081" w:name="_ETM_Q1_2583064"/>
      <w:bookmarkEnd w:id="1081"/>
    </w:p>
    <w:p w14:paraId="01B85122" w14:textId="77777777" w:rsidR="00324A5C" w:rsidRDefault="00324A5C" w:rsidP="00324A5C">
      <w:pPr>
        <w:rPr>
          <w:rtl/>
          <w:lang w:eastAsia="he-IL"/>
        </w:rPr>
      </w:pPr>
      <w:bookmarkStart w:id="1082" w:name="_ETM_Q1_2583240"/>
      <w:bookmarkStart w:id="1083" w:name="_ETM_Q1_2583305"/>
      <w:bookmarkEnd w:id="1082"/>
      <w:bookmarkEnd w:id="1083"/>
    </w:p>
    <w:p w14:paraId="170D42B8" w14:textId="77777777" w:rsidR="00324A5C" w:rsidRDefault="00324A5C" w:rsidP="00324A5C">
      <w:pPr>
        <w:rPr>
          <w:rtl/>
          <w:lang w:eastAsia="he-IL"/>
        </w:rPr>
      </w:pPr>
      <w:bookmarkStart w:id="1084" w:name="_ETM_Q1_2583384"/>
      <w:bookmarkStart w:id="1085" w:name="_ETM_Q1_2583436"/>
      <w:bookmarkEnd w:id="1084"/>
      <w:bookmarkEnd w:id="1085"/>
      <w:r>
        <w:rPr>
          <w:rFonts w:hint="cs"/>
          <w:rtl/>
          <w:lang w:eastAsia="he-IL"/>
        </w:rPr>
        <w:t xml:space="preserve">גם באמריקה הלטינית אנחנו רואים איזה שהם שינויים. בפולין היו הרבה מאוד אירועים אנטישמיים בעקבות הנושא של המלחמה בין רוסיה </w:t>
      </w:r>
      <w:bookmarkStart w:id="1086" w:name="_ETM_Q1_2596634"/>
      <w:bookmarkEnd w:id="1086"/>
      <w:r>
        <w:rPr>
          <w:rFonts w:hint="cs"/>
          <w:rtl/>
          <w:lang w:eastAsia="he-IL"/>
        </w:rPr>
        <w:t>ואוקראינה, הזליגה לכיוון פולין העלתה שם הרבה מאוד קונספירציה</w:t>
      </w:r>
      <w:bookmarkStart w:id="1087" w:name="_ETM_Q1_2601698"/>
      <w:bookmarkEnd w:id="1087"/>
      <w:r>
        <w:rPr>
          <w:rFonts w:hint="cs"/>
          <w:rtl/>
          <w:lang w:eastAsia="he-IL"/>
        </w:rPr>
        <w:t xml:space="preserve"> כנגד היהודים. עלתה לכותרות הקונספירציה שנקראת 'ירושלים השמימית', </w:t>
      </w:r>
      <w:bookmarkStart w:id="1088" w:name="_ETM_Q1_2601344"/>
      <w:bookmarkEnd w:id="1088"/>
      <w:r>
        <w:rPr>
          <w:rFonts w:hint="cs"/>
          <w:rtl/>
          <w:lang w:eastAsia="he-IL"/>
        </w:rPr>
        <w:t xml:space="preserve">שישראל רוצה ליישב יהודים בתוך גבולות אוקראינה. </w:t>
      </w:r>
      <w:r w:rsidR="007902E1">
        <w:rPr>
          <w:rFonts w:hint="cs"/>
          <w:rtl/>
          <w:lang w:eastAsia="he-IL"/>
        </w:rPr>
        <w:t xml:space="preserve">זה רץ חזק </w:t>
      </w:r>
      <w:bookmarkStart w:id="1089" w:name="_ETM_Q1_2609653"/>
      <w:bookmarkEnd w:id="1089"/>
      <w:r w:rsidR="007902E1">
        <w:rPr>
          <w:rFonts w:hint="cs"/>
          <w:rtl/>
          <w:lang w:eastAsia="he-IL"/>
        </w:rPr>
        <w:t xml:space="preserve">ברשתות החברתיות במזרח אירופה. </w:t>
      </w:r>
    </w:p>
    <w:p w14:paraId="72C55D9E" w14:textId="77777777" w:rsidR="007902E1" w:rsidRDefault="007902E1" w:rsidP="00324A5C">
      <w:pPr>
        <w:rPr>
          <w:rtl/>
          <w:lang w:eastAsia="he-IL"/>
        </w:rPr>
      </w:pPr>
      <w:bookmarkStart w:id="1090" w:name="_ETM_Q1_2614757"/>
      <w:bookmarkStart w:id="1091" w:name="_ETM_Q1_2614821"/>
      <w:bookmarkStart w:id="1092" w:name="_ETM_Q1_2614917"/>
      <w:bookmarkEnd w:id="1090"/>
      <w:bookmarkEnd w:id="1091"/>
      <w:bookmarkEnd w:id="1092"/>
    </w:p>
    <w:p w14:paraId="18A55FE6" w14:textId="77777777" w:rsidR="007902E1" w:rsidRDefault="007902E1" w:rsidP="007902E1">
      <w:pPr>
        <w:rPr>
          <w:rtl/>
          <w:lang w:eastAsia="he-IL"/>
        </w:rPr>
      </w:pPr>
      <w:bookmarkStart w:id="1093" w:name="_ETM_Q1_2614974"/>
      <w:bookmarkEnd w:id="1093"/>
      <w:r>
        <w:rPr>
          <w:rFonts w:hint="cs"/>
          <w:rtl/>
          <w:lang w:eastAsia="he-IL"/>
        </w:rPr>
        <w:t xml:space="preserve">הבשורות היותר טובות, יש ירידה בכמות </w:t>
      </w:r>
      <w:bookmarkStart w:id="1094" w:name="_ETM_Q1_2613826"/>
      <w:bookmarkEnd w:id="1094"/>
      <w:r>
        <w:rPr>
          <w:rFonts w:hint="cs"/>
          <w:rtl/>
          <w:lang w:eastAsia="he-IL"/>
        </w:rPr>
        <w:t xml:space="preserve">האירועים האנטישמיים, מה שלא ראינו בעשור האחרון, בבריטניה. ראש </w:t>
      </w:r>
      <w:bookmarkStart w:id="1095" w:name="_ETM_Q1_2620552"/>
      <w:bookmarkEnd w:id="1095"/>
      <w:r>
        <w:rPr>
          <w:rFonts w:hint="cs"/>
          <w:rtl/>
          <w:lang w:eastAsia="he-IL"/>
        </w:rPr>
        <w:t xml:space="preserve">ממשלת בריטניה אמר שהוא יבוא לתמוך ויגיע לישראל לציון 75 </w:t>
      </w:r>
      <w:bookmarkStart w:id="1096" w:name="_ETM_Q1_2624422"/>
      <w:bookmarkEnd w:id="1096"/>
      <w:r>
        <w:rPr>
          <w:rFonts w:hint="cs"/>
          <w:rtl/>
          <w:lang w:eastAsia="he-IL"/>
        </w:rPr>
        <w:t xml:space="preserve">שנים להקמתה של מדינת ישראל. </w:t>
      </w:r>
      <w:bookmarkStart w:id="1097" w:name="_ETM_Q1_2639772"/>
      <w:bookmarkStart w:id="1098" w:name="_ETM_Q1_2639835"/>
      <w:bookmarkStart w:id="1099" w:name="_ETM_Q1_2639948"/>
      <w:bookmarkStart w:id="1100" w:name="_ETM_Q1_2639987"/>
      <w:bookmarkEnd w:id="1097"/>
      <w:bookmarkEnd w:id="1098"/>
      <w:bookmarkEnd w:id="1099"/>
      <w:bookmarkEnd w:id="1100"/>
      <w:r>
        <w:rPr>
          <w:rFonts w:hint="cs"/>
          <w:rtl/>
          <w:lang w:eastAsia="he-IL"/>
        </w:rPr>
        <w:t xml:space="preserve">חייבים להגיד שבצרפת נרצחו השנה </w:t>
      </w:r>
      <w:bookmarkStart w:id="1101" w:name="_ETM_Q1_2635454"/>
      <w:bookmarkEnd w:id="1101"/>
      <w:r>
        <w:rPr>
          <w:rFonts w:hint="cs"/>
          <w:rtl/>
          <w:lang w:eastAsia="he-IL"/>
        </w:rPr>
        <w:t>שני יהודים. זה שינוי מגמה שלא ראינו קודם. בשנת 2021</w:t>
      </w:r>
      <w:bookmarkStart w:id="1102" w:name="_ETM_Q1_2636612"/>
      <w:bookmarkEnd w:id="1102"/>
      <w:r>
        <w:rPr>
          <w:rFonts w:hint="cs"/>
          <w:rtl/>
          <w:lang w:eastAsia="he-IL"/>
        </w:rPr>
        <w:t xml:space="preserve"> לא נרצח אף אחד על היותו יהודי, השנה נרצחו שני </w:t>
      </w:r>
      <w:bookmarkStart w:id="1103" w:name="_ETM_Q1_2643940"/>
      <w:bookmarkEnd w:id="1103"/>
      <w:r>
        <w:rPr>
          <w:rFonts w:hint="cs"/>
          <w:rtl/>
          <w:lang w:eastAsia="he-IL"/>
        </w:rPr>
        <w:t xml:space="preserve">יהודים על רקע היותם יהודים. </w:t>
      </w:r>
      <w:bookmarkStart w:id="1104" w:name="_ETM_Q1_2646508"/>
      <w:bookmarkStart w:id="1105" w:name="_ETM_Q1_2646563"/>
      <w:bookmarkStart w:id="1106" w:name="_ETM_Q1_2646684"/>
      <w:bookmarkStart w:id="1107" w:name="_ETM_Q1_2646738"/>
      <w:bookmarkEnd w:id="1104"/>
      <w:bookmarkEnd w:id="1105"/>
      <w:bookmarkEnd w:id="1106"/>
      <w:bookmarkEnd w:id="1107"/>
      <w:r>
        <w:rPr>
          <w:rFonts w:hint="cs"/>
          <w:rtl/>
          <w:lang w:eastAsia="he-IL"/>
        </w:rPr>
        <w:t xml:space="preserve">על ארה"ב אני לא ארחיב, </w:t>
      </w:r>
      <w:bookmarkStart w:id="1108" w:name="_ETM_Q1_2649805"/>
      <w:bookmarkEnd w:id="1108"/>
      <w:r>
        <w:rPr>
          <w:rFonts w:hint="cs"/>
          <w:rtl/>
          <w:lang w:eastAsia="he-IL"/>
        </w:rPr>
        <w:t xml:space="preserve">ראינו את האנטישמיות בקהלים נוספים שהם לא היו שם </w:t>
      </w:r>
      <w:bookmarkStart w:id="1109" w:name="_ETM_Q1_2652124"/>
      <w:bookmarkEnd w:id="1109"/>
      <w:r>
        <w:rPr>
          <w:rFonts w:hint="cs"/>
          <w:rtl/>
          <w:lang w:eastAsia="he-IL"/>
        </w:rPr>
        <w:t xml:space="preserve">קודם, מקומות שקודם היו אוכלוסיות שהיו במגמה שהיו </w:t>
      </w:r>
      <w:bookmarkStart w:id="1110" w:name="_ETM_Q1_2659246"/>
      <w:bookmarkEnd w:id="1110"/>
      <w:r>
        <w:rPr>
          <w:rFonts w:hint="cs"/>
          <w:rtl/>
          <w:lang w:eastAsia="he-IL"/>
        </w:rPr>
        <w:t xml:space="preserve">בעד הקהילה היהודית והשנה זה השנה. </w:t>
      </w:r>
    </w:p>
    <w:p w14:paraId="1B5CCACE" w14:textId="77777777" w:rsidR="007902E1" w:rsidRDefault="007902E1" w:rsidP="007902E1">
      <w:pPr>
        <w:rPr>
          <w:rtl/>
          <w:lang w:eastAsia="he-IL"/>
        </w:rPr>
      </w:pPr>
    </w:p>
    <w:p w14:paraId="51DD08EB" w14:textId="77777777" w:rsidR="007902E1" w:rsidRDefault="007902E1" w:rsidP="007902E1">
      <w:pPr>
        <w:rPr>
          <w:rtl/>
          <w:lang w:eastAsia="he-IL"/>
        </w:rPr>
      </w:pPr>
      <w:r>
        <w:rPr>
          <w:rFonts w:hint="cs"/>
          <w:rtl/>
          <w:lang w:eastAsia="he-IL"/>
        </w:rPr>
        <w:t xml:space="preserve">אמריקה הלטינית, אנחנו רואים </w:t>
      </w:r>
      <w:bookmarkStart w:id="1111" w:name="_ETM_Q1_2665072"/>
      <w:bookmarkEnd w:id="1111"/>
      <w:r>
        <w:rPr>
          <w:rFonts w:hint="cs"/>
          <w:rtl/>
          <w:lang w:eastAsia="he-IL"/>
        </w:rPr>
        <w:t xml:space="preserve">גם שינוי קצת במגמות. נקודה חשובה על אמריקה הלטינית, צריכים </w:t>
      </w:r>
      <w:bookmarkStart w:id="1112" w:name="_ETM_Q1_2673128"/>
      <w:bookmarkEnd w:id="1112"/>
      <w:r>
        <w:rPr>
          <w:rFonts w:hint="cs"/>
          <w:rtl/>
          <w:lang w:eastAsia="he-IL"/>
        </w:rPr>
        <w:t xml:space="preserve">לזכור שהיעדר הגבולות המסודרים שם והמשטרים שקיימים שם נותנים כר </w:t>
      </w:r>
      <w:bookmarkStart w:id="1113" w:name="_ETM_Q1_2677046"/>
      <w:bookmarkEnd w:id="1113"/>
      <w:r>
        <w:rPr>
          <w:rFonts w:hint="cs"/>
          <w:rtl/>
          <w:lang w:eastAsia="he-IL"/>
        </w:rPr>
        <w:t xml:space="preserve">מאוד פורה לארגונים כמו אירן וחיזבאללה להתבסס שם. הפחד של הקהילות היהודיות הוא בעיקר מאירועי טרור מכווני קהילה ואסור </w:t>
      </w:r>
      <w:bookmarkStart w:id="1114" w:name="_ETM_Q1_2683495"/>
      <w:bookmarkEnd w:id="1114"/>
      <w:r>
        <w:rPr>
          <w:rFonts w:hint="cs"/>
          <w:rtl/>
          <w:lang w:eastAsia="he-IL"/>
        </w:rPr>
        <w:t>לנו להקל בזה ראש. אלה דברים שאנחנו כמדינת ישראל</w:t>
      </w:r>
      <w:bookmarkStart w:id="1115" w:name="_ETM_Q1_2689790"/>
      <w:bookmarkEnd w:id="1115"/>
      <w:r>
        <w:rPr>
          <w:rFonts w:hint="cs"/>
          <w:rtl/>
          <w:lang w:eastAsia="he-IL"/>
        </w:rPr>
        <w:t xml:space="preserve"> צריכים להסתכל עליהם. </w:t>
      </w:r>
      <w:bookmarkStart w:id="1116" w:name="_ETM_Q1_2702417"/>
      <w:bookmarkEnd w:id="1116"/>
    </w:p>
    <w:p w14:paraId="27ABEF2C" w14:textId="77777777" w:rsidR="007902E1" w:rsidRDefault="007902E1" w:rsidP="007902E1">
      <w:pPr>
        <w:rPr>
          <w:rtl/>
          <w:lang w:eastAsia="he-IL"/>
        </w:rPr>
      </w:pPr>
      <w:bookmarkStart w:id="1117" w:name="_ETM_Q1_2702465"/>
      <w:bookmarkEnd w:id="1117"/>
    </w:p>
    <w:p w14:paraId="0A032F9F" w14:textId="77777777" w:rsidR="007902E1" w:rsidRPr="00324A5C" w:rsidRDefault="007902E1" w:rsidP="007902E1">
      <w:pPr>
        <w:rPr>
          <w:rtl/>
          <w:lang w:eastAsia="he-IL"/>
        </w:rPr>
      </w:pPr>
      <w:bookmarkStart w:id="1118" w:name="_ETM_Q1_2702609"/>
      <w:bookmarkStart w:id="1119" w:name="_ETM_Q1_2702650"/>
      <w:bookmarkEnd w:id="1118"/>
      <w:bookmarkEnd w:id="1119"/>
      <w:r>
        <w:rPr>
          <w:rFonts w:hint="cs"/>
          <w:rtl/>
          <w:lang w:eastAsia="he-IL"/>
        </w:rPr>
        <w:t xml:space="preserve">יש גם נתונים מעודדים, יש גם את </w:t>
      </w:r>
      <w:bookmarkStart w:id="1120" w:name="_ETM_Q1_2695854"/>
      <w:bookmarkEnd w:id="1120"/>
      <w:r>
        <w:rPr>
          <w:rFonts w:hint="cs"/>
          <w:rtl/>
          <w:lang w:eastAsia="he-IL"/>
        </w:rPr>
        <w:t xml:space="preserve">הסרט שנקרא 'חצי הכוס המלאה', על כל הנושא של </w:t>
      </w:r>
      <w:bookmarkStart w:id="1121" w:name="_ETM_Q1_2697736"/>
      <w:bookmarkEnd w:id="1121"/>
      <w:r>
        <w:rPr>
          <w:rFonts w:hint="cs"/>
          <w:rtl/>
          <w:lang w:eastAsia="he-IL"/>
        </w:rPr>
        <w:t xml:space="preserve">אמנת </w:t>
      </w:r>
      <w:r>
        <w:rPr>
          <w:lang w:eastAsia="he-IL"/>
        </w:rPr>
        <w:t>IHRA</w:t>
      </w:r>
      <w:r>
        <w:rPr>
          <w:rFonts w:hint="cs"/>
          <w:rtl/>
          <w:lang w:eastAsia="he-IL"/>
        </w:rPr>
        <w:t xml:space="preserve"> ואימוץ של ארגונים נוספים של אמנת </w:t>
      </w:r>
      <w:r>
        <w:rPr>
          <w:lang w:eastAsia="he-IL"/>
        </w:rPr>
        <w:t>IHRA</w:t>
      </w:r>
      <w:r>
        <w:rPr>
          <w:rFonts w:hint="cs"/>
          <w:rtl/>
          <w:lang w:eastAsia="he-IL"/>
        </w:rPr>
        <w:t xml:space="preserve">, אבל </w:t>
      </w:r>
      <w:bookmarkStart w:id="1122" w:name="_ETM_Q1_2701479"/>
      <w:bookmarkEnd w:id="1122"/>
      <w:r>
        <w:rPr>
          <w:rFonts w:hint="cs"/>
          <w:rtl/>
          <w:lang w:eastAsia="he-IL"/>
        </w:rPr>
        <w:t xml:space="preserve">אני אעמוד בזמנים שהוקצבו לי. </w:t>
      </w:r>
    </w:p>
    <w:p w14:paraId="3746A8ED" w14:textId="77777777" w:rsidR="007902E1" w:rsidRDefault="007902E1" w:rsidP="009C464D">
      <w:pPr>
        <w:rPr>
          <w:rtl/>
          <w:lang w:eastAsia="he-IL"/>
        </w:rPr>
      </w:pPr>
      <w:bookmarkStart w:id="1123" w:name="_ETM_Q1_2164779"/>
      <w:bookmarkStart w:id="1124" w:name="_ETM_Q1_2164835"/>
      <w:bookmarkEnd w:id="1123"/>
      <w:bookmarkEnd w:id="1124"/>
    </w:p>
    <w:p w14:paraId="2CCB4E7C" w14:textId="77777777" w:rsidR="007902E1" w:rsidRDefault="007902E1" w:rsidP="007902E1">
      <w:pPr>
        <w:pStyle w:val="af6"/>
        <w:keepNext/>
        <w:rPr>
          <w:rtl/>
        </w:rPr>
      </w:pPr>
      <w:bookmarkStart w:id="1125" w:name="ET_yor_5520_32"/>
      <w:r w:rsidRPr="007902E1">
        <w:rPr>
          <w:rStyle w:val="TagStyle"/>
          <w:rtl/>
        </w:rPr>
        <w:t xml:space="preserve"> &lt;&lt; יור &gt;&gt; </w:t>
      </w:r>
      <w:r>
        <w:rPr>
          <w:rtl/>
        </w:rPr>
        <w:t>היו"ר עודד פורר:</w:t>
      </w:r>
      <w:r w:rsidRPr="007902E1">
        <w:rPr>
          <w:rStyle w:val="TagStyle"/>
          <w:rtl/>
        </w:rPr>
        <w:t xml:space="preserve"> &lt;&lt; יור &gt;&gt;</w:t>
      </w:r>
      <w:r w:rsidR="00863D96">
        <w:rPr>
          <w:rtl/>
        </w:rPr>
        <w:t xml:space="preserve"> </w:t>
      </w:r>
      <w:bookmarkEnd w:id="1125"/>
    </w:p>
    <w:p w14:paraId="0E8EC257" w14:textId="77777777" w:rsidR="007902E1" w:rsidRDefault="007902E1" w:rsidP="007902E1">
      <w:pPr>
        <w:pStyle w:val="KeepWithNext"/>
        <w:rPr>
          <w:rtl/>
          <w:lang w:eastAsia="he-IL"/>
        </w:rPr>
      </w:pPr>
    </w:p>
    <w:p w14:paraId="15C24E89" w14:textId="77777777" w:rsidR="007902E1" w:rsidRDefault="007902E1" w:rsidP="007902E1">
      <w:pPr>
        <w:rPr>
          <w:rtl/>
          <w:lang w:eastAsia="he-IL"/>
        </w:rPr>
      </w:pPr>
      <w:bookmarkStart w:id="1126" w:name="_ETM_Q1_2700799"/>
      <w:bookmarkStart w:id="1127" w:name="_ETM_Q1_2700820"/>
      <w:bookmarkEnd w:id="1126"/>
      <w:bookmarkEnd w:id="1127"/>
      <w:r>
        <w:rPr>
          <w:rFonts w:hint="cs"/>
          <w:rtl/>
          <w:lang w:eastAsia="he-IL"/>
        </w:rPr>
        <w:t xml:space="preserve">תודה רבה, גב' ברץ. כשאני שומע את דוח האנטישמיות </w:t>
      </w:r>
      <w:bookmarkStart w:id="1128" w:name="_ETM_Q1_2710989"/>
      <w:bookmarkEnd w:id="1128"/>
      <w:r>
        <w:rPr>
          <w:rFonts w:hint="cs"/>
          <w:rtl/>
          <w:lang w:eastAsia="he-IL"/>
        </w:rPr>
        <w:t>אז הציטוט שאני תמיד מביא, גם בוועדה כבר הבאתי אותו,</w:t>
      </w:r>
      <w:bookmarkStart w:id="1129" w:name="_ETM_Q1_2712955"/>
      <w:bookmarkEnd w:id="1129"/>
      <w:r>
        <w:rPr>
          <w:rFonts w:hint="cs"/>
          <w:rtl/>
          <w:lang w:eastAsia="he-IL"/>
        </w:rPr>
        <w:t xml:space="preserve"> מספר ישעיהו בהקשר של עלייה וקליטה והמנועים שמובילים לעלייה, </w:t>
      </w:r>
      <w:bookmarkStart w:id="1130" w:name="_ETM_Q1_2724035"/>
      <w:bookmarkEnd w:id="1130"/>
      <w:r>
        <w:rPr>
          <w:rFonts w:hint="cs"/>
          <w:rtl/>
          <w:lang w:eastAsia="he-IL"/>
        </w:rPr>
        <w:t xml:space="preserve">אז באחת מנבואות הנחמה, </w:t>
      </w:r>
      <w:r w:rsidRPr="007902E1">
        <w:rPr>
          <w:rtl/>
          <w:lang w:eastAsia="he-IL"/>
        </w:rPr>
        <w:t>מִי אֵלֶּה כָּעָב תְּעוּפֶינָה וְכַיּוֹנִים אֶל אֲרֻבֹּתֵיהֶם</w:t>
      </w:r>
      <w:r>
        <w:rPr>
          <w:rFonts w:hint="cs"/>
          <w:rtl/>
          <w:lang w:eastAsia="he-IL"/>
        </w:rPr>
        <w:t xml:space="preserve">. הכוונה תהיה חזרה לשיבת </w:t>
      </w:r>
      <w:bookmarkStart w:id="1131" w:name="_ETM_Q1_2733229"/>
      <w:bookmarkEnd w:id="1131"/>
      <w:r>
        <w:rPr>
          <w:rFonts w:hint="cs"/>
          <w:rtl/>
          <w:lang w:eastAsia="he-IL"/>
        </w:rPr>
        <w:t xml:space="preserve">ציון, היא תבוא כיונים לארובותיהן, כשהן מגיעות הן לא צריכות </w:t>
      </w:r>
      <w:bookmarkStart w:id="1132" w:name="_ETM_Q1_2737333"/>
      <w:bookmarkEnd w:id="1132"/>
      <w:r>
        <w:rPr>
          <w:rFonts w:hint="cs"/>
          <w:rtl/>
          <w:lang w:eastAsia="he-IL"/>
        </w:rPr>
        <w:t xml:space="preserve">הכוונה, הן יודעות לשוב לארץ ישראל, ויש כעב תעופינה, כמו </w:t>
      </w:r>
      <w:bookmarkStart w:id="1133" w:name="_ETM_Q1_2742589"/>
      <w:bookmarkEnd w:id="1133"/>
      <w:r>
        <w:rPr>
          <w:rFonts w:hint="cs"/>
          <w:rtl/>
          <w:lang w:eastAsia="he-IL"/>
        </w:rPr>
        <w:t>העננים שצריכים את הרוח שתדחוף אותם. לעתים לצערי האירועים</w:t>
      </w:r>
      <w:bookmarkStart w:id="1134" w:name="_ETM_Q1_2750349"/>
      <w:bookmarkEnd w:id="1134"/>
      <w:r>
        <w:rPr>
          <w:rFonts w:hint="cs"/>
          <w:rtl/>
          <w:lang w:eastAsia="he-IL"/>
        </w:rPr>
        <w:t xml:space="preserve"> האלה הם גם אירועים שהם גם דוחפי עלייה </w:t>
      </w:r>
      <w:bookmarkStart w:id="1135" w:name="_ETM_Q1_2752725"/>
      <w:bookmarkEnd w:id="1135"/>
      <w:r>
        <w:rPr>
          <w:rFonts w:hint="cs"/>
          <w:rtl/>
          <w:lang w:eastAsia="he-IL"/>
        </w:rPr>
        <w:t>לישראל. אני רק אומר את זה כדי שנזכור תמיד מה</w:t>
      </w:r>
      <w:bookmarkStart w:id="1136" w:name="_ETM_Q1_2755347"/>
      <w:bookmarkEnd w:id="1136"/>
      <w:r>
        <w:rPr>
          <w:rFonts w:hint="cs"/>
          <w:rtl/>
          <w:lang w:eastAsia="he-IL"/>
        </w:rPr>
        <w:t xml:space="preserve"> התפקיד שלנו כאן בהיבט של ביתו של העם היהודי. </w:t>
      </w:r>
    </w:p>
    <w:p w14:paraId="5A4BA9D2" w14:textId="77777777" w:rsidR="007902E1" w:rsidRDefault="007902E1" w:rsidP="007902E1">
      <w:pPr>
        <w:rPr>
          <w:rtl/>
          <w:lang w:eastAsia="he-IL"/>
        </w:rPr>
      </w:pPr>
      <w:bookmarkStart w:id="1137" w:name="_ETM_Q1_2758060"/>
      <w:bookmarkStart w:id="1138" w:name="_ETM_Q1_2758125"/>
      <w:bookmarkEnd w:id="1137"/>
      <w:bookmarkEnd w:id="1138"/>
    </w:p>
    <w:p w14:paraId="23BEC524" w14:textId="77777777" w:rsidR="007902E1" w:rsidRDefault="007902E1" w:rsidP="007902E1">
      <w:pPr>
        <w:rPr>
          <w:rtl/>
          <w:lang w:eastAsia="he-IL"/>
        </w:rPr>
      </w:pPr>
      <w:bookmarkStart w:id="1139" w:name="_ETM_Q1_2758267"/>
      <w:bookmarkStart w:id="1140" w:name="_ETM_Q1_2758319"/>
      <w:bookmarkEnd w:id="1139"/>
      <w:bookmarkEnd w:id="1140"/>
      <w:r>
        <w:rPr>
          <w:rFonts w:hint="cs"/>
          <w:rtl/>
          <w:lang w:eastAsia="he-IL"/>
        </w:rPr>
        <w:t xml:space="preserve">חברת </w:t>
      </w:r>
      <w:bookmarkStart w:id="1141" w:name="_ETM_Q1_2759067"/>
      <w:bookmarkEnd w:id="1141"/>
      <w:r>
        <w:rPr>
          <w:rFonts w:hint="cs"/>
          <w:rtl/>
          <w:lang w:eastAsia="he-IL"/>
        </w:rPr>
        <w:t>הכנסת מזרסקי.</w:t>
      </w:r>
    </w:p>
    <w:p w14:paraId="689DC679" w14:textId="77777777" w:rsidR="007902E1" w:rsidRDefault="007902E1" w:rsidP="007902E1">
      <w:pPr>
        <w:rPr>
          <w:rtl/>
          <w:lang w:eastAsia="he-IL"/>
        </w:rPr>
      </w:pPr>
    </w:p>
    <w:p w14:paraId="07D40C57" w14:textId="77777777" w:rsidR="007902E1" w:rsidRDefault="007902E1" w:rsidP="007902E1">
      <w:pPr>
        <w:pStyle w:val="a4"/>
        <w:keepNext/>
        <w:rPr>
          <w:rtl/>
        </w:rPr>
      </w:pPr>
      <w:bookmarkStart w:id="1142" w:name="ET_speaker_6228_33"/>
      <w:r w:rsidRPr="007902E1">
        <w:rPr>
          <w:rStyle w:val="TagStyle"/>
          <w:rtl/>
        </w:rPr>
        <w:t xml:space="preserve"> &lt;&lt; דובר &gt;&gt; </w:t>
      </w:r>
      <w:r>
        <w:rPr>
          <w:rtl/>
        </w:rPr>
        <w:t>טטיאנה מזרסקי (יש עתיד):</w:t>
      </w:r>
      <w:r w:rsidRPr="007902E1">
        <w:rPr>
          <w:rStyle w:val="TagStyle"/>
          <w:rtl/>
        </w:rPr>
        <w:t xml:space="preserve"> &lt;&lt; דובר &gt;&gt;</w:t>
      </w:r>
      <w:r w:rsidR="00863D96">
        <w:rPr>
          <w:rtl/>
        </w:rPr>
        <w:t xml:space="preserve"> </w:t>
      </w:r>
      <w:bookmarkEnd w:id="1142"/>
    </w:p>
    <w:p w14:paraId="6CEA2D29" w14:textId="77777777" w:rsidR="007902E1" w:rsidRDefault="007902E1" w:rsidP="007902E1">
      <w:pPr>
        <w:pStyle w:val="KeepWithNext"/>
        <w:rPr>
          <w:rtl/>
          <w:lang w:eastAsia="he-IL"/>
        </w:rPr>
      </w:pPr>
    </w:p>
    <w:p w14:paraId="6ED369A4" w14:textId="77777777" w:rsidR="007902E1" w:rsidRDefault="007902E1" w:rsidP="007902E1">
      <w:pPr>
        <w:rPr>
          <w:rtl/>
          <w:lang w:eastAsia="he-IL"/>
        </w:rPr>
      </w:pPr>
      <w:bookmarkStart w:id="1143" w:name="_ETM_Q1_2705010"/>
      <w:bookmarkStart w:id="1144" w:name="_ETM_Q1_2705032"/>
      <w:bookmarkEnd w:id="1143"/>
      <w:bookmarkEnd w:id="1144"/>
      <w:r>
        <w:rPr>
          <w:rFonts w:hint="cs"/>
          <w:rtl/>
          <w:lang w:eastAsia="he-IL"/>
        </w:rPr>
        <w:t xml:space="preserve">תודה רבה, אדוני היושב ראש. </w:t>
      </w:r>
      <w:bookmarkStart w:id="1145" w:name="_ETM_Q1_2766653"/>
      <w:bookmarkEnd w:id="1145"/>
      <w:r>
        <w:rPr>
          <w:rFonts w:hint="cs"/>
          <w:rtl/>
          <w:lang w:eastAsia="he-IL"/>
        </w:rPr>
        <w:t xml:space="preserve">שלום לכולם. לדבר עכשיו אחרי ששמענו את דוח מצב </w:t>
      </w:r>
      <w:bookmarkStart w:id="1146" w:name="_ETM_Q1_2771261"/>
      <w:bookmarkEnd w:id="1146"/>
      <w:r>
        <w:rPr>
          <w:rFonts w:hint="cs"/>
          <w:rtl/>
          <w:lang w:eastAsia="he-IL"/>
        </w:rPr>
        <w:t xml:space="preserve">האנטישמיות ולשמוע עובדות קשות, אני נולדתי במדינה אנטישמית ובעצם העובדה </w:t>
      </w:r>
      <w:bookmarkStart w:id="1147" w:name="_ETM_Q1_2777725"/>
      <w:bookmarkEnd w:id="1147"/>
      <w:r>
        <w:rPr>
          <w:rFonts w:hint="cs"/>
          <w:rtl/>
          <w:lang w:eastAsia="he-IL"/>
        </w:rPr>
        <w:t>שהגעתי ארצה ורציתי לעלות ארצה זה בגלל התחושה שהרגשתי זרה</w:t>
      </w:r>
      <w:bookmarkStart w:id="1148" w:name="_ETM_Q1_2781394"/>
      <w:bookmarkEnd w:id="1148"/>
      <w:r>
        <w:rPr>
          <w:rFonts w:hint="cs"/>
          <w:rtl/>
          <w:lang w:eastAsia="he-IL"/>
        </w:rPr>
        <w:t xml:space="preserve"> במדינה שנולדתי בה. נולדתי בברית המועצות וידעתי שאני יהודייה, </w:t>
      </w:r>
      <w:bookmarkStart w:id="1149" w:name="_ETM_Q1_2788915"/>
      <w:bookmarkEnd w:id="1149"/>
      <w:r>
        <w:rPr>
          <w:rFonts w:hint="cs"/>
          <w:rtl/>
          <w:lang w:eastAsia="he-IL"/>
        </w:rPr>
        <w:t xml:space="preserve">נולדתי במשפחה של יהודים ולא ידעתי מה זה יהדות, בשבילי </w:t>
      </w:r>
      <w:bookmarkStart w:id="1150" w:name="_ETM_Q1_2794707"/>
      <w:bookmarkEnd w:id="1150"/>
      <w:r>
        <w:rPr>
          <w:rFonts w:hint="cs"/>
          <w:rtl/>
          <w:lang w:eastAsia="he-IL"/>
        </w:rPr>
        <w:t xml:space="preserve">היהדות הייתה לסבול מאנטישמיות. זאת הייתה היהדות שלי. המצב לא </w:t>
      </w:r>
      <w:bookmarkStart w:id="1151" w:name="_ETM_Q1_2800307"/>
      <w:bookmarkEnd w:id="1151"/>
      <w:r>
        <w:rPr>
          <w:rFonts w:hint="cs"/>
          <w:rtl/>
          <w:lang w:eastAsia="he-IL"/>
        </w:rPr>
        <w:t xml:space="preserve">משתנה, היהודים לא יכולים לסמוך על הסביבה, על השפיות, על </w:t>
      </w:r>
      <w:bookmarkStart w:id="1152" w:name="_ETM_Q1_2805730"/>
      <w:bookmarkEnd w:id="1152"/>
      <w:r>
        <w:rPr>
          <w:rFonts w:hint="cs"/>
          <w:rtl/>
          <w:lang w:eastAsia="he-IL"/>
        </w:rPr>
        <w:t xml:space="preserve">ההשכלה של העמים שסובבים אותנו בגלות ועובדה, מה שעברנו לפני </w:t>
      </w:r>
      <w:bookmarkStart w:id="1153" w:name="_ETM_Q1_2814003"/>
      <w:bookmarkEnd w:id="1153"/>
      <w:r>
        <w:rPr>
          <w:rFonts w:hint="cs"/>
          <w:rtl/>
          <w:lang w:eastAsia="he-IL"/>
        </w:rPr>
        <w:t xml:space="preserve">80 שנים, שואה, ואין כמעט אף משפחה יהודית שלא עברה </w:t>
      </w:r>
      <w:bookmarkStart w:id="1154" w:name="_ETM_Q1_2816959"/>
      <w:bookmarkEnd w:id="1154"/>
      <w:r>
        <w:rPr>
          <w:rFonts w:hint="cs"/>
          <w:rtl/>
          <w:lang w:eastAsia="he-IL"/>
        </w:rPr>
        <w:t xml:space="preserve">והשואה לא נגעה בה. </w:t>
      </w:r>
    </w:p>
    <w:p w14:paraId="3F889A36" w14:textId="77777777" w:rsidR="007902E1" w:rsidRDefault="007902E1" w:rsidP="007902E1">
      <w:pPr>
        <w:rPr>
          <w:rtl/>
          <w:lang w:eastAsia="he-IL"/>
        </w:rPr>
      </w:pPr>
      <w:bookmarkStart w:id="1155" w:name="_ETM_Q1_2823366"/>
      <w:bookmarkStart w:id="1156" w:name="_ETM_Q1_2823426"/>
      <w:bookmarkStart w:id="1157" w:name="_ETM_Q1_2823511"/>
      <w:bookmarkEnd w:id="1155"/>
      <w:bookmarkEnd w:id="1156"/>
      <w:bookmarkEnd w:id="1157"/>
    </w:p>
    <w:p w14:paraId="7690D72A" w14:textId="77777777" w:rsidR="007902E1" w:rsidRDefault="007902E1" w:rsidP="00AA31FF">
      <w:pPr>
        <w:rPr>
          <w:rtl/>
          <w:lang w:eastAsia="he-IL"/>
        </w:rPr>
      </w:pPr>
      <w:bookmarkStart w:id="1158" w:name="_ETM_Q1_2823574"/>
      <w:bookmarkEnd w:id="1158"/>
      <w:r>
        <w:rPr>
          <w:rFonts w:hint="cs"/>
          <w:rtl/>
          <w:lang w:eastAsia="he-IL"/>
        </w:rPr>
        <w:t xml:space="preserve">הישיבה שלנו, שמתרחשת היום ומתקיימת כאן </w:t>
      </w:r>
      <w:bookmarkStart w:id="1159" w:name="_ETM_Q1_2828142"/>
      <w:bookmarkEnd w:id="1159"/>
      <w:r>
        <w:rPr>
          <w:rFonts w:hint="cs"/>
          <w:rtl/>
          <w:lang w:eastAsia="he-IL"/>
        </w:rPr>
        <w:t xml:space="preserve">באתר יד ושם, זה לא מוזיאון, זה לא סתם אתר </w:t>
      </w:r>
      <w:bookmarkStart w:id="1160" w:name="_ETM_Q1_2832702"/>
      <w:bookmarkEnd w:id="1160"/>
      <w:r>
        <w:rPr>
          <w:rFonts w:hint="cs"/>
          <w:rtl/>
          <w:lang w:eastAsia="he-IL"/>
        </w:rPr>
        <w:t xml:space="preserve">היסטורי, זה לא מקום של איסוף תעודות וראיות ותמונות וחפצים, </w:t>
      </w:r>
      <w:bookmarkStart w:id="1161" w:name="_ETM_Q1_2840046"/>
      <w:bookmarkEnd w:id="1161"/>
      <w:r>
        <w:rPr>
          <w:rFonts w:hint="cs"/>
          <w:rtl/>
          <w:lang w:eastAsia="he-IL"/>
        </w:rPr>
        <w:t>זאת ספינה שמובילה את הנרטיב של העם היהודי וכל יהודי</w:t>
      </w:r>
      <w:bookmarkStart w:id="1162" w:name="_ETM_Q1_2848095"/>
      <w:bookmarkEnd w:id="1162"/>
      <w:r>
        <w:rPr>
          <w:rFonts w:hint="cs"/>
          <w:rtl/>
          <w:lang w:eastAsia="he-IL"/>
        </w:rPr>
        <w:t xml:space="preserve"> שנולד בישראל או נולד בגלות חייב במהלך חייו להגיע </w:t>
      </w:r>
      <w:bookmarkStart w:id="1163" w:name="_ETM_Q1_2854451"/>
      <w:bookmarkEnd w:id="1163"/>
      <w:r>
        <w:rPr>
          <w:rFonts w:hint="cs"/>
          <w:rtl/>
          <w:lang w:eastAsia="he-IL"/>
        </w:rPr>
        <w:t xml:space="preserve">לפחות פעם אחת ולבקר כאן כי זה משנה את תפיסת העולם, </w:t>
      </w:r>
      <w:bookmarkStart w:id="1164" w:name="_ETM_Q1_2861963"/>
      <w:bookmarkEnd w:id="1164"/>
      <w:r>
        <w:rPr>
          <w:rFonts w:hint="cs"/>
          <w:rtl/>
          <w:lang w:eastAsia="he-IL"/>
        </w:rPr>
        <w:t xml:space="preserve">זה משנה יחס לשורשים ומשפיע על ההזדהות עם </w:t>
      </w:r>
      <w:bookmarkStart w:id="1165" w:name="_ETM_Q1_2866951"/>
      <w:bookmarkEnd w:id="1165"/>
      <w:r>
        <w:rPr>
          <w:rFonts w:hint="cs"/>
          <w:rtl/>
          <w:lang w:eastAsia="he-IL"/>
        </w:rPr>
        <w:t xml:space="preserve">העם היהודי, על הזהות היהודית שלנו שלכל אחד היא ברמה </w:t>
      </w:r>
      <w:bookmarkStart w:id="1166" w:name="_ETM_Q1_2871177"/>
      <w:bookmarkEnd w:id="1166"/>
      <w:r>
        <w:rPr>
          <w:rFonts w:hint="cs"/>
          <w:rtl/>
          <w:lang w:eastAsia="he-IL"/>
        </w:rPr>
        <w:t>שונה, אבל אנחנו בכל זאת מרגישים השתייכות ושייכות לעם</w:t>
      </w:r>
      <w:bookmarkStart w:id="1167" w:name="_ETM_Q1_2875513"/>
      <w:bookmarkEnd w:id="1167"/>
      <w:r>
        <w:rPr>
          <w:rFonts w:hint="cs"/>
          <w:rtl/>
          <w:lang w:eastAsia="he-IL"/>
        </w:rPr>
        <w:t xml:space="preserve"> היהודי. זה מה שמאחד אותנו, גם מסורת וגם הדפים ההיסטוריים </w:t>
      </w:r>
      <w:bookmarkStart w:id="1168" w:name="_ETM_Q1_2883353"/>
      <w:bookmarkEnd w:id="1168"/>
      <w:r>
        <w:rPr>
          <w:rFonts w:hint="cs"/>
          <w:rtl/>
          <w:lang w:eastAsia="he-IL"/>
        </w:rPr>
        <w:t xml:space="preserve">שעברנו ביחד. </w:t>
      </w:r>
    </w:p>
    <w:p w14:paraId="2D9B6663" w14:textId="77777777" w:rsidR="009A7D93" w:rsidRDefault="009A7D93" w:rsidP="007902E1">
      <w:pPr>
        <w:rPr>
          <w:rtl/>
          <w:lang w:eastAsia="he-IL"/>
        </w:rPr>
      </w:pPr>
      <w:bookmarkStart w:id="1169" w:name="_ETM_Q1_2881331"/>
      <w:bookmarkStart w:id="1170" w:name="_ETM_Q1_2881389"/>
      <w:bookmarkEnd w:id="1169"/>
      <w:bookmarkEnd w:id="1170"/>
    </w:p>
    <w:p w14:paraId="3DB3AED2" w14:textId="77777777" w:rsidR="009A7D93" w:rsidRDefault="009A7D93" w:rsidP="007902E1">
      <w:pPr>
        <w:rPr>
          <w:rtl/>
          <w:lang w:eastAsia="he-IL"/>
        </w:rPr>
      </w:pPr>
      <w:bookmarkStart w:id="1171" w:name="_ETM_Q1_2881530"/>
      <w:bookmarkStart w:id="1172" w:name="_ETM_Q1_2881607"/>
      <w:bookmarkEnd w:id="1171"/>
      <w:bookmarkEnd w:id="1172"/>
      <w:r>
        <w:rPr>
          <w:rFonts w:hint="cs"/>
          <w:rtl/>
          <w:lang w:eastAsia="he-IL"/>
        </w:rPr>
        <w:t xml:space="preserve">לפני עשר שנים אני סיימתי תרגום ספר, </w:t>
      </w:r>
      <w:bookmarkStart w:id="1173" w:name="_ETM_Q1_2888867"/>
      <w:bookmarkEnd w:id="1173"/>
      <w:r>
        <w:rPr>
          <w:rFonts w:hint="cs"/>
          <w:rtl/>
          <w:lang w:eastAsia="he-IL"/>
        </w:rPr>
        <w:t xml:space="preserve">ספר שנקרא 'לשרוד ולזכור'. זה אוסף של 105 סיפורי </w:t>
      </w:r>
      <w:bookmarkStart w:id="1174" w:name="_ETM_Q1_2893497"/>
      <w:bookmarkEnd w:id="1174"/>
      <w:r>
        <w:rPr>
          <w:rFonts w:hint="cs"/>
          <w:rtl/>
          <w:lang w:eastAsia="he-IL"/>
        </w:rPr>
        <w:t xml:space="preserve">זיכרונות של ניצולי שואה שעברו שואה ושרדו אחרי המחנות והגטאות </w:t>
      </w:r>
      <w:bookmarkStart w:id="1175" w:name="_ETM_Q1_2904976"/>
      <w:bookmarkEnd w:id="1175"/>
      <w:r>
        <w:rPr>
          <w:rFonts w:hint="cs"/>
          <w:rtl/>
          <w:lang w:eastAsia="he-IL"/>
        </w:rPr>
        <w:t xml:space="preserve">באירופה, בעיקר במזרח אירופה, תושבי כרמיאל, ששרדו </w:t>
      </w:r>
      <w:bookmarkStart w:id="1176" w:name="_ETM_Q1_2908164"/>
      <w:bookmarkEnd w:id="1176"/>
      <w:r>
        <w:rPr>
          <w:rFonts w:hint="cs"/>
          <w:rtl/>
          <w:lang w:eastAsia="he-IL"/>
        </w:rPr>
        <w:t xml:space="preserve">שם והגיעו לכרמיאל. בשבוע הבא אני אגיע אליכם ואני אביא </w:t>
      </w:r>
      <w:bookmarkStart w:id="1177" w:name="_ETM_Q1_2916916"/>
      <w:bookmarkEnd w:id="1177"/>
      <w:r>
        <w:rPr>
          <w:rFonts w:hint="cs"/>
          <w:rtl/>
          <w:lang w:eastAsia="he-IL"/>
        </w:rPr>
        <w:t xml:space="preserve">במתנה את הספר ליו"ר יד ושם. פנו אליי </w:t>
      </w:r>
      <w:bookmarkStart w:id="1178" w:name="_ETM_Q1_2919053"/>
      <w:bookmarkEnd w:id="1178"/>
      <w:r>
        <w:rPr>
          <w:rFonts w:hint="cs"/>
          <w:rtl/>
          <w:lang w:eastAsia="he-IL"/>
        </w:rPr>
        <w:t xml:space="preserve">מעיריית כרמיאל לפני 11 שנה וביקשו שאני </w:t>
      </w:r>
      <w:bookmarkStart w:id="1179" w:name="_ETM_Q1_2926241"/>
      <w:bookmarkEnd w:id="1179"/>
      <w:r>
        <w:rPr>
          <w:rFonts w:hint="cs"/>
          <w:rtl/>
          <w:lang w:eastAsia="he-IL"/>
        </w:rPr>
        <w:t>אעזור להם לתרגם את הזיכרונות מרוסית לעברית, אמרתי: מה, אין</w:t>
      </w:r>
      <w:bookmarkStart w:id="1180" w:name="_ETM_Q1_2929077"/>
      <w:bookmarkEnd w:id="1180"/>
      <w:r>
        <w:rPr>
          <w:rFonts w:hint="cs"/>
          <w:rtl/>
          <w:lang w:eastAsia="he-IL"/>
        </w:rPr>
        <w:t xml:space="preserve"> מספיק מורים או אנשים שיודעים עברית? ונאמר לי שאף </w:t>
      </w:r>
      <w:bookmarkStart w:id="1181" w:name="_ETM_Q1_2937172"/>
      <w:bookmarkEnd w:id="1181"/>
      <w:r>
        <w:rPr>
          <w:rFonts w:hint="cs"/>
          <w:rtl/>
          <w:lang w:eastAsia="he-IL"/>
        </w:rPr>
        <w:t xml:space="preserve">אחד לא מסכים לעסוק בזה. החומר מאוד קשה, סיפורים מאוד </w:t>
      </w:r>
      <w:bookmarkStart w:id="1182" w:name="_ETM_Q1_2938424"/>
      <w:bookmarkEnd w:id="1182"/>
      <w:r>
        <w:rPr>
          <w:rFonts w:hint="cs"/>
          <w:rtl/>
          <w:lang w:eastAsia="he-IL"/>
        </w:rPr>
        <w:t xml:space="preserve">קשים, ובאמת לקח לי חצי שנה לתרגם 106 סיפורים מפני </w:t>
      </w:r>
      <w:bookmarkStart w:id="1183" w:name="_ETM_Q1_2947703"/>
      <w:bookmarkEnd w:id="1183"/>
      <w:r>
        <w:rPr>
          <w:rFonts w:hint="cs"/>
          <w:rtl/>
          <w:lang w:eastAsia="he-IL"/>
        </w:rPr>
        <w:t xml:space="preserve">שכל סיפור נגע והפך את הנשמה לי. אני בכיתי ועברתי </w:t>
      </w:r>
      <w:bookmarkStart w:id="1184" w:name="_ETM_Q1_2954118"/>
      <w:bookmarkEnd w:id="1184"/>
      <w:r>
        <w:rPr>
          <w:rFonts w:hint="cs"/>
          <w:rtl/>
          <w:lang w:eastAsia="he-IL"/>
        </w:rPr>
        <w:t>עם כל אחד את הדרך הכי קשה ובאמת זה השפיע</w:t>
      </w:r>
      <w:bookmarkStart w:id="1185" w:name="_ETM_Q1_2955431"/>
      <w:bookmarkEnd w:id="1185"/>
      <w:r>
        <w:rPr>
          <w:rFonts w:hint="cs"/>
          <w:rtl/>
          <w:lang w:eastAsia="he-IL"/>
        </w:rPr>
        <w:t xml:space="preserve"> עליי מאוד. </w:t>
      </w:r>
    </w:p>
    <w:p w14:paraId="31467360" w14:textId="77777777" w:rsidR="009A7D93" w:rsidRDefault="009A7D93" w:rsidP="007902E1">
      <w:pPr>
        <w:rPr>
          <w:rtl/>
          <w:lang w:eastAsia="he-IL"/>
        </w:rPr>
      </w:pPr>
      <w:bookmarkStart w:id="1186" w:name="_ETM_Q1_2957134"/>
      <w:bookmarkStart w:id="1187" w:name="_ETM_Q1_2957202"/>
      <w:bookmarkEnd w:id="1186"/>
      <w:bookmarkEnd w:id="1187"/>
    </w:p>
    <w:p w14:paraId="76C4EF7B" w14:textId="77777777" w:rsidR="009A7D93" w:rsidRDefault="009A7D93" w:rsidP="00AA31FF">
      <w:pPr>
        <w:rPr>
          <w:rtl/>
          <w:lang w:eastAsia="he-IL"/>
        </w:rPr>
      </w:pPr>
      <w:bookmarkStart w:id="1188" w:name="_ETM_Q1_2957287"/>
      <w:bookmarkStart w:id="1189" w:name="_ETM_Q1_2957334"/>
      <w:bookmarkEnd w:id="1188"/>
      <w:bookmarkEnd w:id="1189"/>
      <w:r>
        <w:rPr>
          <w:rFonts w:hint="cs"/>
          <w:rtl/>
          <w:lang w:eastAsia="he-IL"/>
        </w:rPr>
        <w:t xml:space="preserve">עכשיו, אחרי עשר שנים, כבר יותר מחצי מהאנשים </w:t>
      </w:r>
      <w:bookmarkStart w:id="1190" w:name="_ETM_Q1_2958595"/>
      <w:bookmarkEnd w:id="1190"/>
      <w:r>
        <w:rPr>
          <w:rFonts w:hint="cs"/>
          <w:rtl/>
          <w:lang w:eastAsia="he-IL"/>
        </w:rPr>
        <w:t>שתרגמתי את הסיפורים שלהם לא נשארו בחיים ועלינו לשמור ולהעביר</w:t>
      </w:r>
      <w:bookmarkStart w:id="1191" w:name="_ETM_Q1_2969411"/>
      <w:bookmarkEnd w:id="1191"/>
      <w:r>
        <w:rPr>
          <w:rFonts w:hint="cs"/>
          <w:rtl/>
          <w:lang w:eastAsia="he-IL"/>
        </w:rPr>
        <w:t xml:space="preserve"> את הזיכרון לדורות הבאים ולהנגיש לדורות הבאים את מה שעברנו</w:t>
      </w:r>
      <w:bookmarkStart w:id="1192" w:name="_ETM_Q1_2976611"/>
      <w:bookmarkEnd w:id="1192"/>
      <w:r>
        <w:rPr>
          <w:rFonts w:hint="cs"/>
          <w:rtl/>
          <w:lang w:eastAsia="he-IL"/>
        </w:rPr>
        <w:t xml:space="preserve"> כדי שלא עוד, לא עוד. תודה. </w:t>
      </w:r>
    </w:p>
    <w:p w14:paraId="7C243811" w14:textId="77777777" w:rsidR="009A7D93" w:rsidRDefault="009A7D93" w:rsidP="007902E1">
      <w:pPr>
        <w:rPr>
          <w:rtl/>
          <w:lang w:eastAsia="he-IL"/>
        </w:rPr>
      </w:pPr>
      <w:bookmarkStart w:id="1193" w:name="_ETM_Q1_2979424"/>
      <w:bookmarkStart w:id="1194" w:name="_ETM_Q1_2979482"/>
      <w:bookmarkStart w:id="1195" w:name="_ETM_Q1_1355515"/>
      <w:bookmarkEnd w:id="1193"/>
      <w:bookmarkEnd w:id="1194"/>
      <w:bookmarkEnd w:id="1195"/>
    </w:p>
    <w:p w14:paraId="1487E415" w14:textId="77777777" w:rsidR="009A7D93" w:rsidRDefault="009A7D93" w:rsidP="009A7D93">
      <w:pPr>
        <w:pStyle w:val="af6"/>
        <w:keepNext/>
        <w:rPr>
          <w:rtl/>
        </w:rPr>
      </w:pPr>
      <w:bookmarkStart w:id="1196" w:name="ET_yor_5520_34"/>
      <w:r w:rsidRPr="009A7D93">
        <w:rPr>
          <w:rStyle w:val="TagStyle"/>
          <w:rtl/>
        </w:rPr>
        <w:t xml:space="preserve"> &lt;&lt; יור &gt;&gt; </w:t>
      </w:r>
      <w:r>
        <w:rPr>
          <w:rtl/>
        </w:rPr>
        <w:t>היו"ר עודד פורר:</w:t>
      </w:r>
      <w:r w:rsidRPr="009A7D93">
        <w:rPr>
          <w:rStyle w:val="TagStyle"/>
          <w:rtl/>
        </w:rPr>
        <w:t xml:space="preserve"> &lt;&lt; יור &gt;&gt;</w:t>
      </w:r>
      <w:r w:rsidR="00863D96">
        <w:rPr>
          <w:rtl/>
        </w:rPr>
        <w:t xml:space="preserve"> </w:t>
      </w:r>
      <w:bookmarkEnd w:id="1196"/>
    </w:p>
    <w:p w14:paraId="3C45AF81" w14:textId="77777777" w:rsidR="009A7D93" w:rsidRDefault="009A7D93" w:rsidP="009A7D93">
      <w:pPr>
        <w:pStyle w:val="KeepWithNext"/>
        <w:rPr>
          <w:rtl/>
          <w:lang w:eastAsia="he-IL"/>
        </w:rPr>
      </w:pPr>
    </w:p>
    <w:p w14:paraId="586AB257" w14:textId="77777777" w:rsidR="009A7D93" w:rsidRDefault="009A7D93" w:rsidP="009A7D93">
      <w:pPr>
        <w:rPr>
          <w:rtl/>
          <w:lang w:eastAsia="he-IL"/>
        </w:rPr>
      </w:pPr>
      <w:bookmarkStart w:id="1197" w:name="_ETM_Q1_2976730"/>
      <w:bookmarkStart w:id="1198" w:name="_ETM_Q1_2976749"/>
      <w:bookmarkEnd w:id="1197"/>
      <w:bookmarkEnd w:id="1198"/>
      <w:r>
        <w:rPr>
          <w:rFonts w:hint="cs"/>
          <w:rtl/>
          <w:lang w:eastAsia="he-IL"/>
        </w:rPr>
        <w:t xml:space="preserve">תודה </w:t>
      </w:r>
      <w:bookmarkStart w:id="1199" w:name="_ETM_Q1_2976745"/>
      <w:bookmarkEnd w:id="1199"/>
      <w:r>
        <w:rPr>
          <w:rFonts w:hint="cs"/>
          <w:rtl/>
          <w:lang w:eastAsia="he-IL"/>
        </w:rPr>
        <w:t xml:space="preserve">רבה. חברת הכנסת מיכל קוטלר וונש שגם מאוד מאוד פעילה </w:t>
      </w:r>
      <w:bookmarkStart w:id="1200" w:name="_ETM_Q1_2985440"/>
      <w:bookmarkEnd w:id="1200"/>
      <w:r>
        <w:rPr>
          <w:rFonts w:hint="cs"/>
          <w:rtl/>
          <w:lang w:eastAsia="he-IL"/>
        </w:rPr>
        <w:t xml:space="preserve">בנושא של אימוץ ודחיפה של מדינות נוספות וארגונים נוספים </w:t>
      </w:r>
      <w:bookmarkStart w:id="1201" w:name="_ETM_Q1_2988705"/>
      <w:bookmarkEnd w:id="1201"/>
      <w:r>
        <w:rPr>
          <w:rFonts w:hint="cs"/>
          <w:rtl/>
          <w:lang w:eastAsia="he-IL"/>
        </w:rPr>
        <w:t xml:space="preserve">להגדרת האנטישמיות של </w:t>
      </w:r>
      <w:r>
        <w:rPr>
          <w:lang w:eastAsia="he-IL"/>
        </w:rPr>
        <w:t>IHRA</w:t>
      </w:r>
      <w:r>
        <w:rPr>
          <w:rFonts w:hint="cs"/>
          <w:rtl/>
          <w:lang w:eastAsia="he-IL"/>
        </w:rPr>
        <w:t xml:space="preserve">. אם תוכלי לומר כמה מילים באנגלית </w:t>
      </w:r>
      <w:bookmarkStart w:id="1202" w:name="_ETM_Q1_2994997"/>
      <w:bookmarkEnd w:id="1202"/>
      <w:r>
        <w:rPr>
          <w:rFonts w:hint="cs"/>
          <w:rtl/>
          <w:lang w:eastAsia="he-IL"/>
        </w:rPr>
        <w:t xml:space="preserve">לטובת האורח שלנו, ככה לתמצת לו את מה שהיה כאן. </w:t>
      </w:r>
      <w:bookmarkStart w:id="1203" w:name="_ETM_Q1_2998704"/>
      <w:bookmarkEnd w:id="1203"/>
    </w:p>
    <w:p w14:paraId="1048A294" w14:textId="77777777" w:rsidR="009A7D93" w:rsidRDefault="009A7D93" w:rsidP="009A7D93">
      <w:pPr>
        <w:rPr>
          <w:rtl/>
          <w:lang w:eastAsia="he-IL"/>
        </w:rPr>
      </w:pPr>
      <w:bookmarkStart w:id="1204" w:name="_ETM_Q1_2998856"/>
      <w:bookmarkStart w:id="1205" w:name="_ETM_Q1_2998916"/>
      <w:bookmarkStart w:id="1206" w:name="_ETM_Q1_2995009"/>
      <w:bookmarkStart w:id="1207" w:name="_ETM_Q1_2991870"/>
      <w:bookmarkEnd w:id="1204"/>
      <w:bookmarkEnd w:id="1205"/>
      <w:bookmarkEnd w:id="1206"/>
      <w:bookmarkEnd w:id="1207"/>
    </w:p>
    <w:p w14:paraId="4D91BB9E" w14:textId="77777777" w:rsidR="009A7D93" w:rsidRDefault="009A7D93" w:rsidP="009A7D93">
      <w:pPr>
        <w:pStyle w:val="af9"/>
        <w:keepNext/>
        <w:rPr>
          <w:rtl/>
          <w:lang w:eastAsia="he-IL"/>
        </w:rPr>
      </w:pPr>
      <w:bookmarkStart w:id="1208" w:name="ET_guest_מיכל_קוטלר_וונש_36"/>
      <w:r w:rsidRPr="009A7D93">
        <w:rPr>
          <w:rStyle w:val="TagStyle"/>
          <w:rtl/>
        </w:rPr>
        <w:t xml:space="preserve"> &lt;&lt; אורח &gt;&gt; </w:t>
      </w:r>
      <w:r>
        <w:rPr>
          <w:rtl/>
          <w:lang w:eastAsia="he-IL"/>
        </w:rPr>
        <w:t>מיכל קוטלר וונש:</w:t>
      </w:r>
      <w:r w:rsidRPr="009A7D93">
        <w:rPr>
          <w:rStyle w:val="TagStyle"/>
          <w:rtl/>
        </w:rPr>
        <w:t xml:space="preserve"> &lt;&lt; אורח &gt;&gt;</w:t>
      </w:r>
      <w:r w:rsidR="00863D96">
        <w:rPr>
          <w:rtl/>
          <w:lang w:eastAsia="he-IL"/>
        </w:rPr>
        <w:t xml:space="preserve"> </w:t>
      </w:r>
      <w:bookmarkEnd w:id="1208"/>
    </w:p>
    <w:p w14:paraId="6AD76A8C" w14:textId="77777777" w:rsidR="009A7D93" w:rsidRDefault="009A7D93" w:rsidP="009A7D93">
      <w:pPr>
        <w:pStyle w:val="KeepWithNext"/>
        <w:rPr>
          <w:rtl/>
          <w:lang w:eastAsia="he-IL"/>
        </w:rPr>
      </w:pPr>
    </w:p>
    <w:p w14:paraId="03BBCBFF" w14:textId="1E651810" w:rsidR="00604193" w:rsidRDefault="009A7D93" w:rsidP="009A7D93">
      <w:pPr>
        <w:rPr>
          <w:rtl/>
          <w:lang w:eastAsia="he-IL"/>
        </w:rPr>
      </w:pPr>
      <w:bookmarkStart w:id="1209" w:name="_ETM_Q1_2992212"/>
      <w:bookmarkStart w:id="1210" w:name="_ETM_Q1_2992232"/>
      <w:bookmarkEnd w:id="1209"/>
      <w:bookmarkEnd w:id="1210"/>
      <w:r>
        <w:rPr>
          <w:rFonts w:hint="cs"/>
          <w:rtl/>
          <w:lang w:eastAsia="he-IL"/>
        </w:rPr>
        <w:t>תודה רבה. קודם כל תודה רבה, אדוני היושב ראש</w:t>
      </w:r>
      <w:bookmarkStart w:id="1211" w:name="_ETM_Q1_3071484"/>
      <w:bookmarkStart w:id="1212" w:name="_ETM_Q1_3066700"/>
      <w:bookmarkStart w:id="1213" w:name="_ETM_Q1_3061879"/>
      <w:bookmarkStart w:id="1214" w:name="_ETM_Q1_3057026"/>
      <w:bookmarkStart w:id="1215" w:name="_ETM_Q1_3052210"/>
      <w:bookmarkStart w:id="1216" w:name="_ETM_Q1_3047334"/>
      <w:bookmarkStart w:id="1217" w:name="_ETM_Q1_3042506"/>
      <w:bookmarkStart w:id="1218" w:name="_ETM_Q1_3038337"/>
      <w:bookmarkStart w:id="1219" w:name="_ETM_Q1_3033507"/>
      <w:bookmarkStart w:id="1220" w:name="_ETM_Q1_3028605"/>
      <w:bookmarkStart w:id="1221" w:name="_ETM_Q1_3024709"/>
      <w:bookmarkStart w:id="1222" w:name="_ETM_Q1_3020445"/>
      <w:bookmarkStart w:id="1223" w:name="_ETM_Q1_3015625"/>
      <w:bookmarkStart w:id="1224" w:name="_ETM_Q1_3010717"/>
      <w:bookmarkStart w:id="1225" w:name="_ETM_Q1_3007038"/>
      <w:bookmarkStart w:id="1226" w:name="_ETM_Q1_3002208"/>
      <w:bookmarkStart w:id="1227" w:name="_ETM_Q1_2999533"/>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r w:rsidR="007471D2">
        <w:rPr>
          <w:rFonts w:hint="cs"/>
          <w:rtl/>
          <w:lang w:eastAsia="he-IL"/>
        </w:rPr>
        <w:t xml:space="preserve">. </w:t>
      </w:r>
    </w:p>
    <w:p w14:paraId="2758D3FD" w14:textId="77777777" w:rsidR="00497FF8" w:rsidRDefault="00497FF8" w:rsidP="009A7D93">
      <w:pPr>
        <w:rPr>
          <w:rtl/>
          <w:lang w:eastAsia="he-IL"/>
        </w:rPr>
      </w:pPr>
    </w:p>
    <w:p w14:paraId="651F6801" w14:textId="2F182813" w:rsidR="009A7D93" w:rsidRDefault="00604193" w:rsidP="009A7D93">
      <w:pPr>
        <w:rPr>
          <w:rtl/>
          <w:lang w:eastAsia="he-IL"/>
        </w:rPr>
      </w:pPr>
      <w:r>
        <w:rPr>
          <w:rFonts w:hint="cs"/>
          <w:rtl/>
          <w:lang w:eastAsia="he-IL"/>
        </w:rPr>
        <w:t>(מדבר</w:t>
      </w:r>
      <w:r w:rsidR="003D5A24">
        <w:rPr>
          <w:rFonts w:hint="cs"/>
          <w:rtl/>
          <w:lang w:eastAsia="he-IL"/>
        </w:rPr>
        <w:t>ת</w:t>
      </w:r>
      <w:r>
        <w:rPr>
          <w:rFonts w:hint="cs"/>
          <w:rtl/>
          <w:lang w:eastAsia="he-IL"/>
        </w:rPr>
        <w:t xml:space="preserve"> בשפה האנגלית, להלן תרגום חופשי)</w:t>
      </w:r>
      <w:r w:rsidR="003D5A24">
        <w:rPr>
          <w:rFonts w:hint="cs"/>
          <w:rtl/>
          <w:lang w:eastAsia="he-IL"/>
        </w:rPr>
        <w:t xml:space="preserve">: </w:t>
      </w:r>
      <w:r w:rsidR="004511D2">
        <w:rPr>
          <w:rFonts w:hint="cs"/>
          <w:rtl/>
          <w:lang w:eastAsia="he-IL"/>
        </w:rPr>
        <w:t xml:space="preserve">אני אומר כמה </w:t>
      </w:r>
      <w:bookmarkStart w:id="1228" w:name="_ETM_Q1_3004242"/>
      <w:bookmarkEnd w:id="1228"/>
      <w:r w:rsidR="004511D2">
        <w:rPr>
          <w:rFonts w:hint="cs"/>
          <w:rtl/>
          <w:lang w:eastAsia="he-IL"/>
        </w:rPr>
        <w:t xml:space="preserve">מילים </w:t>
      </w:r>
      <w:bookmarkStart w:id="1229" w:name="_ETM_Q1_3002457"/>
      <w:bookmarkStart w:id="1230" w:name="_ETM_Q1_3000956"/>
      <w:bookmarkEnd w:id="1229"/>
      <w:bookmarkEnd w:id="1230"/>
      <w:r w:rsidR="004511D2">
        <w:rPr>
          <w:rFonts w:hint="cs"/>
          <w:rtl/>
          <w:lang w:eastAsia="he-IL"/>
        </w:rPr>
        <w:t xml:space="preserve">באנגלית </w:t>
      </w:r>
      <w:bookmarkStart w:id="1231" w:name="_ETM_Q1_3002510"/>
      <w:bookmarkEnd w:id="1231"/>
      <w:r w:rsidR="004511D2">
        <w:rPr>
          <w:rFonts w:hint="cs"/>
          <w:rtl/>
          <w:lang w:eastAsia="he-IL"/>
        </w:rPr>
        <w:t xml:space="preserve">רק כדי לוודא שאתה </w:t>
      </w:r>
      <w:bookmarkStart w:id="1232" w:name="_ETM_Q1_3006734"/>
      <w:bookmarkEnd w:id="1232"/>
      <w:r w:rsidR="004511D2">
        <w:rPr>
          <w:rFonts w:hint="cs"/>
          <w:rtl/>
          <w:lang w:eastAsia="he-IL"/>
        </w:rPr>
        <w:t>איתנו ומאזי</w:t>
      </w:r>
      <w:r>
        <w:rPr>
          <w:rFonts w:hint="cs"/>
          <w:rtl/>
          <w:lang w:eastAsia="he-IL"/>
        </w:rPr>
        <w:t>נים</w:t>
      </w:r>
      <w:r w:rsidR="004511D2">
        <w:rPr>
          <w:rFonts w:hint="cs"/>
          <w:rtl/>
          <w:lang w:eastAsia="he-IL"/>
        </w:rPr>
        <w:t xml:space="preserve">, אני יודעת שזה מאוד מאוחר אז תודה שאתם </w:t>
      </w:r>
      <w:bookmarkStart w:id="1233" w:name="_ETM_Q1_3011956"/>
      <w:bookmarkEnd w:id="1233"/>
      <w:r w:rsidR="004511D2">
        <w:rPr>
          <w:rFonts w:hint="cs"/>
          <w:rtl/>
          <w:lang w:eastAsia="he-IL"/>
        </w:rPr>
        <w:t xml:space="preserve">איתנו שוב, </w:t>
      </w:r>
      <w:bookmarkStart w:id="1234" w:name="_ETM_Q1_3009010"/>
      <w:bookmarkStart w:id="1235" w:name="_ETM_Q1_3007961"/>
      <w:bookmarkStart w:id="1236" w:name="_ETM_Q1_3007474"/>
      <w:bookmarkStart w:id="1237" w:name="_ETM_Q1_3008362"/>
      <w:bookmarkEnd w:id="1234"/>
      <w:bookmarkEnd w:id="1235"/>
      <w:bookmarkEnd w:id="1236"/>
      <w:bookmarkEnd w:id="1237"/>
      <w:r w:rsidR="007471D2">
        <w:rPr>
          <w:rFonts w:hint="cs"/>
          <w:rtl/>
          <w:lang w:eastAsia="he-IL"/>
        </w:rPr>
        <w:t>חמי</w:t>
      </w:r>
      <w:bookmarkStart w:id="1238" w:name="_ETM_Q1_3011019"/>
      <w:bookmarkEnd w:id="1238"/>
      <w:r w:rsidR="007471D2">
        <w:rPr>
          <w:rFonts w:hint="cs"/>
          <w:rtl/>
          <w:lang w:eastAsia="he-IL"/>
        </w:rPr>
        <w:t xml:space="preserve"> </w:t>
      </w:r>
      <w:bookmarkStart w:id="1239" w:name="_ETM_Q1_3010760"/>
      <w:bookmarkStart w:id="1240" w:name="_ETM_Q1_3008619"/>
      <w:bookmarkEnd w:id="1239"/>
      <w:bookmarkEnd w:id="1240"/>
      <w:r w:rsidR="007471D2">
        <w:rPr>
          <w:rFonts w:hint="cs"/>
          <w:rtl/>
          <w:lang w:eastAsia="he-IL"/>
        </w:rPr>
        <w:t xml:space="preserve">הציג את </w:t>
      </w:r>
      <w:bookmarkStart w:id="1241" w:name="_ETM_Q1_3015347"/>
      <w:bookmarkEnd w:id="1241"/>
      <w:r w:rsidR="007471D2">
        <w:rPr>
          <w:rFonts w:hint="cs"/>
          <w:rtl/>
          <w:lang w:eastAsia="he-IL"/>
        </w:rPr>
        <w:t>הדוח עם סטטיסטיקה</w:t>
      </w:r>
      <w:bookmarkStart w:id="1242" w:name="_ETM_Q1_3016217"/>
      <w:bookmarkEnd w:id="1242"/>
      <w:r w:rsidR="007471D2">
        <w:rPr>
          <w:rFonts w:hint="cs"/>
          <w:rtl/>
          <w:lang w:eastAsia="he-IL"/>
        </w:rPr>
        <w:t xml:space="preserve"> שתהיה </w:t>
      </w:r>
      <w:bookmarkStart w:id="1243" w:name="_ETM_Q1_3016639"/>
      <w:bookmarkStart w:id="1244" w:name="_ETM_Q1_3014316"/>
      <w:bookmarkStart w:id="1245" w:name="_ETM_Q1_3012257"/>
      <w:bookmarkStart w:id="1246" w:name="_ETM_Q1_3007366"/>
      <w:bookmarkStart w:id="1247" w:name="_ETM_Q1_3014365"/>
      <w:bookmarkEnd w:id="1243"/>
      <w:bookmarkEnd w:id="1244"/>
      <w:bookmarkEnd w:id="1245"/>
      <w:bookmarkEnd w:id="1246"/>
      <w:bookmarkEnd w:id="1247"/>
      <w:r w:rsidR="007471D2">
        <w:rPr>
          <w:rFonts w:hint="cs"/>
          <w:rtl/>
          <w:lang w:eastAsia="he-IL"/>
        </w:rPr>
        <w:t xml:space="preserve">פתוחה להצגה, יש שם סטטיקה </w:t>
      </w:r>
      <w:bookmarkStart w:id="1248" w:name="_ETM_Q1_3023943"/>
      <w:bookmarkEnd w:id="1248"/>
      <w:r w:rsidR="007471D2">
        <w:rPr>
          <w:rFonts w:hint="cs"/>
          <w:rtl/>
          <w:lang w:eastAsia="he-IL"/>
        </w:rPr>
        <w:t>חשובה, שום דבר</w:t>
      </w:r>
      <w:bookmarkStart w:id="1249" w:name="_ETM_Q1_3022056"/>
      <w:bookmarkEnd w:id="1249"/>
      <w:r w:rsidR="007471D2">
        <w:rPr>
          <w:rFonts w:hint="cs"/>
          <w:rtl/>
          <w:lang w:eastAsia="he-IL"/>
        </w:rPr>
        <w:t xml:space="preserve"> שאתה לא מכיר על אירועים</w:t>
      </w:r>
      <w:bookmarkStart w:id="1250" w:name="_ETM_Q1_3024532"/>
      <w:bookmarkEnd w:id="1250"/>
      <w:r w:rsidR="007471D2">
        <w:rPr>
          <w:rFonts w:hint="cs"/>
          <w:rtl/>
          <w:lang w:eastAsia="he-IL"/>
        </w:rPr>
        <w:t xml:space="preserve"> אנטישמיים, </w:t>
      </w:r>
      <w:bookmarkStart w:id="1251" w:name="_ETM_Q1_3026766"/>
      <w:bookmarkEnd w:id="1251"/>
      <w:r w:rsidR="007471D2">
        <w:rPr>
          <w:rFonts w:hint="cs"/>
          <w:rtl/>
          <w:lang w:eastAsia="he-IL"/>
        </w:rPr>
        <w:t xml:space="preserve">בארצות הברית או ברחבי העולם, וכמובן שיד ושם </w:t>
      </w:r>
      <w:bookmarkStart w:id="1252" w:name="_ETM_Q1_3035067"/>
      <w:bookmarkStart w:id="1253" w:name="_ETM_Q1_3034646"/>
      <w:bookmarkEnd w:id="1252"/>
      <w:bookmarkEnd w:id="1253"/>
      <w:r w:rsidR="007471D2">
        <w:rPr>
          <w:rFonts w:hint="cs"/>
          <w:rtl/>
          <w:lang w:eastAsia="he-IL"/>
        </w:rPr>
        <w:t xml:space="preserve">דיווחה על </w:t>
      </w:r>
      <w:bookmarkStart w:id="1254" w:name="_ETM_Q1_3039227"/>
      <w:bookmarkEnd w:id="1254"/>
      <w:r w:rsidR="007471D2">
        <w:rPr>
          <w:rFonts w:hint="cs"/>
          <w:rtl/>
          <w:lang w:eastAsia="he-IL"/>
        </w:rPr>
        <w:t>דברים שהגיעו לכאן ו</w:t>
      </w:r>
      <w:bookmarkStart w:id="1255" w:name="_ETM_Q1_3038681"/>
      <w:bookmarkStart w:id="1256" w:name="_ETM_Q1_3036960"/>
      <w:bookmarkEnd w:id="1255"/>
      <w:bookmarkEnd w:id="1256"/>
      <w:r w:rsidR="007471D2">
        <w:rPr>
          <w:rFonts w:hint="cs"/>
          <w:rtl/>
          <w:lang w:eastAsia="he-IL"/>
        </w:rPr>
        <w:t>מספרים שחושפים את</w:t>
      </w:r>
      <w:bookmarkStart w:id="1257" w:name="_ETM_Q1_3039673"/>
      <w:bookmarkEnd w:id="1257"/>
      <w:r w:rsidR="007471D2">
        <w:rPr>
          <w:rFonts w:hint="cs"/>
          <w:rtl/>
          <w:lang w:eastAsia="he-IL"/>
        </w:rPr>
        <w:t xml:space="preserve"> ה</w:t>
      </w:r>
      <w:bookmarkStart w:id="1258" w:name="_ETM_Q1_3038485"/>
      <w:bookmarkEnd w:id="1258"/>
      <w:r w:rsidR="007471D2">
        <w:rPr>
          <w:rFonts w:hint="cs"/>
          <w:rtl/>
          <w:lang w:eastAsia="he-IL"/>
        </w:rPr>
        <w:t xml:space="preserve">השכלת השואה, </w:t>
      </w:r>
      <w:bookmarkStart w:id="1259" w:name="_ETM_Q1_3043431"/>
      <w:bookmarkEnd w:id="1259"/>
      <w:r w:rsidR="007471D2">
        <w:rPr>
          <w:rFonts w:hint="cs"/>
          <w:rtl/>
          <w:lang w:eastAsia="he-IL"/>
        </w:rPr>
        <w:t>וברשות</w:t>
      </w:r>
      <w:r>
        <w:rPr>
          <w:rFonts w:hint="cs"/>
          <w:rtl/>
          <w:lang w:eastAsia="he-IL"/>
        </w:rPr>
        <w:t>כם</w:t>
      </w:r>
      <w:r w:rsidR="007471D2">
        <w:rPr>
          <w:rFonts w:hint="cs"/>
          <w:rtl/>
          <w:lang w:eastAsia="he-IL"/>
        </w:rPr>
        <w:t xml:space="preserve"> אני אמשיך בעברית.</w:t>
      </w:r>
      <w:bookmarkStart w:id="1260" w:name="_ETM_Q1_3026185"/>
      <w:bookmarkStart w:id="1261" w:name="_ETM_Q1_3021379"/>
      <w:bookmarkStart w:id="1262" w:name="_ETM_Q1_3017870"/>
      <w:bookmarkEnd w:id="1260"/>
      <w:bookmarkEnd w:id="1261"/>
      <w:bookmarkEnd w:id="1262"/>
    </w:p>
    <w:p w14:paraId="00E5E4FB" w14:textId="77777777" w:rsidR="00D41F15" w:rsidRDefault="00D41F15" w:rsidP="009A7D93">
      <w:pPr>
        <w:rPr>
          <w:rtl/>
          <w:lang w:eastAsia="he-IL"/>
        </w:rPr>
      </w:pPr>
    </w:p>
    <w:p w14:paraId="0E8E12E8" w14:textId="77777777" w:rsidR="00DE1C90" w:rsidRDefault="00D41F15" w:rsidP="00DE1C90">
      <w:pPr>
        <w:rPr>
          <w:rtl/>
          <w:lang w:eastAsia="he-IL"/>
        </w:rPr>
      </w:pPr>
      <w:r>
        <w:rPr>
          <w:rFonts w:hint="cs"/>
          <w:rtl/>
          <w:lang w:eastAsia="he-IL"/>
        </w:rPr>
        <w:t xml:space="preserve">תודה רבה, אדוני היושב ראש, על </w:t>
      </w:r>
      <w:bookmarkStart w:id="1263" w:name="_ETM_Q1_3050346"/>
      <w:bookmarkEnd w:id="1263"/>
      <w:r>
        <w:rPr>
          <w:rFonts w:hint="cs"/>
          <w:rtl/>
          <w:lang w:eastAsia="he-IL"/>
        </w:rPr>
        <w:t xml:space="preserve">דיון מאוד מאוד חשוב של ועדת העלייה והקליטה והתפוצות והלוואי </w:t>
      </w:r>
      <w:bookmarkStart w:id="1264" w:name="_ETM_Q1_3057674"/>
      <w:bookmarkEnd w:id="1264"/>
      <w:r>
        <w:rPr>
          <w:rFonts w:hint="cs"/>
          <w:rtl/>
          <w:lang w:eastAsia="he-IL"/>
        </w:rPr>
        <w:t xml:space="preserve">שהיא הייתה נתפסת כוועדה של חוץ וביטחון של מדינת ישראל, </w:t>
      </w:r>
      <w:bookmarkStart w:id="1265" w:name="_ETM_Q1_3064066"/>
      <w:bookmarkEnd w:id="1265"/>
      <w:r>
        <w:rPr>
          <w:rFonts w:hint="cs"/>
          <w:rtl/>
          <w:lang w:eastAsia="he-IL"/>
        </w:rPr>
        <w:t>ועל זה א</w:t>
      </w:r>
      <w:r w:rsidR="00DE1C90">
        <w:rPr>
          <w:rFonts w:hint="cs"/>
          <w:rtl/>
          <w:lang w:eastAsia="he-IL"/>
        </w:rPr>
        <w:t>ולי אני רוצה לשי</w:t>
      </w:r>
      <w:bookmarkStart w:id="1266" w:name="_ETM_Q1_3011843"/>
      <w:bookmarkStart w:id="1267" w:name="_ETM_Q1_3007024"/>
      <w:bookmarkStart w:id="1268" w:name="_ETM_Q1_3002458"/>
      <w:bookmarkEnd w:id="1266"/>
      <w:bookmarkEnd w:id="1267"/>
      <w:bookmarkEnd w:id="1268"/>
      <w:r w:rsidR="00DE1C90">
        <w:rPr>
          <w:rFonts w:hint="cs"/>
          <w:rtl/>
          <w:lang w:eastAsia="he-IL"/>
        </w:rPr>
        <w:t xml:space="preserve">ם את הדגש שלנו, </w:t>
      </w:r>
      <w:bookmarkStart w:id="1269" w:name="_ETM_Q1_3072839"/>
      <w:bookmarkStart w:id="1270" w:name="_ETM_Q1_3072879"/>
      <w:bookmarkStart w:id="1271" w:name="_ETM_Q1_3072991"/>
      <w:bookmarkStart w:id="1272" w:name="_ETM_Q1_3073029"/>
      <w:bookmarkEnd w:id="1269"/>
      <w:bookmarkEnd w:id="1270"/>
      <w:bookmarkEnd w:id="1271"/>
      <w:bookmarkEnd w:id="1272"/>
      <w:r>
        <w:rPr>
          <w:rFonts w:hint="cs"/>
          <w:rtl/>
          <w:lang w:eastAsia="he-IL"/>
        </w:rPr>
        <w:t xml:space="preserve">בגיל </w:t>
      </w:r>
      <w:bookmarkStart w:id="1273" w:name="_ETM_Q1_3066855"/>
      <w:bookmarkEnd w:id="1273"/>
      <w:r>
        <w:rPr>
          <w:rFonts w:hint="cs"/>
          <w:rtl/>
          <w:lang w:eastAsia="he-IL"/>
        </w:rPr>
        <w:t xml:space="preserve">75 </w:t>
      </w:r>
      <w:r w:rsidR="00DE1C90">
        <w:rPr>
          <w:rFonts w:hint="cs"/>
          <w:rtl/>
          <w:lang w:eastAsia="he-IL"/>
        </w:rPr>
        <w:t xml:space="preserve">של </w:t>
      </w:r>
      <w:r>
        <w:rPr>
          <w:rFonts w:hint="cs"/>
          <w:rtl/>
          <w:lang w:eastAsia="he-IL"/>
        </w:rPr>
        <w:t>מדינת לאום של עם ילידי ששב למולדת היסטורית</w:t>
      </w:r>
      <w:bookmarkStart w:id="1274" w:name="_ETM_Q1_3068589"/>
      <w:bookmarkEnd w:id="1274"/>
      <w:r>
        <w:rPr>
          <w:rFonts w:hint="cs"/>
          <w:rtl/>
          <w:lang w:eastAsia="he-IL"/>
        </w:rPr>
        <w:t xml:space="preserve"> אחרי אלפי שנות גירוש ורדיפה שמחויבת לשוויון. כל זה ממגילת</w:t>
      </w:r>
      <w:bookmarkStart w:id="1275" w:name="_ETM_Q1_3073663"/>
      <w:bookmarkEnd w:id="1275"/>
      <w:r>
        <w:rPr>
          <w:rFonts w:hint="cs"/>
          <w:rtl/>
          <w:lang w:eastAsia="he-IL"/>
        </w:rPr>
        <w:t xml:space="preserve"> העצמאות, זה לא אני. </w:t>
      </w:r>
    </w:p>
    <w:p w14:paraId="7B77F7B7" w14:textId="77777777" w:rsidR="00DE1C90" w:rsidRDefault="00DE1C90" w:rsidP="00DE1C90">
      <w:pPr>
        <w:rPr>
          <w:rtl/>
          <w:lang w:eastAsia="he-IL"/>
        </w:rPr>
      </w:pPr>
    </w:p>
    <w:p w14:paraId="44671DFB" w14:textId="77777777" w:rsidR="00D41F15" w:rsidRDefault="00D41F15" w:rsidP="00DE1C90">
      <w:pPr>
        <w:rPr>
          <w:rtl/>
          <w:lang w:eastAsia="he-IL"/>
        </w:rPr>
      </w:pPr>
      <w:r>
        <w:rPr>
          <w:rFonts w:hint="cs"/>
          <w:rtl/>
          <w:lang w:eastAsia="he-IL"/>
        </w:rPr>
        <w:t xml:space="preserve">ומתוך המקום הזה של מה </w:t>
      </w:r>
      <w:bookmarkStart w:id="1276" w:name="_ETM_Q1_3081056"/>
      <w:bookmarkEnd w:id="1276"/>
      <w:r>
        <w:rPr>
          <w:rFonts w:hint="cs"/>
          <w:rtl/>
          <w:lang w:eastAsia="he-IL"/>
        </w:rPr>
        <w:t>זה אומר להיות המדינה הזאת, בגילה, 75,</w:t>
      </w:r>
      <w:r w:rsidR="00DE1C90">
        <w:rPr>
          <w:rFonts w:hint="cs"/>
          <w:rtl/>
          <w:lang w:eastAsia="he-IL"/>
        </w:rPr>
        <w:t xml:space="preserve"> אני אומרת</w:t>
      </w:r>
      <w:r>
        <w:rPr>
          <w:rFonts w:hint="cs"/>
          <w:rtl/>
          <w:lang w:eastAsia="he-IL"/>
        </w:rPr>
        <w:t xml:space="preserve"> </w:t>
      </w:r>
      <w:r w:rsidR="00DE1C90">
        <w:rPr>
          <w:rFonts w:hint="cs"/>
          <w:rtl/>
          <w:lang w:eastAsia="he-IL"/>
        </w:rPr>
        <w:t>בא</w:t>
      </w:r>
      <w:bookmarkStart w:id="1277" w:name="_ETM_Q1_3085677"/>
      <w:bookmarkEnd w:id="1277"/>
      <w:r>
        <w:rPr>
          <w:rFonts w:hint="cs"/>
          <w:rtl/>
          <w:lang w:eastAsia="he-IL"/>
        </w:rPr>
        <w:t>נגלית</w:t>
      </w:r>
      <w:r w:rsidR="00DE1C90">
        <w:rPr>
          <w:rFonts w:hint="cs"/>
          <w:rtl/>
          <w:lang w:eastAsia="he-IL"/>
        </w:rPr>
        <w:t xml:space="preserve"> </w:t>
      </w:r>
      <w:r>
        <w:rPr>
          <w:lang w:eastAsia="he-IL"/>
        </w:rPr>
        <w:t>75 y</w:t>
      </w:r>
      <w:r w:rsidRPr="00D41F15">
        <w:rPr>
          <w:lang w:eastAsia="he-IL"/>
        </w:rPr>
        <w:t>ears</w:t>
      </w:r>
      <w:r>
        <w:rPr>
          <w:rFonts w:hint="cs"/>
          <w:rtl/>
          <w:lang w:eastAsia="he-IL"/>
        </w:rPr>
        <w:t xml:space="preserve">, </w:t>
      </w:r>
      <w:r w:rsidR="00DE1C90" w:rsidRPr="00D41F15">
        <w:rPr>
          <w:lang w:eastAsia="he-IL"/>
        </w:rPr>
        <w:t>young</w:t>
      </w:r>
      <w:r w:rsidR="00DE1C90">
        <w:rPr>
          <w:rFonts w:hint="cs"/>
          <w:rtl/>
          <w:lang w:eastAsia="he-IL"/>
        </w:rPr>
        <w:t xml:space="preserve"> </w:t>
      </w:r>
      <w:r>
        <w:rPr>
          <w:rFonts w:hint="cs"/>
          <w:rtl/>
          <w:lang w:eastAsia="he-IL"/>
        </w:rPr>
        <w:t xml:space="preserve">ועדיין מתבגרת, מהו תפקידה </w:t>
      </w:r>
      <w:bookmarkStart w:id="1278" w:name="_ETM_Q1_3088493"/>
      <w:bookmarkEnd w:id="1278"/>
      <w:r>
        <w:rPr>
          <w:rFonts w:hint="cs"/>
          <w:rtl/>
          <w:lang w:eastAsia="he-IL"/>
        </w:rPr>
        <w:t>של מדינת ישראל</w:t>
      </w:r>
      <w:r w:rsidR="00DE1C90">
        <w:rPr>
          <w:rFonts w:hint="cs"/>
          <w:rtl/>
          <w:lang w:eastAsia="he-IL"/>
        </w:rPr>
        <w:t>?</w:t>
      </w:r>
      <w:r>
        <w:rPr>
          <w:rFonts w:hint="cs"/>
          <w:rtl/>
          <w:lang w:eastAsia="he-IL"/>
        </w:rPr>
        <w:t xml:space="preserve"> ובאמת אכן, כפי שפתחת, אני </w:t>
      </w:r>
      <w:bookmarkStart w:id="1279" w:name="_ETM_Q1_3092433"/>
      <w:bookmarkEnd w:id="1279"/>
      <w:r>
        <w:rPr>
          <w:rFonts w:hint="cs"/>
          <w:rtl/>
          <w:lang w:eastAsia="he-IL"/>
        </w:rPr>
        <w:t xml:space="preserve">חושבת שחלק מהדברים הכי חשובים שצריך </w:t>
      </w:r>
      <w:r w:rsidR="00DE1C90">
        <w:rPr>
          <w:rFonts w:hint="cs"/>
          <w:rtl/>
          <w:lang w:eastAsia="he-IL"/>
        </w:rPr>
        <w:t>לומר</w:t>
      </w:r>
      <w:r>
        <w:rPr>
          <w:rFonts w:hint="cs"/>
          <w:rtl/>
          <w:lang w:eastAsia="he-IL"/>
        </w:rPr>
        <w:t xml:space="preserve"> גם בשולחן</w:t>
      </w:r>
      <w:bookmarkStart w:id="1280" w:name="_ETM_Q1_3097084"/>
      <w:bookmarkEnd w:id="1280"/>
      <w:r>
        <w:rPr>
          <w:rFonts w:hint="cs"/>
          <w:rtl/>
          <w:lang w:eastAsia="he-IL"/>
        </w:rPr>
        <w:t xml:space="preserve"> הזה ובטח ובטח במוסד החשוב הזה, יד ושם, זה שהשינוי</w:t>
      </w:r>
      <w:bookmarkStart w:id="1281" w:name="_ETM_Q1_3101489"/>
      <w:bookmarkEnd w:id="1281"/>
      <w:r>
        <w:rPr>
          <w:rFonts w:hint="cs"/>
          <w:rtl/>
          <w:lang w:eastAsia="he-IL"/>
        </w:rPr>
        <w:t xml:space="preserve"> התודעתי והתפיסתי של מדינת ישראל, שמדינת ישראל איננה קיימת כיוון </w:t>
      </w:r>
      <w:bookmarkStart w:id="1282" w:name="_ETM_Q1_3103567"/>
      <w:bookmarkEnd w:id="1282"/>
      <w:r w:rsidR="00DE1C90">
        <w:rPr>
          <w:rFonts w:hint="cs"/>
          <w:rtl/>
          <w:lang w:eastAsia="he-IL"/>
        </w:rPr>
        <w:t xml:space="preserve">שהתחוללה השואה </w:t>
      </w:r>
      <w:r>
        <w:rPr>
          <w:rFonts w:hint="cs"/>
          <w:rtl/>
          <w:lang w:eastAsia="he-IL"/>
        </w:rPr>
        <w:t xml:space="preserve">אלא שהשואה לא הייתה יכולה להתחולל לו הייתה </w:t>
      </w:r>
      <w:bookmarkStart w:id="1283" w:name="_ETM_Q1_3111535"/>
      <w:bookmarkEnd w:id="1283"/>
      <w:r>
        <w:rPr>
          <w:rFonts w:hint="cs"/>
          <w:rtl/>
          <w:lang w:eastAsia="he-IL"/>
        </w:rPr>
        <w:t xml:space="preserve">קיימת מדינת ישראל, יש לזה הרבה מאוד השלכות, לשינוי התפיסתי </w:t>
      </w:r>
      <w:bookmarkStart w:id="1284" w:name="_ETM_Q1_3115175"/>
      <w:bookmarkEnd w:id="1284"/>
      <w:r>
        <w:rPr>
          <w:rFonts w:hint="cs"/>
          <w:rtl/>
          <w:lang w:eastAsia="he-IL"/>
        </w:rPr>
        <w:t xml:space="preserve">הזה, כיוון שאני חושבת שגם אצלנו שמענו קצת עדויות </w:t>
      </w:r>
      <w:bookmarkStart w:id="1285" w:name="_ETM_Q1_3118521"/>
      <w:bookmarkEnd w:id="1285"/>
      <w:r>
        <w:rPr>
          <w:rFonts w:hint="cs"/>
          <w:rtl/>
          <w:lang w:eastAsia="he-IL"/>
        </w:rPr>
        <w:t>למה שלפעמים זה מוביל בחוסר ההבנה שלנו עד כמה הצורה</w:t>
      </w:r>
      <w:bookmarkStart w:id="1286" w:name="_ETM_Q1_3124513"/>
      <w:bookmarkEnd w:id="1286"/>
      <w:r>
        <w:rPr>
          <w:rFonts w:hint="cs"/>
          <w:rtl/>
          <w:lang w:eastAsia="he-IL"/>
        </w:rPr>
        <w:t xml:space="preserve"> שאנחנו תופסים את השואה בתוך ההיסטוריה הקצרה של 75 שנה </w:t>
      </w:r>
      <w:bookmarkStart w:id="1287" w:name="_ETM_Q1_3125777"/>
      <w:bookmarkEnd w:id="1287"/>
      <w:r>
        <w:rPr>
          <w:rFonts w:hint="cs"/>
          <w:rtl/>
          <w:lang w:eastAsia="he-IL"/>
        </w:rPr>
        <w:t xml:space="preserve">לעומת אלפי השנים של אנטישמיות וכמובן של קיומה </w:t>
      </w:r>
      <w:bookmarkStart w:id="1288" w:name="_ETM_Q1_3133467"/>
      <w:bookmarkEnd w:id="1288"/>
      <w:r>
        <w:rPr>
          <w:rFonts w:hint="cs"/>
          <w:rtl/>
          <w:lang w:eastAsia="he-IL"/>
        </w:rPr>
        <w:t xml:space="preserve">של מדינת ישראל כמדינת לאום של עם ילידי. </w:t>
      </w:r>
    </w:p>
    <w:p w14:paraId="42F5F708" w14:textId="77777777" w:rsidR="00DE1C90" w:rsidRDefault="00DE1C90" w:rsidP="00DE1C90">
      <w:pPr>
        <w:rPr>
          <w:rtl/>
          <w:lang w:eastAsia="he-IL"/>
        </w:rPr>
      </w:pPr>
      <w:bookmarkStart w:id="1289" w:name="_ETM_Q1_3135674"/>
      <w:bookmarkStart w:id="1290" w:name="_ETM_Q1_3135744"/>
      <w:bookmarkEnd w:id="1289"/>
      <w:bookmarkEnd w:id="1290"/>
    </w:p>
    <w:p w14:paraId="7112C75E" w14:textId="77777777" w:rsidR="00DE1C90" w:rsidRDefault="00AA31FF" w:rsidP="00AA31FF">
      <w:pPr>
        <w:rPr>
          <w:rtl/>
          <w:lang w:eastAsia="he-IL"/>
        </w:rPr>
      </w:pPr>
      <w:bookmarkStart w:id="1291" w:name="_ETM_Q1_3135866"/>
      <w:bookmarkStart w:id="1292" w:name="_ETM_Q1_3135927"/>
      <w:bookmarkEnd w:id="1291"/>
      <w:bookmarkEnd w:id="1292"/>
      <w:r>
        <w:rPr>
          <w:rFonts w:hint="cs"/>
          <w:rtl/>
          <w:lang w:eastAsia="he-IL"/>
        </w:rPr>
        <w:t xml:space="preserve">דיברת על </w:t>
      </w:r>
      <w:r>
        <w:rPr>
          <w:lang w:eastAsia="he-IL"/>
        </w:rPr>
        <w:t>IHRA</w:t>
      </w:r>
      <w:r>
        <w:rPr>
          <w:rFonts w:hint="cs"/>
          <w:rtl/>
          <w:lang w:eastAsia="he-IL"/>
        </w:rPr>
        <w:t xml:space="preserve">, </w:t>
      </w:r>
      <w:r w:rsidR="0077631A">
        <w:rPr>
          <w:rFonts w:hint="cs"/>
          <w:rtl/>
          <w:lang w:eastAsia="he-IL"/>
        </w:rPr>
        <w:t xml:space="preserve">אני רוצה להתייחס, </w:t>
      </w:r>
      <w:bookmarkStart w:id="1293" w:name="_ETM_Q1_3140025"/>
      <w:bookmarkEnd w:id="1293"/>
      <w:r w:rsidR="0077631A">
        <w:rPr>
          <w:rFonts w:hint="cs"/>
          <w:rtl/>
          <w:lang w:eastAsia="he-IL"/>
        </w:rPr>
        <w:t xml:space="preserve">למה שקרה בכנסת ה-23 מתוך ועדת העלייה והקליטה והתפוצות של </w:t>
      </w:r>
      <w:bookmarkStart w:id="1294" w:name="_ETM_Q1_3148793"/>
      <w:bookmarkEnd w:id="1294"/>
      <w:r w:rsidR="0077631A">
        <w:rPr>
          <w:rFonts w:hint="cs"/>
          <w:rtl/>
          <w:lang w:eastAsia="he-IL"/>
        </w:rPr>
        <w:t>הכנסת, כמובן שאז זה היה בכסות הפנדמיה העולמית. בכסות</w:t>
      </w:r>
      <w:bookmarkStart w:id="1295" w:name="_ETM_Q1_3149611"/>
      <w:bookmarkEnd w:id="1295"/>
      <w:r w:rsidR="0077631A">
        <w:rPr>
          <w:rFonts w:hint="cs"/>
          <w:rtl/>
          <w:lang w:eastAsia="he-IL"/>
        </w:rPr>
        <w:t xml:space="preserve"> הפנדמיה העולמית הייתה עלייה מאוד משמעותית באנטישמיות וזה עוד </w:t>
      </w:r>
      <w:bookmarkStart w:id="1296" w:name="_ETM_Q1_3155019"/>
      <w:bookmarkEnd w:id="1296"/>
      <w:r w:rsidR="0077631A">
        <w:rPr>
          <w:rFonts w:hint="cs"/>
          <w:rtl/>
          <w:lang w:eastAsia="he-IL"/>
        </w:rPr>
        <w:t>היה לפני 'שומר החומות' שהייתה עוד עלייה מאוד משמעותית</w:t>
      </w:r>
      <w:r>
        <w:rPr>
          <w:rFonts w:hint="cs"/>
          <w:rtl/>
          <w:lang w:eastAsia="he-IL"/>
        </w:rPr>
        <w:t>. שם</w:t>
      </w:r>
      <w:r w:rsidR="0077631A">
        <w:rPr>
          <w:rFonts w:hint="cs"/>
          <w:rtl/>
          <w:lang w:eastAsia="he-IL"/>
        </w:rPr>
        <w:t xml:space="preserve"> </w:t>
      </w:r>
      <w:bookmarkStart w:id="1297" w:name="_ETM_Q1_3163283"/>
      <w:bookmarkEnd w:id="1297"/>
      <w:r w:rsidR="0077631A">
        <w:rPr>
          <w:rFonts w:hint="cs"/>
          <w:rtl/>
          <w:lang w:eastAsia="he-IL"/>
        </w:rPr>
        <w:t xml:space="preserve">התחילה התנהלות מאוד משמעותית אל מול הפלטפורמות, הרשתות החברתיות, כיוון </w:t>
      </w:r>
      <w:bookmarkStart w:id="1298" w:name="_ETM_Q1_3168195"/>
      <w:bookmarkEnd w:id="1298"/>
      <w:r w:rsidR="0077631A">
        <w:rPr>
          <w:rFonts w:hint="cs"/>
          <w:rtl/>
          <w:lang w:eastAsia="he-IL"/>
        </w:rPr>
        <w:t>שהרשתות החברתיות מהוות כר פורה להפצת האנטישמיות, כמו לכל מיני</w:t>
      </w:r>
      <w:bookmarkStart w:id="1299" w:name="_ETM_Q1_3177489"/>
      <w:bookmarkEnd w:id="1299"/>
      <w:r w:rsidR="0077631A">
        <w:rPr>
          <w:rFonts w:hint="cs"/>
          <w:rtl/>
          <w:lang w:eastAsia="he-IL"/>
        </w:rPr>
        <w:t xml:space="preserve"> תיאוריות קונספירציה, אבל היה כבר מי שקרא לאנטישמיות האמא של </w:t>
      </w:r>
      <w:bookmarkStart w:id="1300" w:name="_ETM_Q1_3181743"/>
      <w:bookmarkEnd w:id="1300"/>
      <w:r w:rsidR="0077631A">
        <w:rPr>
          <w:rFonts w:hint="cs"/>
          <w:rtl/>
          <w:lang w:eastAsia="he-IL"/>
        </w:rPr>
        <w:t>תיאוריות הקונספירציה. ואכן הגדרת ה-</w:t>
      </w:r>
      <w:r w:rsidR="0077631A">
        <w:rPr>
          <w:lang w:eastAsia="he-IL"/>
        </w:rPr>
        <w:t>IHRA</w:t>
      </w:r>
      <w:r w:rsidR="0077631A">
        <w:rPr>
          <w:rFonts w:hint="cs"/>
          <w:rtl/>
          <w:lang w:eastAsia="he-IL"/>
        </w:rPr>
        <w:t xml:space="preserve"> לאנטישמיות היא לא רק חיונית,</w:t>
      </w:r>
      <w:bookmarkStart w:id="1301" w:name="_ETM_Q1_3185989"/>
      <w:bookmarkEnd w:id="1301"/>
      <w:r w:rsidR="0077631A">
        <w:rPr>
          <w:rFonts w:hint="cs"/>
          <w:rtl/>
          <w:lang w:eastAsia="he-IL"/>
        </w:rPr>
        <w:t xml:space="preserve"> אלא גם העובדה שאנחנו רואים עלייה באנטישמיות בכל פעם שיש </w:t>
      </w:r>
      <w:bookmarkStart w:id="1302" w:name="_ETM_Q1_3193145"/>
      <w:bookmarkEnd w:id="1302"/>
      <w:r w:rsidR="0077631A">
        <w:rPr>
          <w:rFonts w:hint="cs"/>
          <w:rtl/>
          <w:lang w:eastAsia="he-IL"/>
        </w:rPr>
        <w:t xml:space="preserve">איזה שהוא אירוע עולמי, והירידה שאנחנו רואים זה כי עוד </w:t>
      </w:r>
      <w:bookmarkStart w:id="1303" w:name="_ETM_Q1_3194431"/>
      <w:bookmarkEnd w:id="1303"/>
      <w:r w:rsidR="0077631A">
        <w:rPr>
          <w:rFonts w:hint="cs"/>
          <w:rtl/>
          <w:lang w:eastAsia="he-IL"/>
        </w:rPr>
        <w:t>לא היה האירוע העולמי הרלוונטי עכשיו, אז העלייה שראינו</w:t>
      </w:r>
      <w:r w:rsidR="00FB5BF3">
        <w:rPr>
          <w:rFonts w:hint="cs"/>
          <w:rtl/>
          <w:lang w:eastAsia="he-IL"/>
        </w:rPr>
        <w:t>, הספייט</w:t>
      </w:r>
      <w:r w:rsidR="0077631A">
        <w:rPr>
          <w:rFonts w:hint="cs"/>
          <w:rtl/>
          <w:lang w:eastAsia="he-IL"/>
        </w:rPr>
        <w:t xml:space="preserve"> היה </w:t>
      </w:r>
      <w:bookmarkStart w:id="1304" w:name="_ETM_Q1_3199187"/>
      <w:bookmarkEnd w:id="1304"/>
      <w:r w:rsidR="00FB5BF3">
        <w:rPr>
          <w:rFonts w:hint="cs"/>
          <w:rtl/>
          <w:lang w:eastAsia="he-IL"/>
        </w:rPr>
        <w:t xml:space="preserve">סביב קורונה ואז היה ספייט נוסף סביב 'שומר חומות', </w:t>
      </w:r>
      <w:bookmarkStart w:id="1305" w:name="_ETM_Q1_3208423"/>
      <w:bookmarkEnd w:id="1305"/>
      <w:r w:rsidR="00FB5BF3">
        <w:rPr>
          <w:rFonts w:hint="cs"/>
          <w:rtl/>
          <w:lang w:eastAsia="he-IL"/>
        </w:rPr>
        <w:t xml:space="preserve">והמעין בלימה, אני לא בטוחה שאנחנו יכולים לשייך לפעילות </w:t>
      </w:r>
      <w:bookmarkStart w:id="1306" w:name="_ETM_Q1_3208550"/>
      <w:bookmarkEnd w:id="1306"/>
      <w:r w:rsidR="00FB5BF3">
        <w:rPr>
          <w:rFonts w:hint="cs"/>
          <w:rtl/>
          <w:lang w:eastAsia="he-IL"/>
        </w:rPr>
        <w:t>של עצמנו, אלא לגורמים האקסטרה או ה</w:t>
      </w:r>
      <w:r>
        <w:rPr>
          <w:rFonts w:hint="cs"/>
          <w:rtl/>
          <w:lang w:eastAsia="he-IL"/>
        </w:rPr>
        <w:t>חיצוניים שגורמים לעליות הללו.</w:t>
      </w:r>
      <w:r w:rsidR="00FB5BF3">
        <w:rPr>
          <w:rFonts w:hint="cs"/>
          <w:rtl/>
          <w:lang w:eastAsia="he-IL"/>
        </w:rPr>
        <w:t xml:space="preserve"> </w:t>
      </w:r>
    </w:p>
    <w:p w14:paraId="78775CB4" w14:textId="77777777" w:rsidR="00FB5BF3" w:rsidRDefault="00FB5BF3" w:rsidP="00DE1C90">
      <w:pPr>
        <w:rPr>
          <w:rtl/>
          <w:lang w:eastAsia="he-IL"/>
        </w:rPr>
      </w:pPr>
      <w:bookmarkStart w:id="1307" w:name="_ETM_Q1_3215592"/>
      <w:bookmarkStart w:id="1308" w:name="_ETM_Q1_3215677"/>
      <w:bookmarkStart w:id="1309" w:name="_ETM_Q1_3215744"/>
      <w:bookmarkEnd w:id="1307"/>
      <w:bookmarkEnd w:id="1308"/>
      <w:bookmarkEnd w:id="1309"/>
    </w:p>
    <w:p w14:paraId="162C5377" w14:textId="77777777" w:rsidR="00FB5BF3" w:rsidRDefault="00FB5BF3" w:rsidP="00DE1C90">
      <w:pPr>
        <w:rPr>
          <w:rtl/>
          <w:lang w:eastAsia="he-IL"/>
        </w:rPr>
      </w:pPr>
      <w:bookmarkStart w:id="1310" w:name="_ETM_Q1_3215845"/>
      <w:bookmarkEnd w:id="1310"/>
      <w:r>
        <w:rPr>
          <w:rFonts w:hint="cs"/>
          <w:rtl/>
          <w:lang w:eastAsia="he-IL"/>
        </w:rPr>
        <w:t xml:space="preserve">החשיבות של </w:t>
      </w:r>
      <w:r>
        <w:rPr>
          <w:lang w:eastAsia="he-IL"/>
        </w:rPr>
        <w:t>IHRA</w:t>
      </w:r>
      <w:r>
        <w:rPr>
          <w:rFonts w:hint="cs"/>
          <w:rtl/>
          <w:lang w:eastAsia="he-IL"/>
        </w:rPr>
        <w:t xml:space="preserve"> והדיוק שלה מודגשת בדיוק שם. למי </w:t>
      </w:r>
      <w:bookmarkStart w:id="1311" w:name="_ETM_Q1_3219282"/>
      <w:bookmarkEnd w:id="1311"/>
      <w:r>
        <w:rPr>
          <w:rFonts w:hint="cs"/>
          <w:rtl/>
          <w:lang w:eastAsia="he-IL"/>
        </w:rPr>
        <w:t xml:space="preserve">שלא יודע, הגדרת </w:t>
      </w:r>
      <w:r>
        <w:rPr>
          <w:lang w:eastAsia="he-IL"/>
        </w:rPr>
        <w:t>IHRA</w:t>
      </w:r>
      <w:r>
        <w:rPr>
          <w:rFonts w:hint="cs"/>
          <w:rtl/>
          <w:lang w:eastAsia="he-IL"/>
        </w:rPr>
        <w:t xml:space="preserve"> לאנטישמיות היא תוצאה של הליך דמוקרטי </w:t>
      </w:r>
      <w:bookmarkStart w:id="1312" w:name="_ETM_Q1_3223956"/>
      <w:bookmarkEnd w:id="1312"/>
      <w:r>
        <w:rPr>
          <w:rFonts w:hint="cs"/>
          <w:rtl/>
          <w:lang w:eastAsia="he-IL"/>
        </w:rPr>
        <w:t xml:space="preserve">מאוד ארוך שאומץ, כבר נאמר פה, על ידי </w:t>
      </w:r>
      <w:bookmarkStart w:id="1313" w:name="_ETM_Q1_3231676"/>
      <w:bookmarkEnd w:id="1313"/>
      <w:r>
        <w:rPr>
          <w:rFonts w:hint="cs"/>
          <w:rtl/>
          <w:lang w:eastAsia="he-IL"/>
        </w:rPr>
        <w:t>יותר מ-1,000 גופים, כולל יותר מ-35 מדינות וערים ואיגודי ספורט</w:t>
      </w:r>
      <w:bookmarkStart w:id="1314" w:name="_ETM_Q1_3237052"/>
      <w:bookmarkEnd w:id="1314"/>
      <w:r>
        <w:rPr>
          <w:rFonts w:hint="cs"/>
          <w:rtl/>
          <w:lang w:eastAsia="he-IL"/>
        </w:rPr>
        <w:t>, אבל החשיבות של ההגדרה הזאת - - -</w:t>
      </w:r>
    </w:p>
    <w:p w14:paraId="3D8AA943" w14:textId="77777777" w:rsidR="00FB5BF3" w:rsidRDefault="00FB5BF3" w:rsidP="00DE1C90">
      <w:pPr>
        <w:rPr>
          <w:rtl/>
          <w:lang w:eastAsia="he-IL"/>
        </w:rPr>
      </w:pPr>
      <w:bookmarkStart w:id="1315" w:name="_ETM_Q1_3236036"/>
      <w:bookmarkStart w:id="1316" w:name="_ETM_Q1_3236104"/>
      <w:bookmarkStart w:id="1317" w:name="_ETM_Q1_3237492"/>
      <w:bookmarkEnd w:id="1315"/>
      <w:bookmarkEnd w:id="1316"/>
      <w:bookmarkEnd w:id="1317"/>
    </w:p>
    <w:p w14:paraId="0B8C4F8D" w14:textId="77777777" w:rsidR="00FB5BF3" w:rsidRDefault="00FB5BF3" w:rsidP="00FB5BF3">
      <w:pPr>
        <w:pStyle w:val="af6"/>
        <w:keepNext/>
        <w:rPr>
          <w:rtl/>
        </w:rPr>
      </w:pPr>
      <w:bookmarkStart w:id="1318" w:name="ET_yor_5520_37"/>
      <w:r w:rsidRPr="00FB5BF3">
        <w:rPr>
          <w:rStyle w:val="TagStyle"/>
          <w:rtl/>
        </w:rPr>
        <w:t xml:space="preserve"> &lt;&lt; יור &gt;&gt; </w:t>
      </w:r>
      <w:r>
        <w:rPr>
          <w:rtl/>
        </w:rPr>
        <w:t>היו"ר עודד פורר:</w:t>
      </w:r>
      <w:r w:rsidRPr="00FB5BF3">
        <w:rPr>
          <w:rStyle w:val="TagStyle"/>
          <w:rtl/>
        </w:rPr>
        <w:t xml:space="preserve"> &lt;&lt; יור &gt;&gt;</w:t>
      </w:r>
      <w:r w:rsidR="00863D96">
        <w:rPr>
          <w:rtl/>
        </w:rPr>
        <w:t xml:space="preserve"> </w:t>
      </w:r>
      <w:bookmarkEnd w:id="1318"/>
    </w:p>
    <w:p w14:paraId="20D49064" w14:textId="77777777" w:rsidR="00FB5BF3" w:rsidRDefault="00FB5BF3" w:rsidP="00FB5BF3">
      <w:pPr>
        <w:pStyle w:val="KeepWithNext"/>
        <w:rPr>
          <w:rtl/>
          <w:lang w:eastAsia="he-IL"/>
        </w:rPr>
      </w:pPr>
    </w:p>
    <w:p w14:paraId="15B420B3" w14:textId="77777777" w:rsidR="00FB5BF3" w:rsidRDefault="00FB5BF3" w:rsidP="00FB5BF3">
      <w:pPr>
        <w:rPr>
          <w:rtl/>
          <w:lang w:eastAsia="he-IL"/>
        </w:rPr>
      </w:pPr>
      <w:bookmarkStart w:id="1319" w:name="_ETM_Q1_3237802"/>
      <w:bookmarkStart w:id="1320" w:name="_ETM_Q1_3237824"/>
      <w:bookmarkEnd w:id="1319"/>
      <w:bookmarkEnd w:id="1320"/>
      <w:r>
        <w:rPr>
          <w:rFonts w:hint="cs"/>
          <w:rtl/>
          <w:lang w:eastAsia="he-IL"/>
        </w:rPr>
        <w:t xml:space="preserve">בארה"ב זה </w:t>
      </w:r>
      <w:bookmarkStart w:id="1321" w:name="_ETM_Q1_3239548"/>
      <w:bookmarkEnd w:id="1321"/>
      <w:r>
        <w:rPr>
          <w:rFonts w:hint="cs"/>
          <w:rtl/>
          <w:lang w:eastAsia="he-IL"/>
        </w:rPr>
        <w:t xml:space="preserve">ברמת המדינות, נכון? </w:t>
      </w:r>
    </w:p>
    <w:p w14:paraId="3A573ABC" w14:textId="77777777" w:rsidR="00FB5BF3" w:rsidRDefault="00FB5BF3" w:rsidP="00FB5BF3">
      <w:pPr>
        <w:rPr>
          <w:rtl/>
          <w:lang w:eastAsia="he-IL"/>
        </w:rPr>
      </w:pPr>
      <w:bookmarkStart w:id="1322" w:name="_ETM_Q1_3242292"/>
      <w:bookmarkStart w:id="1323" w:name="_ETM_Q1_3242341"/>
      <w:bookmarkEnd w:id="1322"/>
      <w:bookmarkEnd w:id="1323"/>
    </w:p>
    <w:p w14:paraId="3F75119E" w14:textId="77777777" w:rsidR="00FB5BF3" w:rsidRDefault="00FB5BF3" w:rsidP="00FB5BF3">
      <w:pPr>
        <w:pStyle w:val="af9"/>
        <w:keepNext/>
        <w:rPr>
          <w:rtl/>
          <w:lang w:eastAsia="he-IL"/>
        </w:rPr>
      </w:pPr>
      <w:bookmarkStart w:id="1324" w:name="ET_guest_מיכל_קוטלר_וונש_38"/>
      <w:r w:rsidRPr="00FB5BF3">
        <w:rPr>
          <w:rStyle w:val="TagStyle"/>
          <w:rtl/>
        </w:rPr>
        <w:t xml:space="preserve"> &lt;&lt; אורח &gt;&gt; </w:t>
      </w:r>
      <w:r>
        <w:rPr>
          <w:rtl/>
          <w:lang w:eastAsia="he-IL"/>
        </w:rPr>
        <w:t>מיכל קוטלר וונש:</w:t>
      </w:r>
      <w:r w:rsidRPr="00FB5BF3">
        <w:rPr>
          <w:rStyle w:val="TagStyle"/>
          <w:rtl/>
        </w:rPr>
        <w:t xml:space="preserve"> &lt;&lt; אורח &gt;&gt;</w:t>
      </w:r>
      <w:r w:rsidR="00863D96">
        <w:rPr>
          <w:rtl/>
          <w:lang w:eastAsia="he-IL"/>
        </w:rPr>
        <w:t xml:space="preserve"> </w:t>
      </w:r>
      <w:bookmarkEnd w:id="1324"/>
    </w:p>
    <w:p w14:paraId="0931B3A4" w14:textId="77777777" w:rsidR="00FB5BF3" w:rsidRDefault="00FB5BF3" w:rsidP="00FB5BF3">
      <w:pPr>
        <w:pStyle w:val="KeepWithNext"/>
        <w:rPr>
          <w:rtl/>
          <w:lang w:eastAsia="he-IL"/>
        </w:rPr>
      </w:pPr>
    </w:p>
    <w:p w14:paraId="52C55ADE" w14:textId="77777777" w:rsidR="00FB5BF3" w:rsidRDefault="00FB5BF3" w:rsidP="00FB5BF3">
      <w:pPr>
        <w:rPr>
          <w:rtl/>
          <w:lang w:eastAsia="he-IL"/>
        </w:rPr>
      </w:pPr>
      <w:bookmarkStart w:id="1325" w:name="_ETM_Q1_3241198"/>
      <w:bookmarkStart w:id="1326" w:name="_ETM_Q1_3241220"/>
      <w:bookmarkEnd w:id="1325"/>
      <w:bookmarkEnd w:id="1326"/>
      <w:r>
        <w:rPr>
          <w:rFonts w:hint="cs"/>
          <w:rtl/>
          <w:lang w:eastAsia="he-IL"/>
        </w:rPr>
        <w:t xml:space="preserve">נכון, גם פדרלית וגם מדינתית. וגם </w:t>
      </w:r>
      <w:bookmarkStart w:id="1327" w:name="_ETM_Q1_3249644"/>
      <w:bookmarkEnd w:id="1327"/>
      <w:r>
        <w:rPr>
          <w:rFonts w:hint="cs"/>
          <w:rtl/>
          <w:lang w:eastAsia="he-IL"/>
        </w:rPr>
        <w:t xml:space="preserve">האו"ם, או לפחות חלקים מסוימים של האו"ם, קיבלו על עצמם </w:t>
      </w:r>
      <w:bookmarkStart w:id="1328" w:name="_ETM_Q1_3256612"/>
      <w:bookmarkEnd w:id="1328"/>
      <w:r>
        <w:rPr>
          <w:rFonts w:hint="cs"/>
          <w:rtl/>
          <w:lang w:eastAsia="he-IL"/>
        </w:rPr>
        <w:t xml:space="preserve">ויש כמובן שגרירים לנושאי המאבק באנטישמיות והדה לגיטימציה כחלק </w:t>
      </w:r>
      <w:bookmarkStart w:id="1329" w:name="_ETM_Q1_3260632"/>
      <w:bookmarkEnd w:id="1329"/>
      <w:r>
        <w:rPr>
          <w:rFonts w:hint="cs"/>
          <w:rtl/>
          <w:lang w:eastAsia="he-IL"/>
        </w:rPr>
        <w:t>מהאנטישמיות שיש להם מעמד מיוחד, בקנדה, בארה"ב, באיחוד האירופי</w:t>
      </w:r>
      <w:bookmarkStart w:id="1330" w:name="_ETM_Q1_3265376"/>
      <w:bookmarkEnd w:id="1330"/>
      <w:r>
        <w:rPr>
          <w:rFonts w:hint="cs"/>
          <w:rtl/>
          <w:lang w:eastAsia="he-IL"/>
        </w:rPr>
        <w:t xml:space="preserve">, באנגליה, שמחויבים לשימוש וקידום ויישום </w:t>
      </w:r>
      <w:r>
        <w:rPr>
          <w:lang w:eastAsia="he-IL"/>
        </w:rPr>
        <w:t>IHRA</w:t>
      </w:r>
      <w:r>
        <w:rPr>
          <w:rFonts w:hint="cs"/>
          <w:rtl/>
          <w:lang w:eastAsia="he-IL"/>
        </w:rPr>
        <w:t xml:space="preserve">. כיוון שהיא </w:t>
      </w:r>
      <w:bookmarkStart w:id="1331" w:name="_ETM_Q1_3272924"/>
      <w:bookmarkEnd w:id="1331"/>
      <w:r>
        <w:rPr>
          <w:rFonts w:hint="cs"/>
          <w:rtl/>
          <w:lang w:eastAsia="he-IL"/>
        </w:rPr>
        <w:t>הגדרה היא לא מחייבת מבחינה משפטית, אבל היא משאב אדיר</w:t>
      </w:r>
      <w:bookmarkStart w:id="1332" w:name="_ETM_Q1_3279436"/>
      <w:bookmarkEnd w:id="1332"/>
      <w:r>
        <w:rPr>
          <w:rFonts w:hint="cs"/>
          <w:rtl/>
          <w:lang w:eastAsia="he-IL"/>
        </w:rPr>
        <w:t xml:space="preserve">, כי כדי לזהות ולהיאבק באנטישמיות צריך קודם כל </w:t>
      </w:r>
      <w:bookmarkStart w:id="1333" w:name="_ETM_Q1_3283742"/>
      <w:bookmarkEnd w:id="1333"/>
      <w:r>
        <w:rPr>
          <w:rFonts w:hint="cs"/>
          <w:rtl/>
          <w:lang w:eastAsia="he-IL"/>
        </w:rPr>
        <w:t xml:space="preserve">להגדיר אותה, כמו כל דבר אחר. </w:t>
      </w:r>
    </w:p>
    <w:p w14:paraId="783BCAA4" w14:textId="77777777" w:rsidR="00FB5BF3" w:rsidRDefault="00FB5BF3" w:rsidP="00FB5BF3">
      <w:pPr>
        <w:rPr>
          <w:rtl/>
          <w:lang w:eastAsia="he-IL"/>
        </w:rPr>
      </w:pPr>
      <w:bookmarkStart w:id="1334" w:name="_ETM_Q1_3282516"/>
      <w:bookmarkStart w:id="1335" w:name="_ETM_Q1_3282572"/>
      <w:bookmarkEnd w:id="1334"/>
      <w:bookmarkEnd w:id="1335"/>
    </w:p>
    <w:p w14:paraId="28D9E72C" w14:textId="77777777" w:rsidR="00FB5BF3" w:rsidRDefault="00FB5BF3" w:rsidP="00AA31FF">
      <w:pPr>
        <w:rPr>
          <w:rtl/>
          <w:lang w:eastAsia="he-IL"/>
        </w:rPr>
      </w:pPr>
      <w:bookmarkStart w:id="1336" w:name="_ETM_Q1_3282684"/>
      <w:bookmarkStart w:id="1337" w:name="_ETM_Q1_3282739"/>
      <w:bookmarkEnd w:id="1336"/>
      <w:bookmarkEnd w:id="1337"/>
      <w:r>
        <w:rPr>
          <w:rFonts w:hint="cs"/>
          <w:rtl/>
          <w:lang w:eastAsia="he-IL"/>
        </w:rPr>
        <w:t>ויש איזה שהוא אתגר</w:t>
      </w:r>
      <w:bookmarkStart w:id="1338" w:name="_ETM_Q1_3285292"/>
      <w:bookmarkEnd w:id="1338"/>
      <w:r>
        <w:rPr>
          <w:rFonts w:hint="cs"/>
          <w:rtl/>
          <w:lang w:eastAsia="he-IL"/>
        </w:rPr>
        <w:t xml:space="preserve"> מאוד גדול, כשאמרת בצדק שהמשמעות של 'לעולם לא עוד'</w:t>
      </w:r>
      <w:bookmarkStart w:id="1339" w:name="_ETM_Q1_3288050"/>
      <w:bookmarkEnd w:id="1339"/>
      <w:r>
        <w:rPr>
          <w:rFonts w:hint="cs"/>
          <w:rtl/>
          <w:lang w:eastAsia="he-IL"/>
        </w:rPr>
        <w:t xml:space="preserve"> איננה רק זיכרון העבר, הרי זיכרון העבר נועד כדי </w:t>
      </w:r>
      <w:bookmarkStart w:id="1340" w:name="_ETM_Q1_3291634"/>
      <w:bookmarkEnd w:id="1340"/>
      <w:r>
        <w:rPr>
          <w:rFonts w:hint="cs"/>
          <w:rtl/>
          <w:lang w:eastAsia="he-IL"/>
        </w:rPr>
        <w:t xml:space="preserve">שנדע לזהות את אתגרי ההווה, כדי למנוע הישנות, זו בעצם </w:t>
      </w:r>
      <w:bookmarkStart w:id="1341" w:name="_ETM_Q1_3301482"/>
      <w:bookmarkEnd w:id="1341"/>
      <w:r>
        <w:rPr>
          <w:rFonts w:hint="cs"/>
          <w:rtl/>
          <w:lang w:eastAsia="he-IL"/>
        </w:rPr>
        <w:t>אמירה פרוספקטיבית, היא צופה פני עתיד ולא עבר, 'לעול</w:t>
      </w:r>
      <w:bookmarkStart w:id="1342" w:name="_ETM_Q1_3305416"/>
      <w:bookmarkEnd w:id="1342"/>
      <w:r>
        <w:rPr>
          <w:rFonts w:hint="cs"/>
          <w:rtl/>
          <w:lang w:eastAsia="he-IL"/>
        </w:rPr>
        <w:t xml:space="preserve">ם לא עוד'. ושוב אני חוזרת לתפקידה של מדינת </w:t>
      </w:r>
      <w:bookmarkStart w:id="1343" w:name="_ETM_Q1_3308434"/>
      <w:bookmarkEnd w:id="1343"/>
      <w:r>
        <w:rPr>
          <w:rFonts w:hint="cs"/>
          <w:rtl/>
          <w:lang w:eastAsia="he-IL"/>
        </w:rPr>
        <w:t xml:space="preserve">ישראל גם בקידום ויישום </w:t>
      </w:r>
      <w:r>
        <w:rPr>
          <w:lang w:eastAsia="he-IL"/>
        </w:rPr>
        <w:t>IHRA</w:t>
      </w:r>
      <w:r>
        <w:rPr>
          <w:rFonts w:hint="cs"/>
          <w:rtl/>
          <w:lang w:eastAsia="he-IL"/>
        </w:rPr>
        <w:t xml:space="preserve"> ותפקידה החשוב, לא רק כלפי</w:t>
      </w:r>
      <w:bookmarkStart w:id="1344" w:name="_ETM_Q1_3313804"/>
      <w:bookmarkEnd w:id="1344"/>
      <w:r>
        <w:rPr>
          <w:rFonts w:hint="cs"/>
          <w:rtl/>
          <w:lang w:eastAsia="he-IL"/>
        </w:rPr>
        <w:t xml:space="preserve"> חוץ, אלא גם כלפי פנים, לנהל את הדיון הזה. </w:t>
      </w:r>
    </w:p>
    <w:p w14:paraId="4A86448C" w14:textId="77777777" w:rsidR="00FB5BF3" w:rsidRDefault="00FB5BF3" w:rsidP="00FB5BF3">
      <w:pPr>
        <w:rPr>
          <w:rtl/>
          <w:lang w:eastAsia="he-IL"/>
        </w:rPr>
      </w:pPr>
      <w:bookmarkStart w:id="1345" w:name="_ETM_Q1_3319476"/>
      <w:bookmarkStart w:id="1346" w:name="_ETM_Q1_3319531"/>
      <w:bookmarkEnd w:id="1345"/>
      <w:bookmarkEnd w:id="1346"/>
    </w:p>
    <w:p w14:paraId="1C00863A" w14:textId="77777777" w:rsidR="00FB5BF3" w:rsidRDefault="00FB5BF3" w:rsidP="00AA31FF">
      <w:pPr>
        <w:rPr>
          <w:rtl/>
          <w:lang w:eastAsia="he-IL"/>
        </w:rPr>
      </w:pPr>
      <w:bookmarkStart w:id="1347" w:name="_ETM_Q1_3319636"/>
      <w:bookmarkStart w:id="1348" w:name="_ETM_Q1_3319687"/>
      <w:bookmarkEnd w:id="1347"/>
      <w:bookmarkEnd w:id="1348"/>
      <w:r>
        <w:rPr>
          <w:rFonts w:hint="cs"/>
          <w:rtl/>
          <w:lang w:eastAsia="he-IL"/>
        </w:rPr>
        <w:t xml:space="preserve">ובסוף </w:t>
      </w:r>
      <w:bookmarkStart w:id="1349" w:name="_ETM_Q1_3320260"/>
      <w:bookmarkEnd w:id="1349"/>
      <w:r>
        <w:rPr>
          <w:rFonts w:hint="cs"/>
          <w:rtl/>
          <w:lang w:eastAsia="he-IL"/>
        </w:rPr>
        <w:t xml:space="preserve">אני כן רוצה להתייחס למוטציית האנטישמיות. כשאני מדברת על זה, </w:t>
      </w:r>
      <w:bookmarkStart w:id="1350" w:name="_ETM_Q1_3325306"/>
      <w:bookmarkEnd w:id="1350"/>
      <w:r>
        <w:rPr>
          <w:rFonts w:hint="cs"/>
          <w:rtl/>
          <w:lang w:eastAsia="he-IL"/>
        </w:rPr>
        <w:t>אני בטוחה שקרול נוריאל תוכל להוסיף לנו גם מהסטטיסטיקות של</w:t>
      </w:r>
      <w:bookmarkStart w:id="1351" w:name="_ETM_Q1_3326160"/>
      <w:bookmarkEnd w:id="1351"/>
      <w:r>
        <w:rPr>
          <w:rFonts w:hint="cs"/>
          <w:rtl/>
          <w:lang w:eastAsia="he-IL"/>
        </w:rPr>
        <w:t xml:space="preserve"> </w:t>
      </w:r>
      <w:r>
        <w:rPr>
          <w:lang w:eastAsia="he-IL"/>
        </w:rPr>
        <w:t>ADL</w:t>
      </w:r>
      <w:r>
        <w:rPr>
          <w:rFonts w:hint="cs"/>
          <w:rtl/>
          <w:lang w:eastAsia="he-IL"/>
        </w:rPr>
        <w:t xml:space="preserve"> ושל ארגונים בקנדה, של </w:t>
      </w:r>
      <w:r>
        <w:rPr>
          <w:lang w:eastAsia="he-IL"/>
        </w:rPr>
        <w:t>CIJA</w:t>
      </w:r>
      <w:r>
        <w:rPr>
          <w:rFonts w:hint="cs"/>
          <w:rtl/>
          <w:lang w:eastAsia="he-IL"/>
        </w:rPr>
        <w:t xml:space="preserve"> ושל ארגונים באירופה, לראות </w:t>
      </w:r>
      <w:bookmarkStart w:id="1352" w:name="_ETM_Q1_3336384"/>
      <w:bookmarkEnd w:id="1352"/>
      <w:r>
        <w:rPr>
          <w:rFonts w:hint="cs"/>
          <w:rtl/>
          <w:lang w:eastAsia="he-IL"/>
        </w:rPr>
        <w:t xml:space="preserve">את מוטציית האנטישמיות כמשהו שלאורך השנים, אלפי שנות קיומה </w:t>
      </w:r>
      <w:bookmarkStart w:id="1353" w:name="_ETM_Q1_3337281"/>
      <w:bookmarkEnd w:id="1353"/>
      <w:r>
        <w:rPr>
          <w:rFonts w:hint="cs"/>
          <w:rtl/>
          <w:lang w:eastAsia="he-IL"/>
        </w:rPr>
        <w:t>של השנאה העתיקה הזאת, היא תמיד ידעה לעבור את המוטציות</w:t>
      </w:r>
      <w:bookmarkStart w:id="1354" w:name="_ETM_Q1_3346457"/>
      <w:bookmarkEnd w:id="1354"/>
      <w:r>
        <w:rPr>
          <w:rFonts w:hint="cs"/>
          <w:rtl/>
          <w:lang w:eastAsia="he-IL"/>
        </w:rPr>
        <w:t xml:space="preserve"> הללו ובעצם לייצר זנים חדשים. האתגר שלנו הוא לזהות </w:t>
      </w:r>
      <w:bookmarkStart w:id="1355" w:name="_ETM_Q1_3350060"/>
      <w:bookmarkEnd w:id="1355"/>
      <w:r>
        <w:rPr>
          <w:rFonts w:hint="cs"/>
          <w:rtl/>
          <w:lang w:eastAsia="he-IL"/>
        </w:rPr>
        <w:t>את הזן הנוכחי. מוטציית האנטישמיות היום הרבה מאוד פעמים מלמדת</w:t>
      </w:r>
      <w:bookmarkStart w:id="1356" w:name="_ETM_Q1_3356027"/>
      <w:bookmarkEnd w:id="1356"/>
      <w:r>
        <w:rPr>
          <w:rFonts w:hint="cs"/>
          <w:rtl/>
          <w:lang w:eastAsia="he-IL"/>
        </w:rPr>
        <w:t xml:space="preserve"> את השואה ועוסקת בדמוניזציה, דה לגיטימציה וסטנדרט כפול כלפי מדינת </w:t>
      </w:r>
      <w:bookmarkStart w:id="1357" w:name="_ETM_Q1_3360765"/>
      <w:bookmarkEnd w:id="1357"/>
      <w:r>
        <w:rPr>
          <w:rFonts w:hint="cs"/>
          <w:rtl/>
          <w:lang w:eastAsia="he-IL"/>
        </w:rPr>
        <w:t xml:space="preserve">ישראל בו בעת. זה, שוב, החשיבות של הפיכת הגדרת </w:t>
      </w:r>
      <w:r>
        <w:rPr>
          <w:lang w:eastAsia="he-IL"/>
        </w:rPr>
        <w:t>IHRA</w:t>
      </w:r>
      <w:bookmarkStart w:id="1358" w:name="_ETM_Q1_3363584"/>
      <w:bookmarkEnd w:id="1358"/>
      <w:r>
        <w:rPr>
          <w:rFonts w:hint="cs"/>
          <w:rtl/>
          <w:lang w:eastAsia="he-IL"/>
        </w:rPr>
        <w:t xml:space="preserve"> למשאב עם כל העוצמה שיש לו, שמיושם גם ולא רק </w:t>
      </w:r>
      <w:bookmarkStart w:id="1359" w:name="_ETM_Q1_3370656"/>
      <w:bookmarkEnd w:id="1359"/>
      <w:r>
        <w:rPr>
          <w:rFonts w:hint="cs"/>
          <w:rtl/>
          <w:lang w:eastAsia="he-IL"/>
        </w:rPr>
        <w:t xml:space="preserve">מאומץ. </w:t>
      </w:r>
    </w:p>
    <w:p w14:paraId="5B2A30F7" w14:textId="77777777" w:rsidR="00FB5BF3" w:rsidRDefault="00FB5BF3" w:rsidP="00FB5BF3">
      <w:pPr>
        <w:rPr>
          <w:rtl/>
          <w:lang w:eastAsia="he-IL"/>
        </w:rPr>
      </w:pPr>
      <w:bookmarkStart w:id="1360" w:name="_ETM_Q1_3367980"/>
      <w:bookmarkStart w:id="1361" w:name="_ETM_Q1_3368052"/>
      <w:bookmarkEnd w:id="1360"/>
      <w:bookmarkEnd w:id="1361"/>
    </w:p>
    <w:p w14:paraId="7CA56206" w14:textId="77777777" w:rsidR="007E3801" w:rsidRDefault="00FB5BF3" w:rsidP="007E3801">
      <w:pPr>
        <w:rPr>
          <w:rtl/>
          <w:lang w:eastAsia="he-IL"/>
        </w:rPr>
      </w:pPr>
      <w:bookmarkStart w:id="1362" w:name="_ETM_Q1_3368132"/>
      <w:bookmarkStart w:id="1363" w:name="_ETM_Q1_3368184"/>
      <w:bookmarkEnd w:id="1362"/>
      <w:bookmarkEnd w:id="1363"/>
      <w:r>
        <w:rPr>
          <w:rFonts w:hint="cs"/>
          <w:rtl/>
          <w:lang w:eastAsia="he-IL"/>
        </w:rPr>
        <w:t xml:space="preserve">ואני אגיד דבר נוסף. יש כוח </w:t>
      </w:r>
      <w:bookmarkStart w:id="1364" w:name="_ETM_Q1_3373811"/>
      <w:bookmarkEnd w:id="1364"/>
      <w:r>
        <w:rPr>
          <w:rFonts w:hint="cs"/>
          <w:rtl/>
          <w:lang w:eastAsia="he-IL"/>
        </w:rPr>
        <w:t xml:space="preserve">משימה שהקמנו, כוח משימה בינלאומי, עם חברי פרלמנט מקנדה ואנגליה </w:t>
      </w:r>
      <w:bookmarkStart w:id="1365" w:name="_ETM_Q1_3376592"/>
      <w:bookmarkEnd w:id="1365"/>
      <w:r>
        <w:rPr>
          <w:rFonts w:hint="cs"/>
          <w:rtl/>
          <w:lang w:eastAsia="he-IL"/>
        </w:rPr>
        <w:t xml:space="preserve">וארה"ב ומדינות נוספות שהצטרפו אליהם ונפגשנו גם בספטמבר האחרון, זאת </w:t>
      </w:r>
      <w:bookmarkStart w:id="1366" w:name="_ETM_Q1_3385738"/>
      <w:bookmarkEnd w:id="1366"/>
      <w:r>
        <w:rPr>
          <w:rFonts w:hint="cs"/>
          <w:rtl/>
          <w:lang w:eastAsia="he-IL"/>
        </w:rPr>
        <w:t xml:space="preserve">אומרת כוח המשימה ממשיך בעבודה שלו אל מול הרשתות החברתיות </w:t>
      </w:r>
      <w:bookmarkStart w:id="1367" w:name="_ETM_Q1_3392121"/>
      <w:bookmarkEnd w:id="1367"/>
      <w:r>
        <w:rPr>
          <w:rFonts w:hint="cs"/>
          <w:rtl/>
          <w:lang w:eastAsia="he-IL"/>
        </w:rPr>
        <w:t xml:space="preserve">מתוך הבנה שמה שקורה ברשתות החברתיות הרי לא נשאר ברשתות </w:t>
      </w:r>
      <w:bookmarkStart w:id="1368" w:name="_ETM_Q1_3395258"/>
      <w:bookmarkEnd w:id="1368"/>
      <w:r>
        <w:rPr>
          <w:rFonts w:hint="cs"/>
          <w:rtl/>
          <w:lang w:eastAsia="he-IL"/>
        </w:rPr>
        <w:t xml:space="preserve">החברתיות, אלא הפוך, ניתן לעקוב אחרי מה שקורה ברשתות החברתיות </w:t>
      </w:r>
      <w:bookmarkStart w:id="1369" w:name="_ETM_Q1_3397296"/>
      <w:bookmarkEnd w:id="1369"/>
      <w:r>
        <w:rPr>
          <w:rFonts w:hint="cs"/>
          <w:rtl/>
          <w:lang w:eastAsia="he-IL"/>
        </w:rPr>
        <w:t xml:space="preserve">ולדעת ולנבא היכן תהיה התפרצות ברחובות שגורמת להתפרצות אנטישמית עם </w:t>
      </w:r>
      <w:bookmarkStart w:id="1370" w:name="_ETM_Q1_3397526"/>
      <w:bookmarkEnd w:id="1370"/>
      <w:r>
        <w:rPr>
          <w:rFonts w:hint="cs"/>
          <w:rtl/>
          <w:lang w:eastAsia="he-IL"/>
        </w:rPr>
        <w:t>נז</w:t>
      </w:r>
      <w:r w:rsidR="00C63EC7">
        <w:rPr>
          <w:rFonts w:hint="cs"/>
          <w:rtl/>
          <w:lang w:eastAsia="he-IL"/>
        </w:rPr>
        <w:t xml:space="preserve">ק, בקמפוסים, ברחובות אירופה, ארה"ב וכו'. </w:t>
      </w:r>
      <w:bookmarkStart w:id="1371" w:name="_ETM_Q1_3411248"/>
      <w:bookmarkEnd w:id="1371"/>
    </w:p>
    <w:p w14:paraId="6FAE6867" w14:textId="77777777" w:rsidR="007E3801" w:rsidRDefault="007E3801" w:rsidP="007E3801">
      <w:pPr>
        <w:rPr>
          <w:rtl/>
          <w:lang w:eastAsia="he-IL"/>
        </w:rPr>
      </w:pPr>
    </w:p>
    <w:p w14:paraId="10E82ABC" w14:textId="77777777" w:rsidR="00FB5BF3" w:rsidRDefault="00C63EC7" w:rsidP="007E3801">
      <w:pPr>
        <w:rPr>
          <w:rtl/>
          <w:lang w:eastAsia="he-IL"/>
        </w:rPr>
      </w:pPr>
      <w:r>
        <w:rPr>
          <w:rFonts w:hint="cs"/>
          <w:rtl/>
          <w:lang w:eastAsia="he-IL"/>
        </w:rPr>
        <w:t xml:space="preserve">הדבר שחשוב מאוד להבין זה שחלק מהמנגנון והכלי שיש לנו </w:t>
      </w:r>
      <w:bookmarkStart w:id="1372" w:name="_ETM_Q1_3412498"/>
      <w:bookmarkEnd w:id="1372"/>
      <w:r>
        <w:rPr>
          <w:rFonts w:hint="cs"/>
          <w:rtl/>
          <w:lang w:eastAsia="he-IL"/>
        </w:rPr>
        <w:t xml:space="preserve">זה </w:t>
      </w:r>
      <w:r w:rsidR="007E3801">
        <w:rPr>
          <w:rFonts w:hint="cs"/>
          <w:rtl/>
          <w:lang w:eastAsia="he-IL"/>
        </w:rPr>
        <w:t xml:space="preserve">הציונות עצמה, הזהות הציונית. כיוון שהיום </w:t>
      </w:r>
      <w:bookmarkStart w:id="1373" w:name="_ETM_Q1_3417695"/>
      <w:bookmarkEnd w:id="1373"/>
      <w:r w:rsidR="007E3801">
        <w:rPr>
          <w:rFonts w:hint="cs"/>
          <w:rtl/>
          <w:lang w:eastAsia="he-IL"/>
        </w:rPr>
        <w:t xml:space="preserve">הרשתות החברתיות יודעות להגן, מה שנקרא </w:t>
      </w:r>
      <w:r w:rsidR="007E3801" w:rsidRPr="007E3801">
        <w:rPr>
          <w:lang w:eastAsia="he-IL"/>
        </w:rPr>
        <w:t>protected characteristics</w:t>
      </w:r>
      <w:r w:rsidR="007E3801">
        <w:rPr>
          <w:rFonts w:hint="cs"/>
          <w:rtl/>
          <w:lang w:eastAsia="he-IL"/>
        </w:rPr>
        <w:t xml:space="preserve">, וחלק </w:t>
      </w:r>
      <w:bookmarkStart w:id="1374" w:name="_ETM_Q1_3426308"/>
      <w:bookmarkEnd w:id="1374"/>
      <w:r w:rsidR="007E3801">
        <w:rPr>
          <w:rFonts w:hint="cs"/>
          <w:rtl/>
          <w:lang w:eastAsia="he-IL"/>
        </w:rPr>
        <w:t>מהדיון שלנו אל מול הרשתות החברתיות זה להוסיף את הציונות</w:t>
      </w:r>
      <w:bookmarkStart w:id="1375" w:name="_ETM_Q1_3428948"/>
      <w:bookmarkEnd w:id="1375"/>
      <w:r w:rsidR="007E3801">
        <w:rPr>
          <w:rFonts w:hint="cs"/>
          <w:rtl/>
          <w:lang w:eastAsia="he-IL"/>
        </w:rPr>
        <w:t xml:space="preserve"> כ-</w:t>
      </w:r>
      <w:r w:rsidR="007E3801" w:rsidRPr="007E3801">
        <w:rPr>
          <w:lang w:eastAsia="he-IL"/>
        </w:rPr>
        <w:t>protected characteristic</w:t>
      </w:r>
      <w:r w:rsidR="007E3801">
        <w:rPr>
          <w:rFonts w:hint="cs"/>
          <w:rtl/>
          <w:lang w:eastAsia="he-IL"/>
        </w:rPr>
        <w:t xml:space="preserve">. רק כדי לסבר את האוזן, היום להיות סטודנט בקמפוס </w:t>
      </w:r>
      <w:bookmarkStart w:id="1376" w:name="_ETM_Q1_3432076"/>
      <w:bookmarkEnd w:id="1376"/>
      <w:r w:rsidR="007E3801">
        <w:rPr>
          <w:rFonts w:hint="cs"/>
          <w:rtl/>
          <w:lang w:eastAsia="he-IL"/>
        </w:rPr>
        <w:t xml:space="preserve">בצפון אמריקה, אני מניחה שגם באירופה, יכול מאוד להיות </w:t>
      </w:r>
      <w:bookmarkStart w:id="1377" w:name="_ETM_Q1_3435602"/>
      <w:bookmarkEnd w:id="1377"/>
      <w:r w:rsidR="007E3801">
        <w:rPr>
          <w:rFonts w:hint="cs"/>
          <w:rtl/>
          <w:lang w:eastAsia="he-IL"/>
        </w:rPr>
        <w:t xml:space="preserve">שאם אתה מזדהה או מזוהה כציוני זה פשוט מחליף את </w:t>
      </w:r>
      <w:bookmarkStart w:id="1378" w:name="_ETM_Q1_3443762"/>
      <w:bookmarkEnd w:id="1378"/>
      <w:r w:rsidR="007E3801">
        <w:rPr>
          <w:rFonts w:hint="cs"/>
          <w:rtl/>
          <w:lang w:eastAsia="he-IL"/>
        </w:rPr>
        <w:t xml:space="preserve">'יהודי'. זה אומר שאם אתה מוגדר או מגדיר את עצמך </w:t>
      </w:r>
      <w:bookmarkStart w:id="1379" w:name="_ETM_Q1_3444164"/>
      <w:bookmarkEnd w:id="1379"/>
      <w:r w:rsidR="007E3801">
        <w:rPr>
          <w:rFonts w:hint="cs"/>
          <w:rtl/>
          <w:lang w:eastAsia="he-IL"/>
        </w:rPr>
        <w:t>כציוני אז אולי לא יאפשרו לך להצטרף למשל ל-</w:t>
      </w:r>
      <w:r w:rsidR="007E3801" w:rsidRPr="007E3801">
        <w:t xml:space="preserve"> </w:t>
      </w:r>
      <w:r w:rsidR="007E3801" w:rsidRPr="007E3801">
        <w:rPr>
          <w:lang w:eastAsia="he-IL"/>
        </w:rPr>
        <w:t>book club</w:t>
      </w:r>
      <w:bookmarkStart w:id="1380" w:name="_ETM_Q1_3450956"/>
      <w:bookmarkEnd w:id="1380"/>
      <w:r w:rsidR="007E3801">
        <w:rPr>
          <w:rFonts w:hint="cs"/>
          <w:rtl/>
          <w:lang w:eastAsia="he-IL"/>
        </w:rPr>
        <w:t xml:space="preserve">בקמפוס שבו אתה לומד, ויש לזה הרבה מאוד השלכות. </w:t>
      </w:r>
    </w:p>
    <w:p w14:paraId="35BC36C1" w14:textId="77777777" w:rsidR="007E3801" w:rsidRDefault="007E3801" w:rsidP="007E3801">
      <w:pPr>
        <w:rPr>
          <w:rtl/>
          <w:lang w:eastAsia="he-IL"/>
        </w:rPr>
      </w:pPr>
      <w:bookmarkStart w:id="1381" w:name="_ETM_Q1_3453020"/>
      <w:bookmarkStart w:id="1382" w:name="_ETM_Q1_3453095"/>
      <w:bookmarkEnd w:id="1381"/>
      <w:bookmarkEnd w:id="1382"/>
    </w:p>
    <w:p w14:paraId="108D5665" w14:textId="77777777" w:rsidR="007E3801" w:rsidRDefault="007E3801" w:rsidP="007E3801">
      <w:pPr>
        <w:pStyle w:val="af6"/>
        <w:keepNext/>
        <w:rPr>
          <w:rtl/>
        </w:rPr>
      </w:pPr>
      <w:bookmarkStart w:id="1383" w:name="ET_yor_5520_39"/>
      <w:r w:rsidRPr="007E3801">
        <w:rPr>
          <w:rStyle w:val="TagStyle"/>
          <w:rtl/>
        </w:rPr>
        <w:t xml:space="preserve"> &lt;&lt; יור &gt;&gt; </w:t>
      </w:r>
      <w:r>
        <w:rPr>
          <w:rtl/>
        </w:rPr>
        <w:t>היו"ר עודד פורר:</w:t>
      </w:r>
      <w:r w:rsidRPr="007E3801">
        <w:rPr>
          <w:rStyle w:val="TagStyle"/>
          <w:rtl/>
        </w:rPr>
        <w:t xml:space="preserve"> &lt;&lt; יור &gt;&gt;</w:t>
      </w:r>
      <w:r w:rsidR="00863D96">
        <w:rPr>
          <w:rtl/>
        </w:rPr>
        <w:t xml:space="preserve"> </w:t>
      </w:r>
      <w:bookmarkEnd w:id="1383"/>
    </w:p>
    <w:p w14:paraId="193810B9" w14:textId="77777777" w:rsidR="007E3801" w:rsidRDefault="007E3801" w:rsidP="007E3801">
      <w:pPr>
        <w:pStyle w:val="KeepWithNext"/>
        <w:rPr>
          <w:rtl/>
          <w:lang w:eastAsia="he-IL"/>
        </w:rPr>
      </w:pPr>
    </w:p>
    <w:p w14:paraId="16E64D3F" w14:textId="77777777" w:rsidR="007E3801" w:rsidRDefault="007E3801" w:rsidP="007E3801">
      <w:pPr>
        <w:rPr>
          <w:rtl/>
          <w:lang w:eastAsia="he-IL"/>
        </w:rPr>
      </w:pPr>
      <w:bookmarkStart w:id="1384" w:name="_ETM_Q1_3456244"/>
      <w:bookmarkStart w:id="1385" w:name="_ETM_Q1_3456264"/>
      <w:bookmarkEnd w:id="1384"/>
      <w:bookmarkEnd w:id="1385"/>
      <w:r>
        <w:rPr>
          <w:rFonts w:hint="cs"/>
          <w:rtl/>
          <w:lang w:eastAsia="he-IL"/>
        </w:rPr>
        <w:t xml:space="preserve">זאת </w:t>
      </w:r>
      <w:bookmarkStart w:id="1386" w:name="_ETM_Q1_3456716"/>
      <w:bookmarkEnd w:id="1386"/>
      <w:r>
        <w:rPr>
          <w:rFonts w:hint="cs"/>
          <w:rtl/>
          <w:lang w:eastAsia="he-IL"/>
        </w:rPr>
        <w:t>אומרת להגדיר את הציונות כ-?</w:t>
      </w:r>
      <w:bookmarkStart w:id="1387" w:name="_ETM_Q1_3455926"/>
      <w:bookmarkEnd w:id="1387"/>
    </w:p>
    <w:p w14:paraId="1C2E1AAB" w14:textId="77777777" w:rsidR="007E3801" w:rsidRDefault="007E3801" w:rsidP="007E3801">
      <w:pPr>
        <w:rPr>
          <w:rtl/>
          <w:lang w:eastAsia="he-IL"/>
        </w:rPr>
      </w:pPr>
      <w:bookmarkStart w:id="1388" w:name="_ETM_Q1_3455986"/>
      <w:bookmarkStart w:id="1389" w:name="_ETM_Q1_3453577"/>
      <w:bookmarkEnd w:id="1388"/>
      <w:bookmarkEnd w:id="1389"/>
    </w:p>
    <w:p w14:paraId="2FC1CF1D" w14:textId="77777777" w:rsidR="007E3801" w:rsidRDefault="007E3801" w:rsidP="007E3801">
      <w:pPr>
        <w:pStyle w:val="af9"/>
        <w:keepNext/>
        <w:rPr>
          <w:rtl/>
          <w:lang w:eastAsia="he-IL"/>
        </w:rPr>
      </w:pPr>
      <w:bookmarkStart w:id="1390" w:name="ET_guest_מיכל_קוטלר_וונש_40"/>
      <w:r w:rsidRPr="007E3801">
        <w:rPr>
          <w:rStyle w:val="TagStyle"/>
          <w:rtl/>
        </w:rPr>
        <w:t xml:space="preserve"> &lt;&lt; אורח &gt;&gt; </w:t>
      </w:r>
      <w:r>
        <w:rPr>
          <w:rtl/>
          <w:lang w:eastAsia="he-IL"/>
        </w:rPr>
        <w:t>מיכל קוטלר וונש:</w:t>
      </w:r>
      <w:r w:rsidRPr="007E3801">
        <w:rPr>
          <w:rStyle w:val="TagStyle"/>
          <w:rtl/>
        </w:rPr>
        <w:t xml:space="preserve"> &lt;&lt; אורח &gt;&gt;</w:t>
      </w:r>
      <w:r w:rsidR="00863D96">
        <w:rPr>
          <w:rtl/>
          <w:lang w:eastAsia="he-IL"/>
        </w:rPr>
        <w:t xml:space="preserve"> </w:t>
      </w:r>
      <w:bookmarkEnd w:id="1390"/>
    </w:p>
    <w:p w14:paraId="39335FD5" w14:textId="77777777" w:rsidR="007E3801" w:rsidRDefault="007E3801" w:rsidP="007E3801">
      <w:pPr>
        <w:pStyle w:val="KeepWithNext"/>
        <w:rPr>
          <w:rtl/>
          <w:lang w:eastAsia="he-IL"/>
        </w:rPr>
      </w:pPr>
    </w:p>
    <w:p w14:paraId="02F02F1F" w14:textId="77777777" w:rsidR="007E3801" w:rsidRDefault="007E3801" w:rsidP="007E3801">
      <w:pPr>
        <w:rPr>
          <w:rtl/>
          <w:lang w:eastAsia="he-IL"/>
        </w:rPr>
      </w:pPr>
      <w:bookmarkStart w:id="1391" w:name="_ETM_Q1_3453994"/>
      <w:bookmarkStart w:id="1392" w:name="_ETM_Q1_3454013"/>
      <w:bookmarkEnd w:id="1391"/>
      <w:bookmarkEnd w:id="1392"/>
      <w:r>
        <w:rPr>
          <w:rFonts w:hint="cs"/>
          <w:rtl/>
          <w:lang w:eastAsia="he-IL"/>
        </w:rPr>
        <w:t>כ-</w:t>
      </w:r>
      <w:r w:rsidRPr="007E3801">
        <w:rPr>
          <w:lang w:eastAsia="he-IL"/>
        </w:rPr>
        <w:t>protected characteristic</w:t>
      </w:r>
      <w:r>
        <w:rPr>
          <w:rFonts w:hint="cs"/>
          <w:rtl/>
          <w:lang w:eastAsia="he-IL"/>
        </w:rPr>
        <w:t>.</w:t>
      </w:r>
    </w:p>
    <w:p w14:paraId="534C6957" w14:textId="77777777" w:rsidR="007E3801" w:rsidRDefault="007E3801" w:rsidP="007E3801">
      <w:pPr>
        <w:rPr>
          <w:rtl/>
          <w:lang w:eastAsia="he-IL"/>
        </w:rPr>
      </w:pPr>
      <w:bookmarkStart w:id="1393" w:name="_ETM_Q1_3461921"/>
      <w:bookmarkStart w:id="1394" w:name="_ETM_Q1_3461977"/>
      <w:bookmarkStart w:id="1395" w:name="_ETM_Q1_3463377"/>
      <w:bookmarkEnd w:id="1393"/>
      <w:bookmarkEnd w:id="1394"/>
      <w:bookmarkEnd w:id="1395"/>
    </w:p>
    <w:p w14:paraId="35720779" w14:textId="77777777" w:rsidR="007E3801" w:rsidRDefault="007E3801" w:rsidP="007E3801">
      <w:pPr>
        <w:pStyle w:val="af6"/>
        <w:keepNext/>
        <w:rPr>
          <w:rtl/>
        </w:rPr>
      </w:pPr>
      <w:bookmarkStart w:id="1396" w:name="ET_yor_5520_41"/>
      <w:r w:rsidRPr="007E3801">
        <w:rPr>
          <w:rStyle w:val="TagStyle"/>
          <w:rtl/>
        </w:rPr>
        <w:t xml:space="preserve"> &lt;&lt; יור &gt;&gt; </w:t>
      </w:r>
      <w:r>
        <w:rPr>
          <w:rtl/>
        </w:rPr>
        <w:t>היו"ר עודד פורר:</w:t>
      </w:r>
      <w:r w:rsidRPr="007E3801">
        <w:rPr>
          <w:rStyle w:val="TagStyle"/>
          <w:rtl/>
        </w:rPr>
        <w:t xml:space="preserve"> &lt;&lt; יור &gt;&gt;</w:t>
      </w:r>
      <w:r w:rsidR="00863D96">
        <w:rPr>
          <w:rtl/>
        </w:rPr>
        <w:t xml:space="preserve"> </w:t>
      </w:r>
      <w:bookmarkEnd w:id="1396"/>
    </w:p>
    <w:p w14:paraId="729587C4" w14:textId="77777777" w:rsidR="007E3801" w:rsidRDefault="007E3801" w:rsidP="007E3801">
      <w:pPr>
        <w:pStyle w:val="KeepWithNext"/>
        <w:rPr>
          <w:rtl/>
          <w:lang w:eastAsia="he-IL"/>
        </w:rPr>
      </w:pPr>
    </w:p>
    <w:p w14:paraId="6D867019" w14:textId="77777777" w:rsidR="007E3801" w:rsidRDefault="007E3801" w:rsidP="007E3801">
      <w:pPr>
        <w:rPr>
          <w:rtl/>
          <w:lang w:eastAsia="he-IL"/>
        </w:rPr>
      </w:pPr>
      <w:bookmarkStart w:id="1397" w:name="_ETM_Q1_3463725"/>
      <w:bookmarkStart w:id="1398" w:name="_ETM_Q1_3463743"/>
      <w:bookmarkEnd w:id="1397"/>
      <w:bookmarkEnd w:id="1398"/>
      <w:r>
        <w:rPr>
          <w:rFonts w:hint="cs"/>
          <w:rtl/>
          <w:lang w:eastAsia="he-IL"/>
        </w:rPr>
        <w:t xml:space="preserve">כערך מוגן? </w:t>
      </w:r>
    </w:p>
    <w:p w14:paraId="59875FB3" w14:textId="77777777" w:rsidR="007E3801" w:rsidRDefault="007E3801" w:rsidP="007E3801">
      <w:pPr>
        <w:rPr>
          <w:rtl/>
          <w:lang w:eastAsia="he-IL"/>
        </w:rPr>
      </w:pPr>
      <w:bookmarkStart w:id="1399" w:name="_ETM_Q1_3460203"/>
      <w:bookmarkStart w:id="1400" w:name="_ETM_Q1_3460265"/>
      <w:bookmarkEnd w:id="1399"/>
      <w:bookmarkEnd w:id="1400"/>
    </w:p>
    <w:p w14:paraId="396F302B" w14:textId="77777777" w:rsidR="007E3801" w:rsidRDefault="007E3801" w:rsidP="007E3801">
      <w:pPr>
        <w:pStyle w:val="af9"/>
        <w:keepNext/>
        <w:rPr>
          <w:rtl/>
          <w:lang w:eastAsia="he-IL"/>
        </w:rPr>
      </w:pPr>
      <w:bookmarkStart w:id="1401" w:name="ET_guest_מיכל_קוטלר_וונש_42"/>
      <w:r w:rsidRPr="007E3801">
        <w:rPr>
          <w:rStyle w:val="TagStyle"/>
          <w:rtl/>
        </w:rPr>
        <w:t xml:space="preserve"> &lt;&lt; אורח &gt;&gt; </w:t>
      </w:r>
      <w:r>
        <w:rPr>
          <w:rtl/>
          <w:lang w:eastAsia="he-IL"/>
        </w:rPr>
        <w:t>מיכל קוטלר וונש:</w:t>
      </w:r>
      <w:r w:rsidRPr="007E3801">
        <w:rPr>
          <w:rStyle w:val="TagStyle"/>
          <w:rtl/>
        </w:rPr>
        <w:t xml:space="preserve"> &lt;&lt; אורח &gt;&gt;</w:t>
      </w:r>
      <w:r w:rsidR="00863D96">
        <w:rPr>
          <w:rtl/>
          <w:lang w:eastAsia="he-IL"/>
        </w:rPr>
        <w:t xml:space="preserve"> </w:t>
      </w:r>
      <w:bookmarkEnd w:id="1401"/>
    </w:p>
    <w:p w14:paraId="7997A8CD" w14:textId="77777777" w:rsidR="007E3801" w:rsidRDefault="007E3801" w:rsidP="007E3801">
      <w:pPr>
        <w:pStyle w:val="KeepWithNext"/>
        <w:rPr>
          <w:rtl/>
          <w:lang w:eastAsia="he-IL"/>
        </w:rPr>
      </w:pPr>
    </w:p>
    <w:p w14:paraId="4A33AFBE" w14:textId="77777777" w:rsidR="007E3801" w:rsidRDefault="007E3801" w:rsidP="007E3801">
      <w:pPr>
        <w:rPr>
          <w:rtl/>
          <w:lang w:eastAsia="he-IL"/>
        </w:rPr>
      </w:pPr>
      <w:bookmarkStart w:id="1402" w:name="_ETM_Q1_3462595"/>
      <w:bookmarkStart w:id="1403" w:name="_ETM_Q1_3462630"/>
      <w:bookmarkEnd w:id="1402"/>
      <w:bookmarkEnd w:id="1403"/>
      <w:r>
        <w:rPr>
          <w:rFonts w:hint="cs"/>
          <w:rtl/>
          <w:lang w:eastAsia="he-IL"/>
        </w:rPr>
        <w:t xml:space="preserve">לא כערך מוגן, </w:t>
      </w:r>
      <w:bookmarkStart w:id="1404" w:name="_ETM_Q1_3466235"/>
      <w:bookmarkEnd w:id="1404"/>
      <w:r>
        <w:rPr>
          <w:rFonts w:hint="cs"/>
          <w:rtl/>
          <w:lang w:eastAsia="he-IL"/>
        </w:rPr>
        <w:t xml:space="preserve">כזהות מוגנת, כיוון שזהויות מוגנות יש רבות ויש רשימות ארוכות </w:t>
      </w:r>
      <w:bookmarkStart w:id="1405" w:name="_ETM_Q1_3468333"/>
      <w:bookmarkEnd w:id="1405"/>
      <w:r>
        <w:rPr>
          <w:rFonts w:hint="cs"/>
          <w:rtl/>
          <w:lang w:eastAsia="he-IL"/>
        </w:rPr>
        <w:t xml:space="preserve">של זהויות מוגנות, הרבה פעמים הן עוסקות גם בדת, אבל </w:t>
      </w:r>
      <w:bookmarkStart w:id="1406" w:name="_ETM_Q1_3471343"/>
      <w:bookmarkEnd w:id="1406"/>
      <w:r>
        <w:rPr>
          <w:rFonts w:hint="cs"/>
          <w:rtl/>
          <w:lang w:eastAsia="he-IL"/>
        </w:rPr>
        <w:t xml:space="preserve">גם בזהות תרבותית ולכן מאוד מאוד חשוב, </w:t>
      </w:r>
      <w:bookmarkStart w:id="1407" w:name="_ETM_Q1_3474631"/>
      <w:bookmarkEnd w:id="1407"/>
      <w:r>
        <w:rPr>
          <w:rFonts w:hint="cs"/>
          <w:rtl/>
          <w:lang w:eastAsia="he-IL"/>
        </w:rPr>
        <w:t>אדוני היושב ראש, שהוועדה הזאת תמשיך גם לעקוב אל מול,</w:t>
      </w:r>
      <w:bookmarkStart w:id="1408" w:name="_ETM_Q1_3481311"/>
      <w:bookmarkEnd w:id="1408"/>
      <w:r>
        <w:rPr>
          <w:rFonts w:hint="cs"/>
          <w:rtl/>
          <w:lang w:eastAsia="he-IL"/>
        </w:rPr>
        <w:t xml:space="preserve"> כפי שאמרתי, השיח שקורה ברשתות החברתיות.</w:t>
      </w:r>
    </w:p>
    <w:p w14:paraId="3BE9DBD3" w14:textId="77777777" w:rsidR="007E3801" w:rsidRDefault="007E3801" w:rsidP="007E3801">
      <w:pPr>
        <w:rPr>
          <w:rtl/>
          <w:lang w:eastAsia="he-IL"/>
        </w:rPr>
      </w:pPr>
      <w:bookmarkStart w:id="1409" w:name="_ETM_Q1_3479603"/>
      <w:bookmarkStart w:id="1410" w:name="_ETM_Q1_3479678"/>
      <w:bookmarkStart w:id="1411" w:name="_ETM_Q1_3481723"/>
      <w:bookmarkEnd w:id="1409"/>
      <w:bookmarkEnd w:id="1410"/>
      <w:bookmarkEnd w:id="1411"/>
    </w:p>
    <w:p w14:paraId="15A2F24A" w14:textId="77777777" w:rsidR="007E3801" w:rsidRDefault="007E3801" w:rsidP="007E3801">
      <w:pPr>
        <w:pStyle w:val="af6"/>
        <w:keepNext/>
        <w:rPr>
          <w:rtl/>
        </w:rPr>
      </w:pPr>
      <w:bookmarkStart w:id="1412" w:name="ET_yor_5520_43"/>
      <w:r w:rsidRPr="007E3801">
        <w:rPr>
          <w:rStyle w:val="TagStyle"/>
          <w:rtl/>
        </w:rPr>
        <w:t xml:space="preserve"> &lt;&lt; יור &gt;&gt; </w:t>
      </w:r>
      <w:r>
        <w:rPr>
          <w:rtl/>
        </w:rPr>
        <w:t>היו"ר עודד פורר:</w:t>
      </w:r>
      <w:r w:rsidRPr="007E3801">
        <w:rPr>
          <w:rStyle w:val="TagStyle"/>
          <w:rtl/>
        </w:rPr>
        <w:t xml:space="preserve"> &lt;&lt; יור &gt;&gt;</w:t>
      </w:r>
      <w:r w:rsidR="00863D96">
        <w:rPr>
          <w:rtl/>
        </w:rPr>
        <w:t xml:space="preserve"> </w:t>
      </w:r>
      <w:bookmarkEnd w:id="1412"/>
    </w:p>
    <w:p w14:paraId="2735C30C" w14:textId="77777777" w:rsidR="007E3801" w:rsidRDefault="007E3801" w:rsidP="007E3801">
      <w:pPr>
        <w:pStyle w:val="KeepWithNext"/>
        <w:rPr>
          <w:rtl/>
          <w:lang w:eastAsia="he-IL"/>
        </w:rPr>
      </w:pPr>
    </w:p>
    <w:p w14:paraId="548865BF" w14:textId="77777777" w:rsidR="007E3801" w:rsidRDefault="007E3801" w:rsidP="007E3801">
      <w:pPr>
        <w:rPr>
          <w:rtl/>
          <w:lang w:eastAsia="he-IL"/>
        </w:rPr>
      </w:pPr>
      <w:bookmarkStart w:id="1413" w:name="_ETM_Q1_3482003"/>
      <w:bookmarkStart w:id="1414" w:name="_ETM_Q1_3482023"/>
      <w:bookmarkEnd w:id="1413"/>
      <w:bookmarkEnd w:id="1414"/>
      <w:r>
        <w:rPr>
          <w:rFonts w:hint="cs"/>
          <w:rtl/>
          <w:lang w:eastAsia="he-IL"/>
        </w:rPr>
        <w:t xml:space="preserve">תודה רבה. חבר הכנסת אוהד </w:t>
      </w:r>
      <w:bookmarkStart w:id="1415" w:name="_ETM_Q1_3486427"/>
      <w:bookmarkEnd w:id="1415"/>
      <w:r>
        <w:rPr>
          <w:rFonts w:hint="cs"/>
          <w:rtl/>
          <w:lang w:eastAsia="he-IL"/>
        </w:rPr>
        <w:t xml:space="preserve">טל ואחריו מנכ"לית הליגה נגד השמצה. </w:t>
      </w:r>
    </w:p>
    <w:p w14:paraId="0FB427AE" w14:textId="77777777" w:rsidR="007E3801" w:rsidRDefault="007E3801" w:rsidP="007E3801">
      <w:pPr>
        <w:rPr>
          <w:rtl/>
          <w:lang w:eastAsia="he-IL"/>
        </w:rPr>
      </w:pPr>
      <w:bookmarkStart w:id="1416" w:name="_ETM_Q1_3489143"/>
      <w:bookmarkStart w:id="1417" w:name="_ETM_Q1_3489198"/>
      <w:bookmarkStart w:id="1418" w:name="_ETM_Q1_3490351"/>
      <w:bookmarkStart w:id="1419" w:name="_ETM_Q1_3490657"/>
      <w:bookmarkStart w:id="1420" w:name="_ETM_Q1_3490676"/>
      <w:bookmarkStart w:id="1421" w:name="_ETM_Q1_3494591"/>
      <w:bookmarkEnd w:id="1416"/>
      <w:bookmarkEnd w:id="1417"/>
      <w:bookmarkEnd w:id="1418"/>
      <w:bookmarkEnd w:id="1419"/>
      <w:bookmarkEnd w:id="1420"/>
      <w:bookmarkEnd w:id="1421"/>
      <w:r>
        <w:rPr>
          <w:rFonts w:hint="cs"/>
          <w:rtl/>
          <w:lang w:eastAsia="he-IL"/>
        </w:rPr>
        <w:t xml:space="preserve"> </w:t>
      </w:r>
    </w:p>
    <w:p w14:paraId="0D630925" w14:textId="77777777" w:rsidR="007E3801" w:rsidRDefault="007E3801" w:rsidP="007E3801">
      <w:pPr>
        <w:pStyle w:val="a4"/>
        <w:keepNext/>
        <w:rPr>
          <w:rtl/>
        </w:rPr>
      </w:pPr>
      <w:bookmarkStart w:id="1422" w:name="ET_speaker_6351_45"/>
      <w:r w:rsidRPr="007E3801">
        <w:rPr>
          <w:rStyle w:val="TagStyle"/>
          <w:rtl/>
        </w:rPr>
        <w:t xml:space="preserve"> &lt;&lt; דובר &gt;&gt; </w:t>
      </w:r>
      <w:r>
        <w:rPr>
          <w:rtl/>
        </w:rPr>
        <w:t>אוהד טל (הציונות הדתית):</w:t>
      </w:r>
      <w:r w:rsidRPr="007E3801">
        <w:rPr>
          <w:rStyle w:val="TagStyle"/>
          <w:rtl/>
        </w:rPr>
        <w:t xml:space="preserve"> &lt;&lt; דובר &gt;&gt;</w:t>
      </w:r>
      <w:r w:rsidR="00863D96">
        <w:rPr>
          <w:rtl/>
        </w:rPr>
        <w:t xml:space="preserve"> </w:t>
      </w:r>
      <w:bookmarkEnd w:id="1422"/>
    </w:p>
    <w:p w14:paraId="2B627622" w14:textId="77777777" w:rsidR="007E3801" w:rsidRDefault="007E3801" w:rsidP="007E3801">
      <w:pPr>
        <w:pStyle w:val="KeepWithNext"/>
        <w:rPr>
          <w:rtl/>
          <w:lang w:eastAsia="he-IL"/>
        </w:rPr>
      </w:pPr>
    </w:p>
    <w:p w14:paraId="7B5AB7D6" w14:textId="77777777" w:rsidR="007E3801" w:rsidRDefault="00F22F8F" w:rsidP="007E3801">
      <w:pPr>
        <w:rPr>
          <w:rtl/>
          <w:lang w:eastAsia="he-IL"/>
        </w:rPr>
      </w:pPr>
      <w:bookmarkStart w:id="1423" w:name="_ETM_Q1_3494849"/>
      <w:bookmarkStart w:id="1424" w:name="_ETM_Q1_3494869"/>
      <w:bookmarkEnd w:id="1423"/>
      <w:bookmarkEnd w:id="1424"/>
      <w:r>
        <w:rPr>
          <w:rFonts w:hint="cs"/>
          <w:rtl/>
          <w:lang w:eastAsia="he-IL"/>
        </w:rPr>
        <w:t>תודה רבה</w:t>
      </w:r>
      <w:bookmarkStart w:id="1425" w:name="_ETM_Q1_3507543"/>
      <w:bookmarkEnd w:id="1425"/>
      <w:r>
        <w:rPr>
          <w:rFonts w:hint="cs"/>
          <w:rtl/>
          <w:lang w:eastAsia="he-IL"/>
        </w:rPr>
        <w:t xml:space="preserve">, אדוני היושב ראש, גם על זה שהתעקשת להביא אותנו לכאן </w:t>
      </w:r>
      <w:bookmarkStart w:id="1426" w:name="_ETM_Q1_3508279"/>
      <w:bookmarkEnd w:id="1426"/>
      <w:r>
        <w:rPr>
          <w:rFonts w:hint="cs"/>
          <w:rtl/>
          <w:lang w:eastAsia="he-IL"/>
        </w:rPr>
        <w:t xml:space="preserve">למרות הלילה הלבן שהיינו בו, בהחלט דבר חשוב מאוד, וגם </w:t>
      </w:r>
      <w:bookmarkStart w:id="1427" w:name="_ETM_Q1_3516167"/>
      <w:bookmarkEnd w:id="1427"/>
      <w:r>
        <w:rPr>
          <w:rFonts w:hint="cs"/>
          <w:rtl/>
          <w:lang w:eastAsia="he-IL"/>
        </w:rPr>
        <w:t xml:space="preserve">לך, המנכ"ל צביקה, תודה רבה על הצגת הדברים, באמת עשיית קודש לכל אורך השנה, באמת מרשים מאוד. </w:t>
      </w:r>
    </w:p>
    <w:p w14:paraId="624B8380" w14:textId="77777777" w:rsidR="00F22F8F" w:rsidRDefault="00F22F8F" w:rsidP="007E3801">
      <w:pPr>
        <w:rPr>
          <w:rtl/>
          <w:lang w:eastAsia="he-IL"/>
        </w:rPr>
      </w:pPr>
      <w:bookmarkStart w:id="1428" w:name="_ETM_Q1_3523459"/>
      <w:bookmarkEnd w:id="1428"/>
    </w:p>
    <w:p w14:paraId="0600C1F6" w14:textId="77777777" w:rsidR="00F22F8F" w:rsidRDefault="00F22F8F" w:rsidP="00AA31FF">
      <w:pPr>
        <w:rPr>
          <w:rtl/>
          <w:lang w:eastAsia="he-IL"/>
        </w:rPr>
      </w:pPr>
      <w:bookmarkStart w:id="1429" w:name="_ETM_Q1_3523612"/>
      <w:bookmarkStart w:id="1430" w:name="_ETM_Q1_3523640"/>
      <w:bookmarkStart w:id="1431" w:name="_ETM_Q1_3523677"/>
      <w:bookmarkEnd w:id="1429"/>
      <w:bookmarkEnd w:id="1430"/>
      <w:bookmarkEnd w:id="1431"/>
      <w:r>
        <w:rPr>
          <w:rFonts w:hint="cs"/>
          <w:rtl/>
          <w:lang w:eastAsia="he-IL"/>
        </w:rPr>
        <w:t xml:space="preserve">אני רוצה </w:t>
      </w:r>
      <w:bookmarkStart w:id="1432" w:name="_ETM_Q1_3524507"/>
      <w:bookmarkEnd w:id="1432"/>
      <w:r>
        <w:rPr>
          <w:rFonts w:hint="cs"/>
          <w:rtl/>
          <w:lang w:eastAsia="he-IL"/>
        </w:rPr>
        <w:t xml:space="preserve">להתחבר טיפה גם לדברים שאמרה חברת הכנסת לשעבר, מיכל, </w:t>
      </w:r>
      <w:bookmarkStart w:id="1433" w:name="_ETM_Q1_3530153"/>
      <w:bookmarkEnd w:id="1433"/>
      <w:r>
        <w:rPr>
          <w:rFonts w:hint="cs"/>
          <w:rtl/>
          <w:lang w:eastAsia="he-IL"/>
        </w:rPr>
        <w:t xml:space="preserve">על המקום של מדינת ישראל בתוך הסיפור הזה. ראינו את </w:t>
      </w:r>
      <w:bookmarkStart w:id="1434" w:name="_ETM_Q1_3536321"/>
      <w:bookmarkEnd w:id="1434"/>
      <w:r>
        <w:rPr>
          <w:rFonts w:hint="cs"/>
          <w:rtl/>
          <w:lang w:eastAsia="he-IL"/>
        </w:rPr>
        <w:t xml:space="preserve">הנתונים על העלייה המאוד מדאיגה במספר האירועים </w:t>
      </w:r>
      <w:r w:rsidR="00DD6A2F">
        <w:rPr>
          <w:rFonts w:hint="cs"/>
          <w:rtl/>
          <w:lang w:eastAsia="he-IL"/>
        </w:rPr>
        <w:t>במקרים האנטישמיים בצפון</w:t>
      </w:r>
      <w:bookmarkStart w:id="1435" w:name="_ETM_Q1_3541335"/>
      <w:bookmarkEnd w:id="1435"/>
      <w:r w:rsidR="00DD6A2F">
        <w:rPr>
          <w:rFonts w:hint="cs"/>
          <w:rtl/>
          <w:lang w:eastAsia="he-IL"/>
        </w:rPr>
        <w:t xml:space="preserve"> ארה"ב, בדגש על הקמפוסים, כמו שאני קורא פה מתוך החוברת</w:t>
      </w:r>
      <w:bookmarkStart w:id="1436" w:name="_ETM_Q1_3545069"/>
      <w:bookmarkEnd w:id="1436"/>
      <w:r w:rsidR="00DD6A2F">
        <w:rPr>
          <w:rFonts w:hint="cs"/>
          <w:rtl/>
          <w:lang w:eastAsia="he-IL"/>
        </w:rPr>
        <w:t xml:space="preserve">. </w:t>
      </w:r>
      <w:r w:rsidR="00507B11">
        <w:rPr>
          <w:rFonts w:hint="cs"/>
          <w:rtl/>
          <w:lang w:eastAsia="he-IL"/>
        </w:rPr>
        <w:t>אגב אחד הנתונים פה שאפשר לראות, שגם מתחבר</w:t>
      </w:r>
      <w:bookmarkStart w:id="1437" w:name="_ETM_Q1_3545978"/>
      <w:bookmarkEnd w:id="1437"/>
      <w:r w:rsidR="00507B11">
        <w:rPr>
          <w:rFonts w:hint="cs"/>
          <w:rtl/>
          <w:lang w:eastAsia="he-IL"/>
        </w:rPr>
        <w:t xml:space="preserve"> לדברים, ש-55% מהסטודנטים היהודים בקמפוסים מצהירים שהם צריכים להסתיר את הזהות היהודית שלהם כתוצאה מהדברים הללו. תחברו לזה </w:t>
      </w:r>
      <w:bookmarkStart w:id="1438" w:name="_ETM_Q1_3559763"/>
      <w:bookmarkEnd w:id="1438"/>
      <w:r w:rsidR="00507B11">
        <w:rPr>
          <w:rFonts w:hint="cs"/>
          <w:rtl/>
          <w:lang w:eastAsia="he-IL"/>
        </w:rPr>
        <w:t>את מה שהיושב ראש אמר בתחילת הדברים, שרק 15% מהילדים ה</w:t>
      </w:r>
      <w:bookmarkStart w:id="1439" w:name="_ETM_Q1_3564663"/>
      <w:bookmarkEnd w:id="1439"/>
      <w:r w:rsidR="00507B11">
        <w:rPr>
          <w:rFonts w:hint="cs"/>
          <w:rtl/>
          <w:lang w:eastAsia="he-IL"/>
        </w:rPr>
        <w:t xml:space="preserve">יהודים בכלל מגיעים לבית ספר יהודי, ואז אנחנו מבינים </w:t>
      </w:r>
      <w:bookmarkStart w:id="1440" w:name="_ETM_Q1_3568037"/>
      <w:bookmarkEnd w:id="1440"/>
      <w:r w:rsidR="00507B11">
        <w:rPr>
          <w:rFonts w:hint="cs"/>
          <w:rtl/>
          <w:lang w:eastAsia="he-IL"/>
        </w:rPr>
        <w:t xml:space="preserve">מול מה אנחנו מתמודדים, מול הקושי הבאמת גדול או חוסר </w:t>
      </w:r>
      <w:bookmarkStart w:id="1441" w:name="_ETM_Q1_3569610"/>
      <w:bookmarkEnd w:id="1441"/>
      <w:r w:rsidR="00507B11">
        <w:rPr>
          <w:rFonts w:hint="cs"/>
          <w:rtl/>
          <w:lang w:eastAsia="he-IL"/>
        </w:rPr>
        <w:t xml:space="preserve">הזהות היהודית או חוסר הגאווה בזהות היהודית, או החשש בכלל </w:t>
      </w:r>
      <w:bookmarkStart w:id="1442" w:name="_ETM_Q1_3576667"/>
      <w:bookmarkEnd w:id="1442"/>
      <w:r w:rsidR="00507B11">
        <w:rPr>
          <w:rFonts w:hint="cs"/>
          <w:rtl/>
          <w:lang w:eastAsia="he-IL"/>
        </w:rPr>
        <w:t>מלהביע או להזדהות כיהודי ואנחנו מבינים את השלכות</w:t>
      </w:r>
      <w:bookmarkStart w:id="1443" w:name="_ETM_Q1_3581383"/>
      <w:bookmarkEnd w:id="1443"/>
      <w:r w:rsidR="00507B11">
        <w:rPr>
          <w:rFonts w:hint="cs"/>
          <w:rtl/>
          <w:lang w:eastAsia="he-IL"/>
        </w:rPr>
        <w:t xml:space="preserve"> הרוחב של הדבר הזה</w:t>
      </w:r>
      <w:r w:rsidR="00AA31FF">
        <w:rPr>
          <w:rFonts w:hint="cs"/>
          <w:rtl/>
          <w:lang w:eastAsia="he-IL"/>
        </w:rPr>
        <w:t>.</w:t>
      </w:r>
      <w:r w:rsidR="00507B11">
        <w:rPr>
          <w:rFonts w:hint="cs"/>
          <w:rtl/>
          <w:lang w:eastAsia="he-IL"/>
        </w:rPr>
        <w:t xml:space="preserve"> </w:t>
      </w:r>
    </w:p>
    <w:p w14:paraId="661DA287" w14:textId="77777777" w:rsidR="00507B11" w:rsidRDefault="00507B11" w:rsidP="007E3801">
      <w:pPr>
        <w:rPr>
          <w:rtl/>
          <w:lang w:eastAsia="he-IL"/>
        </w:rPr>
      </w:pPr>
      <w:bookmarkStart w:id="1444" w:name="_ETM_Q1_3583527"/>
      <w:bookmarkStart w:id="1445" w:name="_ETM_Q1_3583716"/>
      <w:bookmarkEnd w:id="1444"/>
      <w:bookmarkEnd w:id="1445"/>
    </w:p>
    <w:p w14:paraId="19F0FCAC" w14:textId="77777777" w:rsidR="00507B11" w:rsidRDefault="00507B11" w:rsidP="00507B11">
      <w:pPr>
        <w:rPr>
          <w:rtl/>
          <w:lang w:eastAsia="he-IL"/>
        </w:rPr>
      </w:pPr>
      <w:bookmarkStart w:id="1446" w:name="_ETM_Q1_3583736"/>
      <w:bookmarkStart w:id="1447" w:name="_ETM_Q1_3583790"/>
      <w:bookmarkEnd w:id="1446"/>
      <w:bookmarkEnd w:id="1447"/>
      <w:r>
        <w:rPr>
          <w:rFonts w:hint="cs"/>
          <w:rtl/>
          <w:lang w:eastAsia="he-IL"/>
        </w:rPr>
        <w:t xml:space="preserve">כמובן שאנטישמיות לא זקוקה לתירוצים. </w:t>
      </w:r>
      <w:bookmarkStart w:id="1448" w:name="_ETM_Q1_3591257"/>
      <w:bookmarkEnd w:id="1448"/>
      <w:r>
        <w:rPr>
          <w:rFonts w:hint="cs"/>
          <w:rtl/>
          <w:lang w:eastAsia="he-IL"/>
        </w:rPr>
        <w:t>זאת אומרת אנחנו יכולים כל פעם לשים את האצבע על</w:t>
      </w:r>
      <w:bookmarkStart w:id="1449" w:name="_ETM_Q1_3590757"/>
      <w:bookmarkEnd w:id="1449"/>
      <w:r>
        <w:rPr>
          <w:rFonts w:hint="cs"/>
          <w:rtl/>
          <w:lang w:eastAsia="he-IL"/>
        </w:rPr>
        <w:t xml:space="preserve"> סיבות לאורך הדרך, אבל האנטישמיות לא זקוקה לתירוצים והיא כל </w:t>
      </w:r>
      <w:bookmarkStart w:id="1450" w:name="_ETM_Q1_3597953"/>
      <w:bookmarkEnd w:id="1450"/>
      <w:r>
        <w:rPr>
          <w:rFonts w:hint="cs"/>
          <w:rtl/>
          <w:lang w:eastAsia="he-IL"/>
        </w:rPr>
        <w:t xml:space="preserve">פעם מוצאת את התירוץ התורן כדי להתפרץ, אבל אני חושב </w:t>
      </w:r>
      <w:bookmarkStart w:id="1451" w:name="_ETM_Q1_3599933"/>
      <w:bookmarkEnd w:id="1451"/>
      <w:r>
        <w:rPr>
          <w:rFonts w:hint="cs"/>
          <w:rtl/>
          <w:lang w:eastAsia="he-IL"/>
        </w:rPr>
        <w:t xml:space="preserve">שהמקום של מדינת ישראל בתוך הסיפור הזה הוא להבין </w:t>
      </w:r>
      <w:bookmarkStart w:id="1452" w:name="_ETM_Q1_3602913"/>
      <w:bookmarkEnd w:id="1452"/>
      <w:r>
        <w:rPr>
          <w:rFonts w:hint="cs"/>
          <w:rtl/>
          <w:lang w:eastAsia="he-IL"/>
        </w:rPr>
        <w:t xml:space="preserve">את האתגר הספציפי הזה ולהבין שחלק מהאחריות שלנו היא באמת לדאוג </w:t>
      </w:r>
      <w:bookmarkStart w:id="1453" w:name="_ETM_Q1_3610617"/>
      <w:bookmarkEnd w:id="1453"/>
      <w:r>
        <w:rPr>
          <w:rFonts w:hint="cs"/>
          <w:rtl/>
          <w:lang w:eastAsia="he-IL"/>
        </w:rPr>
        <w:t>איך אנחנו מחזקים את הזהות היהודית של האחים והאחיות</w:t>
      </w:r>
      <w:bookmarkStart w:id="1454" w:name="_ETM_Q1_3615389"/>
      <w:bookmarkEnd w:id="1454"/>
      <w:r>
        <w:rPr>
          <w:rFonts w:hint="cs"/>
          <w:rtl/>
          <w:lang w:eastAsia="he-IL"/>
        </w:rPr>
        <w:t xml:space="preserve"> שלנו בקהילות היהודיות בחוץ לארץ, בתפוצות. זו בעיניי אולי המשימה </w:t>
      </w:r>
      <w:bookmarkStart w:id="1455" w:name="_ETM_Q1_3618959"/>
      <w:bookmarkEnd w:id="1455"/>
      <w:r>
        <w:rPr>
          <w:rFonts w:hint="cs"/>
          <w:rtl/>
          <w:lang w:eastAsia="he-IL"/>
        </w:rPr>
        <w:t xml:space="preserve">החשובה שגם הוועדה הזאת אמורה לעסוק בה בשנים הקרובות. </w:t>
      </w:r>
    </w:p>
    <w:p w14:paraId="4D1A0DFA" w14:textId="77777777" w:rsidR="00507B11" w:rsidRDefault="00507B11" w:rsidP="00507B11">
      <w:pPr>
        <w:rPr>
          <w:rtl/>
          <w:lang w:eastAsia="he-IL"/>
        </w:rPr>
      </w:pPr>
      <w:bookmarkStart w:id="1456" w:name="_ETM_Q1_3625967"/>
      <w:bookmarkStart w:id="1457" w:name="_ETM_Q1_3626087"/>
      <w:bookmarkEnd w:id="1456"/>
      <w:bookmarkEnd w:id="1457"/>
    </w:p>
    <w:p w14:paraId="7B971233" w14:textId="77777777" w:rsidR="00507B11" w:rsidRDefault="00507B11" w:rsidP="00507B11">
      <w:pPr>
        <w:pStyle w:val="af6"/>
        <w:keepNext/>
        <w:rPr>
          <w:rtl/>
        </w:rPr>
      </w:pPr>
      <w:bookmarkStart w:id="1458" w:name="ET_yor_5520_46"/>
      <w:r w:rsidRPr="00507B11">
        <w:rPr>
          <w:rStyle w:val="TagStyle"/>
          <w:rtl/>
        </w:rPr>
        <w:t xml:space="preserve"> &lt;&lt; יור &gt;&gt; </w:t>
      </w:r>
      <w:r>
        <w:rPr>
          <w:rtl/>
        </w:rPr>
        <w:t>היו"ר עודד פורר:</w:t>
      </w:r>
      <w:r w:rsidRPr="00507B11">
        <w:rPr>
          <w:rStyle w:val="TagStyle"/>
          <w:rtl/>
        </w:rPr>
        <w:t xml:space="preserve"> &lt;&lt; יור &gt;&gt;</w:t>
      </w:r>
      <w:r w:rsidR="00863D96">
        <w:rPr>
          <w:rtl/>
        </w:rPr>
        <w:t xml:space="preserve"> </w:t>
      </w:r>
      <w:bookmarkEnd w:id="1458"/>
    </w:p>
    <w:p w14:paraId="6DA21B52" w14:textId="77777777" w:rsidR="00507B11" w:rsidRDefault="00507B11" w:rsidP="00507B11">
      <w:pPr>
        <w:pStyle w:val="KeepWithNext"/>
        <w:rPr>
          <w:rtl/>
          <w:lang w:eastAsia="he-IL"/>
        </w:rPr>
      </w:pPr>
    </w:p>
    <w:p w14:paraId="7EFF0F19" w14:textId="77777777" w:rsidR="00507B11" w:rsidRDefault="00507B11" w:rsidP="00507B11">
      <w:pPr>
        <w:rPr>
          <w:rtl/>
          <w:lang w:eastAsia="he-IL"/>
        </w:rPr>
      </w:pPr>
      <w:bookmarkStart w:id="1459" w:name="_ETM_Q1_3631663"/>
      <w:bookmarkStart w:id="1460" w:name="_ETM_Q1_3631679"/>
      <w:bookmarkEnd w:id="1459"/>
      <w:bookmarkEnd w:id="1460"/>
      <w:r>
        <w:rPr>
          <w:rFonts w:hint="cs"/>
          <w:rtl/>
          <w:lang w:eastAsia="he-IL"/>
        </w:rPr>
        <w:t xml:space="preserve">תודה </w:t>
      </w:r>
      <w:bookmarkStart w:id="1461" w:name="_ETM_Q1_3622939"/>
      <w:bookmarkEnd w:id="1461"/>
      <w:r>
        <w:rPr>
          <w:rFonts w:hint="cs"/>
          <w:rtl/>
          <w:lang w:eastAsia="he-IL"/>
        </w:rPr>
        <w:t xml:space="preserve">רבה. קרול. </w:t>
      </w:r>
    </w:p>
    <w:p w14:paraId="19F32B18" w14:textId="77777777" w:rsidR="00507B11" w:rsidRDefault="00507B11" w:rsidP="00507B11">
      <w:pPr>
        <w:rPr>
          <w:rtl/>
          <w:lang w:eastAsia="he-IL"/>
        </w:rPr>
      </w:pPr>
      <w:bookmarkStart w:id="1462" w:name="_ETM_Q1_3630171"/>
      <w:bookmarkStart w:id="1463" w:name="_ETM_Q1_3630231"/>
      <w:bookmarkEnd w:id="1462"/>
      <w:bookmarkEnd w:id="1463"/>
    </w:p>
    <w:p w14:paraId="20C8F8AF" w14:textId="77777777" w:rsidR="00507B11" w:rsidRDefault="00507B11" w:rsidP="00507B11">
      <w:pPr>
        <w:pStyle w:val="af9"/>
        <w:keepNext/>
        <w:rPr>
          <w:rtl/>
          <w:lang w:eastAsia="he-IL"/>
        </w:rPr>
      </w:pPr>
      <w:bookmarkStart w:id="1464" w:name="ET_guest_קרול_נוריאל_47"/>
      <w:r w:rsidRPr="00507B11">
        <w:rPr>
          <w:rStyle w:val="TagStyle"/>
          <w:rtl/>
        </w:rPr>
        <w:t xml:space="preserve"> &lt;&lt; אורח &gt;&gt; </w:t>
      </w:r>
      <w:r>
        <w:rPr>
          <w:rtl/>
          <w:lang w:eastAsia="he-IL"/>
        </w:rPr>
        <w:t>קרול נוריאל:</w:t>
      </w:r>
      <w:r w:rsidRPr="00507B11">
        <w:rPr>
          <w:rStyle w:val="TagStyle"/>
          <w:rtl/>
        </w:rPr>
        <w:t xml:space="preserve"> &lt;&lt; אורח &gt;&gt;</w:t>
      </w:r>
      <w:r w:rsidR="00863D96">
        <w:rPr>
          <w:rtl/>
          <w:lang w:eastAsia="he-IL"/>
        </w:rPr>
        <w:t xml:space="preserve"> </w:t>
      </w:r>
      <w:bookmarkEnd w:id="1464"/>
    </w:p>
    <w:p w14:paraId="58F9178E" w14:textId="77777777" w:rsidR="00507B11" w:rsidRDefault="00507B11" w:rsidP="00507B11">
      <w:pPr>
        <w:pStyle w:val="KeepWithNext"/>
        <w:rPr>
          <w:rtl/>
          <w:lang w:eastAsia="he-IL"/>
        </w:rPr>
      </w:pPr>
    </w:p>
    <w:p w14:paraId="67099573" w14:textId="77777777" w:rsidR="00507B11" w:rsidRDefault="00507B11" w:rsidP="00AA31FF">
      <w:pPr>
        <w:rPr>
          <w:rtl/>
          <w:lang w:eastAsia="he-IL"/>
        </w:rPr>
      </w:pPr>
      <w:bookmarkStart w:id="1465" w:name="_ETM_Q1_3628530"/>
      <w:bookmarkStart w:id="1466" w:name="_ETM_Q1_3628544"/>
      <w:bookmarkEnd w:id="1465"/>
      <w:bookmarkEnd w:id="1466"/>
      <w:r>
        <w:rPr>
          <w:rFonts w:hint="cs"/>
          <w:rtl/>
          <w:lang w:eastAsia="he-IL"/>
        </w:rPr>
        <w:t>תודה, כבוד היושב ראש</w:t>
      </w:r>
      <w:r w:rsidR="00AA31FF">
        <w:rPr>
          <w:rFonts w:hint="cs"/>
          <w:rtl/>
          <w:lang w:eastAsia="he-IL"/>
        </w:rPr>
        <w:t>. נמצאת איתי</w:t>
      </w:r>
      <w:r>
        <w:rPr>
          <w:rFonts w:hint="cs"/>
          <w:rtl/>
          <w:lang w:eastAsia="he-IL"/>
        </w:rPr>
        <w:t xml:space="preserve"> מרינה רוזנברג, סגנית </w:t>
      </w:r>
      <w:bookmarkStart w:id="1467" w:name="_ETM_Q1_3634436"/>
      <w:bookmarkEnd w:id="1467"/>
      <w:r>
        <w:rPr>
          <w:rFonts w:hint="cs"/>
          <w:rtl/>
          <w:lang w:eastAsia="he-IL"/>
        </w:rPr>
        <w:t xml:space="preserve">נשיא לעניינים </w:t>
      </w:r>
      <w:bookmarkStart w:id="1468" w:name="_ETM_Q1_3631410"/>
      <w:bookmarkEnd w:id="1468"/>
      <w:r>
        <w:rPr>
          <w:rFonts w:hint="cs"/>
          <w:rtl/>
          <w:lang w:eastAsia="he-IL"/>
        </w:rPr>
        <w:t>בין לאומיים אצלנו בליגה נגד השמצה.</w:t>
      </w:r>
      <w:bookmarkStart w:id="1469" w:name="_ETM_Q1_3636669"/>
      <w:bookmarkEnd w:id="1469"/>
      <w:r>
        <w:rPr>
          <w:rFonts w:hint="cs"/>
          <w:rtl/>
          <w:lang w:eastAsia="he-IL"/>
        </w:rPr>
        <w:t xml:space="preserve"> אני רוצה להודות לך בשם הליגה נגד השמצה על זה </w:t>
      </w:r>
      <w:bookmarkStart w:id="1470" w:name="_ETM_Q1_3637399"/>
      <w:bookmarkEnd w:id="1470"/>
      <w:r>
        <w:rPr>
          <w:rFonts w:hint="cs"/>
          <w:rtl/>
          <w:lang w:eastAsia="he-IL"/>
        </w:rPr>
        <w:t xml:space="preserve">שאתה מכנס את הדיון הזה. התגעגענו לוועדה מאוד, היא לא </w:t>
      </w:r>
      <w:bookmarkStart w:id="1471" w:name="_ETM_Q1_3644119"/>
      <w:bookmarkEnd w:id="1471"/>
      <w:r>
        <w:rPr>
          <w:rFonts w:hint="cs"/>
          <w:rtl/>
          <w:lang w:eastAsia="he-IL"/>
        </w:rPr>
        <w:t xml:space="preserve">הייתה פעילה הרבה זמן ואנחנו מאוד שמחים שאתה פה ואנחנו </w:t>
      </w:r>
      <w:bookmarkStart w:id="1472" w:name="_ETM_Q1_3645979"/>
      <w:bookmarkEnd w:id="1472"/>
      <w:r>
        <w:rPr>
          <w:rFonts w:hint="cs"/>
          <w:rtl/>
          <w:lang w:eastAsia="he-IL"/>
        </w:rPr>
        <w:t xml:space="preserve">רואים בוועדה שלך בית להעלאת נושא האנטישמיות בכנסת ישראל, זה </w:t>
      </w:r>
      <w:bookmarkStart w:id="1473" w:name="_ETM_Q1_3650711"/>
      <w:bookmarkEnd w:id="1473"/>
      <w:r>
        <w:rPr>
          <w:rFonts w:hint="cs"/>
          <w:rtl/>
          <w:lang w:eastAsia="he-IL"/>
        </w:rPr>
        <w:t xml:space="preserve">נורא נורא חשוב. </w:t>
      </w:r>
    </w:p>
    <w:p w14:paraId="75B74812" w14:textId="77777777" w:rsidR="00507B11" w:rsidRDefault="00507B11" w:rsidP="00507B11">
      <w:pPr>
        <w:rPr>
          <w:rtl/>
          <w:lang w:eastAsia="he-IL"/>
        </w:rPr>
      </w:pPr>
      <w:bookmarkStart w:id="1474" w:name="_ETM_Q1_3653415"/>
      <w:bookmarkStart w:id="1475" w:name="_ETM_Q1_3653499"/>
      <w:bookmarkStart w:id="1476" w:name="_ETM_Q1_3653591"/>
      <w:bookmarkEnd w:id="1474"/>
      <w:bookmarkEnd w:id="1475"/>
      <w:bookmarkEnd w:id="1476"/>
    </w:p>
    <w:p w14:paraId="1354DEF1" w14:textId="77777777" w:rsidR="00507B11" w:rsidRDefault="00507B11" w:rsidP="00AA31FF">
      <w:pPr>
        <w:rPr>
          <w:rtl/>
          <w:lang w:eastAsia="he-IL"/>
        </w:rPr>
      </w:pPr>
      <w:bookmarkStart w:id="1477" w:name="_ETM_Q1_3653677"/>
      <w:bookmarkEnd w:id="1477"/>
      <w:r>
        <w:rPr>
          <w:rFonts w:hint="cs"/>
          <w:rtl/>
          <w:lang w:eastAsia="he-IL"/>
        </w:rPr>
        <w:t>תודה שהזכרת את הספר שלנו בנושא עמדות</w:t>
      </w:r>
      <w:bookmarkStart w:id="1478" w:name="_ETM_Q1_3653711"/>
      <w:bookmarkEnd w:id="1478"/>
      <w:r>
        <w:rPr>
          <w:rFonts w:hint="cs"/>
          <w:rtl/>
          <w:lang w:eastAsia="he-IL"/>
        </w:rPr>
        <w:t xml:space="preserve">, ברשותך אני רוצה גם לסבר את האוזן בעוד כמה </w:t>
      </w:r>
      <w:bookmarkStart w:id="1479" w:name="_ETM_Q1_3659597"/>
      <w:bookmarkEnd w:id="1479"/>
      <w:r>
        <w:rPr>
          <w:rFonts w:hint="cs"/>
          <w:rtl/>
          <w:lang w:eastAsia="he-IL"/>
        </w:rPr>
        <w:t xml:space="preserve">נתונים מהספר הזה כי חשוב להבין שכשאנחנו מדברים על סקר </w:t>
      </w:r>
      <w:bookmarkStart w:id="1480" w:name="_ETM_Q1_3661475"/>
      <w:bookmarkEnd w:id="1480"/>
      <w:r>
        <w:rPr>
          <w:rFonts w:hint="cs"/>
          <w:rtl/>
          <w:lang w:eastAsia="he-IL"/>
        </w:rPr>
        <w:t xml:space="preserve">עמדות, בניגוד לדוח של אירועים אנטישמיים אנחנו מדברים על הלך </w:t>
      </w:r>
      <w:bookmarkStart w:id="1481" w:name="_ETM_Q1_3666915"/>
      <w:bookmarkEnd w:id="1481"/>
      <w:r>
        <w:rPr>
          <w:rFonts w:hint="cs"/>
          <w:rtl/>
          <w:lang w:eastAsia="he-IL"/>
        </w:rPr>
        <w:t xml:space="preserve">רוח, מה בעצם אנשים חושבים לגבי יהודים. הדבר הזה, גבירותיי </w:t>
      </w:r>
      <w:bookmarkStart w:id="1482" w:name="_ETM_Q1_3669037"/>
      <w:bookmarkEnd w:id="1482"/>
      <w:r>
        <w:rPr>
          <w:rFonts w:hint="cs"/>
          <w:rtl/>
          <w:lang w:eastAsia="he-IL"/>
        </w:rPr>
        <w:t xml:space="preserve">ורבותיי, לא נשאר בגדר הלך רוח, זה הופך למעשים. </w:t>
      </w:r>
      <w:bookmarkStart w:id="1483" w:name="_ETM_Q1_3673625"/>
      <w:bookmarkEnd w:id="1483"/>
      <w:r>
        <w:rPr>
          <w:rFonts w:hint="cs"/>
          <w:rtl/>
          <w:lang w:eastAsia="he-IL"/>
        </w:rPr>
        <w:t xml:space="preserve">מחשבות אנטישמיות מתורגמות למעשים אנטישמיים, בזה אסור לנו לטעות. </w:t>
      </w:r>
      <w:bookmarkStart w:id="1484" w:name="_ETM_Q1_3679903"/>
      <w:bookmarkStart w:id="1485" w:name="_ETM_Q1_3682079"/>
      <w:bookmarkEnd w:id="1484"/>
      <w:bookmarkEnd w:id="1485"/>
    </w:p>
    <w:p w14:paraId="39F97587" w14:textId="77777777" w:rsidR="00507B11" w:rsidRDefault="00507B11" w:rsidP="00507B11">
      <w:pPr>
        <w:rPr>
          <w:rtl/>
          <w:lang w:eastAsia="he-IL"/>
        </w:rPr>
      </w:pPr>
      <w:bookmarkStart w:id="1486" w:name="_ETM_Q1_3682147"/>
      <w:bookmarkStart w:id="1487" w:name="_ETM_Q1_3682255"/>
      <w:bookmarkEnd w:id="1486"/>
      <w:bookmarkEnd w:id="1487"/>
    </w:p>
    <w:p w14:paraId="321E9BCD" w14:textId="77777777" w:rsidR="00507B11" w:rsidRDefault="00507B11" w:rsidP="00507B11">
      <w:pPr>
        <w:rPr>
          <w:rtl/>
          <w:lang w:eastAsia="he-IL"/>
        </w:rPr>
      </w:pPr>
      <w:bookmarkStart w:id="1488" w:name="_ETM_Q1_3682319"/>
      <w:bookmarkEnd w:id="1488"/>
      <w:r>
        <w:rPr>
          <w:rFonts w:hint="cs"/>
          <w:rtl/>
          <w:lang w:eastAsia="he-IL"/>
        </w:rPr>
        <w:t xml:space="preserve">בנוסף לסנטימנט המאוד אנטי יהודי שעולה מהסקר הזה אנחנו גם רואים </w:t>
      </w:r>
      <w:bookmarkStart w:id="1489" w:name="_ETM_Q1_3684517"/>
      <w:bookmarkEnd w:id="1489"/>
      <w:r>
        <w:rPr>
          <w:rFonts w:hint="cs"/>
          <w:rtl/>
          <w:lang w:eastAsia="he-IL"/>
        </w:rPr>
        <w:t>עלייה בסנטימנט אנטי ישראלי ובעיקר בקרב צעירים</w:t>
      </w:r>
      <w:bookmarkStart w:id="1490" w:name="_ETM_Q1_3691517"/>
      <w:bookmarkEnd w:id="1490"/>
      <w:r>
        <w:rPr>
          <w:rFonts w:hint="cs"/>
          <w:rtl/>
          <w:lang w:eastAsia="he-IL"/>
        </w:rPr>
        <w:t xml:space="preserve"> בארה"ב שמתורגם גם לכל מיני התנהגויות שמאוד מדאיגות. אני אתן דוגמה, </w:t>
      </w:r>
      <w:bookmarkStart w:id="1491" w:name="_ETM_Q1_3696789"/>
      <w:bookmarkEnd w:id="1491"/>
      <w:r>
        <w:rPr>
          <w:rFonts w:hint="cs"/>
          <w:rtl/>
          <w:lang w:eastAsia="he-IL"/>
        </w:rPr>
        <w:t>23% מאמינים שמדינת ישראל מצליחה לעשות כל מה שהיא רוצה</w:t>
      </w:r>
      <w:bookmarkStart w:id="1492" w:name="_ETM_Q1_3701531"/>
      <w:bookmarkEnd w:id="1492"/>
      <w:r>
        <w:rPr>
          <w:rFonts w:hint="cs"/>
          <w:rtl/>
          <w:lang w:eastAsia="he-IL"/>
        </w:rPr>
        <w:t xml:space="preserve"> ושולטת בתקשורת, אבל זה לא נשאר שם, 18% לא </w:t>
      </w:r>
      <w:bookmarkStart w:id="1493" w:name="_ETM_Q1_3705257"/>
      <w:bookmarkEnd w:id="1493"/>
      <w:r>
        <w:rPr>
          <w:rFonts w:hint="cs"/>
          <w:rtl/>
          <w:lang w:eastAsia="he-IL"/>
        </w:rPr>
        <w:t xml:space="preserve">מוכנים להתרועע, לבלות זמן, עם מישהו שרק תומך בישראל. </w:t>
      </w:r>
      <w:bookmarkStart w:id="1494" w:name="_ETM_Q1_3713938"/>
      <w:bookmarkEnd w:id="1494"/>
      <w:r>
        <w:rPr>
          <w:rFonts w:hint="cs"/>
          <w:rtl/>
          <w:lang w:eastAsia="he-IL"/>
        </w:rPr>
        <w:t xml:space="preserve">כמעט אחד מתוך חמישה אמריקאים לא מוכן להזדהות עם הנושא </w:t>
      </w:r>
      <w:bookmarkStart w:id="1495" w:name="_ETM_Q1_3716901"/>
      <w:bookmarkEnd w:id="1495"/>
      <w:r>
        <w:rPr>
          <w:rFonts w:hint="cs"/>
          <w:rtl/>
          <w:lang w:eastAsia="he-IL"/>
        </w:rPr>
        <w:t xml:space="preserve">הזה של תמיכה בישראל, וזה מאוד מאוד מדאיג. </w:t>
      </w:r>
    </w:p>
    <w:p w14:paraId="5B4BE68E" w14:textId="77777777" w:rsidR="00507B11" w:rsidRDefault="00507B11" w:rsidP="00507B11">
      <w:pPr>
        <w:rPr>
          <w:rtl/>
          <w:lang w:eastAsia="he-IL"/>
        </w:rPr>
      </w:pPr>
      <w:bookmarkStart w:id="1496" w:name="_ETM_Q1_3718015"/>
      <w:bookmarkStart w:id="1497" w:name="_ETM_Q1_3718094"/>
      <w:bookmarkEnd w:id="1496"/>
      <w:bookmarkEnd w:id="1497"/>
    </w:p>
    <w:p w14:paraId="09D8C2AF" w14:textId="77777777" w:rsidR="00507B11" w:rsidRDefault="00507B11" w:rsidP="007D0716">
      <w:pPr>
        <w:rPr>
          <w:rtl/>
          <w:lang w:eastAsia="he-IL"/>
        </w:rPr>
      </w:pPr>
      <w:bookmarkStart w:id="1498" w:name="_ETM_Q1_3718175"/>
      <w:bookmarkStart w:id="1499" w:name="_ETM_Q1_3718237"/>
      <w:bookmarkEnd w:id="1498"/>
      <w:bookmarkEnd w:id="1499"/>
      <w:r>
        <w:rPr>
          <w:rFonts w:hint="cs"/>
          <w:rtl/>
          <w:lang w:eastAsia="he-IL"/>
        </w:rPr>
        <w:t>אבל</w:t>
      </w:r>
      <w:bookmarkStart w:id="1500" w:name="_ETM_Q1_3718623"/>
      <w:bookmarkEnd w:id="1500"/>
      <w:r>
        <w:rPr>
          <w:rFonts w:hint="cs"/>
          <w:rtl/>
          <w:lang w:eastAsia="he-IL"/>
        </w:rPr>
        <w:t xml:space="preserve"> זה לא עומד בפני עצמו, כל נושא הלך הרוח האנטישמי </w:t>
      </w:r>
      <w:bookmarkStart w:id="1501" w:name="_ETM_Q1_3720892"/>
      <w:bookmarkEnd w:id="1501"/>
      <w:r>
        <w:rPr>
          <w:rFonts w:hint="cs"/>
          <w:rtl/>
          <w:lang w:eastAsia="he-IL"/>
        </w:rPr>
        <w:t xml:space="preserve">לא עומד בפני עצמו, בשנת 2021 אנחנו דגמנו עלייה של </w:t>
      </w:r>
      <w:bookmarkStart w:id="1502" w:name="_ETM_Q1_3729331"/>
      <w:bookmarkEnd w:id="1502"/>
      <w:r>
        <w:rPr>
          <w:rFonts w:hint="cs"/>
          <w:rtl/>
          <w:lang w:eastAsia="he-IL"/>
        </w:rPr>
        <w:t xml:space="preserve">34% </w:t>
      </w:r>
      <w:r w:rsidR="007D0716">
        <w:rPr>
          <w:rFonts w:hint="cs"/>
          <w:rtl/>
          <w:lang w:eastAsia="he-IL"/>
        </w:rPr>
        <w:t xml:space="preserve">בשיעור האירועים האנטישמיים. ברפרנס לדבריה </w:t>
      </w:r>
      <w:bookmarkStart w:id="1503" w:name="_ETM_Q1_3737190"/>
      <w:bookmarkEnd w:id="1503"/>
      <w:r w:rsidR="007D0716">
        <w:rPr>
          <w:rFonts w:hint="cs"/>
          <w:rtl/>
          <w:lang w:eastAsia="he-IL"/>
        </w:rPr>
        <w:t xml:space="preserve">של רחלי, אני לא יודעת מה יהיה בשנת 2022 רק </w:t>
      </w:r>
      <w:bookmarkStart w:id="1504" w:name="_ETM_Q1_3737028"/>
      <w:bookmarkEnd w:id="1504"/>
      <w:r w:rsidR="007D0716">
        <w:rPr>
          <w:rFonts w:hint="cs"/>
          <w:rtl/>
          <w:lang w:eastAsia="he-IL"/>
        </w:rPr>
        <w:t>מכיוון שעדיין לא סיימנו להכין את הדוחות לשנה הזאת,</w:t>
      </w:r>
      <w:bookmarkStart w:id="1505" w:name="_ETM_Q1_3743757"/>
      <w:bookmarkEnd w:id="1505"/>
      <w:r w:rsidR="007D0716">
        <w:rPr>
          <w:rFonts w:hint="cs"/>
          <w:rtl/>
          <w:lang w:eastAsia="he-IL"/>
        </w:rPr>
        <w:t xml:space="preserve"> אבל אני יכולה להגיד לכם שהמגמה נותרה מדאיגה בארה"ב ואני </w:t>
      </w:r>
      <w:bookmarkStart w:id="1506" w:name="_ETM_Q1_3746703"/>
      <w:bookmarkEnd w:id="1506"/>
      <w:r w:rsidR="007D0716">
        <w:rPr>
          <w:rFonts w:hint="cs"/>
          <w:rtl/>
          <w:lang w:eastAsia="he-IL"/>
        </w:rPr>
        <w:t xml:space="preserve">רוצה לציין, לפני שבוע אנחנו ציינו שנה לאירועי קוליוויל, אירוע בני הערובה בטקסס שמראה לנו יותר מכל למה דימויים </w:t>
      </w:r>
      <w:bookmarkStart w:id="1507" w:name="_ETM_Q1_3757202"/>
      <w:bookmarkEnd w:id="1507"/>
      <w:r w:rsidR="007D0716">
        <w:rPr>
          <w:rFonts w:hint="cs"/>
          <w:rtl/>
          <w:lang w:eastAsia="he-IL"/>
        </w:rPr>
        <w:t xml:space="preserve">אנטישמיים מובילים. אותו חוטף פשוט חשב שליהודים יש מספיק כוח </w:t>
      </w:r>
      <w:bookmarkStart w:id="1508" w:name="_ETM_Q1_3762146"/>
      <w:bookmarkEnd w:id="1508"/>
      <w:r w:rsidR="007D0716">
        <w:rPr>
          <w:rFonts w:hint="cs"/>
          <w:rtl/>
          <w:lang w:eastAsia="he-IL"/>
        </w:rPr>
        <w:t xml:space="preserve">לשחרר את אותה קרובת משפחה מבית הכלא. הוא ביקש להתקשר </w:t>
      </w:r>
      <w:bookmarkStart w:id="1509" w:name="_ETM_Q1_3768546"/>
      <w:bookmarkEnd w:id="1509"/>
      <w:r w:rsidR="007D0716">
        <w:rPr>
          <w:rFonts w:hint="cs"/>
          <w:rtl/>
          <w:lang w:eastAsia="he-IL"/>
        </w:rPr>
        <w:t xml:space="preserve">לרבה בניו יורק שהוא מכיר כדי לשחרר את אותה בת </w:t>
      </w:r>
      <w:bookmarkStart w:id="1510" w:name="_ETM_Q1_3773754"/>
      <w:bookmarkEnd w:id="1510"/>
      <w:r w:rsidR="007D0716">
        <w:rPr>
          <w:rFonts w:hint="cs"/>
          <w:rtl/>
          <w:lang w:eastAsia="he-IL"/>
        </w:rPr>
        <w:t xml:space="preserve">משפחה. </w:t>
      </w:r>
    </w:p>
    <w:p w14:paraId="5BB17908" w14:textId="77777777" w:rsidR="007D0716" w:rsidRDefault="007D0716" w:rsidP="007D0716">
      <w:pPr>
        <w:rPr>
          <w:rtl/>
          <w:lang w:eastAsia="he-IL"/>
        </w:rPr>
      </w:pPr>
      <w:bookmarkStart w:id="1511" w:name="_ETM_Q1_3771362"/>
      <w:bookmarkStart w:id="1512" w:name="_ETM_Q1_3771425"/>
      <w:bookmarkEnd w:id="1511"/>
      <w:bookmarkEnd w:id="1512"/>
    </w:p>
    <w:p w14:paraId="427D105B" w14:textId="77777777" w:rsidR="007D0716" w:rsidRDefault="007D0716" w:rsidP="007D0716">
      <w:pPr>
        <w:rPr>
          <w:rtl/>
          <w:lang w:eastAsia="he-IL"/>
        </w:rPr>
      </w:pPr>
      <w:bookmarkStart w:id="1513" w:name="_ETM_Q1_3771529"/>
      <w:bookmarkStart w:id="1514" w:name="_ETM_Q1_3771581"/>
      <w:bookmarkEnd w:id="1513"/>
      <w:bookmarkEnd w:id="1514"/>
      <w:r>
        <w:rPr>
          <w:rFonts w:hint="cs"/>
          <w:rtl/>
          <w:lang w:eastAsia="he-IL"/>
        </w:rPr>
        <w:t xml:space="preserve">כמובן, כפי שאמר חבר הכנסת אוהד טל, </w:t>
      </w:r>
      <w:bookmarkStart w:id="1515" w:name="_ETM_Q1_3781553"/>
      <w:bookmarkEnd w:id="1515"/>
      <w:r>
        <w:rPr>
          <w:rFonts w:hint="cs"/>
          <w:rtl/>
          <w:lang w:eastAsia="he-IL"/>
        </w:rPr>
        <w:t xml:space="preserve">שזה גם מתורגם לתחושה של סטודנטים יהודים בקמפוסים שלא </w:t>
      </w:r>
      <w:bookmarkStart w:id="1516" w:name="_ETM_Q1_3787587"/>
      <w:bookmarkEnd w:id="1516"/>
      <w:r>
        <w:rPr>
          <w:rFonts w:hint="cs"/>
          <w:rtl/>
          <w:lang w:eastAsia="he-IL"/>
        </w:rPr>
        <w:t xml:space="preserve">מזדהים בזהות היהודית שלהם, וכמובן לתחושות של בני הקהילה. יש </w:t>
      </w:r>
      <w:bookmarkStart w:id="1517" w:name="_ETM_Q1_3793693"/>
      <w:bookmarkEnd w:id="1517"/>
      <w:r>
        <w:rPr>
          <w:rFonts w:hint="cs"/>
          <w:rtl/>
          <w:lang w:eastAsia="he-IL"/>
        </w:rPr>
        <w:t xml:space="preserve">עלייה משמעותית בחשש של בני הקהילה היהודית בצפון אמריקה </w:t>
      </w:r>
      <w:bookmarkStart w:id="1518" w:name="_ETM_Q1_3796827"/>
      <w:bookmarkEnd w:id="1518"/>
      <w:r>
        <w:rPr>
          <w:rFonts w:hint="cs"/>
          <w:rtl/>
          <w:lang w:eastAsia="he-IL"/>
        </w:rPr>
        <w:t xml:space="preserve">מאירועים אנטישמיים וגם הרבה יותר חשיפה. 50% מיהודי ארה"ב </w:t>
      </w:r>
      <w:bookmarkStart w:id="1519" w:name="_ETM_Q1_3802923"/>
      <w:bookmarkEnd w:id="1519"/>
      <w:r>
        <w:rPr>
          <w:rFonts w:hint="cs"/>
          <w:rtl/>
          <w:lang w:eastAsia="he-IL"/>
        </w:rPr>
        <w:t xml:space="preserve">נחשפו לאירועים אנטישמיים בשנים האחרונות. זה המון, אחד מתוך שניים. </w:t>
      </w:r>
      <w:bookmarkStart w:id="1520" w:name="_ETM_Q1_3807665"/>
      <w:bookmarkEnd w:id="1520"/>
    </w:p>
    <w:p w14:paraId="52E954D7" w14:textId="77777777" w:rsidR="007D0716" w:rsidRDefault="007D0716" w:rsidP="007D0716">
      <w:pPr>
        <w:rPr>
          <w:rtl/>
          <w:lang w:eastAsia="he-IL"/>
        </w:rPr>
      </w:pPr>
      <w:bookmarkStart w:id="1521" w:name="_ETM_Q1_3808113"/>
      <w:bookmarkStart w:id="1522" w:name="_ETM_Q1_3808175"/>
      <w:bookmarkEnd w:id="1521"/>
      <w:bookmarkEnd w:id="1522"/>
    </w:p>
    <w:p w14:paraId="5C689784" w14:textId="77777777" w:rsidR="007D0716" w:rsidRDefault="007D0716" w:rsidP="007D0716">
      <w:pPr>
        <w:rPr>
          <w:rtl/>
          <w:lang w:eastAsia="he-IL"/>
        </w:rPr>
      </w:pPr>
      <w:bookmarkStart w:id="1523" w:name="_ETM_Q1_3808273"/>
      <w:bookmarkEnd w:id="1523"/>
      <w:r>
        <w:rPr>
          <w:rFonts w:hint="cs"/>
          <w:rtl/>
          <w:lang w:eastAsia="he-IL"/>
        </w:rPr>
        <w:t>א</w:t>
      </w:r>
      <w:bookmarkStart w:id="1524" w:name="_ETM_Q1_3808328"/>
      <w:bookmarkEnd w:id="1524"/>
      <w:r>
        <w:rPr>
          <w:rFonts w:hint="cs"/>
          <w:rtl/>
          <w:lang w:eastAsia="he-IL"/>
        </w:rPr>
        <w:t xml:space="preserve">ז אם אני צריכה לסכם, המגמות המרכזיות הן באמת עלייה </w:t>
      </w:r>
      <w:bookmarkStart w:id="1525" w:name="_ETM_Q1_3805985"/>
      <w:bookmarkEnd w:id="1525"/>
      <w:r>
        <w:rPr>
          <w:rFonts w:hint="cs"/>
          <w:rtl/>
          <w:lang w:eastAsia="he-IL"/>
        </w:rPr>
        <w:t>ברמת החומרה והמסוכנות של האנטישמיות, מעבר של השיח הזה מהקצוות</w:t>
      </w:r>
      <w:bookmarkStart w:id="1526" w:name="_ETM_Q1_3815351"/>
      <w:bookmarkEnd w:id="1526"/>
      <w:r>
        <w:rPr>
          <w:rFonts w:hint="cs"/>
          <w:rtl/>
          <w:lang w:eastAsia="he-IL"/>
        </w:rPr>
        <w:t xml:space="preserve"> למיינסטרים, זה כבר לא כל כך נורא להיות אנטישמי. אנחנ</w:t>
      </w:r>
      <w:bookmarkStart w:id="1527" w:name="_ETM_Q1_3820510"/>
      <w:bookmarkEnd w:id="1527"/>
      <w:r>
        <w:rPr>
          <w:rFonts w:hint="cs"/>
          <w:rtl/>
          <w:lang w:eastAsia="he-IL"/>
        </w:rPr>
        <w:t>ו קוראים לזה בשפה העממית שלנו אובדן הבושה. וכמובן</w:t>
      </w:r>
      <w:bookmarkStart w:id="1528" w:name="_ETM_Q1_3823579"/>
      <w:bookmarkEnd w:id="1528"/>
      <w:r>
        <w:rPr>
          <w:rFonts w:hint="cs"/>
          <w:rtl/>
          <w:lang w:eastAsia="he-IL"/>
        </w:rPr>
        <w:t xml:space="preserve"> פעילות ערה ברשתות החברתיות ותקיפה יותר גדולה של מוסדות דת. </w:t>
      </w:r>
      <w:bookmarkStart w:id="1529" w:name="_ETM_Q1_3828677"/>
      <w:bookmarkEnd w:id="1529"/>
    </w:p>
    <w:p w14:paraId="338993DF" w14:textId="77777777" w:rsidR="007D0716" w:rsidRDefault="007D0716" w:rsidP="007D0716">
      <w:pPr>
        <w:rPr>
          <w:rtl/>
          <w:lang w:eastAsia="he-IL"/>
        </w:rPr>
      </w:pPr>
      <w:bookmarkStart w:id="1530" w:name="_ETM_Q1_3829925"/>
      <w:bookmarkStart w:id="1531" w:name="_ETM_Q1_3829980"/>
      <w:bookmarkEnd w:id="1530"/>
      <w:bookmarkEnd w:id="1531"/>
    </w:p>
    <w:p w14:paraId="3FFAA196" w14:textId="77777777" w:rsidR="007D0716" w:rsidRDefault="007D0716" w:rsidP="00AA31FF">
      <w:pPr>
        <w:rPr>
          <w:rtl/>
          <w:lang w:eastAsia="he-IL"/>
        </w:rPr>
      </w:pPr>
      <w:bookmarkStart w:id="1532" w:name="_ETM_Q1_3830085"/>
      <w:bookmarkStart w:id="1533" w:name="_ETM_Q1_3830132"/>
      <w:bookmarkEnd w:id="1532"/>
      <w:bookmarkEnd w:id="1533"/>
      <w:r>
        <w:rPr>
          <w:rFonts w:hint="cs"/>
          <w:rtl/>
          <w:lang w:eastAsia="he-IL"/>
        </w:rPr>
        <w:t xml:space="preserve">מה אפשר לעשות כמדינת ישראל? אנחנו כארגון רואים לנו חובה </w:t>
      </w:r>
      <w:bookmarkStart w:id="1534" w:name="_ETM_Q1_3833289"/>
      <w:bookmarkEnd w:id="1534"/>
      <w:r>
        <w:rPr>
          <w:rFonts w:hint="cs"/>
          <w:rtl/>
          <w:lang w:eastAsia="he-IL"/>
        </w:rPr>
        <w:t xml:space="preserve">לחנך קהלים, הן יהודיים, להעצים ולצייד סטודנטים יהודים </w:t>
      </w:r>
      <w:bookmarkStart w:id="1535" w:name="_ETM_Q1_3833253"/>
      <w:bookmarkEnd w:id="1535"/>
      <w:r>
        <w:rPr>
          <w:rFonts w:hint="cs"/>
          <w:rtl/>
          <w:lang w:eastAsia="he-IL"/>
        </w:rPr>
        <w:t xml:space="preserve">בארה"ב וברחבי העולם לנושא המאבק באנטישמיות, מה לעשות כשאתה נמצא </w:t>
      </w:r>
      <w:bookmarkStart w:id="1536" w:name="_ETM_Q1_3840355"/>
      <w:bookmarkEnd w:id="1536"/>
      <w:r>
        <w:rPr>
          <w:rFonts w:hint="cs"/>
          <w:rtl/>
          <w:lang w:eastAsia="he-IL"/>
        </w:rPr>
        <w:t xml:space="preserve">באירוע אנטישמי, אבל כמובן שחייבים לעבוד גם עם קהלים </w:t>
      </w:r>
      <w:bookmarkStart w:id="1537" w:name="_ETM_Q1_3844451"/>
      <w:bookmarkEnd w:id="1537"/>
      <w:r>
        <w:rPr>
          <w:rFonts w:hint="cs"/>
          <w:rtl/>
          <w:lang w:eastAsia="he-IL"/>
        </w:rPr>
        <w:t>לא יהודיים</w:t>
      </w:r>
      <w:r w:rsidR="00AA31FF">
        <w:rPr>
          <w:rFonts w:hint="cs"/>
          <w:rtl/>
          <w:lang w:eastAsia="he-IL"/>
        </w:rPr>
        <w:t>,</w:t>
      </w:r>
      <w:r>
        <w:rPr>
          <w:rFonts w:hint="cs"/>
          <w:rtl/>
          <w:lang w:eastAsia="he-IL"/>
        </w:rPr>
        <w:t xml:space="preserve"> מה אנחנו צריכים </w:t>
      </w:r>
      <w:bookmarkStart w:id="1538" w:name="_ETM_Q1_3850319"/>
      <w:bookmarkEnd w:id="1538"/>
      <w:r>
        <w:rPr>
          <w:rFonts w:hint="cs"/>
          <w:rtl/>
          <w:lang w:eastAsia="he-IL"/>
        </w:rPr>
        <w:t xml:space="preserve">לעשות כאן </w:t>
      </w:r>
      <w:r w:rsidR="00AA31FF">
        <w:rPr>
          <w:rFonts w:hint="cs"/>
          <w:rtl/>
          <w:lang w:eastAsia="he-IL"/>
        </w:rPr>
        <w:t>בארץ.</w:t>
      </w:r>
      <w:r>
        <w:rPr>
          <w:rFonts w:hint="cs"/>
          <w:rtl/>
          <w:lang w:eastAsia="he-IL"/>
        </w:rPr>
        <w:t xml:space="preserve"> והנושא של חינוך ילדי ישראל </w:t>
      </w:r>
      <w:bookmarkStart w:id="1539" w:name="_ETM_Q1_3854711"/>
      <w:bookmarkEnd w:id="1539"/>
      <w:r>
        <w:rPr>
          <w:rFonts w:hint="cs"/>
          <w:rtl/>
          <w:lang w:eastAsia="he-IL"/>
        </w:rPr>
        <w:t xml:space="preserve">בכל נושא המאבק באנטישמיות הוא מאוד משמעותי, לא </w:t>
      </w:r>
      <w:bookmarkStart w:id="1540" w:name="_ETM_Q1_3855805"/>
      <w:bookmarkEnd w:id="1540"/>
      <w:r>
        <w:rPr>
          <w:rFonts w:hint="cs"/>
          <w:rtl/>
          <w:lang w:eastAsia="he-IL"/>
        </w:rPr>
        <w:t>רק כדי שיידעו מה שקורה, שיידעו להבחין בין אנטישמיות לביטויים</w:t>
      </w:r>
      <w:bookmarkStart w:id="1541" w:name="_ETM_Q1_3861863"/>
      <w:bookmarkEnd w:id="1541"/>
      <w:r>
        <w:rPr>
          <w:rFonts w:hint="cs"/>
          <w:rtl/>
          <w:lang w:eastAsia="he-IL"/>
        </w:rPr>
        <w:t xml:space="preserve"> אנטי ישראליים וכדי שיידעו להתמודד ברשת, אלא גם כחלק, כעוגן </w:t>
      </w:r>
      <w:bookmarkStart w:id="1542" w:name="_ETM_Q1_3862519"/>
      <w:bookmarkEnd w:id="1542"/>
      <w:r>
        <w:rPr>
          <w:rFonts w:hint="cs"/>
          <w:rtl/>
          <w:lang w:eastAsia="he-IL"/>
        </w:rPr>
        <w:t xml:space="preserve">מרכזי בקשר שלהם לתפוצות. </w:t>
      </w:r>
    </w:p>
    <w:p w14:paraId="0D15CD97" w14:textId="77777777" w:rsidR="007D0716" w:rsidRDefault="007D0716" w:rsidP="007D0716">
      <w:pPr>
        <w:rPr>
          <w:rtl/>
          <w:lang w:eastAsia="he-IL"/>
        </w:rPr>
      </w:pPr>
      <w:bookmarkStart w:id="1543" w:name="_ETM_Q1_3864531"/>
      <w:bookmarkStart w:id="1544" w:name="_ETM_Q1_3864603"/>
      <w:bookmarkEnd w:id="1543"/>
      <w:bookmarkEnd w:id="1544"/>
    </w:p>
    <w:p w14:paraId="187CC205" w14:textId="77777777" w:rsidR="007D0716" w:rsidRDefault="007D0716" w:rsidP="007D0716">
      <w:pPr>
        <w:pStyle w:val="af6"/>
        <w:keepNext/>
        <w:rPr>
          <w:rtl/>
        </w:rPr>
      </w:pPr>
      <w:bookmarkStart w:id="1545" w:name="ET_yor_5520_48"/>
      <w:r w:rsidRPr="007D0716">
        <w:rPr>
          <w:rStyle w:val="TagStyle"/>
          <w:rtl/>
        </w:rPr>
        <w:t xml:space="preserve"> &lt;&lt; יור &gt;&gt; </w:t>
      </w:r>
      <w:r>
        <w:rPr>
          <w:rtl/>
        </w:rPr>
        <w:t>היו"ר עודד פורר:</w:t>
      </w:r>
      <w:r w:rsidRPr="007D0716">
        <w:rPr>
          <w:rStyle w:val="TagStyle"/>
          <w:rtl/>
        </w:rPr>
        <w:t xml:space="preserve"> &lt;&lt; יור &gt;&gt;</w:t>
      </w:r>
      <w:r w:rsidR="00863D96">
        <w:rPr>
          <w:rtl/>
        </w:rPr>
        <w:t xml:space="preserve"> </w:t>
      </w:r>
      <w:bookmarkEnd w:id="1545"/>
    </w:p>
    <w:p w14:paraId="052BFB15" w14:textId="77777777" w:rsidR="007D0716" w:rsidRDefault="007D0716" w:rsidP="007D0716">
      <w:pPr>
        <w:pStyle w:val="KeepWithNext"/>
        <w:rPr>
          <w:rtl/>
          <w:lang w:eastAsia="he-IL"/>
        </w:rPr>
      </w:pPr>
    </w:p>
    <w:p w14:paraId="034C1020" w14:textId="77777777" w:rsidR="007D0716" w:rsidRDefault="007D0716" w:rsidP="007D0716">
      <w:pPr>
        <w:rPr>
          <w:rtl/>
          <w:lang w:eastAsia="he-IL"/>
        </w:rPr>
      </w:pPr>
      <w:bookmarkStart w:id="1546" w:name="_ETM_Q1_3866829"/>
      <w:bookmarkStart w:id="1547" w:name="_ETM_Q1_3866853"/>
      <w:bookmarkEnd w:id="1546"/>
      <w:bookmarkEnd w:id="1547"/>
      <w:r>
        <w:rPr>
          <w:rFonts w:hint="cs"/>
          <w:rtl/>
          <w:lang w:eastAsia="he-IL"/>
        </w:rPr>
        <w:t xml:space="preserve">תודה רבה. חבר הכנסת סובה, אחריו </w:t>
      </w:r>
      <w:bookmarkStart w:id="1548" w:name="_ETM_Q1_3872107"/>
      <w:bookmarkEnd w:id="1548"/>
      <w:r>
        <w:rPr>
          <w:rFonts w:hint="cs"/>
          <w:rtl/>
          <w:lang w:eastAsia="he-IL"/>
        </w:rPr>
        <w:t xml:space="preserve">אני מבקש </w:t>
      </w:r>
      <w:r w:rsidR="00CB6AE4">
        <w:rPr>
          <w:rFonts w:hint="cs"/>
          <w:rtl/>
          <w:lang w:eastAsia="he-IL"/>
        </w:rPr>
        <w:t xml:space="preserve">את דניאל ממשרד </w:t>
      </w:r>
      <w:bookmarkStart w:id="1549" w:name="_ETM_Q1_3868285"/>
      <w:bookmarkEnd w:id="1549"/>
      <w:r w:rsidR="00CB6AE4">
        <w:rPr>
          <w:rFonts w:hint="cs"/>
          <w:rtl/>
          <w:lang w:eastAsia="he-IL"/>
        </w:rPr>
        <w:t xml:space="preserve">החוץ ואחריו אני כבר </w:t>
      </w:r>
      <w:bookmarkStart w:id="1550" w:name="_ETM_Q1_3874835"/>
      <w:bookmarkEnd w:id="1550"/>
      <w:r w:rsidR="00CB6AE4">
        <w:rPr>
          <w:rFonts w:hint="cs"/>
          <w:rtl/>
          <w:lang w:eastAsia="he-IL"/>
        </w:rPr>
        <w:t>אומר, אני ארצה את משרד החינוך, לא יודע מי משניכם</w:t>
      </w:r>
      <w:bookmarkStart w:id="1551" w:name="_ETM_Q1_3877502"/>
      <w:bookmarkEnd w:id="1551"/>
      <w:r w:rsidR="00CB6AE4">
        <w:rPr>
          <w:rFonts w:hint="cs"/>
          <w:rtl/>
          <w:lang w:eastAsia="he-IL"/>
        </w:rPr>
        <w:t xml:space="preserve"> במשרד החינוך, אבל גם למשרד החוץ אני מניח יש התייחסות</w:t>
      </w:r>
      <w:bookmarkStart w:id="1552" w:name="_ETM_Q1_3878912"/>
      <w:bookmarkEnd w:id="1552"/>
      <w:r w:rsidR="00CB6AE4">
        <w:rPr>
          <w:rFonts w:hint="cs"/>
          <w:rtl/>
          <w:lang w:eastAsia="he-IL"/>
        </w:rPr>
        <w:t xml:space="preserve"> למשלחות הנוער לפולין, כי זה נושא שרלוונטי מאוד.</w:t>
      </w:r>
    </w:p>
    <w:p w14:paraId="181357A5" w14:textId="77777777" w:rsidR="00CB6AE4" w:rsidRDefault="00CB6AE4" w:rsidP="007D0716">
      <w:pPr>
        <w:rPr>
          <w:rtl/>
          <w:lang w:eastAsia="he-IL"/>
        </w:rPr>
      </w:pPr>
      <w:bookmarkStart w:id="1553" w:name="_ETM_Q1_3886496"/>
      <w:bookmarkStart w:id="1554" w:name="_ETM_Q1_3886560"/>
      <w:bookmarkEnd w:id="1553"/>
      <w:bookmarkEnd w:id="1554"/>
    </w:p>
    <w:p w14:paraId="39161B61" w14:textId="77777777" w:rsidR="00CB6AE4" w:rsidRDefault="00CB6AE4" w:rsidP="00CB6AE4">
      <w:pPr>
        <w:pStyle w:val="a4"/>
        <w:keepNext/>
        <w:rPr>
          <w:rtl/>
        </w:rPr>
      </w:pPr>
      <w:bookmarkStart w:id="1555" w:name="ET_speaker_5792_49"/>
      <w:r w:rsidRPr="00CB6AE4">
        <w:rPr>
          <w:rStyle w:val="TagStyle"/>
          <w:rtl/>
        </w:rPr>
        <w:t xml:space="preserve"> &lt;&lt; דובר &gt;&gt; </w:t>
      </w:r>
      <w:r>
        <w:rPr>
          <w:rtl/>
        </w:rPr>
        <w:t>יבגני סובה (ישראל ביתנו):</w:t>
      </w:r>
      <w:r w:rsidRPr="00CB6AE4">
        <w:rPr>
          <w:rStyle w:val="TagStyle"/>
          <w:rtl/>
        </w:rPr>
        <w:t xml:space="preserve"> &lt;&lt; דובר &gt;&gt;</w:t>
      </w:r>
      <w:r w:rsidR="00863D96">
        <w:rPr>
          <w:rtl/>
        </w:rPr>
        <w:t xml:space="preserve"> </w:t>
      </w:r>
      <w:bookmarkEnd w:id="1555"/>
    </w:p>
    <w:p w14:paraId="202518D4" w14:textId="77777777" w:rsidR="00CB6AE4" w:rsidRDefault="00CB6AE4" w:rsidP="00CB6AE4">
      <w:pPr>
        <w:pStyle w:val="KeepWithNext"/>
        <w:rPr>
          <w:rtl/>
          <w:lang w:eastAsia="he-IL"/>
        </w:rPr>
      </w:pPr>
    </w:p>
    <w:p w14:paraId="4A364685" w14:textId="77777777" w:rsidR="00CB6AE4" w:rsidRDefault="00CB6AE4" w:rsidP="00AA31FF">
      <w:pPr>
        <w:rPr>
          <w:rtl/>
          <w:lang w:eastAsia="he-IL"/>
        </w:rPr>
      </w:pPr>
      <w:bookmarkStart w:id="1556" w:name="_ETM_Q1_3884407"/>
      <w:bookmarkStart w:id="1557" w:name="_ETM_Q1_3884425"/>
      <w:bookmarkEnd w:id="1556"/>
      <w:bookmarkEnd w:id="1557"/>
      <w:r>
        <w:rPr>
          <w:rFonts w:hint="cs"/>
          <w:rtl/>
          <w:lang w:eastAsia="he-IL"/>
        </w:rPr>
        <w:t xml:space="preserve">תודה רבה, </w:t>
      </w:r>
      <w:bookmarkStart w:id="1558" w:name="_ETM_Q1_3885572"/>
      <w:bookmarkEnd w:id="1558"/>
      <w:r>
        <w:rPr>
          <w:rFonts w:hint="cs"/>
          <w:rtl/>
          <w:lang w:eastAsia="he-IL"/>
        </w:rPr>
        <w:t xml:space="preserve">חברי עודד פורר, יושב ראש הוועדה, אני מודה לך על </w:t>
      </w:r>
      <w:bookmarkStart w:id="1559" w:name="_ETM_Q1_3891276"/>
      <w:bookmarkEnd w:id="1559"/>
      <w:r>
        <w:rPr>
          <w:rFonts w:hint="cs"/>
          <w:rtl/>
          <w:lang w:eastAsia="he-IL"/>
        </w:rPr>
        <w:t xml:space="preserve">הדיון הזה. תודה רבה גם לך, צביקה, למרות שפספסתי את </w:t>
      </w:r>
      <w:bookmarkStart w:id="1560" w:name="_ETM_Q1_3894394"/>
      <w:bookmarkEnd w:id="1560"/>
      <w:r>
        <w:rPr>
          <w:rFonts w:hint="cs"/>
          <w:rtl/>
          <w:lang w:eastAsia="he-IL"/>
        </w:rPr>
        <w:t xml:space="preserve">תחילת דבריך. אני רוצה להגיד שאני במשך ארבע השנים </w:t>
      </w:r>
      <w:bookmarkStart w:id="1561" w:name="_ETM_Q1_3896780"/>
      <w:bookmarkEnd w:id="1561"/>
      <w:r>
        <w:rPr>
          <w:rFonts w:hint="cs"/>
          <w:rtl/>
          <w:lang w:eastAsia="he-IL"/>
        </w:rPr>
        <w:t xml:space="preserve">שאני בכנסת דוחה על הסף כל שימוש בסמלים שקשורים לשואה </w:t>
      </w:r>
      <w:bookmarkStart w:id="1562" w:name="_ETM_Q1_3908100"/>
      <w:bookmarkEnd w:id="1562"/>
      <w:r>
        <w:rPr>
          <w:rFonts w:hint="cs"/>
          <w:rtl/>
          <w:lang w:eastAsia="he-IL"/>
        </w:rPr>
        <w:t xml:space="preserve">בשיח הפוליטי, אמרתי את זה גם ליריבים הפוליטיים שלנו, אל </w:t>
      </w:r>
      <w:bookmarkStart w:id="1563" w:name="_ETM_Q1_3909914"/>
      <w:bookmarkEnd w:id="1563"/>
      <w:r>
        <w:rPr>
          <w:rFonts w:hint="cs"/>
          <w:rtl/>
          <w:lang w:eastAsia="he-IL"/>
        </w:rPr>
        <w:t xml:space="preserve">תשתמשו במילה אנטישמי, אל תשתמשו במילה נאצי, אלה הדברים שרק </w:t>
      </w:r>
      <w:bookmarkStart w:id="1564" w:name="_ETM_Q1_3914294"/>
      <w:bookmarkEnd w:id="1564"/>
      <w:r>
        <w:rPr>
          <w:rFonts w:hint="cs"/>
          <w:rtl/>
          <w:lang w:eastAsia="he-IL"/>
        </w:rPr>
        <w:t xml:space="preserve">נותנים תחמושת לאויבים שלנו בעולם. לצערי המצב לא משתפר, </w:t>
      </w:r>
      <w:bookmarkStart w:id="1565" w:name="_ETM_Q1_3923822"/>
      <w:bookmarkEnd w:id="1565"/>
      <w:r>
        <w:rPr>
          <w:rFonts w:hint="cs"/>
          <w:rtl/>
          <w:lang w:eastAsia="he-IL"/>
        </w:rPr>
        <w:t xml:space="preserve">אני אומר את זה כפוליטיקאי, ואולי זו ההזדמנות בפני </w:t>
      </w:r>
      <w:bookmarkStart w:id="1566" w:name="_ETM_Q1_3925026"/>
      <w:bookmarkEnd w:id="1566"/>
      <w:r>
        <w:rPr>
          <w:rFonts w:hint="cs"/>
          <w:rtl/>
          <w:lang w:eastAsia="he-IL"/>
        </w:rPr>
        <w:t xml:space="preserve">הפורום המכובד של הרבה אנשים </w:t>
      </w:r>
      <w:r w:rsidR="00AA31FF">
        <w:rPr>
          <w:rFonts w:hint="cs"/>
          <w:rtl/>
          <w:lang w:eastAsia="he-IL"/>
        </w:rPr>
        <w:t>להגיד</w:t>
      </w:r>
      <w:r>
        <w:rPr>
          <w:rFonts w:hint="cs"/>
          <w:rtl/>
          <w:lang w:eastAsia="he-IL"/>
        </w:rPr>
        <w:t xml:space="preserve"> </w:t>
      </w:r>
      <w:bookmarkStart w:id="1567" w:name="_ETM_Q1_3927367"/>
      <w:bookmarkEnd w:id="1567"/>
      <w:r>
        <w:rPr>
          <w:rFonts w:hint="cs"/>
          <w:rtl/>
          <w:lang w:eastAsia="he-IL"/>
        </w:rPr>
        <w:t xml:space="preserve">שאולי אנחנו צריכים להתקדם בנושא הזה ובאמת ליצור </w:t>
      </w:r>
      <w:bookmarkStart w:id="1568" w:name="_ETM_Q1_3933218"/>
      <w:bookmarkEnd w:id="1568"/>
      <w:r>
        <w:rPr>
          <w:rFonts w:hint="cs"/>
          <w:rtl/>
          <w:lang w:eastAsia="he-IL"/>
        </w:rPr>
        <w:t xml:space="preserve">פה איזה שהיא פלטפורמה משותפת ופחות להשתמש בדברים שקשורים </w:t>
      </w:r>
      <w:bookmarkStart w:id="1569" w:name="_ETM_Q1_3936038"/>
      <w:bookmarkEnd w:id="1569"/>
      <w:r>
        <w:rPr>
          <w:rFonts w:hint="cs"/>
          <w:rtl/>
          <w:lang w:eastAsia="he-IL"/>
        </w:rPr>
        <w:t xml:space="preserve">לשואה, משום </w:t>
      </w:r>
      <w:r w:rsidR="00AA31FF">
        <w:rPr>
          <w:rFonts w:hint="cs"/>
          <w:rtl/>
          <w:lang w:eastAsia="he-IL"/>
        </w:rPr>
        <w:t>ש</w:t>
      </w:r>
      <w:r>
        <w:rPr>
          <w:rFonts w:hint="cs"/>
          <w:rtl/>
          <w:lang w:eastAsia="he-IL"/>
        </w:rPr>
        <w:t xml:space="preserve">זה קדוש עבורנו, קדוש עבור העם היהודי, </w:t>
      </w:r>
      <w:bookmarkStart w:id="1570" w:name="_ETM_Q1_3940240"/>
      <w:bookmarkEnd w:id="1570"/>
      <w:r>
        <w:rPr>
          <w:rFonts w:hint="cs"/>
          <w:rtl/>
          <w:lang w:eastAsia="he-IL"/>
        </w:rPr>
        <w:t>ובטח זה קדוש עבור המקום שאנחנו נמצאים בו, וזה יד</w:t>
      </w:r>
      <w:bookmarkStart w:id="1571" w:name="_ETM_Q1_3943454"/>
      <w:bookmarkEnd w:id="1571"/>
      <w:r>
        <w:rPr>
          <w:rFonts w:hint="cs"/>
          <w:rtl/>
          <w:lang w:eastAsia="he-IL"/>
        </w:rPr>
        <w:t xml:space="preserve"> ושם. </w:t>
      </w:r>
      <w:bookmarkStart w:id="1572" w:name="_ETM_Q1_3945590"/>
      <w:bookmarkEnd w:id="1572"/>
    </w:p>
    <w:p w14:paraId="1F3C3D6D" w14:textId="77777777" w:rsidR="00CB6AE4" w:rsidRDefault="00CB6AE4" w:rsidP="00CB6AE4">
      <w:pPr>
        <w:rPr>
          <w:rtl/>
          <w:lang w:eastAsia="he-IL"/>
        </w:rPr>
      </w:pPr>
      <w:bookmarkStart w:id="1573" w:name="_ETM_Q1_3945681"/>
      <w:bookmarkEnd w:id="1573"/>
    </w:p>
    <w:p w14:paraId="650D41A8" w14:textId="77777777" w:rsidR="00CB6AE4" w:rsidRPr="00CB6AE4" w:rsidRDefault="00CB6AE4" w:rsidP="00863D96">
      <w:pPr>
        <w:rPr>
          <w:rtl/>
          <w:lang w:eastAsia="he-IL"/>
        </w:rPr>
      </w:pPr>
      <w:bookmarkStart w:id="1574" w:name="_ETM_Q1_3945838"/>
      <w:bookmarkStart w:id="1575" w:name="_ETM_Q1_3945896"/>
      <w:bookmarkEnd w:id="1574"/>
      <w:bookmarkEnd w:id="1575"/>
      <w:r>
        <w:rPr>
          <w:rFonts w:hint="cs"/>
          <w:rtl/>
          <w:lang w:eastAsia="he-IL"/>
        </w:rPr>
        <w:t xml:space="preserve">אני לא פעם אמרתי, וזו לא פעם ראשונה שאני </w:t>
      </w:r>
      <w:bookmarkStart w:id="1576" w:name="_ETM_Q1_3945394"/>
      <w:bookmarkEnd w:id="1576"/>
      <w:r w:rsidR="00863D96">
        <w:rPr>
          <w:rFonts w:hint="cs"/>
          <w:rtl/>
          <w:lang w:eastAsia="he-IL"/>
        </w:rPr>
        <w:t>מבקר פה,</w:t>
      </w:r>
      <w:r>
        <w:rPr>
          <w:rFonts w:hint="cs"/>
          <w:rtl/>
          <w:lang w:eastAsia="he-IL"/>
        </w:rPr>
        <w:t xml:space="preserve"> שהמקום הזה הוא לא רק זיכרון השואה </w:t>
      </w:r>
      <w:bookmarkStart w:id="1577" w:name="_ETM_Q1_3952818"/>
      <w:bookmarkEnd w:id="1577"/>
      <w:r>
        <w:rPr>
          <w:rFonts w:hint="cs"/>
          <w:rtl/>
          <w:lang w:eastAsia="he-IL"/>
        </w:rPr>
        <w:t xml:space="preserve">אלא הוא גם הזיכרון של הגבורה. אני גם בכנסת מוביל </w:t>
      </w:r>
      <w:bookmarkStart w:id="1578" w:name="_ETM_Q1_3954902"/>
      <w:bookmarkEnd w:id="1578"/>
      <w:r>
        <w:rPr>
          <w:rFonts w:hint="cs"/>
          <w:rtl/>
          <w:lang w:eastAsia="he-IL"/>
        </w:rPr>
        <w:t xml:space="preserve">יחד עם חבריי את הנושא של הגבורה היהודית, למעלה ממיליון וחצי חיילים יהודים נלחמו נגד הצורר הנאצי, אני חושב </w:t>
      </w:r>
      <w:bookmarkStart w:id="1579" w:name="_ETM_Q1_3963840"/>
      <w:bookmarkEnd w:id="1579"/>
      <w:r>
        <w:rPr>
          <w:rFonts w:hint="cs"/>
          <w:rtl/>
          <w:lang w:eastAsia="he-IL"/>
        </w:rPr>
        <w:t xml:space="preserve">שזה גם צריך לקבל ביטוי במקום הזה, כי כשאנחנו </w:t>
      </w:r>
      <w:bookmarkStart w:id="1580" w:name="_ETM_Q1_3970936"/>
      <w:bookmarkEnd w:id="1580"/>
      <w:r>
        <w:rPr>
          <w:rFonts w:hint="cs"/>
          <w:rtl/>
          <w:lang w:eastAsia="he-IL"/>
        </w:rPr>
        <w:t xml:space="preserve">מדברים על לחימה נגד הנאצים אז אפשר גם להקרין את זה </w:t>
      </w:r>
      <w:bookmarkStart w:id="1581" w:name="_ETM_Q1_3972106"/>
      <w:bookmarkEnd w:id="1581"/>
      <w:r>
        <w:rPr>
          <w:rFonts w:hint="cs"/>
          <w:rtl/>
          <w:lang w:eastAsia="he-IL"/>
        </w:rPr>
        <w:t>לקהילות היהודיות בעולם ואני אסביר גם למה. אנחנו נוסעים</w:t>
      </w:r>
      <w:bookmarkStart w:id="1582" w:name="_ETM_Q1_3975466"/>
      <w:bookmarkEnd w:id="1582"/>
      <w:r>
        <w:rPr>
          <w:rFonts w:hint="cs"/>
          <w:rtl/>
          <w:lang w:eastAsia="he-IL"/>
        </w:rPr>
        <w:t xml:space="preserve"> בעולם, אנחנו מבקרים קהילות, במקום שיש קהילה יהודית חזקה גם מפחדים </w:t>
      </w:r>
      <w:bookmarkStart w:id="1583" w:name="_ETM_Q1_3981746"/>
      <w:bookmarkEnd w:id="1583"/>
      <w:r>
        <w:rPr>
          <w:rFonts w:hint="cs"/>
          <w:rtl/>
          <w:lang w:eastAsia="he-IL"/>
        </w:rPr>
        <w:t>להתעסק עם היהודים. כשאתה מכניס את הנרטיב של הגבו</w:t>
      </w:r>
      <w:bookmarkStart w:id="1584" w:name="_ETM_Q1_3989810"/>
      <w:bookmarkEnd w:id="1584"/>
      <w:r>
        <w:rPr>
          <w:rFonts w:hint="cs"/>
          <w:rtl/>
          <w:lang w:eastAsia="he-IL"/>
        </w:rPr>
        <w:t xml:space="preserve">רה היהודית מלפני 80 שנה ואתה מלמד את הנוער היהודי, </w:t>
      </w:r>
      <w:bookmarkStart w:id="1585" w:name="_ETM_Q1_3993890"/>
      <w:bookmarkEnd w:id="1585"/>
      <w:r>
        <w:rPr>
          <w:rFonts w:hint="cs"/>
          <w:rtl/>
          <w:lang w:eastAsia="he-IL"/>
        </w:rPr>
        <w:t xml:space="preserve">לאו דווקא הישראלי, על כך שיהודים יכולים להגן על עצמם, </w:t>
      </w:r>
      <w:bookmarkStart w:id="1586" w:name="_ETM_Q1_3999418"/>
      <w:bookmarkEnd w:id="1586"/>
      <w:r>
        <w:rPr>
          <w:rFonts w:hint="cs"/>
          <w:rtl/>
          <w:lang w:eastAsia="he-IL"/>
        </w:rPr>
        <w:t>יחד עם מדינת ישראל כמובן, כי מדינת ישראל מסייעת לאותן</w:t>
      </w:r>
      <w:bookmarkStart w:id="1587" w:name="_ETM_Q1_4001078"/>
      <w:bookmarkEnd w:id="1587"/>
      <w:r>
        <w:rPr>
          <w:rFonts w:hint="cs"/>
          <w:rtl/>
          <w:lang w:eastAsia="he-IL"/>
        </w:rPr>
        <w:t xml:space="preserve"> מדינות כשיש בעיית ביטחון, זה מחלחל לרמה של אותו סטודנט </w:t>
      </w:r>
      <w:bookmarkStart w:id="1588" w:name="_ETM_Q1_4007974"/>
      <w:bookmarkEnd w:id="1588"/>
      <w:r>
        <w:rPr>
          <w:rFonts w:hint="cs"/>
          <w:rtl/>
          <w:lang w:eastAsia="he-IL"/>
        </w:rPr>
        <w:t xml:space="preserve">שיכול גם להתווכח עם אותם סטודנטים פרו פלסטינים או פרו </w:t>
      </w:r>
      <w:bookmarkStart w:id="1589" w:name="_ETM_Q1_4009004"/>
      <w:bookmarkEnd w:id="1589"/>
      <w:r>
        <w:rPr>
          <w:rFonts w:hint="cs"/>
          <w:rtl/>
          <w:lang w:eastAsia="he-IL"/>
        </w:rPr>
        <w:t xml:space="preserve">ערבים. </w:t>
      </w:r>
      <w:bookmarkStart w:id="1590" w:name="_ETM_Q1_4010260"/>
      <w:bookmarkStart w:id="1591" w:name="_ETM_Q1_4010324"/>
      <w:bookmarkStart w:id="1592" w:name="_ETM_Q1_4010420"/>
      <w:bookmarkStart w:id="1593" w:name="_ETM_Q1_4010474"/>
      <w:bookmarkEnd w:id="1590"/>
      <w:bookmarkEnd w:id="1591"/>
      <w:bookmarkEnd w:id="1592"/>
      <w:bookmarkEnd w:id="1593"/>
      <w:r>
        <w:rPr>
          <w:rFonts w:hint="cs"/>
          <w:rtl/>
          <w:lang w:eastAsia="he-IL"/>
        </w:rPr>
        <w:t>זה גם מחלחל לקהילה וזה גם נותן ביטחון. לצערי</w:t>
      </w:r>
      <w:bookmarkStart w:id="1594" w:name="_ETM_Q1_4017940"/>
      <w:bookmarkEnd w:id="1594"/>
      <w:r>
        <w:rPr>
          <w:rFonts w:hint="cs"/>
          <w:rtl/>
          <w:lang w:eastAsia="he-IL"/>
        </w:rPr>
        <w:t xml:space="preserve"> אני לא רואה פה את הביטוי בנושא של הגבורה כי </w:t>
      </w:r>
      <w:bookmarkStart w:id="1595" w:name="_ETM_Q1_4020472"/>
      <w:bookmarkEnd w:id="1595"/>
      <w:r>
        <w:rPr>
          <w:rFonts w:hint="cs"/>
          <w:rtl/>
          <w:lang w:eastAsia="he-IL"/>
        </w:rPr>
        <w:t>יש לנו באמת מה לספר, גם לילדינו וגם לנכדינו.</w:t>
      </w:r>
      <w:bookmarkStart w:id="1596" w:name="_ETM_Q1_4023092"/>
      <w:bookmarkEnd w:id="1596"/>
      <w:r>
        <w:rPr>
          <w:rFonts w:hint="cs"/>
          <w:rtl/>
          <w:lang w:eastAsia="he-IL"/>
        </w:rPr>
        <w:t xml:space="preserve"> </w:t>
      </w:r>
    </w:p>
    <w:p w14:paraId="489CB9AD" w14:textId="77777777" w:rsidR="007D0716" w:rsidRDefault="007D0716" w:rsidP="00507B11">
      <w:pPr>
        <w:rPr>
          <w:rtl/>
          <w:lang w:eastAsia="he-IL"/>
        </w:rPr>
      </w:pPr>
      <w:bookmarkStart w:id="1597" w:name="_ETM_Q1_3774644"/>
      <w:bookmarkStart w:id="1598" w:name="_ETM_Q1_3774753"/>
      <w:bookmarkStart w:id="1599" w:name="_ETM_Q1_4027122"/>
      <w:bookmarkEnd w:id="1597"/>
      <w:bookmarkEnd w:id="1598"/>
      <w:bookmarkEnd w:id="1599"/>
    </w:p>
    <w:p w14:paraId="3F8BEE0D" w14:textId="77777777" w:rsidR="00CB6AE4" w:rsidRDefault="00CB6AE4" w:rsidP="00507B11">
      <w:pPr>
        <w:rPr>
          <w:rtl/>
          <w:lang w:eastAsia="he-IL"/>
        </w:rPr>
      </w:pPr>
      <w:bookmarkStart w:id="1600" w:name="_ETM_Q1_4027179"/>
      <w:bookmarkEnd w:id="1600"/>
      <w:r>
        <w:rPr>
          <w:rFonts w:hint="cs"/>
          <w:rtl/>
          <w:lang w:eastAsia="he-IL"/>
        </w:rPr>
        <w:t xml:space="preserve">דבר נוסף, היום כשמסתכלים על הדור הצעיר, ודרך אגב </w:t>
      </w:r>
      <w:bookmarkStart w:id="1601" w:name="_ETM_Q1_4028376"/>
      <w:bookmarkEnd w:id="1601"/>
      <w:r>
        <w:rPr>
          <w:rFonts w:hint="cs"/>
          <w:rtl/>
          <w:lang w:eastAsia="he-IL"/>
        </w:rPr>
        <w:t xml:space="preserve">אני בעד חידוש של מסעות לפולין, אני גם חשבתי שזו </w:t>
      </w:r>
      <w:bookmarkStart w:id="1602" w:name="_ETM_Q1_4036728"/>
      <w:bookmarkEnd w:id="1602"/>
      <w:r>
        <w:rPr>
          <w:rFonts w:hint="cs"/>
          <w:rtl/>
          <w:lang w:eastAsia="he-IL"/>
        </w:rPr>
        <w:t>טעות להפסיק אותם, אני חושב שאין דבר חזק מביקור</w:t>
      </w:r>
      <w:bookmarkStart w:id="1603" w:name="_ETM_Q1_4039644"/>
      <w:bookmarkEnd w:id="1603"/>
      <w:r>
        <w:rPr>
          <w:rFonts w:hint="cs"/>
          <w:rtl/>
          <w:lang w:eastAsia="he-IL"/>
        </w:rPr>
        <w:t xml:space="preserve"> במחנה אושוויץ. לבושתי אני הגעתי רק בגיל 30 לשם בפעם </w:t>
      </w:r>
      <w:bookmarkStart w:id="1604" w:name="_ETM_Q1_4041102"/>
      <w:bookmarkEnd w:id="1604"/>
      <w:r>
        <w:rPr>
          <w:rFonts w:hint="cs"/>
          <w:rtl/>
          <w:lang w:eastAsia="he-IL"/>
        </w:rPr>
        <w:t xml:space="preserve">הראשונה, אבל שבועיים לקח לי רק להבין את העוצמה. </w:t>
      </w:r>
      <w:bookmarkStart w:id="1605" w:name="_ETM_Q1_4050102"/>
      <w:bookmarkEnd w:id="1605"/>
      <w:r>
        <w:rPr>
          <w:rFonts w:hint="cs"/>
          <w:rtl/>
          <w:lang w:eastAsia="he-IL"/>
        </w:rPr>
        <w:t xml:space="preserve">הייתי שם כעיתונאי ואמרתי שכל נער צריך להיות שם, </w:t>
      </w:r>
      <w:bookmarkStart w:id="1606" w:name="_ETM_Q1_4053954"/>
      <w:bookmarkEnd w:id="1606"/>
      <w:r>
        <w:rPr>
          <w:rFonts w:hint="cs"/>
          <w:rtl/>
          <w:lang w:eastAsia="he-IL"/>
        </w:rPr>
        <w:t xml:space="preserve">כל נער צריך להגיע ולראות. ואגב, עושים את </w:t>
      </w:r>
      <w:bookmarkStart w:id="1607" w:name="_ETM_Q1_4055472"/>
      <w:bookmarkEnd w:id="1607"/>
      <w:r>
        <w:rPr>
          <w:rFonts w:hint="cs"/>
          <w:rtl/>
          <w:lang w:eastAsia="he-IL"/>
        </w:rPr>
        <w:t xml:space="preserve">זה, בגרמניה יש חוק שמחייב כל תלמיד בכיתה מסוימת להגיע </w:t>
      </w:r>
      <w:bookmarkStart w:id="1608" w:name="_ETM_Q1_4058130"/>
      <w:bookmarkEnd w:id="1608"/>
      <w:r>
        <w:rPr>
          <w:rFonts w:hint="cs"/>
          <w:rtl/>
          <w:lang w:eastAsia="he-IL"/>
        </w:rPr>
        <w:t xml:space="preserve">למחנות אושוויץ או לכל מחנה אחר שיש שם. </w:t>
      </w:r>
    </w:p>
    <w:p w14:paraId="76383825" w14:textId="77777777" w:rsidR="00CB6AE4" w:rsidRDefault="00CB6AE4" w:rsidP="00507B11">
      <w:pPr>
        <w:rPr>
          <w:rtl/>
          <w:lang w:eastAsia="he-IL"/>
        </w:rPr>
      </w:pPr>
      <w:bookmarkStart w:id="1609" w:name="_ETM_Q1_4063586"/>
      <w:bookmarkStart w:id="1610" w:name="_ETM_Q1_4063651"/>
      <w:bookmarkEnd w:id="1609"/>
      <w:bookmarkEnd w:id="1610"/>
    </w:p>
    <w:p w14:paraId="65CED1F5" w14:textId="77777777" w:rsidR="00CB6AE4" w:rsidRDefault="00CB6AE4" w:rsidP="00507B11">
      <w:pPr>
        <w:rPr>
          <w:rtl/>
          <w:lang w:eastAsia="he-IL"/>
        </w:rPr>
      </w:pPr>
      <w:bookmarkStart w:id="1611" w:name="_ETM_Q1_4065122"/>
      <w:bookmarkStart w:id="1612" w:name="_ETM_Q1_4065191"/>
      <w:bookmarkEnd w:id="1611"/>
      <w:bookmarkEnd w:id="1612"/>
      <w:r>
        <w:rPr>
          <w:rFonts w:hint="cs"/>
          <w:rtl/>
          <w:lang w:eastAsia="he-IL"/>
        </w:rPr>
        <w:t>לכן בוודאי</w:t>
      </w:r>
      <w:bookmarkStart w:id="1613" w:name="_ETM_Q1_4061306"/>
      <w:bookmarkEnd w:id="1613"/>
      <w:r>
        <w:rPr>
          <w:rFonts w:hint="cs"/>
          <w:rtl/>
          <w:lang w:eastAsia="he-IL"/>
        </w:rPr>
        <w:t xml:space="preserve"> שצריך, צריך להגדיל, 50,000 נערים ישראליים לא מספיק, אני הייתי </w:t>
      </w:r>
      <w:bookmarkStart w:id="1614" w:name="_ETM_Q1_4064544"/>
      <w:bookmarkEnd w:id="1614"/>
      <w:r>
        <w:rPr>
          <w:rFonts w:hint="cs"/>
          <w:rtl/>
          <w:lang w:eastAsia="he-IL"/>
        </w:rPr>
        <w:t xml:space="preserve">מגדיל את זה וגם מרחיב את זה למקומות אחרים </w:t>
      </w:r>
      <w:bookmarkStart w:id="1615" w:name="_ETM_Q1_4066554"/>
      <w:bookmarkEnd w:id="1615"/>
      <w:r>
        <w:rPr>
          <w:rFonts w:hint="cs"/>
          <w:rtl/>
          <w:lang w:eastAsia="he-IL"/>
        </w:rPr>
        <w:t xml:space="preserve">באירופה. עכשיו יש מלחמה באוקראינה, אבל גם שם יש מקומות </w:t>
      </w:r>
      <w:bookmarkStart w:id="1616" w:name="_ETM_Q1_4074130"/>
      <w:bookmarkEnd w:id="1616"/>
      <w:r>
        <w:rPr>
          <w:rFonts w:hint="cs"/>
          <w:rtl/>
          <w:lang w:eastAsia="he-IL"/>
        </w:rPr>
        <w:t xml:space="preserve">שצריך לדעת ויש מקומות שהנוער שלנו צריך לדעת אותם וכשהוא </w:t>
      </w:r>
      <w:bookmarkStart w:id="1617" w:name="_ETM_Q1_4078510"/>
      <w:bookmarkEnd w:id="1617"/>
      <w:r>
        <w:rPr>
          <w:rFonts w:hint="cs"/>
          <w:rtl/>
          <w:lang w:eastAsia="he-IL"/>
        </w:rPr>
        <w:t xml:space="preserve">חוזר לארץ זה מחלחל גם לתודעה שלו וזה טוב. </w:t>
      </w:r>
    </w:p>
    <w:p w14:paraId="4A59A135" w14:textId="77777777" w:rsidR="00CB6AE4" w:rsidRDefault="00CB6AE4" w:rsidP="00507B11">
      <w:pPr>
        <w:rPr>
          <w:rtl/>
          <w:lang w:eastAsia="he-IL"/>
        </w:rPr>
      </w:pPr>
      <w:bookmarkStart w:id="1618" w:name="_ETM_Q1_4077998"/>
      <w:bookmarkStart w:id="1619" w:name="_ETM_Q1_4078058"/>
      <w:bookmarkEnd w:id="1618"/>
      <w:bookmarkEnd w:id="1619"/>
    </w:p>
    <w:p w14:paraId="6B8A5C19" w14:textId="77777777" w:rsidR="0074344A" w:rsidRDefault="00CB6AE4" w:rsidP="00507B11">
      <w:pPr>
        <w:rPr>
          <w:rtl/>
          <w:lang w:eastAsia="he-IL"/>
        </w:rPr>
      </w:pPr>
      <w:bookmarkStart w:id="1620" w:name="_ETM_Q1_4078159"/>
      <w:bookmarkStart w:id="1621" w:name="_ETM_Q1_4078211"/>
      <w:bookmarkEnd w:id="1620"/>
      <w:bookmarkEnd w:id="1621"/>
      <w:r>
        <w:rPr>
          <w:rFonts w:hint="cs"/>
          <w:rtl/>
          <w:lang w:eastAsia="he-IL"/>
        </w:rPr>
        <w:t xml:space="preserve">ודבר </w:t>
      </w:r>
      <w:bookmarkStart w:id="1622" w:name="_ETM_Q1_4078830"/>
      <w:bookmarkEnd w:id="1622"/>
      <w:r>
        <w:rPr>
          <w:rFonts w:hint="cs"/>
          <w:rtl/>
          <w:lang w:eastAsia="he-IL"/>
        </w:rPr>
        <w:t xml:space="preserve">אחרון, לסיום, תמיד מחפשים את הדרך להגיע לדור הצעיר, את </w:t>
      </w:r>
      <w:bookmarkStart w:id="1623" w:name="_ETM_Q1_4087038"/>
      <w:bookmarkEnd w:id="1623"/>
      <w:r>
        <w:rPr>
          <w:rFonts w:hint="cs"/>
          <w:rtl/>
          <w:lang w:eastAsia="he-IL"/>
        </w:rPr>
        <w:t xml:space="preserve">הסיפור של האינסטגרם של אנה פרנק שהיה לפני כמה </w:t>
      </w:r>
      <w:bookmarkStart w:id="1624" w:name="_ETM_Q1_4089510"/>
      <w:bookmarkEnd w:id="1624"/>
      <w:r>
        <w:rPr>
          <w:rFonts w:hint="cs"/>
          <w:rtl/>
          <w:lang w:eastAsia="he-IL"/>
        </w:rPr>
        <w:t xml:space="preserve">שנים, יש כל מיני אנשים שייתנו הצעות, יגידו פה אתה </w:t>
      </w:r>
      <w:bookmarkStart w:id="1625" w:name="_ETM_Q1_4095710"/>
      <w:bookmarkEnd w:id="1625"/>
      <w:r>
        <w:rPr>
          <w:rFonts w:hint="cs"/>
          <w:rtl/>
          <w:lang w:eastAsia="he-IL"/>
        </w:rPr>
        <w:t xml:space="preserve">צריך להגיד ככה, בשפה כזאת, פה אתה צריך לפשט </w:t>
      </w:r>
      <w:bookmarkStart w:id="1626" w:name="_ETM_Q1_4094359"/>
      <w:bookmarkEnd w:id="1626"/>
      <w:r>
        <w:rPr>
          <w:rFonts w:hint="cs"/>
          <w:rtl/>
          <w:lang w:eastAsia="he-IL"/>
        </w:rPr>
        <w:t xml:space="preserve">את זה. אני לא חושב שצריך לפשט את הסיפור של </w:t>
      </w:r>
      <w:bookmarkStart w:id="1627" w:name="_ETM_Q1_4099208"/>
      <w:bookmarkEnd w:id="1627"/>
      <w:r>
        <w:rPr>
          <w:rFonts w:hint="cs"/>
          <w:rtl/>
          <w:lang w:eastAsia="he-IL"/>
        </w:rPr>
        <w:t xml:space="preserve">השואה, אבל אני חייב להגיד שאצלי, בתודעה שלי כילד </w:t>
      </w:r>
      <w:bookmarkStart w:id="1628" w:name="_ETM_Q1_4100640"/>
      <w:bookmarkEnd w:id="1628"/>
      <w:r>
        <w:rPr>
          <w:rFonts w:hint="cs"/>
          <w:rtl/>
          <w:lang w:eastAsia="he-IL"/>
        </w:rPr>
        <w:t xml:space="preserve">סובייטי שגדל בברה"מ על רקע סיפורי מלחמה, אני משתף אתכם </w:t>
      </w:r>
      <w:bookmarkStart w:id="1629" w:name="_ETM_Q1_4105454"/>
      <w:bookmarkEnd w:id="1629"/>
      <w:r>
        <w:rPr>
          <w:rFonts w:hint="cs"/>
          <w:rtl/>
          <w:lang w:eastAsia="he-IL"/>
        </w:rPr>
        <w:t xml:space="preserve">במשהו שלא שיתפתי, אני מגיל צעיר כשאני פותח במטבח </w:t>
      </w:r>
      <w:bookmarkStart w:id="1630" w:name="_ETM_Q1_4117006"/>
      <w:bookmarkEnd w:id="1630"/>
      <w:r>
        <w:rPr>
          <w:rFonts w:hint="cs"/>
          <w:rtl/>
          <w:lang w:eastAsia="he-IL"/>
        </w:rPr>
        <w:t xml:space="preserve">את הארון ומסתכל על המצרכים שיש לי במטבח, עד </w:t>
      </w:r>
      <w:bookmarkStart w:id="1631" w:name="_ETM_Q1_4117706"/>
      <w:bookmarkEnd w:id="1631"/>
      <w:r>
        <w:rPr>
          <w:rFonts w:hint="cs"/>
          <w:rtl/>
          <w:lang w:eastAsia="he-IL"/>
        </w:rPr>
        <w:t xml:space="preserve">היום, שאני בן 42, </w:t>
      </w:r>
      <w:r w:rsidR="0074344A">
        <w:rPr>
          <w:rFonts w:hint="cs"/>
          <w:rtl/>
          <w:lang w:eastAsia="he-IL"/>
        </w:rPr>
        <w:t xml:space="preserve">אני מדמיין את עצמי שאני נמצא </w:t>
      </w:r>
      <w:bookmarkStart w:id="1632" w:name="_ETM_Q1_4122745"/>
      <w:bookmarkEnd w:id="1632"/>
      <w:r w:rsidR="0074344A">
        <w:rPr>
          <w:rFonts w:hint="cs"/>
          <w:rtl/>
          <w:lang w:eastAsia="he-IL"/>
        </w:rPr>
        <w:t xml:space="preserve">בגטו ולכמה זמן יספיקו לי המצרכים האלה. זה מהסרטים. </w:t>
      </w:r>
      <w:bookmarkStart w:id="1633" w:name="_ETM_Q1_4128944"/>
      <w:bookmarkEnd w:id="1633"/>
      <w:r w:rsidR="0074344A">
        <w:rPr>
          <w:rFonts w:hint="cs"/>
          <w:rtl/>
          <w:lang w:eastAsia="he-IL"/>
        </w:rPr>
        <w:t xml:space="preserve">חברים, אני לא צוחק, זה לא מצחיק. </w:t>
      </w:r>
      <w:bookmarkStart w:id="1634" w:name="_ETM_Q1_4131204"/>
      <w:bookmarkEnd w:id="1634"/>
    </w:p>
    <w:p w14:paraId="35FC0FDD" w14:textId="77777777" w:rsidR="0074344A" w:rsidRDefault="0074344A" w:rsidP="00507B11">
      <w:pPr>
        <w:rPr>
          <w:rtl/>
          <w:lang w:eastAsia="he-IL"/>
        </w:rPr>
      </w:pPr>
      <w:bookmarkStart w:id="1635" w:name="_ETM_Q1_4131265"/>
      <w:bookmarkEnd w:id="1635"/>
    </w:p>
    <w:p w14:paraId="21F9509A" w14:textId="77777777" w:rsidR="00CB6AE4" w:rsidRDefault="0074344A" w:rsidP="0074344A">
      <w:pPr>
        <w:rPr>
          <w:rtl/>
          <w:lang w:eastAsia="he-IL"/>
        </w:rPr>
      </w:pPr>
      <w:bookmarkStart w:id="1636" w:name="_ETM_Q1_4131540"/>
      <w:bookmarkStart w:id="1637" w:name="_ETM_Q1_4131604"/>
      <w:bookmarkEnd w:id="1636"/>
      <w:bookmarkEnd w:id="1637"/>
      <w:r>
        <w:rPr>
          <w:rFonts w:hint="cs"/>
          <w:rtl/>
          <w:lang w:eastAsia="he-IL"/>
        </w:rPr>
        <w:t xml:space="preserve">אני </w:t>
      </w:r>
      <w:bookmarkStart w:id="1638" w:name="_ETM_Q1_4130906"/>
      <w:bookmarkEnd w:id="1638"/>
      <w:r>
        <w:rPr>
          <w:rFonts w:hint="cs"/>
          <w:rtl/>
          <w:lang w:eastAsia="he-IL"/>
        </w:rPr>
        <w:t xml:space="preserve">אומר, לכמה זמן אותו ילד, אחרי הסרטים שאנחנו כולנו רואים, </w:t>
      </w:r>
      <w:bookmarkStart w:id="1639" w:name="_ETM_Q1_4133731"/>
      <w:bookmarkEnd w:id="1639"/>
      <w:r>
        <w:rPr>
          <w:rFonts w:hint="cs"/>
          <w:rtl/>
          <w:lang w:eastAsia="he-IL"/>
        </w:rPr>
        <w:t>זה היה מספיק כדי לשרוד, חודש? אולי חודשיים? בקורונה זה</w:t>
      </w:r>
      <w:bookmarkStart w:id="1640" w:name="_ETM_Q1_4136234"/>
      <w:bookmarkEnd w:id="1640"/>
      <w:r>
        <w:rPr>
          <w:rFonts w:hint="cs"/>
          <w:rtl/>
          <w:lang w:eastAsia="he-IL"/>
        </w:rPr>
        <w:t xml:space="preserve"> בכלל העצים את הסיפור הזה, שאנשים רצו לקנות כל מיני </w:t>
      </w:r>
      <w:bookmarkStart w:id="1641" w:name="_ETM_Q1_4142738"/>
      <w:bookmarkEnd w:id="1641"/>
      <w:r>
        <w:rPr>
          <w:rFonts w:hint="cs"/>
          <w:rtl/>
          <w:lang w:eastAsia="he-IL"/>
        </w:rPr>
        <w:t xml:space="preserve">דברים מלבד נייר טואלט, אורז, קמח וזה. תחשבו </w:t>
      </w:r>
      <w:bookmarkStart w:id="1642" w:name="_ETM_Q1_4147296"/>
      <w:bookmarkEnd w:id="1642"/>
      <w:r>
        <w:rPr>
          <w:rFonts w:hint="cs"/>
          <w:rtl/>
          <w:lang w:eastAsia="he-IL"/>
        </w:rPr>
        <w:t>רק איך אפשר לתרגם את זה לאותו ילד ולהסביר מה</w:t>
      </w:r>
      <w:bookmarkStart w:id="1643" w:name="_ETM_Q1_4152281"/>
      <w:bookmarkEnd w:id="1643"/>
      <w:r>
        <w:rPr>
          <w:rFonts w:hint="cs"/>
          <w:rtl/>
          <w:lang w:eastAsia="he-IL"/>
        </w:rPr>
        <w:t xml:space="preserve"> זה לחיות בגטו, מה זה לחיות במחנה השמדה ולכמה זמן </w:t>
      </w:r>
      <w:bookmarkStart w:id="1644" w:name="_ETM_Q1_4154680"/>
      <w:bookmarkEnd w:id="1644"/>
      <w:r>
        <w:rPr>
          <w:rFonts w:hint="cs"/>
          <w:rtl/>
          <w:lang w:eastAsia="he-IL"/>
        </w:rPr>
        <w:t xml:space="preserve">יספיק לך קילו של קמח, כמה אתה יכול לשרוד עם </w:t>
      </w:r>
      <w:bookmarkStart w:id="1645" w:name="_ETM_Q1_4160000"/>
      <w:bookmarkEnd w:id="1645"/>
      <w:r>
        <w:rPr>
          <w:rFonts w:hint="cs"/>
          <w:rtl/>
          <w:lang w:eastAsia="he-IL"/>
        </w:rPr>
        <w:t xml:space="preserve">קילו של קמח, או פיצוחים. אני חושב שאלה הדרכים שאפשר </w:t>
      </w:r>
      <w:bookmarkStart w:id="1646" w:name="_ETM_Q1_4161174"/>
      <w:bookmarkEnd w:id="1646"/>
      <w:r>
        <w:rPr>
          <w:rFonts w:hint="cs"/>
          <w:rtl/>
          <w:lang w:eastAsia="he-IL"/>
        </w:rPr>
        <w:t xml:space="preserve">לתרגם את הסיפור של השואה לדור הצעיר. </w:t>
      </w:r>
    </w:p>
    <w:p w14:paraId="7495EA13" w14:textId="77777777" w:rsidR="0074344A" w:rsidRDefault="0074344A" w:rsidP="0074344A">
      <w:pPr>
        <w:rPr>
          <w:rtl/>
          <w:lang w:eastAsia="he-IL"/>
        </w:rPr>
      </w:pPr>
      <w:bookmarkStart w:id="1647" w:name="_ETM_Q1_4169568"/>
      <w:bookmarkStart w:id="1648" w:name="_ETM_Q1_4169629"/>
      <w:bookmarkStart w:id="1649" w:name="_ETM_Q1_4170760"/>
      <w:bookmarkEnd w:id="1647"/>
      <w:bookmarkEnd w:id="1648"/>
      <w:bookmarkEnd w:id="1649"/>
    </w:p>
    <w:p w14:paraId="3641DBB4" w14:textId="77777777" w:rsidR="0074344A" w:rsidRDefault="0074344A" w:rsidP="0074344A">
      <w:pPr>
        <w:pStyle w:val="af6"/>
        <w:keepNext/>
        <w:rPr>
          <w:rtl/>
        </w:rPr>
      </w:pPr>
      <w:bookmarkStart w:id="1650" w:name="ET_yor_5520_50"/>
      <w:r w:rsidRPr="0074344A">
        <w:rPr>
          <w:rStyle w:val="TagStyle"/>
          <w:rtl/>
        </w:rPr>
        <w:t xml:space="preserve"> &lt;&lt; יור &gt;&gt; </w:t>
      </w:r>
      <w:r>
        <w:rPr>
          <w:rtl/>
        </w:rPr>
        <w:t>היו"ר עודד פורר:</w:t>
      </w:r>
      <w:r w:rsidRPr="0074344A">
        <w:rPr>
          <w:rStyle w:val="TagStyle"/>
          <w:rtl/>
        </w:rPr>
        <w:t xml:space="preserve"> &lt;&lt; יור &gt;&gt;</w:t>
      </w:r>
      <w:r w:rsidR="00863D96">
        <w:rPr>
          <w:rtl/>
        </w:rPr>
        <w:t xml:space="preserve"> </w:t>
      </w:r>
      <w:bookmarkEnd w:id="1650"/>
    </w:p>
    <w:p w14:paraId="17966B86" w14:textId="77777777" w:rsidR="0074344A" w:rsidRDefault="0074344A" w:rsidP="0074344A">
      <w:pPr>
        <w:pStyle w:val="KeepWithNext"/>
        <w:rPr>
          <w:rtl/>
          <w:lang w:eastAsia="he-IL"/>
        </w:rPr>
      </w:pPr>
    </w:p>
    <w:p w14:paraId="00A7B313" w14:textId="77777777" w:rsidR="0074344A" w:rsidRDefault="0074344A" w:rsidP="0074344A">
      <w:pPr>
        <w:rPr>
          <w:rtl/>
          <w:lang w:eastAsia="he-IL"/>
        </w:rPr>
      </w:pPr>
      <w:bookmarkStart w:id="1651" w:name="_ETM_Q1_4171027"/>
      <w:bookmarkStart w:id="1652" w:name="_ETM_Q1_4171050"/>
      <w:bookmarkEnd w:id="1651"/>
      <w:bookmarkEnd w:id="1652"/>
      <w:r>
        <w:rPr>
          <w:rFonts w:hint="cs"/>
          <w:rtl/>
          <w:lang w:eastAsia="he-IL"/>
        </w:rPr>
        <w:t xml:space="preserve">לפני ההתייחסות של משרד החוץ אני רוצה להמשיך את דבריו </w:t>
      </w:r>
      <w:bookmarkStart w:id="1653" w:name="_ETM_Q1_4187270"/>
      <w:bookmarkEnd w:id="1653"/>
      <w:r>
        <w:rPr>
          <w:rFonts w:hint="cs"/>
          <w:rtl/>
          <w:lang w:eastAsia="he-IL"/>
        </w:rPr>
        <w:t xml:space="preserve">של חברי חבר הכנסת סובה, על הזילות שאנחנו רואים פה </w:t>
      </w:r>
      <w:bookmarkStart w:id="1654" w:name="_ETM_Q1_4194131"/>
      <w:bookmarkEnd w:id="1654"/>
      <w:r>
        <w:rPr>
          <w:rFonts w:hint="cs"/>
          <w:rtl/>
          <w:lang w:eastAsia="he-IL"/>
        </w:rPr>
        <w:t xml:space="preserve">בארץ, בשימוש בסמלים נאציים. אני לא מצליח להבין איך במדינת </w:t>
      </w:r>
      <w:bookmarkStart w:id="1655" w:name="_ETM_Q1_4197204"/>
      <w:bookmarkEnd w:id="1655"/>
      <w:r>
        <w:rPr>
          <w:rFonts w:hint="cs"/>
          <w:rtl/>
          <w:lang w:eastAsia="he-IL"/>
        </w:rPr>
        <w:t xml:space="preserve">ישראל יכולים להניף בהפגנות צלבי קרס או לשים דמות </w:t>
      </w:r>
      <w:bookmarkStart w:id="1656" w:name="_ETM_Q1_4205868"/>
      <w:bookmarkEnd w:id="1656"/>
      <w:r>
        <w:rPr>
          <w:rFonts w:hint="cs"/>
          <w:rtl/>
          <w:lang w:eastAsia="he-IL"/>
        </w:rPr>
        <w:t xml:space="preserve">של מישהו במדי אס.אס, וזה בכלל לא משנה מאיזה צד </w:t>
      </w:r>
      <w:bookmarkStart w:id="1657" w:name="_ETM_Q1_4208102"/>
      <w:bookmarkEnd w:id="1657"/>
      <w:r>
        <w:rPr>
          <w:rFonts w:hint="cs"/>
          <w:rtl/>
          <w:lang w:eastAsia="he-IL"/>
        </w:rPr>
        <w:t xml:space="preserve">של המפה הפוליטית מגיעה ההפגנה. השימוש בסמלים נאציים בשיח </w:t>
      </w:r>
      <w:bookmarkStart w:id="1658" w:name="_ETM_Q1_4213102"/>
      <w:bookmarkEnd w:id="1658"/>
      <w:r>
        <w:rPr>
          <w:rFonts w:hint="cs"/>
          <w:rtl/>
          <w:lang w:eastAsia="he-IL"/>
        </w:rPr>
        <w:t xml:space="preserve">הציבורי בישראל, בהפגנות, בכל האירועים האלה, הוא פשוט פסול </w:t>
      </w:r>
      <w:bookmarkStart w:id="1659" w:name="_ETM_Q1_4219964"/>
      <w:bookmarkEnd w:id="1659"/>
      <w:r>
        <w:rPr>
          <w:rFonts w:hint="cs"/>
          <w:rtl/>
          <w:lang w:eastAsia="he-IL"/>
        </w:rPr>
        <w:t xml:space="preserve">מעיקרו. </w:t>
      </w:r>
      <w:bookmarkStart w:id="1660" w:name="_ETM_Q1_4226180"/>
      <w:bookmarkEnd w:id="1660"/>
    </w:p>
    <w:p w14:paraId="3C8D86A4" w14:textId="77777777" w:rsidR="0074344A" w:rsidRDefault="0074344A" w:rsidP="0074344A">
      <w:pPr>
        <w:rPr>
          <w:rtl/>
          <w:lang w:eastAsia="he-IL"/>
        </w:rPr>
      </w:pPr>
      <w:bookmarkStart w:id="1661" w:name="_ETM_Q1_4226231"/>
      <w:bookmarkEnd w:id="1661"/>
    </w:p>
    <w:p w14:paraId="1C7317E6" w14:textId="77777777" w:rsidR="00863D96" w:rsidRDefault="0074344A" w:rsidP="0074344A">
      <w:pPr>
        <w:rPr>
          <w:rtl/>
          <w:lang w:eastAsia="he-IL"/>
        </w:rPr>
      </w:pPr>
      <w:bookmarkStart w:id="1662" w:name="_ETM_Q1_4226603"/>
      <w:bookmarkStart w:id="1663" w:name="_ETM_Q1_4226646"/>
      <w:bookmarkEnd w:id="1662"/>
      <w:bookmarkEnd w:id="1663"/>
      <w:r>
        <w:rPr>
          <w:rFonts w:hint="cs"/>
          <w:rtl/>
          <w:lang w:eastAsia="he-IL"/>
        </w:rPr>
        <w:t xml:space="preserve">האבסורד הוא, אני גיליתי לתדהמתי שחקיקה שאוסרת </w:t>
      </w:r>
      <w:bookmarkStart w:id="1664" w:name="_ETM_Q1_4223218"/>
      <w:bookmarkEnd w:id="1664"/>
      <w:r>
        <w:rPr>
          <w:rFonts w:hint="cs"/>
          <w:rtl/>
          <w:lang w:eastAsia="he-IL"/>
        </w:rPr>
        <w:t xml:space="preserve">על שימוש בסמלים נאציים קיימת במספר מדינות באירופה, בקנדה, בגרמניה </w:t>
      </w:r>
      <w:bookmarkStart w:id="1665" w:name="_ETM_Q1_4228044"/>
      <w:bookmarkEnd w:id="1665"/>
      <w:r>
        <w:rPr>
          <w:rFonts w:hint="cs"/>
          <w:rtl/>
          <w:lang w:eastAsia="he-IL"/>
        </w:rPr>
        <w:t xml:space="preserve">בוודאי, בצרפת ובמקומות נוספים, ובישראל לא. אין שום בעיה </w:t>
      </w:r>
      <w:bookmarkStart w:id="1666" w:name="_ETM_Q1_4234952"/>
      <w:bookmarkEnd w:id="1666"/>
      <w:r>
        <w:rPr>
          <w:rFonts w:hint="cs"/>
          <w:rtl/>
          <w:lang w:eastAsia="he-IL"/>
        </w:rPr>
        <w:t xml:space="preserve">בישראל לשים דמות של מישהו במדי אס.אס או בכל </w:t>
      </w:r>
      <w:bookmarkStart w:id="1667" w:name="_ETM_Q1_4242712"/>
      <w:bookmarkEnd w:id="1667"/>
      <w:r>
        <w:rPr>
          <w:rFonts w:hint="cs"/>
          <w:rtl/>
          <w:lang w:eastAsia="he-IL"/>
        </w:rPr>
        <w:t xml:space="preserve">צורה אחרת. לכן אני מניח היום על שולחן הכנסת הצעת </w:t>
      </w:r>
      <w:bookmarkStart w:id="1668" w:name="_ETM_Q1_4248048"/>
      <w:bookmarkEnd w:id="1668"/>
      <w:r>
        <w:rPr>
          <w:rFonts w:hint="cs"/>
          <w:rtl/>
          <w:lang w:eastAsia="he-IL"/>
        </w:rPr>
        <w:t xml:space="preserve">חוק לאיסור שימוש בסמלים נאציים במדינת ישראל, כמובן למעט מחקר </w:t>
      </w:r>
      <w:bookmarkStart w:id="1669" w:name="_ETM_Q1_4253941"/>
      <w:bookmarkEnd w:id="1669"/>
      <w:r>
        <w:rPr>
          <w:rFonts w:hint="cs"/>
          <w:rtl/>
          <w:lang w:eastAsia="he-IL"/>
        </w:rPr>
        <w:t xml:space="preserve">או מוזיאון, הכוונה היא לאיסור שימוש בסמלים נאציים, להפוך </w:t>
      </w:r>
      <w:bookmarkStart w:id="1670" w:name="_ETM_Q1_4258959"/>
      <w:bookmarkEnd w:id="1670"/>
      <w:r>
        <w:rPr>
          <w:rFonts w:hint="cs"/>
          <w:rtl/>
          <w:lang w:eastAsia="he-IL"/>
        </w:rPr>
        <w:t xml:space="preserve">את זה אפילו לעוולה אזרחית, שניתן יהיה לתבוע בגינה ללא </w:t>
      </w:r>
      <w:bookmarkStart w:id="1671" w:name="_ETM_Q1_4262244"/>
      <w:bookmarkEnd w:id="1671"/>
      <w:r>
        <w:rPr>
          <w:rFonts w:hint="cs"/>
          <w:rtl/>
          <w:lang w:eastAsia="he-IL"/>
        </w:rPr>
        <w:t xml:space="preserve">הוכחת נזק. </w:t>
      </w:r>
    </w:p>
    <w:p w14:paraId="06689B17" w14:textId="77777777" w:rsidR="00863D96" w:rsidRDefault="00863D96" w:rsidP="0074344A">
      <w:pPr>
        <w:rPr>
          <w:rtl/>
          <w:lang w:eastAsia="he-IL"/>
        </w:rPr>
      </w:pPr>
    </w:p>
    <w:p w14:paraId="76126E3C" w14:textId="77777777" w:rsidR="0074344A" w:rsidRDefault="0074344A" w:rsidP="0074344A">
      <w:pPr>
        <w:rPr>
          <w:rtl/>
          <w:lang w:eastAsia="he-IL"/>
        </w:rPr>
      </w:pPr>
      <w:r>
        <w:rPr>
          <w:rFonts w:hint="cs"/>
          <w:rtl/>
          <w:lang w:eastAsia="he-IL"/>
        </w:rPr>
        <w:t xml:space="preserve">אני אבקש מחברי הכנסת, של הוועדה בוודאי </w:t>
      </w:r>
      <w:bookmarkStart w:id="1672" w:name="_ETM_Q1_4263913"/>
      <w:bookmarkEnd w:id="1672"/>
      <w:r>
        <w:rPr>
          <w:rFonts w:hint="cs"/>
          <w:rtl/>
          <w:lang w:eastAsia="he-IL"/>
        </w:rPr>
        <w:t>וחברי הכנסת בכלל, להצטרף להצעת החוק הזאת ונראה</w:t>
      </w:r>
      <w:bookmarkStart w:id="1673" w:name="_ETM_Q1_4269025"/>
      <w:bookmarkEnd w:id="1673"/>
      <w:r>
        <w:rPr>
          <w:rFonts w:hint="cs"/>
          <w:rtl/>
          <w:lang w:eastAsia="he-IL"/>
        </w:rPr>
        <w:t xml:space="preserve"> לי שאין שום סיבה שהיא לא תעבור במהרה. אי </w:t>
      </w:r>
      <w:bookmarkStart w:id="1674" w:name="_ETM_Q1_4275689"/>
      <w:bookmarkEnd w:id="1674"/>
      <w:r>
        <w:rPr>
          <w:rFonts w:hint="cs"/>
          <w:rtl/>
          <w:lang w:eastAsia="he-IL"/>
        </w:rPr>
        <w:t xml:space="preserve">אפשר לדרוש במקומות אחרים לא להשתמש בסמלים נאציים בה </w:t>
      </w:r>
      <w:bookmarkStart w:id="1675" w:name="_ETM_Q1_4273941"/>
      <w:bookmarkEnd w:id="1675"/>
      <w:r>
        <w:rPr>
          <w:rFonts w:hint="cs"/>
          <w:rtl/>
          <w:lang w:eastAsia="he-IL"/>
        </w:rPr>
        <w:t>בעת שבמדינת ישראל אנחנו רואים אותם מונפים בהפגנות כאלה ואחרות.</w:t>
      </w:r>
      <w:bookmarkStart w:id="1676" w:name="_ETM_Q1_4283981"/>
      <w:bookmarkEnd w:id="1676"/>
      <w:r>
        <w:rPr>
          <w:rFonts w:hint="cs"/>
          <w:rtl/>
          <w:lang w:eastAsia="he-IL"/>
        </w:rPr>
        <w:t xml:space="preserve"> עד כאן רק בנקודה הזאת שהיה חשוב לי לומר. </w:t>
      </w:r>
    </w:p>
    <w:p w14:paraId="3C1BEC6F" w14:textId="77777777" w:rsidR="0074344A" w:rsidRDefault="0074344A" w:rsidP="0074344A">
      <w:pPr>
        <w:rPr>
          <w:rtl/>
          <w:lang w:eastAsia="he-IL"/>
        </w:rPr>
      </w:pPr>
      <w:bookmarkStart w:id="1677" w:name="_ETM_Q1_4286487"/>
      <w:bookmarkEnd w:id="1677"/>
    </w:p>
    <w:p w14:paraId="164A22E3" w14:textId="77777777" w:rsidR="0074344A" w:rsidRDefault="0074344A" w:rsidP="0074344A">
      <w:pPr>
        <w:pStyle w:val="a4"/>
        <w:keepNext/>
        <w:rPr>
          <w:rtl/>
        </w:rPr>
      </w:pPr>
      <w:bookmarkStart w:id="1678" w:name="ET_speaker_קריאה_51"/>
      <w:r w:rsidRPr="0074344A">
        <w:rPr>
          <w:rStyle w:val="TagStyle"/>
          <w:rtl/>
        </w:rPr>
        <w:t xml:space="preserve"> &lt;&lt; דובר &gt;&gt; </w:t>
      </w:r>
      <w:r>
        <w:rPr>
          <w:rtl/>
        </w:rPr>
        <w:t>קריאה:</w:t>
      </w:r>
      <w:r w:rsidRPr="0074344A">
        <w:rPr>
          <w:rStyle w:val="TagStyle"/>
          <w:rtl/>
        </w:rPr>
        <w:t xml:space="preserve"> &lt;&lt; דובר &gt;&gt;</w:t>
      </w:r>
      <w:r w:rsidR="00863D96">
        <w:rPr>
          <w:rtl/>
        </w:rPr>
        <w:t xml:space="preserve"> </w:t>
      </w:r>
      <w:bookmarkEnd w:id="1678"/>
    </w:p>
    <w:p w14:paraId="352919A9" w14:textId="77777777" w:rsidR="0074344A" w:rsidRDefault="0074344A" w:rsidP="0074344A">
      <w:pPr>
        <w:pStyle w:val="KeepWithNext"/>
        <w:rPr>
          <w:rtl/>
          <w:lang w:eastAsia="he-IL"/>
        </w:rPr>
      </w:pPr>
    </w:p>
    <w:p w14:paraId="04CA2EE8" w14:textId="77777777" w:rsidR="0074344A" w:rsidRDefault="0074344A" w:rsidP="0074344A">
      <w:pPr>
        <w:rPr>
          <w:rtl/>
          <w:lang w:eastAsia="he-IL"/>
        </w:rPr>
      </w:pPr>
      <w:bookmarkStart w:id="1679" w:name="_ETM_Q1_4286765"/>
      <w:bookmarkStart w:id="1680" w:name="_ETM_Q1_4286785"/>
      <w:bookmarkEnd w:id="1679"/>
      <w:bookmarkEnd w:id="1680"/>
      <w:r>
        <w:rPr>
          <w:rFonts w:hint="cs"/>
          <w:rtl/>
          <w:lang w:eastAsia="he-IL"/>
        </w:rPr>
        <w:t xml:space="preserve">זה זילות השואה, זה סמלים </w:t>
      </w:r>
      <w:bookmarkStart w:id="1681" w:name="_ETM_Q1_4288185"/>
      <w:bookmarkEnd w:id="1681"/>
      <w:r>
        <w:rPr>
          <w:rFonts w:hint="cs"/>
          <w:rtl/>
          <w:lang w:eastAsia="he-IL"/>
        </w:rPr>
        <w:t xml:space="preserve">של זילות השואה. </w:t>
      </w:r>
    </w:p>
    <w:p w14:paraId="5B762AD5" w14:textId="77777777" w:rsidR="0074344A" w:rsidRDefault="0074344A" w:rsidP="0074344A">
      <w:pPr>
        <w:rPr>
          <w:rtl/>
          <w:lang w:eastAsia="he-IL"/>
        </w:rPr>
      </w:pPr>
      <w:bookmarkStart w:id="1682" w:name="_ETM_Q1_4288839"/>
      <w:bookmarkStart w:id="1683" w:name="_ETM_Q1_4288890"/>
      <w:bookmarkEnd w:id="1682"/>
      <w:bookmarkEnd w:id="1683"/>
    </w:p>
    <w:p w14:paraId="5F562231" w14:textId="77777777" w:rsidR="0074344A" w:rsidRDefault="0074344A" w:rsidP="0074344A">
      <w:pPr>
        <w:pStyle w:val="af6"/>
        <w:keepNext/>
        <w:rPr>
          <w:rtl/>
        </w:rPr>
      </w:pPr>
      <w:bookmarkStart w:id="1684" w:name="ET_yor_5520_52"/>
      <w:r w:rsidRPr="0074344A">
        <w:rPr>
          <w:rStyle w:val="TagStyle"/>
          <w:rtl/>
        </w:rPr>
        <w:t xml:space="preserve"> &lt;&lt; יור &gt;&gt; </w:t>
      </w:r>
      <w:r>
        <w:rPr>
          <w:rtl/>
        </w:rPr>
        <w:t>היו"ר עודד פורר:</w:t>
      </w:r>
      <w:r w:rsidRPr="0074344A">
        <w:rPr>
          <w:rStyle w:val="TagStyle"/>
          <w:rtl/>
        </w:rPr>
        <w:t xml:space="preserve"> &lt;&lt; יור &gt;&gt;</w:t>
      </w:r>
      <w:r w:rsidR="00863D96">
        <w:rPr>
          <w:rtl/>
        </w:rPr>
        <w:t xml:space="preserve"> </w:t>
      </w:r>
      <w:bookmarkEnd w:id="1684"/>
    </w:p>
    <w:p w14:paraId="066A9276" w14:textId="77777777" w:rsidR="0074344A" w:rsidRDefault="0074344A" w:rsidP="0074344A">
      <w:pPr>
        <w:pStyle w:val="KeepWithNext"/>
        <w:rPr>
          <w:rtl/>
          <w:lang w:eastAsia="he-IL"/>
        </w:rPr>
      </w:pPr>
    </w:p>
    <w:p w14:paraId="4181787B" w14:textId="77777777" w:rsidR="0074344A" w:rsidRDefault="0074344A" w:rsidP="0074344A">
      <w:pPr>
        <w:rPr>
          <w:rtl/>
          <w:lang w:eastAsia="he-IL"/>
        </w:rPr>
      </w:pPr>
      <w:bookmarkStart w:id="1685" w:name="_ETM_Q1_4286320"/>
      <w:bookmarkStart w:id="1686" w:name="_ETM_Q1_4286341"/>
      <w:bookmarkStart w:id="1687" w:name="_ETM_Q1_4289909"/>
      <w:bookmarkStart w:id="1688" w:name="_ETM_Q1_4289987"/>
      <w:bookmarkStart w:id="1689" w:name="_ETM_Q1_4290077"/>
      <w:bookmarkStart w:id="1690" w:name="_ETM_Q1_4290129"/>
      <w:bookmarkEnd w:id="1685"/>
      <w:bookmarkEnd w:id="1686"/>
      <w:bookmarkEnd w:id="1687"/>
      <w:bookmarkEnd w:id="1688"/>
      <w:bookmarkEnd w:id="1689"/>
      <w:bookmarkEnd w:id="1690"/>
      <w:r>
        <w:rPr>
          <w:rFonts w:hint="cs"/>
          <w:rtl/>
          <w:lang w:eastAsia="he-IL"/>
        </w:rPr>
        <w:t xml:space="preserve">דניאל </w:t>
      </w:r>
      <w:bookmarkStart w:id="1691" w:name="_ETM_Q1_4284797"/>
      <w:bookmarkEnd w:id="1691"/>
      <w:r>
        <w:rPr>
          <w:rFonts w:hint="cs"/>
          <w:rtl/>
          <w:lang w:eastAsia="he-IL"/>
        </w:rPr>
        <w:t xml:space="preserve">ממשרד החוץ ואחריו משרד החינוך. </w:t>
      </w:r>
    </w:p>
    <w:p w14:paraId="1EF7E8B1" w14:textId="77777777" w:rsidR="0074344A" w:rsidRDefault="0074344A" w:rsidP="0074344A">
      <w:pPr>
        <w:rPr>
          <w:rtl/>
          <w:lang w:eastAsia="he-IL"/>
        </w:rPr>
      </w:pPr>
      <w:bookmarkStart w:id="1692" w:name="_ETM_Q1_4289939"/>
      <w:bookmarkStart w:id="1693" w:name="_ETM_Q1_4289994"/>
      <w:bookmarkEnd w:id="1692"/>
      <w:bookmarkEnd w:id="1693"/>
    </w:p>
    <w:p w14:paraId="27A69842" w14:textId="77777777" w:rsidR="0074344A" w:rsidRDefault="0074344A" w:rsidP="0074344A">
      <w:pPr>
        <w:pStyle w:val="af9"/>
        <w:keepNext/>
        <w:rPr>
          <w:rtl/>
          <w:lang w:eastAsia="he-IL"/>
        </w:rPr>
      </w:pPr>
      <w:bookmarkStart w:id="1694" w:name="ET_guest_דניאל_מרון_53"/>
      <w:r w:rsidRPr="0074344A">
        <w:rPr>
          <w:rStyle w:val="TagStyle"/>
          <w:rtl/>
        </w:rPr>
        <w:t xml:space="preserve"> &lt;&lt; אורח &gt;&gt; </w:t>
      </w:r>
      <w:r>
        <w:rPr>
          <w:rtl/>
          <w:lang w:eastAsia="he-IL"/>
        </w:rPr>
        <w:t>דניאל מרון:</w:t>
      </w:r>
      <w:r w:rsidRPr="0074344A">
        <w:rPr>
          <w:rStyle w:val="TagStyle"/>
          <w:rtl/>
        </w:rPr>
        <w:t xml:space="preserve"> &lt;&lt; אורח &gt;&gt;</w:t>
      </w:r>
      <w:r w:rsidR="00863D96">
        <w:rPr>
          <w:rtl/>
          <w:lang w:eastAsia="he-IL"/>
        </w:rPr>
        <w:t xml:space="preserve"> </w:t>
      </w:r>
      <w:bookmarkEnd w:id="1694"/>
    </w:p>
    <w:p w14:paraId="3D2BDA2B" w14:textId="77777777" w:rsidR="0074344A" w:rsidRDefault="0074344A" w:rsidP="0074344A">
      <w:pPr>
        <w:pStyle w:val="KeepWithNext"/>
        <w:rPr>
          <w:rtl/>
          <w:lang w:eastAsia="he-IL"/>
        </w:rPr>
      </w:pPr>
    </w:p>
    <w:p w14:paraId="565D7451" w14:textId="77777777" w:rsidR="0074344A" w:rsidRDefault="0074344A" w:rsidP="0074344A">
      <w:pPr>
        <w:rPr>
          <w:rtl/>
          <w:lang w:eastAsia="he-IL"/>
        </w:rPr>
      </w:pPr>
      <w:bookmarkStart w:id="1695" w:name="_ETM_Q1_4293160"/>
      <w:bookmarkStart w:id="1696" w:name="_ETM_Q1_4293180"/>
      <w:bookmarkEnd w:id="1695"/>
      <w:bookmarkEnd w:id="1696"/>
      <w:r>
        <w:rPr>
          <w:rFonts w:hint="cs"/>
          <w:rtl/>
          <w:lang w:eastAsia="he-IL"/>
        </w:rPr>
        <w:t xml:space="preserve">תודה רבה. אדוני </w:t>
      </w:r>
      <w:bookmarkStart w:id="1697" w:name="_ETM_Q1_4294917"/>
      <w:bookmarkEnd w:id="1697"/>
      <w:r>
        <w:rPr>
          <w:rFonts w:hint="cs"/>
          <w:rtl/>
          <w:lang w:eastAsia="he-IL"/>
        </w:rPr>
        <w:t xml:space="preserve">היושב ראש, ראשית תודה רבה לך ולוועדה על כינוס הדיון </w:t>
      </w:r>
      <w:bookmarkStart w:id="1698" w:name="_ETM_Q1_4300533"/>
      <w:bookmarkEnd w:id="1698"/>
      <w:r>
        <w:rPr>
          <w:rFonts w:hint="cs"/>
          <w:rtl/>
          <w:lang w:eastAsia="he-IL"/>
        </w:rPr>
        <w:t xml:space="preserve">החשוב הזה, תודה ליד ושם על אירוח הכינוס הזה. אני </w:t>
      </w:r>
      <w:bookmarkStart w:id="1699" w:name="_ETM_Q1_4301780"/>
      <w:bookmarkEnd w:id="1699"/>
      <w:r>
        <w:rPr>
          <w:rFonts w:hint="cs"/>
          <w:rtl/>
          <w:lang w:eastAsia="he-IL"/>
        </w:rPr>
        <w:t xml:space="preserve">רוצה לנצל את ההזדמנות, אדוני מנכ"ל יד ושם, ולהודות ליושב </w:t>
      </w:r>
      <w:bookmarkStart w:id="1700" w:name="_ETM_Q1_4308987"/>
      <w:bookmarkEnd w:id="1700"/>
      <w:r>
        <w:rPr>
          <w:rFonts w:hint="cs"/>
          <w:rtl/>
          <w:lang w:eastAsia="he-IL"/>
        </w:rPr>
        <w:t>ראש יד ושם על שיתוף פעולה יוצא מן הכלל עם</w:t>
      </w:r>
      <w:bookmarkStart w:id="1701" w:name="_ETM_Q1_4310757"/>
      <w:bookmarkEnd w:id="1701"/>
      <w:r>
        <w:rPr>
          <w:rFonts w:hint="cs"/>
          <w:rtl/>
          <w:lang w:eastAsia="he-IL"/>
        </w:rPr>
        <w:t xml:space="preserve"> משרד החוץ באירוח משלחות שמגיעות ארצה, ראשי מדינות שאנחנו תמיד </w:t>
      </w:r>
      <w:bookmarkStart w:id="1702" w:name="_ETM_Q1_4315987"/>
      <w:bookmarkEnd w:id="1702"/>
      <w:r>
        <w:rPr>
          <w:rFonts w:hint="cs"/>
          <w:rtl/>
          <w:lang w:eastAsia="he-IL"/>
        </w:rPr>
        <w:t xml:space="preserve">מביאים פה ליד ושם, לחנך אותם שיכירו, שישמעו, יידעו, לא </w:t>
      </w:r>
      <w:bookmarkStart w:id="1703" w:name="_ETM_Q1_4320375"/>
      <w:bookmarkEnd w:id="1703"/>
      <w:r>
        <w:rPr>
          <w:rFonts w:hint="cs"/>
          <w:rtl/>
          <w:lang w:eastAsia="he-IL"/>
        </w:rPr>
        <w:t>יכול להיות ביקור רם דרג פה במדינת ישראל בלי</w:t>
      </w:r>
      <w:bookmarkStart w:id="1704" w:name="_ETM_Q1_4325703"/>
      <w:bookmarkEnd w:id="1704"/>
      <w:r>
        <w:rPr>
          <w:rFonts w:hint="cs"/>
          <w:rtl/>
          <w:lang w:eastAsia="he-IL"/>
        </w:rPr>
        <w:t xml:space="preserve"> שהאורח בא לבקר ביד ושם. אנחנו גם משתפים פעולה בחוץ </w:t>
      </w:r>
      <w:bookmarkStart w:id="1705" w:name="_ETM_Q1_4328573"/>
      <w:bookmarkEnd w:id="1705"/>
      <w:r>
        <w:rPr>
          <w:rFonts w:hint="cs"/>
          <w:rtl/>
          <w:lang w:eastAsia="he-IL"/>
        </w:rPr>
        <w:t xml:space="preserve">לארץ, באירופה ובעוד מקומות, יחד עוזרים עם הנושא של מורים </w:t>
      </w:r>
      <w:bookmarkStart w:id="1706" w:name="_ETM_Q1_4336269"/>
      <w:bookmarkEnd w:id="1706"/>
      <w:r>
        <w:rPr>
          <w:rFonts w:hint="cs"/>
          <w:rtl/>
          <w:lang w:eastAsia="he-IL"/>
        </w:rPr>
        <w:t xml:space="preserve">מהעולם שמגיעים לפה, ותודה על שיתוף הפעולה. </w:t>
      </w:r>
    </w:p>
    <w:p w14:paraId="5A443951" w14:textId="77777777" w:rsidR="0074344A" w:rsidRDefault="0074344A" w:rsidP="0074344A">
      <w:pPr>
        <w:rPr>
          <w:rtl/>
          <w:lang w:eastAsia="he-IL"/>
        </w:rPr>
      </w:pPr>
      <w:bookmarkStart w:id="1707" w:name="_ETM_Q1_4337515"/>
      <w:bookmarkStart w:id="1708" w:name="_ETM_Q1_4337577"/>
      <w:bookmarkEnd w:id="1707"/>
      <w:bookmarkEnd w:id="1708"/>
    </w:p>
    <w:p w14:paraId="0657B5DD" w14:textId="77777777" w:rsidR="0074344A" w:rsidRDefault="0074344A" w:rsidP="0074344A">
      <w:pPr>
        <w:rPr>
          <w:rtl/>
          <w:lang w:eastAsia="he-IL"/>
        </w:rPr>
      </w:pPr>
      <w:bookmarkStart w:id="1709" w:name="_ETM_Q1_4337739"/>
      <w:bookmarkStart w:id="1710" w:name="_ETM_Q1_4337797"/>
      <w:bookmarkEnd w:id="1709"/>
      <w:bookmarkEnd w:id="1710"/>
      <w:r>
        <w:rPr>
          <w:rFonts w:hint="cs"/>
          <w:rtl/>
          <w:lang w:eastAsia="he-IL"/>
        </w:rPr>
        <w:t xml:space="preserve">אדוני היושב ראש, </w:t>
      </w:r>
      <w:bookmarkStart w:id="1711" w:name="_ETM_Q1_4335631"/>
      <w:bookmarkEnd w:id="1711"/>
      <w:r>
        <w:rPr>
          <w:rFonts w:hint="cs"/>
          <w:rtl/>
          <w:lang w:eastAsia="he-IL"/>
        </w:rPr>
        <w:t xml:space="preserve">הזכרת את נושא הסמלים הנאציים, אני רק רוצה לספר לך </w:t>
      </w:r>
      <w:bookmarkStart w:id="1712" w:name="_ETM_Q1_4340847"/>
      <w:bookmarkEnd w:id="1712"/>
      <w:r>
        <w:rPr>
          <w:rFonts w:hint="cs"/>
          <w:rtl/>
          <w:lang w:eastAsia="he-IL"/>
        </w:rPr>
        <w:t xml:space="preserve">מידע אישי, הייתי שגריר ישראל בצ'כיה, הייתה שם </w:t>
      </w:r>
      <w:bookmarkStart w:id="1713" w:name="_ETM_Q1_4344785"/>
      <w:bookmarkEnd w:id="1713"/>
      <w:r>
        <w:rPr>
          <w:rFonts w:hint="cs"/>
          <w:rtl/>
          <w:lang w:eastAsia="he-IL"/>
        </w:rPr>
        <w:t xml:space="preserve">מכירה של סמלים נאציים ברחובות, השמעתי את הקול שלנו, אמרתי </w:t>
      </w:r>
      <w:bookmarkStart w:id="1714" w:name="_ETM_Q1_4347361"/>
      <w:bookmarkEnd w:id="1714"/>
      <w:r>
        <w:rPr>
          <w:rFonts w:hint="cs"/>
          <w:rtl/>
          <w:lang w:eastAsia="he-IL"/>
        </w:rPr>
        <w:t xml:space="preserve">שכמדינה יהודית אנחנו לא יכולים לעבור בשתיקה </w:t>
      </w:r>
      <w:r w:rsidR="00974F76">
        <w:rPr>
          <w:rFonts w:hint="cs"/>
          <w:rtl/>
          <w:lang w:eastAsia="he-IL"/>
        </w:rPr>
        <w:t xml:space="preserve">על </w:t>
      </w:r>
      <w:bookmarkStart w:id="1715" w:name="_ETM_Q1_4353128"/>
      <w:bookmarkEnd w:id="1715"/>
      <w:r w:rsidR="00974F76">
        <w:rPr>
          <w:rFonts w:hint="cs"/>
          <w:rtl/>
          <w:lang w:eastAsia="he-IL"/>
        </w:rPr>
        <w:t>הדבר הזה, שינו את החוק, אסרו על מכירת סמלים נאציים</w:t>
      </w:r>
      <w:bookmarkStart w:id="1716" w:name="_ETM_Q1_4356413"/>
      <w:bookmarkEnd w:id="1716"/>
      <w:r w:rsidR="00974F76">
        <w:rPr>
          <w:rFonts w:hint="cs"/>
          <w:rtl/>
          <w:lang w:eastAsia="he-IL"/>
        </w:rPr>
        <w:t xml:space="preserve"> באותה מדינה ואני שותף לקריאה שלך שזה י</w:t>
      </w:r>
      <w:bookmarkStart w:id="1717" w:name="_ETM_Q1_4361821"/>
      <w:bookmarkEnd w:id="1717"/>
      <w:r w:rsidR="00974F76">
        <w:rPr>
          <w:rFonts w:hint="cs"/>
          <w:rtl/>
          <w:lang w:eastAsia="he-IL"/>
        </w:rPr>
        <w:t xml:space="preserve">יאסר פה במדינת ישראל. </w:t>
      </w:r>
    </w:p>
    <w:p w14:paraId="6DE8A62A" w14:textId="77777777" w:rsidR="00974F76" w:rsidRDefault="00974F76" w:rsidP="0074344A">
      <w:pPr>
        <w:rPr>
          <w:rtl/>
          <w:lang w:eastAsia="he-IL"/>
        </w:rPr>
      </w:pPr>
      <w:bookmarkStart w:id="1718" w:name="_ETM_Q1_4363691"/>
      <w:bookmarkStart w:id="1719" w:name="_ETM_Q1_4363747"/>
      <w:bookmarkEnd w:id="1718"/>
      <w:bookmarkEnd w:id="1719"/>
    </w:p>
    <w:p w14:paraId="113B9305" w14:textId="77777777" w:rsidR="00974F76" w:rsidRDefault="00974F76" w:rsidP="0074344A">
      <w:pPr>
        <w:rPr>
          <w:rtl/>
          <w:lang w:eastAsia="he-IL"/>
        </w:rPr>
      </w:pPr>
      <w:bookmarkStart w:id="1720" w:name="_ETM_Q1_4363843"/>
      <w:bookmarkStart w:id="1721" w:name="_ETM_Q1_4363920"/>
      <w:bookmarkEnd w:id="1720"/>
      <w:bookmarkEnd w:id="1721"/>
      <w:r>
        <w:rPr>
          <w:rFonts w:hint="cs"/>
          <w:rtl/>
          <w:lang w:eastAsia="he-IL"/>
        </w:rPr>
        <w:t xml:space="preserve">משרד החוץ יחד עם </w:t>
      </w:r>
      <w:bookmarkStart w:id="1722" w:name="_ETM_Q1_4360971"/>
      <w:bookmarkEnd w:id="1722"/>
      <w:r>
        <w:rPr>
          <w:rFonts w:hint="cs"/>
          <w:rtl/>
          <w:lang w:eastAsia="he-IL"/>
        </w:rPr>
        <w:t xml:space="preserve">כל 108 הנציגות שלנו ברחבי העולם מובילים אירועים ליום השואה </w:t>
      </w:r>
      <w:bookmarkStart w:id="1723" w:name="_ETM_Q1_4370363"/>
      <w:bookmarkEnd w:id="1723"/>
      <w:r>
        <w:rPr>
          <w:rFonts w:hint="cs"/>
          <w:rtl/>
          <w:lang w:eastAsia="he-IL"/>
        </w:rPr>
        <w:t xml:space="preserve">הבינלאומי היום ברחבי העולם. לא רק באירופה, בארה"ב, בצפון </w:t>
      </w:r>
      <w:bookmarkStart w:id="1724" w:name="_ETM_Q1_4374453"/>
      <w:bookmarkEnd w:id="1724"/>
      <w:r>
        <w:rPr>
          <w:rFonts w:hint="cs"/>
          <w:rtl/>
          <w:lang w:eastAsia="he-IL"/>
        </w:rPr>
        <w:t xml:space="preserve">אמריקה ובדרום אמריקה, אלא גם במדינות ערב, בעולם המוסלמי </w:t>
      </w:r>
      <w:bookmarkStart w:id="1725" w:name="_ETM_Q1_4378815"/>
      <w:bookmarkEnd w:id="1725"/>
      <w:r>
        <w:rPr>
          <w:rFonts w:hint="cs"/>
          <w:rtl/>
          <w:lang w:eastAsia="he-IL"/>
        </w:rPr>
        <w:t xml:space="preserve">יש אירועים ליום השואה הבינלאומי. יום השואה הבינלאומי </w:t>
      </w:r>
      <w:bookmarkStart w:id="1726" w:name="_ETM_Q1_4380415"/>
      <w:bookmarkEnd w:id="1726"/>
      <w:r>
        <w:rPr>
          <w:rFonts w:hint="cs"/>
          <w:rtl/>
          <w:lang w:eastAsia="he-IL"/>
        </w:rPr>
        <w:t xml:space="preserve">החל לא מזמן, ב-2005, לראשונה, זו הייתה יוזמה </w:t>
      </w:r>
      <w:bookmarkStart w:id="1727" w:name="_ETM_Q1_4385941"/>
      <w:bookmarkEnd w:id="1727"/>
      <w:r>
        <w:rPr>
          <w:rFonts w:hint="cs"/>
          <w:rtl/>
          <w:lang w:eastAsia="he-IL"/>
        </w:rPr>
        <w:t xml:space="preserve">של עמיתי רוני אדם, שגריר ישראל ברואנדה היום, שהוא אמר </w:t>
      </w:r>
      <w:bookmarkStart w:id="1728" w:name="_ETM_Q1_4392007"/>
      <w:bookmarkEnd w:id="1728"/>
      <w:r>
        <w:rPr>
          <w:rFonts w:hint="cs"/>
          <w:rtl/>
          <w:lang w:eastAsia="he-IL"/>
        </w:rPr>
        <w:t>שאנחנו צריכים לזעזע את העולם, לא מספיק מתייחסים לשואה ברמה</w:t>
      </w:r>
      <w:bookmarkStart w:id="1729" w:name="_ETM_Q1_4395336"/>
      <w:bookmarkEnd w:id="1729"/>
      <w:r>
        <w:rPr>
          <w:rFonts w:hint="cs"/>
          <w:rtl/>
          <w:lang w:eastAsia="he-IL"/>
        </w:rPr>
        <w:t xml:space="preserve"> הבינלאומית. יש את יום השואה והגבורה שאנחנו מציינים, אבל </w:t>
      </w:r>
      <w:bookmarkStart w:id="1730" w:name="_ETM_Q1_4400890"/>
      <w:bookmarkEnd w:id="1730"/>
      <w:r>
        <w:rPr>
          <w:rFonts w:hint="cs"/>
          <w:rtl/>
          <w:lang w:eastAsia="he-IL"/>
        </w:rPr>
        <w:t xml:space="preserve">בעולם לא מציינים את זה והיום זה כבר אירוע שאין </w:t>
      </w:r>
      <w:bookmarkStart w:id="1731" w:name="_ETM_Q1_4401166"/>
      <w:bookmarkEnd w:id="1731"/>
      <w:r>
        <w:rPr>
          <w:rFonts w:hint="cs"/>
          <w:rtl/>
          <w:lang w:eastAsia="he-IL"/>
        </w:rPr>
        <w:t>עליו ויכוח וראשי מדינות ברחבי העולם, צעירים, מבוגרים, משתתפים</w:t>
      </w:r>
      <w:bookmarkStart w:id="1732" w:name="_ETM_Q1_4412286"/>
      <w:bookmarkEnd w:id="1732"/>
      <w:r>
        <w:rPr>
          <w:rFonts w:hint="cs"/>
          <w:rtl/>
          <w:lang w:eastAsia="he-IL"/>
        </w:rPr>
        <w:t>, מדליקים נרות לזכר הנספים ומציינים את היום הזה.</w:t>
      </w:r>
    </w:p>
    <w:p w14:paraId="3583E0BD" w14:textId="77777777" w:rsidR="00974F76" w:rsidRDefault="00974F76" w:rsidP="0074344A">
      <w:pPr>
        <w:rPr>
          <w:rtl/>
          <w:lang w:eastAsia="he-IL"/>
        </w:rPr>
      </w:pPr>
      <w:bookmarkStart w:id="1733" w:name="_ETM_Q1_4415828"/>
      <w:bookmarkStart w:id="1734" w:name="_ETM_Q1_4415915"/>
      <w:bookmarkEnd w:id="1733"/>
      <w:bookmarkEnd w:id="1734"/>
    </w:p>
    <w:p w14:paraId="1F5175CC" w14:textId="77777777" w:rsidR="00974F76" w:rsidRDefault="00974F76" w:rsidP="0074344A">
      <w:pPr>
        <w:rPr>
          <w:rtl/>
          <w:lang w:eastAsia="he-IL"/>
        </w:rPr>
      </w:pPr>
      <w:bookmarkStart w:id="1735" w:name="_ETM_Q1_4416788"/>
      <w:bookmarkStart w:id="1736" w:name="_ETM_Q1_4416847"/>
      <w:bookmarkEnd w:id="1735"/>
      <w:bookmarkEnd w:id="1736"/>
      <w:r>
        <w:rPr>
          <w:rFonts w:hint="cs"/>
          <w:rtl/>
          <w:lang w:eastAsia="he-IL"/>
        </w:rPr>
        <w:t xml:space="preserve">אני רוצה לומר מילה על הנושא של </w:t>
      </w:r>
      <w:r>
        <w:rPr>
          <w:lang w:eastAsia="he-IL"/>
        </w:rPr>
        <w:t>IHRA</w:t>
      </w:r>
      <w:r>
        <w:rPr>
          <w:rFonts w:hint="cs"/>
          <w:rtl/>
          <w:lang w:eastAsia="he-IL"/>
        </w:rPr>
        <w:t xml:space="preserve">, </w:t>
      </w:r>
      <w:bookmarkStart w:id="1737" w:name="_ETM_Q1_4421456"/>
      <w:bookmarkEnd w:id="1737"/>
      <w:r>
        <w:rPr>
          <w:rFonts w:hint="cs"/>
          <w:rtl/>
          <w:lang w:eastAsia="he-IL"/>
        </w:rPr>
        <w:t xml:space="preserve">ההצהרה הבינלאומית למאבק באנטישמיות. משרד החוץ מוביל בשיתוף עם יד </w:t>
      </w:r>
      <w:bookmarkStart w:id="1738" w:name="_ETM_Q1_4425290"/>
      <w:bookmarkEnd w:id="1738"/>
      <w:r>
        <w:rPr>
          <w:rFonts w:hint="cs"/>
          <w:rtl/>
          <w:lang w:eastAsia="he-IL"/>
        </w:rPr>
        <w:t>ושם את הפעילות של משלחת ישראל ב-</w:t>
      </w:r>
      <w:r>
        <w:rPr>
          <w:lang w:eastAsia="he-IL"/>
        </w:rPr>
        <w:t>IHRA</w:t>
      </w:r>
      <w:r>
        <w:rPr>
          <w:rFonts w:hint="cs"/>
          <w:rtl/>
          <w:lang w:eastAsia="he-IL"/>
        </w:rPr>
        <w:t xml:space="preserve">. נמצאת פה עמיתית, </w:t>
      </w:r>
      <w:bookmarkStart w:id="1739" w:name="_ETM_Q1_4433694"/>
      <w:bookmarkEnd w:id="1739"/>
      <w:r>
        <w:rPr>
          <w:rFonts w:hint="cs"/>
          <w:rtl/>
          <w:lang w:eastAsia="he-IL"/>
        </w:rPr>
        <w:t xml:space="preserve">רותי כהן-דאר, שהיא מנהלת המאבק באנטישמיות במשרד החוץ שמובילה את </w:t>
      </w:r>
      <w:bookmarkStart w:id="1740" w:name="_ETM_Q1_4438893"/>
      <w:bookmarkEnd w:id="1740"/>
      <w:r>
        <w:rPr>
          <w:rFonts w:hint="cs"/>
          <w:rtl/>
          <w:lang w:eastAsia="he-IL"/>
        </w:rPr>
        <w:t xml:space="preserve">זה יחד עם יד ושם ואנחנו פועלים להביא לכמה שיותר </w:t>
      </w:r>
      <w:bookmarkStart w:id="1741" w:name="_ETM_Q1_4445226"/>
      <w:bookmarkEnd w:id="1741"/>
      <w:r>
        <w:rPr>
          <w:rFonts w:hint="cs"/>
          <w:rtl/>
          <w:lang w:eastAsia="he-IL"/>
        </w:rPr>
        <w:t xml:space="preserve">מדינות וגופים בעולם שיכירו בהצהרה זו של </w:t>
      </w:r>
      <w:r>
        <w:rPr>
          <w:lang w:eastAsia="he-IL"/>
        </w:rPr>
        <w:t>IHRA</w:t>
      </w:r>
      <w:r>
        <w:rPr>
          <w:rFonts w:hint="cs"/>
          <w:rtl/>
          <w:lang w:eastAsia="he-IL"/>
        </w:rPr>
        <w:t xml:space="preserve"> ואני שמח </w:t>
      </w:r>
      <w:bookmarkStart w:id="1742" w:name="_ETM_Q1_4447736"/>
      <w:bookmarkEnd w:id="1742"/>
      <w:r>
        <w:rPr>
          <w:rFonts w:hint="cs"/>
          <w:rtl/>
          <w:lang w:eastAsia="he-IL"/>
        </w:rPr>
        <w:t xml:space="preserve">לעדכן שאתמול הצהיר ראש ממשלת קרואטיה, שהיא המדינה ה-40, זה </w:t>
      </w:r>
      <w:bookmarkStart w:id="1743" w:name="_ETM_Q1_4456412"/>
      <w:bookmarkEnd w:id="1743"/>
      <w:r>
        <w:rPr>
          <w:rFonts w:hint="cs"/>
          <w:rtl/>
          <w:lang w:eastAsia="he-IL"/>
        </w:rPr>
        <w:t xml:space="preserve">חדש מאתמול שקרואטיה מצטרפת למדינות שמכירות בהצהרת </w:t>
      </w:r>
      <w:r>
        <w:rPr>
          <w:lang w:eastAsia="he-IL"/>
        </w:rPr>
        <w:t>IHRA</w:t>
      </w:r>
      <w:r>
        <w:rPr>
          <w:rFonts w:hint="cs"/>
          <w:rtl/>
          <w:lang w:eastAsia="he-IL"/>
        </w:rPr>
        <w:t xml:space="preserve"> והם </w:t>
      </w:r>
      <w:bookmarkStart w:id="1744" w:name="_ETM_Q1_4464652"/>
      <w:bookmarkEnd w:id="1744"/>
      <w:r>
        <w:rPr>
          <w:rFonts w:hint="cs"/>
          <w:rtl/>
          <w:lang w:eastAsia="he-IL"/>
        </w:rPr>
        <w:t xml:space="preserve">הופכים גם להיות הנשיאה התורנית של </w:t>
      </w:r>
      <w:r>
        <w:rPr>
          <w:lang w:eastAsia="he-IL"/>
        </w:rPr>
        <w:t>IHRA</w:t>
      </w:r>
      <w:r>
        <w:rPr>
          <w:rFonts w:hint="cs"/>
          <w:rtl/>
          <w:lang w:eastAsia="he-IL"/>
        </w:rPr>
        <w:t>.</w:t>
      </w:r>
    </w:p>
    <w:p w14:paraId="1320E35C" w14:textId="77777777" w:rsidR="00974F76" w:rsidRDefault="00974F76" w:rsidP="0074344A">
      <w:pPr>
        <w:rPr>
          <w:rtl/>
          <w:lang w:eastAsia="he-IL"/>
        </w:rPr>
      </w:pPr>
      <w:bookmarkStart w:id="1745" w:name="_ETM_Q1_4469968"/>
      <w:bookmarkStart w:id="1746" w:name="_ETM_Q1_4470091"/>
      <w:bookmarkEnd w:id="1745"/>
      <w:bookmarkEnd w:id="1746"/>
    </w:p>
    <w:p w14:paraId="6FBF0880" w14:textId="77777777" w:rsidR="00974F76" w:rsidRDefault="00974F76" w:rsidP="00974F76">
      <w:pPr>
        <w:rPr>
          <w:rtl/>
          <w:lang w:eastAsia="he-IL"/>
        </w:rPr>
      </w:pPr>
      <w:bookmarkStart w:id="1747" w:name="_ETM_Q1_4470464"/>
      <w:bookmarkStart w:id="1748" w:name="_ETM_Q1_4470525"/>
      <w:bookmarkEnd w:id="1747"/>
      <w:bookmarkEnd w:id="1748"/>
      <w:r>
        <w:rPr>
          <w:rFonts w:hint="cs"/>
          <w:rtl/>
          <w:lang w:eastAsia="he-IL"/>
        </w:rPr>
        <w:t>אנחנו פעילים גם במסגרות</w:t>
      </w:r>
      <w:bookmarkStart w:id="1749" w:name="_ETM_Q1_4468134"/>
      <w:bookmarkEnd w:id="1749"/>
      <w:r>
        <w:rPr>
          <w:rFonts w:hint="cs"/>
          <w:rtl/>
          <w:lang w:eastAsia="he-IL"/>
        </w:rPr>
        <w:t xml:space="preserve"> של השליחים המיוחדים, חברת הכנסת לשעבר מיכל קוטלר וונש </w:t>
      </w:r>
      <w:bookmarkStart w:id="1750" w:name="_ETM_Q1_4474582"/>
      <w:bookmarkEnd w:id="1750"/>
      <w:r>
        <w:rPr>
          <w:rFonts w:hint="cs"/>
          <w:rtl/>
          <w:lang w:eastAsia="he-IL"/>
        </w:rPr>
        <w:t xml:space="preserve">הזכירה את הנושא הזה, ונדמה לי שגם רחלי הזכירה </w:t>
      </w:r>
      <w:bookmarkStart w:id="1751" w:name="_ETM_Q1_4476636"/>
      <w:bookmarkEnd w:id="1751"/>
      <w:r>
        <w:rPr>
          <w:rFonts w:hint="cs"/>
          <w:rtl/>
          <w:lang w:eastAsia="he-IL"/>
        </w:rPr>
        <w:t xml:space="preserve">את זה, יש את המסגרת של השליחים המיוחדים </w:t>
      </w:r>
      <w:bookmarkStart w:id="1752" w:name="_ETM_Q1_4484676"/>
      <w:bookmarkEnd w:id="1752"/>
      <w:r>
        <w:rPr>
          <w:rFonts w:hint="cs"/>
          <w:rtl/>
          <w:lang w:eastAsia="he-IL"/>
        </w:rPr>
        <w:t xml:space="preserve">בעולם למאבק באנטישמיות. אני רוצה </w:t>
      </w:r>
      <w:bookmarkStart w:id="1753" w:name="_ETM_Q1_4498084"/>
      <w:bookmarkEnd w:id="1753"/>
      <w:r>
        <w:rPr>
          <w:rFonts w:hint="cs"/>
          <w:rtl/>
          <w:lang w:eastAsia="he-IL"/>
        </w:rPr>
        <w:t xml:space="preserve">להזכיר בהקשר הזה את המתאמת של האיחוד האירופי שהיא יקירה </w:t>
      </w:r>
      <w:bookmarkStart w:id="1754" w:name="_ETM_Q1_4502017"/>
      <w:bookmarkEnd w:id="1754"/>
      <w:r>
        <w:rPr>
          <w:rFonts w:hint="cs"/>
          <w:rtl/>
          <w:lang w:eastAsia="he-IL"/>
        </w:rPr>
        <w:t xml:space="preserve">ממש, יקרה, למרות לחצים להפסיק את פעילותה הגב' קתרינה </w:t>
      </w:r>
      <w:bookmarkStart w:id="1755" w:name="_ETM_Q1_4506042"/>
      <w:bookmarkEnd w:id="1755"/>
      <w:r>
        <w:rPr>
          <w:rFonts w:hint="cs"/>
          <w:rtl/>
          <w:lang w:eastAsia="he-IL"/>
        </w:rPr>
        <w:t xml:space="preserve">פון שנורביין מקדמת בכל האיחוד האירופי פעילות שהיא </w:t>
      </w:r>
      <w:bookmarkStart w:id="1756" w:name="_ETM_Q1_4514223"/>
      <w:bookmarkEnd w:id="1756"/>
      <w:r>
        <w:rPr>
          <w:rFonts w:hint="cs"/>
          <w:rtl/>
          <w:lang w:eastAsia="he-IL"/>
        </w:rPr>
        <w:t xml:space="preserve">קוראת לו מאבק באנטישמיות ולחיים היהודיים ברחבי אירופה. היא עושה </w:t>
      </w:r>
      <w:bookmarkStart w:id="1757" w:name="_ETM_Q1_4518255"/>
      <w:bookmarkEnd w:id="1757"/>
      <w:r>
        <w:rPr>
          <w:rFonts w:hint="cs"/>
          <w:rtl/>
          <w:lang w:eastAsia="he-IL"/>
        </w:rPr>
        <w:t>עבודה יוצאת מהכלל והיא מדהימה ואני רציתי לנצל את</w:t>
      </w:r>
      <w:bookmarkStart w:id="1758" w:name="_ETM_Q1_4522639"/>
      <w:bookmarkEnd w:id="1758"/>
      <w:r>
        <w:rPr>
          <w:rFonts w:hint="cs"/>
          <w:rtl/>
          <w:lang w:eastAsia="he-IL"/>
        </w:rPr>
        <w:t xml:space="preserve"> ההזדמנות הזאת להוקיר אותה. </w:t>
      </w:r>
    </w:p>
    <w:p w14:paraId="0EB60CAA" w14:textId="77777777" w:rsidR="00974F76" w:rsidRDefault="00974F76" w:rsidP="00974F76">
      <w:pPr>
        <w:rPr>
          <w:rtl/>
          <w:lang w:eastAsia="he-IL"/>
        </w:rPr>
      </w:pPr>
      <w:bookmarkStart w:id="1759" w:name="_ETM_Q1_4524171"/>
      <w:bookmarkStart w:id="1760" w:name="_ETM_Q1_4524232"/>
      <w:bookmarkEnd w:id="1759"/>
      <w:bookmarkEnd w:id="1760"/>
    </w:p>
    <w:p w14:paraId="79109A77" w14:textId="77777777" w:rsidR="00974F76" w:rsidRDefault="00974F76" w:rsidP="00863D96">
      <w:pPr>
        <w:rPr>
          <w:rtl/>
          <w:lang w:eastAsia="he-IL"/>
        </w:rPr>
      </w:pPr>
      <w:bookmarkStart w:id="1761" w:name="_ETM_Q1_4524331"/>
      <w:bookmarkStart w:id="1762" w:name="_ETM_Q1_4524393"/>
      <w:bookmarkEnd w:id="1761"/>
      <w:bookmarkEnd w:id="1762"/>
      <w:r>
        <w:rPr>
          <w:rFonts w:hint="cs"/>
          <w:rtl/>
          <w:lang w:eastAsia="he-IL"/>
        </w:rPr>
        <w:t xml:space="preserve">מילה אחרונה לגבי משלחות נוער </w:t>
      </w:r>
      <w:bookmarkStart w:id="1763" w:name="_ETM_Q1_4527627"/>
      <w:bookmarkEnd w:id="1763"/>
      <w:r>
        <w:rPr>
          <w:rFonts w:hint="cs"/>
          <w:rtl/>
          <w:lang w:eastAsia="he-IL"/>
        </w:rPr>
        <w:t xml:space="preserve">לפולין. לא ייתכן שממשלת פולין לא מאפשרת למשלחות הנוער האלה </w:t>
      </w:r>
      <w:bookmarkStart w:id="1764" w:name="_ETM_Q1_4531661"/>
      <w:bookmarkEnd w:id="1764"/>
      <w:r>
        <w:rPr>
          <w:rFonts w:hint="cs"/>
          <w:rtl/>
          <w:lang w:eastAsia="he-IL"/>
        </w:rPr>
        <w:t xml:space="preserve">להתקיים. זה כבר כמה שנים שאנחנו לוחצים בנושא הזה, </w:t>
      </w:r>
      <w:bookmarkStart w:id="1765" w:name="_ETM_Q1_4531757"/>
      <w:bookmarkEnd w:id="1765"/>
      <w:r>
        <w:rPr>
          <w:rFonts w:hint="cs"/>
          <w:rtl/>
          <w:lang w:eastAsia="he-IL"/>
        </w:rPr>
        <w:t xml:space="preserve">ואנחנו זה משרד החוץ ביחד עם משרד החינוך. אנחנו מקווים </w:t>
      </w:r>
      <w:bookmarkStart w:id="1766" w:name="_ETM_Q1_4539269"/>
      <w:bookmarkEnd w:id="1766"/>
      <w:r>
        <w:rPr>
          <w:rFonts w:hint="cs"/>
          <w:rtl/>
          <w:lang w:eastAsia="he-IL"/>
        </w:rPr>
        <w:t>שיש איזה שהיא פריצת דרך</w:t>
      </w:r>
      <w:r w:rsidR="00863D96">
        <w:rPr>
          <w:rFonts w:hint="cs"/>
          <w:rtl/>
          <w:lang w:eastAsia="he-IL"/>
        </w:rPr>
        <w:t>.</w:t>
      </w:r>
      <w:r>
        <w:rPr>
          <w:rFonts w:hint="cs"/>
          <w:rtl/>
          <w:lang w:eastAsia="he-IL"/>
        </w:rPr>
        <w:t xml:space="preserve"> מוקדם לברך</w:t>
      </w:r>
      <w:bookmarkStart w:id="1767" w:name="_ETM_Q1_4540351"/>
      <w:bookmarkEnd w:id="1767"/>
      <w:r>
        <w:rPr>
          <w:rFonts w:hint="cs"/>
          <w:rtl/>
          <w:lang w:eastAsia="he-IL"/>
        </w:rPr>
        <w:t xml:space="preserve"> על המוגמר, מדובר על 50,000-40,000 בני נוער שכל שנה נוסעים </w:t>
      </w:r>
      <w:bookmarkStart w:id="1768" w:name="_ETM_Q1_4549599"/>
      <w:bookmarkEnd w:id="1768"/>
      <w:r>
        <w:rPr>
          <w:rFonts w:hint="cs"/>
          <w:rtl/>
          <w:lang w:eastAsia="he-IL"/>
        </w:rPr>
        <w:t>באופן רשמי למחנות אושוויץ בירקנאו בפולין והפסיקו עם זה</w:t>
      </w:r>
      <w:r w:rsidR="00863D96">
        <w:rPr>
          <w:rFonts w:hint="cs"/>
          <w:rtl/>
          <w:lang w:eastAsia="he-IL"/>
        </w:rPr>
        <w:t>.</w:t>
      </w:r>
      <w:r>
        <w:rPr>
          <w:rFonts w:hint="cs"/>
          <w:rtl/>
          <w:lang w:eastAsia="he-IL"/>
        </w:rPr>
        <w:t xml:space="preserve"> </w:t>
      </w:r>
      <w:bookmarkStart w:id="1769" w:name="_ETM_Q1_4558841"/>
      <w:bookmarkEnd w:id="1769"/>
      <w:r>
        <w:rPr>
          <w:rFonts w:hint="cs"/>
          <w:rtl/>
          <w:lang w:eastAsia="he-IL"/>
        </w:rPr>
        <w:t xml:space="preserve">זה לא יכול להיות ואנחנו עובדים על זה. רק אתמול </w:t>
      </w:r>
      <w:bookmarkStart w:id="1770" w:name="_ETM_Q1_4559121"/>
      <w:bookmarkEnd w:id="1770"/>
      <w:r>
        <w:rPr>
          <w:rFonts w:hint="cs"/>
          <w:rtl/>
          <w:lang w:eastAsia="he-IL"/>
        </w:rPr>
        <w:t xml:space="preserve">היה שגריר ישראל בפולין, יעקב ליבנה, בארץ, נפגשתי איתו בנושא </w:t>
      </w:r>
      <w:bookmarkStart w:id="1771" w:name="_ETM_Q1_4561897"/>
      <w:bookmarkEnd w:id="1771"/>
      <w:r>
        <w:rPr>
          <w:rFonts w:hint="cs"/>
          <w:rtl/>
          <w:lang w:eastAsia="he-IL"/>
        </w:rPr>
        <w:t>הזה ואנחנו מקווים שבזמן הקרוב נשמע איזה שהיא בשורה</w:t>
      </w:r>
      <w:bookmarkStart w:id="1772" w:name="_ETM_Q1_4567475"/>
      <w:bookmarkEnd w:id="1772"/>
      <w:r>
        <w:rPr>
          <w:rFonts w:hint="cs"/>
          <w:rtl/>
          <w:lang w:eastAsia="he-IL"/>
        </w:rPr>
        <w:t xml:space="preserve"> חיובית בנושא הזה. </w:t>
      </w:r>
    </w:p>
    <w:p w14:paraId="0D02B6BA" w14:textId="77777777" w:rsidR="00974F76" w:rsidRDefault="00974F76" w:rsidP="00974F76">
      <w:pPr>
        <w:rPr>
          <w:rtl/>
          <w:lang w:eastAsia="he-IL"/>
        </w:rPr>
      </w:pPr>
      <w:bookmarkStart w:id="1773" w:name="_ETM_Q1_4571419"/>
      <w:bookmarkStart w:id="1774" w:name="_ETM_Q1_4571481"/>
      <w:bookmarkStart w:id="1775" w:name="_ETM_Q1_4567439"/>
      <w:bookmarkEnd w:id="1773"/>
      <w:bookmarkEnd w:id="1774"/>
      <w:bookmarkEnd w:id="1775"/>
    </w:p>
    <w:p w14:paraId="3C28BBD6" w14:textId="77777777" w:rsidR="00974F76" w:rsidRDefault="00974F76" w:rsidP="00974F76">
      <w:pPr>
        <w:pStyle w:val="af6"/>
        <w:keepNext/>
        <w:rPr>
          <w:rtl/>
        </w:rPr>
      </w:pPr>
      <w:bookmarkStart w:id="1776" w:name="ET_yor_5520_56"/>
      <w:r w:rsidRPr="00974F76">
        <w:rPr>
          <w:rStyle w:val="TagStyle"/>
          <w:rtl/>
        </w:rPr>
        <w:t xml:space="preserve"> &lt;&lt; יור &gt;&gt; </w:t>
      </w:r>
      <w:r>
        <w:rPr>
          <w:rtl/>
        </w:rPr>
        <w:t>היו"ר עודד פורר:</w:t>
      </w:r>
      <w:r w:rsidRPr="00974F76">
        <w:rPr>
          <w:rStyle w:val="TagStyle"/>
          <w:rtl/>
        </w:rPr>
        <w:t xml:space="preserve"> &lt;&lt; יור &gt;&gt;</w:t>
      </w:r>
      <w:r w:rsidR="00863D96">
        <w:rPr>
          <w:rtl/>
        </w:rPr>
        <w:t xml:space="preserve"> </w:t>
      </w:r>
      <w:bookmarkEnd w:id="1776"/>
    </w:p>
    <w:p w14:paraId="01BAD86A" w14:textId="77777777" w:rsidR="00974F76" w:rsidRDefault="00974F76" w:rsidP="00974F76">
      <w:pPr>
        <w:pStyle w:val="KeepWithNext"/>
        <w:rPr>
          <w:rtl/>
          <w:lang w:eastAsia="he-IL"/>
        </w:rPr>
      </w:pPr>
    </w:p>
    <w:p w14:paraId="780CFB8C" w14:textId="77777777" w:rsidR="00974F76" w:rsidRDefault="00974F76" w:rsidP="00863D96">
      <w:pPr>
        <w:rPr>
          <w:rtl/>
          <w:lang w:eastAsia="he-IL"/>
        </w:rPr>
      </w:pPr>
      <w:bookmarkStart w:id="1777" w:name="_ETM_Q1_4567718"/>
      <w:bookmarkStart w:id="1778" w:name="_ETM_Q1_4567739"/>
      <w:bookmarkEnd w:id="1777"/>
      <w:bookmarkEnd w:id="1778"/>
      <w:r>
        <w:rPr>
          <w:rFonts w:hint="cs"/>
          <w:rtl/>
          <w:lang w:eastAsia="he-IL"/>
        </w:rPr>
        <w:t>תודה רבה. משרד החינוך</w:t>
      </w:r>
      <w:bookmarkStart w:id="1779" w:name="_ETM_Q1_4576175"/>
      <w:bookmarkEnd w:id="1779"/>
      <w:r>
        <w:rPr>
          <w:rFonts w:hint="cs"/>
          <w:rtl/>
          <w:lang w:eastAsia="he-IL"/>
        </w:rPr>
        <w:t>, דודי שוקף ממשרד החינו</w:t>
      </w:r>
      <w:r w:rsidR="009E5831">
        <w:rPr>
          <w:rFonts w:hint="cs"/>
          <w:rtl/>
          <w:lang w:eastAsia="he-IL"/>
        </w:rPr>
        <w:t>ך</w:t>
      </w:r>
      <w:r w:rsidR="00863D96">
        <w:rPr>
          <w:rFonts w:hint="cs"/>
          <w:rtl/>
          <w:lang w:eastAsia="he-IL"/>
        </w:rPr>
        <w:t>,</w:t>
      </w:r>
      <w:r w:rsidR="009E5831">
        <w:rPr>
          <w:rFonts w:hint="cs"/>
          <w:rtl/>
          <w:lang w:eastAsia="he-IL"/>
        </w:rPr>
        <w:t xml:space="preserve"> חינוך בלתי פורמלי. </w:t>
      </w:r>
      <w:bookmarkStart w:id="1780" w:name="_ETM_Q1_4590719"/>
      <w:bookmarkEnd w:id="1780"/>
    </w:p>
    <w:p w14:paraId="251B2E0A" w14:textId="77777777" w:rsidR="00974F76" w:rsidRDefault="00974F76" w:rsidP="00974F76">
      <w:pPr>
        <w:rPr>
          <w:rtl/>
          <w:lang w:eastAsia="he-IL"/>
        </w:rPr>
      </w:pPr>
      <w:bookmarkStart w:id="1781" w:name="_ETM_Q1_4573599"/>
      <w:bookmarkStart w:id="1782" w:name="_ETM_Q1_4573662"/>
      <w:bookmarkStart w:id="1783" w:name="_ETM_Q1_4574551"/>
      <w:bookmarkEnd w:id="1781"/>
      <w:bookmarkEnd w:id="1782"/>
      <w:bookmarkEnd w:id="1783"/>
    </w:p>
    <w:p w14:paraId="1EC1E9B6" w14:textId="77777777" w:rsidR="00974F76" w:rsidRDefault="00974F76" w:rsidP="00974F76">
      <w:pPr>
        <w:pStyle w:val="af9"/>
        <w:keepNext/>
        <w:rPr>
          <w:rtl/>
          <w:lang w:eastAsia="he-IL"/>
        </w:rPr>
      </w:pPr>
      <w:bookmarkStart w:id="1784" w:name="ET_guest_דודי_שוקף_57"/>
      <w:r w:rsidRPr="00974F76">
        <w:rPr>
          <w:rStyle w:val="TagStyle"/>
          <w:rtl/>
        </w:rPr>
        <w:t xml:space="preserve"> &lt;&lt; אורח &gt;&gt; </w:t>
      </w:r>
      <w:r>
        <w:rPr>
          <w:rtl/>
          <w:lang w:eastAsia="he-IL"/>
        </w:rPr>
        <w:t>דודי שוקף:</w:t>
      </w:r>
      <w:r w:rsidRPr="00974F76">
        <w:rPr>
          <w:rStyle w:val="TagStyle"/>
          <w:rtl/>
        </w:rPr>
        <w:t xml:space="preserve"> &lt;&lt; אורח &gt;&gt;</w:t>
      </w:r>
      <w:r w:rsidR="00863D96">
        <w:rPr>
          <w:rtl/>
          <w:lang w:eastAsia="he-IL"/>
        </w:rPr>
        <w:t xml:space="preserve"> </w:t>
      </w:r>
      <w:bookmarkEnd w:id="1784"/>
    </w:p>
    <w:p w14:paraId="102FA7D0" w14:textId="77777777" w:rsidR="00974F76" w:rsidRDefault="00974F76" w:rsidP="00974F76">
      <w:pPr>
        <w:pStyle w:val="KeepWithNext"/>
        <w:rPr>
          <w:rtl/>
          <w:lang w:eastAsia="he-IL"/>
        </w:rPr>
      </w:pPr>
    </w:p>
    <w:p w14:paraId="0F458EFD" w14:textId="77777777" w:rsidR="009E5831" w:rsidRDefault="009E5831" w:rsidP="00863D96">
      <w:pPr>
        <w:rPr>
          <w:rtl/>
          <w:lang w:eastAsia="he-IL"/>
        </w:rPr>
      </w:pPr>
      <w:bookmarkStart w:id="1785" w:name="_ETM_Q1_4574833"/>
      <w:bookmarkStart w:id="1786" w:name="_ETM_Q1_4574856"/>
      <w:bookmarkEnd w:id="1785"/>
      <w:bookmarkEnd w:id="1786"/>
      <w:r>
        <w:rPr>
          <w:rFonts w:hint="cs"/>
          <w:rtl/>
          <w:lang w:eastAsia="he-IL"/>
        </w:rPr>
        <w:t xml:space="preserve">אני מנהל מה"ד המסעות לפולין והמשלחות לחו"ל. חשוב לציין, כפי </w:t>
      </w:r>
      <w:bookmarkStart w:id="1787" w:name="_ETM_Q1_4591911"/>
      <w:bookmarkEnd w:id="1787"/>
      <w:r>
        <w:rPr>
          <w:rFonts w:hint="cs"/>
          <w:rtl/>
          <w:lang w:eastAsia="he-IL"/>
        </w:rPr>
        <w:t xml:space="preserve">שאמרתי, שכ-40,000 תלמידים, 2019 זה המדד האחרון, אחרי זה היה לנו מספר משלחות מצומצם בגלל הקורונה ואחר כך פוטין </w:t>
      </w:r>
      <w:bookmarkStart w:id="1788" w:name="_ETM_Q1_4601827"/>
      <w:bookmarkEnd w:id="1788"/>
      <w:r>
        <w:rPr>
          <w:rFonts w:hint="cs"/>
          <w:rtl/>
          <w:lang w:eastAsia="he-IL"/>
        </w:rPr>
        <w:t xml:space="preserve">היתל בנו ומ-78 משלחות יצאו בסוף רק 12, </w:t>
      </w:r>
      <w:bookmarkStart w:id="1789" w:name="_ETM_Q1_4605683"/>
      <w:bookmarkEnd w:id="1789"/>
      <w:r>
        <w:rPr>
          <w:rFonts w:hint="cs"/>
          <w:rtl/>
          <w:lang w:eastAsia="he-IL"/>
        </w:rPr>
        <w:t>הורים פשוט נבהלו, כך שהשנתיים האחרונות הן ממש לא מדד</w:t>
      </w:r>
      <w:bookmarkStart w:id="1790" w:name="_ETM_Q1_4609153"/>
      <w:bookmarkEnd w:id="1790"/>
      <w:r w:rsidR="00863D96">
        <w:rPr>
          <w:rFonts w:hint="cs"/>
          <w:rtl/>
          <w:lang w:eastAsia="he-IL"/>
        </w:rPr>
        <w:t xml:space="preserve">, </w:t>
      </w:r>
      <w:r>
        <w:rPr>
          <w:rFonts w:hint="cs"/>
          <w:rtl/>
          <w:lang w:eastAsia="he-IL"/>
        </w:rPr>
        <w:t xml:space="preserve">ואז הגיעה גם ההקפאה בגלל המשבר הדיפלומטי. </w:t>
      </w:r>
    </w:p>
    <w:p w14:paraId="7A8B2AC4" w14:textId="77777777" w:rsidR="009E5831" w:rsidRDefault="009E5831" w:rsidP="00974F76">
      <w:pPr>
        <w:rPr>
          <w:rtl/>
          <w:lang w:eastAsia="he-IL"/>
        </w:rPr>
      </w:pPr>
      <w:bookmarkStart w:id="1791" w:name="_ETM_Q1_4618625"/>
      <w:bookmarkStart w:id="1792" w:name="_ETM_Q1_4618679"/>
      <w:bookmarkStart w:id="1793" w:name="_ETM_Q1_4618801"/>
      <w:bookmarkEnd w:id="1791"/>
      <w:bookmarkEnd w:id="1792"/>
      <w:bookmarkEnd w:id="1793"/>
    </w:p>
    <w:p w14:paraId="47F49D82" w14:textId="77777777" w:rsidR="00A33CF0" w:rsidRDefault="009E5831" w:rsidP="00A33CF0">
      <w:pPr>
        <w:rPr>
          <w:rtl/>
          <w:lang w:eastAsia="he-IL"/>
        </w:rPr>
      </w:pPr>
      <w:bookmarkStart w:id="1794" w:name="_ETM_Q1_4618859"/>
      <w:bookmarkEnd w:id="1794"/>
      <w:r>
        <w:rPr>
          <w:rFonts w:hint="cs"/>
          <w:rtl/>
          <w:lang w:eastAsia="he-IL"/>
        </w:rPr>
        <w:t>אבל מעבר למשלחות</w:t>
      </w:r>
      <w:bookmarkStart w:id="1795" w:name="_ETM_Q1_4615931"/>
      <w:bookmarkEnd w:id="1795"/>
      <w:r>
        <w:rPr>
          <w:rFonts w:hint="cs"/>
          <w:rtl/>
          <w:lang w:eastAsia="he-IL"/>
        </w:rPr>
        <w:t xml:space="preserve"> לפולין שיוצאות אני חייב כן להאיר זרקור קטן, דווקא </w:t>
      </w:r>
      <w:bookmarkStart w:id="1796" w:name="_ETM_Q1_4622385"/>
      <w:bookmarkEnd w:id="1796"/>
      <w:r>
        <w:rPr>
          <w:rFonts w:hint="cs"/>
          <w:rtl/>
          <w:lang w:eastAsia="he-IL"/>
        </w:rPr>
        <w:t>חיובי</w:t>
      </w:r>
      <w:r w:rsidR="00A33CF0">
        <w:rPr>
          <w:rFonts w:hint="cs"/>
          <w:rtl/>
          <w:lang w:eastAsia="he-IL"/>
        </w:rPr>
        <w:t>.</w:t>
      </w:r>
      <w:r>
        <w:rPr>
          <w:rFonts w:hint="cs"/>
          <w:rtl/>
          <w:lang w:eastAsia="he-IL"/>
        </w:rPr>
        <w:t xml:space="preserve"> שמעתי פה על העניין של האנטישמיות בפולין אז בזמן </w:t>
      </w:r>
      <w:bookmarkStart w:id="1797" w:name="_ETM_Q1_4626541"/>
      <w:bookmarkEnd w:id="1797"/>
      <w:r>
        <w:rPr>
          <w:rFonts w:hint="cs"/>
          <w:rtl/>
          <w:lang w:eastAsia="he-IL"/>
        </w:rPr>
        <w:t xml:space="preserve">שאנחנו יוצאים לפולין מתוך ה-400 משלחות כ-50 משלחות מקיימות </w:t>
      </w:r>
      <w:bookmarkStart w:id="1798" w:name="_ETM_Q1_4632931"/>
      <w:bookmarkEnd w:id="1798"/>
      <w:r>
        <w:rPr>
          <w:rFonts w:hint="cs"/>
          <w:rtl/>
          <w:lang w:eastAsia="he-IL"/>
        </w:rPr>
        <w:t xml:space="preserve">ביקורים הדדיים, כלומר הם לא באים אלינו, אבל כשאנחנו מגיעים לפולין במהלך יום סיור הם פוגשים </w:t>
      </w:r>
      <w:bookmarkStart w:id="1799" w:name="_ETM_Q1_4637978"/>
      <w:bookmarkEnd w:id="1799"/>
      <w:r>
        <w:rPr>
          <w:rFonts w:hint="cs"/>
          <w:rtl/>
          <w:lang w:eastAsia="he-IL"/>
        </w:rPr>
        <w:t>בית ספר בפולין, מפגשים של בני הנוער</w:t>
      </w:r>
      <w:r w:rsidR="00A33CF0">
        <w:rPr>
          <w:rFonts w:hint="cs"/>
          <w:rtl/>
          <w:lang w:eastAsia="he-IL"/>
        </w:rPr>
        <w:t>,</w:t>
      </w:r>
      <w:r>
        <w:rPr>
          <w:rFonts w:hint="cs"/>
          <w:rtl/>
          <w:lang w:eastAsia="he-IL"/>
        </w:rPr>
        <w:t xml:space="preserve"> כמובן לפני זה </w:t>
      </w:r>
      <w:bookmarkStart w:id="1800" w:name="_ETM_Q1_4639971"/>
      <w:bookmarkEnd w:id="1800"/>
      <w:r>
        <w:rPr>
          <w:rFonts w:hint="cs"/>
          <w:rtl/>
          <w:lang w:eastAsia="he-IL"/>
        </w:rPr>
        <w:t>היה תהליך דרך האינטרנט, כך שזה דווקא כן מחבר לפולנים.</w:t>
      </w:r>
      <w:bookmarkStart w:id="1801" w:name="_ETM_Q1_4650138"/>
      <w:bookmarkEnd w:id="1801"/>
      <w:r>
        <w:rPr>
          <w:rFonts w:hint="cs"/>
          <w:rtl/>
          <w:lang w:eastAsia="he-IL"/>
        </w:rPr>
        <w:t xml:space="preserve"> </w:t>
      </w:r>
    </w:p>
    <w:p w14:paraId="0E4B6B42" w14:textId="77777777" w:rsidR="00A33CF0" w:rsidRDefault="00A33CF0" w:rsidP="00A33CF0">
      <w:pPr>
        <w:rPr>
          <w:rtl/>
          <w:lang w:eastAsia="he-IL"/>
        </w:rPr>
      </w:pPr>
    </w:p>
    <w:p w14:paraId="7E5E6D15" w14:textId="77777777" w:rsidR="00974F76" w:rsidRDefault="009E5831" w:rsidP="00A33CF0">
      <w:pPr>
        <w:rPr>
          <w:rtl/>
          <w:lang w:eastAsia="he-IL"/>
        </w:rPr>
      </w:pPr>
      <w:r>
        <w:rPr>
          <w:rFonts w:hint="cs"/>
          <w:rtl/>
          <w:lang w:eastAsia="he-IL"/>
        </w:rPr>
        <w:t>אני תמיד אומר שהפולני ראה בתמונות, יש תמונה מפורסמת באיזה</w:t>
      </w:r>
      <w:bookmarkStart w:id="1802" w:name="_ETM_Q1_4651932"/>
      <w:bookmarkEnd w:id="1802"/>
      <w:r>
        <w:rPr>
          <w:rFonts w:hint="cs"/>
          <w:rtl/>
          <w:lang w:eastAsia="he-IL"/>
        </w:rPr>
        <w:t xml:space="preserve"> כנסייה שרואים עלילת דם ואז פתאום מגיע היהודי והם רואים </w:t>
      </w:r>
      <w:bookmarkStart w:id="1803" w:name="_ETM_Q1_4659412"/>
      <w:bookmarkEnd w:id="1803"/>
      <w:r w:rsidR="00A33CF0">
        <w:rPr>
          <w:rFonts w:hint="cs"/>
          <w:rtl/>
          <w:lang w:eastAsia="he-IL"/>
        </w:rPr>
        <w:t>את הישראלי, היהודי האחר.</w:t>
      </w:r>
      <w:r>
        <w:rPr>
          <w:rFonts w:hint="cs"/>
          <w:rtl/>
          <w:lang w:eastAsia="he-IL"/>
        </w:rPr>
        <w:t xml:space="preserve"> כפי שאתם רואים, אני נראה פולני, </w:t>
      </w:r>
      <w:bookmarkStart w:id="1804" w:name="_ETM_Q1_4661376"/>
      <w:bookmarkEnd w:id="1804"/>
      <w:r>
        <w:rPr>
          <w:rFonts w:hint="cs"/>
          <w:rtl/>
          <w:lang w:eastAsia="he-IL"/>
        </w:rPr>
        <w:t xml:space="preserve">תמיד הפולנים כשהם פוגשים אותי הם מופתעים שאני לא מבין </w:t>
      </w:r>
      <w:bookmarkStart w:id="1805" w:name="_ETM_Q1_4664480"/>
      <w:bookmarkEnd w:id="1805"/>
      <w:r>
        <w:rPr>
          <w:rFonts w:hint="cs"/>
          <w:rtl/>
          <w:lang w:eastAsia="he-IL"/>
        </w:rPr>
        <w:t xml:space="preserve">אותם כי אני נראה להם פולני, ואז </w:t>
      </w:r>
      <w:r w:rsidR="00A33CF0">
        <w:rPr>
          <w:rFonts w:hint="cs"/>
          <w:rtl/>
          <w:lang w:eastAsia="he-IL"/>
        </w:rPr>
        <w:t xml:space="preserve">מתקנים </w:t>
      </w:r>
      <w:bookmarkStart w:id="1806" w:name="_ETM_Q1_4667528"/>
      <w:bookmarkEnd w:id="1806"/>
      <w:r w:rsidR="00A33CF0">
        <w:rPr>
          <w:rFonts w:hint="cs"/>
          <w:rtl/>
          <w:lang w:eastAsia="he-IL"/>
        </w:rPr>
        <w:t xml:space="preserve">להם: </w:t>
      </w:r>
      <w:bookmarkStart w:id="1807" w:name="_ETM_Q1_4667649"/>
      <w:bookmarkEnd w:id="1807"/>
      <w:r>
        <w:rPr>
          <w:rFonts w:hint="cs"/>
          <w:rtl/>
          <w:lang w:eastAsia="he-IL"/>
        </w:rPr>
        <w:t>הוא יהודי, הוא ישראלי, אבל החוויה הזאת</w:t>
      </w:r>
      <w:r w:rsidR="00A33CF0">
        <w:rPr>
          <w:rFonts w:hint="cs"/>
          <w:rtl/>
          <w:lang w:eastAsia="he-IL"/>
        </w:rPr>
        <w:t xml:space="preserve"> בסופו של יום</w:t>
      </w:r>
      <w:r>
        <w:rPr>
          <w:rFonts w:hint="cs"/>
          <w:rtl/>
          <w:lang w:eastAsia="he-IL"/>
        </w:rPr>
        <w:t xml:space="preserve"> היא חוויה שהמפגש </w:t>
      </w:r>
      <w:bookmarkStart w:id="1808" w:name="_ETM_Q1_4672980"/>
      <w:bookmarkEnd w:id="1808"/>
      <w:r>
        <w:rPr>
          <w:rFonts w:hint="cs"/>
          <w:rtl/>
          <w:lang w:eastAsia="he-IL"/>
        </w:rPr>
        <w:t xml:space="preserve">איתם הוא מאוד משמעותי גם בעבורם. </w:t>
      </w:r>
    </w:p>
    <w:p w14:paraId="078BC1FB" w14:textId="77777777" w:rsidR="009E5831" w:rsidRDefault="009E5831" w:rsidP="00974F76">
      <w:pPr>
        <w:rPr>
          <w:rtl/>
          <w:lang w:eastAsia="he-IL"/>
        </w:rPr>
      </w:pPr>
      <w:bookmarkStart w:id="1809" w:name="_ETM_Q1_4674567"/>
      <w:bookmarkStart w:id="1810" w:name="_ETM_Q1_4674635"/>
      <w:bookmarkStart w:id="1811" w:name="_ETM_Q1_4674727"/>
      <w:bookmarkEnd w:id="1809"/>
      <w:bookmarkEnd w:id="1810"/>
      <w:bookmarkEnd w:id="1811"/>
    </w:p>
    <w:p w14:paraId="179D7DB2" w14:textId="77777777" w:rsidR="009E5831" w:rsidRDefault="009E5831" w:rsidP="00A33CF0">
      <w:pPr>
        <w:rPr>
          <w:rtl/>
          <w:lang w:eastAsia="he-IL"/>
        </w:rPr>
      </w:pPr>
      <w:bookmarkStart w:id="1812" w:name="_ETM_Q1_4674802"/>
      <w:bookmarkEnd w:id="1812"/>
      <w:r>
        <w:rPr>
          <w:rFonts w:hint="cs"/>
          <w:rtl/>
          <w:lang w:eastAsia="he-IL"/>
        </w:rPr>
        <w:t xml:space="preserve">במהלך הקורונה היו לנו </w:t>
      </w:r>
      <w:bookmarkStart w:id="1813" w:name="_ETM_Q1_4677838"/>
      <w:bookmarkEnd w:id="1813"/>
      <w:r>
        <w:rPr>
          <w:rFonts w:hint="cs"/>
          <w:rtl/>
          <w:lang w:eastAsia="he-IL"/>
        </w:rPr>
        <w:t>מפגשים באמצעות הזום</w:t>
      </w:r>
      <w:r w:rsidR="00A33CF0">
        <w:rPr>
          <w:rFonts w:hint="cs"/>
          <w:rtl/>
          <w:lang w:eastAsia="he-IL"/>
        </w:rPr>
        <w:t>.</w:t>
      </w:r>
      <w:r>
        <w:rPr>
          <w:rFonts w:hint="cs"/>
          <w:rtl/>
          <w:lang w:eastAsia="he-IL"/>
        </w:rPr>
        <w:t xml:space="preserve"> היה לנו פרויקט של מפגשי נוער</w:t>
      </w:r>
      <w:r w:rsidR="00A33CF0">
        <w:rPr>
          <w:rFonts w:hint="cs"/>
          <w:rtl/>
          <w:lang w:eastAsia="he-IL"/>
        </w:rPr>
        <w:t xml:space="preserve"> במקום</w:t>
      </w:r>
      <w:r>
        <w:rPr>
          <w:rFonts w:hint="cs"/>
          <w:rtl/>
          <w:lang w:eastAsia="he-IL"/>
        </w:rPr>
        <w:t xml:space="preserve">, </w:t>
      </w:r>
      <w:bookmarkStart w:id="1814" w:name="_ETM_Q1_4679089"/>
      <w:bookmarkEnd w:id="1814"/>
      <w:r>
        <w:rPr>
          <w:rFonts w:hint="cs"/>
          <w:rtl/>
          <w:lang w:eastAsia="he-IL"/>
        </w:rPr>
        <w:t xml:space="preserve">במקביל למה שלא קיימנו שם, זה גם היה מאוד נחמד </w:t>
      </w:r>
      <w:bookmarkStart w:id="1815" w:name="_ETM_Q1_4686281"/>
      <w:bookmarkEnd w:id="1815"/>
      <w:r>
        <w:rPr>
          <w:rFonts w:hint="cs"/>
          <w:rtl/>
          <w:lang w:eastAsia="he-IL"/>
        </w:rPr>
        <w:t xml:space="preserve">ומוצלח. </w:t>
      </w:r>
    </w:p>
    <w:p w14:paraId="0FEBE265" w14:textId="77777777" w:rsidR="009E5831" w:rsidRDefault="009E5831" w:rsidP="00974F76">
      <w:pPr>
        <w:rPr>
          <w:rtl/>
          <w:lang w:eastAsia="he-IL"/>
        </w:rPr>
      </w:pPr>
    </w:p>
    <w:p w14:paraId="6758F02A" w14:textId="77777777" w:rsidR="009E5831" w:rsidRPr="00974F76" w:rsidRDefault="009E5831" w:rsidP="00A33CF0">
      <w:pPr>
        <w:rPr>
          <w:rtl/>
          <w:lang w:eastAsia="he-IL"/>
        </w:rPr>
      </w:pPr>
      <w:r>
        <w:rPr>
          <w:rFonts w:hint="cs"/>
          <w:rtl/>
          <w:lang w:eastAsia="he-IL"/>
        </w:rPr>
        <w:t xml:space="preserve">ויש לנו עוד פרויקט של משרד החינוך, זה המשלחות </w:t>
      </w:r>
      <w:bookmarkStart w:id="1816" w:name="_ETM_Q1_4690653"/>
      <w:bookmarkEnd w:id="1816"/>
      <w:r>
        <w:rPr>
          <w:rFonts w:hint="cs"/>
          <w:rtl/>
          <w:lang w:eastAsia="he-IL"/>
        </w:rPr>
        <w:t>שיוצאות לכל מיני יעדים אחרים בעולם</w:t>
      </w:r>
      <w:r w:rsidR="00A33CF0">
        <w:rPr>
          <w:rFonts w:hint="cs"/>
          <w:rtl/>
          <w:lang w:eastAsia="he-IL"/>
        </w:rPr>
        <w:t>.</w:t>
      </w:r>
      <w:r>
        <w:rPr>
          <w:rFonts w:hint="cs"/>
          <w:rtl/>
          <w:lang w:eastAsia="he-IL"/>
        </w:rPr>
        <w:t xml:space="preserve"> יש כ-1,000 משלחות</w:t>
      </w:r>
      <w:bookmarkStart w:id="1817" w:name="_ETM_Q1_4690205"/>
      <w:bookmarkEnd w:id="1817"/>
      <w:r>
        <w:rPr>
          <w:rFonts w:hint="cs"/>
          <w:rtl/>
          <w:lang w:eastAsia="he-IL"/>
        </w:rPr>
        <w:t xml:space="preserve"> נוספות תחת כל מיני כותרת, חילופי נוער, אם זה בגרמניה, </w:t>
      </w:r>
      <w:bookmarkStart w:id="1818" w:name="_ETM_Q1_4698413"/>
      <w:bookmarkEnd w:id="1818"/>
      <w:r>
        <w:rPr>
          <w:rFonts w:hint="cs"/>
          <w:rtl/>
          <w:lang w:eastAsia="he-IL"/>
        </w:rPr>
        <w:t xml:space="preserve">אבל זה גם פרויקטים מדעיים וכל מיני תחרויות. ושוב, </w:t>
      </w:r>
      <w:bookmarkStart w:id="1819" w:name="_ETM_Q1_4700529"/>
      <w:bookmarkEnd w:id="1819"/>
      <w:r>
        <w:rPr>
          <w:rFonts w:hint="cs"/>
          <w:rtl/>
          <w:lang w:eastAsia="he-IL"/>
        </w:rPr>
        <w:t xml:space="preserve">המשלחות האלה מחויבות גם ללמוד על אותה מדינה, גם לפגוש </w:t>
      </w:r>
      <w:bookmarkStart w:id="1820" w:name="_ETM_Q1_4707697"/>
      <w:bookmarkEnd w:id="1820"/>
      <w:r>
        <w:rPr>
          <w:rFonts w:hint="cs"/>
          <w:rtl/>
          <w:lang w:eastAsia="he-IL"/>
        </w:rPr>
        <w:t xml:space="preserve">את הקהילה היהודית במידה שיש קהילה יהודית, או ללמוד את </w:t>
      </w:r>
      <w:bookmarkStart w:id="1821" w:name="_ETM_Q1_4708255"/>
      <w:bookmarkEnd w:id="1821"/>
      <w:r>
        <w:rPr>
          <w:rFonts w:hint="cs"/>
          <w:rtl/>
          <w:lang w:eastAsia="he-IL"/>
        </w:rPr>
        <w:t>ההיסטוריה של הקהילה שהייתה שם</w:t>
      </w:r>
      <w:r w:rsidR="00A33CF0">
        <w:rPr>
          <w:rFonts w:hint="cs"/>
          <w:rtl/>
          <w:lang w:eastAsia="he-IL"/>
        </w:rPr>
        <w:t xml:space="preserve">. </w:t>
      </w:r>
      <w:r>
        <w:rPr>
          <w:rFonts w:hint="cs"/>
          <w:rtl/>
          <w:lang w:eastAsia="he-IL"/>
        </w:rPr>
        <w:t xml:space="preserve">כמובן שבהדרכה לפחות, אני לא </w:t>
      </w:r>
      <w:bookmarkStart w:id="1822" w:name="_ETM_Q1_4716295"/>
      <w:bookmarkEnd w:id="1822"/>
      <w:r>
        <w:rPr>
          <w:rFonts w:hint="cs"/>
          <w:rtl/>
          <w:lang w:eastAsia="he-IL"/>
        </w:rPr>
        <w:t xml:space="preserve">יכול לחייב משלחת פרטית שיוצאת לפגוש בכוח בני נוער </w:t>
      </w:r>
      <w:bookmarkStart w:id="1823" w:name="_ETM_Q1_4720427"/>
      <w:bookmarkEnd w:id="1823"/>
      <w:r>
        <w:rPr>
          <w:rFonts w:hint="cs"/>
          <w:rtl/>
          <w:lang w:eastAsia="he-IL"/>
        </w:rPr>
        <w:t xml:space="preserve">אחרים כדי שיכירו אותם, אבל </w:t>
      </w:r>
      <w:r w:rsidR="00A33CF0">
        <w:rPr>
          <w:rFonts w:hint="cs"/>
          <w:rtl/>
          <w:lang w:eastAsia="he-IL"/>
        </w:rPr>
        <w:t xml:space="preserve">בהדרכה </w:t>
      </w:r>
      <w:r>
        <w:rPr>
          <w:rFonts w:hint="cs"/>
          <w:rtl/>
          <w:lang w:eastAsia="he-IL"/>
        </w:rPr>
        <w:t>מסבירים את השליחות הזאת</w:t>
      </w:r>
      <w:bookmarkStart w:id="1824" w:name="_ETM_Q1_4721615"/>
      <w:bookmarkEnd w:id="1824"/>
      <w:r>
        <w:rPr>
          <w:rFonts w:hint="cs"/>
          <w:rtl/>
          <w:lang w:eastAsia="he-IL"/>
        </w:rPr>
        <w:t xml:space="preserve"> שיש להציג את הישראלי, את מדינת ישראל כיום, אל </w:t>
      </w:r>
      <w:bookmarkStart w:id="1825" w:name="_ETM_Q1_4728815"/>
      <w:bookmarkEnd w:id="1825"/>
      <w:r>
        <w:rPr>
          <w:rFonts w:hint="cs"/>
          <w:rtl/>
          <w:lang w:eastAsia="he-IL"/>
        </w:rPr>
        <w:t xml:space="preserve">מול הנרטיבים שאותם בני נוער שם רואים בתקשורת. </w:t>
      </w:r>
    </w:p>
    <w:p w14:paraId="5A02734B" w14:textId="77777777" w:rsidR="00A33CF0" w:rsidRDefault="00A33CF0" w:rsidP="00974F76">
      <w:pPr>
        <w:rPr>
          <w:rtl/>
          <w:lang w:eastAsia="he-IL"/>
        </w:rPr>
      </w:pPr>
      <w:bookmarkStart w:id="1826" w:name="_ETM_Q1_4482942"/>
      <w:bookmarkEnd w:id="1826"/>
    </w:p>
    <w:p w14:paraId="2B0DDDA3" w14:textId="77777777" w:rsidR="00A33CF0" w:rsidRDefault="00A33CF0" w:rsidP="00A33CF0">
      <w:pPr>
        <w:pStyle w:val="af6"/>
        <w:keepNext/>
        <w:rPr>
          <w:rtl/>
        </w:rPr>
      </w:pPr>
      <w:bookmarkStart w:id="1827" w:name="ET_yor_5520_58"/>
      <w:r w:rsidRPr="00A33CF0">
        <w:rPr>
          <w:rStyle w:val="TagStyle"/>
          <w:rtl/>
        </w:rPr>
        <w:t xml:space="preserve"> &lt;&lt; יור &gt;&gt; </w:t>
      </w:r>
      <w:r>
        <w:rPr>
          <w:rtl/>
        </w:rPr>
        <w:t>היו"ר עודד פורר:</w:t>
      </w:r>
      <w:r w:rsidRPr="00A33CF0">
        <w:rPr>
          <w:rStyle w:val="TagStyle"/>
          <w:rtl/>
        </w:rPr>
        <w:t xml:space="preserve"> &lt;&lt; יור &gt;&gt;</w:t>
      </w:r>
      <w:r w:rsidR="00863D96">
        <w:rPr>
          <w:rtl/>
        </w:rPr>
        <w:t xml:space="preserve"> </w:t>
      </w:r>
      <w:bookmarkEnd w:id="1827"/>
    </w:p>
    <w:p w14:paraId="4DFC8471" w14:textId="77777777" w:rsidR="00A33CF0" w:rsidRDefault="00A33CF0" w:rsidP="00A33CF0">
      <w:pPr>
        <w:pStyle w:val="KeepWithNext"/>
        <w:rPr>
          <w:rtl/>
          <w:lang w:eastAsia="he-IL"/>
        </w:rPr>
      </w:pPr>
    </w:p>
    <w:p w14:paraId="6B71AECD" w14:textId="77777777" w:rsidR="00A33CF0" w:rsidRDefault="00A33CF0" w:rsidP="00A33CF0">
      <w:pPr>
        <w:rPr>
          <w:rtl/>
          <w:lang w:eastAsia="he-IL"/>
        </w:rPr>
      </w:pPr>
      <w:bookmarkStart w:id="1828" w:name="_ETM_Q1_4730603"/>
      <w:bookmarkStart w:id="1829" w:name="_ETM_Q1_4730624"/>
      <w:bookmarkEnd w:id="1828"/>
      <w:bookmarkEnd w:id="1829"/>
      <w:r>
        <w:rPr>
          <w:rFonts w:hint="cs"/>
          <w:rtl/>
          <w:lang w:eastAsia="he-IL"/>
        </w:rPr>
        <w:t xml:space="preserve">מתי יחזרו המשלחות </w:t>
      </w:r>
      <w:bookmarkStart w:id="1830" w:name="_ETM_Q1_4732646"/>
      <w:bookmarkEnd w:id="1830"/>
      <w:r>
        <w:rPr>
          <w:rFonts w:hint="cs"/>
          <w:rtl/>
          <w:lang w:eastAsia="he-IL"/>
        </w:rPr>
        <w:t xml:space="preserve">לפולין? </w:t>
      </w:r>
    </w:p>
    <w:p w14:paraId="034BE0D1" w14:textId="77777777" w:rsidR="00A33CF0" w:rsidRDefault="00A33CF0" w:rsidP="00A33CF0">
      <w:pPr>
        <w:rPr>
          <w:rtl/>
          <w:lang w:eastAsia="he-IL"/>
        </w:rPr>
      </w:pPr>
      <w:bookmarkStart w:id="1831" w:name="_ETM_Q1_4734206"/>
      <w:bookmarkStart w:id="1832" w:name="_ETM_Q1_4734255"/>
      <w:bookmarkEnd w:id="1831"/>
      <w:bookmarkEnd w:id="1832"/>
    </w:p>
    <w:p w14:paraId="10FC6C99" w14:textId="77777777" w:rsidR="00A33CF0" w:rsidRDefault="00A33CF0" w:rsidP="00A33CF0">
      <w:pPr>
        <w:pStyle w:val="af9"/>
        <w:keepNext/>
        <w:rPr>
          <w:rtl/>
          <w:lang w:eastAsia="he-IL"/>
        </w:rPr>
      </w:pPr>
      <w:bookmarkStart w:id="1833" w:name="ET_guest_דודי_שוקף_59"/>
      <w:r w:rsidRPr="00A33CF0">
        <w:rPr>
          <w:rStyle w:val="TagStyle"/>
          <w:rtl/>
        </w:rPr>
        <w:t xml:space="preserve"> &lt;&lt; אורח &gt;&gt; </w:t>
      </w:r>
      <w:r>
        <w:rPr>
          <w:rtl/>
          <w:lang w:eastAsia="he-IL"/>
        </w:rPr>
        <w:t>דודי שוקף:</w:t>
      </w:r>
      <w:r w:rsidRPr="00A33CF0">
        <w:rPr>
          <w:rStyle w:val="TagStyle"/>
          <w:rtl/>
        </w:rPr>
        <w:t xml:space="preserve"> &lt;&lt; אורח &gt;&gt;</w:t>
      </w:r>
      <w:r w:rsidR="00863D96">
        <w:rPr>
          <w:rtl/>
          <w:lang w:eastAsia="he-IL"/>
        </w:rPr>
        <w:t xml:space="preserve"> </w:t>
      </w:r>
      <w:bookmarkEnd w:id="1833"/>
    </w:p>
    <w:p w14:paraId="3EDEE5AD" w14:textId="77777777" w:rsidR="00A33CF0" w:rsidRDefault="00A33CF0" w:rsidP="00A33CF0">
      <w:pPr>
        <w:pStyle w:val="KeepWithNext"/>
        <w:rPr>
          <w:rtl/>
          <w:lang w:eastAsia="he-IL"/>
        </w:rPr>
      </w:pPr>
    </w:p>
    <w:p w14:paraId="081E0241" w14:textId="77777777" w:rsidR="00A33CF0" w:rsidRDefault="00A33CF0" w:rsidP="00A33CF0">
      <w:pPr>
        <w:rPr>
          <w:rtl/>
          <w:lang w:eastAsia="he-IL"/>
        </w:rPr>
      </w:pPr>
      <w:bookmarkStart w:id="1834" w:name="_ETM_Q1_4735901"/>
      <w:bookmarkStart w:id="1835" w:name="_ETM_Q1_4735921"/>
      <w:bookmarkEnd w:id="1834"/>
      <w:bookmarkEnd w:id="1835"/>
      <w:r>
        <w:rPr>
          <w:rFonts w:hint="cs"/>
          <w:rtl/>
          <w:lang w:eastAsia="he-IL"/>
        </w:rPr>
        <w:t xml:space="preserve">אנחנו כבר מאוד ערוכים, עומדים ממש לזנק. אני </w:t>
      </w:r>
      <w:bookmarkStart w:id="1836" w:name="_ETM_Q1_4740312"/>
      <w:bookmarkEnd w:id="1836"/>
      <w:r>
        <w:rPr>
          <w:rFonts w:hint="cs"/>
          <w:rtl/>
          <w:lang w:eastAsia="he-IL"/>
        </w:rPr>
        <w:t xml:space="preserve">יכול להגיד שהצוותים המקצועיים כבר סגרו מזמן הכול, עכשיו זה </w:t>
      </w:r>
      <w:bookmarkStart w:id="1837" w:name="_ETM_Q1_4743816"/>
      <w:bookmarkEnd w:id="1837"/>
      <w:r>
        <w:rPr>
          <w:rFonts w:hint="cs"/>
          <w:rtl/>
          <w:lang w:eastAsia="he-IL"/>
        </w:rPr>
        <w:t xml:space="preserve">הקטע הדיפלומטי. אני לא יכול לפרט, מן הסתם </w:t>
      </w:r>
      <w:bookmarkStart w:id="1838" w:name="_ETM_Q1_4746466"/>
      <w:bookmarkEnd w:id="1838"/>
      <w:r>
        <w:rPr>
          <w:rFonts w:hint="cs"/>
          <w:rtl/>
          <w:lang w:eastAsia="he-IL"/>
        </w:rPr>
        <w:t>הוא יודע יותר ממני.</w:t>
      </w:r>
    </w:p>
    <w:p w14:paraId="02493A61" w14:textId="77777777" w:rsidR="00A33CF0" w:rsidRDefault="00A33CF0" w:rsidP="00A33CF0">
      <w:pPr>
        <w:rPr>
          <w:rtl/>
          <w:lang w:eastAsia="he-IL"/>
        </w:rPr>
      </w:pPr>
      <w:bookmarkStart w:id="1839" w:name="_ETM_Q1_4745378"/>
      <w:bookmarkStart w:id="1840" w:name="_ETM_Q1_4745442"/>
      <w:bookmarkStart w:id="1841" w:name="_ETM_Q1_4747186"/>
      <w:bookmarkEnd w:id="1839"/>
      <w:bookmarkEnd w:id="1840"/>
      <w:bookmarkEnd w:id="1841"/>
    </w:p>
    <w:p w14:paraId="4E5148A5" w14:textId="77777777" w:rsidR="00A33CF0" w:rsidRDefault="00A33CF0" w:rsidP="00A33CF0">
      <w:pPr>
        <w:pStyle w:val="a4"/>
        <w:keepNext/>
        <w:rPr>
          <w:rtl/>
        </w:rPr>
      </w:pPr>
      <w:bookmarkStart w:id="1842" w:name="ET_speaker_5792_60"/>
      <w:r w:rsidRPr="00A33CF0">
        <w:rPr>
          <w:rStyle w:val="TagStyle"/>
          <w:rtl/>
        </w:rPr>
        <w:t xml:space="preserve"> &lt;&lt; דובר &gt;&gt; </w:t>
      </w:r>
      <w:r>
        <w:rPr>
          <w:rtl/>
        </w:rPr>
        <w:t>יבגני סובה (ישראל ביתנו):</w:t>
      </w:r>
      <w:r w:rsidRPr="00A33CF0">
        <w:rPr>
          <w:rStyle w:val="TagStyle"/>
          <w:rtl/>
        </w:rPr>
        <w:t xml:space="preserve"> &lt;&lt; דובר &gt;&gt;</w:t>
      </w:r>
      <w:r w:rsidR="00863D96">
        <w:rPr>
          <w:rtl/>
        </w:rPr>
        <w:t xml:space="preserve"> </w:t>
      </w:r>
      <w:bookmarkEnd w:id="1842"/>
    </w:p>
    <w:p w14:paraId="1F5CBEA2" w14:textId="77777777" w:rsidR="00A33CF0" w:rsidRDefault="00A33CF0" w:rsidP="00A33CF0">
      <w:pPr>
        <w:pStyle w:val="KeepWithNext"/>
        <w:rPr>
          <w:rtl/>
          <w:lang w:eastAsia="he-IL"/>
        </w:rPr>
      </w:pPr>
    </w:p>
    <w:p w14:paraId="440A0B6B" w14:textId="77777777" w:rsidR="00A33CF0" w:rsidRDefault="00A33CF0" w:rsidP="00A33CF0">
      <w:pPr>
        <w:rPr>
          <w:rtl/>
          <w:lang w:eastAsia="he-IL"/>
        </w:rPr>
      </w:pPr>
      <w:bookmarkStart w:id="1843" w:name="_ETM_Q1_4747461"/>
      <w:bookmarkStart w:id="1844" w:name="_ETM_Q1_4747481"/>
      <w:bookmarkEnd w:id="1843"/>
      <w:bookmarkEnd w:id="1844"/>
      <w:r>
        <w:rPr>
          <w:rFonts w:hint="cs"/>
          <w:rtl/>
          <w:lang w:eastAsia="he-IL"/>
        </w:rPr>
        <w:t xml:space="preserve">זה מתחיל ממרץ? </w:t>
      </w:r>
    </w:p>
    <w:p w14:paraId="5064D50C" w14:textId="77777777" w:rsidR="00A33CF0" w:rsidRDefault="00A33CF0" w:rsidP="00A33CF0">
      <w:pPr>
        <w:rPr>
          <w:rtl/>
          <w:lang w:eastAsia="he-IL"/>
        </w:rPr>
      </w:pPr>
      <w:bookmarkStart w:id="1845" w:name="_ETM_Q1_4750666"/>
      <w:bookmarkStart w:id="1846" w:name="_ETM_Q1_4750751"/>
      <w:bookmarkEnd w:id="1845"/>
      <w:bookmarkEnd w:id="1846"/>
    </w:p>
    <w:p w14:paraId="474E0AA5" w14:textId="77777777" w:rsidR="00A33CF0" w:rsidRDefault="00A33CF0" w:rsidP="00A33CF0">
      <w:pPr>
        <w:pStyle w:val="af9"/>
        <w:keepNext/>
        <w:rPr>
          <w:rtl/>
          <w:lang w:eastAsia="he-IL"/>
        </w:rPr>
      </w:pPr>
      <w:bookmarkStart w:id="1847" w:name="ET_guest_דודי_שוקף_61"/>
      <w:r w:rsidRPr="00A33CF0">
        <w:rPr>
          <w:rStyle w:val="TagStyle"/>
          <w:rtl/>
        </w:rPr>
        <w:t xml:space="preserve"> &lt;&lt; אורח &gt;&gt; </w:t>
      </w:r>
      <w:r>
        <w:rPr>
          <w:rtl/>
          <w:lang w:eastAsia="he-IL"/>
        </w:rPr>
        <w:t>דודי שוקף:</w:t>
      </w:r>
      <w:r w:rsidRPr="00A33CF0">
        <w:rPr>
          <w:rStyle w:val="TagStyle"/>
          <w:rtl/>
        </w:rPr>
        <w:t xml:space="preserve"> &lt;&lt; אורח &gt;&gt;</w:t>
      </w:r>
      <w:r w:rsidR="00863D96">
        <w:rPr>
          <w:rtl/>
          <w:lang w:eastAsia="he-IL"/>
        </w:rPr>
        <w:t xml:space="preserve"> </w:t>
      </w:r>
      <w:bookmarkEnd w:id="1847"/>
    </w:p>
    <w:p w14:paraId="17FB3B41" w14:textId="77777777" w:rsidR="00A33CF0" w:rsidRDefault="00A33CF0" w:rsidP="00A33CF0">
      <w:pPr>
        <w:pStyle w:val="KeepWithNext"/>
        <w:rPr>
          <w:rtl/>
          <w:lang w:eastAsia="he-IL"/>
        </w:rPr>
      </w:pPr>
    </w:p>
    <w:p w14:paraId="1C1CE1E4" w14:textId="77777777" w:rsidR="00A33CF0" w:rsidRDefault="00A33CF0" w:rsidP="00863D96">
      <w:pPr>
        <w:rPr>
          <w:rtl/>
          <w:lang w:eastAsia="he-IL"/>
        </w:rPr>
      </w:pPr>
      <w:bookmarkStart w:id="1848" w:name="_ETM_Q1_4747079"/>
      <w:bookmarkStart w:id="1849" w:name="_ETM_Q1_4747101"/>
      <w:bookmarkEnd w:id="1848"/>
      <w:bookmarkEnd w:id="1849"/>
      <w:r>
        <w:rPr>
          <w:rFonts w:hint="cs"/>
          <w:rtl/>
          <w:lang w:eastAsia="he-IL"/>
        </w:rPr>
        <w:t xml:space="preserve">אנחנו ערוכים לזנק שם, יש לנו תאריך יעד באזור פסח, 80 שנה </w:t>
      </w:r>
      <w:bookmarkStart w:id="1850" w:name="_ETM_Q1_4760410"/>
      <w:bookmarkEnd w:id="1850"/>
      <w:r>
        <w:rPr>
          <w:rFonts w:hint="cs"/>
          <w:rtl/>
          <w:lang w:eastAsia="he-IL"/>
        </w:rPr>
        <w:t xml:space="preserve">למרד גטו ורשה, ואנחנו יודעים שהנשיא גם הוזמן, אם אני </w:t>
      </w:r>
      <w:bookmarkStart w:id="1851" w:name="_ETM_Q1_4764644"/>
      <w:bookmarkEnd w:id="1851"/>
      <w:r>
        <w:rPr>
          <w:rFonts w:hint="cs"/>
          <w:rtl/>
          <w:lang w:eastAsia="he-IL"/>
        </w:rPr>
        <w:t>לא טועה</w:t>
      </w:r>
      <w:r w:rsidR="00863D96">
        <w:rPr>
          <w:rFonts w:hint="cs"/>
          <w:rtl/>
          <w:lang w:eastAsia="he-IL"/>
        </w:rPr>
        <w:t>.</w:t>
      </w:r>
      <w:r>
        <w:rPr>
          <w:rFonts w:hint="cs"/>
          <w:rtl/>
          <w:lang w:eastAsia="he-IL"/>
        </w:rPr>
        <w:t xml:space="preserve"> אנחנו רוצים מאוד להאמין שהפולנים, כי אנחנו </w:t>
      </w:r>
      <w:bookmarkStart w:id="1852" w:name="_ETM_Q1_4769030"/>
      <w:bookmarkEnd w:id="1852"/>
      <w:r>
        <w:rPr>
          <w:rFonts w:hint="cs"/>
          <w:rtl/>
          <w:lang w:eastAsia="he-IL"/>
        </w:rPr>
        <w:t xml:space="preserve">יודעים שהם מאוד מתכוננים להראות כמה חשוב להם המרד הזה, </w:t>
      </w:r>
      <w:bookmarkStart w:id="1853" w:name="_ETM_Q1_4773136"/>
      <w:bookmarkEnd w:id="1853"/>
      <w:r>
        <w:rPr>
          <w:rFonts w:hint="cs"/>
          <w:rtl/>
          <w:lang w:eastAsia="he-IL"/>
        </w:rPr>
        <w:t xml:space="preserve">אז אנחנו רוצים להאמין שיחד עם זה הם גם ייתנו </w:t>
      </w:r>
      <w:bookmarkStart w:id="1854" w:name="_ETM_Q1_4775853"/>
      <w:bookmarkEnd w:id="1854"/>
      <w:r>
        <w:rPr>
          <w:rFonts w:hint="cs"/>
          <w:rtl/>
          <w:lang w:eastAsia="he-IL"/>
        </w:rPr>
        <w:t xml:space="preserve">את הבשורה הטובה לפתוח. </w:t>
      </w:r>
    </w:p>
    <w:p w14:paraId="1B12A0ED" w14:textId="77777777" w:rsidR="00A33CF0" w:rsidRDefault="00A33CF0" w:rsidP="00A33CF0">
      <w:pPr>
        <w:rPr>
          <w:rtl/>
          <w:lang w:eastAsia="he-IL"/>
        </w:rPr>
      </w:pPr>
      <w:bookmarkStart w:id="1855" w:name="_ETM_Q1_4774740"/>
      <w:bookmarkStart w:id="1856" w:name="_ETM_Q1_4774796"/>
      <w:bookmarkStart w:id="1857" w:name="_ETM_Q1_4775580"/>
      <w:bookmarkEnd w:id="1855"/>
      <w:bookmarkEnd w:id="1856"/>
      <w:bookmarkEnd w:id="1857"/>
    </w:p>
    <w:p w14:paraId="34B4674F" w14:textId="77777777" w:rsidR="00A33CF0" w:rsidRDefault="00A33CF0" w:rsidP="00A33CF0">
      <w:pPr>
        <w:pStyle w:val="af6"/>
        <w:keepNext/>
        <w:rPr>
          <w:rtl/>
        </w:rPr>
      </w:pPr>
      <w:bookmarkStart w:id="1858" w:name="ET_yor_5520_62"/>
      <w:r w:rsidRPr="00A33CF0">
        <w:rPr>
          <w:rStyle w:val="TagStyle"/>
          <w:rtl/>
        </w:rPr>
        <w:t xml:space="preserve"> &lt;&lt; יור &gt;&gt; </w:t>
      </w:r>
      <w:r>
        <w:rPr>
          <w:rtl/>
        </w:rPr>
        <w:t>היו"ר עודד פורר:</w:t>
      </w:r>
      <w:r w:rsidRPr="00A33CF0">
        <w:rPr>
          <w:rStyle w:val="TagStyle"/>
          <w:rtl/>
        </w:rPr>
        <w:t xml:space="preserve"> &lt;&lt; יור &gt;&gt;</w:t>
      </w:r>
      <w:r w:rsidR="00863D96">
        <w:rPr>
          <w:rtl/>
        </w:rPr>
        <w:t xml:space="preserve"> </w:t>
      </w:r>
      <w:bookmarkEnd w:id="1858"/>
    </w:p>
    <w:p w14:paraId="07EC18EB" w14:textId="77777777" w:rsidR="00A33CF0" w:rsidRDefault="00A33CF0" w:rsidP="00A33CF0">
      <w:pPr>
        <w:pStyle w:val="KeepWithNext"/>
        <w:rPr>
          <w:rtl/>
          <w:lang w:eastAsia="he-IL"/>
        </w:rPr>
      </w:pPr>
    </w:p>
    <w:p w14:paraId="0784B356" w14:textId="77777777" w:rsidR="00A33CF0" w:rsidRDefault="00A33CF0" w:rsidP="00A33CF0">
      <w:pPr>
        <w:rPr>
          <w:rtl/>
          <w:lang w:eastAsia="he-IL"/>
        </w:rPr>
      </w:pPr>
      <w:bookmarkStart w:id="1859" w:name="_ETM_Q1_4775859"/>
      <w:bookmarkStart w:id="1860" w:name="_ETM_Q1_4775882"/>
      <w:bookmarkEnd w:id="1859"/>
      <w:bookmarkEnd w:id="1860"/>
      <w:r>
        <w:rPr>
          <w:rFonts w:hint="cs"/>
          <w:rtl/>
          <w:lang w:eastAsia="he-IL"/>
        </w:rPr>
        <w:t xml:space="preserve">צריך שכשיציינו את המרד גם </w:t>
      </w:r>
      <w:bookmarkStart w:id="1861" w:name="_ETM_Q1_4776862"/>
      <w:bookmarkEnd w:id="1861"/>
      <w:r>
        <w:rPr>
          <w:rFonts w:hint="cs"/>
          <w:rtl/>
          <w:lang w:eastAsia="he-IL"/>
        </w:rPr>
        <w:t xml:space="preserve">יזכירו את חלקו של אצ"י. </w:t>
      </w:r>
    </w:p>
    <w:p w14:paraId="08E0940E" w14:textId="77777777" w:rsidR="00A33CF0" w:rsidRDefault="00A33CF0" w:rsidP="00A33CF0">
      <w:pPr>
        <w:rPr>
          <w:rtl/>
          <w:lang w:eastAsia="he-IL"/>
        </w:rPr>
      </w:pPr>
      <w:bookmarkStart w:id="1862" w:name="_ETM_Q1_4781926"/>
      <w:bookmarkStart w:id="1863" w:name="_ETM_Q1_4781986"/>
      <w:bookmarkStart w:id="1864" w:name="_ETM_Q1_4779272"/>
      <w:bookmarkEnd w:id="1862"/>
      <w:bookmarkEnd w:id="1863"/>
      <w:bookmarkEnd w:id="1864"/>
    </w:p>
    <w:p w14:paraId="2A9C9E33" w14:textId="77777777" w:rsidR="00A33CF0" w:rsidRDefault="00A33CF0" w:rsidP="00A33CF0">
      <w:pPr>
        <w:pStyle w:val="af9"/>
        <w:keepNext/>
        <w:rPr>
          <w:rtl/>
          <w:lang w:eastAsia="he-IL"/>
        </w:rPr>
      </w:pPr>
      <w:bookmarkStart w:id="1865" w:name="ET_guest_בלהה_גליקסברג_63"/>
      <w:r w:rsidRPr="00A33CF0">
        <w:rPr>
          <w:rStyle w:val="TagStyle"/>
          <w:rtl/>
        </w:rPr>
        <w:t xml:space="preserve"> &lt;&lt; אורח &gt;&gt; </w:t>
      </w:r>
      <w:r>
        <w:rPr>
          <w:rtl/>
          <w:lang w:eastAsia="he-IL"/>
        </w:rPr>
        <w:t>בלהה גליקסברג:</w:t>
      </w:r>
      <w:r w:rsidRPr="00A33CF0">
        <w:rPr>
          <w:rStyle w:val="TagStyle"/>
          <w:rtl/>
        </w:rPr>
        <w:t xml:space="preserve"> &lt;&lt; אורח &gt;&gt;</w:t>
      </w:r>
      <w:r w:rsidR="00863D96">
        <w:rPr>
          <w:rtl/>
          <w:lang w:eastAsia="he-IL"/>
        </w:rPr>
        <w:t xml:space="preserve"> </w:t>
      </w:r>
      <w:bookmarkEnd w:id="1865"/>
    </w:p>
    <w:p w14:paraId="556DDE72" w14:textId="77777777" w:rsidR="00A33CF0" w:rsidRDefault="00A33CF0" w:rsidP="00A33CF0">
      <w:pPr>
        <w:pStyle w:val="KeepWithNext"/>
        <w:rPr>
          <w:rtl/>
          <w:lang w:eastAsia="he-IL"/>
        </w:rPr>
      </w:pPr>
    </w:p>
    <w:p w14:paraId="72FBA609" w14:textId="77777777" w:rsidR="00A33CF0" w:rsidRDefault="00A33CF0" w:rsidP="00A33CF0">
      <w:pPr>
        <w:rPr>
          <w:rtl/>
          <w:lang w:eastAsia="he-IL"/>
        </w:rPr>
      </w:pPr>
      <w:bookmarkStart w:id="1866" w:name="_ETM_Q1_4779571"/>
      <w:bookmarkStart w:id="1867" w:name="_ETM_Q1_4779592"/>
      <w:bookmarkEnd w:id="1866"/>
      <w:bookmarkEnd w:id="1867"/>
      <w:r>
        <w:rPr>
          <w:rFonts w:hint="cs"/>
          <w:rtl/>
          <w:lang w:eastAsia="he-IL"/>
        </w:rPr>
        <w:t xml:space="preserve">שלום, אני מפקחת מרכזת על </w:t>
      </w:r>
      <w:bookmarkStart w:id="1868" w:name="_ETM_Q1_4784764"/>
      <w:bookmarkEnd w:id="1868"/>
      <w:r>
        <w:rPr>
          <w:rFonts w:hint="cs"/>
          <w:rtl/>
          <w:lang w:eastAsia="he-IL"/>
        </w:rPr>
        <w:t>לימודי השואה בלימודי היסטוריה בחינוך הממלכתי דתי כשבתוך לימודי ההיסטוריה</w:t>
      </w:r>
      <w:bookmarkStart w:id="1869" w:name="_ETM_Q1_4788286"/>
      <w:bookmarkEnd w:id="1869"/>
      <w:r>
        <w:rPr>
          <w:rFonts w:hint="cs"/>
          <w:rtl/>
          <w:lang w:eastAsia="he-IL"/>
        </w:rPr>
        <w:t xml:space="preserve"> יש כמובן את הנושא של השואה. אני אמנם מפקחת בחמ"ד, </w:t>
      </w:r>
      <w:bookmarkStart w:id="1870" w:name="_ETM_Q1_4792248"/>
      <w:bookmarkEnd w:id="1870"/>
      <w:r>
        <w:rPr>
          <w:rFonts w:hint="cs"/>
          <w:rtl/>
          <w:lang w:eastAsia="he-IL"/>
        </w:rPr>
        <w:t>אבל אני מייצגת פה גם את החינוך הממלכתי. אני</w:t>
      </w:r>
      <w:bookmarkStart w:id="1871" w:name="_ETM_Q1_4798312"/>
      <w:bookmarkEnd w:id="1871"/>
      <w:r>
        <w:rPr>
          <w:rFonts w:hint="cs"/>
          <w:rtl/>
          <w:lang w:eastAsia="he-IL"/>
        </w:rPr>
        <w:t xml:space="preserve"> גם דור שני לשואה, יכול להיות שזו גם הייתה אחת </w:t>
      </w:r>
      <w:bookmarkStart w:id="1872" w:name="_ETM_Q1_4801410"/>
      <w:bookmarkEnd w:id="1872"/>
      <w:r>
        <w:rPr>
          <w:rFonts w:hint="cs"/>
          <w:rtl/>
          <w:lang w:eastAsia="he-IL"/>
        </w:rPr>
        <w:t>המוטיבציות שדחפו אותי בזמנו ללכת ללמוד היסטוריה, להיות מור</w:t>
      </w:r>
      <w:bookmarkStart w:id="1873" w:name="_ETM_Q1_4802150"/>
      <w:bookmarkEnd w:id="1873"/>
      <w:r>
        <w:rPr>
          <w:rFonts w:hint="cs"/>
          <w:rtl/>
          <w:lang w:eastAsia="he-IL"/>
        </w:rPr>
        <w:t>ה להיסטוריה ואחר כך גם להתמודד על תפקיד המפקחת</w:t>
      </w:r>
      <w:bookmarkStart w:id="1874" w:name="_ETM_Q1_4808872"/>
      <w:bookmarkEnd w:id="1874"/>
      <w:r>
        <w:rPr>
          <w:rFonts w:hint="cs"/>
          <w:rtl/>
          <w:lang w:eastAsia="he-IL"/>
        </w:rPr>
        <w:t xml:space="preserve"> על לימודי היסטוריה. ואפרופו המסעות לפולין, אני זכיתי להיות במצעד </w:t>
      </w:r>
      <w:bookmarkStart w:id="1875" w:name="_ETM_Q1_4813732"/>
      <w:bookmarkEnd w:id="1875"/>
      <w:r>
        <w:rPr>
          <w:rFonts w:hint="cs"/>
          <w:rtl/>
          <w:lang w:eastAsia="he-IL"/>
        </w:rPr>
        <w:t xml:space="preserve">החיים הראשון ב-1988. </w:t>
      </w:r>
    </w:p>
    <w:p w14:paraId="3B1D9351" w14:textId="77777777" w:rsidR="00A33CF0" w:rsidRDefault="00A33CF0" w:rsidP="00A33CF0">
      <w:pPr>
        <w:rPr>
          <w:rtl/>
          <w:lang w:eastAsia="he-IL"/>
        </w:rPr>
      </w:pPr>
      <w:bookmarkStart w:id="1876" w:name="_ETM_Q1_4815620"/>
      <w:bookmarkStart w:id="1877" w:name="_ETM_Q1_4815691"/>
      <w:bookmarkEnd w:id="1876"/>
      <w:bookmarkEnd w:id="1877"/>
    </w:p>
    <w:p w14:paraId="78A96190" w14:textId="77777777" w:rsidR="00A33CF0" w:rsidRDefault="00A33CF0" w:rsidP="00A33CF0">
      <w:pPr>
        <w:rPr>
          <w:rtl/>
          <w:lang w:eastAsia="he-IL"/>
        </w:rPr>
      </w:pPr>
      <w:bookmarkStart w:id="1878" w:name="_ETM_Q1_4815764"/>
      <w:bookmarkStart w:id="1879" w:name="_ETM_Q1_4815819"/>
      <w:bookmarkEnd w:id="1878"/>
      <w:bookmarkEnd w:id="1879"/>
      <w:r>
        <w:rPr>
          <w:rFonts w:hint="cs"/>
          <w:rtl/>
          <w:lang w:eastAsia="he-IL"/>
        </w:rPr>
        <w:t xml:space="preserve">ועכשיו אני אתאר בנגיעות מה </w:t>
      </w:r>
      <w:bookmarkStart w:id="1880" w:name="_ETM_Q1_4822308"/>
      <w:bookmarkEnd w:id="1880"/>
      <w:r>
        <w:rPr>
          <w:rFonts w:hint="cs"/>
          <w:rtl/>
          <w:lang w:eastAsia="he-IL"/>
        </w:rPr>
        <w:t>קורה במערכת החינוך. אז קודם כל נתחיל עם הגיל הצעיר. יש במערכת החינוך תכנית שנקראת 'בשבילי הזיכרון'</w:t>
      </w:r>
      <w:r w:rsidR="00DB02EE">
        <w:rPr>
          <w:rFonts w:hint="cs"/>
          <w:rtl/>
          <w:lang w:eastAsia="he-IL"/>
        </w:rPr>
        <w:t xml:space="preserve">, שנעשתה בשיתוף </w:t>
      </w:r>
      <w:bookmarkStart w:id="1881" w:name="_ETM_Q1_4829684"/>
      <w:bookmarkEnd w:id="1881"/>
      <w:r w:rsidR="00DB02EE">
        <w:rPr>
          <w:rFonts w:hint="cs"/>
          <w:rtl/>
          <w:lang w:eastAsia="he-IL"/>
        </w:rPr>
        <w:t xml:space="preserve">עם יד ושם שיש בה מגוון עצום של פעילויות החל </w:t>
      </w:r>
      <w:bookmarkStart w:id="1882" w:name="_ETM_Q1_4836908"/>
      <w:bookmarkEnd w:id="1882"/>
      <w:r w:rsidR="00DB02EE">
        <w:rPr>
          <w:rFonts w:hint="cs"/>
          <w:rtl/>
          <w:lang w:eastAsia="he-IL"/>
        </w:rPr>
        <w:t xml:space="preserve">מגיל הגן ועד לכיתה י"ב. כמובן בכל שכבת גיל הפעילויות </w:t>
      </w:r>
      <w:bookmarkStart w:id="1883" w:name="_ETM_Q1_4841684"/>
      <w:bookmarkEnd w:id="1883"/>
      <w:r w:rsidR="00DB02EE">
        <w:rPr>
          <w:rFonts w:hint="cs"/>
          <w:rtl/>
          <w:lang w:eastAsia="he-IL"/>
        </w:rPr>
        <w:t xml:space="preserve">מותאמות לגיל התלמידים. </w:t>
      </w:r>
    </w:p>
    <w:p w14:paraId="1510DB09" w14:textId="77777777" w:rsidR="00DB02EE" w:rsidRDefault="00DB02EE" w:rsidP="00A33CF0">
      <w:pPr>
        <w:rPr>
          <w:rtl/>
          <w:lang w:eastAsia="he-IL"/>
        </w:rPr>
      </w:pPr>
      <w:bookmarkStart w:id="1884" w:name="_ETM_Q1_4844659"/>
      <w:bookmarkStart w:id="1885" w:name="_ETM_Q1_4844718"/>
      <w:bookmarkEnd w:id="1884"/>
      <w:bookmarkEnd w:id="1885"/>
    </w:p>
    <w:p w14:paraId="42AF965A" w14:textId="77777777" w:rsidR="00DB02EE" w:rsidRDefault="00DB02EE" w:rsidP="00A33CF0">
      <w:pPr>
        <w:rPr>
          <w:rtl/>
          <w:lang w:eastAsia="he-IL"/>
        </w:rPr>
      </w:pPr>
      <w:bookmarkStart w:id="1886" w:name="_ETM_Q1_4844835"/>
      <w:bookmarkStart w:id="1887" w:name="_ETM_Q1_4844896"/>
      <w:bookmarkEnd w:id="1886"/>
      <w:bookmarkEnd w:id="1887"/>
      <w:r>
        <w:rPr>
          <w:rFonts w:hint="cs"/>
          <w:rtl/>
          <w:lang w:eastAsia="he-IL"/>
        </w:rPr>
        <w:t>לגבי תכנית הלימודים. בחינוך הממלכתי</w:t>
      </w:r>
      <w:bookmarkStart w:id="1888" w:name="_ETM_Q1_4847655"/>
      <w:bookmarkEnd w:id="1888"/>
      <w:r>
        <w:rPr>
          <w:rFonts w:hint="cs"/>
          <w:rtl/>
          <w:lang w:eastAsia="he-IL"/>
        </w:rPr>
        <w:t xml:space="preserve"> הנושא </w:t>
      </w:r>
      <w:r w:rsidR="00F406E9">
        <w:rPr>
          <w:rFonts w:hint="cs"/>
          <w:rtl/>
          <w:lang w:eastAsia="he-IL"/>
        </w:rPr>
        <w:t xml:space="preserve">של השואה נלמד בחטיבה העליונה, בחמ"ד הנושא הזה נלמד </w:t>
      </w:r>
      <w:bookmarkStart w:id="1889" w:name="_ETM_Q1_4853631"/>
      <w:bookmarkEnd w:id="1889"/>
      <w:r w:rsidR="00F406E9">
        <w:rPr>
          <w:rFonts w:hint="cs"/>
          <w:rtl/>
          <w:lang w:eastAsia="he-IL"/>
        </w:rPr>
        <w:t xml:space="preserve">באופן ספירלי, נגיעה ראשונה בכיתה ח', באופן עדין ומותאם לגיל, </w:t>
      </w:r>
      <w:bookmarkStart w:id="1890" w:name="_ETM_Q1_4860947"/>
      <w:bookmarkEnd w:id="1890"/>
      <w:r w:rsidR="00F406E9">
        <w:rPr>
          <w:rFonts w:hint="cs"/>
          <w:rtl/>
          <w:lang w:eastAsia="he-IL"/>
        </w:rPr>
        <w:t xml:space="preserve">ואחר כך באופן ספירלי נגיעה נוספת בחטיבה העליונה כשהנושאים </w:t>
      </w:r>
      <w:bookmarkStart w:id="1891" w:name="_ETM_Q1_4864405"/>
      <w:bookmarkEnd w:id="1891"/>
      <w:r w:rsidR="00F406E9">
        <w:rPr>
          <w:rFonts w:hint="cs"/>
          <w:rtl/>
          <w:lang w:eastAsia="he-IL"/>
        </w:rPr>
        <w:t xml:space="preserve">הם מאוד מגוונים, החל מהאידיאולוגיה הנאצית וכל מה שקורה עד </w:t>
      </w:r>
      <w:bookmarkStart w:id="1892" w:name="_ETM_Q1_4870519"/>
      <w:bookmarkEnd w:id="1892"/>
      <w:r w:rsidR="00F406E9">
        <w:rPr>
          <w:rFonts w:hint="cs"/>
          <w:rtl/>
          <w:lang w:eastAsia="he-IL"/>
        </w:rPr>
        <w:t>תנועת הבריחה, שארית הפליטה וכו'.</w:t>
      </w:r>
    </w:p>
    <w:p w14:paraId="6527C95E" w14:textId="77777777" w:rsidR="00F406E9" w:rsidRDefault="00F406E9" w:rsidP="00A33CF0">
      <w:pPr>
        <w:rPr>
          <w:rtl/>
          <w:lang w:eastAsia="he-IL"/>
        </w:rPr>
      </w:pPr>
      <w:bookmarkStart w:id="1893" w:name="_ETM_Q1_4876783"/>
      <w:bookmarkStart w:id="1894" w:name="_ETM_Q1_4876848"/>
      <w:bookmarkEnd w:id="1893"/>
      <w:bookmarkEnd w:id="1894"/>
    </w:p>
    <w:p w14:paraId="426510B6" w14:textId="77777777" w:rsidR="00F406E9" w:rsidRDefault="00F406E9" w:rsidP="00A33CF0">
      <w:pPr>
        <w:rPr>
          <w:rtl/>
          <w:lang w:eastAsia="he-IL"/>
        </w:rPr>
      </w:pPr>
      <w:bookmarkStart w:id="1895" w:name="_ETM_Q1_4876967"/>
      <w:bookmarkStart w:id="1896" w:name="_ETM_Q1_4877018"/>
      <w:bookmarkEnd w:id="1895"/>
      <w:bookmarkEnd w:id="1896"/>
      <w:r>
        <w:rPr>
          <w:rFonts w:hint="cs"/>
          <w:rtl/>
          <w:lang w:eastAsia="he-IL"/>
        </w:rPr>
        <w:t>נקודה נוספת שאני</w:t>
      </w:r>
      <w:bookmarkStart w:id="1897" w:name="_ETM_Q1_4875964"/>
      <w:bookmarkEnd w:id="1897"/>
      <w:r>
        <w:rPr>
          <w:rFonts w:hint="cs"/>
          <w:rtl/>
          <w:lang w:eastAsia="he-IL"/>
        </w:rPr>
        <w:t xml:space="preserve"> רוצה לספר על תכנית שקיימת בחמ"ד. אנחנו מציינים השנה עשור </w:t>
      </w:r>
      <w:bookmarkStart w:id="1898" w:name="_ETM_Q1_4878282"/>
      <w:bookmarkEnd w:id="1898"/>
      <w:r>
        <w:rPr>
          <w:rFonts w:hint="cs"/>
          <w:rtl/>
          <w:lang w:eastAsia="he-IL"/>
        </w:rPr>
        <w:t xml:space="preserve">לקיומה מאז 2013, תכנית שנקראת בשם 'חמ"ד ועד'. במסגרת </w:t>
      </w:r>
      <w:bookmarkStart w:id="1899" w:name="_ETM_Q1_4884377"/>
      <w:bookmarkEnd w:id="1899"/>
      <w:r>
        <w:rPr>
          <w:rFonts w:hint="cs"/>
          <w:rtl/>
          <w:lang w:eastAsia="he-IL"/>
        </w:rPr>
        <w:t xml:space="preserve">התכנית הזו 30% מציון הבגרות של התלמיד זה להיפגש עם </w:t>
      </w:r>
      <w:bookmarkStart w:id="1900" w:name="_ETM_Q1_4890852"/>
      <w:bookmarkEnd w:id="1900"/>
      <w:r>
        <w:rPr>
          <w:rFonts w:hint="cs"/>
          <w:rtl/>
          <w:lang w:eastAsia="he-IL"/>
        </w:rPr>
        <w:t xml:space="preserve">איש עדות, לראיין אותו, להכיר </w:t>
      </w:r>
      <w:bookmarkStart w:id="1901" w:name="_ETM_Q1_4893627"/>
      <w:bookmarkEnd w:id="1901"/>
      <w:r>
        <w:rPr>
          <w:rFonts w:hint="cs"/>
          <w:rtl/>
          <w:lang w:eastAsia="he-IL"/>
        </w:rPr>
        <w:t xml:space="preserve">את הסיפור שלו וכמובן לעשות חקר היסטורי. התחלנו ב-2013 רק </w:t>
      </w:r>
      <w:bookmarkStart w:id="1902" w:name="_ETM_Q1_4900417"/>
      <w:bookmarkEnd w:id="1902"/>
      <w:r>
        <w:rPr>
          <w:rFonts w:hint="cs"/>
          <w:rtl/>
          <w:lang w:eastAsia="he-IL"/>
        </w:rPr>
        <w:t>עם אנשי עדות ניצולי שואה, במהלך השנים לצערנו מספר ניצולי</w:t>
      </w:r>
      <w:bookmarkStart w:id="1903" w:name="_ETM_Q1_4901716"/>
      <w:bookmarkEnd w:id="1903"/>
      <w:r>
        <w:rPr>
          <w:rFonts w:hint="cs"/>
          <w:rtl/>
          <w:lang w:eastAsia="he-IL"/>
        </w:rPr>
        <w:t xml:space="preserve"> השואה הלך והתמעט ובשנים האחרונות פתחתי את זה גם למסלולי </w:t>
      </w:r>
      <w:bookmarkStart w:id="1904" w:name="_ETM_Q1_4907060"/>
      <w:bookmarkEnd w:id="1904"/>
      <w:r>
        <w:rPr>
          <w:rFonts w:hint="cs"/>
          <w:rtl/>
          <w:lang w:eastAsia="he-IL"/>
        </w:rPr>
        <w:t xml:space="preserve">עדות נוספים, עלייה, קליטה והתיישבות, אבל גם בני הדור השני, </w:t>
      </w:r>
      <w:bookmarkStart w:id="1905" w:name="_ETM_Q1_4914779"/>
      <w:bookmarkEnd w:id="1905"/>
      <w:r>
        <w:rPr>
          <w:rFonts w:hint="cs"/>
          <w:rtl/>
          <w:lang w:eastAsia="he-IL"/>
        </w:rPr>
        <w:t>כדי עדיין להשאיר את הנושא הזה על השולחן.</w:t>
      </w:r>
      <w:bookmarkStart w:id="1906" w:name="_ETM_Q1_4919100"/>
      <w:bookmarkEnd w:id="1906"/>
    </w:p>
    <w:p w14:paraId="3A3EEFBB" w14:textId="77777777" w:rsidR="00F406E9" w:rsidRDefault="00F406E9" w:rsidP="00A33CF0">
      <w:pPr>
        <w:rPr>
          <w:rtl/>
          <w:lang w:eastAsia="he-IL"/>
        </w:rPr>
      </w:pPr>
      <w:bookmarkStart w:id="1907" w:name="_ETM_Q1_4919163"/>
      <w:bookmarkEnd w:id="1907"/>
    </w:p>
    <w:p w14:paraId="1B7FBC11" w14:textId="77777777" w:rsidR="00F406E9" w:rsidRDefault="00F406E9" w:rsidP="00A33CF0">
      <w:pPr>
        <w:rPr>
          <w:rtl/>
          <w:lang w:eastAsia="he-IL"/>
        </w:rPr>
      </w:pPr>
      <w:bookmarkStart w:id="1908" w:name="_ETM_Q1_4919268"/>
      <w:bookmarkStart w:id="1909" w:name="_ETM_Q1_4919320"/>
      <w:bookmarkEnd w:id="1908"/>
      <w:bookmarkEnd w:id="1909"/>
      <w:r>
        <w:rPr>
          <w:rFonts w:hint="cs"/>
          <w:rtl/>
          <w:lang w:eastAsia="he-IL"/>
        </w:rPr>
        <w:t xml:space="preserve">דבר נוסף זה </w:t>
      </w:r>
      <w:bookmarkStart w:id="1910" w:name="_ETM_Q1_4916056"/>
      <w:bookmarkEnd w:id="1910"/>
      <w:r>
        <w:rPr>
          <w:rFonts w:hint="cs"/>
          <w:rtl/>
          <w:lang w:eastAsia="he-IL"/>
        </w:rPr>
        <w:t xml:space="preserve">ימי לוח. במערכת החינוך מציינים ימי לוח כמו ליל הבדולח, </w:t>
      </w:r>
      <w:bookmarkStart w:id="1911" w:name="_ETM_Q1_4924808"/>
      <w:bookmarkEnd w:id="1911"/>
      <w:r>
        <w:rPr>
          <w:rFonts w:hint="cs"/>
          <w:rtl/>
          <w:lang w:eastAsia="he-IL"/>
        </w:rPr>
        <w:t xml:space="preserve">יום השואה הבינלאומי, עשרה בטבת, יום השואה, ולקראת הימים האלה </w:t>
      </w:r>
      <w:bookmarkStart w:id="1912" w:name="_ETM_Q1_4929803"/>
      <w:bookmarkEnd w:id="1912"/>
      <w:r>
        <w:rPr>
          <w:rFonts w:hint="cs"/>
          <w:rtl/>
          <w:lang w:eastAsia="he-IL"/>
        </w:rPr>
        <w:t xml:space="preserve">אנחנו מפרסמים גם בחינוך הממלכתי וגם בחמ"ד, וגם זה </w:t>
      </w:r>
      <w:bookmarkStart w:id="1913" w:name="_ETM_Q1_4935397"/>
      <w:bookmarkEnd w:id="1913"/>
      <w:r>
        <w:rPr>
          <w:rFonts w:hint="cs"/>
          <w:rtl/>
          <w:lang w:eastAsia="he-IL"/>
        </w:rPr>
        <w:t xml:space="preserve">בשיתוף יד ושם עם עוד מכונים נוספים, מפרסמים למורים </w:t>
      </w:r>
      <w:bookmarkStart w:id="1914" w:name="_ETM_Q1_4940798"/>
      <w:bookmarkEnd w:id="1914"/>
      <w:r>
        <w:rPr>
          <w:rFonts w:hint="cs"/>
          <w:rtl/>
          <w:lang w:eastAsia="he-IL"/>
        </w:rPr>
        <w:t xml:space="preserve">שלנו ערכות לפעילויות שונות, מאוד מגוונות, מאוד אינטראקטיביות </w:t>
      </w:r>
      <w:bookmarkStart w:id="1915" w:name="_ETM_Q1_4948072"/>
      <w:bookmarkEnd w:id="1915"/>
      <w:r>
        <w:rPr>
          <w:rFonts w:hint="cs"/>
          <w:rtl/>
          <w:lang w:eastAsia="he-IL"/>
        </w:rPr>
        <w:t>וגם חדשניות באופן פדגוגי.</w:t>
      </w:r>
      <w:bookmarkStart w:id="1916" w:name="_ETM_Q1_4950480"/>
      <w:bookmarkEnd w:id="1916"/>
    </w:p>
    <w:p w14:paraId="0E5E9792" w14:textId="77777777" w:rsidR="00F406E9" w:rsidRDefault="00F406E9" w:rsidP="00A33CF0">
      <w:pPr>
        <w:rPr>
          <w:rtl/>
          <w:lang w:eastAsia="he-IL"/>
        </w:rPr>
      </w:pPr>
      <w:bookmarkStart w:id="1917" w:name="_ETM_Q1_4950543"/>
      <w:bookmarkEnd w:id="1917"/>
    </w:p>
    <w:p w14:paraId="5DE962C7" w14:textId="77777777" w:rsidR="00F406E9" w:rsidRDefault="00F406E9" w:rsidP="00F406E9">
      <w:pPr>
        <w:rPr>
          <w:rtl/>
          <w:lang w:eastAsia="he-IL"/>
        </w:rPr>
      </w:pPr>
      <w:bookmarkStart w:id="1918" w:name="_ETM_Q1_4950712"/>
      <w:bookmarkStart w:id="1919" w:name="_ETM_Q1_4950783"/>
      <w:bookmarkEnd w:id="1918"/>
      <w:bookmarkEnd w:id="1919"/>
      <w:r>
        <w:rPr>
          <w:rFonts w:hint="cs"/>
          <w:rtl/>
          <w:lang w:eastAsia="he-IL"/>
        </w:rPr>
        <w:t xml:space="preserve">דבר אחרון שאני רוצה לציין, אחת </w:t>
      </w:r>
      <w:bookmarkStart w:id="1920" w:name="_ETM_Q1_4953862"/>
      <w:bookmarkEnd w:id="1920"/>
      <w:r>
        <w:rPr>
          <w:rFonts w:hint="cs"/>
          <w:rtl/>
          <w:lang w:eastAsia="he-IL"/>
        </w:rPr>
        <w:t xml:space="preserve">לשנתיים אנחנו בחמ"ד מקיימים חידון להנחלת זיכרון השואה בשיתוף מרכז </w:t>
      </w:r>
      <w:bookmarkStart w:id="1921" w:name="_ETM_Q1_4957336"/>
      <w:bookmarkEnd w:id="1921"/>
      <w:r>
        <w:rPr>
          <w:rFonts w:hint="cs"/>
          <w:rtl/>
          <w:lang w:eastAsia="he-IL"/>
        </w:rPr>
        <w:t>השואה במכללה בירושלים. זה פועל בערך כעשור,</w:t>
      </w:r>
      <w:bookmarkStart w:id="1922" w:name="_ETM_Q1_4961698"/>
      <w:bookmarkEnd w:id="1922"/>
      <w:r>
        <w:rPr>
          <w:rFonts w:hint="cs"/>
          <w:rtl/>
          <w:lang w:eastAsia="he-IL"/>
        </w:rPr>
        <w:t xml:space="preserve"> מדי שנתיים מתקיים מפגש בנושא אחר, ערבות הדדית, ילדי מסתור, </w:t>
      </w:r>
      <w:bookmarkStart w:id="1923" w:name="_ETM_Q1_4967070"/>
      <w:bookmarkEnd w:id="1923"/>
      <w:r>
        <w:rPr>
          <w:rFonts w:hint="cs"/>
          <w:rtl/>
          <w:lang w:eastAsia="he-IL"/>
        </w:rPr>
        <w:t xml:space="preserve">יומנים של בני הנעורים. אלפים מתלמידי החמ"ד מתמודדים בחידון </w:t>
      </w:r>
      <w:bookmarkStart w:id="1924" w:name="_ETM_Q1_4973591"/>
      <w:bookmarkEnd w:id="1924"/>
      <w:r>
        <w:rPr>
          <w:rFonts w:hint="cs"/>
          <w:rtl/>
          <w:lang w:eastAsia="he-IL"/>
        </w:rPr>
        <w:t xml:space="preserve">הזה ששיאו זה חידון גמר ביום השואה במרכז ז'ראר בכר </w:t>
      </w:r>
      <w:bookmarkStart w:id="1925" w:name="_ETM_Q1_4979338"/>
      <w:bookmarkEnd w:id="1925"/>
      <w:r>
        <w:rPr>
          <w:rFonts w:hint="cs"/>
          <w:rtl/>
          <w:lang w:eastAsia="he-IL"/>
        </w:rPr>
        <w:t xml:space="preserve">בירושלים. כמה סמלי שאנחנו בוחרים את המקום הזה. </w:t>
      </w:r>
      <w:bookmarkStart w:id="1926" w:name="_ETM_Q1_4980467"/>
      <w:bookmarkEnd w:id="1926"/>
    </w:p>
    <w:p w14:paraId="5D7F429C" w14:textId="77777777" w:rsidR="00F406E9" w:rsidRDefault="00F406E9" w:rsidP="00F406E9">
      <w:pPr>
        <w:rPr>
          <w:rtl/>
          <w:lang w:eastAsia="he-IL"/>
        </w:rPr>
      </w:pPr>
      <w:bookmarkStart w:id="1927" w:name="_ETM_Q1_4980915"/>
      <w:bookmarkStart w:id="1928" w:name="_ETM_Q1_4980976"/>
      <w:bookmarkEnd w:id="1927"/>
      <w:bookmarkEnd w:id="1928"/>
    </w:p>
    <w:p w14:paraId="762B3E19" w14:textId="77777777" w:rsidR="00F406E9" w:rsidRDefault="00F406E9" w:rsidP="00F406E9">
      <w:pPr>
        <w:pStyle w:val="af6"/>
        <w:keepNext/>
        <w:rPr>
          <w:rtl/>
        </w:rPr>
      </w:pPr>
      <w:bookmarkStart w:id="1929" w:name="ET_yor_5520_64"/>
      <w:r w:rsidRPr="00F406E9">
        <w:rPr>
          <w:rStyle w:val="TagStyle"/>
          <w:rtl/>
        </w:rPr>
        <w:t xml:space="preserve"> &lt;&lt; יור &gt;&gt; </w:t>
      </w:r>
      <w:r>
        <w:rPr>
          <w:rtl/>
        </w:rPr>
        <w:t>היו"ר עודד פורר:</w:t>
      </w:r>
      <w:r w:rsidRPr="00F406E9">
        <w:rPr>
          <w:rStyle w:val="TagStyle"/>
          <w:rtl/>
        </w:rPr>
        <w:t xml:space="preserve"> &lt;&lt; יור &gt;&gt;</w:t>
      </w:r>
      <w:r w:rsidR="00863D96">
        <w:rPr>
          <w:rtl/>
        </w:rPr>
        <w:t xml:space="preserve"> </w:t>
      </w:r>
      <w:bookmarkEnd w:id="1929"/>
    </w:p>
    <w:p w14:paraId="73FA46B5" w14:textId="77777777" w:rsidR="00F406E9" w:rsidRDefault="00F406E9" w:rsidP="00F406E9">
      <w:pPr>
        <w:pStyle w:val="KeepWithNext"/>
        <w:rPr>
          <w:rtl/>
          <w:lang w:eastAsia="he-IL"/>
        </w:rPr>
      </w:pPr>
    </w:p>
    <w:p w14:paraId="637770E2" w14:textId="77777777" w:rsidR="00F406E9" w:rsidRDefault="00F406E9" w:rsidP="00F406E9">
      <w:pPr>
        <w:rPr>
          <w:rtl/>
          <w:lang w:eastAsia="he-IL"/>
        </w:rPr>
      </w:pPr>
      <w:bookmarkStart w:id="1930" w:name="_ETM_Q1_4983042"/>
      <w:bookmarkStart w:id="1931" w:name="_ETM_Q1_4983057"/>
      <w:bookmarkEnd w:id="1930"/>
      <w:bookmarkEnd w:id="1931"/>
      <w:r>
        <w:rPr>
          <w:rFonts w:hint="cs"/>
          <w:rtl/>
          <w:lang w:eastAsia="he-IL"/>
        </w:rPr>
        <w:t xml:space="preserve">תודה רבה. מר אברהם שרנופולסקי, יו"ר חזית הכבוד. </w:t>
      </w:r>
      <w:r w:rsidR="003E4008">
        <w:rPr>
          <w:rFonts w:hint="cs"/>
          <w:rtl/>
          <w:lang w:eastAsia="he-IL"/>
        </w:rPr>
        <w:t xml:space="preserve">אחריו אני </w:t>
      </w:r>
      <w:bookmarkStart w:id="1932" w:name="_ETM_Q1_4989955"/>
      <w:bookmarkEnd w:id="1932"/>
      <w:r w:rsidR="003E4008">
        <w:rPr>
          <w:rFonts w:hint="cs"/>
          <w:rtl/>
          <w:lang w:eastAsia="he-IL"/>
        </w:rPr>
        <w:t xml:space="preserve">רוצה דקה התייחסות מהרשות לניצולי שואה לפני שאני מסכם. </w:t>
      </w:r>
    </w:p>
    <w:p w14:paraId="783273ED" w14:textId="77777777" w:rsidR="00F406E9" w:rsidRDefault="00F406E9" w:rsidP="00F406E9">
      <w:pPr>
        <w:rPr>
          <w:rtl/>
          <w:lang w:eastAsia="he-IL"/>
        </w:rPr>
      </w:pPr>
      <w:bookmarkStart w:id="1933" w:name="_ETM_Q1_4980925"/>
      <w:bookmarkStart w:id="1934" w:name="_ETM_Q1_4980978"/>
      <w:bookmarkEnd w:id="1933"/>
      <w:bookmarkEnd w:id="1934"/>
    </w:p>
    <w:p w14:paraId="42964588" w14:textId="77777777" w:rsidR="00F406E9" w:rsidRDefault="00F406E9" w:rsidP="00F406E9">
      <w:pPr>
        <w:pStyle w:val="af9"/>
        <w:keepNext/>
        <w:rPr>
          <w:rtl/>
          <w:lang w:eastAsia="he-IL"/>
        </w:rPr>
      </w:pPr>
      <w:bookmarkStart w:id="1935" w:name="ET_guest_אברהם_שרנופולסקי_65"/>
      <w:r w:rsidRPr="00F406E9">
        <w:rPr>
          <w:rStyle w:val="TagStyle"/>
          <w:rtl/>
        </w:rPr>
        <w:t xml:space="preserve"> &lt;&lt; אורח &gt;&gt; </w:t>
      </w:r>
      <w:r>
        <w:rPr>
          <w:rtl/>
          <w:lang w:eastAsia="he-IL"/>
        </w:rPr>
        <w:t>אברהם שרנופולסקי:</w:t>
      </w:r>
      <w:r w:rsidRPr="00F406E9">
        <w:rPr>
          <w:rStyle w:val="TagStyle"/>
          <w:rtl/>
        </w:rPr>
        <w:t xml:space="preserve"> &lt;&lt; אורח &gt;&gt;</w:t>
      </w:r>
      <w:r w:rsidR="00863D96">
        <w:rPr>
          <w:rtl/>
          <w:lang w:eastAsia="he-IL"/>
        </w:rPr>
        <w:t xml:space="preserve"> </w:t>
      </w:r>
      <w:bookmarkEnd w:id="1935"/>
    </w:p>
    <w:p w14:paraId="19F644C1" w14:textId="77777777" w:rsidR="00F406E9" w:rsidRDefault="00F406E9" w:rsidP="00F406E9">
      <w:pPr>
        <w:pStyle w:val="KeepWithNext"/>
        <w:rPr>
          <w:rtl/>
          <w:lang w:eastAsia="he-IL"/>
        </w:rPr>
      </w:pPr>
    </w:p>
    <w:p w14:paraId="17B86B7E" w14:textId="77777777" w:rsidR="003E4008" w:rsidRDefault="003E4008" w:rsidP="00F406E9">
      <w:pPr>
        <w:rPr>
          <w:rtl/>
          <w:lang w:eastAsia="he-IL"/>
        </w:rPr>
      </w:pPr>
      <w:bookmarkStart w:id="1936" w:name="_ETM_Q1_4982581"/>
      <w:bookmarkStart w:id="1937" w:name="_ETM_Q1_4982597"/>
      <w:bookmarkEnd w:id="1936"/>
      <w:bookmarkEnd w:id="1937"/>
      <w:r>
        <w:rPr>
          <w:rFonts w:hint="cs"/>
          <w:rtl/>
          <w:lang w:eastAsia="he-IL"/>
        </w:rPr>
        <w:t xml:space="preserve">תודה </w:t>
      </w:r>
      <w:bookmarkStart w:id="1938" w:name="_ETM_Q1_5001319"/>
      <w:bookmarkEnd w:id="1938"/>
      <w:r>
        <w:rPr>
          <w:rFonts w:hint="cs"/>
          <w:rtl/>
          <w:lang w:eastAsia="he-IL"/>
        </w:rPr>
        <w:t>רבה. שמי אברהם שרנופולסקי, אני יושב ראש עמותת חזית</w:t>
      </w:r>
      <w:bookmarkStart w:id="1939" w:name="_ETM_Q1_5005159"/>
      <w:bookmarkEnd w:id="1939"/>
      <w:r>
        <w:rPr>
          <w:rFonts w:hint="cs"/>
          <w:rtl/>
          <w:lang w:eastAsia="he-IL"/>
        </w:rPr>
        <w:t xml:space="preserve"> הכבוד, ניצול שואה, בן 91. היות שאנחנו מציינים</w:t>
      </w:r>
      <w:bookmarkStart w:id="1940" w:name="_ETM_Q1_5014327"/>
      <w:bookmarkEnd w:id="1940"/>
      <w:r>
        <w:rPr>
          <w:rFonts w:hint="cs"/>
          <w:rtl/>
          <w:lang w:eastAsia="he-IL"/>
        </w:rPr>
        <w:t xml:space="preserve"> את יום השואה ראוי להיזכר שבין הקורבנות של השואה היו </w:t>
      </w:r>
      <w:bookmarkStart w:id="1941" w:name="_ETM_Q1_5016141"/>
      <w:bookmarkEnd w:id="1941"/>
      <w:r>
        <w:rPr>
          <w:rFonts w:hint="cs"/>
          <w:rtl/>
          <w:lang w:eastAsia="he-IL"/>
        </w:rPr>
        <w:t xml:space="preserve">לא רק אסירי מחנות הריכוז והגטאות אלא גם פליטים, מי </w:t>
      </w:r>
      <w:bookmarkStart w:id="1942" w:name="_ETM_Q1_5026149"/>
      <w:bookmarkEnd w:id="1942"/>
      <w:r>
        <w:rPr>
          <w:rFonts w:hint="cs"/>
          <w:rtl/>
          <w:lang w:eastAsia="he-IL"/>
        </w:rPr>
        <w:t xml:space="preserve">הם הפליטים? הפליטים אלה יהודים שברחו מרדיפות הנאצים, </w:t>
      </w:r>
      <w:bookmarkStart w:id="1943" w:name="_ETM_Q1_5031205"/>
      <w:bookmarkEnd w:id="1943"/>
      <w:r>
        <w:rPr>
          <w:rFonts w:hint="cs"/>
          <w:rtl/>
          <w:lang w:eastAsia="he-IL"/>
        </w:rPr>
        <w:t>מהשטחים הכבושים והיו בפינוי. הפינוי לא היה מאורגן, הבריחה הייתה</w:t>
      </w:r>
      <w:bookmarkStart w:id="1944" w:name="_ETM_Q1_5040373"/>
      <w:bookmarkEnd w:id="1944"/>
      <w:r>
        <w:rPr>
          <w:rFonts w:hint="cs"/>
          <w:rtl/>
          <w:lang w:eastAsia="he-IL"/>
        </w:rPr>
        <w:t xml:space="preserve"> ספונטנית ולכן הבריחה הייתה קשה קשה, קשה מאוד, תחת</w:t>
      </w:r>
      <w:bookmarkStart w:id="1945" w:name="_ETM_Q1_5043737"/>
      <w:bookmarkEnd w:id="1945"/>
      <w:r>
        <w:rPr>
          <w:rFonts w:hint="cs"/>
          <w:rtl/>
          <w:lang w:eastAsia="he-IL"/>
        </w:rPr>
        <w:t xml:space="preserve"> פצצות ויריות. </w:t>
      </w:r>
      <w:bookmarkStart w:id="1946" w:name="_ETM_Q1_5058627"/>
      <w:bookmarkEnd w:id="1946"/>
    </w:p>
    <w:p w14:paraId="19009046" w14:textId="77777777" w:rsidR="003E4008" w:rsidRDefault="003E4008" w:rsidP="00F406E9">
      <w:pPr>
        <w:rPr>
          <w:rtl/>
          <w:lang w:eastAsia="he-IL"/>
        </w:rPr>
      </w:pPr>
      <w:bookmarkStart w:id="1947" w:name="_ETM_Q1_5058673"/>
      <w:bookmarkEnd w:id="1947"/>
    </w:p>
    <w:p w14:paraId="45AB9C8E" w14:textId="77777777" w:rsidR="00F406E9" w:rsidRDefault="003E4008" w:rsidP="00F406E9">
      <w:pPr>
        <w:rPr>
          <w:rtl/>
          <w:lang w:eastAsia="he-IL"/>
        </w:rPr>
      </w:pPr>
      <w:bookmarkStart w:id="1948" w:name="_ETM_Q1_5058931"/>
      <w:bookmarkStart w:id="1949" w:name="_ETM_Q1_5058972"/>
      <w:bookmarkEnd w:id="1948"/>
      <w:bookmarkEnd w:id="1949"/>
      <w:r>
        <w:rPr>
          <w:rFonts w:hint="cs"/>
          <w:rtl/>
          <w:lang w:eastAsia="he-IL"/>
        </w:rPr>
        <w:t xml:space="preserve">היום בארץ חיים כ-60,000 פליטי השואה, רובם בגילאים </w:t>
      </w:r>
      <w:bookmarkStart w:id="1950" w:name="_ETM_Q1_5053881"/>
      <w:bookmarkEnd w:id="1950"/>
      <w:r>
        <w:rPr>
          <w:rFonts w:hint="cs"/>
          <w:rtl/>
          <w:lang w:eastAsia="he-IL"/>
        </w:rPr>
        <w:t xml:space="preserve">80 ומעלה. הם חיים קשה, הם חיים מתחת לקו </w:t>
      </w:r>
      <w:bookmarkStart w:id="1951" w:name="_ETM_Q1_5057187"/>
      <w:bookmarkEnd w:id="1951"/>
      <w:r>
        <w:rPr>
          <w:rFonts w:hint="cs"/>
          <w:rtl/>
          <w:lang w:eastAsia="he-IL"/>
        </w:rPr>
        <w:t xml:space="preserve">העוני, הם מקבלים רק קצבת זקנה והשלמת הכנסה ומדינת </w:t>
      </w:r>
      <w:bookmarkStart w:id="1952" w:name="_ETM_Q1_5064601"/>
      <w:bookmarkEnd w:id="1952"/>
      <w:r>
        <w:rPr>
          <w:rFonts w:hint="cs"/>
          <w:rtl/>
          <w:lang w:eastAsia="he-IL"/>
        </w:rPr>
        <w:t xml:space="preserve">ישראל נותנת להם מענק שנתי פעם בשנה בסכום של 6,500 </w:t>
      </w:r>
      <w:bookmarkStart w:id="1953" w:name="_ETM_Q1_5076673"/>
      <w:bookmarkEnd w:id="1953"/>
      <w:r>
        <w:rPr>
          <w:rFonts w:hint="cs"/>
          <w:rtl/>
          <w:lang w:eastAsia="he-IL"/>
        </w:rPr>
        <w:t xml:space="preserve">שקל. </w:t>
      </w:r>
      <w:bookmarkStart w:id="1954" w:name="_ETM_Q1_5079449"/>
      <w:bookmarkEnd w:id="1954"/>
    </w:p>
    <w:p w14:paraId="63A1C63B" w14:textId="77777777" w:rsidR="003E4008" w:rsidRDefault="003E4008" w:rsidP="00F406E9">
      <w:pPr>
        <w:rPr>
          <w:rtl/>
          <w:lang w:eastAsia="he-IL"/>
        </w:rPr>
      </w:pPr>
      <w:bookmarkStart w:id="1955" w:name="_ETM_Q1_5079503"/>
      <w:bookmarkStart w:id="1956" w:name="_ETM_Q1_5075011"/>
      <w:bookmarkEnd w:id="1955"/>
      <w:bookmarkEnd w:id="1956"/>
    </w:p>
    <w:p w14:paraId="503EACAF" w14:textId="77777777" w:rsidR="003E4008" w:rsidRDefault="003E4008" w:rsidP="003E4008">
      <w:pPr>
        <w:pStyle w:val="af6"/>
        <w:keepNext/>
        <w:rPr>
          <w:rtl/>
        </w:rPr>
      </w:pPr>
      <w:bookmarkStart w:id="1957" w:name="ET_yor_5520_66"/>
      <w:r w:rsidRPr="003E4008">
        <w:rPr>
          <w:rStyle w:val="TagStyle"/>
          <w:rtl/>
        </w:rPr>
        <w:t xml:space="preserve"> &lt;&lt; יור &gt;&gt; </w:t>
      </w:r>
      <w:r>
        <w:rPr>
          <w:rtl/>
        </w:rPr>
        <w:t>היו"ר עודד פורר:</w:t>
      </w:r>
      <w:r w:rsidRPr="003E4008">
        <w:rPr>
          <w:rStyle w:val="TagStyle"/>
          <w:rtl/>
        </w:rPr>
        <w:t xml:space="preserve"> &lt;&lt; יור &gt;&gt;</w:t>
      </w:r>
      <w:r w:rsidR="00863D96">
        <w:rPr>
          <w:rtl/>
        </w:rPr>
        <w:t xml:space="preserve"> </w:t>
      </w:r>
      <w:bookmarkEnd w:id="1957"/>
    </w:p>
    <w:p w14:paraId="0F739AF5" w14:textId="77777777" w:rsidR="003E4008" w:rsidRDefault="003E4008" w:rsidP="003E4008">
      <w:pPr>
        <w:pStyle w:val="KeepWithNext"/>
        <w:rPr>
          <w:rtl/>
          <w:lang w:eastAsia="he-IL"/>
        </w:rPr>
      </w:pPr>
    </w:p>
    <w:p w14:paraId="610C5343" w14:textId="77777777" w:rsidR="003E4008" w:rsidRDefault="003E4008" w:rsidP="003E4008">
      <w:pPr>
        <w:rPr>
          <w:rtl/>
          <w:lang w:eastAsia="he-IL"/>
        </w:rPr>
      </w:pPr>
      <w:bookmarkStart w:id="1958" w:name="_ETM_Q1_5075282"/>
      <w:bookmarkStart w:id="1959" w:name="_ETM_Q1_5075296"/>
      <w:bookmarkEnd w:id="1958"/>
      <w:bookmarkEnd w:id="1959"/>
      <w:r>
        <w:rPr>
          <w:rFonts w:hint="cs"/>
          <w:rtl/>
          <w:lang w:eastAsia="he-IL"/>
        </w:rPr>
        <w:t xml:space="preserve">יש לציין שהוא הוגדל בשנה שעברה בכמעט 60%. </w:t>
      </w:r>
    </w:p>
    <w:p w14:paraId="30E31C44" w14:textId="77777777" w:rsidR="003E4008" w:rsidRDefault="003E4008" w:rsidP="003E4008">
      <w:pPr>
        <w:rPr>
          <w:rtl/>
          <w:lang w:eastAsia="he-IL"/>
        </w:rPr>
      </w:pPr>
      <w:bookmarkStart w:id="1960" w:name="_ETM_Q1_5083193"/>
      <w:bookmarkStart w:id="1961" w:name="_ETM_Q1_5083245"/>
      <w:bookmarkEnd w:id="1960"/>
      <w:bookmarkEnd w:id="1961"/>
    </w:p>
    <w:p w14:paraId="13C017E6" w14:textId="77777777" w:rsidR="003E4008" w:rsidRDefault="003E4008" w:rsidP="003E4008">
      <w:pPr>
        <w:pStyle w:val="af9"/>
        <w:keepNext/>
        <w:rPr>
          <w:rtl/>
          <w:lang w:eastAsia="he-IL"/>
        </w:rPr>
      </w:pPr>
      <w:bookmarkStart w:id="1962" w:name="ET_guest_אברהם_שרנופולסקי_67"/>
      <w:r w:rsidRPr="003E4008">
        <w:rPr>
          <w:rStyle w:val="TagStyle"/>
          <w:rtl/>
        </w:rPr>
        <w:t xml:space="preserve"> &lt;&lt; אורח &gt;&gt; </w:t>
      </w:r>
      <w:r>
        <w:rPr>
          <w:rtl/>
          <w:lang w:eastAsia="he-IL"/>
        </w:rPr>
        <w:t>אברהם שרנופולסקי:</w:t>
      </w:r>
      <w:r w:rsidRPr="003E4008">
        <w:rPr>
          <w:rStyle w:val="TagStyle"/>
          <w:rtl/>
        </w:rPr>
        <w:t xml:space="preserve"> &lt;&lt; אורח &gt;&gt;</w:t>
      </w:r>
      <w:r w:rsidR="00863D96">
        <w:rPr>
          <w:rtl/>
          <w:lang w:eastAsia="he-IL"/>
        </w:rPr>
        <w:t xml:space="preserve"> </w:t>
      </w:r>
      <w:bookmarkEnd w:id="1962"/>
    </w:p>
    <w:p w14:paraId="4B619910" w14:textId="77777777" w:rsidR="003E4008" w:rsidRDefault="003E4008" w:rsidP="003E4008">
      <w:pPr>
        <w:pStyle w:val="KeepWithNext"/>
        <w:rPr>
          <w:rtl/>
          <w:lang w:eastAsia="he-IL"/>
        </w:rPr>
      </w:pPr>
    </w:p>
    <w:p w14:paraId="7A39D1BA" w14:textId="77777777" w:rsidR="003E4008" w:rsidRDefault="003E4008" w:rsidP="003E4008">
      <w:pPr>
        <w:rPr>
          <w:rtl/>
          <w:lang w:eastAsia="he-IL"/>
        </w:rPr>
      </w:pPr>
      <w:bookmarkStart w:id="1963" w:name="_ETM_Q1_5080438"/>
      <w:bookmarkStart w:id="1964" w:name="_ETM_Q1_5080452"/>
      <w:bookmarkEnd w:id="1963"/>
      <w:bookmarkEnd w:id="1964"/>
      <w:r>
        <w:rPr>
          <w:rFonts w:hint="cs"/>
          <w:rtl/>
          <w:lang w:eastAsia="he-IL"/>
        </w:rPr>
        <w:t xml:space="preserve">עד </w:t>
      </w:r>
      <w:bookmarkStart w:id="1965" w:name="_ETM_Q1_5081541"/>
      <w:bookmarkEnd w:id="1965"/>
      <w:r>
        <w:rPr>
          <w:rFonts w:hint="cs"/>
          <w:rtl/>
          <w:lang w:eastAsia="he-IL"/>
        </w:rPr>
        <w:t>כה אנחנו קיבלנו רק 4,000 שקל. עם כל זאת באותו</w:t>
      </w:r>
      <w:bookmarkStart w:id="1966" w:name="_ETM_Q1_5090421"/>
      <w:bookmarkEnd w:id="1966"/>
      <w:r>
        <w:rPr>
          <w:rFonts w:hint="cs"/>
          <w:rtl/>
          <w:lang w:eastAsia="he-IL"/>
        </w:rPr>
        <w:t xml:space="preserve"> זמן פה בארץ חיה קבוצה של פליטי השואה שעלתה</w:t>
      </w:r>
      <w:bookmarkStart w:id="1967" w:name="_ETM_Q1_5097869"/>
      <w:bookmarkEnd w:id="1967"/>
      <w:r>
        <w:rPr>
          <w:rFonts w:hint="cs"/>
          <w:rtl/>
          <w:lang w:eastAsia="he-IL"/>
        </w:rPr>
        <w:t xml:space="preserve"> ארצה לפני 53' והם מוכרים פה כנכי רדיפות הנאצים ומקבלים </w:t>
      </w:r>
      <w:bookmarkStart w:id="1968" w:name="_ETM_Q1_5107029"/>
      <w:bookmarkEnd w:id="1968"/>
      <w:r>
        <w:rPr>
          <w:rFonts w:hint="cs"/>
          <w:rtl/>
          <w:lang w:eastAsia="he-IL"/>
        </w:rPr>
        <w:t xml:space="preserve">תגמול חודשי לפי אחוז הנכות והסכום המינימלי הוא 2,500 שקל </w:t>
      </w:r>
      <w:bookmarkStart w:id="1969" w:name="_ETM_Q1_5119437"/>
      <w:bookmarkEnd w:id="1969"/>
      <w:r>
        <w:rPr>
          <w:rFonts w:hint="cs"/>
          <w:rtl/>
          <w:lang w:eastAsia="he-IL"/>
        </w:rPr>
        <w:t xml:space="preserve">בחודש, הסכום המקסימלי 6,000 שקל בחודש. אז בוא נעשה השוואה, </w:t>
      </w:r>
      <w:bookmarkStart w:id="1970" w:name="_ETM_Q1_5129317"/>
      <w:bookmarkEnd w:id="1970"/>
      <w:r>
        <w:rPr>
          <w:rFonts w:hint="cs"/>
          <w:rtl/>
          <w:lang w:eastAsia="he-IL"/>
        </w:rPr>
        <w:t xml:space="preserve">אותם הפליטים שעלו ארצה אחרי שנת 53' מקבלים רק מענק </w:t>
      </w:r>
      <w:bookmarkStart w:id="1971" w:name="_ETM_Q1_5136397"/>
      <w:bookmarkEnd w:id="1971"/>
      <w:r>
        <w:rPr>
          <w:rFonts w:hint="cs"/>
          <w:rtl/>
          <w:lang w:eastAsia="he-IL"/>
        </w:rPr>
        <w:t xml:space="preserve">שנתי בסכום של 6,000 שקל, זאת אומרת 500 שקל </w:t>
      </w:r>
      <w:bookmarkStart w:id="1972" w:name="_ETM_Q1_5144445"/>
      <w:bookmarkEnd w:id="1972"/>
      <w:r>
        <w:rPr>
          <w:rFonts w:hint="cs"/>
          <w:rtl/>
          <w:lang w:eastAsia="he-IL"/>
        </w:rPr>
        <w:t xml:space="preserve">בחודש, ואותם הפליטים שעלו לפני 53' מקבלים 2,500 </w:t>
      </w:r>
      <w:bookmarkStart w:id="1973" w:name="_ETM_Q1_5149937"/>
      <w:bookmarkEnd w:id="1973"/>
      <w:r>
        <w:rPr>
          <w:rFonts w:hint="cs"/>
          <w:rtl/>
          <w:lang w:eastAsia="he-IL"/>
        </w:rPr>
        <w:t xml:space="preserve">שקל עד 6,000 שקל. אנחנו רואים בזה אפליה. </w:t>
      </w:r>
    </w:p>
    <w:p w14:paraId="172FC163" w14:textId="77777777" w:rsidR="003E4008" w:rsidRDefault="003E4008" w:rsidP="003E4008">
      <w:pPr>
        <w:rPr>
          <w:rtl/>
          <w:lang w:eastAsia="he-IL"/>
        </w:rPr>
      </w:pPr>
      <w:bookmarkStart w:id="1974" w:name="_ETM_Q1_5155085"/>
      <w:bookmarkStart w:id="1975" w:name="_ETM_Q1_5155156"/>
      <w:bookmarkStart w:id="1976" w:name="_ETM_Q1_5155869"/>
      <w:bookmarkEnd w:id="1974"/>
      <w:bookmarkEnd w:id="1975"/>
      <w:bookmarkEnd w:id="1976"/>
    </w:p>
    <w:p w14:paraId="1E1AAD56" w14:textId="77777777" w:rsidR="003E4008" w:rsidRDefault="003E4008" w:rsidP="003E4008">
      <w:pPr>
        <w:pStyle w:val="af6"/>
        <w:keepNext/>
        <w:rPr>
          <w:rtl/>
        </w:rPr>
      </w:pPr>
      <w:bookmarkStart w:id="1977" w:name="ET_yor_5520_68"/>
      <w:r w:rsidRPr="003E4008">
        <w:rPr>
          <w:rStyle w:val="TagStyle"/>
          <w:rtl/>
        </w:rPr>
        <w:t xml:space="preserve"> &lt;&lt; יור &gt;&gt; </w:t>
      </w:r>
      <w:r>
        <w:rPr>
          <w:rtl/>
        </w:rPr>
        <w:t>היו"ר עודד פורר:</w:t>
      </w:r>
      <w:r w:rsidRPr="003E4008">
        <w:rPr>
          <w:rStyle w:val="TagStyle"/>
          <w:rtl/>
        </w:rPr>
        <w:t xml:space="preserve"> &lt;&lt; יור &gt;&gt;</w:t>
      </w:r>
      <w:r w:rsidR="00863D96">
        <w:rPr>
          <w:rtl/>
        </w:rPr>
        <w:t xml:space="preserve"> </w:t>
      </w:r>
      <w:bookmarkEnd w:id="1977"/>
    </w:p>
    <w:p w14:paraId="007882D4" w14:textId="77777777" w:rsidR="003E4008" w:rsidRDefault="003E4008" w:rsidP="003E4008">
      <w:pPr>
        <w:pStyle w:val="KeepWithNext"/>
        <w:rPr>
          <w:rtl/>
          <w:lang w:eastAsia="he-IL"/>
        </w:rPr>
      </w:pPr>
    </w:p>
    <w:p w14:paraId="2A3FB68A" w14:textId="77777777" w:rsidR="003E4008" w:rsidRDefault="003E4008" w:rsidP="003E4008">
      <w:pPr>
        <w:rPr>
          <w:rtl/>
          <w:lang w:eastAsia="he-IL"/>
        </w:rPr>
      </w:pPr>
      <w:bookmarkStart w:id="1978" w:name="_ETM_Q1_5156139"/>
      <w:bookmarkStart w:id="1979" w:name="_ETM_Q1_5156154"/>
      <w:bookmarkEnd w:id="1978"/>
      <w:bookmarkEnd w:id="1979"/>
      <w:r>
        <w:rPr>
          <w:rFonts w:hint="cs"/>
          <w:rtl/>
          <w:lang w:eastAsia="he-IL"/>
        </w:rPr>
        <w:t xml:space="preserve">אז </w:t>
      </w:r>
      <w:bookmarkStart w:id="1980" w:name="_ETM_Q1_5156581"/>
      <w:bookmarkEnd w:id="1980"/>
      <w:r>
        <w:rPr>
          <w:rFonts w:hint="cs"/>
          <w:rtl/>
          <w:lang w:eastAsia="he-IL"/>
        </w:rPr>
        <w:t xml:space="preserve">אני ארצה מהרשות לניצולי שואה, לשמוע התייחסות שלכם. </w:t>
      </w:r>
    </w:p>
    <w:p w14:paraId="694A9676" w14:textId="77777777" w:rsidR="003E4008" w:rsidRDefault="003E4008" w:rsidP="003E4008">
      <w:pPr>
        <w:rPr>
          <w:rtl/>
          <w:lang w:eastAsia="he-IL"/>
        </w:rPr>
      </w:pPr>
      <w:bookmarkStart w:id="1981" w:name="_ETM_Q1_5159779"/>
      <w:bookmarkStart w:id="1982" w:name="_ETM_Q1_5159833"/>
      <w:bookmarkStart w:id="1983" w:name="_ETM_Q1_5161187"/>
      <w:bookmarkEnd w:id="1981"/>
      <w:bookmarkEnd w:id="1982"/>
      <w:bookmarkEnd w:id="1983"/>
    </w:p>
    <w:p w14:paraId="6D7B1966" w14:textId="77777777" w:rsidR="003E4008" w:rsidRDefault="003E4008" w:rsidP="003E4008">
      <w:pPr>
        <w:pStyle w:val="af9"/>
        <w:keepNext/>
        <w:rPr>
          <w:rtl/>
          <w:lang w:eastAsia="he-IL"/>
        </w:rPr>
      </w:pPr>
      <w:bookmarkStart w:id="1984" w:name="ET_guest_אברהם_שרנופולסקי_69"/>
      <w:r w:rsidRPr="003E4008">
        <w:rPr>
          <w:rStyle w:val="TagStyle"/>
          <w:rtl/>
        </w:rPr>
        <w:t xml:space="preserve"> &lt;&lt; אורח &gt;&gt; </w:t>
      </w:r>
      <w:r>
        <w:rPr>
          <w:rtl/>
          <w:lang w:eastAsia="he-IL"/>
        </w:rPr>
        <w:t>אברהם שרנופולסקי:</w:t>
      </w:r>
      <w:r w:rsidRPr="003E4008">
        <w:rPr>
          <w:rStyle w:val="TagStyle"/>
          <w:rtl/>
        </w:rPr>
        <w:t xml:space="preserve"> &lt;&lt; אורח &gt;&gt;</w:t>
      </w:r>
      <w:r w:rsidR="00863D96">
        <w:rPr>
          <w:rtl/>
          <w:lang w:eastAsia="he-IL"/>
        </w:rPr>
        <w:t xml:space="preserve"> </w:t>
      </w:r>
      <w:bookmarkEnd w:id="1984"/>
    </w:p>
    <w:p w14:paraId="268A4F33" w14:textId="77777777" w:rsidR="003E4008" w:rsidRDefault="003E4008" w:rsidP="003E4008">
      <w:pPr>
        <w:pStyle w:val="KeepWithNext"/>
        <w:rPr>
          <w:rtl/>
          <w:lang w:eastAsia="he-IL"/>
        </w:rPr>
      </w:pPr>
    </w:p>
    <w:p w14:paraId="230D15CB" w14:textId="77777777" w:rsidR="003E4008" w:rsidRDefault="003E4008" w:rsidP="003E4008">
      <w:pPr>
        <w:rPr>
          <w:rtl/>
          <w:lang w:eastAsia="he-IL"/>
        </w:rPr>
      </w:pPr>
      <w:bookmarkStart w:id="1985" w:name="_ETM_Q1_5161470"/>
      <w:bookmarkStart w:id="1986" w:name="_ETM_Q1_5161483"/>
      <w:bookmarkEnd w:id="1985"/>
      <w:bookmarkEnd w:id="1986"/>
      <w:r>
        <w:rPr>
          <w:rFonts w:hint="cs"/>
          <w:rtl/>
          <w:lang w:eastAsia="he-IL"/>
        </w:rPr>
        <w:t xml:space="preserve">ולא פעם </w:t>
      </w:r>
      <w:bookmarkStart w:id="1987" w:name="_ETM_Q1_5162699"/>
      <w:bookmarkEnd w:id="1987"/>
      <w:r>
        <w:rPr>
          <w:rFonts w:hint="cs"/>
          <w:rtl/>
          <w:lang w:eastAsia="he-IL"/>
        </w:rPr>
        <w:t xml:space="preserve">אחת פניתי לחברי כנסת, השתתפתי בישיבות גם בוועדת הקליטה </w:t>
      </w:r>
      <w:bookmarkStart w:id="1988" w:name="_ETM_Q1_5166841"/>
      <w:bookmarkEnd w:id="1988"/>
      <w:r>
        <w:rPr>
          <w:rFonts w:hint="cs"/>
          <w:rtl/>
          <w:lang w:eastAsia="he-IL"/>
        </w:rPr>
        <w:t xml:space="preserve">ועלייה וגם בישיבות אחרות, כל פעם אני אמרתי על </w:t>
      </w:r>
      <w:bookmarkStart w:id="1989" w:name="_ETM_Q1_5176633"/>
      <w:bookmarkEnd w:id="1989"/>
      <w:r>
        <w:rPr>
          <w:rFonts w:hint="cs"/>
          <w:rtl/>
          <w:lang w:eastAsia="he-IL"/>
        </w:rPr>
        <w:t xml:space="preserve">אי השוויון בין פליטי השואה. פנו אלינו המון אנשים פליטי השואה והם שואלים עד מתי תהיה האפליה. </w:t>
      </w:r>
    </w:p>
    <w:p w14:paraId="4809E469" w14:textId="77777777" w:rsidR="003E4008" w:rsidRDefault="003E4008" w:rsidP="003E4008">
      <w:pPr>
        <w:rPr>
          <w:rtl/>
          <w:lang w:eastAsia="he-IL"/>
        </w:rPr>
      </w:pPr>
      <w:bookmarkStart w:id="1990" w:name="_ETM_Q1_5192639"/>
      <w:bookmarkStart w:id="1991" w:name="_ETM_Q1_5192700"/>
      <w:bookmarkStart w:id="1992" w:name="_ETM_Q1_5193471"/>
      <w:bookmarkEnd w:id="1990"/>
      <w:bookmarkEnd w:id="1991"/>
      <w:bookmarkEnd w:id="1992"/>
    </w:p>
    <w:p w14:paraId="3E8C7DEA" w14:textId="77777777" w:rsidR="003E4008" w:rsidRDefault="003E4008" w:rsidP="003E4008">
      <w:pPr>
        <w:pStyle w:val="af6"/>
        <w:keepNext/>
        <w:rPr>
          <w:rtl/>
        </w:rPr>
      </w:pPr>
      <w:bookmarkStart w:id="1993" w:name="ET_yor_5520_70"/>
      <w:r w:rsidRPr="003E4008">
        <w:rPr>
          <w:rStyle w:val="TagStyle"/>
          <w:rtl/>
        </w:rPr>
        <w:t xml:space="preserve"> &lt;&lt; יור &gt;&gt; </w:t>
      </w:r>
      <w:r>
        <w:rPr>
          <w:rtl/>
        </w:rPr>
        <w:t>היו"ר עודד פורר:</w:t>
      </w:r>
      <w:r w:rsidRPr="003E4008">
        <w:rPr>
          <w:rStyle w:val="TagStyle"/>
          <w:rtl/>
        </w:rPr>
        <w:t xml:space="preserve"> &lt;&lt; יור &gt;&gt;</w:t>
      </w:r>
      <w:r w:rsidR="00863D96">
        <w:rPr>
          <w:rtl/>
        </w:rPr>
        <w:t xml:space="preserve"> </w:t>
      </w:r>
      <w:bookmarkEnd w:id="1993"/>
    </w:p>
    <w:p w14:paraId="2EC757D2" w14:textId="77777777" w:rsidR="003E4008" w:rsidRDefault="003E4008" w:rsidP="003E4008">
      <w:pPr>
        <w:pStyle w:val="KeepWithNext"/>
        <w:rPr>
          <w:rtl/>
          <w:lang w:eastAsia="he-IL"/>
        </w:rPr>
      </w:pPr>
    </w:p>
    <w:p w14:paraId="3080D6A7" w14:textId="77777777" w:rsidR="003E4008" w:rsidRDefault="003E4008" w:rsidP="003E4008">
      <w:pPr>
        <w:rPr>
          <w:rtl/>
          <w:lang w:eastAsia="he-IL"/>
        </w:rPr>
      </w:pPr>
      <w:bookmarkStart w:id="1994" w:name="_ETM_Q1_5193749"/>
      <w:bookmarkStart w:id="1995" w:name="_ETM_Q1_5193762"/>
      <w:bookmarkEnd w:id="1994"/>
      <w:bookmarkEnd w:id="1995"/>
      <w:r>
        <w:rPr>
          <w:rFonts w:hint="cs"/>
          <w:rtl/>
          <w:lang w:eastAsia="he-IL"/>
        </w:rPr>
        <w:t xml:space="preserve">אז בואו נשמע באמת הרשות לניצולי שואה, בבקשה. </w:t>
      </w:r>
    </w:p>
    <w:p w14:paraId="59B78375" w14:textId="77777777" w:rsidR="003E4008" w:rsidRDefault="003E4008" w:rsidP="003E4008">
      <w:pPr>
        <w:rPr>
          <w:rtl/>
          <w:lang w:eastAsia="he-IL"/>
        </w:rPr>
      </w:pPr>
      <w:bookmarkStart w:id="1996" w:name="_ETM_Q1_5195427"/>
      <w:bookmarkStart w:id="1997" w:name="_ETM_Q1_5195482"/>
      <w:bookmarkStart w:id="1998" w:name="_ETM_Q1_5196939"/>
      <w:bookmarkEnd w:id="1996"/>
      <w:bookmarkEnd w:id="1997"/>
      <w:bookmarkEnd w:id="1998"/>
    </w:p>
    <w:p w14:paraId="703B0195" w14:textId="77777777" w:rsidR="003E4008" w:rsidRDefault="003E4008" w:rsidP="003E4008">
      <w:pPr>
        <w:pStyle w:val="af9"/>
        <w:keepNext/>
        <w:rPr>
          <w:rtl/>
          <w:lang w:eastAsia="he-IL"/>
        </w:rPr>
      </w:pPr>
      <w:bookmarkStart w:id="1999" w:name="ET_guest_אברהם_שרנופולסקי_72"/>
      <w:r w:rsidRPr="003E4008">
        <w:rPr>
          <w:rStyle w:val="TagStyle"/>
          <w:rtl/>
        </w:rPr>
        <w:t xml:space="preserve"> &lt;&lt; אורח &gt;&gt; </w:t>
      </w:r>
      <w:r>
        <w:rPr>
          <w:rtl/>
          <w:lang w:eastAsia="he-IL"/>
        </w:rPr>
        <w:t>אברהם שרנופולסקי:</w:t>
      </w:r>
      <w:r w:rsidRPr="003E4008">
        <w:rPr>
          <w:rStyle w:val="TagStyle"/>
          <w:rtl/>
        </w:rPr>
        <w:t xml:space="preserve"> &lt;&lt; אורח &gt;&gt;</w:t>
      </w:r>
      <w:r w:rsidR="00863D96">
        <w:rPr>
          <w:rtl/>
          <w:lang w:eastAsia="he-IL"/>
        </w:rPr>
        <w:t xml:space="preserve"> </w:t>
      </w:r>
      <w:bookmarkEnd w:id="1999"/>
    </w:p>
    <w:p w14:paraId="22B8A86B" w14:textId="77777777" w:rsidR="003E4008" w:rsidRDefault="003E4008" w:rsidP="003E4008">
      <w:pPr>
        <w:pStyle w:val="KeepWithNext"/>
        <w:rPr>
          <w:rtl/>
          <w:lang w:eastAsia="he-IL"/>
        </w:rPr>
      </w:pPr>
    </w:p>
    <w:p w14:paraId="2121CAF1" w14:textId="77777777" w:rsidR="003E4008" w:rsidRPr="003E4008" w:rsidRDefault="003E4008" w:rsidP="003E4008">
      <w:pPr>
        <w:rPr>
          <w:rtl/>
          <w:lang w:eastAsia="he-IL"/>
        </w:rPr>
      </w:pPr>
      <w:bookmarkStart w:id="2000" w:name="_ETM_Q1_5197173"/>
      <w:bookmarkStart w:id="2001" w:name="_ETM_Q1_5197187"/>
      <w:bookmarkEnd w:id="2000"/>
      <w:bookmarkEnd w:id="2001"/>
      <w:r>
        <w:rPr>
          <w:rFonts w:hint="cs"/>
          <w:rtl/>
          <w:lang w:eastAsia="he-IL"/>
        </w:rPr>
        <w:t xml:space="preserve">ואני גם שואל </w:t>
      </w:r>
      <w:bookmarkStart w:id="2002" w:name="_ETM_Q1_5198731"/>
      <w:bookmarkEnd w:id="2002"/>
      <w:r>
        <w:rPr>
          <w:rFonts w:hint="cs"/>
          <w:rtl/>
          <w:lang w:eastAsia="he-IL"/>
        </w:rPr>
        <w:t xml:space="preserve">פעם אחרונה, עד מתי תהיה האפליה? תודה רבה. </w:t>
      </w:r>
    </w:p>
    <w:p w14:paraId="287350A0" w14:textId="77777777" w:rsidR="003E4008" w:rsidRDefault="003E4008" w:rsidP="003E4008">
      <w:pPr>
        <w:rPr>
          <w:rtl/>
          <w:lang w:eastAsia="he-IL"/>
        </w:rPr>
      </w:pPr>
      <w:bookmarkStart w:id="2003" w:name="_ETM_Q1_5195273"/>
      <w:bookmarkStart w:id="2004" w:name="_ETM_Q1_5195336"/>
      <w:bookmarkEnd w:id="2003"/>
      <w:bookmarkEnd w:id="2004"/>
    </w:p>
    <w:p w14:paraId="6AE8D221" w14:textId="77777777" w:rsidR="003E4008" w:rsidRDefault="003E4008" w:rsidP="003E4008">
      <w:pPr>
        <w:pStyle w:val="af9"/>
        <w:keepNext/>
        <w:rPr>
          <w:rtl/>
          <w:lang w:eastAsia="he-IL"/>
        </w:rPr>
      </w:pPr>
      <w:bookmarkStart w:id="2005" w:name="ET_guest_רוית_ליברמן_71"/>
      <w:r w:rsidRPr="003E4008">
        <w:rPr>
          <w:rStyle w:val="TagStyle"/>
          <w:rtl/>
        </w:rPr>
        <w:t xml:space="preserve"> &lt;&lt; אורח &gt;&gt; </w:t>
      </w:r>
      <w:r>
        <w:rPr>
          <w:rtl/>
          <w:lang w:eastAsia="he-IL"/>
        </w:rPr>
        <w:t>רוית ליברמן:</w:t>
      </w:r>
      <w:r w:rsidRPr="003E4008">
        <w:rPr>
          <w:rStyle w:val="TagStyle"/>
          <w:rtl/>
        </w:rPr>
        <w:t xml:space="preserve"> &lt;&lt; אורח &gt;&gt;</w:t>
      </w:r>
      <w:r w:rsidR="00863D96">
        <w:rPr>
          <w:rtl/>
          <w:lang w:eastAsia="he-IL"/>
        </w:rPr>
        <w:t xml:space="preserve"> </w:t>
      </w:r>
      <w:bookmarkEnd w:id="2005"/>
    </w:p>
    <w:p w14:paraId="00D22B30" w14:textId="77777777" w:rsidR="003E4008" w:rsidRDefault="003E4008" w:rsidP="003E4008">
      <w:pPr>
        <w:pStyle w:val="KeepWithNext"/>
        <w:rPr>
          <w:rtl/>
          <w:lang w:eastAsia="he-IL"/>
        </w:rPr>
      </w:pPr>
    </w:p>
    <w:p w14:paraId="19CF72D5" w14:textId="77777777" w:rsidR="003E4008" w:rsidRDefault="00670422" w:rsidP="003E4008">
      <w:pPr>
        <w:rPr>
          <w:rtl/>
          <w:lang w:eastAsia="he-IL"/>
        </w:rPr>
      </w:pPr>
      <w:bookmarkStart w:id="2006" w:name="_ETM_Q1_5197892"/>
      <w:bookmarkStart w:id="2007" w:name="_ETM_Q1_5197907"/>
      <w:bookmarkEnd w:id="2006"/>
      <w:bookmarkEnd w:id="2007"/>
      <w:r>
        <w:rPr>
          <w:rFonts w:hint="cs"/>
          <w:rtl/>
          <w:lang w:eastAsia="he-IL"/>
        </w:rPr>
        <w:t xml:space="preserve">תודה על </w:t>
      </w:r>
      <w:bookmarkStart w:id="2008" w:name="_ETM_Q1_5219483"/>
      <w:bookmarkEnd w:id="2008"/>
      <w:r>
        <w:rPr>
          <w:rFonts w:hint="cs"/>
          <w:rtl/>
          <w:lang w:eastAsia="he-IL"/>
        </w:rPr>
        <w:t xml:space="preserve">הזכות לדבר פה בוועדה ולהשיב כמובן לדובר המכובד. הרשות </w:t>
      </w:r>
      <w:bookmarkStart w:id="2009" w:name="_ETM_Q1_5221973"/>
      <w:bookmarkEnd w:id="2009"/>
      <w:r>
        <w:rPr>
          <w:rFonts w:hint="cs"/>
          <w:rtl/>
          <w:lang w:eastAsia="he-IL"/>
        </w:rPr>
        <w:t xml:space="preserve">לזכויות ניצולי השואה פועלת על פי חוק שנחקק במדינת </w:t>
      </w:r>
      <w:bookmarkStart w:id="2010" w:name="_ETM_Q1_5228103"/>
      <w:bookmarkEnd w:id="2010"/>
      <w:r>
        <w:rPr>
          <w:rFonts w:hint="cs"/>
          <w:rtl/>
          <w:lang w:eastAsia="he-IL"/>
        </w:rPr>
        <w:t xml:space="preserve">ישראל ולכן, כמו שטוען האדון, כל מי שעלה לפני שנת </w:t>
      </w:r>
      <w:bookmarkStart w:id="2011" w:name="_ETM_Q1_5233968"/>
      <w:bookmarkEnd w:id="2011"/>
      <w:r>
        <w:rPr>
          <w:rFonts w:hint="cs"/>
          <w:rtl/>
          <w:lang w:eastAsia="he-IL"/>
        </w:rPr>
        <w:t xml:space="preserve">53' לארץ ונרדף על ידי הנאצים נרדפות אישית זכאי לקבל </w:t>
      </w:r>
      <w:bookmarkStart w:id="2012" w:name="_ETM_Q1_5236575"/>
      <w:bookmarkEnd w:id="2012"/>
      <w:r>
        <w:rPr>
          <w:rFonts w:hint="cs"/>
          <w:rtl/>
          <w:lang w:eastAsia="he-IL"/>
        </w:rPr>
        <w:t xml:space="preserve">תגמולים חודשיים והטבות נוספות. אותה קבוצה שעליה מדבר האדון היא </w:t>
      </w:r>
      <w:bookmarkStart w:id="2013" w:name="_ETM_Q1_5247622"/>
      <w:bookmarkEnd w:id="2013"/>
      <w:r>
        <w:rPr>
          <w:rFonts w:hint="cs"/>
          <w:rtl/>
          <w:lang w:eastAsia="he-IL"/>
        </w:rPr>
        <w:t xml:space="preserve">קבוצה שמעולם לא הוכרה ולא קיבלה תגמולים עד תיקון חקיקה </w:t>
      </w:r>
      <w:bookmarkStart w:id="2014" w:name="_ETM_Q1_5250955"/>
      <w:bookmarkEnd w:id="2014"/>
      <w:r>
        <w:rPr>
          <w:rFonts w:hint="cs"/>
          <w:rtl/>
          <w:lang w:eastAsia="he-IL"/>
        </w:rPr>
        <w:t>בשנת 2014 שהתיקון הזה, סעיף 4 לחוק הטבות לניצולי שואה</w:t>
      </w:r>
      <w:bookmarkStart w:id="2015" w:name="_ETM_Q1_5256249"/>
      <w:bookmarkEnd w:id="2015"/>
      <w:r>
        <w:rPr>
          <w:rFonts w:hint="cs"/>
          <w:rtl/>
          <w:lang w:eastAsia="he-IL"/>
        </w:rPr>
        <w:t xml:space="preserve"> קבע שאותה קבוצה תוכר כניצולי שואה, אבל היות שהם לא </w:t>
      </w:r>
      <w:bookmarkStart w:id="2016" w:name="_ETM_Q1_5264833"/>
      <w:bookmarkEnd w:id="2016"/>
      <w:r>
        <w:rPr>
          <w:rFonts w:hint="cs"/>
          <w:rtl/>
          <w:lang w:eastAsia="he-IL"/>
        </w:rPr>
        <w:t xml:space="preserve">יכולים להיכנס בגדרי חוק נכי רדיפות הנאצים בגלל מועד עלייתם </w:t>
      </w:r>
      <w:bookmarkStart w:id="2017" w:name="_ETM_Q1_5270153"/>
      <w:bookmarkEnd w:id="2017"/>
      <w:r>
        <w:rPr>
          <w:rFonts w:hint="cs"/>
          <w:rtl/>
          <w:lang w:eastAsia="he-IL"/>
        </w:rPr>
        <w:t>ארצה - - -</w:t>
      </w:r>
    </w:p>
    <w:p w14:paraId="4675172B" w14:textId="77777777" w:rsidR="00670422" w:rsidRDefault="00670422" w:rsidP="003E4008">
      <w:pPr>
        <w:rPr>
          <w:rtl/>
          <w:lang w:eastAsia="he-IL"/>
        </w:rPr>
      </w:pPr>
      <w:bookmarkStart w:id="2018" w:name="_ETM_Q1_5266525"/>
      <w:bookmarkStart w:id="2019" w:name="_ETM_Q1_5266591"/>
      <w:bookmarkEnd w:id="2018"/>
      <w:bookmarkEnd w:id="2019"/>
    </w:p>
    <w:p w14:paraId="15069E09" w14:textId="77777777" w:rsidR="00670422" w:rsidRDefault="00670422" w:rsidP="00670422">
      <w:pPr>
        <w:pStyle w:val="af6"/>
        <w:keepNext/>
        <w:rPr>
          <w:rtl/>
        </w:rPr>
      </w:pPr>
      <w:bookmarkStart w:id="2020" w:name="ET_yor_5520_73"/>
      <w:r w:rsidRPr="00670422">
        <w:rPr>
          <w:rStyle w:val="TagStyle"/>
          <w:rtl/>
        </w:rPr>
        <w:t xml:space="preserve"> &lt;&lt; יור &gt;&gt; </w:t>
      </w:r>
      <w:r>
        <w:rPr>
          <w:rtl/>
        </w:rPr>
        <w:t>היו"ר עודד פורר:</w:t>
      </w:r>
      <w:r w:rsidRPr="00670422">
        <w:rPr>
          <w:rStyle w:val="TagStyle"/>
          <w:rtl/>
        </w:rPr>
        <w:t xml:space="preserve"> &lt;&lt; יור &gt;&gt;</w:t>
      </w:r>
      <w:r w:rsidR="00863D96">
        <w:rPr>
          <w:rtl/>
        </w:rPr>
        <w:t xml:space="preserve"> </w:t>
      </w:r>
      <w:bookmarkEnd w:id="2020"/>
    </w:p>
    <w:p w14:paraId="39E96D20" w14:textId="77777777" w:rsidR="00670422" w:rsidRDefault="00670422" w:rsidP="00670422">
      <w:pPr>
        <w:pStyle w:val="KeepWithNext"/>
        <w:rPr>
          <w:rtl/>
          <w:lang w:eastAsia="he-IL"/>
        </w:rPr>
      </w:pPr>
    </w:p>
    <w:p w14:paraId="4B0C44C2" w14:textId="77777777" w:rsidR="00670422" w:rsidRDefault="00670422" w:rsidP="00670422">
      <w:pPr>
        <w:rPr>
          <w:rtl/>
          <w:lang w:eastAsia="he-IL"/>
        </w:rPr>
      </w:pPr>
      <w:bookmarkStart w:id="2021" w:name="_ETM_Q1_5267675"/>
      <w:bookmarkStart w:id="2022" w:name="_ETM_Q1_5267690"/>
      <w:bookmarkEnd w:id="2021"/>
      <w:bookmarkEnd w:id="2022"/>
      <w:r>
        <w:rPr>
          <w:rFonts w:hint="cs"/>
          <w:rtl/>
          <w:lang w:eastAsia="he-IL"/>
        </w:rPr>
        <w:t xml:space="preserve">לא יותר פשוט לתקן את חוק נכי </w:t>
      </w:r>
      <w:bookmarkStart w:id="2023" w:name="_ETM_Q1_5272781"/>
      <w:bookmarkEnd w:id="2023"/>
      <w:r>
        <w:rPr>
          <w:rFonts w:hint="cs"/>
          <w:rtl/>
          <w:lang w:eastAsia="he-IL"/>
        </w:rPr>
        <w:t xml:space="preserve">רדיפות הנאצים? </w:t>
      </w:r>
    </w:p>
    <w:p w14:paraId="30B6A20A" w14:textId="77777777" w:rsidR="00670422" w:rsidRDefault="00670422" w:rsidP="00670422">
      <w:pPr>
        <w:rPr>
          <w:rtl/>
          <w:lang w:eastAsia="he-IL"/>
        </w:rPr>
      </w:pPr>
      <w:bookmarkStart w:id="2024" w:name="_ETM_Q1_5271559"/>
      <w:bookmarkEnd w:id="2024"/>
    </w:p>
    <w:p w14:paraId="6973321F" w14:textId="77777777" w:rsidR="00670422" w:rsidRDefault="00670422" w:rsidP="00670422">
      <w:pPr>
        <w:pStyle w:val="af9"/>
        <w:keepNext/>
        <w:rPr>
          <w:rtl/>
          <w:lang w:eastAsia="he-IL"/>
        </w:rPr>
      </w:pPr>
      <w:bookmarkStart w:id="2025" w:name="ET_guest_רוית_ליברמן_74"/>
      <w:r w:rsidRPr="00670422">
        <w:rPr>
          <w:rStyle w:val="TagStyle"/>
          <w:rtl/>
        </w:rPr>
        <w:t xml:space="preserve"> &lt;&lt; אורח &gt;&gt; </w:t>
      </w:r>
      <w:r>
        <w:rPr>
          <w:rtl/>
          <w:lang w:eastAsia="he-IL"/>
        </w:rPr>
        <w:t>רוית ליברמן:</w:t>
      </w:r>
      <w:r w:rsidRPr="00670422">
        <w:rPr>
          <w:rStyle w:val="TagStyle"/>
          <w:rtl/>
        </w:rPr>
        <w:t xml:space="preserve"> &lt;&lt; אורח &gt;&gt;</w:t>
      </w:r>
      <w:r w:rsidR="00863D96">
        <w:rPr>
          <w:rtl/>
          <w:lang w:eastAsia="he-IL"/>
        </w:rPr>
        <w:t xml:space="preserve"> </w:t>
      </w:r>
      <w:bookmarkEnd w:id="2025"/>
    </w:p>
    <w:p w14:paraId="0356BCF6" w14:textId="77777777" w:rsidR="00670422" w:rsidRDefault="00670422" w:rsidP="00670422">
      <w:pPr>
        <w:pStyle w:val="KeepWithNext"/>
        <w:rPr>
          <w:rtl/>
          <w:lang w:eastAsia="he-IL"/>
        </w:rPr>
      </w:pPr>
    </w:p>
    <w:p w14:paraId="319BD9D9" w14:textId="77777777" w:rsidR="00670422" w:rsidRDefault="00670422" w:rsidP="00670422">
      <w:pPr>
        <w:rPr>
          <w:rtl/>
          <w:lang w:eastAsia="he-IL"/>
        </w:rPr>
      </w:pPr>
      <w:bookmarkStart w:id="2026" w:name="_ETM_Q1_5271840"/>
      <w:bookmarkStart w:id="2027" w:name="_ETM_Q1_5271854"/>
      <w:bookmarkEnd w:id="2026"/>
      <w:bookmarkEnd w:id="2027"/>
      <w:r>
        <w:rPr>
          <w:rFonts w:hint="cs"/>
          <w:rtl/>
          <w:lang w:eastAsia="he-IL"/>
        </w:rPr>
        <w:t xml:space="preserve">אכן, זו בדיוק האפשרות היחידה שבה ניתן יהיה </w:t>
      </w:r>
      <w:bookmarkStart w:id="2028" w:name="_ETM_Q1_5278488"/>
      <w:bookmarkEnd w:id="2028"/>
      <w:r>
        <w:rPr>
          <w:rFonts w:hint="cs"/>
          <w:rtl/>
          <w:lang w:eastAsia="he-IL"/>
        </w:rPr>
        <w:t xml:space="preserve">להכיר ולתת להם אותן זכויות שוות כמו שמקבלים אלה שעלו </w:t>
      </w:r>
      <w:bookmarkStart w:id="2029" w:name="_ETM_Q1_5282683"/>
      <w:bookmarkEnd w:id="2029"/>
      <w:r>
        <w:rPr>
          <w:rFonts w:hint="cs"/>
          <w:rtl/>
          <w:lang w:eastAsia="he-IL"/>
        </w:rPr>
        <w:t xml:space="preserve">לפני 53'. </w:t>
      </w:r>
    </w:p>
    <w:p w14:paraId="43012150" w14:textId="77777777" w:rsidR="00670422" w:rsidRDefault="00670422" w:rsidP="00670422">
      <w:pPr>
        <w:rPr>
          <w:rtl/>
          <w:lang w:eastAsia="he-IL"/>
        </w:rPr>
      </w:pPr>
      <w:bookmarkStart w:id="2030" w:name="_ETM_Q1_5280695"/>
      <w:bookmarkStart w:id="2031" w:name="_ETM_Q1_5280756"/>
      <w:bookmarkStart w:id="2032" w:name="_ETM_Q1_5282280"/>
      <w:bookmarkEnd w:id="2030"/>
      <w:bookmarkEnd w:id="2031"/>
      <w:bookmarkEnd w:id="2032"/>
    </w:p>
    <w:p w14:paraId="1D67DED8" w14:textId="77777777" w:rsidR="00670422" w:rsidRDefault="00670422" w:rsidP="00670422">
      <w:pPr>
        <w:pStyle w:val="af6"/>
        <w:keepNext/>
        <w:rPr>
          <w:rtl/>
        </w:rPr>
      </w:pPr>
      <w:r w:rsidRPr="00670422">
        <w:rPr>
          <w:rStyle w:val="TagStyle"/>
          <w:rtl/>
        </w:rPr>
        <w:t xml:space="preserve"> &lt;&lt; יור &gt;&gt; </w:t>
      </w:r>
      <w:r>
        <w:rPr>
          <w:rtl/>
        </w:rPr>
        <w:t>היו"ר עודד פורר:</w:t>
      </w:r>
      <w:r w:rsidRPr="00670422">
        <w:rPr>
          <w:rStyle w:val="TagStyle"/>
          <w:rtl/>
        </w:rPr>
        <w:t xml:space="preserve"> &lt;&lt; יור &gt;&gt;</w:t>
      </w:r>
      <w:r w:rsidR="00863D96">
        <w:rPr>
          <w:rtl/>
        </w:rPr>
        <w:t xml:space="preserve"> </w:t>
      </w:r>
    </w:p>
    <w:p w14:paraId="34DCC3B6" w14:textId="77777777" w:rsidR="00670422" w:rsidRDefault="00670422" w:rsidP="00670422">
      <w:pPr>
        <w:pStyle w:val="KeepWithNext"/>
        <w:rPr>
          <w:rtl/>
          <w:lang w:eastAsia="he-IL"/>
        </w:rPr>
      </w:pPr>
    </w:p>
    <w:p w14:paraId="144CDC49" w14:textId="77777777" w:rsidR="00670422" w:rsidRDefault="00670422" w:rsidP="00670422">
      <w:pPr>
        <w:rPr>
          <w:rtl/>
          <w:lang w:eastAsia="he-IL"/>
        </w:rPr>
      </w:pPr>
      <w:bookmarkStart w:id="2033" w:name="_ETM_Q1_5282561"/>
      <w:bookmarkStart w:id="2034" w:name="_ETM_Q1_5282576"/>
      <w:bookmarkEnd w:id="2033"/>
      <w:bookmarkEnd w:id="2034"/>
      <w:r>
        <w:rPr>
          <w:rFonts w:hint="cs"/>
          <w:rtl/>
          <w:lang w:eastAsia="he-IL"/>
        </w:rPr>
        <w:t xml:space="preserve">אני מציע, חבר הכנסת סובה, אולי תגיש </w:t>
      </w:r>
      <w:bookmarkStart w:id="2035" w:name="_ETM_Q1_5285273"/>
      <w:bookmarkEnd w:id="2035"/>
      <w:r>
        <w:rPr>
          <w:rFonts w:hint="cs"/>
          <w:rtl/>
          <w:lang w:eastAsia="he-IL"/>
        </w:rPr>
        <w:t xml:space="preserve">הצעת חוק, אני אשמח להצטרף אליה. </w:t>
      </w:r>
    </w:p>
    <w:p w14:paraId="63AB94B7" w14:textId="77777777" w:rsidR="00670422" w:rsidRDefault="00670422" w:rsidP="00670422">
      <w:pPr>
        <w:rPr>
          <w:rtl/>
          <w:lang w:eastAsia="he-IL"/>
        </w:rPr>
      </w:pPr>
      <w:bookmarkStart w:id="2036" w:name="_ETM_Q1_5285679"/>
      <w:bookmarkStart w:id="2037" w:name="_ETM_Q1_5285732"/>
      <w:bookmarkEnd w:id="2036"/>
      <w:bookmarkEnd w:id="2037"/>
    </w:p>
    <w:p w14:paraId="48751329" w14:textId="77777777" w:rsidR="00670422" w:rsidRDefault="00670422" w:rsidP="00670422">
      <w:pPr>
        <w:pStyle w:val="a4"/>
        <w:keepNext/>
        <w:rPr>
          <w:rtl/>
        </w:rPr>
      </w:pPr>
      <w:bookmarkStart w:id="2038" w:name="ET_speaker_5792_76"/>
      <w:r w:rsidRPr="00670422">
        <w:rPr>
          <w:rStyle w:val="TagStyle"/>
          <w:rtl/>
        </w:rPr>
        <w:t xml:space="preserve"> &lt;&lt; דובר &gt;&gt; </w:t>
      </w:r>
      <w:r>
        <w:rPr>
          <w:rtl/>
        </w:rPr>
        <w:t>יבגני סובה (ישראל ביתנו):</w:t>
      </w:r>
      <w:r w:rsidRPr="00670422">
        <w:rPr>
          <w:rStyle w:val="TagStyle"/>
          <w:rtl/>
        </w:rPr>
        <w:t xml:space="preserve"> &lt;&lt; דובר &gt;&gt;</w:t>
      </w:r>
      <w:r w:rsidR="00863D96">
        <w:rPr>
          <w:rtl/>
        </w:rPr>
        <w:t xml:space="preserve"> </w:t>
      </w:r>
      <w:bookmarkEnd w:id="2038"/>
    </w:p>
    <w:p w14:paraId="4E6CEE33" w14:textId="77777777" w:rsidR="00670422" w:rsidRDefault="00670422" w:rsidP="00670422">
      <w:pPr>
        <w:pStyle w:val="KeepWithNext"/>
        <w:rPr>
          <w:rtl/>
          <w:lang w:eastAsia="he-IL"/>
        </w:rPr>
      </w:pPr>
    </w:p>
    <w:p w14:paraId="43FB005B" w14:textId="77777777" w:rsidR="00670422" w:rsidRDefault="00670422" w:rsidP="00670422">
      <w:pPr>
        <w:rPr>
          <w:rtl/>
          <w:lang w:eastAsia="he-IL"/>
        </w:rPr>
      </w:pPr>
      <w:bookmarkStart w:id="2039" w:name="_ETM_Q1_5288035"/>
      <w:bookmarkStart w:id="2040" w:name="_ETM_Q1_5288048"/>
      <w:bookmarkEnd w:id="2039"/>
      <w:bookmarkEnd w:id="2040"/>
      <w:r>
        <w:rPr>
          <w:rFonts w:hint="cs"/>
          <w:rtl/>
          <w:lang w:eastAsia="he-IL"/>
        </w:rPr>
        <w:t xml:space="preserve">אני חושב שאנחנו הגשנו </w:t>
      </w:r>
      <w:bookmarkStart w:id="2041" w:name="_ETM_Q1_5290647"/>
      <w:bookmarkEnd w:id="2041"/>
      <w:r>
        <w:rPr>
          <w:rFonts w:hint="cs"/>
          <w:rtl/>
          <w:lang w:eastAsia="he-IL"/>
        </w:rPr>
        <w:t xml:space="preserve">בסיעה. </w:t>
      </w:r>
    </w:p>
    <w:p w14:paraId="0F497722" w14:textId="77777777" w:rsidR="004C1FA5" w:rsidRDefault="004C1FA5" w:rsidP="00670422">
      <w:pPr>
        <w:rPr>
          <w:rtl/>
          <w:lang w:eastAsia="he-IL"/>
        </w:rPr>
      </w:pPr>
      <w:bookmarkStart w:id="2042" w:name="_ETM_Q1_5291735"/>
      <w:bookmarkStart w:id="2043" w:name="_ETM_Q1_5291800"/>
      <w:bookmarkEnd w:id="2042"/>
      <w:bookmarkEnd w:id="2043"/>
    </w:p>
    <w:p w14:paraId="106BFF30" w14:textId="77777777" w:rsidR="004C1FA5" w:rsidRDefault="004C1FA5" w:rsidP="004C1FA5">
      <w:pPr>
        <w:pStyle w:val="af9"/>
        <w:keepNext/>
        <w:rPr>
          <w:rtl/>
          <w:lang w:eastAsia="he-IL"/>
        </w:rPr>
      </w:pPr>
      <w:bookmarkStart w:id="2044" w:name="ET_guest_רוית_ליברמן_77"/>
      <w:r w:rsidRPr="004C1FA5">
        <w:rPr>
          <w:rStyle w:val="TagStyle"/>
          <w:rtl/>
        </w:rPr>
        <w:t xml:space="preserve"> &lt;&lt; אורח &gt;&gt; </w:t>
      </w:r>
      <w:r>
        <w:rPr>
          <w:rtl/>
          <w:lang w:eastAsia="he-IL"/>
        </w:rPr>
        <w:t>רוית ליברמן:</w:t>
      </w:r>
      <w:r w:rsidRPr="004C1FA5">
        <w:rPr>
          <w:rStyle w:val="TagStyle"/>
          <w:rtl/>
        </w:rPr>
        <w:t xml:space="preserve"> &lt;&lt; אורח &gt;&gt;</w:t>
      </w:r>
      <w:r w:rsidR="00863D96">
        <w:rPr>
          <w:rtl/>
          <w:lang w:eastAsia="he-IL"/>
        </w:rPr>
        <w:t xml:space="preserve"> </w:t>
      </w:r>
      <w:bookmarkEnd w:id="2044"/>
    </w:p>
    <w:p w14:paraId="1A2991E2" w14:textId="77777777" w:rsidR="004C1FA5" w:rsidRDefault="004C1FA5" w:rsidP="004C1FA5">
      <w:pPr>
        <w:pStyle w:val="KeepWithNext"/>
        <w:rPr>
          <w:rtl/>
          <w:lang w:eastAsia="he-IL"/>
        </w:rPr>
      </w:pPr>
    </w:p>
    <w:p w14:paraId="47CE3C7B" w14:textId="77777777" w:rsidR="004C1FA5" w:rsidRDefault="004C1FA5" w:rsidP="004C1FA5">
      <w:pPr>
        <w:rPr>
          <w:rtl/>
          <w:lang w:eastAsia="he-IL"/>
        </w:rPr>
      </w:pPr>
      <w:r>
        <w:rPr>
          <w:rFonts w:hint="cs"/>
          <w:rtl/>
          <w:lang w:eastAsia="he-IL"/>
        </w:rPr>
        <w:t xml:space="preserve">לא יהיו שמחים מאיתנו ברשות לזכויות ניצולי השואה </w:t>
      </w:r>
      <w:bookmarkStart w:id="2045" w:name="_ETM_Q1_5293780"/>
      <w:bookmarkEnd w:id="2045"/>
      <w:r>
        <w:rPr>
          <w:rFonts w:hint="cs"/>
          <w:rtl/>
          <w:lang w:eastAsia="he-IL"/>
        </w:rPr>
        <w:t xml:space="preserve">לאפשר לאותה קבוצה גדולה להשוות את זכויותיהם ולתת להם בדיוק </w:t>
      </w:r>
      <w:bookmarkStart w:id="2046" w:name="_ETM_Q1_5295697"/>
      <w:bookmarkEnd w:id="2046"/>
      <w:r>
        <w:rPr>
          <w:rFonts w:hint="cs"/>
          <w:rtl/>
          <w:lang w:eastAsia="he-IL"/>
        </w:rPr>
        <w:t xml:space="preserve">כמו שמקבלים האחרים. </w:t>
      </w:r>
    </w:p>
    <w:p w14:paraId="4DF3090F" w14:textId="77777777" w:rsidR="004C1FA5" w:rsidRDefault="004C1FA5" w:rsidP="004C1FA5">
      <w:pPr>
        <w:rPr>
          <w:rtl/>
          <w:lang w:eastAsia="he-IL"/>
        </w:rPr>
      </w:pPr>
      <w:bookmarkStart w:id="2047" w:name="_ETM_Q1_5300346"/>
      <w:bookmarkStart w:id="2048" w:name="_ETM_Q1_5300403"/>
      <w:bookmarkStart w:id="2049" w:name="_ETM_Q1_5295993"/>
      <w:bookmarkEnd w:id="2047"/>
      <w:bookmarkEnd w:id="2048"/>
      <w:bookmarkEnd w:id="2049"/>
    </w:p>
    <w:p w14:paraId="7FAF5E23" w14:textId="77777777" w:rsidR="004C1FA5" w:rsidRDefault="004C1FA5" w:rsidP="004C1FA5">
      <w:pPr>
        <w:pStyle w:val="af6"/>
        <w:keepNext/>
        <w:rPr>
          <w:rtl/>
        </w:rPr>
      </w:pPr>
      <w:bookmarkStart w:id="2050" w:name="ET_yor_5520_78"/>
      <w:r w:rsidRPr="004C1FA5">
        <w:rPr>
          <w:rStyle w:val="TagStyle"/>
          <w:rtl/>
        </w:rPr>
        <w:t xml:space="preserve"> &lt;&lt; יור &gt;&gt; </w:t>
      </w:r>
      <w:r>
        <w:rPr>
          <w:rtl/>
        </w:rPr>
        <w:t>היו"ר עודד פורר:</w:t>
      </w:r>
      <w:r w:rsidRPr="004C1FA5">
        <w:rPr>
          <w:rStyle w:val="TagStyle"/>
          <w:rtl/>
        </w:rPr>
        <w:t xml:space="preserve"> &lt;&lt; יור &gt;&gt;</w:t>
      </w:r>
      <w:r w:rsidR="00863D96">
        <w:rPr>
          <w:rtl/>
        </w:rPr>
        <w:t xml:space="preserve"> </w:t>
      </w:r>
      <w:bookmarkEnd w:id="2050"/>
    </w:p>
    <w:p w14:paraId="05BB4ED1" w14:textId="77777777" w:rsidR="004C1FA5" w:rsidRDefault="004C1FA5" w:rsidP="004C1FA5">
      <w:pPr>
        <w:pStyle w:val="KeepWithNext"/>
        <w:rPr>
          <w:rtl/>
          <w:lang w:eastAsia="he-IL"/>
        </w:rPr>
      </w:pPr>
    </w:p>
    <w:p w14:paraId="7DCB6331" w14:textId="77777777" w:rsidR="004C1FA5" w:rsidRDefault="004C1FA5" w:rsidP="004C1FA5">
      <w:pPr>
        <w:rPr>
          <w:rtl/>
          <w:lang w:eastAsia="he-IL"/>
        </w:rPr>
      </w:pPr>
      <w:bookmarkStart w:id="2051" w:name="_ETM_Q1_5296280"/>
      <w:bookmarkStart w:id="2052" w:name="_ETM_Q1_5296294"/>
      <w:bookmarkEnd w:id="2051"/>
      <w:bookmarkEnd w:id="2052"/>
      <w:r>
        <w:rPr>
          <w:rFonts w:hint="cs"/>
          <w:rtl/>
          <w:lang w:eastAsia="he-IL"/>
        </w:rPr>
        <w:t xml:space="preserve">חד משמעית, תודה רבה. אני רוצה </w:t>
      </w:r>
      <w:bookmarkStart w:id="2053" w:name="_ETM_Q1_5303177"/>
      <w:bookmarkEnd w:id="2053"/>
      <w:r>
        <w:rPr>
          <w:rFonts w:hint="cs"/>
          <w:rtl/>
          <w:lang w:eastAsia="he-IL"/>
        </w:rPr>
        <w:t xml:space="preserve">לסכם את הדיון, רק לפני שאני מסכם אני אגיד שני </w:t>
      </w:r>
      <w:bookmarkStart w:id="2054" w:name="_ETM_Q1_5310481"/>
      <w:bookmarkEnd w:id="2054"/>
      <w:r>
        <w:rPr>
          <w:rFonts w:hint="cs"/>
          <w:rtl/>
          <w:lang w:eastAsia="he-IL"/>
        </w:rPr>
        <w:t>משפטים שסיפרתי אותם במהלך הלילה במליאת הכנסת. בסוף חודש דצמבר</w:t>
      </w:r>
      <w:bookmarkStart w:id="2055" w:name="_ETM_Q1_5322345"/>
      <w:bookmarkEnd w:id="2055"/>
      <w:r>
        <w:rPr>
          <w:rFonts w:hint="cs"/>
          <w:rtl/>
          <w:lang w:eastAsia="he-IL"/>
        </w:rPr>
        <w:t xml:space="preserve"> נפטר חנן פרנק. הוא נולד בהולנד לאב </w:t>
      </w:r>
      <w:bookmarkStart w:id="2056" w:name="_ETM_Q1_5329883"/>
      <w:bookmarkEnd w:id="2056"/>
      <w:r>
        <w:rPr>
          <w:rFonts w:hint="cs"/>
          <w:rtl/>
          <w:lang w:eastAsia="he-IL"/>
        </w:rPr>
        <w:t xml:space="preserve">יהודי ולאם לא יהודייה ובגיל עשר הוא מצא </w:t>
      </w:r>
      <w:bookmarkStart w:id="2057" w:name="_ETM_Q1_5338648"/>
      <w:bookmarkEnd w:id="2057"/>
      <w:r>
        <w:rPr>
          <w:rFonts w:hint="cs"/>
          <w:rtl/>
          <w:lang w:eastAsia="he-IL"/>
        </w:rPr>
        <w:t xml:space="preserve">את הטלאי הצהוב של אביו והתחיל להתעניין בסיפור שלו וכתוצאה </w:t>
      </w:r>
      <w:bookmarkStart w:id="2058" w:name="_ETM_Q1_5349551"/>
      <w:bookmarkEnd w:id="2058"/>
      <w:r>
        <w:rPr>
          <w:rFonts w:hint="cs"/>
          <w:rtl/>
          <w:lang w:eastAsia="he-IL"/>
        </w:rPr>
        <w:t xml:space="preserve">מכך גם התקרב לציונות וליהדות והצטרף לתנועת השומר הצעיר, עלה </w:t>
      </w:r>
      <w:bookmarkStart w:id="2059" w:name="_ETM_Q1_5353369"/>
      <w:bookmarkEnd w:id="2059"/>
      <w:r>
        <w:rPr>
          <w:rFonts w:hint="cs"/>
          <w:rtl/>
          <w:lang w:eastAsia="he-IL"/>
        </w:rPr>
        <w:t xml:space="preserve">לארץ בערך בגיל 17, אם אני מדייק נכון בנתונים, התגייס </w:t>
      </w:r>
      <w:bookmarkStart w:id="2060" w:name="_ETM_Q1_5361409"/>
      <w:bookmarkEnd w:id="2060"/>
      <w:r>
        <w:rPr>
          <w:rFonts w:hint="cs"/>
          <w:rtl/>
          <w:lang w:eastAsia="he-IL"/>
        </w:rPr>
        <w:t xml:space="preserve">לצה"ל. הוא עלה יחד עם אחיו, הם עלו ונרשמו </w:t>
      </w:r>
      <w:bookmarkStart w:id="2061" w:name="_ETM_Q1_5362849"/>
      <w:bookmarkEnd w:id="2061"/>
      <w:r>
        <w:rPr>
          <w:rFonts w:hint="cs"/>
          <w:rtl/>
          <w:lang w:eastAsia="he-IL"/>
        </w:rPr>
        <w:t xml:space="preserve">כיהודים, הוא התגייס לצה"ל ואיבד את שתי רגליו במהלך פעילות </w:t>
      </w:r>
      <w:bookmarkStart w:id="2062" w:name="_ETM_Q1_5373751"/>
      <w:bookmarkEnd w:id="2062"/>
      <w:r>
        <w:rPr>
          <w:rFonts w:hint="cs"/>
          <w:rtl/>
          <w:lang w:eastAsia="he-IL"/>
        </w:rPr>
        <w:t xml:space="preserve">מבצעית ולאחר מכן תוקן חוק השבות שקבע בתוך החוק, בחקיקה </w:t>
      </w:r>
      <w:bookmarkStart w:id="2063" w:name="_ETM_Q1_5381531"/>
      <w:bookmarkEnd w:id="2063"/>
      <w:r>
        <w:rPr>
          <w:rFonts w:hint="cs"/>
          <w:rtl/>
          <w:lang w:eastAsia="he-IL"/>
        </w:rPr>
        <w:t xml:space="preserve">הישראלית, שיהודי הוא רק בן לאם יהודייה והוא כתב מכתב </w:t>
      </w:r>
      <w:bookmarkStart w:id="2064" w:name="_ETM_Q1_5383833"/>
      <w:bookmarkEnd w:id="2064"/>
      <w:r>
        <w:rPr>
          <w:rFonts w:hint="cs"/>
          <w:rtl/>
          <w:lang w:eastAsia="he-IL"/>
        </w:rPr>
        <w:t xml:space="preserve">מאוד קשה לראש הממשלה דאז גולדה מאיר. </w:t>
      </w:r>
      <w:bookmarkStart w:id="2065" w:name="_ETM_Q1_5390169"/>
      <w:bookmarkEnd w:id="2065"/>
    </w:p>
    <w:p w14:paraId="7EA942A3" w14:textId="77777777" w:rsidR="004C1FA5" w:rsidRDefault="004C1FA5" w:rsidP="004C1FA5">
      <w:pPr>
        <w:rPr>
          <w:rtl/>
          <w:lang w:eastAsia="he-IL"/>
        </w:rPr>
      </w:pPr>
      <w:bookmarkStart w:id="2066" w:name="_ETM_Q1_5390225"/>
      <w:bookmarkEnd w:id="2066"/>
    </w:p>
    <w:p w14:paraId="3E6E6086" w14:textId="77777777" w:rsidR="004C1FA5" w:rsidRDefault="004C1FA5" w:rsidP="004C1FA5">
      <w:pPr>
        <w:rPr>
          <w:rtl/>
          <w:lang w:eastAsia="he-IL"/>
        </w:rPr>
      </w:pPr>
      <w:bookmarkStart w:id="2067" w:name="_ETM_Q1_5390329"/>
      <w:bookmarkStart w:id="2068" w:name="_ETM_Q1_5390384"/>
      <w:bookmarkEnd w:id="2067"/>
      <w:bookmarkEnd w:id="2068"/>
      <w:r>
        <w:rPr>
          <w:rFonts w:hint="cs"/>
          <w:rtl/>
          <w:lang w:eastAsia="he-IL"/>
        </w:rPr>
        <w:t>הסיום של המכתב</w:t>
      </w:r>
      <w:bookmarkStart w:id="2069" w:name="_ETM_Q1_5391841"/>
      <w:bookmarkEnd w:id="2069"/>
      <w:r>
        <w:rPr>
          <w:rFonts w:hint="cs"/>
          <w:rtl/>
          <w:lang w:eastAsia="he-IL"/>
        </w:rPr>
        <w:t xml:space="preserve"> שלו משקף, אני חושב, מה שמרגישים הרבה מאוד </w:t>
      </w:r>
      <w:bookmarkStart w:id="2070" w:name="_ETM_Q1_5398167"/>
      <w:bookmarkEnd w:id="2070"/>
      <w:r>
        <w:rPr>
          <w:rFonts w:hint="cs"/>
          <w:rtl/>
          <w:lang w:eastAsia="he-IL"/>
        </w:rPr>
        <w:t xml:space="preserve">לוחמות ולוחמים שמשרתים היום בצבא ההגנה לישראל או ששירתו בצבא </w:t>
      </w:r>
      <w:bookmarkStart w:id="2071" w:name="_ETM_Q1_5402051"/>
      <w:bookmarkEnd w:id="2071"/>
      <w:r>
        <w:rPr>
          <w:rFonts w:hint="cs"/>
          <w:rtl/>
          <w:lang w:eastAsia="he-IL"/>
        </w:rPr>
        <w:t xml:space="preserve">ההגנה לישראל והגיעו לכאן מהתפוצות. הוא שואל את ראש הממשלה </w:t>
      </w:r>
      <w:bookmarkStart w:id="2072" w:name="_ETM_Q1_5408843"/>
      <w:bookmarkEnd w:id="2072"/>
      <w:r>
        <w:rPr>
          <w:rFonts w:hint="cs"/>
          <w:rtl/>
          <w:lang w:eastAsia="he-IL"/>
        </w:rPr>
        <w:t xml:space="preserve">האם הוא צריך לחיות כאן כמי שמתויג כלא יהודי </w:t>
      </w:r>
      <w:bookmarkStart w:id="2073" w:name="_ETM_Q1_5415763"/>
      <w:bookmarkEnd w:id="2073"/>
      <w:r>
        <w:rPr>
          <w:rFonts w:hint="cs"/>
          <w:rtl/>
          <w:lang w:eastAsia="he-IL"/>
        </w:rPr>
        <w:t xml:space="preserve">ובשל כך מופלה לרעה, או לחזור אולי להולנד ושם </w:t>
      </w:r>
      <w:bookmarkStart w:id="2074" w:name="_ETM_Q1_5419557"/>
      <w:bookmarkEnd w:id="2074"/>
      <w:r>
        <w:rPr>
          <w:rFonts w:hint="cs"/>
          <w:rtl/>
          <w:lang w:eastAsia="he-IL"/>
        </w:rPr>
        <w:t xml:space="preserve">לסבול מאנטישמיות כיהודי כי שם רואים בי כיהודי. את המורכבות </w:t>
      </w:r>
      <w:bookmarkStart w:id="2075" w:name="_ETM_Q1_5429709"/>
      <w:bookmarkEnd w:id="2075"/>
      <w:r>
        <w:rPr>
          <w:rFonts w:hint="cs"/>
          <w:rtl/>
          <w:lang w:eastAsia="he-IL"/>
        </w:rPr>
        <w:t xml:space="preserve">הזאת חיים פה לא מעט אנשים. </w:t>
      </w:r>
    </w:p>
    <w:p w14:paraId="2B79D184" w14:textId="77777777" w:rsidR="004C1FA5" w:rsidRDefault="004C1FA5" w:rsidP="004C1FA5">
      <w:pPr>
        <w:rPr>
          <w:rtl/>
          <w:lang w:eastAsia="he-IL"/>
        </w:rPr>
      </w:pPr>
      <w:bookmarkStart w:id="2076" w:name="_ETM_Q1_5427495"/>
      <w:bookmarkStart w:id="2077" w:name="_ETM_Q1_5427564"/>
      <w:bookmarkEnd w:id="2076"/>
      <w:bookmarkEnd w:id="2077"/>
    </w:p>
    <w:p w14:paraId="7B6790D0" w14:textId="77777777" w:rsidR="004C1FA5" w:rsidRDefault="004C1FA5" w:rsidP="004C1FA5">
      <w:pPr>
        <w:rPr>
          <w:rtl/>
          <w:lang w:eastAsia="he-IL"/>
        </w:rPr>
      </w:pPr>
      <w:bookmarkStart w:id="2078" w:name="_ETM_Q1_5427655"/>
      <w:bookmarkStart w:id="2079" w:name="_ETM_Q1_5427713"/>
      <w:bookmarkEnd w:id="2078"/>
      <w:bookmarkEnd w:id="2079"/>
      <w:r>
        <w:rPr>
          <w:rFonts w:hint="cs"/>
          <w:rtl/>
          <w:lang w:eastAsia="he-IL"/>
        </w:rPr>
        <w:t xml:space="preserve">אני אומר את זה </w:t>
      </w:r>
      <w:bookmarkStart w:id="2080" w:name="_ETM_Q1_5430567"/>
      <w:bookmarkEnd w:id="2080"/>
      <w:r>
        <w:rPr>
          <w:rFonts w:hint="cs"/>
          <w:rtl/>
          <w:lang w:eastAsia="he-IL"/>
        </w:rPr>
        <w:t xml:space="preserve">כי אנחנו שומעים על כוונות הממשלה לשנות את חוק השבות </w:t>
      </w:r>
      <w:bookmarkStart w:id="2081" w:name="_ETM_Q1_5432181"/>
      <w:bookmarkEnd w:id="2081"/>
      <w:r>
        <w:rPr>
          <w:rFonts w:hint="cs"/>
          <w:rtl/>
          <w:lang w:eastAsia="he-IL"/>
        </w:rPr>
        <w:t>ולייצר עוד מורכבות על מורכבות, במקום לטפל במה שנכון לטפל</w:t>
      </w:r>
      <w:bookmarkStart w:id="2082" w:name="_ETM_Q1_5441597"/>
      <w:bookmarkEnd w:id="2082"/>
      <w:r>
        <w:rPr>
          <w:rFonts w:hint="cs"/>
          <w:rtl/>
          <w:lang w:eastAsia="he-IL"/>
        </w:rPr>
        <w:t xml:space="preserve"> וזה בלקרב ולפתוח את הדלתות לבני העם היהודי שנמצאים </w:t>
      </w:r>
      <w:bookmarkStart w:id="2083" w:name="_ETM_Q1_5448453"/>
      <w:bookmarkEnd w:id="2083"/>
      <w:r>
        <w:rPr>
          <w:rFonts w:hint="cs"/>
          <w:rtl/>
          <w:lang w:eastAsia="he-IL"/>
        </w:rPr>
        <w:t xml:space="preserve">כאן ולמצוא להם את האפשרות גם לעשות גיור בצורה מזמינה </w:t>
      </w:r>
      <w:bookmarkStart w:id="2084" w:name="_ETM_Q1_5450265"/>
      <w:bookmarkEnd w:id="2084"/>
      <w:r>
        <w:rPr>
          <w:rFonts w:hint="cs"/>
          <w:rtl/>
          <w:lang w:eastAsia="he-IL"/>
        </w:rPr>
        <w:t xml:space="preserve">ונכונה, בעיקר כשאנחנו מדברים על חיים בתוך קהילה שרוב </w:t>
      </w:r>
      <w:bookmarkStart w:id="2085" w:name="_ETM_Q1_5455127"/>
      <w:bookmarkEnd w:id="2085"/>
      <w:r>
        <w:rPr>
          <w:rFonts w:hint="cs"/>
          <w:rtl/>
          <w:lang w:eastAsia="he-IL"/>
        </w:rPr>
        <w:t>רובה היא קהילה של יהודים כהלכה וזה גם משפיע בתוך</w:t>
      </w:r>
      <w:bookmarkStart w:id="2086" w:name="_ETM_Q1_5462043"/>
      <w:bookmarkEnd w:id="2086"/>
      <w:r>
        <w:rPr>
          <w:rFonts w:hint="cs"/>
          <w:rtl/>
          <w:lang w:eastAsia="he-IL"/>
        </w:rPr>
        <w:t xml:space="preserve"> האירוע הזה. אני אומר את הדברים האלה קצת בצער, הוא</w:t>
      </w:r>
      <w:bookmarkStart w:id="2087" w:name="_ETM_Q1_5467325"/>
      <w:bookmarkEnd w:id="2087"/>
      <w:r>
        <w:rPr>
          <w:rFonts w:hint="cs"/>
          <w:rtl/>
          <w:lang w:eastAsia="he-IL"/>
        </w:rPr>
        <w:t xml:space="preserve"> נפטר בסוף חודש דצמבר, ואני חושב ששווה לזכור את הסיפור </w:t>
      </w:r>
      <w:bookmarkStart w:id="2088" w:name="_ETM_Q1_5474501"/>
      <w:bookmarkEnd w:id="2088"/>
      <w:r>
        <w:rPr>
          <w:rFonts w:hint="cs"/>
          <w:rtl/>
          <w:lang w:eastAsia="he-IL"/>
        </w:rPr>
        <w:t xml:space="preserve">הזה ועוד הרבה מאוד סיפורים שלצערי חקוקים בדברי הימים </w:t>
      </w:r>
      <w:bookmarkStart w:id="2089" w:name="_ETM_Q1_5478913"/>
      <w:bookmarkEnd w:id="2089"/>
      <w:r>
        <w:rPr>
          <w:rFonts w:hint="cs"/>
          <w:rtl/>
          <w:lang w:eastAsia="he-IL"/>
        </w:rPr>
        <w:t xml:space="preserve">של מדינת ישראל ושדמם של הלוחמות והלוחמים האלה ספוג בארץ </w:t>
      </w:r>
      <w:bookmarkStart w:id="2090" w:name="_ETM_Q1_5486481"/>
      <w:bookmarkEnd w:id="2090"/>
      <w:r>
        <w:rPr>
          <w:rFonts w:hint="cs"/>
          <w:rtl/>
          <w:lang w:eastAsia="he-IL"/>
        </w:rPr>
        <w:t xml:space="preserve">הזאת. </w:t>
      </w:r>
    </w:p>
    <w:p w14:paraId="4F2B6FED" w14:textId="77777777" w:rsidR="004C1FA5" w:rsidRDefault="004C1FA5" w:rsidP="004C1FA5">
      <w:pPr>
        <w:rPr>
          <w:rtl/>
          <w:lang w:eastAsia="he-IL"/>
        </w:rPr>
      </w:pPr>
      <w:bookmarkStart w:id="2091" w:name="_ETM_Q1_5487545"/>
      <w:bookmarkStart w:id="2092" w:name="_ETM_Q1_5487609"/>
      <w:bookmarkEnd w:id="2091"/>
      <w:bookmarkEnd w:id="2092"/>
    </w:p>
    <w:p w14:paraId="5071B462" w14:textId="77777777" w:rsidR="004C1FA5" w:rsidRDefault="004C1FA5" w:rsidP="006228D2">
      <w:pPr>
        <w:rPr>
          <w:rtl/>
          <w:lang w:eastAsia="he-IL"/>
        </w:rPr>
      </w:pPr>
      <w:bookmarkStart w:id="2093" w:name="_ETM_Q1_5487721"/>
      <w:bookmarkStart w:id="2094" w:name="_ETM_Q1_5487775"/>
      <w:bookmarkEnd w:id="2093"/>
      <w:bookmarkEnd w:id="2094"/>
      <w:r>
        <w:rPr>
          <w:rFonts w:hint="cs"/>
          <w:rtl/>
          <w:lang w:eastAsia="he-IL"/>
        </w:rPr>
        <w:t xml:space="preserve">זה מילות הרקע אולי לדיון כשאני מדבר על יחסי </w:t>
      </w:r>
      <w:bookmarkStart w:id="2095" w:name="_ETM_Q1_5488161"/>
      <w:bookmarkEnd w:id="2095"/>
      <w:r>
        <w:rPr>
          <w:rFonts w:hint="cs"/>
          <w:rtl/>
          <w:lang w:eastAsia="he-IL"/>
        </w:rPr>
        <w:t xml:space="preserve">ישראל והתפוצות וכשאנחנו מסתכלים על העם היהודי אחרי אלפיים שנות </w:t>
      </w:r>
      <w:bookmarkStart w:id="2096" w:name="_ETM_Q1_5499497"/>
      <w:bookmarkEnd w:id="2096"/>
      <w:r>
        <w:rPr>
          <w:rFonts w:hint="cs"/>
          <w:rtl/>
          <w:lang w:eastAsia="he-IL"/>
        </w:rPr>
        <w:t xml:space="preserve">גלות. ניסו להרחיק אנשים מיהדותם, אז אנחנו צריכים </w:t>
      </w:r>
      <w:bookmarkStart w:id="2097" w:name="_ETM_Q1_5504316"/>
      <w:bookmarkEnd w:id="2097"/>
      <w:r>
        <w:rPr>
          <w:rFonts w:hint="cs"/>
          <w:rtl/>
          <w:lang w:eastAsia="he-IL"/>
        </w:rPr>
        <w:t>לקרב אותם חזרה ולא לדחוף אותם החוצה אל מחוץ לגדר.</w:t>
      </w:r>
      <w:bookmarkStart w:id="2098" w:name="_ETM_Q1_5511067"/>
      <w:bookmarkEnd w:id="2098"/>
      <w:r>
        <w:rPr>
          <w:rFonts w:hint="cs"/>
          <w:rtl/>
          <w:lang w:eastAsia="he-IL"/>
        </w:rPr>
        <w:t xml:space="preserve"> אנשים הצליחו לשמור את יהדותם ברדיפות ומול אנטישמיות ובקשיים </w:t>
      </w:r>
      <w:bookmarkStart w:id="2099" w:name="_ETM_Q1_5516027"/>
      <w:bookmarkEnd w:id="2099"/>
      <w:r>
        <w:rPr>
          <w:rFonts w:hint="cs"/>
          <w:rtl/>
          <w:lang w:eastAsia="he-IL"/>
        </w:rPr>
        <w:t>מאוד מאוד גדולים, אז אני חושב שכל אלה שיודעים</w:t>
      </w:r>
      <w:bookmarkStart w:id="2100" w:name="_ETM_Q1_5522140"/>
      <w:bookmarkEnd w:id="2100"/>
      <w:r>
        <w:rPr>
          <w:rFonts w:hint="cs"/>
          <w:rtl/>
          <w:lang w:eastAsia="he-IL"/>
        </w:rPr>
        <w:t xml:space="preserve"> היום לשרטט עם איזה שהוא מד יהדות על כל אחד </w:t>
      </w:r>
      <w:bookmarkStart w:id="2101" w:name="_ETM_Q1_5521613"/>
      <w:bookmarkEnd w:id="2101"/>
      <w:r>
        <w:rPr>
          <w:rFonts w:hint="cs"/>
          <w:rtl/>
          <w:lang w:eastAsia="he-IL"/>
        </w:rPr>
        <w:t xml:space="preserve">כמה הוא יותר יהודי או פחות יהודי, לא בטוח שהיו </w:t>
      </w:r>
      <w:bookmarkStart w:id="2102" w:name="_ETM_Q1_5529477"/>
      <w:bookmarkEnd w:id="2102"/>
      <w:r>
        <w:rPr>
          <w:rFonts w:hint="cs"/>
          <w:rtl/>
          <w:lang w:eastAsia="he-IL"/>
        </w:rPr>
        <w:t xml:space="preserve">שורדים את מה ששורדים ושרדו אחרים בגולה. </w:t>
      </w:r>
      <w:bookmarkStart w:id="2103" w:name="_ETM_Q1_5533910"/>
      <w:bookmarkEnd w:id="2103"/>
    </w:p>
    <w:p w14:paraId="3521F2E9" w14:textId="77777777" w:rsidR="004C1FA5" w:rsidRDefault="004C1FA5" w:rsidP="004C1FA5">
      <w:pPr>
        <w:rPr>
          <w:rtl/>
          <w:lang w:eastAsia="he-IL"/>
        </w:rPr>
      </w:pPr>
      <w:bookmarkStart w:id="2104" w:name="_ETM_Q1_5533971"/>
      <w:bookmarkStart w:id="2105" w:name="_ETM_Q1_5534389"/>
      <w:bookmarkEnd w:id="2104"/>
      <w:bookmarkEnd w:id="2105"/>
    </w:p>
    <w:p w14:paraId="7270B047" w14:textId="77777777" w:rsidR="004C1FA5" w:rsidRDefault="004C1FA5" w:rsidP="004C1FA5">
      <w:pPr>
        <w:rPr>
          <w:rtl/>
          <w:lang w:eastAsia="he-IL"/>
        </w:rPr>
      </w:pPr>
      <w:bookmarkStart w:id="2106" w:name="_ETM_Q1_5534476"/>
      <w:bookmarkEnd w:id="2106"/>
      <w:r>
        <w:rPr>
          <w:rFonts w:hint="cs"/>
          <w:rtl/>
          <w:lang w:eastAsia="he-IL"/>
        </w:rPr>
        <w:t xml:space="preserve">אני רוצה </w:t>
      </w:r>
      <w:bookmarkStart w:id="2107" w:name="_ETM_Q1_5533627"/>
      <w:bookmarkEnd w:id="2107"/>
      <w:r>
        <w:rPr>
          <w:rFonts w:hint="cs"/>
          <w:rtl/>
          <w:lang w:eastAsia="he-IL"/>
        </w:rPr>
        <w:t xml:space="preserve">לברך את יד ושם ואת המנכ"ל ואת היושב ראש </w:t>
      </w:r>
      <w:bookmarkStart w:id="2108" w:name="_ETM_Q1_5538351"/>
      <w:bookmarkEnd w:id="2108"/>
      <w:r>
        <w:rPr>
          <w:rFonts w:hint="cs"/>
          <w:rtl/>
          <w:lang w:eastAsia="he-IL"/>
        </w:rPr>
        <w:t xml:space="preserve">על האירוח ושנתתם לנו את האפשרות לקיים כאן את הדיון. </w:t>
      </w:r>
      <w:bookmarkStart w:id="2109" w:name="_ETM_Q1_5543203"/>
      <w:bookmarkEnd w:id="2109"/>
      <w:r>
        <w:rPr>
          <w:rFonts w:hint="cs"/>
          <w:rtl/>
          <w:lang w:eastAsia="he-IL"/>
        </w:rPr>
        <w:t xml:space="preserve">אני חושב שיש סמליות וחשיבות בכך שהדיון מתקיים כאן. יד </w:t>
      </w:r>
      <w:bookmarkStart w:id="2110" w:name="_ETM_Q1_5547047"/>
      <w:bookmarkEnd w:id="2110"/>
      <w:r>
        <w:rPr>
          <w:rFonts w:hint="cs"/>
          <w:rtl/>
          <w:lang w:eastAsia="he-IL"/>
        </w:rPr>
        <w:t xml:space="preserve">ושם עושה הרבה מאוד משימות לאומיות חשובות, דנו בהן </w:t>
      </w:r>
      <w:bookmarkStart w:id="2111" w:name="_ETM_Q1_5552075"/>
      <w:bookmarkEnd w:id="2111"/>
      <w:r>
        <w:rPr>
          <w:rFonts w:hint="cs"/>
          <w:rtl/>
          <w:lang w:eastAsia="he-IL"/>
        </w:rPr>
        <w:t xml:space="preserve">כאן, ואני רוצה גם לנצל את ההזדמנות לברך אתכם על </w:t>
      </w:r>
      <w:bookmarkStart w:id="2112" w:name="_ETM_Q1_5552071"/>
      <w:bookmarkEnd w:id="2112"/>
      <w:r>
        <w:rPr>
          <w:rFonts w:hint="cs"/>
          <w:rtl/>
          <w:lang w:eastAsia="he-IL"/>
        </w:rPr>
        <w:t xml:space="preserve">הפעילות שאני נחשפתי אליה עם משפחות חסידי אומות </w:t>
      </w:r>
      <w:bookmarkStart w:id="2113" w:name="_ETM_Q1_5558903"/>
      <w:bookmarkEnd w:id="2113"/>
      <w:r>
        <w:rPr>
          <w:rFonts w:hint="cs"/>
          <w:rtl/>
          <w:lang w:eastAsia="he-IL"/>
        </w:rPr>
        <w:t xml:space="preserve">העולם, אני חושב שזה בדיוק הסמל של איך אנחנו חושבים </w:t>
      </w:r>
      <w:bookmarkStart w:id="2114" w:name="_ETM_Q1_5564008"/>
      <w:bookmarkEnd w:id="2114"/>
      <w:r>
        <w:rPr>
          <w:rFonts w:hint="cs"/>
          <w:rtl/>
          <w:lang w:eastAsia="he-IL"/>
        </w:rPr>
        <w:t xml:space="preserve">שנכון לנהוג ברמה האנושית קודם כל. </w:t>
      </w:r>
      <w:bookmarkStart w:id="2115" w:name="_ETM_Q1_5572111"/>
      <w:bookmarkEnd w:id="2115"/>
    </w:p>
    <w:p w14:paraId="6827999D" w14:textId="77777777" w:rsidR="004C1FA5" w:rsidRDefault="004C1FA5" w:rsidP="004C1FA5">
      <w:pPr>
        <w:rPr>
          <w:rtl/>
          <w:lang w:eastAsia="he-IL"/>
        </w:rPr>
      </w:pPr>
      <w:bookmarkStart w:id="2116" w:name="_ETM_Q1_5572165"/>
      <w:bookmarkStart w:id="2117" w:name="_ETM_Q1_5572487"/>
      <w:bookmarkEnd w:id="2116"/>
      <w:bookmarkEnd w:id="2117"/>
    </w:p>
    <w:p w14:paraId="523D05C2" w14:textId="77777777" w:rsidR="00863D96" w:rsidRDefault="004C1FA5" w:rsidP="00863D96">
      <w:pPr>
        <w:rPr>
          <w:rtl/>
          <w:lang w:eastAsia="he-IL"/>
        </w:rPr>
      </w:pPr>
      <w:bookmarkStart w:id="2118" w:name="_ETM_Q1_5572546"/>
      <w:bookmarkEnd w:id="2118"/>
      <w:r>
        <w:rPr>
          <w:rFonts w:hint="cs"/>
          <w:rtl/>
          <w:lang w:eastAsia="he-IL"/>
        </w:rPr>
        <w:t>מכאן אני עובר למשימה</w:t>
      </w:r>
      <w:bookmarkStart w:id="2119" w:name="_ETM_Q1_5574848"/>
      <w:bookmarkEnd w:id="2119"/>
      <w:r>
        <w:rPr>
          <w:rFonts w:hint="cs"/>
          <w:rtl/>
          <w:lang w:eastAsia="he-IL"/>
        </w:rPr>
        <w:t xml:space="preserve"> המרכזית שאני חושב שיש תמימות דעים בין חברי הוועדה וגם </w:t>
      </w:r>
      <w:bookmarkStart w:id="2120" w:name="_ETM_Q1_5575609"/>
      <w:bookmarkEnd w:id="2120"/>
      <w:r>
        <w:rPr>
          <w:rFonts w:hint="cs"/>
          <w:rtl/>
          <w:lang w:eastAsia="he-IL"/>
        </w:rPr>
        <w:t>בין כל מי שהשתתף כאן בדיון, וזה הדור הצעיר. האתגר</w:t>
      </w:r>
      <w:bookmarkStart w:id="2121" w:name="_ETM_Q1_5580275"/>
      <w:bookmarkEnd w:id="2121"/>
      <w:r>
        <w:rPr>
          <w:rFonts w:hint="cs"/>
          <w:rtl/>
          <w:lang w:eastAsia="he-IL"/>
        </w:rPr>
        <w:t xml:space="preserve"> הכי גדול שלנו הוא הילדים שלנו, נכדים, איך מחברים את </w:t>
      </w:r>
      <w:bookmarkStart w:id="2122" w:name="_ETM_Q1_5586323"/>
      <w:bookmarkEnd w:id="2122"/>
      <w:r>
        <w:rPr>
          <w:rFonts w:hint="cs"/>
          <w:rtl/>
          <w:lang w:eastAsia="he-IL"/>
        </w:rPr>
        <w:t>הדורות האלה לסיפור הזה. הוועדה תעסוק בזה, אנחנו נב</w:t>
      </w:r>
      <w:bookmarkStart w:id="2123" w:name="_ETM_Q1_5591511"/>
      <w:bookmarkEnd w:id="2123"/>
      <w:r>
        <w:rPr>
          <w:rFonts w:hint="cs"/>
          <w:rtl/>
          <w:lang w:eastAsia="he-IL"/>
        </w:rPr>
        <w:t>קש מכם לאט לאט נתונים וגם אולי היא תנסה לדחוף</w:t>
      </w:r>
      <w:bookmarkStart w:id="2124" w:name="_ETM_Q1_5592948"/>
      <w:bookmarkEnd w:id="2124"/>
      <w:r>
        <w:rPr>
          <w:rFonts w:hint="cs"/>
          <w:rtl/>
          <w:lang w:eastAsia="he-IL"/>
        </w:rPr>
        <w:t xml:space="preserve"> לכיוונים כאלה ואחרים</w:t>
      </w:r>
      <w:r w:rsidR="00863D96">
        <w:rPr>
          <w:rFonts w:hint="cs"/>
          <w:rtl/>
          <w:lang w:eastAsia="he-IL"/>
        </w:rPr>
        <w:t>.</w:t>
      </w:r>
      <w:r>
        <w:rPr>
          <w:rFonts w:hint="cs"/>
          <w:rtl/>
          <w:lang w:eastAsia="he-IL"/>
        </w:rPr>
        <w:t xml:space="preserve"> </w:t>
      </w:r>
    </w:p>
    <w:p w14:paraId="0A12C8A2" w14:textId="77777777" w:rsidR="00863D96" w:rsidRDefault="00863D96" w:rsidP="00863D96">
      <w:pPr>
        <w:rPr>
          <w:rtl/>
          <w:lang w:eastAsia="he-IL"/>
        </w:rPr>
      </w:pPr>
    </w:p>
    <w:p w14:paraId="0DA7AA93" w14:textId="77777777" w:rsidR="004C1FA5" w:rsidRDefault="004C1FA5" w:rsidP="00863D96">
      <w:pPr>
        <w:rPr>
          <w:rtl/>
          <w:lang w:eastAsia="he-IL"/>
        </w:rPr>
      </w:pPr>
      <w:r>
        <w:rPr>
          <w:rFonts w:hint="cs"/>
          <w:rtl/>
          <w:lang w:eastAsia="he-IL"/>
        </w:rPr>
        <w:t xml:space="preserve">אז ראשית, כמו שאמרתי קודם, אני מבקש </w:t>
      </w:r>
      <w:bookmarkStart w:id="2125" w:name="_ETM_Q1_5596551"/>
      <w:bookmarkEnd w:id="2125"/>
      <w:r>
        <w:rPr>
          <w:rFonts w:hint="cs"/>
          <w:rtl/>
          <w:lang w:eastAsia="he-IL"/>
        </w:rPr>
        <w:t>את הנתונים על ההתקשרויות עם מדינות כדי להבין בדיוק אי</w:t>
      </w:r>
      <w:bookmarkStart w:id="2126" w:name="_ETM_Q1_5598909"/>
      <w:bookmarkEnd w:id="2126"/>
      <w:r>
        <w:rPr>
          <w:rFonts w:hint="cs"/>
          <w:rtl/>
          <w:lang w:eastAsia="he-IL"/>
        </w:rPr>
        <w:t xml:space="preserve">זה מדינות יותר משתפות פעולה, איזה פחות משתפות פעולה עם </w:t>
      </w:r>
      <w:bookmarkStart w:id="2127" w:name="_ETM_Q1_5602759"/>
      <w:bookmarkEnd w:id="2127"/>
      <w:r>
        <w:rPr>
          <w:rFonts w:hint="cs"/>
          <w:rtl/>
          <w:lang w:eastAsia="he-IL"/>
        </w:rPr>
        <w:t xml:space="preserve">הפעילות החשובה לגבי הכשרת מורים, אבל צריך גם לעבור להכשרת </w:t>
      </w:r>
      <w:bookmarkStart w:id="2128" w:name="_ETM_Q1_5608751"/>
      <w:bookmarkEnd w:id="2128"/>
      <w:r>
        <w:rPr>
          <w:rFonts w:hint="cs"/>
          <w:rtl/>
          <w:lang w:eastAsia="he-IL"/>
        </w:rPr>
        <w:t xml:space="preserve">נוער, נוער גם בישראל וגם בחו"ל, והיכרויות וחשיפה, לא רק </w:t>
      </w:r>
      <w:bookmarkStart w:id="2129" w:name="_ETM_Q1_5613391"/>
      <w:bookmarkEnd w:id="2129"/>
      <w:r>
        <w:rPr>
          <w:rFonts w:hint="cs"/>
          <w:rtl/>
          <w:lang w:eastAsia="he-IL"/>
        </w:rPr>
        <w:t xml:space="preserve">של נוער יהודי. גם נוער יהודי, בוודאי זה חשוב, אבל </w:t>
      </w:r>
      <w:bookmarkStart w:id="2130" w:name="_ETM_Q1_5620855"/>
      <w:bookmarkEnd w:id="2130"/>
      <w:r>
        <w:rPr>
          <w:rFonts w:hint="cs"/>
          <w:rtl/>
          <w:lang w:eastAsia="he-IL"/>
        </w:rPr>
        <w:t xml:space="preserve">לא רק נוער יהודי חשוב שיגיע לכאן ואיזה </w:t>
      </w:r>
      <w:bookmarkStart w:id="2131" w:name="_ETM_Q1_5625257"/>
      <w:bookmarkEnd w:id="2131"/>
      <w:r>
        <w:rPr>
          <w:rFonts w:hint="cs"/>
          <w:rtl/>
          <w:lang w:eastAsia="he-IL"/>
        </w:rPr>
        <w:t xml:space="preserve">שהיא תכנית לחילופי משלחות נוער בעיניי זה חשוב בדיוק עם </w:t>
      </w:r>
      <w:bookmarkStart w:id="2132" w:name="_ETM_Q1_5629755"/>
      <w:bookmarkEnd w:id="2132"/>
      <w:r>
        <w:rPr>
          <w:rFonts w:hint="cs"/>
          <w:rtl/>
          <w:lang w:eastAsia="he-IL"/>
        </w:rPr>
        <w:t>הדגש, כמו שאמרה חברת הכנסת לשעבר, מיכל קוטלר וונש,</w:t>
      </w:r>
      <w:bookmarkStart w:id="2133" w:name="_ETM_Q1_5634303"/>
      <w:bookmarkEnd w:id="2133"/>
      <w:r>
        <w:rPr>
          <w:rFonts w:hint="cs"/>
          <w:rtl/>
          <w:lang w:eastAsia="he-IL"/>
        </w:rPr>
        <w:t xml:space="preserve"> שזיכרון העבר נדרש כדי שנדע להתמודד עם אתגרי ההווה. האתגרים </w:t>
      </w:r>
      <w:bookmarkStart w:id="2134" w:name="_ETM_Q1_5638519"/>
      <w:bookmarkEnd w:id="2134"/>
      <w:r>
        <w:rPr>
          <w:rFonts w:hint="cs"/>
          <w:rtl/>
          <w:lang w:eastAsia="he-IL"/>
        </w:rPr>
        <w:t xml:space="preserve">האלה, אני חייב לומר שאנחנו רואים את העלייה באתגרים </w:t>
      </w:r>
      <w:bookmarkStart w:id="2135" w:name="_ETM_Q1_5640885"/>
      <w:bookmarkEnd w:id="2135"/>
      <w:r>
        <w:rPr>
          <w:rFonts w:hint="cs"/>
          <w:rtl/>
          <w:lang w:eastAsia="he-IL"/>
        </w:rPr>
        <w:t>האלה בשנים האחרונות ולצערי כנראה שאנחנו נראה את זה מתגבר.</w:t>
      </w:r>
      <w:bookmarkStart w:id="2136" w:name="_ETM_Q1_5645258"/>
      <w:bookmarkEnd w:id="2136"/>
    </w:p>
    <w:p w14:paraId="744773F5" w14:textId="77777777" w:rsidR="004C1FA5" w:rsidRDefault="004C1FA5" w:rsidP="004C1FA5">
      <w:pPr>
        <w:rPr>
          <w:rtl/>
          <w:lang w:eastAsia="he-IL"/>
        </w:rPr>
      </w:pPr>
      <w:bookmarkStart w:id="2137" w:name="_ETM_Q1_5646137"/>
      <w:bookmarkStart w:id="2138" w:name="_ETM_Q1_5646197"/>
      <w:bookmarkStart w:id="2139" w:name="_ETM_Q1_5646297"/>
      <w:bookmarkEnd w:id="2137"/>
      <w:bookmarkEnd w:id="2138"/>
      <w:bookmarkEnd w:id="2139"/>
    </w:p>
    <w:p w14:paraId="743884CC" w14:textId="77777777" w:rsidR="004C1FA5" w:rsidRDefault="004C1FA5" w:rsidP="004C1FA5">
      <w:pPr>
        <w:rPr>
          <w:rtl/>
          <w:lang w:eastAsia="he-IL"/>
        </w:rPr>
      </w:pPr>
      <w:bookmarkStart w:id="2140" w:name="_ETM_Q1_5646352"/>
      <w:bookmarkEnd w:id="2140"/>
      <w:r>
        <w:rPr>
          <w:rFonts w:hint="cs"/>
          <w:rtl/>
          <w:lang w:eastAsia="he-IL"/>
        </w:rPr>
        <w:t xml:space="preserve">דבר נוסף, כתוצאה מהדיון אני ארצה לעסוק בוועדה בהגדרת </w:t>
      </w:r>
      <w:bookmarkStart w:id="2141" w:name="_ETM_Q1_5647095"/>
      <w:bookmarkEnd w:id="2141"/>
      <w:r>
        <w:rPr>
          <w:rFonts w:hint="cs"/>
          <w:rtl/>
          <w:lang w:eastAsia="he-IL"/>
        </w:rPr>
        <w:t xml:space="preserve">הציונות כזהות מוגנת ואנחנו נקיים בהקשר הזה דיון מיוחד רק </w:t>
      </w:r>
      <w:bookmarkStart w:id="2142" w:name="_ETM_Q1_5654071"/>
      <w:bookmarkEnd w:id="2142"/>
      <w:r>
        <w:rPr>
          <w:rFonts w:hint="cs"/>
          <w:rtl/>
          <w:lang w:eastAsia="he-IL"/>
        </w:rPr>
        <w:t xml:space="preserve">לעניין הזה בוועדה, נזמין את הגורמים הרלוונטיים, כדי לראות </w:t>
      </w:r>
      <w:bookmarkStart w:id="2143" w:name="_ETM_Q1_5658927"/>
      <w:bookmarkEnd w:id="2143"/>
      <w:r>
        <w:rPr>
          <w:rFonts w:hint="cs"/>
          <w:rtl/>
          <w:lang w:eastAsia="he-IL"/>
        </w:rPr>
        <w:t xml:space="preserve">איך אנחנו יכולים לתת את הדחיפה שלנו לטובת העניין הזה, </w:t>
      </w:r>
      <w:bookmarkStart w:id="2144" w:name="_ETM_Q1_5659789"/>
      <w:bookmarkEnd w:id="2144"/>
      <w:r>
        <w:rPr>
          <w:rFonts w:hint="cs"/>
          <w:rtl/>
          <w:lang w:eastAsia="he-IL"/>
        </w:rPr>
        <w:t xml:space="preserve">אני רואה בו חשיבות עצומה. </w:t>
      </w:r>
      <w:bookmarkStart w:id="2145" w:name="_ETM_Q1_5666685"/>
      <w:bookmarkEnd w:id="2145"/>
    </w:p>
    <w:p w14:paraId="374B7D9F" w14:textId="77777777" w:rsidR="004C1FA5" w:rsidRDefault="004C1FA5" w:rsidP="004C1FA5">
      <w:pPr>
        <w:rPr>
          <w:rtl/>
          <w:lang w:eastAsia="he-IL"/>
        </w:rPr>
      </w:pPr>
      <w:bookmarkStart w:id="2146" w:name="_ETM_Q1_5666733"/>
      <w:bookmarkEnd w:id="2146"/>
    </w:p>
    <w:p w14:paraId="661F0BCF" w14:textId="77777777" w:rsidR="004C1FA5" w:rsidRDefault="004C1FA5" w:rsidP="004C1FA5">
      <w:pPr>
        <w:rPr>
          <w:rtl/>
          <w:lang w:eastAsia="he-IL"/>
        </w:rPr>
      </w:pPr>
      <w:bookmarkStart w:id="2147" w:name="_ETM_Q1_5666845"/>
      <w:bookmarkStart w:id="2148" w:name="_ETM_Q1_5666893"/>
      <w:bookmarkEnd w:id="2147"/>
      <w:bookmarkEnd w:id="2148"/>
      <w:r>
        <w:rPr>
          <w:rFonts w:hint="cs"/>
          <w:rtl/>
          <w:lang w:eastAsia="he-IL"/>
        </w:rPr>
        <w:t xml:space="preserve">משרד החוץ, משרד החינוך, הסיפור </w:t>
      </w:r>
      <w:bookmarkStart w:id="2149" w:name="_ETM_Q1_5664863"/>
      <w:bookmarkEnd w:id="2149"/>
      <w:r>
        <w:rPr>
          <w:rFonts w:hint="cs"/>
          <w:rtl/>
          <w:lang w:eastAsia="he-IL"/>
        </w:rPr>
        <w:t xml:space="preserve">של המשלחות לפולין הוא חשוב. יש בו הרבה מאוד עיסוקים </w:t>
      </w:r>
      <w:bookmarkStart w:id="2150" w:name="_ETM_Q1_5672896"/>
      <w:bookmarkEnd w:id="2150"/>
      <w:r>
        <w:rPr>
          <w:rFonts w:hint="cs"/>
          <w:rtl/>
          <w:lang w:eastAsia="he-IL"/>
        </w:rPr>
        <w:t xml:space="preserve">גם בהקשר שיאפשרו לכל תלמידה ותלמיד במדינת ישראל לעבור </w:t>
      </w:r>
      <w:bookmarkStart w:id="2151" w:name="_ETM_Q1_5672693"/>
      <w:bookmarkEnd w:id="2151"/>
      <w:r>
        <w:rPr>
          <w:rFonts w:hint="cs"/>
          <w:rtl/>
          <w:lang w:eastAsia="he-IL"/>
        </w:rPr>
        <w:t xml:space="preserve">את המשלחת הזאת בלי קשר למצב כלכלי על כל הדיונים </w:t>
      </w:r>
      <w:bookmarkStart w:id="2152" w:name="_ETM_Q1_5679709"/>
      <w:bookmarkEnd w:id="2152"/>
      <w:r>
        <w:rPr>
          <w:rFonts w:hint="cs"/>
          <w:rtl/>
          <w:lang w:eastAsia="he-IL"/>
        </w:rPr>
        <w:t xml:space="preserve">שהיו שם, אבל קודם כל לפתוח חזרה את הסיפור הזה. </w:t>
      </w:r>
      <w:bookmarkStart w:id="2153" w:name="_ETM_Q1_5684837"/>
      <w:bookmarkEnd w:id="2153"/>
      <w:r>
        <w:rPr>
          <w:rFonts w:hint="cs"/>
          <w:rtl/>
          <w:lang w:eastAsia="he-IL"/>
        </w:rPr>
        <w:t xml:space="preserve">אני באמת מאחל ומקווה שבאמת 80 שנה למרד גטו </w:t>
      </w:r>
      <w:bookmarkStart w:id="2154" w:name="_ETM_Q1_5686451"/>
      <w:bookmarkEnd w:id="2154"/>
      <w:r>
        <w:rPr>
          <w:rFonts w:hint="cs"/>
          <w:rtl/>
          <w:lang w:eastAsia="he-IL"/>
        </w:rPr>
        <w:t xml:space="preserve">ורשה תהיה נקודה טובה ותשימו לכם בכוכבית, תזכרו שבמרד גטו </w:t>
      </w:r>
      <w:bookmarkStart w:id="2155" w:name="_ETM_Q1_5691529"/>
      <w:bookmarkEnd w:id="2155"/>
      <w:r>
        <w:rPr>
          <w:rFonts w:hint="cs"/>
          <w:rtl/>
          <w:lang w:eastAsia="he-IL"/>
        </w:rPr>
        <w:t xml:space="preserve">ורשה גם ארגון אי"ל וגם ארגון אצ"י היו שותפים, אני </w:t>
      </w:r>
      <w:bookmarkStart w:id="2156" w:name="_ETM_Q1_5695363"/>
      <w:bookmarkEnd w:id="2156"/>
      <w:r>
        <w:rPr>
          <w:rFonts w:hint="cs"/>
          <w:rtl/>
          <w:lang w:eastAsia="he-IL"/>
        </w:rPr>
        <w:t xml:space="preserve">חושב שחשוב שכל מי שלקח חלק במרד הזה יבוא לידי </w:t>
      </w:r>
      <w:bookmarkStart w:id="2157" w:name="_ETM_Q1_5702579"/>
      <w:bookmarkEnd w:id="2157"/>
      <w:r>
        <w:rPr>
          <w:rFonts w:hint="cs"/>
          <w:rtl/>
          <w:lang w:eastAsia="he-IL"/>
        </w:rPr>
        <w:t xml:space="preserve">ביטוי גם בזיכרון. </w:t>
      </w:r>
    </w:p>
    <w:p w14:paraId="5014F63D" w14:textId="77777777" w:rsidR="004C1FA5" w:rsidRDefault="004C1FA5" w:rsidP="004C1FA5">
      <w:pPr>
        <w:rPr>
          <w:rtl/>
          <w:lang w:eastAsia="he-IL"/>
        </w:rPr>
      </w:pPr>
      <w:bookmarkStart w:id="2158" w:name="_ETM_Q1_5705227"/>
      <w:bookmarkStart w:id="2159" w:name="_ETM_Q1_5705279"/>
      <w:bookmarkEnd w:id="2158"/>
      <w:bookmarkEnd w:id="2159"/>
    </w:p>
    <w:p w14:paraId="4F376D88" w14:textId="77777777" w:rsidR="004C1FA5" w:rsidRDefault="004C1FA5" w:rsidP="004C1FA5">
      <w:pPr>
        <w:rPr>
          <w:rtl/>
          <w:lang w:eastAsia="he-IL"/>
        </w:rPr>
      </w:pPr>
      <w:bookmarkStart w:id="2160" w:name="_ETM_Q1_5705379"/>
      <w:bookmarkStart w:id="2161" w:name="_ETM_Q1_5705437"/>
      <w:bookmarkEnd w:id="2160"/>
      <w:bookmarkEnd w:id="2161"/>
      <w:r>
        <w:rPr>
          <w:rFonts w:hint="cs"/>
          <w:rtl/>
          <w:lang w:eastAsia="he-IL"/>
        </w:rPr>
        <w:t xml:space="preserve">הצעת חוק אישור שימוש בסמלים נאציים </w:t>
      </w:r>
      <w:bookmarkStart w:id="2162" w:name="_ETM_Q1_5707891"/>
      <w:bookmarkEnd w:id="2162"/>
      <w:r>
        <w:rPr>
          <w:rFonts w:hint="cs"/>
          <w:rtl/>
          <w:lang w:eastAsia="he-IL"/>
        </w:rPr>
        <w:t xml:space="preserve">תונח ואני אשמח לראות לא רק את חברי הוועדה אלא </w:t>
      </w:r>
      <w:bookmarkStart w:id="2163" w:name="_ETM_Q1_5712787"/>
      <w:bookmarkEnd w:id="2163"/>
      <w:r>
        <w:rPr>
          <w:rFonts w:hint="cs"/>
          <w:rtl/>
          <w:lang w:eastAsia="he-IL"/>
        </w:rPr>
        <w:t xml:space="preserve">בכלל עוד חברים נוספים מהכנסת מצטרפים אליה. </w:t>
      </w:r>
    </w:p>
    <w:p w14:paraId="1C71DF69" w14:textId="77777777" w:rsidR="004C1FA5" w:rsidRDefault="004C1FA5" w:rsidP="004C1FA5">
      <w:pPr>
        <w:rPr>
          <w:rtl/>
          <w:lang w:eastAsia="he-IL"/>
        </w:rPr>
      </w:pPr>
      <w:bookmarkStart w:id="2164" w:name="_ETM_Q1_5717491"/>
      <w:bookmarkStart w:id="2165" w:name="_ETM_Q1_5717544"/>
      <w:bookmarkEnd w:id="2164"/>
      <w:bookmarkEnd w:id="2165"/>
    </w:p>
    <w:p w14:paraId="5794934A" w14:textId="77777777" w:rsidR="00491072" w:rsidRDefault="004C1FA5" w:rsidP="00863D96">
      <w:pPr>
        <w:rPr>
          <w:rtl/>
          <w:lang w:eastAsia="he-IL"/>
        </w:rPr>
      </w:pPr>
      <w:bookmarkStart w:id="2166" w:name="_ETM_Q1_5718027"/>
      <w:bookmarkStart w:id="2167" w:name="_ETM_Q1_5718078"/>
      <w:bookmarkEnd w:id="2166"/>
      <w:bookmarkEnd w:id="2167"/>
      <w:r>
        <w:rPr>
          <w:rFonts w:hint="cs"/>
          <w:rtl/>
          <w:lang w:eastAsia="he-IL"/>
        </w:rPr>
        <w:t xml:space="preserve">ולסיום, יום השואה </w:t>
      </w:r>
      <w:bookmarkStart w:id="2168" w:name="_ETM_Q1_5714709"/>
      <w:bookmarkEnd w:id="2168"/>
      <w:r>
        <w:rPr>
          <w:rFonts w:hint="cs"/>
          <w:rtl/>
          <w:lang w:eastAsia="he-IL"/>
        </w:rPr>
        <w:t xml:space="preserve">הבינלאומי מצוין כיום של שחרור אושוויץ ויש כל מיני </w:t>
      </w:r>
      <w:bookmarkStart w:id="2169" w:name="_ETM_Q1_5722311"/>
      <w:bookmarkEnd w:id="2169"/>
      <w:r>
        <w:rPr>
          <w:rFonts w:hint="cs"/>
          <w:rtl/>
          <w:lang w:eastAsia="he-IL"/>
        </w:rPr>
        <w:t xml:space="preserve">משימות שאנחנו לוקחים על עצמנו כחברי כנסת, </w:t>
      </w:r>
      <w:r w:rsidR="00863D96">
        <w:rPr>
          <w:rFonts w:hint="cs"/>
          <w:rtl/>
          <w:lang w:eastAsia="he-IL"/>
        </w:rPr>
        <w:t xml:space="preserve">אז </w:t>
      </w:r>
      <w:r>
        <w:rPr>
          <w:rFonts w:hint="cs"/>
          <w:rtl/>
          <w:lang w:eastAsia="he-IL"/>
        </w:rPr>
        <w:t xml:space="preserve">יש משימה שעוד </w:t>
      </w:r>
      <w:bookmarkStart w:id="2170" w:name="_ETM_Q1_5727985"/>
      <w:bookmarkEnd w:id="2170"/>
      <w:r>
        <w:rPr>
          <w:rFonts w:hint="cs"/>
          <w:rtl/>
          <w:lang w:eastAsia="he-IL"/>
        </w:rPr>
        <w:t xml:space="preserve">לא הצלחתי להגשים, גם הסתבך המצב המדיני בינתיים, ואני אומר את זה כאן ביד ושם בהקשר של מחנה </w:t>
      </w:r>
      <w:bookmarkStart w:id="2171" w:name="_ETM_Q1_5735927"/>
      <w:bookmarkEnd w:id="2171"/>
      <w:r>
        <w:rPr>
          <w:rFonts w:hint="cs"/>
          <w:rtl/>
          <w:lang w:eastAsia="he-IL"/>
        </w:rPr>
        <w:t xml:space="preserve">ההשמדה בטרבלינקה. כשנפטר הניצול האחרון מטרבלינקה, שמואל וילנברג, </w:t>
      </w:r>
      <w:r w:rsidR="00491072">
        <w:rPr>
          <w:rFonts w:hint="cs"/>
          <w:rtl/>
          <w:lang w:eastAsia="he-IL"/>
        </w:rPr>
        <w:t>בצוואתו, וזה ה</w:t>
      </w:r>
      <w:bookmarkStart w:id="2172" w:name="_ETM_Q1_5746704"/>
      <w:bookmarkEnd w:id="2172"/>
      <w:r w:rsidR="00491072">
        <w:rPr>
          <w:rFonts w:hint="cs"/>
          <w:rtl/>
          <w:lang w:eastAsia="he-IL"/>
        </w:rPr>
        <w:t xml:space="preserve">יה הרצון שלו שיהיה מרכז הנצחה ומוזיאון שם כי מי </w:t>
      </w:r>
      <w:bookmarkStart w:id="2173" w:name="_ETM_Q1_5746956"/>
      <w:bookmarkEnd w:id="2173"/>
      <w:r w:rsidR="00491072">
        <w:rPr>
          <w:rFonts w:hint="cs"/>
          <w:rtl/>
          <w:lang w:eastAsia="he-IL"/>
        </w:rPr>
        <w:t>שמגיע לטרבלינקה רואה יער. השיר שכתב יהודה פוליקר על מחנה</w:t>
      </w:r>
      <w:bookmarkStart w:id="2174" w:name="_ETM_Q1_5758729"/>
      <w:bookmarkEnd w:id="2174"/>
      <w:r w:rsidR="00491072">
        <w:rPr>
          <w:rFonts w:hint="cs"/>
          <w:rtl/>
          <w:lang w:eastAsia="he-IL"/>
        </w:rPr>
        <w:t xml:space="preserve"> ההשמדה, </w:t>
      </w:r>
      <w:r w:rsidR="00863D96">
        <w:rPr>
          <w:rFonts w:hint="cs"/>
          <w:rtl/>
          <w:lang w:eastAsia="he-IL"/>
        </w:rPr>
        <w:t>'</w:t>
      </w:r>
      <w:r w:rsidR="00491072">
        <w:rPr>
          <w:rFonts w:hint="cs"/>
          <w:rtl/>
          <w:lang w:eastAsia="he-IL"/>
        </w:rPr>
        <w:t xml:space="preserve">ושותק עמוד התחנה ושותקים שלושת האשוחים ושותקת הכתובת </w:t>
      </w:r>
      <w:bookmarkStart w:id="2175" w:name="_ETM_Q1_5762261"/>
      <w:bookmarkEnd w:id="2175"/>
      <w:r w:rsidR="00491072">
        <w:rPr>
          <w:rFonts w:hint="cs"/>
          <w:rtl/>
          <w:lang w:eastAsia="he-IL"/>
        </w:rPr>
        <w:t>השחורה, רק באוויר תלויה דממה לקדם פניך בשממה אטומה</w:t>
      </w:r>
      <w:r w:rsidR="00863D96">
        <w:rPr>
          <w:rFonts w:hint="cs"/>
          <w:rtl/>
          <w:lang w:eastAsia="he-IL"/>
        </w:rPr>
        <w:t xml:space="preserve">'. </w:t>
      </w:r>
      <w:r w:rsidR="00491072">
        <w:rPr>
          <w:rFonts w:hint="cs"/>
          <w:rtl/>
          <w:lang w:eastAsia="he-IL"/>
        </w:rPr>
        <w:t>הניסיון</w:t>
      </w:r>
      <w:bookmarkStart w:id="2176" w:name="_ETM_Q1_5770182"/>
      <w:bookmarkEnd w:id="2176"/>
      <w:r w:rsidR="00491072">
        <w:rPr>
          <w:rFonts w:hint="cs"/>
          <w:rtl/>
          <w:lang w:eastAsia="he-IL"/>
        </w:rPr>
        <w:t xml:space="preserve"> של גרמניה הנאצית לחרוש את השדה ולשים עצים ובית כאילו </w:t>
      </w:r>
      <w:bookmarkStart w:id="2177" w:name="_ETM_Q1_5778445"/>
      <w:bookmarkEnd w:id="2177"/>
      <w:r w:rsidR="00491072">
        <w:rPr>
          <w:rFonts w:hint="cs"/>
          <w:rtl/>
          <w:lang w:eastAsia="he-IL"/>
        </w:rPr>
        <w:t xml:space="preserve">לא היה שם שום דבר. אז נכון שהיום יש שם </w:t>
      </w:r>
      <w:bookmarkStart w:id="2178" w:name="_ETM_Q1_5779105"/>
      <w:bookmarkEnd w:id="2178"/>
      <w:r w:rsidR="00491072">
        <w:rPr>
          <w:rFonts w:hint="cs"/>
          <w:rtl/>
          <w:lang w:eastAsia="he-IL"/>
        </w:rPr>
        <w:t xml:space="preserve">איזה שהן אנדרטאות של אבנים, אבל אם באה קבוצה לקבל </w:t>
      </w:r>
      <w:bookmarkStart w:id="2179" w:name="_ETM_Q1_5782038"/>
      <w:bookmarkEnd w:id="2179"/>
      <w:r w:rsidR="00491072">
        <w:rPr>
          <w:rFonts w:hint="cs"/>
          <w:rtl/>
          <w:lang w:eastAsia="he-IL"/>
        </w:rPr>
        <w:t xml:space="preserve">הדרכה היא לא יכולה לקבל שם הדרכה, וגם כאן יש דיון מול הממשלה הפולנית על איך יועברו ההדרכות </w:t>
      </w:r>
      <w:bookmarkStart w:id="2180" w:name="_ETM_Q1_5797496"/>
      <w:bookmarkEnd w:id="2180"/>
      <w:r w:rsidR="00491072">
        <w:rPr>
          <w:rFonts w:hint="cs"/>
          <w:rtl/>
          <w:lang w:eastAsia="he-IL"/>
        </w:rPr>
        <w:t xml:space="preserve">שם. </w:t>
      </w:r>
      <w:bookmarkStart w:id="2181" w:name="_ETM_Q1_5823072"/>
      <w:bookmarkEnd w:id="2181"/>
    </w:p>
    <w:p w14:paraId="79E3570B" w14:textId="77777777" w:rsidR="00491072" w:rsidRDefault="00491072" w:rsidP="004C1FA5">
      <w:pPr>
        <w:rPr>
          <w:rtl/>
          <w:lang w:eastAsia="he-IL"/>
        </w:rPr>
      </w:pPr>
      <w:bookmarkStart w:id="2182" w:name="_ETM_Q1_5823171"/>
      <w:bookmarkEnd w:id="2182"/>
    </w:p>
    <w:p w14:paraId="218F470C" w14:textId="77777777" w:rsidR="004C1FA5" w:rsidRDefault="00491072" w:rsidP="004C1FA5">
      <w:pPr>
        <w:rPr>
          <w:rtl/>
          <w:lang w:eastAsia="he-IL"/>
        </w:rPr>
      </w:pPr>
      <w:bookmarkStart w:id="2183" w:name="_ETM_Q1_5823255"/>
      <w:bookmarkStart w:id="2184" w:name="_ETM_Q1_5823297"/>
      <w:bookmarkEnd w:id="2183"/>
      <w:bookmarkEnd w:id="2184"/>
      <w:r>
        <w:rPr>
          <w:rFonts w:hint="cs"/>
          <w:rtl/>
          <w:lang w:eastAsia="he-IL"/>
        </w:rPr>
        <w:t xml:space="preserve">אז מכאן אני גם אומר למשרד החוץ ואני גם </w:t>
      </w:r>
      <w:bookmarkStart w:id="2185" w:name="_ETM_Q1_5799043"/>
      <w:bookmarkEnd w:id="2185"/>
      <w:r>
        <w:rPr>
          <w:rFonts w:hint="cs"/>
          <w:rtl/>
          <w:lang w:eastAsia="he-IL"/>
        </w:rPr>
        <w:t xml:space="preserve">אומר ליד ושם, שימו לכם את המשימה הזאת בכל נקודה, </w:t>
      </w:r>
      <w:bookmarkStart w:id="2186" w:name="_ETM_Q1_5806972"/>
      <w:bookmarkEnd w:id="2186"/>
      <w:r>
        <w:rPr>
          <w:rFonts w:hint="cs"/>
          <w:rtl/>
          <w:lang w:eastAsia="he-IL"/>
        </w:rPr>
        <w:t xml:space="preserve">אני חושב שזה אחד המקומות שלא ייתכן שאין בהם אפילו </w:t>
      </w:r>
      <w:bookmarkStart w:id="2187" w:name="_ETM_Q1_5815083"/>
      <w:bookmarkEnd w:id="2187"/>
      <w:r>
        <w:rPr>
          <w:rFonts w:hint="cs"/>
          <w:rtl/>
          <w:lang w:eastAsia="he-IL"/>
        </w:rPr>
        <w:t xml:space="preserve">סככה כדי להעביר הדרכה לקבוצה שתשמע את הסיפור האמיתי של </w:t>
      </w:r>
      <w:bookmarkStart w:id="2188" w:name="_ETM_Q1_5817407"/>
      <w:bookmarkEnd w:id="2188"/>
      <w:r>
        <w:rPr>
          <w:rFonts w:hint="cs"/>
          <w:rtl/>
          <w:lang w:eastAsia="he-IL"/>
        </w:rPr>
        <w:t xml:space="preserve">מחנה ההשמדה טרבלינקה. </w:t>
      </w:r>
      <w:bookmarkStart w:id="2189" w:name="_ETM_Q1_5818875"/>
      <w:bookmarkEnd w:id="2189"/>
    </w:p>
    <w:p w14:paraId="10A54931" w14:textId="77777777" w:rsidR="00491072" w:rsidRDefault="00491072" w:rsidP="004C1FA5">
      <w:pPr>
        <w:rPr>
          <w:rtl/>
          <w:lang w:eastAsia="he-IL"/>
        </w:rPr>
      </w:pPr>
      <w:bookmarkStart w:id="2190" w:name="_ETM_Q1_5818939"/>
      <w:bookmarkEnd w:id="2190"/>
    </w:p>
    <w:p w14:paraId="2FF58843" w14:textId="77777777" w:rsidR="00491072" w:rsidRDefault="00491072" w:rsidP="004C1FA5">
      <w:pPr>
        <w:rPr>
          <w:rtl/>
          <w:lang w:eastAsia="he-IL"/>
        </w:rPr>
      </w:pPr>
      <w:bookmarkStart w:id="2191" w:name="_ETM_Q1_5819037"/>
      <w:bookmarkStart w:id="2192" w:name="_ETM_Q1_5819088"/>
      <w:bookmarkEnd w:id="2191"/>
      <w:bookmarkEnd w:id="2192"/>
      <w:r>
        <w:rPr>
          <w:rFonts w:hint="cs"/>
          <w:rtl/>
          <w:lang w:eastAsia="he-IL"/>
        </w:rPr>
        <w:t>שוב תודה על האירוח, אנחנו נ</w:t>
      </w:r>
      <w:bookmarkStart w:id="2193" w:name="_ETM_Q1_5826318"/>
      <w:bookmarkEnd w:id="2193"/>
      <w:r>
        <w:rPr>
          <w:rFonts w:hint="cs"/>
          <w:rtl/>
          <w:lang w:eastAsia="he-IL"/>
        </w:rPr>
        <w:t xml:space="preserve">צא לסיור. </w:t>
      </w:r>
    </w:p>
    <w:p w14:paraId="39B1FD52" w14:textId="77777777" w:rsidR="00491072" w:rsidRDefault="00491072" w:rsidP="00491072">
      <w:pPr>
        <w:ind w:firstLine="0"/>
        <w:rPr>
          <w:rtl/>
          <w:lang w:eastAsia="he-IL"/>
        </w:rPr>
      </w:pPr>
      <w:bookmarkStart w:id="2194" w:name="_ETM_Q1_5827344"/>
      <w:bookmarkStart w:id="2195" w:name="_ETM_Q1_5827397"/>
      <w:bookmarkStart w:id="2196" w:name="_ETM_Q1_5829128"/>
      <w:bookmarkEnd w:id="2194"/>
      <w:bookmarkEnd w:id="2195"/>
      <w:bookmarkEnd w:id="2196"/>
    </w:p>
    <w:p w14:paraId="7C4FFF70" w14:textId="77777777" w:rsidR="00491072" w:rsidRDefault="00491072" w:rsidP="00491072">
      <w:pPr>
        <w:pStyle w:val="afa"/>
        <w:keepNext/>
        <w:rPr>
          <w:rtl/>
          <w:lang w:eastAsia="he-IL"/>
        </w:rPr>
      </w:pPr>
      <w:bookmarkStart w:id="2197" w:name="ET_meetingbreak_79"/>
      <w:r w:rsidRPr="00491072">
        <w:rPr>
          <w:rStyle w:val="TagStyle"/>
          <w:rtl/>
        </w:rPr>
        <w:t xml:space="preserve"> &lt;&lt; הפסקה &gt;&gt; </w:t>
      </w:r>
      <w:r>
        <w:rPr>
          <w:rtl/>
          <w:lang w:eastAsia="he-IL"/>
        </w:rPr>
        <w:t>(הישיבה נפסקה בשעה 13:40 ונתחדשה בשעה 13:45.)</w:t>
      </w:r>
      <w:r w:rsidRPr="00491072">
        <w:rPr>
          <w:rStyle w:val="TagStyle"/>
          <w:rtl/>
        </w:rPr>
        <w:t xml:space="preserve"> &lt;&lt; הפסקה &gt;&gt;</w:t>
      </w:r>
      <w:r w:rsidR="00863D96">
        <w:rPr>
          <w:rtl/>
          <w:lang w:eastAsia="he-IL"/>
        </w:rPr>
        <w:t xml:space="preserve"> </w:t>
      </w:r>
      <w:bookmarkEnd w:id="2197"/>
    </w:p>
    <w:p w14:paraId="240764EC" w14:textId="77777777" w:rsidR="00491072" w:rsidRPr="00491072" w:rsidRDefault="00491072" w:rsidP="00491072">
      <w:pPr>
        <w:rPr>
          <w:rtl/>
          <w:lang w:eastAsia="he-IL"/>
        </w:rPr>
      </w:pPr>
      <w:bookmarkStart w:id="2198" w:name="_ETM_Q1_12958"/>
      <w:bookmarkStart w:id="2199" w:name="_ETM_Q1_13034"/>
      <w:bookmarkEnd w:id="2198"/>
      <w:bookmarkEnd w:id="2199"/>
    </w:p>
    <w:p w14:paraId="7DDCDECC" w14:textId="77777777" w:rsidR="00863D96" w:rsidRPr="00491072" w:rsidRDefault="00863D96" w:rsidP="00491072">
      <w:pPr>
        <w:rPr>
          <w:rtl/>
          <w:lang w:eastAsia="he-IL"/>
        </w:rPr>
      </w:pPr>
      <w:bookmarkStart w:id="2200" w:name="_ETM_Q1_5875200"/>
      <w:bookmarkStart w:id="2201" w:name="_GoBack"/>
      <w:bookmarkEnd w:id="2200"/>
      <w:bookmarkEnd w:id="2201"/>
    </w:p>
    <w:p w14:paraId="1D5C27FB" w14:textId="77777777" w:rsidR="00491072" w:rsidRPr="00491072" w:rsidRDefault="00491072" w:rsidP="00491072">
      <w:pPr>
        <w:ind w:firstLine="0"/>
        <w:rPr>
          <w:b/>
          <w:bCs/>
          <w:rtl/>
          <w:lang w:eastAsia="he-IL"/>
        </w:rPr>
      </w:pPr>
      <w:bookmarkStart w:id="2202" w:name="_ETM_Q1_5829181"/>
      <w:bookmarkEnd w:id="2202"/>
      <w:r w:rsidRPr="00491072">
        <w:rPr>
          <w:rFonts w:hint="cs"/>
          <w:b/>
          <w:bCs/>
          <w:rtl/>
          <w:lang w:eastAsia="he-IL"/>
        </w:rPr>
        <w:t>(סיור בתערוכת 'הבזקי זיכרון - צילום בתקופת השואה')</w:t>
      </w:r>
    </w:p>
    <w:p w14:paraId="73768300" w14:textId="77777777" w:rsidR="00491072" w:rsidRDefault="00491072" w:rsidP="00491072">
      <w:pPr>
        <w:ind w:firstLine="0"/>
        <w:rPr>
          <w:rtl/>
          <w:lang w:eastAsia="he-IL"/>
        </w:rPr>
      </w:pPr>
    </w:p>
    <w:p w14:paraId="248C8765" w14:textId="77777777" w:rsidR="00491072" w:rsidRDefault="00491072" w:rsidP="00491072">
      <w:pPr>
        <w:pStyle w:val="af9"/>
        <w:keepNext/>
        <w:rPr>
          <w:rtl/>
          <w:lang w:eastAsia="he-IL"/>
        </w:rPr>
      </w:pPr>
      <w:r w:rsidRPr="00491072">
        <w:rPr>
          <w:rStyle w:val="TagStyle"/>
          <w:rtl/>
        </w:rPr>
        <w:t xml:space="preserve"> &lt;&lt; אורח &gt;&gt; </w:t>
      </w:r>
      <w:r>
        <w:rPr>
          <w:rtl/>
          <w:lang w:eastAsia="he-IL"/>
        </w:rPr>
        <w:t>יוחאי כהן:</w:t>
      </w:r>
      <w:r w:rsidRPr="00491072">
        <w:rPr>
          <w:rStyle w:val="TagStyle"/>
          <w:rtl/>
        </w:rPr>
        <w:t xml:space="preserve"> &lt;&lt; אורח &gt;&gt;</w:t>
      </w:r>
      <w:r w:rsidR="00863D96">
        <w:rPr>
          <w:rtl/>
          <w:lang w:eastAsia="he-IL"/>
        </w:rPr>
        <w:t xml:space="preserve"> </w:t>
      </w:r>
    </w:p>
    <w:p w14:paraId="3E32F2DA" w14:textId="77777777" w:rsidR="00491072" w:rsidRDefault="00491072" w:rsidP="00491072">
      <w:pPr>
        <w:pStyle w:val="KeepWithNext"/>
        <w:rPr>
          <w:rtl/>
          <w:lang w:eastAsia="he-IL"/>
        </w:rPr>
      </w:pPr>
    </w:p>
    <w:p w14:paraId="439B61C6" w14:textId="77777777" w:rsidR="00923F02" w:rsidRDefault="00491072" w:rsidP="00923F02">
      <w:pPr>
        <w:rPr>
          <w:rtl/>
          <w:lang w:eastAsia="he-IL"/>
        </w:rPr>
      </w:pPr>
      <w:r>
        <w:rPr>
          <w:rFonts w:hint="cs"/>
          <w:rtl/>
          <w:lang w:eastAsia="he-IL"/>
        </w:rPr>
        <w:t xml:space="preserve">כמעט כל </w:t>
      </w:r>
      <w:bookmarkStart w:id="2203" w:name="_ETM_Q1_6982"/>
      <w:bookmarkEnd w:id="2203"/>
      <w:r>
        <w:rPr>
          <w:rFonts w:hint="cs"/>
          <w:rtl/>
          <w:lang w:eastAsia="he-IL"/>
        </w:rPr>
        <w:t xml:space="preserve">תערוכה על השואה אפשר לקרוא לה צילום בתקופת השואה, צילום זה הכלי המרכזי שלנו לתווך את </w:t>
      </w:r>
      <w:bookmarkStart w:id="2204" w:name="_ETM_Q1_13389"/>
      <w:bookmarkEnd w:id="2204"/>
      <w:r>
        <w:rPr>
          <w:rFonts w:hint="cs"/>
          <w:rtl/>
          <w:lang w:eastAsia="he-IL"/>
        </w:rPr>
        <w:t xml:space="preserve">ההיסטוריה במוזיאונים. אז מה מיוחד בתערוכה הזאת? התערוכה הזאת מנסה </w:t>
      </w:r>
      <w:bookmarkStart w:id="2205" w:name="_ETM_Q1_19663"/>
      <w:bookmarkEnd w:id="2205"/>
      <w:r>
        <w:rPr>
          <w:rFonts w:hint="cs"/>
          <w:rtl/>
          <w:lang w:eastAsia="he-IL"/>
        </w:rPr>
        <w:t xml:space="preserve">לקחת אותנו לתקופת המלחמה עצמה ולשאול איך המצלמה יוצרת </w:t>
      </w:r>
      <w:bookmarkStart w:id="2206" w:name="_ETM_Q1_27815"/>
      <w:bookmarkEnd w:id="2206"/>
      <w:r>
        <w:rPr>
          <w:rFonts w:hint="cs"/>
          <w:rtl/>
          <w:lang w:eastAsia="he-IL"/>
        </w:rPr>
        <w:t xml:space="preserve">תודעה בתקופה ההיסטורית עצמה, איך הנאצים משתמשים במצלמות, איך אנשים </w:t>
      </w:r>
      <w:bookmarkStart w:id="2207" w:name="_ETM_Q1_35713"/>
      <w:bookmarkEnd w:id="2207"/>
      <w:r>
        <w:rPr>
          <w:rFonts w:hint="cs"/>
          <w:rtl/>
          <w:lang w:eastAsia="he-IL"/>
        </w:rPr>
        <w:t xml:space="preserve">תוך כדי המלחמה משתמשים במצלמות, גם גרמנים וגם יהודים בגטאות, </w:t>
      </w:r>
      <w:bookmarkStart w:id="2208" w:name="_ETM_Q1_40139"/>
      <w:bookmarkEnd w:id="2208"/>
      <w:r>
        <w:rPr>
          <w:rFonts w:hint="cs"/>
          <w:rtl/>
          <w:lang w:eastAsia="he-IL"/>
        </w:rPr>
        <w:t>ואיך בסופו של דבר נעשה שימוש בצילומים גם בשביל ליצור</w:t>
      </w:r>
      <w:bookmarkStart w:id="2209" w:name="_ETM_Q1_44559"/>
      <w:bookmarkEnd w:id="2209"/>
      <w:r>
        <w:rPr>
          <w:rFonts w:hint="cs"/>
          <w:rtl/>
          <w:lang w:eastAsia="he-IL"/>
        </w:rPr>
        <w:t xml:space="preserve"> את ה</w:t>
      </w:r>
      <w:r w:rsidR="00923F02">
        <w:rPr>
          <w:rFonts w:hint="cs"/>
          <w:rtl/>
          <w:lang w:eastAsia="he-IL"/>
        </w:rPr>
        <w:t xml:space="preserve">תודעה של מה הייתה המלחמה מצילומים של בעלות הברית המשחררות. </w:t>
      </w:r>
    </w:p>
    <w:p w14:paraId="3B02B4D5" w14:textId="77777777" w:rsidR="00923F02" w:rsidRDefault="00923F02" w:rsidP="00491072">
      <w:pPr>
        <w:rPr>
          <w:rtl/>
          <w:lang w:eastAsia="he-IL"/>
        </w:rPr>
      </w:pPr>
      <w:bookmarkStart w:id="2210" w:name="_ETM_Q1_47119"/>
      <w:bookmarkStart w:id="2211" w:name="_ETM_Q1_47150"/>
      <w:bookmarkEnd w:id="2210"/>
      <w:bookmarkEnd w:id="2211"/>
    </w:p>
    <w:p w14:paraId="71E0294A" w14:textId="77777777" w:rsidR="00491072" w:rsidRDefault="00923F02" w:rsidP="00491072">
      <w:pPr>
        <w:rPr>
          <w:rtl/>
          <w:lang w:eastAsia="he-IL"/>
        </w:rPr>
      </w:pPr>
      <w:bookmarkStart w:id="2212" w:name="_ETM_Q1_47282"/>
      <w:bookmarkStart w:id="2213" w:name="_ETM_Q1_47319"/>
      <w:bookmarkEnd w:id="2212"/>
      <w:bookmarkEnd w:id="2213"/>
      <w:r>
        <w:rPr>
          <w:rFonts w:hint="cs"/>
          <w:rtl/>
          <w:lang w:eastAsia="he-IL"/>
        </w:rPr>
        <w:t xml:space="preserve">זה אומר </w:t>
      </w:r>
      <w:bookmarkStart w:id="2214" w:name="_ETM_Q1_50238"/>
      <w:bookmarkEnd w:id="2214"/>
      <w:r>
        <w:rPr>
          <w:rFonts w:hint="cs"/>
          <w:rtl/>
          <w:lang w:eastAsia="he-IL"/>
        </w:rPr>
        <w:t xml:space="preserve">שהרבה מאוד מהצילום, נגיד רוב האנשים שיגידו להם: תן </w:t>
      </w:r>
      <w:bookmarkStart w:id="2215" w:name="_ETM_Q1_51336"/>
      <w:bookmarkEnd w:id="2215"/>
      <w:r>
        <w:rPr>
          <w:rFonts w:hint="cs"/>
          <w:rtl/>
          <w:lang w:eastAsia="he-IL"/>
        </w:rPr>
        <w:t xml:space="preserve">לי תמונה אחת מהשואה הוא ייתן את הילד שמרים ידיים, </w:t>
      </w:r>
      <w:bookmarkStart w:id="2216" w:name="_ETM_Q1_55646"/>
      <w:bookmarkEnd w:id="2216"/>
      <w:r>
        <w:rPr>
          <w:rFonts w:hint="cs"/>
          <w:rtl/>
          <w:lang w:eastAsia="he-IL"/>
        </w:rPr>
        <w:t xml:space="preserve">או את הנאצי שיורה באישה עם התינוק, שתי תמונות מאוד </w:t>
      </w:r>
      <w:bookmarkStart w:id="2217" w:name="_ETM_Q1_60736"/>
      <w:bookmarkEnd w:id="2217"/>
      <w:r>
        <w:rPr>
          <w:rFonts w:hint="cs"/>
          <w:rtl/>
          <w:lang w:eastAsia="he-IL"/>
        </w:rPr>
        <w:t xml:space="preserve">מאוד מפורסמות, הן שתיהן לא יוצרות תודעה תוך כדי, כי </w:t>
      </w:r>
      <w:bookmarkStart w:id="2218" w:name="_ETM_Q1_58468"/>
      <w:bookmarkEnd w:id="2218"/>
      <w:r>
        <w:rPr>
          <w:rFonts w:hint="cs"/>
          <w:rtl/>
          <w:lang w:eastAsia="he-IL"/>
        </w:rPr>
        <w:t>הפתרון הסופי היה סוד מדינה, זה צולם לצרכים פרטיים</w:t>
      </w:r>
      <w:bookmarkStart w:id="2219" w:name="_ETM_Q1_64392"/>
      <w:bookmarkEnd w:id="2219"/>
      <w:r>
        <w:rPr>
          <w:rFonts w:hint="cs"/>
          <w:rtl/>
          <w:lang w:eastAsia="he-IL"/>
        </w:rPr>
        <w:t xml:space="preserve"> או לצרכים ציבוריים שהיו מתחת לשולחן, זה התגלה רק אחר </w:t>
      </w:r>
      <w:bookmarkStart w:id="2220" w:name="_ETM_Q1_71816"/>
      <w:bookmarkEnd w:id="2220"/>
      <w:r>
        <w:rPr>
          <w:rFonts w:hint="cs"/>
          <w:rtl/>
          <w:lang w:eastAsia="he-IL"/>
        </w:rPr>
        <w:t>כך, הקונטקסט של זה התגלה רק אחר כך</w:t>
      </w:r>
      <w:bookmarkStart w:id="2221" w:name="_ETM_Q1_70837"/>
      <w:bookmarkEnd w:id="2221"/>
      <w:r>
        <w:rPr>
          <w:rFonts w:hint="cs"/>
          <w:rtl/>
          <w:lang w:eastAsia="he-IL"/>
        </w:rPr>
        <w:t xml:space="preserve">, כלומר אנחנו לא נמצא אותם בתערוכה </w:t>
      </w:r>
      <w:bookmarkStart w:id="2222" w:name="_ETM_Q1_74158"/>
      <w:bookmarkEnd w:id="2222"/>
      <w:r>
        <w:rPr>
          <w:rFonts w:hint="cs"/>
          <w:rtl/>
          <w:lang w:eastAsia="he-IL"/>
        </w:rPr>
        <w:t xml:space="preserve">הזאת. בעצם לא נמצא כמעט את כל הפתרון הסופי, אבל </w:t>
      </w:r>
      <w:bookmarkStart w:id="2223" w:name="_ETM_Q1_77218"/>
      <w:bookmarkEnd w:id="2223"/>
      <w:r>
        <w:rPr>
          <w:rFonts w:hint="cs"/>
          <w:rtl/>
          <w:lang w:eastAsia="he-IL"/>
        </w:rPr>
        <w:t>יש מספיק בדרך בשביל לראות איך התודעה נבנית באמצעים</w:t>
      </w:r>
      <w:bookmarkStart w:id="2224" w:name="_ETM_Q1_83307"/>
      <w:bookmarkEnd w:id="2224"/>
      <w:r>
        <w:rPr>
          <w:rFonts w:hint="cs"/>
          <w:rtl/>
          <w:lang w:eastAsia="he-IL"/>
        </w:rPr>
        <w:t xml:space="preserve"> תקשורתיים תוך כדי ההיסטוריה. </w:t>
      </w:r>
      <w:bookmarkStart w:id="2225" w:name="_ETM_Q1_80817"/>
      <w:bookmarkEnd w:id="2225"/>
    </w:p>
    <w:p w14:paraId="3F9CFAE3" w14:textId="77777777" w:rsidR="00A76851" w:rsidRDefault="00A76851" w:rsidP="00491072">
      <w:pPr>
        <w:rPr>
          <w:rtl/>
          <w:lang w:eastAsia="he-IL"/>
        </w:rPr>
      </w:pPr>
      <w:bookmarkStart w:id="2226" w:name="_ETM_Q1_90607"/>
      <w:bookmarkEnd w:id="2226"/>
    </w:p>
    <w:p w14:paraId="0451ABD0" w14:textId="77777777" w:rsidR="00A76851" w:rsidRDefault="00A76851" w:rsidP="00F45770">
      <w:pPr>
        <w:rPr>
          <w:rtl/>
          <w:lang w:eastAsia="he-IL"/>
        </w:rPr>
      </w:pPr>
      <w:bookmarkStart w:id="2227" w:name="_ETM_Q1_90879"/>
      <w:bookmarkStart w:id="2228" w:name="_ETM_Q1_90890"/>
      <w:bookmarkStart w:id="2229" w:name="_ETM_Q1_90923"/>
      <w:bookmarkEnd w:id="2227"/>
      <w:bookmarkEnd w:id="2228"/>
      <w:bookmarkEnd w:id="2229"/>
      <w:r>
        <w:rPr>
          <w:rFonts w:hint="cs"/>
          <w:rtl/>
          <w:lang w:eastAsia="he-IL"/>
        </w:rPr>
        <w:t>הרעיון העיצובי הכללי הוא ממש להיכנס לתוך המצלמה</w:t>
      </w:r>
      <w:r w:rsidR="00780F54">
        <w:rPr>
          <w:rFonts w:hint="cs"/>
          <w:rtl/>
          <w:lang w:eastAsia="he-IL"/>
        </w:rPr>
        <w:t>.</w:t>
      </w:r>
      <w:r>
        <w:rPr>
          <w:rFonts w:hint="cs"/>
          <w:rtl/>
          <w:lang w:eastAsia="he-IL"/>
        </w:rPr>
        <w:t xml:space="preserve"> קודם כל </w:t>
      </w:r>
      <w:bookmarkStart w:id="2230" w:name="_ETM_Q1_97445"/>
      <w:bookmarkEnd w:id="2230"/>
      <w:r>
        <w:rPr>
          <w:rFonts w:hint="cs"/>
          <w:rtl/>
          <w:lang w:eastAsia="he-IL"/>
        </w:rPr>
        <w:t xml:space="preserve">מתחילים בציר זמן, מהרגע שבו מבינים בעצם מה </w:t>
      </w:r>
      <w:bookmarkStart w:id="2231" w:name="_ETM_Q1_103646"/>
      <w:bookmarkEnd w:id="2231"/>
      <w:r>
        <w:rPr>
          <w:rFonts w:hint="cs"/>
          <w:rtl/>
          <w:lang w:eastAsia="he-IL"/>
        </w:rPr>
        <w:t>זה צילום ועד הרגע שבו יש מצלמה בטלפון</w:t>
      </w:r>
      <w:bookmarkStart w:id="2232" w:name="_ETM_Q1_110610"/>
      <w:bookmarkEnd w:id="2232"/>
      <w:r>
        <w:rPr>
          <w:rFonts w:hint="cs"/>
          <w:rtl/>
          <w:lang w:eastAsia="he-IL"/>
        </w:rPr>
        <w:t xml:space="preserve">. דרך השימוש, גם בזמן המלחמה, </w:t>
      </w:r>
      <w:bookmarkStart w:id="2233" w:name="_ETM_Q1_116544"/>
      <w:bookmarkEnd w:id="2233"/>
      <w:r>
        <w:rPr>
          <w:rFonts w:hint="cs"/>
          <w:rtl/>
          <w:lang w:eastAsia="he-IL"/>
        </w:rPr>
        <w:t>מלחמת האזרחים האמריקאית, שני הצבאות משתמשים בצילום</w:t>
      </w:r>
      <w:r w:rsidR="00F45770">
        <w:rPr>
          <w:rFonts w:hint="cs"/>
          <w:rtl/>
          <w:lang w:eastAsia="he-IL"/>
        </w:rPr>
        <w:t>.</w:t>
      </w:r>
      <w:r>
        <w:rPr>
          <w:rFonts w:hint="cs"/>
          <w:rtl/>
          <w:lang w:eastAsia="he-IL"/>
        </w:rPr>
        <w:t xml:space="preserve"> אני חושב </w:t>
      </w:r>
      <w:bookmarkStart w:id="2234" w:name="_ETM_Q1_119542"/>
      <w:bookmarkEnd w:id="2234"/>
      <w:r>
        <w:rPr>
          <w:rFonts w:hint="cs"/>
          <w:rtl/>
          <w:lang w:eastAsia="he-IL"/>
        </w:rPr>
        <w:t xml:space="preserve">שהשיא של זה היא אולי מלחמת וייטנאם שהיא מלחמה שמי </w:t>
      </w:r>
      <w:bookmarkStart w:id="2235" w:name="_ETM_Q1_119510"/>
      <w:bookmarkEnd w:id="2235"/>
      <w:r>
        <w:rPr>
          <w:rFonts w:hint="cs"/>
          <w:rtl/>
          <w:lang w:eastAsia="he-IL"/>
        </w:rPr>
        <w:t xml:space="preserve">שהכריע אותה זה הצילום ולא הכוח. </w:t>
      </w:r>
      <w:bookmarkStart w:id="2236" w:name="_ETM_Q1_129315"/>
      <w:bookmarkEnd w:id="2236"/>
    </w:p>
    <w:p w14:paraId="4C38F9C4" w14:textId="77777777" w:rsidR="00A76851" w:rsidRDefault="00A76851" w:rsidP="00491072">
      <w:pPr>
        <w:rPr>
          <w:rtl/>
          <w:lang w:eastAsia="he-IL"/>
        </w:rPr>
      </w:pPr>
      <w:bookmarkStart w:id="2237" w:name="_ETM_Q1_129357"/>
      <w:bookmarkEnd w:id="2237"/>
    </w:p>
    <w:p w14:paraId="40D2BEAD" w14:textId="77777777" w:rsidR="00A76851" w:rsidRDefault="00A76851" w:rsidP="00491072">
      <w:pPr>
        <w:rPr>
          <w:rtl/>
          <w:lang w:eastAsia="he-IL"/>
        </w:rPr>
      </w:pPr>
      <w:bookmarkStart w:id="2238" w:name="_ETM_Q1_129467"/>
      <w:bookmarkStart w:id="2239" w:name="_ETM_Q1_129503"/>
      <w:bookmarkEnd w:id="2238"/>
      <w:bookmarkEnd w:id="2239"/>
      <w:r>
        <w:rPr>
          <w:rFonts w:hint="cs"/>
          <w:rtl/>
          <w:lang w:eastAsia="he-IL"/>
        </w:rPr>
        <w:t>אפילו החלון הזה</w:t>
      </w:r>
      <w:bookmarkStart w:id="2240" w:name="_ETM_Q1_131058"/>
      <w:bookmarkEnd w:id="2240"/>
      <w:r>
        <w:rPr>
          <w:rFonts w:hint="cs"/>
          <w:rtl/>
          <w:lang w:eastAsia="he-IL"/>
        </w:rPr>
        <w:t xml:space="preserve">, שהוא חלון של חלל. עשינו אותו </w:t>
      </w:r>
      <w:bookmarkStart w:id="2241" w:name="_ETM_Q1_132115"/>
      <w:bookmarkEnd w:id="2241"/>
      <w:r>
        <w:rPr>
          <w:rFonts w:hint="cs"/>
          <w:rtl/>
          <w:lang w:eastAsia="he-IL"/>
        </w:rPr>
        <w:t xml:space="preserve">גם מבפנים, גם מבחוץ, כמו סוג של </w:t>
      </w:r>
      <w:bookmarkStart w:id="2242" w:name="_ETM_Q1_135477"/>
      <w:bookmarkEnd w:id="2242"/>
      <w:r>
        <w:rPr>
          <w:rFonts w:hint="cs"/>
          <w:rtl/>
          <w:lang w:eastAsia="he-IL"/>
        </w:rPr>
        <w:t xml:space="preserve">עדשה. שולחן אור שיש עליו המון המון חומר מכל </w:t>
      </w:r>
      <w:bookmarkStart w:id="2243" w:name="_ETM_Q1_140821"/>
      <w:bookmarkEnd w:id="2243"/>
      <w:r>
        <w:rPr>
          <w:rFonts w:hint="cs"/>
          <w:rtl/>
          <w:lang w:eastAsia="he-IL"/>
        </w:rPr>
        <w:t xml:space="preserve">מיני סוגים שממנו נוצרת ההיסטוריה, אנשים שרוצים לבנות ממנו </w:t>
      </w:r>
      <w:bookmarkStart w:id="2244" w:name="_ETM_Q1_144205"/>
      <w:bookmarkEnd w:id="2244"/>
      <w:r>
        <w:rPr>
          <w:rFonts w:hint="cs"/>
          <w:rtl/>
          <w:lang w:eastAsia="he-IL"/>
        </w:rPr>
        <w:t xml:space="preserve">סיפור ועד העיצוב הפיזי של התערוכה שאני בבר מצווה </w:t>
      </w:r>
      <w:bookmarkStart w:id="2245" w:name="_ETM_Q1_149125"/>
      <w:bookmarkEnd w:id="2245"/>
      <w:r>
        <w:rPr>
          <w:rFonts w:hint="cs"/>
          <w:rtl/>
          <w:lang w:eastAsia="he-IL"/>
        </w:rPr>
        <w:t xml:space="preserve">עדיין קיבלתי מצלמה שנראתה ככה והרגישה ככה. בהדרכות לתלמידי בית </w:t>
      </w:r>
      <w:bookmarkStart w:id="2246" w:name="_ETM_Q1_155357"/>
      <w:bookmarkEnd w:id="2246"/>
      <w:r>
        <w:rPr>
          <w:rFonts w:hint="cs"/>
          <w:rtl/>
          <w:lang w:eastAsia="he-IL"/>
        </w:rPr>
        <w:t xml:space="preserve">ספר אני צריך להסביר להם שזה נראה כמו מצלמה כי </w:t>
      </w:r>
      <w:bookmarkStart w:id="2247" w:name="_ETM_Q1_157925"/>
      <w:bookmarkEnd w:id="2247"/>
      <w:r>
        <w:rPr>
          <w:rFonts w:hint="cs"/>
          <w:rtl/>
          <w:lang w:eastAsia="he-IL"/>
        </w:rPr>
        <w:t>הם אף פעם לא הרגישו מצלמה שככה נראית.</w:t>
      </w:r>
      <w:bookmarkStart w:id="2248" w:name="_ETM_Q1_164677"/>
      <w:bookmarkEnd w:id="2248"/>
    </w:p>
    <w:p w14:paraId="6FE9D0F4" w14:textId="77777777" w:rsidR="00A76851" w:rsidRDefault="00A76851" w:rsidP="00491072">
      <w:pPr>
        <w:rPr>
          <w:rtl/>
          <w:lang w:eastAsia="he-IL"/>
        </w:rPr>
      </w:pPr>
      <w:bookmarkStart w:id="2249" w:name="_ETM_Q1_164744"/>
      <w:bookmarkStart w:id="2250" w:name="_ETM_Q1_164837"/>
      <w:bookmarkEnd w:id="2249"/>
      <w:bookmarkEnd w:id="2250"/>
    </w:p>
    <w:p w14:paraId="7802263C" w14:textId="77777777" w:rsidR="00A76851" w:rsidRDefault="00A76851" w:rsidP="00491072">
      <w:pPr>
        <w:rPr>
          <w:rtl/>
          <w:lang w:eastAsia="he-IL"/>
        </w:rPr>
      </w:pPr>
      <w:bookmarkStart w:id="2251" w:name="_ETM_Q1_164893"/>
      <w:bookmarkEnd w:id="2251"/>
      <w:r>
        <w:rPr>
          <w:rFonts w:hint="cs"/>
          <w:rtl/>
          <w:lang w:eastAsia="he-IL"/>
        </w:rPr>
        <w:t>אנחנו מתחילים</w:t>
      </w:r>
      <w:bookmarkStart w:id="2252" w:name="_ETM_Q1_161503"/>
      <w:bookmarkEnd w:id="2252"/>
      <w:r>
        <w:rPr>
          <w:rFonts w:hint="cs"/>
          <w:rtl/>
          <w:lang w:eastAsia="he-IL"/>
        </w:rPr>
        <w:t xml:space="preserve"> באיך הצילום בונה תודעה לפני המלחמה. כל משטר, כל תנועה אידיאולוגית </w:t>
      </w:r>
      <w:bookmarkStart w:id="2253" w:name="_ETM_Q1_171775"/>
      <w:bookmarkEnd w:id="2253"/>
      <w:r>
        <w:rPr>
          <w:rFonts w:hint="cs"/>
          <w:rtl/>
          <w:lang w:eastAsia="he-IL"/>
        </w:rPr>
        <w:t>משתמשת הרבה מאוד בצילום בשביל לבנות לגיטימציה ובהקשר הזה האידיאול</w:t>
      </w:r>
      <w:bookmarkStart w:id="2254" w:name="_ETM_Q1_174811"/>
      <w:bookmarkEnd w:id="2254"/>
      <w:r>
        <w:rPr>
          <w:rFonts w:hint="cs"/>
          <w:rtl/>
          <w:lang w:eastAsia="he-IL"/>
        </w:rPr>
        <w:t xml:space="preserve">וגיה הנאצית היא לא שונה, אבל היא כן מאוד </w:t>
      </w:r>
      <w:bookmarkStart w:id="2255" w:name="_ETM_Q1_180585"/>
      <w:bookmarkEnd w:id="2255"/>
      <w:r>
        <w:rPr>
          <w:rFonts w:hint="cs"/>
          <w:rtl/>
          <w:lang w:eastAsia="he-IL"/>
        </w:rPr>
        <w:t xml:space="preserve">מאוד מיוחדת בחשיבות המאוד מאוד גדולה של הצילום ספציפית </w:t>
      </w:r>
      <w:bookmarkStart w:id="2256" w:name="_ETM_Q1_189481"/>
      <w:bookmarkEnd w:id="2256"/>
      <w:r>
        <w:rPr>
          <w:rFonts w:hint="cs"/>
          <w:rtl/>
          <w:lang w:eastAsia="he-IL"/>
        </w:rPr>
        <w:t xml:space="preserve">בגרמניה הנאצית. הנאצים אוהבים צילום, מתעניינים בצילום, משקיעים המון בצילום. </w:t>
      </w:r>
      <w:bookmarkStart w:id="2257" w:name="_ETM_Q1_196249"/>
      <w:bookmarkEnd w:id="2257"/>
    </w:p>
    <w:p w14:paraId="0581C6E8" w14:textId="77777777" w:rsidR="00780F54" w:rsidRDefault="00780F54" w:rsidP="00491072">
      <w:pPr>
        <w:rPr>
          <w:rtl/>
          <w:lang w:eastAsia="he-IL"/>
        </w:rPr>
      </w:pPr>
      <w:bookmarkStart w:id="2258" w:name="_ETM_Q1_261858"/>
      <w:bookmarkStart w:id="2259" w:name="_ETM_Q1_261917"/>
      <w:bookmarkEnd w:id="2258"/>
      <w:bookmarkEnd w:id="2259"/>
    </w:p>
    <w:p w14:paraId="5EB8768A" w14:textId="77777777" w:rsidR="00F45770" w:rsidRDefault="00F45770" w:rsidP="00491072">
      <w:pPr>
        <w:rPr>
          <w:rtl/>
          <w:lang w:eastAsia="he-IL"/>
        </w:rPr>
      </w:pPr>
      <w:bookmarkStart w:id="2260" w:name="_ETM_Q1_262001"/>
      <w:bookmarkStart w:id="2261" w:name="_ETM_Q1_262049"/>
      <w:bookmarkEnd w:id="2260"/>
      <w:bookmarkEnd w:id="2261"/>
      <w:r>
        <w:rPr>
          <w:rFonts w:hint="cs"/>
          <w:rtl/>
          <w:lang w:eastAsia="he-IL"/>
        </w:rPr>
        <w:t xml:space="preserve">גרמניה הנאצית מחשיבה מאוד צילום, היא מתעסקת המון בצילום, היטלר </w:t>
      </w:r>
      <w:bookmarkStart w:id="2262" w:name="_ETM_Q1_312997"/>
      <w:bookmarkEnd w:id="2262"/>
      <w:r>
        <w:rPr>
          <w:rFonts w:hint="cs"/>
          <w:rtl/>
          <w:lang w:eastAsia="he-IL"/>
        </w:rPr>
        <w:t xml:space="preserve">עצמו חובב של צילום, הוא רואה המון קולנוע ואנחנו רואים </w:t>
      </w:r>
      <w:bookmarkStart w:id="2263" w:name="_ETM_Q1_318821"/>
      <w:bookmarkEnd w:id="2263"/>
      <w:r>
        <w:rPr>
          <w:rFonts w:hint="cs"/>
          <w:rtl/>
          <w:lang w:eastAsia="he-IL"/>
        </w:rPr>
        <w:t xml:space="preserve">את זה באיך שהמשטר בונה את הלגיטימציה של עצמו דרך </w:t>
      </w:r>
      <w:bookmarkStart w:id="2264" w:name="_ETM_Q1_321465"/>
      <w:bookmarkEnd w:id="2264"/>
      <w:r>
        <w:rPr>
          <w:rFonts w:hint="cs"/>
          <w:rtl/>
          <w:lang w:eastAsia="he-IL"/>
        </w:rPr>
        <w:t xml:space="preserve">הדבר הזה בין היתר. למשל התמונה הזאת, אנחנו מכירים את </w:t>
      </w:r>
      <w:bookmarkStart w:id="2265" w:name="_ETM_Q1_327545"/>
      <w:bookmarkEnd w:id="2265"/>
      <w:r>
        <w:rPr>
          <w:rFonts w:hint="cs"/>
          <w:rtl/>
          <w:lang w:eastAsia="he-IL"/>
        </w:rPr>
        <w:t xml:space="preserve">הצד הזה שלה, ראינו אותה המון פעמים, המונים </w:t>
      </w:r>
      <w:bookmarkStart w:id="2266" w:name="_ETM_Q1_328785"/>
      <w:bookmarkEnd w:id="2266"/>
      <w:r>
        <w:rPr>
          <w:rFonts w:hint="cs"/>
          <w:rtl/>
          <w:lang w:eastAsia="he-IL"/>
        </w:rPr>
        <w:t xml:space="preserve">מריעים במועל יד. אפשר לראות אותה בכל תערוכה שמתעסקת בנאציזם </w:t>
      </w:r>
      <w:bookmarkStart w:id="2267" w:name="_ETM_Q1_333849"/>
      <w:bookmarkEnd w:id="2267"/>
      <w:r>
        <w:rPr>
          <w:rFonts w:hint="cs"/>
          <w:rtl/>
          <w:lang w:eastAsia="he-IL"/>
        </w:rPr>
        <w:t xml:space="preserve">או בשואה, אף פעם לא ראינו כמה מצלמות, איזה צוות </w:t>
      </w:r>
      <w:bookmarkStart w:id="2268" w:name="_ETM_Q1_339069"/>
      <w:bookmarkEnd w:id="2268"/>
      <w:r>
        <w:rPr>
          <w:rFonts w:hint="cs"/>
          <w:rtl/>
          <w:lang w:eastAsia="he-IL"/>
        </w:rPr>
        <w:t>יוצר את הדימוי הזה שהיום אנחנו מסתכלים עליו</w:t>
      </w:r>
      <w:bookmarkStart w:id="2269" w:name="_ETM_Q1_343142"/>
      <w:bookmarkEnd w:id="2269"/>
      <w:r>
        <w:rPr>
          <w:rFonts w:hint="cs"/>
          <w:rtl/>
          <w:lang w:eastAsia="he-IL"/>
        </w:rPr>
        <w:t xml:space="preserve"> מבחינת שאנחנו אומרים: הנה, העם הלך עם היטלר.</w:t>
      </w:r>
      <w:bookmarkStart w:id="2270" w:name="_ETM_Q1_345116"/>
      <w:bookmarkEnd w:id="2270"/>
      <w:r>
        <w:rPr>
          <w:rFonts w:hint="cs"/>
          <w:rtl/>
          <w:lang w:eastAsia="he-IL"/>
        </w:rPr>
        <w:t xml:space="preserve"> הם רוצים להראות לציבור שהציבור הולך עם היטלר בזמן אמת, </w:t>
      </w:r>
      <w:bookmarkStart w:id="2271" w:name="_ETM_Q1_348063"/>
      <w:bookmarkEnd w:id="2271"/>
      <w:r>
        <w:rPr>
          <w:rFonts w:hint="cs"/>
          <w:rtl/>
          <w:lang w:eastAsia="he-IL"/>
        </w:rPr>
        <w:t>זה לא משהו שמישהו צילם מהמרפסת שלו, זה משהו</w:t>
      </w:r>
      <w:bookmarkStart w:id="2272" w:name="_ETM_Q1_347872"/>
      <w:bookmarkEnd w:id="2272"/>
      <w:r>
        <w:rPr>
          <w:rFonts w:hint="cs"/>
          <w:rtl/>
          <w:lang w:eastAsia="he-IL"/>
        </w:rPr>
        <w:t xml:space="preserve"> מאוד מאוד מאוד מבוים. </w:t>
      </w:r>
    </w:p>
    <w:p w14:paraId="65A8782D" w14:textId="77777777" w:rsidR="00F45770" w:rsidRDefault="00F45770" w:rsidP="00491072">
      <w:pPr>
        <w:rPr>
          <w:rtl/>
          <w:lang w:eastAsia="he-IL"/>
        </w:rPr>
      </w:pPr>
      <w:bookmarkStart w:id="2273" w:name="_ETM_Q1_351289"/>
      <w:bookmarkStart w:id="2274" w:name="_ETM_Q1_351329"/>
      <w:bookmarkEnd w:id="2273"/>
      <w:bookmarkEnd w:id="2274"/>
    </w:p>
    <w:p w14:paraId="0B1753B5" w14:textId="77777777" w:rsidR="00780F54" w:rsidRDefault="00F45770" w:rsidP="00F45770">
      <w:pPr>
        <w:rPr>
          <w:rtl/>
          <w:lang w:eastAsia="he-IL"/>
        </w:rPr>
      </w:pPr>
      <w:bookmarkStart w:id="2275" w:name="_ETM_Q1_351447"/>
      <w:bookmarkStart w:id="2276" w:name="_ETM_Q1_351483"/>
      <w:bookmarkEnd w:id="2275"/>
      <w:bookmarkEnd w:id="2276"/>
      <w:r>
        <w:rPr>
          <w:rFonts w:hint="cs"/>
          <w:rtl/>
          <w:lang w:eastAsia="he-IL"/>
        </w:rPr>
        <w:t xml:space="preserve">שים לב איזה צוות. הבן אדם </w:t>
      </w:r>
      <w:bookmarkStart w:id="2277" w:name="_ETM_Q1_354762"/>
      <w:bookmarkEnd w:id="2277"/>
      <w:r>
        <w:rPr>
          <w:rFonts w:hint="cs"/>
          <w:rtl/>
          <w:lang w:eastAsia="he-IL"/>
        </w:rPr>
        <w:t xml:space="preserve">הזה למשל, קוראים לו היינריך הופמן, הוא הצלם האישי של </w:t>
      </w:r>
      <w:bookmarkStart w:id="2278" w:name="_ETM_Q1_359538"/>
      <w:bookmarkEnd w:id="2278"/>
      <w:r>
        <w:rPr>
          <w:rFonts w:hint="cs"/>
          <w:rtl/>
          <w:lang w:eastAsia="he-IL"/>
        </w:rPr>
        <w:t xml:space="preserve">היטלר. מה זה אומר צלם אישי? זה אומר </w:t>
      </w:r>
      <w:bookmarkStart w:id="2279" w:name="_ETM_Q1_356894"/>
      <w:bookmarkEnd w:id="2279"/>
      <w:r>
        <w:rPr>
          <w:rFonts w:hint="cs"/>
          <w:rtl/>
          <w:lang w:eastAsia="he-IL"/>
        </w:rPr>
        <w:t xml:space="preserve">שמותר לו לצלם את היטלר בסצנות לא רשמיות. אנחנו יכולים </w:t>
      </w:r>
      <w:bookmarkStart w:id="2280" w:name="_ETM_Q1_364590"/>
      <w:bookmarkEnd w:id="2280"/>
      <w:r>
        <w:rPr>
          <w:rFonts w:hint="cs"/>
          <w:rtl/>
          <w:lang w:eastAsia="he-IL"/>
        </w:rPr>
        <w:t xml:space="preserve">לראות סצנה אחת כזאת לפחות, הוא והיטלר על סירה באגם. </w:t>
      </w:r>
      <w:bookmarkStart w:id="2281" w:name="_ETM_Q1_367738"/>
      <w:bookmarkEnd w:id="2281"/>
      <w:r>
        <w:rPr>
          <w:rFonts w:hint="cs"/>
          <w:rtl/>
          <w:lang w:eastAsia="he-IL"/>
        </w:rPr>
        <w:t xml:space="preserve">היום אנחנו יודעים שגם הסצנות הרשמיות של היטלר היו מאוד </w:t>
      </w:r>
      <w:bookmarkStart w:id="2282" w:name="_ETM_Q1_368806"/>
      <w:bookmarkEnd w:id="2282"/>
      <w:r>
        <w:rPr>
          <w:rFonts w:hint="cs"/>
          <w:rtl/>
          <w:lang w:eastAsia="he-IL"/>
        </w:rPr>
        <w:t xml:space="preserve">מאוד מבוימות. למשל היטלר מלטף כלב, זה משהו שמצאו בארכיונים </w:t>
      </w:r>
      <w:bookmarkStart w:id="2283" w:name="_ETM_Q1_378518"/>
      <w:bookmarkEnd w:id="2283"/>
      <w:r>
        <w:rPr>
          <w:rFonts w:hint="cs"/>
          <w:rtl/>
          <w:lang w:eastAsia="he-IL"/>
        </w:rPr>
        <w:t xml:space="preserve">לפעמים 30-20 גרסאות בשביל לבדוק איך הוא נראה </w:t>
      </w:r>
      <w:bookmarkStart w:id="2284" w:name="_ETM_Q1_381938"/>
      <w:bookmarkEnd w:id="2284"/>
      <w:r>
        <w:rPr>
          <w:rFonts w:hint="cs"/>
          <w:rtl/>
          <w:lang w:eastAsia="he-IL"/>
        </w:rPr>
        <w:t>הכי יפה.</w:t>
      </w:r>
    </w:p>
    <w:p w14:paraId="18F2F5D0" w14:textId="77777777" w:rsidR="00F45770" w:rsidRDefault="00F45770" w:rsidP="00F45770">
      <w:pPr>
        <w:rPr>
          <w:rtl/>
          <w:lang w:eastAsia="he-IL"/>
        </w:rPr>
      </w:pPr>
      <w:bookmarkStart w:id="2285" w:name="_ETM_Q1_379644"/>
      <w:bookmarkStart w:id="2286" w:name="_ETM_Q1_379700"/>
      <w:bookmarkEnd w:id="2285"/>
      <w:bookmarkEnd w:id="2286"/>
    </w:p>
    <w:p w14:paraId="3BCCE2BC" w14:textId="77777777" w:rsidR="00F45770" w:rsidRDefault="00F45770" w:rsidP="00F45770">
      <w:pPr>
        <w:rPr>
          <w:rtl/>
          <w:lang w:eastAsia="he-IL"/>
        </w:rPr>
      </w:pPr>
      <w:bookmarkStart w:id="2287" w:name="_ETM_Q1_379828"/>
      <w:bookmarkStart w:id="2288" w:name="_ETM_Q1_379884"/>
      <w:bookmarkEnd w:id="2287"/>
      <w:bookmarkEnd w:id="2288"/>
      <w:r>
        <w:rPr>
          <w:rFonts w:hint="cs"/>
          <w:rtl/>
          <w:lang w:eastAsia="he-IL"/>
        </w:rPr>
        <w:t xml:space="preserve">הסיפור של הרייך השלישי, כשאנחנו מנסים להסביר אותו </w:t>
      </w:r>
      <w:bookmarkStart w:id="2289" w:name="_ETM_Q1_386092"/>
      <w:bookmarkEnd w:id="2289"/>
      <w:r>
        <w:rPr>
          <w:rFonts w:hint="cs"/>
          <w:rtl/>
          <w:lang w:eastAsia="he-IL"/>
        </w:rPr>
        <w:t xml:space="preserve">הרבה פעמים אנחנו הולכים על מה היו הגורמים הכלכליים אחרי </w:t>
      </w:r>
      <w:bookmarkStart w:id="2290" w:name="_ETM_Q1_388616"/>
      <w:bookmarkEnd w:id="2290"/>
      <w:r>
        <w:rPr>
          <w:rFonts w:hint="cs"/>
          <w:rtl/>
          <w:lang w:eastAsia="he-IL"/>
        </w:rPr>
        <w:t xml:space="preserve">מלחמת העולם הראשונה, מה היו הגורמים החברתיים, החולשה של הרפובליקה, </w:t>
      </w:r>
      <w:bookmarkStart w:id="2291" w:name="_ETM_Q1_392916"/>
      <w:bookmarkEnd w:id="2291"/>
      <w:r>
        <w:rPr>
          <w:rFonts w:hint="cs"/>
          <w:rtl/>
          <w:lang w:eastAsia="he-IL"/>
        </w:rPr>
        <w:t xml:space="preserve">סכין בגב, הסכמי ורסאי, למה מבחינה פוליטית חברתית וכלכלית </w:t>
      </w:r>
      <w:bookmarkStart w:id="2292" w:name="_ETM_Q1_393876"/>
      <w:bookmarkEnd w:id="2292"/>
      <w:r>
        <w:rPr>
          <w:rFonts w:hint="cs"/>
          <w:rtl/>
          <w:lang w:eastAsia="he-IL"/>
        </w:rPr>
        <w:t xml:space="preserve">עליית הנאציזם התאפשרה. מה שאנחנו מפספסים פה, שהוא מאוד חשוב </w:t>
      </w:r>
      <w:bookmarkStart w:id="2293" w:name="_ETM_Q1_401387"/>
      <w:bookmarkEnd w:id="2293"/>
      <w:r>
        <w:rPr>
          <w:rFonts w:hint="cs"/>
          <w:rtl/>
          <w:lang w:eastAsia="he-IL"/>
        </w:rPr>
        <w:t xml:space="preserve">בהקשר של הנאציזם, זה שהנאציזם בונה את עצמו כמיתוס אסתטי, </w:t>
      </w:r>
      <w:bookmarkStart w:id="2294" w:name="_ETM_Q1_403284"/>
      <w:bookmarkEnd w:id="2294"/>
      <w:r>
        <w:rPr>
          <w:rFonts w:hint="cs"/>
          <w:rtl/>
          <w:lang w:eastAsia="he-IL"/>
        </w:rPr>
        <w:t xml:space="preserve">כלומר כדבר הנכון, כדבר המגניב, כדבר שמדבר לצעירים. </w:t>
      </w:r>
      <w:bookmarkStart w:id="2295" w:name="_ETM_Q1_412020"/>
      <w:bookmarkStart w:id="2296" w:name="_ETM_Q1_418104"/>
      <w:bookmarkEnd w:id="2295"/>
      <w:bookmarkEnd w:id="2296"/>
    </w:p>
    <w:p w14:paraId="3E232CA6" w14:textId="77777777" w:rsidR="00F45770" w:rsidRDefault="00F45770" w:rsidP="00F45770">
      <w:pPr>
        <w:rPr>
          <w:rtl/>
          <w:lang w:eastAsia="he-IL"/>
        </w:rPr>
      </w:pPr>
      <w:bookmarkStart w:id="2297" w:name="_ETM_Q1_418142"/>
      <w:bookmarkEnd w:id="2297"/>
    </w:p>
    <w:p w14:paraId="6674BACA" w14:textId="77777777" w:rsidR="00F45770" w:rsidRDefault="00F45770" w:rsidP="00F45770">
      <w:pPr>
        <w:rPr>
          <w:rtl/>
          <w:lang w:eastAsia="he-IL"/>
        </w:rPr>
      </w:pPr>
      <w:bookmarkStart w:id="2298" w:name="_ETM_Q1_418288"/>
      <w:bookmarkStart w:id="2299" w:name="_ETM_Q1_418331"/>
      <w:bookmarkEnd w:id="2298"/>
      <w:bookmarkEnd w:id="2299"/>
      <w:r>
        <w:rPr>
          <w:rFonts w:hint="cs"/>
          <w:rtl/>
          <w:lang w:eastAsia="he-IL"/>
        </w:rPr>
        <w:t>איך פוליטיקה יכולה להיות דבר נכון ומגניב ולדבר לצעירים</w:t>
      </w:r>
      <w:bookmarkStart w:id="2300" w:name="_ETM_Q1_410920"/>
      <w:bookmarkEnd w:id="2300"/>
      <w:r>
        <w:rPr>
          <w:rFonts w:hint="cs"/>
          <w:rtl/>
          <w:lang w:eastAsia="he-IL"/>
        </w:rPr>
        <w:t xml:space="preserve">? יש כל מיני שיטות. למשל הדבר הזה זה </w:t>
      </w:r>
      <w:bookmarkStart w:id="2301" w:name="_ETM_Q1_416706"/>
      <w:bookmarkEnd w:id="2301"/>
      <w:r>
        <w:rPr>
          <w:rFonts w:hint="cs"/>
          <w:rtl/>
          <w:lang w:eastAsia="he-IL"/>
        </w:rPr>
        <w:t>סוג של סופרגול ברייך השלישי. תמונות שהן פוליטיקה פר-אקסלנס</w:t>
      </w:r>
      <w:bookmarkStart w:id="2302" w:name="_ETM_Q1_418680"/>
      <w:bookmarkEnd w:id="2302"/>
      <w:r>
        <w:rPr>
          <w:rFonts w:hint="cs"/>
          <w:rtl/>
          <w:lang w:eastAsia="he-IL"/>
        </w:rPr>
        <w:t xml:space="preserve"> מדברות על כנסים פוליטיים, נאומים פוליטיים, דמויות פוליטיות, אבל </w:t>
      </w:r>
      <w:bookmarkStart w:id="2303" w:name="_ETM_Q1_426727"/>
      <w:bookmarkEnd w:id="2303"/>
      <w:r>
        <w:rPr>
          <w:rFonts w:hint="cs"/>
          <w:rtl/>
          <w:lang w:eastAsia="he-IL"/>
        </w:rPr>
        <w:t xml:space="preserve">אתה קונה אלבום ומקבל את התמונות בקופסאות סיגריות וצריך </w:t>
      </w:r>
      <w:bookmarkStart w:id="2304" w:name="_ETM_Q1_430419"/>
      <w:bookmarkEnd w:id="2304"/>
      <w:r>
        <w:rPr>
          <w:rFonts w:hint="cs"/>
          <w:rtl/>
          <w:lang w:eastAsia="he-IL"/>
        </w:rPr>
        <w:t xml:space="preserve">להשלים ומקבל על זה פרס. ממש כמו סופרגול או כרטיסי בייסבול </w:t>
      </w:r>
      <w:bookmarkStart w:id="2305" w:name="_ETM_Q1_432045"/>
      <w:bookmarkEnd w:id="2305"/>
      <w:r>
        <w:rPr>
          <w:rFonts w:hint="cs"/>
          <w:rtl/>
          <w:lang w:eastAsia="he-IL"/>
        </w:rPr>
        <w:t xml:space="preserve">בארה"ב. משהו שהופך את הפוליטיקה למשהו שהוא קצת אחר. </w:t>
      </w:r>
      <w:bookmarkStart w:id="2306" w:name="_ETM_Q1_441405"/>
      <w:bookmarkEnd w:id="2306"/>
    </w:p>
    <w:p w14:paraId="272EB319" w14:textId="77777777" w:rsidR="00F45770" w:rsidRDefault="00F45770" w:rsidP="00F45770">
      <w:pPr>
        <w:rPr>
          <w:rtl/>
          <w:lang w:eastAsia="he-IL"/>
        </w:rPr>
      </w:pPr>
      <w:bookmarkStart w:id="2307" w:name="_ETM_Q1_441901"/>
      <w:bookmarkStart w:id="2308" w:name="_ETM_Q1_441957"/>
      <w:bookmarkEnd w:id="2307"/>
      <w:bookmarkEnd w:id="2308"/>
    </w:p>
    <w:p w14:paraId="45998625" w14:textId="77777777" w:rsidR="00F45770" w:rsidRDefault="00F45770" w:rsidP="00F45770">
      <w:pPr>
        <w:rPr>
          <w:rtl/>
          <w:lang w:eastAsia="he-IL"/>
        </w:rPr>
      </w:pPr>
      <w:bookmarkStart w:id="2309" w:name="_ETM_Q1_442061"/>
      <w:bookmarkStart w:id="2310" w:name="_ETM_Q1_442107"/>
      <w:bookmarkEnd w:id="2309"/>
      <w:bookmarkEnd w:id="2310"/>
      <w:r>
        <w:rPr>
          <w:rFonts w:hint="cs"/>
          <w:rtl/>
          <w:lang w:eastAsia="he-IL"/>
        </w:rPr>
        <w:t>אותו רעיון למשל המכירה של אלבומי תלת ממד. זה</w:t>
      </w:r>
      <w:bookmarkStart w:id="2311" w:name="_ETM_Q1_443214"/>
      <w:bookmarkEnd w:id="2311"/>
      <w:r>
        <w:rPr>
          <w:rFonts w:hint="cs"/>
          <w:rtl/>
          <w:lang w:eastAsia="he-IL"/>
        </w:rPr>
        <w:t xml:space="preserve"> אלבום למשל, מינכן בירת המפלגה. תמונות מחיי העיר מינכן והמפלג</w:t>
      </w:r>
      <w:bookmarkStart w:id="2312" w:name="_ETM_Q1_451634"/>
      <w:bookmarkEnd w:id="2312"/>
      <w:r>
        <w:rPr>
          <w:rFonts w:hint="cs"/>
          <w:rtl/>
          <w:lang w:eastAsia="he-IL"/>
        </w:rPr>
        <w:t xml:space="preserve">ה הנאצית במינכן. נשמע נורא משעמם, אבל אתה יכול לראות </w:t>
      </w:r>
      <w:bookmarkStart w:id="2313" w:name="_ETM_Q1_454909"/>
      <w:bookmarkEnd w:id="2313"/>
      <w:r>
        <w:rPr>
          <w:rFonts w:hint="cs"/>
          <w:rtl/>
          <w:lang w:eastAsia="he-IL"/>
        </w:rPr>
        <w:t xml:space="preserve">את כל האנשים בתלת ממד, טכנולוגיה אגב מאוד מאוד דומה </w:t>
      </w:r>
      <w:bookmarkStart w:id="2314" w:name="_ETM_Q1_458253"/>
      <w:bookmarkEnd w:id="2314"/>
      <w:r>
        <w:rPr>
          <w:rFonts w:hint="cs"/>
          <w:rtl/>
          <w:lang w:eastAsia="he-IL"/>
        </w:rPr>
        <w:t xml:space="preserve">למה שהיום הולכים לסרט. </w:t>
      </w:r>
    </w:p>
    <w:p w14:paraId="2DBC1EE5" w14:textId="77777777" w:rsidR="00F45770" w:rsidRDefault="00F45770" w:rsidP="00F45770">
      <w:pPr>
        <w:rPr>
          <w:rtl/>
          <w:lang w:eastAsia="he-IL"/>
        </w:rPr>
      </w:pPr>
      <w:bookmarkStart w:id="2315" w:name="_ETM_Q1_457934"/>
      <w:bookmarkStart w:id="2316" w:name="_ETM_Q1_457995"/>
      <w:bookmarkStart w:id="2317" w:name="_ETM_Q1_456265"/>
      <w:bookmarkEnd w:id="2315"/>
      <w:bookmarkEnd w:id="2316"/>
      <w:bookmarkEnd w:id="2317"/>
    </w:p>
    <w:p w14:paraId="24FA0EC9" w14:textId="77777777" w:rsidR="00F45770" w:rsidRDefault="00F45770" w:rsidP="00F45770">
      <w:pPr>
        <w:pStyle w:val="af6"/>
        <w:keepNext/>
        <w:rPr>
          <w:rtl/>
        </w:rPr>
      </w:pPr>
      <w:bookmarkStart w:id="2318" w:name="ET_yor_5520_75"/>
      <w:r w:rsidRPr="00F45770">
        <w:rPr>
          <w:rStyle w:val="TagStyle"/>
          <w:rtl/>
        </w:rPr>
        <w:t xml:space="preserve"> &lt;&lt; יור &gt;&gt; </w:t>
      </w:r>
      <w:r>
        <w:rPr>
          <w:rtl/>
        </w:rPr>
        <w:t>היו"ר עודד פורר:</w:t>
      </w:r>
      <w:r w:rsidRPr="00F45770">
        <w:rPr>
          <w:rStyle w:val="TagStyle"/>
          <w:rtl/>
        </w:rPr>
        <w:t xml:space="preserve"> &lt;&lt; יור &gt;&gt;</w:t>
      </w:r>
      <w:r w:rsidR="00863D96">
        <w:rPr>
          <w:rtl/>
        </w:rPr>
        <w:t xml:space="preserve"> </w:t>
      </w:r>
      <w:bookmarkEnd w:id="2318"/>
    </w:p>
    <w:p w14:paraId="2815F576" w14:textId="77777777" w:rsidR="00F45770" w:rsidRDefault="00F45770" w:rsidP="00F45770">
      <w:pPr>
        <w:pStyle w:val="KeepWithNext"/>
        <w:rPr>
          <w:rtl/>
          <w:lang w:eastAsia="he-IL"/>
        </w:rPr>
      </w:pPr>
    </w:p>
    <w:p w14:paraId="6D766B6F" w14:textId="77777777" w:rsidR="00F45770" w:rsidRDefault="00F45770" w:rsidP="00F45770">
      <w:pPr>
        <w:rPr>
          <w:rtl/>
          <w:lang w:eastAsia="he-IL"/>
        </w:rPr>
      </w:pPr>
      <w:bookmarkStart w:id="2319" w:name="_ETM_Q1_461097"/>
      <w:bookmarkStart w:id="2320" w:name="_ETM_Q1_461112"/>
      <w:bookmarkEnd w:id="2319"/>
      <w:bookmarkEnd w:id="2320"/>
      <w:r>
        <w:rPr>
          <w:rFonts w:hint="cs"/>
          <w:rtl/>
          <w:lang w:eastAsia="he-IL"/>
        </w:rPr>
        <w:t>זה מאיזה שנה?</w:t>
      </w:r>
    </w:p>
    <w:p w14:paraId="73046AAC" w14:textId="77777777" w:rsidR="00F45770" w:rsidRDefault="00F45770" w:rsidP="00F45770">
      <w:pPr>
        <w:rPr>
          <w:rtl/>
          <w:lang w:eastAsia="he-IL"/>
        </w:rPr>
      </w:pPr>
      <w:bookmarkStart w:id="2321" w:name="_ETM_Q1_456765"/>
      <w:bookmarkStart w:id="2322" w:name="_ETM_Q1_456817"/>
      <w:bookmarkStart w:id="2323" w:name="_ETM_Q1_458965"/>
      <w:bookmarkEnd w:id="2321"/>
      <w:bookmarkEnd w:id="2322"/>
      <w:bookmarkEnd w:id="2323"/>
    </w:p>
    <w:p w14:paraId="0B7D3150" w14:textId="77777777" w:rsidR="00F45770" w:rsidRDefault="00F45770" w:rsidP="00F45770">
      <w:pPr>
        <w:pStyle w:val="af9"/>
        <w:keepNext/>
        <w:rPr>
          <w:rtl/>
          <w:lang w:eastAsia="he-IL"/>
        </w:rPr>
      </w:pPr>
      <w:bookmarkStart w:id="2324" w:name="ET_guest_יוחאי_כהן_76"/>
      <w:r w:rsidRPr="00F45770">
        <w:rPr>
          <w:rStyle w:val="TagStyle"/>
          <w:rtl/>
        </w:rPr>
        <w:t xml:space="preserve"> &lt;&lt; אורח &gt;&gt; </w:t>
      </w:r>
      <w:r>
        <w:rPr>
          <w:rtl/>
          <w:lang w:eastAsia="he-IL"/>
        </w:rPr>
        <w:t>יוחאי כהן:</w:t>
      </w:r>
      <w:r w:rsidRPr="00F45770">
        <w:rPr>
          <w:rStyle w:val="TagStyle"/>
          <w:rtl/>
        </w:rPr>
        <w:t xml:space="preserve"> &lt;&lt; אורח &gt;&gt;</w:t>
      </w:r>
      <w:r w:rsidR="00863D96">
        <w:rPr>
          <w:rtl/>
          <w:lang w:eastAsia="he-IL"/>
        </w:rPr>
        <w:t xml:space="preserve"> </w:t>
      </w:r>
      <w:bookmarkEnd w:id="2324"/>
    </w:p>
    <w:p w14:paraId="5CD98208" w14:textId="77777777" w:rsidR="00F45770" w:rsidRDefault="00F45770" w:rsidP="00F45770">
      <w:pPr>
        <w:pStyle w:val="KeepWithNext"/>
        <w:rPr>
          <w:rtl/>
          <w:lang w:eastAsia="he-IL"/>
        </w:rPr>
      </w:pPr>
    </w:p>
    <w:p w14:paraId="1F5E610C" w14:textId="77777777" w:rsidR="00F45770" w:rsidRDefault="00F45770" w:rsidP="00F45770">
      <w:pPr>
        <w:rPr>
          <w:rtl/>
          <w:lang w:eastAsia="he-IL"/>
        </w:rPr>
      </w:pPr>
      <w:bookmarkStart w:id="2325" w:name="_ETM_Q1_459294"/>
      <w:bookmarkStart w:id="2326" w:name="_ETM_Q1_459323"/>
      <w:bookmarkEnd w:id="2325"/>
      <w:bookmarkEnd w:id="2326"/>
      <w:r>
        <w:rPr>
          <w:rFonts w:hint="cs"/>
          <w:rtl/>
          <w:lang w:eastAsia="he-IL"/>
        </w:rPr>
        <w:t xml:space="preserve">זה ספציפית משנת </w:t>
      </w:r>
      <w:bookmarkStart w:id="2327" w:name="_ETM_Q1_462309"/>
      <w:bookmarkEnd w:id="2327"/>
      <w:r>
        <w:rPr>
          <w:rFonts w:hint="cs"/>
          <w:rtl/>
          <w:lang w:eastAsia="he-IL"/>
        </w:rPr>
        <w:t xml:space="preserve">37', אני חושב, אבל הטכנולוגיה קיימת לכל אורך שנות השלטון </w:t>
      </w:r>
      <w:bookmarkStart w:id="2328" w:name="_ETM_Q1_467862"/>
      <w:bookmarkEnd w:id="2328"/>
      <w:r>
        <w:rPr>
          <w:rFonts w:hint="cs"/>
          <w:rtl/>
          <w:lang w:eastAsia="he-IL"/>
        </w:rPr>
        <w:t xml:space="preserve">הנאצי. יש לנו שמונה אלבומים כאלה. </w:t>
      </w:r>
    </w:p>
    <w:p w14:paraId="02BDD1AB" w14:textId="77777777" w:rsidR="00F45770" w:rsidRDefault="00F45770" w:rsidP="00F45770">
      <w:pPr>
        <w:rPr>
          <w:rtl/>
          <w:lang w:eastAsia="he-IL"/>
        </w:rPr>
      </w:pPr>
      <w:bookmarkStart w:id="2329" w:name="_ETM_Q1_466887"/>
      <w:bookmarkStart w:id="2330" w:name="_ETM_Q1_466939"/>
      <w:bookmarkStart w:id="2331" w:name="_ETM_Q1_467943"/>
      <w:bookmarkEnd w:id="2329"/>
      <w:bookmarkEnd w:id="2330"/>
      <w:bookmarkEnd w:id="2331"/>
    </w:p>
    <w:p w14:paraId="47214B76" w14:textId="77777777" w:rsidR="00F45770" w:rsidRDefault="00F45770" w:rsidP="00F45770">
      <w:pPr>
        <w:pStyle w:val="af6"/>
        <w:keepNext/>
        <w:rPr>
          <w:rtl/>
        </w:rPr>
      </w:pPr>
      <w:bookmarkStart w:id="2332" w:name="ET_yor_5520_77"/>
      <w:r w:rsidRPr="00F45770">
        <w:rPr>
          <w:rStyle w:val="TagStyle"/>
          <w:rtl/>
        </w:rPr>
        <w:t xml:space="preserve"> &lt;&lt; יור &gt;&gt; </w:t>
      </w:r>
      <w:r>
        <w:rPr>
          <w:rtl/>
        </w:rPr>
        <w:t>היו"ר עודד פורר:</w:t>
      </w:r>
      <w:r w:rsidRPr="00F45770">
        <w:rPr>
          <w:rStyle w:val="TagStyle"/>
          <w:rtl/>
        </w:rPr>
        <w:t xml:space="preserve"> &lt;&lt; יור &gt;&gt;</w:t>
      </w:r>
      <w:r w:rsidR="00863D96">
        <w:rPr>
          <w:rtl/>
        </w:rPr>
        <w:t xml:space="preserve"> </w:t>
      </w:r>
      <w:bookmarkEnd w:id="2332"/>
    </w:p>
    <w:p w14:paraId="6358CC81" w14:textId="77777777" w:rsidR="00F45770" w:rsidRDefault="00F45770" w:rsidP="00F45770">
      <w:pPr>
        <w:pStyle w:val="KeepWithNext"/>
        <w:rPr>
          <w:rtl/>
          <w:lang w:eastAsia="he-IL"/>
        </w:rPr>
      </w:pPr>
    </w:p>
    <w:p w14:paraId="60AA4B26" w14:textId="77777777" w:rsidR="00F45770" w:rsidRDefault="00F45770" w:rsidP="00F45770">
      <w:pPr>
        <w:rPr>
          <w:rtl/>
          <w:lang w:eastAsia="he-IL"/>
        </w:rPr>
      </w:pPr>
      <w:bookmarkStart w:id="2333" w:name="_ETM_Q1_468259"/>
      <w:bookmarkStart w:id="2334" w:name="_ETM_Q1_468290"/>
      <w:bookmarkEnd w:id="2333"/>
      <w:bookmarkEnd w:id="2334"/>
      <w:r>
        <w:rPr>
          <w:rFonts w:hint="cs"/>
          <w:rtl/>
          <w:lang w:eastAsia="he-IL"/>
        </w:rPr>
        <w:t xml:space="preserve">שכל זה רק אחרי שהיטלר עולה לשלטון, זאת אומרת </w:t>
      </w:r>
      <w:bookmarkStart w:id="2335" w:name="_ETM_Q1_466630"/>
      <w:bookmarkEnd w:id="2335"/>
      <w:r>
        <w:rPr>
          <w:rFonts w:hint="cs"/>
          <w:rtl/>
          <w:lang w:eastAsia="he-IL"/>
        </w:rPr>
        <w:t>לפני כן הוא לא השתמש בזה בתעמולה שלו כדי לעלות</w:t>
      </w:r>
      <w:bookmarkStart w:id="2336" w:name="_ETM_Q1_474189"/>
      <w:bookmarkEnd w:id="2336"/>
      <w:r>
        <w:rPr>
          <w:rFonts w:hint="cs"/>
          <w:rtl/>
          <w:lang w:eastAsia="he-IL"/>
        </w:rPr>
        <w:t xml:space="preserve"> לשלטון? </w:t>
      </w:r>
    </w:p>
    <w:p w14:paraId="0011EC4A" w14:textId="77777777" w:rsidR="00F45770" w:rsidRDefault="00F45770" w:rsidP="00F45770">
      <w:pPr>
        <w:rPr>
          <w:rtl/>
          <w:lang w:eastAsia="he-IL"/>
        </w:rPr>
      </w:pPr>
      <w:bookmarkStart w:id="2337" w:name="_ETM_Q1_475437"/>
      <w:bookmarkStart w:id="2338" w:name="_ETM_Q1_475533"/>
      <w:bookmarkEnd w:id="2337"/>
      <w:bookmarkEnd w:id="2338"/>
    </w:p>
    <w:p w14:paraId="4AA2938C" w14:textId="77777777" w:rsidR="00F45770" w:rsidRDefault="00F45770" w:rsidP="00F45770">
      <w:pPr>
        <w:pStyle w:val="af9"/>
        <w:keepNext/>
        <w:rPr>
          <w:rtl/>
          <w:lang w:eastAsia="he-IL"/>
        </w:rPr>
      </w:pPr>
      <w:bookmarkStart w:id="2339" w:name="ET_guest_יוחאי_כהן_78"/>
      <w:r w:rsidRPr="00F45770">
        <w:rPr>
          <w:rStyle w:val="TagStyle"/>
          <w:rtl/>
        </w:rPr>
        <w:t xml:space="preserve"> &lt;&lt; אורח &gt;&gt; </w:t>
      </w:r>
      <w:r>
        <w:rPr>
          <w:rtl/>
          <w:lang w:eastAsia="he-IL"/>
        </w:rPr>
        <w:t>יוחאי כהן:</w:t>
      </w:r>
      <w:r w:rsidRPr="00F45770">
        <w:rPr>
          <w:rStyle w:val="TagStyle"/>
          <w:rtl/>
        </w:rPr>
        <w:t xml:space="preserve"> &lt;&lt; אורח &gt;&gt;</w:t>
      </w:r>
      <w:r w:rsidR="00863D96">
        <w:rPr>
          <w:rtl/>
          <w:lang w:eastAsia="he-IL"/>
        </w:rPr>
        <w:t xml:space="preserve"> </w:t>
      </w:r>
      <w:bookmarkEnd w:id="2339"/>
    </w:p>
    <w:p w14:paraId="5A033255" w14:textId="77777777" w:rsidR="00F45770" w:rsidRDefault="00F45770" w:rsidP="00F45770">
      <w:pPr>
        <w:pStyle w:val="KeepWithNext"/>
        <w:rPr>
          <w:rtl/>
          <w:lang w:eastAsia="he-IL"/>
        </w:rPr>
      </w:pPr>
    </w:p>
    <w:p w14:paraId="47AED180" w14:textId="77777777" w:rsidR="00F45770" w:rsidRDefault="00F45770" w:rsidP="000405DA">
      <w:pPr>
        <w:rPr>
          <w:rtl/>
          <w:lang w:eastAsia="he-IL"/>
        </w:rPr>
      </w:pPr>
      <w:bookmarkStart w:id="2340" w:name="_ETM_Q1_472124"/>
      <w:bookmarkStart w:id="2341" w:name="_ETM_Q1_472159"/>
      <w:bookmarkEnd w:id="2340"/>
      <w:bookmarkEnd w:id="2341"/>
      <w:r>
        <w:rPr>
          <w:rFonts w:hint="cs"/>
          <w:rtl/>
          <w:lang w:eastAsia="he-IL"/>
        </w:rPr>
        <w:t xml:space="preserve">בתעמולה של היטלר כדי לעלות לשלטון הוא מאוד </w:t>
      </w:r>
      <w:bookmarkStart w:id="2342" w:name="_ETM_Q1_478499"/>
      <w:bookmarkEnd w:id="2342"/>
      <w:r>
        <w:rPr>
          <w:rFonts w:hint="cs"/>
          <w:rtl/>
          <w:lang w:eastAsia="he-IL"/>
        </w:rPr>
        <w:t>השתמש באסתטיק</w:t>
      </w:r>
      <w:r w:rsidR="000405DA">
        <w:rPr>
          <w:rFonts w:hint="cs"/>
          <w:rtl/>
          <w:lang w:eastAsia="he-IL"/>
        </w:rPr>
        <w:t>ה.</w:t>
      </w:r>
      <w:r>
        <w:rPr>
          <w:rFonts w:hint="cs"/>
          <w:rtl/>
          <w:lang w:eastAsia="he-IL"/>
        </w:rPr>
        <w:t xml:space="preserve"> כל האסתטיקה של הרייך השלישי, זה </w:t>
      </w:r>
      <w:bookmarkStart w:id="2343" w:name="_ETM_Q1_477007"/>
      <w:bookmarkEnd w:id="2343"/>
      <w:r>
        <w:rPr>
          <w:rFonts w:hint="cs"/>
          <w:rtl/>
          <w:lang w:eastAsia="he-IL"/>
        </w:rPr>
        <w:t>אמור להיות יפה, זה אמור להיות חזק, השימוש במדים, בשירים,</w:t>
      </w:r>
      <w:bookmarkStart w:id="2344" w:name="_ETM_Q1_485176"/>
      <w:bookmarkEnd w:id="2344"/>
      <w:r>
        <w:rPr>
          <w:rFonts w:hint="cs"/>
          <w:rtl/>
          <w:lang w:eastAsia="he-IL"/>
        </w:rPr>
        <w:t xml:space="preserve"> </w:t>
      </w:r>
      <w:r w:rsidR="000405DA">
        <w:rPr>
          <w:rFonts w:hint="cs"/>
          <w:rtl/>
          <w:lang w:eastAsia="he-IL"/>
        </w:rPr>
        <w:t xml:space="preserve">באירועים שכוללים אלכוהול. זה לא דבר שמובן מאליו, השילוב </w:t>
      </w:r>
      <w:bookmarkStart w:id="2345" w:name="_ETM_Q1_491048"/>
      <w:bookmarkEnd w:id="2345"/>
      <w:r w:rsidR="000405DA">
        <w:rPr>
          <w:rFonts w:hint="cs"/>
          <w:rtl/>
          <w:lang w:eastAsia="he-IL"/>
        </w:rPr>
        <w:t xml:space="preserve">בין מסיבה לאירוע פוליטי, זה משהו שהנאציזם עושה מהרגע הראשון. </w:t>
      </w:r>
      <w:bookmarkStart w:id="2346" w:name="_ETM_Q1_495091"/>
      <w:bookmarkEnd w:id="2346"/>
      <w:r w:rsidR="000405DA">
        <w:rPr>
          <w:rFonts w:hint="cs"/>
          <w:rtl/>
          <w:lang w:eastAsia="he-IL"/>
        </w:rPr>
        <w:t xml:space="preserve">כמובן שיש להם כלים טכנולוגיים הרבה יותר נרחבים בשנייה שיש </w:t>
      </w:r>
      <w:bookmarkStart w:id="2347" w:name="_ETM_Q1_498865"/>
      <w:bookmarkEnd w:id="2347"/>
      <w:r w:rsidR="000405DA">
        <w:rPr>
          <w:rFonts w:hint="cs"/>
          <w:rtl/>
          <w:lang w:eastAsia="he-IL"/>
        </w:rPr>
        <w:t xml:space="preserve">להם גם מדינה. </w:t>
      </w:r>
    </w:p>
    <w:p w14:paraId="18A8078D" w14:textId="77777777" w:rsidR="000405DA" w:rsidRDefault="000405DA" w:rsidP="000405DA">
      <w:pPr>
        <w:rPr>
          <w:rtl/>
          <w:lang w:eastAsia="he-IL"/>
        </w:rPr>
      </w:pPr>
      <w:bookmarkStart w:id="2348" w:name="_ETM_Q1_501745"/>
      <w:bookmarkStart w:id="2349" w:name="_ETM_Q1_501800"/>
      <w:bookmarkEnd w:id="2348"/>
      <w:bookmarkEnd w:id="2349"/>
    </w:p>
    <w:p w14:paraId="01365CDB" w14:textId="77777777" w:rsidR="000405DA" w:rsidRDefault="00A25EAB" w:rsidP="00825672">
      <w:pPr>
        <w:rPr>
          <w:rtl/>
          <w:lang w:eastAsia="he-IL"/>
        </w:rPr>
      </w:pPr>
      <w:bookmarkStart w:id="2350" w:name="_ETM_Q1_501913"/>
      <w:bookmarkStart w:id="2351" w:name="_ETM_Q1_501969"/>
      <w:bookmarkEnd w:id="2350"/>
      <w:bookmarkEnd w:id="2351"/>
      <w:r>
        <w:rPr>
          <w:rFonts w:hint="cs"/>
          <w:rtl/>
          <w:lang w:eastAsia="he-IL"/>
        </w:rPr>
        <w:t xml:space="preserve">הפרק הזה נחתם בדמות אולי הכי מזוהה </w:t>
      </w:r>
      <w:bookmarkStart w:id="2352" w:name="_ETM_Q1_518216"/>
      <w:bookmarkEnd w:id="2352"/>
      <w:r>
        <w:rPr>
          <w:rFonts w:hint="cs"/>
          <w:rtl/>
          <w:lang w:eastAsia="he-IL"/>
        </w:rPr>
        <w:t xml:space="preserve">של תעשיית הקולנוע הנאצית, לני ריפנשטאהל. יש כאן יחס לשני סרטים, 'ניצחון הרצון' ו'אולימפיה'. 'ניצחון </w:t>
      </w:r>
      <w:bookmarkStart w:id="2353" w:name="_ETM_Q1_524744"/>
      <w:bookmarkEnd w:id="2353"/>
      <w:r>
        <w:rPr>
          <w:rFonts w:hint="cs"/>
          <w:rtl/>
          <w:lang w:eastAsia="he-IL"/>
        </w:rPr>
        <w:t xml:space="preserve">הרצון' זה הסרט השלישי בטרילוגיה שמתארת את היטלר כגואל העם, את </w:t>
      </w:r>
      <w:bookmarkStart w:id="2354" w:name="_ETM_Q1_533272"/>
      <w:bookmarkEnd w:id="2354"/>
      <w:r>
        <w:rPr>
          <w:rFonts w:hint="cs"/>
          <w:rtl/>
          <w:lang w:eastAsia="he-IL"/>
        </w:rPr>
        <w:t xml:space="preserve">האחדות שהוא מביא לגרמניה, את ביטול המעמדות, את </w:t>
      </w:r>
      <w:bookmarkStart w:id="2355" w:name="_ETM_Q1_537598"/>
      <w:bookmarkEnd w:id="2355"/>
      <w:r>
        <w:rPr>
          <w:rFonts w:hint="cs"/>
          <w:rtl/>
          <w:lang w:eastAsia="he-IL"/>
        </w:rPr>
        <w:t xml:space="preserve">ביטול הפריפריה, את ההזדמנויות שאנשים שלא היו להם שמקבלים, </w:t>
      </w:r>
      <w:bookmarkStart w:id="2356" w:name="_ETM_Q1_542530"/>
      <w:bookmarkEnd w:id="2356"/>
      <w:r>
        <w:rPr>
          <w:rFonts w:hint="cs"/>
          <w:rtl/>
          <w:lang w:eastAsia="he-IL"/>
        </w:rPr>
        <w:t xml:space="preserve">מבחינת זה שעומדים חיילים וכולם נראים אותו דבר וכל אחד </w:t>
      </w:r>
      <w:bookmarkStart w:id="2357" w:name="_ETM_Q1_542894"/>
      <w:bookmarkEnd w:id="2357"/>
      <w:r>
        <w:rPr>
          <w:rFonts w:hint="cs"/>
          <w:rtl/>
          <w:lang w:eastAsia="he-IL"/>
        </w:rPr>
        <w:t xml:space="preserve">מספר על הרקע שלו, ואתה רואה, אוה, זה לא </w:t>
      </w:r>
      <w:bookmarkStart w:id="2358" w:name="_ETM_Q1_545512"/>
      <w:bookmarkEnd w:id="2358"/>
      <w:r>
        <w:rPr>
          <w:rFonts w:hint="cs"/>
          <w:rtl/>
          <w:lang w:eastAsia="he-IL"/>
        </w:rPr>
        <w:t xml:space="preserve">מדינת ברלין, זה לא מדינת מינכן, זה לא מדינת </w:t>
      </w:r>
      <w:bookmarkStart w:id="2359" w:name="_ETM_Q1_551600"/>
      <w:bookmarkEnd w:id="2359"/>
      <w:r>
        <w:rPr>
          <w:rFonts w:hint="cs"/>
          <w:rtl/>
          <w:lang w:eastAsia="he-IL"/>
        </w:rPr>
        <w:t>המבורג, זה מדינה שיש בה גם מהכפרים וגם מהאזורים שרק</w:t>
      </w:r>
      <w:bookmarkStart w:id="2360" w:name="_ETM_Q1_550366"/>
      <w:bookmarkEnd w:id="2360"/>
      <w:r>
        <w:rPr>
          <w:rFonts w:hint="cs"/>
          <w:rtl/>
          <w:lang w:eastAsia="he-IL"/>
        </w:rPr>
        <w:t xml:space="preserve"> סופחו וגם אלה שיש להם מבטא משונה. זה מאוד</w:t>
      </w:r>
      <w:bookmarkStart w:id="2361" w:name="_ETM_Q1_553820"/>
      <w:bookmarkEnd w:id="2361"/>
      <w:r>
        <w:rPr>
          <w:rFonts w:hint="cs"/>
          <w:rtl/>
          <w:lang w:eastAsia="he-IL"/>
        </w:rPr>
        <w:t xml:space="preserve"> מאוד מאוד חשוב, תחושת האחדות שהיטלר מביא. </w:t>
      </w:r>
      <w:bookmarkStart w:id="2362" w:name="_ETM_Q1_562700"/>
      <w:bookmarkEnd w:id="2362"/>
    </w:p>
    <w:p w14:paraId="1D94EC9E" w14:textId="77777777" w:rsidR="00A25EAB" w:rsidRDefault="00A25EAB" w:rsidP="00A25EAB">
      <w:pPr>
        <w:rPr>
          <w:rtl/>
          <w:lang w:eastAsia="he-IL"/>
        </w:rPr>
      </w:pPr>
      <w:bookmarkStart w:id="2363" w:name="_ETM_Q1_562876"/>
      <w:bookmarkStart w:id="2364" w:name="_ETM_Q1_562943"/>
      <w:bookmarkEnd w:id="2363"/>
      <w:bookmarkEnd w:id="2364"/>
    </w:p>
    <w:p w14:paraId="75461F92" w14:textId="77777777" w:rsidR="00A25EAB" w:rsidRDefault="00A25EAB" w:rsidP="00A25EAB">
      <w:pPr>
        <w:rPr>
          <w:rtl/>
          <w:lang w:eastAsia="he-IL"/>
        </w:rPr>
      </w:pPr>
      <w:bookmarkStart w:id="2365" w:name="_ETM_Q1_563012"/>
      <w:bookmarkStart w:id="2366" w:name="_ETM_Q1_563073"/>
      <w:bookmarkEnd w:id="2365"/>
      <w:bookmarkEnd w:id="2366"/>
      <w:r>
        <w:rPr>
          <w:rFonts w:hint="cs"/>
          <w:rtl/>
          <w:lang w:eastAsia="he-IL"/>
        </w:rPr>
        <w:t xml:space="preserve">וכמובן הסצנה שבה הוא יורד מהמטוס מהשמים שממש מתוארת כסצנה </w:t>
      </w:r>
      <w:bookmarkStart w:id="2367" w:name="_ETM_Q1_564942"/>
      <w:bookmarkEnd w:id="2367"/>
      <w:r>
        <w:rPr>
          <w:rFonts w:hint="cs"/>
          <w:rtl/>
          <w:lang w:eastAsia="he-IL"/>
        </w:rPr>
        <w:t>שבה יש ירידה של אלוהות כתחליף של האל או של</w:t>
      </w:r>
      <w:bookmarkStart w:id="2368" w:name="_ETM_Q1_570702"/>
      <w:bookmarkEnd w:id="2368"/>
      <w:r>
        <w:rPr>
          <w:rFonts w:hint="cs"/>
          <w:rtl/>
          <w:lang w:eastAsia="he-IL"/>
        </w:rPr>
        <w:t xml:space="preserve"> ישו. כל זה בתיעוד לכאורה דוקומנטרי של ועידת המפלגה בנירנברג</w:t>
      </w:r>
      <w:bookmarkStart w:id="2369" w:name="_ETM_Q1_575909"/>
      <w:bookmarkEnd w:id="2369"/>
      <w:r>
        <w:rPr>
          <w:rFonts w:hint="cs"/>
          <w:rtl/>
          <w:lang w:eastAsia="he-IL"/>
        </w:rPr>
        <w:t xml:space="preserve"> ב-1935. שנה אחר כך האירוע הכי אזרחי בכלל שאפשר לדמיין, </w:t>
      </w:r>
      <w:bookmarkStart w:id="2370" w:name="_ETM_Q1_580142"/>
      <w:bookmarkEnd w:id="2370"/>
      <w:r>
        <w:rPr>
          <w:rFonts w:hint="cs"/>
          <w:rtl/>
          <w:lang w:eastAsia="he-IL"/>
        </w:rPr>
        <w:t xml:space="preserve">אולימפיאדה בברלין, ספורט, אנשים מכל העולם. </w:t>
      </w:r>
    </w:p>
    <w:p w14:paraId="1E3615E5" w14:textId="77777777" w:rsidR="00A25EAB" w:rsidRDefault="00A25EAB" w:rsidP="00A25EAB">
      <w:pPr>
        <w:rPr>
          <w:rtl/>
          <w:lang w:eastAsia="he-IL"/>
        </w:rPr>
      </w:pPr>
      <w:bookmarkStart w:id="2371" w:name="_ETM_Q1_587606"/>
      <w:bookmarkStart w:id="2372" w:name="_ETM_Q1_587665"/>
      <w:bookmarkEnd w:id="2371"/>
      <w:bookmarkEnd w:id="2372"/>
    </w:p>
    <w:p w14:paraId="1BF2B900" w14:textId="77777777" w:rsidR="00A25EAB" w:rsidRDefault="00A25EAB" w:rsidP="00A25EAB">
      <w:pPr>
        <w:pStyle w:val="af6"/>
        <w:keepNext/>
        <w:rPr>
          <w:rtl/>
        </w:rPr>
      </w:pPr>
      <w:bookmarkStart w:id="2373" w:name="ET_yor_5520_79"/>
      <w:r w:rsidRPr="00A25EAB">
        <w:rPr>
          <w:rStyle w:val="TagStyle"/>
          <w:rtl/>
        </w:rPr>
        <w:t xml:space="preserve"> &lt;&lt; יור &gt;&gt; </w:t>
      </w:r>
      <w:r>
        <w:rPr>
          <w:rtl/>
        </w:rPr>
        <w:t>היו"ר עודד פורר:</w:t>
      </w:r>
      <w:r w:rsidRPr="00A25EAB">
        <w:rPr>
          <w:rStyle w:val="TagStyle"/>
          <w:rtl/>
        </w:rPr>
        <w:t xml:space="preserve"> &lt;&lt; יור &gt;&gt;</w:t>
      </w:r>
      <w:r w:rsidR="00863D96">
        <w:rPr>
          <w:rtl/>
        </w:rPr>
        <w:t xml:space="preserve"> </w:t>
      </w:r>
      <w:bookmarkEnd w:id="2373"/>
    </w:p>
    <w:p w14:paraId="49B0016D" w14:textId="77777777" w:rsidR="00A25EAB" w:rsidRDefault="00A25EAB" w:rsidP="00A25EAB">
      <w:pPr>
        <w:pStyle w:val="KeepWithNext"/>
        <w:rPr>
          <w:rtl/>
          <w:lang w:eastAsia="he-IL"/>
        </w:rPr>
      </w:pPr>
    </w:p>
    <w:p w14:paraId="003396EE" w14:textId="77777777" w:rsidR="00A25EAB" w:rsidRDefault="00A25EAB" w:rsidP="00825672">
      <w:pPr>
        <w:rPr>
          <w:rtl/>
          <w:lang w:eastAsia="he-IL"/>
        </w:rPr>
      </w:pPr>
      <w:bookmarkStart w:id="2374" w:name="_ETM_Q1_588999"/>
      <w:bookmarkStart w:id="2375" w:name="_ETM_Q1_589029"/>
      <w:bookmarkStart w:id="2376" w:name="_ETM_Q1_586218"/>
      <w:bookmarkEnd w:id="2374"/>
      <w:bookmarkEnd w:id="2375"/>
      <w:bookmarkEnd w:id="2376"/>
      <w:r>
        <w:rPr>
          <w:rFonts w:hint="cs"/>
          <w:rtl/>
          <w:lang w:eastAsia="he-IL"/>
        </w:rPr>
        <w:t xml:space="preserve">ברגע זה הוא כבר שולט אז </w:t>
      </w:r>
      <w:r w:rsidR="00825672">
        <w:rPr>
          <w:rFonts w:hint="cs"/>
          <w:rtl/>
          <w:lang w:eastAsia="he-IL"/>
        </w:rPr>
        <w:t xml:space="preserve">כל </w:t>
      </w:r>
      <w:r>
        <w:rPr>
          <w:rFonts w:hint="cs"/>
          <w:rtl/>
          <w:lang w:eastAsia="he-IL"/>
        </w:rPr>
        <w:t xml:space="preserve">כספי המדינה משועבדים </w:t>
      </w:r>
      <w:bookmarkStart w:id="2377" w:name="_ETM_Q1_593958"/>
      <w:bookmarkEnd w:id="2377"/>
      <w:r>
        <w:rPr>
          <w:rFonts w:hint="cs"/>
          <w:rtl/>
          <w:lang w:eastAsia="he-IL"/>
        </w:rPr>
        <w:t xml:space="preserve">לטובת הקמפיין הזה? </w:t>
      </w:r>
    </w:p>
    <w:p w14:paraId="5631E441" w14:textId="77777777" w:rsidR="00A25EAB" w:rsidRDefault="00A25EAB" w:rsidP="00A25EAB">
      <w:pPr>
        <w:rPr>
          <w:rtl/>
          <w:lang w:eastAsia="he-IL"/>
        </w:rPr>
      </w:pPr>
      <w:bookmarkStart w:id="2378" w:name="_ETM_Q1_591792"/>
      <w:bookmarkStart w:id="2379" w:name="_ETM_Q1_591858"/>
      <w:bookmarkStart w:id="2380" w:name="_ETM_Q1_591078"/>
      <w:bookmarkEnd w:id="2378"/>
      <w:bookmarkEnd w:id="2379"/>
      <w:bookmarkEnd w:id="2380"/>
    </w:p>
    <w:p w14:paraId="530E6981" w14:textId="77777777" w:rsidR="00A25EAB" w:rsidRDefault="00A25EAB" w:rsidP="00A25EAB">
      <w:pPr>
        <w:pStyle w:val="af9"/>
        <w:keepNext/>
        <w:rPr>
          <w:rtl/>
          <w:lang w:eastAsia="he-IL"/>
        </w:rPr>
      </w:pPr>
      <w:bookmarkStart w:id="2381" w:name="ET_guest_יוחאי_כהן_80"/>
      <w:r w:rsidRPr="00A25EAB">
        <w:rPr>
          <w:rStyle w:val="TagStyle"/>
          <w:rtl/>
        </w:rPr>
        <w:t xml:space="preserve"> &lt;&lt; אורח &gt;&gt; </w:t>
      </w:r>
      <w:r>
        <w:rPr>
          <w:rtl/>
          <w:lang w:eastAsia="he-IL"/>
        </w:rPr>
        <w:t>יוחאי כהן:</w:t>
      </w:r>
      <w:r w:rsidRPr="00A25EAB">
        <w:rPr>
          <w:rStyle w:val="TagStyle"/>
          <w:rtl/>
        </w:rPr>
        <w:t xml:space="preserve"> &lt;&lt; אורח &gt;&gt;</w:t>
      </w:r>
      <w:r w:rsidR="00863D96">
        <w:rPr>
          <w:rtl/>
          <w:lang w:eastAsia="he-IL"/>
        </w:rPr>
        <w:t xml:space="preserve"> </w:t>
      </w:r>
      <w:bookmarkEnd w:id="2381"/>
    </w:p>
    <w:p w14:paraId="6AF2648F" w14:textId="77777777" w:rsidR="00A25EAB" w:rsidRDefault="00A25EAB" w:rsidP="00A25EAB">
      <w:pPr>
        <w:pStyle w:val="KeepWithNext"/>
        <w:rPr>
          <w:rtl/>
          <w:lang w:eastAsia="he-IL"/>
        </w:rPr>
      </w:pPr>
    </w:p>
    <w:p w14:paraId="7008B4F6" w14:textId="77777777" w:rsidR="00A25EAB" w:rsidRDefault="00A25EAB" w:rsidP="00A25EAB">
      <w:pPr>
        <w:rPr>
          <w:rtl/>
          <w:lang w:eastAsia="he-IL"/>
        </w:rPr>
      </w:pPr>
      <w:bookmarkStart w:id="2382" w:name="_ETM_Q1_591443"/>
      <w:bookmarkStart w:id="2383" w:name="_ETM_Q1_591473"/>
      <w:bookmarkEnd w:id="2382"/>
      <w:bookmarkEnd w:id="2383"/>
      <w:r>
        <w:rPr>
          <w:rFonts w:hint="cs"/>
          <w:rtl/>
          <w:lang w:eastAsia="he-IL"/>
        </w:rPr>
        <w:t xml:space="preserve">באופן כללי אחד הדברים שהיטלר עושה </w:t>
      </w:r>
      <w:bookmarkStart w:id="2384" w:name="_ETM_Q1_599750"/>
      <w:bookmarkEnd w:id="2384"/>
      <w:r>
        <w:rPr>
          <w:rFonts w:hint="cs"/>
          <w:rtl/>
          <w:lang w:eastAsia="he-IL"/>
        </w:rPr>
        <w:t>זה ליצור האחדה מאוד מאוד מהירה בין המפלגה לבין המדינה.</w:t>
      </w:r>
      <w:bookmarkStart w:id="2385" w:name="_ETM_Q1_601276"/>
      <w:bookmarkEnd w:id="2385"/>
      <w:r>
        <w:rPr>
          <w:rFonts w:hint="cs"/>
          <w:rtl/>
          <w:lang w:eastAsia="he-IL"/>
        </w:rPr>
        <w:t xml:space="preserve"> בהתחלה יש את המפלגה הנאצית, שהיא מפלגה, מהר מאוד מבטלים </w:t>
      </w:r>
      <w:bookmarkStart w:id="2386" w:name="_ETM_Q1_605689"/>
      <w:bookmarkEnd w:id="2386"/>
      <w:r>
        <w:rPr>
          <w:rFonts w:hint="cs"/>
          <w:rtl/>
          <w:lang w:eastAsia="he-IL"/>
        </w:rPr>
        <w:t xml:space="preserve">את המפלגות האחרות או מוציאים אותן מחוץ לחוק, יש רק </w:t>
      </w:r>
      <w:bookmarkStart w:id="2387" w:name="_ETM_Q1_608462"/>
      <w:bookmarkEnd w:id="2387"/>
      <w:r>
        <w:rPr>
          <w:rFonts w:hint="cs"/>
          <w:rtl/>
          <w:lang w:eastAsia="he-IL"/>
        </w:rPr>
        <w:t xml:space="preserve">מפלגה אחת, הוא לוקח לעצמו את שני התפקידים, גם של </w:t>
      </w:r>
      <w:bookmarkStart w:id="2388" w:name="_ETM_Q1_610702"/>
      <w:bookmarkEnd w:id="2388"/>
      <w:r>
        <w:rPr>
          <w:rFonts w:hint="cs"/>
          <w:rtl/>
          <w:lang w:eastAsia="he-IL"/>
        </w:rPr>
        <w:t xml:space="preserve">ראש הממשלה וגם של הנשיא, אחרי שהנשיא נפטר הוא מעביר </w:t>
      </w:r>
      <w:bookmarkStart w:id="2389" w:name="_ETM_Q1_620406"/>
      <w:bookmarkEnd w:id="2389"/>
      <w:r>
        <w:rPr>
          <w:rFonts w:hint="cs"/>
          <w:rtl/>
          <w:lang w:eastAsia="he-IL"/>
        </w:rPr>
        <w:t>שורה של חוקים שמשעבדים את - - -</w:t>
      </w:r>
    </w:p>
    <w:p w14:paraId="19133AAE" w14:textId="77777777" w:rsidR="00A25EAB" w:rsidRDefault="00A25EAB" w:rsidP="00A25EAB">
      <w:pPr>
        <w:rPr>
          <w:rtl/>
          <w:lang w:eastAsia="he-IL"/>
        </w:rPr>
      </w:pPr>
      <w:bookmarkStart w:id="2390" w:name="_ETM_Q1_618774"/>
      <w:bookmarkStart w:id="2391" w:name="_ETM_Q1_618840"/>
      <w:bookmarkStart w:id="2392" w:name="_ETM_Q1_619559"/>
      <w:bookmarkEnd w:id="2390"/>
      <w:bookmarkEnd w:id="2391"/>
      <w:bookmarkEnd w:id="2392"/>
    </w:p>
    <w:p w14:paraId="11BEDBB0" w14:textId="77777777" w:rsidR="00A25EAB" w:rsidRDefault="00A25EAB" w:rsidP="00A25EAB">
      <w:pPr>
        <w:pStyle w:val="af6"/>
        <w:keepNext/>
        <w:rPr>
          <w:rtl/>
        </w:rPr>
      </w:pPr>
      <w:bookmarkStart w:id="2393" w:name="ET_yor_5520_81"/>
      <w:r w:rsidRPr="00A25EAB">
        <w:rPr>
          <w:rStyle w:val="TagStyle"/>
          <w:rtl/>
        </w:rPr>
        <w:t xml:space="preserve"> &lt;&lt; יור &gt;&gt; </w:t>
      </w:r>
      <w:r>
        <w:rPr>
          <w:rtl/>
        </w:rPr>
        <w:t>היו"ר עודד פורר:</w:t>
      </w:r>
      <w:r w:rsidRPr="00A25EAB">
        <w:rPr>
          <w:rStyle w:val="TagStyle"/>
          <w:rtl/>
        </w:rPr>
        <w:t xml:space="preserve"> &lt;&lt; יור &gt;&gt;</w:t>
      </w:r>
      <w:r w:rsidR="00863D96">
        <w:rPr>
          <w:rtl/>
        </w:rPr>
        <w:t xml:space="preserve"> </w:t>
      </w:r>
      <w:bookmarkEnd w:id="2393"/>
    </w:p>
    <w:p w14:paraId="61FEA46F" w14:textId="77777777" w:rsidR="00A25EAB" w:rsidRDefault="00A25EAB" w:rsidP="00A25EAB">
      <w:pPr>
        <w:pStyle w:val="KeepWithNext"/>
        <w:rPr>
          <w:rtl/>
          <w:lang w:eastAsia="he-IL"/>
        </w:rPr>
      </w:pPr>
    </w:p>
    <w:p w14:paraId="00F72AB1" w14:textId="77777777" w:rsidR="00A25EAB" w:rsidRDefault="00A25EAB" w:rsidP="00A25EAB">
      <w:pPr>
        <w:rPr>
          <w:rtl/>
          <w:lang w:eastAsia="he-IL"/>
        </w:rPr>
      </w:pPr>
      <w:bookmarkStart w:id="2394" w:name="_ETM_Q1_619904"/>
      <w:bookmarkStart w:id="2395" w:name="_ETM_Q1_619931"/>
      <w:bookmarkEnd w:id="2394"/>
      <w:bookmarkEnd w:id="2395"/>
      <w:r>
        <w:rPr>
          <w:rFonts w:hint="cs"/>
          <w:rtl/>
          <w:lang w:eastAsia="he-IL"/>
        </w:rPr>
        <w:t xml:space="preserve">זה הרבה כסף </w:t>
      </w:r>
      <w:bookmarkStart w:id="2396" w:name="_ETM_Q1_621614"/>
      <w:bookmarkEnd w:id="2396"/>
      <w:r>
        <w:rPr>
          <w:rFonts w:hint="cs"/>
          <w:rtl/>
          <w:lang w:eastAsia="he-IL"/>
        </w:rPr>
        <w:t xml:space="preserve">האירוע הזה, זה לא אירוע זול. </w:t>
      </w:r>
    </w:p>
    <w:p w14:paraId="252D7F26" w14:textId="77777777" w:rsidR="00A25EAB" w:rsidRDefault="00A25EAB" w:rsidP="00A25EAB">
      <w:pPr>
        <w:rPr>
          <w:rtl/>
          <w:lang w:eastAsia="he-IL"/>
        </w:rPr>
      </w:pPr>
      <w:bookmarkStart w:id="2397" w:name="_ETM_Q1_620082"/>
      <w:bookmarkStart w:id="2398" w:name="_ETM_Q1_620138"/>
      <w:bookmarkStart w:id="2399" w:name="_ETM_Q1_621042"/>
      <w:bookmarkEnd w:id="2397"/>
      <w:bookmarkEnd w:id="2398"/>
      <w:bookmarkEnd w:id="2399"/>
    </w:p>
    <w:p w14:paraId="5D73AD25" w14:textId="77777777" w:rsidR="00A25EAB" w:rsidRDefault="00A25EAB" w:rsidP="00A25EAB">
      <w:pPr>
        <w:pStyle w:val="af9"/>
        <w:keepNext/>
        <w:rPr>
          <w:rtl/>
          <w:lang w:eastAsia="he-IL"/>
        </w:rPr>
      </w:pPr>
      <w:bookmarkStart w:id="2400" w:name="ET_guest_יוחאי_כהן_82"/>
      <w:r w:rsidRPr="00A25EAB">
        <w:rPr>
          <w:rStyle w:val="TagStyle"/>
          <w:rtl/>
        </w:rPr>
        <w:t xml:space="preserve"> &lt;&lt; אורח &gt;&gt; </w:t>
      </w:r>
      <w:r>
        <w:rPr>
          <w:rtl/>
          <w:lang w:eastAsia="he-IL"/>
        </w:rPr>
        <w:t>יוחאי כהן:</w:t>
      </w:r>
      <w:r w:rsidRPr="00A25EAB">
        <w:rPr>
          <w:rStyle w:val="TagStyle"/>
          <w:rtl/>
        </w:rPr>
        <w:t xml:space="preserve"> &lt;&lt; אורח &gt;&gt;</w:t>
      </w:r>
      <w:r w:rsidR="00863D96">
        <w:rPr>
          <w:rtl/>
          <w:lang w:eastAsia="he-IL"/>
        </w:rPr>
        <w:t xml:space="preserve"> </w:t>
      </w:r>
      <w:bookmarkEnd w:id="2400"/>
    </w:p>
    <w:p w14:paraId="39C64FB4" w14:textId="77777777" w:rsidR="00A25EAB" w:rsidRDefault="00A25EAB" w:rsidP="00A25EAB">
      <w:pPr>
        <w:pStyle w:val="KeepWithNext"/>
        <w:rPr>
          <w:rtl/>
          <w:lang w:eastAsia="he-IL"/>
        </w:rPr>
      </w:pPr>
    </w:p>
    <w:p w14:paraId="07EC73BA" w14:textId="77777777" w:rsidR="00A25EAB" w:rsidRDefault="00A25EAB" w:rsidP="00A25EAB">
      <w:pPr>
        <w:rPr>
          <w:rtl/>
          <w:lang w:eastAsia="he-IL"/>
        </w:rPr>
      </w:pPr>
      <w:bookmarkStart w:id="2401" w:name="_ETM_Q1_621393"/>
      <w:bookmarkStart w:id="2402" w:name="_ETM_Q1_621422"/>
      <w:bookmarkEnd w:id="2401"/>
      <w:bookmarkEnd w:id="2402"/>
      <w:r>
        <w:rPr>
          <w:rFonts w:hint="cs"/>
          <w:rtl/>
          <w:lang w:eastAsia="he-IL"/>
        </w:rPr>
        <w:t xml:space="preserve">זה הרבה כסף. קודם </w:t>
      </w:r>
      <w:bookmarkStart w:id="2403" w:name="_ETM_Q1_626122"/>
      <w:bookmarkEnd w:id="2403"/>
      <w:r>
        <w:rPr>
          <w:rFonts w:hint="cs"/>
          <w:rtl/>
          <w:lang w:eastAsia="he-IL"/>
        </w:rPr>
        <w:t xml:space="preserve">כל לאולימפיאדה עד היום יש איזה מימון מהוועד האולימפי, </w:t>
      </w:r>
      <w:bookmarkStart w:id="2404" w:name="_ETM_Q1_628870"/>
      <w:bookmarkEnd w:id="2404"/>
      <w:r>
        <w:rPr>
          <w:rFonts w:hint="cs"/>
          <w:rtl/>
          <w:lang w:eastAsia="he-IL"/>
        </w:rPr>
        <w:t>אבל גם יש מחקר שקראתי לאחרונה שזה משהו שמכניס מדינות</w:t>
      </w:r>
      <w:bookmarkStart w:id="2405" w:name="_ETM_Q1_631162"/>
      <w:bookmarkEnd w:id="2405"/>
      <w:r>
        <w:rPr>
          <w:rFonts w:hint="cs"/>
          <w:rtl/>
          <w:lang w:eastAsia="he-IL"/>
        </w:rPr>
        <w:t xml:space="preserve"> לבורות של שנים. יש אנשים שעד היום טוענים שהמשבר הכלכלי </w:t>
      </w:r>
      <w:bookmarkStart w:id="2406" w:name="_ETM_Q1_633522"/>
      <w:bookmarkEnd w:id="2406"/>
      <w:r>
        <w:rPr>
          <w:rFonts w:hint="cs"/>
          <w:rtl/>
          <w:lang w:eastAsia="he-IL"/>
        </w:rPr>
        <w:t xml:space="preserve">ביוון הוא כתוצאה מאירוח האולימפיאדה ב-2004. למשל הם בנו </w:t>
      </w:r>
      <w:bookmarkStart w:id="2407" w:name="_ETM_Q1_641876"/>
      <w:bookmarkEnd w:id="2407"/>
      <w:r>
        <w:rPr>
          <w:rFonts w:hint="cs"/>
          <w:rtl/>
          <w:lang w:eastAsia="he-IL"/>
        </w:rPr>
        <w:t xml:space="preserve">רכבת תחתית מטורפת שהם לא באמת יכלו להרשות לעצמם. </w:t>
      </w:r>
      <w:bookmarkStart w:id="2408" w:name="_ETM_Q1_643150"/>
      <w:bookmarkEnd w:id="2408"/>
      <w:r>
        <w:rPr>
          <w:rFonts w:hint="cs"/>
          <w:rtl/>
          <w:lang w:eastAsia="he-IL"/>
        </w:rPr>
        <w:t xml:space="preserve">נורא כיף לנסוע בה, אבל זה הכניס את המדינה </w:t>
      </w:r>
      <w:bookmarkStart w:id="2409" w:name="_ETM_Q1_648078"/>
      <w:bookmarkEnd w:id="2409"/>
      <w:r>
        <w:rPr>
          <w:rFonts w:hint="cs"/>
          <w:rtl/>
          <w:lang w:eastAsia="he-IL"/>
        </w:rPr>
        <w:t xml:space="preserve">לחובות די רציניים. </w:t>
      </w:r>
    </w:p>
    <w:p w14:paraId="1520570D" w14:textId="77777777" w:rsidR="00A25EAB" w:rsidRDefault="00A25EAB" w:rsidP="00A25EAB">
      <w:pPr>
        <w:rPr>
          <w:rtl/>
          <w:lang w:eastAsia="he-IL"/>
        </w:rPr>
      </w:pPr>
      <w:bookmarkStart w:id="2410" w:name="_ETM_Q1_650478"/>
      <w:bookmarkStart w:id="2411" w:name="_ETM_Q1_650539"/>
      <w:bookmarkEnd w:id="2410"/>
      <w:bookmarkEnd w:id="2411"/>
    </w:p>
    <w:p w14:paraId="14B85535" w14:textId="77777777" w:rsidR="00A25EAB" w:rsidRDefault="00A25EAB" w:rsidP="00A25EAB">
      <w:pPr>
        <w:rPr>
          <w:rtl/>
          <w:lang w:eastAsia="he-IL"/>
        </w:rPr>
      </w:pPr>
      <w:bookmarkStart w:id="2412" w:name="_ETM_Q1_650624"/>
      <w:bookmarkStart w:id="2413" w:name="_ETM_Q1_650680"/>
      <w:bookmarkEnd w:id="2412"/>
      <w:bookmarkEnd w:id="2413"/>
      <w:r>
        <w:rPr>
          <w:rFonts w:hint="cs"/>
          <w:rtl/>
          <w:lang w:eastAsia="he-IL"/>
        </w:rPr>
        <w:t>בהקשר הזה אולימפיאדה כמדינה ש</w:t>
      </w:r>
      <w:bookmarkStart w:id="2414" w:name="_ETM_Q1_655910"/>
      <w:bookmarkEnd w:id="2414"/>
      <w:r>
        <w:rPr>
          <w:rFonts w:hint="cs"/>
          <w:rtl/>
          <w:lang w:eastAsia="he-IL"/>
        </w:rPr>
        <w:t>כבר יש לה שיח של מדינה מוקצית, יש אנשים שאומרים ש</w:t>
      </w:r>
      <w:bookmarkStart w:id="2415" w:name="_ETM_Q1_654379"/>
      <w:bookmarkEnd w:id="2415"/>
      <w:r>
        <w:rPr>
          <w:rFonts w:hint="cs"/>
          <w:rtl/>
          <w:lang w:eastAsia="he-IL"/>
        </w:rPr>
        <w:t>צריך לנתק איתה את הקשר. העלייה של</w:t>
      </w:r>
      <w:bookmarkStart w:id="2416" w:name="_ETM_Q1_661378"/>
      <w:bookmarkEnd w:id="2416"/>
      <w:r>
        <w:rPr>
          <w:rFonts w:hint="cs"/>
          <w:rtl/>
          <w:lang w:eastAsia="he-IL"/>
        </w:rPr>
        <w:t xml:space="preserve"> מישהו מאוד מאוד קיצוני לשלטון, העולם מאוד מפחד מזה וזו </w:t>
      </w:r>
      <w:bookmarkStart w:id="2417" w:name="_ETM_Q1_663284"/>
      <w:bookmarkEnd w:id="2417"/>
      <w:r>
        <w:rPr>
          <w:rFonts w:hint="cs"/>
          <w:rtl/>
          <w:lang w:eastAsia="he-IL"/>
        </w:rPr>
        <w:t>הדרך של היטלר להראות שהכול בסדר. הוא מגיע לא</w:t>
      </w:r>
      <w:bookmarkStart w:id="2418" w:name="_ETM_Q1_668994"/>
      <w:bookmarkEnd w:id="2418"/>
      <w:r>
        <w:rPr>
          <w:rFonts w:hint="cs"/>
          <w:rtl/>
          <w:lang w:eastAsia="he-IL"/>
        </w:rPr>
        <w:t xml:space="preserve">צטדיון, הוא מגיע לאצטדיון בבגדים אזרחיים. היטלר מופיע תמיד </w:t>
      </w:r>
      <w:bookmarkStart w:id="2419" w:name="_ETM_Q1_669419"/>
      <w:bookmarkEnd w:id="2419"/>
      <w:r>
        <w:rPr>
          <w:rFonts w:hint="cs"/>
          <w:rtl/>
          <w:lang w:eastAsia="he-IL"/>
        </w:rPr>
        <w:t xml:space="preserve">במדים, בשתי פעמים הוא מופיע באזרחי, שזה כשהוא בא להינדנבורג לקבל את ההסמכה כקנצלר, הוא מקבל על </w:t>
      </w:r>
      <w:bookmarkStart w:id="2420" w:name="_ETM_Q1_681990"/>
      <w:bookmarkEnd w:id="2420"/>
      <w:r>
        <w:rPr>
          <w:rFonts w:hint="cs"/>
          <w:rtl/>
          <w:lang w:eastAsia="he-IL"/>
        </w:rPr>
        <w:t xml:space="preserve">עצמו את החוקים, הוא בא בחליפה ולא במדים, ובאולימפיאדה, </w:t>
      </w:r>
      <w:bookmarkStart w:id="2421" w:name="_ETM_Q1_686054"/>
      <w:bookmarkEnd w:id="2421"/>
      <w:r>
        <w:rPr>
          <w:rFonts w:hint="cs"/>
          <w:rtl/>
          <w:lang w:eastAsia="he-IL"/>
        </w:rPr>
        <w:t>כלומר מקבל את הדין הבינלאומי של איך אמור להיראות ראש</w:t>
      </w:r>
      <w:bookmarkStart w:id="2422" w:name="_ETM_Q1_693702"/>
      <w:bookmarkEnd w:id="2422"/>
      <w:r>
        <w:rPr>
          <w:rFonts w:hint="cs"/>
          <w:rtl/>
          <w:lang w:eastAsia="he-IL"/>
        </w:rPr>
        <w:t xml:space="preserve"> מדינה. </w:t>
      </w:r>
    </w:p>
    <w:p w14:paraId="7EA990AA" w14:textId="77777777" w:rsidR="00A25EAB" w:rsidRDefault="00A25EAB" w:rsidP="00A25EAB">
      <w:pPr>
        <w:rPr>
          <w:rtl/>
          <w:lang w:eastAsia="he-IL"/>
        </w:rPr>
      </w:pPr>
      <w:bookmarkStart w:id="2423" w:name="_ETM_Q1_695214"/>
      <w:bookmarkStart w:id="2424" w:name="_ETM_Q1_695274"/>
      <w:bookmarkEnd w:id="2423"/>
      <w:bookmarkEnd w:id="2424"/>
    </w:p>
    <w:p w14:paraId="4A1FD5B9" w14:textId="77777777" w:rsidR="00A25EAB" w:rsidRDefault="00A25EAB" w:rsidP="00A25EAB">
      <w:pPr>
        <w:rPr>
          <w:rtl/>
          <w:lang w:eastAsia="he-IL"/>
        </w:rPr>
      </w:pPr>
      <w:bookmarkStart w:id="2425" w:name="_ETM_Q1_695382"/>
      <w:bookmarkStart w:id="2426" w:name="_ETM_Q1_695433"/>
      <w:bookmarkEnd w:id="2425"/>
      <w:bookmarkEnd w:id="2426"/>
      <w:r>
        <w:rPr>
          <w:rFonts w:hint="cs"/>
          <w:rtl/>
          <w:lang w:eastAsia="he-IL"/>
        </w:rPr>
        <w:t xml:space="preserve">לני ריפנשטאהל עושה פה תעלולים קולנועיים ממש מהפכניים. למשל </w:t>
      </w:r>
      <w:bookmarkStart w:id="2427" w:name="_ETM_Q1_700158"/>
      <w:bookmarkEnd w:id="2427"/>
      <w:r>
        <w:rPr>
          <w:rFonts w:hint="cs"/>
          <w:rtl/>
          <w:lang w:eastAsia="he-IL"/>
        </w:rPr>
        <w:t>הקיום של מצלמת וידאו נעה לא קיים פה.</w:t>
      </w:r>
      <w:bookmarkStart w:id="2428" w:name="_ETM_Q1_704656"/>
      <w:bookmarkEnd w:id="2428"/>
      <w:r>
        <w:rPr>
          <w:rFonts w:hint="cs"/>
          <w:rtl/>
          <w:lang w:eastAsia="he-IL"/>
        </w:rPr>
        <w:t xml:space="preserve"> היום יש מסלולים כאלה, זו עגלה מאולתרת שבן אדם אחד </w:t>
      </w:r>
      <w:bookmarkStart w:id="2429" w:name="_ETM_Q1_709312"/>
      <w:bookmarkEnd w:id="2429"/>
      <w:r>
        <w:rPr>
          <w:rFonts w:hint="cs"/>
          <w:rtl/>
          <w:lang w:eastAsia="he-IL"/>
        </w:rPr>
        <w:t xml:space="preserve">דוחף אותה, בן אדם אחד מחזיק מצלמה והבמאית מכוונת אותו </w:t>
      </w:r>
      <w:bookmarkStart w:id="2430" w:name="_ETM_Q1_713222"/>
      <w:bookmarkEnd w:id="2430"/>
      <w:r>
        <w:rPr>
          <w:rFonts w:hint="cs"/>
          <w:rtl/>
          <w:lang w:eastAsia="he-IL"/>
        </w:rPr>
        <w:t xml:space="preserve">לזווית שהיא מחפשת. חפירה של בורות בתוך הכפר האולימפי בשביל </w:t>
      </w:r>
      <w:bookmarkStart w:id="2431" w:name="_ETM_Q1_718778"/>
      <w:bookmarkEnd w:id="2431"/>
      <w:r>
        <w:rPr>
          <w:rFonts w:hint="cs"/>
          <w:rtl/>
          <w:lang w:eastAsia="he-IL"/>
        </w:rPr>
        <w:t xml:space="preserve">לצלם את האתלטים מלמטה, הכול בשביל שהנאציזם ייראה כמשהו גדול </w:t>
      </w:r>
      <w:bookmarkStart w:id="2432" w:name="_ETM_Q1_722774"/>
      <w:bookmarkEnd w:id="2432"/>
      <w:r>
        <w:rPr>
          <w:rFonts w:hint="cs"/>
          <w:rtl/>
          <w:lang w:eastAsia="he-IL"/>
        </w:rPr>
        <w:t xml:space="preserve">מהחיים, כמשהו שאני רוצה להיות חלק ממנו. </w:t>
      </w:r>
      <w:bookmarkStart w:id="2433" w:name="_ETM_Q1_723788"/>
      <w:bookmarkStart w:id="2434" w:name="_ETM_Q1_723840"/>
      <w:bookmarkStart w:id="2435" w:name="_ETM_Q1_723948"/>
      <w:bookmarkStart w:id="2436" w:name="_ETM_Q1_724000"/>
      <w:bookmarkEnd w:id="2433"/>
      <w:bookmarkEnd w:id="2434"/>
      <w:bookmarkEnd w:id="2435"/>
      <w:bookmarkEnd w:id="2436"/>
      <w:r>
        <w:rPr>
          <w:rFonts w:hint="cs"/>
          <w:rtl/>
          <w:lang w:eastAsia="he-IL"/>
        </w:rPr>
        <w:t xml:space="preserve">יחד עם השיפור </w:t>
      </w:r>
      <w:bookmarkStart w:id="2437" w:name="_ETM_Q1_725396"/>
      <w:bookmarkEnd w:id="2437"/>
      <w:r>
        <w:rPr>
          <w:rFonts w:hint="cs"/>
          <w:rtl/>
          <w:lang w:eastAsia="he-IL"/>
        </w:rPr>
        <w:t xml:space="preserve">במצב הכלכלי, עם זה שיש אוכל, שיש עבודה וגם יש </w:t>
      </w:r>
      <w:bookmarkStart w:id="2438" w:name="_ETM_Q1_726492"/>
      <w:bookmarkEnd w:id="2438"/>
      <w:r>
        <w:rPr>
          <w:rFonts w:hint="cs"/>
          <w:rtl/>
          <w:lang w:eastAsia="he-IL"/>
        </w:rPr>
        <w:t xml:space="preserve">הרבה מאוד במה להתגאות, שהנאציזם עובד מאוד קשה בשביל שהזיהוי </w:t>
      </w:r>
      <w:bookmarkStart w:id="2439" w:name="_ETM_Q1_734860"/>
      <w:bookmarkEnd w:id="2439"/>
      <w:r>
        <w:rPr>
          <w:rFonts w:hint="cs"/>
          <w:rtl/>
          <w:lang w:eastAsia="he-IL"/>
        </w:rPr>
        <w:t xml:space="preserve">של הציבור עם הדבר הזה יהיה קשור אליו באופן הרמטי. </w:t>
      </w:r>
      <w:bookmarkStart w:id="2440" w:name="_ETM_Q1_739310"/>
      <w:bookmarkStart w:id="2441" w:name="_ETM_Q1_737594"/>
      <w:bookmarkEnd w:id="2440"/>
      <w:bookmarkEnd w:id="2441"/>
    </w:p>
    <w:p w14:paraId="4256FFBC" w14:textId="77777777" w:rsidR="00A25EAB" w:rsidRDefault="00A25EAB" w:rsidP="00A25EAB">
      <w:pPr>
        <w:rPr>
          <w:rtl/>
          <w:lang w:eastAsia="he-IL"/>
        </w:rPr>
      </w:pPr>
      <w:bookmarkStart w:id="2442" w:name="_ETM_Q1_737652"/>
      <w:bookmarkEnd w:id="2442"/>
    </w:p>
    <w:p w14:paraId="1E9DADDC" w14:textId="77777777" w:rsidR="00A25EAB" w:rsidRDefault="00A25EAB" w:rsidP="00A25EAB">
      <w:pPr>
        <w:rPr>
          <w:rtl/>
          <w:lang w:eastAsia="he-IL"/>
        </w:rPr>
      </w:pPr>
      <w:bookmarkStart w:id="2443" w:name="_ETM_Q1_738266"/>
      <w:bookmarkStart w:id="2444" w:name="_ETM_Q1_738326"/>
      <w:bookmarkEnd w:id="2443"/>
      <w:bookmarkEnd w:id="2444"/>
      <w:r>
        <w:rPr>
          <w:rFonts w:hint="cs"/>
          <w:rtl/>
          <w:lang w:eastAsia="he-IL"/>
        </w:rPr>
        <w:t xml:space="preserve">עוד דבר שהנאציזם מאוד מאוד עובד עליו בהקשר של תודעה </w:t>
      </w:r>
      <w:bookmarkStart w:id="2445" w:name="_ETM_Q1_740086"/>
      <w:bookmarkEnd w:id="2445"/>
      <w:r>
        <w:rPr>
          <w:rFonts w:hint="cs"/>
          <w:rtl/>
          <w:lang w:eastAsia="he-IL"/>
        </w:rPr>
        <w:t xml:space="preserve">זה כמובן היהודים, לשם כך אנחנו מתקדמים. </w:t>
      </w:r>
      <w:r w:rsidR="00A24D74">
        <w:rPr>
          <w:rFonts w:hint="cs"/>
          <w:rtl/>
          <w:lang w:eastAsia="he-IL"/>
        </w:rPr>
        <w:t xml:space="preserve">זו דוגמה של איך המדינה והמפלגה הופכים לאחד. </w:t>
      </w:r>
      <w:bookmarkStart w:id="2446" w:name="_ETM_Q1_783058"/>
      <w:bookmarkEnd w:id="2446"/>
      <w:r w:rsidR="00A24D74">
        <w:rPr>
          <w:rFonts w:hint="cs"/>
          <w:rtl/>
          <w:lang w:eastAsia="he-IL"/>
        </w:rPr>
        <w:t>יוליוס שטרייכר, א</w:t>
      </w:r>
      <w:bookmarkStart w:id="2447" w:name="_ETM_Q1_782076"/>
      <w:bookmarkEnd w:id="2447"/>
      <w:r w:rsidR="00A24D74">
        <w:rPr>
          <w:rFonts w:hint="cs"/>
          <w:rtl/>
          <w:lang w:eastAsia="he-IL"/>
        </w:rPr>
        <w:t>דם מאוד מפורסם מתוקף זה שהוא היה עורך של השטירמר,</w:t>
      </w:r>
      <w:bookmarkStart w:id="2448" w:name="_ETM_Q1_783099"/>
      <w:bookmarkEnd w:id="2448"/>
      <w:r w:rsidR="00A24D74">
        <w:rPr>
          <w:rFonts w:hint="cs"/>
          <w:rtl/>
          <w:lang w:eastAsia="he-IL"/>
        </w:rPr>
        <w:t xml:space="preserve"> חוץ מזה התפקיד הפוליטי הרשמי שלו הוא מפקד מחוז </w:t>
      </w:r>
      <w:bookmarkStart w:id="2449" w:name="_ETM_Q1_788531"/>
      <w:bookmarkEnd w:id="2449"/>
      <w:r w:rsidR="00A24D74">
        <w:rPr>
          <w:rFonts w:hint="cs"/>
          <w:rtl/>
          <w:lang w:eastAsia="he-IL"/>
        </w:rPr>
        <w:t xml:space="preserve">פרנקוניה של המפלגה הנאצית. כלומר הדמות הפוליטית הבולטת במחוז </w:t>
      </w:r>
      <w:bookmarkStart w:id="2450" w:name="_ETM_Q1_794249"/>
      <w:bookmarkEnd w:id="2450"/>
      <w:r w:rsidR="00A24D74">
        <w:rPr>
          <w:rFonts w:hint="cs"/>
          <w:rtl/>
          <w:lang w:eastAsia="he-IL"/>
        </w:rPr>
        <w:t xml:space="preserve">מסוים בצפון בוואריה שבירתו נירנברג. משטרת נירנברג מכינה אלבום תצלומים </w:t>
      </w:r>
      <w:bookmarkStart w:id="2451" w:name="_ETM_Q1_800113"/>
      <w:bookmarkEnd w:id="2451"/>
      <w:r w:rsidR="00A24D74">
        <w:rPr>
          <w:rFonts w:hint="cs"/>
          <w:rtl/>
          <w:lang w:eastAsia="he-IL"/>
        </w:rPr>
        <w:t>שכולל תצלומים של פושעים יהודים ונותנת אותו מתנה ליוליוס שטרייכר.</w:t>
      </w:r>
      <w:bookmarkStart w:id="2452" w:name="_ETM_Q1_805955"/>
      <w:bookmarkEnd w:id="2452"/>
      <w:r w:rsidR="00A24D74">
        <w:rPr>
          <w:rFonts w:hint="cs"/>
          <w:rtl/>
          <w:lang w:eastAsia="he-IL"/>
        </w:rPr>
        <w:t xml:space="preserve"> המשטרה, גוף של המדינה, מוסרת איזה שהיא מתנה לקומיסר הפוליטי </w:t>
      </w:r>
      <w:bookmarkStart w:id="2453" w:name="_ETM_Q1_809955"/>
      <w:bookmarkEnd w:id="2453"/>
      <w:r w:rsidR="00A24D74">
        <w:rPr>
          <w:rFonts w:hint="cs"/>
          <w:rtl/>
          <w:lang w:eastAsia="he-IL"/>
        </w:rPr>
        <w:t xml:space="preserve">בשביל להגיד לו: הבנתי, אני על זה. </w:t>
      </w:r>
    </w:p>
    <w:p w14:paraId="22238D3E" w14:textId="77777777" w:rsidR="00A24D74" w:rsidRDefault="00A24D74" w:rsidP="00A25EAB">
      <w:pPr>
        <w:rPr>
          <w:rtl/>
          <w:lang w:eastAsia="he-IL"/>
        </w:rPr>
      </w:pPr>
      <w:bookmarkStart w:id="2454" w:name="_ETM_Q1_814373"/>
      <w:bookmarkStart w:id="2455" w:name="_ETM_Q1_814429"/>
      <w:bookmarkEnd w:id="2454"/>
      <w:bookmarkEnd w:id="2455"/>
    </w:p>
    <w:p w14:paraId="48EE3F77" w14:textId="77777777" w:rsidR="00A24D74" w:rsidRDefault="00A24D74" w:rsidP="00A25EAB">
      <w:pPr>
        <w:rPr>
          <w:rtl/>
          <w:lang w:eastAsia="he-IL"/>
        </w:rPr>
      </w:pPr>
      <w:bookmarkStart w:id="2456" w:name="_ETM_Q1_814541"/>
      <w:bookmarkStart w:id="2457" w:name="_ETM_Q1_814594"/>
      <w:bookmarkEnd w:id="2456"/>
      <w:bookmarkEnd w:id="2457"/>
      <w:r>
        <w:rPr>
          <w:rFonts w:hint="cs"/>
          <w:rtl/>
          <w:lang w:eastAsia="he-IL"/>
        </w:rPr>
        <w:t xml:space="preserve">בהקשר </w:t>
      </w:r>
      <w:bookmarkStart w:id="2458" w:name="_ETM_Q1_815213"/>
      <w:bookmarkEnd w:id="2458"/>
      <w:r>
        <w:rPr>
          <w:rFonts w:hint="cs"/>
          <w:rtl/>
          <w:lang w:eastAsia="he-IL"/>
        </w:rPr>
        <w:t>הזה כמובן שההאחדה היא הרבה יותר עמוקה מזה כשמפקד האס.אס גם</w:t>
      </w:r>
      <w:bookmarkStart w:id="2459" w:name="_ETM_Q1_819974"/>
      <w:bookmarkEnd w:id="2459"/>
      <w:r>
        <w:rPr>
          <w:rFonts w:hint="cs"/>
          <w:rtl/>
          <w:lang w:eastAsia="he-IL"/>
        </w:rPr>
        <w:t xml:space="preserve"> נהיה מפקד המשטרה שנתיים קודם. הקשר בין יהודים לפשע, חלק </w:t>
      </w:r>
      <w:bookmarkStart w:id="2460" w:name="_ETM_Q1_824648"/>
      <w:bookmarkEnd w:id="2460"/>
      <w:r>
        <w:rPr>
          <w:rFonts w:hint="cs"/>
          <w:rtl/>
          <w:lang w:eastAsia="he-IL"/>
        </w:rPr>
        <w:t>מהפשעים הם בעצם היותך יהודי, קשרים עם לא יהודיות</w:t>
      </w:r>
      <w:bookmarkStart w:id="2461" w:name="_ETM_Q1_829214"/>
      <w:bookmarkEnd w:id="2461"/>
      <w:r>
        <w:rPr>
          <w:rFonts w:hint="cs"/>
          <w:rtl/>
          <w:lang w:eastAsia="he-IL"/>
        </w:rPr>
        <w:t xml:space="preserve"> וגם עבירות כלכליות וכולל גם אנשים שהיו אסורים בלי שום </w:t>
      </w:r>
      <w:bookmarkStart w:id="2462" w:name="_ETM_Q1_831850"/>
      <w:bookmarkEnd w:id="2462"/>
      <w:r>
        <w:rPr>
          <w:rFonts w:hint="cs"/>
          <w:rtl/>
          <w:lang w:eastAsia="he-IL"/>
        </w:rPr>
        <w:t>קשר ליהדות שלהם וחלקם כבר שוחרר והיגר כבר מזמן לארה"ב,</w:t>
      </w:r>
      <w:bookmarkStart w:id="2463" w:name="_ETM_Q1_836328"/>
      <w:bookmarkEnd w:id="2463"/>
      <w:r>
        <w:rPr>
          <w:rFonts w:hint="cs"/>
          <w:rtl/>
          <w:lang w:eastAsia="he-IL"/>
        </w:rPr>
        <w:t xml:space="preserve"> אבל ליצור איזה שהיא מסה שקושרת בין יהדות לפשע. </w:t>
      </w:r>
      <w:bookmarkStart w:id="2464" w:name="_ETM_Q1_842704"/>
      <w:bookmarkStart w:id="2465" w:name="_ETM_Q1_843160"/>
      <w:bookmarkEnd w:id="2464"/>
      <w:bookmarkEnd w:id="2465"/>
    </w:p>
    <w:p w14:paraId="77059E0E" w14:textId="77777777" w:rsidR="00A24D74" w:rsidRDefault="00A24D74" w:rsidP="00A25EAB">
      <w:pPr>
        <w:rPr>
          <w:rtl/>
          <w:lang w:eastAsia="he-IL"/>
        </w:rPr>
      </w:pPr>
      <w:bookmarkStart w:id="2466" w:name="_ETM_Q1_843219"/>
      <w:bookmarkEnd w:id="2466"/>
    </w:p>
    <w:p w14:paraId="2D8D7985" w14:textId="77777777" w:rsidR="00A24D74" w:rsidRDefault="00A24D74" w:rsidP="00A25EAB">
      <w:pPr>
        <w:rPr>
          <w:rtl/>
          <w:lang w:eastAsia="he-IL"/>
        </w:rPr>
      </w:pPr>
      <w:bookmarkStart w:id="2467" w:name="_ETM_Q1_843312"/>
      <w:bookmarkStart w:id="2468" w:name="_ETM_Q1_843367"/>
      <w:bookmarkEnd w:id="2467"/>
      <w:bookmarkEnd w:id="2468"/>
      <w:r>
        <w:rPr>
          <w:rFonts w:hint="cs"/>
          <w:rtl/>
          <w:lang w:eastAsia="he-IL"/>
        </w:rPr>
        <w:t xml:space="preserve">אותו שטרייכר הוא כמובן גם עורך של השטירמר. ארכיון השטירמר </w:t>
      </w:r>
      <w:bookmarkStart w:id="2469" w:name="_ETM_Q1_849090"/>
      <w:bookmarkEnd w:id="2469"/>
      <w:r>
        <w:rPr>
          <w:rFonts w:hint="cs"/>
          <w:rtl/>
          <w:lang w:eastAsia="he-IL"/>
        </w:rPr>
        <w:t>מנירנברג, יש לנו העתק מלא שלו פה. אפשר לראות את</w:t>
      </w:r>
      <w:bookmarkStart w:id="2470" w:name="_ETM_Q1_852212"/>
      <w:bookmarkEnd w:id="2470"/>
      <w:r>
        <w:rPr>
          <w:rFonts w:hint="cs"/>
          <w:rtl/>
          <w:lang w:eastAsia="he-IL"/>
        </w:rPr>
        <w:t xml:space="preserve"> ההפצה של זה. לא צריך למכור את השטירמר, לא צריך </w:t>
      </w:r>
      <w:bookmarkStart w:id="2471" w:name="_ETM_Q1_852812"/>
      <w:bookmarkEnd w:id="2471"/>
      <w:r>
        <w:rPr>
          <w:rFonts w:hint="cs"/>
          <w:rtl/>
          <w:lang w:eastAsia="he-IL"/>
        </w:rPr>
        <w:t xml:space="preserve">לחלק את השטירמר, השטירמר ברחוב. יש סטנדים ייעודיים כאלה שבכל </w:t>
      </w:r>
      <w:bookmarkStart w:id="2472" w:name="_ETM_Q1_861540"/>
      <w:bookmarkEnd w:id="2472"/>
      <w:r>
        <w:rPr>
          <w:rFonts w:hint="cs"/>
          <w:rtl/>
          <w:lang w:eastAsia="he-IL"/>
        </w:rPr>
        <w:t xml:space="preserve">יום או כמה ימים פשוט תולים עליהם </w:t>
      </w:r>
      <w:bookmarkStart w:id="2473" w:name="_ETM_Q1_862806"/>
      <w:bookmarkEnd w:id="2473"/>
      <w:r>
        <w:rPr>
          <w:rFonts w:hint="cs"/>
          <w:rtl/>
          <w:lang w:eastAsia="he-IL"/>
        </w:rPr>
        <w:t>את המהדורה החדשה וכל הציבור יכול לראות את זה ולהיחשף</w:t>
      </w:r>
      <w:bookmarkStart w:id="2474" w:name="_ETM_Q1_868558"/>
      <w:bookmarkEnd w:id="2474"/>
      <w:r>
        <w:rPr>
          <w:rFonts w:hint="cs"/>
          <w:rtl/>
          <w:lang w:eastAsia="he-IL"/>
        </w:rPr>
        <w:t xml:space="preserve"> לזה בלי שהוא צריך לשלם על זה כסף. </w:t>
      </w:r>
    </w:p>
    <w:p w14:paraId="277BB5AA" w14:textId="77777777" w:rsidR="00A24D74" w:rsidRDefault="00A24D74" w:rsidP="00A25EAB">
      <w:pPr>
        <w:rPr>
          <w:rtl/>
          <w:lang w:eastAsia="he-IL"/>
        </w:rPr>
      </w:pPr>
      <w:bookmarkStart w:id="2475" w:name="_ETM_Q1_872358"/>
      <w:bookmarkStart w:id="2476" w:name="_ETM_Q1_872421"/>
      <w:bookmarkEnd w:id="2475"/>
      <w:bookmarkEnd w:id="2476"/>
    </w:p>
    <w:p w14:paraId="4FF50623" w14:textId="77777777" w:rsidR="00A24D74" w:rsidRDefault="00A24D74" w:rsidP="006228D2">
      <w:pPr>
        <w:rPr>
          <w:rtl/>
          <w:lang w:eastAsia="he-IL"/>
        </w:rPr>
      </w:pPr>
      <w:bookmarkStart w:id="2477" w:name="_ETM_Q1_872526"/>
      <w:bookmarkStart w:id="2478" w:name="_ETM_Q1_872578"/>
      <w:bookmarkEnd w:id="2477"/>
      <w:bookmarkEnd w:id="2478"/>
      <w:r>
        <w:rPr>
          <w:rFonts w:hint="cs"/>
          <w:rtl/>
          <w:lang w:eastAsia="he-IL"/>
        </w:rPr>
        <w:t xml:space="preserve">בכל הפרק </w:t>
      </w:r>
      <w:bookmarkStart w:id="2479" w:name="_ETM_Q1_873534"/>
      <w:bookmarkEnd w:id="2479"/>
      <w:r>
        <w:rPr>
          <w:rFonts w:hint="cs"/>
          <w:rtl/>
          <w:lang w:eastAsia="he-IL"/>
        </w:rPr>
        <w:t xml:space="preserve">הזה לקחנו את מה שנקרא הערות העורך, איך העורך </w:t>
      </w:r>
      <w:bookmarkStart w:id="2480" w:name="_ETM_Q1_873626"/>
      <w:bookmarkEnd w:id="2480"/>
      <w:r>
        <w:rPr>
          <w:rFonts w:hint="cs"/>
          <w:rtl/>
          <w:lang w:eastAsia="he-IL"/>
        </w:rPr>
        <w:t xml:space="preserve">קיבל תמונה מסוימת, מה הוא כתב עליה לעצמו ואיך </w:t>
      </w:r>
      <w:bookmarkStart w:id="2481" w:name="_ETM_Q1_879986"/>
      <w:bookmarkEnd w:id="2481"/>
      <w:r>
        <w:rPr>
          <w:rFonts w:hint="cs"/>
          <w:rtl/>
          <w:lang w:eastAsia="he-IL"/>
        </w:rPr>
        <w:t xml:space="preserve">היא בסופו של דבר הופיעה בעיתון. אנחנו רואים שיש </w:t>
      </w:r>
      <w:bookmarkStart w:id="2482" w:name="_ETM_Q1_885588"/>
      <w:bookmarkEnd w:id="2482"/>
      <w:r>
        <w:rPr>
          <w:rFonts w:hint="cs"/>
          <w:rtl/>
          <w:lang w:eastAsia="he-IL"/>
        </w:rPr>
        <w:t xml:space="preserve">דגש על יהודים חרדים, יש תמונה של </w:t>
      </w:r>
      <w:bookmarkStart w:id="2483" w:name="_ETM_Q1_891014"/>
      <w:bookmarkEnd w:id="2483"/>
      <w:r>
        <w:rPr>
          <w:rFonts w:hint="cs"/>
          <w:rtl/>
          <w:lang w:eastAsia="he-IL"/>
        </w:rPr>
        <w:t>כמה חרדים וכמה לא חרדים, איך חותכים את האנשים שנראים</w:t>
      </w:r>
      <w:bookmarkStart w:id="2484" w:name="_ETM_Q1_894424"/>
      <w:bookmarkEnd w:id="2484"/>
      <w:r>
        <w:rPr>
          <w:rFonts w:hint="cs"/>
          <w:rtl/>
          <w:lang w:eastAsia="he-IL"/>
        </w:rPr>
        <w:t xml:space="preserve"> כמוני וכמוך בהקשר הגרמני של שנות ה-30, בשביל שהיהודים יהיו </w:t>
      </w:r>
      <w:bookmarkStart w:id="2485" w:name="_ETM_Q1_901696"/>
      <w:bookmarkEnd w:id="2485"/>
      <w:r>
        <w:rPr>
          <w:rFonts w:hint="cs"/>
          <w:rtl/>
          <w:lang w:eastAsia="he-IL"/>
        </w:rPr>
        <w:t xml:space="preserve">מזוהים, ובסופו של דבר ליצור </w:t>
      </w:r>
      <w:r>
        <w:rPr>
          <w:rtl/>
          <w:lang w:eastAsia="he-IL"/>
        </w:rPr>
        <w:t>–</w:t>
      </w:r>
      <w:r>
        <w:rPr>
          <w:rFonts w:hint="cs"/>
          <w:rtl/>
          <w:lang w:eastAsia="he-IL"/>
        </w:rPr>
        <w:t xml:space="preserve"> כאן אפשר לראות </w:t>
      </w:r>
      <w:bookmarkStart w:id="2486" w:name="_ETM_Q1_904884"/>
      <w:bookmarkEnd w:id="2486"/>
      <w:r>
        <w:rPr>
          <w:rFonts w:hint="cs"/>
          <w:rtl/>
          <w:lang w:eastAsia="he-IL"/>
        </w:rPr>
        <w:t xml:space="preserve">את זה, זו תמונה ממריאנבאד, צילום של יהודים שמגיעים לכנס </w:t>
      </w:r>
      <w:bookmarkStart w:id="2487" w:name="_ETM_Q1_911592"/>
      <w:bookmarkEnd w:id="2487"/>
      <w:r>
        <w:rPr>
          <w:rFonts w:hint="cs"/>
          <w:rtl/>
          <w:lang w:eastAsia="he-IL"/>
        </w:rPr>
        <w:t xml:space="preserve">חסידי מאוד מאוד חשוב במריאנבאד, שהיום זה בצ'כיה, אז חבל </w:t>
      </w:r>
      <w:bookmarkStart w:id="2488" w:name="_ETM_Q1_920144"/>
      <w:bookmarkEnd w:id="2488"/>
      <w:r>
        <w:rPr>
          <w:rFonts w:hint="cs"/>
          <w:rtl/>
          <w:lang w:eastAsia="he-IL"/>
        </w:rPr>
        <w:t xml:space="preserve">הסודטים כבר סופח, הדמות באמצע זה האדמו"ר מבעלז. התמונה הזאת </w:t>
      </w:r>
      <w:bookmarkStart w:id="2489" w:name="_ETM_Q1_926959"/>
      <w:bookmarkEnd w:id="2489"/>
      <w:r>
        <w:rPr>
          <w:rFonts w:hint="cs"/>
          <w:rtl/>
          <w:lang w:eastAsia="he-IL"/>
        </w:rPr>
        <w:t>מגיעה לעורך השטירמר, הוא כותב עליה: יהודי תלמוד אמיתיים במריאנבאד,</w:t>
      </w:r>
      <w:bookmarkStart w:id="2490" w:name="_ETM_Q1_931031"/>
      <w:bookmarkEnd w:id="2490"/>
      <w:r>
        <w:rPr>
          <w:rFonts w:hint="cs"/>
          <w:rtl/>
          <w:lang w:eastAsia="he-IL"/>
        </w:rPr>
        <w:t xml:space="preserve"> הוא מוחק את ה'אמיתיים' ותחת הכותרת 'יהודי תלמוד ממריאנבאד' מופיעה </w:t>
      </w:r>
      <w:bookmarkStart w:id="2491" w:name="_ETM_Q1_939219"/>
      <w:bookmarkEnd w:id="2491"/>
      <w:r>
        <w:rPr>
          <w:rFonts w:hint="cs"/>
          <w:rtl/>
          <w:lang w:eastAsia="he-IL"/>
        </w:rPr>
        <w:t xml:space="preserve">בסוף התמונה הזאת שתשימו לב שהוא ביקש ממש לחתוך את </w:t>
      </w:r>
      <w:bookmarkStart w:id="2492" w:name="_ETM_Q1_942040"/>
      <w:bookmarkEnd w:id="2492"/>
      <w:r>
        <w:rPr>
          <w:rFonts w:hint="cs"/>
          <w:rtl/>
          <w:lang w:eastAsia="he-IL"/>
        </w:rPr>
        <w:t xml:space="preserve">הדמות הזאת והדמות הזאת שהם לא נראים יהודי תלמוד. </w:t>
      </w:r>
    </w:p>
    <w:p w14:paraId="05F93C38" w14:textId="77777777" w:rsidR="00A24D74" w:rsidRDefault="00A24D74" w:rsidP="00A25EAB">
      <w:pPr>
        <w:rPr>
          <w:rtl/>
          <w:lang w:eastAsia="he-IL"/>
        </w:rPr>
      </w:pPr>
      <w:bookmarkStart w:id="2493" w:name="_ETM_Q1_947481"/>
      <w:bookmarkStart w:id="2494" w:name="_ETM_Q1_947545"/>
      <w:bookmarkEnd w:id="2493"/>
      <w:bookmarkEnd w:id="2494"/>
    </w:p>
    <w:p w14:paraId="4587D91B" w14:textId="77777777" w:rsidR="00A24D74" w:rsidRDefault="00A24D74" w:rsidP="00A25EAB">
      <w:pPr>
        <w:rPr>
          <w:rtl/>
          <w:lang w:eastAsia="he-IL"/>
        </w:rPr>
      </w:pPr>
      <w:bookmarkStart w:id="2495" w:name="_ETM_Q1_947632"/>
      <w:bookmarkStart w:id="2496" w:name="_ETM_Q1_947682"/>
      <w:bookmarkEnd w:id="2495"/>
      <w:bookmarkEnd w:id="2496"/>
      <w:r>
        <w:rPr>
          <w:rFonts w:hint="cs"/>
          <w:rtl/>
          <w:lang w:eastAsia="he-IL"/>
        </w:rPr>
        <w:t xml:space="preserve">היהדות </w:t>
      </w:r>
      <w:bookmarkStart w:id="2497" w:name="_ETM_Q1_948464"/>
      <w:bookmarkEnd w:id="2497"/>
      <w:r>
        <w:rPr>
          <w:rFonts w:hint="cs"/>
          <w:rtl/>
          <w:lang w:eastAsia="he-IL"/>
        </w:rPr>
        <w:t xml:space="preserve">האמיתית שמתקיימת ב-38', יש בה אנשים שלובשים חליפה ויש בה </w:t>
      </w:r>
      <w:bookmarkStart w:id="2498" w:name="_ETM_Q1_953377"/>
      <w:bookmarkEnd w:id="2498"/>
      <w:r>
        <w:rPr>
          <w:rFonts w:hint="cs"/>
          <w:rtl/>
          <w:lang w:eastAsia="he-IL"/>
        </w:rPr>
        <w:t xml:space="preserve">אנשים שלובשים קפוטה, זה לא הדימוי שאנחנו רוצים בעיתון. בסופו </w:t>
      </w:r>
      <w:bookmarkStart w:id="2499" w:name="_ETM_Q1_954704"/>
      <w:bookmarkEnd w:id="2499"/>
      <w:r>
        <w:rPr>
          <w:rFonts w:hint="cs"/>
          <w:rtl/>
          <w:lang w:eastAsia="he-IL"/>
        </w:rPr>
        <w:t xml:space="preserve">של דבר מאותו כנס, אנחנו רואים גם את התצלום </w:t>
      </w:r>
      <w:bookmarkStart w:id="2500" w:name="_ETM_Q1_959773"/>
      <w:bookmarkEnd w:id="2500"/>
      <w:r>
        <w:rPr>
          <w:rFonts w:hint="cs"/>
          <w:rtl/>
          <w:lang w:eastAsia="he-IL"/>
        </w:rPr>
        <w:t>של האדמו"ר מבעלז שמוצג כרוצח עתיק יומין וממש מציג את</w:t>
      </w:r>
      <w:bookmarkStart w:id="2501" w:name="_ETM_Q1_969149"/>
      <w:bookmarkEnd w:id="2501"/>
      <w:r>
        <w:rPr>
          <w:rFonts w:hint="cs"/>
          <w:rtl/>
          <w:lang w:eastAsia="he-IL"/>
        </w:rPr>
        <w:t xml:space="preserve"> האנשים האלה כנחילי ארבה. איך מציגים </w:t>
      </w:r>
      <w:bookmarkStart w:id="2502" w:name="_ETM_Q1_966616"/>
      <w:bookmarkEnd w:id="2502"/>
      <w:r>
        <w:rPr>
          <w:rFonts w:hint="cs"/>
          <w:rtl/>
          <w:lang w:eastAsia="he-IL"/>
        </w:rPr>
        <w:t xml:space="preserve">את זה כנחילי ארבה? מבקשים לחתוך בצד. כאן אתה רואה </w:t>
      </w:r>
      <w:bookmarkStart w:id="2503" w:name="_ETM_Q1_969534"/>
      <w:bookmarkEnd w:id="2503"/>
      <w:r w:rsidR="00320C31">
        <w:rPr>
          <w:rFonts w:hint="cs"/>
          <w:rtl/>
          <w:lang w:eastAsia="he-IL"/>
        </w:rPr>
        <w:t xml:space="preserve">שהאדמו"ר מבעלז מוקף פחות או יותר ב-30 אנשים, חתכת בצד, </w:t>
      </w:r>
      <w:bookmarkStart w:id="2504" w:name="_ETM_Q1_974482"/>
      <w:bookmarkEnd w:id="2504"/>
      <w:r w:rsidR="00320C31">
        <w:rPr>
          <w:rFonts w:hint="cs"/>
          <w:rtl/>
          <w:lang w:eastAsia="he-IL"/>
        </w:rPr>
        <w:t xml:space="preserve">המוני אנשים, סכנה, פחד אלוהים. מבחינתנו סתם אנשים שעושים דיון </w:t>
      </w:r>
      <w:bookmarkStart w:id="2505" w:name="_ETM_Q1_983890"/>
      <w:bookmarkEnd w:id="2505"/>
      <w:r w:rsidR="00320C31">
        <w:rPr>
          <w:rFonts w:hint="cs"/>
          <w:rtl/>
          <w:lang w:eastAsia="he-IL"/>
        </w:rPr>
        <w:t xml:space="preserve">רוחני, אגב דיון רוחני מאוד מעניין ומאוד מקורי שאפשר ללמוד </w:t>
      </w:r>
      <w:bookmarkStart w:id="2506" w:name="_ETM_Q1_988016"/>
      <w:bookmarkEnd w:id="2506"/>
      <w:r w:rsidR="00320C31">
        <w:rPr>
          <w:rFonts w:hint="cs"/>
          <w:rtl/>
          <w:lang w:eastAsia="he-IL"/>
        </w:rPr>
        <w:t xml:space="preserve">ממנו הרבה מאוד. </w:t>
      </w:r>
    </w:p>
    <w:p w14:paraId="07A0B375" w14:textId="77777777" w:rsidR="00320C31" w:rsidRDefault="00320C31" w:rsidP="00A25EAB">
      <w:pPr>
        <w:rPr>
          <w:rtl/>
          <w:lang w:eastAsia="he-IL"/>
        </w:rPr>
      </w:pPr>
      <w:bookmarkStart w:id="2507" w:name="_ETM_Q1_991768"/>
      <w:bookmarkStart w:id="2508" w:name="_ETM_Q1_991826"/>
      <w:bookmarkEnd w:id="2507"/>
      <w:bookmarkEnd w:id="2508"/>
    </w:p>
    <w:p w14:paraId="3B115064" w14:textId="77777777" w:rsidR="00417DB8" w:rsidRDefault="00417DB8" w:rsidP="00417DB8">
      <w:pPr>
        <w:rPr>
          <w:rtl/>
          <w:lang w:eastAsia="he-IL"/>
        </w:rPr>
      </w:pPr>
      <w:bookmarkStart w:id="2509" w:name="_ETM_Q1_992248"/>
      <w:bookmarkStart w:id="2510" w:name="_ETM_Q1_992296"/>
      <w:bookmarkEnd w:id="2509"/>
      <w:bookmarkEnd w:id="2510"/>
      <w:r>
        <w:rPr>
          <w:rFonts w:hint="cs"/>
          <w:rtl/>
          <w:lang w:eastAsia="he-IL"/>
        </w:rPr>
        <w:t xml:space="preserve">כשאנחנו נכנסים לתקופת המלחמה יש לנו צילום </w:t>
      </w:r>
      <w:bookmarkStart w:id="2511" w:name="_ETM_Q1_997510"/>
      <w:bookmarkEnd w:id="2511"/>
      <w:r>
        <w:rPr>
          <w:rFonts w:hint="cs"/>
          <w:rtl/>
          <w:lang w:eastAsia="he-IL"/>
        </w:rPr>
        <w:t xml:space="preserve">שהנאצים עושים באופן רשמי, יש לנו צילום שהנאצים עושים באופן </w:t>
      </w:r>
      <w:bookmarkStart w:id="2512" w:name="_ETM_Q1_1003518"/>
      <w:bookmarkEnd w:id="2512"/>
      <w:r>
        <w:rPr>
          <w:rFonts w:hint="cs"/>
          <w:rtl/>
          <w:lang w:eastAsia="he-IL"/>
        </w:rPr>
        <w:t xml:space="preserve">לא רשמי ויש לנו צילום שהיהודים עושים באופן מחתרתי. </w:t>
      </w:r>
      <w:bookmarkStart w:id="2513" w:name="_ETM_Q1_1005410"/>
      <w:bookmarkEnd w:id="2513"/>
      <w:r>
        <w:rPr>
          <w:rFonts w:hint="cs"/>
          <w:rtl/>
          <w:lang w:eastAsia="he-IL"/>
        </w:rPr>
        <w:t xml:space="preserve">שלושת הפרקים האלה מוצגים פה. הצילום הנאצי הרשמי הוא צילום </w:t>
      </w:r>
      <w:bookmarkStart w:id="2514" w:name="_ETM_Q1_1013354"/>
      <w:bookmarkEnd w:id="2514"/>
      <w:r>
        <w:rPr>
          <w:rFonts w:hint="cs"/>
          <w:rtl/>
          <w:lang w:eastAsia="he-IL"/>
        </w:rPr>
        <w:t>שמתעסק קודם כל ביצירת הדימוי היהודי, ביצירת הסטריאוטיפ היהודי. יחידות</w:t>
      </w:r>
      <w:bookmarkStart w:id="2515" w:name="_ETM_Q1_1015730"/>
      <w:bookmarkEnd w:id="2515"/>
      <w:r>
        <w:rPr>
          <w:rFonts w:hint="cs"/>
          <w:rtl/>
          <w:lang w:eastAsia="he-IL"/>
        </w:rPr>
        <w:t xml:space="preserve"> התעמולה שייכות לצבא, הן חלק מהוורמאכט, הן מקבלות את בנק </w:t>
      </w:r>
      <w:bookmarkStart w:id="2516" w:name="_ETM_Q1_1019902"/>
      <w:bookmarkEnd w:id="2516"/>
      <w:r>
        <w:rPr>
          <w:rFonts w:hint="cs"/>
          <w:rtl/>
          <w:lang w:eastAsia="he-IL"/>
        </w:rPr>
        <w:t xml:space="preserve">המשימות שלהם ישירות ממשרד התעמולה. המשימה הראשונה: צלמו לנו אנשים </w:t>
      </w:r>
      <w:bookmarkStart w:id="2517" w:name="_ETM_Q1_1024422"/>
      <w:bookmarkEnd w:id="2517"/>
      <w:r>
        <w:rPr>
          <w:rFonts w:hint="cs"/>
          <w:rtl/>
          <w:lang w:eastAsia="he-IL"/>
        </w:rPr>
        <w:t xml:space="preserve">שנראים כמו שיהודי אמור להיראות. </w:t>
      </w:r>
    </w:p>
    <w:p w14:paraId="2245F1B5" w14:textId="77777777" w:rsidR="00417DB8" w:rsidRDefault="00417DB8" w:rsidP="00417DB8">
      <w:pPr>
        <w:rPr>
          <w:rtl/>
          <w:lang w:eastAsia="he-IL"/>
        </w:rPr>
      </w:pPr>
    </w:p>
    <w:p w14:paraId="70567D60" w14:textId="77777777" w:rsidR="00320C31" w:rsidRDefault="00417DB8" w:rsidP="00417DB8">
      <w:pPr>
        <w:rPr>
          <w:rtl/>
          <w:lang w:eastAsia="he-IL"/>
        </w:rPr>
      </w:pPr>
      <w:r>
        <w:rPr>
          <w:rFonts w:hint="cs"/>
          <w:rtl/>
          <w:lang w:eastAsia="he-IL"/>
        </w:rPr>
        <w:t xml:space="preserve">אפשר לראות גם בקולנוע וגם </w:t>
      </w:r>
      <w:bookmarkStart w:id="2518" w:name="_ETM_Q1_1032326"/>
      <w:bookmarkEnd w:id="2518"/>
      <w:r>
        <w:rPr>
          <w:rFonts w:hint="cs"/>
          <w:rtl/>
          <w:lang w:eastAsia="he-IL"/>
        </w:rPr>
        <w:t xml:space="preserve">בעיתונות, אנחנו רואים כאן גם את הצלמים מצלמים וגם </w:t>
      </w:r>
      <w:bookmarkStart w:id="2519" w:name="_ETM_Q1_1042722"/>
      <w:bookmarkEnd w:id="2519"/>
      <w:r>
        <w:rPr>
          <w:rFonts w:hint="cs"/>
          <w:rtl/>
          <w:lang w:eastAsia="he-IL"/>
        </w:rPr>
        <w:t xml:space="preserve">בסרט וגם בעיתונות בסופו של דבר אנשים בעיקר עם </w:t>
      </w:r>
      <w:bookmarkStart w:id="2520" w:name="_ETM_Q1_1044210"/>
      <w:bookmarkEnd w:id="2520"/>
      <w:r>
        <w:rPr>
          <w:rFonts w:hint="cs"/>
          <w:rtl/>
          <w:lang w:eastAsia="he-IL"/>
        </w:rPr>
        <w:t xml:space="preserve">אף ארוך, דגש על יהודים דתיים, על יהודים פרה מודרניים, </w:t>
      </w:r>
      <w:bookmarkStart w:id="2521" w:name="_ETM_Q1_1052100"/>
      <w:bookmarkEnd w:id="2521"/>
      <w:r>
        <w:rPr>
          <w:rFonts w:hint="cs"/>
          <w:rtl/>
          <w:lang w:eastAsia="he-IL"/>
        </w:rPr>
        <w:t>על האנשים עם השיניים הגרועות, על המשוגע של הכפר,</w:t>
      </w:r>
      <w:bookmarkStart w:id="2522" w:name="_ETM_Q1_1056258"/>
      <w:bookmarkEnd w:id="2522"/>
      <w:r>
        <w:rPr>
          <w:rFonts w:hint="cs"/>
          <w:rtl/>
          <w:lang w:eastAsia="he-IL"/>
        </w:rPr>
        <w:t xml:space="preserve"> כל מה שייראה שמי שיראה את הקריקטורות בשטירמר ויראה </w:t>
      </w:r>
      <w:bookmarkStart w:id="2523" w:name="_ETM_Q1_1058950"/>
      <w:bookmarkEnd w:id="2523"/>
      <w:r>
        <w:rPr>
          <w:rFonts w:hint="cs"/>
          <w:rtl/>
          <w:lang w:eastAsia="he-IL"/>
        </w:rPr>
        <w:t xml:space="preserve">את האנשים האלה יוכל להגיד: אמרנו לכם, האנשים האלה קיימים, </w:t>
      </w:r>
      <w:bookmarkStart w:id="2524" w:name="_ETM_Q1_1059740"/>
      <w:bookmarkEnd w:id="2524"/>
      <w:r>
        <w:rPr>
          <w:rFonts w:hint="cs"/>
          <w:rtl/>
          <w:lang w:eastAsia="he-IL"/>
        </w:rPr>
        <w:t xml:space="preserve">הנה הם קיימים בפולין הכבושה. </w:t>
      </w:r>
    </w:p>
    <w:p w14:paraId="4114B6CC" w14:textId="77777777" w:rsidR="00417DB8" w:rsidRDefault="00417DB8" w:rsidP="00417DB8">
      <w:pPr>
        <w:rPr>
          <w:rtl/>
          <w:lang w:eastAsia="he-IL"/>
        </w:rPr>
      </w:pPr>
    </w:p>
    <w:p w14:paraId="52B591BD" w14:textId="77777777" w:rsidR="00417DB8" w:rsidRDefault="00417DB8" w:rsidP="00417DB8">
      <w:pPr>
        <w:rPr>
          <w:rtl/>
          <w:lang w:eastAsia="he-IL"/>
        </w:rPr>
      </w:pPr>
      <w:bookmarkStart w:id="2525" w:name="_ETM_Q1_1062234"/>
      <w:bookmarkStart w:id="2526" w:name="_ETM_Q1_1062288"/>
      <w:bookmarkEnd w:id="2525"/>
      <w:bookmarkEnd w:id="2526"/>
      <w:r>
        <w:rPr>
          <w:rFonts w:hint="cs"/>
          <w:rtl/>
          <w:lang w:eastAsia="he-IL"/>
        </w:rPr>
        <w:t xml:space="preserve">עוד דבר מאוד מעניין </w:t>
      </w:r>
      <w:bookmarkStart w:id="2527" w:name="_ETM_Q1_1064411"/>
      <w:bookmarkEnd w:id="2527"/>
      <w:r>
        <w:rPr>
          <w:rFonts w:hint="cs"/>
          <w:rtl/>
          <w:lang w:eastAsia="he-IL"/>
        </w:rPr>
        <w:t xml:space="preserve">זה הסיפור של יהודים ועבודה. יהודים עצלנים, יהודים לא פרודוקטיביים, יהודים עוסקים רק בעסקי אוויר. אז לוקחים יהודים </w:t>
      </w:r>
      <w:bookmarkStart w:id="2528" w:name="_ETM_Q1_1072250"/>
      <w:bookmarkEnd w:id="2528"/>
      <w:r>
        <w:rPr>
          <w:rFonts w:hint="cs"/>
          <w:rtl/>
          <w:lang w:eastAsia="he-IL"/>
        </w:rPr>
        <w:t xml:space="preserve">לעבודות כפייה ובהקשר הזה שני התצלומים האלה לפינוי ההריסות </w:t>
      </w:r>
      <w:bookmarkStart w:id="2529" w:name="_ETM_Q1_1078498"/>
      <w:bookmarkEnd w:id="2529"/>
      <w:r>
        <w:rPr>
          <w:rFonts w:hint="cs"/>
          <w:rtl/>
          <w:lang w:eastAsia="he-IL"/>
        </w:rPr>
        <w:t xml:space="preserve">של ורשה הכבושה אלה תצלומים שמופיעים במוזיאון ההיסטורי של יד </w:t>
      </w:r>
      <w:bookmarkStart w:id="2530" w:name="_ETM_Q1_1084166"/>
      <w:bookmarkEnd w:id="2530"/>
      <w:r>
        <w:rPr>
          <w:rFonts w:hint="cs"/>
          <w:rtl/>
          <w:lang w:eastAsia="he-IL"/>
        </w:rPr>
        <w:t xml:space="preserve">ושם. אנחנו כיד ושם משתמשים בתצלומים האלה בשביל להראות את </w:t>
      </w:r>
      <w:bookmarkStart w:id="2531" w:name="_ETM_Q1_1085892"/>
      <w:bookmarkEnd w:id="2531"/>
      <w:r>
        <w:rPr>
          <w:rFonts w:hint="cs"/>
          <w:rtl/>
          <w:lang w:eastAsia="he-IL"/>
        </w:rPr>
        <w:t xml:space="preserve">ההתעללות שעברו יהודים מיד אחרי הכיבוש בוורשה. התמונות האלה </w:t>
      </w:r>
      <w:bookmarkStart w:id="2532" w:name="_ETM_Q1_1092866"/>
      <w:bookmarkEnd w:id="2532"/>
      <w:r>
        <w:rPr>
          <w:rFonts w:hint="cs"/>
          <w:rtl/>
          <w:lang w:eastAsia="he-IL"/>
        </w:rPr>
        <w:t xml:space="preserve">צולמו ופורסמו תחת הקונטקסט של: אנחנו מלמדים את היהודים </w:t>
      </w:r>
      <w:bookmarkStart w:id="2533" w:name="_ETM_Q1_1099834"/>
      <w:bookmarkEnd w:id="2533"/>
      <w:r>
        <w:rPr>
          <w:rFonts w:hint="cs"/>
          <w:rtl/>
          <w:lang w:eastAsia="he-IL"/>
        </w:rPr>
        <w:t xml:space="preserve">לעבוד. הנה, מה קורה שם בפולין? תראו אנשים שלא </w:t>
      </w:r>
      <w:bookmarkStart w:id="2534" w:name="_ETM_Q1_1098312"/>
      <w:bookmarkEnd w:id="2534"/>
      <w:r>
        <w:rPr>
          <w:rFonts w:hint="cs"/>
          <w:rtl/>
          <w:lang w:eastAsia="he-IL"/>
        </w:rPr>
        <w:t xml:space="preserve">ראיתם כמוהם מחזיקים את או כלי עבודה בחיים שלכם, חסידים, </w:t>
      </w:r>
      <w:bookmarkStart w:id="2535" w:name="_ETM_Q1_1105534"/>
      <w:bookmarkEnd w:id="2535"/>
      <w:r>
        <w:rPr>
          <w:rFonts w:hint="cs"/>
          <w:rtl/>
          <w:lang w:eastAsia="he-IL"/>
        </w:rPr>
        <w:t xml:space="preserve">זקנים, אנשים שהם זקני ציון כאלה, עובדים עבודת כפיים. </w:t>
      </w:r>
    </w:p>
    <w:p w14:paraId="1AA4F380" w14:textId="77777777" w:rsidR="00417DB8" w:rsidRDefault="00417DB8" w:rsidP="00417DB8">
      <w:pPr>
        <w:rPr>
          <w:rtl/>
          <w:lang w:eastAsia="he-IL"/>
        </w:rPr>
      </w:pPr>
      <w:bookmarkStart w:id="2536" w:name="_ETM_Q1_1112214"/>
      <w:bookmarkStart w:id="2537" w:name="_ETM_Q1_1112285"/>
      <w:bookmarkStart w:id="2538" w:name="_ETM_Q1_1112838"/>
      <w:bookmarkEnd w:id="2536"/>
      <w:bookmarkEnd w:id="2537"/>
      <w:bookmarkEnd w:id="2538"/>
    </w:p>
    <w:p w14:paraId="451E484C" w14:textId="77777777" w:rsidR="00417DB8" w:rsidRDefault="00417DB8" w:rsidP="00417DB8">
      <w:pPr>
        <w:pStyle w:val="a4"/>
        <w:keepNext/>
        <w:rPr>
          <w:rtl/>
        </w:rPr>
      </w:pPr>
      <w:bookmarkStart w:id="2539" w:name="ET_speaker_קריאה_84"/>
      <w:r w:rsidRPr="00417DB8">
        <w:rPr>
          <w:rStyle w:val="TagStyle"/>
          <w:rtl/>
        </w:rPr>
        <w:t xml:space="preserve"> &lt;&lt; דובר &gt;&gt; </w:t>
      </w:r>
      <w:r>
        <w:rPr>
          <w:rtl/>
        </w:rPr>
        <w:t>קריאה:</w:t>
      </w:r>
      <w:r w:rsidRPr="00417DB8">
        <w:rPr>
          <w:rStyle w:val="TagStyle"/>
          <w:rtl/>
        </w:rPr>
        <w:t xml:space="preserve"> &lt;&lt; דובר &gt;&gt;</w:t>
      </w:r>
      <w:r w:rsidR="00863D96">
        <w:rPr>
          <w:rtl/>
        </w:rPr>
        <w:t xml:space="preserve"> </w:t>
      </w:r>
      <w:bookmarkEnd w:id="2539"/>
    </w:p>
    <w:p w14:paraId="35C85A6F" w14:textId="77777777" w:rsidR="00417DB8" w:rsidRDefault="00417DB8" w:rsidP="00417DB8">
      <w:pPr>
        <w:pStyle w:val="KeepWithNext"/>
        <w:rPr>
          <w:rtl/>
          <w:lang w:eastAsia="he-IL"/>
        </w:rPr>
      </w:pPr>
    </w:p>
    <w:p w14:paraId="62423175" w14:textId="77777777" w:rsidR="00417DB8" w:rsidRDefault="00417DB8" w:rsidP="00417DB8">
      <w:pPr>
        <w:rPr>
          <w:rtl/>
          <w:lang w:eastAsia="he-IL"/>
        </w:rPr>
      </w:pPr>
      <w:bookmarkStart w:id="2540" w:name="_ETM_Q1_1113186"/>
      <w:bookmarkStart w:id="2541" w:name="_ETM_Q1_1113224"/>
      <w:bookmarkStart w:id="2542" w:name="_ETM_Q1_1113637"/>
      <w:bookmarkStart w:id="2543" w:name="_ETM_Q1_1113666"/>
      <w:bookmarkEnd w:id="2540"/>
      <w:bookmarkEnd w:id="2541"/>
      <w:bookmarkEnd w:id="2542"/>
      <w:bookmarkEnd w:id="2543"/>
      <w:r>
        <w:rPr>
          <w:rFonts w:hint="cs"/>
          <w:rtl/>
          <w:lang w:eastAsia="he-IL"/>
        </w:rPr>
        <w:t xml:space="preserve">והתמונות </w:t>
      </w:r>
      <w:bookmarkStart w:id="2544" w:name="_ETM_Q1_1109736"/>
      <w:bookmarkEnd w:id="2544"/>
      <w:r>
        <w:rPr>
          <w:rFonts w:hint="cs"/>
          <w:rtl/>
          <w:lang w:eastAsia="he-IL"/>
        </w:rPr>
        <w:t xml:space="preserve">והתיעודים האלה לא מגיעים בזמן אמת לעולם כולו? </w:t>
      </w:r>
    </w:p>
    <w:p w14:paraId="20704D3E" w14:textId="77777777" w:rsidR="00417DB8" w:rsidRDefault="00417DB8" w:rsidP="00417DB8">
      <w:pPr>
        <w:rPr>
          <w:rtl/>
          <w:lang w:eastAsia="he-IL"/>
        </w:rPr>
      </w:pPr>
      <w:bookmarkStart w:id="2545" w:name="_ETM_Q1_1114760"/>
      <w:bookmarkStart w:id="2546" w:name="_ETM_Q1_1114812"/>
      <w:bookmarkStart w:id="2547" w:name="_ETM_Q1_1116200"/>
      <w:bookmarkEnd w:id="2545"/>
      <w:bookmarkEnd w:id="2546"/>
      <w:bookmarkEnd w:id="2547"/>
    </w:p>
    <w:p w14:paraId="0F50010B" w14:textId="77777777" w:rsidR="00417DB8" w:rsidRDefault="00417DB8" w:rsidP="00417DB8">
      <w:pPr>
        <w:pStyle w:val="af9"/>
        <w:keepNext/>
        <w:rPr>
          <w:rtl/>
          <w:lang w:eastAsia="he-IL"/>
        </w:rPr>
      </w:pPr>
      <w:bookmarkStart w:id="2548" w:name="ET_guest_יוחאי_כהן_85"/>
      <w:r w:rsidRPr="00417DB8">
        <w:rPr>
          <w:rStyle w:val="TagStyle"/>
          <w:rtl/>
        </w:rPr>
        <w:t xml:space="preserve"> &lt;&lt; אורח &gt;&gt; </w:t>
      </w:r>
      <w:r>
        <w:rPr>
          <w:rtl/>
          <w:lang w:eastAsia="he-IL"/>
        </w:rPr>
        <w:t>יוחאי כהן:</w:t>
      </w:r>
      <w:r w:rsidRPr="00417DB8">
        <w:rPr>
          <w:rStyle w:val="TagStyle"/>
          <w:rtl/>
        </w:rPr>
        <w:t xml:space="preserve"> &lt;&lt; אורח &gt;&gt;</w:t>
      </w:r>
      <w:r w:rsidR="00863D96">
        <w:rPr>
          <w:rtl/>
          <w:lang w:eastAsia="he-IL"/>
        </w:rPr>
        <w:t xml:space="preserve"> </w:t>
      </w:r>
      <w:bookmarkEnd w:id="2548"/>
    </w:p>
    <w:p w14:paraId="0B44BB59" w14:textId="77777777" w:rsidR="00417DB8" w:rsidRDefault="00417DB8" w:rsidP="00417DB8">
      <w:pPr>
        <w:pStyle w:val="KeepWithNext"/>
        <w:rPr>
          <w:rtl/>
          <w:lang w:eastAsia="he-IL"/>
        </w:rPr>
      </w:pPr>
    </w:p>
    <w:p w14:paraId="66D3E938" w14:textId="77777777" w:rsidR="00417DB8" w:rsidRDefault="00417DB8" w:rsidP="00417DB8">
      <w:pPr>
        <w:rPr>
          <w:rtl/>
          <w:lang w:eastAsia="he-IL"/>
        </w:rPr>
      </w:pPr>
      <w:bookmarkStart w:id="2549" w:name="_ETM_Q1_1116518"/>
      <w:bookmarkStart w:id="2550" w:name="_ETM_Q1_1116546"/>
      <w:bookmarkEnd w:id="2549"/>
      <w:bookmarkEnd w:id="2550"/>
      <w:r>
        <w:rPr>
          <w:rFonts w:hint="cs"/>
          <w:rtl/>
          <w:lang w:eastAsia="he-IL"/>
        </w:rPr>
        <w:t xml:space="preserve">מגיעים, זה </w:t>
      </w:r>
      <w:bookmarkStart w:id="2551" w:name="_ETM_Q1_1117600"/>
      <w:bookmarkEnd w:id="2551"/>
      <w:r>
        <w:rPr>
          <w:rFonts w:hint="cs"/>
          <w:rtl/>
          <w:lang w:eastAsia="he-IL"/>
        </w:rPr>
        <w:t xml:space="preserve">פורסם בעיתונות. </w:t>
      </w:r>
    </w:p>
    <w:p w14:paraId="6AA709C5" w14:textId="77777777" w:rsidR="00417DB8" w:rsidRDefault="00417DB8" w:rsidP="00417DB8">
      <w:pPr>
        <w:rPr>
          <w:rtl/>
          <w:lang w:eastAsia="he-IL"/>
        </w:rPr>
      </w:pPr>
      <w:bookmarkStart w:id="2552" w:name="_ETM_Q1_1114278"/>
      <w:bookmarkStart w:id="2553" w:name="_ETM_Q1_1114333"/>
      <w:bookmarkStart w:id="2554" w:name="_ETM_Q1_1115446"/>
      <w:bookmarkEnd w:id="2552"/>
      <w:bookmarkEnd w:id="2553"/>
      <w:bookmarkEnd w:id="2554"/>
    </w:p>
    <w:p w14:paraId="252EB125" w14:textId="77777777" w:rsidR="00417DB8" w:rsidRDefault="00417DB8" w:rsidP="00417DB8">
      <w:pPr>
        <w:pStyle w:val="a4"/>
        <w:keepNext/>
        <w:rPr>
          <w:rtl/>
        </w:rPr>
      </w:pPr>
      <w:bookmarkStart w:id="2555" w:name="ET_speaker_קריאה_86"/>
      <w:r w:rsidRPr="00417DB8">
        <w:rPr>
          <w:rStyle w:val="TagStyle"/>
          <w:rtl/>
        </w:rPr>
        <w:t xml:space="preserve"> &lt;&lt; דובר &gt;&gt; </w:t>
      </w:r>
      <w:r>
        <w:rPr>
          <w:rtl/>
        </w:rPr>
        <w:t>קריאה:</w:t>
      </w:r>
      <w:r w:rsidRPr="00417DB8">
        <w:rPr>
          <w:rStyle w:val="TagStyle"/>
          <w:rtl/>
        </w:rPr>
        <w:t xml:space="preserve"> &lt;&lt; דובר &gt;&gt;</w:t>
      </w:r>
      <w:r w:rsidR="00863D96">
        <w:rPr>
          <w:rtl/>
        </w:rPr>
        <w:t xml:space="preserve"> </w:t>
      </w:r>
      <w:bookmarkEnd w:id="2555"/>
    </w:p>
    <w:p w14:paraId="0B4EA579" w14:textId="77777777" w:rsidR="00417DB8" w:rsidRDefault="00417DB8" w:rsidP="00417DB8">
      <w:pPr>
        <w:pStyle w:val="KeepWithNext"/>
        <w:rPr>
          <w:rtl/>
          <w:lang w:eastAsia="he-IL"/>
        </w:rPr>
      </w:pPr>
    </w:p>
    <w:p w14:paraId="632EBBF1" w14:textId="77777777" w:rsidR="00417DB8" w:rsidRDefault="00417DB8" w:rsidP="00417DB8">
      <w:pPr>
        <w:rPr>
          <w:rtl/>
          <w:lang w:eastAsia="he-IL"/>
        </w:rPr>
      </w:pPr>
      <w:bookmarkStart w:id="2556" w:name="_ETM_Q1_1115788"/>
      <w:bookmarkStart w:id="2557" w:name="_ETM_Q1_1115816"/>
      <w:bookmarkEnd w:id="2556"/>
      <w:bookmarkEnd w:id="2557"/>
      <w:r>
        <w:rPr>
          <w:rFonts w:hint="cs"/>
          <w:rtl/>
          <w:lang w:eastAsia="he-IL"/>
        </w:rPr>
        <w:t xml:space="preserve">פורסם בעיתונות הפנימית בתוך גרמניה? </w:t>
      </w:r>
    </w:p>
    <w:p w14:paraId="12ECF41B" w14:textId="77777777" w:rsidR="00417DB8" w:rsidRDefault="00417DB8" w:rsidP="00417DB8">
      <w:pPr>
        <w:rPr>
          <w:rtl/>
          <w:lang w:eastAsia="he-IL"/>
        </w:rPr>
      </w:pPr>
      <w:bookmarkStart w:id="2558" w:name="_ETM_Q1_1120630"/>
      <w:bookmarkStart w:id="2559" w:name="_ETM_Q1_1120681"/>
      <w:bookmarkEnd w:id="2558"/>
      <w:bookmarkEnd w:id="2559"/>
    </w:p>
    <w:p w14:paraId="275D6456" w14:textId="77777777" w:rsidR="00417DB8" w:rsidRDefault="00417DB8" w:rsidP="00417DB8">
      <w:pPr>
        <w:pStyle w:val="af6"/>
        <w:keepNext/>
        <w:rPr>
          <w:rtl/>
        </w:rPr>
      </w:pPr>
      <w:bookmarkStart w:id="2560" w:name="ET_yor_5520_87"/>
      <w:r w:rsidRPr="00417DB8">
        <w:rPr>
          <w:rStyle w:val="TagStyle"/>
          <w:rtl/>
        </w:rPr>
        <w:t xml:space="preserve"> &lt;&lt; יור &gt;&gt; </w:t>
      </w:r>
      <w:r>
        <w:rPr>
          <w:rtl/>
        </w:rPr>
        <w:t>היו"ר עודד פורר:</w:t>
      </w:r>
      <w:r w:rsidRPr="00417DB8">
        <w:rPr>
          <w:rStyle w:val="TagStyle"/>
          <w:rtl/>
        </w:rPr>
        <w:t xml:space="preserve"> &lt;&lt; יור &gt;&gt;</w:t>
      </w:r>
      <w:r w:rsidR="00863D96">
        <w:rPr>
          <w:rtl/>
        </w:rPr>
        <w:t xml:space="preserve"> </w:t>
      </w:r>
      <w:bookmarkEnd w:id="2560"/>
    </w:p>
    <w:p w14:paraId="44DEF761" w14:textId="77777777" w:rsidR="00417DB8" w:rsidRDefault="00417DB8" w:rsidP="00417DB8">
      <w:pPr>
        <w:pStyle w:val="KeepWithNext"/>
        <w:rPr>
          <w:rtl/>
          <w:lang w:eastAsia="he-IL"/>
        </w:rPr>
      </w:pPr>
    </w:p>
    <w:p w14:paraId="38C530A9" w14:textId="77777777" w:rsidR="00417DB8" w:rsidRDefault="00417DB8" w:rsidP="00417DB8">
      <w:pPr>
        <w:rPr>
          <w:rtl/>
          <w:lang w:eastAsia="he-IL"/>
        </w:rPr>
      </w:pPr>
      <w:bookmarkStart w:id="2561" w:name="_ETM_Q1_1117052"/>
      <w:bookmarkStart w:id="2562" w:name="_ETM_Q1_1117081"/>
      <w:bookmarkEnd w:id="2561"/>
      <w:bookmarkEnd w:id="2562"/>
      <w:r>
        <w:rPr>
          <w:rFonts w:hint="cs"/>
          <w:rtl/>
          <w:lang w:eastAsia="he-IL"/>
        </w:rPr>
        <w:t xml:space="preserve">גם בעיתונות, תוך אמירה של הנה אנחנו מלמדים אותם </w:t>
      </w:r>
      <w:bookmarkStart w:id="2563" w:name="_ETM_Q1_1121612"/>
      <w:bookmarkEnd w:id="2563"/>
      <w:r>
        <w:rPr>
          <w:rFonts w:hint="cs"/>
          <w:rtl/>
          <w:lang w:eastAsia="he-IL"/>
        </w:rPr>
        <w:t xml:space="preserve">לעבוד. </w:t>
      </w:r>
    </w:p>
    <w:p w14:paraId="7FE896DC" w14:textId="77777777" w:rsidR="00417DB8" w:rsidRDefault="00417DB8" w:rsidP="00417DB8">
      <w:pPr>
        <w:rPr>
          <w:rtl/>
          <w:lang w:eastAsia="he-IL"/>
        </w:rPr>
      </w:pPr>
      <w:bookmarkStart w:id="2564" w:name="_ETM_Q1_1122988"/>
      <w:bookmarkStart w:id="2565" w:name="_ETM_Q1_1123047"/>
      <w:bookmarkStart w:id="2566" w:name="_ETM_Q1_1123700"/>
      <w:bookmarkEnd w:id="2564"/>
      <w:bookmarkEnd w:id="2565"/>
      <w:bookmarkEnd w:id="2566"/>
    </w:p>
    <w:p w14:paraId="18F08377" w14:textId="77777777" w:rsidR="00417DB8" w:rsidRDefault="00417DB8" w:rsidP="00417DB8">
      <w:pPr>
        <w:pStyle w:val="a4"/>
        <w:keepNext/>
        <w:rPr>
          <w:rtl/>
        </w:rPr>
      </w:pPr>
      <w:bookmarkStart w:id="2567" w:name="ET_speaker_קריאה_88"/>
      <w:r w:rsidRPr="00417DB8">
        <w:rPr>
          <w:rStyle w:val="TagStyle"/>
          <w:rtl/>
        </w:rPr>
        <w:t xml:space="preserve"> &lt;&lt; דובר &gt;&gt; </w:t>
      </w:r>
      <w:r>
        <w:rPr>
          <w:rtl/>
        </w:rPr>
        <w:t>קריאה:</w:t>
      </w:r>
      <w:r w:rsidRPr="00417DB8">
        <w:rPr>
          <w:rStyle w:val="TagStyle"/>
          <w:rtl/>
        </w:rPr>
        <w:t xml:space="preserve"> &lt;&lt; דובר &gt;&gt;</w:t>
      </w:r>
      <w:r w:rsidR="00863D96">
        <w:rPr>
          <w:rtl/>
        </w:rPr>
        <w:t xml:space="preserve"> </w:t>
      </w:r>
      <w:bookmarkEnd w:id="2567"/>
    </w:p>
    <w:p w14:paraId="5DF0245A" w14:textId="77777777" w:rsidR="00417DB8" w:rsidRDefault="00417DB8" w:rsidP="00417DB8">
      <w:pPr>
        <w:pStyle w:val="KeepWithNext"/>
        <w:rPr>
          <w:rtl/>
          <w:lang w:eastAsia="he-IL"/>
        </w:rPr>
      </w:pPr>
    </w:p>
    <w:p w14:paraId="60AF6C68" w14:textId="77777777" w:rsidR="00417DB8" w:rsidRDefault="00417DB8" w:rsidP="00417DB8">
      <w:pPr>
        <w:rPr>
          <w:rtl/>
          <w:lang w:eastAsia="he-IL"/>
        </w:rPr>
      </w:pPr>
      <w:bookmarkStart w:id="2568" w:name="_ETM_Q1_1124019"/>
      <w:bookmarkStart w:id="2569" w:name="_ETM_Q1_1124050"/>
      <w:bookmarkEnd w:id="2568"/>
      <w:bookmarkEnd w:id="2569"/>
      <w:r>
        <w:rPr>
          <w:rFonts w:hint="cs"/>
          <w:rtl/>
          <w:lang w:eastAsia="he-IL"/>
        </w:rPr>
        <w:t xml:space="preserve">השאלה שלי אם זה מגיע לעולם כולו או שנשאר </w:t>
      </w:r>
      <w:bookmarkStart w:id="2570" w:name="_ETM_Q1_1125928"/>
      <w:bookmarkEnd w:id="2570"/>
      <w:r>
        <w:rPr>
          <w:rFonts w:hint="cs"/>
          <w:rtl/>
          <w:lang w:eastAsia="he-IL"/>
        </w:rPr>
        <w:t xml:space="preserve">פנים בתוך גרמניה, הדברים האלה? </w:t>
      </w:r>
    </w:p>
    <w:p w14:paraId="44DEB835" w14:textId="77777777" w:rsidR="00417DB8" w:rsidRDefault="00417DB8" w:rsidP="00417DB8">
      <w:pPr>
        <w:rPr>
          <w:rtl/>
          <w:lang w:eastAsia="he-IL"/>
        </w:rPr>
      </w:pPr>
      <w:bookmarkStart w:id="2571" w:name="_ETM_Q1_1123404"/>
      <w:bookmarkStart w:id="2572" w:name="_ETM_Q1_1123487"/>
      <w:bookmarkEnd w:id="2571"/>
      <w:bookmarkEnd w:id="2572"/>
    </w:p>
    <w:p w14:paraId="2F4DAEB5" w14:textId="77777777" w:rsidR="00417DB8" w:rsidRDefault="00417DB8" w:rsidP="00417DB8">
      <w:pPr>
        <w:pStyle w:val="af9"/>
        <w:keepNext/>
        <w:rPr>
          <w:rtl/>
          <w:lang w:eastAsia="he-IL"/>
        </w:rPr>
      </w:pPr>
      <w:bookmarkStart w:id="2573" w:name="ET_guest_יוחאי_כהן_89"/>
      <w:r w:rsidRPr="00417DB8">
        <w:rPr>
          <w:rStyle w:val="TagStyle"/>
          <w:rtl/>
        </w:rPr>
        <w:t xml:space="preserve"> &lt;&lt; אורח &gt;&gt; </w:t>
      </w:r>
      <w:r>
        <w:rPr>
          <w:rtl/>
          <w:lang w:eastAsia="he-IL"/>
        </w:rPr>
        <w:t>יוחאי כהן:</w:t>
      </w:r>
      <w:r w:rsidRPr="00417DB8">
        <w:rPr>
          <w:rStyle w:val="TagStyle"/>
          <w:rtl/>
        </w:rPr>
        <w:t xml:space="preserve"> &lt;&lt; אורח &gt;&gt;</w:t>
      </w:r>
      <w:r w:rsidR="00863D96">
        <w:rPr>
          <w:rtl/>
          <w:lang w:eastAsia="he-IL"/>
        </w:rPr>
        <w:t xml:space="preserve"> </w:t>
      </w:r>
      <w:bookmarkEnd w:id="2573"/>
    </w:p>
    <w:p w14:paraId="52342D58" w14:textId="77777777" w:rsidR="00417DB8" w:rsidRDefault="00417DB8" w:rsidP="00417DB8">
      <w:pPr>
        <w:pStyle w:val="KeepWithNext"/>
        <w:rPr>
          <w:rtl/>
          <w:lang w:eastAsia="he-IL"/>
        </w:rPr>
      </w:pPr>
    </w:p>
    <w:p w14:paraId="36BC6FC5" w14:textId="77777777" w:rsidR="00417DB8" w:rsidRDefault="00417DB8" w:rsidP="006228D2">
      <w:pPr>
        <w:rPr>
          <w:rtl/>
          <w:lang w:eastAsia="he-IL"/>
        </w:rPr>
      </w:pPr>
      <w:bookmarkStart w:id="2574" w:name="_ETM_Q1_1126029"/>
      <w:bookmarkStart w:id="2575" w:name="_ETM_Q1_1126058"/>
      <w:bookmarkEnd w:id="2574"/>
      <w:bookmarkEnd w:id="2575"/>
      <w:r>
        <w:rPr>
          <w:rFonts w:hint="cs"/>
          <w:rtl/>
          <w:lang w:eastAsia="he-IL"/>
        </w:rPr>
        <w:t xml:space="preserve">בהקשר הזה, לפחות </w:t>
      </w:r>
      <w:bookmarkStart w:id="2576" w:name="_ETM_Q1_1129340"/>
      <w:bookmarkEnd w:id="2576"/>
      <w:r>
        <w:rPr>
          <w:rFonts w:hint="cs"/>
          <w:rtl/>
          <w:lang w:eastAsia="he-IL"/>
        </w:rPr>
        <w:t xml:space="preserve">על הפקודות של יחידות התעמולה האמירה היא, </w:t>
      </w:r>
      <w:bookmarkStart w:id="2577" w:name="_ETM_Q1_1130408"/>
      <w:bookmarkEnd w:id="2577"/>
      <w:r>
        <w:rPr>
          <w:rFonts w:hint="cs"/>
          <w:rtl/>
          <w:lang w:eastAsia="he-IL"/>
        </w:rPr>
        <w:t xml:space="preserve">הפקודה הרשמית </w:t>
      </w:r>
      <w:r w:rsidR="006228D2">
        <w:rPr>
          <w:rFonts w:hint="cs"/>
          <w:rtl/>
          <w:lang w:eastAsia="he-IL"/>
        </w:rPr>
        <w:t>היא ש</w:t>
      </w:r>
      <w:r>
        <w:rPr>
          <w:rFonts w:hint="cs"/>
          <w:rtl/>
          <w:lang w:eastAsia="he-IL"/>
        </w:rPr>
        <w:t xml:space="preserve">זה לצורך הפצה בקרב הציבור הגרמני והבינלאומי של </w:t>
      </w:r>
      <w:bookmarkStart w:id="2578" w:name="_ETM_Q1_1134946"/>
      <w:bookmarkEnd w:id="2578"/>
      <w:r>
        <w:rPr>
          <w:rFonts w:hint="cs"/>
          <w:rtl/>
          <w:lang w:eastAsia="he-IL"/>
        </w:rPr>
        <w:t xml:space="preserve">האנטישמיות. כלומר זו יחידת הסברה, הסברה לצרכי פנים והסברה </w:t>
      </w:r>
      <w:bookmarkStart w:id="2579" w:name="_ETM_Q1_1141946"/>
      <w:bookmarkEnd w:id="2579"/>
      <w:r>
        <w:rPr>
          <w:rFonts w:hint="cs"/>
          <w:rtl/>
          <w:lang w:eastAsia="he-IL"/>
        </w:rPr>
        <w:t xml:space="preserve">לצרכי חוץ. כשרואים אנשים שאשכרה חופרים את הקברים </w:t>
      </w:r>
      <w:bookmarkStart w:id="2580" w:name="_ETM_Q1_1147278"/>
      <w:bookmarkEnd w:id="2580"/>
      <w:r>
        <w:rPr>
          <w:rFonts w:hint="cs"/>
          <w:rtl/>
          <w:lang w:eastAsia="he-IL"/>
        </w:rPr>
        <w:t xml:space="preserve">שלהם וזה מפורסם ביומני קולנוע כ'אנחנו מלמדים את היהודים לעבוד' </w:t>
      </w:r>
      <w:bookmarkStart w:id="2581" w:name="_ETM_Q1_1154914"/>
      <w:bookmarkEnd w:id="2581"/>
      <w:r>
        <w:rPr>
          <w:rFonts w:hint="cs"/>
          <w:rtl/>
          <w:lang w:eastAsia="he-IL"/>
        </w:rPr>
        <w:t xml:space="preserve">בלי כמובן החלק של הסוף אז זו גם תשובה למי </w:t>
      </w:r>
      <w:bookmarkStart w:id="2582" w:name="_ETM_Q1_1156824"/>
      <w:bookmarkEnd w:id="2582"/>
      <w:r>
        <w:rPr>
          <w:rFonts w:hint="cs"/>
          <w:rtl/>
          <w:lang w:eastAsia="he-IL"/>
        </w:rPr>
        <w:t>ששואל את עצמו מה הנאצים עושים עם היהודים במזרח, מה</w:t>
      </w:r>
      <w:bookmarkStart w:id="2583" w:name="_ETM_Q1_1159788"/>
      <w:bookmarkEnd w:id="2583"/>
      <w:r w:rsidR="006228D2">
        <w:rPr>
          <w:rFonts w:hint="cs"/>
          <w:rtl/>
          <w:lang w:eastAsia="he-IL"/>
        </w:rPr>
        <w:t xml:space="preserve"> כל השמועות. מה זה? עובדים.</w:t>
      </w:r>
      <w:r>
        <w:rPr>
          <w:rFonts w:hint="cs"/>
          <w:rtl/>
          <w:lang w:eastAsia="he-IL"/>
        </w:rPr>
        <w:t xml:space="preserve"> </w:t>
      </w:r>
    </w:p>
    <w:p w14:paraId="7618BA7F" w14:textId="77777777" w:rsidR="00417DB8" w:rsidRDefault="00417DB8" w:rsidP="00417DB8">
      <w:pPr>
        <w:rPr>
          <w:rtl/>
          <w:lang w:eastAsia="he-IL"/>
        </w:rPr>
      </w:pPr>
      <w:bookmarkStart w:id="2584" w:name="_ETM_Q1_1165220"/>
      <w:bookmarkStart w:id="2585" w:name="_ETM_Q1_1165294"/>
      <w:bookmarkEnd w:id="2584"/>
      <w:bookmarkEnd w:id="2585"/>
    </w:p>
    <w:p w14:paraId="2DB7837D" w14:textId="77777777" w:rsidR="00417DB8" w:rsidRDefault="00A35669" w:rsidP="00417DB8">
      <w:pPr>
        <w:rPr>
          <w:rtl/>
          <w:lang w:eastAsia="he-IL"/>
        </w:rPr>
      </w:pPr>
      <w:bookmarkStart w:id="2586" w:name="_ETM_Q1_1165380"/>
      <w:bookmarkStart w:id="2587" w:name="_ETM_Q1_1165441"/>
      <w:bookmarkEnd w:id="2586"/>
      <w:bookmarkEnd w:id="2587"/>
      <w:r>
        <w:rPr>
          <w:rFonts w:hint="cs"/>
          <w:rtl/>
          <w:lang w:eastAsia="he-IL"/>
        </w:rPr>
        <w:t xml:space="preserve">החלק הזה הוא חלק </w:t>
      </w:r>
      <w:bookmarkStart w:id="2588" w:name="_ETM_Q1_1172228"/>
      <w:bookmarkEnd w:id="2588"/>
      <w:r>
        <w:rPr>
          <w:rFonts w:hint="cs"/>
          <w:rtl/>
          <w:lang w:eastAsia="he-IL"/>
        </w:rPr>
        <w:t xml:space="preserve">מאוד מאוד מעניין שנוגע לצילום פרטי. חיילים גרמניים שמסתובבים עם </w:t>
      </w:r>
      <w:bookmarkStart w:id="2589" w:name="_ETM_Q1_1179964"/>
      <w:bookmarkEnd w:id="2589"/>
      <w:r>
        <w:rPr>
          <w:rFonts w:hint="cs"/>
          <w:rtl/>
          <w:lang w:eastAsia="he-IL"/>
        </w:rPr>
        <w:t xml:space="preserve">מצלמות בפולין הכבושה, מה הם מצלמים, מה הם אומרים, מה </w:t>
      </w:r>
      <w:bookmarkStart w:id="2590" w:name="_ETM_Q1_1183818"/>
      <w:bookmarkEnd w:id="2590"/>
      <w:r>
        <w:rPr>
          <w:rFonts w:hint="cs"/>
          <w:rtl/>
          <w:lang w:eastAsia="he-IL"/>
        </w:rPr>
        <w:t xml:space="preserve">הם קולטים. חלק מהתמונות האלה זה תמונות שהן מבחינתנו יסוד </w:t>
      </w:r>
      <w:bookmarkStart w:id="2591" w:name="_ETM_Q1_1187148"/>
      <w:bookmarkEnd w:id="2591"/>
      <w:r>
        <w:rPr>
          <w:rFonts w:hint="cs"/>
          <w:rtl/>
          <w:lang w:eastAsia="he-IL"/>
        </w:rPr>
        <w:t xml:space="preserve">ההבנה שלנו של השואה. צילומים מגטו ורשה כמו של וילי </w:t>
      </w:r>
      <w:bookmarkStart w:id="2592" w:name="_ETM_Q1_1191438"/>
      <w:bookmarkEnd w:id="2592"/>
      <w:r>
        <w:rPr>
          <w:rFonts w:hint="cs"/>
          <w:rtl/>
          <w:lang w:eastAsia="he-IL"/>
        </w:rPr>
        <w:t xml:space="preserve">גיאורג או היינץ יוסט, למשל התמונה הזאת של הילדה </w:t>
      </w:r>
      <w:bookmarkStart w:id="2593" w:name="_ETM_Q1_1195307"/>
      <w:bookmarkEnd w:id="2593"/>
      <w:r>
        <w:rPr>
          <w:rFonts w:hint="cs"/>
          <w:rtl/>
          <w:lang w:eastAsia="he-IL"/>
        </w:rPr>
        <w:t xml:space="preserve">שמחבקת את אחיה הגוסס ברחוב. אין הרבה תמונות שהן כל </w:t>
      </w:r>
      <w:bookmarkStart w:id="2594" w:name="_ETM_Q1_1198010"/>
      <w:bookmarkEnd w:id="2594"/>
      <w:r>
        <w:rPr>
          <w:rFonts w:hint="cs"/>
          <w:rtl/>
          <w:lang w:eastAsia="he-IL"/>
        </w:rPr>
        <w:t xml:space="preserve">כך חץ ללב כמו התמונה הזאת, תמונה שצולמה על ידי </w:t>
      </w:r>
      <w:bookmarkStart w:id="2595" w:name="_ETM_Q1_1200976"/>
      <w:bookmarkEnd w:id="2595"/>
      <w:r>
        <w:rPr>
          <w:rFonts w:hint="cs"/>
          <w:rtl/>
          <w:lang w:eastAsia="he-IL"/>
        </w:rPr>
        <w:t xml:space="preserve">חייל גרמני בלי פקודה, לא ידוע אם זה </w:t>
      </w:r>
      <w:bookmarkStart w:id="2596" w:name="_ETM_Q1_1209416"/>
      <w:bookmarkEnd w:id="2596"/>
      <w:r>
        <w:rPr>
          <w:rFonts w:hint="cs"/>
          <w:rtl/>
          <w:lang w:eastAsia="he-IL"/>
        </w:rPr>
        <w:t>עם איזה שהיא אג'נדה, אבל מבחינתנו זה חלק</w:t>
      </w:r>
      <w:bookmarkStart w:id="2597" w:name="_ETM_Q1_1211475"/>
      <w:bookmarkEnd w:id="2597"/>
      <w:r>
        <w:rPr>
          <w:rFonts w:hint="cs"/>
          <w:rtl/>
          <w:lang w:eastAsia="he-IL"/>
        </w:rPr>
        <w:t xml:space="preserve"> מהידע. </w:t>
      </w:r>
    </w:p>
    <w:p w14:paraId="743C14DE" w14:textId="77777777" w:rsidR="00A35669" w:rsidRDefault="00A35669" w:rsidP="00417DB8">
      <w:pPr>
        <w:rPr>
          <w:rtl/>
          <w:lang w:eastAsia="he-IL"/>
        </w:rPr>
      </w:pPr>
      <w:bookmarkStart w:id="2598" w:name="_ETM_Q1_1213564"/>
      <w:bookmarkStart w:id="2599" w:name="_ETM_Q1_1213629"/>
      <w:bookmarkEnd w:id="2598"/>
      <w:bookmarkEnd w:id="2599"/>
    </w:p>
    <w:p w14:paraId="3FF98D46" w14:textId="77777777" w:rsidR="00A35669" w:rsidRDefault="00A35669" w:rsidP="00417DB8">
      <w:pPr>
        <w:rPr>
          <w:rtl/>
          <w:lang w:eastAsia="he-IL"/>
        </w:rPr>
      </w:pPr>
      <w:bookmarkStart w:id="2600" w:name="_ETM_Q1_1213732"/>
      <w:bookmarkStart w:id="2601" w:name="_ETM_Q1_1213787"/>
      <w:bookmarkEnd w:id="2600"/>
      <w:bookmarkEnd w:id="2601"/>
      <w:r>
        <w:rPr>
          <w:rFonts w:hint="cs"/>
          <w:rtl/>
          <w:lang w:eastAsia="he-IL"/>
        </w:rPr>
        <w:t xml:space="preserve">החיילים מצלמים, מבחינתם גם מתוקף איזה שהיא תחושת </w:t>
      </w:r>
      <w:bookmarkStart w:id="2602" w:name="_ETM_Q1_1215822"/>
      <w:bookmarkEnd w:id="2602"/>
      <w:r>
        <w:rPr>
          <w:rFonts w:hint="cs"/>
          <w:rtl/>
          <w:lang w:eastAsia="he-IL"/>
        </w:rPr>
        <w:t>משימה. זה אלבום פרטי לגמרי של חייל בחיל האוויר שצילם</w:t>
      </w:r>
      <w:bookmarkStart w:id="2603" w:name="_ETM_Q1_1220166"/>
      <w:bookmarkEnd w:id="2603"/>
      <w:r>
        <w:rPr>
          <w:rFonts w:hint="cs"/>
          <w:rtl/>
          <w:lang w:eastAsia="he-IL"/>
        </w:rPr>
        <w:t xml:space="preserve"> בגטו ורשה, הוא קורא לזה 'יומן גטו ורשה, מסמך תרבותי </w:t>
      </w:r>
      <w:bookmarkStart w:id="2604" w:name="_ETM_Q1_1223876"/>
      <w:bookmarkEnd w:id="2604"/>
      <w:r>
        <w:rPr>
          <w:rFonts w:hint="cs"/>
          <w:rtl/>
          <w:lang w:eastAsia="he-IL"/>
        </w:rPr>
        <w:t xml:space="preserve">עבור אדולף היטלר'. כלומר להראות את היהודי במזרח יש </w:t>
      </w:r>
      <w:bookmarkStart w:id="2605" w:name="_ETM_Q1_1225704"/>
      <w:bookmarkEnd w:id="2605"/>
      <w:r>
        <w:rPr>
          <w:rFonts w:hint="cs"/>
          <w:rtl/>
          <w:lang w:eastAsia="he-IL"/>
        </w:rPr>
        <w:t xml:space="preserve">בזה משהו שמראה על איזה שהוא </w:t>
      </w:r>
      <w:bookmarkStart w:id="2606" w:name="_ETM_Q1_1231170"/>
      <w:bookmarkEnd w:id="2606"/>
      <w:r>
        <w:rPr>
          <w:rFonts w:hint="cs"/>
          <w:rtl/>
          <w:lang w:eastAsia="he-IL"/>
        </w:rPr>
        <w:t xml:space="preserve">צדק ואחד המקורות הכי מעניינים של זה זו פינה בעיתון </w:t>
      </w:r>
      <w:bookmarkStart w:id="2607" w:name="_ETM_Q1_1234026"/>
      <w:bookmarkEnd w:id="2607"/>
      <w:r>
        <w:rPr>
          <w:rFonts w:hint="cs"/>
          <w:rtl/>
          <w:lang w:eastAsia="he-IL"/>
        </w:rPr>
        <w:t xml:space="preserve">שנקרא ליבר שטירמר, שטירמר יקר, סוג של מכתבים למערכת, חיילים </w:t>
      </w:r>
      <w:bookmarkStart w:id="2608" w:name="_ETM_Q1_1237574"/>
      <w:bookmarkEnd w:id="2608"/>
      <w:r>
        <w:rPr>
          <w:rFonts w:hint="cs"/>
          <w:rtl/>
          <w:lang w:eastAsia="he-IL"/>
        </w:rPr>
        <w:t xml:space="preserve">שולחים תמונות, תצלומים, מפולין הכבושה, מהמזרח ואנחנו </w:t>
      </w:r>
      <w:bookmarkStart w:id="2609" w:name="_ETM_Q1_1238884"/>
      <w:bookmarkEnd w:id="2609"/>
      <w:r>
        <w:rPr>
          <w:rFonts w:hint="cs"/>
          <w:rtl/>
          <w:lang w:eastAsia="he-IL"/>
        </w:rPr>
        <w:t xml:space="preserve">יכולים לראות איך האנטישמיות מחלחלת עד השכבות המאוד מאוד עמוקות של החברה. </w:t>
      </w:r>
      <w:bookmarkStart w:id="2610" w:name="_ETM_Q1_1248468"/>
      <w:bookmarkEnd w:id="2610"/>
    </w:p>
    <w:p w14:paraId="63AD7D63" w14:textId="77777777" w:rsidR="00A35669" w:rsidRDefault="00A35669" w:rsidP="00417DB8">
      <w:pPr>
        <w:rPr>
          <w:rtl/>
          <w:lang w:eastAsia="he-IL"/>
        </w:rPr>
      </w:pPr>
      <w:bookmarkStart w:id="2611" w:name="_ETM_Q1_1248636"/>
      <w:bookmarkStart w:id="2612" w:name="_ETM_Q1_1248713"/>
      <w:bookmarkEnd w:id="2611"/>
      <w:bookmarkEnd w:id="2612"/>
    </w:p>
    <w:p w14:paraId="11B01955" w14:textId="77777777" w:rsidR="00A35669" w:rsidRDefault="00A35669" w:rsidP="00417DB8">
      <w:pPr>
        <w:rPr>
          <w:rtl/>
          <w:lang w:eastAsia="he-IL"/>
        </w:rPr>
      </w:pPr>
      <w:bookmarkStart w:id="2613" w:name="_ETM_Q1_1248788"/>
      <w:bookmarkStart w:id="2614" w:name="_ETM_Q1_1248846"/>
      <w:bookmarkEnd w:id="2613"/>
      <w:bookmarkEnd w:id="2614"/>
      <w:r>
        <w:rPr>
          <w:rFonts w:hint="cs"/>
          <w:rtl/>
          <w:lang w:eastAsia="he-IL"/>
        </w:rPr>
        <w:t xml:space="preserve">למשל זו תמונה, אין לי איך לתאר </w:t>
      </w:r>
      <w:bookmarkStart w:id="2615" w:name="_ETM_Q1_1250966"/>
      <w:bookmarkEnd w:id="2615"/>
      <w:r>
        <w:rPr>
          <w:rFonts w:hint="cs"/>
          <w:rtl/>
          <w:lang w:eastAsia="he-IL"/>
        </w:rPr>
        <w:t xml:space="preserve">את זה אחרת, יהודי הולך ברחוב. אדם שפשוט הולך ברחוב </w:t>
      </w:r>
      <w:bookmarkStart w:id="2616" w:name="_ETM_Q1_1251178"/>
      <w:bookmarkEnd w:id="2616"/>
      <w:r>
        <w:rPr>
          <w:rFonts w:hint="cs"/>
          <w:rtl/>
          <w:lang w:eastAsia="he-IL"/>
        </w:rPr>
        <w:t xml:space="preserve">ולא עושה שום דבר, החייל שמצלם אותה שולח אותה הביתה </w:t>
      </w:r>
      <w:bookmarkStart w:id="2617" w:name="_ETM_Q1_1254544"/>
      <w:bookmarkEnd w:id="2617"/>
      <w:r>
        <w:rPr>
          <w:rFonts w:hint="cs"/>
          <w:rtl/>
          <w:lang w:eastAsia="he-IL"/>
        </w:rPr>
        <w:t xml:space="preserve">לשטירמר, לאותו עלון מכתבים למערכת, 'היהודי הנצחי', ככה הוא </w:t>
      </w:r>
      <w:bookmarkStart w:id="2618" w:name="_ETM_Q1_1263102"/>
      <w:bookmarkEnd w:id="2618"/>
      <w:r>
        <w:rPr>
          <w:rFonts w:hint="cs"/>
          <w:rtl/>
          <w:lang w:eastAsia="he-IL"/>
        </w:rPr>
        <w:t>מסתובב לו בעולם ומסכן את האנושות.</w:t>
      </w:r>
      <w:bookmarkStart w:id="2619" w:name="_ETM_Q1_1264196"/>
      <w:bookmarkEnd w:id="2619"/>
    </w:p>
    <w:p w14:paraId="2BC8879B" w14:textId="77777777" w:rsidR="00A35669" w:rsidRDefault="00A35669" w:rsidP="00417DB8">
      <w:pPr>
        <w:rPr>
          <w:rtl/>
          <w:lang w:eastAsia="he-IL"/>
        </w:rPr>
      </w:pPr>
      <w:bookmarkStart w:id="2620" w:name="_ETM_Q1_1264264"/>
      <w:bookmarkEnd w:id="2620"/>
    </w:p>
    <w:p w14:paraId="470701DA" w14:textId="77777777" w:rsidR="00A35669" w:rsidRDefault="00A35669" w:rsidP="00417DB8">
      <w:pPr>
        <w:rPr>
          <w:rtl/>
          <w:lang w:eastAsia="he-IL"/>
        </w:rPr>
      </w:pPr>
      <w:bookmarkStart w:id="2621" w:name="_ETM_Q1_1264412"/>
      <w:bookmarkStart w:id="2622" w:name="_ETM_Q1_1264477"/>
      <w:bookmarkEnd w:id="2621"/>
      <w:bookmarkEnd w:id="2622"/>
      <w:r>
        <w:rPr>
          <w:rFonts w:hint="cs"/>
          <w:rtl/>
          <w:lang w:eastAsia="he-IL"/>
        </w:rPr>
        <w:t xml:space="preserve">בן אדם שגוזרים את </w:t>
      </w:r>
      <w:bookmarkStart w:id="2623" w:name="_ETM_Q1_1267604"/>
      <w:bookmarkEnd w:id="2623"/>
      <w:r>
        <w:rPr>
          <w:rFonts w:hint="cs"/>
          <w:rtl/>
          <w:lang w:eastAsia="he-IL"/>
        </w:rPr>
        <w:t xml:space="preserve">הזקן שלו, התעללות, השפלה, תמונה שהייתי יכול להשתמש בה במוזיאון </w:t>
      </w:r>
      <w:bookmarkStart w:id="2624" w:name="_ETM_Q1_1270184"/>
      <w:bookmarkEnd w:id="2624"/>
      <w:r>
        <w:rPr>
          <w:rFonts w:hint="cs"/>
          <w:rtl/>
          <w:lang w:eastAsia="he-IL"/>
        </w:rPr>
        <w:t>כדי להראות את ההתעללות הנאצית ביהודים בתקופת השואה, מי</w:t>
      </w:r>
      <w:bookmarkStart w:id="2625" w:name="_ETM_Q1_1276777"/>
      <w:bookmarkEnd w:id="2625"/>
      <w:r>
        <w:rPr>
          <w:rFonts w:hint="cs"/>
          <w:rtl/>
          <w:lang w:eastAsia="he-IL"/>
        </w:rPr>
        <w:t xml:space="preserve"> שצילם אותה שולח אותה לשטירמר, רוכל בהקפה שניצל את העם, </w:t>
      </w:r>
      <w:bookmarkStart w:id="2626" w:name="_ETM_Q1_1281334"/>
      <w:bookmarkEnd w:id="2626"/>
      <w:r>
        <w:rPr>
          <w:rFonts w:hint="cs"/>
          <w:rtl/>
          <w:lang w:eastAsia="he-IL"/>
        </w:rPr>
        <w:t xml:space="preserve">עכשיו הוא משלם על מעשיו. אם לא היינו עושים לו </w:t>
      </w:r>
      <w:bookmarkStart w:id="2627" w:name="_ETM_Q1_1281196"/>
      <w:bookmarkEnd w:id="2627"/>
      <w:r>
        <w:rPr>
          <w:rFonts w:hint="cs"/>
          <w:rtl/>
          <w:lang w:eastAsia="he-IL"/>
        </w:rPr>
        <w:t xml:space="preserve">את זה הוא היה עושה את זה לנו. דברים מהסוג </w:t>
      </w:r>
      <w:bookmarkStart w:id="2628" w:name="_ETM_Q1_1287476"/>
      <w:bookmarkEnd w:id="2628"/>
      <w:r>
        <w:rPr>
          <w:rFonts w:hint="cs"/>
          <w:rtl/>
          <w:lang w:eastAsia="he-IL"/>
        </w:rPr>
        <w:t>הזה. דברים נורא נורא סתמיים שבסופו של דבר מביאים אותנו</w:t>
      </w:r>
      <w:bookmarkStart w:id="2629" w:name="_ETM_Q1_1291032"/>
      <w:bookmarkEnd w:id="2629"/>
      <w:r>
        <w:rPr>
          <w:rFonts w:hint="cs"/>
          <w:rtl/>
          <w:lang w:eastAsia="he-IL"/>
        </w:rPr>
        <w:t xml:space="preserve"> ל </w:t>
      </w:r>
      <w:r>
        <w:rPr>
          <w:rtl/>
          <w:lang w:eastAsia="he-IL"/>
        </w:rPr>
        <w:t>–</w:t>
      </w:r>
      <w:r>
        <w:rPr>
          <w:rFonts w:hint="cs"/>
          <w:rtl/>
          <w:lang w:eastAsia="he-IL"/>
        </w:rPr>
        <w:t xml:space="preserve"> כשאתה חושב בראש אנטישמי</w:t>
      </w:r>
      <w:bookmarkStart w:id="2630" w:name="_ETM_Q1_1290052"/>
      <w:bookmarkEnd w:id="2630"/>
      <w:r>
        <w:rPr>
          <w:rFonts w:hint="cs"/>
          <w:rtl/>
          <w:lang w:eastAsia="he-IL"/>
        </w:rPr>
        <w:t xml:space="preserve"> </w:t>
      </w:r>
      <w:r w:rsidR="003A091C">
        <w:rPr>
          <w:rFonts w:hint="cs"/>
          <w:rtl/>
          <w:lang w:eastAsia="he-IL"/>
        </w:rPr>
        <w:t xml:space="preserve">גם בן אדם שהולך ברחוב יכול להיות היהודי הנצחי. </w:t>
      </w:r>
    </w:p>
    <w:p w14:paraId="72DED90A" w14:textId="77777777" w:rsidR="003A091C" w:rsidRDefault="003A091C" w:rsidP="00417DB8">
      <w:pPr>
        <w:rPr>
          <w:rtl/>
          <w:lang w:eastAsia="he-IL"/>
        </w:rPr>
      </w:pPr>
      <w:bookmarkStart w:id="2631" w:name="_ETM_Q1_1299206"/>
      <w:bookmarkStart w:id="2632" w:name="_ETM_Q1_1299275"/>
      <w:bookmarkEnd w:id="2631"/>
      <w:bookmarkEnd w:id="2632"/>
    </w:p>
    <w:p w14:paraId="6A395475" w14:textId="77777777" w:rsidR="003A091C" w:rsidRDefault="00877BFA" w:rsidP="00417DB8">
      <w:pPr>
        <w:rPr>
          <w:rtl/>
          <w:lang w:eastAsia="he-IL"/>
        </w:rPr>
      </w:pPr>
      <w:bookmarkStart w:id="2633" w:name="_ETM_Q1_1299398"/>
      <w:bookmarkStart w:id="2634" w:name="_ETM_Q1_1299457"/>
      <w:bookmarkEnd w:id="2633"/>
      <w:bookmarkEnd w:id="2634"/>
      <w:r>
        <w:rPr>
          <w:rFonts w:hint="cs"/>
          <w:rtl/>
          <w:lang w:eastAsia="he-IL"/>
        </w:rPr>
        <w:t xml:space="preserve">צילום </w:t>
      </w:r>
      <w:bookmarkStart w:id="2635" w:name="_ETM_Q1_1320638"/>
      <w:bookmarkEnd w:id="2635"/>
      <w:r>
        <w:rPr>
          <w:rFonts w:hint="cs"/>
          <w:rtl/>
          <w:lang w:eastAsia="he-IL"/>
        </w:rPr>
        <w:t>נאצי זו מניפולציה. פה אנחנו רואים שכל מצלמה היא מניפולציה</w:t>
      </w:r>
      <w:bookmarkStart w:id="2636" w:name="_ETM_Q1_1324133"/>
      <w:bookmarkEnd w:id="2636"/>
      <w:r>
        <w:rPr>
          <w:rFonts w:hint="cs"/>
          <w:rtl/>
          <w:lang w:eastAsia="he-IL"/>
        </w:rPr>
        <w:t xml:space="preserve"> ולכל מצלמה יש אג'נדה, השאלה היא מה האג'נדה. </w:t>
      </w:r>
      <w:bookmarkStart w:id="2637" w:name="_ETM_Q1_1328037"/>
      <w:bookmarkEnd w:id="2637"/>
      <w:r>
        <w:rPr>
          <w:rFonts w:hint="cs"/>
          <w:rtl/>
          <w:lang w:eastAsia="he-IL"/>
        </w:rPr>
        <w:t xml:space="preserve">בהקשר הזה הסיפור של גטו לודז' הוא סיפור מרתק. יש </w:t>
      </w:r>
      <w:bookmarkStart w:id="2638" w:name="_ETM_Q1_1329251"/>
      <w:bookmarkEnd w:id="2638"/>
      <w:r>
        <w:rPr>
          <w:rFonts w:hint="cs"/>
          <w:rtl/>
          <w:lang w:eastAsia="he-IL"/>
        </w:rPr>
        <w:t xml:space="preserve">לנו כאן צלמים מקצועיים, מנדל גרוסמן, הנריק רוס, שקיבלו ציוד </w:t>
      </w:r>
      <w:bookmarkStart w:id="2639" w:name="_ETM_Q1_1331129"/>
      <w:bookmarkEnd w:id="2639"/>
      <w:r>
        <w:rPr>
          <w:rFonts w:hint="cs"/>
          <w:rtl/>
          <w:lang w:eastAsia="he-IL"/>
        </w:rPr>
        <w:t xml:space="preserve">צילום מקצועי בשביל לשקר דרך המצלמות שלהם. מה הם אמורים </w:t>
      </w:r>
      <w:bookmarkStart w:id="2640" w:name="_ETM_Q1_1340680"/>
      <w:bookmarkEnd w:id="2640"/>
      <w:r>
        <w:rPr>
          <w:rFonts w:hint="cs"/>
          <w:rtl/>
          <w:lang w:eastAsia="he-IL"/>
        </w:rPr>
        <w:t xml:space="preserve">לצלם? הם אמורים לצלם שגטו לודז' זה מקום בריא, שגטו </w:t>
      </w:r>
      <w:bookmarkStart w:id="2641" w:name="_ETM_Q1_1344398"/>
      <w:bookmarkEnd w:id="2641"/>
      <w:r>
        <w:rPr>
          <w:rFonts w:hint="cs"/>
          <w:rtl/>
          <w:lang w:eastAsia="he-IL"/>
        </w:rPr>
        <w:t xml:space="preserve">לודז' זה מקום שאין בו מגפות, שגטו לודז' זה מקום </w:t>
      </w:r>
      <w:bookmarkStart w:id="2642" w:name="_ETM_Q1_1343650"/>
      <w:bookmarkEnd w:id="2642"/>
      <w:r>
        <w:rPr>
          <w:rFonts w:hint="cs"/>
          <w:rtl/>
          <w:lang w:eastAsia="he-IL"/>
        </w:rPr>
        <w:t xml:space="preserve">שיש בו חינוך נהדר ושגטו לודז' מייצר תוצרת כלכלית </w:t>
      </w:r>
      <w:bookmarkStart w:id="2643" w:name="_ETM_Q1_1347356"/>
      <w:bookmarkEnd w:id="2643"/>
      <w:r>
        <w:rPr>
          <w:rFonts w:hint="cs"/>
          <w:rtl/>
          <w:lang w:eastAsia="he-IL"/>
        </w:rPr>
        <w:t xml:space="preserve">שהיא יעילה לרייך השלישי, יעילה למאמץ המלחמה ויעילה גם לך, </w:t>
      </w:r>
      <w:bookmarkStart w:id="2644" w:name="_ETM_Q1_1355314"/>
      <w:bookmarkEnd w:id="2644"/>
      <w:r>
        <w:rPr>
          <w:rFonts w:hint="cs"/>
          <w:rtl/>
          <w:lang w:eastAsia="he-IL"/>
        </w:rPr>
        <w:t xml:space="preserve">פקיד נאצי מדרג שני או שלישי אם אתה מעוניין בקצת </w:t>
      </w:r>
      <w:bookmarkStart w:id="2645" w:name="_ETM_Q1_1358544"/>
      <w:bookmarkEnd w:id="2645"/>
      <w:r>
        <w:rPr>
          <w:rFonts w:hint="cs"/>
          <w:rtl/>
          <w:lang w:eastAsia="he-IL"/>
        </w:rPr>
        <w:t xml:space="preserve">שחיתות לכיס, כי יש ואפשר. </w:t>
      </w:r>
    </w:p>
    <w:p w14:paraId="346A0836" w14:textId="77777777" w:rsidR="00877BFA" w:rsidRDefault="00877BFA" w:rsidP="00417DB8">
      <w:pPr>
        <w:rPr>
          <w:rtl/>
          <w:lang w:eastAsia="he-IL"/>
        </w:rPr>
      </w:pPr>
      <w:bookmarkStart w:id="2646" w:name="_ETM_Q1_1359930"/>
      <w:bookmarkStart w:id="2647" w:name="_ETM_Q1_1360006"/>
      <w:bookmarkEnd w:id="2646"/>
      <w:bookmarkEnd w:id="2647"/>
    </w:p>
    <w:p w14:paraId="62C9D52F" w14:textId="77777777" w:rsidR="00877BFA" w:rsidRDefault="00877BFA" w:rsidP="00417DB8">
      <w:pPr>
        <w:rPr>
          <w:rtl/>
          <w:lang w:eastAsia="he-IL"/>
        </w:rPr>
      </w:pPr>
      <w:bookmarkStart w:id="2648" w:name="_ETM_Q1_1360090"/>
      <w:bookmarkStart w:id="2649" w:name="_ETM_Q1_1360152"/>
      <w:bookmarkEnd w:id="2648"/>
      <w:bookmarkEnd w:id="2649"/>
      <w:r>
        <w:rPr>
          <w:rFonts w:hint="cs"/>
          <w:rtl/>
          <w:lang w:eastAsia="he-IL"/>
        </w:rPr>
        <w:t xml:space="preserve">זו המטרה שלשמה הם </w:t>
      </w:r>
      <w:bookmarkStart w:id="2650" w:name="_ETM_Q1_1358184"/>
      <w:bookmarkEnd w:id="2650"/>
      <w:r>
        <w:rPr>
          <w:rFonts w:hint="cs"/>
          <w:rtl/>
          <w:lang w:eastAsia="he-IL"/>
        </w:rPr>
        <w:t>מצלמים. זה לא מה שקרה בשואה, זה לא מה שקורה</w:t>
      </w:r>
      <w:bookmarkStart w:id="2651" w:name="_ETM_Q1_1364080"/>
      <w:bookmarkEnd w:id="2651"/>
      <w:r>
        <w:rPr>
          <w:rFonts w:hint="cs"/>
          <w:rtl/>
          <w:lang w:eastAsia="he-IL"/>
        </w:rPr>
        <w:t xml:space="preserve"> בגטו לודז'. זה מה שהם מצלמים והאג'נדה כאן זה בש</w:t>
      </w:r>
      <w:bookmarkStart w:id="2652" w:name="_ETM_Q1_1369044"/>
      <w:bookmarkEnd w:id="2652"/>
      <w:r>
        <w:rPr>
          <w:rFonts w:hint="cs"/>
          <w:rtl/>
          <w:lang w:eastAsia="he-IL"/>
        </w:rPr>
        <w:t xml:space="preserve">ביל לשרוד. זה כמעט הצליח להם, אותם צלמים מתחת לשולחן, </w:t>
      </w:r>
      <w:bookmarkStart w:id="2653" w:name="_ETM_Q1_1367583"/>
      <w:bookmarkEnd w:id="2653"/>
      <w:r>
        <w:rPr>
          <w:rFonts w:hint="cs"/>
          <w:rtl/>
          <w:lang w:eastAsia="he-IL"/>
        </w:rPr>
        <w:t>תוך כדי סיכון חייהם צילמו גם מה באמת קרה בגטו</w:t>
      </w:r>
      <w:bookmarkStart w:id="2654" w:name="_ETM_Q1_1376830"/>
      <w:bookmarkEnd w:id="2654"/>
      <w:r>
        <w:rPr>
          <w:rFonts w:hint="cs"/>
          <w:rtl/>
          <w:lang w:eastAsia="he-IL"/>
        </w:rPr>
        <w:t xml:space="preserve"> לודז', צילומים של רעב, צילומים של גירושים, צילומים שמעבירים ביקורת </w:t>
      </w:r>
      <w:bookmarkStart w:id="2655" w:name="_ETM_Q1_1381530"/>
      <w:bookmarkEnd w:id="2655"/>
      <w:r>
        <w:rPr>
          <w:rFonts w:hint="cs"/>
          <w:rtl/>
          <w:lang w:eastAsia="he-IL"/>
        </w:rPr>
        <w:t xml:space="preserve">מאוד ארסית על ההנהגה היהודית, צילומים של אנשים שהוצאו להורג, </w:t>
      </w:r>
      <w:bookmarkStart w:id="2656" w:name="_ETM_Q1_1389474"/>
      <w:bookmarkEnd w:id="2656"/>
      <w:r>
        <w:rPr>
          <w:rFonts w:hint="cs"/>
          <w:rtl/>
          <w:lang w:eastAsia="he-IL"/>
        </w:rPr>
        <w:t>אנשים שמתו.</w:t>
      </w:r>
      <w:bookmarkStart w:id="2657" w:name="_ETM_Q1_1385618"/>
      <w:bookmarkEnd w:id="2657"/>
    </w:p>
    <w:p w14:paraId="7404568B" w14:textId="77777777" w:rsidR="00877BFA" w:rsidRDefault="00877BFA" w:rsidP="00417DB8">
      <w:pPr>
        <w:rPr>
          <w:rtl/>
          <w:lang w:eastAsia="he-IL"/>
        </w:rPr>
      </w:pPr>
      <w:bookmarkStart w:id="2658" w:name="_ETM_Q1_1385677"/>
      <w:bookmarkStart w:id="2659" w:name="_ETM_Q1_1386666"/>
      <w:bookmarkEnd w:id="2658"/>
      <w:bookmarkEnd w:id="2659"/>
    </w:p>
    <w:p w14:paraId="657916F8" w14:textId="77777777" w:rsidR="00877BFA" w:rsidRDefault="00877BFA" w:rsidP="00877BFA">
      <w:pPr>
        <w:pStyle w:val="af6"/>
        <w:keepNext/>
        <w:rPr>
          <w:rtl/>
        </w:rPr>
      </w:pPr>
      <w:bookmarkStart w:id="2660" w:name="ET_yor_5520_90"/>
      <w:r w:rsidRPr="00877BFA">
        <w:rPr>
          <w:rStyle w:val="TagStyle"/>
          <w:rtl/>
        </w:rPr>
        <w:t xml:space="preserve"> &lt;&lt; יור &gt;&gt; </w:t>
      </w:r>
      <w:r>
        <w:rPr>
          <w:rtl/>
        </w:rPr>
        <w:t>היו"ר עודד פורר:</w:t>
      </w:r>
      <w:r w:rsidRPr="00877BFA">
        <w:rPr>
          <w:rStyle w:val="TagStyle"/>
          <w:rtl/>
        </w:rPr>
        <w:t xml:space="preserve"> &lt;&lt; יור &gt;&gt;</w:t>
      </w:r>
      <w:r w:rsidR="00863D96">
        <w:rPr>
          <w:rtl/>
        </w:rPr>
        <w:t xml:space="preserve"> </w:t>
      </w:r>
      <w:bookmarkEnd w:id="2660"/>
    </w:p>
    <w:p w14:paraId="71730753" w14:textId="77777777" w:rsidR="00877BFA" w:rsidRDefault="00877BFA" w:rsidP="00877BFA">
      <w:pPr>
        <w:pStyle w:val="KeepWithNext"/>
        <w:rPr>
          <w:rtl/>
          <w:lang w:eastAsia="he-IL"/>
        </w:rPr>
      </w:pPr>
    </w:p>
    <w:p w14:paraId="64ECF62F" w14:textId="77777777" w:rsidR="00877BFA" w:rsidRDefault="00877BFA" w:rsidP="00877BFA">
      <w:pPr>
        <w:rPr>
          <w:rtl/>
          <w:lang w:eastAsia="he-IL"/>
        </w:rPr>
      </w:pPr>
      <w:bookmarkStart w:id="2661" w:name="_ETM_Q1_1386999"/>
      <w:bookmarkStart w:id="2662" w:name="_ETM_Q1_1387029"/>
      <w:bookmarkEnd w:id="2661"/>
      <w:bookmarkEnd w:id="2662"/>
      <w:r>
        <w:rPr>
          <w:rFonts w:hint="cs"/>
          <w:rtl/>
          <w:lang w:eastAsia="he-IL"/>
        </w:rPr>
        <w:t xml:space="preserve">איפה מצאתם את הצילומים האלה? </w:t>
      </w:r>
    </w:p>
    <w:p w14:paraId="71AD4CCD" w14:textId="77777777" w:rsidR="00877BFA" w:rsidRDefault="00877BFA" w:rsidP="00877BFA">
      <w:pPr>
        <w:rPr>
          <w:rtl/>
          <w:lang w:eastAsia="he-IL"/>
        </w:rPr>
      </w:pPr>
      <w:bookmarkStart w:id="2663" w:name="_ETM_Q1_1391842"/>
      <w:bookmarkStart w:id="2664" w:name="_ETM_Q1_1391904"/>
      <w:bookmarkStart w:id="2665" w:name="_ETM_Q1_1388970"/>
      <w:bookmarkEnd w:id="2663"/>
      <w:bookmarkEnd w:id="2664"/>
      <w:bookmarkEnd w:id="2665"/>
    </w:p>
    <w:p w14:paraId="20684B9C" w14:textId="77777777" w:rsidR="00877BFA" w:rsidRDefault="00877BFA" w:rsidP="00877BFA">
      <w:pPr>
        <w:pStyle w:val="af9"/>
        <w:keepNext/>
        <w:rPr>
          <w:rtl/>
          <w:lang w:eastAsia="he-IL"/>
        </w:rPr>
      </w:pPr>
      <w:bookmarkStart w:id="2666" w:name="ET_guest_יוחאי_כהן_91"/>
      <w:r w:rsidRPr="00877BFA">
        <w:rPr>
          <w:rStyle w:val="TagStyle"/>
          <w:rtl/>
        </w:rPr>
        <w:t xml:space="preserve"> &lt;&lt; אורח &gt;&gt; </w:t>
      </w:r>
      <w:r>
        <w:rPr>
          <w:rtl/>
          <w:lang w:eastAsia="he-IL"/>
        </w:rPr>
        <w:t>יוחאי כהן:</w:t>
      </w:r>
      <w:r w:rsidRPr="00877BFA">
        <w:rPr>
          <w:rStyle w:val="TagStyle"/>
          <w:rtl/>
        </w:rPr>
        <w:t xml:space="preserve"> &lt;&lt; אורח &gt;&gt;</w:t>
      </w:r>
      <w:r w:rsidR="00863D96">
        <w:rPr>
          <w:rtl/>
          <w:lang w:eastAsia="he-IL"/>
        </w:rPr>
        <w:t xml:space="preserve"> </w:t>
      </w:r>
      <w:bookmarkEnd w:id="2666"/>
    </w:p>
    <w:p w14:paraId="5C297251" w14:textId="77777777" w:rsidR="00877BFA" w:rsidRDefault="00877BFA" w:rsidP="00877BFA">
      <w:pPr>
        <w:pStyle w:val="KeepWithNext"/>
        <w:rPr>
          <w:rtl/>
          <w:lang w:eastAsia="he-IL"/>
        </w:rPr>
      </w:pPr>
    </w:p>
    <w:p w14:paraId="3D1374AD" w14:textId="77777777" w:rsidR="00877BFA" w:rsidRDefault="00877BFA" w:rsidP="00877BFA">
      <w:pPr>
        <w:rPr>
          <w:rtl/>
          <w:lang w:eastAsia="he-IL"/>
        </w:rPr>
      </w:pPr>
      <w:bookmarkStart w:id="2667" w:name="_ETM_Q1_1389318"/>
      <w:bookmarkStart w:id="2668" w:name="_ETM_Q1_1389347"/>
      <w:bookmarkEnd w:id="2667"/>
      <w:bookmarkEnd w:id="2668"/>
      <w:r>
        <w:rPr>
          <w:rFonts w:hint="cs"/>
          <w:rtl/>
          <w:lang w:eastAsia="he-IL"/>
        </w:rPr>
        <w:t xml:space="preserve">זה סיפור מטורף איפה </w:t>
      </w:r>
      <w:bookmarkStart w:id="2669" w:name="_ETM_Q1_1391546"/>
      <w:bookmarkEnd w:id="2669"/>
      <w:r>
        <w:rPr>
          <w:rFonts w:hint="cs"/>
          <w:rtl/>
          <w:lang w:eastAsia="he-IL"/>
        </w:rPr>
        <w:t xml:space="preserve">מצאנו את הצילומים האלה. הצילומים האלה הם כולם מהאוסף של </w:t>
      </w:r>
      <w:bookmarkStart w:id="2670" w:name="_ETM_Q1_1395394"/>
      <w:bookmarkEnd w:id="2670"/>
      <w:r>
        <w:rPr>
          <w:rFonts w:hint="cs"/>
          <w:rtl/>
          <w:lang w:eastAsia="he-IL"/>
        </w:rPr>
        <w:t xml:space="preserve">מנדל גרוסמן. אחת התמונות כאן למשל זה מנדל </w:t>
      </w:r>
      <w:bookmarkStart w:id="2671" w:name="_ETM_Q1_1400024"/>
      <w:bookmarkEnd w:id="2671"/>
      <w:r>
        <w:rPr>
          <w:rFonts w:hint="cs"/>
          <w:rtl/>
          <w:lang w:eastAsia="he-IL"/>
        </w:rPr>
        <w:t xml:space="preserve">גרוסמן מצלם גירוש, מאוד מסוכן לצלם גירוש ומנדל גרוסמן </w:t>
      </w:r>
      <w:bookmarkStart w:id="2672" w:name="_ETM_Q1_1403496"/>
      <w:bookmarkEnd w:id="2672"/>
      <w:r>
        <w:rPr>
          <w:rFonts w:hint="cs"/>
          <w:rtl/>
          <w:lang w:eastAsia="he-IL"/>
        </w:rPr>
        <w:t xml:space="preserve">בכל זאת עושה את זה, הוא אפילו מעלה את המצלמה </w:t>
      </w:r>
      <w:bookmarkStart w:id="2673" w:name="_ETM_Q1_1405330"/>
      <w:bookmarkEnd w:id="2673"/>
      <w:r>
        <w:rPr>
          <w:rFonts w:hint="cs"/>
          <w:rtl/>
          <w:lang w:eastAsia="he-IL"/>
        </w:rPr>
        <w:t xml:space="preserve">לגובה העין, שזה עוד יותר מסוכן. מה שמדהים פה </w:t>
      </w:r>
      <w:bookmarkStart w:id="2674" w:name="_ETM_Q1_1409528"/>
      <w:bookmarkEnd w:id="2674"/>
      <w:r>
        <w:rPr>
          <w:rFonts w:hint="cs"/>
          <w:rtl/>
          <w:lang w:eastAsia="he-IL"/>
        </w:rPr>
        <w:t xml:space="preserve">זה שלא רק מנדל גרוסמן מצלם גירוש, זה מישהו </w:t>
      </w:r>
      <w:bookmarkStart w:id="2675" w:name="_ETM_Q1_1417280"/>
      <w:bookmarkEnd w:id="2675"/>
      <w:r>
        <w:rPr>
          <w:rFonts w:hint="cs"/>
          <w:rtl/>
          <w:lang w:eastAsia="he-IL"/>
        </w:rPr>
        <w:t xml:space="preserve">מצלם את מנדל גרוסמן מצלם גירוש. המישהו הזה זה בחור </w:t>
      </w:r>
      <w:bookmarkStart w:id="2676" w:name="_ETM_Q1_1420032"/>
      <w:bookmarkEnd w:id="2676"/>
      <w:r>
        <w:rPr>
          <w:rFonts w:hint="cs"/>
          <w:rtl/>
          <w:lang w:eastAsia="he-IL"/>
        </w:rPr>
        <w:t xml:space="preserve">צעיר בשם אריה פרינץ שעובד במעבדה של מנדל גרוסמן. </w:t>
      </w:r>
    </w:p>
    <w:p w14:paraId="2E6FF63A" w14:textId="77777777" w:rsidR="00877BFA" w:rsidRDefault="00877BFA" w:rsidP="00877BFA">
      <w:pPr>
        <w:rPr>
          <w:rtl/>
          <w:lang w:eastAsia="he-IL"/>
        </w:rPr>
      </w:pPr>
    </w:p>
    <w:p w14:paraId="1845DFB2" w14:textId="77777777" w:rsidR="00D5025E" w:rsidRDefault="00877BFA" w:rsidP="00877BFA">
      <w:pPr>
        <w:rPr>
          <w:rtl/>
          <w:lang w:eastAsia="he-IL"/>
        </w:rPr>
      </w:pPr>
      <w:r>
        <w:rPr>
          <w:rFonts w:hint="cs"/>
          <w:rtl/>
          <w:lang w:eastAsia="he-IL"/>
        </w:rPr>
        <w:t xml:space="preserve">מנדל </w:t>
      </w:r>
      <w:bookmarkStart w:id="2677" w:name="_ETM_Q1_1419695"/>
      <w:bookmarkEnd w:id="2677"/>
      <w:r>
        <w:rPr>
          <w:rFonts w:hint="cs"/>
          <w:rtl/>
          <w:lang w:eastAsia="he-IL"/>
        </w:rPr>
        <w:t xml:space="preserve">גרוסמן ואריה פרינץ מגורשים באוגוסט 44' יחד עם חיסול גטו </w:t>
      </w:r>
      <w:bookmarkStart w:id="2678" w:name="_ETM_Q1_1423177"/>
      <w:bookmarkEnd w:id="2678"/>
      <w:r>
        <w:rPr>
          <w:rFonts w:hint="cs"/>
          <w:rtl/>
          <w:lang w:eastAsia="he-IL"/>
        </w:rPr>
        <w:t xml:space="preserve">לודז' לאושוויץ. לפני הגירוש פרינץ לוקח איתו העתקים של </w:t>
      </w:r>
      <w:bookmarkStart w:id="2679" w:name="_ETM_Q1_1430739"/>
      <w:bookmarkEnd w:id="2679"/>
      <w:r>
        <w:rPr>
          <w:rFonts w:hint="cs"/>
          <w:rtl/>
          <w:lang w:eastAsia="he-IL"/>
        </w:rPr>
        <w:t xml:space="preserve">כמה עשרות צילומים מחתרתיים, אחר כך מעתיקים </w:t>
      </w:r>
      <w:bookmarkStart w:id="2680" w:name="_ETM_Q1_1436329"/>
      <w:bookmarkEnd w:id="2680"/>
      <w:r>
        <w:rPr>
          <w:rFonts w:hint="cs"/>
          <w:rtl/>
          <w:lang w:eastAsia="he-IL"/>
        </w:rPr>
        <w:t xml:space="preserve">אותם, מצליחים </w:t>
      </w:r>
      <w:r w:rsidR="00D5025E">
        <w:rPr>
          <w:rFonts w:hint="cs"/>
          <w:rtl/>
          <w:lang w:eastAsia="he-IL"/>
        </w:rPr>
        <w:t xml:space="preserve">להגיע למחתרת הבינלאומית באושוויץ, יוצרים העתקים שלהם, </w:t>
      </w:r>
      <w:bookmarkStart w:id="2681" w:name="_ETM_Q1_1441351"/>
      <w:bookmarkEnd w:id="2681"/>
      <w:r w:rsidR="00D5025E">
        <w:rPr>
          <w:rFonts w:hint="cs"/>
          <w:rtl/>
          <w:lang w:eastAsia="he-IL"/>
        </w:rPr>
        <w:t xml:space="preserve">מפזרים אותם בכל אירופה. גרוסמן לוקח 10,000 תצלומים שלו בנגטיב, </w:t>
      </w:r>
      <w:bookmarkStart w:id="2682" w:name="_ETM_Q1_1449673"/>
      <w:bookmarkEnd w:id="2682"/>
      <w:r w:rsidR="00D5025E">
        <w:rPr>
          <w:rFonts w:hint="cs"/>
          <w:rtl/>
          <w:lang w:eastAsia="he-IL"/>
        </w:rPr>
        <w:t xml:space="preserve">שם אותם בארגזים וקובר את הארגזים האלה בתוך חלון כפול </w:t>
      </w:r>
      <w:bookmarkStart w:id="2683" w:name="_ETM_Q1_1451913"/>
      <w:bookmarkEnd w:id="2683"/>
      <w:r w:rsidR="00D5025E">
        <w:rPr>
          <w:rFonts w:hint="cs"/>
          <w:rtl/>
          <w:lang w:eastAsia="he-IL"/>
        </w:rPr>
        <w:t xml:space="preserve">בגטו. </w:t>
      </w:r>
    </w:p>
    <w:p w14:paraId="4BA37439" w14:textId="77777777" w:rsidR="00D5025E" w:rsidRDefault="00D5025E" w:rsidP="00877BFA">
      <w:pPr>
        <w:rPr>
          <w:rtl/>
          <w:lang w:eastAsia="he-IL"/>
        </w:rPr>
      </w:pPr>
    </w:p>
    <w:p w14:paraId="58AE9043" w14:textId="77777777" w:rsidR="00877BFA" w:rsidRDefault="00D5025E" w:rsidP="00877BFA">
      <w:pPr>
        <w:rPr>
          <w:rtl/>
          <w:lang w:eastAsia="he-IL"/>
        </w:rPr>
      </w:pPr>
      <w:r>
        <w:rPr>
          <w:rFonts w:hint="cs"/>
          <w:rtl/>
          <w:lang w:eastAsia="he-IL"/>
        </w:rPr>
        <w:t xml:space="preserve">מנדל גרוסמן שורד את אושוויץ, שורד את המחנות </w:t>
      </w:r>
      <w:bookmarkStart w:id="2684" w:name="_ETM_Q1_1457483"/>
      <w:bookmarkEnd w:id="2684"/>
      <w:r>
        <w:rPr>
          <w:rFonts w:hint="cs"/>
          <w:rtl/>
          <w:lang w:eastAsia="he-IL"/>
        </w:rPr>
        <w:t xml:space="preserve">ונרצח במהלך צעדות המוות ממש סמוך לשחרור. פרינץ שורד </w:t>
      </w:r>
      <w:bookmarkStart w:id="2685" w:name="_ETM_Q1_1459289"/>
      <w:bookmarkEnd w:id="2685"/>
      <w:r>
        <w:rPr>
          <w:rFonts w:hint="cs"/>
          <w:rtl/>
          <w:lang w:eastAsia="he-IL"/>
        </w:rPr>
        <w:t xml:space="preserve">21 מחנות שונים, באחד המחנות האלה לכלב של הנאצי שמתעלל </w:t>
      </w:r>
      <w:bookmarkStart w:id="2686" w:name="_ETM_Q1_1468855"/>
      <w:bookmarkEnd w:id="2686"/>
      <w:r>
        <w:rPr>
          <w:rFonts w:hint="cs"/>
          <w:rtl/>
          <w:lang w:eastAsia="he-IL"/>
        </w:rPr>
        <w:t xml:space="preserve">בו קוראים פרינץ אז הוא תוך כדי מלחמה משנה את </w:t>
      </w:r>
      <w:bookmarkStart w:id="2687" w:name="_ETM_Q1_1471011"/>
      <w:bookmarkEnd w:id="2687"/>
      <w:r>
        <w:rPr>
          <w:rFonts w:hint="cs"/>
          <w:rtl/>
          <w:lang w:eastAsia="he-IL"/>
        </w:rPr>
        <w:t xml:space="preserve">השם של עצמו לאריה בן מנחם. בן מנחם, לבן אדם </w:t>
      </w:r>
      <w:bookmarkStart w:id="2688" w:name="_ETM_Q1_1474925"/>
      <w:bookmarkEnd w:id="2688"/>
      <w:r>
        <w:rPr>
          <w:rFonts w:hint="cs"/>
          <w:rtl/>
          <w:lang w:eastAsia="he-IL"/>
        </w:rPr>
        <w:t xml:space="preserve">שאיבד את כל משפחתו בגטו לודז' זו כבר משמעות מאוד </w:t>
      </w:r>
      <w:bookmarkStart w:id="2689" w:name="_ETM_Q1_1474275"/>
      <w:bookmarkEnd w:id="2689"/>
      <w:r>
        <w:rPr>
          <w:rFonts w:hint="cs"/>
          <w:rtl/>
          <w:lang w:eastAsia="he-IL"/>
        </w:rPr>
        <w:t xml:space="preserve">מאוד עמוקה למהות של החיים. הוא שורד את המלחמה, במחנה </w:t>
      </w:r>
      <w:bookmarkStart w:id="2690" w:name="_ETM_Q1_1478910"/>
      <w:bookmarkEnd w:id="2690"/>
      <w:r>
        <w:rPr>
          <w:rFonts w:hint="cs"/>
          <w:rtl/>
          <w:lang w:eastAsia="he-IL"/>
        </w:rPr>
        <w:t xml:space="preserve">העקורים באיטליה הוא פוגש ניצולה מגטו לודז' שהוא הכיר מלפני </w:t>
      </w:r>
      <w:bookmarkStart w:id="2691" w:name="_ETM_Q1_1484382"/>
      <w:bookmarkEnd w:id="2691"/>
      <w:r>
        <w:rPr>
          <w:rFonts w:hint="cs"/>
          <w:rtl/>
          <w:lang w:eastAsia="he-IL"/>
        </w:rPr>
        <w:t>זה, הם נהיים זוג, הם עולים ביחד לארץ, הם מתחתנים,</w:t>
      </w:r>
      <w:bookmarkStart w:id="2692" w:name="_ETM_Q1_1489322"/>
      <w:bookmarkEnd w:id="2692"/>
      <w:r>
        <w:rPr>
          <w:rFonts w:hint="cs"/>
          <w:rtl/>
          <w:lang w:eastAsia="he-IL"/>
        </w:rPr>
        <w:t xml:space="preserve"> הם מקימים את קיבוץ ניצנים, ב-47' יש להם ביקור מלכותי, </w:t>
      </w:r>
      <w:bookmarkStart w:id="2693" w:name="_ETM_Q1_1493438"/>
      <w:bookmarkEnd w:id="2693"/>
      <w:r>
        <w:rPr>
          <w:rFonts w:hint="cs"/>
          <w:rtl/>
          <w:lang w:eastAsia="he-IL"/>
        </w:rPr>
        <w:t xml:space="preserve">אחותו של מנדל גרוסמן ששרדה את השואה הלכה לחלון, הוציאה </w:t>
      </w:r>
      <w:bookmarkStart w:id="2694" w:name="_ETM_Q1_1497336"/>
      <w:bookmarkEnd w:id="2694"/>
      <w:r>
        <w:rPr>
          <w:rFonts w:hint="cs"/>
          <w:rtl/>
          <w:lang w:eastAsia="he-IL"/>
        </w:rPr>
        <w:t xml:space="preserve">את הנגטיבים ובאה עם ארגז של 10,000 תצלומים מגטו </w:t>
      </w:r>
      <w:bookmarkStart w:id="2695" w:name="_ETM_Q1_1496738"/>
      <w:bookmarkEnd w:id="2695"/>
      <w:r>
        <w:rPr>
          <w:rFonts w:hint="cs"/>
          <w:rtl/>
          <w:lang w:eastAsia="he-IL"/>
        </w:rPr>
        <w:t xml:space="preserve">לודז' לקיבוץ ניצנים. </w:t>
      </w:r>
    </w:p>
    <w:p w14:paraId="3BE14736" w14:textId="77777777" w:rsidR="00D5025E" w:rsidRDefault="00D5025E" w:rsidP="00877BFA">
      <w:pPr>
        <w:rPr>
          <w:rtl/>
          <w:lang w:eastAsia="he-IL"/>
        </w:rPr>
      </w:pPr>
      <w:bookmarkStart w:id="2696" w:name="_ETM_Q1_1502930"/>
      <w:bookmarkStart w:id="2697" w:name="_ETM_Q1_1502998"/>
      <w:bookmarkEnd w:id="2696"/>
      <w:bookmarkEnd w:id="2697"/>
    </w:p>
    <w:p w14:paraId="4C75B989" w14:textId="77777777" w:rsidR="00D5025E" w:rsidRDefault="00D5025E" w:rsidP="00877BFA">
      <w:pPr>
        <w:rPr>
          <w:rtl/>
          <w:lang w:eastAsia="he-IL"/>
        </w:rPr>
      </w:pPr>
      <w:bookmarkStart w:id="2698" w:name="_ETM_Q1_1503106"/>
      <w:bookmarkStart w:id="2699" w:name="_ETM_Q1_1503157"/>
      <w:bookmarkEnd w:id="2698"/>
      <w:bookmarkEnd w:id="2699"/>
      <w:r>
        <w:rPr>
          <w:rFonts w:hint="cs"/>
          <w:rtl/>
          <w:lang w:eastAsia="he-IL"/>
        </w:rPr>
        <w:t xml:space="preserve">ב-48' ניצנים נופלת, אריה בן מנחם יחד עם עוד הרבה מאוד מהגברים של הקיבוץ נלקח בשבי, </w:t>
      </w:r>
      <w:bookmarkStart w:id="2700" w:name="_ETM_Q1_1509956"/>
      <w:bookmarkEnd w:id="2700"/>
      <w:r>
        <w:rPr>
          <w:rFonts w:hint="cs"/>
          <w:rtl/>
          <w:lang w:eastAsia="he-IL"/>
        </w:rPr>
        <w:t xml:space="preserve">הוא יושב במחנה עבאסיה בסיני ובוקר אחד הוא רואה בעיתון </w:t>
      </w:r>
      <w:bookmarkStart w:id="2701" w:name="_ETM_Q1_1517726"/>
      <w:bookmarkEnd w:id="2701"/>
      <w:r>
        <w:rPr>
          <w:rFonts w:hint="cs"/>
          <w:rtl/>
          <w:lang w:eastAsia="he-IL"/>
        </w:rPr>
        <w:t xml:space="preserve">היומי תמונה שהוא מכיר, תמונה של יהודים בתור ללחם בגטו </w:t>
      </w:r>
      <w:bookmarkStart w:id="2702" w:name="_ETM_Q1_1521305"/>
      <w:bookmarkEnd w:id="2702"/>
      <w:r>
        <w:rPr>
          <w:rFonts w:hint="cs"/>
          <w:rtl/>
          <w:lang w:eastAsia="he-IL"/>
        </w:rPr>
        <w:t xml:space="preserve">לודז'. ממה שהוא מבין, הכותרת זה: יהודים בתור </w:t>
      </w:r>
      <w:bookmarkStart w:id="2703" w:name="_ETM_Q1_1521821"/>
      <w:bookmarkEnd w:id="2703"/>
      <w:r>
        <w:rPr>
          <w:rFonts w:hint="cs"/>
          <w:rtl/>
          <w:lang w:eastAsia="he-IL"/>
        </w:rPr>
        <w:t xml:space="preserve">ללחם בתל אביב. ככה הוא מבין שהתמונות במצרים. הוא </w:t>
      </w:r>
      <w:bookmarkStart w:id="2704" w:name="_ETM_Q1_1527989"/>
      <w:bookmarkEnd w:id="2704"/>
      <w:r>
        <w:rPr>
          <w:rFonts w:hint="cs"/>
          <w:rtl/>
          <w:lang w:eastAsia="he-IL"/>
        </w:rPr>
        <w:t xml:space="preserve">משתחרר, מקדיש את חייו לטיולים בכל רחבי אירופה להשיג מחדש </w:t>
      </w:r>
      <w:bookmarkStart w:id="2705" w:name="_ETM_Q1_1532953"/>
      <w:bookmarkEnd w:id="2705"/>
      <w:r>
        <w:rPr>
          <w:rFonts w:hint="cs"/>
          <w:rtl/>
          <w:lang w:eastAsia="he-IL"/>
        </w:rPr>
        <w:t xml:space="preserve">כמה שיותר העתקים של התמונות של גרוסמן. יש מחלוקת כמה השגנו, יש כאלה שאומרים שכמעט הכול אצלנו ויש כאלה שאומרים </w:t>
      </w:r>
      <w:bookmarkStart w:id="2706" w:name="_ETM_Q1_1540591"/>
      <w:bookmarkEnd w:id="2706"/>
      <w:r>
        <w:rPr>
          <w:rFonts w:hint="cs"/>
          <w:rtl/>
          <w:lang w:eastAsia="he-IL"/>
        </w:rPr>
        <w:t xml:space="preserve">שהארגז הזה מכיל אמת נסתרת וגדולה שאין לנו. עד שלא </w:t>
      </w:r>
      <w:bookmarkStart w:id="2707" w:name="_ETM_Q1_1545405"/>
      <w:bookmarkEnd w:id="2707"/>
      <w:r>
        <w:rPr>
          <w:rFonts w:hint="cs"/>
          <w:rtl/>
          <w:lang w:eastAsia="he-IL"/>
        </w:rPr>
        <w:t xml:space="preserve">נמצא אותו לא נדע, אנחנו מנסים גם ברמה הדיפלומטית, גם </w:t>
      </w:r>
      <w:bookmarkStart w:id="2708" w:name="_ETM_Q1_1553005"/>
      <w:bookmarkEnd w:id="2708"/>
      <w:r>
        <w:rPr>
          <w:rFonts w:hint="cs"/>
          <w:rtl/>
          <w:lang w:eastAsia="he-IL"/>
        </w:rPr>
        <w:t xml:space="preserve">ברמה הלאומית. כל מי שיש לו איזה שהוא קשר עם </w:t>
      </w:r>
      <w:bookmarkStart w:id="2709" w:name="_ETM_Q1_1555361"/>
      <w:bookmarkEnd w:id="2709"/>
      <w:r>
        <w:rPr>
          <w:rFonts w:hint="cs"/>
          <w:rtl/>
          <w:lang w:eastAsia="he-IL"/>
        </w:rPr>
        <w:t xml:space="preserve">מצרים, להפעיל אותו בנושא הזה. </w:t>
      </w:r>
    </w:p>
    <w:p w14:paraId="5B5B8B38" w14:textId="77777777" w:rsidR="00D5025E" w:rsidRDefault="00D5025E" w:rsidP="00877BFA">
      <w:pPr>
        <w:rPr>
          <w:rtl/>
          <w:lang w:eastAsia="he-IL"/>
        </w:rPr>
      </w:pPr>
      <w:bookmarkStart w:id="2710" w:name="_ETM_Q1_1558489"/>
      <w:bookmarkStart w:id="2711" w:name="_ETM_Q1_1558542"/>
      <w:bookmarkStart w:id="2712" w:name="_ETM_Q1_1556040"/>
      <w:bookmarkEnd w:id="2710"/>
      <w:bookmarkEnd w:id="2711"/>
      <w:bookmarkEnd w:id="2712"/>
    </w:p>
    <w:p w14:paraId="61F8C400" w14:textId="77777777" w:rsidR="00D5025E" w:rsidRDefault="00D5025E" w:rsidP="00D5025E">
      <w:pPr>
        <w:pStyle w:val="af9"/>
        <w:keepNext/>
        <w:rPr>
          <w:rtl/>
          <w:lang w:eastAsia="he-IL"/>
        </w:rPr>
      </w:pPr>
      <w:bookmarkStart w:id="2713" w:name="ET_guest_צביקה_פייראיזן_92"/>
      <w:r w:rsidRPr="00D5025E">
        <w:rPr>
          <w:rStyle w:val="TagStyle"/>
          <w:rtl/>
        </w:rPr>
        <w:t xml:space="preserve"> &lt;&lt; אורח &gt;&gt; </w:t>
      </w:r>
      <w:r>
        <w:rPr>
          <w:rtl/>
          <w:lang w:eastAsia="he-IL"/>
        </w:rPr>
        <w:t>צביקה פייראיזן:</w:t>
      </w:r>
      <w:r w:rsidRPr="00D5025E">
        <w:rPr>
          <w:rStyle w:val="TagStyle"/>
          <w:rtl/>
        </w:rPr>
        <w:t xml:space="preserve"> &lt;&lt; אורח &gt;&gt;</w:t>
      </w:r>
      <w:r w:rsidR="00863D96">
        <w:rPr>
          <w:rtl/>
          <w:lang w:eastAsia="he-IL"/>
        </w:rPr>
        <w:t xml:space="preserve"> </w:t>
      </w:r>
      <w:bookmarkEnd w:id="2713"/>
    </w:p>
    <w:p w14:paraId="1F8419FB" w14:textId="77777777" w:rsidR="00D5025E" w:rsidRDefault="00D5025E" w:rsidP="00D5025E">
      <w:pPr>
        <w:pStyle w:val="KeepWithNext"/>
        <w:rPr>
          <w:rtl/>
          <w:lang w:eastAsia="he-IL"/>
        </w:rPr>
      </w:pPr>
    </w:p>
    <w:p w14:paraId="29E56DD4" w14:textId="77777777" w:rsidR="00D5025E" w:rsidRDefault="00D5025E" w:rsidP="00D5025E">
      <w:pPr>
        <w:rPr>
          <w:rtl/>
          <w:lang w:eastAsia="he-IL"/>
        </w:rPr>
      </w:pPr>
      <w:bookmarkStart w:id="2714" w:name="_ETM_Q1_1556461"/>
      <w:bookmarkStart w:id="2715" w:name="_ETM_Q1_1556493"/>
      <w:bookmarkEnd w:id="2714"/>
      <w:bookmarkEnd w:id="2715"/>
      <w:r>
        <w:rPr>
          <w:rFonts w:hint="cs"/>
          <w:rtl/>
          <w:lang w:eastAsia="he-IL"/>
        </w:rPr>
        <w:t xml:space="preserve">רבים וטובים ניסו להשיג את </w:t>
      </w:r>
      <w:bookmarkStart w:id="2716" w:name="_ETM_Q1_1559719"/>
      <w:bookmarkEnd w:id="2716"/>
      <w:r>
        <w:rPr>
          <w:rFonts w:hint="cs"/>
          <w:rtl/>
          <w:lang w:eastAsia="he-IL"/>
        </w:rPr>
        <w:t xml:space="preserve">הארגז הזה. זה קשה. </w:t>
      </w:r>
    </w:p>
    <w:p w14:paraId="61B327F8" w14:textId="77777777" w:rsidR="00D5025E" w:rsidRDefault="00D5025E" w:rsidP="00D5025E">
      <w:pPr>
        <w:rPr>
          <w:rtl/>
          <w:lang w:eastAsia="he-IL"/>
        </w:rPr>
      </w:pPr>
    </w:p>
    <w:p w14:paraId="311139A6" w14:textId="77777777" w:rsidR="00D5025E" w:rsidRDefault="00D5025E" w:rsidP="00D5025E">
      <w:pPr>
        <w:pStyle w:val="a4"/>
        <w:keepNext/>
        <w:rPr>
          <w:rtl/>
        </w:rPr>
      </w:pPr>
      <w:bookmarkStart w:id="2717" w:name="ET_speaker_קריאה_94"/>
      <w:r w:rsidRPr="00D5025E">
        <w:rPr>
          <w:rStyle w:val="TagStyle"/>
          <w:rtl/>
        </w:rPr>
        <w:t xml:space="preserve"> &lt;&lt; דובר &gt;&gt; </w:t>
      </w:r>
      <w:r>
        <w:rPr>
          <w:rtl/>
        </w:rPr>
        <w:t>קריאה:</w:t>
      </w:r>
      <w:r w:rsidRPr="00D5025E">
        <w:rPr>
          <w:rStyle w:val="TagStyle"/>
          <w:rtl/>
        </w:rPr>
        <w:t xml:space="preserve"> &lt;&lt; דובר &gt;&gt;</w:t>
      </w:r>
      <w:r w:rsidR="00863D96">
        <w:rPr>
          <w:rtl/>
        </w:rPr>
        <w:t xml:space="preserve"> </w:t>
      </w:r>
      <w:bookmarkEnd w:id="2717"/>
    </w:p>
    <w:p w14:paraId="7CDD6600" w14:textId="77777777" w:rsidR="00D5025E" w:rsidRDefault="00D5025E" w:rsidP="00D5025E">
      <w:pPr>
        <w:pStyle w:val="KeepWithNext"/>
        <w:rPr>
          <w:rtl/>
          <w:lang w:eastAsia="he-IL"/>
        </w:rPr>
      </w:pPr>
    </w:p>
    <w:p w14:paraId="549EFFE4" w14:textId="77777777" w:rsidR="00D5025E" w:rsidRDefault="00D5025E" w:rsidP="00D5025E">
      <w:pPr>
        <w:rPr>
          <w:rtl/>
          <w:lang w:eastAsia="he-IL"/>
        </w:rPr>
      </w:pPr>
      <w:r>
        <w:rPr>
          <w:rFonts w:hint="cs"/>
          <w:rtl/>
          <w:lang w:eastAsia="he-IL"/>
        </w:rPr>
        <w:t xml:space="preserve">כמה תמונות יש? אמרת שהיו 10,000. </w:t>
      </w:r>
      <w:bookmarkStart w:id="2718" w:name="_ETM_Q1_1566743"/>
      <w:bookmarkEnd w:id="2718"/>
    </w:p>
    <w:p w14:paraId="72CBAB43" w14:textId="77777777" w:rsidR="00D5025E" w:rsidRDefault="00D5025E" w:rsidP="00D5025E">
      <w:pPr>
        <w:rPr>
          <w:rtl/>
          <w:lang w:eastAsia="he-IL"/>
        </w:rPr>
      </w:pPr>
      <w:bookmarkStart w:id="2719" w:name="_ETM_Q1_1562361"/>
      <w:bookmarkStart w:id="2720" w:name="_ETM_Q1_1562420"/>
      <w:bookmarkStart w:id="2721" w:name="_ETM_Q1_1565762"/>
      <w:bookmarkEnd w:id="2719"/>
      <w:bookmarkEnd w:id="2720"/>
      <w:bookmarkEnd w:id="2721"/>
    </w:p>
    <w:p w14:paraId="0A761697" w14:textId="77777777" w:rsidR="00D5025E" w:rsidRDefault="00D5025E" w:rsidP="00D5025E">
      <w:pPr>
        <w:pStyle w:val="af9"/>
        <w:keepNext/>
        <w:rPr>
          <w:rtl/>
          <w:lang w:eastAsia="he-IL"/>
        </w:rPr>
      </w:pPr>
      <w:bookmarkStart w:id="2722" w:name="ET_guest_יוחאי_כהן_95"/>
      <w:r w:rsidRPr="00D5025E">
        <w:rPr>
          <w:rStyle w:val="TagStyle"/>
          <w:rtl/>
        </w:rPr>
        <w:t xml:space="preserve"> &lt;&lt; אורח &gt;&gt; </w:t>
      </w:r>
      <w:r>
        <w:rPr>
          <w:rtl/>
          <w:lang w:eastAsia="he-IL"/>
        </w:rPr>
        <w:t>יוחאי כהן:</w:t>
      </w:r>
      <w:r w:rsidRPr="00D5025E">
        <w:rPr>
          <w:rStyle w:val="TagStyle"/>
          <w:rtl/>
        </w:rPr>
        <w:t xml:space="preserve"> &lt;&lt; אורח &gt;&gt;</w:t>
      </w:r>
      <w:r w:rsidR="00863D96">
        <w:rPr>
          <w:rtl/>
          <w:lang w:eastAsia="he-IL"/>
        </w:rPr>
        <w:t xml:space="preserve"> </w:t>
      </w:r>
      <w:bookmarkEnd w:id="2722"/>
    </w:p>
    <w:p w14:paraId="6F4D4C09" w14:textId="77777777" w:rsidR="00D5025E" w:rsidRDefault="00D5025E" w:rsidP="00D5025E">
      <w:pPr>
        <w:pStyle w:val="KeepWithNext"/>
        <w:rPr>
          <w:rtl/>
          <w:lang w:eastAsia="he-IL"/>
        </w:rPr>
      </w:pPr>
    </w:p>
    <w:p w14:paraId="036AE36B" w14:textId="77777777" w:rsidR="00D5025E" w:rsidRDefault="00D5025E" w:rsidP="00D5025E">
      <w:pPr>
        <w:rPr>
          <w:rtl/>
          <w:lang w:eastAsia="he-IL"/>
        </w:rPr>
      </w:pPr>
      <w:bookmarkStart w:id="2723" w:name="_ETM_Q1_1566081"/>
      <w:bookmarkStart w:id="2724" w:name="_ETM_Q1_1566112"/>
      <w:bookmarkEnd w:id="2723"/>
      <w:bookmarkEnd w:id="2724"/>
      <w:r>
        <w:rPr>
          <w:rFonts w:hint="cs"/>
          <w:rtl/>
          <w:lang w:eastAsia="he-IL"/>
        </w:rPr>
        <w:t xml:space="preserve">10,000 היו בארגז, היום יש לנו בערך 7,000 </w:t>
      </w:r>
      <w:bookmarkStart w:id="2725" w:name="_ETM_Q1_1565947"/>
      <w:bookmarkEnd w:id="2725"/>
      <w:r>
        <w:rPr>
          <w:rFonts w:hint="cs"/>
          <w:rtl/>
          <w:lang w:eastAsia="he-IL"/>
        </w:rPr>
        <w:t xml:space="preserve">תצלומים של מנדל גרוסמן, השאלה אם הם התצלומים שהיו בארגז. </w:t>
      </w:r>
      <w:bookmarkStart w:id="2726" w:name="_ETM_Q1_1573689"/>
      <w:bookmarkEnd w:id="2726"/>
    </w:p>
    <w:p w14:paraId="36A333F2" w14:textId="77777777" w:rsidR="00D5025E" w:rsidRDefault="00D5025E" w:rsidP="00D5025E">
      <w:pPr>
        <w:rPr>
          <w:rtl/>
          <w:lang w:eastAsia="he-IL"/>
        </w:rPr>
      </w:pPr>
      <w:bookmarkStart w:id="2727" w:name="_ETM_Q1_1574041"/>
      <w:bookmarkStart w:id="2728" w:name="_ETM_Q1_1574092"/>
      <w:bookmarkStart w:id="2729" w:name="_ETM_Q1_1571208"/>
      <w:bookmarkEnd w:id="2727"/>
      <w:bookmarkEnd w:id="2728"/>
      <w:bookmarkEnd w:id="2729"/>
    </w:p>
    <w:p w14:paraId="2E0CADF8" w14:textId="77777777" w:rsidR="00D5025E" w:rsidRDefault="00D5025E" w:rsidP="00D5025E">
      <w:pPr>
        <w:pStyle w:val="af6"/>
        <w:keepNext/>
        <w:rPr>
          <w:rtl/>
        </w:rPr>
      </w:pPr>
      <w:bookmarkStart w:id="2730" w:name="ET_yor_5520_96"/>
      <w:r w:rsidRPr="00D5025E">
        <w:rPr>
          <w:rStyle w:val="TagStyle"/>
          <w:rtl/>
        </w:rPr>
        <w:t xml:space="preserve"> &lt;&lt; יור &gt;&gt; </w:t>
      </w:r>
      <w:r>
        <w:rPr>
          <w:rtl/>
        </w:rPr>
        <w:t>היו"ר עודד פורר:</w:t>
      </w:r>
      <w:r w:rsidRPr="00D5025E">
        <w:rPr>
          <w:rStyle w:val="TagStyle"/>
          <w:rtl/>
        </w:rPr>
        <w:t xml:space="preserve"> &lt;&lt; יור &gt;&gt;</w:t>
      </w:r>
      <w:r w:rsidR="00863D96">
        <w:rPr>
          <w:rtl/>
        </w:rPr>
        <w:t xml:space="preserve"> </w:t>
      </w:r>
      <w:bookmarkEnd w:id="2730"/>
    </w:p>
    <w:p w14:paraId="377AE1E1" w14:textId="77777777" w:rsidR="00D5025E" w:rsidRDefault="00D5025E" w:rsidP="00D5025E">
      <w:pPr>
        <w:pStyle w:val="KeepWithNext"/>
        <w:rPr>
          <w:rtl/>
          <w:lang w:eastAsia="he-IL"/>
        </w:rPr>
      </w:pPr>
    </w:p>
    <w:p w14:paraId="003845F7" w14:textId="77777777" w:rsidR="00D5025E" w:rsidRDefault="00D5025E" w:rsidP="00D5025E">
      <w:pPr>
        <w:rPr>
          <w:rtl/>
          <w:lang w:eastAsia="he-IL"/>
        </w:rPr>
      </w:pPr>
      <w:bookmarkStart w:id="2731" w:name="_ETM_Q1_1571536"/>
      <w:bookmarkStart w:id="2732" w:name="_ETM_Q1_1571565"/>
      <w:bookmarkEnd w:id="2731"/>
      <w:bookmarkEnd w:id="2732"/>
      <w:r>
        <w:rPr>
          <w:rFonts w:hint="cs"/>
          <w:rtl/>
          <w:lang w:eastAsia="he-IL"/>
        </w:rPr>
        <w:t xml:space="preserve">השאלה אם זה מה שהיה בארגז או משהו אחר. </w:t>
      </w:r>
    </w:p>
    <w:p w14:paraId="09E0C450" w14:textId="77777777" w:rsidR="00D5025E" w:rsidRDefault="00D5025E" w:rsidP="00D5025E">
      <w:pPr>
        <w:rPr>
          <w:rtl/>
          <w:lang w:eastAsia="he-IL"/>
        </w:rPr>
      </w:pPr>
      <w:bookmarkStart w:id="2733" w:name="_ETM_Q1_1577391"/>
      <w:bookmarkStart w:id="2734" w:name="_ETM_Q1_1577449"/>
      <w:bookmarkEnd w:id="2733"/>
      <w:bookmarkEnd w:id="2734"/>
    </w:p>
    <w:p w14:paraId="0ED7F1A8" w14:textId="77777777" w:rsidR="00D5025E" w:rsidRDefault="00D5025E" w:rsidP="00D5025E">
      <w:pPr>
        <w:pStyle w:val="af9"/>
        <w:keepNext/>
        <w:rPr>
          <w:rtl/>
          <w:lang w:eastAsia="he-IL"/>
        </w:rPr>
      </w:pPr>
      <w:bookmarkStart w:id="2735" w:name="ET_guest_צביקה_פייראיזן_97"/>
      <w:r w:rsidRPr="00D5025E">
        <w:rPr>
          <w:rStyle w:val="TagStyle"/>
          <w:rtl/>
        </w:rPr>
        <w:t xml:space="preserve"> &lt;&lt; אורח &gt;&gt; </w:t>
      </w:r>
      <w:r>
        <w:rPr>
          <w:rtl/>
          <w:lang w:eastAsia="he-IL"/>
        </w:rPr>
        <w:t>צביקה פייראיזן:</w:t>
      </w:r>
      <w:r w:rsidRPr="00D5025E">
        <w:rPr>
          <w:rStyle w:val="TagStyle"/>
          <w:rtl/>
        </w:rPr>
        <w:t xml:space="preserve"> &lt;&lt; אורח &gt;&gt;</w:t>
      </w:r>
      <w:r w:rsidR="00863D96">
        <w:rPr>
          <w:rtl/>
          <w:lang w:eastAsia="he-IL"/>
        </w:rPr>
        <w:t xml:space="preserve"> </w:t>
      </w:r>
      <w:bookmarkEnd w:id="2735"/>
    </w:p>
    <w:p w14:paraId="0D5E6B8E" w14:textId="77777777" w:rsidR="00D5025E" w:rsidRDefault="00D5025E" w:rsidP="00D5025E">
      <w:pPr>
        <w:pStyle w:val="KeepWithNext"/>
        <w:rPr>
          <w:rtl/>
          <w:lang w:eastAsia="he-IL"/>
        </w:rPr>
      </w:pPr>
    </w:p>
    <w:p w14:paraId="7A50CD48" w14:textId="77777777" w:rsidR="00D5025E" w:rsidRDefault="00D5025E" w:rsidP="00D5025E">
      <w:pPr>
        <w:rPr>
          <w:rtl/>
          <w:lang w:eastAsia="he-IL"/>
        </w:rPr>
      </w:pPr>
      <w:bookmarkStart w:id="2736" w:name="_ETM_Q1_1575169"/>
      <w:bookmarkStart w:id="2737" w:name="_ETM_Q1_1575198"/>
      <w:bookmarkEnd w:id="2736"/>
      <w:bookmarkEnd w:id="2737"/>
      <w:r>
        <w:rPr>
          <w:rFonts w:hint="cs"/>
          <w:rtl/>
          <w:lang w:eastAsia="he-IL"/>
        </w:rPr>
        <w:t xml:space="preserve">זה </w:t>
      </w:r>
      <w:bookmarkStart w:id="2738" w:name="_ETM_Q1_1575527"/>
      <w:bookmarkEnd w:id="2738"/>
      <w:r>
        <w:rPr>
          <w:rFonts w:hint="cs"/>
          <w:rtl/>
          <w:lang w:eastAsia="he-IL"/>
        </w:rPr>
        <w:t xml:space="preserve">לא ברור שאלה התמונות. </w:t>
      </w:r>
      <w:bookmarkStart w:id="2739" w:name="_ETM_Q1_1580423"/>
      <w:bookmarkEnd w:id="2739"/>
    </w:p>
    <w:p w14:paraId="08E04F8A" w14:textId="77777777" w:rsidR="00D5025E" w:rsidRDefault="00D5025E" w:rsidP="00D5025E">
      <w:pPr>
        <w:rPr>
          <w:rtl/>
          <w:lang w:eastAsia="he-IL"/>
        </w:rPr>
      </w:pPr>
      <w:bookmarkStart w:id="2740" w:name="_ETM_Q1_1580476"/>
      <w:bookmarkStart w:id="2741" w:name="_ETM_Q1_1576219"/>
      <w:bookmarkEnd w:id="2740"/>
      <w:bookmarkEnd w:id="2741"/>
    </w:p>
    <w:p w14:paraId="20580D1E" w14:textId="77777777" w:rsidR="00D5025E" w:rsidRDefault="00D5025E" w:rsidP="00D5025E">
      <w:pPr>
        <w:pStyle w:val="af9"/>
        <w:keepNext/>
        <w:rPr>
          <w:rtl/>
          <w:lang w:eastAsia="he-IL"/>
        </w:rPr>
      </w:pPr>
      <w:bookmarkStart w:id="2742" w:name="ET_guest_יוחאי_כהן_98"/>
      <w:r w:rsidRPr="00D5025E">
        <w:rPr>
          <w:rStyle w:val="TagStyle"/>
          <w:rtl/>
        </w:rPr>
        <w:t xml:space="preserve"> &lt;&lt; אורח &gt;&gt; </w:t>
      </w:r>
      <w:r>
        <w:rPr>
          <w:rtl/>
          <w:lang w:eastAsia="he-IL"/>
        </w:rPr>
        <w:t>יוחאי כהן:</w:t>
      </w:r>
      <w:r w:rsidRPr="00D5025E">
        <w:rPr>
          <w:rStyle w:val="TagStyle"/>
          <w:rtl/>
        </w:rPr>
        <w:t xml:space="preserve"> &lt;&lt; אורח &gt;&gt;</w:t>
      </w:r>
      <w:r w:rsidR="00863D96">
        <w:rPr>
          <w:rtl/>
          <w:lang w:eastAsia="he-IL"/>
        </w:rPr>
        <w:t xml:space="preserve"> </w:t>
      </w:r>
      <w:bookmarkEnd w:id="2742"/>
    </w:p>
    <w:p w14:paraId="6CFC0346" w14:textId="77777777" w:rsidR="00D5025E" w:rsidRDefault="00D5025E" w:rsidP="00D5025E">
      <w:pPr>
        <w:pStyle w:val="KeepWithNext"/>
        <w:rPr>
          <w:rtl/>
          <w:lang w:eastAsia="he-IL"/>
        </w:rPr>
      </w:pPr>
    </w:p>
    <w:p w14:paraId="1B168A4B" w14:textId="77777777" w:rsidR="002B0802" w:rsidRDefault="002B0802" w:rsidP="002B0802">
      <w:pPr>
        <w:rPr>
          <w:rtl/>
          <w:lang w:eastAsia="he-IL"/>
        </w:rPr>
      </w:pPr>
      <w:bookmarkStart w:id="2743" w:name="_ETM_Q1_1576582"/>
      <w:bookmarkStart w:id="2744" w:name="_ETM_Q1_1576614"/>
      <w:bookmarkEnd w:id="2743"/>
      <w:bookmarkEnd w:id="2744"/>
      <w:r>
        <w:rPr>
          <w:rFonts w:hint="cs"/>
          <w:rtl/>
          <w:lang w:eastAsia="he-IL"/>
        </w:rPr>
        <w:t xml:space="preserve">בסופו </w:t>
      </w:r>
      <w:bookmarkStart w:id="2745" w:name="_ETM_Q1_1591879"/>
      <w:bookmarkEnd w:id="2745"/>
      <w:r>
        <w:rPr>
          <w:rFonts w:hint="cs"/>
          <w:rtl/>
          <w:lang w:eastAsia="he-IL"/>
        </w:rPr>
        <w:t xml:space="preserve">של דבר חלק גדול מהתודעה שלנו על השואה והמלחמה נעשתה </w:t>
      </w:r>
      <w:bookmarkStart w:id="2746" w:name="_ETM_Q1_1595883"/>
      <w:bookmarkEnd w:id="2746"/>
      <w:r>
        <w:rPr>
          <w:rFonts w:hint="cs"/>
          <w:rtl/>
          <w:lang w:eastAsia="he-IL"/>
        </w:rPr>
        <w:t xml:space="preserve">על ידי הצבאות ששחררו את המחנות. התמונות הכי קשות </w:t>
      </w:r>
      <w:bookmarkStart w:id="2747" w:name="_ETM_Q1_1595469"/>
      <w:bookmarkEnd w:id="2747"/>
      <w:r>
        <w:rPr>
          <w:rFonts w:hint="cs"/>
          <w:rtl/>
          <w:lang w:eastAsia="he-IL"/>
        </w:rPr>
        <w:t>מהשואה הן בכלל לא מהשואה, הן מאחרי השואה, ערמות הגופות,</w:t>
      </w:r>
      <w:bookmarkStart w:id="2748" w:name="_ETM_Q1_1599557"/>
      <w:bookmarkEnd w:id="2748"/>
      <w:r>
        <w:rPr>
          <w:rFonts w:hint="cs"/>
          <w:rtl/>
          <w:lang w:eastAsia="he-IL"/>
        </w:rPr>
        <w:t xml:space="preserve"> הטרקטורים שסוחבים אותן, קברי האחים, סרטים ותצלומים מאוד מאוד נרחבים </w:t>
      </w:r>
      <w:bookmarkStart w:id="2749" w:name="_ETM_Q1_1604190"/>
      <w:bookmarkEnd w:id="2749"/>
      <w:r>
        <w:rPr>
          <w:rFonts w:hint="cs"/>
          <w:rtl/>
          <w:lang w:eastAsia="he-IL"/>
        </w:rPr>
        <w:t xml:space="preserve">שעשו בהרבה מאוד מחנות. הסרטים החשובים נעשו בבוכנוואלד, בדכאו, בברגן </w:t>
      </w:r>
      <w:bookmarkStart w:id="2750" w:name="_ETM_Q1_1613511"/>
      <w:bookmarkEnd w:id="2750"/>
      <w:r>
        <w:rPr>
          <w:rFonts w:hint="cs"/>
          <w:rtl/>
          <w:lang w:eastAsia="he-IL"/>
        </w:rPr>
        <w:t xml:space="preserve">בלזן על ידי הצבא הבריטי והאמריקאי. </w:t>
      </w:r>
    </w:p>
    <w:p w14:paraId="4AC42E72" w14:textId="77777777" w:rsidR="002B0802" w:rsidRDefault="002B0802" w:rsidP="002B0802">
      <w:pPr>
        <w:rPr>
          <w:rtl/>
          <w:lang w:eastAsia="he-IL"/>
        </w:rPr>
      </w:pPr>
      <w:bookmarkStart w:id="2751" w:name="_ETM_Q1_1616074"/>
      <w:bookmarkStart w:id="2752" w:name="_ETM_Q1_1616122"/>
      <w:bookmarkEnd w:id="2751"/>
      <w:bookmarkEnd w:id="2752"/>
    </w:p>
    <w:p w14:paraId="6336A507" w14:textId="77777777" w:rsidR="00F93139" w:rsidRDefault="002B0802" w:rsidP="002B0802">
      <w:pPr>
        <w:rPr>
          <w:rtl/>
          <w:lang w:eastAsia="he-IL"/>
        </w:rPr>
      </w:pPr>
      <w:bookmarkStart w:id="2753" w:name="_ETM_Q1_1616306"/>
      <w:bookmarkStart w:id="2754" w:name="_ETM_Q1_1616347"/>
      <w:bookmarkEnd w:id="2753"/>
      <w:bookmarkEnd w:id="2754"/>
      <w:r>
        <w:rPr>
          <w:rFonts w:hint="cs"/>
          <w:rtl/>
          <w:lang w:eastAsia="he-IL"/>
        </w:rPr>
        <w:t>כאן אנחנו ר</w:t>
      </w:r>
      <w:bookmarkStart w:id="2755" w:name="_ETM_Q1_1614105"/>
      <w:bookmarkEnd w:id="2755"/>
      <w:r>
        <w:rPr>
          <w:rFonts w:hint="cs"/>
          <w:rtl/>
          <w:lang w:eastAsia="he-IL"/>
        </w:rPr>
        <w:t xml:space="preserve">ואים ציור של סטפן כהן, תומאס גבע. נער בן </w:t>
      </w:r>
      <w:bookmarkStart w:id="2756" w:name="_ETM_Q1_1622545"/>
      <w:bookmarkEnd w:id="2756"/>
      <w:r>
        <w:rPr>
          <w:rFonts w:hint="cs"/>
          <w:rtl/>
          <w:lang w:eastAsia="he-IL"/>
        </w:rPr>
        <w:t>15 שמצייר את השחרור של עצמו במחנה בוכנוולאד. הוא קורא</w:t>
      </w:r>
      <w:bookmarkStart w:id="2757" w:name="_ETM_Q1_1629609"/>
      <w:bookmarkEnd w:id="2757"/>
      <w:r>
        <w:rPr>
          <w:rFonts w:hint="cs"/>
          <w:rtl/>
          <w:lang w:eastAsia="he-IL"/>
        </w:rPr>
        <w:t xml:space="preserve"> לזה 'חברים אמריקאים' ואנחנו רואים שכשילד מתאר את השחרור, יש צלם סטילס ויש צלם וידאו, זה ממש חלק </w:t>
      </w:r>
      <w:bookmarkStart w:id="2758" w:name="_ETM_Q1_1635835"/>
      <w:bookmarkEnd w:id="2758"/>
      <w:r>
        <w:rPr>
          <w:rFonts w:hint="cs"/>
          <w:rtl/>
          <w:lang w:eastAsia="he-IL"/>
        </w:rPr>
        <w:t xml:space="preserve">מהעניין. הסרט הבריטי הוא ממש במעורבות מאוד גדולה בבימוי של </w:t>
      </w:r>
      <w:bookmarkStart w:id="2759" w:name="_ETM_Q1_1640747"/>
      <w:bookmarkEnd w:id="2759"/>
      <w:r>
        <w:rPr>
          <w:rFonts w:hint="cs"/>
          <w:rtl/>
          <w:lang w:eastAsia="he-IL"/>
        </w:rPr>
        <w:t>אלפרד</w:t>
      </w:r>
      <w:r w:rsidR="00F93139">
        <w:rPr>
          <w:rFonts w:hint="cs"/>
          <w:rtl/>
          <w:lang w:eastAsia="he-IL"/>
        </w:rPr>
        <w:t xml:space="preserve"> היצ'קוק, הסרט האמריקאי שיוצא ב-46', בילי ויילדר עושה </w:t>
      </w:r>
      <w:bookmarkStart w:id="2760" w:name="_ETM_Q1_1645023"/>
      <w:bookmarkEnd w:id="2760"/>
      <w:r w:rsidR="00F93139">
        <w:rPr>
          <w:rFonts w:hint="cs"/>
          <w:rtl/>
          <w:lang w:eastAsia="he-IL"/>
        </w:rPr>
        <w:t xml:space="preserve">אותו, שהוא בעצמו ברח מגרמניה לפני זה. למה הם עושים </w:t>
      </w:r>
      <w:bookmarkStart w:id="2761" w:name="_ETM_Q1_1646999"/>
      <w:bookmarkEnd w:id="2761"/>
      <w:r w:rsidR="00F93139">
        <w:rPr>
          <w:rFonts w:hint="cs"/>
          <w:rtl/>
          <w:lang w:eastAsia="he-IL"/>
        </w:rPr>
        <w:t xml:space="preserve">את זה? כי זה מעניין, כי הם מאוד רוצים להפיץ </w:t>
      </w:r>
      <w:bookmarkStart w:id="2762" w:name="_ETM_Q1_1654479"/>
      <w:bookmarkEnd w:id="2762"/>
      <w:r w:rsidR="00F93139">
        <w:rPr>
          <w:rFonts w:hint="cs"/>
          <w:rtl/>
          <w:lang w:eastAsia="he-IL"/>
        </w:rPr>
        <w:t>את זה. הם מאוד מעודדים אנשים שיש</w:t>
      </w:r>
      <w:bookmarkStart w:id="2763" w:name="_ETM_Q1_1657683"/>
      <w:bookmarkEnd w:id="2763"/>
      <w:r w:rsidR="00F93139">
        <w:rPr>
          <w:rFonts w:hint="cs"/>
          <w:rtl/>
          <w:lang w:eastAsia="he-IL"/>
        </w:rPr>
        <w:t xml:space="preserve"> להם מצלמות, כי יש, בניגוד לצבא הסובייטי ששם יש רק </w:t>
      </w:r>
      <w:bookmarkStart w:id="2764" w:name="_ETM_Q1_1660093"/>
      <w:bookmarkEnd w:id="2764"/>
      <w:r w:rsidR="00F93139">
        <w:rPr>
          <w:rFonts w:hint="cs"/>
          <w:rtl/>
          <w:lang w:eastAsia="he-IL"/>
        </w:rPr>
        <w:t xml:space="preserve">יחידות תעמולה מסודרות, מעודדים אותם להשתמש בזה. </w:t>
      </w:r>
    </w:p>
    <w:p w14:paraId="4265E0AC" w14:textId="77777777" w:rsidR="00F93139" w:rsidRDefault="00F93139" w:rsidP="002B0802">
      <w:pPr>
        <w:rPr>
          <w:rtl/>
          <w:lang w:eastAsia="he-IL"/>
        </w:rPr>
      </w:pPr>
      <w:bookmarkStart w:id="2765" w:name="_ETM_Q1_1665451"/>
      <w:bookmarkStart w:id="2766" w:name="_ETM_Q1_1665493"/>
      <w:bookmarkEnd w:id="2765"/>
      <w:bookmarkEnd w:id="2766"/>
    </w:p>
    <w:p w14:paraId="59690C3C" w14:textId="77777777" w:rsidR="00D5025E" w:rsidRDefault="00F93139" w:rsidP="002B0802">
      <w:pPr>
        <w:rPr>
          <w:rtl/>
          <w:lang w:eastAsia="he-IL"/>
        </w:rPr>
      </w:pPr>
      <w:bookmarkStart w:id="2767" w:name="_ETM_Q1_1665619"/>
      <w:bookmarkStart w:id="2768" w:name="_ETM_Q1_1665673"/>
      <w:bookmarkEnd w:id="2767"/>
      <w:bookmarkEnd w:id="2768"/>
      <w:r>
        <w:rPr>
          <w:rFonts w:hint="cs"/>
          <w:rtl/>
          <w:lang w:eastAsia="he-IL"/>
        </w:rPr>
        <w:t xml:space="preserve">מבחינת </w:t>
      </w:r>
      <w:bookmarkStart w:id="2769" w:name="_ETM_Q1_1665373"/>
      <w:bookmarkEnd w:id="2769"/>
      <w:r>
        <w:rPr>
          <w:rFonts w:hint="cs"/>
          <w:rtl/>
          <w:lang w:eastAsia="he-IL"/>
        </w:rPr>
        <w:t xml:space="preserve">האמריקאים מאוד חשוב להגיד לאנשים למה אנחנו בכלל פתחנו חזית </w:t>
      </w:r>
      <w:bookmarkStart w:id="2770" w:name="_ETM_Q1_1666141"/>
      <w:bookmarkEnd w:id="2770"/>
      <w:r>
        <w:rPr>
          <w:rFonts w:hint="cs"/>
          <w:rtl/>
          <w:lang w:eastAsia="he-IL"/>
        </w:rPr>
        <w:t xml:space="preserve">שנייה, למה הילדים חוזרים בארונות קבורה מהחזית האירופאית, </w:t>
      </w:r>
      <w:bookmarkStart w:id="2771" w:name="_ETM_Q1_1670413"/>
      <w:bookmarkEnd w:id="2771"/>
      <w:r>
        <w:rPr>
          <w:rFonts w:hint="cs"/>
          <w:rtl/>
          <w:lang w:eastAsia="he-IL"/>
        </w:rPr>
        <w:t xml:space="preserve">מה לנו ולהם, זה היפנים שעצבנו אותנו, אז התמונות האלה </w:t>
      </w:r>
      <w:bookmarkStart w:id="2772" w:name="_ETM_Q1_1676853"/>
      <w:bookmarkEnd w:id="2772"/>
      <w:r>
        <w:rPr>
          <w:rFonts w:hint="cs"/>
          <w:rtl/>
          <w:lang w:eastAsia="he-IL"/>
        </w:rPr>
        <w:t xml:space="preserve">מאוד חשובות בשביל הצדקת הדרך. גם דה נאציפיקציה, את זה </w:t>
      </w:r>
      <w:bookmarkStart w:id="2773" w:name="_ETM_Q1_1679628"/>
      <w:bookmarkEnd w:id="2773"/>
      <w:r>
        <w:rPr>
          <w:rFonts w:hint="cs"/>
          <w:rtl/>
          <w:lang w:eastAsia="he-IL"/>
        </w:rPr>
        <w:t xml:space="preserve">אפשר ממש לראות בתערוכה. </w:t>
      </w:r>
    </w:p>
    <w:p w14:paraId="2E074D43" w14:textId="77777777" w:rsidR="00F93139" w:rsidRDefault="00F93139" w:rsidP="002B0802">
      <w:pPr>
        <w:rPr>
          <w:rtl/>
          <w:lang w:eastAsia="he-IL"/>
        </w:rPr>
      </w:pPr>
      <w:bookmarkStart w:id="2774" w:name="_ETM_Q1_1683578"/>
      <w:bookmarkStart w:id="2775" w:name="_ETM_Q1_1683634"/>
      <w:bookmarkEnd w:id="2774"/>
      <w:bookmarkEnd w:id="2775"/>
    </w:p>
    <w:p w14:paraId="692BD9A8" w14:textId="77777777" w:rsidR="00F93139" w:rsidRDefault="00F93139" w:rsidP="00F93139">
      <w:pPr>
        <w:pStyle w:val="af9"/>
        <w:keepNext/>
        <w:rPr>
          <w:rtl/>
          <w:lang w:eastAsia="he-IL"/>
        </w:rPr>
      </w:pPr>
      <w:bookmarkStart w:id="2776" w:name="ET_guest_צביקה_פייראיזן_99"/>
      <w:r w:rsidRPr="00F93139">
        <w:rPr>
          <w:rStyle w:val="TagStyle"/>
          <w:rtl/>
        </w:rPr>
        <w:t xml:space="preserve"> &lt;&lt; אורח &gt;&gt; </w:t>
      </w:r>
      <w:r>
        <w:rPr>
          <w:rtl/>
          <w:lang w:eastAsia="he-IL"/>
        </w:rPr>
        <w:t>צביקה פייראיזן:</w:t>
      </w:r>
      <w:r w:rsidRPr="00F93139">
        <w:rPr>
          <w:rStyle w:val="TagStyle"/>
          <w:rtl/>
        </w:rPr>
        <w:t xml:space="preserve"> &lt;&lt; אורח &gt;&gt;</w:t>
      </w:r>
      <w:r w:rsidR="00863D96">
        <w:rPr>
          <w:rtl/>
          <w:lang w:eastAsia="he-IL"/>
        </w:rPr>
        <w:t xml:space="preserve"> </w:t>
      </w:r>
      <w:bookmarkEnd w:id="2776"/>
    </w:p>
    <w:p w14:paraId="5249E576" w14:textId="77777777" w:rsidR="00F93139" w:rsidRDefault="00F93139" w:rsidP="00F93139">
      <w:pPr>
        <w:pStyle w:val="KeepWithNext"/>
        <w:rPr>
          <w:rtl/>
          <w:lang w:eastAsia="he-IL"/>
        </w:rPr>
      </w:pPr>
    </w:p>
    <w:p w14:paraId="77F4BB20" w14:textId="77777777" w:rsidR="00F93139" w:rsidRDefault="00F93139" w:rsidP="00F93139">
      <w:pPr>
        <w:rPr>
          <w:rtl/>
          <w:lang w:eastAsia="he-IL"/>
        </w:rPr>
      </w:pPr>
      <w:r>
        <w:rPr>
          <w:rFonts w:hint="cs"/>
          <w:rtl/>
          <w:lang w:eastAsia="he-IL"/>
        </w:rPr>
        <w:t xml:space="preserve">דרך אגב, אם חשבנו </w:t>
      </w:r>
      <w:bookmarkStart w:id="2777" w:name="_ETM_Q1_1683705"/>
      <w:bookmarkEnd w:id="2777"/>
      <w:r>
        <w:rPr>
          <w:rFonts w:hint="cs"/>
          <w:rtl/>
          <w:lang w:eastAsia="he-IL"/>
        </w:rPr>
        <w:t>שראינו הכול</w:t>
      </w:r>
      <w:bookmarkStart w:id="2778" w:name="_ETM_Q1_1693530"/>
      <w:bookmarkEnd w:id="2778"/>
      <w:r>
        <w:rPr>
          <w:rFonts w:hint="cs"/>
          <w:rtl/>
          <w:lang w:eastAsia="he-IL"/>
        </w:rPr>
        <w:t xml:space="preserve">, </w:t>
      </w:r>
      <w:bookmarkStart w:id="2779" w:name="_ETM_Q1_1692521"/>
      <w:bookmarkEnd w:id="2779"/>
      <w:r>
        <w:rPr>
          <w:rFonts w:hint="cs"/>
          <w:rtl/>
          <w:lang w:eastAsia="he-IL"/>
        </w:rPr>
        <w:t xml:space="preserve">לפני כחודשיים </w:t>
      </w:r>
      <w:bookmarkStart w:id="2780" w:name="_ETM_Q1_1692324"/>
      <w:bookmarkEnd w:id="2780"/>
      <w:r>
        <w:rPr>
          <w:rFonts w:hint="cs"/>
          <w:rtl/>
          <w:lang w:eastAsia="he-IL"/>
        </w:rPr>
        <w:t xml:space="preserve">דני מקבל טלפון </w:t>
      </w:r>
      <w:bookmarkStart w:id="2781" w:name="_ETM_Q1_1690079"/>
      <w:bookmarkEnd w:id="2781"/>
      <w:r>
        <w:rPr>
          <w:rFonts w:hint="cs"/>
          <w:rtl/>
          <w:lang w:eastAsia="he-IL"/>
        </w:rPr>
        <w:t xml:space="preserve">ממישהו שרוצה לתרום לו אלבום תמונות, הוא </w:t>
      </w:r>
      <w:bookmarkStart w:id="2782" w:name="_ETM_Q1_1696235"/>
      <w:bookmarkEnd w:id="2782"/>
      <w:r>
        <w:rPr>
          <w:rFonts w:hint="cs"/>
          <w:rtl/>
          <w:lang w:eastAsia="he-IL"/>
        </w:rPr>
        <w:t xml:space="preserve">מגיע לקבל את אלבום התמונות הזה, מסתבר שזה </w:t>
      </w:r>
      <w:bookmarkStart w:id="2783" w:name="_ETM_Q1_1698367"/>
      <w:bookmarkEnd w:id="2783"/>
      <w:r>
        <w:rPr>
          <w:rFonts w:hint="cs"/>
          <w:rtl/>
          <w:lang w:eastAsia="he-IL"/>
        </w:rPr>
        <w:t xml:space="preserve">אלבום תמונות של ליל הבדולח. אלבום אותנטי לחלוטין של </w:t>
      </w:r>
      <w:bookmarkStart w:id="2784" w:name="_ETM_Q1_1703991"/>
      <w:bookmarkEnd w:id="2784"/>
      <w:r>
        <w:rPr>
          <w:rFonts w:hint="cs"/>
          <w:rtl/>
          <w:lang w:eastAsia="he-IL"/>
        </w:rPr>
        <w:t xml:space="preserve">יהודי שהיה חוקר שבויים, הוא היה יהודי גרמני, היגר לארה"ב </w:t>
      </w:r>
      <w:bookmarkStart w:id="2785" w:name="_ETM_Q1_1710767"/>
      <w:bookmarkEnd w:id="2785"/>
      <w:r>
        <w:rPr>
          <w:rFonts w:hint="cs"/>
          <w:rtl/>
          <w:lang w:eastAsia="he-IL"/>
        </w:rPr>
        <w:t xml:space="preserve">לפני פרוץ המלחמה, הצליח ככה להימלט, חזר בתור חייל בצבא </w:t>
      </w:r>
      <w:bookmarkStart w:id="2786" w:name="_ETM_Q1_1717527"/>
      <w:bookmarkEnd w:id="2786"/>
      <w:r>
        <w:rPr>
          <w:rFonts w:hint="cs"/>
          <w:rtl/>
          <w:lang w:eastAsia="he-IL"/>
        </w:rPr>
        <w:t xml:space="preserve">ארה"ב בתור מתורגמן לחקירת שבויים. הוא מספר שבסוף חקירת שבויים </w:t>
      </w:r>
      <w:bookmarkStart w:id="2787" w:name="_ETM_Q1_1723575"/>
      <w:bookmarkEnd w:id="2787"/>
      <w:r>
        <w:rPr>
          <w:rFonts w:hint="cs"/>
          <w:rtl/>
          <w:lang w:eastAsia="he-IL"/>
        </w:rPr>
        <w:t xml:space="preserve">שנעשית באיזה וילה גדולה בגרמניה הוא נשאר לעשות סיבוב </w:t>
      </w:r>
      <w:bookmarkStart w:id="2788" w:name="_ETM_Q1_1725467"/>
      <w:bookmarkEnd w:id="2788"/>
      <w:r>
        <w:rPr>
          <w:rFonts w:hint="cs"/>
          <w:rtl/>
          <w:lang w:eastAsia="he-IL"/>
        </w:rPr>
        <w:t>בבית והוא מוצא את האלבום הזה. הוא לוקח את האלבום</w:t>
      </w:r>
      <w:bookmarkStart w:id="2789" w:name="_ETM_Q1_1731235"/>
      <w:bookmarkEnd w:id="2789"/>
      <w:r>
        <w:rPr>
          <w:rFonts w:hint="cs"/>
          <w:rtl/>
          <w:lang w:eastAsia="he-IL"/>
        </w:rPr>
        <w:t xml:space="preserve"> הזה והוא נשאר איתו עד ממש לפני שהוא הלך לעולמו </w:t>
      </w:r>
      <w:bookmarkStart w:id="2790" w:name="_ETM_Q1_1731277"/>
      <w:bookmarkEnd w:id="2790"/>
      <w:r>
        <w:rPr>
          <w:rFonts w:hint="cs"/>
          <w:rtl/>
          <w:lang w:eastAsia="he-IL"/>
        </w:rPr>
        <w:t xml:space="preserve">ואז הוא ציווה לתת את האלבום הזה ליד ושם. אנחנו </w:t>
      </w:r>
      <w:bookmarkStart w:id="2791" w:name="_ETM_Q1_1738501"/>
      <w:bookmarkEnd w:id="2791"/>
      <w:r>
        <w:rPr>
          <w:rFonts w:hint="cs"/>
          <w:rtl/>
          <w:lang w:eastAsia="he-IL"/>
        </w:rPr>
        <w:t xml:space="preserve">פותחים את האלבום, הוא נשמר כאילו הוא צולם היום, התמונות </w:t>
      </w:r>
      <w:bookmarkStart w:id="2792" w:name="_ETM_Q1_1741433"/>
      <w:bookmarkEnd w:id="2792"/>
      <w:r>
        <w:rPr>
          <w:rFonts w:hint="cs"/>
          <w:rtl/>
          <w:lang w:eastAsia="he-IL"/>
        </w:rPr>
        <w:t xml:space="preserve">הכי גדולות שראינו, הכי אותנטיות שראינו, שגרמנים מתעדים את עצמם </w:t>
      </w:r>
      <w:bookmarkStart w:id="2793" w:name="_ETM_Q1_1745889"/>
      <w:bookmarkEnd w:id="2793"/>
      <w:r>
        <w:rPr>
          <w:rFonts w:hint="cs"/>
          <w:rtl/>
          <w:lang w:eastAsia="he-IL"/>
        </w:rPr>
        <w:t xml:space="preserve">בשמחה גדולה עושים את ליל הבדולח. כך שההפתעות ממשיכות להגיע </w:t>
      </w:r>
      <w:bookmarkStart w:id="2794" w:name="_ETM_Q1_1745945"/>
      <w:bookmarkEnd w:id="2794"/>
      <w:r>
        <w:rPr>
          <w:rFonts w:hint="cs"/>
          <w:rtl/>
          <w:lang w:eastAsia="he-IL"/>
        </w:rPr>
        <w:t xml:space="preserve">עד היום </w:t>
      </w:r>
      <w:bookmarkStart w:id="2795" w:name="_ETM_Q1_1747057"/>
      <w:bookmarkEnd w:id="2795"/>
      <w:r>
        <w:rPr>
          <w:rFonts w:hint="cs"/>
          <w:rtl/>
          <w:lang w:eastAsia="he-IL"/>
        </w:rPr>
        <w:t xml:space="preserve">ממש. </w:t>
      </w:r>
    </w:p>
    <w:p w14:paraId="02BBC3F9" w14:textId="77777777" w:rsidR="00F93139" w:rsidRDefault="00F93139" w:rsidP="00F93139">
      <w:pPr>
        <w:rPr>
          <w:rtl/>
          <w:lang w:eastAsia="he-IL"/>
        </w:rPr>
      </w:pPr>
      <w:bookmarkStart w:id="2796" w:name="_ETM_Q1_1749579"/>
      <w:bookmarkStart w:id="2797" w:name="_ETM_Q1_1749644"/>
      <w:bookmarkEnd w:id="2796"/>
      <w:bookmarkEnd w:id="2797"/>
    </w:p>
    <w:p w14:paraId="7859D8FB" w14:textId="77777777" w:rsidR="00F93139" w:rsidRDefault="00F93139" w:rsidP="00F93139">
      <w:pPr>
        <w:pStyle w:val="af9"/>
        <w:keepNext/>
        <w:rPr>
          <w:rtl/>
          <w:lang w:eastAsia="he-IL"/>
        </w:rPr>
      </w:pPr>
      <w:bookmarkStart w:id="2798" w:name="ET_guest_יוחאי_כהן_100"/>
      <w:r w:rsidRPr="00F93139">
        <w:rPr>
          <w:rStyle w:val="TagStyle"/>
          <w:rtl/>
        </w:rPr>
        <w:t xml:space="preserve"> &lt;&lt; אורח &gt;&gt; </w:t>
      </w:r>
      <w:r>
        <w:rPr>
          <w:rtl/>
          <w:lang w:eastAsia="he-IL"/>
        </w:rPr>
        <w:t>יוחאי כהן:</w:t>
      </w:r>
      <w:r w:rsidRPr="00F93139">
        <w:rPr>
          <w:rStyle w:val="TagStyle"/>
          <w:rtl/>
        </w:rPr>
        <w:t xml:space="preserve"> &lt;&lt; אורח &gt;&gt;</w:t>
      </w:r>
      <w:r w:rsidR="00863D96">
        <w:rPr>
          <w:rtl/>
          <w:lang w:eastAsia="he-IL"/>
        </w:rPr>
        <w:t xml:space="preserve"> </w:t>
      </w:r>
      <w:bookmarkEnd w:id="2798"/>
    </w:p>
    <w:p w14:paraId="29E617DD" w14:textId="77777777" w:rsidR="00F93139" w:rsidRDefault="00F93139" w:rsidP="00F93139">
      <w:pPr>
        <w:pStyle w:val="KeepWithNext"/>
        <w:rPr>
          <w:rtl/>
          <w:lang w:eastAsia="he-IL"/>
        </w:rPr>
      </w:pPr>
    </w:p>
    <w:p w14:paraId="7B2E3B72" w14:textId="77777777" w:rsidR="00F93139" w:rsidRDefault="00F93139" w:rsidP="00F93139">
      <w:pPr>
        <w:rPr>
          <w:rtl/>
          <w:lang w:eastAsia="he-IL"/>
        </w:rPr>
      </w:pPr>
      <w:bookmarkStart w:id="2799" w:name="_ETM_Q1_1749447"/>
      <w:bookmarkStart w:id="2800" w:name="_ETM_Q1_1749473"/>
      <w:bookmarkEnd w:id="2799"/>
      <w:bookmarkEnd w:id="2800"/>
      <w:r>
        <w:rPr>
          <w:rFonts w:hint="cs"/>
          <w:rtl/>
          <w:lang w:eastAsia="he-IL"/>
        </w:rPr>
        <w:t xml:space="preserve">בהקשר הזה להוסיף למה שצביקה מספר, התצלומים, כשאתה </w:t>
      </w:r>
      <w:bookmarkStart w:id="2801" w:name="_ETM_Q1_1755187"/>
      <w:bookmarkEnd w:id="2801"/>
      <w:r>
        <w:rPr>
          <w:rFonts w:hint="cs"/>
          <w:rtl/>
          <w:lang w:eastAsia="he-IL"/>
        </w:rPr>
        <w:t xml:space="preserve">לוקח תיאורים של ליל הבדולח זה תיאורים שהם אלימות, שהם </w:t>
      </w:r>
      <w:bookmarkStart w:id="2802" w:name="_ETM_Q1_1759185"/>
      <w:bookmarkEnd w:id="2802"/>
      <w:r>
        <w:rPr>
          <w:rFonts w:hint="cs"/>
          <w:rtl/>
          <w:lang w:eastAsia="he-IL"/>
        </w:rPr>
        <w:t>מכות, שהם הרס, שהם דם, שהם לכלוך, שהם זוועה,</w:t>
      </w:r>
      <w:bookmarkStart w:id="2803" w:name="_ETM_Q1_1763403"/>
      <w:bookmarkEnd w:id="2803"/>
      <w:r>
        <w:rPr>
          <w:rFonts w:hint="cs"/>
          <w:rtl/>
          <w:lang w:eastAsia="he-IL"/>
        </w:rPr>
        <w:t xml:space="preserve"> שהם שריפה, ובסוף מה יש? בתי ספר שרופים מבחוץ </w:t>
      </w:r>
      <w:bookmarkStart w:id="2804" w:name="_ETM_Q1_1763841"/>
      <w:bookmarkEnd w:id="2804"/>
      <w:r>
        <w:rPr>
          <w:rFonts w:hint="cs"/>
          <w:rtl/>
          <w:lang w:eastAsia="he-IL"/>
        </w:rPr>
        <w:t xml:space="preserve">ומה יש יומיים אחר כך. זה כל מה שמגיע </w:t>
      </w:r>
      <w:bookmarkStart w:id="2805" w:name="_ETM_Q1_1770295"/>
      <w:bookmarkEnd w:id="2805"/>
      <w:r>
        <w:rPr>
          <w:rFonts w:hint="cs"/>
          <w:rtl/>
          <w:lang w:eastAsia="he-IL"/>
        </w:rPr>
        <w:t>אלינו. מקום אחרי מקום אחרי מקום. זה אחד המקומות הראשונים שאנחנו</w:t>
      </w:r>
      <w:bookmarkStart w:id="2806" w:name="_ETM_Q1_1775259"/>
      <w:bookmarkEnd w:id="2806"/>
      <w:r>
        <w:rPr>
          <w:rFonts w:hint="cs"/>
          <w:rtl/>
          <w:lang w:eastAsia="he-IL"/>
        </w:rPr>
        <w:t xml:space="preserve"> ממש רואים מה שאנחנו רגילים לקרוא מעדויות ומתיאורים היסטוריים </w:t>
      </w:r>
      <w:bookmarkStart w:id="2807" w:name="_ETM_Q1_1778915"/>
      <w:bookmarkEnd w:id="2807"/>
      <w:r>
        <w:rPr>
          <w:rFonts w:hint="cs"/>
          <w:rtl/>
          <w:lang w:eastAsia="he-IL"/>
        </w:rPr>
        <w:t xml:space="preserve">בצילומים. </w:t>
      </w:r>
      <w:bookmarkStart w:id="2808" w:name="_ETM_Q1_1777785"/>
      <w:bookmarkEnd w:id="2808"/>
    </w:p>
    <w:p w14:paraId="37AB6D2A" w14:textId="77777777" w:rsidR="00F93139" w:rsidRDefault="00F93139" w:rsidP="00F93139">
      <w:pPr>
        <w:rPr>
          <w:rtl/>
          <w:lang w:eastAsia="he-IL"/>
        </w:rPr>
      </w:pPr>
      <w:bookmarkStart w:id="2809" w:name="_ETM_Q1_1777851"/>
      <w:bookmarkEnd w:id="2809"/>
    </w:p>
    <w:p w14:paraId="4687BBB3" w14:textId="77777777" w:rsidR="00F93139" w:rsidRDefault="00F93139" w:rsidP="00F93139">
      <w:pPr>
        <w:pStyle w:val="af9"/>
        <w:keepNext/>
        <w:rPr>
          <w:rtl/>
          <w:lang w:eastAsia="he-IL"/>
        </w:rPr>
      </w:pPr>
      <w:bookmarkStart w:id="2810" w:name="ET_guest_צביקה_פייראיזן_101"/>
      <w:r w:rsidRPr="00F93139">
        <w:rPr>
          <w:rStyle w:val="TagStyle"/>
          <w:rtl/>
        </w:rPr>
        <w:t xml:space="preserve"> &lt;&lt; אורח &gt;&gt; </w:t>
      </w:r>
      <w:r>
        <w:rPr>
          <w:rtl/>
          <w:lang w:eastAsia="he-IL"/>
        </w:rPr>
        <w:t>צביקה פייראיזן:</w:t>
      </w:r>
      <w:r w:rsidRPr="00F93139">
        <w:rPr>
          <w:rStyle w:val="TagStyle"/>
          <w:rtl/>
        </w:rPr>
        <w:t xml:space="preserve"> &lt;&lt; אורח &gt;&gt;</w:t>
      </w:r>
      <w:r w:rsidR="00863D96">
        <w:rPr>
          <w:rtl/>
          <w:lang w:eastAsia="he-IL"/>
        </w:rPr>
        <w:t xml:space="preserve"> </w:t>
      </w:r>
      <w:bookmarkEnd w:id="2810"/>
    </w:p>
    <w:p w14:paraId="60389AE4" w14:textId="77777777" w:rsidR="00F93139" w:rsidRDefault="00F93139" w:rsidP="00F93139">
      <w:pPr>
        <w:pStyle w:val="KeepWithNext"/>
        <w:rPr>
          <w:rtl/>
          <w:lang w:eastAsia="he-IL"/>
        </w:rPr>
      </w:pPr>
    </w:p>
    <w:p w14:paraId="769B0700" w14:textId="77777777" w:rsidR="00F93139" w:rsidRDefault="00F93139" w:rsidP="00F93139">
      <w:pPr>
        <w:rPr>
          <w:rtl/>
          <w:lang w:eastAsia="he-IL"/>
        </w:rPr>
      </w:pPr>
      <w:bookmarkStart w:id="2811" w:name="_ETM_Q1_1779911"/>
      <w:bookmarkStart w:id="2812" w:name="_ETM_Q1_1779939"/>
      <w:bookmarkEnd w:id="2811"/>
      <w:bookmarkEnd w:id="2812"/>
      <w:r>
        <w:rPr>
          <w:rFonts w:hint="cs"/>
          <w:rtl/>
          <w:lang w:eastAsia="he-IL"/>
        </w:rPr>
        <w:t xml:space="preserve">צילומים עצמיים שהם צילמו בשמחה את עצמם. </w:t>
      </w:r>
      <w:bookmarkStart w:id="2813" w:name="_ETM_Q1_1780703"/>
      <w:bookmarkEnd w:id="2813"/>
      <w:r>
        <w:rPr>
          <w:rFonts w:hint="cs"/>
          <w:rtl/>
          <w:lang w:eastAsia="he-IL"/>
        </w:rPr>
        <w:t>אתה רואה בן אדם עם פטיש 5 קילו פשוט</w:t>
      </w:r>
      <w:bookmarkStart w:id="2814" w:name="_ETM_Q1_1786203"/>
      <w:bookmarkEnd w:id="2814"/>
      <w:r>
        <w:rPr>
          <w:rFonts w:hint="cs"/>
          <w:rtl/>
          <w:lang w:eastAsia="he-IL"/>
        </w:rPr>
        <w:t xml:space="preserve"> מרסק בית כנסת. זה מצולם בגאווה. </w:t>
      </w:r>
    </w:p>
    <w:p w14:paraId="3468739A" w14:textId="77777777" w:rsidR="00F93139" w:rsidRDefault="00F93139" w:rsidP="00F93139">
      <w:pPr>
        <w:rPr>
          <w:rtl/>
          <w:lang w:eastAsia="he-IL"/>
        </w:rPr>
      </w:pPr>
      <w:bookmarkStart w:id="2815" w:name="_ETM_Q1_1785921"/>
      <w:bookmarkStart w:id="2816" w:name="_ETM_Q1_1785985"/>
      <w:bookmarkStart w:id="2817" w:name="_ETM_Q1_1787153"/>
      <w:bookmarkEnd w:id="2815"/>
      <w:bookmarkEnd w:id="2816"/>
      <w:bookmarkEnd w:id="2817"/>
    </w:p>
    <w:p w14:paraId="2627A44D" w14:textId="77777777" w:rsidR="00F93139" w:rsidRDefault="00F93139" w:rsidP="00F93139">
      <w:pPr>
        <w:pStyle w:val="af9"/>
        <w:keepNext/>
        <w:rPr>
          <w:rtl/>
          <w:lang w:eastAsia="he-IL"/>
        </w:rPr>
      </w:pPr>
      <w:bookmarkStart w:id="2818" w:name="ET_guest_יוחאי_כהן_102"/>
      <w:r w:rsidRPr="00F93139">
        <w:rPr>
          <w:rStyle w:val="TagStyle"/>
          <w:rtl/>
        </w:rPr>
        <w:t xml:space="preserve"> &lt;&lt; אורח &gt;&gt; </w:t>
      </w:r>
      <w:r>
        <w:rPr>
          <w:rtl/>
          <w:lang w:eastAsia="he-IL"/>
        </w:rPr>
        <w:t>יוחאי כהן:</w:t>
      </w:r>
      <w:r w:rsidRPr="00F93139">
        <w:rPr>
          <w:rStyle w:val="TagStyle"/>
          <w:rtl/>
        </w:rPr>
        <w:t xml:space="preserve"> &lt;&lt; אורח &gt;&gt;</w:t>
      </w:r>
      <w:r w:rsidR="00863D96">
        <w:rPr>
          <w:rtl/>
          <w:lang w:eastAsia="he-IL"/>
        </w:rPr>
        <w:t xml:space="preserve"> </w:t>
      </w:r>
      <w:bookmarkEnd w:id="2818"/>
    </w:p>
    <w:p w14:paraId="59D6F124" w14:textId="77777777" w:rsidR="00F93139" w:rsidRDefault="00F93139" w:rsidP="00F93139">
      <w:pPr>
        <w:pStyle w:val="KeepWithNext"/>
        <w:rPr>
          <w:rtl/>
          <w:lang w:eastAsia="he-IL"/>
        </w:rPr>
      </w:pPr>
    </w:p>
    <w:p w14:paraId="25EDE3BF" w14:textId="77777777" w:rsidR="00F93139" w:rsidRDefault="00F93139" w:rsidP="00F93139">
      <w:pPr>
        <w:rPr>
          <w:rtl/>
          <w:lang w:eastAsia="he-IL"/>
        </w:rPr>
      </w:pPr>
      <w:bookmarkStart w:id="2819" w:name="_ETM_Q1_1787491"/>
      <w:bookmarkStart w:id="2820" w:name="_ETM_Q1_1787521"/>
      <w:bookmarkEnd w:id="2819"/>
      <w:bookmarkEnd w:id="2820"/>
      <w:r>
        <w:rPr>
          <w:rFonts w:hint="cs"/>
          <w:rtl/>
          <w:lang w:eastAsia="he-IL"/>
        </w:rPr>
        <w:t xml:space="preserve">רואים אותם יוצאים עם </w:t>
      </w:r>
      <w:bookmarkStart w:id="2821" w:name="_ETM_Q1_1785391"/>
      <w:bookmarkEnd w:id="2821"/>
      <w:r>
        <w:rPr>
          <w:rFonts w:hint="cs"/>
          <w:rtl/>
          <w:lang w:eastAsia="he-IL"/>
        </w:rPr>
        <w:t xml:space="preserve">הגווילים של ספרי התורה, כל מיני צילומים הרבה יותר אותנטיים, </w:t>
      </w:r>
      <w:bookmarkStart w:id="2822" w:name="_ETM_Q1_1792241"/>
      <w:bookmarkEnd w:id="2822"/>
      <w:r>
        <w:rPr>
          <w:rFonts w:hint="cs"/>
          <w:rtl/>
          <w:lang w:eastAsia="he-IL"/>
        </w:rPr>
        <w:t xml:space="preserve">הרבה יותר יום יומיים. </w:t>
      </w:r>
      <w:bookmarkStart w:id="2823" w:name="_ETM_Q1_1798937"/>
      <w:bookmarkEnd w:id="2823"/>
    </w:p>
    <w:p w14:paraId="3246DEEB" w14:textId="77777777" w:rsidR="007D1F37" w:rsidRDefault="007D1F37" w:rsidP="00F93139">
      <w:pPr>
        <w:rPr>
          <w:rtl/>
          <w:lang w:eastAsia="he-IL"/>
        </w:rPr>
      </w:pPr>
      <w:bookmarkStart w:id="2824" w:name="_ETM_Q1_1802808"/>
      <w:bookmarkEnd w:id="2824"/>
    </w:p>
    <w:p w14:paraId="63E2B09D" w14:textId="77777777" w:rsidR="007D1F37" w:rsidRDefault="007D1F37" w:rsidP="007D1F37">
      <w:pPr>
        <w:rPr>
          <w:rtl/>
          <w:lang w:eastAsia="he-IL"/>
        </w:rPr>
      </w:pPr>
      <w:r>
        <w:rPr>
          <w:rFonts w:hint="cs"/>
          <w:rtl/>
          <w:lang w:eastAsia="he-IL"/>
        </w:rPr>
        <w:t xml:space="preserve">אולם המשפטים בנירנברג בנוי כבית קולנוע, </w:t>
      </w:r>
      <w:bookmarkStart w:id="2825" w:name="_ETM_Q1_1799777"/>
      <w:bookmarkEnd w:id="2825"/>
      <w:r>
        <w:rPr>
          <w:rFonts w:hint="cs"/>
          <w:rtl/>
          <w:lang w:eastAsia="he-IL"/>
        </w:rPr>
        <w:t>אפשר לראות שהוא בנוי גם מבחינת המושבים, גם מבחינת השימוש</w:t>
      </w:r>
      <w:bookmarkStart w:id="2826" w:name="_ETM_Q1_1805881"/>
      <w:bookmarkEnd w:id="2826"/>
      <w:r>
        <w:rPr>
          <w:rFonts w:hint="cs"/>
          <w:rtl/>
          <w:lang w:eastAsia="he-IL"/>
        </w:rPr>
        <w:t xml:space="preserve"> בסרטים תוך כדי התביעה. יש שם סיפור של צלם יהודי </w:t>
      </w:r>
      <w:bookmarkStart w:id="2827" w:name="_ETM_Q1_1809971"/>
      <w:bookmarkEnd w:id="2827"/>
      <w:r>
        <w:rPr>
          <w:rFonts w:hint="cs"/>
          <w:rtl/>
          <w:lang w:eastAsia="he-IL"/>
        </w:rPr>
        <w:t xml:space="preserve">שמתעד את גרינג, שזה אותו צלם שצילם את </w:t>
      </w:r>
      <w:bookmarkStart w:id="2828" w:name="_ETM_Q1_1817068"/>
      <w:bookmarkEnd w:id="2828"/>
      <w:r>
        <w:rPr>
          <w:rFonts w:hint="cs"/>
          <w:rtl/>
          <w:lang w:eastAsia="he-IL"/>
        </w:rPr>
        <w:t>כיבוש ברלין בצבא הסובייטי.</w:t>
      </w:r>
    </w:p>
    <w:p w14:paraId="0A9E6FAC" w14:textId="77777777" w:rsidR="007D1F37" w:rsidRDefault="007D1F37" w:rsidP="007D1F37">
      <w:pPr>
        <w:rPr>
          <w:rtl/>
          <w:lang w:eastAsia="he-IL"/>
        </w:rPr>
      </w:pPr>
    </w:p>
    <w:p w14:paraId="7B2EDDE4" w14:textId="77777777" w:rsidR="007D1F37" w:rsidRDefault="007D1F37" w:rsidP="007D1F37">
      <w:pPr>
        <w:rPr>
          <w:rtl/>
          <w:lang w:eastAsia="he-IL"/>
        </w:rPr>
      </w:pPr>
      <w:r>
        <w:rPr>
          <w:rFonts w:hint="cs"/>
          <w:rtl/>
          <w:lang w:eastAsia="he-IL"/>
        </w:rPr>
        <w:t xml:space="preserve">הצילום לוקח אותנו מאיך הנאצים </w:t>
      </w:r>
      <w:bookmarkStart w:id="2829" w:name="_ETM_Q1_1819962"/>
      <w:bookmarkEnd w:id="2829"/>
      <w:r>
        <w:rPr>
          <w:rFonts w:hint="cs"/>
          <w:rtl/>
          <w:lang w:eastAsia="he-IL"/>
        </w:rPr>
        <w:t xml:space="preserve">בכלל עלו לשלטון ועד איך אנחנו תופסים את המלחמה, איך </w:t>
      </w:r>
      <w:bookmarkStart w:id="2830" w:name="_ETM_Q1_1828778"/>
      <w:bookmarkEnd w:id="2830"/>
      <w:r>
        <w:rPr>
          <w:rFonts w:hint="cs"/>
          <w:rtl/>
          <w:lang w:eastAsia="he-IL"/>
        </w:rPr>
        <w:t xml:space="preserve">הזיכרון של הרצח, של הזוועה הנאצית, ובסופו של </w:t>
      </w:r>
      <w:bookmarkStart w:id="2831" w:name="_ETM_Q1_1830695"/>
      <w:bookmarkEnd w:id="2831"/>
      <w:r>
        <w:rPr>
          <w:rFonts w:hint="cs"/>
          <w:rtl/>
          <w:lang w:eastAsia="he-IL"/>
        </w:rPr>
        <w:t xml:space="preserve">דבר של השואה מתחיל בעקבות המצלמה. תערוכה קטנה, אבל </w:t>
      </w:r>
      <w:bookmarkStart w:id="2832" w:name="_ETM_Q1_1838079"/>
      <w:bookmarkEnd w:id="2832"/>
      <w:r>
        <w:rPr>
          <w:rFonts w:hint="cs"/>
          <w:rtl/>
          <w:lang w:eastAsia="he-IL"/>
        </w:rPr>
        <w:t xml:space="preserve">מאוד מעוררת מחשבה על היחסים בין אמת לתיעוד, מי </w:t>
      </w:r>
      <w:bookmarkStart w:id="2833" w:name="_ETM_Q1_1842943"/>
      <w:bookmarkEnd w:id="2833"/>
      <w:r>
        <w:rPr>
          <w:rFonts w:hint="cs"/>
          <w:rtl/>
          <w:lang w:eastAsia="he-IL"/>
        </w:rPr>
        <w:t xml:space="preserve">מספר את הסיפור, איך הוא מספר אותו, ובסופו של דבר </w:t>
      </w:r>
      <w:bookmarkStart w:id="2834" w:name="_ETM_Q1_1845099"/>
      <w:bookmarkEnd w:id="2834"/>
      <w:r>
        <w:rPr>
          <w:rFonts w:hint="cs"/>
          <w:rtl/>
          <w:lang w:eastAsia="he-IL"/>
        </w:rPr>
        <w:t xml:space="preserve">בעולם כמו שלנו, של טיקטוק ודאעש לסיפור הזה שלמצלמה </w:t>
      </w:r>
      <w:bookmarkStart w:id="2835" w:name="_ETM_Q1_1848633"/>
      <w:bookmarkEnd w:id="2835"/>
      <w:r>
        <w:rPr>
          <w:rFonts w:hint="cs"/>
          <w:rtl/>
          <w:lang w:eastAsia="he-IL"/>
        </w:rPr>
        <w:t xml:space="preserve">תמיד יש אג'נדה ואתה צריך לחשוב מי מצלם למה </w:t>
      </w:r>
      <w:bookmarkStart w:id="2836" w:name="_ETM_Q1_1852287"/>
      <w:bookmarkEnd w:id="2836"/>
      <w:r>
        <w:rPr>
          <w:rFonts w:hint="cs"/>
          <w:rtl/>
          <w:lang w:eastAsia="he-IL"/>
        </w:rPr>
        <w:t xml:space="preserve">הוא הסיפור שלנו עד היום. תודה רבה. </w:t>
      </w:r>
    </w:p>
    <w:p w14:paraId="50036DD0" w14:textId="77777777" w:rsidR="007D1F37" w:rsidRDefault="007D1F37" w:rsidP="007D1F37">
      <w:pPr>
        <w:rPr>
          <w:rtl/>
          <w:lang w:eastAsia="he-IL"/>
        </w:rPr>
      </w:pPr>
      <w:bookmarkStart w:id="2837" w:name="_ETM_Q1_1855903"/>
      <w:bookmarkStart w:id="2838" w:name="_ETM_Q1_1855964"/>
      <w:bookmarkStart w:id="2839" w:name="_ETM_Q1_1856055"/>
      <w:bookmarkStart w:id="2840" w:name="_ETM_Q1_1856106"/>
      <w:bookmarkStart w:id="2841" w:name="_ETM_Q1_1855590"/>
      <w:bookmarkEnd w:id="2837"/>
      <w:bookmarkEnd w:id="2838"/>
      <w:bookmarkEnd w:id="2839"/>
      <w:bookmarkEnd w:id="2840"/>
      <w:bookmarkEnd w:id="2841"/>
    </w:p>
    <w:p w14:paraId="2E989350" w14:textId="77777777" w:rsidR="007D1F37" w:rsidRDefault="007D1F37" w:rsidP="007D1F37">
      <w:pPr>
        <w:pStyle w:val="af6"/>
        <w:keepNext/>
        <w:rPr>
          <w:rtl/>
        </w:rPr>
      </w:pPr>
      <w:bookmarkStart w:id="2842" w:name="ET_yor_5520_103"/>
      <w:r w:rsidRPr="007D1F37">
        <w:rPr>
          <w:rStyle w:val="TagStyle"/>
          <w:rtl/>
        </w:rPr>
        <w:t xml:space="preserve"> &lt;&lt; יור &gt;&gt; </w:t>
      </w:r>
      <w:r>
        <w:rPr>
          <w:rtl/>
        </w:rPr>
        <w:t>היו"ר עודד פורר:</w:t>
      </w:r>
      <w:r w:rsidRPr="007D1F37">
        <w:rPr>
          <w:rStyle w:val="TagStyle"/>
          <w:rtl/>
        </w:rPr>
        <w:t xml:space="preserve"> &lt;&lt; יור &gt;&gt;</w:t>
      </w:r>
      <w:r w:rsidR="00863D96">
        <w:rPr>
          <w:rtl/>
        </w:rPr>
        <w:t xml:space="preserve"> </w:t>
      </w:r>
      <w:bookmarkEnd w:id="2842"/>
    </w:p>
    <w:p w14:paraId="2E583A3B" w14:textId="77777777" w:rsidR="007D1F37" w:rsidRDefault="007D1F37" w:rsidP="007D1F37">
      <w:pPr>
        <w:pStyle w:val="KeepWithNext"/>
        <w:rPr>
          <w:rtl/>
          <w:lang w:eastAsia="he-IL"/>
        </w:rPr>
      </w:pPr>
    </w:p>
    <w:p w14:paraId="09BEBEEE" w14:textId="77777777" w:rsidR="007D1F37" w:rsidRPr="007D1F37" w:rsidRDefault="007D1F37" w:rsidP="007D1F37">
      <w:pPr>
        <w:rPr>
          <w:rtl/>
          <w:lang w:eastAsia="he-IL"/>
        </w:rPr>
      </w:pPr>
      <w:bookmarkStart w:id="2843" w:name="_ETM_Q1_1855944"/>
      <w:bookmarkStart w:id="2844" w:name="_ETM_Q1_1855981"/>
      <w:bookmarkEnd w:id="2843"/>
      <w:bookmarkEnd w:id="2844"/>
      <w:r>
        <w:rPr>
          <w:rFonts w:hint="cs"/>
          <w:rtl/>
          <w:lang w:eastAsia="he-IL"/>
        </w:rPr>
        <w:t xml:space="preserve">תודה רבה. </w:t>
      </w:r>
      <w:bookmarkStart w:id="2845" w:name="_ETM_Q1_1857398"/>
      <w:bookmarkStart w:id="2846" w:name="_ETM_Q1_1857463"/>
      <w:bookmarkStart w:id="2847" w:name="_ETM_Q1_1857598"/>
      <w:bookmarkStart w:id="2848" w:name="_ETM_Q1_1857649"/>
      <w:bookmarkEnd w:id="2845"/>
      <w:bookmarkEnd w:id="2846"/>
      <w:bookmarkEnd w:id="2847"/>
      <w:bookmarkEnd w:id="2848"/>
    </w:p>
    <w:p w14:paraId="75AF6D99" w14:textId="77777777" w:rsidR="00F93139" w:rsidRDefault="00F93139" w:rsidP="002B0802">
      <w:pPr>
        <w:rPr>
          <w:rtl/>
          <w:lang w:eastAsia="he-IL"/>
        </w:rPr>
      </w:pPr>
      <w:bookmarkStart w:id="2849" w:name="_ETM_Q1_1683730"/>
      <w:bookmarkStart w:id="2850" w:name="_ETM_Q1_1683780"/>
      <w:bookmarkEnd w:id="2849"/>
      <w:bookmarkEnd w:id="2850"/>
    </w:p>
    <w:p w14:paraId="660C8F2D" w14:textId="77777777" w:rsidR="00D5025E" w:rsidRDefault="002B0802" w:rsidP="00D5025E">
      <w:pPr>
        <w:rPr>
          <w:rtl/>
          <w:lang w:eastAsia="he-IL"/>
        </w:rPr>
      </w:pPr>
      <w:bookmarkStart w:id="2851" w:name="_ETM_Q1_1583019"/>
      <w:bookmarkStart w:id="2852" w:name="_ETM_Q1_1583079"/>
      <w:bookmarkEnd w:id="2851"/>
      <w:bookmarkEnd w:id="2852"/>
      <w:r>
        <w:rPr>
          <w:rFonts w:hint="cs"/>
          <w:rtl/>
          <w:lang w:eastAsia="he-IL"/>
        </w:rPr>
        <w:t xml:space="preserve"> </w:t>
      </w:r>
    </w:p>
    <w:p w14:paraId="0ADD9049" w14:textId="77777777" w:rsidR="007D1F37" w:rsidRDefault="007D1F37" w:rsidP="007D1F37">
      <w:pPr>
        <w:pStyle w:val="afc"/>
        <w:keepNext/>
        <w:rPr>
          <w:rtl/>
          <w:lang w:eastAsia="he-IL"/>
        </w:rPr>
      </w:pPr>
      <w:bookmarkStart w:id="2853" w:name="ET_meetingend_104"/>
      <w:r w:rsidRPr="007D1F37">
        <w:rPr>
          <w:rStyle w:val="TagStyle"/>
          <w:rtl/>
        </w:rPr>
        <w:t xml:space="preserve"> &lt;&lt; סיום &gt;&gt; </w:t>
      </w:r>
      <w:r>
        <w:rPr>
          <w:rtl/>
          <w:lang w:eastAsia="he-IL"/>
        </w:rPr>
        <w:t>הישיבה ננעלה בשעה 14:30.</w:t>
      </w:r>
      <w:r w:rsidRPr="007D1F37">
        <w:rPr>
          <w:rStyle w:val="TagStyle"/>
          <w:rtl/>
        </w:rPr>
        <w:t xml:space="preserve"> &lt;&lt; סיום &gt;&gt;</w:t>
      </w:r>
      <w:r w:rsidR="00863D96">
        <w:rPr>
          <w:rtl/>
          <w:lang w:eastAsia="he-IL"/>
        </w:rPr>
        <w:t xml:space="preserve"> </w:t>
      </w:r>
      <w:bookmarkEnd w:id="2853"/>
    </w:p>
    <w:bookmarkEnd w:id="0"/>
    <w:bookmarkEnd w:id="1"/>
    <w:bookmarkEnd w:id="2"/>
    <w:bookmarkEnd w:id="3"/>
    <w:bookmarkEnd w:id="4"/>
    <w:bookmarkEnd w:id="5"/>
    <w:bookmarkEnd w:id="6"/>
    <w:p w14:paraId="70F4F950" w14:textId="77777777" w:rsidR="007D1F37" w:rsidRDefault="007D1F37" w:rsidP="007D1F37">
      <w:pPr>
        <w:pStyle w:val="KeepWithNext"/>
        <w:rPr>
          <w:rtl/>
          <w:lang w:eastAsia="he-IL"/>
        </w:rPr>
      </w:pPr>
    </w:p>
    <w:sectPr w:rsidR="007D1F37" w:rsidSect="00AD2F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6A6BA" w14:textId="77777777" w:rsidR="002D739B" w:rsidRDefault="002D739B">
      <w:r>
        <w:separator/>
      </w:r>
    </w:p>
  </w:endnote>
  <w:endnote w:type="continuationSeparator" w:id="0">
    <w:p w14:paraId="217B5A00" w14:textId="77777777" w:rsidR="002D739B" w:rsidRDefault="002D7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0D6621" w14:textId="77777777" w:rsidR="002D739B" w:rsidRDefault="002D739B">
      <w:r>
        <w:separator/>
      </w:r>
    </w:p>
  </w:footnote>
  <w:footnote w:type="continuationSeparator" w:id="0">
    <w:p w14:paraId="62EF55D9" w14:textId="77777777" w:rsidR="002D739B" w:rsidRDefault="002D7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9FAC1" w14:textId="77777777" w:rsidR="002B0802" w:rsidRDefault="002B08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A594E2" w14:textId="77777777" w:rsidR="002B0802" w:rsidRDefault="002B08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D09EF" w14:textId="77777777" w:rsidR="002B0802" w:rsidRDefault="002B08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2F79">
      <w:rPr>
        <w:rStyle w:val="af7"/>
        <w:noProof/>
        <w:rtl/>
      </w:rPr>
      <w:t>21</w:t>
    </w:r>
    <w:r>
      <w:rPr>
        <w:rStyle w:val="af7"/>
      </w:rPr>
      <w:fldChar w:fldCharType="end"/>
    </w:r>
  </w:p>
  <w:p w14:paraId="7002FB0D" w14:textId="77777777" w:rsidR="002B0802" w:rsidRPr="00CC5815" w:rsidRDefault="002B0802" w:rsidP="008E5E3F">
    <w:pPr>
      <w:pStyle w:val="a3"/>
      <w:ind w:firstLine="0"/>
    </w:pPr>
    <w:r>
      <w:rPr>
        <w:rFonts w:hint="cs"/>
        <w:rtl/>
      </w:rPr>
      <w:t>ועדת העלייה, הקליטה והתפוצות</w:t>
    </w:r>
  </w:p>
  <w:p w14:paraId="3D660AC6" w14:textId="77777777" w:rsidR="002B0802" w:rsidRPr="00CC5815" w:rsidRDefault="002B0802" w:rsidP="008E5E3F">
    <w:pPr>
      <w:pStyle w:val="a3"/>
      <w:ind w:firstLine="0"/>
      <w:rPr>
        <w:rtl/>
      </w:rPr>
    </w:pPr>
    <w:r>
      <w:rPr>
        <w:rtl/>
      </w:rPr>
      <w:t>24/01/2023</w:t>
    </w:r>
  </w:p>
  <w:p w14:paraId="0EB81AE2" w14:textId="77777777" w:rsidR="002B0802" w:rsidRPr="00CC5815" w:rsidRDefault="002B08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4125B" w14:textId="77777777" w:rsidR="002B0802" w:rsidRDefault="002B0802" w:rsidP="000A17C6">
    <w:pPr>
      <w:keepNext/>
      <w:spacing w:line="240" w:lineRule="atLeast"/>
      <w:ind w:firstLine="0"/>
      <w:jc w:val="center"/>
      <w:outlineLvl w:val="0"/>
      <w:rPr>
        <w:rtl/>
      </w:rPr>
    </w:pPr>
    <w:r>
      <w:rPr>
        <w:noProof/>
      </w:rPr>
      <w:drawing>
        <wp:inline distT="0" distB="0" distL="0" distR="0" wp14:anchorId="64490CCA" wp14:editId="617C9A1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F10792" w14:textId="77777777" w:rsidR="002B0802" w:rsidRDefault="002B08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BC5611" w14:textId="77777777" w:rsidR="002B0802" w:rsidRDefault="002B08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5DA"/>
    <w:rsid w:val="000460B1"/>
    <w:rsid w:val="000574D7"/>
    <w:rsid w:val="00067F42"/>
    <w:rsid w:val="00092B80"/>
    <w:rsid w:val="000A17C6"/>
    <w:rsid w:val="000B060C"/>
    <w:rsid w:val="000B1E86"/>
    <w:rsid w:val="000B2EE6"/>
    <w:rsid w:val="000C47F5"/>
    <w:rsid w:val="000E3314"/>
    <w:rsid w:val="000F2459"/>
    <w:rsid w:val="00150436"/>
    <w:rsid w:val="00167294"/>
    <w:rsid w:val="001673CF"/>
    <w:rsid w:val="001673D4"/>
    <w:rsid w:val="00171E7F"/>
    <w:rsid w:val="001758C1"/>
    <w:rsid w:val="0017779F"/>
    <w:rsid w:val="00194C16"/>
    <w:rsid w:val="001A3702"/>
    <w:rsid w:val="001A74E9"/>
    <w:rsid w:val="001A7A1B"/>
    <w:rsid w:val="001C44DA"/>
    <w:rsid w:val="001C4FDA"/>
    <w:rsid w:val="001C506D"/>
    <w:rsid w:val="001D440C"/>
    <w:rsid w:val="002016FF"/>
    <w:rsid w:val="00227FEF"/>
    <w:rsid w:val="00261554"/>
    <w:rsid w:val="00262C79"/>
    <w:rsid w:val="00275C03"/>
    <w:rsid w:val="00280D58"/>
    <w:rsid w:val="002A29EC"/>
    <w:rsid w:val="002B0802"/>
    <w:rsid w:val="002D4BDB"/>
    <w:rsid w:val="002D739B"/>
    <w:rsid w:val="002E5E31"/>
    <w:rsid w:val="002F10A0"/>
    <w:rsid w:val="00303B4C"/>
    <w:rsid w:val="00320C31"/>
    <w:rsid w:val="00321E62"/>
    <w:rsid w:val="00324A5C"/>
    <w:rsid w:val="00327BF8"/>
    <w:rsid w:val="00340AFA"/>
    <w:rsid w:val="003658CB"/>
    <w:rsid w:val="00366CFB"/>
    <w:rsid w:val="0036794C"/>
    <w:rsid w:val="00373508"/>
    <w:rsid w:val="0038749A"/>
    <w:rsid w:val="00396023"/>
    <w:rsid w:val="003A091C"/>
    <w:rsid w:val="003A4619"/>
    <w:rsid w:val="003C279D"/>
    <w:rsid w:val="003D5A24"/>
    <w:rsid w:val="003E4008"/>
    <w:rsid w:val="003F0A5F"/>
    <w:rsid w:val="0040245C"/>
    <w:rsid w:val="00417DB8"/>
    <w:rsid w:val="00420E41"/>
    <w:rsid w:val="00424C94"/>
    <w:rsid w:val="00447608"/>
    <w:rsid w:val="004511D2"/>
    <w:rsid w:val="00451746"/>
    <w:rsid w:val="00470EAC"/>
    <w:rsid w:val="00491072"/>
    <w:rsid w:val="0049458B"/>
    <w:rsid w:val="00495FD8"/>
    <w:rsid w:val="00497FF8"/>
    <w:rsid w:val="004A17BF"/>
    <w:rsid w:val="004A3F45"/>
    <w:rsid w:val="004B0A65"/>
    <w:rsid w:val="004B1BE9"/>
    <w:rsid w:val="004C1FA5"/>
    <w:rsid w:val="004E57AD"/>
    <w:rsid w:val="00500C0C"/>
    <w:rsid w:val="00502AA5"/>
    <w:rsid w:val="00507B11"/>
    <w:rsid w:val="00514808"/>
    <w:rsid w:val="00546678"/>
    <w:rsid w:val="005506B9"/>
    <w:rsid w:val="005706EA"/>
    <w:rsid w:val="005817EC"/>
    <w:rsid w:val="00585A3C"/>
    <w:rsid w:val="00590B77"/>
    <w:rsid w:val="005A342D"/>
    <w:rsid w:val="005C363E"/>
    <w:rsid w:val="005D61F3"/>
    <w:rsid w:val="005E1C6B"/>
    <w:rsid w:val="005F76B0"/>
    <w:rsid w:val="00604193"/>
    <w:rsid w:val="006228D2"/>
    <w:rsid w:val="00634F61"/>
    <w:rsid w:val="00670422"/>
    <w:rsid w:val="00695A47"/>
    <w:rsid w:val="006A0CB7"/>
    <w:rsid w:val="006F0259"/>
    <w:rsid w:val="00700433"/>
    <w:rsid w:val="00702755"/>
    <w:rsid w:val="00702ED4"/>
    <w:rsid w:val="0070472C"/>
    <w:rsid w:val="00732AFF"/>
    <w:rsid w:val="0074344A"/>
    <w:rsid w:val="007471D2"/>
    <w:rsid w:val="007509A6"/>
    <w:rsid w:val="00754406"/>
    <w:rsid w:val="00755FCD"/>
    <w:rsid w:val="0077631A"/>
    <w:rsid w:val="00780F54"/>
    <w:rsid w:val="007872B4"/>
    <w:rsid w:val="007902E1"/>
    <w:rsid w:val="00791CBE"/>
    <w:rsid w:val="007C5E7A"/>
    <w:rsid w:val="007C693F"/>
    <w:rsid w:val="007C6ADD"/>
    <w:rsid w:val="007D0716"/>
    <w:rsid w:val="007D1F37"/>
    <w:rsid w:val="007E3801"/>
    <w:rsid w:val="0080136F"/>
    <w:rsid w:val="0082136D"/>
    <w:rsid w:val="00825672"/>
    <w:rsid w:val="008320F6"/>
    <w:rsid w:val="00841223"/>
    <w:rsid w:val="00846BE9"/>
    <w:rsid w:val="00850C02"/>
    <w:rsid w:val="00853207"/>
    <w:rsid w:val="008608F3"/>
    <w:rsid w:val="00861F8C"/>
    <w:rsid w:val="00863D96"/>
    <w:rsid w:val="008713A4"/>
    <w:rsid w:val="008733B8"/>
    <w:rsid w:val="00875F10"/>
    <w:rsid w:val="00877BFA"/>
    <w:rsid w:val="008C6035"/>
    <w:rsid w:val="008C7015"/>
    <w:rsid w:val="008D1DFB"/>
    <w:rsid w:val="008E03B4"/>
    <w:rsid w:val="008E5E3F"/>
    <w:rsid w:val="0090279B"/>
    <w:rsid w:val="00907675"/>
    <w:rsid w:val="00914904"/>
    <w:rsid w:val="00923F02"/>
    <w:rsid w:val="009258CE"/>
    <w:rsid w:val="00937D8E"/>
    <w:rsid w:val="009515F0"/>
    <w:rsid w:val="00971F12"/>
    <w:rsid w:val="00974F76"/>
    <w:rsid w:val="009830CB"/>
    <w:rsid w:val="00994253"/>
    <w:rsid w:val="009A7D93"/>
    <w:rsid w:val="009C464D"/>
    <w:rsid w:val="009D478A"/>
    <w:rsid w:val="009E5831"/>
    <w:rsid w:val="009E6E93"/>
    <w:rsid w:val="009F1518"/>
    <w:rsid w:val="009F5773"/>
    <w:rsid w:val="00A15971"/>
    <w:rsid w:val="00A22C90"/>
    <w:rsid w:val="00A24D74"/>
    <w:rsid w:val="00A25EAB"/>
    <w:rsid w:val="00A33CF0"/>
    <w:rsid w:val="00A35669"/>
    <w:rsid w:val="00A42723"/>
    <w:rsid w:val="00A5001A"/>
    <w:rsid w:val="00A63357"/>
    <w:rsid w:val="00A64A6D"/>
    <w:rsid w:val="00A66020"/>
    <w:rsid w:val="00A76851"/>
    <w:rsid w:val="00AA31FF"/>
    <w:rsid w:val="00AB02EE"/>
    <w:rsid w:val="00AB3F3A"/>
    <w:rsid w:val="00AD2F79"/>
    <w:rsid w:val="00AD4EC9"/>
    <w:rsid w:val="00AD6FFC"/>
    <w:rsid w:val="00AF31E6"/>
    <w:rsid w:val="00AF4150"/>
    <w:rsid w:val="00B0509A"/>
    <w:rsid w:val="00B120B2"/>
    <w:rsid w:val="00B478A5"/>
    <w:rsid w:val="00B50340"/>
    <w:rsid w:val="00B65508"/>
    <w:rsid w:val="00B8517A"/>
    <w:rsid w:val="00B86D60"/>
    <w:rsid w:val="00BA6446"/>
    <w:rsid w:val="00BD47B7"/>
    <w:rsid w:val="00C135D5"/>
    <w:rsid w:val="00C22DCB"/>
    <w:rsid w:val="00C3598A"/>
    <w:rsid w:val="00C360BC"/>
    <w:rsid w:val="00C44800"/>
    <w:rsid w:val="00C52EC2"/>
    <w:rsid w:val="00C61DC1"/>
    <w:rsid w:val="00C63EC7"/>
    <w:rsid w:val="00C64AFF"/>
    <w:rsid w:val="00C661EE"/>
    <w:rsid w:val="00C72438"/>
    <w:rsid w:val="00C763E4"/>
    <w:rsid w:val="00C838DB"/>
    <w:rsid w:val="00C8624A"/>
    <w:rsid w:val="00CA5363"/>
    <w:rsid w:val="00CB6AE4"/>
    <w:rsid w:val="00CB6D60"/>
    <w:rsid w:val="00CC5815"/>
    <w:rsid w:val="00CE112B"/>
    <w:rsid w:val="00CE24B8"/>
    <w:rsid w:val="00CE5849"/>
    <w:rsid w:val="00D07467"/>
    <w:rsid w:val="00D278F7"/>
    <w:rsid w:val="00D37550"/>
    <w:rsid w:val="00D40A29"/>
    <w:rsid w:val="00D41F15"/>
    <w:rsid w:val="00D45D27"/>
    <w:rsid w:val="00D5025E"/>
    <w:rsid w:val="00D649CA"/>
    <w:rsid w:val="00D86E57"/>
    <w:rsid w:val="00D96B24"/>
    <w:rsid w:val="00DB02EE"/>
    <w:rsid w:val="00DD665A"/>
    <w:rsid w:val="00DD6A2F"/>
    <w:rsid w:val="00DE1C90"/>
    <w:rsid w:val="00DE5B80"/>
    <w:rsid w:val="00DF74DA"/>
    <w:rsid w:val="00E24AE7"/>
    <w:rsid w:val="00E33AE3"/>
    <w:rsid w:val="00E35B3F"/>
    <w:rsid w:val="00E53952"/>
    <w:rsid w:val="00E61903"/>
    <w:rsid w:val="00E64116"/>
    <w:rsid w:val="00E92BDE"/>
    <w:rsid w:val="00EA624B"/>
    <w:rsid w:val="00EB057D"/>
    <w:rsid w:val="00EB18E4"/>
    <w:rsid w:val="00EB5C85"/>
    <w:rsid w:val="00EC0AC2"/>
    <w:rsid w:val="00EC1FB3"/>
    <w:rsid w:val="00EC2CD4"/>
    <w:rsid w:val="00ED7DFD"/>
    <w:rsid w:val="00EE09AD"/>
    <w:rsid w:val="00F053E5"/>
    <w:rsid w:val="00F10D2D"/>
    <w:rsid w:val="00F16831"/>
    <w:rsid w:val="00F22F8F"/>
    <w:rsid w:val="00F3623F"/>
    <w:rsid w:val="00F406E9"/>
    <w:rsid w:val="00F41C33"/>
    <w:rsid w:val="00F423F1"/>
    <w:rsid w:val="00F42FEB"/>
    <w:rsid w:val="00F45770"/>
    <w:rsid w:val="00F4792E"/>
    <w:rsid w:val="00F53584"/>
    <w:rsid w:val="00F549E5"/>
    <w:rsid w:val="00F63F05"/>
    <w:rsid w:val="00F72368"/>
    <w:rsid w:val="00F80324"/>
    <w:rsid w:val="00F821F6"/>
    <w:rsid w:val="00F84D49"/>
    <w:rsid w:val="00F93139"/>
    <w:rsid w:val="00FB0768"/>
    <w:rsid w:val="00FB5BF3"/>
    <w:rsid w:val="00FE3474"/>
    <w:rsid w:val="00FF47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D63CC95"/>
  <w15:docId w15:val="{7090551B-D6C5-4A82-B278-1EF6BAA0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F10A0"/>
    <w:pPr>
      <w:spacing w:line="240" w:lineRule="auto"/>
    </w:pPr>
    <w:rPr>
      <w:rFonts w:ascii="Tahoma" w:hAnsi="Tahoma" w:cs="Tahoma"/>
      <w:sz w:val="16"/>
      <w:szCs w:val="16"/>
    </w:rPr>
  </w:style>
  <w:style w:type="character" w:customStyle="1" w:styleId="afe">
    <w:name w:val="טקסט בלונים תו"/>
    <w:basedOn w:val="a0"/>
    <w:link w:val="afd"/>
    <w:semiHidden/>
    <w:rsid w:val="002F10A0"/>
    <w:rPr>
      <w:rFonts w:ascii="Tahoma" w:hAnsi="Tahoma" w:cs="Tahoma"/>
      <w:sz w:val="16"/>
      <w:szCs w:val="16"/>
    </w:rPr>
  </w:style>
  <w:style w:type="character" w:customStyle="1" w:styleId="TagStyle">
    <w:name w:val="TagStyle"/>
    <w:basedOn w:val="a0"/>
    <w:rsid w:val="002F10A0"/>
    <w:rPr>
      <w:rFonts w:cs="Arial"/>
      <w:b/>
      <w:bCs w:val="0"/>
      <w:vanish/>
      <w:color w:val="010000"/>
      <w:bdr w:val="single" w:sz="4" w:space="0" w:color="FF66FF"/>
    </w:rPr>
  </w:style>
  <w:style w:type="table" w:styleId="aff">
    <w:name w:val="Table Grid"/>
    <w:basedOn w:val="a1"/>
    <w:rsid w:val="00585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EB9EA-A0A7-45E6-944E-5F81B95A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27</Pages>
  <Words>12236</Words>
  <Characters>69749</Characters>
  <Application>Microsoft Office Word</Application>
  <DocSecurity>0</DocSecurity>
  <Lines>581</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2023-02-09T17:48:00Z</dcterms:modified>
</cp:coreProperties>
</file>