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F6990" w:rsidP="00F445E8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F445E8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445E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F699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CB7A64" w:rsidRDefault="00CB7A64" w:rsidP="00CB7A64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פרוטוקול מס'</w:t>
      </w:r>
      <w:r w:rsidR="00F445E8">
        <w:rPr>
          <w:rFonts w:hint="cs"/>
          <w:b/>
          <w:bCs/>
          <w:rtl/>
        </w:rPr>
        <w:t xml:space="preserve"> 2</w:t>
      </w:r>
    </w:p>
    <w:p w:rsidR="00E64116" w:rsidRPr="005324B0" w:rsidRDefault="00AF6990" w:rsidP="00CB7A64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</w:t>
      </w:r>
      <w:r w:rsidR="00CB7A64">
        <w:rPr>
          <w:b/>
          <w:bCs/>
        </w:rPr>
        <w:t xml:space="preserve"> </w:t>
      </w:r>
      <w:r w:rsidR="00CB7A64">
        <w:rPr>
          <w:rFonts w:hint="cs"/>
          <w:b/>
          <w:bCs/>
          <w:rtl/>
          <w:lang w:val="en-GB"/>
        </w:rPr>
        <w:t xml:space="preserve"> ועדת הבריאות</w:t>
      </w:r>
    </w:p>
    <w:p w:rsidR="00E64116" w:rsidRPr="008713A4" w:rsidRDefault="00CB7A6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ט"ו בשבט התשפ"ג (</w:t>
      </w:r>
      <w:r>
        <w:rPr>
          <w:rFonts w:hint="cs"/>
          <w:b/>
          <w:bCs/>
          <w:u w:val="single"/>
          <w:rtl/>
        </w:rPr>
        <w:t>6</w:t>
      </w:r>
      <w:r w:rsidR="00AF6990">
        <w:rPr>
          <w:b/>
          <w:bCs/>
          <w:u w:val="single"/>
          <w:rtl/>
        </w:rPr>
        <w:t xml:space="preserve"> בפברואר 2023),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F6990" w:rsidP="00AF6990">
      <w:pPr>
        <w:spacing w:before="60"/>
        <w:ind w:firstLine="0"/>
        <w:rPr>
          <w:rtl/>
        </w:rPr>
      </w:pPr>
      <w:bookmarkStart w:id="0" w:name="ET_hatsach_638566_1"/>
      <w:r w:rsidRPr="00AF6990">
        <w:rPr>
          <w:rStyle w:val="TagStyle"/>
          <w:rtl/>
        </w:rPr>
        <w:t xml:space="preserve"> &lt;&lt; הצח &gt;&gt; </w:t>
      </w:r>
      <w:r w:rsidRPr="00AF6990">
        <w:rPr>
          <w:rtl/>
        </w:rPr>
        <w:t>הצעת חוק סמכויות מיוחדות להתמודדות עם נגיף הקורונה החדש (הוראת שעה) (תיקון מס' 12), התשפ"ג-2023</w:t>
      </w:r>
      <w:r w:rsidRPr="00AF6990">
        <w:rPr>
          <w:rStyle w:val="TagStyle"/>
          <w:rtl/>
        </w:rPr>
        <w:t xml:space="preserve"> &lt;&lt; הצח &gt;&gt;</w:t>
      </w:r>
      <w:r w:rsidRPr="00AF699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F6990" w:rsidRPr="008713A4" w:rsidRDefault="00AF699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10675F" w:rsidP="00EC1FB3">
      <w:pPr>
        <w:ind w:firstLine="0"/>
        <w:rPr>
          <w:rtl/>
        </w:rPr>
      </w:pPr>
      <w:r>
        <w:rPr>
          <w:rFonts w:hint="cs"/>
          <w:rtl/>
        </w:rPr>
        <w:t xml:space="preserve">אוריאל בוסו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10675F" w:rsidRDefault="00D30249" w:rsidP="00EC1FB3">
      <w:pPr>
        <w:ind w:firstLine="0"/>
        <w:rPr>
          <w:rtl/>
        </w:rPr>
      </w:pPr>
      <w:r>
        <w:rPr>
          <w:rFonts w:hint="cs"/>
          <w:rtl/>
        </w:rPr>
        <w:t>שלום דנינו</w:t>
      </w:r>
    </w:p>
    <w:p w:rsidR="00D30249" w:rsidRDefault="00D30249" w:rsidP="00EC1FB3">
      <w:pPr>
        <w:ind w:firstLine="0"/>
        <w:rPr>
          <w:rtl/>
        </w:rPr>
      </w:pPr>
      <w:r>
        <w:rPr>
          <w:rFonts w:hint="cs"/>
          <w:rtl/>
        </w:rPr>
        <w:t>לימור סון הר מלך</w:t>
      </w:r>
    </w:p>
    <w:p w:rsidR="00D30249" w:rsidRDefault="00D30249" w:rsidP="00EC1FB3">
      <w:pPr>
        <w:ind w:firstLine="0"/>
        <w:rPr>
          <w:rtl/>
        </w:rPr>
      </w:pPr>
      <w:r>
        <w:rPr>
          <w:rFonts w:hint="cs"/>
          <w:rtl/>
        </w:rPr>
        <w:t>ניסים ואטורי</w:t>
      </w:r>
    </w:p>
    <w:p w:rsidR="00D30249" w:rsidRDefault="00D30249" w:rsidP="00EC1FB3">
      <w:pPr>
        <w:ind w:firstLine="0"/>
        <w:rPr>
          <w:rtl/>
        </w:rPr>
      </w:pPr>
      <w:r>
        <w:rPr>
          <w:rFonts w:hint="cs"/>
          <w:rtl/>
        </w:rPr>
        <w:t>יאסר חוג'ירת</w:t>
      </w:r>
    </w:p>
    <w:p w:rsidR="00D30249" w:rsidRDefault="00D30249" w:rsidP="00EC1FB3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D30249" w:rsidRPr="0010675F" w:rsidRDefault="00D30249" w:rsidP="00EC1FB3">
      <w:pPr>
        <w:ind w:firstLine="0"/>
      </w:pPr>
      <w:r>
        <w:rPr>
          <w:rFonts w:hint="cs"/>
          <w:rtl/>
        </w:rPr>
        <w:t>טטיאנה מזרסקי</w:t>
      </w:r>
    </w:p>
    <w:p w:rsidR="00E64116" w:rsidRDefault="00E64116" w:rsidP="00DE5B80">
      <w:pPr>
        <w:ind w:firstLine="0"/>
        <w:rPr>
          <w:rtl/>
        </w:rPr>
      </w:pPr>
    </w:p>
    <w:p w:rsidR="00F445E8" w:rsidRPr="00D30249" w:rsidRDefault="00F445E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24A77" w:rsidRDefault="00E24A77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0C47F5" w:rsidRPr="0082136D" w:rsidRDefault="00D30249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445E8" w:rsidRPr="000C47F5" w:rsidRDefault="00F445E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78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2"/>
        <w:gridCol w:w="336"/>
        <w:gridCol w:w="7310"/>
      </w:tblGrid>
      <w:tr w:rsidR="003D5639" w:rsidTr="00F445E8">
        <w:tc>
          <w:tcPr>
            <w:tcW w:w="1932" w:type="dxa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אלרעי-פרייס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39" w:rsidRDefault="00F445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3D5639">
              <w:rPr>
                <w:rtl/>
              </w:rPr>
              <w:t>ראש חטיבת בריה"צ, משרד הבריאות</w:t>
            </w:r>
          </w:p>
        </w:tc>
      </w:tr>
      <w:tr w:rsidR="003D5639" w:rsidTr="00F445E8">
        <w:tc>
          <w:tcPr>
            <w:tcW w:w="1932" w:type="dxa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שגיא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3D5639" w:rsidTr="00F445E8">
        <w:tc>
          <w:tcPr>
            <w:tcW w:w="1932" w:type="dxa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גולדברג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ליועמ"ש, משרד הבריאות</w:t>
            </w:r>
          </w:p>
        </w:tc>
      </w:tr>
      <w:tr w:rsidR="003D5639" w:rsidTr="00F445E8">
        <w:tc>
          <w:tcPr>
            <w:tcW w:w="1932" w:type="dxa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3D5639" w:rsidTr="00F445E8">
        <w:tc>
          <w:tcPr>
            <w:tcW w:w="1932" w:type="dxa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אולגה פרישמן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3D5639" w:rsidTr="00F445E8">
        <w:tc>
          <w:tcPr>
            <w:tcW w:w="1932" w:type="dxa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סטשבסקי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משרד המשפטים</w:t>
            </w:r>
          </w:p>
        </w:tc>
      </w:tr>
      <w:tr w:rsidR="003D5639" w:rsidTr="00F445E8">
        <w:tc>
          <w:tcPr>
            <w:tcW w:w="1932" w:type="dxa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לב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פרוייקטים מטה, אגף מערך שירותי בריאות, משרד הרווחה והביטחון החברתי</w:t>
            </w:r>
          </w:p>
        </w:tc>
      </w:tr>
      <w:tr w:rsidR="003D5639" w:rsidTr="00F445E8">
        <w:tc>
          <w:tcPr>
            <w:tcW w:w="1932" w:type="dxa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מתוק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לביטחון לאומי</w:t>
            </w:r>
          </w:p>
        </w:tc>
      </w:tr>
      <w:tr w:rsidR="003D5639" w:rsidTr="00F445E8">
        <w:tc>
          <w:tcPr>
            <w:tcW w:w="1932" w:type="dxa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בוצ'ומנסקי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אג"מ יועמ"ש, המשרד לביטחון לאומי</w:t>
            </w:r>
          </w:p>
        </w:tc>
      </w:tr>
      <w:tr w:rsidR="003D5639" w:rsidTr="00F445E8">
        <w:tc>
          <w:tcPr>
            <w:tcW w:w="1932" w:type="dxa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יעקב הוליץ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החינוך</w:t>
            </w:r>
          </w:p>
        </w:tc>
      </w:tr>
      <w:tr w:rsidR="003D5639" w:rsidTr="00F445E8">
        <w:tc>
          <w:tcPr>
            <w:tcW w:w="1932" w:type="dxa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מירסקי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חקיקה ורגולציה, משרד הכלכלה והתעשייה</w:t>
            </w:r>
          </w:p>
        </w:tc>
      </w:tr>
      <w:tr w:rsidR="003D5639" w:rsidTr="00F445E8">
        <w:tc>
          <w:tcPr>
            <w:tcW w:w="1932" w:type="dxa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בר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ר' המל"ל ללוט"ר ומרחב, המטה לביטחון לאומי</w:t>
            </w:r>
          </w:p>
        </w:tc>
      </w:tr>
      <w:tr w:rsidR="003D5639" w:rsidTr="00F445E8">
        <w:tc>
          <w:tcPr>
            <w:tcW w:w="1932" w:type="dxa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ענאן סרחאן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פיקוד העורף</w:t>
            </w:r>
          </w:p>
        </w:tc>
      </w:tr>
      <w:tr w:rsidR="003D5639" w:rsidTr="00F445E8">
        <w:tc>
          <w:tcPr>
            <w:tcW w:w="1932" w:type="dxa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דוד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זכויות אדם בצל מגיפות, לשכת עורכי הדין</w:t>
            </w:r>
          </w:p>
        </w:tc>
      </w:tr>
      <w:tr w:rsidR="003D5639" w:rsidTr="00F445E8">
        <w:tc>
          <w:tcPr>
            <w:tcW w:w="1932" w:type="dxa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חגי לוין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</w:t>
            </w:r>
          </w:p>
        </w:tc>
      </w:tr>
      <w:tr w:rsidR="003D5639" w:rsidTr="00F445E8">
        <w:tc>
          <w:tcPr>
            <w:tcW w:w="1932" w:type="dxa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ורה שפירו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מורה, ועד הורים ארצי</w:t>
            </w:r>
          </w:p>
        </w:tc>
      </w:tr>
      <w:tr w:rsidR="003D5639" w:rsidTr="00F445E8">
        <w:tc>
          <w:tcPr>
            <w:tcW w:w="1932" w:type="dxa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פסטרנק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מייסד מחאת הריבון</w:t>
            </w:r>
          </w:p>
        </w:tc>
      </w:tr>
      <w:tr w:rsidR="003D5639" w:rsidTr="00F445E8">
        <w:tc>
          <w:tcPr>
            <w:tcW w:w="1932" w:type="dxa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טובה גיטל אבן חן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טוענת רבנית</w:t>
            </w:r>
          </w:p>
        </w:tc>
      </w:tr>
      <w:tr w:rsidR="003D5639" w:rsidTr="00F445E8">
        <w:tc>
          <w:tcPr>
            <w:tcW w:w="1932" w:type="dxa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שור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תנועת משכילים לשוויון</w:t>
            </w:r>
          </w:p>
        </w:tc>
      </w:tr>
      <w:tr w:rsidR="003D5639" w:rsidTr="00F445E8">
        <w:tc>
          <w:tcPr>
            <w:tcW w:w="1932" w:type="dxa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תמרה ליברמן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הומאופתית קלאסית</w:t>
            </w:r>
          </w:p>
        </w:tc>
      </w:tr>
      <w:tr w:rsidR="003D5639" w:rsidTr="00F445E8">
        <w:tc>
          <w:tcPr>
            <w:tcW w:w="1932" w:type="dxa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זיו מרון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מפלגת הפיראטים</w:t>
            </w:r>
          </w:p>
        </w:tc>
      </w:tr>
      <w:tr w:rsidR="003D5639" w:rsidTr="00F445E8">
        <w:tc>
          <w:tcPr>
            <w:tcW w:w="1932" w:type="dxa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אלון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</w:p>
        </w:tc>
      </w:tr>
      <w:tr w:rsidR="003D5639" w:rsidTr="00F445E8">
        <w:tc>
          <w:tcPr>
            <w:tcW w:w="1932" w:type="dxa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יוליה ויינדילון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639" w:rsidRDefault="003D5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F6990" w:rsidP="00D40A29">
      <w:pPr>
        <w:ind w:firstLine="0"/>
      </w:pPr>
      <w:r>
        <w:rPr>
          <w:rtl/>
        </w:rPr>
        <w:t>נעה בן שבת</w:t>
      </w:r>
    </w:p>
    <w:p w:rsidR="00E64116" w:rsidRDefault="00D30249" w:rsidP="00DE5B80">
      <w:pPr>
        <w:ind w:firstLine="0"/>
        <w:rPr>
          <w:rtl/>
        </w:rPr>
      </w:pPr>
      <w:r>
        <w:rPr>
          <w:rFonts w:hint="cs"/>
          <w:rtl/>
        </w:rPr>
        <w:t>יעל סלנט</w:t>
      </w:r>
    </w:p>
    <w:p w:rsidR="00D30249" w:rsidRPr="008713A4" w:rsidRDefault="00D3024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F6990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F6990" w:rsidP="008320F6">
      <w:pPr>
        <w:ind w:firstLine="0"/>
        <w:rPr>
          <w:rtl/>
        </w:rPr>
      </w:pPr>
      <w:r>
        <w:rPr>
          <w:rtl/>
        </w:rPr>
        <w:t>יפעת קדם</w:t>
      </w:r>
    </w:p>
    <w:p w:rsidR="00AF6990" w:rsidRDefault="00AF6990" w:rsidP="008320F6">
      <w:pPr>
        <w:ind w:firstLine="0"/>
        <w:rPr>
          <w:rtl/>
        </w:rPr>
      </w:pPr>
    </w:p>
    <w:p w:rsidR="00F445E8" w:rsidRPr="008713A4" w:rsidRDefault="00F445E8" w:rsidP="008320F6">
      <w:pPr>
        <w:ind w:firstLine="0"/>
        <w:rPr>
          <w:rtl/>
        </w:rPr>
      </w:pPr>
    </w:p>
    <w:p w:rsidR="00925D27" w:rsidRDefault="00AF6990" w:rsidP="00AF6990">
      <w:pPr>
        <w:ind w:firstLine="0"/>
        <w:rPr>
          <w:color w:val="606060"/>
          <w:rtl/>
        </w:rPr>
      </w:pPr>
      <w:r w:rsidRPr="00AF699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25D27" w:rsidRDefault="00925D27" w:rsidP="00AF6990">
      <w:pPr>
        <w:ind w:firstLine="0"/>
        <w:rPr>
          <w:color w:val="606060"/>
          <w:rtl/>
        </w:rPr>
      </w:pPr>
    </w:p>
    <w:p w:rsidR="00925D27" w:rsidRDefault="00925D2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25D27" w:rsidRDefault="00925D27" w:rsidP="00925D27">
      <w:pPr>
        <w:pStyle w:val="a6"/>
        <w:keepNext/>
        <w:rPr>
          <w:rtl/>
        </w:rPr>
      </w:pPr>
      <w:bookmarkStart w:id="1" w:name="ET_subject_638566_8"/>
      <w:r w:rsidRPr="00925D2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סמכויות מיוחדות להתמודדות עם נגיף הקורונה החדש (הוראת שעה) (תיקון מס' 12), התשפ"ג-2023,  מ/1593</w:t>
      </w:r>
      <w:r w:rsidRPr="00925D2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7872B4" w:rsidRDefault="007872B4" w:rsidP="00925D27">
      <w:pPr>
        <w:ind w:firstLine="0"/>
        <w:rPr>
          <w:rtl/>
        </w:rPr>
      </w:pPr>
    </w:p>
    <w:p w:rsidR="00925D27" w:rsidRDefault="00925D27" w:rsidP="00925D27">
      <w:pPr>
        <w:ind w:firstLine="0"/>
        <w:rPr>
          <w:rtl/>
        </w:rPr>
      </w:pPr>
      <w:bookmarkStart w:id="2" w:name="_ETM_Q1_794088"/>
      <w:bookmarkStart w:id="3" w:name="_ETM_Q1_794199"/>
      <w:bookmarkStart w:id="4" w:name="_ETM_Q1_795850"/>
      <w:bookmarkEnd w:id="2"/>
      <w:bookmarkEnd w:id="3"/>
      <w:bookmarkEnd w:id="4"/>
    </w:p>
    <w:p w:rsidR="00925D27" w:rsidRDefault="00925D27" w:rsidP="00925D27">
      <w:pPr>
        <w:pStyle w:val="a4"/>
        <w:keepNext/>
        <w:rPr>
          <w:rtl/>
          <w:lang w:val="en-GB"/>
        </w:rPr>
      </w:pPr>
      <w:bookmarkStart w:id="5" w:name="ET_speaker_6044_9"/>
      <w:r w:rsidRPr="00925D27">
        <w:rPr>
          <w:rStyle w:val="TagStyle"/>
          <w:rtl/>
        </w:rPr>
        <w:t xml:space="preserve"> &lt;&lt; דובר &gt;&gt; </w:t>
      </w:r>
      <w:r w:rsidR="00076716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925D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"/>
    </w:p>
    <w:p w:rsidR="00925D27" w:rsidRDefault="00925D27" w:rsidP="00925D27">
      <w:pPr>
        <w:pStyle w:val="KeepWithNext"/>
        <w:rPr>
          <w:rtl/>
          <w:lang w:val="en-GB"/>
        </w:rPr>
      </w:pPr>
    </w:p>
    <w:p w:rsidR="00925D27" w:rsidRDefault="00EF65FA" w:rsidP="003D5639">
      <w:pPr>
        <w:rPr>
          <w:rtl/>
          <w:lang w:val="en-GB"/>
        </w:rPr>
      </w:pPr>
      <w:bookmarkStart w:id="6" w:name="_ETM_Q1_796483"/>
      <w:bookmarkStart w:id="7" w:name="_ETM_Q1_796557"/>
      <w:bookmarkEnd w:id="6"/>
      <w:bookmarkEnd w:id="7"/>
      <w:r>
        <w:rPr>
          <w:rFonts w:hint="cs"/>
          <w:rtl/>
          <w:lang w:val="en-GB"/>
        </w:rPr>
        <w:t xml:space="preserve">בוקר טוב, היום יום </w:t>
      </w:r>
      <w:bookmarkStart w:id="8" w:name="_ETM_Q1_808678"/>
      <w:bookmarkEnd w:id="8"/>
      <w:r>
        <w:rPr>
          <w:rFonts w:hint="cs"/>
          <w:rtl/>
          <w:lang w:val="en-GB"/>
        </w:rPr>
        <w:t xml:space="preserve">שני, ט"ו בשבט, התשפ"ג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9" w:name="_ETM_Q1_814766"/>
      <w:bookmarkEnd w:id="9"/>
      <w:r>
        <w:rPr>
          <w:rFonts w:hint="cs"/>
          <w:rtl/>
          <w:lang w:val="en-GB"/>
        </w:rPr>
        <w:t xml:space="preserve">6 בפברואר 2023, אני מתכבד לפתוח את ישיבתה </w:t>
      </w:r>
      <w:bookmarkStart w:id="10" w:name="_ETM_Q1_815137"/>
      <w:bookmarkEnd w:id="10"/>
      <w:r>
        <w:rPr>
          <w:rFonts w:hint="cs"/>
          <w:rtl/>
          <w:lang w:val="en-GB"/>
        </w:rPr>
        <w:t>הראשונה של ועדת הבריאות בכנסת ה-25</w:t>
      </w:r>
      <w:r w:rsidR="003D563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בנושא: הצעת חוק </w:t>
      </w:r>
      <w:bookmarkStart w:id="11" w:name="_ETM_Q1_820843"/>
      <w:bookmarkEnd w:id="11"/>
      <w:r>
        <w:rPr>
          <w:rFonts w:hint="cs"/>
          <w:rtl/>
          <w:lang w:val="en-GB"/>
        </w:rPr>
        <w:t>סמכויות מיוחדות להתמודדות עם  נגיף הקורונה החדש (הוראת שעה)</w:t>
      </w:r>
      <w:bookmarkStart w:id="12" w:name="_ETM_Q1_823196"/>
      <w:bookmarkEnd w:id="12"/>
      <w:r>
        <w:rPr>
          <w:rFonts w:hint="cs"/>
          <w:rtl/>
          <w:lang w:val="en-GB"/>
        </w:rPr>
        <w:t xml:space="preserve"> (תיקון מס' 12), התשפ"ג-2023, מ/1593. היות וזאת הישיבה הראשונה של </w:t>
      </w:r>
      <w:bookmarkStart w:id="13" w:name="_ETM_Q1_836357"/>
      <w:bookmarkEnd w:id="13"/>
      <w:r w:rsidR="005F4CE4">
        <w:rPr>
          <w:rFonts w:hint="cs"/>
          <w:rtl/>
          <w:lang w:val="en-GB"/>
        </w:rPr>
        <w:t>הוועדה שקמה זה עתה</w:t>
      </w:r>
      <w:r>
        <w:rPr>
          <w:rFonts w:hint="cs"/>
          <w:rtl/>
          <w:lang w:val="en-GB"/>
        </w:rPr>
        <w:t xml:space="preserve"> ואנחנו מקיימים אותה דווקא ביום חגה </w:t>
      </w:r>
      <w:bookmarkStart w:id="14" w:name="_ETM_Q1_840633"/>
      <w:bookmarkEnd w:id="14"/>
      <w:r>
        <w:rPr>
          <w:rFonts w:hint="cs"/>
          <w:rtl/>
          <w:lang w:val="en-GB"/>
        </w:rPr>
        <w:t xml:space="preserve">של הכנסת, בט"ו בשבט, ראש השנה לאילנות, </w:t>
      </w:r>
      <w:bookmarkStart w:id="15" w:name="_ETM_Q1_841911"/>
      <w:bookmarkEnd w:id="15"/>
      <w:r>
        <w:rPr>
          <w:rFonts w:hint="cs"/>
          <w:rtl/>
          <w:lang w:val="en-GB"/>
        </w:rPr>
        <w:t xml:space="preserve">אנחנו רוצים </w:t>
      </w:r>
      <w:bookmarkStart w:id="16" w:name="_ETM_Q1_848566"/>
      <w:bookmarkEnd w:id="16"/>
      <w:r>
        <w:rPr>
          <w:rFonts w:hint="cs"/>
          <w:rtl/>
          <w:lang w:val="en-GB"/>
        </w:rPr>
        <w:t xml:space="preserve">לאחל לכלל חברי הוועדה, חברי ועדת הבריאות, ולמשתתפים חג </w:t>
      </w:r>
      <w:bookmarkStart w:id="17" w:name="_ETM_Q1_849230"/>
      <w:bookmarkEnd w:id="17"/>
      <w:r w:rsidR="00F338AD">
        <w:rPr>
          <w:rFonts w:hint="cs"/>
          <w:rtl/>
          <w:lang w:val="en-GB"/>
        </w:rPr>
        <w:t>שמח ב</w:t>
      </w:r>
      <w:r>
        <w:rPr>
          <w:rFonts w:hint="cs"/>
          <w:rtl/>
          <w:lang w:val="en-GB"/>
        </w:rPr>
        <w:t xml:space="preserve">סימן </w:t>
      </w:r>
      <w:r w:rsidR="00F338AD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כי </w:t>
      </w:r>
      <w:bookmarkStart w:id="18" w:name="_ETM_Q1_854473"/>
      <w:bookmarkEnd w:id="18"/>
      <w:r>
        <w:rPr>
          <w:rFonts w:hint="cs"/>
          <w:rtl/>
          <w:lang w:val="en-GB"/>
        </w:rPr>
        <w:t>האדם עץ השדה</w:t>
      </w:r>
      <w:r w:rsidR="00F338AD">
        <w:rPr>
          <w:rFonts w:hint="cs"/>
          <w:rtl/>
          <w:lang w:val="en-GB"/>
        </w:rPr>
        <w:t>"</w:t>
      </w:r>
      <w:r w:rsidR="00D2412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שנהיה כולם בצמיחה, בהתחדשות </w:t>
      </w:r>
      <w:bookmarkStart w:id="19" w:name="_ETM_Q1_856932"/>
      <w:bookmarkEnd w:id="19"/>
      <w:r w:rsidR="00F338AD">
        <w:rPr>
          <w:rFonts w:hint="cs"/>
          <w:rtl/>
          <w:lang w:val="en-GB"/>
        </w:rPr>
        <w:t>מתמדת בעשייתנו</w:t>
      </w:r>
      <w:r w:rsidR="003D5639">
        <w:rPr>
          <w:rFonts w:hint="cs"/>
          <w:rtl/>
          <w:lang w:val="en-GB"/>
        </w:rPr>
        <w:t>,</w:t>
      </w:r>
      <w:r w:rsidR="008A65B5">
        <w:rPr>
          <w:rFonts w:hint="cs"/>
          <w:rtl/>
          <w:lang w:val="en-GB"/>
        </w:rPr>
        <w:t xml:space="preserve"> </w:t>
      </w:r>
      <w:r w:rsidR="00D2412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נשפיע רק טוב על הסביבה. </w:t>
      </w:r>
    </w:p>
    <w:p w:rsidR="00EF65FA" w:rsidRDefault="00EF65FA" w:rsidP="00925D27">
      <w:pPr>
        <w:rPr>
          <w:rtl/>
          <w:lang w:val="en-GB"/>
        </w:rPr>
      </w:pPr>
      <w:bookmarkStart w:id="20" w:name="_ETM_Q1_863256"/>
      <w:bookmarkStart w:id="21" w:name="_ETM_Q1_863323"/>
      <w:bookmarkEnd w:id="20"/>
      <w:bookmarkEnd w:id="21"/>
    </w:p>
    <w:p w:rsidR="009829AF" w:rsidRDefault="00EF65FA" w:rsidP="003D5639">
      <w:pPr>
        <w:rPr>
          <w:rtl/>
          <w:lang w:val="en-GB"/>
        </w:rPr>
      </w:pPr>
      <w:bookmarkStart w:id="22" w:name="_ETM_Q1_863419"/>
      <w:bookmarkStart w:id="23" w:name="_ETM_Q1_863489"/>
      <w:bookmarkEnd w:id="22"/>
      <w:bookmarkEnd w:id="23"/>
      <w:r>
        <w:rPr>
          <w:rFonts w:hint="cs"/>
          <w:rtl/>
          <w:lang w:val="en-GB"/>
        </w:rPr>
        <w:t xml:space="preserve">אני מבקש </w:t>
      </w:r>
      <w:bookmarkStart w:id="24" w:name="_ETM_Q1_865361"/>
      <w:bookmarkEnd w:id="24"/>
      <w:r>
        <w:rPr>
          <w:rFonts w:hint="cs"/>
          <w:rtl/>
          <w:lang w:val="en-GB"/>
        </w:rPr>
        <w:t xml:space="preserve">להזכיר שתוקפו של החוק הנוכחי להתמודדות עם נגיף הקורונה עומד </w:t>
      </w:r>
      <w:bookmarkStart w:id="25" w:name="_ETM_Q1_872125"/>
      <w:bookmarkEnd w:id="25"/>
      <w:r w:rsidR="00F338AD">
        <w:rPr>
          <w:rFonts w:hint="cs"/>
          <w:rtl/>
          <w:lang w:val="en-GB"/>
        </w:rPr>
        <w:t xml:space="preserve">לפוג בימים הקרובים. </w:t>
      </w:r>
      <w:r>
        <w:rPr>
          <w:rFonts w:hint="cs"/>
          <w:rtl/>
          <w:lang w:val="en-GB"/>
        </w:rPr>
        <w:t xml:space="preserve">על שולחן הוועדה מונחת הצעת חוק </w:t>
      </w:r>
      <w:bookmarkStart w:id="26" w:name="_ETM_Q1_872423"/>
      <w:bookmarkEnd w:id="26"/>
      <w:r w:rsidR="00731B5B">
        <w:rPr>
          <w:rFonts w:hint="cs"/>
          <w:rtl/>
          <w:lang w:val="en-GB"/>
        </w:rPr>
        <w:t>ממשלתית שמבקשת להאריך את תוקפו של החוק הקיים</w:t>
      </w:r>
      <w:r w:rsidR="00D24121">
        <w:rPr>
          <w:rFonts w:hint="cs"/>
          <w:rtl/>
          <w:lang w:val="en-GB"/>
        </w:rPr>
        <w:t>,</w:t>
      </w:r>
      <w:r w:rsidR="00731B5B">
        <w:rPr>
          <w:rFonts w:hint="cs"/>
          <w:rtl/>
          <w:lang w:val="en-GB"/>
        </w:rPr>
        <w:t xml:space="preserve"> על מנת </w:t>
      </w:r>
      <w:bookmarkStart w:id="27" w:name="_ETM_Q1_882106"/>
      <w:bookmarkEnd w:id="27"/>
      <w:r w:rsidR="00731B5B">
        <w:rPr>
          <w:rFonts w:hint="cs"/>
          <w:rtl/>
          <w:lang w:val="en-GB"/>
        </w:rPr>
        <w:t xml:space="preserve">שהמדינה בכלל ומערכת הבריאות בפרט יוכלו להיות ערוכים עם הסדר </w:t>
      </w:r>
      <w:bookmarkStart w:id="28" w:name="_ETM_Q1_883403"/>
      <w:bookmarkEnd w:id="28"/>
      <w:r w:rsidR="00731B5B">
        <w:rPr>
          <w:rFonts w:hint="cs"/>
          <w:rtl/>
          <w:lang w:val="en-GB"/>
        </w:rPr>
        <w:t>רחב ומענים שונים בכל מקרה של התפרצות הנגיף</w:t>
      </w:r>
      <w:r w:rsidR="00F338AD">
        <w:rPr>
          <w:rFonts w:hint="cs"/>
          <w:rtl/>
          <w:lang w:val="en-GB"/>
        </w:rPr>
        <w:t>, חס וחלילה,</w:t>
      </w:r>
      <w:r w:rsidR="00731B5B">
        <w:rPr>
          <w:rFonts w:hint="cs"/>
          <w:rtl/>
          <w:lang w:val="en-GB"/>
        </w:rPr>
        <w:t xml:space="preserve"> </w:t>
      </w:r>
      <w:r w:rsidR="00F338AD">
        <w:rPr>
          <w:rFonts w:hint="cs"/>
          <w:rtl/>
          <w:lang w:val="en-GB"/>
        </w:rPr>
        <w:t xml:space="preserve">מחדש </w:t>
      </w:r>
      <w:r w:rsidR="00731B5B">
        <w:rPr>
          <w:rFonts w:hint="cs"/>
          <w:rtl/>
          <w:lang w:val="en-GB"/>
        </w:rPr>
        <w:t>בישרא</w:t>
      </w:r>
      <w:bookmarkStart w:id="29" w:name="_ETM_Q1_888057"/>
      <w:bookmarkEnd w:id="29"/>
      <w:r w:rsidR="00731B5B">
        <w:rPr>
          <w:rFonts w:hint="cs"/>
          <w:rtl/>
          <w:lang w:val="en-GB"/>
        </w:rPr>
        <w:t>ל</w:t>
      </w:r>
      <w:r w:rsidR="00F338AD">
        <w:rPr>
          <w:rFonts w:hint="cs"/>
          <w:rtl/>
          <w:lang w:val="en-GB"/>
        </w:rPr>
        <w:t xml:space="preserve">. </w:t>
      </w:r>
      <w:r w:rsidR="00731B5B">
        <w:rPr>
          <w:rFonts w:hint="cs"/>
          <w:rtl/>
          <w:lang w:val="en-GB"/>
        </w:rPr>
        <w:t xml:space="preserve">למרות </w:t>
      </w:r>
      <w:bookmarkStart w:id="30" w:name="_ETM_Q1_893667"/>
      <w:bookmarkEnd w:id="30"/>
      <w:r w:rsidR="00731B5B">
        <w:rPr>
          <w:rFonts w:hint="cs"/>
          <w:rtl/>
          <w:lang w:val="en-GB"/>
        </w:rPr>
        <w:t xml:space="preserve">החשיבות של הצעת החוק ועיגון ההסדרים החוקיים שמופיעים במבט צופה </w:t>
      </w:r>
      <w:bookmarkStart w:id="31" w:name="_ETM_Q1_899090"/>
      <w:bookmarkEnd w:id="31"/>
      <w:r w:rsidR="00731B5B">
        <w:rPr>
          <w:rFonts w:hint="cs"/>
          <w:rtl/>
          <w:lang w:val="en-GB"/>
        </w:rPr>
        <w:t xml:space="preserve">פני עתיד בשביל לצמצם סיכונים ולמנוע מצבים קשים כפי </w:t>
      </w:r>
      <w:bookmarkStart w:id="32" w:name="_ETM_Q1_904964"/>
      <w:bookmarkEnd w:id="32"/>
      <w:r w:rsidR="00731B5B">
        <w:rPr>
          <w:rFonts w:hint="cs"/>
          <w:rtl/>
          <w:lang w:val="en-GB"/>
        </w:rPr>
        <w:t xml:space="preserve">שהיו בשנתיים האחרונות, </w:t>
      </w:r>
      <w:bookmarkStart w:id="33" w:name="_ETM_Q1_915094"/>
      <w:bookmarkEnd w:id="33"/>
      <w:r w:rsidR="00731B5B">
        <w:rPr>
          <w:rFonts w:hint="cs"/>
          <w:rtl/>
          <w:lang w:val="en-GB"/>
        </w:rPr>
        <w:t xml:space="preserve">הייתי </w:t>
      </w:r>
      <w:bookmarkStart w:id="34" w:name="_ETM_Q1_920440"/>
      <w:bookmarkEnd w:id="34"/>
      <w:r w:rsidR="00D24121">
        <w:rPr>
          <w:rFonts w:hint="cs"/>
          <w:rtl/>
          <w:lang w:val="en-GB"/>
        </w:rPr>
        <w:t>בהידברות עם משרד הבריאות על צמצום החוק.</w:t>
      </w:r>
      <w:r w:rsidR="009829AF">
        <w:rPr>
          <w:rFonts w:hint="cs"/>
          <w:rtl/>
          <w:lang w:val="en-GB"/>
        </w:rPr>
        <w:t xml:space="preserve"> תכף תבוא ד"ר שרון </w:t>
      </w:r>
      <w:bookmarkStart w:id="35" w:name="_ETM_Q1_926738"/>
      <w:bookmarkEnd w:id="35"/>
      <w:r w:rsidR="009829AF">
        <w:rPr>
          <w:rFonts w:hint="cs"/>
          <w:rtl/>
          <w:lang w:val="en-GB"/>
        </w:rPr>
        <w:t xml:space="preserve">אלרעי פרייס, ראש חטיבת בריאות הציבור במשרד הבריאות, שתציג את </w:t>
      </w:r>
      <w:bookmarkStart w:id="36" w:name="_ETM_Q1_934953"/>
      <w:bookmarkEnd w:id="36"/>
      <w:r w:rsidR="009829AF">
        <w:rPr>
          <w:rFonts w:hint="cs"/>
          <w:rtl/>
          <w:lang w:val="en-GB"/>
        </w:rPr>
        <w:t xml:space="preserve">החוק, את מה שאנחנו משאירים מהחוק הקיים. ודאי לא הייתה </w:t>
      </w:r>
      <w:bookmarkStart w:id="37" w:name="_ETM_Q1_940834"/>
      <w:bookmarkEnd w:id="37"/>
      <w:r w:rsidR="009829AF">
        <w:rPr>
          <w:rFonts w:hint="cs"/>
          <w:rtl/>
          <w:lang w:val="en-GB"/>
        </w:rPr>
        <w:t xml:space="preserve">אופציה שהחוק כמות שהוא יוצג. היא תציג את מה שנשאר </w:t>
      </w:r>
      <w:bookmarkStart w:id="38" w:name="_ETM_Q1_951213"/>
      <w:bookmarkEnd w:id="38"/>
      <w:r w:rsidR="009829AF">
        <w:rPr>
          <w:rFonts w:hint="cs"/>
          <w:rtl/>
          <w:lang w:val="en-GB"/>
        </w:rPr>
        <w:t xml:space="preserve">מהחוק. החוק </w:t>
      </w:r>
      <w:r w:rsidR="00F338AD">
        <w:rPr>
          <w:rFonts w:hint="cs"/>
          <w:rtl/>
          <w:lang w:val="en-GB"/>
        </w:rPr>
        <w:t>מצטמק משמעותית בהרבה פרמטרים</w:t>
      </w:r>
      <w:r w:rsidR="009829AF">
        <w:rPr>
          <w:rFonts w:hint="cs"/>
          <w:rtl/>
          <w:lang w:val="en-GB"/>
        </w:rPr>
        <w:t xml:space="preserve"> שאני חושב שגם </w:t>
      </w:r>
      <w:bookmarkStart w:id="39" w:name="_ETM_Q1_959009"/>
      <w:bookmarkEnd w:id="39"/>
      <w:r w:rsidR="009829AF">
        <w:rPr>
          <w:rFonts w:hint="cs"/>
          <w:rtl/>
          <w:lang w:val="en-GB"/>
        </w:rPr>
        <w:t>אתם</w:t>
      </w:r>
      <w:r w:rsidR="00F338AD">
        <w:rPr>
          <w:rFonts w:hint="cs"/>
          <w:rtl/>
          <w:lang w:val="en-GB"/>
        </w:rPr>
        <w:t>,</w:t>
      </w:r>
      <w:r w:rsidR="009829AF">
        <w:rPr>
          <w:rFonts w:hint="cs"/>
          <w:rtl/>
          <w:lang w:val="en-GB"/>
        </w:rPr>
        <w:t xml:space="preserve"> כמתנגדים</w:t>
      </w:r>
      <w:r w:rsidR="00F338AD">
        <w:rPr>
          <w:rFonts w:hint="cs"/>
          <w:rtl/>
          <w:lang w:val="en-GB"/>
        </w:rPr>
        <w:t>,</w:t>
      </w:r>
      <w:r w:rsidR="009829AF">
        <w:rPr>
          <w:rFonts w:hint="cs"/>
          <w:rtl/>
          <w:lang w:val="en-GB"/>
        </w:rPr>
        <w:t xml:space="preserve"> תבינו שמתייתרות ההתנגדויות. </w:t>
      </w:r>
      <w:bookmarkStart w:id="40" w:name="_ETM_Q1_965412"/>
      <w:bookmarkEnd w:id="40"/>
    </w:p>
    <w:p w:rsidR="009829AF" w:rsidRDefault="009829AF" w:rsidP="009829AF">
      <w:pPr>
        <w:ind w:firstLine="0"/>
        <w:rPr>
          <w:rtl/>
          <w:lang w:val="en-GB"/>
        </w:rPr>
      </w:pPr>
      <w:bookmarkStart w:id="41" w:name="_ETM_Q1_965484"/>
      <w:bookmarkEnd w:id="41"/>
    </w:p>
    <w:p w:rsidR="009829AF" w:rsidRDefault="009829AF" w:rsidP="009829AF">
      <w:pPr>
        <w:pStyle w:val="a4"/>
        <w:keepNext/>
        <w:rPr>
          <w:rtl/>
          <w:lang w:val="en-GB"/>
        </w:rPr>
      </w:pPr>
      <w:bookmarkStart w:id="42" w:name="ET_speaker_6156_10"/>
      <w:r w:rsidRPr="009829A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9829A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"/>
    </w:p>
    <w:p w:rsidR="009829AF" w:rsidRDefault="009829AF" w:rsidP="009829AF">
      <w:pPr>
        <w:pStyle w:val="KeepWithNext"/>
        <w:rPr>
          <w:rtl/>
          <w:lang w:val="en-GB"/>
        </w:rPr>
      </w:pPr>
    </w:p>
    <w:p w:rsidR="009829AF" w:rsidRDefault="005A4697" w:rsidP="00925D27">
      <w:pPr>
        <w:rPr>
          <w:rtl/>
          <w:lang w:val="en-GB"/>
        </w:rPr>
      </w:pPr>
      <w:bookmarkStart w:id="43" w:name="_ETM_Q1_928690"/>
      <w:bookmarkStart w:id="44" w:name="_ETM_Q1_928772"/>
      <w:bookmarkStart w:id="45" w:name="_ETM_Q1_928873"/>
      <w:bookmarkStart w:id="46" w:name="_ETM_Q1_928927"/>
      <w:bookmarkEnd w:id="43"/>
      <w:bookmarkEnd w:id="44"/>
      <w:bookmarkEnd w:id="45"/>
      <w:bookmarkEnd w:id="46"/>
      <w:r>
        <w:rPr>
          <w:rFonts w:hint="cs"/>
          <w:rtl/>
          <w:lang w:val="en-GB"/>
        </w:rPr>
        <w:t>החוק צומצם?</w:t>
      </w:r>
    </w:p>
    <w:p w:rsidR="005A4697" w:rsidRDefault="005A4697" w:rsidP="005A4697">
      <w:pPr>
        <w:ind w:firstLine="0"/>
        <w:rPr>
          <w:rtl/>
          <w:lang w:val="en-GB"/>
        </w:rPr>
      </w:pPr>
      <w:bookmarkStart w:id="47" w:name="_ETM_Q1_966491"/>
      <w:bookmarkStart w:id="48" w:name="_ETM_Q1_966560"/>
      <w:bookmarkEnd w:id="47"/>
      <w:bookmarkEnd w:id="48"/>
    </w:p>
    <w:p w:rsidR="005A4697" w:rsidRDefault="005A4697" w:rsidP="005A4697">
      <w:pPr>
        <w:pStyle w:val="a4"/>
        <w:keepNext/>
        <w:rPr>
          <w:rtl/>
          <w:lang w:val="en-GB"/>
        </w:rPr>
      </w:pPr>
      <w:bookmarkStart w:id="49" w:name="_ETM_Q1_966827"/>
      <w:bookmarkStart w:id="50" w:name="_ETM_Q1_966892"/>
      <w:bookmarkStart w:id="51" w:name="_ETM_Q1_968033"/>
      <w:bookmarkStart w:id="52" w:name="ET_speaker_6044_11"/>
      <w:bookmarkEnd w:id="49"/>
      <w:bookmarkEnd w:id="50"/>
      <w:bookmarkEnd w:id="51"/>
      <w:r w:rsidRPr="005A4697">
        <w:rPr>
          <w:rStyle w:val="TagStyle"/>
          <w:rtl/>
        </w:rPr>
        <w:t xml:space="preserve"> &lt;&lt; דובר &gt;&gt; </w:t>
      </w:r>
      <w:r w:rsidR="00076716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5A469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"/>
    </w:p>
    <w:p w:rsidR="005A4697" w:rsidRDefault="005A4697" w:rsidP="005A4697">
      <w:pPr>
        <w:pStyle w:val="KeepWithNext"/>
        <w:rPr>
          <w:rtl/>
          <w:lang w:val="en-GB"/>
        </w:rPr>
      </w:pPr>
    </w:p>
    <w:p w:rsidR="005A4697" w:rsidRDefault="005A4697" w:rsidP="006F4134">
      <w:pPr>
        <w:rPr>
          <w:rtl/>
          <w:lang w:val="en-GB"/>
        </w:rPr>
      </w:pPr>
      <w:bookmarkStart w:id="53" w:name="_ETM_Q1_968479"/>
      <w:bookmarkStart w:id="54" w:name="_ETM_Q1_968558"/>
      <w:bookmarkEnd w:id="53"/>
      <w:bookmarkEnd w:id="54"/>
      <w:r>
        <w:rPr>
          <w:rFonts w:hint="cs"/>
          <w:rtl/>
          <w:lang w:val="en-GB"/>
        </w:rPr>
        <w:t xml:space="preserve">תכף תשמעו. </w:t>
      </w:r>
      <w:bookmarkStart w:id="55" w:name="_ETM_Q1_973486"/>
      <w:bookmarkEnd w:id="55"/>
      <w:r>
        <w:rPr>
          <w:rFonts w:hint="cs"/>
          <w:rtl/>
          <w:lang w:val="en-GB"/>
        </w:rPr>
        <w:t xml:space="preserve">אנחנו נרצה לסיים </w:t>
      </w:r>
      <w:bookmarkStart w:id="56" w:name="_ETM_Q1_976082"/>
      <w:bookmarkEnd w:id="56"/>
      <w:r>
        <w:rPr>
          <w:rFonts w:hint="cs"/>
          <w:rtl/>
          <w:lang w:val="en-GB"/>
        </w:rPr>
        <w:t>אותו בקריאה שנייה ושלישית ביום רביעי הקרוב</w:t>
      </w:r>
      <w:r w:rsidR="00D2412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57" w:name="_ETM_Q1_980472"/>
      <w:bookmarkEnd w:id="57"/>
      <w:r w:rsidR="006F4134">
        <w:rPr>
          <w:rFonts w:hint="cs"/>
          <w:rtl/>
          <w:lang w:val="en-GB"/>
        </w:rPr>
        <w:t xml:space="preserve">אחרי שניתן גם </w:t>
      </w:r>
      <w:r>
        <w:rPr>
          <w:rFonts w:hint="cs"/>
          <w:rtl/>
          <w:lang w:val="en-GB"/>
        </w:rPr>
        <w:t xml:space="preserve">זמן להגשת הסתייגויות. אם הוא </w:t>
      </w:r>
      <w:bookmarkStart w:id="58" w:name="_ETM_Q1_985313"/>
      <w:bookmarkEnd w:id="58"/>
      <w:r>
        <w:rPr>
          <w:rFonts w:hint="cs"/>
          <w:rtl/>
          <w:lang w:val="en-GB"/>
        </w:rPr>
        <w:t xml:space="preserve">ישונה כפי שיוצג כאן, נשנה את הניסוח </w:t>
      </w:r>
      <w:bookmarkStart w:id="59" w:name="_ETM_Q1_988229"/>
      <w:bookmarkEnd w:id="59"/>
      <w:r>
        <w:rPr>
          <w:rFonts w:hint="cs"/>
          <w:rtl/>
          <w:lang w:val="en-GB"/>
        </w:rPr>
        <w:t xml:space="preserve">שלו ונאפשר לאחר מכן הגשת הסתייגויות כנדרש. </w:t>
      </w:r>
      <w:bookmarkStart w:id="60" w:name="_ETM_Q1_991183"/>
      <w:bookmarkEnd w:id="60"/>
      <w:r>
        <w:rPr>
          <w:rFonts w:hint="cs"/>
          <w:rtl/>
          <w:lang w:val="en-GB"/>
        </w:rPr>
        <w:t xml:space="preserve">בפתח הישיבה נקבל סקירה ועדכון מה רלוונטי, </w:t>
      </w:r>
      <w:bookmarkStart w:id="61" w:name="_ETM_Q1_992599"/>
      <w:bookmarkEnd w:id="61"/>
      <w:r>
        <w:rPr>
          <w:rFonts w:hint="cs"/>
          <w:rtl/>
          <w:lang w:val="en-GB"/>
        </w:rPr>
        <w:t xml:space="preserve">מה לא רלוונטי, מה נשאר בחוק, מה לא נשאר, מה </w:t>
      </w:r>
      <w:bookmarkStart w:id="62" w:name="_ETM_Q1_1000970"/>
      <w:bookmarkEnd w:id="62"/>
      <w:r>
        <w:rPr>
          <w:rFonts w:hint="cs"/>
          <w:rtl/>
          <w:lang w:val="en-GB"/>
        </w:rPr>
        <w:t xml:space="preserve">הצורך. ננהל את הדיון באופן מעמיק ושקוף, נשמע את הקולות </w:t>
      </w:r>
      <w:bookmarkStart w:id="63" w:name="_ETM_Q1_1006853"/>
      <w:bookmarkEnd w:id="63"/>
      <w:r>
        <w:rPr>
          <w:rFonts w:hint="cs"/>
          <w:rtl/>
          <w:lang w:val="en-GB"/>
        </w:rPr>
        <w:t xml:space="preserve">משני הצדדים ואת כלל הגופים. </w:t>
      </w:r>
      <w:bookmarkStart w:id="64" w:name="_ETM_Q1_1013225"/>
      <w:bookmarkEnd w:id="64"/>
      <w:r>
        <w:rPr>
          <w:rFonts w:hint="cs"/>
          <w:rtl/>
          <w:lang w:val="en-GB"/>
        </w:rPr>
        <w:t>חבר הכנסת גלעד קריב, בקשה.</w:t>
      </w:r>
    </w:p>
    <w:p w:rsidR="005A4697" w:rsidRDefault="005A4697" w:rsidP="005A4697">
      <w:pPr>
        <w:ind w:firstLine="0"/>
        <w:rPr>
          <w:rtl/>
          <w:lang w:val="en-GB"/>
        </w:rPr>
      </w:pPr>
    </w:p>
    <w:p w:rsidR="005A4697" w:rsidRDefault="005A4697" w:rsidP="005A4697">
      <w:pPr>
        <w:pStyle w:val="a4"/>
        <w:keepNext/>
        <w:rPr>
          <w:rtl/>
          <w:lang w:val="en-GB"/>
        </w:rPr>
      </w:pPr>
      <w:bookmarkStart w:id="65" w:name="ET_speaker_6156_12"/>
      <w:r w:rsidRPr="005A469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A469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"/>
    </w:p>
    <w:p w:rsidR="005A4697" w:rsidRDefault="005A4697" w:rsidP="005A4697">
      <w:pPr>
        <w:pStyle w:val="KeepWithNext"/>
        <w:rPr>
          <w:rtl/>
          <w:lang w:val="en-GB"/>
        </w:rPr>
      </w:pPr>
    </w:p>
    <w:p w:rsidR="005A4697" w:rsidRDefault="005A4697" w:rsidP="00AC5D2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6F4134">
        <w:rPr>
          <w:rFonts w:hint="cs"/>
          <w:rtl/>
          <w:lang w:val="en-GB"/>
        </w:rPr>
        <w:t xml:space="preserve">אדוני היושב ראש, </w:t>
      </w:r>
      <w:bookmarkStart w:id="66" w:name="_ETM_Q1_1020779"/>
      <w:bookmarkEnd w:id="66"/>
      <w:r w:rsidR="006F4134">
        <w:rPr>
          <w:rFonts w:hint="cs"/>
          <w:rtl/>
          <w:lang w:val="en-GB"/>
        </w:rPr>
        <w:t xml:space="preserve">בוקר טוב, ברכות על התנעת עבודתה של הוועדה </w:t>
      </w:r>
      <w:bookmarkStart w:id="67" w:name="_ETM_Q1_1027550"/>
      <w:bookmarkEnd w:id="67"/>
      <w:r w:rsidR="006F4134">
        <w:rPr>
          <w:rFonts w:hint="cs"/>
          <w:rtl/>
          <w:lang w:val="en-GB"/>
        </w:rPr>
        <w:t xml:space="preserve">החשובה. דומני שמכל הוועדות שפוצלו בכהונה הקודמת וזכו </w:t>
      </w:r>
      <w:bookmarkStart w:id="68" w:name="_ETM_Q1_1033208"/>
      <w:bookmarkEnd w:id="68"/>
      <w:r w:rsidR="006F4134">
        <w:rPr>
          <w:rFonts w:hint="cs"/>
          <w:rtl/>
          <w:lang w:val="en-GB"/>
        </w:rPr>
        <w:t xml:space="preserve">עכשיו לעיגון משלהן בתקנות, הוועדה הזאת היא אולי המוצדקת </w:t>
      </w:r>
      <w:bookmarkStart w:id="69" w:name="_ETM_Q1_1042672"/>
      <w:bookmarkEnd w:id="69"/>
      <w:r w:rsidR="00076716">
        <w:rPr>
          <w:rFonts w:hint="cs"/>
          <w:rtl/>
          <w:lang w:val="en-GB"/>
        </w:rPr>
        <w:t xml:space="preserve">ביותר. </w:t>
      </w:r>
      <w:r w:rsidR="006F4134">
        <w:rPr>
          <w:rFonts w:hint="cs"/>
          <w:rtl/>
          <w:lang w:val="en-GB"/>
        </w:rPr>
        <w:t xml:space="preserve">יש חשיבות אדירה לפעולה של ועדת כנסת </w:t>
      </w:r>
      <w:bookmarkStart w:id="70" w:name="_ETM_Q1_1039063"/>
      <w:bookmarkEnd w:id="70"/>
      <w:r w:rsidR="006F4134">
        <w:rPr>
          <w:rFonts w:hint="cs"/>
          <w:rtl/>
          <w:lang w:val="en-GB"/>
        </w:rPr>
        <w:t xml:space="preserve">עצמאית בתחום הבריאות. </w:t>
      </w:r>
      <w:r w:rsidR="0033136A">
        <w:rPr>
          <w:rFonts w:hint="cs"/>
          <w:rtl/>
          <w:lang w:val="en-GB"/>
        </w:rPr>
        <w:t xml:space="preserve">בצד הרבה מאוד ברכות על </w:t>
      </w:r>
      <w:bookmarkStart w:id="71" w:name="_ETM_Q1_1048634"/>
      <w:bookmarkEnd w:id="71"/>
      <w:r w:rsidR="00DF616E">
        <w:rPr>
          <w:rFonts w:hint="cs"/>
          <w:rtl/>
          <w:lang w:val="en-GB"/>
        </w:rPr>
        <w:t>התנעת עבודת הוועדה</w:t>
      </w:r>
      <w:r w:rsidR="00AD2823">
        <w:rPr>
          <w:rFonts w:hint="cs"/>
          <w:rtl/>
          <w:lang w:val="en-GB"/>
        </w:rPr>
        <w:t>,</w:t>
      </w:r>
      <w:r w:rsidR="0033136A">
        <w:rPr>
          <w:rFonts w:hint="cs"/>
          <w:rtl/>
          <w:lang w:val="en-GB"/>
        </w:rPr>
        <w:t xml:space="preserve"> דומני שהמקום שראוי היה לדון </w:t>
      </w:r>
      <w:bookmarkStart w:id="72" w:name="_ETM_Q1_1057182"/>
      <w:bookmarkEnd w:id="72"/>
      <w:r w:rsidR="00AC5D2D">
        <w:rPr>
          <w:rFonts w:hint="cs"/>
          <w:rtl/>
          <w:lang w:val="en-GB"/>
        </w:rPr>
        <w:t>בהארכת החוק היה ועדת חוקה, חוק ומשפט,</w:t>
      </w:r>
      <w:r w:rsidR="0033136A">
        <w:rPr>
          <w:rFonts w:hint="cs"/>
          <w:rtl/>
          <w:lang w:val="en-GB"/>
        </w:rPr>
        <w:t xml:space="preserve"> </w:t>
      </w:r>
      <w:r w:rsidR="00AC5D2D">
        <w:rPr>
          <w:rFonts w:hint="cs"/>
          <w:rtl/>
          <w:lang w:val="en-GB"/>
        </w:rPr>
        <w:t>ש</w:t>
      </w:r>
      <w:r w:rsidR="0033136A">
        <w:rPr>
          <w:rFonts w:hint="cs"/>
          <w:rtl/>
          <w:lang w:val="en-GB"/>
        </w:rPr>
        <w:t xml:space="preserve">זו הוועדה שהכינה </w:t>
      </w:r>
      <w:bookmarkStart w:id="73" w:name="_ETM_Q1_1060363"/>
      <w:bookmarkEnd w:id="73"/>
      <w:r w:rsidR="0033136A">
        <w:rPr>
          <w:rFonts w:hint="cs"/>
          <w:rtl/>
          <w:lang w:val="en-GB"/>
        </w:rPr>
        <w:t xml:space="preserve">את החוק, זו הוועדה שהתמחתה בכל מערכת האיזונים והבלמים העדינה </w:t>
      </w:r>
      <w:bookmarkStart w:id="74" w:name="_ETM_Q1_1067635"/>
      <w:bookmarkEnd w:id="74"/>
      <w:r w:rsidR="0033136A">
        <w:rPr>
          <w:rFonts w:hint="cs"/>
          <w:rtl/>
          <w:lang w:val="en-GB"/>
        </w:rPr>
        <w:t xml:space="preserve">שהכנסנו בנוסח הקיים של החוק שאתם מבקשים להאריך. </w:t>
      </w:r>
      <w:bookmarkStart w:id="75" w:name="_ETM_Q1_1074810"/>
      <w:bookmarkEnd w:id="75"/>
      <w:r w:rsidR="0033136A">
        <w:rPr>
          <w:rFonts w:hint="cs"/>
          <w:rtl/>
          <w:lang w:val="en-GB"/>
        </w:rPr>
        <w:t>הסיבה היחידה שהנושא</w:t>
      </w:r>
      <w:r w:rsidR="00DF616E">
        <w:rPr>
          <w:rFonts w:hint="cs"/>
          <w:rtl/>
          <w:lang w:val="en-GB"/>
        </w:rPr>
        <w:t xml:space="preserve"> לא נדון בוועדת חוקה, חוק ומשפט</w:t>
      </w:r>
      <w:r w:rsidR="00AD2823">
        <w:rPr>
          <w:rFonts w:hint="cs"/>
          <w:rtl/>
          <w:lang w:val="en-GB"/>
        </w:rPr>
        <w:t>,</w:t>
      </w:r>
      <w:r w:rsidR="0033136A">
        <w:rPr>
          <w:rFonts w:hint="cs"/>
          <w:rtl/>
          <w:lang w:val="en-GB"/>
        </w:rPr>
        <w:t xml:space="preserve"> </w:t>
      </w:r>
      <w:bookmarkStart w:id="76" w:name="_ETM_Q1_1079496"/>
      <w:bookmarkEnd w:id="76"/>
      <w:r w:rsidR="0033136A">
        <w:rPr>
          <w:rFonts w:hint="cs"/>
          <w:rtl/>
          <w:lang w:val="en-GB"/>
        </w:rPr>
        <w:t xml:space="preserve">היא ריצת האמוק המטורפת של </w:t>
      </w:r>
      <w:r w:rsidR="00DF616E">
        <w:rPr>
          <w:rFonts w:hint="cs"/>
          <w:rtl/>
          <w:lang w:val="en-GB"/>
        </w:rPr>
        <w:t>הקואליציה,</w:t>
      </w:r>
      <w:r w:rsidR="0033136A">
        <w:rPr>
          <w:rFonts w:hint="cs"/>
          <w:rtl/>
          <w:lang w:val="en-GB"/>
        </w:rPr>
        <w:t xml:space="preserve"> בהובלת יושב </w:t>
      </w:r>
      <w:bookmarkStart w:id="77" w:name="_ETM_Q1_1083134"/>
      <w:bookmarkEnd w:id="77"/>
      <w:r w:rsidR="0033136A">
        <w:rPr>
          <w:rFonts w:hint="cs"/>
          <w:rtl/>
          <w:lang w:val="en-GB"/>
        </w:rPr>
        <w:t xml:space="preserve">ראש ועדת החוקה, בנושא השינויים המשטריים. יש קשר עמוק </w:t>
      </w:r>
      <w:bookmarkStart w:id="78" w:name="_ETM_Q1_1088749"/>
      <w:bookmarkEnd w:id="78"/>
      <w:r w:rsidR="0033136A">
        <w:rPr>
          <w:rFonts w:hint="cs"/>
          <w:rtl/>
          <w:lang w:val="en-GB"/>
        </w:rPr>
        <w:t>בין האר</w:t>
      </w:r>
      <w:r w:rsidR="00DF616E">
        <w:rPr>
          <w:rFonts w:hint="cs"/>
          <w:rtl/>
          <w:lang w:val="en-GB"/>
        </w:rPr>
        <w:t>כה של החוק הזה לבין מה שקורה שם.</w:t>
      </w:r>
      <w:r w:rsidR="0033136A">
        <w:rPr>
          <w:rFonts w:hint="cs"/>
          <w:rtl/>
          <w:lang w:val="en-GB"/>
        </w:rPr>
        <w:t xml:space="preserve"> </w:t>
      </w:r>
      <w:bookmarkStart w:id="79" w:name="_ETM_Q1_1094222"/>
      <w:bookmarkEnd w:id="79"/>
      <w:r w:rsidR="00DF616E">
        <w:rPr>
          <w:rFonts w:hint="cs"/>
          <w:rtl/>
          <w:lang w:val="en-GB"/>
        </w:rPr>
        <w:t>מן הראוי לומר לציבור</w:t>
      </w:r>
      <w:r w:rsidR="0033136A">
        <w:rPr>
          <w:rFonts w:hint="cs"/>
          <w:rtl/>
          <w:lang w:val="en-GB"/>
        </w:rPr>
        <w:t xml:space="preserve"> ולך</w:t>
      </w:r>
      <w:r w:rsidR="00DF616E">
        <w:rPr>
          <w:rFonts w:hint="cs"/>
          <w:rtl/>
          <w:lang w:val="en-GB"/>
        </w:rPr>
        <w:t>,</w:t>
      </w:r>
      <w:r w:rsidR="0033136A">
        <w:rPr>
          <w:rFonts w:hint="cs"/>
          <w:rtl/>
          <w:lang w:val="en-GB"/>
        </w:rPr>
        <w:t xml:space="preserve"> אדוני היושב ראש, שהחוק </w:t>
      </w:r>
      <w:bookmarkStart w:id="80" w:name="_ETM_Q1_1100768"/>
      <w:bookmarkEnd w:id="80"/>
      <w:r w:rsidR="0033136A">
        <w:rPr>
          <w:rFonts w:hint="cs"/>
          <w:rtl/>
          <w:lang w:val="en-GB"/>
        </w:rPr>
        <w:t xml:space="preserve">הזה צריך היה להיות נדון במקום </w:t>
      </w:r>
      <w:bookmarkStart w:id="81" w:name="_ETM_Q1_1101513"/>
      <w:bookmarkEnd w:id="81"/>
      <w:r w:rsidR="0033136A">
        <w:rPr>
          <w:rFonts w:hint="cs"/>
          <w:rtl/>
          <w:lang w:val="en-GB"/>
        </w:rPr>
        <w:t xml:space="preserve">אחר שיש לו את המומחיות ביצירת מערכת האיזונים </w:t>
      </w:r>
      <w:bookmarkStart w:id="82" w:name="_ETM_Q1_1106539"/>
      <w:bookmarkEnd w:id="82"/>
      <w:r w:rsidR="00DF616E">
        <w:rPr>
          <w:rFonts w:hint="cs"/>
          <w:rtl/>
          <w:lang w:val="en-GB"/>
        </w:rPr>
        <w:t xml:space="preserve">והבלמים. </w:t>
      </w:r>
      <w:r w:rsidR="0033136A">
        <w:rPr>
          <w:rFonts w:hint="cs"/>
          <w:rtl/>
          <w:lang w:val="en-GB"/>
        </w:rPr>
        <w:t xml:space="preserve">חבל שבגלל תכנית ההרס של מערכת המשפט אנחנו </w:t>
      </w:r>
      <w:bookmarkStart w:id="83" w:name="_ETM_Q1_1113329"/>
      <w:bookmarkEnd w:id="83"/>
      <w:r w:rsidR="0033136A">
        <w:rPr>
          <w:rFonts w:hint="cs"/>
          <w:rtl/>
          <w:lang w:val="en-GB"/>
        </w:rPr>
        <w:t>את הח</w:t>
      </w:r>
      <w:r w:rsidR="00AC5D2D">
        <w:rPr>
          <w:rFonts w:hint="cs"/>
          <w:rtl/>
          <w:lang w:val="en-GB"/>
        </w:rPr>
        <w:t>וק הזה לא מביאים למקום הראוי לו,</w:t>
      </w:r>
      <w:r w:rsidR="0033136A">
        <w:rPr>
          <w:rFonts w:hint="cs"/>
          <w:rtl/>
          <w:lang w:val="en-GB"/>
        </w:rPr>
        <w:t xml:space="preserve"> </w:t>
      </w:r>
      <w:r w:rsidR="00AC5D2D">
        <w:rPr>
          <w:rFonts w:hint="cs"/>
          <w:rtl/>
          <w:lang w:val="en-GB"/>
        </w:rPr>
        <w:t>ו</w:t>
      </w:r>
      <w:r w:rsidR="0033136A">
        <w:rPr>
          <w:rFonts w:hint="cs"/>
          <w:rtl/>
          <w:lang w:val="en-GB"/>
        </w:rPr>
        <w:t xml:space="preserve">הדברים ייאמרו </w:t>
      </w:r>
      <w:bookmarkStart w:id="84" w:name="_ETM_Q1_1115110"/>
      <w:bookmarkEnd w:id="84"/>
      <w:r w:rsidR="0033136A">
        <w:rPr>
          <w:rFonts w:hint="cs"/>
          <w:rtl/>
          <w:lang w:val="en-GB"/>
        </w:rPr>
        <w:t>בעוד זמן קצר גם בוועדת החוקה.</w:t>
      </w:r>
    </w:p>
    <w:p w:rsidR="0033136A" w:rsidRDefault="0033136A" w:rsidP="005A4697">
      <w:pPr>
        <w:rPr>
          <w:rtl/>
          <w:lang w:val="en-GB"/>
        </w:rPr>
      </w:pPr>
      <w:bookmarkStart w:id="85" w:name="_ETM_Q1_1119135"/>
      <w:bookmarkStart w:id="86" w:name="_ETM_Q1_1119200"/>
      <w:bookmarkEnd w:id="85"/>
      <w:bookmarkEnd w:id="86"/>
    </w:p>
    <w:p w:rsidR="0033136A" w:rsidRDefault="0033136A" w:rsidP="00AC5D2D">
      <w:pPr>
        <w:rPr>
          <w:rtl/>
          <w:lang w:val="en-GB"/>
        </w:rPr>
      </w:pPr>
      <w:bookmarkStart w:id="87" w:name="_ETM_Q1_1119276"/>
      <w:bookmarkStart w:id="88" w:name="_ETM_Q1_1119335"/>
      <w:bookmarkEnd w:id="87"/>
      <w:bookmarkEnd w:id="88"/>
      <w:r>
        <w:rPr>
          <w:rFonts w:hint="cs"/>
          <w:rtl/>
          <w:lang w:val="en-GB"/>
        </w:rPr>
        <w:t xml:space="preserve">כמי שעסק מאות שעות בנושא </w:t>
      </w:r>
      <w:bookmarkStart w:id="89" w:name="_ETM_Q1_1123181"/>
      <w:bookmarkEnd w:id="89"/>
      <w:r>
        <w:rPr>
          <w:rFonts w:hint="cs"/>
          <w:rtl/>
          <w:lang w:val="en-GB"/>
        </w:rPr>
        <w:t xml:space="preserve">הקורונה </w:t>
      </w:r>
      <w:r w:rsidR="00DF616E">
        <w:rPr>
          <w:rFonts w:hint="cs"/>
          <w:rtl/>
          <w:lang w:val="en-GB"/>
        </w:rPr>
        <w:t>ו</w:t>
      </w:r>
      <w:r w:rsidR="00076716">
        <w:rPr>
          <w:rFonts w:hint="cs"/>
          <w:rtl/>
          <w:lang w:val="en-GB"/>
        </w:rPr>
        <w:t>בהתקנת החוק הזה</w:t>
      </w:r>
      <w:r w:rsidR="00AC5D2D">
        <w:rPr>
          <w:rFonts w:hint="cs"/>
          <w:rtl/>
          <w:lang w:val="en-GB"/>
        </w:rPr>
        <w:t xml:space="preserve"> </w:t>
      </w:r>
      <w:r w:rsidR="0007671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כמי שמרגיש, בניגוד לביקורת </w:t>
      </w:r>
      <w:bookmarkStart w:id="90" w:name="_ETM_Q1_1128492"/>
      <w:bookmarkEnd w:id="90"/>
      <w:r>
        <w:rPr>
          <w:rFonts w:hint="cs"/>
          <w:rtl/>
          <w:lang w:val="en-GB"/>
        </w:rPr>
        <w:t xml:space="preserve">שיש לחלקים בציבור, שהחוק </w:t>
      </w:r>
      <w:r w:rsidR="00123E0A">
        <w:rPr>
          <w:rFonts w:hint="cs"/>
          <w:rtl/>
          <w:lang w:val="en-GB"/>
        </w:rPr>
        <w:t xml:space="preserve">שאתם מבקשים להאריך הוא הרבה </w:t>
      </w:r>
      <w:bookmarkStart w:id="91" w:name="_ETM_Q1_1133889"/>
      <w:bookmarkEnd w:id="91"/>
      <w:r w:rsidR="00123E0A">
        <w:rPr>
          <w:rFonts w:hint="cs"/>
          <w:rtl/>
          <w:lang w:val="en-GB"/>
        </w:rPr>
        <w:t xml:space="preserve">הרבה יותר מאוזן, </w:t>
      </w:r>
      <w:r w:rsidR="00DF616E">
        <w:rPr>
          <w:rFonts w:hint="cs"/>
          <w:rtl/>
          <w:lang w:val="en-GB"/>
        </w:rPr>
        <w:t xml:space="preserve">הרבה יותר </w:t>
      </w:r>
      <w:r w:rsidR="00123E0A">
        <w:rPr>
          <w:rFonts w:hint="cs"/>
          <w:rtl/>
          <w:lang w:val="en-GB"/>
        </w:rPr>
        <w:t>מדויק מחוק הקורונה המקורי,</w:t>
      </w:r>
      <w:bookmarkStart w:id="92" w:name="_ETM_Q1_1139308"/>
      <w:bookmarkEnd w:id="92"/>
      <w:r w:rsidR="00123E0A">
        <w:rPr>
          <w:rFonts w:hint="cs"/>
          <w:rtl/>
          <w:lang w:val="en-GB"/>
        </w:rPr>
        <w:t xml:space="preserve"> </w:t>
      </w:r>
      <w:r w:rsidR="00DF616E">
        <w:rPr>
          <w:rFonts w:hint="cs"/>
          <w:rtl/>
          <w:lang w:val="en-GB"/>
        </w:rPr>
        <w:t xml:space="preserve">זה </w:t>
      </w:r>
      <w:r w:rsidR="00123E0A">
        <w:rPr>
          <w:rFonts w:hint="cs"/>
          <w:rtl/>
          <w:lang w:val="en-GB"/>
        </w:rPr>
        <w:t xml:space="preserve">רע </w:t>
      </w:r>
      <w:bookmarkStart w:id="93" w:name="_ETM_Q1_1146825"/>
      <w:bookmarkEnd w:id="93"/>
      <w:r w:rsidR="00123E0A">
        <w:rPr>
          <w:rFonts w:hint="cs"/>
          <w:rtl/>
          <w:lang w:val="en-GB"/>
        </w:rPr>
        <w:t xml:space="preserve">מאוד שבמצב הנוכחי של התחלואה מבקשים להאריך את החוק. </w:t>
      </w:r>
      <w:bookmarkStart w:id="94" w:name="_ETM_Q1_1151771"/>
      <w:bookmarkEnd w:id="94"/>
      <w:r w:rsidR="00123E0A">
        <w:rPr>
          <w:rFonts w:hint="cs"/>
          <w:rtl/>
          <w:lang w:val="en-GB"/>
        </w:rPr>
        <w:t xml:space="preserve">מן הראוי היה להשאיר את החוק הזה </w:t>
      </w:r>
      <w:r w:rsidR="00EB139D">
        <w:rPr>
          <w:rFonts w:hint="cs"/>
          <w:rtl/>
          <w:lang w:val="en-GB"/>
        </w:rPr>
        <w:t xml:space="preserve">במגירה, לדעת </w:t>
      </w:r>
      <w:bookmarkStart w:id="95" w:name="_ETM_Q1_1152551"/>
      <w:bookmarkEnd w:id="95"/>
      <w:r w:rsidR="00EB139D">
        <w:rPr>
          <w:rFonts w:hint="cs"/>
          <w:rtl/>
          <w:lang w:val="en-GB"/>
        </w:rPr>
        <w:t xml:space="preserve">שהבית הזה מספיק אחראי </w:t>
      </w:r>
      <w:r w:rsidR="00550D2F">
        <w:rPr>
          <w:rFonts w:hint="cs"/>
          <w:rtl/>
          <w:lang w:val="en-GB"/>
        </w:rPr>
        <w:t>לחוקק במהירות את החוק הזה</w:t>
      </w:r>
      <w:bookmarkStart w:id="96" w:name="_ETM_Q1_1161174"/>
      <w:bookmarkEnd w:id="96"/>
      <w:r w:rsidR="00DF616E">
        <w:rPr>
          <w:rFonts w:hint="cs"/>
          <w:rtl/>
          <w:lang w:val="en-GB"/>
        </w:rPr>
        <w:t xml:space="preserve"> </w:t>
      </w:r>
      <w:r w:rsidR="00AC5D2D">
        <w:rPr>
          <w:rFonts w:hint="cs"/>
          <w:rtl/>
          <w:lang w:val="en-GB"/>
        </w:rPr>
        <w:t>במידה</w:t>
      </w:r>
      <w:r w:rsidR="00DF616E">
        <w:rPr>
          <w:rFonts w:hint="cs"/>
          <w:rtl/>
          <w:lang w:val="en-GB"/>
        </w:rPr>
        <w:t xml:space="preserve"> </w:t>
      </w:r>
      <w:r w:rsidR="00AC5D2D">
        <w:rPr>
          <w:rFonts w:hint="cs"/>
          <w:rtl/>
          <w:lang w:val="en-GB"/>
        </w:rPr>
        <w:t>ו</w:t>
      </w:r>
      <w:r w:rsidR="00076716">
        <w:rPr>
          <w:rFonts w:hint="cs"/>
          <w:rtl/>
          <w:lang w:val="en-GB"/>
        </w:rPr>
        <w:t>תהיה התפרצות חריגה,</w:t>
      </w:r>
      <w:r w:rsidR="00550D2F">
        <w:rPr>
          <w:rFonts w:hint="cs"/>
          <w:rtl/>
          <w:lang w:val="en-GB"/>
        </w:rPr>
        <w:t xml:space="preserve"> </w:t>
      </w:r>
      <w:r w:rsidR="00076716">
        <w:rPr>
          <w:rFonts w:hint="cs"/>
          <w:rtl/>
          <w:lang w:val="en-GB"/>
        </w:rPr>
        <w:t xml:space="preserve">לדעת </w:t>
      </w:r>
      <w:r w:rsidR="00550D2F">
        <w:rPr>
          <w:rFonts w:hint="cs"/>
          <w:rtl/>
          <w:lang w:val="en-GB"/>
        </w:rPr>
        <w:t xml:space="preserve">להשתמש בסעיפים שקיימים בפקודת בריאות </w:t>
      </w:r>
      <w:bookmarkStart w:id="97" w:name="_ETM_Q1_1163380"/>
      <w:bookmarkEnd w:id="97"/>
      <w:r w:rsidR="000A2ED8">
        <w:rPr>
          <w:rFonts w:hint="cs"/>
          <w:rtl/>
          <w:lang w:val="en-GB"/>
        </w:rPr>
        <w:t xml:space="preserve">העם. </w:t>
      </w:r>
      <w:bookmarkStart w:id="98" w:name="_ETM_Q1_1167700"/>
      <w:bookmarkEnd w:id="98"/>
      <w:r w:rsidR="000A2ED8">
        <w:rPr>
          <w:rFonts w:hint="cs"/>
          <w:rtl/>
          <w:lang w:val="en-GB"/>
        </w:rPr>
        <w:t>למרות כל האיזונים שהכנסנו בוועדת החוקה</w:t>
      </w:r>
      <w:bookmarkStart w:id="99" w:name="_ETM_Q1_1174101"/>
      <w:bookmarkEnd w:id="99"/>
      <w:r w:rsidR="000A2ED8">
        <w:rPr>
          <w:rFonts w:hint="cs"/>
          <w:rtl/>
          <w:lang w:val="en-GB"/>
        </w:rPr>
        <w:t xml:space="preserve">, זו עדיין חקיקת חירום מאוד מרחיקת </w:t>
      </w:r>
      <w:bookmarkStart w:id="100" w:name="_ETM_Q1_1179613"/>
      <w:bookmarkEnd w:id="100"/>
      <w:r w:rsidR="000A2ED8">
        <w:rPr>
          <w:rFonts w:hint="cs"/>
          <w:rtl/>
          <w:lang w:val="en-GB"/>
        </w:rPr>
        <w:t>לכת.</w:t>
      </w:r>
    </w:p>
    <w:p w:rsidR="000A2ED8" w:rsidRDefault="000A2ED8" w:rsidP="000A2ED8">
      <w:pPr>
        <w:ind w:firstLine="0"/>
        <w:rPr>
          <w:rtl/>
          <w:lang w:val="en-GB"/>
        </w:rPr>
      </w:pPr>
    </w:p>
    <w:p w:rsidR="000A2ED8" w:rsidRDefault="000A2ED8" w:rsidP="000A2ED8">
      <w:pPr>
        <w:ind w:firstLine="0"/>
        <w:rPr>
          <w:rtl/>
          <w:lang w:val="en-GB"/>
        </w:rPr>
      </w:pPr>
    </w:p>
    <w:p w:rsidR="000A2ED8" w:rsidRDefault="000A2ED8" w:rsidP="000A2ED8">
      <w:pPr>
        <w:pStyle w:val="a4"/>
        <w:keepNext/>
        <w:rPr>
          <w:rtl/>
          <w:lang w:val="en-GB"/>
        </w:rPr>
      </w:pPr>
      <w:bookmarkStart w:id="101" w:name="ET_speaker_6044_13"/>
      <w:r w:rsidRPr="000A2ED8">
        <w:rPr>
          <w:rStyle w:val="TagStyle"/>
          <w:rtl/>
        </w:rPr>
        <w:lastRenderedPageBreak/>
        <w:t xml:space="preserve"> &lt;&lt; דובר &gt;&gt; </w:t>
      </w:r>
      <w:r w:rsidR="00076716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0A2ED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"/>
    </w:p>
    <w:p w:rsidR="000A2ED8" w:rsidRDefault="000A2ED8" w:rsidP="000A2ED8">
      <w:pPr>
        <w:pStyle w:val="KeepWithNext"/>
        <w:rPr>
          <w:rtl/>
          <w:lang w:val="en-GB"/>
        </w:rPr>
      </w:pPr>
    </w:p>
    <w:p w:rsidR="000A2ED8" w:rsidRDefault="000A2ED8" w:rsidP="000A2ED8">
      <w:pPr>
        <w:rPr>
          <w:rtl/>
          <w:lang w:val="en-GB"/>
        </w:rPr>
      </w:pPr>
      <w:r>
        <w:rPr>
          <w:rFonts w:hint="cs"/>
          <w:rtl/>
          <w:lang w:val="en-GB"/>
        </w:rPr>
        <w:t>אם היית ממתין לשמוע את משרד הבריאות</w:t>
      </w:r>
      <w:r w:rsidR="00AC5D2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02" w:name="_ETM_Q1_1179272"/>
      <w:bookmarkEnd w:id="102"/>
      <w:r>
        <w:rPr>
          <w:rFonts w:hint="cs"/>
          <w:rtl/>
          <w:lang w:val="en-GB"/>
        </w:rPr>
        <w:t>אולי היית מדבר אחרת.</w:t>
      </w:r>
    </w:p>
    <w:p w:rsidR="000A2ED8" w:rsidRDefault="000A2ED8" w:rsidP="000A2ED8">
      <w:pPr>
        <w:ind w:firstLine="0"/>
        <w:rPr>
          <w:rtl/>
          <w:lang w:val="en-GB"/>
        </w:rPr>
      </w:pPr>
      <w:bookmarkStart w:id="103" w:name="_ETM_Q1_1184335"/>
      <w:bookmarkStart w:id="104" w:name="_ETM_Q1_1184420"/>
      <w:bookmarkEnd w:id="103"/>
      <w:bookmarkEnd w:id="104"/>
    </w:p>
    <w:p w:rsidR="00F909C9" w:rsidRDefault="00F909C9" w:rsidP="00F909C9">
      <w:pPr>
        <w:pStyle w:val="a4"/>
        <w:keepNext/>
        <w:rPr>
          <w:rtl/>
          <w:lang w:val="en-GB"/>
        </w:rPr>
      </w:pPr>
      <w:bookmarkStart w:id="105" w:name="_ETM_Q1_1184913"/>
      <w:bookmarkStart w:id="106" w:name="_ETM_Q1_1184987"/>
      <w:bookmarkStart w:id="107" w:name="ET_speaker_6156_14"/>
      <w:bookmarkEnd w:id="105"/>
      <w:bookmarkEnd w:id="106"/>
      <w:r w:rsidRPr="00F909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F909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"/>
    </w:p>
    <w:p w:rsidR="00F909C9" w:rsidRDefault="00F909C9" w:rsidP="00F909C9">
      <w:pPr>
        <w:pStyle w:val="KeepWithNext"/>
        <w:rPr>
          <w:rtl/>
          <w:lang w:val="en-GB"/>
        </w:rPr>
      </w:pPr>
    </w:p>
    <w:p w:rsidR="005E19A1" w:rsidRDefault="00DF616E" w:rsidP="00AC5D2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רוצים </w:t>
      </w:r>
      <w:bookmarkStart w:id="108" w:name="_ETM_Q1_1186689"/>
      <w:bookmarkEnd w:id="108"/>
      <w:r>
        <w:rPr>
          <w:rFonts w:hint="cs"/>
          <w:rtl/>
          <w:lang w:val="en-GB"/>
        </w:rPr>
        <w:t xml:space="preserve">מאוד לשמוע את משרד הבריאות. מכיוון שמדובר </w:t>
      </w:r>
      <w:bookmarkStart w:id="109" w:name="_ETM_Q1_1195701"/>
      <w:bookmarkEnd w:id="109"/>
      <w:r>
        <w:rPr>
          <w:rFonts w:hint="cs"/>
          <w:rtl/>
          <w:lang w:val="en-GB"/>
        </w:rPr>
        <w:t>בהצעת חוק ממשלתית, מן הראוי היה להודיע מראש לציבור</w:t>
      </w:r>
      <w:r w:rsidR="0095554C">
        <w:rPr>
          <w:rFonts w:hint="cs"/>
          <w:rtl/>
          <w:lang w:val="en-GB"/>
        </w:rPr>
        <w:t xml:space="preserve">, ולו ל-24 שעות, </w:t>
      </w:r>
      <w:r>
        <w:rPr>
          <w:rFonts w:hint="cs"/>
          <w:rtl/>
          <w:lang w:val="en-GB"/>
        </w:rPr>
        <w:t>על השינויים</w:t>
      </w:r>
      <w:bookmarkStart w:id="110" w:name="_ETM_Q1_1203976"/>
      <w:bookmarkEnd w:id="110"/>
      <w:r>
        <w:rPr>
          <w:rFonts w:hint="cs"/>
          <w:rtl/>
          <w:lang w:val="en-GB"/>
        </w:rPr>
        <w:t xml:space="preserve"> שרוצים להכניס</w:t>
      </w:r>
      <w:r w:rsidR="0095554C">
        <w:rPr>
          <w:rFonts w:hint="cs"/>
          <w:rtl/>
          <w:lang w:val="en-GB"/>
        </w:rPr>
        <w:t xml:space="preserve">. </w:t>
      </w:r>
      <w:bookmarkStart w:id="111" w:name="_ETM_Q1_1205359"/>
      <w:bookmarkEnd w:id="111"/>
      <w:r>
        <w:rPr>
          <w:rFonts w:hint="cs"/>
          <w:rtl/>
          <w:lang w:val="en-GB"/>
        </w:rPr>
        <w:t xml:space="preserve">אנחנו לא במצב חירום מבחינת </w:t>
      </w:r>
      <w:bookmarkStart w:id="112" w:name="_ETM_Q1_1209997"/>
      <w:bookmarkEnd w:id="112"/>
      <w:r>
        <w:rPr>
          <w:rFonts w:hint="cs"/>
          <w:rtl/>
          <w:lang w:val="en-GB"/>
        </w:rPr>
        <w:t xml:space="preserve">התחלואה. אם משרד הבריאות חושב שאפשר היום להאריך </w:t>
      </w:r>
      <w:bookmarkStart w:id="113" w:name="_ETM_Q1_1221280"/>
      <w:bookmarkEnd w:id="113"/>
      <w:r>
        <w:rPr>
          <w:rFonts w:hint="cs"/>
          <w:rtl/>
          <w:lang w:val="en-GB"/>
        </w:rPr>
        <w:t xml:space="preserve">את התוקף של </w:t>
      </w:r>
      <w:r w:rsidR="0004377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הסדרים </w:t>
      </w:r>
      <w:r w:rsidR="0004377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מצומצמים, בבקשה, זו הצעת חוק </w:t>
      </w:r>
      <w:bookmarkStart w:id="114" w:name="_ETM_Q1_1226898"/>
      <w:bookmarkEnd w:id="114"/>
      <w:r w:rsidR="0095554C">
        <w:rPr>
          <w:rFonts w:hint="cs"/>
          <w:rtl/>
          <w:lang w:val="en-GB"/>
        </w:rPr>
        <w:t>ממשלתית</w:t>
      </w:r>
      <w:r w:rsidR="0004377C">
        <w:rPr>
          <w:rFonts w:hint="cs"/>
          <w:rtl/>
          <w:lang w:val="en-GB"/>
        </w:rPr>
        <w:t>, תפרסמו</w:t>
      </w:r>
      <w:r>
        <w:rPr>
          <w:rFonts w:hint="cs"/>
          <w:rtl/>
          <w:lang w:val="en-GB"/>
        </w:rPr>
        <w:t xml:space="preserve"> להערות הציבור</w:t>
      </w:r>
      <w:r w:rsidR="0004377C">
        <w:rPr>
          <w:rFonts w:hint="cs"/>
          <w:rtl/>
          <w:lang w:val="en-GB"/>
        </w:rPr>
        <w:t xml:space="preserve">, תאפשרו </w:t>
      </w:r>
      <w:bookmarkStart w:id="115" w:name="_ETM_Q1_1228120"/>
      <w:bookmarkEnd w:id="115"/>
      <w:r>
        <w:rPr>
          <w:rFonts w:hint="cs"/>
          <w:rtl/>
          <w:lang w:val="en-GB"/>
        </w:rPr>
        <w:t xml:space="preserve">להסתדרות </w:t>
      </w:r>
      <w:r w:rsidR="0095554C">
        <w:rPr>
          <w:rFonts w:hint="cs"/>
          <w:rtl/>
          <w:lang w:val="en-GB"/>
        </w:rPr>
        <w:t xml:space="preserve">הרפואית, </w:t>
      </w:r>
      <w:r w:rsidR="0004377C">
        <w:rPr>
          <w:rFonts w:hint="cs"/>
          <w:rtl/>
          <w:lang w:val="en-GB"/>
        </w:rPr>
        <w:t xml:space="preserve">תאפשרו </w:t>
      </w:r>
      <w:r w:rsidR="0095554C">
        <w:rPr>
          <w:rFonts w:hint="cs"/>
          <w:rtl/>
          <w:lang w:val="en-GB"/>
        </w:rPr>
        <w:t xml:space="preserve">לארגונים </w:t>
      </w:r>
      <w:r w:rsidR="0004377C">
        <w:rPr>
          <w:rFonts w:hint="cs"/>
          <w:rtl/>
          <w:lang w:val="en-GB"/>
        </w:rPr>
        <w:t>ה</w:t>
      </w:r>
      <w:r w:rsidR="0095554C">
        <w:rPr>
          <w:rFonts w:hint="cs"/>
          <w:rtl/>
          <w:lang w:val="en-GB"/>
        </w:rPr>
        <w:t>חברתיים ו</w:t>
      </w:r>
      <w:r w:rsidR="0004377C">
        <w:rPr>
          <w:rFonts w:hint="cs"/>
          <w:rtl/>
          <w:lang w:val="en-GB"/>
        </w:rPr>
        <w:t>תאפשרו</w:t>
      </w:r>
      <w:r>
        <w:rPr>
          <w:rFonts w:hint="cs"/>
          <w:rtl/>
          <w:lang w:val="en-GB"/>
        </w:rPr>
        <w:t xml:space="preserve"> לנו</w:t>
      </w:r>
      <w:r w:rsidR="0095554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חברי </w:t>
      </w:r>
      <w:bookmarkStart w:id="116" w:name="_ETM_Q1_1234238"/>
      <w:bookmarkEnd w:id="116"/>
      <w:r>
        <w:rPr>
          <w:rFonts w:hint="cs"/>
          <w:rtl/>
          <w:lang w:val="en-GB"/>
        </w:rPr>
        <w:t xml:space="preserve">הכנסת, </w:t>
      </w:r>
      <w:r w:rsidR="0004377C">
        <w:rPr>
          <w:rFonts w:hint="cs"/>
          <w:rtl/>
          <w:lang w:val="en-GB"/>
        </w:rPr>
        <w:t xml:space="preserve">לראות על מה מדובר, </w:t>
      </w:r>
      <w:r>
        <w:rPr>
          <w:rFonts w:hint="cs"/>
          <w:rtl/>
          <w:lang w:val="en-GB"/>
        </w:rPr>
        <w:t>לא לב</w:t>
      </w:r>
      <w:r w:rsidR="0095554C">
        <w:rPr>
          <w:rFonts w:hint="cs"/>
          <w:rtl/>
          <w:lang w:val="en-GB"/>
        </w:rPr>
        <w:t>וא לכאן ולקבל מכם את הדברים בעל</w:t>
      </w:r>
      <w:r>
        <w:rPr>
          <w:rFonts w:hint="cs"/>
          <w:rtl/>
          <w:lang w:val="en-GB"/>
        </w:rPr>
        <w:t xml:space="preserve"> פה. </w:t>
      </w:r>
      <w:bookmarkStart w:id="117" w:name="_ETM_Q1_1238120"/>
      <w:bookmarkEnd w:id="117"/>
      <w:r>
        <w:rPr>
          <w:rFonts w:hint="cs"/>
          <w:rtl/>
          <w:lang w:val="en-GB"/>
        </w:rPr>
        <w:t xml:space="preserve">תתכבדו, קחו עכשיו יממה, תגישו הצעת חוק מעודכנת ומסודרת, </w:t>
      </w:r>
      <w:bookmarkStart w:id="118" w:name="_ETM_Q1_1243693"/>
      <w:bookmarkEnd w:id="118"/>
      <w:r>
        <w:rPr>
          <w:rFonts w:hint="cs"/>
          <w:rtl/>
          <w:lang w:val="en-GB"/>
        </w:rPr>
        <w:t xml:space="preserve">תנסחו את הנוסח שלה, תעלו אותה להערות הציבור </w:t>
      </w:r>
      <w:bookmarkStart w:id="119" w:name="_ETM_Q1_1246905"/>
      <w:bookmarkEnd w:id="119"/>
      <w:r w:rsidR="00AC5D2D">
        <w:rPr>
          <w:rFonts w:hint="cs"/>
          <w:rtl/>
          <w:lang w:val="en-GB"/>
        </w:rPr>
        <w:t>ל-48 שעות</w:t>
      </w:r>
      <w:r w:rsidR="00F5304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5554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ניפגש כאן </w:t>
      </w:r>
      <w:bookmarkStart w:id="120" w:name="_ETM_Q1_1248219"/>
      <w:bookmarkEnd w:id="120"/>
      <w:r>
        <w:rPr>
          <w:rFonts w:hint="cs"/>
          <w:rtl/>
          <w:lang w:val="en-GB"/>
        </w:rPr>
        <w:t>ביום רביעי ו</w:t>
      </w:r>
      <w:r w:rsidR="0095554C">
        <w:rPr>
          <w:rFonts w:hint="cs"/>
          <w:rtl/>
          <w:lang w:val="en-GB"/>
        </w:rPr>
        <w:t>ביום חמישי</w:t>
      </w:r>
      <w:r w:rsidR="00AC5D2D">
        <w:rPr>
          <w:rFonts w:hint="cs"/>
          <w:rtl/>
          <w:lang w:val="en-GB"/>
        </w:rPr>
        <w:t xml:space="preserve"> </w:t>
      </w:r>
      <w:r w:rsidR="00F53049">
        <w:rPr>
          <w:rFonts w:hint="cs"/>
          <w:rtl/>
          <w:lang w:val="en-GB"/>
        </w:rPr>
        <w:t xml:space="preserve">אם צריך </w:t>
      </w:r>
      <w:r w:rsidR="0004377C">
        <w:rPr>
          <w:rFonts w:hint="cs"/>
          <w:rtl/>
          <w:lang w:val="en-GB"/>
        </w:rPr>
        <w:t>ו</w:t>
      </w:r>
      <w:r w:rsidR="0095554C">
        <w:rPr>
          <w:rFonts w:hint="cs"/>
          <w:rtl/>
          <w:lang w:val="en-GB"/>
        </w:rPr>
        <w:t xml:space="preserve">יהיה הליך מסודר. </w:t>
      </w:r>
      <w:bookmarkStart w:id="121" w:name="_ETM_Q1_1254444"/>
      <w:bookmarkEnd w:id="121"/>
      <w:r w:rsidR="0095554C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רוצים לשמוע את </w:t>
      </w:r>
      <w:bookmarkStart w:id="122" w:name="_ETM_Q1_1255740"/>
      <w:bookmarkEnd w:id="122"/>
      <w:r>
        <w:rPr>
          <w:rFonts w:hint="cs"/>
          <w:rtl/>
          <w:lang w:val="en-GB"/>
        </w:rPr>
        <w:t>משרד הבריאות, אבל תכבדו אתם את חברי הכנסת ואת הציבור הישראלי.</w:t>
      </w:r>
      <w:r w:rsidR="0095554C">
        <w:rPr>
          <w:rFonts w:hint="cs"/>
          <w:rtl/>
          <w:lang w:val="en-GB"/>
        </w:rPr>
        <w:t xml:space="preserve"> </w:t>
      </w:r>
    </w:p>
    <w:p w:rsidR="005E19A1" w:rsidRDefault="005E19A1" w:rsidP="005E19A1">
      <w:pPr>
        <w:ind w:firstLine="0"/>
        <w:rPr>
          <w:rtl/>
          <w:lang w:val="en-GB"/>
        </w:rPr>
      </w:pPr>
      <w:bookmarkStart w:id="123" w:name="_ETM_Q1_1285778"/>
      <w:bookmarkStart w:id="124" w:name="_ETM_Q1_1285881"/>
      <w:bookmarkStart w:id="125" w:name="_ETM_Q1_1285947"/>
      <w:bookmarkStart w:id="126" w:name="_ETM_Q1_1286038"/>
      <w:bookmarkEnd w:id="123"/>
      <w:bookmarkEnd w:id="124"/>
      <w:bookmarkEnd w:id="125"/>
      <w:bookmarkEnd w:id="126"/>
    </w:p>
    <w:p w:rsidR="005E19A1" w:rsidRDefault="005E19A1" w:rsidP="005E19A1">
      <w:pPr>
        <w:pStyle w:val="a4"/>
        <w:keepNext/>
        <w:rPr>
          <w:rtl/>
          <w:lang w:val="en-GB"/>
        </w:rPr>
      </w:pPr>
      <w:bookmarkStart w:id="127" w:name="_ETM_Q1_1287600"/>
      <w:bookmarkStart w:id="128" w:name="_ETM_Q1_1287692"/>
      <w:bookmarkStart w:id="129" w:name="_ETM_Q1_1297464"/>
      <w:bookmarkStart w:id="130" w:name="ET_speaker_6044_15"/>
      <w:bookmarkEnd w:id="127"/>
      <w:bookmarkEnd w:id="128"/>
      <w:bookmarkEnd w:id="129"/>
      <w:r w:rsidRPr="005E19A1">
        <w:rPr>
          <w:rStyle w:val="TagStyle"/>
          <w:rtl/>
        </w:rPr>
        <w:t xml:space="preserve"> &lt;&lt; דובר &gt;&gt; </w:t>
      </w:r>
      <w:r w:rsidR="00076716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5E19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"/>
    </w:p>
    <w:p w:rsidR="005E19A1" w:rsidRDefault="005E19A1" w:rsidP="005E19A1">
      <w:pPr>
        <w:pStyle w:val="KeepWithNext"/>
        <w:rPr>
          <w:rtl/>
          <w:lang w:val="en-GB"/>
        </w:rPr>
      </w:pPr>
    </w:p>
    <w:p w:rsidR="00F909C9" w:rsidRDefault="00DF616E" w:rsidP="005E19A1">
      <w:pPr>
        <w:rPr>
          <w:rtl/>
          <w:lang w:val="en-GB"/>
        </w:rPr>
      </w:pPr>
      <w:bookmarkStart w:id="131" w:name="_ETM_Q1_1298062"/>
      <w:bookmarkStart w:id="132" w:name="_ETM_Q1_1298126"/>
      <w:bookmarkEnd w:id="131"/>
      <w:bookmarkEnd w:id="132"/>
      <w:r>
        <w:rPr>
          <w:rFonts w:hint="cs"/>
          <w:rtl/>
          <w:lang w:val="en-GB"/>
        </w:rPr>
        <w:t xml:space="preserve">  </w:t>
      </w:r>
      <w:r w:rsidR="0004377C">
        <w:rPr>
          <w:rFonts w:hint="cs"/>
          <w:rtl/>
          <w:lang w:val="en-GB"/>
        </w:rPr>
        <w:t xml:space="preserve">ד"ר שרון אלרעי </w:t>
      </w:r>
      <w:bookmarkStart w:id="133" w:name="_ETM_Q1_1295725"/>
      <w:bookmarkEnd w:id="133"/>
      <w:r w:rsidR="0004377C">
        <w:rPr>
          <w:rFonts w:hint="cs"/>
          <w:rtl/>
          <w:lang w:val="en-GB"/>
        </w:rPr>
        <w:t>פרייס, נשמח לשמוע את הסקירה שלך בתחילה.</w:t>
      </w:r>
    </w:p>
    <w:p w:rsidR="0004377C" w:rsidRDefault="0004377C" w:rsidP="0004377C">
      <w:pPr>
        <w:ind w:firstLine="0"/>
        <w:rPr>
          <w:rtl/>
          <w:lang w:val="en-GB"/>
        </w:rPr>
      </w:pPr>
      <w:bookmarkStart w:id="134" w:name="_ETM_Q1_1304625"/>
      <w:bookmarkStart w:id="135" w:name="_ETM_Q1_1304699"/>
      <w:bookmarkEnd w:id="134"/>
      <w:bookmarkEnd w:id="135"/>
    </w:p>
    <w:p w:rsidR="0004377C" w:rsidRDefault="0004377C" w:rsidP="0004377C">
      <w:pPr>
        <w:pStyle w:val="af9"/>
        <w:keepNext/>
        <w:rPr>
          <w:rtl/>
          <w:lang w:val="en-GB"/>
        </w:rPr>
      </w:pPr>
      <w:bookmarkStart w:id="136" w:name="_ETM_Q1_1305161"/>
      <w:bookmarkStart w:id="137" w:name="_ETM_Q1_1305245"/>
      <w:bookmarkStart w:id="138" w:name="_ETM_Q1_1308322"/>
      <w:bookmarkStart w:id="139" w:name="ET_guest_דר_שרון_אלרעי_פרייס_16"/>
      <w:bookmarkEnd w:id="136"/>
      <w:bookmarkEnd w:id="137"/>
      <w:bookmarkEnd w:id="138"/>
      <w:r w:rsidRPr="0004377C">
        <w:rPr>
          <w:rStyle w:val="TagStyle"/>
          <w:rtl/>
        </w:rPr>
        <w:t xml:space="preserve"> &lt;&lt; אורח &gt;&gt; </w:t>
      </w:r>
      <w:r w:rsidR="00F445E8">
        <w:rPr>
          <w:rtl/>
          <w:lang w:val="en-GB"/>
        </w:rPr>
        <w:t>שרון אלרעי-פרייס:</w:t>
      </w:r>
      <w:r w:rsidRPr="000437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9"/>
    </w:p>
    <w:p w:rsidR="0004377C" w:rsidRDefault="0004377C" w:rsidP="0004377C">
      <w:pPr>
        <w:pStyle w:val="KeepWithNext"/>
        <w:rPr>
          <w:rtl/>
          <w:lang w:val="en-GB"/>
        </w:rPr>
      </w:pPr>
    </w:p>
    <w:p w:rsidR="0004377C" w:rsidRDefault="0004377C" w:rsidP="00E335E9">
      <w:pPr>
        <w:rPr>
          <w:rtl/>
          <w:lang w:val="en-GB"/>
        </w:rPr>
      </w:pPr>
      <w:bookmarkStart w:id="140" w:name="_ETM_Q1_1308795"/>
      <w:bookmarkStart w:id="141" w:name="_ETM_Q1_1308848"/>
      <w:bookmarkEnd w:id="140"/>
      <w:bookmarkEnd w:id="141"/>
      <w:r>
        <w:rPr>
          <w:rFonts w:hint="cs"/>
          <w:rtl/>
          <w:lang w:val="en-GB"/>
        </w:rPr>
        <w:t>אנחנו עדיין נמצאים במצב של מגפה שנמצאת בעולם. ב-27.1, ל</w:t>
      </w:r>
      <w:bookmarkStart w:id="142" w:name="_ETM_Q1_1321865"/>
      <w:bookmarkEnd w:id="142"/>
      <w:r>
        <w:rPr>
          <w:rFonts w:hint="cs"/>
          <w:rtl/>
          <w:lang w:val="en-GB"/>
        </w:rPr>
        <w:t xml:space="preserve">פני פחות משבועיים, ארגון הבריאות העולמי עשה בדיקה חוזרת וקבע </w:t>
      </w:r>
      <w:bookmarkStart w:id="143" w:name="_ETM_Q1_1323057"/>
      <w:bookmarkEnd w:id="143"/>
      <w:r>
        <w:rPr>
          <w:rFonts w:hint="cs"/>
          <w:rtl/>
          <w:lang w:val="en-GB"/>
        </w:rPr>
        <w:t xml:space="preserve">שאנחנו עדיין נמצאים במצב של </w:t>
      </w:r>
      <w:r>
        <w:rPr>
          <w:lang w:val="en-GB"/>
        </w:rPr>
        <w:t>Public health emergency of international concern</w:t>
      </w:r>
      <w:r w:rsidR="00F5304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144" w:name="_ETM_Q1_1327475"/>
      <w:bookmarkEnd w:id="144"/>
      <w:r>
        <w:rPr>
          <w:rFonts w:hint="cs"/>
          <w:rtl/>
          <w:lang w:val="en-GB"/>
        </w:rPr>
        <w:t xml:space="preserve">אנחנו חושבים שלאור המצב </w:t>
      </w:r>
      <w:bookmarkStart w:id="145" w:name="_ETM_Q1_1334371"/>
      <w:bookmarkEnd w:id="145"/>
      <w:r>
        <w:rPr>
          <w:rFonts w:hint="cs"/>
          <w:rtl/>
          <w:lang w:val="en-GB"/>
        </w:rPr>
        <w:t>החיסוני של האוכ</w:t>
      </w:r>
      <w:r w:rsidR="00DD4741">
        <w:rPr>
          <w:rFonts w:hint="cs"/>
          <w:rtl/>
          <w:lang w:val="en-GB"/>
        </w:rPr>
        <w:t xml:space="preserve">לוסייה אנחנו נמצאים במקום אחר, </w:t>
      </w:r>
      <w:r>
        <w:rPr>
          <w:rFonts w:hint="cs"/>
          <w:rtl/>
          <w:lang w:val="en-GB"/>
        </w:rPr>
        <w:t xml:space="preserve">לכן הסיכון </w:t>
      </w:r>
      <w:bookmarkStart w:id="146" w:name="_ETM_Q1_1341444"/>
      <w:bookmarkEnd w:id="146"/>
      <w:r>
        <w:rPr>
          <w:rFonts w:hint="cs"/>
          <w:rtl/>
          <w:lang w:val="en-GB"/>
        </w:rPr>
        <w:t xml:space="preserve">העיקרי מבחינתנו, מבחינה מקצועית, מגיע באמת מדברים שיגיעו מחו"ל, מאיזה </w:t>
      </w:r>
      <w:bookmarkStart w:id="147" w:name="_ETM_Q1_1348085"/>
      <w:bookmarkEnd w:id="147"/>
      <w:r>
        <w:rPr>
          <w:rFonts w:hint="cs"/>
          <w:rtl/>
          <w:lang w:val="en-GB"/>
        </w:rPr>
        <w:t xml:space="preserve">שהוא וריאנט שהוא יותר אלים, יותר מסוכן, </w:t>
      </w:r>
      <w:r w:rsidR="00DD474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יכול לעקוף </w:t>
      </w:r>
      <w:bookmarkStart w:id="148" w:name="_ETM_Q1_1351474"/>
      <w:bookmarkEnd w:id="148"/>
      <w:r>
        <w:rPr>
          <w:rFonts w:hint="cs"/>
          <w:rtl/>
          <w:lang w:val="en-GB"/>
        </w:rPr>
        <w:t xml:space="preserve">חיסון, יכול לפגוע באוכלוסיות </w:t>
      </w:r>
      <w:r w:rsidR="00CD773F">
        <w:rPr>
          <w:rFonts w:hint="cs"/>
          <w:rtl/>
          <w:lang w:val="en-GB"/>
        </w:rPr>
        <w:t xml:space="preserve">אחרות, כמו אוכלוסיות </w:t>
      </w:r>
      <w:r>
        <w:rPr>
          <w:rFonts w:hint="cs"/>
          <w:rtl/>
          <w:lang w:val="en-GB"/>
        </w:rPr>
        <w:t>צעירות יותר</w:t>
      </w:r>
      <w:r w:rsidR="00E335E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בצורה </w:t>
      </w:r>
      <w:bookmarkStart w:id="149" w:name="_ETM_Q1_1357776"/>
      <w:bookmarkEnd w:id="149"/>
      <w:r>
        <w:rPr>
          <w:rFonts w:hint="cs"/>
          <w:rtl/>
          <w:lang w:val="en-GB"/>
        </w:rPr>
        <w:t>יותר משמעותית. אנחנו יודעים שהווירוס הזה</w:t>
      </w:r>
      <w:bookmarkStart w:id="150" w:name="_ETM_Q1_1360326"/>
      <w:bookmarkEnd w:id="150"/>
      <w:r>
        <w:rPr>
          <w:rFonts w:hint="cs"/>
          <w:rtl/>
          <w:lang w:val="en-GB"/>
        </w:rPr>
        <w:t xml:space="preserve"> הוא עדיין לא יציב. אנחנו כל הזמן עו</w:t>
      </w:r>
      <w:r w:rsidR="00DD4741">
        <w:rPr>
          <w:rFonts w:hint="cs"/>
          <w:rtl/>
          <w:lang w:val="en-GB"/>
        </w:rPr>
        <w:t>קבים אחרי וריאנטים</w:t>
      </w:r>
      <w:r w:rsidR="00CD773F">
        <w:rPr>
          <w:rFonts w:hint="cs"/>
          <w:rtl/>
          <w:lang w:val="en-GB"/>
        </w:rPr>
        <w:t>,</w:t>
      </w:r>
      <w:r w:rsidR="00DD4741">
        <w:rPr>
          <w:rFonts w:hint="cs"/>
          <w:rtl/>
          <w:lang w:val="en-GB"/>
        </w:rPr>
        <w:t xml:space="preserve"> כי</w:t>
      </w:r>
      <w:r>
        <w:rPr>
          <w:rFonts w:hint="cs"/>
          <w:rtl/>
          <w:lang w:val="en-GB"/>
        </w:rPr>
        <w:t xml:space="preserve"> כל </w:t>
      </w:r>
      <w:bookmarkStart w:id="151" w:name="_ETM_Q1_1363175"/>
      <w:bookmarkEnd w:id="151"/>
      <w:r>
        <w:rPr>
          <w:rFonts w:hint="cs"/>
          <w:rtl/>
          <w:lang w:val="en-GB"/>
        </w:rPr>
        <w:t xml:space="preserve">הזמן מצטרפים וריאנטים חדשים. אנחנו לא מפעילים </w:t>
      </w:r>
      <w:bookmarkStart w:id="152" w:name="_ETM_Q1_1371082"/>
      <w:bookmarkEnd w:id="152"/>
      <w:r w:rsidR="00CD773F">
        <w:rPr>
          <w:rFonts w:hint="cs"/>
          <w:rtl/>
          <w:lang w:val="en-GB"/>
        </w:rPr>
        <w:t xml:space="preserve">את החוק אלא כשאנחנו חושבים </w:t>
      </w:r>
      <w:r>
        <w:rPr>
          <w:rFonts w:hint="cs"/>
          <w:rtl/>
          <w:lang w:val="en-GB"/>
        </w:rPr>
        <w:t xml:space="preserve">שיש איזו שהיא סכנה </w:t>
      </w:r>
      <w:bookmarkStart w:id="153" w:name="_ETM_Q1_1373313"/>
      <w:bookmarkEnd w:id="153"/>
      <w:r>
        <w:rPr>
          <w:rFonts w:hint="cs"/>
          <w:rtl/>
          <w:lang w:val="en-GB"/>
        </w:rPr>
        <w:t xml:space="preserve">בריאותית. לאור העובדה שהווירוס עדיין משתנה, עדיין לא יציב, </w:t>
      </w:r>
      <w:bookmarkStart w:id="154" w:name="_ETM_Q1_1383033"/>
      <w:bookmarkEnd w:id="154"/>
      <w:r>
        <w:rPr>
          <w:rFonts w:hint="cs"/>
          <w:rtl/>
          <w:lang w:val="en-GB"/>
        </w:rPr>
        <w:t xml:space="preserve">עדיין גורם לתחלואה במקומות כאלה ואחרים, יכולה להיות בהחלט אפשרות </w:t>
      </w:r>
      <w:bookmarkStart w:id="155" w:name="_ETM_Q1_1388765"/>
      <w:bookmarkEnd w:id="155"/>
      <w:r>
        <w:rPr>
          <w:rFonts w:hint="cs"/>
          <w:rtl/>
          <w:lang w:val="en-GB"/>
        </w:rPr>
        <w:t>שיתפתח וריאנט שה</w:t>
      </w:r>
      <w:r w:rsidR="00CD773F">
        <w:rPr>
          <w:rFonts w:hint="cs"/>
          <w:rtl/>
          <w:lang w:val="en-GB"/>
        </w:rPr>
        <w:t>וא יותר אלים, כש</w:t>
      </w:r>
      <w:r>
        <w:rPr>
          <w:rFonts w:hint="cs"/>
          <w:rtl/>
          <w:lang w:val="en-GB"/>
        </w:rPr>
        <w:t xml:space="preserve">למצב הזה אנחנו צריכים להיות </w:t>
      </w:r>
      <w:bookmarkStart w:id="156" w:name="_ETM_Q1_1393110"/>
      <w:bookmarkEnd w:id="156"/>
      <w:r>
        <w:rPr>
          <w:rFonts w:hint="cs"/>
          <w:rtl/>
          <w:lang w:val="en-GB"/>
        </w:rPr>
        <w:t xml:space="preserve">מוכנים. הדבר החשוב הוא היכולת שלנו לבדוק בגבולות </w:t>
      </w:r>
      <w:bookmarkStart w:id="157" w:name="_ETM_Q1_1398309"/>
      <w:bookmarkEnd w:id="157"/>
      <w:r w:rsidR="00E335E9">
        <w:rPr>
          <w:rFonts w:hint="cs"/>
          <w:rtl/>
          <w:lang w:val="en-GB"/>
        </w:rPr>
        <w:t>אנשים שמגיעים,</w:t>
      </w:r>
      <w:r>
        <w:rPr>
          <w:rFonts w:hint="cs"/>
          <w:rtl/>
          <w:lang w:val="en-GB"/>
        </w:rPr>
        <w:t xml:space="preserve"> </w:t>
      </w:r>
      <w:r w:rsidR="00E335E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מי שנדרש לבידוד מכיוון שאנחנו חושבים שיש </w:t>
      </w:r>
      <w:bookmarkStart w:id="158" w:name="_ETM_Q1_1403765"/>
      <w:bookmarkEnd w:id="158"/>
      <w:r w:rsidR="00CD773F">
        <w:rPr>
          <w:rFonts w:hint="cs"/>
          <w:rtl/>
          <w:lang w:val="en-GB"/>
        </w:rPr>
        <w:t>איזה שהוא וריאנט טכנו</w:t>
      </w:r>
      <w:r>
        <w:rPr>
          <w:rFonts w:hint="cs"/>
          <w:rtl/>
          <w:lang w:val="en-GB"/>
        </w:rPr>
        <w:t xml:space="preserve">לוגי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לאפשר בידוד טכנולוגי. </w:t>
      </w:r>
      <w:bookmarkStart w:id="159" w:name="_ETM_Q1_1408447"/>
      <w:bookmarkEnd w:id="159"/>
    </w:p>
    <w:p w:rsidR="0004377C" w:rsidRDefault="0004377C" w:rsidP="0004377C">
      <w:pPr>
        <w:rPr>
          <w:rtl/>
          <w:lang w:val="en-GB"/>
        </w:rPr>
      </w:pPr>
      <w:bookmarkStart w:id="160" w:name="_ETM_Q1_1415736"/>
      <w:bookmarkStart w:id="161" w:name="_ETM_Q1_1415817"/>
      <w:bookmarkStart w:id="162" w:name="_ETM_Q1_1415901"/>
      <w:bookmarkEnd w:id="160"/>
      <w:bookmarkEnd w:id="161"/>
      <w:bookmarkEnd w:id="162"/>
    </w:p>
    <w:p w:rsidR="0004377C" w:rsidRPr="0004377C" w:rsidRDefault="0004377C" w:rsidP="00E51AD0">
      <w:pPr>
        <w:rPr>
          <w:rtl/>
          <w:lang w:val="en-GB"/>
        </w:rPr>
      </w:pPr>
      <w:bookmarkStart w:id="163" w:name="_ETM_Q1_1415974"/>
      <w:bookmarkEnd w:id="163"/>
      <w:r>
        <w:rPr>
          <w:rFonts w:hint="cs"/>
          <w:rtl/>
          <w:lang w:val="en-GB"/>
        </w:rPr>
        <w:t xml:space="preserve">החוק הזה הוא חוק מסגרת. </w:t>
      </w:r>
      <w:bookmarkStart w:id="164" w:name="_ETM_Q1_1418262"/>
      <w:bookmarkEnd w:id="164"/>
      <w:r>
        <w:rPr>
          <w:rFonts w:hint="cs"/>
          <w:rtl/>
          <w:lang w:val="en-GB"/>
        </w:rPr>
        <w:t xml:space="preserve">אני לא משפטנית, אני </w:t>
      </w:r>
      <w:bookmarkStart w:id="165" w:name="_ETM_Q1_1418010"/>
      <w:bookmarkEnd w:id="165"/>
      <w:r>
        <w:rPr>
          <w:rFonts w:hint="cs"/>
          <w:rtl/>
          <w:lang w:val="en-GB"/>
        </w:rPr>
        <w:t xml:space="preserve">לא מכירה את המושג של חוק במגירה, </w:t>
      </w:r>
      <w:r w:rsidR="00CD773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אני לא יודעת </w:t>
      </w:r>
      <w:bookmarkStart w:id="166" w:name="_ETM_Q1_1424019"/>
      <w:bookmarkEnd w:id="166"/>
      <w:r w:rsidR="00647892">
        <w:rPr>
          <w:rFonts w:hint="cs"/>
          <w:rtl/>
          <w:lang w:val="en-GB"/>
        </w:rPr>
        <w:t xml:space="preserve">באיזו קלות אפשר להביא את החוק בחזרה </w:t>
      </w:r>
      <w:r>
        <w:rPr>
          <w:rFonts w:hint="cs"/>
          <w:rtl/>
          <w:lang w:val="en-GB"/>
        </w:rPr>
        <w:t xml:space="preserve">אם </w:t>
      </w:r>
      <w:r w:rsidR="00647892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>מתפוגג</w:t>
      </w:r>
      <w:r w:rsidR="00647892">
        <w:rPr>
          <w:rFonts w:hint="cs"/>
          <w:rtl/>
          <w:lang w:val="en-GB"/>
        </w:rPr>
        <w:t xml:space="preserve">, </w:t>
      </w:r>
      <w:bookmarkStart w:id="167" w:name="_ETM_Q1_1424136"/>
      <w:bookmarkEnd w:id="167"/>
      <w:r>
        <w:rPr>
          <w:rFonts w:hint="cs"/>
          <w:rtl/>
          <w:lang w:val="en-GB"/>
        </w:rPr>
        <w:t>אבל אם הוא</w:t>
      </w:r>
      <w:r w:rsidR="00647892">
        <w:rPr>
          <w:rFonts w:hint="cs"/>
          <w:rtl/>
          <w:lang w:val="en-GB"/>
        </w:rPr>
        <w:t xml:space="preserve"> יתפוגג </w:t>
      </w:r>
      <w:bookmarkStart w:id="168" w:name="_ETM_Q1_1432879"/>
      <w:bookmarkEnd w:id="168"/>
      <w:r w:rsidR="00647892">
        <w:rPr>
          <w:rFonts w:hint="cs"/>
          <w:rtl/>
          <w:lang w:val="en-GB"/>
        </w:rPr>
        <w:t xml:space="preserve">ב-15 בפברואר, שזה מה שאמור להיות, </w:t>
      </w:r>
      <w:bookmarkStart w:id="169" w:name="_ETM_Q1_1430636"/>
      <w:bookmarkEnd w:id="169"/>
      <w:r w:rsidR="00CD773F">
        <w:rPr>
          <w:rFonts w:hint="cs"/>
          <w:rtl/>
          <w:lang w:val="en-GB"/>
        </w:rPr>
        <w:t>וב-16 נזהה</w:t>
      </w:r>
      <w:r w:rsidR="00647892">
        <w:rPr>
          <w:rFonts w:hint="cs"/>
          <w:rtl/>
          <w:lang w:val="en-GB"/>
        </w:rPr>
        <w:t xml:space="preserve"> איזה שהוא וריאנט אלים באיזו שהיא מדינה, </w:t>
      </w:r>
      <w:bookmarkStart w:id="170" w:name="_ETM_Q1_1437913"/>
      <w:bookmarkEnd w:id="170"/>
      <w:r w:rsidR="00CD773F">
        <w:rPr>
          <w:rFonts w:hint="cs"/>
          <w:rtl/>
          <w:lang w:val="en-GB"/>
        </w:rPr>
        <w:t xml:space="preserve">לא תהיה </w:t>
      </w:r>
      <w:r w:rsidR="00647892">
        <w:rPr>
          <w:rFonts w:hint="cs"/>
          <w:rtl/>
          <w:lang w:val="en-GB"/>
        </w:rPr>
        <w:t>לנו שום יכולת מ</w:t>
      </w:r>
      <w:r w:rsidR="004D11F3">
        <w:rPr>
          <w:rFonts w:hint="cs"/>
          <w:rtl/>
          <w:lang w:val="en-GB"/>
        </w:rPr>
        <w:t xml:space="preserve">תוקף </w:t>
      </w:r>
      <w:r w:rsidR="00647892">
        <w:rPr>
          <w:rFonts w:hint="cs"/>
          <w:rtl/>
          <w:lang w:val="en-GB"/>
        </w:rPr>
        <w:t xml:space="preserve">פקודת בריאות העם לעשות בדיקות </w:t>
      </w:r>
      <w:r w:rsidR="00647892">
        <w:rPr>
          <w:rFonts w:hint="cs"/>
          <w:lang w:val="en-GB"/>
        </w:rPr>
        <w:t>PCR</w:t>
      </w:r>
      <w:r w:rsidR="00647892">
        <w:rPr>
          <w:rFonts w:hint="cs"/>
          <w:rtl/>
          <w:lang w:val="en-GB"/>
        </w:rPr>
        <w:t xml:space="preserve"> </w:t>
      </w:r>
      <w:bookmarkStart w:id="171" w:name="_ETM_Q1_1439484"/>
      <w:bookmarkEnd w:id="171"/>
      <w:r w:rsidR="00647892">
        <w:rPr>
          <w:rFonts w:hint="cs"/>
          <w:rtl/>
          <w:lang w:val="en-GB"/>
        </w:rPr>
        <w:t xml:space="preserve">בכניסה ממקומות מסוימים </w:t>
      </w:r>
      <w:r w:rsidR="00F0354A">
        <w:rPr>
          <w:rFonts w:hint="cs"/>
          <w:rtl/>
          <w:lang w:val="en-GB"/>
        </w:rPr>
        <w:t>ו</w:t>
      </w:r>
      <w:r w:rsidR="00647892">
        <w:rPr>
          <w:rFonts w:hint="cs"/>
          <w:rtl/>
          <w:lang w:val="en-GB"/>
        </w:rPr>
        <w:t xml:space="preserve">שום דבר שכזה. הסיכון </w:t>
      </w:r>
      <w:bookmarkStart w:id="172" w:name="_ETM_Q1_1447779"/>
      <w:bookmarkEnd w:id="172"/>
      <w:r w:rsidR="00647892">
        <w:rPr>
          <w:rFonts w:hint="cs"/>
          <w:rtl/>
          <w:lang w:val="en-GB"/>
        </w:rPr>
        <w:t>שאנחנו רואים הוא סיכון בהבאת תחלואה מחו"</w:t>
      </w:r>
      <w:r w:rsidR="004D11F3">
        <w:rPr>
          <w:rFonts w:hint="cs"/>
          <w:rtl/>
          <w:lang w:val="en-GB"/>
        </w:rPr>
        <w:t>ל, כי</w:t>
      </w:r>
      <w:r w:rsidR="00647892">
        <w:rPr>
          <w:rFonts w:hint="cs"/>
          <w:rtl/>
          <w:lang w:val="en-GB"/>
        </w:rPr>
        <w:t xml:space="preserve"> כל הגלים, כמו</w:t>
      </w:r>
      <w:bookmarkStart w:id="173" w:name="_ETM_Q1_1452848"/>
      <w:bookmarkEnd w:id="173"/>
      <w:r w:rsidR="00647892">
        <w:rPr>
          <w:rFonts w:hint="cs"/>
          <w:rtl/>
          <w:lang w:val="en-GB"/>
        </w:rPr>
        <w:t xml:space="preserve"> שאתם יודעים, הגיעו משם.</w:t>
      </w:r>
      <w:r w:rsidR="00E51AD0">
        <w:rPr>
          <w:rFonts w:hint="cs"/>
          <w:rtl/>
          <w:lang w:val="en-GB"/>
        </w:rPr>
        <w:t xml:space="preserve"> הח</w:t>
      </w:r>
      <w:r w:rsidR="004D11F3">
        <w:rPr>
          <w:rFonts w:hint="cs"/>
          <w:rtl/>
          <w:lang w:val="en-GB"/>
        </w:rPr>
        <w:t>וק הזה חשוב גם</w:t>
      </w:r>
      <w:r w:rsidR="00647892">
        <w:rPr>
          <w:rFonts w:hint="cs"/>
          <w:rtl/>
          <w:lang w:val="en-GB"/>
        </w:rPr>
        <w:t xml:space="preserve"> </w:t>
      </w:r>
      <w:r w:rsidR="004D11F3">
        <w:rPr>
          <w:rFonts w:hint="cs"/>
          <w:rtl/>
          <w:lang w:val="en-GB"/>
        </w:rPr>
        <w:t xml:space="preserve">כדי </w:t>
      </w:r>
      <w:r w:rsidR="00647892">
        <w:rPr>
          <w:rFonts w:hint="cs"/>
          <w:rtl/>
          <w:lang w:val="en-GB"/>
        </w:rPr>
        <w:t xml:space="preserve">שנוכל לדחות </w:t>
      </w:r>
      <w:bookmarkStart w:id="174" w:name="_ETM_Q1_1457771"/>
      <w:bookmarkEnd w:id="174"/>
      <w:r w:rsidR="00E51AD0">
        <w:rPr>
          <w:rFonts w:hint="cs"/>
          <w:rtl/>
          <w:lang w:val="en-GB"/>
        </w:rPr>
        <w:t>את הכניסה</w:t>
      </w:r>
      <w:r w:rsidR="00647892">
        <w:rPr>
          <w:rFonts w:hint="cs"/>
          <w:rtl/>
          <w:lang w:val="en-GB"/>
        </w:rPr>
        <w:t xml:space="preserve"> כפי שעשינו</w:t>
      </w:r>
      <w:r w:rsidR="00E51AD0">
        <w:rPr>
          <w:rFonts w:hint="cs"/>
          <w:rtl/>
          <w:lang w:val="en-GB"/>
        </w:rPr>
        <w:t xml:space="preserve"> עם האומיקרון</w:t>
      </w:r>
      <w:r w:rsidR="004D11F3">
        <w:rPr>
          <w:rFonts w:hint="cs"/>
          <w:rtl/>
          <w:lang w:val="en-GB"/>
        </w:rPr>
        <w:t xml:space="preserve"> ולהיערך יותר טוב.</w:t>
      </w:r>
      <w:r w:rsidR="00647892">
        <w:rPr>
          <w:rFonts w:hint="cs"/>
          <w:rtl/>
          <w:lang w:val="en-GB"/>
        </w:rPr>
        <w:t xml:space="preserve"> </w:t>
      </w:r>
      <w:bookmarkStart w:id="175" w:name="_ETM_Q1_1461611"/>
      <w:bookmarkEnd w:id="175"/>
      <w:r w:rsidR="00E51AD0">
        <w:rPr>
          <w:rFonts w:hint="cs"/>
          <w:rtl/>
          <w:lang w:val="en-GB"/>
        </w:rPr>
        <w:t>בארבעה-</w:t>
      </w:r>
      <w:r w:rsidR="00647892">
        <w:rPr>
          <w:rFonts w:hint="cs"/>
          <w:rtl/>
          <w:lang w:val="en-GB"/>
        </w:rPr>
        <w:t xml:space="preserve">חמישה שבועות הצלחנו לדחות את </w:t>
      </w:r>
      <w:bookmarkStart w:id="176" w:name="_ETM_Q1_1466977"/>
      <w:bookmarkEnd w:id="176"/>
      <w:r w:rsidR="00647892">
        <w:rPr>
          <w:rFonts w:hint="cs"/>
          <w:rtl/>
          <w:lang w:val="en-GB"/>
        </w:rPr>
        <w:t>האומיקר</w:t>
      </w:r>
      <w:r w:rsidR="00E51AD0">
        <w:rPr>
          <w:rFonts w:hint="cs"/>
          <w:rtl/>
          <w:lang w:val="en-GB"/>
        </w:rPr>
        <w:t>ון ולהביא גם חיסונים, גם תרופות</w:t>
      </w:r>
      <w:r w:rsidR="00647892">
        <w:rPr>
          <w:rFonts w:hint="cs"/>
          <w:rtl/>
          <w:lang w:val="en-GB"/>
        </w:rPr>
        <w:t xml:space="preserve"> </w:t>
      </w:r>
      <w:bookmarkStart w:id="177" w:name="_ETM_Q1_1471275"/>
      <w:bookmarkEnd w:id="177"/>
      <w:r w:rsidR="004D11F3">
        <w:rPr>
          <w:rFonts w:hint="cs"/>
          <w:rtl/>
          <w:lang w:val="en-GB"/>
        </w:rPr>
        <w:t>וגם לקבל יותר מודיעין על הדבר הזה.</w:t>
      </w:r>
      <w:r w:rsidR="00647892">
        <w:rPr>
          <w:rFonts w:hint="cs"/>
          <w:rtl/>
          <w:lang w:val="en-GB"/>
        </w:rPr>
        <w:t xml:space="preserve"> </w:t>
      </w:r>
      <w:bookmarkStart w:id="178" w:name="_ETM_Q1_1474753"/>
      <w:bookmarkEnd w:id="178"/>
      <w:r w:rsidR="00647892">
        <w:rPr>
          <w:rFonts w:hint="cs"/>
          <w:rtl/>
          <w:lang w:val="en-GB"/>
        </w:rPr>
        <w:t xml:space="preserve">היכולת שלנו לשמור בגבולות היא מה שחשוב </w:t>
      </w:r>
      <w:bookmarkStart w:id="179" w:name="_ETM_Q1_1479227"/>
      <w:bookmarkEnd w:id="179"/>
      <w:r w:rsidR="00647892">
        <w:rPr>
          <w:rFonts w:hint="cs"/>
          <w:rtl/>
          <w:lang w:val="en-GB"/>
        </w:rPr>
        <w:t xml:space="preserve">בעת הזאת. לא היינו רוצים להגיע למצב שב-16 בפברואר, אחרי שהחוק מתפוגג, לא יהיו לנו כלים </w:t>
      </w:r>
      <w:r w:rsidR="00131B5C">
        <w:rPr>
          <w:rFonts w:hint="cs"/>
          <w:rtl/>
          <w:lang w:val="en-GB"/>
        </w:rPr>
        <w:t xml:space="preserve">אם </w:t>
      </w:r>
      <w:r w:rsidR="004D11F3">
        <w:rPr>
          <w:rFonts w:hint="cs"/>
          <w:rtl/>
          <w:lang w:val="en-GB"/>
        </w:rPr>
        <w:t>נראה</w:t>
      </w:r>
      <w:r w:rsidR="00131B5C">
        <w:rPr>
          <w:rFonts w:hint="cs"/>
          <w:rtl/>
          <w:lang w:val="en-GB"/>
        </w:rPr>
        <w:t xml:space="preserve"> </w:t>
      </w:r>
      <w:bookmarkStart w:id="180" w:name="_ETM_Q1_1486658"/>
      <w:bookmarkEnd w:id="180"/>
      <w:r w:rsidR="00131B5C">
        <w:rPr>
          <w:rFonts w:hint="cs"/>
          <w:rtl/>
          <w:lang w:val="en-GB"/>
        </w:rPr>
        <w:t xml:space="preserve">משהו חריג. מערך </w:t>
      </w:r>
      <w:r w:rsidR="000D14E2">
        <w:rPr>
          <w:rFonts w:hint="cs"/>
          <w:rtl/>
          <w:lang w:val="en-GB"/>
        </w:rPr>
        <w:t>מודיעין ב</w:t>
      </w:r>
      <w:bookmarkStart w:id="181" w:name="_ETM_Q1_1490020"/>
      <w:bookmarkEnd w:id="181"/>
      <w:r w:rsidR="000D14E2">
        <w:rPr>
          <w:rFonts w:hint="cs"/>
          <w:rtl/>
          <w:lang w:val="en-GB"/>
        </w:rPr>
        <w:t xml:space="preserve">ריאות שהוקם במשרד הבריאות נמצא כל הזמן במעקב אחרי כל </w:t>
      </w:r>
      <w:bookmarkStart w:id="182" w:name="_ETM_Q1_1493919"/>
      <w:bookmarkEnd w:id="182"/>
      <w:r w:rsidR="000D14E2">
        <w:rPr>
          <w:rFonts w:hint="cs"/>
          <w:rtl/>
          <w:lang w:val="en-GB"/>
        </w:rPr>
        <w:t xml:space="preserve">הווריאנטים. למרות </w:t>
      </w:r>
      <w:r w:rsidR="004F4F85">
        <w:rPr>
          <w:rFonts w:hint="cs"/>
          <w:rtl/>
          <w:lang w:val="en-GB"/>
        </w:rPr>
        <w:t>הרבה מאוד וריאנטים שראינו בחודשים האחרונים</w:t>
      </w:r>
      <w:r w:rsidR="004D11F3">
        <w:rPr>
          <w:rFonts w:hint="cs"/>
          <w:rtl/>
          <w:lang w:val="en-GB"/>
        </w:rPr>
        <w:t>,</w:t>
      </w:r>
      <w:r w:rsidR="004F4F85">
        <w:rPr>
          <w:rFonts w:hint="cs"/>
          <w:rtl/>
          <w:lang w:val="en-GB"/>
        </w:rPr>
        <w:t xml:space="preserve"> </w:t>
      </w:r>
      <w:bookmarkStart w:id="183" w:name="_ETM_Q1_1500136"/>
      <w:bookmarkEnd w:id="183"/>
      <w:r w:rsidR="004F4F85">
        <w:rPr>
          <w:rFonts w:hint="cs"/>
          <w:rtl/>
          <w:lang w:val="en-GB"/>
        </w:rPr>
        <w:t xml:space="preserve">חוק המסגרת הזה לא מופעל מיוני. גם עם עליית </w:t>
      </w:r>
      <w:bookmarkStart w:id="184" w:name="_ETM_Q1_1502027"/>
      <w:bookmarkEnd w:id="184"/>
      <w:r w:rsidR="004F4F85">
        <w:rPr>
          <w:rFonts w:hint="cs"/>
          <w:rtl/>
          <w:lang w:val="en-GB"/>
        </w:rPr>
        <w:t xml:space="preserve">התחלואה המאוד משמעותית שראינו עכשיו בסין לא קפצנו להפעיל את </w:t>
      </w:r>
      <w:bookmarkStart w:id="185" w:name="_ETM_Q1_1507776"/>
      <w:bookmarkEnd w:id="185"/>
      <w:r w:rsidR="004F4F85">
        <w:rPr>
          <w:rFonts w:hint="cs"/>
          <w:rtl/>
          <w:lang w:val="en-GB"/>
        </w:rPr>
        <w:t xml:space="preserve">החוק. כדי להפעיל את החוק צריך הכרזה </w:t>
      </w:r>
      <w:bookmarkStart w:id="186" w:name="_ETM_Q1_1510493"/>
      <w:bookmarkEnd w:id="186"/>
      <w:r w:rsidR="004F4F85">
        <w:rPr>
          <w:rFonts w:hint="cs"/>
          <w:rtl/>
          <w:lang w:val="en-GB"/>
        </w:rPr>
        <w:t xml:space="preserve">בממשלה, צריך אישור של זה בכנסת, יש </w:t>
      </w:r>
      <w:bookmarkStart w:id="187" w:name="_ETM_Q1_1509848"/>
      <w:bookmarkEnd w:id="187"/>
      <w:r w:rsidR="004F4F85">
        <w:rPr>
          <w:rFonts w:hint="cs"/>
          <w:rtl/>
          <w:lang w:val="en-GB"/>
        </w:rPr>
        <w:t xml:space="preserve">הרבה מאוד תהליכים. כשחבר הכנסת קריב אומר </w:t>
      </w:r>
      <w:bookmarkStart w:id="188" w:name="_ETM_Q1_1516480"/>
      <w:bookmarkEnd w:id="188"/>
      <w:r w:rsidR="004F4F85">
        <w:rPr>
          <w:rFonts w:hint="cs"/>
          <w:rtl/>
          <w:lang w:val="en-GB"/>
        </w:rPr>
        <w:t>"אנחנו צריכים חוק במגירה", זה החוק במגירה, הוא</w:t>
      </w:r>
      <w:bookmarkStart w:id="189" w:name="_ETM_Q1_1518611"/>
      <w:bookmarkEnd w:id="189"/>
      <w:r w:rsidR="004F4F85">
        <w:rPr>
          <w:rFonts w:hint="cs"/>
          <w:rtl/>
          <w:lang w:val="en-GB"/>
        </w:rPr>
        <w:t xml:space="preserve"> לא יוצא עד שאין הכרזה בממשלה </w:t>
      </w:r>
      <w:bookmarkStart w:id="190" w:name="_ETM_Q1_1522062"/>
      <w:bookmarkEnd w:id="190"/>
      <w:r w:rsidR="004F4F85">
        <w:rPr>
          <w:rFonts w:hint="cs"/>
          <w:rtl/>
          <w:lang w:val="en-GB"/>
        </w:rPr>
        <w:t xml:space="preserve">ואין אישור של הכנסת. </w:t>
      </w:r>
      <w:r w:rsidR="00647892">
        <w:rPr>
          <w:rFonts w:hint="cs"/>
          <w:rtl/>
          <w:lang w:val="en-GB"/>
        </w:rPr>
        <w:t xml:space="preserve">   </w:t>
      </w:r>
      <w:r>
        <w:rPr>
          <w:rFonts w:hint="cs"/>
          <w:rtl/>
          <w:lang w:val="en-GB"/>
        </w:rPr>
        <w:t xml:space="preserve">  </w:t>
      </w:r>
    </w:p>
    <w:p w:rsidR="0004377C" w:rsidRPr="00F909C9" w:rsidRDefault="0004377C" w:rsidP="0004377C">
      <w:pPr>
        <w:ind w:firstLine="0"/>
        <w:rPr>
          <w:rtl/>
          <w:lang w:val="en-GB"/>
        </w:rPr>
      </w:pPr>
      <w:bookmarkStart w:id="191" w:name="_ETM_Q1_1308748"/>
      <w:bookmarkStart w:id="192" w:name="_ETM_Q1_1308845"/>
      <w:bookmarkEnd w:id="191"/>
      <w:bookmarkEnd w:id="192"/>
    </w:p>
    <w:p w:rsidR="005324B0" w:rsidRDefault="005324B0" w:rsidP="005324B0">
      <w:pPr>
        <w:pStyle w:val="a4"/>
        <w:keepNext/>
        <w:rPr>
          <w:rtl/>
          <w:lang w:val="en-GB"/>
        </w:rPr>
      </w:pPr>
      <w:bookmarkStart w:id="193" w:name="_ETM_Q1_1526657"/>
      <w:bookmarkStart w:id="194" w:name="ET_speaker_6044_17"/>
      <w:bookmarkEnd w:id="193"/>
      <w:r w:rsidRPr="005324B0">
        <w:rPr>
          <w:rStyle w:val="TagStyle"/>
          <w:rtl/>
        </w:rPr>
        <w:t xml:space="preserve"> &lt;&lt; דובר &gt;&gt; </w:t>
      </w:r>
      <w:r w:rsidR="00076716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5324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4"/>
    </w:p>
    <w:p w:rsidR="005324B0" w:rsidRDefault="005324B0" w:rsidP="005324B0">
      <w:pPr>
        <w:pStyle w:val="KeepWithNext"/>
        <w:rPr>
          <w:rtl/>
          <w:lang w:val="en-GB"/>
        </w:rPr>
      </w:pPr>
    </w:p>
    <w:p w:rsidR="00DE566D" w:rsidRDefault="00AF6990" w:rsidP="00DE566D">
      <w:pPr>
        <w:ind w:firstLine="0"/>
        <w:rPr>
          <w:rtl/>
          <w:lang w:val="en-GB"/>
        </w:rPr>
      </w:pPr>
      <w:bookmarkStart w:id="195" w:name="_ETM_Q1_1527171"/>
      <w:bookmarkStart w:id="196" w:name="_ETM_Q1_1527195"/>
      <w:bookmarkEnd w:id="195"/>
      <w:bookmarkEnd w:id="196"/>
      <w:r>
        <w:rPr>
          <w:rtl/>
          <w:lang w:val="en-GB"/>
        </w:rPr>
        <w:tab/>
      </w:r>
      <w:r w:rsidR="00DE566D">
        <w:rPr>
          <w:rFonts w:hint="cs"/>
          <w:rtl/>
          <w:lang w:val="en-GB"/>
        </w:rPr>
        <w:t>א</w:t>
      </w:r>
      <w:r w:rsidR="005324B0">
        <w:rPr>
          <w:rFonts w:hint="cs"/>
          <w:rtl/>
          <w:lang w:val="en-GB"/>
        </w:rPr>
        <w:t xml:space="preserve">ת מדברת </w:t>
      </w:r>
      <w:r w:rsidR="00DE566D">
        <w:rPr>
          <w:rFonts w:hint="cs"/>
          <w:rtl/>
          <w:lang w:val="en-GB"/>
        </w:rPr>
        <w:t xml:space="preserve">כרגע על זה שהחשש </w:t>
      </w:r>
      <w:bookmarkStart w:id="197" w:name="_ETM_Q1_1529684"/>
      <w:bookmarkEnd w:id="197"/>
      <w:r w:rsidR="00DE566D">
        <w:rPr>
          <w:rFonts w:hint="cs"/>
          <w:rtl/>
          <w:lang w:val="en-GB"/>
        </w:rPr>
        <w:t>שלכם הוא בעיקר מווריאנט שיגיע מהגבולות.</w:t>
      </w:r>
    </w:p>
    <w:p w:rsidR="00DE566D" w:rsidRDefault="00DE566D" w:rsidP="00AF6990">
      <w:pPr>
        <w:ind w:firstLine="0"/>
        <w:rPr>
          <w:rtl/>
          <w:lang w:val="en-GB"/>
        </w:rPr>
      </w:pPr>
    </w:p>
    <w:p w:rsidR="00DE566D" w:rsidRDefault="00DE566D" w:rsidP="00DE566D">
      <w:pPr>
        <w:pStyle w:val="af9"/>
        <w:keepNext/>
        <w:rPr>
          <w:rtl/>
          <w:lang w:val="en-GB"/>
        </w:rPr>
      </w:pPr>
      <w:bookmarkStart w:id="198" w:name="ET_guest_דר_שרון_אלרעי_פרייס_18"/>
      <w:r w:rsidRPr="00DE566D">
        <w:rPr>
          <w:rStyle w:val="TagStyle"/>
          <w:rtl/>
        </w:rPr>
        <w:t xml:space="preserve"> &lt;&lt; אורח &gt;&gt; </w:t>
      </w:r>
      <w:r w:rsidR="00F445E8">
        <w:rPr>
          <w:rtl/>
          <w:lang w:val="en-GB"/>
        </w:rPr>
        <w:t>שרון אלרעי-פרייס:</w:t>
      </w:r>
      <w:r w:rsidRPr="00DE56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8"/>
    </w:p>
    <w:p w:rsidR="00DE566D" w:rsidRDefault="00DE566D" w:rsidP="00DE566D">
      <w:pPr>
        <w:pStyle w:val="KeepWithNext"/>
        <w:rPr>
          <w:rtl/>
          <w:lang w:val="en-GB"/>
        </w:rPr>
      </w:pPr>
    </w:p>
    <w:p w:rsidR="00DE566D" w:rsidRDefault="00DE566D" w:rsidP="00DE566D">
      <w:pPr>
        <w:rPr>
          <w:rtl/>
          <w:lang w:val="en-GB"/>
        </w:rPr>
      </w:pPr>
      <w:r>
        <w:rPr>
          <w:rFonts w:hint="cs"/>
          <w:rtl/>
          <w:lang w:val="en-GB"/>
        </w:rPr>
        <w:t>נכון.</w:t>
      </w:r>
    </w:p>
    <w:p w:rsidR="00DE566D" w:rsidRDefault="00DE566D" w:rsidP="00DE566D">
      <w:pPr>
        <w:ind w:firstLine="0"/>
        <w:rPr>
          <w:rtl/>
          <w:lang w:val="en-GB"/>
        </w:rPr>
      </w:pPr>
      <w:bookmarkStart w:id="199" w:name="_ETM_Q1_1533511"/>
      <w:bookmarkStart w:id="200" w:name="_ETM_Q1_1533599"/>
      <w:bookmarkStart w:id="201" w:name="_ETM_Q1_1534494"/>
      <w:bookmarkEnd w:id="199"/>
      <w:bookmarkEnd w:id="200"/>
      <w:bookmarkEnd w:id="201"/>
    </w:p>
    <w:p w:rsidR="0022201A" w:rsidRDefault="0022201A" w:rsidP="0022201A">
      <w:pPr>
        <w:rPr>
          <w:rStyle w:val="TagStyle"/>
          <w:rFonts w:ascii="David" w:hAnsi="David"/>
          <w:u w:val="single"/>
          <w:rtl/>
          <w:lang w:eastAsia="he-IL"/>
        </w:rPr>
      </w:pPr>
      <w:bookmarkStart w:id="202" w:name="_ETM_Q1_1534602"/>
      <w:bookmarkStart w:id="203" w:name="_ETM_Q1_1535741"/>
      <w:bookmarkEnd w:id="202"/>
      <w:bookmarkEnd w:id="203"/>
    </w:p>
    <w:p w:rsidR="0022201A" w:rsidRDefault="0022201A" w:rsidP="0022201A">
      <w:pPr>
        <w:pStyle w:val="a4"/>
        <w:keepNext/>
        <w:rPr>
          <w:rtl/>
        </w:rPr>
      </w:pPr>
      <w:bookmarkStart w:id="204" w:name="ET_speaker_6044_21"/>
      <w:r w:rsidRPr="0022201A">
        <w:rPr>
          <w:rStyle w:val="TagStyle"/>
          <w:rtl/>
        </w:rPr>
        <w:t xml:space="preserve"> &lt;&lt; דובר &gt;&gt; </w:t>
      </w:r>
      <w:r w:rsidR="00076716">
        <w:rPr>
          <w:rFonts w:hint="cs"/>
          <w:rtl/>
        </w:rPr>
        <w:t>היו"ר א</w:t>
      </w:r>
      <w:r>
        <w:rPr>
          <w:rtl/>
        </w:rPr>
        <w:t>וריאל בוסו (ש"ס):</w:t>
      </w:r>
      <w:r w:rsidRPr="002220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22201A" w:rsidRDefault="0022201A" w:rsidP="0022201A">
      <w:pPr>
        <w:pStyle w:val="KeepWithNext"/>
        <w:rPr>
          <w:rtl/>
          <w:lang w:eastAsia="he-IL"/>
        </w:rPr>
      </w:pPr>
    </w:p>
    <w:p w:rsidR="00DE566D" w:rsidRDefault="00DE566D" w:rsidP="00E51AD0">
      <w:pPr>
        <w:rPr>
          <w:rtl/>
          <w:lang w:val="en-GB"/>
        </w:rPr>
      </w:pPr>
      <w:bookmarkStart w:id="205" w:name="_ETM_Q1_1536218"/>
      <w:bookmarkStart w:id="206" w:name="_ETM_Q1_1536277"/>
      <w:bookmarkEnd w:id="205"/>
      <w:bookmarkEnd w:id="206"/>
      <w:r>
        <w:rPr>
          <w:rFonts w:hint="cs"/>
          <w:rtl/>
          <w:lang w:val="en-GB"/>
        </w:rPr>
        <w:t xml:space="preserve">ממדינה כזו או </w:t>
      </w:r>
      <w:bookmarkStart w:id="207" w:name="_ETM_Q1_1540387"/>
      <w:bookmarkEnd w:id="207"/>
      <w:r>
        <w:rPr>
          <w:rFonts w:hint="cs"/>
          <w:rtl/>
          <w:lang w:val="en-GB"/>
        </w:rPr>
        <w:t>אחרת, ושמענו שהייתה התפרצות בסין</w:t>
      </w:r>
      <w:bookmarkStart w:id="208" w:name="_ETM_Q1_1540918"/>
      <w:bookmarkEnd w:id="208"/>
      <w:r w:rsidR="00E51AD0">
        <w:rPr>
          <w:rFonts w:hint="cs"/>
          <w:rtl/>
          <w:lang w:val="en-GB"/>
        </w:rPr>
        <w:t>. האם אנחנו משאירים את החוק כשלד</w:t>
      </w:r>
      <w:r>
        <w:rPr>
          <w:rFonts w:hint="cs"/>
          <w:rtl/>
          <w:lang w:val="en-GB"/>
        </w:rPr>
        <w:t xml:space="preserve">, כמסגרת? </w:t>
      </w:r>
      <w:bookmarkStart w:id="209" w:name="_ETM_Q1_1545433"/>
      <w:bookmarkStart w:id="210" w:name="_ETM_Q1_1547216"/>
      <w:bookmarkEnd w:id="209"/>
      <w:bookmarkEnd w:id="210"/>
      <w:r>
        <w:rPr>
          <w:rFonts w:hint="cs"/>
          <w:rtl/>
          <w:lang w:val="en-GB"/>
        </w:rPr>
        <w:t xml:space="preserve">אני רוצה שתנסי להסביר לנו מה </w:t>
      </w:r>
      <w:bookmarkStart w:id="211" w:name="_ETM_Q1_1555558"/>
      <w:bookmarkEnd w:id="211"/>
      <w:r>
        <w:rPr>
          <w:rFonts w:hint="cs"/>
          <w:rtl/>
          <w:lang w:val="en-GB"/>
        </w:rPr>
        <w:t xml:space="preserve">המשמעות של החשש שלכם מווריאנט שיגיע בגבולות. </w:t>
      </w:r>
      <w:bookmarkStart w:id="212" w:name="_ETM_Q1_1562734"/>
      <w:bookmarkEnd w:id="212"/>
      <w:r>
        <w:rPr>
          <w:rFonts w:hint="cs"/>
          <w:rtl/>
          <w:lang w:val="en-GB"/>
        </w:rPr>
        <w:t xml:space="preserve">עם כל החשש מווריאנט שיגיע בגבולות, שם יש לכם </w:t>
      </w:r>
      <w:bookmarkStart w:id="213" w:name="_ETM_Q1_1566302"/>
      <w:bookmarkEnd w:id="213"/>
      <w:r>
        <w:rPr>
          <w:rFonts w:hint="cs"/>
          <w:rtl/>
          <w:lang w:val="en-GB"/>
        </w:rPr>
        <w:t xml:space="preserve">את הסמכויות לפעול. אם נגיד הגיע איזה וריאנט והתפרץ </w:t>
      </w:r>
      <w:bookmarkStart w:id="214" w:name="_ETM_Q1_1571204"/>
      <w:bookmarkEnd w:id="214"/>
      <w:r>
        <w:rPr>
          <w:rFonts w:hint="cs"/>
          <w:rtl/>
          <w:lang w:val="en-GB"/>
        </w:rPr>
        <w:t xml:space="preserve">בארץ, מכוח מה תוכלו לפעול בתוך המדינה? מה צריך להשאיר </w:t>
      </w:r>
      <w:bookmarkStart w:id="215" w:name="_ETM_Q1_1572557"/>
      <w:bookmarkEnd w:id="215"/>
      <w:r>
        <w:rPr>
          <w:rFonts w:hint="cs"/>
          <w:rtl/>
          <w:lang w:val="en-GB"/>
        </w:rPr>
        <w:t>מכל השלד של החוק הזה?</w:t>
      </w:r>
      <w:bookmarkStart w:id="216" w:name="_ETM_Q1_1578106"/>
      <w:bookmarkEnd w:id="216"/>
    </w:p>
    <w:p w:rsidR="00DE566D" w:rsidRDefault="00DE566D" w:rsidP="00DE566D">
      <w:pPr>
        <w:ind w:firstLine="0"/>
        <w:rPr>
          <w:rtl/>
          <w:lang w:val="en-GB"/>
        </w:rPr>
      </w:pPr>
      <w:bookmarkStart w:id="217" w:name="_ETM_Q1_1578170"/>
      <w:bookmarkStart w:id="218" w:name="_ETM_Q1_1578423"/>
      <w:bookmarkEnd w:id="217"/>
      <w:bookmarkEnd w:id="218"/>
    </w:p>
    <w:p w:rsidR="00DE566D" w:rsidRDefault="00DE566D" w:rsidP="00DE566D">
      <w:pPr>
        <w:pStyle w:val="af9"/>
        <w:keepNext/>
        <w:rPr>
          <w:rtl/>
          <w:lang w:val="en-GB"/>
        </w:rPr>
      </w:pPr>
      <w:bookmarkStart w:id="219" w:name="_ETM_Q1_1578505"/>
      <w:bookmarkStart w:id="220" w:name="ET_guest_דר_שרון_אלרעי_פרייס_20"/>
      <w:bookmarkEnd w:id="219"/>
      <w:r w:rsidRPr="00DE566D">
        <w:rPr>
          <w:rStyle w:val="TagStyle"/>
          <w:rtl/>
        </w:rPr>
        <w:t xml:space="preserve"> &lt;&lt; אורח &gt;&gt; </w:t>
      </w:r>
      <w:r w:rsidR="00F445E8">
        <w:rPr>
          <w:rtl/>
          <w:lang w:val="en-GB"/>
        </w:rPr>
        <w:t>שרון אלרעי-פרייס:</w:t>
      </w:r>
      <w:r w:rsidRPr="00DE56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0"/>
    </w:p>
    <w:p w:rsidR="00DE566D" w:rsidRDefault="00DE566D" w:rsidP="00DE566D">
      <w:pPr>
        <w:pStyle w:val="KeepWithNext"/>
        <w:rPr>
          <w:rtl/>
          <w:lang w:val="en-GB"/>
        </w:rPr>
      </w:pPr>
    </w:p>
    <w:p w:rsidR="002E7AC9" w:rsidRDefault="0022201A" w:rsidP="002E7AC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הדבר הכי פשוט זה </w:t>
      </w:r>
      <w:bookmarkStart w:id="221" w:name="_ETM_Q1_1580959"/>
      <w:bookmarkEnd w:id="221"/>
      <w:r>
        <w:rPr>
          <w:rFonts w:hint="cs"/>
          <w:rtl/>
          <w:lang w:val="en-GB"/>
        </w:rPr>
        <w:t>להשאיר את כל החוק</w:t>
      </w:r>
      <w:r w:rsidR="002E7AC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222" w:name="_ETM_Q1_1583810"/>
      <w:bookmarkEnd w:id="222"/>
      <w:r>
        <w:rPr>
          <w:rFonts w:hint="cs"/>
          <w:rtl/>
          <w:lang w:val="en-GB"/>
        </w:rPr>
        <w:t xml:space="preserve">השאלה אם זה באמת נדרש בעת הזאת. אני </w:t>
      </w:r>
      <w:bookmarkStart w:id="223" w:name="_ETM_Q1_1589336"/>
      <w:bookmarkEnd w:id="223"/>
      <w:r>
        <w:rPr>
          <w:rFonts w:hint="cs"/>
          <w:rtl/>
          <w:lang w:val="en-GB"/>
        </w:rPr>
        <w:t>חושב</w:t>
      </w:r>
      <w:r w:rsidR="003A315D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שבעת הזאת, כשאנחנו נמצאים במצב שבו רוב המדינה </w:t>
      </w:r>
      <w:bookmarkStart w:id="224" w:name="_ETM_Q1_1592385"/>
      <w:bookmarkEnd w:id="224"/>
      <w:r w:rsidR="002E7AC9">
        <w:rPr>
          <w:rFonts w:hint="cs"/>
          <w:rtl/>
          <w:lang w:val="en-GB"/>
        </w:rPr>
        <w:t>מוגנת בצורה זו או אחרת</w:t>
      </w:r>
      <w:r>
        <w:rPr>
          <w:rFonts w:hint="cs"/>
          <w:rtl/>
          <w:lang w:val="en-GB"/>
        </w:rPr>
        <w:t xml:space="preserve"> בגלל חיסונים ו</w:t>
      </w:r>
      <w:bookmarkStart w:id="225" w:name="_ETM_Q1_1595778"/>
      <w:bookmarkEnd w:id="225"/>
      <w:r>
        <w:rPr>
          <w:rFonts w:hint="cs"/>
          <w:rtl/>
          <w:lang w:val="en-GB"/>
        </w:rPr>
        <w:t xml:space="preserve">בגלל החלמה, הסיכוי שיגיע משהו שבאופן מהיר מאוד יתפשט קיים </w:t>
      </w:r>
      <w:bookmarkStart w:id="226" w:name="_ETM_Q1_1601843"/>
      <w:bookmarkEnd w:id="226"/>
      <w:r>
        <w:rPr>
          <w:rFonts w:hint="cs"/>
          <w:rtl/>
          <w:lang w:val="en-GB"/>
        </w:rPr>
        <w:t xml:space="preserve">אבל הוא נמוך. אנחנו רוצים לוודא שאנחנו </w:t>
      </w:r>
      <w:bookmarkStart w:id="227" w:name="_ETM_Q1_1606633"/>
      <w:bookmarkEnd w:id="227"/>
      <w:r>
        <w:rPr>
          <w:rFonts w:hint="cs"/>
          <w:rtl/>
          <w:lang w:val="en-GB"/>
        </w:rPr>
        <w:t xml:space="preserve">מעכבים את </w:t>
      </w:r>
      <w:bookmarkStart w:id="228" w:name="_ETM_Q1_1607324"/>
      <w:bookmarkEnd w:id="228"/>
      <w:r>
        <w:rPr>
          <w:rFonts w:hint="cs"/>
          <w:rtl/>
          <w:lang w:val="en-GB"/>
        </w:rPr>
        <w:t xml:space="preserve">הכניסה בגבול. כמובן שאם יהיה משהו שיתפשט </w:t>
      </w:r>
      <w:bookmarkStart w:id="229" w:name="_ETM_Q1_1617893"/>
      <w:bookmarkEnd w:id="229"/>
      <w:r>
        <w:rPr>
          <w:rFonts w:hint="cs"/>
          <w:rtl/>
          <w:lang w:val="en-GB"/>
        </w:rPr>
        <w:t xml:space="preserve">מהר ולא תהיה שום הגנה לאף אחד, נצטרך להתמודד עם זה </w:t>
      </w:r>
      <w:bookmarkStart w:id="230" w:name="_ETM_Q1_1620423"/>
      <w:bookmarkEnd w:id="230"/>
      <w:r>
        <w:rPr>
          <w:rFonts w:hint="cs"/>
          <w:rtl/>
          <w:lang w:val="en-GB"/>
        </w:rPr>
        <w:t xml:space="preserve">כמו שהתמודדו בתחילת המגפה. </w:t>
      </w:r>
    </w:p>
    <w:p w:rsidR="002E7AC9" w:rsidRDefault="002E7AC9" w:rsidP="002E7AC9">
      <w:pPr>
        <w:rPr>
          <w:rtl/>
          <w:lang w:val="en-GB"/>
        </w:rPr>
      </w:pPr>
    </w:p>
    <w:p w:rsidR="002E7AC9" w:rsidRDefault="0022201A" w:rsidP="003A315D">
      <w:pPr>
        <w:rPr>
          <w:rtl/>
          <w:lang w:val="en-GB"/>
        </w:rPr>
      </w:pPr>
      <w:r>
        <w:rPr>
          <w:rFonts w:hint="cs"/>
          <w:rtl/>
          <w:lang w:val="en-GB"/>
        </w:rPr>
        <w:t>אנחנו</w:t>
      </w:r>
      <w:r w:rsidR="002E7AC9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משרד הבריאות</w:t>
      </w:r>
      <w:r w:rsidR="002E7AC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עובדים על חוק </w:t>
      </w:r>
      <w:bookmarkStart w:id="231" w:name="_ETM_Q1_1624749"/>
      <w:bookmarkEnd w:id="231"/>
      <w:r>
        <w:rPr>
          <w:rFonts w:hint="cs"/>
          <w:rtl/>
          <w:lang w:val="en-GB"/>
        </w:rPr>
        <w:t xml:space="preserve">פנדמיות, כי לא יכול להיות </w:t>
      </w:r>
      <w:r w:rsidR="002E7AC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ב-2023 </w:t>
      </w:r>
      <w:bookmarkStart w:id="232" w:name="_ETM_Q1_1630593"/>
      <w:bookmarkEnd w:id="232"/>
      <w:r w:rsidR="002E7AC9">
        <w:rPr>
          <w:rFonts w:hint="cs"/>
          <w:rtl/>
          <w:lang w:val="en-GB"/>
        </w:rPr>
        <w:t xml:space="preserve">נישען על פקודת </w:t>
      </w:r>
      <w:bookmarkStart w:id="233" w:name="_ETM_Q1_1634124"/>
      <w:bookmarkEnd w:id="233"/>
      <w:r w:rsidR="002E7AC9">
        <w:rPr>
          <w:rFonts w:hint="cs"/>
          <w:rtl/>
          <w:lang w:val="en-GB"/>
        </w:rPr>
        <w:t xml:space="preserve">בריאות העם מ-1940 שיש בה כל מיני יכולות </w:t>
      </w:r>
      <w:bookmarkStart w:id="234" w:name="_ETM_Q1_1637074"/>
      <w:bookmarkEnd w:id="234"/>
      <w:r w:rsidR="002E7AC9">
        <w:rPr>
          <w:rFonts w:hint="cs"/>
          <w:rtl/>
          <w:lang w:val="en-GB"/>
        </w:rPr>
        <w:t xml:space="preserve">דרקוניות לרופא מחוז להחליט על כל מיני דברים אבל </w:t>
      </w:r>
      <w:bookmarkStart w:id="235" w:name="_ETM_Q1_1642241"/>
      <w:bookmarkEnd w:id="235"/>
      <w:r w:rsidR="002E7AC9">
        <w:rPr>
          <w:rFonts w:hint="cs"/>
          <w:rtl/>
          <w:lang w:val="en-GB"/>
        </w:rPr>
        <w:t xml:space="preserve">אי אפשר מכוחה לעשות, למשל, בדיקה בכניסה לישראל. אין </w:t>
      </w:r>
      <w:bookmarkStart w:id="236" w:name="_ETM_Q1_1647407"/>
      <w:bookmarkEnd w:id="236"/>
      <w:r w:rsidR="003A315D">
        <w:rPr>
          <w:rFonts w:hint="cs"/>
          <w:rtl/>
          <w:lang w:val="en-GB"/>
        </w:rPr>
        <w:t>ספק שצריך לעשות חוק כזה</w:t>
      </w:r>
      <w:r w:rsidR="002E7AC9">
        <w:rPr>
          <w:rFonts w:hint="cs"/>
          <w:rtl/>
          <w:lang w:val="en-GB"/>
        </w:rPr>
        <w:t xml:space="preserve"> </w:t>
      </w:r>
      <w:bookmarkStart w:id="237" w:name="_ETM_Q1_1650725"/>
      <w:bookmarkEnd w:id="237"/>
      <w:r w:rsidR="002E7AC9">
        <w:rPr>
          <w:rFonts w:hint="cs"/>
          <w:rtl/>
          <w:lang w:val="en-GB"/>
        </w:rPr>
        <w:t xml:space="preserve">בשום שכל, עם הרבה רגישות, </w:t>
      </w:r>
      <w:bookmarkStart w:id="238" w:name="_ETM_Q1_1656331"/>
      <w:bookmarkEnd w:id="238"/>
      <w:r w:rsidR="003A315D">
        <w:rPr>
          <w:rFonts w:hint="cs"/>
          <w:rtl/>
          <w:lang w:val="en-GB"/>
        </w:rPr>
        <w:t xml:space="preserve">עם כל הגורמים השותפים, </w:t>
      </w:r>
      <w:r w:rsidR="002E7AC9">
        <w:rPr>
          <w:rFonts w:hint="cs"/>
          <w:rtl/>
          <w:lang w:val="en-GB"/>
        </w:rPr>
        <w:t>לא ללכת לאיזה שהוא בליץ משפ</w:t>
      </w:r>
      <w:bookmarkStart w:id="239" w:name="_ETM_Q1_1661855"/>
      <w:bookmarkEnd w:id="239"/>
      <w:r w:rsidR="002E7AC9">
        <w:rPr>
          <w:rFonts w:hint="cs"/>
          <w:rtl/>
          <w:lang w:val="en-GB"/>
        </w:rPr>
        <w:t xml:space="preserve">טי שייעשה מהר מהר מהר ועלול </w:t>
      </w:r>
      <w:bookmarkStart w:id="240" w:name="_ETM_Q1_1663489"/>
      <w:bookmarkEnd w:id="240"/>
      <w:r w:rsidR="002E7AC9">
        <w:rPr>
          <w:rFonts w:hint="cs"/>
          <w:rtl/>
          <w:lang w:val="en-GB"/>
        </w:rPr>
        <w:t xml:space="preserve">לפגוע או לשלול זכויות אדם במצב של מגפה. </w:t>
      </w:r>
      <w:bookmarkStart w:id="241" w:name="_ETM_Q1_1669378"/>
      <w:bookmarkEnd w:id="241"/>
      <w:r w:rsidR="002E7AC9">
        <w:rPr>
          <w:rFonts w:hint="cs"/>
          <w:rtl/>
          <w:lang w:val="en-GB"/>
        </w:rPr>
        <w:t>אני חושבת שראוי שנעשה את זה בשקט</w:t>
      </w:r>
      <w:bookmarkStart w:id="242" w:name="_ETM_Q1_1669631"/>
      <w:bookmarkEnd w:id="242"/>
      <w:r w:rsidR="002E7AC9">
        <w:rPr>
          <w:rFonts w:hint="cs"/>
          <w:rtl/>
          <w:lang w:val="en-GB"/>
        </w:rPr>
        <w:t xml:space="preserve">, ברוגע, נראה </w:t>
      </w:r>
      <w:bookmarkStart w:id="243" w:name="_ETM_Q1_1673955"/>
      <w:bookmarkEnd w:id="243"/>
      <w:r w:rsidR="002E7AC9">
        <w:rPr>
          <w:rFonts w:hint="cs"/>
          <w:rtl/>
          <w:lang w:val="en-GB"/>
        </w:rPr>
        <w:t>איזה דברים נדרשים</w:t>
      </w:r>
      <w:r w:rsidR="00076716">
        <w:rPr>
          <w:rFonts w:hint="cs"/>
          <w:rtl/>
          <w:lang w:val="en-GB"/>
        </w:rPr>
        <w:t>. זה לא יהיה חוק ספציפי לקורונה,</w:t>
      </w:r>
      <w:r w:rsidR="002E7AC9">
        <w:rPr>
          <w:rFonts w:hint="cs"/>
          <w:rtl/>
          <w:lang w:val="en-GB"/>
        </w:rPr>
        <w:t xml:space="preserve"> כי </w:t>
      </w:r>
      <w:bookmarkStart w:id="244" w:name="_ETM_Q1_1677523"/>
      <w:bookmarkEnd w:id="244"/>
      <w:r w:rsidR="002E7AC9">
        <w:rPr>
          <w:rFonts w:hint="cs"/>
          <w:rtl/>
          <w:lang w:val="en-GB"/>
        </w:rPr>
        <w:t xml:space="preserve">העולם של חוק ספציפי לקורונה פג, אבל עד שנחוקק כזה </w:t>
      </w:r>
      <w:bookmarkStart w:id="245" w:name="_ETM_Q1_1684971"/>
      <w:bookmarkEnd w:id="245"/>
      <w:r w:rsidR="002E7AC9">
        <w:rPr>
          <w:rFonts w:hint="cs"/>
          <w:rtl/>
          <w:lang w:val="en-GB"/>
        </w:rPr>
        <w:t xml:space="preserve">חוק אנחנו לא יכולים להישאר בלי שום מעטפת </w:t>
      </w:r>
      <w:bookmarkStart w:id="246" w:name="_ETM_Q1_1686829"/>
      <w:bookmarkEnd w:id="246"/>
      <w:r w:rsidR="002E7AC9">
        <w:rPr>
          <w:rFonts w:hint="cs"/>
          <w:rtl/>
          <w:lang w:val="en-GB"/>
        </w:rPr>
        <w:t xml:space="preserve">שמגינה עלינו בגבולות. </w:t>
      </w:r>
    </w:p>
    <w:p w:rsidR="002E7AC9" w:rsidRDefault="002E7AC9" w:rsidP="002E7AC9">
      <w:pPr>
        <w:ind w:firstLine="0"/>
        <w:rPr>
          <w:rtl/>
          <w:lang w:val="en-GB"/>
        </w:rPr>
      </w:pPr>
      <w:bookmarkStart w:id="247" w:name="_ETM_Q1_1689802"/>
      <w:bookmarkStart w:id="248" w:name="_ETM_Q1_1689891"/>
      <w:bookmarkStart w:id="249" w:name="_ETM_Q1_1690198"/>
      <w:bookmarkEnd w:id="247"/>
      <w:bookmarkEnd w:id="248"/>
      <w:bookmarkEnd w:id="249"/>
    </w:p>
    <w:p w:rsidR="002E7AC9" w:rsidRDefault="002E7AC9" w:rsidP="002E7AC9">
      <w:pPr>
        <w:pStyle w:val="a4"/>
        <w:keepNext/>
        <w:rPr>
          <w:rtl/>
          <w:lang w:val="en-GB"/>
        </w:rPr>
      </w:pPr>
      <w:bookmarkStart w:id="250" w:name="_ETM_Q1_1690297"/>
      <w:bookmarkStart w:id="251" w:name="_ETM_Q1_1694231"/>
      <w:bookmarkStart w:id="252" w:name="ET_speaker_6044_22"/>
      <w:bookmarkEnd w:id="250"/>
      <w:bookmarkEnd w:id="251"/>
      <w:r w:rsidRPr="002E7AC9">
        <w:rPr>
          <w:rStyle w:val="TagStyle"/>
          <w:rtl/>
        </w:rPr>
        <w:t xml:space="preserve"> &lt;&lt; דובר &gt;&gt; </w:t>
      </w:r>
      <w:r w:rsidR="00076716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2E7A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2"/>
    </w:p>
    <w:p w:rsidR="002E7AC9" w:rsidRDefault="002E7AC9" w:rsidP="002E7AC9">
      <w:pPr>
        <w:pStyle w:val="KeepWithNext"/>
        <w:rPr>
          <w:rtl/>
          <w:lang w:val="en-GB"/>
        </w:rPr>
      </w:pPr>
    </w:p>
    <w:p w:rsidR="006B6A1D" w:rsidRDefault="006B6A1D" w:rsidP="002E7AC9">
      <w:pPr>
        <w:rPr>
          <w:rtl/>
          <w:lang w:val="en-GB"/>
        </w:rPr>
      </w:pPr>
      <w:bookmarkStart w:id="253" w:name="_ETM_Q1_1694749"/>
      <w:bookmarkStart w:id="254" w:name="_ETM_Q1_1694809"/>
      <w:bookmarkEnd w:id="253"/>
      <w:bookmarkEnd w:id="254"/>
      <w:r>
        <w:rPr>
          <w:rFonts w:hint="cs"/>
          <w:rtl/>
          <w:lang w:val="en-GB"/>
        </w:rPr>
        <w:t>אומרת ד"ר שרון אלרעי פרייס, ותתקני אותי אם אני טועה, שהסעי</w:t>
      </w:r>
      <w:bookmarkStart w:id="255" w:name="_ETM_Q1_1697371"/>
      <w:bookmarkEnd w:id="255"/>
      <w:r>
        <w:rPr>
          <w:rFonts w:hint="cs"/>
          <w:rtl/>
          <w:lang w:val="en-GB"/>
        </w:rPr>
        <w:t xml:space="preserve">פים הנוגעים למגבלות על חינוך, עסקים, התקהלויות והתכנסויות </w:t>
      </w:r>
      <w:bookmarkStart w:id="256" w:name="_ETM_Q1_1702442"/>
      <w:bookmarkEnd w:id="256"/>
      <w:r>
        <w:rPr>
          <w:rFonts w:hint="cs"/>
          <w:rtl/>
          <w:lang w:val="en-GB"/>
        </w:rPr>
        <w:t xml:space="preserve">כאלו ואחרות לא יוארכו כרגע. </w:t>
      </w:r>
    </w:p>
    <w:p w:rsidR="006B6A1D" w:rsidRDefault="006B6A1D" w:rsidP="002E7AC9">
      <w:pPr>
        <w:rPr>
          <w:rtl/>
          <w:lang w:val="en-GB"/>
        </w:rPr>
      </w:pPr>
      <w:bookmarkStart w:id="257" w:name="_ETM_Q1_1707967"/>
      <w:bookmarkStart w:id="258" w:name="_ETM_Q1_1708018"/>
      <w:bookmarkStart w:id="259" w:name="_ETM_Q1_1708121"/>
      <w:bookmarkEnd w:id="257"/>
      <w:bookmarkEnd w:id="258"/>
      <w:bookmarkEnd w:id="259"/>
    </w:p>
    <w:p w:rsidR="006B6A1D" w:rsidRDefault="006B6A1D" w:rsidP="006B6A1D">
      <w:pPr>
        <w:pStyle w:val="af9"/>
        <w:keepNext/>
        <w:rPr>
          <w:rtl/>
          <w:lang w:val="en-GB"/>
        </w:rPr>
      </w:pPr>
      <w:bookmarkStart w:id="260" w:name="_ETM_Q1_1708169"/>
      <w:bookmarkStart w:id="261" w:name="_ETM_Q1_1708272"/>
      <w:bookmarkStart w:id="262" w:name="_ETM_Q1_1710561"/>
      <w:bookmarkStart w:id="263" w:name="ET_guest_דר_שרון_אלרעי_פרייס_23"/>
      <w:bookmarkEnd w:id="260"/>
      <w:bookmarkEnd w:id="261"/>
      <w:bookmarkEnd w:id="262"/>
      <w:r w:rsidRPr="006B6A1D">
        <w:rPr>
          <w:rStyle w:val="TagStyle"/>
          <w:rtl/>
        </w:rPr>
        <w:t xml:space="preserve"> &lt;&lt; אורח &gt;&gt; </w:t>
      </w:r>
      <w:r w:rsidR="00F445E8">
        <w:rPr>
          <w:rtl/>
          <w:lang w:val="en-GB"/>
        </w:rPr>
        <w:t>שרון אלרעי-פרייס:</w:t>
      </w:r>
      <w:r w:rsidRPr="006B6A1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3"/>
    </w:p>
    <w:p w:rsidR="006B6A1D" w:rsidRDefault="006B6A1D" w:rsidP="006B6A1D">
      <w:pPr>
        <w:pStyle w:val="KeepWithNext"/>
        <w:rPr>
          <w:rtl/>
          <w:lang w:val="en-GB"/>
        </w:rPr>
      </w:pPr>
    </w:p>
    <w:p w:rsidR="006B6A1D" w:rsidRDefault="006B6A1D" w:rsidP="006B6A1D">
      <w:pPr>
        <w:rPr>
          <w:rtl/>
          <w:lang w:val="en-GB"/>
        </w:rPr>
      </w:pPr>
      <w:bookmarkStart w:id="264" w:name="_ETM_Q1_1711083"/>
      <w:bookmarkStart w:id="265" w:name="_ETM_Q1_1711133"/>
      <w:bookmarkEnd w:id="264"/>
      <w:bookmarkEnd w:id="265"/>
      <w:r>
        <w:rPr>
          <w:rFonts w:hint="cs"/>
          <w:rtl/>
          <w:lang w:val="en-GB"/>
        </w:rPr>
        <w:t>נכון.</w:t>
      </w:r>
      <w:bookmarkStart w:id="266" w:name="_ETM_Q1_1713467"/>
      <w:bookmarkEnd w:id="266"/>
    </w:p>
    <w:p w:rsidR="006B6A1D" w:rsidRDefault="006B6A1D" w:rsidP="006B6A1D">
      <w:pPr>
        <w:ind w:firstLine="0"/>
        <w:rPr>
          <w:rtl/>
          <w:lang w:val="en-GB"/>
        </w:rPr>
      </w:pPr>
      <w:bookmarkStart w:id="267" w:name="_ETM_Q1_1713555"/>
      <w:bookmarkEnd w:id="267"/>
    </w:p>
    <w:p w:rsidR="006B6A1D" w:rsidRDefault="006B6A1D" w:rsidP="006B6A1D">
      <w:pPr>
        <w:pStyle w:val="a4"/>
        <w:keepNext/>
        <w:rPr>
          <w:rtl/>
          <w:lang w:val="en-GB"/>
        </w:rPr>
      </w:pPr>
      <w:bookmarkStart w:id="268" w:name="ET_speaker_6044_24"/>
      <w:r w:rsidRPr="006B6A1D">
        <w:rPr>
          <w:rStyle w:val="TagStyle"/>
          <w:rtl/>
        </w:rPr>
        <w:t xml:space="preserve"> &lt;&lt; דובר &gt;&gt; </w:t>
      </w:r>
      <w:r w:rsidR="00076716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6B6A1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8"/>
    </w:p>
    <w:p w:rsidR="006B6A1D" w:rsidRDefault="006B6A1D" w:rsidP="006B6A1D">
      <w:pPr>
        <w:pStyle w:val="KeepWithNext"/>
        <w:rPr>
          <w:rtl/>
          <w:lang w:val="en-GB"/>
        </w:rPr>
      </w:pPr>
    </w:p>
    <w:p w:rsidR="006B6A1D" w:rsidRDefault="00823CEC" w:rsidP="00823CE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יישאר </w:t>
      </w:r>
      <w:r w:rsidR="006B6A1D">
        <w:rPr>
          <w:rFonts w:hint="cs"/>
          <w:rtl/>
          <w:lang w:val="en-GB"/>
        </w:rPr>
        <w:t>סעיף</w:t>
      </w:r>
      <w:r w:rsidR="00FA76A8">
        <w:rPr>
          <w:rFonts w:hint="cs"/>
          <w:rtl/>
          <w:lang w:val="en-GB"/>
        </w:rPr>
        <w:t xml:space="preserve"> שבעיקר מדבר </w:t>
      </w:r>
      <w:bookmarkStart w:id="269" w:name="_ETM_Q1_1713518"/>
      <w:bookmarkEnd w:id="269"/>
      <w:r w:rsidR="00FA76A8">
        <w:rPr>
          <w:rFonts w:hint="cs"/>
          <w:rtl/>
          <w:lang w:val="en-GB"/>
        </w:rPr>
        <w:t>על כניסה ויציאה ממדינת ישראל</w:t>
      </w:r>
      <w:r>
        <w:rPr>
          <w:rFonts w:hint="cs"/>
          <w:rtl/>
          <w:lang w:val="en-GB"/>
        </w:rPr>
        <w:t xml:space="preserve">, שם תהיה לנו </w:t>
      </w:r>
      <w:bookmarkStart w:id="270" w:name="_ETM_Q1_1713769"/>
      <w:bookmarkEnd w:id="270"/>
      <w:r>
        <w:rPr>
          <w:rFonts w:hint="cs"/>
          <w:rtl/>
          <w:lang w:val="en-GB"/>
        </w:rPr>
        <w:t xml:space="preserve">הסמכות לאסור או להגביל. </w:t>
      </w:r>
      <w:bookmarkStart w:id="271" w:name="_ETM_Q1_1724131"/>
      <w:bookmarkEnd w:id="271"/>
    </w:p>
    <w:p w:rsidR="00823CEC" w:rsidRDefault="00823CEC" w:rsidP="00823CEC">
      <w:pPr>
        <w:ind w:firstLine="0"/>
        <w:rPr>
          <w:rtl/>
          <w:lang w:val="en-GB"/>
        </w:rPr>
      </w:pPr>
      <w:bookmarkStart w:id="272" w:name="_ETM_Q1_1731727"/>
      <w:bookmarkStart w:id="273" w:name="_ETM_Q1_1731782"/>
      <w:bookmarkEnd w:id="272"/>
      <w:bookmarkEnd w:id="273"/>
    </w:p>
    <w:p w:rsidR="00823CEC" w:rsidRDefault="00823CEC" w:rsidP="00823CEC">
      <w:pPr>
        <w:pStyle w:val="af9"/>
        <w:keepNext/>
        <w:rPr>
          <w:rtl/>
          <w:lang w:val="en-GB"/>
        </w:rPr>
      </w:pPr>
      <w:bookmarkStart w:id="274" w:name="_ETM_Q1_1732269"/>
      <w:bookmarkStart w:id="275" w:name="_ETM_Q1_1732340"/>
      <w:bookmarkStart w:id="276" w:name="ET_guest_דר_שרון_אלרעי_פרייס_25"/>
      <w:bookmarkEnd w:id="274"/>
      <w:bookmarkEnd w:id="275"/>
      <w:r w:rsidRPr="00823CEC">
        <w:rPr>
          <w:rStyle w:val="TagStyle"/>
          <w:rtl/>
        </w:rPr>
        <w:t xml:space="preserve"> &lt;&lt; אורח &gt;&gt; </w:t>
      </w:r>
      <w:r w:rsidR="00F445E8">
        <w:rPr>
          <w:rtl/>
          <w:lang w:val="en-GB"/>
        </w:rPr>
        <w:t>שרון אלרעי-פרייס:</w:t>
      </w:r>
      <w:r w:rsidRPr="00823CE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6"/>
    </w:p>
    <w:p w:rsidR="00823CEC" w:rsidRDefault="00823CEC" w:rsidP="00823CEC">
      <w:pPr>
        <w:pStyle w:val="KeepWithNext"/>
        <w:rPr>
          <w:rtl/>
          <w:lang w:val="en-GB"/>
        </w:rPr>
      </w:pPr>
    </w:p>
    <w:p w:rsidR="00823CEC" w:rsidRPr="00823CEC" w:rsidRDefault="00823CEC" w:rsidP="003A315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אפילו לא לאסור </w:t>
      </w:r>
      <w:bookmarkStart w:id="277" w:name="_ETM_Q1_1734170"/>
      <w:bookmarkEnd w:id="277"/>
      <w:r>
        <w:rPr>
          <w:rFonts w:hint="cs"/>
          <w:rtl/>
          <w:lang w:val="en-GB"/>
        </w:rPr>
        <w:t xml:space="preserve">את היציאה, אלא לוודא שיש לנו את היכולת לעשות </w:t>
      </w:r>
      <w:bookmarkStart w:id="278" w:name="_ETM_Q1_1731468"/>
      <w:bookmarkEnd w:id="278"/>
      <w:r>
        <w:rPr>
          <w:rFonts w:hint="cs"/>
          <w:lang w:val="en-GB"/>
        </w:rPr>
        <w:t>PCR</w:t>
      </w:r>
      <w:r w:rsidR="003A315D">
        <w:rPr>
          <w:rFonts w:hint="cs"/>
          <w:rtl/>
          <w:lang w:val="en-GB"/>
        </w:rPr>
        <w:t xml:space="preserve"> בכניסה לישראל, כש</w:t>
      </w:r>
      <w:r>
        <w:rPr>
          <w:rFonts w:hint="cs"/>
          <w:rtl/>
          <w:lang w:val="en-GB"/>
        </w:rPr>
        <w:t xml:space="preserve">הדבר הזה יחייב </w:t>
      </w:r>
      <w:bookmarkStart w:id="279" w:name="_ETM_Q1_1742138"/>
      <w:bookmarkEnd w:id="279"/>
      <w:r>
        <w:rPr>
          <w:rFonts w:hint="cs"/>
          <w:rtl/>
          <w:lang w:val="en-GB"/>
        </w:rPr>
        <w:t xml:space="preserve">חוות דעת אפידמיולוגית, יחייב אישור </w:t>
      </w:r>
      <w:bookmarkStart w:id="280" w:name="_ETM_Q1_1745927"/>
      <w:bookmarkEnd w:id="280"/>
      <w:r>
        <w:rPr>
          <w:rFonts w:hint="cs"/>
          <w:rtl/>
          <w:lang w:val="en-GB"/>
        </w:rPr>
        <w:t>של הממשלה ואישור של הכנסת</w:t>
      </w:r>
      <w:bookmarkStart w:id="281" w:name="_ETM_Q1_1748881"/>
      <w:bookmarkEnd w:id="281"/>
      <w:r>
        <w:rPr>
          <w:rFonts w:hint="cs"/>
          <w:rtl/>
          <w:lang w:val="en-GB"/>
        </w:rPr>
        <w:t xml:space="preserve">. אנחנו מדברים </w:t>
      </w:r>
      <w:r w:rsidR="003A315D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על בדיקה של </w:t>
      </w:r>
      <w:bookmarkStart w:id="282" w:name="_ETM_Q1_1750129"/>
      <w:bookmarkEnd w:id="282"/>
      <w:r>
        <w:rPr>
          <w:rFonts w:hint="cs"/>
          <w:lang w:val="en-GB"/>
        </w:rPr>
        <w:t>PCR</w:t>
      </w:r>
      <w:r>
        <w:rPr>
          <w:rFonts w:hint="cs"/>
          <w:rtl/>
          <w:lang w:val="en-GB"/>
        </w:rPr>
        <w:t xml:space="preserve"> בכניסה לישראל ו</w:t>
      </w:r>
      <w:r w:rsidR="003A315D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על פיקוח טכנולוגי, כי אנחנו יודעים לאורך המגפה שהיו </w:t>
      </w:r>
      <w:bookmarkStart w:id="283" w:name="_ETM_Q1_1756466"/>
      <w:bookmarkEnd w:id="283"/>
      <w:r>
        <w:rPr>
          <w:rFonts w:hint="cs"/>
          <w:rtl/>
          <w:lang w:val="en-GB"/>
        </w:rPr>
        <w:t xml:space="preserve">קשיים בשמירה על בידוד של אנשים. אם יהיה וריאנט </w:t>
      </w:r>
      <w:bookmarkStart w:id="284" w:name="_ETM_Q1_1757510"/>
      <w:bookmarkEnd w:id="284"/>
      <w:r>
        <w:rPr>
          <w:rFonts w:hint="cs"/>
          <w:rtl/>
          <w:lang w:val="en-GB"/>
        </w:rPr>
        <w:t xml:space="preserve">שהוא וריאנט אלים, אנחנו רוצים שתהיינה יכולות </w:t>
      </w:r>
      <w:bookmarkStart w:id="285" w:name="_ETM_Q1_1760993"/>
      <w:bookmarkEnd w:id="285"/>
      <w:r>
        <w:rPr>
          <w:rFonts w:hint="cs"/>
          <w:rtl/>
          <w:lang w:val="en-GB"/>
        </w:rPr>
        <w:t xml:space="preserve">לעשות פיקוח טכנולוגי על בידוד. אנחנו לא חושבים </w:t>
      </w:r>
      <w:bookmarkStart w:id="286" w:name="_ETM_Q1_1763808"/>
      <w:bookmarkEnd w:id="286"/>
      <w:r w:rsidR="003A315D">
        <w:rPr>
          <w:rFonts w:hint="cs"/>
          <w:rtl/>
          <w:lang w:val="en-GB"/>
        </w:rPr>
        <w:t xml:space="preserve">שנדרש למנוע יציאה של אנשים, </w:t>
      </w:r>
      <w:r>
        <w:rPr>
          <w:rFonts w:hint="cs"/>
          <w:rtl/>
          <w:lang w:val="en-GB"/>
        </w:rPr>
        <w:t xml:space="preserve">בוודאי </w:t>
      </w:r>
      <w:bookmarkStart w:id="287" w:name="_ETM_Q1_1768434"/>
      <w:bookmarkEnd w:id="287"/>
      <w:r w:rsidR="003A315D">
        <w:rPr>
          <w:rFonts w:hint="cs"/>
          <w:rtl/>
          <w:lang w:val="en-GB"/>
        </w:rPr>
        <w:t>לא</w:t>
      </w:r>
      <w:r>
        <w:rPr>
          <w:rFonts w:hint="cs"/>
          <w:rtl/>
          <w:lang w:val="en-GB"/>
        </w:rPr>
        <w:t xml:space="preserve"> למנוע התקהלויות, בתי ספר, עסקים או כל דבר אחר </w:t>
      </w:r>
      <w:bookmarkStart w:id="288" w:name="_ETM_Q1_1773978"/>
      <w:bookmarkEnd w:id="288"/>
      <w:r>
        <w:rPr>
          <w:rFonts w:hint="cs"/>
          <w:rtl/>
          <w:lang w:val="en-GB"/>
        </w:rPr>
        <w:t xml:space="preserve">שיש בחוק המאוד גדול הזה, אבל כן נדרשת שמירה על </w:t>
      </w:r>
      <w:bookmarkStart w:id="289" w:name="_ETM_Q1_1780479"/>
      <w:bookmarkEnd w:id="289"/>
      <w:r>
        <w:rPr>
          <w:rFonts w:hint="cs"/>
          <w:rtl/>
          <w:lang w:val="en-GB"/>
        </w:rPr>
        <w:t xml:space="preserve">הגבולות. אנחנו רוצים שכשנכנס מישהו ויש אימות לווריאנט שהוא וריאנט מסוכן </w:t>
      </w:r>
      <w:bookmarkStart w:id="290" w:name="_ETM_Q1_1784776"/>
      <w:bookmarkEnd w:id="290"/>
      <w:r>
        <w:rPr>
          <w:rFonts w:hint="cs"/>
          <w:rtl/>
          <w:lang w:val="en-GB"/>
        </w:rPr>
        <w:t xml:space="preserve">מבחינתנו, מבחינת יכולת הדבקה ותמותה, כן יתאפשר בידוד טכנולוגי.   </w:t>
      </w:r>
    </w:p>
    <w:p w:rsidR="006B6A1D" w:rsidRDefault="006B6A1D" w:rsidP="002E7AC9">
      <w:pPr>
        <w:rPr>
          <w:rtl/>
          <w:lang w:val="en-GB"/>
        </w:rPr>
      </w:pPr>
      <w:bookmarkStart w:id="291" w:name="_ETM_Q1_1708328"/>
      <w:bookmarkEnd w:id="291"/>
    </w:p>
    <w:p w:rsidR="00823CEC" w:rsidRDefault="00823CEC" w:rsidP="00823CEC">
      <w:pPr>
        <w:pStyle w:val="a4"/>
        <w:keepNext/>
        <w:rPr>
          <w:rtl/>
          <w:lang w:val="en-GB"/>
        </w:rPr>
      </w:pPr>
      <w:bookmarkStart w:id="292" w:name="_ETM_Q1_1708419"/>
      <w:bookmarkStart w:id="293" w:name="_ETM_Q1_1708494"/>
      <w:bookmarkStart w:id="294" w:name="_ETM_Q1_1784885"/>
      <w:bookmarkStart w:id="295" w:name="ET_speaker_5264_26"/>
      <w:bookmarkEnd w:id="292"/>
      <w:bookmarkEnd w:id="293"/>
      <w:bookmarkEnd w:id="294"/>
      <w:r w:rsidRPr="00823C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823C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5"/>
    </w:p>
    <w:p w:rsidR="00823CEC" w:rsidRDefault="00823CEC" w:rsidP="00823CEC">
      <w:pPr>
        <w:pStyle w:val="KeepWithNext"/>
        <w:rPr>
          <w:rtl/>
          <w:lang w:val="en-GB"/>
        </w:rPr>
      </w:pPr>
    </w:p>
    <w:p w:rsidR="00757C1E" w:rsidRDefault="00757C1E" w:rsidP="00757C1E">
      <w:pPr>
        <w:rPr>
          <w:rtl/>
          <w:lang w:val="en-GB"/>
        </w:rPr>
      </w:pPr>
      <w:bookmarkStart w:id="296" w:name="_ETM_Q1_1785351"/>
      <w:bookmarkStart w:id="297" w:name="_ETM_Q1_1785394"/>
      <w:bookmarkEnd w:id="296"/>
      <w:bookmarkEnd w:id="297"/>
      <w:r>
        <w:rPr>
          <w:rFonts w:hint="cs"/>
          <w:rtl/>
          <w:lang w:val="en-GB"/>
        </w:rPr>
        <w:t>מתי לדעתך יש צפי להפסיק את השימוש בחוק הזה</w:t>
      </w:r>
      <w:bookmarkStart w:id="298" w:name="_ETM_Q1_1797841"/>
      <w:bookmarkStart w:id="299" w:name="_ETM_Q1_1797941"/>
      <w:bookmarkEnd w:id="298"/>
      <w:bookmarkEnd w:id="299"/>
      <w:r>
        <w:rPr>
          <w:rFonts w:hint="cs"/>
          <w:rtl/>
          <w:lang w:val="en-GB"/>
        </w:rPr>
        <w:t>?</w:t>
      </w:r>
    </w:p>
    <w:p w:rsidR="00757C1E" w:rsidRDefault="00757C1E" w:rsidP="00757C1E">
      <w:pPr>
        <w:ind w:firstLine="0"/>
        <w:rPr>
          <w:rtl/>
          <w:lang w:val="en-GB"/>
        </w:rPr>
      </w:pPr>
      <w:bookmarkStart w:id="300" w:name="_ETM_Q1_1796107"/>
      <w:bookmarkEnd w:id="300"/>
    </w:p>
    <w:p w:rsidR="00757C1E" w:rsidRDefault="00757C1E" w:rsidP="00757C1E">
      <w:pPr>
        <w:pStyle w:val="af9"/>
        <w:keepNext/>
        <w:rPr>
          <w:rtl/>
          <w:lang w:val="en-GB"/>
        </w:rPr>
      </w:pPr>
      <w:bookmarkStart w:id="301" w:name="_ETM_Q1_1796178"/>
      <w:bookmarkStart w:id="302" w:name="_ETM_Q1_1799325"/>
      <w:bookmarkStart w:id="303" w:name="ET_guest_דר_שרון_אלרעי_פרייס_27"/>
      <w:bookmarkEnd w:id="301"/>
      <w:bookmarkEnd w:id="302"/>
      <w:r w:rsidRPr="00757C1E">
        <w:rPr>
          <w:rStyle w:val="TagStyle"/>
          <w:rtl/>
        </w:rPr>
        <w:t xml:space="preserve"> &lt;&lt; אורח &gt;&gt; </w:t>
      </w:r>
      <w:r w:rsidR="00F445E8">
        <w:rPr>
          <w:rtl/>
          <w:lang w:val="en-GB"/>
        </w:rPr>
        <w:t>שרון אלרעי-פרייס:</w:t>
      </w:r>
      <w:r w:rsidRPr="00757C1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3"/>
    </w:p>
    <w:p w:rsidR="00757C1E" w:rsidRDefault="00757C1E" w:rsidP="00757C1E">
      <w:pPr>
        <w:pStyle w:val="KeepWithNext"/>
        <w:rPr>
          <w:rtl/>
          <w:lang w:val="en-GB"/>
        </w:rPr>
      </w:pPr>
    </w:p>
    <w:p w:rsidR="00757C1E" w:rsidRDefault="00757C1E" w:rsidP="00757C1E">
      <w:pPr>
        <w:rPr>
          <w:rtl/>
          <w:lang w:val="en-GB"/>
        </w:rPr>
      </w:pPr>
      <w:bookmarkStart w:id="304" w:name="_ETM_Q1_1799832"/>
      <w:bookmarkStart w:id="305" w:name="_ETM_Q1_1799909"/>
      <w:bookmarkStart w:id="306" w:name="_ETM_Q1_1800031"/>
      <w:bookmarkEnd w:id="304"/>
      <w:bookmarkEnd w:id="305"/>
      <w:bookmarkEnd w:id="306"/>
      <w:r>
        <w:rPr>
          <w:rFonts w:hint="cs"/>
          <w:rtl/>
          <w:lang w:val="en-GB"/>
        </w:rPr>
        <w:t xml:space="preserve">אני חושבת שצריך להיות חוק פנדמיות. </w:t>
      </w:r>
    </w:p>
    <w:p w:rsidR="00757C1E" w:rsidRDefault="00757C1E" w:rsidP="00757C1E">
      <w:pPr>
        <w:rPr>
          <w:rtl/>
          <w:lang w:val="en-GB"/>
        </w:rPr>
      </w:pPr>
      <w:bookmarkStart w:id="307" w:name="_ETM_Q1_1806439"/>
      <w:bookmarkStart w:id="308" w:name="_ETM_Q1_1806506"/>
      <w:bookmarkEnd w:id="307"/>
      <w:bookmarkEnd w:id="308"/>
    </w:p>
    <w:p w:rsidR="00757C1E" w:rsidRDefault="00757C1E" w:rsidP="00757C1E">
      <w:pPr>
        <w:rPr>
          <w:rtl/>
          <w:lang w:val="en-GB"/>
        </w:rPr>
      </w:pPr>
    </w:p>
    <w:p w:rsidR="00757C1E" w:rsidRDefault="00757C1E" w:rsidP="00757C1E">
      <w:pPr>
        <w:pStyle w:val="a4"/>
        <w:keepNext/>
        <w:rPr>
          <w:rtl/>
          <w:lang w:val="en-GB"/>
        </w:rPr>
      </w:pPr>
      <w:bookmarkStart w:id="309" w:name="ET_speaker_5264_28"/>
      <w:r w:rsidRPr="00757C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757C1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9"/>
    </w:p>
    <w:p w:rsidR="00757C1E" w:rsidRDefault="00757C1E" w:rsidP="00757C1E">
      <w:pPr>
        <w:pStyle w:val="KeepWithNext"/>
        <w:rPr>
          <w:rtl/>
          <w:lang w:val="en-GB"/>
        </w:rPr>
      </w:pPr>
    </w:p>
    <w:p w:rsidR="00757C1E" w:rsidRDefault="00757C1E" w:rsidP="00757C1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כתחליף לחוק </w:t>
      </w:r>
      <w:bookmarkStart w:id="310" w:name="_ETM_Q1_1802554"/>
      <w:bookmarkEnd w:id="310"/>
      <w:r>
        <w:rPr>
          <w:rFonts w:hint="cs"/>
          <w:rtl/>
          <w:lang w:val="en-GB"/>
        </w:rPr>
        <w:t>הזה?</w:t>
      </w:r>
      <w:bookmarkStart w:id="311" w:name="_ETM_Q1_1803239"/>
      <w:bookmarkEnd w:id="311"/>
    </w:p>
    <w:p w:rsidR="00757C1E" w:rsidRDefault="00757C1E" w:rsidP="00757C1E">
      <w:pPr>
        <w:ind w:firstLine="0"/>
        <w:rPr>
          <w:rtl/>
          <w:lang w:val="en-GB"/>
        </w:rPr>
      </w:pPr>
      <w:bookmarkStart w:id="312" w:name="_ETM_Q1_1803315"/>
      <w:bookmarkStart w:id="313" w:name="_ETM_Q1_1803510"/>
      <w:bookmarkEnd w:id="312"/>
      <w:bookmarkEnd w:id="313"/>
    </w:p>
    <w:p w:rsidR="00757C1E" w:rsidRDefault="00757C1E" w:rsidP="00757C1E">
      <w:pPr>
        <w:pStyle w:val="af9"/>
        <w:keepNext/>
        <w:rPr>
          <w:rtl/>
          <w:lang w:val="en-GB"/>
        </w:rPr>
      </w:pPr>
      <w:bookmarkStart w:id="314" w:name="_ETM_Q1_1803583"/>
      <w:bookmarkStart w:id="315" w:name="_ETM_Q1_1805149"/>
      <w:bookmarkStart w:id="316" w:name="ET_guest_דר_שרון_אלרעי_פרייס_29"/>
      <w:bookmarkEnd w:id="314"/>
      <w:bookmarkEnd w:id="315"/>
      <w:r w:rsidRPr="00757C1E">
        <w:rPr>
          <w:rStyle w:val="TagStyle"/>
          <w:rtl/>
        </w:rPr>
        <w:t xml:space="preserve"> &lt;&lt; אורח &gt;&gt; </w:t>
      </w:r>
      <w:r w:rsidR="00F445E8">
        <w:rPr>
          <w:rtl/>
          <w:lang w:val="en-GB"/>
        </w:rPr>
        <w:t>שרון אלרעי-פרייס:</w:t>
      </w:r>
      <w:r w:rsidRPr="00757C1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6"/>
    </w:p>
    <w:p w:rsidR="00757C1E" w:rsidRDefault="00757C1E" w:rsidP="00757C1E">
      <w:pPr>
        <w:pStyle w:val="KeepWithNext"/>
        <w:rPr>
          <w:rtl/>
          <w:lang w:val="en-GB"/>
        </w:rPr>
      </w:pPr>
    </w:p>
    <w:p w:rsidR="00DC441C" w:rsidRDefault="00757C1E" w:rsidP="00DC441C">
      <w:pPr>
        <w:rPr>
          <w:rtl/>
          <w:lang w:val="en-GB"/>
        </w:rPr>
      </w:pPr>
      <w:bookmarkStart w:id="317" w:name="_ETM_Q1_1805688"/>
      <w:bookmarkStart w:id="318" w:name="_ETM_Q1_1805729"/>
      <w:bookmarkEnd w:id="317"/>
      <w:bookmarkEnd w:id="318"/>
      <w:r>
        <w:rPr>
          <w:rFonts w:hint="cs"/>
          <w:rtl/>
          <w:lang w:val="en-GB"/>
        </w:rPr>
        <w:t xml:space="preserve">כן. </w:t>
      </w:r>
      <w:r w:rsidR="00DC441C">
        <w:rPr>
          <w:rFonts w:hint="cs"/>
          <w:rtl/>
          <w:lang w:val="en-GB"/>
        </w:rPr>
        <w:t>ככל שמהר יותר נחוקק חוק פנדמיות</w:t>
      </w:r>
      <w:r w:rsidR="003A315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DC441C">
        <w:rPr>
          <w:rFonts w:hint="cs"/>
          <w:rtl/>
          <w:lang w:val="en-GB"/>
        </w:rPr>
        <w:t xml:space="preserve">כך </w:t>
      </w:r>
      <w:r>
        <w:rPr>
          <w:rFonts w:hint="cs"/>
          <w:rtl/>
          <w:lang w:val="en-GB"/>
        </w:rPr>
        <w:t>אפשר יה</w:t>
      </w:r>
      <w:bookmarkStart w:id="319" w:name="_ETM_Q1_1811723"/>
      <w:bookmarkEnd w:id="319"/>
      <w:r>
        <w:rPr>
          <w:rFonts w:hint="cs"/>
          <w:rtl/>
          <w:lang w:val="en-GB"/>
        </w:rPr>
        <w:t>יה לוותר על החוק הזה שנקבע ספציפית לקורונה</w:t>
      </w:r>
      <w:bookmarkStart w:id="320" w:name="_ETM_Q1_1817236"/>
      <w:bookmarkEnd w:id="320"/>
      <w:r w:rsidR="00DC441C">
        <w:rPr>
          <w:rFonts w:hint="cs"/>
          <w:rtl/>
          <w:lang w:val="en-GB"/>
        </w:rPr>
        <w:t xml:space="preserve">. ראינו איך </w:t>
      </w:r>
      <w:bookmarkStart w:id="321" w:name="_ETM_Q1_1820051"/>
      <w:bookmarkStart w:id="322" w:name="_ETM_Q1_1821877"/>
      <w:bookmarkEnd w:id="321"/>
      <w:bookmarkEnd w:id="322"/>
      <w:r w:rsidR="00DC441C">
        <w:rPr>
          <w:rFonts w:hint="cs"/>
          <w:rtl/>
          <w:lang w:val="en-GB"/>
        </w:rPr>
        <w:t xml:space="preserve">נעשו </w:t>
      </w:r>
      <w:bookmarkStart w:id="323" w:name="_ETM_Q1_1821932"/>
      <w:bookmarkEnd w:id="323"/>
      <w:r w:rsidR="00DC441C">
        <w:rPr>
          <w:rFonts w:hint="cs"/>
          <w:rtl/>
          <w:lang w:val="en-GB"/>
        </w:rPr>
        <w:t xml:space="preserve">דברים תוך כדי מגפה, איך כל פעם צצו דברים והיה צריך לתקן את החוק. בהחלט </w:t>
      </w:r>
      <w:bookmarkStart w:id="324" w:name="_ETM_Q1_1827174"/>
      <w:bookmarkEnd w:id="324"/>
      <w:r w:rsidR="00DC441C">
        <w:rPr>
          <w:rFonts w:hint="cs"/>
          <w:rtl/>
          <w:lang w:val="en-GB"/>
        </w:rPr>
        <w:t xml:space="preserve">ראוי שבמדינת ישראל יהיה חוק פנדמיות. </w:t>
      </w:r>
    </w:p>
    <w:p w:rsidR="00DC441C" w:rsidRDefault="00DC441C" w:rsidP="00DC441C">
      <w:pPr>
        <w:ind w:firstLine="0"/>
        <w:rPr>
          <w:rtl/>
          <w:lang w:val="en-GB"/>
        </w:rPr>
      </w:pPr>
      <w:bookmarkStart w:id="325" w:name="_ETM_Q1_1827898"/>
      <w:bookmarkStart w:id="326" w:name="_ETM_Q1_1827989"/>
      <w:bookmarkEnd w:id="325"/>
      <w:bookmarkEnd w:id="326"/>
    </w:p>
    <w:p w:rsidR="00DC441C" w:rsidRDefault="00DC441C" w:rsidP="00DC441C">
      <w:pPr>
        <w:pStyle w:val="a4"/>
        <w:keepNext/>
        <w:rPr>
          <w:rtl/>
          <w:lang w:val="en-GB"/>
        </w:rPr>
      </w:pPr>
      <w:bookmarkStart w:id="327" w:name="_ETM_Q1_1828218"/>
      <w:bookmarkStart w:id="328" w:name="_ETM_Q1_1828306"/>
      <w:bookmarkStart w:id="329" w:name="ET_speaker_6228_30"/>
      <w:bookmarkEnd w:id="327"/>
      <w:bookmarkEnd w:id="328"/>
      <w:r w:rsidRPr="00DC44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DC44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9"/>
    </w:p>
    <w:p w:rsidR="00DC441C" w:rsidRDefault="00DC441C" w:rsidP="00DC441C">
      <w:pPr>
        <w:pStyle w:val="KeepWithNext"/>
        <w:rPr>
          <w:rtl/>
          <w:lang w:val="en-GB"/>
        </w:rPr>
      </w:pPr>
    </w:p>
    <w:p w:rsidR="00DC441C" w:rsidRDefault="00DC441C" w:rsidP="00DC441C">
      <w:pPr>
        <w:rPr>
          <w:rtl/>
          <w:lang w:val="en-GB"/>
        </w:rPr>
      </w:pPr>
      <w:bookmarkStart w:id="330" w:name="_ETM_Q1_1838516"/>
      <w:bookmarkStart w:id="331" w:name="_ETM_Q1_1838567"/>
      <w:bookmarkEnd w:id="330"/>
      <w:bookmarkEnd w:id="331"/>
      <w:r>
        <w:rPr>
          <w:rFonts w:hint="cs"/>
          <w:rtl/>
          <w:lang w:val="en-GB"/>
        </w:rPr>
        <w:t xml:space="preserve">אין </w:t>
      </w:r>
      <w:bookmarkStart w:id="332" w:name="_ETM_Q1_1835100"/>
      <w:bookmarkEnd w:id="332"/>
      <w:r>
        <w:rPr>
          <w:rFonts w:hint="cs"/>
          <w:rtl/>
          <w:lang w:val="en-GB"/>
        </w:rPr>
        <w:t xml:space="preserve">צורך להאריך את חוק הקורונה לשנה, צריך לקבוע אותו </w:t>
      </w:r>
      <w:bookmarkStart w:id="333" w:name="_ETM_Q1_1845359"/>
      <w:bookmarkEnd w:id="333"/>
      <w:r>
        <w:rPr>
          <w:rFonts w:hint="cs"/>
          <w:rtl/>
          <w:lang w:val="en-GB"/>
        </w:rPr>
        <w:t xml:space="preserve">כהוראת שעה לתקופה מסוימת. צריך לעבוד על חוק של פנדמיות, </w:t>
      </w:r>
      <w:bookmarkStart w:id="334" w:name="_ETM_Q1_1852338"/>
      <w:bookmarkEnd w:id="334"/>
      <w:r>
        <w:rPr>
          <w:rFonts w:hint="cs"/>
          <w:rtl/>
          <w:lang w:val="en-GB"/>
        </w:rPr>
        <w:t>כי הקורונה זה לא הווירוס היחיד שמסתובב בעולם.</w:t>
      </w:r>
    </w:p>
    <w:p w:rsidR="00DC441C" w:rsidRDefault="00DC441C" w:rsidP="00DC441C">
      <w:pPr>
        <w:ind w:firstLine="0"/>
        <w:rPr>
          <w:rtl/>
          <w:lang w:val="en-GB"/>
        </w:rPr>
      </w:pPr>
      <w:bookmarkStart w:id="335" w:name="_ETM_Q1_1851106"/>
      <w:bookmarkStart w:id="336" w:name="_ETM_Q1_1851186"/>
      <w:bookmarkStart w:id="337" w:name="_ETM_Q1_1851235"/>
      <w:bookmarkStart w:id="338" w:name="_ETM_Q1_1851316"/>
      <w:bookmarkEnd w:id="335"/>
      <w:bookmarkEnd w:id="336"/>
      <w:bookmarkEnd w:id="337"/>
      <w:bookmarkEnd w:id="338"/>
    </w:p>
    <w:p w:rsidR="00116C15" w:rsidRDefault="00116C15" w:rsidP="00116C15">
      <w:pPr>
        <w:pStyle w:val="a4"/>
        <w:keepNext/>
        <w:rPr>
          <w:rtl/>
          <w:lang w:val="en-GB"/>
        </w:rPr>
      </w:pPr>
      <w:bookmarkStart w:id="339" w:name="_ETM_Q1_1852027"/>
      <w:bookmarkStart w:id="340" w:name="_ETM_Q1_1852097"/>
      <w:bookmarkStart w:id="341" w:name="_ETM_Q1_1866536"/>
      <w:bookmarkStart w:id="342" w:name="ET_speaker_6044_31"/>
      <w:bookmarkEnd w:id="339"/>
      <w:bookmarkEnd w:id="340"/>
      <w:bookmarkEnd w:id="341"/>
      <w:r w:rsidRPr="00116C15">
        <w:rPr>
          <w:rStyle w:val="TagStyle"/>
          <w:rtl/>
        </w:rPr>
        <w:t xml:space="preserve"> &lt;&lt; דובר &gt;&gt; </w:t>
      </w:r>
      <w:r w:rsidR="00076716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116C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2"/>
    </w:p>
    <w:p w:rsidR="00116C15" w:rsidRDefault="00116C15" w:rsidP="00116C15">
      <w:pPr>
        <w:pStyle w:val="KeepWithNext"/>
        <w:rPr>
          <w:rtl/>
          <w:lang w:val="en-GB"/>
        </w:rPr>
      </w:pPr>
    </w:p>
    <w:p w:rsidR="00116C15" w:rsidRDefault="00116C15" w:rsidP="003A315D">
      <w:pPr>
        <w:rPr>
          <w:rtl/>
          <w:lang w:val="en-GB"/>
        </w:rPr>
      </w:pPr>
      <w:bookmarkStart w:id="343" w:name="_ETM_Q1_1867034"/>
      <w:bookmarkStart w:id="344" w:name="_ETM_Q1_1867099"/>
      <w:bookmarkStart w:id="345" w:name="_ETM_Q1_1865668"/>
      <w:bookmarkEnd w:id="343"/>
      <w:bookmarkEnd w:id="344"/>
      <w:bookmarkEnd w:id="345"/>
      <w:r>
        <w:rPr>
          <w:rFonts w:hint="cs"/>
          <w:rtl/>
          <w:lang w:val="en-GB"/>
        </w:rPr>
        <w:t xml:space="preserve">שמעת את מה שד"ר שרון אלרעי אמרה. </w:t>
      </w:r>
      <w:bookmarkStart w:id="346" w:name="_ETM_Q1_1862433"/>
      <w:bookmarkEnd w:id="346"/>
      <w:r>
        <w:rPr>
          <w:rFonts w:hint="cs"/>
          <w:rtl/>
          <w:lang w:val="en-GB"/>
        </w:rPr>
        <w:t xml:space="preserve">מה שאת אומרת מתקבל, כי את רוב הדברים בחוק הקורונה </w:t>
      </w:r>
      <w:bookmarkStart w:id="347" w:name="_ETM_Q1_1884069"/>
      <w:bookmarkEnd w:id="347"/>
      <w:r>
        <w:rPr>
          <w:rFonts w:hint="cs"/>
          <w:rtl/>
          <w:lang w:val="en-GB"/>
        </w:rPr>
        <w:t xml:space="preserve">אנחנו </w:t>
      </w:r>
      <w:bookmarkStart w:id="348" w:name="_ETM_Q1_1866462"/>
      <w:bookmarkEnd w:id="348"/>
      <w:r>
        <w:rPr>
          <w:rFonts w:hint="cs"/>
          <w:rtl/>
          <w:lang w:val="en-GB"/>
        </w:rPr>
        <w:t xml:space="preserve">לא מאריכים. רק לפני שבועיים או שלושה שבועות שמענו על </w:t>
      </w:r>
      <w:bookmarkStart w:id="349" w:name="_ETM_Q1_1878593"/>
      <w:bookmarkEnd w:id="349"/>
      <w:r>
        <w:rPr>
          <w:rFonts w:hint="cs"/>
          <w:rtl/>
          <w:lang w:val="en-GB"/>
        </w:rPr>
        <w:t xml:space="preserve">התפרצות בסין, לכן צריך שיהיה חוק </w:t>
      </w:r>
      <w:bookmarkStart w:id="350" w:name="_ETM_Q1_1887907"/>
      <w:bookmarkStart w:id="351" w:name="_ETM_Q1_1888660"/>
      <w:bookmarkEnd w:id="350"/>
      <w:bookmarkEnd w:id="351"/>
      <w:r w:rsidR="003A315D">
        <w:rPr>
          <w:rFonts w:hint="cs"/>
          <w:rtl/>
          <w:lang w:val="en-GB"/>
        </w:rPr>
        <w:t>שמשרד הבריאות יוכל</w:t>
      </w:r>
      <w:r>
        <w:rPr>
          <w:rFonts w:hint="cs"/>
          <w:rtl/>
          <w:lang w:val="en-GB"/>
        </w:rPr>
        <w:t xml:space="preserve"> לפעול מכוחו. </w:t>
      </w:r>
      <w:bookmarkStart w:id="352" w:name="_ETM_Q1_1896983"/>
      <w:bookmarkEnd w:id="352"/>
      <w:r>
        <w:rPr>
          <w:rFonts w:hint="cs"/>
          <w:rtl/>
          <w:lang w:val="en-GB"/>
        </w:rPr>
        <w:t xml:space="preserve">צריך לזכור שהממשלה הוקמה </w:t>
      </w:r>
      <w:bookmarkStart w:id="353" w:name="_ETM_Q1_1897553"/>
      <w:bookmarkEnd w:id="353"/>
      <w:r>
        <w:rPr>
          <w:rFonts w:hint="cs"/>
          <w:rtl/>
          <w:lang w:val="en-GB"/>
        </w:rPr>
        <w:t>זה לא מכבר</w:t>
      </w:r>
      <w:r w:rsidR="003A315D">
        <w:rPr>
          <w:rFonts w:hint="cs"/>
          <w:rtl/>
          <w:lang w:val="en-GB"/>
        </w:rPr>
        <w:t xml:space="preserve"> </w:t>
      </w:r>
      <w:r w:rsidR="0007671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צריך שיהיה משהו במגירה.</w:t>
      </w:r>
      <w:bookmarkStart w:id="354" w:name="_ETM_Q1_1906742"/>
      <w:bookmarkEnd w:id="354"/>
    </w:p>
    <w:p w:rsidR="00116C15" w:rsidRDefault="00116C15" w:rsidP="00116C15">
      <w:pPr>
        <w:ind w:firstLine="0"/>
        <w:rPr>
          <w:rtl/>
          <w:lang w:val="en-GB"/>
        </w:rPr>
      </w:pPr>
      <w:bookmarkStart w:id="355" w:name="_ETM_Q1_1906805"/>
      <w:bookmarkEnd w:id="355"/>
    </w:p>
    <w:p w:rsidR="00116C15" w:rsidRDefault="00116C15" w:rsidP="00116C15">
      <w:pPr>
        <w:pStyle w:val="a4"/>
        <w:keepNext/>
        <w:rPr>
          <w:rtl/>
          <w:lang w:val="en-GB"/>
        </w:rPr>
      </w:pPr>
      <w:bookmarkStart w:id="356" w:name="_ETM_Q1_1907185"/>
      <w:bookmarkStart w:id="357" w:name="_ETM_Q1_1907247"/>
      <w:bookmarkStart w:id="358" w:name="ET_speaker_6228_32"/>
      <w:bookmarkEnd w:id="356"/>
      <w:bookmarkEnd w:id="357"/>
      <w:r w:rsidRPr="00116C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116C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8"/>
    </w:p>
    <w:p w:rsidR="00116C15" w:rsidRDefault="00116C15" w:rsidP="00116C15">
      <w:pPr>
        <w:pStyle w:val="KeepWithNext"/>
        <w:rPr>
          <w:rtl/>
          <w:lang w:val="en-GB"/>
        </w:rPr>
      </w:pPr>
    </w:p>
    <w:p w:rsidR="00116C15" w:rsidRDefault="00116C15" w:rsidP="00116C15">
      <w:pPr>
        <w:ind w:firstLine="0"/>
        <w:rPr>
          <w:rtl/>
          <w:lang w:val="en-GB"/>
        </w:rPr>
      </w:pPr>
      <w:bookmarkStart w:id="359" w:name="_ETM_Q1_1827572"/>
      <w:bookmarkEnd w:id="359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אני אשמח לשמוע סקירה </w:t>
      </w:r>
      <w:bookmarkStart w:id="360" w:name="_ETM_Q1_1908397"/>
      <w:bookmarkEnd w:id="360"/>
      <w:r>
        <w:rPr>
          <w:rFonts w:hint="cs"/>
          <w:rtl/>
          <w:lang w:val="en-GB"/>
        </w:rPr>
        <w:t>על הנתונים של התחלואה בארץ ובחו"ל.</w:t>
      </w:r>
      <w:bookmarkStart w:id="361" w:name="_ETM_Q1_1912779"/>
      <w:bookmarkStart w:id="362" w:name="_ETM_Q1_1912840"/>
      <w:bookmarkStart w:id="363" w:name="_ETM_Q1_1913105"/>
      <w:bookmarkEnd w:id="361"/>
      <w:bookmarkEnd w:id="362"/>
      <w:bookmarkEnd w:id="363"/>
    </w:p>
    <w:p w:rsidR="00116C15" w:rsidRDefault="00116C15" w:rsidP="00116C15">
      <w:pPr>
        <w:ind w:firstLine="0"/>
        <w:rPr>
          <w:rtl/>
          <w:lang w:val="en-GB"/>
        </w:rPr>
      </w:pPr>
      <w:bookmarkStart w:id="364" w:name="_ETM_Q1_1913165"/>
      <w:bookmarkEnd w:id="364"/>
    </w:p>
    <w:p w:rsidR="00116C15" w:rsidRDefault="00116C15" w:rsidP="00116C15">
      <w:pPr>
        <w:pStyle w:val="a4"/>
        <w:keepNext/>
        <w:rPr>
          <w:rtl/>
          <w:lang w:val="en-GB"/>
        </w:rPr>
      </w:pPr>
      <w:bookmarkStart w:id="365" w:name="_ETM_Q1_1914652"/>
      <w:bookmarkStart w:id="366" w:name="_ETM_Q1_1914725"/>
      <w:bookmarkStart w:id="367" w:name="_ETM_Q1_1915443"/>
      <w:bookmarkStart w:id="368" w:name="ET_speaker_6044_33"/>
      <w:bookmarkEnd w:id="365"/>
      <w:bookmarkEnd w:id="366"/>
      <w:bookmarkEnd w:id="367"/>
      <w:r w:rsidRPr="00116C15">
        <w:rPr>
          <w:rStyle w:val="TagStyle"/>
          <w:rtl/>
        </w:rPr>
        <w:t xml:space="preserve"> &lt;&lt; דובר &gt;&gt; </w:t>
      </w:r>
      <w:r w:rsidR="00076716">
        <w:rPr>
          <w:rFonts w:hint="cs"/>
          <w:rtl/>
          <w:lang w:val="en-GB"/>
        </w:rPr>
        <w:t xml:space="preserve">היו"ר </w:t>
      </w:r>
      <w:r>
        <w:rPr>
          <w:rtl/>
          <w:lang w:val="en-GB"/>
        </w:rPr>
        <w:t>וריאל בוסו (ש"ס):</w:t>
      </w:r>
      <w:r w:rsidRPr="00116C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8"/>
    </w:p>
    <w:p w:rsidR="00116C15" w:rsidRDefault="00116C15" w:rsidP="00116C15">
      <w:pPr>
        <w:pStyle w:val="KeepWithNext"/>
        <w:rPr>
          <w:rtl/>
          <w:lang w:val="en-GB"/>
        </w:rPr>
      </w:pPr>
    </w:p>
    <w:p w:rsidR="00116C15" w:rsidRDefault="00116C15" w:rsidP="00E37226">
      <w:pPr>
        <w:rPr>
          <w:rtl/>
          <w:lang w:val="en-GB"/>
        </w:rPr>
      </w:pPr>
      <w:bookmarkStart w:id="369" w:name="_ETM_Q1_1915919"/>
      <w:bookmarkStart w:id="370" w:name="_ETM_Q1_1915975"/>
      <w:bookmarkEnd w:id="369"/>
      <w:bookmarkEnd w:id="370"/>
      <w:r>
        <w:rPr>
          <w:rFonts w:hint="cs"/>
          <w:rtl/>
          <w:lang w:val="en-GB"/>
        </w:rPr>
        <w:t xml:space="preserve">חשבתי שאחרי שיאמרו לכם ש-90% </w:t>
      </w:r>
      <w:bookmarkStart w:id="371" w:name="_ETM_Q1_1911627"/>
      <w:bookmarkEnd w:id="371"/>
      <w:r w:rsidR="00E37226">
        <w:rPr>
          <w:rFonts w:hint="cs"/>
          <w:rtl/>
          <w:lang w:val="en-GB"/>
        </w:rPr>
        <w:t>מהחוק הורידו,</w:t>
      </w:r>
      <w:r w:rsidR="00076716">
        <w:rPr>
          <w:rFonts w:hint="cs"/>
          <w:rtl/>
          <w:lang w:val="en-GB"/>
        </w:rPr>
        <w:t xml:space="preserve"> אתם תגידו</w:t>
      </w:r>
      <w:r>
        <w:rPr>
          <w:rFonts w:hint="cs"/>
          <w:rtl/>
          <w:lang w:val="en-GB"/>
        </w:rPr>
        <w:t xml:space="preserve"> </w:t>
      </w:r>
      <w:r w:rsidR="003A315D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כל הכבוד, אפשר להצביע</w:t>
      </w:r>
      <w:r w:rsidR="003A315D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.</w:t>
      </w:r>
    </w:p>
    <w:p w:rsidR="00116C15" w:rsidRDefault="00116C15" w:rsidP="00116C15">
      <w:pPr>
        <w:ind w:firstLine="0"/>
        <w:rPr>
          <w:rtl/>
          <w:lang w:val="en-GB"/>
        </w:rPr>
      </w:pPr>
      <w:bookmarkStart w:id="372" w:name="_ETM_Q1_1921702"/>
      <w:bookmarkStart w:id="373" w:name="_ETM_Q1_1921764"/>
      <w:bookmarkEnd w:id="372"/>
      <w:bookmarkEnd w:id="373"/>
    </w:p>
    <w:p w:rsidR="00E37226" w:rsidRDefault="00E37226" w:rsidP="00E37226">
      <w:pPr>
        <w:pStyle w:val="af9"/>
        <w:keepNext/>
        <w:rPr>
          <w:rtl/>
          <w:lang w:val="en-GB"/>
        </w:rPr>
      </w:pPr>
      <w:bookmarkStart w:id="374" w:name="_ETM_Q1_1922153"/>
      <w:bookmarkStart w:id="375" w:name="_ETM_Q1_1922236"/>
      <w:bookmarkStart w:id="376" w:name="ET_guest_איציק_בר_34"/>
      <w:bookmarkEnd w:id="374"/>
      <w:bookmarkEnd w:id="375"/>
      <w:r w:rsidRPr="00E372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איציק בר:</w:t>
      </w:r>
      <w:r w:rsidRPr="00E372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6"/>
    </w:p>
    <w:p w:rsidR="00E37226" w:rsidRDefault="00E37226" w:rsidP="00E37226">
      <w:pPr>
        <w:pStyle w:val="KeepWithNext"/>
        <w:rPr>
          <w:rtl/>
          <w:lang w:val="en-GB"/>
        </w:rPr>
      </w:pPr>
    </w:p>
    <w:p w:rsidR="00AF2EE8" w:rsidRDefault="00E37226" w:rsidP="00E37226">
      <w:pPr>
        <w:rPr>
          <w:rtl/>
          <w:lang w:val="en-GB"/>
        </w:rPr>
      </w:pPr>
      <w:bookmarkStart w:id="377" w:name="_ETM_Q1_1920526"/>
      <w:bookmarkStart w:id="378" w:name="_ETM_Q1_1920568"/>
      <w:bookmarkEnd w:id="377"/>
      <w:bookmarkEnd w:id="378"/>
      <w:r>
        <w:rPr>
          <w:rFonts w:hint="cs"/>
          <w:rtl/>
          <w:lang w:val="en-GB"/>
        </w:rPr>
        <w:t xml:space="preserve">אני רוצה לחזק </w:t>
      </w:r>
      <w:bookmarkStart w:id="379" w:name="_ETM_Q1_1924887"/>
      <w:bookmarkEnd w:id="379"/>
      <w:r>
        <w:rPr>
          <w:rFonts w:hint="cs"/>
          <w:rtl/>
          <w:lang w:val="en-GB"/>
        </w:rPr>
        <w:t xml:space="preserve">את ד"ר </w:t>
      </w:r>
      <w:r w:rsidR="00B91355">
        <w:rPr>
          <w:rFonts w:hint="cs"/>
          <w:rtl/>
          <w:lang w:val="en-GB"/>
        </w:rPr>
        <w:t xml:space="preserve">אלרועי פרייס ולהגיד שעמדת המל"ל היא לאשר את זה. </w:t>
      </w:r>
      <w:bookmarkStart w:id="380" w:name="_ETM_Q1_1935272"/>
      <w:bookmarkEnd w:id="380"/>
      <w:r w:rsidR="00B91355">
        <w:rPr>
          <w:rFonts w:hint="cs"/>
          <w:rtl/>
          <w:lang w:val="en-GB"/>
        </w:rPr>
        <w:t>י</w:t>
      </w:r>
      <w:r w:rsidR="00AF2EE8">
        <w:rPr>
          <w:rFonts w:hint="cs"/>
          <w:rtl/>
          <w:lang w:val="en-GB"/>
        </w:rPr>
        <w:t>ש פה שני סעיפים -</w:t>
      </w:r>
      <w:r w:rsidR="00B91355">
        <w:rPr>
          <w:rFonts w:hint="cs"/>
          <w:rtl/>
          <w:lang w:val="en-GB"/>
        </w:rPr>
        <w:t xml:space="preserve"> </w:t>
      </w:r>
      <w:r w:rsidR="00467CD5">
        <w:rPr>
          <w:rFonts w:hint="cs"/>
          <w:rtl/>
          <w:lang w:val="en-GB"/>
        </w:rPr>
        <w:t xml:space="preserve">יש </w:t>
      </w:r>
      <w:r w:rsidR="00B91355">
        <w:rPr>
          <w:rFonts w:hint="cs"/>
          <w:rtl/>
          <w:lang w:val="en-GB"/>
        </w:rPr>
        <w:t xml:space="preserve">את </w:t>
      </w:r>
      <w:r w:rsidR="00467CD5">
        <w:rPr>
          <w:rFonts w:hint="cs"/>
          <w:rtl/>
          <w:lang w:val="en-GB"/>
        </w:rPr>
        <w:t xml:space="preserve">סעיף </w:t>
      </w:r>
      <w:r w:rsidR="00B91355">
        <w:rPr>
          <w:rFonts w:hint="cs"/>
          <w:rtl/>
          <w:lang w:val="en-GB"/>
        </w:rPr>
        <w:t>7א ואת סעיף 12.</w:t>
      </w:r>
      <w:r w:rsidR="00AF2EE8">
        <w:rPr>
          <w:rFonts w:hint="cs"/>
          <w:rtl/>
          <w:lang w:val="en-GB"/>
        </w:rPr>
        <w:t xml:space="preserve"> סעיף אחד הוא בהיבט </w:t>
      </w:r>
      <w:bookmarkStart w:id="381" w:name="_ETM_Q1_1940046"/>
      <w:bookmarkEnd w:id="381"/>
      <w:r w:rsidR="00AF2EE8">
        <w:rPr>
          <w:rFonts w:hint="cs"/>
          <w:rtl/>
          <w:lang w:val="en-GB"/>
        </w:rPr>
        <w:t xml:space="preserve">של בקרה, כניסה ויציאה בהקשרים של בדיקות, והסוגיה </w:t>
      </w:r>
      <w:bookmarkStart w:id="382" w:name="_ETM_Q1_1949544"/>
      <w:bookmarkEnd w:id="382"/>
      <w:r w:rsidR="00AF2EE8">
        <w:rPr>
          <w:rFonts w:hint="cs"/>
          <w:rtl/>
          <w:lang w:val="en-GB"/>
        </w:rPr>
        <w:t xml:space="preserve">השנייה היא מסירת מידע של נוסע לפני שהוא עולה </w:t>
      </w:r>
      <w:bookmarkStart w:id="383" w:name="_ETM_Q1_1949689"/>
      <w:bookmarkEnd w:id="383"/>
      <w:r w:rsidR="00AF2EE8">
        <w:rPr>
          <w:rFonts w:hint="cs"/>
          <w:rtl/>
          <w:lang w:val="en-GB"/>
        </w:rPr>
        <w:t xml:space="preserve">לטיסה על כך שהוא אכן עשה בדיקה. </w:t>
      </w:r>
      <w:bookmarkStart w:id="384" w:name="_ETM_Q1_1956322"/>
      <w:bookmarkEnd w:id="384"/>
    </w:p>
    <w:p w:rsidR="00AF2EE8" w:rsidRDefault="00AF2EE8" w:rsidP="00AF2EE8">
      <w:pPr>
        <w:ind w:firstLine="0"/>
        <w:rPr>
          <w:rtl/>
          <w:lang w:val="en-GB"/>
        </w:rPr>
      </w:pPr>
      <w:bookmarkStart w:id="385" w:name="_ETM_Q1_1959149"/>
      <w:bookmarkStart w:id="386" w:name="_ETM_Q1_1959243"/>
      <w:bookmarkEnd w:id="385"/>
      <w:bookmarkEnd w:id="386"/>
    </w:p>
    <w:p w:rsidR="00AF2EE8" w:rsidRDefault="00AF2EE8" w:rsidP="00AF2EE8">
      <w:pPr>
        <w:pStyle w:val="a4"/>
        <w:keepNext/>
        <w:rPr>
          <w:rtl/>
          <w:lang w:val="en-GB"/>
        </w:rPr>
      </w:pPr>
      <w:bookmarkStart w:id="387" w:name="ET_speaker_6044_35"/>
      <w:r w:rsidRPr="00AF2EE8">
        <w:rPr>
          <w:rStyle w:val="TagStyle"/>
          <w:rtl/>
        </w:rPr>
        <w:t xml:space="preserve"> &lt;&lt; דובר &gt;&gt; </w:t>
      </w:r>
      <w:r w:rsidR="00076716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AF2E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7"/>
    </w:p>
    <w:p w:rsidR="00AF2EE8" w:rsidRDefault="00AF2EE8" w:rsidP="00AF2EE8">
      <w:pPr>
        <w:pStyle w:val="KeepWithNext"/>
        <w:rPr>
          <w:rtl/>
          <w:lang w:val="en-GB"/>
        </w:rPr>
      </w:pPr>
    </w:p>
    <w:p w:rsidR="00E37226" w:rsidRDefault="00AF2EE8" w:rsidP="00AF2EE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B91355">
        <w:rPr>
          <w:rFonts w:hint="cs"/>
          <w:rtl/>
          <w:lang w:val="en-GB"/>
        </w:rPr>
        <w:t xml:space="preserve"> </w:t>
      </w:r>
      <w:bookmarkStart w:id="388" w:name="_ETM_Q1_1943292"/>
      <w:bookmarkEnd w:id="388"/>
      <w:r>
        <w:rPr>
          <w:rFonts w:hint="cs"/>
          <w:rtl/>
          <w:lang w:val="en-GB"/>
        </w:rPr>
        <w:t xml:space="preserve">אתם מתואמים </w:t>
      </w:r>
      <w:r w:rsidR="00B04DE9">
        <w:rPr>
          <w:rFonts w:hint="cs"/>
          <w:rtl/>
          <w:lang w:val="en-GB"/>
        </w:rPr>
        <w:t xml:space="preserve"> עם עמדת משרד הבריאות בנושא </w:t>
      </w:r>
      <w:bookmarkStart w:id="389" w:name="_ETM_Q1_1955648"/>
      <w:bookmarkEnd w:id="389"/>
      <w:r w:rsidR="00D47312">
        <w:rPr>
          <w:rFonts w:hint="cs"/>
          <w:rtl/>
          <w:lang w:val="en-GB"/>
        </w:rPr>
        <w:t>הזה?</w:t>
      </w:r>
    </w:p>
    <w:p w:rsidR="00B04DE9" w:rsidRDefault="00B04DE9" w:rsidP="00B04DE9">
      <w:pPr>
        <w:ind w:firstLine="0"/>
        <w:rPr>
          <w:rtl/>
          <w:lang w:val="en-GB"/>
        </w:rPr>
      </w:pPr>
      <w:bookmarkStart w:id="390" w:name="_ETM_Q1_1956254"/>
      <w:bookmarkStart w:id="391" w:name="_ETM_Q1_1956326"/>
      <w:bookmarkStart w:id="392" w:name="_ETM_Q1_1956631"/>
      <w:bookmarkEnd w:id="390"/>
      <w:bookmarkEnd w:id="391"/>
      <w:bookmarkEnd w:id="392"/>
    </w:p>
    <w:p w:rsidR="00B04DE9" w:rsidRDefault="00B04DE9" w:rsidP="00B04DE9">
      <w:pPr>
        <w:pStyle w:val="af9"/>
        <w:keepNext/>
        <w:rPr>
          <w:rtl/>
          <w:lang w:val="en-GB"/>
        </w:rPr>
      </w:pPr>
      <w:bookmarkStart w:id="393" w:name="_ETM_Q1_1956681"/>
      <w:bookmarkStart w:id="394" w:name="_ETM_Q1_1957820"/>
      <w:bookmarkStart w:id="395" w:name="_ETM_Q1_1957548"/>
      <w:bookmarkStart w:id="396" w:name="ET_guest_איציק_בר_37"/>
      <w:bookmarkStart w:id="397" w:name="ET_guest_איציק_בר_36"/>
      <w:bookmarkEnd w:id="393"/>
      <w:bookmarkEnd w:id="394"/>
      <w:bookmarkEnd w:id="395"/>
      <w:r w:rsidRPr="00B04D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איציק בר:</w:t>
      </w:r>
      <w:r w:rsidRPr="00B04D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6"/>
    </w:p>
    <w:p w:rsidR="00B04DE9" w:rsidRDefault="00B04DE9" w:rsidP="00B04DE9">
      <w:pPr>
        <w:pStyle w:val="KeepWithNext"/>
        <w:rPr>
          <w:rtl/>
          <w:lang w:val="en-GB"/>
        </w:rPr>
      </w:pPr>
    </w:p>
    <w:p w:rsidR="00F70C2F" w:rsidRDefault="00B04DE9" w:rsidP="00B04DE9">
      <w:pPr>
        <w:rPr>
          <w:rtl/>
          <w:lang w:val="en-GB"/>
        </w:rPr>
      </w:pPr>
      <w:bookmarkStart w:id="398" w:name="_ETM_Q1_1958051"/>
      <w:bookmarkStart w:id="399" w:name="_ETM_Q1_1958108"/>
      <w:bookmarkEnd w:id="398"/>
      <w:bookmarkEnd w:id="399"/>
      <w:r>
        <w:rPr>
          <w:rFonts w:hint="cs"/>
          <w:rtl/>
          <w:lang w:val="en-GB"/>
        </w:rPr>
        <w:t>אמת.</w:t>
      </w:r>
      <w:bookmarkStart w:id="400" w:name="_ETM_Q1_1960529"/>
      <w:bookmarkStart w:id="401" w:name="_ETM_Q1_1960612"/>
      <w:bookmarkStart w:id="402" w:name="_ETM_Q1_1960965"/>
      <w:bookmarkStart w:id="403" w:name="_ETM_Q1_1961031"/>
      <w:bookmarkEnd w:id="400"/>
      <w:bookmarkEnd w:id="401"/>
      <w:bookmarkEnd w:id="402"/>
      <w:bookmarkEnd w:id="403"/>
      <w:r>
        <w:rPr>
          <w:rFonts w:hint="cs"/>
          <w:rtl/>
          <w:lang w:val="en-GB"/>
        </w:rPr>
        <w:t xml:space="preserve"> צריך להבין שהאירוע של סין </w:t>
      </w:r>
      <w:bookmarkStart w:id="404" w:name="_ETM_Q1_1964775"/>
      <w:bookmarkEnd w:id="404"/>
      <w:r>
        <w:rPr>
          <w:rFonts w:hint="cs"/>
          <w:rtl/>
          <w:lang w:val="en-GB"/>
        </w:rPr>
        <w:t xml:space="preserve">הוא אירוע שיכול לפגוש אותנו. אני מזכיר לכולם שמדינת ישראל </w:t>
      </w:r>
      <w:bookmarkStart w:id="405" w:name="_ETM_Q1_1968089"/>
      <w:bookmarkEnd w:id="405"/>
      <w:r>
        <w:rPr>
          <w:rFonts w:hint="cs"/>
          <w:rtl/>
          <w:lang w:val="en-GB"/>
        </w:rPr>
        <w:t xml:space="preserve">עסקה בחודשים האחרונים בהיערכות לאירוע אבולה, </w:t>
      </w:r>
      <w:bookmarkStart w:id="406" w:name="_ETM_Q1_1977148"/>
      <w:bookmarkEnd w:id="406"/>
      <w:r>
        <w:rPr>
          <w:rFonts w:hint="cs"/>
          <w:rtl/>
          <w:lang w:val="en-GB"/>
        </w:rPr>
        <w:t>היערכות משולבת של מל"ל ומשרד הבריאות</w:t>
      </w:r>
      <w:r w:rsidR="00D4731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D47312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שלשמחתי הוא לא הגיע למדינת ישראל. </w:t>
      </w:r>
      <w:bookmarkStart w:id="407" w:name="_ETM_Q1_1973487"/>
      <w:bookmarkEnd w:id="407"/>
      <w:r>
        <w:rPr>
          <w:rFonts w:hint="cs"/>
          <w:rtl/>
          <w:lang w:val="en-GB"/>
        </w:rPr>
        <w:t xml:space="preserve">אנחנו צריכים להבין </w:t>
      </w:r>
      <w:bookmarkStart w:id="408" w:name="_ETM_Q1_1978767"/>
      <w:bookmarkEnd w:id="408"/>
      <w:r>
        <w:rPr>
          <w:rFonts w:hint="cs"/>
          <w:rtl/>
          <w:lang w:val="en-GB"/>
        </w:rPr>
        <w:t xml:space="preserve">שיש מגיפות </w:t>
      </w:r>
      <w:r w:rsidR="00F70C2F">
        <w:rPr>
          <w:rFonts w:hint="cs"/>
          <w:rtl/>
          <w:lang w:val="en-GB"/>
        </w:rPr>
        <w:t xml:space="preserve">בעולם שצריך להיערך אליהן. </w:t>
      </w:r>
    </w:p>
    <w:p w:rsidR="00F70C2F" w:rsidRDefault="00F70C2F" w:rsidP="00F70C2F">
      <w:pPr>
        <w:ind w:firstLine="0"/>
        <w:rPr>
          <w:rtl/>
          <w:lang w:val="en-GB"/>
        </w:rPr>
      </w:pPr>
      <w:bookmarkStart w:id="409" w:name="_ETM_Q1_1986715"/>
      <w:bookmarkStart w:id="410" w:name="_ETM_Q1_1986778"/>
      <w:bookmarkStart w:id="411" w:name="_ETM_Q1_1987091"/>
      <w:bookmarkEnd w:id="409"/>
      <w:bookmarkEnd w:id="410"/>
      <w:bookmarkEnd w:id="411"/>
    </w:p>
    <w:p w:rsidR="00F70C2F" w:rsidRDefault="00F70C2F" w:rsidP="00F70C2F">
      <w:pPr>
        <w:pStyle w:val="a4"/>
        <w:keepNext/>
        <w:rPr>
          <w:rtl/>
          <w:lang w:val="en-GB"/>
        </w:rPr>
      </w:pPr>
      <w:bookmarkStart w:id="412" w:name="_ETM_Q1_1987183"/>
      <w:bookmarkStart w:id="413" w:name="ET_speaker_6044_38"/>
      <w:bookmarkEnd w:id="412"/>
      <w:r w:rsidRPr="00F70C2F">
        <w:rPr>
          <w:rStyle w:val="TagStyle"/>
          <w:rtl/>
        </w:rPr>
        <w:t xml:space="preserve"> &lt;&lt; דובר &gt;&gt; </w:t>
      </w:r>
      <w:r w:rsidR="00076716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F70C2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3"/>
    </w:p>
    <w:p w:rsidR="00F70C2F" w:rsidRDefault="00F70C2F" w:rsidP="00F70C2F">
      <w:pPr>
        <w:pStyle w:val="KeepWithNext"/>
        <w:rPr>
          <w:rtl/>
          <w:lang w:val="en-GB"/>
        </w:rPr>
      </w:pPr>
    </w:p>
    <w:p w:rsidR="00B04DE9" w:rsidRDefault="00B04DE9" w:rsidP="00F70C2F">
      <w:pPr>
        <w:rPr>
          <w:rtl/>
          <w:lang w:val="en-GB"/>
        </w:rPr>
      </w:pPr>
      <w:r>
        <w:rPr>
          <w:rtl/>
          <w:lang w:val="en-GB"/>
        </w:rPr>
        <w:t xml:space="preserve">  </w:t>
      </w:r>
      <w:bookmarkEnd w:id="397"/>
      <w:r w:rsidR="00F70C2F">
        <w:rPr>
          <w:rFonts w:hint="cs"/>
          <w:rtl/>
          <w:lang w:val="en-GB"/>
        </w:rPr>
        <w:t>חבר הכנסת חוג'ירת, בבקשה.</w:t>
      </w:r>
    </w:p>
    <w:p w:rsidR="00F70C2F" w:rsidRDefault="00F70C2F" w:rsidP="00F70C2F">
      <w:pPr>
        <w:ind w:firstLine="0"/>
        <w:rPr>
          <w:rtl/>
          <w:lang w:val="en-GB"/>
        </w:rPr>
      </w:pPr>
      <w:bookmarkStart w:id="414" w:name="_ETM_Q1_2003451"/>
      <w:bookmarkStart w:id="415" w:name="_ETM_Q1_2003532"/>
      <w:bookmarkEnd w:id="414"/>
      <w:bookmarkEnd w:id="415"/>
    </w:p>
    <w:p w:rsidR="00F70C2F" w:rsidRDefault="00F70C2F" w:rsidP="00F70C2F">
      <w:pPr>
        <w:pStyle w:val="a4"/>
        <w:keepNext/>
        <w:rPr>
          <w:rtl/>
          <w:lang w:val="en-GB"/>
        </w:rPr>
      </w:pPr>
      <w:bookmarkStart w:id="416" w:name="_ETM_Q1_2003901"/>
      <w:bookmarkStart w:id="417" w:name="_ETM_Q1_2003978"/>
      <w:bookmarkStart w:id="418" w:name="ET_speaker_6350_39"/>
      <w:bookmarkEnd w:id="416"/>
      <w:bookmarkEnd w:id="417"/>
      <w:r w:rsidRPr="00F70C2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יאסר חוג'יראת (רע"מ – הרשימה הערבית המאוחדת):</w:t>
      </w:r>
      <w:r w:rsidRPr="00F70C2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8"/>
    </w:p>
    <w:p w:rsidR="00F70C2F" w:rsidRDefault="00F70C2F" w:rsidP="00F70C2F">
      <w:pPr>
        <w:pStyle w:val="KeepWithNext"/>
        <w:rPr>
          <w:rtl/>
          <w:lang w:val="en-GB"/>
        </w:rPr>
      </w:pPr>
    </w:p>
    <w:p w:rsidR="00F70C2F" w:rsidRDefault="00F70C2F" w:rsidP="00F70C2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קודם כל, </w:t>
      </w:r>
      <w:bookmarkStart w:id="419" w:name="_ETM_Q1_2000682"/>
      <w:bookmarkEnd w:id="419"/>
      <w:r>
        <w:rPr>
          <w:rFonts w:hint="cs"/>
          <w:rtl/>
          <w:lang w:val="en-GB"/>
        </w:rPr>
        <w:t>ברכות על התפקיד.</w:t>
      </w:r>
    </w:p>
    <w:p w:rsidR="00F70C2F" w:rsidRDefault="00F70C2F" w:rsidP="00F70C2F">
      <w:pPr>
        <w:ind w:firstLine="0"/>
        <w:rPr>
          <w:rtl/>
          <w:lang w:val="en-GB"/>
        </w:rPr>
      </w:pPr>
    </w:p>
    <w:p w:rsidR="00F70C2F" w:rsidRDefault="00F70C2F" w:rsidP="00F70C2F">
      <w:pPr>
        <w:ind w:firstLine="0"/>
        <w:rPr>
          <w:rtl/>
          <w:lang w:val="en-GB"/>
        </w:rPr>
      </w:pPr>
    </w:p>
    <w:p w:rsidR="00F70C2F" w:rsidRDefault="00F70C2F" w:rsidP="00F70C2F">
      <w:pPr>
        <w:pStyle w:val="a4"/>
        <w:keepNext/>
        <w:rPr>
          <w:rtl/>
          <w:lang w:val="en-GB"/>
        </w:rPr>
      </w:pPr>
      <w:bookmarkStart w:id="420" w:name="ET_speaker_6044_40"/>
      <w:r w:rsidRPr="00F70C2F">
        <w:rPr>
          <w:rStyle w:val="TagStyle"/>
          <w:rtl/>
        </w:rPr>
        <w:t xml:space="preserve"> &lt;&lt; דובר &gt;&gt; </w:t>
      </w:r>
      <w:r w:rsidR="00076716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F70C2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0"/>
    </w:p>
    <w:p w:rsidR="00F70C2F" w:rsidRDefault="00F70C2F" w:rsidP="00F70C2F">
      <w:pPr>
        <w:pStyle w:val="KeepWithNext"/>
        <w:rPr>
          <w:rtl/>
          <w:lang w:val="en-GB"/>
        </w:rPr>
      </w:pPr>
    </w:p>
    <w:p w:rsidR="00F70C2F" w:rsidRDefault="00F70C2F" w:rsidP="00F70C2F">
      <w:pPr>
        <w:rPr>
          <w:rtl/>
          <w:lang w:val="en-GB"/>
        </w:rPr>
      </w:pPr>
      <w:r>
        <w:rPr>
          <w:rFonts w:hint="cs"/>
          <w:rtl/>
          <w:lang w:val="en-GB"/>
        </w:rPr>
        <w:t>תודה.</w:t>
      </w:r>
    </w:p>
    <w:p w:rsidR="00F70C2F" w:rsidRDefault="00F70C2F" w:rsidP="00F70C2F">
      <w:pPr>
        <w:ind w:firstLine="0"/>
        <w:rPr>
          <w:rtl/>
          <w:lang w:val="en-GB"/>
        </w:rPr>
      </w:pPr>
    </w:p>
    <w:p w:rsidR="00F70C2F" w:rsidRDefault="00F70C2F" w:rsidP="00F70C2F">
      <w:pPr>
        <w:pStyle w:val="a4"/>
        <w:keepNext/>
        <w:rPr>
          <w:rtl/>
          <w:lang w:val="en-GB"/>
        </w:rPr>
      </w:pPr>
      <w:bookmarkStart w:id="421" w:name="ET_speaker_6350_41"/>
      <w:r w:rsidRPr="00F70C2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יאסר חוג'יראת (רע"מ – הרשימה הערבית המאוחדת):</w:t>
      </w:r>
      <w:r w:rsidRPr="00F70C2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1"/>
    </w:p>
    <w:p w:rsidR="00F70C2F" w:rsidRDefault="00F70C2F" w:rsidP="00F70C2F">
      <w:pPr>
        <w:pStyle w:val="KeepWithNext"/>
        <w:rPr>
          <w:rtl/>
          <w:lang w:val="en-GB"/>
        </w:rPr>
      </w:pPr>
    </w:p>
    <w:p w:rsidR="00AF6990" w:rsidRDefault="00F70C2F" w:rsidP="007443C2">
      <w:pPr>
        <w:rPr>
          <w:rtl/>
          <w:lang w:val="en-GB"/>
        </w:rPr>
      </w:pPr>
      <w:r>
        <w:rPr>
          <w:rFonts w:hint="cs"/>
          <w:rtl/>
          <w:lang w:val="en-GB"/>
        </w:rPr>
        <w:t>זו ישיבה ראשונה,</w:t>
      </w:r>
      <w:bookmarkStart w:id="422" w:name="_ETM_Q1_2003304"/>
      <w:bookmarkEnd w:id="422"/>
      <w:r>
        <w:rPr>
          <w:rFonts w:hint="cs"/>
          <w:rtl/>
          <w:lang w:val="en-GB"/>
        </w:rPr>
        <w:t xml:space="preserve"> אני מברך אותך. </w:t>
      </w:r>
      <w:bookmarkStart w:id="423" w:name="_ETM_Q1_2019057"/>
      <w:bookmarkEnd w:id="423"/>
      <w:r>
        <w:rPr>
          <w:rFonts w:hint="cs"/>
          <w:rtl/>
          <w:lang w:val="en-GB"/>
        </w:rPr>
        <w:t xml:space="preserve">הייתי </w:t>
      </w:r>
      <w:bookmarkStart w:id="424" w:name="_ETM_Q1_2026420"/>
      <w:bookmarkEnd w:id="424"/>
      <w:r>
        <w:rPr>
          <w:rFonts w:hint="cs"/>
          <w:rtl/>
          <w:lang w:val="en-GB"/>
        </w:rPr>
        <w:t xml:space="preserve">שמח לשמוע מה קורה בעולם. שמעתי מד"ר </w:t>
      </w:r>
      <w:bookmarkStart w:id="425" w:name="_ETM_Q1_2030785"/>
      <w:bookmarkEnd w:id="425"/>
      <w:r w:rsidR="00076716">
        <w:rPr>
          <w:rFonts w:hint="cs"/>
          <w:rtl/>
          <w:lang w:val="en-GB"/>
        </w:rPr>
        <w:t>אלר</w:t>
      </w:r>
      <w:r>
        <w:rPr>
          <w:rFonts w:hint="cs"/>
          <w:rtl/>
          <w:lang w:val="en-GB"/>
        </w:rPr>
        <w:t xml:space="preserve">עי </w:t>
      </w:r>
      <w:r w:rsidR="008C393C">
        <w:rPr>
          <w:rFonts w:hint="cs"/>
          <w:rtl/>
          <w:lang w:val="en-GB"/>
        </w:rPr>
        <w:t>על כך ש</w:t>
      </w:r>
      <w:r>
        <w:rPr>
          <w:rFonts w:hint="cs"/>
          <w:rtl/>
          <w:lang w:val="en-GB"/>
        </w:rPr>
        <w:t xml:space="preserve">מדובר </w:t>
      </w:r>
      <w:r w:rsidR="008C393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הארכת החוק בגלל חשש </w:t>
      </w:r>
      <w:bookmarkStart w:id="426" w:name="_ETM_Q1_2038172"/>
      <w:bookmarkEnd w:id="426"/>
      <w:r>
        <w:rPr>
          <w:rFonts w:hint="cs"/>
          <w:rtl/>
          <w:lang w:val="en-GB"/>
        </w:rPr>
        <w:t>עתידי</w:t>
      </w:r>
      <w:r w:rsidR="0030572D">
        <w:rPr>
          <w:rFonts w:hint="cs"/>
          <w:rtl/>
          <w:lang w:val="en-GB"/>
        </w:rPr>
        <w:t>,</w:t>
      </w:r>
      <w:r w:rsidR="008C393C">
        <w:rPr>
          <w:rFonts w:hint="cs"/>
          <w:rtl/>
          <w:lang w:val="en-GB"/>
        </w:rPr>
        <w:t xml:space="preserve"> </w:t>
      </w:r>
      <w:r w:rsidR="007443C2">
        <w:rPr>
          <w:rFonts w:hint="cs"/>
          <w:rtl/>
          <w:lang w:val="en-GB"/>
        </w:rPr>
        <w:t>על כך שמיוני החוק לא הופעל.</w:t>
      </w:r>
      <w:r w:rsidR="008C393C">
        <w:rPr>
          <w:rFonts w:hint="cs"/>
          <w:rtl/>
          <w:lang w:val="en-GB"/>
        </w:rPr>
        <w:t xml:space="preserve"> </w:t>
      </w:r>
      <w:bookmarkStart w:id="427" w:name="_ETM_Q1_2041236"/>
      <w:bookmarkStart w:id="428" w:name="_ETM_Q1_1958231"/>
      <w:bookmarkStart w:id="429" w:name="_ETM_Q1_1958286"/>
      <w:bookmarkStart w:id="430" w:name="_ETM_Q1_1922654"/>
      <w:bookmarkStart w:id="431" w:name="_ETM_Q1_1922712"/>
      <w:bookmarkStart w:id="432" w:name="_ETM_Q1_1708556"/>
      <w:bookmarkStart w:id="433" w:name="_ETM_Q1_1708593"/>
      <w:bookmarkEnd w:id="427"/>
      <w:bookmarkEnd w:id="428"/>
      <w:bookmarkEnd w:id="429"/>
      <w:bookmarkEnd w:id="430"/>
      <w:bookmarkEnd w:id="431"/>
      <w:bookmarkEnd w:id="432"/>
      <w:bookmarkEnd w:id="433"/>
      <w:r>
        <w:rPr>
          <w:rFonts w:hint="cs"/>
          <w:rtl/>
          <w:lang w:val="en-GB"/>
        </w:rPr>
        <w:t>השאלה אם אנחנו צריכים להאריך את החוק.</w:t>
      </w:r>
      <w:r w:rsidR="00AF6990">
        <w:rPr>
          <w:rFonts w:hint="cs"/>
          <w:rtl/>
          <w:lang w:val="en-GB"/>
        </w:rPr>
        <w:t xml:space="preserve"> אתם רוצים לצמצם את החוק </w:t>
      </w:r>
      <w:r w:rsidR="008C393C">
        <w:rPr>
          <w:rFonts w:hint="cs"/>
          <w:rtl/>
          <w:lang w:val="en-GB"/>
        </w:rPr>
        <w:t xml:space="preserve">כך שרק </w:t>
      </w:r>
      <w:r w:rsidR="00672F7F">
        <w:rPr>
          <w:rFonts w:hint="cs"/>
          <w:rtl/>
          <w:lang w:val="en-GB"/>
        </w:rPr>
        <w:t xml:space="preserve">אם </w:t>
      </w:r>
      <w:bookmarkStart w:id="434" w:name="_ETM_Q1_2060010"/>
      <w:bookmarkEnd w:id="434"/>
      <w:r w:rsidR="00672F7F">
        <w:rPr>
          <w:rFonts w:hint="cs"/>
          <w:rtl/>
          <w:lang w:val="en-GB"/>
        </w:rPr>
        <w:t xml:space="preserve">תהיה מגפה או יהיה וריאנט חדש בעולם </w:t>
      </w:r>
      <w:r w:rsidR="008C393C">
        <w:rPr>
          <w:rFonts w:hint="cs"/>
          <w:rtl/>
          <w:lang w:val="en-GB"/>
        </w:rPr>
        <w:t xml:space="preserve">תתאפשר </w:t>
      </w:r>
      <w:r w:rsidR="00672F7F">
        <w:rPr>
          <w:rFonts w:hint="cs"/>
          <w:rtl/>
          <w:lang w:val="en-GB"/>
        </w:rPr>
        <w:t xml:space="preserve">בדיקה לאנשים שנכנסים </w:t>
      </w:r>
      <w:bookmarkStart w:id="435" w:name="_ETM_Q1_2066752"/>
      <w:bookmarkEnd w:id="435"/>
      <w:r w:rsidR="00672F7F">
        <w:rPr>
          <w:rFonts w:hint="cs"/>
          <w:rtl/>
          <w:lang w:val="en-GB"/>
        </w:rPr>
        <w:t xml:space="preserve">ויוצאים מהמדינה. </w:t>
      </w:r>
      <w:r w:rsidR="008C393C">
        <w:rPr>
          <w:rFonts w:hint="cs"/>
          <w:rtl/>
          <w:lang w:val="en-GB"/>
        </w:rPr>
        <w:t xml:space="preserve">אני בעד שיהיה </w:t>
      </w:r>
      <w:bookmarkStart w:id="436" w:name="_ETM_Q1_2083923"/>
      <w:bookmarkEnd w:id="436"/>
      <w:r w:rsidR="008C393C">
        <w:rPr>
          <w:rFonts w:hint="cs"/>
          <w:rtl/>
          <w:lang w:val="en-GB"/>
        </w:rPr>
        <w:t xml:space="preserve">חוק כולל, לא חוק ספציפי לקורונה, והוא צריך להיות מהר </w:t>
      </w:r>
      <w:bookmarkStart w:id="437" w:name="_ETM_Q1_2084696"/>
      <w:bookmarkEnd w:id="437"/>
      <w:r w:rsidR="008C393C">
        <w:rPr>
          <w:rFonts w:hint="cs"/>
          <w:rtl/>
          <w:lang w:val="en-GB"/>
        </w:rPr>
        <w:t>ככל שאפשר</w:t>
      </w:r>
      <w:r w:rsidR="007443C2">
        <w:rPr>
          <w:rFonts w:hint="cs"/>
          <w:rtl/>
          <w:lang w:val="en-GB"/>
        </w:rPr>
        <w:t>,</w:t>
      </w:r>
      <w:r w:rsidR="008C393C">
        <w:rPr>
          <w:rFonts w:hint="cs"/>
          <w:rtl/>
          <w:lang w:val="en-GB"/>
        </w:rPr>
        <w:t xml:space="preserve"> </w:t>
      </w:r>
      <w:bookmarkStart w:id="438" w:name="_ETM_Q1_2088344"/>
      <w:bookmarkEnd w:id="438"/>
      <w:r w:rsidR="008C393C">
        <w:rPr>
          <w:rFonts w:hint="cs"/>
          <w:rtl/>
          <w:lang w:val="en-GB"/>
        </w:rPr>
        <w:t xml:space="preserve">אבל כרגע אני בעד להאריך את החוק הזה לתקופה קצרה יותר, </w:t>
      </w:r>
      <w:r w:rsidR="00AF6990">
        <w:rPr>
          <w:rFonts w:hint="cs"/>
          <w:rtl/>
          <w:lang w:val="en-GB"/>
        </w:rPr>
        <w:t xml:space="preserve">לא עד סוף </w:t>
      </w:r>
      <w:r w:rsidR="007443C2">
        <w:rPr>
          <w:rFonts w:hint="cs"/>
          <w:rtl/>
          <w:lang w:val="en-GB"/>
        </w:rPr>
        <w:t>ה</w:t>
      </w:r>
      <w:r w:rsidR="008C393C">
        <w:rPr>
          <w:rFonts w:hint="cs"/>
          <w:rtl/>
          <w:lang w:val="en-GB"/>
        </w:rPr>
        <w:t xml:space="preserve">שנה, </w:t>
      </w:r>
      <w:bookmarkStart w:id="439" w:name="_ETM_Q1_2095104"/>
      <w:bookmarkEnd w:id="439"/>
      <w:r w:rsidR="008C393C">
        <w:rPr>
          <w:rFonts w:hint="cs"/>
          <w:rtl/>
          <w:lang w:val="en-GB"/>
        </w:rPr>
        <w:t>לא עד סוף 2024 או משהו כזה.</w:t>
      </w:r>
    </w:p>
    <w:p w:rsidR="008C393C" w:rsidRDefault="008C393C" w:rsidP="008C393C">
      <w:pPr>
        <w:ind w:firstLine="0"/>
        <w:rPr>
          <w:rtl/>
          <w:lang w:val="en-GB"/>
        </w:rPr>
      </w:pPr>
      <w:bookmarkStart w:id="440" w:name="_ETM_Q1_2102754"/>
      <w:bookmarkStart w:id="441" w:name="_ETM_Q1_2102823"/>
      <w:bookmarkStart w:id="442" w:name="_ETM_Q1_2103064"/>
      <w:bookmarkEnd w:id="440"/>
      <w:bookmarkEnd w:id="441"/>
      <w:bookmarkEnd w:id="442"/>
    </w:p>
    <w:p w:rsidR="008C393C" w:rsidRDefault="008C393C" w:rsidP="008C393C">
      <w:pPr>
        <w:pStyle w:val="a4"/>
        <w:keepNext/>
        <w:rPr>
          <w:rtl/>
          <w:lang w:val="en-GB"/>
        </w:rPr>
      </w:pPr>
      <w:bookmarkStart w:id="443" w:name="_ETM_Q1_2103151"/>
      <w:bookmarkStart w:id="444" w:name="ET_speaker_6044_42"/>
      <w:bookmarkEnd w:id="443"/>
      <w:r w:rsidRPr="008C393C">
        <w:rPr>
          <w:rStyle w:val="TagStyle"/>
          <w:rtl/>
        </w:rPr>
        <w:t xml:space="preserve"> &lt;&lt; דובר &gt;&gt; </w:t>
      </w:r>
      <w:r w:rsidR="00076716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8C39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4"/>
    </w:p>
    <w:p w:rsidR="008C393C" w:rsidRDefault="008C393C" w:rsidP="008C393C">
      <w:pPr>
        <w:pStyle w:val="KeepWithNext"/>
        <w:rPr>
          <w:rtl/>
          <w:lang w:val="en-GB"/>
        </w:rPr>
      </w:pPr>
    </w:p>
    <w:p w:rsidR="008C393C" w:rsidRPr="008C393C" w:rsidRDefault="008C393C" w:rsidP="008C393C">
      <w:pPr>
        <w:rPr>
          <w:rtl/>
          <w:lang w:val="en-GB"/>
        </w:rPr>
      </w:pPr>
      <w:r>
        <w:rPr>
          <w:rFonts w:hint="cs"/>
          <w:rtl/>
          <w:lang w:val="en-GB"/>
        </w:rPr>
        <w:t>ד"ר אחמד טיבי, בקשה.</w:t>
      </w:r>
    </w:p>
    <w:p w:rsidR="00AF6990" w:rsidRDefault="00AF6990" w:rsidP="00AF6990">
      <w:pPr>
        <w:ind w:firstLine="0"/>
        <w:rPr>
          <w:rtl/>
          <w:lang w:val="en-GB"/>
        </w:rPr>
      </w:pPr>
    </w:p>
    <w:p w:rsidR="00AF6990" w:rsidRDefault="00AF6990" w:rsidP="00AF6990">
      <w:pPr>
        <w:pStyle w:val="a4"/>
        <w:keepNext/>
        <w:rPr>
          <w:rtl/>
          <w:lang w:val="en-GB"/>
        </w:rPr>
      </w:pPr>
      <w:bookmarkStart w:id="445" w:name="ET_speaker_5264_2"/>
      <w:r w:rsidRPr="00AF699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AF699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5"/>
    </w:p>
    <w:p w:rsidR="00AF6990" w:rsidRDefault="00AF6990" w:rsidP="00AF6990">
      <w:pPr>
        <w:pStyle w:val="KeepWithNext"/>
        <w:rPr>
          <w:rtl/>
          <w:lang w:val="en-GB"/>
        </w:rPr>
      </w:pPr>
    </w:p>
    <w:p w:rsidR="00AF6990" w:rsidRDefault="00AF6990" w:rsidP="0007671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שמעתי את הדברים של ד"ר </w:t>
      </w:r>
      <w:r w:rsidR="00745F34">
        <w:rPr>
          <w:rFonts w:hint="cs"/>
          <w:rtl/>
          <w:lang w:val="en-GB"/>
        </w:rPr>
        <w:t xml:space="preserve">שרון </w:t>
      </w:r>
      <w:r w:rsidR="007443C2">
        <w:rPr>
          <w:rFonts w:hint="cs"/>
          <w:rtl/>
          <w:lang w:val="en-GB"/>
        </w:rPr>
        <w:t>אלרעי ו</w:t>
      </w:r>
      <w:r>
        <w:rPr>
          <w:rFonts w:hint="cs"/>
          <w:rtl/>
          <w:lang w:val="en-GB"/>
        </w:rPr>
        <w:t>אני מב</w:t>
      </w:r>
      <w:r w:rsidR="00745F34">
        <w:rPr>
          <w:rFonts w:hint="cs"/>
          <w:rtl/>
          <w:lang w:val="en-GB"/>
        </w:rPr>
        <w:t>ין את הרצון של הממשלה ל</w:t>
      </w:r>
      <w:r>
        <w:rPr>
          <w:rFonts w:hint="cs"/>
          <w:rtl/>
          <w:lang w:val="en-GB"/>
        </w:rPr>
        <w:t>האריך באופן אוט</w:t>
      </w:r>
      <w:r w:rsidR="00745F3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מטי </w:t>
      </w:r>
      <w:r w:rsidR="00745F34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מה שקיים, </w:t>
      </w:r>
      <w:r w:rsidR="00745F34">
        <w:rPr>
          <w:rFonts w:hint="cs"/>
          <w:rtl/>
          <w:lang w:val="en-GB"/>
        </w:rPr>
        <w:t xml:space="preserve">את </w:t>
      </w:r>
      <w:bookmarkStart w:id="446" w:name="_ETM_Q1_2124502"/>
      <w:bookmarkEnd w:id="446"/>
      <w:r>
        <w:rPr>
          <w:rFonts w:hint="cs"/>
          <w:rtl/>
          <w:lang w:val="en-GB"/>
        </w:rPr>
        <w:t xml:space="preserve">מה שכבר </w:t>
      </w:r>
      <w:r w:rsidR="00745F34">
        <w:rPr>
          <w:rFonts w:hint="cs"/>
          <w:rtl/>
          <w:lang w:val="en-GB"/>
        </w:rPr>
        <w:t xml:space="preserve">הושג, אבל שים לב, </w:t>
      </w:r>
      <w:r>
        <w:rPr>
          <w:rFonts w:hint="cs"/>
          <w:rtl/>
          <w:lang w:val="en-GB"/>
        </w:rPr>
        <w:t xml:space="preserve">מכובדי היושב ראש, </w:t>
      </w:r>
      <w:r w:rsidR="00BE5A0A">
        <w:rPr>
          <w:rFonts w:hint="cs"/>
          <w:rtl/>
          <w:lang w:val="en-GB"/>
        </w:rPr>
        <w:t xml:space="preserve">לכך </w:t>
      </w:r>
      <w:r w:rsidR="00745F3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חברי הכנסת מת</w:t>
      </w:r>
      <w:r w:rsidR="00BE5A0A">
        <w:rPr>
          <w:rFonts w:hint="cs"/>
          <w:rtl/>
          <w:lang w:val="en-GB"/>
        </w:rPr>
        <w:t>נגדים להארכה</w:t>
      </w:r>
      <w:r w:rsidR="00745F34">
        <w:rPr>
          <w:rFonts w:hint="cs"/>
          <w:rtl/>
          <w:lang w:val="en-GB"/>
        </w:rPr>
        <w:t xml:space="preserve"> אוטומטית של שנה. </w:t>
      </w:r>
      <w:bookmarkStart w:id="447" w:name="_ETM_Q1_2129511"/>
      <w:bookmarkEnd w:id="447"/>
      <w:r>
        <w:rPr>
          <w:rFonts w:hint="cs"/>
          <w:rtl/>
          <w:lang w:val="en-GB"/>
        </w:rPr>
        <w:t>אפשר ל</w:t>
      </w:r>
      <w:r w:rsidR="00BE5A0A">
        <w:rPr>
          <w:rFonts w:hint="cs"/>
          <w:rtl/>
          <w:lang w:val="en-GB"/>
        </w:rPr>
        <w:t>דבר על חלקיות</w:t>
      </w:r>
      <w:r w:rsidR="007443C2">
        <w:rPr>
          <w:rFonts w:hint="cs"/>
          <w:rtl/>
          <w:lang w:val="en-GB"/>
        </w:rPr>
        <w:t>,</w:t>
      </w:r>
      <w:r w:rsidR="00BE5A0A">
        <w:rPr>
          <w:rFonts w:hint="cs"/>
          <w:rtl/>
          <w:lang w:val="en-GB"/>
        </w:rPr>
        <w:t xml:space="preserve"> </w:t>
      </w:r>
      <w:r w:rsidR="00076716">
        <w:rPr>
          <w:rFonts w:hint="cs"/>
          <w:rtl/>
          <w:lang w:val="en-GB"/>
        </w:rPr>
        <w:t>אפשר לדבר</w:t>
      </w:r>
      <w:r w:rsidR="00BE5A0A">
        <w:rPr>
          <w:rFonts w:hint="cs"/>
          <w:rtl/>
          <w:lang w:val="en-GB"/>
        </w:rPr>
        <w:t xml:space="preserve"> על </w:t>
      </w:r>
      <w:r w:rsidR="00745F34">
        <w:rPr>
          <w:rFonts w:hint="cs"/>
          <w:rtl/>
          <w:lang w:val="en-GB"/>
        </w:rPr>
        <w:t>סעי</w:t>
      </w:r>
      <w:r w:rsidR="002F1B2B">
        <w:rPr>
          <w:rFonts w:hint="cs"/>
          <w:rtl/>
          <w:lang w:val="en-GB"/>
        </w:rPr>
        <w:t xml:space="preserve">ף </w:t>
      </w:r>
      <w:r w:rsidR="007443C2">
        <w:rPr>
          <w:rFonts w:hint="cs"/>
          <w:rtl/>
          <w:lang w:val="en-GB"/>
        </w:rPr>
        <w:t>כ</w:t>
      </w:r>
      <w:r w:rsidR="002F1B2B">
        <w:rPr>
          <w:rFonts w:hint="cs"/>
          <w:rtl/>
          <w:lang w:val="en-GB"/>
        </w:rPr>
        <w:t xml:space="preserve">זה או אחר. אני רוצה להפנות לסעיף </w:t>
      </w:r>
      <w:r w:rsidR="00A06BD3">
        <w:rPr>
          <w:rFonts w:hint="cs"/>
          <w:rtl/>
          <w:lang w:val="en-GB"/>
        </w:rPr>
        <w:t xml:space="preserve">בחוק שמדבר על </w:t>
      </w:r>
      <w:r>
        <w:rPr>
          <w:rFonts w:hint="cs"/>
          <w:rtl/>
          <w:lang w:val="en-GB"/>
        </w:rPr>
        <w:t xml:space="preserve">הגבלות חמורות. </w:t>
      </w:r>
      <w:r w:rsidR="00A06BD3">
        <w:rPr>
          <w:rFonts w:hint="cs"/>
          <w:rtl/>
          <w:lang w:val="en-GB"/>
        </w:rPr>
        <w:t xml:space="preserve">אמנם </w:t>
      </w:r>
      <w:r w:rsidR="002F1B2B">
        <w:rPr>
          <w:rFonts w:hint="cs"/>
          <w:rtl/>
          <w:lang w:val="en-GB"/>
        </w:rPr>
        <w:t xml:space="preserve">ההגבלות </w:t>
      </w:r>
      <w:r w:rsidR="00A06BD3">
        <w:rPr>
          <w:rFonts w:hint="cs"/>
          <w:rtl/>
          <w:lang w:val="en-GB"/>
        </w:rPr>
        <w:t>החמורות שיש בחוק הזה</w:t>
      </w:r>
      <w:r w:rsidR="002F1B2B">
        <w:rPr>
          <w:rFonts w:hint="cs"/>
          <w:rtl/>
          <w:lang w:val="en-GB"/>
        </w:rPr>
        <w:t xml:space="preserve"> לא מופעלות </w:t>
      </w:r>
      <w:bookmarkStart w:id="448" w:name="_ETM_Q1_2152407"/>
      <w:bookmarkEnd w:id="448"/>
      <w:r w:rsidR="00076716">
        <w:rPr>
          <w:rFonts w:hint="cs"/>
          <w:rtl/>
          <w:lang w:val="en-GB"/>
        </w:rPr>
        <w:t>באופן אוטומטי</w:t>
      </w:r>
      <w:r w:rsidR="002F1B2B">
        <w:rPr>
          <w:rFonts w:hint="cs"/>
          <w:rtl/>
          <w:lang w:val="en-GB"/>
        </w:rPr>
        <w:t xml:space="preserve"> אב</w:t>
      </w:r>
      <w:r w:rsidR="00A06BD3">
        <w:rPr>
          <w:rFonts w:hint="cs"/>
          <w:rtl/>
          <w:lang w:val="en-GB"/>
        </w:rPr>
        <w:t>ל הן ניתנות עם אישור החוק המוצע -</w:t>
      </w:r>
      <w:r w:rsidR="002F1B2B">
        <w:rPr>
          <w:rFonts w:hint="cs"/>
          <w:rtl/>
          <w:lang w:val="en-GB"/>
        </w:rPr>
        <w:t xml:space="preserve"> </w:t>
      </w:r>
      <w:bookmarkStart w:id="449" w:name="_ETM_Q1_2156609"/>
      <w:bookmarkEnd w:id="449"/>
      <w:r w:rsidR="00A06BD3">
        <w:rPr>
          <w:rFonts w:hint="cs"/>
          <w:rtl/>
          <w:lang w:val="en-GB"/>
        </w:rPr>
        <w:t xml:space="preserve">מדובר על </w:t>
      </w:r>
      <w:r w:rsidR="002F1B2B">
        <w:rPr>
          <w:rFonts w:hint="cs"/>
          <w:rtl/>
          <w:lang w:val="en-GB"/>
        </w:rPr>
        <w:t xml:space="preserve">הגבלת </w:t>
      </w:r>
      <w:r w:rsidR="00A06BD3">
        <w:rPr>
          <w:rFonts w:hint="cs"/>
          <w:rtl/>
          <w:lang w:val="en-GB"/>
        </w:rPr>
        <w:t>כניסה לבית מגורים של אחר, ת</w:t>
      </w:r>
      <w:r>
        <w:rPr>
          <w:rFonts w:hint="cs"/>
          <w:rtl/>
          <w:lang w:val="en-GB"/>
        </w:rPr>
        <w:t>נ</w:t>
      </w:r>
      <w:r w:rsidR="00A06BD3">
        <w:rPr>
          <w:rFonts w:hint="cs"/>
          <w:rtl/>
          <w:lang w:val="en-GB"/>
        </w:rPr>
        <w:t xml:space="preserve">אי </w:t>
      </w:r>
      <w:r>
        <w:rPr>
          <w:rFonts w:hint="cs"/>
          <w:rtl/>
          <w:lang w:val="en-GB"/>
        </w:rPr>
        <w:t>ל</w:t>
      </w:r>
      <w:r w:rsidR="00A06BD3">
        <w:rPr>
          <w:rFonts w:hint="cs"/>
          <w:rtl/>
          <w:lang w:val="en-GB"/>
        </w:rPr>
        <w:t>שימוש ברכב</w:t>
      </w:r>
      <w:r w:rsidR="007443C2">
        <w:rPr>
          <w:rFonts w:hint="cs"/>
          <w:rtl/>
          <w:lang w:val="en-GB"/>
        </w:rPr>
        <w:t>,</w:t>
      </w:r>
      <w:r w:rsidR="00A06BD3">
        <w:rPr>
          <w:rFonts w:hint="cs"/>
          <w:rtl/>
          <w:lang w:val="en-GB"/>
        </w:rPr>
        <w:t xml:space="preserve"> הגבלת התקהלות במרחב הפרטי של פחות מ-50 - -</w:t>
      </w:r>
      <w:r>
        <w:rPr>
          <w:rFonts w:hint="cs"/>
          <w:rtl/>
          <w:lang w:val="en-GB"/>
        </w:rPr>
        <w:t xml:space="preserve"> </w:t>
      </w:r>
    </w:p>
    <w:p w:rsidR="00AF6990" w:rsidRDefault="00AF6990" w:rsidP="00AF6990">
      <w:pPr>
        <w:rPr>
          <w:rtl/>
          <w:lang w:val="en-GB"/>
        </w:rPr>
      </w:pPr>
    </w:p>
    <w:p w:rsidR="00A06BD3" w:rsidRDefault="00A06BD3" w:rsidP="00A06BD3">
      <w:pPr>
        <w:pStyle w:val="a4"/>
        <w:keepNext/>
        <w:rPr>
          <w:rtl/>
          <w:lang w:val="en-GB"/>
        </w:rPr>
      </w:pPr>
      <w:bookmarkStart w:id="450" w:name="ET_speaker_6044_43"/>
      <w:r w:rsidRPr="00A06BD3">
        <w:rPr>
          <w:rStyle w:val="TagStyle"/>
          <w:rtl/>
        </w:rPr>
        <w:t xml:space="preserve"> &lt;&lt; דובר &gt;&gt; </w:t>
      </w:r>
      <w:r w:rsidR="00076716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A06B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0"/>
    </w:p>
    <w:p w:rsidR="00A06BD3" w:rsidRDefault="00A06BD3" w:rsidP="00A06BD3">
      <w:pPr>
        <w:pStyle w:val="KeepWithNext"/>
        <w:rPr>
          <w:rtl/>
          <w:lang w:val="en-GB"/>
        </w:rPr>
      </w:pPr>
    </w:p>
    <w:p w:rsidR="00AF6990" w:rsidRDefault="00A06BD3" w:rsidP="00A06BD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רלוונטי לדון בזה כרגע אם זה נמחק מהארכת החוק? </w:t>
      </w:r>
      <w:bookmarkStart w:id="451" w:name="_ETM_Q1_2168178"/>
      <w:bookmarkEnd w:id="451"/>
      <w:r>
        <w:rPr>
          <w:rFonts w:hint="cs"/>
          <w:rtl/>
          <w:lang w:val="en-GB"/>
        </w:rPr>
        <w:t xml:space="preserve"> </w:t>
      </w:r>
    </w:p>
    <w:p w:rsidR="00AF6990" w:rsidRDefault="00AF6990" w:rsidP="00AF6990">
      <w:pPr>
        <w:rPr>
          <w:rtl/>
          <w:lang w:val="en-GB"/>
        </w:rPr>
      </w:pPr>
    </w:p>
    <w:p w:rsidR="00AF6990" w:rsidRDefault="00AF6990" w:rsidP="00AF6990">
      <w:pPr>
        <w:pStyle w:val="a4"/>
        <w:keepNext/>
        <w:rPr>
          <w:rtl/>
          <w:lang w:val="en-GB"/>
        </w:rPr>
      </w:pPr>
      <w:bookmarkStart w:id="452" w:name="ET_speaker_5264_3"/>
      <w:r w:rsidRPr="00AF699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AF699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2"/>
    </w:p>
    <w:p w:rsidR="00AF6990" w:rsidRDefault="00AF6990" w:rsidP="00AF6990">
      <w:pPr>
        <w:pStyle w:val="KeepWithNext"/>
        <w:rPr>
          <w:rtl/>
          <w:lang w:val="en-GB"/>
        </w:rPr>
      </w:pPr>
    </w:p>
    <w:p w:rsidR="002C1572" w:rsidRDefault="00A06BD3" w:rsidP="007443C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ההגבלות צריך </w:t>
      </w:r>
      <w:bookmarkStart w:id="453" w:name="_ETM_Q1_2176426"/>
      <w:bookmarkEnd w:id="453"/>
      <w:r>
        <w:rPr>
          <w:rFonts w:hint="cs"/>
          <w:rtl/>
          <w:lang w:val="en-GB"/>
        </w:rPr>
        <w:t xml:space="preserve">להסיר, במיוחד </w:t>
      </w:r>
      <w:r w:rsidR="008174AD">
        <w:rPr>
          <w:rFonts w:hint="cs"/>
          <w:rtl/>
          <w:lang w:val="en-GB"/>
        </w:rPr>
        <w:t xml:space="preserve">את </w:t>
      </w:r>
      <w:r w:rsidR="007443C2">
        <w:rPr>
          <w:rFonts w:hint="cs"/>
          <w:rtl/>
          <w:lang w:val="en-GB"/>
        </w:rPr>
        <w:t xml:space="preserve">איסור </w:t>
      </w:r>
      <w:r w:rsidR="008174A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יציאה מהבית, כי זה נשמע לי דרקוני. תמיד ע</w:t>
      </w:r>
      <w:r w:rsidR="00AF6990">
        <w:rPr>
          <w:rFonts w:hint="cs"/>
          <w:rtl/>
          <w:lang w:val="en-GB"/>
        </w:rPr>
        <w:t>דיף שק</w:t>
      </w:r>
      <w:r>
        <w:rPr>
          <w:rFonts w:hint="cs"/>
          <w:rtl/>
          <w:lang w:val="en-GB"/>
        </w:rPr>
        <w:t xml:space="preserve">בוצה של </w:t>
      </w:r>
      <w:r w:rsidR="008174AD">
        <w:rPr>
          <w:rFonts w:hint="cs"/>
          <w:rtl/>
          <w:lang w:val="en-GB"/>
        </w:rPr>
        <w:t>אנשים -</w:t>
      </w:r>
      <w:r>
        <w:rPr>
          <w:rFonts w:hint="cs"/>
          <w:rtl/>
          <w:lang w:val="en-GB"/>
        </w:rPr>
        <w:t xml:space="preserve"> </w:t>
      </w:r>
      <w:r w:rsidR="008174AD">
        <w:rPr>
          <w:rFonts w:hint="cs"/>
          <w:rtl/>
          <w:lang w:val="en-GB"/>
        </w:rPr>
        <w:t>למשל ממשלה -</w:t>
      </w:r>
      <w:r w:rsidR="00AF6990">
        <w:rPr>
          <w:rFonts w:hint="cs"/>
          <w:rtl/>
          <w:lang w:val="en-GB"/>
        </w:rPr>
        <w:t xml:space="preserve"> תקבל החלטה, לא </w:t>
      </w:r>
      <w:r w:rsidR="008174AD">
        <w:rPr>
          <w:rFonts w:hint="cs"/>
          <w:rtl/>
          <w:lang w:val="en-GB"/>
        </w:rPr>
        <w:t>אדם בודד נושא תפקיד במשרד הבריאות</w:t>
      </w:r>
      <w:r w:rsidR="007443C2">
        <w:rPr>
          <w:rFonts w:hint="cs"/>
          <w:rtl/>
          <w:lang w:val="en-GB"/>
        </w:rPr>
        <w:t>.</w:t>
      </w:r>
      <w:r w:rsidR="008174AD">
        <w:rPr>
          <w:rFonts w:hint="cs"/>
          <w:rtl/>
          <w:lang w:val="en-GB"/>
        </w:rPr>
        <w:t xml:space="preserve"> חשוב לשמוע סקירה על מצב התחל</w:t>
      </w:r>
      <w:r w:rsidR="00AF6990">
        <w:rPr>
          <w:rFonts w:hint="cs"/>
          <w:rtl/>
          <w:lang w:val="en-GB"/>
        </w:rPr>
        <w:t>ו</w:t>
      </w:r>
      <w:r w:rsidR="008174AD">
        <w:rPr>
          <w:rFonts w:hint="cs"/>
          <w:rtl/>
          <w:lang w:val="en-GB"/>
        </w:rPr>
        <w:t>אה העכשווי ו</w:t>
      </w:r>
      <w:r w:rsidR="007443C2">
        <w:rPr>
          <w:rFonts w:hint="cs"/>
          <w:rtl/>
          <w:lang w:val="en-GB"/>
        </w:rPr>
        <w:t xml:space="preserve">את </w:t>
      </w:r>
      <w:r w:rsidR="00AF6990">
        <w:rPr>
          <w:rFonts w:hint="cs"/>
          <w:rtl/>
          <w:lang w:val="en-GB"/>
        </w:rPr>
        <w:t>ה</w:t>
      </w:r>
      <w:r w:rsidR="008174AD">
        <w:rPr>
          <w:rFonts w:hint="cs"/>
          <w:rtl/>
          <w:lang w:val="en-GB"/>
        </w:rPr>
        <w:t>ת</w:t>
      </w:r>
      <w:r w:rsidR="00AF6990">
        <w:rPr>
          <w:rFonts w:hint="cs"/>
          <w:rtl/>
          <w:lang w:val="en-GB"/>
        </w:rPr>
        <w:t xml:space="preserve">חזית </w:t>
      </w:r>
      <w:r w:rsidR="008174AD">
        <w:rPr>
          <w:rFonts w:hint="cs"/>
          <w:rtl/>
          <w:lang w:val="en-GB"/>
        </w:rPr>
        <w:t xml:space="preserve">לעתיד. </w:t>
      </w:r>
      <w:r w:rsidR="002C1572">
        <w:rPr>
          <w:rFonts w:hint="cs"/>
          <w:rtl/>
          <w:lang w:val="en-GB"/>
        </w:rPr>
        <w:t xml:space="preserve">אם </w:t>
      </w:r>
      <w:r w:rsidR="00AF6990">
        <w:rPr>
          <w:rFonts w:hint="cs"/>
          <w:rtl/>
          <w:lang w:val="en-GB"/>
        </w:rPr>
        <w:t>מאריכים את החוק הזה, האם זה גורר אוטומטית הארכה של הו</w:t>
      </w:r>
      <w:r w:rsidR="002C1572">
        <w:rPr>
          <w:rFonts w:hint="cs"/>
          <w:rtl/>
          <w:lang w:val="en-GB"/>
        </w:rPr>
        <w:t xml:space="preserve">ראות נוספות שלא כלולות בחוק הזה? </w:t>
      </w:r>
    </w:p>
    <w:p w:rsidR="002C1572" w:rsidRDefault="002C1572" w:rsidP="002C1572">
      <w:pPr>
        <w:rPr>
          <w:rtl/>
          <w:lang w:val="en-GB"/>
        </w:rPr>
      </w:pPr>
      <w:bookmarkStart w:id="454" w:name="_ETM_Q1_2251802"/>
      <w:bookmarkStart w:id="455" w:name="_ETM_Q1_2251853"/>
      <w:bookmarkStart w:id="456" w:name="_ETM_Q1_2251986"/>
      <w:bookmarkEnd w:id="454"/>
      <w:bookmarkEnd w:id="455"/>
      <w:bookmarkEnd w:id="456"/>
    </w:p>
    <w:p w:rsidR="002C1572" w:rsidRDefault="002C1572" w:rsidP="002C1572">
      <w:pPr>
        <w:pStyle w:val="a4"/>
        <w:keepNext/>
        <w:rPr>
          <w:rtl/>
          <w:lang w:val="en-GB"/>
        </w:rPr>
      </w:pPr>
      <w:bookmarkStart w:id="457" w:name="_ETM_Q1_2252050"/>
      <w:bookmarkStart w:id="458" w:name="ET_speaker_6044_44"/>
      <w:bookmarkEnd w:id="457"/>
      <w:r w:rsidRPr="002C1572">
        <w:rPr>
          <w:rStyle w:val="TagStyle"/>
          <w:rtl/>
        </w:rPr>
        <w:t xml:space="preserve"> &lt;&lt; דובר &gt;&gt; </w:t>
      </w:r>
      <w:r w:rsidR="00076716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2C15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8"/>
    </w:p>
    <w:p w:rsidR="002C1572" w:rsidRDefault="002C1572" w:rsidP="002C1572">
      <w:pPr>
        <w:pStyle w:val="KeepWithNext"/>
        <w:rPr>
          <w:rtl/>
          <w:lang w:val="en-GB"/>
        </w:rPr>
      </w:pPr>
    </w:p>
    <w:p w:rsidR="002C1572" w:rsidRDefault="002C1572" w:rsidP="002C15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תן </w:t>
      </w:r>
      <w:bookmarkStart w:id="459" w:name="_ETM_Q1_2255777"/>
      <w:bookmarkEnd w:id="459"/>
      <w:r>
        <w:rPr>
          <w:rFonts w:hint="cs"/>
          <w:rtl/>
          <w:lang w:val="en-GB"/>
        </w:rPr>
        <w:t>דוגמה.</w:t>
      </w:r>
    </w:p>
    <w:p w:rsidR="002C1572" w:rsidRDefault="002C1572" w:rsidP="002C1572">
      <w:pPr>
        <w:ind w:firstLine="0"/>
        <w:rPr>
          <w:rtl/>
          <w:lang w:val="en-GB"/>
        </w:rPr>
      </w:pPr>
      <w:bookmarkStart w:id="460" w:name="_ETM_Q1_2256615"/>
      <w:bookmarkStart w:id="461" w:name="_ETM_Q1_2256697"/>
      <w:bookmarkEnd w:id="460"/>
      <w:bookmarkEnd w:id="461"/>
    </w:p>
    <w:p w:rsidR="002C1572" w:rsidRDefault="002C1572" w:rsidP="002C1572">
      <w:pPr>
        <w:pStyle w:val="a4"/>
        <w:keepNext/>
        <w:rPr>
          <w:rtl/>
          <w:lang w:val="en-GB"/>
        </w:rPr>
      </w:pPr>
      <w:bookmarkStart w:id="462" w:name="_ETM_Q1_2256924"/>
      <w:bookmarkStart w:id="463" w:name="_ETM_Q1_2257009"/>
      <w:bookmarkStart w:id="464" w:name="ET_speaker_5264_45"/>
      <w:bookmarkEnd w:id="462"/>
      <w:bookmarkEnd w:id="463"/>
      <w:r w:rsidRPr="002C15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2C15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4"/>
    </w:p>
    <w:p w:rsidR="002C1572" w:rsidRDefault="002C1572" w:rsidP="002C1572">
      <w:pPr>
        <w:pStyle w:val="KeepWithNext"/>
        <w:rPr>
          <w:rtl/>
          <w:lang w:val="en-GB"/>
        </w:rPr>
      </w:pPr>
    </w:p>
    <w:p w:rsidR="00AF6990" w:rsidRDefault="00AF6990" w:rsidP="007443C2">
      <w:pPr>
        <w:rPr>
          <w:rtl/>
          <w:lang w:val="en-GB"/>
        </w:rPr>
      </w:pPr>
      <w:bookmarkStart w:id="465" w:name="_ETM_Q1_2258385"/>
      <w:bookmarkStart w:id="466" w:name="_ETM_Q1_2258459"/>
      <w:bookmarkStart w:id="467" w:name="_ETM_Q1_2252151"/>
      <w:bookmarkStart w:id="468" w:name="_ETM_Q1_2252190"/>
      <w:bookmarkStart w:id="469" w:name="_ETM_Q1_2252302"/>
      <w:bookmarkStart w:id="470" w:name="_ETM_Q1_2252365"/>
      <w:bookmarkEnd w:id="465"/>
      <w:bookmarkEnd w:id="466"/>
      <w:bookmarkEnd w:id="467"/>
      <w:bookmarkEnd w:id="468"/>
      <w:bookmarkEnd w:id="469"/>
      <w:bookmarkEnd w:id="470"/>
      <w:r>
        <w:rPr>
          <w:rFonts w:hint="cs"/>
          <w:rtl/>
          <w:lang w:val="en-GB"/>
        </w:rPr>
        <w:t xml:space="preserve">מוצע </w:t>
      </w:r>
      <w:r w:rsidR="002C1572">
        <w:rPr>
          <w:rFonts w:hint="cs"/>
          <w:rtl/>
          <w:lang w:val="en-GB"/>
        </w:rPr>
        <w:t>כי לשם בחינת הצורך בהארכת תוקפו של החוק</w:t>
      </w:r>
      <w:r w:rsidR="007443C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תבהיר הממשלה א</w:t>
      </w:r>
      <w:r w:rsidR="002C1572">
        <w:rPr>
          <w:rFonts w:hint="cs"/>
          <w:rtl/>
          <w:lang w:val="en-GB"/>
        </w:rPr>
        <w:t>ם ישנם הסדרים נוספים שתלויים בת</w:t>
      </w:r>
      <w:r>
        <w:rPr>
          <w:rFonts w:hint="cs"/>
          <w:rtl/>
          <w:lang w:val="en-GB"/>
        </w:rPr>
        <w:t>ו</w:t>
      </w:r>
      <w:r w:rsidR="002C1572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פו של </w:t>
      </w:r>
      <w:r w:rsidR="002C157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חוק שיונחו </w:t>
      </w:r>
      <w:r w:rsidR="002C1572">
        <w:rPr>
          <w:rFonts w:hint="cs"/>
          <w:rtl/>
          <w:lang w:val="en-GB"/>
        </w:rPr>
        <w:t>אוטומטית</w:t>
      </w:r>
      <w:r w:rsidR="007443C2">
        <w:rPr>
          <w:rFonts w:hint="cs"/>
          <w:rtl/>
          <w:lang w:val="en-GB"/>
        </w:rPr>
        <w:t>.</w:t>
      </w:r>
      <w:r w:rsidR="002C157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 </w:t>
      </w:r>
    </w:p>
    <w:p w:rsidR="00AF6990" w:rsidRDefault="00AF6990" w:rsidP="002C1572">
      <w:pPr>
        <w:ind w:firstLine="0"/>
        <w:rPr>
          <w:rtl/>
          <w:lang w:val="en-GB"/>
        </w:rPr>
      </w:pPr>
    </w:p>
    <w:p w:rsidR="002C1572" w:rsidRDefault="002C1572" w:rsidP="002C1572">
      <w:pPr>
        <w:pStyle w:val="a4"/>
        <w:keepNext/>
        <w:rPr>
          <w:rtl/>
          <w:lang w:val="en-GB"/>
        </w:rPr>
      </w:pPr>
      <w:bookmarkStart w:id="471" w:name="_ETM_Q1_2286624"/>
      <w:bookmarkStart w:id="472" w:name="ET_speaker_6044_47"/>
      <w:bookmarkEnd w:id="471"/>
      <w:r w:rsidRPr="002C1572">
        <w:rPr>
          <w:rStyle w:val="TagStyle"/>
          <w:rtl/>
        </w:rPr>
        <w:t xml:space="preserve"> &lt;&lt; דובר &gt;&gt; </w:t>
      </w:r>
      <w:r w:rsidR="00076716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2C15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2"/>
    </w:p>
    <w:p w:rsidR="002C1572" w:rsidRDefault="002C1572" w:rsidP="002C1572">
      <w:pPr>
        <w:pStyle w:val="KeepWithNext"/>
        <w:rPr>
          <w:rtl/>
          <w:lang w:val="en-GB"/>
        </w:rPr>
      </w:pPr>
    </w:p>
    <w:p w:rsidR="002C1572" w:rsidRPr="002C1572" w:rsidRDefault="002C1572" w:rsidP="002C1572">
      <w:pPr>
        <w:rPr>
          <w:rtl/>
          <w:lang w:val="en-GB"/>
        </w:rPr>
      </w:pPr>
      <w:bookmarkStart w:id="473" w:name="_ETM_Q1_2286802"/>
      <w:bookmarkStart w:id="474" w:name="_ETM_Q1_2286854"/>
      <w:bookmarkEnd w:id="473"/>
      <w:bookmarkEnd w:id="474"/>
      <w:r>
        <w:rPr>
          <w:rFonts w:hint="cs"/>
          <w:rtl/>
          <w:lang w:val="en-GB"/>
        </w:rPr>
        <w:t xml:space="preserve">עורכת הדין נעה </w:t>
      </w:r>
      <w:bookmarkStart w:id="475" w:name="_ETM_Q1_2292394"/>
      <w:bookmarkEnd w:id="475"/>
      <w:r>
        <w:rPr>
          <w:rFonts w:hint="cs"/>
          <w:rtl/>
          <w:lang w:val="en-GB"/>
        </w:rPr>
        <w:t>בן שבת, היועצת המשפטית לוועדה, בבקשה.</w:t>
      </w:r>
    </w:p>
    <w:p w:rsidR="00AF6990" w:rsidRDefault="00AF6990" w:rsidP="002C1572">
      <w:pPr>
        <w:ind w:firstLine="0"/>
        <w:rPr>
          <w:rtl/>
          <w:lang w:val="en-GB"/>
        </w:rPr>
      </w:pPr>
    </w:p>
    <w:p w:rsidR="002C1572" w:rsidRDefault="002C1572" w:rsidP="002C1572">
      <w:pPr>
        <w:pStyle w:val="a4"/>
        <w:keepNext/>
        <w:rPr>
          <w:rtl/>
          <w:lang w:val="en-GB"/>
        </w:rPr>
      </w:pPr>
      <w:bookmarkStart w:id="476" w:name="ET_speaker_נעה_בן_שבת_46"/>
      <w:r w:rsidRPr="002C15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2C15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6"/>
    </w:p>
    <w:p w:rsidR="002C1572" w:rsidRDefault="002C1572" w:rsidP="002C1572">
      <w:pPr>
        <w:pStyle w:val="KeepWithNext"/>
        <w:rPr>
          <w:rtl/>
          <w:lang w:val="en-GB"/>
        </w:rPr>
      </w:pPr>
    </w:p>
    <w:p w:rsidR="00382276" w:rsidRDefault="0030572D" w:rsidP="0030572D">
      <w:pPr>
        <w:rPr>
          <w:rtl/>
          <w:lang w:val="en-GB"/>
        </w:rPr>
      </w:pPr>
      <w:bookmarkStart w:id="477" w:name="_ETM_Q1_2289829"/>
      <w:bookmarkStart w:id="478" w:name="_ETM_Q1_2289933"/>
      <w:bookmarkStart w:id="479" w:name="_ETM_Q1_2285906"/>
      <w:bookmarkStart w:id="480" w:name="_ETM_Q1_2286005"/>
      <w:bookmarkEnd w:id="477"/>
      <w:bookmarkEnd w:id="478"/>
      <w:bookmarkEnd w:id="479"/>
      <w:bookmarkEnd w:id="480"/>
      <w:r>
        <w:rPr>
          <w:rFonts w:hint="cs"/>
          <w:rtl/>
          <w:lang w:val="en-GB"/>
        </w:rPr>
        <w:t xml:space="preserve">התבקשנו </w:t>
      </w:r>
      <w:bookmarkStart w:id="481" w:name="_ETM_Q1_2295917"/>
      <w:bookmarkEnd w:id="481"/>
      <w:r w:rsidR="002C1572">
        <w:rPr>
          <w:rFonts w:hint="cs"/>
          <w:rtl/>
          <w:lang w:val="en-GB"/>
        </w:rPr>
        <w:t xml:space="preserve">להאריך את החוק עד </w:t>
      </w:r>
      <w:r>
        <w:rPr>
          <w:rFonts w:hint="cs"/>
          <w:rtl/>
          <w:lang w:val="en-GB"/>
        </w:rPr>
        <w:t>15 ב</w:t>
      </w:r>
      <w:r w:rsidR="002C1572">
        <w:rPr>
          <w:rFonts w:hint="cs"/>
          <w:rtl/>
          <w:lang w:val="en-GB"/>
        </w:rPr>
        <w:t xml:space="preserve">פברואר 2024. זה חוק שהיה </w:t>
      </w:r>
      <w:bookmarkStart w:id="482" w:name="_ETM_Q1_2301483"/>
      <w:bookmarkEnd w:id="482"/>
      <w:r w:rsidR="002C1572">
        <w:rPr>
          <w:rFonts w:hint="cs"/>
          <w:rtl/>
          <w:lang w:val="en-GB"/>
        </w:rPr>
        <w:t xml:space="preserve">אמור לפקוע בסוף 2022, אבל בגלל התפזרות הכנסת הוא </w:t>
      </w:r>
      <w:r w:rsidR="00AF6990">
        <w:rPr>
          <w:rFonts w:hint="cs"/>
          <w:rtl/>
          <w:lang w:val="en-GB"/>
        </w:rPr>
        <w:t xml:space="preserve">הוארך </w:t>
      </w:r>
      <w:r w:rsidR="002C1572">
        <w:rPr>
          <w:rFonts w:hint="cs"/>
          <w:rtl/>
          <w:lang w:val="en-GB"/>
        </w:rPr>
        <w:t xml:space="preserve">מכוח </w:t>
      </w:r>
      <w:bookmarkStart w:id="483" w:name="_ETM_Q1_2304120"/>
      <w:bookmarkEnd w:id="483"/>
      <w:r w:rsidR="00AF6990">
        <w:rPr>
          <w:rFonts w:hint="cs"/>
          <w:rtl/>
          <w:lang w:val="en-GB"/>
        </w:rPr>
        <w:t>סעיף</w:t>
      </w:r>
      <w:r w:rsidR="002C1572">
        <w:rPr>
          <w:rFonts w:hint="cs"/>
          <w:rtl/>
          <w:lang w:val="en-GB"/>
        </w:rPr>
        <w:t xml:space="preserve"> 38 לחוק יסוד: הכנסת עד 15 בפברואר. החוק </w:t>
      </w:r>
      <w:bookmarkStart w:id="484" w:name="_ETM_Q1_2310593"/>
      <w:bookmarkEnd w:id="484"/>
      <w:r w:rsidR="003F0ABF">
        <w:rPr>
          <w:rFonts w:hint="cs"/>
          <w:rtl/>
          <w:lang w:val="en-GB"/>
        </w:rPr>
        <w:t xml:space="preserve">הוא חוק שמכיל הרבה מאוד, הוא קובע </w:t>
      </w:r>
      <w:bookmarkStart w:id="485" w:name="_ETM_Q1_2313883"/>
      <w:bookmarkEnd w:id="485"/>
      <w:r w:rsidR="003F0ABF">
        <w:rPr>
          <w:rFonts w:hint="cs"/>
          <w:rtl/>
          <w:lang w:val="en-GB"/>
        </w:rPr>
        <w:t xml:space="preserve">את כל ההסדר להתמודדות עם הקורונה. דובר על </w:t>
      </w:r>
      <w:bookmarkStart w:id="486" w:name="_ETM_Q1_2322704"/>
      <w:bookmarkEnd w:id="486"/>
      <w:r>
        <w:rPr>
          <w:rFonts w:hint="cs"/>
          <w:rtl/>
          <w:lang w:val="en-GB"/>
        </w:rPr>
        <w:t>כך שהוא חוק למגירה</w:t>
      </w:r>
      <w:r w:rsidR="00C85C02">
        <w:rPr>
          <w:rFonts w:hint="cs"/>
          <w:rtl/>
          <w:lang w:val="en-GB"/>
        </w:rPr>
        <w:t xml:space="preserve"> </w:t>
      </w:r>
      <w:r w:rsidR="001D0885">
        <w:rPr>
          <w:rFonts w:hint="cs"/>
          <w:rtl/>
          <w:lang w:val="en-GB"/>
        </w:rPr>
        <w:t xml:space="preserve">כי </w:t>
      </w:r>
      <w:r w:rsidR="003F0ABF">
        <w:rPr>
          <w:rFonts w:hint="cs"/>
          <w:rtl/>
          <w:lang w:val="en-GB"/>
        </w:rPr>
        <w:t>הוא באמת לא פועל אוטומטי</w:t>
      </w:r>
      <w:r w:rsidR="00C85C02">
        <w:rPr>
          <w:rFonts w:hint="cs"/>
          <w:rtl/>
          <w:lang w:val="en-GB"/>
        </w:rPr>
        <w:t>ת</w:t>
      </w:r>
      <w:r w:rsidR="00382276">
        <w:rPr>
          <w:rFonts w:hint="cs"/>
          <w:rtl/>
          <w:lang w:val="en-GB"/>
        </w:rPr>
        <w:t>,</w:t>
      </w:r>
      <w:r w:rsidR="003F0ABF">
        <w:rPr>
          <w:rFonts w:hint="cs"/>
          <w:rtl/>
          <w:lang w:val="en-GB"/>
        </w:rPr>
        <w:t xml:space="preserve"> </w:t>
      </w:r>
      <w:bookmarkStart w:id="487" w:name="_ETM_Q1_2327950"/>
      <w:bookmarkEnd w:id="487"/>
      <w:r w:rsidR="00382276">
        <w:rPr>
          <w:rFonts w:hint="cs"/>
          <w:rtl/>
          <w:lang w:val="en-GB"/>
        </w:rPr>
        <w:t xml:space="preserve">הוא </w:t>
      </w:r>
      <w:r w:rsidR="001D0885">
        <w:rPr>
          <w:rFonts w:hint="cs"/>
          <w:rtl/>
          <w:lang w:val="en-GB"/>
        </w:rPr>
        <w:t xml:space="preserve">רק </w:t>
      </w:r>
      <w:r w:rsidR="003F0ABF">
        <w:rPr>
          <w:rFonts w:hint="cs"/>
          <w:rtl/>
          <w:lang w:val="en-GB"/>
        </w:rPr>
        <w:t xml:space="preserve">מאפשר לממשלה להכריז על מצב בריאותי </w:t>
      </w:r>
      <w:bookmarkStart w:id="488" w:name="_ETM_Q1_2355827"/>
      <w:bookmarkEnd w:id="488"/>
      <w:r w:rsidR="003F0ABF">
        <w:rPr>
          <w:rFonts w:hint="cs"/>
          <w:rtl/>
          <w:lang w:val="en-GB"/>
        </w:rPr>
        <w:t xml:space="preserve">מיוחד במקרה </w:t>
      </w:r>
      <w:bookmarkStart w:id="489" w:name="_ETM_Q1_2333562"/>
      <w:bookmarkEnd w:id="489"/>
      <w:r w:rsidR="003F0ABF">
        <w:rPr>
          <w:rFonts w:hint="cs"/>
          <w:rtl/>
          <w:lang w:val="en-GB"/>
        </w:rPr>
        <w:t>שצריך להפעיל סמכויות כלליות מכוחו</w:t>
      </w:r>
      <w:r w:rsidR="001D0885">
        <w:rPr>
          <w:rFonts w:hint="cs"/>
          <w:rtl/>
          <w:lang w:val="en-GB"/>
        </w:rPr>
        <w:t xml:space="preserve"> - </w:t>
      </w:r>
      <w:bookmarkStart w:id="490" w:name="_ETM_Q1_2338432"/>
      <w:bookmarkEnd w:id="490"/>
      <w:r w:rsidR="001D0885">
        <w:rPr>
          <w:rFonts w:hint="cs"/>
          <w:rtl/>
          <w:lang w:val="en-GB"/>
        </w:rPr>
        <w:t>זה</w:t>
      </w:r>
      <w:r w:rsidR="003F0ABF">
        <w:rPr>
          <w:rFonts w:hint="cs"/>
          <w:rtl/>
          <w:lang w:val="en-GB"/>
        </w:rPr>
        <w:t xml:space="preserve"> יכול להיות </w:t>
      </w:r>
      <w:r w:rsidR="00C85C02">
        <w:rPr>
          <w:rFonts w:hint="cs"/>
          <w:rtl/>
          <w:lang w:val="en-GB"/>
        </w:rPr>
        <w:t>במסגרת של תקנות</w:t>
      </w:r>
      <w:r w:rsidR="003F0ABF">
        <w:rPr>
          <w:rFonts w:hint="cs"/>
          <w:rtl/>
          <w:lang w:val="en-GB"/>
        </w:rPr>
        <w:t xml:space="preserve"> </w:t>
      </w:r>
      <w:r w:rsidR="00C85C02">
        <w:rPr>
          <w:rFonts w:hint="cs"/>
          <w:rtl/>
          <w:lang w:val="en-GB"/>
        </w:rPr>
        <w:t>ל</w:t>
      </w:r>
      <w:r w:rsidR="003F0ABF">
        <w:rPr>
          <w:rFonts w:hint="cs"/>
          <w:rtl/>
          <w:lang w:val="en-GB"/>
        </w:rPr>
        <w:t xml:space="preserve">הגבלת כניסה </w:t>
      </w:r>
      <w:bookmarkStart w:id="491" w:name="_ETM_Q1_2341138"/>
      <w:bookmarkEnd w:id="491"/>
      <w:r w:rsidR="003F0ABF">
        <w:rPr>
          <w:rFonts w:hint="cs"/>
          <w:rtl/>
          <w:lang w:val="en-GB"/>
        </w:rPr>
        <w:t>ויציאה, זה יכול להיות בנושאים</w:t>
      </w:r>
      <w:r w:rsidR="00C85C02">
        <w:rPr>
          <w:rFonts w:hint="cs"/>
          <w:rtl/>
          <w:lang w:val="en-GB"/>
        </w:rPr>
        <w:t xml:space="preserve"> של סגירת עסקים. </w:t>
      </w:r>
      <w:bookmarkStart w:id="492" w:name="_ETM_Q1_2348161"/>
      <w:bookmarkEnd w:id="492"/>
      <w:r w:rsidR="003F0ABF">
        <w:rPr>
          <w:rFonts w:hint="cs"/>
          <w:rtl/>
          <w:lang w:val="en-GB"/>
        </w:rPr>
        <w:t>הוא גם מאפשר במצב הבריאותי המיוח</w:t>
      </w:r>
      <w:r w:rsidR="001D0885">
        <w:rPr>
          <w:rFonts w:hint="cs"/>
          <w:rtl/>
          <w:lang w:val="en-GB"/>
        </w:rPr>
        <w:t>ד לקבוע מקום לבידוד מטעם המדינה</w:t>
      </w:r>
      <w:r w:rsidR="0038227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3F0ABF">
        <w:rPr>
          <w:rFonts w:hint="cs"/>
          <w:rtl/>
          <w:lang w:val="en-GB"/>
        </w:rPr>
        <w:t xml:space="preserve">או </w:t>
      </w:r>
      <w:bookmarkStart w:id="493" w:name="_ETM_Q1_2360213"/>
      <w:bookmarkEnd w:id="493"/>
      <w:r w:rsidR="003F0ABF">
        <w:rPr>
          <w:rFonts w:hint="cs"/>
          <w:rtl/>
          <w:lang w:val="en-GB"/>
        </w:rPr>
        <w:t xml:space="preserve">צו סגירה למוסד חינוך. הכרזה אחרת שהיא יותר </w:t>
      </w:r>
      <w:bookmarkStart w:id="494" w:name="_ETM_Q1_2364294"/>
      <w:bookmarkEnd w:id="494"/>
      <w:r w:rsidR="003F0ABF">
        <w:rPr>
          <w:rFonts w:hint="cs"/>
          <w:rtl/>
          <w:lang w:val="en-GB"/>
        </w:rPr>
        <w:t>חמורה היא ה</w:t>
      </w:r>
      <w:r w:rsidR="001D0885">
        <w:rPr>
          <w:rFonts w:hint="cs"/>
          <w:rtl/>
          <w:lang w:val="en-GB"/>
        </w:rPr>
        <w:t>כרזה על מצב חירום, כש</w:t>
      </w:r>
      <w:r w:rsidR="003F0ABF">
        <w:rPr>
          <w:rFonts w:hint="cs"/>
          <w:rtl/>
          <w:lang w:val="en-GB"/>
        </w:rPr>
        <w:t>ב</w:t>
      </w:r>
      <w:bookmarkStart w:id="495" w:name="_ETM_Q1_2366659"/>
      <w:bookmarkEnd w:id="495"/>
      <w:r w:rsidR="003F0ABF">
        <w:rPr>
          <w:rFonts w:hint="cs"/>
          <w:rtl/>
          <w:lang w:val="en-GB"/>
        </w:rPr>
        <w:t xml:space="preserve">הכרזה על מצב חירום אפשר להטיל הגבלות </w:t>
      </w:r>
      <w:bookmarkStart w:id="496" w:name="_ETM_Q1_2372273"/>
      <w:bookmarkEnd w:id="496"/>
      <w:r>
        <w:rPr>
          <w:rFonts w:hint="cs"/>
          <w:rtl/>
          <w:lang w:val="en-GB"/>
        </w:rPr>
        <w:t>חמורות ש</w:t>
      </w:r>
      <w:r w:rsidR="003F0ABF">
        <w:rPr>
          <w:rFonts w:hint="cs"/>
          <w:rtl/>
          <w:lang w:val="en-GB"/>
        </w:rPr>
        <w:t>עוסקות גם במניעת כניסה ויציאה</w:t>
      </w:r>
      <w:r w:rsidR="001D0885">
        <w:rPr>
          <w:rFonts w:hint="cs"/>
          <w:rtl/>
          <w:lang w:val="en-GB"/>
        </w:rPr>
        <w:t>,</w:t>
      </w:r>
      <w:r w:rsidR="003F0ABF">
        <w:rPr>
          <w:rFonts w:hint="cs"/>
          <w:rtl/>
          <w:lang w:val="en-GB"/>
        </w:rPr>
        <w:t xml:space="preserve"> </w:t>
      </w:r>
      <w:r w:rsidR="001D0885">
        <w:rPr>
          <w:rFonts w:hint="cs"/>
          <w:rtl/>
          <w:lang w:val="en-GB"/>
        </w:rPr>
        <w:t>גם ב</w:t>
      </w:r>
      <w:r w:rsidR="003F0ABF">
        <w:rPr>
          <w:rFonts w:hint="cs"/>
          <w:rtl/>
          <w:lang w:val="en-GB"/>
        </w:rPr>
        <w:t xml:space="preserve">הגבלת התקהלות </w:t>
      </w:r>
      <w:bookmarkStart w:id="497" w:name="_ETM_Q1_2375707"/>
      <w:bookmarkEnd w:id="497"/>
      <w:r w:rsidR="001D0885">
        <w:rPr>
          <w:rFonts w:hint="cs"/>
          <w:rtl/>
          <w:lang w:val="en-GB"/>
        </w:rPr>
        <w:t>של מספר קטן יותר של אנשים</w:t>
      </w:r>
      <w:r w:rsidR="00382276">
        <w:rPr>
          <w:rFonts w:hint="cs"/>
          <w:rtl/>
          <w:lang w:val="en-GB"/>
        </w:rPr>
        <w:t>,</w:t>
      </w:r>
      <w:r w:rsidR="003F0AB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וגם </w:t>
      </w:r>
      <w:r w:rsidR="003F0ABF">
        <w:rPr>
          <w:rFonts w:hint="cs"/>
          <w:rtl/>
          <w:lang w:val="en-GB"/>
        </w:rPr>
        <w:t xml:space="preserve">איסורים </w:t>
      </w:r>
      <w:bookmarkStart w:id="498" w:name="_ETM_Q1_2382327"/>
      <w:bookmarkEnd w:id="498"/>
      <w:r w:rsidR="003F0ABF">
        <w:rPr>
          <w:rFonts w:hint="cs"/>
          <w:rtl/>
          <w:lang w:val="en-GB"/>
        </w:rPr>
        <w:t xml:space="preserve">יותר מוחלטים ויותר חמורים. גם במקרה הזה יש </w:t>
      </w:r>
      <w:bookmarkStart w:id="499" w:name="_ETM_Q1_2386428"/>
      <w:bookmarkEnd w:id="499"/>
      <w:r w:rsidR="00382276">
        <w:rPr>
          <w:rFonts w:hint="cs"/>
          <w:rtl/>
          <w:lang w:val="en-GB"/>
        </w:rPr>
        <w:t>הוראות שעוסקות באזור מוגבל</w:t>
      </w:r>
      <w:r>
        <w:rPr>
          <w:rFonts w:hint="cs"/>
          <w:rtl/>
          <w:lang w:val="en-GB"/>
        </w:rPr>
        <w:t>,</w:t>
      </w:r>
      <w:r w:rsidR="003F0ABF">
        <w:rPr>
          <w:rFonts w:hint="cs"/>
          <w:rtl/>
          <w:lang w:val="en-GB"/>
        </w:rPr>
        <w:t xml:space="preserve"> </w:t>
      </w:r>
      <w:r w:rsidR="001D0885">
        <w:rPr>
          <w:rFonts w:hint="cs"/>
          <w:rtl/>
          <w:lang w:val="en-GB"/>
        </w:rPr>
        <w:t>ש</w:t>
      </w:r>
      <w:r w:rsidR="003F0ABF">
        <w:rPr>
          <w:rFonts w:hint="cs"/>
          <w:rtl/>
          <w:lang w:val="en-GB"/>
        </w:rPr>
        <w:t xml:space="preserve">מאפשרות להכריז על אזור מוגבל ולקבוע </w:t>
      </w:r>
      <w:bookmarkStart w:id="500" w:name="_ETM_Q1_2386733"/>
      <w:bookmarkEnd w:id="500"/>
      <w:r w:rsidR="003F0ABF">
        <w:rPr>
          <w:rFonts w:hint="cs"/>
          <w:rtl/>
          <w:lang w:val="en-GB"/>
        </w:rPr>
        <w:t xml:space="preserve">בו הגבלות נוספות, חמורות, מותאמות לאותו אזור </w:t>
      </w:r>
      <w:bookmarkStart w:id="501" w:name="_ETM_Q1_2395013"/>
      <w:bookmarkEnd w:id="501"/>
      <w:r w:rsidR="003F0ABF">
        <w:rPr>
          <w:rFonts w:hint="cs"/>
          <w:rtl/>
          <w:lang w:val="en-GB"/>
        </w:rPr>
        <w:t xml:space="preserve">במדינה, וגם לאפשר קביעה של אזור תיירות מיוחד שבו דווקא </w:t>
      </w:r>
      <w:bookmarkStart w:id="502" w:name="_ETM_Q1_2400677"/>
      <w:bookmarkEnd w:id="502"/>
      <w:r w:rsidR="003F0ABF">
        <w:rPr>
          <w:rFonts w:hint="cs"/>
          <w:rtl/>
          <w:lang w:val="en-GB"/>
        </w:rPr>
        <w:t>יש אפשרות</w:t>
      </w:r>
      <w:r w:rsidR="001D0885">
        <w:rPr>
          <w:rFonts w:hint="cs"/>
          <w:rtl/>
          <w:lang w:val="en-GB"/>
        </w:rPr>
        <w:t xml:space="preserve"> להקלה</w:t>
      </w:r>
      <w:r w:rsidR="003F0ABF">
        <w:rPr>
          <w:rFonts w:hint="cs"/>
          <w:rtl/>
          <w:lang w:val="en-GB"/>
        </w:rPr>
        <w:t xml:space="preserve"> כפוף לבדיקות.</w:t>
      </w:r>
      <w:bookmarkStart w:id="503" w:name="_ETM_Q1_2403276"/>
      <w:bookmarkStart w:id="504" w:name="_ETM_Q1_2403337"/>
      <w:bookmarkStart w:id="505" w:name="_ETM_Q1_2403719"/>
      <w:bookmarkStart w:id="506" w:name="_ETM_Q1_2403777"/>
      <w:bookmarkStart w:id="507" w:name="_ETM_Q1_2408849"/>
      <w:bookmarkEnd w:id="503"/>
      <w:bookmarkEnd w:id="504"/>
      <w:bookmarkEnd w:id="505"/>
      <w:bookmarkEnd w:id="506"/>
      <w:bookmarkEnd w:id="507"/>
      <w:r w:rsidR="003F0ABF">
        <w:rPr>
          <w:rFonts w:hint="cs"/>
          <w:rtl/>
          <w:lang w:val="en-GB"/>
        </w:rPr>
        <w:t xml:space="preserve"> </w:t>
      </w:r>
    </w:p>
    <w:p w:rsidR="00382276" w:rsidRDefault="00382276" w:rsidP="00382276">
      <w:pPr>
        <w:rPr>
          <w:rtl/>
          <w:lang w:val="en-GB"/>
        </w:rPr>
      </w:pPr>
    </w:p>
    <w:p w:rsidR="0030572D" w:rsidRDefault="003F0ABF" w:rsidP="0030572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לנו </w:t>
      </w:r>
      <w:r w:rsidR="001D0885">
        <w:rPr>
          <w:rFonts w:hint="cs"/>
          <w:rtl/>
          <w:lang w:val="en-GB"/>
        </w:rPr>
        <w:t xml:space="preserve">בחוק גם מנגנון של </w:t>
      </w:r>
      <w:r>
        <w:rPr>
          <w:rFonts w:hint="cs"/>
          <w:rtl/>
          <w:lang w:val="en-GB"/>
        </w:rPr>
        <w:t>אכיפה</w:t>
      </w:r>
      <w:bookmarkStart w:id="508" w:name="_ETM_Q1_2413751"/>
      <w:bookmarkEnd w:id="508"/>
      <w:r>
        <w:rPr>
          <w:rFonts w:hint="cs"/>
          <w:rtl/>
          <w:lang w:val="en-GB"/>
        </w:rPr>
        <w:t xml:space="preserve">, מנגנון </w:t>
      </w:r>
      <w:bookmarkStart w:id="509" w:name="_ETM_Q1_2416167"/>
      <w:bookmarkEnd w:id="509"/>
      <w:r>
        <w:rPr>
          <w:rFonts w:hint="cs"/>
          <w:rtl/>
          <w:lang w:val="en-GB"/>
        </w:rPr>
        <w:t>של עב</w:t>
      </w:r>
      <w:r w:rsidR="001D0885">
        <w:rPr>
          <w:rFonts w:hint="cs"/>
          <w:rtl/>
          <w:lang w:val="en-GB"/>
        </w:rPr>
        <w:t>ירות מינהליות</w:t>
      </w:r>
      <w:r>
        <w:rPr>
          <w:rFonts w:hint="cs"/>
          <w:rtl/>
          <w:lang w:val="en-GB"/>
        </w:rPr>
        <w:t xml:space="preserve"> </w:t>
      </w:r>
      <w:r w:rsidR="001D0885">
        <w:rPr>
          <w:rFonts w:hint="cs"/>
          <w:rtl/>
          <w:lang w:val="en-GB"/>
        </w:rPr>
        <w:t>ועבירות פליליות</w:t>
      </w:r>
      <w:r>
        <w:rPr>
          <w:rFonts w:hint="cs"/>
          <w:rtl/>
          <w:lang w:val="en-GB"/>
        </w:rPr>
        <w:t xml:space="preserve"> </w:t>
      </w:r>
      <w:r w:rsidR="001D088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מנגנון של </w:t>
      </w:r>
      <w:bookmarkStart w:id="510" w:name="_ETM_Q1_2415633"/>
      <w:bookmarkEnd w:id="510"/>
      <w:r>
        <w:rPr>
          <w:rFonts w:hint="cs"/>
          <w:rtl/>
          <w:lang w:val="en-GB"/>
        </w:rPr>
        <w:t xml:space="preserve">צווי סגירה. חלק מהמנגנונים של הפיקוח הם מנגנונים שמשרתים גם </w:t>
      </w:r>
      <w:bookmarkStart w:id="511" w:name="_ETM_Q1_2421526"/>
      <w:bookmarkEnd w:id="511"/>
      <w:r>
        <w:rPr>
          <w:rFonts w:hint="cs"/>
          <w:rtl/>
          <w:lang w:val="en-GB"/>
        </w:rPr>
        <w:t>את החוק המקביל שלנו, את פקודת בריאות העם שמכוחה מוטלת</w:t>
      </w:r>
      <w:bookmarkStart w:id="512" w:name="_ETM_Q1_2429787"/>
      <w:bookmarkEnd w:id="512"/>
      <w:r>
        <w:rPr>
          <w:rFonts w:hint="cs"/>
          <w:rtl/>
          <w:lang w:val="en-GB"/>
        </w:rPr>
        <w:t xml:space="preserve"> חובת בידוד </w:t>
      </w:r>
      <w:r w:rsidR="001D0885">
        <w:rPr>
          <w:rFonts w:hint="cs"/>
          <w:rtl/>
          <w:lang w:val="en-GB"/>
        </w:rPr>
        <w:t xml:space="preserve">על חולים </w:t>
      </w:r>
      <w:bookmarkStart w:id="513" w:name="_ETM_Q1_2435117"/>
      <w:bookmarkEnd w:id="513"/>
      <w:r w:rsidR="001D088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חובת עטיית מסכה </w:t>
      </w:r>
      <w:bookmarkStart w:id="514" w:name="_ETM_Q1_2440237"/>
      <w:bookmarkEnd w:id="514"/>
      <w:r>
        <w:rPr>
          <w:rFonts w:hint="cs"/>
          <w:rtl/>
          <w:lang w:val="en-GB"/>
        </w:rPr>
        <w:t>שהיום מאוד צומצמה. גם פקודת בריאות העם נשענת</w:t>
      </w:r>
      <w:bookmarkStart w:id="515" w:name="_ETM_Q1_2442534"/>
      <w:bookmarkEnd w:id="515"/>
      <w:r>
        <w:rPr>
          <w:rFonts w:hint="cs"/>
          <w:rtl/>
          <w:lang w:val="en-GB"/>
        </w:rPr>
        <w:t xml:space="preserve"> על חלק</w:t>
      </w:r>
      <w:r w:rsidR="001D0885">
        <w:rPr>
          <w:rFonts w:hint="cs"/>
          <w:rtl/>
          <w:lang w:val="en-GB"/>
        </w:rPr>
        <w:t xml:space="preserve"> מהוראות הפיקוח שנקבעו בחוק הזה.</w:t>
      </w:r>
      <w:r>
        <w:rPr>
          <w:rFonts w:hint="cs"/>
          <w:rtl/>
          <w:lang w:val="en-GB"/>
        </w:rPr>
        <w:t xml:space="preserve"> </w:t>
      </w:r>
    </w:p>
    <w:p w:rsidR="0030572D" w:rsidRDefault="0030572D" w:rsidP="0030572D">
      <w:pPr>
        <w:rPr>
          <w:rtl/>
          <w:lang w:val="en-GB"/>
        </w:rPr>
      </w:pPr>
    </w:p>
    <w:p w:rsidR="00A76D49" w:rsidRDefault="00FF11CC" w:rsidP="0030572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עכשיו, אחרי שהבנו </w:t>
      </w:r>
      <w:bookmarkStart w:id="516" w:name="_ETM_Q1_2447859"/>
      <w:bookmarkEnd w:id="516"/>
      <w:r w:rsidR="003F0ABF">
        <w:rPr>
          <w:rFonts w:hint="cs"/>
          <w:rtl/>
          <w:lang w:val="en-GB"/>
        </w:rPr>
        <w:t xml:space="preserve">מה שנמסר פה על ידי משרד הבריאות, </w:t>
      </w:r>
      <w:bookmarkStart w:id="517" w:name="_ETM_Q1_2450482"/>
      <w:bookmarkEnd w:id="517"/>
      <w:r w:rsidR="00CC1C66">
        <w:rPr>
          <w:rFonts w:hint="cs"/>
          <w:rtl/>
          <w:lang w:val="en-GB"/>
        </w:rPr>
        <w:t>ה</w:t>
      </w:r>
      <w:r w:rsidR="0030572D">
        <w:rPr>
          <w:rFonts w:hint="cs"/>
          <w:rtl/>
          <w:lang w:val="en-GB"/>
        </w:rPr>
        <w:t xml:space="preserve">שאלה </w:t>
      </w:r>
      <w:r w:rsidR="003F0ABF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צריך להאריך את </w:t>
      </w:r>
      <w:bookmarkStart w:id="518" w:name="_ETM_Q1_2455939"/>
      <w:bookmarkEnd w:id="518"/>
      <w:r>
        <w:rPr>
          <w:rFonts w:hint="cs"/>
          <w:rtl/>
          <w:lang w:val="en-GB"/>
        </w:rPr>
        <w:t xml:space="preserve">תוקפו של החוק. אמנם אמרנו שהוא לא מופעל </w:t>
      </w:r>
      <w:bookmarkStart w:id="519" w:name="_ETM_Q1_2457761"/>
      <w:bookmarkEnd w:id="519"/>
      <w:r>
        <w:rPr>
          <w:rFonts w:hint="cs"/>
          <w:rtl/>
          <w:lang w:val="en-GB"/>
        </w:rPr>
        <w:t>אוטומטי</w:t>
      </w:r>
      <w:r w:rsidR="00CC1C66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, שצריך מכוחו הכרזה </w:t>
      </w:r>
      <w:r w:rsidR="00CC1C6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עומדת </w:t>
      </w:r>
      <w:bookmarkStart w:id="520" w:name="_ETM_Q1_2462856"/>
      <w:bookmarkEnd w:id="520"/>
      <w:r>
        <w:rPr>
          <w:rFonts w:hint="cs"/>
          <w:rtl/>
          <w:lang w:val="en-GB"/>
        </w:rPr>
        <w:t>לפיקוח פרלמנ</w:t>
      </w:r>
      <w:r w:rsidR="0030572D">
        <w:rPr>
          <w:rFonts w:hint="cs"/>
          <w:rtl/>
          <w:lang w:val="en-GB"/>
        </w:rPr>
        <w:t>טרי במנגנונים המסוימים שנקבעו</w:t>
      </w:r>
      <w:r w:rsidR="00CC1C66">
        <w:rPr>
          <w:rFonts w:hint="cs"/>
          <w:rtl/>
          <w:lang w:val="en-GB"/>
        </w:rPr>
        <w:t xml:space="preserve"> ו</w:t>
      </w:r>
      <w:r w:rsidR="004B46C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גם אם מוכרזת </w:t>
      </w:r>
      <w:bookmarkStart w:id="521" w:name="_ETM_Q1_2469342"/>
      <w:bookmarkEnd w:id="521"/>
      <w:r>
        <w:rPr>
          <w:rFonts w:hint="cs"/>
          <w:rtl/>
          <w:lang w:val="en-GB"/>
        </w:rPr>
        <w:t>ההכרזה</w:t>
      </w:r>
      <w:r w:rsidR="00CC1C6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יש תקנות שצריך להתקין מכוחה, </w:t>
      </w:r>
      <w:bookmarkStart w:id="522" w:name="_ETM_Q1_2478136"/>
      <w:bookmarkEnd w:id="522"/>
      <w:r>
        <w:rPr>
          <w:rFonts w:hint="cs"/>
          <w:rtl/>
          <w:lang w:val="en-GB"/>
        </w:rPr>
        <w:t xml:space="preserve">אבל עדיין השאלה </w:t>
      </w:r>
      <w:r w:rsidR="00CC1C66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אם </w:t>
      </w:r>
      <w:bookmarkStart w:id="523" w:name="_ETM_Q1_2478300"/>
      <w:bookmarkEnd w:id="523"/>
      <w:r>
        <w:rPr>
          <w:rFonts w:hint="cs"/>
          <w:rtl/>
          <w:lang w:val="en-GB"/>
        </w:rPr>
        <w:t xml:space="preserve">להחיל את כל החוק. אנחנו מבינים </w:t>
      </w:r>
      <w:bookmarkStart w:id="524" w:name="_ETM_Q1_2486570"/>
      <w:bookmarkEnd w:id="524"/>
      <w:r>
        <w:rPr>
          <w:rFonts w:hint="cs"/>
          <w:rtl/>
          <w:lang w:val="en-GB"/>
        </w:rPr>
        <w:t xml:space="preserve">ממשרד הבריאות שהוא מעוניין מאוד לצמצמם את החלקים שיישארו </w:t>
      </w:r>
      <w:bookmarkStart w:id="525" w:name="_ETM_Q1_2488491"/>
      <w:bookmarkEnd w:id="525"/>
      <w:r>
        <w:rPr>
          <w:rFonts w:hint="cs"/>
          <w:rtl/>
          <w:lang w:val="en-GB"/>
        </w:rPr>
        <w:t xml:space="preserve">בתוקף, להשאיר רק </w:t>
      </w:r>
      <w:r w:rsidR="00CC1C66">
        <w:rPr>
          <w:rFonts w:hint="cs"/>
          <w:rtl/>
          <w:lang w:val="en-GB"/>
        </w:rPr>
        <w:t>את</w:t>
      </w:r>
      <w:r>
        <w:rPr>
          <w:rFonts w:hint="cs"/>
          <w:rtl/>
          <w:lang w:val="en-GB"/>
        </w:rPr>
        <w:t xml:space="preserve"> </w:t>
      </w:r>
      <w:bookmarkStart w:id="526" w:name="_ETM_Q1_2496800"/>
      <w:bookmarkEnd w:id="526"/>
      <w:r w:rsidR="00CC1C6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נושא </w:t>
      </w:r>
      <w:r w:rsidR="00CC1C66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היציאה </w:t>
      </w:r>
      <w:r w:rsidR="00CC1C66">
        <w:rPr>
          <w:rFonts w:hint="cs"/>
          <w:rtl/>
          <w:lang w:val="en-GB"/>
        </w:rPr>
        <w:t xml:space="preserve">והכניסה </w:t>
      </w:r>
      <w:r>
        <w:rPr>
          <w:rFonts w:hint="cs"/>
          <w:rtl/>
          <w:lang w:val="en-GB"/>
        </w:rPr>
        <w:t>מהארץ ו</w:t>
      </w:r>
      <w:r w:rsidR="004B46CB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הפיקוח הטכנולוגי</w:t>
      </w:r>
      <w:r w:rsidR="0030572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527" w:name="_ETM_Q1_2499058"/>
      <w:bookmarkEnd w:id="527"/>
      <w:r>
        <w:rPr>
          <w:rFonts w:hint="cs"/>
          <w:rtl/>
          <w:lang w:val="en-GB"/>
        </w:rPr>
        <w:t xml:space="preserve"> </w:t>
      </w:r>
    </w:p>
    <w:p w:rsidR="00A76D49" w:rsidRDefault="00A76D49" w:rsidP="00A76D49">
      <w:pPr>
        <w:ind w:firstLine="0"/>
        <w:rPr>
          <w:rtl/>
          <w:lang w:val="en-GB"/>
        </w:rPr>
      </w:pPr>
      <w:bookmarkStart w:id="528" w:name="_ETM_Q1_2505945"/>
      <w:bookmarkStart w:id="529" w:name="_ETM_Q1_2506019"/>
      <w:bookmarkStart w:id="530" w:name="_ETM_Q1_2506391"/>
      <w:bookmarkEnd w:id="528"/>
      <w:bookmarkEnd w:id="529"/>
      <w:bookmarkEnd w:id="530"/>
    </w:p>
    <w:p w:rsidR="00A76D49" w:rsidRDefault="00A76D49" w:rsidP="00A76D49">
      <w:pPr>
        <w:pStyle w:val="a4"/>
        <w:keepNext/>
        <w:rPr>
          <w:rtl/>
          <w:lang w:val="en-GB"/>
        </w:rPr>
      </w:pPr>
      <w:bookmarkStart w:id="531" w:name="_ETM_Q1_2506450"/>
      <w:bookmarkStart w:id="532" w:name="ET_speaker_6044_48"/>
      <w:bookmarkEnd w:id="531"/>
      <w:r w:rsidRPr="00A76D49">
        <w:rPr>
          <w:rStyle w:val="TagStyle"/>
          <w:rtl/>
        </w:rPr>
        <w:t xml:space="preserve"> &lt;&lt; דובר &gt;&gt; </w:t>
      </w:r>
      <w:r w:rsidR="00076716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A76D4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2"/>
    </w:p>
    <w:p w:rsidR="00A76D49" w:rsidRDefault="00A76D49" w:rsidP="00A76D49">
      <w:pPr>
        <w:pStyle w:val="KeepWithNext"/>
        <w:rPr>
          <w:rtl/>
          <w:lang w:val="en-GB"/>
        </w:rPr>
      </w:pPr>
    </w:p>
    <w:p w:rsidR="00A51871" w:rsidRDefault="00CC1C66" w:rsidP="00CC1C66">
      <w:pPr>
        <w:rPr>
          <w:lang w:val="en-GB"/>
        </w:rPr>
      </w:pPr>
      <w:bookmarkStart w:id="533" w:name="_ETM_Q1_2504533"/>
      <w:bookmarkEnd w:id="533"/>
      <w:r>
        <w:rPr>
          <w:rFonts w:hint="cs"/>
          <w:rtl/>
          <w:lang w:val="en-GB"/>
        </w:rPr>
        <w:t xml:space="preserve">תצטרכי להציג ניסוח שתואם </w:t>
      </w:r>
      <w:bookmarkStart w:id="534" w:name="_ETM_Q1_2515123"/>
      <w:bookmarkEnd w:id="534"/>
      <w:r>
        <w:rPr>
          <w:rFonts w:hint="cs"/>
          <w:rtl/>
          <w:lang w:val="en-GB"/>
        </w:rPr>
        <w:t xml:space="preserve">למה שהוצג פה. </w:t>
      </w:r>
      <w:r w:rsidR="003F0ABF">
        <w:rPr>
          <w:rFonts w:hint="cs"/>
          <w:rtl/>
          <w:lang w:val="en-GB"/>
        </w:rPr>
        <w:t xml:space="preserve"> </w:t>
      </w:r>
    </w:p>
    <w:p w:rsidR="00A51871" w:rsidRPr="0030572D" w:rsidRDefault="00A51871" w:rsidP="00CC1C66">
      <w:pPr>
        <w:ind w:firstLine="0"/>
        <w:rPr>
          <w:rtl/>
          <w:lang w:val="en-GB"/>
        </w:rPr>
      </w:pPr>
    </w:p>
    <w:p w:rsidR="00EB2273" w:rsidRDefault="00EB2273" w:rsidP="00EB2273">
      <w:pPr>
        <w:pStyle w:val="a4"/>
        <w:keepNext/>
        <w:rPr>
          <w:rtl/>
          <w:lang w:val="en-GB"/>
        </w:rPr>
      </w:pPr>
      <w:bookmarkStart w:id="535" w:name="_ETM_Q1_2538532"/>
      <w:bookmarkStart w:id="536" w:name="_ETM_Q1_2538601"/>
      <w:bookmarkStart w:id="537" w:name="ET_speaker_נעה_בן_שבת_49"/>
      <w:bookmarkEnd w:id="535"/>
      <w:bookmarkEnd w:id="536"/>
      <w:r w:rsidRPr="00EB22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EB22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7"/>
    </w:p>
    <w:p w:rsidR="00EB2273" w:rsidRDefault="00EB2273" w:rsidP="00EB2273">
      <w:pPr>
        <w:pStyle w:val="KeepWithNext"/>
        <w:rPr>
          <w:rtl/>
          <w:lang w:val="en-GB"/>
        </w:rPr>
      </w:pPr>
    </w:p>
    <w:p w:rsidR="00EB2273" w:rsidRPr="00EB2273" w:rsidRDefault="00EB2273" w:rsidP="0030572D">
      <w:pPr>
        <w:rPr>
          <w:rtl/>
          <w:lang w:val="en-GB"/>
        </w:rPr>
      </w:pPr>
      <w:bookmarkStart w:id="538" w:name="_ETM_Q1_2540009"/>
      <w:bookmarkEnd w:id="538"/>
      <w:r>
        <w:rPr>
          <w:rFonts w:hint="cs"/>
          <w:rtl/>
          <w:lang w:val="en-GB"/>
        </w:rPr>
        <w:t xml:space="preserve">ברגע שהחוק </w:t>
      </w:r>
      <w:bookmarkStart w:id="539" w:name="_ETM_Q1_2542845"/>
      <w:bookmarkEnd w:id="539"/>
      <w:r>
        <w:rPr>
          <w:rFonts w:hint="cs"/>
          <w:rtl/>
          <w:lang w:val="en-GB"/>
        </w:rPr>
        <w:t xml:space="preserve">בתוקף </w:t>
      </w:r>
      <w:r w:rsidR="00731BE4">
        <w:rPr>
          <w:rFonts w:hint="cs"/>
          <w:rtl/>
          <w:lang w:val="en-GB"/>
        </w:rPr>
        <w:t xml:space="preserve">הוא משפיע על חקיקה אחרת </w:t>
      </w:r>
      <w:bookmarkStart w:id="540" w:name="_ETM_Q1_2548248"/>
      <w:bookmarkEnd w:id="540"/>
      <w:r w:rsidR="00731BE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תלויה בקיומה של הכרזה ו</w:t>
      </w:r>
      <w:bookmarkStart w:id="541" w:name="_ETM_Q1_2552530"/>
      <w:bookmarkEnd w:id="541"/>
      <w:r>
        <w:rPr>
          <w:rFonts w:hint="cs"/>
          <w:rtl/>
          <w:lang w:val="en-GB"/>
        </w:rPr>
        <w:t xml:space="preserve">בקיומן של הגבלות. אולי צריך לעשות איזה שהוא מיפוי </w:t>
      </w:r>
      <w:bookmarkStart w:id="542" w:name="_ETM_Q1_2554595"/>
      <w:bookmarkEnd w:id="542"/>
      <w:r>
        <w:rPr>
          <w:rFonts w:hint="cs"/>
          <w:rtl/>
          <w:lang w:val="en-GB"/>
        </w:rPr>
        <w:t xml:space="preserve">יותר מדוקדק לדבר הזה, אבל אני מניחה שרוב ההוראות יהיו </w:t>
      </w:r>
      <w:bookmarkStart w:id="543" w:name="_ETM_Q1_2567677"/>
      <w:bookmarkEnd w:id="543"/>
      <w:r>
        <w:rPr>
          <w:rFonts w:hint="cs"/>
          <w:rtl/>
          <w:lang w:val="en-GB"/>
        </w:rPr>
        <w:t xml:space="preserve">פחות רלוונטיות כשאנחנו מדברים רק על כניסה ויציאה מישראל.  </w:t>
      </w:r>
    </w:p>
    <w:p w:rsidR="00EB2273" w:rsidRDefault="00EB2273" w:rsidP="00CC1C66">
      <w:pPr>
        <w:ind w:firstLine="0"/>
        <w:rPr>
          <w:rtl/>
          <w:lang w:val="en-GB"/>
        </w:rPr>
      </w:pPr>
      <w:bookmarkStart w:id="544" w:name="_ETM_Q1_2539676"/>
      <w:bookmarkStart w:id="545" w:name="_ETM_Q1_2539751"/>
      <w:bookmarkEnd w:id="544"/>
      <w:bookmarkEnd w:id="545"/>
    </w:p>
    <w:p w:rsidR="00185DC3" w:rsidRDefault="00185DC3" w:rsidP="00185DC3">
      <w:pPr>
        <w:pStyle w:val="a4"/>
        <w:keepNext/>
        <w:rPr>
          <w:rtl/>
          <w:lang w:val="en-GB"/>
        </w:rPr>
      </w:pPr>
      <w:bookmarkStart w:id="546" w:name="_ETM_Q1_2582363"/>
      <w:bookmarkStart w:id="547" w:name="_ETM_Q1_2584184"/>
      <w:bookmarkStart w:id="548" w:name="ET_speaker_6044_50"/>
      <w:bookmarkEnd w:id="546"/>
      <w:bookmarkEnd w:id="547"/>
      <w:r w:rsidRPr="00185DC3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185D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8"/>
    </w:p>
    <w:p w:rsidR="00185DC3" w:rsidRDefault="00185DC3" w:rsidP="00185DC3">
      <w:pPr>
        <w:pStyle w:val="KeepWithNext"/>
        <w:rPr>
          <w:rtl/>
          <w:lang w:val="en-GB"/>
        </w:rPr>
      </w:pPr>
    </w:p>
    <w:p w:rsidR="000A5204" w:rsidRDefault="00185DC3" w:rsidP="00185DC3">
      <w:pPr>
        <w:rPr>
          <w:rtl/>
          <w:lang w:val="en-GB"/>
        </w:rPr>
      </w:pPr>
      <w:bookmarkStart w:id="549" w:name="_ETM_Q1_2584544"/>
      <w:bookmarkStart w:id="550" w:name="_ETM_Q1_2584569"/>
      <w:bookmarkEnd w:id="549"/>
      <w:bookmarkEnd w:id="550"/>
      <w:r>
        <w:rPr>
          <w:rFonts w:hint="cs"/>
          <w:rtl/>
          <w:lang w:val="en-GB"/>
        </w:rPr>
        <w:t>ד"</w:t>
      </w:r>
      <w:r w:rsidR="000A5204">
        <w:rPr>
          <w:rFonts w:hint="cs"/>
          <w:rtl/>
          <w:lang w:val="en-GB"/>
        </w:rPr>
        <w:t xml:space="preserve">ר אולגה פרישמן, משרד המשפטים, </w:t>
      </w:r>
      <w:bookmarkStart w:id="551" w:name="_ETM_Q1_2593774"/>
      <w:bookmarkEnd w:id="551"/>
      <w:r w:rsidR="000A5204">
        <w:rPr>
          <w:rFonts w:hint="cs"/>
          <w:rtl/>
          <w:lang w:val="en-GB"/>
        </w:rPr>
        <w:t>האם יש לכם עמדה בנושא הזה לאור מה ששמעתם?</w:t>
      </w:r>
    </w:p>
    <w:p w:rsidR="000A5204" w:rsidRDefault="000A5204" w:rsidP="000A5204">
      <w:pPr>
        <w:ind w:firstLine="0"/>
        <w:rPr>
          <w:rtl/>
          <w:lang w:val="en-GB"/>
        </w:rPr>
      </w:pPr>
      <w:bookmarkStart w:id="552" w:name="_ETM_Q1_2600105"/>
      <w:bookmarkStart w:id="553" w:name="_ETM_Q1_2600166"/>
      <w:bookmarkStart w:id="554" w:name="_ETM_Q1_2600515"/>
      <w:bookmarkEnd w:id="552"/>
      <w:bookmarkEnd w:id="553"/>
      <w:bookmarkEnd w:id="554"/>
    </w:p>
    <w:p w:rsidR="000A5204" w:rsidRDefault="000A5204" w:rsidP="000A5204">
      <w:pPr>
        <w:pStyle w:val="af9"/>
        <w:keepNext/>
        <w:rPr>
          <w:rtl/>
          <w:lang w:val="en-GB"/>
        </w:rPr>
      </w:pPr>
      <w:bookmarkStart w:id="555" w:name="_ETM_Q1_2600580"/>
      <w:bookmarkStart w:id="556" w:name="_ETM_Q1_2603470"/>
      <w:bookmarkStart w:id="557" w:name="ET_guest_דר_אולגה_פרישמן_52"/>
      <w:bookmarkStart w:id="558" w:name="ET_speaker_5800_51"/>
      <w:bookmarkEnd w:id="555"/>
      <w:bookmarkEnd w:id="556"/>
      <w:r w:rsidRPr="000A520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אולגה פרישמן:</w:t>
      </w:r>
      <w:r w:rsidRPr="000A520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7"/>
    </w:p>
    <w:p w:rsidR="000A5204" w:rsidRDefault="000A5204" w:rsidP="000A5204">
      <w:pPr>
        <w:pStyle w:val="KeepWithNext"/>
        <w:rPr>
          <w:rtl/>
          <w:lang w:val="en-GB"/>
        </w:rPr>
      </w:pPr>
    </w:p>
    <w:p w:rsidR="000A5204" w:rsidRDefault="000A5204" w:rsidP="0030572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עלתה פה </w:t>
      </w:r>
      <w:bookmarkStart w:id="559" w:name="_ETM_Q1_2602747"/>
      <w:bookmarkEnd w:id="559"/>
      <w:r>
        <w:rPr>
          <w:rFonts w:hint="cs"/>
          <w:rtl/>
          <w:lang w:val="en-GB"/>
        </w:rPr>
        <w:t xml:space="preserve">שאלה לגבי חוקים שתלויים בתוקף של החוק. </w:t>
      </w:r>
      <w:bookmarkStart w:id="560" w:name="_ETM_Q1_2613406"/>
      <w:bookmarkEnd w:id="560"/>
      <w:r w:rsidR="00020D6B">
        <w:rPr>
          <w:rFonts w:hint="cs"/>
          <w:rtl/>
          <w:lang w:val="en-GB"/>
        </w:rPr>
        <w:t xml:space="preserve">אני מצאתי שני חוקים </w:t>
      </w:r>
      <w:r>
        <w:rPr>
          <w:rFonts w:hint="cs"/>
          <w:rtl/>
          <w:lang w:val="en-GB"/>
        </w:rPr>
        <w:t xml:space="preserve">רלוונטיים. אחד זה חוק הבחירות, </w:t>
      </w:r>
      <w:bookmarkStart w:id="561" w:name="_ETM_Q1_2619129"/>
      <w:bookmarkEnd w:id="561"/>
      <w:r>
        <w:rPr>
          <w:rFonts w:hint="cs"/>
          <w:rtl/>
          <w:lang w:val="en-GB"/>
        </w:rPr>
        <w:t>אבל זה הוראות שקשורות למגבלות שתלויות במה שמוגבל לפי סעיף</w:t>
      </w:r>
      <w:bookmarkStart w:id="562" w:name="_ETM_Q1_2624897"/>
      <w:bookmarkEnd w:id="562"/>
      <w:r>
        <w:rPr>
          <w:rFonts w:hint="cs"/>
          <w:rtl/>
          <w:lang w:val="en-GB"/>
        </w:rPr>
        <w:t xml:space="preserve"> 8 בחוק, וחוק נוסף הוא חוק למתן שירותים חיוניים </w:t>
      </w:r>
      <w:bookmarkStart w:id="563" w:name="_ETM_Q1_2628104"/>
      <w:bookmarkEnd w:id="563"/>
      <w:r>
        <w:rPr>
          <w:rFonts w:hint="cs"/>
          <w:rtl/>
          <w:lang w:val="en-GB"/>
        </w:rPr>
        <w:t>מרחוק (נגיף קורונה החדש)</w:t>
      </w:r>
      <w:r w:rsidR="00E55F0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שמהבדיקה שלי הוא חוק שממילא לא </w:t>
      </w:r>
      <w:bookmarkStart w:id="564" w:name="_ETM_Q1_2633242"/>
      <w:bookmarkEnd w:id="564"/>
      <w:r>
        <w:rPr>
          <w:rFonts w:hint="cs"/>
          <w:rtl/>
          <w:lang w:val="en-GB"/>
        </w:rPr>
        <w:t xml:space="preserve">פעיל ולכן זה לא משנה מבחינתו אם הוא מופעל או </w:t>
      </w:r>
      <w:bookmarkStart w:id="565" w:name="_ETM_Q1_2638389"/>
      <w:bookmarkEnd w:id="565"/>
      <w:r>
        <w:rPr>
          <w:rFonts w:hint="cs"/>
          <w:rtl/>
          <w:lang w:val="en-GB"/>
        </w:rPr>
        <w:t xml:space="preserve">לא. </w:t>
      </w:r>
      <w:r w:rsidR="00E55F0F">
        <w:rPr>
          <w:rFonts w:hint="cs"/>
          <w:rtl/>
          <w:lang w:val="en-GB"/>
        </w:rPr>
        <w:t>אין הרבה חוקים שתלויים ב</w:t>
      </w:r>
      <w:r>
        <w:rPr>
          <w:rFonts w:hint="cs"/>
          <w:rtl/>
          <w:lang w:val="en-GB"/>
        </w:rPr>
        <w:t xml:space="preserve">עניין של מצב חירום או </w:t>
      </w:r>
      <w:bookmarkStart w:id="566" w:name="_ETM_Q1_2637812"/>
      <w:bookmarkEnd w:id="566"/>
      <w:r>
        <w:rPr>
          <w:rFonts w:hint="cs"/>
          <w:rtl/>
          <w:lang w:val="en-GB"/>
        </w:rPr>
        <w:t>מצב בריאותי מיוחד</w:t>
      </w:r>
      <w:bookmarkStart w:id="567" w:name="_ETM_Q1_2647273"/>
      <w:bookmarkEnd w:id="567"/>
      <w:r w:rsidR="0030572D">
        <w:rPr>
          <w:rFonts w:hint="cs"/>
          <w:rtl/>
          <w:lang w:val="en-GB"/>
        </w:rPr>
        <w:t>.</w:t>
      </w:r>
      <w:r w:rsidR="00E55F0F">
        <w:rPr>
          <w:rFonts w:hint="cs"/>
          <w:rtl/>
          <w:lang w:val="en-GB"/>
        </w:rPr>
        <w:t xml:space="preserve"> </w:t>
      </w:r>
      <w:bookmarkStart w:id="568" w:name="_ETM_Q1_2652656"/>
      <w:bookmarkEnd w:id="568"/>
      <w:r w:rsidR="00020D6B">
        <w:rPr>
          <w:rFonts w:hint="cs"/>
          <w:rtl/>
          <w:lang w:val="en-GB"/>
        </w:rPr>
        <w:t xml:space="preserve">ההכרזה לא בתוקף כבר מיוני </w:t>
      </w:r>
      <w:bookmarkStart w:id="569" w:name="_ETM_Q1_2655190"/>
      <w:bookmarkEnd w:id="569"/>
      <w:r w:rsidR="00E55F0F">
        <w:rPr>
          <w:rFonts w:hint="cs"/>
          <w:rtl/>
          <w:lang w:val="en-GB"/>
        </w:rPr>
        <w:t>האחרון</w:t>
      </w:r>
      <w:r w:rsidR="0030572D">
        <w:rPr>
          <w:rFonts w:hint="cs"/>
          <w:rtl/>
          <w:lang w:val="en-GB"/>
        </w:rPr>
        <w:t>,</w:t>
      </w:r>
      <w:r w:rsidR="00020D6B">
        <w:rPr>
          <w:rFonts w:hint="cs"/>
          <w:rtl/>
          <w:lang w:val="en-GB"/>
        </w:rPr>
        <w:t xml:space="preserve"> לכן לא אמורה להיות </w:t>
      </w:r>
      <w:r w:rsidR="00371E3A">
        <w:rPr>
          <w:rFonts w:hint="cs"/>
          <w:rtl/>
          <w:lang w:val="en-GB"/>
        </w:rPr>
        <w:t xml:space="preserve">איזו שהיא </w:t>
      </w:r>
      <w:r w:rsidR="00020D6B">
        <w:rPr>
          <w:rFonts w:hint="cs"/>
          <w:rtl/>
          <w:lang w:val="en-GB"/>
        </w:rPr>
        <w:t>בעיה.</w:t>
      </w:r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 xml:space="preserve">   </w:t>
      </w:r>
      <w:bookmarkEnd w:id="558"/>
    </w:p>
    <w:p w:rsidR="00371E3A" w:rsidRDefault="00371E3A" w:rsidP="00371E3A">
      <w:pPr>
        <w:ind w:firstLine="0"/>
        <w:rPr>
          <w:rtl/>
          <w:lang w:val="en-GB"/>
        </w:rPr>
      </w:pPr>
      <w:bookmarkStart w:id="570" w:name="_ETM_Q1_2603803"/>
      <w:bookmarkStart w:id="571" w:name="_ETM_Q1_2603853"/>
      <w:bookmarkStart w:id="572" w:name="_ETM_Q1_2661353"/>
      <w:bookmarkStart w:id="573" w:name="_ETM_Q1_2661406"/>
      <w:bookmarkEnd w:id="570"/>
      <w:bookmarkEnd w:id="571"/>
      <w:bookmarkEnd w:id="572"/>
      <w:bookmarkEnd w:id="573"/>
    </w:p>
    <w:p w:rsidR="00371E3A" w:rsidRDefault="00371E3A" w:rsidP="00371E3A">
      <w:pPr>
        <w:pStyle w:val="a4"/>
        <w:keepNext/>
        <w:rPr>
          <w:rtl/>
          <w:lang w:val="en-GB"/>
        </w:rPr>
      </w:pPr>
      <w:bookmarkStart w:id="574" w:name="ET_speaker_נעה_בן_שבת_53"/>
      <w:r w:rsidRPr="00371E3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71E3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4"/>
    </w:p>
    <w:p w:rsidR="00371E3A" w:rsidRDefault="00371E3A" w:rsidP="00371E3A">
      <w:pPr>
        <w:pStyle w:val="KeepWithNext"/>
        <w:rPr>
          <w:rtl/>
          <w:lang w:val="en-GB"/>
        </w:rPr>
      </w:pPr>
    </w:p>
    <w:p w:rsidR="00371E3A" w:rsidRDefault="00666DCD" w:rsidP="00371E3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שאלו פה מתי החוק הזה לא יידרש, מתי הקורונה לא תיחשב פנדמיה, </w:t>
      </w:r>
      <w:bookmarkStart w:id="575" w:name="_ETM_Q1_2669352"/>
      <w:bookmarkEnd w:id="575"/>
      <w:r>
        <w:rPr>
          <w:rFonts w:hint="cs"/>
          <w:rtl/>
          <w:lang w:val="en-GB"/>
        </w:rPr>
        <w:t xml:space="preserve">או מה הנתונים שמצדיקים היום את הצורך להשאיר את אותם </w:t>
      </w:r>
      <w:bookmarkStart w:id="576" w:name="_ETM_Q1_2676830"/>
      <w:bookmarkEnd w:id="576"/>
      <w:r>
        <w:rPr>
          <w:rFonts w:hint="cs"/>
          <w:rtl/>
          <w:lang w:val="en-GB"/>
        </w:rPr>
        <w:t xml:space="preserve">דברים, את אותם סעיפים. </w:t>
      </w:r>
    </w:p>
    <w:p w:rsidR="00666DCD" w:rsidRDefault="00666DCD" w:rsidP="00666DCD">
      <w:pPr>
        <w:ind w:firstLine="0"/>
        <w:rPr>
          <w:rtl/>
          <w:lang w:val="en-GB"/>
        </w:rPr>
      </w:pPr>
      <w:bookmarkStart w:id="577" w:name="_ETM_Q1_2681639"/>
      <w:bookmarkStart w:id="578" w:name="_ETM_Q1_2681706"/>
      <w:bookmarkStart w:id="579" w:name="_ETM_Q1_2682144"/>
      <w:bookmarkEnd w:id="577"/>
      <w:bookmarkEnd w:id="578"/>
      <w:bookmarkEnd w:id="579"/>
    </w:p>
    <w:p w:rsidR="00666DCD" w:rsidRDefault="00666DCD" w:rsidP="00666DCD">
      <w:pPr>
        <w:pStyle w:val="a4"/>
        <w:keepNext/>
        <w:rPr>
          <w:rtl/>
          <w:lang w:val="en-GB"/>
        </w:rPr>
      </w:pPr>
      <w:bookmarkStart w:id="580" w:name="_ETM_Q1_2682208"/>
      <w:bookmarkStart w:id="581" w:name="_ETM_Q1_2683876"/>
      <w:bookmarkStart w:id="582" w:name="ET_speaker_6044_54"/>
      <w:bookmarkEnd w:id="580"/>
      <w:bookmarkEnd w:id="581"/>
      <w:r w:rsidRPr="00666DCD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666D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2"/>
    </w:p>
    <w:p w:rsidR="00666DCD" w:rsidRDefault="00666DCD" w:rsidP="00666DCD">
      <w:pPr>
        <w:pStyle w:val="KeepWithNext"/>
        <w:rPr>
          <w:rtl/>
          <w:lang w:val="en-GB"/>
        </w:rPr>
      </w:pPr>
    </w:p>
    <w:p w:rsidR="005E7FA9" w:rsidRDefault="00666DCD" w:rsidP="0030572D">
      <w:pPr>
        <w:rPr>
          <w:rtl/>
          <w:lang w:val="en-GB"/>
        </w:rPr>
      </w:pPr>
      <w:bookmarkStart w:id="583" w:name="_ETM_Q1_2684337"/>
      <w:bookmarkStart w:id="584" w:name="_ETM_Q1_2684395"/>
      <w:bookmarkEnd w:id="583"/>
      <w:bookmarkEnd w:id="584"/>
      <w:r>
        <w:rPr>
          <w:rFonts w:hint="cs"/>
          <w:rtl/>
          <w:lang w:val="en-GB"/>
        </w:rPr>
        <w:t xml:space="preserve">היא ציינה שהיא שומעת מארגון הבריאות </w:t>
      </w:r>
      <w:bookmarkStart w:id="585" w:name="_ETM_Q1_2686360"/>
      <w:bookmarkEnd w:id="585"/>
      <w:r>
        <w:rPr>
          <w:rFonts w:hint="cs"/>
          <w:rtl/>
          <w:lang w:val="en-GB"/>
        </w:rPr>
        <w:t xml:space="preserve">העולמי שעדיין זה קיים בצורה </w:t>
      </w:r>
      <w:bookmarkStart w:id="586" w:name="_ETM_Q1_2691609"/>
      <w:bookmarkEnd w:id="586"/>
      <w:r>
        <w:rPr>
          <w:rFonts w:hint="cs"/>
          <w:rtl/>
          <w:lang w:val="en-GB"/>
        </w:rPr>
        <w:t>כזאת או אחרת</w:t>
      </w:r>
      <w:r w:rsidR="001E0FA3">
        <w:rPr>
          <w:rFonts w:hint="cs"/>
          <w:rtl/>
          <w:lang w:val="en-GB"/>
        </w:rPr>
        <w:t>, ש</w:t>
      </w:r>
      <w:r>
        <w:rPr>
          <w:rFonts w:hint="cs"/>
          <w:rtl/>
          <w:lang w:val="en-GB"/>
        </w:rPr>
        <w:t>יכולים להיות וריאנטים שונים שיכולים ל</w:t>
      </w:r>
      <w:r w:rsidR="004109BC">
        <w:rPr>
          <w:rFonts w:hint="cs"/>
          <w:rtl/>
          <w:lang w:val="en-GB"/>
        </w:rPr>
        <w:t xml:space="preserve">היות. </w:t>
      </w:r>
      <w:bookmarkStart w:id="587" w:name="_ETM_Q1_2694739"/>
      <w:bookmarkStart w:id="588" w:name="_ETM_Q1_2699252"/>
      <w:bookmarkStart w:id="589" w:name="_ETM_Q1_2699329"/>
      <w:bookmarkEnd w:id="587"/>
      <w:bookmarkEnd w:id="588"/>
      <w:bookmarkEnd w:id="589"/>
      <w:r w:rsidR="004109BC">
        <w:rPr>
          <w:rFonts w:hint="cs"/>
          <w:rtl/>
          <w:lang w:val="en-GB"/>
        </w:rPr>
        <w:t>אני חושב שזה מצריך לה</w:t>
      </w:r>
      <w:r w:rsidR="001E0FA3">
        <w:rPr>
          <w:rFonts w:hint="cs"/>
          <w:rtl/>
          <w:lang w:val="en-GB"/>
        </w:rPr>
        <w:t>תכנס</w:t>
      </w:r>
      <w:r w:rsidR="004109BC">
        <w:rPr>
          <w:rFonts w:hint="cs"/>
          <w:rtl/>
          <w:lang w:val="en-GB"/>
        </w:rPr>
        <w:t xml:space="preserve"> יותר במהירות </w:t>
      </w:r>
      <w:r w:rsidR="001E0FA3">
        <w:rPr>
          <w:rFonts w:hint="cs"/>
          <w:rtl/>
          <w:lang w:val="en-GB"/>
        </w:rPr>
        <w:t xml:space="preserve">על מנת </w:t>
      </w:r>
      <w:r w:rsidR="004109BC">
        <w:rPr>
          <w:rFonts w:hint="cs"/>
          <w:rtl/>
          <w:lang w:val="en-GB"/>
        </w:rPr>
        <w:t xml:space="preserve">לחוקק </w:t>
      </w:r>
      <w:bookmarkStart w:id="590" w:name="_ETM_Q1_2700829"/>
      <w:bookmarkEnd w:id="590"/>
      <w:r w:rsidR="004109BC">
        <w:rPr>
          <w:rFonts w:hint="cs"/>
          <w:rtl/>
          <w:lang w:val="en-GB"/>
        </w:rPr>
        <w:t xml:space="preserve">את חוק הפנדמיה, </w:t>
      </w:r>
      <w:r w:rsidR="001E0FA3">
        <w:rPr>
          <w:rFonts w:hint="cs"/>
          <w:rtl/>
          <w:lang w:val="en-GB"/>
        </w:rPr>
        <w:t>כדי</w:t>
      </w:r>
      <w:r w:rsidR="004109BC">
        <w:rPr>
          <w:rFonts w:hint="cs"/>
          <w:rtl/>
          <w:lang w:val="en-GB"/>
        </w:rPr>
        <w:t xml:space="preserve"> </w:t>
      </w:r>
      <w:r w:rsidR="001E0FA3">
        <w:rPr>
          <w:rFonts w:hint="cs"/>
          <w:rtl/>
          <w:lang w:val="en-GB"/>
        </w:rPr>
        <w:t>ש</w:t>
      </w:r>
      <w:r w:rsidR="004109BC">
        <w:rPr>
          <w:rFonts w:hint="cs"/>
          <w:rtl/>
          <w:lang w:val="en-GB"/>
        </w:rPr>
        <w:t xml:space="preserve">במידה וכן יגיע איזה </w:t>
      </w:r>
      <w:bookmarkStart w:id="591" w:name="_ETM_Q1_2707166"/>
      <w:bookmarkEnd w:id="591"/>
      <w:r w:rsidR="004109BC">
        <w:rPr>
          <w:rFonts w:hint="cs"/>
          <w:rtl/>
          <w:lang w:val="en-GB"/>
        </w:rPr>
        <w:t xml:space="preserve">וריאנט באחד הגבולות נוכל להתמודד </w:t>
      </w:r>
      <w:r w:rsidR="001E0FA3">
        <w:rPr>
          <w:rFonts w:hint="cs"/>
          <w:rtl/>
          <w:lang w:val="en-GB"/>
        </w:rPr>
        <w:t xml:space="preserve">איתו </w:t>
      </w:r>
      <w:r w:rsidR="004109BC">
        <w:rPr>
          <w:rFonts w:hint="cs"/>
          <w:rtl/>
          <w:lang w:val="en-GB"/>
        </w:rPr>
        <w:t xml:space="preserve">בתוך גבולות מדינת ישראל. </w:t>
      </w:r>
      <w:bookmarkStart w:id="592" w:name="_ETM_Q1_2722083"/>
      <w:bookmarkEnd w:id="592"/>
    </w:p>
    <w:p w:rsidR="005E7FA9" w:rsidRDefault="005E7FA9" w:rsidP="004109BC">
      <w:pPr>
        <w:rPr>
          <w:rtl/>
          <w:lang w:val="en-GB"/>
        </w:rPr>
      </w:pPr>
      <w:bookmarkStart w:id="593" w:name="_ETM_Q1_2722173"/>
      <w:bookmarkStart w:id="594" w:name="_ETM_Q1_2722635"/>
      <w:bookmarkEnd w:id="593"/>
      <w:bookmarkEnd w:id="594"/>
    </w:p>
    <w:p w:rsidR="005E7FA9" w:rsidRDefault="005E7FA9" w:rsidP="005E7FA9">
      <w:pPr>
        <w:pStyle w:val="a4"/>
        <w:keepNext/>
        <w:rPr>
          <w:rtl/>
          <w:lang w:val="en-GB"/>
        </w:rPr>
      </w:pPr>
      <w:bookmarkStart w:id="595" w:name="_ETM_Q1_2722696"/>
      <w:bookmarkStart w:id="596" w:name="_ETM_Q1_2725997"/>
      <w:bookmarkStart w:id="597" w:name="ET_speaker_6228_55"/>
      <w:bookmarkEnd w:id="595"/>
      <w:bookmarkEnd w:id="596"/>
      <w:r w:rsidRPr="005E7F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5E7FA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7"/>
    </w:p>
    <w:p w:rsidR="005E7FA9" w:rsidRDefault="005E7FA9" w:rsidP="005E7FA9">
      <w:pPr>
        <w:pStyle w:val="KeepWithNext"/>
        <w:rPr>
          <w:rtl/>
          <w:lang w:val="en-GB"/>
        </w:rPr>
      </w:pPr>
    </w:p>
    <w:p w:rsidR="005E7FA9" w:rsidRDefault="005E7FA9" w:rsidP="005E7FA9">
      <w:pPr>
        <w:rPr>
          <w:rtl/>
          <w:lang w:val="en-GB"/>
        </w:rPr>
      </w:pPr>
      <w:bookmarkStart w:id="598" w:name="_ETM_Q1_2726431"/>
      <w:bookmarkStart w:id="599" w:name="_ETM_Q1_2726471"/>
      <w:bookmarkEnd w:id="598"/>
      <w:bookmarkEnd w:id="599"/>
      <w:r>
        <w:rPr>
          <w:rFonts w:hint="cs"/>
          <w:rtl/>
          <w:lang w:val="en-GB"/>
        </w:rPr>
        <w:t xml:space="preserve">מה </w:t>
      </w:r>
      <w:bookmarkStart w:id="600" w:name="_ETM_Q1_2723284"/>
      <w:bookmarkEnd w:id="600"/>
      <w:r>
        <w:rPr>
          <w:rFonts w:hint="cs"/>
          <w:rtl/>
          <w:lang w:val="en-GB"/>
        </w:rPr>
        <w:t>לגבי איכון השב"כ, האם הוא קשור להארכה?</w:t>
      </w:r>
    </w:p>
    <w:p w:rsidR="005E7FA9" w:rsidRDefault="005E7FA9" w:rsidP="005E7FA9">
      <w:pPr>
        <w:ind w:firstLine="0"/>
        <w:rPr>
          <w:rtl/>
          <w:lang w:val="en-GB"/>
        </w:rPr>
      </w:pPr>
      <w:bookmarkStart w:id="601" w:name="_ETM_Q1_2725799"/>
      <w:bookmarkStart w:id="602" w:name="_ETM_Q1_2725906"/>
      <w:bookmarkEnd w:id="601"/>
      <w:bookmarkEnd w:id="602"/>
    </w:p>
    <w:p w:rsidR="001961CE" w:rsidRDefault="001961CE" w:rsidP="005E7FA9">
      <w:pPr>
        <w:ind w:firstLine="0"/>
        <w:rPr>
          <w:rtl/>
          <w:lang w:val="en-GB"/>
        </w:rPr>
      </w:pPr>
      <w:bookmarkStart w:id="603" w:name="_ETM_Q1_2726214"/>
      <w:bookmarkStart w:id="604" w:name="_ETM_Q1_2726292"/>
      <w:bookmarkStart w:id="605" w:name="_ETM_Q1_2731051"/>
      <w:bookmarkEnd w:id="603"/>
      <w:bookmarkEnd w:id="604"/>
      <w:bookmarkEnd w:id="605"/>
    </w:p>
    <w:p w:rsidR="001961CE" w:rsidRDefault="001961CE" w:rsidP="001961CE">
      <w:pPr>
        <w:pStyle w:val="a4"/>
        <w:keepNext/>
        <w:rPr>
          <w:rtl/>
          <w:lang w:val="en-GB"/>
        </w:rPr>
      </w:pPr>
      <w:bookmarkStart w:id="606" w:name="ET_speaker_6044_56"/>
      <w:r w:rsidRPr="001961CE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1961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6"/>
    </w:p>
    <w:p w:rsidR="001961CE" w:rsidRDefault="001961CE" w:rsidP="001961CE">
      <w:pPr>
        <w:pStyle w:val="KeepWithNext"/>
        <w:rPr>
          <w:rtl/>
          <w:lang w:val="en-GB"/>
        </w:rPr>
      </w:pPr>
    </w:p>
    <w:p w:rsidR="001961CE" w:rsidRDefault="001961CE" w:rsidP="001961CE">
      <w:pPr>
        <w:rPr>
          <w:rtl/>
          <w:lang w:val="en-GB"/>
        </w:rPr>
      </w:pPr>
      <w:bookmarkStart w:id="607" w:name="_ETM_Q1_2731459"/>
      <w:bookmarkStart w:id="608" w:name="_ETM_Q1_2731536"/>
      <w:bookmarkEnd w:id="607"/>
      <w:bookmarkEnd w:id="608"/>
      <w:r>
        <w:rPr>
          <w:rFonts w:hint="cs"/>
          <w:rtl/>
          <w:lang w:val="en-GB"/>
        </w:rPr>
        <w:t>זה לא רלוונטי.</w:t>
      </w:r>
    </w:p>
    <w:p w:rsidR="001961CE" w:rsidRDefault="001961CE" w:rsidP="001961CE">
      <w:pPr>
        <w:ind w:firstLine="0"/>
        <w:rPr>
          <w:rtl/>
          <w:lang w:val="en-GB"/>
        </w:rPr>
      </w:pPr>
      <w:bookmarkStart w:id="609" w:name="_ETM_Q1_2734428"/>
      <w:bookmarkStart w:id="610" w:name="_ETM_Q1_2734496"/>
      <w:bookmarkEnd w:id="609"/>
      <w:bookmarkEnd w:id="610"/>
    </w:p>
    <w:p w:rsidR="001961CE" w:rsidRDefault="001961CE" w:rsidP="001961CE">
      <w:pPr>
        <w:pStyle w:val="a4"/>
        <w:keepNext/>
        <w:rPr>
          <w:rtl/>
          <w:lang w:val="en-GB"/>
        </w:rPr>
      </w:pPr>
      <w:bookmarkStart w:id="611" w:name="_ETM_Q1_2734883"/>
      <w:bookmarkStart w:id="612" w:name="_ETM_Q1_2734975"/>
      <w:bookmarkStart w:id="613" w:name="ET_speaker_6228_57"/>
      <w:bookmarkEnd w:id="611"/>
      <w:bookmarkEnd w:id="612"/>
      <w:r w:rsidRPr="001961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1961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3"/>
    </w:p>
    <w:p w:rsidR="001961CE" w:rsidRDefault="001961CE" w:rsidP="001961CE">
      <w:pPr>
        <w:pStyle w:val="KeepWithNext"/>
        <w:rPr>
          <w:rtl/>
          <w:lang w:val="en-GB"/>
        </w:rPr>
      </w:pPr>
    </w:p>
    <w:p w:rsidR="001E0FA3" w:rsidRDefault="001E0FA3" w:rsidP="001E0FA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אפשר לחדד את העניין של בידוד טכנולוגי?</w:t>
      </w:r>
      <w:bookmarkStart w:id="614" w:name="_ETM_Q1_2736902"/>
      <w:bookmarkStart w:id="615" w:name="_ETM_Q1_2736965"/>
      <w:bookmarkStart w:id="616" w:name="_ETM_Q1_2737295"/>
      <w:bookmarkEnd w:id="614"/>
      <w:bookmarkEnd w:id="615"/>
      <w:bookmarkEnd w:id="616"/>
    </w:p>
    <w:p w:rsidR="001E0FA3" w:rsidRDefault="001E0FA3" w:rsidP="001E0FA3">
      <w:pPr>
        <w:ind w:firstLine="0"/>
        <w:rPr>
          <w:rtl/>
          <w:lang w:val="en-GB"/>
        </w:rPr>
      </w:pPr>
      <w:bookmarkStart w:id="617" w:name="_ETM_Q1_2737363"/>
      <w:bookmarkEnd w:id="617"/>
    </w:p>
    <w:p w:rsidR="001E0FA3" w:rsidRDefault="001E0FA3" w:rsidP="001E0FA3">
      <w:pPr>
        <w:pStyle w:val="a4"/>
        <w:keepNext/>
        <w:rPr>
          <w:rtl/>
          <w:lang w:val="en-GB"/>
        </w:rPr>
      </w:pPr>
      <w:bookmarkStart w:id="618" w:name="_ETM_Q1_2739160"/>
      <w:bookmarkStart w:id="619" w:name="_ETM_Q1_2739220"/>
      <w:bookmarkStart w:id="620" w:name="ET_speaker_נעה_בן_שבת_58"/>
      <w:bookmarkEnd w:id="618"/>
      <w:bookmarkEnd w:id="619"/>
      <w:r w:rsidRPr="001E0F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1E0F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0"/>
    </w:p>
    <w:p w:rsidR="001E0FA3" w:rsidRDefault="001E0FA3" w:rsidP="001E0FA3">
      <w:pPr>
        <w:pStyle w:val="KeepWithNext"/>
        <w:rPr>
          <w:rtl/>
          <w:lang w:val="en-GB"/>
        </w:rPr>
      </w:pPr>
    </w:p>
    <w:p w:rsidR="001E0FA3" w:rsidRDefault="001E0FA3" w:rsidP="001E0FA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אולי תוכלו להסביר </w:t>
      </w:r>
      <w:bookmarkStart w:id="621" w:name="_ETM_Q1_2739493"/>
      <w:bookmarkEnd w:id="621"/>
      <w:r>
        <w:rPr>
          <w:rFonts w:hint="cs"/>
          <w:rtl/>
          <w:lang w:val="en-GB"/>
        </w:rPr>
        <w:t>מה כולל הפיקוח הטכנולוגי.</w:t>
      </w:r>
      <w:bookmarkStart w:id="622" w:name="_ETM_Q1_2742587"/>
      <w:bookmarkEnd w:id="622"/>
    </w:p>
    <w:p w:rsidR="001E0FA3" w:rsidRDefault="001E0FA3" w:rsidP="001E0FA3">
      <w:pPr>
        <w:ind w:firstLine="0"/>
        <w:rPr>
          <w:rtl/>
          <w:lang w:val="en-GB"/>
        </w:rPr>
      </w:pPr>
      <w:bookmarkStart w:id="623" w:name="_ETM_Q1_2742645"/>
      <w:bookmarkStart w:id="624" w:name="_ETM_Q1_2742905"/>
      <w:bookmarkEnd w:id="623"/>
      <w:bookmarkEnd w:id="624"/>
    </w:p>
    <w:p w:rsidR="001E0FA3" w:rsidRDefault="001E0FA3" w:rsidP="001E0FA3">
      <w:pPr>
        <w:pStyle w:val="a4"/>
        <w:keepNext/>
        <w:rPr>
          <w:rtl/>
          <w:lang w:val="en-GB"/>
        </w:rPr>
      </w:pPr>
      <w:bookmarkStart w:id="625" w:name="ET_speaker_6044_60"/>
      <w:r w:rsidRPr="001E0FA3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1E0F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5"/>
    </w:p>
    <w:p w:rsidR="001E0FA3" w:rsidRDefault="001E0FA3" w:rsidP="001E0FA3">
      <w:pPr>
        <w:pStyle w:val="KeepWithNext"/>
        <w:rPr>
          <w:rtl/>
          <w:lang w:val="en-GB"/>
        </w:rPr>
      </w:pPr>
    </w:p>
    <w:p w:rsidR="001E0FA3" w:rsidRDefault="001E0FA3" w:rsidP="001E0FA3">
      <w:pPr>
        <w:rPr>
          <w:rtl/>
          <w:lang w:val="en-GB"/>
        </w:rPr>
      </w:pPr>
      <w:r>
        <w:rPr>
          <w:rFonts w:hint="cs"/>
          <w:rtl/>
          <w:lang w:val="en-GB"/>
        </w:rPr>
        <w:t>מיכל גולדברג, משרד הבריאות.</w:t>
      </w:r>
    </w:p>
    <w:p w:rsidR="001E0FA3" w:rsidRPr="001E0FA3" w:rsidRDefault="001E0FA3" w:rsidP="001E0FA3">
      <w:pPr>
        <w:rPr>
          <w:rtl/>
          <w:lang w:val="en-GB"/>
        </w:rPr>
      </w:pPr>
      <w:bookmarkStart w:id="626" w:name="_ETM_Q1_2749542"/>
      <w:bookmarkStart w:id="627" w:name="_ETM_Q1_2749624"/>
      <w:bookmarkEnd w:id="626"/>
      <w:bookmarkEnd w:id="627"/>
    </w:p>
    <w:p w:rsidR="001E0FA3" w:rsidRDefault="001E0FA3" w:rsidP="001E0FA3">
      <w:pPr>
        <w:pStyle w:val="af9"/>
        <w:keepNext/>
        <w:rPr>
          <w:rtl/>
          <w:lang w:val="en-GB"/>
        </w:rPr>
      </w:pPr>
      <w:bookmarkStart w:id="628" w:name="_ETM_Q1_2742965"/>
      <w:bookmarkStart w:id="629" w:name="_ETM_Q1_2746983"/>
      <w:bookmarkStart w:id="630" w:name="ET_guest_מיכל_גולדברג_59"/>
      <w:bookmarkEnd w:id="628"/>
      <w:bookmarkEnd w:id="629"/>
      <w:r w:rsidRPr="001E0F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1E0F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0"/>
    </w:p>
    <w:p w:rsidR="001E0FA3" w:rsidRDefault="001E0FA3" w:rsidP="001E0FA3">
      <w:pPr>
        <w:pStyle w:val="KeepWithNext"/>
        <w:rPr>
          <w:rtl/>
          <w:lang w:val="en-GB"/>
        </w:rPr>
      </w:pPr>
    </w:p>
    <w:p w:rsidR="00B710B9" w:rsidRDefault="001E0FA3" w:rsidP="0030572D">
      <w:pPr>
        <w:rPr>
          <w:rtl/>
          <w:lang w:val="en-GB"/>
        </w:rPr>
      </w:pPr>
      <w:bookmarkStart w:id="631" w:name="_ETM_Q1_2747504"/>
      <w:bookmarkStart w:id="632" w:name="_ETM_Q1_2747548"/>
      <w:bookmarkEnd w:id="631"/>
      <w:bookmarkEnd w:id="632"/>
      <w:r>
        <w:rPr>
          <w:rFonts w:hint="cs"/>
          <w:rtl/>
          <w:lang w:val="en-GB"/>
        </w:rPr>
        <w:t xml:space="preserve">אנחנו </w:t>
      </w:r>
      <w:bookmarkStart w:id="633" w:name="_ETM_Q1_2755437"/>
      <w:bookmarkEnd w:id="633"/>
      <w:r>
        <w:rPr>
          <w:rFonts w:hint="cs"/>
          <w:rtl/>
          <w:lang w:val="en-GB"/>
        </w:rPr>
        <w:t xml:space="preserve">מבקשים להאריך את החוק בצורה מאוד חלקית. מה שאנחנו מבקשים </w:t>
      </w:r>
      <w:bookmarkStart w:id="634" w:name="_ETM_Q1_2758206"/>
      <w:bookmarkEnd w:id="634"/>
      <w:r>
        <w:rPr>
          <w:rFonts w:hint="cs"/>
          <w:rtl/>
          <w:lang w:val="en-GB"/>
        </w:rPr>
        <w:t>להאריך זה רק את הסמכויות שנוגעות לחוזרים מחו"ל</w:t>
      </w:r>
      <w:bookmarkStart w:id="635" w:name="_ETM_Q1_2763204"/>
      <w:bookmarkEnd w:id="635"/>
      <w:r>
        <w:rPr>
          <w:rFonts w:hint="cs"/>
          <w:rtl/>
          <w:lang w:val="en-GB"/>
        </w:rPr>
        <w:t xml:space="preserve">, </w:t>
      </w:r>
      <w:bookmarkStart w:id="636" w:name="_ETM_Q1_2774905"/>
      <w:bookmarkEnd w:id="636"/>
      <w:r>
        <w:rPr>
          <w:rFonts w:hint="cs"/>
          <w:rtl/>
          <w:lang w:val="en-GB"/>
        </w:rPr>
        <w:t xml:space="preserve">ואני מדברת על </w:t>
      </w:r>
      <w:bookmarkStart w:id="637" w:name="_ETM_Q1_2777738"/>
      <w:bookmarkEnd w:id="637"/>
      <w:r>
        <w:rPr>
          <w:rFonts w:hint="cs"/>
          <w:rtl/>
          <w:lang w:val="en-GB"/>
        </w:rPr>
        <w:t xml:space="preserve">סעיף 7א(2)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חובת בדיקה לחוזר מחו"ל</w:t>
      </w:r>
      <w:r w:rsidR="00CE63ED">
        <w:rPr>
          <w:rFonts w:hint="cs"/>
          <w:rtl/>
          <w:lang w:val="en-GB"/>
        </w:rPr>
        <w:t xml:space="preserve">, אני מדברת </w:t>
      </w:r>
      <w:r>
        <w:rPr>
          <w:rFonts w:hint="cs"/>
          <w:rtl/>
          <w:lang w:val="en-GB"/>
        </w:rPr>
        <w:t xml:space="preserve">על חלקים מסעיף 12 שמדברים על אפשרות לערוך חקירה </w:t>
      </w:r>
      <w:bookmarkStart w:id="638" w:name="_ETM_Q1_2791043"/>
      <w:bookmarkEnd w:id="638"/>
      <w:r>
        <w:rPr>
          <w:rFonts w:hint="cs"/>
          <w:rtl/>
          <w:lang w:val="en-GB"/>
        </w:rPr>
        <w:t xml:space="preserve">אפידמיולוגית למי שהיה בכלי טיס או בכלי שיט שהגיע מחו"ל, </w:t>
      </w:r>
      <w:bookmarkStart w:id="639" w:name="_ETM_Q1_2796185"/>
      <w:bookmarkEnd w:id="639"/>
      <w:r>
        <w:rPr>
          <w:rFonts w:hint="cs"/>
          <w:rtl/>
          <w:lang w:val="en-GB"/>
        </w:rPr>
        <w:t>ו</w:t>
      </w:r>
      <w:r w:rsidR="00CE63ED">
        <w:rPr>
          <w:rFonts w:hint="cs"/>
          <w:rtl/>
          <w:lang w:val="en-GB"/>
        </w:rPr>
        <w:t xml:space="preserve">אני מדברת על סימן ה', פרק </w:t>
      </w:r>
      <w:bookmarkStart w:id="640" w:name="_ETM_Q1_2799095"/>
      <w:bookmarkEnd w:id="640"/>
      <w:r w:rsidR="00CE63ED">
        <w:rPr>
          <w:rFonts w:hint="cs"/>
          <w:rtl/>
          <w:lang w:val="en-GB"/>
        </w:rPr>
        <w:t xml:space="preserve">ג' </w:t>
      </w:r>
      <w:r w:rsidR="00CE63ED">
        <w:rPr>
          <w:rtl/>
          <w:lang w:val="en-GB"/>
        </w:rPr>
        <w:t>–</w:t>
      </w:r>
      <w:r w:rsidR="00CE63ED">
        <w:rPr>
          <w:rFonts w:hint="cs"/>
          <w:rtl/>
          <w:lang w:val="en-GB"/>
        </w:rPr>
        <w:t xml:space="preserve"> בידוד בפיקוח טכנולוגי. </w:t>
      </w:r>
      <w:bookmarkStart w:id="641" w:name="_ETM_Q1_2801676"/>
      <w:bookmarkEnd w:id="641"/>
      <w:r w:rsidR="00CE63ED">
        <w:rPr>
          <w:rFonts w:hint="cs"/>
          <w:rtl/>
          <w:lang w:val="en-GB"/>
        </w:rPr>
        <w:t>כשמדברים על בידוד בפיקוח טכנולוגי, אין הכוונה למעקבים של השב"כ</w:t>
      </w:r>
      <w:r w:rsidR="00B710B9">
        <w:rPr>
          <w:rFonts w:hint="cs"/>
          <w:rtl/>
          <w:lang w:val="en-GB"/>
        </w:rPr>
        <w:t>,</w:t>
      </w:r>
      <w:r w:rsidR="00CE63ED">
        <w:rPr>
          <w:rFonts w:hint="cs"/>
          <w:rtl/>
          <w:lang w:val="en-GB"/>
        </w:rPr>
        <w:t xml:space="preserve"> אלא </w:t>
      </w:r>
      <w:bookmarkStart w:id="642" w:name="_ETM_Q1_2809827"/>
      <w:bookmarkEnd w:id="642"/>
      <w:r w:rsidR="00CE63ED">
        <w:rPr>
          <w:rFonts w:hint="cs"/>
          <w:rtl/>
          <w:lang w:val="en-GB"/>
        </w:rPr>
        <w:t xml:space="preserve">על אפשרות, וזה מותנה בהכרזה על </w:t>
      </w:r>
      <w:bookmarkStart w:id="643" w:name="_ETM_Q1_2826821"/>
      <w:bookmarkEnd w:id="643"/>
      <w:r w:rsidR="00CE63ED">
        <w:rPr>
          <w:rFonts w:hint="cs"/>
          <w:rtl/>
          <w:lang w:val="en-GB"/>
        </w:rPr>
        <w:t>מצב חירום או על מצב בריאותי</w:t>
      </w:r>
      <w:r w:rsidR="00B710B9">
        <w:rPr>
          <w:rFonts w:hint="cs"/>
          <w:rtl/>
          <w:lang w:val="en-GB"/>
        </w:rPr>
        <w:t xml:space="preserve"> </w:t>
      </w:r>
      <w:r w:rsidR="00CE63ED">
        <w:rPr>
          <w:rFonts w:hint="cs"/>
          <w:rtl/>
          <w:lang w:val="en-GB"/>
        </w:rPr>
        <w:t>מיוחד</w:t>
      </w:r>
      <w:r w:rsidR="0030572D">
        <w:rPr>
          <w:rFonts w:hint="cs"/>
          <w:rtl/>
          <w:lang w:val="en-GB"/>
        </w:rPr>
        <w:t>,</w:t>
      </w:r>
      <w:r w:rsidR="00B710B9">
        <w:rPr>
          <w:rFonts w:hint="cs"/>
          <w:rtl/>
          <w:lang w:val="en-GB"/>
        </w:rPr>
        <w:t xml:space="preserve"> </w:t>
      </w:r>
      <w:bookmarkStart w:id="644" w:name="_ETM_Q1_2829541"/>
      <w:bookmarkStart w:id="645" w:name="_ETM_Q1_2836389"/>
      <w:bookmarkEnd w:id="644"/>
      <w:bookmarkEnd w:id="645"/>
      <w:r w:rsidR="0030572D">
        <w:rPr>
          <w:rFonts w:hint="cs"/>
          <w:rtl/>
          <w:lang w:val="en-GB"/>
        </w:rPr>
        <w:t>של</w:t>
      </w:r>
      <w:r w:rsidR="00B710B9">
        <w:rPr>
          <w:rFonts w:hint="cs"/>
          <w:rtl/>
          <w:lang w:val="en-GB"/>
        </w:rPr>
        <w:t xml:space="preserve"> בי</w:t>
      </w:r>
      <w:r w:rsidR="00CE63ED">
        <w:rPr>
          <w:rFonts w:hint="cs"/>
          <w:rtl/>
          <w:lang w:val="en-GB"/>
        </w:rPr>
        <w:t xml:space="preserve">דוד עם פיקוח טכנולוגי. </w:t>
      </w:r>
      <w:r w:rsidR="00B710B9">
        <w:rPr>
          <w:rFonts w:hint="cs"/>
          <w:rtl/>
          <w:lang w:val="en-GB"/>
        </w:rPr>
        <w:t xml:space="preserve">אנחנו לא מדברים על בידוד במלוניות, שאת החלק הזה אנחנו לא מאריכים, אלא על בידוד בבית </w:t>
      </w:r>
      <w:bookmarkStart w:id="646" w:name="_ETM_Q1_2852565"/>
      <w:bookmarkEnd w:id="646"/>
      <w:r w:rsidR="00B710B9">
        <w:rPr>
          <w:rFonts w:hint="cs"/>
          <w:rtl/>
          <w:lang w:val="en-GB"/>
        </w:rPr>
        <w:t>עם איזה שהוא אמצעי פיקוח נוסף.</w:t>
      </w:r>
    </w:p>
    <w:p w:rsidR="00B710B9" w:rsidRDefault="00B710B9" w:rsidP="00CE63ED">
      <w:pPr>
        <w:rPr>
          <w:rtl/>
          <w:lang w:val="en-GB"/>
        </w:rPr>
      </w:pPr>
    </w:p>
    <w:p w:rsidR="00B710B9" w:rsidRDefault="00B710B9" w:rsidP="00B710B9">
      <w:pPr>
        <w:pStyle w:val="a4"/>
        <w:keepNext/>
        <w:rPr>
          <w:rtl/>
          <w:lang w:val="en-GB"/>
        </w:rPr>
      </w:pPr>
      <w:bookmarkStart w:id="647" w:name="ET_speaker_6228_61"/>
      <w:r w:rsidRPr="00B710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B710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7"/>
    </w:p>
    <w:p w:rsidR="00B710B9" w:rsidRDefault="00B710B9" w:rsidP="00B710B9">
      <w:pPr>
        <w:pStyle w:val="KeepWithNext"/>
        <w:rPr>
          <w:rtl/>
          <w:lang w:val="en-GB"/>
        </w:rPr>
      </w:pPr>
    </w:p>
    <w:p w:rsidR="00666DCD" w:rsidRPr="00666DCD" w:rsidRDefault="00B710B9" w:rsidP="00B710B9">
      <w:pPr>
        <w:rPr>
          <w:rtl/>
          <w:lang w:val="en-GB"/>
        </w:rPr>
      </w:pPr>
      <w:r>
        <w:rPr>
          <w:rFonts w:hint="cs"/>
          <w:rtl/>
          <w:lang w:val="en-GB"/>
        </w:rPr>
        <w:t>איזה?</w:t>
      </w:r>
      <w:r w:rsidR="00CE63ED">
        <w:rPr>
          <w:rFonts w:hint="cs"/>
          <w:rtl/>
          <w:lang w:val="en-GB"/>
        </w:rPr>
        <w:t xml:space="preserve">   </w:t>
      </w:r>
      <w:r w:rsidR="001E0FA3">
        <w:rPr>
          <w:rFonts w:hint="cs"/>
          <w:rtl/>
          <w:lang w:val="en-GB"/>
        </w:rPr>
        <w:t xml:space="preserve">  </w:t>
      </w:r>
      <w:r w:rsidR="00666DCD">
        <w:rPr>
          <w:rFonts w:hint="cs"/>
          <w:rtl/>
          <w:lang w:val="en-GB"/>
        </w:rPr>
        <w:t xml:space="preserve"> </w:t>
      </w:r>
    </w:p>
    <w:p w:rsidR="00185DC3" w:rsidRDefault="00185DC3" w:rsidP="00185DC3">
      <w:pPr>
        <w:ind w:firstLine="0"/>
        <w:rPr>
          <w:lang w:val="en-GB"/>
        </w:rPr>
      </w:pPr>
      <w:bookmarkStart w:id="648" w:name="_ETM_Q1_2591040"/>
      <w:bookmarkStart w:id="649" w:name="_ETM_Q1_2591100"/>
      <w:bookmarkEnd w:id="648"/>
      <w:bookmarkEnd w:id="649"/>
    </w:p>
    <w:p w:rsidR="004A7D6C" w:rsidRDefault="004A7D6C" w:rsidP="004A7D6C">
      <w:pPr>
        <w:pStyle w:val="af9"/>
        <w:keepNext/>
        <w:rPr>
          <w:rtl/>
          <w:lang w:val="en-GB"/>
        </w:rPr>
      </w:pPr>
      <w:bookmarkStart w:id="650" w:name="_ETM_Q1_2858762"/>
      <w:bookmarkStart w:id="651" w:name="_ETM_Q1_2858833"/>
      <w:bookmarkStart w:id="652" w:name="ET_guest_מיכל_גולדברג_61"/>
      <w:bookmarkEnd w:id="650"/>
      <w:bookmarkEnd w:id="651"/>
      <w:r w:rsidRPr="004A7D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4A7D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2"/>
    </w:p>
    <w:p w:rsidR="004A7D6C" w:rsidRDefault="004A7D6C" w:rsidP="004A7D6C">
      <w:pPr>
        <w:pStyle w:val="KeepWithNext"/>
        <w:rPr>
          <w:rtl/>
          <w:lang w:val="en-GB"/>
        </w:rPr>
      </w:pPr>
    </w:p>
    <w:p w:rsidR="004A7D6C" w:rsidRPr="004A7D6C" w:rsidRDefault="004A7D6C" w:rsidP="00CE00A6">
      <w:pPr>
        <w:rPr>
          <w:rtl/>
          <w:lang w:val="en-GB"/>
        </w:rPr>
      </w:pPr>
      <w:r>
        <w:rPr>
          <w:rFonts w:hint="cs"/>
          <w:rtl/>
          <w:lang w:val="en-GB"/>
        </w:rPr>
        <w:t>דובר בזמנו על צמידים, אבל הם לא יושמו.</w:t>
      </w:r>
      <w:bookmarkStart w:id="653" w:name="_ETM_Q1_2863584"/>
      <w:bookmarkStart w:id="654" w:name="_ETM_Q1_2863644"/>
      <w:bookmarkEnd w:id="653"/>
      <w:bookmarkEnd w:id="654"/>
      <w:r w:rsidR="00CE00A6">
        <w:rPr>
          <w:rFonts w:hint="cs"/>
          <w:rtl/>
          <w:lang w:val="en-GB"/>
        </w:rPr>
        <w:t xml:space="preserve"> מה שיושם בזמנו היה ההסכמון</w:t>
      </w:r>
      <w:r>
        <w:rPr>
          <w:rFonts w:hint="cs"/>
          <w:rtl/>
          <w:lang w:val="en-GB"/>
        </w:rPr>
        <w:t xml:space="preserve">. </w:t>
      </w:r>
      <w:bookmarkStart w:id="655" w:name="_ETM_Q1_2882102"/>
      <w:bookmarkEnd w:id="655"/>
      <w:r w:rsidR="003E4BD3">
        <w:rPr>
          <w:rFonts w:hint="cs"/>
          <w:rtl/>
          <w:lang w:val="en-GB"/>
        </w:rPr>
        <w:t xml:space="preserve">את הסעיף שאוסר כניסה ויציאה ממדינות </w:t>
      </w:r>
      <w:bookmarkStart w:id="656" w:name="_ETM_Q1_2917479"/>
      <w:bookmarkEnd w:id="656"/>
      <w:r w:rsidR="003E4BD3">
        <w:rPr>
          <w:rFonts w:hint="cs"/>
          <w:rtl/>
          <w:lang w:val="en-GB"/>
        </w:rPr>
        <w:t xml:space="preserve">מסוימות או מכל העולם אנחנו לא מאריכים. </w:t>
      </w:r>
      <w:bookmarkStart w:id="657" w:name="_ETM_Q1_2925871"/>
      <w:bookmarkStart w:id="658" w:name="_ETM_Q1_2932926"/>
      <w:bookmarkEnd w:id="657"/>
      <w:bookmarkEnd w:id="658"/>
      <w:r w:rsidR="003E4BD3">
        <w:rPr>
          <w:rFonts w:hint="cs"/>
          <w:rtl/>
          <w:lang w:val="en-GB"/>
        </w:rPr>
        <w:t>בנוסף</w:t>
      </w:r>
      <w:r w:rsidR="0017137C">
        <w:rPr>
          <w:rFonts w:hint="cs"/>
          <w:rtl/>
          <w:lang w:val="en-GB"/>
        </w:rPr>
        <w:t xml:space="preserve">, אנחנו מבקשים להאריך </w:t>
      </w:r>
      <w:bookmarkStart w:id="659" w:name="_ETM_Q1_2936512"/>
      <w:bookmarkEnd w:id="659"/>
      <w:r w:rsidR="00CE00A6">
        <w:rPr>
          <w:rFonts w:hint="cs"/>
          <w:rtl/>
          <w:lang w:val="en-GB"/>
        </w:rPr>
        <w:t>את היכולת</w:t>
      </w:r>
      <w:r w:rsidR="003E4BD3">
        <w:rPr>
          <w:rFonts w:hint="cs"/>
          <w:rtl/>
          <w:lang w:val="en-GB"/>
        </w:rPr>
        <w:t xml:space="preserve"> של הממשלה להכריז על מצב </w:t>
      </w:r>
      <w:bookmarkStart w:id="660" w:name="_ETM_Q1_2941776"/>
      <w:bookmarkEnd w:id="660"/>
      <w:r w:rsidR="00CE00A6">
        <w:rPr>
          <w:rFonts w:hint="cs"/>
          <w:rtl/>
          <w:lang w:val="en-GB"/>
        </w:rPr>
        <w:t>חירום</w:t>
      </w:r>
      <w:r w:rsidR="003E4BD3">
        <w:rPr>
          <w:rFonts w:hint="cs"/>
          <w:rtl/>
          <w:lang w:val="en-GB"/>
        </w:rPr>
        <w:t xml:space="preserve"> עם כל המנגנון של הפיקוח הפרלמנטרי </w:t>
      </w:r>
      <w:bookmarkStart w:id="661" w:name="_ETM_Q1_2947966"/>
      <w:bookmarkEnd w:id="661"/>
      <w:r w:rsidR="0017137C">
        <w:rPr>
          <w:rFonts w:hint="cs"/>
          <w:rtl/>
          <w:lang w:val="en-GB"/>
        </w:rPr>
        <w:t xml:space="preserve">שקבוע בחוק. גם </w:t>
      </w:r>
      <w:r w:rsidR="003E4BD3">
        <w:rPr>
          <w:rFonts w:hint="cs"/>
          <w:rtl/>
          <w:lang w:val="en-GB"/>
        </w:rPr>
        <w:t xml:space="preserve">כל </w:t>
      </w:r>
      <w:r w:rsidR="0017137C">
        <w:rPr>
          <w:rFonts w:hint="cs"/>
          <w:rtl/>
          <w:lang w:val="en-GB"/>
        </w:rPr>
        <w:t xml:space="preserve">המנגנון של התקנת תקנות </w:t>
      </w:r>
      <w:bookmarkStart w:id="662" w:name="_ETM_Q1_2953634"/>
      <w:bookmarkEnd w:id="662"/>
      <w:r w:rsidR="0017137C">
        <w:rPr>
          <w:rFonts w:hint="cs"/>
          <w:rtl/>
          <w:lang w:val="en-GB"/>
        </w:rPr>
        <w:t>שנקבע לזה</w:t>
      </w:r>
      <w:r w:rsidR="003E4BD3">
        <w:rPr>
          <w:rFonts w:hint="cs"/>
          <w:rtl/>
          <w:lang w:val="en-GB"/>
        </w:rPr>
        <w:t xml:space="preserve"> יוארך כדי לאפשר </w:t>
      </w:r>
      <w:bookmarkStart w:id="663" w:name="_ETM_Q1_2958223"/>
      <w:bookmarkEnd w:id="663"/>
      <w:r w:rsidR="003E4BD3">
        <w:rPr>
          <w:rFonts w:hint="cs"/>
          <w:rtl/>
          <w:lang w:val="en-GB"/>
        </w:rPr>
        <w:t xml:space="preserve">את ההפעלה של הסמכויות שמניתי </w:t>
      </w:r>
      <w:r w:rsidR="0017137C">
        <w:rPr>
          <w:rFonts w:hint="cs"/>
          <w:rtl/>
          <w:lang w:val="en-GB"/>
        </w:rPr>
        <w:t>מקודם.</w:t>
      </w:r>
      <w:r w:rsidR="003E4BD3">
        <w:rPr>
          <w:rFonts w:hint="cs"/>
          <w:rtl/>
          <w:lang w:val="en-GB"/>
        </w:rPr>
        <w:t xml:space="preserve"> לגבי </w:t>
      </w:r>
      <w:r w:rsidR="0017137C">
        <w:rPr>
          <w:rFonts w:hint="cs"/>
          <w:rtl/>
          <w:lang w:val="en-GB"/>
        </w:rPr>
        <w:t>ה</w:t>
      </w:r>
      <w:r w:rsidR="003E4BD3">
        <w:rPr>
          <w:rFonts w:hint="cs"/>
          <w:rtl/>
          <w:lang w:val="en-GB"/>
        </w:rPr>
        <w:t xml:space="preserve">הוראות </w:t>
      </w:r>
      <w:r w:rsidR="0017137C">
        <w:rPr>
          <w:rFonts w:hint="cs"/>
          <w:rtl/>
          <w:lang w:val="en-GB"/>
        </w:rPr>
        <w:t>ה</w:t>
      </w:r>
      <w:r w:rsidR="003E4BD3">
        <w:rPr>
          <w:rFonts w:hint="cs"/>
          <w:rtl/>
          <w:lang w:val="en-GB"/>
        </w:rPr>
        <w:t xml:space="preserve">כלליות </w:t>
      </w:r>
      <w:bookmarkStart w:id="664" w:name="_ETM_Q1_2968324"/>
      <w:bookmarkEnd w:id="664"/>
      <w:r w:rsidR="003E4BD3">
        <w:rPr>
          <w:rFonts w:hint="cs"/>
          <w:rtl/>
          <w:lang w:val="en-GB"/>
        </w:rPr>
        <w:t xml:space="preserve">וסעיפי </w:t>
      </w:r>
      <w:r w:rsidR="0017137C">
        <w:rPr>
          <w:rFonts w:hint="cs"/>
          <w:rtl/>
          <w:lang w:val="en-GB"/>
        </w:rPr>
        <w:t>ה</w:t>
      </w:r>
      <w:r w:rsidR="003E4BD3">
        <w:rPr>
          <w:rFonts w:hint="cs"/>
          <w:rtl/>
          <w:lang w:val="en-GB"/>
        </w:rPr>
        <w:t xml:space="preserve">עונשין </w:t>
      </w:r>
      <w:r w:rsidR="00CE00A6">
        <w:rPr>
          <w:rFonts w:hint="cs"/>
          <w:rtl/>
          <w:lang w:val="en-GB"/>
        </w:rPr>
        <w:t xml:space="preserve">אנחנו </w:t>
      </w:r>
      <w:r w:rsidR="003E4BD3">
        <w:rPr>
          <w:rFonts w:hint="cs"/>
          <w:rtl/>
          <w:lang w:val="en-GB"/>
        </w:rPr>
        <w:t>נעשה את ההתאמות הנדרשות</w:t>
      </w:r>
      <w:r w:rsidR="00933799">
        <w:rPr>
          <w:rFonts w:hint="cs"/>
          <w:rtl/>
          <w:lang w:val="en-GB"/>
        </w:rPr>
        <w:t>.</w:t>
      </w:r>
      <w:r w:rsidR="003E4BD3">
        <w:rPr>
          <w:rFonts w:hint="cs"/>
          <w:rtl/>
          <w:lang w:val="en-GB"/>
        </w:rPr>
        <w:t xml:space="preserve"> </w:t>
      </w:r>
      <w:bookmarkStart w:id="665" w:name="_ETM_Q1_2975304"/>
      <w:bookmarkStart w:id="666" w:name="_ETM_Q1_2979051"/>
      <w:bookmarkStart w:id="667" w:name="_ETM_Q1_2993013"/>
      <w:bookmarkEnd w:id="665"/>
      <w:bookmarkEnd w:id="666"/>
      <w:bookmarkEnd w:id="667"/>
      <w:r w:rsidR="00933799">
        <w:rPr>
          <w:rFonts w:hint="cs"/>
          <w:rtl/>
          <w:lang w:val="en-GB"/>
        </w:rPr>
        <w:t>ל</w:t>
      </w:r>
      <w:r w:rsidR="0017137C">
        <w:rPr>
          <w:rFonts w:hint="cs"/>
          <w:rtl/>
          <w:lang w:val="en-GB"/>
        </w:rPr>
        <w:t xml:space="preserve">צד </w:t>
      </w:r>
      <w:r w:rsidR="00CE00A6">
        <w:rPr>
          <w:rFonts w:hint="cs"/>
          <w:rtl/>
          <w:lang w:val="en-GB"/>
        </w:rPr>
        <w:t xml:space="preserve">כל </w:t>
      </w:r>
      <w:r w:rsidR="0017137C">
        <w:rPr>
          <w:rFonts w:hint="cs"/>
          <w:rtl/>
          <w:lang w:val="en-GB"/>
        </w:rPr>
        <w:t xml:space="preserve">זה גם </w:t>
      </w:r>
      <w:bookmarkStart w:id="668" w:name="_ETM_Q1_2995858"/>
      <w:bookmarkEnd w:id="668"/>
      <w:r w:rsidR="0017137C">
        <w:rPr>
          <w:rFonts w:hint="cs"/>
          <w:rtl/>
          <w:lang w:val="en-GB"/>
        </w:rPr>
        <w:t xml:space="preserve">קיימות הסמכויות למשרד הבריאות לפי פקודת בריאות העם, אם </w:t>
      </w:r>
      <w:bookmarkStart w:id="669" w:name="_ETM_Q1_2995931"/>
      <w:bookmarkEnd w:id="669"/>
      <w:r w:rsidR="0017137C">
        <w:rPr>
          <w:rFonts w:hint="cs"/>
          <w:rtl/>
          <w:lang w:val="en-GB"/>
        </w:rPr>
        <w:t>זה הסמכות של חובת בידוד, חובת עטיית מסכה, ו</w:t>
      </w:r>
      <w:r w:rsidR="00CE00A6">
        <w:rPr>
          <w:rFonts w:hint="cs"/>
          <w:rtl/>
          <w:lang w:val="en-GB"/>
        </w:rPr>
        <w:t xml:space="preserve">כל </w:t>
      </w:r>
      <w:r w:rsidR="0017137C">
        <w:rPr>
          <w:rFonts w:hint="cs"/>
          <w:rtl/>
          <w:lang w:val="en-GB"/>
        </w:rPr>
        <w:t xml:space="preserve">הסמכויות </w:t>
      </w:r>
      <w:bookmarkStart w:id="670" w:name="_ETM_Q1_3003098"/>
      <w:bookmarkEnd w:id="670"/>
      <w:r w:rsidR="0017137C">
        <w:rPr>
          <w:rFonts w:hint="cs"/>
          <w:rtl/>
          <w:lang w:val="en-GB"/>
        </w:rPr>
        <w:t xml:space="preserve">שקבועות שם. </w:t>
      </w:r>
      <w:r w:rsidR="003E4BD3">
        <w:rPr>
          <w:rFonts w:hint="cs"/>
          <w:rtl/>
          <w:lang w:val="en-GB"/>
        </w:rPr>
        <w:t xml:space="preserve"> </w:t>
      </w:r>
    </w:p>
    <w:p w:rsidR="00185DC3" w:rsidRDefault="00185DC3" w:rsidP="00185DC3">
      <w:pPr>
        <w:ind w:firstLine="0"/>
        <w:rPr>
          <w:rtl/>
          <w:lang w:val="en-GB"/>
        </w:rPr>
      </w:pPr>
      <w:bookmarkStart w:id="671" w:name="_ETM_Q1_2591451"/>
      <w:bookmarkStart w:id="672" w:name="_ETM_Q1_2591504"/>
      <w:bookmarkEnd w:id="671"/>
      <w:bookmarkEnd w:id="672"/>
    </w:p>
    <w:p w:rsidR="0017137C" w:rsidRDefault="0017137C" w:rsidP="0017137C">
      <w:pPr>
        <w:pStyle w:val="af9"/>
        <w:keepNext/>
        <w:rPr>
          <w:rtl/>
          <w:lang w:val="en-GB"/>
        </w:rPr>
      </w:pPr>
      <w:bookmarkStart w:id="673" w:name="_ETM_Q1_3001373"/>
      <w:bookmarkStart w:id="674" w:name="_ETM_Q1_3001440"/>
      <w:bookmarkStart w:id="675" w:name="_ETM_Q1_3003955"/>
      <w:bookmarkStart w:id="676" w:name="ET_guest_דר_שרון_אלרעי_פרייס_62"/>
      <w:bookmarkEnd w:id="673"/>
      <w:bookmarkEnd w:id="674"/>
      <w:bookmarkEnd w:id="675"/>
      <w:r w:rsidRPr="0017137C">
        <w:rPr>
          <w:rStyle w:val="TagStyle"/>
          <w:rtl/>
        </w:rPr>
        <w:t xml:space="preserve"> &lt;&lt; אורח &gt;&gt; </w:t>
      </w:r>
      <w:r w:rsidR="00F445E8">
        <w:rPr>
          <w:rtl/>
          <w:lang w:val="en-GB"/>
        </w:rPr>
        <w:t>שרון אלרעי-פרייס:</w:t>
      </w:r>
      <w:r w:rsidRPr="001713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6"/>
    </w:p>
    <w:p w:rsidR="0017137C" w:rsidRDefault="0017137C" w:rsidP="0017137C">
      <w:pPr>
        <w:pStyle w:val="KeepWithNext"/>
        <w:rPr>
          <w:rtl/>
          <w:lang w:val="en-GB"/>
        </w:rPr>
      </w:pPr>
    </w:p>
    <w:p w:rsidR="00941AA8" w:rsidRDefault="00941AA8" w:rsidP="0017137C">
      <w:pPr>
        <w:rPr>
          <w:rtl/>
          <w:lang w:val="en-GB"/>
        </w:rPr>
      </w:pPr>
      <w:bookmarkStart w:id="677" w:name="_ETM_Q1_3004375"/>
      <w:bookmarkStart w:id="678" w:name="_ETM_Q1_3004435"/>
      <w:bookmarkEnd w:id="677"/>
      <w:bookmarkEnd w:id="678"/>
      <w:r>
        <w:rPr>
          <w:rFonts w:hint="cs"/>
          <w:rtl/>
          <w:lang w:val="en-GB"/>
        </w:rPr>
        <w:t xml:space="preserve">ככל </w:t>
      </w:r>
      <w:bookmarkStart w:id="679" w:name="_ETM_Q1_3009159"/>
      <w:bookmarkEnd w:id="679"/>
      <w:r>
        <w:rPr>
          <w:rFonts w:hint="cs"/>
          <w:rtl/>
          <w:lang w:val="en-GB"/>
        </w:rPr>
        <w:t xml:space="preserve">שייחקק חוק פנדמיות לפני תום השנה </w:t>
      </w:r>
      <w:bookmarkStart w:id="680" w:name="_ETM_Q1_3008661"/>
      <w:bookmarkEnd w:id="680"/>
      <w:r>
        <w:rPr>
          <w:rFonts w:hint="cs"/>
          <w:rtl/>
          <w:lang w:val="en-GB"/>
        </w:rPr>
        <w:t>- -</w:t>
      </w:r>
    </w:p>
    <w:p w:rsidR="00941AA8" w:rsidRDefault="00941AA8" w:rsidP="00941AA8">
      <w:pPr>
        <w:ind w:firstLine="0"/>
        <w:rPr>
          <w:rtl/>
          <w:lang w:val="en-GB"/>
        </w:rPr>
      </w:pPr>
      <w:bookmarkStart w:id="681" w:name="_ETM_Q1_3009306"/>
      <w:bookmarkStart w:id="682" w:name="_ETM_Q1_3009369"/>
      <w:bookmarkStart w:id="683" w:name="_ETM_Q1_3009686"/>
      <w:bookmarkEnd w:id="681"/>
      <w:bookmarkEnd w:id="682"/>
      <w:bookmarkEnd w:id="683"/>
    </w:p>
    <w:p w:rsidR="00941AA8" w:rsidRDefault="00941AA8" w:rsidP="00941AA8">
      <w:pPr>
        <w:pStyle w:val="a4"/>
        <w:keepNext/>
        <w:rPr>
          <w:rtl/>
          <w:lang w:val="en-GB"/>
        </w:rPr>
      </w:pPr>
      <w:bookmarkStart w:id="684" w:name="_ETM_Q1_3009758"/>
      <w:bookmarkStart w:id="685" w:name="ET_speaker_6044_63"/>
      <w:bookmarkEnd w:id="684"/>
      <w:r w:rsidRPr="00941AA8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941A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5"/>
    </w:p>
    <w:p w:rsidR="00941AA8" w:rsidRDefault="00941AA8" w:rsidP="00941AA8">
      <w:pPr>
        <w:pStyle w:val="KeepWithNext"/>
        <w:rPr>
          <w:rtl/>
          <w:lang w:val="en-GB"/>
        </w:rPr>
      </w:pPr>
    </w:p>
    <w:p w:rsidR="00941AA8" w:rsidRDefault="00941AA8" w:rsidP="00941AA8">
      <w:pPr>
        <w:rPr>
          <w:rtl/>
          <w:lang w:val="en-GB"/>
        </w:rPr>
      </w:pPr>
      <w:r>
        <w:rPr>
          <w:rFonts w:hint="cs"/>
          <w:rtl/>
          <w:lang w:val="en-GB"/>
        </w:rPr>
        <w:t>זה מתייתר.</w:t>
      </w:r>
    </w:p>
    <w:p w:rsidR="00941AA8" w:rsidRDefault="00941AA8" w:rsidP="00941AA8">
      <w:pPr>
        <w:ind w:firstLine="0"/>
        <w:rPr>
          <w:rtl/>
          <w:lang w:val="en-GB"/>
        </w:rPr>
      </w:pPr>
      <w:bookmarkStart w:id="686" w:name="_ETM_Q1_3009280"/>
      <w:bookmarkStart w:id="687" w:name="_ETM_Q1_3009352"/>
      <w:bookmarkStart w:id="688" w:name="_ETM_Q1_3009605"/>
      <w:bookmarkEnd w:id="686"/>
      <w:bookmarkEnd w:id="687"/>
      <w:bookmarkEnd w:id="688"/>
    </w:p>
    <w:p w:rsidR="00941AA8" w:rsidRDefault="00941AA8" w:rsidP="00941AA8">
      <w:pPr>
        <w:pStyle w:val="af9"/>
        <w:keepNext/>
        <w:rPr>
          <w:rtl/>
          <w:lang w:val="en-GB"/>
        </w:rPr>
      </w:pPr>
      <w:bookmarkStart w:id="689" w:name="_ETM_Q1_3009655"/>
      <w:bookmarkStart w:id="690" w:name="_ETM_Q1_3011422"/>
      <w:bookmarkStart w:id="691" w:name="ET_guest_דר_שרון_אלרעי_פרייס_64"/>
      <w:bookmarkEnd w:id="689"/>
      <w:bookmarkEnd w:id="690"/>
      <w:r w:rsidRPr="00941AA8">
        <w:rPr>
          <w:rStyle w:val="TagStyle"/>
          <w:rtl/>
        </w:rPr>
        <w:t xml:space="preserve"> &lt;&lt; אורח &gt;&gt; </w:t>
      </w:r>
      <w:r w:rsidR="00F445E8">
        <w:rPr>
          <w:rtl/>
          <w:lang w:val="en-GB"/>
        </w:rPr>
        <w:t>שרון אלרעי-פרייס:</w:t>
      </w:r>
      <w:r w:rsidRPr="00941A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1"/>
    </w:p>
    <w:p w:rsidR="00941AA8" w:rsidRDefault="00941AA8" w:rsidP="00941AA8">
      <w:pPr>
        <w:pStyle w:val="KeepWithNext"/>
        <w:rPr>
          <w:rtl/>
          <w:lang w:val="en-GB"/>
        </w:rPr>
      </w:pPr>
    </w:p>
    <w:p w:rsidR="00941AA8" w:rsidRDefault="00941AA8" w:rsidP="00941AA8">
      <w:pPr>
        <w:rPr>
          <w:rtl/>
          <w:lang w:val="en-GB"/>
        </w:rPr>
      </w:pPr>
      <w:bookmarkStart w:id="692" w:name="_ETM_Q1_3011901"/>
      <w:bookmarkStart w:id="693" w:name="_ETM_Q1_3011967"/>
      <w:bookmarkEnd w:id="692"/>
      <w:bookmarkEnd w:id="693"/>
      <w:r>
        <w:rPr>
          <w:rFonts w:hint="cs"/>
          <w:rtl/>
          <w:lang w:val="en-GB"/>
        </w:rPr>
        <w:t>ברור.</w:t>
      </w:r>
    </w:p>
    <w:p w:rsidR="00941AA8" w:rsidRDefault="00941AA8" w:rsidP="00941AA8">
      <w:pPr>
        <w:ind w:firstLine="0"/>
        <w:rPr>
          <w:rtl/>
          <w:lang w:val="en-GB"/>
        </w:rPr>
      </w:pPr>
      <w:bookmarkStart w:id="694" w:name="_ETM_Q1_3014271"/>
      <w:bookmarkStart w:id="695" w:name="_ETM_Q1_3014324"/>
      <w:bookmarkStart w:id="696" w:name="_ETM_Q1_3014445"/>
      <w:bookmarkStart w:id="697" w:name="_ETM_Q1_3014496"/>
      <w:bookmarkStart w:id="698" w:name="_ETM_Q1_3015505"/>
      <w:bookmarkEnd w:id="694"/>
      <w:bookmarkEnd w:id="695"/>
      <w:bookmarkEnd w:id="696"/>
      <w:bookmarkEnd w:id="697"/>
      <w:bookmarkEnd w:id="698"/>
    </w:p>
    <w:p w:rsidR="005377B6" w:rsidRDefault="005377B6" w:rsidP="005377B6">
      <w:pPr>
        <w:pStyle w:val="af9"/>
        <w:keepNext/>
        <w:rPr>
          <w:rtl/>
          <w:lang w:val="en-GB"/>
        </w:rPr>
      </w:pPr>
      <w:bookmarkStart w:id="699" w:name="_ETM_Q1_3015570"/>
      <w:bookmarkStart w:id="700" w:name="_ETM_Q1_3027925"/>
      <w:bookmarkStart w:id="701" w:name="_ETM_Q1_3023820"/>
      <w:bookmarkStart w:id="702" w:name="ET_guest_דר_אולגה_פרישמן_66"/>
      <w:bookmarkStart w:id="703" w:name="ET_speaker_5800_65"/>
      <w:bookmarkEnd w:id="699"/>
      <w:bookmarkEnd w:id="700"/>
      <w:bookmarkEnd w:id="701"/>
      <w:r w:rsidRPr="005377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אולגה פרישמן:</w:t>
      </w:r>
      <w:r w:rsidRPr="005377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02"/>
    </w:p>
    <w:p w:rsidR="005377B6" w:rsidRDefault="005377B6" w:rsidP="005377B6">
      <w:pPr>
        <w:pStyle w:val="KeepWithNext"/>
        <w:rPr>
          <w:rtl/>
          <w:lang w:val="en-GB"/>
        </w:rPr>
      </w:pPr>
    </w:p>
    <w:p w:rsidR="005377B6" w:rsidRDefault="005377B6" w:rsidP="00CE00A6">
      <w:pPr>
        <w:rPr>
          <w:rtl/>
          <w:lang w:val="en-GB"/>
        </w:rPr>
      </w:pPr>
      <w:bookmarkStart w:id="704" w:name="_ETM_Q1_3024236"/>
      <w:bookmarkStart w:id="705" w:name="_ETM_Q1_3024291"/>
      <w:bookmarkEnd w:id="704"/>
      <w:bookmarkEnd w:id="705"/>
      <w:r>
        <w:rPr>
          <w:rFonts w:hint="cs"/>
          <w:rtl/>
          <w:lang w:val="en-GB"/>
        </w:rPr>
        <w:t xml:space="preserve">הפיקוח הטכנולוגי דורש הסכמה של האדם, כאשר </w:t>
      </w:r>
      <w:bookmarkStart w:id="706" w:name="_ETM_Q1_3030389"/>
      <w:bookmarkEnd w:id="706"/>
      <w:r>
        <w:rPr>
          <w:rFonts w:hint="cs"/>
          <w:rtl/>
          <w:lang w:val="en-GB"/>
        </w:rPr>
        <w:t>החלופה שתהיה היא פיקוח מוגבר מול ההסכ</w:t>
      </w:r>
      <w:bookmarkStart w:id="707" w:name="_ETM_Q1_3039880"/>
      <w:bookmarkStart w:id="708" w:name="_ETM_Q1_3039984"/>
      <w:bookmarkEnd w:id="707"/>
      <w:bookmarkEnd w:id="708"/>
      <w:r>
        <w:rPr>
          <w:rFonts w:hint="cs"/>
          <w:rtl/>
          <w:lang w:val="en-GB"/>
        </w:rPr>
        <w:t>מה.</w:t>
      </w:r>
      <w:r>
        <w:rPr>
          <w:rtl/>
          <w:lang w:val="en-GB"/>
        </w:rPr>
        <w:t xml:space="preserve"> </w:t>
      </w:r>
      <w:bookmarkEnd w:id="703"/>
    </w:p>
    <w:p w:rsidR="005377B6" w:rsidRDefault="005377B6" w:rsidP="005377B6">
      <w:pPr>
        <w:pStyle w:val="KeepWithNext"/>
        <w:rPr>
          <w:rtl/>
          <w:lang w:val="en-GB"/>
        </w:rPr>
      </w:pPr>
      <w:bookmarkStart w:id="709" w:name="_ETM_Q1_3039176"/>
      <w:bookmarkStart w:id="710" w:name="_ETM_Q1_3039274"/>
      <w:bookmarkEnd w:id="709"/>
      <w:bookmarkEnd w:id="710"/>
    </w:p>
    <w:p w:rsidR="005377B6" w:rsidRDefault="005377B6" w:rsidP="005377B6">
      <w:pPr>
        <w:pStyle w:val="a4"/>
        <w:keepNext/>
        <w:rPr>
          <w:rtl/>
          <w:lang w:val="en-GB"/>
        </w:rPr>
      </w:pPr>
      <w:bookmarkStart w:id="711" w:name="ET_speaker_נעה_בן_שבת_67"/>
      <w:r w:rsidRPr="005377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5377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1"/>
    </w:p>
    <w:p w:rsidR="005377B6" w:rsidRDefault="005377B6" w:rsidP="005377B6">
      <w:pPr>
        <w:pStyle w:val="KeepWithNext"/>
        <w:rPr>
          <w:rtl/>
          <w:lang w:val="en-GB"/>
        </w:rPr>
      </w:pPr>
    </w:p>
    <w:p w:rsidR="005377B6" w:rsidRDefault="005377B6" w:rsidP="005377B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בעיניכם </w:t>
      </w:r>
      <w:bookmarkStart w:id="712" w:name="_ETM_Q1_3036234"/>
      <w:bookmarkEnd w:id="712"/>
      <w:r>
        <w:rPr>
          <w:rFonts w:hint="cs"/>
          <w:rtl/>
          <w:lang w:val="en-GB"/>
        </w:rPr>
        <w:t xml:space="preserve">זה גם משהו שהוא קל יותר מאשר למנוע </w:t>
      </w:r>
      <w:bookmarkStart w:id="713" w:name="_ETM_Q1_3040747"/>
      <w:bookmarkEnd w:id="713"/>
      <w:r>
        <w:rPr>
          <w:rFonts w:hint="cs"/>
          <w:rtl/>
          <w:lang w:val="en-GB"/>
        </w:rPr>
        <w:t>כניסה.</w:t>
      </w:r>
    </w:p>
    <w:p w:rsidR="005377B6" w:rsidRDefault="005377B6" w:rsidP="005377B6">
      <w:pPr>
        <w:ind w:firstLine="0"/>
        <w:rPr>
          <w:rtl/>
          <w:lang w:val="en-GB"/>
        </w:rPr>
      </w:pPr>
      <w:bookmarkStart w:id="714" w:name="_ETM_Q1_3041041"/>
      <w:bookmarkStart w:id="715" w:name="_ETM_Q1_3041106"/>
      <w:bookmarkStart w:id="716" w:name="_ETM_Q1_3041450"/>
      <w:bookmarkEnd w:id="714"/>
      <w:bookmarkEnd w:id="715"/>
      <w:bookmarkEnd w:id="716"/>
    </w:p>
    <w:p w:rsidR="005377B6" w:rsidRDefault="005377B6" w:rsidP="005377B6">
      <w:pPr>
        <w:pStyle w:val="af9"/>
        <w:keepNext/>
        <w:rPr>
          <w:rtl/>
          <w:lang w:val="en-GB"/>
        </w:rPr>
      </w:pPr>
      <w:bookmarkStart w:id="717" w:name="_ETM_Q1_3041516"/>
      <w:bookmarkStart w:id="718" w:name="_ETM_Q1_3043271"/>
      <w:bookmarkStart w:id="719" w:name="ET_guest_דר_אולגה_פרישמן_68"/>
      <w:bookmarkEnd w:id="717"/>
      <w:bookmarkEnd w:id="718"/>
      <w:r w:rsidRPr="005377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אולגה פרישמן:</w:t>
      </w:r>
      <w:r w:rsidRPr="005377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9"/>
    </w:p>
    <w:p w:rsidR="005377B6" w:rsidRDefault="005377B6" w:rsidP="005377B6">
      <w:pPr>
        <w:pStyle w:val="KeepWithNext"/>
        <w:rPr>
          <w:rtl/>
          <w:lang w:val="en-GB"/>
        </w:rPr>
      </w:pPr>
    </w:p>
    <w:p w:rsidR="005377B6" w:rsidRPr="005377B6" w:rsidRDefault="005377B6" w:rsidP="005377B6">
      <w:pPr>
        <w:rPr>
          <w:rtl/>
          <w:lang w:val="en-GB"/>
        </w:rPr>
      </w:pPr>
      <w:bookmarkStart w:id="720" w:name="_ETM_Q1_3043580"/>
      <w:bookmarkStart w:id="721" w:name="_ETM_Q1_3043652"/>
      <w:bookmarkEnd w:id="720"/>
      <w:bookmarkEnd w:id="721"/>
      <w:r>
        <w:rPr>
          <w:rFonts w:hint="cs"/>
          <w:rtl/>
          <w:lang w:val="en-GB"/>
        </w:rPr>
        <w:t xml:space="preserve">מניעת כניסה יורדת לגמרי. אנחנו מדברים על סיטואציה </w:t>
      </w:r>
      <w:bookmarkStart w:id="722" w:name="_ETM_Q1_3044405"/>
      <w:bookmarkEnd w:id="722"/>
      <w:r w:rsidR="001D034D">
        <w:rPr>
          <w:rFonts w:hint="cs"/>
          <w:rtl/>
          <w:lang w:val="en-GB"/>
        </w:rPr>
        <w:t xml:space="preserve">שבה החובה היא חובה של בדיקות, כאשר </w:t>
      </w:r>
      <w:r>
        <w:rPr>
          <w:rFonts w:hint="cs"/>
          <w:rtl/>
          <w:lang w:val="en-GB"/>
        </w:rPr>
        <w:t xml:space="preserve">זו הבקרה </w:t>
      </w:r>
      <w:bookmarkStart w:id="723" w:name="_ETM_Q1_3049423"/>
      <w:bookmarkEnd w:id="723"/>
      <w:r>
        <w:rPr>
          <w:rFonts w:hint="cs"/>
          <w:rtl/>
          <w:lang w:val="en-GB"/>
        </w:rPr>
        <w:t xml:space="preserve">על הבידוד. </w:t>
      </w:r>
    </w:p>
    <w:p w:rsidR="005377B6" w:rsidRDefault="005377B6" w:rsidP="005377B6">
      <w:pPr>
        <w:ind w:firstLine="0"/>
        <w:rPr>
          <w:rtl/>
          <w:lang w:val="en-GB"/>
        </w:rPr>
      </w:pPr>
    </w:p>
    <w:p w:rsidR="001D034D" w:rsidRDefault="001D034D" w:rsidP="001D034D">
      <w:pPr>
        <w:pStyle w:val="a4"/>
        <w:keepNext/>
        <w:rPr>
          <w:rtl/>
          <w:lang w:val="en-GB"/>
        </w:rPr>
      </w:pPr>
      <w:bookmarkStart w:id="724" w:name="ET_speaker_6356_69"/>
      <w:r w:rsidRPr="001D03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לימור סון הר מלך (עוצמה יהודית):</w:t>
      </w:r>
      <w:r w:rsidRPr="001D03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4"/>
    </w:p>
    <w:p w:rsidR="001D034D" w:rsidRDefault="001D034D" w:rsidP="001D034D">
      <w:pPr>
        <w:pStyle w:val="KeepWithNext"/>
        <w:rPr>
          <w:rtl/>
          <w:lang w:val="en-GB"/>
        </w:rPr>
      </w:pPr>
    </w:p>
    <w:p w:rsidR="001D034D" w:rsidRDefault="001D034D" w:rsidP="001D034D">
      <w:pPr>
        <w:rPr>
          <w:rtl/>
          <w:lang w:val="en-GB"/>
        </w:rPr>
      </w:pPr>
      <w:r>
        <w:rPr>
          <w:rFonts w:hint="cs"/>
          <w:rtl/>
          <w:lang w:val="en-GB"/>
        </w:rPr>
        <w:t>זה רק ממדינות מסוימות?</w:t>
      </w:r>
    </w:p>
    <w:p w:rsidR="001D034D" w:rsidRDefault="001D034D" w:rsidP="001D034D">
      <w:pPr>
        <w:ind w:firstLine="0"/>
        <w:rPr>
          <w:rtl/>
          <w:lang w:val="en-GB"/>
        </w:rPr>
      </w:pPr>
      <w:bookmarkStart w:id="725" w:name="_ETM_Q1_3055015"/>
      <w:bookmarkStart w:id="726" w:name="_ETM_Q1_3055076"/>
      <w:bookmarkStart w:id="727" w:name="_ETM_Q1_3055311"/>
      <w:bookmarkEnd w:id="725"/>
      <w:bookmarkEnd w:id="726"/>
      <w:bookmarkEnd w:id="727"/>
    </w:p>
    <w:p w:rsidR="001D034D" w:rsidRDefault="001D034D" w:rsidP="001D034D">
      <w:pPr>
        <w:pStyle w:val="a4"/>
        <w:keepNext/>
        <w:rPr>
          <w:rtl/>
          <w:lang w:val="en-GB"/>
        </w:rPr>
      </w:pPr>
      <w:bookmarkStart w:id="728" w:name="_ETM_Q1_3055375"/>
      <w:bookmarkStart w:id="729" w:name="ET_speaker_6044_70"/>
      <w:bookmarkEnd w:id="728"/>
      <w:r w:rsidRPr="001D034D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1D03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9"/>
    </w:p>
    <w:p w:rsidR="001D034D" w:rsidRDefault="001D034D" w:rsidP="001D034D">
      <w:pPr>
        <w:pStyle w:val="KeepWithNext"/>
        <w:rPr>
          <w:rtl/>
          <w:lang w:val="en-GB"/>
        </w:rPr>
      </w:pPr>
    </w:p>
    <w:p w:rsidR="001D034D" w:rsidRDefault="001D034D" w:rsidP="001D034D">
      <w:pPr>
        <w:rPr>
          <w:rtl/>
          <w:lang w:val="en-GB"/>
        </w:rPr>
      </w:pPr>
      <w:r>
        <w:rPr>
          <w:rFonts w:hint="cs"/>
          <w:rtl/>
          <w:lang w:val="en-GB"/>
        </w:rPr>
        <w:t>ברור</w:t>
      </w:r>
      <w:bookmarkStart w:id="730" w:name="_ETM_Q1_3056125"/>
      <w:bookmarkEnd w:id="730"/>
      <w:r>
        <w:rPr>
          <w:rFonts w:hint="cs"/>
          <w:rtl/>
          <w:lang w:val="en-GB"/>
        </w:rPr>
        <w:t xml:space="preserve">, במידה ויזהו שיש בעיה ספציפית. </w:t>
      </w:r>
    </w:p>
    <w:p w:rsidR="001D034D" w:rsidRDefault="001D034D" w:rsidP="001D034D">
      <w:pPr>
        <w:ind w:firstLine="0"/>
        <w:rPr>
          <w:rtl/>
          <w:lang w:val="en-GB"/>
        </w:rPr>
      </w:pPr>
      <w:bookmarkStart w:id="731" w:name="_ETM_Q1_3057223"/>
      <w:bookmarkStart w:id="732" w:name="_ETM_Q1_3057291"/>
      <w:bookmarkEnd w:id="731"/>
      <w:bookmarkEnd w:id="732"/>
    </w:p>
    <w:p w:rsidR="001D034D" w:rsidRDefault="001D034D" w:rsidP="001D034D">
      <w:pPr>
        <w:pStyle w:val="af9"/>
        <w:keepNext/>
        <w:rPr>
          <w:rtl/>
          <w:lang w:val="en-GB"/>
        </w:rPr>
      </w:pPr>
      <w:bookmarkStart w:id="733" w:name="_ETM_Q1_3057614"/>
      <w:bookmarkStart w:id="734" w:name="_ETM_Q1_3057691"/>
      <w:bookmarkStart w:id="735" w:name="_ETM_Q1_3059034"/>
      <w:bookmarkStart w:id="736" w:name="ET_guest_דר_אולגה_פרישמן_71"/>
      <w:bookmarkEnd w:id="733"/>
      <w:bookmarkEnd w:id="734"/>
      <w:bookmarkEnd w:id="735"/>
      <w:r w:rsidRPr="001D03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אולגה פרישמן:</w:t>
      </w:r>
      <w:r w:rsidRPr="001D03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6"/>
    </w:p>
    <w:p w:rsidR="001D034D" w:rsidRDefault="001D034D" w:rsidP="001D034D">
      <w:pPr>
        <w:pStyle w:val="KeepWithNext"/>
        <w:rPr>
          <w:rtl/>
          <w:lang w:val="en-GB"/>
        </w:rPr>
      </w:pPr>
    </w:p>
    <w:p w:rsidR="001D034D" w:rsidRDefault="001D034D" w:rsidP="001D034D">
      <w:pPr>
        <w:rPr>
          <w:rtl/>
          <w:lang w:val="en-GB"/>
        </w:rPr>
      </w:pPr>
      <w:bookmarkStart w:id="737" w:name="_ETM_Q1_3059429"/>
      <w:bookmarkStart w:id="738" w:name="_ETM_Q1_3059469"/>
      <w:bookmarkEnd w:id="737"/>
      <w:bookmarkEnd w:id="738"/>
      <w:r>
        <w:rPr>
          <w:rFonts w:hint="cs"/>
          <w:rtl/>
          <w:lang w:val="en-GB"/>
        </w:rPr>
        <w:t xml:space="preserve">כל החוק </w:t>
      </w:r>
      <w:r w:rsidR="00CE00A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זה מתנקז </w:t>
      </w:r>
      <w:bookmarkStart w:id="739" w:name="_ETM_Q1_3060178"/>
      <w:bookmarkEnd w:id="739"/>
      <w:r>
        <w:rPr>
          <w:rFonts w:hint="cs"/>
          <w:rtl/>
          <w:lang w:val="en-GB"/>
        </w:rPr>
        <w:t>ממי שמגיע מחו"ל.</w:t>
      </w:r>
    </w:p>
    <w:p w:rsidR="001D034D" w:rsidRDefault="001D034D" w:rsidP="001D034D">
      <w:pPr>
        <w:ind w:firstLine="0"/>
        <w:rPr>
          <w:rtl/>
          <w:lang w:val="en-GB"/>
        </w:rPr>
      </w:pPr>
      <w:bookmarkStart w:id="740" w:name="_ETM_Q1_3058537"/>
      <w:bookmarkStart w:id="741" w:name="_ETM_Q1_3058620"/>
      <w:bookmarkEnd w:id="740"/>
      <w:bookmarkEnd w:id="741"/>
    </w:p>
    <w:p w:rsidR="001D034D" w:rsidRDefault="001D034D" w:rsidP="001D034D">
      <w:pPr>
        <w:pStyle w:val="af9"/>
        <w:keepNext/>
        <w:rPr>
          <w:rtl/>
          <w:lang w:val="en-GB"/>
        </w:rPr>
      </w:pPr>
      <w:bookmarkStart w:id="742" w:name="_ETM_Q1_3058841"/>
      <w:bookmarkStart w:id="743" w:name="_ETM_Q1_3058918"/>
      <w:bookmarkStart w:id="744" w:name="_ETM_Q1_3061229"/>
      <w:bookmarkStart w:id="745" w:name="ET_guest_דר_שרון_אלרעי_פרייס_72"/>
      <w:bookmarkEnd w:id="742"/>
      <w:bookmarkEnd w:id="743"/>
      <w:bookmarkEnd w:id="744"/>
      <w:r w:rsidRPr="001D034D">
        <w:rPr>
          <w:rStyle w:val="TagStyle"/>
          <w:rtl/>
        </w:rPr>
        <w:t xml:space="preserve"> &lt;&lt; אורח &gt;&gt; </w:t>
      </w:r>
      <w:r w:rsidR="00F445E8">
        <w:rPr>
          <w:rtl/>
          <w:lang w:val="en-GB"/>
        </w:rPr>
        <w:t>שרון אלרעי-פרייס:</w:t>
      </w:r>
      <w:r w:rsidRPr="001D03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5"/>
    </w:p>
    <w:p w:rsidR="001D034D" w:rsidRDefault="001D034D" w:rsidP="001D034D">
      <w:pPr>
        <w:pStyle w:val="KeepWithNext"/>
        <w:rPr>
          <w:rtl/>
          <w:lang w:val="en-GB"/>
        </w:rPr>
      </w:pPr>
    </w:p>
    <w:p w:rsidR="001D034D" w:rsidRDefault="001D034D" w:rsidP="001D034D">
      <w:pPr>
        <w:rPr>
          <w:rtl/>
          <w:lang w:val="en-GB"/>
        </w:rPr>
      </w:pPr>
      <w:bookmarkStart w:id="746" w:name="_ETM_Q1_3061738"/>
      <w:bookmarkStart w:id="747" w:name="_ETM_Q1_3061773"/>
      <w:bookmarkEnd w:id="746"/>
      <w:bookmarkEnd w:id="747"/>
      <w:r>
        <w:rPr>
          <w:rFonts w:hint="cs"/>
          <w:rtl/>
          <w:lang w:val="en-GB"/>
        </w:rPr>
        <w:t>סיכון מסוים מווריאנט אלים.</w:t>
      </w:r>
    </w:p>
    <w:p w:rsidR="001D034D" w:rsidRDefault="001D034D" w:rsidP="001D034D">
      <w:pPr>
        <w:ind w:firstLine="0"/>
        <w:rPr>
          <w:rtl/>
          <w:lang w:val="en-GB"/>
        </w:rPr>
      </w:pPr>
      <w:bookmarkStart w:id="748" w:name="_ETM_Q1_3064581"/>
      <w:bookmarkStart w:id="749" w:name="_ETM_Q1_3064658"/>
      <w:bookmarkEnd w:id="748"/>
      <w:bookmarkEnd w:id="749"/>
    </w:p>
    <w:p w:rsidR="001D034D" w:rsidRDefault="001D034D" w:rsidP="001D034D">
      <w:pPr>
        <w:pStyle w:val="af9"/>
        <w:keepNext/>
        <w:rPr>
          <w:rtl/>
          <w:lang w:val="en-GB"/>
        </w:rPr>
      </w:pPr>
      <w:bookmarkStart w:id="750" w:name="_ETM_Q1_3064961"/>
      <w:bookmarkStart w:id="751" w:name="_ETM_Q1_3065026"/>
      <w:bookmarkStart w:id="752" w:name="_ETM_Q1_3067518"/>
      <w:bookmarkStart w:id="753" w:name="ET_guest_מיכל_גולדברג_73"/>
      <w:bookmarkEnd w:id="750"/>
      <w:bookmarkEnd w:id="751"/>
      <w:bookmarkEnd w:id="752"/>
      <w:r w:rsidRPr="001D03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1D03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3"/>
    </w:p>
    <w:p w:rsidR="001D034D" w:rsidRDefault="001D034D" w:rsidP="001D034D">
      <w:pPr>
        <w:pStyle w:val="KeepWithNext"/>
        <w:rPr>
          <w:rtl/>
          <w:lang w:val="en-GB"/>
        </w:rPr>
      </w:pPr>
    </w:p>
    <w:p w:rsidR="001D034D" w:rsidRDefault="001D034D" w:rsidP="00CE00A6">
      <w:pPr>
        <w:rPr>
          <w:rtl/>
          <w:lang w:val="en-GB"/>
        </w:rPr>
      </w:pPr>
      <w:bookmarkStart w:id="754" w:name="_ETM_Q1_3067915"/>
      <w:bookmarkStart w:id="755" w:name="_ETM_Q1_3067948"/>
      <w:bookmarkEnd w:id="754"/>
      <w:bookmarkEnd w:id="755"/>
      <w:r>
        <w:rPr>
          <w:rFonts w:hint="cs"/>
          <w:rtl/>
          <w:lang w:val="en-GB"/>
        </w:rPr>
        <w:t xml:space="preserve">זה רק חוק </w:t>
      </w:r>
      <w:bookmarkStart w:id="756" w:name="_ETM_Q1_3070463"/>
      <w:bookmarkEnd w:id="756"/>
      <w:r>
        <w:rPr>
          <w:rFonts w:hint="cs"/>
          <w:rtl/>
          <w:lang w:val="en-GB"/>
        </w:rPr>
        <w:t>שמאפשר להתקין את אותן תקנות</w:t>
      </w:r>
      <w:r w:rsidR="00CE00A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 להגביל את אותן הגבלות, </w:t>
      </w:r>
      <w:bookmarkStart w:id="757" w:name="_ETM_Q1_3074633"/>
      <w:bookmarkEnd w:id="757"/>
      <w:r>
        <w:rPr>
          <w:rFonts w:hint="cs"/>
          <w:rtl/>
          <w:lang w:val="en-GB"/>
        </w:rPr>
        <w:t xml:space="preserve">כאשר כמובן זה </w:t>
      </w:r>
      <w:r w:rsidR="00CE00A6">
        <w:rPr>
          <w:rFonts w:hint="cs"/>
          <w:rtl/>
          <w:lang w:val="en-GB"/>
        </w:rPr>
        <w:t xml:space="preserve">לא חל, זה רק המסגרת שמאפשרת. </w:t>
      </w:r>
      <w:bookmarkStart w:id="758" w:name="_ETM_Q1_3079803"/>
      <w:bookmarkEnd w:id="758"/>
    </w:p>
    <w:p w:rsidR="00082BC7" w:rsidRDefault="00082BC7" w:rsidP="00082BC7">
      <w:pPr>
        <w:ind w:firstLine="0"/>
        <w:rPr>
          <w:rtl/>
          <w:lang w:val="en-GB"/>
        </w:rPr>
      </w:pPr>
      <w:bookmarkStart w:id="759" w:name="_ETM_Q1_3081029"/>
      <w:bookmarkStart w:id="760" w:name="_ETM_Q1_3081092"/>
      <w:bookmarkStart w:id="761" w:name="_ETM_Q1_3081346"/>
      <w:bookmarkEnd w:id="759"/>
      <w:bookmarkEnd w:id="760"/>
      <w:bookmarkEnd w:id="761"/>
    </w:p>
    <w:p w:rsidR="00082BC7" w:rsidRDefault="00082BC7" w:rsidP="00082BC7">
      <w:pPr>
        <w:pStyle w:val="a4"/>
        <w:keepNext/>
        <w:rPr>
          <w:rtl/>
          <w:lang w:val="en-GB"/>
        </w:rPr>
      </w:pPr>
      <w:bookmarkStart w:id="762" w:name="_ETM_Q1_3081405"/>
      <w:bookmarkStart w:id="763" w:name="_ETM_Q1_3079965"/>
      <w:bookmarkStart w:id="764" w:name="ET_speaker_6348_74"/>
      <w:bookmarkEnd w:id="762"/>
      <w:bookmarkEnd w:id="763"/>
      <w:r w:rsidRPr="00082B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082BC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4"/>
    </w:p>
    <w:p w:rsidR="00082BC7" w:rsidRDefault="00082BC7" w:rsidP="00082BC7">
      <w:pPr>
        <w:pStyle w:val="KeepWithNext"/>
        <w:rPr>
          <w:rtl/>
          <w:lang w:val="en-GB"/>
        </w:rPr>
      </w:pPr>
    </w:p>
    <w:p w:rsidR="00082BC7" w:rsidRPr="00082BC7" w:rsidRDefault="00082BC7" w:rsidP="00082BC7">
      <w:pPr>
        <w:rPr>
          <w:rtl/>
          <w:lang w:val="en-GB"/>
        </w:rPr>
      </w:pPr>
      <w:bookmarkStart w:id="765" w:name="_ETM_Q1_3080323"/>
      <w:bookmarkStart w:id="766" w:name="_ETM_Q1_3080354"/>
      <w:bookmarkEnd w:id="765"/>
      <w:bookmarkEnd w:id="766"/>
      <w:r>
        <w:rPr>
          <w:rFonts w:hint="cs"/>
          <w:rtl/>
          <w:lang w:val="en-GB"/>
        </w:rPr>
        <w:t xml:space="preserve">הבידוד </w:t>
      </w:r>
      <w:bookmarkStart w:id="767" w:name="_ETM_Q1_3084140"/>
      <w:bookmarkEnd w:id="767"/>
      <w:r>
        <w:rPr>
          <w:rFonts w:hint="cs"/>
          <w:rtl/>
          <w:lang w:val="en-GB"/>
        </w:rPr>
        <w:t xml:space="preserve">הטכנולוגי הוא לפי בחירתו של האדם. </w:t>
      </w:r>
      <w:bookmarkStart w:id="768" w:name="_ETM_Q1_3085319"/>
      <w:bookmarkEnd w:id="768"/>
      <w:r>
        <w:rPr>
          <w:rFonts w:hint="cs"/>
          <w:rtl/>
          <w:lang w:val="en-GB"/>
        </w:rPr>
        <w:t xml:space="preserve">מה </w:t>
      </w:r>
      <w:bookmarkStart w:id="769" w:name="_ETM_Q1_3087900"/>
      <w:bookmarkEnd w:id="769"/>
      <w:r>
        <w:rPr>
          <w:rFonts w:hint="cs"/>
          <w:rtl/>
          <w:lang w:val="en-GB"/>
        </w:rPr>
        <w:t xml:space="preserve">זה פיקוח מוגבר במידה והוא מסרב למעקב הטכנולוגי? </w:t>
      </w:r>
    </w:p>
    <w:p w:rsidR="005377B6" w:rsidRDefault="005377B6" w:rsidP="005377B6">
      <w:pPr>
        <w:ind w:firstLine="0"/>
        <w:rPr>
          <w:rtl/>
          <w:lang w:val="en-GB"/>
        </w:rPr>
      </w:pPr>
    </w:p>
    <w:p w:rsidR="00703C7D" w:rsidRDefault="00703C7D" w:rsidP="00703C7D">
      <w:pPr>
        <w:pStyle w:val="a4"/>
        <w:keepNext/>
        <w:rPr>
          <w:rtl/>
          <w:lang w:val="en-GB"/>
        </w:rPr>
      </w:pPr>
      <w:bookmarkStart w:id="770" w:name="_ETM_Q1_3042551"/>
      <w:bookmarkStart w:id="771" w:name="_ETM_Q1_3042612"/>
      <w:bookmarkStart w:id="772" w:name="_ETM_Q1_3135318"/>
      <w:bookmarkStart w:id="773" w:name="ET_speaker_6044_75"/>
      <w:bookmarkEnd w:id="770"/>
      <w:bookmarkEnd w:id="771"/>
      <w:bookmarkEnd w:id="772"/>
      <w:r w:rsidRPr="00703C7D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703C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3"/>
    </w:p>
    <w:p w:rsidR="00703C7D" w:rsidRDefault="00703C7D" w:rsidP="00703C7D">
      <w:pPr>
        <w:pStyle w:val="KeepWithNext"/>
        <w:rPr>
          <w:rtl/>
          <w:lang w:val="en-GB"/>
        </w:rPr>
      </w:pPr>
    </w:p>
    <w:p w:rsidR="00703C7D" w:rsidRDefault="00933799" w:rsidP="00703C7D">
      <w:pPr>
        <w:rPr>
          <w:rtl/>
          <w:lang w:val="en-GB"/>
        </w:rPr>
      </w:pPr>
      <w:bookmarkStart w:id="774" w:name="_ETM_Q1_3135690"/>
      <w:bookmarkStart w:id="775" w:name="_ETM_Q1_3135718"/>
      <w:bookmarkEnd w:id="774"/>
      <w:bookmarkEnd w:id="775"/>
      <w:r>
        <w:rPr>
          <w:rFonts w:hint="cs"/>
          <w:rtl/>
          <w:lang w:val="en-GB"/>
        </w:rPr>
        <w:t xml:space="preserve">פרופ' חגי לוין, </w:t>
      </w:r>
      <w:bookmarkStart w:id="776" w:name="_ETM_Q1_3170981"/>
      <w:bookmarkEnd w:id="776"/>
      <w:r>
        <w:rPr>
          <w:rFonts w:hint="cs"/>
          <w:rtl/>
          <w:lang w:val="en-GB"/>
        </w:rPr>
        <w:t>בבקשה.</w:t>
      </w:r>
    </w:p>
    <w:p w:rsidR="00933799" w:rsidRDefault="00933799" w:rsidP="00933799">
      <w:pPr>
        <w:ind w:firstLine="0"/>
        <w:rPr>
          <w:rtl/>
          <w:lang w:val="en-GB"/>
        </w:rPr>
      </w:pPr>
      <w:bookmarkStart w:id="777" w:name="_ETM_Q1_3172511"/>
      <w:bookmarkStart w:id="778" w:name="_ETM_Q1_3172570"/>
      <w:bookmarkStart w:id="779" w:name="_ETM_Q1_3172977"/>
      <w:bookmarkEnd w:id="777"/>
      <w:bookmarkEnd w:id="778"/>
      <w:bookmarkEnd w:id="779"/>
    </w:p>
    <w:p w:rsidR="00933799" w:rsidRDefault="00933799" w:rsidP="00933799">
      <w:pPr>
        <w:pStyle w:val="af9"/>
        <w:keepNext/>
        <w:rPr>
          <w:rtl/>
          <w:lang w:val="en-GB"/>
        </w:rPr>
      </w:pPr>
      <w:bookmarkStart w:id="780" w:name="_ETM_Q1_3173029"/>
      <w:bookmarkStart w:id="781" w:name="_ETM_Q1_3175602"/>
      <w:bookmarkStart w:id="782" w:name="ET_guest_פרופ_חגי_לוין_76"/>
      <w:bookmarkEnd w:id="780"/>
      <w:bookmarkEnd w:id="781"/>
      <w:r w:rsidRPr="0093379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חגי לוין:</w:t>
      </w:r>
      <w:r w:rsidRPr="0093379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82"/>
    </w:p>
    <w:p w:rsidR="00933799" w:rsidRDefault="00933799" w:rsidP="00933799">
      <w:pPr>
        <w:pStyle w:val="KeepWithNext"/>
        <w:rPr>
          <w:rtl/>
          <w:lang w:val="en-GB"/>
        </w:rPr>
      </w:pPr>
    </w:p>
    <w:p w:rsidR="00933799" w:rsidRDefault="00933799" w:rsidP="00F372D1">
      <w:pPr>
        <w:rPr>
          <w:rtl/>
          <w:lang w:val="en-GB"/>
        </w:rPr>
      </w:pPr>
      <w:bookmarkStart w:id="783" w:name="_ETM_Q1_3176052"/>
      <w:bookmarkStart w:id="784" w:name="_ETM_Q1_3176092"/>
      <w:bookmarkEnd w:id="783"/>
      <w:bookmarkEnd w:id="784"/>
      <w:r>
        <w:rPr>
          <w:rFonts w:hint="cs"/>
          <w:rtl/>
          <w:lang w:val="en-GB"/>
        </w:rPr>
        <w:t xml:space="preserve">קודם </w:t>
      </w:r>
      <w:r w:rsidR="00B30EB7">
        <w:rPr>
          <w:rFonts w:hint="cs"/>
          <w:rtl/>
          <w:lang w:val="en-GB"/>
        </w:rPr>
        <w:t xml:space="preserve">כל, </w:t>
      </w:r>
      <w:r w:rsidR="00F372D1">
        <w:rPr>
          <w:rFonts w:hint="cs"/>
          <w:rtl/>
          <w:lang w:val="en-GB"/>
        </w:rPr>
        <w:t xml:space="preserve">אני רוצה </w:t>
      </w:r>
      <w:r>
        <w:rPr>
          <w:rFonts w:hint="cs"/>
          <w:rtl/>
          <w:lang w:val="en-GB"/>
        </w:rPr>
        <w:t xml:space="preserve">לברך אותך, יושב ראש </w:t>
      </w:r>
      <w:bookmarkStart w:id="785" w:name="_ETM_Q1_3176238"/>
      <w:bookmarkEnd w:id="785"/>
      <w:r>
        <w:rPr>
          <w:rFonts w:hint="cs"/>
          <w:rtl/>
          <w:lang w:val="en-GB"/>
        </w:rPr>
        <w:t>הווע</w:t>
      </w:r>
      <w:r w:rsidR="00B30EB7">
        <w:rPr>
          <w:rFonts w:hint="cs"/>
          <w:rtl/>
          <w:lang w:val="en-GB"/>
        </w:rPr>
        <w:t>דה</w:t>
      </w:r>
      <w:r w:rsidR="00F372D1">
        <w:rPr>
          <w:rFonts w:hint="cs"/>
          <w:rtl/>
          <w:lang w:val="en-GB"/>
        </w:rPr>
        <w:t>, ולברך</w:t>
      </w:r>
      <w:r>
        <w:rPr>
          <w:rFonts w:hint="cs"/>
          <w:rtl/>
          <w:lang w:val="en-GB"/>
        </w:rPr>
        <w:t xml:space="preserve"> על </w:t>
      </w:r>
      <w:r w:rsidR="00F372D1">
        <w:rPr>
          <w:rFonts w:hint="cs"/>
          <w:rtl/>
          <w:lang w:val="en-GB"/>
        </w:rPr>
        <w:t xml:space="preserve">כך שיש ועדת בריאות ייעודית בכנסת. </w:t>
      </w:r>
      <w:r>
        <w:rPr>
          <w:rFonts w:hint="cs"/>
          <w:rtl/>
          <w:lang w:val="en-GB"/>
        </w:rPr>
        <w:t xml:space="preserve">בהצלחה </w:t>
      </w:r>
      <w:bookmarkStart w:id="786" w:name="_ETM_Q1_3175114"/>
      <w:bookmarkEnd w:id="786"/>
      <w:r>
        <w:rPr>
          <w:rFonts w:hint="cs"/>
          <w:rtl/>
          <w:lang w:val="en-GB"/>
        </w:rPr>
        <w:t xml:space="preserve">רבה לך ולחברי הוועדה. </w:t>
      </w:r>
    </w:p>
    <w:p w:rsidR="00933799" w:rsidRDefault="00933799" w:rsidP="00933799">
      <w:pPr>
        <w:rPr>
          <w:rtl/>
          <w:lang w:val="en-GB"/>
        </w:rPr>
      </w:pPr>
      <w:bookmarkStart w:id="787" w:name="_ETM_Q1_3185018"/>
      <w:bookmarkStart w:id="788" w:name="_ETM_Q1_3185074"/>
      <w:bookmarkEnd w:id="787"/>
      <w:bookmarkEnd w:id="788"/>
    </w:p>
    <w:p w:rsidR="00F372D1" w:rsidRDefault="00933799" w:rsidP="001B5C26">
      <w:pPr>
        <w:rPr>
          <w:rtl/>
          <w:lang w:val="en-GB"/>
        </w:rPr>
      </w:pPr>
      <w:bookmarkStart w:id="789" w:name="_ETM_Q1_3185196"/>
      <w:bookmarkStart w:id="790" w:name="_ETM_Q1_3185260"/>
      <w:bookmarkEnd w:id="789"/>
      <w:bookmarkEnd w:id="790"/>
      <w:r>
        <w:rPr>
          <w:rFonts w:hint="cs"/>
          <w:rtl/>
          <w:lang w:val="en-GB"/>
        </w:rPr>
        <w:t xml:space="preserve">המצב </w:t>
      </w:r>
      <w:r w:rsidR="00F372D1">
        <w:rPr>
          <w:rFonts w:hint="cs"/>
          <w:rtl/>
          <w:lang w:val="en-GB"/>
        </w:rPr>
        <w:t xml:space="preserve">באמת </w:t>
      </w:r>
      <w:bookmarkStart w:id="791" w:name="_ETM_Q1_3186704"/>
      <w:bookmarkEnd w:id="791"/>
      <w:r>
        <w:rPr>
          <w:rFonts w:hint="cs"/>
          <w:rtl/>
          <w:lang w:val="en-GB"/>
        </w:rPr>
        <w:t>מורכב</w:t>
      </w:r>
      <w:r w:rsidR="00F372D1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קשה לחזות את העתיד. בסך הכל יש הסכמה </w:t>
      </w:r>
      <w:bookmarkStart w:id="792" w:name="_ETM_Q1_3191212"/>
      <w:bookmarkEnd w:id="792"/>
      <w:r>
        <w:rPr>
          <w:rFonts w:hint="cs"/>
          <w:rtl/>
          <w:lang w:val="en-GB"/>
        </w:rPr>
        <w:t>רבה ב</w:t>
      </w:r>
      <w:r w:rsidR="00F372D1">
        <w:rPr>
          <w:rFonts w:hint="cs"/>
          <w:rtl/>
          <w:lang w:val="en-GB"/>
        </w:rPr>
        <w:t>ינינו לבין משרד הבריאות.</w:t>
      </w:r>
      <w:r w:rsidR="00CE00A6">
        <w:rPr>
          <w:rFonts w:hint="cs"/>
          <w:rtl/>
          <w:lang w:val="en-GB"/>
        </w:rPr>
        <w:t xml:space="preserve"> כפי שאמרה ד"ר שרון אלר</w:t>
      </w:r>
      <w:r>
        <w:rPr>
          <w:rFonts w:hint="cs"/>
          <w:rtl/>
          <w:lang w:val="en-GB"/>
        </w:rPr>
        <w:t xml:space="preserve">עי </w:t>
      </w:r>
      <w:bookmarkStart w:id="793" w:name="_ETM_Q1_3199437"/>
      <w:bookmarkEnd w:id="793"/>
      <w:r w:rsidR="00F372D1">
        <w:rPr>
          <w:rFonts w:hint="cs"/>
          <w:rtl/>
          <w:lang w:val="en-GB"/>
        </w:rPr>
        <w:t>פרייס,</w:t>
      </w:r>
      <w:r>
        <w:rPr>
          <w:rFonts w:hint="cs"/>
          <w:rtl/>
          <w:lang w:val="en-GB"/>
        </w:rPr>
        <w:t xml:space="preserve"> יש סיכונים</w:t>
      </w:r>
      <w:r w:rsidR="00F372D1">
        <w:rPr>
          <w:rFonts w:hint="cs"/>
          <w:rtl/>
          <w:lang w:val="en-GB"/>
        </w:rPr>
        <w:t>, ו</w:t>
      </w:r>
      <w:bookmarkStart w:id="794" w:name="_ETM_Q1_3202587"/>
      <w:bookmarkEnd w:id="794"/>
      <w:r>
        <w:rPr>
          <w:rFonts w:hint="cs"/>
          <w:rtl/>
          <w:lang w:val="en-GB"/>
        </w:rPr>
        <w:t xml:space="preserve">צריך לדעת להיערך לסיכונים העתידיים. אני חייב להגיד שהיערכות </w:t>
      </w:r>
      <w:bookmarkStart w:id="795" w:name="_ETM_Q1_3202716"/>
      <w:bookmarkEnd w:id="795"/>
      <w:r>
        <w:rPr>
          <w:rFonts w:hint="cs"/>
          <w:rtl/>
          <w:lang w:val="en-GB"/>
        </w:rPr>
        <w:t>זה לא רק על ידי סמכויות. אני בע</w:t>
      </w:r>
      <w:bookmarkStart w:id="796" w:name="_ETM_Q1_3210295"/>
      <w:bookmarkEnd w:id="796"/>
      <w:r>
        <w:rPr>
          <w:rFonts w:hint="cs"/>
          <w:rtl/>
          <w:lang w:val="en-GB"/>
        </w:rPr>
        <w:t>צמי חזרתי רק לפני כמה ימים מחו"</w:t>
      </w:r>
      <w:r w:rsidR="006F2E2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</w:t>
      </w:r>
      <w:r w:rsidR="00F372D1">
        <w:rPr>
          <w:rFonts w:hint="cs"/>
          <w:rtl/>
          <w:lang w:val="en-GB"/>
        </w:rPr>
        <w:t>וכ</w:t>
      </w:r>
      <w:bookmarkStart w:id="797" w:name="_ETM_Q1_3211987"/>
      <w:bookmarkEnd w:id="797"/>
      <w:r w:rsidR="00F372D1">
        <w:rPr>
          <w:rFonts w:hint="cs"/>
          <w:rtl/>
          <w:lang w:val="en-GB"/>
        </w:rPr>
        <w:t>שהייתי בדרכי הביתה קיבלתי</w:t>
      </w:r>
      <w:r w:rsidR="001B5C26">
        <w:rPr>
          <w:rFonts w:hint="cs"/>
          <w:rtl/>
          <w:lang w:val="en-GB"/>
        </w:rPr>
        <w:t xml:space="preserve"> הודעת אס אם </w:t>
      </w:r>
      <w:r w:rsidR="006F2E2F">
        <w:rPr>
          <w:rFonts w:hint="cs"/>
          <w:rtl/>
          <w:lang w:val="en-GB"/>
        </w:rPr>
        <w:t xml:space="preserve">אס ממשרד הבריאות </w:t>
      </w:r>
      <w:r w:rsidR="00F372D1">
        <w:rPr>
          <w:rFonts w:hint="cs"/>
          <w:rtl/>
          <w:lang w:val="en-GB"/>
        </w:rPr>
        <w:t xml:space="preserve">על כך </w:t>
      </w:r>
      <w:r w:rsidR="006F2E2F">
        <w:rPr>
          <w:rFonts w:hint="cs"/>
          <w:rtl/>
          <w:lang w:val="en-GB"/>
        </w:rPr>
        <w:t xml:space="preserve">שיש אפשרות </w:t>
      </w:r>
      <w:bookmarkStart w:id="798" w:name="_ETM_Q1_3218345"/>
      <w:bookmarkEnd w:id="798"/>
      <w:r w:rsidR="006F2E2F">
        <w:rPr>
          <w:rFonts w:hint="cs"/>
          <w:rtl/>
          <w:lang w:val="en-GB"/>
        </w:rPr>
        <w:t>להיבדק</w:t>
      </w:r>
      <w:r w:rsidR="00CE00A6">
        <w:rPr>
          <w:rFonts w:hint="cs"/>
          <w:rtl/>
          <w:lang w:val="en-GB"/>
        </w:rPr>
        <w:t>.</w:t>
      </w:r>
      <w:r w:rsidR="00F372D1">
        <w:rPr>
          <w:rFonts w:hint="cs"/>
          <w:rtl/>
          <w:lang w:val="en-GB"/>
        </w:rPr>
        <w:t xml:space="preserve"> </w:t>
      </w:r>
      <w:r w:rsidR="00CE00A6">
        <w:rPr>
          <w:rFonts w:hint="cs"/>
          <w:rtl/>
          <w:lang w:val="en-GB"/>
        </w:rPr>
        <w:t xml:space="preserve">מה הבעיה? </w:t>
      </w:r>
      <w:r w:rsidR="006F2E2F">
        <w:rPr>
          <w:rFonts w:hint="cs"/>
          <w:rtl/>
          <w:lang w:val="en-GB"/>
        </w:rPr>
        <w:t xml:space="preserve">שזה כבר </w:t>
      </w:r>
      <w:r w:rsidR="00F372D1">
        <w:rPr>
          <w:rFonts w:hint="cs"/>
          <w:rtl/>
          <w:lang w:val="en-GB"/>
        </w:rPr>
        <w:t xml:space="preserve">לא היה </w:t>
      </w:r>
      <w:r w:rsidR="006F2E2F">
        <w:rPr>
          <w:rFonts w:hint="cs"/>
          <w:rtl/>
          <w:lang w:val="en-GB"/>
        </w:rPr>
        <w:t>רלוונטי</w:t>
      </w:r>
      <w:r w:rsidR="00CE00A6">
        <w:rPr>
          <w:rFonts w:hint="cs"/>
          <w:rtl/>
          <w:lang w:val="en-GB"/>
        </w:rPr>
        <w:t>,</w:t>
      </w:r>
      <w:r w:rsidR="006F2E2F">
        <w:rPr>
          <w:rFonts w:hint="cs"/>
          <w:rtl/>
          <w:lang w:val="en-GB"/>
        </w:rPr>
        <w:t xml:space="preserve"> כי </w:t>
      </w:r>
      <w:bookmarkStart w:id="799" w:name="_ETM_Q1_3220302"/>
      <w:bookmarkEnd w:id="799"/>
      <w:r w:rsidR="001B5C26">
        <w:rPr>
          <w:rFonts w:hint="cs"/>
          <w:rtl/>
          <w:lang w:val="en-GB"/>
        </w:rPr>
        <w:t xml:space="preserve">הודעת אס אם </w:t>
      </w:r>
      <w:r w:rsidR="006F2E2F">
        <w:rPr>
          <w:rFonts w:hint="cs"/>
          <w:rtl/>
          <w:lang w:val="en-GB"/>
        </w:rPr>
        <w:t xml:space="preserve">אס צריכה להגיע מיד כשבן אדם </w:t>
      </w:r>
      <w:bookmarkStart w:id="800" w:name="_ETM_Q1_3222477"/>
      <w:bookmarkEnd w:id="800"/>
      <w:r w:rsidR="006F2E2F">
        <w:rPr>
          <w:rFonts w:hint="cs"/>
          <w:rtl/>
          <w:lang w:val="en-GB"/>
        </w:rPr>
        <w:t xml:space="preserve">נוחת, לא לאחר שהוא כבר עזב את שדה התעופה. גם </w:t>
      </w:r>
      <w:bookmarkStart w:id="801" w:name="_ETM_Q1_3224672"/>
      <w:bookmarkEnd w:id="801"/>
      <w:r w:rsidR="006F2E2F">
        <w:rPr>
          <w:rFonts w:hint="cs"/>
          <w:rtl/>
          <w:lang w:val="en-GB"/>
        </w:rPr>
        <w:t xml:space="preserve">שעות הפתיחה של נקודת הבדיקה הן שעות מצומצמות. </w:t>
      </w:r>
      <w:bookmarkStart w:id="802" w:name="_ETM_Q1_3228468"/>
      <w:bookmarkEnd w:id="802"/>
      <w:r w:rsidR="00F372D1">
        <w:rPr>
          <w:rFonts w:hint="cs"/>
          <w:rtl/>
          <w:lang w:val="en-GB"/>
        </w:rPr>
        <w:t xml:space="preserve">כשהגעתי בלילה </w:t>
      </w:r>
      <w:r w:rsidR="006F2E2F">
        <w:rPr>
          <w:rFonts w:hint="cs"/>
          <w:rtl/>
          <w:lang w:val="en-GB"/>
        </w:rPr>
        <w:t xml:space="preserve">התחנה כבר הייתה סגורה. </w:t>
      </w:r>
      <w:r w:rsidR="00C1392C">
        <w:rPr>
          <w:rFonts w:hint="cs"/>
          <w:rtl/>
          <w:lang w:val="en-GB"/>
        </w:rPr>
        <w:t>אנחנו כבר שנים דיברנו</w:t>
      </w:r>
      <w:r w:rsidR="001B5C26">
        <w:rPr>
          <w:rFonts w:hint="cs"/>
          <w:rtl/>
          <w:lang w:val="en-GB"/>
        </w:rPr>
        <w:t>,</w:t>
      </w:r>
      <w:r w:rsidR="00C1392C">
        <w:rPr>
          <w:rFonts w:hint="cs"/>
          <w:rtl/>
          <w:lang w:val="en-GB"/>
        </w:rPr>
        <w:t xml:space="preserve"> </w:t>
      </w:r>
      <w:bookmarkStart w:id="803" w:name="_ETM_Q1_3236173"/>
      <w:bookmarkEnd w:id="803"/>
      <w:r w:rsidR="00C1392C">
        <w:rPr>
          <w:rFonts w:hint="cs"/>
          <w:rtl/>
          <w:lang w:val="en-GB"/>
        </w:rPr>
        <w:t xml:space="preserve">עוד לפני הקורונה, </w:t>
      </w:r>
      <w:r w:rsidR="001B5C26">
        <w:rPr>
          <w:rFonts w:hint="cs"/>
          <w:rtl/>
          <w:lang w:val="en-GB"/>
        </w:rPr>
        <w:t xml:space="preserve">על כך </w:t>
      </w:r>
      <w:r w:rsidR="00C1392C">
        <w:rPr>
          <w:rFonts w:hint="cs"/>
          <w:rtl/>
          <w:lang w:val="en-GB"/>
        </w:rPr>
        <w:t xml:space="preserve">שצריך להקים יחידה אפידמיולוגית קבועה </w:t>
      </w:r>
      <w:bookmarkStart w:id="804" w:name="_ETM_Q1_3239982"/>
      <w:bookmarkEnd w:id="804"/>
      <w:r w:rsidR="00C1392C">
        <w:rPr>
          <w:rFonts w:hint="cs"/>
          <w:rtl/>
          <w:lang w:val="en-GB"/>
        </w:rPr>
        <w:t xml:space="preserve">בנתב"ג, </w:t>
      </w:r>
      <w:r w:rsidR="00F372D1">
        <w:rPr>
          <w:rFonts w:hint="cs"/>
          <w:rtl/>
          <w:lang w:val="en-GB"/>
        </w:rPr>
        <w:t xml:space="preserve">על כך שצריכה להיות </w:t>
      </w:r>
      <w:r w:rsidR="00C1392C">
        <w:rPr>
          <w:rFonts w:hint="cs"/>
          <w:rtl/>
          <w:lang w:val="en-GB"/>
        </w:rPr>
        <w:t xml:space="preserve">נקודה של משרד הבריאות שיודעת לתת </w:t>
      </w:r>
      <w:bookmarkStart w:id="805" w:name="_ETM_Q1_3245139"/>
      <w:bookmarkEnd w:id="805"/>
      <w:r w:rsidR="00C1392C">
        <w:rPr>
          <w:rFonts w:hint="cs"/>
          <w:rtl/>
          <w:lang w:val="en-GB"/>
        </w:rPr>
        <w:t xml:space="preserve">מענה אם צריך להוסיף תחנות בדיקה וולונטריות, אם צריך </w:t>
      </w:r>
      <w:bookmarkStart w:id="806" w:name="_ETM_Q1_3247709"/>
      <w:bookmarkEnd w:id="806"/>
      <w:r w:rsidR="00C1392C">
        <w:rPr>
          <w:rFonts w:hint="cs"/>
          <w:rtl/>
          <w:lang w:val="en-GB"/>
        </w:rPr>
        <w:t xml:space="preserve">לעשות פעולות לקידום בריאות, אם צריך לעשות חקירה אפידמיולוגית. זה </w:t>
      </w:r>
      <w:bookmarkStart w:id="807" w:name="_ETM_Q1_3251856"/>
      <w:bookmarkEnd w:id="807"/>
      <w:r w:rsidR="00C1392C">
        <w:rPr>
          <w:rFonts w:hint="cs"/>
          <w:rtl/>
          <w:lang w:val="en-GB"/>
        </w:rPr>
        <w:t>לא צריך להיעשות בצורה שבאים מבחוץ כל פעם</w:t>
      </w:r>
      <w:r w:rsidR="001B5C26">
        <w:rPr>
          <w:rFonts w:hint="cs"/>
          <w:rtl/>
          <w:lang w:val="en-GB"/>
        </w:rPr>
        <w:t>,</w:t>
      </w:r>
      <w:r w:rsidR="00C1392C">
        <w:rPr>
          <w:rFonts w:hint="cs"/>
          <w:rtl/>
          <w:lang w:val="en-GB"/>
        </w:rPr>
        <w:t xml:space="preserve"> </w:t>
      </w:r>
      <w:bookmarkStart w:id="808" w:name="_ETM_Q1_3255449"/>
      <w:bookmarkEnd w:id="808"/>
      <w:r w:rsidR="00C1392C">
        <w:rPr>
          <w:rFonts w:hint="cs"/>
          <w:rtl/>
          <w:lang w:val="en-GB"/>
        </w:rPr>
        <w:t xml:space="preserve">או בצורה מאולתרת. חבל שזה לא קרה. אנחנו קוראים שוב </w:t>
      </w:r>
      <w:bookmarkStart w:id="809" w:name="_ETM_Q1_3257354"/>
      <w:bookmarkEnd w:id="809"/>
      <w:r w:rsidR="00C1392C">
        <w:rPr>
          <w:rFonts w:hint="cs"/>
          <w:rtl/>
          <w:lang w:val="en-GB"/>
        </w:rPr>
        <w:t xml:space="preserve">למשרד הבריאות להקים את אותה יחידה אפידמיולוגית. </w:t>
      </w:r>
    </w:p>
    <w:p w:rsidR="00F372D1" w:rsidRDefault="00F372D1" w:rsidP="00F372D1">
      <w:pPr>
        <w:rPr>
          <w:rtl/>
          <w:lang w:val="en-GB"/>
        </w:rPr>
      </w:pPr>
    </w:p>
    <w:p w:rsidR="00AC064F" w:rsidRDefault="00C1392C" w:rsidP="006B2D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מאוד </w:t>
      </w:r>
      <w:bookmarkStart w:id="810" w:name="_ETM_Q1_3264931"/>
      <w:bookmarkEnd w:id="810"/>
      <w:r>
        <w:rPr>
          <w:rFonts w:hint="cs"/>
          <w:rtl/>
          <w:lang w:val="en-GB"/>
        </w:rPr>
        <w:t xml:space="preserve">מברכים ושמחים שהביקורת שלנו, רופאי בריאות הציבור, נפלה על אוזניים </w:t>
      </w:r>
      <w:bookmarkStart w:id="811" w:name="_ETM_Q1_3268534"/>
      <w:bookmarkEnd w:id="811"/>
      <w:r w:rsidR="00E15B62">
        <w:rPr>
          <w:rFonts w:hint="cs"/>
          <w:rtl/>
          <w:lang w:val="en-GB"/>
        </w:rPr>
        <w:t>קשובות</w:t>
      </w:r>
      <w:r>
        <w:rPr>
          <w:rFonts w:hint="cs"/>
          <w:rtl/>
          <w:lang w:val="en-GB"/>
        </w:rPr>
        <w:t xml:space="preserve"> ומשרד ה</w:t>
      </w:r>
      <w:r w:rsidR="001B5C26">
        <w:rPr>
          <w:rFonts w:hint="cs"/>
          <w:rtl/>
          <w:lang w:val="en-GB"/>
        </w:rPr>
        <w:t>בריאות באמת צמצם מאוד את הדברים.</w:t>
      </w:r>
      <w:r>
        <w:rPr>
          <w:rFonts w:hint="cs"/>
          <w:rtl/>
          <w:lang w:val="en-GB"/>
        </w:rPr>
        <w:t xml:space="preserve"> </w:t>
      </w:r>
      <w:bookmarkStart w:id="812" w:name="_ETM_Q1_3274274"/>
      <w:bookmarkEnd w:id="812"/>
      <w:r w:rsidR="00E15B62">
        <w:rPr>
          <w:rFonts w:hint="cs"/>
          <w:rtl/>
          <w:lang w:val="en-GB"/>
        </w:rPr>
        <w:t xml:space="preserve">אנחנו כבר לא באותו מקום שהיינו בשנת 2020. נכון </w:t>
      </w:r>
      <w:bookmarkStart w:id="813" w:name="_ETM_Q1_3277891"/>
      <w:bookmarkEnd w:id="813"/>
      <w:r w:rsidR="00E15B62">
        <w:rPr>
          <w:rFonts w:hint="cs"/>
          <w:rtl/>
          <w:lang w:val="en-GB"/>
        </w:rPr>
        <w:t>שהנגיף יכול להשתנות, נכון שיש חוסר יציבות</w:t>
      </w:r>
      <w:bookmarkStart w:id="814" w:name="_ETM_Q1_3279773"/>
      <w:bookmarkEnd w:id="814"/>
      <w:r w:rsidR="00F372D1">
        <w:rPr>
          <w:rFonts w:hint="cs"/>
          <w:rtl/>
          <w:lang w:val="en-GB"/>
        </w:rPr>
        <w:t>, אבל</w:t>
      </w:r>
      <w:r w:rsidR="00E15B62">
        <w:rPr>
          <w:rFonts w:hint="cs"/>
          <w:rtl/>
          <w:lang w:val="en-GB"/>
        </w:rPr>
        <w:t xml:space="preserve"> אותו דבר בדיוק אפשר להגיד על נגיף השפעת. נגיף </w:t>
      </w:r>
      <w:bookmarkStart w:id="815" w:name="_ETM_Q1_3280001"/>
      <w:bookmarkEnd w:id="815"/>
      <w:r w:rsidR="00E15B62">
        <w:rPr>
          <w:rFonts w:hint="cs"/>
          <w:rtl/>
          <w:lang w:val="en-GB"/>
        </w:rPr>
        <w:t xml:space="preserve">השפעת גם הוא משתנה כל הזמן. אנחנו צריכים להיות ערוכים </w:t>
      </w:r>
      <w:bookmarkStart w:id="816" w:name="_ETM_Q1_3286650"/>
      <w:bookmarkEnd w:id="816"/>
      <w:r w:rsidR="00E15B62">
        <w:rPr>
          <w:rFonts w:hint="cs"/>
          <w:rtl/>
          <w:lang w:val="en-GB"/>
        </w:rPr>
        <w:t>היטב לאפשרות של פנדמיה של שפעת, מחלות, חיידקים</w:t>
      </w:r>
      <w:bookmarkStart w:id="817" w:name="_ETM_Q1_3290288"/>
      <w:bookmarkEnd w:id="817"/>
      <w:r w:rsidR="00E15B62">
        <w:rPr>
          <w:rFonts w:hint="cs"/>
          <w:rtl/>
          <w:lang w:val="en-GB"/>
        </w:rPr>
        <w:t xml:space="preserve">, נגיפים, או אסונות </w:t>
      </w:r>
      <w:bookmarkStart w:id="818" w:name="_ETM_Q1_3292481"/>
      <w:bookmarkEnd w:id="818"/>
      <w:r w:rsidR="00F372D1">
        <w:rPr>
          <w:rFonts w:hint="cs"/>
          <w:rtl/>
          <w:lang w:val="en-GB"/>
        </w:rPr>
        <w:t xml:space="preserve">כמו רעידת האדמה שהייתה </w:t>
      </w:r>
      <w:r w:rsidR="00E15B62">
        <w:rPr>
          <w:rFonts w:hint="cs"/>
          <w:rtl/>
          <w:lang w:val="en-GB"/>
        </w:rPr>
        <w:t>הלילה</w:t>
      </w:r>
      <w:r w:rsidR="00F372D1">
        <w:rPr>
          <w:rFonts w:hint="cs"/>
          <w:rtl/>
          <w:lang w:val="en-GB"/>
        </w:rPr>
        <w:t xml:space="preserve">. </w:t>
      </w:r>
      <w:r w:rsidR="00E15B62">
        <w:rPr>
          <w:rFonts w:hint="cs"/>
          <w:rtl/>
          <w:lang w:val="en-GB"/>
        </w:rPr>
        <w:t xml:space="preserve">אנחנו צריכים לחזק </w:t>
      </w:r>
      <w:bookmarkStart w:id="819" w:name="_ETM_Q1_3299368"/>
      <w:bookmarkEnd w:id="819"/>
      <w:r w:rsidR="00E15B62">
        <w:rPr>
          <w:rFonts w:hint="cs"/>
          <w:rtl/>
          <w:lang w:val="en-GB"/>
        </w:rPr>
        <w:t xml:space="preserve">את </w:t>
      </w:r>
      <w:r w:rsidR="00F372D1">
        <w:rPr>
          <w:rFonts w:hint="cs"/>
          <w:rtl/>
          <w:lang w:val="en-GB"/>
        </w:rPr>
        <w:t>התשתית היסודית של בריאות הציבור</w:t>
      </w:r>
      <w:r w:rsidR="001B5C26">
        <w:rPr>
          <w:rFonts w:hint="cs"/>
          <w:rtl/>
          <w:lang w:val="en-GB"/>
        </w:rPr>
        <w:t xml:space="preserve">, </w:t>
      </w:r>
      <w:r w:rsidR="00E15B62">
        <w:rPr>
          <w:rFonts w:hint="cs"/>
          <w:rtl/>
          <w:lang w:val="en-GB"/>
        </w:rPr>
        <w:t xml:space="preserve">היא </w:t>
      </w:r>
      <w:bookmarkStart w:id="820" w:name="_ETM_Q1_3302594"/>
      <w:bookmarkEnd w:id="820"/>
      <w:r w:rsidR="001B5C26">
        <w:rPr>
          <w:rFonts w:hint="cs"/>
          <w:rtl/>
          <w:lang w:val="en-GB"/>
        </w:rPr>
        <w:t>לא מספיק חזקה,</w:t>
      </w:r>
      <w:r w:rsidR="00E15B62">
        <w:rPr>
          <w:rFonts w:hint="cs"/>
          <w:rtl/>
          <w:lang w:val="en-GB"/>
        </w:rPr>
        <w:t xml:space="preserve"> אין מספיק כוח אדם בבריאות הציבור.</w:t>
      </w:r>
      <w:bookmarkStart w:id="821" w:name="_ETM_Q1_3306231"/>
      <w:bookmarkEnd w:id="821"/>
      <w:r w:rsidR="00E15B62">
        <w:rPr>
          <w:rFonts w:hint="cs"/>
          <w:rtl/>
          <w:lang w:val="en-GB"/>
        </w:rPr>
        <w:t xml:space="preserve"> מצפים מהממשלה לא רק לבוא עם הצעות איך היא מתכננת </w:t>
      </w:r>
      <w:bookmarkStart w:id="822" w:name="_ETM_Q1_3310435"/>
      <w:bookmarkEnd w:id="822"/>
      <w:r w:rsidR="003021ED">
        <w:rPr>
          <w:rFonts w:hint="cs"/>
          <w:rtl/>
          <w:lang w:val="en-GB"/>
        </w:rPr>
        <w:t xml:space="preserve">להפעיל סמכויות, אלא גם </w:t>
      </w:r>
      <w:bookmarkStart w:id="823" w:name="_ETM_Q1_3312575"/>
      <w:bookmarkEnd w:id="823"/>
      <w:r w:rsidR="003021ED">
        <w:rPr>
          <w:rFonts w:hint="cs"/>
          <w:rtl/>
          <w:lang w:val="en-GB"/>
        </w:rPr>
        <w:t>ע</w:t>
      </w:r>
      <w:r w:rsidR="00F372D1">
        <w:rPr>
          <w:rFonts w:hint="cs"/>
          <w:rtl/>
          <w:lang w:val="en-GB"/>
        </w:rPr>
        <w:t>ם פעולות לחיזוק בריאות הציבור, כש</w:t>
      </w:r>
      <w:r w:rsidR="003021ED">
        <w:rPr>
          <w:rFonts w:hint="cs"/>
          <w:rtl/>
          <w:lang w:val="en-GB"/>
        </w:rPr>
        <w:t xml:space="preserve">לטעמנו זה לא נעשה מספיק. </w:t>
      </w:r>
      <w:bookmarkStart w:id="824" w:name="_ETM_Q1_3318803"/>
      <w:bookmarkEnd w:id="824"/>
      <w:r w:rsidR="003021ED">
        <w:rPr>
          <w:rFonts w:hint="cs"/>
          <w:rtl/>
          <w:lang w:val="en-GB"/>
        </w:rPr>
        <w:t xml:space="preserve">האמון של הציבור מאוד חשוב, לכן צריך לגלות רגישות וזהירות </w:t>
      </w:r>
      <w:bookmarkStart w:id="825" w:name="_ETM_Q1_3322045"/>
      <w:bookmarkEnd w:id="825"/>
      <w:r w:rsidR="003021ED">
        <w:rPr>
          <w:rFonts w:hint="cs"/>
          <w:rtl/>
          <w:lang w:val="en-GB"/>
        </w:rPr>
        <w:t xml:space="preserve">רבה בחוק סמכויות </w:t>
      </w:r>
      <w:r w:rsidR="00F372D1">
        <w:rPr>
          <w:rFonts w:hint="cs"/>
          <w:rtl/>
          <w:lang w:val="en-GB"/>
        </w:rPr>
        <w:t>כזה</w:t>
      </w:r>
      <w:r w:rsidR="001B5C26">
        <w:rPr>
          <w:rFonts w:hint="cs"/>
          <w:rtl/>
          <w:lang w:val="en-GB"/>
        </w:rPr>
        <w:t>,</w:t>
      </w:r>
      <w:r w:rsidR="003021ED">
        <w:rPr>
          <w:rFonts w:hint="cs"/>
          <w:rtl/>
          <w:lang w:val="en-GB"/>
        </w:rPr>
        <w:t xml:space="preserve"> לחשוב האם הוא נדרש. </w:t>
      </w:r>
      <w:bookmarkStart w:id="826" w:name="_ETM_Q1_3324501"/>
      <w:bookmarkEnd w:id="826"/>
      <w:r w:rsidR="003021ED">
        <w:rPr>
          <w:rFonts w:hint="cs"/>
          <w:rtl/>
          <w:lang w:val="en-GB"/>
        </w:rPr>
        <w:t xml:space="preserve">בוודאי שאין מקום להאריך הוראת שעה לשנה. </w:t>
      </w:r>
      <w:bookmarkStart w:id="827" w:name="_ETM_Q1_3336018"/>
      <w:bookmarkEnd w:id="827"/>
      <w:r w:rsidR="000040EE">
        <w:rPr>
          <w:rFonts w:hint="cs"/>
          <w:rtl/>
          <w:lang w:val="en-GB"/>
        </w:rPr>
        <w:t xml:space="preserve">אמרה כאן בצדק ד"ר פרייס שדרך המלך היא חוק הפנדמיות, </w:t>
      </w:r>
      <w:bookmarkStart w:id="828" w:name="_ETM_Q1_3340422"/>
      <w:bookmarkEnd w:id="828"/>
      <w:r w:rsidR="000040EE">
        <w:rPr>
          <w:rFonts w:hint="cs"/>
          <w:rtl/>
          <w:lang w:val="en-GB"/>
        </w:rPr>
        <w:t xml:space="preserve">אולי חוק מצבי חירום בבריאות הציבור. נכון שאת פקודת בריאות העם </w:t>
      </w:r>
      <w:bookmarkStart w:id="829" w:name="_ETM_Q1_3341438"/>
      <w:bookmarkEnd w:id="829"/>
      <w:r w:rsidR="000040EE">
        <w:rPr>
          <w:rFonts w:hint="cs"/>
          <w:rtl/>
          <w:lang w:val="en-GB"/>
        </w:rPr>
        <w:t xml:space="preserve">1940 צריך היה לעדכן </w:t>
      </w:r>
      <w:r w:rsidR="00F372D1">
        <w:rPr>
          <w:rFonts w:hint="cs"/>
          <w:rtl/>
          <w:lang w:val="en-GB"/>
        </w:rPr>
        <w:t>ו</w:t>
      </w:r>
      <w:r w:rsidR="000040EE">
        <w:rPr>
          <w:rFonts w:hint="cs"/>
          <w:rtl/>
          <w:lang w:val="en-GB"/>
        </w:rPr>
        <w:t>לשנות</w:t>
      </w:r>
      <w:r w:rsidR="00F372D1">
        <w:rPr>
          <w:rFonts w:hint="cs"/>
          <w:rtl/>
          <w:lang w:val="en-GB"/>
        </w:rPr>
        <w:t>.</w:t>
      </w:r>
      <w:r w:rsidR="000040EE">
        <w:rPr>
          <w:rFonts w:hint="cs"/>
          <w:rtl/>
          <w:lang w:val="en-GB"/>
        </w:rPr>
        <w:t xml:space="preserve"> </w:t>
      </w:r>
      <w:bookmarkStart w:id="830" w:name="_ETM_Q1_3348735"/>
      <w:bookmarkEnd w:id="830"/>
      <w:r w:rsidR="000040EE">
        <w:rPr>
          <w:rFonts w:hint="cs"/>
          <w:rtl/>
          <w:lang w:val="en-GB"/>
        </w:rPr>
        <w:t xml:space="preserve">כבר משנת 2007 איגוד רופאי בריאות הציבור </w:t>
      </w:r>
      <w:r w:rsidR="00F372D1">
        <w:rPr>
          <w:rFonts w:hint="cs"/>
          <w:rtl/>
          <w:lang w:val="en-GB"/>
        </w:rPr>
        <w:t>קורא לעדכ</w:t>
      </w:r>
      <w:r w:rsidR="000040EE">
        <w:rPr>
          <w:rFonts w:hint="cs"/>
          <w:rtl/>
          <w:lang w:val="en-GB"/>
        </w:rPr>
        <w:t xml:space="preserve">ן </w:t>
      </w:r>
      <w:r w:rsidR="00F372D1">
        <w:rPr>
          <w:rFonts w:hint="cs"/>
          <w:rtl/>
          <w:lang w:val="en-GB"/>
        </w:rPr>
        <w:t xml:space="preserve">את </w:t>
      </w:r>
      <w:r w:rsidR="00AC064F">
        <w:rPr>
          <w:rFonts w:hint="cs"/>
          <w:rtl/>
          <w:lang w:val="en-GB"/>
        </w:rPr>
        <w:t xml:space="preserve">פקודת </w:t>
      </w:r>
      <w:bookmarkStart w:id="831" w:name="_ETM_Q1_3352537"/>
      <w:bookmarkEnd w:id="831"/>
      <w:r w:rsidR="00AC064F">
        <w:rPr>
          <w:rFonts w:hint="cs"/>
          <w:rtl/>
          <w:lang w:val="en-GB"/>
        </w:rPr>
        <w:t>בריאות העם</w:t>
      </w:r>
      <w:r w:rsidR="001B5C26">
        <w:rPr>
          <w:rFonts w:hint="cs"/>
          <w:rtl/>
          <w:lang w:val="en-GB"/>
        </w:rPr>
        <w:t>,</w:t>
      </w:r>
      <w:r w:rsidR="00AC064F">
        <w:rPr>
          <w:rFonts w:hint="cs"/>
          <w:rtl/>
          <w:lang w:val="en-GB"/>
        </w:rPr>
        <w:t xml:space="preserve"> בטח לאור מקרי הקורונה זה נדרש. </w:t>
      </w:r>
      <w:bookmarkStart w:id="832" w:name="_ETM_Q1_3357067"/>
      <w:bookmarkEnd w:id="832"/>
      <w:r w:rsidR="00AC064F">
        <w:rPr>
          <w:rFonts w:hint="cs"/>
          <w:rtl/>
          <w:lang w:val="en-GB"/>
        </w:rPr>
        <w:t xml:space="preserve">כמו שהממשלה יודעת לקדם במהירות דברים שחשובים לה, </w:t>
      </w:r>
      <w:bookmarkStart w:id="833" w:name="_ETM_Q1_3361561"/>
      <w:bookmarkEnd w:id="833"/>
      <w:r w:rsidR="00F372D1">
        <w:rPr>
          <w:rFonts w:hint="cs"/>
          <w:rtl/>
          <w:lang w:val="en-GB"/>
        </w:rPr>
        <w:t xml:space="preserve">כך </w:t>
      </w:r>
      <w:r w:rsidR="00AC064F">
        <w:rPr>
          <w:rFonts w:hint="cs"/>
          <w:rtl/>
          <w:lang w:val="en-GB"/>
        </w:rPr>
        <w:t xml:space="preserve">אין שום סיבה שייקח יותר מחודשיים כדי להשלים את </w:t>
      </w:r>
      <w:bookmarkStart w:id="834" w:name="_ETM_Q1_3363973"/>
      <w:bookmarkEnd w:id="834"/>
      <w:r w:rsidR="00AC064F">
        <w:rPr>
          <w:rFonts w:hint="cs"/>
          <w:rtl/>
          <w:lang w:val="en-GB"/>
        </w:rPr>
        <w:t xml:space="preserve">התהליכים לגבי חוק הפנדמיות. אנחנו חושבים </w:t>
      </w:r>
      <w:bookmarkStart w:id="835" w:name="_ETM_Q1_3366252"/>
      <w:bookmarkEnd w:id="835"/>
      <w:r w:rsidR="00AC064F">
        <w:rPr>
          <w:rFonts w:hint="cs"/>
          <w:rtl/>
          <w:lang w:val="en-GB"/>
        </w:rPr>
        <w:t xml:space="preserve">שגם </w:t>
      </w:r>
      <w:bookmarkStart w:id="836" w:name="_ETM_Q1_3365660"/>
      <w:bookmarkEnd w:id="836"/>
      <w:r w:rsidR="00AC064F">
        <w:rPr>
          <w:rFonts w:hint="cs"/>
          <w:rtl/>
          <w:lang w:val="en-GB"/>
        </w:rPr>
        <w:t xml:space="preserve">אם </w:t>
      </w:r>
      <w:r w:rsidR="00F372D1">
        <w:rPr>
          <w:rFonts w:hint="cs"/>
          <w:rtl/>
          <w:lang w:val="en-GB"/>
        </w:rPr>
        <w:t>מדובר פה</w:t>
      </w:r>
      <w:r w:rsidR="00AC064F">
        <w:rPr>
          <w:rFonts w:hint="cs"/>
          <w:rtl/>
          <w:lang w:val="en-GB"/>
        </w:rPr>
        <w:t xml:space="preserve"> </w:t>
      </w:r>
      <w:r w:rsidR="00F372D1">
        <w:rPr>
          <w:rFonts w:hint="cs"/>
          <w:rtl/>
          <w:lang w:val="en-GB"/>
        </w:rPr>
        <w:t>ב</w:t>
      </w:r>
      <w:r w:rsidR="00AC064F">
        <w:rPr>
          <w:rFonts w:hint="cs"/>
          <w:rtl/>
          <w:lang w:val="en-GB"/>
        </w:rPr>
        <w:t>סעיפים ספציפיים ומוגבלים</w:t>
      </w:r>
      <w:r w:rsidR="00F372D1">
        <w:rPr>
          <w:rFonts w:hint="cs"/>
          <w:rtl/>
          <w:lang w:val="en-GB"/>
        </w:rPr>
        <w:t>,</w:t>
      </w:r>
      <w:r w:rsidR="00AC064F">
        <w:rPr>
          <w:rFonts w:hint="cs"/>
          <w:rtl/>
          <w:lang w:val="en-GB"/>
        </w:rPr>
        <w:t xml:space="preserve"> אין שום הצדקה להאריך אותם ליותר מחודשיים. אנחנו צריכים להיות מא</w:t>
      </w:r>
      <w:bookmarkStart w:id="837" w:name="_ETM_Q1_3382850"/>
      <w:bookmarkEnd w:id="837"/>
      <w:r w:rsidR="00AC064F">
        <w:rPr>
          <w:rFonts w:hint="cs"/>
          <w:rtl/>
          <w:lang w:val="en-GB"/>
        </w:rPr>
        <w:t>וד</w:t>
      </w:r>
      <w:r w:rsidR="001B5C26">
        <w:rPr>
          <w:rFonts w:hint="cs"/>
          <w:rtl/>
          <w:lang w:val="en-GB"/>
        </w:rPr>
        <w:t>-</w:t>
      </w:r>
      <w:r w:rsidR="00AC064F">
        <w:rPr>
          <w:rFonts w:hint="cs"/>
          <w:rtl/>
          <w:lang w:val="en-GB"/>
        </w:rPr>
        <w:t>מאוד ז</w:t>
      </w:r>
      <w:r w:rsidR="00F372D1">
        <w:rPr>
          <w:rFonts w:hint="cs"/>
          <w:rtl/>
          <w:lang w:val="en-GB"/>
        </w:rPr>
        <w:t xml:space="preserve">הירים בסמכויות ספציפיות לקורונה, </w:t>
      </w:r>
      <w:r w:rsidR="00AC064F">
        <w:rPr>
          <w:rFonts w:hint="cs"/>
          <w:rtl/>
          <w:lang w:val="en-GB"/>
        </w:rPr>
        <w:t xml:space="preserve">אנחנו כבר לא שם. </w:t>
      </w:r>
      <w:bookmarkStart w:id="838" w:name="_ETM_Q1_3387811"/>
      <w:bookmarkEnd w:id="838"/>
      <w:r w:rsidR="00AC064F">
        <w:rPr>
          <w:rFonts w:hint="cs"/>
          <w:rtl/>
          <w:lang w:val="en-GB"/>
        </w:rPr>
        <w:t>הסכנה של ה</w:t>
      </w:r>
      <w:r w:rsidR="00F372D1">
        <w:rPr>
          <w:rFonts w:hint="cs"/>
          <w:rtl/>
          <w:lang w:val="en-GB"/>
        </w:rPr>
        <w:t>פנדמיות היא סכנה אמיתית ומוחשית,</w:t>
      </w:r>
      <w:r w:rsidR="00AC064F">
        <w:rPr>
          <w:rFonts w:hint="cs"/>
          <w:rtl/>
          <w:lang w:val="en-GB"/>
        </w:rPr>
        <w:t xml:space="preserve"> כל רגע יכול </w:t>
      </w:r>
      <w:bookmarkStart w:id="839" w:name="_ETM_Q1_3394639"/>
      <w:bookmarkEnd w:id="839"/>
      <w:r w:rsidR="00AC064F">
        <w:rPr>
          <w:rFonts w:hint="cs"/>
          <w:rtl/>
          <w:lang w:val="en-GB"/>
        </w:rPr>
        <w:t xml:space="preserve">לקרות משהו חדש שיוביל אותנו לשינויים, </w:t>
      </w:r>
      <w:r w:rsidR="006B2D21">
        <w:rPr>
          <w:rFonts w:hint="cs"/>
          <w:rtl/>
          <w:lang w:val="en-GB"/>
        </w:rPr>
        <w:t>ו</w:t>
      </w:r>
      <w:r w:rsidR="00AC064F">
        <w:rPr>
          <w:rFonts w:hint="cs"/>
          <w:rtl/>
          <w:lang w:val="en-GB"/>
        </w:rPr>
        <w:t xml:space="preserve">זה לאו דווקא </w:t>
      </w:r>
      <w:bookmarkStart w:id="840" w:name="_ETM_Q1_3398884"/>
      <w:bookmarkEnd w:id="840"/>
      <w:r w:rsidR="00AC064F">
        <w:rPr>
          <w:rFonts w:hint="cs"/>
          <w:rtl/>
          <w:lang w:val="en-GB"/>
        </w:rPr>
        <w:t xml:space="preserve">הקורונה. לקורונה </w:t>
      </w:r>
      <w:r w:rsidR="00F372D1">
        <w:rPr>
          <w:rFonts w:hint="cs"/>
          <w:rtl/>
          <w:lang w:val="en-GB"/>
        </w:rPr>
        <w:t xml:space="preserve">יש </w:t>
      </w:r>
      <w:r w:rsidR="00AC064F">
        <w:rPr>
          <w:rFonts w:hint="cs"/>
          <w:rtl/>
          <w:lang w:val="en-GB"/>
        </w:rPr>
        <w:t xml:space="preserve">היום חיסון, האוכלוסייה כבר נחשפה, </w:t>
      </w:r>
      <w:bookmarkStart w:id="841" w:name="_ETM_Q1_3399745"/>
      <w:bookmarkEnd w:id="841"/>
      <w:r w:rsidR="00AC064F">
        <w:rPr>
          <w:rFonts w:hint="cs"/>
          <w:rtl/>
          <w:lang w:val="en-GB"/>
        </w:rPr>
        <w:t xml:space="preserve">הנגיף גורם לתחלואה </w:t>
      </w:r>
      <w:r w:rsidR="006B2D21">
        <w:rPr>
          <w:rFonts w:hint="cs"/>
          <w:rtl/>
          <w:lang w:val="en-GB"/>
        </w:rPr>
        <w:t xml:space="preserve">פחות </w:t>
      </w:r>
      <w:r w:rsidR="00AC064F">
        <w:rPr>
          <w:rFonts w:hint="cs"/>
          <w:rtl/>
          <w:lang w:val="en-GB"/>
        </w:rPr>
        <w:t>קשה ו</w:t>
      </w:r>
      <w:r w:rsidR="006B2D21">
        <w:rPr>
          <w:rFonts w:hint="cs"/>
          <w:rtl/>
          <w:lang w:val="en-GB"/>
        </w:rPr>
        <w:t>פחות ל</w:t>
      </w:r>
      <w:r w:rsidR="00AC064F">
        <w:rPr>
          <w:rFonts w:hint="cs"/>
          <w:rtl/>
          <w:lang w:val="en-GB"/>
        </w:rPr>
        <w:t>תמותה כמו שהי</w:t>
      </w:r>
      <w:bookmarkStart w:id="842" w:name="_ETM_Q1_3404505"/>
      <w:bookmarkEnd w:id="842"/>
      <w:r w:rsidR="00AC064F">
        <w:rPr>
          <w:rFonts w:hint="cs"/>
          <w:rtl/>
          <w:lang w:val="en-GB"/>
        </w:rPr>
        <w:t>ה בעבר</w:t>
      </w:r>
      <w:r w:rsidR="00F372D1">
        <w:rPr>
          <w:rFonts w:hint="cs"/>
          <w:rtl/>
          <w:lang w:val="en-GB"/>
        </w:rPr>
        <w:t>. כנראה ש</w:t>
      </w:r>
      <w:r w:rsidR="00AC064F">
        <w:rPr>
          <w:rFonts w:hint="cs"/>
          <w:rtl/>
          <w:lang w:val="en-GB"/>
        </w:rPr>
        <w:t xml:space="preserve">אלפים </w:t>
      </w:r>
      <w:bookmarkStart w:id="843" w:name="_ETM_Q1_3406486"/>
      <w:bookmarkEnd w:id="843"/>
      <w:r w:rsidR="00AC064F">
        <w:rPr>
          <w:rFonts w:hint="cs"/>
          <w:rtl/>
          <w:lang w:val="en-GB"/>
        </w:rPr>
        <w:t xml:space="preserve">עוד ימותו </w:t>
      </w:r>
      <w:r w:rsidR="00F372D1">
        <w:rPr>
          <w:rFonts w:hint="cs"/>
          <w:rtl/>
          <w:lang w:val="en-GB"/>
        </w:rPr>
        <w:t>מנגיף הקורונה בישראל</w:t>
      </w:r>
      <w:r w:rsidR="00AC064F">
        <w:rPr>
          <w:rFonts w:hint="cs"/>
          <w:rtl/>
          <w:lang w:val="en-GB"/>
        </w:rPr>
        <w:t xml:space="preserve"> כמו ש</w:t>
      </w:r>
      <w:r w:rsidR="006B2D21">
        <w:rPr>
          <w:rFonts w:hint="cs"/>
          <w:rtl/>
          <w:lang w:val="en-GB"/>
        </w:rPr>
        <w:t xml:space="preserve">הם </w:t>
      </w:r>
      <w:r w:rsidR="001B5C26">
        <w:rPr>
          <w:rFonts w:hint="cs"/>
          <w:rtl/>
          <w:lang w:val="en-GB"/>
        </w:rPr>
        <w:t>ימותו</w:t>
      </w:r>
      <w:r w:rsidR="00F372D1">
        <w:rPr>
          <w:rFonts w:hint="cs"/>
          <w:rtl/>
          <w:lang w:val="en-GB"/>
        </w:rPr>
        <w:t xml:space="preserve"> </w:t>
      </w:r>
      <w:bookmarkStart w:id="844" w:name="_ETM_Q1_3411340"/>
      <w:bookmarkEnd w:id="844"/>
      <w:r w:rsidR="00AC064F">
        <w:rPr>
          <w:rFonts w:hint="cs"/>
          <w:rtl/>
          <w:lang w:val="en-GB"/>
        </w:rPr>
        <w:t>מעישון, מזיהום אוויר, מסוכרת.</w:t>
      </w:r>
      <w:bookmarkStart w:id="845" w:name="_ETM_Q1_3418485"/>
      <w:bookmarkEnd w:id="845"/>
      <w:r w:rsidR="00AC064F">
        <w:rPr>
          <w:rFonts w:hint="cs"/>
          <w:rtl/>
          <w:lang w:val="en-GB"/>
        </w:rPr>
        <w:t xml:space="preserve"> אנחנו צריכים לטפל בכל הבעיות </w:t>
      </w:r>
      <w:bookmarkStart w:id="846" w:name="_ETM_Q1_3413470"/>
      <w:bookmarkEnd w:id="846"/>
      <w:r w:rsidR="00AC064F">
        <w:rPr>
          <w:rFonts w:hint="cs"/>
          <w:rtl/>
          <w:lang w:val="en-GB"/>
        </w:rPr>
        <w:t>האלו, לא רק בקורונה, ואנחנו מקווים שההצעה שלנו תתקבל.</w:t>
      </w:r>
      <w:bookmarkStart w:id="847" w:name="_ETM_Q1_3423798"/>
      <w:bookmarkEnd w:id="847"/>
    </w:p>
    <w:p w:rsidR="00AC064F" w:rsidRDefault="00AC064F" w:rsidP="00AC064F">
      <w:pPr>
        <w:ind w:firstLine="0"/>
        <w:rPr>
          <w:rtl/>
          <w:lang w:val="en-GB"/>
        </w:rPr>
      </w:pPr>
      <w:bookmarkStart w:id="848" w:name="_ETM_Q1_3423894"/>
      <w:bookmarkEnd w:id="848"/>
    </w:p>
    <w:p w:rsidR="00AC064F" w:rsidRDefault="00AC064F" w:rsidP="00AC064F">
      <w:pPr>
        <w:pStyle w:val="a4"/>
        <w:keepNext/>
        <w:rPr>
          <w:rtl/>
          <w:lang w:val="en-GB"/>
        </w:rPr>
      </w:pPr>
      <w:bookmarkStart w:id="849" w:name="_ETM_Q1_3424088"/>
      <w:bookmarkStart w:id="850" w:name="_ETM_Q1_3424169"/>
      <w:bookmarkStart w:id="851" w:name="_ETM_Q1_3428572"/>
      <w:bookmarkStart w:id="852" w:name="ET_speaker_6044_77"/>
      <w:bookmarkEnd w:id="849"/>
      <w:bookmarkEnd w:id="850"/>
      <w:bookmarkEnd w:id="851"/>
      <w:r w:rsidRPr="00AC064F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AC06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2"/>
    </w:p>
    <w:p w:rsidR="00AC064F" w:rsidRDefault="00AC064F" w:rsidP="00AC064F">
      <w:pPr>
        <w:pStyle w:val="KeepWithNext"/>
        <w:rPr>
          <w:rtl/>
          <w:lang w:val="en-GB"/>
        </w:rPr>
      </w:pPr>
    </w:p>
    <w:p w:rsidR="00933799" w:rsidRDefault="003021ED" w:rsidP="00AC064F">
      <w:pPr>
        <w:rPr>
          <w:rtl/>
          <w:lang w:val="en-GB"/>
        </w:rPr>
      </w:pPr>
      <w:bookmarkStart w:id="853" w:name="_ETM_Q1_3428951"/>
      <w:bookmarkStart w:id="854" w:name="_ETM_Q1_3429006"/>
      <w:bookmarkEnd w:id="853"/>
      <w:bookmarkEnd w:id="854"/>
      <w:r>
        <w:rPr>
          <w:rFonts w:hint="cs"/>
          <w:rtl/>
          <w:lang w:val="en-GB"/>
        </w:rPr>
        <w:t xml:space="preserve"> </w:t>
      </w:r>
      <w:r w:rsidR="00E15B62">
        <w:rPr>
          <w:rFonts w:hint="cs"/>
          <w:rtl/>
          <w:lang w:val="en-GB"/>
        </w:rPr>
        <w:t xml:space="preserve"> </w:t>
      </w:r>
      <w:r w:rsidR="006F2E2F">
        <w:rPr>
          <w:rFonts w:hint="cs"/>
          <w:rtl/>
          <w:lang w:val="en-GB"/>
        </w:rPr>
        <w:t xml:space="preserve"> </w:t>
      </w:r>
      <w:r w:rsidR="00F372D1">
        <w:rPr>
          <w:rFonts w:hint="cs"/>
          <w:rtl/>
          <w:lang w:val="en-GB"/>
        </w:rPr>
        <w:t xml:space="preserve">אתה לא יכול </w:t>
      </w:r>
      <w:bookmarkStart w:id="855" w:name="_ETM_Q1_3425040"/>
      <w:bookmarkEnd w:id="855"/>
      <w:r w:rsidR="00F372D1">
        <w:rPr>
          <w:rFonts w:hint="cs"/>
          <w:rtl/>
          <w:lang w:val="en-GB"/>
        </w:rPr>
        <w:t xml:space="preserve">לומר שמשרד הבריאות לא עושה בנושאים הבריאותיים. </w:t>
      </w:r>
    </w:p>
    <w:p w:rsidR="00F372D1" w:rsidRDefault="00F372D1" w:rsidP="00F372D1">
      <w:pPr>
        <w:ind w:firstLine="0"/>
        <w:rPr>
          <w:rtl/>
          <w:lang w:val="en-GB"/>
        </w:rPr>
      </w:pPr>
      <w:bookmarkStart w:id="856" w:name="_ETM_Q1_3434635"/>
      <w:bookmarkStart w:id="857" w:name="_ETM_Q1_3434697"/>
      <w:bookmarkEnd w:id="856"/>
      <w:bookmarkEnd w:id="857"/>
    </w:p>
    <w:p w:rsidR="00F372D1" w:rsidRDefault="00F372D1" w:rsidP="00F372D1">
      <w:pPr>
        <w:pStyle w:val="af9"/>
        <w:keepNext/>
        <w:rPr>
          <w:rtl/>
          <w:lang w:val="en-GB"/>
        </w:rPr>
      </w:pPr>
      <w:bookmarkStart w:id="858" w:name="_ETM_Q1_3432789"/>
      <w:bookmarkStart w:id="859" w:name="ET_guest_פרופ_חגי_לוין_78"/>
      <w:bookmarkEnd w:id="858"/>
      <w:r w:rsidRPr="00F372D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חגי לוין:</w:t>
      </w:r>
      <w:r w:rsidRPr="00F372D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59"/>
    </w:p>
    <w:p w:rsidR="00F372D1" w:rsidRDefault="00F372D1" w:rsidP="00F372D1">
      <w:pPr>
        <w:pStyle w:val="KeepWithNext"/>
        <w:rPr>
          <w:rtl/>
          <w:lang w:val="en-GB"/>
        </w:rPr>
      </w:pPr>
    </w:p>
    <w:p w:rsidR="00F372D1" w:rsidRDefault="00F372D1" w:rsidP="00F372D1">
      <w:pPr>
        <w:rPr>
          <w:rtl/>
          <w:lang w:val="en-GB"/>
        </w:rPr>
      </w:pPr>
      <w:bookmarkStart w:id="860" w:name="_ETM_Q1_3433164"/>
      <w:bookmarkStart w:id="861" w:name="_ETM_Q1_3433212"/>
      <w:bookmarkEnd w:id="860"/>
      <w:bookmarkEnd w:id="861"/>
      <w:r>
        <w:rPr>
          <w:rFonts w:hint="cs"/>
          <w:rtl/>
          <w:lang w:val="en-GB"/>
        </w:rPr>
        <w:t xml:space="preserve">צריכים </w:t>
      </w:r>
      <w:bookmarkStart w:id="862" w:name="_ETM_Q1_3433020"/>
      <w:bookmarkEnd w:id="862"/>
      <w:r>
        <w:rPr>
          <w:rFonts w:hint="cs"/>
          <w:rtl/>
          <w:lang w:val="en-GB"/>
        </w:rPr>
        <w:t>יותר.</w:t>
      </w:r>
    </w:p>
    <w:p w:rsidR="00F372D1" w:rsidRDefault="00F372D1" w:rsidP="00F372D1">
      <w:pPr>
        <w:ind w:firstLine="0"/>
        <w:rPr>
          <w:rtl/>
          <w:lang w:val="en-GB"/>
        </w:rPr>
      </w:pPr>
      <w:bookmarkStart w:id="863" w:name="_ETM_Q1_3434498"/>
      <w:bookmarkStart w:id="864" w:name="_ETM_Q1_3434563"/>
      <w:bookmarkStart w:id="865" w:name="_ETM_Q1_3434826"/>
      <w:bookmarkEnd w:id="863"/>
      <w:bookmarkEnd w:id="864"/>
      <w:bookmarkEnd w:id="865"/>
    </w:p>
    <w:p w:rsidR="00F372D1" w:rsidRDefault="00F372D1" w:rsidP="00F372D1">
      <w:pPr>
        <w:pStyle w:val="a4"/>
        <w:keepNext/>
        <w:rPr>
          <w:rtl/>
          <w:lang w:val="en-GB"/>
        </w:rPr>
      </w:pPr>
      <w:bookmarkStart w:id="866" w:name="_ETM_Q1_3434870"/>
      <w:bookmarkStart w:id="867" w:name="_ETM_Q1_3441570"/>
      <w:bookmarkStart w:id="868" w:name="ET_speaker_6044_79"/>
      <w:bookmarkEnd w:id="866"/>
      <w:bookmarkEnd w:id="867"/>
      <w:r w:rsidRPr="00F372D1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F372D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8"/>
    </w:p>
    <w:p w:rsidR="00F372D1" w:rsidRDefault="00F372D1" w:rsidP="00F372D1">
      <w:pPr>
        <w:pStyle w:val="KeepWithNext"/>
        <w:rPr>
          <w:rtl/>
          <w:lang w:val="en-GB"/>
        </w:rPr>
      </w:pPr>
    </w:p>
    <w:p w:rsidR="00F372D1" w:rsidRPr="00F372D1" w:rsidRDefault="00F372D1" w:rsidP="00901CBF">
      <w:pPr>
        <w:rPr>
          <w:rtl/>
          <w:lang w:val="en-GB"/>
        </w:rPr>
      </w:pPr>
      <w:bookmarkStart w:id="869" w:name="_ETM_Q1_3442124"/>
      <w:bookmarkStart w:id="870" w:name="_ETM_Q1_3442176"/>
      <w:bookmarkEnd w:id="869"/>
      <w:bookmarkEnd w:id="870"/>
      <w:r>
        <w:rPr>
          <w:rFonts w:hint="cs"/>
          <w:rtl/>
          <w:lang w:val="en-GB"/>
        </w:rPr>
        <w:t xml:space="preserve">מדובר על תפוסה בחלק מבתי החולים של למעלה </w:t>
      </w:r>
      <w:bookmarkStart w:id="871" w:name="_ETM_Q1_3441840"/>
      <w:bookmarkEnd w:id="871"/>
      <w:r>
        <w:rPr>
          <w:rFonts w:hint="cs"/>
          <w:rtl/>
          <w:lang w:val="en-GB"/>
        </w:rPr>
        <w:t>מ-200%</w:t>
      </w:r>
      <w:r w:rsidR="006B2D21">
        <w:rPr>
          <w:rFonts w:hint="cs"/>
          <w:rtl/>
          <w:lang w:val="en-GB"/>
        </w:rPr>
        <w:t>, כש</w:t>
      </w:r>
      <w:r w:rsidR="00901CBF">
        <w:rPr>
          <w:rFonts w:hint="cs"/>
          <w:rtl/>
          <w:lang w:val="en-GB"/>
        </w:rPr>
        <w:t>הש</w:t>
      </w:r>
      <w:r>
        <w:rPr>
          <w:rFonts w:hint="cs"/>
          <w:rtl/>
          <w:lang w:val="en-GB"/>
        </w:rPr>
        <w:t xml:space="preserve">פעת </w:t>
      </w:r>
      <w:r w:rsidR="00901CBF">
        <w:rPr>
          <w:rFonts w:hint="cs"/>
          <w:rtl/>
          <w:lang w:val="en-GB"/>
        </w:rPr>
        <w:t>מסוכנת</w:t>
      </w:r>
      <w:r>
        <w:rPr>
          <w:rFonts w:hint="cs"/>
          <w:rtl/>
          <w:lang w:val="en-GB"/>
        </w:rPr>
        <w:t xml:space="preserve"> לא פחות. הם עושים המון. </w:t>
      </w:r>
      <w:bookmarkStart w:id="872" w:name="_ETM_Q1_3452070"/>
      <w:bookmarkEnd w:id="872"/>
    </w:p>
    <w:p w:rsidR="005377B6" w:rsidRPr="005377B6" w:rsidRDefault="005377B6" w:rsidP="005377B6">
      <w:pPr>
        <w:ind w:firstLine="0"/>
        <w:rPr>
          <w:rtl/>
          <w:lang w:val="en-GB"/>
        </w:rPr>
      </w:pPr>
      <w:bookmarkStart w:id="873" w:name="_ETM_Q1_3042999"/>
      <w:bookmarkStart w:id="874" w:name="_ETM_Q1_3043060"/>
      <w:bookmarkEnd w:id="873"/>
      <w:bookmarkEnd w:id="874"/>
    </w:p>
    <w:p w:rsidR="00901CBF" w:rsidRDefault="00901CBF" w:rsidP="00901CBF">
      <w:pPr>
        <w:pStyle w:val="af9"/>
        <w:keepNext/>
        <w:rPr>
          <w:rtl/>
          <w:lang w:val="en-GB"/>
        </w:rPr>
      </w:pPr>
      <w:bookmarkStart w:id="875" w:name="_ETM_Q1_3499388"/>
      <w:bookmarkStart w:id="876" w:name="ET_guest_דר_שרון_אלרעי_פרייס_80"/>
      <w:bookmarkEnd w:id="875"/>
      <w:r w:rsidRPr="00901CBF">
        <w:rPr>
          <w:rStyle w:val="TagStyle"/>
          <w:rtl/>
        </w:rPr>
        <w:t xml:space="preserve"> &lt;&lt; אורח &gt;&gt; </w:t>
      </w:r>
      <w:r w:rsidR="00F445E8">
        <w:rPr>
          <w:rtl/>
          <w:lang w:val="en-GB"/>
        </w:rPr>
        <w:t>שרון אלרעי-פרייס:</w:t>
      </w:r>
      <w:r w:rsidRPr="00901CB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6"/>
    </w:p>
    <w:p w:rsidR="00901CBF" w:rsidRDefault="00901CBF" w:rsidP="00901CBF">
      <w:pPr>
        <w:pStyle w:val="KeepWithNext"/>
        <w:rPr>
          <w:rtl/>
          <w:lang w:val="en-GB"/>
        </w:rPr>
      </w:pPr>
    </w:p>
    <w:p w:rsidR="00901CBF" w:rsidRPr="00901CBF" w:rsidRDefault="00901CBF" w:rsidP="00260C9C">
      <w:pPr>
        <w:rPr>
          <w:rtl/>
          <w:lang w:val="en-GB"/>
        </w:rPr>
      </w:pPr>
      <w:bookmarkStart w:id="877" w:name="_ETM_Q1_3499796"/>
      <w:bookmarkStart w:id="878" w:name="_ETM_Q1_3499862"/>
      <w:bookmarkStart w:id="879" w:name="_ETM_Q1_3502467"/>
      <w:bookmarkEnd w:id="877"/>
      <w:bookmarkEnd w:id="878"/>
      <w:bookmarkEnd w:id="879"/>
      <w:r>
        <w:rPr>
          <w:rFonts w:hint="cs"/>
          <w:rtl/>
          <w:lang w:val="en-GB"/>
        </w:rPr>
        <w:t xml:space="preserve">בעקבות הקורונה הוקם מערך מודיעין בריאות, דבר </w:t>
      </w:r>
      <w:bookmarkStart w:id="880" w:name="_ETM_Q1_3503291"/>
      <w:bookmarkEnd w:id="880"/>
      <w:r>
        <w:rPr>
          <w:rFonts w:hint="cs"/>
          <w:rtl/>
          <w:lang w:val="en-GB"/>
        </w:rPr>
        <w:t>שלא היה קיים במדינת ישראל. אחרי שנסיים</w:t>
      </w:r>
      <w:bookmarkStart w:id="881" w:name="_ETM_Q1_3508904"/>
      <w:bookmarkEnd w:id="881"/>
      <w:r>
        <w:rPr>
          <w:rFonts w:hint="cs"/>
          <w:rtl/>
          <w:lang w:val="en-GB"/>
        </w:rPr>
        <w:t xml:space="preserve"> להקים את המערך</w:t>
      </w:r>
      <w:r w:rsidR="00260C9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הוא ימנה 45 משרות - שליש מהן בת</w:t>
      </w:r>
      <w:r w:rsidR="00260C9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קנון </w:t>
      </w:r>
      <w:bookmarkStart w:id="882" w:name="_ETM_Q1_3515827"/>
      <w:bookmarkEnd w:id="882"/>
      <w:r>
        <w:rPr>
          <w:rFonts w:hint="cs"/>
          <w:rtl/>
          <w:lang w:val="en-GB"/>
        </w:rPr>
        <w:t xml:space="preserve">המדינה, שני שליש במיקור חוץ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והוא יעבוד גם על איסוף מודיע</w:t>
      </w:r>
      <w:bookmarkStart w:id="883" w:name="_ETM_Q1_3520552"/>
      <w:bookmarkEnd w:id="883"/>
      <w:r>
        <w:rPr>
          <w:rFonts w:hint="cs"/>
          <w:rtl/>
          <w:lang w:val="en-GB"/>
        </w:rPr>
        <w:t xml:space="preserve">ין שכבר הוכיח את עצמו עם מגפת הכולרה בסוריה ובלבנון </w:t>
      </w:r>
      <w:bookmarkStart w:id="884" w:name="_ETM_Q1_3524755"/>
      <w:bookmarkEnd w:id="884"/>
      <w:r w:rsidR="00260C9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מנע תחלואה וזיהום של הכנרת. אני חושבת שמה </w:t>
      </w:r>
      <w:r w:rsidR="00260C9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נבנה </w:t>
      </w:r>
      <w:bookmarkStart w:id="885" w:name="_ETM_Q1_3534439"/>
      <w:bookmarkEnd w:id="885"/>
      <w:r>
        <w:rPr>
          <w:rFonts w:hint="cs"/>
          <w:rtl/>
          <w:lang w:val="en-GB"/>
        </w:rPr>
        <w:t>פה הוא הרבה</w:t>
      </w:r>
      <w:r w:rsidR="00260C9C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הרבה יותר מהיחידה האפידמיולוגית בנתב"ג. </w:t>
      </w:r>
      <w:bookmarkStart w:id="886" w:name="_ETM_Q1_3535756"/>
      <w:bookmarkEnd w:id="886"/>
    </w:p>
    <w:p w:rsidR="0017137C" w:rsidRDefault="0017137C" w:rsidP="00901CBF">
      <w:pPr>
        <w:ind w:firstLine="0"/>
        <w:rPr>
          <w:rtl/>
          <w:lang w:val="en-GB"/>
        </w:rPr>
      </w:pPr>
      <w:bookmarkStart w:id="887" w:name="_ETM_Q1_3028309"/>
      <w:bookmarkStart w:id="888" w:name="_ETM_Q1_3028348"/>
      <w:bookmarkEnd w:id="887"/>
      <w:bookmarkEnd w:id="888"/>
    </w:p>
    <w:p w:rsidR="00901CBF" w:rsidRDefault="00901CBF" w:rsidP="00901CBF">
      <w:pPr>
        <w:pStyle w:val="a4"/>
        <w:keepNext/>
        <w:rPr>
          <w:rtl/>
          <w:lang w:val="en-GB"/>
        </w:rPr>
      </w:pPr>
      <w:bookmarkStart w:id="889" w:name="_ETM_Q1_3568405"/>
      <w:bookmarkStart w:id="890" w:name="_ETM_Q1_3568475"/>
      <w:bookmarkStart w:id="891" w:name="_ETM_Q1_3564085"/>
      <w:bookmarkStart w:id="892" w:name="ET_speaker_6348_82"/>
      <w:bookmarkEnd w:id="889"/>
      <w:bookmarkEnd w:id="890"/>
      <w:bookmarkEnd w:id="891"/>
      <w:r w:rsidRPr="00901C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901CB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2"/>
    </w:p>
    <w:p w:rsidR="00901CBF" w:rsidRDefault="00901CBF" w:rsidP="00901CBF">
      <w:pPr>
        <w:pStyle w:val="KeepWithNext"/>
        <w:rPr>
          <w:rtl/>
          <w:lang w:val="en-GB"/>
        </w:rPr>
      </w:pPr>
    </w:p>
    <w:p w:rsidR="00901CBF" w:rsidRDefault="00901CBF" w:rsidP="00901CBF">
      <w:pPr>
        <w:rPr>
          <w:rtl/>
          <w:lang w:val="en-GB"/>
        </w:rPr>
      </w:pPr>
      <w:bookmarkStart w:id="893" w:name="_ETM_Q1_3564492"/>
      <w:bookmarkStart w:id="894" w:name="_ETM_Q1_3564551"/>
      <w:bookmarkEnd w:id="893"/>
      <w:bookmarkEnd w:id="894"/>
      <w:r>
        <w:rPr>
          <w:rFonts w:hint="cs"/>
          <w:rtl/>
          <w:lang w:val="en-GB"/>
        </w:rPr>
        <w:t xml:space="preserve">כשמדברים על מודיעין בריאות, מדברים גם </w:t>
      </w:r>
      <w:bookmarkStart w:id="895" w:name="_ETM_Q1_3566679"/>
      <w:bookmarkEnd w:id="895"/>
      <w:r>
        <w:rPr>
          <w:rFonts w:hint="cs"/>
          <w:rtl/>
          <w:lang w:val="en-GB"/>
        </w:rPr>
        <w:t xml:space="preserve">על מודיעין שנאסף בתוך ישראל על אזרחים, על </w:t>
      </w:r>
      <w:bookmarkStart w:id="896" w:name="_ETM_Q1_3571978"/>
      <w:bookmarkEnd w:id="896"/>
      <w:r>
        <w:rPr>
          <w:rFonts w:hint="cs"/>
          <w:rtl/>
          <w:lang w:val="en-GB"/>
        </w:rPr>
        <w:t>אנשים?</w:t>
      </w:r>
    </w:p>
    <w:p w:rsidR="00901CBF" w:rsidRDefault="00901CBF" w:rsidP="00901CBF">
      <w:pPr>
        <w:ind w:firstLine="0"/>
        <w:rPr>
          <w:rtl/>
          <w:lang w:val="en-GB"/>
        </w:rPr>
      </w:pPr>
    </w:p>
    <w:p w:rsidR="00901CBF" w:rsidRDefault="00901CBF" w:rsidP="00901CBF">
      <w:pPr>
        <w:pStyle w:val="af9"/>
        <w:keepNext/>
        <w:rPr>
          <w:rtl/>
          <w:lang w:val="en-GB"/>
        </w:rPr>
      </w:pPr>
      <w:bookmarkStart w:id="897" w:name="ET_guest_דר_שרון_אלרעי_פרייס_83"/>
      <w:r w:rsidRPr="00901CBF">
        <w:rPr>
          <w:rStyle w:val="TagStyle"/>
          <w:rtl/>
        </w:rPr>
        <w:t xml:space="preserve"> &lt;&lt; אורח &gt;&gt; </w:t>
      </w:r>
      <w:r w:rsidR="00F445E8">
        <w:rPr>
          <w:rtl/>
          <w:lang w:val="en-GB"/>
        </w:rPr>
        <w:t>שרון אלרעי-פרייס:</w:t>
      </w:r>
      <w:r w:rsidRPr="00901CB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7"/>
    </w:p>
    <w:p w:rsidR="00901CBF" w:rsidRDefault="00901CBF" w:rsidP="00901CBF">
      <w:pPr>
        <w:pStyle w:val="KeepWithNext"/>
        <w:rPr>
          <w:rtl/>
          <w:lang w:val="en-GB"/>
        </w:rPr>
      </w:pPr>
    </w:p>
    <w:p w:rsidR="00901CBF" w:rsidRDefault="00901CBF" w:rsidP="00901CB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על אזרחים, אלא על וירוסים, על חיידקים, </w:t>
      </w:r>
      <w:bookmarkStart w:id="898" w:name="_ETM_Q1_3573957"/>
      <w:bookmarkEnd w:id="898"/>
      <w:r>
        <w:rPr>
          <w:rFonts w:hint="cs"/>
          <w:rtl/>
          <w:lang w:val="en-GB"/>
        </w:rPr>
        <w:t xml:space="preserve">על מחלות שמחייבות דיווח. </w:t>
      </w:r>
    </w:p>
    <w:p w:rsidR="00901CBF" w:rsidRDefault="00901CBF" w:rsidP="00901CBF">
      <w:pPr>
        <w:ind w:firstLine="0"/>
        <w:rPr>
          <w:rtl/>
          <w:lang w:val="en-GB"/>
        </w:rPr>
      </w:pPr>
      <w:bookmarkStart w:id="899" w:name="_ETM_Q1_3580098"/>
      <w:bookmarkStart w:id="900" w:name="_ETM_Q1_3580168"/>
      <w:bookmarkEnd w:id="899"/>
      <w:bookmarkEnd w:id="900"/>
    </w:p>
    <w:p w:rsidR="009215A0" w:rsidRDefault="009215A0" w:rsidP="009215A0">
      <w:pPr>
        <w:pStyle w:val="af9"/>
        <w:keepNext/>
        <w:rPr>
          <w:rtl/>
          <w:lang w:val="en-GB"/>
        </w:rPr>
      </w:pPr>
      <w:bookmarkStart w:id="901" w:name="_ETM_Q1_3580420"/>
      <w:bookmarkStart w:id="902" w:name="_ETM_Q1_3580486"/>
      <w:bookmarkStart w:id="903" w:name="_ETM_Q1_3667199"/>
      <w:bookmarkStart w:id="904" w:name="ET_guest_פרופ_חגי_לוין_84"/>
      <w:bookmarkEnd w:id="901"/>
      <w:bookmarkEnd w:id="902"/>
      <w:bookmarkEnd w:id="903"/>
      <w:r w:rsidRPr="009215A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חגי לוין:</w:t>
      </w:r>
      <w:r w:rsidRPr="009215A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4"/>
    </w:p>
    <w:p w:rsidR="009215A0" w:rsidRDefault="009215A0" w:rsidP="009215A0">
      <w:pPr>
        <w:pStyle w:val="KeepWithNext"/>
        <w:rPr>
          <w:rtl/>
          <w:lang w:val="en-GB"/>
        </w:rPr>
      </w:pPr>
    </w:p>
    <w:p w:rsidR="009215A0" w:rsidRPr="009215A0" w:rsidRDefault="009215A0" w:rsidP="00260C9C">
      <w:pPr>
        <w:rPr>
          <w:rtl/>
          <w:lang w:val="en-GB"/>
        </w:rPr>
      </w:pPr>
      <w:bookmarkStart w:id="905" w:name="_ETM_Q1_3667592"/>
      <w:bookmarkStart w:id="906" w:name="_ETM_Q1_3667634"/>
      <w:bookmarkEnd w:id="905"/>
      <w:bookmarkEnd w:id="906"/>
      <w:r>
        <w:rPr>
          <w:rFonts w:hint="cs"/>
          <w:rtl/>
          <w:lang w:val="en-GB"/>
        </w:rPr>
        <w:t>האם יש נתונים על ה</w:t>
      </w:r>
      <w:bookmarkStart w:id="907" w:name="_ETM_Q1_3673360"/>
      <w:bookmarkEnd w:id="907"/>
      <w:r w:rsidR="00260C9C">
        <w:rPr>
          <w:rFonts w:hint="cs"/>
          <w:rtl/>
          <w:lang w:val="en-GB"/>
        </w:rPr>
        <w:t>הסכמון</w:t>
      </w:r>
      <w:r>
        <w:rPr>
          <w:rFonts w:hint="cs"/>
          <w:rtl/>
          <w:lang w:val="en-GB"/>
        </w:rPr>
        <w:t xml:space="preserve"> </w:t>
      </w:r>
      <w:r w:rsidR="00260C9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הכלים השונים שבהם נעשה שימוש</w:t>
      </w:r>
      <w:bookmarkStart w:id="908" w:name="_ETM_Q1_3673882"/>
      <w:bookmarkEnd w:id="908"/>
      <w:r>
        <w:rPr>
          <w:rFonts w:hint="cs"/>
          <w:rtl/>
          <w:lang w:val="en-GB"/>
        </w:rPr>
        <w:t xml:space="preserve">, מה הייתה התועלת שלהם, מה היו אחוזי ההצלחה </w:t>
      </w:r>
      <w:bookmarkStart w:id="909" w:name="_ETM_Q1_3678997"/>
      <w:bookmarkEnd w:id="909"/>
      <w:r>
        <w:rPr>
          <w:rFonts w:hint="cs"/>
          <w:rtl/>
          <w:lang w:val="en-GB"/>
        </w:rPr>
        <w:t xml:space="preserve">והכישלון, כדי לדעת אם הכלי יעיל ואם מוצדק </w:t>
      </w:r>
      <w:bookmarkStart w:id="910" w:name="_ETM_Q1_3684156"/>
      <w:bookmarkEnd w:id="910"/>
      <w:r>
        <w:rPr>
          <w:rFonts w:hint="cs"/>
          <w:rtl/>
          <w:lang w:val="en-GB"/>
        </w:rPr>
        <w:t xml:space="preserve">או לא מוצדק להשתמש בו? </w:t>
      </w:r>
    </w:p>
    <w:p w:rsidR="00901CBF" w:rsidRDefault="00901CBF" w:rsidP="00901CBF">
      <w:pPr>
        <w:pStyle w:val="a4"/>
        <w:keepNext/>
        <w:rPr>
          <w:rtl/>
          <w:lang w:val="en-GB"/>
        </w:rPr>
      </w:pPr>
      <w:bookmarkStart w:id="911" w:name="_ETM_Q1_3538460"/>
      <w:bookmarkStart w:id="912" w:name="_ETM_Q1_3538520"/>
      <w:bookmarkStart w:id="913" w:name="_ETM_Q1_3541844"/>
      <w:bookmarkStart w:id="914" w:name="ET_speaker_6044_81"/>
      <w:bookmarkEnd w:id="911"/>
      <w:bookmarkEnd w:id="912"/>
      <w:bookmarkEnd w:id="913"/>
      <w:r>
        <w:rPr>
          <w:rtl/>
          <w:lang w:val="en-GB"/>
        </w:rPr>
        <w:t xml:space="preserve">   </w:t>
      </w:r>
      <w:bookmarkEnd w:id="914"/>
    </w:p>
    <w:p w:rsidR="009215A0" w:rsidRDefault="009215A0" w:rsidP="009215A0">
      <w:pPr>
        <w:rPr>
          <w:rtl/>
          <w:lang w:val="en-GB"/>
        </w:rPr>
      </w:pPr>
      <w:bookmarkStart w:id="915" w:name="_ETM_Q1_3696548"/>
      <w:bookmarkEnd w:id="915"/>
    </w:p>
    <w:p w:rsidR="009215A0" w:rsidRDefault="009215A0" w:rsidP="009215A0">
      <w:pPr>
        <w:pStyle w:val="a4"/>
        <w:keepNext/>
        <w:rPr>
          <w:rtl/>
          <w:lang w:val="en-GB"/>
        </w:rPr>
      </w:pPr>
      <w:bookmarkStart w:id="916" w:name="ET_speaker_6044_85"/>
      <w:r w:rsidRPr="009215A0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9215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6"/>
    </w:p>
    <w:p w:rsidR="009215A0" w:rsidRDefault="009215A0" w:rsidP="009215A0">
      <w:pPr>
        <w:pStyle w:val="KeepWithNext"/>
        <w:rPr>
          <w:rtl/>
          <w:lang w:val="en-GB"/>
        </w:rPr>
      </w:pPr>
    </w:p>
    <w:p w:rsidR="00A51871" w:rsidRDefault="009215A0" w:rsidP="00A51871">
      <w:pPr>
        <w:rPr>
          <w:rtl/>
          <w:lang w:val="en-GB"/>
        </w:rPr>
      </w:pPr>
      <w:bookmarkStart w:id="917" w:name="_ETM_Q1_3697043"/>
      <w:bookmarkStart w:id="918" w:name="_ETM_Q1_3697100"/>
      <w:bookmarkStart w:id="919" w:name="_ETM_Q1_3542299"/>
      <w:bookmarkStart w:id="920" w:name="_ETM_Q1_3542351"/>
      <w:bookmarkEnd w:id="917"/>
      <w:bookmarkEnd w:id="918"/>
      <w:bookmarkEnd w:id="919"/>
      <w:bookmarkEnd w:id="920"/>
      <w:r>
        <w:rPr>
          <w:rFonts w:hint="cs"/>
          <w:rtl/>
          <w:lang w:val="en-GB"/>
        </w:rPr>
        <w:t xml:space="preserve">עו"ד </w:t>
      </w:r>
      <w:r w:rsidR="00A51871">
        <w:rPr>
          <w:rFonts w:hint="cs"/>
          <w:rtl/>
          <w:lang w:val="en-GB"/>
        </w:rPr>
        <w:t>פ</w:t>
      </w:r>
      <w:r w:rsidR="00260C9C">
        <w:rPr>
          <w:rFonts w:hint="cs"/>
          <w:rtl/>
          <w:lang w:val="en-GB"/>
        </w:rPr>
        <w:t>סטרנק, בקשה.</w:t>
      </w:r>
    </w:p>
    <w:p w:rsidR="009215A0" w:rsidRDefault="009215A0" w:rsidP="009215A0">
      <w:pPr>
        <w:ind w:firstLine="0"/>
        <w:rPr>
          <w:rtl/>
          <w:lang w:val="en-GB"/>
        </w:rPr>
      </w:pPr>
      <w:bookmarkStart w:id="921" w:name="_ETM_Q1_3703026"/>
      <w:bookmarkStart w:id="922" w:name="_ETM_Q1_3703110"/>
      <w:bookmarkStart w:id="923" w:name="_ETM_Q1_3703398"/>
      <w:bookmarkEnd w:id="921"/>
      <w:bookmarkEnd w:id="922"/>
      <w:bookmarkEnd w:id="923"/>
    </w:p>
    <w:p w:rsidR="00DB1912" w:rsidRDefault="00DB1912" w:rsidP="00DB1912">
      <w:pPr>
        <w:pStyle w:val="af9"/>
        <w:keepNext/>
        <w:rPr>
          <w:rtl/>
          <w:lang w:val="en-GB"/>
        </w:rPr>
      </w:pPr>
      <w:bookmarkStart w:id="924" w:name="_ETM_Q1_3703471"/>
      <w:bookmarkStart w:id="925" w:name="_ETM_Q1_3711138"/>
      <w:bookmarkStart w:id="926" w:name="_ETM_Q1_3716039"/>
      <w:bookmarkStart w:id="927" w:name="ET_guest_אורן_פסטרנק_86"/>
      <w:bookmarkEnd w:id="924"/>
      <w:bookmarkEnd w:id="925"/>
      <w:bookmarkEnd w:id="926"/>
      <w:r w:rsidRPr="00DB19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פסטרנק:</w:t>
      </w:r>
      <w:r w:rsidRPr="00DB19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7"/>
    </w:p>
    <w:p w:rsidR="00DB1912" w:rsidRDefault="00DB1912" w:rsidP="00DB1912">
      <w:pPr>
        <w:pStyle w:val="KeepWithNext"/>
        <w:rPr>
          <w:rtl/>
          <w:lang w:val="en-GB"/>
        </w:rPr>
      </w:pPr>
    </w:p>
    <w:p w:rsidR="00A51871" w:rsidRDefault="00DB1912" w:rsidP="00554AB9">
      <w:pPr>
        <w:rPr>
          <w:rtl/>
          <w:lang w:val="en-GB"/>
        </w:rPr>
      </w:pPr>
      <w:bookmarkStart w:id="928" w:name="_ETM_Q1_3716467"/>
      <w:bookmarkStart w:id="929" w:name="_ETM_Q1_3716527"/>
      <w:bookmarkEnd w:id="928"/>
      <w:bookmarkEnd w:id="929"/>
      <w:r>
        <w:rPr>
          <w:rFonts w:hint="cs"/>
          <w:rtl/>
          <w:lang w:val="en-GB"/>
        </w:rPr>
        <w:t xml:space="preserve">נראה לי פשוט שערורייה שמשרד </w:t>
      </w:r>
      <w:bookmarkStart w:id="930" w:name="_ETM_Q1_3718249"/>
      <w:bookmarkEnd w:id="930"/>
      <w:r>
        <w:rPr>
          <w:rFonts w:hint="cs"/>
          <w:rtl/>
          <w:lang w:val="en-GB"/>
        </w:rPr>
        <w:t>הבריאות מגיע לדיון על הארכת חוק</w:t>
      </w:r>
      <w:r w:rsidR="007A117E">
        <w:rPr>
          <w:rFonts w:hint="cs"/>
          <w:rtl/>
          <w:lang w:val="en-GB"/>
        </w:rPr>
        <w:t xml:space="preserve"> </w:t>
      </w:r>
      <w:r w:rsidR="00BB46A1">
        <w:rPr>
          <w:rFonts w:hint="cs"/>
          <w:rtl/>
          <w:lang w:val="en-GB"/>
        </w:rPr>
        <w:t xml:space="preserve">כשהוא משמיע את הסעיפים </w:t>
      </w:r>
      <w:bookmarkStart w:id="931" w:name="_ETM_Q1_3724401"/>
      <w:bookmarkStart w:id="932" w:name="_ETM_Q1_3733083"/>
      <w:bookmarkStart w:id="933" w:name="_ETM_Q1_3727458"/>
      <w:bookmarkEnd w:id="931"/>
      <w:bookmarkEnd w:id="932"/>
      <w:bookmarkEnd w:id="933"/>
      <w:r w:rsidR="00BB46A1">
        <w:rPr>
          <w:rFonts w:hint="cs"/>
          <w:rtl/>
          <w:lang w:val="en-GB"/>
        </w:rPr>
        <w:t>בעל פה</w:t>
      </w:r>
      <w:r w:rsidR="007A117E">
        <w:rPr>
          <w:rFonts w:hint="cs"/>
          <w:rtl/>
          <w:lang w:val="en-GB"/>
        </w:rPr>
        <w:t>,</w:t>
      </w:r>
      <w:r w:rsidR="00A51871">
        <w:rPr>
          <w:rFonts w:hint="cs"/>
          <w:rtl/>
          <w:lang w:val="en-GB"/>
        </w:rPr>
        <w:t xml:space="preserve"> </w:t>
      </w:r>
      <w:r w:rsidR="00BB46A1">
        <w:rPr>
          <w:rFonts w:hint="cs"/>
          <w:rtl/>
          <w:lang w:val="en-GB"/>
        </w:rPr>
        <w:t xml:space="preserve">אפילו </w:t>
      </w:r>
      <w:r w:rsidR="00A51871">
        <w:rPr>
          <w:rFonts w:hint="cs"/>
          <w:rtl/>
          <w:lang w:val="en-GB"/>
        </w:rPr>
        <w:t>לא בכתב</w:t>
      </w:r>
      <w:r w:rsidR="00BB46A1">
        <w:rPr>
          <w:rFonts w:hint="cs"/>
          <w:rtl/>
          <w:lang w:val="en-GB"/>
        </w:rPr>
        <w:t xml:space="preserve">. </w:t>
      </w:r>
      <w:r w:rsidR="00A51871">
        <w:rPr>
          <w:rFonts w:hint="cs"/>
          <w:rtl/>
          <w:lang w:val="en-GB"/>
        </w:rPr>
        <w:t xml:space="preserve">אפילו עכשיו </w:t>
      </w:r>
      <w:r w:rsidR="00BB46A1">
        <w:rPr>
          <w:rFonts w:hint="cs"/>
          <w:rtl/>
          <w:lang w:val="en-GB"/>
        </w:rPr>
        <w:t>א</w:t>
      </w:r>
      <w:r w:rsidR="007A117E">
        <w:rPr>
          <w:rFonts w:hint="cs"/>
          <w:rtl/>
          <w:lang w:val="en-GB"/>
        </w:rPr>
        <w:t xml:space="preserve">ין לנו את זה </w:t>
      </w:r>
      <w:bookmarkStart w:id="934" w:name="_ETM_Q1_3739423"/>
      <w:bookmarkEnd w:id="934"/>
      <w:r w:rsidR="007A117E">
        <w:rPr>
          <w:rFonts w:hint="cs"/>
          <w:rtl/>
          <w:lang w:val="en-GB"/>
        </w:rPr>
        <w:t>בכתב</w:t>
      </w:r>
      <w:r w:rsidR="009825D6">
        <w:rPr>
          <w:rFonts w:hint="cs"/>
          <w:rtl/>
          <w:lang w:val="en-GB"/>
        </w:rPr>
        <w:t>,</w:t>
      </w:r>
      <w:r w:rsidR="007A117E">
        <w:rPr>
          <w:rFonts w:hint="cs"/>
          <w:rtl/>
          <w:lang w:val="en-GB"/>
        </w:rPr>
        <w:t xml:space="preserve"> </w:t>
      </w:r>
      <w:r w:rsidR="00BB46A1">
        <w:rPr>
          <w:rFonts w:hint="cs"/>
          <w:rtl/>
          <w:lang w:val="en-GB"/>
        </w:rPr>
        <w:t xml:space="preserve">כדי </w:t>
      </w:r>
      <w:r w:rsidR="007A117E">
        <w:rPr>
          <w:rFonts w:hint="cs"/>
          <w:rtl/>
          <w:lang w:val="en-GB"/>
        </w:rPr>
        <w:t xml:space="preserve">לראות על מה אנחנו </w:t>
      </w:r>
      <w:r w:rsidR="00A51871">
        <w:rPr>
          <w:rFonts w:hint="cs"/>
          <w:rtl/>
          <w:lang w:val="en-GB"/>
        </w:rPr>
        <w:t>מ</w:t>
      </w:r>
      <w:r w:rsidR="007A117E">
        <w:rPr>
          <w:rFonts w:hint="cs"/>
          <w:rtl/>
          <w:lang w:val="en-GB"/>
        </w:rPr>
        <w:t>ד</w:t>
      </w:r>
      <w:r w:rsidR="00A51871">
        <w:rPr>
          <w:rFonts w:hint="cs"/>
          <w:rtl/>
          <w:lang w:val="en-GB"/>
        </w:rPr>
        <w:t>ברים. קשה לי ל</w:t>
      </w:r>
      <w:r w:rsidR="007A117E">
        <w:rPr>
          <w:rFonts w:hint="cs"/>
          <w:rtl/>
          <w:lang w:val="en-GB"/>
        </w:rPr>
        <w:t xml:space="preserve">האמין שמישהו מחברי הכנסת </w:t>
      </w:r>
      <w:r w:rsidR="00A132F4">
        <w:rPr>
          <w:rFonts w:hint="cs"/>
          <w:rtl/>
          <w:lang w:val="en-GB"/>
        </w:rPr>
        <w:t xml:space="preserve">הצליח </w:t>
      </w:r>
      <w:r w:rsidR="007A117E">
        <w:rPr>
          <w:rFonts w:hint="cs"/>
          <w:rtl/>
          <w:lang w:val="en-GB"/>
        </w:rPr>
        <w:t xml:space="preserve">בזמן שהקריאו פה את הסעיפים </w:t>
      </w:r>
      <w:bookmarkStart w:id="935" w:name="_ETM_Q1_3747497"/>
      <w:bookmarkEnd w:id="935"/>
      <w:r w:rsidR="007A117E">
        <w:rPr>
          <w:rFonts w:hint="cs"/>
          <w:rtl/>
          <w:lang w:val="en-GB"/>
        </w:rPr>
        <w:t xml:space="preserve">להבין במה מדובר. </w:t>
      </w:r>
      <w:r w:rsidR="00F24E01">
        <w:rPr>
          <w:rFonts w:hint="cs"/>
          <w:rtl/>
          <w:lang w:val="en-GB"/>
        </w:rPr>
        <w:t>אפילו אני שאני עורך דין</w:t>
      </w:r>
      <w:r w:rsidR="00A51871">
        <w:rPr>
          <w:rFonts w:hint="cs"/>
          <w:rtl/>
          <w:lang w:val="en-GB"/>
        </w:rPr>
        <w:t xml:space="preserve"> </w:t>
      </w:r>
      <w:r w:rsidR="00F24E01">
        <w:rPr>
          <w:rFonts w:hint="cs"/>
          <w:rtl/>
          <w:lang w:val="en-GB"/>
        </w:rPr>
        <w:t>ו</w:t>
      </w:r>
      <w:r w:rsidR="00BB46A1">
        <w:rPr>
          <w:rFonts w:hint="cs"/>
          <w:rtl/>
          <w:lang w:val="en-GB"/>
        </w:rPr>
        <w:t xml:space="preserve">אני </w:t>
      </w:r>
      <w:r w:rsidR="00A132F4">
        <w:rPr>
          <w:rFonts w:hint="cs"/>
          <w:rtl/>
          <w:lang w:val="en-GB"/>
        </w:rPr>
        <w:t>משפטן</w:t>
      </w:r>
      <w:r w:rsidR="00A51871">
        <w:rPr>
          <w:rFonts w:hint="cs"/>
          <w:rtl/>
          <w:lang w:val="en-GB"/>
        </w:rPr>
        <w:t xml:space="preserve"> ניסיתי </w:t>
      </w:r>
      <w:r w:rsidR="00BB46A1">
        <w:rPr>
          <w:rFonts w:hint="cs"/>
          <w:rtl/>
          <w:lang w:val="en-GB"/>
        </w:rPr>
        <w:t xml:space="preserve">להקשיב לכל </w:t>
      </w:r>
      <w:bookmarkStart w:id="936" w:name="_ETM_Q1_3750015"/>
      <w:bookmarkEnd w:id="936"/>
      <w:r w:rsidR="00BB46A1">
        <w:rPr>
          <w:rFonts w:hint="cs"/>
          <w:rtl/>
          <w:lang w:val="en-GB"/>
        </w:rPr>
        <w:t xml:space="preserve">מילה שהיא הקריאה </w:t>
      </w:r>
      <w:r w:rsidR="00F24E01">
        <w:rPr>
          <w:rFonts w:hint="cs"/>
          <w:rtl/>
          <w:lang w:val="en-GB"/>
        </w:rPr>
        <w:t>ו</w:t>
      </w:r>
      <w:r w:rsidR="00BB46A1">
        <w:rPr>
          <w:rFonts w:hint="cs"/>
          <w:rtl/>
          <w:lang w:val="en-GB"/>
        </w:rPr>
        <w:t xml:space="preserve">בקושי הבנתי על מה היא מדברת. </w:t>
      </w:r>
      <w:r w:rsidR="00B34879">
        <w:rPr>
          <w:rFonts w:hint="cs"/>
          <w:rtl/>
          <w:lang w:val="en-GB"/>
        </w:rPr>
        <w:t>כרגע, כדי לא להכשיל את הוועדה,</w:t>
      </w:r>
      <w:r w:rsidR="00A51871">
        <w:rPr>
          <w:rFonts w:hint="cs"/>
          <w:rtl/>
          <w:lang w:val="en-GB"/>
        </w:rPr>
        <w:t xml:space="preserve"> צר</w:t>
      </w:r>
      <w:r w:rsidR="00B34879">
        <w:rPr>
          <w:rFonts w:hint="cs"/>
          <w:rtl/>
          <w:lang w:val="en-GB"/>
        </w:rPr>
        <w:t>י</w:t>
      </w:r>
      <w:r w:rsidR="00A51871">
        <w:rPr>
          <w:rFonts w:hint="cs"/>
          <w:rtl/>
          <w:lang w:val="en-GB"/>
        </w:rPr>
        <w:t>ך לקט</w:t>
      </w:r>
      <w:r w:rsidR="00B34879">
        <w:rPr>
          <w:rFonts w:hint="cs"/>
          <w:rtl/>
          <w:lang w:val="en-GB"/>
        </w:rPr>
        <w:t>ו</w:t>
      </w:r>
      <w:r w:rsidR="00A51871">
        <w:rPr>
          <w:rFonts w:hint="cs"/>
          <w:rtl/>
          <w:lang w:val="en-GB"/>
        </w:rPr>
        <w:t xml:space="preserve">ע </w:t>
      </w:r>
      <w:r w:rsidR="00B34879">
        <w:rPr>
          <w:rFonts w:hint="cs"/>
          <w:rtl/>
          <w:lang w:val="en-GB"/>
        </w:rPr>
        <w:t xml:space="preserve">את </w:t>
      </w:r>
      <w:bookmarkStart w:id="937" w:name="_ETM_Q1_3762977"/>
      <w:bookmarkEnd w:id="937"/>
      <w:r w:rsidR="00B34879">
        <w:rPr>
          <w:rFonts w:hint="cs"/>
          <w:rtl/>
          <w:lang w:val="en-GB"/>
        </w:rPr>
        <w:t xml:space="preserve">הדיון </w:t>
      </w:r>
      <w:r w:rsidR="00A51871">
        <w:rPr>
          <w:rFonts w:hint="cs"/>
          <w:rtl/>
          <w:lang w:val="en-GB"/>
        </w:rPr>
        <w:t xml:space="preserve">באופן מידי, </w:t>
      </w:r>
      <w:r w:rsidR="00B34879">
        <w:rPr>
          <w:rFonts w:hint="cs"/>
          <w:rtl/>
          <w:lang w:val="en-GB"/>
        </w:rPr>
        <w:t xml:space="preserve">צריך לפרסם תזכיר להערות הציבור של יומיים לפחות, </w:t>
      </w:r>
      <w:r w:rsidR="00F24E01">
        <w:rPr>
          <w:rFonts w:hint="cs"/>
          <w:rtl/>
          <w:lang w:val="en-GB"/>
        </w:rPr>
        <w:t xml:space="preserve">צריך </w:t>
      </w:r>
      <w:r w:rsidR="00B34879">
        <w:rPr>
          <w:rFonts w:hint="cs"/>
          <w:rtl/>
          <w:lang w:val="en-GB"/>
        </w:rPr>
        <w:t xml:space="preserve">שהציבור יקרא את הסעיפים שהכנסת רוצה להצביע </w:t>
      </w:r>
      <w:bookmarkStart w:id="938" w:name="_ETM_Q1_3778999"/>
      <w:bookmarkEnd w:id="938"/>
      <w:r w:rsidR="00B34879">
        <w:rPr>
          <w:rFonts w:hint="cs"/>
          <w:rtl/>
          <w:lang w:val="en-GB"/>
        </w:rPr>
        <w:t xml:space="preserve">עליהם, </w:t>
      </w:r>
      <w:r w:rsidR="00F24E01">
        <w:rPr>
          <w:rFonts w:hint="cs"/>
          <w:rtl/>
          <w:lang w:val="en-GB"/>
        </w:rPr>
        <w:t xml:space="preserve">צריך </w:t>
      </w:r>
      <w:r w:rsidR="00B34879">
        <w:rPr>
          <w:rFonts w:hint="cs"/>
          <w:rtl/>
          <w:lang w:val="en-GB"/>
        </w:rPr>
        <w:t>שחברי הכנסת ילמדו את זה. הוועדה הזאת היא לא ח</w:t>
      </w:r>
      <w:r w:rsidR="00A51871">
        <w:rPr>
          <w:rFonts w:hint="cs"/>
          <w:rtl/>
          <w:lang w:val="en-GB"/>
        </w:rPr>
        <w:t>ו</w:t>
      </w:r>
      <w:r w:rsidR="00B34879">
        <w:rPr>
          <w:rFonts w:hint="cs"/>
          <w:rtl/>
          <w:lang w:val="en-GB"/>
        </w:rPr>
        <w:t>ת</w:t>
      </w:r>
      <w:r w:rsidR="00A51871">
        <w:rPr>
          <w:rFonts w:hint="cs"/>
          <w:rtl/>
          <w:lang w:val="en-GB"/>
        </w:rPr>
        <w:t xml:space="preserve">מת גומי. לא ייתכן שהממשלה </w:t>
      </w:r>
      <w:r w:rsidR="00B34879">
        <w:rPr>
          <w:rFonts w:hint="cs"/>
          <w:rtl/>
          <w:lang w:val="en-GB"/>
        </w:rPr>
        <w:t>ת</w:t>
      </w:r>
      <w:r w:rsidR="00F24E01">
        <w:rPr>
          <w:rFonts w:hint="cs"/>
          <w:rtl/>
          <w:lang w:val="en-GB"/>
        </w:rPr>
        <w:t xml:space="preserve">תייחס לכנסת בתור איזו </w:t>
      </w:r>
      <w:r w:rsidR="00B34879">
        <w:rPr>
          <w:rFonts w:hint="cs"/>
          <w:rtl/>
          <w:lang w:val="en-GB"/>
        </w:rPr>
        <w:t>חותמת ו</w:t>
      </w:r>
      <w:r w:rsidR="00F24E01">
        <w:rPr>
          <w:rFonts w:hint="cs"/>
          <w:rtl/>
          <w:lang w:val="en-GB"/>
        </w:rPr>
        <w:t xml:space="preserve">אז </w:t>
      </w:r>
      <w:r w:rsidR="00554AB9">
        <w:rPr>
          <w:rFonts w:hint="cs"/>
          <w:rtl/>
          <w:lang w:val="en-GB"/>
        </w:rPr>
        <w:t>תמשיך</w:t>
      </w:r>
      <w:r w:rsidR="00B34879">
        <w:rPr>
          <w:rFonts w:hint="cs"/>
          <w:rtl/>
          <w:lang w:val="en-GB"/>
        </w:rPr>
        <w:t xml:space="preserve"> </w:t>
      </w:r>
      <w:bookmarkStart w:id="939" w:name="_ETM_Q1_3793090"/>
      <w:bookmarkEnd w:id="939"/>
      <w:r w:rsidR="00B34879">
        <w:rPr>
          <w:rFonts w:hint="cs"/>
          <w:rtl/>
          <w:lang w:val="en-GB"/>
        </w:rPr>
        <w:t xml:space="preserve">הלאה. </w:t>
      </w:r>
      <w:r w:rsidR="00A51871">
        <w:rPr>
          <w:rFonts w:hint="cs"/>
          <w:rtl/>
          <w:lang w:val="en-GB"/>
        </w:rPr>
        <w:t>צריך לע</w:t>
      </w:r>
      <w:r w:rsidR="00B34879">
        <w:rPr>
          <w:rFonts w:hint="cs"/>
          <w:rtl/>
          <w:lang w:val="en-GB"/>
        </w:rPr>
        <w:t>צור את הדיון,</w:t>
      </w:r>
      <w:r w:rsidR="00A51871">
        <w:rPr>
          <w:rFonts w:hint="cs"/>
          <w:rtl/>
          <w:lang w:val="en-GB"/>
        </w:rPr>
        <w:t xml:space="preserve"> לפרסם תזכיר, לקבל את הערות הציבור. </w:t>
      </w:r>
      <w:r w:rsidR="00B34879">
        <w:rPr>
          <w:rFonts w:hint="cs"/>
          <w:rtl/>
          <w:lang w:val="en-GB"/>
        </w:rPr>
        <w:t>זמן ההפצה של התזכיר</w:t>
      </w:r>
      <w:r w:rsidR="00A51871">
        <w:rPr>
          <w:rFonts w:hint="cs"/>
          <w:rtl/>
          <w:lang w:val="en-GB"/>
        </w:rPr>
        <w:t>, אדוני היושב, ניתן ל</w:t>
      </w:r>
      <w:r w:rsidR="00B34879">
        <w:rPr>
          <w:rFonts w:hint="cs"/>
          <w:rtl/>
          <w:lang w:val="en-GB"/>
        </w:rPr>
        <w:t xml:space="preserve">-7 ימים ברוטו, </w:t>
      </w:r>
      <w:r w:rsidR="00554AB9">
        <w:rPr>
          <w:rFonts w:hint="cs"/>
          <w:rtl/>
          <w:lang w:val="en-GB"/>
        </w:rPr>
        <w:t xml:space="preserve">מתוכם </w:t>
      </w:r>
      <w:r w:rsidR="00A51871">
        <w:rPr>
          <w:rFonts w:hint="cs"/>
          <w:rtl/>
          <w:lang w:val="en-GB"/>
        </w:rPr>
        <w:t>ארבע</w:t>
      </w:r>
      <w:r w:rsidR="00B34879">
        <w:rPr>
          <w:rFonts w:hint="cs"/>
          <w:rtl/>
          <w:lang w:val="en-GB"/>
        </w:rPr>
        <w:t>ה ימים</w:t>
      </w:r>
      <w:r w:rsidR="00A51871">
        <w:rPr>
          <w:rFonts w:hint="cs"/>
          <w:rtl/>
          <w:lang w:val="en-GB"/>
        </w:rPr>
        <w:t xml:space="preserve"> </w:t>
      </w:r>
      <w:r w:rsidR="00B34879">
        <w:rPr>
          <w:rFonts w:hint="cs"/>
          <w:rtl/>
          <w:lang w:val="en-GB"/>
        </w:rPr>
        <w:t xml:space="preserve">נטו. </w:t>
      </w:r>
      <w:bookmarkStart w:id="940" w:name="_ETM_Q1_3809629"/>
      <w:bookmarkEnd w:id="940"/>
      <w:r w:rsidR="00B34879">
        <w:rPr>
          <w:rFonts w:hint="cs"/>
          <w:rtl/>
          <w:lang w:val="en-GB"/>
        </w:rPr>
        <w:t xml:space="preserve">בארבעה הימים שהיה לציבור </w:t>
      </w:r>
      <w:bookmarkStart w:id="941" w:name="_ETM_Q1_3810491"/>
      <w:bookmarkEnd w:id="941"/>
      <w:r w:rsidR="00554AB9">
        <w:rPr>
          <w:rFonts w:hint="cs"/>
          <w:rtl/>
          <w:lang w:val="en-GB"/>
        </w:rPr>
        <w:t xml:space="preserve">זמן </w:t>
      </w:r>
      <w:r w:rsidR="00B34879">
        <w:rPr>
          <w:rFonts w:hint="cs"/>
          <w:rtl/>
          <w:lang w:val="en-GB"/>
        </w:rPr>
        <w:t xml:space="preserve">להגיב </w:t>
      </w:r>
      <w:r w:rsidR="00A51871">
        <w:rPr>
          <w:rFonts w:hint="cs"/>
          <w:rtl/>
          <w:lang w:val="en-GB"/>
        </w:rPr>
        <w:t xml:space="preserve">היו כשלים </w:t>
      </w:r>
      <w:r w:rsidR="00B34879">
        <w:rPr>
          <w:rFonts w:hint="cs"/>
          <w:rtl/>
          <w:lang w:val="en-GB"/>
        </w:rPr>
        <w:t>טכניים</w:t>
      </w:r>
      <w:r w:rsidR="00F24E01">
        <w:rPr>
          <w:rFonts w:hint="cs"/>
          <w:rtl/>
          <w:lang w:val="en-GB"/>
        </w:rPr>
        <w:t>,</w:t>
      </w:r>
      <w:r w:rsidR="00B34879">
        <w:rPr>
          <w:rFonts w:hint="cs"/>
          <w:rtl/>
          <w:lang w:val="en-GB"/>
        </w:rPr>
        <w:t xml:space="preserve"> ודיברתי על זה אישית עם שר המשפטים. משרד הבריאות סירב לתת </w:t>
      </w:r>
      <w:r w:rsidR="00554AB9">
        <w:rPr>
          <w:rFonts w:hint="cs"/>
          <w:rtl/>
          <w:lang w:val="en-GB"/>
        </w:rPr>
        <w:t xml:space="preserve">אפילו </w:t>
      </w:r>
      <w:r w:rsidR="00B34879">
        <w:rPr>
          <w:rFonts w:hint="cs"/>
          <w:rtl/>
          <w:lang w:val="en-GB"/>
        </w:rPr>
        <w:t xml:space="preserve">הארכה של </w:t>
      </w:r>
      <w:bookmarkStart w:id="942" w:name="_ETM_Q1_3820541"/>
      <w:bookmarkEnd w:id="942"/>
      <w:r w:rsidR="00B34879">
        <w:rPr>
          <w:rFonts w:hint="cs"/>
          <w:rtl/>
          <w:lang w:val="en-GB"/>
        </w:rPr>
        <w:t>מספר ימים. כל ה</w:t>
      </w:r>
      <w:r w:rsidR="00A51871">
        <w:rPr>
          <w:rFonts w:hint="cs"/>
          <w:rtl/>
          <w:lang w:val="en-GB"/>
        </w:rPr>
        <w:t xml:space="preserve">הליך פה נולד בכשל אחד גדול. </w:t>
      </w:r>
    </w:p>
    <w:p w:rsidR="00A51871" w:rsidRDefault="00A51871" w:rsidP="00A51871">
      <w:pPr>
        <w:rPr>
          <w:rtl/>
          <w:lang w:val="en-GB"/>
        </w:rPr>
      </w:pPr>
    </w:p>
    <w:p w:rsidR="00A51871" w:rsidRDefault="00B34879" w:rsidP="00AA58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הערה לגבי המשפט שנאמר פה קודם על </w:t>
      </w:r>
      <w:r w:rsidR="00A51871">
        <w:rPr>
          <w:rFonts w:hint="cs"/>
          <w:rtl/>
          <w:lang w:val="en-GB"/>
        </w:rPr>
        <w:t>חוק במג</w:t>
      </w:r>
      <w:r w:rsidR="00F24E01">
        <w:rPr>
          <w:rFonts w:hint="cs"/>
          <w:rtl/>
          <w:lang w:val="en-GB"/>
        </w:rPr>
        <w:t>י</w:t>
      </w:r>
      <w:r w:rsidR="00A51871">
        <w:rPr>
          <w:rFonts w:hint="cs"/>
          <w:rtl/>
          <w:lang w:val="en-GB"/>
        </w:rPr>
        <w:t>רה. חוק במג</w:t>
      </w:r>
      <w:r w:rsidR="00F24E01">
        <w:rPr>
          <w:rFonts w:hint="cs"/>
          <w:rtl/>
          <w:lang w:val="en-GB"/>
        </w:rPr>
        <w:t>י</w:t>
      </w:r>
      <w:r w:rsidR="00A51871">
        <w:rPr>
          <w:rFonts w:hint="cs"/>
          <w:rtl/>
          <w:lang w:val="en-GB"/>
        </w:rPr>
        <w:t>רה זה חוק שיוש</w:t>
      </w:r>
      <w:r w:rsidR="00F24E01">
        <w:rPr>
          <w:rFonts w:hint="cs"/>
          <w:rtl/>
          <w:lang w:val="en-GB"/>
        </w:rPr>
        <w:t>ב</w:t>
      </w:r>
      <w:r w:rsidR="00A51871">
        <w:rPr>
          <w:rFonts w:hint="cs"/>
          <w:rtl/>
          <w:lang w:val="en-GB"/>
        </w:rPr>
        <w:t xml:space="preserve"> במג</w:t>
      </w:r>
      <w:r w:rsidR="00F24E01">
        <w:rPr>
          <w:rFonts w:hint="cs"/>
          <w:rtl/>
          <w:lang w:val="en-GB"/>
        </w:rPr>
        <w:t>י</w:t>
      </w:r>
      <w:r w:rsidR="00A51871">
        <w:rPr>
          <w:rFonts w:hint="cs"/>
          <w:rtl/>
          <w:lang w:val="en-GB"/>
        </w:rPr>
        <w:t>ר</w:t>
      </w:r>
      <w:r w:rsidR="00F24E01">
        <w:rPr>
          <w:rFonts w:hint="cs"/>
          <w:rtl/>
          <w:lang w:val="en-GB"/>
        </w:rPr>
        <w:t>ה</w:t>
      </w:r>
      <w:r w:rsidR="00554AB9">
        <w:rPr>
          <w:rFonts w:hint="cs"/>
          <w:rtl/>
          <w:lang w:val="en-GB"/>
        </w:rPr>
        <w:t>. החוק פה הוא</w:t>
      </w:r>
      <w:r w:rsidR="00A51871">
        <w:rPr>
          <w:rFonts w:hint="cs"/>
          <w:rtl/>
          <w:lang w:val="en-GB"/>
        </w:rPr>
        <w:t xml:space="preserve"> לא חוק במג</w:t>
      </w:r>
      <w:r w:rsidR="00F24E01">
        <w:rPr>
          <w:rFonts w:hint="cs"/>
          <w:rtl/>
          <w:lang w:val="en-GB"/>
        </w:rPr>
        <w:t>י</w:t>
      </w:r>
      <w:r w:rsidR="00554AB9">
        <w:rPr>
          <w:rFonts w:hint="cs"/>
          <w:rtl/>
          <w:lang w:val="en-GB"/>
        </w:rPr>
        <w:t>רה,</w:t>
      </w:r>
      <w:r w:rsidR="00E67E63">
        <w:rPr>
          <w:rFonts w:hint="cs"/>
          <w:rtl/>
          <w:lang w:val="en-GB"/>
        </w:rPr>
        <w:t xml:space="preserve"> </w:t>
      </w:r>
      <w:r w:rsidR="00554AB9">
        <w:rPr>
          <w:rFonts w:hint="cs"/>
          <w:rtl/>
          <w:lang w:val="en-GB"/>
        </w:rPr>
        <w:t>הוא</w:t>
      </w:r>
      <w:r w:rsidR="00F24E01">
        <w:rPr>
          <w:rFonts w:hint="cs"/>
          <w:rtl/>
          <w:lang w:val="en-GB"/>
        </w:rPr>
        <w:t xml:space="preserve"> חוק שהצביעו עליו. אני מרגיש שמכשילים א</w:t>
      </w:r>
      <w:bookmarkStart w:id="943" w:name="_ETM_Q1_3844808"/>
      <w:bookmarkEnd w:id="943"/>
      <w:r w:rsidR="00F24E01">
        <w:rPr>
          <w:rFonts w:hint="cs"/>
          <w:rtl/>
          <w:lang w:val="en-GB"/>
        </w:rPr>
        <w:t>ת הציבור.</w:t>
      </w:r>
      <w:r w:rsidR="00A51871">
        <w:rPr>
          <w:rFonts w:hint="cs"/>
          <w:rtl/>
          <w:lang w:val="en-GB"/>
        </w:rPr>
        <w:t xml:space="preserve"> אני מבקש את העמדה של משרד המשפטים</w:t>
      </w:r>
      <w:r w:rsidR="00F24E01">
        <w:rPr>
          <w:rFonts w:hint="cs"/>
          <w:rtl/>
          <w:lang w:val="en-GB"/>
        </w:rPr>
        <w:t>,</w:t>
      </w:r>
      <w:r w:rsidR="00A51871">
        <w:rPr>
          <w:rFonts w:hint="cs"/>
          <w:rtl/>
          <w:lang w:val="en-GB"/>
        </w:rPr>
        <w:t xml:space="preserve"> </w:t>
      </w:r>
      <w:r w:rsidR="00F24E01">
        <w:rPr>
          <w:rFonts w:hint="cs"/>
          <w:rtl/>
          <w:lang w:val="en-GB"/>
        </w:rPr>
        <w:t>כי נ</w:t>
      </w:r>
      <w:r w:rsidR="000F708E">
        <w:rPr>
          <w:rFonts w:hint="cs"/>
          <w:rtl/>
          <w:lang w:val="en-GB"/>
        </w:rPr>
        <w:t xml:space="preserve">שאל פה </w:t>
      </w:r>
      <w:r w:rsidR="00F24E01">
        <w:rPr>
          <w:rFonts w:hint="cs"/>
          <w:rtl/>
          <w:lang w:val="en-GB"/>
        </w:rPr>
        <w:t xml:space="preserve">מה </w:t>
      </w:r>
      <w:r w:rsidR="00A51871">
        <w:rPr>
          <w:rFonts w:hint="cs"/>
          <w:rtl/>
          <w:lang w:val="en-GB"/>
        </w:rPr>
        <w:t>י</w:t>
      </w:r>
      <w:r w:rsidR="00F24E01">
        <w:rPr>
          <w:rFonts w:hint="cs"/>
          <w:rtl/>
          <w:lang w:val="en-GB"/>
        </w:rPr>
        <w:t>קרה אם פתאום יגיע עוד וירוס</w:t>
      </w:r>
      <w:r w:rsidR="00554AB9">
        <w:rPr>
          <w:rFonts w:hint="cs"/>
          <w:rtl/>
          <w:lang w:val="en-GB"/>
        </w:rPr>
        <w:t xml:space="preserve">, </w:t>
      </w:r>
      <w:r w:rsidR="00F24E01">
        <w:rPr>
          <w:rFonts w:hint="cs"/>
          <w:rtl/>
          <w:lang w:val="en-GB"/>
        </w:rPr>
        <w:t xml:space="preserve">מה יקרה אם </w:t>
      </w:r>
      <w:bookmarkStart w:id="944" w:name="_ETM_Q1_3861952"/>
      <w:bookmarkEnd w:id="944"/>
      <w:r w:rsidR="000F708E">
        <w:rPr>
          <w:rFonts w:hint="cs"/>
          <w:rtl/>
          <w:lang w:val="en-GB"/>
        </w:rPr>
        <w:t xml:space="preserve">פתאום יהיה גל. במצב כזה </w:t>
      </w:r>
      <w:bookmarkStart w:id="945" w:name="_ETM_Q1_3869032"/>
      <w:bookmarkEnd w:id="945"/>
      <w:r w:rsidR="000F708E">
        <w:rPr>
          <w:rFonts w:hint="cs"/>
          <w:rtl/>
          <w:lang w:val="en-GB"/>
        </w:rPr>
        <w:t xml:space="preserve">אפשר להשתמש בתקש"ח. </w:t>
      </w:r>
      <w:bookmarkStart w:id="946" w:name="_ETM_Q1_3882095"/>
      <w:bookmarkStart w:id="947" w:name="_ETM_Q1_3875776"/>
      <w:bookmarkEnd w:id="946"/>
      <w:bookmarkEnd w:id="947"/>
      <w:r w:rsidR="00A51871">
        <w:rPr>
          <w:rFonts w:hint="cs"/>
          <w:rtl/>
          <w:lang w:val="en-GB"/>
        </w:rPr>
        <w:t>למדנו בקורונה שגם מחוקקים וגם שרים הם בני</w:t>
      </w:r>
      <w:r w:rsidR="000F708E">
        <w:rPr>
          <w:rFonts w:hint="cs"/>
          <w:rtl/>
          <w:lang w:val="en-GB"/>
        </w:rPr>
        <w:t xml:space="preserve"> </w:t>
      </w:r>
      <w:r w:rsidR="00A51871">
        <w:rPr>
          <w:rFonts w:hint="cs"/>
          <w:rtl/>
          <w:lang w:val="en-GB"/>
        </w:rPr>
        <w:t>א</w:t>
      </w:r>
      <w:r w:rsidR="000F708E">
        <w:rPr>
          <w:rFonts w:hint="cs"/>
          <w:rtl/>
          <w:lang w:val="en-GB"/>
        </w:rPr>
        <w:t>דם</w:t>
      </w:r>
      <w:r w:rsidR="00554AB9">
        <w:rPr>
          <w:rFonts w:hint="cs"/>
          <w:rtl/>
          <w:lang w:val="en-GB"/>
        </w:rPr>
        <w:t>,</w:t>
      </w:r>
      <w:r w:rsidR="00A51871">
        <w:rPr>
          <w:rFonts w:hint="cs"/>
          <w:rtl/>
          <w:lang w:val="en-GB"/>
        </w:rPr>
        <w:t xml:space="preserve"> הם עושים טעויו</w:t>
      </w:r>
      <w:r w:rsidR="000F708E">
        <w:rPr>
          <w:rFonts w:hint="cs"/>
          <w:rtl/>
          <w:lang w:val="en-GB"/>
        </w:rPr>
        <w:t xml:space="preserve">ת, ולכן בבואנו לפגוע בזכויות יסוד, בזכויות שבכלל לא ניתנו </w:t>
      </w:r>
      <w:bookmarkStart w:id="948" w:name="_ETM_Q1_3899261"/>
      <w:bookmarkEnd w:id="948"/>
      <w:r w:rsidR="000F708E">
        <w:rPr>
          <w:rFonts w:hint="cs"/>
          <w:rtl/>
          <w:lang w:val="en-GB"/>
        </w:rPr>
        <w:t xml:space="preserve">מתוקף חוק אלא </w:t>
      </w:r>
      <w:r w:rsidR="00554AB9">
        <w:rPr>
          <w:rFonts w:hint="cs"/>
          <w:rtl/>
          <w:lang w:val="en-GB"/>
        </w:rPr>
        <w:t>בזכויות שניתנו מכוח הבריאה</w:t>
      </w:r>
      <w:r w:rsidR="00AA5858">
        <w:rPr>
          <w:rFonts w:hint="cs"/>
          <w:rtl/>
          <w:lang w:val="en-GB"/>
        </w:rPr>
        <w:t>,</w:t>
      </w:r>
      <w:r w:rsidR="000F708E">
        <w:rPr>
          <w:rFonts w:hint="cs"/>
          <w:rtl/>
          <w:lang w:val="en-GB"/>
        </w:rPr>
        <w:t xml:space="preserve"> </w:t>
      </w:r>
      <w:r w:rsidR="00A51871">
        <w:rPr>
          <w:rFonts w:hint="cs"/>
          <w:rtl/>
          <w:lang w:val="en-GB"/>
        </w:rPr>
        <w:t>כדאי ש</w:t>
      </w:r>
      <w:r w:rsidR="000F708E">
        <w:rPr>
          <w:rFonts w:hint="cs"/>
          <w:rtl/>
          <w:lang w:val="en-GB"/>
        </w:rPr>
        <w:t xml:space="preserve">כולנו </w:t>
      </w:r>
      <w:r w:rsidR="00A51871">
        <w:rPr>
          <w:rFonts w:hint="cs"/>
          <w:rtl/>
          <w:lang w:val="en-GB"/>
        </w:rPr>
        <w:t>ננהג בזהירות</w:t>
      </w:r>
      <w:r w:rsidR="000F708E">
        <w:rPr>
          <w:rFonts w:hint="cs"/>
          <w:rtl/>
          <w:lang w:val="en-GB"/>
        </w:rPr>
        <w:t xml:space="preserve"> </w:t>
      </w:r>
      <w:bookmarkStart w:id="949" w:name="_ETM_Q1_3914470"/>
      <w:bookmarkEnd w:id="949"/>
      <w:r w:rsidR="00A51871">
        <w:rPr>
          <w:rFonts w:hint="cs"/>
          <w:rtl/>
          <w:lang w:val="en-GB"/>
        </w:rPr>
        <w:t>גדולה מאוד</w:t>
      </w:r>
      <w:r w:rsidR="000F708E">
        <w:rPr>
          <w:rFonts w:hint="cs"/>
          <w:rtl/>
          <w:lang w:val="en-GB"/>
        </w:rPr>
        <w:t>.</w:t>
      </w:r>
      <w:r w:rsidR="00A51871">
        <w:rPr>
          <w:rFonts w:hint="cs"/>
          <w:rtl/>
          <w:lang w:val="en-GB"/>
        </w:rPr>
        <w:t xml:space="preserve"> במהלך תקופת</w:t>
      </w:r>
      <w:r w:rsidR="000F708E">
        <w:rPr>
          <w:rFonts w:hint="cs"/>
          <w:rtl/>
          <w:lang w:val="en-GB"/>
        </w:rPr>
        <w:t xml:space="preserve"> </w:t>
      </w:r>
      <w:r w:rsidR="00A51871">
        <w:rPr>
          <w:rFonts w:hint="cs"/>
          <w:rtl/>
          <w:lang w:val="en-GB"/>
        </w:rPr>
        <w:t>הקור</w:t>
      </w:r>
      <w:r w:rsidR="000F708E">
        <w:rPr>
          <w:rFonts w:hint="cs"/>
          <w:rtl/>
          <w:lang w:val="en-GB"/>
        </w:rPr>
        <w:t>ו</w:t>
      </w:r>
      <w:r w:rsidR="00A51871">
        <w:rPr>
          <w:rFonts w:hint="cs"/>
          <w:rtl/>
          <w:lang w:val="en-GB"/>
        </w:rPr>
        <w:t>נה נפגעו</w:t>
      </w:r>
      <w:r w:rsidR="000F708E">
        <w:rPr>
          <w:rFonts w:hint="cs"/>
          <w:rtl/>
          <w:lang w:val="en-GB"/>
        </w:rPr>
        <w:t xml:space="preserve"> זכויותיהם של 4.6 מיליון איש שלא</w:t>
      </w:r>
      <w:r w:rsidR="00A51871">
        <w:rPr>
          <w:rFonts w:hint="cs"/>
          <w:rtl/>
          <w:lang w:val="en-GB"/>
        </w:rPr>
        <w:t xml:space="preserve"> היה להם דרכון ירוק בתחילת גל הקורונה. ישבתי פה בדיוני הוועדה וטענתי שאין הבדל בין מחוסנים ללא מחוסנים בנתוני</w:t>
      </w:r>
      <w:r w:rsidR="000F708E">
        <w:rPr>
          <w:rFonts w:hint="cs"/>
          <w:rtl/>
          <w:lang w:val="en-GB"/>
        </w:rPr>
        <w:t>ם</w:t>
      </w:r>
      <w:r w:rsidR="00A51871">
        <w:rPr>
          <w:rFonts w:hint="cs"/>
          <w:rtl/>
          <w:lang w:val="en-GB"/>
        </w:rPr>
        <w:t>, שכולם נדב</w:t>
      </w:r>
      <w:r w:rsidR="000F708E">
        <w:rPr>
          <w:rFonts w:hint="cs"/>
          <w:rtl/>
          <w:lang w:val="en-GB"/>
        </w:rPr>
        <w:t>קי</w:t>
      </w:r>
      <w:r w:rsidR="00A51871">
        <w:rPr>
          <w:rFonts w:hint="cs"/>
          <w:rtl/>
          <w:lang w:val="en-GB"/>
        </w:rPr>
        <w:t>ם באו</w:t>
      </w:r>
      <w:r w:rsidR="000F708E">
        <w:rPr>
          <w:rFonts w:hint="cs"/>
          <w:rtl/>
          <w:lang w:val="en-GB"/>
        </w:rPr>
        <w:t>תה מידה. במ</w:t>
      </w:r>
      <w:r w:rsidR="00A51871">
        <w:rPr>
          <w:rFonts w:hint="cs"/>
          <w:rtl/>
          <w:lang w:val="en-GB"/>
        </w:rPr>
        <w:t xml:space="preserve">שך שלושה </w:t>
      </w:r>
      <w:r w:rsidR="000F708E">
        <w:rPr>
          <w:rFonts w:hint="cs"/>
          <w:rtl/>
          <w:lang w:val="en-GB"/>
        </w:rPr>
        <w:t xml:space="preserve">חודשים ישבתי פה בדיונים </w:t>
      </w:r>
      <w:r w:rsidR="007033C3">
        <w:rPr>
          <w:rFonts w:hint="cs"/>
          <w:rtl/>
          <w:lang w:val="en-GB"/>
        </w:rPr>
        <w:t xml:space="preserve">ואמרו לי שזה לא </w:t>
      </w:r>
      <w:bookmarkStart w:id="950" w:name="_ETM_Q1_3940533"/>
      <w:bookmarkEnd w:id="950"/>
      <w:r w:rsidR="007033C3">
        <w:rPr>
          <w:rFonts w:hint="cs"/>
          <w:rtl/>
          <w:lang w:val="en-GB"/>
        </w:rPr>
        <w:t>נכון</w:t>
      </w:r>
      <w:r w:rsidR="00A51871">
        <w:rPr>
          <w:rFonts w:hint="cs"/>
          <w:rtl/>
          <w:lang w:val="en-GB"/>
        </w:rPr>
        <w:t xml:space="preserve">. </w:t>
      </w:r>
      <w:r w:rsidR="007033C3">
        <w:rPr>
          <w:rFonts w:hint="cs"/>
          <w:rtl/>
          <w:lang w:val="en-GB"/>
        </w:rPr>
        <w:t xml:space="preserve">ביטלו את כל ההגבלות ואת הדרכון הירוק כשהיו 1,200 </w:t>
      </w:r>
      <w:bookmarkStart w:id="951" w:name="_ETM_Q1_3944096"/>
      <w:bookmarkEnd w:id="951"/>
      <w:r w:rsidR="007033C3">
        <w:rPr>
          <w:rFonts w:hint="cs"/>
          <w:rtl/>
          <w:lang w:val="en-GB"/>
        </w:rPr>
        <w:t>חולים קשה, מה שמראה שגם מחוקקי</w:t>
      </w:r>
      <w:r w:rsidR="00A51871">
        <w:rPr>
          <w:rFonts w:hint="cs"/>
          <w:rtl/>
          <w:lang w:val="en-GB"/>
        </w:rPr>
        <w:t>ם</w:t>
      </w:r>
      <w:r w:rsidR="007033C3">
        <w:rPr>
          <w:rFonts w:hint="cs"/>
          <w:rtl/>
          <w:lang w:val="en-GB"/>
        </w:rPr>
        <w:t xml:space="preserve"> </w:t>
      </w:r>
      <w:r w:rsidR="00A51871">
        <w:rPr>
          <w:rFonts w:hint="cs"/>
          <w:rtl/>
          <w:lang w:val="en-GB"/>
        </w:rPr>
        <w:t>וגם שרים יכול</w:t>
      </w:r>
      <w:r w:rsidR="007033C3">
        <w:rPr>
          <w:rFonts w:hint="cs"/>
          <w:rtl/>
          <w:lang w:val="en-GB"/>
        </w:rPr>
        <w:t xml:space="preserve">ים לטעות. הטעות הזאת פגעה בזכויות </w:t>
      </w:r>
      <w:bookmarkStart w:id="952" w:name="_ETM_Q1_3957590"/>
      <w:bookmarkEnd w:id="952"/>
      <w:r w:rsidR="007033C3">
        <w:rPr>
          <w:rFonts w:hint="cs"/>
          <w:rtl/>
          <w:lang w:val="en-GB"/>
        </w:rPr>
        <w:t xml:space="preserve">של </w:t>
      </w:r>
      <w:r w:rsidR="00AA5858">
        <w:rPr>
          <w:rFonts w:hint="cs"/>
          <w:rtl/>
          <w:lang w:val="en-GB"/>
        </w:rPr>
        <w:t>4.6</w:t>
      </w:r>
      <w:r w:rsidR="007033C3">
        <w:rPr>
          <w:rFonts w:hint="cs"/>
          <w:rtl/>
          <w:lang w:val="en-GB"/>
        </w:rPr>
        <w:t xml:space="preserve"> מיליון איש. </w:t>
      </w:r>
      <w:r w:rsidR="00A51871">
        <w:rPr>
          <w:rFonts w:hint="cs"/>
          <w:rtl/>
          <w:lang w:val="en-GB"/>
        </w:rPr>
        <w:t xml:space="preserve">הפגיעה הזאת </w:t>
      </w:r>
      <w:r w:rsidR="00554AB9">
        <w:rPr>
          <w:rFonts w:hint="cs"/>
          <w:rtl/>
          <w:lang w:val="en-GB"/>
        </w:rPr>
        <w:t>היא בבריאות, בחיים, כש</w:t>
      </w:r>
      <w:r w:rsidR="00A51871">
        <w:rPr>
          <w:rFonts w:hint="cs"/>
          <w:rtl/>
          <w:lang w:val="en-GB"/>
        </w:rPr>
        <w:t xml:space="preserve">חלק </w:t>
      </w:r>
      <w:r w:rsidR="00554AB9">
        <w:rPr>
          <w:rFonts w:hint="cs"/>
          <w:rtl/>
          <w:lang w:val="en-GB"/>
        </w:rPr>
        <w:t xml:space="preserve">גם </w:t>
      </w:r>
      <w:r w:rsidR="00A51871">
        <w:rPr>
          <w:rFonts w:hint="cs"/>
          <w:rtl/>
          <w:lang w:val="en-GB"/>
        </w:rPr>
        <w:t>נ</w:t>
      </w:r>
      <w:r w:rsidR="007033C3">
        <w:rPr>
          <w:rFonts w:hint="cs"/>
          <w:rtl/>
          <w:lang w:val="en-GB"/>
        </w:rPr>
        <w:t>פ</w:t>
      </w:r>
      <w:r w:rsidR="00A51871">
        <w:rPr>
          <w:rFonts w:hint="cs"/>
          <w:rtl/>
          <w:lang w:val="en-GB"/>
        </w:rPr>
        <w:t>טרו בגלל מדינ</w:t>
      </w:r>
      <w:r w:rsidR="007033C3">
        <w:rPr>
          <w:rFonts w:hint="cs"/>
          <w:rtl/>
          <w:lang w:val="en-GB"/>
        </w:rPr>
        <w:t>י</w:t>
      </w:r>
      <w:r w:rsidR="00A51871">
        <w:rPr>
          <w:rFonts w:hint="cs"/>
          <w:rtl/>
          <w:lang w:val="en-GB"/>
        </w:rPr>
        <w:t xml:space="preserve">ות שסיכנה מחוסנים. מה שקרה זה </w:t>
      </w:r>
      <w:r w:rsidR="007033C3">
        <w:rPr>
          <w:rFonts w:hint="cs"/>
          <w:rtl/>
          <w:lang w:val="en-GB"/>
        </w:rPr>
        <w:t>שהכנ</w:t>
      </w:r>
      <w:r w:rsidR="00A51871">
        <w:rPr>
          <w:rFonts w:hint="cs"/>
          <w:rtl/>
          <w:lang w:val="en-GB"/>
        </w:rPr>
        <w:t>י</w:t>
      </w:r>
      <w:r w:rsidR="007033C3">
        <w:rPr>
          <w:rFonts w:hint="cs"/>
          <w:rtl/>
          <w:lang w:val="en-GB"/>
        </w:rPr>
        <w:t>ס</w:t>
      </w:r>
      <w:r w:rsidR="00A51871">
        <w:rPr>
          <w:rFonts w:hint="cs"/>
          <w:rtl/>
          <w:lang w:val="en-GB"/>
        </w:rPr>
        <w:t xml:space="preserve">ו </w:t>
      </w:r>
      <w:r w:rsidR="00554AB9">
        <w:rPr>
          <w:rFonts w:hint="cs"/>
          <w:rtl/>
          <w:lang w:val="en-GB"/>
        </w:rPr>
        <w:t xml:space="preserve">מחוסנים </w:t>
      </w:r>
      <w:r w:rsidR="007033C3">
        <w:rPr>
          <w:rFonts w:hint="cs"/>
          <w:rtl/>
          <w:lang w:val="en-GB"/>
        </w:rPr>
        <w:t>למתחמים</w:t>
      </w:r>
      <w:r w:rsidR="00AA5858">
        <w:rPr>
          <w:rFonts w:hint="cs"/>
          <w:rtl/>
          <w:lang w:val="en-GB"/>
        </w:rPr>
        <w:t xml:space="preserve">, </w:t>
      </w:r>
      <w:r w:rsidR="007033C3">
        <w:rPr>
          <w:rFonts w:hint="cs"/>
          <w:rtl/>
          <w:lang w:val="en-GB"/>
        </w:rPr>
        <w:t xml:space="preserve">אמרו להם: </w:t>
      </w:r>
      <w:r w:rsidR="00AA5858">
        <w:rPr>
          <w:rFonts w:hint="cs"/>
          <w:rtl/>
          <w:lang w:val="en-GB"/>
        </w:rPr>
        <w:t>"</w:t>
      </w:r>
      <w:r w:rsidR="007033C3">
        <w:rPr>
          <w:rFonts w:hint="cs"/>
          <w:rtl/>
          <w:lang w:val="en-GB"/>
        </w:rPr>
        <w:t xml:space="preserve">אתם עם דרכון </w:t>
      </w:r>
      <w:bookmarkStart w:id="953" w:name="_ETM_Q1_3975678"/>
      <w:bookmarkEnd w:id="953"/>
      <w:r w:rsidR="007033C3">
        <w:rPr>
          <w:rFonts w:hint="cs"/>
          <w:rtl/>
          <w:lang w:val="en-GB"/>
        </w:rPr>
        <w:t>ירוק, אתם מוגנים, אתם לא צריכים לעשות בדיקה בכניסה</w:t>
      </w:r>
      <w:bookmarkStart w:id="954" w:name="_ETM_Q1_3978079"/>
      <w:bookmarkEnd w:id="954"/>
      <w:r w:rsidR="00AA5858">
        <w:rPr>
          <w:rFonts w:hint="cs"/>
          <w:rtl/>
          <w:lang w:val="en-GB"/>
        </w:rPr>
        <w:t>"</w:t>
      </w:r>
      <w:r w:rsidR="007033C3">
        <w:rPr>
          <w:rFonts w:hint="cs"/>
          <w:rtl/>
          <w:lang w:val="en-GB"/>
        </w:rPr>
        <w:t xml:space="preserve">, </w:t>
      </w:r>
      <w:r w:rsidR="00554AB9">
        <w:rPr>
          <w:rFonts w:hint="cs"/>
          <w:rtl/>
          <w:lang w:val="en-GB"/>
        </w:rPr>
        <w:t>אבל כש</w:t>
      </w:r>
      <w:r w:rsidR="007033C3">
        <w:rPr>
          <w:rFonts w:hint="cs"/>
          <w:rtl/>
          <w:lang w:val="en-GB"/>
        </w:rPr>
        <w:t xml:space="preserve">הם נכנסו </w:t>
      </w:r>
      <w:r w:rsidR="00554AB9">
        <w:rPr>
          <w:rFonts w:hint="cs"/>
          <w:rtl/>
          <w:lang w:val="en-GB"/>
        </w:rPr>
        <w:t xml:space="preserve">הם </w:t>
      </w:r>
      <w:r w:rsidR="00A51871">
        <w:rPr>
          <w:rFonts w:hint="cs"/>
          <w:rtl/>
          <w:lang w:val="en-GB"/>
        </w:rPr>
        <w:t>ה</w:t>
      </w:r>
      <w:r w:rsidR="007033C3">
        <w:rPr>
          <w:rFonts w:hint="cs"/>
          <w:rtl/>
          <w:lang w:val="en-GB"/>
        </w:rPr>
        <w:t xml:space="preserve">דביקו. </w:t>
      </w:r>
      <w:r w:rsidR="00A51871">
        <w:rPr>
          <w:rFonts w:hint="cs"/>
          <w:rtl/>
          <w:lang w:val="en-GB"/>
        </w:rPr>
        <w:t>הם</w:t>
      </w:r>
      <w:r w:rsidR="007033C3">
        <w:rPr>
          <w:rFonts w:hint="cs"/>
          <w:rtl/>
          <w:lang w:val="en-GB"/>
        </w:rPr>
        <w:t xml:space="preserve"> אלה, </w:t>
      </w:r>
      <w:r w:rsidR="00A51871">
        <w:rPr>
          <w:rFonts w:hint="cs"/>
          <w:rtl/>
          <w:lang w:val="en-GB"/>
        </w:rPr>
        <w:t>בניגוד לנרטיב</w:t>
      </w:r>
      <w:r w:rsidR="007033C3">
        <w:rPr>
          <w:rFonts w:hint="cs"/>
          <w:rtl/>
          <w:lang w:val="en-GB"/>
        </w:rPr>
        <w:t xml:space="preserve"> של משרד הבריאות</w:t>
      </w:r>
      <w:r w:rsidR="00A51871">
        <w:rPr>
          <w:rFonts w:hint="cs"/>
          <w:rtl/>
          <w:lang w:val="en-GB"/>
        </w:rPr>
        <w:t>, שהפ</w:t>
      </w:r>
      <w:r w:rsidR="007033C3">
        <w:rPr>
          <w:rFonts w:hint="cs"/>
          <w:rtl/>
          <w:lang w:val="en-GB"/>
        </w:rPr>
        <w:t xml:space="preserve">יצו את הנגיף בתקופת הקורונה, כי הלא מחוסנים נכנסו למתחמים האלה רק לאחר בדיקה. </w:t>
      </w:r>
      <w:bookmarkStart w:id="955" w:name="_ETM_Q1_3997107"/>
      <w:bookmarkEnd w:id="955"/>
      <w:r w:rsidR="007033C3">
        <w:rPr>
          <w:rFonts w:hint="cs"/>
          <w:rtl/>
          <w:lang w:val="en-GB"/>
        </w:rPr>
        <w:t>לפני שאנחנו באים בקלות ואומרים:</w:t>
      </w:r>
      <w:r w:rsidR="00A51871">
        <w:rPr>
          <w:rFonts w:hint="cs"/>
          <w:rtl/>
          <w:lang w:val="en-GB"/>
        </w:rPr>
        <w:t xml:space="preserve"> </w:t>
      </w:r>
      <w:r w:rsidR="00AA5858">
        <w:rPr>
          <w:rFonts w:hint="cs"/>
          <w:rtl/>
          <w:lang w:val="en-GB"/>
        </w:rPr>
        <w:t>"</w:t>
      </w:r>
      <w:r w:rsidR="00A51871">
        <w:rPr>
          <w:rFonts w:hint="cs"/>
          <w:rtl/>
          <w:lang w:val="en-GB"/>
        </w:rPr>
        <w:t>ט</w:t>
      </w:r>
      <w:r w:rsidR="00554AB9">
        <w:rPr>
          <w:rFonts w:hint="cs"/>
          <w:rtl/>
          <w:lang w:val="en-GB"/>
        </w:rPr>
        <w:t>וב, ויתרנו על סעיפים, יש פה רק מעט</w:t>
      </w:r>
      <w:r w:rsidR="00AA5858">
        <w:rPr>
          <w:rFonts w:hint="cs"/>
          <w:rtl/>
          <w:lang w:val="en-GB"/>
        </w:rPr>
        <w:t>",</w:t>
      </w:r>
      <w:r w:rsidR="00554AB9">
        <w:rPr>
          <w:rFonts w:hint="cs"/>
          <w:rtl/>
          <w:lang w:val="en-GB"/>
        </w:rPr>
        <w:t xml:space="preserve"> צריך לראות</w:t>
      </w:r>
      <w:r w:rsidR="00A51871">
        <w:rPr>
          <w:rFonts w:hint="cs"/>
          <w:rtl/>
          <w:lang w:val="en-GB"/>
        </w:rPr>
        <w:t xml:space="preserve"> </w:t>
      </w:r>
      <w:r w:rsidR="007033C3">
        <w:rPr>
          <w:rFonts w:hint="cs"/>
          <w:rtl/>
          <w:lang w:val="en-GB"/>
        </w:rPr>
        <w:t>למה</w:t>
      </w:r>
      <w:r w:rsidR="00554AB9">
        <w:rPr>
          <w:rFonts w:hint="cs"/>
          <w:rtl/>
          <w:lang w:val="en-GB"/>
        </w:rPr>
        <w:t>,</w:t>
      </w:r>
      <w:r w:rsidR="007033C3">
        <w:rPr>
          <w:rFonts w:hint="cs"/>
          <w:rtl/>
          <w:lang w:val="en-GB"/>
        </w:rPr>
        <w:t xml:space="preserve"> מה הסיבה לכך</w:t>
      </w:r>
      <w:r w:rsidR="00554AB9">
        <w:rPr>
          <w:rFonts w:hint="cs"/>
          <w:rtl/>
          <w:lang w:val="en-GB"/>
        </w:rPr>
        <w:t>.</w:t>
      </w:r>
      <w:r w:rsidR="00A51871">
        <w:rPr>
          <w:rFonts w:hint="cs"/>
          <w:rtl/>
          <w:lang w:val="en-GB"/>
        </w:rPr>
        <w:t xml:space="preserve"> מישהו </w:t>
      </w:r>
      <w:r w:rsidR="007033C3">
        <w:rPr>
          <w:rFonts w:hint="cs"/>
          <w:rtl/>
          <w:lang w:val="en-GB"/>
        </w:rPr>
        <w:t xml:space="preserve">בדק? </w:t>
      </w:r>
      <w:r w:rsidR="00A51871">
        <w:rPr>
          <w:rFonts w:hint="cs"/>
          <w:rtl/>
          <w:lang w:val="en-GB"/>
        </w:rPr>
        <w:t>לא פרסמו תזכיר, לא הביאו שום ס</w:t>
      </w:r>
      <w:r w:rsidR="00554AB9">
        <w:rPr>
          <w:rFonts w:hint="cs"/>
          <w:rtl/>
          <w:lang w:val="en-GB"/>
        </w:rPr>
        <w:t xml:space="preserve">קירה </w:t>
      </w:r>
      <w:r w:rsidR="007033C3">
        <w:rPr>
          <w:rFonts w:hint="cs"/>
          <w:rtl/>
          <w:lang w:val="en-GB"/>
        </w:rPr>
        <w:t>אפ</w:t>
      </w:r>
      <w:r w:rsidR="00A51871">
        <w:rPr>
          <w:rFonts w:hint="cs"/>
          <w:rtl/>
          <w:lang w:val="en-GB"/>
        </w:rPr>
        <w:t>י</w:t>
      </w:r>
      <w:r w:rsidR="007033C3">
        <w:rPr>
          <w:rFonts w:hint="cs"/>
          <w:rtl/>
          <w:lang w:val="en-GB"/>
        </w:rPr>
        <w:t>דמיולוגית ר</w:t>
      </w:r>
      <w:r w:rsidR="00A51871">
        <w:rPr>
          <w:rFonts w:hint="cs"/>
          <w:rtl/>
          <w:lang w:val="en-GB"/>
        </w:rPr>
        <w:t xml:space="preserve">צינית. </w:t>
      </w:r>
    </w:p>
    <w:p w:rsidR="00A51871" w:rsidRDefault="00A51871" w:rsidP="00A51871">
      <w:pPr>
        <w:rPr>
          <w:rtl/>
          <w:lang w:val="en-GB"/>
        </w:rPr>
      </w:pPr>
    </w:p>
    <w:p w:rsidR="007033C3" w:rsidRDefault="00A51871" w:rsidP="00AA5858">
      <w:pPr>
        <w:rPr>
          <w:rtl/>
          <w:lang w:val="en-GB"/>
        </w:rPr>
      </w:pPr>
      <w:r>
        <w:rPr>
          <w:rFonts w:hint="cs"/>
          <w:rtl/>
          <w:lang w:val="en-GB"/>
        </w:rPr>
        <w:t>אני אגע בנושא הרפוא</w:t>
      </w:r>
      <w:r w:rsidR="007033C3">
        <w:rPr>
          <w:rFonts w:hint="cs"/>
          <w:rtl/>
          <w:lang w:val="en-GB"/>
        </w:rPr>
        <w:t>י, כי יש איזה ניסיון של משרד הב</w:t>
      </w:r>
      <w:r>
        <w:rPr>
          <w:rFonts w:hint="cs"/>
          <w:rtl/>
          <w:lang w:val="en-GB"/>
        </w:rPr>
        <w:t>ר</w:t>
      </w:r>
      <w:r w:rsidR="007033C3">
        <w:rPr>
          <w:rFonts w:hint="cs"/>
          <w:rtl/>
          <w:lang w:val="en-GB"/>
        </w:rPr>
        <w:t xml:space="preserve">יאות </w:t>
      </w:r>
      <w:r w:rsidR="00554AB9">
        <w:rPr>
          <w:rFonts w:hint="cs"/>
          <w:rtl/>
          <w:lang w:val="en-GB"/>
        </w:rPr>
        <w:t xml:space="preserve">לאורך </w:t>
      </w:r>
      <w:r w:rsidR="007033C3">
        <w:rPr>
          <w:rFonts w:hint="cs"/>
          <w:rtl/>
          <w:lang w:val="en-GB"/>
        </w:rPr>
        <w:t xml:space="preserve">שלוש </w:t>
      </w:r>
      <w:r w:rsidR="00554AB9">
        <w:rPr>
          <w:rFonts w:hint="cs"/>
          <w:rtl/>
          <w:lang w:val="en-GB"/>
        </w:rPr>
        <w:t>ה</w:t>
      </w:r>
      <w:r w:rsidR="007033C3">
        <w:rPr>
          <w:rFonts w:hint="cs"/>
          <w:rtl/>
          <w:lang w:val="en-GB"/>
        </w:rPr>
        <w:t>שנים האחרונות להלך אימים.</w:t>
      </w:r>
      <w:bookmarkStart w:id="956" w:name="_ETM_Q1_4022528"/>
      <w:bookmarkEnd w:id="956"/>
      <w:r w:rsidR="007033C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אני נמצא</w:t>
      </w:r>
      <w:r w:rsidR="007033C3">
        <w:rPr>
          <w:rFonts w:hint="cs"/>
          <w:rtl/>
          <w:lang w:val="en-GB"/>
        </w:rPr>
        <w:t xml:space="preserve"> כרגע בבתי משפט עם משרד הברי</w:t>
      </w:r>
      <w:r>
        <w:rPr>
          <w:rFonts w:hint="cs"/>
          <w:rtl/>
          <w:lang w:val="en-GB"/>
        </w:rPr>
        <w:t>א</w:t>
      </w:r>
      <w:r w:rsidR="007033C3">
        <w:rPr>
          <w:rFonts w:hint="cs"/>
          <w:rtl/>
          <w:lang w:val="en-GB"/>
        </w:rPr>
        <w:t>ו</w:t>
      </w:r>
      <w:r w:rsidR="00554AB9">
        <w:rPr>
          <w:rFonts w:hint="cs"/>
          <w:rtl/>
          <w:lang w:val="en-GB"/>
        </w:rPr>
        <w:t>ת.</w:t>
      </w:r>
      <w:r w:rsidR="007033C3">
        <w:rPr>
          <w:rFonts w:hint="cs"/>
          <w:rtl/>
          <w:lang w:val="en-GB"/>
        </w:rPr>
        <w:t xml:space="preserve"> ב</w:t>
      </w:r>
      <w:r>
        <w:rPr>
          <w:rFonts w:hint="cs"/>
          <w:rtl/>
          <w:lang w:val="en-GB"/>
        </w:rPr>
        <w:t>קר</w:t>
      </w:r>
      <w:r w:rsidR="007033C3">
        <w:rPr>
          <w:rFonts w:hint="cs"/>
          <w:rtl/>
          <w:lang w:val="en-GB"/>
        </w:rPr>
        <w:t>וב מאוד תהיה רעידת אדמ</w:t>
      </w:r>
      <w:r>
        <w:rPr>
          <w:rFonts w:hint="cs"/>
          <w:rtl/>
          <w:lang w:val="en-GB"/>
        </w:rPr>
        <w:t xml:space="preserve">ה </w:t>
      </w:r>
      <w:r w:rsidR="00554AB9">
        <w:rPr>
          <w:rFonts w:hint="cs"/>
          <w:rtl/>
          <w:lang w:val="en-GB"/>
        </w:rPr>
        <w:t xml:space="preserve">בעולם כולו, </w:t>
      </w:r>
      <w:r w:rsidR="007033C3">
        <w:rPr>
          <w:rFonts w:hint="cs"/>
          <w:rtl/>
          <w:lang w:val="en-GB"/>
        </w:rPr>
        <w:t>לא רק בישראל</w:t>
      </w:r>
      <w:r w:rsidR="00554AB9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כי הנתו</w:t>
      </w:r>
      <w:r w:rsidR="007033C3">
        <w:rPr>
          <w:rFonts w:hint="cs"/>
          <w:rtl/>
          <w:lang w:val="en-GB"/>
        </w:rPr>
        <w:t>נים ש</w:t>
      </w:r>
      <w:bookmarkStart w:id="957" w:name="_ETM_Q1_4036598"/>
      <w:bookmarkEnd w:id="957"/>
      <w:r w:rsidR="00554AB9">
        <w:rPr>
          <w:rFonts w:hint="cs"/>
          <w:rtl/>
          <w:lang w:val="en-GB"/>
        </w:rPr>
        <w:t>ק</w:t>
      </w:r>
      <w:r w:rsidR="007033C3">
        <w:rPr>
          <w:rFonts w:hint="cs"/>
          <w:rtl/>
          <w:lang w:val="en-GB"/>
        </w:rPr>
        <w:t xml:space="preserve">יבלתי ממשרד הבריאות מראים </w:t>
      </w:r>
      <w:r>
        <w:rPr>
          <w:rFonts w:hint="cs"/>
          <w:rtl/>
          <w:lang w:val="en-GB"/>
        </w:rPr>
        <w:t>שכל ה</w:t>
      </w:r>
      <w:r w:rsidR="007033C3">
        <w:rPr>
          <w:rFonts w:hint="cs"/>
          <w:rtl/>
          <w:lang w:val="en-GB"/>
        </w:rPr>
        <w:t>הגבלות  מתחילת הקורונה ועד היום לא היו מוצדקות</w:t>
      </w:r>
      <w:r w:rsidR="00554AB9">
        <w:rPr>
          <w:rFonts w:hint="cs"/>
          <w:rtl/>
          <w:lang w:val="en-GB"/>
        </w:rPr>
        <w:t>.</w:t>
      </w:r>
      <w:r w:rsidR="007033C3">
        <w:rPr>
          <w:rFonts w:hint="cs"/>
          <w:rtl/>
          <w:lang w:val="en-GB"/>
        </w:rPr>
        <w:t xml:space="preserve"> אם יש להם מחקרים שמראים </w:t>
      </w:r>
      <w:bookmarkStart w:id="958" w:name="_ETM_Q1_4043855"/>
      <w:bookmarkEnd w:id="958"/>
      <w:r w:rsidR="007033C3">
        <w:rPr>
          <w:rFonts w:hint="cs"/>
          <w:rtl/>
          <w:lang w:val="en-GB"/>
        </w:rPr>
        <w:t>אחרת</w:t>
      </w:r>
      <w:r w:rsidR="00AA5858">
        <w:rPr>
          <w:rFonts w:hint="cs"/>
          <w:rtl/>
          <w:lang w:val="en-GB"/>
        </w:rPr>
        <w:t xml:space="preserve"> -</w:t>
      </w:r>
      <w:r w:rsidR="00554AB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שיראו </w:t>
      </w:r>
      <w:r w:rsidR="00554AB9">
        <w:rPr>
          <w:rFonts w:hint="cs"/>
          <w:rtl/>
          <w:lang w:val="en-GB"/>
        </w:rPr>
        <w:t>אותם</w:t>
      </w:r>
      <w:r w:rsidR="007033C3">
        <w:rPr>
          <w:rFonts w:hint="cs"/>
          <w:rtl/>
          <w:lang w:val="en-GB"/>
        </w:rPr>
        <w:t>, ואם יש להם מחקרים שהיה צ</w:t>
      </w:r>
      <w:r>
        <w:rPr>
          <w:rFonts w:hint="cs"/>
          <w:rtl/>
          <w:lang w:val="en-GB"/>
        </w:rPr>
        <w:t>ורך לעשות הפרדה בין מ</w:t>
      </w:r>
      <w:r w:rsidR="007033C3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וסנים ל</w:t>
      </w:r>
      <w:r w:rsidR="007033C3">
        <w:rPr>
          <w:rFonts w:hint="cs"/>
          <w:rtl/>
          <w:lang w:val="en-GB"/>
        </w:rPr>
        <w:t>לא מחוסנים</w:t>
      </w:r>
      <w:r w:rsidR="00AA5858">
        <w:rPr>
          <w:rFonts w:hint="cs"/>
          <w:rtl/>
          <w:lang w:val="en-GB"/>
        </w:rPr>
        <w:t xml:space="preserve"> -</w:t>
      </w:r>
      <w:r w:rsidR="00554AB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שיראו אותם</w:t>
      </w:r>
      <w:r w:rsidR="007033C3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959" w:name="_ETM_Q1_4059725"/>
      <w:bookmarkStart w:id="960" w:name="_ETM_Q1_4079084"/>
      <w:bookmarkStart w:id="961" w:name="_ETM_Q1_4084101"/>
      <w:bookmarkEnd w:id="959"/>
      <w:bookmarkEnd w:id="960"/>
      <w:bookmarkEnd w:id="961"/>
      <w:r w:rsidR="00B23870">
        <w:rPr>
          <w:rFonts w:hint="cs"/>
          <w:rtl/>
          <w:lang w:val="en-GB"/>
        </w:rPr>
        <w:t>המק</w:t>
      </w:r>
      <w:r w:rsidR="007033C3">
        <w:rPr>
          <w:rFonts w:hint="cs"/>
          <w:rtl/>
          <w:lang w:val="en-GB"/>
        </w:rPr>
        <w:t>ום לניהול דיונים מהסוג הזה, עם ע</w:t>
      </w:r>
      <w:r w:rsidR="00B23870">
        <w:rPr>
          <w:rFonts w:hint="cs"/>
          <w:rtl/>
          <w:lang w:val="en-GB"/>
        </w:rPr>
        <w:t xml:space="preserve">מדות </w:t>
      </w:r>
      <w:r w:rsidR="007033C3">
        <w:rPr>
          <w:rFonts w:hint="cs"/>
          <w:rtl/>
          <w:lang w:val="en-GB"/>
        </w:rPr>
        <w:t>מדעיות בניגוד לעמדת משרד הבריאות</w:t>
      </w:r>
      <w:r w:rsidR="00AA5858">
        <w:rPr>
          <w:rFonts w:hint="cs"/>
          <w:rtl/>
          <w:lang w:val="en-GB"/>
        </w:rPr>
        <w:t>,</w:t>
      </w:r>
      <w:r w:rsidR="007033C3">
        <w:rPr>
          <w:rFonts w:hint="cs"/>
          <w:rtl/>
          <w:lang w:val="en-GB"/>
        </w:rPr>
        <w:t xml:space="preserve"> הו</w:t>
      </w:r>
      <w:r w:rsidR="00B23870">
        <w:rPr>
          <w:rFonts w:hint="cs"/>
          <w:rtl/>
          <w:lang w:val="en-GB"/>
        </w:rPr>
        <w:t>א</w:t>
      </w:r>
      <w:r w:rsidR="007033C3">
        <w:rPr>
          <w:rFonts w:hint="cs"/>
          <w:rtl/>
          <w:lang w:val="en-GB"/>
        </w:rPr>
        <w:t xml:space="preserve"> </w:t>
      </w:r>
      <w:r w:rsidR="00B23870">
        <w:rPr>
          <w:rFonts w:hint="cs"/>
          <w:rtl/>
          <w:lang w:val="en-GB"/>
        </w:rPr>
        <w:t>לא בבג</w:t>
      </w:r>
      <w:r w:rsidR="007033C3">
        <w:rPr>
          <w:rFonts w:hint="cs"/>
          <w:rtl/>
          <w:lang w:val="en-GB"/>
        </w:rPr>
        <w:t>"</w:t>
      </w:r>
      <w:r w:rsidR="00B23870">
        <w:rPr>
          <w:rFonts w:hint="cs"/>
          <w:rtl/>
          <w:lang w:val="en-GB"/>
        </w:rPr>
        <w:t>ץ, הוא בוועדו</w:t>
      </w:r>
      <w:r w:rsidR="007033C3">
        <w:rPr>
          <w:rFonts w:hint="cs"/>
          <w:rtl/>
          <w:lang w:val="en-GB"/>
        </w:rPr>
        <w:t>ת</w:t>
      </w:r>
      <w:r w:rsidR="00B23870">
        <w:rPr>
          <w:rFonts w:hint="cs"/>
          <w:rtl/>
          <w:lang w:val="en-GB"/>
        </w:rPr>
        <w:t xml:space="preserve">. </w:t>
      </w:r>
    </w:p>
    <w:p w:rsidR="007033C3" w:rsidRDefault="007033C3" w:rsidP="007033C3">
      <w:pPr>
        <w:rPr>
          <w:rtl/>
          <w:lang w:val="en-GB"/>
        </w:rPr>
      </w:pPr>
      <w:bookmarkStart w:id="962" w:name="_ETM_Q1_4109282"/>
      <w:bookmarkStart w:id="963" w:name="_ETM_Q1_4109384"/>
      <w:bookmarkStart w:id="964" w:name="_ETM_Q1_4109480"/>
      <w:bookmarkEnd w:id="962"/>
      <w:bookmarkEnd w:id="963"/>
      <w:bookmarkEnd w:id="964"/>
    </w:p>
    <w:p w:rsidR="00B23870" w:rsidRDefault="00B23870" w:rsidP="00D3721E">
      <w:pPr>
        <w:rPr>
          <w:rtl/>
          <w:lang w:val="en-GB"/>
        </w:rPr>
      </w:pPr>
      <w:bookmarkStart w:id="965" w:name="_ETM_Q1_4109562"/>
      <w:bookmarkEnd w:id="965"/>
      <w:r>
        <w:rPr>
          <w:rFonts w:hint="cs"/>
          <w:rtl/>
          <w:lang w:val="en-GB"/>
        </w:rPr>
        <w:t>הקורו</w:t>
      </w:r>
      <w:r w:rsidR="007033C3">
        <w:rPr>
          <w:rFonts w:hint="cs"/>
          <w:rtl/>
          <w:lang w:val="en-GB"/>
        </w:rPr>
        <w:t xml:space="preserve">נה </w:t>
      </w:r>
      <w:r>
        <w:rPr>
          <w:rFonts w:hint="cs"/>
          <w:rtl/>
          <w:lang w:val="en-GB"/>
        </w:rPr>
        <w:t>כיום מס</w:t>
      </w:r>
      <w:r w:rsidR="00A475BD">
        <w:rPr>
          <w:rFonts w:hint="cs"/>
          <w:rtl/>
          <w:lang w:val="en-GB"/>
        </w:rPr>
        <w:t>וכנת פחות משפעת. החוק הזה מיותר</w:t>
      </w:r>
      <w:r w:rsidR="00AA585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אין שום הצדקה לחוק הזה. אתם רוצים לעשות חוק? </w:t>
      </w:r>
      <w:r w:rsidR="00A475BD">
        <w:rPr>
          <w:rFonts w:hint="cs"/>
          <w:rtl/>
          <w:lang w:val="en-GB"/>
        </w:rPr>
        <w:t xml:space="preserve">תעשו קודם כל לשפעת. </w:t>
      </w:r>
      <w:bookmarkStart w:id="966" w:name="_ETM_Q1_4124806"/>
      <w:bookmarkEnd w:id="966"/>
      <w:r w:rsidR="001120DC">
        <w:rPr>
          <w:rFonts w:hint="cs"/>
          <w:rtl/>
          <w:lang w:val="en-GB"/>
        </w:rPr>
        <w:t>ל</w:t>
      </w:r>
      <w:r w:rsidR="00A475BD">
        <w:rPr>
          <w:rFonts w:hint="cs"/>
          <w:rtl/>
          <w:lang w:val="en-GB"/>
        </w:rPr>
        <w:t>פי מחקר דני מאוקטובר 2022</w:t>
      </w:r>
      <w:r>
        <w:rPr>
          <w:rFonts w:hint="cs"/>
          <w:rtl/>
          <w:lang w:val="en-GB"/>
        </w:rPr>
        <w:t xml:space="preserve"> שפו</w:t>
      </w:r>
      <w:r w:rsidR="00A475BD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סם בכתב </w:t>
      </w:r>
      <w:r w:rsidR="00AA5858">
        <w:rPr>
          <w:rFonts w:hint="cs"/>
          <w:rtl/>
          <w:lang w:val="en-GB"/>
        </w:rPr>
        <w:t xml:space="preserve">העת </w:t>
      </w:r>
      <w:r>
        <w:rPr>
          <w:rFonts w:hint="cs"/>
          <w:rtl/>
          <w:lang w:val="en-GB"/>
        </w:rPr>
        <w:t xml:space="preserve">לנסט, </w:t>
      </w:r>
      <w:r w:rsidR="001120DC">
        <w:rPr>
          <w:rFonts w:hint="cs"/>
          <w:rtl/>
          <w:lang w:val="en-GB"/>
        </w:rPr>
        <w:t xml:space="preserve">לא באיזה כתב עת זוטר, </w:t>
      </w:r>
      <w:r>
        <w:rPr>
          <w:rFonts w:hint="cs"/>
          <w:rtl/>
          <w:lang w:val="en-GB"/>
        </w:rPr>
        <w:t>שיעור הקטלניות של זני האומיקרון הוא פחות מעשירית מ</w:t>
      </w:r>
      <w:r w:rsidR="00AA585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ק</w:t>
      </w:r>
      <w:r w:rsidR="001120DC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 xml:space="preserve">לניות </w:t>
      </w:r>
      <w:r w:rsidR="00AA5858">
        <w:rPr>
          <w:rFonts w:hint="cs"/>
          <w:rtl/>
          <w:lang w:val="en-GB"/>
        </w:rPr>
        <w:t xml:space="preserve">של </w:t>
      </w:r>
      <w:r w:rsidR="001120DC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ני השפע</w:t>
      </w:r>
      <w:r w:rsidR="001120DC">
        <w:rPr>
          <w:rFonts w:hint="cs"/>
          <w:rtl/>
          <w:lang w:val="en-GB"/>
        </w:rPr>
        <w:t>ת. אתם מדברים אית</w:t>
      </w:r>
      <w:bookmarkStart w:id="967" w:name="_ETM_Q1_4140983"/>
      <w:bookmarkEnd w:id="967"/>
      <w:r w:rsidR="001120DC">
        <w:rPr>
          <w:rFonts w:hint="cs"/>
          <w:rtl/>
          <w:lang w:val="en-GB"/>
        </w:rPr>
        <w:t xml:space="preserve">נו על חוק סמכויות לקורונה? </w:t>
      </w:r>
      <w:r>
        <w:rPr>
          <w:rFonts w:hint="cs"/>
          <w:rtl/>
          <w:lang w:val="en-GB"/>
        </w:rPr>
        <w:t>תגיד</w:t>
      </w:r>
      <w:r w:rsidR="001120DC">
        <w:rPr>
          <w:rFonts w:hint="cs"/>
          <w:rtl/>
          <w:lang w:val="en-GB"/>
        </w:rPr>
        <w:t>ו לי, על מה אתם מדברים? מכ</w:t>
      </w:r>
      <w:r>
        <w:rPr>
          <w:rFonts w:hint="cs"/>
          <w:rtl/>
          <w:lang w:val="en-GB"/>
        </w:rPr>
        <w:t>ש</w:t>
      </w:r>
      <w:r w:rsidR="001120DC">
        <w:rPr>
          <w:rFonts w:hint="cs"/>
          <w:rtl/>
          <w:lang w:val="en-GB"/>
        </w:rPr>
        <w:t>ילים את חברי הכנסת, נותנים להם</w:t>
      </w:r>
      <w:r>
        <w:rPr>
          <w:rFonts w:hint="cs"/>
          <w:rtl/>
          <w:lang w:val="en-GB"/>
        </w:rPr>
        <w:t xml:space="preserve"> חוות דעת שהן</w:t>
      </w:r>
      <w:r w:rsidR="001120DC">
        <w:rPr>
          <w:rFonts w:hint="cs"/>
          <w:rtl/>
          <w:lang w:val="en-GB"/>
        </w:rPr>
        <w:t xml:space="preserve"> לא </w:t>
      </w:r>
      <w:bookmarkStart w:id="968" w:name="_ETM_Q1_4149143"/>
      <w:bookmarkEnd w:id="968"/>
      <w:r w:rsidR="001120DC">
        <w:rPr>
          <w:rFonts w:hint="cs"/>
          <w:rtl/>
          <w:lang w:val="en-GB"/>
        </w:rPr>
        <w:t>מחוברות למדע</w:t>
      </w:r>
      <w:r>
        <w:rPr>
          <w:rFonts w:hint="cs"/>
          <w:rtl/>
          <w:lang w:val="en-GB"/>
        </w:rPr>
        <w:t>. אני רוצה ל</w:t>
      </w:r>
      <w:r w:rsidR="001120DC">
        <w:rPr>
          <w:rFonts w:hint="cs"/>
          <w:rtl/>
          <w:lang w:val="en-GB"/>
        </w:rPr>
        <w:t>ראות את משרד הבריאות סותר את דבריי</w:t>
      </w:r>
      <w:r>
        <w:rPr>
          <w:rFonts w:hint="cs"/>
          <w:rtl/>
          <w:lang w:val="en-GB"/>
        </w:rPr>
        <w:t>.</w:t>
      </w:r>
      <w:r w:rsidR="001120DC">
        <w:rPr>
          <w:rFonts w:hint="cs"/>
          <w:rtl/>
          <w:lang w:val="en-GB"/>
        </w:rPr>
        <w:t xml:space="preserve"> נאמר פה על ידי פרופ' לוין, ואני מסכים, שנגי</w:t>
      </w:r>
      <w:r>
        <w:rPr>
          <w:rFonts w:hint="cs"/>
          <w:rtl/>
          <w:lang w:val="en-GB"/>
        </w:rPr>
        <w:t>פים שגורמים למחלות</w:t>
      </w:r>
      <w:r w:rsidR="001120DC">
        <w:rPr>
          <w:rFonts w:hint="cs"/>
          <w:rtl/>
          <w:lang w:val="en-GB"/>
        </w:rPr>
        <w:t xml:space="preserve"> דמויות שפעת משתנים בקצב דומה, אפילו </w:t>
      </w:r>
      <w:r>
        <w:rPr>
          <w:rFonts w:hint="cs"/>
          <w:rtl/>
          <w:lang w:val="en-GB"/>
        </w:rPr>
        <w:t xml:space="preserve">בקצב גבוה יותר </w:t>
      </w:r>
      <w:r w:rsidR="001120DC">
        <w:rPr>
          <w:rFonts w:hint="cs"/>
          <w:rtl/>
          <w:lang w:val="en-GB"/>
        </w:rPr>
        <w:t>מאשר נגיפי</w:t>
      </w:r>
      <w:r>
        <w:rPr>
          <w:rFonts w:hint="cs"/>
          <w:rtl/>
          <w:lang w:val="en-GB"/>
        </w:rPr>
        <w:t xml:space="preserve"> קורונה. ההיסטר</w:t>
      </w:r>
      <w:r w:rsidR="001120D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ה הזאת, הבהלה הזאת, הריצת אמוק </w:t>
      </w:r>
      <w:r w:rsidR="001120DC">
        <w:rPr>
          <w:rFonts w:hint="cs"/>
          <w:rtl/>
          <w:lang w:val="en-GB"/>
        </w:rPr>
        <w:t xml:space="preserve">הזאת לפגוע בזכויות </w:t>
      </w:r>
      <w:bookmarkStart w:id="969" w:name="_ETM_Q1_4182219"/>
      <w:bookmarkEnd w:id="969"/>
      <w:r w:rsidR="001120DC">
        <w:rPr>
          <w:rFonts w:hint="cs"/>
          <w:rtl/>
          <w:lang w:val="en-GB"/>
        </w:rPr>
        <w:t>אדם ולקבוע</w:t>
      </w:r>
      <w:r w:rsidR="00554AB9">
        <w:rPr>
          <w:rFonts w:hint="cs"/>
          <w:rtl/>
          <w:lang w:val="en-GB"/>
        </w:rPr>
        <w:t xml:space="preserve"> הגבלות וחוקים כאלה</w:t>
      </w:r>
      <w:r w:rsidR="00566D2F">
        <w:rPr>
          <w:rFonts w:hint="cs"/>
          <w:rtl/>
          <w:lang w:val="en-GB"/>
        </w:rPr>
        <w:t>,</w:t>
      </w:r>
      <w:r w:rsidR="001120DC">
        <w:rPr>
          <w:rFonts w:hint="cs"/>
          <w:rtl/>
          <w:lang w:val="en-GB"/>
        </w:rPr>
        <w:t xml:space="preserve"> היא לא נ</w:t>
      </w:r>
      <w:r>
        <w:rPr>
          <w:rFonts w:hint="cs"/>
          <w:rtl/>
          <w:lang w:val="en-GB"/>
        </w:rPr>
        <w:t>ו</w:t>
      </w:r>
      <w:r w:rsidR="001120DC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מ</w:t>
      </w:r>
      <w:r w:rsidR="001120D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לית. אני מבקש לראות </w:t>
      </w:r>
      <w:r w:rsidR="001120DC">
        <w:rPr>
          <w:rFonts w:hint="cs"/>
          <w:rtl/>
          <w:lang w:val="en-GB"/>
        </w:rPr>
        <w:t>נתונים , מחקרים, לא סיסמאות בעל</w:t>
      </w:r>
      <w:r>
        <w:rPr>
          <w:rFonts w:hint="cs"/>
          <w:rtl/>
          <w:lang w:val="en-GB"/>
        </w:rPr>
        <w:t>מא</w:t>
      </w:r>
      <w:r w:rsidR="001120D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מכשילים </w:t>
      </w:r>
      <w:r w:rsidR="001120DC">
        <w:rPr>
          <w:rFonts w:hint="cs"/>
          <w:rtl/>
          <w:lang w:val="en-GB"/>
        </w:rPr>
        <w:t>את חברי הוועדה וכותבים</w:t>
      </w:r>
      <w:bookmarkStart w:id="970" w:name="_ETM_Q1_4200063"/>
      <w:bookmarkEnd w:id="970"/>
      <w:r w:rsidR="001120DC">
        <w:rPr>
          <w:rFonts w:hint="cs"/>
          <w:rtl/>
          <w:lang w:val="en-GB"/>
        </w:rPr>
        <w:t xml:space="preserve"> בדברי ההסבר שלונג קוביד מסוכן ויכול לגרום </w:t>
      </w:r>
      <w:bookmarkStart w:id="971" w:name="_ETM_Q1_4202977"/>
      <w:bookmarkEnd w:id="971"/>
      <w:r w:rsidR="001120DC">
        <w:rPr>
          <w:rFonts w:hint="cs"/>
          <w:rtl/>
          <w:lang w:val="en-GB"/>
        </w:rPr>
        <w:t xml:space="preserve">לעומס כל כך קשה בבתי החולים. </w:t>
      </w:r>
      <w:r>
        <w:rPr>
          <w:rFonts w:hint="cs"/>
          <w:rtl/>
          <w:lang w:val="en-GB"/>
        </w:rPr>
        <w:t>תס</w:t>
      </w:r>
      <w:r w:rsidR="001120DC">
        <w:rPr>
          <w:rFonts w:hint="cs"/>
          <w:rtl/>
          <w:lang w:val="en-GB"/>
        </w:rPr>
        <w:t xml:space="preserve">מונת </w:t>
      </w:r>
      <w:r>
        <w:rPr>
          <w:rFonts w:hint="cs"/>
          <w:rtl/>
          <w:lang w:val="en-GB"/>
        </w:rPr>
        <w:t>לונג קוביד היא תופעה ש</w:t>
      </w:r>
      <w:r w:rsidR="001120DC">
        <w:rPr>
          <w:rFonts w:hint="cs"/>
          <w:rtl/>
          <w:lang w:val="en-GB"/>
        </w:rPr>
        <w:t xml:space="preserve">ולית, במיוחד </w:t>
      </w:r>
      <w:bookmarkStart w:id="972" w:name="_ETM_Q1_4209909"/>
      <w:bookmarkEnd w:id="972"/>
      <w:r w:rsidR="001120DC">
        <w:rPr>
          <w:rFonts w:hint="cs"/>
          <w:rtl/>
          <w:lang w:val="en-GB"/>
        </w:rPr>
        <w:t xml:space="preserve">מאז האומיקרון. </w:t>
      </w:r>
      <w:r>
        <w:rPr>
          <w:rFonts w:hint="cs"/>
          <w:rtl/>
          <w:lang w:val="en-GB"/>
        </w:rPr>
        <w:t>בניגוד ג</w:t>
      </w:r>
      <w:r w:rsidR="001120DC">
        <w:rPr>
          <w:rFonts w:hint="cs"/>
          <w:rtl/>
          <w:lang w:val="en-GB"/>
        </w:rPr>
        <w:t xml:space="preserve">מור למה שנאמר בדברי ההסבר, הלונג קוביד מעולם לא </w:t>
      </w:r>
      <w:r w:rsidR="00554AB9">
        <w:rPr>
          <w:rFonts w:hint="cs"/>
          <w:rtl/>
          <w:lang w:val="en-GB"/>
        </w:rPr>
        <w:t>גרם ואין לו</w:t>
      </w:r>
      <w:r>
        <w:rPr>
          <w:rFonts w:hint="cs"/>
          <w:rtl/>
          <w:lang w:val="en-GB"/>
        </w:rPr>
        <w:t xml:space="preserve"> פוטנציאל לגרום לעומס על מערכות בתי החולים בישראל. אם מערכת הבריאות בישראל בימים של שיאי ה</w:t>
      </w:r>
      <w:r w:rsidR="00437116">
        <w:rPr>
          <w:rFonts w:hint="cs"/>
          <w:rtl/>
          <w:lang w:val="en-GB"/>
        </w:rPr>
        <w:t>גלים של ה</w:t>
      </w:r>
      <w:r>
        <w:rPr>
          <w:rFonts w:hint="cs"/>
          <w:rtl/>
          <w:lang w:val="en-GB"/>
        </w:rPr>
        <w:t>קוביד לא הגיע</w:t>
      </w:r>
      <w:r w:rsidR="0043711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למצב של סף ס</w:t>
      </w:r>
      <w:r w:rsidR="00437116">
        <w:rPr>
          <w:rFonts w:hint="cs"/>
          <w:rtl/>
          <w:lang w:val="en-GB"/>
        </w:rPr>
        <w:t>פיקה</w:t>
      </w:r>
      <w:r>
        <w:rPr>
          <w:rFonts w:hint="cs"/>
          <w:rtl/>
          <w:lang w:val="en-GB"/>
        </w:rPr>
        <w:t xml:space="preserve">, </w:t>
      </w:r>
      <w:r w:rsidR="00554AB9">
        <w:rPr>
          <w:rFonts w:hint="cs"/>
          <w:rtl/>
          <w:lang w:val="en-GB"/>
        </w:rPr>
        <w:t xml:space="preserve">האם </w:t>
      </w:r>
      <w:r>
        <w:rPr>
          <w:rFonts w:hint="cs"/>
          <w:rtl/>
          <w:lang w:val="en-GB"/>
        </w:rPr>
        <w:t xml:space="preserve">אתם </w:t>
      </w:r>
      <w:r w:rsidR="00437116">
        <w:rPr>
          <w:rFonts w:hint="cs"/>
          <w:rtl/>
          <w:lang w:val="en-GB"/>
        </w:rPr>
        <w:t xml:space="preserve">מצפים שחברי הכנסת יאמינו </w:t>
      </w:r>
      <w:bookmarkStart w:id="973" w:name="_ETM_Q1_4236919"/>
      <w:bookmarkEnd w:id="973"/>
      <w:r>
        <w:rPr>
          <w:rFonts w:hint="cs"/>
          <w:rtl/>
          <w:lang w:val="en-GB"/>
        </w:rPr>
        <w:t xml:space="preserve">שבגלל לונג </w:t>
      </w:r>
      <w:r w:rsidR="00437116">
        <w:rPr>
          <w:rFonts w:hint="cs"/>
          <w:rtl/>
          <w:lang w:val="en-GB"/>
        </w:rPr>
        <w:t>קוביד המערכת תגיע לקריסה?</w:t>
      </w:r>
      <w:r>
        <w:rPr>
          <w:rFonts w:hint="cs"/>
          <w:rtl/>
          <w:lang w:val="en-GB"/>
        </w:rPr>
        <w:t xml:space="preserve"> </w:t>
      </w:r>
      <w:r w:rsidR="007E4535">
        <w:rPr>
          <w:rFonts w:hint="cs"/>
          <w:rtl/>
          <w:lang w:val="en-GB"/>
        </w:rPr>
        <w:t xml:space="preserve">אתם באים </w:t>
      </w:r>
      <w:r w:rsidR="00FD7AA4">
        <w:rPr>
          <w:rFonts w:hint="cs"/>
          <w:rtl/>
          <w:lang w:val="en-GB"/>
        </w:rPr>
        <w:t>ואומר</w:t>
      </w:r>
      <w:r w:rsidR="007E4535">
        <w:rPr>
          <w:rFonts w:hint="cs"/>
          <w:rtl/>
          <w:lang w:val="en-GB"/>
        </w:rPr>
        <w:t>ים</w:t>
      </w:r>
      <w:r w:rsidR="00FD7AA4">
        <w:rPr>
          <w:rFonts w:hint="cs"/>
          <w:rtl/>
          <w:lang w:val="en-GB"/>
        </w:rPr>
        <w:t xml:space="preserve">: </w:t>
      </w:r>
      <w:r w:rsidR="00867BD6">
        <w:rPr>
          <w:rFonts w:hint="cs"/>
          <w:rtl/>
          <w:lang w:val="en-GB"/>
        </w:rPr>
        <w:t>"</w:t>
      </w:r>
      <w:r w:rsidR="00FD7AA4">
        <w:rPr>
          <w:rFonts w:hint="cs"/>
          <w:rtl/>
          <w:lang w:val="en-GB"/>
        </w:rPr>
        <w:t>בוא נעשה חוק ליתר</w:t>
      </w:r>
      <w:r w:rsidR="007E4535">
        <w:rPr>
          <w:rFonts w:hint="cs"/>
          <w:rtl/>
          <w:lang w:val="en-GB"/>
        </w:rPr>
        <w:t xml:space="preserve"> ביטחון</w:t>
      </w:r>
      <w:r w:rsidR="00867BD6">
        <w:rPr>
          <w:rFonts w:hint="cs"/>
          <w:rtl/>
          <w:lang w:val="en-GB"/>
        </w:rPr>
        <w:t>"</w:t>
      </w:r>
      <w:r w:rsidR="00FD7AA4">
        <w:rPr>
          <w:rFonts w:hint="cs"/>
          <w:rtl/>
          <w:lang w:val="en-GB"/>
        </w:rPr>
        <w:t xml:space="preserve">. זה לא ליתר ביטחון. </w:t>
      </w:r>
      <w:r w:rsidR="007E4535">
        <w:rPr>
          <w:rFonts w:hint="cs"/>
          <w:rtl/>
          <w:lang w:val="en-GB"/>
        </w:rPr>
        <w:t xml:space="preserve">אתם </w:t>
      </w:r>
      <w:bookmarkStart w:id="974" w:name="_ETM_Q1_4256572"/>
      <w:bookmarkEnd w:id="974"/>
      <w:r w:rsidR="007E4535">
        <w:rPr>
          <w:rFonts w:hint="cs"/>
          <w:rtl/>
          <w:lang w:val="en-GB"/>
        </w:rPr>
        <w:t>רוצים לעשות חוק? למה לא עושים לשפעת,</w:t>
      </w:r>
      <w:r w:rsidR="00FD7AA4">
        <w:rPr>
          <w:rFonts w:hint="cs"/>
          <w:rtl/>
          <w:lang w:val="en-GB"/>
        </w:rPr>
        <w:t xml:space="preserve"> מישהו יכול להסביר לי</w:t>
      </w:r>
      <w:r w:rsidR="003E0727">
        <w:rPr>
          <w:rFonts w:hint="cs"/>
          <w:rtl/>
          <w:lang w:val="en-GB"/>
        </w:rPr>
        <w:t xml:space="preserve"> את זה? מאז הופעת זני האומיקרון תסמונת הלונג קוביד כמעט נעלמה לחלוטין, </w:t>
      </w:r>
      <w:bookmarkStart w:id="975" w:name="_ETM_Q1_4309129"/>
      <w:bookmarkEnd w:id="975"/>
      <w:r w:rsidR="003E0727">
        <w:rPr>
          <w:rFonts w:hint="cs"/>
          <w:rtl/>
          <w:lang w:val="en-GB"/>
        </w:rPr>
        <w:t>וזה כולל גם את תופעת ה</w:t>
      </w:r>
      <w:r w:rsidR="00D3721E">
        <w:rPr>
          <w:rFonts w:hint="cs"/>
          <w:rtl/>
          <w:lang w:val="en-GB"/>
        </w:rPr>
        <w:t>פימס</w:t>
      </w:r>
      <w:r w:rsidR="003E0727">
        <w:rPr>
          <w:rFonts w:hint="cs"/>
          <w:rtl/>
          <w:lang w:val="en-GB"/>
        </w:rPr>
        <w:t xml:space="preserve"> שהייתה נדירה מאוד בילדים </w:t>
      </w:r>
      <w:bookmarkStart w:id="976" w:name="_ETM_Q1_4311209"/>
      <w:bookmarkEnd w:id="976"/>
      <w:r w:rsidR="003E0727">
        <w:rPr>
          <w:rFonts w:hint="cs"/>
          <w:rtl/>
          <w:lang w:val="en-GB"/>
        </w:rPr>
        <w:t>עוד לפני האומיקרון</w:t>
      </w:r>
      <w:r w:rsidR="00554AB9">
        <w:rPr>
          <w:rFonts w:hint="cs"/>
          <w:rtl/>
          <w:lang w:val="en-GB"/>
        </w:rPr>
        <w:t>. י</w:t>
      </w:r>
      <w:r w:rsidR="003E0727">
        <w:rPr>
          <w:rFonts w:hint="cs"/>
          <w:rtl/>
          <w:lang w:val="en-GB"/>
        </w:rPr>
        <w:t>ש</w:t>
      </w:r>
      <w:r w:rsidR="00FD7AA4">
        <w:rPr>
          <w:rFonts w:hint="cs"/>
          <w:rtl/>
          <w:lang w:val="en-GB"/>
        </w:rPr>
        <w:t xml:space="preserve">בתי </w:t>
      </w:r>
      <w:r w:rsidR="003E0727">
        <w:rPr>
          <w:rFonts w:hint="cs"/>
          <w:rtl/>
          <w:lang w:val="en-GB"/>
        </w:rPr>
        <w:t xml:space="preserve">בדיונים בוועדת בריאות </w:t>
      </w:r>
      <w:bookmarkStart w:id="977" w:name="_ETM_Q1_4315002"/>
      <w:bookmarkEnd w:id="977"/>
      <w:r w:rsidR="003E0727">
        <w:rPr>
          <w:rFonts w:hint="cs"/>
          <w:rtl/>
          <w:lang w:val="en-GB"/>
        </w:rPr>
        <w:t>ו</w:t>
      </w:r>
      <w:r w:rsidR="00554AB9">
        <w:rPr>
          <w:rFonts w:hint="cs"/>
          <w:rtl/>
          <w:lang w:val="en-GB"/>
        </w:rPr>
        <w:t>הצגתי</w:t>
      </w:r>
      <w:r w:rsidR="00FD7AA4">
        <w:rPr>
          <w:rFonts w:hint="cs"/>
          <w:rtl/>
          <w:lang w:val="en-GB"/>
        </w:rPr>
        <w:t xml:space="preserve"> מחקרים </w:t>
      </w:r>
      <w:r w:rsidR="00D3721E">
        <w:rPr>
          <w:rFonts w:hint="cs"/>
          <w:rtl/>
          <w:lang w:val="en-GB"/>
        </w:rPr>
        <w:t>על זה</w:t>
      </w:r>
      <w:r w:rsidR="00FD7AA4">
        <w:rPr>
          <w:rFonts w:hint="cs"/>
          <w:rtl/>
          <w:lang w:val="en-GB"/>
        </w:rPr>
        <w:t xml:space="preserve"> </w:t>
      </w:r>
      <w:r w:rsidR="003E0727">
        <w:rPr>
          <w:rFonts w:hint="cs"/>
          <w:rtl/>
          <w:lang w:val="en-GB"/>
        </w:rPr>
        <w:t>לפני שמונה חודשים</w:t>
      </w:r>
      <w:r w:rsidR="00554AB9">
        <w:rPr>
          <w:rFonts w:hint="cs"/>
          <w:rtl/>
          <w:lang w:val="en-GB"/>
        </w:rPr>
        <w:t>.</w:t>
      </w:r>
      <w:r w:rsidR="00FD7AA4">
        <w:rPr>
          <w:rFonts w:hint="cs"/>
          <w:rtl/>
          <w:lang w:val="en-GB"/>
        </w:rPr>
        <w:t xml:space="preserve"> כל מה שאמרנו</w:t>
      </w:r>
      <w:r w:rsidR="003E0727">
        <w:rPr>
          <w:rFonts w:hint="cs"/>
          <w:rtl/>
          <w:lang w:val="en-GB"/>
        </w:rPr>
        <w:t xml:space="preserve"> פה התברר כנכון</w:t>
      </w:r>
      <w:r w:rsidR="00554AB9">
        <w:rPr>
          <w:rFonts w:hint="cs"/>
          <w:rtl/>
          <w:lang w:val="en-GB"/>
        </w:rPr>
        <w:t>,</w:t>
      </w:r>
      <w:r w:rsidR="00FD7AA4">
        <w:rPr>
          <w:rFonts w:hint="cs"/>
          <w:rtl/>
          <w:lang w:val="en-GB"/>
        </w:rPr>
        <w:t xml:space="preserve"> </w:t>
      </w:r>
      <w:r w:rsidR="00D3721E">
        <w:rPr>
          <w:rFonts w:hint="cs"/>
          <w:rtl/>
          <w:lang w:val="en-GB"/>
        </w:rPr>
        <w:t>כש</w:t>
      </w:r>
      <w:r w:rsidR="00FD7AA4">
        <w:rPr>
          <w:rFonts w:hint="cs"/>
          <w:rtl/>
          <w:lang w:val="en-GB"/>
        </w:rPr>
        <w:t>כל התחזיות של משרד הבריאות התבררו כלא נכונו</w:t>
      </w:r>
      <w:r w:rsidR="003E0727">
        <w:rPr>
          <w:rFonts w:hint="cs"/>
          <w:rtl/>
          <w:lang w:val="en-GB"/>
        </w:rPr>
        <w:t>ת</w:t>
      </w:r>
      <w:r w:rsidR="00FD7AA4">
        <w:rPr>
          <w:rFonts w:hint="cs"/>
          <w:rtl/>
          <w:lang w:val="en-GB"/>
        </w:rPr>
        <w:t xml:space="preserve">. </w:t>
      </w:r>
      <w:r w:rsidR="003E0727">
        <w:rPr>
          <w:rFonts w:hint="cs"/>
          <w:rtl/>
          <w:lang w:val="en-GB"/>
        </w:rPr>
        <w:t>ב-1 בדצמבר לפני שנה</w:t>
      </w:r>
      <w:r w:rsidR="00FD7AA4">
        <w:rPr>
          <w:rFonts w:hint="cs"/>
          <w:rtl/>
          <w:lang w:val="en-GB"/>
        </w:rPr>
        <w:t xml:space="preserve"> הם סגרו 4.6 </w:t>
      </w:r>
      <w:r w:rsidR="003E0727">
        <w:rPr>
          <w:rFonts w:hint="cs"/>
          <w:rtl/>
          <w:lang w:val="en-GB"/>
        </w:rPr>
        <w:t xml:space="preserve">מיליון לא מחוסנים בסגר דה פקטו </w:t>
      </w:r>
      <w:bookmarkStart w:id="978" w:name="_ETM_Q1_4338276"/>
      <w:bookmarkEnd w:id="978"/>
      <w:r w:rsidR="003E0727">
        <w:rPr>
          <w:rFonts w:hint="cs"/>
          <w:rtl/>
          <w:lang w:val="en-GB"/>
        </w:rPr>
        <w:t xml:space="preserve">בבתים </w:t>
      </w:r>
      <w:r w:rsidR="00D3721E">
        <w:rPr>
          <w:rFonts w:hint="cs"/>
          <w:rtl/>
          <w:lang w:val="en-GB"/>
        </w:rPr>
        <w:t xml:space="preserve">רק </w:t>
      </w:r>
      <w:r w:rsidR="003E0727">
        <w:rPr>
          <w:rFonts w:hint="cs"/>
          <w:rtl/>
          <w:lang w:val="en-GB"/>
        </w:rPr>
        <w:t xml:space="preserve">בגלל חולה </w:t>
      </w:r>
      <w:r w:rsidR="00554AB9">
        <w:rPr>
          <w:rFonts w:hint="cs"/>
          <w:rtl/>
          <w:lang w:val="en-GB"/>
        </w:rPr>
        <w:t xml:space="preserve">אחד </w:t>
      </w:r>
      <w:r w:rsidR="003E0727">
        <w:rPr>
          <w:rFonts w:hint="cs"/>
          <w:rtl/>
          <w:lang w:val="en-GB"/>
        </w:rPr>
        <w:t>קשה</w:t>
      </w:r>
      <w:r w:rsidR="00554AB9">
        <w:rPr>
          <w:rFonts w:hint="cs"/>
          <w:rtl/>
          <w:lang w:val="en-GB"/>
        </w:rPr>
        <w:t xml:space="preserve">. </w:t>
      </w:r>
      <w:bookmarkStart w:id="979" w:name="_ETM_Q1_4340619"/>
      <w:bookmarkEnd w:id="979"/>
      <w:r w:rsidR="003E0727">
        <w:rPr>
          <w:rFonts w:hint="cs"/>
          <w:rtl/>
          <w:lang w:val="en-GB"/>
        </w:rPr>
        <w:t>בדברי ההסבר נטען</w:t>
      </w:r>
      <w:r w:rsidR="00FD7AA4">
        <w:rPr>
          <w:rFonts w:hint="cs"/>
          <w:rtl/>
          <w:lang w:val="en-GB"/>
        </w:rPr>
        <w:t xml:space="preserve"> </w:t>
      </w:r>
      <w:r w:rsidR="003E0727">
        <w:rPr>
          <w:rFonts w:hint="cs"/>
          <w:rtl/>
          <w:lang w:val="en-GB"/>
        </w:rPr>
        <w:t>שמדינות רבות בעולם,</w:t>
      </w:r>
      <w:r w:rsidR="00554AB9">
        <w:rPr>
          <w:rFonts w:hint="cs"/>
          <w:rtl/>
          <w:lang w:val="en-GB"/>
        </w:rPr>
        <w:t xml:space="preserve"> בעקבות</w:t>
      </w:r>
      <w:r w:rsidR="00FD7AA4">
        <w:rPr>
          <w:rFonts w:hint="cs"/>
          <w:rtl/>
          <w:lang w:val="en-GB"/>
        </w:rPr>
        <w:t xml:space="preserve"> מה שקרה בסי</w:t>
      </w:r>
      <w:r w:rsidR="00535899">
        <w:rPr>
          <w:rFonts w:hint="cs"/>
          <w:rtl/>
          <w:lang w:val="en-GB"/>
        </w:rPr>
        <w:t>ן, החלו גם לנקוט באמצעים. שקר וכזב</w:t>
      </w:r>
      <w:r w:rsidR="00FD7AA4">
        <w:rPr>
          <w:rFonts w:hint="cs"/>
          <w:rtl/>
          <w:lang w:val="en-GB"/>
        </w:rPr>
        <w:t xml:space="preserve">. צירפתי למצגת שלי גרפים ופירוט של כל </w:t>
      </w:r>
      <w:r w:rsidR="00535899">
        <w:rPr>
          <w:rFonts w:hint="cs"/>
          <w:rtl/>
          <w:lang w:val="en-GB"/>
        </w:rPr>
        <w:t>המדינות</w:t>
      </w:r>
      <w:r w:rsidR="00FD7AA4">
        <w:rPr>
          <w:rFonts w:hint="cs"/>
          <w:rtl/>
          <w:lang w:val="en-GB"/>
        </w:rPr>
        <w:t>. כל המדינות</w:t>
      </w:r>
      <w:r w:rsidR="00D3721E">
        <w:rPr>
          <w:rFonts w:hint="cs"/>
          <w:rtl/>
          <w:lang w:val="en-GB"/>
        </w:rPr>
        <w:t xml:space="preserve"> הולכות ב</w:t>
      </w:r>
      <w:r w:rsidR="00535899">
        <w:rPr>
          <w:rFonts w:hint="cs"/>
          <w:rtl/>
          <w:lang w:val="en-GB"/>
        </w:rPr>
        <w:t xml:space="preserve">כיוון </w:t>
      </w:r>
      <w:bookmarkStart w:id="980" w:name="_ETM_Q1_4362545"/>
      <w:bookmarkEnd w:id="980"/>
      <w:r w:rsidR="00D3721E">
        <w:rPr>
          <w:rFonts w:hint="cs"/>
          <w:rtl/>
          <w:lang w:val="en-GB"/>
        </w:rPr>
        <w:t>ה</w:t>
      </w:r>
      <w:r w:rsidR="00077DCF">
        <w:rPr>
          <w:rFonts w:hint="cs"/>
          <w:rtl/>
          <w:lang w:val="en-GB"/>
        </w:rPr>
        <w:t>הפוך</w:t>
      </w:r>
      <w:r w:rsidR="00D3721E">
        <w:rPr>
          <w:rFonts w:hint="cs"/>
          <w:rtl/>
          <w:lang w:val="en-GB"/>
        </w:rPr>
        <w:t>.</w:t>
      </w:r>
      <w:r w:rsidR="00535899">
        <w:rPr>
          <w:rFonts w:hint="cs"/>
          <w:rtl/>
          <w:lang w:val="en-GB"/>
        </w:rPr>
        <w:t xml:space="preserve"> רק ישראל </w:t>
      </w:r>
      <w:r w:rsidR="00FD7AA4">
        <w:rPr>
          <w:rFonts w:hint="cs"/>
          <w:rtl/>
          <w:lang w:val="en-GB"/>
        </w:rPr>
        <w:t>מהבודדות בעולם שהו</w:t>
      </w:r>
      <w:r w:rsidR="00535899">
        <w:rPr>
          <w:rFonts w:hint="cs"/>
          <w:rtl/>
          <w:lang w:val="en-GB"/>
        </w:rPr>
        <w:t>לכת לכיוון של הארכה בשנה של חוק</w:t>
      </w:r>
      <w:r w:rsidR="00077DCF">
        <w:rPr>
          <w:rFonts w:hint="cs"/>
          <w:rtl/>
          <w:lang w:val="en-GB"/>
        </w:rPr>
        <w:t xml:space="preserve"> שמציירים אותו כמסגרת</w:t>
      </w:r>
      <w:r w:rsidR="00D3721E">
        <w:rPr>
          <w:rFonts w:hint="cs"/>
          <w:rtl/>
          <w:lang w:val="en-GB"/>
        </w:rPr>
        <w:t>,</w:t>
      </w:r>
      <w:r w:rsidR="00077DCF">
        <w:rPr>
          <w:rFonts w:hint="cs"/>
          <w:rtl/>
          <w:lang w:val="en-GB"/>
        </w:rPr>
        <w:t xml:space="preserve"> </w:t>
      </w:r>
      <w:r w:rsidR="00D3721E">
        <w:rPr>
          <w:rFonts w:hint="cs"/>
          <w:rtl/>
          <w:lang w:val="en-GB"/>
        </w:rPr>
        <w:t xml:space="preserve">רק </w:t>
      </w:r>
      <w:r w:rsidR="00077DCF">
        <w:rPr>
          <w:rFonts w:hint="cs"/>
          <w:rtl/>
          <w:lang w:val="en-GB"/>
        </w:rPr>
        <w:t xml:space="preserve">לא מראים לנו את הסעיפים כדי </w:t>
      </w:r>
      <w:bookmarkStart w:id="981" w:name="_ETM_Q1_4379999"/>
      <w:bookmarkEnd w:id="981"/>
      <w:r w:rsidR="00077DCF">
        <w:rPr>
          <w:rFonts w:hint="cs"/>
          <w:rtl/>
          <w:lang w:val="en-GB"/>
        </w:rPr>
        <w:t>שלא נבוא מוכנים.</w:t>
      </w:r>
      <w:r w:rsidR="00FD7AA4">
        <w:rPr>
          <w:rFonts w:hint="cs"/>
          <w:rtl/>
          <w:lang w:val="en-GB"/>
        </w:rPr>
        <w:t xml:space="preserve"> </w:t>
      </w:r>
      <w:r w:rsidR="00D3721E">
        <w:rPr>
          <w:rFonts w:hint="cs"/>
          <w:rtl/>
          <w:lang w:val="en-GB"/>
        </w:rPr>
        <w:t>נטען בדברי ההסבר</w:t>
      </w:r>
      <w:r w:rsidR="00FD7AA4">
        <w:rPr>
          <w:rFonts w:hint="cs"/>
          <w:rtl/>
          <w:lang w:val="en-GB"/>
        </w:rPr>
        <w:t xml:space="preserve"> שישנו תת </w:t>
      </w:r>
      <w:r w:rsidR="00077DCF">
        <w:rPr>
          <w:rFonts w:hint="cs"/>
          <w:rtl/>
          <w:lang w:val="en-GB"/>
        </w:rPr>
        <w:t xml:space="preserve">דיווח של תמותה מקורונה, </w:t>
      </w:r>
      <w:r w:rsidR="00D3721E">
        <w:rPr>
          <w:rFonts w:hint="cs"/>
          <w:rtl/>
          <w:lang w:val="en-GB"/>
        </w:rPr>
        <w:t>כש</w:t>
      </w:r>
      <w:r w:rsidR="00FD7AA4">
        <w:rPr>
          <w:rFonts w:hint="cs"/>
          <w:rtl/>
          <w:lang w:val="en-GB"/>
        </w:rPr>
        <w:t>בפועל ישנו ע</w:t>
      </w:r>
      <w:r w:rsidR="00077DCF">
        <w:rPr>
          <w:rFonts w:hint="cs"/>
          <w:rtl/>
          <w:lang w:val="en-GB"/>
        </w:rPr>
        <w:t>ודף דיווח.</w:t>
      </w:r>
      <w:r w:rsidR="00FD7AA4">
        <w:rPr>
          <w:rFonts w:hint="cs"/>
          <w:rtl/>
          <w:lang w:val="en-GB"/>
        </w:rPr>
        <w:t xml:space="preserve"> למה? כי אנשים הגיעו </w:t>
      </w:r>
      <w:r w:rsidR="00077DCF">
        <w:rPr>
          <w:rFonts w:hint="cs"/>
          <w:rtl/>
          <w:lang w:val="en-GB"/>
        </w:rPr>
        <w:t xml:space="preserve">לבתי </w:t>
      </w:r>
      <w:bookmarkStart w:id="982" w:name="_ETM_Q1_4401656"/>
      <w:bookmarkEnd w:id="982"/>
      <w:r w:rsidR="00077DCF">
        <w:rPr>
          <w:rFonts w:hint="cs"/>
          <w:rtl/>
          <w:lang w:val="en-GB"/>
        </w:rPr>
        <w:t xml:space="preserve">חולים </w:t>
      </w:r>
      <w:r w:rsidR="003A07BF">
        <w:rPr>
          <w:rFonts w:hint="cs"/>
          <w:rtl/>
          <w:lang w:val="en-GB"/>
        </w:rPr>
        <w:t xml:space="preserve">בגלל </w:t>
      </w:r>
      <w:r w:rsidR="00554AB9">
        <w:rPr>
          <w:rFonts w:hint="cs"/>
          <w:rtl/>
          <w:lang w:val="en-GB"/>
        </w:rPr>
        <w:t xml:space="preserve">תאונת דרכים, בגלל </w:t>
      </w:r>
      <w:r w:rsidR="00FD7AA4">
        <w:rPr>
          <w:rFonts w:hint="cs"/>
          <w:rtl/>
          <w:lang w:val="en-GB"/>
        </w:rPr>
        <w:t>סרטן</w:t>
      </w:r>
      <w:r w:rsidR="00554AB9">
        <w:rPr>
          <w:rFonts w:hint="cs"/>
          <w:rtl/>
          <w:lang w:val="en-GB"/>
        </w:rPr>
        <w:t xml:space="preserve">, בגלל </w:t>
      </w:r>
      <w:r w:rsidR="00FD7AA4">
        <w:rPr>
          <w:rFonts w:hint="cs"/>
          <w:rtl/>
          <w:lang w:val="en-GB"/>
        </w:rPr>
        <w:t>מכל מיני מחלות</w:t>
      </w:r>
      <w:r w:rsidR="00554AB9">
        <w:rPr>
          <w:rFonts w:hint="cs"/>
          <w:rtl/>
          <w:lang w:val="en-GB"/>
        </w:rPr>
        <w:t>,</w:t>
      </w:r>
      <w:r w:rsidR="00FD7AA4">
        <w:rPr>
          <w:rFonts w:hint="cs"/>
          <w:rtl/>
          <w:lang w:val="en-GB"/>
        </w:rPr>
        <w:t xml:space="preserve"> </w:t>
      </w:r>
      <w:r w:rsidR="00554AB9">
        <w:rPr>
          <w:rFonts w:hint="cs"/>
          <w:rtl/>
          <w:lang w:val="en-GB"/>
        </w:rPr>
        <w:t xml:space="preserve">הם לא מתו בגלל הקורונה. </w:t>
      </w:r>
      <w:bookmarkStart w:id="983" w:name="_ETM_Q1_4421289"/>
      <w:bookmarkEnd w:id="983"/>
      <w:r w:rsidR="00B8248B">
        <w:rPr>
          <w:rFonts w:hint="cs"/>
          <w:rtl/>
          <w:lang w:val="en-GB"/>
        </w:rPr>
        <w:t xml:space="preserve"> </w:t>
      </w:r>
      <w:r w:rsidR="00FD7AA4">
        <w:rPr>
          <w:rFonts w:hint="cs"/>
          <w:rtl/>
          <w:lang w:val="en-GB"/>
        </w:rPr>
        <w:t xml:space="preserve"> </w:t>
      </w:r>
    </w:p>
    <w:p w:rsidR="00FD7AA4" w:rsidRDefault="00FD7AA4" w:rsidP="00A51871">
      <w:pPr>
        <w:rPr>
          <w:rtl/>
          <w:lang w:val="en-GB"/>
        </w:rPr>
      </w:pPr>
    </w:p>
    <w:p w:rsidR="00FD7AA4" w:rsidRDefault="00FD7AA4" w:rsidP="00AC7460">
      <w:pPr>
        <w:rPr>
          <w:rtl/>
          <w:lang w:val="en-GB"/>
        </w:rPr>
      </w:pPr>
      <w:r>
        <w:rPr>
          <w:rFonts w:hint="cs"/>
          <w:rtl/>
          <w:lang w:val="en-GB"/>
        </w:rPr>
        <w:t>דיברתי על הכשל שנפל בהליך הח</w:t>
      </w:r>
      <w:r w:rsidR="000D0D10">
        <w:rPr>
          <w:rFonts w:hint="cs"/>
          <w:rtl/>
          <w:lang w:val="en-GB"/>
        </w:rPr>
        <w:t>קיקה. צריך להבין שגם בזמן המקוצר</w:t>
      </w:r>
      <w:r>
        <w:rPr>
          <w:rFonts w:hint="cs"/>
          <w:rtl/>
          <w:lang w:val="en-GB"/>
        </w:rPr>
        <w:t xml:space="preserve"> שהיה לציב</w:t>
      </w:r>
      <w:r w:rsidR="000D0D10">
        <w:rPr>
          <w:rFonts w:hint="cs"/>
          <w:rtl/>
          <w:lang w:val="en-GB"/>
        </w:rPr>
        <w:t>ור להגיב היו כשלים טכניים באתר. כתב</w:t>
      </w:r>
      <w:r>
        <w:rPr>
          <w:rFonts w:hint="cs"/>
          <w:rtl/>
          <w:lang w:val="en-GB"/>
        </w:rPr>
        <w:t>ת</w:t>
      </w:r>
      <w:r w:rsidR="000D0D1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מכתב</w:t>
      </w:r>
      <w:r w:rsidR="000D0D10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>, ה</w:t>
      </w:r>
      <w:r w:rsidR="000D0D10">
        <w:rPr>
          <w:rFonts w:hint="cs"/>
          <w:rtl/>
          <w:lang w:val="en-GB"/>
        </w:rPr>
        <w:t>רמתי טלפונים, הוכחתי את הכשלים, אבל לא נ</w:t>
      </w:r>
      <w:r w:rsidR="00554AB9">
        <w:rPr>
          <w:rFonts w:hint="cs"/>
          <w:rtl/>
          <w:lang w:val="en-GB"/>
        </w:rPr>
        <w:t>י</w:t>
      </w:r>
      <w:r w:rsidR="000D0D10">
        <w:rPr>
          <w:rFonts w:hint="cs"/>
          <w:rtl/>
          <w:lang w:val="en-GB"/>
        </w:rPr>
        <w:t xml:space="preserve">תנה </w:t>
      </w:r>
      <w:bookmarkStart w:id="984" w:name="_ETM_Q1_4445705"/>
      <w:bookmarkEnd w:id="984"/>
      <w:r w:rsidR="000D0D10">
        <w:rPr>
          <w:rFonts w:hint="cs"/>
          <w:rtl/>
          <w:lang w:val="en-GB"/>
        </w:rPr>
        <w:t xml:space="preserve">ארכה נוספת. </w:t>
      </w:r>
      <w:r>
        <w:rPr>
          <w:rFonts w:hint="cs"/>
          <w:rtl/>
          <w:lang w:val="en-GB"/>
        </w:rPr>
        <w:t xml:space="preserve">עכשיו מגיעים לפה </w:t>
      </w:r>
      <w:r w:rsidR="000D0D10">
        <w:rPr>
          <w:rFonts w:hint="cs"/>
          <w:rtl/>
          <w:lang w:val="en-GB"/>
        </w:rPr>
        <w:t xml:space="preserve">עם שינויים בחוק </w:t>
      </w:r>
      <w:r w:rsidR="00D3721E">
        <w:rPr>
          <w:rFonts w:hint="cs"/>
          <w:rtl/>
          <w:lang w:val="en-GB"/>
        </w:rPr>
        <w:t>ש</w:t>
      </w:r>
      <w:r w:rsidR="000D0D10">
        <w:rPr>
          <w:rFonts w:hint="cs"/>
          <w:rtl/>
          <w:lang w:val="en-GB"/>
        </w:rPr>
        <w:t>הציבור לא יודע</w:t>
      </w:r>
      <w:r w:rsidR="00D3721E">
        <w:rPr>
          <w:rFonts w:hint="cs"/>
          <w:rtl/>
          <w:lang w:val="en-GB"/>
        </w:rPr>
        <w:t>.</w:t>
      </w:r>
      <w:r w:rsidR="000D0D10">
        <w:rPr>
          <w:rFonts w:hint="cs"/>
          <w:rtl/>
          <w:lang w:val="en-GB"/>
        </w:rPr>
        <w:t xml:space="preserve"> </w:t>
      </w:r>
      <w:bookmarkStart w:id="985" w:name="_ETM_Q1_4449468"/>
      <w:bookmarkStart w:id="986" w:name="_ETM_Q1_4451368"/>
      <w:bookmarkStart w:id="987" w:name="_ETM_Q1_4449372"/>
      <w:bookmarkEnd w:id="985"/>
      <w:bookmarkEnd w:id="986"/>
      <w:bookmarkEnd w:id="987"/>
      <w:r w:rsidR="000D0D10">
        <w:rPr>
          <w:rFonts w:hint="cs"/>
          <w:rtl/>
          <w:lang w:val="en-GB"/>
        </w:rPr>
        <w:t>אין צורך להאריך</w:t>
      </w:r>
      <w:bookmarkStart w:id="988" w:name="_ETM_Q1_4457883"/>
      <w:bookmarkStart w:id="989" w:name="_ETM_Q1_4457963"/>
      <w:bookmarkEnd w:id="988"/>
      <w:bookmarkEnd w:id="989"/>
      <w:r w:rsidR="005D7C45">
        <w:rPr>
          <w:rFonts w:hint="cs"/>
          <w:rtl/>
          <w:lang w:val="en-GB"/>
        </w:rPr>
        <w:t xml:space="preserve"> את החוק</w:t>
      </w:r>
      <w:r w:rsidR="000D0D10">
        <w:rPr>
          <w:rFonts w:hint="cs"/>
          <w:rtl/>
          <w:lang w:val="en-GB"/>
        </w:rPr>
        <w:t>, כי הקורונ</w:t>
      </w:r>
      <w:r>
        <w:rPr>
          <w:rFonts w:hint="cs"/>
          <w:rtl/>
          <w:lang w:val="en-GB"/>
        </w:rPr>
        <w:t>ה</w:t>
      </w:r>
      <w:r w:rsidR="000D0D10">
        <w:rPr>
          <w:rFonts w:hint="cs"/>
          <w:rtl/>
          <w:lang w:val="en-GB"/>
        </w:rPr>
        <w:t xml:space="preserve"> פחות קטלנית משפעת.</w:t>
      </w:r>
      <w:r w:rsidR="00AC7460">
        <w:rPr>
          <w:rFonts w:hint="cs"/>
          <w:rtl/>
          <w:lang w:val="en-GB"/>
        </w:rPr>
        <w:t xml:space="preserve"> הלונג קוביד לא מסוכן.</w:t>
      </w:r>
      <w:r w:rsidR="00D61909">
        <w:rPr>
          <w:rFonts w:hint="cs"/>
          <w:rtl/>
          <w:lang w:val="en-GB"/>
        </w:rPr>
        <w:t xml:space="preserve"> </w:t>
      </w:r>
      <w:r w:rsidR="005D7C45">
        <w:rPr>
          <w:rFonts w:hint="cs"/>
          <w:rtl/>
          <w:lang w:val="en-GB"/>
        </w:rPr>
        <w:t xml:space="preserve">הוא </w:t>
      </w:r>
      <w:r w:rsidR="00D61909">
        <w:rPr>
          <w:rFonts w:hint="cs"/>
          <w:rtl/>
          <w:lang w:val="en-GB"/>
        </w:rPr>
        <w:t>בט</w:t>
      </w:r>
      <w:r w:rsidR="005D7C45">
        <w:rPr>
          <w:rFonts w:hint="cs"/>
          <w:rtl/>
          <w:lang w:val="en-GB"/>
        </w:rPr>
        <w:t xml:space="preserve">ח </w:t>
      </w:r>
      <w:r>
        <w:rPr>
          <w:rFonts w:hint="cs"/>
          <w:rtl/>
          <w:lang w:val="en-GB"/>
        </w:rPr>
        <w:t xml:space="preserve">לא יכול לגרום לקריסה </w:t>
      </w:r>
      <w:r w:rsidR="00D61909">
        <w:rPr>
          <w:rFonts w:hint="cs"/>
          <w:rtl/>
          <w:lang w:val="en-GB"/>
        </w:rPr>
        <w:t xml:space="preserve">של מערכות בתי </w:t>
      </w:r>
      <w:bookmarkStart w:id="990" w:name="_ETM_Q1_4463880"/>
      <w:bookmarkEnd w:id="990"/>
      <w:r w:rsidR="00D61909">
        <w:rPr>
          <w:rFonts w:hint="cs"/>
          <w:rtl/>
          <w:lang w:val="en-GB"/>
        </w:rPr>
        <w:t xml:space="preserve">החולים. </w:t>
      </w:r>
      <w:r w:rsidR="005D7C45">
        <w:rPr>
          <w:rFonts w:hint="cs"/>
          <w:rtl/>
          <w:lang w:val="en-GB"/>
        </w:rPr>
        <w:t xml:space="preserve">דיברו על </w:t>
      </w:r>
      <w:r w:rsidR="00D61909">
        <w:rPr>
          <w:rFonts w:hint="cs"/>
          <w:rtl/>
          <w:lang w:val="en-GB"/>
        </w:rPr>
        <w:t xml:space="preserve">קצב ההכפלה בסין, </w:t>
      </w:r>
      <w:r>
        <w:rPr>
          <w:rFonts w:hint="cs"/>
          <w:rtl/>
          <w:lang w:val="en-GB"/>
        </w:rPr>
        <w:t xml:space="preserve">אמרו שהוא הוכפל בשעות, לא בימים. לפי החישוב שלהם היו אמורים להגיע בסין למספר </w:t>
      </w:r>
      <w:r w:rsidR="00D61909">
        <w:rPr>
          <w:rFonts w:hint="cs"/>
          <w:rtl/>
          <w:lang w:val="en-GB"/>
        </w:rPr>
        <w:t xml:space="preserve">מאומתים </w:t>
      </w:r>
      <w:r>
        <w:rPr>
          <w:rFonts w:hint="cs"/>
          <w:rtl/>
          <w:lang w:val="en-GB"/>
        </w:rPr>
        <w:t xml:space="preserve">שאני לא מצליח </w:t>
      </w:r>
      <w:r w:rsidR="005D7C45">
        <w:rPr>
          <w:rFonts w:hint="cs"/>
          <w:rtl/>
          <w:lang w:val="en-GB"/>
        </w:rPr>
        <w:t xml:space="preserve">אפילו לבטא אותו </w:t>
      </w:r>
      <w:r w:rsidR="00D3721E">
        <w:rPr>
          <w:rFonts w:hint="cs"/>
          <w:rtl/>
          <w:lang w:val="en-GB"/>
        </w:rPr>
        <w:t>מ</w:t>
      </w:r>
      <w:r w:rsidR="005D7C45">
        <w:rPr>
          <w:rFonts w:hint="cs"/>
          <w:rtl/>
          <w:lang w:val="en-GB"/>
        </w:rPr>
        <w:t xml:space="preserve">רוב כמות </w:t>
      </w:r>
      <w:bookmarkStart w:id="991" w:name="_ETM_Q1_4483183"/>
      <w:bookmarkEnd w:id="991"/>
      <w:r w:rsidR="005D7C45">
        <w:rPr>
          <w:rFonts w:hint="cs"/>
          <w:rtl/>
          <w:lang w:val="en-GB"/>
        </w:rPr>
        <w:t>ה</w:t>
      </w:r>
      <w:r w:rsidR="00D61909">
        <w:rPr>
          <w:rFonts w:hint="cs"/>
          <w:rtl/>
          <w:lang w:val="en-GB"/>
        </w:rPr>
        <w:t>אפסים שמגיעה עד לקיר בצד השני.</w:t>
      </w:r>
      <w:r>
        <w:rPr>
          <w:rFonts w:hint="cs"/>
          <w:rtl/>
          <w:lang w:val="en-GB"/>
        </w:rPr>
        <w:t xml:space="preserve"> פשוט מטעים. </w:t>
      </w:r>
      <w:r w:rsidR="00531EE7">
        <w:rPr>
          <w:rFonts w:hint="cs"/>
          <w:rtl/>
          <w:lang w:val="en-GB"/>
        </w:rPr>
        <w:t>משרד הבריאות מטעה את חברי הכנסת.</w:t>
      </w:r>
      <w:r>
        <w:rPr>
          <w:rFonts w:hint="cs"/>
          <w:rtl/>
          <w:lang w:val="en-GB"/>
        </w:rPr>
        <w:t xml:space="preserve"> </w:t>
      </w:r>
      <w:bookmarkStart w:id="992" w:name="_ETM_Q1_4492986"/>
      <w:bookmarkEnd w:id="992"/>
      <w:r w:rsidR="00D61909">
        <w:rPr>
          <w:rFonts w:hint="cs"/>
          <w:rtl/>
          <w:lang w:val="en-GB"/>
        </w:rPr>
        <w:t xml:space="preserve"> אני</w:t>
      </w:r>
      <w:r>
        <w:rPr>
          <w:rFonts w:hint="cs"/>
          <w:rtl/>
          <w:lang w:val="en-GB"/>
        </w:rPr>
        <w:t xml:space="preserve"> מוכן ל</w:t>
      </w:r>
      <w:r w:rsidR="00D61909">
        <w:rPr>
          <w:rFonts w:hint="cs"/>
          <w:rtl/>
          <w:lang w:val="en-GB"/>
        </w:rPr>
        <w:t xml:space="preserve">עבור סעיף-סעיף עם נציגי משרד הבריאות </w:t>
      </w:r>
      <w:r>
        <w:rPr>
          <w:rFonts w:hint="cs"/>
          <w:rtl/>
          <w:lang w:val="en-GB"/>
        </w:rPr>
        <w:t>ולהוכיח אותם על כל הדברים שהם כתבו שם.</w:t>
      </w:r>
    </w:p>
    <w:p w:rsidR="00FD7AA4" w:rsidRDefault="00FD7AA4" w:rsidP="00A51871">
      <w:pPr>
        <w:rPr>
          <w:rtl/>
          <w:lang w:val="en-GB"/>
        </w:rPr>
      </w:pPr>
    </w:p>
    <w:p w:rsidR="00AB2842" w:rsidRDefault="00AB2842" w:rsidP="00AB2842">
      <w:pPr>
        <w:pStyle w:val="a4"/>
        <w:keepNext/>
        <w:rPr>
          <w:rtl/>
          <w:lang w:val="en-GB"/>
        </w:rPr>
      </w:pPr>
      <w:bookmarkStart w:id="993" w:name="ET_speaker_6044_87"/>
      <w:r w:rsidRPr="00AB2842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AB28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3"/>
    </w:p>
    <w:p w:rsidR="00AB2842" w:rsidRDefault="00AB2842" w:rsidP="00AB2842">
      <w:pPr>
        <w:pStyle w:val="KeepWithNext"/>
        <w:rPr>
          <w:rtl/>
          <w:lang w:val="en-GB"/>
        </w:rPr>
      </w:pPr>
    </w:p>
    <w:p w:rsidR="00FD7AA4" w:rsidRDefault="00FD7AA4" w:rsidP="00DB1627">
      <w:pPr>
        <w:rPr>
          <w:rtl/>
          <w:lang w:val="en-GB"/>
        </w:rPr>
      </w:pPr>
      <w:r>
        <w:rPr>
          <w:rFonts w:hint="cs"/>
          <w:rtl/>
          <w:lang w:val="en-GB"/>
        </w:rPr>
        <w:t>משרד הבריאות פרסם</w:t>
      </w:r>
      <w:r w:rsidR="00AB2842">
        <w:rPr>
          <w:rFonts w:hint="cs"/>
          <w:rtl/>
          <w:lang w:val="en-GB"/>
        </w:rPr>
        <w:t xml:space="preserve"> תזכיר מלא. </w:t>
      </w:r>
      <w:r w:rsidR="00DB1627">
        <w:rPr>
          <w:rFonts w:hint="cs"/>
          <w:rtl/>
          <w:lang w:val="en-GB"/>
        </w:rPr>
        <w:t>זה שהוא קוצץ משמעותית - -</w:t>
      </w:r>
    </w:p>
    <w:p w:rsidR="00DB1627" w:rsidRDefault="00DB1627" w:rsidP="00DB1627">
      <w:pPr>
        <w:rPr>
          <w:rtl/>
          <w:lang w:val="en-GB"/>
        </w:rPr>
      </w:pPr>
    </w:p>
    <w:p w:rsidR="00DB1627" w:rsidRDefault="00DB1627" w:rsidP="00DB1627">
      <w:pPr>
        <w:pStyle w:val="af9"/>
        <w:keepNext/>
        <w:rPr>
          <w:rtl/>
          <w:lang w:val="en-GB"/>
        </w:rPr>
      </w:pPr>
      <w:bookmarkStart w:id="994" w:name="ET_guest_אורן_פסטרנק_88"/>
      <w:r w:rsidRPr="00DB162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פסטרנק:</w:t>
      </w:r>
      <w:r w:rsidRPr="00DB162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4"/>
    </w:p>
    <w:p w:rsidR="00DB1627" w:rsidRDefault="00DB1627" w:rsidP="00DB1627">
      <w:pPr>
        <w:pStyle w:val="KeepWithNext"/>
        <w:rPr>
          <w:rtl/>
          <w:lang w:val="en-GB"/>
        </w:rPr>
      </w:pPr>
    </w:p>
    <w:p w:rsidR="00DB1627" w:rsidRPr="00DB1627" w:rsidRDefault="00DB1627" w:rsidP="00DB162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תזכיר </w:t>
      </w:r>
      <w:r w:rsidR="00AD0397">
        <w:rPr>
          <w:rFonts w:hint="cs"/>
          <w:rtl/>
          <w:lang w:val="en-GB"/>
        </w:rPr>
        <w:t>של</w:t>
      </w:r>
      <w:bookmarkStart w:id="995" w:name="_ETM_Q1_4530339"/>
      <w:bookmarkEnd w:id="995"/>
      <w:r w:rsidR="00AD0397">
        <w:rPr>
          <w:rFonts w:hint="cs"/>
          <w:rtl/>
          <w:lang w:val="en-GB"/>
        </w:rPr>
        <w:t xml:space="preserve"> להאריך בשנה? תזכיר של משפט?</w:t>
      </w:r>
    </w:p>
    <w:p w:rsidR="00FD7AA4" w:rsidRDefault="00FD7AA4" w:rsidP="00A51871">
      <w:pPr>
        <w:rPr>
          <w:rtl/>
          <w:lang w:val="en-GB"/>
        </w:rPr>
      </w:pPr>
    </w:p>
    <w:p w:rsidR="00AD0397" w:rsidRDefault="00AD0397" w:rsidP="00AD0397">
      <w:pPr>
        <w:pStyle w:val="a4"/>
        <w:keepNext/>
        <w:rPr>
          <w:rtl/>
          <w:lang w:val="en-GB"/>
        </w:rPr>
      </w:pPr>
      <w:bookmarkStart w:id="996" w:name="_ETM_Q1_4530224"/>
      <w:bookmarkStart w:id="997" w:name="ET_speaker_6044_89"/>
      <w:bookmarkEnd w:id="996"/>
      <w:r w:rsidRPr="00AD0397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AD039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7"/>
    </w:p>
    <w:p w:rsidR="00AD0397" w:rsidRDefault="00AD0397" w:rsidP="00AD0397">
      <w:pPr>
        <w:pStyle w:val="KeepWithNext"/>
        <w:rPr>
          <w:rtl/>
          <w:lang w:val="en-GB"/>
        </w:rPr>
      </w:pPr>
    </w:p>
    <w:p w:rsidR="00FD7AA4" w:rsidRDefault="00FD7AA4" w:rsidP="00A51871">
      <w:pPr>
        <w:rPr>
          <w:rtl/>
          <w:lang w:val="en-GB"/>
        </w:rPr>
      </w:pPr>
      <w:bookmarkStart w:id="998" w:name="_ETM_Q1_4530802"/>
      <w:bookmarkStart w:id="999" w:name="_ETM_Q1_4530892"/>
      <w:bookmarkEnd w:id="998"/>
      <w:bookmarkEnd w:id="999"/>
      <w:r>
        <w:rPr>
          <w:rFonts w:hint="cs"/>
          <w:rtl/>
          <w:lang w:val="en-GB"/>
        </w:rPr>
        <w:t xml:space="preserve">לא, יש חוק. ככה מפרסמים הארכת חוק. כרגע, כשהחוק </w:t>
      </w:r>
      <w:r w:rsidR="006D6DB3">
        <w:rPr>
          <w:rFonts w:hint="cs"/>
          <w:rtl/>
          <w:lang w:val="en-GB"/>
        </w:rPr>
        <w:t>מקוצץ - -</w:t>
      </w:r>
    </w:p>
    <w:p w:rsidR="00FD7AA4" w:rsidRDefault="00FD7AA4" w:rsidP="00A51871">
      <w:pPr>
        <w:rPr>
          <w:rtl/>
          <w:lang w:val="en-GB"/>
        </w:rPr>
      </w:pPr>
    </w:p>
    <w:p w:rsidR="006D6DB3" w:rsidRDefault="006D6DB3" w:rsidP="006D6DB3">
      <w:pPr>
        <w:pStyle w:val="af9"/>
        <w:keepNext/>
        <w:rPr>
          <w:rtl/>
          <w:lang w:val="en-GB"/>
        </w:rPr>
      </w:pPr>
      <w:bookmarkStart w:id="1000" w:name="ET_guest_אורן_פסטרנק_90"/>
      <w:r w:rsidRPr="006D6DB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פסטרנק:</w:t>
      </w:r>
      <w:r w:rsidRPr="006D6DB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0"/>
    </w:p>
    <w:p w:rsidR="006D6DB3" w:rsidRDefault="006D6DB3" w:rsidP="006D6DB3">
      <w:pPr>
        <w:pStyle w:val="KeepWithNext"/>
        <w:rPr>
          <w:rtl/>
          <w:lang w:val="en-GB"/>
        </w:rPr>
      </w:pPr>
    </w:p>
    <w:p w:rsidR="00FD7AA4" w:rsidRDefault="006D6DB3" w:rsidP="00A51871">
      <w:pPr>
        <w:rPr>
          <w:rtl/>
          <w:lang w:val="en-GB"/>
        </w:rPr>
      </w:pPr>
      <w:r>
        <w:rPr>
          <w:rFonts w:hint="cs"/>
          <w:rtl/>
          <w:lang w:val="en-GB"/>
        </w:rPr>
        <w:t>עכשיו הם החליטו לעשות חקיקה?</w:t>
      </w:r>
      <w:r w:rsidR="00FD7AA4">
        <w:rPr>
          <w:rFonts w:hint="cs"/>
          <w:rtl/>
          <w:lang w:val="en-GB"/>
        </w:rPr>
        <w:t xml:space="preserve"> </w:t>
      </w:r>
    </w:p>
    <w:p w:rsidR="00FD7AA4" w:rsidRDefault="00FD7AA4" w:rsidP="006D6DB3">
      <w:pPr>
        <w:ind w:firstLine="0"/>
        <w:rPr>
          <w:rtl/>
          <w:lang w:val="en-GB"/>
        </w:rPr>
      </w:pPr>
    </w:p>
    <w:p w:rsidR="006D6DB3" w:rsidRDefault="006D6DB3" w:rsidP="006D6DB3">
      <w:pPr>
        <w:pStyle w:val="a4"/>
        <w:keepNext/>
        <w:rPr>
          <w:rtl/>
          <w:lang w:val="en-GB"/>
        </w:rPr>
      </w:pPr>
      <w:bookmarkStart w:id="1001" w:name="_ETM_Q1_4548365"/>
      <w:bookmarkStart w:id="1002" w:name="_ETM_Q1_4548434"/>
      <w:bookmarkStart w:id="1003" w:name="_ETM_Q1_4549545"/>
      <w:bookmarkStart w:id="1004" w:name="ET_speaker_6044_91"/>
      <w:bookmarkEnd w:id="1001"/>
      <w:bookmarkEnd w:id="1002"/>
      <w:bookmarkEnd w:id="1003"/>
      <w:r w:rsidRPr="006D6DB3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6D6D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4"/>
    </w:p>
    <w:p w:rsidR="006D6DB3" w:rsidRDefault="006D6DB3" w:rsidP="006D6DB3">
      <w:pPr>
        <w:pStyle w:val="KeepWithNext"/>
        <w:rPr>
          <w:rtl/>
          <w:lang w:val="en-GB"/>
        </w:rPr>
      </w:pPr>
    </w:p>
    <w:p w:rsidR="00FD7AA4" w:rsidRDefault="00FD7AA4" w:rsidP="00AC7460">
      <w:pPr>
        <w:rPr>
          <w:rtl/>
          <w:lang w:val="en-GB"/>
        </w:rPr>
      </w:pPr>
      <w:bookmarkStart w:id="1005" w:name="_ETM_Q1_4549940"/>
      <w:bookmarkStart w:id="1006" w:name="_ETM_Q1_4549995"/>
      <w:bookmarkEnd w:id="1005"/>
      <w:bookmarkEnd w:id="1006"/>
      <w:r>
        <w:rPr>
          <w:rFonts w:hint="cs"/>
          <w:rtl/>
          <w:lang w:val="en-GB"/>
        </w:rPr>
        <w:t>כרגע</w:t>
      </w:r>
      <w:r w:rsidR="006D6DB3">
        <w:rPr>
          <w:rFonts w:hint="cs"/>
          <w:rtl/>
          <w:lang w:val="en-GB"/>
        </w:rPr>
        <w:t xml:space="preserve">, </w:t>
      </w:r>
      <w:bookmarkStart w:id="1007" w:name="_ETM_Q1_4546619"/>
      <w:bookmarkEnd w:id="1007"/>
      <w:r w:rsidR="006D6DB3">
        <w:rPr>
          <w:rFonts w:hint="cs"/>
          <w:rtl/>
          <w:lang w:val="en-GB"/>
        </w:rPr>
        <w:t>כשהחוק משתנה,</w:t>
      </w:r>
      <w:r>
        <w:rPr>
          <w:rFonts w:hint="cs"/>
          <w:rtl/>
          <w:lang w:val="en-GB"/>
        </w:rPr>
        <w:t xml:space="preserve"> </w:t>
      </w:r>
      <w:r w:rsidR="006D6DB3">
        <w:rPr>
          <w:rFonts w:hint="cs"/>
          <w:rtl/>
          <w:lang w:val="en-GB"/>
        </w:rPr>
        <w:t>זה בהידברות שלי מול משרד הבריאות, ו</w:t>
      </w:r>
      <w:r>
        <w:rPr>
          <w:rFonts w:hint="cs"/>
          <w:rtl/>
          <w:lang w:val="en-GB"/>
        </w:rPr>
        <w:t>אכן הגענו למצב שאנחנו את רוב החוק, את רובו ה</w:t>
      </w:r>
      <w:r w:rsidR="0060264D">
        <w:rPr>
          <w:rFonts w:hint="cs"/>
          <w:rtl/>
          <w:lang w:val="en-GB"/>
        </w:rPr>
        <w:t>מכריע מוחקים</w:t>
      </w:r>
      <w:r>
        <w:rPr>
          <w:rFonts w:hint="cs"/>
          <w:rtl/>
          <w:lang w:val="en-GB"/>
        </w:rPr>
        <w:t xml:space="preserve">. </w:t>
      </w:r>
      <w:r w:rsidR="0060264D">
        <w:rPr>
          <w:rFonts w:hint="cs"/>
          <w:rtl/>
          <w:lang w:val="en-GB"/>
        </w:rPr>
        <w:t xml:space="preserve">רציתי התייחסות </w:t>
      </w:r>
      <w:bookmarkStart w:id="1008" w:name="_ETM_Q1_4570821"/>
      <w:bookmarkEnd w:id="1008"/>
      <w:r w:rsidR="0060264D">
        <w:rPr>
          <w:rFonts w:hint="cs"/>
          <w:rtl/>
          <w:lang w:val="en-GB"/>
        </w:rPr>
        <w:t xml:space="preserve">של משרד המשפטים על </w:t>
      </w:r>
      <w:r w:rsidR="000275B4">
        <w:rPr>
          <w:rFonts w:hint="cs"/>
          <w:rtl/>
          <w:lang w:val="en-GB"/>
        </w:rPr>
        <w:t>אם יש צורך דחוף כ</w:t>
      </w:r>
      <w:r w:rsidR="0060264D">
        <w:rPr>
          <w:rFonts w:hint="cs"/>
          <w:rtl/>
          <w:lang w:val="en-GB"/>
        </w:rPr>
        <w:t>מענה ל</w:t>
      </w:r>
      <w:r w:rsidR="000275B4">
        <w:rPr>
          <w:rFonts w:hint="cs"/>
          <w:rtl/>
          <w:lang w:val="en-GB"/>
        </w:rPr>
        <w:t xml:space="preserve">איזו שהיא </w:t>
      </w:r>
      <w:r w:rsidR="0060264D">
        <w:rPr>
          <w:rFonts w:hint="cs"/>
          <w:rtl/>
          <w:lang w:val="en-GB"/>
        </w:rPr>
        <w:t xml:space="preserve">התפרצות </w:t>
      </w:r>
      <w:r w:rsidR="000275B4">
        <w:rPr>
          <w:rFonts w:hint="cs"/>
          <w:rtl/>
          <w:lang w:val="en-GB"/>
        </w:rPr>
        <w:t xml:space="preserve">של </w:t>
      </w:r>
      <w:r w:rsidR="0060264D">
        <w:rPr>
          <w:rFonts w:hint="cs"/>
          <w:rtl/>
          <w:lang w:val="en-GB"/>
        </w:rPr>
        <w:t xml:space="preserve">הווירוס, </w:t>
      </w:r>
      <w:bookmarkStart w:id="1009" w:name="_ETM_Q1_4582208"/>
      <w:bookmarkEnd w:id="1009"/>
      <w:r w:rsidR="0060264D">
        <w:rPr>
          <w:rFonts w:hint="cs"/>
          <w:rtl/>
          <w:lang w:val="en-GB"/>
        </w:rPr>
        <w:t xml:space="preserve">שזה </w:t>
      </w:r>
      <w:r>
        <w:rPr>
          <w:rFonts w:hint="cs"/>
          <w:rtl/>
          <w:lang w:val="en-GB"/>
        </w:rPr>
        <w:t>מה שטען עו</w:t>
      </w:r>
      <w:r w:rsidR="0060264D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ד פסטרנק.</w:t>
      </w:r>
    </w:p>
    <w:p w:rsidR="00FD7AA4" w:rsidRDefault="00FD7AA4" w:rsidP="00541001">
      <w:pPr>
        <w:ind w:firstLine="0"/>
        <w:rPr>
          <w:rtl/>
          <w:lang w:val="en-GB"/>
        </w:rPr>
      </w:pPr>
    </w:p>
    <w:p w:rsidR="00541001" w:rsidRDefault="00541001" w:rsidP="00541001">
      <w:pPr>
        <w:pStyle w:val="af9"/>
        <w:keepNext/>
        <w:rPr>
          <w:rtl/>
          <w:lang w:val="en-GB"/>
        </w:rPr>
      </w:pPr>
      <w:bookmarkStart w:id="1010" w:name="ET_guest_דר_אולגה_פרישמן_93"/>
      <w:bookmarkStart w:id="1011" w:name="ET_speaker_5800_92"/>
      <w:r w:rsidRPr="0054100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אולגה פרישמן:</w:t>
      </w:r>
      <w:r w:rsidRPr="0054100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0"/>
    </w:p>
    <w:p w:rsidR="00541001" w:rsidRDefault="00541001" w:rsidP="00541001">
      <w:pPr>
        <w:pStyle w:val="KeepWithNext"/>
        <w:rPr>
          <w:rtl/>
          <w:lang w:val="en-GB"/>
        </w:rPr>
      </w:pPr>
    </w:p>
    <w:p w:rsidR="00541001" w:rsidRDefault="00541001" w:rsidP="0054100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לא אופציה עדיפה. </w:t>
      </w:r>
      <w:r>
        <w:rPr>
          <w:rtl/>
          <w:lang w:val="en-GB"/>
        </w:rPr>
        <w:t xml:space="preserve">   </w:t>
      </w:r>
      <w:bookmarkEnd w:id="1011"/>
    </w:p>
    <w:p w:rsidR="00541001" w:rsidRDefault="00541001" w:rsidP="00541001">
      <w:pPr>
        <w:pStyle w:val="KeepWithNext"/>
        <w:rPr>
          <w:rtl/>
          <w:lang w:val="en-GB"/>
        </w:rPr>
      </w:pPr>
    </w:p>
    <w:p w:rsidR="00541001" w:rsidRDefault="00541001" w:rsidP="00541001">
      <w:pPr>
        <w:pStyle w:val="a4"/>
        <w:keepNext/>
        <w:rPr>
          <w:rtl/>
          <w:lang w:val="en-GB"/>
        </w:rPr>
      </w:pPr>
      <w:bookmarkStart w:id="1012" w:name="ET_speaker_6156_94"/>
      <w:r w:rsidRPr="005410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410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2"/>
    </w:p>
    <w:p w:rsidR="00541001" w:rsidRDefault="00541001" w:rsidP="00541001">
      <w:pPr>
        <w:pStyle w:val="KeepWithNext"/>
        <w:rPr>
          <w:rtl/>
          <w:lang w:val="en-GB"/>
        </w:rPr>
      </w:pPr>
    </w:p>
    <w:p w:rsidR="00FD7AA4" w:rsidRDefault="00541001" w:rsidP="00AC7460">
      <w:pPr>
        <w:rPr>
          <w:rtl/>
          <w:lang w:val="en-GB"/>
        </w:rPr>
      </w:pPr>
      <w:r>
        <w:rPr>
          <w:rFonts w:hint="cs"/>
          <w:rtl/>
          <w:lang w:val="en-GB"/>
        </w:rPr>
        <w:t>מה המשמעות ש</w:t>
      </w:r>
      <w:r w:rsidR="00AC7460">
        <w:rPr>
          <w:rFonts w:hint="cs"/>
          <w:rtl/>
          <w:lang w:val="en-GB"/>
        </w:rPr>
        <w:t>ל "</w:t>
      </w:r>
      <w:r>
        <w:rPr>
          <w:rFonts w:hint="cs"/>
          <w:rtl/>
          <w:lang w:val="en-GB"/>
        </w:rPr>
        <w:t>זו לא אופציה עדיפה</w:t>
      </w:r>
      <w:r w:rsidR="00AC7460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? אם היינו חיים במדינה שבה אין הכרזה על מצב חירום, </w:t>
      </w:r>
      <w:r w:rsidR="00AC7460">
        <w:rPr>
          <w:rFonts w:hint="cs"/>
          <w:rtl/>
          <w:lang w:val="en-GB"/>
        </w:rPr>
        <w:t xml:space="preserve">היה פה </w:t>
      </w:r>
      <w:r>
        <w:rPr>
          <w:rFonts w:hint="cs"/>
          <w:rtl/>
          <w:lang w:val="en-GB"/>
        </w:rPr>
        <w:t xml:space="preserve">באמת </w:t>
      </w:r>
      <w:bookmarkStart w:id="1013" w:name="_ETM_Q1_4600452"/>
      <w:bookmarkEnd w:id="1013"/>
      <w:r>
        <w:rPr>
          <w:rFonts w:hint="cs"/>
          <w:rtl/>
          <w:lang w:val="en-GB"/>
        </w:rPr>
        <w:t>דיון חוקתי, רציני לגבי מה עדיף</w:t>
      </w:r>
      <w:bookmarkStart w:id="1014" w:name="_ETM_Q1_4602125"/>
      <w:bookmarkEnd w:id="1014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חוק חירום קונקרטי</w:t>
      </w:r>
      <w:r w:rsidR="00AC746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 הכרזה על מצב חירום כללי, אבל מה לעשות שבמדינת ישראל </w:t>
      </w:r>
      <w:r w:rsidR="00AC7460">
        <w:rPr>
          <w:rFonts w:hint="cs"/>
          <w:rtl/>
          <w:lang w:val="en-GB"/>
        </w:rPr>
        <w:t xml:space="preserve">אנחנו בהכרזה על מצב חירום </w:t>
      </w:r>
      <w:r>
        <w:rPr>
          <w:rFonts w:hint="cs"/>
          <w:rtl/>
          <w:lang w:val="en-GB"/>
        </w:rPr>
        <w:t>מ-1948</w:t>
      </w:r>
      <w:r w:rsidR="00AC746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015" w:name="_ETM_Q1_4606138"/>
      <w:bookmarkStart w:id="1016" w:name="_ETM_Q1_4616416"/>
      <w:bookmarkEnd w:id="1015"/>
      <w:bookmarkEnd w:id="1016"/>
      <w:r w:rsidR="00AC7460">
        <w:rPr>
          <w:rFonts w:hint="cs"/>
          <w:rtl/>
          <w:lang w:val="en-GB"/>
        </w:rPr>
        <w:t>כש</w:t>
      </w:r>
      <w:r w:rsidR="00FD7AA4">
        <w:rPr>
          <w:rFonts w:hint="cs"/>
          <w:rtl/>
          <w:lang w:val="en-GB"/>
        </w:rPr>
        <w:t xml:space="preserve">לצערי הבית הזה עוד לא הצליח </w:t>
      </w:r>
      <w:r>
        <w:rPr>
          <w:rFonts w:hint="cs"/>
          <w:rtl/>
          <w:lang w:val="en-GB"/>
        </w:rPr>
        <w:t xml:space="preserve">להפוך את הגזירה. </w:t>
      </w:r>
      <w:bookmarkStart w:id="1017" w:name="_ETM_Q1_4620428"/>
      <w:bookmarkEnd w:id="1017"/>
      <w:r>
        <w:rPr>
          <w:rFonts w:hint="cs"/>
          <w:rtl/>
          <w:lang w:val="en-GB"/>
        </w:rPr>
        <w:t>יש עובדה. אנחנו נ</w:t>
      </w:r>
      <w:r w:rsidR="00FD7AA4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צ</w:t>
      </w:r>
      <w:r w:rsidR="00FD7AA4">
        <w:rPr>
          <w:rFonts w:hint="cs"/>
          <w:rtl/>
          <w:lang w:val="en-GB"/>
        </w:rPr>
        <w:t>אים במצב שבו במדינת ישראל מוכרז מצב חירום כללי. אני</w:t>
      </w:r>
      <w:r>
        <w:rPr>
          <w:rFonts w:hint="cs"/>
          <w:rtl/>
          <w:lang w:val="en-GB"/>
        </w:rPr>
        <w:t xml:space="preserve">, </w:t>
      </w:r>
      <w:r w:rsidR="00FD7AA4">
        <w:rPr>
          <w:rFonts w:hint="cs"/>
          <w:rtl/>
          <w:lang w:val="en-GB"/>
        </w:rPr>
        <w:t xml:space="preserve">בניגוד לעורך הדין פסטרנק, חושב שמשרד הבריאות לאורך כל המגפה שקד רבות על הצגת המידע כפי שהיה בידיו. </w:t>
      </w:r>
      <w:r>
        <w:rPr>
          <w:rFonts w:hint="cs"/>
          <w:rtl/>
          <w:lang w:val="en-GB"/>
        </w:rPr>
        <w:t xml:space="preserve">60% מהדיונים בוועדת </w:t>
      </w:r>
      <w:bookmarkStart w:id="1018" w:name="_ETM_Q1_4651936"/>
      <w:bookmarkEnd w:id="1018"/>
      <w:r>
        <w:rPr>
          <w:rFonts w:hint="cs"/>
          <w:rtl/>
          <w:lang w:val="en-GB"/>
        </w:rPr>
        <w:t xml:space="preserve">חוקה כשהייתי היושב ראש שלה היו בנושא </w:t>
      </w:r>
      <w:bookmarkStart w:id="1019" w:name="_ETM_Q1_4655925"/>
      <w:bookmarkEnd w:id="1019"/>
      <w:r>
        <w:rPr>
          <w:rFonts w:hint="cs"/>
          <w:rtl/>
          <w:lang w:val="en-GB"/>
        </w:rPr>
        <w:t xml:space="preserve">הקורונה. </w:t>
      </w:r>
      <w:r w:rsidR="00FD7AA4">
        <w:rPr>
          <w:rFonts w:hint="cs"/>
          <w:rtl/>
          <w:lang w:val="en-GB"/>
        </w:rPr>
        <w:t xml:space="preserve">קיבלנו </w:t>
      </w:r>
      <w:r>
        <w:rPr>
          <w:rFonts w:hint="cs"/>
          <w:rtl/>
          <w:lang w:val="en-GB"/>
        </w:rPr>
        <w:t xml:space="preserve">אז </w:t>
      </w:r>
      <w:r w:rsidR="00FD7AA4">
        <w:rPr>
          <w:rFonts w:hint="cs"/>
          <w:rtl/>
          <w:lang w:val="en-GB"/>
        </w:rPr>
        <w:t>הצגה מאוד רחבה של נתונים. אפשר לחלוק עליה</w:t>
      </w:r>
      <w:r>
        <w:rPr>
          <w:rFonts w:hint="cs"/>
          <w:rtl/>
          <w:lang w:val="en-GB"/>
        </w:rPr>
        <w:t>ם</w:t>
      </w:r>
      <w:r w:rsidR="00FD7AA4">
        <w:rPr>
          <w:rFonts w:hint="cs"/>
          <w:rtl/>
          <w:lang w:val="en-GB"/>
        </w:rPr>
        <w:t>, זה בסדר גמור, אבל הסתרת מידע, לפחות מבחי</w:t>
      </w:r>
      <w:r w:rsidR="00AC7460">
        <w:rPr>
          <w:rFonts w:hint="cs"/>
          <w:rtl/>
          <w:lang w:val="en-GB"/>
        </w:rPr>
        <w:t>נתי</w:t>
      </w:r>
      <w:r>
        <w:rPr>
          <w:rFonts w:hint="cs"/>
          <w:rtl/>
          <w:lang w:val="en-GB"/>
        </w:rPr>
        <w:t xml:space="preserve"> ממש לא הייתה. </w:t>
      </w:r>
      <w:r w:rsidR="00FD7AA4">
        <w:rPr>
          <w:rFonts w:hint="cs"/>
          <w:rtl/>
          <w:lang w:val="en-GB"/>
        </w:rPr>
        <w:t>דרשנו, אימתנו מידע, נתנו ל</w:t>
      </w:r>
      <w:r>
        <w:rPr>
          <w:rFonts w:hint="cs"/>
          <w:rtl/>
          <w:lang w:val="en-GB"/>
        </w:rPr>
        <w:t>ד</w:t>
      </w:r>
      <w:r w:rsidR="00FD7AA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</w:t>
      </w:r>
      <w:r w:rsidR="00FD7AA4">
        <w:rPr>
          <w:rFonts w:hint="cs"/>
          <w:rtl/>
          <w:lang w:val="en-GB"/>
        </w:rPr>
        <w:t xml:space="preserve">רים מנגד </w:t>
      </w:r>
      <w:r>
        <w:rPr>
          <w:rFonts w:hint="cs"/>
          <w:rtl/>
          <w:lang w:val="en-GB"/>
        </w:rPr>
        <w:t>ולמומחים מנגד להשמיע את עמדתם. ברמה המשפטית</w:t>
      </w:r>
      <w:r w:rsidR="00AC7460">
        <w:rPr>
          <w:rFonts w:hint="cs"/>
          <w:rtl/>
          <w:lang w:val="en-GB"/>
        </w:rPr>
        <w:t>, ח</w:t>
      </w:r>
      <w:r>
        <w:rPr>
          <w:rFonts w:hint="cs"/>
          <w:rtl/>
          <w:lang w:val="en-GB"/>
        </w:rPr>
        <w:t>וקתית,</w:t>
      </w:r>
      <w:r w:rsidR="00FD7AA4">
        <w:rPr>
          <w:rFonts w:hint="cs"/>
          <w:rtl/>
          <w:lang w:val="en-GB"/>
        </w:rPr>
        <w:t xml:space="preserve"> בהינתן זה שי</w:t>
      </w:r>
      <w:r>
        <w:rPr>
          <w:rFonts w:hint="cs"/>
          <w:rtl/>
          <w:lang w:val="en-GB"/>
        </w:rPr>
        <w:t>ש במדינת ישראל מצב חירום, הא</w:t>
      </w:r>
      <w:r w:rsidR="00FD7AA4">
        <w:rPr>
          <w:rFonts w:hint="cs"/>
          <w:rtl/>
          <w:lang w:val="en-GB"/>
        </w:rPr>
        <w:t xml:space="preserve">ם לא הגיוני לבוא ולומר שאין שום צורך בלהוסיף עוד קומה של מצב </w:t>
      </w:r>
      <w:r>
        <w:rPr>
          <w:rFonts w:hint="cs"/>
          <w:rtl/>
          <w:lang w:val="en-GB"/>
        </w:rPr>
        <w:t>חירום עם קייס?</w:t>
      </w:r>
      <w:r w:rsidR="00FD7AA4">
        <w:rPr>
          <w:rFonts w:hint="cs"/>
          <w:rtl/>
          <w:lang w:val="en-GB"/>
        </w:rPr>
        <w:t xml:space="preserve"> יש מצב חירום. </w:t>
      </w:r>
      <w:r>
        <w:rPr>
          <w:rFonts w:hint="cs"/>
          <w:rtl/>
          <w:lang w:val="en-GB"/>
        </w:rPr>
        <w:t xml:space="preserve">אם </w:t>
      </w:r>
      <w:r w:rsidR="00FD7AA4">
        <w:rPr>
          <w:rFonts w:hint="cs"/>
          <w:rtl/>
          <w:lang w:val="en-GB"/>
        </w:rPr>
        <w:t>יקרה רגע דרמטי שבו</w:t>
      </w:r>
      <w:r>
        <w:rPr>
          <w:rFonts w:hint="cs"/>
          <w:rtl/>
          <w:lang w:val="en-GB"/>
        </w:rPr>
        <w:t xml:space="preserve"> </w:t>
      </w:r>
      <w:bookmarkStart w:id="1020" w:name="_ETM_Q1_4694300"/>
      <w:bookmarkEnd w:id="1020"/>
      <w:r>
        <w:rPr>
          <w:rFonts w:hint="cs"/>
          <w:rtl/>
          <w:lang w:val="en-GB"/>
        </w:rPr>
        <w:t>צריך להגביל כנ</w:t>
      </w:r>
      <w:r w:rsidR="00AC7460">
        <w:rPr>
          <w:rFonts w:hint="cs"/>
          <w:rtl/>
          <w:lang w:val="en-GB"/>
        </w:rPr>
        <w:t xml:space="preserve">יסה, תשתמשו בתקנות לזמן חירום, כאשר </w:t>
      </w:r>
      <w:r w:rsidR="00FD7AA4">
        <w:rPr>
          <w:rFonts w:hint="cs"/>
          <w:rtl/>
          <w:lang w:val="en-GB"/>
        </w:rPr>
        <w:t>כעבור יומ</w:t>
      </w:r>
      <w:r>
        <w:rPr>
          <w:rFonts w:hint="cs"/>
          <w:rtl/>
          <w:lang w:val="en-GB"/>
        </w:rPr>
        <w:t>י</w:t>
      </w:r>
      <w:r w:rsidR="00FD7AA4">
        <w:rPr>
          <w:rFonts w:hint="cs"/>
          <w:rtl/>
          <w:lang w:val="en-GB"/>
        </w:rPr>
        <w:t>ים</w:t>
      </w:r>
      <w:r w:rsidR="00AC7460">
        <w:rPr>
          <w:rFonts w:hint="cs"/>
          <w:rtl/>
          <w:lang w:val="en-GB"/>
        </w:rPr>
        <w:t>-</w:t>
      </w:r>
      <w:r w:rsidR="00FD7AA4">
        <w:rPr>
          <w:rFonts w:hint="cs"/>
          <w:rtl/>
          <w:lang w:val="en-GB"/>
        </w:rPr>
        <w:t>שלושה</w:t>
      </w:r>
      <w:r>
        <w:rPr>
          <w:rFonts w:hint="cs"/>
          <w:rtl/>
          <w:lang w:val="en-GB"/>
        </w:rPr>
        <w:t xml:space="preserve"> תביאו לבית הזה את ההסדר.</w:t>
      </w:r>
    </w:p>
    <w:p w:rsidR="00FD7AA4" w:rsidRDefault="00FD7AA4" w:rsidP="00A51871">
      <w:pPr>
        <w:rPr>
          <w:rtl/>
          <w:lang w:val="en-GB"/>
        </w:rPr>
      </w:pPr>
    </w:p>
    <w:p w:rsidR="00541001" w:rsidRDefault="00541001" w:rsidP="00541001">
      <w:pPr>
        <w:ind w:firstLine="0"/>
        <w:rPr>
          <w:rtl/>
          <w:lang w:val="en-GB"/>
        </w:rPr>
      </w:pPr>
      <w:bookmarkStart w:id="1021" w:name="_ETM_Q1_4700904"/>
      <w:bookmarkEnd w:id="1021"/>
    </w:p>
    <w:p w:rsidR="00541001" w:rsidRDefault="00541001" w:rsidP="00541001">
      <w:pPr>
        <w:pStyle w:val="a4"/>
        <w:keepNext/>
        <w:rPr>
          <w:rtl/>
          <w:lang w:val="en-GB"/>
        </w:rPr>
      </w:pPr>
      <w:bookmarkStart w:id="1022" w:name="ET_speaker_6044_95"/>
      <w:r w:rsidRPr="00541001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5410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2"/>
    </w:p>
    <w:p w:rsidR="00541001" w:rsidRDefault="00541001" w:rsidP="00541001">
      <w:pPr>
        <w:pStyle w:val="KeepWithNext"/>
        <w:rPr>
          <w:rtl/>
          <w:lang w:val="en-GB"/>
        </w:rPr>
      </w:pPr>
    </w:p>
    <w:p w:rsidR="00FD7AA4" w:rsidRDefault="00541001" w:rsidP="00980D02">
      <w:pPr>
        <w:rPr>
          <w:rtl/>
          <w:lang w:val="en-GB"/>
        </w:rPr>
      </w:pPr>
      <w:bookmarkStart w:id="1023" w:name="_ETM_Q1_4701551"/>
      <w:bookmarkStart w:id="1024" w:name="_ETM_Q1_4701670"/>
      <w:bookmarkEnd w:id="1023"/>
      <w:bookmarkEnd w:id="1024"/>
      <w:r>
        <w:rPr>
          <w:rFonts w:hint="cs"/>
          <w:rtl/>
          <w:lang w:val="en-GB"/>
        </w:rPr>
        <w:t>איך השינוי פוז</w:t>
      </w:r>
      <w:r w:rsidR="00FD7AA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ציה עושה ל</w:t>
      </w:r>
      <w:r w:rsidR="00AC7460">
        <w:rPr>
          <w:rFonts w:hint="cs"/>
          <w:rtl/>
          <w:lang w:val="en-GB"/>
        </w:rPr>
        <w:t>ך את זה.</w:t>
      </w:r>
      <w:r>
        <w:rPr>
          <w:rFonts w:hint="cs"/>
          <w:rtl/>
          <w:lang w:val="en-GB"/>
        </w:rPr>
        <w:t xml:space="preserve"> אתה בכובעך </w:t>
      </w:r>
      <w:r w:rsidR="00FD7AA4">
        <w:rPr>
          <w:rFonts w:hint="cs"/>
          <w:rtl/>
          <w:lang w:val="en-GB"/>
        </w:rPr>
        <w:t>כיושב</w:t>
      </w:r>
      <w:r>
        <w:rPr>
          <w:rFonts w:hint="cs"/>
          <w:rtl/>
          <w:lang w:val="en-GB"/>
        </w:rPr>
        <w:t xml:space="preserve"> ראש ועדת חוקה - -</w:t>
      </w:r>
    </w:p>
    <w:p w:rsidR="00FD7AA4" w:rsidRDefault="00FD7AA4" w:rsidP="00A51871">
      <w:pPr>
        <w:rPr>
          <w:rtl/>
          <w:lang w:val="en-GB"/>
        </w:rPr>
      </w:pPr>
    </w:p>
    <w:p w:rsidR="00FD7AA4" w:rsidRDefault="00FD7AA4" w:rsidP="00FD7AA4">
      <w:pPr>
        <w:pStyle w:val="a4"/>
        <w:keepNext/>
        <w:rPr>
          <w:rtl/>
          <w:lang w:val="en-GB"/>
        </w:rPr>
      </w:pPr>
      <w:bookmarkStart w:id="1025" w:name="ET_speaker_6156_4"/>
      <w:r w:rsidRPr="00FD7A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FD7A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5"/>
    </w:p>
    <w:p w:rsidR="00FD7AA4" w:rsidRDefault="00FD7AA4" w:rsidP="00FD7AA4">
      <w:pPr>
        <w:pStyle w:val="KeepWithNext"/>
        <w:rPr>
          <w:rtl/>
          <w:lang w:val="en-GB"/>
        </w:rPr>
      </w:pPr>
    </w:p>
    <w:p w:rsidR="00FD7AA4" w:rsidRDefault="00FD7AA4" w:rsidP="00980D02">
      <w:pPr>
        <w:rPr>
          <w:rtl/>
          <w:lang w:val="en-GB"/>
        </w:rPr>
      </w:pPr>
      <w:r>
        <w:rPr>
          <w:rFonts w:hint="cs"/>
          <w:rtl/>
          <w:lang w:val="en-GB"/>
        </w:rPr>
        <w:t>בדיוק לא.</w:t>
      </w:r>
      <w:r w:rsidR="00541001">
        <w:rPr>
          <w:rFonts w:hint="cs"/>
          <w:rtl/>
          <w:lang w:val="en-GB"/>
        </w:rPr>
        <w:t xml:space="preserve"> </w:t>
      </w:r>
      <w:bookmarkStart w:id="1026" w:name="_ETM_Q1_4711319"/>
      <w:bookmarkEnd w:id="1026"/>
      <w:r w:rsidR="00980D02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כיוו</w:t>
      </w:r>
      <w:r w:rsidR="00980D02">
        <w:rPr>
          <w:rFonts w:hint="cs"/>
          <w:rtl/>
          <w:lang w:val="en-GB"/>
        </w:rPr>
        <w:t xml:space="preserve">ן שהחוק היום הוא הרבה פחות דרקוני </w:t>
      </w:r>
      <w:bookmarkStart w:id="1027" w:name="_ETM_Q1_4739889"/>
      <w:bookmarkEnd w:id="1027"/>
      <w:r w:rsidR="00980D02">
        <w:rPr>
          <w:rFonts w:hint="cs"/>
          <w:rtl/>
          <w:lang w:val="en-GB"/>
        </w:rPr>
        <w:t>מהחוק בתחילת הדרך - -</w:t>
      </w:r>
    </w:p>
    <w:p w:rsidR="00FD7AA4" w:rsidRDefault="00FD7AA4" w:rsidP="00FD7AA4">
      <w:pPr>
        <w:rPr>
          <w:rtl/>
          <w:lang w:val="en-GB"/>
        </w:rPr>
      </w:pPr>
    </w:p>
    <w:p w:rsidR="00980D02" w:rsidRDefault="00980D02" w:rsidP="00980D02">
      <w:pPr>
        <w:pStyle w:val="a4"/>
        <w:keepNext/>
        <w:rPr>
          <w:rtl/>
          <w:lang w:val="en-GB"/>
        </w:rPr>
      </w:pPr>
      <w:bookmarkStart w:id="1028" w:name="_ETM_Q1_4744820"/>
      <w:bookmarkStart w:id="1029" w:name="ET_speaker_6044_96"/>
      <w:bookmarkEnd w:id="1028"/>
      <w:r w:rsidRPr="00980D02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980D0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9"/>
    </w:p>
    <w:p w:rsidR="00980D02" w:rsidRDefault="00980D02" w:rsidP="00980D02">
      <w:pPr>
        <w:pStyle w:val="KeepWithNext"/>
        <w:rPr>
          <w:rtl/>
          <w:lang w:val="en-GB"/>
        </w:rPr>
      </w:pPr>
    </w:p>
    <w:p w:rsidR="00FD7AA4" w:rsidRDefault="00980D02" w:rsidP="00AC7460">
      <w:pPr>
        <w:rPr>
          <w:rtl/>
          <w:lang w:val="en-GB"/>
        </w:rPr>
      </w:pPr>
      <w:bookmarkStart w:id="1030" w:name="_ETM_Q1_4745393"/>
      <w:bookmarkStart w:id="1031" w:name="_ETM_Q1_4745458"/>
      <w:bookmarkEnd w:id="1030"/>
      <w:bookmarkEnd w:id="1031"/>
      <w:r>
        <w:rPr>
          <w:rFonts w:hint="cs"/>
          <w:rtl/>
          <w:lang w:val="en-GB"/>
        </w:rPr>
        <w:t>לא רק שהוא פחות דרקוני</w:t>
      </w:r>
      <w:bookmarkStart w:id="1032" w:name="_ETM_Q1_4746557"/>
      <w:bookmarkEnd w:id="1032"/>
      <w:r w:rsidR="00AC746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הוא </w:t>
      </w:r>
      <w:r w:rsidR="00AC7460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מאוד ממוקד לנקודה מסוימת. </w:t>
      </w:r>
      <w:r w:rsidR="00FD7AA4">
        <w:rPr>
          <w:rFonts w:hint="cs"/>
          <w:rtl/>
          <w:lang w:val="en-GB"/>
        </w:rPr>
        <w:t>מדובר בעי</w:t>
      </w:r>
      <w:r>
        <w:rPr>
          <w:rFonts w:hint="cs"/>
          <w:rtl/>
          <w:lang w:val="en-GB"/>
        </w:rPr>
        <w:t>קר ב</w:t>
      </w:r>
      <w:r w:rsidR="00FD7AA4">
        <w:rPr>
          <w:rFonts w:hint="cs"/>
          <w:rtl/>
          <w:lang w:val="en-GB"/>
        </w:rPr>
        <w:t xml:space="preserve">מקרה של התפרצות </w:t>
      </w:r>
      <w:r>
        <w:rPr>
          <w:rFonts w:hint="cs"/>
          <w:rtl/>
          <w:lang w:val="en-GB"/>
        </w:rPr>
        <w:t xml:space="preserve">בכניסות וביציאות. </w:t>
      </w:r>
    </w:p>
    <w:p w:rsidR="00FD7AA4" w:rsidRDefault="00FD7AA4" w:rsidP="00FD7AA4">
      <w:pPr>
        <w:rPr>
          <w:rtl/>
          <w:lang w:val="en-GB"/>
        </w:rPr>
      </w:pPr>
    </w:p>
    <w:p w:rsidR="00FD7AA4" w:rsidRDefault="00FD7AA4" w:rsidP="00FD7AA4">
      <w:pPr>
        <w:pStyle w:val="a4"/>
        <w:keepNext/>
        <w:rPr>
          <w:rtl/>
          <w:lang w:val="en-GB"/>
        </w:rPr>
      </w:pPr>
      <w:bookmarkStart w:id="1033" w:name="ET_speaker_6156_6"/>
      <w:r w:rsidRPr="00FD7A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FD7A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3"/>
    </w:p>
    <w:p w:rsidR="00FD7AA4" w:rsidRDefault="00FD7AA4" w:rsidP="00FD7AA4">
      <w:pPr>
        <w:pStyle w:val="KeepWithNext"/>
        <w:rPr>
          <w:rtl/>
          <w:lang w:val="en-GB"/>
        </w:rPr>
      </w:pPr>
    </w:p>
    <w:p w:rsidR="00FD7AA4" w:rsidRDefault="00980D02" w:rsidP="00E57FB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בשביל זה הגיוני שלשנה </w:t>
      </w:r>
      <w:r w:rsidR="003E27C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היה מצב חירום נוסף</w:t>
      </w:r>
      <w:r w:rsidR="00FD7AA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במקום</w:t>
      </w:r>
      <w:r w:rsidR="00FD7AA4">
        <w:rPr>
          <w:rFonts w:hint="cs"/>
          <w:rtl/>
          <w:lang w:val="en-GB"/>
        </w:rPr>
        <w:t xml:space="preserve"> להשתמש בתקנות</w:t>
      </w:r>
      <w:r>
        <w:rPr>
          <w:rFonts w:hint="cs"/>
          <w:rtl/>
          <w:lang w:val="en-GB"/>
        </w:rPr>
        <w:t xml:space="preserve"> לזמן חירום? אם מפעילים</w:t>
      </w:r>
      <w:r w:rsidR="00FD7AA4">
        <w:rPr>
          <w:rFonts w:hint="cs"/>
          <w:rtl/>
          <w:lang w:val="en-GB"/>
        </w:rPr>
        <w:t xml:space="preserve"> תקנות לשעת </w:t>
      </w:r>
      <w:r>
        <w:rPr>
          <w:rFonts w:hint="cs"/>
          <w:rtl/>
          <w:lang w:val="en-GB"/>
        </w:rPr>
        <w:t>חירום</w:t>
      </w:r>
      <w:r w:rsidR="00FD7AA4">
        <w:rPr>
          <w:rFonts w:hint="cs"/>
          <w:rtl/>
          <w:lang w:val="en-GB"/>
        </w:rPr>
        <w:t xml:space="preserve">, אין חובה לוועדת החריגים, </w:t>
      </w:r>
      <w:r w:rsidR="003E27CA">
        <w:rPr>
          <w:rFonts w:hint="cs"/>
          <w:rtl/>
          <w:lang w:val="en-GB"/>
        </w:rPr>
        <w:t xml:space="preserve">אין חובה </w:t>
      </w:r>
      <w:r w:rsidR="00FD7AA4">
        <w:rPr>
          <w:rFonts w:hint="cs"/>
          <w:rtl/>
          <w:lang w:val="en-GB"/>
        </w:rPr>
        <w:t>לשיקולי ד</w:t>
      </w:r>
      <w:r>
        <w:rPr>
          <w:rFonts w:hint="cs"/>
          <w:rtl/>
          <w:lang w:val="en-GB"/>
        </w:rPr>
        <w:t>עת. החוק</w:t>
      </w:r>
      <w:r w:rsidR="00FD7AA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פה </w:t>
      </w:r>
      <w:bookmarkStart w:id="1034" w:name="_ETM_Q1_4772892"/>
      <w:bookmarkEnd w:id="1034"/>
      <w:r w:rsidR="003E27CA">
        <w:rPr>
          <w:rFonts w:hint="cs"/>
          <w:rtl/>
          <w:lang w:val="en-GB"/>
        </w:rPr>
        <w:t>מבנה שיקול דעת</w:t>
      </w:r>
      <w:r w:rsidR="00FD7AA4">
        <w:rPr>
          <w:rFonts w:hint="cs"/>
          <w:rtl/>
          <w:lang w:val="en-GB"/>
        </w:rPr>
        <w:t xml:space="preserve"> </w:t>
      </w:r>
      <w:r w:rsidR="003E27CA">
        <w:rPr>
          <w:rFonts w:hint="cs"/>
          <w:rtl/>
          <w:lang w:val="en-GB"/>
        </w:rPr>
        <w:t>ו</w:t>
      </w:r>
      <w:r w:rsidR="00FD7AA4">
        <w:rPr>
          <w:rFonts w:hint="cs"/>
          <w:rtl/>
          <w:lang w:val="en-GB"/>
        </w:rPr>
        <w:t xml:space="preserve">יש </w:t>
      </w:r>
      <w:r w:rsidR="003E27CA">
        <w:rPr>
          <w:rFonts w:hint="cs"/>
          <w:rtl/>
          <w:lang w:val="en-GB"/>
        </w:rPr>
        <w:t xml:space="preserve">בו גם </w:t>
      </w:r>
      <w:r>
        <w:rPr>
          <w:rFonts w:hint="cs"/>
          <w:rtl/>
          <w:lang w:val="en-GB"/>
        </w:rPr>
        <w:t xml:space="preserve">פיקוח פרלמנטרי מובנה. </w:t>
      </w:r>
      <w:r w:rsidR="003E27CA">
        <w:rPr>
          <w:rFonts w:hint="cs"/>
          <w:rtl/>
          <w:lang w:val="en-GB"/>
        </w:rPr>
        <w:t>מכיוון ש</w:t>
      </w:r>
      <w:r w:rsidR="00FD7AA4">
        <w:rPr>
          <w:rFonts w:hint="cs"/>
          <w:rtl/>
          <w:lang w:val="en-GB"/>
        </w:rPr>
        <w:t>התמונה לא כל כך ברורה, אני חושב שחוות הדעת של משרד המ</w:t>
      </w:r>
      <w:r>
        <w:rPr>
          <w:rFonts w:hint="cs"/>
          <w:rtl/>
          <w:lang w:val="en-GB"/>
        </w:rPr>
        <w:t>שפטים</w:t>
      </w:r>
      <w:r w:rsidR="00FD7AA4">
        <w:rPr>
          <w:rFonts w:hint="cs"/>
          <w:rtl/>
          <w:lang w:val="en-GB"/>
        </w:rPr>
        <w:t xml:space="preserve">, שמסתכלת לא בהיבט </w:t>
      </w:r>
      <w:r>
        <w:rPr>
          <w:rFonts w:hint="cs"/>
          <w:rtl/>
          <w:lang w:val="en-GB"/>
        </w:rPr>
        <w:t xml:space="preserve">הבריאותי אלא בהיבט של המשפט החוקתי סביב </w:t>
      </w:r>
      <w:bookmarkStart w:id="1035" w:name="_ETM_Q1_4791335"/>
      <w:bookmarkEnd w:id="1035"/>
      <w:r>
        <w:rPr>
          <w:rFonts w:hint="cs"/>
          <w:rtl/>
          <w:lang w:val="en-GB"/>
        </w:rPr>
        <w:t>מצב החירום, היא מאוד חשובה,</w:t>
      </w:r>
      <w:r w:rsidR="00FD7AA4">
        <w:rPr>
          <w:rFonts w:hint="cs"/>
          <w:rtl/>
          <w:lang w:val="en-GB"/>
        </w:rPr>
        <w:t xml:space="preserve"> ואני מקווה ש</w:t>
      </w:r>
      <w:r>
        <w:rPr>
          <w:rFonts w:hint="cs"/>
          <w:rtl/>
          <w:lang w:val="en-GB"/>
        </w:rPr>
        <w:t>לא יהיה קל בעינינו שאנחנו בונים עוד קומה של מצב חירום.</w:t>
      </w:r>
    </w:p>
    <w:p w:rsidR="00FD7AA4" w:rsidRDefault="00FD7AA4" w:rsidP="00FD7AA4">
      <w:pPr>
        <w:rPr>
          <w:rtl/>
          <w:lang w:val="en-GB"/>
        </w:rPr>
      </w:pPr>
    </w:p>
    <w:p w:rsidR="00FD7AA4" w:rsidRDefault="00FD7AA4" w:rsidP="00230373">
      <w:pPr>
        <w:rPr>
          <w:rtl/>
          <w:lang w:val="en-GB"/>
        </w:rPr>
      </w:pPr>
      <w:r>
        <w:rPr>
          <w:rFonts w:hint="cs"/>
          <w:rtl/>
          <w:lang w:val="en-GB"/>
        </w:rPr>
        <w:t>אני מצפה שלפני שנצביע על החוק הזה</w:t>
      </w:r>
      <w:r w:rsidR="003E27CA">
        <w:rPr>
          <w:rFonts w:hint="cs"/>
          <w:rtl/>
          <w:lang w:val="en-GB"/>
        </w:rPr>
        <w:t xml:space="preserve"> </w:t>
      </w:r>
      <w:r w:rsidR="00230373">
        <w:rPr>
          <w:rFonts w:hint="cs"/>
          <w:rtl/>
          <w:lang w:val="en-GB"/>
        </w:rPr>
        <w:t xml:space="preserve">אנחנו </w:t>
      </w:r>
      <w:r w:rsidR="003E27CA">
        <w:rPr>
          <w:rFonts w:hint="cs"/>
          <w:rtl/>
          <w:lang w:val="en-GB"/>
        </w:rPr>
        <w:t>נקבל</w:t>
      </w:r>
      <w:r>
        <w:rPr>
          <w:rFonts w:hint="cs"/>
          <w:rtl/>
          <w:lang w:val="en-GB"/>
        </w:rPr>
        <w:t xml:space="preserve">, </w:t>
      </w:r>
      <w:r w:rsidR="00980D02">
        <w:rPr>
          <w:rFonts w:hint="cs"/>
          <w:rtl/>
          <w:lang w:val="en-GB"/>
        </w:rPr>
        <w:t>בין אם באמצעות המ.מ.מ</w:t>
      </w:r>
      <w:r>
        <w:rPr>
          <w:rFonts w:hint="cs"/>
          <w:rtl/>
          <w:lang w:val="en-GB"/>
        </w:rPr>
        <w:t>, בין אם באמצעו</w:t>
      </w:r>
      <w:r w:rsidR="00980D02">
        <w:rPr>
          <w:rFonts w:hint="cs"/>
          <w:rtl/>
          <w:lang w:val="en-GB"/>
        </w:rPr>
        <w:t>ת משרד הבריאות</w:t>
      </w:r>
      <w:r>
        <w:rPr>
          <w:rFonts w:hint="cs"/>
          <w:rtl/>
          <w:lang w:val="en-GB"/>
        </w:rPr>
        <w:t>, סקירה באיזה מדינות ב</w:t>
      </w:r>
      <w:r w:rsidR="00980D02">
        <w:rPr>
          <w:rFonts w:hint="cs"/>
          <w:rtl/>
          <w:lang w:val="en-GB"/>
        </w:rPr>
        <w:t>עולם יש חקיקת חירום במצב הנוכחי.</w:t>
      </w:r>
      <w:r>
        <w:rPr>
          <w:rFonts w:hint="cs"/>
          <w:rtl/>
          <w:lang w:val="en-GB"/>
        </w:rPr>
        <w:t xml:space="preserve"> יש איזו שה</w:t>
      </w:r>
      <w:r w:rsidR="00980D02">
        <w:rPr>
          <w:rFonts w:hint="cs"/>
          <w:rtl/>
          <w:lang w:val="en-GB"/>
        </w:rPr>
        <w:t>יא פסקה אחת בדברי ההסבר על מה ק</w:t>
      </w:r>
      <w:r>
        <w:rPr>
          <w:rFonts w:hint="cs"/>
          <w:rtl/>
          <w:lang w:val="en-GB"/>
        </w:rPr>
        <w:t>ו</w:t>
      </w:r>
      <w:r w:rsidR="00980D02">
        <w:rPr>
          <w:rFonts w:hint="cs"/>
          <w:rtl/>
          <w:lang w:val="en-GB"/>
        </w:rPr>
        <w:t>ר</w:t>
      </w:r>
      <w:r w:rsidR="003E27CA">
        <w:rPr>
          <w:rFonts w:hint="cs"/>
          <w:rtl/>
          <w:lang w:val="en-GB"/>
        </w:rPr>
        <w:t>ה, כש</w:t>
      </w:r>
      <w:r w:rsidR="00230373">
        <w:rPr>
          <w:rFonts w:hint="cs"/>
          <w:rtl/>
          <w:lang w:val="en-GB"/>
        </w:rPr>
        <w:t xml:space="preserve">מהפסקה </w:t>
      </w:r>
      <w:r w:rsidR="00593BE0">
        <w:rPr>
          <w:rFonts w:hint="cs"/>
          <w:rtl/>
          <w:lang w:val="en-GB"/>
        </w:rPr>
        <w:t>ה</w:t>
      </w:r>
      <w:r w:rsidR="00230373">
        <w:rPr>
          <w:rFonts w:hint="cs"/>
          <w:rtl/>
          <w:lang w:val="en-GB"/>
        </w:rPr>
        <w:t>זאת עולה שבאיחוד האירופ</w:t>
      </w:r>
      <w:r>
        <w:rPr>
          <w:rFonts w:hint="cs"/>
          <w:rtl/>
          <w:lang w:val="en-GB"/>
        </w:rPr>
        <w:t xml:space="preserve">י אין </w:t>
      </w:r>
      <w:r w:rsidR="00980D02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רגע שום דבר</w:t>
      </w:r>
      <w:r w:rsidR="00980D0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בחלק</w:t>
      </w:r>
      <w:r w:rsidR="00980D02">
        <w:rPr>
          <w:rFonts w:hint="cs"/>
          <w:rtl/>
          <w:lang w:val="en-GB"/>
        </w:rPr>
        <w:t xml:space="preserve"> </w:t>
      </w:r>
      <w:bookmarkStart w:id="1036" w:name="_ETM_Q1_4834677"/>
      <w:bookmarkEnd w:id="1036"/>
      <w:r w:rsidR="00980D02">
        <w:rPr>
          <w:rFonts w:hint="cs"/>
          <w:rtl/>
          <w:lang w:val="en-GB"/>
        </w:rPr>
        <w:t>מהמדינות האחרות</w:t>
      </w:r>
      <w:r w:rsidR="003E27CA">
        <w:rPr>
          <w:rFonts w:hint="cs"/>
          <w:rtl/>
          <w:lang w:val="en-GB"/>
        </w:rPr>
        <w:t>, לעומת זאת,</w:t>
      </w:r>
      <w:r w:rsidR="00980D02">
        <w:rPr>
          <w:rFonts w:hint="cs"/>
          <w:rtl/>
          <w:lang w:val="en-GB"/>
        </w:rPr>
        <w:t xml:space="preserve"> יש בדיקות</w:t>
      </w:r>
      <w:r>
        <w:rPr>
          <w:rFonts w:hint="cs"/>
          <w:rtl/>
          <w:lang w:val="en-GB"/>
        </w:rPr>
        <w:t xml:space="preserve">, </w:t>
      </w:r>
      <w:r w:rsidR="003E27CA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לא ברור לי אם </w:t>
      </w:r>
      <w:r w:rsidR="00980D02">
        <w:rPr>
          <w:rFonts w:hint="cs"/>
          <w:rtl/>
          <w:lang w:val="en-GB"/>
        </w:rPr>
        <w:t xml:space="preserve">הבדיקות </w:t>
      </w:r>
      <w:r>
        <w:rPr>
          <w:rFonts w:hint="cs"/>
          <w:rtl/>
          <w:lang w:val="en-GB"/>
        </w:rPr>
        <w:t xml:space="preserve">לבאים </w:t>
      </w:r>
      <w:r w:rsidR="00980D02">
        <w:rPr>
          <w:rFonts w:hint="cs"/>
          <w:rtl/>
          <w:lang w:val="en-GB"/>
        </w:rPr>
        <w:t xml:space="preserve">מסין </w:t>
      </w:r>
      <w:r>
        <w:rPr>
          <w:rFonts w:hint="cs"/>
          <w:rtl/>
          <w:lang w:val="en-GB"/>
        </w:rPr>
        <w:t>מושתתות על חקיקה ייחודית</w:t>
      </w:r>
      <w:r w:rsidR="00980D02">
        <w:rPr>
          <w:rFonts w:hint="cs"/>
          <w:rtl/>
          <w:lang w:val="en-GB"/>
        </w:rPr>
        <w:t>. האם מדינת ישראל צריכה להיות ה</w:t>
      </w:r>
      <w:r>
        <w:rPr>
          <w:rFonts w:hint="cs"/>
          <w:rtl/>
          <w:lang w:val="en-GB"/>
        </w:rPr>
        <w:t xml:space="preserve">מדינה </w:t>
      </w:r>
      <w:r w:rsidR="00980D02">
        <w:rPr>
          <w:rFonts w:hint="cs"/>
          <w:rtl/>
          <w:lang w:val="en-GB"/>
        </w:rPr>
        <w:t xml:space="preserve">היחידה בעולם שיש בה בעת הזאת חקיקת </w:t>
      </w:r>
      <w:bookmarkStart w:id="1037" w:name="_ETM_Q1_4847952"/>
      <w:bookmarkEnd w:id="1037"/>
      <w:r w:rsidR="00980D02">
        <w:rPr>
          <w:rFonts w:hint="cs"/>
          <w:rtl/>
          <w:lang w:val="en-GB"/>
        </w:rPr>
        <w:t>חירום?</w:t>
      </w:r>
    </w:p>
    <w:p w:rsidR="00FD7AA4" w:rsidRDefault="00FD7AA4" w:rsidP="00FD7AA4">
      <w:pPr>
        <w:rPr>
          <w:rtl/>
          <w:lang w:val="en-GB"/>
        </w:rPr>
      </w:pPr>
    </w:p>
    <w:p w:rsidR="002167B2" w:rsidRDefault="002167B2" w:rsidP="002167B2">
      <w:pPr>
        <w:pStyle w:val="af9"/>
        <w:keepNext/>
        <w:rPr>
          <w:rtl/>
          <w:lang w:val="en-GB"/>
        </w:rPr>
      </w:pPr>
      <w:bookmarkStart w:id="1038" w:name="ET_guest_טובה_גיטל_אבן_חן_97"/>
      <w:r w:rsidRPr="002167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טובה גיטל אבן חן:</w:t>
      </w:r>
      <w:r w:rsidRPr="002167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8"/>
    </w:p>
    <w:p w:rsidR="002167B2" w:rsidRDefault="002167B2" w:rsidP="002167B2">
      <w:pPr>
        <w:pStyle w:val="KeepWithNext"/>
        <w:rPr>
          <w:rtl/>
          <w:lang w:val="en-GB"/>
        </w:rPr>
      </w:pPr>
    </w:p>
    <w:p w:rsidR="00FD7AA4" w:rsidRDefault="009E3ABC" w:rsidP="00593BE0">
      <w:pPr>
        <w:rPr>
          <w:rtl/>
          <w:lang w:val="en-GB"/>
        </w:rPr>
      </w:pPr>
      <w:bookmarkStart w:id="1039" w:name="_ETM_Q1_4882637"/>
      <w:bookmarkStart w:id="1040" w:name="_ETM_Q1_4882721"/>
      <w:bookmarkEnd w:id="1039"/>
      <w:bookmarkEnd w:id="1040"/>
      <w:r>
        <w:rPr>
          <w:rFonts w:hint="cs"/>
          <w:rtl/>
          <w:lang w:val="en-GB"/>
        </w:rPr>
        <w:t xml:space="preserve">אני רוצה להתנצל כשאמרתי שאני לא רוצה לשמוע את </w:t>
      </w:r>
      <w:bookmarkStart w:id="1041" w:name="_ETM_Q1_4886261"/>
      <w:bookmarkEnd w:id="1041"/>
      <w:r>
        <w:rPr>
          <w:rFonts w:hint="cs"/>
          <w:rtl/>
          <w:lang w:val="en-GB"/>
        </w:rPr>
        <w:t xml:space="preserve">משרד הבריאות. אמרתי את זה, משום </w:t>
      </w:r>
      <w:r w:rsidR="00FD7AA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FD7AA4">
        <w:rPr>
          <w:rFonts w:hint="cs"/>
          <w:rtl/>
          <w:lang w:val="en-GB"/>
        </w:rPr>
        <w:t>בכל מקום שמתבקש</w:t>
      </w:r>
      <w:r>
        <w:rPr>
          <w:rFonts w:hint="cs"/>
          <w:rtl/>
          <w:lang w:val="en-GB"/>
        </w:rPr>
        <w:t>ת בקשה</w:t>
      </w:r>
      <w:r w:rsidR="00FD7AA4">
        <w:rPr>
          <w:rFonts w:hint="cs"/>
          <w:rtl/>
          <w:lang w:val="en-GB"/>
        </w:rPr>
        <w:t xml:space="preserve"> לפי החוק ל</w:t>
      </w:r>
      <w:r>
        <w:rPr>
          <w:rFonts w:hint="cs"/>
          <w:rtl/>
          <w:lang w:val="en-GB"/>
        </w:rPr>
        <w:t xml:space="preserve">חופש מידע ממשרד הבריאות, ובזה עו"ד פרסטנק </w:t>
      </w:r>
      <w:bookmarkStart w:id="1042" w:name="_ETM_Q1_4897527"/>
      <w:bookmarkEnd w:id="1042"/>
      <w:r w:rsidR="0011030F">
        <w:rPr>
          <w:rFonts w:hint="cs"/>
          <w:rtl/>
          <w:lang w:val="en-GB"/>
        </w:rPr>
        <w:t xml:space="preserve">מתמחה, צריך להגיע לבית משפט כדי שהוא יצווה </w:t>
      </w:r>
      <w:r w:rsidR="00FD7AA4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משרד הבריאות למסור נתונים לציבור</w:t>
      </w:r>
      <w:r w:rsidR="00FD7AA4">
        <w:rPr>
          <w:rFonts w:hint="cs"/>
          <w:rtl/>
          <w:lang w:val="en-GB"/>
        </w:rPr>
        <w:t xml:space="preserve"> שהיו צ</w:t>
      </w:r>
      <w:r>
        <w:rPr>
          <w:rFonts w:hint="cs"/>
          <w:rtl/>
          <w:lang w:val="en-GB"/>
        </w:rPr>
        <w:t>ריכים להי</w:t>
      </w:r>
      <w:r w:rsidR="0011030F">
        <w:rPr>
          <w:rFonts w:hint="cs"/>
          <w:rtl/>
          <w:lang w:val="en-GB"/>
        </w:rPr>
        <w:t>ות חשופים מראש</w:t>
      </w:r>
      <w:r>
        <w:rPr>
          <w:rFonts w:hint="cs"/>
          <w:rtl/>
          <w:lang w:val="en-GB"/>
        </w:rPr>
        <w:t xml:space="preserve"> ביוזמת משרד הבריאות.</w:t>
      </w:r>
      <w:r w:rsidR="00FD7AA4">
        <w:rPr>
          <w:rFonts w:hint="cs"/>
          <w:rtl/>
          <w:lang w:val="en-GB"/>
        </w:rPr>
        <w:t xml:space="preserve">  </w:t>
      </w:r>
    </w:p>
    <w:p w:rsidR="00FD7AA4" w:rsidRDefault="00FD7AA4" w:rsidP="00FD7AA4">
      <w:pPr>
        <w:rPr>
          <w:rtl/>
          <w:lang w:val="en-GB"/>
        </w:rPr>
      </w:pPr>
    </w:p>
    <w:p w:rsidR="00FE388B" w:rsidRDefault="009E3ABC" w:rsidP="00FE388B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לשאול על הזיקה בי</w:t>
      </w:r>
      <w:r w:rsidR="00FD7AA4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</w:t>
      </w:r>
      <w:r w:rsidR="00FD7AA4">
        <w:rPr>
          <w:rFonts w:hint="cs"/>
          <w:rtl/>
          <w:lang w:val="en-GB"/>
        </w:rPr>
        <w:t xml:space="preserve">האיחוד האירופי </w:t>
      </w:r>
      <w:r>
        <w:rPr>
          <w:rFonts w:hint="cs"/>
          <w:rtl/>
          <w:lang w:val="en-GB"/>
        </w:rPr>
        <w:t>וה-</w:t>
      </w:r>
      <w:r>
        <w:rPr>
          <w:rFonts w:hint="cs"/>
          <w:lang w:val="en-GB"/>
        </w:rPr>
        <w:t>FDA</w:t>
      </w:r>
      <w:r>
        <w:rPr>
          <w:rFonts w:hint="cs"/>
          <w:rtl/>
          <w:lang w:val="en-GB"/>
        </w:rPr>
        <w:t xml:space="preserve"> למדינת ישראל.</w:t>
      </w:r>
      <w:r w:rsidR="00FD7AA4">
        <w:rPr>
          <w:rFonts w:hint="cs"/>
          <w:rtl/>
          <w:lang w:val="en-GB"/>
        </w:rPr>
        <w:t xml:space="preserve"> </w:t>
      </w:r>
      <w:r w:rsidR="00310D5B">
        <w:rPr>
          <w:rFonts w:hint="cs"/>
          <w:rtl/>
          <w:lang w:val="en-GB"/>
        </w:rPr>
        <w:t xml:space="preserve">האם יכול להיות </w:t>
      </w:r>
      <w:r w:rsidR="00B0693D">
        <w:rPr>
          <w:rFonts w:hint="cs"/>
          <w:rtl/>
          <w:lang w:val="en-GB"/>
        </w:rPr>
        <w:t>מצב</w:t>
      </w:r>
      <w:r w:rsidR="00310D5B">
        <w:rPr>
          <w:rFonts w:hint="cs"/>
          <w:rtl/>
          <w:lang w:val="en-GB"/>
        </w:rPr>
        <w:t xml:space="preserve"> </w:t>
      </w:r>
      <w:r w:rsidR="00B0693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יבוא ה</w:t>
      </w:r>
      <w:r w:rsidR="00310D5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</w:t>
      </w:r>
      <w:r w:rsidR="00310D5B">
        <w:rPr>
          <w:rFonts w:hint="cs"/>
          <w:rtl/>
          <w:lang w:val="en-GB"/>
        </w:rPr>
        <w:t xml:space="preserve">חוד האירופי ויכפה </w:t>
      </w:r>
      <w:r w:rsidR="00B0693D">
        <w:rPr>
          <w:rFonts w:hint="cs"/>
          <w:rtl/>
          <w:lang w:val="en-GB"/>
        </w:rPr>
        <w:t xml:space="preserve">חצי </w:t>
      </w:r>
      <w:r w:rsidR="00310D5B">
        <w:rPr>
          <w:rFonts w:hint="cs"/>
          <w:rtl/>
          <w:lang w:val="en-GB"/>
        </w:rPr>
        <w:t>אמנה כמו שהוא ני</w:t>
      </w:r>
      <w:r>
        <w:rPr>
          <w:rFonts w:hint="cs"/>
          <w:rtl/>
          <w:lang w:val="en-GB"/>
        </w:rPr>
        <w:t>סה</w:t>
      </w:r>
      <w:r w:rsidR="00B0693D">
        <w:rPr>
          <w:rFonts w:hint="cs"/>
          <w:rtl/>
          <w:lang w:val="en-GB"/>
        </w:rPr>
        <w:t xml:space="preserve"> לכפות</w:t>
      </w:r>
      <w:r>
        <w:rPr>
          <w:rFonts w:hint="cs"/>
          <w:rtl/>
          <w:lang w:val="en-GB"/>
        </w:rPr>
        <w:t xml:space="preserve"> על </w:t>
      </w:r>
      <w:bookmarkStart w:id="1043" w:name="_ETM_Q1_4955348"/>
      <w:bookmarkEnd w:id="1043"/>
      <w:r>
        <w:rPr>
          <w:rFonts w:hint="cs"/>
          <w:rtl/>
          <w:lang w:val="en-GB"/>
        </w:rPr>
        <w:t>מדינת ישראל</w:t>
      </w:r>
      <w:r w:rsidR="00B0693D">
        <w:rPr>
          <w:rFonts w:hint="cs"/>
          <w:rtl/>
          <w:lang w:val="en-GB"/>
        </w:rPr>
        <w:t xml:space="preserve"> להיות כפופה</w:t>
      </w:r>
      <w:r w:rsidR="00310D5B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-</w:t>
      </w:r>
      <w:r>
        <w:rPr>
          <w:rFonts w:hint="cs"/>
          <w:lang w:val="en-GB"/>
        </w:rPr>
        <w:t>WHO</w:t>
      </w:r>
      <w:r w:rsidR="00B0693D">
        <w:rPr>
          <w:rFonts w:hint="cs"/>
          <w:rtl/>
          <w:lang w:val="en-GB"/>
        </w:rPr>
        <w:t>?</w:t>
      </w:r>
      <w:r w:rsidR="00310D5B">
        <w:rPr>
          <w:rFonts w:hint="cs"/>
          <w:rtl/>
          <w:lang w:val="en-GB"/>
        </w:rPr>
        <w:t xml:space="preserve"> כל הנוכחים פה צריכים להבין ש</w:t>
      </w:r>
      <w:r w:rsidR="007D4766">
        <w:rPr>
          <w:rFonts w:hint="cs"/>
          <w:rtl/>
          <w:lang w:val="en-GB"/>
        </w:rPr>
        <w:t>-</w:t>
      </w:r>
      <w:r w:rsidR="007D4766">
        <w:rPr>
          <w:rFonts w:hint="cs"/>
          <w:lang w:val="en-GB"/>
        </w:rPr>
        <w:t>WHO</w:t>
      </w:r>
      <w:r w:rsidR="007D4766">
        <w:rPr>
          <w:rFonts w:hint="cs"/>
          <w:rtl/>
          <w:lang w:val="en-GB"/>
        </w:rPr>
        <w:t xml:space="preserve"> הוא לא האה</w:t>
      </w:r>
      <w:r w:rsidR="00310D5B">
        <w:rPr>
          <w:rFonts w:hint="cs"/>
          <w:rtl/>
          <w:lang w:val="en-GB"/>
        </w:rPr>
        <w:t>ו</w:t>
      </w:r>
      <w:r w:rsidR="007D4766">
        <w:rPr>
          <w:rFonts w:hint="cs"/>
          <w:rtl/>
          <w:lang w:val="en-GB"/>
        </w:rPr>
        <w:t>ב</w:t>
      </w:r>
      <w:r w:rsidR="00310D5B">
        <w:rPr>
          <w:rFonts w:hint="cs"/>
          <w:rtl/>
          <w:lang w:val="en-GB"/>
        </w:rPr>
        <w:t xml:space="preserve"> וה</w:t>
      </w:r>
      <w:r w:rsidR="007D4766">
        <w:rPr>
          <w:rFonts w:hint="cs"/>
          <w:rtl/>
          <w:lang w:val="en-GB"/>
        </w:rPr>
        <w:t>מוסמך ביותר לקבוע מה יקרה במ</w:t>
      </w:r>
      <w:r w:rsidR="00310D5B">
        <w:rPr>
          <w:rFonts w:hint="cs"/>
          <w:rtl/>
          <w:lang w:val="en-GB"/>
        </w:rPr>
        <w:t xml:space="preserve">דינת ישראל. </w:t>
      </w:r>
      <w:r w:rsidR="00FE388B">
        <w:rPr>
          <w:rFonts w:hint="cs"/>
          <w:rtl/>
          <w:lang w:val="en-GB"/>
        </w:rPr>
        <w:t xml:space="preserve">מדינת ישראל נחלקת </w:t>
      </w:r>
      <w:bookmarkStart w:id="1044" w:name="_ETM_Q1_4974091"/>
      <w:bookmarkEnd w:id="1044"/>
      <w:r w:rsidR="00FE388B">
        <w:rPr>
          <w:rFonts w:hint="cs"/>
          <w:rtl/>
          <w:lang w:val="en-GB"/>
        </w:rPr>
        <w:t>בנושא ש</w:t>
      </w:r>
      <w:r w:rsidR="0011030F">
        <w:rPr>
          <w:rFonts w:hint="cs"/>
          <w:rtl/>
          <w:lang w:val="en-GB"/>
        </w:rPr>
        <w:t xml:space="preserve">ל העצמאות של בתי </w:t>
      </w:r>
      <w:r w:rsidR="00FE388B">
        <w:rPr>
          <w:rFonts w:hint="cs"/>
          <w:rtl/>
          <w:lang w:val="en-GB"/>
        </w:rPr>
        <w:t>ה</w:t>
      </w:r>
      <w:r w:rsidR="00C45F02">
        <w:rPr>
          <w:rFonts w:hint="cs"/>
          <w:rtl/>
          <w:lang w:val="en-GB"/>
        </w:rPr>
        <w:t xml:space="preserve">משפט, </w:t>
      </w:r>
      <w:r w:rsidR="0011030F">
        <w:rPr>
          <w:rFonts w:hint="cs"/>
          <w:rtl/>
          <w:lang w:val="en-GB"/>
        </w:rPr>
        <w:t>כ</w:t>
      </w:r>
      <w:r w:rsidR="00B552A8">
        <w:rPr>
          <w:rFonts w:hint="cs"/>
          <w:rtl/>
          <w:lang w:val="en-GB"/>
        </w:rPr>
        <w:t>ש</w:t>
      </w:r>
      <w:r w:rsidR="007D4766">
        <w:rPr>
          <w:rFonts w:hint="cs"/>
          <w:rtl/>
          <w:lang w:val="en-GB"/>
        </w:rPr>
        <w:t>מ</w:t>
      </w:r>
      <w:r w:rsidR="00B552A8">
        <w:rPr>
          <w:rFonts w:hint="cs"/>
          <w:rtl/>
          <w:lang w:val="en-GB"/>
        </w:rPr>
        <w:t>העב</w:t>
      </w:r>
      <w:r w:rsidR="007D4766">
        <w:rPr>
          <w:rFonts w:hint="cs"/>
          <w:rtl/>
          <w:lang w:val="en-GB"/>
        </w:rPr>
        <w:t xml:space="preserve">ר השני אנחנו יכולים </w:t>
      </w:r>
      <w:bookmarkStart w:id="1045" w:name="_ETM_Q1_4981988"/>
      <w:bookmarkEnd w:id="1045"/>
      <w:r w:rsidR="007D4766">
        <w:rPr>
          <w:rFonts w:hint="cs"/>
          <w:rtl/>
          <w:lang w:val="en-GB"/>
        </w:rPr>
        <w:t>להיות כפופים, בג</w:t>
      </w:r>
      <w:r w:rsidR="00310D5B">
        <w:rPr>
          <w:rFonts w:hint="cs"/>
          <w:rtl/>
          <w:lang w:val="en-GB"/>
        </w:rPr>
        <w:t>לל חוק במג</w:t>
      </w:r>
      <w:r w:rsidR="007D4766">
        <w:rPr>
          <w:rFonts w:hint="cs"/>
          <w:rtl/>
          <w:lang w:val="en-GB"/>
        </w:rPr>
        <w:t>יר</w:t>
      </w:r>
      <w:r w:rsidR="00310D5B">
        <w:rPr>
          <w:rFonts w:hint="cs"/>
          <w:rtl/>
          <w:lang w:val="en-GB"/>
        </w:rPr>
        <w:t>ה</w:t>
      </w:r>
      <w:r w:rsidR="00B552A8">
        <w:rPr>
          <w:rFonts w:hint="cs"/>
          <w:rtl/>
          <w:lang w:val="en-GB"/>
        </w:rPr>
        <w:t>,</w:t>
      </w:r>
      <w:r w:rsidR="00310D5B">
        <w:rPr>
          <w:rFonts w:hint="cs"/>
          <w:rtl/>
          <w:lang w:val="en-GB"/>
        </w:rPr>
        <w:t xml:space="preserve"> </w:t>
      </w:r>
      <w:r w:rsidR="0011030F">
        <w:rPr>
          <w:rFonts w:hint="cs"/>
          <w:rtl/>
          <w:lang w:val="en-GB"/>
        </w:rPr>
        <w:t xml:space="preserve">לאיחוד האירופי. </w:t>
      </w:r>
    </w:p>
    <w:p w:rsidR="00FE388B" w:rsidRDefault="00FE388B" w:rsidP="00FE388B">
      <w:pPr>
        <w:rPr>
          <w:rtl/>
          <w:lang w:val="en-GB"/>
        </w:rPr>
      </w:pPr>
    </w:p>
    <w:p w:rsidR="00FD7AA4" w:rsidRDefault="00310D5B" w:rsidP="00FE388B">
      <w:pPr>
        <w:rPr>
          <w:rtl/>
          <w:lang w:val="en-GB"/>
        </w:rPr>
      </w:pPr>
      <w:r>
        <w:rPr>
          <w:rFonts w:hint="cs"/>
          <w:rtl/>
          <w:lang w:val="en-GB"/>
        </w:rPr>
        <w:t>יש את החוק של המגוון ה</w:t>
      </w:r>
      <w:r w:rsidR="007D4766">
        <w:rPr>
          <w:rFonts w:hint="cs"/>
          <w:rtl/>
          <w:lang w:val="en-GB"/>
        </w:rPr>
        <w:t>ביולוגי</w:t>
      </w:r>
      <w:bookmarkStart w:id="1046" w:name="_ETM_Q1_4996822"/>
      <w:bookmarkEnd w:id="1046"/>
      <w:r w:rsidR="00FE388B">
        <w:rPr>
          <w:rFonts w:hint="cs"/>
          <w:rtl/>
          <w:lang w:val="en-GB"/>
        </w:rPr>
        <w:t>.</w:t>
      </w:r>
      <w:r w:rsidR="0011030F">
        <w:rPr>
          <w:rFonts w:hint="cs"/>
          <w:rtl/>
          <w:lang w:val="en-GB"/>
        </w:rPr>
        <w:t xml:space="preserve"> </w:t>
      </w:r>
      <w:r w:rsidR="007D4766">
        <w:rPr>
          <w:rFonts w:hint="cs"/>
          <w:rtl/>
          <w:lang w:val="en-GB"/>
        </w:rPr>
        <w:t>מישהו מכיר אותו?</w:t>
      </w:r>
      <w:r w:rsidR="00B552A8">
        <w:rPr>
          <w:rFonts w:hint="cs"/>
          <w:rtl/>
          <w:lang w:val="en-GB"/>
        </w:rPr>
        <w:t xml:space="preserve"> לא שמעו עליו, כי התקשורת </w:t>
      </w:r>
      <w:bookmarkStart w:id="1047" w:name="_ETM_Q1_5004304"/>
      <w:bookmarkEnd w:id="1047"/>
      <w:r w:rsidR="00B552A8">
        <w:rPr>
          <w:rFonts w:hint="cs"/>
          <w:rtl/>
          <w:lang w:val="en-GB"/>
        </w:rPr>
        <w:t>לא מכירה אותו. 240,000</w:t>
      </w:r>
      <w:r>
        <w:rPr>
          <w:rFonts w:hint="cs"/>
          <w:rtl/>
          <w:lang w:val="en-GB"/>
        </w:rPr>
        <w:t xml:space="preserve"> עצי אקליפטו</w:t>
      </w:r>
      <w:r w:rsidR="00B552A8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 נכרתו </w:t>
      </w:r>
      <w:r w:rsidR="00B552A8">
        <w:rPr>
          <w:rFonts w:hint="cs"/>
          <w:rtl/>
          <w:lang w:val="en-GB"/>
        </w:rPr>
        <w:t xml:space="preserve">במדינת ישראל בשנת 2020. פקיד היערות הראשי ניסה </w:t>
      </w:r>
      <w:r>
        <w:rPr>
          <w:rFonts w:hint="cs"/>
          <w:rtl/>
          <w:lang w:val="en-GB"/>
        </w:rPr>
        <w:t xml:space="preserve">לשקר בוועדות ולומר </w:t>
      </w:r>
      <w:r w:rsidR="00B552A8">
        <w:rPr>
          <w:rFonts w:hint="cs"/>
          <w:rtl/>
          <w:lang w:val="en-GB"/>
        </w:rPr>
        <w:t xml:space="preserve">שהיו רק 50,000, </w:t>
      </w:r>
      <w:bookmarkStart w:id="1048" w:name="_ETM_Q1_5020406"/>
      <w:bookmarkEnd w:id="1048"/>
      <w:r w:rsidR="00B552A8">
        <w:rPr>
          <w:rFonts w:hint="cs"/>
          <w:rtl/>
          <w:lang w:val="en-GB"/>
        </w:rPr>
        <w:t xml:space="preserve">אבל ועדת המחקר של הכנסת הביאה את הנתון </w:t>
      </w:r>
      <w:bookmarkStart w:id="1049" w:name="_ETM_Q1_5021861"/>
      <w:bookmarkEnd w:id="1049"/>
      <w:r w:rsidR="00B552A8">
        <w:rPr>
          <w:rFonts w:hint="cs"/>
          <w:rtl/>
          <w:lang w:val="en-GB"/>
        </w:rPr>
        <w:t xml:space="preserve">האמיתי. </w:t>
      </w:r>
      <w:r>
        <w:rPr>
          <w:rFonts w:hint="cs"/>
          <w:rtl/>
          <w:lang w:val="en-GB"/>
        </w:rPr>
        <w:t xml:space="preserve">הלך שר החוץ אביגדור ליברמן </w:t>
      </w:r>
      <w:r w:rsidR="0011030F">
        <w:rPr>
          <w:rFonts w:hint="cs"/>
          <w:rtl/>
          <w:lang w:val="en-GB"/>
        </w:rPr>
        <w:t>לאיחוד האירופ</w:t>
      </w:r>
      <w:r w:rsidR="00B552A8">
        <w:rPr>
          <w:rFonts w:hint="cs"/>
          <w:rtl/>
          <w:lang w:val="en-GB"/>
        </w:rPr>
        <w:t>י, חתם ע</w:t>
      </w:r>
      <w:r w:rsidR="0011030F">
        <w:rPr>
          <w:rFonts w:hint="cs"/>
          <w:rtl/>
          <w:lang w:val="en-GB"/>
        </w:rPr>
        <w:t xml:space="preserve">ל אמנה </w:t>
      </w:r>
      <w:r>
        <w:rPr>
          <w:rFonts w:hint="cs"/>
          <w:rtl/>
          <w:lang w:val="en-GB"/>
        </w:rPr>
        <w:t>ונ</w:t>
      </w:r>
      <w:r w:rsidR="00B552A8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רתו 240,000 עצים. אתם יודעים למה? כדי שחגבים מזמן המקרא ימשיכו לחיות פה. האם יש </w:t>
      </w:r>
      <w:r w:rsidR="0011030F">
        <w:rPr>
          <w:rFonts w:hint="cs"/>
          <w:rtl/>
          <w:lang w:val="en-GB"/>
        </w:rPr>
        <w:t xml:space="preserve">בחוק </w:t>
      </w:r>
      <w:r>
        <w:rPr>
          <w:rFonts w:hint="cs"/>
          <w:rtl/>
          <w:lang w:val="en-GB"/>
        </w:rPr>
        <w:t>אי</w:t>
      </w:r>
      <w:r w:rsidR="00B552A8">
        <w:rPr>
          <w:rFonts w:hint="cs"/>
          <w:rtl/>
          <w:lang w:val="en-GB"/>
        </w:rPr>
        <w:t>זה שהוא</w:t>
      </w:r>
      <w:r>
        <w:rPr>
          <w:rFonts w:hint="cs"/>
          <w:rtl/>
          <w:lang w:val="en-GB"/>
        </w:rPr>
        <w:t xml:space="preserve"> סיכון של </w:t>
      </w:r>
      <w:r w:rsidR="0011030F">
        <w:rPr>
          <w:rFonts w:hint="cs"/>
          <w:rtl/>
          <w:lang w:val="en-GB"/>
        </w:rPr>
        <w:t>ציווי</w:t>
      </w:r>
      <w:r>
        <w:rPr>
          <w:rFonts w:hint="cs"/>
          <w:rtl/>
          <w:lang w:val="en-GB"/>
        </w:rPr>
        <w:t xml:space="preserve">, גם אם </w:t>
      </w:r>
      <w:r w:rsidR="0011030F">
        <w:rPr>
          <w:rFonts w:hint="cs"/>
          <w:rtl/>
          <w:lang w:val="en-GB"/>
        </w:rPr>
        <w:t xml:space="preserve">הוא </w:t>
      </w:r>
      <w:r w:rsidR="00C45F02">
        <w:rPr>
          <w:rFonts w:hint="cs"/>
          <w:rtl/>
          <w:lang w:val="en-GB"/>
        </w:rPr>
        <w:t>נשאר במגירה</w:t>
      </w:r>
      <w:r>
        <w:rPr>
          <w:rFonts w:hint="cs"/>
          <w:rtl/>
          <w:lang w:val="en-GB"/>
        </w:rPr>
        <w:t xml:space="preserve">, </w:t>
      </w:r>
      <w:r w:rsidR="0011030F">
        <w:rPr>
          <w:rFonts w:hint="cs"/>
          <w:rtl/>
          <w:lang w:val="en-GB"/>
        </w:rPr>
        <w:t>מ</w:t>
      </w:r>
      <w:r w:rsidR="00FE388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איחוד האירופי או מ</w:t>
      </w:r>
      <w:r w:rsidR="00C45F02">
        <w:rPr>
          <w:rFonts w:hint="cs"/>
          <w:rtl/>
          <w:lang w:val="en-GB"/>
        </w:rPr>
        <w:t>ה-</w:t>
      </w:r>
      <w:r w:rsidR="00C45F02">
        <w:rPr>
          <w:rFonts w:hint="cs"/>
          <w:lang w:val="en-GB"/>
        </w:rPr>
        <w:t>FDA</w:t>
      </w:r>
      <w:r w:rsidR="00C45F02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</w:t>
      </w:r>
      <w:r w:rsidR="00C45F02">
        <w:rPr>
          <w:rFonts w:hint="cs"/>
          <w:rtl/>
          <w:lang w:val="en-GB"/>
        </w:rPr>
        <w:t xml:space="preserve">פה </w:t>
      </w:r>
      <w:bookmarkStart w:id="1050" w:name="_ETM_Q1_5067917"/>
      <w:bookmarkEnd w:id="1050"/>
      <w:r w:rsidR="00C45F02">
        <w:rPr>
          <w:rFonts w:hint="cs"/>
          <w:rtl/>
          <w:lang w:val="en-GB"/>
        </w:rPr>
        <w:t>אמרו ש</w:t>
      </w:r>
      <w:r>
        <w:rPr>
          <w:rFonts w:hint="cs"/>
          <w:rtl/>
          <w:lang w:val="en-GB"/>
        </w:rPr>
        <w:t xml:space="preserve">הדיון </w:t>
      </w:r>
      <w:r w:rsidR="00C45F02">
        <w:rPr>
          <w:rFonts w:hint="cs"/>
          <w:rtl/>
          <w:lang w:val="en-GB"/>
        </w:rPr>
        <w:t xml:space="preserve">הזה היה צריך להיות בוועדת חוקה. אתם יודעים </w:t>
      </w:r>
      <w:bookmarkStart w:id="1051" w:name="_ETM_Q1_5074920"/>
      <w:bookmarkEnd w:id="1051"/>
      <w:r w:rsidR="00C45F02">
        <w:rPr>
          <w:rFonts w:hint="cs"/>
          <w:rtl/>
          <w:lang w:val="en-GB"/>
        </w:rPr>
        <w:t>באיזה ועדה ב-</w:t>
      </w:r>
      <w:r w:rsidR="00C45F02">
        <w:rPr>
          <w:rFonts w:hint="cs"/>
          <w:lang w:val="en-GB"/>
        </w:rPr>
        <w:t>FDA</w:t>
      </w:r>
      <w:r w:rsidR="00C45F02">
        <w:rPr>
          <w:rFonts w:hint="cs"/>
          <w:rtl/>
          <w:lang w:val="en-GB"/>
        </w:rPr>
        <w:t xml:space="preserve"> היה אמור להתקיים הדיון על </w:t>
      </w:r>
      <w:r>
        <w:rPr>
          <w:rFonts w:hint="cs"/>
          <w:rtl/>
          <w:lang w:val="en-GB"/>
        </w:rPr>
        <w:t>היתר החירום שניתן לחיסון הקורונה</w:t>
      </w:r>
      <w:r w:rsidR="00C45F02">
        <w:rPr>
          <w:rFonts w:hint="cs"/>
          <w:rtl/>
          <w:lang w:val="en-GB"/>
        </w:rPr>
        <w:t>? בוועדת הגנט</w:t>
      </w:r>
      <w:r>
        <w:rPr>
          <w:rFonts w:hint="cs"/>
          <w:rtl/>
          <w:lang w:val="en-GB"/>
        </w:rPr>
        <w:t>י</w:t>
      </w:r>
      <w:r w:rsidR="00C45F02">
        <w:rPr>
          <w:rFonts w:hint="cs"/>
          <w:rtl/>
          <w:lang w:val="en-GB"/>
        </w:rPr>
        <w:t xml:space="preserve">קה, כי </w:t>
      </w:r>
      <w:bookmarkStart w:id="1052" w:name="_ETM_Q1_5081473"/>
      <w:bookmarkEnd w:id="1052"/>
      <w:r w:rsidR="00C45F02">
        <w:rPr>
          <w:rFonts w:hint="cs"/>
          <w:rtl/>
          <w:lang w:val="en-GB"/>
        </w:rPr>
        <w:t xml:space="preserve">חיסון </w:t>
      </w:r>
      <w:r w:rsidR="00D53C0A">
        <w:rPr>
          <w:lang w:val="en-GB"/>
        </w:rPr>
        <w:t>Mrna</w:t>
      </w:r>
      <w:r w:rsidR="00D53C0A">
        <w:rPr>
          <w:rFonts w:hint="cs"/>
          <w:rtl/>
          <w:lang w:val="en-GB"/>
        </w:rPr>
        <w:t xml:space="preserve"> </w:t>
      </w:r>
      <w:r w:rsidR="00C45F02">
        <w:rPr>
          <w:rFonts w:hint="cs"/>
          <w:rtl/>
          <w:lang w:val="en-GB"/>
        </w:rPr>
        <w:t xml:space="preserve">עוסק בגנטיקה, </w:t>
      </w:r>
      <w:r w:rsidR="0011030F">
        <w:rPr>
          <w:rFonts w:hint="cs"/>
          <w:rtl/>
          <w:lang w:val="en-GB"/>
        </w:rPr>
        <w:t>הוא</w:t>
      </w:r>
      <w:r w:rsidR="00D00FAD">
        <w:rPr>
          <w:rFonts w:hint="cs"/>
          <w:rtl/>
          <w:lang w:val="en-GB"/>
        </w:rPr>
        <w:t xml:space="preserve"> לא </w:t>
      </w:r>
      <w:r>
        <w:rPr>
          <w:rFonts w:hint="cs"/>
          <w:rtl/>
          <w:lang w:val="en-GB"/>
        </w:rPr>
        <w:t xml:space="preserve">חיסון. </w:t>
      </w:r>
    </w:p>
    <w:p w:rsidR="00310D5B" w:rsidRDefault="00310D5B" w:rsidP="00FD7AA4">
      <w:pPr>
        <w:rPr>
          <w:rtl/>
          <w:lang w:val="en-GB"/>
        </w:rPr>
      </w:pPr>
    </w:p>
    <w:p w:rsidR="00C521BD" w:rsidRDefault="00C521BD" w:rsidP="00C521BD">
      <w:pPr>
        <w:pStyle w:val="af9"/>
        <w:keepNext/>
        <w:rPr>
          <w:rtl/>
          <w:lang w:val="en-GB"/>
        </w:rPr>
      </w:pPr>
      <w:bookmarkStart w:id="1053" w:name="ET_guest_דר_שרון_אלרעי_פרייס_98"/>
      <w:r w:rsidRPr="00C521BD">
        <w:rPr>
          <w:rStyle w:val="TagStyle"/>
          <w:rtl/>
        </w:rPr>
        <w:t xml:space="preserve"> &lt;&lt; אורח &gt;&gt; </w:t>
      </w:r>
      <w:r w:rsidR="00F445E8">
        <w:rPr>
          <w:rtl/>
          <w:lang w:val="en-GB"/>
        </w:rPr>
        <w:t>שרון אלרעי-פרייס:</w:t>
      </w:r>
      <w:r w:rsidRPr="00C521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53"/>
    </w:p>
    <w:p w:rsidR="00C521BD" w:rsidRDefault="00C521BD" w:rsidP="00C521BD">
      <w:pPr>
        <w:pStyle w:val="KeepWithNext"/>
        <w:rPr>
          <w:rtl/>
          <w:lang w:val="en-GB"/>
        </w:rPr>
      </w:pPr>
    </w:p>
    <w:p w:rsidR="00310D5B" w:rsidRDefault="00310D5B" w:rsidP="00463315">
      <w:pPr>
        <w:rPr>
          <w:rtl/>
          <w:lang w:val="en-GB"/>
        </w:rPr>
      </w:pPr>
      <w:r>
        <w:rPr>
          <w:rFonts w:hint="cs"/>
          <w:rtl/>
          <w:lang w:val="en-GB"/>
        </w:rPr>
        <w:t>היו פה שלל האשמו</w:t>
      </w:r>
      <w:r w:rsidR="00001510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, אנחנו מכ</w:t>
      </w:r>
      <w:r w:rsidR="0000151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רים את זה. </w:t>
      </w:r>
      <w:r w:rsidR="00C84822">
        <w:rPr>
          <w:rFonts w:hint="cs"/>
          <w:rtl/>
          <w:lang w:val="en-GB"/>
        </w:rPr>
        <w:t xml:space="preserve">לאורך כל המגפה </w:t>
      </w:r>
      <w:bookmarkStart w:id="1054" w:name="_ETM_Q1_5280060"/>
      <w:bookmarkStart w:id="1055" w:name="_ETM_Q1_5268480"/>
      <w:bookmarkEnd w:id="1054"/>
      <w:bookmarkEnd w:id="1055"/>
      <w:r w:rsidR="00C84822">
        <w:rPr>
          <w:rFonts w:hint="cs"/>
          <w:rtl/>
          <w:lang w:val="en-GB"/>
        </w:rPr>
        <w:t>עקבנו אחרי</w:t>
      </w:r>
      <w:r w:rsidR="00463315">
        <w:rPr>
          <w:rFonts w:hint="cs"/>
          <w:rtl/>
          <w:lang w:val="en-GB"/>
        </w:rPr>
        <w:t xml:space="preserve"> הנתונים, שיקפנו את הנתונים.</w:t>
      </w:r>
      <w:r w:rsidR="00C84822">
        <w:rPr>
          <w:rFonts w:hint="cs"/>
          <w:rtl/>
          <w:lang w:val="en-GB"/>
        </w:rPr>
        <w:t xml:space="preserve"> זה התחיל עם הנ</w:t>
      </w:r>
      <w:r w:rsidR="00FE388B">
        <w:rPr>
          <w:rFonts w:hint="cs"/>
          <w:rtl/>
          <w:lang w:val="en-GB"/>
        </w:rPr>
        <w:t>תונים שהיו בתחילת מבצע החיסונים</w:t>
      </w:r>
      <w:r w:rsidR="00C84822">
        <w:rPr>
          <w:rFonts w:hint="cs"/>
          <w:rtl/>
          <w:lang w:val="en-GB"/>
        </w:rPr>
        <w:t xml:space="preserve"> </w:t>
      </w:r>
      <w:bookmarkStart w:id="1056" w:name="_ETM_Q1_5280523"/>
      <w:bookmarkEnd w:id="1056"/>
      <w:r w:rsidR="00C84822">
        <w:rPr>
          <w:rFonts w:hint="cs"/>
          <w:rtl/>
          <w:lang w:val="en-GB"/>
        </w:rPr>
        <w:t xml:space="preserve">שהראו בצורה חד משמעית שההדבקות יורדות למרות שפותחים </w:t>
      </w:r>
      <w:bookmarkStart w:id="1057" w:name="_ETM_Q1_5289034"/>
      <w:bookmarkEnd w:id="1057"/>
      <w:r w:rsidR="00C84822">
        <w:rPr>
          <w:rFonts w:hint="cs"/>
          <w:rtl/>
          <w:lang w:val="en-GB"/>
        </w:rPr>
        <w:t>את המשק</w:t>
      </w:r>
      <w:r w:rsidR="00463315">
        <w:rPr>
          <w:rFonts w:hint="cs"/>
          <w:rtl/>
          <w:lang w:val="en-GB"/>
        </w:rPr>
        <w:t xml:space="preserve">. </w:t>
      </w:r>
      <w:r w:rsidR="00C84822">
        <w:rPr>
          <w:rFonts w:hint="cs"/>
          <w:rtl/>
          <w:lang w:val="en-GB"/>
        </w:rPr>
        <w:t>נכנסנו למבצע חיסונים תוך כדי זה שהייתה עליית תחלואה</w:t>
      </w:r>
      <w:r w:rsidR="00463315">
        <w:rPr>
          <w:rFonts w:hint="cs"/>
          <w:rtl/>
          <w:lang w:val="en-GB"/>
        </w:rPr>
        <w:t xml:space="preserve">, תוך כדי </w:t>
      </w:r>
      <w:r w:rsidR="00C84822">
        <w:rPr>
          <w:rFonts w:hint="cs"/>
          <w:rtl/>
          <w:lang w:val="en-GB"/>
        </w:rPr>
        <w:t xml:space="preserve"> </w:t>
      </w:r>
      <w:bookmarkStart w:id="1058" w:name="_ETM_Q1_5299966"/>
      <w:bookmarkEnd w:id="1058"/>
      <w:r w:rsidR="00463315">
        <w:rPr>
          <w:rFonts w:hint="cs"/>
          <w:rtl/>
          <w:lang w:val="en-GB"/>
        </w:rPr>
        <w:t>זה ש</w:t>
      </w:r>
      <w:r w:rsidR="00C84822">
        <w:rPr>
          <w:rFonts w:hint="cs"/>
          <w:rtl/>
          <w:lang w:val="en-GB"/>
        </w:rPr>
        <w:t xml:space="preserve">היינו בסגר שלישי. יחד עם מבצע החיסונים והפעלת התו </w:t>
      </w:r>
      <w:bookmarkStart w:id="1059" w:name="_ETM_Q1_5304384"/>
      <w:bookmarkEnd w:id="1059"/>
      <w:r w:rsidR="00C84822">
        <w:rPr>
          <w:rFonts w:hint="cs"/>
          <w:rtl/>
          <w:lang w:val="en-GB"/>
        </w:rPr>
        <w:t xml:space="preserve">הירוק על הווריאנט שהיה בזמנו הצלחנו לפתוח את המשק. </w:t>
      </w:r>
      <w:bookmarkStart w:id="1060" w:name="_ETM_Q1_5309561"/>
      <w:bookmarkEnd w:id="1060"/>
      <w:r w:rsidR="00C84822">
        <w:rPr>
          <w:rFonts w:hint="cs"/>
          <w:rtl/>
          <w:lang w:val="en-GB"/>
        </w:rPr>
        <w:t>אני לא כל כך מבינה את האמירה</w:t>
      </w:r>
      <w:r w:rsidR="00463315">
        <w:rPr>
          <w:rFonts w:hint="cs"/>
          <w:rtl/>
          <w:lang w:val="en-GB"/>
        </w:rPr>
        <w:t xml:space="preserve"> ש</w:t>
      </w:r>
      <w:r w:rsidR="00C84822">
        <w:rPr>
          <w:rFonts w:hint="cs"/>
          <w:rtl/>
          <w:lang w:val="en-GB"/>
        </w:rPr>
        <w:t xml:space="preserve">ל סגר </w:t>
      </w:r>
      <w:bookmarkStart w:id="1061" w:name="_ETM_Q1_5310178"/>
      <w:bookmarkEnd w:id="1061"/>
      <w:r w:rsidR="00C84822">
        <w:rPr>
          <w:rFonts w:hint="cs"/>
          <w:rtl/>
          <w:lang w:val="en-GB"/>
        </w:rPr>
        <w:t xml:space="preserve">על לא מחוסנים </w:t>
      </w:r>
      <w:r w:rsidR="00463315">
        <w:rPr>
          <w:rFonts w:hint="cs"/>
          <w:rtl/>
          <w:lang w:val="en-GB"/>
        </w:rPr>
        <w:t xml:space="preserve">ביחד </w:t>
      </w:r>
      <w:r w:rsidR="00C84822">
        <w:rPr>
          <w:rFonts w:hint="cs"/>
          <w:rtl/>
          <w:lang w:val="en-GB"/>
        </w:rPr>
        <w:t xml:space="preserve">עם האמירה שהלא מחוסנים </w:t>
      </w:r>
      <w:bookmarkStart w:id="1062" w:name="_ETM_Q1_5313663"/>
      <w:bookmarkEnd w:id="1062"/>
      <w:r w:rsidR="00C84822">
        <w:rPr>
          <w:rFonts w:hint="cs"/>
          <w:rtl/>
          <w:lang w:val="en-GB"/>
        </w:rPr>
        <w:t>הגיעו לכל מקום, נבדקו ו</w:t>
      </w:r>
      <w:bookmarkStart w:id="1063" w:name="_ETM_Q1_5313895"/>
      <w:bookmarkEnd w:id="1063"/>
      <w:r w:rsidR="00C84822">
        <w:rPr>
          <w:rFonts w:hint="cs"/>
          <w:rtl/>
          <w:lang w:val="en-GB"/>
        </w:rPr>
        <w:t xml:space="preserve">לא הביאו תחלואה. </w:t>
      </w:r>
      <w:bookmarkStart w:id="1064" w:name="_ETM_Q1_5323047"/>
      <w:bookmarkEnd w:id="1064"/>
      <w:r w:rsidR="00C84822">
        <w:rPr>
          <w:rFonts w:hint="cs"/>
          <w:rtl/>
          <w:lang w:val="en-GB"/>
        </w:rPr>
        <w:t xml:space="preserve">במדינת ישראל, בניגוד </w:t>
      </w:r>
      <w:bookmarkStart w:id="1065" w:name="_ETM_Q1_5326875"/>
      <w:bookmarkEnd w:id="1065"/>
      <w:r w:rsidR="00C84822">
        <w:rPr>
          <w:rFonts w:hint="cs"/>
          <w:rtl/>
          <w:lang w:val="en-GB"/>
        </w:rPr>
        <w:t xml:space="preserve">למדינות אחרות שבהן היו מקומות שאסור היה ללא מחוסנים </w:t>
      </w:r>
      <w:bookmarkStart w:id="1066" w:name="_ETM_Q1_5331217"/>
      <w:bookmarkEnd w:id="1066"/>
      <w:r w:rsidR="00C84822">
        <w:rPr>
          <w:rFonts w:hint="cs"/>
          <w:rtl/>
          <w:lang w:val="en-GB"/>
        </w:rPr>
        <w:t xml:space="preserve">להיכנס, </w:t>
      </w:r>
      <w:r w:rsidR="004016D2">
        <w:rPr>
          <w:rFonts w:hint="cs"/>
          <w:rtl/>
          <w:lang w:val="en-GB"/>
        </w:rPr>
        <w:t xml:space="preserve">תמיד </w:t>
      </w:r>
      <w:bookmarkStart w:id="1067" w:name="_ETM_Q1_5334260"/>
      <w:bookmarkEnd w:id="1067"/>
      <w:r w:rsidR="00463315">
        <w:rPr>
          <w:rFonts w:hint="cs"/>
          <w:rtl/>
          <w:lang w:val="en-GB"/>
        </w:rPr>
        <w:t xml:space="preserve">אפשר היה להיכנס </w:t>
      </w:r>
      <w:r w:rsidR="004016D2">
        <w:rPr>
          <w:rFonts w:hint="cs"/>
          <w:rtl/>
          <w:lang w:val="en-GB"/>
        </w:rPr>
        <w:t xml:space="preserve">עם בדיקה שלילית. </w:t>
      </w:r>
      <w:r w:rsidR="00C0049A">
        <w:rPr>
          <w:rFonts w:hint="cs"/>
          <w:rtl/>
          <w:lang w:val="en-GB"/>
        </w:rPr>
        <w:t xml:space="preserve">זה מופרך </w:t>
      </w:r>
      <w:r w:rsidR="004016D2">
        <w:rPr>
          <w:rFonts w:hint="cs"/>
          <w:rtl/>
          <w:lang w:val="en-GB"/>
        </w:rPr>
        <w:t xml:space="preserve">להגיד </w:t>
      </w:r>
      <w:r w:rsidR="00463315">
        <w:rPr>
          <w:rFonts w:hint="cs"/>
          <w:rtl/>
          <w:lang w:val="en-GB"/>
        </w:rPr>
        <w:t>ש</w:t>
      </w:r>
      <w:r w:rsidR="004016D2">
        <w:rPr>
          <w:rFonts w:hint="cs"/>
          <w:rtl/>
          <w:lang w:val="en-GB"/>
        </w:rPr>
        <w:t xml:space="preserve">המחוסנים </w:t>
      </w:r>
      <w:bookmarkStart w:id="1068" w:name="_ETM_Q1_5340929"/>
      <w:bookmarkEnd w:id="1068"/>
      <w:r w:rsidR="004016D2">
        <w:rPr>
          <w:rFonts w:hint="cs"/>
          <w:rtl/>
          <w:lang w:val="en-GB"/>
        </w:rPr>
        <w:t>מדביקים</w:t>
      </w:r>
      <w:r w:rsidR="00463315">
        <w:rPr>
          <w:rFonts w:hint="cs"/>
          <w:rtl/>
          <w:lang w:val="en-GB"/>
        </w:rPr>
        <w:t xml:space="preserve"> </w:t>
      </w:r>
      <w:bookmarkStart w:id="1069" w:name="_ETM_Q1_5339968"/>
      <w:bookmarkEnd w:id="1069"/>
      <w:r w:rsidR="00463315">
        <w:rPr>
          <w:rFonts w:hint="cs"/>
          <w:rtl/>
          <w:lang w:val="en-GB"/>
        </w:rPr>
        <w:t>יותר מהלא מחוסנים</w:t>
      </w:r>
      <w:r w:rsidR="00C0049A">
        <w:rPr>
          <w:rFonts w:hint="cs"/>
          <w:rtl/>
          <w:lang w:val="en-GB"/>
        </w:rPr>
        <w:t>.</w:t>
      </w:r>
      <w:r w:rsidR="00463315">
        <w:rPr>
          <w:rFonts w:hint="cs"/>
          <w:rtl/>
          <w:lang w:val="en-GB"/>
        </w:rPr>
        <w:t xml:space="preserve"> </w:t>
      </w:r>
      <w:r w:rsidR="004016D2">
        <w:rPr>
          <w:rFonts w:hint="cs"/>
          <w:rtl/>
          <w:lang w:val="en-GB"/>
        </w:rPr>
        <w:t xml:space="preserve"> </w:t>
      </w:r>
      <w:r w:rsidR="00C84822">
        <w:rPr>
          <w:rFonts w:hint="cs"/>
          <w:rtl/>
          <w:lang w:val="en-GB"/>
        </w:rPr>
        <w:t xml:space="preserve">   </w:t>
      </w:r>
      <w:r>
        <w:rPr>
          <w:rFonts w:hint="cs"/>
          <w:rtl/>
          <w:lang w:val="en-GB"/>
        </w:rPr>
        <w:t xml:space="preserve"> </w:t>
      </w:r>
    </w:p>
    <w:p w:rsidR="00310D5B" w:rsidRDefault="00310D5B" w:rsidP="00FD7AA4">
      <w:pPr>
        <w:rPr>
          <w:rtl/>
          <w:lang w:val="en-GB"/>
        </w:rPr>
      </w:pPr>
    </w:p>
    <w:p w:rsidR="00C0049A" w:rsidRDefault="00C0049A" w:rsidP="00C0049A">
      <w:pPr>
        <w:pStyle w:val="a4"/>
        <w:keepNext/>
        <w:rPr>
          <w:rtl/>
          <w:lang w:val="en-GB"/>
        </w:rPr>
      </w:pPr>
      <w:bookmarkStart w:id="1070" w:name="_ETM_Q1_5351141"/>
      <w:bookmarkStart w:id="1071" w:name="ET_speaker_6044_99"/>
      <w:bookmarkEnd w:id="1070"/>
      <w:r w:rsidRPr="00C0049A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C0049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1"/>
    </w:p>
    <w:p w:rsidR="00C0049A" w:rsidRDefault="00C0049A" w:rsidP="00C0049A">
      <w:pPr>
        <w:pStyle w:val="KeepWithNext"/>
        <w:rPr>
          <w:rtl/>
          <w:lang w:val="en-GB"/>
        </w:rPr>
      </w:pPr>
    </w:p>
    <w:p w:rsidR="00310D5B" w:rsidRDefault="00FE388B" w:rsidP="00C0049A">
      <w:pPr>
        <w:rPr>
          <w:rtl/>
          <w:lang w:val="en-GB"/>
        </w:rPr>
      </w:pPr>
      <w:bookmarkStart w:id="1072" w:name="_ETM_Q1_5351648"/>
      <w:bookmarkStart w:id="1073" w:name="_ETM_Q1_5351705"/>
      <w:bookmarkEnd w:id="1072"/>
      <w:bookmarkEnd w:id="1073"/>
      <w:r>
        <w:rPr>
          <w:rFonts w:hint="cs"/>
          <w:rtl/>
          <w:lang w:val="en-GB"/>
        </w:rPr>
        <w:t>ד"ר שרון אלר</w:t>
      </w:r>
      <w:r w:rsidR="00C0049A">
        <w:rPr>
          <w:rFonts w:hint="cs"/>
          <w:rtl/>
          <w:lang w:val="en-GB"/>
        </w:rPr>
        <w:t xml:space="preserve">עי </w:t>
      </w:r>
      <w:bookmarkStart w:id="1074" w:name="_ETM_Q1_5361382"/>
      <w:bookmarkEnd w:id="1074"/>
      <w:r w:rsidR="00C0049A">
        <w:rPr>
          <w:rFonts w:hint="cs"/>
          <w:rtl/>
          <w:lang w:val="en-GB"/>
        </w:rPr>
        <w:t xml:space="preserve">פרייס, אני מחזק את ידייך. </w:t>
      </w:r>
      <w:r w:rsidR="00310D5B">
        <w:rPr>
          <w:rFonts w:hint="cs"/>
          <w:rtl/>
          <w:lang w:val="en-GB"/>
        </w:rPr>
        <w:t>אני בט</w:t>
      </w:r>
      <w:r w:rsidR="00C0049A">
        <w:rPr>
          <w:rFonts w:hint="cs"/>
          <w:rtl/>
          <w:lang w:val="en-GB"/>
        </w:rPr>
        <w:t>ו</w:t>
      </w:r>
      <w:r w:rsidR="00310D5B">
        <w:rPr>
          <w:rFonts w:hint="cs"/>
          <w:rtl/>
          <w:lang w:val="en-GB"/>
        </w:rPr>
        <w:t xml:space="preserve">ח שהרבה </w:t>
      </w:r>
      <w:r w:rsidR="00C0049A">
        <w:rPr>
          <w:rFonts w:hint="cs"/>
          <w:rtl/>
          <w:lang w:val="en-GB"/>
        </w:rPr>
        <w:t xml:space="preserve">מאזרחי מדינת ישראל </w:t>
      </w:r>
      <w:r w:rsidR="00310D5B">
        <w:rPr>
          <w:rFonts w:hint="cs"/>
          <w:rtl/>
          <w:lang w:val="en-GB"/>
        </w:rPr>
        <w:t>חייבים לך הרבה מחייהם.</w:t>
      </w:r>
    </w:p>
    <w:p w:rsidR="00310D5B" w:rsidRDefault="00310D5B" w:rsidP="00FD7AA4">
      <w:pPr>
        <w:rPr>
          <w:rtl/>
          <w:lang w:val="en-GB"/>
        </w:rPr>
      </w:pPr>
    </w:p>
    <w:p w:rsidR="00C0049A" w:rsidRDefault="00C0049A" w:rsidP="00C0049A">
      <w:pPr>
        <w:pStyle w:val="af9"/>
        <w:keepNext/>
        <w:rPr>
          <w:rtl/>
          <w:lang w:val="en-GB"/>
        </w:rPr>
      </w:pPr>
      <w:bookmarkStart w:id="1075" w:name="ET_guest_דר_שרון_אלרעי_פרייס_100"/>
      <w:r w:rsidRPr="00C0049A">
        <w:rPr>
          <w:rStyle w:val="TagStyle"/>
          <w:rtl/>
        </w:rPr>
        <w:t xml:space="preserve"> &lt;&lt; אורח &gt;&gt; </w:t>
      </w:r>
      <w:r w:rsidR="00F445E8">
        <w:rPr>
          <w:rtl/>
          <w:lang w:val="en-GB"/>
        </w:rPr>
        <w:t>שרון אלרעי-פרייס:</w:t>
      </w:r>
      <w:r w:rsidRPr="00C0049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5"/>
    </w:p>
    <w:p w:rsidR="00C0049A" w:rsidRDefault="00C0049A" w:rsidP="00C0049A">
      <w:pPr>
        <w:pStyle w:val="KeepWithNext"/>
        <w:rPr>
          <w:rtl/>
          <w:lang w:val="en-GB"/>
        </w:rPr>
      </w:pPr>
    </w:p>
    <w:p w:rsidR="00310D5B" w:rsidRDefault="00310D5B" w:rsidP="00FD7AA4">
      <w:pPr>
        <w:rPr>
          <w:rtl/>
          <w:lang w:val="en-GB"/>
        </w:rPr>
      </w:pPr>
      <w:r>
        <w:rPr>
          <w:rFonts w:hint="cs"/>
          <w:rtl/>
          <w:lang w:val="en-GB"/>
        </w:rPr>
        <w:t>זה לא אני</w:t>
      </w:r>
      <w:r w:rsidR="00FE388B">
        <w:rPr>
          <w:rFonts w:hint="cs"/>
          <w:rtl/>
          <w:lang w:val="en-GB"/>
        </w:rPr>
        <w:t>,</w:t>
      </w:r>
      <w:r w:rsidR="00C0049A">
        <w:rPr>
          <w:rFonts w:hint="cs"/>
          <w:rtl/>
          <w:lang w:val="en-GB"/>
        </w:rPr>
        <w:t xml:space="preserve"> יש צוות גדול </w:t>
      </w:r>
      <w:bookmarkStart w:id="1076" w:name="_ETM_Q1_5370790"/>
      <w:bookmarkEnd w:id="1076"/>
      <w:r w:rsidR="00C0049A">
        <w:rPr>
          <w:rFonts w:hint="cs"/>
          <w:rtl/>
          <w:lang w:val="en-GB"/>
        </w:rPr>
        <w:t>שעוסק בזה.</w:t>
      </w:r>
    </w:p>
    <w:p w:rsidR="00310D5B" w:rsidRDefault="00310D5B" w:rsidP="00FD7AA4">
      <w:pPr>
        <w:rPr>
          <w:rtl/>
          <w:lang w:val="en-GB"/>
        </w:rPr>
      </w:pPr>
    </w:p>
    <w:p w:rsidR="00C0049A" w:rsidRDefault="00C0049A" w:rsidP="00C0049A">
      <w:pPr>
        <w:pStyle w:val="a4"/>
        <w:keepNext/>
        <w:rPr>
          <w:rtl/>
          <w:lang w:val="en-GB"/>
        </w:rPr>
      </w:pPr>
      <w:bookmarkStart w:id="1077" w:name="_ETM_Q1_5370984"/>
      <w:bookmarkStart w:id="1078" w:name="ET_speaker_6044_101"/>
      <w:bookmarkEnd w:id="1077"/>
      <w:r w:rsidRPr="00C0049A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C0049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8"/>
    </w:p>
    <w:p w:rsidR="00C0049A" w:rsidRDefault="00C0049A" w:rsidP="00C0049A">
      <w:pPr>
        <w:pStyle w:val="KeepWithNext"/>
        <w:rPr>
          <w:rtl/>
          <w:lang w:val="en-GB"/>
        </w:rPr>
      </w:pPr>
    </w:p>
    <w:p w:rsidR="00C0049A" w:rsidRDefault="00310D5B" w:rsidP="00234911">
      <w:pPr>
        <w:rPr>
          <w:rtl/>
          <w:lang w:val="en-GB"/>
        </w:rPr>
      </w:pPr>
      <w:bookmarkStart w:id="1079" w:name="_ETM_Q1_5371423"/>
      <w:bookmarkStart w:id="1080" w:name="_ETM_Q1_5371493"/>
      <w:bookmarkEnd w:id="1079"/>
      <w:bookmarkEnd w:id="1080"/>
      <w:r>
        <w:rPr>
          <w:rFonts w:hint="cs"/>
          <w:rtl/>
          <w:lang w:val="en-GB"/>
        </w:rPr>
        <w:t xml:space="preserve">את עמדת </w:t>
      </w:r>
      <w:r w:rsidR="00C0049A">
        <w:rPr>
          <w:rFonts w:hint="cs"/>
          <w:rtl/>
          <w:lang w:val="en-GB"/>
        </w:rPr>
        <w:t xml:space="preserve">כחומה בצורה </w:t>
      </w:r>
      <w:r w:rsidR="00234911">
        <w:rPr>
          <w:rFonts w:hint="cs"/>
          <w:rtl/>
          <w:lang w:val="en-GB"/>
        </w:rPr>
        <w:t>ב</w:t>
      </w:r>
      <w:r w:rsidR="00C0049A">
        <w:rPr>
          <w:rFonts w:hint="cs"/>
          <w:rtl/>
          <w:lang w:val="en-GB"/>
        </w:rPr>
        <w:t xml:space="preserve">התקפות חסרות תקדים. </w:t>
      </w:r>
    </w:p>
    <w:p w:rsidR="00C0049A" w:rsidRDefault="00C0049A" w:rsidP="00FD7AA4">
      <w:pPr>
        <w:rPr>
          <w:rtl/>
          <w:lang w:val="en-GB"/>
        </w:rPr>
      </w:pPr>
    </w:p>
    <w:p w:rsidR="00C0049A" w:rsidRDefault="00C0049A" w:rsidP="00C0049A">
      <w:pPr>
        <w:pStyle w:val="a4"/>
        <w:keepNext/>
        <w:rPr>
          <w:rtl/>
          <w:lang w:val="en-GB"/>
        </w:rPr>
      </w:pPr>
      <w:bookmarkStart w:id="1081" w:name="_ETM_Q1_5372843"/>
      <w:bookmarkStart w:id="1082" w:name="ET_speaker_6156_102"/>
      <w:bookmarkEnd w:id="1081"/>
      <w:r w:rsidRPr="00C004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C0049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2"/>
    </w:p>
    <w:p w:rsidR="00C0049A" w:rsidRDefault="00C0049A" w:rsidP="00C0049A">
      <w:pPr>
        <w:pStyle w:val="KeepWithNext"/>
        <w:rPr>
          <w:rtl/>
          <w:lang w:val="en-GB"/>
        </w:rPr>
      </w:pPr>
    </w:p>
    <w:p w:rsidR="00C0049A" w:rsidRPr="00C0049A" w:rsidRDefault="00C0049A" w:rsidP="00C0049A">
      <w:pPr>
        <w:rPr>
          <w:rtl/>
          <w:lang w:val="en-GB"/>
        </w:rPr>
      </w:pPr>
      <w:bookmarkStart w:id="1083" w:name="_ETM_Q1_5373276"/>
      <w:bookmarkStart w:id="1084" w:name="_ETM_Q1_5373336"/>
      <w:bookmarkEnd w:id="1083"/>
      <w:bookmarkEnd w:id="1084"/>
      <w:r>
        <w:rPr>
          <w:rFonts w:hint="cs"/>
          <w:rtl/>
          <w:lang w:val="en-GB"/>
        </w:rPr>
        <w:t xml:space="preserve">את עמדת בחזית. </w:t>
      </w:r>
    </w:p>
    <w:p w:rsidR="00C0049A" w:rsidRDefault="00C0049A" w:rsidP="00234911">
      <w:pPr>
        <w:ind w:firstLine="0"/>
        <w:rPr>
          <w:rtl/>
          <w:lang w:val="en-GB"/>
        </w:rPr>
      </w:pPr>
    </w:p>
    <w:p w:rsidR="00234911" w:rsidRDefault="00234911" w:rsidP="00234911">
      <w:pPr>
        <w:pStyle w:val="a4"/>
        <w:keepNext/>
        <w:rPr>
          <w:rtl/>
          <w:lang w:val="en-GB"/>
        </w:rPr>
      </w:pPr>
      <w:bookmarkStart w:id="1085" w:name="_ETM_Q1_5375890"/>
      <w:bookmarkStart w:id="1086" w:name="ET_speaker_6044_103"/>
      <w:bookmarkEnd w:id="1085"/>
      <w:r w:rsidRPr="00234911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23491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6"/>
    </w:p>
    <w:p w:rsidR="00234911" w:rsidRDefault="00234911" w:rsidP="00234911">
      <w:pPr>
        <w:pStyle w:val="KeepWithNext"/>
        <w:rPr>
          <w:rtl/>
          <w:lang w:val="en-GB"/>
        </w:rPr>
      </w:pPr>
    </w:p>
    <w:p w:rsidR="00310D5B" w:rsidRDefault="00310D5B" w:rsidP="00234911">
      <w:pPr>
        <w:rPr>
          <w:rtl/>
          <w:lang w:val="en-GB"/>
        </w:rPr>
      </w:pPr>
      <w:bookmarkStart w:id="1087" w:name="_ETM_Q1_5376403"/>
      <w:bookmarkStart w:id="1088" w:name="_ETM_Q1_5376462"/>
      <w:bookmarkEnd w:id="1087"/>
      <w:bookmarkEnd w:id="1088"/>
      <w:r>
        <w:rPr>
          <w:rFonts w:hint="cs"/>
          <w:rtl/>
          <w:lang w:val="en-GB"/>
        </w:rPr>
        <w:t xml:space="preserve">עמדת </w:t>
      </w:r>
      <w:r w:rsidR="00234911">
        <w:rPr>
          <w:rFonts w:hint="cs"/>
          <w:rtl/>
          <w:lang w:val="en-GB"/>
        </w:rPr>
        <w:t>בחזית, ועל כך אנחנו מחזקים את י</w:t>
      </w:r>
      <w:r>
        <w:rPr>
          <w:rFonts w:hint="cs"/>
          <w:rtl/>
          <w:lang w:val="en-GB"/>
        </w:rPr>
        <w:t>דייך. אנח</w:t>
      </w:r>
      <w:r w:rsidR="00234911">
        <w:rPr>
          <w:rFonts w:hint="cs"/>
          <w:rtl/>
          <w:lang w:val="en-GB"/>
        </w:rPr>
        <w:t xml:space="preserve">נו רואים עין בעין את כל הפעולות שעשית. </w:t>
      </w:r>
    </w:p>
    <w:p w:rsidR="00310D5B" w:rsidRDefault="00310D5B" w:rsidP="00310D5B">
      <w:pPr>
        <w:ind w:firstLine="0"/>
        <w:rPr>
          <w:rtl/>
          <w:lang w:val="en-GB"/>
        </w:rPr>
      </w:pPr>
    </w:p>
    <w:p w:rsidR="00234911" w:rsidRDefault="00234911" w:rsidP="00234911">
      <w:pPr>
        <w:pStyle w:val="af9"/>
        <w:keepNext/>
        <w:rPr>
          <w:rtl/>
          <w:lang w:val="en-GB"/>
        </w:rPr>
      </w:pPr>
      <w:bookmarkStart w:id="1089" w:name="_ETM_Q1_5452970"/>
      <w:bookmarkStart w:id="1090" w:name="ET_guest_דר_שרון_אלרעי_פרייס_104"/>
      <w:bookmarkEnd w:id="1089"/>
      <w:r w:rsidRPr="00234911">
        <w:rPr>
          <w:rStyle w:val="TagStyle"/>
          <w:rtl/>
        </w:rPr>
        <w:t xml:space="preserve"> &lt;&lt; אורח &gt;&gt; </w:t>
      </w:r>
      <w:r w:rsidR="00F445E8">
        <w:rPr>
          <w:rtl/>
          <w:lang w:val="en-GB"/>
        </w:rPr>
        <w:t>שרון אלרעי-פרייס:</w:t>
      </w:r>
      <w:r w:rsidRPr="0023491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90"/>
    </w:p>
    <w:p w:rsidR="00234911" w:rsidRDefault="00234911" w:rsidP="00234911">
      <w:pPr>
        <w:pStyle w:val="KeepWithNext"/>
        <w:rPr>
          <w:rtl/>
          <w:lang w:val="en-GB"/>
        </w:rPr>
      </w:pPr>
    </w:p>
    <w:p w:rsidR="00310D5B" w:rsidRDefault="00310D5B" w:rsidP="00C80B4C">
      <w:pPr>
        <w:ind w:firstLine="0"/>
        <w:rPr>
          <w:rtl/>
          <w:lang w:val="en-GB"/>
        </w:rPr>
      </w:pPr>
      <w:bookmarkStart w:id="1091" w:name="_ETM_Q1_5453366"/>
      <w:bookmarkStart w:id="1092" w:name="_ETM_Q1_5453404"/>
      <w:bookmarkEnd w:id="1091"/>
      <w:bookmarkEnd w:id="1092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אני רוצה לחזור לדברים ש</w:t>
      </w:r>
      <w:r w:rsidR="00C80B4C">
        <w:rPr>
          <w:rFonts w:hint="cs"/>
          <w:rtl/>
          <w:lang w:val="en-GB"/>
        </w:rPr>
        <w:t>עו"ד פסטרנק אמר.</w:t>
      </w:r>
      <w:r>
        <w:rPr>
          <w:rFonts w:hint="cs"/>
          <w:rtl/>
          <w:lang w:val="en-GB"/>
        </w:rPr>
        <w:t xml:space="preserve"> לאורך המגפה עקבנו אחרי הנתונ</w:t>
      </w:r>
      <w:r w:rsidR="00C80B4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</w:t>
      </w:r>
      <w:r w:rsidR="00C80B4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C80B4C">
        <w:rPr>
          <w:rFonts w:hint="cs"/>
          <w:rtl/>
          <w:lang w:val="en-GB"/>
        </w:rPr>
        <w:t xml:space="preserve">כשראינו שאין הצדקה להשאיר תו ירוק, </w:t>
      </w:r>
      <w:r>
        <w:rPr>
          <w:rFonts w:hint="cs"/>
          <w:rtl/>
          <w:lang w:val="en-GB"/>
        </w:rPr>
        <w:t>הפסקנו את התו ה</w:t>
      </w:r>
      <w:r w:rsidR="00C80B4C">
        <w:rPr>
          <w:rFonts w:hint="cs"/>
          <w:rtl/>
          <w:lang w:val="en-GB"/>
        </w:rPr>
        <w:t xml:space="preserve">ירוק, שזה בדיוק מה </w:t>
      </w:r>
      <w:r w:rsidR="00FE388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</w:t>
      </w:r>
      <w:r w:rsidR="00C80B4C">
        <w:rPr>
          <w:rFonts w:hint="cs"/>
          <w:rtl/>
          <w:lang w:val="en-GB"/>
        </w:rPr>
        <w:t xml:space="preserve">ראה שהנתונים כל הזמן היו בבחינה, כולל </w:t>
      </w:r>
      <w:r>
        <w:rPr>
          <w:rFonts w:hint="cs"/>
          <w:rtl/>
          <w:lang w:val="en-GB"/>
        </w:rPr>
        <w:t xml:space="preserve">הרבה </w:t>
      </w:r>
      <w:r w:rsidR="00C80B4C">
        <w:rPr>
          <w:rFonts w:hint="cs"/>
          <w:rtl/>
          <w:lang w:val="en-GB"/>
        </w:rPr>
        <w:t xml:space="preserve">מאוד </w:t>
      </w:r>
      <w:bookmarkStart w:id="1093" w:name="_ETM_Q1_5516037"/>
      <w:bookmarkEnd w:id="1093"/>
      <w:r>
        <w:rPr>
          <w:rFonts w:hint="cs"/>
          <w:rtl/>
          <w:lang w:val="en-GB"/>
        </w:rPr>
        <w:t>מחקרים. אפשר ל</w:t>
      </w:r>
      <w:r w:rsidR="00FE388B">
        <w:rPr>
          <w:rFonts w:hint="cs"/>
          <w:rtl/>
          <w:lang w:val="en-GB"/>
        </w:rPr>
        <w:t>זרוק מחקר כזה בלנסט ומחקר אחר בלנסט</w:t>
      </w:r>
      <w:r w:rsidR="00C80B4C">
        <w:rPr>
          <w:rFonts w:hint="cs"/>
          <w:rtl/>
          <w:lang w:val="en-GB"/>
        </w:rPr>
        <w:t>, אבל היו הרבה מחקרים. כשהג</w:t>
      </w:r>
      <w:r>
        <w:rPr>
          <w:rFonts w:hint="cs"/>
          <w:rtl/>
          <w:lang w:val="en-GB"/>
        </w:rPr>
        <w:t>ע</w:t>
      </w:r>
      <w:r w:rsidR="00C80B4C">
        <w:rPr>
          <w:rFonts w:hint="cs"/>
          <w:rtl/>
          <w:lang w:val="en-GB"/>
        </w:rPr>
        <w:t>נו למסקנה שהתו הירוק לא מצ</w:t>
      </w:r>
      <w:r>
        <w:rPr>
          <w:rFonts w:hint="cs"/>
          <w:rtl/>
          <w:lang w:val="en-GB"/>
        </w:rPr>
        <w:t>ד</w:t>
      </w:r>
      <w:r w:rsidR="00C80B4C">
        <w:rPr>
          <w:rFonts w:hint="cs"/>
          <w:rtl/>
          <w:lang w:val="en-GB"/>
        </w:rPr>
        <w:t>יק את ההפעלה שלו, הוא הופסק, זאת למרות שהייתה תחלואה.</w:t>
      </w:r>
      <w:r>
        <w:rPr>
          <w:rFonts w:hint="cs"/>
          <w:rtl/>
          <w:lang w:val="en-GB"/>
        </w:rPr>
        <w:t xml:space="preserve"> האמירות </w:t>
      </w:r>
      <w:r w:rsidR="00C80B4C">
        <w:rPr>
          <w:rFonts w:hint="cs"/>
          <w:rtl/>
          <w:lang w:val="en-GB"/>
        </w:rPr>
        <w:t>על כך</w:t>
      </w:r>
      <w:bookmarkStart w:id="1094" w:name="_ETM_Q1_5526661"/>
      <w:bookmarkEnd w:id="1094"/>
      <w:r w:rsidR="00C80B4C">
        <w:rPr>
          <w:rFonts w:hint="cs"/>
          <w:rtl/>
          <w:lang w:val="en-GB"/>
        </w:rPr>
        <w:t xml:space="preserve"> שמ</w:t>
      </w:r>
      <w:r>
        <w:rPr>
          <w:rFonts w:hint="cs"/>
          <w:rtl/>
          <w:lang w:val="en-GB"/>
        </w:rPr>
        <w:t xml:space="preserve">שרד הבריאות קובע, </w:t>
      </w:r>
      <w:r w:rsidR="00C80B4C">
        <w:rPr>
          <w:rFonts w:hint="cs"/>
          <w:rtl/>
          <w:lang w:val="en-GB"/>
        </w:rPr>
        <w:t xml:space="preserve">שמשרד הבריאות שולל זכויות אדם ולא מכיר את הנתונים, הן </w:t>
      </w:r>
      <w:r>
        <w:rPr>
          <w:rFonts w:hint="cs"/>
          <w:rtl/>
          <w:lang w:val="en-GB"/>
        </w:rPr>
        <w:t>פ</w:t>
      </w:r>
      <w:r w:rsidR="00C80B4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וט אמירות מו</w:t>
      </w:r>
      <w:r w:rsidR="00C80B4C">
        <w:rPr>
          <w:rFonts w:hint="cs"/>
          <w:rtl/>
          <w:lang w:val="en-GB"/>
        </w:rPr>
        <w:t>פרכות. לאורך כל המגפה הזאת, שהי</w:t>
      </w:r>
      <w:r>
        <w:rPr>
          <w:rFonts w:hint="cs"/>
          <w:rtl/>
          <w:lang w:val="en-GB"/>
        </w:rPr>
        <w:t>א</w:t>
      </w:r>
      <w:r w:rsidR="00C80B4C">
        <w:rPr>
          <w:rFonts w:hint="cs"/>
          <w:rtl/>
          <w:lang w:val="en-GB"/>
        </w:rPr>
        <w:t xml:space="preserve"> מגפה שבה לא ידענו מה </w:t>
      </w:r>
      <w:r>
        <w:rPr>
          <w:rFonts w:hint="cs"/>
          <w:rtl/>
          <w:lang w:val="en-GB"/>
        </w:rPr>
        <w:t>ה</w:t>
      </w:r>
      <w:r w:rsidR="00C80B4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לך לקר</w:t>
      </w:r>
      <w:r w:rsidR="00C80B4C">
        <w:rPr>
          <w:rFonts w:hint="cs"/>
          <w:rtl/>
          <w:lang w:val="en-GB"/>
        </w:rPr>
        <w:t xml:space="preserve">ות, אנחנו וכל העולם, הדרך שלנו </w:t>
      </w:r>
      <w:r>
        <w:rPr>
          <w:rFonts w:hint="cs"/>
          <w:rtl/>
          <w:lang w:val="en-GB"/>
        </w:rPr>
        <w:t>ל</w:t>
      </w:r>
      <w:r w:rsidR="00C80B4C">
        <w:rPr>
          <w:rFonts w:hint="cs"/>
          <w:rtl/>
          <w:lang w:val="en-GB"/>
        </w:rPr>
        <w:t>התמ</w:t>
      </w:r>
      <w:r>
        <w:rPr>
          <w:rFonts w:hint="cs"/>
          <w:rtl/>
          <w:lang w:val="en-GB"/>
        </w:rPr>
        <w:t>ו</w:t>
      </w:r>
      <w:r w:rsidR="00C80B4C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ד הייתה להס</w:t>
      </w:r>
      <w:r w:rsidR="00C80B4C">
        <w:rPr>
          <w:rFonts w:hint="cs"/>
          <w:rtl/>
          <w:lang w:val="en-GB"/>
        </w:rPr>
        <w:t>תכל על הנתונים, לבדוק מחקרים מה</w:t>
      </w:r>
      <w:r>
        <w:rPr>
          <w:rFonts w:hint="cs"/>
          <w:rtl/>
          <w:lang w:val="en-GB"/>
        </w:rPr>
        <w:t>ע</w:t>
      </w:r>
      <w:r w:rsidR="00C80B4C">
        <w:rPr>
          <w:rFonts w:hint="cs"/>
          <w:rtl/>
          <w:lang w:val="en-GB"/>
        </w:rPr>
        <w:t>ו</w:t>
      </w:r>
      <w:r w:rsidR="00FE388B">
        <w:rPr>
          <w:rFonts w:hint="cs"/>
          <w:rtl/>
          <w:lang w:val="en-GB"/>
        </w:rPr>
        <w:t>לם, לבדוק מה נעשה במדינת ישראל</w:t>
      </w:r>
      <w:r>
        <w:rPr>
          <w:rFonts w:hint="cs"/>
          <w:rtl/>
          <w:lang w:val="en-GB"/>
        </w:rPr>
        <w:t xml:space="preserve"> ולקבל את</w:t>
      </w:r>
      <w:r w:rsidR="00C80B4C">
        <w:rPr>
          <w:rFonts w:hint="cs"/>
          <w:rtl/>
          <w:lang w:val="en-GB"/>
        </w:rPr>
        <w:t xml:space="preserve"> ההחלטה הכי טובה לבריאות הציבור.</w:t>
      </w:r>
      <w:r>
        <w:rPr>
          <w:rFonts w:hint="cs"/>
          <w:rtl/>
          <w:lang w:val="en-GB"/>
        </w:rPr>
        <w:t xml:space="preserve"> כמו שחבר הכנסת קריב</w:t>
      </w:r>
      <w:r w:rsidR="00C80B4C">
        <w:rPr>
          <w:rFonts w:hint="cs"/>
          <w:rtl/>
          <w:lang w:val="en-GB"/>
        </w:rPr>
        <w:t xml:space="preserve"> אמר</w:t>
      </w:r>
      <w:r>
        <w:rPr>
          <w:rFonts w:hint="cs"/>
          <w:rtl/>
          <w:lang w:val="en-GB"/>
        </w:rPr>
        <w:t xml:space="preserve">, הגענו </w:t>
      </w:r>
      <w:r w:rsidR="00C80B4C">
        <w:rPr>
          <w:rFonts w:hint="cs"/>
          <w:rtl/>
          <w:lang w:val="en-GB"/>
        </w:rPr>
        <w:t xml:space="preserve">פעם </w:t>
      </w:r>
      <w:r>
        <w:rPr>
          <w:rFonts w:hint="cs"/>
          <w:rtl/>
          <w:lang w:val="en-GB"/>
        </w:rPr>
        <w:t>אחר פעם, היינו בכנסת במשך שעות</w:t>
      </w:r>
      <w:r w:rsidR="00C80B4C">
        <w:rPr>
          <w:rFonts w:hint="cs"/>
          <w:rtl/>
          <w:lang w:val="en-GB"/>
        </w:rPr>
        <w:t xml:space="preserve"> ארוכות</w:t>
      </w:r>
      <w:bookmarkStart w:id="1095" w:name="_ETM_Q1_5565729"/>
      <w:bookmarkEnd w:id="1095"/>
      <w:r>
        <w:rPr>
          <w:rFonts w:hint="cs"/>
          <w:rtl/>
          <w:lang w:val="en-GB"/>
        </w:rPr>
        <w:t xml:space="preserve">, הראינו מצגות של נתונים, הסברנו כל החלטה שלנו.  </w:t>
      </w:r>
    </w:p>
    <w:p w:rsidR="00310D5B" w:rsidRDefault="00310D5B" w:rsidP="00310D5B">
      <w:pPr>
        <w:ind w:firstLine="0"/>
        <w:rPr>
          <w:rtl/>
          <w:lang w:val="en-GB"/>
        </w:rPr>
      </w:pPr>
    </w:p>
    <w:p w:rsidR="00C80B4C" w:rsidRDefault="00C80B4C" w:rsidP="00C80B4C">
      <w:pPr>
        <w:pStyle w:val="af9"/>
        <w:keepNext/>
        <w:rPr>
          <w:rtl/>
          <w:lang w:val="en-GB"/>
        </w:rPr>
      </w:pPr>
      <w:bookmarkStart w:id="1096" w:name="ET_guest_טובה_גיטל_אבן_חן_105"/>
      <w:r w:rsidRPr="00C80B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טובה גיטל אבן חן:</w:t>
      </w:r>
      <w:r w:rsidRPr="00C80B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96"/>
    </w:p>
    <w:p w:rsidR="00C80B4C" w:rsidRDefault="00C80B4C" w:rsidP="00C80B4C">
      <w:pPr>
        <w:pStyle w:val="KeepWithNext"/>
        <w:rPr>
          <w:rtl/>
          <w:lang w:val="en-GB"/>
        </w:rPr>
      </w:pPr>
    </w:p>
    <w:p w:rsidR="00C80B4C" w:rsidRPr="00C80B4C" w:rsidRDefault="00C80B4C" w:rsidP="00C80B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למה </w:t>
      </w:r>
      <w:r w:rsidR="00A96DAD">
        <w:rPr>
          <w:rFonts w:hint="cs"/>
          <w:rtl/>
          <w:lang w:val="en-GB"/>
        </w:rPr>
        <w:t xml:space="preserve">צריך להגיע לבית משפט עם </w:t>
      </w:r>
      <w:bookmarkStart w:id="1097" w:name="_ETM_Q1_5574708"/>
      <w:bookmarkEnd w:id="1097"/>
      <w:r w:rsidR="00A96DAD">
        <w:rPr>
          <w:rFonts w:hint="cs"/>
          <w:rtl/>
          <w:lang w:val="en-GB"/>
        </w:rPr>
        <w:t>בקשות לפי חוק חופש המידע?</w:t>
      </w:r>
    </w:p>
    <w:p w:rsidR="00310D5B" w:rsidRDefault="00310D5B" w:rsidP="00310D5B">
      <w:pPr>
        <w:ind w:firstLine="0"/>
        <w:rPr>
          <w:rtl/>
          <w:lang w:val="en-GB"/>
        </w:rPr>
      </w:pPr>
    </w:p>
    <w:p w:rsidR="00A96DAD" w:rsidRDefault="00A96DAD" w:rsidP="00A96DAD">
      <w:pPr>
        <w:pStyle w:val="af9"/>
        <w:keepNext/>
        <w:rPr>
          <w:rtl/>
          <w:lang w:val="en-GB"/>
        </w:rPr>
      </w:pPr>
      <w:bookmarkStart w:id="1098" w:name="_ETM_Q1_5583106"/>
      <w:bookmarkStart w:id="1099" w:name="ET_guest_דר_שרון_אלרעי_פרייס_106"/>
      <w:bookmarkEnd w:id="1098"/>
      <w:r w:rsidRPr="00A96DAD">
        <w:rPr>
          <w:rStyle w:val="TagStyle"/>
          <w:rtl/>
        </w:rPr>
        <w:t xml:space="preserve"> &lt;&lt; אורח &gt;&gt; </w:t>
      </w:r>
      <w:r w:rsidR="00F445E8">
        <w:rPr>
          <w:rtl/>
          <w:lang w:val="en-GB"/>
        </w:rPr>
        <w:t>שרון אלרעי-פרייס:</w:t>
      </w:r>
      <w:r w:rsidRPr="00A96D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99"/>
    </w:p>
    <w:p w:rsidR="00A96DAD" w:rsidRDefault="00A96DAD" w:rsidP="00A96DAD">
      <w:pPr>
        <w:pStyle w:val="KeepWithNext"/>
        <w:rPr>
          <w:rtl/>
          <w:lang w:val="en-GB"/>
        </w:rPr>
      </w:pPr>
    </w:p>
    <w:p w:rsidR="00310D5B" w:rsidRDefault="00310D5B" w:rsidP="001E4FBD">
      <w:pPr>
        <w:ind w:firstLine="0"/>
        <w:rPr>
          <w:rtl/>
          <w:lang w:val="en-GB"/>
        </w:rPr>
      </w:pPr>
      <w:bookmarkStart w:id="1100" w:name="_ETM_Q1_5583495"/>
      <w:bookmarkStart w:id="1101" w:name="_ETM_Q1_5583531"/>
      <w:bookmarkEnd w:id="1100"/>
      <w:bookmarkEnd w:id="1101"/>
      <w:r>
        <w:rPr>
          <w:rFonts w:hint="cs"/>
          <w:rtl/>
          <w:lang w:val="en-GB"/>
        </w:rPr>
        <w:tab/>
        <w:t>כי במשרד מ</w:t>
      </w:r>
      <w:r w:rsidR="000C1DD5">
        <w:rPr>
          <w:rFonts w:hint="cs"/>
          <w:rtl/>
          <w:lang w:val="en-GB"/>
        </w:rPr>
        <w:t>משלתי יש ממונה על חוק חופש מידע</w:t>
      </w:r>
      <w:r w:rsidR="00FE388B">
        <w:rPr>
          <w:rFonts w:hint="cs"/>
          <w:rtl/>
          <w:lang w:val="en-GB"/>
        </w:rPr>
        <w:t xml:space="preserve"> </w:t>
      </w:r>
      <w:r w:rsidR="001E4FBD">
        <w:rPr>
          <w:rFonts w:hint="cs"/>
          <w:rtl/>
          <w:lang w:val="en-GB"/>
        </w:rPr>
        <w:t>ו</w:t>
      </w:r>
      <w:r w:rsidR="00FE388B">
        <w:rPr>
          <w:rFonts w:hint="cs"/>
          <w:rtl/>
          <w:lang w:val="en-GB"/>
        </w:rPr>
        <w:t xml:space="preserve">יש </w:t>
      </w:r>
      <w:r w:rsidR="000C1DD5">
        <w:rPr>
          <w:rFonts w:hint="cs"/>
          <w:rtl/>
          <w:lang w:val="en-GB"/>
        </w:rPr>
        <w:t xml:space="preserve">כמות אנשים מצומצמת </w:t>
      </w:r>
      <w:bookmarkStart w:id="1102" w:name="_ETM_Q1_5590275"/>
      <w:bookmarkEnd w:id="1102"/>
      <w:r w:rsidR="000C1DD5">
        <w:rPr>
          <w:rFonts w:hint="cs"/>
          <w:rtl/>
          <w:lang w:val="en-GB"/>
        </w:rPr>
        <w:t xml:space="preserve">שעונה על שאלות </w:t>
      </w:r>
      <w:r>
        <w:rPr>
          <w:rFonts w:hint="cs"/>
          <w:rtl/>
          <w:lang w:val="en-GB"/>
        </w:rPr>
        <w:t xml:space="preserve">של אנשים </w:t>
      </w:r>
      <w:r w:rsidR="000C1DD5">
        <w:rPr>
          <w:rFonts w:hint="cs"/>
          <w:rtl/>
          <w:lang w:val="en-GB"/>
        </w:rPr>
        <w:t>בנוגע למ</w:t>
      </w:r>
      <w:r>
        <w:rPr>
          <w:rFonts w:hint="cs"/>
          <w:rtl/>
          <w:lang w:val="en-GB"/>
        </w:rPr>
        <w:t xml:space="preserve">סמכים קיימים בתוך משרד ממשלתי. מה שקרה עם הקורונה זה </w:t>
      </w:r>
      <w:r w:rsidR="000C1DD5">
        <w:rPr>
          <w:rFonts w:hint="cs"/>
          <w:rtl/>
          <w:lang w:val="en-GB"/>
        </w:rPr>
        <w:t>פשוט יציאה מכל מסגרת שניתן הי</w:t>
      </w:r>
      <w:r>
        <w:rPr>
          <w:rFonts w:hint="cs"/>
          <w:rtl/>
          <w:lang w:val="en-GB"/>
        </w:rPr>
        <w:t>ה</w:t>
      </w:r>
      <w:r w:rsidR="000C1DD5">
        <w:rPr>
          <w:rFonts w:hint="cs"/>
          <w:rtl/>
          <w:lang w:val="en-GB"/>
        </w:rPr>
        <w:t xml:space="preserve"> להעלו</w:t>
      </w:r>
      <w:r>
        <w:rPr>
          <w:rFonts w:hint="cs"/>
          <w:rtl/>
          <w:lang w:val="en-GB"/>
        </w:rPr>
        <w:t>ת</w:t>
      </w:r>
      <w:r w:rsidR="000C1DD5">
        <w:rPr>
          <w:rFonts w:hint="cs"/>
          <w:rtl/>
          <w:lang w:val="en-GB"/>
        </w:rPr>
        <w:t xml:space="preserve"> על הדעת, כי היו</w:t>
      </w:r>
      <w:r>
        <w:rPr>
          <w:rFonts w:hint="cs"/>
          <w:rtl/>
          <w:lang w:val="en-GB"/>
        </w:rPr>
        <w:t xml:space="preserve"> מאות </w:t>
      </w:r>
      <w:r w:rsidR="000C1DD5">
        <w:rPr>
          <w:rFonts w:hint="cs"/>
          <w:rtl/>
          <w:lang w:val="en-GB"/>
        </w:rPr>
        <w:t xml:space="preserve">אם לא אלפים </w:t>
      </w:r>
      <w:bookmarkStart w:id="1103" w:name="_ETM_Q1_5604978"/>
      <w:bookmarkEnd w:id="1103"/>
      <w:r w:rsidR="000C1DD5">
        <w:rPr>
          <w:rFonts w:hint="cs"/>
          <w:rtl/>
          <w:lang w:val="en-GB"/>
        </w:rPr>
        <w:t xml:space="preserve">של פניות חוק חופש המידע. היו </w:t>
      </w:r>
      <w:r w:rsidR="00517AF3">
        <w:rPr>
          <w:rFonts w:hint="cs"/>
          <w:rtl/>
          <w:lang w:val="en-GB"/>
        </w:rPr>
        <w:t xml:space="preserve">גם </w:t>
      </w:r>
      <w:r w:rsidR="000C1DD5">
        <w:rPr>
          <w:rFonts w:hint="cs"/>
          <w:rtl/>
          <w:lang w:val="en-GB"/>
        </w:rPr>
        <w:t>כל מיני דברים</w:t>
      </w:r>
      <w:r w:rsidR="001E4FBD">
        <w:rPr>
          <w:rFonts w:hint="cs"/>
          <w:rtl/>
          <w:lang w:val="en-GB"/>
        </w:rPr>
        <w:t xml:space="preserve"> שלא היו</w:t>
      </w:r>
      <w:r w:rsidR="000C1DD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תחת </w:t>
      </w:r>
      <w:r w:rsidR="000C1DD5">
        <w:rPr>
          <w:rFonts w:hint="cs"/>
          <w:rtl/>
          <w:lang w:val="en-GB"/>
        </w:rPr>
        <w:t xml:space="preserve">חוק </w:t>
      </w:r>
      <w:r>
        <w:rPr>
          <w:rFonts w:hint="cs"/>
          <w:rtl/>
          <w:lang w:val="en-GB"/>
        </w:rPr>
        <w:t xml:space="preserve">חופש </w:t>
      </w:r>
      <w:r w:rsidR="000C1DD5">
        <w:rPr>
          <w:rFonts w:hint="cs"/>
          <w:rtl/>
          <w:lang w:val="en-GB"/>
        </w:rPr>
        <w:t xml:space="preserve">המידע בכלל, כמו למשל </w:t>
      </w:r>
      <w:r>
        <w:rPr>
          <w:rFonts w:hint="cs"/>
          <w:rtl/>
          <w:lang w:val="en-GB"/>
        </w:rPr>
        <w:t>שנעשה ס</w:t>
      </w:r>
      <w:r w:rsidR="000C1DD5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ירות ספרות, שנוכיח להם </w:t>
      </w:r>
      <w:r w:rsidR="000C1DD5">
        <w:rPr>
          <w:rFonts w:hint="cs"/>
          <w:rtl/>
          <w:lang w:val="en-GB"/>
        </w:rPr>
        <w:t xml:space="preserve">כל </w:t>
      </w:r>
      <w:bookmarkStart w:id="1104" w:name="_ETM_Q1_5622209"/>
      <w:bookmarkEnd w:id="1104"/>
      <w:r w:rsidR="000C1DD5">
        <w:rPr>
          <w:rFonts w:hint="cs"/>
          <w:rtl/>
          <w:lang w:val="en-GB"/>
        </w:rPr>
        <w:t>מיני דברים</w:t>
      </w:r>
      <w:r>
        <w:rPr>
          <w:rFonts w:hint="cs"/>
          <w:rtl/>
          <w:lang w:val="en-GB"/>
        </w:rPr>
        <w:t>.</w:t>
      </w:r>
      <w:r w:rsidR="000C1DD5">
        <w:rPr>
          <w:rFonts w:hint="cs"/>
          <w:rtl/>
          <w:lang w:val="en-GB"/>
        </w:rPr>
        <w:t xml:space="preserve"> </w:t>
      </w:r>
      <w:bookmarkStart w:id="1105" w:name="_ETM_Q1_5620603"/>
      <w:bookmarkStart w:id="1106" w:name="_ETM_Q1_5620663"/>
      <w:bookmarkStart w:id="1107" w:name="_ETM_Q1_5620791"/>
      <w:bookmarkStart w:id="1108" w:name="_ETM_Q1_5620851"/>
      <w:bookmarkStart w:id="1109" w:name="_ETM_Q1_5620939"/>
      <w:bookmarkStart w:id="1110" w:name="_ETM_Q1_5620996"/>
      <w:bookmarkEnd w:id="1105"/>
      <w:bookmarkEnd w:id="1106"/>
      <w:bookmarkEnd w:id="1107"/>
      <w:bookmarkEnd w:id="1108"/>
      <w:bookmarkEnd w:id="1109"/>
      <w:bookmarkEnd w:id="1110"/>
      <w:r>
        <w:rPr>
          <w:rFonts w:hint="cs"/>
          <w:rtl/>
          <w:lang w:val="en-GB"/>
        </w:rPr>
        <w:t xml:space="preserve">עורך דין </w:t>
      </w:r>
      <w:r w:rsidR="00B873D9">
        <w:rPr>
          <w:rFonts w:hint="cs"/>
          <w:rtl/>
          <w:lang w:val="en-GB"/>
        </w:rPr>
        <w:t>אורן פסטרנק הוא אחד מהבולטים שמגיש</w:t>
      </w:r>
      <w:r w:rsidR="00031215">
        <w:rPr>
          <w:rFonts w:hint="cs"/>
          <w:rtl/>
          <w:lang w:val="en-GB"/>
        </w:rPr>
        <w:t>,</w:t>
      </w:r>
      <w:r w:rsidR="00B873D9">
        <w:rPr>
          <w:rFonts w:hint="cs"/>
          <w:rtl/>
          <w:lang w:val="en-GB"/>
        </w:rPr>
        <w:t xml:space="preserve"> </w:t>
      </w:r>
      <w:bookmarkStart w:id="1111" w:name="_ETM_Q1_5658791"/>
      <w:bookmarkEnd w:id="1111"/>
      <w:r w:rsidR="00B873D9">
        <w:rPr>
          <w:rFonts w:hint="cs"/>
          <w:rtl/>
          <w:lang w:val="en-GB"/>
        </w:rPr>
        <w:t>מג</w:t>
      </w:r>
      <w:r w:rsidR="00031215">
        <w:rPr>
          <w:rFonts w:hint="cs"/>
          <w:rtl/>
          <w:lang w:val="en-GB"/>
        </w:rPr>
        <w:t>יש ומגיש</w:t>
      </w:r>
      <w:r w:rsidR="00150E2E">
        <w:rPr>
          <w:rFonts w:hint="cs"/>
          <w:rtl/>
          <w:lang w:val="en-GB"/>
        </w:rPr>
        <w:t xml:space="preserve"> פניות חוק חופש מידע.</w:t>
      </w:r>
      <w:r w:rsidR="00B873D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צריך להבין שאין במשרד הבריאות </w:t>
      </w:r>
      <w:r w:rsidR="00B873D9">
        <w:rPr>
          <w:rFonts w:hint="cs"/>
          <w:rtl/>
          <w:lang w:val="en-GB"/>
        </w:rPr>
        <w:t>צי של אנשים שעונים על הדבר הזה. חוץ מחוק חופש המידע</w:t>
      </w:r>
      <w:bookmarkStart w:id="1112" w:name="_ETM_Q1_5668303"/>
      <w:bookmarkEnd w:id="1112"/>
      <w:r w:rsidR="00B873D9">
        <w:rPr>
          <w:rFonts w:hint="cs"/>
          <w:rtl/>
          <w:lang w:val="en-GB"/>
        </w:rPr>
        <w:t xml:space="preserve"> </w:t>
      </w:r>
      <w:r w:rsidR="00031215">
        <w:rPr>
          <w:rFonts w:hint="cs"/>
          <w:rtl/>
          <w:lang w:val="en-GB"/>
        </w:rPr>
        <w:t>בנושא הקורונה</w:t>
      </w:r>
      <w:r w:rsidR="00B873D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יש עוד פניות חוק חופש מידע </w:t>
      </w:r>
      <w:r w:rsidR="00B873D9">
        <w:rPr>
          <w:rFonts w:hint="cs"/>
          <w:rtl/>
          <w:lang w:val="en-GB"/>
        </w:rPr>
        <w:t xml:space="preserve">על עוד דברים. </w:t>
      </w:r>
      <w:r>
        <w:rPr>
          <w:rFonts w:hint="cs"/>
          <w:rtl/>
          <w:lang w:val="en-GB"/>
        </w:rPr>
        <w:t>הצונאמי הזה של הפניות גרם לזה שהיו אכן</w:t>
      </w:r>
      <w:r w:rsidR="00031215">
        <w:rPr>
          <w:rFonts w:hint="cs"/>
          <w:rtl/>
          <w:lang w:val="en-GB"/>
        </w:rPr>
        <w:t xml:space="preserve"> עיכובים. כש</w:t>
      </w:r>
      <w:r w:rsidR="00B873D9">
        <w:rPr>
          <w:rFonts w:hint="cs"/>
          <w:rtl/>
          <w:lang w:val="en-GB"/>
        </w:rPr>
        <w:t>ביקשו להוציא עיבודים מיוחדים,</w:t>
      </w:r>
      <w:r>
        <w:rPr>
          <w:rFonts w:hint="cs"/>
          <w:rtl/>
          <w:lang w:val="en-GB"/>
        </w:rPr>
        <w:t xml:space="preserve"> ניסינו לתת את העיבוד</w:t>
      </w:r>
      <w:r w:rsidR="00031215">
        <w:rPr>
          <w:rFonts w:hint="cs"/>
          <w:rtl/>
          <w:lang w:val="en-GB"/>
        </w:rPr>
        <w:t>ים המיוחדים</w:t>
      </w:r>
      <w:r w:rsidR="00150E2E">
        <w:rPr>
          <w:rFonts w:hint="cs"/>
          <w:rtl/>
          <w:lang w:val="en-GB"/>
        </w:rPr>
        <w:t>.</w:t>
      </w:r>
      <w:r w:rsidR="00031215">
        <w:rPr>
          <w:rFonts w:hint="cs"/>
          <w:rtl/>
          <w:lang w:val="en-GB"/>
        </w:rPr>
        <w:t xml:space="preserve"> </w:t>
      </w:r>
      <w:bookmarkStart w:id="1113" w:name="_ETM_Q1_5685669"/>
      <w:bookmarkEnd w:id="1113"/>
      <w:r w:rsidR="00031215">
        <w:rPr>
          <w:rFonts w:hint="cs"/>
          <w:rtl/>
          <w:lang w:val="en-GB"/>
        </w:rPr>
        <w:t xml:space="preserve">למרות שיש דשבורד של קורונה שיש בו הרבה </w:t>
      </w:r>
      <w:bookmarkStart w:id="1114" w:name="_ETM_Q1_5685331"/>
      <w:bookmarkEnd w:id="1114"/>
      <w:r w:rsidR="00150E2E">
        <w:rPr>
          <w:rFonts w:hint="cs"/>
          <w:rtl/>
          <w:lang w:val="en-GB"/>
        </w:rPr>
        <w:t>מאוד דברים,</w:t>
      </w:r>
      <w:r w:rsidR="00031215">
        <w:rPr>
          <w:rFonts w:hint="cs"/>
          <w:rtl/>
          <w:lang w:val="en-GB"/>
        </w:rPr>
        <w:t xml:space="preserve"> ביקשו מה שאין בדשבורד. </w:t>
      </w:r>
      <w:r>
        <w:rPr>
          <w:rFonts w:hint="cs"/>
          <w:rtl/>
          <w:lang w:val="en-GB"/>
        </w:rPr>
        <w:t>דווקא מהמקומות של</w:t>
      </w:r>
      <w:r w:rsidR="001E4FBD">
        <w:rPr>
          <w:rFonts w:hint="cs"/>
          <w:rtl/>
          <w:lang w:val="en-GB"/>
        </w:rPr>
        <w:t xml:space="preserve"> ניסיון להיות שקופים ולענות על </w:t>
      </w:r>
      <w:r>
        <w:rPr>
          <w:rFonts w:hint="cs"/>
          <w:rtl/>
          <w:lang w:val="en-GB"/>
        </w:rPr>
        <w:t xml:space="preserve">דברים שבחלקם </w:t>
      </w:r>
      <w:r w:rsidR="00150E2E">
        <w:rPr>
          <w:rFonts w:hint="cs"/>
          <w:rtl/>
          <w:lang w:val="en-GB"/>
        </w:rPr>
        <w:t>לא עונים בכלל על חוק חופש המידע</w:t>
      </w:r>
      <w:r>
        <w:rPr>
          <w:rFonts w:hint="cs"/>
          <w:rtl/>
          <w:lang w:val="en-GB"/>
        </w:rPr>
        <w:t xml:space="preserve"> </w:t>
      </w:r>
      <w:r w:rsidR="0003458E">
        <w:rPr>
          <w:rFonts w:hint="cs"/>
          <w:rtl/>
          <w:lang w:val="en-GB"/>
        </w:rPr>
        <w:t>נו</w:t>
      </w:r>
      <w:r>
        <w:rPr>
          <w:rFonts w:hint="cs"/>
          <w:rtl/>
          <w:lang w:val="en-GB"/>
        </w:rPr>
        <w:t xml:space="preserve">צר עומס מטורף שאי אפשר </w:t>
      </w:r>
      <w:r w:rsidR="001E4FBD">
        <w:rPr>
          <w:rFonts w:hint="cs"/>
          <w:rtl/>
          <w:lang w:val="en-GB"/>
        </w:rPr>
        <w:t xml:space="preserve">היה </w:t>
      </w:r>
      <w:r>
        <w:rPr>
          <w:rFonts w:hint="cs"/>
          <w:rtl/>
          <w:lang w:val="en-GB"/>
        </w:rPr>
        <w:t>לעמוד בו.</w:t>
      </w:r>
      <w:r w:rsidR="0003458E">
        <w:rPr>
          <w:rFonts w:hint="cs"/>
          <w:rtl/>
          <w:lang w:val="en-GB"/>
        </w:rPr>
        <w:t xml:space="preserve"> יש אנשי מקצוע באגף לאפידמיולוגיה ש</w:t>
      </w:r>
      <w:r>
        <w:rPr>
          <w:rFonts w:hint="cs"/>
          <w:rtl/>
          <w:lang w:val="en-GB"/>
        </w:rPr>
        <w:t>צריכים ל</w:t>
      </w:r>
      <w:r w:rsidR="00156C6F">
        <w:rPr>
          <w:rFonts w:hint="cs"/>
          <w:rtl/>
          <w:lang w:val="en-GB"/>
        </w:rPr>
        <w:t xml:space="preserve">תת הנחיות קליניות, </w:t>
      </w:r>
      <w:bookmarkStart w:id="1115" w:name="_ETM_Q1_5705682"/>
      <w:bookmarkEnd w:id="1115"/>
      <w:r w:rsidR="00156C6F">
        <w:rPr>
          <w:rFonts w:hint="cs"/>
          <w:rtl/>
          <w:lang w:val="en-GB"/>
        </w:rPr>
        <w:t xml:space="preserve">צריכים לעקוב אחרי התחלואה, צריכים לעשות הרבה מאוד דברים כדי להגן </w:t>
      </w:r>
      <w:bookmarkStart w:id="1116" w:name="_ETM_Q1_5712485"/>
      <w:bookmarkEnd w:id="1116"/>
      <w:r w:rsidR="00156C6F">
        <w:rPr>
          <w:rFonts w:hint="cs"/>
          <w:rtl/>
          <w:lang w:val="en-GB"/>
        </w:rPr>
        <w:t>על בריאות הציבור</w:t>
      </w:r>
      <w:r w:rsidR="001E4FBD">
        <w:rPr>
          <w:rFonts w:hint="cs"/>
          <w:rtl/>
          <w:lang w:val="en-GB"/>
        </w:rPr>
        <w:t>.</w:t>
      </w:r>
      <w:r w:rsidR="00156C6F">
        <w:rPr>
          <w:rFonts w:hint="cs"/>
          <w:rtl/>
          <w:lang w:val="en-GB"/>
        </w:rPr>
        <w:t xml:space="preserve"> </w:t>
      </w:r>
      <w:bookmarkStart w:id="1117" w:name="_ETM_Q1_5716053"/>
      <w:bookmarkEnd w:id="1117"/>
      <w:r w:rsidR="00156C6F">
        <w:rPr>
          <w:rFonts w:hint="cs"/>
          <w:rtl/>
          <w:lang w:val="en-GB"/>
        </w:rPr>
        <w:t>חוק חופש המידע הזה</w:t>
      </w:r>
      <w:r>
        <w:rPr>
          <w:rFonts w:hint="cs"/>
          <w:rtl/>
          <w:lang w:val="en-GB"/>
        </w:rPr>
        <w:t xml:space="preserve"> ה</w:t>
      </w:r>
      <w:r w:rsidR="00156C6F">
        <w:rPr>
          <w:rFonts w:hint="cs"/>
          <w:rtl/>
          <w:lang w:val="en-GB"/>
        </w:rPr>
        <w:t>פך להיות מפלצת</w:t>
      </w:r>
      <w:r>
        <w:rPr>
          <w:rFonts w:hint="cs"/>
          <w:rtl/>
          <w:lang w:val="en-GB"/>
        </w:rPr>
        <w:t xml:space="preserve"> שאי אפשר להשביע</w:t>
      </w:r>
      <w:r w:rsidR="00156C6F">
        <w:rPr>
          <w:rFonts w:hint="cs"/>
          <w:rtl/>
          <w:lang w:val="en-GB"/>
        </w:rPr>
        <w:t xml:space="preserve"> אותה, כי</w:t>
      </w:r>
      <w:r>
        <w:rPr>
          <w:rFonts w:hint="cs"/>
          <w:rtl/>
          <w:lang w:val="en-GB"/>
        </w:rPr>
        <w:t xml:space="preserve"> </w:t>
      </w:r>
      <w:r w:rsidR="00156C6F">
        <w:rPr>
          <w:rFonts w:hint="cs"/>
          <w:rtl/>
          <w:lang w:val="en-GB"/>
        </w:rPr>
        <w:t xml:space="preserve">כשאתה עונה על משהו אתה </w:t>
      </w:r>
      <w:bookmarkStart w:id="1118" w:name="_ETM_Q1_5718842"/>
      <w:bookmarkEnd w:id="1118"/>
      <w:r w:rsidR="00156C6F">
        <w:rPr>
          <w:rFonts w:hint="cs"/>
          <w:rtl/>
          <w:lang w:val="en-GB"/>
        </w:rPr>
        <w:t>מקבל עוד משהו</w:t>
      </w:r>
      <w:r>
        <w:rPr>
          <w:rFonts w:hint="cs"/>
          <w:rtl/>
          <w:lang w:val="en-GB"/>
        </w:rPr>
        <w:t xml:space="preserve">. </w:t>
      </w:r>
      <w:r w:rsidR="00156C6F">
        <w:rPr>
          <w:rFonts w:hint="cs"/>
          <w:rtl/>
          <w:lang w:val="en-GB"/>
        </w:rPr>
        <w:t xml:space="preserve">יושבים פה אנשים שמחייכים, אני מניחה, כי </w:t>
      </w:r>
      <w:bookmarkStart w:id="1119" w:name="_ETM_Q1_5725590"/>
      <w:bookmarkEnd w:id="1119"/>
      <w:r w:rsidR="00156C6F">
        <w:rPr>
          <w:rFonts w:hint="cs"/>
          <w:rtl/>
          <w:lang w:val="en-GB"/>
        </w:rPr>
        <w:t xml:space="preserve">המטרה הייתה </w:t>
      </w:r>
      <w:r w:rsidR="00352CD1">
        <w:rPr>
          <w:rFonts w:hint="cs"/>
          <w:rtl/>
          <w:lang w:val="en-GB"/>
        </w:rPr>
        <w:t>פשוט לגרום לזה שמ</w:t>
      </w:r>
      <w:r w:rsidR="00150E2E">
        <w:rPr>
          <w:rFonts w:hint="cs"/>
          <w:rtl/>
          <w:lang w:val="en-GB"/>
        </w:rPr>
        <w:t>ש</w:t>
      </w:r>
      <w:r w:rsidR="00352CD1">
        <w:rPr>
          <w:rFonts w:hint="cs"/>
          <w:rtl/>
          <w:lang w:val="en-GB"/>
        </w:rPr>
        <w:t>רד הבריאות יעב</w:t>
      </w:r>
      <w:r>
        <w:rPr>
          <w:rFonts w:hint="cs"/>
          <w:rtl/>
          <w:lang w:val="en-GB"/>
        </w:rPr>
        <w:t>ו</w:t>
      </w:r>
      <w:r w:rsidR="00352CD1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</w:t>
      </w:r>
      <w:r w:rsidR="00150E2E">
        <w:rPr>
          <w:rFonts w:hint="cs"/>
          <w:rtl/>
          <w:lang w:val="en-GB"/>
        </w:rPr>
        <w:t>רק בזה</w:t>
      </w:r>
      <w:r>
        <w:rPr>
          <w:rFonts w:hint="cs"/>
          <w:rtl/>
          <w:lang w:val="en-GB"/>
        </w:rPr>
        <w:t xml:space="preserve"> </w:t>
      </w:r>
      <w:r w:rsidR="00150E2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לא יעשה את ה</w:t>
      </w:r>
      <w:r w:rsidR="00352CD1">
        <w:rPr>
          <w:rFonts w:hint="cs"/>
          <w:rtl/>
          <w:lang w:val="en-GB"/>
        </w:rPr>
        <w:t xml:space="preserve">עבודה שהוא אמור לעשות. </w:t>
      </w:r>
    </w:p>
    <w:p w:rsidR="00310D5B" w:rsidRDefault="00310D5B" w:rsidP="00310D5B">
      <w:pPr>
        <w:ind w:firstLine="0"/>
        <w:rPr>
          <w:rtl/>
          <w:lang w:val="en-GB"/>
        </w:rPr>
      </w:pPr>
    </w:p>
    <w:p w:rsidR="00150E2E" w:rsidRDefault="00150E2E" w:rsidP="00310D5B">
      <w:pPr>
        <w:ind w:firstLine="0"/>
        <w:rPr>
          <w:rtl/>
          <w:lang w:val="en-GB"/>
        </w:rPr>
      </w:pPr>
      <w:bookmarkStart w:id="1120" w:name="_ETM_Q1_5734289"/>
      <w:bookmarkEnd w:id="1120"/>
    </w:p>
    <w:p w:rsidR="00150E2E" w:rsidRDefault="00150E2E" w:rsidP="00150E2E">
      <w:pPr>
        <w:pStyle w:val="af9"/>
        <w:keepNext/>
        <w:rPr>
          <w:rtl/>
          <w:lang w:val="en-GB"/>
        </w:rPr>
      </w:pPr>
      <w:bookmarkStart w:id="1121" w:name="ET_guest_אורן_פסטרנק_107"/>
      <w:r w:rsidRPr="00150E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פסטרנק:</w:t>
      </w:r>
      <w:r w:rsidRPr="00150E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21"/>
    </w:p>
    <w:p w:rsidR="00150E2E" w:rsidRDefault="00150E2E" w:rsidP="00150E2E">
      <w:pPr>
        <w:pStyle w:val="KeepWithNext"/>
        <w:rPr>
          <w:rtl/>
          <w:lang w:val="en-GB"/>
        </w:rPr>
      </w:pPr>
    </w:p>
    <w:p w:rsidR="00310D5B" w:rsidRDefault="00310D5B" w:rsidP="00150E2E">
      <w:pPr>
        <w:rPr>
          <w:rtl/>
          <w:lang w:val="en-GB"/>
        </w:rPr>
      </w:pPr>
      <w:bookmarkStart w:id="1122" w:name="_ETM_Q1_5734785"/>
      <w:bookmarkStart w:id="1123" w:name="_ETM_Q1_5734836"/>
      <w:bookmarkEnd w:id="1122"/>
      <w:bookmarkEnd w:id="1123"/>
      <w:r>
        <w:rPr>
          <w:rFonts w:hint="cs"/>
          <w:rtl/>
          <w:lang w:val="en-GB"/>
        </w:rPr>
        <w:t>א</w:t>
      </w:r>
      <w:r w:rsidR="00150E2E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י חייב למחות. </w:t>
      </w:r>
      <w:r w:rsidR="000B5250">
        <w:rPr>
          <w:rFonts w:hint="cs"/>
          <w:rtl/>
          <w:lang w:val="en-GB"/>
        </w:rPr>
        <w:t>יושב ראש ועדת חוקה מחכה יותר משנה לנתונים.</w:t>
      </w:r>
    </w:p>
    <w:p w:rsidR="00310D5B" w:rsidRDefault="00310D5B" w:rsidP="00310D5B">
      <w:pPr>
        <w:ind w:firstLine="0"/>
        <w:rPr>
          <w:rtl/>
          <w:lang w:val="en-GB"/>
        </w:rPr>
      </w:pPr>
    </w:p>
    <w:p w:rsidR="000B5250" w:rsidRDefault="000B5250" w:rsidP="000B5250">
      <w:pPr>
        <w:pStyle w:val="af9"/>
        <w:keepNext/>
        <w:rPr>
          <w:rtl/>
          <w:lang w:val="en-GB"/>
        </w:rPr>
      </w:pPr>
      <w:bookmarkStart w:id="1124" w:name="_ETM_Q1_5755562"/>
      <w:bookmarkStart w:id="1125" w:name="ET_guest_דר_שרון_אלרעי_פרייס_108"/>
      <w:bookmarkEnd w:id="1124"/>
      <w:r w:rsidRPr="000B5250">
        <w:rPr>
          <w:rStyle w:val="TagStyle"/>
          <w:rtl/>
        </w:rPr>
        <w:t xml:space="preserve"> &lt;&lt; אורח &gt;&gt; </w:t>
      </w:r>
      <w:r w:rsidR="00F445E8">
        <w:rPr>
          <w:rtl/>
          <w:lang w:val="en-GB"/>
        </w:rPr>
        <w:t>שרון אלרעי-פרייס:</w:t>
      </w:r>
      <w:r w:rsidRPr="000B525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25"/>
    </w:p>
    <w:p w:rsidR="000B5250" w:rsidRDefault="000B5250" w:rsidP="000B5250">
      <w:pPr>
        <w:pStyle w:val="KeepWithNext"/>
        <w:rPr>
          <w:rtl/>
          <w:lang w:val="en-GB"/>
        </w:rPr>
      </w:pPr>
    </w:p>
    <w:p w:rsidR="00310D5B" w:rsidRDefault="000B5250" w:rsidP="0068662A">
      <w:pPr>
        <w:rPr>
          <w:rtl/>
          <w:lang w:val="en-GB"/>
        </w:rPr>
      </w:pPr>
      <w:bookmarkStart w:id="1126" w:name="_ETM_Q1_5756115"/>
      <w:bookmarkStart w:id="1127" w:name="_ETM_Q1_5756166"/>
      <w:bookmarkEnd w:id="1126"/>
      <w:bookmarkEnd w:id="1127"/>
      <w:r>
        <w:rPr>
          <w:rFonts w:hint="cs"/>
          <w:rtl/>
          <w:lang w:val="en-GB"/>
        </w:rPr>
        <w:t xml:space="preserve">במדינת ישראל </w:t>
      </w:r>
      <w:bookmarkStart w:id="1128" w:name="_ETM_Q1_5754162"/>
      <w:bookmarkEnd w:id="1128"/>
      <w:r w:rsidR="00310D5B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>דשבורד של קורונה עם המון, המון, המון נתונים, יותר ממה שי</w:t>
      </w:r>
      <w:r w:rsidR="00310D5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</w:t>
      </w:r>
      <w:r w:rsidR="00310D5B">
        <w:rPr>
          <w:rFonts w:hint="cs"/>
          <w:rtl/>
          <w:lang w:val="en-GB"/>
        </w:rPr>
        <w:t>בכל מדינה אחרת</w:t>
      </w:r>
      <w:r>
        <w:rPr>
          <w:rFonts w:hint="cs"/>
          <w:rtl/>
          <w:lang w:val="en-GB"/>
        </w:rPr>
        <w:t xml:space="preserve"> על הדבר הזה.</w:t>
      </w:r>
      <w:r w:rsidR="00310D5B">
        <w:rPr>
          <w:rFonts w:hint="cs"/>
          <w:rtl/>
          <w:lang w:val="en-GB"/>
        </w:rPr>
        <w:t xml:space="preserve"> משרד הבריאות קיבל פרס שקיפות. כשמנסים בצורה מאוד מכוונת לבוא ולשאול </w:t>
      </w:r>
      <w:r>
        <w:rPr>
          <w:rFonts w:hint="cs"/>
          <w:rtl/>
          <w:lang w:val="en-GB"/>
        </w:rPr>
        <w:t>שאלות</w:t>
      </w:r>
      <w:r w:rsidR="0068662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68662A">
        <w:rPr>
          <w:rFonts w:hint="cs"/>
          <w:rtl/>
          <w:lang w:val="en-GB"/>
        </w:rPr>
        <w:t>כש</w:t>
      </w:r>
      <w:r w:rsidR="004D542C">
        <w:rPr>
          <w:rFonts w:hint="cs"/>
          <w:rtl/>
          <w:lang w:val="en-GB"/>
        </w:rPr>
        <w:t xml:space="preserve">מגישים מאות אם לא אלפי פניות </w:t>
      </w:r>
      <w:bookmarkStart w:id="1129" w:name="_ETM_Q1_5790021"/>
      <w:bookmarkEnd w:id="1129"/>
      <w:r w:rsidR="00310D5B">
        <w:rPr>
          <w:rFonts w:hint="cs"/>
          <w:rtl/>
          <w:lang w:val="en-GB"/>
        </w:rPr>
        <w:t>ולא</w:t>
      </w:r>
      <w:r>
        <w:rPr>
          <w:rFonts w:hint="cs"/>
          <w:rtl/>
          <w:lang w:val="en-GB"/>
        </w:rPr>
        <w:t xml:space="preserve"> </w:t>
      </w:r>
      <w:r w:rsidR="00310D5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וכנים לקבל את ההסברים</w:t>
      </w:r>
      <w:r w:rsidR="0068662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310D5B">
        <w:rPr>
          <w:rFonts w:hint="cs"/>
          <w:rtl/>
          <w:lang w:val="en-GB"/>
        </w:rPr>
        <w:t xml:space="preserve">ככה זה </w:t>
      </w:r>
      <w:r w:rsidR="00F868E6">
        <w:rPr>
          <w:rFonts w:hint="cs"/>
          <w:rtl/>
          <w:lang w:val="en-GB"/>
        </w:rPr>
        <w:t xml:space="preserve">נראה. </w:t>
      </w:r>
      <w:bookmarkStart w:id="1130" w:name="_ETM_Q1_5818792"/>
      <w:bookmarkEnd w:id="1130"/>
      <w:r w:rsidR="00F868E6">
        <w:rPr>
          <w:rFonts w:hint="cs"/>
          <w:rtl/>
          <w:lang w:val="en-GB"/>
        </w:rPr>
        <w:t xml:space="preserve">על זה שאמרתי שיש עדויות, </w:t>
      </w:r>
      <w:r w:rsidR="004D542C">
        <w:rPr>
          <w:rFonts w:hint="cs"/>
          <w:rtl/>
          <w:lang w:val="en-GB"/>
        </w:rPr>
        <w:t xml:space="preserve">שיש </w:t>
      </w:r>
      <w:r w:rsidR="00F868E6">
        <w:rPr>
          <w:rFonts w:hint="cs"/>
          <w:rtl/>
          <w:lang w:val="en-GB"/>
        </w:rPr>
        <w:t xml:space="preserve">מחקרים מחשידים שייתכן </w:t>
      </w:r>
      <w:bookmarkStart w:id="1131" w:name="_ETM_Q1_5832282"/>
      <w:bookmarkEnd w:id="1131"/>
      <w:r w:rsidR="00F868E6">
        <w:rPr>
          <w:rFonts w:hint="cs"/>
          <w:rtl/>
          <w:lang w:val="en-GB"/>
        </w:rPr>
        <w:t>שיש פגיעה נוירולוגית</w:t>
      </w:r>
      <w:r w:rsidR="009777C7">
        <w:rPr>
          <w:rFonts w:hint="cs"/>
          <w:rtl/>
          <w:lang w:val="en-GB"/>
        </w:rPr>
        <w:t>,</w:t>
      </w:r>
      <w:r w:rsidR="00F868E6">
        <w:rPr>
          <w:rFonts w:hint="cs"/>
          <w:rtl/>
          <w:lang w:val="en-GB"/>
        </w:rPr>
        <w:t xml:space="preserve"> </w:t>
      </w:r>
      <w:r w:rsidR="0068662A">
        <w:rPr>
          <w:rFonts w:hint="cs"/>
          <w:rtl/>
          <w:lang w:val="en-GB"/>
        </w:rPr>
        <w:t>אנשים פנו ו</w:t>
      </w:r>
      <w:r w:rsidR="00F868E6">
        <w:rPr>
          <w:rFonts w:hint="cs"/>
          <w:rtl/>
          <w:lang w:val="en-GB"/>
        </w:rPr>
        <w:t xml:space="preserve">ביקשו </w:t>
      </w:r>
      <w:bookmarkStart w:id="1132" w:name="_ETM_Q1_5835804"/>
      <w:bookmarkEnd w:id="1132"/>
      <w:r w:rsidR="004D542C">
        <w:rPr>
          <w:rFonts w:hint="cs"/>
          <w:rtl/>
          <w:lang w:val="en-GB"/>
        </w:rPr>
        <w:t>ש</w:t>
      </w:r>
      <w:r w:rsidR="00F868E6">
        <w:rPr>
          <w:rFonts w:hint="cs"/>
          <w:rtl/>
          <w:lang w:val="en-GB"/>
        </w:rPr>
        <w:t>אני אראה על איזה מאמרים אני מבססת את זה</w:t>
      </w:r>
      <w:bookmarkStart w:id="1133" w:name="_ETM_Q1_5841242"/>
      <w:bookmarkEnd w:id="1133"/>
      <w:r w:rsidR="0068662A">
        <w:rPr>
          <w:rFonts w:hint="cs"/>
          <w:rtl/>
          <w:lang w:val="en-GB"/>
        </w:rPr>
        <w:t>,</w:t>
      </w:r>
      <w:r w:rsidR="00F868E6">
        <w:rPr>
          <w:rFonts w:hint="cs"/>
          <w:rtl/>
          <w:lang w:val="en-GB"/>
        </w:rPr>
        <w:t xml:space="preserve"> שאני </w:t>
      </w:r>
      <w:r w:rsidR="0073684B">
        <w:rPr>
          <w:rFonts w:hint="cs"/>
          <w:rtl/>
          <w:lang w:val="en-GB"/>
        </w:rPr>
        <w:t xml:space="preserve">אצטרך </w:t>
      </w:r>
      <w:r w:rsidR="00F868E6">
        <w:rPr>
          <w:rFonts w:hint="cs"/>
          <w:rtl/>
          <w:lang w:val="en-GB"/>
        </w:rPr>
        <w:t xml:space="preserve">עכשיו </w:t>
      </w:r>
      <w:r w:rsidR="0073684B">
        <w:rPr>
          <w:rFonts w:hint="cs"/>
          <w:rtl/>
          <w:lang w:val="en-GB"/>
        </w:rPr>
        <w:t>לעבוד ולעשות חיפוש ב-</w:t>
      </w:r>
      <w:r w:rsidR="0073684B">
        <w:rPr>
          <w:lang w:val="en-GB"/>
        </w:rPr>
        <w:t>PubMed</w:t>
      </w:r>
      <w:r w:rsidR="009777C7">
        <w:rPr>
          <w:rFonts w:hint="cs"/>
          <w:rtl/>
          <w:lang w:val="en-GB"/>
        </w:rPr>
        <w:t>,</w:t>
      </w:r>
      <w:r w:rsidR="0073684B">
        <w:rPr>
          <w:rFonts w:hint="cs"/>
          <w:rtl/>
          <w:lang w:val="en-GB"/>
        </w:rPr>
        <w:t xml:space="preserve"> </w:t>
      </w:r>
      <w:r w:rsidR="0068662A">
        <w:rPr>
          <w:rFonts w:hint="cs"/>
          <w:rtl/>
          <w:lang w:val="en-GB"/>
        </w:rPr>
        <w:t>כ</w:t>
      </w:r>
      <w:r w:rsidR="0073684B">
        <w:rPr>
          <w:rFonts w:hint="cs"/>
          <w:rtl/>
          <w:lang w:val="en-GB"/>
        </w:rPr>
        <w:t xml:space="preserve">שכל אחד פה יכול </w:t>
      </w:r>
      <w:bookmarkStart w:id="1134" w:name="_ETM_Q1_5843231"/>
      <w:bookmarkEnd w:id="1134"/>
      <w:r w:rsidR="0068662A">
        <w:rPr>
          <w:rFonts w:hint="cs"/>
          <w:rtl/>
          <w:lang w:val="en-GB"/>
        </w:rPr>
        <w:t>לעשות את זה. זה לא חוק חופש המידע,</w:t>
      </w:r>
      <w:r w:rsidR="0073684B">
        <w:rPr>
          <w:rFonts w:hint="cs"/>
          <w:rtl/>
          <w:lang w:val="en-GB"/>
        </w:rPr>
        <w:t xml:space="preserve"> ז</w:t>
      </w:r>
      <w:r w:rsidR="00310D5B">
        <w:rPr>
          <w:rFonts w:hint="cs"/>
          <w:rtl/>
          <w:lang w:val="en-GB"/>
        </w:rPr>
        <w:t>ה</w:t>
      </w:r>
      <w:r w:rsidR="0073684B">
        <w:rPr>
          <w:rFonts w:hint="cs"/>
          <w:rtl/>
          <w:lang w:val="en-GB"/>
        </w:rPr>
        <w:t xml:space="preserve"> לא מידע שקיים רק במשרד הבריאות והאזרח כדאי שיקבל אותו.</w:t>
      </w:r>
      <w:r w:rsidR="00310D5B">
        <w:rPr>
          <w:rFonts w:hint="cs"/>
          <w:rtl/>
          <w:lang w:val="en-GB"/>
        </w:rPr>
        <w:t xml:space="preserve"> </w:t>
      </w:r>
      <w:r w:rsidR="0073684B">
        <w:rPr>
          <w:rFonts w:hint="cs"/>
          <w:rtl/>
          <w:lang w:val="en-GB"/>
        </w:rPr>
        <w:t xml:space="preserve">כל אזרח </w:t>
      </w:r>
      <w:bookmarkStart w:id="1135" w:name="_ETM_Q1_5857682"/>
      <w:bookmarkEnd w:id="1135"/>
      <w:r w:rsidR="0073684B">
        <w:rPr>
          <w:rFonts w:hint="cs"/>
          <w:rtl/>
          <w:lang w:val="en-GB"/>
        </w:rPr>
        <w:t>יכול להיכנס ל-</w:t>
      </w:r>
      <w:r w:rsidR="0073684B">
        <w:rPr>
          <w:lang w:val="en-GB"/>
        </w:rPr>
        <w:t>PubMed</w:t>
      </w:r>
      <w:bookmarkStart w:id="1136" w:name="_ETM_Q1_5859752"/>
      <w:bookmarkEnd w:id="1136"/>
      <w:r w:rsidR="0073684B">
        <w:rPr>
          <w:rFonts w:hint="cs"/>
          <w:rtl/>
          <w:lang w:val="en-GB"/>
        </w:rPr>
        <w:t xml:space="preserve"> ולבדוק, זה מידע גלוי באינטרנט. ה</w:t>
      </w:r>
      <w:r w:rsidR="0068662A">
        <w:rPr>
          <w:rFonts w:hint="cs"/>
          <w:rtl/>
          <w:lang w:val="en-GB"/>
        </w:rPr>
        <w:t xml:space="preserve">וצאנו 400 רפרנסים על </w:t>
      </w:r>
      <w:r w:rsidR="00310D5B">
        <w:rPr>
          <w:rFonts w:hint="cs"/>
          <w:rtl/>
          <w:lang w:val="en-GB"/>
        </w:rPr>
        <w:t xml:space="preserve">מה שנאמר. </w:t>
      </w:r>
      <w:bookmarkStart w:id="1137" w:name="_ETM_Q1_5873758"/>
      <w:bookmarkEnd w:id="1137"/>
      <w:r w:rsidR="00310D5B">
        <w:rPr>
          <w:rFonts w:hint="cs"/>
          <w:rtl/>
          <w:lang w:val="en-GB"/>
        </w:rPr>
        <w:t xml:space="preserve"> </w:t>
      </w:r>
    </w:p>
    <w:p w:rsidR="00310D5B" w:rsidRDefault="00310D5B" w:rsidP="00310D5B">
      <w:pPr>
        <w:ind w:firstLine="0"/>
        <w:rPr>
          <w:rtl/>
          <w:lang w:val="en-GB"/>
        </w:rPr>
      </w:pPr>
    </w:p>
    <w:p w:rsidR="001B2EEC" w:rsidRDefault="001B2EEC" w:rsidP="00A702D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A702D4">
        <w:rPr>
          <w:rFonts w:hint="cs"/>
          <w:rtl/>
          <w:lang w:val="en-GB"/>
        </w:rPr>
        <w:t xml:space="preserve">הקורונה היא לא שפעת. הקורונה </w:t>
      </w:r>
      <w:r>
        <w:rPr>
          <w:rFonts w:hint="cs"/>
          <w:rtl/>
          <w:lang w:val="en-GB"/>
        </w:rPr>
        <w:t xml:space="preserve">הרגה במדינת </w:t>
      </w:r>
      <w:r w:rsidR="00A702D4">
        <w:rPr>
          <w:rFonts w:hint="cs"/>
          <w:rtl/>
          <w:lang w:val="en-GB"/>
        </w:rPr>
        <w:t xml:space="preserve">ישראל </w:t>
      </w:r>
      <w:r>
        <w:rPr>
          <w:rFonts w:hint="cs"/>
          <w:rtl/>
          <w:lang w:val="en-GB"/>
        </w:rPr>
        <w:t xml:space="preserve">מעל </w:t>
      </w:r>
      <w:r w:rsidR="00A702D4">
        <w:rPr>
          <w:rFonts w:hint="cs"/>
          <w:rtl/>
          <w:lang w:val="en-GB"/>
        </w:rPr>
        <w:t>ל-</w:t>
      </w:r>
      <w:r w:rsidR="00400444">
        <w:rPr>
          <w:rFonts w:hint="cs"/>
          <w:rtl/>
          <w:lang w:val="en-GB"/>
        </w:rPr>
        <w:t>12,000 אנשים</w:t>
      </w:r>
      <w:r>
        <w:rPr>
          <w:rFonts w:hint="cs"/>
          <w:rtl/>
          <w:lang w:val="en-GB"/>
        </w:rPr>
        <w:t>. א</w:t>
      </w:r>
      <w:r w:rsidR="00400444">
        <w:rPr>
          <w:rFonts w:hint="cs"/>
          <w:rtl/>
          <w:lang w:val="en-GB"/>
        </w:rPr>
        <w:t xml:space="preserve">יך אנחנו יודעים שהיא הרגה בישראל מעל </w:t>
      </w:r>
      <w:r w:rsidR="00A702D4">
        <w:rPr>
          <w:rFonts w:hint="cs"/>
          <w:rtl/>
          <w:lang w:val="en-GB"/>
        </w:rPr>
        <w:t>ל-</w:t>
      </w:r>
      <w:r w:rsidR="00400444">
        <w:rPr>
          <w:rFonts w:hint="cs"/>
          <w:rtl/>
          <w:lang w:val="en-GB"/>
        </w:rPr>
        <w:t xml:space="preserve">12,000 </w:t>
      </w:r>
      <w:bookmarkStart w:id="1138" w:name="_ETM_Q1_5902207"/>
      <w:bookmarkEnd w:id="1138"/>
      <w:r w:rsidR="00B62F02">
        <w:rPr>
          <w:rFonts w:hint="cs"/>
          <w:rtl/>
          <w:lang w:val="en-GB"/>
        </w:rPr>
        <w:t>אנשים?</w:t>
      </w:r>
      <w:r w:rsidR="0040044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כי מי שחותם </w:t>
      </w:r>
      <w:r w:rsidR="00400444">
        <w:rPr>
          <w:rFonts w:hint="cs"/>
          <w:rtl/>
          <w:lang w:val="en-GB"/>
        </w:rPr>
        <w:t xml:space="preserve">על התעודות שלהם </w:t>
      </w:r>
      <w:r>
        <w:rPr>
          <w:rFonts w:hint="cs"/>
          <w:rtl/>
          <w:lang w:val="en-GB"/>
        </w:rPr>
        <w:t xml:space="preserve">זה לא </w:t>
      </w:r>
      <w:r w:rsidR="0040044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ני, זה הרופא ש</w:t>
      </w:r>
      <w:r w:rsidR="00400444">
        <w:rPr>
          <w:rFonts w:hint="cs"/>
          <w:rtl/>
          <w:lang w:val="en-GB"/>
        </w:rPr>
        <w:t>טיפל בהם</w:t>
      </w:r>
      <w:r>
        <w:rPr>
          <w:rFonts w:hint="cs"/>
          <w:rtl/>
          <w:lang w:val="en-GB"/>
        </w:rPr>
        <w:t>. ככל שהרופא שטיפל בהם קבע שסיבת המוות הייתה קור</w:t>
      </w:r>
      <w:r w:rsidR="00616A19">
        <w:rPr>
          <w:rFonts w:hint="cs"/>
          <w:rtl/>
          <w:lang w:val="en-GB"/>
        </w:rPr>
        <w:t>ונה</w:t>
      </w:r>
      <w:r w:rsidR="00A702D4">
        <w:rPr>
          <w:rFonts w:hint="cs"/>
          <w:rtl/>
          <w:lang w:val="en-GB"/>
        </w:rPr>
        <w:t>,</w:t>
      </w:r>
      <w:r w:rsidR="00616A19">
        <w:rPr>
          <w:rFonts w:hint="cs"/>
          <w:rtl/>
          <w:lang w:val="en-GB"/>
        </w:rPr>
        <w:t xml:space="preserve"> או </w:t>
      </w:r>
      <w:r w:rsidR="0026410A">
        <w:rPr>
          <w:rFonts w:hint="cs"/>
          <w:rtl/>
          <w:lang w:val="en-GB"/>
        </w:rPr>
        <w:t xml:space="preserve">הייתה אחת הסיבות המובילות </w:t>
      </w:r>
      <w:bookmarkStart w:id="1139" w:name="_ETM_Q1_5913399"/>
      <w:bookmarkEnd w:id="1139"/>
      <w:r w:rsidR="0026410A">
        <w:rPr>
          <w:rFonts w:hint="cs"/>
          <w:rtl/>
          <w:lang w:val="en-GB"/>
        </w:rPr>
        <w:t>לפטירה</w:t>
      </w:r>
      <w:r>
        <w:rPr>
          <w:rFonts w:hint="cs"/>
          <w:rtl/>
          <w:lang w:val="en-GB"/>
        </w:rPr>
        <w:t>, זה נספר כ</w:t>
      </w:r>
      <w:r w:rsidR="0026410A">
        <w:rPr>
          <w:rFonts w:hint="cs"/>
          <w:rtl/>
          <w:lang w:val="en-GB"/>
        </w:rPr>
        <w:t xml:space="preserve">פטירת קורונה. </w:t>
      </w:r>
    </w:p>
    <w:p w:rsidR="001B2EEC" w:rsidRDefault="001B2EEC" w:rsidP="00310D5B">
      <w:pPr>
        <w:ind w:firstLine="0"/>
        <w:rPr>
          <w:rtl/>
          <w:lang w:val="en-GB"/>
        </w:rPr>
      </w:pPr>
    </w:p>
    <w:p w:rsidR="00C24348" w:rsidRDefault="00C24348" w:rsidP="00C24348">
      <w:pPr>
        <w:pStyle w:val="af9"/>
        <w:keepNext/>
        <w:rPr>
          <w:rtl/>
          <w:lang w:val="en-GB"/>
        </w:rPr>
      </w:pPr>
      <w:bookmarkStart w:id="1140" w:name="_ETM_Q1_5917635"/>
      <w:bookmarkStart w:id="1141" w:name="ET_guest_אורן_פסטרנק_109"/>
      <w:bookmarkEnd w:id="1140"/>
      <w:r w:rsidRPr="00C2434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פסטרנק:</w:t>
      </w:r>
      <w:r w:rsidRPr="00C2434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41"/>
    </w:p>
    <w:p w:rsidR="00C24348" w:rsidRDefault="00C24348" w:rsidP="00C24348">
      <w:pPr>
        <w:pStyle w:val="KeepWithNext"/>
        <w:rPr>
          <w:rtl/>
          <w:lang w:val="en-GB"/>
        </w:rPr>
      </w:pPr>
    </w:p>
    <w:p w:rsidR="00C24348" w:rsidRPr="00C24348" w:rsidRDefault="00C24348" w:rsidP="00C24348">
      <w:pPr>
        <w:rPr>
          <w:rtl/>
          <w:lang w:val="en-GB"/>
        </w:rPr>
      </w:pPr>
      <w:bookmarkStart w:id="1142" w:name="_ETM_Q1_5918136"/>
      <w:bookmarkStart w:id="1143" w:name="_ETM_Q1_5918221"/>
      <w:bookmarkEnd w:id="1142"/>
      <w:bookmarkEnd w:id="1143"/>
      <w:r>
        <w:rPr>
          <w:rFonts w:hint="cs"/>
          <w:rtl/>
          <w:lang w:val="en-GB"/>
        </w:rPr>
        <w:t>את זה התחלתם רק לפני שנה.</w:t>
      </w:r>
    </w:p>
    <w:p w:rsidR="001B2EEC" w:rsidRDefault="001B2EEC" w:rsidP="00310D5B">
      <w:pPr>
        <w:ind w:firstLine="0"/>
        <w:rPr>
          <w:rtl/>
          <w:lang w:val="en-GB"/>
        </w:rPr>
      </w:pPr>
    </w:p>
    <w:p w:rsidR="00C24348" w:rsidRDefault="00C24348" w:rsidP="00C24348">
      <w:pPr>
        <w:pStyle w:val="af9"/>
        <w:keepNext/>
        <w:rPr>
          <w:rtl/>
          <w:lang w:val="en-GB"/>
        </w:rPr>
      </w:pPr>
      <w:bookmarkStart w:id="1144" w:name="_ETM_Q1_5922423"/>
      <w:bookmarkStart w:id="1145" w:name="ET_guest_דר_שרון_אלרעי_פרייס_110"/>
      <w:bookmarkEnd w:id="1144"/>
      <w:r w:rsidRPr="00C24348">
        <w:rPr>
          <w:rStyle w:val="TagStyle"/>
          <w:rtl/>
        </w:rPr>
        <w:t xml:space="preserve"> &lt;&lt; אורח &gt;&gt; </w:t>
      </w:r>
      <w:r w:rsidR="00F445E8">
        <w:rPr>
          <w:rtl/>
          <w:lang w:val="en-GB"/>
        </w:rPr>
        <w:t>שרון אלרעי-פרייס:</w:t>
      </w:r>
      <w:r w:rsidRPr="00C2434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45"/>
    </w:p>
    <w:p w:rsidR="00C24348" w:rsidRDefault="00C24348" w:rsidP="00C24348">
      <w:pPr>
        <w:pStyle w:val="KeepWithNext"/>
        <w:rPr>
          <w:rtl/>
          <w:lang w:val="en-GB"/>
        </w:rPr>
      </w:pPr>
    </w:p>
    <w:p w:rsidR="001B2EEC" w:rsidRDefault="00C24348" w:rsidP="004E22F7">
      <w:pPr>
        <w:rPr>
          <w:rtl/>
          <w:lang w:val="en-GB"/>
        </w:rPr>
      </w:pPr>
      <w:bookmarkStart w:id="1146" w:name="_ETM_Q1_5922891"/>
      <w:bookmarkStart w:id="1147" w:name="_ETM_Q1_5922950"/>
      <w:bookmarkEnd w:id="1146"/>
      <w:bookmarkEnd w:id="1147"/>
      <w:r>
        <w:rPr>
          <w:rFonts w:hint="cs"/>
          <w:rtl/>
          <w:lang w:val="en-GB"/>
        </w:rPr>
        <w:t xml:space="preserve">את </w:t>
      </w:r>
      <w:bookmarkStart w:id="1148" w:name="_ETM_Q1_5926108"/>
      <w:bookmarkEnd w:id="1148"/>
      <w:r>
        <w:rPr>
          <w:rFonts w:hint="cs"/>
          <w:rtl/>
          <w:lang w:val="en-GB"/>
        </w:rPr>
        <w:t xml:space="preserve">זה התחלנו </w:t>
      </w:r>
      <w:r w:rsidR="001B2EEC">
        <w:rPr>
          <w:rFonts w:hint="cs"/>
          <w:rtl/>
          <w:lang w:val="en-GB"/>
        </w:rPr>
        <w:t>מתחילת המג</w:t>
      </w:r>
      <w:r>
        <w:rPr>
          <w:rFonts w:hint="cs"/>
          <w:rtl/>
          <w:lang w:val="en-GB"/>
        </w:rPr>
        <w:t>י</w:t>
      </w:r>
      <w:r w:rsidR="001B2EEC">
        <w:rPr>
          <w:rFonts w:hint="cs"/>
          <w:rtl/>
          <w:lang w:val="en-GB"/>
        </w:rPr>
        <w:t>פה.</w:t>
      </w:r>
      <w:r w:rsidR="004E22F7">
        <w:rPr>
          <w:rFonts w:hint="cs"/>
          <w:rtl/>
          <w:lang w:val="en-GB"/>
        </w:rPr>
        <w:t xml:space="preserve"> מ</w:t>
      </w:r>
      <w:r>
        <w:rPr>
          <w:rFonts w:hint="cs"/>
          <w:rtl/>
          <w:lang w:val="en-GB"/>
        </w:rPr>
        <w:t xml:space="preserve">תחילת המגיפה </w:t>
      </w:r>
      <w:bookmarkStart w:id="1149" w:name="_ETM_Q1_5927096"/>
      <w:bookmarkStart w:id="1150" w:name="_ETM_Q1_5927550"/>
      <w:bookmarkStart w:id="1151" w:name="_ETM_Q1_5927599"/>
      <w:bookmarkEnd w:id="1149"/>
      <w:bookmarkEnd w:id="1150"/>
      <w:bookmarkEnd w:id="1151"/>
      <w:r w:rsidR="004E22F7">
        <w:rPr>
          <w:rFonts w:hint="cs"/>
          <w:rtl/>
          <w:lang w:val="en-GB"/>
        </w:rPr>
        <w:t xml:space="preserve">חטיבת </w:t>
      </w:r>
      <w:r w:rsidR="001B2EEC">
        <w:rPr>
          <w:rFonts w:hint="cs"/>
          <w:rtl/>
          <w:lang w:val="en-GB"/>
        </w:rPr>
        <w:t>ר</w:t>
      </w:r>
      <w:r w:rsidR="004E22F7">
        <w:rPr>
          <w:rFonts w:hint="cs"/>
          <w:rtl/>
          <w:lang w:val="en-GB"/>
        </w:rPr>
        <w:t>פואה קיבלה תעודות פטירה של</w:t>
      </w:r>
      <w:r w:rsidR="001B2EEC">
        <w:rPr>
          <w:rFonts w:hint="cs"/>
          <w:rtl/>
          <w:lang w:val="en-GB"/>
        </w:rPr>
        <w:t xml:space="preserve"> אנשים</w:t>
      </w:r>
      <w:r w:rsidR="004E22F7">
        <w:rPr>
          <w:rFonts w:hint="cs"/>
          <w:rtl/>
          <w:lang w:val="en-GB"/>
        </w:rPr>
        <w:t>.</w:t>
      </w:r>
      <w:r w:rsidR="001B2EEC">
        <w:rPr>
          <w:rFonts w:hint="cs"/>
          <w:rtl/>
          <w:lang w:val="en-GB"/>
        </w:rPr>
        <w:t xml:space="preserve">  </w:t>
      </w:r>
    </w:p>
    <w:p w:rsidR="001B2EEC" w:rsidRDefault="001B2EEC" w:rsidP="00310D5B">
      <w:pPr>
        <w:ind w:firstLine="0"/>
        <w:rPr>
          <w:rtl/>
          <w:lang w:val="en-GB"/>
        </w:rPr>
      </w:pPr>
    </w:p>
    <w:p w:rsidR="004E22F7" w:rsidRDefault="004E22F7" w:rsidP="004E22F7">
      <w:pPr>
        <w:pStyle w:val="af9"/>
        <w:keepNext/>
        <w:rPr>
          <w:rtl/>
          <w:lang w:val="en-GB"/>
        </w:rPr>
      </w:pPr>
      <w:bookmarkStart w:id="1152" w:name="ET_guest_אורן_פסטרנק_111"/>
      <w:bookmarkStart w:id="1153" w:name="ET_speaker_5800_110"/>
      <w:r w:rsidRPr="004E22F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פסטרנק:</w:t>
      </w:r>
      <w:r w:rsidRPr="004E22F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2"/>
    </w:p>
    <w:p w:rsidR="004E22F7" w:rsidRDefault="004E22F7" w:rsidP="004E22F7">
      <w:pPr>
        <w:pStyle w:val="KeepWithNext"/>
        <w:rPr>
          <w:rtl/>
          <w:lang w:val="en-GB"/>
        </w:rPr>
      </w:pPr>
    </w:p>
    <w:p w:rsidR="004E22F7" w:rsidRDefault="00A702D4" w:rsidP="004E22F7">
      <w:pPr>
        <w:rPr>
          <w:rtl/>
          <w:lang w:val="en-GB"/>
        </w:rPr>
      </w:pPr>
      <w:r>
        <w:rPr>
          <w:rFonts w:hint="cs"/>
          <w:rtl/>
          <w:lang w:val="en-GB"/>
        </w:rPr>
        <w:t>באומיקרון ישבתם כאן ואמרתם</w:t>
      </w:r>
      <w:r w:rsidR="004E22F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"</w:t>
      </w:r>
      <w:r w:rsidR="004E22F7">
        <w:rPr>
          <w:rFonts w:hint="cs"/>
          <w:rtl/>
          <w:lang w:val="en-GB"/>
        </w:rPr>
        <w:t>עכשיו התחלנו</w:t>
      </w:r>
      <w:r>
        <w:rPr>
          <w:rFonts w:hint="cs"/>
          <w:rtl/>
          <w:lang w:val="en-GB"/>
        </w:rPr>
        <w:t>"</w:t>
      </w:r>
      <w:r w:rsidR="004E22F7">
        <w:rPr>
          <w:rFonts w:hint="cs"/>
          <w:rtl/>
          <w:lang w:val="en-GB"/>
        </w:rPr>
        <w:t>.</w:t>
      </w:r>
      <w:r w:rsidR="004E22F7">
        <w:rPr>
          <w:rtl/>
          <w:lang w:val="en-GB"/>
        </w:rPr>
        <w:t xml:space="preserve">   </w:t>
      </w:r>
      <w:bookmarkEnd w:id="1153"/>
    </w:p>
    <w:p w:rsidR="004E22F7" w:rsidRDefault="004E22F7" w:rsidP="004E22F7">
      <w:pPr>
        <w:pStyle w:val="KeepWithNext"/>
        <w:rPr>
          <w:rtl/>
          <w:lang w:val="en-GB"/>
        </w:rPr>
      </w:pPr>
    </w:p>
    <w:p w:rsidR="004E22F7" w:rsidRDefault="004E22F7" w:rsidP="004E22F7">
      <w:pPr>
        <w:pStyle w:val="af9"/>
        <w:keepNext/>
        <w:rPr>
          <w:rtl/>
          <w:lang w:val="en-GB"/>
        </w:rPr>
      </w:pPr>
      <w:bookmarkStart w:id="1154" w:name="_ETM_Q1_5940973"/>
      <w:bookmarkStart w:id="1155" w:name="ET_guest_דר_שרון_אלרעי_פרייס_112"/>
      <w:bookmarkEnd w:id="1154"/>
      <w:r w:rsidRPr="004E22F7">
        <w:rPr>
          <w:rStyle w:val="TagStyle"/>
          <w:rtl/>
        </w:rPr>
        <w:t xml:space="preserve"> &lt;&lt; אורח &gt;&gt; </w:t>
      </w:r>
      <w:r w:rsidR="00F445E8">
        <w:rPr>
          <w:rtl/>
          <w:lang w:val="en-GB"/>
        </w:rPr>
        <w:t>שרון אלרעי-פרייס:</w:t>
      </w:r>
      <w:r w:rsidRPr="004E22F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5"/>
    </w:p>
    <w:p w:rsidR="004E22F7" w:rsidRDefault="004E22F7" w:rsidP="004E22F7">
      <w:pPr>
        <w:pStyle w:val="KeepWithNext"/>
        <w:rPr>
          <w:rtl/>
          <w:lang w:val="en-GB"/>
        </w:rPr>
      </w:pPr>
    </w:p>
    <w:p w:rsidR="001B2EEC" w:rsidRDefault="001B2EEC" w:rsidP="00292E6B">
      <w:pPr>
        <w:ind w:firstLine="0"/>
        <w:rPr>
          <w:rtl/>
          <w:lang w:val="en-GB"/>
        </w:rPr>
      </w:pPr>
      <w:bookmarkStart w:id="1156" w:name="_ETM_Q1_5941379"/>
      <w:bookmarkStart w:id="1157" w:name="_ETM_Q1_5941429"/>
      <w:bookmarkEnd w:id="1156"/>
      <w:bookmarkEnd w:id="1157"/>
      <w:r>
        <w:rPr>
          <w:rtl/>
          <w:lang w:val="en-GB"/>
        </w:rPr>
        <w:tab/>
      </w:r>
      <w:r w:rsidR="00632255">
        <w:rPr>
          <w:rFonts w:hint="cs"/>
          <w:rtl/>
          <w:lang w:val="en-GB"/>
        </w:rPr>
        <w:t>אפשר לשאו</w:t>
      </w:r>
      <w:r>
        <w:rPr>
          <w:rFonts w:hint="cs"/>
          <w:rtl/>
          <w:lang w:val="en-GB"/>
        </w:rPr>
        <w:t>ל</w:t>
      </w:r>
      <w:r w:rsidR="0063225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 </w:t>
      </w:r>
      <w:r w:rsidR="00632255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טיבת</w:t>
      </w:r>
      <w:r w:rsidR="00632255">
        <w:rPr>
          <w:rFonts w:hint="cs"/>
          <w:rtl/>
          <w:lang w:val="en-GB"/>
        </w:rPr>
        <w:t xml:space="preserve"> רפואה, היא </w:t>
      </w:r>
      <w:bookmarkStart w:id="1158" w:name="_ETM_Q1_5948112"/>
      <w:bookmarkEnd w:id="1158"/>
      <w:r w:rsidR="00632255">
        <w:rPr>
          <w:rFonts w:hint="cs"/>
          <w:rtl/>
          <w:lang w:val="en-GB"/>
        </w:rPr>
        <w:t xml:space="preserve">אחראית על הדבר הזה. </w:t>
      </w:r>
      <w:r>
        <w:rPr>
          <w:rFonts w:hint="cs"/>
          <w:rtl/>
          <w:lang w:val="en-GB"/>
        </w:rPr>
        <w:t>מי שרואה את המט</w:t>
      </w:r>
      <w:r w:rsidR="0063225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פל ומחליט מאי</w:t>
      </w:r>
      <w:r w:rsidR="00632255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ו סיבה </w:t>
      </w:r>
      <w:r w:rsidR="0063225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וא </w:t>
      </w:r>
      <w:r w:rsidR="00632255">
        <w:rPr>
          <w:rFonts w:hint="cs"/>
          <w:rtl/>
          <w:lang w:val="en-GB"/>
        </w:rPr>
        <w:t>נפטר זה הרופא שמטפל בו.</w:t>
      </w:r>
      <w:r>
        <w:rPr>
          <w:rFonts w:hint="cs"/>
          <w:rtl/>
          <w:lang w:val="en-GB"/>
        </w:rPr>
        <w:t xml:space="preserve"> </w:t>
      </w:r>
      <w:r w:rsidR="00292E6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שרד הבריאות </w:t>
      </w:r>
      <w:r w:rsidR="00292E6B">
        <w:rPr>
          <w:rFonts w:hint="cs"/>
          <w:rtl/>
          <w:lang w:val="en-GB"/>
        </w:rPr>
        <w:t xml:space="preserve">לא </w:t>
      </w:r>
      <w:bookmarkStart w:id="1159" w:name="_ETM_Q1_5972020"/>
      <w:bookmarkEnd w:id="1159"/>
      <w:r w:rsidR="00292E6B">
        <w:rPr>
          <w:rFonts w:hint="cs"/>
          <w:rtl/>
          <w:lang w:val="en-GB"/>
        </w:rPr>
        <w:t xml:space="preserve">קובע אם זה פטירות מקורונה </w:t>
      </w:r>
      <w:r>
        <w:rPr>
          <w:rFonts w:hint="cs"/>
          <w:rtl/>
          <w:lang w:val="en-GB"/>
        </w:rPr>
        <w:t>א</w:t>
      </w:r>
      <w:r w:rsidR="00292E6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ל</w:t>
      </w:r>
      <w:r w:rsidR="00292E6B">
        <w:rPr>
          <w:rFonts w:hint="cs"/>
          <w:rtl/>
          <w:lang w:val="en-GB"/>
        </w:rPr>
        <w:t>א פ</w:t>
      </w:r>
      <w:r>
        <w:rPr>
          <w:rFonts w:hint="cs"/>
          <w:rtl/>
          <w:lang w:val="en-GB"/>
        </w:rPr>
        <w:t>ט</w:t>
      </w:r>
      <w:r w:rsidR="00292E6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ר</w:t>
      </w:r>
      <w:r w:rsidR="00292E6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מקורונה. </w:t>
      </w:r>
      <w:r w:rsidR="00292E6B">
        <w:rPr>
          <w:rFonts w:hint="cs"/>
          <w:rtl/>
          <w:lang w:val="en-GB"/>
        </w:rPr>
        <w:t>אמירה מופרכת נוספת שנאמרה היא ש</w:t>
      </w:r>
      <w:r>
        <w:rPr>
          <w:rFonts w:hint="cs"/>
          <w:rtl/>
          <w:lang w:val="en-GB"/>
        </w:rPr>
        <w:t xml:space="preserve">אין פנדמיה. צריך להסתכל </w:t>
      </w:r>
      <w:r w:rsidR="00292E6B">
        <w:rPr>
          <w:rFonts w:hint="cs"/>
          <w:rtl/>
          <w:lang w:val="en-GB"/>
        </w:rPr>
        <w:t xml:space="preserve">על </w:t>
      </w:r>
      <w:bookmarkStart w:id="1160" w:name="_ETM_Q1_5975352"/>
      <w:bookmarkEnd w:id="1160"/>
      <w:r w:rsidR="00292E6B">
        <w:rPr>
          <w:rFonts w:hint="cs"/>
          <w:rtl/>
          <w:lang w:val="en-GB"/>
        </w:rPr>
        <w:t>מה שקורה בעולם</w:t>
      </w:r>
      <w:r>
        <w:rPr>
          <w:rFonts w:hint="cs"/>
          <w:rtl/>
          <w:lang w:val="en-GB"/>
        </w:rPr>
        <w:t xml:space="preserve">, </w:t>
      </w:r>
      <w:r w:rsidR="00292E6B">
        <w:rPr>
          <w:rFonts w:hint="cs"/>
          <w:rtl/>
          <w:lang w:val="en-GB"/>
        </w:rPr>
        <w:t>על ה</w:t>
      </w:r>
      <w:r>
        <w:rPr>
          <w:rFonts w:hint="cs"/>
          <w:rtl/>
          <w:lang w:val="en-GB"/>
        </w:rPr>
        <w:t>מיליוני</w:t>
      </w:r>
      <w:r w:rsidR="00292E6B">
        <w:rPr>
          <w:rFonts w:hint="cs"/>
          <w:rtl/>
          <w:lang w:val="en-GB"/>
        </w:rPr>
        <w:t>ם שנפטרו, כ</w:t>
      </w:r>
      <w:r>
        <w:rPr>
          <w:rFonts w:hint="cs"/>
          <w:rtl/>
          <w:lang w:val="en-GB"/>
        </w:rPr>
        <w:t>די להבין ש</w:t>
      </w:r>
      <w:r w:rsidR="00292E6B">
        <w:rPr>
          <w:rFonts w:hint="cs"/>
          <w:rtl/>
          <w:lang w:val="en-GB"/>
        </w:rPr>
        <w:t xml:space="preserve">מדובר בפנדמיה. </w:t>
      </w:r>
    </w:p>
    <w:p w:rsidR="001B2EEC" w:rsidRDefault="001B2EEC" w:rsidP="00310D5B">
      <w:pPr>
        <w:ind w:firstLine="0"/>
        <w:rPr>
          <w:rtl/>
          <w:lang w:val="en-GB"/>
        </w:rPr>
      </w:pPr>
    </w:p>
    <w:p w:rsidR="00292E6B" w:rsidRDefault="00292E6B" w:rsidP="00292E6B">
      <w:pPr>
        <w:pStyle w:val="a4"/>
        <w:keepNext/>
        <w:rPr>
          <w:rtl/>
          <w:lang w:val="en-GB"/>
        </w:rPr>
      </w:pPr>
      <w:bookmarkStart w:id="1161" w:name="_ETM_Q1_5991517"/>
      <w:bookmarkStart w:id="1162" w:name="ET_speaker_6356_113"/>
      <w:bookmarkEnd w:id="1161"/>
      <w:r w:rsidRPr="00292E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לימור סון הר מלך (עוצמה יהודית):</w:t>
      </w:r>
      <w:r w:rsidRPr="00292E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2"/>
    </w:p>
    <w:p w:rsidR="00292E6B" w:rsidRDefault="00292E6B" w:rsidP="00292E6B">
      <w:pPr>
        <w:pStyle w:val="KeepWithNext"/>
        <w:rPr>
          <w:rtl/>
          <w:lang w:val="en-GB"/>
        </w:rPr>
      </w:pPr>
    </w:p>
    <w:p w:rsidR="00292E6B" w:rsidRDefault="00292E6B" w:rsidP="00292E6B">
      <w:pPr>
        <w:rPr>
          <w:rtl/>
          <w:lang w:val="en-GB"/>
        </w:rPr>
      </w:pPr>
      <w:bookmarkStart w:id="1163" w:name="_ETM_Q1_5991992"/>
      <w:bookmarkStart w:id="1164" w:name="_ETM_Q1_5992051"/>
      <w:bookmarkEnd w:id="1163"/>
      <w:bookmarkEnd w:id="1164"/>
      <w:r>
        <w:rPr>
          <w:rFonts w:hint="cs"/>
          <w:rtl/>
          <w:lang w:val="en-GB"/>
        </w:rPr>
        <w:t xml:space="preserve">האם יש את החוק הזה במדינות </w:t>
      </w:r>
      <w:bookmarkStart w:id="1165" w:name="_ETM_Q1_5996247"/>
      <w:bookmarkEnd w:id="1165"/>
      <w:r>
        <w:rPr>
          <w:rFonts w:hint="cs"/>
          <w:rtl/>
          <w:lang w:val="en-GB"/>
        </w:rPr>
        <w:t>אחרות בעולם?</w:t>
      </w:r>
      <w:bookmarkStart w:id="1166" w:name="ET_guest_דר_שרון_אלרעי_פרייס_114"/>
    </w:p>
    <w:p w:rsidR="00292E6B" w:rsidRDefault="00292E6B" w:rsidP="00292E6B">
      <w:pPr>
        <w:rPr>
          <w:rtl/>
          <w:lang w:val="en-GB"/>
        </w:rPr>
      </w:pPr>
      <w:bookmarkStart w:id="1167" w:name="_ETM_Q1_6001502"/>
      <w:bookmarkStart w:id="1168" w:name="_ETM_Q1_6001565"/>
      <w:bookmarkEnd w:id="1167"/>
      <w:bookmarkEnd w:id="1168"/>
    </w:p>
    <w:p w:rsidR="00292E6B" w:rsidRDefault="00292E6B" w:rsidP="00292E6B">
      <w:pPr>
        <w:pStyle w:val="af9"/>
        <w:keepNext/>
        <w:rPr>
          <w:rtl/>
          <w:lang w:val="en-GB"/>
        </w:rPr>
      </w:pPr>
      <w:bookmarkStart w:id="1169" w:name="_ETM_Q1_6001692"/>
      <w:bookmarkStart w:id="1170" w:name="_ETM_Q1_6001749"/>
      <w:bookmarkStart w:id="1171" w:name="ET_guest_דר_שרון_אלרעי_פרייס_115"/>
      <w:bookmarkEnd w:id="1166"/>
      <w:bookmarkEnd w:id="1169"/>
      <w:bookmarkEnd w:id="1170"/>
      <w:r w:rsidRPr="00292E6B">
        <w:rPr>
          <w:rStyle w:val="TagStyle"/>
          <w:rtl/>
        </w:rPr>
        <w:t xml:space="preserve"> &lt;&lt; אורח &gt;&gt; </w:t>
      </w:r>
      <w:r w:rsidR="00F445E8">
        <w:rPr>
          <w:rtl/>
          <w:lang w:val="en-GB"/>
        </w:rPr>
        <w:t>שרון אלרעי-פרייס:</w:t>
      </w:r>
      <w:r w:rsidRPr="00292E6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1"/>
    </w:p>
    <w:p w:rsidR="00292E6B" w:rsidRPr="00292E6B" w:rsidRDefault="00292E6B" w:rsidP="00292E6B">
      <w:pPr>
        <w:rPr>
          <w:rtl/>
          <w:lang w:val="en-GB"/>
        </w:rPr>
      </w:pPr>
      <w:bookmarkStart w:id="1172" w:name="_ETM_Q1_6006635"/>
      <w:bookmarkStart w:id="1173" w:name="_ETM_Q1_6006720"/>
      <w:bookmarkEnd w:id="1172"/>
      <w:bookmarkEnd w:id="1173"/>
    </w:p>
    <w:p w:rsidR="001B2EEC" w:rsidRDefault="001B2EEC" w:rsidP="00310D5B">
      <w:pPr>
        <w:ind w:firstLine="0"/>
        <w:rPr>
          <w:rtl/>
          <w:lang w:val="en-GB"/>
        </w:rPr>
      </w:pPr>
      <w:bookmarkStart w:id="1174" w:name="_ETM_Q1_5993046"/>
      <w:bookmarkStart w:id="1175" w:name="_ETM_Q1_5993070"/>
      <w:bookmarkEnd w:id="1174"/>
      <w:bookmarkEnd w:id="1175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אני צריכה לבדוק את זה. </w:t>
      </w:r>
    </w:p>
    <w:p w:rsidR="001B2EEC" w:rsidRDefault="001B2EEC" w:rsidP="00310D5B">
      <w:pPr>
        <w:ind w:firstLine="0"/>
        <w:rPr>
          <w:rtl/>
          <w:lang w:val="en-GB"/>
        </w:rPr>
      </w:pPr>
    </w:p>
    <w:p w:rsidR="00292E6B" w:rsidRDefault="00292E6B" w:rsidP="00292E6B">
      <w:pPr>
        <w:pStyle w:val="a4"/>
        <w:keepNext/>
        <w:rPr>
          <w:rtl/>
          <w:lang w:val="en-GB"/>
        </w:rPr>
      </w:pPr>
      <w:bookmarkStart w:id="1176" w:name="_ETM_Q1_6014491"/>
      <w:bookmarkStart w:id="1177" w:name="ET_speaker_6044_116"/>
      <w:bookmarkEnd w:id="1176"/>
      <w:r w:rsidRPr="00292E6B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292E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7"/>
    </w:p>
    <w:p w:rsidR="00292E6B" w:rsidRDefault="00292E6B" w:rsidP="00292E6B">
      <w:pPr>
        <w:pStyle w:val="KeepWithNext"/>
        <w:rPr>
          <w:rtl/>
          <w:lang w:val="en-GB"/>
        </w:rPr>
      </w:pPr>
    </w:p>
    <w:p w:rsidR="001B2EEC" w:rsidRDefault="001B2EEC" w:rsidP="00292E6B">
      <w:pPr>
        <w:ind w:firstLine="0"/>
        <w:rPr>
          <w:rtl/>
          <w:lang w:val="en-GB"/>
        </w:rPr>
      </w:pPr>
      <w:bookmarkStart w:id="1178" w:name="_ETM_Q1_6014936"/>
      <w:bookmarkStart w:id="1179" w:name="_ETM_Q1_6014996"/>
      <w:bookmarkEnd w:id="1178"/>
      <w:bookmarkEnd w:id="1179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האם </w:t>
      </w:r>
      <w:r w:rsidR="00292E6B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מגבלות </w:t>
      </w:r>
      <w:r w:rsidR="00292E6B">
        <w:rPr>
          <w:rFonts w:hint="cs"/>
          <w:rtl/>
          <w:lang w:val="en-GB"/>
        </w:rPr>
        <w:t>במ</w:t>
      </w:r>
      <w:r>
        <w:rPr>
          <w:rFonts w:hint="cs"/>
          <w:rtl/>
          <w:lang w:val="en-GB"/>
        </w:rPr>
        <w:t xml:space="preserve">דינות </w:t>
      </w:r>
      <w:r w:rsidR="00292E6B">
        <w:rPr>
          <w:rFonts w:hint="cs"/>
          <w:rtl/>
          <w:lang w:val="en-GB"/>
        </w:rPr>
        <w:t>אחרות בנושא קורונה?</w:t>
      </w:r>
      <w:r>
        <w:rPr>
          <w:rFonts w:hint="cs"/>
          <w:rtl/>
          <w:lang w:val="en-GB"/>
        </w:rPr>
        <w:t xml:space="preserve"> </w:t>
      </w:r>
    </w:p>
    <w:p w:rsidR="001B2EEC" w:rsidRDefault="001B2EEC" w:rsidP="00310D5B">
      <w:pPr>
        <w:ind w:firstLine="0"/>
        <w:rPr>
          <w:rtl/>
          <w:lang w:val="en-GB"/>
        </w:rPr>
      </w:pPr>
    </w:p>
    <w:p w:rsidR="00292E6B" w:rsidRDefault="00292E6B" w:rsidP="00292E6B">
      <w:pPr>
        <w:pStyle w:val="af9"/>
        <w:keepNext/>
        <w:rPr>
          <w:rtl/>
          <w:lang w:val="en-GB"/>
        </w:rPr>
      </w:pPr>
      <w:bookmarkStart w:id="1180" w:name="_ETM_Q1_6012842"/>
      <w:bookmarkStart w:id="1181" w:name="ET_guest_דר_שרון_אלרעי_פרייס_117"/>
      <w:bookmarkEnd w:id="1180"/>
      <w:r w:rsidRPr="00292E6B">
        <w:rPr>
          <w:rStyle w:val="TagStyle"/>
          <w:rtl/>
        </w:rPr>
        <w:t xml:space="preserve"> &lt;&lt; אורח &gt;&gt; </w:t>
      </w:r>
      <w:r w:rsidR="00F445E8">
        <w:rPr>
          <w:rtl/>
          <w:lang w:val="en-GB"/>
        </w:rPr>
        <w:t>שרון אלרעי-פרייס:</w:t>
      </w:r>
      <w:r w:rsidRPr="00292E6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1"/>
    </w:p>
    <w:p w:rsidR="00292E6B" w:rsidRDefault="00292E6B" w:rsidP="00292E6B">
      <w:pPr>
        <w:pStyle w:val="KeepWithNext"/>
        <w:rPr>
          <w:rtl/>
          <w:lang w:val="en-GB"/>
        </w:rPr>
      </w:pPr>
    </w:p>
    <w:p w:rsidR="001B2EEC" w:rsidRDefault="001B2EEC" w:rsidP="00980232">
      <w:pPr>
        <w:ind w:firstLine="0"/>
        <w:rPr>
          <w:rtl/>
          <w:lang w:val="en-GB"/>
        </w:rPr>
      </w:pPr>
      <w:bookmarkStart w:id="1182" w:name="_ETM_Q1_6013323"/>
      <w:bookmarkStart w:id="1183" w:name="_ETM_Q1_6013367"/>
      <w:bookmarkEnd w:id="1182"/>
      <w:bookmarkEnd w:id="1183"/>
      <w:r>
        <w:rPr>
          <w:rtl/>
          <w:lang w:val="en-GB"/>
        </w:rPr>
        <w:tab/>
      </w:r>
      <w:r w:rsidR="00292E6B">
        <w:rPr>
          <w:rFonts w:hint="cs"/>
          <w:rtl/>
          <w:lang w:val="en-GB"/>
        </w:rPr>
        <w:t>כשהיה את גל התחלואה בסין</w:t>
      </w:r>
      <w:r>
        <w:rPr>
          <w:rFonts w:hint="cs"/>
          <w:rtl/>
          <w:lang w:val="en-GB"/>
        </w:rPr>
        <w:t>,</w:t>
      </w:r>
      <w:r w:rsidR="00CA4C3C">
        <w:rPr>
          <w:rFonts w:hint="cs"/>
          <w:rtl/>
          <w:lang w:val="en-GB"/>
        </w:rPr>
        <w:t xml:space="preserve"> היו מדינות מסוימות </w:t>
      </w:r>
      <w:bookmarkStart w:id="1184" w:name="_ETM_Q1_6022414"/>
      <w:bookmarkEnd w:id="1184"/>
      <w:r w:rsidR="00CA4C3C">
        <w:rPr>
          <w:rFonts w:hint="cs"/>
          <w:rtl/>
          <w:lang w:val="en-GB"/>
        </w:rPr>
        <w:t xml:space="preserve">שהטילו מגבלות מסוימות על החוזרים מסין, אם זה מגבלות של בדיקה, </w:t>
      </w:r>
      <w:r>
        <w:rPr>
          <w:rFonts w:hint="cs"/>
          <w:rtl/>
          <w:lang w:val="en-GB"/>
        </w:rPr>
        <w:t>מגבלות של תשאול, מגבלות של בידוד. היו מגבלות כאלו לאור גל התחלואה</w:t>
      </w:r>
      <w:r w:rsidR="00CA4C3C">
        <w:rPr>
          <w:rFonts w:hint="cs"/>
          <w:rtl/>
          <w:lang w:val="en-GB"/>
        </w:rPr>
        <w:t xml:space="preserve"> שהיה.</w:t>
      </w:r>
      <w:r>
        <w:rPr>
          <w:rFonts w:hint="cs"/>
          <w:rtl/>
          <w:lang w:val="en-GB"/>
        </w:rPr>
        <w:t xml:space="preserve"> </w:t>
      </w:r>
    </w:p>
    <w:p w:rsidR="001B2EEC" w:rsidRDefault="001B2EEC" w:rsidP="00310D5B">
      <w:pPr>
        <w:ind w:firstLine="0"/>
        <w:rPr>
          <w:rtl/>
          <w:lang w:val="en-GB"/>
        </w:rPr>
      </w:pPr>
    </w:p>
    <w:p w:rsidR="00CA4C3C" w:rsidRDefault="00CA4C3C" w:rsidP="00CA4C3C">
      <w:pPr>
        <w:pStyle w:val="a4"/>
        <w:keepNext/>
        <w:rPr>
          <w:rtl/>
          <w:lang w:val="en-GB"/>
        </w:rPr>
      </w:pPr>
      <w:bookmarkStart w:id="1185" w:name="_ETM_Q1_6034081"/>
      <w:bookmarkStart w:id="1186" w:name="ET_speaker_6356_118"/>
      <w:bookmarkEnd w:id="1185"/>
      <w:r w:rsidRPr="00CA4C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לימור סון הר מלך (עוצמה יהודית):</w:t>
      </w:r>
      <w:r w:rsidRPr="00CA4C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6"/>
    </w:p>
    <w:p w:rsidR="00CA4C3C" w:rsidRDefault="00CA4C3C" w:rsidP="00CA4C3C">
      <w:pPr>
        <w:pStyle w:val="KeepWithNext"/>
        <w:rPr>
          <w:rtl/>
          <w:lang w:val="en-GB"/>
        </w:rPr>
      </w:pPr>
    </w:p>
    <w:p w:rsidR="001B2EEC" w:rsidRDefault="00CA4C3C" w:rsidP="00CA4C3C">
      <w:pPr>
        <w:rPr>
          <w:rtl/>
          <w:lang w:val="en-GB"/>
        </w:rPr>
      </w:pPr>
      <w:bookmarkStart w:id="1187" w:name="_ETM_Q1_6034505"/>
      <w:bookmarkStart w:id="1188" w:name="_ETM_Q1_6034543"/>
      <w:bookmarkEnd w:id="1187"/>
      <w:bookmarkEnd w:id="1188"/>
      <w:r>
        <w:rPr>
          <w:rFonts w:hint="cs"/>
          <w:rtl/>
          <w:lang w:val="en-GB"/>
        </w:rPr>
        <w:t xml:space="preserve">זה בסדר, אבל האם </w:t>
      </w:r>
      <w:bookmarkStart w:id="1189" w:name="_ETM_Q1_6033166"/>
      <w:bookmarkEnd w:id="1189"/>
      <w:r>
        <w:rPr>
          <w:rFonts w:hint="cs"/>
          <w:rtl/>
          <w:lang w:val="en-GB"/>
        </w:rPr>
        <w:t xml:space="preserve">יש משהו היום? </w:t>
      </w:r>
      <w:r w:rsidR="001B2EEC">
        <w:rPr>
          <w:rFonts w:hint="cs"/>
          <w:rtl/>
          <w:lang w:val="en-GB"/>
        </w:rPr>
        <w:t xml:space="preserve"> </w:t>
      </w:r>
    </w:p>
    <w:p w:rsidR="001B2EEC" w:rsidRDefault="001B2EEC" w:rsidP="00310D5B">
      <w:pPr>
        <w:ind w:firstLine="0"/>
        <w:rPr>
          <w:rtl/>
          <w:lang w:val="en-GB"/>
        </w:rPr>
      </w:pPr>
    </w:p>
    <w:p w:rsidR="00CA4C3C" w:rsidRDefault="00CA4C3C" w:rsidP="00CA4C3C">
      <w:pPr>
        <w:pStyle w:val="af9"/>
        <w:keepNext/>
        <w:rPr>
          <w:rtl/>
          <w:lang w:val="en-GB"/>
        </w:rPr>
      </w:pPr>
      <w:bookmarkStart w:id="1190" w:name="ET_guest_דר_שרון_אלרעי_פרייס_119"/>
      <w:r w:rsidRPr="00CA4C3C">
        <w:rPr>
          <w:rStyle w:val="TagStyle"/>
          <w:rtl/>
        </w:rPr>
        <w:t xml:space="preserve"> &lt;&lt; אורח &gt;&gt; </w:t>
      </w:r>
      <w:r w:rsidR="00F445E8">
        <w:rPr>
          <w:rtl/>
          <w:lang w:val="en-GB"/>
        </w:rPr>
        <w:t>שרון אלרעי-פרייס:</w:t>
      </w:r>
      <w:r w:rsidRPr="00CA4C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90"/>
    </w:p>
    <w:p w:rsidR="00CA4C3C" w:rsidRDefault="00CA4C3C" w:rsidP="00CA4C3C">
      <w:pPr>
        <w:pStyle w:val="KeepWithNext"/>
        <w:rPr>
          <w:rtl/>
          <w:lang w:val="en-GB"/>
        </w:rPr>
      </w:pPr>
    </w:p>
    <w:p w:rsidR="001B2EEC" w:rsidRDefault="001B2EEC" w:rsidP="00CA4C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היום אצלנו אין. </w:t>
      </w:r>
    </w:p>
    <w:p w:rsidR="001B2EEC" w:rsidRDefault="001B2EEC" w:rsidP="00310D5B">
      <w:pPr>
        <w:ind w:firstLine="0"/>
        <w:rPr>
          <w:rtl/>
          <w:lang w:val="en-GB"/>
        </w:rPr>
      </w:pPr>
    </w:p>
    <w:p w:rsidR="00CA4C3C" w:rsidRDefault="00CA4C3C" w:rsidP="00CA4C3C">
      <w:pPr>
        <w:pStyle w:val="a4"/>
        <w:keepNext/>
        <w:rPr>
          <w:rtl/>
          <w:lang w:val="en-GB"/>
        </w:rPr>
      </w:pPr>
      <w:bookmarkStart w:id="1191" w:name="ET_speaker_6044_120"/>
      <w:r w:rsidRPr="00CA4C3C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CA4C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1"/>
    </w:p>
    <w:p w:rsidR="00CA4C3C" w:rsidRDefault="00CA4C3C" w:rsidP="00CA4C3C">
      <w:pPr>
        <w:pStyle w:val="KeepWithNext"/>
        <w:rPr>
          <w:rtl/>
          <w:lang w:val="en-GB"/>
        </w:rPr>
      </w:pPr>
    </w:p>
    <w:p w:rsidR="001B2EEC" w:rsidRDefault="001B2EEC" w:rsidP="00CA4C3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CA4C3C">
        <w:rPr>
          <w:rFonts w:hint="cs"/>
          <w:rtl/>
          <w:lang w:val="en-GB"/>
        </w:rPr>
        <w:t xml:space="preserve">יכול להיות שיש למדינות אחרות מסגרת חוקתית </w:t>
      </w:r>
      <w:bookmarkStart w:id="1192" w:name="_ETM_Q1_6045005"/>
      <w:bookmarkEnd w:id="1192"/>
      <w:r w:rsidR="00CA4C3C">
        <w:rPr>
          <w:rFonts w:hint="cs"/>
          <w:rtl/>
          <w:lang w:val="en-GB"/>
        </w:rPr>
        <w:t xml:space="preserve">שברגע שהן יצטרכו אותה הן יפעילו אותה. </w:t>
      </w:r>
      <w:r>
        <w:rPr>
          <w:rFonts w:hint="cs"/>
          <w:rtl/>
          <w:lang w:val="en-GB"/>
        </w:rPr>
        <w:t xml:space="preserve"> </w:t>
      </w:r>
    </w:p>
    <w:p w:rsidR="00310D5B" w:rsidRDefault="00310D5B" w:rsidP="00310D5B">
      <w:pPr>
        <w:ind w:firstLine="0"/>
        <w:rPr>
          <w:rtl/>
          <w:lang w:val="en-GB"/>
        </w:rPr>
      </w:pPr>
    </w:p>
    <w:p w:rsidR="00CA4C3C" w:rsidRDefault="00CA4C3C" w:rsidP="00CA4C3C">
      <w:pPr>
        <w:pStyle w:val="af9"/>
        <w:keepNext/>
        <w:rPr>
          <w:rtl/>
          <w:lang w:val="en-GB"/>
        </w:rPr>
      </w:pPr>
      <w:bookmarkStart w:id="1193" w:name="ET_guest_דר_שרון_אלרעי_פרייס_121"/>
      <w:r w:rsidRPr="00CA4C3C">
        <w:rPr>
          <w:rStyle w:val="TagStyle"/>
          <w:rtl/>
        </w:rPr>
        <w:t xml:space="preserve"> &lt;&lt; אורח &gt;&gt; </w:t>
      </w:r>
      <w:r w:rsidR="00F445E8">
        <w:rPr>
          <w:rtl/>
          <w:lang w:val="en-GB"/>
        </w:rPr>
        <w:t>שרון אלרעי-פרייס:</w:t>
      </w:r>
      <w:r w:rsidRPr="00CA4C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93"/>
    </w:p>
    <w:p w:rsidR="00CA4C3C" w:rsidRDefault="00CA4C3C" w:rsidP="00CA4C3C">
      <w:pPr>
        <w:pStyle w:val="KeepWithNext"/>
        <w:rPr>
          <w:rtl/>
          <w:lang w:val="en-GB"/>
        </w:rPr>
      </w:pPr>
    </w:p>
    <w:p w:rsidR="001B2EEC" w:rsidRDefault="001B2EEC" w:rsidP="0091074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CA4C3C">
        <w:rPr>
          <w:rFonts w:hint="cs"/>
          <w:rtl/>
          <w:lang w:val="en-GB"/>
        </w:rPr>
        <w:t xml:space="preserve">גם היום במדינת </w:t>
      </w:r>
      <w:bookmarkStart w:id="1194" w:name="_ETM_Q1_6053285"/>
      <w:bookmarkEnd w:id="1194"/>
      <w:r w:rsidR="00CA4C3C">
        <w:rPr>
          <w:rFonts w:hint="cs"/>
          <w:rtl/>
          <w:lang w:val="en-GB"/>
        </w:rPr>
        <w:t xml:space="preserve">ישראל אין שום מגבלות. </w:t>
      </w:r>
      <w:r>
        <w:rPr>
          <w:rFonts w:hint="cs"/>
          <w:rtl/>
          <w:lang w:val="en-GB"/>
        </w:rPr>
        <w:t xml:space="preserve">מיוני החוק </w:t>
      </w:r>
      <w:r w:rsidR="00910742">
        <w:rPr>
          <w:rFonts w:hint="cs"/>
          <w:rtl/>
          <w:lang w:val="en-GB"/>
        </w:rPr>
        <w:t xml:space="preserve">לא מופעל. הוא לא הופעל </w:t>
      </w:r>
      <w:r>
        <w:rPr>
          <w:rFonts w:hint="cs"/>
          <w:rtl/>
          <w:lang w:val="en-GB"/>
        </w:rPr>
        <w:t>גם כשהיה</w:t>
      </w:r>
      <w:r w:rsidR="00CA4C3C">
        <w:rPr>
          <w:rFonts w:hint="cs"/>
          <w:rtl/>
          <w:lang w:val="en-GB"/>
        </w:rPr>
        <w:t xml:space="preserve"> </w:t>
      </w:r>
      <w:r w:rsidR="00E357EC">
        <w:rPr>
          <w:rFonts w:hint="cs"/>
          <w:rtl/>
          <w:lang w:val="en-GB"/>
        </w:rPr>
        <w:t xml:space="preserve">עכשיו את </w:t>
      </w:r>
      <w:r>
        <w:rPr>
          <w:rFonts w:hint="cs"/>
          <w:rtl/>
          <w:lang w:val="en-GB"/>
        </w:rPr>
        <w:t xml:space="preserve">גל </w:t>
      </w:r>
      <w:r w:rsidR="00E357E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תחלואה </w:t>
      </w:r>
      <w:r w:rsidR="00E357EC">
        <w:rPr>
          <w:rFonts w:hint="cs"/>
          <w:rtl/>
          <w:lang w:val="en-GB"/>
        </w:rPr>
        <w:t>האדיר בסין</w:t>
      </w:r>
      <w:bookmarkStart w:id="1195" w:name="_ETM_Q1_6072974"/>
      <w:bookmarkEnd w:id="1195"/>
      <w:r w:rsidR="001A6F66">
        <w:rPr>
          <w:rFonts w:hint="cs"/>
          <w:rtl/>
          <w:lang w:val="en-GB"/>
        </w:rPr>
        <w:t>.</w:t>
      </w:r>
      <w:r w:rsidR="00E357EC">
        <w:rPr>
          <w:rFonts w:hint="cs"/>
          <w:rtl/>
          <w:lang w:val="en-GB"/>
        </w:rPr>
        <w:t xml:space="preserve"> </w:t>
      </w:r>
      <w:r w:rsidR="001A6F66">
        <w:rPr>
          <w:rFonts w:hint="cs"/>
          <w:rtl/>
          <w:lang w:val="en-GB"/>
        </w:rPr>
        <w:t>כשאנחנו נית</w:t>
      </w:r>
      <w:bookmarkStart w:id="1196" w:name="_ETM_Q1_6076351"/>
      <w:bookmarkEnd w:id="1196"/>
      <w:r w:rsidR="001A6F66">
        <w:rPr>
          <w:rFonts w:hint="cs"/>
          <w:rtl/>
          <w:lang w:val="en-GB"/>
        </w:rPr>
        <w:t xml:space="preserve">חנו את גל התחלואה והבנו </w:t>
      </w:r>
      <w:r w:rsidR="00E357EC">
        <w:rPr>
          <w:rFonts w:hint="cs"/>
          <w:rtl/>
          <w:lang w:val="en-GB"/>
        </w:rPr>
        <w:t>ש</w:t>
      </w:r>
      <w:r w:rsidR="001A6F66">
        <w:rPr>
          <w:rFonts w:hint="cs"/>
          <w:rtl/>
          <w:lang w:val="en-GB"/>
        </w:rPr>
        <w:t xml:space="preserve">הדבר הזה נובע </w:t>
      </w:r>
      <w:r w:rsidR="00E357EC">
        <w:rPr>
          <w:rFonts w:hint="cs"/>
          <w:rtl/>
          <w:lang w:val="en-GB"/>
        </w:rPr>
        <w:t xml:space="preserve">מזנים </w:t>
      </w:r>
      <w:bookmarkStart w:id="1197" w:name="_ETM_Q1_6079172"/>
      <w:bookmarkEnd w:id="1197"/>
      <w:r w:rsidR="00E357EC">
        <w:rPr>
          <w:rFonts w:hint="cs"/>
          <w:rtl/>
          <w:lang w:val="en-GB"/>
        </w:rPr>
        <w:t>כאלה ואחרים של אומיקרון שגרמו לתמותה ותחלואה אדירה</w:t>
      </w:r>
      <w:r w:rsidR="005F1793">
        <w:rPr>
          <w:rFonts w:hint="cs"/>
          <w:rtl/>
          <w:lang w:val="en-GB"/>
        </w:rPr>
        <w:t>,</w:t>
      </w:r>
      <w:r w:rsidR="00E357E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נכנס</w:t>
      </w:r>
      <w:r w:rsidR="00E357EC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ו </w:t>
      </w:r>
      <w:r w:rsidR="00E357EC">
        <w:rPr>
          <w:rFonts w:hint="cs"/>
          <w:rtl/>
          <w:lang w:val="en-GB"/>
        </w:rPr>
        <w:t>פה למגבלות,</w:t>
      </w:r>
      <w:r>
        <w:rPr>
          <w:rFonts w:hint="cs"/>
          <w:rtl/>
          <w:lang w:val="en-GB"/>
        </w:rPr>
        <w:t xml:space="preserve"> אמרנו, </w:t>
      </w:r>
      <w:r w:rsidR="00910742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אוקי, אנחנו במצב חיסוני אחר, אנחנו</w:t>
      </w:r>
      <w:r w:rsidR="00E357EC">
        <w:rPr>
          <w:rFonts w:hint="cs"/>
          <w:rtl/>
          <w:lang w:val="en-GB"/>
        </w:rPr>
        <w:t xml:space="preserve"> לא נדר</w:t>
      </w:r>
      <w:r>
        <w:rPr>
          <w:rFonts w:hint="cs"/>
          <w:rtl/>
          <w:lang w:val="en-GB"/>
        </w:rPr>
        <w:t>ש</w:t>
      </w:r>
      <w:r w:rsidR="00E357EC">
        <w:rPr>
          <w:rFonts w:hint="cs"/>
          <w:rtl/>
          <w:lang w:val="en-GB"/>
        </w:rPr>
        <w:t>ים לעשות את הפעולות האלו</w:t>
      </w:r>
      <w:r w:rsidR="00910742">
        <w:rPr>
          <w:rFonts w:hint="cs"/>
          <w:rtl/>
          <w:lang w:val="en-GB"/>
        </w:rPr>
        <w:t>"</w:t>
      </w:r>
      <w:r w:rsidR="00E357EC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זה </w:t>
      </w:r>
      <w:r w:rsidR="00E357EC">
        <w:rPr>
          <w:rFonts w:hint="cs"/>
          <w:rtl/>
          <w:lang w:val="en-GB"/>
        </w:rPr>
        <w:t xml:space="preserve">שיש חוק מסגרת לא אומר שאתה </w:t>
      </w:r>
      <w:bookmarkStart w:id="1198" w:name="_ETM_Q1_6094642"/>
      <w:bookmarkEnd w:id="1198"/>
      <w:r w:rsidR="00E357EC">
        <w:rPr>
          <w:rFonts w:hint="cs"/>
          <w:rtl/>
          <w:lang w:val="en-GB"/>
        </w:rPr>
        <w:t xml:space="preserve">מפעיל אותו. כל מה שאנחנו מבקשים </w:t>
      </w:r>
      <w:r>
        <w:rPr>
          <w:rFonts w:hint="cs"/>
          <w:rtl/>
          <w:lang w:val="en-GB"/>
        </w:rPr>
        <w:t xml:space="preserve">כרגע זה להאריך את חוק המסגרת </w:t>
      </w:r>
      <w:r w:rsidR="00910742">
        <w:rPr>
          <w:rFonts w:hint="cs"/>
          <w:rtl/>
          <w:lang w:val="en-GB"/>
        </w:rPr>
        <w:t>ב</w:t>
      </w:r>
      <w:r w:rsidR="001A6F66">
        <w:rPr>
          <w:rFonts w:hint="cs"/>
          <w:rtl/>
          <w:lang w:val="en-GB"/>
        </w:rPr>
        <w:t>כניסה מחו"ל, לא ב</w:t>
      </w:r>
      <w:r>
        <w:rPr>
          <w:rFonts w:hint="cs"/>
          <w:rtl/>
          <w:lang w:val="en-GB"/>
        </w:rPr>
        <w:t>שום דבר אחר</w:t>
      </w:r>
      <w:r w:rsidR="00910742">
        <w:rPr>
          <w:rFonts w:hint="cs"/>
          <w:rtl/>
          <w:lang w:val="en-GB"/>
        </w:rPr>
        <w:t>.</w:t>
      </w:r>
      <w:r w:rsidR="001A6F66">
        <w:rPr>
          <w:rFonts w:hint="cs"/>
          <w:rtl/>
          <w:lang w:val="en-GB"/>
        </w:rPr>
        <w:t xml:space="preserve"> גם כשהחוק מוארך כחוק מסגרת, ע</w:t>
      </w:r>
      <w:r>
        <w:rPr>
          <w:rFonts w:hint="cs"/>
          <w:rtl/>
          <w:lang w:val="en-GB"/>
        </w:rPr>
        <w:t>די</w:t>
      </w:r>
      <w:r w:rsidR="001A6F66">
        <w:rPr>
          <w:rFonts w:hint="cs"/>
          <w:rtl/>
          <w:lang w:val="en-GB"/>
        </w:rPr>
        <w:t xml:space="preserve">ין </w:t>
      </w:r>
      <w:r w:rsidR="00221406">
        <w:rPr>
          <w:rFonts w:hint="cs"/>
          <w:rtl/>
          <w:lang w:val="en-GB"/>
        </w:rPr>
        <w:t xml:space="preserve">אנחנו </w:t>
      </w:r>
      <w:r w:rsidR="001A6F66">
        <w:rPr>
          <w:rFonts w:hint="cs"/>
          <w:rtl/>
          <w:lang w:val="en-GB"/>
        </w:rPr>
        <w:t xml:space="preserve">נדרשים </w:t>
      </w:r>
      <w:r w:rsidR="00221406">
        <w:rPr>
          <w:rFonts w:hint="cs"/>
          <w:rtl/>
          <w:lang w:val="en-GB"/>
        </w:rPr>
        <w:t>ל</w:t>
      </w:r>
      <w:r w:rsidR="001A6F66">
        <w:rPr>
          <w:rFonts w:hint="cs"/>
          <w:rtl/>
          <w:lang w:val="en-GB"/>
        </w:rPr>
        <w:t>צעד</w:t>
      </w:r>
      <w:r>
        <w:rPr>
          <w:rFonts w:hint="cs"/>
          <w:rtl/>
          <w:lang w:val="en-GB"/>
        </w:rPr>
        <w:t>ים כדי ל</w:t>
      </w:r>
      <w:r w:rsidR="0091074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פעיל </w:t>
      </w:r>
      <w:r w:rsidR="001A6F66">
        <w:rPr>
          <w:rFonts w:hint="cs"/>
          <w:rtl/>
          <w:lang w:val="en-GB"/>
        </w:rPr>
        <w:t>אותו ו</w:t>
      </w:r>
      <w:r>
        <w:rPr>
          <w:rFonts w:hint="cs"/>
          <w:rtl/>
          <w:lang w:val="en-GB"/>
        </w:rPr>
        <w:t>ש</w:t>
      </w:r>
      <w:r w:rsidR="001A6F66">
        <w:rPr>
          <w:rFonts w:hint="cs"/>
          <w:rtl/>
          <w:lang w:val="en-GB"/>
        </w:rPr>
        <w:t>בכלל תהיי</w:t>
      </w:r>
      <w:r>
        <w:rPr>
          <w:rFonts w:hint="cs"/>
          <w:rtl/>
          <w:lang w:val="en-GB"/>
        </w:rPr>
        <w:t xml:space="preserve">נה הגבלות. </w:t>
      </w:r>
    </w:p>
    <w:p w:rsidR="001B2EEC" w:rsidRDefault="001B2EEC" w:rsidP="00310D5B">
      <w:pPr>
        <w:ind w:firstLine="0"/>
        <w:rPr>
          <w:rtl/>
          <w:lang w:val="en-GB"/>
        </w:rPr>
      </w:pPr>
    </w:p>
    <w:p w:rsidR="001A6F66" w:rsidRDefault="001A6F66" w:rsidP="001A6F66">
      <w:pPr>
        <w:pStyle w:val="a4"/>
        <w:keepNext/>
        <w:rPr>
          <w:rtl/>
          <w:lang w:val="en-GB"/>
        </w:rPr>
      </w:pPr>
      <w:bookmarkStart w:id="1199" w:name="ET_speaker_6044_122"/>
      <w:r w:rsidRPr="001A6F66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1A6F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9"/>
    </w:p>
    <w:p w:rsidR="001A6F66" w:rsidRDefault="001A6F66" w:rsidP="001A6F66">
      <w:pPr>
        <w:pStyle w:val="KeepWithNext"/>
        <w:rPr>
          <w:rtl/>
          <w:lang w:val="en-GB"/>
        </w:rPr>
      </w:pPr>
    </w:p>
    <w:p w:rsidR="001A6F66" w:rsidRDefault="001A6F66" w:rsidP="001A6F6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 הכנסת ניסים ואטורי, בקשה. </w:t>
      </w:r>
    </w:p>
    <w:p w:rsidR="001A6F66" w:rsidRPr="001A6F66" w:rsidRDefault="001A6F66" w:rsidP="001A6F66">
      <w:pPr>
        <w:rPr>
          <w:rtl/>
          <w:lang w:val="en-GB"/>
        </w:rPr>
      </w:pPr>
    </w:p>
    <w:p w:rsidR="001B2EEC" w:rsidRDefault="001B2EEC" w:rsidP="001B2EEC">
      <w:pPr>
        <w:pStyle w:val="a4"/>
        <w:keepNext/>
        <w:rPr>
          <w:rtl/>
          <w:lang w:val="en-GB"/>
        </w:rPr>
      </w:pPr>
      <w:bookmarkStart w:id="1200" w:name="ET_speaker_6162_7"/>
      <w:r w:rsidRPr="001B2E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ניסים ואטורי (הליכוד):</w:t>
      </w:r>
      <w:r w:rsidRPr="001B2E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0"/>
    </w:p>
    <w:p w:rsidR="001B2EEC" w:rsidRDefault="001B2EEC" w:rsidP="001B2EEC">
      <w:pPr>
        <w:pStyle w:val="KeepWithNext"/>
        <w:rPr>
          <w:rtl/>
          <w:lang w:val="en-GB"/>
        </w:rPr>
      </w:pPr>
    </w:p>
    <w:p w:rsidR="001B2EEC" w:rsidRDefault="00F10A50" w:rsidP="00B63252">
      <w:pPr>
        <w:rPr>
          <w:rtl/>
          <w:lang w:val="en-GB"/>
        </w:rPr>
      </w:pPr>
      <w:r>
        <w:rPr>
          <w:rFonts w:hint="cs"/>
          <w:rtl/>
          <w:lang w:val="en-GB"/>
        </w:rPr>
        <w:t>אני מושתל כליה</w:t>
      </w:r>
      <w:r w:rsidR="001B2EEC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כע</w:t>
      </w:r>
      <w:bookmarkStart w:id="1201" w:name="_ETM_Q1_6141124"/>
      <w:bookmarkEnd w:id="1201"/>
      <w:r>
        <w:rPr>
          <w:rFonts w:hint="cs"/>
          <w:rtl/>
          <w:lang w:val="en-GB"/>
        </w:rPr>
        <w:t xml:space="preserve">סתי </w:t>
      </w:r>
      <w:r w:rsidR="00504188">
        <w:rPr>
          <w:rFonts w:hint="cs"/>
          <w:rtl/>
          <w:lang w:val="en-GB"/>
        </w:rPr>
        <w:t xml:space="preserve">בזמנו </w:t>
      </w:r>
      <w:r>
        <w:rPr>
          <w:rFonts w:hint="cs"/>
          <w:rtl/>
          <w:lang w:val="en-GB"/>
        </w:rPr>
        <w:t>על אנשים שלא הקשיבו למשרד הבריאות</w:t>
      </w:r>
      <w:r w:rsidR="001B2EEC">
        <w:rPr>
          <w:rFonts w:hint="cs"/>
          <w:rtl/>
          <w:lang w:val="en-GB"/>
        </w:rPr>
        <w:t xml:space="preserve">. למה? </w:t>
      </w:r>
      <w:r>
        <w:rPr>
          <w:rFonts w:hint="cs"/>
          <w:rtl/>
          <w:lang w:val="en-GB"/>
        </w:rPr>
        <w:t xml:space="preserve">כי הם סיכנו </w:t>
      </w:r>
      <w:bookmarkStart w:id="1202" w:name="_ETM_Q1_6145144"/>
      <w:bookmarkEnd w:id="1202"/>
      <w:r>
        <w:rPr>
          <w:rFonts w:hint="cs"/>
          <w:rtl/>
          <w:lang w:val="en-GB"/>
        </w:rPr>
        <w:t xml:space="preserve">את החיים שלי. </w:t>
      </w:r>
      <w:r w:rsidR="001B2EEC">
        <w:rPr>
          <w:rFonts w:hint="cs"/>
          <w:rtl/>
          <w:lang w:val="en-GB"/>
        </w:rPr>
        <w:t>למי</w:t>
      </w:r>
      <w:r>
        <w:rPr>
          <w:rFonts w:hint="cs"/>
          <w:rtl/>
          <w:lang w:val="en-GB"/>
        </w:rPr>
        <w:t xml:space="preserve"> יש</w:t>
      </w:r>
      <w:r w:rsidR="001B2EEC">
        <w:rPr>
          <w:rFonts w:hint="cs"/>
          <w:rtl/>
          <w:lang w:val="en-GB"/>
        </w:rPr>
        <w:t xml:space="preserve"> זכות לסכן </w:t>
      </w:r>
      <w:r>
        <w:rPr>
          <w:rFonts w:hint="cs"/>
          <w:rtl/>
          <w:lang w:val="en-GB"/>
        </w:rPr>
        <w:t>אותי ב</w:t>
      </w:r>
      <w:r w:rsidR="00504188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שהוא לא </w:t>
      </w:r>
      <w:bookmarkStart w:id="1203" w:name="_ETM_Q1_6144471"/>
      <w:bookmarkEnd w:id="1203"/>
      <w:r>
        <w:rPr>
          <w:rFonts w:hint="cs"/>
          <w:rtl/>
          <w:lang w:val="en-GB"/>
        </w:rPr>
        <w:t>מקשיב למשרד הבריאות? צריך להק</w:t>
      </w:r>
      <w:r w:rsidR="001B2EE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יב למשרד הבריאות. לא בא לכם? תחליפו את משרד הבריאות. כרגע הם בודקים</w:t>
      </w:r>
      <w:r w:rsidR="001B2EE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1B2EEC">
        <w:rPr>
          <w:rFonts w:hint="cs"/>
          <w:rtl/>
          <w:lang w:val="en-GB"/>
        </w:rPr>
        <w:t>אנחנו סו</w:t>
      </w:r>
      <w:r>
        <w:rPr>
          <w:rFonts w:hint="cs"/>
          <w:rtl/>
          <w:lang w:val="en-GB"/>
        </w:rPr>
        <w:t xml:space="preserve">מכים עליהם. </w:t>
      </w:r>
      <w:bookmarkStart w:id="1204" w:name="_ETM_Q1_6157811"/>
      <w:bookmarkEnd w:id="1204"/>
      <w:r w:rsidR="00910742">
        <w:rPr>
          <w:rFonts w:hint="cs"/>
          <w:rtl/>
          <w:lang w:val="en-GB"/>
        </w:rPr>
        <w:t>בשלב מסוים</w:t>
      </w:r>
      <w:r>
        <w:rPr>
          <w:rFonts w:hint="cs"/>
          <w:rtl/>
          <w:lang w:val="en-GB"/>
        </w:rPr>
        <w:t xml:space="preserve"> כשראיתי שאנשים מתחילים להשתולל ולהסתובב, הייתי </w:t>
      </w:r>
      <w:bookmarkStart w:id="1205" w:name="_ETM_Q1_6182199"/>
      <w:bookmarkEnd w:id="1205"/>
      <w:r>
        <w:rPr>
          <w:rFonts w:hint="cs"/>
          <w:rtl/>
          <w:lang w:val="en-GB"/>
        </w:rPr>
        <w:t xml:space="preserve">בבעיה מאוד קשה, לא יכולתי לצאת החוצה בכלל, הייתי </w:t>
      </w:r>
      <w:bookmarkStart w:id="1206" w:name="_ETM_Q1_6186255"/>
      <w:bookmarkEnd w:id="1206"/>
      <w:r>
        <w:rPr>
          <w:rFonts w:hint="cs"/>
          <w:rtl/>
          <w:lang w:val="en-GB"/>
        </w:rPr>
        <w:t>בסגר. הבעיה היא שצריך לדעת להגן על אנשים חלשים</w:t>
      </w:r>
      <w:bookmarkStart w:id="1207" w:name="_ETM_Q1_6193782"/>
      <w:bookmarkEnd w:id="1207"/>
      <w:r>
        <w:rPr>
          <w:rFonts w:hint="cs"/>
          <w:rtl/>
          <w:lang w:val="en-GB"/>
        </w:rPr>
        <w:t xml:space="preserve">, ואני לא מדבר על עצמי, אני מדבר על </w:t>
      </w:r>
      <w:bookmarkStart w:id="1208" w:name="_ETM_Q1_6194865"/>
      <w:bookmarkEnd w:id="1208"/>
      <w:r>
        <w:rPr>
          <w:rFonts w:hint="cs"/>
          <w:rtl/>
          <w:lang w:val="en-GB"/>
        </w:rPr>
        <w:t>ההורים שלנו. הרב</w:t>
      </w:r>
      <w:r w:rsidR="001B2EE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1B2EEC">
        <w:rPr>
          <w:rFonts w:hint="cs"/>
          <w:rtl/>
          <w:lang w:val="en-GB"/>
        </w:rPr>
        <w:t>חברי</w:t>
      </w:r>
      <w:r>
        <w:rPr>
          <w:rFonts w:hint="cs"/>
          <w:rtl/>
          <w:lang w:val="en-GB"/>
        </w:rPr>
        <w:t>ם נפטרו מהסיבה שאנשים זלזלו</w:t>
      </w:r>
      <w:r w:rsidR="001B2EEC">
        <w:rPr>
          <w:rFonts w:hint="cs"/>
          <w:rtl/>
          <w:lang w:val="en-GB"/>
        </w:rPr>
        <w:t xml:space="preserve"> בה</w:t>
      </w:r>
      <w:r>
        <w:rPr>
          <w:rFonts w:hint="cs"/>
          <w:rtl/>
          <w:lang w:val="en-GB"/>
        </w:rPr>
        <w:t>נ</w:t>
      </w:r>
      <w:r w:rsidR="001B2EEC">
        <w:rPr>
          <w:rFonts w:hint="cs"/>
          <w:rtl/>
          <w:lang w:val="en-GB"/>
        </w:rPr>
        <w:t>חיו</w:t>
      </w:r>
      <w:r>
        <w:rPr>
          <w:rFonts w:hint="cs"/>
          <w:rtl/>
          <w:lang w:val="en-GB"/>
        </w:rPr>
        <w:t>ת</w:t>
      </w:r>
      <w:r w:rsidR="00910742">
        <w:rPr>
          <w:rFonts w:hint="cs"/>
          <w:rtl/>
          <w:lang w:val="en-GB"/>
        </w:rPr>
        <w:t>,</w:t>
      </w:r>
      <w:r w:rsidR="001B2EEC">
        <w:rPr>
          <w:rFonts w:hint="cs"/>
          <w:rtl/>
          <w:lang w:val="en-GB"/>
        </w:rPr>
        <w:t xml:space="preserve"> </w:t>
      </w:r>
      <w:r w:rsidR="00B63252">
        <w:rPr>
          <w:rFonts w:hint="cs"/>
          <w:rtl/>
          <w:lang w:val="en-GB"/>
        </w:rPr>
        <w:t>מהסיבה ש</w:t>
      </w:r>
      <w:r w:rsidR="001F7757">
        <w:rPr>
          <w:rFonts w:hint="cs"/>
          <w:rtl/>
          <w:lang w:val="en-GB"/>
        </w:rPr>
        <w:t xml:space="preserve">הם </w:t>
      </w:r>
      <w:r w:rsidR="001B2EEC">
        <w:rPr>
          <w:rFonts w:hint="cs"/>
          <w:rtl/>
          <w:lang w:val="en-GB"/>
        </w:rPr>
        <w:t xml:space="preserve">אמרו שזה </w:t>
      </w:r>
      <w:r w:rsidR="00504188">
        <w:t>fake disease</w:t>
      </w:r>
      <w:r w:rsidR="001B2EEC">
        <w:rPr>
          <w:rFonts w:hint="cs"/>
          <w:rtl/>
          <w:lang w:val="en-GB"/>
        </w:rPr>
        <w:t>. אין  מצב כזה. לאף אחד</w:t>
      </w:r>
      <w:r w:rsidR="00504188">
        <w:rPr>
          <w:rFonts w:hint="cs"/>
          <w:rtl/>
          <w:lang w:val="en-GB"/>
        </w:rPr>
        <w:t xml:space="preserve"> אין אינ</w:t>
      </w:r>
      <w:r w:rsidR="001B2EEC">
        <w:rPr>
          <w:rFonts w:hint="cs"/>
          <w:rtl/>
          <w:lang w:val="en-GB"/>
        </w:rPr>
        <w:t>טרס</w:t>
      </w:r>
      <w:r w:rsidR="001B2EEC">
        <w:rPr>
          <w:rFonts w:hint="cs"/>
          <w:lang w:val="en-GB"/>
        </w:rPr>
        <w:t xml:space="preserve"> </w:t>
      </w:r>
      <w:r w:rsidR="00504188">
        <w:rPr>
          <w:rFonts w:hint="cs"/>
          <w:rtl/>
          <w:lang w:val="en-GB"/>
        </w:rPr>
        <w:t>להמציא מחלה</w:t>
      </w:r>
      <w:r w:rsidR="001B2EEC">
        <w:rPr>
          <w:rFonts w:hint="cs"/>
          <w:rtl/>
          <w:lang w:val="en-GB"/>
        </w:rPr>
        <w:t xml:space="preserve">. </w:t>
      </w:r>
      <w:r w:rsidR="00843DEF">
        <w:rPr>
          <w:rFonts w:hint="cs"/>
          <w:rtl/>
          <w:lang w:val="en-GB"/>
        </w:rPr>
        <w:t xml:space="preserve">בכנסת ה-23 ישבתי </w:t>
      </w:r>
      <w:bookmarkStart w:id="1209" w:name="_ETM_Q1_6226245"/>
      <w:bookmarkEnd w:id="1209"/>
      <w:r w:rsidR="00843DEF">
        <w:rPr>
          <w:rFonts w:hint="cs"/>
          <w:rtl/>
          <w:lang w:val="en-GB"/>
        </w:rPr>
        <w:t xml:space="preserve">בוועדת חוץ וביטחון ושם ראינו נתונים מודיעיניים לגבי מעקבים </w:t>
      </w:r>
      <w:bookmarkStart w:id="1210" w:name="_ETM_Q1_6232553"/>
      <w:bookmarkEnd w:id="1210"/>
      <w:r w:rsidR="00843DEF">
        <w:rPr>
          <w:rFonts w:hint="cs"/>
          <w:rtl/>
          <w:lang w:val="en-GB"/>
        </w:rPr>
        <w:t>שנעשו</w:t>
      </w:r>
      <w:r w:rsidR="00D13A41">
        <w:rPr>
          <w:rFonts w:hint="cs"/>
          <w:rtl/>
          <w:lang w:val="en-GB"/>
        </w:rPr>
        <w:t>,</w:t>
      </w:r>
      <w:r w:rsidR="00843DEF">
        <w:rPr>
          <w:rFonts w:hint="cs"/>
          <w:rtl/>
          <w:lang w:val="en-GB"/>
        </w:rPr>
        <w:t xml:space="preserve"> </w:t>
      </w:r>
      <w:r w:rsidR="00D13A41">
        <w:rPr>
          <w:rFonts w:hint="cs"/>
          <w:rtl/>
          <w:lang w:val="en-GB"/>
        </w:rPr>
        <w:t>ראינו כמה</w:t>
      </w:r>
      <w:r w:rsidR="001B2EEC">
        <w:rPr>
          <w:rFonts w:hint="cs"/>
          <w:rtl/>
          <w:lang w:val="en-GB"/>
        </w:rPr>
        <w:t xml:space="preserve"> </w:t>
      </w:r>
      <w:r w:rsidR="00D13A41">
        <w:rPr>
          <w:rFonts w:hint="cs"/>
          <w:rtl/>
          <w:lang w:val="en-GB"/>
        </w:rPr>
        <w:t>אנשים ברחו החוצה למרות שמשרד הבריאות אמר להם להישאר בבית.</w:t>
      </w:r>
      <w:r w:rsidR="001B2EEC">
        <w:rPr>
          <w:rFonts w:hint="cs"/>
          <w:rtl/>
          <w:lang w:val="en-GB"/>
        </w:rPr>
        <w:t xml:space="preserve"> 310 </w:t>
      </w:r>
      <w:r w:rsidR="00910742">
        <w:rPr>
          <w:rFonts w:hint="cs"/>
          <w:rtl/>
          <w:lang w:val="en-GB"/>
        </w:rPr>
        <w:t xml:space="preserve">אנשים </w:t>
      </w:r>
      <w:r w:rsidR="001B2EEC">
        <w:rPr>
          <w:rFonts w:hint="cs"/>
          <w:rtl/>
          <w:lang w:val="en-GB"/>
        </w:rPr>
        <w:t>ניצלו בעקבות המ</w:t>
      </w:r>
      <w:r w:rsidR="00D13A41">
        <w:rPr>
          <w:rFonts w:hint="cs"/>
          <w:rtl/>
          <w:lang w:val="en-GB"/>
        </w:rPr>
        <w:t>ע</w:t>
      </w:r>
      <w:r w:rsidR="001B2EEC">
        <w:rPr>
          <w:rFonts w:hint="cs"/>
          <w:rtl/>
          <w:lang w:val="en-GB"/>
        </w:rPr>
        <w:t xml:space="preserve">קבים </w:t>
      </w:r>
      <w:r w:rsidR="00910742">
        <w:rPr>
          <w:rFonts w:hint="cs"/>
          <w:rtl/>
          <w:lang w:val="en-GB"/>
        </w:rPr>
        <w:t>האלה, בעקבות זה שתפסו אנשים והחזירו</w:t>
      </w:r>
      <w:r w:rsidR="00D13A41">
        <w:rPr>
          <w:rFonts w:hint="cs"/>
          <w:rtl/>
          <w:lang w:val="en-GB"/>
        </w:rPr>
        <w:t xml:space="preserve"> אותם הביתה.</w:t>
      </w:r>
      <w:r w:rsidR="001B2EEC">
        <w:rPr>
          <w:rFonts w:hint="cs"/>
          <w:rtl/>
          <w:lang w:val="en-GB"/>
        </w:rPr>
        <w:t xml:space="preserve"> </w:t>
      </w:r>
      <w:r w:rsidR="00D13A41">
        <w:rPr>
          <w:rFonts w:hint="cs"/>
          <w:rtl/>
          <w:lang w:val="en-GB"/>
        </w:rPr>
        <w:t xml:space="preserve">אני לא מדבר על הגלגול השני והשלישי </w:t>
      </w:r>
      <w:bookmarkStart w:id="1211" w:name="_ETM_Q1_6250565"/>
      <w:bookmarkEnd w:id="1211"/>
      <w:r w:rsidR="00D13A41">
        <w:rPr>
          <w:rFonts w:hint="cs"/>
          <w:rtl/>
          <w:lang w:val="en-GB"/>
        </w:rPr>
        <w:t xml:space="preserve">של הדבקות, אלא האדם הראשון שלא נדבק ולא נפטר בעקבות ההנחיות של משרד הבריאות. </w:t>
      </w:r>
      <w:bookmarkStart w:id="1212" w:name="_ETM_Q1_6257073"/>
      <w:bookmarkEnd w:id="1212"/>
      <w:r w:rsidR="00D13A41">
        <w:rPr>
          <w:rFonts w:hint="cs"/>
          <w:rtl/>
          <w:lang w:val="en-GB"/>
        </w:rPr>
        <w:t xml:space="preserve">אי אפשר להגיד: </w:t>
      </w:r>
      <w:bookmarkStart w:id="1213" w:name="_ETM_Q1_6263638"/>
      <w:bookmarkEnd w:id="1213"/>
      <w:r w:rsidR="00910742">
        <w:rPr>
          <w:rFonts w:hint="cs"/>
          <w:rtl/>
          <w:lang w:val="en-GB"/>
        </w:rPr>
        <w:t>"</w:t>
      </w:r>
      <w:r w:rsidR="009D3C13">
        <w:rPr>
          <w:rFonts w:hint="cs"/>
          <w:rtl/>
          <w:lang w:val="en-GB"/>
        </w:rPr>
        <w:t>אני רוצה את החופש שלי</w:t>
      </w:r>
      <w:r w:rsidR="00910742">
        <w:rPr>
          <w:rFonts w:hint="cs"/>
          <w:rtl/>
          <w:lang w:val="en-GB"/>
        </w:rPr>
        <w:t xml:space="preserve">, </w:t>
      </w:r>
      <w:r w:rsidR="009D3C13">
        <w:rPr>
          <w:rFonts w:hint="cs"/>
          <w:rtl/>
          <w:lang w:val="en-GB"/>
        </w:rPr>
        <w:t>לא אכפת לי ש-</w:t>
      </w:r>
      <w:r w:rsidR="001F7757">
        <w:rPr>
          <w:rFonts w:hint="cs"/>
          <w:rtl/>
          <w:lang w:val="en-GB"/>
        </w:rPr>
        <w:t>2,000 איש ימותו</w:t>
      </w:r>
      <w:r w:rsidR="009D3C13">
        <w:rPr>
          <w:rFonts w:hint="cs"/>
          <w:rtl/>
          <w:lang w:val="en-GB"/>
        </w:rPr>
        <w:t xml:space="preserve"> בגלל זה</w:t>
      </w:r>
      <w:r w:rsidR="00910742">
        <w:rPr>
          <w:rFonts w:hint="cs"/>
          <w:rtl/>
          <w:lang w:val="en-GB"/>
        </w:rPr>
        <w:t>"</w:t>
      </w:r>
      <w:r w:rsidR="009D3C13">
        <w:rPr>
          <w:rFonts w:hint="cs"/>
          <w:rtl/>
          <w:lang w:val="en-GB"/>
        </w:rPr>
        <w:t xml:space="preserve">. </w:t>
      </w:r>
      <w:bookmarkStart w:id="1214" w:name="_ETM_Q1_6269105"/>
      <w:bookmarkEnd w:id="1214"/>
      <w:r w:rsidR="009D3C13">
        <w:rPr>
          <w:rFonts w:hint="cs"/>
          <w:rtl/>
          <w:lang w:val="en-GB"/>
        </w:rPr>
        <w:t>יש שני צדדים למתרס. נכון שצריך חופש</w:t>
      </w:r>
      <w:r w:rsidR="001B2EEC">
        <w:rPr>
          <w:rFonts w:hint="cs"/>
          <w:rtl/>
          <w:lang w:val="en-GB"/>
        </w:rPr>
        <w:t xml:space="preserve"> לצ</w:t>
      </w:r>
      <w:r w:rsidR="009D3C13">
        <w:rPr>
          <w:rFonts w:hint="cs"/>
          <w:rtl/>
          <w:lang w:val="en-GB"/>
        </w:rPr>
        <w:t>י</w:t>
      </w:r>
      <w:r w:rsidR="001B2EEC">
        <w:rPr>
          <w:rFonts w:hint="cs"/>
          <w:rtl/>
          <w:lang w:val="en-GB"/>
        </w:rPr>
        <w:t xml:space="preserve">בור, אבל צריך </w:t>
      </w:r>
      <w:r w:rsidR="009D3C13">
        <w:rPr>
          <w:rFonts w:hint="cs"/>
          <w:rtl/>
          <w:lang w:val="en-GB"/>
        </w:rPr>
        <w:t xml:space="preserve">גם </w:t>
      </w:r>
      <w:r w:rsidR="001B2EEC">
        <w:rPr>
          <w:rFonts w:hint="cs"/>
          <w:rtl/>
          <w:lang w:val="en-GB"/>
        </w:rPr>
        <w:t>לשמור</w:t>
      </w:r>
      <w:r w:rsidR="009D3C13">
        <w:rPr>
          <w:rFonts w:hint="cs"/>
          <w:rtl/>
          <w:lang w:val="en-GB"/>
        </w:rPr>
        <w:t xml:space="preserve"> על </w:t>
      </w:r>
      <w:bookmarkStart w:id="1215" w:name="_ETM_Q1_6270196"/>
      <w:bookmarkEnd w:id="1215"/>
      <w:r w:rsidR="009D3C13">
        <w:rPr>
          <w:rFonts w:hint="cs"/>
          <w:rtl/>
          <w:lang w:val="en-GB"/>
        </w:rPr>
        <w:t>החיים</w:t>
      </w:r>
      <w:r w:rsidR="007A1F19">
        <w:rPr>
          <w:rFonts w:hint="cs"/>
          <w:rtl/>
          <w:lang w:val="en-GB"/>
        </w:rPr>
        <w:t xml:space="preserve">. הזכות הראשונה </w:t>
      </w:r>
      <w:r w:rsidR="009D3C13">
        <w:rPr>
          <w:rFonts w:hint="cs"/>
          <w:rtl/>
          <w:lang w:val="en-GB"/>
        </w:rPr>
        <w:t xml:space="preserve">שלנו היא </w:t>
      </w:r>
      <w:r w:rsidR="00B63252">
        <w:rPr>
          <w:rFonts w:hint="cs"/>
          <w:rtl/>
          <w:lang w:val="en-GB"/>
        </w:rPr>
        <w:t>לחיות</w:t>
      </w:r>
      <w:r w:rsidR="009D3C13">
        <w:rPr>
          <w:rFonts w:hint="cs"/>
          <w:rtl/>
          <w:lang w:val="en-GB"/>
        </w:rPr>
        <w:t>,</w:t>
      </w:r>
      <w:r w:rsidR="001B2EEC">
        <w:rPr>
          <w:rFonts w:hint="cs"/>
          <w:rtl/>
          <w:lang w:val="en-GB"/>
        </w:rPr>
        <w:t xml:space="preserve"> זכות</w:t>
      </w:r>
      <w:r w:rsidR="009D3C13">
        <w:rPr>
          <w:rFonts w:hint="cs"/>
          <w:rtl/>
          <w:lang w:val="en-GB"/>
        </w:rPr>
        <w:t xml:space="preserve"> החיים היא </w:t>
      </w:r>
      <w:bookmarkStart w:id="1216" w:name="_ETM_Q1_6286237"/>
      <w:bookmarkEnd w:id="1216"/>
      <w:r w:rsidR="009D3C13">
        <w:rPr>
          <w:rFonts w:hint="cs"/>
          <w:rtl/>
          <w:lang w:val="en-GB"/>
        </w:rPr>
        <w:t>ראשונה ב</w:t>
      </w:r>
      <w:r w:rsidR="007A1F19">
        <w:rPr>
          <w:rFonts w:hint="cs"/>
          <w:rtl/>
          <w:lang w:val="en-GB"/>
        </w:rPr>
        <w:t xml:space="preserve">מעלה. </w:t>
      </w:r>
      <w:r w:rsidR="009D3C13">
        <w:rPr>
          <w:rFonts w:hint="cs"/>
          <w:rtl/>
          <w:lang w:val="en-GB"/>
        </w:rPr>
        <w:t xml:space="preserve"> </w:t>
      </w:r>
      <w:r w:rsidR="001B2EEC">
        <w:rPr>
          <w:rFonts w:hint="cs"/>
          <w:rtl/>
          <w:lang w:val="en-GB"/>
        </w:rPr>
        <w:t xml:space="preserve"> </w:t>
      </w:r>
    </w:p>
    <w:p w:rsidR="001B2EEC" w:rsidRDefault="001B2EEC" w:rsidP="001B2EEC">
      <w:pPr>
        <w:ind w:firstLine="0"/>
        <w:rPr>
          <w:rtl/>
          <w:lang w:val="en-GB"/>
        </w:rPr>
      </w:pPr>
    </w:p>
    <w:p w:rsidR="009D3C13" w:rsidRDefault="009D3C13" w:rsidP="009D3C13">
      <w:pPr>
        <w:pStyle w:val="a4"/>
        <w:keepNext/>
        <w:rPr>
          <w:rtl/>
          <w:lang w:val="en-GB"/>
        </w:rPr>
      </w:pPr>
      <w:bookmarkStart w:id="1217" w:name="ET_speaker_6044_123"/>
      <w:r w:rsidRPr="009D3C13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9D3C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7"/>
    </w:p>
    <w:p w:rsidR="009D3C13" w:rsidRDefault="009D3C13" w:rsidP="009D3C13">
      <w:pPr>
        <w:pStyle w:val="KeepWithNext"/>
        <w:rPr>
          <w:rtl/>
          <w:lang w:val="en-GB"/>
        </w:rPr>
      </w:pPr>
    </w:p>
    <w:p w:rsidR="009D3C13" w:rsidRPr="009D3C13" w:rsidRDefault="002214CC" w:rsidP="009D3C1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עו"ד ירון דוד, לשכת </w:t>
      </w:r>
      <w:bookmarkStart w:id="1218" w:name="_ETM_Q1_6296579"/>
      <w:bookmarkEnd w:id="1218"/>
      <w:r>
        <w:rPr>
          <w:rFonts w:hint="cs"/>
          <w:rtl/>
          <w:lang w:val="en-GB"/>
        </w:rPr>
        <w:t>עורכי הדין, בקשה.</w:t>
      </w:r>
    </w:p>
    <w:p w:rsidR="001B2EEC" w:rsidRDefault="001B2EEC" w:rsidP="001B2EEC">
      <w:pPr>
        <w:ind w:firstLine="0"/>
        <w:rPr>
          <w:rtl/>
          <w:lang w:val="en-GB"/>
        </w:rPr>
      </w:pPr>
    </w:p>
    <w:p w:rsidR="002214CC" w:rsidRDefault="002214CC" w:rsidP="002214CC">
      <w:pPr>
        <w:pStyle w:val="af9"/>
        <w:keepNext/>
        <w:rPr>
          <w:rtl/>
          <w:lang w:val="en-GB"/>
        </w:rPr>
      </w:pPr>
      <w:bookmarkStart w:id="1219" w:name="_ETM_Q1_6300902"/>
      <w:bookmarkStart w:id="1220" w:name="_ETM_Q1_6300958"/>
      <w:bookmarkStart w:id="1221" w:name="_ETM_Q1_6301999"/>
      <w:bookmarkStart w:id="1222" w:name="ET_guest_ירון_דוד_124"/>
      <w:bookmarkEnd w:id="1219"/>
      <w:bookmarkEnd w:id="1220"/>
      <w:bookmarkEnd w:id="1221"/>
      <w:r w:rsidRPr="002214C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ירון דוד:</w:t>
      </w:r>
      <w:r w:rsidRPr="002214C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2"/>
    </w:p>
    <w:p w:rsidR="002214CC" w:rsidRDefault="002214CC" w:rsidP="002214CC">
      <w:pPr>
        <w:pStyle w:val="KeepWithNext"/>
        <w:rPr>
          <w:rtl/>
          <w:lang w:val="en-GB"/>
        </w:rPr>
      </w:pPr>
    </w:p>
    <w:p w:rsidR="001B2EEC" w:rsidRDefault="001B2EEC" w:rsidP="0072560C">
      <w:pPr>
        <w:ind w:firstLine="0"/>
        <w:rPr>
          <w:rtl/>
          <w:lang w:val="en-GB"/>
        </w:rPr>
      </w:pPr>
      <w:bookmarkStart w:id="1223" w:name="_ETM_Q1_6302412"/>
      <w:bookmarkStart w:id="1224" w:name="_ETM_Q1_6302453"/>
      <w:bookmarkEnd w:id="1223"/>
      <w:bookmarkEnd w:id="1224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אני מבקש לברך את יושב ראש הוועדה</w:t>
      </w:r>
      <w:r w:rsidR="002214CC">
        <w:rPr>
          <w:rFonts w:hint="cs"/>
          <w:rtl/>
          <w:lang w:val="en-GB"/>
        </w:rPr>
        <w:t>, את הח"</w:t>
      </w:r>
      <w:r w:rsidR="0086502B">
        <w:rPr>
          <w:rFonts w:hint="cs"/>
          <w:rtl/>
          <w:lang w:val="en-GB"/>
        </w:rPr>
        <w:t xml:space="preserve">כים החדשים. אני מברך על </w:t>
      </w:r>
      <w:r w:rsidR="002214CC">
        <w:rPr>
          <w:rFonts w:hint="cs"/>
          <w:rtl/>
          <w:lang w:val="en-GB"/>
        </w:rPr>
        <w:t>קיצוץ החוק למינימום</w:t>
      </w:r>
      <w:r w:rsidR="00A9615E">
        <w:rPr>
          <w:rFonts w:hint="cs"/>
          <w:rtl/>
          <w:lang w:val="en-GB"/>
        </w:rPr>
        <w:t>,</w:t>
      </w:r>
      <w:r w:rsidR="0086502B">
        <w:rPr>
          <w:rFonts w:hint="cs"/>
          <w:rtl/>
          <w:lang w:val="en-GB"/>
        </w:rPr>
        <w:t xml:space="preserve"> ו</w:t>
      </w:r>
      <w:r w:rsidR="002214CC">
        <w:rPr>
          <w:rFonts w:hint="cs"/>
          <w:rtl/>
          <w:lang w:val="en-GB"/>
        </w:rPr>
        <w:t>אני מי</w:t>
      </w:r>
      <w:r w:rsidR="00B63252">
        <w:rPr>
          <w:rFonts w:hint="cs"/>
          <w:rtl/>
          <w:lang w:val="en-GB"/>
        </w:rPr>
        <w:t>י</w:t>
      </w:r>
      <w:r w:rsidR="002214CC">
        <w:rPr>
          <w:rFonts w:hint="cs"/>
          <w:rtl/>
          <w:lang w:val="en-GB"/>
        </w:rPr>
        <w:t xml:space="preserve">חס </w:t>
      </w:r>
      <w:r w:rsidR="0086502B">
        <w:rPr>
          <w:rFonts w:hint="cs"/>
          <w:rtl/>
          <w:lang w:val="en-GB"/>
        </w:rPr>
        <w:t xml:space="preserve">את זה </w:t>
      </w:r>
      <w:r w:rsidR="002214CC">
        <w:rPr>
          <w:rFonts w:hint="cs"/>
          <w:rtl/>
          <w:lang w:val="en-GB"/>
        </w:rPr>
        <w:t xml:space="preserve">לשיחה שערך היושב </w:t>
      </w:r>
      <w:bookmarkStart w:id="1225" w:name="_ETM_Q1_6314109"/>
      <w:bookmarkEnd w:id="1225"/>
      <w:r w:rsidR="002214CC">
        <w:rPr>
          <w:rFonts w:hint="cs"/>
          <w:rtl/>
          <w:lang w:val="en-GB"/>
        </w:rPr>
        <w:t xml:space="preserve">ראש עם משרד הבריאות. </w:t>
      </w:r>
      <w:bookmarkStart w:id="1226" w:name="_ETM_Q1_6306601"/>
      <w:bookmarkEnd w:id="1226"/>
      <w:r>
        <w:rPr>
          <w:rFonts w:hint="cs"/>
          <w:rtl/>
          <w:lang w:val="en-GB"/>
        </w:rPr>
        <w:t>כל הזמן מדברים פ</w:t>
      </w:r>
      <w:r w:rsidR="002214CC">
        <w:rPr>
          <w:rFonts w:hint="cs"/>
          <w:rtl/>
          <w:lang w:val="en-GB"/>
        </w:rPr>
        <w:t>ה על וריאנטים כאלה ואחרים. וריא</w:t>
      </w:r>
      <w:r>
        <w:rPr>
          <w:rFonts w:hint="cs"/>
          <w:rtl/>
          <w:lang w:val="en-GB"/>
        </w:rPr>
        <w:t>נ</w:t>
      </w:r>
      <w:r w:rsidR="002214CC">
        <w:rPr>
          <w:rFonts w:hint="cs"/>
          <w:rtl/>
          <w:lang w:val="en-GB"/>
        </w:rPr>
        <w:t>טים תמיד היו</w:t>
      </w:r>
      <w:r w:rsidR="00B6325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2214CC">
        <w:rPr>
          <w:rFonts w:hint="cs"/>
          <w:rtl/>
          <w:lang w:val="en-GB"/>
        </w:rPr>
        <w:t>תמיד יהיו, כ</w:t>
      </w:r>
      <w:r>
        <w:rPr>
          <w:rFonts w:hint="cs"/>
          <w:rtl/>
          <w:lang w:val="en-GB"/>
        </w:rPr>
        <w:t xml:space="preserve">י אחרת זה </w:t>
      </w:r>
      <w:r w:rsidR="002214CC">
        <w:rPr>
          <w:rFonts w:hint="cs"/>
          <w:rtl/>
          <w:lang w:val="en-GB"/>
        </w:rPr>
        <w:t>בכלל לא וירוס. וירוס</w:t>
      </w:r>
      <w:r>
        <w:rPr>
          <w:rFonts w:hint="cs"/>
          <w:rtl/>
          <w:lang w:val="en-GB"/>
        </w:rPr>
        <w:t xml:space="preserve"> מעצם טבעו </w:t>
      </w:r>
      <w:r w:rsidR="00A9615E">
        <w:rPr>
          <w:rFonts w:hint="cs"/>
          <w:rtl/>
          <w:lang w:val="en-GB"/>
        </w:rPr>
        <w:t xml:space="preserve">יוצר </w:t>
      </w:r>
      <w:r w:rsidR="002214CC">
        <w:rPr>
          <w:rFonts w:hint="cs"/>
          <w:rtl/>
          <w:lang w:val="en-GB"/>
        </w:rPr>
        <w:t>ור</w:t>
      </w:r>
      <w:r>
        <w:rPr>
          <w:rFonts w:hint="cs"/>
          <w:rtl/>
          <w:lang w:val="en-GB"/>
        </w:rPr>
        <w:t>י</w:t>
      </w:r>
      <w:r w:rsidR="002214C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נטים שונים. אנחנו צריכ</w:t>
      </w:r>
      <w:r w:rsidR="002214CC">
        <w:rPr>
          <w:rFonts w:hint="cs"/>
          <w:rtl/>
          <w:lang w:val="en-GB"/>
        </w:rPr>
        <w:t>ים לראות את המ</w:t>
      </w:r>
      <w:r>
        <w:rPr>
          <w:rFonts w:hint="cs"/>
          <w:rtl/>
          <w:lang w:val="en-GB"/>
        </w:rPr>
        <w:t>ג</w:t>
      </w:r>
      <w:r w:rsidR="002214CC">
        <w:rPr>
          <w:rFonts w:hint="cs"/>
          <w:rtl/>
          <w:lang w:val="en-GB"/>
        </w:rPr>
        <w:t>מ</w:t>
      </w:r>
      <w:r w:rsidR="00A9615E">
        <w:rPr>
          <w:rFonts w:hint="cs"/>
          <w:rtl/>
          <w:lang w:val="en-GB"/>
        </w:rPr>
        <w:t xml:space="preserve">ה. המגמה, אפילו לפי הדשבורד של משרד הבריאות, היא של ירידה. </w:t>
      </w:r>
      <w:bookmarkStart w:id="1227" w:name="_ETM_Q1_6335095"/>
      <w:bookmarkEnd w:id="1227"/>
      <w:r>
        <w:rPr>
          <w:rFonts w:hint="cs"/>
          <w:rtl/>
          <w:lang w:val="en-GB"/>
        </w:rPr>
        <w:t>אם היום אני מסתכל על הד</w:t>
      </w:r>
      <w:r w:rsidR="00A9615E">
        <w:rPr>
          <w:rFonts w:hint="cs"/>
          <w:rtl/>
          <w:lang w:val="en-GB"/>
        </w:rPr>
        <w:t>שבורד ומשווה אותו למה שהי</w:t>
      </w:r>
      <w:r>
        <w:rPr>
          <w:rFonts w:hint="cs"/>
          <w:rtl/>
          <w:lang w:val="en-GB"/>
        </w:rPr>
        <w:t>ה</w:t>
      </w:r>
      <w:r w:rsidR="00A9615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בשבוע שעבר, </w:t>
      </w:r>
      <w:r w:rsidR="0072560C">
        <w:rPr>
          <w:rFonts w:hint="cs"/>
          <w:rtl/>
          <w:lang w:val="en-GB"/>
        </w:rPr>
        <w:t>אני רואה ש</w:t>
      </w:r>
      <w:r w:rsidR="0086502B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 xml:space="preserve">יש 18% פחות מאומתים, 13% </w:t>
      </w:r>
      <w:r w:rsidR="00A9615E">
        <w:rPr>
          <w:rFonts w:hint="cs"/>
          <w:rtl/>
          <w:lang w:val="en-GB"/>
        </w:rPr>
        <w:t xml:space="preserve">פחות </w:t>
      </w:r>
      <w:r w:rsidR="0086502B">
        <w:rPr>
          <w:rFonts w:hint="cs"/>
          <w:rtl/>
          <w:lang w:val="en-GB"/>
        </w:rPr>
        <w:t>חולים קשים ו</w:t>
      </w:r>
      <w:r w:rsidR="0072560C">
        <w:rPr>
          <w:rFonts w:hint="cs"/>
          <w:rtl/>
          <w:lang w:val="en-GB"/>
        </w:rPr>
        <w:t xml:space="preserve">כמעט </w:t>
      </w:r>
      <w:r>
        <w:rPr>
          <w:rFonts w:hint="cs"/>
          <w:rtl/>
          <w:lang w:val="en-GB"/>
        </w:rPr>
        <w:t>21% פחות נפטרים.</w:t>
      </w:r>
      <w:r w:rsidR="0072560C">
        <w:rPr>
          <w:rFonts w:hint="cs"/>
          <w:rtl/>
          <w:lang w:val="en-GB"/>
        </w:rPr>
        <w:t xml:space="preserve"> </w:t>
      </w:r>
      <w:r w:rsidR="006010FF">
        <w:rPr>
          <w:rFonts w:hint="cs"/>
          <w:rtl/>
          <w:lang w:val="en-GB"/>
        </w:rPr>
        <w:t xml:space="preserve">אין </w:t>
      </w:r>
      <w:r w:rsidR="0072560C">
        <w:rPr>
          <w:rFonts w:hint="cs"/>
          <w:rtl/>
          <w:lang w:val="en-GB"/>
        </w:rPr>
        <w:t>בישראל מגפה.</w:t>
      </w:r>
      <w:r w:rsidR="006010FF">
        <w:rPr>
          <w:rFonts w:hint="cs"/>
          <w:rtl/>
          <w:lang w:val="en-GB"/>
        </w:rPr>
        <w:t xml:space="preserve"> </w:t>
      </w:r>
      <w:r w:rsidR="00FB3B25">
        <w:rPr>
          <w:rFonts w:hint="cs"/>
          <w:rtl/>
          <w:lang w:val="en-GB"/>
        </w:rPr>
        <w:t>ממחלו</w:t>
      </w:r>
      <w:bookmarkStart w:id="1228" w:name="_ETM_Q1_6372884"/>
      <w:bookmarkEnd w:id="1228"/>
      <w:r w:rsidR="00FB3B25">
        <w:rPr>
          <w:rFonts w:hint="cs"/>
          <w:rtl/>
          <w:lang w:val="en-GB"/>
        </w:rPr>
        <w:t xml:space="preserve">ת </w:t>
      </w:r>
      <w:r w:rsidR="0086502B">
        <w:rPr>
          <w:rFonts w:hint="cs"/>
          <w:rtl/>
          <w:lang w:val="en-GB"/>
        </w:rPr>
        <w:t>אחרות</w:t>
      </w:r>
      <w:r w:rsidR="00FB3B25">
        <w:rPr>
          <w:rFonts w:hint="cs"/>
          <w:rtl/>
          <w:lang w:val="en-GB"/>
        </w:rPr>
        <w:t xml:space="preserve"> מתים הרבה יותר. </w:t>
      </w:r>
    </w:p>
    <w:p w:rsidR="00FB3B25" w:rsidRDefault="00FB3B25" w:rsidP="00FB3B25">
      <w:pPr>
        <w:ind w:firstLine="0"/>
        <w:rPr>
          <w:rtl/>
          <w:lang w:val="en-GB"/>
        </w:rPr>
      </w:pPr>
      <w:bookmarkStart w:id="1229" w:name="_ETM_Q1_6381336"/>
      <w:bookmarkStart w:id="1230" w:name="_ETM_Q1_6381395"/>
      <w:bookmarkEnd w:id="1229"/>
      <w:bookmarkEnd w:id="1230"/>
    </w:p>
    <w:p w:rsidR="001B2EEC" w:rsidRDefault="001B2EEC" w:rsidP="0072560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FB3B25">
        <w:rPr>
          <w:rFonts w:hint="cs"/>
          <w:rtl/>
          <w:lang w:val="en-GB"/>
        </w:rPr>
        <w:t xml:space="preserve">לממשלה קשה מאוד לבקר </w:t>
      </w:r>
      <w:bookmarkStart w:id="1231" w:name="_ETM_Q1_6424729"/>
      <w:bookmarkEnd w:id="1231"/>
      <w:r w:rsidR="00FB3B25">
        <w:rPr>
          <w:rFonts w:hint="cs"/>
          <w:rtl/>
          <w:lang w:val="en-GB"/>
        </w:rPr>
        <w:t>את חוות הדעת</w:t>
      </w:r>
      <w:r w:rsidR="006E1186">
        <w:rPr>
          <w:rFonts w:hint="cs"/>
          <w:rtl/>
          <w:lang w:val="en-GB"/>
        </w:rPr>
        <w:t xml:space="preserve"> של משרד הבריאות</w:t>
      </w:r>
      <w:r w:rsidR="00FB3B25">
        <w:rPr>
          <w:rFonts w:hint="cs"/>
          <w:rtl/>
          <w:lang w:val="en-GB"/>
        </w:rPr>
        <w:t xml:space="preserve">, כי כמו שאמר חבר הכנסת </w:t>
      </w:r>
      <w:bookmarkStart w:id="1232" w:name="_ETM_Q1_6433582"/>
      <w:bookmarkEnd w:id="1232"/>
      <w:r w:rsidR="006E1186">
        <w:rPr>
          <w:rFonts w:hint="cs"/>
          <w:rtl/>
          <w:lang w:val="en-GB"/>
        </w:rPr>
        <w:t>ניסים ואטורי, היא</w:t>
      </w:r>
      <w:r w:rsidR="00FB3B25">
        <w:rPr>
          <w:rFonts w:hint="cs"/>
          <w:rtl/>
          <w:lang w:val="en-GB"/>
        </w:rPr>
        <w:t xml:space="preserve"> </w:t>
      </w:r>
      <w:r w:rsidR="006E1186">
        <w:rPr>
          <w:rFonts w:hint="cs"/>
          <w:rtl/>
          <w:lang w:val="en-GB"/>
        </w:rPr>
        <w:t xml:space="preserve">סומכת </w:t>
      </w:r>
      <w:r w:rsidR="0086502B">
        <w:rPr>
          <w:rFonts w:hint="cs"/>
          <w:rtl/>
          <w:lang w:val="en-GB"/>
        </w:rPr>
        <w:t>על המשרד.</w:t>
      </w:r>
      <w:r w:rsidR="00FB3B25">
        <w:rPr>
          <w:rFonts w:hint="cs"/>
          <w:rtl/>
          <w:lang w:val="en-GB"/>
        </w:rPr>
        <w:t xml:space="preserve"> ברגע ש</w:t>
      </w:r>
      <w:r w:rsidR="006E1186">
        <w:rPr>
          <w:rFonts w:hint="cs"/>
          <w:rtl/>
          <w:lang w:val="en-GB"/>
        </w:rPr>
        <w:t xml:space="preserve">היא סומכת היא </w:t>
      </w:r>
      <w:bookmarkStart w:id="1233" w:name="_ETM_Q1_6438109"/>
      <w:bookmarkEnd w:id="1233"/>
      <w:r w:rsidR="006E1186">
        <w:rPr>
          <w:rFonts w:hint="cs"/>
          <w:rtl/>
          <w:lang w:val="en-GB"/>
        </w:rPr>
        <w:t>עושה מה שהמשרד אומר</w:t>
      </w:r>
      <w:r w:rsidR="00FB3B25">
        <w:rPr>
          <w:rFonts w:hint="cs"/>
          <w:rtl/>
          <w:lang w:val="en-GB"/>
        </w:rPr>
        <w:t>. אני מאוד פוחד מזה, מש</w:t>
      </w:r>
      <w:r w:rsidR="006E1186">
        <w:rPr>
          <w:rFonts w:hint="cs"/>
          <w:rtl/>
          <w:lang w:val="en-GB"/>
        </w:rPr>
        <w:t xml:space="preserve">ום שעם </w:t>
      </w:r>
      <w:r w:rsidR="00FB3B25">
        <w:rPr>
          <w:rFonts w:hint="cs"/>
          <w:rtl/>
          <w:lang w:val="en-GB"/>
        </w:rPr>
        <w:t xml:space="preserve">נתונים אפשר </w:t>
      </w:r>
      <w:bookmarkStart w:id="1234" w:name="_ETM_Q1_6443443"/>
      <w:bookmarkEnd w:id="1234"/>
      <w:r w:rsidR="00FB3B25">
        <w:rPr>
          <w:rFonts w:hint="cs"/>
          <w:rtl/>
          <w:lang w:val="en-GB"/>
        </w:rPr>
        <w:t>לשחק, ו</w:t>
      </w:r>
      <w:r w:rsidR="0086502B">
        <w:rPr>
          <w:rFonts w:hint="cs"/>
          <w:rtl/>
          <w:lang w:val="en-GB"/>
        </w:rPr>
        <w:t>באמת ש</w:t>
      </w:r>
      <w:r w:rsidR="00FB3B25">
        <w:rPr>
          <w:rFonts w:hint="cs"/>
          <w:rtl/>
          <w:lang w:val="en-GB"/>
        </w:rPr>
        <w:t xml:space="preserve">יחקו בהם במשך זמן רב מאוד. </w:t>
      </w:r>
      <w:bookmarkStart w:id="1235" w:name="_ETM_Q1_6444826"/>
      <w:bookmarkEnd w:id="1235"/>
      <w:r>
        <w:rPr>
          <w:rFonts w:hint="cs"/>
          <w:rtl/>
          <w:lang w:val="en-GB"/>
        </w:rPr>
        <w:t>אם אומרים</w:t>
      </w:r>
      <w:r w:rsidR="0072560C">
        <w:rPr>
          <w:rFonts w:hint="cs"/>
          <w:rtl/>
          <w:lang w:val="en-GB"/>
        </w:rPr>
        <w:t xml:space="preserve"> למשל</w:t>
      </w:r>
      <w:r>
        <w:rPr>
          <w:rFonts w:hint="cs"/>
          <w:rtl/>
          <w:lang w:val="en-GB"/>
        </w:rPr>
        <w:t xml:space="preserve"> </w:t>
      </w:r>
      <w:r w:rsidR="006E1186">
        <w:rPr>
          <w:rFonts w:hint="cs"/>
          <w:rtl/>
          <w:lang w:val="en-GB"/>
        </w:rPr>
        <w:t>שאתמול היו 3,000 בדיקות</w:t>
      </w:r>
      <w:r>
        <w:rPr>
          <w:rFonts w:hint="cs"/>
          <w:rtl/>
          <w:lang w:val="en-GB"/>
        </w:rPr>
        <w:t xml:space="preserve"> </w:t>
      </w:r>
      <w:r w:rsidR="0086502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כמאה ומשהו מאומתים, מחר </w:t>
      </w:r>
      <w:r w:rsidR="006E1186">
        <w:rPr>
          <w:rFonts w:hint="cs"/>
          <w:rtl/>
          <w:lang w:val="en-GB"/>
        </w:rPr>
        <w:t>כשיעשו 100,000 ב</w:t>
      </w:r>
      <w:r>
        <w:rPr>
          <w:rFonts w:hint="cs"/>
          <w:rtl/>
          <w:lang w:val="en-GB"/>
        </w:rPr>
        <w:t>ד</w:t>
      </w:r>
      <w:r w:rsidR="006E118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קות ופתאום תהיה</w:t>
      </w:r>
      <w:r w:rsidR="006E1186">
        <w:rPr>
          <w:rFonts w:hint="cs"/>
          <w:rtl/>
          <w:lang w:val="en-GB"/>
        </w:rPr>
        <w:t xml:space="preserve"> תחלואה רחבה</w:t>
      </w:r>
      <w:r w:rsidR="0086502B">
        <w:rPr>
          <w:rFonts w:hint="cs"/>
          <w:rtl/>
          <w:lang w:val="en-GB"/>
        </w:rPr>
        <w:t xml:space="preserve">. </w:t>
      </w:r>
      <w:r w:rsidR="006E1186">
        <w:rPr>
          <w:rFonts w:hint="cs"/>
          <w:rtl/>
          <w:lang w:val="en-GB"/>
        </w:rPr>
        <w:t xml:space="preserve">למה? כי </w:t>
      </w:r>
      <w:r>
        <w:rPr>
          <w:rFonts w:hint="cs"/>
          <w:rtl/>
          <w:lang w:val="en-GB"/>
        </w:rPr>
        <w:t>מספר המאומת</w:t>
      </w:r>
      <w:r w:rsidR="006E1186">
        <w:rPr>
          <w:rFonts w:hint="cs"/>
          <w:rtl/>
          <w:lang w:val="en-GB"/>
        </w:rPr>
        <w:t>ים הוא</w:t>
      </w:r>
      <w:r>
        <w:rPr>
          <w:rFonts w:hint="cs"/>
          <w:rtl/>
          <w:lang w:val="en-GB"/>
        </w:rPr>
        <w:t xml:space="preserve"> באחוזים. כל פעם </w:t>
      </w:r>
      <w:r w:rsidR="0086502B">
        <w:rPr>
          <w:rFonts w:hint="cs"/>
          <w:rtl/>
          <w:lang w:val="en-GB"/>
        </w:rPr>
        <w:t>כ</w:t>
      </w:r>
      <w:r w:rsidR="0072560C">
        <w:rPr>
          <w:rFonts w:hint="cs"/>
          <w:rtl/>
          <w:lang w:val="en-GB"/>
        </w:rPr>
        <w:t>שרצו להטיל מגבלה כאת או אחרת</w:t>
      </w:r>
      <w:r>
        <w:rPr>
          <w:rFonts w:hint="cs"/>
          <w:rtl/>
          <w:lang w:val="en-GB"/>
        </w:rPr>
        <w:t xml:space="preserve"> פשוט הכפילו, ש</w:t>
      </w:r>
      <w:r w:rsidR="0086502B">
        <w:rPr>
          <w:rFonts w:hint="cs"/>
          <w:rtl/>
          <w:lang w:val="en-GB"/>
        </w:rPr>
        <w:t>ילשו או ריבעו את מספר הבדיקות</w:t>
      </w:r>
      <w:r w:rsidR="006E1186">
        <w:rPr>
          <w:rFonts w:hint="cs"/>
          <w:rtl/>
          <w:lang w:val="en-GB"/>
        </w:rPr>
        <w:t xml:space="preserve"> </w:t>
      </w:r>
      <w:r w:rsidR="0086502B">
        <w:rPr>
          <w:rFonts w:hint="cs"/>
          <w:rtl/>
          <w:lang w:val="en-GB"/>
        </w:rPr>
        <w:t>ו</w:t>
      </w:r>
      <w:r w:rsidR="006E1186">
        <w:rPr>
          <w:rFonts w:hint="cs"/>
          <w:rtl/>
          <w:lang w:val="en-GB"/>
        </w:rPr>
        <w:t>הציגו לציבור שהתחלואה עלתה</w:t>
      </w:r>
      <w:bookmarkStart w:id="1236" w:name="_ETM_Q1_6489909"/>
      <w:bookmarkEnd w:id="1236"/>
      <w:r w:rsidR="0086502B">
        <w:rPr>
          <w:rFonts w:hint="cs"/>
          <w:rtl/>
          <w:lang w:val="en-GB"/>
        </w:rPr>
        <w:t>.</w:t>
      </w:r>
      <w:r w:rsidR="006E1186">
        <w:rPr>
          <w:rFonts w:hint="cs"/>
          <w:rtl/>
          <w:lang w:val="en-GB"/>
        </w:rPr>
        <w:t xml:space="preserve"> </w:t>
      </w:r>
      <w:r w:rsidR="0086502B">
        <w:rPr>
          <w:rFonts w:hint="cs"/>
          <w:rtl/>
          <w:lang w:val="en-GB"/>
        </w:rPr>
        <w:t xml:space="preserve">התחלואה </w:t>
      </w:r>
      <w:r w:rsidR="006E1186">
        <w:rPr>
          <w:rFonts w:hint="cs"/>
          <w:rtl/>
          <w:lang w:val="en-GB"/>
        </w:rPr>
        <w:t>לא עלתה במיל. ת</w:t>
      </w:r>
      <w:r>
        <w:rPr>
          <w:rFonts w:hint="cs"/>
          <w:rtl/>
          <w:lang w:val="en-GB"/>
        </w:rPr>
        <w:t xml:space="preserve">פקידה של </w:t>
      </w:r>
      <w:r w:rsidR="006E118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כנסת הוא לבק</w:t>
      </w:r>
      <w:r w:rsidR="006E1186">
        <w:rPr>
          <w:rFonts w:hint="cs"/>
          <w:rtl/>
          <w:lang w:val="en-GB"/>
        </w:rPr>
        <w:t>ר את הגורמים המקצועיים.</w:t>
      </w:r>
    </w:p>
    <w:p w:rsidR="001B2EEC" w:rsidRDefault="001B2EEC" w:rsidP="001B2EEC">
      <w:pPr>
        <w:ind w:firstLine="0"/>
        <w:rPr>
          <w:rtl/>
          <w:lang w:val="en-GB"/>
        </w:rPr>
      </w:pPr>
    </w:p>
    <w:p w:rsidR="006E1186" w:rsidRDefault="006E1186" w:rsidP="006E1186">
      <w:pPr>
        <w:pStyle w:val="a4"/>
        <w:keepNext/>
        <w:rPr>
          <w:rtl/>
          <w:lang w:val="en-GB"/>
        </w:rPr>
      </w:pPr>
      <w:bookmarkStart w:id="1237" w:name="ET_speaker_6162_125"/>
      <w:r w:rsidRPr="006E11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ניסים ואטורי (הליכוד):</w:t>
      </w:r>
      <w:r w:rsidRPr="006E11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7"/>
    </w:p>
    <w:p w:rsidR="006E1186" w:rsidRDefault="006E1186" w:rsidP="006E1186">
      <w:pPr>
        <w:pStyle w:val="KeepWithNext"/>
        <w:rPr>
          <w:rtl/>
          <w:lang w:val="en-GB"/>
        </w:rPr>
      </w:pPr>
    </w:p>
    <w:p w:rsidR="001B2EEC" w:rsidRDefault="001B2EEC" w:rsidP="006E1186">
      <w:pPr>
        <w:rPr>
          <w:rtl/>
          <w:lang w:val="en-GB"/>
        </w:rPr>
      </w:pPr>
      <w:r>
        <w:rPr>
          <w:rFonts w:hint="cs"/>
          <w:rtl/>
          <w:lang w:val="en-GB"/>
        </w:rPr>
        <w:t>הם לא חייבים לבקר</w:t>
      </w:r>
      <w:r w:rsidR="006E1186">
        <w:rPr>
          <w:rFonts w:hint="cs"/>
          <w:rtl/>
          <w:lang w:val="en-GB"/>
        </w:rPr>
        <w:t xml:space="preserve"> תמיד.</w:t>
      </w:r>
    </w:p>
    <w:p w:rsidR="001B2EEC" w:rsidRDefault="001B2EEC" w:rsidP="001B2EEC">
      <w:pPr>
        <w:ind w:firstLine="0"/>
        <w:rPr>
          <w:rtl/>
          <w:lang w:val="en-GB"/>
        </w:rPr>
      </w:pPr>
    </w:p>
    <w:p w:rsidR="0086502B" w:rsidRDefault="0086502B" w:rsidP="0086502B">
      <w:pPr>
        <w:pStyle w:val="af9"/>
        <w:keepNext/>
        <w:rPr>
          <w:rtl/>
          <w:lang w:val="en-GB"/>
        </w:rPr>
      </w:pPr>
      <w:bookmarkStart w:id="1238" w:name="_ETM_Q1_6507498"/>
      <w:bookmarkStart w:id="1239" w:name="ET_guest_ירון_דוד_126"/>
      <w:bookmarkEnd w:id="1238"/>
      <w:r w:rsidRPr="0086502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ירון דוד:</w:t>
      </w:r>
      <w:r w:rsidRPr="0086502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39"/>
    </w:p>
    <w:p w:rsidR="0086502B" w:rsidRDefault="0086502B" w:rsidP="0086502B">
      <w:pPr>
        <w:pStyle w:val="KeepWithNext"/>
        <w:rPr>
          <w:rtl/>
          <w:lang w:val="en-GB"/>
        </w:rPr>
      </w:pPr>
    </w:p>
    <w:p w:rsidR="00A942B4" w:rsidRDefault="001B2EEC" w:rsidP="0072560C">
      <w:pPr>
        <w:ind w:firstLine="0"/>
        <w:rPr>
          <w:rtl/>
          <w:lang w:val="en-GB"/>
        </w:rPr>
      </w:pPr>
      <w:bookmarkStart w:id="1240" w:name="_ETM_Q1_6507861"/>
      <w:bookmarkStart w:id="1241" w:name="_ETM_Q1_6507914"/>
      <w:bookmarkEnd w:id="1240"/>
      <w:bookmarkEnd w:id="1241"/>
      <w:r>
        <w:rPr>
          <w:rtl/>
          <w:lang w:val="en-GB"/>
        </w:rPr>
        <w:tab/>
      </w:r>
      <w:r w:rsidR="0086502B">
        <w:rPr>
          <w:rFonts w:hint="cs"/>
          <w:rtl/>
          <w:lang w:val="en-GB"/>
        </w:rPr>
        <w:t xml:space="preserve">אני לא מדבר על ביקורת רעה או </w:t>
      </w:r>
      <w:bookmarkStart w:id="1242" w:name="_ETM_Q1_6508167"/>
      <w:bookmarkEnd w:id="1242"/>
      <w:r w:rsidR="0086502B">
        <w:rPr>
          <w:rFonts w:hint="cs"/>
          <w:rtl/>
          <w:lang w:val="en-GB"/>
        </w:rPr>
        <w:t xml:space="preserve">ביקורת טובה, אני מדבר על </w:t>
      </w:r>
      <w:r w:rsidR="00726D9B">
        <w:rPr>
          <w:rFonts w:hint="cs"/>
          <w:rtl/>
          <w:lang w:val="en-GB"/>
        </w:rPr>
        <w:t xml:space="preserve">כך שצריך </w:t>
      </w:r>
      <w:r w:rsidR="0086502B">
        <w:rPr>
          <w:rFonts w:hint="cs"/>
          <w:rtl/>
          <w:lang w:val="en-GB"/>
        </w:rPr>
        <w:t xml:space="preserve">לבקר. </w:t>
      </w:r>
      <w:r w:rsidR="00726D9B">
        <w:rPr>
          <w:rFonts w:hint="cs"/>
          <w:rtl/>
          <w:lang w:val="en-GB"/>
        </w:rPr>
        <w:t>צריך לבדוק</w:t>
      </w:r>
      <w:r>
        <w:rPr>
          <w:rFonts w:hint="cs"/>
          <w:rtl/>
          <w:lang w:val="en-GB"/>
        </w:rPr>
        <w:t xml:space="preserve"> את</w:t>
      </w:r>
      <w:r w:rsidR="00726D9B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>נתונ</w:t>
      </w:r>
      <w:r w:rsidR="00726D9B">
        <w:rPr>
          <w:rFonts w:hint="cs"/>
          <w:rtl/>
          <w:lang w:val="en-GB"/>
        </w:rPr>
        <w:t>ים</w:t>
      </w:r>
      <w:r w:rsidR="0072560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לא לקבל אותם כתורה משמיים. </w:t>
      </w:r>
      <w:r w:rsidR="0072560C">
        <w:rPr>
          <w:rFonts w:hint="cs"/>
          <w:rtl/>
          <w:lang w:val="en-GB"/>
        </w:rPr>
        <w:t>הדבר</w:t>
      </w:r>
      <w:r w:rsidR="00726D9B">
        <w:rPr>
          <w:rFonts w:hint="cs"/>
          <w:rtl/>
          <w:lang w:val="en-GB"/>
        </w:rPr>
        <w:t xml:space="preserve"> </w:t>
      </w:r>
      <w:bookmarkStart w:id="1243" w:name="_ETM_Q1_6531551"/>
      <w:bookmarkEnd w:id="1243"/>
      <w:r w:rsidR="0072560C">
        <w:rPr>
          <w:rFonts w:hint="cs"/>
          <w:rtl/>
          <w:lang w:val="en-GB"/>
        </w:rPr>
        <w:t>היחיד</w:t>
      </w:r>
      <w:r w:rsidR="00726D9B">
        <w:rPr>
          <w:rFonts w:hint="cs"/>
          <w:rtl/>
          <w:lang w:val="en-GB"/>
        </w:rPr>
        <w:t xml:space="preserve"> שכרגע מבקשים במשרד הבריאות להשאיר </w:t>
      </w:r>
      <w:r w:rsidR="0072560C">
        <w:rPr>
          <w:rFonts w:hint="cs"/>
          <w:rtl/>
          <w:lang w:val="en-GB"/>
        </w:rPr>
        <w:t>זה</w:t>
      </w:r>
      <w:r w:rsidR="00726D9B">
        <w:rPr>
          <w:rFonts w:hint="cs"/>
          <w:rtl/>
          <w:lang w:val="en-GB"/>
        </w:rPr>
        <w:t xml:space="preserve"> את הבדיקה של העולים </w:t>
      </w:r>
      <w:bookmarkStart w:id="1244" w:name="_ETM_Q1_6536302"/>
      <w:bookmarkEnd w:id="1244"/>
      <w:r w:rsidR="00726D9B">
        <w:rPr>
          <w:rFonts w:hint="cs"/>
          <w:rtl/>
          <w:lang w:val="en-GB"/>
        </w:rPr>
        <w:t xml:space="preserve">למטוסים, בין אם לצאת </w:t>
      </w:r>
      <w:r w:rsidR="00A942B4">
        <w:rPr>
          <w:rFonts w:hint="cs"/>
          <w:rtl/>
          <w:lang w:val="en-GB"/>
        </w:rPr>
        <w:t xml:space="preserve">ובין אם לחזור. אחד הבג"צים </w:t>
      </w:r>
      <w:bookmarkStart w:id="1245" w:name="_ETM_Q1_6543042"/>
      <w:bookmarkEnd w:id="1245"/>
      <w:r w:rsidR="00A942B4">
        <w:rPr>
          <w:rFonts w:hint="cs"/>
          <w:rtl/>
          <w:lang w:val="en-GB"/>
        </w:rPr>
        <w:t>היחידים שהתקבלו היה דווקא בנושא הזה, שאמרו שתמיד יהיו וריאנטים</w:t>
      </w:r>
      <w:r w:rsidR="00F35232">
        <w:rPr>
          <w:rFonts w:hint="cs"/>
          <w:rtl/>
          <w:lang w:val="en-GB"/>
        </w:rPr>
        <w:t xml:space="preserve"> </w:t>
      </w:r>
      <w:r w:rsidR="0072560C">
        <w:rPr>
          <w:rFonts w:hint="cs"/>
          <w:rtl/>
          <w:lang w:val="en-GB"/>
        </w:rPr>
        <w:t>ו</w:t>
      </w:r>
      <w:r w:rsidR="00A942B4">
        <w:rPr>
          <w:rFonts w:hint="cs"/>
          <w:rtl/>
          <w:lang w:val="en-GB"/>
        </w:rPr>
        <w:t xml:space="preserve">בכל זאת מעדיפים </w:t>
      </w:r>
      <w:r w:rsidR="00F35232">
        <w:rPr>
          <w:rFonts w:hint="cs"/>
          <w:rtl/>
          <w:lang w:val="en-GB"/>
        </w:rPr>
        <w:t xml:space="preserve">לתת </w:t>
      </w:r>
      <w:r w:rsidR="00A942B4">
        <w:rPr>
          <w:rFonts w:hint="cs"/>
          <w:rtl/>
          <w:lang w:val="en-GB"/>
        </w:rPr>
        <w:t xml:space="preserve">את הזכות </w:t>
      </w:r>
      <w:bookmarkStart w:id="1246" w:name="_ETM_Q1_6556971"/>
      <w:bookmarkStart w:id="1247" w:name="_ETM_Q1_6553041"/>
      <w:bookmarkEnd w:id="1246"/>
      <w:bookmarkEnd w:id="1247"/>
      <w:r w:rsidR="00A942B4">
        <w:rPr>
          <w:rFonts w:hint="cs"/>
          <w:rtl/>
          <w:lang w:val="en-GB"/>
        </w:rPr>
        <w:t xml:space="preserve">לשוב לארץ מאשר </w:t>
      </w:r>
      <w:r w:rsidR="0077209F">
        <w:rPr>
          <w:rFonts w:hint="cs"/>
          <w:rtl/>
          <w:lang w:val="en-GB"/>
        </w:rPr>
        <w:t>לא לתת ל</w:t>
      </w:r>
      <w:r w:rsidR="00A942B4">
        <w:rPr>
          <w:rFonts w:hint="cs"/>
          <w:rtl/>
          <w:lang w:val="en-GB"/>
        </w:rPr>
        <w:t>אנשים להיכנס</w:t>
      </w:r>
      <w:r w:rsidR="0072560C">
        <w:rPr>
          <w:rFonts w:hint="cs"/>
          <w:rtl/>
          <w:lang w:val="en-GB"/>
        </w:rPr>
        <w:t>.</w:t>
      </w:r>
      <w:r w:rsidR="00A942B4">
        <w:rPr>
          <w:rFonts w:hint="cs"/>
          <w:rtl/>
          <w:lang w:val="en-GB"/>
        </w:rPr>
        <w:t xml:space="preserve"> </w:t>
      </w:r>
      <w:bookmarkStart w:id="1248" w:name="_ETM_Q1_6562812"/>
      <w:bookmarkEnd w:id="1248"/>
      <w:r w:rsidR="00A942B4">
        <w:rPr>
          <w:rFonts w:hint="cs"/>
          <w:rtl/>
          <w:lang w:val="en-GB"/>
        </w:rPr>
        <w:t xml:space="preserve"> </w:t>
      </w:r>
    </w:p>
    <w:p w:rsidR="00A942B4" w:rsidRDefault="00A942B4" w:rsidP="00A942B4">
      <w:pPr>
        <w:ind w:firstLine="0"/>
        <w:rPr>
          <w:rtl/>
          <w:lang w:val="en-GB"/>
        </w:rPr>
      </w:pPr>
    </w:p>
    <w:p w:rsidR="00A942B4" w:rsidRDefault="00A942B4" w:rsidP="00A942B4">
      <w:pPr>
        <w:pStyle w:val="a4"/>
        <w:keepNext/>
        <w:rPr>
          <w:rtl/>
          <w:lang w:val="en-GB"/>
        </w:rPr>
      </w:pPr>
      <w:bookmarkStart w:id="1249" w:name="ET_speaker_נעה_בן_שבת_127"/>
      <w:r w:rsidRPr="00A942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A942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9"/>
    </w:p>
    <w:p w:rsidR="00A942B4" w:rsidRDefault="00A942B4" w:rsidP="00A942B4">
      <w:pPr>
        <w:pStyle w:val="KeepWithNext"/>
        <w:rPr>
          <w:rtl/>
          <w:lang w:val="en-GB"/>
        </w:rPr>
      </w:pPr>
    </w:p>
    <w:p w:rsidR="00A942B4" w:rsidRPr="00A942B4" w:rsidRDefault="00A942B4" w:rsidP="00A24F1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משרד הבריאות הבהיר </w:t>
      </w:r>
      <w:r w:rsidR="00A24F1F">
        <w:rPr>
          <w:rFonts w:hint="cs"/>
          <w:rtl/>
          <w:lang w:val="en-GB"/>
        </w:rPr>
        <w:t xml:space="preserve">קודם </w:t>
      </w:r>
      <w:r>
        <w:rPr>
          <w:rFonts w:hint="cs"/>
          <w:rtl/>
          <w:lang w:val="en-GB"/>
        </w:rPr>
        <w:t xml:space="preserve">שכוונתו </w:t>
      </w:r>
      <w:r w:rsidR="0072560C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לא</w:t>
      </w:r>
      <w:r w:rsidR="00A24F1F">
        <w:rPr>
          <w:rFonts w:hint="cs"/>
          <w:rtl/>
          <w:lang w:val="en-GB"/>
        </w:rPr>
        <w:t xml:space="preserve"> למנוע שיבה לארץ.</w:t>
      </w:r>
      <w:r>
        <w:rPr>
          <w:rFonts w:hint="cs"/>
          <w:rtl/>
          <w:lang w:val="en-GB"/>
        </w:rPr>
        <w:t xml:space="preserve"> </w:t>
      </w:r>
      <w:bookmarkStart w:id="1250" w:name="_ETM_Q1_6560398"/>
      <w:bookmarkEnd w:id="1250"/>
    </w:p>
    <w:p w:rsidR="0077209F" w:rsidRDefault="0077209F" w:rsidP="001B2EEC">
      <w:pPr>
        <w:ind w:firstLine="0"/>
        <w:rPr>
          <w:rtl/>
          <w:lang w:val="en-GB"/>
        </w:rPr>
      </w:pPr>
    </w:p>
    <w:p w:rsidR="00F35232" w:rsidRDefault="00F35232" w:rsidP="00F35232">
      <w:pPr>
        <w:pStyle w:val="af9"/>
        <w:keepNext/>
        <w:rPr>
          <w:rtl/>
          <w:lang w:val="en-GB"/>
        </w:rPr>
      </w:pPr>
      <w:bookmarkStart w:id="1251" w:name="_ETM_Q1_6558967"/>
      <w:bookmarkStart w:id="1252" w:name="ET_guest_מיכל_גולדברג_128"/>
      <w:bookmarkEnd w:id="1251"/>
      <w:r w:rsidRPr="00F3523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F3523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52"/>
    </w:p>
    <w:p w:rsidR="00F35232" w:rsidRDefault="00F35232" w:rsidP="00F35232">
      <w:pPr>
        <w:pStyle w:val="KeepWithNext"/>
        <w:rPr>
          <w:rtl/>
          <w:lang w:val="en-GB"/>
        </w:rPr>
      </w:pPr>
    </w:p>
    <w:p w:rsidR="00F35232" w:rsidRPr="00F35232" w:rsidRDefault="00A24F1F" w:rsidP="00F35232">
      <w:pPr>
        <w:rPr>
          <w:rtl/>
          <w:lang w:val="en-GB"/>
        </w:rPr>
      </w:pPr>
      <w:bookmarkStart w:id="1253" w:name="_ETM_Q1_6559406"/>
      <w:bookmarkStart w:id="1254" w:name="_ETM_Q1_6559444"/>
      <w:bookmarkEnd w:id="1253"/>
      <w:bookmarkEnd w:id="1254"/>
      <w:r>
        <w:rPr>
          <w:rFonts w:hint="cs"/>
          <w:rtl/>
          <w:lang w:val="en-GB"/>
        </w:rPr>
        <w:t>נכון.</w:t>
      </w:r>
    </w:p>
    <w:p w:rsidR="0077209F" w:rsidRDefault="0077209F" w:rsidP="001B2EEC">
      <w:pPr>
        <w:ind w:firstLine="0"/>
        <w:rPr>
          <w:rtl/>
          <w:lang w:val="en-GB"/>
        </w:rPr>
      </w:pPr>
    </w:p>
    <w:p w:rsidR="00A24F1F" w:rsidRDefault="00A24F1F" w:rsidP="00A24F1F">
      <w:pPr>
        <w:pStyle w:val="af9"/>
        <w:keepNext/>
        <w:rPr>
          <w:rtl/>
          <w:lang w:val="en-GB"/>
        </w:rPr>
      </w:pPr>
      <w:bookmarkStart w:id="1255" w:name="_ETM_Q1_6575130"/>
      <w:bookmarkStart w:id="1256" w:name="ET_guest_ירון_דוד_129"/>
      <w:bookmarkEnd w:id="1255"/>
      <w:r w:rsidRPr="00A24F1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ירון דוד:</w:t>
      </w:r>
      <w:r w:rsidRPr="00A24F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56"/>
    </w:p>
    <w:p w:rsidR="00A24F1F" w:rsidRDefault="00A24F1F" w:rsidP="00A24F1F">
      <w:pPr>
        <w:pStyle w:val="KeepWithNext"/>
        <w:rPr>
          <w:rtl/>
          <w:lang w:val="en-GB"/>
        </w:rPr>
      </w:pPr>
    </w:p>
    <w:p w:rsidR="00A24F1F" w:rsidRDefault="0077209F" w:rsidP="001B2EEC">
      <w:pPr>
        <w:ind w:firstLine="0"/>
        <w:rPr>
          <w:rtl/>
          <w:lang w:val="en-GB"/>
        </w:rPr>
      </w:pPr>
      <w:bookmarkStart w:id="1257" w:name="_ETM_Q1_6575533"/>
      <w:bookmarkStart w:id="1258" w:name="_ETM_Q1_6575563"/>
      <w:bookmarkEnd w:id="1257"/>
      <w:bookmarkEnd w:id="1258"/>
      <w:r>
        <w:rPr>
          <w:rtl/>
          <w:lang w:val="en-GB"/>
        </w:rPr>
        <w:tab/>
      </w:r>
      <w:r w:rsidR="00A24F1F">
        <w:rPr>
          <w:rFonts w:hint="cs"/>
          <w:rtl/>
          <w:lang w:val="en-GB"/>
        </w:rPr>
        <w:t xml:space="preserve">אנחנו צריכים לבדוק האם בשביל </w:t>
      </w:r>
      <w:bookmarkStart w:id="1259" w:name="_ETM_Q1_6577440"/>
      <w:bookmarkEnd w:id="1259"/>
      <w:r w:rsidR="00A24F1F">
        <w:rPr>
          <w:rFonts w:hint="cs"/>
          <w:rtl/>
          <w:lang w:val="en-GB"/>
        </w:rPr>
        <w:t xml:space="preserve">סמכות צרה של בדיקה לפני ואחרי טיסה אנחנו צריכים להאריך </w:t>
      </w:r>
      <w:bookmarkStart w:id="1260" w:name="_ETM_Q1_6584031"/>
      <w:bookmarkEnd w:id="1260"/>
      <w:r w:rsidR="00A24F1F">
        <w:rPr>
          <w:rFonts w:hint="cs"/>
          <w:rtl/>
          <w:lang w:val="en-GB"/>
        </w:rPr>
        <w:t xml:space="preserve">חוק. </w:t>
      </w:r>
      <w:bookmarkStart w:id="1261" w:name="_ETM_Q1_6581219"/>
      <w:bookmarkEnd w:id="1261"/>
    </w:p>
    <w:p w:rsidR="00A24F1F" w:rsidRDefault="00A24F1F" w:rsidP="001B2EEC">
      <w:pPr>
        <w:ind w:firstLine="0"/>
        <w:rPr>
          <w:rtl/>
          <w:lang w:val="en-GB"/>
        </w:rPr>
      </w:pPr>
      <w:bookmarkStart w:id="1262" w:name="_ETM_Q1_6581266"/>
      <w:bookmarkEnd w:id="1262"/>
    </w:p>
    <w:p w:rsidR="00A24F1F" w:rsidRDefault="00A24F1F" w:rsidP="00A24F1F">
      <w:pPr>
        <w:pStyle w:val="a4"/>
        <w:keepNext/>
        <w:rPr>
          <w:rtl/>
          <w:lang w:val="en-GB"/>
        </w:rPr>
      </w:pPr>
      <w:bookmarkStart w:id="1263" w:name="_ETM_Q1_6581378"/>
      <w:bookmarkStart w:id="1264" w:name="_ETM_Q1_6581423"/>
      <w:bookmarkStart w:id="1265" w:name="_ETM_Q1_6581549"/>
      <w:bookmarkStart w:id="1266" w:name="ET_speaker_נעה_בן_שבת_130"/>
      <w:bookmarkEnd w:id="1263"/>
      <w:bookmarkEnd w:id="1264"/>
      <w:bookmarkEnd w:id="1265"/>
      <w:r w:rsidRPr="00A24F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A24F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6"/>
    </w:p>
    <w:p w:rsidR="00A24F1F" w:rsidRDefault="00A24F1F" w:rsidP="00A24F1F">
      <w:pPr>
        <w:pStyle w:val="KeepWithNext"/>
        <w:rPr>
          <w:rtl/>
          <w:lang w:val="en-GB"/>
        </w:rPr>
      </w:pPr>
    </w:p>
    <w:p w:rsidR="00A24F1F" w:rsidRPr="00A24F1F" w:rsidRDefault="00A24F1F" w:rsidP="007256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מדברים </w:t>
      </w:r>
      <w:r w:rsidR="00D86CE8">
        <w:rPr>
          <w:rFonts w:hint="cs"/>
          <w:rtl/>
          <w:lang w:val="en-GB"/>
        </w:rPr>
        <w:t>גם על בדיקה ליוצאים</w:t>
      </w:r>
      <w:bookmarkStart w:id="1267" w:name="_ETM_Q1_6586815"/>
      <w:bookmarkEnd w:id="1267"/>
      <w:r w:rsidR="0072560C">
        <w:rPr>
          <w:rFonts w:hint="cs"/>
          <w:rtl/>
          <w:lang w:val="en-GB"/>
        </w:rPr>
        <w:t xml:space="preserve">? </w:t>
      </w:r>
    </w:p>
    <w:p w:rsidR="00A24F1F" w:rsidRDefault="00A24F1F" w:rsidP="001B2EEC">
      <w:pPr>
        <w:ind w:firstLine="0"/>
        <w:rPr>
          <w:rtl/>
          <w:lang w:val="en-GB"/>
        </w:rPr>
      </w:pPr>
      <w:bookmarkStart w:id="1268" w:name="_ETM_Q1_6581592"/>
      <w:bookmarkStart w:id="1269" w:name="_ETM_Q1_6581686"/>
      <w:bookmarkEnd w:id="1268"/>
      <w:bookmarkEnd w:id="1269"/>
    </w:p>
    <w:p w:rsidR="00D86CE8" w:rsidRDefault="00D86CE8" w:rsidP="00D86CE8">
      <w:pPr>
        <w:pStyle w:val="af9"/>
        <w:keepNext/>
        <w:rPr>
          <w:rtl/>
          <w:lang w:val="en-GB"/>
        </w:rPr>
      </w:pPr>
      <w:bookmarkStart w:id="1270" w:name="_ETM_Q1_6581742"/>
      <w:bookmarkStart w:id="1271" w:name="_ETM_Q1_6581828"/>
      <w:bookmarkStart w:id="1272" w:name="_ETM_Q1_6586022"/>
      <w:bookmarkStart w:id="1273" w:name="ET_guest_מיכל_גולדברג_131"/>
      <w:bookmarkEnd w:id="1270"/>
      <w:bookmarkEnd w:id="1271"/>
      <w:bookmarkEnd w:id="1272"/>
      <w:r w:rsidRPr="00D86CE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D86CE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73"/>
    </w:p>
    <w:p w:rsidR="00D86CE8" w:rsidRDefault="00D86CE8" w:rsidP="00D86CE8">
      <w:pPr>
        <w:pStyle w:val="KeepWithNext"/>
        <w:rPr>
          <w:rtl/>
          <w:lang w:val="en-GB"/>
        </w:rPr>
      </w:pPr>
    </w:p>
    <w:p w:rsidR="00D86CE8" w:rsidRDefault="00D86CE8" w:rsidP="0072560C">
      <w:pPr>
        <w:rPr>
          <w:rtl/>
          <w:lang w:val="en-GB"/>
        </w:rPr>
      </w:pPr>
      <w:bookmarkStart w:id="1274" w:name="_ETM_Q1_6586472"/>
      <w:bookmarkStart w:id="1275" w:name="_ETM_Q1_6586506"/>
      <w:bookmarkEnd w:id="1274"/>
      <w:bookmarkEnd w:id="1275"/>
      <w:r>
        <w:rPr>
          <w:rFonts w:hint="cs"/>
          <w:rtl/>
          <w:lang w:val="en-GB"/>
        </w:rPr>
        <w:t xml:space="preserve">לא. החוק עצמו מדבר רק על חובת </w:t>
      </w:r>
      <w:bookmarkStart w:id="1276" w:name="_ETM_Q1_6588019"/>
      <w:bookmarkEnd w:id="1276"/>
      <w:r w:rsidR="0072560C">
        <w:rPr>
          <w:rFonts w:hint="cs"/>
          <w:rtl/>
          <w:lang w:val="en-GB"/>
        </w:rPr>
        <w:t>בדיקה כשהאדם שב לישראל, כש</w:t>
      </w:r>
      <w:r>
        <w:rPr>
          <w:rFonts w:hint="cs"/>
          <w:rtl/>
          <w:lang w:val="en-GB"/>
        </w:rPr>
        <w:t>תהיינה שתי אופציות</w:t>
      </w:r>
      <w:r w:rsidR="0072560C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או לחייב את ביצוע הבדיקה </w:t>
      </w:r>
      <w:bookmarkStart w:id="1277" w:name="_ETM_Q1_6597030"/>
      <w:bookmarkEnd w:id="1277"/>
      <w:r>
        <w:rPr>
          <w:rFonts w:hint="cs"/>
          <w:rtl/>
          <w:lang w:val="en-GB"/>
        </w:rPr>
        <w:t xml:space="preserve">לפני העלייה למטוס, </w:t>
      </w:r>
      <w:bookmarkStart w:id="1278" w:name="_ETM_Q1_6598019"/>
      <w:bookmarkEnd w:id="1278"/>
      <w:r>
        <w:rPr>
          <w:rFonts w:hint="cs"/>
          <w:rtl/>
          <w:lang w:val="en-GB"/>
        </w:rPr>
        <w:t>או לחייב בנחיתה בישראל.</w:t>
      </w:r>
    </w:p>
    <w:p w:rsidR="00D86CE8" w:rsidRDefault="00D86CE8" w:rsidP="00D86CE8">
      <w:pPr>
        <w:rPr>
          <w:rtl/>
          <w:lang w:val="en-GB"/>
        </w:rPr>
      </w:pPr>
    </w:p>
    <w:p w:rsidR="00D86CE8" w:rsidRDefault="00D86CE8" w:rsidP="00D86CE8">
      <w:pPr>
        <w:pStyle w:val="a4"/>
        <w:keepNext/>
        <w:rPr>
          <w:rtl/>
          <w:lang w:val="en-GB"/>
        </w:rPr>
      </w:pPr>
      <w:bookmarkStart w:id="1279" w:name="ET_speaker_נעה_בן_שבת_132"/>
      <w:r w:rsidRPr="00D86C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D86C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9"/>
    </w:p>
    <w:p w:rsidR="00D86CE8" w:rsidRDefault="00D86CE8" w:rsidP="00D86CE8">
      <w:pPr>
        <w:pStyle w:val="KeepWithNext"/>
        <w:rPr>
          <w:rtl/>
          <w:lang w:val="en-GB"/>
        </w:rPr>
      </w:pPr>
    </w:p>
    <w:p w:rsidR="00D86CE8" w:rsidRDefault="00D86CE8" w:rsidP="00D86CE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הכוונה לנכנסים?</w:t>
      </w:r>
      <w:bookmarkStart w:id="1280" w:name="_ETM_Q1_6597955"/>
      <w:bookmarkEnd w:id="1280"/>
    </w:p>
    <w:p w:rsidR="00D86CE8" w:rsidRDefault="00D86CE8" w:rsidP="00D86CE8">
      <w:pPr>
        <w:ind w:firstLine="0"/>
        <w:rPr>
          <w:rtl/>
          <w:lang w:val="en-GB"/>
        </w:rPr>
      </w:pPr>
      <w:bookmarkStart w:id="1281" w:name="_ETM_Q1_6598011"/>
      <w:bookmarkEnd w:id="1281"/>
    </w:p>
    <w:p w:rsidR="00D86CE8" w:rsidRDefault="00D86CE8" w:rsidP="00D86CE8">
      <w:pPr>
        <w:pStyle w:val="af9"/>
        <w:keepNext/>
        <w:rPr>
          <w:rtl/>
          <w:lang w:val="en-GB"/>
        </w:rPr>
      </w:pPr>
      <w:bookmarkStart w:id="1282" w:name="_ETM_Q1_6598241"/>
      <w:bookmarkStart w:id="1283" w:name="_ETM_Q1_6598294"/>
      <w:bookmarkStart w:id="1284" w:name="_ETM_Q1_6599163"/>
      <w:bookmarkStart w:id="1285" w:name="ET_guest_מיכל_גולדברג_133"/>
      <w:bookmarkEnd w:id="1282"/>
      <w:bookmarkEnd w:id="1283"/>
      <w:bookmarkEnd w:id="1284"/>
      <w:r w:rsidRPr="00D86CE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D86CE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85"/>
    </w:p>
    <w:p w:rsidR="00D86CE8" w:rsidRDefault="00D86CE8" w:rsidP="00D86CE8">
      <w:pPr>
        <w:pStyle w:val="KeepWithNext"/>
        <w:rPr>
          <w:rtl/>
          <w:lang w:val="en-GB"/>
        </w:rPr>
      </w:pPr>
    </w:p>
    <w:p w:rsidR="00D86CE8" w:rsidRDefault="00D86CE8" w:rsidP="00D86CE8">
      <w:pPr>
        <w:rPr>
          <w:rtl/>
          <w:lang w:val="en-GB"/>
        </w:rPr>
      </w:pPr>
      <w:bookmarkStart w:id="1286" w:name="_ETM_Q1_6599597"/>
      <w:bookmarkStart w:id="1287" w:name="_ETM_Q1_6599629"/>
      <w:bookmarkEnd w:id="1286"/>
      <w:bookmarkEnd w:id="1287"/>
      <w:r>
        <w:rPr>
          <w:rFonts w:hint="cs"/>
          <w:rtl/>
          <w:lang w:val="en-GB"/>
        </w:rPr>
        <w:t xml:space="preserve">חובת הבדיקה היא רק </w:t>
      </w:r>
      <w:bookmarkStart w:id="1288" w:name="_ETM_Q1_6603208"/>
      <w:bookmarkEnd w:id="1288"/>
      <w:r>
        <w:rPr>
          <w:rFonts w:hint="cs"/>
          <w:rtl/>
          <w:lang w:val="en-GB"/>
        </w:rPr>
        <w:t>לנכנסים. אין לנו סיבה לבדוק את מי שיוצא מישראל.</w:t>
      </w:r>
      <w:bookmarkStart w:id="1289" w:name="_ETM_Q1_6608833"/>
      <w:bookmarkEnd w:id="1289"/>
    </w:p>
    <w:p w:rsidR="00D86CE8" w:rsidRDefault="00D86CE8" w:rsidP="00D86CE8">
      <w:pPr>
        <w:ind w:firstLine="0"/>
        <w:rPr>
          <w:rtl/>
          <w:lang w:val="en-GB"/>
        </w:rPr>
      </w:pPr>
      <w:bookmarkStart w:id="1290" w:name="_ETM_Q1_6608899"/>
      <w:bookmarkStart w:id="1291" w:name="_ETM_Q1_6609286"/>
      <w:bookmarkEnd w:id="1290"/>
      <w:bookmarkEnd w:id="1291"/>
    </w:p>
    <w:p w:rsidR="00D86CE8" w:rsidRDefault="00D86CE8" w:rsidP="00D86CE8">
      <w:pPr>
        <w:pStyle w:val="af9"/>
        <w:keepNext/>
        <w:rPr>
          <w:rtl/>
          <w:lang w:val="en-GB"/>
        </w:rPr>
      </w:pPr>
      <w:bookmarkStart w:id="1292" w:name="_ETM_Q1_6609342"/>
      <w:bookmarkStart w:id="1293" w:name="_ETM_Q1_6611742"/>
      <w:bookmarkStart w:id="1294" w:name="ET_guest_ירון_דוד_134"/>
      <w:bookmarkEnd w:id="1292"/>
      <w:bookmarkEnd w:id="1293"/>
      <w:r w:rsidRPr="00D86CE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ירון דוד:</w:t>
      </w:r>
      <w:r w:rsidRPr="00D86CE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4"/>
    </w:p>
    <w:p w:rsidR="00D86CE8" w:rsidRDefault="00D86CE8" w:rsidP="00D86CE8">
      <w:pPr>
        <w:pStyle w:val="KeepWithNext"/>
        <w:rPr>
          <w:rtl/>
          <w:lang w:val="en-GB"/>
        </w:rPr>
      </w:pPr>
    </w:p>
    <w:p w:rsidR="0077209F" w:rsidRDefault="00D86CE8" w:rsidP="0072560C">
      <w:pPr>
        <w:rPr>
          <w:rtl/>
          <w:lang w:val="en-GB"/>
        </w:rPr>
      </w:pPr>
      <w:bookmarkStart w:id="1295" w:name="_ETM_Q1_6612129"/>
      <w:bookmarkStart w:id="1296" w:name="_ETM_Q1_6612171"/>
      <w:bookmarkEnd w:id="1295"/>
      <w:bookmarkEnd w:id="1296"/>
      <w:r>
        <w:rPr>
          <w:rFonts w:hint="cs"/>
          <w:rtl/>
          <w:lang w:val="en-GB"/>
        </w:rPr>
        <w:t xml:space="preserve">זאת הייתה אחת הטענות כשסגרו את </w:t>
      </w:r>
      <w:bookmarkStart w:id="1297" w:name="_ETM_Q1_6609980"/>
      <w:bookmarkEnd w:id="1297"/>
      <w:r>
        <w:rPr>
          <w:rFonts w:hint="cs"/>
          <w:rtl/>
          <w:lang w:val="en-GB"/>
        </w:rPr>
        <w:t xml:space="preserve">נתב"ג, </w:t>
      </w:r>
      <w:bookmarkStart w:id="1298" w:name="_ETM_Q1_6610778"/>
      <w:bookmarkEnd w:id="1298"/>
      <w:r w:rsidR="0072560C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התנגדתם לה. </w:t>
      </w:r>
      <w:bookmarkStart w:id="1299" w:name="_ETM_Q1_6581872"/>
      <w:bookmarkStart w:id="1300" w:name="_ETM_Q1_6581926"/>
      <w:bookmarkStart w:id="1301" w:name="_ETM_Q1_6581968"/>
      <w:bookmarkEnd w:id="1299"/>
      <w:bookmarkEnd w:id="1300"/>
      <w:bookmarkEnd w:id="1301"/>
      <w:r w:rsidR="0072560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</w:t>
      </w:r>
      <w:r w:rsidR="00FD656A">
        <w:rPr>
          <w:rFonts w:hint="cs"/>
          <w:rtl/>
          <w:lang w:val="en-GB"/>
        </w:rPr>
        <w:t xml:space="preserve">ם מישהו </w:t>
      </w:r>
      <w:r w:rsidR="0072560C">
        <w:rPr>
          <w:rFonts w:hint="cs"/>
          <w:rtl/>
          <w:lang w:val="en-GB"/>
        </w:rPr>
        <w:t>שיהיה חיובי</w:t>
      </w:r>
      <w:r w:rsidR="00FD656A">
        <w:rPr>
          <w:rFonts w:hint="cs"/>
          <w:rtl/>
          <w:lang w:val="en-GB"/>
        </w:rPr>
        <w:t xml:space="preserve"> לא יוכל לחזור? כמובן שאומרים שהוא כן יוכל לחזור. בשביל </w:t>
      </w:r>
      <w:bookmarkStart w:id="1302" w:name="_ETM_Q1_6631231"/>
      <w:bookmarkEnd w:id="1302"/>
      <w:r w:rsidR="00FD656A">
        <w:rPr>
          <w:rFonts w:hint="cs"/>
          <w:rtl/>
          <w:lang w:val="en-GB"/>
        </w:rPr>
        <w:t xml:space="preserve">זה לא צריך חוק. </w:t>
      </w:r>
      <w:r w:rsidR="0077209F">
        <w:rPr>
          <w:rFonts w:hint="cs"/>
          <w:rtl/>
          <w:lang w:val="en-GB"/>
        </w:rPr>
        <w:t xml:space="preserve">אין חוק כזה </w:t>
      </w:r>
      <w:r w:rsidR="00FD656A">
        <w:rPr>
          <w:rFonts w:hint="cs"/>
          <w:rtl/>
          <w:lang w:val="en-GB"/>
        </w:rPr>
        <w:t xml:space="preserve">לגבי שפעת. </w:t>
      </w:r>
      <w:r w:rsidR="0077209F">
        <w:rPr>
          <w:rFonts w:hint="cs"/>
          <w:rtl/>
          <w:lang w:val="en-GB"/>
        </w:rPr>
        <w:t xml:space="preserve">אפילו </w:t>
      </w:r>
      <w:r w:rsidR="00FD656A">
        <w:rPr>
          <w:rFonts w:hint="cs"/>
          <w:rtl/>
          <w:lang w:val="en-GB"/>
        </w:rPr>
        <w:t xml:space="preserve">כשאדם חולה </w:t>
      </w:r>
      <w:bookmarkStart w:id="1303" w:name="_ETM_Q1_6639247"/>
      <w:bookmarkEnd w:id="1303"/>
      <w:r w:rsidR="0077209F">
        <w:rPr>
          <w:rFonts w:hint="cs"/>
          <w:rtl/>
          <w:lang w:val="en-GB"/>
        </w:rPr>
        <w:t xml:space="preserve">בחצבת, שזה </w:t>
      </w:r>
      <w:r w:rsidR="00FD656A">
        <w:rPr>
          <w:rFonts w:hint="cs"/>
          <w:rtl/>
          <w:lang w:val="en-GB"/>
        </w:rPr>
        <w:t>הרב</w:t>
      </w:r>
      <w:r w:rsidR="0077209F">
        <w:rPr>
          <w:rFonts w:hint="cs"/>
          <w:rtl/>
          <w:lang w:val="en-GB"/>
        </w:rPr>
        <w:t>ה</w:t>
      </w:r>
      <w:r w:rsidR="00FD656A">
        <w:rPr>
          <w:rFonts w:hint="cs"/>
          <w:rtl/>
          <w:lang w:val="en-GB"/>
        </w:rPr>
        <w:t xml:space="preserve"> יותר קטלני, הרבה יותר מדבק, הרב</w:t>
      </w:r>
      <w:r w:rsidR="0077209F">
        <w:rPr>
          <w:rFonts w:hint="cs"/>
          <w:rtl/>
          <w:lang w:val="en-GB"/>
        </w:rPr>
        <w:t>ה</w:t>
      </w:r>
      <w:r w:rsidR="00FD656A">
        <w:rPr>
          <w:rFonts w:hint="cs"/>
          <w:rtl/>
          <w:lang w:val="en-GB"/>
        </w:rPr>
        <w:t xml:space="preserve"> יותר</w:t>
      </w:r>
      <w:r w:rsidR="0077209F">
        <w:rPr>
          <w:rFonts w:hint="cs"/>
          <w:rtl/>
          <w:lang w:val="en-GB"/>
        </w:rPr>
        <w:t xml:space="preserve"> </w:t>
      </w:r>
      <w:r w:rsidR="00FD656A">
        <w:rPr>
          <w:rFonts w:hint="cs"/>
          <w:rtl/>
          <w:lang w:val="en-GB"/>
        </w:rPr>
        <w:t>קשה, אין לגביו חוק.</w:t>
      </w:r>
      <w:r w:rsidR="0077209F">
        <w:rPr>
          <w:rFonts w:hint="cs"/>
          <w:rtl/>
          <w:lang w:val="en-GB"/>
        </w:rPr>
        <w:t xml:space="preserve"> אין </w:t>
      </w:r>
      <w:r w:rsidR="00FD656A">
        <w:rPr>
          <w:rFonts w:hint="cs"/>
          <w:rtl/>
          <w:lang w:val="en-GB"/>
        </w:rPr>
        <w:t xml:space="preserve">לנו חוק לגבי אבולה, וגם אין לנו חוק </w:t>
      </w:r>
      <w:bookmarkStart w:id="1304" w:name="_ETM_Q1_6649406"/>
      <w:bookmarkEnd w:id="1304"/>
      <w:r w:rsidR="00FD656A">
        <w:rPr>
          <w:rFonts w:hint="cs"/>
          <w:rtl/>
          <w:lang w:val="en-GB"/>
        </w:rPr>
        <w:t>חירום ל</w:t>
      </w:r>
      <w:r w:rsidR="0077209F">
        <w:rPr>
          <w:rFonts w:hint="cs"/>
          <w:rtl/>
          <w:lang w:val="en-GB"/>
        </w:rPr>
        <w:t xml:space="preserve">מצבי לחימה. </w:t>
      </w:r>
    </w:p>
    <w:p w:rsidR="0077209F" w:rsidRDefault="0077209F" w:rsidP="001B2EEC">
      <w:pPr>
        <w:ind w:firstLine="0"/>
        <w:rPr>
          <w:rtl/>
          <w:lang w:val="en-GB"/>
        </w:rPr>
      </w:pPr>
    </w:p>
    <w:p w:rsidR="00FD656A" w:rsidRDefault="00FD656A" w:rsidP="00FD656A">
      <w:pPr>
        <w:pStyle w:val="a4"/>
        <w:keepNext/>
        <w:rPr>
          <w:rtl/>
          <w:lang w:val="en-GB"/>
        </w:rPr>
      </w:pPr>
      <w:bookmarkStart w:id="1305" w:name="ET_speaker_6162_135"/>
      <w:r w:rsidRPr="00FD65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ניסים ואטורי (הליכוד):</w:t>
      </w:r>
      <w:r w:rsidRPr="00FD65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5"/>
    </w:p>
    <w:p w:rsidR="00FD656A" w:rsidRDefault="00FD656A" w:rsidP="00FD656A">
      <w:pPr>
        <w:pStyle w:val="KeepWithNext"/>
        <w:rPr>
          <w:rtl/>
          <w:lang w:val="en-GB"/>
        </w:rPr>
      </w:pPr>
    </w:p>
    <w:p w:rsidR="0077209F" w:rsidRDefault="0077209F" w:rsidP="001B2EEC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  <w:t>אם הייתה</w:t>
      </w:r>
      <w:r w:rsidR="00FD656A">
        <w:rPr>
          <w:rFonts w:hint="cs"/>
          <w:rtl/>
          <w:lang w:val="en-GB"/>
        </w:rPr>
        <w:t xml:space="preserve"> התפרצות כמו הקורונה, תאמין לי שהיינו </w:t>
      </w:r>
      <w:bookmarkStart w:id="1306" w:name="_ETM_Q1_6650593"/>
      <w:bookmarkEnd w:id="1306"/>
      <w:r w:rsidR="00FD656A">
        <w:rPr>
          <w:rFonts w:hint="cs"/>
          <w:rtl/>
          <w:lang w:val="en-GB"/>
        </w:rPr>
        <w:t>מחוקקים מהר מאוד.</w:t>
      </w:r>
    </w:p>
    <w:p w:rsidR="0077209F" w:rsidRDefault="0077209F" w:rsidP="001B2EEC">
      <w:pPr>
        <w:ind w:firstLine="0"/>
        <w:rPr>
          <w:rtl/>
          <w:lang w:val="en-GB"/>
        </w:rPr>
      </w:pPr>
    </w:p>
    <w:p w:rsidR="00FD656A" w:rsidRDefault="00FD656A" w:rsidP="00FD656A">
      <w:pPr>
        <w:pStyle w:val="af9"/>
        <w:keepNext/>
        <w:rPr>
          <w:rtl/>
          <w:lang w:val="en-GB"/>
        </w:rPr>
      </w:pPr>
      <w:bookmarkStart w:id="1307" w:name="_ETM_Q1_6658039"/>
      <w:bookmarkStart w:id="1308" w:name="ET_guest_ירון_דוד_136"/>
      <w:bookmarkEnd w:id="1307"/>
      <w:r w:rsidRPr="00FD65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ירון דוד:</w:t>
      </w:r>
      <w:r w:rsidRPr="00FD65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08"/>
    </w:p>
    <w:p w:rsidR="00FD656A" w:rsidRDefault="00FD656A" w:rsidP="00FD656A">
      <w:pPr>
        <w:pStyle w:val="KeepWithNext"/>
        <w:rPr>
          <w:rtl/>
          <w:lang w:val="en-GB"/>
        </w:rPr>
      </w:pPr>
    </w:p>
    <w:p w:rsidR="0077209F" w:rsidRDefault="00FD656A" w:rsidP="00B678AA">
      <w:pPr>
        <w:rPr>
          <w:rtl/>
          <w:lang w:val="en-GB"/>
        </w:rPr>
      </w:pPr>
      <w:bookmarkStart w:id="1309" w:name="_ETM_Q1_6658424"/>
      <w:bookmarkStart w:id="1310" w:name="_ETM_Q1_6658467"/>
      <w:bookmarkStart w:id="1311" w:name="_ETM_Q1_6655487"/>
      <w:bookmarkStart w:id="1312" w:name="_ETM_Q1_6655549"/>
      <w:bookmarkEnd w:id="1309"/>
      <w:bookmarkEnd w:id="1310"/>
      <w:bookmarkEnd w:id="1311"/>
      <w:bookmarkEnd w:id="1312"/>
      <w:r>
        <w:rPr>
          <w:rFonts w:hint="cs"/>
          <w:rtl/>
          <w:lang w:val="en-GB"/>
        </w:rPr>
        <w:t>כאשר יש מקרה חירום</w:t>
      </w:r>
      <w:r w:rsidR="0077209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הציבור נענה </w:t>
      </w:r>
      <w:r w:rsidR="0077209F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כאשר זה וולונטרי. </w:t>
      </w:r>
      <w:r w:rsidR="0077209F">
        <w:rPr>
          <w:rFonts w:hint="cs"/>
          <w:rtl/>
          <w:lang w:val="en-GB"/>
        </w:rPr>
        <w:t>אם הציבור לא נע</w:t>
      </w:r>
      <w:r>
        <w:rPr>
          <w:rFonts w:hint="cs"/>
          <w:rtl/>
          <w:lang w:val="en-GB"/>
        </w:rPr>
        <w:t>נ</w:t>
      </w:r>
      <w:r w:rsidR="0077209F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כרגע</w:t>
      </w:r>
      <w:r w:rsidR="0077209F">
        <w:rPr>
          <w:rFonts w:hint="cs"/>
          <w:rtl/>
          <w:lang w:val="en-GB"/>
        </w:rPr>
        <w:t xml:space="preserve">, זה </w:t>
      </w:r>
      <w:r>
        <w:rPr>
          <w:rFonts w:hint="cs"/>
          <w:rtl/>
          <w:lang w:val="en-GB"/>
        </w:rPr>
        <w:t xml:space="preserve">מפני שהוא </w:t>
      </w:r>
      <w:r w:rsidR="0077209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</w:t>
      </w:r>
      <w:r w:rsidR="0077209F">
        <w:rPr>
          <w:rFonts w:hint="cs"/>
          <w:rtl/>
          <w:lang w:val="en-GB"/>
        </w:rPr>
        <w:t>בד את האמו</w:t>
      </w:r>
      <w:r>
        <w:rPr>
          <w:rFonts w:hint="cs"/>
          <w:rtl/>
          <w:lang w:val="en-GB"/>
        </w:rPr>
        <w:t>ן, ו</w:t>
      </w:r>
      <w:r w:rsidR="0077209F">
        <w:rPr>
          <w:rFonts w:hint="cs"/>
          <w:rtl/>
          <w:lang w:val="en-GB"/>
        </w:rPr>
        <w:t xml:space="preserve">אם יש אובדן אמון, </w:t>
      </w:r>
      <w:r>
        <w:rPr>
          <w:rFonts w:hint="cs"/>
          <w:rtl/>
          <w:lang w:val="en-GB"/>
        </w:rPr>
        <w:t xml:space="preserve">צריך לשאול איך הייתה ההתנהגות של </w:t>
      </w:r>
      <w:bookmarkStart w:id="1313" w:name="_ETM_Q1_6674835"/>
      <w:bookmarkEnd w:id="1313"/>
      <w:r>
        <w:rPr>
          <w:rFonts w:hint="cs"/>
          <w:rtl/>
          <w:lang w:val="en-GB"/>
        </w:rPr>
        <w:t xml:space="preserve">משרד הבריאות. </w:t>
      </w:r>
      <w:r w:rsidR="001F59EA">
        <w:rPr>
          <w:rFonts w:hint="cs"/>
          <w:rtl/>
          <w:lang w:val="en-GB"/>
        </w:rPr>
        <w:t>המגמה מאז ש</w:t>
      </w:r>
      <w:r w:rsidR="0077209F">
        <w:rPr>
          <w:rFonts w:hint="cs"/>
          <w:rtl/>
          <w:lang w:val="en-GB"/>
        </w:rPr>
        <w:t>הקור</w:t>
      </w:r>
      <w:r w:rsidR="001F59EA">
        <w:rPr>
          <w:rFonts w:hint="cs"/>
          <w:rtl/>
          <w:lang w:val="en-GB"/>
        </w:rPr>
        <w:t>ו</w:t>
      </w:r>
      <w:r w:rsidR="0077209F">
        <w:rPr>
          <w:rFonts w:hint="cs"/>
          <w:rtl/>
          <w:lang w:val="en-GB"/>
        </w:rPr>
        <w:t xml:space="preserve">נה </w:t>
      </w:r>
      <w:r w:rsidR="001F59EA">
        <w:rPr>
          <w:rFonts w:hint="cs"/>
          <w:rtl/>
          <w:lang w:val="en-GB"/>
        </w:rPr>
        <w:t xml:space="preserve">התגלתה </w:t>
      </w:r>
      <w:r w:rsidR="0077209F">
        <w:rPr>
          <w:rFonts w:hint="cs"/>
          <w:rtl/>
          <w:lang w:val="en-GB"/>
        </w:rPr>
        <w:t xml:space="preserve">עד היום </w:t>
      </w:r>
      <w:r w:rsidR="001F59EA">
        <w:rPr>
          <w:rFonts w:hint="cs"/>
          <w:rtl/>
          <w:lang w:val="en-GB"/>
        </w:rPr>
        <w:t>היא שה</w:t>
      </w:r>
      <w:r w:rsidR="0077209F">
        <w:rPr>
          <w:rFonts w:hint="cs"/>
          <w:rtl/>
          <w:lang w:val="en-GB"/>
        </w:rPr>
        <w:t>וו</w:t>
      </w:r>
      <w:r w:rsidR="001F59EA">
        <w:rPr>
          <w:rFonts w:hint="cs"/>
          <w:rtl/>
          <w:lang w:val="en-GB"/>
        </w:rPr>
        <w:t>ר</w:t>
      </w:r>
      <w:r w:rsidR="0077209F">
        <w:rPr>
          <w:rFonts w:hint="cs"/>
          <w:rtl/>
          <w:lang w:val="en-GB"/>
        </w:rPr>
        <w:t>יאנטים הולכים ונחלשים. כל וירוס אלים</w:t>
      </w:r>
      <w:r w:rsidR="001F59EA">
        <w:rPr>
          <w:rFonts w:hint="cs"/>
          <w:rtl/>
          <w:lang w:val="en-GB"/>
        </w:rPr>
        <w:t xml:space="preserve"> </w:t>
      </w:r>
      <w:r w:rsidR="007F0D39">
        <w:rPr>
          <w:rFonts w:hint="cs"/>
          <w:rtl/>
          <w:lang w:val="en-GB"/>
        </w:rPr>
        <w:t xml:space="preserve">נחלש </w:t>
      </w:r>
      <w:r w:rsidR="0077209F">
        <w:rPr>
          <w:rFonts w:hint="cs"/>
          <w:rtl/>
          <w:lang w:val="en-GB"/>
        </w:rPr>
        <w:t xml:space="preserve">לאט </w:t>
      </w:r>
      <w:r w:rsidR="001F59EA">
        <w:rPr>
          <w:rFonts w:hint="cs"/>
          <w:rtl/>
          <w:lang w:val="en-GB"/>
        </w:rPr>
        <w:t>אט</w:t>
      </w:r>
      <w:r w:rsidR="00B678AA">
        <w:rPr>
          <w:rFonts w:hint="cs"/>
          <w:rtl/>
          <w:lang w:val="en-GB"/>
        </w:rPr>
        <w:t>.</w:t>
      </w:r>
      <w:r w:rsidR="001F59EA">
        <w:rPr>
          <w:rFonts w:hint="cs"/>
          <w:rtl/>
          <w:lang w:val="en-GB"/>
        </w:rPr>
        <w:t xml:space="preserve"> </w:t>
      </w:r>
      <w:r w:rsidR="00C43E3E">
        <w:rPr>
          <w:rFonts w:hint="cs"/>
          <w:rtl/>
          <w:lang w:val="en-GB"/>
        </w:rPr>
        <w:t>ל</w:t>
      </w:r>
      <w:r w:rsidR="0077209F">
        <w:rPr>
          <w:rFonts w:hint="cs"/>
          <w:rtl/>
          <w:lang w:val="en-GB"/>
        </w:rPr>
        <w:t>שכת עורכי הדין לא חושבת שצריך להאר</w:t>
      </w:r>
      <w:r w:rsidR="00C43E3E">
        <w:rPr>
          <w:rFonts w:hint="cs"/>
          <w:rtl/>
          <w:lang w:val="en-GB"/>
        </w:rPr>
        <w:t>י</w:t>
      </w:r>
      <w:r w:rsidR="0077209F">
        <w:rPr>
          <w:rFonts w:hint="cs"/>
          <w:rtl/>
          <w:lang w:val="en-GB"/>
        </w:rPr>
        <w:t xml:space="preserve">ך את החוק. </w:t>
      </w:r>
      <w:r w:rsidR="00C43E3E">
        <w:rPr>
          <w:rFonts w:hint="cs"/>
          <w:rtl/>
          <w:lang w:val="en-GB"/>
        </w:rPr>
        <w:t xml:space="preserve">אם </w:t>
      </w:r>
      <w:bookmarkStart w:id="1314" w:name="_ETM_Q1_6703780"/>
      <w:bookmarkEnd w:id="1314"/>
      <w:r w:rsidR="00C43E3E">
        <w:rPr>
          <w:rFonts w:hint="cs"/>
          <w:rtl/>
          <w:lang w:val="en-GB"/>
        </w:rPr>
        <w:t xml:space="preserve">יהיה מקרה חירום, אפשר </w:t>
      </w:r>
      <w:r w:rsidR="007F0D39">
        <w:rPr>
          <w:rFonts w:hint="cs"/>
          <w:rtl/>
          <w:lang w:val="en-GB"/>
        </w:rPr>
        <w:t xml:space="preserve">יהיה </w:t>
      </w:r>
      <w:r w:rsidR="00C43E3E">
        <w:rPr>
          <w:rFonts w:hint="cs"/>
          <w:rtl/>
          <w:lang w:val="en-GB"/>
        </w:rPr>
        <w:t xml:space="preserve">להסתפק בתקנות ליום, </w:t>
      </w:r>
      <w:bookmarkStart w:id="1315" w:name="_ETM_Q1_6710793"/>
      <w:bookmarkEnd w:id="1315"/>
      <w:r w:rsidR="00C43E3E">
        <w:rPr>
          <w:rFonts w:hint="cs"/>
          <w:rtl/>
          <w:lang w:val="en-GB"/>
        </w:rPr>
        <w:t>יומיים, שלושה. אנחנ</w:t>
      </w:r>
      <w:r w:rsidR="0077209F">
        <w:rPr>
          <w:rFonts w:hint="cs"/>
          <w:rtl/>
          <w:lang w:val="en-GB"/>
        </w:rPr>
        <w:t>ו</w:t>
      </w:r>
      <w:r w:rsidR="00C43E3E">
        <w:rPr>
          <w:rFonts w:hint="cs"/>
          <w:rtl/>
          <w:lang w:val="en-GB"/>
        </w:rPr>
        <w:t xml:space="preserve"> </w:t>
      </w:r>
      <w:r w:rsidR="0077209F">
        <w:rPr>
          <w:rFonts w:hint="cs"/>
          <w:rtl/>
          <w:lang w:val="en-GB"/>
        </w:rPr>
        <w:t>לא אוהבים תקנות</w:t>
      </w:r>
      <w:r w:rsidR="00C43E3E">
        <w:rPr>
          <w:rFonts w:hint="cs"/>
          <w:rtl/>
          <w:lang w:val="en-GB"/>
        </w:rPr>
        <w:t xml:space="preserve"> </w:t>
      </w:r>
      <w:r w:rsidR="007F0D39">
        <w:rPr>
          <w:rFonts w:hint="cs"/>
          <w:rtl/>
          <w:lang w:val="en-GB"/>
        </w:rPr>
        <w:t>ל</w:t>
      </w:r>
      <w:r w:rsidR="00C43E3E">
        <w:rPr>
          <w:rFonts w:hint="cs"/>
          <w:rtl/>
          <w:lang w:val="en-GB"/>
        </w:rPr>
        <w:t>שעת חירום</w:t>
      </w:r>
      <w:r w:rsidR="0077209F">
        <w:rPr>
          <w:rFonts w:hint="cs"/>
          <w:rtl/>
          <w:lang w:val="en-GB"/>
        </w:rPr>
        <w:t>, אבל ככה זה במקרי חירום. אין מקרה חירום כרגע.</w:t>
      </w:r>
    </w:p>
    <w:p w:rsidR="0077209F" w:rsidRDefault="0077209F" w:rsidP="001B2EEC">
      <w:pPr>
        <w:ind w:firstLine="0"/>
        <w:rPr>
          <w:rtl/>
          <w:lang w:val="en-GB"/>
        </w:rPr>
      </w:pPr>
    </w:p>
    <w:p w:rsidR="007F0D39" w:rsidRDefault="007F0D39" w:rsidP="007F0D39">
      <w:pPr>
        <w:pStyle w:val="a4"/>
        <w:keepNext/>
        <w:rPr>
          <w:rtl/>
          <w:lang w:val="en-GB"/>
        </w:rPr>
      </w:pPr>
      <w:bookmarkStart w:id="1316" w:name="ET_speaker_6350_137"/>
      <w:r w:rsidRPr="007F0D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יאסר חוג'יראת (רע"מ – הרשימה הערבית המאוחדת):</w:t>
      </w:r>
      <w:r w:rsidRPr="007F0D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6"/>
    </w:p>
    <w:p w:rsidR="007F0D39" w:rsidRDefault="007F0D39" w:rsidP="007F0D39">
      <w:pPr>
        <w:pStyle w:val="KeepWithNext"/>
        <w:rPr>
          <w:rtl/>
          <w:lang w:val="en-GB"/>
        </w:rPr>
      </w:pPr>
    </w:p>
    <w:p w:rsidR="0077209F" w:rsidRDefault="0077209F" w:rsidP="00B678AA">
      <w:pPr>
        <w:ind w:firstLine="0"/>
        <w:rPr>
          <w:rtl/>
          <w:lang w:val="en-GB"/>
        </w:rPr>
      </w:pPr>
      <w:bookmarkStart w:id="1317" w:name="_ETM_Q1_6728805"/>
      <w:bookmarkStart w:id="1318" w:name="_ETM_Q1_6728858"/>
      <w:bookmarkEnd w:id="1317"/>
      <w:bookmarkEnd w:id="1318"/>
      <w:r>
        <w:rPr>
          <w:rtl/>
          <w:lang w:val="en-GB"/>
        </w:rPr>
        <w:tab/>
      </w:r>
      <w:r w:rsidR="00E24A77">
        <w:rPr>
          <w:rFonts w:hint="cs"/>
          <w:rtl/>
          <w:lang w:val="en-GB"/>
        </w:rPr>
        <w:t xml:space="preserve">כל </w:t>
      </w:r>
      <w:bookmarkStart w:id="1319" w:name="_ETM_Q1_6757430"/>
      <w:bookmarkEnd w:id="1319"/>
      <w:r w:rsidR="00E24A77">
        <w:rPr>
          <w:rFonts w:hint="cs"/>
          <w:rtl/>
          <w:lang w:val="en-GB"/>
        </w:rPr>
        <w:t xml:space="preserve">הנושא של הקורונה היה נושא חירום. זו פעם ראשונה שקורית מגפה מאז קום המדינה, לכן ההתנהלות הייתה של מקרה </w:t>
      </w:r>
      <w:bookmarkStart w:id="1320" w:name="_ETM_Q1_6762290"/>
      <w:bookmarkEnd w:id="1320"/>
      <w:r w:rsidR="00E24A77">
        <w:rPr>
          <w:rFonts w:hint="cs"/>
          <w:rtl/>
          <w:lang w:val="en-GB"/>
        </w:rPr>
        <w:t xml:space="preserve">חירום. </w:t>
      </w:r>
      <w:r>
        <w:rPr>
          <w:rFonts w:hint="cs"/>
          <w:rtl/>
          <w:lang w:val="en-GB"/>
        </w:rPr>
        <w:t>אנשי מקצוע לומדים מ</w:t>
      </w:r>
      <w:r w:rsidR="00E24A77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</w:t>
      </w:r>
      <w:r w:rsidR="00B678AA">
        <w:rPr>
          <w:rFonts w:hint="cs"/>
          <w:rtl/>
          <w:lang w:val="en-GB"/>
        </w:rPr>
        <w:t>, הם</w:t>
      </w:r>
      <w:r w:rsidR="00E24A77">
        <w:rPr>
          <w:rFonts w:hint="cs"/>
          <w:rtl/>
          <w:lang w:val="en-GB"/>
        </w:rPr>
        <w:t xml:space="preserve"> תוך כדי התנהלות מקבלים החלטות</w:t>
      </w:r>
      <w:r>
        <w:rPr>
          <w:rFonts w:hint="cs"/>
          <w:rtl/>
          <w:lang w:val="en-GB"/>
        </w:rPr>
        <w:t xml:space="preserve">. </w:t>
      </w:r>
      <w:r w:rsidR="00E24A77">
        <w:rPr>
          <w:rFonts w:hint="cs"/>
          <w:rtl/>
          <w:lang w:val="en-GB"/>
        </w:rPr>
        <w:t xml:space="preserve">יכול להיות שהם מקבלים החלטות נכונות, לא נכונות, אבל </w:t>
      </w:r>
      <w:bookmarkStart w:id="1321" w:name="_ETM_Q1_6781130"/>
      <w:bookmarkEnd w:id="1321"/>
      <w:r w:rsidR="00E24A77">
        <w:rPr>
          <w:rFonts w:hint="cs"/>
          <w:rtl/>
          <w:lang w:val="en-GB"/>
        </w:rPr>
        <w:t xml:space="preserve">כל החלטה שנעשתה במהלך השנתיים של הקורונה נעשתה לטובת </w:t>
      </w:r>
      <w:bookmarkStart w:id="1322" w:name="_ETM_Q1_6781410"/>
      <w:bookmarkEnd w:id="1322"/>
      <w:r w:rsidR="00E24A77">
        <w:rPr>
          <w:rFonts w:hint="cs"/>
          <w:rtl/>
          <w:lang w:val="en-GB"/>
        </w:rPr>
        <w:t xml:space="preserve">הציבור. אף אחד לא החליט החלטה בשביל לפגוע בציבור, חס וחלילה. </w:t>
      </w:r>
      <w:r>
        <w:rPr>
          <w:rFonts w:hint="cs"/>
          <w:rtl/>
          <w:lang w:val="en-GB"/>
        </w:rPr>
        <w:t xml:space="preserve">לא צריך לבוא עם </w:t>
      </w:r>
      <w:r w:rsidR="00E24A77">
        <w:rPr>
          <w:rFonts w:hint="cs"/>
          <w:rtl/>
          <w:lang w:val="en-GB"/>
        </w:rPr>
        <w:t xml:space="preserve">דעות קדומות. נתונים </w:t>
      </w:r>
      <w:r>
        <w:rPr>
          <w:rFonts w:hint="cs"/>
          <w:rtl/>
          <w:lang w:val="en-GB"/>
        </w:rPr>
        <w:t>י</w:t>
      </w:r>
      <w:r w:rsidR="00E24A7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בד</w:t>
      </w:r>
      <w:r w:rsidR="00E24A77">
        <w:rPr>
          <w:rFonts w:hint="cs"/>
          <w:rtl/>
          <w:lang w:val="en-GB"/>
        </w:rPr>
        <w:t xml:space="preserve">שבורד. בדשבורד </w:t>
      </w:r>
      <w:bookmarkStart w:id="1323" w:name="_ETM_Q1_6794769"/>
      <w:bookmarkEnd w:id="1323"/>
      <w:r w:rsidR="00E24A77">
        <w:rPr>
          <w:rFonts w:hint="cs"/>
          <w:rtl/>
          <w:lang w:val="en-GB"/>
        </w:rPr>
        <w:t xml:space="preserve">של הקורונה </w:t>
      </w:r>
      <w:r>
        <w:rPr>
          <w:rFonts w:hint="cs"/>
          <w:rtl/>
          <w:lang w:val="en-GB"/>
        </w:rPr>
        <w:t>יש הרבה</w:t>
      </w:r>
      <w:r w:rsidR="00E24A77">
        <w:rPr>
          <w:rFonts w:hint="cs"/>
          <w:rtl/>
          <w:lang w:val="en-GB"/>
        </w:rPr>
        <w:t xml:space="preserve"> נתונים, אפשר להוציא הרבה נתונים.</w:t>
      </w:r>
      <w:r>
        <w:rPr>
          <w:rFonts w:hint="cs"/>
          <w:rtl/>
          <w:lang w:val="en-GB"/>
        </w:rPr>
        <w:t xml:space="preserve"> </w:t>
      </w:r>
      <w:r w:rsidR="00E24A77">
        <w:rPr>
          <w:rFonts w:hint="cs"/>
          <w:rtl/>
          <w:lang w:val="en-GB"/>
        </w:rPr>
        <w:t>אני לא חושב שמ</w:t>
      </w:r>
      <w:r>
        <w:rPr>
          <w:rFonts w:hint="cs"/>
          <w:rtl/>
          <w:lang w:val="en-GB"/>
        </w:rPr>
        <w:t>ש</w:t>
      </w:r>
      <w:r w:rsidR="00E24A77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ד</w:t>
      </w:r>
      <w:r w:rsidR="00E24A77">
        <w:rPr>
          <w:rFonts w:hint="cs"/>
          <w:rtl/>
          <w:lang w:val="en-GB"/>
        </w:rPr>
        <w:t xml:space="preserve"> הבריאות ואנשי מקצוע באים ומזייפים</w:t>
      </w:r>
      <w:r>
        <w:rPr>
          <w:rFonts w:hint="cs"/>
          <w:rtl/>
          <w:lang w:val="en-GB"/>
        </w:rPr>
        <w:t xml:space="preserve"> נתונים, אני דוחה את זה. צריך לכבד את </w:t>
      </w:r>
      <w:r w:rsidR="00E24A77">
        <w:rPr>
          <w:rFonts w:hint="cs"/>
          <w:rtl/>
          <w:lang w:val="en-GB"/>
        </w:rPr>
        <w:t xml:space="preserve">אנשי המקצוע שנמצאים במשרד </w:t>
      </w:r>
      <w:bookmarkStart w:id="1324" w:name="_ETM_Q1_6804648"/>
      <w:bookmarkEnd w:id="1324"/>
      <w:r w:rsidR="00E24A77">
        <w:rPr>
          <w:rFonts w:hint="cs"/>
          <w:rtl/>
          <w:lang w:val="en-GB"/>
        </w:rPr>
        <w:t>הבריאות</w:t>
      </w:r>
      <w:r>
        <w:rPr>
          <w:rFonts w:hint="cs"/>
          <w:rtl/>
          <w:lang w:val="en-GB"/>
        </w:rPr>
        <w:t>, הם מייצגים אותנו, הם עובד</w:t>
      </w:r>
      <w:r w:rsidR="00E24A77">
        <w:rPr>
          <w:rFonts w:hint="cs"/>
          <w:rtl/>
          <w:lang w:val="en-GB"/>
        </w:rPr>
        <w:t>י ציבור, הם באים בשביל לשרת אותנו</w:t>
      </w:r>
      <w:r>
        <w:rPr>
          <w:rFonts w:hint="cs"/>
          <w:rtl/>
          <w:lang w:val="en-GB"/>
        </w:rPr>
        <w:t xml:space="preserve">. </w:t>
      </w:r>
      <w:r w:rsidR="00E24A77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>ה</w:t>
      </w:r>
      <w:r w:rsidR="00E24A77">
        <w:rPr>
          <w:rFonts w:hint="cs"/>
          <w:rtl/>
          <w:lang w:val="en-GB"/>
        </w:rPr>
        <w:t>פתרון של האנשים שנמצאים כאן</w:t>
      </w:r>
      <w:r w:rsidR="00B678AA">
        <w:rPr>
          <w:rFonts w:hint="cs"/>
          <w:rtl/>
          <w:lang w:val="en-GB"/>
        </w:rPr>
        <w:t>? במקום לבוא בביקורת</w:t>
      </w:r>
      <w:r>
        <w:rPr>
          <w:rFonts w:hint="cs"/>
          <w:rtl/>
          <w:lang w:val="en-GB"/>
        </w:rPr>
        <w:t xml:space="preserve"> </w:t>
      </w:r>
      <w:r w:rsidR="00E24A77">
        <w:rPr>
          <w:rFonts w:hint="cs"/>
          <w:rtl/>
          <w:lang w:val="en-GB"/>
        </w:rPr>
        <w:t>תגידו לנו מה אתם חושבים,</w:t>
      </w:r>
      <w:r>
        <w:rPr>
          <w:rFonts w:hint="cs"/>
          <w:rtl/>
          <w:lang w:val="en-GB"/>
        </w:rPr>
        <w:t xml:space="preserve"> </w:t>
      </w:r>
      <w:r w:rsidR="00E24A77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תנו לנו</w:t>
      </w:r>
      <w:r w:rsidR="00E24A77">
        <w:rPr>
          <w:rFonts w:hint="cs"/>
          <w:rtl/>
          <w:lang w:val="en-GB"/>
        </w:rPr>
        <w:t xml:space="preserve"> איזה</w:t>
      </w:r>
      <w:r>
        <w:rPr>
          <w:rFonts w:hint="cs"/>
          <w:rtl/>
          <w:lang w:val="en-GB"/>
        </w:rPr>
        <w:t xml:space="preserve"> פתרו</w:t>
      </w:r>
      <w:r w:rsidR="00E24A77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, </w:t>
      </w:r>
      <w:r w:rsidR="00E24A77">
        <w:rPr>
          <w:rFonts w:hint="cs"/>
          <w:rtl/>
          <w:lang w:val="en-GB"/>
        </w:rPr>
        <w:t xml:space="preserve">אנחנו נחשוב </w:t>
      </w:r>
      <w:bookmarkStart w:id="1325" w:name="_ETM_Q1_6831520"/>
      <w:bookmarkEnd w:id="1325"/>
      <w:r w:rsidR="00E24A77">
        <w:rPr>
          <w:rFonts w:hint="cs"/>
          <w:rtl/>
          <w:lang w:val="en-GB"/>
        </w:rPr>
        <w:t>על זה. ביקורת הכי קל לעשו</w:t>
      </w:r>
      <w:r w:rsidR="00544955">
        <w:rPr>
          <w:rFonts w:hint="cs"/>
          <w:rtl/>
          <w:lang w:val="en-GB"/>
        </w:rPr>
        <w:t>ת</w:t>
      </w:r>
      <w:r w:rsidR="00E24A7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לבקר לא עולה כסף. </w:t>
      </w:r>
      <w:r w:rsidR="00E24A77">
        <w:rPr>
          <w:rFonts w:hint="cs"/>
          <w:rtl/>
          <w:lang w:val="en-GB"/>
        </w:rPr>
        <w:t xml:space="preserve">בסך הכל </w:t>
      </w:r>
      <w:r>
        <w:rPr>
          <w:rFonts w:hint="cs"/>
          <w:rtl/>
          <w:lang w:val="en-GB"/>
        </w:rPr>
        <w:t xml:space="preserve">מדובר </w:t>
      </w:r>
      <w:r w:rsidR="00E24A77">
        <w:rPr>
          <w:rFonts w:hint="cs"/>
          <w:rtl/>
          <w:lang w:val="en-GB"/>
        </w:rPr>
        <w:t xml:space="preserve">כאן </w:t>
      </w:r>
      <w:r>
        <w:rPr>
          <w:rFonts w:hint="cs"/>
          <w:rtl/>
          <w:lang w:val="en-GB"/>
        </w:rPr>
        <w:t xml:space="preserve">בהארכה </w:t>
      </w:r>
      <w:r w:rsidR="00544955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שנה. נכון שלפי </w:t>
      </w:r>
      <w:r w:rsidR="00544955">
        <w:rPr>
          <w:rFonts w:hint="cs"/>
          <w:rtl/>
          <w:lang w:val="en-GB"/>
        </w:rPr>
        <w:t xml:space="preserve">המצב </w:t>
      </w:r>
      <w:r w:rsidR="00E24A77">
        <w:rPr>
          <w:rFonts w:hint="cs"/>
          <w:rtl/>
          <w:lang w:val="en-GB"/>
        </w:rPr>
        <w:t>אין מגיפה</w:t>
      </w:r>
      <w:r>
        <w:rPr>
          <w:rFonts w:hint="cs"/>
          <w:rtl/>
          <w:lang w:val="en-GB"/>
        </w:rPr>
        <w:t>, אבל לי</w:t>
      </w:r>
      <w:r w:rsidR="00E24A77">
        <w:rPr>
          <w:rFonts w:hint="cs"/>
          <w:rtl/>
          <w:lang w:val="en-GB"/>
        </w:rPr>
        <w:t xml:space="preserve">תר ביטחון הם לא רוצים </w:t>
      </w:r>
      <w:bookmarkStart w:id="1326" w:name="_ETM_Q1_6847520"/>
      <w:bookmarkEnd w:id="1326"/>
      <w:r w:rsidR="00544955">
        <w:rPr>
          <w:rFonts w:hint="cs"/>
          <w:rtl/>
          <w:lang w:val="en-GB"/>
        </w:rPr>
        <w:t>לפתוח את הכל ולכן</w:t>
      </w:r>
      <w:r w:rsidR="00E24A77">
        <w:rPr>
          <w:rFonts w:hint="cs"/>
          <w:rtl/>
          <w:lang w:val="en-GB"/>
        </w:rPr>
        <w:t xml:space="preserve"> </w:t>
      </w:r>
      <w:r w:rsidR="00544955">
        <w:rPr>
          <w:rFonts w:hint="cs"/>
          <w:rtl/>
          <w:lang w:val="en-GB"/>
        </w:rPr>
        <w:t xml:space="preserve">הם </w:t>
      </w:r>
      <w:r w:rsidR="00E24A77">
        <w:rPr>
          <w:rFonts w:hint="cs"/>
          <w:rtl/>
          <w:lang w:val="en-GB"/>
        </w:rPr>
        <w:t>צמצמ</w:t>
      </w:r>
      <w:r>
        <w:rPr>
          <w:rFonts w:hint="cs"/>
          <w:rtl/>
          <w:lang w:val="en-GB"/>
        </w:rPr>
        <w:t>ו את החוק למינימ</w:t>
      </w:r>
      <w:r w:rsidR="00E24A7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ם. </w:t>
      </w:r>
      <w:r w:rsidR="00E24A77">
        <w:rPr>
          <w:rFonts w:hint="cs"/>
          <w:rtl/>
          <w:lang w:val="en-GB"/>
        </w:rPr>
        <w:t xml:space="preserve">סבלנו </w:t>
      </w:r>
      <w:r w:rsidR="00B678AA">
        <w:rPr>
          <w:rFonts w:hint="cs"/>
          <w:rtl/>
          <w:lang w:val="en-GB"/>
        </w:rPr>
        <w:t>מהמגפה שנתיים.</w:t>
      </w:r>
      <w:r w:rsidR="00544955">
        <w:rPr>
          <w:rFonts w:hint="cs"/>
          <w:rtl/>
          <w:lang w:val="en-GB"/>
        </w:rPr>
        <w:t xml:space="preserve"> קצת סבלנות,</w:t>
      </w:r>
      <w:r w:rsidR="00E24A77">
        <w:rPr>
          <w:rFonts w:hint="cs"/>
          <w:rtl/>
          <w:lang w:val="en-GB"/>
        </w:rPr>
        <w:t xml:space="preserve"> בעוד חצי שנה, שנה </w:t>
      </w:r>
      <w:bookmarkStart w:id="1327" w:name="_ETM_Q1_6859431"/>
      <w:bookmarkEnd w:id="1327"/>
      <w:r w:rsidR="00E24A77">
        <w:rPr>
          <w:rFonts w:hint="cs"/>
          <w:rtl/>
          <w:lang w:val="en-GB"/>
        </w:rPr>
        <w:t xml:space="preserve">זה ייגמר. </w:t>
      </w:r>
      <w:r>
        <w:rPr>
          <w:rFonts w:hint="cs"/>
          <w:rtl/>
          <w:lang w:val="en-GB"/>
        </w:rPr>
        <w:t xml:space="preserve"> </w:t>
      </w:r>
    </w:p>
    <w:p w:rsidR="0077209F" w:rsidRDefault="0077209F" w:rsidP="001B2EEC">
      <w:pPr>
        <w:ind w:firstLine="0"/>
        <w:rPr>
          <w:rtl/>
          <w:lang w:val="en-GB"/>
        </w:rPr>
      </w:pPr>
    </w:p>
    <w:p w:rsidR="00E24A77" w:rsidRDefault="00E24A77" w:rsidP="00E24A77">
      <w:pPr>
        <w:pStyle w:val="a4"/>
        <w:keepNext/>
        <w:rPr>
          <w:rtl/>
          <w:lang w:val="en-GB"/>
        </w:rPr>
      </w:pPr>
      <w:bookmarkStart w:id="1328" w:name="_ETM_Q1_6878603"/>
      <w:bookmarkStart w:id="1329" w:name="ET_speaker_6228_138"/>
      <w:bookmarkEnd w:id="1328"/>
      <w:r w:rsidRPr="00E24A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E24A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9"/>
    </w:p>
    <w:p w:rsidR="00E24A77" w:rsidRDefault="00E24A77" w:rsidP="00E24A77">
      <w:pPr>
        <w:pStyle w:val="KeepWithNext"/>
        <w:rPr>
          <w:rtl/>
          <w:lang w:val="en-GB"/>
        </w:rPr>
      </w:pPr>
    </w:p>
    <w:p w:rsidR="0077209F" w:rsidRDefault="0077209F" w:rsidP="00B678AA">
      <w:pPr>
        <w:ind w:firstLine="0"/>
        <w:rPr>
          <w:rtl/>
          <w:lang w:val="en-GB"/>
        </w:rPr>
      </w:pPr>
      <w:bookmarkStart w:id="1330" w:name="_ETM_Q1_6878970"/>
      <w:bookmarkStart w:id="1331" w:name="_ETM_Q1_6879021"/>
      <w:bookmarkEnd w:id="1330"/>
      <w:bookmarkEnd w:id="1331"/>
      <w:r>
        <w:rPr>
          <w:rtl/>
          <w:lang w:val="en-GB"/>
        </w:rPr>
        <w:tab/>
      </w:r>
      <w:r w:rsidR="005C7E51">
        <w:rPr>
          <w:rFonts w:hint="cs"/>
          <w:rtl/>
          <w:lang w:val="en-GB"/>
        </w:rPr>
        <w:t>אני יושבת פה כמעט שעתיים</w:t>
      </w:r>
      <w:r w:rsidR="00B678AA">
        <w:rPr>
          <w:rFonts w:hint="cs"/>
          <w:rtl/>
          <w:lang w:val="en-GB"/>
        </w:rPr>
        <w:t xml:space="preserve"> ו</w:t>
      </w:r>
      <w:r w:rsidR="005C7E51">
        <w:rPr>
          <w:rFonts w:hint="cs"/>
          <w:rtl/>
          <w:lang w:val="en-GB"/>
        </w:rPr>
        <w:t xml:space="preserve">מחכה </w:t>
      </w:r>
      <w:r>
        <w:rPr>
          <w:rFonts w:hint="cs"/>
          <w:rtl/>
          <w:lang w:val="en-GB"/>
        </w:rPr>
        <w:t xml:space="preserve">לראות </w:t>
      </w:r>
      <w:r w:rsidR="005C7E51">
        <w:rPr>
          <w:rFonts w:hint="cs"/>
          <w:rtl/>
          <w:lang w:val="en-GB"/>
        </w:rPr>
        <w:t xml:space="preserve">את הנתונים, מחכה לראות את תמונת המצב של משרד הבריאות. מה </w:t>
      </w:r>
      <w:bookmarkStart w:id="1332" w:name="_ETM_Q1_6924522"/>
      <w:bookmarkEnd w:id="1332"/>
      <w:r w:rsidR="005C7E51">
        <w:rPr>
          <w:rFonts w:hint="cs"/>
          <w:rtl/>
          <w:lang w:val="en-GB"/>
        </w:rPr>
        <w:t xml:space="preserve">רציתי לראות? רציתי לראות את הנתונים על התחלואה בארץ </w:t>
      </w:r>
      <w:bookmarkStart w:id="1333" w:name="_ETM_Q1_6926627"/>
      <w:bookmarkEnd w:id="1333"/>
      <w:r w:rsidR="005C7E51">
        <w:rPr>
          <w:rFonts w:hint="cs"/>
          <w:rtl/>
          <w:lang w:val="en-GB"/>
        </w:rPr>
        <w:t xml:space="preserve">ובעולם כיום, לראות אם הצעדים שהפעילו הם </w:t>
      </w:r>
      <w:bookmarkStart w:id="1334" w:name="_ETM_Q1_6935688"/>
      <w:bookmarkEnd w:id="1334"/>
      <w:r w:rsidR="005C7E51">
        <w:rPr>
          <w:rFonts w:hint="cs"/>
          <w:rtl/>
          <w:lang w:val="en-GB"/>
        </w:rPr>
        <w:t xml:space="preserve">יעילים, אם הפיקוח הטכנולוגי </w:t>
      </w:r>
      <w:r>
        <w:rPr>
          <w:rFonts w:hint="cs"/>
          <w:rtl/>
          <w:lang w:val="en-GB"/>
        </w:rPr>
        <w:t>היה יע</w:t>
      </w:r>
      <w:r w:rsidR="005C7E51">
        <w:rPr>
          <w:rFonts w:hint="cs"/>
          <w:rtl/>
          <w:lang w:val="en-GB"/>
        </w:rPr>
        <w:t>יל בעולם.</w:t>
      </w:r>
      <w:r>
        <w:rPr>
          <w:rFonts w:hint="cs"/>
          <w:rtl/>
          <w:lang w:val="en-GB"/>
        </w:rPr>
        <w:t xml:space="preserve"> אני מ</w:t>
      </w:r>
      <w:r w:rsidR="005C7E51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פה שבדיון הבא נראה את כל הנתונים</w:t>
      </w:r>
      <w:r w:rsidR="005C7E51">
        <w:rPr>
          <w:rFonts w:hint="cs"/>
          <w:rtl/>
          <w:lang w:val="en-GB"/>
        </w:rPr>
        <w:t>.</w:t>
      </w:r>
    </w:p>
    <w:p w:rsidR="0077209F" w:rsidRDefault="0077209F" w:rsidP="001B2EEC">
      <w:pPr>
        <w:ind w:firstLine="0"/>
        <w:rPr>
          <w:rtl/>
          <w:lang w:val="en-GB"/>
        </w:rPr>
      </w:pPr>
    </w:p>
    <w:p w:rsidR="005C7E51" w:rsidRDefault="005C7E51" w:rsidP="005C7E51">
      <w:pPr>
        <w:pStyle w:val="a4"/>
        <w:keepNext/>
        <w:rPr>
          <w:rtl/>
          <w:lang w:val="en-GB"/>
        </w:rPr>
      </w:pPr>
      <w:bookmarkStart w:id="1335" w:name="_ETM_Q1_6956807"/>
      <w:bookmarkStart w:id="1336" w:name="ET_speaker_6044_139"/>
      <w:bookmarkEnd w:id="1335"/>
      <w:r w:rsidRPr="005C7E51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5C7E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6"/>
    </w:p>
    <w:p w:rsidR="005C7E51" w:rsidRDefault="005C7E51" w:rsidP="005C7E51">
      <w:pPr>
        <w:pStyle w:val="KeepWithNext"/>
        <w:rPr>
          <w:rtl/>
          <w:lang w:val="en-GB"/>
        </w:rPr>
      </w:pPr>
    </w:p>
    <w:p w:rsidR="0077209F" w:rsidRDefault="0077209F" w:rsidP="009443D8">
      <w:pPr>
        <w:rPr>
          <w:rtl/>
          <w:lang w:val="en-GB"/>
        </w:rPr>
      </w:pPr>
      <w:bookmarkStart w:id="1337" w:name="_ETM_Q1_6957237"/>
      <w:bookmarkStart w:id="1338" w:name="_ETM_Q1_6957270"/>
      <w:bookmarkEnd w:id="1337"/>
      <w:bookmarkEnd w:id="1338"/>
      <w:r>
        <w:rPr>
          <w:rFonts w:hint="cs"/>
          <w:rtl/>
          <w:lang w:val="en-GB"/>
        </w:rPr>
        <w:t>אם היינ</w:t>
      </w:r>
      <w:r w:rsidR="005C7E51">
        <w:rPr>
          <w:rFonts w:hint="cs"/>
          <w:rtl/>
          <w:lang w:val="en-GB"/>
        </w:rPr>
        <w:t>ו מחליטים שאנחנו מ</w:t>
      </w:r>
      <w:r w:rsidR="004346F4">
        <w:rPr>
          <w:rFonts w:hint="cs"/>
          <w:rtl/>
          <w:lang w:val="en-GB"/>
        </w:rPr>
        <w:t>אריכים</w:t>
      </w:r>
      <w:r w:rsidR="005C7E51">
        <w:rPr>
          <w:rFonts w:hint="cs"/>
          <w:rtl/>
          <w:lang w:val="en-GB"/>
        </w:rPr>
        <w:t xml:space="preserve"> את החוק </w:t>
      </w:r>
      <w:bookmarkStart w:id="1339" w:name="_ETM_Q1_6958763"/>
      <w:bookmarkEnd w:id="1339"/>
      <w:r w:rsidR="005C7E51">
        <w:rPr>
          <w:rFonts w:hint="cs"/>
          <w:rtl/>
          <w:lang w:val="en-GB"/>
        </w:rPr>
        <w:t>כמות שהוא</w:t>
      </w:r>
      <w:r w:rsidR="004346F4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ודאי ש</w:t>
      </w:r>
      <w:r w:rsidR="004346F4">
        <w:rPr>
          <w:rFonts w:hint="cs"/>
          <w:rtl/>
          <w:lang w:val="en-GB"/>
        </w:rPr>
        <w:t xml:space="preserve">היה </w:t>
      </w:r>
      <w:r>
        <w:rPr>
          <w:rFonts w:hint="cs"/>
          <w:rtl/>
          <w:lang w:val="en-GB"/>
        </w:rPr>
        <w:t>צר</w:t>
      </w:r>
      <w:r w:rsidR="005C7E5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ך לתת </w:t>
      </w:r>
      <w:r w:rsidR="005C7E51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את הנתונים. כרגע מדובר בנקודה </w:t>
      </w:r>
      <w:r w:rsidR="005C7E51">
        <w:rPr>
          <w:rFonts w:hint="cs"/>
          <w:rtl/>
          <w:lang w:val="en-GB"/>
        </w:rPr>
        <w:t xml:space="preserve">מאוד ספציפית, </w:t>
      </w:r>
      <w:r w:rsidR="004346F4">
        <w:rPr>
          <w:rFonts w:hint="cs"/>
          <w:rtl/>
          <w:lang w:val="en-GB"/>
        </w:rPr>
        <w:t>מדובר בעיקר ב-</w:t>
      </w:r>
      <w:r w:rsidR="005C7E51">
        <w:rPr>
          <w:rFonts w:hint="cs"/>
          <w:rtl/>
          <w:lang w:val="en-GB"/>
        </w:rPr>
        <w:t>7א</w:t>
      </w:r>
      <w:r>
        <w:rPr>
          <w:rFonts w:hint="cs"/>
          <w:rtl/>
          <w:lang w:val="en-GB"/>
        </w:rPr>
        <w:t xml:space="preserve"> </w:t>
      </w:r>
      <w:bookmarkStart w:id="1340" w:name="_ETM_Q1_6967262"/>
      <w:bookmarkEnd w:id="1340"/>
      <w:r w:rsidR="005C7E51">
        <w:rPr>
          <w:rFonts w:hint="cs"/>
          <w:rtl/>
          <w:lang w:val="en-GB"/>
        </w:rPr>
        <w:t>והנגזרת של</w:t>
      </w:r>
      <w:r w:rsidR="004346F4">
        <w:rPr>
          <w:rFonts w:hint="cs"/>
          <w:rtl/>
          <w:lang w:val="en-GB"/>
        </w:rPr>
        <w:t xml:space="preserve">ו. </w:t>
      </w:r>
      <w:r w:rsidR="005C7E51">
        <w:rPr>
          <w:rFonts w:hint="cs"/>
          <w:rtl/>
          <w:lang w:val="en-GB"/>
        </w:rPr>
        <w:t xml:space="preserve">אנחנו </w:t>
      </w:r>
      <w:r w:rsidR="004346F4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>מ</w:t>
      </w:r>
      <w:r w:rsidR="005C7E51">
        <w:rPr>
          <w:rFonts w:hint="cs"/>
          <w:rtl/>
          <w:lang w:val="en-GB"/>
        </w:rPr>
        <w:t>דברים על כניסות ויציאות ל</w:t>
      </w:r>
      <w:r>
        <w:rPr>
          <w:rFonts w:hint="cs"/>
          <w:rtl/>
          <w:lang w:val="en-GB"/>
        </w:rPr>
        <w:t>חו</w:t>
      </w:r>
      <w:r w:rsidR="005C7E51">
        <w:rPr>
          <w:rFonts w:hint="cs"/>
          <w:rtl/>
          <w:lang w:val="en-GB"/>
        </w:rPr>
        <w:t>"</w:t>
      </w:r>
      <w:r w:rsidR="004346F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</w:t>
      </w:r>
      <w:r w:rsidR="005C7E51">
        <w:rPr>
          <w:rFonts w:hint="cs"/>
          <w:rtl/>
          <w:lang w:val="en-GB"/>
        </w:rPr>
        <w:t>דרך ה</w:t>
      </w:r>
      <w:r>
        <w:rPr>
          <w:rFonts w:hint="cs"/>
          <w:rtl/>
          <w:lang w:val="en-GB"/>
        </w:rPr>
        <w:t xml:space="preserve">יבשה, </w:t>
      </w:r>
      <w:r w:rsidR="005C7E51">
        <w:rPr>
          <w:rFonts w:hint="cs"/>
          <w:rtl/>
          <w:lang w:val="en-GB"/>
        </w:rPr>
        <w:t xml:space="preserve">האוויר </w:t>
      </w:r>
      <w:bookmarkStart w:id="1341" w:name="_ETM_Q1_6976938"/>
      <w:bookmarkEnd w:id="1341"/>
      <w:r w:rsidR="005C7E51">
        <w:rPr>
          <w:rFonts w:hint="cs"/>
          <w:rtl/>
          <w:lang w:val="en-GB"/>
        </w:rPr>
        <w:t>והים</w:t>
      </w:r>
      <w:r w:rsidR="004346F4">
        <w:rPr>
          <w:rFonts w:hint="cs"/>
          <w:rtl/>
          <w:lang w:val="en-GB"/>
        </w:rPr>
        <w:t>. שמענו ש</w:t>
      </w:r>
      <w:r w:rsidR="00164EF2">
        <w:rPr>
          <w:rFonts w:hint="cs"/>
          <w:rtl/>
          <w:lang w:val="en-GB"/>
        </w:rPr>
        <w:t>לא מזמן הי</w:t>
      </w:r>
      <w:r>
        <w:rPr>
          <w:rFonts w:hint="cs"/>
          <w:rtl/>
          <w:lang w:val="en-GB"/>
        </w:rPr>
        <w:t>י</w:t>
      </w:r>
      <w:r w:rsidR="00164EF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ה התפרצות בס</w:t>
      </w:r>
      <w:r w:rsidR="00164EF2">
        <w:rPr>
          <w:rFonts w:hint="cs"/>
          <w:rtl/>
          <w:lang w:val="en-GB"/>
        </w:rPr>
        <w:t xml:space="preserve">ין. אם זה </w:t>
      </w:r>
      <w:r w:rsidR="004346F4">
        <w:rPr>
          <w:rFonts w:hint="cs"/>
          <w:rtl/>
          <w:lang w:val="en-GB"/>
        </w:rPr>
        <w:t xml:space="preserve">היה </w:t>
      </w:r>
      <w:r w:rsidR="00164EF2">
        <w:rPr>
          <w:rFonts w:hint="cs"/>
          <w:rtl/>
          <w:lang w:val="en-GB"/>
        </w:rPr>
        <w:t xml:space="preserve">הדבר שכרגע </w:t>
      </w:r>
      <w:r w:rsidR="004346F4">
        <w:rPr>
          <w:rFonts w:hint="cs"/>
          <w:rtl/>
          <w:lang w:val="en-GB"/>
        </w:rPr>
        <w:t xml:space="preserve">היינו </w:t>
      </w:r>
      <w:r w:rsidR="00164EF2">
        <w:rPr>
          <w:rFonts w:hint="cs"/>
          <w:rtl/>
          <w:lang w:val="en-GB"/>
        </w:rPr>
        <w:t xml:space="preserve">משאירים כחסם, </w:t>
      </w:r>
      <w:r>
        <w:rPr>
          <w:rFonts w:hint="cs"/>
          <w:rtl/>
          <w:lang w:val="en-GB"/>
        </w:rPr>
        <w:t xml:space="preserve">ודאי </w:t>
      </w:r>
      <w:r w:rsidR="00164EF2">
        <w:rPr>
          <w:rFonts w:hint="cs"/>
          <w:rtl/>
          <w:lang w:val="en-GB"/>
        </w:rPr>
        <w:t>ש</w:t>
      </w:r>
      <w:r w:rsidR="004346F4">
        <w:rPr>
          <w:rFonts w:hint="cs"/>
          <w:rtl/>
          <w:lang w:val="en-GB"/>
        </w:rPr>
        <w:t>היינו</w:t>
      </w:r>
      <w:r>
        <w:rPr>
          <w:rFonts w:hint="cs"/>
          <w:rtl/>
          <w:lang w:val="en-GB"/>
        </w:rPr>
        <w:t xml:space="preserve"> </w:t>
      </w:r>
      <w:r w:rsidR="004346F4">
        <w:rPr>
          <w:rFonts w:hint="cs"/>
          <w:rtl/>
          <w:lang w:val="en-GB"/>
        </w:rPr>
        <w:t xml:space="preserve">מבקשים </w:t>
      </w:r>
      <w:r w:rsidR="00164EF2">
        <w:rPr>
          <w:rFonts w:hint="cs"/>
          <w:rtl/>
          <w:lang w:val="en-GB"/>
        </w:rPr>
        <w:t xml:space="preserve">נתונים כלליים ממשרד הבריאות </w:t>
      </w:r>
      <w:bookmarkStart w:id="1342" w:name="_ETM_Q1_6987984"/>
      <w:bookmarkEnd w:id="1342"/>
      <w:r w:rsidR="00164EF2">
        <w:rPr>
          <w:rFonts w:hint="cs"/>
          <w:rtl/>
          <w:lang w:val="en-GB"/>
        </w:rPr>
        <w:t>על המצב ב</w:t>
      </w:r>
      <w:r w:rsidR="004346F4">
        <w:rPr>
          <w:rFonts w:hint="cs"/>
          <w:rtl/>
          <w:lang w:val="en-GB"/>
        </w:rPr>
        <w:t>ארץ</w:t>
      </w:r>
      <w:r w:rsidR="009443D8">
        <w:rPr>
          <w:rFonts w:hint="cs"/>
          <w:rtl/>
          <w:lang w:val="en-GB"/>
        </w:rPr>
        <w:t>.</w:t>
      </w:r>
      <w:r w:rsidR="00164EF2">
        <w:rPr>
          <w:rFonts w:hint="cs"/>
          <w:rtl/>
          <w:lang w:val="en-GB"/>
        </w:rPr>
        <w:t xml:space="preserve"> </w:t>
      </w:r>
      <w:bookmarkStart w:id="1343" w:name="_ETM_Q1_6992695"/>
      <w:bookmarkEnd w:id="1343"/>
      <w:r w:rsidR="00164EF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77209F" w:rsidRDefault="0077209F" w:rsidP="001B2EEC">
      <w:pPr>
        <w:ind w:firstLine="0"/>
        <w:rPr>
          <w:rtl/>
          <w:lang w:val="en-GB"/>
        </w:rPr>
      </w:pPr>
    </w:p>
    <w:p w:rsidR="00164EF2" w:rsidRDefault="00164EF2" w:rsidP="00164EF2">
      <w:pPr>
        <w:pStyle w:val="a4"/>
        <w:keepNext/>
        <w:rPr>
          <w:rtl/>
          <w:lang w:val="en-GB"/>
        </w:rPr>
      </w:pPr>
      <w:bookmarkStart w:id="1344" w:name="_ETM_Q1_6998968"/>
      <w:bookmarkStart w:id="1345" w:name="ET_speaker_6228_140"/>
      <w:bookmarkEnd w:id="1344"/>
      <w:r w:rsidRPr="00164E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164E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5"/>
    </w:p>
    <w:p w:rsidR="00164EF2" w:rsidRDefault="00164EF2" w:rsidP="00164EF2">
      <w:pPr>
        <w:pStyle w:val="KeepWithNext"/>
        <w:rPr>
          <w:rtl/>
          <w:lang w:val="en-GB"/>
        </w:rPr>
      </w:pPr>
    </w:p>
    <w:p w:rsidR="0077209F" w:rsidRDefault="0077209F" w:rsidP="009443D8">
      <w:pPr>
        <w:ind w:firstLine="0"/>
        <w:rPr>
          <w:rtl/>
          <w:lang w:val="en-GB"/>
        </w:rPr>
      </w:pPr>
      <w:bookmarkStart w:id="1346" w:name="_ETM_Q1_6999381"/>
      <w:bookmarkStart w:id="1347" w:name="_ETM_Q1_6999426"/>
      <w:bookmarkEnd w:id="1346"/>
      <w:bookmarkEnd w:id="1347"/>
      <w:r>
        <w:rPr>
          <w:rtl/>
          <w:lang w:val="en-GB"/>
        </w:rPr>
        <w:tab/>
      </w:r>
      <w:r w:rsidR="004346F4">
        <w:rPr>
          <w:rFonts w:hint="cs"/>
          <w:rtl/>
          <w:lang w:val="en-GB"/>
        </w:rPr>
        <w:t xml:space="preserve">אם אנחנו מדברים רק על היציאה והכניסה </w:t>
      </w:r>
      <w:bookmarkStart w:id="1348" w:name="_ETM_Q1_6995083"/>
      <w:bookmarkEnd w:id="1348"/>
      <w:r w:rsidR="004346F4">
        <w:rPr>
          <w:rFonts w:hint="cs"/>
          <w:rtl/>
          <w:lang w:val="en-GB"/>
        </w:rPr>
        <w:t>לארץ</w:t>
      </w:r>
      <w:r w:rsidR="009443D8">
        <w:rPr>
          <w:rFonts w:hint="cs"/>
          <w:rtl/>
          <w:lang w:val="en-GB"/>
        </w:rPr>
        <w:t>,</w:t>
      </w:r>
      <w:r w:rsidR="004346F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למה לא להשאיר את זה ב</w:t>
      </w:r>
      <w:r w:rsidR="004346F4">
        <w:rPr>
          <w:rFonts w:hint="cs"/>
          <w:rtl/>
          <w:lang w:val="en-GB"/>
        </w:rPr>
        <w:t>הוראת שעה לחודשי</w:t>
      </w:r>
      <w:bookmarkStart w:id="1349" w:name="_ETM_Q1_7001497"/>
      <w:bookmarkEnd w:id="1349"/>
      <w:r w:rsidR="004346F4">
        <w:rPr>
          <w:rFonts w:hint="cs"/>
          <w:rtl/>
          <w:lang w:val="en-GB"/>
        </w:rPr>
        <w:t xml:space="preserve">ים או לחצי שנה? </w:t>
      </w:r>
      <w:r>
        <w:rPr>
          <w:rFonts w:hint="cs"/>
          <w:rtl/>
          <w:lang w:val="en-GB"/>
        </w:rPr>
        <w:t xml:space="preserve"> </w:t>
      </w:r>
    </w:p>
    <w:p w:rsidR="0077209F" w:rsidRDefault="0077209F" w:rsidP="0077209F">
      <w:pPr>
        <w:ind w:firstLine="0"/>
        <w:rPr>
          <w:rtl/>
          <w:lang w:val="en-GB"/>
        </w:rPr>
      </w:pPr>
    </w:p>
    <w:p w:rsidR="004346F4" w:rsidRDefault="004346F4" w:rsidP="004346F4">
      <w:pPr>
        <w:pStyle w:val="a4"/>
        <w:keepNext/>
        <w:rPr>
          <w:rtl/>
          <w:lang w:val="en-GB"/>
        </w:rPr>
      </w:pPr>
      <w:bookmarkStart w:id="1350" w:name="ET_speaker_6044_141"/>
      <w:r w:rsidRPr="004346F4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4346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0"/>
    </w:p>
    <w:p w:rsidR="004346F4" w:rsidRDefault="004346F4" w:rsidP="004346F4">
      <w:pPr>
        <w:pStyle w:val="KeepWithNext"/>
        <w:rPr>
          <w:rtl/>
          <w:lang w:val="en-GB"/>
        </w:rPr>
      </w:pPr>
    </w:p>
    <w:p w:rsidR="0077209F" w:rsidRDefault="004346F4" w:rsidP="004346F4">
      <w:pPr>
        <w:rPr>
          <w:rtl/>
          <w:lang w:val="en-GB"/>
        </w:rPr>
      </w:pPr>
      <w:r>
        <w:rPr>
          <w:rFonts w:hint="cs"/>
          <w:rtl/>
          <w:lang w:val="en-GB"/>
        </w:rPr>
        <w:t>זאת הוראת שעה. אנ</w:t>
      </w:r>
      <w:r w:rsidR="0077209F">
        <w:rPr>
          <w:rFonts w:hint="cs"/>
          <w:rtl/>
          <w:lang w:val="en-GB"/>
        </w:rPr>
        <w:t>חנו מ</w:t>
      </w:r>
      <w:r>
        <w:rPr>
          <w:rFonts w:hint="cs"/>
          <w:rtl/>
          <w:lang w:val="en-GB"/>
        </w:rPr>
        <w:t>ח</w:t>
      </w:r>
      <w:r w:rsidR="0077209F">
        <w:rPr>
          <w:rFonts w:hint="cs"/>
          <w:rtl/>
          <w:lang w:val="en-GB"/>
        </w:rPr>
        <w:t>דשים את התקנות</w:t>
      </w:r>
      <w:r>
        <w:rPr>
          <w:rFonts w:hint="cs"/>
          <w:rtl/>
          <w:lang w:val="en-GB"/>
        </w:rPr>
        <w:t>.</w:t>
      </w:r>
      <w:r w:rsidR="0077209F">
        <w:rPr>
          <w:rFonts w:hint="cs"/>
          <w:rtl/>
          <w:lang w:val="en-GB"/>
        </w:rPr>
        <w:t xml:space="preserve"> </w:t>
      </w:r>
    </w:p>
    <w:p w:rsidR="0077209F" w:rsidRDefault="0077209F" w:rsidP="0077209F">
      <w:pPr>
        <w:ind w:firstLine="0"/>
        <w:rPr>
          <w:rtl/>
          <w:lang w:val="en-GB"/>
        </w:rPr>
      </w:pPr>
    </w:p>
    <w:p w:rsidR="004346F4" w:rsidRDefault="004346F4" w:rsidP="004346F4">
      <w:pPr>
        <w:pStyle w:val="a4"/>
        <w:keepNext/>
        <w:rPr>
          <w:rtl/>
          <w:lang w:val="en-GB"/>
        </w:rPr>
      </w:pPr>
      <w:bookmarkStart w:id="1351" w:name="ET_speaker_6228_142"/>
      <w:r w:rsidRPr="004346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4346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1"/>
    </w:p>
    <w:p w:rsidR="004346F4" w:rsidRDefault="004346F4" w:rsidP="004346F4">
      <w:pPr>
        <w:pStyle w:val="KeepWithNext"/>
        <w:rPr>
          <w:rtl/>
          <w:lang w:val="en-GB"/>
        </w:rPr>
      </w:pPr>
    </w:p>
    <w:p w:rsidR="0077209F" w:rsidRDefault="0077209F" w:rsidP="004346F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יש תקנות בריאות העם </w:t>
      </w:r>
      <w:r w:rsidR="004346F4">
        <w:rPr>
          <w:rFonts w:hint="cs"/>
          <w:rtl/>
          <w:lang w:val="en-GB"/>
        </w:rPr>
        <w:t xml:space="preserve">שמגדירות </w:t>
      </w:r>
      <w:bookmarkStart w:id="1352" w:name="_ETM_Q1_7012540"/>
      <w:bookmarkEnd w:id="1352"/>
      <w:r w:rsidR="004346F4">
        <w:rPr>
          <w:rFonts w:hint="cs"/>
          <w:rtl/>
          <w:lang w:val="en-GB"/>
        </w:rPr>
        <w:t>מה זה בידוד, שמכריחות את החולה להישאר בבידוד.</w:t>
      </w:r>
    </w:p>
    <w:p w:rsidR="0077209F" w:rsidRDefault="0077209F" w:rsidP="0077209F">
      <w:pPr>
        <w:ind w:firstLine="0"/>
        <w:rPr>
          <w:rtl/>
          <w:lang w:val="en-GB"/>
        </w:rPr>
      </w:pPr>
    </w:p>
    <w:p w:rsidR="0077209F" w:rsidRDefault="0077209F" w:rsidP="0077209F">
      <w:pPr>
        <w:ind w:firstLine="0"/>
        <w:rPr>
          <w:rtl/>
          <w:lang w:val="en-GB"/>
        </w:rPr>
      </w:pPr>
    </w:p>
    <w:p w:rsidR="004346F4" w:rsidRDefault="004346F4" w:rsidP="004346F4">
      <w:pPr>
        <w:pStyle w:val="a4"/>
        <w:keepNext/>
        <w:rPr>
          <w:rtl/>
          <w:lang w:val="en-GB"/>
        </w:rPr>
      </w:pPr>
      <w:bookmarkStart w:id="1353" w:name="ET_speaker_נעה_בן_שבת_143"/>
      <w:r w:rsidRPr="004346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4346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3"/>
    </w:p>
    <w:p w:rsidR="004346F4" w:rsidRDefault="004346F4" w:rsidP="004346F4">
      <w:pPr>
        <w:pStyle w:val="KeepWithNext"/>
        <w:rPr>
          <w:rtl/>
          <w:lang w:val="en-GB"/>
        </w:rPr>
      </w:pPr>
    </w:p>
    <w:p w:rsidR="0080418A" w:rsidRPr="0080418A" w:rsidRDefault="0080418A" w:rsidP="0080418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ההצעה </w:t>
      </w:r>
      <w:bookmarkStart w:id="1354" w:name="_ETM_Q1_7018097"/>
      <w:bookmarkEnd w:id="1354"/>
      <w:r>
        <w:rPr>
          <w:rFonts w:hint="cs"/>
          <w:rtl/>
          <w:lang w:val="en-GB"/>
        </w:rPr>
        <w:t xml:space="preserve">של משרד הבריאות היא להאריך כרגע את ההוראות </w:t>
      </w:r>
      <w:bookmarkStart w:id="1355" w:name="_ETM_Q1_7020748"/>
      <w:bookmarkEnd w:id="1355"/>
      <w:r>
        <w:rPr>
          <w:rFonts w:hint="cs"/>
          <w:rtl/>
          <w:lang w:val="en-GB"/>
        </w:rPr>
        <w:t>המצומצמות בשנה. את מציעה להאריך את החוק בפחות?</w:t>
      </w:r>
    </w:p>
    <w:p w:rsidR="004346F4" w:rsidRPr="004346F4" w:rsidRDefault="004346F4" w:rsidP="004346F4">
      <w:pPr>
        <w:rPr>
          <w:rtl/>
          <w:lang w:val="en-GB"/>
        </w:rPr>
      </w:pPr>
    </w:p>
    <w:p w:rsidR="0080418A" w:rsidRDefault="0080418A" w:rsidP="0080418A">
      <w:pPr>
        <w:pStyle w:val="a4"/>
        <w:keepNext/>
        <w:rPr>
          <w:rtl/>
          <w:lang w:val="en-GB"/>
        </w:rPr>
      </w:pPr>
      <w:bookmarkStart w:id="1356" w:name="_ETM_Q1_7023043"/>
      <w:bookmarkStart w:id="1357" w:name="ET_speaker_6228_144"/>
      <w:bookmarkEnd w:id="1356"/>
      <w:r w:rsidRPr="008041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8041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7"/>
    </w:p>
    <w:p w:rsidR="0080418A" w:rsidRDefault="0080418A" w:rsidP="0080418A">
      <w:pPr>
        <w:pStyle w:val="KeepWithNext"/>
        <w:rPr>
          <w:rtl/>
          <w:lang w:val="en-GB"/>
        </w:rPr>
      </w:pPr>
    </w:p>
    <w:p w:rsidR="0077209F" w:rsidRDefault="0080418A" w:rsidP="0080418A">
      <w:pPr>
        <w:rPr>
          <w:rtl/>
          <w:lang w:val="en-GB"/>
        </w:rPr>
      </w:pPr>
      <w:bookmarkStart w:id="1358" w:name="_ETM_Q1_7023461"/>
      <w:bookmarkStart w:id="1359" w:name="_ETM_Q1_7023498"/>
      <w:bookmarkEnd w:id="1358"/>
      <w:bookmarkEnd w:id="1359"/>
      <w:r>
        <w:rPr>
          <w:rFonts w:hint="cs"/>
          <w:rtl/>
          <w:lang w:val="en-GB"/>
        </w:rPr>
        <w:t xml:space="preserve">כן.  </w:t>
      </w:r>
    </w:p>
    <w:p w:rsidR="0077209F" w:rsidRDefault="0077209F" w:rsidP="0077209F">
      <w:pPr>
        <w:ind w:firstLine="0"/>
        <w:rPr>
          <w:rtl/>
          <w:lang w:val="en-GB"/>
        </w:rPr>
      </w:pPr>
    </w:p>
    <w:p w:rsidR="0080418A" w:rsidRDefault="0080418A" w:rsidP="0080418A">
      <w:pPr>
        <w:pStyle w:val="a4"/>
        <w:keepNext/>
        <w:rPr>
          <w:rtl/>
          <w:lang w:val="en-GB"/>
        </w:rPr>
      </w:pPr>
      <w:bookmarkStart w:id="1360" w:name="ET_speaker_6044_145"/>
      <w:r w:rsidRPr="0080418A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8041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0"/>
    </w:p>
    <w:p w:rsidR="0080418A" w:rsidRDefault="0080418A" w:rsidP="0080418A">
      <w:pPr>
        <w:pStyle w:val="KeepWithNext"/>
        <w:rPr>
          <w:rtl/>
          <w:lang w:val="en-GB"/>
        </w:rPr>
      </w:pPr>
    </w:p>
    <w:p w:rsidR="0080418A" w:rsidRPr="0080418A" w:rsidRDefault="0080418A" w:rsidP="0080418A">
      <w:pPr>
        <w:rPr>
          <w:rtl/>
          <w:lang w:val="en-GB"/>
        </w:rPr>
      </w:pPr>
      <w:r>
        <w:rPr>
          <w:rFonts w:hint="cs"/>
          <w:rtl/>
          <w:lang w:val="en-GB"/>
        </w:rPr>
        <w:t>ג</w:t>
      </w:r>
      <w:bookmarkStart w:id="1361" w:name="_ETM_Q1_7027469"/>
      <w:bookmarkEnd w:id="1361"/>
      <w:r>
        <w:rPr>
          <w:rFonts w:hint="cs"/>
          <w:rtl/>
          <w:lang w:val="en-GB"/>
        </w:rPr>
        <w:t>ם את ההגבלות של כניסות ויציאות?</w:t>
      </w:r>
    </w:p>
    <w:p w:rsidR="0077209F" w:rsidRDefault="0077209F" w:rsidP="0077209F">
      <w:pPr>
        <w:ind w:firstLine="0"/>
        <w:rPr>
          <w:rtl/>
          <w:lang w:val="en-GB"/>
        </w:rPr>
      </w:pPr>
    </w:p>
    <w:p w:rsidR="0080418A" w:rsidRDefault="0080418A" w:rsidP="0080418A">
      <w:pPr>
        <w:pStyle w:val="a4"/>
        <w:keepNext/>
        <w:rPr>
          <w:rtl/>
          <w:lang w:val="en-GB"/>
        </w:rPr>
      </w:pPr>
      <w:bookmarkStart w:id="1362" w:name="ET_speaker_6228_146"/>
      <w:r w:rsidRPr="008041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8041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2"/>
    </w:p>
    <w:p w:rsidR="0080418A" w:rsidRDefault="0080418A" w:rsidP="0080418A">
      <w:pPr>
        <w:pStyle w:val="KeepWithNext"/>
        <w:rPr>
          <w:rtl/>
          <w:lang w:val="en-GB"/>
        </w:rPr>
      </w:pPr>
    </w:p>
    <w:p w:rsidR="0077209F" w:rsidRDefault="0080418A" w:rsidP="0080418A">
      <w:pPr>
        <w:rPr>
          <w:rtl/>
          <w:lang w:val="en-GB"/>
        </w:rPr>
      </w:pPr>
      <w:r>
        <w:rPr>
          <w:rFonts w:hint="cs"/>
          <w:rtl/>
          <w:lang w:val="en-GB"/>
        </w:rPr>
        <w:t>בטח.</w:t>
      </w:r>
    </w:p>
    <w:p w:rsidR="0077209F" w:rsidRDefault="0077209F" w:rsidP="0077209F">
      <w:pPr>
        <w:ind w:firstLine="0"/>
        <w:rPr>
          <w:rtl/>
          <w:lang w:val="en-GB"/>
        </w:rPr>
      </w:pPr>
    </w:p>
    <w:p w:rsidR="0080418A" w:rsidRDefault="0080418A" w:rsidP="0080418A">
      <w:pPr>
        <w:pStyle w:val="a4"/>
        <w:keepNext/>
        <w:rPr>
          <w:rtl/>
          <w:lang w:val="en-GB"/>
        </w:rPr>
      </w:pPr>
      <w:bookmarkStart w:id="1363" w:name="_ETM_Q1_7033291"/>
      <w:bookmarkStart w:id="1364" w:name="ET_speaker_6044_147"/>
      <w:bookmarkEnd w:id="1363"/>
      <w:r w:rsidRPr="0080418A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8041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4"/>
    </w:p>
    <w:p w:rsidR="0080418A" w:rsidRDefault="0080418A" w:rsidP="0080418A">
      <w:pPr>
        <w:pStyle w:val="KeepWithNext"/>
        <w:rPr>
          <w:rtl/>
          <w:lang w:val="en-GB"/>
        </w:rPr>
      </w:pPr>
    </w:p>
    <w:p w:rsidR="0080418A" w:rsidRPr="0080418A" w:rsidRDefault="0080418A" w:rsidP="0080418A">
      <w:pPr>
        <w:rPr>
          <w:rtl/>
          <w:lang w:val="en-GB"/>
        </w:rPr>
      </w:pPr>
      <w:bookmarkStart w:id="1365" w:name="_ETM_Q1_7033714"/>
      <w:bookmarkStart w:id="1366" w:name="_ETM_Q1_7033755"/>
      <w:bookmarkEnd w:id="1365"/>
      <w:bookmarkEnd w:id="1366"/>
      <w:r>
        <w:rPr>
          <w:rFonts w:hint="cs"/>
          <w:rtl/>
          <w:lang w:val="en-GB"/>
        </w:rPr>
        <w:t xml:space="preserve">אבל אמר משרד הבריאות </w:t>
      </w:r>
      <w:bookmarkStart w:id="1367" w:name="_ETM_Q1_7031073"/>
      <w:bookmarkEnd w:id="1367"/>
      <w:r>
        <w:rPr>
          <w:rFonts w:hint="cs"/>
          <w:rtl/>
          <w:lang w:val="en-GB"/>
        </w:rPr>
        <w:t>שבלי כל קשר הם רוצים לעבוד על חוק יותר גדול</w:t>
      </w:r>
      <w:bookmarkStart w:id="1368" w:name="_ETM_Q1_7031890"/>
      <w:bookmarkEnd w:id="1368"/>
      <w:r>
        <w:rPr>
          <w:rFonts w:hint="cs"/>
          <w:rtl/>
          <w:lang w:val="en-GB"/>
        </w:rPr>
        <w:t>.</w:t>
      </w:r>
    </w:p>
    <w:p w:rsidR="0077209F" w:rsidRDefault="0077209F" w:rsidP="0077209F">
      <w:pPr>
        <w:ind w:firstLine="0"/>
        <w:rPr>
          <w:rtl/>
          <w:lang w:val="en-GB"/>
        </w:rPr>
      </w:pPr>
    </w:p>
    <w:p w:rsidR="0080418A" w:rsidRDefault="0080418A" w:rsidP="0080418A">
      <w:pPr>
        <w:pStyle w:val="a4"/>
        <w:keepNext/>
        <w:rPr>
          <w:rtl/>
          <w:lang w:val="en-GB"/>
        </w:rPr>
      </w:pPr>
      <w:bookmarkStart w:id="1369" w:name="ET_speaker_6228_148"/>
      <w:r w:rsidRPr="008041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8041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9"/>
    </w:p>
    <w:p w:rsidR="0080418A" w:rsidRDefault="0080418A" w:rsidP="0080418A">
      <w:pPr>
        <w:pStyle w:val="KeepWithNext"/>
        <w:rPr>
          <w:rtl/>
          <w:lang w:val="en-GB"/>
        </w:rPr>
      </w:pPr>
    </w:p>
    <w:p w:rsidR="0077209F" w:rsidRDefault="0077209F" w:rsidP="0077209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80418A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>בינתיים</w:t>
      </w:r>
      <w:r w:rsidR="0080418A">
        <w:rPr>
          <w:rFonts w:hint="cs"/>
          <w:rtl/>
          <w:lang w:val="en-GB"/>
        </w:rPr>
        <w:t xml:space="preserve"> נאריך את החוק - -</w:t>
      </w:r>
    </w:p>
    <w:p w:rsidR="0077209F" w:rsidRDefault="0077209F" w:rsidP="0077209F">
      <w:pPr>
        <w:ind w:firstLine="0"/>
        <w:rPr>
          <w:rtl/>
          <w:lang w:val="en-GB"/>
        </w:rPr>
      </w:pPr>
    </w:p>
    <w:p w:rsidR="0080418A" w:rsidRDefault="0080418A" w:rsidP="0080418A">
      <w:pPr>
        <w:pStyle w:val="a4"/>
        <w:keepNext/>
        <w:rPr>
          <w:rtl/>
          <w:lang w:val="en-GB"/>
        </w:rPr>
      </w:pPr>
      <w:bookmarkStart w:id="1370" w:name="_ETM_Q1_7035720"/>
      <w:bookmarkStart w:id="1371" w:name="ET_speaker_6044_149"/>
      <w:bookmarkEnd w:id="1370"/>
      <w:r w:rsidRPr="0080418A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8041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1"/>
    </w:p>
    <w:p w:rsidR="0080418A" w:rsidRDefault="0080418A" w:rsidP="0080418A">
      <w:pPr>
        <w:pStyle w:val="KeepWithNext"/>
        <w:rPr>
          <w:rtl/>
          <w:lang w:val="en-GB"/>
        </w:rPr>
      </w:pPr>
    </w:p>
    <w:p w:rsidR="0077209F" w:rsidRDefault="009443D8" w:rsidP="009443D8">
      <w:pPr>
        <w:rPr>
          <w:rtl/>
          <w:lang w:val="en-GB"/>
        </w:rPr>
      </w:pPr>
      <w:bookmarkStart w:id="1372" w:name="_ETM_Q1_7036108"/>
      <w:bookmarkStart w:id="1373" w:name="_ETM_Q1_7036156"/>
      <w:bookmarkEnd w:id="1372"/>
      <w:bookmarkEnd w:id="1373"/>
      <w:r>
        <w:rPr>
          <w:rFonts w:hint="cs"/>
          <w:rtl/>
          <w:lang w:val="en-GB"/>
        </w:rPr>
        <w:t xml:space="preserve">החוק הזה מתייתר </w:t>
      </w:r>
      <w:r w:rsidR="0077209F">
        <w:rPr>
          <w:rFonts w:hint="cs"/>
          <w:rtl/>
          <w:lang w:val="en-GB"/>
        </w:rPr>
        <w:t xml:space="preserve">ברגע </w:t>
      </w:r>
      <w:r w:rsidR="0080418A">
        <w:rPr>
          <w:rFonts w:hint="cs"/>
          <w:rtl/>
          <w:lang w:val="en-GB"/>
        </w:rPr>
        <w:t>ש</w:t>
      </w:r>
      <w:r w:rsidR="0077209F">
        <w:rPr>
          <w:rFonts w:hint="cs"/>
          <w:rtl/>
          <w:lang w:val="en-GB"/>
        </w:rPr>
        <w:t>יהיה</w:t>
      </w:r>
      <w:r w:rsidR="0080418A">
        <w:rPr>
          <w:rFonts w:hint="cs"/>
          <w:rtl/>
          <w:lang w:val="en-GB"/>
        </w:rPr>
        <w:t xml:space="preserve"> </w:t>
      </w:r>
      <w:r w:rsidR="00FD244C">
        <w:rPr>
          <w:rFonts w:hint="cs"/>
          <w:rtl/>
          <w:lang w:val="en-GB"/>
        </w:rPr>
        <w:t>חוק</w:t>
      </w:r>
      <w:r>
        <w:rPr>
          <w:rFonts w:hint="cs"/>
          <w:rtl/>
          <w:lang w:val="en-GB"/>
        </w:rPr>
        <w:t>.</w:t>
      </w:r>
      <w:r w:rsidR="0080418A">
        <w:rPr>
          <w:rFonts w:hint="cs"/>
          <w:rtl/>
          <w:lang w:val="en-GB"/>
        </w:rPr>
        <w:t xml:space="preserve"> </w:t>
      </w:r>
      <w:bookmarkStart w:id="1374" w:name="_ETM_Q1_7046392"/>
      <w:bookmarkStart w:id="1375" w:name="_ETM_Q1_7047049"/>
      <w:bookmarkStart w:id="1376" w:name="_ETM_Q1_7057258"/>
      <w:bookmarkStart w:id="1377" w:name="_ETM_Q1_7062513"/>
      <w:bookmarkEnd w:id="1374"/>
      <w:bookmarkEnd w:id="1375"/>
      <w:bookmarkEnd w:id="1376"/>
      <w:bookmarkEnd w:id="1377"/>
      <w:r w:rsidR="00FD244C">
        <w:rPr>
          <w:rFonts w:hint="cs"/>
          <w:rtl/>
          <w:lang w:val="en-GB"/>
        </w:rPr>
        <w:t>משרד הבריאות הבין ש</w:t>
      </w:r>
      <w:r w:rsidR="0080418A">
        <w:rPr>
          <w:rFonts w:hint="cs"/>
          <w:rtl/>
          <w:lang w:val="en-GB"/>
        </w:rPr>
        <w:t>ביחס לתחלואה, ביחס לנתונ</w:t>
      </w:r>
      <w:r w:rsidR="00FD244C">
        <w:rPr>
          <w:rFonts w:hint="cs"/>
          <w:rtl/>
          <w:lang w:val="en-GB"/>
        </w:rPr>
        <w:t>ים שיש בידו</w:t>
      </w:r>
      <w:r w:rsidR="0080418A">
        <w:rPr>
          <w:rFonts w:hint="cs"/>
          <w:rtl/>
          <w:lang w:val="en-GB"/>
        </w:rPr>
        <w:t xml:space="preserve"> </w:t>
      </w:r>
      <w:bookmarkStart w:id="1378" w:name="_ETM_Q1_7067479"/>
      <w:bookmarkEnd w:id="1378"/>
      <w:r w:rsidR="0080418A">
        <w:rPr>
          <w:rFonts w:hint="cs"/>
          <w:rtl/>
          <w:lang w:val="en-GB"/>
        </w:rPr>
        <w:t xml:space="preserve">את מרב החוק </w:t>
      </w:r>
      <w:r w:rsidR="00FD244C">
        <w:rPr>
          <w:rFonts w:hint="cs"/>
          <w:rtl/>
          <w:lang w:val="en-GB"/>
        </w:rPr>
        <w:t>צריך להוריד.</w:t>
      </w:r>
      <w:r w:rsidR="00714806">
        <w:rPr>
          <w:rFonts w:hint="cs"/>
          <w:rtl/>
          <w:lang w:val="en-GB"/>
        </w:rPr>
        <w:t xml:space="preserve"> תמרה ליברמן, הומאופטית, בקשה.</w:t>
      </w:r>
      <w:r w:rsidR="00FD244C">
        <w:rPr>
          <w:rFonts w:hint="cs"/>
          <w:rtl/>
          <w:lang w:val="en-GB"/>
        </w:rPr>
        <w:t xml:space="preserve"> </w:t>
      </w:r>
      <w:r w:rsidR="0080418A">
        <w:rPr>
          <w:rFonts w:hint="cs"/>
          <w:rtl/>
          <w:lang w:val="en-GB"/>
        </w:rPr>
        <w:t xml:space="preserve"> </w:t>
      </w:r>
      <w:bookmarkStart w:id="1379" w:name="_ETM_Q1_7066164"/>
      <w:bookmarkStart w:id="1380" w:name="_ETM_Q1_7066210"/>
      <w:bookmarkStart w:id="1381" w:name="_ETM_Q1_7066353"/>
      <w:bookmarkStart w:id="1382" w:name="_ETM_Q1_7068931"/>
      <w:bookmarkStart w:id="1383" w:name="_ETM_Q1_7068981"/>
      <w:bookmarkStart w:id="1384" w:name="_ETM_Q1_7066396"/>
      <w:bookmarkStart w:id="1385" w:name="_ETM_Q1_7066509"/>
      <w:bookmarkStart w:id="1386" w:name="_ETM_Q1_7066561"/>
      <w:bookmarkStart w:id="1387" w:name="_ETM_Q1_7066656"/>
      <w:bookmarkStart w:id="1388" w:name="_ETM_Q1_7066714"/>
      <w:bookmarkEnd w:id="1379"/>
      <w:bookmarkEnd w:id="1380"/>
      <w:bookmarkEnd w:id="1381"/>
      <w:bookmarkEnd w:id="1382"/>
      <w:bookmarkEnd w:id="1383"/>
      <w:bookmarkEnd w:id="1384"/>
      <w:bookmarkEnd w:id="1385"/>
      <w:bookmarkEnd w:id="1386"/>
      <w:bookmarkEnd w:id="1387"/>
      <w:bookmarkEnd w:id="1388"/>
      <w:r w:rsidR="0077209F">
        <w:rPr>
          <w:rFonts w:hint="cs"/>
          <w:rtl/>
          <w:lang w:val="en-GB"/>
        </w:rPr>
        <w:t xml:space="preserve"> </w:t>
      </w:r>
    </w:p>
    <w:p w:rsidR="0077209F" w:rsidRDefault="0077209F" w:rsidP="0077209F">
      <w:pPr>
        <w:ind w:firstLine="0"/>
        <w:rPr>
          <w:rtl/>
          <w:lang w:val="en-GB"/>
        </w:rPr>
      </w:pPr>
    </w:p>
    <w:p w:rsidR="00FD244C" w:rsidRDefault="00FD244C" w:rsidP="00FD244C">
      <w:pPr>
        <w:pStyle w:val="af9"/>
        <w:keepNext/>
        <w:rPr>
          <w:rtl/>
          <w:lang w:val="en-GB"/>
        </w:rPr>
      </w:pPr>
      <w:bookmarkStart w:id="1389" w:name="_ETM_Q1_7081652"/>
      <w:bookmarkStart w:id="1390" w:name="ET_guest_תמרה_ליברמן_150"/>
      <w:bookmarkEnd w:id="1389"/>
      <w:r w:rsidRPr="00FD24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תמרה ליברמן:</w:t>
      </w:r>
      <w:r w:rsidRPr="00FD24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90"/>
    </w:p>
    <w:p w:rsidR="00FD244C" w:rsidRDefault="00FD244C" w:rsidP="00FD244C">
      <w:pPr>
        <w:pStyle w:val="KeepWithNext"/>
        <w:rPr>
          <w:rtl/>
          <w:lang w:val="en-GB"/>
        </w:rPr>
      </w:pPr>
    </w:p>
    <w:p w:rsidR="0077209F" w:rsidRDefault="0077209F" w:rsidP="00500389">
      <w:pPr>
        <w:ind w:firstLine="0"/>
        <w:rPr>
          <w:rtl/>
          <w:lang w:val="en-GB"/>
        </w:rPr>
      </w:pPr>
      <w:bookmarkStart w:id="1391" w:name="_ETM_Q1_7081737"/>
      <w:bookmarkEnd w:id="1391"/>
      <w:r>
        <w:rPr>
          <w:rtl/>
          <w:lang w:val="en-GB"/>
        </w:rPr>
        <w:tab/>
      </w:r>
      <w:r>
        <w:rPr>
          <w:rFonts w:hint="cs"/>
          <w:rtl/>
          <w:lang w:val="en-GB"/>
        </w:rPr>
        <w:t>א</w:t>
      </w:r>
      <w:r w:rsidR="00714806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י רוצה להתייחס למשפט </w:t>
      </w:r>
      <w:r w:rsidR="00B01720">
        <w:rPr>
          <w:rFonts w:hint="cs"/>
          <w:rtl/>
          <w:lang w:val="en-GB"/>
        </w:rPr>
        <w:t xml:space="preserve">אחד </w:t>
      </w:r>
      <w:r>
        <w:rPr>
          <w:rFonts w:hint="cs"/>
          <w:rtl/>
          <w:lang w:val="en-GB"/>
        </w:rPr>
        <w:t xml:space="preserve">שאמרה ד"ר </w:t>
      </w:r>
      <w:r w:rsidR="00B0172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רו</w:t>
      </w:r>
      <w:r w:rsidR="00B01720">
        <w:rPr>
          <w:rFonts w:hint="cs"/>
          <w:rtl/>
          <w:lang w:val="en-GB"/>
        </w:rPr>
        <w:t>ן אלרעי פרייס</w:t>
      </w:r>
      <w:r>
        <w:rPr>
          <w:rFonts w:hint="cs"/>
          <w:rtl/>
          <w:lang w:val="en-GB"/>
        </w:rPr>
        <w:t xml:space="preserve"> </w:t>
      </w:r>
      <w:r w:rsidR="00B01720">
        <w:rPr>
          <w:rFonts w:hint="cs"/>
          <w:rtl/>
          <w:lang w:val="en-GB"/>
        </w:rPr>
        <w:t>ו</w:t>
      </w:r>
      <w:r w:rsidR="00D43255">
        <w:rPr>
          <w:rFonts w:hint="cs"/>
          <w:rtl/>
          <w:lang w:val="en-GB"/>
        </w:rPr>
        <w:t>ל</w:t>
      </w:r>
      <w:r w:rsidR="00B01720">
        <w:rPr>
          <w:rFonts w:hint="cs"/>
          <w:rtl/>
          <w:lang w:val="en-GB"/>
        </w:rPr>
        <w:t>שאול,</w:t>
      </w:r>
      <w:r>
        <w:rPr>
          <w:rFonts w:hint="cs"/>
          <w:rtl/>
          <w:lang w:val="en-GB"/>
        </w:rPr>
        <w:t xml:space="preserve"> </w:t>
      </w:r>
      <w:r w:rsidR="00001EEE">
        <w:rPr>
          <w:rFonts w:hint="cs"/>
          <w:rtl/>
          <w:lang w:val="en-GB"/>
        </w:rPr>
        <w:t>מה קורה עם הדיווחים השונים על צעירים שמת</w:t>
      </w:r>
      <w:r w:rsidR="001961DA">
        <w:rPr>
          <w:rFonts w:hint="cs"/>
          <w:rtl/>
          <w:lang w:val="en-GB"/>
        </w:rPr>
        <w:t>ים מדום לב, על אנשים שמקבלים שבץ</w:t>
      </w:r>
      <w:r w:rsidR="00001EEE">
        <w:rPr>
          <w:rFonts w:hint="cs"/>
          <w:rtl/>
          <w:lang w:val="en-GB"/>
        </w:rPr>
        <w:t xml:space="preserve"> מוחי, על אנ</w:t>
      </w:r>
      <w:r w:rsidR="001961DA">
        <w:rPr>
          <w:rFonts w:hint="cs"/>
          <w:rtl/>
          <w:lang w:val="en-GB"/>
        </w:rPr>
        <w:t>שים שמקבלים שלבקת חוגרת?</w:t>
      </w:r>
      <w:r w:rsidR="00001EEE">
        <w:rPr>
          <w:rFonts w:hint="cs"/>
          <w:rtl/>
          <w:lang w:val="en-GB"/>
        </w:rPr>
        <w:t xml:space="preserve"> יש </w:t>
      </w:r>
      <w:r w:rsidR="00D43255">
        <w:rPr>
          <w:rFonts w:hint="cs"/>
          <w:rtl/>
          <w:lang w:val="en-GB"/>
        </w:rPr>
        <w:t xml:space="preserve">באמת </w:t>
      </w:r>
      <w:r w:rsidR="00001EEE">
        <w:rPr>
          <w:rFonts w:hint="cs"/>
          <w:rtl/>
          <w:lang w:val="en-GB"/>
        </w:rPr>
        <w:t>מצב חירום בארץ, אב</w:t>
      </w:r>
      <w:r w:rsidR="00D43255">
        <w:rPr>
          <w:rFonts w:hint="cs"/>
          <w:rtl/>
          <w:lang w:val="en-GB"/>
        </w:rPr>
        <w:t>ל מצב החירום הוא לא בגלל המגפה,</w:t>
      </w:r>
      <w:r w:rsidR="001961DA">
        <w:rPr>
          <w:rFonts w:hint="cs"/>
          <w:rtl/>
          <w:lang w:val="en-GB"/>
        </w:rPr>
        <w:t xml:space="preserve"> </w:t>
      </w:r>
      <w:bookmarkStart w:id="1392" w:name="_ETM_Q1_7166586"/>
      <w:bookmarkEnd w:id="1392"/>
      <w:r w:rsidR="001961DA">
        <w:rPr>
          <w:rFonts w:hint="cs"/>
          <w:rtl/>
          <w:lang w:val="en-GB"/>
        </w:rPr>
        <w:t xml:space="preserve">מצב </w:t>
      </w:r>
      <w:r w:rsidR="00001EEE">
        <w:rPr>
          <w:rFonts w:hint="cs"/>
          <w:rtl/>
          <w:lang w:val="en-GB"/>
        </w:rPr>
        <w:t xml:space="preserve">החירום נוצר כתוצאה מאנשים רבים מאוד שנפגעו מהחיסונים. למה אין על זה שום דיווח? למה אין שום שקיפות בנושא הזה? למה </w:t>
      </w:r>
      <w:r w:rsidR="00D43255">
        <w:rPr>
          <w:rFonts w:hint="cs"/>
          <w:rtl/>
          <w:lang w:val="en-GB"/>
        </w:rPr>
        <w:t>על מקרים של הפלות</w:t>
      </w:r>
      <w:r w:rsidR="00111CA2">
        <w:rPr>
          <w:rFonts w:hint="cs"/>
          <w:rtl/>
          <w:lang w:val="en-GB"/>
        </w:rPr>
        <w:t xml:space="preserve"> </w:t>
      </w:r>
      <w:r w:rsidR="00D43255">
        <w:rPr>
          <w:rFonts w:hint="cs"/>
          <w:rtl/>
          <w:lang w:val="en-GB"/>
        </w:rPr>
        <w:t>ו</w:t>
      </w:r>
      <w:r w:rsidR="00111CA2">
        <w:rPr>
          <w:rFonts w:hint="cs"/>
          <w:rtl/>
          <w:lang w:val="en-GB"/>
        </w:rPr>
        <w:t xml:space="preserve">לידות שקטות לא </w:t>
      </w:r>
      <w:r w:rsidR="00001EEE">
        <w:rPr>
          <w:rFonts w:hint="cs"/>
          <w:rtl/>
          <w:lang w:val="en-GB"/>
        </w:rPr>
        <w:t xml:space="preserve">מדובר </w:t>
      </w:r>
      <w:r w:rsidR="00111CA2">
        <w:rPr>
          <w:rFonts w:hint="cs"/>
          <w:rtl/>
          <w:lang w:val="en-GB"/>
        </w:rPr>
        <w:t xml:space="preserve">בתקשורת? </w:t>
      </w:r>
      <w:r w:rsidR="00001EEE">
        <w:rPr>
          <w:rFonts w:hint="cs"/>
          <w:rtl/>
          <w:lang w:val="en-GB"/>
        </w:rPr>
        <w:t xml:space="preserve">מה עם חובת הדיווח? מה </w:t>
      </w:r>
      <w:r w:rsidR="00111CA2">
        <w:rPr>
          <w:rFonts w:hint="cs"/>
          <w:rtl/>
          <w:lang w:val="en-GB"/>
        </w:rPr>
        <w:t xml:space="preserve">עם הדיון החשוב מאוד שהיה בחודש </w:t>
      </w:r>
      <w:r w:rsidR="00001EEE">
        <w:rPr>
          <w:rFonts w:hint="cs"/>
          <w:rtl/>
          <w:lang w:val="en-GB"/>
        </w:rPr>
        <w:t>יוני במשר</w:t>
      </w:r>
      <w:r w:rsidR="00111CA2">
        <w:rPr>
          <w:rFonts w:hint="cs"/>
          <w:rtl/>
          <w:lang w:val="en-GB"/>
        </w:rPr>
        <w:t>ד</w:t>
      </w:r>
      <w:r w:rsidR="00001EEE">
        <w:rPr>
          <w:rFonts w:hint="cs"/>
          <w:rtl/>
          <w:lang w:val="en-GB"/>
        </w:rPr>
        <w:t xml:space="preserve"> הבריאו</w:t>
      </w:r>
      <w:r w:rsidR="00D43255">
        <w:rPr>
          <w:rFonts w:hint="cs"/>
          <w:rtl/>
          <w:lang w:val="en-GB"/>
        </w:rPr>
        <w:t>ת ש</w:t>
      </w:r>
      <w:r w:rsidR="00111CA2">
        <w:rPr>
          <w:rFonts w:hint="cs"/>
          <w:rtl/>
          <w:lang w:val="en-GB"/>
        </w:rPr>
        <w:t>בו פרופסור מתי בר</w:t>
      </w:r>
      <w:r w:rsidR="00001EEE">
        <w:rPr>
          <w:rFonts w:hint="cs"/>
          <w:rtl/>
          <w:lang w:val="en-GB"/>
        </w:rPr>
        <w:t>ק</w:t>
      </w:r>
      <w:r w:rsidR="00111CA2">
        <w:rPr>
          <w:rFonts w:hint="cs"/>
          <w:rtl/>
          <w:lang w:val="en-GB"/>
        </w:rPr>
        <w:t>ו</w:t>
      </w:r>
      <w:r w:rsidR="00001EEE">
        <w:rPr>
          <w:rFonts w:hint="cs"/>
          <w:rtl/>
          <w:lang w:val="en-GB"/>
        </w:rPr>
        <w:t>ביץ</w:t>
      </w:r>
      <w:r w:rsidR="00111CA2">
        <w:rPr>
          <w:rFonts w:hint="cs"/>
          <w:rtl/>
          <w:lang w:val="en-GB"/>
        </w:rPr>
        <w:t>'</w:t>
      </w:r>
      <w:r w:rsidR="00001EEE">
        <w:rPr>
          <w:rFonts w:hint="cs"/>
          <w:rtl/>
          <w:lang w:val="en-GB"/>
        </w:rPr>
        <w:t xml:space="preserve"> הציג נתונים מצו</w:t>
      </w:r>
      <w:r w:rsidR="00111CA2">
        <w:rPr>
          <w:rFonts w:hint="cs"/>
          <w:rtl/>
          <w:lang w:val="en-GB"/>
        </w:rPr>
        <w:t>ו</w:t>
      </w:r>
      <w:r w:rsidR="00001EEE">
        <w:rPr>
          <w:rFonts w:hint="cs"/>
          <w:rtl/>
          <w:lang w:val="en-GB"/>
        </w:rPr>
        <w:t>ת שחקר את תופעות הלוואי</w:t>
      </w:r>
      <w:r w:rsidR="00500389">
        <w:rPr>
          <w:rFonts w:hint="cs"/>
          <w:rtl/>
          <w:lang w:val="en-GB"/>
        </w:rPr>
        <w:t xml:space="preserve"> מה</w:t>
      </w:r>
      <w:r w:rsidR="00D43255">
        <w:rPr>
          <w:rFonts w:hint="cs"/>
          <w:rtl/>
          <w:lang w:val="en-GB"/>
        </w:rPr>
        <w:t>חיסון?</w:t>
      </w:r>
      <w:r w:rsidR="00001EEE">
        <w:rPr>
          <w:rFonts w:hint="cs"/>
          <w:rtl/>
          <w:lang w:val="en-GB"/>
        </w:rPr>
        <w:t xml:space="preserve"> אתם יודע</w:t>
      </w:r>
      <w:r w:rsidR="00111CA2">
        <w:rPr>
          <w:rFonts w:hint="cs"/>
          <w:rtl/>
          <w:lang w:val="en-GB"/>
        </w:rPr>
        <w:t>ים</w:t>
      </w:r>
      <w:r w:rsidR="00001EEE">
        <w:rPr>
          <w:rFonts w:hint="cs"/>
          <w:rtl/>
          <w:lang w:val="en-GB"/>
        </w:rPr>
        <w:t xml:space="preserve"> מה אמר פרופסו</w:t>
      </w:r>
      <w:r w:rsidR="00D43255">
        <w:rPr>
          <w:rFonts w:hint="cs"/>
          <w:rtl/>
          <w:lang w:val="en-GB"/>
        </w:rPr>
        <w:t>ר מתי ברקוביץ'? פרופסור מתי בר</w:t>
      </w:r>
      <w:r w:rsidR="00111CA2">
        <w:rPr>
          <w:rFonts w:hint="cs"/>
          <w:rtl/>
          <w:lang w:val="en-GB"/>
        </w:rPr>
        <w:t>ק</w:t>
      </w:r>
      <w:r w:rsidR="00D43255">
        <w:rPr>
          <w:rFonts w:hint="cs"/>
          <w:rtl/>
          <w:lang w:val="en-GB"/>
        </w:rPr>
        <w:t>ו</w:t>
      </w:r>
      <w:r w:rsidR="00500389">
        <w:rPr>
          <w:rFonts w:hint="cs"/>
          <w:rtl/>
          <w:lang w:val="en-GB"/>
        </w:rPr>
        <w:t xml:space="preserve">ביץ' אמר - </w:t>
      </w:r>
      <w:r w:rsidR="00111CA2">
        <w:rPr>
          <w:rFonts w:hint="cs"/>
          <w:rtl/>
          <w:lang w:val="en-GB"/>
        </w:rPr>
        <w:t xml:space="preserve"> "אתם </w:t>
      </w:r>
      <w:bookmarkStart w:id="1393" w:name="_ETM_Q1_7220257"/>
      <w:bookmarkEnd w:id="1393"/>
      <w:r w:rsidR="00D43255">
        <w:rPr>
          <w:rFonts w:hint="cs"/>
          <w:rtl/>
          <w:lang w:val="en-GB"/>
        </w:rPr>
        <w:t>צריכים לחשוב בצורה מדיקולג</w:t>
      </w:r>
      <w:r w:rsidR="00111CA2">
        <w:rPr>
          <w:rFonts w:hint="cs"/>
          <w:rtl/>
          <w:lang w:val="en-GB"/>
        </w:rPr>
        <w:t>אלית</w:t>
      </w:r>
      <w:r w:rsidR="00D43255">
        <w:rPr>
          <w:rFonts w:hint="cs"/>
          <w:rtl/>
          <w:lang w:val="en-GB"/>
        </w:rPr>
        <w:t>".</w:t>
      </w:r>
      <w:r w:rsidR="00111CA2">
        <w:rPr>
          <w:rFonts w:hint="cs"/>
          <w:rtl/>
          <w:lang w:val="en-GB"/>
        </w:rPr>
        <w:t xml:space="preserve"> </w:t>
      </w:r>
      <w:r w:rsidR="00D43255">
        <w:rPr>
          <w:rFonts w:hint="cs"/>
          <w:rtl/>
          <w:lang w:val="en-GB"/>
        </w:rPr>
        <w:t>למה ה</w:t>
      </w:r>
      <w:r w:rsidR="00001EEE">
        <w:rPr>
          <w:rFonts w:hint="cs"/>
          <w:rtl/>
          <w:lang w:val="en-GB"/>
        </w:rPr>
        <w:t>דיון הזה לא פורס</w:t>
      </w:r>
      <w:r w:rsidR="00D43255">
        <w:rPr>
          <w:rFonts w:hint="cs"/>
          <w:rtl/>
          <w:lang w:val="en-GB"/>
        </w:rPr>
        <w:t>ם</w:t>
      </w:r>
      <w:r w:rsidR="00001EEE">
        <w:rPr>
          <w:rFonts w:hint="cs"/>
          <w:rtl/>
          <w:lang w:val="en-GB"/>
        </w:rPr>
        <w:t xml:space="preserve">? איפה השקיפות בדבר הזה? למה על זה לא מדברים? זה מצב החירום </w:t>
      </w:r>
      <w:r w:rsidR="00D43255">
        <w:rPr>
          <w:rFonts w:hint="cs"/>
          <w:rtl/>
          <w:lang w:val="en-GB"/>
        </w:rPr>
        <w:t xml:space="preserve">האמיתי שבו נמצאת המדינה שלנו. במשך כל </w:t>
      </w:r>
      <w:r w:rsidR="00001EEE">
        <w:rPr>
          <w:rFonts w:hint="cs"/>
          <w:rtl/>
          <w:lang w:val="en-GB"/>
        </w:rPr>
        <w:t xml:space="preserve">שנת </w:t>
      </w:r>
      <w:r w:rsidR="00D43255">
        <w:rPr>
          <w:rFonts w:hint="cs"/>
          <w:rtl/>
          <w:lang w:val="en-GB"/>
        </w:rPr>
        <w:t>2020</w:t>
      </w:r>
      <w:r w:rsidR="00001EEE">
        <w:rPr>
          <w:rFonts w:hint="cs"/>
          <w:rtl/>
          <w:lang w:val="en-GB"/>
        </w:rPr>
        <w:t xml:space="preserve"> כש</w:t>
      </w:r>
      <w:r w:rsidR="00D43255">
        <w:rPr>
          <w:rFonts w:hint="cs"/>
          <w:rtl/>
          <w:lang w:val="en-GB"/>
        </w:rPr>
        <w:t>פמפמו לנו בטלוויזיה על מגיפה</w:t>
      </w:r>
      <w:bookmarkStart w:id="1394" w:name="_ETM_Q1_7248103"/>
      <w:bookmarkEnd w:id="1394"/>
      <w:r w:rsidR="00D43255">
        <w:rPr>
          <w:rFonts w:hint="cs"/>
          <w:rtl/>
          <w:lang w:val="en-GB"/>
        </w:rPr>
        <w:t xml:space="preserve"> ועל </w:t>
      </w:r>
      <w:r w:rsidR="00001EEE">
        <w:rPr>
          <w:rFonts w:hint="cs"/>
          <w:rtl/>
          <w:lang w:val="en-GB"/>
        </w:rPr>
        <w:t>אנשים שמתי</w:t>
      </w:r>
      <w:r w:rsidR="00D43255">
        <w:rPr>
          <w:rFonts w:hint="cs"/>
          <w:rtl/>
          <w:lang w:val="en-GB"/>
        </w:rPr>
        <w:t>ם בצורה נרחבת, לא הייתה כאן תמו</w:t>
      </w:r>
      <w:r w:rsidR="00001EEE">
        <w:rPr>
          <w:rFonts w:hint="cs"/>
          <w:rtl/>
          <w:lang w:val="en-GB"/>
        </w:rPr>
        <w:t>תה עודפת, ואת זה אנחנו יודעים מהנתונים</w:t>
      </w:r>
      <w:r w:rsidR="00D43255">
        <w:rPr>
          <w:rFonts w:hint="cs"/>
          <w:rtl/>
          <w:lang w:val="en-GB"/>
        </w:rPr>
        <w:t xml:space="preserve"> </w:t>
      </w:r>
      <w:r w:rsidR="00001EEE">
        <w:rPr>
          <w:rFonts w:hint="cs"/>
          <w:rtl/>
          <w:lang w:val="en-GB"/>
        </w:rPr>
        <w:t>של הלמ"ס</w:t>
      </w:r>
      <w:r w:rsidR="00D43255">
        <w:rPr>
          <w:rFonts w:hint="cs"/>
          <w:rtl/>
          <w:lang w:val="en-GB"/>
        </w:rPr>
        <w:t>. לעו</w:t>
      </w:r>
      <w:r w:rsidR="00001EEE">
        <w:rPr>
          <w:rFonts w:hint="cs"/>
          <w:rtl/>
          <w:lang w:val="en-GB"/>
        </w:rPr>
        <w:t xml:space="preserve">מת זאת, ברגע שהתחילו עם מסע </w:t>
      </w:r>
      <w:r w:rsidR="00500389">
        <w:rPr>
          <w:rFonts w:hint="cs"/>
          <w:rtl/>
          <w:lang w:val="en-GB"/>
        </w:rPr>
        <w:t>החיסונים</w:t>
      </w:r>
      <w:r w:rsidR="00D43255">
        <w:rPr>
          <w:rFonts w:hint="cs"/>
          <w:rtl/>
          <w:lang w:val="en-GB"/>
        </w:rPr>
        <w:t xml:space="preserve"> עקומת התמ</w:t>
      </w:r>
      <w:r w:rsidR="00001EEE">
        <w:rPr>
          <w:rFonts w:hint="cs"/>
          <w:rtl/>
          <w:lang w:val="en-GB"/>
        </w:rPr>
        <w:t>ותה עלתה בצורה ניכרת. מי שעוקב אחרי הדברים האלה רואה את זה. דרך</w:t>
      </w:r>
      <w:r w:rsidR="00D43255">
        <w:rPr>
          <w:rFonts w:hint="cs"/>
          <w:rtl/>
          <w:lang w:val="en-GB"/>
        </w:rPr>
        <w:t xml:space="preserve"> אגב, אלה נתונים שאפשר לבדוק, א</w:t>
      </w:r>
      <w:r w:rsidR="00001EEE">
        <w:rPr>
          <w:rFonts w:hint="cs"/>
          <w:rtl/>
          <w:lang w:val="en-GB"/>
        </w:rPr>
        <w:t>נ</w:t>
      </w:r>
      <w:r w:rsidR="00D43255">
        <w:rPr>
          <w:rFonts w:hint="cs"/>
          <w:rtl/>
          <w:lang w:val="en-GB"/>
        </w:rPr>
        <w:t>י</w:t>
      </w:r>
      <w:r w:rsidR="00001EEE">
        <w:rPr>
          <w:rFonts w:hint="cs"/>
          <w:rtl/>
          <w:lang w:val="en-GB"/>
        </w:rPr>
        <w:t xml:space="preserve"> לא ממ</w:t>
      </w:r>
      <w:r w:rsidR="00D43255">
        <w:rPr>
          <w:rFonts w:hint="cs"/>
          <w:rtl/>
          <w:lang w:val="en-GB"/>
        </w:rPr>
        <w:t>צ</w:t>
      </w:r>
      <w:r w:rsidR="00001EEE">
        <w:rPr>
          <w:rFonts w:hint="cs"/>
          <w:rtl/>
          <w:lang w:val="en-GB"/>
        </w:rPr>
        <w:t>יא</w:t>
      </w:r>
      <w:r w:rsidR="00D43255">
        <w:rPr>
          <w:rFonts w:hint="cs"/>
          <w:rtl/>
          <w:lang w:val="en-GB"/>
        </w:rPr>
        <w:t xml:space="preserve">ה כאן שום דבר. מה קרה בשבדיה? בשבדיה </w:t>
      </w:r>
      <w:r w:rsidR="00001EEE">
        <w:rPr>
          <w:rFonts w:hint="cs"/>
          <w:rtl/>
          <w:lang w:val="en-GB"/>
        </w:rPr>
        <w:t>לא היו סגרים, לא היו</w:t>
      </w:r>
      <w:r w:rsidR="00D43255">
        <w:rPr>
          <w:rFonts w:hint="cs"/>
          <w:rtl/>
          <w:lang w:val="en-GB"/>
        </w:rPr>
        <w:t xml:space="preserve"> איסורים שונים ולא הייתה תמותה עודפת.</w:t>
      </w:r>
      <w:r w:rsidR="00001EEE">
        <w:rPr>
          <w:rFonts w:hint="cs"/>
          <w:rtl/>
          <w:lang w:val="en-GB"/>
        </w:rPr>
        <w:t xml:space="preserve"> </w:t>
      </w:r>
      <w:r w:rsidR="00D43255">
        <w:rPr>
          <w:rFonts w:hint="cs"/>
          <w:rtl/>
          <w:lang w:val="en-GB"/>
        </w:rPr>
        <w:t xml:space="preserve">למה בארץ שמו לנו סגרים והטילו </w:t>
      </w:r>
      <w:bookmarkStart w:id="1395" w:name="_ETM_Q1_7299591"/>
      <w:bookmarkEnd w:id="1395"/>
      <w:r w:rsidR="00D43255">
        <w:rPr>
          <w:rFonts w:hint="cs"/>
          <w:rtl/>
          <w:lang w:val="en-GB"/>
        </w:rPr>
        <w:t xml:space="preserve">חובת </w:t>
      </w:r>
      <w:r w:rsidR="00001EEE">
        <w:rPr>
          <w:rFonts w:hint="cs"/>
          <w:rtl/>
          <w:lang w:val="en-GB"/>
        </w:rPr>
        <w:t xml:space="preserve">מסכות? כל ההגבלות שהיו לא היו מוצדקות. </w:t>
      </w:r>
    </w:p>
    <w:p w:rsidR="00001EEE" w:rsidRDefault="00001EEE" w:rsidP="0077209F">
      <w:pPr>
        <w:ind w:firstLine="0"/>
        <w:rPr>
          <w:rtl/>
          <w:lang w:val="en-GB"/>
        </w:rPr>
      </w:pPr>
    </w:p>
    <w:p w:rsidR="00D43255" w:rsidRDefault="00D43255" w:rsidP="00D43255">
      <w:pPr>
        <w:pStyle w:val="af9"/>
        <w:keepNext/>
        <w:rPr>
          <w:rtl/>
          <w:lang w:val="en-GB"/>
        </w:rPr>
      </w:pPr>
      <w:bookmarkStart w:id="1396" w:name="_ETM_Q1_7307457"/>
      <w:bookmarkStart w:id="1397" w:name="ET_guest_דר_שרון_אלרעי_פרייס_151"/>
      <w:bookmarkEnd w:id="1396"/>
      <w:r w:rsidRPr="00D43255">
        <w:rPr>
          <w:rStyle w:val="TagStyle"/>
          <w:rtl/>
        </w:rPr>
        <w:t xml:space="preserve"> &lt;&lt; אורח &gt;&gt; </w:t>
      </w:r>
      <w:r w:rsidR="00F445E8">
        <w:rPr>
          <w:rtl/>
          <w:lang w:val="en-GB"/>
        </w:rPr>
        <w:t>שרון אלרעי-פרייס:</w:t>
      </w:r>
      <w:r w:rsidRPr="00D4325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97"/>
    </w:p>
    <w:p w:rsidR="00D43255" w:rsidRDefault="00D43255" w:rsidP="00D43255">
      <w:pPr>
        <w:pStyle w:val="KeepWithNext"/>
        <w:rPr>
          <w:rtl/>
          <w:lang w:val="en-GB"/>
        </w:rPr>
      </w:pPr>
    </w:p>
    <w:p w:rsidR="001566CA" w:rsidRDefault="00001EEE" w:rsidP="00500389">
      <w:pPr>
        <w:ind w:firstLine="0"/>
        <w:rPr>
          <w:rtl/>
          <w:lang w:val="en-GB"/>
        </w:rPr>
      </w:pPr>
      <w:bookmarkStart w:id="1398" w:name="_ETM_Q1_7308142"/>
      <w:bookmarkStart w:id="1399" w:name="_ETM_Q1_7308175"/>
      <w:bookmarkEnd w:id="1398"/>
      <w:bookmarkEnd w:id="1399"/>
      <w:r>
        <w:rPr>
          <w:rtl/>
          <w:lang w:val="en-GB"/>
        </w:rPr>
        <w:tab/>
      </w:r>
      <w:r w:rsidR="0055761C">
        <w:rPr>
          <w:rFonts w:hint="cs"/>
          <w:rtl/>
          <w:lang w:val="en-GB"/>
        </w:rPr>
        <w:t>אחד הסיכונים של הפייק ניוז</w:t>
      </w:r>
      <w:r w:rsidR="00920D65">
        <w:rPr>
          <w:rFonts w:hint="cs"/>
          <w:rtl/>
          <w:lang w:val="en-GB"/>
        </w:rPr>
        <w:t xml:space="preserve"> </w:t>
      </w:r>
      <w:r w:rsidR="0055761C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שאנשים משחררים כל מיני אמירות </w:t>
      </w:r>
      <w:r w:rsidR="001566CA">
        <w:rPr>
          <w:rFonts w:hint="cs"/>
          <w:rtl/>
          <w:lang w:val="en-GB"/>
        </w:rPr>
        <w:t xml:space="preserve">שהן </w:t>
      </w:r>
      <w:r>
        <w:rPr>
          <w:rFonts w:hint="cs"/>
          <w:rtl/>
          <w:lang w:val="en-GB"/>
        </w:rPr>
        <w:t xml:space="preserve">לא </w:t>
      </w:r>
      <w:r w:rsidR="00920D65">
        <w:rPr>
          <w:rFonts w:hint="cs"/>
          <w:rtl/>
          <w:lang w:val="en-GB"/>
        </w:rPr>
        <w:t>מב</w:t>
      </w:r>
      <w:r>
        <w:rPr>
          <w:rFonts w:hint="cs"/>
          <w:rtl/>
          <w:lang w:val="en-GB"/>
        </w:rPr>
        <w:t>ו</w:t>
      </w:r>
      <w:r w:rsidR="00920D65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סות על </w:t>
      </w:r>
      <w:r w:rsidR="0055761C">
        <w:rPr>
          <w:rFonts w:hint="cs"/>
          <w:rtl/>
          <w:lang w:val="en-GB"/>
        </w:rPr>
        <w:t>נתונים</w:t>
      </w:r>
      <w:r w:rsidR="00920D65">
        <w:rPr>
          <w:rFonts w:hint="cs"/>
          <w:rtl/>
          <w:lang w:val="en-GB"/>
        </w:rPr>
        <w:t xml:space="preserve"> </w:t>
      </w:r>
      <w:bookmarkStart w:id="1400" w:name="_ETM_Q1_7324896"/>
      <w:bookmarkEnd w:id="1400"/>
      <w:r w:rsidR="001566CA">
        <w:rPr>
          <w:rFonts w:hint="cs"/>
          <w:rtl/>
          <w:lang w:val="en-GB"/>
        </w:rPr>
        <w:t xml:space="preserve">וככל שהן רצות </w:t>
      </w:r>
      <w:bookmarkStart w:id="1401" w:name="_ETM_Q1_7322099"/>
      <w:bookmarkEnd w:id="1401"/>
      <w:r w:rsidR="001566CA">
        <w:rPr>
          <w:rFonts w:hint="cs"/>
          <w:rtl/>
          <w:lang w:val="en-GB"/>
        </w:rPr>
        <w:t>י</w:t>
      </w:r>
      <w:r w:rsidR="00920D65">
        <w:rPr>
          <w:rFonts w:hint="cs"/>
          <w:rtl/>
          <w:lang w:val="en-GB"/>
        </w:rPr>
        <w:t xml:space="preserve">ותר </w:t>
      </w:r>
      <w:r w:rsidR="0055761C">
        <w:rPr>
          <w:rFonts w:hint="cs"/>
          <w:rtl/>
          <w:lang w:val="en-GB"/>
        </w:rPr>
        <w:t>ויותר</w:t>
      </w:r>
      <w:r w:rsidR="00920D65">
        <w:rPr>
          <w:rFonts w:hint="cs"/>
          <w:rtl/>
          <w:lang w:val="en-GB"/>
        </w:rPr>
        <w:t xml:space="preserve"> זה פתאום נהיה אמת. </w:t>
      </w:r>
      <w:r w:rsidR="0055761C">
        <w:rPr>
          <w:rFonts w:hint="cs"/>
          <w:rtl/>
          <w:lang w:val="en-GB"/>
        </w:rPr>
        <w:t xml:space="preserve">כל תופעות הלוואי שדווחו למשרד הבריאות נמצאות באתר של משרד </w:t>
      </w:r>
      <w:bookmarkStart w:id="1402" w:name="_ETM_Q1_7355874"/>
      <w:bookmarkEnd w:id="1402"/>
      <w:r w:rsidR="0055761C">
        <w:rPr>
          <w:rFonts w:hint="cs"/>
          <w:rtl/>
          <w:lang w:val="en-GB"/>
        </w:rPr>
        <w:t xml:space="preserve">הבריאות, </w:t>
      </w:r>
      <w:r>
        <w:rPr>
          <w:rFonts w:hint="cs"/>
          <w:rtl/>
          <w:lang w:val="en-GB"/>
        </w:rPr>
        <w:t>עם ניתוח</w:t>
      </w:r>
      <w:r w:rsidR="0055761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ם, כול</w:t>
      </w:r>
      <w:r w:rsidR="0055761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עד כמה זה שונה מתופעות שבדרך כלל גורמות לאשפוזים של </w:t>
      </w:r>
      <w:r w:rsidR="0055761C">
        <w:rPr>
          <w:rFonts w:hint="cs"/>
          <w:rtl/>
          <w:lang w:val="en-GB"/>
        </w:rPr>
        <w:t>אנשים. במהלך המגפה, כיוון שהייתה אמירה שי</w:t>
      </w:r>
      <w:r>
        <w:rPr>
          <w:rFonts w:hint="cs"/>
          <w:rtl/>
          <w:lang w:val="en-GB"/>
        </w:rPr>
        <w:t>ש</w:t>
      </w:r>
      <w:r w:rsidR="0055761C">
        <w:rPr>
          <w:rFonts w:hint="cs"/>
          <w:rtl/>
          <w:lang w:val="en-GB"/>
        </w:rPr>
        <w:t xml:space="preserve"> גם תופעות של אנשים</w:t>
      </w:r>
      <w:r>
        <w:rPr>
          <w:rFonts w:hint="cs"/>
          <w:rtl/>
          <w:lang w:val="en-GB"/>
        </w:rPr>
        <w:t xml:space="preserve"> פרטיים שאולי לא מגיעים </w:t>
      </w:r>
      <w:r w:rsidR="0055761C">
        <w:rPr>
          <w:rFonts w:hint="cs"/>
          <w:rtl/>
          <w:lang w:val="en-GB"/>
        </w:rPr>
        <w:t>ל</w:t>
      </w:r>
      <w:r w:rsidR="001566CA">
        <w:rPr>
          <w:rFonts w:hint="cs"/>
          <w:rtl/>
          <w:lang w:val="en-GB"/>
        </w:rPr>
        <w:t>צוות רפואי</w:t>
      </w:r>
      <w:r w:rsidR="00500389">
        <w:rPr>
          <w:rFonts w:hint="cs"/>
          <w:rtl/>
          <w:lang w:val="en-GB"/>
        </w:rPr>
        <w:t>,</w:t>
      </w:r>
      <w:r w:rsidR="001566CA">
        <w:rPr>
          <w:rFonts w:hint="cs"/>
          <w:rtl/>
          <w:lang w:val="en-GB"/>
        </w:rPr>
        <w:t xml:space="preserve"> </w:t>
      </w:r>
      <w:bookmarkStart w:id="1403" w:name="_ETM_Q1_7376980"/>
      <w:bookmarkEnd w:id="1403"/>
      <w:r>
        <w:rPr>
          <w:rFonts w:hint="cs"/>
          <w:rtl/>
          <w:lang w:val="en-GB"/>
        </w:rPr>
        <w:t>הקמנו מערכת מיוחדת שב</w:t>
      </w:r>
      <w:r w:rsidR="0055761C">
        <w:rPr>
          <w:rFonts w:hint="cs"/>
          <w:rtl/>
          <w:lang w:val="en-GB"/>
        </w:rPr>
        <w:t>ה כל בן אדם שקיבל חיסון יכול הי</w:t>
      </w:r>
      <w:r>
        <w:rPr>
          <w:rFonts w:hint="cs"/>
          <w:rtl/>
          <w:lang w:val="en-GB"/>
        </w:rPr>
        <w:t>ה</w:t>
      </w:r>
      <w:r w:rsidR="0055761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לדווח בצורה לא אנונימ</w:t>
      </w:r>
      <w:r w:rsidR="0055761C">
        <w:rPr>
          <w:rFonts w:hint="cs"/>
          <w:rtl/>
          <w:lang w:val="en-GB"/>
        </w:rPr>
        <w:t>ית, בצור</w:t>
      </w:r>
      <w:r>
        <w:rPr>
          <w:rFonts w:hint="cs"/>
          <w:rtl/>
          <w:lang w:val="en-GB"/>
        </w:rPr>
        <w:t>ה</w:t>
      </w:r>
      <w:r w:rsidR="0055761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מז</w:t>
      </w:r>
      <w:r w:rsidR="0055761C">
        <w:rPr>
          <w:rFonts w:hint="cs"/>
          <w:rtl/>
          <w:lang w:val="en-GB"/>
        </w:rPr>
        <w:t>ו</w:t>
      </w:r>
      <w:r w:rsidR="001566CA">
        <w:rPr>
          <w:rFonts w:hint="cs"/>
          <w:rtl/>
          <w:lang w:val="en-GB"/>
        </w:rPr>
        <w:t>הה על</w:t>
      </w:r>
      <w:r w:rsidR="0055761C">
        <w:rPr>
          <w:rFonts w:hint="cs"/>
          <w:rtl/>
          <w:lang w:val="en-GB"/>
        </w:rPr>
        <w:t xml:space="preserve"> תופ</w:t>
      </w:r>
      <w:r>
        <w:rPr>
          <w:rFonts w:hint="cs"/>
          <w:rtl/>
          <w:lang w:val="en-GB"/>
        </w:rPr>
        <w:t>ע</w:t>
      </w:r>
      <w:r w:rsidR="0055761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הלוואי שהיו </w:t>
      </w:r>
      <w:r w:rsidR="0055761C">
        <w:rPr>
          <w:rFonts w:hint="cs"/>
          <w:rtl/>
          <w:lang w:val="en-GB"/>
        </w:rPr>
        <w:t>לו.</w:t>
      </w:r>
      <w:r>
        <w:rPr>
          <w:rFonts w:hint="cs"/>
          <w:rtl/>
          <w:lang w:val="en-GB"/>
        </w:rPr>
        <w:t xml:space="preserve"> </w:t>
      </w:r>
      <w:r w:rsidR="001566CA">
        <w:rPr>
          <w:rFonts w:hint="cs"/>
          <w:rtl/>
          <w:lang w:val="en-GB"/>
        </w:rPr>
        <w:t xml:space="preserve">עקבנו </w:t>
      </w:r>
      <w:r w:rsidR="0055761C">
        <w:rPr>
          <w:rFonts w:hint="cs"/>
          <w:rtl/>
          <w:lang w:val="en-GB"/>
        </w:rPr>
        <w:t>גם על הדבר הזה</w:t>
      </w:r>
      <w:r w:rsidR="001566CA">
        <w:rPr>
          <w:rFonts w:hint="cs"/>
          <w:rtl/>
          <w:lang w:val="en-GB"/>
        </w:rPr>
        <w:t>.</w:t>
      </w:r>
      <w:r w:rsidR="0055761C">
        <w:rPr>
          <w:rFonts w:hint="cs"/>
          <w:rtl/>
          <w:lang w:val="en-GB"/>
        </w:rPr>
        <w:t xml:space="preserve"> </w:t>
      </w:r>
      <w:bookmarkStart w:id="1404" w:name="_ETM_Q1_7388865"/>
      <w:bookmarkEnd w:id="1404"/>
      <w:r w:rsidR="0055761C">
        <w:rPr>
          <w:rFonts w:hint="cs"/>
          <w:rtl/>
          <w:lang w:val="en-GB"/>
        </w:rPr>
        <w:t>אש</w:t>
      </w:r>
      <w:r>
        <w:rPr>
          <w:rFonts w:hint="cs"/>
          <w:rtl/>
          <w:lang w:val="en-GB"/>
        </w:rPr>
        <w:t xml:space="preserve">מח מאוד </w:t>
      </w:r>
      <w:r w:rsidR="0055761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פרופסו</w:t>
      </w:r>
      <w:r w:rsidR="0055761C">
        <w:rPr>
          <w:rFonts w:hint="cs"/>
          <w:rtl/>
          <w:lang w:val="en-GB"/>
        </w:rPr>
        <w:t>ר ברקוביץ' יו</w:t>
      </w:r>
      <w:r>
        <w:rPr>
          <w:rFonts w:hint="cs"/>
          <w:rtl/>
          <w:lang w:val="en-GB"/>
        </w:rPr>
        <w:t xml:space="preserve">זמן </w:t>
      </w:r>
      <w:r w:rsidR="0055761C">
        <w:rPr>
          <w:rFonts w:hint="cs"/>
          <w:rtl/>
          <w:lang w:val="en-GB"/>
        </w:rPr>
        <w:t xml:space="preserve">לדיון בוועדה </w:t>
      </w:r>
      <w:r>
        <w:rPr>
          <w:rFonts w:hint="cs"/>
          <w:rtl/>
          <w:lang w:val="en-GB"/>
        </w:rPr>
        <w:t xml:space="preserve">ויספר בדיוק מה היה בדבר הזה, כי </w:t>
      </w:r>
      <w:r w:rsidR="0055761C">
        <w:rPr>
          <w:rFonts w:hint="cs"/>
          <w:rtl/>
          <w:lang w:val="en-GB"/>
        </w:rPr>
        <w:t xml:space="preserve">גם פה </w:t>
      </w:r>
      <w:bookmarkStart w:id="1405" w:name="_ETM_Q1_7399326"/>
      <w:bookmarkEnd w:id="1405"/>
      <w:r w:rsidR="0055761C">
        <w:rPr>
          <w:rFonts w:hint="cs"/>
          <w:rtl/>
          <w:lang w:val="en-GB"/>
        </w:rPr>
        <w:t>לקחו קטעים של דברים שהוא אמר, עשו מזה איזה שהו</w:t>
      </w:r>
      <w:r>
        <w:rPr>
          <w:rFonts w:hint="cs"/>
          <w:rtl/>
          <w:lang w:val="en-GB"/>
        </w:rPr>
        <w:t>א</w:t>
      </w:r>
      <w:r w:rsidR="0055761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פייק ניוז מאוד</w:t>
      </w:r>
      <w:r w:rsidR="0055761C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מאוד גדול. להגיד שכל הדבר</w:t>
      </w:r>
      <w:r w:rsidR="0055761C">
        <w:rPr>
          <w:rFonts w:hint="cs"/>
          <w:rtl/>
          <w:lang w:val="en-GB"/>
        </w:rPr>
        <w:t xml:space="preserve"> הזה הוא </w:t>
      </w:r>
      <w:bookmarkStart w:id="1406" w:name="_ETM_Q1_7416453"/>
      <w:bookmarkEnd w:id="1406"/>
      <w:r w:rsidR="00500389">
        <w:rPr>
          <w:rFonts w:hint="cs"/>
          <w:rtl/>
          <w:lang w:val="en-GB"/>
        </w:rPr>
        <w:t>לא שקוף ו</w:t>
      </w:r>
      <w:r w:rsidR="001566CA">
        <w:rPr>
          <w:rFonts w:hint="cs"/>
          <w:rtl/>
          <w:lang w:val="en-GB"/>
        </w:rPr>
        <w:t>מסתירים</w:t>
      </w:r>
      <w:r w:rsidR="00500389">
        <w:rPr>
          <w:rFonts w:hint="cs"/>
          <w:rtl/>
          <w:lang w:val="en-GB"/>
        </w:rPr>
        <w:t>,</w:t>
      </w:r>
      <w:r w:rsidR="0055761C">
        <w:rPr>
          <w:rFonts w:hint="cs"/>
          <w:rtl/>
          <w:lang w:val="en-GB"/>
        </w:rPr>
        <w:t xml:space="preserve"> ז</w:t>
      </w:r>
      <w:r>
        <w:rPr>
          <w:rFonts w:hint="cs"/>
          <w:rtl/>
          <w:lang w:val="en-GB"/>
        </w:rPr>
        <w:t>ה פשוט הזוי. יד</w:t>
      </w:r>
      <w:r w:rsidR="0055761C">
        <w:rPr>
          <w:rFonts w:hint="cs"/>
          <w:rtl/>
          <w:lang w:val="en-GB"/>
        </w:rPr>
        <w:t xml:space="preserve">וע שהחיסון לא גורם להפלות, לא </w:t>
      </w:r>
      <w:r w:rsidR="001566CA">
        <w:rPr>
          <w:rFonts w:hint="cs"/>
          <w:rtl/>
          <w:lang w:val="en-GB"/>
        </w:rPr>
        <w:t>גורם לבעיה בפריון.</w:t>
      </w:r>
      <w:r w:rsidR="0055761C">
        <w:rPr>
          <w:rFonts w:hint="cs"/>
          <w:rtl/>
          <w:lang w:val="en-GB"/>
        </w:rPr>
        <w:t xml:space="preserve"> לא משנה כמה פעמים יג</w:t>
      </w:r>
      <w:bookmarkStart w:id="1407" w:name="_ETM_Q1_7427791"/>
      <w:bookmarkEnd w:id="1407"/>
      <w:r w:rsidR="0055761C">
        <w:rPr>
          <w:rFonts w:hint="cs"/>
          <w:rtl/>
          <w:lang w:val="en-GB"/>
        </w:rPr>
        <w:t>ידו את זה</w:t>
      </w:r>
      <w:r>
        <w:rPr>
          <w:rFonts w:hint="cs"/>
          <w:rtl/>
          <w:lang w:val="en-GB"/>
        </w:rPr>
        <w:t xml:space="preserve"> זה לא יהפוך </w:t>
      </w:r>
      <w:r w:rsidR="0055761C">
        <w:rPr>
          <w:rFonts w:hint="cs"/>
          <w:rtl/>
          <w:lang w:val="en-GB"/>
        </w:rPr>
        <w:t xml:space="preserve">להיות </w:t>
      </w:r>
      <w:r>
        <w:rPr>
          <w:rFonts w:hint="cs"/>
          <w:rtl/>
          <w:lang w:val="en-GB"/>
        </w:rPr>
        <w:t>ע</w:t>
      </w:r>
      <w:r w:rsidR="0055761C">
        <w:rPr>
          <w:rFonts w:hint="cs"/>
          <w:rtl/>
          <w:lang w:val="en-GB"/>
        </w:rPr>
        <w:t>ובדה מדעית.</w:t>
      </w:r>
      <w:r>
        <w:rPr>
          <w:rFonts w:hint="cs"/>
          <w:rtl/>
          <w:lang w:val="en-GB"/>
        </w:rPr>
        <w:t xml:space="preserve"> </w:t>
      </w:r>
    </w:p>
    <w:p w:rsidR="001566CA" w:rsidRDefault="001566CA" w:rsidP="001566CA">
      <w:pPr>
        <w:ind w:firstLine="0"/>
        <w:rPr>
          <w:rtl/>
          <w:lang w:val="en-GB"/>
        </w:rPr>
      </w:pPr>
    </w:p>
    <w:p w:rsidR="00001EEE" w:rsidRDefault="00001EEE" w:rsidP="002E14DF">
      <w:pPr>
        <w:rPr>
          <w:rtl/>
          <w:lang w:val="en-GB"/>
        </w:rPr>
      </w:pPr>
      <w:r>
        <w:rPr>
          <w:rFonts w:hint="cs"/>
          <w:rtl/>
          <w:lang w:val="en-GB"/>
        </w:rPr>
        <w:t>אנחנו עוקב</w:t>
      </w:r>
      <w:r w:rsidR="0055761C">
        <w:rPr>
          <w:rFonts w:hint="cs"/>
          <w:rtl/>
          <w:lang w:val="en-GB"/>
        </w:rPr>
        <w:t xml:space="preserve">ים במשרד הבריאות בצורה מאוד </w:t>
      </w:r>
      <w:r w:rsidR="00496FA4">
        <w:rPr>
          <w:rFonts w:hint="cs"/>
          <w:rtl/>
          <w:lang w:val="en-GB"/>
        </w:rPr>
        <w:t>ה</w:t>
      </w:r>
      <w:r w:rsidR="0055761C">
        <w:rPr>
          <w:rFonts w:hint="cs"/>
          <w:rtl/>
          <w:lang w:val="en-GB"/>
        </w:rPr>
        <w:t>דוקה</w:t>
      </w:r>
      <w:r w:rsidR="001566CA">
        <w:rPr>
          <w:rFonts w:hint="cs"/>
          <w:rtl/>
          <w:lang w:val="en-GB"/>
        </w:rPr>
        <w:t xml:space="preserve"> אחרי תמות</w:t>
      </w:r>
      <w:r w:rsidR="00496FA4">
        <w:rPr>
          <w:rFonts w:hint="cs"/>
          <w:rtl/>
          <w:lang w:val="en-GB"/>
        </w:rPr>
        <w:t>ה עודפת</w:t>
      </w:r>
      <w:r w:rsidR="001566CA">
        <w:rPr>
          <w:rFonts w:hint="cs"/>
          <w:rtl/>
          <w:lang w:val="en-GB"/>
        </w:rPr>
        <w:t xml:space="preserve">, </w:t>
      </w:r>
      <w:bookmarkStart w:id="1408" w:name="_ETM_Q1_7453376"/>
      <w:bookmarkEnd w:id="1408"/>
      <w:r w:rsidR="00496FA4">
        <w:rPr>
          <w:rFonts w:hint="cs"/>
          <w:rtl/>
          <w:lang w:val="en-GB"/>
        </w:rPr>
        <w:t xml:space="preserve">לא רק </w:t>
      </w:r>
      <w:r>
        <w:rPr>
          <w:rFonts w:hint="cs"/>
          <w:rtl/>
          <w:lang w:val="en-GB"/>
        </w:rPr>
        <w:t>בזמן הקורונה. יש אגף שמרכז מידע</w:t>
      </w:r>
      <w:r w:rsidR="00496FA4">
        <w:rPr>
          <w:rFonts w:hint="cs"/>
          <w:rtl/>
          <w:lang w:val="en-GB"/>
        </w:rPr>
        <w:t xml:space="preserve"> ועושה ניתוחים של תמות</w:t>
      </w:r>
      <w:r>
        <w:rPr>
          <w:rFonts w:hint="cs"/>
          <w:rtl/>
          <w:lang w:val="en-GB"/>
        </w:rPr>
        <w:t>ה עודפת</w:t>
      </w:r>
      <w:r w:rsidR="00496FA4">
        <w:rPr>
          <w:rFonts w:hint="cs"/>
          <w:rtl/>
          <w:lang w:val="en-GB"/>
        </w:rPr>
        <w:t xml:space="preserve"> במדינת ישראל</w:t>
      </w:r>
      <w:r>
        <w:rPr>
          <w:rFonts w:hint="cs"/>
          <w:rtl/>
          <w:lang w:val="en-GB"/>
        </w:rPr>
        <w:t xml:space="preserve">. </w:t>
      </w:r>
      <w:r w:rsidR="00496FA4">
        <w:rPr>
          <w:rFonts w:hint="cs"/>
          <w:rtl/>
          <w:lang w:val="en-GB"/>
        </w:rPr>
        <w:t>כמובן ש</w:t>
      </w:r>
      <w:r>
        <w:rPr>
          <w:rFonts w:hint="cs"/>
          <w:rtl/>
          <w:lang w:val="en-GB"/>
        </w:rPr>
        <w:t xml:space="preserve">במהלך הקורונה </w:t>
      </w:r>
      <w:r w:rsidR="001566CA">
        <w:rPr>
          <w:rFonts w:hint="cs"/>
          <w:rtl/>
          <w:lang w:val="en-GB"/>
        </w:rPr>
        <w:t>אנחנו עוקבים אחרי הדבר הזה</w:t>
      </w:r>
      <w:r w:rsidR="00496FA4">
        <w:rPr>
          <w:rFonts w:hint="cs"/>
          <w:rtl/>
          <w:lang w:val="en-GB"/>
        </w:rPr>
        <w:t xml:space="preserve"> </w:t>
      </w:r>
      <w:bookmarkStart w:id="1409" w:name="_ETM_Q1_7460115"/>
      <w:bookmarkEnd w:id="1409"/>
      <w:r w:rsidR="001566C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כל שבועיים </w:t>
      </w:r>
      <w:r w:rsidR="00496FA4">
        <w:rPr>
          <w:rFonts w:hint="cs"/>
          <w:rtl/>
          <w:lang w:val="en-GB"/>
        </w:rPr>
        <w:t xml:space="preserve">יוצא דוח. אני מקווה שבקרוב יצא דוח שמסכם את </w:t>
      </w:r>
      <w:bookmarkStart w:id="1410" w:name="_ETM_Q1_7467754"/>
      <w:bookmarkEnd w:id="1410"/>
      <w:r w:rsidR="00496FA4">
        <w:rPr>
          <w:rFonts w:hint="cs"/>
          <w:rtl/>
          <w:lang w:val="en-GB"/>
        </w:rPr>
        <w:t xml:space="preserve">שלוש השנים של המגיפה, </w:t>
      </w:r>
      <w:r>
        <w:rPr>
          <w:rFonts w:hint="cs"/>
          <w:rtl/>
          <w:lang w:val="en-GB"/>
        </w:rPr>
        <w:t xml:space="preserve">כולל </w:t>
      </w:r>
      <w:r w:rsidR="001566CA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כל נתוני 2022. בגלל שיש מ</w:t>
      </w:r>
      <w:r w:rsidR="00496FA4">
        <w:rPr>
          <w:rFonts w:hint="cs"/>
          <w:rtl/>
          <w:lang w:val="en-GB"/>
        </w:rPr>
        <w:t xml:space="preserve">עקב מאוד צמוד שאומר מי </w:t>
      </w:r>
      <w:bookmarkStart w:id="1411" w:name="_ETM_Q1_7470559"/>
      <w:bookmarkEnd w:id="1411"/>
      <w:r w:rsidR="00496FA4">
        <w:rPr>
          <w:rFonts w:hint="cs"/>
          <w:rtl/>
          <w:lang w:val="en-GB"/>
        </w:rPr>
        <w:t xml:space="preserve">מת מקורונה </w:t>
      </w:r>
      <w:r>
        <w:rPr>
          <w:rFonts w:hint="cs"/>
          <w:rtl/>
          <w:lang w:val="en-GB"/>
        </w:rPr>
        <w:t xml:space="preserve">כי אנחנו בודקים </w:t>
      </w:r>
      <w:r w:rsidR="00496FA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חטיבת רפואה את תעודות הפטירה </w:t>
      </w:r>
      <w:r w:rsidR="00496FA4">
        <w:rPr>
          <w:rFonts w:hint="cs"/>
          <w:rtl/>
          <w:lang w:val="en-GB"/>
        </w:rPr>
        <w:t>כדי להגיד אם זה משו</w:t>
      </w:r>
      <w:r>
        <w:rPr>
          <w:rFonts w:hint="cs"/>
          <w:rtl/>
          <w:lang w:val="en-GB"/>
        </w:rPr>
        <w:t>יך</w:t>
      </w:r>
      <w:r w:rsidR="00496FA4">
        <w:rPr>
          <w:rFonts w:hint="cs"/>
          <w:rtl/>
          <w:lang w:val="en-GB"/>
        </w:rPr>
        <w:t xml:space="preserve"> לקורונה</w:t>
      </w:r>
      <w:r>
        <w:rPr>
          <w:rFonts w:hint="cs"/>
          <w:rtl/>
          <w:lang w:val="en-GB"/>
        </w:rPr>
        <w:t xml:space="preserve">, כן או לא, אפשר לדעת </w:t>
      </w:r>
      <w:r w:rsidR="00496FA4">
        <w:rPr>
          <w:rFonts w:hint="cs"/>
          <w:rtl/>
          <w:lang w:val="en-GB"/>
        </w:rPr>
        <w:t xml:space="preserve">בוודאות </w:t>
      </w:r>
      <w:r>
        <w:rPr>
          <w:rFonts w:hint="cs"/>
          <w:rtl/>
          <w:lang w:val="en-GB"/>
        </w:rPr>
        <w:t>מי מת מקורונה ומה זה יתר הפטירו</w:t>
      </w:r>
      <w:r w:rsidR="00496FA4">
        <w:rPr>
          <w:rFonts w:hint="cs"/>
          <w:rtl/>
          <w:lang w:val="en-GB"/>
        </w:rPr>
        <w:t>ת. כשמ</w:t>
      </w:r>
      <w:r>
        <w:rPr>
          <w:rFonts w:hint="cs"/>
          <w:rtl/>
          <w:lang w:val="en-GB"/>
        </w:rPr>
        <w:t>ס</w:t>
      </w:r>
      <w:r w:rsidR="00496FA4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כלים על</w:t>
      </w:r>
      <w:r w:rsidR="00496FA4">
        <w:rPr>
          <w:rFonts w:hint="cs"/>
          <w:rtl/>
          <w:lang w:val="en-GB"/>
        </w:rPr>
        <w:t xml:space="preserve"> </w:t>
      </w:r>
      <w:r w:rsidR="00B7383F">
        <w:rPr>
          <w:rFonts w:hint="cs"/>
          <w:rtl/>
          <w:lang w:val="en-GB"/>
        </w:rPr>
        <w:t>ה</w:t>
      </w:r>
      <w:r w:rsidR="00496FA4">
        <w:rPr>
          <w:rFonts w:hint="cs"/>
          <w:rtl/>
          <w:lang w:val="en-GB"/>
        </w:rPr>
        <w:t xml:space="preserve">תמותה </w:t>
      </w:r>
      <w:bookmarkStart w:id="1412" w:name="_ETM_Q1_7485534"/>
      <w:bookmarkEnd w:id="1412"/>
      <w:r w:rsidR="00496FA4">
        <w:rPr>
          <w:rFonts w:hint="cs"/>
          <w:rtl/>
          <w:lang w:val="en-GB"/>
        </w:rPr>
        <w:t>במדינת ישראל</w:t>
      </w:r>
      <w:r w:rsidR="00B7383F">
        <w:rPr>
          <w:rFonts w:hint="cs"/>
          <w:rtl/>
          <w:lang w:val="en-GB"/>
        </w:rPr>
        <w:t xml:space="preserve"> בלי </w:t>
      </w:r>
      <w:r>
        <w:rPr>
          <w:rFonts w:hint="cs"/>
          <w:rtl/>
          <w:lang w:val="en-GB"/>
        </w:rPr>
        <w:t>ה</w:t>
      </w:r>
      <w:r w:rsidR="001566CA">
        <w:rPr>
          <w:rFonts w:hint="cs"/>
          <w:rtl/>
          <w:lang w:val="en-GB"/>
        </w:rPr>
        <w:t>נתונים של ה</w:t>
      </w:r>
      <w:r>
        <w:rPr>
          <w:rFonts w:hint="cs"/>
          <w:rtl/>
          <w:lang w:val="en-GB"/>
        </w:rPr>
        <w:t>פטירה</w:t>
      </w:r>
      <w:r w:rsidR="00496FA4">
        <w:rPr>
          <w:rFonts w:hint="cs"/>
          <w:rtl/>
          <w:lang w:val="en-GB"/>
        </w:rPr>
        <w:t xml:space="preserve"> מקורונה</w:t>
      </w:r>
      <w:r>
        <w:rPr>
          <w:rFonts w:hint="cs"/>
          <w:rtl/>
          <w:lang w:val="en-GB"/>
        </w:rPr>
        <w:t xml:space="preserve">, </w:t>
      </w:r>
      <w:r w:rsidR="001566CA">
        <w:rPr>
          <w:rFonts w:hint="cs"/>
          <w:rtl/>
          <w:lang w:val="en-GB"/>
        </w:rPr>
        <w:t>אנחנו לא רואים שיש תמות</w:t>
      </w:r>
      <w:r w:rsidR="00B7383F">
        <w:rPr>
          <w:rFonts w:hint="cs"/>
          <w:rtl/>
          <w:lang w:val="en-GB"/>
        </w:rPr>
        <w:t xml:space="preserve">ה עודפת במדינת ישראל, </w:t>
      </w:r>
      <w:r>
        <w:rPr>
          <w:rFonts w:hint="cs"/>
          <w:rtl/>
          <w:lang w:val="en-GB"/>
        </w:rPr>
        <w:t xml:space="preserve">גם לא של צעירים. </w:t>
      </w:r>
      <w:r w:rsidR="00B7383F">
        <w:rPr>
          <w:rFonts w:hint="cs"/>
          <w:rtl/>
          <w:lang w:val="en-GB"/>
        </w:rPr>
        <w:t xml:space="preserve">מה </w:t>
      </w:r>
      <w:bookmarkStart w:id="1413" w:name="_ETM_Q1_7507375"/>
      <w:bookmarkEnd w:id="1413"/>
      <w:r w:rsidR="00B7383F">
        <w:rPr>
          <w:rFonts w:hint="cs"/>
          <w:rtl/>
          <w:lang w:val="en-GB"/>
        </w:rPr>
        <w:t>ש</w:t>
      </w:r>
      <w:r w:rsidR="002E14DF">
        <w:rPr>
          <w:rFonts w:hint="cs"/>
          <w:rtl/>
          <w:lang w:val="en-GB"/>
        </w:rPr>
        <w:t>ה</w:t>
      </w:r>
      <w:r w:rsidR="00B7383F">
        <w:rPr>
          <w:rFonts w:hint="cs"/>
          <w:rtl/>
          <w:lang w:val="en-GB"/>
        </w:rPr>
        <w:t xml:space="preserve">ראו בהלמ"ס זה את התמותה העודפת בלי הפחתה של פטירות מקורונה. </w:t>
      </w:r>
    </w:p>
    <w:p w:rsidR="00B7383F" w:rsidRDefault="00B7383F" w:rsidP="00B7383F">
      <w:pPr>
        <w:ind w:firstLine="0"/>
        <w:rPr>
          <w:rtl/>
          <w:lang w:val="en-GB"/>
        </w:rPr>
      </w:pPr>
    </w:p>
    <w:p w:rsidR="001566CA" w:rsidRDefault="001566CA" w:rsidP="001566CA">
      <w:pPr>
        <w:pStyle w:val="af9"/>
        <w:keepNext/>
        <w:rPr>
          <w:rtl/>
          <w:lang w:val="en-GB"/>
        </w:rPr>
      </w:pPr>
      <w:bookmarkStart w:id="1414" w:name="_ETM_Q1_7518701"/>
      <w:bookmarkStart w:id="1415" w:name="ET_guest_אורן_פסטרנק_152"/>
      <w:bookmarkEnd w:id="1414"/>
      <w:r w:rsidRPr="001566C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פסטרנק:</w:t>
      </w:r>
      <w:r w:rsidRPr="001566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15"/>
    </w:p>
    <w:p w:rsidR="001566CA" w:rsidRDefault="001566CA" w:rsidP="001566CA">
      <w:pPr>
        <w:pStyle w:val="KeepWithNext"/>
        <w:rPr>
          <w:rtl/>
          <w:lang w:val="en-GB"/>
        </w:rPr>
      </w:pPr>
    </w:p>
    <w:p w:rsidR="00001EEE" w:rsidRDefault="00001EEE" w:rsidP="007E6A42">
      <w:pPr>
        <w:ind w:firstLine="0"/>
        <w:rPr>
          <w:rtl/>
          <w:lang w:val="en-GB"/>
        </w:rPr>
      </w:pPr>
      <w:bookmarkStart w:id="1416" w:name="_ETM_Q1_7519153"/>
      <w:bookmarkStart w:id="1417" w:name="_ETM_Q1_7519197"/>
      <w:bookmarkEnd w:id="1416"/>
      <w:bookmarkEnd w:id="1417"/>
      <w:r>
        <w:rPr>
          <w:rFonts w:hint="cs"/>
          <w:rtl/>
          <w:lang w:val="en-GB"/>
        </w:rPr>
        <w:tab/>
      </w:r>
      <w:r w:rsidR="007E6A42">
        <w:rPr>
          <w:rFonts w:hint="cs"/>
          <w:rtl/>
          <w:lang w:val="en-GB"/>
        </w:rPr>
        <w:t xml:space="preserve">אין עלייה במקרי דום לב אצל </w:t>
      </w:r>
      <w:bookmarkStart w:id="1418" w:name="_ETM_Q1_7521096"/>
      <w:bookmarkEnd w:id="1418"/>
      <w:r w:rsidR="007E6A42">
        <w:rPr>
          <w:rFonts w:hint="cs"/>
          <w:rtl/>
          <w:lang w:val="en-GB"/>
        </w:rPr>
        <w:t>צעירים? את יכולה להכחיש את זה? יש עלייה בעשרות אחוזים במקרי דום לב של צעירים.</w:t>
      </w:r>
    </w:p>
    <w:p w:rsidR="00001EEE" w:rsidRDefault="00001EEE" w:rsidP="00001EEE">
      <w:pPr>
        <w:ind w:firstLine="0"/>
        <w:rPr>
          <w:rtl/>
          <w:lang w:val="en-GB"/>
        </w:rPr>
      </w:pPr>
    </w:p>
    <w:p w:rsidR="007E6A42" w:rsidRDefault="007E6A42" w:rsidP="007E6A42">
      <w:pPr>
        <w:pStyle w:val="af9"/>
        <w:keepNext/>
        <w:rPr>
          <w:rtl/>
          <w:lang w:val="en-GB"/>
        </w:rPr>
      </w:pPr>
      <w:bookmarkStart w:id="1419" w:name="_ETM_Q1_7536430"/>
      <w:bookmarkStart w:id="1420" w:name="ET_guest_דר_שרון_אלרעי_פרייס_153"/>
      <w:bookmarkEnd w:id="1419"/>
      <w:r w:rsidRPr="007E6A42">
        <w:rPr>
          <w:rStyle w:val="TagStyle"/>
          <w:rtl/>
        </w:rPr>
        <w:t xml:space="preserve"> &lt;&lt; אורח &gt;&gt; </w:t>
      </w:r>
      <w:r w:rsidR="00F445E8">
        <w:rPr>
          <w:rtl/>
          <w:lang w:val="en-GB"/>
        </w:rPr>
        <w:t>שרון אלרעי-פרייס:</w:t>
      </w:r>
      <w:r w:rsidRPr="007E6A4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20"/>
    </w:p>
    <w:p w:rsidR="007E6A42" w:rsidRDefault="007E6A42" w:rsidP="007E6A42">
      <w:pPr>
        <w:pStyle w:val="KeepWithNext"/>
        <w:rPr>
          <w:rtl/>
          <w:lang w:val="en-GB"/>
        </w:rPr>
      </w:pPr>
    </w:p>
    <w:p w:rsidR="007E6A42" w:rsidRPr="007E6A42" w:rsidRDefault="007E6A42" w:rsidP="007E6A42">
      <w:pPr>
        <w:rPr>
          <w:rtl/>
          <w:lang w:val="en-GB"/>
        </w:rPr>
      </w:pPr>
      <w:bookmarkStart w:id="1421" w:name="_ETM_Q1_7536852"/>
      <w:bookmarkStart w:id="1422" w:name="_ETM_Q1_7536890"/>
      <w:bookmarkEnd w:id="1421"/>
      <w:bookmarkEnd w:id="1422"/>
      <w:r>
        <w:rPr>
          <w:rFonts w:hint="cs"/>
          <w:rtl/>
          <w:lang w:val="en-GB"/>
        </w:rPr>
        <w:t>דום לב זה דבר שגורם לזה שהבן אדם מת?</w:t>
      </w:r>
    </w:p>
    <w:p w:rsidR="00001EEE" w:rsidRDefault="00001EEE" w:rsidP="00001EEE">
      <w:pPr>
        <w:ind w:firstLine="0"/>
        <w:rPr>
          <w:rtl/>
          <w:lang w:val="en-GB"/>
        </w:rPr>
      </w:pPr>
    </w:p>
    <w:p w:rsidR="007E6A42" w:rsidRDefault="007E6A42" w:rsidP="007E6A42">
      <w:pPr>
        <w:pStyle w:val="af9"/>
        <w:keepNext/>
        <w:rPr>
          <w:rtl/>
          <w:lang w:val="en-GB"/>
        </w:rPr>
      </w:pPr>
      <w:bookmarkStart w:id="1423" w:name="ET_guest_אורן_פסטרנק_154"/>
      <w:r w:rsidRPr="007E6A4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פסטרנק:</w:t>
      </w:r>
      <w:r w:rsidRPr="007E6A4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23"/>
    </w:p>
    <w:p w:rsidR="007E6A42" w:rsidRDefault="007E6A42" w:rsidP="007E6A42">
      <w:pPr>
        <w:pStyle w:val="KeepWithNext"/>
        <w:rPr>
          <w:rtl/>
          <w:lang w:val="en-GB"/>
        </w:rPr>
      </w:pPr>
    </w:p>
    <w:p w:rsidR="007E6A42" w:rsidRPr="007E6A42" w:rsidRDefault="002E14DF" w:rsidP="002E14DF">
      <w:pPr>
        <w:rPr>
          <w:rtl/>
          <w:lang w:val="en-GB"/>
        </w:rPr>
      </w:pPr>
      <w:r>
        <w:rPr>
          <w:rFonts w:hint="cs"/>
          <w:rtl/>
          <w:lang w:val="en-GB"/>
        </w:rPr>
        <w:t>מה לגבי מיוקרדיטיס?</w:t>
      </w:r>
      <w:r w:rsidR="00495F53">
        <w:rPr>
          <w:rFonts w:hint="cs"/>
          <w:rtl/>
          <w:lang w:val="en-GB"/>
        </w:rPr>
        <w:t xml:space="preserve"> מדובר על </w:t>
      </w:r>
      <w:bookmarkStart w:id="1424" w:name="_ETM_Q1_7543485"/>
      <w:bookmarkEnd w:id="1424"/>
      <w:r w:rsidR="00495F53">
        <w:rPr>
          <w:rFonts w:hint="cs"/>
          <w:rtl/>
          <w:lang w:val="en-GB"/>
        </w:rPr>
        <w:t xml:space="preserve">עשרות אחוזים של עלייה. לא חייבים תמיד למות מזה. לפעמים </w:t>
      </w:r>
      <w:bookmarkStart w:id="1425" w:name="_ETM_Q1_7558613"/>
      <w:bookmarkEnd w:id="1425"/>
      <w:r w:rsidR="00495F53">
        <w:rPr>
          <w:rFonts w:hint="cs"/>
          <w:rtl/>
          <w:lang w:val="en-GB"/>
        </w:rPr>
        <w:t xml:space="preserve">יש מקרי מוות מדום לב, לפעמים </w:t>
      </w:r>
      <w:bookmarkStart w:id="1426" w:name="_ETM_Q1_7558414"/>
      <w:bookmarkEnd w:id="1426"/>
      <w:r w:rsidR="00495F53">
        <w:rPr>
          <w:rFonts w:hint="cs"/>
          <w:rtl/>
          <w:lang w:val="en-GB"/>
        </w:rPr>
        <w:t xml:space="preserve">אין מקרי מוות מדום לב. הציבור רוצה לדעת </w:t>
      </w:r>
      <w:bookmarkStart w:id="1427" w:name="_ETM_Q1_7564967"/>
      <w:bookmarkEnd w:id="1427"/>
      <w:r w:rsidR="00495F53">
        <w:rPr>
          <w:rFonts w:hint="cs"/>
          <w:rtl/>
          <w:lang w:val="en-GB"/>
        </w:rPr>
        <w:t>אם הייתה עלייה של עשרות אחוזים בשנת 2022 לעומת 2021?</w:t>
      </w:r>
      <w:bookmarkStart w:id="1428" w:name="_ETM_Q1_7574643"/>
      <w:bookmarkEnd w:id="1428"/>
      <w:r>
        <w:rPr>
          <w:rFonts w:hint="cs"/>
          <w:rtl/>
          <w:lang w:val="en-GB"/>
        </w:rPr>
        <w:t xml:space="preserve"> ב-2021 לא הייתה עלייה</w:t>
      </w:r>
      <w:r w:rsidR="00495F53">
        <w:rPr>
          <w:rFonts w:hint="cs"/>
          <w:rtl/>
          <w:lang w:val="en-GB"/>
        </w:rPr>
        <w:t xml:space="preserve"> למרות שזאת הייתה שנת קורונה, </w:t>
      </w:r>
      <w:bookmarkStart w:id="1429" w:name="_ETM_Q1_7573242"/>
      <w:bookmarkEnd w:id="1429"/>
      <w:r w:rsidR="00495F53">
        <w:rPr>
          <w:rFonts w:hint="cs"/>
          <w:rtl/>
          <w:lang w:val="en-GB"/>
        </w:rPr>
        <w:t xml:space="preserve">לכן זה לא נגרם מהקורונה. ב-2022, אחרי החיסון, יש עלייה, הגרף עולה ככה. </w:t>
      </w:r>
    </w:p>
    <w:p w:rsidR="00001EEE" w:rsidRDefault="00001EEE" w:rsidP="00001EEE">
      <w:pPr>
        <w:ind w:firstLine="0"/>
        <w:rPr>
          <w:rtl/>
          <w:lang w:val="en-GB"/>
        </w:rPr>
      </w:pPr>
    </w:p>
    <w:p w:rsidR="00495F53" w:rsidRDefault="00495F53" w:rsidP="00495F53">
      <w:pPr>
        <w:pStyle w:val="af9"/>
        <w:keepNext/>
        <w:rPr>
          <w:rtl/>
          <w:lang w:val="en-GB"/>
        </w:rPr>
      </w:pPr>
      <w:bookmarkStart w:id="1430" w:name="_ETM_Q1_7548959"/>
      <w:bookmarkStart w:id="1431" w:name="_ETM_Q1_7549019"/>
      <w:bookmarkStart w:id="1432" w:name="_ETM_Q1_7550777"/>
      <w:bookmarkStart w:id="1433" w:name="ET_guest_דר_שרון_אלרעי_פרייס_155"/>
      <w:bookmarkEnd w:id="1430"/>
      <w:bookmarkEnd w:id="1431"/>
      <w:bookmarkEnd w:id="1432"/>
      <w:r w:rsidRPr="00495F53">
        <w:rPr>
          <w:rStyle w:val="TagStyle"/>
          <w:rtl/>
        </w:rPr>
        <w:t xml:space="preserve"> &lt;&lt; אורח &gt;&gt; </w:t>
      </w:r>
      <w:r w:rsidR="00F445E8">
        <w:rPr>
          <w:rtl/>
          <w:lang w:val="en-GB"/>
        </w:rPr>
        <w:t>שרון אלרעי-פרייס:</w:t>
      </w:r>
      <w:r w:rsidRPr="00495F5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33"/>
    </w:p>
    <w:p w:rsidR="00495F53" w:rsidRDefault="00495F53" w:rsidP="00495F53">
      <w:pPr>
        <w:pStyle w:val="KeepWithNext"/>
        <w:rPr>
          <w:rtl/>
          <w:lang w:val="en-GB"/>
        </w:rPr>
      </w:pPr>
    </w:p>
    <w:p w:rsidR="00001EEE" w:rsidRDefault="00001EEE" w:rsidP="00495F53">
      <w:pPr>
        <w:ind w:firstLine="0"/>
        <w:rPr>
          <w:rtl/>
          <w:lang w:val="en-GB"/>
        </w:rPr>
      </w:pPr>
      <w:bookmarkStart w:id="1434" w:name="_ETM_Q1_7551182"/>
      <w:bookmarkStart w:id="1435" w:name="_ETM_Q1_7551236"/>
      <w:bookmarkEnd w:id="1434"/>
      <w:bookmarkEnd w:id="1435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איפה הגרף הזה?</w:t>
      </w:r>
    </w:p>
    <w:p w:rsidR="00001EEE" w:rsidRDefault="00001EEE" w:rsidP="00001EEE">
      <w:pPr>
        <w:ind w:firstLine="0"/>
        <w:rPr>
          <w:rtl/>
          <w:lang w:val="en-GB"/>
        </w:rPr>
      </w:pPr>
    </w:p>
    <w:p w:rsidR="00495F53" w:rsidRDefault="00495F53" w:rsidP="00495F53">
      <w:pPr>
        <w:pStyle w:val="af9"/>
        <w:keepNext/>
        <w:rPr>
          <w:rtl/>
          <w:lang w:val="en-GB"/>
        </w:rPr>
      </w:pPr>
      <w:bookmarkStart w:id="1436" w:name="_ETM_Q1_7586733"/>
      <w:bookmarkStart w:id="1437" w:name="ET_guest_אורן_פסטרנק_156"/>
      <w:bookmarkEnd w:id="1436"/>
      <w:r w:rsidRPr="00495F5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פסטרנק:</w:t>
      </w:r>
      <w:r w:rsidRPr="00495F5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37"/>
    </w:p>
    <w:p w:rsidR="00495F53" w:rsidRDefault="00495F53" w:rsidP="00495F53">
      <w:pPr>
        <w:pStyle w:val="KeepWithNext"/>
        <w:rPr>
          <w:rtl/>
          <w:lang w:val="en-GB"/>
        </w:rPr>
      </w:pPr>
    </w:p>
    <w:p w:rsidR="00001EEE" w:rsidRDefault="00495F53" w:rsidP="00495F53">
      <w:pPr>
        <w:rPr>
          <w:rtl/>
          <w:lang w:val="en-GB"/>
        </w:rPr>
      </w:pPr>
      <w:bookmarkStart w:id="1438" w:name="_ETM_Q1_7587120"/>
      <w:bookmarkStart w:id="1439" w:name="_ETM_Q1_7587178"/>
      <w:bookmarkEnd w:id="1438"/>
      <w:bookmarkEnd w:id="1439"/>
      <w:r>
        <w:rPr>
          <w:rFonts w:hint="cs"/>
          <w:rtl/>
          <w:lang w:val="en-GB"/>
        </w:rPr>
        <w:t>ב</w:t>
      </w:r>
      <w:r w:rsidR="00001EEE">
        <w:rPr>
          <w:rFonts w:hint="cs"/>
          <w:rtl/>
          <w:lang w:val="en-GB"/>
        </w:rPr>
        <w:t>בית</w:t>
      </w:r>
      <w:r>
        <w:rPr>
          <w:rFonts w:hint="cs"/>
          <w:rtl/>
          <w:lang w:val="en-GB"/>
        </w:rPr>
        <w:t xml:space="preserve"> חולים </w:t>
      </w:r>
      <w:bookmarkStart w:id="1440" w:name="_ETM_Q1_7587587"/>
      <w:bookmarkEnd w:id="1440"/>
      <w:r>
        <w:rPr>
          <w:rFonts w:hint="cs"/>
          <w:rtl/>
          <w:lang w:val="en-GB"/>
        </w:rPr>
        <w:t>בלינסון.</w:t>
      </w:r>
      <w:r w:rsidR="00001EEE">
        <w:rPr>
          <w:rFonts w:hint="cs"/>
          <w:rtl/>
          <w:lang w:val="en-GB"/>
        </w:rPr>
        <w:t xml:space="preserve"> </w:t>
      </w:r>
    </w:p>
    <w:p w:rsidR="00001EEE" w:rsidRDefault="00001EEE" w:rsidP="00001EEE">
      <w:pPr>
        <w:ind w:firstLine="0"/>
        <w:rPr>
          <w:rtl/>
          <w:lang w:val="en-GB"/>
        </w:rPr>
      </w:pPr>
    </w:p>
    <w:p w:rsidR="00495F53" w:rsidRDefault="00495F53" w:rsidP="00495F53">
      <w:pPr>
        <w:pStyle w:val="af9"/>
        <w:keepNext/>
        <w:rPr>
          <w:rtl/>
          <w:lang w:val="en-GB"/>
        </w:rPr>
      </w:pPr>
      <w:bookmarkStart w:id="1441" w:name="_ETM_Q1_7591849"/>
      <w:bookmarkStart w:id="1442" w:name="ET_guest_דר_שרון_אלרעי_פרייס_157"/>
      <w:bookmarkEnd w:id="1441"/>
      <w:r w:rsidRPr="00495F53">
        <w:rPr>
          <w:rStyle w:val="TagStyle"/>
          <w:rtl/>
        </w:rPr>
        <w:t xml:space="preserve"> &lt;&lt; אורח &gt;&gt; </w:t>
      </w:r>
      <w:r w:rsidR="00F445E8">
        <w:rPr>
          <w:rtl/>
          <w:lang w:val="en-GB"/>
        </w:rPr>
        <w:t>שרון אלרעי-פרייס:</w:t>
      </w:r>
      <w:r w:rsidRPr="00495F5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42"/>
    </w:p>
    <w:p w:rsidR="00495F53" w:rsidRDefault="00495F53" w:rsidP="00495F53">
      <w:pPr>
        <w:pStyle w:val="KeepWithNext"/>
        <w:rPr>
          <w:rtl/>
          <w:lang w:val="en-GB"/>
        </w:rPr>
      </w:pPr>
    </w:p>
    <w:p w:rsidR="00001EEE" w:rsidRDefault="00001EEE" w:rsidP="002E14DF">
      <w:pPr>
        <w:rPr>
          <w:rtl/>
          <w:lang w:val="en-GB"/>
        </w:rPr>
      </w:pPr>
      <w:bookmarkStart w:id="1443" w:name="_ETM_Q1_7592301"/>
      <w:bookmarkStart w:id="1444" w:name="_ETM_Q1_7592366"/>
      <w:bookmarkEnd w:id="1443"/>
      <w:bookmarkEnd w:id="1444"/>
      <w:r>
        <w:rPr>
          <w:rFonts w:hint="cs"/>
          <w:rtl/>
          <w:lang w:val="en-GB"/>
        </w:rPr>
        <w:t xml:space="preserve">דום </w:t>
      </w:r>
      <w:r w:rsidR="002E14DF">
        <w:rPr>
          <w:rFonts w:hint="cs"/>
          <w:rtl/>
          <w:lang w:val="en-GB"/>
        </w:rPr>
        <w:t>לב זו</w:t>
      </w:r>
      <w:r>
        <w:rPr>
          <w:rFonts w:hint="cs"/>
          <w:rtl/>
          <w:lang w:val="en-GB"/>
        </w:rPr>
        <w:t xml:space="preserve"> לא אבחנה, זה מצב</w:t>
      </w:r>
      <w:r w:rsidR="00495F53">
        <w:rPr>
          <w:rFonts w:hint="cs"/>
          <w:rtl/>
          <w:lang w:val="en-GB"/>
        </w:rPr>
        <w:t xml:space="preserve"> קליני.</w:t>
      </w:r>
      <w:r>
        <w:rPr>
          <w:rFonts w:hint="cs"/>
          <w:rtl/>
          <w:lang w:val="en-GB"/>
        </w:rPr>
        <w:t xml:space="preserve"> </w:t>
      </w:r>
      <w:r w:rsidR="00495F53">
        <w:rPr>
          <w:rFonts w:hint="cs"/>
          <w:rtl/>
          <w:lang w:val="en-GB"/>
        </w:rPr>
        <w:t xml:space="preserve">דום לב אומר שהלב הפסיק </w:t>
      </w:r>
      <w:bookmarkStart w:id="1445" w:name="_ETM_Q1_7594721"/>
      <w:bookmarkEnd w:id="1445"/>
      <w:r w:rsidR="002E14DF">
        <w:rPr>
          <w:rFonts w:hint="cs"/>
          <w:rtl/>
          <w:lang w:val="en-GB"/>
        </w:rPr>
        <w:t>לעבוד, כש</w:t>
      </w:r>
      <w:r>
        <w:rPr>
          <w:rFonts w:hint="cs"/>
          <w:rtl/>
          <w:lang w:val="en-GB"/>
        </w:rPr>
        <w:t>הוא יכול להפסיק לעבוד מהרב</w:t>
      </w:r>
      <w:r w:rsidR="00495F53">
        <w:rPr>
          <w:rFonts w:hint="cs"/>
          <w:rtl/>
          <w:lang w:val="en-GB"/>
        </w:rPr>
        <w:t>ה מ</w:t>
      </w:r>
      <w:r>
        <w:rPr>
          <w:rFonts w:hint="cs"/>
          <w:rtl/>
          <w:lang w:val="en-GB"/>
        </w:rPr>
        <w:t>אוד סיבות. אנח</w:t>
      </w:r>
      <w:r w:rsidR="00495F53">
        <w:rPr>
          <w:rFonts w:hint="cs"/>
          <w:rtl/>
          <w:lang w:val="en-GB"/>
        </w:rPr>
        <w:t xml:space="preserve">נו </w:t>
      </w:r>
      <w:r>
        <w:rPr>
          <w:rFonts w:hint="cs"/>
          <w:rtl/>
          <w:lang w:val="en-GB"/>
        </w:rPr>
        <w:t xml:space="preserve">לא רואים עלייה בפטירה של צעירים. </w:t>
      </w:r>
      <w:r w:rsidR="002E14DF">
        <w:rPr>
          <w:rFonts w:hint="cs"/>
          <w:rtl/>
          <w:lang w:val="en-GB"/>
        </w:rPr>
        <w:t xml:space="preserve">אם </w:t>
      </w:r>
      <w:r w:rsidR="00495F53">
        <w:rPr>
          <w:rFonts w:hint="cs"/>
          <w:rtl/>
          <w:lang w:val="en-GB"/>
        </w:rPr>
        <w:t xml:space="preserve">מורידים את התמותה מקורונה </w:t>
      </w:r>
      <w:r w:rsidR="002E14DF">
        <w:rPr>
          <w:rFonts w:hint="cs"/>
          <w:rtl/>
          <w:lang w:val="en-GB"/>
        </w:rPr>
        <w:t xml:space="preserve">לא רואים </w:t>
      </w:r>
      <w:r>
        <w:rPr>
          <w:rFonts w:hint="cs"/>
          <w:rtl/>
          <w:lang w:val="en-GB"/>
        </w:rPr>
        <w:t>עלייה בת</w:t>
      </w:r>
      <w:r w:rsidR="00495F5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ותה של צעירים</w:t>
      </w:r>
      <w:r w:rsidR="00495F53">
        <w:rPr>
          <w:rFonts w:hint="cs"/>
          <w:rtl/>
          <w:lang w:val="en-GB"/>
        </w:rPr>
        <w:t>.</w:t>
      </w:r>
    </w:p>
    <w:p w:rsidR="00001EEE" w:rsidRDefault="00001EEE" w:rsidP="00001EEE">
      <w:pPr>
        <w:ind w:firstLine="0"/>
        <w:rPr>
          <w:rtl/>
          <w:lang w:val="en-GB"/>
        </w:rPr>
      </w:pPr>
    </w:p>
    <w:p w:rsidR="00495F53" w:rsidRDefault="00495F53" w:rsidP="00495F53">
      <w:pPr>
        <w:pStyle w:val="af9"/>
        <w:keepNext/>
        <w:rPr>
          <w:rtl/>
          <w:lang w:val="en-GB"/>
        </w:rPr>
      </w:pPr>
      <w:bookmarkStart w:id="1446" w:name="ET_guest_אורן_פסטרנק_158"/>
      <w:r w:rsidRPr="00495F5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פסטרנק:</w:t>
      </w:r>
      <w:r w:rsidRPr="00495F5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46"/>
    </w:p>
    <w:p w:rsidR="00495F53" w:rsidRDefault="00495F53" w:rsidP="00495F53">
      <w:pPr>
        <w:pStyle w:val="KeepWithNext"/>
        <w:rPr>
          <w:rtl/>
          <w:lang w:val="en-GB"/>
        </w:rPr>
      </w:pPr>
    </w:p>
    <w:p w:rsidR="00001EEE" w:rsidRDefault="00001EEE" w:rsidP="00495F5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אעביר </w:t>
      </w:r>
      <w:r w:rsidR="00495F53">
        <w:rPr>
          <w:rFonts w:hint="cs"/>
          <w:rtl/>
          <w:lang w:val="en-GB"/>
        </w:rPr>
        <w:t xml:space="preserve">לך את התשובה לבקשת חופש המידע שקיבלנו </w:t>
      </w:r>
      <w:r>
        <w:rPr>
          <w:rFonts w:hint="cs"/>
          <w:rtl/>
          <w:lang w:val="en-GB"/>
        </w:rPr>
        <w:t>כדי שתוכלי</w:t>
      </w:r>
      <w:r w:rsidR="00741C07">
        <w:rPr>
          <w:rFonts w:hint="cs"/>
          <w:rtl/>
          <w:lang w:val="en-GB"/>
        </w:rPr>
        <w:t xml:space="preserve"> </w:t>
      </w:r>
      <w:bookmarkStart w:id="1447" w:name="_ETM_Q1_7616000"/>
      <w:bookmarkEnd w:id="1447"/>
      <w:r w:rsidR="00741C07">
        <w:rPr>
          <w:rFonts w:hint="cs"/>
          <w:rtl/>
          <w:lang w:val="en-GB"/>
        </w:rPr>
        <w:t>לעלעל במספרים.</w:t>
      </w:r>
    </w:p>
    <w:p w:rsidR="00001EEE" w:rsidRDefault="00001EEE" w:rsidP="00001EEE">
      <w:pPr>
        <w:ind w:firstLine="0"/>
        <w:rPr>
          <w:rtl/>
          <w:lang w:val="en-GB"/>
        </w:rPr>
      </w:pPr>
    </w:p>
    <w:p w:rsidR="00741C07" w:rsidRDefault="00741C07" w:rsidP="00741C07">
      <w:pPr>
        <w:pStyle w:val="af9"/>
        <w:keepNext/>
        <w:rPr>
          <w:rtl/>
          <w:lang w:val="en-GB"/>
        </w:rPr>
      </w:pPr>
      <w:bookmarkStart w:id="1448" w:name="_ETM_Q1_7615051"/>
      <w:bookmarkStart w:id="1449" w:name="ET_guest_דר_שרון_אלרעי_פרייס_159"/>
      <w:bookmarkEnd w:id="1448"/>
      <w:r w:rsidRPr="00741C07">
        <w:rPr>
          <w:rStyle w:val="TagStyle"/>
          <w:rtl/>
        </w:rPr>
        <w:t xml:space="preserve"> &lt;&lt; אורח &gt;&gt; </w:t>
      </w:r>
      <w:r w:rsidR="00F445E8">
        <w:rPr>
          <w:rtl/>
          <w:lang w:val="en-GB"/>
        </w:rPr>
        <w:t>שרון אלרעי-פרייס:</w:t>
      </w:r>
      <w:r w:rsidRPr="00741C0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49"/>
    </w:p>
    <w:p w:rsidR="00741C07" w:rsidRDefault="00741C07" w:rsidP="00741C07">
      <w:pPr>
        <w:pStyle w:val="KeepWithNext"/>
        <w:rPr>
          <w:rtl/>
          <w:lang w:val="en-GB"/>
        </w:rPr>
      </w:pPr>
    </w:p>
    <w:p w:rsidR="00001EEE" w:rsidRDefault="00001EEE" w:rsidP="00741C07">
      <w:pPr>
        <w:ind w:firstLine="0"/>
        <w:rPr>
          <w:rtl/>
          <w:lang w:val="en-GB"/>
        </w:rPr>
      </w:pPr>
      <w:bookmarkStart w:id="1450" w:name="_ETM_Q1_7615520"/>
      <w:bookmarkStart w:id="1451" w:name="_ETM_Q1_7615579"/>
      <w:bookmarkEnd w:id="1450"/>
      <w:bookmarkEnd w:id="1451"/>
      <w:r>
        <w:rPr>
          <w:rtl/>
          <w:lang w:val="en-GB"/>
        </w:rPr>
        <w:tab/>
      </w:r>
      <w:r w:rsidR="00741C07">
        <w:rPr>
          <w:rFonts w:hint="cs"/>
          <w:rtl/>
          <w:lang w:val="en-GB"/>
        </w:rPr>
        <w:t>אין עלייה בתמותה של צעירים, ו</w:t>
      </w:r>
      <w:r>
        <w:rPr>
          <w:rFonts w:hint="cs"/>
          <w:rtl/>
          <w:lang w:val="en-GB"/>
        </w:rPr>
        <w:t>כל האמירות האלו הן אמירות שמכניסות חרדה, מערערות את האמון</w:t>
      </w:r>
      <w:r w:rsidR="00741C07">
        <w:rPr>
          <w:rFonts w:hint="cs"/>
          <w:rtl/>
          <w:lang w:val="en-GB"/>
        </w:rPr>
        <w:t>.</w:t>
      </w:r>
    </w:p>
    <w:p w:rsidR="00001EEE" w:rsidRDefault="00001EEE" w:rsidP="00001EEE">
      <w:pPr>
        <w:ind w:firstLine="0"/>
        <w:rPr>
          <w:rtl/>
          <w:lang w:val="en-GB"/>
        </w:rPr>
      </w:pPr>
    </w:p>
    <w:p w:rsidR="00741C07" w:rsidRDefault="00741C07" w:rsidP="00741C07">
      <w:pPr>
        <w:pStyle w:val="af9"/>
        <w:keepNext/>
        <w:rPr>
          <w:rtl/>
          <w:lang w:val="en-GB"/>
        </w:rPr>
      </w:pPr>
      <w:bookmarkStart w:id="1452" w:name="ET_guest_אורן_פסטרנק_160"/>
      <w:r w:rsidRPr="00741C0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פסטרנק:</w:t>
      </w:r>
      <w:r w:rsidRPr="00741C0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52"/>
    </w:p>
    <w:p w:rsidR="00741C07" w:rsidRDefault="00741C07" w:rsidP="00741C07">
      <w:pPr>
        <w:pStyle w:val="KeepWithNext"/>
        <w:rPr>
          <w:rtl/>
          <w:lang w:val="en-GB"/>
        </w:rPr>
      </w:pPr>
    </w:p>
    <w:p w:rsidR="00001EEE" w:rsidRDefault="00741C07" w:rsidP="00741C07">
      <w:pPr>
        <w:rPr>
          <w:rtl/>
          <w:lang w:val="en-GB"/>
        </w:rPr>
      </w:pPr>
      <w:r>
        <w:rPr>
          <w:rFonts w:hint="cs"/>
          <w:rtl/>
          <w:lang w:val="en-GB"/>
        </w:rPr>
        <w:t>תפרסמו את הנתונים של ב</w:t>
      </w:r>
      <w:r w:rsidR="00001EEE">
        <w:rPr>
          <w:rFonts w:hint="cs"/>
          <w:rtl/>
          <w:lang w:val="en-GB"/>
        </w:rPr>
        <w:t>לינסון</w:t>
      </w:r>
      <w:r>
        <w:rPr>
          <w:rFonts w:hint="cs"/>
          <w:rtl/>
          <w:lang w:val="en-GB"/>
        </w:rPr>
        <w:t>.</w:t>
      </w:r>
    </w:p>
    <w:p w:rsidR="00001EEE" w:rsidRDefault="00001EEE" w:rsidP="00001EEE">
      <w:pPr>
        <w:ind w:firstLine="0"/>
        <w:rPr>
          <w:rtl/>
          <w:lang w:val="en-GB"/>
        </w:rPr>
      </w:pPr>
    </w:p>
    <w:p w:rsidR="00741C07" w:rsidRDefault="00741C07" w:rsidP="00001EEE">
      <w:pPr>
        <w:ind w:firstLine="0"/>
        <w:rPr>
          <w:rtl/>
          <w:lang w:val="en-GB"/>
        </w:rPr>
      </w:pPr>
      <w:bookmarkStart w:id="1453" w:name="_ETM_Q1_7630869"/>
      <w:bookmarkEnd w:id="1453"/>
    </w:p>
    <w:p w:rsidR="00741C07" w:rsidRDefault="00741C07" w:rsidP="00741C07">
      <w:pPr>
        <w:pStyle w:val="af9"/>
        <w:keepNext/>
        <w:rPr>
          <w:rtl/>
          <w:lang w:val="en-GB"/>
        </w:rPr>
      </w:pPr>
      <w:bookmarkStart w:id="1454" w:name="ET_guest_דר_שרון_אלרעי_פרייס_161"/>
      <w:r w:rsidRPr="00741C07">
        <w:rPr>
          <w:rStyle w:val="TagStyle"/>
          <w:rtl/>
        </w:rPr>
        <w:t xml:space="preserve"> &lt;&lt; אורח &gt;&gt; </w:t>
      </w:r>
      <w:r w:rsidR="00F445E8">
        <w:rPr>
          <w:rtl/>
          <w:lang w:val="en-GB"/>
        </w:rPr>
        <w:t>שרון אלרעי-פרייס:</w:t>
      </w:r>
      <w:r w:rsidRPr="00741C0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54"/>
    </w:p>
    <w:p w:rsidR="00741C07" w:rsidRDefault="00741C07" w:rsidP="00741C07">
      <w:pPr>
        <w:pStyle w:val="KeepWithNext"/>
        <w:rPr>
          <w:rtl/>
          <w:lang w:val="en-GB"/>
        </w:rPr>
      </w:pPr>
    </w:p>
    <w:p w:rsidR="00001EEE" w:rsidRDefault="00001EEE" w:rsidP="00620993">
      <w:pPr>
        <w:ind w:firstLine="0"/>
        <w:rPr>
          <w:rtl/>
          <w:lang w:val="en-GB"/>
        </w:rPr>
      </w:pPr>
      <w:bookmarkStart w:id="1455" w:name="_ETM_Q1_7631346"/>
      <w:bookmarkStart w:id="1456" w:name="_ETM_Q1_7631418"/>
      <w:bookmarkEnd w:id="1455"/>
      <w:bookmarkEnd w:id="1456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אני </w:t>
      </w:r>
      <w:r w:rsidR="00741C07">
        <w:rPr>
          <w:rFonts w:hint="cs"/>
          <w:rtl/>
          <w:lang w:val="en-GB"/>
        </w:rPr>
        <w:t xml:space="preserve">לא אחראית על הנתונים של </w:t>
      </w:r>
      <w:bookmarkStart w:id="1457" w:name="_ETM_Q1_7630611"/>
      <w:bookmarkEnd w:id="1457"/>
      <w:r w:rsidR="00F021B6">
        <w:rPr>
          <w:rFonts w:hint="cs"/>
          <w:rtl/>
          <w:lang w:val="en-GB"/>
        </w:rPr>
        <w:t>בלינסון,</w:t>
      </w:r>
      <w:r w:rsidR="00741C07">
        <w:rPr>
          <w:rFonts w:hint="cs"/>
          <w:rtl/>
          <w:lang w:val="en-GB"/>
        </w:rPr>
        <w:t xml:space="preserve"> אני </w:t>
      </w:r>
      <w:r>
        <w:rPr>
          <w:rFonts w:hint="cs"/>
          <w:rtl/>
          <w:lang w:val="en-GB"/>
        </w:rPr>
        <w:t xml:space="preserve">אומרת </w:t>
      </w:r>
      <w:r w:rsidR="00741C07">
        <w:rPr>
          <w:rFonts w:hint="cs"/>
          <w:rtl/>
          <w:lang w:val="en-GB"/>
        </w:rPr>
        <w:t xml:space="preserve">לכם </w:t>
      </w:r>
      <w:r>
        <w:rPr>
          <w:rFonts w:hint="cs"/>
          <w:rtl/>
          <w:lang w:val="en-GB"/>
        </w:rPr>
        <w:t xml:space="preserve">את הנתונים של מדינת ישראל. </w:t>
      </w:r>
      <w:r w:rsidR="00F021B6">
        <w:rPr>
          <w:rFonts w:hint="cs"/>
          <w:rtl/>
          <w:lang w:val="en-GB"/>
        </w:rPr>
        <w:t>אני מייצגת פה את הנתונים ש</w:t>
      </w:r>
      <w:r w:rsidR="00620993">
        <w:rPr>
          <w:rFonts w:hint="cs"/>
          <w:rtl/>
          <w:lang w:val="en-GB"/>
        </w:rPr>
        <w:t xml:space="preserve">קיימים </w:t>
      </w:r>
      <w:bookmarkStart w:id="1458" w:name="_ETM_Q1_7659503"/>
      <w:bookmarkEnd w:id="1458"/>
      <w:r w:rsidR="00620993">
        <w:rPr>
          <w:rFonts w:hint="cs"/>
          <w:rtl/>
          <w:lang w:val="en-GB"/>
        </w:rPr>
        <w:t>בידי משרד הבריאות, עם מעקב אחרי תמותה עודפת במדינת ישראל.</w:t>
      </w:r>
      <w:r>
        <w:rPr>
          <w:rFonts w:hint="cs"/>
          <w:rtl/>
          <w:lang w:val="en-GB"/>
        </w:rPr>
        <w:t xml:space="preserve"> </w:t>
      </w:r>
    </w:p>
    <w:p w:rsidR="00001EEE" w:rsidRDefault="00001EEE" w:rsidP="00001EEE">
      <w:pPr>
        <w:ind w:firstLine="0"/>
        <w:rPr>
          <w:rtl/>
          <w:lang w:val="en-GB"/>
        </w:rPr>
      </w:pPr>
    </w:p>
    <w:p w:rsidR="00620993" w:rsidRDefault="00620993" w:rsidP="00620993">
      <w:pPr>
        <w:pStyle w:val="a4"/>
        <w:keepNext/>
        <w:rPr>
          <w:rtl/>
          <w:lang w:val="en-GB"/>
        </w:rPr>
      </w:pPr>
      <w:bookmarkStart w:id="1459" w:name="_ETM_Q1_7680704"/>
      <w:bookmarkStart w:id="1460" w:name="ET_speaker_6501_162"/>
      <w:bookmarkEnd w:id="1459"/>
      <w:r w:rsidRPr="006209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שמעון רוט (יהדות התורה):</w:t>
      </w:r>
      <w:r w:rsidRPr="006209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60"/>
    </w:p>
    <w:p w:rsidR="00620993" w:rsidRDefault="00620993" w:rsidP="00620993">
      <w:pPr>
        <w:pStyle w:val="KeepWithNext"/>
        <w:rPr>
          <w:rtl/>
          <w:lang w:val="en-GB"/>
        </w:rPr>
      </w:pPr>
    </w:p>
    <w:p w:rsidR="00001EEE" w:rsidRDefault="00001EEE" w:rsidP="00464F95">
      <w:pPr>
        <w:ind w:firstLine="0"/>
        <w:rPr>
          <w:rtl/>
          <w:lang w:val="en-GB"/>
        </w:rPr>
      </w:pPr>
      <w:bookmarkStart w:id="1461" w:name="_ETM_Q1_7681101"/>
      <w:bookmarkStart w:id="1462" w:name="_ETM_Q1_7681152"/>
      <w:bookmarkEnd w:id="1461"/>
      <w:bookmarkEnd w:id="1462"/>
      <w:r>
        <w:rPr>
          <w:rtl/>
          <w:lang w:val="en-GB"/>
        </w:rPr>
        <w:tab/>
      </w:r>
      <w:r w:rsidR="00620993">
        <w:rPr>
          <w:rFonts w:hint="cs"/>
          <w:rtl/>
          <w:lang w:val="en-GB"/>
        </w:rPr>
        <w:t xml:space="preserve">אני רוצה להתייחס לשני הצדדים, </w:t>
      </w:r>
      <w:bookmarkStart w:id="1463" w:name="_ETM_Q1_7689832"/>
      <w:bookmarkEnd w:id="1463"/>
      <w:r w:rsidR="00A247E3">
        <w:rPr>
          <w:rFonts w:hint="cs"/>
          <w:rtl/>
          <w:lang w:val="en-GB"/>
        </w:rPr>
        <w:t xml:space="preserve">כי </w:t>
      </w:r>
      <w:r w:rsidR="00620993">
        <w:rPr>
          <w:rFonts w:hint="cs"/>
          <w:rtl/>
          <w:lang w:val="en-GB"/>
        </w:rPr>
        <w:t xml:space="preserve">אני מכיר את שני הצדדים טוב. </w:t>
      </w:r>
      <w:r w:rsidR="00A247E3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>ישבתי שעות רבות בבית חולים לניאדו עם הצוות, עם ההנ</w:t>
      </w:r>
      <w:r w:rsidR="00620993">
        <w:rPr>
          <w:rFonts w:hint="cs"/>
          <w:rtl/>
          <w:lang w:val="en-GB"/>
        </w:rPr>
        <w:t>ה</w:t>
      </w:r>
      <w:r w:rsidR="002E14DF">
        <w:rPr>
          <w:rFonts w:hint="cs"/>
          <w:rtl/>
          <w:lang w:val="en-GB"/>
        </w:rPr>
        <w:t xml:space="preserve">לה, עם פרופסור שמעוני. </w:t>
      </w:r>
      <w:r w:rsidR="00A247E3">
        <w:rPr>
          <w:rFonts w:hint="cs"/>
          <w:rtl/>
          <w:lang w:val="en-GB"/>
        </w:rPr>
        <w:t xml:space="preserve">אני </w:t>
      </w:r>
      <w:r w:rsidR="00620993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מכיר את הסבל של </w:t>
      </w:r>
      <w:r w:rsidR="00A247E3">
        <w:rPr>
          <w:rFonts w:hint="cs"/>
          <w:rtl/>
          <w:lang w:val="en-GB"/>
        </w:rPr>
        <w:t>הסגר</w:t>
      </w:r>
      <w:r w:rsidR="00464F95">
        <w:rPr>
          <w:rFonts w:hint="cs"/>
          <w:rtl/>
          <w:lang w:val="en-GB"/>
        </w:rPr>
        <w:t>,</w:t>
      </w:r>
      <w:r w:rsidR="00A247E3">
        <w:rPr>
          <w:rFonts w:hint="cs"/>
          <w:rtl/>
          <w:lang w:val="en-GB"/>
        </w:rPr>
        <w:t xml:space="preserve"> כי</w:t>
      </w:r>
      <w:r w:rsidR="00620993">
        <w:rPr>
          <w:rFonts w:hint="cs"/>
          <w:rtl/>
          <w:lang w:val="en-GB"/>
        </w:rPr>
        <w:t xml:space="preserve"> אני מייצג ציבור שהכי נפגע</w:t>
      </w:r>
      <w:r w:rsidR="00A247E3">
        <w:rPr>
          <w:rFonts w:hint="cs"/>
          <w:rtl/>
          <w:lang w:val="en-GB"/>
        </w:rPr>
        <w:t xml:space="preserve"> מהסגר</w:t>
      </w:r>
      <w:r w:rsidR="00464F95">
        <w:rPr>
          <w:rFonts w:hint="cs"/>
          <w:rtl/>
          <w:lang w:val="en-GB"/>
        </w:rPr>
        <w:t>, אם ב</w:t>
      </w:r>
      <w:r w:rsidR="00620993">
        <w:rPr>
          <w:rFonts w:hint="cs"/>
          <w:rtl/>
          <w:lang w:val="en-GB"/>
        </w:rPr>
        <w:t xml:space="preserve">פרנסה </w:t>
      </w:r>
      <w:r w:rsidR="00464F95">
        <w:rPr>
          <w:rFonts w:hint="cs"/>
          <w:rtl/>
          <w:lang w:val="en-GB"/>
        </w:rPr>
        <w:t>וב</w:t>
      </w:r>
      <w:r w:rsidR="00620993">
        <w:rPr>
          <w:rFonts w:hint="cs"/>
          <w:rtl/>
          <w:lang w:val="en-GB"/>
        </w:rPr>
        <w:t xml:space="preserve">נתונים השגויים ואפילו פוגעניים </w:t>
      </w:r>
      <w:r>
        <w:rPr>
          <w:rFonts w:hint="cs"/>
          <w:rtl/>
          <w:lang w:val="en-GB"/>
        </w:rPr>
        <w:t xml:space="preserve">שפורסמו </w:t>
      </w:r>
      <w:r w:rsidR="00620993">
        <w:rPr>
          <w:rFonts w:hint="cs"/>
          <w:rtl/>
          <w:lang w:val="en-GB"/>
        </w:rPr>
        <w:t>בהתחלה בפורומים מכוב</w:t>
      </w:r>
      <w:r>
        <w:rPr>
          <w:rFonts w:hint="cs"/>
          <w:rtl/>
          <w:lang w:val="en-GB"/>
        </w:rPr>
        <w:t>ד</w:t>
      </w:r>
      <w:r w:rsidR="00620993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כמו ועדות</w:t>
      </w:r>
      <w:r w:rsidR="00620993">
        <w:rPr>
          <w:rFonts w:hint="cs"/>
          <w:rtl/>
          <w:lang w:val="en-GB"/>
        </w:rPr>
        <w:t xml:space="preserve">. הלוואי והיה </w:t>
      </w:r>
      <w:r>
        <w:rPr>
          <w:rFonts w:hint="cs"/>
          <w:rtl/>
          <w:lang w:val="en-GB"/>
        </w:rPr>
        <w:t>חוק ש</w:t>
      </w:r>
      <w:r w:rsidR="00A247E3">
        <w:rPr>
          <w:rFonts w:hint="cs"/>
          <w:rtl/>
          <w:lang w:val="en-GB"/>
        </w:rPr>
        <w:t xml:space="preserve">היה </w:t>
      </w:r>
      <w:r>
        <w:rPr>
          <w:rFonts w:hint="cs"/>
          <w:rtl/>
          <w:lang w:val="en-GB"/>
        </w:rPr>
        <w:t>מדבר על פיקוח פרל</w:t>
      </w:r>
      <w:r w:rsidR="00620993">
        <w:rPr>
          <w:rFonts w:hint="cs"/>
          <w:rtl/>
          <w:lang w:val="en-GB"/>
        </w:rPr>
        <w:t xml:space="preserve">מנטרי בהתחלה, </w:t>
      </w:r>
      <w:r>
        <w:rPr>
          <w:rFonts w:hint="cs"/>
          <w:rtl/>
          <w:lang w:val="en-GB"/>
        </w:rPr>
        <w:t xml:space="preserve">לא </w:t>
      </w:r>
      <w:r w:rsidR="00A247E3">
        <w:rPr>
          <w:rFonts w:hint="cs"/>
          <w:rtl/>
          <w:lang w:val="en-GB"/>
        </w:rPr>
        <w:t>על שליפות</w:t>
      </w:r>
      <w:r>
        <w:rPr>
          <w:rFonts w:hint="cs"/>
          <w:rtl/>
          <w:lang w:val="en-GB"/>
        </w:rPr>
        <w:t xml:space="preserve"> מהמותן. לבוא היום ולמנוע את הדבר הזה</w:t>
      </w:r>
      <w:r w:rsidR="00A247E3">
        <w:rPr>
          <w:rFonts w:hint="cs"/>
          <w:rtl/>
          <w:lang w:val="en-GB"/>
        </w:rPr>
        <w:t xml:space="preserve"> פה</w:t>
      </w:r>
      <w:r>
        <w:rPr>
          <w:rFonts w:hint="cs"/>
          <w:rtl/>
          <w:lang w:val="en-GB"/>
        </w:rPr>
        <w:t xml:space="preserve">, זה לקחת מהציבור את היכולת של מישהו </w:t>
      </w:r>
      <w:r w:rsidR="00A247E3">
        <w:rPr>
          <w:rFonts w:hint="cs"/>
          <w:rtl/>
          <w:lang w:val="en-GB"/>
        </w:rPr>
        <w:t>לחשוב בצורה</w:t>
      </w:r>
      <w:r w:rsidR="00620993">
        <w:rPr>
          <w:rFonts w:hint="cs"/>
          <w:rtl/>
          <w:lang w:val="en-GB"/>
        </w:rPr>
        <w:t xml:space="preserve"> רוחבית על הנתונים ו</w:t>
      </w:r>
      <w:r>
        <w:rPr>
          <w:rFonts w:hint="cs"/>
          <w:rtl/>
          <w:lang w:val="en-GB"/>
        </w:rPr>
        <w:t xml:space="preserve">על מה שצריך לעשות. </w:t>
      </w:r>
      <w:r w:rsidR="0050602E">
        <w:rPr>
          <w:rFonts w:hint="cs"/>
          <w:rtl/>
          <w:lang w:val="en-GB"/>
        </w:rPr>
        <w:t xml:space="preserve">אני מתאר לעצמי שאם </w:t>
      </w:r>
      <w:bookmarkStart w:id="1464" w:name="_ETM_Q1_7778431"/>
      <w:bookmarkEnd w:id="1464"/>
      <w:r>
        <w:rPr>
          <w:rFonts w:hint="cs"/>
          <w:rtl/>
          <w:lang w:val="en-GB"/>
        </w:rPr>
        <w:t xml:space="preserve">חס ושלום </w:t>
      </w:r>
      <w:r w:rsidR="0050602E">
        <w:rPr>
          <w:rFonts w:hint="cs"/>
          <w:rtl/>
          <w:lang w:val="en-GB"/>
        </w:rPr>
        <w:t>תהיה עוד פעם התפרצות</w:t>
      </w:r>
      <w:r w:rsidR="00343963">
        <w:rPr>
          <w:rFonts w:hint="cs"/>
          <w:rtl/>
          <w:lang w:val="en-GB"/>
        </w:rPr>
        <w:t>,</w:t>
      </w:r>
      <w:r w:rsidR="0050602E">
        <w:rPr>
          <w:rFonts w:hint="cs"/>
          <w:rtl/>
          <w:lang w:val="en-GB"/>
        </w:rPr>
        <w:t xml:space="preserve"> יישמעו נתונים נוספים, ואני </w:t>
      </w:r>
      <w:r w:rsidR="00A247E3">
        <w:rPr>
          <w:rFonts w:hint="cs"/>
          <w:rtl/>
          <w:lang w:val="en-GB"/>
        </w:rPr>
        <w:t xml:space="preserve">גם </w:t>
      </w:r>
      <w:r w:rsidR="0050602E">
        <w:rPr>
          <w:rFonts w:hint="cs"/>
          <w:rtl/>
          <w:lang w:val="en-GB"/>
        </w:rPr>
        <w:t xml:space="preserve">בטוח שהיושב </w:t>
      </w:r>
      <w:bookmarkStart w:id="1465" w:name="_ETM_Q1_7784192"/>
      <w:bookmarkEnd w:id="1465"/>
      <w:r w:rsidR="0050602E">
        <w:rPr>
          <w:rFonts w:hint="cs"/>
          <w:rtl/>
          <w:lang w:val="en-GB"/>
        </w:rPr>
        <w:t xml:space="preserve">ראש יסכים להזמין אנשים בהמשך, אבל </w:t>
      </w:r>
      <w:r>
        <w:rPr>
          <w:rFonts w:hint="cs"/>
          <w:rtl/>
          <w:lang w:val="en-GB"/>
        </w:rPr>
        <w:t xml:space="preserve">נכון לעכשיו </w:t>
      </w:r>
      <w:r w:rsidR="0050602E">
        <w:rPr>
          <w:rFonts w:hint="cs"/>
          <w:rtl/>
          <w:lang w:val="en-GB"/>
        </w:rPr>
        <w:t xml:space="preserve">זה חשוב </w:t>
      </w:r>
      <w:r>
        <w:rPr>
          <w:rFonts w:hint="cs"/>
          <w:rtl/>
          <w:lang w:val="en-GB"/>
        </w:rPr>
        <w:t>ב</w:t>
      </w:r>
      <w:r w:rsidR="0050602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ותר, </w:t>
      </w:r>
      <w:r w:rsidR="00A247E3">
        <w:rPr>
          <w:rFonts w:hint="cs"/>
          <w:rtl/>
          <w:lang w:val="en-GB"/>
        </w:rPr>
        <w:t xml:space="preserve">ואת זה אני אומר </w:t>
      </w:r>
      <w:r>
        <w:rPr>
          <w:rFonts w:hint="cs"/>
          <w:rtl/>
          <w:lang w:val="en-GB"/>
        </w:rPr>
        <w:t>למרות ש</w:t>
      </w:r>
      <w:r w:rsidR="00A247E3">
        <w:rPr>
          <w:rFonts w:hint="cs"/>
          <w:rtl/>
          <w:lang w:val="en-GB"/>
        </w:rPr>
        <w:t>אני</w:t>
      </w:r>
      <w:r>
        <w:rPr>
          <w:rFonts w:hint="cs"/>
          <w:rtl/>
          <w:lang w:val="en-GB"/>
        </w:rPr>
        <w:t xml:space="preserve"> מייצג </w:t>
      </w:r>
      <w:r w:rsidR="0050602E">
        <w:rPr>
          <w:rFonts w:hint="cs"/>
          <w:rtl/>
          <w:lang w:val="en-GB"/>
        </w:rPr>
        <w:t>את הציבור ש</w:t>
      </w:r>
      <w:r>
        <w:rPr>
          <w:rFonts w:hint="cs"/>
          <w:rtl/>
          <w:lang w:val="en-GB"/>
        </w:rPr>
        <w:t>הכי נפגע</w:t>
      </w:r>
      <w:r w:rsidR="0050602E">
        <w:rPr>
          <w:rFonts w:hint="cs"/>
          <w:rtl/>
          <w:lang w:val="en-GB"/>
        </w:rPr>
        <w:t xml:space="preserve"> </w:t>
      </w:r>
      <w:bookmarkStart w:id="1466" w:name="_ETM_Q1_7798056"/>
      <w:bookmarkEnd w:id="1466"/>
      <w:r w:rsidR="0050602E">
        <w:rPr>
          <w:rFonts w:hint="cs"/>
          <w:rtl/>
          <w:lang w:val="en-GB"/>
        </w:rPr>
        <w:t>מהסגרים</w:t>
      </w:r>
      <w:r>
        <w:rPr>
          <w:rFonts w:hint="cs"/>
          <w:rtl/>
          <w:lang w:val="en-GB"/>
        </w:rPr>
        <w:t xml:space="preserve"> </w:t>
      </w:r>
      <w:r w:rsidR="0050602E">
        <w:rPr>
          <w:rFonts w:hint="cs"/>
          <w:rtl/>
          <w:lang w:val="en-GB"/>
        </w:rPr>
        <w:t xml:space="preserve">ומכל </w:t>
      </w:r>
      <w:r>
        <w:rPr>
          <w:rFonts w:hint="cs"/>
          <w:rtl/>
          <w:lang w:val="en-GB"/>
        </w:rPr>
        <w:t>כל מיני</w:t>
      </w:r>
      <w:r w:rsidR="0050602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דברים דרקונים. הציבור </w:t>
      </w:r>
      <w:r w:rsidR="0050602E">
        <w:rPr>
          <w:rFonts w:hint="cs"/>
          <w:rtl/>
          <w:lang w:val="en-GB"/>
        </w:rPr>
        <w:t>רוצה שיהיה הדבר הזה, ל</w:t>
      </w:r>
      <w:r>
        <w:rPr>
          <w:rFonts w:hint="cs"/>
          <w:rtl/>
          <w:lang w:val="en-GB"/>
        </w:rPr>
        <w:t xml:space="preserve">כן ראוי </w:t>
      </w:r>
      <w:r w:rsidR="0050602E">
        <w:rPr>
          <w:rFonts w:hint="cs"/>
          <w:rtl/>
          <w:lang w:val="en-GB"/>
        </w:rPr>
        <w:t xml:space="preserve">ונכון לתמוך שלכל הפחות </w:t>
      </w:r>
      <w:bookmarkStart w:id="1467" w:name="_ETM_Q1_7807697"/>
      <w:bookmarkEnd w:id="1467"/>
      <w:r w:rsidR="0050602E">
        <w:rPr>
          <w:rFonts w:hint="cs"/>
          <w:rtl/>
          <w:lang w:val="en-GB"/>
        </w:rPr>
        <w:t xml:space="preserve">יהיה חוק שנותן כלים בידי הכנסת, בידי </w:t>
      </w:r>
      <w:bookmarkStart w:id="1468" w:name="_ETM_Q1_7812400"/>
      <w:bookmarkEnd w:id="1468"/>
      <w:r w:rsidR="0050602E">
        <w:rPr>
          <w:rFonts w:hint="cs"/>
          <w:rtl/>
          <w:lang w:val="en-GB"/>
        </w:rPr>
        <w:t xml:space="preserve">הוועדות </w:t>
      </w:r>
      <w:r>
        <w:rPr>
          <w:rFonts w:hint="cs"/>
          <w:rtl/>
          <w:lang w:val="en-GB"/>
        </w:rPr>
        <w:t xml:space="preserve">לעשות דברים שצריך לעשות לטובת הציבור. </w:t>
      </w:r>
      <w:r w:rsidR="00A247E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ם חלק מהנתונים הם כאלה או אחרים, </w:t>
      </w:r>
      <w:r w:rsidR="0050602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כל הדברים האלה אפשר </w:t>
      </w:r>
      <w:r w:rsidR="00A247E3">
        <w:rPr>
          <w:rFonts w:hint="cs"/>
          <w:rtl/>
          <w:lang w:val="en-GB"/>
        </w:rPr>
        <w:t xml:space="preserve">יהיה </w:t>
      </w:r>
      <w:r>
        <w:rPr>
          <w:rFonts w:hint="cs"/>
          <w:rtl/>
          <w:lang w:val="en-GB"/>
        </w:rPr>
        <w:t>לדון</w:t>
      </w:r>
      <w:r w:rsidR="0050602E">
        <w:rPr>
          <w:rFonts w:hint="cs"/>
          <w:rtl/>
          <w:lang w:val="en-GB"/>
        </w:rPr>
        <w:t xml:space="preserve"> בהמשך הדרך</w:t>
      </w:r>
      <w:r>
        <w:rPr>
          <w:rFonts w:hint="cs"/>
          <w:rtl/>
          <w:lang w:val="en-GB"/>
        </w:rPr>
        <w:t xml:space="preserve">, אבל קודם שיהיו </w:t>
      </w:r>
      <w:r w:rsidR="00A247E3">
        <w:rPr>
          <w:rFonts w:hint="cs"/>
          <w:rtl/>
          <w:lang w:val="en-GB"/>
        </w:rPr>
        <w:t>הכלים.</w:t>
      </w:r>
      <w:r w:rsidR="0050602E">
        <w:rPr>
          <w:rFonts w:hint="cs"/>
          <w:rtl/>
          <w:lang w:val="en-GB"/>
        </w:rPr>
        <w:t xml:space="preserve"> </w:t>
      </w:r>
    </w:p>
    <w:p w:rsidR="00001EEE" w:rsidRDefault="00001EEE" w:rsidP="00001EEE">
      <w:pPr>
        <w:ind w:firstLine="0"/>
        <w:rPr>
          <w:rtl/>
          <w:lang w:val="en-GB"/>
        </w:rPr>
      </w:pPr>
    </w:p>
    <w:p w:rsidR="005261F4" w:rsidRDefault="005261F4" w:rsidP="005261F4">
      <w:pPr>
        <w:pStyle w:val="a4"/>
        <w:keepNext/>
        <w:rPr>
          <w:rtl/>
          <w:lang w:val="en-GB"/>
        </w:rPr>
      </w:pPr>
      <w:bookmarkStart w:id="1469" w:name="ET_speaker_6044_164"/>
      <w:r w:rsidRPr="005261F4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5261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69"/>
    </w:p>
    <w:p w:rsidR="005261F4" w:rsidRDefault="005261F4" w:rsidP="005261F4">
      <w:pPr>
        <w:pStyle w:val="KeepWithNext"/>
        <w:rPr>
          <w:rtl/>
          <w:lang w:val="en-GB"/>
        </w:rPr>
      </w:pPr>
    </w:p>
    <w:p w:rsidR="005261F4" w:rsidRDefault="005261F4" w:rsidP="005261F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איתי שור, תנועת </w:t>
      </w:r>
      <w:bookmarkStart w:id="1470" w:name="_ETM_Q1_7923489"/>
      <w:bookmarkEnd w:id="1470"/>
      <w:r>
        <w:rPr>
          <w:rFonts w:hint="cs"/>
          <w:rtl/>
          <w:lang w:val="en-GB"/>
        </w:rPr>
        <w:t xml:space="preserve">"משכילים לשוויון". </w:t>
      </w:r>
    </w:p>
    <w:p w:rsidR="005261F4" w:rsidRPr="005261F4" w:rsidRDefault="005261F4" w:rsidP="005261F4">
      <w:pPr>
        <w:rPr>
          <w:rtl/>
          <w:lang w:val="en-GB"/>
        </w:rPr>
      </w:pPr>
      <w:bookmarkStart w:id="1471" w:name="_ETM_Q1_7928168"/>
      <w:bookmarkStart w:id="1472" w:name="_ETM_Q1_7928272"/>
      <w:bookmarkEnd w:id="1471"/>
      <w:bookmarkEnd w:id="1472"/>
    </w:p>
    <w:p w:rsidR="00A247E3" w:rsidRDefault="00A247E3" w:rsidP="00A247E3">
      <w:pPr>
        <w:pStyle w:val="af9"/>
        <w:keepNext/>
        <w:rPr>
          <w:rtl/>
          <w:lang w:val="en-GB"/>
        </w:rPr>
      </w:pPr>
      <w:bookmarkStart w:id="1473" w:name="_ETM_Q1_7910768"/>
      <w:bookmarkStart w:id="1474" w:name="ET_guest_איתי_שור_163"/>
      <w:bookmarkEnd w:id="1473"/>
      <w:r w:rsidRPr="00A247E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שור:</w:t>
      </w:r>
      <w:r w:rsidRPr="00A247E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74"/>
    </w:p>
    <w:p w:rsidR="00A247E3" w:rsidRDefault="00A247E3" w:rsidP="00A247E3">
      <w:pPr>
        <w:pStyle w:val="KeepWithNext"/>
        <w:rPr>
          <w:rtl/>
          <w:lang w:val="en-GB"/>
        </w:rPr>
      </w:pPr>
    </w:p>
    <w:p w:rsidR="00001EEE" w:rsidRDefault="00001EEE" w:rsidP="00A66004">
      <w:pPr>
        <w:ind w:firstLine="0"/>
        <w:rPr>
          <w:rtl/>
          <w:lang w:val="en-GB"/>
        </w:rPr>
      </w:pPr>
      <w:bookmarkStart w:id="1475" w:name="_ETM_Q1_7911168"/>
      <w:bookmarkStart w:id="1476" w:name="_ETM_Q1_7911224"/>
      <w:bookmarkEnd w:id="1475"/>
      <w:bookmarkEnd w:id="1476"/>
      <w:r>
        <w:rPr>
          <w:rtl/>
          <w:lang w:val="en-GB"/>
        </w:rPr>
        <w:tab/>
      </w:r>
      <w:r w:rsidR="00D206D6">
        <w:rPr>
          <w:rFonts w:hint="cs"/>
          <w:rtl/>
          <w:lang w:val="en-GB"/>
        </w:rPr>
        <w:t xml:space="preserve">בשביל שהחוק הזה יעבור משרד הבריאות </w:t>
      </w:r>
      <w:r w:rsidR="00B84B5F">
        <w:rPr>
          <w:rFonts w:hint="cs"/>
          <w:rtl/>
          <w:lang w:val="en-GB"/>
        </w:rPr>
        <w:t xml:space="preserve">צריך קודם </w:t>
      </w:r>
      <w:r w:rsidR="00D206D6">
        <w:rPr>
          <w:rFonts w:hint="cs"/>
          <w:rtl/>
          <w:lang w:val="en-GB"/>
        </w:rPr>
        <w:t xml:space="preserve">כל </w:t>
      </w:r>
      <w:bookmarkStart w:id="1477" w:name="_ETM_Q1_8013810"/>
      <w:bookmarkEnd w:id="1477"/>
      <w:r w:rsidR="00D206D6">
        <w:rPr>
          <w:rFonts w:hint="cs"/>
          <w:rtl/>
          <w:lang w:val="en-GB"/>
        </w:rPr>
        <w:t xml:space="preserve">להוכיח שהקורונה היא המחלה המסוכנת ביותר </w:t>
      </w:r>
      <w:bookmarkStart w:id="1478" w:name="_ETM_Q1_8018604"/>
      <w:bookmarkEnd w:id="1478"/>
      <w:r w:rsidR="00343963">
        <w:rPr>
          <w:rFonts w:hint="cs"/>
          <w:rtl/>
          <w:lang w:val="en-GB"/>
        </w:rPr>
        <w:t>כיום.</w:t>
      </w:r>
      <w:r w:rsidR="00B84B5F">
        <w:rPr>
          <w:rFonts w:hint="cs"/>
          <w:rtl/>
          <w:lang w:val="en-GB"/>
        </w:rPr>
        <w:t xml:space="preserve"> </w:t>
      </w:r>
      <w:bookmarkStart w:id="1479" w:name="_ETM_Q1_8024368"/>
      <w:bookmarkEnd w:id="1479"/>
      <w:r w:rsidR="00D206D6">
        <w:rPr>
          <w:rFonts w:hint="cs"/>
          <w:rtl/>
          <w:lang w:val="en-GB"/>
        </w:rPr>
        <w:t xml:space="preserve">צריך להוכיח שהיא יותר </w:t>
      </w:r>
      <w:r w:rsidR="000A4F38">
        <w:rPr>
          <w:rFonts w:hint="cs"/>
          <w:rtl/>
          <w:lang w:val="en-GB"/>
        </w:rPr>
        <w:t>מ</w:t>
      </w:r>
      <w:r w:rsidR="00D206D6">
        <w:rPr>
          <w:rFonts w:hint="cs"/>
          <w:rtl/>
          <w:lang w:val="en-GB"/>
        </w:rPr>
        <w:t xml:space="preserve">סוכנת משפעת </w:t>
      </w:r>
      <w:r w:rsidR="00B84B5F">
        <w:rPr>
          <w:rFonts w:hint="cs"/>
          <w:rtl/>
          <w:lang w:val="en-GB"/>
        </w:rPr>
        <w:t>ו</w:t>
      </w:r>
      <w:r w:rsidR="00D206D6">
        <w:rPr>
          <w:rFonts w:hint="cs"/>
          <w:rtl/>
          <w:lang w:val="en-GB"/>
        </w:rPr>
        <w:t xml:space="preserve">יותר מסוכנת ממחלות </w:t>
      </w:r>
      <w:bookmarkStart w:id="1480" w:name="_ETM_Q1_8027966"/>
      <w:bookmarkEnd w:id="1480"/>
      <w:r w:rsidR="00D206D6">
        <w:rPr>
          <w:rFonts w:hint="cs"/>
          <w:rtl/>
          <w:lang w:val="en-GB"/>
        </w:rPr>
        <w:t>אחרות</w:t>
      </w:r>
      <w:r w:rsidR="00B84B5F">
        <w:rPr>
          <w:rFonts w:hint="cs"/>
          <w:rtl/>
          <w:lang w:val="en-GB"/>
        </w:rPr>
        <w:t>.</w:t>
      </w:r>
      <w:r w:rsidR="00D206D6">
        <w:rPr>
          <w:rFonts w:hint="cs"/>
          <w:rtl/>
          <w:lang w:val="en-GB"/>
        </w:rPr>
        <w:t xml:space="preserve"> </w:t>
      </w:r>
      <w:bookmarkStart w:id="1481" w:name="_ETM_Q1_8044337"/>
      <w:bookmarkStart w:id="1482" w:name="_ETM_Q1_8044390"/>
      <w:bookmarkStart w:id="1483" w:name="_ETM_Q1_8044516"/>
      <w:bookmarkStart w:id="1484" w:name="_ETM_Q1_8044565"/>
      <w:bookmarkEnd w:id="1481"/>
      <w:bookmarkEnd w:id="1482"/>
      <w:bookmarkEnd w:id="1483"/>
      <w:bookmarkEnd w:id="1484"/>
      <w:r w:rsidR="00B84B5F">
        <w:rPr>
          <w:rFonts w:hint="cs"/>
          <w:rtl/>
          <w:lang w:val="en-GB"/>
        </w:rPr>
        <w:t>תמות</w:t>
      </w:r>
      <w:r w:rsidR="00D206D6">
        <w:rPr>
          <w:rFonts w:hint="cs"/>
          <w:rtl/>
          <w:lang w:val="en-GB"/>
        </w:rPr>
        <w:t>ה עודפת, לפי מה שר</w:t>
      </w:r>
      <w:r w:rsidR="000A4F38">
        <w:rPr>
          <w:rFonts w:hint="cs"/>
          <w:rtl/>
          <w:lang w:val="en-GB"/>
        </w:rPr>
        <w:t>א</w:t>
      </w:r>
      <w:r w:rsidR="00D206D6">
        <w:rPr>
          <w:rFonts w:hint="cs"/>
          <w:rtl/>
          <w:lang w:val="en-GB"/>
        </w:rPr>
        <w:t>י</w:t>
      </w:r>
      <w:r w:rsidR="000A4F38">
        <w:rPr>
          <w:rFonts w:hint="cs"/>
          <w:rtl/>
          <w:lang w:val="en-GB"/>
        </w:rPr>
        <w:t>נו גם ב</w:t>
      </w:r>
      <w:r w:rsidR="00D206D6">
        <w:rPr>
          <w:rFonts w:hint="cs"/>
          <w:rtl/>
          <w:lang w:val="en-GB"/>
        </w:rPr>
        <w:t>-</w:t>
      </w:r>
      <w:r w:rsidR="000A4F38">
        <w:rPr>
          <w:rFonts w:hint="cs"/>
          <w:rtl/>
          <w:lang w:val="en-GB"/>
        </w:rPr>
        <w:t>2012 וג</w:t>
      </w:r>
      <w:r w:rsidR="00D206D6">
        <w:rPr>
          <w:rFonts w:hint="cs"/>
          <w:rtl/>
          <w:lang w:val="en-GB"/>
        </w:rPr>
        <w:t>ם</w:t>
      </w:r>
      <w:r w:rsidR="000A4F38">
        <w:rPr>
          <w:rFonts w:hint="cs"/>
          <w:rtl/>
          <w:lang w:val="en-GB"/>
        </w:rPr>
        <w:t xml:space="preserve"> ב</w:t>
      </w:r>
      <w:r w:rsidR="00D206D6">
        <w:rPr>
          <w:rFonts w:hint="cs"/>
          <w:rtl/>
          <w:lang w:val="en-GB"/>
        </w:rPr>
        <w:t>-</w:t>
      </w:r>
      <w:r w:rsidR="000A4F38">
        <w:rPr>
          <w:rFonts w:hint="cs"/>
          <w:rtl/>
          <w:lang w:val="en-GB"/>
        </w:rPr>
        <w:t>2017, זה</w:t>
      </w:r>
      <w:r w:rsidR="00D206D6">
        <w:rPr>
          <w:rFonts w:hint="cs"/>
          <w:rtl/>
          <w:lang w:val="en-GB"/>
        </w:rPr>
        <w:t xml:space="preserve"> </w:t>
      </w:r>
      <w:bookmarkStart w:id="1485" w:name="_ETM_Q1_8067386"/>
      <w:bookmarkEnd w:id="1485"/>
      <w:r w:rsidR="00D206D6">
        <w:rPr>
          <w:rFonts w:hint="cs"/>
          <w:rtl/>
          <w:lang w:val="en-GB"/>
        </w:rPr>
        <w:t>משהו שקור</w:t>
      </w:r>
      <w:r w:rsidR="000A4F38">
        <w:rPr>
          <w:rFonts w:hint="cs"/>
          <w:rtl/>
          <w:lang w:val="en-GB"/>
        </w:rPr>
        <w:t>ה</w:t>
      </w:r>
      <w:r w:rsidR="00D206D6">
        <w:rPr>
          <w:rFonts w:hint="cs"/>
          <w:rtl/>
          <w:lang w:val="en-GB"/>
        </w:rPr>
        <w:t xml:space="preserve"> כל </w:t>
      </w:r>
      <w:r w:rsidR="000A4F38">
        <w:rPr>
          <w:rFonts w:hint="cs"/>
          <w:rtl/>
          <w:lang w:val="en-GB"/>
        </w:rPr>
        <w:t>הז</w:t>
      </w:r>
      <w:r w:rsidR="00D206D6">
        <w:rPr>
          <w:rFonts w:hint="cs"/>
          <w:rtl/>
          <w:lang w:val="en-GB"/>
        </w:rPr>
        <w:t>מ</w:t>
      </w:r>
      <w:r w:rsidR="000A4F38">
        <w:rPr>
          <w:rFonts w:hint="cs"/>
          <w:rtl/>
          <w:lang w:val="en-GB"/>
        </w:rPr>
        <w:t xml:space="preserve">ן. כל </w:t>
      </w:r>
      <w:r w:rsidR="00D206D6">
        <w:rPr>
          <w:rFonts w:hint="cs"/>
          <w:rtl/>
          <w:lang w:val="en-GB"/>
        </w:rPr>
        <w:t xml:space="preserve">בערך </w:t>
      </w:r>
      <w:r w:rsidR="000A4F38">
        <w:rPr>
          <w:rFonts w:hint="cs"/>
          <w:rtl/>
          <w:lang w:val="en-GB"/>
        </w:rPr>
        <w:t xml:space="preserve">חמש שנים תהיה </w:t>
      </w:r>
      <w:r w:rsidR="00D206D6">
        <w:rPr>
          <w:rFonts w:hint="cs"/>
          <w:rtl/>
          <w:lang w:val="en-GB"/>
        </w:rPr>
        <w:t>תמותה עודפת</w:t>
      </w:r>
      <w:r w:rsidR="00B84B5F">
        <w:rPr>
          <w:rFonts w:hint="cs"/>
          <w:rtl/>
          <w:lang w:val="en-GB"/>
        </w:rPr>
        <w:t xml:space="preserve">. </w:t>
      </w:r>
      <w:bookmarkStart w:id="1486" w:name="_ETM_Q1_8086371"/>
      <w:bookmarkEnd w:id="1486"/>
      <w:r w:rsidR="00D206D6">
        <w:rPr>
          <w:rFonts w:hint="cs"/>
          <w:rtl/>
          <w:lang w:val="en-GB"/>
        </w:rPr>
        <w:t xml:space="preserve">כשאומרים אנשים שהייתה פה מגיפה, </w:t>
      </w:r>
      <w:r w:rsidR="000A4F38">
        <w:rPr>
          <w:rFonts w:hint="cs"/>
          <w:rtl/>
          <w:lang w:val="en-GB"/>
        </w:rPr>
        <w:t>אני אומר</w:t>
      </w:r>
      <w:r w:rsidR="00B84B5F">
        <w:rPr>
          <w:rFonts w:hint="cs"/>
          <w:rtl/>
          <w:lang w:val="en-GB"/>
        </w:rPr>
        <w:t>,</w:t>
      </w:r>
      <w:r w:rsidR="000A4F38">
        <w:rPr>
          <w:rFonts w:hint="cs"/>
          <w:rtl/>
          <w:lang w:val="en-GB"/>
        </w:rPr>
        <w:t xml:space="preserve"> </w:t>
      </w:r>
      <w:r w:rsidR="00D206D6">
        <w:rPr>
          <w:rFonts w:hint="cs"/>
          <w:rtl/>
          <w:lang w:val="en-GB"/>
        </w:rPr>
        <w:t>בבקשה תוכיחו,</w:t>
      </w:r>
      <w:r w:rsidR="000A4F38">
        <w:rPr>
          <w:rFonts w:hint="cs"/>
          <w:rtl/>
          <w:lang w:val="en-GB"/>
        </w:rPr>
        <w:t xml:space="preserve"> תג</w:t>
      </w:r>
      <w:r w:rsidR="00D206D6">
        <w:rPr>
          <w:rFonts w:hint="cs"/>
          <w:rtl/>
          <w:lang w:val="en-GB"/>
        </w:rPr>
        <w:t>דירו מה זו מגיפה. אני מקווה ש</w:t>
      </w:r>
      <w:r w:rsidR="000A4F38">
        <w:rPr>
          <w:rFonts w:hint="cs"/>
          <w:rtl/>
          <w:lang w:val="en-GB"/>
        </w:rPr>
        <w:t xml:space="preserve">יצא חוק </w:t>
      </w:r>
      <w:r w:rsidR="00B84B5F">
        <w:rPr>
          <w:rFonts w:hint="cs"/>
          <w:rtl/>
          <w:lang w:val="en-GB"/>
        </w:rPr>
        <w:t xml:space="preserve">שאומר </w:t>
      </w:r>
      <w:r w:rsidR="000A4F38">
        <w:rPr>
          <w:rFonts w:hint="cs"/>
          <w:rtl/>
          <w:lang w:val="en-GB"/>
        </w:rPr>
        <w:t>איך מגדיר</w:t>
      </w:r>
      <w:r w:rsidR="00D206D6">
        <w:rPr>
          <w:rFonts w:hint="cs"/>
          <w:rtl/>
          <w:lang w:val="en-GB"/>
        </w:rPr>
        <w:t>ים</w:t>
      </w:r>
      <w:r w:rsidR="000A4F38">
        <w:rPr>
          <w:rFonts w:hint="cs"/>
          <w:rtl/>
          <w:lang w:val="en-GB"/>
        </w:rPr>
        <w:t xml:space="preserve"> מג</w:t>
      </w:r>
      <w:r w:rsidR="00D206D6">
        <w:rPr>
          <w:rFonts w:hint="cs"/>
          <w:rtl/>
          <w:lang w:val="en-GB"/>
        </w:rPr>
        <w:t>י</w:t>
      </w:r>
      <w:r w:rsidR="000A4F38">
        <w:rPr>
          <w:rFonts w:hint="cs"/>
          <w:rtl/>
          <w:lang w:val="en-GB"/>
        </w:rPr>
        <w:t xml:space="preserve">פה. אם אני מסתכל </w:t>
      </w:r>
      <w:r w:rsidR="00D206D6">
        <w:rPr>
          <w:rFonts w:hint="cs"/>
          <w:rtl/>
          <w:lang w:val="en-GB"/>
        </w:rPr>
        <w:t>100 שנה אח</w:t>
      </w:r>
      <w:r w:rsidR="000A4F38">
        <w:rPr>
          <w:rFonts w:hint="cs"/>
          <w:rtl/>
          <w:lang w:val="en-GB"/>
        </w:rPr>
        <w:t>ו</w:t>
      </w:r>
      <w:r w:rsidR="00D206D6">
        <w:rPr>
          <w:rFonts w:hint="cs"/>
          <w:rtl/>
          <w:lang w:val="en-GB"/>
        </w:rPr>
        <w:t>רה</w:t>
      </w:r>
      <w:r w:rsidR="000A4F38">
        <w:rPr>
          <w:rFonts w:hint="cs"/>
          <w:rtl/>
          <w:lang w:val="en-GB"/>
        </w:rPr>
        <w:t xml:space="preserve"> על מה שקרה בירושלי</w:t>
      </w:r>
      <w:r w:rsidR="00D206D6">
        <w:rPr>
          <w:rFonts w:hint="cs"/>
          <w:rtl/>
          <w:lang w:val="en-GB"/>
        </w:rPr>
        <w:t>ם</w:t>
      </w:r>
      <w:r w:rsidR="000A4F38">
        <w:rPr>
          <w:rFonts w:hint="cs"/>
          <w:rtl/>
          <w:lang w:val="en-GB"/>
        </w:rPr>
        <w:t>,</w:t>
      </w:r>
      <w:r w:rsidR="00D206D6">
        <w:rPr>
          <w:rFonts w:hint="cs"/>
          <w:rtl/>
          <w:lang w:val="en-GB"/>
        </w:rPr>
        <w:t xml:space="preserve"> </w:t>
      </w:r>
      <w:bookmarkStart w:id="1487" w:name="_ETM_Q1_8103589"/>
      <w:bookmarkEnd w:id="1487"/>
      <w:r w:rsidR="000A4F38">
        <w:rPr>
          <w:rFonts w:hint="cs"/>
          <w:rtl/>
          <w:lang w:val="en-GB"/>
        </w:rPr>
        <w:t>א</w:t>
      </w:r>
      <w:r w:rsidR="00D206D6">
        <w:rPr>
          <w:rFonts w:hint="cs"/>
          <w:rtl/>
          <w:lang w:val="en-GB"/>
        </w:rPr>
        <w:t>ז בירו</w:t>
      </w:r>
      <w:r w:rsidR="000A4F38">
        <w:rPr>
          <w:rFonts w:hint="cs"/>
          <w:rtl/>
          <w:lang w:val="en-GB"/>
        </w:rPr>
        <w:t>ש</w:t>
      </w:r>
      <w:r w:rsidR="00D206D6">
        <w:rPr>
          <w:rFonts w:hint="cs"/>
          <w:rtl/>
          <w:lang w:val="en-GB"/>
        </w:rPr>
        <w:t>ל</w:t>
      </w:r>
      <w:r w:rsidR="00B84B5F">
        <w:rPr>
          <w:rFonts w:hint="cs"/>
          <w:rtl/>
          <w:lang w:val="en-GB"/>
        </w:rPr>
        <w:t>ים הייתה</w:t>
      </w:r>
      <w:r w:rsidR="000A4F38">
        <w:rPr>
          <w:rFonts w:hint="cs"/>
          <w:rtl/>
          <w:lang w:val="en-GB"/>
        </w:rPr>
        <w:t xml:space="preserve"> כמעט 90% תמותה מהמגפה הקודמת. אם אנח</w:t>
      </w:r>
      <w:r w:rsidR="00D206D6">
        <w:rPr>
          <w:rFonts w:hint="cs"/>
          <w:rtl/>
          <w:lang w:val="en-GB"/>
        </w:rPr>
        <w:t xml:space="preserve">נו </w:t>
      </w:r>
      <w:r w:rsidR="000A4F38">
        <w:rPr>
          <w:rFonts w:hint="cs"/>
          <w:rtl/>
          <w:lang w:val="en-GB"/>
        </w:rPr>
        <w:t>מ</w:t>
      </w:r>
      <w:r w:rsidR="00D206D6">
        <w:rPr>
          <w:rFonts w:hint="cs"/>
          <w:rtl/>
          <w:lang w:val="en-GB"/>
        </w:rPr>
        <w:t>דברים על ילדים</w:t>
      </w:r>
      <w:r w:rsidR="000A4F38">
        <w:rPr>
          <w:rFonts w:hint="cs"/>
          <w:rtl/>
          <w:lang w:val="en-GB"/>
        </w:rPr>
        <w:t xml:space="preserve">, </w:t>
      </w:r>
      <w:r w:rsidR="00B84B5F">
        <w:rPr>
          <w:rFonts w:hint="cs"/>
          <w:rtl/>
          <w:lang w:val="en-GB"/>
        </w:rPr>
        <w:t xml:space="preserve">אז </w:t>
      </w:r>
      <w:r w:rsidR="00D206D6">
        <w:rPr>
          <w:rFonts w:hint="cs"/>
          <w:rtl/>
          <w:lang w:val="en-GB"/>
        </w:rPr>
        <w:t>הייתה 50% תמותה, א</w:t>
      </w:r>
      <w:r w:rsidR="000A4F38">
        <w:rPr>
          <w:rFonts w:hint="cs"/>
          <w:rtl/>
          <w:lang w:val="en-GB"/>
        </w:rPr>
        <w:t>וכלוסיית ירושלים ירדה ב</w:t>
      </w:r>
      <w:r w:rsidR="00B84B5F">
        <w:rPr>
          <w:rFonts w:hint="cs"/>
          <w:rtl/>
          <w:lang w:val="en-GB"/>
        </w:rPr>
        <w:t>חצי. אם אנחנו מסתכלים על ישראל כ</w:t>
      </w:r>
      <w:r w:rsidR="000A4F38">
        <w:rPr>
          <w:rFonts w:hint="cs"/>
          <w:rtl/>
          <w:lang w:val="en-GB"/>
        </w:rPr>
        <w:t xml:space="preserve">יום, אוכלוסיית ישראל </w:t>
      </w:r>
      <w:r w:rsidR="00B84B5F">
        <w:rPr>
          <w:rFonts w:hint="cs"/>
          <w:rtl/>
          <w:lang w:val="en-GB"/>
        </w:rPr>
        <w:t xml:space="preserve">נמצאת </w:t>
      </w:r>
      <w:r w:rsidR="000A4F38">
        <w:rPr>
          <w:rFonts w:hint="cs"/>
          <w:rtl/>
          <w:lang w:val="en-GB"/>
        </w:rPr>
        <w:t>בעלייה. אם אוכלוס</w:t>
      </w:r>
      <w:r w:rsidR="00D206D6">
        <w:rPr>
          <w:rFonts w:hint="cs"/>
          <w:rtl/>
          <w:lang w:val="en-GB"/>
        </w:rPr>
        <w:t>יית ישראל בעלייה</w:t>
      </w:r>
      <w:r w:rsidR="000A4F38">
        <w:rPr>
          <w:rFonts w:hint="cs"/>
          <w:rtl/>
          <w:lang w:val="en-GB"/>
        </w:rPr>
        <w:t xml:space="preserve">, </w:t>
      </w:r>
      <w:r w:rsidR="00B84B5F">
        <w:rPr>
          <w:rFonts w:hint="cs"/>
          <w:rtl/>
          <w:lang w:val="en-GB"/>
        </w:rPr>
        <w:t xml:space="preserve">איך אפשר להגיד שהייתה מגיפה? </w:t>
      </w:r>
      <w:bookmarkStart w:id="1488" w:name="_ETM_Q1_8127165"/>
      <w:bookmarkEnd w:id="1488"/>
      <w:r w:rsidR="00D206D6">
        <w:rPr>
          <w:rFonts w:hint="cs"/>
          <w:rtl/>
          <w:lang w:val="en-GB"/>
        </w:rPr>
        <w:t>בוא</w:t>
      </w:r>
      <w:r w:rsidR="00B84B5F">
        <w:rPr>
          <w:rFonts w:hint="cs"/>
          <w:rtl/>
          <w:lang w:val="en-GB"/>
        </w:rPr>
        <w:t>ו</w:t>
      </w:r>
      <w:r w:rsidR="00D206D6">
        <w:rPr>
          <w:rFonts w:hint="cs"/>
          <w:rtl/>
          <w:lang w:val="en-GB"/>
        </w:rPr>
        <w:t xml:space="preserve"> </w:t>
      </w:r>
      <w:r w:rsidR="00B84B5F">
        <w:rPr>
          <w:rFonts w:hint="cs"/>
          <w:rtl/>
          <w:lang w:val="en-GB"/>
        </w:rPr>
        <w:t>נגדיר מה זו</w:t>
      </w:r>
      <w:r w:rsidR="00D206D6">
        <w:rPr>
          <w:rFonts w:hint="cs"/>
          <w:rtl/>
          <w:lang w:val="en-GB"/>
        </w:rPr>
        <w:t xml:space="preserve"> מגיפה. אם תגדיר מה </w:t>
      </w:r>
      <w:bookmarkStart w:id="1489" w:name="_ETM_Q1_8130230"/>
      <w:bookmarkEnd w:id="1489"/>
      <w:r w:rsidR="00D206D6">
        <w:rPr>
          <w:rFonts w:hint="cs"/>
          <w:rtl/>
          <w:lang w:val="en-GB"/>
        </w:rPr>
        <w:t>זו מגיפה</w:t>
      </w:r>
      <w:r w:rsidR="00B84B5F">
        <w:rPr>
          <w:rFonts w:hint="cs"/>
          <w:rtl/>
          <w:lang w:val="en-GB"/>
        </w:rPr>
        <w:t>,</w:t>
      </w:r>
      <w:r w:rsidR="00D206D6">
        <w:rPr>
          <w:rFonts w:hint="cs"/>
          <w:rtl/>
          <w:lang w:val="en-GB"/>
        </w:rPr>
        <w:t xml:space="preserve"> תוכל להגיד: </w:t>
      </w:r>
      <w:r w:rsidR="00A66004">
        <w:rPr>
          <w:rFonts w:hint="cs"/>
          <w:rtl/>
          <w:lang w:val="en-GB"/>
        </w:rPr>
        <w:t>"</w:t>
      </w:r>
      <w:r w:rsidR="00D206D6">
        <w:rPr>
          <w:rFonts w:hint="cs"/>
          <w:rtl/>
          <w:lang w:val="en-GB"/>
        </w:rPr>
        <w:t xml:space="preserve">עכשיו אני במגיפה </w:t>
      </w:r>
      <w:bookmarkStart w:id="1490" w:name="_ETM_Q1_8136828"/>
      <w:bookmarkEnd w:id="1490"/>
      <w:r w:rsidR="00D206D6">
        <w:rPr>
          <w:rFonts w:hint="cs"/>
          <w:rtl/>
          <w:lang w:val="en-GB"/>
        </w:rPr>
        <w:t>ו</w:t>
      </w:r>
      <w:r w:rsidR="00B84B5F">
        <w:rPr>
          <w:rFonts w:hint="cs"/>
          <w:rtl/>
          <w:lang w:val="en-GB"/>
        </w:rPr>
        <w:t xml:space="preserve">לכן </w:t>
      </w:r>
      <w:r w:rsidR="00D206D6">
        <w:rPr>
          <w:rFonts w:hint="cs"/>
          <w:rtl/>
          <w:lang w:val="en-GB"/>
        </w:rPr>
        <w:t>צריך חוקי חירום</w:t>
      </w:r>
      <w:r w:rsidR="00B84B5F">
        <w:rPr>
          <w:rFonts w:hint="cs"/>
          <w:rtl/>
          <w:lang w:val="en-GB"/>
        </w:rPr>
        <w:t xml:space="preserve">, </w:t>
      </w:r>
      <w:r w:rsidR="00D206D6">
        <w:rPr>
          <w:rFonts w:hint="cs"/>
          <w:rtl/>
          <w:lang w:val="en-GB"/>
        </w:rPr>
        <w:t>עכשיו אני לא</w:t>
      </w:r>
      <w:r w:rsidR="00A66004">
        <w:rPr>
          <w:rFonts w:hint="cs"/>
          <w:rtl/>
          <w:lang w:val="en-GB"/>
        </w:rPr>
        <w:t>"</w:t>
      </w:r>
      <w:r w:rsidR="00D206D6">
        <w:rPr>
          <w:rFonts w:hint="cs"/>
          <w:rtl/>
          <w:lang w:val="en-GB"/>
        </w:rPr>
        <w:t xml:space="preserve">. </w:t>
      </w:r>
      <w:r w:rsidR="000A4F38">
        <w:rPr>
          <w:rFonts w:hint="cs"/>
          <w:rtl/>
          <w:lang w:val="en-GB"/>
        </w:rPr>
        <w:t xml:space="preserve">כאשר אין </w:t>
      </w:r>
      <w:r w:rsidR="00D206D6">
        <w:rPr>
          <w:rFonts w:hint="cs"/>
          <w:rtl/>
          <w:lang w:val="en-GB"/>
        </w:rPr>
        <w:t xml:space="preserve">את </w:t>
      </w:r>
      <w:r w:rsidR="000A4F38">
        <w:rPr>
          <w:rFonts w:hint="cs"/>
          <w:rtl/>
          <w:lang w:val="en-GB"/>
        </w:rPr>
        <w:t xml:space="preserve">ההגדרה </w:t>
      </w:r>
      <w:r w:rsidR="00D206D6">
        <w:rPr>
          <w:rFonts w:hint="cs"/>
          <w:rtl/>
          <w:lang w:val="en-GB"/>
        </w:rPr>
        <w:t>הזאת</w:t>
      </w:r>
      <w:r w:rsidR="000A4F38">
        <w:rPr>
          <w:rFonts w:hint="cs"/>
          <w:rtl/>
          <w:lang w:val="en-GB"/>
        </w:rPr>
        <w:t xml:space="preserve"> ואין את ההבנה מה זה אומר, אפשר ל</w:t>
      </w:r>
      <w:r w:rsidR="00D206D6">
        <w:rPr>
          <w:rFonts w:hint="cs"/>
          <w:rtl/>
          <w:lang w:val="en-GB"/>
        </w:rPr>
        <w:t>ה</w:t>
      </w:r>
      <w:r w:rsidR="000A4F38">
        <w:rPr>
          <w:rFonts w:hint="cs"/>
          <w:rtl/>
          <w:lang w:val="en-GB"/>
        </w:rPr>
        <w:t xml:space="preserve">גיד </w:t>
      </w:r>
      <w:r w:rsidR="00D206D6">
        <w:rPr>
          <w:rFonts w:hint="cs"/>
          <w:rtl/>
          <w:lang w:val="en-GB"/>
        </w:rPr>
        <w:t xml:space="preserve">כל </w:t>
      </w:r>
      <w:bookmarkStart w:id="1491" w:name="_ETM_Q1_8145741"/>
      <w:bookmarkEnd w:id="1491"/>
      <w:r w:rsidR="00D206D6">
        <w:rPr>
          <w:rFonts w:hint="cs"/>
          <w:rtl/>
          <w:lang w:val="en-GB"/>
        </w:rPr>
        <w:t>מה שרוצים,</w:t>
      </w:r>
      <w:r w:rsidR="000A4F38">
        <w:rPr>
          <w:rFonts w:hint="cs"/>
          <w:rtl/>
          <w:lang w:val="en-GB"/>
        </w:rPr>
        <w:t xml:space="preserve"> </w:t>
      </w:r>
      <w:r w:rsidR="00B84B5F">
        <w:rPr>
          <w:rFonts w:hint="cs"/>
          <w:rtl/>
          <w:lang w:val="en-GB"/>
        </w:rPr>
        <w:t xml:space="preserve">אפשר </w:t>
      </w:r>
      <w:r w:rsidR="00D206D6">
        <w:rPr>
          <w:rFonts w:hint="cs"/>
          <w:rtl/>
          <w:lang w:val="en-GB"/>
        </w:rPr>
        <w:t>להעביר את החוק הזה</w:t>
      </w:r>
      <w:r w:rsidR="000A4F38">
        <w:rPr>
          <w:rFonts w:hint="cs"/>
          <w:rtl/>
          <w:lang w:val="en-GB"/>
        </w:rPr>
        <w:t xml:space="preserve"> כדי לשמר כוח במערכת. </w:t>
      </w:r>
      <w:r w:rsidR="00D206D6">
        <w:rPr>
          <w:rFonts w:hint="cs"/>
          <w:rtl/>
          <w:lang w:val="en-GB"/>
        </w:rPr>
        <w:t>בדיונים על איכוני השב"כ דיברו על זה ש</w:t>
      </w:r>
      <w:r w:rsidR="000A4F38">
        <w:rPr>
          <w:rFonts w:hint="cs"/>
          <w:rtl/>
          <w:lang w:val="en-GB"/>
        </w:rPr>
        <w:t>כאש</w:t>
      </w:r>
      <w:r w:rsidR="00D206D6">
        <w:rPr>
          <w:rFonts w:hint="cs"/>
          <w:rtl/>
          <w:lang w:val="en-GB"/>
        </w:rPr>
        <w:t xml:space="preserve">ר </w:t>
      </w:r>
      <w:r w:rsidR="000A4F38">
        <w:rPr>
          <w:rFonts w:hint="cs"/>
          <w:rtl/>
          <w:lang w:val="en-GB"/>
        </w:rPr>
        <w:t>א</w:t>
      </w:r>
      <w:r w:rsidR="00A66004">
        <w:rPr>
          <w:rFonts w:hint="cs"/>
          <w:rtl/>
          <w:lang w:val="en-GB"/>
        </w:rPr>
        <w:t xml:space="preserve">נחנו נחצה את הקו האדום הזה </w:t>
      </w:r>
      <w:r w:rsidR="00B84B5F">
        <w:rPr>
          <w:rFonts w:hint="cs"/>
          <w:rtl/>
          <w:lang w:val="en-GB"/>
        </w:rPr>
        <w:t xml:space="preserve">נוכל להגיד: </w:t>
      </w:r>
      <w:r w:rsidR="00A66004">
        <w:rPr>
          <w:rFonts w:hint="cs"/>
          <w:rtl/>
          <w:lang w:val="en-GB"/>
        </w:rPr>
        <w:t>"</w:t>
      </w:r>
      <w:r w:rsidR="00B84B5F">
        <w:rPr>
          <w:rFonts w:hint="cs"/>
          <w:rtl/>
          <w:lang w:val="en-GB"/>
        </w:rPr>
        <w:t xml:space="preserve">אם </w:t>
      </w:r>
      <w:r w:rsidR="000A4F38">
        <w:rPr>
          <w:rFonts w:hint="cs"/>
          <w:rtl/>
          <w:lang w:val="en-GB"/>
        </w:rPr>
        <w:t>זה היה</w:t>
      </w:r>
      <w:r w:rsidR="00D206D6">
        <w:rPr>
          <w:rFonts w:hint="cs"/>
          <w:rtl/>
          <w:lang w:val="en-GB"/>
        </w:rPr>
        <w:t>, למה לא להשאיר את זה?</w:t>
      </w:r>
      <w:r w:rsidR="00A66004">
        <w:rPr>
          <w:rFonts w:hint="cs"/>
          <w:rtl/>
          <w:lang w:val="en-GB"/>
        </w:rPr>
        <w:t>"</w:t>
      </w:r>
      <w:r w:rsidR="00D206D6">
        <w:rPr>
          <w:rFonts w:hint="cs"/>
          <w:rtl/>
          <w:lang w:val="en-GB"/>
        </w:rPr>
        <w:t xml:space="preserve"> אנחנו מאוד מפחדים מ</w:t>
      </w:r>
      <w:r w:rsidR="00B84B5F">
        <w:rPr>
          <w:rFonts w:hint="cs"/>
          <w:rtl/>
          <w:lang w:val="en-GB"/>
        </w:rPr>
        <w:t>ה</w:t>
      </w:r>
      <w:r w:rsidR="000A4F38">
        <w:rPr>
          <w:rFonts w:hint="cs"/>
          <w:rtl/>
          <w:lang w:val="en-GB"/>
        </w:rPr>
        <w:t>נ</w:t>
      </w:r>
      <w:r w:rsidR="00D206D6">
        <w:rPr>
          <w:rFonts w:hint="cs"/>
          <w:rtl/>
          <w:lang w:val="en-GB"/>
        </w:rPr>
        <w:t>ר</w:t>
      </w:r>
      <w:r w:rsidR="000A4F38">
        <w:rPr>
          <w:rFonts w:hint="cs"/>
          <w:rtl/>
          <w:lang w:val="en-GB"/>
        </w:rPr>
        <w:t xml:space="preserve">מול של הדברים. אני לא יודע, תקנו אותי אם אני טועה, </w:t>
      </w:r>
      <w:r w:rsidR="00D206D6">
        <w:rPr>
          <w:rFonts w:hint="cs"/>
          <w:rtl/>
          <w:lang w:val="en-GB"/>
        </w:rPr>
        <w:t xml:space="preserve">אבל </w:t>
      </w:r>
      <w:bookmarkStart w:id="1492" w:name="_ETM_Q1_8175358"/>
      <w:bookmarkEnd w:id="1492"/>
      <w:r w:rsidR="000A4F38">
        <w:rPr>
          <w:rFonts w:hint="cs"/>
          <w:rtl/>
          <w:lang w:val="en-GB"/>
        </w:rPr>
        <w:t xml:space="preserve">החוק הזה </w:t>
      </w:r>
      <w:r w:rsidR="00D206D6">
        <w:rPr>
          <w:rFonts w:hint="cs"/>
          <w:rtl/>
          <w:lang w:val="en-GB"/>
        </w:rPr>
        <w:t xml:space="preserve">בהתחלה </w:t>
      </w:r>
      <w:r w:rsidR="00B84B5F">
        <w:rPr>
          <w:rFonts w:hint="cs"/>
          <w:rtl/>
          <w:lang w:val="en-GB"/>
        </w:rPr>
        <w:t>הוארך</w:t>
      </w:r>
      <w:r w:rsidR="00D206D6">
        <w:rPr>
          <w:rFonts w:hint="cs"/>
          <w:rtl/>
          <w:lang w:val="en-GB"/>
        </w:rPr>
        <w:t xml:space="preserve"> כל שלושה חודשים, </w:t>
      </w:r>
      <w:r w:rsidR="00B84B5F">
        <w:rPr>
          <w:rFonts w:hint="cs"/>
          <w:rtl/>
          <w:lang w:val="en-GB"/>
        </w:rPr>
        <w:t xml:space="preserve">מה שאומר </w:t>
      </w:r>
      <w:r w:rsidR="00D206D6">
        <w:rPr>
          <w:rFonts w:hint="cs"/>
          <w:rtl/>
          <w:lang w:val="en-GB"/>
        </w:rPr>
        <w:t>שאנשים הבינו כמה החוק הזה מסוכן, כמה ה</w:t>
      </w:r>
      <w:r w:rsidR="000A4F38">
        <w:rPr>
          <w:rFonts w:hint="cs"/>
          <w:rtl/>
          <w:lang w:val="en-GB"/>
        </w:rPr>
        <w:t>ש</w:t>
      </w:r>
      <w:r w:rsidR="00D206D6">
        <w:rPr>
          <w:rFonts w:hint="cs"/>
          <w:rtl/>
          <w:lang w:val="en-GB"/>
        </w:rPr>
        <w:t>ל</w:t>
      </w:r>
      <w:r w:rsidR="008177E5">
        <w:rPr>
          <w:rFonts w:hint="cs"/>
          <w:rtl/>
          <w:lang w:val="en-GB"/>
        </w:rPr>
        <w:t xml:space="preserve">יטה הזאת באזרח מסוכנת. </w:t>
      </w:r>
      <w:r w:rsidR="000A4F38">
        <w:rPr>
          <w:rFonts w:hint="cs"/>
          <w:rtl/>
          <w:lang w:val="en-GB"/>
        </w:rPr>
        <w:t>עכשיו</w:t>
      </w:r>
      <w:r w:rsidR="00B84B5F">
        <w:rPr>
          <w:rFonts w:hint="cs"/>
          <w:rtl/>
          <w:lang w:val="en-GB"/>
        </w:rPr>
        <w:t>,</w:t>
      </w:r>
      <w:r w:rsidR="000A4F38">
        <w:rPr>
          <w:rFonts w:hint="cs"/>
          <w:rtl/>
          <w:lang w:val="en-GB"/>
        </w:rPr>
        <w:t xml:space="preserve"> כשאנחנו </w:t>
      </w:r>
      <w:r w:rsidR="008177E5">
        <w:rPr>
          <w:rFonts w:hint="cs"/>
          <w:rtl/>
          <w:lang w:val="en-GB"/>
        </w:rPr>
        <w:t>ב</w:t>
      </w:r>
      <w:r w:rsidR="000A4F38">
        <w:rPr>
          <w:rFonts w:hint="cs"/>
          <w:rtl/>
          <w:lang w:val="en-GB"/>
        </w:rPr>
        <w:t xml:space="preserve">מצב הרבה </w:t>
      </w:r>
      <w:r w:rsidR="008177E5">
        <w:rPr>
          <w:rFonts w:hint="cs"/>
          <w:rtl/>
          <w:lang w:val="en-GB"/>
        </w:rPr>
        <w:t>יותר טוב</w:t>
      </w:r>
      <w:r w:rsidR="00B84B5F">
        <w:rPr>
          <w:rFonts w:hint="cs"/>
          <w:rtl/>
          <w:lang w:val="en-GB"/>
        </w:rPr>
        <w:t>,</w:t>
      </w:r>
      <w:r w:rsidR="000A4F38">
        <w:rPr>
          <w:rFonts w:hint="cs"/>
          <w:rtl/>
          <w:lang w:val="en-GB"/>
        </w:rPr>
        <w:t xml:space="preserve"> רוצים להאריך את זה בשנה. משהו פה לא מסתדר מבחינה לוגית. </w:t>
      </w:r>
    </w:p>
    <w:p w:rsidR="0002773D" w:rsidRPr="0002773D" w:rsidRDefault="0002773D" w:rsidP="0002773D">
      <w:pPr>
        <w:pStyle w:val="a4"/>
        <w:keepNext/>
        <w:rPr>
          <w:rtl/>
          <w:lang w:val="en-GB"/>
        </w:rPr>
      </w:pPr>
    </w:p>
    <w:p w:rsidR="00AE4033" w:rsidRDefault="00AE4033" w:rsidP="00AE4033">
      <w:pPr>
        <w:pStyle w:val="a4"/>
        <w:keepNext/>
        <w:rPr>
          <w:rtl/>
          <w:lang w:val="en-GB"/>
        </w:rPr>
      </w:pPr>
      <w:bookmarkStart w:id="1493" w:name="_ETM_Q1_8349396"/>
      <w:bookmarkStart w:id="1494" w:name="ET_speaker_6044_165"/>
      <w:bookmarkEnd w:id="1493"/>
      <w:r w:rsidRPr="00AE4033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AE40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4"/>
    </w:p>
    <w:p w:rsidR="00AE4033" w:rsidRDefault="00AE4033" w:rsidP="00AE4033">
      <w:pPr>
        <w:pStyle w:val="KeepWithNext"/>
        <w:rPr>
          <w:rtl/>
          <w:lang w:val="en-GB"/>
        </w:rPr>
      </w:pPr>
    </w:p>
    <w:p w:rsidR="00AE4033" w:rsidRDefault="00AE4033" w:rsidP="00AE4033">
      <w:pPr>
        <w:rPr>
          <w:rtl/>
          <w:lang w:val="en-GB"/>
        </w:rPr>
      </w:pPr>
      <w:bookmarkStart w:id="1495" w:name="_ETM_Q1_8349737"/>
      <w:bookmarkStart w:id="1496" w:name="_ETM_Q1_8349781"/>
      <w:bookmarkEnd w:id="1495"/>
      <w:bookmarkEnd w:id="1496"/>
      <w:r>
        <w:rPr>
          <w:rFonts w:hint="cs"/>
          <w:rtl/>
          <w:lang w:val="en-GB"/>
        </w:rPr>
        <w:t>יוליה ויינדילון, אזרחית, בקשה.</w:t>
      </w:r>
    </w:p>
    <w:p w:rsidR="00AE4033" w:rsidRDefault="00AE4033" w:rsidP="00AE4033">
      <w:pPr>
        <w:ind w:firstLine="0"/>
        <w:rPr>
          <w:rtl/>
          <w:lang w:val="en-GB"/>
        </w:rPr>
      </w:pPr>
      <w:bookmarkStart w:id="1497" w:name="_ETM_Q1_8361926"/>
      <w:bookmarkStart w:id="1498" w:name="_ETM_Q1_8361992"/>
      <w:bookmarkStart w:id="1499" w:name="_ETM_Q1_8362337"/>
      <w:bookmarkEnd w:id="1497"/>
      <w:bookmarkEnd w:id="1498"/>
      <w:bookmarkEnd w:id="1499"/>
    </w:p>
    <w:p w:rsidR="00AE4033" w:rsidRDefault="00AE4033" w:rsidP="00AE4033">
      <w:pPr>
        <w:pStyle w:val="af9"/>
        <w:keepNext/>
        <w:rPr>
          <w:rtl/>
          <w:lang w:val="en-GB"/>
        </w:rPr>
      </w:pPr>
      <w:bookmarkStart w:id="1500" w:name="_ETM_Q1_8362397"/>
      <w:bookmarkStart w:id="1501" w:name="_ETM_Q1_8364766"/>
      <w:bookmarkStart w:id="1502" w:name="ET_guest_יוליה_ויינדילון_166"/>
      <w:bookmarkEnd w:id="1500"/>
      <w:bookmarkEnd w:id="1501"/>
      <w:r w:rsidRPr="00AE40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יוליה ויינדילון:</w:t>
      </w:r>
      <w:r w:rsidRPr="00AE40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02"/>
    </w:p>
    <w:p w:rsidR="00AE4033" w:rsidRDefault="00AE4033" w:rsidP="00AE4033">
      <w:pPr>
        <w:pStyle w:val="KeepWithNext"/>
        <w:rPr>
          <w:rtl/>
          <w:lang w:val="en-GB"/>
        </w:rPr>
      </w:pPr>
    </w:p>
    <w:p w:rsidR="0002773D" w:rsidRDefault="0002773D" w:rsidP="002917FC">
      <w:pPr>
        <w:ind w:firstLine="0"/>
        <w:rPr>
          <w:rtl/>
          <w:lang w:val="en-GB"/>
        </w:rPr>
      </w:pPr>
      <w:bookmarkStart w:id="1503" w:name="_ETM_Q1_8365213"/>
      <w:bookmarkStart w:id="1504" w:name="_ETM_Q1_8365252"/>
      <w:bookmarkEnd w:id="1503"/>
      <w:bookmarkEnd w:id="1504"/>
      <w:r>
        <w:rPr>
          <w:rtl/>
          <w:lang w:val="en-GB"/>
        </w:rPr>
        <w:tab/>
      </w:r>
      <w:r w:rsidR="00A80007">
        <w:rPr>
          <w:rFonts w:hint="cs"/>
          <w:rtl/>
          <w:lang w:val="en-GB"/>
        </w:rPr>
        <w:t xml:space="preserve">מכיוון שהמטרה של החוק </w:t>
      </w:r>
      <w:bookmarkStart w:id="1505" w:name="_ETM_Q1_8373306"/>
      <w:bookmarkEnd w:id="1505"/>
      <w:r w:rsidR="00A80007">
        <w:rPr>
          <w:rFonts w:hint="cs"/>
          <w:rtl/>
          <w:lang w:val="en-GB"/>
        </w:rPr>
        <w:t>היא לשמור על הציבור ולא לפגוע בצי</w:t>
      </w:r>
      <w:r>
        <w:rPr>
          <w:rFonts w:hint="cs"/>
          <w:rtl/>
          <w:lang w:val="en-GB"/>
        </w:rPr>
        <w:t>ב</w:t>
      </w:r>
      <w:r w:rsidR="00A8000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ר, אני חושבת שחשוב לא להתעלם מנפגעי מדיניות המלחמה בקורונה</w:t>
      </w:r>
      <w:r w:rsidR="007B68D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לא רק מנפגעי הקורונה עצמם, אלא</w:t>
      </w:r>
      <w:r w:rsidR="007B68DF">
        <w:rPr>
          <w:rFonts w:hint="cs"/>
          <w:rtl/>
          <w:lang w:val="en-GB"/>
        </w:rPr>
        <w:t xml:space="preserve"> גם מנפגעי</w:t>
      </w:r>
      <w:r>
        <w:rPr>
          <w:rFonts w:hint="cs"/>
          <w:rtl/>
          <w:lang w:val="en-GB"/>
        </w:rPr>
        <w:t xml:space="preserve"> המדיניו</w:t>
      </w:r>
      <w:r w:rsidR="007B68DF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. שני ההורים של</w:t>
      </w:r>
      <w:r w:rsidR="007B68DF">
        <w:rPr>
          <w:rFonts w:hint="cs"/>
          <w:rtl/>
          <w:lang w:val="en-GB"/>
        </w:rPr>
        <w:t>י הם ניצולי שואה, ילידי 1933 ו-1935</w:t>
      </w:r>
      <w:r>
        <w:rPr>
          <w:rFonts w:hint="cs"/>
          <w:rtl/>
          <w:lang w:val="en-GB"/>
        </w:rPr>
        <w:t xml:space="preserve">, </w:t>
      </w:r>
      <w:r w:rsidR="007B68DF">
        <w:rPr>
          <w:rFonts w:hint="cs"/>
          <w:rtl/>
          <w:lang w:val="en-GB"/>
        </w:rPr>
        <w:t xml:space="preserve">והם היו </w:t>
      </w:r>
      <w:r>
        <w:rPr>
          <w:rFonts w:hint="cs"/>
          <w:rtl/>
          <w:lang w:val="en-GB"/>
        </w:rPr>
        <w:t>נשואים יותר מ</w:t>
      </w:r>
      <w:r w:rsidR="007B68DF">
        <w:rPr>
          <w:rFonts w:hint="cs"/>
          <w:rtl/>
          <w:lang w:val="en-GB"/>
        </w:rPr>
        <w:t>-56 שנה.</w:t>
      </w:r>
      <w:r>
        <w:rPr>
          <w:rFonts w:hint="cs"/>
          <w:rtl/>
          <w:lang w:val="en-GB"/>
        </w:rPr>
        <w:t xml:space="preserve"> </w:t>
      </w:r>
      <w:r w:rsidR="007B68DF">
        <w:rPr>
          <w:rFonts w:hint="cs"/>
          <w:rtl/>
          <w:lang w:val="en-GB"/>
        </w:rPr>
        <w:t>בשנה האחרונה של חיי אימא שלי, מ</w:t>
      </w:r>
      <w:r>
        <w:rPr>
          <w:rFonts w:hint="cs"/>
          <w:rtl/>
          <w:lang w:val="en-GB"/>
        </w:rPr>
        <w:t>א</w:t>
      </w:r>
      <w:r w:rsidR="007B68DF">
        <w:rPr>
          <w:rFonts w:hint="cs"/>
          <w:rtl/>
          <w:lang w:val="en-GB"/>
        </w:rPr>
        <w:t>יה כצמן</w:t>
      </w:r>
      <w:r>
        <w:rPr>
          <w:rFonts w:hint="cs"/>
          <w:rtl/>
          <w:lang w:val="en-GB"/>
        </w:rPr>
        <w:t>, שנפטרה באפריל 2021 במחלקת סיעודית של בית א</w:t>
      </w:r>
      <w:r w:rsidR="00497C10">
        <w:rPr>
          <w:rFonts w:hint="cs"/>
          <w:rtl/>
          <w:lang w:val="en-GB"/>
        </w:rPr>
        <w:t>בות גיל עוז, אבא שלי לא יכול הי</w:t>
      </w:r>
      <w:r>
        <w:rPr>
          <w:rFonts w:hint="cs"/>
          <w:rtl/>
          <w:lang w:val="en-GB"/>
        </w:rPr>
        <w:t>ה</w:t>
      </w:r>
      <w:r w:rsidR="00497C10">
        <w:rPr>
          <w:rFonts w:hint="cs"/>
          <w:rtl/>
          <w:lang w:val="en-GB"/>
        </w:rPr>
        <w:t xml:space="preserve"> </w:t>
      </w:r>
      <w:bookmarkStart w:id="1506" w:name="_ETM_Q1_8424650"/>
      <w:bookmarkEnd w:id="1506"/>
      <w:r>
        <w:rPr>
          <w:rFonts w:hint="cs"/>
          <w:rtl/>
          <w:lang w:val="en-GB"/>
        </w:rPr>
        <w:t>לבקר אותה</w:t>
      </w:r>
      <w:r w:rsidR="002917F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המט</w:t>
      </w:r>
      <w:r w:rsidR="00497C10">
        <w:rPr>
          <w:rFonts w:hint="cs"/>
          <w:rtl/>
          <w:lang w:val="en-GB"/>
        </w:rPr>
        <w:t>רה היי</w:t>
      </w:r>
      <w:r>
        <w:rPr>
          <w:rFonts w:hint="cs"/>
          <w:rtl/>
          <w:lang w:val="en-GB"/>
        </w:rPr>
        <w:t>ת</w:t>
      </w:r>
      <w:r w:rsidR="00497C1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לשמור על ברי</w:t>
      </w:r>
      <w:r w:rsidR="00497C10">
        <w:rPr>
          <w:rFonts w:hint="cs"/>
          <w:rtl/>
          <w:lang w:val="en-GB"/>
        </w:rPr>
        <w:t>אות האנשים שנמצאים בקבוצת סיכון</w:t>
      </w:r>
      <w:r>
        <w:rPr>
          <w:rFonts w:hint="cs"/>
          <w:rtl/>
          <w:lang w:val="en-GB"/>
        </w:rPr>
        <w:t xml:space="preserve">, אבל בפועל </w:t>
      </w:r>
      <w:r w:rsidR="00497C10">
        <w:rPr>
          <w:rFonts w:hint="cs"/>
          <w:rtl/>
          <w:lang w:val="en-GB"/>
        </w:rPr>
        <w:t>מטופלים של מחלקות סיעודיות, שה</w:t>
      </w:r>
      <w:r w:rsidR="002917FC">
        <w:rPr>
          <w:rFonts w:hint="cs"/>
          <w:rtl/>
          <w:lang w:val="en-GB"/>
        </w:rPr>
        <w:t>תמותה שם מאוד גדולה</w:t>
      </w:r>
      <w:r w:rsidR="00681448">
        <w:rPr>
          <w:rFonts w:hint="cs"/>
          <w:rtl/>
          <w:lang w:val="en-GB"/>
        </w:rPr>
        <w:t>,</w:t>
      </w:r>
      <w:r w:rsidR="00497C10">
        <w:rPr>
          <w:rFonts w:hint="cs"/>
          <w:rtl/>
          <w:lang w:val="en-GB"/>
        </w:rPr>
        <w:t xml:space="preserve"> </w:t>
      </w:r>
      <w:r w:rsidR="0068144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זמן חייהם קצוב, פשוט </w:t>
      </w:r>
      <w:r w:rsidR="002917FC">
        <w:rPr>
          <w:rFonts w:hint="cs"/>
          <w:rtl/>
          <w:lang w:val="en-GB"/>
        </w:rPr>
        <w:t>היו מבודדים מהמשפחות שלהם</w:t>
      </w:r>
      <w:r w:rsidR="00A66004">
        <w:rPr>
          <w:rFonts w:hint="cs"/>
          <w:rtl/>
          <w:lang w:val="en-GB"/>
        </w:rPr>
        <w:t>,</w:t>
      </w:r>
      <w:r w:rsidR="002917FC">
        <w:rPr>
          <w:rFonts w:hint="cs"/>
          <w:rtl/>
          <w:lang w:val="en-GB"/>
        </w:rPr>
        <w:t xml:space="preserve"> כי</w:t>
      </w:r>
      <w:r>
        <w:rPr>
          <w:rFonts w:hint="cs"/>
          <w:rtl/>
          <w:lang w:val="en-GB"/>
        </w:rPr>
        <w:t xml:space="preserve"> </w:t>
      </w:r>
      <w:r w:rsidR="00497C10">
        <w:rPr>
          <w:rFonts w:hint="cs"/>
          <w:rtl/>
          <w:lang w:val="en-GB"/>
        </w:rPr>
        <w:t xml:space="preserve">מאפריל </w:t>
      </w:r>
      <w:r>
        <w:rPr>
          <w:rFonts w:hint="cs"/>
          <w:rtl/>
          <w:lang w:val="en-GB"/>
        </w:rPr>
        <w:t xml:space="preserve">2020 </w:t>
      </w:r>
      <w:r w:rsidR="00497C10">
        <w:rPr>
          <w:rFonts w:hint="cs"/>
          <w:rtl/>
          <w:lang w:val="en-GB"/>
        </w:rPr>
        <w:t xml:space="preserve">הביקורים בבתי אבות נאסרו. </w:t>
      </w:r>
      <w:r>
        <w:rPr>
          <w:rFonts w:hint="cs"/>
          <w:rtl/>
          <w:lang w:val="en-GB"/>
        </w:rPr>
        <w:t>אימא שלי לא רא</w:t>
      </w:r>
      <w:r w:rsidR="00497C10">
        <w:rPr>
          <w:rFonts w:hint="cs"/>
          <w:rtl/>
          <w:lang w:val="en-GB"/>
        </w:rPr>
        <w:t>תה את הקרובים שלה במשך שנה שלמה</w:t>
      </w:r>
      <w:r>
        <w:rPr>
          <w:rFonts w:hint="cs"/>
          <w:rtl/>
          <w:lang w:val="en-GB"/>
        </w:rPr>
        <w:t xml:space="preserve"> לפני שהיא נפטרה. חולים במחלות ס</w:t>
      </w:r>
      <w:r w:rsidR="00497C10">
        <w:rPr>
          <w:rFonts w:hint="cs"/>
          <w:rtl/>
          <w:lang w:val="en-GB"/>
        </w:rPr>
        <w:t>ו</w:t>
      </w:r>
      <w:r w:rsidR="002917FC">
        <w:rPr>
          <w:rFonts w:hint="cs"/>
          <w:rtl/>
          <w:lang w:val="en-GB"/>
        </w:rPr>
        <w:t xml:space="preserve">פניות כמו אימא שלי חוסנו. אימא שלי חוסנה חודש לפני מותה. </w:t>
      </w:r>
      <w:r w:rsidR="00B510D3">
        <w:rPr>
          <w:rFonts w:hint="cs"/>
          <w:rtl/>
          <w:lang w:val="en-GB"/>
        </w:rPr>
        <w:t xml:space="preserve">המטרה של </w:t>
      </w:r>
      <w:r>
        <w:rPr>
          <w:rFonts w:hint="cs"/>
          <w:rtl/>
          <w:lang w:val="en-GB"/>
        </w:rPr>
        <w:t>לשמור על אוכלו</w:t>
      </w:r>
      <w:r w:rsidR="00B510D3">
        <w:rPr>
          <w:rFonts w:hint="cs"/>
          <w:rtl/>
          <w:lang w:val="en-GB"/>
        </w:rPr>
        <w:t>סיית סיכון לא הושג</w:t>
      </w:r>
      <w:r w:rsidR="00A66004">
        <w:rPr>
          <w:rFonts w:hint="cs"/>
          <w:rtl/>
          <w:lang w:val="en-GB"/>
        </w:rPr>
        <w:t>ה</w:t>
      </w:r>
      <w:r w:rsidR="00B510D3">
        <w:rPr>
          <w:rFonts w:hint="cs"/>
          <w:rtl/>
          <w:lang w:val="en-GB"/>
        </w:rPr>
        <w:t xml:space="preserve"> באמצעים </w:t>
      </w:r>
      <w:r w:rsidR="002917FC">
        <w:rPr>
          <w:rFonts w:hint="cs"/>
          <w:rtl/>
          <w:lang w:val="en-GB"/>
        </w:rPr>
        <w:t xml:space="preserve">שננקטו, </w:t>
      </w:r>
      <w:r w:rsidR="00B510D3">
        <w:rPr>
          <w:rFonts w:hint="cs"/>
          <w:rtl/>
          <w:lang w:val="en-GB"/>
        </w:rPr>
        <w:t xml:space="preserve">כי האנשים נפגעו, המשפחות נפגעו, </w:t>
      </w:r>
      <w:bookmarkStart w:id="1507" w:name="_ETM_Q1_8497237"/>
      <w:bookmarkEnd w:id="1507"/>
      <w:r w:rsidR="00B510D3">
        <w:rPr>
          <w:rFonts w:hint="cs"/>
          <w:rtl/>
          <w:lang w:val="en-GB"/>
        </w:rPr>
        <w:t xml:space="preserve">ואת </w:t>
      </w:r>
      <w:r w:rsidR="00EB1E9E">
        <w:rPr>
          <w:rFonts w:hint="cs"/>
          <w:rtl/>
          <w:lang w:val="en-GB"/>
        </w:rPr>
        <w:t>העוול</w:t>
      </w:r>
      <w:r>
        <w:rPr>
          <w:rFonts w:hint="cs"/>
          <w:rtl/>
          <w:lang w:val="en-GB"/>
        </w:rPr>
        <w:t xml:space="preserve"> הזה לא ניתן לתקן</w:t>
      </w:r>
      <w:r w:rsidR="00B510D3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 </w:t>
      </w:r>
    </w:p>
    <w:p w:rsidR="0002773D" w:rsidRDefault="0002773D" w:rsidP="00001EEE">
      <w:pPr>
        <w:ind w:firstLine="0"/>
        <w:rPr>
          <w:rtl/>
          <w:lang w:val="en-GB"/>
        </w:rPr>
      </w:pPr>
    </w:p>
    <w:p w:rsidR="002917FC" w:rsidRDefault="002917FC" w:rsidP="00001EEE">
      <w:pPr>
        <w:ind w:firstLine="0"/>
        <w:rPr>
          <w:rtl/>
          <w:lang w:val="en-GB"/>
        </w:rPr>
      </w:pPr>
      <w:bookmarkStart w:id="1508" w:name="_ETM_Q1_8503302"/>
      <w:bookmarkEnd w:id="1508"/>
    </w:p>
    <w:p w:rsidR="002917FC" w:rsidRDefault="002917FC" w:rsidP="002917FC">
      <w:pPr>
        <w:pStyle w:val="a4"/>
        <w:keepNext/>
        <w:rPr>
          <w:rtl/>
          <w:lang w:val="en-GB"/>
        </w:rPr>
      </w:pPr>
      <w:bookmarkStart w:id="1509" w:name="ET_speaker_6044_167"/>
      <w:r w:rsidRPr="002917FC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2917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9"/>
    </w:p>
    <w:p w:rsidR="002917FC" w:rsidRDefault="002917FC" w:rsidP="002917FC">
      <w:pPr>
        <w:pStyle w:val="KeepWithNext"/>
        <w:rPr>
          <w:rtl/>
          <w:lang w:val="en-GB"/>
        </w:rPr>
      </w:pPr>
    </w:p>
    <w:p w:rsidR="0002773D" w:rsidRDefault="0002773D" w:rsidP="007B4152">
      <w:pPr>
        <w:ind w:firstLine="0"/>
        <w:rPr>
          <w:rtl/>
          <w:lang w:val="en-GB"/>
        </w:rPr>
      </w:pPr>
      <w:bookmarkStart w:id="1510" w:name="_ETM_Q1_8503776"/>
      <w:bookmarkStart w:id="1511" w:name="_ETM_Q1_8503830"/>
      <w:bookmarkEnd w:id="1510"/>
      <w:bookmarkEnd w:id="1511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החיסון </w:t>
      </w:r>
      <w:r w:rsidR="007B4152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אמור להאריך חיים בחולים סופניים</w:t>
      </w:r>
      <w:r w:rsidR="007B4152">
        <w:rPr>
          <w:rFonts w:hint="cs"/>
          <w:rtl/>
          <w:lang w:val="en-GB"/>
        </w:rPr>
        <w:t>.</w:t>
      </w:r>
    </w:p>
    <w:p w:rsidR="0002773D" w:rsidRDefault="0002773D" w:rsidP="00001EEE">
      <w:pPr>
        <w:ind w:firstLine="0"/>
        <w:rPr>
          <w:rtl/>
          <w:lang w:val="en-GB"/>
        </w:rPr>
      </w:pPr>
    </w:p>
    <w:p w:rsidR="007B4152" w:rsidRDefault="007B4152" w:rsidP="007B4152">
      <w:pPr>
        <w:pStyle w:val="af9"/>
        <w:keepNext/>
        <w:rPr>
          <w:rtl/>
          <w:lang w:val="en-GB"/>
        </w:rPr>
      </w:pPr>
      <w:bookmarkStart w:id="1512" w:name="_ETM_Q1_8519806"/>
      <w:bookmarkStart w:id="1513" w:name="_ETM_Q1_8520286"/>
      <w:bookmarkStart w:id="1514" w:name="_ETM_Q1_8520320"/>
      <w:bookmarkStart w:id="1515" w:name="_ETM_Q1_8542449"/>
      <w:bookmarkStart w:id="1516" w:name="ET_guest_פרופ_חגי_לוין_169"/>
      <w:bookmarkEnd w:id="1512"/>
      <w:bookmarkEnd w:id="1513"/>
      <w:bookmarkEnd w:id="1514"/>
      <w:bookmarkEnd w:id="1515"/>
      <w:r w:rsidRPr="007B415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חגי לוין:</w:t>
      </w:r>
      <w:r w:rsidRPr="007B415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16"/>
    </w:p>
    <w:p w:rsidR="007B4152" w:rsidRDefault="007B4152" w:rsidP="007B4152">
      <w:pPr>
        <w:pStyle w:val="KeepWithNext"/>
        <w:rPr>
          <w:rtl/>
          <w:lang w:val="en-GB"/>
        </w:rPr>
      </w:pPr>
    </w:p>
    <w:p w:rsidR="00681AB1" w:rsidRDefault="00681AB1" w:rsidP="00646E3F">
      <w:pPr>
        <w:ind w:firstLine="0"/>
        <w:rPr>
          <w:rtl/>
          <w:lang w:val="en-GB"/>
        </w:rPr>
      </w:pPr>
      <w:bookmarkStart w:id="1517" w:name="_ETM_Q1_8542893"/>
      <w:bookmarkStart w:id="1518" w:name="_ETM_Q1_8542948"/>
      <w:bookmarkEnd w:id="1517"/>
      <w:bookmarkEnd w:id="1518"/>
      <w:r>
        <w:rPr>
          <w:rtl/>
          <w:lang w:val="en-GB"/>
        </w:rPr>
        <w:tab/>
      </w:r>
      <w:r w:rsidR="00EF14DA">
        <w:rPr>
          <w:rFonts w:hint="cs"/>
          <w:rtl/>
          <w:lang w:val="en-GB"/>
        </w:rPr>
        <w:t xml:space="preserve">הייתה לנו בשבועות האחרונים </w:t>
      </w:r>
      <w:bookmarkStart w:id="1519" w:name="_ETM_Q1_8651920"/>
      <w:bookmarkEnd w:id="1519"/>
      <w:r w:rsidR="00EF14DA">
        <w:rPr>
          <w:rFonts w:hint="cs"/>
          <w:rtl/>
          <w:lang w:val="en-GB"/>
        </w:rPr>
        <w:t xml:space="preserve">הזדמנות לראות מה קרה כשבסין היה </w:t>
      </w:r>
      <w:bookmarkStart w:id="1520" w:name="_ETM_Q1_8656240"/>
      <w:bookmarkEnd w:id="1520"/>
      <w:r w:rsidR="00EF14DA">
        <w:rPr>
          <w:rFonts w:hint="cs"/>
          <w:rtl/>
          <w:lang w:val="en-GB"/>
        </w:rPr>
        <w:t xml:space="preserve">גל תחלואה </w:t>
      </w:r>
      <w:r w:rsidR="00681448">
        <w:rPr>
          <w:rFonts w:hint="cs"/>
          <w:rtl/>
          <w:lang w:val="en-GB"/>
        </w:rPr>
        <w:t>מאוד רחב.</w:t>
      </w:r>
      <w:r w:rsidR="00EF14DA">
        <w:rPr>
          <w:rFonts w:hint="cs"/>
          <w:rtl/>
          <w:lang w:val="en-GB"/>
        </w:rPr>
        <w:t xml:space="preserve"> </w:t>
      </w:r>
      <w:r w:rsidR="00646E3F">
        <w:rPr>
          <w:rFonts w:hint="cs"/>
          <w:rtl/>
          <w:lang w:val="en-GB"/>
        </w:rPr>
        <w:t xml:space="preserve">ראינו </w:t>
      </w:r>
      <w:bookmarkStart w:id="1521" w:name="_ETM_Q1_8662479"/>
      <w:bookmarkEnd w:id="1521"/>
      <w:r w:rsidR="00646E3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</w:t>
      </w:r>
      <w:r w:rsidR="00646E3F">
        <w:rPr>
          <w:rFonts w:hint="cs"/>
          <w:rtl/>
          <w:lang w:val="en-GB"/>
        </w:rPr>
        <w:t>מרכז האירופי לבקרת מחלות ומניעתן</w:t>
      </w:r>
      <w:r>
        <w:rPr>
          <w:rFonts w:hint="cs"/>
          <w:rtl/>
          <w:lang w:val="en-GB"/>
        </w:rPr>
        <w:t xml:space="preserve"> דחה </w:t>
      </w:r>
      <w:r w:rsidR="00EF14DA">
        <w:rPr>
          <w:rFonts w:hint="cs"/>
          <w:rtl/>
          <w:lang w:val="en-GB"/>
        </w:rPr>
        <w:t xml:space="preserve">את הקריאה </w:t>
      </w:r>
      <w:r>
        <w:rPr>
          <w:rFonts w:hint="cs"/>
          <w:rtl/>
          <w:lang w:val="en-GB"/>
        </w:rPr>
        <w:t xml:space="preserve">לבדוק את כל </w:t>
      </w:r>
      <w:r w:rsidR="00EF14DA">
        <w:rPr>
          <w:rFonts w:hint="cs"/>
          <w:rtl/>
          <w:lang w:val="en-GB"/>
        </w:rPr>
        <w:t>הנכנסים, הוא אמר שהי</w:t>
      </w:r>
      <w:r>
        <w:rPr>
          <w:rFonts w:hint="cs"/>
          <w:rtl/>
          <w:lang w:val="en-GB"/>
        </w:rPr>
        <w:t>א</w:t>
      </w:r>
      <w:r w:rsidR="00EF14D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מוצדק</w:t>
      </w:r>
      <w:r w:rsidR="00EF14DA">
        <w:rPr>
          <w:rFonts w:hint="cs"/>
          <w:rtl/>
          <w:lang w:val="en-GB"/>
        </w:rPr>
        <w:t>ת</w:t>
      </w:r>
      <w:r w:rsidR="00681448">
        <w:rPr>
          <w:rFonts w:hint="cs"/>
          <w:rtl/>
          <w:lang w:val="en-GB"/>
        </w:rPr>
        <w:t>,</w:t>
      </w:r>
      <w:r w:rsidR="00934C7B">
        <w:rPr>
          <w:rFonts w:hint="cs"/>
          <w:rtl/>
          <w:lang w:val="en-GB"/>
        </w:rPr>
        <w:t xml:space="preserve"> </w:t>
      </w:r>
      <w:r w:rsidR="0068144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העלייה </w:t>
      </w:r>
      <w:r w:rsidR="00EF14DA">
        <w:rPr>
          <w:rFonts w:hint="cs"/>
          <w:rtl/>
          <w:lang w:val="en-GB"/>
        </w:rPr>
        <w:t xml:space="preserve">בתחלואה בסין לא </w:t>
      </w:r>
      <w:bookmarkStart w:id="1522" w:name="_ETM_Q1_8678505"/>
      <w:bookmarkEnd w:id="1522"/>
      <w:r w:rsidR="00646E3F">
        <w:rPr>
          <w:rFonts w:hint="cs"/>
          <w:rtl/>
          <w:lang w:val="en-GB"/>
        </w:rPr>
        <w:t>צפויה להשפיע על האיחוד האירופ</w:t>
      </w:r>
      <w:r w:rsidR="00EF14D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. </w:t>
      </w:r>
      <w:r w:rsidR="004D2A2D">
        <w:rPr>
          <w:rFonts w:hint="cs"/>
          <w:rtl/>
          <w:lang w:val="en-GB"/>
        </w:rPr>
        <w:t xml:space="preserve">בישראל </w:t>
      </w:r>
      <w:bookmarkStart w:id="1523" w:name="_ETM_Q1_8571386"/>
      <w:bookmarkStart w:id="1524" w:name="_ETM_Q1_8571835"/>
      <w:bookmarkStart w:id="1525" w:name="_ETM_Q1_8571887"/>
      <w:bookmarkStart w:id="1526" w:name="_ETM_Q1_8577453"/>
      <w:bookmarkStart w:id="1527" w:name="_ETM_Q1_8577932"/>
      <w:bookmarkStart w:id="1528" w:name="_ETM_Q1_8577984"/>
      <w:bookmarkEnd w:id="1523"/>
      <w:bookmarkEnd w:id="1524"/>
      <w:bookmarkEnd w:id="1525"/>
      <w:bookmarkEnd w:id="1526"/>
      <w:bookmarkEnd w:id="1527"/>
      <w:bookmarkEnd w:id="1528"/>
      <w:r>
        <w:rPr>
          <w:rFonts w:hint="cs"/>
          <w:rtl/>
          <w:lang w:val="en-GB"/>
        </w:rPr>
        <w:t>כיום רוב האוכלו</w:t>
      </w:r>
      <w:r w:rsidR="00646E3F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י</w:t>
      </w:r>
      <w:r w:rsidR="00646E3F">
        <w:rPr>
          <w:rFonts w:hint="cs"/>
          <w:rtl/>
          <w:lang w:val="en-GB"/>
        </w:rPr>
        <w:t>יה נחשפה לנגיף קורונה</w:t>
      </w:r>
      <w:r>
        <w:rPr>
          <w:rFonts w:hint="cs"/>
          <w:rtl/>
          <w:lang w:val="en-GB"/>
        </w:rPr>
        <w:t xml:space="preserve"> כזה או אחר</w:t>
      </w:r>
      <w:r w:rsidR="00646E3F">
        <w:rPr>
          <w:rFonts w:hint="cs"/>
          <w:rtl/>
          <w:lang w:val="en-GB"/>
        </w:rPr>
        <w:t xml:space="preserve">. </w:t>
      </w:r>
      <w:bookmarkStart w:id="1529" w:name="_ETM_Q1_8584444"/>
      <w:bookmarkStart w:id="1530" w:name="_ETM_Q1_8584847"/>
      <w:bookmarkStart w:id="1531" w:name="_ETM_Q1_8584902"/>
      <w:bookmarkEnd w:id="1529"/>
      <w:bookmarkEnd w:id="1530"/>
      <w:bookmarkEnd w:id="1531"/>
      <w:r>
        <w:rPr>
          <w:rFonts w:hint="cs"/>
          <w:rtl/>
          <w:lang w:val="en-GB"/>
        </w:rPr>
        <w:t>אני אש</w:t>
      </w:r>
      <w:r w:rsidR="00646E3F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ח </w:t>
      </w:r>
      <w:r w:rsidR="00646E3F">
        <w:rPr>
          <w:rFonts w:hint="cs"/>
          <w:rtl/>
          <w:lang w:val="en-GB"/>
        </w:rPr>
        <w:t xml:space="preserve">שנראה נתונים על היעילות של הפיקוח הטכנולוגי </w:t>
      </w:r>
      <w:r>
        <w:rPr>
          <w:rFonts w:hint="cs"/>
          <w:rtl/>
          <w:lang w:val="en-GB"/>
        </w:rPr>
        <w:t xml:space="preserve">על הנכנסים לישראל. אם זה </w:t>
      </w:r>
      <w:r w:rsidR="00646E3F">
        <w:rPr>
          <w:rFonts w:hint="cs"/>
          <w:rtl/>
          <w:lang w:val="en-GB"/>
        </w:rPr>
        <w:t>כלי אפקטיבי</w:t>
      </w:r>
      <w:r>
        <w:rPr>
          <w:rFonts w:hint="cs"/>
          <w:rtl/>
          <w:lang w:val="en-GB"/>
        </w:rPr>
        <w:t>, כדאי ש</w:t>
      </w:r>
      <w:r w:rsidR="00646E3F">
        <w:rPr>
          <w:rFonts w:hint="cs"/>
          <w:rtl/>
          <w:lang w:val="en-GB"/>
        </w:rPr>
        <w:t>גם בעולם ילמדו ויעש</w:t>
      </w:r>
      <w:r>
        <w:rPr>
          <w:rFonts w:hint="cs"/>
          <w:rtl/>
          <w:lang w:val="en-GB"/>
        </w:rPr>
        <w:t>ו אותו.</w:t>
      </w:r>
      <w:r w:rsidR="00646E3F">
        <w:rPr>
          <w:rFonts w:hint="cs"/>
          <w:rtl/>
          <w:lang w:val="en-GB"/>
        </w:rPr>
        <w:t xml:space="preserve"> ממה ששמענו </w:t>
      </w:r>
      <w:bookmarkStart w:id="1532" w:name="_ETM_Q1_8750717"/>
      <w:bookmarkEnd w:id="1532"/>
      <w:r w:rsidR="00646E3F">
        <w:rPr>
          <w:rFonts w:hint="cs"/>
          <w:rtl/>
          <w:lang w:val="en-GB"/>
        </w:rPr>
        <w:t xml:space="preserve">לא ראינו </w:t>
      </w:r>
      <w:r>
        <w:rPr>
          <w:rFonts w:hint="cs"/>
          <w:rtl/>
          <w:lang w:val="en-GB"/>
        </w:rPr>
        <w:t>הצדקה ל</w:t>
      </w:r>
      <w:r w:rsidR="00646E3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אריך את החוק. בשביל </w:t>
      </w:r>
      <w:r w:rsidR="00646E3F">
        <w:rPr>
          <w:rFonts w:hint="cs"/>
          <w:rtl/>
          <w:lang w:val="en-GB"/>
        </w:rPr>
        <w:t>סעיף 7א צריך את סעיף 4, כך כתוב בסעי</w:t>
      </w:r>
      <w:bookmarkStart w:id="1533" w:name="_ETM_Q1_8757447"/>
      <w:bookmarkEnd w:id="1533"/>
      <w:r w:rsidR="00646E3F">
        <w:rPr>
          <w:rFonts w:hint="cs"/>
          <w:rtl/>
          <w:lang w:val="en-GB"/>
        </w:rPr>
        <w:t>ף 7א, שמאפשר להכריז על מצב חירום. הדבר הז</w:t>
      </w:r>
      <w:r>
        <w:rPr>
          <w:rFonts w:hint="cs"/>
          <w:rtl/>
          <w:lang w:val="en-GB"/>
        </w:rPr>
        <w:t>ה</w:t>
      </w:r>
      <w:r w:rsidR="00646E3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</w:t>
      </w:r>
      <w:r w:rsidR="00646E3F">
        <w:rPr>
          <w:rFonts w:hint="cs"/>
          <w:rtl/>
          <w:lang w:val="en-GB"/>
        </w:rPr>
        <w:t>א נכון ציבורית</w:t>
      </w:r>
      <w:r w:rsidR="0068144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צריך לדעת להימנע ממנו, </w:t>
      </w:r>
      <w:r w:rsidR="00646E3F">
        <w:rPr>
          <w:rFonts w:hint="cs"/>
          <w:rtl/>
          <w:lang w:val="en-GB"/>
        </w:rPr>
        <w:t>כי באמת אין הצדקה היום.</w:t>
      </w:r>
    </w:p>
    <w:p w:rsidR="00681AB1" w:rsidRDefault="00681AB1" w:rsidP="00681AB1">
      <w:pPr>
        <w:ind w:firstLine="0"/>
        <w:rPr>
          <w:rtl/>
          <w:lang w:val="en-GB"/>
        </w:rPr>
      </w:pPr>
    </w:p>
    <w:p w:rsidR="00646E3F" w:rsidRDefault="00646E3F" w:rsidP="00646E3F">
      <w:pPr>
        <w:pStyle w:val="a4"/>
        <w:keepNext/>
        <w:rPr>
          <w:rtl/>
          <w:lang w:val="en-GB"/>
        </w:rPr>
      </w:pPr>
      <w:bookmarkStart w:id="1534" w:name="ET_speaker_נעה_בן_שבת_173"/>
      <w:r w:rsidRPr="00646E3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646E3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4"/>
    </w:p>
    <w:p w:rsidR="00646E3F" w:rsidRDefault="00646E3F" w:rsidP="00646E3F">
      <w:pPr>
        <w:pStyle w:val="KeepWithNext"/>
        <w:rPr>
          <w:rtl/>
          <w:lang w:val="en-GB"/>
        </w:rPr>
      </w:pPr>
    </w:p>
    <w:p w:rsidR="00681AB1" w:rsidRDefault="00681AB1" w:rsidP="00646E3F">
      <w:pPr>
        <w:ind w:firstLine="0"/>
        <w:rPr>
          <w:rtl/>
          <w:lang w:val="en-GB"/>
        </w:rPr>
      </w:pPr>
      <w:bookmarkStart w:id="1535" w:name="_ETM_Q1_8771687"/>
      <w:bookmarkEnd w:id="1535"/>
      <w:r>
        <w:rPr>
          <w:rtl/>
          <w:lang w:val="en-GB"/>
        </w:rPr>
        <w:tab/>
      </w:r>
      <w:bookmarkStart w:id="1536" w:name="_ETM_Q1_8770973"/>
      <w:bookmarkEnd w:id="1536"/>
      <w:r>
        <w:rPr>
          <w:rFonts w:hint="cs"/>
          <w:rtl/>
          <w:lang w:val="en-GB"/>
        </w:rPr>
        <w:t>ההכרזה הזאת, שהיא גם</w:t>
      </w:r>
      <w:r w:rsidR="00646E3F">
        <w:rPr>
          <w:rFonts w:hint="cs"/>
          <w:rtl/>
          <w:lang w:val="en-GB"/>
        </w:rPr>
        <w:t xml:space="preserve"> בפיקוח פרלמנטרי</w:t>
      </w:r>
      <w:r>
        <w:rPr>
          <w:rFonts w:hint="cs"/>
          <w:rtl/>
          <w:lang w:val="en-GB"/>
        </w:rPr>
        <w:t>, צריכה</w:t>
      </w:r>
      <w:r w:rsidR="00646E3F">
        <w:rPr>
          <w:rFonts w:hint="cs"/>
          <w:rtl/>
          <w:lang w:val="en-GB"/>
        </w:rPr>
        <w:t xml:space="preserve"> להיות תנאי מקדים.</w:t>
      </w:r>
    </w:p>
    <w:p w:rsidR="00681AB1" w:rsidRDefault="00681AB1" w:rsidP="00681AB1">
      <w:pPr>
        <w:ind w:firstLine="0"/>
        <w:rPr>
          <w:rtl/>
          <w:lang w:val="en-GB"/>
        </w:rPr>
      </w:pPr>
    </w:p>
    <w:p w:rsidR="00646E3F" w:rsidRDefault="00646E3F" w:rsidP="00646E3F">
      <w:pPr>
        <w:pStyle w:val="af9"/>
        <w:keepNext/>
        <w:rPr>
          <w:rtl/>
          <w:lang w:val="en-GB"/>
        </w:rPr>
      </w:pPr>
      <w:bookmarkStart w:id="1537" w:name="_ETM_Q1_8773049"/>
      <w:bookmarkStart w:id="1538" w:name="_ETM_Q1_8777576"/>
      <w:bookmarkStart w:id="1539" w:name="_ETM_Q1_8777960"/>
      <w:bookmarkStart w:id="1540" w:name="_ETM_Q1_8778019"/>
      <w:bookmarkStart w:id="1541" w:name="_ETM_Q1_8778293"/>
      <w:bookmarkStart w:id="1542" w:name="_ETM_Q1_8789128"/>
      <w:bookmarkStart w:id="1543" w:name="ET_guest_ירון_דוד_176"/>
      <w:bookmarkEnd w:id="1537"/>
      <w:bookmarkEnd w:id="1538"/>
      <w:bookmarkEnd w:id="1539"/>
      <w:bookmarkEnd w:id="1540"/>
      <w:bookmarkEnd w:id="1541"/>
      <w:bookmarkEnd w:id="1542"/>
      <w:r w:rsidRPr="00646E3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ירון דוד:</w:t>
      </w:r>
      <w:r w:rsidRPr="00646E3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43"/>
    </w:p>
    <w:p w:rsidR="00646E3F" w:rsidRDefault="00646E3F" w:rsidP="00646E3F">
      <w:pPr>
        <w:pStyle w:val="KeepWithNext"/>
        <w:rPr>
          <w:rtl/>
          <w:lang w:val="en-GB"/>
        </w:rPr>
      </w:pPr>
    </w:p>
    <w:p w:rsidR="00646E3F" w:rsidRDefault="00681AB1" w:rsidP="00646E3F">
      <w:pPr>
        <w:ind w:firstLine="0"/>
        <w:rPr>
          <w:rtl/>
          <w:lang w:val="en-GB"/>
        </w:rPr>
      </w:pPr>
      <w:bookmarkStart w:id="1544" w:name="_ETM_Q1_8789578"/>
      <w:bookmarkStart w:id="1545" w:name="_ETM_Q1_8789620"/>
      <w:bookmarkEnd w:id="1544"/>
      <w:bookmarkEnd w:id="1545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דיברו על 12,000 נפטרים. הרבה </w:t>
      </w:r>
      <w:r w:rsidR="00646E3F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משרדי בריאות בעולם מודים ש</w:t>
      </w:r>
      <w:r w:rsidR="00646E3F">
        <w:rPr>
          <w:rFonts w:hint="cs"/>
          <w:rtl/>
          <w:lang w:val="en-GB"/>
        </w:rPr>
        <w:t xml:space="preserve">בין ארבעה לשמונה מתוך 10 נפטרים </w:t>
      </w:r>
      <w:bookmarkStart w:id="1546" w:name="_ETM_Q1_8805815"/>
      <w:bookmarkEnd w:id="1546"/>
      <w:r w:rsidR="00646E3F">
        <w:rPr>
          <w:rFonts w:hint="cs"/>
          <w:rtl/>
          <w:lang w:val="en-GB"/>
        </w:rPr>
        <w:t xml:space="preserve">לא נפטרו - - </w:t>
      </w:r>
      <w:bookmarkStart w:id="1547" w:name="_ETM_Q1_8810767"/>
      <w:bookmarkStart w:id="1548" w:name="_ETM_Q1_8810827"/>
      <w:bookmarkEnd w:id="1547"/>
      <w:bookmarkEnd w:id="1548"/>
    </w:p>
    <w:p w:rsidR="00646E3F" w:rsidRDefault="00646E3F" w:rsidP="00646E3F">
      <w:pPr>
        <w:ind w:firstLine="0"/>
        <w:rPr>
          <w:rtl/>
          <w:lang w:val="en-GB"/>
        </w:rPr>
      </w:pPr>
    </w:p>
    <w:p w:rsidR="00646E3F" w:rsidRDefault="00646E3F" w:rsidP="00646E3F">
      <w:pPr>
        <w:pStyle w:val="a4"/>
        <w:keepNext/>
        <w:rPr>
          <w:rtl/>
          <w:lang w:val="en-GB"/>
        </w:rPr>
      </w:pPr>
      <w:r w:rsidRPr="00646E3F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646E3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646E3F" w:rsidRDefault="00646E3F" w:rsidP="00646E3F">
      <w:pPr>
        <w:pStyle w:val="KeepWithNext"/>
        <w:rPr>
          <w:rtl/>
          <w:lang w:val="en-GB"/>
        </w:rPr>
      </w:pPr>
    </w:p>
    <w:p w:rsidR="00646E3F" w:rsidRDefault="00646E3F" w:rsidP="00646E3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מייצג את לשכת </w:t>
      </w:r>
      <w:bookmarkStart w:id="1549" w:name="_ETM_Q1_8806387"/>
      <w:bookmarkEnd w:id="1549"/>
      <w:r>
        <w:rPr>
          <w:rFonts w:hint="cs"/>
          <w:rtl/>
          <w:lang w:val="en-GB"/>
        </w:rPr>
        <w:t>עורכי הדין?</w:t>
      </w:r>
    </w:p>
    <w:p w:rsidR="00646E3F" w:rsidRDefault="00646E3F" w:rsidP="00646E3F">
      <w:pPr>
        <w:ind w:firstLine="0"/>
        <w:rPr>
          <w:rtl/>
          <w:lang w:val="en-GB"/>
        </w:rPr>
      </w:pPr>
      <w:bookmarkStart w:id="1550" w:name="_ETM_Q1_8807820"/>
      <w:bookmarkStart w:id="1551" w:name="_ETM_Q1_8807875"/>
      <w:bookmarkEnd w:id="1550"/>
      <w:bookmarkEnd w:id="1551"/>
    </w:p>
    <w:p w:rsidR="00646E3F" w:rsidRDefault="00646E3F" w:rsidP="00646E3F">
      <w:pPr>
        <w:pStyle w:val="af9"/>
        <w:keepNext/>
        <w:rPr>
          <w:rtl/>
          <w:lang w:val="en-GB"/>
        </w:rPr>
      </w:pPr>
      <w:bookmarkStart w:id="1552" w:name="_ETM_Q1_8808130"/>
      <w:bookmarkStart w:id="1553" w:name="_ETM_Q1_8808190"/>
      <w:bookmarkStart w:id="1554" w:name="_ETM_Q1_8809265"/>
      <w:bookmarkStart w:id="1555" w:name="ET_guest_ירון_דוד_178"/>
      <w:bookmarkEnd w:id="1552"/>
      <w:bookmarkEnd w:id="1553"/>
      <w:bookmarkEnd w:id="1554"/>
      <w:r w:rsidRPr="00646E3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ירון דוד:</w:t>
      </w:r>
      <w:r w:rsidRPr="00646E3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55"/>
    </w:p>
    <w:p w:rsidR="00646E3F" w:rsidRDefault="00646E3F" w:rsidP="00646E3F">
      <w:pPr>
        <w:pStyle w:val="KeepWithNext"/>
        <w:rPr>
          <w:rtl/>
          <w:lang w:val="en-GB"/>
        </w:rPr>
      </w:pPr>
    </w:p>
    <w:p w:rsidR="00681AB1" w:rsidRDefault="00646E3F" w:rsidP="00646E3F">
      <w:pPr>
        <w:rPr>
          <w:rtl/>
          <w:lang w:val="en-GB"/>
        </w:rPr>
      </w:pPr>
      <w:bookmarkStart w:id="1556" w:name="_ETM_Q1_8809657"/>
      <w:bookmarkStart w:id="1557" w:name="_ETM_Q1_8809691"/>
      <w:bookmarkEnd w:id="1556"/>
      <w:bookmarkEnd w:id="1557"/>
      <w:r>
        <w:rPr>
          <w:rFonts w:hint="cs"/>
          <w:rtl/>
          <w:lang w:val="en-GB"/>
        </w:rPr>
        <w:t>נכון, אבל הנתונים האלה ידועים.</w:t>
      </w:r>
      <w:r w:rsidR="00681AB1">
        <w:rPr>
          <w:rFonts w:hint="cs"/>
          <w:rtl/>
          <w:lang w:val="en-GB"/>
        </w:rPr>
        <w:t xml:space="preserve"> </w:t>
      </w:r>
    </w:p>
    <w:p w:rsidR="00681AB1" w:rsidRDefault="00681AB1" w:rsidP="00681AB1">
      <w:pPr>
        <w:ind w:firstLine="0"/>
        <w:rPr>
          <w:rtl/>
          <w:lang w:val="en-GB"/>
        </w:rPr>
      </w:pPr>
    </w:p>
    <w:p w:rsidR="00B76AA3" w:rsidRDefault="00B76AA3" w:rsidP="00B76AA3">
      <w:pPr>
        <w:pStyle w:val="a4"/>
        <w:keepNext/>
        <w:rPr>
          <w:rtl/>
          <w:lang w:val="en-GB"/>
        </w:rPr>
      </w:pPr>
      <w:bookmarkStart w:id="1558" w:name="_ETM_Q1_8816158"/>
      <w:bookmarkStart w:id="1559" w:name="_ETM_Q1_8816214"/>
      <w:bookmarkStart w:id="1560" w:name="_ETM_Q1_8817066"/>
      <w:bookmarkStart w:id="1561" w:name="ET_speaker_6044_180"/>
      <w:bookmarkEnd w:id="1558"/>
      <w:bookmarkEnd w:id="1559"/>
      <w:bookmarkEnd w:id="1560"/>
      <w:r w:rsidRPr="00B76AA3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  <w:lang w:val="en-GB"/>
        </w:rPr>
        <w:t>היו"ר א</w:t>
      </w:r>
      <w:r>
        <w:rPr>
          <w:rtl/>
          <w:lang w:val="en-GB"/>
        </w:rPr>
        <w:t>וריאל בוסו (ש"ס):</w:t>
      </w:r>
      <w:r w:rsidRPr="00B76A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1"/>
    </w:p>
    <w:p w:rsidR="00B76AA3" w:rsidRDefault="00B76AA3" w:rsidP="00B76AA3">
      <w:pPr>
        <w:pStyle w:val="KeepWithNext"/>
        <w:rPr>
          <w:rtl/>
          <w:lang w:val="en-GB"/>
        </w:rPr>
      </w:pPr>
    </w:p>
    <w:p w:rsidR="00B76AA3" w:rsidRDefault="00B76AA3" w:rsidP="00B76AA3">
      <w:pPr>
        <w:rPr>
          <w:rtl/>
          <w:lang w:val="en-GB"/>
        </w:rPr>
      </w:pPr>
      <w:bookmarkStart w:id="1562" w:name="_ETM_Q1_8817443"/>
      <w:bookmarkStart w:id="1563" w:name="_ETM_Q1_8817511"/>
      <w:bookmarkEnd w:id="1562"/>
      <w:bookmarkEnd w:id="1563"/>
      <w:r>
        <w:rPr>
          <w:rFonts w:hint="cs"/>
          <w:rtl/>
          <w:lang w:val="en-GB"/>
        </w:rPr>
        <w:t xml:space="preserve">אתה מייצג את לשכת </w:t>
      </w:r>
      <w:bookmarkStart w:id="1564" w:name="_ETM_Q1_8822186"/>
      <w:bookmarkEnd w:id="1564"/>
      <w:r>
        <w:rPr>
          <w:rFonts w:hint="cs"/>
          <w:rtl/>
          <w:lang w:val="en-GB"/>
        </w:rPr>
        <w:t>עורכי הדין עם דעות שאני</w:t>
      </w:r>
      <w:r w:rsidR="00B0638A">
        <w:rPr>
          <w:rFonts w:hint="cs"/>
          <w:rtl/>
          <w:lang w:val="en-GB"/>
        </w:rPr>
        <w:t xml:space="preserve"> בדרך כלל</w:t>
      </w:r>
      <w:r>
        <w:rPr>
          <w:rFonts w:hint="cs"/>
          <w:rtl/>
          <w:lang w:val="en-GB"/>
        </w:rPr>
        <w:t xml:space="preserve"> לא שומע מ</w:t>
      </w:r>
      <w:r w:rsidR="00EA4DD9">
        <w:rPr>
          <w:rFonts w:hint="cs"/>
          <w:rtl/>
          <w:lang w:val="en-GB"/>
        </w:rPr>
        <w:t xml:space="preserve">לשכת עורכי </w:t>
      </w:r>
      <w:bookmarkStart w:id="1565" w:name="_ETM_Q1_8831989"/>
      <w:bookmarkEnd w:id="1565"/>
      <w:r w:rsidR="00EA4DD9">
        <w:rPr>
          <w:rFonts w:hint="cs"/>
          <w:rtl/>
          <w:lang w:val="en-GB"/>
        </w:rPr>
        <w:t>הדין.</w:t>
      </w:r>
      <w:r w:rsidR="00B0638A">
        <w:rPr>
          <w:rFonts w:hint="cs"/>
          <w:rtl/>
          <w:lang w:val="en-GB"/>
        </w:rPr>
        <w:t xml:space="preserve"> </w:t>
      </w:r>
      <w:bookmarkStart w:id="1566" w:name="_ETM_Q1_8825510"/>
      <w:bookmarkEnd w:id="1566"/>
    </w:p>
    <w:p w:rsidR="00EA4DD9" w:rsidRPr="00B76AA3" w:rsidRDefault="00EA4DD9" w:rsidP="00B76AA3">
      <w:pPr>
        <w:rPr>
          <w:rtl/>
          <w:lang w:val="en-GB"/>
        </w:rPr>
      </w:pPr>
      <w:bookmarkStart w:id="1567" w:name="_ETM_Q1_8832921"/>
      <w:bookmarkStart w:id="1568" w:name="_ETM_Q1_8832977"/>
      <w:bookmarkEnd w:id="1567"/>
      <w:bookmarkEnd w:id="1568"/>
    </w:p>
    <w:p w:rsidR="00646E3F" w:rsidRDefault="00646E3F" w:rsidP="00646E3F">
      <w:pPr>
        <w:pStyle w:val="af9"/>
        <w:keepNext/>
        <w:rPr>
          <w:rtl/>
          <w:lang w:val="en-GB"/>
        </w:rPr>
      </w:pPr>
      <w:bookmarkStart w:id="1569" w:name="_ETM_Q1_8817307"/>
      <w:bookmarkEnd w:id="1569"/>
      <w:r w:rsidRPr="00646E3F">
        <w:rPr>
          <w:rStyle w:val="TagStyle"/>
          <w:rtl/>
        </w:rPr>
        <w:t xml:space="preserve"> &lt;&lt; אורח &gt;&gt; </w:t>
      </w:r>
      <w:r w:rsidR="00F445E8">
        <w:rPr>
          <w:rtl/>
          <w:lang w:val="en-GB"/>
        </w:rPr>
        <w:t>שרון אלרעי-פרייס:</w:t>
      </w:r>
      <w:r w:rsidRPr="00646E3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646E3F" w:rsidRDefault="00646E3F" w:rsidP="00646E3F">
      <w:pPr>
        <w:pStyle w:val="KeepWithNext"/>
        <w:rPr>
          <w:rtl/>
          <w:lang w:val="en-GB"/>
        </w:rPr>
      </w:pPr>
    </w:p>
    <w:p w:rsidR="00B0638A" w:rsidRDefault="00681AB1" w:rsidP="00934C7B">
      <w:pPr>
        <w:ind w:firstLine="0"/>
        <w:rPr>
          <w:rtl/>
          <w:lang w:val="en-GB"/>
        </w:rPr>
      </w:pPr>
      <w:bookmarkStart w:id="1570" w:name="_ETM_Q1_8817706"/>
      <w:bookmarkStart w:id="1571" w:name="_ETM_Q1_8817751"/>
      <w:bookmarkEnd w:id="1570"/>
      <w:bookmarkEnd w:id="1571"/>
      <w:r>
        <w:rPr>
          <w:rtl/>
          <w:lang w:val="en-GB"/>
        </w:rPr>
        <w:tab/>
      </w:r>
      <w:r w:rsidR="00B0638A">
        <w:rPr>
          <w:rFonts w:hint="cs"/>
          <w:rtl/>
          <w:lang w:val="en-GB"/>
        </w:rPr>
        <w:t xml:space="preserve">בכל מדינה הדרך לספור תמותה מקורונה, </w:t>
      </w:r>
      <w:r w:rsidR="00BA6530">
        <w:rPr>
          <w:rFonts w:hint="cs"/>
          <w:rtl/>
          <w:lang w:val="en-GB"/>
        </w:rPr>
        <w:t xml:space="preserve">לספור </w:t>
      </w:r>
      <w:r w:rsidR="00B0638A">
        <w:rPr>
          <w:rFonts w:hint="cs"/>
          <w:rtl/>
          <w:lang w:val="en-GB"/>
        </w:rPr>
        <w:t>תמות</w:t>
      </w:r>
      <w:r>
        <w:rPr>
          <w:rFonts w:hint="cs"/>
          <w:rtl/>
          <w:lang w:val="en-GB"/>
        </w:rPr>
        <w:t>ה</w:t>
      </w:r>
      <w:r w:rsidR="00B0638A">
        <w:rPr>
          <w:rFonts w:hint="cs"/>
          <w:rtl/>
          <w:lang w:val="en-GB"/>
        </w:rPr>
        <w:t xml:space="preserve"> אחרת</w:t>
      </w:r>
      <w:r w:rsidR="00BA6530">
        <w:rPr>
          <w:rFonts w:hint="cs"/>
          <w:rtl/>
          <w:lang w:val="en-GB"/>
        </w:rPr>
        <w:t xml:space="preserve">, לעקוב אחרי תמותה, היא שונה, </w:t>
      </w:r>
      <w:r w:rsidR="00B0638A">
        <w:rPr>
          <w:rFonts w:hint="cs"/>
          <w:rtl/>
          <w:lang w:val="en-GB"/>
        </w:rPr>
        <w:t xml:space="preserve">לכן מה </w:t>
      </w:r>
      <w:bookmarkStart w:id="1572" w:name="_ETM_Q1_8841925"/>
      <w:bookmarkEnd w:id="1572"/>
      <w:r w:rsidR="00B0638A">
        <w:rPr>
          <w:rFonts w:hint="cs"/>
          <w:rtl/>
          <w:lang w:val="en-GB"/>
        </w:rPr>
        <w:t xml:space="preserve">שנעשה במדינות אחרות תלוי בתהליכים שלהם לקטלג חולים כפטירות </w:t>
      </w:r>
      <w:bookmarkStart w:id="1573" w:name="_ETM_Q1_8850457"/>
      <w:bookmarkEnd w:id="1573"/>
      <w:r w:rsidR="00B0638A">
        <w:rPr>
          <w:rFonts w:hint="cs"/>
          <w:rtl/>
          <w:lang w:val="en-GB"/>
        </w:rPr>
        <w:t>מקורונה או לא</w:t>
      </w:r>
      <w:r w:rsidR="00934C7B">
        <w:rPr>
          <w:rFonts w:hint="cs"/>
          <w:rtl/>
          <w:lang w:val="en-GB"/>
        </w:rPr>
        <w:t xml:space="preserve"> כפטירות מקורונה</w:t>
      </w:r>
      <w:r w:rsidR="00B0638A">
        <w:rPr>
          <w:rFonts w:hint="cs"/>
          <w:rtl/>
          <w:lang w:val="en-GB"/>
        </w:rPr>
        <w:t>. אני מאוד סומכת ע</w:t>
      </w:r>
      <w:bookmarkStart w:id="1574" w:name="_ETM_Q1_8853560"/>
      <w:bookmarkEnd w:id="1574"/>
      <w:r w:rsidR="00B0638A">
        <w:rPr>
          <w:rFonts w:hint="cs"/>
          <w:rtl/>
          <w:lang w:val="en-GB"/>
        </w:rPr>
        <w:t xml:space="preserve">ל הרופאים </w:t>
      </w:r>
      <w:r w:rsidR="00BA6530">
        <w:rPr>
          <w:rFonts w:hint="cs"/>
          <w:rtl/>
          <w:lang w:val="en-GB"/>
        </w:rPr>
        <w:t xml:space="preserve">אצלנו </w:t>
      </w:r>
      <w:r w:rsidR="00B0638A">
        <w:rPr>
          <w:rFonts w:hint="cs"/>
          <w:rtl/>
          <w:lang w:val="en-GB"/>
        </w:rPr>
        <w:t xml:space="preserve">שקובעים את סיבת המוות. </w:t>
      </w:r>
      <w:bookmarkStart w:id="1575" w:name="_ETM_Q1_8860742"/>
      <w:bookmarkEnd w:id="1575"/>
    </w:p>
    <w:p w:rsidR="00B0638A" w:rsidRDefault="00B0638A" w:rsidP="00B0638A">
      <w:pPr>
        <w:ind w:firstLine="0"/>
        <w:rPr>
          <w:rtl/>
          <w:lang w:val="en-GB"/>
        </w:rPr>
      </w:pPr>
      <w:bookmarkStart w:id="1576" w:name="_ETM_Q1_8860800"/>
      <w:bookmarkStart w:id="1577" w:name="_ETM_Q1_8860904"/>
      <w:bookmarkEnd w:id="1576"/>
      <w:bookmarkEnd w:id="1577"/>
    </w:p>
    <w:p w:rsidR="00B0638A" w:rsidRDefault="00B0638A" w:rsidP="004253A6">
      <w:pPr>
        <w:rPr>
          <w:rtl/>
          <w:lang w:val="en-GB"/>
        </w:rPr>
      </w:pPr>
      <w:bookmarkStart w:id="1578" w:name="_ETM_Q1_8860948"/>
      <w:bookmarkStart w:id="1579" w:name="_ETM_Q1_8861087"/>
      <w:bookmarkStart w:id="1580" w:name="_ETM_Q1_8861129"/>
      <w:bookmarkEnd w:id="1578"/>
      <w:bookmarkEnd w:id="1579"/>
      <w:bookmarkEnd w:id="1580"/>
      <w:r>
        <w:rPr>
          <w:rFonts w:hint="cs"/>
          <w:rtl/>
          <w:lang w:val="en-GB"/>
        </w:rPr>
        <w:t xml:space="preserve">מבחינת תמונת </w:t>
      </w:r>
      <w:bookmarkStart w:id="1581" w:name="_ETM_Q1_8863992"/>
      <w:bookmarkEnd w:id="1581"/>
      <w:r>
        <w:rPr>
          <w:rFonts w:hint="cs"/>
          <w:rtl/>
          <w:lang w:val="en-GB"/>
        </w:rPr>
        <w:t xml:space="preserve">מצב התחלואה, ואנחנו רואים את זה גם בדשבורד, אין </w:t>
      </w:r>
      <w:bookmarkStart w:id="1582" w:name="_ETM_Q1_8867334"/>
      <w:bookmarkEnd w:id="1582"/>
      <w:r>
        <w:rPr>
          <w:rFonts w:hint="cs"/>
          <w:rtl/>
          <w:lang w:val="en-GB"/>
        </w:rPr>
        <w:t xml:space="preserve">פה איזה משהו נסתר, </w:t>
      </w:r>
      <w:r w:rsidR="00BA6530">
        <w:rPr>
          <w:rFonts w:hint="cs"/>
          <w:rtl/>
          <w:lang w:val="en-GB"/>
        </w:rPr>
        <w:t>אפשר לראות שיש מגמה של</w:t>
      </w:r>
      <w:r>
        <w:rPr>
          <w:rFonts w:hint="cs"/>
          <w:rtl/>
          <w:lang w:val="en-GB"/>
        </w:rPr>
        <w:t xml:space="preserve"> ירידה. הייתה עלייה מסוימת </w:t>
      </w:r>
      <w:bookmarkStart w:id="1583" w:name="_ETM_Q1_8874186"/>
      <w:bookmarkEnd w:id="1583"/>
      <w:r w:rsidR="00BA6530">
        <w:rPr>
          <w:rFonts w:hint="cs"/>
          <w:rtl/>
          <w:lang w:val="en-GB"/>
        </w:rPr>
        <w:t xml:space="preserve">בתחלואה </w:t>
      </w:r>
      <w:bookmarkStart w:id="1584" w:name="_ETM_Q1_8876090"/>
      <w:bookmarkEnd w:id="1584"/>
      <w:r w:rsidR="004253A6">
        <w:rPr>
          <w:rFonts w:hint="cs"/>
          <w:rtl/>
          <w:lang w:val="en-GB"/>
        </w:rPr>
        <w:t>ו</w:t>
      </w:r>
      <w:r w:rsidR="00BA6530">
        <w:rPr>
          <w:rFonts w:hint="cs"/>
          <w:rtl/>
          <w:lang w:val="en-GB"/>
        </w:rPr>
        <w:t xml:space="preserve">עלייה </w:t>
      </w:r>
      <w:r>
        <w:rPr>
          <w:rFonts w:hint="cs"/>
          <w:rtl/>
          <w:lang w:val="en-GB"/>
        </w:rPr>
        <w:t>במגמת התחלואה הקשה, כשמרבית</w:t>
      </w:r>
      <w:bookmarkStart w:id="1585" w:name="_ETM_Q1_8883165"/>
      <w:bookmarkEnd w:id="1585"/>
      <w:r>
        <w:rPr>
          <w:rFonts w:hint="cs"/>
          <w:rtl/>
          <w:lang w:val="en-GB"/>
        </w:rPr>
        <w:t xml:space="preserve"> התחלואה הקשה מרוכזת בגילאי ה-70 פלוס. </w:t>
      </w:r>
      <w:r w:rsidR="009203DA">
        <w:rPr>
          <w:rFonts w:hint="cs"/>
          <w:rtl/>
          <w:lang w:val="en-GB"/>
        </w:rPr>
        <w:t xml:space="preserve">אנחנו במקביל עושים ניטורים של </w:t>
      </w:r>
      <w:r>
        <w:rPr>
          <w:rFonts w:hint="cs"/>
          <w:rtl/>
          <w:lang w:val="en-GB"/>
        </w:rPr>
        <w:t>הביוב</w:t>
      </w:r>
      <w:r w:rsidR="00BA653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אנחנו </w:t>
      </w:r>
      <w:bookmarkStart w:id="1586" w:name="_ETM_Q1_8896132"/>
      <w:bookmarkEnd w:id="1586"/>
      <w:r>
        <w:rPr>
          <w:rFonts w:hint="cs"/>
          <w:rtl/>
          <w:lang w:val="en-GB"/>
        </w:rPr>
        <w:t>יכולים לראות שיש עלייה בניטור של קורונה בשפכים. אנחנו ע</w:t>
      </w:r>
      <w:r w:rsidR="009203D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ק</w:t>
      </w:r>
      <w:r w:rsidR="009203DA">
        <w:rPr>
          <w:rFonts w:hint="cs"/>
          <w:rtl/>
          <w:lang w:val="en-GB"/>
        </w:rPr>
        <w:t xml:space="preserve">בים גם אחרי התחלואה </w:t>
      </w:r>
      <w:r>
        <w:rPr>
          <w:rFonts w:hint="cs"/>
          <w:rtl/>
          <w:lang w:val="en-GB"/>
        </w:rPr>
        <w:t>שיש בבני אדם ו</w:t>
      </w:r>
      <w:r w:rsidR="009203DA">
        <w:rPr>
          <w:rFonts w:hint="cs"/>
          <w:rtl/>
          <w:lang w:val="en-GB"/>
        </w:rPr>
        <w:t>גם אחרי התחלואה ש</w:t>
      </w:r>
      <w:r>
        <w:rPr>
          <w:rFonts w:hint="cs"/>
          <w:rtl/>
          <w:lang w:val="en-GB"/>
        </w:rPr>
        <w:t xml:space="preserve">אנחנו רואים </w:t>
      </w:r>
      <w:r w:rsidR="009203DA">
        <w:rPr>
          <w:rFonts w:hint="cs"/>
          <w:rtl/>
          <w:lang w:val="en-GB"/>
        </w:rPr>
        <w:t>בביוב. מבח</w:t>
      </w:r>
      <w:r>
        <w:rPr>
          <w:rFonts w:hint="cs"/>
          <w:rtl/>
          <w:lang w:val="en-GB"/>
        </w:rPr>
        <w:t>י</w:t>
      </w:r>
      <w:r w:rsidR="009203DA">
        <w:rPr>
          <w:rFonts w:hint="cs"/>
          <w:rtl/>
          <w:lang w:val="en-GB"/>
        </w:rPr>
        <w:t xml:space="preserve">נת </w:t>
      </w:r>
      <w:r>
        <w:rPr>
          <w:rFonts w:hint="cs"/>
          <w:rtl/>
          <w:lang w:val="en-GB"/>
        </w:rPr>
        <w:t xml:space="preserve">החולים הקשים </w:t>
      </w:r>
      <w:r w:rsidR="009203DA">
        <w:rPr>
          <w:rFonts w:hint="cs"/>
          <w:rtl/>
          <w:lang w:val="en-GB"/>
        </w:rPr>
        <w:t>אנחנו ע</w:t>
      </w:r>
      <w:r>
        <w:rPr>
          <w:rFonts w:hint="cs"/>
          <w:rtl/>
          <w:lang w:val="en-GB"/>
        </w:rPr>
        <w:t>ו</w:t>
      </w:r>
      <w:r w:rsidR="009203DA">
        <w:rPr>
          <w:rFonts w:hint="cs"/>
          <w:rtl/>
          <w:lang w:val="en-GB"/>
        </w:rPr>
        <w:t xml:space="preserve">מדים </w:t>
      </w:r>
      <w:r>
        <w:rPr>
          <w:rFonts w:hint="cs"/>
          <w:rtl/>
          <w:lang w:val="en-GB"/>
        </w:rPr>
        <w:t>ע</w:t>
      </w:r>
      <w:r w:rsidR="009203D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</w:t>
      </w:r>
      <w:bookmarkStart w:id="1587" w:name="_ETM_Q1_8909827"/>
      <w:bookmarkEnd w:id="1587"/>
      <w:r>
        <w:rPr>
          <w:rFonts w:hint="cs"/>
          <w:rtl/>
          <w:lang w:val="en-GB"/>
        </w:rPr>
        <w:t>בערך כ-20 חולים קשים ביום</w:t>
      </w:r>
      <w:r w:rsidR="009203DA">
        <w:rPr>
          <w:rFonts w:hint="cs"/>
          <w:rtl/>
          <w:lang w:val="en-GB"/>
        </w:rPr>
        <w:t xml:space="preserve">. הייתה </w:t>
      </w:r>
      <w:r>
        <w:rPr>
          <w:rFonts w:hint="cs"/>
          <w:rtl/>
          <w:lang w:val="en-GB"/>
        </w:rPr>
        <w:t>איזו שהיא ירידה, עכ</w:t>
      </w:r>
      <w:r w:rsidR="009203D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יו יש התייצבות,</w:t>
      </w:r>
      <w:r w:rsidR="009203DA">
        <w:rPr>
          <w:rFonts w:hint="cs"/>
          <w:rtl/>
          <w:lang w:val="en-GB"/>
        </w:rPr>
        <w:t xml:space="preserve"> א</w:t>
      </w:r>
      <w:r>
        <w:rPr>
          <w:rFonts w:hint="cs"/>
          <w:rtl/>
          <w:lang w:val="en-GB"/>
        </w:rPr>
        <w:t xml:space="preserve">בל אנחנו בהחלט </w:t>
      </w:r>
      <w:r w:rsidR="00BA6530">
        <w:rPr>
          <w:rFonts w:hint="cs"/>
          <w:rtl/>
          <w:lang w:val="en-GB"/>
        </w:rPr>
        <w:t>לא נמצאים בגל תחלואה שעולה.</w:t>
      </w:r>
      <w:r w:rsidR="009203DA">
        <w:rPr>
          <w:rFonts w:hint="cs"/>
          <w:rtl/>
          <w:lang w:val="en-GB"/>
        </w:rPr>
        <w:t xml:space="preserve"> בשיא של </w:t>
      </w:r>
      <w:r>
        <w:rPr>
          <w:rFonts w:hint="cs"/>
          <w:rtl/>
          <w:lang w:val="en-GB"/>
        </w:rPr>
        <w:t xml:space="preserve">עליית </w:t>
      </w:r>
      <w:bookmarkStart w:id="1588" w:name="_ETM_Q1_8928236"/>
      <w:bookmarkEnd w:id="1588"/>
      <w:r>
        <w:rPr>
          <w:rFonts w:hint="cs"/>
          <w:rtl/>
          <w:lang w:val="en-GB"/>
        </w:rPr>
        <w:t xml:space="preserve">התחלואה הזאת </w:t>
      </w:r>
      <w:r w:rsidR="00BA6530">
        <w:rPr>
          <w:rFonts w:hint="cs"/>
          <w:rtl/>
          <w:lang w:val="en-GB"/>
        </w:rPr>
        <w:t xml:space="preserve">הגענו </w:t>
      </w:r>
      <w:r>
        <w:rPr>
          <w:rFonts w:hint="cs"/>
          <w:rtl/>
          <w:lang w:val="en-GB"/>
        </w:rPr>
        <w:t>למשהו כמו</w:t>
      </w:r>
      <w:r w:rsidR="009203DA">
        <w:rPr>
          <w:rFonts w:hint="cs"/>
          <w:rtl/>
          <w:lang w:val="en-GB"/>
        </w:rPr>
        <w:t xml:space="preserve"> 150 חולים קשים, </w:t>
      </w:r>
      <w:r w:rsidR="00934C7B">
        <w:rPr>
          <w:rFonts w:hint="cs"/>
          <w:rtl/>
          <w:lang w:val="en-GB"/>
        </w:rPr>
        <w:t>כש</w:t>
      </w:r>
      <w:r w:rsidR="00BA6530">
        <w:rPr>
          <w:rFonts w:hint="cs"/>
          <w:rtl/>
          <w:lang w:val="en-GB"/>
        </w:rPr>
        <w:t xml:space="preserve">היום אנחנו </w:t>
      </w:r>
      <w:r w:rsidR="009203DA">
        <w:rPr>
          <w:rFonts w:hint="cs"/>
          <w:rtl/>
          <w:lang w:val="en-GB"/>
        </w:rPr>
        <w:t>בערך על</w:t>
      </w:r>
      <w:r>
        <w:rPr>
          <w:rFonts w:hint="cs"/>
          <w:rtl/>
          <w:lang w:val="en-GB"/>
        </w:rPr>
        <w:t xml:space="preserve"> 120. </w:t>
      </w:r>
    </w:p>
    <w:p w:rsidR="00B0638A" w:rsidRDefault="00B0638A" w:rsidP="00B0638A">
      <w:pPr>
        <w:rPr>
          <w:rtl/>
          <w:lang w:val="en-GB"/>
        </w:rPr>
      </w:pPr>
      <w:bookmarkStart w:id="1589" w:name="_ETM_Q1_8938763"/>
      <w:bookmarkStart w:id="1590" w:name="_ETM_Q1_8938843"/>
      <w:bookmarkStart w:id="1591" w:name="_ETM_Q1_8938930"/>
      <w:bookmarkEnd w:id="1589"/>
      <w:bookmarkEnd w:id="1590"/>
      <w:bookmarkEnd w:id="1591"/>
    </w:p>
    <w:p w:rsidR="009203DA" w:rsidRDefault="00B0638A" w:rsidP="004253A6">
      <w:pPr>
        <w:rPr>
          <w:rtl/>
          <w:lang w:val="en-GB"/>
        </w:rPr>
      </w:pPr>
      <w:bookmarkStart w:id="1592" w:name="_ETM_Q1_8938989"/>
      <w:bookmarkEnd w:id="1592"/>
      <w:r>
        <w:rPr>
          <w:rFonts w:hint="cs"/>
          <w:rtl/>
          <w:lang w:val="en-GB"/>
        </w:rPr>
        <w:t>אנחנו עוקבים אחרי הרב</w:t>
      </w:r>
      <w:r w:rsidR="009203D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9203DA">
        <w:rPr>
          <w:rFonts w:hint="cs"/>
          <w:rtl/>
          <w:lang w:val="en-GB"/>
        </w:rPr>
        <w:t>מאוד וריאנטים</w:t>
      </w:r>
      <w:r>
        <w:rPr>
          <w:rFonts w:hint="cs"/>
          <w:rtl/>
          <w:lang w:val="en-GB"/>
        </w:rPr>
        <w:t>,</w:t>
      </w:r>
      <w:r w:rsidR="009203DA">
        <w:rPr>
          <w:rFonts w:hint="cs"/>
          <w:rtl/>
          <w:lang w:val="en-GB"/>
        </w:rPr>
        <w:t xml:space="preserve"> מסתכלים</w:t>
      </w:r>
      <w:r>
        <w:rPr>
          <w:rFonts w:hint="cs"/>
          <w:rtl/>
          <w:lang w:val="en-GB"/>
        </w:rPr>
        <w:t xml:space="preserve"> </w:t>
      </w:r>
      <w:r w:rsidR="009203DA">
        <w:rPr>
          <w:rFonts w:hint="cs"/>
          <w:rtl/>
          <w:lang w:val="en-GB"/>
        </w:rPr>
        <w:t>על ההבדלים ביניהם. אתם רואים שה</w:t>
      </w:r>
      <w:r>
        <w:rPr>
          <w:rFonts w:hint="cs"/>
          <w:rtl/>
          <w:lang w:val="en-GB"/>
        </w:rPr>
        <w:t xml:space="preserve">תמונה </w:t>
      </w:r>
      <w:r w:rsidR="00BA6530">
        <w:rPr>
          <w:rFonts w:hint="cs"/>
          <w:rtl/>
          <w:lang w:val="en-GB"/>
        </w:rPr>
        <w:t xml:space="preserve">של הווריאנטים </w:t>
      </w:r>
      <w:r>
        <w:rPr>
          <w:rFonts w:hint="cs"/>
          <w:rtl/>
          <w:lang w:val="en-GB"/>
        </w:rPr>
        <w:t>מ</w:t>
      </w:r>
      <w:r w:rsidR="009203D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תנה במהירות הרבה יותר גבוהה </w:t>
      </w:r>
      <w:bookmarkStart w:id="1593" w:name="_ETM_Q1_8957284"/>
      <w:bookmarkEnd w:id="1593"/>
      <w:r w:rsidR="00BA6530">
        <w:rPr>
          <w:rFonts w:hint="cs"/>
          <w:rtl/>
          <w:lang w:val="en-GB"/>
        </w:rPr>
        <w:t>משפעת. מבחינת תחלואה עולמית -</w:t>
      </w:r>
      <w:r>
        <w:rPr>
          <w:rFonts w:hint="cs"/>
          <w:rtl/>
          <w:lang w:val="en-GB"/>
        </w:rPr>
        <w:t xml:space="preserve"> </w:t>
      </w:r>
      <w:bookmarkStart w:id="1594" w:name="_ETM_Q1_8961632"/>
      <w:bookmarkEnd w:id="1594"/>
      <w:r w:rsidR="009203DA">
        <w:rPr>
          <w:rFonts w:hint="cs"/>
          <w:rtl/>
          <w:lang w:val="en-GB"/>
        </w:rPr>
        <w:t xml:space="preserve">גם שם מערך </w:t>
      </w:r>
      <w:r>
        <w:rPr>
          <w:rFonts w:hint="cs"/>
          <w:rtl/>
          <w:lang w:val="en-GB"/>
        </w:rPr>
        <w:t xml:space="preserve">מודיעין </w:t>
      </w:r>
      <w:r w:rsidR="009203DA">
        <w:rPr>
          <w:rFonts w:hint="cs"/>
          <w:rtl/>
          <w:lang w:val="en-GB"/>
        </w:rPr>
        <w:t>בריאות עוקב</w:t>
      </w:r>
      <w:r>
        <w:rPr>
          <w:rFonts w:hint="cs"/>
          <w:rtl/>
          <w:lang w:val="en-GB"/>
        </w:rPr>
        <w:t>. אנחנו רואים ש</w:t>
      </w:r>
      <w:r w:rsidR="009203DA">
        <w:rPr>
          <w:rFonts w:hint="cs"/>
          <w:rtl/>
          <w:lang w:val="en-GB"/>
        </w:rPr>
        <w:t>בא</w:t>
      </w:r>
      <w:r w:rsidR="004253A6">
        <w:rPr>
          <w:rFonts w:hint="cs"/>
          <w:rtl/>
          <w:lang w:val="en-GB"/>
        </w:rPr>
        <w:t xml:space="preserve">רצות הברית הייתה עלייה בתחלואה אבל </w:t>
      </w:r>
      <w:r w:rsidR="00BA6530">
        <w:rPr>
          <w:rFonts w:hint="cs"/>
          <w:rtl/>
          <w:lang w:val="en-GB"/>
        </w:rPr>
        <w:t xml:space="preserve">היא </w:t>
      </w:r>
      <w:r w:rsidR="009203DA">
        <w:rPr>
          <w:rFonts w:hint="cs"/>
          <w:rtl/>
          <w:lang w:val="en-GB"/>
        </w:rPr>
        <w:t>מתחיל</w:t>
      </w:r>
      <w:r>
        <w:rPr>
          <w:rFonts w:hint="cs"/>
          <w:rtl/>
          <w:lang w:val="en-GB"/>
        </w:rPr>
        <w:t>ה</w:t>
      </w:r>
      <w:r w:rsidR="009203DA">
        <w:rPr>
          <w:rFonts w:hint="cs"/>
          <w:rtl/>
          <w:lang w:val="en-GB"/>
        </w:rPr>
        <w:t xml:space="preserve"> לרדת. אתם רואים </w:t>
      </w:r>
      <w:r>
        <w:rPr>
          <w:rFonts w:hint="cs"/>
          <w:rtl/>
          <w:lang w:val="en-GB"/>
        </w:rPr>
        <w:t>גם שם קבוצת וריא</w:t>
      </w:r>
      <w:r w:rsidR="009203DA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טים שמ</w:t>
      </w:r>
      <w:r w:rsidR="009203D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ת</w:t>
      </w:r>
      <w:r w:rsidR="009203DA">
        <w:rPr>
          <w:rFonts w:hint="cs"/>
          <w:rtl/>
          <w:lang w:val="en-GB"/>
        </w:rPr>
        <w:t xml:space="preserve">נה ברמת </w:t>
      </w:r>
      <w:r>
        <w:rPr>
          <w:rFonts w:hint="cs"/>
          <w:rtl/>
          <w:lang w:val="en-GB"/>
        </w:rPr>
        <w:t>השבועות</w:t>
      </w:r>
      <w:r w:rsidR="009203DA">
        <w:rPr>
          <w:rFonts w:hint="cs"/>
          <w:rtl/>
          <w:lang w:val="en-GB"/>
        </w:rPr>
        <w:t>, לא ברמת העונות. באיחוד האירופי היו גלים של תחלואה במדינו</w:t>
      </w:r>
      <w:r>
        <w:rPr>
          <w:rFonts w:hint="cs"/>
          <w:rtl/>
          <w:lang w:val="en-GB"/>
        </w:rPr>
        <w:t>ת שונות</w:t>
      </w:r>
      <w:r w:rsidR="004253A6">
        <w:rPr>
          <w:rFonts w:hint="cs"/>
          <w:rtl/>
          <w:lang w:val="en-GB"/>
        </w:rPr>
        <w:t>,</w:t>
      </w:r>
      <w:r w:rsidR="009203DA">
        <w:rPr>
          <w:rFonts w:hint="cs"/>
          <w:rtl/>
          <w:lang w:val="en-GB"/>
        </w:rPr>
        <w:t xml:space="preserve"> </w:t>
      </w:r>
      <w:r w:rsidR="00BA6530">
        <w:rPr>
          <w:rFonts w:hint="cs"/>
          <w:rtl/>
          <w:lang w:val="en-GB"/>
        </w:rPr>
        <w:t>עכשיו יש בחלקן ה</w:t>
      </w:r>
      <w:r w:rsidR="009203DA">
        <w:rPr>
          <w:rFonts w:hint="cs"/>
          <w:rtl/>
          <w:lang w:val="en-GB"/>
        </w:rPr>
        <w:t>תייצ</w:t>
      </w:r>
      <w:r>
        <w:rPr>
          <w:rFonts w:hint="cs"/>
          <w:rtl/>
          <w:lang w:val="en-GB"/>
        </w:rPr>
        <w:t>בות</w:t>
      </w:r>
      <w:r w:rsidR="009203D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ובחלקן </w:t>
      </w:r>
      <w:r w:rsidR="00BA6530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>יר</w:t>
      </w:r>
      <w:r w:rsidR="009203D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דה משמעותית. </w:t>
      </w:r>
      <w:r w:rsidR="009203DA">
        <w:rPr>
          <w:rFonts w:hint="cs"/>
          <w:rtl/>
          <w:lang w:val="en-GB"/>
        </w:rPr>
        <w:t>בגרמני</w:t>
      </w:r>
      <w:r>
        <w:rPr>
          <w:rFonts w:hint="cs"/>
          <w:rtl/>
          <w:lang w:val="en-GB"/>
        </w:rPr>
        <w:t>ה</w:t>
      </w:r>
      <w:r w:rsidR="00BA6530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bookmarkStart w:id="1595" w:name="_ETM_Q1_8988408"/>
      <w:bookmarkEnd w:id="1595"/>
      <w:r w:rsidR="009203DA">
        <w:rPr>
          <w:rFonts w:hint="cs"/>
          <w:rtl/>
          <w:lang w:val="en-GB"/>
        </w:rPr>
        <w:t xml:space="preserve">התייצבות </w:t>
      </w:r>
      <w:r>
        <w:rPr>
          <w:rFonts w:hint="cs"/>
          <w:rtl/>
          <w:lang w:val="en-GB"/>
        </w:rPr>
        <w:t>במדדים, ב</w:t>
      </w:r>
      <w:r w:rsidR="009203DA">
        <w:rPr>
          <w:rFonts w:hint="cs"/>
          <w:rtl/>
          <w:lang w:val="en-GB"/>
        </w:rPr>
        <w:t xml:space="preserve">צרפת </w:t>
      </w:r>
      <w:r w:rsidR="009203DA">
        <w:rPr>
          <w:rtl/>
          <w:lang w:val="en-GB"/>
        </w:rPr>
        <w:t>–</w:t>
      </w:r>
      <w:r w:rsidR="009203DA">
        <w:rPr>
          <w:rFonts w:hint="cs"/>
          <w:rtl/>
          <w:lang w:val="en-GB"/>
        </w:rPr>
        <w:t xml:space="preserve"> ירידה של התחל</w:t>
      </w:r>
      <w:r>
        <w:rPr>
          <w:rFonts w:hint="cs"/>
          <w:rtl/>
          <w:lang w:val="en-GB"/>
        </w:rPr>
        <w:t xml:space="preserve">ואה, בבריטניה - </w:t>
      </w:r>
      <w:r w:rsidR="009203DA">
        <w:rPr>
          <w:rFonts w:hint="cs"/>
          <w:rtl/>
          <w:lang w:val="en-GB"/>
        </w:rPr>
        <w:t>גלים של תח</w:t>
      </w:r>
      <w:r w:rsidR="00BA6530">
        <w:rPr>
          <w:rFonts w:hint="cs"/>
          <w:rtl/>
          <w:lang w:val="en-GB"/>
        </w:rPr>
        <w:t>לואה</w:t>
      </w:r>
      <w:r w:rsidR="004253A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BA6530">
        <w:rPr>
          <w:rFonts w:hint="cs"/>
          <w:rtl/>
          <w:lang w:val="en-GB"/>
        </w:rPr>
        <w:t>ש</w:t>
      </w:r>
      <w:r w:rsidR="009203DA">
        <w:rPr>
          <w:rFonts w:hint="cs"/>
          <w:rtl/>
          <w:lang w:val="en-GB"/>
        </w:rPr>
        <w:t>כרגע נמצא</w:t>
      </w:r>
      <w:r w:rsidR="004253A6">
        <w:rPr>
          <w:rFonts w:hint="cs"/>
          <w:rtl/>
          <w:lang w:val="en-GB"/>
        </w:rPr>
        <w:t>ים</w:t>
      </w:r>
      <w:r w:rsidR="009203DA">
        <w:rPr>
          <w:rFonts w:hint="cs"/>
          <w:rtl/>
          <w:lang w:val="en-GB"/>
        </w:rPr>
        <w:t xml:space="preserve"> לקראת </w:t>
      </w:r>
      <w:r w:rsidR="00BA6530">
        <w:rPr>
          <w:rFonts w:hint="cs"/>
          <w:rtl/>
          <w:lang w:val="en-GB"/>
        </w:rPr>
        <w:t>ירידה,</w:t>
      </w:r>
      <w:r w:rsidR="009203DA">
        <w:rPr>
          <w:rFonts w:hint="cs"/>
          <w:rtl/>
          <w:lang w:val="en-GB"/>
        </w:rPr>
        <w:t xml:space="preserve"> בשב</w:t>
      </w:r>
      <w:r>
        <w:rPr>
          <w:rFonts w:hint="cs"/>
          <w:rtl/>
          <w:lang w:val="en-GB"/>
        </w:rPr>
        <w:t>ד</w:t>
      </w:r>
      <w:r w:rsidR="009203DA">
        <w:rPr>
          <w:rFonts w:hint="cs"/>
          <w:rtl/>
          <w:lang w:val="en-GB"/>
        </w:rPr>
        <w:t xml:space="preserve">יה </w:t>
      </w:r>
      <w:r w:rsidR="009203DA">
        <w:rPr>
          <w:rtl/>
          <w:lang w:val="en-GB"/>
        </w:rPr>
        <w:t>–</w:t>
      </w:r>
      <w:r w:rsidR="009203DA">
        <w:rPr>
          <w:rFonts w:hint="cs"/>
          <w:rtl/>
          <w:lang w:val="en-GB"/>
        </w:rPr>
        <w:t xml:space="preserve"> עלי</w:t>
      </w:r>
      <w:r>
        <w:rPr>
          <w:rFonts w:hint="cs"/>
          <w:rtl/>
          <w:lang w:val="en-GB"/>
        </w:rPr>
        <w:t>י</w:t>
      </w:r>
      <w:r w:rsidR="009203DA">
        <w:rPr>
          <w:rFonts w:hint="cs"/>
          <w:rtl/>
          <w:lang w:val="en-GB"/>
        </w:rPr>
        <w:t xml:space="preserve">ה </w:t>
      </w:r>
      <w:r w:rsidR="00BA6530">
        <w:rPr>
          <w:rFonts w:hint="cs"/>
          <w:rtl/>
          <w:lang w:val="en-GB"/>
        </w:rPr>
        <w:t>בתמותה</w:t>
      </w:r>
      <w:r w:rsidR="004253A6">
        <w:rPr>
          <w:rFonts w:hint="cs"/>
          <w:rtl/>
          <w:lang w:val="en-GB"/>
        </w:rPr>
        <w:t>.</w:t>
      </w:r>
      <w:bookmarkStart w:id="1596" w:name="_ETM_Q1_9005883"/>
      <w:bookmarkEnd w:id="1596"/>
      <w:r w:rsidR="004253A6">
        <w:rPr>
          <w:rFonts w:hint="cs"/>
          <w:rtl/>
          <w:lang w:val="en-GB"/>
        </w:rPr>
        <w:t xml:space="preserve"> </w:t>
      </w:r>
      <w:r w:rsidR="00BA6530">
        <w:rPr>
          <w:rFonts w:hint="cs"/>
          <w:rtl/>
          <w:lang w:val="en-GB"/>
        </w:rPr>
        <w:t>להגיד שבשבדיה אין תמותה עודפת</w:t>
      </w:r>
      <w:r w:rsidR="009203DA">
        <w:rPr>
          <w:rFonts w:hint="cs"/>
          <w:rtl/>
          <w:lang w:val="en-GB"/>
        </w:rPr>
        <w:t xml:space="preserve"> זאת </w:t>
      </w:r>
      <w:r w:rsidR="00BA6530">
        <w:rPr>
          <w:rFonts w:hint="cs"/>
          <w:rtl/>
          <w:lang w:val="en-GB"/>
        </w:rPr>
        <w:t>פשוט אמירה לא נכונה, כי</w:t>
      </w:r>
      <w:r>
        <w:rPr>
          <w:rFonts w:hint="cs"/>
          <w:rtl/>
          <w:lang w:val="en-GB"/>
        </w:rPr>
        <w:t xml:space="preserve"> הנה, </w:t>
      </w:r>
      <w:r w:rsidR="00BA6530">
        <w:rPr>
          <w:rFonts w:hint="cs"/>
          <w:rtl/>
          <w:lang w:val="en-GB"/>
        </w:rPr>
        <w:t xml:space="preserve">יש שם </w:t>
      </w:r>
      <w:r>
        <w:rPr>
          <w:rFonts w:hint="cs"/>
          <w:rtl/>
          <w:lang w:val="en-GB"/>
        </w:rPr>
        <w:t>תמות</w:t>
      </w:r>
      <w:r w:rsidR="009203DA">
        <w:rPr>
          <w:rFonts w:hint="cs"/>
          <w:rtl/>
          <w:lang w:val="en-GB"/>
        </w:rPr>
        <w:t>ה עודפת מתחיל</w:t>
      </w:r>
      <w:r>
        <w:rPr>
          <w:rFonts w:hint="cs"/>
          <w:rtl/>
          <w:lang w:val="en-GB"/>
        </w:rPr>
        <w:t xml:space="preserve">ת </w:t>
      </w:r>
      <w:bookmarkStart w:id="1597" w:name="_ETM_Q1_9014993"/>
      <w:bookmarkEnd w:id="1597"/>
      <w:r>
        <w:rPr>
          <w:rFonts w:hint="cs"/>
          <w:rtl/>
          <w:lang w:val="en-GB"/>
        </w:rPr>
        <w:t>המגיפה, וזה לפי הנתונים שהם מפר</w:t>
      </w:r>
      <w:r w:rsidR="009203DA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מ</w:t>
      </w:r>
      <w:r w:rsidR="009203DA">
        <w:rPr>
          <w:rFonts w:hint="cs"/>
          <w:rtl/>
          <w:lang w:val="en-GB"/>
        </w:rPr>
        <w:t xml:space="preserve">ים, לא אנחנו. </w:t>
      </w:r>
      <w:r w:rsidR="00BA6530">
        <w:rPr>
          <w:rFonts w:hint="cs"/>
          <w:rtl/>
          <w:lang w:val="en-GB"/>
        </w:rPr>
        <w:t>ג</w:t>
      </w:r>
      <w:r w:rsidR="009203DA">
        <w:rPr>
          <w:rFonts w:hint="cs"/>
          <w:rtl/>
          <w:lang w:val="en-GB"/>
        </w:rPr>
        <w:t xml:space="preserve">ם בגלי </w:t>
      </w:r>
      <w:r>
        <w:rPr>
          <w:rFonts w:hint="cs"/>
          <w:rtl/>
          <w:lang w:val="en-GB"/>
        </w:rPr>
        <w:t>ה</w:t>
      </w:r>
      <w:r w:rsidR="009203DA">
        <w:rPr>
          <w:rFonts w:hint="cs"/>
          <w:rtl/>
          <w:lang w:val="en-GB"/>
        </w:rPr>
        <w:t xml:space="preserve">תחלואה </w:t>
      </w:r>
      <w:r>
        <w:rPr>
          <w:rFonts w:hint="cs"/>
          <w:rtl/>
          <w:lang w:val="en-GB"/>
        </w:rPr>
        <w:t xml:space="preserve">של תת </w:t>
      </w:r>
      <w:r w:rsidR="00BA653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זנים של </w:t>
      </w:r>
      <w:r w:rsidR="00BA653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אומיקרון</w:t>
      </w:r>
      <w:r w:rsidR="009203DA">
        <w:rPr>
          <w:rFonts w:hint="cs"/>
          <w:rtl/>
          <w:lang w:val="en-GB"/>
        </w:rPr>
        <w:t xml:space="preserve"> לא ראינו עלייה משמעותית באשפוזים חריגים כמו שראינו בגלים גדו</w:t>
      </w:r>
      <w:r w:rsidR="004253A6">
        <w:rPr>
          <w:rFonts w:hint="cs"/>
          <w:rtl/>
          <w:lang w:val="en-GB"/>
        </w:rPr>
        <w:t xml:space="preserve">לים. </w:t>
      </w:r>
      <w:r>
        <w:rPr>
          <w:rFonts w:hint="cs"/>
          <w:rtl/>
          <w:lang w:val="en-GB"/>
        </w:rPr>
        <w:t xml:space="preserve"> </w:t>
      </w:r>
    </w:p>
    <w:p w:rsidR="009203DA" w:rsidRDefault="009203DA" w:rsidP="00681AB1">
      <w:pPr>
        <w:ind w:firstLine="0"/>
        <w:rPr>
          <w:rtl/>
          <w:lang w:val="en-GB"/>
        </w:rPr>
      </w:pPr>
    </w:p>
    <w:p w:rsidR="009203DA" w:rsidRDefault="009203DA" w:rsidP="00B4131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B0638A">
        <w:rPr>
          <w:rFonts w:hint="cs"/>
          <w:rtl/>
          <w:lang w:val="en-GB"/>
        </w:rPr>
        <w:t>אני רוצה לדבר על מה היה בסין. לג</w:t>
      </w:r>
      <w:bookmarkStart w:id="1598" w:name="_ETM_Q1_9057760"/>
      <w:bookmarkEnd w:id="1598"/>
      <w:r w:rsidR="00B0638A">
        <w:rPr>
          <w:rFonts w:hint="cs"/>
          <w:rtl/>
          <w:lang w:val="en-GB"/>
        </w:rPr>
        <w:t xml:space="preserve">בי סין יש מידע רשמי מועט, </w:t>
      </w:r>
      <w:r>
        <w:rPr>
          <w:rFonts w:hint="cs"/>
          <w:rtl/>
          <w:lang w:val="en-GB"/>
        </w:rPr>
        <w:t>ה</w:t>
      </w:r>
      <w:r w:rsidR="00B0638A">
        <w:rPr>
          <w:rFonts w:hint="cs"/>
          <w:rtl/>
          <w:lang w:val="en-GB"/>
        </w:rPr>
        <w:t>ממשל שם לא מוציא מידע על תחלואה, על תמות</w:t>
      </w:r>
      <w:r>
        <w:rPr>
          <w:rFonts w:hint="cs"/>
          <w:rtl/>
          <w:lang w:val="en-GB"/>
        </w:rPr>
        <w:t xml:space="preserve">ה או על וריאנטים בצורה </w:t>
      </w:r>
      <w:r w:rsidR="00B0638A">
        <w:rPr>
          <w:rFonts w:hint="cs"/>
          <w:rtl/>
          <w:lang w:val="en-GB"/>
        </w:rPr>
        <w:t xml:space="preserve">מאוד </w:t>
      </w:r>
      <w:r>
        <w:rPr>
          <w:rFonts w:hint="cs"/>
          <w:rtl/>
          <w:lang w:val="en-GB"/>
        </w:rPr>
        <w:t>חופשית. יש הערכה שכ</w:t>
      </w:r>
      <w:r w:rsidR="00B0638A">
        <w:rPr>
          <w:rFonts w:hint="cs"/>
          <w:rtl/>
          <w:lang w:val="en-GB"/>
        </w:rPr>
        <w:t>בר 80%</w:t>
      </w:r>
      <w:r>
        <w:rPr>
          <w:rFonts w:hint="cs"/>
          <w:rtl/>
          <w:lang w:val="en-GB"/>
        </w:rPr>
        <w:t xml:space="preserve"> </w:t>
      </w:r>
      <w:r w:rsidR="00B0638A">
        <w:rPr>
          <w:rFonts w:hint="cs"/>
          <w:rtl/>
          <w:lang w:val="en-GB"/>
        </w:rPr>
        <w:t>מהסינים נדב</w:t>
      </w:r>
      <w:r>
        <w:rPr>
          <w:rFonts w:hint="cs"/>
          <w:rtl/>
          <w:lang w:val="en-GB"/>
        </w:rPr>
        <w:t>ק</w:t>
      </w:r>
      <w:r w:rsidR="00B0638A">
        <w:rPr>
          <w:rFonts w:hint="cs"/>
          <w:rtl/>
          <w:lang w:val="en-GB"/>
        </w:rPr>
        <w:t>ו בקורונה</w:t>
      </w:r>
      <w:r>
        <w:rPr>
          <w:rFonts w:hint="cs"/>
          <w:rtl/>
          <w:lang w:val="en-GB"/>
        </w:rPr>
        <w:t xml:space="preserve"> בגל תחלואה מאוד מאוד</w:t>
      </w:r>
      <w:r w:rsidR="00B0638A">
        <w:rPr>
          <w:rFonts w:hint="cs"/>
          <w:rtl/>
          <w:lang w:val="en-GB"/>
        </w:rPr>
        <w:t xml:space="preserve"> מהיר, והערכות לגבי הפטירות הן </w:t>
      </w:r>
      <w:r>
        <w:rPr>
          <w:rFonts w:hint="cs"/>
          <w:rtl/>
          <w:lang w:val="en-GB"/>
        </w:rPr>
        <w:t>באמת הערכות שמתבססות לא על נתונים זמינים.</w:t>
      </w:r>
      <w:r w:rsidR="00A52D7E">
        <w:rPr>
          <w:rFonts w:hint="cs"/>
          <w:rtl/>
          <w:lang w:val="en-GB"/>
        </w:rPr>
        <w:t xml:space="preserve"> </w:t>
      </w:r>
      <w:bookmarkStart w:id="1599" w:name="_ETM_Q1_9086577"/>
      <w:bookmarkStart w:id="1600" w:name="_ETM_Q1_9088576"/>
      <w:bookmarkStart w:id="1601" w:name="_ETM_Q1_9088651"/>
      <w:bookmarkStart w:id="1602" w:name="_ETM_Q1_9088756"/>
      <w:bookmarkStart w:id="1603" w:name="_ETM_Q1_9088808"/>
      <w:bookmarkEnd w:id="1599"/>
      <w:bookmarkEnd w:id="1600"/>
      <w:bookmarkEnd w:id="1601"/>
      <w:bookmarkEnd w:id="1602"/>
      <w:bookmarkEnd w:id="1603"/>
      <w:r>
        <w:rPr>
          <w:rFonts w:hint="cs"/>
          <w:rtl/>
          <w:lang w:val="en-GB"/>
        </w:rPr>
        <w:t>שאל</w:t>
      </w:r>
      <w:r w:rsidR="00A52D7E">
        <w:rPr>
          <w:rFonts w:hint="cs"/>
          <w:rtl/>
          <w:lang w:val="en-GB"/>
        </w:rPr>
        <w:t>תם לגב</w:t>
      </w:r>
      <w:r w:rsidR="00BA6530">
        <w:rPr>
          <w:rFonts w:hint="cs"/>
          <w:rtl/>
          <w:lang w:val="en-GB"/>
        </w:rPr>
        <w:t>י מדינות שעושות משהו בהקשר לסין</w:t>
      </w:r>
      <w:r w:rsidR="004253A6">
        <w:rPr>
          <w:rFonts w:hint="cs"/>
          <w:rtl/>
          <w:lang w:val="en-GB"/>
        </w:rPr>
        <w:t>.</w:t>
      </w:r>
      <w:r w:rsidR="005375E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יש </w:t>
      </w:r>
      <w:r w:rsidR="00A52D7E">
        <w:rPr>
          <w:rFonts w:hint="cs"/>
          <w:rtl/>
          <w:lang w:val="en-GB"/>
        </w:rPr>
        <w:t>חובת הצגה בדיקה שלילית לפני המראה במספר מדינות, יש</w:t>
      </w:r>
      <w:r>
        <w:rPr>
          <w:rFonts w:hint="cs"/>
          <w:rtl/>
          <w:lang w:val="en-GB"/>
        </w:rPr>
        <w:t xml:space="preserve"> בדיקות </w:t>
      </w:r>
      <w:r w:rsidR="00A52D7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נחיתה</w:t>
      </w:r>
      <w:r w:rsidR="00A52D7E">
        <w:rPr>
          <w:rFonts w:hint="cs"/>
          <w:rtl/>
          <w:lang w:val="en-GB"/>
        </w:rPr>
        <w:t xml:space="preserve"> במספר מדינות</w:t>
      </w:r>
      <w:r>
        <w:rPr>
          <w:rFonts w:hint="cs"/>
          <w:rtl/>
          <w:lang w:val="en-GB"/>
        </w:rPr>
        <w:t xml:space="preserve">, בדיקות </w:t>
      </w:r>
      <w:r w:rsidR="00A52D7E">
        <w:rPr>
          <w:rFonts w:hint="cs"/>
          <w:rtl/>
          <w:lang w:val="en-GB"/>
        </w:rPr>
        <w:t>בשפכים של מטוסים, כשאיסור גור</w:t>
      </w:r>
      <w:r>
        <w:rPr>
          <w:rFonts w:hint="cs"/>
          <w:rtl/>
          <w:lang w:val="en-GB"/>
        </w:rPr>
        <w:t xml:space="preserve">ף על </w:t>
      </w:r>
      <w:r w:rsidR="00A52D7E">
        <w:rPr>
          <w:rFonts w:hint="cs"/>
          <w:rtl/>
          <w:lang w:val="en-GB"/>
        </w:rPr>
        <w:t xml:space="preserve">כניסת תיירים </w:t>
      </w:r>
      <w:bookmarkStart w:id="1604" w:name="_ETM_Q1_9103101"/>
      <w:bookmarkEnd w:id="1604"/>
      <w:r w:rsidR="00A52D7E">
        <w:rPr>
          <w:rFonts w:hint="cs"/>
          <w:rtl/>
          <w:lang w:val="en-GB"/>
        </w:rPr>
        <w:t xml:space="preserve">מסין </w:t>
      </w:r>
      <w:r>
        <w:rPr>
          <w:rFonts w:hint="cs"/>
          <w:rtl/>
          <w:lang w:val="en-GB"/>
        </w:rPr>
        <w:t>יש במרוקו.</w:t>
      </w:r>
      <w:r w:rsidR="00A920B8">
        <w:rPr>
          <w:rFonts w:hint="cs"/>
          <w:rtl/>
          <w:lang w:val="en-GB"/>
        </w:rPr>
        <w:t xml:space="preserve"> לגבי סין אנחנו מתבססים על תמונות שמגיעות הרבה </w:t>
      </w:r>
      <w:bookmarkStart w:id="1605" w:name="_ETM_Q1_9117435"/>
      <w:bookmarkStart w:id="1606" w:name="_ETM_Q1_9108744"/>
      <w:bookmarkEnd w:id="1605"/>
      <w:bookmarkEnd w:id="1606"/>
      <w:r w:rsidR="00A920B8">
        <w:rPr>
          <w:rFonts w:hint="cs"/>
          <w:rtl/>
          <w:lang w:val="en-GB"/>
        </w:rPr>
        <w:t xml:space="preserve">מאוד פעמים בכלי תקשורת, בטוויטר, </w:t>
      </w:r>
      <w:r w:rsidR="005375E4">
        <w:rPr>
          <w:rFonts w:hint="cs"/>
          <w:rtl/>
          <w:lang w:val="en-GB"/>
        </w:rPr>
        <w:t xml:space="preserve">אנחנו </w:t>
      </w:r>
      <w:r w:rsidR="00A920B8">
        <w:rPr>
          <w:rFonts w:hint="cs"/>
          <w:rtl/>
          <w:lang w:val="en-GB"/>
        </w:rPr>
        <w:t xml:space="preserve">לא </w:t>
      </w:r>
      <w:r w:rsidR="005375E4">
        <w:rPr>
          <w:rFonts w:hint="cs"/>
          <w:rtl/>
          <w:lang w:val="en-GB"/>
        </w:rPr>
        <w:t xml:space="preserve">מתבססים </w:t>
      </w:r>
      <w:r w:rsidR="00A920B8">
        <w:rPr>
          <w:rFonts w:hint="cs"/>
          <w:rtl/>
          <w:lang w:val="en-GB"/>
        </w:rPr>
        <w:t xml:space="preserve">על פרסומים רשמיים של </w:t>
      </w:r>
      <w:bookmarkStart w:id="1607" w:name="_ETM_Q1_9125619"/>
      <w:bookmarkEnd w:id="1607"/>
      <w:r w:rsidR="00A920B8">
        <w:rPr>
          <w:rFonts w:hint="cs"/>
          <w:rtl/>
          <w:lang w:val="en-GB"/>
        </w:rPr>
        <w:t xml:space="preserve">הממשל. </w:t>
      </w:r>
      <w:bookmarkStart w:id="1608" w:name="_ETM_Q1_9108804"/>
      <w:bookmarkStart w:id="1609" w:name="_ETM_Q1_9108910"/>
      <w:bookmarkStart w:id="1610" w:name="_ETM_Q1_9108968"/>
      <w:bookmarkEnd w:id="1608"/>
      <w:bookmarkEnd w:id="1609"/>
      <w:bookmarkEnd w:id="1610"/>
      <w:r w:rsidR="00A920B8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הסתכלנו על </w:t>
      </w:r>
      <w:r w:rsidR="00A920B8">
        <w:rPr>
          <w:rFonts w:hint="cs"/>
          <w:rtl/>
          <w:lang w:val="en-GB"/>
        </w:rPr>
        <w:t xml:space="preserve">הנתונים במדינת </w:t>
      </w:r>
      <w:r>
        <w:rPr>
          <w:rFonts w:hint="cs"/>
          <w:rtl/>
          <w:lang w:val="en-GB"/>
        </w:rPr>
        <w:t>י</w:t>
      </w:r>
      <w:r w:rsidR="00A920B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ראל, א</w:t>
      </w:r>
      <w:r w:rsidR="009C12C8">
        <w:rPr>
          <w:rFonts w:hint="cs"/>
          <w:rtl/>
          <w:lang w:val="en-GB"/>
        </w:rPr>
        <w:t xml:space="preserve">מרנו שממה שאנחנו יודעים מדובר פה בזנים </w:t>
      </w:r>
      <w:bookmarkStart w:id="1611" w:name="_ETM_Q1_9138802"/>
      <w:bookmarkEnd w:id="1611"/>
      <w:r w:rsidR="009C12C8">
        <w:rPr>
          <w:rFonts w:hint="cs"/>
          <w:rtl/>
          <w:lang w:val="en-GB"/>
        </w:rPr>
        <w:t>של אומיקרון, לא משהו אחר. מז</w:t>
      </w:r>
      <w:r>
        <w:rPr>
          <w:rFonts w:hint="cs"/>
          <w:rtl/>
          <w:lang w:val="en-GB"/>
        </w:rPr>
        <w:t>נים של אומ</w:t>
      </w:r>
      <w:r w:rsidR="009C12C8">
        <w:rPr>
          <w:rFonts w:hint="cs"/>
          <w:rtl/>
          <w:lang w:val="en-GB"/>
        </w:rPr>
        <w:t xml:space="preserve">יקרון אנחנו לא </w:t>
      </w:r>
      <w:bookmarkStart w:id="1612" w:name="_ETM_Q1_9139759"/>
      <w:bookmarkEnd w:id="1612"/>
      <w:r w:rsidR="009C12C8">
        <w:rPr>
          <w:rFonts w:hint="cs"/>
          <w:rtl/>
          <w:lang w:val="en-GB"/>
        </w:rPr>
        <w:t xml:space="preserve">מודאגים, לכן לא הפעלנו את החוק למרות גל תחלואה מאוד </w:t>
      </w:r>
      <w:bookmarkStart w:id="1613" w:name="_ETM_Q1_9146738"/>
      <w:bookmarkEnd w:id="1613"/>
      <w:r w:rsidR="005375E4">
        <w:rPr>
          <w:rFonts w:hint="cs"/>
          <w:rtl/>
          <w:lang w:val="en-GB"/>
        </w:rPr>
        <w:t>עדין שהיה עם תמותה</w:t>
      </w:r>
      <w:r w:rsidR="009C12C8">
        <w:rPr>
          <w:rFonts w:hint="cs"/>
          <w:rtl/>
          <w:lang w:val="en-GB"/>
        </w:rPr>
        <w:t xml:space="preserve"> </w:t>
      </w:r>
      <w:r w:rsidR="005375E4">
        <w:rPr>
          <w:rFonts w:hint="cs"/>
          <w:rtl/>
          <w:lang w:val="en-GB"/>
        </w:rPr>
        <w:t>כמו ה</w:t>
      </w:r>
      <w:r w:rsidR="009C12C8">
        <w:rPr>
          <w:rFonts w:hint="cs"/>
          <w:rtl/>
          <w:lang w:val="en-GB"/>
        </w:rPr>
        <w:t xml:space="preserve">תמונות </w:t>
      </w:r>
      <w:r w:rsidR="005375E4">
        <w:rPr>
          <w:rFonts w:hint="cs"/>
          <w:rtl/>
          <w:lang w:val="en-GB"/>
        </w:rPr>
        <w:t xml:space="preserve">שראינו </w:t>
      </w:r>
      <w:r w:rsidR="009C12C8">
        <w:rPr>
          <w:rFonts w:hint="cs"/>
          <w:rtl/>
          <w:lang w:val="en-GB"/>
        </w:rPr>
        <w:t xml:space="preserve">באיטליה </w:t>
      </w:r>
      <w:bookmarkStart w:id="1614" w:name="_ETM_Q1_9150180"/>
      <w:bookmarkEnd w:id="1614"/>
      <w:r w:rsidR="009C12C8">
        <w:rPr>
          <w:rFonts w:hint="cs"/>
          <w:rtl/>
          <w:lang w:val="en-GB"/>
        </w:rPr>
        <w:t xml:space="preserve">ובסין בתחילת המגיפה. </w:t>
      </w:r>
      <w:r>
        <w:rPr>
          <w:rFonts w:hint="cs"/>
          <w:rtl/>
          <w:lang w:val="en-GB"/>
        </w:rPr>
        <w:t xml:space="preserve">לא </w:t>
      </w:r>
      <w:r w:rsidR="009C12C8">
        <w:rPr>
          <w:rFonts w:hint="cs"/>
          <w:rtl/>
          <w:lang w:val="en-GB"/>
        </w:rPr>
        <w:t xml:space="preserve">הפעלנו פה מצב מיוחד, מצב </w:t>
      </w:r>
      <w:bookmarkStart w:id="1615" w:name="_ETM_Q1_9154951"/>
      <w:bookmarkEnd w:id="1615"/>
      <w:r w:rsidR="009C12C8">
        <w:rPr>
          <w:rFonts w:hint="cs"/>
          <w:rtl/>
          <w:lang w:val="en-GB"/>
        </w:rPr>
        <w:t xml:space="preserve">חירום, לא ביקשנו להפעיל את החוק, לא ביקשנו לבדוק אנשים </w:t>
      </w:r>
      <w:bookmarkStart w:id="1616" w:name="_ETM_Q1_9157757"/>
      <w:bookmarkEnd w:id="1616"/>
      <w:r w:rsidR="009C12C8">
        <w:rPr>
          <w:rFonts w:hint="cs"/>
          <w:rtl/>
          <w:lang w:val="en-GB"/>
        </w:rPr>
        <w:t xml:space="preserve">שחוזרים, </w:t>
      </w:r>
      <w:r>
        <w:rPr>
          <w:rFonts w:hint="cs"/>
          <w:rtl/>
          <w:lang w:val="en-GB"/>
        </w:rPr>
        <w:t xml:space="preserve">מכיוון שהיה ניתוח מודיעני מאוד מדויק </w:t>
      </w:r>
      <w:r w:rsidR="009C12C8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 xml:space="preserve">איזה </w:t>
      </w:r>
      <w:r w:rsidR="009C12C8">
        <w:rPr>
          <w:rFonts w:hint="cs"/>
          <w:rtl/>
          <w:lang w:val="en-GB"/>
        </w:rPr>
        <w:t xml:space="preserve">זנים אנחנו חושבים שיש </w:t>
      </w:r>
      <w:r w:rsidR="005375E4">
        <w:rPr>
          <w:rFonts w:hint="cs"/>
          <w:rtl/>
          <w:lang w:val="en-GB"/>
        </w:rPr>
        <w:t>ו</w:t>
      </w:r>
      <w:r w:rsidR="009C12C8">
        <w:rPr>
          <w:rFonts w:hint="cs"/>
          <w:rtl/>
          <w:lang w:val="en-GB"/>
        </w:rPr>
        <w:t xml:space="preserve">עד כמה אנחנו חושבים שזה מסכן </w:t>
      </w:r>
      <w:bookmarkStart w:id="1617" w:name="_ETM_Q1_9166436"/>
      <w:bookmarkEnd w:id="1617"/>
      <w:r w:rsidR="009C12C8">
        <w:rPr>
          <w:rFonts w:hint="cs"/>
          <w:rtl/>
          <w:lang w:val="en-GB"/>
        </w:rPr>
        <w:t>אותנו. אין הפעלה מהירה של החוק</w:t>
      </w:r>
      <w:r>
        <w:rPr>
          <w:rFonts w:hint="cs"/>
          <w:rtl/>
          <w:lang w:val="en-GB"/>
        </w:rPr>
        <w:t xml:space="preserve"> </w:t>
      </w:r>
      <w:r w:rsidR="009C12C8">
        <w:rPr>
          <w:rFonts w:hint="cs"/>
          <w:rtl/>
          <w:lang w:val="en-GB"/>
        </w:rPr>
        <w:t xml:space="preserve">בגלל </w:t>
      </w:r>
      <w:r w:rsidR="005375E4">
        <w:rPr>
          <w:rFonts w:hint="cs"/>
          <w:rtl/>
          <w:lang w:val="en-GB"/>
        </w:rPr>
        <w:t>שהחוק קיים, לכן</w:t>
      </w:r>
      <w:r w:rsidR="009C12C8">
        <w:rPr>
          <w:rFonts w:hint="cs"/>
          <w:rtl/>
          <w:lang w:val="en-GB"/>
        </w:rPr>
        <w:t xml:space="preserve"> כל ה</w:t>
      </w:r>
      <w:r>
        <w:rPr>
          <w:rFonts w:hint="cs"/>
          <w:rtl/>
          <w:lang w:val="en-GB"/>
        </w:rPr>
        <w:t>א</w:t>
      </w:r>
      <w:r w:rsidR="009C12C8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ירות האלו </w:t>
      </w:r>
      <w:r w:rsidR="009C12C8">
        <w:rPr>
          <w:rFonts w:hint="cs"/>
          <w:rtl/>
          <w:lang w:val="en-GB"/>
        </w:rPr>
        <w:t>שאנחנו מנסים לשמר איזה חוק בשביל שליטה</w:t>
      </w:r>
      <w:r w:rsidR="005375E4">
        <w:rPr>
          <w:rFonts w:hint="cs"/>
          <w:rtl/>
          <w:lang w:val="en-GB"/>
        </w:rPr>
        <w:t xml:space="preserve"> הן לא נכונות.</w:t>
      </w:r>
      <w:r>
        <w:rPr>
          <w:rFonts w:hint="cs"/>
          <w:rtl/>
          <w:lang w:val="en-GB"/>
        </w:rPr>
        <w:t xml:space="preserve"> א</w:t>
      </w:r>
      <w:r w:rsidR="009C12C8">
        <w:rPr>
          <w:rFonts w:hint="cs"/>
          <w:rtl/>
          <w:lang w:val="en-GB"/>
        </w:rPr>
        <w:t>ני חושבת שדווקא גל התחלואה</w:t>
      </w:r>
      <w:r w:rsidR="005375E4">
        <w:rPr>
          <w:rFonts w:hint="cs"/>
          <w:rtl/>
          <w:lang w:val="en-GB"/>
        </w:rPr>
        <w:t xml:space="preserve"> בעולם</w:t>
      </w:r>
      <w:r w:rsidR="009C12C8">
        <w:rPr>
          <w:rFonts w:hint="cs"/>
          <w:rtl/>
          <w:lang w:val="en-GB"/>
        </w:rPr>
        <w:t>, שהי</w:t>
      </w:r>
      <w:r>
        <w:rPr>
          <w:rFonts w:hint="cs"/>
          <w:rtl/>
          <w:lang w:val="en-GB"/>
        </w:rPr>
        <w:t>ה</w:t>
      </w:r>
      <w:r w:rsidR="009C12C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גל מאוד גבוה</w:t>
      </w:r>
      <w:r w:rsidR="009C12C8">
        <w:rPr>
          <w:rFonts w:hint="cs"/>
          <w:rtl/>
          <w:lang w:val="en-GB"/>
        </w:rPr>
        <w:t xml:space="preserve"> ומשמעותי, עם פטירה של הרב</w:t>
      </w:r>
      <w:r>
        <w:rPr>
          <w:rFonts w:hint="cs"/>
          <w:rtl/>
          <w:lang w:val="en-GB"/>
        </w:rPr>
        <w:t>ה</w:t>
      </w:r>
      <w:r w:rsidR="009C12C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מאוד אנשים, עם עומסים על בתי חולי</w:t>
      </w:r>
      <w:r w:rsidR="009C12C8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>, הוכיח שאנחנ</w:t>
      </w:r>
      <w:r w:rsidR="009C12C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לא לוקחים כל דבר </w:t>
      </w:r>
      <w:r w:rsidR="009C12C8">
        <w:rPr>
          <w:rFonts w:hint="cs"/>
          <w:rtl/>
          <w:lang w:val="en-GB"/>
        </w:rPr>
        <w:t xml:space="preserve">וכל גל שקיים בכל מקום </w:t>
      </w:r>
      <w:bookmarkStart w:id="1618" w:name="_ETM_Q1_9189218"/>
      <w:bookmarkEnd w:id="1618"/>
      <w:r w:rsidR="009C12C8">
        <w:rPr>
          <w:rFonts w:hint="cs"/>
          <w:rtl/>
          <w:lang w:val="en-GB"/>
        </w:rPr>
        <w:t>בעולם ובאופן אוטומטי</w:t>
      </w:r>
      <w:r>
        <w:rPr>
          <w:rFonts w:hint="cs"/>
          <w:rtl/>
          <w:lang w:val="en-GB"/>
        </w:rPr>
        <w:t xml:space="preserve"> מפעילים </w:t>
      </w:r>
      <w:r w:rsidR="009C12C8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מצב חירום</w:t>
      </w:r>
      <w:r w:rsidR="00B41316">
        <w:rPr>
          <w:rFonts w:hint="cs"/>
          <w:rtl/>
          <w:lang w:val="en-GB"/>
        </w:rPr>
        <w:t xml:space="preserve"> </w:t>
      </w:r>
      <w:r w:rsidR="009C12C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מתחילים להשית הגבלות. </w:t>
      </w:r>
      <w:r w:rsidR="009C12C8">
        <w:rPr>
          <w:rFonts w:hint="cs"/>
          <w:rtl/>
          <w:lang w:val="en-GB"/>
        </w:rPr>
        <w:t xml:space="preserve">כמו שאמרתי, </w:t>
      </w:r>
      <w:r>
        <w:rPr>
          <w:rFonts w:hint="cs"/>
          <w:rtl/>
          <w:lang w:val="en-GB"/>
        </w:rPr>
        <w:t>החוק הזה לא הופעל בשום ה</w:t>
      </w:r>
      <w:r w:rsidR="009C12C8">
        <w:rPr>
          <w:rFonts w:hint="cs"/>
          <w:rtl/>
          <w:lang w:val="en-GB"/>
        </w:rPr>
        <w:t xml:space="preserve">כרזה </w:t>
      </w:r>
      <w:r>
        <w:rPr>
          <w:rFonts w:hint="cs"/>
          <w:rtl/>
          <w:lang w:val="en-GB"/>
        </w:rPr>
        <w:t xml:space="preserve">על מצב כזה </w:t>
      </w:r>
      <w:r w:rsidR="009C12C8">
        <w:rPr>
          <w:rFonts w:hint="cs"/>
          <w:rtl/>
          <w:lang w:val="en-GB"/>
        </w:rPr>
        <w:t xml:space="preserve">או אחר </w:t>
      </w:r>
      <w:r w:rsidR="005375E4">
        <w:rPr>
          <w:rFonts w:hint="cs"/>
          <w:rtl/>
          <w:lang w:val="en-GB"/>
        </w:rPr>
        <w:t>שמתוקפו</w:t>
      </w:r>
      <w:r>
        <w:rPr>
          <w:rFonts w:hint="cs"/>
          <w:rtl/>
          <w:lang w:val="en-GB"/>
        </w:rPr>
        <w:t xml:space="preserve"> </w:t>
      </w:r>
      <w:bookmarkStart w:id="1619" w:name="_ETM_Q1_9203203"/>
      <w:bookmarkEnd w:id="1619"/>
      <w:r w:rsidR="009C12C8">
        <w:rPr>
          <w:rFonts w:hint="cs"/>
          <w:rtl/>
          <w:lang w:val="en-GB"/>
        </w:rPr>
        <w:t xml:space="preserve">אפשר לתקנן תקנות </w:t>
      </w:r>
      <w:r w:rsidR="005375E4">
        <w:rPr>
          <w:rFonts w:hint="cs"/>
          <w:rtl/>
          <w:lang w:val="en-GB"/>
        </w:rPr>
        <w:t xml:space="preserve">מאז </w:t>
      </w:r>
      <w:r w:rsidR="009C12C8">
        <w:rPr>
          <w:rFonts w:hint="cs"/>
          <w:rtl/>
          <w:lang w:val="en-GB"/>
        </w:rPr>
        <w:t xml:space="preserve">חודש </w:t>
      </w:r>
      <w:r w:rsidR="005375E4">
        <w:rPr>
          <w:rFonts w:hint="cs"/>
          <w:rtl/>
          <w:lang w:val="en-GB"/>
        </w:rPr>
        <w:t>יוני</w:t>
      </w:r>
      <w:r w:rsidR="00B41316">
        <w:rPr>
          <w:rFonts w:hint="cs"/>
          <w:rtl/>
          <w:lang w:val="en-GB"/>
        </w:rPr>
        <w:t>, זאת</w:t>
      </w:r>
      <w:r>
        <w:rPr>
          <w:rFonts w:hint="cs"/>
          <w:rtl/>
          <w:lang w:val="en-GB"/>
        </w:rPr>
        <w:t xml:space="preserve"> למרות גל התחלואה הזה. </w:t>
      </w:r>
    </w:p>
    <w:p w:rsidR="00F445E8" w:rsidRDefault="00F445E8" w:rsidP="00B41316">
      <w:pPr>
        <w:ind w:firstLine="0"/>
        <w:rPr>
          <w:rtl/>
          <w:lang w:val="en-GB"/>
        </w:rPr>
      </w:pPr>
      <w:bookmarkStart w:id="1620" w:name="_GoBack"/>
      <w:bookmarkEnd w:id="1620"/>
    </w:p>
    <w:p w:rsidR="009203DA" w:rsidRDefault="009203DA" w:rsidP="009203DA">
      <w:pPr>
        <w:pStyle w:val="a4"/>
        <w:keepNext/>
        <w:rPr>
          <w:rStyle w:val="TagStyle"/>
          <w:rtl/>
        </w:rPr>
      </w:pPr>
    </w:p>
    <w:p w:rsidR="009C12C8" w:rsidRDefault="009C12C8" w:rsidP="009C12C8">
      <w:pPr>
        <w:pStyle w:val="a4"/>
        <w:keepNext/>
        <w:rPr>
          <w:rtl/>
        </w:rPr>
      </w:pPr>
      <w:bookmarkStart w:id="1621" w:name="_ETM_Q1_9209782"/>
      <w:bookmarkStart w:id="1622" w:name="_ETM_Q1_9209833"/>
      <w:bookmarkStart w:id="1623" w:name="_ETM_Q1_9211038"/>
      <w:bookmarkStart w:id="1624" w:name="_ETM_Q1_9218140"/>
      <w:bookmarkStart w:id="1625" w:name="ET_speaker_6501_176"/>
      <w:bookmarkStart w:id="1626" w:name="ET_speaker_6157_175"/>
      <w:bookmarkEnd w:id="1621"/>
      <w:bookmarkEnd w:id="1622"/>
      <w:bookmarkEnd w:id="1623"/>
      <w:bookmarkEnd w:id="1624"/>
      <w:r w:rsidRPr="009C12C8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9C12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5"/>
    </w:p>
    <w:p w:rsidR="009C12C8" w:rsidRDefault="009C12C8" w:rsidP="009C12C8">
      <w:pPr>
        <w:pStyle w:val="KeepWithNext"/>
        <w:rPr>
          <w:rtl/>
        </w:rPr>
      </w:pPr>
    </w:p>
    <w:p w:rsidR="009203DA" w:rsidRDefault="009203DA" w:rsidP="000B7064">
      <w:pPr>
        <w:rPr>
          <w:rtl/>
          <w:lang w:eastAsia="he-IL"/>
        </w:rPr>
      </w:pPr>
      <w:bookmarkStart w:id="1627" w:name="_ETM_Q1_9218478"/>
      <w:bookmarkStart w:id="1628" w:name="_ETM_Q1_9218517"/>
      <w:bookmarkStart w:id="1629" w:name="_ETM_Q1_9211691"/>
      <w:bookmarkStart w:id="1630" w:name="_ETM_Q1_9211715"/>
      <w:bookmarkEnd w:id="1626"/>
      <w:bookmarkEnd w:id="1627"/>
      <w:bookmarkEnd w:id="1628"/>
      <w:bookmarkEnd w:id="1629"/>
      <w:bookmarkEnd w:id="1630"/>
      <w:r>
        <w:rPr>
          <w:rFonts w:hint="cs"/>
          <w:rtl/>
          <w:lang w:eastAsia="he-IL"/>
        </w:rPr>
        <w:t xml:space="preserve">אני </w:t>
      </w:r>
      <w:r w:rsidR="000B7064">
        <w:rPr>
          <w:rFonts w:hint="cs"/>
          <w:rtl/>
          <w:lang w:eastAsia="he-IL"/>
        </w:rPr>
        <w:t>באופן אישי</w:t>
      </w:r>
      <w:r w:rsidR="00B95002">
        <w:rPr>
          <w:rFonts w:hint="cs"/>
          <w:rtl/>
          <w:lang w:eastAsia="he-IL"/>
        </w:rPr>
        <w:t xml:space="preserve"> מבטיח להיות קשוב לכל הדעות ולכל הבקשות. נעש</w:t>
      </w:r>
      <w:r>
        <w:rPr>
          <w:rFonts w:hint="cs"/>
          <w:rtl/>
          <w:lang w:eastAsia="he-IL"/>
        </w:rPr>
        <w:t>ה</w:t>
      </w:r>
      <w:r w:rsidR="00B950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הכל </w:t>
      </w:r>
      <w:r w:rsidR="00B95002">
        <w:rPr>
          <w:rFonts w:hint="cs"/>
          <w:rtl/>
          <w:lang w:eastAsia="he-IL"/>
        </w:rPr>
        <w:t xml:space="preserve">כדי לא להטיל </w:t>
      </w:r>
      <w:bookmarkStart w:id="1631" w:name="_ETM_Q1_9239159"/>
      <w:bookmarkEnd w:id="1631"/>
      <w:r w:rsidR="00B95002">
        <w:rPr>
          <w:rFonts w:hint="cs"/>
          <w:rtl/>
          <w:lang w:eastAsia="he-IL"/>
        </w:rPr>
        <w:t xml:space="preserve">גזירות על הציבור, </w:t>
      </w:r>
      <w:r w:rsidR="000B7064">
        <w:rPr>
          <w:rFonts w:hint="cs"/>
          <w:rtl/>
          <w:lang w:eastAsia="he-IL"/>
        </w:rPr>
        <w:t xml:space="preserve">לא להקשות בדברים, </w:t>
      </w:r>
      <w:r>
        <w:rPr>
          <w:rFonts w:hint="cs"/>
          <w:rtl/>
          <w:lang w:eastAsia="he-IL"/>
        </w:rPr>
        <w:t>אפילו תוך כדי תנועה לש</w:t>
      </w:r>
      <w:r w:rsidR="00B95002">
        <w:rPr>
          <w:rFonts w:hint="cs"/>
          <w:rtl/>
          <w:lang w:eastAsia="he-IL"/>
        </w:rPr>
        <w:t>פר כל הזמן. כמו שאמרתי, אני מכיר ויודע את הפגיעה האיש</w:t>
      </w:r>
      <w:r w:rsidR="000B7064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,</w:t>
      </w:r>
      <w:r w:rsidR="000B70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הקהילתי</w:t>
      </w:r>
      <w:r w:rsidR="00B95002">
        <w:rPr>
          <w:rFonts w:hint="cs"/>
          <w:rtl/>
          <w:lang w:eastAsia="he-IL"/>
        </w:rPr>
        <w:t>ת, הצי</w:t>
      </w:r>
      <w:r w:rsidR="000B7064">
        <w:rPr>
          <w:rFonts w:hint="cs"/>
          <w:rtl/>
          <w:lang w:eastAsia="he-IL"/>
        </w:rPr>
        <w:t>בורית, החברתית והמשפחתית מהניסיון שלי.</w:t>
      </w:r>
      <w:r w:rsidR="00B950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רוצה להתחייב </w:t>
      </w:r>
      <w:r w:rsidR="00B9500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שמך, אדוני הי</w:t>
      </w:r>
      <w:r w:rsidR="00B95002">
        <w:rPr>
          <w:rFonts w:hint="cs"/>
          <w:rtl/>
          <w:lang w:eastAsia="he-IL"/>
        </w:rPr>
        <w:t>ושב ראש, אבל אנחנו היום ממשלה שיש בתוכה</w:t>
      </w:r>
      <w:r>
        <w:rPr>
          <w:rFonts w:hint="cs"/>
          <w:rtl/>
          <w:lang w:eastAsia="he-IL"/>
        </w:rPr>
        <w:t xml:space="preserve"> אנשים חברת</w:t>
      </w:r>
      <w:r w:rsidR="00B9500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ים, קשובים, ואני יודע שאנחנו נעשה ככה גם בהמשך.</w:t>
      </w:r>
    </w:p>
    <w:p w:rsidR="009203DA" w:rsidRDefault="009203DA" w:rsidP="009203DA">
      <w:pPr>
        <w:ind w:firstLine="0"/>
        <w:rPr>
          <w:rtl/>
          <w:lang w:eastAsia="he-IL"/>
        </w:rPr>
      </w:pPr>
    </w:p>
    <w:p w:rsidR="00B95002" w:rsidRDefault="00B95002" w:rsidP="00B95002">
      <w:pPr>
        <w:pStyle w:val="a4"/>
        <w:keepNext/>
        <w:rPr>
          <w:rtl/>
        </w:rPr>
      </w:pPr>
      <w:bookmarkStart w:id="1632" w:name="_ETM_Q1_9273608"/>
      <w:bookmarkStart w:id="1633" w:name="ET_speaker_6044_177"/>
      <w:bookmarkEnd w:id="1632"/>
      <w:r w:rsidRPr="00B95002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</w:rPr>
        <w:t>היו"ר א</w:t>
      </w:r>
      <w:r>
        <w:rPr>
          <w:rtl/>
        </w:rPr>
        <w:t>וריאל בוסו (ש"ס):</w:t>
      </w:r>
      <w:r w:rsidRPr="00B950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"/>
    </w:p>
    <w:p w:rsidR="00B95002" w:rsidRDefault="00B95002" w:rsidP="00B95002">
      <w:pPr>
        <w:pStyle w:val="KeepWithNext"/>
        <w:rPr>
          <w:rtl/>
          <w:lang w:eastAsia="he-IL"/>
        </w:rPr>
      </w:pPr>
    </w:p>
    <w:p w:rsidR="009203DA" w:rsidRDefault="009203DA" w:rsidP="00ED77D8">
      <w:pPr>
        <w:ind w:firstLine="0"/>
        <w:rPr>
          <w:rtl/>
          <w:lang w:eastAsia="he-IL"/>
        </w:rPr>
      </w:pPr>
      <w:bookmarkStart w:id="1634" w:name="_ETM_Q1_9273986"/>
      <w:bookmarkStart w:id="1635" w:name="_ETM_Q1_9274021"/>
      <w:bookmarkEnd w:id="1634"/>
      <w:bookmarkEnd w:id="1635"/>
      <w:r>
        <w:rPr>
          <w:rtl/>
          <w:lang w:eastAsia="he-IL"/>
        </w:rPr>
        <w:tab/>
      </w:r>
      <w:r w:rsidR="00B95002">
        <w:rPr>
          <w:rFonts w:hint="cs"/>
          <w:rtl/>
          <w:lang w:eastAsia="he-IL"/>
        </w:rPr>
        <w:t>אני רוצה להודות</w:t>
      </w:r>
      <w:r>
        <w:rPr>
          <w:rFonts w:hint="cs"/>
          <w:rtl/>
          <w:lang w:eastAsia="he-IL"/>
        </w:rPr>
        <w:t xml:space="preserve"> למשרד הבריאות שהיו קשובים לפ</w:t>
      </w:r>
      <w:r w:rsidR="00CA783E">
        <w:rPr>
          <w:rFonts w:hint="cs"/>
          <w:rtl/>
          <w:lang w:eastAsia="he-IL"/>
        </w:rPr>
        <w:t xml:space="preserve">ניות שלנו ושלי </w:t>
      </w:r>
      <w:r w:rsidR="00136AB5">
        <w:rPr>
          <w:rFonts w:hint="cs"/>
          <w:rtl/>
          <w:lang w:eastAsia="he-IL"/>
        </w:rPr>
        <w:t>לצמצם את החוק</w:t>
      </w:r>
      <w:r>
        <w:rPr>
          <w:rFonts w:hint="cs"/>
          <w:rtl/>
          <w:lang w:eastAsia="he-IL"/>
        </w:rPr>
        <w:t xml:space="preserve"> באופן מאוד משמעותי. </w:t>
      </w:r>
      <w:r w:rsidR="00CA783E">
        <w:rPr>
          <w:rFonts w:hint="cs"/>
          <w:rtl/>
          <w:lang w:eastAsia="he-IL"/>
        </w:rPr>
        <w:t xml:space="preserve">כפי שהוכח, </w:t>
      </w:r>
      <w:r>
        <w:rPr>
          <w:rFonts w:hint="cs"/>
          <w:rtl/>
          <w:lang w:eastAsia="he-IL"/>
        </w:rPr>
        <w:t xml:space="preserve">אין </w:t>
      </w:r>
      <w:r w:rsidR="00CA783E">
        <w:rPr>
          <w:rFonts w:hint="cs"/>
          <w:rtl/>
          <w:lang w:eastAsia="he-IL"/>
        </w:rPr>
        <w:t>כאן ראש בקיר</w:t>
      </w:r>
      <w:r w:rsidR="000B726A">
        <w:rPr>
          <w:rFonts w:hint="cs"/>
          <w:rtl/>
          <w:lang w:eastAsia="he-IL"/>
        </w:rPr>
        <w:t xml:space="preserve">, אנחנו לא אומרים </w:t>
      </w:r>
      <w:r w:rsidR="0095088C">
        <w:rPr>
          <w:rFonts w:hint="cs"/>
          <w:rtl/>
          <w:lang w:eastAsia="he-IL"/>
        </w:rPr>
        <w:t>"</w:t>
      </w:r>
      <w:bookmarkStart w:id="1636" w:name="_ETM_Q1_9304885"/>
      <w:bookmarkEnd w:id="1636"/>
      <w:r w:rsidR="00CA783E">
        <w:rPr>
          <w:rFonts w:hint="cs"/>
          <w:rtl/>
          <w:lang w:eastAsia="he-IL"/>
        </w:rPr>
        <w:t>בואו תאריכו ואחר כך נתמודד</w:t>
      </w:r>
      <w:r w:rsidR="0095088C">
        <w:rPr>
          <w:rFonts w:hint="cs"/>
          <w:rtl/>
          <w:lang w:eastAsia="he-IL"/>
        </w:rPr>
        <w:t>"</w:t>
      </w:r>
      <w:r w:rsidR="00CA783E">
        <w:rPr>
          <w:rFonts w:hint="cs"/>
          <w:rtl/>
          <w:lang w:eastAsia="he-IL"/>
        </w:rPr>
        <w:t xml:space="preserve">. </w:t>
      </w:r>
      <w:bookmarkStart w:id="1637" w:name="_ETM_Q1_9310825"/>
      <w:bookmarkEnd w:id="1637"/>
      <w:r>
        <w:rPr>
          <w:rFonts w:hint="cs"/>
          <w:rtl/>
          <w:lang w:eastAsia="he-IL"/>
        </w:rPr>
        <w:t>כל הדיון הז</w:t>
      </w:r>
      <w:r w:rsidR="00CA783E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הוא לא סביב </w:t>
      </w:r>
      <w:r w:rsidR="00CA783E">
        <w:rPr>
          <w:rFonts w:hint="cs"/>
          <w:rtl/>
          <w:lang w:eastAsia="he-IL"/>
        </w:rPr>
        <w:t xml:space="preserve">זה שמפעילים </w:t>
      </w:r>
      <w:bookmarkStart w:id="1638" w:name="_ETM_Q1_9323152"/>
      <w:bookmarkEnd w:id="1638"/>
      <w:r>
        <w:rPr>
          <w:rFonts w:hint="cs"/>
          <w:rtl/>
          <w:lang w:eastAsia="he-IL"/>
        </w:rPr>
        <w:t xml:space="preserve">חוק </w:t>
      </w:r>
      <w:r w:rsidR="00CA783E">
        <w:rPr>
          <w:rFonts w:hint="cs"/>
          <w:rtl/>
          <w:lang w:eastAsia="he-IL"/>
        </w:rPr>
        <w:t>קורונה ומהרגע נכנסים לגזירות.</w:t>
      </w:r>
      <w:r>
        <w:rPr>
          <w:rFonts w:hint="cs"/>
          <w:rtl/>
          <w:lang w:eastAsia="he-IL"/>
        </w:rPr>
        <w:t xml:space="preserve"> </w:t>
      </w:r>
      <w:r w:rsidR="00B72B6D">
        <w:rPr>
          <w:rFonts w:hint="cs"/>
          <w:rtl/>
          <w:lang w:eastAsia="he-IL"/>
        </w:rPr>
        <w:t>כל העניין הוא ש</w:t>
      </w:r>
      <w:r>
        <w:rPr>
          <w:rFonts w:hint="cs"/>
          <w:rtl/>
          <w:lang w:eastAsia="he-IL"/>
        </w:rPr>
        <w:t xml:space="preserve">אם הממשלה </w:t>
      </w:r>
      <w:r w:rsidR="00CA783E">
        <w:rPr>
          <w:rFonts w:hint="cs"/>
          <w:rtl/>
          <w:lang w:eastAsia="he-IL"/>
        </w:rPr>
        <w:t>תרצה להכריז או לפעול</w:t>
      </w:r>
      <w:r w:rsidR="000B726A">
        <w:rPr>
          <w:rFonts w:hint="cs"/>
          <w:rtl/>
          <w:lang w:eastAsia="he-IL"/>
        </w:rPr>
        <w:t>,</w:t>
      </w:r>
      <w:r w:rsidR="00CA783E">
        <w:rPr>
          <w:rFonts w:hint="cs"/>
          <w:rtl/>
          <w:lang w:eastAsia="he-IL"/>
        </w:rPr>
        <w:t xml:space="preserve"> היא </w:t>
      </w:r>
      <w:bookmarkStart w:id="1639" w:name="_ETM_Q1_9330545"/>
      <w:bookmarkEnd w:id="1639"/>
      <w:r w:rsidR="00CA783E">
        <w:rPr>
          <w:rFonts w:hint="cs"/>
          <w:rtl/>
          <w:lang w:eastAsia="he-IL"/>
        </w:rPr>
        <w:t xml:space="preserve">חייבת לעשות את זה מכוח חוק, מכוח </w:t>
      </w:r>
      <w:r w:rsidR="000B726A">
        <w:rPr>
          <w:rFonts w:hint="cs"/>
          <w:rtl/>
          <w:lang w:eastAsia="he-IL"/>
        </w:rPr>
        <w:t>סמכויות ותקנות.</w:t>
      </w:r>
      <w:r w:rsidR="00B72B6D">
        <w:rPr>
          <w:rFonts w:hint="cs"/>
          <w:rtl/>
          <w:lang w:eastAsia="he-IL"/>
        </w:rPr>
        <w:t xml:space="preserve"> </w:t>
      </w:r>
      <w:r w:rsidR="00CA783E">
        <w:rPr>
          <w:rFonts w:hint="cs"/>
          <w:rtl/>
          <w:lang w:eastAsia="he-IL"/>
        </w:rPr>
        <w:t xml:space="preserve">כפי </w:t>
      </w:r>
      <w:bookmarkStart w:id="1640" w:name="_ETM_Q1_9342933"/>
      <w:bookmarkEnd w:id="1640"/>
      <w:r w:rsidR="00CA783E">
        <w:rPr>
          <w:rFonts w:hint="cs"/>
          <w:rtl/>
          <w:lang w:eastAsia="he-IL"/>
        </w:rPr>
        <w:t>שהציגה ד"</w:t>
      </w:r>
      <w:r w:rsidR="00B72B6D">
        <w:rPr>
          <w:rFonts w:hint="cs"/>
          <w:rtl/>
          <w:lang w:eastAsia="he-IL"/>
        </w:rPr>
        <w:t>ר פרייס, גם עם ה</w:t>
      </w:r>
      <w:r w:rsidR="00CA783E">
        <w:rPr>
          <w:rFonts w:hint="cs"/>
          <w:rtl/>
          <w:lang w:eastAsia="he-IL"/>
        </w:rPr>
        <w:t xml:space="preserve">ווריאנט שכרגע הגיע מסין </w:t>
      </w:r>
      <w:r w:rsidR="00B72B6D">
        <w:rPr>
          <w:rFonts w:hint="cs"/>
          <w:rtl/>
          <w:lang w:eastAsia="he-IL"/>
        </w:rPr>
        <w:t xml:space="preserve">הם </w:t>
      </w:r>
      <w:r w:rsidR="00CA783E">
        <w:rPr>
          <w:rFonts w:hint="cs"/>
          <w:rtl/>
          <w:lang w:eastAsia="he-IL"/>
        </w:rPr>
        <w:t xml:space="preserve">הבינו שמדובר </w:t>
      </w:r>
      <w:bookmarkStart w:id="1641" w:name="_ETM_Q1_9348957"/>
      <w:bookmarkEnd w:id="1641"/>
      <w:r w:rsidR="00B72B6D">
        <w:rPr>
          <w:rFonts w:hint="cs"/>
          <w:rtl/>
          <w:lang w:eastAsia="he-IL"/>
        </w:rPr>
        <w:t>במשהו שאפשר להתמודד איתו</w:t>
      </w:r>
      <w:r w:rsidR="00CA783E">
        <w:rPr>
          <w:rFonts w:hint="cs"/>
          <w:rtl/>
          <w:lang w:eastAsia="he-IL"/>
        </w:rPr>
        <w:t xml:space="preserve"> </w:t>
      </w:r>
      <w:r w:rsidR="000B726A">
        <w:rPr>
          <w:rFonts w:hint="cs"/>
          <w:rtl/>
          <w:lang w:eastAsia="he-IL"/>
        </w:rPr>
        <w:t>ו</w:t>
      </w:r>
      <w:r w:rsidR="00CA783E">
        <w:rPr>
          <w:rFonts w:hint="cs"/>
          <w:rtl/>
          <w:lang w:eastAsia="he-IL"/>
        </w:rPr>
        <w:t xml:space="preserve">לכן </w:t>
      </w:r>
      <w:r w:rsidR="00B72B6D">
        <w:rPr>
          <w:rFonts w:hint="cs"/>
          <w:rtl/>
          <w:lang w:eastAsia="he-IL"/>
        </w:rPr>
        <w:t xml:space="preserve">הם </w:t>
      </w:r>
      <w:r w:rsidR="00CA783E">
        <w:rPr>
          <w:rFonts w:hint="cs"/>
          <w:rtl/>
          <w:lang w:eastAsia="he-IL"/>
        </w:rPr>
        <w:t xml:space="preserve">לא היו צריכים </w:t>
      </w:r>
      <w:bookmarkStart w:id="1642" w:name="_ETM_Q1_9357725"/>
      <w:bookmarkEnd w:id="1642"/>
      <w:r w:rsidR="00CA783E">
        <w:rPr>
          <w:rFonts w:hint="cs"/>
          <w:rtl/>
          <w:lang w:eastAsia="he-IL"/>
        </w:rPr>
        <w:t xml:space="preserve">להפעיל את החוק. </w:t>
      </w:r>
      <w:r w:rsidR="00B72B6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חוק </w:t>
      </w:r>
      <w:r w:rsidR="00B72B6D">
        <w:rPr>
          <w:rFonts w:hint="cs"/>
          <w:rtl/>
          <w:lang w:eastAsia="he-IL"/>
        </w:rPr>
        <w:t>פה מ</w:t>
      </w:r>
      <w:r>
        <w:rPr>
          <w:rFonts w:hint="cs"/>
          <w:rtl/>
          <w:lang w:eastAsia="he-IL"/>
        </w:rPr>
        <w:t xml:space="preserve">צומצם </w:t>
      </w:r>
      <w:r w:rsidR="00CA783E">
        <w:rPr>
          <w:rFonts w:hint="cs"/>
          <w:rtl/>
          <w:lang w:eastAsia="he-IL"/>
        </w:rPr>
        <w:t>באופן משמעותי</w:t>
      </w:r>
      <w:r w:rsidR="00B72B6D">
        <w:rPr>
          <w:rFonts w:hint="cs"/>
          <w:rtl/>
          <w:lang w:eastAsia="he-IL"/>
        </w:rPr>
        <w:t>. הוא מצומצם</w:t>
      </w:r>
      <w:r w:rsidR="00CA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בפרקים </w:t>
      </w:r>
      <w:r w:rsidR="00CA783E">
        <w:rPr>
          <w:rFonts w:hint="cs"/>
          <w:rtl/>
          <w:lang w:eastAsia="he-IL"/>
        </w:rPr>
        <w:t>העיקריים</w:t>
      </w:r>
      <w:r>
        <w:rPr>
          <w:rFonts w:hint="cs"/>
          <w:rtl/>
          <w:lang w:eastAsia="he-IL"/>
        </w:rPr>
        <w:t xml:space="preserve"> שהיו </w:t>
      </w:r>
      <w:r w:rsidR="00B72B6D">
        <w:rPr>
          <w:rFonts w:hint="cs"/>
          <w:rtl/>
          <w:lang w:eastAsia="he-IL"/>
        </w:rPr>
        <w:t xml:space="preserve">לגביהם </w:t>
      </w:r>
      <w:r>
        <w:rPr>
          <w:rFonts w:hint="cs"/>
          <w:rtl/>
          <w:lang w:eastAsia="he-IL"/>
        </w:rPr>
        <w:t>התנגדויות</w:t>
      </w:r>
      <w:r w:rsidR="00CA783E">
        <w:rPr>
          <w:rFonts w:hint="cs"/>
          <w:rtl/>
          <w:lang w:eastAsia="he-IL"/>
        </w:rPr>
        <w:t xml:space="preserve"> נרחבות, </w:t>
      </w:r>
      <w:r w:rsidR="00B72B6D">
        <w:rPr>
          <w:rFonts w:hint="cs"/>
          <w:rtl/>
          <w:lang w:eastAsia="he-IL"/>
        </w:rPr>
        <w:t xml:space="preserve">שזה </w:t>
      </w:r>
      <w:r w:rsidR="00CA783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פרקים של </w:t>
      </w:r>
      <w:r w:rsidR="00CA783E">
        <w:rPr>
          <w:rFonts w:hint="cs"/>
          <w:rtl/>
          <w:lang w:eastAsia="he-IL"/>
        </w:rPr>
        <w:t xml:space="preserve">החינוך, של </w:t>
      </w:r>
      <w:r>
        <w:rPr>
          <w:rFonts w:hint="cs"/>
          <w:rtl/>
          <w:lang w:eastAsia="he-IL"/>
        </w:rPr>
        <w:t xml:space="preserve">עסקים, </w:t>
      </w:r>
      <w:r w:rsidR="00CA783E">
        <w:rPr>
          <w:rFonts w:hint="cs"/>
          <w:rtl/>
          <w:lang w:eastAsia="he-IL"/>
        </w:rPr>
        <w:t xml:space="preserve">של </w:t>
      </w:r>
      <w:bookmarkStart w:id="1643" w:name="_ETM_Q1_9370925"/>
      <w:bookmarkEnd w:id="1643"/>
      <w:r>
        <w:rPr>
          <w:rFonts w:hint="cs"/>
          <w:rtl/>
          <w:lang w:eastAsia="he-IL"/>
        </w:rPr>
        <w:t>התקהלויות</w:t>
      </w:r>
      <w:r w:rsidR="00CA783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היוע</w:t>
      </w:r>
      <w:r w:rsidR="00ED77D8">
        <w:rPr>
          <w:rFonts w:hint="cs"/>
          <w:rtl/>
          <w:lang w:eastAsia="he-IL"/>
        </w:rPr>
        <w:t>צת המשפטית</w:t>
      </w:r>
      <w:r w:rsidR="00CA783E">
        <w:rPr>
          <w:rFonts w:hint="cs"/>
          <w:rtl/>
          <w:lang w:eastAsia="he-IL"/>
        </w:rPr>
        <w:t xml:space="preserve"> בתיאום עם משרד הברי</w:t>
      </w:r>
      <w:r>
        <w:rPr>
          <w:rFonts w:hint="cs"/>
          <w:rtl/>
          <w:lang w:eastAsia="he-IL"/>
        </w:rPr>
        <w:t>א</w:t>
      </w:r>
      <w:r w:rsidR="00CA783E">
        <w:rPr>
          <w:rFonts w:hint="cs"/>
          <w:rtl/>
          <w:lang w:eastAsia="he-IL"/>
        </w:rPr>
        <w:t>ו</w:t>
      </w:r>
      <w:r w:rsidR="00ED77D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ED77D8">
        <w:rPr>
          <w:rFonts w:hint="cs"/>
          <w:rtl/>
          <w:lang w:eastAsia="he-IL"/>
        </w:rPr>
        <w:t xml:space="preserve">תשבו ותנסח. </w:t>
      </w:r>
      <w:r w:rsidR="00B72B6D">
        <w:rPr>
          <w:rFonts w:hint="cs"/>
          <w:rtl/>
          <w:lang w:eastAsia="he-IL"/>
        </w:rPr>
        <w:t xml:space="preserve">אמרו פה </w:t>
      </w:r>
      <w:r w:rsidR="00CA783E">
        <w:rPr>
          <w:rFonts w:hint="cs"/>
          <w:rtl/>
          <w:lang w:eastAsia="he-IL"/>
        </w:rPr>
        <w:t>שהחוק לא הונח</w:t>
      </w:r>
      <w:r w:rsidR="00ED77D8">
        <w:rPr>
          <w:rFonts w:hint="cs"/>
          <w:rtl/>
          <w:lang w:eastAsia="he-IL"/>
        </w:rPr>
        <w:t>.</w:t>
      </w:r>
      <w:r w:rsidR="00B72B6D">
        <w:rPr>
          <w:rFonts w:hint="cs"/>
          <w:rtl/>
          <w:lang w:eastAsia="he-IL"/>
        </w:rPr>
        <w:t xml:space="preserve"> </w:t>
      </w:r>
      <w:r w:rsidR="00ED77D8">
        <w:rPr>
          <w:rFonts w:hint="cs"/>
          <w:rtl/>
          <w:lang w:eastAsia="he-IL"/>
        </w:rPr>
        <w:t xml:space="preserve">החוק הונח בשלמותו אבל </w:t>
      </w:r>
      <w:r w:rsidR="00CA783E">
        <w:rPr>
          <w:rFonts w:hint="cs"/>
          <w:rtl/>
          <w:lang w:eastAsia="he-IL"/>
        </w:rPr>
        <w:t>צומצם</w:t>
      </w:r>
      <w:r w:rsidR="00ED77D8">
        <w:rPr>
          <w:rFonts w:hint="cs"/>
          <w:rtl/>
          <w:lang w:eastAsia="he-IL"/>
        </w:rPr>
        <w:t>.</w:t>
      </w:r>
      <w:r w:rsidR="00CA783E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>היועצת המשפ</w:t>
      </w:r>
      <w:r w:rsidR="00CA783E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ית תנסח את החוק לאחר הצמ</w:t>
      </w:r>
      <w:r w:rsidR="00CA783E">
        <w:rPr>
          <w:rFonts w:hint="cs"/>
          <w:rtl/>
          <w:lang w:eastAsia="he-IL"/>
        </w:rPr>
        <w:t>צום וה</w:t>
      </w:r>
      <w:r>
        <w:rPr>
          <w:rFonts w:hint="cs"/>
          <w:rtl/>
          <w:lang w:eastAsia="he-IL"/>
        </w:rPr>
        <w:t>ו</w:t>
      </w:r>
      <w:r w:rsidR="00CA783E">
        <w:rPr>
          <w:rFonts w:hint="cs"/>
          <w:rtl/>
          <w:lang w:eastAsia="he-IL"/>
        </w:rPr>
        <w:t>ר</w:t>
      </w:r>
      <w:r w:rsidR="00B72B6D">
        <w:rPr>
          <w:rFonts w:hint="cs"/>
          <w:rtl/>
          <w:lang w:eastAsia="he-IL"/>
        </w:rPr>
        <w:t>דת הסעיפים הלא רלוונט</w:t>
      </w:r>
      <w:r w:rsidR="00ED77D8">
        <w:rPr>
          <w:rFonts w:hint="cs"/>
          <w:rtl/>
          <w:lang w:eastAsia="he-IL"/>
        </w:rPr>
        <w:t>י</w:t>
      </w:r>
      <w:r w:rsidR="00B72B6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 אנחנו</w:t>
      </w:r>
      <w:r w:rsidR="00CA7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נודיע </w:t>
      </w:r>
      <w:r w:rsidR="00CA783E">
        <w:rPr>
          <w:rFonts w:hint="cs"/>
          <w:rtl/>
          <w:lang w:eastAsia="he-IL"/>
        </w:rPr>
        <w:t xml:space="preserve">שוב על התכנסות </w:t>
      </w:r>
      <w:r w:rsidR="00E61038">
        <w:rPr>
          <w:rFonts w:hint="cs"/>
          <w:rtl/>
          <w:lang w:eastAsia="he-IL"/>
        </w:rPr>
        <w:t xml:space="preserve"> - כנראה שזה יהיה </w:t>
      </w:r>
      <w:bookmarkStart w:id="1644" w:name="_ETM_Q1_9408079"/>
      <w:bookmarkEnd w:id="1644"/>
      <w:r w:rsidR="00E61038">
        <w:rPr>
          <w:rFonts w:hint="cs"/>
          <w:rtl/>
          <w:lang w:eastAsia="he-IL"/>
        </w:rPr>
        <w:t xml:space="preserve">מחר - </w:t>
      </w:r>
      <w:r w:rsidR="00CA783E">
        <w:rPr>
          <w:rFonts w:hint="cs"/>
          <w:rtl/>
          <w:lang w:eastAsia="he-IL"/>
        </w:rPr>
        <w:t>לה</w:t>
      </w:r>
      <w:r w:rsidR="00E61038">
        <w:rPr>
          <w:rFonts w:hint="cs"/>
          <w:rtl/>
          <w:lang w:eastAsia="he-IL"/>
        </w:rPr>
        <w:t>שמעת ה</w:t>
      </w:r>
      <w:r w:rsidR="00B72B6D">
        <w:rPr>
          <w:rFonts w:hint="cs"/>
          <w:rtl/>
          <w:lang w:eastAsia="he-IL"/>
        </w:rPr>
        <w:t>סתייגויות</w:t>
      </w:r>
      <w:r w:rsidR="00E61038">
        <w:rPr>
          <w:rFonts w:hint="cs"/>
          <w:rtl/>
          <w:lang w:eastAsia="he-IL"/>
        </w:rPr>
        <w:t xml:space="preserve"> </w:t>
      </w:r>
      <w:bookmarkStart w:id="1645" w:name="_ETM_Q1_9397912"/>
      <w:bookmarkEnd w:id="1645"/>
      <w:r>
        <w:rPr>
          <w:rFonts w:hint="cs"/>
          <w:rtl/>
          <w:lang w:eastAsia="he-IL"/>
        </w:rPr>
        <w:t xml:space="preserve">והצבעות. </w:t>
      </w:r>
    </w:p>
    <w:p w:rsidR="00332870" w:rsidRDefault="00332870" w:rsidP="009203DA">
      <w:pPr>
        <w:ind w:firstLine="0"/>
        <w:rPr>
          <w:rtl/>
          <w:lang w:eastAsia="he-IL"/>
        </w:rPr>
      </w:pPr>
    </w:p>
    <w:p w:rsidR="00E61038" w:rsidRDefault="00E61038" w:rsidP="00E61038">
      <w:pPr>
        <w:pStyle w:val="af9"/>
        <w:keepNext/>
        <w:rPr>
          <w:rtl/>
          <w:lang w:eastAsia="he-IL"/>
        </w:rPr>
      </w:pPr>
      <w:bookmarkStart w:id="1646" w:name="_ETM_Q1_9413792"/>
      <w:bookmarkStart w:id="1647" w:name="ET_guest_אורן_פסטרנק_178"/>
      <w:bookmarkEnd w:id="1646"/>
      <w:r w:rsidRPr="00E61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E610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7"/>
    </w:p>
    <w:p w:rsidR="00E61038" w:rsidRDefault="00E61038" w:rsidP="00E61038">
      <w:pPr>
        <w:pStyle w:val="KeepWithNext"/>
        <w:rPr>
          <w:rtl/>
          <w:lang w:eastAsia="he-IL"/>
        </w:rPr>
      </w:pPr>
    </w:p>
    <w:p w:rsidR="00332870" w:rsidRDefault="00332870" w:rsidP="00900DC7">
      <w:pPr>
        <w:ind w:firstLine="0"/>
        <w:rPr>
          <w:rtl/>
          <w:lang w:eastAsia="he-IL"/>
        </w:rPr>
      </w:pPr>
      <w:bookmarkStart w:id="1648" w:name="_ETM_Q1_9414248"/>
      <w:bookmarkStart w:id="1649" w:name="_ETM_Q1_9414299"/>
      <w:bookmarkEnd w:id="1648"/>
      <w:bookmarkEnd w:id="1649"/>
      <w:r>
        <w:rPr>
          <w:rtl/>
          <w:lang w:eastAsia="he-IL"/>
        </w:rPr>
        <w:tab/>
      </w:r>
      <w:r w:rsidR="00B72B6D">
        <w:rPr>
          <w:rFonts w:hint="cs"/>
          <w:rtl/>
          <w:lang w:eastAsia="he-IL"/>
        </w:rPr>
        <w:t xml:space="preserve">רק תזכרו שזני האומיקרון </w:t>
      </w:r>
      <w:bookmarkStart w:id="1650" w:name="_ETM_Q1_9430339"/>
      <w:bookmarkEnd w:id="1650"/>
      <w:r w:rsidR="00B72B6D">
        <w:rPr>
          <w:rFonts w:hint="cs"/>
          <w:rtl/>
          <w:lang w:eastAsia="he-IL"/>
        </w:rPr>
        <w:t xml:space="preserve">קטלניים </w:t>
      </w:r>
      <w:r>
        <w:rPr>
          <w:rFonts w:hint="cs"/>
          <w:rtl/>
          <w:lang w:eastAsia="he-IL"/>
        </w:rPr>
        <w:t>פחו</w:t>
      </w:r>
      <w:r w:rsidR="00900DC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900DC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עשירית מ</w:t>
      </w:r>
      <w:r w:rsidR="00900DC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</w:t>
      </w:r>
      <w:r w:rsidR="00900DC7">
        <w:rPr>
          <w:rFonts w:hint="cs"/>
          <w:rtl/>
          <w:lang w:eastAsia="he-IL"/>
        </w:rPr>
        <w:t xml:space="preserve">טלניות של זני השפעת. </w:t>
      </w:r>
      <w:r>
        <w:rPr>
          <w:rFonts w:hint="cs"/>
          <w:rtl/>
          <w:lang w:eastAsia="he-IL"/>
        </w:rPr>
        <w:t xml:space="preserve">תזכרו </w:t>
      </w:r>
      <w:r w:rsidR="00900DC7">
        <w:rPr>
          <w:rFonts w:hint="cs"/>
          <w:rtl/>
          <w:lang w:eastAsia="he-IL"/>
        </w:rPr>
        <w:t>את זה כש</w:t>
      </w:r>
      <w:r>
        <w:rPr>
          <w:rFonts w:hint="cs"/>
          <w:rtl/>
          <w:lang w:eastAsia="he-IL"/>
        </w:rPr>
        <w:t>אתם באים ל</w:t>
      </w:r>
      <w:r w:rsidR="00900DC7">
        <w:rPr>
          <w:rFonts w:hint="cs"/>
          <w:rtl/>
          <w:lang w:eastAsia="he-IL"/>
        </w:rPr>
        <w:t>חוקק חוק ספציפי ל</w:t>
      </w:r>
      <w:r>
        <w:rPr>
          <w:rFonts w:hint="cs"/>
          <w:rtl/>
          <w:lang w:eastAsia="he-IL"/>
        </w:rPr>
        <w:t xml:space="preserve">זנים של אומיקרון. </w:t>
      </w:r>
    </w:p>
    <w:p w:rsidR="00332870" w:rsidRDefault="00332870" w:rsidP="009203DA">
      <w:pPr>
        <w:ind w:firstLine="0"/>
        <w:rPr>
          <w:rtl/>
          <w:lang w:eastAsia="he-IL"/>
        </w:rPr>
      </w:pPr>
    </w:p>
    <w:p w:rsidR="00900DC7" w:rsidRDefault="00900DC7" w:rsidP="00900DC7">
      <w:pPr>
        <w:pStyle w:val="af9"/>
        <w:keepNext/>
        <w:rPr>
          <w:rtl/>
          <w:lang w:eastAsia="he-IL"/>
        </w:rPr>
      </w:pPr>
      <w:bookmarkStart w:id="1651" w:name="_ETM_Q1_9437946"/>
      <w:bookmarkStart w:id="1652" w:name="ET_guest_דר_שרון_אלרעי_פרייס_179"/>
      <w:bookmarkEnd w:id="1651"/>
      <w:r w:rsidRPr="00900DC7">
        <w:rPr>
          <w:rStyle w:val="TagStyle"/>
          <w:rtl/>
        </w:rPr>
        <w:t xml:space="preserve"> &lt;&lt; אורח &gt;&gt; </w:t>
      </w:r>
      <w:r w:rsidR="00F445E8">
        <w:rPr>
          <w:rtl/>
          <w:lang w:eastAsia="he-IL"/>
        </w:rPr>
        <w:t>שרון אלרעי-פרייס:</w:t>
      </w:r>
      <w:r w:rsidRPr="00900D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2"/>
    </w:p>
    <w:p w:rsidR="00900DC7" w:rsidRDefault="00900DC7" w:rsidP="00900DC7">
      <w:pPr>
        <w:pStyle w:val="KeepWithNext"/>
        <w:rPr>
          <w:rtl/>
          <w:lang w:eastAsia="he-IL"/>
        </w:rPr>
      </w:pPr>
    </w:p>
    <w:p w:rsidR="00900DC7" w:rsidRDefault="00332870" w:rsidP="00900DC7">
      <w:pPr>
        <w:rPr>
          <w:rtl/>
          <w:lang w:eastAsia="he-IL"/>
        </w:rPr>
      </w:pPr>
      <w:bookmarkStart w:id="1653" w:name="_ETM_Q1_9438377"/>
      <w:bookmarkStart w:id="1654" w:name="_ETM_Q1_9438410"/>
      <w:bookmarkEnd w:id="1653"/>
      <w:bookmarkEnd w:id="1654"/>
      <w:r>
        <w:rPr>
          <w:rFonts w:hint="cs"/>
          <w:rtl/>
          <w:lang w:eastAsia="he-IL"/>
        </w:rPr>
        <w:t xml:space="preserve">החוק הוא </w:t>
      </w:r>
      <w:r w:rsidR="00900DC7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 xml:space="preserve">לא לזנים של אומיקרון. </w:t>
      </w:r>
    </w:p>
    <w:p w:rsidR="00900DC7" w:rsidRDefault="00900DC7" w:rsidP="00900DC7">
      <w:pPr>
        <w:ind w:firstLine="0"/>
        <w:rPr>
          <w:rtl/>
          <w:lang w:eastAsia="he-IL"/>
        </w:rPr>
      </w:pPr>
      <w:bookmarkStart w:id="1655" w:name="_ETM_Q1_9443393"/>
      <w:bookmarkStart w:id="1656" w:name="_ETM_Q1_9443448"/>
      <w:bookmarkEnd w:id="1655"/>
      <w:bookmarkEnd w:id="1656"/>
    </w:p>
    <w:p w:rsidR="00900DC7" w:rsidRDefault="00900DC7" w:rsidP="00900DC7">
      <w:pPr>
        <w:pStyle w:val="af9"/>
        <w:keepNext/>
        <w:rPr>
          <w:rtl/>
          <w:lang w:eastAsia="he-IL"/>
        </w:rPr>
      </w:pPr>
      <w:bookmarkStart w:id="1657" w:name="ET_guest_אורן_פסטרנק_180"/>
      <w:r w:rsidRPr="00900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900D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7"/>
    </w:p>
    <w:p w:rsidR="00900DC7" w:rsidRDefault="00900DC7" w:rsidP="00900DC7">
      <w:pPr>
        <w:pStyle w:val="KeepWithNext"/>
        <w:rPr>
          <w:rtl/>
          <w:lang w:eastAsia="he-IL"/>
        </w:rPr>
      </w:pPr>
    </w:p>
    <w:p w:rsidR="00900DC7" w:rsidRDefault="00900DC7" w:rsidP="00900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bookmarkStart w:id="1658" w:name="_ETM_Q1_9440178"/>
      <w:bookmarkEnd w:id="1658"/>
      <w:r>
        <w:rPr>
          <w:rFonts w:hint="cs"/>
          <w:rtl/>
          <w:lang w:eastAsia="he-IL"/>
        </w:rPr>
        <w:t>הזנים שיש בישראל כרגע.</w:t>
      </w:r>
    </w:p>
    <w:p w:rsidR="00900DC7" w:rsidRDefault="00900DC7" w:rsidP="00900DC7">
      <w:pPr>
        <w:ind w:firstLine="0"/>
        <w:rPr>
          <w:rtl/>
          <w:lang w:eastAsia="he-IL"/>
        </w:rPr>
      </w:pPr>
      <w:bookmarkStart w:id="1659" w:name="_ETM_Q1_9443154"/>
      <w:bookmarkStart w:id="1660" w:name="_ETM_Q1_9443222"/>
      <w:bookmarkEnd w:id="1659"/>
      <w:bookmarkEnd w:id="1660"/>
    </w:p>
    <w:p w:rsidR="00900DC7" w:rsidRDefault="00900DC7" w:rsidP="00900DC7">
      <w:pPr>
        <w:pStyle w:val="af9"/>
        <w:keepNext/>
        <w:rPr>
          <w:rtl/>
          <w:lang w:eastAsia="he-IL"/>
        </w:rPr>
      </w:pPr>
      <w:bookmarkStart w:id="1661" w:name="_ETM_Q1_9443494"/>
      <w:bookmarkStart w:id="1662" w:name="_ETM_Q1_9443560"/>
      <w:bookmarkStart w:id="1663" w:name="_ETM_Q1_9444825"/>
      <w:bookmarkStart w:id="1664" w:name="ET_guest_דר_שרון_אלרעי_פרייס_181"/>
      <w:bookmarkEnd w:id="1661"/>
      <w:bookmarkEnd w:id="1662"/>
      <w:bookmarkEnd w:id="1663"/>
      <w:r w:rsidRPr="00900DC7">
        <w:rPr>
          <w:rStyle w:val="TagStyle"/>
          <w:rtl/>
        </w:rPr>
        <w:t xml:space="preserve"> &lt;&lt; אורח &gt;&gt; </w:t>
      </w:r>
      <w:r w:rsidR="00F445E8">
        <w:rPr>
          <w:rtl/>
          <w:lang w:eastAsia="he-IL"/>
        </w:rPr>
        <w:t>שרון אלרעי-פרייס:</w:t>
      </w:r>
      <w:r w:rsidRPr="00900D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4"/>
    </w:p>
    <w:p w:rsidR="00900DC7" w:rsidRDefault="00900DC7" w:rsidP="00900DC7">
      <w:pPr>
        <w:pStyle w:val="KeepWithNext"/>
        <w:rPr>
          <w:rtl/>
          <w:lang w:eastAsia="he-IL"/>
        </w:rPr>
      </w:pPr>
    </w:p>
    <w:p w:rsidR="00900DC7" w:rsidRPr="00900DC7" w:rsidRDefault="00900DC7" w:rsidP="00900DC7">
      <w:pPr>
        <w:rPr>
          <w:rtl/>
          <w:lang w:eastAsia="he-IL"/>
        </w:rPr>
      </w:pPr>
      <w:bookmarkStart w:id="1665" w:name="_ETM_Q1_9445218"/>
      <w:bookmarkStart w:id="1666" w:name="_ETM_Q1_9445269"/>
      <w:bookmarkEnd w:id="1665"/>
      <w:bookmarkEnd w:id="1666"/>
      <w:r>
        <w:rPr>
          <w:rFonts w:hint="cs"/>
          <w:rtl/>
          <w:lang w:eastAsia="he-IL"/>
        </w:rPr>
        <w:t xml:space="preserve">ולכן החוק לא מופעל כרגע. </w:t>
      </w:r>
    </w:p>
    <w:p w:rsidR="00900DC7" w:rsidRDefault="00900DC7" w:rsidP="00900DC7">
      <w:pPr>
        <w:rPr>
          <w:rtl/>
          <w:lang w:eastAsia="he-IL"/>
        </w:rPr>
      </w:pPr>
    </w:p>
    <w:p w:rsidR="00900DC7" w:rsidRDefault="00900DC7" w:rsidP="00900DC7">
      <w:pPr>
        <w:pStyle w:val="af9"/>
        <w:keepNext/>
        <w:rPr>
          <w:rtl/>
          <w:lang w:eastAsia="he-IL"/>
        </w:rPr>
      </w:pPr>
      <w:bookmarkStart w:id="1667" w:name="ET_guest_אורן_פסטרנק_182"/>
      <w:r w:rsidRPr="00900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900D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7"/>
    </w:p>
    <w:p w:rsidR="00900DC7" w:rsidRDefault="00900DC7" w:rsidP="00900DC7">
      <w:pPr>
        <w:pStyle w:val="KeepWithNext"/>
        <w:rPr>
          <w:rtl/>
          <w:lang w:eastAsia="he-IL"/>
        </w:rPr>
      </w:pPr>
    </w:p>
    <w:p w:rsidR="00900DC7" w:rsidRPr="00900DC7" w:rsidRDefault="00900DC7" w:rsidP="00900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</w:t>
      </w:r>
      <w:bookmarkStart w:id="1668" w:name="_ETM_Q1_9447658"/>
      <w:bookmarkEnd w:id="1668"/>
      <w:r>
        <w:rPr>
          <w:rFonts w:hint="cs"/>
          <w:rtl/>
          <w:lang w:eastAsia="he-IL"/>
        </w:rPr>
        <w:t>צריך חוק לזה אם השפעת היא פי 10 יותר קטלנית?</w:t>
      </w:r>
    </w:p>
    <w:p w:rsidR="00332870" w:rsidRDefault="00332870" w:rsidP="009203DA">
      <w:pPr>
        <w:ind w:firstLine="0"/>
        <w:rPr>
          <w:rtl/>
          <w:lang w:eastAsia="he-IL"/>
        </w:rPr>
      </w:pPr>
    </w:p>
    <w:p w:rsidR="00900DC7" w:rsidRDefault="00900DC7" w:rsidP="00900DC7">
      <w:pPr>
        <w:pStyle w:val="af9"/>
        <w:keepNext/>
        <w:rPr>
          <w:rtl/>
          <w:lang w:eastAsia="he-IL"/>
        </w:rPr>
      </w:pPr>
      <w:bookmarkStart w:id="1669" w:name="ET_guest_דר_שרון_אלרעי_פרייס_183"/>
      <w:r w:rsidRPr="00900DC7">
        <w:rPr>
          <w:rStyle w:val="TagStyle"/>
          <w:rtl/>
        </w:rPr>
        <w:t xml:space="preserve"> &lt;&lt; אורח &gt;&gt; </w:t>
      </w:r>
      <w:r w:rsidR="00F445E8">
        <w:rPr>
          <w:rtl/>
          <w:lang w:eastAsia="he-IL"/>
        </w:rPr>
        <w:t>שרון אלרעי-פרייס:</w:t>
      </w:r>
      <w:r w:rsidRPr="00900D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9"/>
    </w:p>
    <w:p w:rsidR="00900DC7" w:rsidRDefault="00900DC7" w:rsidP="00900DC7">
      <w:pPr>
        <w:pStyle w:val="KeepWithNext"/>
        <w:rPr>
          <w:rtl/>
          <w:lang w:eastAsia="he-IL"/>
        </w:rPr>
      </w:pPr>
    </w:p>
    <w:p w:rsidR="00332870" w:rsidRDefault="00900DC7" w:rsidP="00900DC7">
      <w:pPr>
        <w:rPr>
          <w:rtl/>
          <w:lang w:eastAsia="he-IL"/>
        </w:rPr>
      </w:pPr>
      <w:bookmarkStart w:id="1670" w:name="_ETM_Q1_9454328"/>
      <w:bookmarkEnd w:id="1670"/>
      <w:r>
        <w:rPr>
          <w:rFonts w:hint="cs"/>
          <w:rtl/>
          <w:lang w:eastAsia="he-IL"/>
        </w:rPr>
        <w:t xml:space="preserve">השפעת לא הייתה פי 10 יותר קטלנית </w:t>
      </w:r>
      <w:bookmarkStart w:id="1671" w:name="_ETM_Q1_9458998"/>
      <w:bookmarkEnd w:id="1671"/>
      <w:r>
        <w:rPr>
          <w:rFonts w:hint="cs"/>
          <w:rtl/>
          <w:lang w:eastAsia="he-IL"/>
        </w:rPr>
        <w:t xml:space="preserve">מהקורונה על הווריאנטים השונים. </w:t>
      </w:r>
    </w:p>
    <w:p w:rsidR="00900DC7" w:rsidRDefault="00900DC7" w:rsidP="00900DC7">
      <w:pPr>
        <w:ind w:firstLine="0"/>
        <w:rPr>
          <w:rtl/>
          <w:lang w:eastAsia="he-IL"/>
        </w:rPr>
      </w:pPr>
      <w:bookmarkStart w:id="1672" w:name="_ETM_Q1_9457159"/>
      <w:bookmarkStart w:id="1673" w:name="_ETM_Q1_9457212"/>
      <w:bookmarkStart w:id="1674" w:name="_ETM_Q1_9457332"/>
      <w:bookmarkStart w:id="1675" w:name="_ETM_Q1_9457378"/>
      <w:bookmarkEnd w:id="1672"/>
      <w:bookmarkEnd w:id="1673"/>
      <w:bookmarkEnd w:id="1674"/>
      <w:bookmarkEnd w:id="1675"/>
    </w:p>
    <w:p w:rsidR="00900DC7" w:rsidRDefault="00900DC7" w:rsidP="00900DC7">
      <w:pPr>
        <w:pStyle w:val="af9"/>
        <w:keepNext/>
        <w:rPr>
          <w:rtl/>
          <w:lang w:eastAsia="he-IL"/>
        </w:rPr>
      </w:pPr>
      <w:bookmarkStart w:id="1676" w:name="_ETM_Q1_9458340"/>
      <w:bookmarkStart w:id="1677" w:name="_ETM_Q1_9458396"/>
      <w:bookmarkStart w:id="1678" w:name="_ETM_Q1_9459684"/>
      <w:bookmarkStart w:id="1679" w:name="ET_guest_אורן_פסטרנק_184"/>
      <w:bookmarkEnd w:id="1676"/>
      <w:bookmarkEnd w:id="1677"/>
      <w:bookmarkEnd w:id="1678"/>
      <w:r w:rsidRPr="00900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900D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9"/>
    </w:p>
    <w:p w:rsidR="00900DC7" w:rsidRDefault="00900DC7" w:rsidP="00900DC7">
      <w:pPr>
        <w:pStyle w:val="KeepWithNext"/>
        <w:rPr>
          <w:rtl/>
          <w:lang w:eastAsia="he-IL"/>
        </w:rPr>
      </w:pPr>
    </w:p>
    <w:p w:rsidR="00900DC7" w:rsidRPr="00900DC7" w:rsidRDefault="00900DC7" w:rsidP="00900DC7">
      <w:pPr>
        <w:rPr>
          <w:rtl/>
          <w:lang w:eastAsia="he-IL"/>
        </w:rPr>
      </w:pPr>
      <w:bookmarkStart w:id="1680" w:name="_ETM_Q1_9460081"/>
      <w:bookmarkStart w:id="1681" w:name="_ETM_Q1_9460111"/>
      <w:bookmarkEnd w:id="1680"/>
      <w:bookmarkEnd w:id="1681"/>
      <w:r>
        <w:rPr>
          <w:rFonts w:hint="cs"/>
          <w:rtl/>
          <w:lang w:eastAsia="he-IL"/>
        </w:rPr>
        <w:t xml:space="preserve">אני מדבר על נכון להיום. </w:t>
      </w:r>
    </w:p>
    <w:p w:rsidR="00332870" w:rsidRDefault="00332870" w:rsidP="009203DA">
      <w:pPr>
        <w:ind w:firstLine="0"/>
        <w:rPr>
          <w:rtl/>
          <w:lang w:eastAsia="he-IL"/>
        </w:rPr>
      </w:pPr>
    </w:p>
    <w:p w:rsidR="00900DC7" w:rsidRDefault="00900DC7" w:rsidP="00900DC7">
      <w:pPr>
        <w:pStyle w:val="a4"/>
        <w:keepNext/>
        <w:rPr>
          <w:rtl/>
        </w:rPr>
      </w:pPr>
      <w:bookmarkStart w:id="1682" w:name="ET_speaker_6044_185"/>
      <w:r w:rsidRPr="00900DC7">
        <w:rPr>
          <w:rStyle w:val="TagStyle"/>
          <w:rtl/>
        </w:rPr>
        <w:t xml:space="preserve"> &lt;&lt; דובר &gt;&gt; </w:t>
      </w:r>
      <w:r w:rsidR="004B46CB">
        <w:rPr>
          <w:rFonts w:hint="cs"/>
          <w:rtl/>
        </w:rPr>
        <w:t>היו"ר א</w:t>
      </w:r>
      <w:r>
        <w:rPr>
          <w:rtl/>
        </w:rPr>
        <w:t>וריאל בוסו (ש"ס):</w:t>
      </w:r>
      <w:r w:rsidRPr="00900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2"/>
    </w:p>
    <w:p w:rsidR="00900DC7" w:rsidRDefault="00900DC7" w:rsidP="00900DC7">
      <w:pPr>
        <w:pStyle w:val="KeepWithNext"/>
        <w:rPr>
          <w:rtl/>
          <w:lang w:eastAsia="he-IL"/>
        </w:rPr>
      </w:pPr>
    </w:p>
    <w:p w:rsidR="00332870" w:rsidRDefault="004B46CB" w:rsidP="00900DC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900DC7">
        <w:rPr>
          <w:rFonts w:hint="cs"/>
          <w:rtl/>
          <w:lang w:eastAsia="he-IL"/>
        </w:rPr>
        <w:t xml:space="preserve"> חברים, </w:t>
      </w:r>
      <w:r w:rsidR="00332870">
        <w:rPr>
          <w:rFonts w:hint="cs"/>
          <w:rtl/>
          <w:lang w:eastAsia="he-IL"/>
        </w:rPr>
        <w:t>ישיבה זו נעולה.</w:t>
      </w:r>
    </w:p>
    <w:p w:rsidR="00332870" w:rsidRDefault="00332870" w:rsidP="009203DA">
      <w:pPr>
        <w:ind w:firstLine="0"/>
        <w:rPr>
          <w:rtl/>
          <w:lang w:eastAsia="he-IL"/>
        </w:rPr>
      </w:pPr>
    </w:p>
    <w:p w:rsidR="00332870" w:rsidRDefault="00332870" w:rsidP="009203DA">
      <w:pPr>
        <w:ind w:firstLine="0"/>
        <w:rPr>
          <w:rtl/>
          <w:lang w:eastAsia="he-IL"/>
        </w:rPr>
      </w:pPr>
    </w:p>
    <w:p w:rsidR="007F406D" w:rsidRDefault="007F406D" w:rsidP="007F406D">
      <w:pPr>
        <w:pStyle w:val="afc"/>
        <w:keepNext/>
        <w:rPr>
          <w:rtl/>
          <w:lang w:eastAsia="he-IL"/>
        </w:rPr>
      </w:pPr>
      <w:bookmarkStart w:id="1683" w:name="ET_meetingend_186"/>
      <w:r w:rsidRPr="007F406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11:30.</w:t>
      </w:r>
      <w:r w:rsidRPr="007F406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683"/>
    </w:p>
    <w:p w:rsidR="007F406D" w:rsidRDefault="007F406D" w:rsidP="007F406D">
      <w:pPr>
        <w:pStyle w:val="KeepWithNext"/>
        <w:rPr>
          <w:rtl/>
          <w:lang w:eastAsia="he-IL"/>
        </w:rPr>
      </w:pPr>
    </w:p>
    <w:p w:rsidR="007F406D" w:rsidRPr="007F406D" w:rsidRDefault="007F406D" w:rsidP="007F406D">
      <w:pPr>
        <w:rPr>
          <w:rtl/>
          <w:lang w:eastAsia="he-IL"/>
        </w:rPr>
      </w:pPr>
    </w:p>
    <w:p w:rsidR="00332870" w:rsidRDefault="00332870" w:rsidP="009203DA">
      <w:pPr>
        <w:ind w:firstLine="0"/>
        <w:rPr>
          <w:rtl/>
          <w:lang w:eastAsia="he-IL"/>
        </w:rPr>
      </w:pPr>
    </w:p>
    <w:p w:rsidR="00332870" w:rsidRPr="009203DA" w:rsidRDefault="00332870" w:rsidP="009203DA">
      <w:pPr>
        <w:ind w:firstLine="0"/>
        <w:rPr>
          <w:rtl/>
          <w:lang w:eastAsia="he-IL"/>
        </w:rPr>
      </w:pPr>
    </w:p>
    <w:p w:rsidR="0002773D" w:rsidRDefault="0002773D" w:rsidP="00001EE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</w:p>
    <w:p w:rsidR="0077209F" w:rsidRDefault="0077209F" w:rsidP="001B2EEC">
      <w:pPr>
        <w:ind w:firstLine="0"/>
        <w:rPr>
          <w:rtl/>
          <w:lang w:val="en-GB"/>
        </w:rPr>
      </w:pPr>
    </w:p>
    <w:p w:rsidR="0077209F" w:rsidRDefault="0077209F" w:rsidP="001B2EEC">
      <w:pPr>
        <w:ind w:firstLine="0"/>
        <w:rPr>
          <w:rtl/>
          <w:lang w:val="en-GB"/>
        </w:rPr>
      </w:pPr>
    </w:p>
    <w:p w:rsidR="001B2EEC" w:rsidRDefault="001B2EEC" w:rsidP="001B2EEC">
      <w:pPr>
        <w:rPr>
          <w:rtl/>
          <w:lang w:val="en-GB"/>
        </w:rPr>
      </w:pPr>
    </w:p>
    <w:p w:rsidR="001B2EEC" w:rsidRPr="001B2EEC" w:rsidRDefault="001B2EEC" w:rsidP="001B2EEC">
      <w:pPr>
        <w:rPr>
          <w:rtl/>
          <w:lang w:val="en-GB"/>
        </w:rPr>
      </w:pPr>
    </w:p>
    <w:p w:rsidR="00310D5B" w:rsidRDefault="00310D5B" w:rsidP="00310D5B">
      <w:pPr>
        <w:ind w:firstLine="0"/>
        <w:rPr>
          <w:rtl/>
          <w:lang w:val="en-GB"/>
        </w:rPr>
      </w:pPr>
    </w:p>
    <w:p w:rsidR="00FD7AA4" w:rsidRDefault="00FD7AA4" w:rsidP="00FD7AA4">
      <w:pPr>
        <w:rPr>
          <w:rtl/>
          <w:lang w:val="en-GB"/>
        </w:rPr>
      </w:pPr>
    </w:p>
    <w:p w:rsidR="00FD7AA4" w:rsidRPr="00FD7AA4" w:rsidRDefault="00FD7AA4" w:rsidP="00FD7AA4">
      <w:pPr>
        <w:rPr>
          <w:rtl/>
          <w:lang w:val="en-GB"/>
        </w:rPr>
      </w:pPr>
    </w:p>
    <w:p w:rsidR="00FD7AA4" w:rsidRDefault="00FD7AA4" w:rsidP="00A51871">
      <w:pPr>
        <w:rPr>
          <w:rtl/>
          <w:lang w:val="en-GB"/>
        </w:rPr>
      </w:pPr>
    </w:p>
    <w:p w:rsidR="00FD7AA4" w:rsidRPr="00AF6990" w:rsidRDefault="00FD7AA4" w:rsidP="00A51871">
      <w:pPr>
        <w:rPr>
          <w:rtl/>
          <w:lang w:val="en-GB"/>
        </w:rPr>
      </w:pPr>
    </w:p>
    <w:sectPr w:rsidR="00FD7AA4" w:rsidRPr="00AF6990" w:rsidSect="00F445E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572D" w:rsidRDefault="0030572D">
      <w:r>
        <w:separator/>
      </w:r>
    </w:p>
  </w:endnote>
  <w:endnote w:type="continuationSeparator" w:id="0">
    <w:p w:rsidR="0030572D" w:rsidRDefault="00305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572D" w:rsidRDefault="0030572D">
      <w:r>
        <w:separator/>
      </w:r>
    </w:p>
  </w:footnote>
  <w:footnote w:type="continuationSeparator" w:id="0">
    <w:p w:rsidR="0030572D" w:rsidRDefault="003057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72D" w:rsidRDefault="0030572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0572D" w:rsidRDefault="0030572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72D" w:rsidRDefault="0030572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445E8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30572D" w:rsidRPr="00CC5815" w:rsidRDefault="00F445E8" w:rsidP="008E5E3F">
    <w:pPr>
      <w:pStyle w:val="a3"/>
      <w:ind w:firstLine="0"/>
    </w:pPr>
    <w:r>
      <w:rPr>
        <w:rFonts w:hint="cs"/>
        <w:rtl/>
      </w:rPr>
      <w:t>ועדת הבריאות</w:t>
    </w:r>
  </w:p>
  <w:p w:rsidR="0030572D" w:rsidRPr="00CC5815" w:rsidRDefault="0030572D" w:rsidP="008E5E3F">
    <w:pPr>
      <w:pStyle w:val="a3"/>
      <w:ind w:firstLine="0"/>
      <w:rPr>
        <w:rtl/>
      </w:rPr>
    </w:pPr>
    <w:r>
      <w:rPr>
        <w:rtl/>
      </w:rPr>
      <w:t>06/02/2023</w:t>
    </w:r>
  </w:p>
  <w:p w:rsidR="0030572D" w:rsidRPr="00CC5815" w:rsidRDefault="0030572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72D" w:rsidRDefault="0030572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62C10B" wp14:editId="1894BA8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572D" w:rsidRDefault="0030572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0572D" w:rsidRDefault="0030572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510"/>
    <w:rsid w:val="00001EEE"/>
    <w:rsid w:val="000040EE"/>
    <w:rsid w:val="0002047E"/>
    <w:rsid w:val="00020D6B"/>
    <w:rsid w:val="00023B4E"/>
    <w:rsid w:val="000275B4"/>
    <w:rsid w:val="0002773D"/>
    <w:rsid w:val="00031215"/>
    <w:rsid w:val="0003458E"/>
    <w:rsid w:val="00037279"/>
    <w:rsid w:val="0004377C"/>
    <w:rsid w:val="00067F42"/>
    <w:rsid w:val="00076716"/>
    <w:rsid w:val="00077DCF"/>
    <w:rsid w:val="00082BC7"/>
    <w:rsid w:val="0008797A"/>
    <w:rsid w:val="00092B80"/>
    <w:rsid w:val="000A17C6"/>
    <w:rsid w:val="000A2ED8"/>
    <w:rsid w:val="000A4F38"/>
    <w:rsid w:val="000A5204"/>
    <w:rsid w:val="000B060C"/>
    <w:rsid w:val="000B2EE6"/>
    <w:rsid w:val="000B5250"/>
    <w:rsid w:val="000B7064"/>
    <w:rsid w:val="000B726A"/>
    <w:rsid w:val="000C1DD5"/>
    <w:rsid w:val="000C47F5"/>
    <w:rsid w:val="000D0D10"/>
    <w:rsid w:val="000D14E2"/>
    <w:rsid w:val="000E3314"/>
    <w:rsid w:val="000F2459"/>
    <w:rsid w:val="000F708E"/>
    <w:rsid w:val="0010675F"/>
    <w:rsid w:val="0011030F"/>
    <w:rsid w:val="00111CA2"/>
    <w:rsid w:val="001120DC"/>
    <w:rsid w:val="00116C15"/>
    <w:rsid w:val="00123E0A"/>
    <w:rsid w:val="00131B5C"/>
    <w:rsid w:val="00136AB5"/>
    <w:rsid w:val="00150436"/>
    <w:rsid w:val="00150E2E"/>
    <w:rsid w:val="001566CA"/>
    <w:rsid w:val="00156C6F"/>
    <w:rsid w:val="00164EF2"/>
    <w:rsid w:val="00167294"/>
    <w:rsid w:val="001673D4"/>
    <w:rsid w:val="0017137C"/>
    <w:rsid w:val="00171E7F"/>
    <w:rsid w:val="001758C1"/>
    <w:rsid w:val="0017779F"/>
    <w:rsid w:val="00185DC3"/>
    <w:rsid w:val="001961CE"/>
    <w:rsid w:val="001961DA"/>
    <w:rsid w:val="001A6F66"/>
    <w:rsid w:val="001A74E9"/>
    <w:rsid w:val="001A7A1B"/>
    <w:rsid w:val="001B2EEC"/>
    <w:rsid w:val="001B5C26"/>
    <w:rsid w:val="001C44DA"/>
    <w:rsid w:val="001C4FDA"/>
    <w:rsid w:val="001D034D"/>
    <w:rsid w:val="001D0885"/>
    <w:rsid w:val="001D440C"/>
    <w:rsid w:val="001E0FA3"/>
    <w:rsid w:val="001E4FBD"/>
    <w:rsid w:val="001F387D"/>
    <w:rsid w:val="001F592D"/>
    <w:rsid w:val="001F59EA"/>
    <w:rsid w:val="001F7757"/>
    <w:rsid w:val="002016FF"/>
    <w:rsid w:val="002167B2"/>
    <w:rsid w:val="00221406"/>
    <w:rsid w:val="002214CC"/>
    <w:rsid w:val="0022201A"/>
    <w:rsid w:val="00227FEF"/>
    <w:rsid w:val="00230373"/>
    <w:rsid w:val="00234911"/>
    <w:rsid w:val="00260C9C"/>
    <w:rsid w:val="00261554"/>
    <w:rsid w:val="0026410A"/>
    <w:rsid w:val="00275C03"/>
    <w:rsid w:val="00280D58"/>
    <w:rsid w:val="002917FC"/>
    <w:rsid w:val="00292E6B"/>
    <w:rsid w:val="002C1572"/>
    <w:rsid w:val="002D4BDB"/>
    <w:rsid w:val="002E14DF"/>
    <w:rsid w:val="002E5E31"/>
    <w:rsid w:val="002E7AC9"/>
    <w:rsid w:val="002F1B2B"/>
    <w:rsid w:val="003021ED"/>
    <w:rsid w:val="00303B4C"/>
    <w:rsid w:val="0030572D"/>
    <w:rsid w:val="00310D5B"/>
    <w:rsid w:val="0031705D"/>
    <w:rsid w:val="00321E62"/>
    <w:rsid w:val="00327BF8"/>
    <w:rsid w:val="0033136A"/>
    <w:rsid w:val="003324FA"/>
    <w:rsid w:val="00332870"/>
    <w:rsid w:val="00334CE5"/>
    <w:rsid w:val="00340AFA"/>
    <w:rsid w:val="00343963"/>
    <w:rsid w:val="00352CD1"/>
    <w:rsid w:val="003658CB"/>
    <w:rsid w:val="00366CFB"/>
    <w:rsid w:val="0036794C"/>
    <w:rsid w:val="00371E3A"/>
    <w:rsid w:val="00373508"/>
    <w:rsid w:val="00382276"/>
    <w:rsid w:val="0038570F"/>
    <w:rsid w:val="00396023"/>
    <w:rsid w:val="003A07BF"/>
    <w:rsid w:val="003A315D"/>
    <w:rsid w:val="003C279D"/>
    <w:rsid w:val="003D5639"/>
    <w:rsid w:val="003E0727"/>
    <w:rsid w:val="003E27CA"/>
    <w:rsid w:val="003E4BD3"/>
    <w:rsid w:val="003F0A5F"/>
    <w:rsid w:val="003F0ABF"/>
    <w:rsid w:val="00400444"/>
    <w:rsid w:val="004016D2"/>
    <w:rsid w:val="004109BC"/>
    <w:rsid w:val="00420E41"/>
    <w:rsid w:val="00424C94"/>
    <w:rsid w:val="004253A6"/>
    <w:rsid w:val="004346F4"/>
    <w:rsid w:val="00437116"/>
    <w:rsid w:val="00447608"/>
    <w:rsid w:val="00451746"/>
    <w:rsid w:val="00461CDC"/>
    <w:rsid w:val="0046320D"/>
    <w:rsid w:val="00463315"/>
    <w:rsid w:val="00464F95"/>
    <w:rsid w:val="00467CD5"/>
    <w:rsid w:val="00470EAC"/>
    <w:rsid w:val="0049458B"/>
    <w:rsid w:val="00495F53"/>
    <w:rsid w:val="00495FD8"/>
    <w:rsid w:val="00496FA4"/>
    <w:rsid w:val="00497C10"/>
    <w:rsid w:val="004A7D6C"/>
    <w:rsid w:val="004B0A65"/>
    <w:rsid w:val="004B1BE9"/>
    <w:rsid w:val="004B46CB"/>
    <w:rsid w:val="004D11F3"/>
    <w:rsid w:val="004D2A2D"/>
    <w:rsid w:val="004D542C"/>
    <w:rsid w:val="004E22F7"/>
    <w:rsid w:val="004F1BDF"/>
    <w:rsid w:val="004F4F85"/>
    <w:rsid w:val="00500389"/>
    <w:rsid w:val="00500C0C"/>
    <w:rsid w:val="00504188"/>
    <w:rsid w:val="0050602E"/>
    <w:rsid w:val="00517AF3"/>
    <w:rsid w:val="005261F4"/>
    <w:rsid w:val="00531EE7"/>
    <w:rsid w:val="005324B0"/>
    <w:rsid w:val="00535899"/>
    <w:rsid w:val="005375E4"/>
    <w:rsid w:val="005377B6"/>
    <w:rsid w:val="00541001"/>
    <w:rsid w:val="00544955"/>
    <w:rsid w:val="00546678"/>
    <w:rsid w:val="005506B9"/>
    <w:rsid w:val="00550D2F"/>
    <w:rsid w:val="00554AB9"/>
    <w:rsid w:val="0055761C"/>
    <w:rsid w:val="00564121"/>
    <w:rsid w:val="00566D2F"/>
    <w:rsid w:val="005817EC"/>
    <w:rsid w:val="00590B77"/>
    <w:rsid w:val="00593BE0"/>
    <w:rsid w:val="005A342D"/>
    <w:rsid w:val="005A4697"/>
    <w:rsid w:val="005C363E"/>
    <w:rsid w:val="005C7E51"/>
    <w:rsid w:val="005D61F3"/>
    <w:rsid w:val="005D7C45"/>
    <w:rsid w:val="005E19A1"/>
    <w:rsid w:val="005E1C6B"/>
    <w:rsid w:val="005E7FA9"/>
    <w:rsid w:val="005F1793"/>
    <w:rsid w:val="005F4CE4"/>
    <w:rsid w:val="005F76B0"/>
    <w:rsid w:val="006010FF"/>
    <w:rsid w:val="0060264D"/>
    <w:rsid w:val="00616A19"/>
    <w:rsid w:val="00620993"/>
    <w:rsid w:val="00632255"/>
    <w:rsid w:val="00634F61"/>
    <w:rsid w:val="00646E3F"/>
    <w:rsid w:val="00647892"/>
    <w:rsid w:val="006656EC"/>
    <w:rsid w:val="00666DCD"/>
    <w:rsid w:val="00672F7F"/>
    <w:rsid w:val="00681448"/>
    <w:rsid w:val="00681AB1"/>
    <w:rsid w:val="0068662A"/>
    <w:rsid w:val="00695A47"/>
    <w:rsid w:val="006A0CB7"/>
    <w:rsid w:val="006B2D21"/>
    <w:rsid w:val="006B6A1D"/>
    <w:rsid w:val="006D6DB3"/>
    <w:rsid w:val="006E1186"/>
    <w:rsid w:val="006F0259"/>
    <w:rsid w:val="006F2E2F"/>
    <w:rsid w:val="006F4134"/>
    <w:rsid w:val="00700433"/>
    <w:rsid w:val="00702755"/>
    <w:rsid w:val="007033C3"/>
    <w:rsid w:val="00703A9C"/>
    <w:rsid w:val="00703C7D"/>
    <w:rsid w:val="0070472C"/>
    <w:rsid w:val="00714806"/>
    <w:rsid w:val="0072489C"/>
    <w:rsid w:val="0072560C"/>
    <w:rsid w:val="00726D9B"/>
    <w:rsid w:val="00731B5B"/>
    <w:rsid w:val="00731BE4"/>
    <w:rsid w:val="0073684B"/>
    <w:rsid w:val="00741C07"/>
    <w:rsid w:val="007443C2"/>
    <w:rsid w:val="00745F34"/>
    <w:rsid w:val="007509A6"/>
    <w:rsid w:val="00757C1E"/>
    <w:rsid w:val="0077209F"/>
    <w:rsid w:val="007872B4"/>
    <w:rsid w:val="00791CBE"/>
    <w:rsid w:val="007A117E"/>
    <w:rsid w:val="007A1F19"/>
    <w:rsid w:val="007B14BA"/>
    <w:rsid w:val="007B4152"/>
    <w:rsid w:val="007B426C"/>
    <w:rsid w:val="007B68DF"/>
    <w:rsid w:val="007C693F"/>
    <w:rsid w:val="007C6ADD"/>
    <w:rsid w:val="007D22E3"/>
    <w:rsid w:val="007D4766"/>
    <w:rsid w:val="007E4535"/>
    <w:rsid w:val="007E64D4"/>
    <w:rsid w:val="007E6A42"/>
    <w:rsid w:val="007F0D39"/>
    <w:rsid w:val="007F406D"/>
    <w:rsid w:val="0080418A"/>
    <w:rsid w:val="0081324D"/>
    <w:rsid w:val="008146EE"/>
    <w:rsid w:val="008174AD"/>
    <w:rsid w:val="008177E5"/>
    <w:rsid w:val="0082136D"/>
    <w:rsid w:val="00823CEC"/>
    <w:rsid w:val="008320F6"/>
    <w:rsid w:val="00841223"/>
    <w:rsid w:val="00843DEF"/>
    <w:rsid w:val="00846BE9"/>
    <w:rsid w:val="00853207"/>
    <w:rsid w:val="0086502B"/>
    <w:rsid w:val="00867BD6"/>
    <w:rsid w:val="008713A4"/>
    <w:rsid w:val="00875F10"/>
    <w:rsid w:val="008A65B5"/>
    <w:rsid w:val="008C393C"/>
    <w:rsid w:val="008C6035"/>
    <w:rsid w:val="008C7015"/>
    <w:rsid w:val="008D1DFB"/>
    <w:rsid w:val="008E03B4"/>
    <w:rsid w:val="008E5E3F"/>
    <w:rsid w:val="00900DC7"/>
    <w:rsid w:val="00901CBF"/>
    <w:rsid w:val="0090279B"/>
    <w:rsid w:val="00905494"/>
    <w:rsid w:val="00906C44"/>
    <w:rsid w:val="00910742"/>
    <w:rsid w:val="00914904"/>
    <w:rsid w:val="009203DA"/>
    <w:rsid w:val="00920893"/>
    <w:rsid w:val="00920D65"/>
    <w:rsid w:val="009215A0"/>
    <w:rsid w:val="009258CE"/>
    <w:rsid w:val="00925D27"/>
    <w:rsid w:val="00933799"/>
    <w:rsid w:val="00934C7B"/>
    <w:rsid w:val="00941AA8"/>
    <w:rsid w:val="009443D8"/>
    <w:rsid w:val="00944913"/>
    <w:rsid w:val="0095088C"/>
    <w:rsid w:val="009515F0"/>
    <w:rsid w:val="0095554C"/>
    <w:rsid w:val="009777C7"/>
    <w:rsid w:val="00980232"/>
    <w:rsid w:val="00980D02"/>
    <w:rsid w:val="009825D6"/>
    <w:rsid w:val="009829AF"/>
    <w:rsid w:val="009830CB"/>
    <w:rsid w:val="009C12C8"/>
    <w:rsid w:val="009D3C13"/>
    <w:rsid w:val="009D478A"/>
    <w:rsid w:val="009E3ABC"/>
    <w:rsid w:val="009E6E93"/>
    <w:rsid w:val="009F1518"/>
    <w:rsid w:val="009F5773"/>
    <w:rsid w:val="00A06BD3"/>
    <w:rsid w:val="00A132F4"/>
    <w:rsid w:val="00A15971"/>
    <w:rsid w:val="00A22C90"/>
    <w:rsid w:val="00A247E3"/>
    <w:rsid w:val="00A24F1F"/>
    <w:rsid w:val="00A31003"/>
    <w:rsid w:val="00A31C60"/>
    <w:rsid w:val="00A42723"/>
    <w:rsid w:val="00A475BD"/>
    <w:rsid w:val="00A51871"/>
    <w:rsid w:val="00A52D7E"/>
    <w:rsid w:val="00A54835"/>
    <w:rsid w:val="00A604B7"/>
    <w:rsid w:val="00A64A6D"/>
    <w:rsid w:val="00A66004"/>
    <w:rsid w:val="00A66020"/>
    <w:rsid w:val="00A702D4"/>
    <w:rsid w:val="00A7424A"/>
    <w:rsid w:val="00A76D49"/>
    <w:rsid w:val="00A80007"/>
    <w:rsid w:val="00A856B1"/>
    <w:rsid w:val="00A920B8"/>
    <w:rsid w:val="00A942B4"/>
    <w:rsid w:val="00A9615E"/>
    <w:rsid w:val="00A96DAD"/>
    <w:rsid w:val="00AA5858"/>
    <w:rsid w:val="00AB02EE"/>
    <w:rsid w:val="00AB2842"/>
    <w:rsid w:val="00AB3F3A"/>
    <w:rsid w:val="00AC064F"/>
    <w:rsid w:val="00AC5D2D"/>
    <w:rsid w:val="00AC7460"/>
    <w:rsid w:val="00AD0397"/>
    <w:rsid w:val="00AD2823"/>
    <w:rsid w:val="00AD4EC9"/>
    <w:rsid w:val="00AD6FFC"/>
    <w:rsid w:val="00AE4033"/>
    <w:rsid w:val="00AF2EE8"/>
    <w:rsid w:val="00AF31E6"/>
    <w:rsid w:val="00AF4150"/>
    <w:rsid w:val="00AF6990"/>
    <w:rsid w:val="00B01720"/>
    <w:rsid w:val="00B04DE9"/>
    <w:rsid w:val="00B0509A"/>
    <w:rsid w:val="00B0638A"/>
    <w:rsid w:val="00B0693D"/>
    <w:rsid w:val="00B120B2"/>
    <w:rsid w:val="00B23870"/>
    <w:rsid w:val="00B27A50"/>
    <w:rsid w:val="00B30EB7"/>
    <w:rsid w:val="00B34879"/>
    <w:rsid w:val="00B41316"/>
    <w:rsid w:val="00B50340"/>
    <w:rsid w:val="00B510D3"/>
    <w:rsid w:val="00B552A8"/>
    <w:rsid w:val="00B62F02"/>
    <w:rsid w:val="00B63252"/>
    <w:rsid w:val="00B65508"/>
    <w:rsid w:val="00B678AA"/>
    <w:rsid w:val="00B710B9"/>
    <w:rsid w:val="00B72B6D"/>
    <w:rsid w:val="00B7383F"/>
    <w:rsid w:val="00B76AA3"/>
    <w:rsid w:val="00B8248B"/>
    <w:rsid w:val="00B84B5F"/>
    <w:rsid w:val="00B8517A"/>
    <w:rsid w:val="00B873D9"/>
    <w:rsid w:val="00B91355"/>
    <w:rsid w:val="00B95002"/>
    <w:rsid w:val="00BA6446"/>
    <w:rsid w:val="00BA6530"/>
    <w:rsid w:val="00BB46A1"/>
    <w:rsid w:val="00BC403F"/>
    <w:rsid w:val="00BD47B7"/>
    <w:rsid w:val="00BE5A0A"/>
    <w:rsid w:val="00C0049A"/>
    <w:rsid w:val="00C135D5"/>
    <w:rsid w:val="00C1392C"/>
    <w:rsid w:val="00C22DCB"/>
    <w:rsid w:val="00C24348"/>
    <w:rsid w:val="00C3598A"/>
    <w:rsid w:val="00C360BC"/>
    <w:rsid w:val="00C43E3E"/>
    <w:rsid w:val="00C44800"/>
    <w:rsid w:val="00C45F02"/>
    <w:rsid w:val="00C521BD"/>
    <w:rsid w:val="00C52EC2"/>
    <w:rsid w:val="00C61DC1"/>
    <w:rsid w:val="00C64AFF"/>
    <w:rsid w:val="00C661EE"/>
    <w:rsid w:val="00C72438"/>
    <w:rsid w:val="00C763E4"/>
    <w:rsid w:val="00C80B4C"/>
    <w:rsid w:val="00C84822"/>
    <w:rsid w:val="00C85C02"/>
    <w:rsid w:val="00C8624A"/>
    <w:rsid w:val="00C926C9"/>
    <w:rsid w:val="00CA4C3C"/>
    <w:rsid w:val="00CA5363"/>
    <w:rsid w:val="00CA783E"/>
    <w:rsid w:val="00CB6D60"/>
    <w:rsid w:val="00CB7A64"/>
    <w:rsid w:val="00CC1C66"/>
    <w:rsid w:val="00CC5815"/>
    <w:rsid w:val="00CD51E4"/>
    <w:rsid w:val="00CD773F"/>
    <w:rsid w:val="00CE00A6"/>
    <w:rsid w:val="00CE24B8"/>
    <w:rsid w:val="00CE5849"/>
    <w:rsid w:val="00CE63ED"/>
    <w:rsid w:val="00CF65F1"/>
    <w:rsid w:val="00D00FAD"/>
    <w:rsid w:val="00D13A41"/>
    <w:rsid w:val="00D206D6"/>
    <w:rsid w:val="00D24121"/>
    <w:rsid w:val="00D278F7"/>
    <w:rsid w:val="00D30249"/>
    <w:rsid w:val="00D3721E"/>
    <w:rsid w:val="00D37550"/>
    <w:rsid w:val="00D40A29"/>
    <w:rsid w:val="00D43255"/>
    <w:rsid w:val="00D45D27"/>
    <w:rsid w:val="00D47312"/>
    <w:rsid w:val="00D53C0A"/>
    <w:rsid w:val="00D61909"/>
    <w:rsid w:val="00D71457"/>
    <w:rsid w:val="00D837F2"/>
    <w:rsid w:val="00D86CE8"/>
    <w:rsid w:val="00D86E57"/>
    <w:rsid w:val="00D96B24"/>
    <w:rsid w:val="00DA18E4"/>
    <w:rsid w:val="00DB1627"/>
    <w:rsid w:val="00DB1912"/>
    <w:rsid w:val="00DC441C"/>
    <w:rsid w:val="00DD4741"/>
    <w:rsid w:val="00DE566D"/>
    <w:rsid w:val="00DE5B80"/>
    <w:rsid w:val="00DF162F"/>
    <w:rsid w:val="00DF286E"/>
    <w:rsid w:val="00DF616E"/>
    <w:rsid w:val="00E15B62"/>
    <w:rsid w:val="00E24A77"/>
    <w:rsid w:val="00E335E9"/>
    <w:rsid w:val="00E33AE3"/>
    <w:rsid w:val="00E357EC"/>
    <w:rsid w:val="00E37226"/>
    <w:rsid w:val="00E51AD0"/>
    <w:rsid w:val="00E55F0F"/>
    <w:rsid w:val="00E57FB6"/>
    <w:rsid w:val="00E61038"/>
    <w:rsid w:val="00E61903"/>
    <w:rsid w:val="00E64116"/>
    <w:rsid w:val="00E67E63"/>
    <w:rsid w:val="00E72214"/>
    <w:rsid w:val="00EA3E42"/>
    <w:rsid w:val="00EA4DD9"/>
    <w:rsid w:val="00EA624B"/>
    <w:rsid w:val="00EB057D"/>
    <w:rsid w:val="00EB139D"/>
    <w:rsid w:val="00EB18E4"/>
    <w:rsid w:val="00EB1E1B"/>
    <w:rsid w:val="00EB1E9E"/>
    <w:rsid w:val="00EB2273"/>
    <w:rsid w:val="00EB5C85"/>
    <w:rsid w:val="00EC0AC2"/>
    <w:rsid w:val="00EC1FB3"/>
    <w:rsid w:val="00EC2CD4"/>
    <w:rsid w:val="00ED77D8"/>
    <w:rsid w:val="00EE09AD"/>
    <w:rsid w:val="00EF14DA"/>
    <w:rsid w:val="00EF65FA"/>
    <w:rsid w:val="00F021B6"/>
    <w:rsid w:val="00F0354A"/>
    <w:rsid w:val="00F053E5"/>
    <w:rsid w:val="00F10A50"/>
    <w:rsid w:val="00F10D2D"/>
    <w:rsid w:val="00F16831"/>
    <w:rsid w:val="00F24E01"/>
    <w:rsid w:val="00F256B1"/>
    <w:rsid w:val="00F338AD"/>
    <w:rsid w:val="00F35232"/>
    <w:rsid w:val="00F3623F"/>
    <w:rsid w:val="00F372D1"/>
    <w:rsid w:val="00F41C33"/>
    <w:rsid w:val="00F423F1"/>
    <w:rsid w:val="00F445E8"/>
    <w:rsid w:val="00F4792E"/>
    <w:rsid w:val="00F53049"/>
    <w:rsid w:val="00F53584"/>
    <w:rsid w:val="00F549E5"/>
    <w:rsid w:val="00F57BFD"/>
    <w:rsid w:val="00F63F05"/>
    <w:rsid w:val="00F70C2F"/>
    <w:rsid w:val="00F72368"/>
    <w:rsid w:val="00F821F6"/>
    <w:rsid w:val="00F84D49"/>
    <w:rsid w:val="00F868E6"/>
    <w:rsid w:val="00F909C9"/>
    <w:rsid w:val="00FA76A8"/>
    <w:rsid w:val="00FB0768"/>
    <w:rsid w:val="00FB3B25"/>
    <w:rsid w:val="00FD244C"/>
    <w:rsid w:val="00FD656A"/>
    <w:rsid w:val="00FD7AA4"/>
    <w:rsid w:val="00FE3474"/>
    <w:rsid w:val="00FE388B"/>
    <w:rsid w:val="00FF1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F699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D5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A0845-5E79-497C-AC4A-2502B9E15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1026</TotalTime>
  <Pages>25</Pages>
  <Words>9570</Words>
  <Characters>54549</Characters>
  <Application>Microsoft Office Word</Application>
  <DocSecurity>0</DocSecurity>
  <Lines>454</Lines>
  <Paragraphs>127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303</cp:revision>
  <cp:lastPrinted>2015-07-20T08:20:00Z</cp:lastPrinted>
  <dcterms:created xsi:type="dcterms:W3CDTF">2018-05-03T11:21:00Z</dcterms:created>
  <dcterms:modified xsi:type="dcterms:W3CDTF">2023-02-13T09:11:00Z</dcterms:modified>
</cp:coreProperties>
</file>