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9020A" w:rsidP="00A60A0C">
      <w:pPr>
        <w:ind w:firstLine="0"/>
        <w:rPr>
          <w:b/>
          <w:bCs/>
          <w:rtl/>
        </w:rPr>
      </w:pPr>
      <w:r>
        <w:rPr>
          <w:b/>
          <w:bCs/>
          <w:rtl/>
        </w:rPr>
        <w:t>הכנסת ה</w:t>
      </w:r>
      <w:r w:rsidR="00A60A0C">
        <w:rPr>
          <w:rFonts w:hint="cs"/>
          <w:b/>
          <w:bCs/>
          <w:rtl/>
        </w:rPr>
        <w:t>עשרים-וחמש</w:t>
      </w:r>
    </w:p>
    <w:p w:rsidR="00A22C90" w:rsidRDefault="00A22C90" w:rsidP="00327BF8">
      <w:pPr>
        <w:ind w:firstLine="0"/>
        <w:outlineLvl w:val="0"/>
        <w:rPr>
          <w:b/>
          <w:bCs/>
          <w:rtl/>
        </w:rPr>
        <w:sectPr w:rsidR="00A22C90" w:rsidSect="00A60A0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9020A"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9020A" w:rsidP="00B346CE">
      <w:pPr>
        <w:ind w:firstLine="0"/>
        <w:jc w:val="center"/>
        <w:outlineLvl w:val="0"/>
        <w:rPr>
          <w:b/>
          <w:bCs/>
          <w:rtl/>
        </w:rPr>
      </w:pPr>
      <w:r>
        <w:rPr>
          <w:b/>
          <w:bCs/>
          <w:rtl/>
        </w:rPr>
        <w:t xml:space="preserve">פרוטוקול מס' </w:t>
      </w:r>
      <w:r w:rsidR="00B346CE">
        <w:rPr>
          <w:rFonts w:hint="cs"/>
          <w:b/>
          <w:bCs/>
          <w:rtl/>
        </w:rPr>
        <w:t>14</w:t>
      </w:r>
    </w:p>
    <w:p w:rsidR="00E64116" w:rsidRPr="008713A4" w:rsidRDefault="0049020A" w:rsidP="008320F6">
      <w:pPr>
        <w:ind w:firstLine="0"/>
        <w:jc w:val="center"/>
        <w:outlineLvl w:val="0"/>
        <w:rPr>
          <w:b/>
          <w:bCs/>
          <w:rtl/>
        </w:rPr>
      </w:pPr>
      <w:r>
        <w:rPr>
          <w:b/>
          <w:bCs/>
          <w:rtl/>
        </w:rPr>
        <w:t>מישיבת</w:t>
      </w:r>
      <w:r w:rsidR="00B346CE">
        <w:rPr>
          <w:rFonts w:hint="cs"/>
          <w:b/>
          <w:bCs/>
          <w:rtl/>
        </w:rPr>
        <w:t xml:space="preserve"> הוועדה לענייני ביקורת המדינה</w:t>
      </w:r>
    </w:p>
    <w:p w:rsidR="00E64116" w:rsidRPr="00F32516" w:rsidRDefault="0049020A" w:rsidP="00D254B0">
      <w:pPr>
        <w:ind w:firstLine="0"/>
        <w:jc w:val="center"/>
        <w:outlineLvl w:val="0"/>
        <w:rPr>
          <w:b/>
          <w:bCs/>
          <w:u w:val="single"/>
          <w:rtl/>
        </w:rPr>
      </w:pPr>
      <w:r>
        <w:rPr>
          <w:b/>
          <w:bCs/>
          <w:u w:val="single"/>
          <w:rtl/>
        </w:rPr>
        <w:t xml:space="preserve">יום </w:t>
      </w:r>
      <w:r w:rsidR="00D254B0">
        <w:rPr>
          <w:rFonts w:hint="cs"/>
          <w:b/>
          <w:bCs/>
          <w:u w:val="single"/>
          <w:rtl/>
        </w:rPr>
        <w:t>רביעי</w:t>
      </w:r>
      <w:r>
        <w:rPr>
          <w:b/>
          <w:bCs/>
          <w:u w:val="single"/>
          <w:rtl/>
        </w:rPr>
        <w:t xml:space="preserve">, </w:t>
      </w:r>
      <w:r w:rsidR="00D254B0">
        <w:rPr>
          <w:rFonts w:hint="cs"/>
          <w:b/>
          <w:bCs/>
          <w:u w:val="single"/>
          <w:rtl/>
        </w:rPr>
        <w:t>י"ז</w:t>
      </w:r>
      <w:r>
        <w:rPr>
          <w:b/>
          <w:bCs/>
          <w:u w:val="single"/>
          <w:rtl/>
        </w:rPr>
        <w:t xml:space="preserve"> בשבט </w:t>
      </w:r>
      <w:proofErr w:type="spellStart"/>
      <w:r>
        <w:rPr>
          <w:b/>
          <w:bCs/>
          <w:u w:val="single"/>
          <w:rtl/>
        </w:rPr>
        <w:t>התשפ"ג</w:t>
      </w:r>
      <w:proofErr w:type="spellEnd"/>
      <w:r>
        <w:rPr>
          <w:b/>
          <w:bCs/>
          <w:u w:val="single"/>
          <w:rtl/>
        </w:rPr>
        <w:t xml:space="preserve"> (30 בינואר 2023), שעה </w:t>
      </w:r>
      <w:r w:rsidR="00D254B0">
        <w:rPr>
          <w:rFonts w:hint="cs"/>
          <w:b/>
          <w:bCs/>
          <w:u w:val="single"/>
          <w:rtl/>
        </w:rPr>
        <w:t>09</w:t>
      </w:r>
      <w:r>
        <w:rPr>
          <w:b/>
          <w:bCs/>
          <w:u w:val="single"/>
          <w:rtl/>
        </w:rPr>
        <w:t>:</w:t>
      </w:r>
      <w:r w:rsidR="00D254B0">
        <w:rPr>
          <w:rFonts w:hint="cs"/>
          <w:b/>
          <w:bCs/>
          <w:u w:val="single"/>
          <w:rtl/>
        </w:rPr>
        <w:t>3</w:t>
      </w:r>
      <w:r>
        <w:rPr>
          <w:b/>
          <w:bCs/>
          <w:u w:val="single"/>
          <w:rtl/>
        </w:rPr>
        <w:t>0</w:t>
      </w:r>
    </w:p>
    <w:p w:rsidR="00E64116" w:rsidRDefault="00E64116" w:rsidP="008320F6">
      <w:pPr>
        <w:ind w:firstLine="0"/>
        <w:rPr>
          <w:rtl/>
        </w:rPr>
      </w:pPr>
    </w:p>
    <w:p w:rsidR="00F32516" w:rsidRPr="008713A4" w:rsidRDefault="00F325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9020A" w:rsidP="00B346CE">
      <w:pPr>
        <w:spacing w:before="60"/>
        <w:ind w:firstLine="0"/>
        <w:rPr>
          <w:rtl/>
        </w:rPr>
      </w:pPr>
      <w:bookmarkStart w:id="0" w:name="ET_subject_638523_1"/>
      <w:r w:rsidRPr="0049020A">
        <w:rPr>
          <w:rStyle w:val="TagStyle"/>
          <w:rtl/>
        </w:rPr>
        <w:t xml:space="preserve"> &lt;&lt; נושא &gt;&gt; </w:t>
      </w:r>
      <w:r w:rsidRPr="0049020A">
        <w:rPr>
          <w:rtl/>
        </w:rPr>
        <w:t xml:space="preserve">הרחבת סל שירותי הבריאות </w:t>
      </w:r>
      <w:r w:rsidR="00B346CE">
        <w:rPr>
          <w:rFonts w:hint="cs"/>
          <w:rtl/>
        </w:rPr>
        <w:t>–</w:t>
      </w:r>
      <w:r w:rsidRPr="0049020A">
        <w:rPr>
          <w:rtl/>
        </w:rPr>
        <w:t xml:space="preserve"> דוח מבקר המדינה (מאי 2022)</w:t>
      </w:r>
      <w:r w:rsidRPr="0049020A">
        <w:rPr>
          <w:rStyle w:val="TagStyle"/>
          <w:rtl/>
        </w:rPr>
        <w:t xml:space="preserve"> &lt;&lt; נושא &gt;&gt;</w:t>
      </w:r>
      <w:r w:rsidRPr="0049020A">
        <w:rPr>
          <w:rtl/>
        </w:rPr>
        <w:t xml:space="preserve">   </w:t>
      </w:r>
      <w:bookmarkEnd w:id="0"/>
    </w:p>
    <w:p w:rsidR="00F32516" w:rsidRPr="008713A4" w:rsidRDefault="00F32516" w:rsidP="007C693F">
      <w:pPr>
        <w:spacing w:before="60"/>
        <w:ind w:firstLine="0"/>
        <w:rPr>
          <w:rtl/>
        </w:rPr>
      </w:pPr>
    </w:p>
    <w:p w:rsidR="00E64116"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0C47F5" w:rsidRPr="0082136D" w:rsidRDefault="0049020A" w:rsidP="00BE7A1C">
      <w:pPr>
        <w:ind w:firstLine="0"/>
        <w:rPr>
          <w:rtl/>
        </w:rPr>
      </w:pPr>
      <w:r w:rsidRPr="0049020A">
        <w:rPr>
          <w:rtl/>
        </w:rPr>
        <w:t>מיקי לוי – היו"ר</w:t>
      </w:r>
    </w:p>
    <w:p w:rsidR="00A60A0C" w:rsidRDefault="00A60A0C" w:rsidP="00DE5B80">
      <w:pPr>
        <w:ind w:firstLine="0"/>
        <w:rPr>
          <w:b/>
          <w:bCs/>
          <w:u w:val="single"/>
          <w:rtl/>
        </w:rPr>
      </w:pPr>
    </w:p>
    <w:p w:rsidR="00366447" w:rsidRDefault="00366447" w:rsidP="00DE5B80">
      <w:pPr>
        <w:ind w:firstLine="0"/>
        <w:rPr>
          <w:rtl/>
        </w:rPr>
      </w:pPr>
      <w:r w:rsidRPr="00366447">
        <w:rPr>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6"/>
        <w:gridCol w:w="336"/>
        <w:gridCol w:w="6093"/>
      </w:tblGrid>
      <w:tr w:rsidR="00366447" w:rsidTr="00F32516">
        <w:tc>
          <w:tcPr>
            <w:tcW w:w="0" w:type="auto"/>
            <w:shd w:val="clear" w:color="auto" w:fill="auto"/>
          </w:tcPr>
          <w:p w:rsidR="00366447" w:rsidRDefault="00366447" w:rsidP="00DE5B80">
            <w:pPr>
              <w:ind w:firstLine="0"/>
              <w:rPr>
                <w:rtl/>
              </w:rPr>
            </w:pPr>
            <w:r>
              <w:rPr>
                <w:rFonts w:hint="cs"/>
                <w:rtl/>
              </w:rPr>
              <w:t>ליאורה שמעוני</w:t>
            </w:r>
          </w:p>
        </w:tc>
        <w:tc>
          <w:tcPr>
            <w:tcW w:w="336" w:type="dxa"/>
            <w:shd w:val="clear" w:color="auto" w:fill="auto"/>
          </w:tcPr>
          <w:p w:rsidR="00366447" w:rsidRDefault="00366447" w:rsidP="00DE5B80">
            <w:pPr>
              <w:ind w:firstLine="0"/>
              <w:rPr>
                <w:rtl/>
              </w:rPr>
            </w:pPr>
            <w:r>
              <w:rPr>
                <w:rFonts w:hint="cs"/>
                <w:rtl/>
              </w:rPr>
              <w:t>–</w:t>
            </w:r>
          </w:p>
        </w:tc>
        <w:tc>
          <w:tcPr>
            <w:tcW w:w="6093" w:type="dxa"/>
            <w:shd w:val="clear" w:color="auto" w:fill="auto"/>
          </w:tcPr>
          <w:p w:rsidR="00366447" w:rsidRDefault="00366447" w:rsidP="00DE5B80">
            <w:pPr>
              <w:ind w:firstLine="0"/>
              <w:rPr>
                <w:rtl/>
              </w:rPr>
            </w:pPr>
            <w:r>
              <w:rPr>
                <w:rFonts w:hint="cs"/>
                <w:rtl/>
              </w:rPr>
              <w:t>סמנכ"לית ומנהלת חטיבה, משרד מבקר המדינה</w:t>
            </w:r>
          </w:p>
        </w:tc>
      </w:tr>
      <w:tr w:rsidR="00366447" w:rsidTr="00F32516">
        <w:tc>
          <w:tcPr>
            <w:tcW w:w="0" w:type="auto"/>
            <w:shd w:val="clear" w:color="auto" w:fill="auto"/>
          </w:tcPr>
          <w:p w:rsidR="00366447" w:rsidRDefault="00366447" w:rsidP="00DE5B80">
            <w:pPr>
              <w:ind w:firstLine="0"/>
              <w:rPr>
                <w:rtl/>
              </w:rPr>
            </w:pPr>
            <w:r>
              <w:rPr>
                <w:rFonts w:hint="cs"/>
                <w:rtl/>
              </w:rPr>
              <w:t>דן בנטל</w:t>
            </w:r>
          </w:p>
        </w:tc>
        <w:tc>
          <w:tcPr>
            <w:tcW w:w="336" w:type="dxa"/>
            <w:shd w:val="clear" w:color="auto" w:fill="auto"/>
          </w:tcPr>
          <w:p w:rsidR="00366447" w:rsidRDefault="00366447" w:rsidP="00DE5B80">
            <w:pPr>
              <w:ind w:firstLine="0"/>
              <w:rPr>
                <w:rtl/>
              </w:rPr>
            </w:pPr>
            <w:r>
              <w:rPr>
                <w:rFonts w:hint="cs"/>
                <w:rtl/>
              </w:rPr>
              <w:t>–</w:t>
            </w:r>
          </w:p>
        </w:tc>
        <w:tc>
          <w:tcPr>
            <w:tcW w:w="6093" w:type="dxa"/>
            <w:shd w:val="clear" w:color="auto" w:fill="auto"/>
          </w:tcPr>
          <w:p w:rsidR="00366447" w:rsidRDefault="00366447" w:rsidP="00DE5B80">
            <w:pPr>
              <w:ind w:firstLine="0"/>
              <w:rPr>
                <w:rtl/>
              </w:rPr>
            </w:pPr>
            <w:r>
              <w:rPr>
                <w:rFonts w:hint="cs"/>
                <w:rtl/>
              </w:rPr>
              <w:t>מנהל אגף, משרד מבקר המדינה</w:t>
            </w:r>
          </w:p>
        </w:tc>
      </w:tr>
      <w:tr w:rsidR="00366447" w:rsidTr="00F32516">
        <w:tc>
          <w:tcPr>
            <w:tcW w:w="0" w:type="auto"/>
            <w:shd w:val="clear" w:color="auto" w:fill="auto"/>
          </w:tcPr>
          <w:p w:rsidR="00366447" w:rsidRDefault="00366447" w:rsidP="00366447">
            <w:pPr>
              <w:ind w:firstLine="0"/>
              <w:rPr>
                <w:rtl/>
              </w:rPr>
            </w:pPr>
            <w:r>
              <w:rPr>
                <w:rtl/>
              </w:rPr>
              <w:t>רוני גבריאלי</w:t>
            </w:r>
          </w:p>
        </w:tc>
        <w:tc>
          <w:tcPr>
            <w:tcW w:w="336" w:type="dxa"/>
            <w:shd w:val="clear" w:color="auto" w:fill="auto"/>
          </w:tcPr>
          <w:p w:rsidR="00366447" w:rsidRDefault="00366447" w:rsidP="00366447">
            <w:pPr>
              <w:ind w:firstLine="0"/>
              <w:rPr>
                <w:rtl/>
              </w:rPr>
            </w:pPr>
            <w:r>
              <w:rPr>
                <w:rtl/>
              </w:rPr>
              <w:t>–</w:t>
            </w:r>
          </w:p>
        </w:tc>
        <w:tc>
          <w:tcPr>
            <w:tcW w:w="6093" w:type="dxa"/>
            <w:shd w:val="clear" w:color="auto" w:fill="auto"/>
          </w:tcPr>
          <w:p w:rsidR="00366447" w:rsidRDefault="00366447" w:rsidP="00366447">
            <w:pPr>
              <w:ind w:firstLine="0"/>
              <w:rPr>
                <w:rtl/>
              </w:rPr>
            </w:pPr>
            <w:r>
              <w:rPr>
                <w:rtl/>
              </w:rPr>
              <w:t>סגנית מנהל אגף, משרד מבקר המדינה</w:t>
            </w:r>
          </w:p>
        </w:tc>
      </w:tr>
      <w:tr w:rsidR="00366447" w:rsidTr="00F32516">
        <w:tc>
          <w:tcPr>
            <w:tcW w:w="0" w:type="auto"/>
            <w:shd w:val="clear" w:color="auto" w:fill="auto"/>
          </w:tcPr>
          <w:p w:rsidR="00366447" w:rsidRDefault="00366447" w:rsidP="00366447">
            <w:pPr>
              <w:ind w:firstLine="0"/>
              <w:rPr>
                <w:rtl/>
              </w:rPr>
            </w:pPr>
            <w:r>
              <w:rPr>
                <w:rtl/>
              </w:rPr>
              <w:t>עפרה יצחקי</w:t>
            </w:r>
          </w:p>
        </w:tc>
        <w:tc>
          <w:tcPr>
            <w:tcW w:w="336" w:type="dxa"/>
            <w:shd w:val="clear" w:color="auto" w:fill="auto"/>
          </w:tcPr>
          <w:p w:rsidR="00366447" w:rsidRDefault="00366447" w:rsidP="00366447">
            <w:pPr>
              <w:ind w:firstLine="0"/>
              <w:rPr>
                <w:rtl/>
              </w:rPr>
            </w:pPr>
            <w:r>
              <w:rPr>
                <w:rtl/>
              </w:rPr>
              <w:t>–</w:t>
            </w:r>
          </w:p>
        </w:tc>
        <w:tc>
          <w:tcPr>
            <w:tcW w:w="6093" w:type="dxa"/>
            <w:shd w:val="clear" w:color="auto" w:fill="auto"/>
          </w:tcPr>
          <w:p w:rsidR="00366447" w:rsidRDefault="00366447" w:rsidP="00366447">
            <w:pPr>
              <w:ind w:firstLine="0"/>
              <w:rPr>
                <w:rtl/>
              </w:rPr>
            </w:pPr>
            <w:r>
              <w:rPr>
                <w:rtl/>
              </w:rPr>
              <w:t>מנהלת ביקורת בכירה, משרד מבקר המדינה</w:t>
            </w:r>
          </w:p>
        </w:tc>
      </w:tr>
      <w:tr w:rsidR="00366447" w:rsidTr="00F32516">
        <w:tc>
          <w:tcPr>
            <w:tcW w:w="0" w:type="auto"/>
            <w:shd w:val="clear" w:color="auto" w:fill="auto"/>
          </w:tcPr>
          <w:p w:rsidR="00366447" w:rsidRDefault="00366447" w:rsidP="00366447">
            <w:pPr>
              <w:ind w:firstLine="0"/>
              <w:rPr>
                <w:rtl/>
              </w:rPr>
            </w:pPr>
            <w:r>
              <w:rPr>
                <w:rtl/>
              </w:rPr>
              <w:t xml:space="preserve">מוריאל </w:t>
            </w:r>
            <w:proofErr w:type="spellStart"/>
            <w:r>
              <w:rPr>
                <w:rtl/>
              </w:rPr>
              <w:t>קרספיל</w:t>
            </w:r>
            <w:proofErr w:type="spellEnd"/>
          </w:p>
        </w:tc>
        <w:tc>
          <w:tcPr>
            <w:tcW w:w="336" w:type="dxa"/>
            <w:shd w:val="clear" w:color="auto" w:fill="auto"/>
          </w:tcPr>
          <w:p w:rsidR="00366447" w:rsidRDefault="00366447" w:rsidP="00366447">
            <w:pPr>
              <w:ind w:firstLine="0"/>
              <w:rPr>
                <w:rtl/>
              </w:rPr>
            </w:pPr>
            <w:r>
              <w:rPr>
                <w:rtl/>
              </w:rPr>
              <w:t>–</w:t>
            </w:r>
          </w:p>
        </w:tc>
        <w:tc>
          <w:tcPr>
            <w:tcW w:w="6093" w:type="dxa"/>
            <w:shd w:val="clear" w:color="auto" w:fill="auto"/>
          </w:tcPr>
          <w:p w:rsidR="00366447" w:rsidRDefault="00366447" w:rsidP="00366447">
            <w:pPr>
              <w:ind w:firstLine="0"/>
              <w:rPr>
                <w:rtl/>
              </w:rPr>
            </w:pPr>
            <w:r>
              <w:rPr>
                <w:rtl/>
              </w:rPr>
              <w:t>אחראית תקשורת פנים ארגונית, משרד מבקר המדינה</w:t>
            </w:r>
          </w:p>
        </w:tc>
      </w:tr>
      <w:tr w:rsidR="00366447" w:rsidTr="00F32516">
        <w:tc>
          <w:tcPr>
            <w:tcW w:w="0" w:type="auto"/>
            <w:shd w:val="clear" w:color="auto" w:fill="auto"/>
          </w:tcPr>
          <w:p w:rsidR="00366447" w:rsidRDefault="00366447" w:rsidP="00366447">
            <w:pPr>
              <w:ind w:firstLine="0"/>
              <w:rPr>
                <w:rtl/>
              </w:rPr>
            </w:pPr>
            <w:r>
              <w:rPr>
                <w:rFonts w:hint="cs"/>
                <w:rtl/>
              </w:rPr>
              <w:t>ליאור ברק</w:t>
            </w:r>
          </w:p>
        </w:tc>
        <w:tc>
          <w:tcPr>
            <w:tcW w:w="336" w:type="dxa"/>
            <w:shd w:val="clear" w:color="auto" w:fill="auto"/>
          </w:tcPr>
          <w:p w:rsidR="00366447" w:rsidRDefault="00366447" w:rsidP="00366447">
            <w:pPr>
              <w:ind w:firstLine="0"/>
            </w:pPr>
            <w:r>
              <w:rPr>
                <w:rFonts w:hint="cs"/>
                <w:rtl/>
              </w:rPr>
              <w:t>–</w:t>
            </w:r>
          </w:p>
        </w:tc>
        <w:tc>
          <w:tcPr>
            <w:tcW w:w="6093" w:type="dxa"/>
            <w:shd w:val="clear" w:color="auto" w:fill="auto"/>
          </w:tcPr>
          <w:p w:rsidR="00366447" w:rsidRDefault="00366447" w:rsidP="00366447">
            <w:pPr>
              <w:ind w:firstLine="0"/>
              <w:rPr>
                <w:rtl/>
              </w:rPr>
            </w:pPr>
            <w:r>
              <w:rPr>
                <w:rFonts w:hint="cs"/>
                <w:rtl/>
              </w:rPr>
              <w:t>סמנכ"ל פיקוח על קופות החולים, משרד הבריאות</w:t>
            </w:r>
          </w:p>
        </w:tc>
      </w:tr>
      <w:tr w:rsidR="00366447" w:rsidTr="00F32516">
        <w:tc>
          <w:tcPr>
            <w:tcW w:w="0" w:type="auto"/>
            <w:shd w:val="clear" w:color="auto" w:fill="auto"/>
          </w:tcPr>
          <w:p w:rsidR="00366447" w:rsidRDefault="00366447" w:rsidP="00366447">
            <w:pPr>
              <w:ind w:firstLine="0"/>
              <w:rPr>
                <w:rtl/>
              </w:rPr>
            </w:pPr>
            <w:r>
              <w:rPr>
                <w:rFonts w:hint="cs"/>
                <w:rtl/>
              </w:rPr>
              <w:t xml:space="preserve">ד"ר </w:t>
            </w:r>
            <w:r>
              <w:rPr>
                <w:rtl/>
              </w:rPr>
              <w:t xml:space="preserve">אסנת </w:t>
            </w:r>
            <w:proofErr w:type="spellStart"/>
            <w:r>
              <w:rPr>
                <w:rtl/>
              </w:rPr>
              <w:t>לוקסנבורג</w:t>
            </w:r>
            <w:proofErr w:type="spellEnd"/>
          </w:p>
        </w:tc>
        <w:tc>
          <w:tcPr>
            <w:tcW w:w="336" w:type="dxa"/>
            <w:shd w:val="clear" w:color="auto" w:fill="auto"/>
          </w:tcPr>
          <w:p w:rsidR="00366447" w:rsidRDefault="00366447" w:rsidP="00366447">
            <w:pPr>
              <w:ind w:firstLine="0"/>
              <w:rPr>
                <w:rtl/>
              </w:rPr>
            </w:pPr>
            <w:r>
              <w:rPr>
                <w:rtl/>
              </w:rPr>
              <w:t>–</w:t>
            </w:r>
          </w:p>
        </w:tc>
        <w:tc>
          <w:tcPr>
            <w:tcW w:w="6093" w:type="dxa"/>
            <w:shd w:val="clear" w:color="auto" w:fill="auto"/>
          </w:tcPr>
          <w:p w:rsidR="00366447" w:rsidRDefault="00366447" w:rsidP="00366447">
            <w:pPr>
              <w:ind w:firstLine="0"/>
              <w:rPr>
                <w:rtl/>
              </w:rPr>
            </w:pPr>
            <w:r>
              <w:rPr>
                <w:rtl/>
              </w:rPr>
              <w:t>ראש חטיבת טכנולוגיות, משרד הבריאות</w:t>
            </w:r>
          </w:p>
        </w:tc>
      </w:tr>
      <w:tr w:rsidR="00366447" w:rsidTr="00F32516">
        <w:tc>
          <w:tcPr>
            <w:tcW w:w="0" w:type="auto"/>
            <w:shd w:val="clear" w:color="auto" w:fill="auto"/>
          </w:tcPr>
          <w:p w:rsidR="00366447" w:rsidRDefault="00366447" w:rsidP="00366447">
            <w:pPr>
              <w:ind w:firstLine="0"/>
              <w:rPr>
                <w:rtl/>
              </w:rPr>
            </w:pPr>
            <w:r>
              <w:rPr>
                <w:rFonts w:hint="cs"/>
                <w:rtl/>
              </w:rPr>
              <w:t xml:space="preserve">חאלד </w:t>
            </w:r>
            <w:proofErr w:type="spellStart"/>
            <w:r>
              <w:rPr>
                <w:rFonts w:hint="cs"/>
                <w:rtl/>
              </w:rPr>
              <w:t>פריג</w:t>
            </w:r>
            <w:proofErr w:type="spellEnd"/>
          </w:p>
        </w:tc>
        <w:tc>
          <w:tcPr>
            <w:tcW w:w="336" w:type="dxa"/>
            <w:shd w:val="clear" w:color="auto" w:fill="auto"/>
          </w:tcPr>
          <w:p w:rsidR="00366447" w:rsidRDefault="00366447" w:rsidP="00366447">
            <w:pPr>
              <w:ind w:firstLine="0"/>
              <w:rPr>
                <w:rtl/>
              </w:rPr>
            </w:pPr>
            <w:r>
              <w:rPr>
                <w:rFonts w:hint="cs"/>
                <w:rtl/>
              </w:rPr>
              <w:t>–</w:t>
            </w:r>
          </w:p>
        </w:tc>
        <w:tc>
          <w:tcPr>
            <w:tcW w:w="6093" w:type="dxa"/>
            <w:shd w:val="clear" w:color="auto" w:fill="auto"/>
          </w:tcPr>
          <w:p w:rsidR="00366447" w:rsidRDefault="00366447" w:rsidP="00366447">
            <w:pPr>
              <w:ind w:firstLine="0"/>
              <w:rPr>
                <w:rtl/>
              </w:rPr>
            </w:pPr>
            <w:r>
              <w:rPr>
                <w:rFonts w:hint="cs"/>
                <w:rtl/>
              </w:rPr>
              <w:t>מנהל תחום טכנולוגיות רפואיות, משרד הבריאות</w:t>
            </w:r>
          </w:p>
        </w:tc>
      </w:tr>
      <w:tr w:rsidR="00366447" w:rsidTr="00F32516">
        <w:tc>
          <w:tcPr>
            <w:tcW w:w="0" w:type="auto"/>
            <w:shd w:val="clear" w:color="auto" w:fill="auto"/>
          </w:tcPr>
          <w:p w:rsidR="00366447" w:rsidRDefault="00366447" w:rsidP="00366447">
            <w:pPr>
              <w:ind w:firstLine="0"/>
              <w:rPr>
                <w:rtl/>
              </w:rPr>
            </w:pPr>
            <w:r>
              <w:rPr>
                <w:rFonts w:hint="cs"/>
                <w:rtl/>
              </w:rPr>
              <w:t>ד"ר אריאלה תורן</w:t>
            </w:r>
          </w:p>
        </w:tc>
        <w:tc>
          <w:tcPr>
            <w:tcW w:w="336" w:type="dxa"/>
            <w:shd w:val="clear" w:color="auto" w:fill="auto"/>
          </w:tcPr>
          <w:p w:rsidR="00366447" w:rsidRDefault="00366447" w:rsidP="00366447">
            <w:pPr>
              <w:ind w:firstLine="0"/>
            </w:pPr>
            <w:r>
              <w:rPr>
                <w:rFonts w:hint="eastAsia"/>
              </w:rPr>
              <w:t>–</w:t>
            </w:r>
          </w:p>
        </w:tc>
        <w:tc>
          <w:tcPr>
            <w:tcW w:w="6093" w:type="dxa"/>
            <w:shd w:val="clear" w:color="auto" w:fill="auto"/>
          </w:tcPr>
          <w:p w:rsidR="00366447" w:rsidRDefault="00366447" w:rsidP="00366447">
            <w:pPr>
              <w:ind w:firstLine="0"/>
              <w:rPr>
                <w:rtl/>
              </w:rPr>
            </w:pPr>
            <w:r>
              <w:rPr>
                <w:rFonts w:hint="cs"/>
                <w:rtl/>
              </w:rPr>
              <w:t>ראש אגף בריאות פרטית, פיקוח על קופות החולים, משרד הבריאות</w:t>
            </w:r>
          </w:p>
        </w:tc>
      </w:tr>
      <w:tr w:rsidR="00366447" w:rsidTr="00F32516">
        <w:tc>
          <w:tcPr>
            <w:tcW w:w="0" w:type="auto"/>
            <w:shd w:val="clear" w:color="auto" w:fill="auto"/>
          </w:tcPr>
          <w:p w:rsidR="00366447" w:rsidRDefault="00366447" w:rsidP="00366447">
            <w:pPr>
              <w:ind w:firstLine="0"/>
              <w:rPr>
                <w:rtl/>
              </w:rPr>
            </w:pPr>
            <w:r>
              <w:rPr>
                <w:rFonts w:hint="cs"/>
                <w:rtl/>
              </w:rPr>
              <w:t>גאיה עפר</w:t>
            </w:r>
          </w:p>
        </w:tc>
        <w:tc>
          <w:tcPr>
            <w:tcW w:w="336" w:type="dxa"/>
            <w:shd w:val="clear" w:color="auto" w:fill="auto"/>
          </w:tcPr>
          <w:p w:rsidR="00366447" w:rsidRDefault="00366447" w:rsidP="00366447">
            <w:pPr>
              <w:ind w:firstLine="0"/>
            </w:pPr>
            <w:r>
              <w:rPr>
                <w:rFonts w:hint="cs"/>
                <w:rtl/>
              </w:rPr>
              <w:t>–</w:t>
            </w:r>
          </w:p>
        </w:tc>
        <w:tc>
          <w:tcPr>
            <w:tcW w:w="6093" w:type="dxa"/>
            <w:shd w:val="clear" w:color="auto" w:fill="auto"/>
          </w:tcPr>
          <w:p w:rsidR="00366447" w:rsidRDefault="00366447" w:rsidP="00366447">
            <w:pPr>
              <w:ind w:firstLine="0"/>
              <w:rPr>
                <w:rtl/>
              </w:rPr>
            </w:pPr>
            <w:r>
              <w:rPr>
                <w:rFonts w:hint="cs"/>
                <w:rtl/>
              </w:rPr>
              <w:t>רפרנטית בריאות, אגף התקציבים, משרד האוצר</w:t>
            </w:r>
          </w:p>
        </w:tc>
      </w:tr>
      <w:tr w:rsidR="00366447" w:rsidTr="00F32516">
        <w:tc>
          <w:tcPr>
            <w:tcW w:w="0" w:type="auto"/>
            <w:shd w:val="clear" w:color="auto" w:fill="auto"/>
          </w:tcPr>
          <w:p w:rsidR="00366447" w:rsidRDefault="00366447" w:rsidP="00366447">
            <w:pPr>
              <w:ind w:firstLine="0"/>
              <w:rPr>
                <w:rtl/>
              </w:rPr>
            </w:pPr>
            <w:r>
              <w:rPr>
                <w:rtl/>
              </w:rPr>
              <w:t xml:space="preserve">דורית </w:t>
            </w:r>
            <w:proofErr w:type="spellStart"/>
            <w:r>
              <w:rPr>
                <w:rtl/>
              </w:rPr>
              <w:t>הופנונג</w:t>
            </w:r>
            <w:proofErr w:type="spellEnd"/>
            <w:r>
              <w:rPr>
                <w:rtl/>
              </w:rPr>
              <w:t xml:space="preserve"> גבאי</w:t>
            </w:r>
          </w:p>
        </w:tc>
        <w:tc>
          <w:tcPr>
            <w:tcW w:w="336" w:type="dxa"/>
            <w:shd w:val="clear" w:color="auto" w:fill="auto"/>
          </w:tcPr>
          <w:p w:rsidR="00366447" w:rsidRDefault="00366447" w:rsidP="00366447">
            <w:pPr>
              <w:ind w:firstLine="0"/>
              <w:rPr>
                <w:rtl/>
              </w:rPr>
            </w:pPr>
            <w:r>
              <w:rPr>
                <w:rtl/>
              </w:rPr>
              <w:t>–</w:t>
            </w:r>
          </w:p>
        </w:tc>
        <w:tc>
          <w:tcPr>
            <w:tcW w:w="6093" w:type="dxa"/>
            <w:shd w:val="clear" w:color="auto" w:fill="auto"/>
          </w:tcPr>
          <w:p w:rsidR="00366447" w:rsidRDefault="00366447" w:rsidP="00366447">
            <w:pPr>
              <w:ind w:firstLine="0"/>
              <w:rPr>
                <w:rtl/>
              </w:rPr>
            </w:pPr>
            <w:r>
              <w:rPr>
                <w:rtl/>
              </w:rPr>
              <w:t>מנהלת מחלקת כלכלת תרופות, קופת חולים כללית</w:t>
            </w:r>
          </w:p>
        </w:tc>
      </w:tr>
      <w:tr w:rsidR="00366447" w:rsidTr="00F32516">
        <w:tc>
          <w:tcPr>
            <w:tcW w:w="0" w:type="auto"/>
            <w:shd w:val="clear" w:color="auto" w:fill="auto"/>
          </w:tcPr>
          <w:p w:rsidR="00366447" w:rsidRDefault="00366447" w:rsidP="00366447">
            <w:pPr>
              <w:ind w:firstLine="0"/>
              <w:rPr>
                <w:rtl/>
              </w:rPr>
            </w:pPr>
            <w:r>
              <w:rPr>
                <w:rFonts w:hint="cs"/>
                <w:rtl/>
              </w:rPr>
              <w:t xml:space="preserve">ד"ר </w:t>
            </w:r>
            <w:r>
              <w:rPr>
                <w:rtl/>
              </w:rPr>
              <w:t>שי מושל</w:t>
            </w:r>
          </w:p>
        </w:tc>
        <w:tc>
          <w:tcPr>
            <w:tcW w:w="336" w:type="dxa"/>
            <w:shd w:val="clear" w:color="auto" w:fill="auto"/>
          </w:tcPr>
          <w:p w:rsidR="00366447" w:rsidRDefault="00366447" w:rsidP="00366447">
            <w:pPr>
              <w:ind w:firstLine="0"/>
              <w:rPr>
                <w:rtl/>
              </w:rPr>
            </w:pPr>
            <w:r>
              <w:rPr>
                <w:rtl/>
              </w:rPr>
              <w:t>–</w:t>
            </w:r>
          </w:p>
        </w:tc>
        <w:tc>
          <w:tcPr>
            <w:tcW w:w="6093" w:type="dxa"/>
            <w:shd w:val="clear" w:color="auto" w:fill="auto"/>
          </w:tcPr>
          <w:p w:rsidR="00366447" w:rsidRDefault="00366447" w:rsidP="00366447">
            <w:pPr>
              <w:ind w:firstLine="0"/>
              <w:rPr>
                <w:rtl/>
              </w:rPr>
            </w:pPr>
            <w:r>
              <w:rPr>
                <w:rtl/>
              </w:rPr>
              <w:t>מנהל הערכת טכנולוגיות רפואיות, קופת חולים מאוחדת</w:t>
            </w:r>
          </w:p>
        </w:tc>
      </w:tr>
      <w:tr w:rsidR="00366447" w:rsidTr="00F32516">
        <w:tc>
          <w:tcPr>
            <w:tcW w:w="0" w:type="auto"/>
            <w:shd w:val="clear" w:color="auto" w:fill="auto"/>
          </w:tcPr>
          <w:p w:rsidR="00366447" w:rsidRDefault="00366447" w:rsidP="00366447">
            <w:pPr>
              <w:ind w:firstLine="0"/>
              <w:rPr>
                <w:rtl/>
              </w:rPr>
            </w:pPr>
            <w:r>
              <w:rPr>
                <w:rtl/>
              </w:rPr>
              <w:t xml:space="preserve">אבי </w:t>
            </w:r>
            <w:proofErr w:type="spellStart"/>
            <w:r>
              <w:rPr>
                <w:rtl/>
              </w:rPr>
              <w:t>סוויד</w:t>
            </w:r>
            <w:proofErr w:type="spellEnd"/>
          </w:p>
        </w:tc>
        <w:tc>
          <w:tcPr>
            <w:tcW w:w="336" w:type="dxa"/>
            <w:shd w:val="clear" w:color="auto" w:fill="auto"/>
          </w:tcPr>
          <w:p w:rsidR="00366447" w:rsidRDefault="00366447" w:rsidP="00366447">
            <w:pPr>
              <w:ind w:firstLine="0"/>
              <w:rPr>
                <w:rtl/>
              </w:rPr>
            </w:pPr>
            <w:r>
              <w:rPr>
                <w:rtl/>
              </w:rPr>
              <w:t>–</w:t>
            </w:r>
          </w:p>
        </w:tc>
        <w:tc>
          <w:tcPr>
            <w:tcW w:w="6093" w:type="dxa"/>
            <w:shd w:val="clear" w:color="auto" w:fill="auto"/>
          </w:tcPr>
          <w:p w:rsidR="00366447" w:rsidRDefault="00366447" w:rsidP="00366447">
            <w:pPr>
              <w:ind w:firstLine="0"/>
              <w:rPr>
                <w:rtl/>
              </w:rPr>
            </w:pPr>
            <w:r>
              <w:rPr>
                <w:rtl/>
              </w:rPr>
              <w:t>מנהל תחום מדיניות תרופתית וטכנולוגיות, קופת חולים מאוחדת</w:t>
            </w:r>
          </w:p>
        </w:tc>
      </w:tr>
      <w:tr w:rsidR="00366447" w:rsidTr="00F32516">
        <w:tc>
          <w:tcPr>
            <w:tcW w:w="0" w:type="auto"/>
            <w:shd w:val="clear" w:color="auto" w:fill="auto"/>
          </w:tcPr>
          <w:p w:rsidR="00366447" w:rsidRDefault="00366447" w:rsidP="00366447">
            <w:pPr>
              <w:ind w:firstLine="0"/>
              <w:rPr>
                <w:rtl/>
              </w:rPr>
            </w:pPr>
            <w:proofErr w:type="spellStart"/>
            <w:r>
              <w:rPr>
                <w:rtl/>
              </w:rPr>
              <w:t>שושה</w:t>
            </w:r>
            <w:proofErr w:type="spellEnd"/>
            <w:r>
              <w:rPr>
                <w:rtl/>
              </w:rPr>
              <w:t xml:space="preserve"> אפרת </w:t>
            </w:r>
            <w:proofErr w:type="spellStart"/>
            <w:r>
              <w:rPr>
                <w:rtl/>
              </w:rPr>
              <w:t>אונימה</w:t>
            </w:r>
            <w:proofErr w:type="spellEnd"/>
          </w:p>
        </w:tc>
        <w:tc>
          <w:tcPr>
            <w:tcW w:w="336" w:type="dxa"/>
            <w:shd w:val="clear" w:color="auto" w:fill="auto"/>
          </w:tcPr>
          <w:p w:rsidR="00366447" w:rsidRDefault="00366447" w:rsidP="00366447">
            <w:pPr>
              <w:ind w:firstLine="0"/>
              <w:rPr>
                <w:rtl/>
              </w:rPr>
            </w:pPr>
            <w:r>
              <w:rPr>
                <w:rtl/>
              </w:rPr>
              <w:t>–</w:t>
            </w:r>
          </w:p>
        </w:tc>
        <w:tc>
          <w:tcPr>
            <w:tcW w:w="6093" w:type="dxa"/>
            <w:shd w:val="clear" w:color="auto" w:fill="auto"/>
          </w:tcPr>
          <w:p w:rsidR="00366447" w:rsidRDefault="00366447" w:rsidP="00366447">
            <w:pPr>
              <w:ind w:firstLine="0"/>
              <w:rPr>
                <w:rtl/>
              </w:rPr>
            </w:pPr>
            <w:r>
              <w:rPr>
                <w:rtl/>
              </w:rPr>
              <w:t>יו"ר עלה ירוק</w:t>
            </w:r>
          </w:p>
        </w:tc>
      </w:tr>
      <w:tr w:rsidR="00366447" w:rsidTr="00F32516">
        <w:tc>
          <w:tcPr>
            <w:tcW w:w="0" w:type="auto"/>
            <w:shd w:val="clear" w:color="auto" w:fill="auto"/>
          </w:tcPr>
          <w:p w:rsidR="00366447" w:rsidRDefault="00366447" w:rsidP="00366447">
            <w:pPr>
              <w:ind w:firstLine="0"/>
              <w:rPr>
                <w:rtl/>
              </w:rPr>
            </w:pPr>
            <w:r>
              <w:rPr>
                <w:rtl/>
              </w:rPr>
              <w:t>שולמית בורשטיין</w:t>
            </w:r>
          </w:p>
        </w:tc>
        <w:tc>
          <w:tcPr>
            <w:tcW w:w="336" w:type="dxa"/>
            <w:shd w:val="clear" w:color="auto" w:fill="auto"/>
          </w:tcPr>
          <w:p w:rsidR="00366447" w:rsidRDefault="00366447" w:rsidP="00366447">
            <w:pPr>
              <w:ind w:firstLine="0"/>
              <w:rPr>
                <w:rtl/>
              </w:rPr>
            </w:pPr>
            <w:r>
              <w:rPr>
                <w:rtl/>
              </w:rPr>
              <w:t>–</w:t>
            </w:r>
          </w:p>
        </w:tc>
        <w:tc>
          <w:tcPr>
            <w:tcW w:w="6093" w:type="dxa"/>
            <w:shd w:val="clear" w:color="auto" w:fill="auto"/>
          </w:tcPr>
          <w:p w:rsidR="00366447" w:rsidRDefault="00366447" w:rsidP="00586C4E">
            <w:pPr>
              <w:ind w:firstLine="0"/>
              <w:rPr>
                <w:rtl/>
              </w:rPr>
            </w:pPr>
            <w:r>
              <w:rPr>
                <w:rtl/>
              </w:rPr>
              <w:t xml:space="preserve">מנכ"לית העמותה הישראלית </w:t>
            </w:r>
            <w:proofErr w:type="spellStart"/>
            <w:r>
              <w:rPr>
                <w:rtl/>
              </w:rPr>
              <w:t>לאטופיק</w:t>
            </w:r>
            <w:proofErr w:type="spellEnd"/>
            <w:r>
              <w:rPr>
                <w:rtl/>
              </w:rPr>
              <w:t xml:space="preserve"> </w:t>
            </w:r>
            <w:proofErr w:type="spellStart"/>
            <w:r>
              <w:rPr>
                <w:rtl/>
              </w:rPr>
              <w:t>דרמטיטיס</w:t>
            </w:r>
            <w:proofErr w:type="spellEnd"/>
          </w:p>
        </w:tc>
      </w:tr>
      <w:tr w:rsidR="00366447" w:rsidTr="00F32516">
        <w:tc>
          <w:tcPr>
            <w:tcW w:w="0" w:type="auto"/>
            <w:shd w:val="clear" w:color="auto" w:fill="auto"/>
          </w:tcPr>
          <w:p w:rsidR="00366447" w:rsidRDefault="00366447" w:rsidP="00366447">
            <w:pPr>
              <w:ind w:firstLine="0"/>
              <w:rPr>
                <w:rtl/>
              </w:rPr>
            </w:pPr>
            <w:r>
              <w:rPr>
                <w:rtl/>
              </w:rPr>
              <w:t>שמוליק בן יעקב</w:t>
            </w:r>
          </w:p>
        </w:tc>
        <w:tc>
          <w:tcPr>
            <w:tcW w:w="336" w:type="dxa"/>
            <w:shd w:val="clear" w:color="auto" w:fill="auto"/>
          </w:tcPr>
          <w:p w:rsidR="00366447" w:rsidRDefault="00366447" w:rsidP="00366447">
            <w:pPr>
              <w:ind w:firstLine="0"/>
              <w:rPr>
                <w:rtl/>
              </w:rPr>
            </w:pPr>
            <w:r>
              <w:rPr>
                <w:rtl/>
              </w:rPr>
              <w:t>–</w:t>
            </w:r>
          </w:p>
        </w:tc>
        <w:tc>
          <w:tcPr>
            <w:tcW w:w="6093" w:type="dxa"/>
            <w:shd w:val="clear" w:color="auto" w:fill="auto"/>
          </w:tcPr>
          <w:p w:rsidR="00366447" w:rsidRDefault="00366447" w:rsidP="00586C4E">
            <w:pPr>
              <w:ind w:firstLine="0"/>
              <w:rPr>
                <w:rtl/>
              </w:rPr>
            </w:pPr>
            <w:r>
              <w:rPr>
                <w:rtl/>
              </w:rPr>
              <w:t>יו"ר האגודה לזכויות החולה</w:t>
            </w:r>
          </w:p>
        </w:tc>
      </w:tr>
      <w:tr w:rsidR="00366447" w:rsidTr="00F32516">
        <w:tc>
          <w:tcPr>
            <w:tcW w:w="0" w:type="auto"/>
            <w:shd w:val="clear" w:color="auto" w:fill="auto"/>
          </w:tcPr>
          <w:p w:rsidR="00366447" w:rsidRDefault="00366447" w:rsidP="00366447">
            <w:pPr>
              <w:ind w:firstLine="0"/>
              <w:rPr>
                <w:rtl/>
              </w:rPr>
            </w:pPr>
            <w:r>
              <w:rPr>
                <w:rtl/>
              </w:rPr>
              <w:t xml:space="preserve">גיל </w:t>
            </w:r>
            <w:proofErr w:type="spellStart"/>
            <w:r>
              <w:rPr>
                <w:rtl/>
              </w:rPr>
              <w:t>טננבוים</w:t>
            </w:r>
            <w:proofErr w:type="spellEnd"/>
          </w:p>
        </w:tc>
        <w:tc>
          <w:tcPr>
            <w:tcW w:w="336" w:type="dxa"/>
            <w:shd w:val="clear" w:color="auto" w:fill="auto"/>
          </w:tcPr>
          <w:p w:rsidR="00366447" w:rsidRDefault="00366447" w:rsidP="00366447">
            <w:pPr>
              <w:ind w:firstLine="0"/>
              <w:rPr>
                <w:rtl/>
              </w:rPr>
            </w:pPr>
            <w:r>
              <w:rPr>
                <w:rtl/>
              </w:rPr>
              <w:t>–</w:t>
            </w:r>
          </w:p>
        </w:tc>
        <w:tc>
          <w:tcPr>
            <w:tcW w:w="6093" w:type="dxa"/>
            <w:shd w:val="clear" w:color="auto" w:fill="auto"/>
          </w:tcPr>
          <w:p w:rsidR="00366447" w:rsidRDefault="00366447" w:rsidP="00586C4E">
            <w:pPr>
              <w:ind w:firstLine="0"/>
              <w:rPr>
                <w:rtl/>
              </w:rPr>
            </w:pPr>
            <w:r>
              <w:rPr>
                <w:rtl/>
              </w:rPr>
              <w:t xml:space="preserve">יו"ר </w:t>
            </w:r>
            <w:proofErr w:type="spellStart"/>
            <w:r>
              <w:rPr>
                <w:rtl/>
              </w:rPr>
              <w:t>מדטק</w:t>
            </w:r>
            <w:proofErr w:type="spellEnd"/>
            <w:r>
              <w:rPr>
                <w:rtl/>
              </w:rPr>
              <w:t xml:space="preserve"> ישראל</w:t>
            </w:r>
          </w:p>
        </w:tc>
      </w:tr>
      <w:tr w:rsidR="004820EE" w:rsidTr="00F32516">
        <w:tc>
          <w:tcPr>
            <w:tcW w:w="0" w:type="auto"/>
            <w:shd w:val="clear" w:color="auto" w:fill="auto"/>
          </w:tcPr>
          <w:p w:rsidR="004820EE" w:rsidRDefault="004820EE" w:rsidP="004820EE">
            <w:pPr>
              <w:ind w:firstLine="0"/>
              <w:rPr>
                <w:rtl/>
              </w:rPr>
            </w:pPr>
            <w:r>
              <w:rPr>
                <w:rtl/>
              </w:rPr>
              <w:t>בר לוי</w:t>
            </w:r>
          </w:p>
        </w:tc>
        <w:tc>
          <w:tcPr>
            <w:tcW w:w="336" w:type="dxa"/>
            <w:shd w:val="clear" w:color="auto" w:fill="auto"/>
          </w:tcPr>
          <w:p w:rsidR="004820EE" w:rsidRDefault="004820EE" w:rsidP="004820EE">
            <w:pPr>
              <w:ind w:firstLine="0"/>
              <w:rPr>
                <w:rtl/>
              </w:rPr>
            </w:pPr>
            <w:r>
              <w:rPr>
                <w:rtl/>
              </w:rPr>
              <w:t>–</w:t>
            </w:r>
          </w:p>
        </w:tc>
        <w:tc>
          <w:tcPr>
            <w:tcW w:w="6093" w:type="dxa"/>
            <w:shd w:val="clear" w:color="auto" w:fill="auto"/>
          </w:tcPr>
          <w:p w:rsidR="004820EE" w:rsidRDefault="004820EE" w:rsidP="004820EE">
            <w:pPr>
              <w:ind w:firstLine="0"/>
              <w:rPr>
                <w:rtl/>
              </w:rPr>
            </w:pPr>
            <w:r>
              <w:rPr>
                <w:rtl/>
              </w:rPr>
              <w:t xml:space="preserve">יו"ר ומנכ"לית, הבית של בר </w:t>
            </w:r>
            <w:r>
              <w:rPr>
                <w:rFonts w:hint="cs"/>
                <w:rtl/>
              </w:rPr>
              <w:t>–</w:t>
            </w:r>
            <w:r>
              <w:rPr>
                <w:rtl/>
              </w:rPr>
              <w:t xml:space="preserve"> העמותה לסרטן האישה </w:t>
            </w:r>
          </w:p>
        </w:tc>
      </w:tr>
      <w:tr w:rsidR="004820EE" w:rsidTr="00F32516">
        <w:tc>
          <w:tcPr>
            <w:tcW w:w="0" w:type="auto"/>
            <w:shd w:val="clear" w:color="auto" w:fill="auto"/>
          </w:tcPr>
          <w:p w:rsidR="004820EE" w:rsidRDefault="00586C4E" w:rsidP="004820EE">
            <w:pPr>
              <w:ind w:firstLine="0"/>
              <w:rPr>
                <w:rtl/>
              </w:rPr>
            </w:pPr>
            <w:r>
              <w:rPr>
                <w:rFonts w:hint="cs"/>
                <w:rtl/>
              </w:rPr>
              <w:t xml:space="preserve">ד"ר </w:t>
            </w:r>
            <w:r w:rsidR="004820EE">
              <w:rPr>
                <w:rtl/>
              </w:rPr>
              <w:t>יעל עשור</w:t>
            </w:r>
          </w:p>
        </w:tc>
        <w:tc>
          <w:tcPr>
            <w:tcW w:w="336" w:type="dxa"/>
            <w:shd w:val="clear" w:color="auto" w:fill="auto"/>
          </w:tcPr>
          <w:p w:rsidR="004820EE" w:rsidRDefault="004820EE" w:rsidP="004820EE">
            <w:pPr>
              <w:ind w:firstLine="0"/>
              <w:rPr>
                <w:rtl/>
              </w:rPr>
            </w:pPr>
            <w:r>
              <w:rPr>
                <w:rtl/>
              </w:rPr>
              <w:t>–</w:t>
            </w:r>
          </w:p>
        </w:tc>
        <w:tc>
          <w:tcPr>
            <w:tcW w:w="6093" w:type="dxa"/>
            <w:shd w:val="clear" w:color="auto" w:fill="auto"/>
          </w:tcPr>
          <w:p w:rsidR="004820EE" w:rsidRDefault="004820EE" w:rsidP="004820EE">
            <w:pPr>
              <w:ind w:firstLine="0"/>
              <w:rPr>
                <w:rtl/>
              </w:rPr>
            </w:pPr>
            <w:r>
              <w:rPr>
                <w:rtl/>
              </w:rPr>
              <w:t>חוקרת, האוניברסיטה העברית</w:t>
            </w:r>
          </w:p>
        </w:tc>
      </w:tr>
      <w:tr w:rsidR="00586C4E" w:rsidTr="00F32516">
        <w:tc>
          <w:tcPr>
            <w:tcW w:w="0" w:type="auto"/>
            <w:shd w:val="clear" w:color="auto" w:fill="auto"/>
          </w:tcPr>
          <w:p w:rsidR="00586C4E" w:rsidRDefault="00586C4E" w:rsidP="00586C4E">
            <w:pPr>
              <w:ind w:firstLine="0"/>
              <w:rPr>
                <w:rtl/>
              </w:rPr>
            </w:pPr>
            <w:r>
              <w:rPr>
                <w:rFonts w:hint="cs"/>
                <w:rtl/>
              </w:rPr>
              <w:t xml:space="preserve">יונה </w:t>
            </w:r>
            <w:r>
              <w:rPr>
                <w:rtl/>
              </w:rPr>
              <w:t>קציר</w:t>
            </w:r>
          </w:p>
        </w:tc>
        <w:tc>
          <w:tcPr>
            <w:tcW w:w="336" w:type="dxa"/>
            <w:shd w:val="clear" w:color="auto" w:fill="auto"/>
          </w:tcPr>
          <w:p w:rsidR="00586C4E" w:rsidRDefault="00586C4E" w:rsidP="00586C4E">
            <w:pPr>
              <w:ind w:firstLine="0"/>
              <w:rPr>
                <w:rtl/>
              </w:rPr>
            </w:pPr>
            <w:r>
              <w:rPr>
                <w:rtl/>
              </w:rPr>
              <w:t>–</w:t>
            </w:r>
          </w:p>
        </w:tc>
        <w:tc>
          <w:tcPr>
            <w:tcW w:w="6093" w:type="dxa"/>
            <w:shd w:val="clear" w:color="auto" w:fill="auto"/>
          </w:tcPr>
          <w:p w:rsidR="00586C4E" w:rsidRDefault="00586C4E" w:rsidP="00586C4E">
            <w:pPr>
              <w:ind w:firstLine="0"/>
              <w:rPr>
                <w:rtl/>
              </w:rPr>
            </w:pPr>
            <w:r>
              <w:rPr>
                <w:rtl/>
              </w:rPr>
              <w:t>מנכ"לית אגודת הפסוריאזיס הישראלית</w:t>
            </w:r>
          </w:p>
        </w:tc>
      </w:tr>
      <w:tr w:rsidR="00586C4E" w:rsidTr="00F32516">
        <w:tc>
          <w:tcPr>
            <w:tcW w:w="0" w:type="auto"/>
            <w:shd w:val="clear" w:color="auto" w:fill="auto"/>
          </w:tcPr>
          <w:p w:rsidR="00586C4E" w:rsidRDefault="00586C4E" w:rsidP="00586C4E">
            <w:pPr>
              <w:ind w:firstLine="0"/>
              <w:rPr>
                <w:rtl/>
              </w:rPr>
            </w:pPr>
            <w:r>
              <w:rPr>
                <w:rtl/>
              </w:rPr>
              <w:t>לאה רביד</w:t>
            </w:r>
          </w:p>
        </w:tc>
        <w:tc>
          <w:tcPr>
            <w:tcW w:w="336" w:type="dxa"/>
            <w:shd w:val="clear" w:color="auto" w:fill="auto"/>
          </w:tcPr>
          <w:p w:rsidR="00586C4E" w:rsidRDefault="00586C4E" w:rsidP="00586C4E">
            <w:pPr>
              <w:ind w:firstLine="0"/>
              <w:rPr>
                <w:rtl/>
              </w:rPr>
            </w:pPr>
          </w:p>
        </w:tc>
        <w:tc>
          <w:tcPr>
            <w:tcW w:w="6093" w:type="dxa"/>
            <w:shd w:val="clear" w:color="auto" w:fill="auto"/>
          </w:tcPr>
          <w:p w:rsidR="00586C4E" w:rsidRDefault="00586C4E" w:rsidP="00F32516">
            <w:pPr>
              <w:ind w:firstLine="0"/>
              <w:rPr>
                <w:rtl/>
              </w:rPr>
            </w:pPr>
          </w:p>
        </w:tc>
      </w:tr>
      <w:tr w:rsidR="00F32516" w:rsidTr="00F32516">
        <w:tc>
          <w:tcPr>
            <w:tcW w:w="0" w:type="auto"/>
            <w:shd w:val="clear" w:color="auto" w:fill="auto"/>
          </w:tcPr>
          <w:p w:rsidR="00F32516" w:rsidRDefault="00F32516" w:rsidP="00586C4E">
            <w:pPr>
              <w:ind w:firstLine="0"/>
              <w:rPr>
                <w:rtl/>
              </w:rPr>
            </w:pPr>
            <w:r>
              <w:rPr>
                <w:rFonts w:hint="cs"/>
                <w:rtl/>
              </w:rPr>
              <w:t>דובב אפל</w:t>
            </w:r>
          </w:p>
        </w:tc>
        <w:tc>
          <w:tcPr>
            <w:tcW w:w="336" w:type="dxa"/>
            <w:shd w:val="clear" w:color="auto" w:fill="auto"/>
          </w:tcPr>
          <w:p w:rsidR="00F32516" w:rsidRDefault="00F32516" w:rsidP="00586C4E">
            <w:pPr>
              <w:ind w:firstLine="0"/>
              <w:rPr>
                <w:rtl/>
              </w:rPr>
            </w:pPr>
            <w:r>
              <w:rPr>
                <w:rFonts w:hint="cs"/>
                <w:rtl/>
              </w:rPr>
              <w:t>–</w:t>
            </w:r>
          </w:p>
        </w:tc>
        <w:tc>
          <w:tcPr>
            <w:tcW w:w="6093" w:type="dxa"/>
            <w:shd w:val="clear" w:color="auto" w:fill="auto"/>
          </w:tcPr>
          <w:p w:rsidR="00F32516" w:rsidRDefault="00F32516" w:rsidP="00586C4E">
            <w:pPr>
              <w:ind w:firstLine="0"/>
              <w:rPr>
                <w:rtl/>
              </w:rPr>
            </w:pPr>
            <w:r>
              <w:rPr>
                <w:rFonts w:hint="cs"/>
                <w:rtl/>
              </w:rPr>
              <w:t>שדלן, עו"ד, מייצג את התאחדות התעשיינים</w:t>
            </w:r>
          </w:p>
        </w:tc>
      </w:tr>
      <w:tr w:rsidR="00586C4E" w:rsidTr="00F32516">
        <w:tc>
          <w:tcPr>
            <w:tcW w:w="0" w:type="auto"/>
            <w:shd w:val="clear" w:color="auto" w:fill="auto"/>
          </w:tcPr>
          <w:p w:rsidR="00586C4E" w:rsidRDefault="00586C4E" w:rsidP="00586C4E">
            <w:pPr>
              <w:ind w:firstLine="0"/>
              <w:rPr>
                <w:rtl/>
              </w:rPr>
            </w:pPr>
            <w:r>
              <w:rPr>
                <w:rtl/>
              </w:rPr>
              <w:t>אור דהן</w:t>
            </w:r>
          </w:p>
        </w:tc>
        <w:tc>
          <w:tcPr>
            <w:tcW w:w="336" w:type="dxa"/>
            <w:shd w:val="clear" w:color="auto" w:fill="auto"/>
          </w:tcPr>
          <w:p w:rsidR="00586C4E" w:rsidRDefault="00586C4E" w:rsidP="00586C4E">
            <w:pPr>
              <w:ind w:firstLine="0"/>
              <w:rPr>
                <w:rtl/>
              </w:rPr>
            </w:pPr>
            <w:r>
              <w:rPr>
                <w:rtl/>
              </w:rPr>
              <w:t>–</w:t>
            </w:r>
          </w:p>
        </w:tc>
        <w:tc>
          <w:tcPr>
            <w:tcW w:w="6093" w:type="dxa"/>
            <w:shd w:val="clear" w:color="auto" w:fill="auto"/>
          </w:tcPr>
          <w:p w:rsidR="00586C4E" w:rsidRDefault="00586C4E" w:rsidP="00586C4E">
            <w:pPr>
              <w:ind w:firstLine="0"/>
              <w:rPr>
                <w:rtl/>
              </w:rPr>
            </w:pPr>
            <w:r>
              <w:rPr>
                <w:rtl/>
              </w:rPr>
              <w:t xml:space="preserve">שדלן, </w:t>
            </w:r>
            <w:r>
              <w:rPr>
                <w:rFonts w:hint="cs"/>
                <w:rtl/>
              </w:rPr>
              <w:t>מייצג את מכבי שירותי בריאות</w:t>
            </w:r>
          </w:p>
        </w:tc>
      </w:tr>
    </w:tbl>
    <w:p w:rsidR="00366447" w:rsidRPr="008713A4" w:rsidRDefault="00366447" w:rsidP="00DE5B80">
      <w:pPr>
        <w:ind w:firstLine="0"/>
        <w:rPr>
          <w:rtl/>
        </w:rPr>
      </w:pPr>
    </w:p>
    <w:p w:rsidR="00F32516" w:rsidRDefault="00A60A0C" w:rsidP="00F32516">
      <w:pPr>
        <w:ind w:firstLine="0"/>
        <w:rPr>
          <w:rtl/>
        </w:rPr>
      </w:pPr>
      <w:r>
        <w:rPr>
          <w:rFonts w:hint="cs"/>
          <w:bCs/>
          <w:u w:val="single"/>
          <w:rtl/>
        </w:rPr>
        <w:t>מוזמנים באמצעים מקוונים</w:t>
      </w:r>
      <w:r w:rsidR="00F32516" w:rsidRPr="00366447">
        <w:rPr>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8"/>
        <w:gridCol w:w="426"/>
        <w:gridCol w:w="5855"/>
      </w:tblGrid>
      <w:tr w:rsidR="00F32516" w:rsidTr="00F32516">
        <w:tc>
          <w:tcPr>
            <w:tcW w:w="1958" w:type="dxa"/>
            <w:shd w:val="clear" w:color="auto" w:fill="auto"/>
          </w:tcPr>
          <w:p w:rsidR="00F32516" w:rsidRDefault="00F32516" w:rsidP="00D935FC">
            <w:pPr>
              <w:ind w:firstLine="0"/>
              <w:rPr>
                <w:rtl/>
              </w:rPr>
            </w:pPr>
            <w:r>
              <w:rPr>
                <w:rFonts w:hint="cs"/>
                <w:rtl/>
              </w:rPr>
              <w:t xml:space="preserve">ד"ר יוסי </w:t>
            </w:r>
            <w:proofErr w:type="spellStart"/>
            <w:r>
              <w:rPr>
                <w:rFonts w:hint="cs"/>
                <w:rtl/>
              </w:rPr>
              <w:t>לומניצקי</w:t>
            </w:r>
            <w:proofErr w:type="spellEnd"/>
          </w:p>
        </w:tc>
        <w:tc>
          <w:tcPr>
            <w:tcW w:w="426" w:type="dxa"/>
            <w:shd w:val="clear" w:color="auto" w:fill="auto"/>
          </w:tcPr>
          <w:p w:rsidR="00F32516" w:rsidRDefault="00F32516" w:rsidP="00D935FC">
            <w:pPr>
              <w:ind w:firstLine="0"/>
              <w:rPr>
                <w:rtl/>
              </w:rPr>
            </w:pPr>
            <w:r>
              <w:rPr>
                <w:rtl/>
              </w:rPr>
              <w:t>–</w:t>
            </w:r>
          </w:p>
        </w:tc>
        <w:tc>
          <w:tcPr>
            <w:tcW w:w="5855" w:type="dxa"/>
            <w:shd w:val="clear" w:color="auto" w:fill="auto"/>
          </w:tcPr>
          <w:p w:rsidR="00F32516" w:rsidRDefault="00F32516" w:rsidP="00D935FC">
            <w:pPr>
              <w:ind w:firstLine="0"/>
              <w:rPr>
                <w:rtl/>
              </w:rPr>
            </w:pPr>
            <w:r>
              <w:rPr>
                <w:rFonts w:hint="cs"/>
                <w:rtl/>
              </w:rPr>
              <w:t>קופת חולים מכבי שירותי בריאות</w:t>
            </w:r>
          </w:p>
        </w:tc>
      </w:tr>
      <w:tr w:rsidR="00F32516" w:rsidTr="00F32516">
        <w:tc>
          <w:tcPr>
            <w:tcW w:w="1958" w:type="dxa"/>
            <w:shd w:val="clear" w:color="auto" w:fill="auto"/>
          </w:tcPr>
          <w:p w:rsidR="00F32516" w:rsidRDefault="00F32516" w:rsidP="00D935FC">
            <w:pPr>
              <w:ind w:firstLine="0"/>
              <w:rPr>
                <w:rtl/>
              </w:rPr>
            </w:pPr>
            <w:r>
              <w:rPr>
                <w:rFonts w:hint="cs"/>
                <w:rtl/>
              </w:rPr>
              <w:t xml:space="preserve">ד"ר אמיר </w:t>
            </w:r>
            <w:proofErr w:type="spellStart"/>
            <w:r>
              <w:rPr>
                <w:rFonts w:hint="cs"/>
                <w:rtl/>
              </w:rPr>
              <w:t>פרידנברג</w:t>
            </w:r>
            <w:proofErr w:type="spellEnd"/>
          </w:p>
        </w:tc>
        <w:tc>
          <w:tcPr>
            <w:tcW w:w="426" w:type="dxa"/>
            <w:shd w:val="clear" w:color="auto" w:fill="auto"/>
          </w:tcPr>
          <w:p w:rsidR="00F32516" w:rsidRDefault="00F32516" w:rsidP="00D935FC">
            <w:pPr>
              <w:ind w:firstLine="0"/>
              <w:rPr>
                <w:rtl/>
              </w:rPr>
            </w:pPr>
            <w:r>
              <w:rPr>
                <w:rFonts w:hint="cs"/>
                <w:rtl/>
              </w:rPr>
              <w:t>–</w:t>
            </w:r>
          </w:p>
        </w:tc>
        <w:tc>
          <w:tcPr>
            <w:tcW w:w="5855" w:type="dxa"/>
            <w:shd w:val="clear" w:color="auto" w:fill="auto"/>
          </w:tcPr>
          <w:p w:rsidR="00F32516" w:rsidRDefault="00F32516" w:rsidP="00D935FC">
            <w:pPr>
              <w:ind w:firstLine="0"/>
              <w:rPr>
                <w:rtl/>
              </w:rPr>
            </w:pPr>
            <w:r>
              <w:rPr>
                <w:rFonts w:hint="cs"/>
                <w:rtl/>
              </w:rPr>
              <w:t>יו"ר ועדת התרופות, קופת חולים לאומית</w:t>
            </w:r>
          </w:p>
        </w:tc>
      </w:tr>
      <w:tr w:rsidR="00F32516" w:rsidTr="00F32516">
        <w:tc>
          <w:tcPr>
            <w:tcW w:w="1958" w:type="dxa"/>
            <w:shd w:val="clear" w:color="auto" w:fill="auto"/>
          </w:tcPr>
          <w:p w:rsidR="00F32516" w:rsidRDefault="00F32516" w:rsidP="00F32516">
            <w:pPr>
              <w:ind w:firstLine="0"/>
              <w:rPr>
                <w:rtl/>
              </w:rPr>
            </w:pPr>
            <w:r>
              <w:rPr>
                <w:rFonts w:hint="cs"/>
                <w:rtl/>
              </w:rPr>
              <w:t>יעל שכטר</w:t>
            </w:r>
          </w:p>
        </w:tc>
        <w:tc>
          <w:tcPr>
            <w:tcW w:w="426" w:type="dxa"/>
            <w:shd w:val="clear" w:color="auto" w:fill="auto"/>
          </w:tcPr>
          <w:p w:rsidR="00F32516" w:rsidRDefault="00F32516" w:rsidP="00F32516">
            <w:pPr>
              <w:ind w:firstLine="0"/>
              <w:rPr>
                <w:rtl/>
              </w:rPr>
            </w:pPr>
            <w:r>
              <w:rPr>
                <w:rFonts w:hint="cs"/>
                <w:rtl/>
              </w:rPr>
              <w:t>–</w:t>
            </w:r>
          </w:p>
        </w:tc>
        <w:tc>
          <w:tcPr>
            <w:tcW w:w="5855" w:type="dxa"/>
            <w:shd w:val="clear" w:color="auto" w:fill="auto"/>
          </w:tcPr>
          <w:p w:rsidR="00F32516" w:rsidRDefault="00F32516" w:rsidP="00F32516">
            <w:pPr>
              <w:ind w:firstLine="0"/>
              <w:rPr>
                <w:rtl/>
              </w:rPr>
            </w:pPr>
            <w:r>
              <w:rPr>
                <w:rFonts w:hint="cs"/>
                <w:rtl/>
              </w:rPr>
              <w:t>ראש תחום בריאות ומדעי החיים, התאחדות התעשיינים</w:t>
            </w:r>
          </w:p>
        </w:tc>
      </w:tr>
    </w:tbl>
    <w:p w:rsidR="00F32516" w:rsidRDefault="00F325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9020A"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9020A" w:rsidP="008320F6">
      <w:pPr>
        <w:ind w:firstLine="0"/>
        <w:rPr>
          <w:rtl/>
        </w:rPr>
      </w:pPr>
      <w:r>
        <w:rPr>
          <w:rFonts w:hint="cs"/>
          <w:rtl/>
        </w:rPr>
        <w:t>אור שושני</w:t>
      </w:r>
    </w:p>
    <w:p w:rsidR="00A60A0C" w:rsidRDefault="00A60A0C" w:rsidP="008320F6">
      <w:pPr>
        <w:ind w:firstLine="0"/>
        <w:rPr>
          <w:rtl/>
        </w:rPr>
      </w:pPr>
    </w:p>
    <w:p w:rsidR="00A60A0C" w:rsidRDefault="00A60A0C" w:rsidP="008320F6">
      <w:pPr>
        <w:ind w:firstLine="0"/>
        <w:rPr>
          <w:rtl/>
        </w:rPr>
      </w:pPr>
      <w:r>
        <w:rPr>
          <w:color w:val="606060"/>
          <w:rtl/>
        </w:rPr>
        <w:t>רשימת הנוכחים על תואריהם מבוססת על המידע שהוזן במערכת המוזמנים הממוחשבת. ייתכנו אי-דיוקים והשמטות.</w:t>
      </w:r>
    </w:p>
    <w:p w:rsidR="0049020A" w:rsidRPr="00A60A0C" w:rsidRDefault="0049020A" w:rsidP="00A60A0C">
      <w:pPr>
        <w:bidi w:val="0"/>
        <w:spacing w:line="240" w:lineRule="auto"/>
        <w:ind w:firstLine="0"/>
        <w:jc w:val="center"/>
        <w:rPr>
          <w:b/>
          <w:bCs/>
          <w:u w:val="single"/>
          <w:rtl/>
        </w:rPr>
      </w:pPr>
      <w:r>
        <w:rPr>
          <w:rtl/>
        </w:rPr>
        <w:br w:type="page"/>
      </w:r>
      <w:bookmarkStart w:id="1" w:name="ET_subject_638523_2"/>
      <w:r w:rsidRPr="00A60A0C">
        <w:rPr>
          <w:rStyle w:val="TagStyle"/>
          <w:b w:val="0"/>
          <w:bCs/>
          <w:u w:val="single"/>
          <w:rtl/>
        </w:rPr>
        <w:t xml:space="preserve">&lt;&lt; נושא &gt;&gt; </w:t>
      </w:r>
      <w:r w:rsidRPr="00A60A0C">
        <w:rPr>
          <w:b/>
          <w:bCs/>
          <w:u w:val="single"/>
          <w:rtl/>
        </w:rPr>
        <w:t xml:space="preserve">הרחבת סל שירותי הבריאות </w:t>
      </w:r>
      <w:r w:rsidRPr="00A60A0C">
        <w:rPr>
          <w:rFonts w:hint="cs"/>
          <w:b/>
          <w:bCs/>
          <w:u w:val="single"/>
          <w:rtl/>
        </w:rPr>
        <w:t>–</w:t>
      </w:r>
      <w:r w:rsidRPr="00A60A0C">
        <w:rPr>
          <w:b/>
          <w:bCs/>
          <w:u w:val="single"/>
          <w:rtl/>
        </w:rPr>
        <w:t xml:space="preserve"> דוח מבקר המדינה (מאי 2022)</w:t>
      </w:r>
      <w:r w:rsidRPr="00A60A0C">
        <w:rPr>
          <w:rStyle w:val="TagStyle"/>
          <w:b w:val="0"/>
          <w:bCs/>
          <w:u w:val="single"/>
          <w:rtl/>
        </w:rPr>
        <w:t xml:space="preserve"> &lt;&lt; נושא &gt;&gt;</w:t>
      </w:r>
      <w:bookmarkEnd w:id="1"/>
    </w:p>
    <w:p w:rsidR="0049020A" w:rsidRDefault="0049020A" w:rsidP="0049020A">
      <w:pPr>
        <w:pStyle w:val="KeepWithNext"/>
        <w:rPr>
          <w:rtl/>
        </w:rPr>
      </w:pPr>
    </w:p>
    <w:p w:rsidR="00A60A0C" w:rsidRPr="00A60A0C" w:rsidRDefault="00A60A0C" w:rsidP="00A60A0C">
      <w:pPr>
        <w:rPr>
          <w:rtl/>
        </w:rPr>
      </w:pPr>
    </w:p>
    <w:p w:rsidR="0049020A" w:rsidRDefault="0049020A" w:rsidP="0049020A">
      <w:pPr>
        <w:pStyle w:val="af6"/>
        <w:keepNext/>
        <w:rPr>
          <w:rtl/>
        </w:rPr>
      </w:pPr>
      <w:bookmarkStart w:id="2" w:name="ET_yor_5084_3"/>
      <w:r w:rsidRPr="0049020A">
        <w:rPr>
          <w:rStyle w:val="TagStyle"/>
          <w:rtl/>
        </w:rPr>
        <w:t xml:space="preserve"> &lt;&lt; יור &gt;&gt; </w:t>
      </w:r>
      <w:r>
        <w:rPr>
          <w:rtl/>
        </w:rPr>
        <w:t>היו"ר מיקי לוי:</w:t>
      </w:r>
      <w:r w:rsidRPr="0049020A">
        <w:rPr>
          <w:rStyle w:val="TagStyle"/>
          <w:rtl/>
        </w:rPr>
        <w:t xml:space="preserve"> &lt;&lt; יור &gt;&gt;</w:t>
      </w:r>
      <w:r>
        <w:rPr>
          <w:rtl/>
        </w:rPr>
        <w:t xml:space="preserve">   </w:t>
      </w:r>
      <w:bookmarkEnd w:id="2"/>
    </w:p>
    <w:p w:rsidR="0049020A" w:rsidRDefault="0049020A" w:rsidP="0049020A">
      <w:pPr>
        <w:pStyle w:val="KeepWithNext"/>
        <w:rPr>
          <w:rtl/>
          <w:lang w:eastAsia="he-IL"/>
        </w:rPr>
      </w:pPr>
    </w:p>
    <w:p w:rsidR="0049020A" w:rsidRDefault="0049020A" w:rsidP="0049020A">
      <w:pPr>
        <w:rPr>
          <w:rtl/>
          <w:lang w:eastAsia="he-IL"/>
        </w:rPr>
      </w:pPr>
      <w:bookmarkStart w:id="3" w:name="_ETM_Q1_26875"/>
      <w:bookmarkEnd w:id="3"/>
      <w:r>
        <w:rPr>
          <w:rFonts w:hint="cs"/>
          <w:rtl/>
          <w:lang w:eastAsia="he-IL"/>
        </w:rPr>
        <w:t xml:space="preserve">בוקר טוב לכולם, הנושא הוא הרחבת סל שירותי הבריאות </w:t>
      </w:r>
      <w:bookmarkStart w:id="4" w:name="_ETM_Q1_38314"/>
      <w:bookmarkEnd w:id="4"/>
      <w:r>
        <w:rPr>
          <w:rtl/>
          <w:lang w:eastAsia="he-IL"/>
        </w:rPr>
        <w:t>–</w:t>
      </w:r>
      <w:r>
        <w:rPr>
          <w:rFonts w:hint="cs"/>
          <w:rtl/>
          <w:lang w:eastAsia="he-IL"/>
        </w:rPr>
        <w:t xml:space="preserve"> דוח מבקר המדינה, מאי 2022.</w:t>
      </w:r>
    </w:p>
    <w:p w:rsidR="0049020A" w:rsidRDefault="0049020A" w:rsidP="0049020A">
      <w:pPr>
        <w:rPr>
          <w:rtl/>
          <w:lang w:eastAsia="he-IL"/>
        </w:rPr>
      </w:pPr>
    </w:p>
    <w:p w:rsidR="0049020A" w:rsidRDefault="0049020A" w:rsidP="0049020A">
      <w:pPr>
        <w:pStyle w:val="a4"/>
        <w:keepNext/>
        <w:rPr>
          <w:rtl/>
        </w:rPr>
      </w:pPr>
      <w:bookmarkStart w:id="5" w:name="ET_speaker_ליאורה_שמעוני_4"/>
      <w:r w:rsidRPr="0049020A">
        <w:rPr>
          <w:rStyle w:val="TagStyle"/>
          <w:rtl/>
        </w:rPr>
        <w:t xml:space="preserve"> &lt;&lt; דובר &gt;&gt; </w:t>
      </w:r>
      <w:r>
        <w:rPr>
          <w:rtl/>
        </w:rPr>
        <w:t>ליאורה שמעוני:</w:t>
      </w:r>
      <w:r w:rsidRPr="0049020A">
        <w:rPr>
          <w:rStyle w:val="TagStyle"/>
          <w:rtl/>
        </w:rPr>
        <w:t xml:space="preserve"> &lt;&lt; דובר &gt;&gt;</w:t>
      </w:r>
      <w:r>
        <w:rPr>
          <w:rtl/>
        </w:rPr>
        <w:t xml:space="preserve">   </w:t>
      </w:r>
      <w:bookmarkEnd w:id="5"/>
    </w:p>
    <w:p w:rsidR="0049020A" w:rsidRDefault="0049020A" w:rsidP="0049020A">
      <w:pPr>
        <w:pStyle w:val="KeepWithNext"/>
        <w:rPr>
          <w:rtl/>
          <w:lang w:eastAsia="he-IL"/>
        </w:rPr>
      </w:pPr>
    </w:p>
    <w:p w:rsidR="0049020A" w:rsidRDefault="0049020A" w:rsidP="0049020A">
      <w:pPr>
        <w:rPr>
          <w:rtl/>
          <w:lang w:eastAsia="he-IL"/>
        </w:rPr>
      </w:pPr>
      <w:r>
        <w:rPr>
          <w:rFonts w:hint="cs"/>
          <w:rtl/>
          <w:lang w:eastAsia="he-IL"/>
        </w:rPr>
        <w:t xml:space="preserve">בוקר טוב לכולם, אנחנו עוסקים </w:t>
      </w:r>
      <w:bookmarkStart w:id="6" w:name="_ETM_Q1_50559"/>
      <w:bookmarkEnd w:id="6"/>
      <w:r>
        <w:rPr>
          <w:rFonts w:hint="cs"/>
          <w:rtl/>
          <w:lang w:eastAsia="he-IL"/>
        </w:rPr>
        <w:t xml:space="preserve">היום בדוח בנושא הרחבת סל שירותי הבריאות, תוספת תרופות </w:t>
      </w:r>
      <w:bookmarkStart w:id="7" w:name="_ETM_Q1_55555"/>
      <w:bookmarkEnd w:id="7"/>
      <w:r>
        <w:rPr>
          <w:rFonts w:hint="cs"/>
          <w:rtl/>
          <w:lang w:eastAsia="he-IL"/>
        </w:rPr>
        <w:t xml:space="preserve">טכנולוגיות. </w:t>
      </w:r>
    </w:p>
    <w:p w:rsidR="0049020A" w:rsidRDefault="0049020A" w:rsidP="0049020A">
      <w:pPr>
        <w:rPr>
          <w:rtl/>
          <w:lang w:eastAsia="he-IL"/>
        </w:rPr>
      </w:pPr>
      <w:bookmarkStart w:id="8" w:name="_ETM_Q1_56802"/>
      <w:bookmarkStart w:id="9" w:name="_ETM_Q1_56913"/>
      <w:bookmarkEnd w:id="8"/>
      <w:bookmarkEnd w:id="9"/>
    </w:p>
    <w:p w:rsidR="0049020A" w:rsidRDefault="0049020A" w:rsidP="0049020A">
      <w:pPr>
        <w:rPr>
          <w:rtl/>
          <w:lang w:eastAsia="he-IL"/>
        </w:rPr>
      </w:pPr>
      <w:bookmarkStart w:id="10" w:name="_ETM_Q1_57010"/>
      <w:bookmarkStart w:id="11" w:name="_ETM_Q1_57101"/>
      <w:bookmarkEnd w:id="10"/>
      <w:bookmarkEnd w:id="11"/>
      <w:r>
        <w:rPr>
          <w:rFonts w:hint="cs"/>
          <w:rtl/>
          <w:lang w:eastAsia="he-IL"/>
        </w:rPr>
        <w:t xml:space="preserve">חוק ביטוח בריאות ממלכתי קובע את השירותים הרפואיים שחברי </w:t>
      </w:r>
      <w:bookmarkStart w:id="12" w:name="_ETM_Q1_59965"/>
      <w:bookmarkEnd w:id="12"/>
      <w:r>
        <w:rPr>
          <w:rFonts w:hint="cs"/>
          <w:rtl/>
          <w:lang w:eastAsia="he-IL"/>
        </w:rPr>
        <w:t xml:space="preserve">קופות החולים זכאים לקבל ושנכללים בסל שירותי הבריאות. </w:t>
      </w:r>
      <w:bookmarkStart w:id="13" w:name="_ETM_Q1_69869"/>
      <w:bookmarkEnd w:id="13"/>
      <w:r w:rsidR="00915323">
        <w:rPr>
          <w:rFonts w:hint="cs"/>
          <w:rtl/>
          <w:lang w:eastAsia="he-IL"/>
        </w:rPr>
        <w:t xml:space="preserve">אנחנו בדקנו כאן את התהליך </w:t>
      </w:r>
      <w:r>
        <w:rPr>
          <w:rFonts w:hint="cs"/>
          <w:rtl/>
          <w:lang w:eastAsia="he-IL"/>
        </w:rPr>
        <w:t xml:space="preserve">של הרחבת סל שירותי </w:t>
      </w:r>
      <w:bookmarkStart w:id="14" w:name="_ETM_Q1_70548"/>
      <w:bookmarkEnd w:id="14"/>
      <w:r>
        <w:rPr>
          <w:rFonts w:hint="cs"/>
          <w:rtl/>
          <w:lang w:eastAsia="he-IL"/>
        </w:rPr>
        <w:t xml:space="preserve">הבריאות כפי שמקיימות אותו הוועדות השונות שעוסקות בנושא. </w:t>
      </w:r>
      <w:bookmarkStart w:id="15" w:name="_ETM_Q1_81348"/>
      <w:bookmarkEnd w:id="15"/>
      <w:r>
        <w:rPr>
          <w:rFonts w:hint="cs"/>
          <w:rtl/>
          <w:lang w:eastAsia="he-IL"/>
        </w:rPr>
        <w:t>אנחנו נציג לפניכם עכשיו כמה מהממצאים היותר משמעותיים שעלו בביקורת.</w:t>
      </w:r>
      <w:bookmarkStart w:id="16" w:name="_ETM_Q1_88255"/>
      <w:bookmarkEnd w:id="16"/>
      <w:r>
        <w:rPr>
          <w:rFonts w:hint="cs"/>
          <w:rtl/>
          <w:lang w:eastAsia="he-IL"/>
        </w:rPr>
        <w:t xml:space="preserve"> מי שיציג את הדוח זה הצוות שביצע את הביקורת. יושבים </w:t>
      </w:r>
      <w:bookmarkStart w:id="17" w:name="_ETM_Q1_90865"/>
      <w:bookmarkEnd w:id="17"/>
      <w:r>
        <w:rPr>
          <w:rFonts w:hint="cs"/>
          <w:rtl/>
          <w:lang w:eastAsia="he-IL"/>
        </w:rPr>
        <w:t xml:space="preserve">כאן </w:t>
      </w:r>
      <w:proofErr w:type="spellStart"/>
      <w:r>
        <w:rPr>
          <w:rFonts w:hint="cs"/>
          <w:rtl/>
          <w:lang w:eastAsia="he-IL"/>
        </w:rPr>
        <w:t>לצידי</w:t>
      </w:r>
      <w:proofErr w:type="spellEnd"/>
      <w:r>
        <w:rPr>
          <w:rFonts w:hint="cs"/>
          <w:rtl/>
          <w:lang w:eastAsia="he-IL"/>
        </w:rPr>
        <w:t xml:space="preserve"> מר דן בנטל, מנהל אגף ביקורת מערכת הבריאות, </w:t>
      </w:r>
      <w:bookmarkStart w:id="18" w:name="_ETM_Q1_95641"/>
      <w:bookmarkEnd w:id="18"/>
      <w:r>
        <w:rPr>
          <w:rFonts w:hint="cs"/>
          <w:rtl/>
          <w:lang w:eastAsia="he-IL"/>
        </w:rPr>
        <w:t>עפרה יצחקי, עובדת ביקורת באגף, ורוני גבריאלי, סגנית מנהלת הא</w:t>
      </w:r>
      <w:bookmarkStart w:id="19" w:name="_ETM_Q1_104978"/>
      <w:bookmarkEnd w:id="19"/>
      <w:r>
        <w:rPr>
          <w:rFonts w:hint="cs"/>
          <w:rtl/>
          <w:lang w:eastAsia="he-IL"/>
        </w:rPr>
        <w:t xml:space="preserve">גף. </w:t>
      </w:r>
    </w:p>
    <w:p w:rsidR="0049020A" w:rsidRDefault="0049020A" w:rsidP="0049020A">
      <w:pPr>
        <w:rPr>
          <w:rtl/>
          <w:lang w:eastAsia="he-IL"/>
        </w:rPr>
      </w:pPr>
    </w:p>
    <w:p w:rsidR="0049020A" w:rsidRDefault="0049020A" w:rsidP="00915323">
      <w:pPr>
        <w:rPr>
          <w:rtl/>
          <w:lang w:eastAsia="he-IL"/>
        </w:rPr>
      </w:pPr>
      <w:r>
        <w:rPr>
          <w:rFonts w:hint="cs"/>
          <w:rtl/>
          <w:lang w:eastAsia="he-IL"/>
        </w:rPr>
        <w:t>לפני שאני אעביר את רשות הדיבור לצוות אני</w:t>
      </w:r>
      <w:bookmarkStart w:id="20" w:name="_ETM_Q1_105514"/>
      <w:bookmarkEnd w:id="20"/>
      <w:r>
        <w:rPr>
          <w:rFonts w:hint="cs"/>
          <w:rtl/>
          <w:lang w:eastAsia="he-IL"/>
        </w:rPr>
        <w:t xml:space="preserve"> רוצה להדגיש כמה דברים. בביקורת הזאת אנחנו לא בדקנו </w:t>
      </w:r>
      <w:bookmarkStart w:id="21" w:name="_ETM_Q1_115803"/>
      <w:bookmarkEnd w:id="21"/>
      <w:r>
        <w:rPr>
          <w:rFonts w:hint="cs"/>
          <w:rtl/>
          <w:lang w:eastAsia="he-IL"/>
        </w:rPr>
        <w:t xml:space="preserve">האם יש תרופות או טכנולוגיות שצריך להכניס לסל והן </w:t>
      </w:r>
      <w:bookmarkStart w:id="22" w:name="_ETM_Q1_121159"/>
      <w:bookmarkEnd w:id="22"/>
      <w:r>
        <w:rPr>
          <w:rFonts w:hint="cs"/>
          <w:rtl/>
          <w:lang w:eastAsia="he-IL"/>
        </w:rPr>
        <w:t xml:space="preserve">לא הוכנסו או האם צריך להגדיל או לא להגדיל </w:t>
      </w:r>
      <w:bookmarkStart w:id="23" w:name="_ETM_Q1_125725"/>
      <w:bookmarkEnd w:id="23"/>
      <w:r>
        <w:rPr>
          <w:rFonts w:hint="cs"/>
          <w:rtl/>
          <w:lang w:eastAsia="he-IL"/>
        </w:rPr>
        <w:t xml:space="preserve">את היקף הסל. מה שאנחנו ניסינו לבדוק זה את </w:t>
      </w:r>
      <w:bookmarkStart w:id="24" w:name="_ETM_Q1_134380"/>
      <w:bookmarkEnd w:id="24"/>
      <w:r>
        <w:rPr>
          <w:rFonts w:hint="cs"/>
          <w:rtl/>
          <w:lang w:eastAsia="he-IL"/>
        </w:rPr>
        <w:t xml:space="preserve">אותן נקודות שבהן נדרשים ייעול, התייעלות ושיפור של התהליכים, </w:t>
      </w:r>
      <w:bookmarkStart w:id="25" w:name="_ETM_Q1_137570"/>
      <w:bookmarkEnd w:id="25"/>
      <w:r>
        <w:rPr>
          <w:rFonts w:hint="cs"/>
          <w:rtl/>
          <w:lang w:eastAsia="he-IL"/>
        </w:rPr>
        <w:t>גם כדי למצות טוב יותר את המשאבים וגם כדי להבטיח</w:t>
      </w:r>
      <w:bookmarkStart w:id="26" w:name="_ETM_Q1_139693"/>
      <w:bookmarkEnd w:id="26"/>
      <w:r>
        <w:rPr>
          <w:rFonts w:hint="cs"/>
          <w:rtl/>
          <w:lang w:eastAsia="he-IL"/>
        </w:rPr>
        <w:t xml:space="preserve"> שקיפות של התהליך כלפי הציבור. </w:t>
      </w:r>
    </w:p>
    <w:p w:rsidR="0049020A" w:rsidRDefault="0049020A" w:rsidP="0049020A">
      <w:pPr>
        <w:rPr>
          <w:rtl/>
          <w:lang w:eastAsia="he-IL"/>
        </w:rPr>
      </w:pPr>
    </w:p>
    <w:p w:rsidR="0049020A" w:rsidRDefault="0049020A" w:rsidP="0049020A">
      <w:pPr>
        <w:rPr>
          <w:rtl/>
          <w:lang w:eastAsia="he-IL"/>
        </w:rPr>
      </w:pPr>
      <w:r>
        <w:rPr>
          <w:rFonts w:hint="cs"/>
          <w:rtl/>
          <w:lang w:eastAsia="he-IL"/>
        </w:rPr>
        <w:t xml:space="preserve">מדובר כאן בהוצאה ציבורית גבוהה </w:t>
      </w:r>
      <w:bookmarkStart w:id="27" w:name="_ETM_Q1_152013"/>
      <w:bookmarkEnd w:id="27"/>
      <w:r>
        <w:rPr>
          <w:rFonts w:hint="cs"/>
          <w:rtl/>
          <w:lang w:eastAsia="he-IL"/>
        </w:rPr>
        <w:t xml:space="preserve">ביותר. סך הסל כפי שבדקנו אותו במהלך השנים, עד </w:t>
      </w:r>
      <w:bookmarkStart w:id="28" w:name="_ETM_Q1_154059"/>
      <w:bookmarkEnd w:id="28"/>
      <w:r>
        <w:rPr>
          <w:rFonts w:hint="cs"/>
          <w:rtl/>
          <w:lang w:eastAsia="he-IL"/>
        </w:rPr>
        <w:t>שנת 2021, הוא 58 מיליארד שקל, ואני מניח</w:t>
      </w:r>
      <w:r w:rsidR="00915323">
        <w:rPr>
          <w:rFonts w:hint="cs"/>
          <w:rtl/>
          <w:lang w:eastAsia="he-IL"/>
        </w:rPr>
        <w:t>ה</w:t>
      </w:r>
      <w:r>
        <w:rPr>
          <w:rFonts w:hint="cs"/>
          <w:rtl/>
          <w:lang w:eastAsia="he-IL"/>
        </w:rPr>
        <w:t xml:space="preserve"> שהיום זה </w:t>
      </w:r>
      <w:bookmarkStart w:id="29" w:name="_ETM_Q1_161044"/>
      <w:bookmarkEnd w:id="29"/>
      <w:r>
        <w:rPr>
          <w:rFonts w:hint="cs"/>
          <w:rtl/>
          <w:lang w:eastAsia="he-IL"/>
        </w:rPr>
        <w:t xml:space="preserve">כבר מגיע לסביבות 60 מיליארד שקל. בכל שנה ושנה התווסף </w:t>
      </w:r>
      <w:bookmarkStart w:id="30" w:name="_ETM_Q1_166879"/>
      <w:bookmarkEnd w:id="30"/>
      <w:r>
        <w:rPr>
          <w:rFonts w:hint="cs"/>
          <w:rtl/>
          <w:lang w:eastAsia="he-IL"/>
        </w:rPr>
        <w:t xml:space="preserve">לסל כחצי מיליארד שקל, בשנים האחרונות זה גדל, ורק לאחרונה הגענו ל-650 מיליון שקל. כך שלכל הדעות מדובר כאן בהוצאה ציבורית מאוד מאוד גדולה, וחשוב למצות את </w:t>
      </w:r>
      <w:bookmarkStart w:id="31" w:name="_ETM_Q1_178514"/>
      <w:bookmarkEnd w:id="31"/>
      <w:r>
        <w:rPr>
          <w:rFonts w:hint="cs"/>
          <w:rtl/>
          <w:lang w:eastAsia="he-IL"/>
        </w:rPr>
        <w:t xml:space="preserve">המשאבים האלה בדרך הנכונה ולקבל את ההחלטות הנכונות על מהות </w:t>
      </w:r>
      <w:bookmarkStart w:id="32" w:name="_ETM_Q1_184075"/>
      <w:bookmarkEnd w:id="32"/>
      <w:r>
        <w:rPr>
          <w:rFonts w:hint="cs"/>
          <w:rtl/>
          <w:lang w:eastAsia="he-IL"/>
        </w:rPr>
        <w:t xml:space="preserve">הסל. </w:t>
      </w:r>
    </w:p>
    <w:p w:rsidR="0049020A" w:rsidRDefault="0049020A" w:rsidP="0049020A">
      <w:pPr>
        <w:rPr>
          <w:rtl/>
          <w:lang w:eastAsia="he-IL"/>
        </w:rPr>
      </w:pPr>
      <w:bookmarkStart w:id="33" w:name="_ETM_Q1_187627"/>
      <w:bookmarkStart w:id="34" w:name="_ETM_Q1_187741"/>
      <w:bookmarkEnd w:id="33"/>
      <w:bookmarkEnd w:id="34"/>
    </w:p>
    <w:p w:rsidR="0049020A" w:rsidRDefault="0049020A" w:rsidP="0049020A">
      <w:pPr>
        <w:rPr>
          <w:rtl/>
          <w:lang w:eastAsia="he-IL"/>
        </w:rPr>
      </w:pPr>
      <w:bookmarkStart w:id="35" w:name="_ETM_Q1_187803"/>
      <w:bookmarkStart w:id="36" w:name="_ETM_Q1_187895"/>
      <w:bookmarkEnd w:id="35"/>
      <w:bookmarkEnd w:id="36"/>
      <w:r>
        <w:rPr>
          <w:rFonts w:hint="cs"/>
          <w:rtl/>
          <w:lang w:eastAsia="he-IL"/>
        </w:rPr>
        <w:t>אני אעביר את הדיבור לצוות. עפרה תציג את</w:t>
      </w:r>
      <w:bookmarkStart w:id="37" w:name="_ETM_Q1_197413"/>
      <w:bookmarkEnd w:id="37"/>
      <w:r>
        <w:rPr>
          <w:rFonts w:hint="cs"/>
          <w:rtl/>
          <w:lang w:eastAsia="he-IL"/>
        </w:rPr>
        <w:t xml:space="preserve"> הדברים. </w:t>
      </w:r>
    </w:p>
    <w:p w:rsidR="0049020A" w:rsidRDefault="0049020A" w:rsidP="0049020A">
      <w:pPr>
        <w:rPr>
          <w:rtl/>
          <w:lang w:eastAsia="he-IL"/>
        </w:rPr>
      </w:pPr>
    </w:p>
    <w:p w:rsidR="0049020A" w:rsidRDefault="0049020A" w:rsidP="0049020A">
      <w:pPr>
        <w:pStyle w:val="a4"/>
        <w:keepNext/>
        <w:rPr>
          <w:rtl/>
        </w:rPr>
      </w:pPr>
      <w:bookmarkStart w:id="38" w:name="ET_speaker_עפרה_יצחקי_5"/>
      <w:r w:rsidRPr="0049020A">
        <w:rPr>
          <w:rStyle w:val="TagStyle"/>
          <w:rtl/>
        </w:rPr>
        <w:t xml:space="preserve"> &lt;&lt; דובר &gt;&gt; </w:t>
      </w:r>
      <w:r>
        <w:rPr>
          <w:rtl/>
        </w:rPr>
        <w:t>עפרה יצחקי:</w:t>
      </w:r>
      <w:r w:rsidRPr="0049020A">
        <w:rPr>
          <w:rStyle w:val="TagStyle"/>
          <w:rtl/>
        </w:rPr>
        <w:t xml:space="preserve"> &lt;&lt; דובר &gt;&gt;</w:t>
      </w:r>
      <w:r>
        <w:rPr>
          <w:rtl/>
        </w:rPr>
        <w:t xml:space="preserve">   </w:t>
      </w:r>
      <w:bookmarkEnd w:id="38"/>
    </w:p>
    <w:p w:rsidR="0049020A" w:rsidRDefault="0049020A" w:rsidP="0049020A">
      <w:pPr>
        <w:pStyle w:val="KeepWithNext"/>
        <w:rPr>
          <w:rtl/>
          <w:lang w:eastAsia="he-IL"/>
        </w:rPr>
      </w:pPr>
    </w:p>
    <w:p w:rsidR="0049020A" w:rsidRDefault="0049020A" w:rsidP="0049020A">
      <w:pPr>
        <w:rPr>
          <w:rtl/>
          <w:lang w:eastAsia="he-IL"/>
        </w:rPr>
      </w:pPr>
      <w:r>
        <w:rPr>
          <w:rFonts w:hint="cs"/>
          <w:rtl/>
          <w:lang w:eastAsia="he-IL"/>
        </w:rPr>
        <w:t xml:space="preserve">כאמור, הדוח פורסם במאי 2022. הנושאים העיקריים שנבדקו </w:t>
      </w:r>
      <w:bookmarkStart w:id="39" w:name="_ETM_Q1_202920"/>
      <w:bookmarkEnd w:id="39"/>
      <w:r>
        <w:rPr>
          <w:rFonts w:hint="cs"/>
          <w:rtl/>
          <w:lang w:eastAsia="he-IL"/>
        </w:rPr>
        <w:t xml:space="preserve">בדוח זה התהליך של הוספת תרופות וטכנולוגיות חדשות בסל, </w:t>
      </w:r>
      <w:bookmarkStart w:id="40" w:name="_ETM_Q1_205561"/>
      <w:bookmarkEnd w:id="40"/>
      <w:r>
        <w:rPr>
          <w:rFonts w:hint="cs"/>
          <w:rtl/>
          <w:lang w:eastAsia="he-IL"/>
        </w:rPr>
        <w:t xml:space="preserve">התמחור של התרופות והטכנולוגיות, בקרה שהמשרד עושה על התקציב של הקופות והפקת לקחים, והנפקת תרופות וטכנולוגיות למטופלים. </w:t>
      </w:r>
      <w:bookmarkStart w:id="41" w:name="_ETM_Q1_217986"/>
      <w:bookmarkEnd w:id="41"/>
    </w:p>
    <w:p w:rsidR="0049020A" w:rsidRDefault="0049020A" w:rsidP="0049020A">
      <w:pPr>
        <w:rPr>
          <w:rtl/>
          <w:lang w:eastAsia="he-IL"/>
        </w:rPr>
      </w:pPr>
      <w:bookmarkStart w:id="42" w:name="_ETM_Q1_218161"/>
      <w:bookmarkStart w:id="43" w:name="_ETM_Q1_218302"/>
      <w:bookmarkEnd w:id="42"/>
      <w:bookmarkEnd w:id="43"/>
    </w:p>
    <w:p w:rsidR="0049020A" w:rsidRDefault="0049020A" w:rsidP="0049020A">
      <w:pPr>
        <w:rPr>
          <w:rtl/>
          <w:lang w:eastAsia="he-IL"/>
        </w:rPr>
      </w:pPr>
      <w:bookmarkStart w:id="44" w:name="_ETM_Q1_218323"/>
      <w:bookmarkStart w:id="45" w:name="_ETM_Q1_218404"/>
      <w:bookmarkEnd w:id="44"/>
      <w:bookmarkEnd w:id="45"/>
      <w:r>
        <w:rPr>
          <w:rFonts w:hint="cs"/>
          <w:rtl/>
          <w:lang w:eastAsia="he-IL"/>
        </w:rPr>
        <w:t xml:space="preserve">כמו שליאורה ציינה, תקציב הסל עמד ב-2021 על 58 מיליארד שקלים, כאשר התוספת השנתית בכל אחת מהשנים שהיו בשנות הביקורת </w:t>
      </w:r>
      <w:bookmarkStart w:id="46" w:name="_ETM_Q1_227901"/>
      <w:bookmarkEnd w:id="46"/>
      <w:r>
        <w:rPr>
          <w:rFonts w:hint="cs"/>
          <w:rtl/>
          <w:lang w:eastAsia="he-IL"/>
        </w:rPr>
        <w:t>הייתה 500 מיליון שקלים, שכאמור היא כבר גדלה, ובמצטבר עד לשנת הדוח</w:t>
      </w:r>
      <w:r w:rsidR="00915323">
        <w:rPr>
          <w:rFonts w:hint="cs"/>
          <w:rtl/>
          <w:lang w:eastAsia="he-IL"/>
        </w:rPr>
        <w:t>,</w:t>
      </w:r>
      <w:r>
        <w:rPr>
          <w:rFonts w:hint="cs"/>
          <w:rtl/>
          <w:lang w:eastAsia="he-IL"/>
        </w:rPr>
        <w:t xml:space="preserve"> מדובר על סכום של שמונה מיליארד שקלים במסגרת הזאת.</w:t>
      </w:r>
      <w:bookmarkStart w:id="47" w:name="_ETM_Q1_236017"/>
      <w:bookmarkEnd w:id="47"/>
    </w:p>
    <w:p w:rsidR="0049020A" w:rsidRDefault="0049020A" w:rsidP="0049020A">
      <w:pPr>
        <w:rPr>
          <w:rtl/>
          <w:lang w:eastAsia="he-IL"/>
        </w:rPr>
      </w:pPr>
      <w:bookmarkStart w:id="48" w:name="_ETM_Q1_236116"/>
      <w:bookmarkEnd w:id="48"/>
    </w:p>
    <w:p w:rsidR="0049020A" w:rsidRDefault="0049020A" w:rsidP="0049020A">
      <w:pPr>
        <w:rPr>
          <w:rtl/>
          <w:lang w:eastAsia="he-IL"/>
        </w:rPr>
      </w:pPr>
      <w:bookmarkStart w:id="49" w:name="_ETM_Q1_236160"/>
      <w:bookmarkStart w:id="50" w:name="_ETM_Q1_236253"/>
      <w:bookmarkEnd w:id="49"/>
      <w:bookmarkEnd w:id="50"/>
      <w:r>
        <w:rPr>
          <w:rFonts w:hint="cs"/>
          <w:rtl/>
          <w:lang w:eastAsia="he-IL"/>
        </w:rPr>
        <w:t xml:space="preserve">חלק מהתרופות והטכנולוגיות שמצטרפות לסל מצטרפות ללא </w:t>
      </w:r>
      <w:bookmarkStart w:id="51" w:name="_ETM_Q1_240689"/>
      <w:bookmarkEnd w:id="51"/>
      <w:r>
        <w:rPr>
          <w:rFonts w:hint="cs"/>
          <w:rtl/>
          <w:lang w:eastAsia="he-IL"/>
        </w:rPr>
        <w:t xml:space="preserve">תוספת תקציבית, ללא עלות. החלק הזה עמד בשנים האלה על 31%, כאשר מדובר על 211 תרופות וטכנולוגיות שנכללו. </w:t>
      </w:r>
      <w:bookmarkStart w:id="52" w:name="_ETM_Q1_250993"/>
      <w:bookmarkEnd w:id="52"/>
      <w:r>
        <w:rPr>
          <w:rFonts w:hint="cs"/>
          <w:rtl/>
          <w:lang w:eastAsia="he-IL"/>
        </w:rPr>
        <w:t xml:space="preserve">ולמרות שאין פה עלות, אנחנו כן התייחסנו לזה בדוח ודיברנו </w:t>
      </w:r>
      <w:bookmarkStart w:id="53" w:name="_ETM_Q1_256107"/>
      <w:bookmarkEnd w:id="53"/>
      <w:r>
        <w:rPr>
          <w:rFonts w:hint="cs"/>
          <w:rtl/>
          <w:lang w:eastAsia="he-IL"/>
        </w:rPr>
        <w:t xml:space="preserve">על כך שזה נכנס אך ורק דרך המנגנון הזה של </w:t>
      </w:r>
      <w:bookmarkStart w:id="54" w:name="_ETM_Q1_258197"/>
      <w:bookmarkEnd w:id="54"/>
      <w:r w:rsidR="00F74F42">
        <w:rPr>
          <w:rFonts w:hint="cs"/>
          <w:rtl/>
          <w:lang w:eastAsia="he-IL"/>
        </w:rPr>
        <w:t xml:space="preserve">הסל. אנחנו ראינו לנכון לאפשר הכללה של </w:t>
      </w:r>
      <w:bookmarkStart w:id="55" w:name="_ETM_Q1_260264"/>
      <w:bookmarkEnd w:id="55"/>
      <w:r w:rsidR="00F74F42">
        <w:rPr>
          <w:rFonts w:hint="cs"/>
          <w:rtl/>
          <w:lang w:eastAsia="he-IL"/>
        </w:rPr>
        <w:t xml:space="preserve">תוספת טכנולוגיות במהלך השנה באיזשהו מנגנון נוסף. </w:t>
      </w:r>
    </w:p>
    <w:p w:rsidR="00F74F42" w:rsidRDefault="00F74F42" w:rsidP="0049020A">
      <w:pPr>
        <w:rPr>
          <w:rtl/>
          <w:lang w:eastAsia="he-IL"/>
        </w:rPr>
      </w:pPr>
      <w:bookmarkStart w:id="56" w:name="_ETM_Q1_262884"/>
      <w:bookmarkStart w:id="57" w:name="_ETM_Q1_262995"/>
      <w:bookmarkEnd w:id="56"/>
      <w:bookmarkEnd w:id="57"/>
    </w:p>
    <w:p w:rsidR="007E3532" w:rsidRDefault="00F74F42" w:rsidP="00F74F42">
      <w:pPr>
        <w:rPr>
          <w:rtl/>
          <w:lang w:eastAsia="he-IL"/>
        </w:rPr>
      </w:pPr>
      <w:bookmarkStart w:id="58" w:name="_ETM_Q1_263044"/>
      <w:bookmarkStart w:id="59" w:name="_ETM_Q1_263147"/>
      <w:bookmarkEnd w:id="58"/>
      <w:bookmarkEnd w:id="59"/>
      <w:r>
        <w:rPr>
          <w:rFonts w:hint="cs"/>
          <w:rtl/>
          <w:lang w:eastAsia="he-IL"/>
        </w:rPr>
        <w:t xml:space="preserve">הנושא הבא: הסכמי חלוקת סיכון </w:t>
      </w:r>
      <w:bookmarkStart w:id="60" w:name="_ETM_Q1_267493"/>
      <w:bookmarkEnd w:id="60"/>
      <w:r>
        <w:rPr>
          <w:rFonts w:hint="cs"/>
          <w:rtl/>
          <w:lang w:eastAsia="he-IL"/>
        </w:rPr>
        <w:t xml:space="preserve">שנחתמים בין קופות החולים לחברות המסחריות. בתקופה </w:t>
      </w:r>
      <w:bookmarkStart w:id="61" w:name="_ETM_Q1_270513"/>
      <w:bookmarkEnd w:id="61"/>
      <w:r>
        <w:rPr>
          <w:rFonts w:hint="cs"/>
          <w:rtl/>
          <w:lang w:eastAsia="he-IL"/>
        </w:rPr>
        <w:t xml:space="preserve">הזאת נחתמו 71 הסכמים והתחייבויות בין הצדדים. </w:t>
      </w:r>
    </w:p>
    <w:p w:rsidR="007E3532" w:rsidRDefault="007E3532" w:rsidP="00F74F42">
      <w:pPr>
        <w:rPr>
          <w:rtl/>
          <w:lang w:eastAsia="he-IL"/>
        </w:rPr>
      </w:pPr>
    </w:p>
    <w:p w:rsidR="007E3532" w:rsidRDefault="00F74F42" w:rsidP="00F74F42">
      <w:pPr>
        <w:rPr>
          <w:rtl/>
          <w:lang w:eastAsia="he-IL"/>
        </w:rPr>
      </w:pPr>
      <w:r>
        <w:rPr>
          <w:rFonts w:hint="cs"/>
          <w:rtl/>
          <w:lang w:eastAsia="he-IL"/>
        </w:rPr>
        <w:t xml:space="preserve">החלק הכספי של </w:t>
      </w:r>
      <w:bookmarkStart w:id="62" w:name="_ETM_Q1_278284"/>
      <w:bookmarkEnd w:id="62"/>
      <w:r>
        <w:rPr>
          <w:rFonts w:hint="cs"/>
          <w:rtl/>
          <w:lang w:eastAsia="he-IL"/>
        </w:rPr>
        <w:t xml:space="preserve">עשר התרופות והטכנולוגיות שההוצאה עבורן היא הכי גבוהה במסגרת הסל </w:t>
      </w:r>
      <w:bookmarkStart w:id="63" w:name="_ETM_Q1_280390"/>
      <w:bookmarkEnd w:id="63"/>
      <w:r>
        <w:rPr>
          <w:rFonts w:hint="cs"/>
          <w:rtl/>
          <w:lang w:eastAsia="he-IL"/>
        </w:rPr>
        <w:t xml:space="preserve">עמד על 62%. </w:t>
      </w:r>
    </w:p>
    <w:p w:rsidR="007E3532" w:rsidRDefault="007E3532" w:rsidP="00F74F42">
      <w:pPr>
        <w:rPr>
          <w:rtl/>
          <w:lang w:eastAsia="he-IL"/>
        </w:rPr>
      </w:pPr>
    </w:p>
    <w:p w:rsidR="00F74F42" w:rsidRDefault="00F74F42" w:rsidP="00F74F42">
      <w:pPr>
        <w:rPr>
          <w:rtl/>
          <w:lang w:eastAsia="he-IL"/>
        </w:rPr>
      </w:pPr>
      <w:r>
        <w:rPr>
          <w:rFonts w:hint="cs"/>
          <w:rtl/>
          <w:lang w:eastAsia="he-IL"/>
        </w:rPr>
        <w:t xml:space="preserve">הייתה חריגה משמעותית במספר ימי העבודה של פרסום </w:t>
      </w:r>
      <w:bookmarkStart w:id="64" w:name="_ETM_Q1_286605"/>
      <w:bookmarkEnd w:id="64"/>
      <w:r>
        <w:rPr>
          <w:rFonts w:hint="cs"/>
          <w:rtl/>
          <w:lang w:eastAsia="he-IL"/>
        </w:rPr>
        <w:t xml:space="preserve">הפרוטוקולים, חריגה שהגיעה ל-109 עד 160 ימים. </w:t>
      </w:r>
      <w:bookmarkStart w:id="65" w:name="_ETM_Q1_288128"/>
      <w:bookmarkEnd w:id="65"/>
    </w:p>
    <w:p w:rsidR="00F74F42" w:rsidRDefault="00F74F42" w:rsidP="00F74F42">
      <w:pPr>
        <w:rPr>
          <w:rtl/>
          <w:lang w:eastAsia="he-IL"/>
        </w:rPr>
      </w:pPr>
      <w:bookmarkStart w:id="66" w:name="_ETM_Q1_290161"/>
      <w:bookmarkStart w:id="67" w:name="_ETM_Q1_290258"/>
      <w:bookmarkEnd w:id="66"/>
      <w:bookmarkEnd w:id="67"/>
    </w:p>
    <w:p w:rsidR="00F74F42" w:rsidRDefault="00F74F42" w:rsidP="00F74F42">
      <w:pPr>
        <w:rPr>
          <w:rtl/>
          <w:lang w:eastAsia="he-IL"/>
        </w:rPr>
      </w:pPr>
      <w:bookmarkStart w:id="68" w:name="_ETM_Q1_290337"/>
      <w:bookmarkStart w:id="69" w:name="_ETM_Q1_290421"/>
      <w:bookmarkEnd w:id="68"/>
      <w:bookmarkEnd w:id="69"/>
      <w:r>
        <w:rPr>
          <w:rFonts w:hint="cs"/>
          <w:rtl/>
          <w:lang w:eastAsia="he-IL"/>
        </w:rPr>
        <w:t xml:space="preserve">הליקוי הראשון שאני אתייחס אליו מדבר על השקיפות בתהליך כולו. </w:t>
      </w:r>
      <w:bookmarkStart w:id="70" w:name="_ETM_Q1_296171"/>
      <w:bookmarkEnd w:id="70"/>
      <w:r>
        <w:rPr>
          <w:rFonts w:hint="cs"/>
          <w:rtl/>
          <w:lang w:eastAsia="he-IL"/>
        </w:rPr>
        <w:t xml:space="preserve">השלב הראשון שבו התייחסנו לנושא השקיפות זה בפורום טכנולוגיות, שזה </w:t>
      </w:r>
      <w:bookmarkStart w:id="71" w:name="_ETM_Q1_302927"/>
      <w:bookmarkEnd w:id="71"/>
      <w:r>
        <w:rPr>
          <w:rFonts w:hint="cs"/>
          <w:rtl/>
          <w:lang w:eastAsia="he-IL"/>
        </w:rPr>
        <w:t xml:space="preserve">פורום פנימי שחברים בו אך ורק חברים ממשרד </w:t>
      </w:r>
      <w:r>
        <w:rPr>
          <w:rFonts w:hint="cs"/>
          <w:rtl/>
          <w:lang w:eastAsia="he-IL"/>
        </w:rPr>
        <w:lastRenderedPageBreak/>
        <w:t>הבר</w:t>
      </w:r>
      <w:bookmarkStart w:id="72" w:name="_ETM_Q1_305177"/>
      <w:bookmarkEnd w:id="72"/>
      <w:r>
        <w:rPr>
          <w:rFonts w:hint="cs"/>
          <w:rtl/>
          <w:lang w:eastAsia="he-IL"/>
        </w:rPr>
        <w:t xml:space="preserve">יאות. הפורום דחה בשנים האלה 46% מהבקשות להכללת </w:t>
      </w:r>
      <w:bookmarkStart w:id="73" w:name="_ETM_Q1_307485"/>
      <w:bookmarkEnd w:id="73"/>
      <w:r>
        <w:rPr>
          <w:rFonts w:hint="cs"/>
          <w:rtl/>
          <w:lang w:eastAsia="he-IL"/>
        </w:rPr>
        <w:t xml:space="preserve">טכנולוגיות שאינן תרופות ו-9% מהבקשות להכללת תרופות. הפרטים בנוגע </w:t>
      </w:r>
      <w:bookmarkStart w:id="74" w:name="_ETM_Q1_313029"/>
      <w:bookmarkEnd w:id="74"/>
      <w:r>
        <w:rPr>
          <w:rFonts w:hint="cs"/>
          <w:rtl/>
          <w:lang w:eastAsia="he-IL"/>
        </w:rPr>
        <w:t xml:space="preserve">לדחיות לא מובאים לידי ועדת הסל ואין לוועדה תמונת מצב מלאה בנוגע לבקשות שהוגשו. גם גורמים אחרים </w:t>
      </w:r>
      <w:bookmarkStart w:id="75" w:name="_ETM_Q1_322588"/>
      <w:bookmarkEnd w:id="75"/>
      <w:r>
        <w:rPr>
          <w:rFonts w:hint="cs"/>
          <w:rtl/>
          <w:lang w:eastAsia="he-IL"/>
        </w:rPr>
        <w:t xml:space="preserve">שהתהליך נוגע אליהם לא יכולים להסיק מסקנות בנוגע למאפיינים של הבקשות שנדחו. </w:t>
      </w:r>
    </w:p>
    <w:p w:rsidR="00F74F42" w:rsidRDefault="00F74F42" w:rsidP="00F74F42">
      <w:pPr>
        <w:rPr>
          <w:rtl/>
          <w:lang w:eastAsia="he-IL"/>
        </w:rPr>
      </w:pPr>
      <w:bookmarkStart w:id="76" w:name="_ETM_Q1_325957"/>
      <w:bookmarkStart w:id="77" w:name="_ETM_Q1_326079"/>
      <w:bookmarkEnd w:id="76"/>
      <w:bookmarkEnd w:id="77"/>
    </w:p>
    <w:p w:rsidR="00F74F42" w:rsidRDefault="00F74F42" w:rsidP="00F74F42">
      <w:pPr>
        <w:rPr>
          <w:rtl/>
          <w:lang w:eastAsia="he-IL"/>
        </w:rPr>
      </w:pPr>
      <w:bookmarkStart w:id="78" w:name="_ETM_Q1_326143"/>
      <w:bookmarkStart w:id="79" w:name="_ETM_Q1_326221"/>
      <w:bookmarkEnd w:id="78"/>
      <w:bookmarkEnd w:id="79"/>
      <w:r>
        <w:rPr>
          <w:rFonts w:hint="cs"/>
          <w:rtl/>
          <w:lang w:eastAsia="he-IL"/>
        </w:rPr>
        <w:t xml:space="preserve">ועדת המשנה היא ועדה שחברים בה </w:t>
      </w:r>
      <w:bookmarkStart w:id="80" w:name="_ETM_Q1_328941"/>
      <w:bookmarkEnd w:id="80"/>
      <w:r>
        <w:rPr>
          <w:rFonts w:hint="cs"/>
          <w:rtl/>
          <w:lang w:eastAsia="he-IL"/>
        </w:rPr>
        <w:t xml:space="preserve">נציגי משרד הבריאות, משרד האוצר, וקופות </w:t>
      </w:r>
      <w:bookmarkStart w:id="81" w:name="_ETM_Q1_335455"/>
      <w:bookmarkEnd w:id="81"/>
      <w:r>
        <w:rPr>
          <w:rFonts w:hint="cs"/>
          <w:rtl/>
          <w:lang w:eastAsia="he-IL"/>
        </w:rPr>
        <w:t xml:space="preserve">החולים. הוועדה הזו היא שמתמחרת ונותנת את תג </w:t>
      </w:r>
      <w:bookmarkStart w:id="82" w:name="_ETM_Q1_339607"/>
      <w:bookmarkEnd w:id="82"/>
      <w:r>
        <w:rPr>
          <w:rFonts w:hint="cs"/>
          <w:rtl/>
          <w:lang w:eastAsia="he-IL"/>
        </w:rPr>
        <w:t xml:space="preserve">המחיר לכל תרופה או טכנולוגיה שמוגשת לוועדת הסל. בוועדה הזאת </w:t>
      </w:r>
      <w:bookmarkStart w:id="83" w:name="_ETM_Q1_343132"/>
      <w:bookmarkEnd w:id="83"/>
      <w:r>
        <w:rPr>
          <w:rFonts w:hint="cs"/>
          <w:rtl/>
          <w:lang w:eastAsia="he-IL"/>
        </w:rPr>
        <w:t xml:space="preserve">עיתונאים לא מורשים לנכוח בדיונים, למרות שהם </w:t>
      </w:r>
      <w:bookmarkStart w:id="84" w:name="_ETM_Q1_344605"/>
      <w:bookmarkEnd w:id="84"/>
      <w:r>
        <w:rPr>
          <w:rFonts w:hint="cs"/>
          <w:rtl/>
          <w:lang w:eastAsia="he-IL"/>
        </w:rPr>
        <w:t xml:space="preserve">כן נוכחים בדיוני ועדת הסל, והפרוטוקולים שלה לא מתפרסמים </w:t>
      </w:r>
      <w:bookmarkStart w:id="85" w:name="_ETM_Q1_349946"/>
      <w:bookmarkEnd w:id="85"/>
      <w:r>
        <w:rPr>
          <w:rFonts w:hint="cs"/>
          <w:rtl/>
          <w:lang w:eastAsia="he-IL"/>
        </w:rPr>
        <w:t xml:space="preserve">לציבור. </w:t>
      </w:r>
    </w:p>
    <w:p w:rsidR="00F74F42" w:rsidRDefault="00F74F42" w:rsidP="00F74F42">
      <w:pPr>
        <w:rPr>
          <w:rtl/>
          <w:lang w:eastAsia="he-IL"/>
        </w:rPr>
      </w:pPr>
      <w:bookmarkStart w:id="86" w:name="_ETM_Q1_349009"/>
      <w:bookmarkStart w:id="87" w:name="_ETM_Q1_349112"/>
      <w:bookmarkEnd w:id="86"/>
      <w:bookmarkEnd w:id="87"/>
    </w:p>
    <w:p w:rsidR="00F74F42" w:rsidRDefault="00F74F42" w:rsidP="00F74F42">
      <w:pPr>
        <w:rPr>
          <w:rtl/>
          <w:lang w:eastAsia="he-IL"/>
        </w:rPr>
      </w:pPr>
      <w:bookmarkStart w:id="88" w:name="_ETM_Q1_349184"/>
      <w:bookmarkStart w:id="89" w:name="_ETM_Q1_349275"/>
      <w:bookmarkEnd w:id="88"/>
      <w:bookmarkEnd w:id="89"/>
      <w:r>
        <w:rPr>
          <w:rFonts w:hint="cs"/>
          <w:rtl/>
          <w:lang w:eastAsia="he-IL"/>
        </w:rPr>
        <w:t xml:space="preserve">הוועדה </w:t>
      </w:r>
      <w:bookmarkStart w:id="90" w:name="_ETM_Q1_355336"/>
      <w:bookmarkEnd w:id="90"/>
      <w:r>
        <w:rPr>
          <w:rFonts w:hint="cs"/>
          <w:rtl/>
          <w:lang w:eastAsia="he-IL"/>
        </w:rPr>
        <w:t xml:space="preserve">האחרונה היא ועדת הסל, הוועדה הציבורית, שכמו שאמרו קודם, </w:t>
      </w:r>
      <w:bookmarkStart w:id="91" w:name="_ETM_Q1_354359"/>
      <w:bookmarkEnd w:id="91"/>
      <w:r>
        <w:rPr>
          <w:rFonts w:hint="cs"/>
          <w:rtl/>
          <w:lang w:eastAsia="he-IL"/>
        </w:rPr>
        <w:t xml:space="preserve">יש חריגה גדולה בפרסום של הדיונים שלה. </w:t>
      </w:r>
    </w:p>
    <w:p w:rsidR="0080657F" w:rsidRDefault="0080657F" w:rsidP="00F74F42">
      <w:pPr>
        <w:rPr>
          <w:rtl/>
          <w:lang w:eastAsia="he-IL"/>
        </w:rPr>
      </w:pPr>
    </w:p>
    <w:p w:rsidR="0080657F" w:rsidRDefault="0080657F" w:rsidP="00F74F42">
      <w:pPr>
        <w:rPr>
          <w:rtl/>
          <w:lang w:eastAsia="he-IL"/>
        </w:rPr>
      </w:pPr>
      <w:r>
        <w:rPr>
          <w:rFonts w:hint="cs"/>
          <w:rtl/>
          <w:lang w:eastAsia="he-IL"/>
        </w:rPr>
        <w:t>ההמלצות שלנו הן שמשרד הבריאות יבח</w:t>
      </w:r>
      <w:bookmarkStart w:id="92" w:name="_ETM_Q1_361355"/>
      <w:bookmarkEnd w:id="92"/>
      <w:r>
        <w:rPr>
          <w:rFonts w:hint="cs"/>
          <w:rtl/>
          <w:lang w:eastAsia="he-IL"/>
        </w:rPr>
        <w:t xml:space="preserve">ן את המנגנון המתאים לדיווח על החלטות פורום טכנולוגיות ויקבע </w:t>
      </w:r>
      <w:bookmarkStart w:id="93" w:name="_ETM_Q1_365015"/>
      <w:bookmarkEnd w:id="93"/>
      <w:r>
        <w:rPr>
          <w:rFonts w:hint="cs"/>
          <w:rtl/>
          <w:lang w:eastAsia="he-IL"/>
        </w:rPr>
        <w:t xml:space="preserve">את זה במסגרת הנוהל שלו. המלצנו שהמשרד ישקול לצרף לוועדת </w:t>
      </w:r>
      <w:bookmarkStart w:id="94" w:name="_ETM_Q1_368819"/>
      <w:bookmarkEnd w:id="94"/>
      <w:r>
        <w:rPr>
          <w:rFonts w:hint="cs"/>
          <w:rtl/>
          <w:lang w:eastAsia="he-IL"/>
        </w:rPr>
        <w:t>המשנה נציג ציבור ויבחן מתכונת שבה כן אפשר לפרסם את</w:t>
      </w:r>
      <w:bookmarkStart w:id="95" w:name="_ETM_Q1_373782"/>
      <w:bookmarkEnd w:id="95"/>
      <w:r>
        <w:rPr>
          <w:rFonts w:hint="cs"/>
          <w:rtl/>
          <w:lang w:eastAsia="he-IL"/>
        </w:rPr>
        <w:t xml:space="preserve"> ההחלטות, כמובן בדרך שנדו</w:t>
      </w:r>
      <w:r w:rsidR="007E3532">
        <w:rPr>
          <w:rFonts w:hint="cs"/>
          <w:rtl/>
          <w:lang w:eastAsia="he-IL"/>
        </w:rPr>
        <w:t>נה בוועדה, שהי</w:t>
      </w:r>
      <w:r>
        <w:rPr>
          <w:rFonts w:hint="cs"/>
          <w:rtl/>
          <w:lang w:eastAsia="he-IL"/>
        </w:rPr>
        <w:t xml:space="preserve">א בהחלט מידע מאוד </w:t>
      </w:r>
      <w:bookmarkStart w:id="96" w:name="_ETM_Q1_378582"/>
      <w:bookmarkEnd w:id="96"/>
      <w:r>
        <w:rPr>
          <w:rFonts w:hint="cs"/>
          <w:rtl/>
          <w:lang w:eastAsia="he-IL"/>
        </w:rPr>
        <w:t xml:space="preserve">רגיש. בנוסף, אמרנו כי על המשרד לפרסם את הפרוטוקולים </w:t>
      </w:r>
      <w:bookmarkStart w:id="97" w:name="_ETM_Q1_380711"/>
      <w:bookmarkEnd w:id="97"/>
      <w:r>
        <w:rPr>
          <w:rFonts w:hint="cs"/>
          <w:rtl/>
          <w:lang w:eastAsia="he-IL"/>
        </w:rPr>
        <w:t xml:space="preserve">של ועדת הסל בהתאם ללוחות הזמנים כפי שהוא קבע בנוהל. </w:t>
      </w:r>
      <w:bookmarkStart w:id="98" w:name="_ETM_Q1_384434"/>
      <w:bookmarkEnd w:id="98"/>
    </w:p>
    <w:p w:rsidR="0080657F" w:rsidRDefault="0080657F" w:rsidP="00F74F42">
      <w:pPr>
        <w:rPr>
          <w:rtl/>
          <w:lang w:eastAsia="he-IL"/>
        </w:rPr>
      </w:pPr>
      <w:bookmarkStart w:id="99" w:name="_ETM_Q1_384640"/>
      <w:bookmarkStart w:id="100" w:name="_ETM_Q1_384744"/>
      <w:bookmarkEnd w:id="99"/>
      <w:bookmarkEnd w:id="100"/>
    </w:p>
    <w:p w:rsidR="0080657F" w:rsidRDefault="0080657F" w:rsidP="00F74F42">
      <w:pPr>
        <w:rPr>
          <w:rtl/>
          <w:lang w:eastAsia="he-IL"/>
        </w:rPr>
      </w:pPr>
      <w:bookmarkStart w:id="101" w:name="_ETM_Q1_384783"/>
      <w:bookmarkStart w:id="102" w:name="_ETM_Q1_384870"/>
      <w:bookmarkEnd w:id="101"/>
      <w:bookmarkEnd w:id="102"/>
      <w:r>
        <w:rPr>
          <w:rFonts w:hint="cs"/>
          <w:rtl/>
          <w:lang w:eastAsia="he-IL"/>
        </w:rPr>
        <w:t xml:space="preserve">אנחנו מאמינים שהגברה של השקיפות של התהליך תוכל לייעל </w:t>
      </w:r>
      <w:bookmarkStart w:id="103" w:name="_ETM_Q1_386337"/>
      <w:bookmarkEnd w:id="103"/>
      <w:r>
        <w:rPr>
          <w:rFonts w:hint="cs"/>
          <w:rtl/>
          <w:lang w:eastAsia="he-IL"/>
        </w:rPr>
        <w:t xml:space="preserve">את העבודה של כל הגורמים ותגביר את האמון של הציבור </w:t>
      </w:r>
      <w:bookmarkStart w:id="104" w:name="_ETM_Q1_390259"/>
      <w:bookmarkEnd w:id="104"/>
      <w:r>
        <w:rPr>
          <w:rFonts w:hint="cs"/>
          <w:rtl/>
          <w:lang w:eastAsia="he-IL"/>
        </w:rPr>
        <w:t xml:space="preserve">בתהליך החשובה זה. </w:t>
      </w:r>
    </w:p>
    <w:p w:rsidR="0080657F" w:rsidRDefault="0080657F" w:rsidP="00F74F42">
      <w:pPr>
        <w:rPr>
          <w:rtl/>
          <w:lang w:eastAsia="he-IL"/>
        </w:rPr>
      </w:pPr>
      <w:bookmarkStart w:id="105" w:name="_ETM_Q1_393555"/>
      <w:bookmarkStart w:id="106" w:name="_ETM_Q1_393660"/>
      <w:bookmarkStart w:id="107" w:name="_ETM_Q1_395235"/>
      <w:bookmarkEnd w:id="105"/>
      <w:bookmarkEnd w:id="106"/>
      <w:bookmarkEnd w:id="107"/>
    </w:p>
    <w:p w:rsidR="0080657F" w:rsidRDefault="0080657F" w:rsidP="0080657F">
      <w:pPr>
        <w:pStyle w:val="a4"/>
        <w:keepNext/>
        <w:rPr>
          <w:rtl/>
        </w:rPr>
      </w:pPr>
      <w:bookmarkStart w:id="108" w:name="ET_speaker_ליאורה_שמעוני_6"/>
      <w:r w:rsidRPr="0080657F">
        <w:rPr>
          <w:rStyle w:val="TagStyle"/>
          <w:rtl/>
        </w:rPr>
        <w:t xml:space="preserve"> &lt;&lt; דובר &gt;&gt; </w:t>
      </w:r>
      <w:r>
        <w:rPr>
          <w:rtl/>
        </w:rPr>
        <w:t>ליאורה שמעוני:</w:t>
      </w:r>
      <w:r w:rsidRPr="0080657F">
        <w:rPr>
          <w:rStyle w:val="TagStyle"/>
          <w:rtl/>
        </w:rPr>
        <w:t xml:space="preserve"> &lt;&lt; דובר &gt;&gt;</w:t>
      </w:r>
      <w:r>
        <w:rPr>
          <w:rtl/>
        </w:rPr>
        <w:t xml:space="preserve">   </w:t>
      </w:r>
      <w:bookmarkEnd w:id="108"/>
    </w:p>
    <w:p w:rsidR="0080657F" w:rsidRDefault="0080657F" w:rsidP="0080657F">
      <w:pPr>
        <w:pStyle w:val="KeepWithNext"/>
        <w:rPr>
          <w:rtl/>
          <w:lang w:eastAsia="he-IL"/>
        </w:rPr>
      </w:pPr>
    </w:p>
    <w:p w:rsidR="0080657F" w:rsidRDefault="0080657F" w:rsidP="0080657F">
      <w:pPr>
        <w:rPr>
          <w:rtl/>
          <w:lang w:eastAsia="he-IL"/>
        </w:rPr>
      </w:pPr>
      <w:r>
        <w:rPr>
          <w:rFonts w:hint="cs"/>
          <w:rtl/>
          <w:lang w:eastAsia="he-IL"/>
        </w:rPr>
        <w:t>אני</w:t>
      </w:r>
      <w:bookmarkStart w:id="109" w:name="_ETM_Q1_396512"/>
      <w:bookmarkEnd w:id="109"/>
      <w:r>
        <w:rPr>
          <w:rFonts w:hint="cs"/>
          <w:rtl/>
          <w:lang w:eastAsia="he-IL"/>
        </w:rPr>
        <w:t xml:space="preserve"> ר</w:t>
      </w:r>
      <w:bookmarkStart w:id="110" w:name="_ETM_Q1_396766"/>
      <w:bookmarkEnd w:id="110"/>
      <w:r>
        <w:rPr>
          <w:rFonts w:hint="cs"/>
          <w:rtl/>
          <w:lang w:eastAsia="he-IL"/>
        </w:rPr>
        <w:t xml:space="preserve">וצה לחדד את המשמעות של הליקוי </w:t>
      </w:r>
      <w:bookmarkStart w:id="111" w:name="_ETM_Q1_396509"/>
      <w:bookmarkEnd w:id="111"/>
      <w:r>
        <w:rPr>
          <w:rFonts w:hint="cs"/>
          <w:rtl/>
          <w:lang w:eastAsia="he-IL"/>
        </w:rPr>
        <w:t>הזה. אנחנו מדברים כאן בעצם על תהליך שהוא תהליך מסנן. מגיעות התרופות והטכנולוגיות, מבקשים להכניס אותן לסל, ו</w:t>
      </w:r>
      <w:bookmarkStart w:id="112" w:name="_ETM_Q1_410139"/>
      <w:bookmarkEnd w:id="112"/>
      <w:r>
        <w:rPr>
          <w:rFonts w:hint="cs"/>
          <w:rtl/>
          <w:lang w:eastAsia="he-IL"/>
        </w:rPr>
        <w:t xml:space="preserve">אז יש איזושהי ועדה ראשונה, פורום טכנולוגיות, שהיא הדרג </w:t>
      </w:r>
      <w:bookmarkStart w:id="113" w:name="_ETM_Q1_415218"/>
      <w:bookmarkEnd w:id="113"/>
      <w:r>
        <w:rPr>
          <w:rFonts w:hint="cs"/>
          <w:rtl/>
          <w:lang w:eastAsia="he-IL"/>
        </w:rPr>
        <w:t xml:space="preserve">הראשון שמסנן את הבקשות שללו. המסקנות וההחלטות של פורום טכנולוגיות הן </w:t>
      </w:r>
      <w:bookmarkStart w:id="114" w:name="_ETM_Q1_425567"/>
      <w:bookmarkEnd w:id="114"/>
      <w:r>
        <w:rPr>
          <w:rFonts w:hint="cs"/>
          <w:rtl/>
          <w:lang w:eastAsia="he-IL"/>
        </w:rPr>
        <w:t xml:space="preserve">משהו שהוא פנימי, הוא לא שקוף ולא נותנים את הדעת באופן רחב על העניין הזה, ולכן חשבנו </w:t>
      </w:r>
      <w:bookmarkStart w:id="115" w:name="_ETM_Q1_435514"/>
      <w:bookmarkEnd w:id="115"/>
      <w:r>
        <w:rPr>
          <w:rFonts w:hint="cs"/>
          <w:rtl/>
          <w:lang w:eastAsia="he-IL"/>
        </w:rPr>
        <w:t xml:space="preserve">שצריך להדגיש את חוסר השקיפות של התהליך הזה. </w:t>
      </w:r>
    </w:p>
    <w:p w:rsidR="0080657F" w:rsidRDefault="0080657F" w:rsidP="0080657F">
      <w:pPr>
        <w:ind w:firstLine="0"/>
        <w:rPr>
          <w:rtl/>
          <w:lang w:eastAsia="he-IL"/>
        </w:rPr>
      </w:pPr>
      <w:bookmarkStart w:id="116" w:name="_ETM_Q1_439529"/>
      <w:bookmarkStart w:id="117" w:name="_ETM_Q1_439645"/>
      <w:bookmarkStart w:id="118" w:name="_ETM_Q1_439753"/>
      <w:bookmarkStart w:id="119" w:name="_ETM_Q1_439834"/>
      <w:bookmarkEnd w:id="116"/>
      <w:bookmarkEnd w:id="117"/>
      <w:bookmarkEnd w:id="118"/>
      <w:bookmarkEnd w:id="119"/>
    </w:p>
    <w:p w:rsidR="0080657F" w:rsidRDefault="0080657F" w:rsidP="0080657F">
      <w:pPr>
        <w:pStyle w:val="a4"/>
        <w:keepNext/>
        <w:rPr>
          <w:rtl/>
        </w:rPr>
      </w:pPr>
      <w:bookmarkStart w:id="120" w:name="ET_speaker_עפרה_יצחקי_7"/>
      <w:r w:rsidRPr="0080657F">
        <w:rPr>
          <w:rStyle w:val="TagStyle"/>
          <w:rtl/>
        </w:rPr>
        <w:t xml:space="preserve"> &lt;&lt; דובר &gt;&gt; </w:t>
      </w:r>
      <w:r>
        <w:rPr>
          <w:rtl/>
        </w:rPr>
        <w:t>עפרה יצחקי:</w:t>
      </w:r>
      <w:r w:rsidRPr="0080657F">
        <w:rPr>
          <w:rStyle w:val="TagStyle"/>
          <w:rtl/>
        </w:rPr>
        <w:t xml:space="preserve"> &lt;&lt; דובר &gt;&gt;</w:t>
      </w:r>
      <w:r>
        <w:rPr>
          <w:rtl/>
        </w:rPr>
        <w:t xml:space="preserve">   </w:t>
      </w:r>
      <w:bookmarkEnd w:id="120"/>
    </w:p>
    <w:p w:rsidR="0080657F" w:rsidRDefault="0080657F" w:rsidP="0080657F">
      <w:pPr>
        <w:pStyle w:val="KeepWithNext"/>
        <w:rPr>
          <w:rtl/>
          <w:lang w:eastAsia="he-IL"/>
        </w:rPr>
      </w:pPr>
    </w:p>
    <w:p w:rsidR="0080657F" w:rsidRDefault="0080657F" w:rsidP="003419B1">
      <w:pPr>
        <w:rPr>
          <w:rtl/>
          <w:lang w:eastAsia="he-IL"/>
        </w:rPr>
      </w:pPr>
      <w:r>
        <w:rPr>
          <w:rFonts w:hint="cs"/>
          <w:rtl/>
          <w:lang w:eastAsia="he-IL"/>
        </w:rPr>
        <w:t xml:space="preserve">הליקוי השני </w:t>
      </w:r>
      <w:bookmarkStart w:id="121" w:name="_ETM_Q1_439126"/>
      <w:bookmarkEnd w:id="121"/>
      <w:r>
        <w:rPr>
          <w:rFonts w:hint="cs"/>
          <w:rtl/>
          <w:lang w:eastAsia="he-IL"/>
        </w:rPr>
        <w:t>שאני אתי</w:t>
      </w:r>
      <w:r w:rsidR="007E3532">
        <w:rPr>
          <w:rFonts w:hint="cs"/>
          <w:rtl/>
          <w:lang w:eastAsia="he-IL"/>
        </w:rPr>
        <w:t xml:space="preserve">יחס אליו הוא הערכה כלכלית ככלי </w:t>
      </w:r>
      <w:r>
        <w:rPr>
          <w:rFonts w:hint="cs"/>
          <w:rtl/>
          <w:lang w:eastAsia="he-IL"/>
        </w:rPr>
        <w:t xml:space="preserve">תומך החלטה. </w:t>
      </w:r>
      <w:bookmarkStart w:id="122" w:name="_ETM_Q1_443667"/>
      <w:bookmarkEnd w:id="122"/>
      <w:r>
        <w:rPr>
          <w:rFonts w:hint="cs"/>
          <w:rtl/>
          <w:lang w:eastAsia="he-IL"/>
        </w:rPr>
        <w:t xml:space="preserve">חשוב לציין שלא מדובר על תמחור של </w:t>
      </w:r>
      <w:bookmarkStart w:id="123" w:name="_ETM_Q1_447743"/>
      <w:bookmarkEnd w:id="123"/>
      <w:r>
        <w:rPr>
          <w:rFonts w:hint="cs"/>
          <w:rtl/>
          <w:lang w:eastAsia="he-IL"/>
        </w:rPr>
        <w:t xml:space="preserve">התרופה או הטכנולוגיה </w:t>
      </w:r>
      <w:r w:rsidR="003419B1">
        <w:rPr>
          <w:rFonts w:hint="cs"/>
          <w:rtl/>
          <w:lang w:eastAsia="he-IL"/>
        </w:rPr>
        <w:t>לפי</w:t>
      </w:r>
      <w:r>
        <w:rPr>
          <w:rFonts w:hint="cs"/>
          <w:rtl/>
          <w:lang w:eastAsia="he-IL"/>
        </w:rPr>
        <w:t xml:space="preserve"> כמות המשתמשים הצפויים כפול המחיר, אלא </w:t>
      </w:r>
      <w:bookmarkStart w:id="124" w:name="_ETM_Q1_452672"/>
      <w:bookmarkEnd w:id="124"/>
      <w:r>
        <w:rPr>
          <w:rFonts w:hint="cs"/>
          <w:rtl/>
          <w:lang w:eastAsia="he-IL"/>
        </w:rPr>
        <w:t xml:space="preserve">על משהו שהוא מעבר לכך. </w:t>
      </w:r>
      <w:r w:rsidR="003419B1">
        <w:rPr>
          <w:rFonts w:hint="cs"/>
          <w:rtl/>
          <w:lang w:eastAsia="he-IL"/>
        </w:rPr>
        <w:t xml:space="preserve">מדובר על ניתוח השוואתי בין חלופות במונחים של עלות ותועלת. יש הרבה מדדים מקובלים לזה בעולם, אחד מהם הוא </w:t>
      </w:r>
      <w:r w:rsidR="003419B1">
        <w:rPr>
          <w:rFonts w:hint="cs"/>
          <w:lang w:eastAsia="he-IL"/>
        </w:rPr>
        <w:t>QALY</w:t>
      </w:r>
      <w:r w:rsidR="003419B1">
        <w:rPr>
          <w:rFonts w:hint="cs"/>
          <w:rtl/>
          <w:lang w:eastAsia="he-IL"/>
        </w:rPr>
        <w:t xml:space="preserve">, שמודד תועלת כלכלית </w:t>
      </w:r>
      <w:bookmarkStart w:id="125" w:name="_ETM_Q1_465894"/>
      <w:bookmarkEnd w:id="125"/>
      <w:r w:rsidR="003419B1">
        <w:rPr>
          <w:rFonts w:hint="cs"/>
          <w:rtl/>
          <w:lang w:eastAsia="he-IL"/>
        </w:rPr>
        <w:t xml:space="preserve">משנות חיים שמתווספות כתוצאה מהוספה של טכנולוגיה בשילוב של </w:t>
      </w:r>
      <w:bookmarkStart w:id="126" w:name="_ETM_Q1_469212"/>
      <w:bookmarkEnd w:id="126"/>
      <w:r w:rsidR="003419B1">
        <w:rPr>
          <w:rFonts w:hint="cs"/>
          <w:rtl/>
          <w:lang w:eastAsia="he-IL"/>
        </w:rPr>
        <w:t xml:space="preserve">הערכה לגבי איכות החיים שמתווספת. מצאנו שהערכות כאלה, במודלים וכאלה </w:t>
      </w:r>
      <w:bookmarkStart w:id="127" w:name="_ETM_Q1_477879"/>
      <w:bookmarkEnd w:id="127"/>
      <w:r w:rsidR="003419B1">
        <w:rPr>
          <w:rFonts w:hint="cs"/>
          <w:rtl/>
          <w:lang w:eastAsia="he-IL"/>
        </w:rPr>
        <w:t xml:space="preserve">ואחרים, מתבצעות בהרבה מדינות מוביל בעולם, ביניהן אנגליה, </w:t>
      </w:r>
      <w:bookmarkStart w:id="128" w:name="_ETM_Q1_478344"/>
      <w:bookmarkEnd w:id="128"/>
      <w:r w:rsidR="00CC55BD">
        <w:rPr>
          <w:rFonts w:hint="cs"/>
          <w:rtl/>
          <w:lang w:eastAsia="he-IL"/>
        </w:rPr>
        <w:t>הולנד</w:t>
      </w:r>
      <w:r w:rsidR="003419B1">
        <w:rPr>
          <w:rFonts w:hint="cs"/>
          <w:rtl/>
          <w:lang w:eastAsia="he-IL"/>
        </w:rPr>
        <w:t xml:space="preserve"> ואוסטרליה, אבל בארץ, שלא בהתאם לנהלים של הסל, </w:t>
      </w:r>
      <w:bookmarkStart w:id="129" w:name="_ETM_Q1_483121"/>
      <w:bookmarkEnd w:id="129"/>
      <w:r w:rsidR="003419B1">
        <w:rPr>
          <w:rFonts w:hint="cs"/>
          <w:rtl/>
          <w:lang w:eastAsia="he-IL"/>
        </w:rPr>
        <w:t xml:space="preserve">הוועדה מקבלת את ההחלטות על בסיס הערכה מקצועית שלא </w:t>
      </w:r>
      <w:bookmarkStart w:id="130" w:name="_ETM_Q1_488412"/>
      <w:bookmarkEnd w:id="130"/>
      <w:r w:rsidR="003419B1">
        <w:rPr>
          <w:rFonts w:hint="cs"/>
          <w:rtl/>
          <w:lang w:eastAsia="he-IL"/>
        </w:rPr>
        <w:t>כוללת הערכה כלכלית. המלצנו שהמשרד יקבע אמות מ</w:t>
      </w:r>
      <w:r w:rsidR="00CC55BD">
        <w:rPr>
          <w:rFonts w:hint="cs"/>
          <w:rtl/>
          <w:lang w:eastAsia="he-IL"/>
        </w:rPr>
        <w:t>ידה</w:t>
      </w:r>
      <w:r w:rsidR="003419B1">
        <w:rPr>
          <w:rFonts w:hint="cs"/>
          <w:rtl/>
          <w:lang w:eastAsia="he-IL"/>
        </w:rPr>
        <w:t xml:space="preserve"> לקביעת </w:t>
      </w:r>
      <w:bookmarkStart w:id="131" w:name="_ETM_Q1_489754"/>
      <w:bookmarkEnd w:id="131"/>
      <w:r w:rsidR="003419B1">
        <w:rPr>
          <w:rFonts w:hint="cs"/>
          <w:rtl/>
          <w:lang w:eastAsia="he-IL"/>
        </w:rPr>
        <w:t xml:space="preserve">התרופות והטכנולוגיות שכן מחייבות ביצוע של הערכה כלכלית ואת </w:t>
      </w:r>
      <w:bookmarkStart w:id="132" w:name="_ETM_Q1_496895"/>
      <w:bookmarkEnd w:id="132"/>
      <w:r w:rsidR="003419B1">
        <w:rPr>
          <w:rFonts w:hint="cs"/>
          <w:rtl/>
          <w:lang w:eastAsia="he-IL"/>
        </w:rPr>
        <w:t xml:space="preserve">השיטות שמתאימות לכך. גם כאן ציינו שההערכה לא חייבת להתבצע </w:t>
      </w:r>
      <w:bookmarkStart w:id="133" w:name="_ETM_Q1_499464"/>
      <w:bookmarkEnd w:id="133"/>
      <w:r w:rsidR="003419B1">
        <w:rPr>
          <w:rFonts w:hint="cs"/>
          <w:rtl/>
          <w:lang w:eastAsia="he-IL"/>
        </w:rPr>
        <w:t xml:space="preserve">על כל התרופות שנכללות בסל אלא בהתאם לקריטריונים שהמשרד יראה </w:t>
      </w:r>
      <w:bookmarkStart w:id="134" w:name="_ETM_Q1_504106"/>
      <w:bookmarkEnd w:id="134"/>
      <w:r w:rsidR="003419B1">
        <w:rPr>
          <w:rFonts w:hint="cs"/>
          <w:rtl/>
          <w:lang w:eastAsia="he-IL"/>
        </w:rPr>
        <w:t xml:space="preserve">לנכון. </w:t>
      </w:r>
      <w:bookmarkStart w:id="135" w:name="_ETM_Q1_505209"/>
      <w:bookmarkEnd w:id="135"/>
    </w:p>
    <w:p w:rsidR="003419B1" w:rsidRDefault="003419B1" w:rsidP="003419B1">
      <w:pPr>
        <w:rPr>
          <w:rtl/>
          <w:lang w:eastAsia="he-IL"/>
        </w:rPr>
      </w:pPr>
      <w:bookmarkStart w:id="136" w:name="_ETM_Q1_505310"/>
      <w:bookmarkEnd w:id="136"/>
    </w:p>
    <w:p w:rsidR="003419B1" w:rsidRDefault="003419B1" w:rsidP="003419B1">
      <w:pPr>
        <w:rPr>
          <w:rtl/>
          <w:lang w:eastAsia="he-IL"/>
        </w:rPr>
      </w:pPr>
      <w:bookmarkStart w:id="137" w:name="_ETM_Q1_505337"/>
      <w:bookmarkStart w:id="138" w:name="_ETM_Q1_505418"/>
      <w:bookmarkEnd w:id="137"/>
      <w:bookmarkEnd w:id="138"/>
      <w:r>
        <w:rPr>
          <w:rFonts w:hint="cs"/>
          <w:rtl/>
          <w:lang w:eastAsia="he-IL"/>
        </w:rPr>
        <w:t>הנושא הבא: הסכמי חלוקת סיכון. כאמור, אלה הסכמים שנחתמ</w:t>
      </w:r>
      <w:bookmarkStart w:id="139" w:name="_ETM_Q1_510917"/>
      <w:bookmarkEnd w:id="139"/>
      <w:r>
        <w:rPr>
          <w:rFonts w:hint="cs"/>
          <w:rtl/>
          <w:lang w:eastAsia="he-IL"/>
        </w:rPr>
        <w:t xml:space="preserve">ים בין קופות החולים לחברות המסחריות. אחוז ההסכמים האלה הוא אחוז מאוד משמעותי מהכסף שנכנס לסל. לאורך </w:t>
      </w:r>
      <w:bookmarkStart w:id="140" w:name="_ETM_Q1_519681"/>
      <w:bookmarkEnd w:id="140"/>
      <w:r>
        <w:rPr>
          <w:rFonts w:hint="cs"/>
          <w:rtl/>
          <w:lang w:eastAsia="he-IL"/>
        </w:rPr>
        <w:t xml:space="preserve">כל השנים הוא היה לפחות 20% והוא אפילו הגיע ליותר מ-70% בשנת 2008. ולמרות המורכבות של התהליך הזה אין למשרד נוהל או קווים מנחים שמסדירים </w:t>
      </w:r>
      <w:bookmarkStart w:id="141" w:name="_ETM_Q1_529137"/>
      <w:bookmarkEnd w:id="141"/>
      <w:r>
        <w:rPr>
          <w:rFonts w:hint="cs"/>
          <w:rtl/>
          <w:lang w:eastAsia="he-IL"/>
        </w:rPr>
        <w:t>אותו. המשרד לא מנתח את הסיכונים שהקופות ייחשפו אליה</w:t>
      </w:r>
      <w:bookmarkStart w:id="142" w:name="_ETM_Q1_532500"/>
      <w:bookmarkEnd w:id="142"/>
      <w:r>
        <w:rPr>
          <w:rFonts w:hint="cs"/>
          <w:rtl/>
          <w:lang w:eastAsia="he-IL"/>
        </w:rPr>
        <w:t xml:space="preserve">ם כשההסכמים האלה יסתיימו ולא בוחן הסכמים שהסתיימו כדי להפיק </w:t>
      </w:r>
      <w:bookmarkStart w:id="143" w:name="_ETM_Q1_540538"/>
      <w:bookmarkEnd w:id="143"/>
      <w:r>
        <w:rPr>
          <w:rFonts w:hint="cs"/>
          <w:rtl/>
          <w:lang w:eastAsia="he-IL"/>
        </w:rPr>
        <w:t>לקחים הן לגבי המחיר לאחר תקופת ההסכם וה</w:t>
      </w:r>
      <w:bookmarkStart w:id="144" w:name="_ETM_Q1_543197"/>
      <w:bookmarkEnd w:id="144"/>
      <w:r>
        <w:rPr>
          <w:rFonts w:hint="cs"/>
          <w:rtl/>
          <w:lang w:eastAsia="he-IL"/>
        </w:rPr>
        <w:t xml:space="preserve">ן לגבי היקף המיצוי של ההסכמים. המלצנו שמשרד הבריאות ישלים </w:t>
      </w:r>
      <w:bookmarkStart w:id="145" w:name="_ETM_Q1_548713"/>
      <w:bookmarkEnd w:id="145"/>
      <w:r>
        <w:rPr>
          <w:rFonts w:hint="cs"/>
          <w:rtl/>
          <w:lang w:eastAsia="he-IL"/>
        </w:rPr>
        <w:t xml:space="preserve">את הגיבוש של הנוהל בנושא, בהתחשב כמובן </w:t>
      </w:r>
      <w:bookmarkStart w:id="146" w:name="_ETM_Q1_551330"/>
      <w:bookmarkEnd w:id="146"/>
      <w:r>
        <w:rPr>
          <w:rFonts w:hint="cs"/>
          <w:rtl/>
          <w:lang w:eastAsia="he-IL"/>
        </w:rPr>
        <w:t xml:space="preserve">בשלל שלבי התהליך, לרבות תהליך הבקרה והמעקב ומימוש ההסכמים </w:t>
      </w:r>
      <w:bookmarkStart w:id="147" w:name="_ETM_Q1_551874"/>
      <w:bookmarkEnd w:id="147"/>
      <w:r>
        <w:rPr>
          <w:rFonts w:hint="cs"/>
          <w:rtl/>
          <w:lang w:eastAsia="he-IL"/>
        </w:rPr>
        <w:t>והפקת לק</w:t>
      </w:r>
      <w:bookmarkStart w:id="148" w:name="_ETM_Q1_555663"/>
      <w:bookmarkStart w:id="149" w:name="_ETM_Q1_555770"/>
      <w:bookmarkEnd w:id="148"/>
      <w:bookmarkEnd w:id="149"/>
      <w:r>
        <w:rPr>
          <w:rFonts w:hint="cs"/>
          <w:rtl/>
          <w:lang w:eastAsia="he-IL"/>
        </w:rPr>
        <w:t xml:space="preserve">חים. </w:t>
      </w:r>
    </w:p>
    <w:p w:rsidR="003419B1" w:rsidRDefault="003419B1" w:rsidP="003419B1">
      <w:pPr>
        <w:rPr>
          <w:rtl/>
          <w:lang w:eastAsia="he-IL"/>
        </w:rPr>
      </w:pPr>
      <w:bookmarkStart w:id="150" w:name="_ETM_Q1_554208"/>
      <w:bookmarkStart w:id="151" w:name="_ETM_Q1_554290"/>
      <w:bookmarkEnd w:id="150"/>
      <w:bookmarkEnd w:id="151"/>
    </w:p>
    <w:p w:rsidR="00C145B8" w:rsidRDefault="003419B1" w:rsidP="00A3482E">
      <w:pPr>
        <w:rPr>
          <w:rtl/>
          <w:lang w:eastAsia="he-IL"/>
        </w:rPr>
      </w:pPr>
      <w:bookmarkStart w:id="152" w:name="_ETM_Q1_555008"/>
      <w:bookmarkStart w:id="153" w:name="_ETM_Q1_555095"/>
      <w:bookmarkEnd w:id="152"/>
      <w:bookmarkEnd w:id="153"/>
      <w:r>
        <w:rPr>
          <w:rFonts w:hint="cs"/>
          <w:rtl/>
          <w:lang w:eastAsia="he-IL"/>
        </w:rPr>
        <w:t xml:space="preserve">בנושא הבקרה שמשרד הבריאות מבצע </w:t>
      </w:r>
      <w:bookmarkStart w:id="154" w:name="_ETM_Q1_559188"/>
      <w:bookmarkEnd w:id="154"/>
      <w:r>
        <w:rPr>
          <w:rFonts w:hint="cs"/>
          <w:rtl/>
          <w:lang w:eastAsia="he-IL"/>
        </w:rPr>
        <w:t>על השימוש של הקופות בתקציב והפקת לקחים, אז כמו שהזכ</w:t>
      </w:r>
      <w:bookmarkStart w:id="155" w:name="_ETM_Q1_564906"/>
      <w:bookmarkEnd w:id="155"/>
      <w:r>
        <w:rPr>
          <w:rFonts w:hint="cs"/>
          <w:rtl/>
          <w:lang w:eastAsia="he-IL"/>
        </w:rPr>
        <w:t>רנו בהתחלה, יש עשר תרופ</w:t>
      </w:r>
      <w:bookmarkStart w:id="156" w:name="_ETM_Q1_569055"/>
      <w:bookmarkEnd w:id="156"/>
      <w:r>
        <w:rPr>
          <w:rFonts w:hint="cs"/>
          <w:rtl/>
          <w:lang w:eastAsia="he-IL"/>
        </w:rPr>
        <w:t xml:space="preserve">ות שלוקחות 62% מהתקציב. זה סכום מאוד משמעותי, וגם פה </w:t>
      </w:r>
      <w:bookmarkStart w:id="157" w:name="_ETM_Q1_575288"/>
      <w:bookmarkEnd w:id="157"/>
      <w:r>
        <w:rPr>
          <w:rFonts w:hint="cs"/>
          <w:rtl/>
          <w:lang w:eastAsia="he-IL"/>
        </w:rPr>
        <w:t xml:space="preserve">מצאנו שאין בקרה פרטנית על השימושים בתרופות והטכנולוגיות היקרות </w:t>
      </w:r>
      <w:bookmarkStart w:id="158" w:name="_ETM_Q1_579550"/>
      <w:bookmarkEnd w:id="158"/>
      <w:r>
        <w:rPr>
          <w:rFonts w:hint="cs"/>
          <w:rtl/>
          <w:lang w:eastAsia="he-IL"/>
        </w:rPr>
        <w:t>האלה ועל התועלת שבהן, כדי להפיק לקחים לגבי</w:t>
      </w:r>
      <w:bookmarkStart w:id="159" w:name="_ETM_Q1_584600"/>
      <w:bookmarkEnd w:id="159"/>
      <w:r>
        <w:rPr>
          <w:rFonts w:hint="cs"/>
          <w:rtl/>
          <w:lang w:eastAsia="he-IL"/>
        </w:rPr>
        <w:t xml:space="preserve"> החלטות עתידיות של ועדת הסל. בנוסף, ראינו שהמשרד מסתמ</w:t>
      </w:r>
      <w:bookmarkStart w:id="160" w:name="_ETM_Q1_589093"/>
      <w:bookmarkEnd w:id="160"/>
      <w:r>
        <w:rPr>
          <w:rFonts w:hint="cs"/>
          <w:rtl/>
          <w:lang w:eastAsia="he-IL"/>
        </w:rPr>
        <w:t>ך על נתונים שהקופות מוסרות לו בשלב התמח</w:t>
      </w:r>
      <w:bookmarkStart w:id="161" w:name="_ETM_Q1_592898"/>
      <w:bookmarkEnd w:id="161"/>
      <w:r>
        <w:rPr>
          <w:rFonts w:hint="cs"/>
          <w:rtl/>
          <w:lang w:eastAsia="he-IL"/>
        </w:rPr>
        <w:t>ור של ועדת המשנה, אבל אחרי שהן נכנסות לסל הוא</w:t>
      </w:r>
      <w:bookmarkStart w:id="162" w:name="_ETM_Q1_595092"/>
      <w:bookmarkEnd w:id="162"/>
      <w:r>
        <w:rPr>
          <w:rFonts w:hint="cs"/>
          <w:rtl/>
          <w:lang w:eastAsia="he-IL"/>
        </w:rPr>
        <w:t xml:space="preserve"> לא בוחן את היקף השימוש. אני אומרת עוד פעם,</w:t>
      </w:r>
      <w:bookmarkStart w:id="163" w:name="_ETM_Q1_594550"/>
      <w:bookmarkEnd w:id="163"/>
      <w:r>
        <w:rPr>
          <w:rFonts w:hint="cs"/>
          <w:rtl/>
          <w:lang w:eastAsia="he-IL"/>
        </w:rPr>
        <w:t xml:space="preserve"> מדובר על שמונה מיליארד שקלים שנכנסו לסל במצטבר בתקופה של </w:t>
      </w:r>
      <w:bookmarkStart w:id="164" w:name="_ETM_Q1_599375"/>
      <w:bookmarkEnd w:id="164"/>
      <w:r>
        <w:rPr>
          <w:rFonts w:hint="cs"/>
          <w:rtl/>
          <w:lang w:eastAsia="he-IL"/>
        </w:rPr>
        <w:t xml:space="preserve">הדוח, כאשר הדוח </w:t>
      </w:r>
      <w:r>
        <w:rPr>
          <w:rFonts w:hint="cs"/>
          <w:rtl/>
          <w:lang w:eastAsia="he-IL"/>
        </w:rPr>
        <w:lastRenderedPageBreak/>
        <w:t>האחרון על בקרה של תקציב מול שימושים נעשה לשנים 2007 עד 2009 ופורסם רק בשנה שעברה. כאן המלצנו</w:t>
      </w:r>
      <w:r w:rsidR="00C145B8">
        <w:rPr>
          <w:rFonts w:hint="cs"/>
          <w:rtl/>
          <w:lang w:eastAsia="he-IL"/>
        </w:rPr>
        <w:t xml:space="preserve"> שהמשרד </w:t>
      </w:r>
      <w:bookmarkStart w:id="165" w:name="_ETM_Q1_610641"/>
      <w:bookmarkEnd w:id="165"/>
      <w:r w:rsidR="00C145B8">
        <w:rPr>
          <w:rFonts w:hint="cs"/>
          <w:rtl/>
          <w:lang w:eastAsia="he-IL"/>
        </w:rPr>
        <w:t xml:space="preserve">יפיק לקחים ויגבש המלצות לגבי שיפור תהליכי העבודה </w:t>
      </w:r>
      <w:bookmarkStart w:id="166" w:name="_ETM_Q1_613884"/>
      <w:bookmarkEnd w:id="166"/>
      <w:r w:rsidR="00C145B8">
        <w:rPr>
          <w:rFonts w:hint="cs"/>
          <w:rtl/>
          <w:lang w:eastAsia="he-IL"/>
        </w:rPr>
        <w:t xml:space="preserve">של ועדת הסל וועדת המשנה, והמלצנו שהמשרד יקבע תדירות מזערית </w:t>
      </w:r>
      <w:bookmarkStart w:id="167" w:name="_ETM_Q1_616848"/>
      <w:bookmarkEnd w:id="167"/>
      <w:r w:rsidR="00C145B8">
        <w:rPr>
          <w:rFonts w:hint="cs"/>
          <w:rtl/>
          <w:lang w:eastAsia="he-IL"/>
        </w:rPr>
        <w:t xml:space="preserve">לביצוע בקרות עיתיות בנושא תקצוב לעומת שימושים. </w:t>
      </w:r>
      <w:bookmarkStart w:id="168" w:name="_ETM_Q1_620418"/>
      <w:bookmarkStart w:id="169" w:name="_ETM_Q1_620570"/>
      <w:bookmarkStart w:id="170" w:name="_ETM_Q1_620622"/>
      <w:bookmarkStart w:id="171" w:name="_ETM_Q1_620698"/>
      <w:bookmarkEnd w:id="168"/>
      <w:bookmarkEnd w:id="169"/>
      <w:bookmarkEnd w:id="170"/>
      <w:bookmarkEnd w:id="171"/>
      <w:r w:rsidR="00C145B8">
        <w:rPr>
          <w:rFonts w:hint="cs"/>
          <w:rtl/>
          <w:lang w:eastAsia="he-IL"/>
        </w:rPr>
        <w:t xml:space="preserve">גם המלצנו שהמשרד </w:t>
      </w:r>
      <w:bookmarkStart w:id="172" w:name="_ETM_Q1_621297"/>
      <w:bookmarkEnd w:id="172"/>
      <w:r w:rsidR="00C145B8">
        <w:rPr>
          <w:rFonts w:hint="cs"/>
          <w:rtl/>
          <w:lang w:eastAsia="he-IL"/>
        </w:rPr>
        <w:t xml:space="preserve">יבצע בקרות פרטניות על תרופות וטכנולוגיות יקרות במיוחד וינתח את </w:t>
      </w:r>
      <w:bookmarkStart w:id="173" w:name="_ETM_Q1_627350"/>
      <w:bookmarkEnd w:id="173"/>
      <w:r w:rsidR="00C145B8">
        <w:rPr>
          <w:rFonts w:hint="cs"/>
          <w:rtl/>
          <w:lang w:eastAsia="he-IL"/>
        </w:rPr>
        <w:t>היקף השימוש בה</w:t>
      </w:r>
      <w:r w:rsidR="00A3482E">
        <w:rPr>
          <w:rFonts w:hint="cs"/>
          <w:rtl/>
          <w:lang w:eastAsia="he-IL"/>
        </w:rPr>
        <w:t>ן</w:t>
      </w:r>
      <w:r w:rsidR="00C145B8">
        <w:rPr>
          <w:rFonts w:hint="cs"/>
          <w:rtl/>
          <w:lang w:eastAsia="he-IL"/>
        </w:rPr>
        <w:t xml:space="preserve"> לעומת האומדנים. </w:t>
      </w:r>
    </w:p>
    <w:p w:rsidR="00C145B8" w:rsidRDefault="00C145B8" w:rsidP="00C145B8">
      <w:pPr>
        <w:rPr>
          <w:rtl/>
          <w:lang w:eastAsia="he-IL"/>
        </w:rPr>
      </w:pPr>
      <w:bookmarkStart w:id="174" w:name="_ETM_Q1_629549"/>
      <w:bookmarkStart w:id="175" w:name="_ETM_Q1_629667"/>
      <w:bookmarkStart w:id="176" w:name="_ETM_Q1_629693"/>
      <w:bookmarkEnd w:id="174"/>
      <w:bookmarkEnd w:id="175"/>
      <w:bookmarkEnd w:id="176"/>
    </w:p>
    <w:p w:rsidR="00C145B8" w:rsidRDefault="00C145B8" w:rsidP="00C145B8">
      <w:pPr>
        <w:rPr>
          <w:rtl/>
          <w:lang w:eastAsia="he-IL"/>
        </w:rPr>
      </w:pPr>
      <w:bookmarkStart w:id="177" w:name="_ETM_Q1_629795"/>
      <w:bookmarkEnd w:id="177"/>
      <w:r>
        <w:rPr>
          <w:rFonts w:hint="cs"/>
          <w:rtl/>
          <w:lang w:eastAsia="he-IL"/>
        </w:rPr>
        <w:t>לסיכום, ההחלטה על ביצוע של ת</w:t>
      </w:r>
      <w:r w:rsidR="00A3482E">
        <w:rPr>
          <w:rFonts w:hint="cs"/>
          <w:rtl/>
          <w:lang w:eastAsia="he-IL"/>
        </w:rPr>
        <w:t>י</w:t>
      </w:r>
      <w:r>
        <w:rPr>
          <w:rFonts w:hint="cs"/>
          <w:rtl/>
          <w:lang w:eastAsia="he-IL"/>
        </w:rPr>
        <w:t xml:space="preserve">עדוף בין בקשות שמוגשות לסל היא החלטה ערכית שמלווה </w:t>
      </w:r>
      <w:bookmarkStart w:id="178" w:name="_ETM_Q1_636810"/>
      <w:bookmarkEnd w:id="178"/>
      <w:r>
        <w:rPr>
          <w:rFonts w:hint="cs"/>
          <w:rtl/>
          <w:lang w:eastAsia="he-IL"/>
        </w:rPr>
        <w:t>בהרבה מאוד התלבטויות, כאשר כל בקשה חשובה בפני עצמה</w:t>
      </w:r>
      <w:bookmarkStart w:id="179" w:name="_ETM_Q1_639336"/>
      <w:bookmarkEnd w:id="179"/>
      <w:r>
        <w:rPr>
          <w:rFonts w:hint="cs"/>
          <w:rtl/>
          <w:lang w:eastAsia="he-IL"/>
        </w:rPr>
        <w:t xml:space="preserve"> אלא שבסוף יש אילוצי תקציב ואי אפשר לכלול את</w:t>
      </w:r>
      <w:bookmarkStart w:id="180" w:name="_ETM_Q1_644247"/>
      <w:bookmarkEnd w:id="180"/>
      <w:r>
        <w:rPr>
          <w:rFonts w:hint="cs"/>
          <w:rtl/>
          <w:lang w:eastAsia="he-IL"/>
        </w:rPr>
        <w:t xml:space="preserve"> כל התרופות והטכנולוגיות שמבוקשות בסל. בעקבות הממצאים של הדוח ובעקבות </w:t>
      </w:r>
      <w:bookmarkStart w:id="181" w:name="_ETM_Q1_647064"/>
      <w:bookmarkEnd w:id="181"/>
      <w:r>
        <w:rPr>
          <w:rFonts w:hint="cs"/>
          <w:rtl/>
          <w:lang w:eastAsia="he-IL"/>
        </w:rPr>
        <w:t xml:space="preserve">זה שהוועדה פועלת יותר מ-20 שנה בלי </w:t>
      </w:r>
      <w:bookmarkStart w:id="182" w:name="_ETM_Q1_650274"/>
      <w:bookmarkEnd w:id="182"/>
      <w:r>
        <w:rPr>
          <w:rFonts w:hint="cs"/>
          <w:rtl/>
          <w:lang w:eastAsia="he-IL"/>
        </w:rPr>
        <w:t xml:space="preserve">שהושלמו דוחות בקרה על הפעילות שלה, אנחנו רואים משנה חשיבות </w:t>
      </w:r>
      <w:bookmarkStart w:id="183" w:name="_ETM_Q1_652347"/>
      <w:bookmarkEnd w:id="183"/>
      <w:r>
        <w:rPr>
          <w:rFonts w:hint="cs"/>
          <w:rtl/>
          <w:lang w:eastAsia="he-IL"/>
        </w:rPr>
        <w:t xml:space="preserve">בכך שמועצת הבריאות ומשרדי הבריאות והאוצר יבחנו את כלל הפעילות </w:t>
      </w:r>
      <w:bookmarkStart w:id="184" w:name="_ETM_Q1_658536"/>
      <w:bookmarkEnd w:id="184"/>
      <w:r>
        <w:rPr>
          <w:rFonts w:hint="cs"/>
          <w:rtl/>
          <w:lang w:eastAsia="he-IL"/>
        </w:rPr>
        <w:t>של הוועדה, לשם שיפור התפקוד של הוועדה עצמה וכדי שהמטופלים יוכלו להפיק את המרב משירותי הבריאות שנכללים בסל. תודה.</w:t>
      </w:r>
      <w:bookmarkStart w:id="185" w:name="_ETM_Q1_667459"/>
      <w:bookmarkEnd w:id="185"/>
      <w:r>
        <w:rPr>
          <w:rFonts w:hint="cs"/>
          <w:rtl/>
          <w:lang w:eastAsia="he-IL"/>
        </w:rPr>
        <w:t xml:space="preserve"> </w:t>
      </w:r>
    </w:p>
    <w:p w:rsidR="00C145B8" w:rsidRDefault="00C145B8" w:rsidP="00C145B8">
      <w:pPr>
        <w:rPr>
          <w:rtl/>
          <w:lang w:eastAsia="he-IL"/>
        </w:rPr>
      </w:pPr>
      <w:bookmarkStart w:id="186" w:name="_ETM_Q1_667715"/>
      <w:bookmarkStart w:id="187" w:name="_ETM_Q1_667833"/>
      <w:bookmarkEnd w:id="186"/>
      <w:bookmarkEnd w:id="187"/>
    </w:p>
    <w:p w:rsidR="00C145B8" w:rsidRDefault="00C145B8" w:rsidP="00C145B8">
      <w:pPr>
        <w:pStyle w:val="af6"/>
        <w:keepNext/>
        <w:rPr>
          <w:rtl/>
        </w:rPr>
      </w:pPr>
      <w:bookmarkStart w:id="188" w:name="ET_yor_5084_8"/>
      <w:r w:rsidRPr="00C145B8">
        <w:rPr>
          <w:rStyle w:val="TagStyle"/>
          <w:rtl/>
        </w:rPr>
        <w:t xml:space="preserve"> &lt;&lt; יור &gt;&gt; </w:t>
      </w:r>
      <w:r>
        <w:rPr>
          <w:rtl/>
        </w:rPr>
        <w:t>היו"ר מיקי לוי:</w:t>
      </w:r>
      <w:r w:rsidRPr="00C145B8">
        <w:rPr>
          <w:rStyle w:val="TagStyle"/>
          <w:rtl/>
        </w:rPr>
        <w:t xml:space="preserve"> &lt;&lt; יור &gt;&gt;</w:t>
      </w:r>
      <w:r>
        <w:rPr>
          <w:rtl/>
        </w:rPr>
        <w:t xml:space="preserve">   </w:t>
      </w:r>
      <w:bookmarkEnd w:id="188"/>
    </w:p>
    <w:p w:rsidR="00C145B8" w:rsidRDefault="00C145B8" w:rsidP="00C145B8">
      <w:pPr>
        <w:pStyle w:val="KeepWithNext"/>
        <w:rPr>
          <w:rtl/>
        </w:rPr>
      </w:pPr>
    </w:p>
    <w:p w:rsidR="00C145B8" w:rsidRDefault="00C145B8" w:rsidP="00C145B8">
      <w:pPr>
        <w:rPr>
          <w:rtl/>
        </w:rPr>
      </w:pPr>
      <w:r>
        <w:rPr>
          <w:rFonts w:hint="cs"/>
          <w:rtl/>
        </w:rPr>
        <w:t>מ</w:t>
      </w:r>
      <w:bookmarkStart w:id="189" w:name="_ETM_Q1_674382"/>
      <w:bookmarkEnd w:id="189"/>
      <w:r>
        <w:rPr>
          <w:rFonts w:hint="cs"/>
          <w:rtl/>
        </w:rPr>
        <w:t>תי משרדי הממשלה קיבלו את הדוח?</w:t>
      </w:r>
    </w:p>
    <w:p w:rsidR="00C145B8" w:rsidRDefault="00C145B8" w:rsidP="00C145B8">
      <w:pPr>
        <w:rPr>
          <w:rtl/>
        </w:rPr>
      </w:pPr>
      <w:bookmarkStart w:id="190" w:name="_ETM_Q1_675279"/>
      <w:bookmarkStart w:id="191" w:name="_ETM_Q1_675403"/>
      <w:bookmarkEnd w:id="190"/>
      <w:bookmarkEnd w:id="191"/>
    </w:p>
    <w:p w:rsidR="00C145B8" w:rsidRDefault="00C145B8" w:rsidP="00C145B8">
      <w:pPr>
        <w:pStyle w:val="a4"/>
        <w:keepNext/>
        <w:rPr>
          <w:rtl/>
        </w:rPr>
      </w:pPr>
      <w:bookmarkStart w:id="192" w:name="ET_speaker_עפרה_יצחקי_9"/>
      <w:r w:rsidRPr="00C145B8">
        <w:rPr>
          <w:rStyle w:val="TagStyle"/>
          <w:rtl/>
        </w:rPr>
        <w:t xml:space="preserve"> &lt;&lt; דובר &gt;&gt; </w:t>
      </w:r>
      <w:r>
        <w:rPr>
          <w:rtl/>
        </w:rPr>
        <w:t>עפרה יצחקי:</w:t>
      </w:r>
      <w:r w:rsidRPr="00C145B8">
        <w:rPr>
          <w:rStyle w:val="TagStyle"/>
          <w:rtl/>
        </w:rPr>
        <w:t xml:space="preserve"> &lt;&lt; דובר &gt;&gt;</w:t>
      </w:r>
      <w:r>
        <w:rPr>
          <w:rtl/>
        </w:rPr>
        <w:t xml:space="preserve">   </w:t>
      </w:r>
      <w:bookmarkEnd w:id="192"/>
    </w:p>
    <w:p w:rsidR="00C145B8" w:rsidRDefault="00C145B8" w:rsidP="00C145B8">
      <w:pPr>
        <w:pStyle w:val="KeepWithNext"/>
        <w:rPr>
          <w:rtl/>
        </w:rPr>
      </w:pPr>
    </w:p>
    <w:p w:rsidR="00C145B8" w:rsidRDefault="00C145B8" w:rsidP="00C145B8">
      <w:pPr>
        <w:rPr>
          <w:rtl/>
        </w:rPr>
      </w:pPr>
      <w:r>
        <w:rPr>
          <w:rFonts w:hint="cs"/>
          <w:rtl/>
        </w:rPr>
        <w:t>מ</w:t>
      </w:r>
      <w:bookmarkStart w:id="193" w:name="_ETM_Q1_675806"/>
      <w:bookmarkEnd w:id="193"/>
      <w:r>
        <w:rPr>
          <w:rFonts w:hint="cs"/>
          <w:rtl/>
        </w:rPr>
        <w:t>א</w:t>
      </w:r>
      <w:bookmarkStart w:id="194" w:name="_ETM_Q1_675976"/>
      <w:bookmarkEnd w:id="194"/>
      <w:r>
        <w:rPr>
          <w:rFonts w:hint="cs"/>
          <w:rtl/>
        </w:rPr>
        <w:t>י 2022.</w:t>
      </w:r>
    </w:p>
    <w:p w:rsidR="00C145B8" w:rsidRDefault="00C145B8" w:rsidP="00C145B8">
      <w:pPr>
        <w:rPr>
          <w:rtl/>
        </w:rPr>
      </w:pPr>
      <w:bookmarkStart w:id="195" w:name="_ETM_Q1_677241"/>
      <w:bookmarkStart w:id="196" w:name="_ETM_Q1_677348"/>
      <w:bookmarkEnd w:id="195"/>
      <w:bookmarkEnd w:id="196"/>
    </w:p>
    <w:p w:rsidR="00C145B8" w:rsidRDefault="00C145B8" w:rsidP="00C145B8">
      <w:pPr>
        <w:pStyle w:val="af6"/>
        <w:keepNext/>
        <w:rPr>
          <w:rtl/>
        </w:rPr>
      </w:pPr>
      <w:bookmarkStart w:id="197" w:name="ET_yor_5084_10"/>
      <w:r w:rsidRPr="00C145B8">
        <w:rPr>
          <w:rStyle w:val="TagStyle"/>
          <w:rtl/>
        </w:rPr>
        <w:t xml:space="preserve"> &lt;&lt; יור &gt;&gt; </w:t>
      </w:r>
      <w:r>
        <w:rPr>
          <w:rtl/>
        </w:rPr>
        <w:t>היו"ר מיקי לוי:</w:t>
      </w:r>
      <w:r w:rsidRPr="00C145B8">
        <w:rPr>
          <w:rStyle w:val="TagStyle"/>
          <w:rtl/>
        </w:rPr>
        <w:t xml:space="preserve"> &lt;&lt; יור &gt;&gt;</w:t>
      </w:r>
      <w:r>
        <w:rPr>
          <w:rtl/>
        </w:rPr>
        <w:t xml:space="preserve">   </w:t>
      </w:r>
      <w:bookmarkEnd w:id="197"/>
    </w:p>
    <w:p w:rsidR="00C145B8" w:rsidRDefault="00C145B8" w:rsidP="00C145B8">
      <w:pPr>
        <w:pStyle w:val="KeepWithNext"/>
        <w:rPr>
          <w:rtl/>
        </w:rPr>
      </w:pPr>
    </w:p>
    <w:p w:rsidR="00C145B8" w:rsidRDefault="00C145B8" w:rsidP="00C145B8">
      <w:pPr>
        <w:rPr>
          <w:rtl/>
        </w:rPr>
      </w:pPr>
      <w:bookmarkStart w:id="198" w:name="_ETM_Q1_679597"/>
      <w:bookmarkEnd w:id="198"/>
      <w:r>
        <w:rPr>
          <w:rFonts w:hint="cs"/>
          <w:rtl/>
        </w:rPr>
        <w:t xml:space="preserve">עוד מישהו ממשרד </w:t>
      </w:r>
      <w:bookmarkStart w:id="199" w:name="_ETM_Q1_678611"/>
      <w:bookmarkEnd w:id="199"/>
      <w:r>
        <w:rPr>
          <w:rFonts w:hint="cs"/>
          <w:rtl/>
        </w:rPr>
        <w:t>מבקר המדינה?</w:t>
      </w:r>
      <w:bookmarkStart w:id="200" w:name="_ETM_Q1_679889"/>
      <w:bookmarkEnd w:id="200"/>
    </w:p>
    <w:p w:rsidR="00C145B8" w:rsidRDefault="00C145B8" w:rsidP="00C145B8">
      <w:pPr>
        <w:rPr>
          <w:rtl/>
        </w:rPr>
      </w:pPr>
      <w:bookmarkStart w:id="201" w:name="_ETM_Q1_680002"/>
      <w:bookmarkStart w:id="202" w:name="_ETM_Q1_680849"/>
      <w:bookmarkEnd w:id="201"/>
      <w:bookmarkEnd w:id="202"/>
    </w:p>
    <w:p w:rsidR="00C145B8" w:rsidRDefault="00C145B8" w:rsidP="00C145B8">
      <w:pPr>
        <w:pStyle w:val="a4"/>
        <w:keepNext/>
        <w:rPr>
          <w:rtl/>
        </w:rPr>
      </w:pPr>
      <w:bookmarkStart w:id="203" w:name="ET_speaker_ליאורה_שמעוני_11"/>
      <w:r w:rsidRPr="00C145B8">
        <w:rPr>
          <w:rStyle w:val="TagStyle"/>
          <w:rtl/>
        </w:rPr>
        <w:t xml:space="preserve"> &lt;&lt; דובר &gt;&gt; </w:t>
      </w:r>
      <w:r>
        <w:rPr>
          <w:rtl/>
        </w:rPr>
        <w:t>ליאורה שמעוני:</w:t>
      </w:r>
      <w:r w:rsidRPr="00C145B8">
        <w:rPr>
          <w:rStyle w:val="TagStyle"/>
          <w:rtl/>
        </w:rPr>
        <w:t xml:space="preserve"> &lt;&lt; דובר &gt;&gt;</w:t>
      </w:r>
      <w:r>
        <w:rPr>
          <w:rtl/>
        </w:rPr>
        <w:t xml:space="preserve">   </w:t>
      </w:r>
      <w:bookmarkEnd w:id="203"/>
    </w:p>
    <w:p w:rsidR="00C145B8" w:rsidRDefault="00C145B8" w:rsidP="00C145B8">
      <w:pPr>
        <w:pStyle w:val="KeepWithNext"/>
        <w:rPr>
          <w:rtl/>
        </w:rPr>
      </w:pPr>
    </w:p>
    <w:p w:rsidR="00C145B8" w:rsidRDefault="00C145B8" w:rsidP="00C145B8">
      <w:pPr>
        <w:rPr>
          <w:rtl/>
        </w:rPr>
      </w:pPr>
      <w:bookmarkStart w:id="204" w:name="_ETM_Q1_681805"/>
      <w:bookmarkStart w:id="205" w:name="_ETM_Q1_681996"/>
      <w:bookmarkEnd w:id="204"/>
      <w:bookmarkEnd w:id="205"/>
      <w:r>
        <w:rPr>
          <w:rFonts w:hint="cs"/>
          <w:rtl/>
        </w:rPr>
        <w:t xml:space="preserve">אנחנו סיימנו בשלב הזה. </w:t>
      </w:r>
    </w:p>
    <w:p w:rsidR="00C145B8" w:rsidRDefault="00C145B8" w:rsidP="00C145B8">
      <w:pPr>
        <w:rPr>
          <w:rtl/>
        </w:rPr>
      </w:pPr>
      <w:bookmarkStart w:id="206" w:name="_ETM_Q1_683523"/>
      <w:bookmarkStart w:id="207" w:name="_ETM_Q1_683627"/>
      <w:bookmarkEnd w:id="206"/>
      <w:bookmarkEnd w:id="207"/>
    </w:p>
    <w:p w:rsidR="00C145B8" w:rsidRDefault="00C145B8" w:rsidP="00C145B8">
      <w:pPr>
        <w:pStyle w:val="af6"/>
        <w:keepNext/>
        <w:rPr>
          <w:rtl/>
        </w:rPr>
      </w:pPr>
      <w:bookmarkStart w:id="208" w:name="ET_yor_5084_12"/>
      <w:r w:rsidRPr="00C145B8">
        <w:rPr>
          <w:rStyle w:val="TagStyle"/>
          <w:rtl/>
        </w:rPr>
        <w:t xml:space="preserve"> &lt;&lt; יור &gt;&gt; </w:t>
      </w:r>
      <w:r>
        <w:rPr>
          <w:rtl/>
        </w:rPr>
        <w:t>היו"ר מיקי לוי:</w:t>
      </w:r>
      <w:r w:rsidRPr="00C145B8">
        <w:rPr>
          <w:rStyle w:val="TagStyle"/>
          <w:rtl/>
        </w:rPr>
        <w:t xml:space="preserve"> &lt;&lt; יור &gt;&gt;</w:t>
      </w:r>
      <w:r>
        <w:rPr>
          <w:rtl/>
        </w:rPr>
        <w:t xml:space="preserve">   </w:t>
      </w:r>
      <w:bookmarkEnd w:id="208"/>
    </w:p>
    <w:p w:rsidR="00C145B8" w:rsidRDefault="00C145B8" w:rsidP="00C145B8">
      <w:pPr>
        <w:pStyle w:val="KeepWithNext"/>
        <w:rPr>
          <w:rtl/>
        </w:rPr>
      </w:pPr>
    </w:p>
    <w:p w:rsidR="00C145B8" w:rsidRDefault="00C145B8" w:rsidP="00C145B8">
      <w:pPr>
        <w:rPr>
          <w:rtl/>
        </w:rPr>
      </w:pPr>
      <w:bookmarkStart w:id="209" w:name="_ETM_Q1_685256"/>
      <w:bookmarkEnd w:id="209"/>
      <w:r>
        <w:rPr>
          <w:rFonts w:hint="cs"/>
          <w:rtl/>
        </w:rPr>
        <w:t xml:space="preserve">תודה רבה. </w:t>
      </w:r>
      <w:bookmarkStart w:id="210" w:name="_ETM_Q1_687574"/>
      <w:bookmarkEnd w:id="210"/>
      <w:r>
        <w:rPr>
          <w:rFonts w:hint="cs"/>
          <w:rtl/>
        </w:rPr>
        <w:t xml:space="preserve">מכיוון שהדוח הועבר זה מכבר לעיונכם, אני מבקש מנציגי </w:t>
      </w:r>
      <w:bookmarkStart w:id="211" w:name="_ETM_Q1_691297"/>
      <w:bookmarkEnd w:id="211"/>
      <w:r>
        <w:rPr>
          <w:rFonts w:hint="cs"/>
          <w:rtl/>
        </w:rPr>
        <w:t xml:space="preserve">הממשלה שידברו להתייחס גם להמלצות לתיקון ולשיפור ותגידו האם אתם מסכימים או לא, כדי שנוכל לקבל אבני </w:t>
      </w:r>
      <w:bookmarkStart w:id="212" w:name="_ETM_Q1_701032"/>
      <w:bookmarkEnd w:id="212"/>
      <w:r>
        <w:rPr>
          <w:rFonts w:hint="cs"/>
          <w:rtl/>
        </w:rPr>
        <w:t xml:space="preserve">דרך לעתיד לבוא. משרד הבריאות, ד"ר אסנת </w:t>
      </w:r>
      <w:proofErr w:type="spellStart"/>
      <w:r>
        <w:rPr>
          <w:rFonts w:hint="cs"/>
          <w:rtl/>
        </w:rPr>
        <w:t>לוקסנבורג</w:t>
      </w:r>
      <w:proofErr w:type="spellEnd"/>
      <w:r>
        <w:rPr>
          <w:rFonts w:hint="cs"/>
          <w:rtl/>
        </w:rPr>
        <w:t xml:space="preserve">, בבקשה. </w:t>
      </w:r>
    </w:p>
    <w:p w:rsidR="00C145B8" w:rsidRDefault="00C145B8" w:rsidP="00C145B8">
      <w:pPr>
        <w:rPr>
          <w:rtl/>
        </w:rPr>
      </w:pPr>
      <w:bookmarkStart w:id="213" w:name="_ETM_Q1_705329"/>
      <w:bookmarkStart w:id="214" w:name="_ETM_Q1_705446"/>
      <w:bookmarkEnd w:id="213"/>
      <w:bookmarkEnd w:id="214"/>
    </w:p>
    <w:p w:rsidR="00C145B8" w:rsidRDefault="00C145B8" w:rsidP="00C145B8">
      <w:pPr>
        <w:pStyle w:val="a4"/>
        <w:keepNext/>
        <w:rPr>
          <w:rtl/>
        </w:rPr>
      </w:pPr>
      <w:bookmarkStart w:id="215" w:name="ET_speaker_אסנת_לוקסנבורג_13"/>
      <w:r w:rsidRPr="00C145B8">
        <w:rPr>
          <w:rStyle w:val="TagStyle"/>
          <w:rtl/>
        </w:rPr>
        <w:t xml:space="preserve"> &lt;&lt; דובר &gt;&gt; </w:t>
      </w:r>
      <w:r>
        <w:rPr>
          <w:rtl/>
        </w:rPr>
        <w:t xml:space="preserve">אסנת </w:t>
      </w:r>
      <w:proofErr w:type="spellStart"/>
      <w:r>
        <w:rPr>
          <w:rtl/>
        </w:rPr>
        <w:t>לוקסנבורג</w:t>
      </w:r>
      <w:proofErr w:type="spellEnd"/>
      <w:r>
        <w:rPr>
          <w:rtl/>
        </w:rPr>
        <w:t>:</w:t>
      </w:r>
      <w:r w:rsidRPr="00C145B8">
        <w:rPr>
          <w:rStyle w:val="TagStyle"/>
          <w:rtl/>
        </w:rPr>
        <w:t xml:space="preserve"> &lt;&lt; דובר &gt;&gt;</w:t>
      </w:r>
      <w:r>
        <w:rPr>
          <w:rtl/>
        </w:rPr>
        <w:t xml:space="preserve">   </w:t>
      </w:r>
      <w:bookmarkEnd w:id="215"/>
    </w:p>
    <w:p w:rsidR="00C145B8" w:rsidRDefault="00C145B8" w:rsidP="00C145B8">
      <w:pPr>
        <w:pStyle w:val="KeepWithNext"/>
        <w:rPr>
          <w:rtl/>
        </w:rPr>
      </w:pPr>
    </w:p>
    <w:p w:rsidR="00C145B8" w:rsidRDefault="00C145B8" w:rsidP="00C145B8">
      <w:pPr>
        <w:rPr>
          <w:rtl/>
        </w:rPr>
      </w:pPr>
      <w:bookmarkStart w:id="216" w:name="_ETM_Q1_703264"/>
      <w:bookmarkEnd w:id="216"/>
      <w:r>
        <w:rPr>
          <w:rFonts w:hint="cs"/>
          <w:rtl/>
        </w:rPr>
        <w:t>בוקר טוב. אנחנו הכנו מצגת כדי לעשות סדר לגבי</w:t>
      </w:r>
      <w:bookmarkStart w:id="217" w:name="_ETM_Q1_715337"/>
      <w:bookmarkEnd w:id="217"/>
      <w:r>
        <w:rPr>
          <w:rFonts w:hint="cs"/>
          <w:rtl/>
        </w:rPr>
        <w:t xml:space="preserve"> כל התהליך, ותוך כדי זה נתייחס לסוגיות שעלו כאן. </w:t>
      </w:r>
    </w:p>
    <w:p w:rsidR="00C145B8" w:rsidRDefault="00C145B8" w:rsidP="00C145B8">
      <w:pPr>
        <w:rPr>
          <w:rtl/>
        </w:rPr>
      </w:pPr>
      <w:bookmarkStart w:id="218" w:name="_ETM_Q1_718460"/>
      <w:bookmarkStart w:id="219" w:name="_ETM_Q1_718567"/>
      <w:bookmarkEnd w:id="218"/>
      <w:bookmarkEnd w:id="219"/>
    </w:p>
    <w:p w:rsidR="00C145B8" w:rsidRDefault="00C145B8" w:rsidP="00C145B8">
      <w:pPr>
        <w:pStyle w:val="af6"/>
        <w:keepNext/>
        <w:rPr>
          <w:rtl/>
        </w:rPr>
      </w:pPr>
      <w:bookmarkStart w:id="220" w:name="ET_yor_5084_14"/>
      <w:r w:rsidRPr="00C145B8">
        <w:rPr>
          <w:rStyle w:val="TagStyle"/>
          <w:rtl/>
        </w:rPr>
        <w:t xml:space="preserve"> &lt;&lt; יור &gt;&gt; </w:t>
      </w:r>
      <w:r>
        <w:rPr>
          <w:rtl/>
        </w:rPr>
        <w:t>היו"ר מיקי לוי:</w:t>
      </w:r>
      <w:r w:rsidRPr="00C145B8">
        <w:rPr>
          <w:rStyle w:val="TagStyle"/>
          <w:rtl/>
        </w:rPr>
        <w:t xml:space="preserve"> &lt;&lt; יור &gt;&gt;</w:t>
      </w:r>
      <w:r>
        <w:rPr>
          <w:rtl/>
        </w:rPr>
        <w:t xml:space="preserve">   </w:t>
      </w:r>
      <w:bookmarkEnd w:id="220"/>
    </w:p>
    <w:p w:rsidR="00C145B8" w:rsidRDefault="00C145B8" w:rsidP="00C145B8">
      <w:pPr>
        <w:pStyle w:val="KeepWithNext"/>
        <w:rPr>
          <w:rtl/>
        </w:rPr>
      </w:pPr>
    </w:p>
    <w:p w:rsidR="00C145B8" w:rsidRDefault="00C145B8" w:rsidP="00C145B8">
      <w:pPr>
        <w:rPr>
          <w:rtl/>
        </w:rPr>
      </w:pPr>
      <w:bookmarkStart w:id="221" w:name="_ETM_Q1_720174"/>
      <w:bookmarkEnd w:id="221"/>
      <w:r>
        <w:rPr>
          <w:rFonts w:hint="cs"/>
          <w:rtl/>
        </w:rPr>
        <w:t xml:space="preserve">מלבד האוצר אתם השחקן המרכזי פה. </w:t>
      </w:r>
    </w:p>
    <w:p w:rsidR="00C145B8" w:rsidRDefault="00C145B8" w:rsidP="00C145B8">
      <w:pPr>
        <w:rPr>
          <w:rtl/>
        </w:rPr>
      </w:pPr>
      <w:bookmarkStart w:id="222" w:name="_ETM_Q1_724933"/>
      <w:bookmarkStart w:id="223" w:name="_ETM_Q1_725039"/>
      <w:bookmarkStart w:id="224" w:name="_ETM_Q1_720472"/>
      <w:bookmarkEnd w:id="222"/>
      <w:bookmarkEnd w:id="223"/>
      <w:bookmarkEnd w:id="224"/>
    </w:p>
    <w:p w:rsidR="00C145B8" w:rsidRDefault="00C145B8" w:rsidP="00C145B8">
      <w:pPr>
        <w:pStyle w:val="a4"/>
        <w:keepNext/>
        <w:rPr>
          <w:rtl/>
        </w:rPr>
      </w:pPr>
      <w:bookmarkStart w:id="225" w:name="ET_speaker_אסנת_לוקסנבורג_15"/>
      <w:r w:rsidRPr="00C145B8">
        <w:rPr>
          <w:rStyle w:val="TagStyle"/>
          <w:rtl/>
        </w:rPr>
        <w:t xml:space="preserve"> &lt;&lt; דובר &gt;&gt; </w:t>
      </w:r>
      <w:r>
        <w:rPr>
          <w:rtl/>
        </w:rPr>
        <w:t xml:space="preserve">אסנת </w:t>
      </w:r>
      <w:proofErr w:type="spellStart"/>
      <w:r>
        <w:rPr>
          <w:rtl/>
        </w:rPr>
        <w:t>לוקסנבורג</w:t>
      </w:r>
      <w:proofErr w:type="spellEnd"/>
      <w:r>
        <w:rPr>
          <w:rtl/>
        </w:rPr>
        <w:t>:</w:t>
      </w:r>
      <w:r w:rsidRPr="00C145B8">
        <w:rPr>
          <w:rStyle w:val="TagStyle"/>
          <w:rtl/>
        </w:rPr>
        <w:t xml:space="preserve"> &lt;&lt; דובר &gt;&gt;</w:t>
      </w:r>
      <w:r>
        <w:rPr>
          <w:rtl/>
        </w:rPr>
        <w:t xml:space="preserve">   </w:t>
      </w:r>
      <w:bookmarkEnd w:id="225"/>
    </w:p>
    <w:p w:rsidR="00C145B8" w:rsidRDefault="00C145B8" w:rsidP="00C145B8">
      <w:pPr>
        <w:pStyle w:val="KeepWithNext"/>
        <w:rPr>
          <w:rtl/>
        </w:rPr>
      </w:pPr>
    </w:p>
    <w:p w:rsidR="00C145B8" w:rsidRDefault="00C145B8" w:rsidP="00C145B8">
      <w:pPr>
        <w:rPr>
          <w:rtl/>
        </w:rPr>
      </w:pPr>
      <w:bookmarkStart w:id="226" w:name="_ETM_Q1_721331"/>
      <w:bookmarkStart w:id="227" w:name="_ETM_Q1_721536"/>
      <w:bookmarkEnd w:id="226"/>
      <w:bookmarkEnd w:id="227"/>
      <w:proofErr w:type="spellStart"/>
      <w:r>
        <w:rPr>
          <w:rFonts w:hint="cs"/>
          <w:rtl/>
        </w:rPr>
        <w:t>לצידי</w:t>
      </w:r>
      <w:proofErr w:type="spellEnd"/>
      <w:r>
        <w:rPr>
          <w:rFonts w:hint="cs"/>
          <w:rtl/>
        </w:rPr>
        <w:t xml:space="preserve"> יושב מר ליאור ברק, ש</w:t>
      </w:r>
      <w:bookmarkStart w:id="228" w:name="_ETM_Q1_724969"/>
      <w:bookmarkEnd w:id="228"/>
      <w:r>
        <w:rPr>
          <w:rFonts w:hint="cs"/>
          <w:rtl/>
        </w:rPr>
        <w:t xml:space="preserve">הוא סמנכ"ל פיקוח על קופות חולים, ואריאלה תורן, שהיא </w:t>
      </w:r>
      <w:bookmarkStart w:id="229" w:name="_ETM_Q1_733426"/>
      <w:bookmarkEnd w:id="229"/>
      <w:r>
        <w:rPr>
          <w:rFonts w:hint="cs"/>
          <w:rtl/>
        </w:rPr>
        <w:t>גם חברת ועדת משנה וגם אחראית על הסכמי ה-</w:t>
      </w:r>
      <w:r>
        <w:t>risk sharing</w:t>
      </w:r>
      <w:r>
        <w:rPr>
          <w:rFonts w:hint="cs"/>
          <w:rtl/>
        </w:rPr>
        <w:t xml:space="preserve">, </w:t>
      </w:r>
      <w:bookmarkStart w:id="230" w:name="_ETM_Q1_735933"/>
      <w:bookmarkEnd w:id="230"/>
      <w:r>
        <w:rPr>
          <w:rFonts w:hint="cs"/>
          <w:rtl/>
        </w:rPr>
        <w:t xml:space="preserve">ואנחנו שלושתנו ננסה לתת מענה על הדברים. </w:t>
      </w:r>
    </w:p>
    <w:p w:rsidR="00C145B8" w:rsidRDefault="00C145B8" w:rsidP="00C145B8">
      <w:pPr>
        <w:rPr>
          <w:rtl/>
        </w:rPr>
      </w:pPr>
      <w:bookmarkStart w:id="231" w:name="_ETM_Q1_741258"/>
      <w:bookmarkStart w:id="232" w:name="_ETM_Q1_741376"/>
      <w:bookmarkEnd w:id="231"/>
      <w:bookmarkEnd w:id="232"/>
    </w:p>
    <w:p w:rsidR="00C145B8" w:rsidRDefault="00C145B8" w:rsidP="00C145B8">
      <w:pPr>
        <w:rPr>
          <w:rtl/>
        </w:rPr>
      </w:pPr>
      <w:bookmarkStart w:id="233" w:name="_ETM_Q1_741403"/>
      <w:bookmarkStart w:id="234" w:name="_ETM_Q1_741502"/>
      <w:bookmarkEnd w:id="233"/>
      <w:bookmarkEnd w:id="234"/>
      <w:r>
        <w:rPr>
          <w:rFonts w:hint="cs"/>
          <w:rtl/>
        </w:rPr>
        <w:t xml:space="preserve">קודם </w:t>
      </w:r>
      <w:bookmarkStart w:id="235" w:name="_ETM_Q1_743019"/>
      <w:bookmarkEnd w:id="235"/>
      <w:r>
        <w:rPr>
          <w:rFonts w:hint="cs"/>
          <w:rtl/>
        </w:rPr>
        <w:t xml:space="preserve">כול אני רוצה להגיד תודה על העבודה המשותפת עם משרד </w:t>
      </w:r>
      <w:bookmarkStart w:id="236" w:name="_ETM_Q1_743903"/>
      <w:bookmarkEnd w:id="236"/>
      <w:r>
        <w:rPr>
          <w:rFonts w:hint="cs"/>
          <w:rtl/>
        </w:rPr>
        <w:t>מבקר המדינה. אנחנו חושבים שיש לנו תהליך טוב, תהליך שעובד</w:t>
      </w:r>
      <w:bookmarkStart w:id="237" w:name="_ETM_Q1_749627"/>
      <w:bookmarkEnd w:id="237"/>
      <w:r>
        <w:rPr>
          <w:rFonts w:hint="cs"/>
          <w:rtl/>
        </w:rPr>
        <w:t xml:space="preserve"> יפה, וכמובן שאף תהליך לא חל מדברים לשיפור. הייתה </w:t>
      </w:r>
      <w:bookmarkStart w:id="238" w:name="_ETM_Q1_757071"/>
      <w:bookmarkEnd w:id="238"/>
      <w:r>
        <w:rPr>
          <w:rFonts w:hint="cs"/>
          <w:rtl/>
        </w:rPr>
        <w:t xml:space="preserve">לנו עבודה אינטנסיבית עם משרד מבקר המדינה, וחלק מהדברים </w:t>
      </w:r>
      <w:bookmarkStart w:id="239" w:name="_ETM_Q1_764354"/>
      <w:bookmarkEnd w:id="239"/>
      <w:r>
        <w:rPr>
          <w:rFonts w:hint="cs"/>
          <w:rtl/>
        </w:rPr>
        <w:t xml:space="preserve">שלהם אנחנו מקבלים ועל חלק מהדברים יש </w:t>
      </w:r>
      <w:bookmarkStart w:id="240" w:name="_ETM_Q1_765542"/>
      <w:bookmarkEnd w:id="240"/>
      <w:r>
        <w:rPr>
          <w:rFonts w:hint="cs"/>
          <w:rtl/>
        </w:rPr>
        <w:t xml:space="preserve">לנו חילוקי דעות לגבי המלצות מסוימות שניתנו. </w:t>
      </w:r>
    </w:p>
    <w:p w:rsidR="00C145B8" w:rsidRDefault="00C145B8" w:rsidP="00C145B8">
      <w:pPr>
        <w:rPr>
          <w:rtl/>
        </w:rPr>
      </w:pPr>
    </w:p>
    <w:p w:rsidR="003419B1" w:rsidRDefault="00C145B8" w:rsidP="008A1A69">
      <w:pPr>
        <w:rPr>
          <w:rtl/>
        </w:rPr>
      </w:pPr>
      <w:r>
        <w:rPr>
          <w:rFonts w:hint="cs"/>
          <w:rtl/>
        </w:rPr>
        <w:t xml:space="preserve">אני אתחיל בסקירה. קודם כול, נשים את הדברים בקונטקסט. ועדת הסל עוסקת </w:t>
      </w:r>
      <w:bookmarkStart w:id="241" w:name="_ETM_Q1_779634"/>
      <w:bookmarkEnd w:id="241"/>
      <w:r>
        <w:rPr>
          <w:rFonts w:hint="cs"/>
          <w:rtl/>
        </w:rPr>
        <w:t xml:space="preserve">רק בנושא של עדכון הסל. פרט לנושא הזה יש לנו </w:t>
      </w:r>
      <w:bookmarkStart w:id="242" w:name="_ETM_Q1_782955"/>
      <w:bookmarkEnd w:id="242"/>
      <w:r>
        <w:rPr>
          <w:rFonts w:hint="cs"/>
          <w:rtl/>
        </w:rPr>
        <w:t xml:space="preserve">הרבה מאוד דברים שקורים, שהם בעצם הניהול של הסל: מהי טכנולוגיה חדשה, מה זה שינוי </w:t>
      </w:r>
      <w:bookmarkStart w:id="243" w:name="_ETM_Q1_788242"/>
      <w:bookmarkEnd w:id="243"/>
      <w:r>
        <w:rPr>
          <w:rFonts w:hint="cs"/>
          <w:rtl/>
        </w:rPr>
        <w:t>של הפרוטוקולים הטיפוליים, ההתמודדות עם האי-ודאות התקציבית</w:t>
      </w:r>
      <w:bookmarkStart w:id="244" w:name="_ETM_Q1_791160"/>
      <w:bookmarkEnd w:id="244"/>
      <w:r>
        <w:rPr>
          <w:rFonts w:hint="cs"/>
          <w:rtl/>
        </w:rPr>
        <w:t xml:space="preserve"> ועוד. </w:t>
      </w:r>
      <w:r w:rsidR="008A1A69">
        <w:rPr>
          <w:rFonts w:hint="cs"/>
          <w:rtl/>
        </w:rPr>
        <w:lastRenderedPageBreak/>
        <w:t xml:space="preserve">כך שכל </w:t>
      </w:r>
      <w:bookmarkStart w:id="245" w:name="_ETM_Q1_794070"/>
      <w:bookmarkEnd w:id="245"/>
      <w:r w:rsidR="008A1A69">
        <w:rPr>
          <w:rFonts w:hint="cs"/>
          <w:rtl/>
        </w:rPr>
        <w:t xml:space="preserve">הנושא של סל הבריאות הוא נושא הרבה יותר רחב, והוא </w:t>
      </w:r>
      <w:bookmarkStart w:id="246" w:name="_ETM_Q1_795180"/>
      <w:bookmarkEnd w:id="246"/>
      <w:r w:rsidR="008A1A69">
        <w:rPr>
          <w:rFonts w:hint="cs"/>
          <w:rtl/>
        </w:rPr>
        <w:t xml:space="preserve">דורש התעסקות והסתכלות על כל ההיבטים. היום אנחנו </w:t>
      </w:r>
      <w:bookmarkStart w:id="247" w:name="_ETM_Q1_799457"/>
      <w:bookmarkEnd w:id="247"/>
      <w:r w:rsidR="008A1A69">
        <w:rPr>
          <w:rFonts w:hint="cs"/>
          <w:rtl/>
        </w:rPr>
        <w:t xml:space="preserve">נתמקד בנושא הוועדה שעוסקת בעדכון השנתי של הסל. </w:t>
      </w:r>
      <w:bookmarkStart w:id="248" w:name="_ETM_Q1_806821"/>
      <w:bookmarkEnd w:id="248"/>
    </w:p>
    <w:p w:rsidR="008A1A69" w:rsidRDefault="008A1A69" w:rsidP="008A1A69">
      <w:pPr>
        <w:rPr>
          <w:rtl/>
        </w:rPr>
      </w:pPr>
      <w:bookmarkStart w:id="249" w:name="_ETM_Q1_806924"/>
      <w:bookmarkEnd w:id="249"/>
    </w:p>
    <w:p w:rsidR="008A1A69" w:rsidRDefault="008A1A69" w:rsidP="008A1A69">
      <w:pPr>
        <w:rPr>
          <w:rtl/>
        </w:rPr>
      </w:pPr>
      <w:bookmarkStart w:id="250" w:name="_ETM_Q1_806981"/>
      <w:bookmarkStart w:id="251" w:name="_ETM_Q1_807070"/>
      <w:bookmarkEnd w:id="250"/>
      <w:bookmarkEnd w:id="251"/>
      <w:r>
        <w:rPr>
          <w:rFonts w:hint="cs"/>
          <w:rtl/>
        </w:rPr>
        <w:t>חוק</w:t>
      </w:r>
      <w:bookmarkStart w:id="252" w:name="_ETM_Q1_809832"/>
      <w:bookmarkEnd w:id="252"/>
      <w:r>
        <w:rPr>
          <w:rFonts w:hint="cs"/>
          <w:rtl/>
        </w:rPr>
        <w:t xml:space="preserve"> ביטוח בריאות ממלכתי מושתת על עקרונות של צדק, שוויון </w:t>
      </w:r>
      <w:bookmarkStart w:id="253" w:name="_ETM_Q1_814593"/>
      <w:bookmarkEnd w:id="253"/>
      <w:r>
        <w:rPr>
          <w:rFonts w:hint="cs"/>
          <w:rtl/>
        </w:rPr>
        <w:t>ועזרה הדדית, וזה גם מה שעומד בבסיס של העבודה שלנו</w:t>
      </w:r>
      <w:bookmarkStart w:id="254" w:name="_ETM_Q1_817396"/>
      <w:bookmarkEnd w:id="254"/>
      <w:r>
        <w:rPr>
          <w:rFonts w:hint="cs"/>
          <w:rtl/>
        </w:rPr>
        <w:t xml:space="preserve"> במשרד ושל ועדת הסל. החוק עצמו מורכב מהסל הבסיסי ש</w:t>
      </w:r>
      <w:bookmarkStart w:id="255" w:name="_ETM_Q1_823868"/>
      <w:bookmarkEnd w:id="255"/>
      <w:r>
        <w:rPr>
          <w:rFonts w:hint="cs"/>
          <w:rtl/>
        </w:rPr>
        <w:t xml:space="preserve">קופת חולים כללית נתנה במועד הקובע, שזה 1 בינואר 1994. </w:t>
      </w:r>
      <w:bookmarkStart w:id="256" w:name="_ETM_Q1_829455"/>
      <w:bookmarkEnd w:id="256"/>
      <w:r>
        <w:rPr>
          <w:rFonts w:hint="cs"/>
          <w:rtl/>
        </w:rPr>
        <w:t>זה בעצם מחולק לשני חלקים: התוספת השנייה, שזה באחריות קופות החולים, והתוספת השלישית, שהיא באחריות המדינה. עקרונית, אם צרי</w:t>
      </w:r>
      <w:bookmarkStart w:id="257" w:name="_ETM_Q1_836498"/>
      <w:bookmarkEnd w:id="257"/>
      <w:r>
        <w:rPr>
          <w:rFonts w:hint="cs"/>
          <w:rtl/>
        </w:rPr>
        <w:t xml:space="preserve">ך לדמות את זה למשהו, זה בעצם רשימת מכולת שמצד </w:t>
      </w:r>
      <w:bookmarkStart w:id="258" w:name="_ETM_Q1_840569"/>
      <w:bookmarkEnd w:id="258"/>
      <w:r>
        <w:rPr>
          <w:rFonts w:hint="cs"/>
          <w:rtl/>
        </w:rPr>
        <w:t xml:space="preserve">אחד יש בה פירוט של המון דברים, פירוט </w:t>
      </w:r>
      <w:bookmarkStart w:id="259" w:name="_ETM_Q1_844564"/>
      <w:bookmarkEnd w:id="259"/>
      <w:r>
        <w:rPr>
          <w:rFonts w:hint="cs"/>
          <w:rtl/>
        </w:rPr>
        <w:t xml:space="preserve">ברמת התרופות, רמת התוויות מאוד מפורטת, הגדרות, </w:t>
      </w:r>
      <w:bookmarkStart w:id="260" w:name="_ETM_Q1_848896"/>
      <w:bookmarkEnd w:id="260"/>
      <w:r>
        <w:rPr>
          <w:rFonts w:hint="cs"/>
          <w:rtl/>
        </w:rPr>
        <w:t xml:space="preserve">כולל אפילו מינונים, צורות מתן וכו'. מצד שני, יש לו גם חלק שמדבר על טכנולוגיות שהן לא תרופות. אחת </w:t>
      </w:r>
      <w:bookmarkStart w:id="261" w:name="_ETM_Q1_860963"/>
      <w:bookmarkEnd w:id="261"/>
      <w:r>
        <w:rPr>
          <w:rFonts w:hint="cs"/>
          <w:rtl/>
        </w:rPr>
        <w:t>הדוגמאות הכי בולטות היא</w:t>
      </w:r>
      <w:bookmarkStart w:id="262" w:name="_ETM_Q1_861573"/>
      <w:bookmarkEnd w:id="262"/>
      <w:r>
        <w:rPr>
          <w:rFonts w:hint="cs"/>
          <w:rtl/>
        </w:rPr>
        <w:t xml:space="preserve"> בגנטיקה. היום אנחנו יודעים כמה הגנטיקה מורכבת, אבל בחוק מופיעו</w:t>
      </w:r>
      <w:bookmarkStart w:id="263" w:name="_ETM_Q1_865086"/>
      <w:bookmarkEnd w:id="263"/>
      <w:r>
        <w:rPr>
          <w:rFonts w:hint="cs"/>
          <w:rtl/>
        </w:rPr>
        <w:t xml:space="preserve">ת שתי מילים, "בדיקות גנטיות", זהו. ואנחנו בעצם כמשרד צריכים </w:t>
      </w:r>
      <w:bookmarkStart w:id="264" w:name="_ETM_Q1_871019"/>
      <w:bookmarkEnd w:id="264"/>
      <w:r>
        <w:rPr>
          <w:rFonts w:hint="cs"/>
          <w:rtl/>
        </w:rPr>
        <w:t xml:space="preserve">לפרש מה המשמעות של זה ואיך אנחנו מגשרים על הפער הגדול בין הגנטיקה שהייתה קיימת ב-1 בינואר 1994 </w:t>
      </w:r>
      <w:bookmarkStart w:id="265" w:name="_ETM_Q1_875299"/>
      <w:bookmarkEnd w:id="265"/>
      <w:r>
        <w:rPr>
          <w:rFonts w:hint="cs"/>
          <w:rtl/>
        </w:rPr>
        <w:t>לבין הגנטיקה של היום, מה בסל ומה לא בסל.</w:t>
      </w:r>
      <w:bookmarkStart w:id="266" w:name="_ETM_Q1_877044"/>
      <w:bookmarkEnd w:id="266"/>
      <w:r>
        <w:rPr>
          <w:rFonts w:hint="cs"/>
          <w:rtl/>
        </w:rPr>
        <w:t xml:space="preserve"> </w:t>
      </w:r>
    </w:p>
    <w:p w:rsidR="008A1A69" w:rsidRDefault="008A1A69" w:rsidP="008A1A69">
      <w:pPr>
        <w:rPr>
          <w:rtl/>
        </w:rPr>
      </w:pPr>
      <w:bookmarkStart w:id="267" w:name="_ETM_Q1_877258"/>
      <w:bookmarkStart w:id="268" w:name="_ETM_Q1_877379"/>
      <w:bookmarkEnd w:id="267"/>
      <w:bookmarkEnd w:id="268"/>
    </w:p>
    <w:p w:rsidR="008A1A69" w:rsidRDefault="008A1A69" w:rsidP="008A1A69">
      <w:pPr>
        <w:rPr>
          <w:rtl/>
        </w:rPr>
      </w:pPr>
      <w:bookmarkStart w:id="269" w:name="_ETM_Q1_877412"/>
      <w:bookmarkStart w:id="270" w:name="_ETM_Q1_877505"/>
      <w:bookmarkEnd w:id="269"/>
      <w:bookmarkEnd w:id="270"/>
      <w:r>
        <w:rPr>
          <w:rFonts w:hint="cs"/>
          <w:rtl/>
        </w:rPr>
        <w:t xml:space="preserve">למה אני אומרת את זה? כי חלק גדול מהדברים זה </w:t>
      </w:r>
      <w:bookmarkStart w:id="271" w:name="_ETM_Q1_882709"/>
      <w:bookmarkEnd w:id="271"/>
      <w:r>
        <w:rPr>
          <w:rFonts w:hint="cs"/>
          <w:rtl/>
        </w:rPr>
        <w:t xml:space="preserve">בעצם הפרשנות והדינמיקה של התפתחות החוק ומה </w:t>
      </w:r>
      <w:bookmarkStart w:id="272" w:name="_ETM_Q1_888645"/>
      <w:bookmarkEnd w:id="272"/>
      <w:r>
        <w:rPr>
          <w:rFonts w:hint="cs"/>
          <w:rtl/>
        </w:rPr>
        <w:t xml:space="preserve">אנחנו רואים שכלול או לא כלול בסל. זה </w:t>
      </w:r>
      <w:bookmarkStart w:id="273" w:name="_ETM_Q1_890165"/>
      <w:bookmarkEnd w:id="273"/>
      <w:r>
        <w:rPr>
          <w:rFonts w:hint="cs"/>
          <w:rtl/>
        </w:rPr>
        <w:t>משליך על חלק מהדברים, כמו למשל על החלטות פורום טכנולוגיה.</w:t>
      </w:r>
      <w:bookmarkStart w:id="274" w:name="_ETM_Q1_890859"/>
      <w:bookmarkStart w:id="275" w:name="_ETM_Q1_890948"/>
      <w:bookmarkEnd w:id="274"/>
      <w:bookmarkEnd w:id="275"/>
      <w:r>
        <w:rPr>
          <w:rFonts w:hint="cs"/>
          <w:rtl/>
        </w:rPr>
        <w:t xml:space="preserve"> אז חשוב מאוד שתבינו שמדובר פה </w:t>
      </w:r>
      <w:bookmarkStart w:id="276" w:name="_ETM_Q1_898262"/>
      <w:bookmarkEnd w:id="276"/>
      <w:r>
        <w:rPr>
          <w:rFonts w:hint="cs"/>
          <w:rtl/>
        </w:rPr>
        <w:t xml:space="preserve">באלפי פריטים ברמת פירוט שונה, כאשר נדרשות </w:t>
      </w:r>
      <w:bookmarkStart w:id="277" w:name="_ETM_Q1_903047"/>
      <w:bookmarkEnd w:id="277"/>
      <w:r>
        <w:rPr>
          <w:rFonts w:hint="cs"/>
          <w:rtl/>
        </w:rPr>
        <w:t xml:space="preserve">לזה גם הבנה מקצועית, גם הבנה של מה </w:t>
      </w:r>
      <w:bookmarkStart w:id="278" w:name="_ETM_Q1_904416"/>
      <w:bookmarkEnd w:id="278"/>
      <w:r>
        <w:rPr>
          <w:rFonts w:hint="cs"/>
          <w:rtl/>
        </w:rPr>
        <w:t>שקורה בשטח וגם עבודה לאורך כל השנים כדי לראות אי</w:t>
      </w:r>
      <w:bookmarkStart w:id="279" w:name="_ETM_Q1_905105"/>
      <w:bookmarkEnd w:id="279"/>
      <w:r>
        <w:rPr>
          <w:rFonts w:hint="cs"/>
          <w:rtl/>
        </w:rPr>
        <w:t xml:space="preserve">פה אנחנו עומדים מבחינת שירותים לאזרח. </w:t>
      </w:r>
    </w:p>
    <w:p w:rsidR="008A1A69" w:rsidRDefault="008A1A69" w:rsidP="008A1A69">
      <w:pPr>
        <w:rPr>
          <w:rtl/>
        </w:rPr>
      </w:pPr>
      <w:bookmarkStart w:id="280" w:name="_ETM_Q1_908686"/>
      <w:bookmarkStart w:id="281" w:name="_ETM_Q1_908799"/>
      <w:bookmarkEnd w:id="280"/>
      <w:bookmarkEnd w:id="281"/>
    </w:p>
    <w:p w:rsidR="008A1A69" w:rsidRDefault="008A1A69" w:rsidP="00C94F0C">
      <w:pPr>
        <w:rPr>
          <w:rtl/>
        </w:rPr>
      </w:pPr>
      <w:bookmarkStart w:id="282" w:name="_ETM_Q1_908863"/>
      <w:bookmarkStart w:id="283" w:name="_ETM_Q1_908960"/>
      <w:bookmarkEnd w:id="282"/>
      <w:bookmarkEnd w:id="283"/>
      <w:r>
        <w:rPr>
          <w:rFonts w:hint="cs"/>
          <w:rtl/>
        </w:rPr>
        <w:t>כמו שאמר</w:t>
      </w:r>
      <w:r w:rsidR="00C94F0C">
        <w:rPr>
          <w:rFonts w:hint="cs"/>
          <w:rtl/>
        </w:rPr>
        <w:t>ה</w:t>
      </w:r>
      <w:r>
        <w:rPr>
          <w:rFonts w:hint="cs"/>
          <w:rtl/>
        </w:rPr>
        <w:t xml:space="preserve"> </w:t>
      </w:r>
      <w:bookmarkStart w:id="284" w:name="_ETM_Q1_909823"/>
      <w:bookmarkEnd w:id="284"/>
      <w:r w:rsidR="00C94F0C">
        <w:rPr>
          <w:rFonts w:hint="cs"/>
          <w:rtl/>
        </w:rPr>
        <w:t>קודם</w:t>
      </w:r>
      <w:r>
        <w:rPr>
          <w:rFonts w:hint="cs"/>
          <w:rtl/>
        </w:rPr>
        <w:t xml:space="preserve"> ליאורה, בעבר זה היה 58 והיום אנחנו כבר</w:t>
      </w:r>
      <w:bookmarkStart w:id="285" w:name="_ETM_Q1_913704"/>
      <w:bookmarkEnd w:id="285"/>
      <w:r>
        <w:rPr>
          <w:rFonts w:hint="cs"/>
          <w:rtl/>
        </w:rPr>
        <w:t xml:space="preserve"> מדברים על סדר גודל של 61 מיליארד עלות </w:t>
      </w:r>
      <w:r w:rsidR="00C94F0C">
        <w:rPr>
          <w:rFonts w:hint="cs"/>
          <w:rtl/>
        </w:rPr>
        <w:t>ה</w:t>
      </w:r>
      <w:r>
        <w:rPr>
          <w:rFonts w:hint="cs"/>
          <w:rtl/>
        </w:rPr>
        <w:t>סל בכללותו</w:t>
      </w:r>
      <w:bookmarkStart w:id="286" w:name="_ETM_Q1_921148"/>
      <w:bookmarkEnd w:id="286"/>
      <w:r>
        <w:rPr>
          <w:rFonts w:hint="cs"/>
          <w:rtl/>
        </w:rPr>
        <w:t xml:space="preserve"> על כל מרכיביו, כאשר קופות החולים מקבלות הקצאה לפי </w:t>
      </w:r>
      <w:proofErr w:type="spellStart"/>
      <w:r>
        <w:rPr>
          <w:rFonts w:hint="cs"/>
          <w:rtl/>
        </w:rPr>
        <w:t>קפיטציה</w:t>
      </w:r>
      <w:proofErr w:type="spellEnd"/>
      <w:r>
        <w:rPr>
          <w:rFonts w:hint="cs"/>
          <w:rtl/>
        </w:rPr>
        <w:t>, אבל קודם יורדת הקצ</w:t>
      </w:r>
      <w:r w:rsidR="00C94F0C">
        <w:rPr>
          <w:rFonts w:hint="cs"/>
          <w:rtl/>
        </w:rPr>
        <w:t>א</w:t>
      </w:r>
      <w:r>
        <w:rPr>
          <w:rFonts w:hint="cs"/>
          <w:rtl/>
        </w:rPr>
        <w:t>ה שנתית למספר מחלות קש</w:t>
      </w:r>
      <w:r w:rsidR="00C94F0C">
        <w:rPr>
          <w:rFonts w:hint="cs"/>
          <w:rtl/>
        </w:rPr>
        <w:t>ות</w:t>
      </w:r>
      <w:r>
        <w:rPr>
          <w:rFonts w:hint="cs"/>
          <w:rtl/>
        </w:rPr>
        <w:t xml:space="preserve">: דיאליזה, </w:t>
      </w:r>
      <w:bookmarkStart w:id="287" w:name="_ETM_Q1_928026"/>
      <w:bookmarkEnd w:id="287"/>
      <w:proofErr w:type="spellStart"/>
      <w:r>
        <w:rPr>
          <w:rFonts w:hint="cs"/>
          <w:rtl/>
        </w:rPr>
        <w:t>תלסמיה</w:t>
      </w:r>
      <w:proofErr w:type="spellEnd"/>
      <w:r>
        <w:rPr>
          <w:rFonts w:hint="cs"/>
          <w:rtl/>
        </w:rPr>
        <w:t>, המופיליה, גושה ו-</w:t>
      </w:r>
      <w:r>
        <w:rPr>
          <w:rFonts w:hint="cs"/>
        </w:rPr>
        <w:t>HIV</w:t>
      </w:r>
      <w:r>
        <w:rPr>
          <w:rFonts w:hint="cs"/>
          <w:rtl/>
        </w:rPr>
        <w:t xml:space="preserve">, שבעצם לגביהן סופרים את מספר החולים </w:t>
      </w:r>
      <w:bookmarkStart w:id="288" w:name="_ETM_Q1_931795"/>
      <w:bookmarkEnd w:id="288"/>
      <w:r>
        <w:rPr>
          <w:rFonts w:hint="cs"/>
          <w:rtl/>
        </w:rPr>
        <w:t xml:space="preserve">שנמצאים בכל מקום, מורידים ונותנים לכל קופה, ולאחר מכן </w:t>
      </w:r>
      <w:bookmarkStart w:id="289" w:name="_ETM_Q1_937134"/>
      <w:bookmarkEnd w:id="289"/>
      <w:r>
        <w:rPr>
          <w:rFonts w:hint="cs"/>
          <w:rtl/>
        </w:rPr>
        <w:t xml:space="preserve">עושים את ההקצאה לפי נפש. ההערכה היא שכרגע העלות </w:t>
      </w:r>
      <w:bookmarkStart w:id="290" w:name="_ETM_Q1_941500"/>
      <w:bookmarkEnd w:id="290"/>
      <w:r>
        <w:rPr>
          <w:rFonts w:hint="cs"/>
          <w:rtl/>
        </w:rPr>
        <w:t xml:space="preserve">לנפש מבוטחת היא כ-6,000 שקלים בשנה למבוטח במדינת </w:t>
      </w:r>
      <w:bookmarkStart w:id="291" w:name="_ETM_Q1_947585"/>
      <w:bookmarkEnd w:id="291"/>
      <w:r>
        <w:rPr>
          <w:rFonts w:hint="cs"/>
          <w:rtl/>
        </w:rPr>
        <w:t xml:space="preserve">ישראל. </w:t>
      </w:r>
    </w:p>
    <w:p w:rsidR="008A1A69" w:rsidRDefault="008A1A69" w:rsidP="008A1A69">
      <w:pPr>
        <w:rPr>
          <w:rtl/>
        </w:rPr>
      </w:pPr>
      <w:bookmarkStart w:id="292" w:name="_ETM_Q1_948497"/>
      <w:bookmarkStart w:id="293" w:name="_ETM_Q1_948601"/>
      <w:bookmarkEnd w:id="292"/>
      <w:bookmarkEnd w:id="293"/>
    </w:p>
    <w:p w:rsidR="008A1A69" w:rsidRDefault="008A1A69" w:rsidP="008A1A69">
      <w:pPr>
        <w:rPr>
          <w:rtl/>
        </w:rPr>
      </w:pPr>
      <w:bookmarkStart w:id="294" w:name="_ETM_Q1_948689"/>
      <w:bookmarkStart w:id="295" w:name="_ETM_Q1_948772"/>
      <w:bookmarkEnd w:id="294"/>
      <w:bookmarkEnd w:id="295"/>
      <w:r>
        <w:rPr>
          <w:rFonts w:hint="cs"/>
          <w:rtl/>
        </w:rPr>
        <w:t xml:space="preserve">הזכרתם את התוספות. מה שחשוב לי שתראו פה </w:t>
      </w:r>
      <w:bookmarkStart w:id="296" w:name="_ETM_Q1_951786"/>
      <w:bookmarkEnd w:id="296"/>
      <w:r>
        <w:rPr>
          <w:rFonts w:hint="cs"/>
          <w:rtl/>
        </w:rPr>
        <w:t xml:space="preserve">זה שני דברים. אחד, </w:t>
      </w:r>
      <w:proofErr w:type="spellStart"/>
      <w:r>
        <w:rPr>
          <w:rFonts w:hint="cs"/>
          <w:rtl/>
        </w:rPr>
        <w:t>הווריאביליות</w:t>
      </w:r>
      <w:proofErr w:type="spellEnd"/>
      <w:r>
        <w:rPr>
          <w:rFonts w:hint="cs"/>
          <w:rtl/>
        </w:rPr>
        <w:t xml:space="preserve"> </w:t>
      </w:r>
      <w:bookmarkStart w:id="297" w:name="_ETM_Q1_957613"/>
      <w:bookmarkEnd w:id="297"/>
      <w:r>
        <w:rPr>
          <w:rFonts w:hint="cs"/>
          <w:rtl/>
        </w:rPr>
        <w:t xml:space="preserve">הגדולה שקיימת. אנחנו בעצם פועלים באי-ודאות תקציבית. בניגוד לדברים אחרים שנמצאים בסל ויש </w:t>
      </w:r>
      <w:bookmarkStart w:id="298" w:name="_ETM_Q1_963773"/>
      <w:bookmarkEnd w:id="298"/>
      <w:r>
        <w:rPr>
          <w:rFonts w:hint="cs"/>
          <w:rtl/>
        </w:rPr>
        <w:t xml:space="preserve">להם תוספת קבועה בחוק של אחוז מסוים לפי מקדם </w:t>
      </w:r>
      <w:bookmarkStart w:id="299" w:name="_ETM_Q1_965642"/>
      <w:bookmarkEnd w:id="299"/>
      <w:r>
        <w:rPr>
          <w:rFonts w:hint="cs"/>
          <w:rtl/>
        </w:rPr>
        <w:t xml:space="preserve">דמוגרפי וכו', פה אנחנו בעצם נתונים להחלטה שנתית או לפעמים של מספר שנים ביחד לגבי התקציב שניתן </w:t>
      </w:r>
      <w:bookmarkStart w:id="300" w:name="_ETM_Q1_977003"/>
      <w:bookmarkEnd w:id="300"/>
      <w:r>
        <w:rPr>
          <w:rFonts w:hint="cs"/>
          <w:rtl/>
        </w:rPr>
        <w:t xml:space="preserve">לצורך הרחבת הסל. </w:t>
      </w:r>
      <w:r w:rsidR="00E14904">
        <w:rPr>
          <w:rFonts w:hint="cs"/>
          <w:rtl/>
        </w:rPr>
        <w:t xml:space="preserve">אפשר לראות שהייתה שנה שבה </w:t>
      </w:r>
      <w:bookmarkStart w:id="301" w:name="_ETM_Q1_980525"/>
      <w:bookmarkEnd w:id="301"/>
      <w:r w:rsidR="00E14904">
        <w:rPr>
          <w:rFonts w:hint="cs"/>
          <w:rtl/>
        </w:rPr>
        <w:t>לא קיבלנו כלום, והשנה לדוגמה קיבלנו 650 מיליון, ש</w:t>
      </w:r>
      <w:bookmarkStart w:id="302" w:name="_ETM_Q1_984222"/>
      <w:bookmarkEnd w:id="302"/>
      <w:r w:rsidR="00E14904">
        <w:rPr>
          <w:rFonts w:hint="cs"/>
          <w:rtl/>
        </w:rPr>
        <w:t xml:space="preserve">זה הסכום הכי גבוה. המודל שלנו בעצם נבנה כך שהוא </w:t>
      </w:r>
      <w:bookmarkStart w:id="303" w:name="_ETM_Q1_986126"/>
      <w:bookmarkEnd w:id="303"/>
      <w:r w:rsidR="00E14904">
        <w:rPr>
          <w:rFonts w:hint="cs"/>
          <w:rtl/>
        </w:rPr>
        <w:t xml:space="preserve">נותן מענה לא משנה מה גובה הסכום. הוא בנוי </w:t>
      </w:r>
      <w:bookmarkStart w:id="304" w:name="_ETM_Q1_992701"/>
      <w:bookmarkEnd w:id="304"/>
      <w:r w:rsidR="00E14904">
        <w:rPr>
          <w:rFonts w:hint="cs"/>
          <w:rtl/>
        </w:rPr>
        <w:t>על עבודה של שנה, מחזור של שנה - - -</w:t>
      </w:r>
    </w:p>
    <w:p w:rsidR="00E14904" w:rsidRDefault="00E14904" w:rsidP="008A1A69">
      <w:pPr>
        <w:rPr>
          <w:rtl/>
        </w:rPr>
      </w:pPr>
      <w:bookmarkStart w:id="305" w:name="_ETM_Q1_995605"/>
      <w:bookmarkStart w:id="306" w:name="_ETM_Q1_995712"/>
      <w:bookmarkEnd w:id="305"/>
      <w:bookmarkEnd w:id="306"/>
    </w:p>
    <w:p w:rsidR="00E14904" w:rsidRDefault="00E14904" w:rsidP="00E14904">
      <w:pPr>
        <w:pStyle w:val="af6"/>
        <w:keepNext/>
        <w:rPr>
          <w:rtl/>
        </w:rPr>
      </w:pPr>
      <w:bookmarkStart w:id="307" w:name="ET_yor_5084_16"/>
      <w:r w:rsidRPr="00E14904">
        <w:rPr>
          <w:rStyle w:val="TagStyle"/>
          <w:rtl/>
        </w:rPr>
        <w:t xml:space="preserve"> &lt;&lt; יור &gt;&gt; </w:t>
      </w:r>
      <w:r>
        <w:rPr>
          <w:rtl/>
        </w:rPr>
        <w:t>היו"ר מיקי לוי:</w:t>
      </w:r>
      <w:r w:rsidRPr="00E14904">
        <w:rPr>
          <w:rStyle w:val="TagStyle"/>
          <w:rtl/>
        </w:rPr>
        <w:t xml:space="preserve"> &lt;&lt; יור &gt;&gt;</w:t>
      </w:r>
      <w:r>
        <w:rPr>
          <w:rtl/>
        </w:rPr>
        <w:t xml:space="preserve">   </w:t>
      </w:r>
      <w:bookmarkEnd w:id="307"/>
    </w:p>
    <w:p w:rsidR="00E14904" w:rsidRDefault="00E14904" w:rsidP="00E14904">
      <w:pPr>
        <w:pStyle w:val="KeepWithNext"/>
        <w:rPr>
          <w:rtl/>
          <w:lang w:eastAsia="he-IL"/>
        </w:rPr>
      </w:pPr>
    </w:p>
    <w:p w:rsidR="00E14904" w:rsidRDefault="00E14904" w:rsidP="00E14904">
      <w:pPr>
        <w:rPr>
          <w:rtl/>
          <w:lang w:eastAsia="he-IL"/>
        </w:rPr>
      </w:pPr>
      <w:bookmarkStart w:id="308" w:name="_ETM_Q1_997388"/>
      <w:bookmarkEnd w:id="308"/>
      <w:r>
        <w:rPr>
          <w:rFonts w:hint="cs"/>
          <w:rtl/>
          <w:lang w:eastAsia="he-IL"/>
        </w:rPr>
        <w:t xml:space="preserve">אין </w:t>
      </w:r>
      <w:bookmarkStart w:id="309" w:name="_ETM_Q1_997909"/>
      <w:bookmarkEnd w:id="309"/>
      <w:r>
        <w:rPr>
          <w:rFonts w:hint="cs"/>
          <w:rtl/>
          <w:lang w:eastAsia="he-IL"/>
        </w:rPr>
        <w:t>טייס אוטומטי באוצר?</w:t>
      </w:r>
      <w:bookmarkStart w:id="310" w:name="_ETM_Q1_997934"/>
      <w:bookmarkEnd w:id="310"/>
    </w:p>
    <w:p w:rsidR="00E14904" w:rsidRDefault="00E14904" w:rsidP="00E14904">
      <w:pPr>
        <w:rPr>
          <w:rtl/>
          <w:lang w:eastAsia="he-IL"/>
        </w:rPr>
      </w:pPr>
      <w:bookmarkStart w:id="311" w:name="_ETM_Q1_998038"/>
      <w:bookmarkEnd w:id="311"/>
    </w:p>
    <w:p w:rsidR="00E14904" w:rsidRDefault="00E14904" w:rsidP="00E14904">
      <w:pPr>
        <w:pStyle w:val="a4"/>
        <w:keepNext/>
        <w:rPr>
          <w:rtl/>
        </w:rPr>
      </w:pPr>
      <w:bookmarkStart w:id="312" w:name="ET_speaker_אסנת_לוקסנבורג_17"/>
      <w:r w:rsidRPr="00E14904">
        <w:rPr>
          <w:rStyle w:val="TagStyle"/>
          <w:rtl/>
        </w:rPr>
        <w:t xml:space="preserve"> &lt;&lt; דובר &gt;&gt; </w:t>
      </w:r>
      <w:r>
        <w:rPr>
          <w:rtl/>
        </w:rPr>
        <w:t xml:space="preserve">אסנת </w:t>
      </w:r>
      <w:proofErr w:type="spellStart"/>
      <w:r>
        <w:rPr>
          <w:rtl/>
        </w:rPr>
        <w:t>לוקסנבורג</w:t>
      </w:r>
      <w:proofErr w:type="spellEnd"/>
      <w:r>
        <w:rPr>
          <w:rtl/>
        </w:rPr>
        <w:t>:</w:t>
      </w:r>
      <w:r w:rsidRPr="00E14904">
        <w:rPr>
          <w:rStyle w:val="TagStyle"/>
          <w:rtl/>
        </w:rPr>
        <w:t xml:space="preserve"> &lt;&lt; דובר &gt;&gt;</w:t>
      </w:r>
      <w:r>
        <w:rPr>
          <w:rtl/>
        </w:rPr>
        <w:t xml:space="preserve">   </w:t>
      </w:r>
      <w:bookmarkEnd w:id="312"/>
    </w:p>
    <w:p w:rsidR="00E14904" w:rsidRDefault="00E14904" w:rsidP="00E14904">
      <w:pPr>
        <w:pStyle w:val="KeepWithNext"/>
        <w:rPr>
          <w:rtl/>
          <w:lang w:eastAsia="he-IL"/>
        </w:rPr>
      </w:pPr>
    </w:p>
    <w:p w:rsidR="00E3007D" w:rsidRDefault="00E14904" w:rsidP="00E3007D">
      <w:pPr>
        <w:rPr>
          <w:rtl/>
          <w:lang w:eastAsia="he-IL"/>
        </w:rPr>
      </w:pPr>
      <w:r>
        <w:rPr>
          <w:rFonts w:hint="cs"/>
          <w:rtl/>
          <w:lang w:eastAsia="he-IL"/>
        </w:rPr>
        <w:t>אין טייס אוטומטי לטכנולוגיות. אחד הדברים שעלו</w:t>
      </w:r>
      <w:bookmarkStart w:id="313" w:name="_ETM_Q1_1003882"/>
      <w:bookmarkEnd w:id="313"/>
      <w:r>
        <w:rPr>
          <w:rFonts w:hint="cs"/>
          <w:rtl/>
          <w:lang w:eastAsia="he-IL"/>
        </w:rPr>
        <w:t xml:space="preserve"> בדוח היה הנושא של עדכון קבוע לנושא </w:t>
      </w:r>
      <w:bookmarkStart w:id="314" w:name="_ETM_Q1_1005944"/>
      <w:bookmarkEnd w:id="314"/>
      <w:r>
        <w:rPr>
          <w:rFonts w:hint="cs"/>
          <w:rtl/>
          <w:lang w:eastAsia="he-IL"/>
        </w:rPr>
        <w:t xml:space="preserve">של הסל. בעצם אנחנו מקבלים תקציב ואנחנו עושים את </w:t>
      </w:r>
      <w:bookmarkStart w:id="315" w:name="_ETM_Q1_1016502"/>
      <w:bookmarkEnd w:id="315"/>
      <w:r>
        <w:rPr>
          <w:rFonts w:hint="cs"/>
          <w:rtl/>
          <w:lang w:eastAsia="he-IL"/>
        </w:rPr>
        <w:t xml:space="preserve">המיטב ברמת התקציב השנתי שאנחנו מקבלים. אני חייבת להגיד שהשנה </w:t>
      </w:r>
      <w:bookmarkStart w:id="316" w:name="_ETM_Q1_1020010"/>
      <w:bookmarkEnd w:id="316"/>
      <w:r>
        <w:rPr>
          <w:rFonts w:hint="cs"/>
          <w:rtl/>
          <w:lang w:eastAsia="he-IL"/>
        </w:rPr>
        <w:t>זה מאוד עזר לנו שהיו לנו 650 מיליון שקלים</w:t>
      </w:r>
      <w:bookmarkStart w:id="317" w:name="_ETM_Q1_1021419"/>
      <w:bookmarkEnd w:id="317"/>
      <w:r>
        <w:rPr>
          <w:rFonts w:hint="cs"/>
          <w:rtl/>
          <w:lang w:eastAsia="he-IL"/>
        </w:rPr>
        <w:t xml:space="preserve">, וזה באמת אפשר לנו </w:t>
      </w:r>
      <w:bookmarkStart w:id="318" w:name="_ETM_Q1_1026993"/>
      <w:bookmarkEnd w:id="318"/>
      <w:r>
        <w:rPr>
          <w:rFonts w:hint="cs"/>
          <w:rtl/>
          <w:lang w:eastAsia="he-IL"/>
        </w:rPr>
        <w:t xml:space="preserve">להכניס סל מאוד רחב וטוב. אני אגיד עוד משהו: אני </w:t>
      </w:r>
      <w:bookmarkStart w:id="319" w:name="_ETM_Q1_1030528"/>
      <w:bookmarkEnd w:id="319"/>
      <w:r>
        <w:rPr>
          <w:rFonts w:hint="cs"/>
          <w:rtl/>
          <w:lang w:eastAsia="he-IL"/>
        </w:rPr>
        <w:t>חושבת שאנחנו כמדינת ישראל יכולים להיות מאוד גאים שיש לנו סל מהרחבים, אם לא ה</w:t>
      </w:r>
      <w:r w:rsidR="00391F79">
        <w:rPr>
          <w:rFonts w:hint="cs"/>
          <w:rtl/>
          <w:lang w:eastAsia="he-IL"/>
        </w:rPr>
        <w:t xml:space="preserve">רחב ביותר, במימון ציבורי בעולם. תמיד יש בארצות הברית חברות ביטוח פרטיות שאולי </w:t>
      </w:r>
      <w:bookmarkStart w:id="320" w:name="_ETM_Q1_1041260"/>
      <w:bookmarkEnd w:id="320"/>
      <w:r w:rsidR="00391F79">
        <w:rPr>
          <w:rFonts w:hint="cs"/>
          <w:rtl/>
          <w:lang w:eastAsia="he-IL"/>
        </w:rPr>
        <w:t xml:space="preserve">נותנות יותר, אבל כשמסתכלים על מדינות שנותנות סלים ציבוריים </w:t>
      </w:r>
      <w:bookmarkStart w:id="321" w:name="_ETM_Q1_1044145"/>
      <w:bookmarkEnd w:id="321"/>
      <w:r w:rsidR="00391F79">
        <w:rPr>
          <w:rFonts w:hint="cs"/>
          <w:rtl/>
          <w:lang w:eastAsia="he-IL"/>
        </w:rPr>
        <w:t xml:space="preserve">אנחנו רואים שיש לנו סל מאוד רחב ומאוד חדשני. אנחנו </w:t>
      </w:r>
      <w:bookmarkStart w:id="322" w:name="_ETM_Q1_1050225"/>
      <w:bookmarkEnd w:id="322"/>
      <w:r w:rsidR="00391F79">
        <w:rPr>
          <w:rFonts w:hint="cs"/>
          <w:rtl/>
          <w:lang w:eastAsia="he-IL"/>
        </w:rPr>
        <w:t xml:space="preserve">מכניסים לפה את החדשנות הגדולה ביותר בתחום הטיפול הרפואי </w:t>
      </w:r>
      <w:bookmarkStart w:id="323" w:name="_ETM_Q1_1055763"/>
      <w:bookmarkEnd w:id="323"/>
      <w:r w:rsidR="00391F79">
        <w:rPr>
          <w:rFonts w:hint="cs"/>
          <w:rtl/>
          <w:lang w:eastAsia="he-IL"/>
        </w:rPr>
        <w:t>בחולים, בהיבטים שונים. למשל, השנה הכנסנו טיפול ב-</w:t>
      </w:r>
      <w:r w:rsidR="00E3007D">
        <w:rPr>
          <w:rFonts w:hint="cs"/>
          <w:lang w:eastAsia="he-IL"/>
        </w:rPr>
        <w:t>CAR T</w:t>
      </w:r>
      <w:r w:rsidR="00E3007D">
        <w:rPr>
          <w:rFonts w:hint="cs"/>
          <w:rtl/>
          <w:lang w:eastAsia="he-IL"/>
        </w:rPr>
        <w:t>. זה טיפול לחולים בסרטן שבו לוקח</w:t>
      </w:r>
      <w:bookmarkStart w:id="324" w:name="_ETM_Q1_1069070"/>
      <w:bookmarkEnd w:id="324"/>
      <w:r w:rsidR="00E3007D">
        <w:rPr>
          <w:rFonts w:hint="cs"/>
          <w:rtl/>
          <w:lang w:eastAsia="he-IL"/>
        </w:rPr>
        <w:t xml:space="preserve">ים את התאים של המערכת החיסונית שלהם, מוציאים אותם </w:t>
      </w:r>
      <w:bookmarkStart w:id="325" w:name="_ETM_Q1_1074468"/>
      <w:bookmarkEnd w:id="325"/>
      <w:r w:rsidR="00E3007D">
        <w:rPr>
          <w:rFonts w:hint="cs"/>
          <w:rtl/>
          <w:lang w:eastAsia="he-IL"/>
        </w:rPr>
        <w:t xml:space="preserve">מגופם ויוצרים בהם שינוי כדי שהם יוכלו לתקוף טוב </w:t>
      </w:r>
      <w:bookmarkStart w:id="326" w:name="_ETM_Q1_1079732"/>
      <w:bookmarkEnd w:id="326"/>
      <w:r w:rsidR="00E3007D">
        <w:rPr>
          <w:rFonts w:hint="cs"/>
          <w:rtl/>
          <w:lang w:eastAsia="he-IL"/>
        </w:rPr>
        <w:t xml:space="preserve">יותר את מחלת הסרטן, ואז מחזירים אותם לחולה. </w:t>
      </w:r>
      <w:bookmarkStart w:id="327" w:name="_ETM_Q1_1086063"/>
      <w:bookmarkEnd w:id="327"/>
      <w:r w:rsidR="00E3007D">
        <w:rPr>
          <w:rFonts w:hint="cs"/>
          <w:rtl/>
          <w:lang w:eastAsia="he-IL"/>
        </w:rPr>
        <w:t>מדובר על רפואה מותאמת אישית, פסגת החדשנות בעולם המערבי, ובארץ נותנים אותה</w:t>
      </w:r>
      <w:bookmarkStart w:id="328" w:name="_ETM_Q1_1092273"/>
      <w:bookmarkEnd w:id="328"/>
      <w:r w:rsidR="00E3007D">
        <w:rPr>
          <w:rFonts w:hint="cs"/>
          <w:rtl/>
          <w:lang w:eastAsia="he-IL"/>
        </w:rPr>
        <w:t xml:space="preserve"> בהיקפים מאוד גדולים.</w:t>
      </w:r>
    </w:p>
    <w:p w:rsidR="00E3007D" w:rsidRDefault="00E3007D" w:rsidP="00E3007D">
      <w:pPr>
        <w:rPr>
          <w:rtl/>
          <w:lang w:eastAsia="he-IL"/>
        </w:rPr>
      </w:pPr>
      <w:bookmarkStart w:id="329" w:name="_ETM_Q1_1097923"/>
      <w:bookmarkStart w:id="330" w:name="_ETM_Q1_1098062"/>
      <w:bookmarkEnd w:id="329"/>
      <w:bookmarkEnd w:id="330"/>
    </w:p>
    <w:p w:rsidR="002E6587" w:rsidRDefault="00E3007D" w:rsidP="00E3007D">
      <w:pPr>
        <w:rPr>
          <w:rtl/>
          <w:lang w:eastAsia="he-IL"/>
        </w:rPr>
      </w:pPr>
      <w:bookmarkStart w:id="331" w:name="_ETM_Q1_1098355"/>
      <w:bookmarkStart w:id="332" w:name="_ETM_Q1_1098441"/>
      <w:bookmarkEnd w:id="331"/>
      <w:bookmarkEnd w:id="332"/>
      <w:r>
        <w:rPr>
          <w:rFonts w:hint="cs"/>
          <w:rtl/>
          <w:lang w:eastAsia="he-IL"/>
        </w:rPr>
        <w:t xml:space="preserve">אני </w:t>
      </w:r>
      <w:bookmarkStart w:id="333" w:name="_ETM_Q1_1104530"/>
      <w:bookmarkEnd w:id="333"/>
      <w:r>
        <w:rPr>
          <w:rFonts w:hint="cs"/>
          <w:rtl/>
          <w:lang w:eastAsia="he-IL"/>
        </w:rPr>
        <w:t xml:space="preserve">רוצה לעשות סדר פעם אחת ולתמיד ולדבר על התהליך </w:t>
      </w:r>
      <w:bookmarkStart w:id="334" w:name="_ETM_Q1_1103055"/>
      <w:bookmarkEnd w:id="334"/>
      <w:r>
        <w:rPr>
          <w:rFonts w:hint="cs"/>
          <w:rtl/>
          <w:lang w:eastAsia="he-IL"/>
        </w:rPr>
        <w:t xml:space="preserve">בכללותו. מדובר על תהליך של שנה. </w:t>
      </w:r>
      <w:bookmarkStart w:id="335" w:name="_ETM_Q1_1120046"/>
      <w:bookmarkEnd w:id="335"/>
      <w:r>
        <w:rPr>
          <w:rFonts w:hint="cs"/>
          <w:rtl/>
          <w:lang w:eastAsia="he-IL"/>
        </w:rPr>
        <w:t>יש מדינות שעושות</w:t>
      </w:r>
      <w:r w:rsidR="00BD5B4E">
        <w:rPr>
          <w:rFonts w:hint="cs"/>
          <w:rtl/>
          <w:lang w:eastAsia="he-IL"/>
        </w:rPr>
        <w:t xml:space="preserve"> את</w:t>
      </w:r>
      <w:r>
        <w:rPr>
          <w:rFonts w:hint="cs"/>
          <w:rtl/>
          <w:lang w:eastAsia="he-IL"/>
        </w:rPr>
        <w:t xml:space="preserve"> זה בתהליכים מאוד רחבים ועמוקים, כמו בריטניה למשל, שעושה את זה ב-</w:t>
      </w:r>
      <w:r>
        <w:rPr>
          <w:rFonts w:hint="cs"/>
          <w:lang w:eastAsia="he-IL"/>
        </w:rPr>
        <w:t>NICE</w:t>
      </w:r>
      <w:r>
        <w:rPr>
          <w:rFonts w:hint="cs"/>
          <w:rtl/>
          <w:lang w:eastAsia="he-IL"/>
        </w:rPr>
        <w:t xml:space="preserve">, אבל אז היא עושה מספר טכנולוגיות מצומצם בשנה. היא עושה דיוני עומק </w:t>
      </w:r>
      <w:bookmarkStart w:id="336" w:name="_ETM_Q1_1128292"/>
      <w:bookmarkEnd w:id="336"/>
      <w:r>
        <w:rPr>
          <w:rFonts w:hint="cs"/>
          <w:rtl/>
          <w:lang w:eastAsia="he-IL"/>
        </w:rPr>
        <w:t xml:space="preserve">והרבה פעמים זה אורך הרבה יותר משנה. אנחנו, לעומת </w:t>
      </w:r>
      <w:bookmarkStart w:id="337" w:name="_ETM_Q1_1134416"/>
      <w:bookmarkEnd w:id="337"/>
      <w:r>
        <w:rPr>
          <w:rFonts w:hint="cs"/>
          <w:rtl/>
          <w:lang w:eastAsia="he-IL"/>
        </w:rPr>
        <w:t xml:space="preserve">זאת, עושים את התהליך בשנה. אנחנו מפיצים חוזר מנכ"ל שאומר </w:t>
      </w:r>
      <w:bookmarkStart w:id="338" w:name="_ETM_Q1_1141115"/>
      <w:bookmarkEnd w:id="338"/>
      <w:r>
        <w:rPr>
          <w:rFonts w:hint="cs"/>
          <w:rtl/>
          <w:lang w:eastAsia="he-IL"/>
        </w:rPr>
        <w:t xml:space="preserve">"בואו תציעו לנו", כי לא כל החוכמה נמצאת במשרד הבריאות. </w:t>
      </w:r>
      <w:r w:rsidR="002E6587">
        <w:rPr>
          <w:rFonts w:hint="cs"/>
          <w:rtl/>
          <w:lang w:eastAsia="he-IL"/>
        </w:rPr>
        <w:t xml:space="preserve">וכשאני אומרת "בואו תציעו לנו" הכוונה היא </w:t>
      </w:r>
      <w:bookmarkStart w:id="339" w:name="_ETM_Q1_1145833"/>
      <w:bookmarkEnd w:id="339"/>
      <w:r w:rsidR="002E6587">
        <w:rPr>
          <w:rFonts w:hint="cs"/>
          <w:rtl/>
          <w:lang w:eastAsia="he-IL"/>
        </w:rPr>
        <w:t xml:space="preserve">לכולם. </w:t>
      </w:r>
      <w:r w:rsidR="002E6587">
        <w:rPr>
          <w:rFonts w:hint="cs"/>
          <w:rtl/>
          <w:lang w:eastAsia="he-IL"/>
        </w:rPr>
        <w:lastRenderedPageBreak/>
        <w:t>יש טכנולוגיות שנכנסו לסל אחרי שחולה בודד הצ</w:t>
      </w:r>
      <w:bookmarkStart w:id="340" w:name="_ETM_Q1_1153157"/>
      <w:bookmarkEnd w:id="340"/>
      <w:r w:rsidR="002E6587">
        <w:rPr>
          <w:rFonts w:hint="cs"/>
          <w:rtl/>
          <w:lang w:eastAsia="he-IL"/>
        </w:rPr>
        <w:t xml:space="preserve">יע אותן, ויש טכנולוגיות שנכנסו אחרי שהפרופסור המפורסם ביותר הציע </w:t>
      </w:r>
      <w:bookmarkStart w:id="341" w:name="_ETM_Q1_1157076"/>
      <w:bookmarkEnd w:id="341"/>
      <w:r w:rsidR="002E6587">
        <w:rPr>
          <w:rFonts w:hint="cs"/>
          <w:rtl/>
          <w:lang w:eastAsia="he-IL"/>
        </w:rPr>
        <w:t xml:space="preserve">אותן. אנחנו גם מנטרלים את ההטיות האלה, ותכף אני </w:t>
      </w:r>
      <w:bookmarkStart w:id="342" w:name="_ETM_Q1_1159264"/>
      <w:bookmarkEnd w:id="342"/>
      <w:r w:rsidR="002E6587">
        <w:rPr>
          <w:rFonts w:hint="cs"/>
          <w:rtl/>
          <w:lang w:eastAsia="he-IL"/>
        </w:rPr>
        <w:t xml:space="preserve">איגע בזה. </w:t>
      </w:r>
    </w:p>
    <w:p w:rsidR="002E6587" w:rsidRDefault="002E6587" w:rsidP="00E3007D">
      <w:pPr>
        <w:rPr>
          <w:rtl/>
          <w:lang w:eastAsia="he-IL"/>
        </w:rPr>
      </w:pPr>
    </w:p>
    <w:p w:rsidR="00E14904" w:rsidRDefault="002E6587" w:rsidP="00BD5B4E">
      <w:pPr>
        <w:rPr>
          <w:rtl/>
          <w:lang w:eastAsia="he-IL"/>
        </w:rPr>
      </w:pPr>
      <w:r>
        <w:rPr>
          <w:rFonts w:hint="cs"/>
          <w:rtl/>
          <w:lang w:eastAsia="he-IL"/>
        </w:rPr>
        <w:t>אז עקרונית, כולם יכולים להגיש, אנחנו מקב</w:t>
      </w:r>
      <w:bookmarkStart w:id="343" w:name="_ETM_Q1_1163421"/>
      <w:bookmarkEnd w:id="343"/>
      <w:r>
        <w:rPr>
          <w:rFonts w:hint="cs"/>
          <w:rtl/>
          <w:lang w:eastAsia="he-IL"/>
        </w:rPr>
        <w:t>לים את ההצעות ומתחילים לעשות עיבוד מקצועי שלהן. העיבוד</w:t>
      </w:r>
      <w:bookmarkStart w:id="344" w:name="_ETM_Q1_1169105"/>
      <w:bookmarkEnd w:id="344"/>
      <w:r>
        <w:rPr>
          <w:rFonts w:hint="cs"/>
          <w:rtl/>
          <w:lang w:eastAsia="he-IL"/>
        </w:rPr>
        <w:t xml:space="preserve"> המקצועי קודם כול מנסה להבין מה מהות ההצעה ו</w:t>
      </w:r>
      <w:bookmarkStart w:id="345" w:name="_ETM_Q1_1170836"/>
      <w:bookmarkEnd w:id="345"/>
      <w:r w:rsidR="00BD5B4E">
        <w:rPr>
          <w:rFonts w:hint="cs"/>
          <w:rtl/>
          <w:lang w:eastAsia="he-IL"/>
        </w:rPr>
        <w:t>ע</w:t>
      </w:r>
      <w:r>
        <w:rPr>
          <w:rFonts w:hint="cs"/>
          <w:rtl/>
          <w:lang w:eastAsia="he-IL"/>
        </w:rPr>
        <w:t xml:space="preserve">ל מה היה מדברת. ופה מתחבר פורום טכנולוגיות. </w:t>
      </w:r>
      <w:bookmarkStart w:id="346" w:name="_ETM_Q1_1184716"/>
      <w:bookmarkEnd w:id="346"/>
      <w:r>
        <w:rPr>
          <w:rFonts w:hint="cs"/>
          <w:rtl/>
          <w:lang w:eastAsia="he-IL"/>
        </w:rPr>
        <w:t xml:space="preserve">לאחר מכן אנחנו עושים התייעצות עם המומחים הטובים ביותר </w:t>
      </w:r>
      <w:bookmarkStart w:id="347" w:name="_ETM_Q1_1189798"/>
      <w:bookmarkEnd w:id="347"/>
      <w:r>
        <w:rPr>
          <w:rFonts w:hint="cs"/>
          <w:rtl/>
          <w:lang w:eastAsia="he-IL"/>
        </w:rPr>
        <w:t xml:space="preserve">בארץ. אנחנו מתייעצים עם בין 70 ל-80 גופים שונים </w:t>
      </w:r>
      <w:bookmarkStart w:id="348" w:name="_ETM_Q1_1190962"/>
      <w:bookmarkEnd w:id="348"/>
      <w:r>
        <w:rPr>
          <w:rFonts w:hint="cs"/>
          <w:rtl/>
          <w:lang w:eastAsia="he-IL"/>
        </w:rPr>
        <w:t xml:space="preserve">שהם גופים מומחים בתחום. למשל, האיגוד לאנדוקרינולוגיה של ילדים, האיגוד </w:t>
      </w:r>
      <w:bookmarkStart w:id="349" w:name="_ETM_Q1_1196069"/>
      <w:bookmarkEnd w:id="349"/>
      <w:r>
        <w:rPr>
          <w:rFonts w:hint="cs"/>
          <w:rtl/>
          <w:lang w:eastAsia="he-IL"/>
        </w:rPr>
        <w:t xml:space="preserve">האונקולוגי, המועצה הלאומית לקרדיולוגיה וכו'. יחד איתם אנחנו גם מקבלים את האינפוט מהשטח, כלומר איך הם רואים את הטכנולוגיות </w:t>
      </w:r>
      <w:bookmarkStart w:id="350" w:name="_ETM_Q1_1209706"/>
      <w:bookmarkEnd w:id="350"/>
      <w:r>
        <w:rPr>
          <w:rFonts w:hint="cs"/>
          <w:rtl/>
          <w:lang w:eastAsia="he-IL"/>
        </w:rPr>
        <w:t xml:space="preserve">שמוצגות. לאחר מכן כל החומר מעובד ומגיע לדיון </w:t>
      </w:r>
      <w:bookmarkStart w:id="351" w:name="_ETM_Q1_1209128"/>
      <w:bookmarkEnd w:id="351"/>
      <w:r>
        <w:rPr>
          <w:rFonts w:hint="cs"/>
          <w:rtl/>
          <w:lang w:eastAsia="he-IL"/>
        </w:rPr>
        <w:t>בוועדת משנה ובוועדה ציבורית, ואז מקבלים החלטות ומיישמים</w:t>
      </w:r>
      <w:bookmarkStart w:id="352" w:name="_ETM_Q1_1215596"/>
      <w:bookmarkEnd w:id="352"/>
      <w:r>
        <w:rPr>
          <w:rFonts w:hint="cs"/>
          <w:rtl/>
          <w:lang w:eastAsia="he-IL"/>
        </w:rPr>
        <w:t xml:space="preserve"> אותן באופן מיידי. </w:t>
      </w:r>
      <w:r w:rsidR="00010EF7">
        <w:rPr>
          <w:rFonts w:hint="cs"/>
          <w:rtl/>
          <w:lang w:eastAsia="he-IL"/>
        </w:rPr>
        <w:t xml:space="preserve">ב-1 בפברואר פרסמנו </w:t>
      </w:r>
      <w:bookmarkStart w:id="353" w:name="_ETM_Q1_1218322"/>
      <w:bookmarkEnd w:id="353"/>
      <w:r w:rsidR="00010EF7">
        <w:rPr>
          <w:rFonts w:hint="cs"/>
          <w:rtl/>
          <w:lang w:eastAsia="he-IL"/>
        </w:rPr>
        <w:t xml:space="preserve">את החוזר של השירותים של השנה הזאת, וקופות החולים כבר </w:t>
      </w:r>
      <w:bookmarkStart w:id="354" w:name="_ETM_Q1_1223479"/>
      <w:bookmarkEnd w:id="354"/>
      <w:r w:rsidR="00010EF7">
        <w:rPr>
          <w:rFonts w:hint="cs"/>
          <w:rtl/>
          <w:lang w:eastAsia="he-IL"/>
        </w:rPr>
        <w:t xml:space="preserve">נותנות אותן. </w:t>
      </w:r>
    </w:p>
    <w:p w:rsidR="00010EF7" w:rsidRDefault="00010EF7" w:rsidP="002E6587">
      <w:pPr>
        <w:rPr>
          <w:rtl/>
          <w:lang w:eastAsia="he-IL"/>
        </w:rPr>
      </w:pPr>
      <w:bookmarkStart w:id="355" w:name="_ETM_Q1_1226983"/>
      <w:bookmarkStart w:id="356" w:name="_ETM_Q1_1227114"/>
      <w:bookmarkEnd w:id="355"/>
      <w:bookmarkEnd w:id="356"/>
    </w:p>
    <w:p w:rsidR="00010EF7" w:rsidRDefault="00010EF7" w:rsidP="00BD5B4E">
      <w:pPr>
        <w:rPr>
          <w:rtl/>
          <w:lang w:eastAsia="he-IL"/>
        </w:rPr>
      </w:pPr>
      <w:bookmarkStart w:id="357" w:name="_ETM_Q1_1227153"/>
      <w:bookmarkStart w:id="358" w:name="_ETM_Q1_1227224"/>
      <w:bookmarkEnd w:id="357"/>
      <w:bookmarkEnd w:id="358"/>
      <w:r>
        <w:rPr>
          <w:rFonts w:hint="cs"/>
          <w:rtl/>
          <w:lang w:eastAsia="he-IL"/>
        </w:rPr>
        <w:t xml:space="preserve">לקחנו את התרשים </w:t>
      </w:r>
      <w:r w:rsidR="00BD5B4E">
        <w:rPr>
          <w:rFonts w:hint="cs"/>
          <w:rtl/>
          <w:lang w:eastAsia="he-IL"/>
        </w:rPr>
        <w:t>שבשקף</w:t>
      </w:r>
      <w:r>
        <w:rPr>
          <w:rFonts w:hint="cs"/>
          <w:rtl/>
          <w:lang w:eastAsia="he-IL"/>
        </w:rPr>
        <w:t xml:space="preserve"> מכתבת שהייתה אצלנו בוועדת </w:t>
      </w:r>
      <w:bookmarkStart w:id="359" w:name="_ETM_Q1_1231280"/>
      <w:bookmarkEnd w:id="359"/>
      <w:r>
        <w:rPr>
          <w:rFonts w:hint="cs"/>
          <w:rtl/>
          <w:lang w:eastAsia="he-IL"/>
        </w:rPr>
        <w:t xml:space="preserve">הסל. כמו שנאמר פה, ועדת הסל פתוחה לעיתונאים, עיתונאים יושבים </w:t>
      </w:r>
      <w:bookmarkStart w:id="360" w:name="_ETM_Q1_1234799"/>
      <w:bookmarkEnd w:id="360"/>
      <w:r>
        <w:rPr>
          <w:rFonts w:hint="cs"/>
          <w:rtl/>
          <w:lang w:eastAsia="he-IL"/>
        </w:rPr>
        <w:t>בדיונים, כאשר הדבר היחיד שאנחנו מבקשים זה לא לצטט אנשים ולא להגיד מי אמר מה, כדי לא ליצור לחצים,</w:t>
      </w:r>
      <w:bookmarkStart w:id="361" w:name="_ETM_Q1_1240909"/>
      <w:bookmarkEnd w:id="361"/>
      <w:r>
        <w:rPr>
          <w:rFonts w:hint="cs"/>
          <w:rtl/>
          <w:lang w:eastAsia="he-IL"/>
        </w:rPr>
        <w:t xml:space="preserve"> כי יש לחצים מאוד גדולים על חברי הוועדה ואנחנו לא </w:t>
      </w:r>
      <w:bookmarkStart w:id="362" w:name="_ETM_Q1_1245113"/>
      <w:bookmarkEnd w:id="362"/>
      <w:r>
        <w:rPr>
          <w:rFonts w:hint="cs"/>
          <w:rtl/>
          <w:lang w:eastAsia="he-IL"/>
        </w:rPr>
        <w:t xml:space="preserve">רוצים לחשוף אותם אלא אנחנו רוצים </w:t>
      </w:r>
      <w:r w:rsidR="00BD5B4E">
        <w:rPr>
          <w:rFonts w:hint="cs"/>
          <w:rtl/>
          <w:lang w:eastAsia="he-IL"/>
        </w:rPr>
        <w:t xml:space="preserve">דיון </w:t>
      </w:r>
      <w:r>
        <w:rPr>
          <w:rFonts w:hint="cs"/>
          <w:rtl/>
          <w:lang w:eastAsia="he-IL"/>
        </w:rPr>
        <w:t xml:space="preserve">ענייני ופתוח. הכתבת </w:t>
      </w:r>
      <w:bookmarkStart w:id="363" w:name="_ETM_Q1_1263563"/>
      <w:bookmarkEnd w:id="363"/>
      <w:r>
        <w:rPr>
          <w:rFonts w:hint="cs"/>
          <w:rtl/>
          <w:lang w:eastAsia="he-IL"/>
        </w:rPr>
        <w:t xml:space="preserve">מציינת, בצדק, שב-2019 היו לנו 900 בקשות, והיום כבר </w:t>
      </w:r>
      <w:bookmarkStart w:id="364" w:name="_ETM_Q1_1263760"/>
      <w:bookmarkEnd w:id="364"/>
      <w:r>
        <w:rPr>
          <w:rFonts w:hint="cs"/>
          <w:rtl/>
          <w:lang w:eastAsia="he-IL"/>
        </w:rPr>
        <w:t xml:space="preserve">יש לנו 970 בקשות שונות כל שנה. </w:t>
      </w:r>
      <w:r w:rsidR="00BD5B4E">
        <w:rPr>
          <w:rFonts w:hint="cs"/>
          <w:rtl/>
          <w:lang w:eastAsia="he-IL"/>
        </w:rPr>
        <w:t xml:space="preserve">למעשה </w:t>
      </w:r>
      <w:r>
        <w:rPr>
          <w:rFonts w:hint="cs"/>
          <w:rtl/>
          <w:lang w:eastAsia="he-IL"/>
        </w:rPr>
        <w:t xml:space="preserve">אנחנו מקבלים הרבה </w:t>
      </w:r>
      <w:bookmarkStart w:id="365" w:name="_ETM_Q1_1268369"/>
      <w:bookmarkEnd w:id="365"/>
      <w:r>
        <w:rPr>
          <w:rFonts w:hint="cs"/>
          <w:rtl/>
          <w:lang w:eastAsia="he-IL"/>
        </w:rPr>
        <w:t>יותר מזה</w:t>
      </w:r>
      <w:r w:rsidR="00BD5B4E">
        <w:rPr>
          <w:rFonts w:hint="cs"/>
          <w:rtl/>
          <w:lang w:eastAsia="he-IL"/>
        </w:rPr>
        <w:t>,</w:t>
      </w:r>
      <w:r>
        <w:rPr>
          <w:rFonts w:hint="cs"/>
          <w:rtl/>
          <w:lang w:eastAsia="he-IL"/>
        </w:rPr>
        <w:t xml:space="preserve"> ואחרי שאנחנו מסדרים את זה </w:t>
      </w:r>
      <w:bookmarkStart w:id="366" w:name="_ETM_Q1_1268032"/>
      <w:bookmarkEnd w:id="366"/>
      <w:r>
        <w:rPr>
          <w:rFonts w:hint="cs"/>
          <w:rtl/>
          <w:lang w:eastAsia="he-IL"/>
        </w:rPr>
        <w:t>אנחנו מגיעים לכ-970.</w:t>
      </w:r>
    </w:p>
    <w:p w:rsidR="00010EF7" w:rsidRDefault="00010EF7" w:rsidP="00010EF7">
      <w:pPr>
        <w:keepNext/>
        <w:rPr>
          <w:rtl/>
        </w:rPr>
      </w:pPr>
      <w:bookmarkStart w:id="367" w:name="_ETM_Q1_1270784"/>
      <w:bookmarkStart w:id="368" w:name="_ETM_Q1_1270896"/>
      <w:bookmarkStart w:id="369" w:name="_ETM_Q1_1271008"/>
      <w:bookmarkStart w:id="370" w:name="_ETM_Q1_1271102"/>
      <w:bookmarkStart w:id="371" w:name="ET_interruption__קריאה_18"/>
      <w:bookmarkEnd w:id="367"/>
      <w:bookmarkEnd w:id="368"/>
      <w:bookmarkEnd w:id="369"/>
      <w:bookmarkEnd w:id="370"/>
    </w:p>
    <w:p w:rsidR="00010EF7" w:rsidRDefault="00010EF7" w:rsidP="00010EF7">
      <w:pPr>
        <w:pStyle w:val="af5"/>
        <w:keepNext/>
        <w:rPr>
          <w:rtl/>
        </w:rPr>
      </w:pPr>
      <w:r w:rsidRPr="00010EF7">
        <w:rPr>
          <w:rStyle w:val="TagStyle"/>
          <w:rtl/>
        </w:rPr>
        <w:t xml:space="preserve">&lt;&lt; קריאה &gt;&gt; </w:t>
      </w:r>
      <w:r>
        <w:rPr>
          <w:rtl/>
        </w:rPr>
        <w:t>קריאה:</w:t>
      </w:r>
      <w:r w:rsidRPr="00010EF7">
        <w:rPr>
          <w:rStyle w:val="TagStyle"/>
          <w:rtl/>
        </w:rPr>
        <w:t xml:space="preserve"> &lt;&lt; קריאה &gt;&gt;</w:t>
      </w:r>
      <w:r>
        <w:rPr>
          <w:rtl/>
        </w:rPr>
        <w:t xml:space="preserve">   </w:t>
      </w:r>
      <w:bookmarkEnd w:id="371"/>
    </w:p>
    <w:p w:rsidR="00010EF7" w:rsidRDefault="00010EF7" w:rsidP="00010EF7">
      <w:pPr>
        <w:pStyle w:val="KeepWithNext"/>
        <w:rPr>
          <w:rtl/>
          <w:lang w:eastAsia="he-IL"/>
        </w:rPr>
      </w:pPr>
    </w:p>
    <w:p w:rsidR="00010EF7" w:rsidRDefault="00010EF7" w:rsidP="00010EF7">
      <w:pPr>
        <w:rPr>
          <w:rtl/>
          <w:lang w:eastAsia="he-IL"/>
        </w:rPr>
      </w:pPr>
      <w:bookmarkStart w:id="372" w:name="_ETM_Q1_1277298"/>
      <w:bookmarkStart w:id="373" w:name="_ETM_Q1_1277642"/>
      <w:bookmarkEnd w:id="372"/>
      <w:bookmarkEnd w:id="373"/>
      <w:r>
        <w:rPr>
          <w:rFonts w:hint="cs"/>
          <w:rtl/>
          <w:lang w:eastAsia="he-IL"/>
        </w:rPr>
        <w:t>חב</w:t>
      </w:r>
      <w:bookmarkStart w:id="374" w:name="_ETM_Q1_1277874"/>
      <w:bookmarkEnd w:id="374"/>
      <w:r>
        <w:rPr>
          <w:rFonts w:hint="cs"/>
          <w:rtl/>
          <w:lang w:eastAsia="he-IL"/>
        </w:rPr>
        <w:t xml:space="preserve">ל שקול החולים לא נשמע אצלכם. </w:t>
      </w:r>
    </w:p>
    <w:p w:rsidR="00010EF7" w:rsidRDefault="00010EF7" w:rsidP="00010EF7">
      <w:pPr>
        <w:rPr>
          <w:rtl/>
          <w:lang w:eastAsia="he-IL"/>
        </w:rPr>
      </w:pPr>
      <w:bookmarkStart w:id="375" w:name="_ETM_Q1_1275862"/>
      <w:bookmarkStart w:id="376" w:name="_ETM_Q1_1275976"/>
      <w:bookmarkEnd w:id="375"/>
      <w:bookmarkEnd w:id="376"/>
    </w:p>
    <w:p w:rsidR="00010EF7" w:rsidRDefault="00010EF7" w:rsidP="00010EF7">
      <w:pPr>
        <w:pStyle w:val="af6"/>
        <w:keepNext/>
        <w:rPr>
          <w:rtl/>
        </w:rPr>
      </w:pPr>
      <w:bookmarkStart w:id="377" w:name="ET_yor_5084_19"/>
      <w:r w:rsidRPr="00010EF7">
        <w:rPr>
          <w:rStyle w:val="TagStyle"/>
          <w:rtl/>
        </w:rPr>
        <w:t xml:space="preserve"> &lt;&lt; יור &gt;&gt; </w:t>
      </w:r>
      <w:r>
        <w:rPr>
          <w:rtl/>
        </w:rPr>
        <w:t>היו"ר מיקי לוי:</w:t>
      </w:r>
      <w:r w:rsidRPr="00010EF7">
        <w:rPr>
          <w:rStyle w:val="TagStyle"/>
          <w:rtl/>
        </w:rPr>
        <w:t xml:space="preserve"> &lt;&lt; יור &gt;&gt;</w:t>
      </w:r>
      <w:r>
        <w:rPr>
          <w:rtl/>
        </w:rPr>
        <w:t xml:space="preserve">   </w:t>
      </w:r>
      <w:bookmarkEnd w:id="377"/>
    </w:p>
    <w:p w:rsidR="00010EF7" w:rsidRDefault="00010EF7" w:rsidP="00010EF7">
      <w:pPr>
        <w:pStyle w:val="KeepWithNext"/>
        <w:rPr>
          <w:rtl/>
          <w:lang w:eastAsia="he-IL"/>
        </w:rPr>
      </w:pPr>
    </w:p>
    <w:p w:rsidR="00010EF7" w:rsidRDefault="00010EF7" w:rsidP="00010EF7">
      <w:pPr>
        <w:rPr>
          <w:rtl/>
          <w:lang w:eastAsia="he-IL"/>
        </w:rPr>
      </w:pPr>
      <w:bookmarkStart w:id="378" w:name="_ETM_Q1_1277664"/>
      <w:bookmarkEnd w:id="378"/>
      <w:r>
        <w:rPr>
          <w:rFonts w:hint="cs"/>
          <w:rtl/>
          <w:lang w:eastAsia="he-IL"/>
        </w:rPr>
        <w:t xml:space="preserve">אני </w:t>
      </w:r>
      <w:bookmarkStart w:id="379" w:name="_ETM_Q1_1278730"/>
      <w:bookmarkEnd w:id="379"/>
      <w:r>
        <w:rPr>
          <w:rFonts w:hint="cs"/>
          <w:rtl/>
          <w:lang w:eastAsia="he-IL"/>
        </w:rPr>
        <w:t xml:space="preserve">מבקש לא להפריע. תודה. </w:t>
      </w:r>
    </w:p>
    <w:p w:rsidR="00010EF7" w:rsidRDefault="00010EF7" w:rsidP="00010EF7">
      <w:pPr>
        <w:rPr>
          <w:rtl/>
          <w:lang w:eastAsia="he-IL"/>
        </w:rPr>
      </w:pPr>
      <w:bookmarkStart w:id="380" w:name="_ETM_Q1_1282118"/>
      <w:bookmarkStart w:id="381" w:name="_ETM_Q1_1282223"/>
      <w:bookmarkEnd w:id="380"/>
      <w:bookmarkEnd w:id="381"/>
    </w:p>
    <w:p w:rsidR="00010EF7" w:rsidRDefault="00010EF7" w:rsidP="00010EF7">
      <w:pPr>
        <w:pStyle w:val="-"/>
        <w:keepNext/>
        <w:rPr>
          <w:rtl/>
        </w:rPr>
      </w:pPr>
      <w:bookmarkStart w:id="382" w:name="ET_speakercontinue_אסנת_לוקסנבורג_20"/>
      <w:r w:rsidRPr="00010EF7">
        <w:rPr>
          <w:rStyle w:val="TagStyle"/>
          <w:rtl/>
        </w:rPr>
        <w:t xml:space="preserve"> &lt;&lt; דובר_המשך &gt;&gt; </w:t>
      </w:r>
      <w:r>
        <w:rPr>
          <w:rtl/>
        </w:rPr>
        <w:t xml:space="preserve">אסנת </w:t>
      </w:r>
      <w:proofErr w:type="spellStart"/>
      <w:r>
        <w:rPr>
          <w:rtl/>
        </w:rPr>
        <w:t>לוקסנבורג</w:t>
      </w:r>
      <w:proofErr w:type="spellEnd"/>
      <w:r>
        <w:rPr>
          <w:rtl/>
        </w:rPr>
        <w:t>:</w:t>
      </w:r>
      <w:r w:rsidRPr="00010EF7">
        <w:rPr>
          <w:rStyle w:val="TagStyle"/>
          <w:rtl/>
        </w:rPr>
        <w:t xml:space="preserve"> &lt;&lt; דובר_המשך &gt;&gt;</w:t>
      </w:r>
      <w:r>
        <w:rPr>
          <w:rtl/>
        </w:rPr>
        <w:t xml:space="preserve">   </w:t>
      </w:r>
      <w:bookmarkEnd w:id="382"/>
    </w:p>
    <w:p w:rsidR="00010EF7" w:rsidRDefault="00010EF7" w:rsidP="00010EF7">
      <w:pPr>
        <w:pStyle w:val="KeepWithNext"/>
        <w:rPr>
          <w:rtl/>
          <w:lang w:eastAsia="he-IL"/>
        </w:rPr>
      </w:pPr>
    </w:p>
    <w:p w:rsidR="00010EF7" w:rsidRDefault="00010EF7" w:rsidP="00010EF7">
      <w:pPr>
        <w:rPr>
          <w:rtl/>
          <w:lang w:eastAsia="he-IL"/>
        </w:rPr>
      </w:pPr>
      <w:bookmarkStart w:id="383" w:name="_ETM_Q1_1281085"/>
      <w:bookmarkEnd w:id="383"/>
      <w:r>
        <w:rPr>
          <w:rFonts w:hint="cs"/>
          <w:rtl/>
          <w:lang w:eastAsia="he-IL"/>
        </w:rPr>
        <w:t xml:space="preserve">החולים אצלנו במקום הראשון. אנחנו עושים </w:t>
      </w:r>
      <w:bookmarkStart w:id="384" w:name="_ETM_Q1_1284326"/>
      <w:bookmarkEnd w:id="384"/>
      <w:r>
        <w:rPr>
          <w:rFonts w:hint="cs"/>
          <w:rtl/>
          <w:lang w:eastAsia="he-IL"/>
        </w:rPr>
        <w:t xml:space="preserve">את כל עבודתנו בשביל החולים. </w:t>
      </w:r>
    </w:p>
    <w:p w:rsidR="00010EF7" w:rsidRDefault="00010EF7" w:rsidP="00010EF7">
      <w:pPr>
        <w:rPr>
          <w:rtl/>
          <w:lang w:eastAsia="he-IL"/>
        </w:rPr>
      </w:pPr>
      <w:bookmarkStart w:id="385" w:name="_ETM_Q1_1288588"/>
      <w:bookmarkStart w:id="386" w:name="_ETM_Q1_1288703"/>
      <w:bookmarkEnd w:id="385"/>
      <w:bookmarkEnd w:id="386"/>
    </w:p>
    <w:p w:rsidR="00010EF7" w:rsidRDefault="00010EF7" w:rsidP="00BD5B4E">
      <w:pPr>
        <w:rPr>
          <w:rtl/>
          <w:lang w:eastAsia="he-IL"/>
        </w:rPr>
      </w:pPr>
      <w:bookmarkStart w:id="387" w:name="_ETM_Q1_1289580"/>
      <w:bookmarkStart w:id="388" w:name="_ETM_Q1_1289684"/>
      <w:bookmarkEnd w:id="387"/>
      <w:bookmarkEnd w:id="388"/>
      <w:r>
        <w:rPr>
          <w:rFonts w:hint="cs"/>
          <w:rtl/>
          <w:lang w:eastAsia="he-IL"/>
        </w:rPr>
        <w:t xml:space="preserve">פורום טכנולוגיות הוא פורום </w:t>
      </w:r>
      <w:bookmarkStart w:id="389" w:name="_ETM_Q1_1291036"/>
      <w:bookmarkEnd w:id="389"/>
      <w:r>
        <w:rPr>
          <w:rFonts w:hint="cs"/>
          <w:rtl/>
          <w:lang w:eastAsia="he-IL"/>
        </w:rPr>
        <w:t xml:space="preserve">שבו, אחרי השלב הראשון שבו מגיעות אלינו הבקשות, אנחנו </w:t>
      </w:r>
      <w:bookmarkStart w:id="390" w:name="_ETM_Q1_1292343"/>
      <w:bookmarkEnd w:id="390"/>
      <w:r>
        <w:rPr>
          <w:rFonts w:hint="cs"/>
          <w:rtl/>
          <w:lang w:eastAsia="he-IL"/>
        </w:rPr>
        <w:t xml:space="preserve">צריכים לראות מה בעצם מתאים לוועדת הסל ומה לא. אני </w:t>
      </w:r>
      <w:bookmarkStart w:id="391" w:name="_ETM_Q1_1297492"/>
      <w:bookmarkEnd w:id="391"/>
      <w:r>
        <w:rPr>
          <w:rFonts w:hint="cs"/>
          <w:rtl/>
          <w:lang w:eastAsia="he-IL"/>
        </w:rPr>
        <w:t xml:space="preserve">אתן דוגמה. אפשר להתחיל בדברים הכי מגוחכים, למשל </w:t>
      </w:r>
      <w:bookmarkStart w:id="392" w:name="_ETM_Q1_1302247"/>
      <w:bookmarkEnd w:id="392"/>
      <w:r>
        <w:rPr>
          <w:rFonts w:hint="cs"/>
          <w:rtl/>
          <w:lang w:eastAsia="he-IL"/>
        </w:rPr>
        <w:t xml:space="preserve">שמישהו שולח לנו שהוא חושב שבשביל להעלות את מצב הרוח </w:t>
      </w:r>
      <w:bookmarkStart w:id="393" w:name="_ETM_Q1_1305856"/>
      <w:bookmarkEnd w:id="393"/>
      <w:r>
        <w:rPr>
          <w:rFonts w:hint="cs"/>
          <w:rtl/>
          <w:lang w:eastAsia="he-IL"/>
        </w:rPr>
        <w:t>צריך להכניס שוקולד לדיוני ועדת הסל</w:t>
      </w:r>
      <w:r w:rsidR="00BD5B4E">
        <w:rPr>
          <w:rFonts w:hint="cs"/>
          <w:rtl/>
          <w:lang w:eastAsia="he-IL"/>
        </w:rPr>
        <w:t>.</w:t>
      </w:r>
      <w:r>
        <w:rPr>
          <w:rFonts w:hint="cs"/>
          <w:rtl/>
          <w:lang w:eastAsia="he-IL"/>
        </w:rPr>
        <w:t xml:space="preserve"> לעומת</w:t>
      </w:r>
      <w:r w:rsidR="00BD5B4E">
        <w:rPr>
          <w:rFonts w:hint="cs"/>
          <w:rtl/>
          <w:lang w:eastAsia="he-IL"/>
        </w:rPr>
        <w:t xml:space="preserve"> זאת, יש</w:t>
      </w:r>
      <w:r>
        <w:rPr>
          <w:rFonts w:hint="cs"/>
          <w:rtl/>
          <w:lang w:eastAsia="he-IL"/>
        </w:rPr>
        <w:t xml:space="preserve"> דברים שדורשים </w:t>
      </w:r>
      <w:bookmarkStart w:id="394" w:name="_ETM_Q1_1314164"/>
      <w:bookmarkEnd w:id="394"/>
      <w:r>
        <w:rPr>
          <w:rFonts w:hint="cs"/>
          <w:rtl/>
          <w:lang w:eastAsia="he-IL"/>
        </w:rPr>
        <w:t xml:space="preserve">את הפרשנות של הדינמיקה של הסל, </w:t>
      </w:r>
      <w:bookmarkStart w:id="395" w:name="_ETM_Q1_1316484"/>
      <w:bookmarkEnd w:id="395"/>
      <w:r>
        <w:rPr>
          <w:rFonts w:hint="cs"/>
          <w:rtl/>
          <w:lang w:eastAsia="he-IL"/>
        </w:rPr>
        <w:t xml:space="preserve">למשל האם זה משהו שכבר נמצא בסל </w:t>
      </w:r>
      <w:bookmarkStart w:id="396" w:name="_ETM_Q1_1318768"/>
      <w:bookmarkEnd w:id="396"/>
      <w:r>
        <w:rPr>
          <w:rFonts w:hint="cs"/>
          <w:rtl/>
          <w:lang w:eastAsia="he-IL"/>
        </w:rPr>
        <w:t xml:space="preserve">או משהו שבכלל לא צריך להיות בסל. לדוגמה, אם בית </w:t>
      </w:r>
      <w:bookmarkStart w:id="397" w:name="_ETM_Q1_1323842"/>
      <w:bookmarkEnd w:id="397"/>
      <w:r>
        <w:rPr>
          <w:rFonts w:hint="cs"/>
          <w:rtl/>
          <w:lang w:eastAsia="he-IL"/>
        </w:rPr>
        <w:t>חולים מבקש עוד מכונה שמשמשת למשהו בחדר הניתוח</w:t>
      </w:r>
      <w:bookmarkStart w:id="398" w:name="_ETM_Q1_1333556"/>
      <w:bookmarkEnd w:id="398"/>
      <w:r>
        <w:rPr>
          <w:rFonts w:hint="cs"/>
          <w:rtl/>
          <w:lang w:eastAsia="he-IL"/>
        </w:rPr>
        <w:t xml:space="preserve"> </w:t>
      </w:r>
      <w:r>
        <w:rPr>
          <w:rtl/>
          <w:lang w:eastAsia="he-IL"/>
        </w:rPr>
        <w:t>–</w:t>
      </w:r>
      <w:r>
        <w:rPr>
          <w:rFonts w:hint="cs"/>
          <w:rtl/>
          <w:lang w:eastAsia="he-IL"/>
        </w:rPr>
        <w:t xml:space="preserve"> המקום של זה </w:t>
      </w:r>
      <w:proofErr w:type="spellStart"/>
      <w:r>
        <w:rPr>
          <w:rFonts w:hint="cs"/>
          <w:rtl/>
          <w:lang w:eastAsia="he-IL"/>
        </w:rPr>
        <w:t>זה</w:t>
      </w:r>
      <w:proofErr w:type="spellEnd"/>
      <w:r>
        <w:rPr>
          <w:rFonts w:hint="cs"/>
          <w:rtl/>
          <w:lang w:eastAsia="he-IL"/>
        </w:rPr>
        <w:t xml:space="preserve"> לא הסל.</w:t>
      </w:r>
      <w:bookmarkStart w:id="399" w:name="_ETM_Q1_1335046"/>
      <w:bookmarkEnd w:id="399"/>
      <w:r>
        <w:rPr>
          <w:rFonts w:hint="cs"/>
          <w:rtl/>
          <w:lang w:eastAsia="he-IL"/>
        </w:rPr>
        <w:t xml:space="preserve"> הוא </w:t>
      </w:r>
      <w:r w:rsidR="00BD5B4E">
        <w:rPr>
          <w:rFonts w:hint="cs"/>
          <w:rtl/>
          <w:lang w:eastAsia="he-IL"/>
        </w:rPr>
        <w:t xml:space="preserve">כן </w:t>
      </w:r>
      <w:r>
        <w:rPr>
          <w:rFonts w:hint="cs"/>
          <w:rtl/>
          <w:lang w:eastAsia="he-IL"/>
        </w:rPr>
        <w:t xml:space="preserve">צריך לקבל את זה, צריך להגיע למצב שבתי החולים </w:t>
      </w:r>
      <w:bookmarkStart w:id="400" w:name="_ETM_Q1_1338054"/>
      <w:bookmarkEnd w:id="400"/>
      <w:r>
        <w:rPr>
          <w:rFonts w:hint="cs"/>
          <w:rtl/>
          <w:lang w:eastAsia="he-IL"/>
        </w:rPr>
        <w:t xml:space="preserve">יעבדו עם טכנולוגיות מתקדמות, אבל המטרה של הסל </w:t>
      </w:r>
      <w:bookmarkStart w:id="401" w:name="_ETM_Q1_1347679"/>
      <w:bookmarkEnd w:id="401"/>
      <w:r w:rsidR="00BD5B4E">
        <w:rPr>
          <w:rFonts w:hint="cs"/>
          <w:rtl/>
          <w:lang w:eastAsia="he-IL"/>
        </w:rPr>
        <w:t xml:space="preserve">היא לא </w:t>
      </w:r>
      <w:r>
        <w:rPr>
          <w:rFonts w:hint="cs"/>
          <w:rtl/>
          <w:lang w:eastAsia="he-IL"/>
        </w:rPr>
        <w:t xml:space="preserve">לספק את כל צורכי מערכת הבריאות. </w:t>
      </w:r>
    </w:p>
    <w:p w:rsidR="00010EF7" w:rsidRDefault="00010EF7" w:rsidP="00010EF7">
      <w:pPr>
        <w:rPr>
          <w:rtl/>
          <w:lang w:eastAsia="he-IL"/>
        </w:rPr>
      </w:pPr>
      <w:bookmarkStart w:id="402" w:name="_ETM_Q1_1353550"/>
      <w:bookmarkStart w:id="403" w:name="_ETM_Q1_1353646"/>
      <w:bookmarkEnd w:id="402"/>
      <w:bookmarkEnd w:id="403"/>
    </w:p>
    <w:p w:rsidR="00010EF7" w:rsidRDefault="00010EF7" w:rsidP="00BD5B4E">
      <w:pPr>
        <w:rPr>
          <w:rtl/>
          <w:lang w:eastAsia="he-IL"/>
        </w:rPr>
      </w:pPr>
      <w:bookmarkStart w:id="404" w:name="_ETM_Q1_1353701"/>
      <w:bookmarkStart w:id="405" w:name="_ETM_Q1_1353795"/>
      <w:bookmarkEnd w:id="404"/>
      <w:bookmarkEnd w:id="405"/>
      <w:r>
        <w:rPr>
          <w:rFonts w:hint="cs"/>
          <w:rtl/>
          <w:lang w:eastAsia="he-IL"/>
        </w:rPr>
        <w:t xml:space="preserve">אז הפורום </w:t>
      </w:r>
      <w:bookmarkStart w:id="406" w:name="_ETM_Q1_1352761"/>
      <w:bookmarkEnd w:id="406"/>
      <w:r>
        <w:rPr>
          <w:rFonts w:hint="cs"/>
          <w:rtl/>
          <w:lang w:eastAsia="he-IL"/>
        </w:rPr>
        <w:t xml:space="preserve">בעצם מקדים את הוועדה, והוא הסמכות </w:t>
      </w:r>
      <w:bookmarkStart w:id="407" w:name="_ETM_Q1_1354900"/>
      <w:bookmarkEnd w:id="407"/>
      <w:r>
        <w:rPr>
          <w:rFonts w:hint="cs"/>
          <w:rtl/>
          <w:lang w:eastAsia="he-IL"/>
        </w:rPr>
        <w:t xml:space="preserve">של המשרד ברמה המשפטית והמקצועית לבדוק את התאמת </w:t>
      </w:r>
      <w:bookmarkStart w:id="408" w:name="_ETM_Q1_1358444"/>
      <w:bookmarkEnd w:id="408"/>
      <w:r>
        <w:rPr>
          <w:rFonts w:hint="cs"/>
          <w:rtl/>
          <w:lang w:eastAsia="he-IL"/>
        </w:rPr>
        <w:t xml:space="preserve">הבקשות להכללה בסל. ואז בעצם מנפים משפטית </w:t>
      </w:r>
      <w:r w:rsidR="00BD5B4E">
        <w:rPr>
          <w:rFonts w:hint="cs"/>
          <w:rtl/>
          <w:lang w:eastAsia="he-IL"/>
        </w:rPr>
        <w:t>מה כן ומה</w:t>
      </w:r>
      <w:r>
        <w:rPr>
          <w:rFonts w:hint="cs"/>
          <w:rtl/>
          <w:lang w:eastAsia="he-IL"/>
        </w:rPr>
        <w:t xml:space="preserve"> לא. הנושא הזה עלה </w:t>
      </w:r>
      <w:bookmarkStart w:id="409" w:name="_ETM_Q1_1365818"/>
      <w:bookmarkEnd w:id="409"/>
      <w:r>
        <w:rPr>
          <w:rFonts w:hint="cs"/>
          <w:rtl/>
          <w:lang w:eastAsia="he-IL"/>
        </w:rPr>
        <w:t xml:space="preserve">לא פעם אחת גם לערכאות, ואני אצטט מבג"ץ. מדובר בחלק </w:t>
      </w:r>
      <w:bookmarkStart w:id="410" w:name="_ETM_Q1_1380740"/>
      <w:bookmarkEnd w:id="410"/>
      <w:r>
        <w:rPr>
          <w:rFonts w:hint="cs"/>
          <w:rtl/>
          <w:lang w:eastAsia="he-IL"/>
        </w:rPr>
        <w:t xml:space="preserve">מתוך החלטה של בג"ץ: אין צורך להכביר במורכבות על ועדת הסל, שנדרשת לדון </w:t>
      </w:r>
      <w:bookmarkStart w:id="411" w:name="_ETM_Q1_1388736"/>
      <w:bookmarkEnd w:id="411"/>
      <w:r>
        <w:rPr>
          <w:rFonts w:hint="cs"/>
          <w:rtl/>
          <w:lang w:eastAsia="he-IL"/>
        </w:rPr>
        <w:t xml:space="preserve">באופן פרטני במאות תכשירים וטכנולוגיות </w:t>
      </w:r>
      <w:proofErr w:type="spellStart"/>
      <w:r>
        <w:rPr>
          <w:rFonts w:hint="cs"/>
          <w:rtl/>
          <w:lang w:eastAsia="he-IL"/>
        </w:rPr>
        <w:t>ולתעדף</w:t>
      </w:r>
      <w:proofErr w:type="spellEnd"/>
      <w:r>
        <w:rPr>
          <w:rFonts w:hint="cs"/>
          <w:rtl/>
          <w:lang w:eastAsia="he-IL"/>
        </w:rPr>
        <w:t xml:space="preserve"> ביניהן תוך איזון </w:t>
      </w:r>
      <w:bookmarkStart w:id="412" w:name="_ETM_Q1_1395229"/>
      <w:bookmarkEnd w:id="412"/>
      <w:r>
        <w:rPr>
          <w:rFonts w:hint="cs"/>
          <w:rtl/>
          <w:lang w:eastAsia="he-IL"/>
        </w:rPr>
        <w:t xml:space="preserve">בין שיקולים שונים, בין אם הם מקצועיים, ציבוריים, מוסריים ותקציביים, </w:t>
      </w:r>
      <w:bookmarkStart w:id="413" w:name="_ETM_Q1_1396671"/>
      <w:bookmarkEnd w:id="413"/>
      <w:r>
        <w:rPr>
          <w:rFonts w:hint="cs"/>
          <w:rtl/>
          <w:lang w:eastAsia="he-IL"/>
        </w:rPr>
        <w:t>כאשר להחלטותיה השפעה רבה על חיי אדם ובריאותם, וזאת בפרק</w:t>
      </w:r>
      <w:bookmarkStart w:id="414" w:name="_ETM_Q1_1400777"/>
      <w:bookmarkEnd w:id="414"/>
      <w:r>
        <w:rPr>
          <w:rFonts w:hint="cs"/>
          <w:rtl/>
          <w:lang w:eastAsia="he-IL"/>
        </w:rPr>
        <w:t xml:space="preserve"> זמן קצר וקצוב. הצורך, לפיכך, ביצירת מערכת יעילה </w:t>
      </w:r>
      <w:bookmarkStart w:id="415" w:name="_ETM_Q1_1407162"/>
      <w:bookmarkEnd w:id="415"/>
      <w:r>
        <w:rPr>
          <w:rFonts w:hint="cs"/>
          <w:rtl/>
          <w:lang w:eastAsia="he-IL"/>
        </w:rPr>
        <w:t xml:space="preserve">ושקופה של סינון ראשוני למאות הרבות של </w:t>
      </w:r>
      <w:bookmarkStart w:id="416" w:name="_ETM_Q1_1406073"/>
      <w:bookmarkEnd w:id="416"/>
      <w:r>
        <w:rPr>
          <w:rFonts w:hint="cs"/>
          <w:rtl/>
          <w:lang w:eastAsia="he-IL"/>
        </w:rPr>
        <w:t xml:space="preserve">הבקשות שמוגשות מדי שנה על מנת לוודא כי הן מתאימות </w:t>
      </w:r>
      <w:bookmarkStart w:id="417" w:name="_ETM_Q1_1411139"/>
      <w:bookmarkEnd w:id="417"/>
      <w:r>
        <w:rPr>
          <w:rFonts w:hint="cs"/>
          <w:rtl/>
          <w:lang w:eastAsia="he-IL"/>
        </w:rPr>
        <w:t>לדיון בפני הוועדה</w:t>
      </w:r>
      <w:r w:rsidR="003772F7">
        <w:rPr>
          <w:rFonts w:hint="cs"/>
          <w:rtl/>
          <w:lang w:eastAsia="he-IL"/>
        </w:rPr>
        <w:t>,</w:t>
      </w:r>
      <w:r>
        <w:rPr>
          <w:rFonts w:hint="cs"/>
          <w:rtl/>
          <w:lang w:eastAsia="he-IL"/>
        </w:rPr>
        <w:t xml:space="preserve"> ברור. </w:t>
      </w:r>
      <w:r w:rsidR="003772F7">
        <w:rPr>
          <w:rFonts w:hint="cs"/>
          <w:rtl/>
          <w:lang w:eastAsia="he-IL"/>
        </w:rPr>
        <w:t xml:space="preserve">קביעת תנאי סף אובייקטיבי </w:t>
      </w:r>
      <w:bookmarkStart w:id="418" w:name="_ETM_Q1_1413906"/>
      <w:bookmarkEnd w:id="418"/>
      <w:r w:rsidR="003772F7">
        <w:rPr>
          <w:rFonts w:hint="cs"/>
          <w:rtl/>
          <w:lang w:eastAsia="he-IL"/>
        </w:rPr>
        <w:t xml:space="preserve">ומקצועי במסגרת אותו סינון ראשוני, אף </w:t>
      </w:r>
      <w:bookmarkStart w:id="419" w:name="_ETM_Q1_1416256"/>
      <w:bookmarkEnd w:id="419"/>
      <w:r w:rsidR="003772F7">
        <w:rPr>
          <w:rFonts w:hint="cs"/>
          <w:rtl/>
          <w:lang w:eastAsia="he-IL"/>
        </w:rPr>
        <w:t>ה</w:t>
      </w:r>
      <w:r w:rsidR="00BD5B4E">
        <w:rPr>
          <w:rFonts w:hint="cs"/>
          <w:rtl/>
          <w:lang w:eastAsia="he-IL"/>
        </w:rPr>
        <w:t>י</w:t>
      </w:r>
      <w:r w:rsidR="003772F7">
        <w:rPr>
          <w:rFonts w:hint="cs"/>
          <w:rtl/>
          <w:lang w:eastAsia="he-IL"/>
        </w:rPr>
        <w:t>א לגיטימי</w:t>
      </w:r>
      <w:r w:rsidR="00BD5B4E">
        <w:rPr>
          <w:rFonts w:hint="cs"/>
          <w:rtl/>
          <w:lang w:eastAsia="he-IL"/>
        </w:rPr>
        <w:t>ת</w:t>
      </w:r>
      <w:r w:rsidR="003772F7">
        <w:rPr>
          <w:rFonts w:hint="cs"/>
          <w:rtl/>
          <w:lang w:eastAsia="he-IL"/>
        </w:rPr>
        <w:t xml:space="preserve"> ומתבקש</w:t>
      </w:r>
      <w:r w:rsidR="00BD5B4E">
        <w:rPr>
          <w:rFonts w:hint="cs"/>
          <w:rtl/>
          <w:lang w:eastAsia="he-IL"/>
        </w:rPr>
        <w:t>ת</w:t>
      </w:r>
      <w:r w:rsidR="003772F7">
        <w:rPr>
          <w:rFonts w:hint="cs"/>
          <w:rtl/>
          <w:lang w:eastAsia="he-IL"/>
        </w:rPr>
        <w:t>. בנסיבות אלה הטענ</w:t>
      </w:r>
      <w:r w:rsidR="00BD5B4E">
        <w:rPr>
          <w:rFonts w:hint="cs"/>
          <w:rtl/>
          <w:lang w:eastAsia="he-IL"/>
        </w:rPr>
        <w:t>ות</w:t>
      </w:r>
      <w:r w:rsidR="003772F7">
        <w:rPr>
          <w:rFonts w:hint="cs"/>
          <w:rtl/>
          <w:lang w:eastAsia="he-IL"/>
        </w:rPr>
        <w:t xml:space="preserve"> בדבר היעדר </w:t>
      </w:r>
      <w:bookmarkStart w:id="420" w:name="_ETM_Q1_1422330"/>
      <w:bookmarkEnd w:id="420"/>
      <w:r w:rsidR="003772F7">
        <w:rPr>
          <w:rFonts w:hint="cs"/>
          <w:rtl/>
          <w:lang w:eastAsia="he-IL"/>
        </w:rPr>
        <w:t xml:space="preserve">הסמכה מצד סל הבריאות לדחות על הסף בקשות שאינן </w:t>
      </w:r>
      <w:bookmarkStart w:id="421" w:name="_ETM_Q1_1425605"/>
      <w:bookmarkEnd w:id="421"/>
      <w:r w:rsidR="003772F7">
        <w:rPr>
          <w:rFonts w:hint="cs"/>
          <w:rtl/>
          <w:lang w:eastAsia="he-IL"/>
        </w:rPr>
        <w:t xml:space="preserve">מתאימות להידון בפני הוועדה משאינן עומדות בתנאי הסף שנקבעו, </w:t>
      </w:r>
      <w:bookmarkStart w:id="422" w:name="_ETM_Q1_1427558"/>
      <w:bookmarkEnd w:id="422"/>
      <w:r w:rsidR="003772F7">
        <w:rPr>
          <w:rFonts w:hint="cs"/>
          <w:rtl/>
          <w:lang w:eastAsia="he-IL"/>
        </w:rPr>
        <w:t xml:space="preserve">דינן להידחות. </w:t>
      </w:r>
    </w:p>
    <w:p w:rsidR="003772F7" w:rsidRDefault="003772F7" w:rsidP="00010EF7">
      <w:pPr>
        <w:rPr>
          <w:rtl/>
          <w:lang w:eastAsia="he-IL"/>
        </w:rPr>
      </w:pPr>
    </w:p>
    <w:p w:rsidR="003772F7" w:rsidRDefault="003772F7" w:rsidP="00BD5B4E">
      <w:pPr>
        <w:rPr>
          <w:rtl/>
          <w:lang w:eastAsia="he-IL"/>
        </w:rPr>
      </w:pPr>
      <w:r>
        <w:rPr>
          <w:rFonts w:hint="cs"/>
          <w:rtl/>
          <w:lang w:eastAsia="he-IL"/>
        </w:rPr>
        <w:t xml:space="preserve">מה אנחנו בעצם עושים? אנחנו בעצם לוקחים בחשבון </w:t>
      </w:r>
      <w:bookmarkStart w:id="423" w:name="_ETM_Q1_1432065"/>
      <w:bookmarkEnd w:id="423"/>
      <w:r>
        <w:rPr>
          <w:rFonts w:hint="cs"/>
          <w:rtl/>
          <w:lang w:eastAsia="he-IL"/>
        </w:rPr>
        <w:t xml:space="preserve">שיש לנו את ועדת הסל לתקופה של שלושה חודשים </w:t>
      </w:r>
      <w:bookmarkStart w:id="424" w:name="_ETM_Q1_1440514"/>
      <w:bookmarkEnd w:id="424"/>
      <w:r>
        <w:rPr>
          <w:rFonts w:hint="cs"/>
          <w:rtl/>
          <w:lang w:eastAsia="he-IL"/>
        </w:rPr>
        <w:t xml:space="preserve">ואנחנו לא מעמיסים אותה בדברים שבעצם הם לא רלוונטיים לוועדת הסל. הביקורת שקיבלנו ממבקר המדינה הייתה לגבי הנושא של השקיפות </w:t>
      </w:r>
      <w:r>
        <w:rPr>
          <w:rtl/>
          <w:lang w:eastAsia="he-IL"/>
        </w:rPr>
        <w:t>–</w:t>
      </w:r>
      <w:r>
        <w:rPr>
          <w:rFonts w:hint="cs"/>
          <w:rtl/>
          <w:lang w:eastAsia="he-IL"/>
        </w:rPr>
        <w:t xml:space="preserve"> איך יידעו מה אנחנו </w:t>
      </w:r>
      <w:bookmarkStart w:id="425" w:name="_ETM_Q1_1451103"/>
      <w:bookmarkEnd w:id="425"/>
      <w:r>
        <w:rPr>
          <w:rFonts w:hint="cs"/>
          <w:rtl/>
          <w:lang w:eastAsia="he-IL"/>
        </w:rPr>
        <w:t>דוחים. אני רוצה לומר על זה שני דברים. אחד,</w:t>
      </w:r>
      <w:bookmarkStart w:id="426" w:name="_ETM_Q1_1452203"/>
      <w:bookmarkEnd w:id="426"/>
      <w:r>
        <w:rPr>
          <w:rFonts w:hint="cs"/>
          <w:rtl/>
          <w:lang w:eastAsia="he-IL"/>
        </w:rPr>
        <w:t xml:space="preserve"> כל מי שמגיש בקשה ואנחנו מחליטים שהיא לא מתאימה לוועדת </w:t>
      </w:r>
      <w:bookmarkStart w:id="427" w:name="_ETM_Q1_1456591"/>
      <w:bookmarkEnd w:id="427"/>
      <w:r>
        <w:rPr>
          <w:rFonts w:hint="cs"/>
          <w:rtl/>
          <w:lang w:eastAsia="he-IL"/>
        </w:rPr>
        <w:t xml:space="preserve">הסל, מקבל מכתב מפורט, ואם יש צורך והוא מבקש </w:t>
      </w:r>
      <w:bookmarkStart w:id="428" w:name="_ETM_Q1_1459697"/>
      <w:bookmarkEnd w:id="428"/>
      <w:r>
        <w:rPr>
          <w:rFonts w:hint="cs"/>
          <w:rtl/>
          <w:lang w:eastAsia="he-IL"/>
        </w:rPr>
        <w:t xml:space="preserve">אז הוא גם מקבל שיחה שמבהירה את הדברים ומסבירה </w:t>
      </w:r>
      <w:bookmarkStart w:id="429" w:name="_ETM_Q1_1465118"/>
      <w:bookmarkEnd w:id="429"/>
      <w:r>
        <w:rPr>
          <w:rFonts w:hint="cs"/>
          <w:rtl/>
          <w:lang w:eastAsia="he-IL"/>
        </w:rPr>
        <w:t xml:space="preserve">מדוע הבקשה הספציפית שלו לא מתאימה לדיוני ועדת הסל. קיימנו </w:t>
      </w:r>
      <w:bookmarkStart w:id="430" w:name="_ETM_Q1_1470182"/>
      <w:bookmarkEnd w:id="430"/>
      <w:r>
        <w:rPr>
          <w:rFonts w:hint="cs"/>
          <w:rtl/>
          <w:lang w:eastAsia="he-IL"/>
        </w:rPr>
        <w:t xml:space="preserve">על זה דיון עם מבקר המדינה, ואחד הדברים שהם ביקשו זה שנשקול איך אנחנו יכולים להציף </w:t>
      </w:r>
      <w:bookmarkStart w:id="431" w:name="_ETM_Q1_1475276"/>
      <w:bookmarkEnd w:id="431"/>
      <w:r>
        <w:rPr>
          <w:rFonts w:hint="cs"/>
          <w:rtl/>
          <w:lang w:eastAsia="he-IL"/>
        </w:rPr>
        <w:t xml:space="preserve">את זה או להציג את זה גם אל מעבר </w:t>
      </w:r>
      <w:bookmarkStart w:id="432" w:name="_ETM_Q1_1478239"/>
      <w:bookmarkEnd w:id="432"/>
      <w:r>
        <w:rPr>
          <w:rFonts w:hint="cs"/>
          <w:rtl/>
          <w:lang w:eastAsia="he-IL"/>
        </w:rPr>
        <w:t>לאותו מבקש הבקשה</w:t>
      </w:r>
      <w:r w:rsidR="00BD5B4E">
        <w:rPr>
          <w:rFonts w:hint="cs"/>
          <w:rtl/>
          <w:lang w:eastAsia="he-IL"/>
        </w:rPr>
        <w:t>,</w:t>
      </w:r>
      <w:r>
        <w:rPr>
          <w:rFonts w:hint="cs"/>
          <w:rtl/>
          <w:lang w:eastAsia="he-IL"/>
        </w:rPr>
        <w:t xml:space="preserve"> כי </w:t>
      </w:r>
      <w:r>
        <w:rPr>
          <w:rFonts w:hint="cs"/>
          <w:rtl/>
          <w:lang w:eastAsia="he-IL"/>
        </w:rPr>
        <w:lastRenderedPageBreak/>
        <w:t xml:space="preserve">אולי אנשים צריכים להבין יותר </w:t>
      </w:r>
      <w:bookmarkStart w:id="433" w:name="_ETM_Q1_1484154"/>
      <w:bookmarkEnd w:id="433"/>
      <w:r>
        <w:rPr>
          <w:rFonts w:hint="cs"/>
          <w:rtl/>
          <w:lang w:eastAsia="he-IL"/>
        </w:rPr>
        <w:t xml:space="preserve">מה הקונטקסט ומה הרקע של מה יכול להתאים ומה לא, ואולי בזכות זה הם יגישו או לא יגישו בקשות או יסתכלו על הדברים אחרת. </w:t>
      </w:r>
    </w:p>
    <w:p w:rsidR="003772F7" w:rsidRDefault="003772F7" w:rsidP="003772F7">
      <w:pPr>
        <w:rPr>
          <w:rtl/>
          <w:lang w:eastAsia="he-IL"/>
        </w:rPr>
      </w:pPr>
    </w:p>
    <w:p w:rsidR="003772F7" w:rsidRDefault="003772F7" w:rsidP="00A91BCD">
      <w:pPr>
        <w:rPr>
          <w:rtl/>
          <w:lang w:eastAsia="he-IL"/>
        </w:rPr>
      </w:pPr>
      <w:r>
        <w:rPr>
          <w:rFonts w:hint="cs"/>
          <w:rtl/>
          <w:lang w:eastAsia="he-IL"/>
        </w:rPr>
        <w:t xml:space="preserve">אנחנו </w:t>
      </w:r>
      <w:bookmarkStart w:id="434" w:name="_ETM_Q1_1493570"/>
      <w:bookmarkEnd w:id="434"/>
      <w:r>
        <w:rPr>
          <w:rFonts w:hint="cs"/>
          <w:rtl/>
          <w:lang w:eastAsia="he-IL"/>
        </w:rPr>
        <w:t xml:space="preserve">בוחנים עכשיו איך לעשות את זה. ננסה לעשות את </w:t>
      </w:r>
      <w:bookmarkStart w:id="435" w:name="_ETM_Q1_1497956"/>
      <w:bookmarkEnd w:id="435"/>
      <w:r>
        <w:rPr>
          <w:rFonts w:hint="cs"/>
          <w:rtl/>
          <w:lang w:eastAsia="he-IL"/>
        </w:rPr>
        <w:t xml:space="preserve">זה השנה, אבל אני לא בטוחה שאפשר לעשות את זה </w:t>
      </w:r>
      <w:bookmarkStart w:id="436" w:name="_ETM_Q1_1500613"/>
      <w:bookmarkEnd w:id="436"/>
      <w:r>
        <w:rPr>
          <w:rFonts w:hint="cs"/>
          <w:rtl/>
          <w:lang w:eastAsia="he-IL"/>
        </w:rPr>
        <w:t>ברמת הטכנולוגיה הבסיסית, אבל כן נראה איך אפשר ל</w:t>
      </w:r>
      <w:r w:rsidR="00A91BCD">
        <w:rPr>
          <w:rFonts w:hint="cs"/>
          <w:rtl/>
          <w:lang w:eastAsia="he-IL"/>
        </w:rPr>
        <w:t>הבהיר</w:t>
      </w:r>
      <w:r>
        <w:rPr>
          <w:rFonts w:hint="cs"/>
          <w:rtl/>
          <w:lang w:eastAsia="he-IL"/>
        </w:rPr>
        <w:t xml:space="preserve"> </w:t>
      </w:r>
      <w:bookmarkStart w:id="437" w:name="_ETM_Q1_1503749"/>
      <w:bookmarkEnd w:id="437"/>
      <w:r>
        <w:rPr>
          <w:rFonts w:hint="cs"/>
          <w:rtl/>
          <w:lang w:eastAsia="he-IL"/>
        </w:rPr>
        <w:t xml:space="preserve">דברים כמו למשל הקריטריונים שמשמשים אותנו, </w:t>
      </w:r>
      <w:r w:rsidR="00A30202">
        <w:rPr>
          <w:rFonts w:hint="cs"/>
          <w:rtl/>
          <w:lang w:eastAsia="he-IL"/>
        </w:rPr>
        <w:t xml:space="preserve">או למשל </w:t>
      </w:r>
      <w:r>
        <w:rPr>
          <w:rFonts w:hint="cs"/>
          <w:rtl/>
          <w:lang w:eastAsia="he-IL"/>
        </w:rPr>
        <w:t xml:space="preserve">תרופות שמשמשות אך </w:t>
      </w:r>
      <w:bookmarkStart w:id="438" w:name="_ETM_Q1_1507852"/>
      <w:bookmarkEnd w:id="438"/>
      <w:r>
        <w:rPr>
          <w:rFonts w:hint="cs"/>
          <w:rtl/>
          <w:lang w:eastAsia="he-IL"/>
        </w:rPr>
        <w:t xml:space="preserve">ורק במסגרת אשפוזית לטובת הצלת חיים. זאת </w:t>
      </w:r>
      <w:bookmarkStart w:id="439" w:name="_ETM_Q1_1513885"/>
      <w:bookmarkEnd w:id="439"/>
      <w:r>
        <w:rPr>
          <w:rFonts w:hint="cs"/>
          <w:rtl/>
          <w:lang w:eastAsia="he-IL"/>
        </w:rPr>
        <w:t xml:space="preserve">אומרת, אם הוא נמצא עכשיו בחדר המיון והוא </w:t>
      </w:r>
      <w:bookmarkStart w:id="440" w:name="_ETM_Q1_1517426"/>
      <w:bookmarkEnd w:id="440"/>
      <w:r>
        <w:rPr>
          <w:rFonts w:hint="cs"/>
          <w:rtl/>
          <w:lang w:eastAsia="he-IL"/>
        </w:rPr>
        <w:t xml:space="preserve">צריך לקבל תרופה, אנחנו לא נגיד לבית החולים, </w:t>
      </w:r>
      <w:bookmarkStart w:id="441" w:name="_ETM_Q1_1517905"/>
      <w:bookmarkEnd w:id="441"/>
      <w:r>
        <w:rPr>
          <w:rFonts w:hint="cs"/>
          <w:rtl/>
          <w:lang w:eastAsia="he-IL"/>
        </w:rPr>
        <w:t xml:space="preserve">רגע, אתה לא חייב אם זה </w:t>
      </w:r>
      <w:bookmarkStart w:id="442" w:name="_ETM_Q1_1517580"/>
      <w:bookmarkEnd w:id="442"/>
      <w:r>
        <w:rPr>
          <w:rFonts w:hint="cs"/>
          <w:rtl/>
          <w:lang w:eastAsia="he-IL"/>
        </w:rPr>
        <w:t xml:space="preserve">לא בסל או כן בסל. לא, אתה תיתן את התרופה, </w:t>
      </w:r>
      <w:bookmarkStart w:id="443" w:name="_ETM_Q1_1523929"/>
      <w:bookmarkEnd w:id="443"/>
      <w:r>
        <w:rPr>
          <w:rFonts w:hint="cs"/>
          <w:rtl/>
          <w:lang w:eastAsia="he-IL"/>
        </w:rPr>
        <w:t xml:space="preserve">כי זה חלק מהצלת החיים. לכן אנחנו עושים את </w:t>
      </w:r>
      <w:bookmarkStart w:id="444" w:name="_ETM_Q1_1525692"/>
      <w:bookmarkEnd w:id="444"/>
      <w:r>
        <w:rPr>
          <w:rFonts w:hint="cs"/>
          <w:rtl/>
          <w:lang w:eastAsia="he-IL"/>
        </w:rPr>
        <w:t xml:space="preserve">ההבהרה הזאת. </w:t>
      </w:r>
      <w:bookmarkStart w:id="445" w:name="_ETM_Q1_1528027"/>
      <w:bookmarkStart w:id="446" w:name="_ETM_Q1_1528155"/>
      <w:bookmarkStart w:id="447" w:name="_ETM_Q1_1528186"/>
      <w:bookmarkStart w:id="448" w:name="_ETM_Q1_1528281"/>
      <w:bookmarkEnd w:id="445"/>
      <w:bookmarkEnd w:id="446"/>
      <w:bookmarkEnd w:id="447"/>
      <w:bookmarkEnd w:id="448"/>
      <w:r>
        <w:rPr>
          <w:rFonts w:hint="cs"/>
          <w:rtl/>
          <w:lang w:eastAsia="he-IL"/>
        </w:rPr>
        <w:t xml:space="preserve">או למשל תרופות שאנחנו יודעים שלא תהיה </w:t>
      </w:r>
      <w:bookmarkStart w:id="449" w:name="_ETM_Q1_1527623"/>
      <w:bookmarkEnd w:id="449"/>
      <w:r>
        <w:rPr>
          <w:rFonts w:hint="cs"/>
          <w:rtl/>
          <w:lang w:eastAsia="he-IL"/>
        </w:rPr>
        <w:t>להן זמינות בשנה הבאה</w:t>
      </w:r>
      <w:r w:rsidR="00A91BCD">
        <w:rPr>
          <w:rFonts w:hint="cs"/>
          <w:rtl/>
          <w:lang w:eastAsia="he-IL"/>
        </w:rPr>
        <w:t>;</w:t>
      </w:r>
      <w:r>
        <w:rPr>
          <w:rFonts w:hint="cs"/>
          <w:rtl/>
          <w:lang w:eastAsia="he-IL"/>
        </w:rPr>
        <w:t xml:space="preserve"> תרופות שהחברה אומרת שהיא </w:t>
      </w:r>
      <w:bookmarkStart w:id="450" w:name="_ETM_Q1_1533036"/>
      <w:bookmarkEnd w:id="450"/>
      <w:r>
        <w:rPr>
          <w:rFonts w:hint="cs"/>
          <w:rtl/>
          <w:lang w:eastAsia="he-IL"/>
        </w:rPr>
        <w:t xml:space="preserve">רוצה להגיש את זה לסל אבל היא לא מבטיחה למדינת ישראל שהיא תיתן לה אספקה. אז כשאנחנו יודעים שהשנה </w:t>
      </w:r>
      <w:bookmarkStart w:id="451" w:name="_ETM_Q1_1544182"/>
      <w:bookmarkEnd w:id="451"/>
      <w:r>
        <w:rPr>
          <w:rFonts w:hint="cs"/>
          <w:rtl/>
          <w:lang w:eastAsia="he-IL"/>
        </w:rPr>
        <w:t xml:space="preserve">יש לנו 650 </w:t>
      </w:r>
      <w:r w:rsidR="00A91BCD">
        <w:rPr>
          <w:rFonts w:hint="cs"/>
          <w:rtl/>
          <w:lang w:eastAsia="he-IL"/>
        </w:rPr>
        <w:t xml:space="preserve">מיליון </w:t>
      </w:r>
      <w:r>
        <w:rPr>
          <w:rFonts w:hint="cs"/>
          <w:rtl/>
          <w:lang w:eastAsia="he-IL"/>
        </w:rPr>
        <w:t xml:space="preserve">אנחנו לא נבזבז זמן ומשאבים על תרופה </w:t>
      </w:r>
      <w:bookmarkStart w:id="452" w:name="_ETM_Q1_1544737"/>
      <w:bookmarkEnd w:id="452"/>
      <w:r>
        <w:rPr>
          <w:rFonts w:hint="cs"/>
          <w:rtl/>
          <w:lang w:eastAsia="he-IL"/>
        </w:rPr>
        <w:t>שלא יודעת להבטיח לי זמינות לתושבי מדינת ישראל באותה שנה.</w:t>
      </w:r>
      <w:bookmarkStart w:id="453" w:name="_ETM_Q1_1547936"/>
      <w:bookmarkEnd w:id="453"/>
      <w:r>
        <w:rPr>
          <w:rFonts w:hint="cs"/>
          <w:rtl/>
          <w:lang w:eastAsia="he-IL"/>
        </w:rPr>
        <w:t xml:space="preserve"> אם היא לא יודעת אז שתחזור שנה לאחר מכן, </w:t>
      </w:r>
      <w:bookmarkStart w:id="454" w:name="_ETM_Q1_1551514"/>
      <w:bookmarkEnd w:id="454"/>
      <w:r>
        <w:rPr>
          <w:rFonts w:hint="cs"/>
          <w:rtl/>
          <w:lang w:eastAsia="he-IL"/>
        </w:rPr>
        <w:t xml:space="preserve">ובינתיים ניתן דברים חשובים אחרים. </w:t>
      </w:r>
    </w:p>
    <w:p w:rsidR="003772F7" w:rsidRDefault="003772F7" w:rsidP="003772F7">
      <w:pPr>
        <w:rPr>
          <w:rtl/>
          <w:lang w:eastAsia="he-IL"/>
        </w:rPr>
      </w:pPr>
      <w:bookmarkStart w:id="455" w:name="_ETM_Q1_1553757"/>
      <w:bookmarkStart w:id="456" w:name="_ETM_Q1_1553857"/>
      <w:bookmarkEnd w:id="455"/>
      <w:bookmarkEnd w:id="456"/>
    </w:p>
    <w:p w:rsidR="00A30202" w:rsidRDefault="003772F7" w:rsidP="00A91BCD">
      <w:pPr>
        <w:rPr>
          <w:rtl/>
          <w:lang w:eastAsia="he-IL"/>
        </w:rPr>
      </w:pPr>
      <w:bookmarkStart w:id="457" w:name="_ETM_Q1_1553917"/>
      <w:bookmarkStart w:id="458" w:name="_ETM_Q1_1554006"/>
      <w:bookmarkEnd w:id="457"/>
      <w:bookmarkEnd w:id="458"/>
      <w:r>
        <w:rPr>
          <w:rFonts w:hint="cs"/>
          <w:rtl/>
          <w:lang w:eastAsia="he-IL"/>
        </w:rPr>
        <w:t xml:space="preserve">אני אתן פה </w:t>
      </w:r>
      <w:bookmarkStart w:id="459" w:name="_ETM_Q1_1557292"/>
      <w:bookmarkEnd w:id="459"/>
      <w:r>
        <w:rPr>
          <w:rFonts w:hint="cs"/>
          <w:rtl/>
          <w:lang w:eastAsia="he-IL"/>
        </w:rPr>
        <w:t>דוגמאות</w:t>
      </w:r>
      <w:r w:rsidR="00A91BCD">
        <w:rPr>
          <w:rFonts w:hint="cs"/>
          <w:rtl/>
          <w:lang w:eastAsia="he-IL"/>
        </w:rPr>
        <w:t xml:space="preserve"> לא רלוונטיות מתחום הטכנולוגיה</w:t>
      </w:r>
      <w:r>
        <w:rPr>
          <w:rFonts w:hint="cs"/>
          <w:rtl/>
          <w:lang w:eastAsia="he-IL"/>
        </w:rPr>
        <w:t xml:space="preserve">. </w:t>
      </w:r>
      <w:r w:rsidR="00A91BCD">
        <w:rPr>
          <w:rFonts w:hint="cs"/>
          <w:rtl/>
          <w:lang w:eastAsia="he-IL"/>
        </w:rPr>
        <w:t xml:space="preserve">למשל, </w:t>
      </w:r>
      <w:r>
        <w:rPr>
          <w:rFonts w:hint="cs"/>
          <w:rtl/>
          <w:lang w:eastAsia="he-IL"/>
        </w:rPr>
        <w:t>טכנולוגיה שמהווה מסגרת ארגונית שמיועדת להסדיר מתן של שירותים או טיפולים אחרים שכבר כלולים בסל.</w:t>
      </w:r>
      <w:r w:rsidR="00A30202">
        <w:rPr>
          <w:rFonts w:hint="cs"/>
          <w:rtl/>
          <w:lang w:eastAsia="he-IL"/>
        </w:rPr>
        <w:t xml:space="preserve"> החלקים השונים נמצאים בסל, כלומר טיפול </w:t>
      </w:r>
      <w:bookmarkStart w:id="460" w:name="_ETM_Q1_1568993"/>
      <w:bookmarkEnd w:id="460"/>
      <w:r w:rsidR="00A30202">
        <w:rPr>
          <w:rFonts w:hint="cs"/>
          <w:rtl/>
          <w:lang w:eastAsia="he-IL"/>
        </w:rPr>
        <w:t xml:space="preserve">כזה, טיפול כזה, טיפול כזה. הם אומרים, </w:t>
      </w:r>
      <w:bookmarkStart w:id="461" w:name="_ETM_Q1_1569931"/>
      <w:bookmarkEnd w:id="461"/>
      <w:r w:rsidR="00A30202">
        <w:rPr>
          <w:rFonts w:hint="cs"/>
          <w:rtl/>
          <w:lang w:eastAsia="he-IL"/>
        </w:rPr>
        <w:t xml:space="preserve">לא, אנחנו רוצים להקים מרפאה ייעודית שתכלול גם </w:t>
      </w:r>
      <w:bookmarkStart w:id="462" w:name="_ETM_Q1_1573214"/>
      <w:bookmarkEnd w:id="462"/>
      <w:r w:rsidR="00A30202">
        <w:rPr>
          <w:rFonts w:hint="cs"/>
          <w:rtl/>
          <w:lang w:eastAsia="he-IL"/>
        </w:rPr>
        <w:t>את זה, גם את זה וגם את זה. אז</w:t>
      </w:r>
      <w:bookmarkStart w:id="463" w:name="_ETM_Q1_1574149"/>
      <w:bookmarkEnd w:id="463"/>
      <w:r w:rsidR="00A30202">
        <w:rPr>
          <w:rFonts w:hint="cs"/>
          <w:rtl/>
          <w:lang w:eastAsia="he-IL"/>
        </w:rPr>
        <w:t xml:space="preserve"> אנחנו אומרים, אוקיי, אפשר לעשות שינויים ארגוניים במסגרת קופות </w:t>
      </w:r>
      <w:bookmarkStart w:id="464" w:name="_ETM_Q1_1576383"/>
      <w:bookmarkEnd w:id="464"/>
      <w:r w:rsidR="00A30202">
        <w:rPr>
          <w:rFonts w:hint="cs"/>
          <w:rtl/>
          <w:lang w:eastAsia="he-IL"/>
        </w:rPr>
        <w:t xml:space="preserve">החולים או ארגוני הבריאות, אבל לכל הדברים האלה האזרח כבר </w:t>
      </w:r>
      <w:bookmarkStart w:id="465" w:name="_ETM_Q1_1582420"/>
      <w:bookmarkEnd w:id="465"/>
      <w:r w:rsidR="00A30202">
        <w:rPr>
          <w:rFonts w:hint="cs"/>
          <w:rtl/>
          <w:lang w:eastAsia="he-IL"/>
        </w:rPr>
        <w:t>זכאי בסל</w:t>
      </w:r>
      <w:r w:rsidR="00A91BCD">
        <w:rPr>
          <w:rFonts w:hint="cs"/>
          <w:rtl/>
          <w:lang w:eastAsia="he-IL"/>
        </w:rPr>
        <w:t>,</w:t>
      </w:r>
      <w:r w:rsidR="00A30202">
        <w:rPr>
          <w:rFonts w:hint="cs"/>
          <w:rtl/>
          <w:lang w:eastAsia="he-IL"/>
        </w:rPr>
        <w:t xml:space="preserve"> אז תארגנו את זה כרצונכם, אבל אין מקום</w:t>
      </w:r>
      <w:bookmarkStart w:id="466" w:name="_ETM_Q1_1583384"/>
      <w:bookmarkEnd w:id="466"/>
      <w:r w:rsidR="00A30202">
        <w:rPr>
          <w:rFonts w:hint="cs"/>
          <w:rtl/>
          <w:lang w:eastAsia="he-IL"/>
        </w:rPr>
        <w:t xml:space="preserve"> להוסיף על זה עוד תקציב, כי הזכאות כבר קיימת </w:t>
      </w:r>
      <w:bookmarkStart w:id="467" w:name="_ETM_Q1_1587958"/>
      <w:bookmarkEnd w:id="467"/>
      <w:r w:rsidR="00A30202">
        <w:rPr>
          <w:rFonts w:hint="cs"/>
          <w:rtl/>
          <w:lang w:eastAsia="he-IL"/>
        </w:rPr>
        <w:t xml:space="preserve">בסל. </w:t>
      </w:r>
    </w:p>
    <w:p w:rsidR="00A30202" w:rsidRDefault="00A30202" w:rsidP="003772F7">
      <w:pPr>
        <w:rPr>
          <w:rtl/>
          <w:lang w:eastAsia="he-IL"/>
        </w:rPr>
      </w:pPr>
    </w:p>
    <w:p w:rsidR="00A30202" w:rsidRDefault="00A30202" w:rsidP="003772F7">
      <w:pPr>
        <w:rPr>
          <w:rtl/>
          <w:lang w:eastAsia="he-IL"/>
        </w:rPr>
      </w:pPr>
      <w:r>
        <w:rPr>
          <w:rFonts w:hint="cs"/>
          <w:rtl/>
          <w:lang w:eastAsia="he-IL"/>
        </w:rPr>
        <w:t xml:space="preserve">אז אנחנו בוחנים איך לעשות את זה, ועוד נראה </w:t>
      </w:r>
      <w:bookmarkStart w:id="468" w:name="_ETM_Q1_1590447"/>
      <w:bookmarkEnd w:id="468"/>
      <w:r>
        <w:rPr>
          <w:rFonts w:hint="cs"/>
          <w:rtl/>
          <w:lang w:eastAsia="he-IL"/>
        </w:rPr>
        <w:t>איך נעשה את זה. יכול להיות שנעשה את זה בצ</w:t>
      </w:r>
      <w:bookmarkStart w:id="469" w:name="_ETM_Q1_1591817"/>
      <w:bookmarkEnd w:id="469"/>
      <w:r>
        <w:rPr>
          <w:rFonts w:hint="cs"/>
          <w:rtl/>
          <w:lang w:eastAsia="he-IL"/>
        </w:rPr>
        <w:t xml:space="preserve">ורה של דוגמאות, שאלות ותשובות או כמה הבהרות לגבי </w:t>
      </w:r>
      <w:bookmarkStart w:id="470" w:name="_ETM_Q1_1596699"/>
      <w:bookmarkEnd w:id="470"/>
      <w:r>
        <w:rPr>
          <w:rFonts w:hint="cs"/>
          <w:rtl/>
          <w:lang w:eastAsia="he-IL"/>
        </w:rPr>
        <w:t xml:space="preserve">הדברים האלה, כי הרצון שלנו הוא לשקף החוצה את כל הדברים. </w:t>
      </w:r>
    </w:p>
    <w:p w:rsidR="00A30202" w:rsidRDefault="00A30202" w:rsidP="003772F7">
      <w:pPr>
        <w:rPr>
          <w:rtl/>
          <w:lang w:eastAsia="he-IL"/>
        </w:rPr>
      </w:pPr>
      <w:bookmarkStart w:id="471" w:name="_ETM_Q1_1599646"/>
      <w:bookmarkStart w:id="472" w:name="_ETM_Q1_1599743"/>
      <w:bookmarkEnd w:id="471"/>
      <w:bookmarkEnd w:id="472"/>
    </w:p>
    <w:p w:rsidR="00A30202" w:rsidRDefault="00A30202" w:rsidP="00A91BCD">
      <w:pPr>
        <w:rPr>
          <w:rtl/>
          <w:lang w:eastAsia="he-IL"/>
        </w:rPr>
      </w:pPr>
      <w:bookmarkStart w:id="473" w:name="_ETM_Q1_1599902"/>
      <w:bookmarkStart w:id="474" w:name="_ETM_Q1_1599987"/>
      <w:bookmarkEnd w:id="473"/>
      <w:bookmarkEnd w:id="474"/>
      <w:r>
        <w:rPr>
          <w:rFonts w:hint="cs"/>
          <w:rtl/>
          <w:lang w:eastAsia="he-IL"/>
        </w:rPr>
        <w:t xml:space="preserve">כמו שאמרתי, המגישים כן </w:t>
      </w:r>
      <w:bookmarkStart w:id="475" w:name="_ETM_Q1_1607165"/>
      <w:bookmarkEnd w:id="475"/>
      <w:r>
        <w:rPr>
          <w:rFonts w:hint="cs"/>
          <w:rtl/>
          <w:lang w:eastAsia="he-IL"/>
        </w:rPr>
        <w:t xml:space="preserve">מקבלים מענה לבקשה שלהם. דרך אגב, אם הבקשה </w:t>
      </w:r>
      <w:bookmarkStart w:id="476" w:name="_ETM_Q1_1616293"/>
      <w:bookmarkEnd w:id="476"/>
      <w:r>
        <w:rPr>
          <w:rFonts w:hint="cs"/>
          <w:rtl/>
          <w:lang w:eastAsia="he-IL"/>
        </w:rPr>
        <w:t xml:space="preserve">שלהם לא מתאימה לוועדת הסל אבל היא כן מתאימה </w:t>
      </w:r>
      <w:bookmarkStart w:id="477" w:name="_ETM_Q1_1616610"/>
      <w:bookmarkEnd w:id="477"/>
      <w:r>
        <w:rPr>
          <w:rFonts w:hint="cs"/>
          <w:rtl/>
          <w:lang w:eastAsia="he-IL"/>
        </w:rPr>
        <w:t>לשינוי בתמחור אז זה מועבר ליחידה במשרד הבריאות שעוסקת בתמחור</w:t>
      </w:r>
      <w:bookmarkStart w:id="478" w:name="_ETM_Q1_1619252"/>
      <w:bookmarkEnd w:id="478"/>
      <w:r>
        <w:rPr>
          <w:rFonts w:hint="cs"/>
          <w:rtl/>
          <w:lang w:eastAsia="he-IL"/>
        </w:rPr>
        <w:t>, ואז אנחנו אומרים ל</w:t>
      </w:r>
      <w:r w:rsidR="00A91BCD">
        <w:rPr>
          <w:rFonts w:hint="cs"/>
          <w:rtl/>
          <w:lang w:eastAsia="he-IL"/>
        </w:rPr>
        <w:t>יחידה</w:t>
      </w:r>
      <w:r>
        <w:rPr>
          <w:rFonts w:hint="cs"/>
          <w:rtl/>
          <w:lang w:eastAsia="he-IL"/>
        </w:rPr>
        <w:t xml:space="preserve">, תשמעו, הגישו את זה לוועדת </w:t>
      </w:r>
      <w:bookmarkStart w:id="479" w:name="_ETM_Q1_1621184"/>
      <w:bookmarkEnd w:id="479"/>
      <w:r>
        <w:rPr>
          <w:rFonts w:hint="cs"/>
          <w:rtl/>
          <w:lang w:eastAsia="he-IL"/>
        </w:rPr>
        <w:t xml:space="preserve">הסל, זה לא מתאים לוועדת הסל, אבל בואו תמשיכו </w:t>
      </w:r>
      <w:bookmarkStart w:id="480" w:name="_ETM_Q1_1624673"/>
      <w:bookmarkEnd w:id="480"/>
      <w:r>
        <w:rPr>
          <w:rFonts w:hint="cs"/>
          <w:rtl/>
          <w:lang w:eastAsia="he-IL"/>
        </w:rPr>
        <w:t>לקדם את זה</w:t>
      </w:r>
      <w:r w:rsidR="00A91BCD">
        <w:rPr>
          <w:rFonts w:hint="cs"/>
          <w:rtl/>
          <w:lang w:eastAsia="he-IL"/>
        </w:rPr>
        <w:t>. אנחנו עושים את זה</w:t>
      </w:r>
      <w:r>
        <w:rPr>
          <w:rFonts w:hint="cs"/>
          <w:rtl/>
          <w:lang w:eastAsia="he-IL"/>
        </w:rPr>
        <w:t xml:space="preserve"> כדי שלא נצטרך לשלוח את מגיש הבקשה </w:t>
      </w:r>
      <w:bookmarkStart w:id="481" w:name="_ETM_Q1_1626310"/>
      <w:bookmarkEnd w:id="481"/>
      <w:r>
        <w:rPr>
          <w:rFonts w:hint="cs"/>
          <w:rtl/>
          <w:lang w:eastAsia="he-IL"/>
        </w:rPr>
        <w:t>לפנות לכל מיני גורמים. הוא כבר הגיע אלינו</w:t>
      </w:r>
      <w:bookmarkStart w:id="482" w:name="_ETM_Q1_1630466"/>
      <w:bookmarkEnd w:id="482"/>
      <w:r>
        <w:rPr>
          <w:rFonts w:hint="cs"/>
          <w:rtl/>
          <w:lang w:eastAsia="he-IL"/>
        </w:rPr>
        <w:t xml:space="preserve"> למשרד, אנחנו מבינים את מהות הבקשה שלו, אז בואו </w:t>
      </w:r>
      <w:bookmarkStart w:id="483" w:name="_ETM_Q1_1633959"/>
      <w:bookmarkEnd w:id="483"/>
      <w:r>
        <w:rPr>
          <w:rFonts w:hint="cs"/>
          <w:rtl/>
          <w:lang w:eastAsia="he-IL"/>
        </w:rPr>
        <w:t xml:space="preserve">נעבור לערוץ שאמור לטפל בו בתוך משרד הבריאות. </w:t>
      </w:r>
    </w:p>
    <w:p w:rsidR="00A30202" w:rsidRDefault="00A30202" w:rsidP="003772F7">
      <w:pPr>
        <w:rPr>
          <w:rtl/>
          <w:lang w:eastAsia="he-IL"/>
        </w:rPr>
      </w:pPr>
    </w:p>
    <w:p w:rsidR="00A30202" w:rsidRDefault="00A30202" w:rsidP="00A91BCD">
      <w:pPr>
        <w:rPr>
          <w:rtl/>
          <w:lang w:eastAsia="he-IL"/>
        </w:rPr>
      </w:pPr>
      <w:r>
        <w:rPr>
          <w:rFonts w:hint="cs"/>
          <w:rtl/>
          <w:lang w:eastAsia="he-IL"/>
        </w:rPr>
        <w:t xml:space="preserve">אז מה </w:t>
      </w:r>
      <w:bookmarkStart w:id="484" w:name="_ETM_Q1_1638380"/>
      <w:bookmarkEnd w:id="484"/>
      <w:r>
        <w:rPr>
          <w:rFonts w:hint="cs"/>
          <w:rtl/>
          <w:lang w:eastAsia="he-IL"/>
        </w:rPr>
        <w:t xml:space="preserve">אנחנו עושים? אחרי שאנחנו עוברים את השלב הזה אנחנו בעצם </w:t>
      </w:r>
      <w:bookmarkStart w:id="485" w:name="_ETM_Q1_1646779"/>
      <w:bookmarkEnd w:id="485"/>
      <w:r>
        <w:rPr>
          <w:rFonts w:hint="cs"/>
          <w:rtl/>
          <w:lang w:eastAsia="he-IL"/>
        </w:rPr>
        <w:t xml:space="preserve">מתחילים לעשות הערכה מקצועית. התלבטתי אם להביא לכם דוגמה לספר </w:t>
      </w:r>
      <w:bookmarkStart w:id="486" w:name="_ETM_Q1_1651273"/>
      <w:bookmarkEnd w:id="486"/>
      <w:r>
        <w:rPr>
          <w:rFonts w:hint="cs"/>
          <w:rtl/>
          <w:lang w:eastAsia="he-IL"/>
        </w:rPr>
        <w:t xml:space="preserve">שוועדת הסל מקבלת. כל ספר כזה הוא בעצם יום דיון של הוועדה. מה שקורה זה שאנחנו בעצם בונים תקציר מנהלים </w:t>
      </w:r>
      <w:bookmarkStart w:id="487" w:name="_ETM_Q1_1663408"/>
      <w:bookmarkEnd w:id="487"/>
      <w:r>
        <w:rPr>
          <w:rFonts w:hint="cs"/>
          <w:rtl/>
          <w:lang w:eastAsia="he-IL"/>
        </w:rPr>
        <w:t xml:space="preserve">שמנסה להכניס המון מידע לחברי ועדת הסל </w:t>
      </w:r>
      <w:r>
        <w:rPr>
          <w:rtl/>
          <w:lang w:eastAsia="he-IL"/>
        </w:rPr>
        <w:t>–</w:t>
      </w:r>
      <w:r>
        <w:rPr>
          <w:rFonts w:hint="cs"/>
          <w:rtl/>
          <w:lang w:eastAsia="he-IL"/>
        </w:rPr>
        <w:t xml:space="preserve"> מהי הטכנולוגיה,</w:t>
      </w:r>
      <w:bookmarkStart w:id="488" w:name="_ETM_Q1_1668720"/>
      <w:bookmarkEnd w:id="488"/>
      <w:r>
        <w:rPr>
          <w:rFonts w:hint="cs"/>
          <w:rtl/>
          <w:lang w:eastAsia="he-IL"/>
        </w:rPr>
        <w:t xml:space="preserve"> האם כבר יש טיפולים כאלה בסל, מה </w:t>
      </w:r>
      <w:bookmarkStart w:id="489" w:name="_ETM_Q1_1673216"/>
      <w:bookmarkEnd w:id="489"/>
      <w:r>
        <w:rPr>
          <w:rFonts w:hint="cs"/>
          <w:rtl/>
          <w:lang w:eastAsia="he-IL"/>
        </w:rPr>
        <w:t xml:space="preserve">הסטטוס הרגולטורי שלה, האם יש אזהרות מיוחדת לתופעות לוואי קשות, האם יש אוכלוסיות ספציפיות שצריכות ליהנות ממנה יותר, מה </w:t>
      </w:r>
      <w:bookmarkStart w:id="490" w:name="_ETM_Q1_1683894"/>
      <w:bookmarkEnd w:id="490"/>
      <w:r>
        <w:rPr>
          <w:rFonts w:hint="cs"/>
          <w:rtl/>
          <w:lang w:eastAsia="he-IL"/>
        </w:rPr>
        <w:t xml:space="preserve">הנתונים האפידמיולוגיים של הצפי של המחלה הזאת במדינת ישראל </w:t>
      </w:r>
      <w:r w:rsidR="00A91BCD">
        <w:rPr>
          <w:rFonts w:hint="cs"/>
          <w:rtl/>
          <w:lang w:eastAsia="he-IL"/>
        </w:rPr>
        <w:t>וכו'</w:t>
      </w:r>
      <w:r>
        <w:rPr>
          <w:rFonts w:hint="cs"/>
          <w:rtl/>
          <w:lang w:eastAsia="he-IL"/>
        </w:rPr>
        <w:t xml:space="preserve">. ובעצם לכל בקשה נכתבת הערכה טכנולוגית מקיפה </w:t>
      </w:r>
      <w:bookmarkStart w:id="491" w:name="_ETM_Q1_1693961"/>
      <w:bookmarkEnd w:id="491"/>
      <w:r>
        <w:rPr>
          <w:rFonts w:hint="cs"/>
          <w:rtl/>
          <w:lang w:eastAsia="he-IL"/>
        </w:rPr>
        <w:t xml:space="preserve">שנעה בין שמונה ל-60 עמודים, שמהווה איזשהו תקציר מנהלים. </w:t>
      </w:r>
      <w:bookmarkStart w:id="492" w:name="_ETM_Q1_1706109"/>
      <w:bookmarkEnd w:id="492"/>
      <w:r>
        <w:rPr>
          <w:rFonts w:hint="cs"/>
          <w:rtl/>
          <w:lang w:eastAsia="he-IL"/>
        </w:rPr>
        <w:t xml:space="preserve">כך שחברי הוועדה, שרובם לא מגיעים מעולמות הרפואה אלא מעולמות </w:t>
      </w:r>
      <w:bookmarkStart w:id="493" w:name="_ETM_Q1_1709931"/>
      <w:bookmarkEnd w:id="493"/>
      <w:r>
        <w:rPr>
          <w:rFonts w:hint="cs"/>
          <w:rtl/>
          <w:lang w:eastAsia="he-IL"/>
        </w:rPr>
        <w:t xml:space="preserve">אחרים, ידעו לקרוא את הדבר הזה ולהתייחס אליו. </w:t>
      </w:r>
    </w:p>
    <w:p w:rsidR="00A30202" w:rsidRDefault="00A30202" w:rsidP="003772F7">
      <w:pPr>
        <w:rPr>
          <w:rtl/>
          <w:lang w:eastAsia="he-IL"/>
        </w:rPr>
      </w:pPr>
      <w:bookmarkStart w:id="494" w:name="_ETM_Q1_1713569"/>
      <w:bookmarkStart w:id="495" w:name="_ETM_Q1_1713678"/>
      <w:bookmarkStart w:id="496" w:name="_ETM_Q1_1713906"/>
      <w:bookmarkEnd w:id="494"/>
      <w:bookmarkEnd w:id="495"/>
      <w:bookmarkEnd w:id="496"/>
    </w:p>
    <w:p w:rsidR="00A30202" w:rsidRDefault="00375CD5" w:rsidP="003772F7">
      <w:pPr>
        <w:rPr>
          <w:rtl/>
          <w:lang w:eastAsia="he-IL"/>
        </w:rPr>
      </w:pPr>
      <w:bookmarkStart w:id="497" w:name="_ETM_Q1_1713990"/>
      <w:bookmarkEnd w:id="497"/>
      <w:r>
        <w:rPr>
          <w:rFonts w:hint="cs"/>
          <w:rtl/>
          <w:lang w:eastAsia="he-IL"/>
        </w:rPr>
        <w:t xml:space="preserve">הספרים </w:t>
      </w:r>
      <w:bookmarkStart w:id="498" w:name="_ETM_Q1_1717505"/>
      <w:bookmarkEnd w:id="498"/>
      <w:r>
        <w:rPr>
          <w:rFonts w:hint="cs"/>
          <w:rtl/>
          <w:lang w:eastAsia="he-IL"/>
        </w:rPr>
        <w:t xml:space="preserve">מועברים לוועדה, והוועדה דנה בדברים. ההרכב </w:t>
      </w:r>
      <w:bookmarkStart w:id="499" w:name="_ETM_Q1_1729103"/>
      <w:bookmarkEnd w:id="499"/>
      <w:r>
        <w:rPr>
          <w:rFonts w:hint="cs"/>
          <w:rtl/>
          <w:lang w:eastAsia="he-IL"/>
        </w:rPr>
        <w:t xml:space="preserve">של הוועדה מורכב מארבעה רופאים, ארבעה כלכלנים, ארבעה נציגי </w:t>
      </w:r>
      <w:bookmarkStart w:id="500" w:name="_ETM_Q1_1733221"/>
      <w:bookmarkEnd w:id="500"/>
      <w:r>
        <w:rPr>
          <w:rFonts w:hint="cs"/>
          <w:rtl/>
          <w:lang w:eastAsia="he-IL"/>
        </w:rPr>
        <w:t xml:space="preserve">קופות חולים </w:t>
      </w:r>
      <w:r>
        <w:rPr>
          <w:rtl/>
          <w:lang w:eastAsia="he-IL"/>
        </w:rPr>
        <w:t>–</w:t>
      </w:r>
      <w:r>
        <w:rPr>
          <w:rFonts w:hint="cs"/>
          <w:rtl/>
          <w:lang w:eastAsia="he-IL"/>
        </w:rPr>
        <w:t xml:space="preserve"> נציג לכל קופה </w:t>
      </w:r>
      <w:r>
        <w:rPr>
          <w:rtl/>
          <w:lang w:eastAsia="he-IL"/>
        </w:rPr>
        <w:t>–</w:t>
      </w:r>
      <w:r>
        <w:rPr>
          <w:rFonts w:hint="cs"/>
          <w:rtl/>
          <w:lang w:eastAsia="he-IL"/>
        </w:rPr>
        <w:t xml:space="preserve"> וארבעה נציגי </w:t>
      </w:r>
      <w:bookmarkStart w:id="501" w:name="_ETM_Q1_1740147"/>
      <w:bookmarkEnd w:id="501"/>
      <w:r>
        <w:rPr>
          <w:rFonts w:hint="cs"/>
          <w:rtl/>
          <w:lang w:eastAsia="he-IL"/>
        </w:rPr>
        <w:t xml:space="preserve">ציבור, וכמובן היושב-ראש והמרכז. אני המרכזת. היושב-ראש משתנה לפי </w:t>
      </w:r>
      <w:bookmarkStart w:id="502" w:name="_ETM_Q1_1746103"/>
      <w:bookmarkEnd w:id="502"/>
      <w:r>
        <w:rPr>
          <w:rFonts w:hint="cs"/>
          <w:rtl/>
          <w:lang w:eastAsia="he-IL"/>
        </w:rPr>
        <w:t xml:space="preserve">מינוי השרים. </w:t>
      </w:r>
    </w:p>
    <w:p w:rsidR="00375CD5" w:rsidRDefault="00375CD5" w:rsidP="003772F7">
      <w:pPr>
        <w:rPr>
          <w:rtl/>
          <w:lang w:eastAsia="he-IL"/>
        </w:rPr>
      </w:pPr>
      <w:bookmarkStart w:id="503" w:name="_ETM_Q1_1749734"/>
      <w:bookmarkStart w:id="504" w:name="_ETM_Q1_1749832"/>
      <w:bookmarkEnd w:id="503"/>
      <w:bookmarkEnd w:id="504"/>
    </w:p>
    <w:p w:rsidR="00375CD5" w:rsidRDefault="00375CD5" w:rsidP="00375CD5">
      <w:pPr>
        <w:rPr>
          <w:rtl/>
          <w:lang w:eastAsia="he-IL"/>
        </w:rPr>
      </w:pPr>
      <w:bookmarkStart w:id="505" w:name="_ETM_Q1_1749976"/>
      <w:bookmarkStart w:id="506" w:name="_ETM_Q1_1750058"/>
      <w:bookmarkEnd w:id="505"/>
      <w:bookmarkEnd w:id="506"/>
      <w:r>
        <w:rPr>
          <w:rFonts w:hint="cs"/>
          <w:rtl/>
          <w:lang w:eastAsia="he-IL"/>
        </w:rPr>
        <w:t xml:space="preserve">ועדת משנה זאת ועדה שמונתה על </w:t>
      </w:r>
      <w:bookmarkStart w:id="507" w:name="_ETM_Q1_1753657"/>
      <w:bookmarkEnd w:id="507"/>
      <w:r>
        <w:rPr>
          <w:rFonts w:hint="cs"/>
          <w:rtl/>
          <w:lang w:eastAsia="he-IL"/>
        </w:rPr>
        <w:t>ידי הממשלה. הרכב הוועדה מורכב מנציגי משרד הבריאות, משרד האוצר</w:t>
      </w:r>
      <w:bookmarkStart w:id="508" w:name="_ETM_Q1_1764798"/>
      <w:bookmarkEnd w:id="508"/>
      <w:r>
        <w:rPr>
          <w:rFonts w:hint="cs"/>
          <w:rtl/>
          <w:lang w:eastAsia="he-IL"/>
        </w:rPr>
        <w:t xml:space="preserve"> ונציגי קופות חולים. התפקיד שלה זה גם לקיים את הפגישות</w:t>
      </w:r>
      <w:bookmarkStart w:id="509" w:name="_ETM_Q1_1770015"/>
      <w:bookmarkEnd w:id="509"/>
      <w:r>
        <w:rPr>
          <w:rFonts w:hint="cs"/>
          <w:rtl/>
          <w:lang w:eastAsia="he-IL"/>
        </w:rPr>
        <w:t xml:space="preserve"> עם המומחים ולהביא לוועדה כל מיני נתונים לגבי </w:t>
      </w:r>
      <w:bookmarkStart w:id="510" w:name="_ETM_Q1_1771045"/>
      <w:bookmarkEnd w:id="510"/>
      <w:r>
        <w:rPr>
          <w:rFonts w:hint="cs"/>
          <w:rtl/>
          <w:lang w:eastAsia="he-IL"/>
        </w:rPr>
        <w:t xml:space="preserve">התוויות, אוכלוסיות וכו', גם לקבוע את היקף החולים, וגם </w:t>
      </w:r>
      <w:bookmarkStart w:id="511" w:name="_ETM_Q1_1775111"/>
      <w:bookmarkEnd w:id="511"/>
      <w:r>
        <w:rPr>
          <w:rFonts w:hint="cs"/>
          <w:rtl/>
          <w:lang w:eastAsia="he-IL"/>
        </w:rPr>
        <w:t xml:space="preserve">את הנושא של התוספות ואת הנושא של </w:t>
      </w:r>
      <w:bookmarkStart w:id="512" w:name="_ETM_Q1_1778507"/>
      <w:bookmarkEnd w:id="512"/>
      <w:r>
        <w:rPr>
          <w:rFonts w:hint="cs"/>
          <w:rtl/>
          <w:lang w:eastAsia="he-IL"/>
        </w:rPr>
        <w:t>הסכמי חלוקת סיכון. הוועדה הזאת עושה עשרות ישיבות כל</w:t>
      </w:r>
      <w:bookmarkStart w:id="513" w:name="_ETM_Q1_1783103"/>
      <w:bookmarkEnd w:id="513"/>
      <w:r>
        <w:rPr>
          <w:rFonts w:hint="cs"/>
          <w:rtl/>
          <w:lang w:eastAsia="he-IL"/>
        </w:rPr>
        <w:t xml:space="preserve"> פעם - - -</w:t>
      </w:r>
    </w:p>
    <w:p w:rsidR="00375CD5" w:rsidRDefault="00375CD5" w:rsidP="00375CD5">
      <w:pPr>
        <w:rPr>
          <w:rtl/>
          <w:lang w:eastAsia="he-IL"/>
        </w:rPr>
      </w:pPr>
      <w:bookmarkStart w:id="514" w:name="_ETM_Q1_1783352"/>
      <w:bookmarkStart w:id="515" w:name="_ETM_Q1_1783452"/>
      <w:bookmarkEnd w:id="514"/>
      <w:bookmarkEnd w:id="515"/>
    </w:p>
    <w:p w:rsidR="00375CD5" w:rsidRDefault="00375CD5" w:rsidP="00375CD5">
      <w:pPr>
        <w:pStyle w:val="af6"/>
        <w:keepNext/>
        <w:rPr>
          <w:rtl/>
        </w:rPr>
      </w:pPr>
      <w:bookmarkStart w:id="516" w:name="ET_yor_5084_21"/>
      <w:r w:rsidRPr="00375CD5">
        <w:rPr>
          <w:rStyle w:val="TagStyle"/>
          <w:rtl/>
        </w:rPr>
        <w:t xml:space="preserve"> &lt;&lt; יור &gt;&gt; </w:t>
      </w:r>
      <w:r>
        <w:rPr>
          <w:rtl/>
        </w:rPr>
        <w:t>היו"ר מיקי לוי:</w:t>
      </w:r>
      <w:r w:rsidRPr="00375CD5">
        <w:rPr>
          <w:rStyle w:val="TagStyle"/>
          <w:rtl/>
        </w:rPr>
        <w:t xml:space="preserve"> &lt;&lt; יור &gt;&gt;</w:t>
      </w:r>
      <w:r>
        <w:rPr>
          <w:rtl/>
        </w:rPr>
        <w:t xml:space="preserve">   </w:t>
      </w:r>
      <w:bookmarkEnd w:id="516"/>
    </w:p>
    <w:p w:rsidR="00375CD5" w:rsidRDefault="00375CD5" w:rsidP="00375CD5">
      <w:pPr>
        <w:pStyle w:val="KeepWithNext"/>
        <w:rPr>
          <w:rtl/>
          <w:lang w:eastAsia="he-IL"/>
        </w:rPr>
      </w:pPr>
    </w:p>
    <w:p w:rsidR="00375CD5" w:rsidRDefault="00375CD5" w:rsidP="00375CD5">
      <w:pPr>
        <w:rPr>
          <w:rtl/>
          <w:lang w:eastAsia="he-IL"/>
        </w:rPr>
      </w:pPr>
      <w:bookmarkStart w:id="517" w:name="_ETM_Q1_1788523"/>
      <w:bookmarkEnd w:id="517"/>
      <w:r>
        <w:rPr>
          <w:rFonts w:hint="cs"/>
          <w:rtl/>
          <w:lang w:eastAsia="he-IL"/>
        </w:rPr>
        <w:t xml:space="preserve">אחרי שהוועדה התכנסה </w:t>
      </w:r>
      <w:bookmarkStart w:id="518" w:name="_ETM_Q1_1787498"/>
      <w:bookmarkEnd w:id="518"/>
      <w:r>
        <w:rPr>
          <w:rFonts w:hint="cs"/>
          <w:rtl/>
          <w:lang w:eastAsia="he-IL"/>
        </w:rPr>
        <w:t>והחליטה וכו', מה קורה לאורך כל השנה?</w:t>
      </w:r>
    </w:p>
    <w:p w:rsidR="00375CD5" w:rsidRDefault="00375CD5" w:rsidP="00375CD5">
      <w:pPr>
        <w:rPr>
          <w:rtl/>
          <w:lang w:eastAsia="he-IL"/>
        </w:rPr>
      </w:pPr>
      <w:bookmarkStart w:id="519" w:name="_ETM_Q1_1790009"/>
      <w:bookmarkStart w:id="520" w:name="_ETM_Q1_1790130"/>
      <w:bookmarkEnd w:id="519"/>
      <w:bookmarkEnd w:id="520"/>
    </w:p>
    <w:p w:rsidR="00375CD5" w:rsidRDefault="00375CD5" w:rsidP="00375CD5">
      <w:pPr>
        <w:pStyle w:val="a4"/>
        <w:keepNext/>
        <w:rPr>
          <w:rtl/>
        </w:rPr>
      </w:pPr>
      <w:bookmarkStart w:id="521" w:name="ET_speaker_אסנת_לוקסנבורג_22"/>
      <w:r w:rsidRPr="00375CD5">
        <w:rPr>
          <w:rStyle w:val="TagStyle"/>
          <w:rtl/>
        </w:rPr>
        <w:t xml:space="preserve"> &lt;&lt; דובר &gt;&gt; </w:t>
      </w:r>
      <w:r>
        <w:rPr>
          <w:rtl/>
        </w:rPr>
        <w:t xml:space="preserve">אסנת </w:t>
      </w:r>
      <w:proofErr w:type="spellStart"/>
      <w:r>
        <w:rPr>
          <w:rtl/>
        </w:rPr>
        <w:t>לוקסנבורג</w:t>
      </w:r>
      <w:proofErr w:type="spellEnd"/>
      <w:r>
        <w:rPr>
          <w:rtl/>
        </w:rPr>
        <w:t>:</w:t>
      </w:r>
      <w:r w:rsidRPr="00375CD5">
        <w:rPr>
          <w:rStyle w:val="TagStyle"/>
          <w:rtl/>
        </w:rPr>
        <w:t xml:space="preserve"> &lt;&lt; דובר &gt;&gt;</w:t>
      </w:r>
      <w:r>
        <w:rPr>
          <w:rtl/>
        </w:rPr>
        <w:t xml:space="preserve">   </w:t>
      </w:r>
      <w:bookmarkEnd w:id="521"/>
    </w:p>
    <w:p w:rsidR="00375CD5" w:rsidRDefault="00375CD5" w:rsidP="00375CD5">
      <w:pPr>
        <w:pStyle w:val="KeepWithNext"/>
        <w:rPr>
          <w:rtl/>
          <w:lang w:eastAsia="he-IL"/>
        </w:rPr>
      </w:pPr>
    </w:p>
    <w:p w:rsidR="00375CD5" w:rsidRDefault="00375CD5" w:rsidP="00375CD5">
      <w:pPr>
        <w:rPr>
          <w:rtl/>
          <w:lang w:eastAsia="he-IL"/>
        </w:rPr>
      </w:pPr>
      <w:bookmarkStart w:id="522" w:name="_ETM_Q1_1789868"/>
      <w:bookmarkStart w:id="523" w:name="_ETM_Q1_1789943"/>
      <w:bookmarkEnd w:id="522"/>
      <w:bookmarkEnd w:id="523"/>
      <w:r>
        <w:rPr>
          <w:rFonts w:hint="cs"/>
          <w:rtl/>
          <w:lang w:eastAsia="he-IL"/>
        </w:rPr>
        <w:t xml:space="preserve">בעצם הטכנולוגיות נכנסו </w:t>
      </w:r>
      <w:bookmarkStart w:id="524" w:name="_ETM_Q1_1795489"/>
      <w:bookmarkEnd w:id="524"/>
      <w:r>
        <w:rPr>
          <w:rFonts w:hint="cs"/>
          <w:rtl/>
          <w:lang w:eastAsia="he-IL"/>
        </w:rPr>
        <w:t xml:space="preserve">עכשיו, אנחנו כבר הוצאנו אתמול קול קורא לבקשות חדשות, ואנחנו בעצם מתחילים את כל התהליך מחדש. התהליך הזה </w:t>
      </w:r>
      <w:bookmarkStart w:id="525" w:name="_ETM_Q1_1800325"/>
      <w:bookmarkEnd w:id="525"/>
      <w:r>
        <w:rPr>
          <w:rFonts w:hint="cs"/>
          <w:rtl/>
          <w:lang w:eastAsia="he-IL"/>
        </w:rPr>
        <w:t xml:space="preserve">לוקח שנה, כי צריך להכין את כל החומרים. </w:t>
      </w:r>
    </w:p>
    <w:p w:rsidR="00375CD5" w:rsidRDefault="00375CD5" w:rsidP="00375CD5">
      <w:pPr>
        <w:rPr>
          <w:rtl/>
          <w:lang w:eastAsia="he-IL"/>
        </w:rPr>
      </w:pPr>
      <w:bookmarkStart w:id="526" w:name="_ETM_Q1_1804723"/>
      <w:bookmarkStart w:id="527" w:name="_ETM_Q1_1804845"/>
      <w:bookmarkEnd w:id="526"/>
      <w:bookmarkEnd w:id="527"/>
    </w:p>
    <w:p w:rsidR="00375CD5" w:rsidRDefault="00375CD5" w:rsidP="00375CD5">
      <w:pPr>
        <w:pStyle w:val="af6"/>
        <w:keepNext/>
        <w:rPr>
          <w:rtl/>
        </w:rPr>
      </w:pPr>
      <w:bookmarkStart w:id="528" w:name="ET_yor_5084_23"/>
      <w:r w:rsidRPr="00375CD5">
        <w:rPr>
          <w:rStyle w:val="TagStyle"/>
          <w:rtl/>
        </w:rPr>
        <w:t xml:space="preserve"> &lt;&lt; יור &gt;&gt; </w:t>
      </w:r>
      <w:r>
        <w:rPr>
          <w:rtl/>
        </w:rPr>
        <w:t>היו"ר מיקי לוי:</w:t>
      </w:r>
      <w:r w:rsidRPr="00375CD5">
        <w:rPr>
          <w:rStyle w:val="TagStyle"/>
          <w:rtl/>
        </w:rPr>
        <w:t xml:space="preserve"> &lt;&lt; יור &gt;&gt;</w:t>
      </w:r>
      <w:r>
        <w:rPr>
          <w:rtl/>
        </w:rPr>
        <w:t xml:space="preserve">   </w:t>
      </w:r>
      <w:bookmarkEnd w:id="528"/>
    </w:p>
    <w:p w:rsidR="00375CD5" w:rsidRDefault="00375CD5" w:rsidP="00375CD5">
      <w:pPr>
        <w:pStyle w:val="KeepWithNext"/>
        <w:rPr>
          <w:rtl/>
          <w:lang w:eastAsia="he-IL"/>
        </w:rPr>
      </w:pPr>
    </w:p>
    <w:p w:rsidR="00375CD5" w:rsidRDefault="00375CD5" w:rsidP="00375CD5">
      <w:pPr>
        <w:rPr>
          <w:rtl/>
          <w:lang w:eastAsia="he-IL"/>
        </w:rPr>
      </w:pPr>
      <w:r>
        <w:rPr>
          <w:rFonts w:hint="cs"/>
          <w:rtl/>
          <w:lang w:eastAsia="he-IL"/>
        </w:rPr>
        <w:t xml:space="preserve">זאת אומרת שהוועדה לא יושבת על שמריה. </w:t>
      </w:r>
      <w:bookmarkStart w:id="529" w:name="_ETM_Q1_1806559"/>
      <w:bookmarkEnd w:id="529"/>
    </w:p>
    <w:p w:rsidR="00375CD5" w:rsidRDefault="00375CD5" w:rsidP="00375CD5">
      <w:pPr>
        <w:rPr>
          <w:rtl/>
          <w:lang w:eastAsia="he-IL"/>
        </w:rPr>
      </w:pPr>
      <w:bookmarkStart w:id="530" w:name="_ETM_Q1_1806678"/>
      <w:bookmarkEnd w:id="530"/>
    </w:p>
    <w:p w:rsidR="00375CD5" w:rsidRDefault="00375CD5" w:rsidP="00375CD5">
      <w:pPr>
        <w:pStyle w:val="-"/>
        <w:keepNext/>
        <w:rPr>
          <w:rtl/>
        </w:rPr>
      </w:pPr>
      <w:bookmarkStart w:id="531" w:name="ET_speakercontinue_אסנת_לוקסנבורג_24"/>
      <w:r w:rsidRPr="00375CD5">
        <w:rPr>
          <w:rStyle w:val="TagStyle"/>
          <w:rtl/>
        </w:rPr>
        <w:t xml:space="preserve"> &lt;&lt; דובר_המשך &gt;&gt; </w:t>
      </w:r>
      <w:r>
        <w:rPr>
          <w:rtl/>
        </w:rPr>
        <w:t xml:space="preserve">אסנת </w:t>
      </w:r>
      <w:proofErr w:type="spellStart"/>
      <w:r>
        <w:rPr>
          <w:rtl/>
        </w:rPr>
        <w:t>לוקסנבורג</w:t>
      </w:r>
      <w:proofErr w:type="spellEnd"/>
      <w:r>
        <w:rPr>
          <w:rtl/>
        </w:rPr>
        <w:t>:</w:t>
      </w:r>
      <w:r w:rsidRPr="00375CD5">
        <w:rPr>
          <w:rStyle w:val="TagStyle"/>
          <w:rtl/>
        </w:rPr>
        <w:t xml:space="preserve"> &lt;&lt; דובר_המשך &gt;&gt;</w:t>
      </w:r>
      <w:r>
        <w:rPr>
          <w:rtl/>
        </w:rPr>
        <w:t xml:space="preserve">   </w:t>
      </w:r>
      <w:bookmarkEnd w:id="531"/>
    </w:p>
    <w:p w:rsidR="00375CD5" w:rsidRDefault="00375CD5" w:rsidP="00375CD5">
      <w:pPr>
        <w:pStyle w:val="KeepWithNext"/>
        <w:rPr>
          <w:rtl/>
          <w:lang w:eastAsia="he-IL"/>
        </w:rPr>
      </w:pPr>
    </w:p>
    <w:p w:rsidR="00375CD5" w:rsidRDefault="00375CD5" w:rsidP="00375CD5">
      <w:pPr>
        <w:rPr>
          <w:rtl/>
          <w:lang w:eastAsia="he-IL"/>
        </w:rPr>
      </w:pPr>
      <w:bookmarkStart w:id="532" w:name="_ETM_Q1_1808209"/>
      <w:bookmarkEnd w:id="532"/>
      <w:r>
        <w:rPr>
          <w:rFonts w:hint="cs"/>
          <w:rtl/>
          <w:lang w:eastAsia="he-IL"/>
        </w:rPr>
        <w:t xml:space="preserve">היא לא יושבת על שמריה. </w:t>
      </w:r>
      <w:bookmarkStart w:id="533" w:name="_ETM_Q1_1808218"/>
      <w:bookmarkEnd w:id="533"/>
      <w:r>
        <w:rPr>
          <w:rFonts w:hint="cs"/>
          <w:rtl/>
          <w:lang w:eastAsia="he-IL"/>
        </w:rPr>
        <w:t xml:space="preserve">היא ממונה לשנה על ידי שרי הבריאות והאוצר, זה מינוי </w:t>
      </w:r>
      <w:bookmarkStart w:id="534" w:name="_ETM_Q1_1811633"/>
      <w:bookmarkEnd w:id="534"/>
      <w:r>
        <w:rPr>
          <w:rFonts w:hint="cs"/>
          <w:rtl/>
          <w:lang w:eastAsia="he-IL"/>
        </w:rPr>
        <w:t>אמון, וכל שנה הם מחדשים את המינוי ומשנים את הרכב</w:t>
      </w:r>
      <w:bookmarkStart w:id="535" w:name="_ETM_Q1_1818632"/>
      <w:bookmarkEnd w:id="535"/>
      <w:r>
        <w:rPr>
          <w:rFonts w:hint="cs"/>
          <w:rtl/>
          <w:lang w:eastAsia="he-IL"/>
        </w:rPr>
        <w:t xml:space="preserve"> הוועדה. </w:t>
      </w:r>
    </w:p>
    <w:p w:rsidR="00375CD5" w:rsidRDefault="00375CD5" w:rsidP="00375CD5">
      <w:pPr>
        <w:rPr>
          <w:rtl/>
          <w:lang w:eastAsia="he-IL"/>
        </w:rPr>
      </w:pPr>
      <w:bookmarkStart w:id="536" w:name="_ETM_Q1_1820128"/>
      <w:bookmarkStart w:id="537" w:name="_ETM_Q1_1820256"/>
      <w:bookmarkStart w:id="538" w:name="_ETM_Q1_1817894"/>
      <w:bookmarkEnd w:id="536"/>
      <w:bookmarkEnd w:id="537"/>
      <w:bookmarkEnd w:id="538"/>
    </w:p>
    <w:p w:rsidR="00375CD5" w:rsidRDefault="00375CD5" w:rsidP="00375CD5">
      <w:pPr>
        <w:pStyle w:val="a4"/>
        <w:keepNext/>
        <w:rPr>
          <w:rtl/>
        </w:rPr>
      </w:pPr>
      <w:bookmarkStart w:id="539" w:name="ET_speaker_ליאורה_שמעוני_25"/>
      <w:r w:rsidRPr="00375CD5">
        <w:rPr>
          <w:rStyle w:val="TagStyle"/>
          <w:rtl/>
        </w:rPr>
        <w:t xml:space="preserve"> &lt;&lt; דובר &gt;&gt; </w:t>
      </w:r>
      <w:r>
        <w:rPr>
          <w:rtl/>
        </w:rPr>
        <w:t>ליאורה שמעוני:</w:t>
      </w:r>
      <w:r w:rsidRPr="00375CD5">
        <w:rPr>
          <w:rStyle w:val="TagStyle"/>
          <w:rtl/>
        </w:rPr>
        <w:t xml:space="preserve"> &lt;&lt; דובר &gt;&gt;</w:t>
      </w:r>
      <w:r>
        <w:rPr>
          <w:rtl/>
        </w:rPr>
        <w:t xml:space="preserve">   </w:t>
      </w:r>
      <w:bookmarkEnd w:id="539"/>
    </w:p>
    <w:p w:rsidR="00375CD5" w:rsidRDefault="00375CD5" w:rsidP="00375CD5">
      <w:pPr>
        <w:pStyle w:val="KeepWithNext"/>
        <w:rPr>
          <w:rtl/>
          <w:lang w:eastAsia="he-IL"/>
        </w:rPr>
      </w:pPr>
    </w:p>
    <w:p w:rsidR="00375CD5" w:rsidRDefault="00375CD5" w:rsidP="00375CD5">
      <w:pPr>
        <w:rPr>
          <w:rtl/>
          <w:lang w:eastAsia="he-IL"/>
        </w:rPr>
      </w:pPr>
      <w:bookmarkStart w:id="540" w:name="_ETM_Q1_1818625"/>
      <w:bookmarkStart w:id="541" w:name="_ETM_Q1_1818696"/>
      <w:bookmarkEnd w:id="540"/>
      <w:bookmarkEnd w:id="541"/>
      <w:r>
        <w:rPr>
          <w:rFonts w:hint="cs"/>
          <w:rtl/>
          <w:lang w:eastAsia="he-IL"/>
        </w:rPr>
        <w:t xml:space="preserve">היא פועלת שלושה-ארבעה חודשים, וכל </w:t>
      </w:r>
      <w:bookmarkStart w:id="542" w:name="_ETM_Q1_1822346"/>
      <w:bookmarkEnd w:id="542"/>
      <w:r>
        <w:rPr>
          <w:rFonts w:hint="cs"/>
          <w:rtl/>
          <w:lang w:eastAsia="he-IL"/>
        </w:rPr>
        <w:t>היתר זה הוועדות האחרות - - -</w:t>
      </w:r>
    </w:p>
    <w:p w:rsidR="00375CD5" w:rsidRDefault="00375CD5" w:rsidP="00375CD5">
      <w:pPr>
        <w:rPr>
          <w:rtl/>
          <w:lang w:eastAsia="he-IL"/>
        </w:rPr>
      </w:pPr>
      <w:bookmarkStart w:id="543" w:name="_ETM_Q1_1823383"/>
      <w:bookmarkStart w:id="544" w:name="_ETM_Q1_1823501"/>
      <w:bookmarkStart w:id="545" w:name="_ETM_Q1_1824807"/>
      <w:bookmarkEnd w:id="543"/>
      <w:bookmarkEnd w:id="544"/>
      <w:bookmarkEnd w:id="545"/>
    </w:p>
    <w:p w:rsidR="00375CD5" w:rsidRDefault="00375CD5" w:rsidP="00375CD5">
      <w:pPr>
        <w:pStyle w:val="a4"/>
        <w:keepNext/>
        <w:rPr>
          <w:rtl/>
        </w:rPr>
      </w:pPr>
      <w:bookmarkStart w:id="546" w:name="ET_speaker_אסנת_לוקסנבורג_26"/>
      <w:r w:rsidRPr="00375CD5">
        <w:rPr>
          <w:rStyle w:val="TagStyle"/>
          <w:rtl/>
        </w:rPr>
        <w:t xml:space="preserve"> &lt;&lt; דובר &gt;&gt; </w:t>
      </w:r>
      <w:r>
        <w:rPr>
          <w:rtl/>
        </w:rPr>
        <w:t xml:space="preserve">אסנת </w:t>
      </w:r>
      <w:proofErr w:type="spellStart"/>
      <w:r>
        <w:rPr>
          <w:rtl/>
        </w:rPr>
        <w:t>לוקסנבורג</w:t>
      </w:r>
      <w:proofErr w:type="spellEnd"/>
      <w:r>
        <w:rPr>
          <w:rtl/>
        </w:rPr>
        <w:t>:</w:t>
      </w:r>
      <w:r w:rsidRPr="00375CD5">
        <w:rPr>
          <w:rStyle w:val="TagStyle"/>
          <w:rtl/>
        </w:rPr>
        <w:t xml:space="preserve"> &lt;&lt; דובר &gt;&gt;</w:t>
      </w:r>
      <w:r>
        <w:rPr>
          <w:rtl/>
        </w:rPr>
        <w:t xml:space="preserve">   </w:t>
      </w:r>
      <w:bookmarkEnd w:id="546"/>
    </w:p>
    <w:p w:rsidR="00375CD5" w:rsidRDefault="00375CD5" w:rsidP="00375CD5">
      <w:pPr>
        <w:pStyle w:val="KeepWithNext"/>
        <w:rPr>
          <w:rtl/>
          <w:lang w:eastAsia="he-IL"/>
        </w:rPr>
      </w:pPr>
    </w:p>
    <w:p w:rsidR="00375CD5" w:rsidRDefault="00375CD5" w:rsidP="00375CD5">
      <w:pPr>
        <w:rPr>
          <w:rtl/>
          <w:lang w:eastAsia="he-IL"/>
        </w:rPr>
      </w:pPr>
      <w:bookmarkStart w:id="547" w:name="_ETM_Q1_1825440"/>
      <w:bookmarkStart w:id="548" w:name="_ETM_Q1_1825526"/>
      <w:bookmarkEnd w:id="547"/>
      <w:bookmarkEnd w:id="548"/>
      <w:r>
        <w:rPr>
          <w:rFonts w:hint="cs"/>
          <w:rtl/>
          <w:lang w:eastAsia="he-IL"/>
        </w:rPr>
        <w:t xml:space="preserve">ועדת המשנה פועלת פחות </w:t>
      </w:r>
      <w:bookmarkStart w:id="549" w:name="_ETM_Q1_1825977"/>
      <w:bookmarkEnd w:id="549"/>
      <w:r>
        <w:rPr>
          <w:rFonts w:hint="cs"/>
          <w:rtl/>
          <w:lang w:eastAsia="he-IL"/>
        </w:rPr>
        <w:t xml:space="preserve">או יותר במקביל. היא מתחילה קצת קודם, כי </w:t>
      </w:r>
      <w:bookmarkStart w:id="550" w:name="_ETM_Q1_1827984"/>
      <w:bookmarkEnd w:id="550"/>
      <w:r>
        <w:rPr>
          <w:rFonts w:hint="cs"/>
          <w:rtl/>
          <w:lang w:eastAsia="he-IL"/>
        </w:rPr>
        <w:t xml:space="preserve">היא כבר מתחילה לשבת עם כל המומחים. </w:t>
      </w:r>
    </w:p>
    <w:p w:rsidR="00375CD5" w:rsidRDefault="00375CD5" w:rsidP="00375CD5">
      <w:pPr>
        <w:rPr>
          <w:rtl/>
          <w:lang w:eastAsia="he-IL"/>
        </w:rPr>
      </w:pPr>
    </w:p>
    <w:p w:rsidR="00375CD5" w:rsidRDefault="00375CD5" w:rsidP="00375CD5">
      <w:pPr>
        <w:rPr>
          <w:rtl/>
          <w:lang w:eastAsia="he-IL"/>
        </w:rPr>
      </w:pPr>
      <w:r>
        <w:rPr>
          <w:rFonts w:hint="cs"/>
          <w:rtl/>
          <w:lang w:eastAsia="he-IL"/>
        </w:rPr>
        <w:t xml:space="preserve">חשוב לי להדגיש פה משהו שנאמר </w:t>
      </w:r>
      <w:bookmarkStart w:id="551" w:name="_ETM_Q1_1838548"/>
      <w:bookmarkEnd w:id="551"/>
      <w:r>
        <w:rPr>
          <w:rFonts w:hint="cs"/>
          <w:rtl/>
          <w:lang w:eastAsia="he-IL"/>
        </w:rPr>
        <w:t xml:space="preserve">לגבי הנושא שלא יושבים בוועדה עיתונאים. מדובר בוועדה שעוסקת </w:t>
      </w:r>
      <w:bookmarkStart w:id="552" w:name="_ETM_Q1_1841405"/>
      <w:bookmarkEnd w:id="552"/>
      <w:r>
        <w:rPr>
          <w:rFonts w:hint="cs"/>
          <w:rtl/>
          <w:lang w:eastAsia="he-IL"/>
        </w:rPr>
        <w:t xml:space="preserve">בנתונים שהם הסודות המסחריים הכי גדולים של קופות החולים, </w:t>
      </w:r>
      <w:bookmarkStart w:id="553" w:name="_ETM_Q1_1845025"/>
      <w:bookmarkEnd w:id="553"/>
      <w:r>
        <w:rPr>
          <w:rFonts w:hint="cs"/>
          <w:rtl/>
          <w:lang w:eastAsia="he-IL"/>
        </w:rPr>
        <w:t xml:space="preserve">והסודות נמצאים שם על השולחן </w:t>
      </w:r>
      <w:r>
        <w:rPr>
          <w:rtl/>
          <w:lang w:eastAsia="he-IL"/>
        </w:rPr>
        <w:t>–</w:t>
      </w:r>
      <w:r>
        <w:rPr>
          <w:rFonts w:hint="cs"/>
          <w:rtl/>
          <w:lang w:eastAsia="he-IL"/>
        </w:rPr>
        <w:t xml:space="preserve"> אם זה מחירי</w:t>
      </w:r>
      <w:bookmarkStart w:id="554" w:name="_ETM_Q1_1851285"/>
      <w:bookmarkEnd w:id="554"/>
      <w:r>
        <w:rPr>
          <w:rFonts w:hint="cs"/>
          <w:rtl/>
          <w:lang w:eastAsia="he-IL"/>
        </w:rPr>
        <w:t xml:space="preserve"> רכש, אם זה חלוקה שלהן בין תמהיל החברות </w:t>
      </w:r>
      <w:bookmarkStart w:id="555" w:name="_ETM_Q1_1854082"/>
      <w:bookmarkEnd w:id="555"/>
      <w:r>
        <w:rPr>
          <w:rFonts w:hint="cs"/>
          <w:rtl/>
          <w:lang w:eastAsia="he-IL"/>
        </w:rPr>
        <w:t xml:space="preserve">שמהן הם רוכשים, אם זה נתונים לגבי היקפים וכו'. </w:t>
      </w:r>
      <w:bookmarkStart w:id="556" w:name="_ETM_Q1_1857674"/>
      <w:bookmarkEnd w:id="556"/>
      <w:r>
        <w:rPr>
          <w:rFonts w:hint="cs"/>
          <w:rtl/>
          <w:lang w:eastAsia="he-IL"/>
        </w:rPr>
        <w:t>כשאנחנו מוציאים את ההמלצות שלנו וגם תוך כדי הדיונים</w:t>
      </w:r>
      <w:r w:rsidR="00084251">
        <w:rPr>
          <w:rFonts w:hint="cs"/>
          <w:rtl/>
          <w:lang w:eastAsia="he-IL"/>
        </w:rPr>
        <w:t>,</w:t>
      </w:r>
      <w:r>
        <w:rPr>
          <w:rFonts w:hint="cs"/>
          <w:rtl/>
          <w:lang w:eastAsia="he-IL"/>
        </w:rPr>
        <w:t xml:space="preserve"> אנחנו כן מדווחים </w:t>
      </w:r>
      <w:bookmarkStart w:id="557" w:name="_ETM_Q1_1872631"/>
      <w:bookmarkEnd w:id="557"/>
      <w:r>
        <w:rPr>
          <w:rFonts w:hint="cs"/>
          <w:rtl/>
          <w:lang w:eastAsia="he-IL"/>
        </w:rPr>
        <w:t xml:space="preserve">מה הערכת העלות שקיימת לגבי כמה חולים, מה החסרנו, מה </w:t>
      </w:r>
      <w:bookmarkStart w:id="558" w:name="_ETM_Q1_1878203"/>
      <w:bookmarkEnd w:id="558"/>
      <w:r>
        <w:rPr>
          <w:rFonts w:hint="cs"/>
          <w:rtl/>
          <w:lang w:eastAsia="he-IL"/>
        </w:rPr>
        <w:t xml:space="preserve">הוספנו. כך שוועדת הסל מקבלת דיווח תוך כדי </w:t>
      </w:r>
      <w:bookmarkStart w:id="559" w:name="_ETM_Q1_1880798"/>
      <w:bookmarkEnd w:id="559"/>
      <w:r>
        <w:rPr>
          <w:rFonts w:hint="cs"/>
          <w:rtl/>
          <w:lang w:eastAsia="he-IL"/>
        </w:rPr>
        <w:t xml:space="preserve">הדיון, וגם בהמלצות הסופיות אנחנו מכניסים את הנושא </w:t>
      </w:r>
      <w:bookmarkStart w:id="560" w:name="_ETM_Q1_1881527"/>
      <w:bookmarkEnd w:id="560"/>
      <w:r>
        <w:rPr>
          <w:rFonts w:hint="cs"/>
          <w:rtl/>
          <w:lang w:eastAsia="he-IL"/>
        </w:rPr>
        <w:t>של העלויות. דרך אגב, השוויתי קודם לבריטניה ול-</w:t>
      </w:r>
      <w:r>
        <w:rPr>
          <w:rFonts w:hint="cs"/>
          <w:lang w:eastAsia="he-IL"/>
        </w:rPr>
        <w:t>NICE</w:t>
      </w:r>
      <w:bookmarkStart w:id="561" w:name="_ETM_Q1_1886190"/>
      <w:bookmarkEnd w:id="561"/>
      <w:r>
        <w:rPr>
          <w:rFonts w:hint="cs"/>
          <w:rtl/>
          <w:lang w:eastAsia="he-IL"/>
        </w:rPr>
        <w:t xml:space="preserve"> – הם לא מפרסמים מילה. לא על העלויות,</w:t>
      </w:r>
      <w:bookmarkStart w:id="562" w:name="_ETM_Q1_1888888"/>
      <w:bookmarkEnd w:id="562"/>
      <w:r>
        <w:rPr>
          <w:rFonts w:hint="cs"/>
          <w:rtl/>
          <w:lang w:eastAsia="he-IL"/>
        </w:rPr>
        <w:t xml:space="preserve"> לא על ההיקפים ולא על כל שאר הדברים האלה</w:t>
      </w:r>
      <w:bookmarkStart w:id="563" w:name="_ETM_Q1_1890765"/>
      <w:bookmarkEnd w:id="563"/>
      <w:r>
        <w:rPr>
          <w:rFonts w:hint="cs"/>
          <w:rtl/>
          <w:lang w:eastAsia="he-IL"/>
        </w:rPr>
        <w:t xml:space="preserve">, כי הם אומרים שזה בעצם מה שמאפשר למדינה </w:t>
      </w:r>
      <w:bookmarkStart w:id="564" w:name="_ETM_Q1_1895221"/>
      <w:bookmarkEnd w:id="564"/>
      <w:r>
        <w:rPr>
          <w:rFonts w:hint="cs"/>
          <w:rtl/>
          <w:lang w:eastAsia="he-IL"/>
        </w:rPr>
        <w:t xml:space="preserve">שלהם לקבל הסכמים טובים. </w:t>
      </w:r>
    </w:p>
    <w:p w:rsidR="00375CD5" w:rsidRDefault="00375CD5" w:rsidP="00375CD5">
      <w:pPr>
        <w:rPr>
          <w:rtl/>
          <w:lang w:eastAsia="he-IL"/>
        </w:rPr>
      </w:pPr>
      <w:bookmarkStart w:id="565" w:name="_ETM_Q1_1898211"/>
      <w:bookmarkStart w:id="566" w:name="_ETM_Q1_1898330"/>
      <w:bookmarkEnd w:id="565"/>
      <w:bookmarkEnd w:id="566"/>
    </w:p>
    <w:p w:rsidR="00375CD5" w:rsidRDefault="00375CD5" w:rsidP="00375CD5">
      <w:pPr>
        <w:rPr>
          <w:rtl/>
          <w:lang w:eastAsia="he-IL"/>
        </w:rPr>
      </w:pPr>
      <w:bookmarkStart w:id="567" w:name="_ETM_Q1_1898356"/>
      <w:bookmarkStart w:id="568" w:name="_ETM_Q1_1898450"/>
      <w:bookmarkEnd w:id="567"/>
      <w:bookmarkEnd w:id="568"/>
      <w:r>
        <w:rPr>
          <w:rFonts w:hint="cs"/>
          <w:rtl/>
          <w:lang w:eastAsia="he-IL"/>
        </w:rPr>
        <w:t xml:space="preserve">אני אקצר. אפשר לראות </w:t>
      </w:r>
      <w:bookmarkStart w:id="569" w:name="_ETM_Q1_1909060"/>
      <w:bookmarkEnd w:id="569"/>
      <w:r>
        <w:rPr>
          <w:rFonts w:hint="cs"/>
          <w:rtl/>
          <w:lang w:eastAsia="he-IL"/>
        </w:rPr>
        <w:t xml:space="preserve">כאן את אמות המידה. אנחנו כל הזמן דנים על </w:t>
      </w:r>
      <w:bookmarkStart w:id="570" w:name="_ETM_Q1_1907470"/>
      <w:bookmarkEnd w:id="570"/>
      <w:r>
        <w:rPr>
          <w:rFonts w:hint="cs"/>
          <w:rtl/>
          <w:lang w:eastAsia="he-IL"/>
        </w:rPr>
        <w:t xml:space="preserve">היבטים של איכות החיים ואיך אנחנו נותנים מענה גם למי </w:t>
      </w:r>
      <w:bookmarkStart w:id="571" w:name="_ETM_Q1_1913762"/>
      <w:bookmarkEnd w:id="571"/>
      <w:r>
        <w:rPr>
          <w:rFonts w:hint="cs"/>
          <w:rtl/>
          <w:lang w:eastAsia="he-IL"/>
        </w:rPr>
        <w:t xml:space="preserve">שזקוק לטיפול מחר, איך אנחנו נותנים מענה לתשתית הבריאותית </w:t>
      </w:r>
      <w:bookmarkStart w:id="572" w:name="_ETM_Q1_1918421"/>
      <w:bookmarkEnd w:id="572"/>
      <w:r>
        <w:rPr>
          <w:rFonts w:hint="cs"/>
          <w:rtl/>
          <w:lang w:eastAsia="he-IL"/>
        </w:rPr>
        <w:t xml:space="preserve">העתידית של מדינת ישראל ולעוד מגוון דברים רחבים ושונים. </w:t>
      </w:r>
      <w:bookmarkStart w:id="573" w:name="_ETM_Q1_1924863"/>
      <w:bookmarkEnd w:id="573"/>
      <w:r>
        <w:rPr>
          <w:rFonts w:hint="cs"/>
          <w:rtl/>
          <w:lang w:eastAsia="he-IL"/>
        </w:rPr>
        <w:t xml:space="preserve">יש כאן דוגמאות לאמות מידה לקבלת ההחלטות. אנחנו מסתכלים </w:t>
      </w:r>
      <w:bookmarkStart w:id="574" w:name="_ETM_Q1_1930405"/>
      <w:bookmarkEnd w:id="574"/>
      <w:r>
        <w:rPr>
          <w:rFonts w:hint="cs"/>
          <w:rtl/>
          <w:lang w:eastAsia="he-IL"/>
        </w:rPr>
        <w:t>כל הזמן על האיזון בין צרכים אקוטיים למניעה ושיפור איכות</w:t>
      </w:r>
      <w:bookmarkStart w:id="575" w:name="_ETM_Q1_1934534"/>
      <w:bookmarkEnd w:id="575"/>
      <w:r>
        <w:rPr>
          <w:rFonts w:hint="cs"/>
          <w:rtl/>
          <w:lang w:eastAsia="he-IL"/>
        </w:rPr>
        <w:t xml:space="preserve"> חיים. </w:t>
      </w:r>
      <w:r w:rsidR="00AA433A">
        <w:rPr>
          <w:rFonts w:hint="cs"/>
          <w:rtl/>
          <w:lang w:eastAsia="he-IL"/>
        </w:rPr>
        <w:t xml:space="preserve">יש כאן גם טיפול באוכלוסיות שקולן לא נשמע. יש הרבה מאוד אוכלוסיות שלא מגיעות אלינו, ואנחנו </w:t>
      </w:r>
      <w:bookmarkStart w:id="576" w:name="_ETM_Q1_1944443"/>
      <w:bookmarkEnd w:id="576"/>
      <w:r w:rsidR="00AA433A">
        <w:rPr>
          <w:rFonts w:hint="cs"/>
          <w:rtl/>
          <w:lang w:eastAsia="he-IL"/>
        </w:rPr>
        <w:t xml:space="preserve">מנסים להציף את זה ולייצג אותם בוועדה. אנחנו מנסים </w:t>
      </w:r>
      <w:bookmarkStart w:id="577" w:name="_ETM_Q1_1945786"/>
      <w:bookmarkEnd w:id="577"/>
      <w:r w:rsidR="00AA433A">
        <w:rPr>
          <w:rFonts w:hint="cs"/>
          <w:rtl/>
          <w:lang w:eastAsia="he-IL"/>
        </w:rPr>
        <w:t xml:space="preserve">להסדיר טיפול כוללני, כלומר, לא לתת פתרון שסותם חור פה או </w:t>
      </w:r>
      <w:bookmarkStart w:id="578" w:name="_ETM_Q1_1948782"/>
      <w:bookmarkEnd w:id="578"/>
      <w:r w:rsidR="00AA433A">
        <w:rPr>
          <w:rFonts w:hint="cs"/>
          <w:rtl/>
          <w:lang w:eastAsia="he-IL"/>
        </w:rPr>
        <w:t xml:space="preserve">שם אלא להכליל משהו בצורה </w:t>
      </w:r>
      <w:bookmarkStart w:id="579" w:name="_ETM_Q1_1952146"/>
      <w:bookmarkEnd w:id="579"/>
      <w:r w:rsidR="00AA433A">
        <w:rPr>
          <w:rFonts w:hint="cs"/>
          <w:rtl/>
          <w:lang w:eastAsia="he-IL"/>
        </w:rPr>
        <w:t xml:space="preserve">רחבה כדי שהציבור יקבל בצורה רחבה. </w:t>
      </w:r>
    </w:p>
    <w:p w:rsidR="00AA433A" w:rsidRDefault="00AA433A" w:rsidP="00375CD5">
      <w:pPr>
        <w:rPr>
          <w:rtl/>
          <w:lang w:eastAsia="he-IL"/>
        </w:rPr>
      </w:pPr>
      <w:bookmarkStart w:id="580" w:name="_ETM_Q1_1956704"/>
      <w:bookmarkStart w:id="581" w:name="_ETM_Q1_1956823"/>
      <w:bookmarkEnd w:id="580"/>
      <w:bookmarkEnd w:id="581"/>
    </w:p>
    <w:p w:rsidR="00F97148" w:rsidRDefault="00AA433A" w:rsidP="00375CD5">
      <w:pPr>
        <w:rPr>
          <w:rtl/>
          <w:lang w:eastAsia="he-IL"/>
        </w:rPr>
      </w:pPr>
      <w:bookmarkStart w:id="582" w:name="_ETM_Q1_1956897"/>
      <w:bookmarkEnd w:id="582"/>
      <w:r>
        <w:rPr>
          <w:rFonts w:hint="cs"/>
          <w:rtl/>
          <w:lang w:eastAsia="he-IL"/>
        </w:rPr>
        <w:t>כ</w:t>
      </w:r>
      <w:bookmarkStart w:id="583" w:name="_ETM_Q1_1956981"/>
      <w:bookmarkEnd w:id="583"/>
      <w:r>
        <w:rPr>
          <w:rFonts w:hint="cs"/>
          <w:rtl/>
          <w:lang w:eastAsia="he-IL"/>
        </w:rPr>
        <w:t xml:space="preserve">ל ההחלטות של הוועדה </w:t>
      </w:r>
      <w:bookmarkStart w:id="584" w:name="_ETM_Q1_1955769"/>
      <w:bookmarkEnd w:id="584"/>
      <w:r>
        <w:rPr>
          <w:rFonts w:hint="cs"/>
          <w:rtl/>
          <w:lang w:eastAsia="he-IL"/>
        </w:rPr>
        <w:t xml:space="preserve">מתקבלות בקונצנזוס. כל חברי הוועדה מחליטים בקונצנזוס על החלטות הוועדה, והוועדה לא מסיימת את הדיונים עד שלא כל </w:t>
      </w:r>
      <w:bookmarkStart w:id="585" w:name="_ETM_Q1_1964776"/>
      <w:bookmarkEnd w:id="585"/>
      <w:r>
        <w:rPr>
          <w:rFonts w:hint="cs"/>
          <w:rtl/>
          <w:lang w:eastAsia="he-IL"/>
        </w:rPr>
        <w:t>הוועדה</w:t>
      </w:r>
      <w:r w:rsidR="00084251">
        <w:rPr>
          <w:rFonts w:hint="cs"/>
          <w:rtl/>
          <w:lang w:eastAsia="he-IL"/>
        </w:rPr>
        <w:t xml:space="preserve"> ביחד מסכימה על חבילת הטיפולים.</w:t>
      </w:r>
      <w:r>
        <w:rPr>
          <w:rFonts w:hint="cs"/>
          <w:rtl/>
          <w:lang w:eastAsia="he-IL"/>
        </w:rPr>
        <w:t xml:space="preserve"> אני חושבת </w:t>
      </w:r>
      <w:bookmarkStart w:id="586" w:name="_ETM_Q1_1969185"/>
      <w:bookmarkEnd w:id="586"/>
      <w:r>
        <w:rPr>
          <w:rFonts w:hint="cs"/>
          <w:rtl/>
          <w:lang w:eastAsia="he-IL"/>
        </w:rPr>
        <w:t>שזה הישג מאוד גדול בעולמות שלנו זה שוועדה שמורכבת מכל כך הרבה גורמים</w:t>
      </w:r>
      <w:r w:rsidR="00F97148">
        <w:rPr>
          <w:rFonts w:hint="cs"/>
          <w:rtl/>
          <w:lang w:eastAsia="he-IL"/>
        </w:rPr>
        <w:t xml:space="preserve"> וכל כך הרבה עולמות מסיימת את ההחלטות בהסכמה מלאה. וכמו שאמרנו, יש נגישות גבוהה ושקיפות תקשורתית. </w:t>
      </w:r>
      <w:bookmarkStart w:id="587" w:name="_ETM_Q1_1982931"/>
      <w:bookmarkStart w:id="588" w:name="_ETM_Q1_1983137"/>
      <w:bookmarkEnd w:id="587"/>
      <w:bookmarkEnd w:id="588"/>
    </w:p>
    <w:p w:rsidR="00F97148" w:rsidRDefault="00F97148" w:rsidP="00375CD5">
      <w:pPr>
        <w:rPr>
          <w:rtl/>
          <w:lang w:eastAsia="he-IL"/>
        </w:rPr>
      </w:pPr>
    </w:p>
    <w:p w:rsidR="00F97148" w:rsidRDefault="00F97148" w:rsidP="00084251">
      <w:pPr>
        <w:rPr>
          <w:rtl/>
          <w:lang w:eastAsia="he-IL"/>
        </w:rPr>
      </w:pPr>
      <w:bookmarkStart w:id="589" w:name="_ETM_Q1_1983277"/>
      <w:bookmarkStart w:id="590" w:name="_ETM_Q1_1983335"/>
      <w:bookmarkStart w:id="591" w:name="_ETM_Q1_1983446"/>
      <w:bookmarkEnd w:id="589"/>
      <w:bookmarkEnd w:id="590"/>
      <w:bookmarkEnd w:id="591"/>
      <w:r>
        <w:rPr>
          <w:rFonts w:hint="cs"/>
          <w:rtl/>
          <w:lang w:eastAsia="he-IL"/>
        </w:rPr>
        <w:t xml:space="preserve">בשקף הזה רואים דוגמאות </w:t>
      </w:r>
      <w:bookmarkStart w:id="592" w:name="_ETM_Q1_1997630"/>
      <w:bookmarkEnd w:id="592"/>
      <w:r>
        <w:rPr>
          <w:rFonts w:hint="cs"/>
          <w:rtl/>
          <w:lang w:eastAsia="he-IL"/>
        </w:rPr>
        <w:t xml:space="preserve">להמון הפגנות שיש לנו ליד חדר הוועדה, אירועים שמגיעים </w:t>
      </w:r>
      <w:bookmarkStart w:id="593" w:name="_ETM_Q1_2002247"/>
      <w:bookmarkEnd w:id="593"/>
      <w:r>
        <w:rPr>
          <w:rFonts w:hint="cs"/>
          <w:rtl/>
          <w:lang w:eastAsia="he-IL"/>
        </w:rPr>
        <w:t>גם לסיטואציות</w:t>
      </w:r>
      <w:r w:rsidR="00084251">
        <w:rPr>
          <w:rFonts w:hint="cs"/>
          <w:rtl/>
          <w:lang w:eastAsia="he-IL"/>
        </w:rPr>
        <w:t xml:space="preserve"> של </w:t>
      </w:r>
      <w:r>
        <w:rPr>
          <w:rFonts w:hint="cs"/>
          <w:rtl/>
          <w:lang w:eastAsia="he-IL"/>
        </w:rPr>
        <w:t xml:space="preserve">לחצים על הוועדה. </w:t>
      </w:r>
      <w:bookmarkStart w:id="594" w:name="_ETM_Q1_2012919"/>
      <w:bookmarkEnd w:id="594"/>
    </w:p>
    <w:p w:rsidR="00F97148" w:rsidRDefault="00F97148" w:rsidP="00375CD5">
      <w:pPr>
        <w:rPr>
          <w:rtl/>
          <w:lang w:eastAsia="he-IL"/>
        </w:rPr>
      </w:pPr>
      <w:bookmarkStart w:id="595" w:name="_ETM_Q1_2013060"/>
      <w:bookmarkEnd w:id="595"/>
    </w:p>
    <w:p w:rsidR="00F97148" w:rsidRDefault="00F97148" w:rsidP="00084251">
      <w:pPr>
        <w:rPr>
          <w:rtl/>
          <w:lang w:eastAsia="he-IL"/>
        </w:rPr>
      </w:pPr>
      <w:bookmarkStart w:id="596" w:name="_ETM_Q1_2013116"/>
      <w:bookmarkStart w:id="597" w:name="_ETM_Q1_2013211"/>
      <w:bookmarkEnd w:id="596"/>
      <w:bookmarkEnd w:id="597"/>
      <w:r>
        <w:rPr>
          <w:rFonts w:hint="cs"/>
          <w:rtl/>
          <w:lang w:eastAsia="he-IL"/>
        </w:rPr>
        <w:t>ב-2019 התחלנו פיילוט שאומר</w:t>
      </w:r>
      <w:bookmarkStart w:id="598" w:name="_ETM_Q1_2017925"/>
      <w:bookmarkEnd w:id="598"/>
      <w:r>
        <w:rPr>
          <w:rFonts w:hint="cs"/>
          <w:rtl/>
          <w:lang w:eastAsia="he-IL"/>
        </w:rPr>
        <w:t xml:space="preserve">: לא רק אנשי המקצוע, לא רק הצוותים </w:t>
      </w:r>
      <w:bookmarkStart w:id="599" w:name="_ETM_Q1_2017771"/>
      <w:bookmarkEnd w:id="599"/>
      <w:r>
        <w:rPr>
          <w:rFonts w:hint="cs"/>
          <w:rtl/>
          <w:lang w:eastAsia="he-IL"/>
        </w:rPr>
        <w:t xml:space="preserve">הרפואיים </w:t>
      </w:r>
      <w:r>
        <w:rPr>
          <w:rtl/>
          <w:lang w:eastAsia="he-IL"/>
        </w:rPr>
        <w:t>–</w:t>
      </w:r>
      <w:r>
        <w:rPr>
          <w:rFonts w:hint="cs"/>
          <w:rtl/>
          <w:lang w:eastAsia="he-IL"/>
        </w:rPr>
        <w:t xml:space="preserve"> אנחנו רוצים לשמוע גם את הקול של החולים.</w:t>
      </w:r>
      <w:bookmarkStart w:id="600" w:name="_ETM_Q1_2022345"/>
      <w:bookmarkEnd w:id="600"/>
      <w:r>
        <w:rPr>
          <w:rFonts w:hint="cs"/>
          <w:rtl/>
          <w:lang w:eastAsia="he-IL"/>
        </w:rPr>
        <w:t xml:space="preserve"> אנחנו בעצם משתפים את הציבור בנקודת המבט שלו. כמו שכל</w:t>
      </w:r>
      <w:bookmarkStart w:id="601" w:name="_ETM_Q1_2028854"/>
      <w:bookmarkEnd w:id="601"/>
      <w:r>
        <w:rPr>
          <w:rFonts w:hint="cs"/>
          <w:rtl/>
          <w:lang w:eastAsia="he-IL"/>
        </w:rPr>
        <w:t xml:space="preserve"> מגיש בקשה יכול להגיש, אנחנו מבקשים גם מהציבור, מהחולים שמתנסים בטכנולוגיה, שיגידו מה זה עושה להם. ובאותם ספרים אנחנו מציגים גם את העמדות ואת רחשי ליבו של הציבור. אני </w:t>
      </w:r>
      <w:bookmarkStart w:id="602" w:name="_ETM_Q1_2045798"/>
      <w:bookmarkEnd w:id="602"/>
      <w:r>
        <w:rPr>
          <w:rFonts w:hint="cs"/>
          <w:rtl/>
          <w:lang w:eastAsia="he-IL"/>
        </w:rPr>
        <w:t xml:space="preserve">אתן דוגמה. אנחנו מפרסמים את הרשימה שלו, וכל מטופל שהיה </w:t>
      </w:r>
      <w:bookmarkStart w:id="603" w:name="_ETM_Q1_2052022"/>
      <w:bookmarkEnd w:id="603"/>
      <w:r>
        <w:rPr>
          <w:rFonts w:hint="cs"/>
          <w:rtl/>
          <w:lang w:eastAsia="he-IL"/>
        </w:rPr>
        <w:t>לו ניסיון קליני עם מכשיר או טכנולוגיה אחרת יכול</w:t>
      </w:r>
      <w:bookmarkStart w:id="604" w:name="_ETM_Q1_2054216"/>
      <w:bookmarkEnd w:id="604"/>
      <w:r>
        <w:rPr>
          <w:rFonts w:hint="cs"/>
          <w:rtl/>
          <w:lang w:eastAsia="he-IL"/>
        </w:rPr>
        <w:t xml:space="preserve"> לשלוח את ההתייחסות שלו לפי פורמט שהוא מאוד ידידותי</w:t>
      </w:r>
      <w:bookmarkStart w:id="605" w:name="_ETM_Q1_2063624"/>
      <w:bookmarkEnd w:id="605"/>
      <w:r>
        <w:rPr>
          <w:rFonts w:hint="cs"/>
          <w:rtl/>
          <w:lang w:eastAsia="he-IL"/>
        </w:rPr>
        <w:t xml:space="preserve">, פורמט שלא צריך להיות רופא </w:t>
      </w:r>
      <w:bookmarkStart w:id="606" w:name="_ETM_Q1_2067663"/>
      <w:bookmarkEnd w:id="606"/>
      <w:r>
        <w:rPr>
          <w:rFonts w:hint="cs"/>
          <w:rtl/>
          <w:lang w:eastAsia="he-IL"/>
        </w:rPr>
        <w:t>בשבילו.</w:t>
      </w:r>
      <w:bookmarkStart w:id="607" w:name="_ETM_Q1_2061991"/>
      <w:bookmarkStart w:id="608" w:name="_ETM_Q1_2062158"/>
      <w:bookmarkStart w:id="609" w:name="_ETM_Q1_2062407"/>
      <w:bookmarkStart w:id="610" w:name="_ETM_Q1_2062558"/>
      <w:bookmarkEnd w:id="607"/>
      <w:bookmarkEnd w:id="608"/>
      <w:bookmarkEnd w:id="609"/>
      <w:bookmarkEnd w:id="610"/>
      <w:r w:rsidR="00084251">
        <w:rPr>
          <w:rFonts w:hint="cs"/>
          <w:rtl/>
          <w:lang w:eastAsia="he-IL"/>
        </w:rPr>
        <w:t xml:space="preserve"> </w:t>
      </w:r>
      <w:r>
        <w:rPr>
          <w:rFonts w:hint="cs"/>
          <w:rtl/>
          <w:lang w:eastAsia="he-IL"/>
        </w:rPr>
        <w:t>אנחנו מבקשים שה</w:t>
      </w:r>
      <w:bookmarkStart w:id="611" w:name="_ETM_Q1_2072753"/>
      <w:bookmarkEnd w:id="611"/>
      <w:r>
        <w:rPr>
          <w:rFonts w:hint="cs"/>
          <w:rtl/>
          <w:lang w:eastAsia="he-IL"/>
        </w:rPr>
        <w:t>פו</w:t>
      </w:r>
      <w:r w:rsidR="00084251">
        <w:rPr>
          <w:rFonts w:hint="cs"/>
          <w:rtl/>
          <w:lang w:eastAsia="he-IL"/>
        </w:rPr>
        <w:t>נה יגיד</w:t>
      </w:r>
      <w:r>
        <w:rPr>
          <w:rFonts w:hint="cs"/>
          <w:rtl/>
          <w:lang w:eastAsia="he-IL"/>
        </w:rPr>
        <w:t xml:space="preserve"> בקצרה כמה הוא חולה, ממה הוא סובל, איזה </w:t>
      </w:r>
      <w:bookmarkStart w:id="612" w:name="_ETM_Q1_2075932"/>
      <w:bookmarkEnd w:id="612"/>
      <w:r>
        <w:rPr>
          <w:rFonts w:hint="cs"/>
          <w:rtl/>
          <w:lang w:eastAsia="he-IL"/>
        </w:rPr>
        <w:t>טיפול הוא קיבל, מה שם הטיפול, מה חומרת המחלה, איך זה השפיע על איכות החיים שלו והאתגרים שהוא</w:t>
      </w:r>
      <w:bookmarkStart w:id="613" w:name="_ETM_Q1_2084319"/>
      <w:bookmarkEnd w:id="613"/>
      <w:r>
        <w:rPr>
          <w:rFonts w:hint="cs"/>
          <w:rtl/>
          <w:lang w:eastAsia="he-IL"/>
        </w:rPr>
        <w:t xml:space="preserve"> צריך להתמודד איתם, איך זה השפיע על הסביבה הקרובה שלו </w:t>
      </w:r>
      <w:bookmarkStart w:id="614" w:name="_ETM_Q1_2086887"/>
      <w:bookmarkEnd w:id="614"/>
      <w:r>
        <w:rPr>
          <w:rFonts w:hint="cs"/>
          <w:rtl/>
          <w:lang w:eastAsia="he-IL"/>
        </w:rPr>
        <w:t>מבחינת משאבים כספיים, משאבי זמן וכו'</w:t>
      </w:r>
      <w:bookmarkStart w:id="615" w:name="_ETM_Q1_2093411"/>
      <w:bookmarkStart w:id="616" w:name="_ETM_Q1_2093514"/>
      <w:bookmarkStart w:id="617" w:name="_ETM_Q1_2093699"/>
      <w:bookmarkStart w:id="618" w:name="_ETM_Q1_2093794"/>
      <w:bookmarkEnd w:id="615"/>
      <w:bookmarkEnd w:id="616"/>
      <w:bookmarkEnd w:id="617"/>
      <w:bookmarkEnd w:id="618"/>
      <w:r>
        <w:rPr>
          <w:rFonts w:hint="cs"/>
          <w:rtl/>
          <w:lang w:eastAsia="he-IL"/>
        </w:rPr>
        <w:t xml:space="preserve">, מה הניסיון שלו, </w:t>
      </w:r>
      <w:bookmarkStart w:id="619" w:name="_ETM_Q1_2098356"/>
      <w:bookmarkEnd w:id="619"/>
      <w:r>
        <w:rPr>
          <w:rFonts w:hint="cs"/>
          <w:rtl/>
          <w:lang w:eastAsia="he-IL"/>
        </w:rPr>
        <w:t xml:space="preserve">האם קיבל את זה במסגרת ניסוי קליני, מה היו היתרונות </w:t>
      </w:r>
      <w:bookmarkStart w:id="620" w:name="_ETM_Q1_2100085"/>
      <w:bookmarkEnd w:id="620"/>
      <w:r>
        <w:rPr>
          <w:rFonts w:hint="cs"/>
          <w:rtl/>
          <w:lang w:eastAsia="he-IL"/>
        </w:rPr>
        <w:t>והחסרונות אל מול טיפולים אחרים. כלומר, אומרים לחולה</w:t>
      </w:r>
      <w:r w:rsidR="00084251">
        <w:rPr>
          <w:rFonts w:hint="cs"/>
          <w:rtl/>
          <w:lang w:eastAsia="he-IL"/>
        </w:rPr>
        <w:t>:</w:t>
      </w:r>
      <w:r>
        <w:rPr>
          <w:rFonts w:hint="cs"/>
          <w:rtl/>
          <w:lang w:eastAsia="he-IL"/>
        </w:rPr>
        <w:t xml:space="preserve"> בוא </w:t>
      </w:r>
      <w:bookmarkStart w:id="621" w:name="_ETM_Q1_2101601"/>
      <w:bookmarkEnd w:id="621"/>
      <w:r>
        <w:rPr>
          <w:rFonts w:hint="cs"/>
          <w:rtl/>
          <w:lang w:eastAsia="he-IL"/>
        </w:rPr>
        <w:t>אתה, שקיבלת את הטיפול, תגיד לנ</w:t>
      </w:r>
      <w:bookmarkStart w:id="622" w:name="_ETM_Q1_2105877"/>
      <w:bookmarkEnd w:id="622"/>
      <w:r>
        <w:rPr>
          <w:rFonts w:hint="cs"/>
          <w:rtl/>
          <w:lang w:eastAsia="he-IL"/>
        </w:rPr>
        <w:t xml:space="preserve">ו מה זה עשה לך. וזה לא פחות חשוב </w:t>
      </w:r>
      <w:bookmarkStart w:id="623" w:name="_ETM_Q1_2109374"/>
      <w:bookmarkEnd w:id="623"/>
      <w:r>
        <w:rPr>
          <w:rFonts w:hint="cs"/>
          <w:rtl/>
          <w:lang w:eastAsia="he-IL"/>
        </w:rPr>
        <w:t xml:space="preserve">מהחומרים המקצועיים שאנחנו מציגים. ולכן החומרים האלה מוצגים לוועדת הסל, היא קוראת את ההתייחסויות הפרטניות האלה ולוקחת אותן </w:t>
      </w:r>
      <w:bookmarkStart w:id="624" w:name="_ETM_Q1_2122437"/>
      <w:bookmarkEnd w:id="624"/>
      <w:r>
        <w:rPr>
          <w:rFonts w:hint="cs"/>
          <w:rtl/>
          <w:lang w:eastAsia="he-IL"/>
        </w:rPr>
        <w:t xml:space="preserve">בחשבון תוך כדי הדיונים שלה. </w:t>
      </w:r>
      <w:bookmarkStart w:id="625" w:name="_ETM_Q1_2124001"/>
      <w:bookmarkStart w:id="626" w:name="_ETM_Q1_2124127"/>
      <w:bookmarkStart w:id="627" w:name="_ETM_Q1_2124161"/>
      <w:bookmarkStart w:id="628" w:name="_ETM_Q1_2124260"/>
      <w:bookmarkEnd w:id="625"/>
      <w:bookmarkEnd w:id="626"/>
      <w:bookmarkEnd w:id="627"/>
      <w:bookmarkEnd w:id="628"/>
    </w:p>
    <w:p w:rsidR="00F97148" w:rsidRDefault="00F97148" w:rsidP="00F97148">
      <w:pPr>
        <w:rPr>
          <w:rtl/>
          <w:lang w:eastAsia="he-IL"/>
        </w:rPr>
      </w:pPr>
      <w:bookmarkStart w:id="629" w:name="_ETM_Q1_2132001"/>
      <w:bookmarkStart w:id="630" w:name="_ETM_Q1_2132108"/>
      <w:bookmarkEnd w:id="629"/>
      <w:bookmarkEnd w:id="630"/>
    </w:p>
    <w:p w:rsidR="00AA433A" w:rsidRDefault="00F97148" w:rsidP="00F97148">
      <w:pPr>
        <w:rPr>
          <w:rtl/>
          <w:lang w:eastAsia="he-IL"/>
        </w:rPr>
      </w:pPr>
      <w:bookmarkStart w:id="631" w:name="_ETM_Q1_2132225"/>
      <w:bookmarkStart w:id="632" w:name="_ETM_Q1_2132310"/>
      <w:bookmarkEnd w:id="631"/>
      <w:bookmarkEnd w:id="632"/>
      <w:r>
        <w:rPr>
          <w:rFonts w:hint="cs"/>
          <w:rtl/>
          <w:lang w:eastAsia="he-IL"/>
        </w:rPr>
        <w:lastRenderedPageBreak/>
        <w:t xml:space="preserve">השקף הבא מדבר על מועצת הבריאות. כבר היה </w:t>
      </w:r>
      <w:bookmarkStart w:id="633" w:name="_ETM_Q1_2133482"/>
      <w:bookmarkEnd w:id="633"/>
      <w:r>
        <w:rPr>
          <w:rFonts w:hint="cs"/>
          <w:rtl/>
          <w:lang w:eastAsia="he-IL"/>
        </w:rPr>
        <w:t>במועצת הבריאות</w:t>
      </w:r>
      <w:r w:rsidR="00084251">
        <w:rPr>
          <w:rFonts w:hint="cs"/>
          <w:rtl/>
          <w:lang w:eastAsia="he-IL"/>
        </w:rPr>
        <w:t>,</w:t>
      </w:r>
      <w:r>
        <w:rPr>
          <w:rFonts w:hint="cs"/>
          <w:rtl/>
          <w:lang w:eastAsia="he-IL"/>
        </w:rPr>
        <w:t xml:space="preserve"> אחרי הגשת הדוח</w:t>
      </w:r>
      <w:r w:rsidR="00084251">
        <w:rPr>
          <w:rFonts w:hint="cs"/>
          <w:rtl/>
          <w:lang w:eastAsia="he-IL"/>
        </w:rPr>
        <w:t>,</w:t>
      </w:r>
      <w:r>
        <w:rPr>
          <w:rFonts w:hint="cs"/>
          <w:rtl/>
          <w:lang w:eastAsia="he-IL"/>
        </w:rPr>
        <w:t xml:space="preserve"> דיון ראשוני </w:t>
      </w:r>
      <w:bookmarkStart w:id="634" w:name="_ETM_Q1_2138391"/>
      <w:bookmarkEnd w:id="634"/>
      <w:r>
        <w:rPr>
          <w:rFonts w:hint="cs"/>
          <w:rtl/>
          <w:lang w:eastAsia="he-IL"/>
        </w:rPr>
        <w:t>על הנושא של איך אפשר לעבוד - - -</w:t>
      </w:r>
    </w:p>
    <w:p w:rsidR="00F97148" w:rsidRDefault="00F97148" w:rsidP="00F97148">
      <w:pPr>
        <w:rPr>
          <w:rtl/>
          <w:lang w:eastAsia="he-IL"/>
        </w:rPr>
      </w:pPr>
      <w:bookmarkStart w:id="635" w:name="_ETM_Q1_2138992"/>
      <w:bookmarkStart w:id="636" w:name="_ETM_Q1_2139106"/>
      <w:bookmarkEnd w:id="635"/>
      <w:bookmarkEnd w:id="636"/>
    </w:p>
    <w:p w:rsidR="00F97148" w:rsidRDefault="00F97148" w:rsidP="00F97148">
      <w:pPr>
        <w:pStyle w:val="af6"/>
        <w:keepNext/>
        <w:rPr>
          <w:rtl/>
        </w:rPr>
      </w:pPr>
      <w:bookmarkStart w:id="637" w:name="ET_yor_5084_27"/>
      <w:r w:rsidRPr="00F97148">
        <w:rPr>
          <w:rStyle w:val="TagStyle"/>
          <w:rtl/>
        </w:rPr>
        <w:t xml:space="preserve"> &lt;&lt; יור &gt;&gt; </w:t>
      </w:r>
      <w:r>
        <w:rPr>
          <w:rtl/>
        </w:rPr>
        <w:t>היו"ר מיקי לוי:</w:t>
      </w:r>
      <w:r w:rsidRPr="00F97148">
        <w:rPr>
          <w:rStyle w:val="TagStyle"/>
          <w:rtl/>
        </w:rPr>
        <w:t xml:space="preserve"> &lt;&lt; יור &gt;&gt;</w:t>
      </w:r>
      <w:r>
        <w:rPr>
          <w:rtl/>
        </w:rPr>
        <w:t xml:space="preserve">   </w:t>
      </w:r>
      <w:bookmarkEnd w:id="637"/>
    </w:p>
    <w:p w:rsidR="00F97148" w:rsidRDefault="00F97148" w:rsidP="00F97148">
      <w:pPr>
        <w:pStyle w:val="KeepWithNext"/>
        <w:rPr>
          <w:rtl/>
          <w:lang w:eastAsia="he-IL"/>
        </w:rPr>
      </w:pPr>
    </w:p>
    <w:p w:rsidR="00F97148" w:rsidRDefault="00F97148" w:rsidP="00F97148">
      <w:pPr>
        <w:rPr>
          <w:rtl/>
          <w:lang w:eastAsia="he-IL"/>
        </w:rPr>
      </w:pPr>
      <w:bookmarkStart w:id="638" w:name="_ETM_Q1_2144882"/>
      <w:bookmarkEnd w:id="638"/>
      <w:r>
        <w:rPr>
          <w:rFonts w:hint="cs"/>
          <w:rtl/>
          <w:lang w:eastAsia="he-IL"/>
        </w:rPr>
        <w:t xml:space="preserve">רק שתיים וחצי מילים על ההמלצות לתיקון. כמה עשיתם וכמה עוד </w:t>
      </w:r>
      <w:bookmarkStart w:id="639" w:name="_ETM_Q1_2148525"/>
      <w:bookmarkEnd w:id="639"/>
      <w:r>
        <w:rPr>
          <w:rFonts w:hint="cs"/>
          <w:rtl/>
          <w:lang w:eastAsia="he-IL"/>
        </w:rPr>
        <w:t>צריך לעשות?</w:t>
      </w:r>
      <w:bookmarkStart w:id="640" w:name="_ETM_Q1_2143869"/>
      <w:bookmarkEnd w:id="640"/>
    </w:p>
    <w:p w:rsidR="00F97148" w:rsidRDefault="00F97148" w:rsidP="00F97148">
      <w:pPr>
        <w:rPr>
          <w:rtl/>
          <w:lang w:eastAsia="he-IL"/>
        </w:rPr>
      </w:pPr>
      <w:bookmarkStart w:id="641" w:name="_ETM_Q1_2143985"/>
      <w:bookmarkEnd w:id="641"/>
    </w:p>
    <w:p w:rsidR="00F97148" w:rsidRDefault="00F97148" w:rsidP="00F97148">
      <w:pPr>
        <w:pStyle w:val="-"/>
        <w:keepNext/>
        <w:rPr>
          <w:rtl/>
        </w:rPr>
      </w:pPr>
      <w:bookmarkStart w:id="642" w:name="ET_speakercontinue_אסנת_לוקסנבורג_28"/>
      <w:r w:rsidRPr="00F97148">
        <w:rPr>
          <w:rStyle w:val="TagStyle"/>
          <w:rtl/>
        </w:rPr>
        <w:t xml:space="preserve"> &lt;&lt; דובר_המשך &gt;&gt; </w:t>
      </w:r>
      <w:r>
        <w:rPr>
          <w:rtl/>
        </w:rPr>
        <w:t xml:space="preserve">אסנת </w:t>
      </w:r>
      <w:proofErr w:type="spellStart"/>
      <w:r>
        <w:rPr>
          <w:rtl/>
        </w:rPr>
        <w:t>לוקסנבורג</w:t>
      </w:r>
      <w:proofErr w:type="spellEnd"/>
      <w:r>
        <w:rPr>
          <w:rtl/>
        </w:rPr>
        <w:t>:</w:t>
      </w:r>
      <w:r w:rsidRPr="00F97148">
        <w:rPr>
          <w:rStyle w:val="TagStyle"/>
          <w:rtl/>
        </w:rPr>
        <w:t xml:space="preserve"> &lt;&lt; דובר_המשך &gt;&gt;</w:t>
      </w:r>
      <w:r>
        <w:rPr>
          <w:rtl/>
        </w:rPr>
        <w:t xml:space="preserve">   </w:t>
      </w:r>
      <w:bookmarkEnd w:id="642"/>
    </w:p>
    <w:p w:rsidR="00F97148" w:rsidRDefault="00F97148" w:rsidP="00F97148">
      <w:pPr>
        <w:pStyle w:val="KeepWithNext"/>
        <w:rPr>
          <w:rtl/>
          <w:lang w:eastAsia="he-IL"/>
        </w:rPr>
      </w:pPr>
    </w:p>
    <w:p w:rsidR="00F97148" w:rsidRDefault="00F97148" w:rsidP="00F97148">
      <w:pPr>
        <w:rPr>
          <w:rtl/>
          <w:lang w:eastAsia="he-IL"/>
        </w:rPr>
      </w:pPr>
      <w:bookmarkStart w:id="643" w:name="_ETM_Q1_2145638"/>
      <w:bookmarkEnd w:id="643"/>
      <w:r>
        <w:rPr>
          <w:rFonts w:hint="cs"/>
          <w:rtl/>
          <w:lang w:eastAsia="he-IL"/>
        </w:rPr>
        <w:t xml:space="preserve">יש שם כמה דברים. קודם כול, לגבי פורום טכנולוגיות </w:t>
      </w:r>
      <w:bookmarkStart w:id="644" w:name="_ETM_Q1_2150182"/>
      <w:bookmarkEnd w:id="644"/>
      <w:r>
        <w:rPr>
          <w:rFonts w:hint="cs"/>
          <w:rtl/>
          <w:lang w:eastAsia="he-IL"/>
        </w:rPr>
        <w:t xml:space="preserve">אמרתי שאנחנו נעשה. לגבי ה-62% של התרופות היקרות, אנחנו כבר </w:t>
      </w:r>
      <w:bookmarkStart w:id="645" w:name="_ETM_Q1_2154681"/>
      <w:bookmarkEnd w:id="645"/>
      <w:r>
        <w:rPr>
          <w:rFonts w:hint="cs"/>
          <w:rtl/>
          <w:lang w:eastAsia="he-IL"/>
        </w:rPr>
        <w:t xml:space="preserve">התחלנו פיילוט לפני הדוח ואנחנו ממשיכים אותו, עם כל נציגי </w:t>
      </w:r>
      <w:bookmarkStart w:id="646" w:name="_ETM_Q1_2161399"/>
      <w:bookmarkEnd w:id="646"/>
      <w:r>
        <w:rPr>
          <w:rFonts w:hint="cs"/>
          <w:rtl/>
          <w:lang w:eastAsia="he-IL"/>
        </w:rPr>
        <w:t xml:space="preserve">קופות החולים ועם מכון גרטנר, ששם </w:t>
      </w:r>
      <w:bookmarkStart w:id="647" w:name="_ETM_Q1_2162679"/>
      <w:bookmarkEnd w:id="647"/>
      <w:r>
        <w:rPr>
          <w:rFonts w:hint="cs"/>
          <w:rtl/>
          <w:lang w:eastAsia="he-IL"/>
        </w:rPr>
        <w:t xml:space="preserve">מובילים את כל הנושא של השימושים בתרופות </w:t>
      </w:r>
      <w:bookmarkStart w:id="648" w:name="_ETM_Q1_2168691"/>
      <w:bookmarkEnd w:id="648"/>
      <w:r>
        <w:rPr>
          <w:rFonts w:hint="cs"/>
          <w:rtl/>
          <w:lang w:eastAsia="he-IL"/>
        </w:rPr>
        <w:t xml:space="preserve">אונקולוגיות, שאלה התרופות היקרות ביותר שיושבות בתוך הסל. יש </w:t>
      </w:r>
      <w:bookmarkStart w:id="649" w:name="_ETM_Q1_2173231"/>
      <w:bookmarkEnd w:id="649"/>
      <w:r>
        <w:rPr>
          <w:rFonts w:hint="cs"/>
          <w:rtl/>
          <w:lang w:eastAsia="he-IL"/>
        </w:rPr>
        <w:t xml:space="preserve">כבר פרויקט כזה שרץ, הוגדרה מתודולוגיה, ומי </w:t>
      </w:r>
      <w:bookmarkStart w:id="650" w:name="_ETM_Q1_2177095"/>
      <w:bookmarkEnd w:id="650"/>
      <w:r>
        <w:rPr>
          <w:rFonts w:hint="cs"/>
          <w:rtl/>
          <w:lang w:eastAsia="he-IL"/>
        </w:rPr>
        <w:t xml:space="preserve">שמוביל את זה </w:t>
      </w:r>
      <w:proofErr w:type="spellStart"/>
      <w:r>
        <w:rPr>
          <w:rFonts w:hint="cs"/>
          <w:rtl/>
          <w:lang w:eastAsia="he-IL"/>
        </w:rPr>
        <w:t>זה</w:t>
      </w:r>
      <w:proofErr w:type="spellEnd"/>
      <w:r>
        <w:rPr>
          <w:rFonts w:hint="cs"/>
          <w:rtl/>
          <w:lang w:eastAsia="he-IL"/>
        </w:rPr>
        <w:t xml:space="preserve"> פרופ' לורנס פרידמן, שהיה הסטטיסטיקאי הראשי של ה-</w:t>
      </w:r>
      <w:r>
        <w:rPr>
          <w:lang w:eastAsia="he-IL"/>
        </w:rPr>
        <w:t>national cancer institute</w:t>
      </w:r>
      <w:r>
        <w:rPr>
          <w:rFonts w:hint="cs"/>
          <w:rtl/>
          <w:lang w:eastAsia="he-IL"/>
        </w:rPr>
        <w:t xml:space="preserve"> בארצות הברית, ביחד </w:t>
      </w:r>
      <w:bookmarkStart w:id="651" w:name="_ETM_Q1_2184266"/>
      <w:bookmarkEnd w:id="651"/>
      <w:r>
        <w:rPr>
          <w:rFonts w:hint="cs"/>
          <w:rtl/>
          <w:lang w:eastAsia="he-IL"/>
        </w:rPr>
        <w:t>עם צוות מומחים. אנחנו מתקדמים לכיוון הדבר הזה.</w:t>
      </w:r>
      <w:bookmarkStart w:id="652" w:name="_ETM_Q1_2193114"/>
      <w:bookmarkEnd w:id="652"/>
      <w:r>
        <w:rPr>
          <w:rFonts w:hint="cs"/>
          <w:rtl/>
          <w:lang w:eastAsia="he-IL"/>
        </w:rPr>
        <w:t xml:space="preserve"> </w:t>
      </w:r>
      <w:bookmarkStart w:id="653" w:name="_ETM_Q1_2198842"/>
      <w:bookmarkEnd w:id="653"/>
    </w:p>
    <w:p w:rsidR="00F97148" w:rsidRDefault="00F97148" w:rsidP="00F97148">
      <w:pPr>
        <w:rPr>
          <w:rtl/>
          <w:lang w:eastAsia="he-IL"/>
        </w:rPr>
      </w:pPr>
      <w:bookmarkStart w:id="654" w:name="_ETM_Q1_2198959"/>
      <w:bookmarkEnd w:id="654"/>
    </w:p>
    <w:p w:rsidR="00F97148" w:rsidRDefault="00F97148" w:rsidP="00F97148">
      <w:pPr>
        <w:rPr>
          <w:rtl/>
          <w:lang w:eastAsia="he-IL"/>
        </w:rPr>
      </w:pPr>
      <w:bookmarkStart w:id="655" w:name="_ETM_Q1_2199034"/>
      <w:bookmarkStart w:id="656" w:name="_ETM_Q1_2199124"/>
      <w:bookmarkEnd w:id="655"/>
      <w:bookmarkEnd w:id="656"/>
      <w:r>
        <w:rPr>
          <w:rFonts w:hint="cs"/>
          <w:rtl/>
          <w:lang w:eastAsia="he-IL"/>
        </w:rPr>
        <w:t xml:space="preserve">לגבי הערכות כלכליות </w:t>
      </w:r>
      <w:r>
        <w:rPr>
          <w:rtl/>
          <w:lang w:eastAsia="he-IL"/>
        </w:rPr>
        <w:t>–</w:t>
      </w:r>
      <w:r>
        <w:rPr>
          <w:rFonts w:hint="cs"/>
          <w:rtl/>
          <w:lang w:eastAsia="he-IL"/>
        </w:rPr>
        <w:t xml:space="preserve"> פה אנחנו חלוקים עם </w:t>
      </w:r>
      <w:bookmarkStart w:id="657" w:name="_ETM_Q1_2199723"/>
      <w:bookmarkEnd w:id="657"/>
      <w:r>
        <w:rPr>
          <w:rFonts w:hint="cs"/>
          <w:rtl/>
          <w:lang w:eastAsia="he-IL"/>
        </w:rPr>
        <w:t xml:space="preserve">מבקר המדינה. אנחנו עשינו פיילוט, זה לא שהתעלמנו </w:t>
      </w:r>
      <w:bookmarkStart w:id="658" w:name="_ETM_Q1_2205868"/>
      <w:bookmarkEnd w:id="658"/>
      <w:r>
        <w:rPr>
          <w:rFonts w:hint="cs"/>
          <w:rtl/>
          <w:lang w:eastAsia="he-IL"/>
        </w:rPr>
        <w:t>מהנושא של ה-</w:t>
      </w:r>
      <w:r>
        <w:rPr>
          <w:rFonts w:hint="cs"/>
          <w:lang w:eastAsia="he-IL"/>
        </w:rPr>
        <w:t>QALY</w:t>
      </w:r>
      <w:r>
        <w:rPr>
          <w:rFonts w:hint="cs"/>
          <w:rtl/>
          <w:lang w:eastAsia="he-IL"/>
        </w:rPr>
        <w:t xml:space="preserve"> וההערכות הכלכליות. עשינו פיילוט, בדקנו את המשמעויות,</w:t>
      </w:r>
      <w:bookmarkStart w:id="659" w:name="_ETM_Q1_2209957"/>
      <w:bookmarkEnd w:id="659"/>
      <w:r>
        <w:rPr>
          <w:rFonts w:hint="cs"/>
          <w:rtl/>
          <w:lang w:eastAsia="he-IL"/>
        </w:rPr>
        <w:t xml:space="preserve"> גם לגבי התהליך, גם לגבי כוח האדם, ולדעתנו זה ייצור הטיה וזה לא מתאים לתהליך שלנו, שהוא </w:t>
      </w:r>
      <w:bookmarkStart w:id="660" w:name="_ETM_Q1_2216164"/>
      <w:bookmarkEnd w:id="660"/>
      <w:r>
        <w:rPr>
          <w:rFonts w:hint="cs"/>
          <w:rtl/>
          <w:lang w:eastAsia="he-IL"/>
        </w:rPr>
        <w:t xml:space="preserve">אחר. לכן מבחינה מקצועית אנחנו חושבים בסתירה לאמירה בדוח. </w:t>
      </w:r>
      <w:bookmarkStart w:id="661" w:name="_ETM_Q1_2223832"/>
      <w:bookmarkEnd w:id="661"/>
      <w:r>
        <w:rPr>
          <w:rFonts w:hint="cs"/>
          <w:rtl/>
          <w:lang w:eastAsia="he-IL"/>
        </w:rPr>
        <w:t>אריאלה, את רוצה להוסיף משהו לגבי זה?</w:t>
      </w:r>
      <w:bookmarkStart w:id="662" w:name="_ETM_Q1_2226698"/>
      <w:bookmarkEnd w:id="662"/>
    </w:p>
    <w:p w:rsidR="00F97148" w:rsidRDefault="00F97148" w:rsidP="00F97148">
      <w:pPr>
        <w:rPr>
          <w:rtl/>
          <w:lang w:eastAsia="he-IL"/>
        </w:rPr>
      </w:pPr>
      <w:bookmarkStart w:id="663" w:name="_ETM_Q1_2226811"/>
      <w:bookmarkStart w:id="664" w:name="_ETM_Q1_2227196"/>
      <w:bookmarkStart w:id="665" w:name="_ETM_Q1_2227299"/>
      <w:bookmarkEnd w:id="663"/>
      <w:bookmarkEnd w:id="664"/>
      <w:bookmarkEnd w:id="665"/>
    </w:p>
    <w:p w:rsidR="00F97148" w:rsidRDefault="00F97148" w:rsidP="00F97148">
      <w:pPr>
        <w:pStyle w:val="af9"/>
        <w:keepNext/>
        <w:rPr>
          <w:rtl/>
          <w:lang w:eastAsia="he-IL"/>
        </w:rPr>
      </w:pPr>
      <w:bookmarkStart w:id="666" w:name="ET_guest_585663_29"/>
      <w:r w:rsidRPr="00F97148">
        <w:rPr>
          <w:rStyle w:val="TagStyle"/>
          <w:rtl/>
        </w:rPr>
        <w:t xml:space="preserve"> &lt;&lt; אורח &gt;&gt; </w:t>
      </w:r>
      <w:r>
        <w:rPr>
          <w:rtl/>
          <w:lang w:eastAsia="he-IL"/>
        </w:rPr>
        <w:t>אריאלה תורן:</w:t>
      </w:r>
      <w:r w:rsidRPr="00F97148">
        <w:rPr>
          <w:rStyle w:val="TagStyle"/>
          <w:rtl/>
        </w:rPr>
        <w:t xml:space="preserve"> &lt;&lt; אורח &gt;&gt;</w:t>
      </w:r>
      <w:r>
        <w:rPr>
          <w:rtl/>
          <w:lang w:eastAsia="he-IL"/>
        </w:rPr>
        <w:t xml:space="preserve">   </w:t>
      </w:r>
      <w:bookmarkEnd w:id="666"/>
    </w:p>
    <w:p w:rsidR="00F97148" w:rsidRDefault="00F97148" w:rsidP="00F97148">
      <w:pPr>
        <w:pStyle w:val="KeepWithNext"/>
        <w:rPr>
          <w:rtl/>
          <w:lang w:eastAsia="he-IL"/>
        </w:rPr>
      </w:pPr>
    </w:p>
    <w:p w:rsidR="00F97148" w:rsidRDefault="00F97148" w:rsidP="00F97148">
      <w:pPr>
        <w:rPr>
          <w:rtl/>
          <w:lang w:eastAsia="he-IL"/>
        </w:rPr>
      </w:pPr>
      <w:r>
        <w:rPr>
          <w:rFonts w:hint="cs"/>
          <w:rtl/>
          <w:lang w:eastAsia="he-IL"/>
        </w:rPr>
        <w:t>לגבי העניין של ה-</w:t>
      </w:r>
      <w:r>
        <w:rPr>
          <w:rFonts w:hint="cs"/>
          <w:lang w:eastAsia="he-IL"/>
        </w:rPr>
        <w:t>QALY</w:t>
      </w:r>
      <w:bookmarkStart w:id="667" w:name="_ETM_Q1_2231059"/>
      <w:bookmarkEnd w:id="667"/>
      <w:r>
        <w:rPr>
          <w:rFonts w:hint="cs"/>
          <w:rtl/>
          <w:lang w:eastAsia="he-IL"/>
        </w:rPr>
        <w:t xml:space="preserve">, זה לא עניין של עלות-תועלת. כשעושים חישוב של הערכת טכנולוגיה לפי </w:t>
      </w:r>
      <w:r>
        <w:rPr>
          <w:rFonts w:hint="cs"/>
          <w:lang w:eastAsia="he-IL"/>
        </w:rPr>
        <w:t>QALY</w:t>
      </w:r>
      <w:r>
        <w:rPr>
          <w:rFonts w:hint="cs"/>
          <w:rtl/>
          <w:lang w:eastAsia="he-IL"/>
        </w:rPr>
        <w:t xml:space="preserve"> או לפי המתודה המקובלת, בעצם עושים חישוב לקבוצת חולים מסוימת, כי לקבוצות חולים מסוימות יש תועלות שונות.</w:t>
      </w:r>
      <w:bookmarkStart w:id="668" w:name="_ETM_Q1_2244292"/>
      <w:bookmarkEnd w:id="668"/>
      <w:r>
        <w:rPr>
          <w:rFonts w:hint="cs"/>
          <w:rtl/>
          <w:lang w:eastAsia="he-IL"/>
        </w:rPr>
        <w:t xml:space="preserve"> בראייה המקצועית שלנו התהליך הזה הוא תהליך שבעצם </w:t>
      </w:r>
      <w:bookmarkStart w:id="669" w:name="_ETM_Q1_2248769"/>
      <w:bookmarkEnd w:id="669"/>
      <w:r>
        <w:rPr>
          <w:rFonts w:hint="cs"/>
          <w:rtl/>
          <w:lang w:eastAsia="he-IL"/>
        </w:rPr>
        <w:t>בא לתת איזשהו ביסוס לתהליכים של תשלום לפי התוויה.</w:t>
      </w:r>
      <w:r w:rsidR="0051168A">
        <w:rPr>
          <w:rFonts w:hint="cs"/>
          <w:rtl/>
          <w:lang w:eastAsia="he-IL"/>
        </w:rPr>
        <w:t xml:space="preserve"> </w:t>
      </w:r>
      <w:bookmarkStart w:id="670" w:name="_ETM_Q1_2258581"/>
      <w:bookmarkEnd w:id="670"/>
      <w:r w:rsidR="0051168A">
        <w:rPr>
          <w:rFonts w:hint="cs"/>
          <w:rtl/>
          <w:lang w:eastAsia="he-IL"/>
        </w:rPr>
        <w:t xml:space="preserve">אלא שאנחנו במדינת ישראל </w:t>
      </w:r>
      <w:r w:rsidR="0051168A">
        <w:rPr>
          <w:rtl/>
          <w:lang w:eastAsia="he-IL"/>
        </w:rPr>
        <w:t>–</w:t>
      </w:r>
      <w:r w:rsidR="0051168A">
        <w:rPr>
          <w:rFonts w:hint="cs"/>
          <w:rtl/>
          <w:lang w:eastAsia="he-IL"/>
        </w:rPr>
        <w:t xml:space="preserve"> וכמו שאני יודעת, גם מדינות </w:t>
      </w:r>
      <w:bookmarkStart w:id="671" w:name="_ETM_Q1_2258813"/>
      <w:bookmarkEnd w:id="671"/>
      <w:r w:rsidR="0051168A">
        <w:rPr>
          <w:rFonts w:hint="cs"/>
          <w:rtl/>
          <w:lang w:eastAsia="he-IL"/>
        </w:rPr>
        <w:t xml:space="preserve">אחרות </w:t>
      </w:r>
      <w:r w:rsidR="0051168A">
        <w:rPr>
          <w:rtl/>
          <w:lang w:eastAsia="he-IL"/>
        </w:rPr>
        <w:t>–</w:t>
      </w:r>
      <w:r w:rsidR="0051168A">
        <w:rPr>
          <w:rFonts w:hint="cs"/>
          <w:rtl/>
          <w:lang w:eastAsia="he-IL"/>
        </w:rPr>
        <w:t xml:space="preserve"> מתחילים להתנער </w:t>
      </w:r>
      <w:bookmarkStart w:id="672" w:name="_ETM_Q1_2260534"/>
      <w:bookmarkEnd w:id="672"/>
      <w:r w:rsidR="0051168A">
        <w:rPr>
          <w:rFonts w:hint="cs"/>
          <w:rtl/>
          <w:lang w:eastAsia="he-IL"/>
        </w:rPr>
        <w:t xml:space="preserve">מהמקום הזה. אנחנו לא מאפשרים מחיר לפי התוויה. זאת אומרת, </w:t>
      </w:r>
      <w:bookmarkStart w:id="673" w:name="_ETM_Q1_2263121"/>
      <w:bookmarkEnd w:id="673"/>
      <w:r w:rsidR="0051168A">
        <w:rPr>
          <w:rFonts w:hint="cs"/>
          <w:rtl/>
          <w:lang w:eastAsia="he-IL"/>
        </w:rPr>
        <w:t>אם חברת תרופות או חברת טכנולוגיה הייתה רוצה להגדיר מח</w:t>
      </w:r>
      <w:r w:rsidR="00084251">
        <w:rPr>
          <w:rFonts w:hint="cs"/>
          <w:rtl/>
          <w:lang w:eastAsia="he-IL"/>
        </w:rPr>
        <w:t>י</w:t>
      </w:r>
      <w:r w:rsidR="0051168A">
        <w:rPr>
          <w:rFonts w:hint="cs"/>
          <w:rtl/>
          <w:lang w:eastAsia="he-IL"/>
        </w:rPr>
        <w:t xml:space="preserve">ר לפי רמת החומרה של החולה ואז להגדיר </w:t>
      </w:r>
      <w:bookmarkStart w:id="674" w:name="_ETM_Q1_2275078"/>
      <w:bookmarkEnd w:id="674"/>
      <w:r w:rsidR="0051168A">
        <w:rPr>
          <w:rFonts w:hint="cs"/>
          <w:rtl/>
          <w:lang w:eastAsia="he-IL"/>
        </w:rPr>
        <w:t xml:space="preserve">שהמחיר עבור חולה יותר מורכב יהיה גבוה יותר, אנחנו כל השנים עמדנו ולא הסכמנו ללכת למקום הזה, כי אנחנו </w:t>
      </w:r>
      <w:bookmarkStart w:id="675" w:name="_ETM_Q1_2286133"/>
      <w:bookmarkEnd w:id="675"/>
      <w:r w:rsidR="0051168A">
        <w:rPr>
          <w:rFonts w:hint="cs"/>
          <w:rtl/>
          <w:lang w:eastAsia="he-IL"/>
        </w:rPr>
        <w:t xml:space="preserve">רוצים להגיע למיצוי אפקטיבי יותר נכון של הסל ורוצים </w:t>
      </w:r>
      <w:bookmarkStart w:id="676" w:name="_ETM_Q1_2288907"/>
      <w:bookmarkEnd w:id="676"/>
      <w:r w:rsidR="0051168A">
        <w:rPr>
          <w:rFonts w:hint="cs"/>
          <w:rtl/>
          <w:lang w:eastAsia="he-IL"/>
        </w:rPr>
        <w:t xml:space="preserve">להגיע למצב של הורדת ההוצאה הציבורית ולא העלאת ההוצאה </w:t>
      </w:r>
      <w:bookmarkStart w:id="677" w:name="_ETM_Q1_2293091"/>
      <w:bookmarkEnd w:id="677"/>
      <w:r w:rsidR="0051168A">
        <w:rPr>
          <w:rFonts w:hint="cs"/>
          <w:rtl/>
          <w:lang w:eastAsia="he-IL"/>
        </w:rPr>
        <w:t xml:space="preserve">הציבורית. ולכן ההתנגדות שלנו לסוגיה הזאת היא התנגדות מקצועית. בנוסף למורכבות של זה ולכך שבעולם הולכים ונסוגים ממנו, יש פה </w:t>
      </w:r>
      <w:bookmarkStart w:id="678" w:name="_ETM_Q1_2307156"/>
      <w:bookmarkEnd w:id="678"/>
      <w:r w:rsidR="0051168A">
        <w:rPr>
          <w:rFonts w:hint="cs"/>
          <w:rtl/>
          <w:lang w:eastAsia="he-IL"/>
        </w:rPr>
        <w:t xml:space="preserve">גם רצון בסיסי לקחת כל שקל </w:t>
      </w:r>
      <w:bookmarkStart w:id="679" w:name="_ETM_Q1_2314480"/>
      <w:bookmarkEnd w:id="679"/>
      <w:r w:rsidR="0051168A">
        <w:rPr>
          <w:rFonts w:hint="cs"/>
          <w:rtl/>
          <w:lang w:eastAsia="he-IL"/>
        </w:rPr>
        <w:t xml:space="preserve">מהתקציב שיש לנו ולתת אותו באופן המיטבי לחולים. </w:t>
      </w:r>
    </w:p>
    <w:p w:rsidR="0051168A" w:rsidRDefault="0051168A" w:rsidP="00F97148">
      <w:pPr>
        <w:rPr>
          <w:rtl/>
          <w:lang w:eastAsia="he-IL"/>
        </w:rPr>
      </w:pPr>
      <w:bookmarkStart w:id="680" w:name="_ETM_Q1_2319324"/>
      <w:bookmarkStart w:id="681" w:name="_ETM_Q1_2319493"/>
      <w:bookmarkStart w:id="682" w:name="_ETM_Q1_2319819"/>
      <w:bookmarkStart w:id="683" w:name="_ETM_Q1_2319916"/>
      <w:bookmarkEnd w:id="680"/>
      <w:bookmarkEnd w:id="681"/>
      <w:bookmarkEnd w:id="682"/>
      <w:bookmarkEnd w:id="683"/>
    </w:p>
    <w:p w:rsidR="0051168A" w:rsidRDefault="0051168A" w:rsidP="0051168A">
      <w:pPr>
        <w:pStyle w:val="a4"/>
        <w:keepNext/>
        <w:rPr>
          <w:rtl/>
        </w:rPr>
      </w:pPr>
      <w:bookmarkStart w:id="684" w:name="ET_speaker_אסנת_לוקסנבורג_30"/>
      <w:r w:rsidRPr="0051168A">
        <w:rPr>
          <w:rStyle w:val="TagStyle"/>
          <w:rtl/>
        </w:rPr>
        <w:t xml:space="preserve"> &lt;&lt; דובר &gt;&gt; </w:t>
      </w:r>
      <w:r>
        <w:rPr>
          <w:rtl/>
        </w:rPr>
        <w:t xml:space="preserve">אסנת </w:t>
      </w:r>
      <w:proofErr w:type="spellStart"/>
      <w:r>
        <w:rPr>
          <w:rtl/>
        </w:rPr>
        <w:t>לוקסנבורג</w:t>
      </w:r>
      <w:proofErr w:type="spellEnd"/>
      <w:r>
        <w:rPr>
          <w:rtl/>
        </w:rPr>
        <w:t>:</w:t>
      </w:r>
      <w:r w:rsidRPr="0051168A">
        <w:rPr>
          <w:rStyle w:val="TagStyle"/>
          <w:rtl/>
        </w:rPr>
        <w:t xml:space="preserve"> &lt;&lt; דובר &gt;&gt;</w:t>
      </w:r>
      <w:r>
        <w:rPr>
          <w:rtl/>
        </w:rPr>
        <w:t xml:space="preserve">   </w:t>
      </w:r>
      <w:bookmarkEnd w:id="684"/>
    </w:p>
    <w:p w:rsidR="0051168A" w:rsidRDefault="0051168A" w:rsidP="0051168A">
      <w:pPr>
        <w:pStyle w:val="KeepWithNext"/>
        <w:rPr>
          <w:rtl/>
          <w:lang w:eastAsia="he-IL"/>
        </w:rPr>
      </w:pPr>
    </w:p>
    <w:p w:rsidR="0051168A" w:rsidRDefault="0051168A" w:rsidP="0051168A">
      <w:pPr>
        <w:rPr>
          <w:rtl/>
          <w:lang w:eastAsia="he-IL"/>
        </w:rPr>
      </w:pPr>
      <w:r>
        <w:rPr>
          <w:rFonts w:hint="cs"/>
          <w:rtl/>
          <w:lang w:eastAsia="he-IL"/>
        </w:rPr>
        <w:t xml:space="preserve">אני אבקש מליאור ברק, סמנכ"ל פיקוח על הקופות, לדבר לגבי הנושא </w:t>
      </w:r>
      <w:bookmarkStart w:id="685" w:name="_ETM_Q1_2324022"/>
      <w:bookmarkEnd w:id="685"/>
      <w:r>
        <w:rPr>
          <w:rFonts w:hint="cs"/>
          <w:rtl/>
          <w:lang w:eastAsia="he-IL"/>
        </w:rPr>
        <w:t xml:space="preserve">של הבקרה. </w:t>
      </w:r>
    </w:p>
    <w:p w:rsidR="0051168A" w:rsidRDefault="0051168A" w:rsidP="0051168A">
      <w:pPr>
        <w:rPr>
          <w:rtl/>
          <w:lang w:eastAsia="he-IL"/>
        </w:rPr>
      </w:pPr>
      <w:bookmarkStart w:id="686" w:name="_ETM_Q1_2327059"/>
      <w:bookmarkStart w:id="687" w:name="_ETM_Q1_2327162"/>
      <w:bookmarkStart w:id="688" w:name="_ETM_Q1_2330787"/>
      <w:bookmarkStart w:id="689" w:name="_ETM_Q1_2330945"/>
      <w:bookmarkEnd w:id="686"/>
      <w:bookmarkEnd w:id="687"/>
      <w:bookmarkEnd w:id="688"/>
      <w:bookmarkEnd w:id="689"/>
    </w:p>
    <w:p w:rsidR="0051168A" w:rsidRDefault="0051168A" w:rsidP="0051168A">
      <w:pPr>
        <w:pStyle w:val="a4"/>
        <w:keepNext/>
        <w:rPr>
          <w:rtl/>
        </w:rPr>
      </w:pPr>
      <w:bookmarkStart w:id="690" w:name="ET_speaker_ליאורה_שמעוני_31"/>
      <w:r w:rsidRPr="0051168A">
        <w:rPr>
          <w:rStyle w:val="TagStyle"/>
          <w:rtl/>
        </w:rPr>
        <w:t xml:space="preserve"> &lt;&lt; דובר &gt;&gt; </w:t>
      </w:r>
      <w:r>
        <w:rPr>
          <w:rtl/>
        </w:rPr>
        <w:t>ליאורה שמעוני:</w:t>
      </w:r>
      <w:r w:rsidRPr="0051168A">
        <w:rPr>
          <w:rStyle w:val="TagStyle"/>
          <w:rtl/>
        </w:rPr>
        <w:t xml:space="preserve"> &lt;&lt; דובר &gt;&gt;</w:t>
      </w:r>
      <w:r>
        <w:rPr>
          <w:rtl/>
        </w:rPr>
        <w:t xml:space="preserve">   </w:t>
      </w:r>
      <w:bookmarkEnd w:id="690"/>
    </w:p>
    <w:p w:rsidR="0051168A" w:rsidRDefault="0051168A" w:rsidP="0051168A">
      <w:pPr>
        <w:pStyle w:val="KeepWithNext"/>
        <w:rPr>
          <w:rtl/>
          <w:lang w:eastAsia="he-IL"/>
        </w:rPr>
      </w:pPr>
    </w:p>
    <w:p w:rsidR="0051168A" w:rsidRDefault="0051168A" w:rsidP="0051168A">
      <w:pPr>
        <w:rPr>
          <w:rtl/>
          <w:lang w:eastAsia="he-IL"/>
        </w:rPr>
      </w:pPr>
      <w:r>
        <w:rPr>
          <w:rFonts w:hint="cs"/>
          <w:rtl/>
          <w:lang w:eastAsia="he-IL"/>
        </w:rPr>
        <w:t xml:space="preserve">רק נזכיר שבעניין של ההערכה הכלכלית אנחנו חלוקים </w:t>
      </w:r>
      <w:bookmarkStart w:id="691" w:name="_ETM_Q1_2331663"/>
      <w:bookmarkEnd w:id="691"/>
      <w:r>
        <w:rPr>
          <w:rFonts w:hint="cs"/>
          <w:rtl/>
          <w:lang w:eastAsia="he-IL"/>
        </w:rPr>
        <w:t>עם משרד הבריאות, אבל בסופו של דבר מה שאנחנו המ</w:t>
      </w:r>
      <w:bookmarkStart w:id="692" w:name="_ETM_Q1_2338191"/>
      <w:bookmarkEnd w:id="692"/>
      <w:r>
        <w:rPr>
          <w:rFonts w:hint="cs"/>
          <w:rtl/>
          <w:lang w:eastAsia="he-IL"/>
        </w:rPr>
        <w:t xml:space="preserve">לצנו זה כן לבחון מהן אותן פרוצדורות, תרופות או </w:t>
      </w:r>
      <w:bookmarkStart w:id="693" w:name="_ETM_Q1_2338036"/>
      <w:bookmarkEnd w:id="693"/>
      <w:r>
        <w:rPr>
          <w:rFonts w:hint="cs"/>
          <w:rtl/>
          <w:lang w:eastAsia="he-IL"/>
        </w:rPr>
        <w:t xml:space="preserve">תהליכים שכן צריך לבצע לגביהם את ההערכה </w:t>
      </w:r>
      <w:bookmarkStart w:id="694" w:name="_ETM_Q1_2345151"/>
      <w:bookmarkEnd w:id="694"/>
      <w:r>
        <w:rPr>
          <w:rFonts w:hint="cs"/>
          <w:rtl/>
          <w:lang w:eastAsia="he-IL"/>
        </w:rPr>
        <w:t xml:space="preserve">הכלכלית. מה גם שזה מופיע בנהלים ובחוזרים של המשרד, </w:t>
      </w:r>
      <w:bookmarkStart w:id="695" w:name="_ETM_Q1_2346804"/>
      <w:bookmarkEnd w:id="695"/>
      <w:r>
        <w:rPr>
          <w:rFonts w:hint="cs"/>
          <w:rtl/>
          <w:lang w:eastAsia="he-IL"/>
        </w:rPr>
        <w:t xml:space="preserve">שכתוב בהם שצריך לבצע הערכה כזאת. </w:t>
      </w:r>
    </w:p>
    <w:p w:rsidR="0051168A" w:rsidRDefault="0051168A" w:rsidP="0051168A">
      <w:pPr>
        <w:rPr>
          <w:rtl/>
          <w:lang w:eastAsia="he-IL"/>
        </w:rPr>
      </w:pPr>
      <w:bookmarkStart w:id="696" w:name="_ETM_Q1_2347727"/>
      <w:bookmarkStart w:id="697" w:name="_ETM_Q1_2347829"/>
      <w:bookmarkEnd w:id="696"/>
      <w:bookmarkEnd w:id="697"/>
    </w:p>
    <w:p w:rsidR="0051168A" w:rsidRDefault="0051168A" w:rsidP="0051168A">
      <w:pPr>
        <w:pStyle w:val="a4"/>
        <w:keepNext/>
        <w:rPr>
          <w:rtl/>
        </w:rPr>
      </w:pPr>
      <w:bookmarkStart w:id="698" w:name="ET_speaker_אסנת_לוקסנבורג_32"/>
      <w:r w:rsidRPr="0051168A">
        <w:rPr>
          <w:rStyle w:val="TagStyle"/>
          <w:rtl/>
        </w:rPr>
        <w:t xml:space="preserve"> &lt;&lt; דובר &gt;&gt; </w:t>
      </w:r>
      <w:r>
        <w:rPr>
          <w:rtl/>
        </w:rPr>
        <w:t xml:space="preserve">אסנת </w:t>
      </w:r>
      <w:proofErr w:type="spellStart"/>
      <w:r>
        <w:rPr>
          <w:rtl/>
        </w:rPr>
        <w:t>לוקסנבורג</w:t>
      </w:r>
      <w:proofErr w:type="spellEnd"/>
      <w:r>
        <w:rPr>
          <w:rtl/>
        </w:rPr>
        <w:t>:</w:t>
      </w:r>
      <w:r w:rsidRPr="0051168A">
        <w:rPr>
          <w:rStyle w:val="TagStyle"/>
          <w:rtl/>
        </w:rPr>
        <w:t xml:space="preserve"> &lt;&lt; דובר &gt;&gt;</w:t>
      </w:r>
      <w:r>
        <w:rPr>
          <w:rtl/>
        </w:rPr>
        <w:t xml:space="preserve">   </w:t>
      </w:r>
      <w:bookmarkEnd w:id="698"/>
    </w:p>
    <w:p w:rsidR="0051168A" w:rsidRDefault="0051168A" w:rsidP="0051168A">
      <w:pPr>
        <w:pStyle w:val="KeepWithNext"/>
        <w:rPr>
          <w:rtl/>
          <w:lang w:eastAsia="he-IL"/>
        </w:rPr>
      </w:pPr>
    </w:p>
    <w:p w:rsidR="0051168A" w:rsidRDefault="0051168A" w:rsidP="0051168A">
      <w:pPr>
        <w:rPr>
          <w:rtl/>
          <w:lang w:eastAsia="he-IL"/>
        </w:rPr>
      </w:pPr>
      <w:bookmarkStart w:id="699" w:name="_ETM_Q1_2350208"/>
      <w:bookmarkStart w:id="700" w:name="_ETM_Q1_2350272"/>
      <w:bookmarkEnd w:id="699"/>
      <w:bookmarkEnd w:id="700"/>
      <w:r>
        <w:rPr>
          <w:rFonts w:hint="cs"/>
          <w:rtl/>
          <w:lang w:eastAsia="he-IL"/>
        </w:rPr>
        <w:t xml:space="preserve">ניתן, אנחנו כותבים "ניתן </w:t>
      </w:r>
      <w:bookmarkStart w:id="701" w:name="_ETM_Q1_2350139"/>
      <w:bookmarkEnd w:id="701"/>
      <w:r>
        <w:rPr>
          <w:rFonts w:hint="cs"/>
          <w:rtl/>
          <w:lang w:eastAsia="he-IL"/>
        </w:rPr>
        <w:t xml:space="preserve">להגיש". זה לא אומר שצריך לעשות את זה. </w:t>
      </w:r>
    </w:p>
    <w:p w:rsidR="0051168A" w:rsidRDefault="0051168A" w:rsidP="0051168A">
      <w:pPr>
        <w:rPr>
          <w:rtl/>
          <w:lang w:eastAsia="he-IL"/>
        </w:rPr>
      </w:pPr>
      <w:bookmarkStart w:id="702" w:name="_ETM_Q1_2358712"/>
      <w:bookmarkStart w:id="703" w:name="_ETM_Q1_2358844"/>
      <w:bookmarkEnd w:id="702"/>
      <w:bookmarkEnd w:id="703"/>
    </w:p>
    <w:p w:rsidR="0051168A" w:rsidRDefault="0051168A" w:rsidP="0051168A">
      <w:pPr>
        <w:pStyle w:val="af9"/>
        <w:keepNext/>
        <w:rPr>
          <w:rtl/>
          <w:lang w:eastAsia="he-IL"/>
        </w:rPr>
      </w:pPr>
      <w:bookmarkStart w:id="704" w:name="ET_guest_585663_33"/>
      <w:r w:rsidRPr="0051168A">
        <w:rPr>
          <w:rStyle w:val="TagStyle"/>
          <w:rtl/>
        </w:rPr>
        <w:t xml:space="preserve"> &lt;&lt; אורח &gt;&gt; </w:t>
      </w:r>
      <w:r>
        <w:rPr>
          <w:rtl/>
          <w:lang w:eastAsia="he-IL"/>
        </w:rPr>
        <w:t>אריאלה תורן:</w:t>
      </w:r>
      <w:r w:rsidRPr="0051168A">
        <w:rPr>
          <w:rStyle w:val="TagStyle"/>
          <w:rtl/>
        </w:rPr>
        <w:t xml:space="preserve"> &lt;&lt; אורח &gt;&gt;</w:t>
      </w:r>
      <w:r>
        <w:rPr>
          <w:rtl/>
          <w:lang w:eastAsia="he-IL"/>
        </w:rPr>
        <w:t xml:space="preserve">   </w:t>
      </w:r>
      <w:bookmarkEnd w:id="704"/>
    </w:p>
    <w:p w:rsidR="0051168A" w:rsidRDefault="0051168A" w:rsidP="0051168A">
      <w:pPr>
        <w:pStyle w:val="KeepWithNext"/>
        <w:rPr>
          <w:rtl/>
          <w:lang w:eastAsia="he-IL"/>
        </w:rPr>
      </w:pPr>
    </w:p>
    <w:p w:rsidR="00864288" w:rsidRDefault="0051168A" w:rsidP="00864288">
      <w:pPr>
        <w:rPr>
          <w:rtl/>
          <w:lang w:eastAsia="he-IL"/>
        </w:rPr>
      </w:pPr>
      <w:r>
        <w:rPr>
          <w:rFonts w:hint="cs"/>
          <w:rtl/>
          <w:lang w:eastAsia="he-IL"/>
        </w:rPr>
        <w:t xml:space="preserve">העמדה המקצועית </w:t>
      </w:r>
      <w:bookmarkStart w:id="705" w:name="_ETM_Q1_2357136"/>
      <w:bookmarkEnd w:id="705"/>
      <w:r>
        <w:rPr>
          <w:rFonts w:hint="cs"/>
          <w:rtl/>
          <w:lang w:eastAsia="he-IL"/>
        </w:rPr>
        <w:t xml:space="preserve">שלנו אומרת שגם אם מגדירים סוג מסוים של תרופות... אני אגיד את זה ככה. בעולם שאנחנו עומדים בו ועובדים בו </w:t>
      </w:r>
      <w:bookmarkStart w:id="706" w:name="_ETM_Q1_2368676"/>
      <w:bookmarkEnd w:id="706"/>
      <w:r>
        <w:rPr>
          <w:rFonts w:hint="cs"/>
          <w:rtl/>
          <w:lang w:eastAsia="he-IL"/>
        </w:rPr>
        <w:t xml:space="preserve">אנחנו עובדים מול תעשייה מאוד מאוד חכמה. </w:t>
      </w:r>
      <w:bookmarkStart w:id="707" w:name="_ETM_Q1_2376231"/>
      <w:bookmarkEnd w:id="707"/>
      <w:r>
        <w:rPr>
          <w:rFonts w:hint="cs"/>
          <w:rtl/>
          <w:lang w:eastAsia="he-IL"/>
        </w:rPr>
        <w:t xml:space="preserve">התפיסה של עבודה לפי </w:t>
      </w:r>
      <w:r>
        <w:rPr>
          <w:rFonts w:hint="cs"/>
          <w:lang w:eastAsia="he-IL"/>
        </w:rPr>
        <w:t>QALY</w:t>
      </w:r>
      <w:r>
        <w:rPr>
          <w:rFonts w:hint="cs"/>
          <w:rtl/>
          <w:lang w:eastAsia="he-IL"/>
        </w:rPr>
        <w:t xml:space="preserve"> ותמחור לפי התוויה</w:t>
      </w:r>
      <w:r w:rsidR="00864288">
        <w:rPr>
          <w:rFonts w:hint="cs"/>
          <w:rtl/>
          <w:lang w:eastAsia="he-IL"/>
        </w:rPr>
        <w:t xml:space="preserve"> </w:t>
      </w:r>
      <w:r w:rsidR="00864288">
        <w:rPr>
          <w:rtl/>
          <w:lang w:eastAsia="he-IL"/>
        </w:rPr>
        <w:t>–</w:t>
      </w:r>
      <w:r w:rsidR="00864288">
        <w:rPr>
          <w:rFonts w:hint="cs"/>
          <w:rtl/>
          <w:lang w:eastAsia="he-IL"/>
        </w:rPr>
        <w:t xml:space="preserve"> זה לא משנה אם אנחנו עושים את זה </w:t>
      </w:r>
      <w:bookmarkStart w:id="708" w:name="_ETM_Q1_2385057"/>
      <w:bookmarkEnd w:id="708"/>
      <w:r w:rsidR="00864288">
        <w:rPr>
          <w:rFonts w:hint="cs"/>
          <w:rtl/>
          <w:lang w:eastAsia="he-IL"/>
        </w:rPr>
        <w:t>על אונקולוגיה או על נוירולוגיה, בכל מקרה המשמעות היא</w:t>
      </w:r>
      <w:bookmarkStart w:id="709" w:name="_ETM_Q1_2388897"/>
      <w:bookmarkEnd w:id="709"/>
      <w:r w:rsidR="00864288">
        <w:rPr>
          <w:rFonts w:hint="cs"/>
          <w:rtl/>
          <w:lang w:eastAsia="he-IL"/>
        </w:rPr>
        <w:t xml:space="preserve"> שלוקחים אותנו לטייל לאורך עקומת התמורה. אבל אנחנו כמשרד אומרים </w:t>
      </w:r>
      <w:bookmarkStart w:id="710" w:name="_ETM_Q1_2393200"/>
      <w:bookmarkEnd w:id="710"/>
      <w:r w:rsidR="00864288">
        <w:rPr>
          <w:rFonts w:hint="cs"/>
          <w:rtl/>
          <w:lang w:eastAsia="he-IL"/>
        </w:rPr>
        <w:t>שאנחנו לא הולכים לטייל לאורך עקומת התמורה, כי אנחנו רוצים</w:t>
      </w:r>
      <w:bookmarkStart w:id="711" w:name="_ETM_Q1_2397780"/>
      <w:bookmarkEnd w:id="711"/>
      <w:r w:rsidR="00864288">
        <w:rPr>
          <w:rFonts w:hint="cs"/>
          <w:rtl/>
          <w:lang w:eastAsia="he-IL"/>
        </w:rPr>
        <w:t xml:space="preserve"> לממש את מקסימום היכולת שיש לנו בנקודת ההחלטה של </w:t>
      </w:r>
      <w:bookmarkStart w:id="712" w:name="_ETM_Q1_2399490"/>
      <w:bookmarkEnd w:id="712"/>
      <w:r w:rsidR="00864288">
        <w:rPr>
          <w:rFonts w:hint="cs"/>
          <w:rtl/>
          <w:lang w:eastAsia="he-IL"/>
        </w:rPr>
        <w:t xml:space="preserve">ועדת הסל כדי להכניס כמה שיותר טיפולים לכמה שיותר חולים. </w:t>
      </w:r>
      <w:bookmarkStart w:id="713" w:name="_ETM_Q1_2405573"/>
      <w:bookmarkEnd w:id="713"/>
      <w:r w:rsidR="00864288">
        <w:rPr>
          <w:rFonts w:hint="cs"/>
          <w:rtl/>
          <w:lang w:eastAsia="he-IL"/>
        </w:rPr>
        <w:t xml:space="preserve">לכן אנחנו לא </w:t>
      </w:r>
      <w:r w:rsidR="00864288">
        <w:rPr>
          <w:rFonts w:hint="cs"/>
          <w:rtl/>
          <w:lang w:eastAsia="he-IL"/>
        </w:rPr>
        <w:lastRenderedPageBreak/>
        <w:t xml:space="preserve">רוצים ללכת למקום הזה, הוא לא </w:t>
      </w:r>
      <w:bookmarkStart w:id="714" w:name="_ETM_Q1_2406918"/>
      <w:bookmarkEnd w:id="714"/>
      <w:r w:rsidR="00864288">
        <w:rPr>
          <w:rFonts w:hint="cs"/>
          <w:rtl/>
          <w:lang w:eastAsia="he-IL"/>
        </w:rPr>
        <w:t>נכון. ועוד דבר שצריך להגיד זה שגם במדינות שעשו</w:t>
      </w:r>
      <w:bookmarkStart w:id="715" w:name="_ETM_Q1_2411119"/>
      <w:bookmarkEnd w:id="715"/>
      <w:r w:rsidR="00864288">
        <w:rPr>
          <w:rFonts w:hint="cs"/>
          <w:rtl/>
          <w:lang w:eastAsia="he-IL"/>
        </w:rPr>
        <w:t xml:space="preserve"> את זה, יורדים מזה. גם ה-</w:t>
      </w:r>
      <w:r w:rsidR="00864288">
        <w:rPr>
          <w:rFonts w:hint="cs"/>
          <w:lang w:eastAsia="he-IL"/>
        </w:rPr>
        <w:t>NICE</w:t>
      </w:r>
      <w:r w:rsidR="00864288">
        <w:rPr>
          <w:rFonts w:hint="cs"/>
          <w:rtl/>
          <w:lang w:eastAsia="he-IL"/>
        </w:rPr>
        <w:t xml:space="preserve"> לא מחייב </w:t>
      </w:r>
      <w:bookmarkStart w:id="716" w:name="_ETM_Q1_2418002"/>
      <w:bookmarkEnd w:id="716"/>
      <w:r w:rsidR="00864288">
        <w:rPr>
          <w:rFonts w:hint="cs"/>
          <w:rtl/>
          <w:lang w:eastAsia="he-IL"/>
        </w:rPr>
        <w:t>את התהליך הזה. אני חושבת שהעמדה המקצועית הזאת חוסכת הרבה כסף למדינת ישראל</w:t>
      </w:r>
      <w:bookmarkStart w:id="717" w:name="_ETM_Q1_2427256"/>
      <w:bookmarkEnd w:id="717"/>
      <w:r w:rsidR="00864288">
        <w:rPr>
          <w:rFonts w:hint="cs"/>
          <w:rtl/>
          <w:lang w:eastAsia="he-IL"/>
        </w:rPr>
        <w:t xml:space="preserve">, ואני חושבת שאולי היה ראוי לעשות איתנו שיחה יותר </w:t>
      </w:r>
      <w:bookmarkStart w:id="718" w:name="_ETM_Q1_2430900"/>
      <w:bookmarkEnd w:id="718"/>
      <w:r w:rsidR="00864288">
        <w:rPr>
          <w:rFonts w:hint="cs"/>
          <w:rtl/>
          <w:lang w:eastAsia="he-IL"/>
        </w:rPr>
        <w:t xml:space="preserve">מסודרת על זה. </w:t>
      </w:r>
    </w:p>
    <w:p w:rsidR="00864288" w:rsidRDefault="00864288" w:rsidP="00864288">
      <w:pPr>
        <w:rPr>
          <w:rtl/>
          <w:lang w:eastAsia="he-IL"/>
        </w:rPr>
      </w:pPr>
      <w:bookmarkStart w:id="719" w:name="_ETM_Q1_2432694"/>
      <w:bookmarkStart w:id="720" w:name="_ETM_Q1_2432895"/>
      <w:bookmarkEnd w:id="719"/>
      <w:bookmarkEnd w:id="720"/>
    </w:p>
    <w:p w:rsidR="00864288" w:rsidRDefault="00864288" w:rsidP="00864288">
      <w:pPr>
        <w:pStyle w:val="af6"/>
        <w:keepNext/>
        <w:rPr>
          <w:rtl/>
        </w:rPr>
      </w:pPr>
      <w:bookmarkStart w:id="721" w:name="ET_yor_5084_35"/>
      <w:r w:rsidRPr="00864288">
        <w:rPr>
          <w:rStyle w:val="TagStyle"/>
          <w:rtl/>
        </w:rPr>
        <w:t xml:space="preserve"> &lt;&lt; יור &gt;&gt; </w:t>
      </w:r>
      <w:r>
        <w:rPr>
          <w:rtl/>
        </w:rPr>
        <w:t>היו"ר מיקי לוי:</w:t>
      </w:r>
      <w:r w:rsidRPr="00864288">
        <w:rPr>
          <w:rStyle w:val="TagStyle"/>
          <w:rtl/>
        </w:rPr>
        <w:t xml:space="preserve"> &lt;&lt; יור &gt;&gt;</w:t>
      </w:r>
      <w:r>
        <w:rPr>
          <w:rtl/>
        </w:rPr>
        <w:t xml:space="preserve">   </w:t>
      </w:r>
      <w:bookmarkEnd w:id="721"/>
    </w:p>
    <w:p w:rsidR="00864288" w:rsidRDefault="00864288" w:rsidP="00864288">
      <w:pPr>
        <w:pStyle w:val="KeepWithNext"/>
        <w:rPr>
          <w:rtl/>
          <w:lang w:eastAsia="he-IL"/>
        </w:rPr>
      </w:pPr>
    </w:p>
    <w:p w:rsidR="00864288" w:rsidRDefault="00864288" w:rsidP="00864288">
      <w:pPr>
        <w:rPr>
          <w:rtl/>
          <w:lang w:eastAsia="he-IL"/>
        </w:rPr>
      </w:pPr>
      <w:bookmarkStart w:id="722" w:name="_ETM_Q1_2434106"/>
      <w:bookmarkEnd w:id="722"/>
      <w:r>
        <w:rPr>
          <w:rFonts w:hint="cs"/>
          <w:rtl/>
          <w:lang w:eastAsia="he-IL"/>
        </w:rPr>
        <w:t xml:space="preserve">אז אני כבר מבקש כחלק מהסיכום שתשבו פעם נוספת, תחשבו מחוץ לקופסה, תראו מה ניתן לעשות </w:t>
      </w:r>
      <w:bookmarkStart w:id="723" w:name="_ETM_Q1_2445787"/>
      <w:bookmarkEnd w:id="723"/>
      <w:r>
        <w:rPr>
          <w:rFonts w:hint="cs"/>
          <w:rtl/>
          <w:lang w:eastAsia="he-IL"/>
        </w:rPr>
        <w:t xml:space="preserve">ואולי תבחנו את התהליך שלהם פעם </w:t>
      </w:r>
      <w:bookmarkStart w:id="724" w:name="_ETM_Q1_2451315"/>
      <w:bookmarkEnd w:id="724"/>
      <w:r>
        <w:rPr>
          <w:rFonts w:hint="cs"/>
          <w:rtl/>
          <w:lang w:eastAsia="he-IL"/>
        </w:rPr>
        <w:t xml:space="preserve">נוספת, הם אנשי מקצוע, יש שם ניסיון נצבר של </w:t>
      </w:r>
      <w:bookmarkStart w:id="725" w:name="_ETM_Q1_2451561"/>
      <w:bookmarkEnd w:id="725"/>
      <w:r>
        <w:rPr>
          <w:rFonts w:hint="cs"/>
          <w:rtl/>
          <w:lang w:eastAsia="he-IL"/>
        </w:rPr>
        <w:t xml:space="preserve">20 ומשהו שנים. צוין פה שהתהליך חוסך כסף. אז תבדקו </w:t>
      </w:r>
      <w:bookmarkStart w:id="726" w:name="_ETM_Q1_2459412"/>
      <w:bookmarkEnd w:id="726"/>
      <w:r>
        <w:rPr>
          <w:rFonts w:hint="cs"/>
          <w:rtl/>
          <w:lang w:eastAsia="he-IL"/>
        </w:rPr>
        <w:t xml:space="preserve">את זה. אם התהליך חוסך כסף אנחנו נלך לפי </w:t>
      </w:r>
      <w:bookmarkStart w:id="727" w:name="_ETM_Q1_2462181"/>
      <w:bookmarkEnd w:id="727"/>
      <w:r>
        <w:rPr>
          <w:rFonts w:hint="cs"/>
          <w:rtl/>
          <w:lang w:eastAsia="he-IL"/>
        </w:rPr>
        <w:t>תפיסת העולם של משרד הבריאות.</w:t>
      </w:r>
    </w:p>
    <w:p w:rsidR="00864288" w:rsidRDefault="00864288" w:rsidP="00864288">
      <w:pPr>
        <w:rPr>
          <w:rtl/>
          <w:lang w:eastAsia="he-IL"/>
        </w:rPr>
      </w:pPr>
      <w:bookmarkStart w:id="728" w:name="_ETM_Q1_2468453"/>
      <w:bookmarkStart w:id="729" w:name="_ETM_Q1_2468585"/>
      <w:bookmarkEnd w:id="728"/>
      <w:bookmarkEnd w:id="729"/>
    </w:p>
    <w:p w:rsidR="00864288" w:rsidRDefault="00864288" w:rsidP="00864288">
      <w:pPr>
        <w:pStyle w:val="a4"/>
        <w:keepNext/>
        <w:rPr>
          <w:rtl/>
        </w:rPr>
      </w:pPr>
      <w:bookmarkStart w:id="730" w:name="ET_speaker_ליאור_ברק_36"/>
      <w:r w:rsidRPr="00864288">
        <w:rPr>
          <w:rStyle w:val="TagStyle"/>
          <w:rtl/>
        </w:rPr>
        <w:t xml:space="preserve"> &lt;&lt; דובר &gt;&gt; </w:t>
      </w:r>
      <w:r>
        <w:rPr>
          <w:rtl/>
        </w:rPr>
        <w:t>ליאור ברק:</w:t>
      </w:r>
      <w:r w:rsidRPr="00864288">
        <w:rPr>
          <w:rStyle w:val="TagStyle"/>
          <w:rtl/>
        </w:rPr>
        <w:t xml:space="preserve"> &lt;&lt; דובר &gt;&gt;</w:t>
      </w:r>
      <w:r>
        <w:rPr>
          <w:rtl/>
        </w:rPr>
        <w:t xml:space="preserve">   </w:t>
      </w:r>
      <w:bookmarkEnd w:id="730"/>
    </w:p>
    <w:p w:rsidR="00864288" w:rsidRDefault="00864288" w:rsidP="00864288">
      <w:pPr>
        <w:pStyle w:val="KeepWithNext"/>
        <w:rPr>
          <w:rtl/>
          <w:lang w:eastAsia="he-IL"/>
        </w:rPr>
      </w:pPr>
    </w:p>
    <w:p w:rsidR="00864288" w:rsidRDefault="00864288" w:rsidP="00864288">
      <w:pPr>
        <w:rPr>
          <w:rtl/>
          <w:lang w:eastAsia="he-IL"/>
        </w:rPr>
      </w:pPr>
      <w:r>
        <w:rPr>
          <w:rFonts w:hint="cs"/>
          <w:rtl/>
          <w:lang w:eastAsia="he-IL"/>
        </w:rPr>
        <w:t xml:space="preserve">בוקר טוב, אני ליאור ברק, </w:t>
      </w:r>
      <w:bookmarkStart w:id="731" w:name="_ETM_Q1_2468947"/>
      <w:bookmarkEnd w:id="731"/>
      <w:r>
        <w:rPr>
          <w:rFonts w:hint="cs"/>
          <w:rtl/>
          <w:lang w:eastAsia="he-IL"/>
        </w:rPr>
        <w:t xml:space="preserve">סמנכ"ל פיקוח על קופות חולים במשרד הבריאות. אני אתן כמה </w:t>
      </w:r>
      <w:bookmarkStart w:id="732" w:name="_ETM_Q1_2475700"/>
      <w:bookmarkEnd w:id="732"/>
      <w:r>
        <w:rPr>
          <w:rFonts w:hint="cs"/>
          <w:rtl/>
          <w:lang w:eastAsia="he-IL"/>
        </w:rPr>
        <w:t xml:space="preserve">הערות והשלמות למצגת המצוינת שהציגה אסנת. אתחיל באמירה כללית על איך אנחנו בוחנים את סל שירותי הבריאות. </w:t>
      </w:r>
      <w:bookmarkStart w:id="733" w:name="_ETM_Q1_2484804"/>
      <w:bookmarkEnd w:id="733"/>
      <w:r>
        <w:rPr>
          <w:rFonts w:hint="cs"/>
          <w:rtl/>
          <w:lang w:eastAsia="he-IL"/>
        </w:rPr>
        <w:t xml:space="preserve">סל שירותי הבריאות כולל בתוכו המון שירותים ותקציב מאוד גדול, </w:t>
      </w:r>
      <w:bookmarkStart w:id="734" w:name="_ETM_Q1_2493119"/>
      <w:bookmarkEnd w:id="734"/>
      <w:r>
        <w:rPr>
          <w:rFonts w:hint="cs"/>
          <w:rtl/>
          <w:lang w:eastAsia="he-IL"/>
        </w:rPr>
        <w:t>61 מיליארד שקלים, כאשר אנחנו לא מתקבצים כל נושא בנפ</w:t>
      </w:r>
      <w:bookmarkStart w:id="735" w:name="_ETM_Q1_2496888"/>
      <w:bookmarkEnd w:id="735"/>
      <w:r>
        <w:rPr>
          <w:rFonts w:hint="cs"/>
          <w:rtl/>
          <w:lang w:eastAsia="he-IL"/>
        </w:rPr>
        <w:t xml:space="preserve">רד. למשל, אנחנו לא מתקצבים את האורתופדיה בנפרד, לא התרופות </w:t>
      </w:r>
      <w:bookmarkStart w:id="736" w:name="_ETM_Q1_2502861"/>
      <w:bookmarkEnd w:id="736"/>
      <w:r>
        <w:rPr>
          <w:rFonts w:hint="cs"/>
          <w:rtl/>
          <w:lang w:eastAsia="he-IL"/>
        </w:rPr>
        <w:t xml:space="preserve">בנפרד, לא האשפוזים בבתי חולים בנפרד ולא את </w:t>
      </w:r>
      <w:bookmarkStart w:id="737" w:name="_ETM_Q1_2505196"/>
      <w:bookmarkEnd w:id="737"/>
      <w:r>
        <w:rPr>
          <w:rFonts w:hint="cs"/>
          <w:rtl/>
          <w:lang w:eastAsia="he-IL"/>
        </w:rPr>
        <w:t xml:space="preserve">המניעה בנפרד. קופת חולים מחויבת לתת למבוטחים שלה את כל </w:t>
      </w:r>
      <w:bookmarkStart w:id="738" w:name="_ETM_Q1_2511287"/>
      <w:bookmarkEnd w:id="738"/>
      <w:r>
        <w:rPr>
          <w:rFonts w:hint="cs"/>
          <w:rtl/>
          <w:lang w:eastAsia="he-IL"/>
        </w:rPr>
        <w:t xml:space="preserve">השירותים שנמצאים בתוספת השנייה. בסוף, כשתקציב נכנס לתוך סל </w:t>
      </w:r>
      <w:bookmarkStart w:id="739" w:name="_ETM_Q1_2518855"/>
      <w:bookmarkEnd w:id="739"/>
      <w:r>
        <w:rPr>
          <w:rFonts w:hint="cs"/>
          <w:rtl/>
          <w:lang w:eastAsia="he-IL"/>
        </w:rPr>
        <w:t xml:space="preserve">הבריאות, הוא תקציב אחד, וקופת החולים מחויבת לתת את </w:t>
      </w:r>
      <w:bookmarkStart w:id="740" w:name="_ETM_Q1_2523990"/>
      <w:bookmarkEnd w:id="740"/>
      <w:r>
        <w:rPr>
          <w:rFonts w:hint="cs"/>
          <w:rtl/>
          <w:lang w:eastAsia="he-IL"/>
        </w:rPr>
        <w:t xml:space="preserve">השירותים. אם נבחן כל נושא או כל טכנולוגיה בפני </w:t>
      </w:r>
      <w:bookmarkStart w:id="741" w:name="_ETM_Q1_2526310"/>
      <w:bookmarkEnd w:id="741"/>
      <w:r>
        <w:rPr>
          <w:rFonts w:hint="cs"/>
          <w:rtl/>
          <w:lang w:eastAsia="he-IL"/>
        </w:rPr>
        <w:t xml:space="preserve">עצמם זה יכול לקחת אותנו למקומות מאוד לא טובים. לדוגמה, </w:t>
      </w:r>
      <w:bookmarkStart w:id="742" w:name="_ETM_Q1_2531295"/>
      <w:bookmarkEnd w:id="742"/>
      <w:r>
        <w:rPr>
          <w:rFonts w:hint="cs"/>
          <w:rtl/>
          <w:lang w:eastAsia="he-IL"/>
        </w:rPr>
        <w:t xml:space="preserve">אם תמחרנו טכנולוגיה לפי 1,000 מבוטחים שאנחנו צופים שישתמשו בה אבל בסוף השתמשו 900, יהיה לנו כסף שנחסך. מצד שני, יש מקומות אחרים שבהם תמחרנו 1,000 מבוטחים אבל יש 1,200 חולים. לכן אנחנו לא יכולים על </w:t>
      </w:r>
      <w:bookmarkStart w:id="743" w:name="_ETM_Q1_2550564"/>
      <w:bookmarkEnd w:id="743"/>
      <w:r>
        <w:rPr>
          <w:rFonts w:hint="cs"/>
          <w:rtl/>
          <w:lang w:eastAsia="he-IL"/>
        </w:rPr>
        <w:t>כל טכנולוגיה כזאת לעשות - - -</w:t>
      </w:r>
    </w:p>
    <w:p w:rsidR="00864288" w:rsidRDefault="00864288" w:rsidP="00864288">
      <w:pPr>
        <w:rPr>
          <w:rtl/>
          <w:lang w:eastAsia="he-IL"/>
        </w:rPr>
      </w:pPr>
      <w:bookmarkStart w:id="744" w:name="_ETM_Q1_2554946"/>
      <w:bookmarkStart w:id="745" w:name="_ETM_Q1_2555083"/>
      <w:bookmarkEnd w:id="744"/>
      <w:bookmarkEnd w:id="745"/>
    </w:p>
    <w:p w:rsidR="00864288" w:rsidRDefault="00864288" w:rsidP="00864288">
      <w:pPr>
        <w:pStyle w:val="af6"/>
        <w:keepNext/>
        <w:rPr>
          <w:rtl/>
        </w:rPr>
      </w:pPr>
      <w:bookmarkStart w:id="746" w:name="ET_yor_5084_37"/>
      <w:r w:rsidRPr="00864288">
        <w:rPr>
          <w:rStyle w:val="TagStyle"/>
          <w:rtl/>
        </w:rPr>
        <w:t xml:space="preserve"> &lt;&lt; יור &gt;&gt; </w:t>
      </w:r>
      <w:r>
        <w:rPr>
          <w:rtl/>
        </w:rPr>
        <w:t>היו"ר מיקי לוי:</w:t>
      </w:r>
      <w:r w:rsidRPr="00864288">
        <w:rPr>
          <w:rStyle w:val="TagStyle"/>
          <w:rtl/>
        </w:rPr>
        <w:t xml:space="preserve"> &lt;&lt; יור &gt;&gt;</w:t>
      </w:r>
      <w:r>
        <w:rPr>
          <w:rtl/>
        </w:rPr>
        <w:t xml:space="preserve">   </w:t>
      </w:r>
      <w:bookmarkEnd w:id="746"/>
    </w:p>
    <w:p w:rsidR="00864288" w:rsidRDefault="00864288" w:rsidP="00864288">
      <w:pPr>
        <w:pStyle w:val="KeepWithNext"/>
        <w:rPr>
          <w:rtl/>
          <w:lang w:eastAsia="he-IL"/>
        </w:rPr>
      </w:pPr>
    </w:p>
    <w:p w:rsidR="00864288" w:rsidRDefault="00864288" w:rsidP="00864288">
      <w:pPr>
        <w:rPr>
          <w:rtl/>
          <w:lang w:eastAsia="he-IL"/>
        </w:rPr>
      </w:pPr>
      <w:r>
        <w:rPr>
          <w:rFonts w:hint="cs"/>
          <w:rtl/>
          <w:lang w:eastAsia="he-IL"/>
        </w:rPr>
        <w:t xml:space="preserve">השאלה אם אתה עושה את </w:t>
      </w:r>
      <w:proofErr w:type="spellStart"/>
      <w:r>
        <w:rPr>
          <w:rFonts w:hint="cs"/>
          <w:rtl/>
          <w:lang w:eastAsia="he-IL"/>
        </w:rPr>
        <w:t>השיפטינג</w:t>
      </w:r>
      <w:proofErr w:type="spellEnd"/>
      <w:r>
        <w:rPr>
          <w:rFonts w:hint="cs"/>
          <w:rtl/>
          <w:lang w:eastAsia="he-IL"/>
        </w:rPr>
        <w:t xml:space="preserve"> הזה בשנה שלאחר מכן. </w:t>
      </w:r>
    </w:p>
    <w:p w:rsidR="00864288" w:rsidRDefault="00864288" w:rsidP="00864288">
      <w:pPr>
        <w:rPr>
          <w:rtl/>
          <w:lang w:eastAsia="he-IL"/>
        </w:rPr>
      </w:pPr>
      <w:bookmarkStart w:id="747" w:name="_ETM_Q1_2559636"/>
      <w:bookmarkStart w:id="748" w:name="_ETM_Q1_2559753"/>
      <w:bookmarkStart w:id="749" w:name="_ETM_Q1_2558607"/>
      <w:bookmarkEnd w:id="747"/>
      <w:bookmarkEnd w:id="748"/>
      <w:bookmarkEnd w:id="749"/>
    </w:p>
    <w:p w:rsidR="00864288" w:rsidRDefault="00864288" w:rsidP="00864288">
      <w:pPr>
        <w:pStyle w:val="a4"/>
        <w:keepNext/>
        <w:rPr>
          <w:rtl/>
        </w:rPr>
      </w:pPr>
      <w:bookmarkStart w:id="750" w:name="ET_speaker_ליאור_ברק_38"/>
      <w:r w:rsidRPr="00864288">
        <w:rPr>
          <w:rStyle w:val="TagStyle"/>
          <w:rtl/>
        </w:rPr>
        <w:t xml:space="preserve"> &lt;&lt; דובר &gt;&gt; </w:t>
      </w:r>
      <w:r>
        <w:rPr>
          <w:rtl/>
        </w:rPr>
        <w:t>ליאור ברק:</w:t>
      </w:r>
      <w:r w:rsidRPr="00864288">
        <w:rPr>
          <w:rStyle w:val="TagStyle"/>
          <w:rtl/>
        </w:rPr>
        <w:t xml:space="preserve"> &lt;&lt; דובר &gt;&gt;</w:t>
      </w:r>
      <w:r>
        <w:rPr>
          <w:rtl/>
        </w:rPr>
        <w:t xml:space="preserve">   </w:t>
      </w:r>
      <w:bookmarkEnd w:id="750"/>
    </w:p>
    <w:p w:rsidR="00864288" w:rsidRDefault="00864288" w:rsidP="00864288">
      <w:pPr>
        <w:pStyle w:val="KeepWithNext"/>
        <w:rPr>
          <w:rtl/>
          <w:lang w:eastAsia="he-IL"/>
        </w:rPr>
      </w:pPr>
    </w:p>
    <w:p w:rsidR="00864288" w:rsidRDefault="00864288" w:rsidP="00864288">
      <w:pPr>
        <w:rPr>
          <w:rtl/>
          <w:lang w:eastAsia="he-IL"/>
        </w:rPr>
      </w:pPr>
      <w:bookmarkStart w:id="751" w:name="_ETM_Q1_2559194"/>
      <w:bookmarkStart w:id="752" w:name="_ETM_Q1_2559230"/>
      <w:bookmarkEnd w:id="751"/>
      <w:bookmarkEnd w:id="752"/>
      <w:r>
        <w:rPr>
          <w:rFonts w:hint="cs"/>
          <w:rtl/>
          <w:lang w:eastAsia="he-IL"/>
        </w:rPr>
        <w:t xml:space="preserve">אנחנו ודאי עושים </w:t>
      </w:r>
      <w:bookmarkStart w:id="753" w:name="_ETM_Q1_2561802"/>
      <w:bookmarkEnd w:id="753"/>
      <w:r>
        <w:rPr>
          <w:rFonts w:hint="cs"/>
          <w:rtl/>
          <w:lang w:eastAsia="he-IL"/>
        </w:rPr>
        <w:t xml:space="preserve">את זה שנה מאוחר יותר, אבל גם צריך להבין את </w:t>
      </w:r>
      <w:bookmarkStart w:id="754" w:name="_ETM_Q1_2567433"/>
      <w:bookmarkEnd w:id="754"/>
      <w:r>
        <w:rPr>
          <w:rFonts w:hint="cs"/>
          <w:rtl/>
          <w:lang w:eastAsia="he-IL"/>
        </w:rPr>
        <w:t xml:space="preserve">התמריץ. </w:t>
      </w:r>
      <w:r w:rsidR="00D52A75">
        <w:rPr>
          <w:rFonts w:hint="cs"/>
          <w:rtl/>
          <w:lang w:eastAsia="he-IL"/>
        </w:rPr>
        <w:t xml:space="preserve">יש את קופת החולים, </w:t>
      </w:r>
      <w:bookmarkStart w:id="755" w:name="_ETM_Q1_2570469"/>
      <w:bookmarkEnd w:id="755"/>
      <w:r w:rsidR="00D52A75">
        <w:rPr>
          <w:rFonts w:hint="cs"/>
          <w:rtl/>
          <w:lang w:eastAsia="he-IL"/>
        </w:rPr>
        <w:t>מהצד השני יש את חברת התרופות, ואם נגיד להם</w:t>
      </w:r>
      <w:bookmarkStart w:id="756" w:name="_ETM_Q1_2575292"/>
      <w:bookmarkEnd w:id="756"/>
      <w:r w:rsidR="00D52A75">
        <w:rPr>
          <w:rFonts w:hint="cs"/>
          <w:rtl/>
          <w:lang w:eastAsia="he-IL"/>
        </w:rPr>
        <w:t xml:space="preserve"> שאם ייחסך כסף אנחנו </w:t>
      </w:r>
      <w:bookmarkStart w:id="757" w:name="_ETM_Q1_2576001"/>
      <w:bookmarkEnd w:id="757"/>
      <w:r w:rsidR="00D52A75">
        <w:rPr>
          <w:rFonts w:hint="cs"/>
          <w:rtl/>
          <w:lang w:eastAsia="he-IL"/>
        </w:rPr>
        <w:t>ניקח אותו למקום אחר, אז כמובן ש</w:t>
      </w:r>
      <w:bookmarkStart w:id="758" w:name="_ETM_Q1_2578720"/>
      <w:bookmarkEnd w:id="758"/>
      <w:r w:rsidR="00D52A75">
        <w:rPr>
          <w:rFonts w:hint="cs"/>
          <w:rtl/>
          <w:lang w:eastAsia="he-IL"/>
        </w:rPr>
        <w:t xml:space="preserve">בסוף לא ייחסך שום כסף וההסכם ביניהם יהיה על </w:t>
      </w:r>
      <w:bookmarkStart w:id="759" w:name="_ETM_Q1_2580655"/>
      <w:bookmarkEnd w:id="759"/>
      <w:r w:rsidR="00D52A75">
        <w:rPr>
          <w:rFonts w:hint="cs"/>
          <w:rtl/>
          <w:lang w:eastAsia="he-IL"/>
        </w:rPr>
        <w:t>הסכום המקסימלי</w:t>
      </w:r>
      <w:r w:rsidR="00F25C18">
        <w:rPr>
          <w:rFonts w:hint="cs"/>
          <w:rtl/>
          <w:lang w:eastAsia="he-IL"/>
        </w:rPr>
        <w:t>,</w:t>
      </w:r>
      <w:r w:rsidR="00D52A75">
        <w:rPr>
          <w:rFonts w:hint="cs"/>
          <w:rtl/>
          <w:lang w:eastAsia="he-IL"/>
        </w:rPr>
        <w:t xml:space="preserve"> והגוף הפרטי ירוויח </w:t>
      </w:r>
      <w:bookmarkStart w:id="760" w:name="_ETM_Q1_2583795"/>
      <w:bookmarkEnd w:id="760"/>
      <w:r w:rsidR="00D52A75">
        <w:rPr>
          <w:rFonts w:hint="cs"/>
          <w:rtl/>
          <w:lang w:eastAsia="he-IL"/>
        </w:rPr>
        <w:t xml:space="preserve">על חשבון הקופה הציבורית, שזה דבר שאנחנו חושבים שהוא לא </w:t>
      </w:r>
      <w:bookmarkStart w:id="761" w:name="_ETM_Q1_2586095"/>
      <w:bookmarkEnd w:id="761"/>
      <w:r w:rsidR="00D52A75">
        <w:rPr>
          <w:rFonts w:hint="cs"/>
          <w:rtl/>
          <w:lang w:eastAsia="he-IL"/>
        </w:rPr>
        <w:t xml:space="preserve">נכון למערכת. </w:t>
      </w:r>
      <w:bookmarkStart w:id="762" w:name="_ETM_Q1_2588508"/>
      <w:bookmarkEnd w:id="762"/>
    </w:p>
    <w:p w:rsidR="00D52A75" w:rsidRDefault="00D52A75" w:rsidP="00864288">
      <w:pPr>
        <w:rPr>
          <w:rtl/>
          <w:lang w:eastAsia="he-IL"/>
        </w:rPr>
      </w:pPr>
      <w:bookmarkStart w:id="763" w:name="_ETM_Q1_2588624"/>
      <w:bookmarkStart w:id="764" w:name="_ETM_Q1_2588845"/>
      <w:bookmarkEnd w:id="763"/>
      <w:bookmarkEnd w:id="764"/>
    </w:p>
    <w:p w:rsidR="00D52A75" w:rsidRDefault="00D52A75" w:rsidP="00F25C18">
      <w:pPr>
        <w:rPr>
          <w:rtl/>
          <w:lang w:eastAsia="he-IL"/>
        </w:rPr>
      </w:pPr>
      <w:bookmarkStart w:id="765" w:name="_ETM_Q1_2588935"/>
      <w:bookmarkEnd w:id="765"/>
      <w:r>
        <w:rPr>
          <w:rFonts w:hint="cs"/>
          <w:rtl/>
          <w:lang w:eastAsia="he-IL"/>
        </w:rPr>
        <w:t xml:space="preserve">אנחנו ראינו את ההערות </w:t>
      </w:r>
      <w:bookmarkStart w:id="766" w:name="_ETM_Q1_2592191"/>
      <w:bookmarkEnd w:id="766"/>
      <w:r>
        <w:rPr>
          <w:rFonts w:hint="cs"/>
          <w:rtl/>
          <w:lang w:eastAsia="he-IL"/>
        </w:rPr>
        <w:t xml:space="preserve">על אופן עריכת הבקרות. אנחנו אכן מסיימים, בתוך חודשיים אני מקווה, בקרה על השנים 2010 עד 2020. האתגר </w:t>
      </w:r>
      <w:bookmarkStart w:id="767" w:name="_ETM_Q1_2607519"/>
      <w:bookmarkEnd w:id="767"/>
      <w:r>
        <w:rPr>
          <w:rFonts w:hint="cs"/>
          <w:rtl/>
          <w:lang w:eastAsia="he-IL"/>
        </w:rPr>
        <w:t xml:space="preserve">הגדול שלנו הוא לערוך את כל </w:t>
      </w:r>
      <w:proofErr w:type="spellStart"/>
      <w:r>
        <w:rPr>
          <w:rFonts w:hint="cs"/>
          <w:rtl/>
          <w:lang w:eastAsia="he-IL"/>
        </w:rPr>
        <w:t>הדאטה</w:t>
      </w:r>
      <w:proofErr w:type="spellEnd"/>
      <w:r>
        <w:rPr>
          <w:rFonts w:hint="cs"/>
          <w:rtl/>
          <w:lang w:eastAsia="he-IL"/>
        </w:rPr>
        <w:t xml:space="preserve"> מכל הקופות, כאשר </w:t>
      </w:r>
      <w:bookmarkStart w:id="768" w:name="_ETM_Q1_2609085"/>
      <w:bookmarkEnd w:id="768"/>
      <w:r>
        <w:rPr>
          <w:rFonts w:hint="cs"/>
          <w:rtl/>
          <w:lang w:eastAsia="he-IL"/>
        </w:rPr>
        <w:t xml:space="preserve">לכל קופה יש מערכת מידע שונה ותרופות שמוצגות לפעמים בקודים שונים. אנחנו עכשיו עוסקים בלאסוף את כל הקודים </w:t>
      </w:r>
      <w:bookmarkStart w:id="769" w:name="_ETM_Q1_2617441"/>
      <w:bookmarkEnd w:id="769"/>
      <w:r>
        <w:rPr>
          <w:rFonts w:hint="cs"/>
          <w:rtl/>
          <w:lang w:eastAsia="he-IL"/>
        </w:rPr>
        <w:t xml:space="preserve">האלה כדי להבין איפה אנחנו חושבים שאולי טעינו במהלך כל התהליך התקצוב </w:t>
      </w:r>
      <w:bookmarkStart w:id="770" w:name="_ETM_Q1_2625456"/>
      <w:bookmarkEnd w:id="770"/>
      <w:r>
        <w:rPr>
          <w:rFonts w:hint="cs"/>
          <w:rtl/>
          <w:lang w:eastAsia="he-IL"/>
        </w:rPr>
        <w:t xml:space="preserve">שפירטה אסנת, אם זה בוועדת המשנה ואם זה בוועדת </w:t>
      </w:r>
      <w:bookmarkStart w:id="771" w:name="_ETM_Q1_2631448"/>
      <w:bookmarkEnd w:id="771"/>
      <w:r>
        <w:rPr>
          <w:rFonts w:hint="cs"/>
          <w:rtl/>
          <w:lang w:eastAsia="he-IL"/>
        </w:rPr>
        <w:t xml:space="preserve">הסל, ואיפה אולי אנחנו צריכים לעשות תחשיבים אחרים </w:t>
      </w:r>
      <w:bookmarkStart w:id="772" w:name="_ETM_Q1_2636286"/>
      <w:bookmarkEnd w:id="772"/>
      <w:r>
        <w:rPr>
          <w:rFonts w:hint="cs"/>
          <w:rtl/>
          <w:lang w:eastAsia="he-IL"/>
        </w:rPr>
        <w:t xml:space="preserve">כדי לייעל את הקצאת הכספים שהציגה הממשלה. </w:t>
      </w:r>
      <w:bookmarkStart w:id="773" w:name="_ETM_Q1_2641817"/>
      <w:bookmarkEnd w:id="773"/>
      <w:r>
        <w:rPr>
          <w:rFonts w:hint="cs"/>
          <w:rtl/>
          <w:lang w:eastAsia="he-IL"/>
        </w:rPr>
        <w:t xml:space="preserve">כמו שאמרתי קודם, מטרתנו היא לא לבדוק אם קופת חולים חסכה או הפסידה 100 שקל. האינדיקציה הראשונה שמובילה אותנו כשאנחנו בודקים היא האם מבוטחים מקבלים את התרופות או לא. ברגע שאנחנו רואים מנציבת הקבילות </w:t>
      </w:r>
      <w:r>
        <w:rPr>
          <w:rtl/>
          <w:lang w:eastAsia="he-IL"/>
        </w:rPr>
        <w:t>–</w:t>
      </w:r>
      <w:r>
        <w:rPr>
          <w:rFonts w:hint="cs"/>
          <w:rtl/>
          <w:lang w:eastAsia="he-IL"/>
        </w:rPr>
        <w:t xml:space="preserve"> שאנחנו עובדים </w:t>
      </w:r>
      <w:proofErr w:type="spellStart"/>
      <w:r>
        <w:rPr>
          <w:rFonts w:hint="cs"/>
          <w:rtl/>
          <w:lang w:eastAsia="he-IL"/>
        </w:rPr>
        <w:t>איתה</w:t>
      </w:r>
      <w:proofErr w:type="spellEnd"/>
      <w:r>
        <w:rPr>
          <w:rFonts w:hint="cs"/>
          <w:rtl/>
          <w:lang w:eastAsia="he-IL"/>
        </w:rPr>
        <w:t xml:space="preserve"> בשיתוף פעולה </w:t>
      </w:r>
      <w:r>
        <w:rPr>
          <w:rtl/>
          <w:lang w:eastAsia="he-IL"/>
        </w:rPr>
        <w:t>–</w:t>
      </w:r>
      <w:r>
        <w:rPr>
          <w:rFonts w:hint="cs"/>
          <w:rtl/>
          <w:lang w:eastAsia="he-IL"/>
        </w:rPr>
        <w:t xml:space="preserve"> ומארגוני חולים אחרים, שאני</w:t>
      </w:r>
      <w:bookmarkStart w:id="774" w:name="_ETM_Q1_2668396"/>
      <w:bookmarkEnd w:id="774"/>
      <w:r>
        <w:rPr>
          <w:rFonts w:hint="cs"/>
          <w:rtl/>
          <w:lang w:eastAsia="he-IL"/>
        </w:rPr>
        <w:t xml:space="preserve"> וכולנו במשרד נמצאים איתם בקשר שוטף, שיש בעיה, </w:t>
      </w:r>
      <w:bookmarkStart w:id="775" w:name="_ETM_Q1_2672908"/>
      <w:bookmarkEnd w:id="775"/>
      <w:r>
        <w:rPr>
          <w:rFonts w:hint="cs"/>
          <w:rtl/>
          <w:lang w:eastAsia="he-IL"/>
        </w:rPr>
        <w:t xml:space="preserve">לפעמים נקודתית, לפעמים רוחבית, לפעמים בקופה מסוימת, אנחנו כמובן </w:t>
      </w:r>
      <w:bookmarkStart w:id="776" w:name="_ETM_Q1_2675709"/>
      <w:bookmarkEnd w:id="776"/>
      <w:r>
        <w:rPr>
          <w:rFonts w:hint="cs"/>
          <w:rtl/>
          <w:lang w:eastAsia="he-IL"/>
        </w:rPr>
        <w:t xml:space="preserve">מטפלים בזה בכל הכלים שעומדים לרשותנו. אז זאת האינדיקציה הראשונה, שבה אנחנו באמת מוודאים שהמבוטח </w:t>
      </w:r>
      <w:bookmarkStart w:id="777" w:name="_ETM_Q1_2683620"/>
      <w:bookmarkEnd w:id="777"/>
      <w:r>
        <w:rPr>
          <w:rFonts w:hint="cs"/>
          <w:rtl/>
          <w:lang w:eastAsia="he-IL"/>
        </w:rPr>
        <w:t xml:space="preserve">מקבל את התרופה שהוא זכאי לה. </w:t>
      </w:r>
      <w:bookmarkStart w:id="778" w:name="_ETM_Q1_2688243"/>
      <w:bookmarkStart w:id="779" w:name="_ETM_Q1_2688352"/>
      <w:bookmarkStart w:id="780" w:name="_ETM_Q1_2688403"/>
      <w:bookmarkStart w:id="781" w:name="_ETM_Q1_2688488"/>
      <w:bookmarkEnd w:id="778"/>
      <w:bookmarkEnd w:id="779"/>
      <w:bookmarkEnd w:id="780"/>
      <w:bookmarkEnd w:id="781"/>
    </w:p>
    <w:p w:rsidR="00D52A75" w:rsidRDefault="00D52A75" w:rsidP="00D52A75">
      <w:pPr>
        <w:rPr>
          <w:rtl/>
          <w:lang w:eastAsia="he-IL"/>
        </w:rPr>
      </w:pPr>
      <w:bookmarkStart w:id="782" w:name="_ETM_Q1_2692563"/>
      <w:bookmarkStart w:id="783" w:name="_ETM_Q1_2692660"/>
      <w:bookmarkEnd w:id="782"/>
      <w:bookmarkEnd w:id="783"/>
    </w:p>
    <w:p w:rsidR="00D52A75" w:rsidRDefault="00D52A75" w:rsidP="000F122E">
      <w:pPr>
        <w:rPr>
          <w:rtl/>
          <w:lang w:eastAsia="he-IL"/>
        </w:rPr>
      </w:pPr>
      <w:bookmarkStart w:id="784" w:name="_ETM_Q1_2692947"/>
      <w:bookmarkStart w:id="785" w:name="_ETM_Q1_2693029"/>
      <w:bookmarkEnd w:id="784"/>
      <w:bookmarkEnd w:id="785"/>
      <w:r>
        <w:rPr>
          <w:rFonts w:hint="cs"/>
          <w:rtl/>
          <w:lang w:eastAsia="he-IL"/>
        </w:rPr>
        <w:t xml:space="preserve">כשאנחנו רואים שיש בעיית תמחור... אני אתן דוגמה. אם לפי התחשיבים שהוצגו לוועדה </w:t>
      </w:r>
      <w:bookmarkStart w:id="786" w:name="_ETM_Q1_2697123"/>
      <w:bookmarkEnd w:id="786"/>
      <w:r>
        <w:rPr>
          <w:rFonts w:hint="cs"/>
          <w:rtl/>
          <w:lang w:eastAsia="he-IL"/>
        </w:rPr>
        <w:t xml:space="preserve">ולפי הנתונים אנחנו חשבנו שלתרופה מסוימת יהיו 1,000 משתמשים אבל </w:t>
      </w:r>
      <w:bookmarkStart w:id="787" w:name="_ETM_Q1_2700546"/>
      <w:bookmarkEnd w:id="787"/>
      <w:r>
        <w:rPr>
          <w:rFonts w:hint="cs"/>
          <w:rtl/>
          <w:lang w:eastAsia="he-IL"/>
        </w:rPr>
        <w:t>בסופו של דבר היו רק 500, אז אנחנו בוחנים</w:t>
      </w:r>
      <w:bookmarkStart w:id="788" w:name="_ETM_Q1_2703716"/>
      <w:bookmarkEnd w:id="788"/>
      <w:r>
        <w:rPr>
          <w:rFonts w:hint="cs"/>
          <w:rtl/>
          <w:lang w:eastAsia="he-IL"/>
        </w:rPr>
        <w:t xml:space="preserve"> את עצמנו בוועדת המשנה איך לתקן את זה להבא. לפעמים </w:t>
      </w:r>
      <w:bookmarkStart w:id="789" w:name="_ETM_Q1_2708730"/>
      <w:bookmarkEnd w:id="789"/>
      <w:r>
        <w:rPr>
          <w:rFonts w:hint="cs"/>
          <w:rtl/>
          <w:lang w:eastAsia="he-IL"/>
        </w:rPr>
        <w:t xml:space="preserve">חלק מהדברים ייערכו בדוח בקרה שאנחנו נעשה, </w:t>
      </w:r>
      <w:r w:rsidR="000F122E">
        <w:rPr>
          <w:rFonts w:hint="cs"/>
          <w:rtl/>
          <w:lang w:eastAsia="he-IL"/>
        </w:rPr>
        <w:t xml:space="preserve">אבל </w:t>
      </w:r>
      <w:r>
        <w:rPr>
          <w:rFonts w:hint="cs"/>
          <w:rtl/>
          <w:lang w:eastAsia="he-IL"/>
        </w:rPr>
        <w:t xml:space="preserve">חלק גדול </w:t>
      </w:r>
      <w:bookmarkStart w:id="790" w:name="_ETM_Q1_2712762"/>
      <w:bookmarkEnd w:id="790"/>
      <w:r>
        <w:rPr>
          <w:rFonts w:hint="cs"/>
          <w:rtl/>
          <w:lang w:eastAsia="he-IL"/>
        </w:rPr>
        <w:t xml:space="preserve">מהדברים נעשים כבר במהלך ועדת המשנה. אני אתן דוגמה. לתרופה </w:t>
      </w:r>
      <w:bookmarkStart w:id="791" w:name="_ETM_Q1_2720840"/>
      <w:bookmarkEnd w:id="791"/>
      <w:r>
        <w:rPr>
          <w:rFonts w:hint="cs"/>
          <w:rtl/>
          <w:lang w:eastAsia="he-IL"/>
        </w:rPr>
        <w:t xml:space="preserve">שציינה אסנת, </w:t>
      </w:r>
      <w:r>
        <w:rPr>
          <w:rFonts w:hint="cs"/>
          <w:lang w:eastAsia="he-IL"/>
        </w:rPr>
        <w:t>CAR T</w:t>
      </w:r>
      <w:r>
        <w:rPr>
          <w:rFonts w:hint="cs"/>
          <w:rtl/>
          <w:lang w:eastAsia="he-IL"/>
        </w:rPr>
        <w:t xml:space="preserve"> - - </w:t>
      </w:r>
      <w:bookmarkStart w:id="792" w:name="_ETM_Q1_2722092"/>
      <w:bookmarkEnd w:id="792"/>
      <w:r>
        <w:rPr>
          <w:rFonts w:hint="cs"/>
          <w:rtl/>
          <w:lang w:eastAsia="he-IL"/>
        </w:rPr>
        <w:t>-</w:t>
      </w:r>
      <w:bookmarkStart w:id="793" w:name="_ETM_Q1_2719994"/>
      <w:bookmarkEnd w:id="793"/>
    </w:p>
    <w:p w:rsidR="00D52A75" w:rsidRDefault="00D52A75" w:rsidP="00D52A75">
      <w:pPr>
        <w:rPr>
          <w:rtl/>
          <w:lang w:eastAsia="he-IL"/>
        </w:rPr>
      </w:pPr>
      <w:bookmarkStart w:id="794" w:name="_ETM_Q1_2720112"/>
      <w:bookmarkEnd w:id="794"/>
    </w:p>
    <w:p w:rsidR="00D52A75" w:rsidRDefault="00D52A75" w:rsidP="00D52A75">
      <w:pPr>
        <w:pStyle w:val="a4"/>
        <w:keepNext/>
        <w:rPr>
          <w:rtl/>
        </w:rPr>
      </w:pPr>
      <w:bookmarkStart w:id="795" w:name="ET_speaker_אסנת_לוקסנבורג_39"/>
      <w:r w:rsidRPr="00D52A75">
        <w:rPr>
          <w:rStyle w:val="TagStyle"/>
          <w:rtl/>
        </w:rPr>
        <w:t xml:space="preserve"> &lt;&lt; דובר &gt;&gt; </w:t>
      </w:r>
      <w:r>
        <w:rPr>
          <w:rtl/>
        </w:rPr>
        <w:t xml:space="preserve">אסנת </w:t>
      </w:r>
      <w:proofErr w:type="spellStart"/>
      <w:r>
        <w:rPr>
          <w:rtl/>
        </w:rPr>
        <w:t>לוקסנבורג</w:t>
      </w:r>
      <w:proofErr w:type="spellEnd"/>
      <w:r>
        <w:rPr>
          <w:rtl/>
        </w:rPr>
        <w:t>:</w:t>
      </w:r>
      <w:r w:rsidRPr="00D52A75">
        <w:rPr>
          <w:rStyle w:val="TagStyle"/>
          <w:rtl/>
        </w:rPr>
        <w:t xml:space="preserve"> &lt;&lt; דובר &gt;&gt;</w:t>
      </w:r>
      <w:r>
        <w:rPr>
          <w:rtl/>
        </w:rPr>
        <w:t xml:space="preserve">   </w:t>
      </w:r>
      <w:bookmarkEnd w:id="795"/>
    </w:p>
    <w:p w:rsidR="00D52A75" w:rsidRDefault="00D52A75" w:rsidP="00D52A75">
      <w:pPr>
        <w:pStyle w:val="KeepWithNext"/>
        <w:rPr>
          <w:rtl/>
          <w:lang w:eastAsia="he-IL"/>
        </w:rPr>
      </w:pPr>
    </w:p>
    <w:p w:rsidR="00D52A75" w:rsidRDefault="00D52A75" w:rsidP="00D52A75">
      <w:pPr>
        <w:rPr>
          <w:rtl/>
          <w:lang w:eastAsia="he-IL"/>
        </w:rPr>
      </w:pPr>
      <w:bookmarkStart w:id="796" w:name="_ETM_Q1_2722561"/>
      <w:bookmarkStart w:id="797" w:name="_ETM_Q1_2722610"/>
      <w:bookmarkEnd w:id="796"/>
      <w:bookmarkEnd w:id="797"/>
      <w:r>
        <w:rPr>
          <w:rFonts w:hint="cs"/>
          <w:rtl/>
          <w:lang w:eastAsia="he-IL"/>
        </w:rPr>
        <w:t xml:space="preserve">לא לתת נתונים. </w:t>
      </w:r>
    </w:p>
    <w:p w:rsidR="00D52A75" w:rsidRDefault="00D52A75" w:rsidP="00D52A75">
      <w:pPr>
        <w:rPr>
          <w:rtl/>
          <w:lang w:eastAsia="he-IL"/>
        </w:rPr>
      </w:pPr>
      <w:bookmarkStart w:id="798" w:name="_ETM_Q1_2725738"/>
      <w:bookmarkStart w:id="799" w:name="_ETM_Q1_2725856"/>
      <w:bookmarkStart w:id="800" w:name="_ETM_Q1_2727018"/>
      <w:bookmarkEnd w:id="798"/>
      <w:bookmarkEnd w:id="799"/>
      <w:bookmarkEnd w:id="800"/>
    </w:p>
    <w:p w:rsidR="00D52A75" w:rsidRDefault="00D52A75" w:rsidP="00D52A75">
      <w:pPr>
        <w:pStyle w:val="a4"/>
        <w:keepNext/>
        <w:rPr>
          <w:rtl/>
        </w:rPr>
      </w:pPr>
      <w:bookmarkStart w:id="801" w:name="ET_speaker_ליאור_ברק_40"/>
      <w:r w:rsidRPr="00D52A75">
        <w:rPr>
          <w:rStyle w:val="TagStyle"/>
          <w:rtl/>
        </w:rPr>
        <w:t xml:space="preserve"> &lt;&lt; דובר &gt;&gt; </w:t>
      </w:r>
      <w:r>
        <w:rPr>
          <w:rtl/>
        </w:rPr>
        <w:t>ליאור ברק:</w:t>
      </w:r>
      <w:r w:rsidRPr="00D52A75">
        <w:rPr>
          <w:rStyle w:val="TagStyle"/>
          <w:rtl/>
        </w:rPr>
        <w:t xml:space="preserve"> &lt;&lt; דובר &gt;&gt;</w:t>
      </w:r>
      <w:r>
        <w:rPr>
          <w:rtl/>
        </w:rPr>
        <w:t xml:space="preserve">   </w:t>
      </w:r>
      <w:bookmarkEnd w:id="801"/>
    </w:p>
    <w:p w:rsidR="00D52A75" w:rsidRDefault="00D52A75" w:rsidP="00D52A75">
      <w:pPr>
        <w:pStyle w:val="KeepWithNext"/>
        <w:rPr>
          <w:rtl/>
          <w:lang w:eastAsia="he-IL"/>
        </w:rPr>
      </w:pPr>
    </w:p>
    <w:p w:rsidR="00D52A75" w:rsidRDefault="00D52A75" w:rsidP="00D52A75">
      <w:pPr>
        <w:rPr>
          <w:rtl/>
          <w:lang w:eastAsia="he-IL"/>
        </w:rPr>
      </w:pPr>
      <w:bookmarkStart w:id="802" w:name="_ETM_Q1_2727628"/>
      <w:bookmarkStart w:id="803" w:name="_ETM_Q1_2727668"/>
      <w:bookmarkEnd w:id="802"/>
      <w:bookmarkEnd w:id="803"/>
      <w:r>
        <w:rPr>
          <w:rFonts w:hint="cs"/>
          <w:rtl/>
          <w:lang w:eastAsia="he-IL"/>
        </w:rPr>
        <w:t>פו</w:t>
      </w:r>
      <w:r w:rsidR="000F122E">
        <w:rPr>
          <w:rFonts w:hint="cs"/>
          <w:rtl/>
          <w:lang w:eastAsia="he-IL"/>
        </w:rPr>
        <w:t>רסמה</w:t>
      </w:r>
      <w:r>
        <w:rPr>
          <w:rFonts w:hint="cs"/>
          <w:rtl/>
          <w:lang w:eastAsia="he-IL"/>
        </w:rPr>
        <w:t xml:space="preserve"> תרופה שעולה קרוב למיליון שקלים למבוטח. </w:t>
      </w:r>
      <w:bookmarkStart w:id="804" w:name="_ETM_Q1_2733255"/>
      <w:bookmarkEnd w:id="804"/>
      <w:r>
        <w:rPr>
          <w:rFonts w:hint="cs"/>
          <w:rtl/>
          <w:lang w:eastAsia="he-IL"/>
        </w:rPr>
        <w:t xml:space="preserve">כשאנחנו השנה הכנסנו </w:t>
      </w:r>
      <w:r w:rsidR="000F122E">
        <w:rPr>
          <w:rFonts w:hint="cs"/>
          <w:rtl/>
          <w:lang w:eastAsia="he-IL"/>
        </w:rPr>
        <w:t xml:space="preserve">אותה </w:t>
      </w:r>
      <w:r>
        <w:rPr>
          <w:rFonts w:hint="cs"/>
          <w:rtl/>
          <w:lang w:eastAsia="he-IL"/>
        </w:rPr>
        <w:t xml:space="preserve">לעוד קבוצה של מבוטחים שזכאים, אז בוודאי </w:t>
      </w:r>
      <w:bookmarkStart w:id="805" w:name="_ETM_Q1_2739375"/>
      <w:bookmarkEnd w:id="805"/>
      <w:r>
        <w:rPr>
          <w:rFonts w:hint="cs"/>
          <w:rtl/>
          <w:lang w:eastAsia="he-IL"/>
        </w:rPr>
        <w:t>שוועדת המשנה, במהלך הדיון שעשתה</w:t>
      </w:r>
      <w:r w:rsidR="000F122E">
        <w:rPr>
          <w:rFonts w:hint="cs"/>
          <w:rtl/>
          <w:lang w:eastAsia="he-IL"/>
        </w:rPr>
        <w:t>,</w:t>
      </w:r>
      <w:r>
        <w:rPr>
          <w:rFonts w:hint="cs"/>
          <w:rtl/>
          <w:lang w:eastAsia="he-IL"/>
        </w:rPr>
        <w:t xml:space="preserve"> בדקה כמה מבוטחים היו </w:t>
      </w:r>
      <w:bookmarkStart w:id="806" w:name="_ETM_Q1_2744283"/>
      <w:bookmarkEnd w:id="806"/>
      <w:r>
        <w:rPr>
          <w:rFonts w:hint="cs"/>
          <w:rtl/>
          <w:lang w:eastAsia="he-IL"/>
        </w:rPr>
        <w:t xml:space="preserve">זכאים לטכנולוגיה הזאת בשנתיים והשלוש הקודמות. ועדה המשנה כבר בדקה </w:t>
      </w:r>
      <w:bookmarkStart w:id="807" w:name="_ETM_Q1_2751711"/>
      <w:bookmarkEnd w:id="807"/>
      <w:r>
        <w:rPr>
          <w:rFonts w:hint="cs"/>
          <w:rtl/>
          <w:lang w:eastAsia="he-IL"/>
        </w:rPr>
        <w:t xml:space="preserve">את זה, וכשהיא הכניסה את המבוטחים החדשים היא כמובן הכניסה </w:t>
      </w:r>
      <w:bookmarkStart w:id="808" w:name="_ETM_Q1_2755170"/>
      <w:bookmarkEnd w:id="808"/>
      <w:r>
        <w:rPr>
          <w:rFonts w:hint="cs"/>
          <w:rtl/>
          <w:lang w:eastAsia="he-IL"/>
        </w:rPr>
        <w:t>רק את הדלתא ולא את כל כמות המבוטחים החדשים. היא</w:t>
      </w:r>
      <w:bookmarkStart w:id="809" w:name="_ETM_Q1_2757391"/>
      <w:bookmarkEnd w:id="809"/>
      <w:r>
        <w:rPr>
          <w:rFonts w:hint="cs"/>
          <w:rtl/>
          <w:lang w:eastAsia="he-IL"/>
        </w:rPr>
        <w:t xml:space="preserve"> חשבה מייד כמה מבוטחים בעבר לא קיבלו, ובהתאם לזה היא אוטומטית עדכנה את התחשיב שלה, כדי שייכנסו </w:t>
      </w:r>
      <w:bookmarkStart w:id="810" w:name="_ETM_Q1_2768174"/>
      <w:bookmarkEnd w:id="810"/>
      <w:r>
        <w:rPr>
          <w:rFonts w:hint="cs"/>
          <w:rtl/>
          <w:lang w:eastAsia="he-IL"/>
        </w:rPr>
        <w:t xml:space="preserve">עוד הרבה חולים בהרבה פחות תמורה. אז זה לעניין הבקרה. </w:t>
      </w:r>
      <w:bookmarkStart w:id="811" w:name="_ETM_Q1_2775132"/>
      <w:bookmarkEnd w:id="811"/>
    </w:p>
    <w:p w:rsidR="00D52A75" w:rsidRDefault="00D52A75" w:rsidP="00D52A75">
      <w:pPr>
        <w:rPr>
          <w:rtl/>
          <w:lang w:eastAsia="he-IL"/>
        </w:rPr>
      </w:pPr>
      <w:bookmarkStart w:id="812" w:name="_ETM_Q1_2775308"/>
      <w:bookmarkStart w:id="813" w:name="_ETM_Q1_2775442"/>
      <w:bookmarkEnd w:id="812"/>
      <w:bookmarkEnd w:id="813"/>
    </w:p>
    <w:p w:rsidR="00D52A75" w:rsidRDefault="00D52A75" w:rsidP="00D52A75">
      <w:pPr>
        <w:rPr>
          <w:rtl/>
          <w:lang w:eastAsia="he-IL"/>
        </w:rPr>
      </w:pPr>
      <w:bookmarkStart w:id="814" w:name="_ETM_Q1_2775916"/>
      <w:bookmarkStart w:id="815" w:name="_ETM_Q1_2776025"/>
      <w:bookmarkEnd w:id="814"/>
      <w:bookmarkEnd w:id="815"/>
      <w:r>
        <w:rPr>
          <w:rFonts w:hint="cs"/>
          <w:rtl/>
          <w:lang w:eastAsia="he-IL"/>
        </w:rPr>
        <w:t xml:space="preserve">לעניין הסכמי הסיכון </w:t>
      </w:r>
      <w:r>
        <w:rPr>
          <w:rtl/>
          <w:lang w:eastAsia="he-IL"/>
        </w:rPr>
        <w:t>–</w:t>
      </w:r>
      <w:r>
        <w:rPr>
          <w:rFonts w:hint="cs"/>
          <w:rtl/>
          <w:lang w:eastAsia="he-IL"/>
        </w:rPr>
        <w:t xml:space="preserve"> שמובלים על ידי אריאלה בצורה מצוינת ועל ידי חאלד </w:t>
      </w:r>
      <w:r>
        <w:rPr>
          <w:rtl/>
          <w:lang w:eastAsia="he-IL"/>
        </w:rPr>
        <w:t>–</w:t>
      </w:r>
      <w:r>
        <w:rPr>
          <w:rFonts w:hint="cs"/>
          <w:rtl/>
          <w:lang w:eastAsia="he-IL"/>
        </w:rPr>
        <w:t xml:space="preserve"> מטרתם היא לייעל </w:t>
      </w:r>
      <w:bookmarkStart w:id="816" w:name="_ETM_Q1_2795471"/>
      <w:bookmarkEnd w:id="816"/>
      <w:r>
        <w:rPr>
          <w:rFonts w:hint="cs"/>
          <w:rtl/>
          <w:lang w:eastAsia="he-IL"/>
        </w:rPr>
        <w:t>את השימוש בתקציבי הסל. לפעמים בחלק מהטכנולוגיות אנחנו וקופות החו</w:t>
      </w:r>
      <w:bookmarkStart w:id="817" w:name="_ETM_Q1_2799495"/>
      <w:bookmarkEnd w:id="817"/>
      <w:r>
        <w:rPr>
          <w:rFonts w:hint="cs"/>
          <w:rtl/>
          <w:lang w:eastAsia="he-IL"/>
        </w:rPr>
        <w:t xml:space="preserve">לים באמת לא יודעים להעריך כמה משתמשים יהיו להן. </w:t>
      </w:r>
      <w:bookmarkStart w:id="818" w:name="_ETM_Q1_2808181"/>
      <w:bookmarkEnd w:id="818"/>
    </w:p>
    <w:p w:rsidR="00D52A75" w:rsidRDefault="00D52A75" w:rsidP="00D52A75">
      <w:pPr>
        <w:rPr>
          <w:rtl/>
          <w:lang w:eastAsia="he-IL"/>
        </w:rPr>
      </w:pPr>
      <w:bookmarkStart w:id="819" w:name="_ETM_Q1_2809364"/>
      <w:bookmarkStart w:id="820" w:name="_ETM_Q1_2809462"/>
      <w:bookmarkEnd w:id="819"/>
      <w:bookmarkEnd w:id="820"/>
    </w:p>
    <w:p w:rsidR="00D52A75" w:rsidRDefault="00D52A75" w:rsidP="00D52A75">
      <w:pPr>
        <w:pStyle w:val="af6"/>
        <w:keepNext/>
        <w:rPr>
          <w:rtl/>
        </w:rPr>
      </w:pPr>
      <w:bookmarkStart w:id="821" w:name="ET_yor_5084_41"/>
      <w:r w:rsidRPr="00D52A75">
        <w:rPr>
          <w:rStyle w:val="TagStyle"/>
          <w:rtl/>
        </w:rPr>
        <w:t xml:space="preserve"> &lt;&lt; יור &gt;&gt; </w:t>
      </w:r>
      <w:r>
        <w:rPr>
          <w:rtl/>
        </w:rPr>
        <w:t>היו"ר מיקי לוי:</w:t>
      </w:r>
      <w:r w:rsidRPr="00D52A75">
        <w:rPr>
          <w:rStyle w:val="TagStyle"/>
          <w:rtl/>
        </w:rPr>
        <w:t xml:space="preserve"> &lt;&lt; יור &gt;&gt;</w:t>
      </w:r>
      <w:r>
        <w:rPr>
          <w:rtl/>
        </w:rPr>
        <w:t xml:space="preserve">   </w:t>
      </w:r>
      <w:bookmarkEnd w:id="821"/>
    </w:p>
    <w:p w:rsidR="00D52A75" w:rsidRDefault="00D52A75" w:rsidP="00D52A75">
      <w:pPr>
        <w:pStyle w:val="KeepWithNext"/>
        <w:rPr>
          <w:rtl/>
          <w:lang w:eastAsia="he-IL"/>
        </w:rPr>
      </w:pPr>
    </w:p>
    <w:p w:rsidR="00D52A75" w:rsidRDefault="00D52A75" w:rsidP="00D52A75">
      <w:pPr>
        <w:rPr>
          <w:rtl/>
          <w:lang w:eastAsia="he-IL"/>
        </w:rPr>
      </w:pPr>
      <w:bookmarkStart w:id="822" w:name="_ETM_Q1_2811403"/>
      <w:bookmarkEnd w:id="822"/>
      <w:r>
        <w:rPr>
          <w:rFonts w:hint="cs"/>
          <w:rtl/>
          <w:lang w:eastAsia="he-IL"/>
        </w:rPr>
        <w:t>אתם עושים שימוש בנתונים של השנה שלאחר מכן?</w:t>
      </w:r>
    </w:p>
    <w:p w:rsidR="00D52A75" w:rsidRDefault="00D52A75" w:rsidP="00D52A75">
      <w:pPr>
        <w:rPr>
          <w:rtl/>
          <w:lang w:eastAsia="he-IL"/>
        </w:rPr>
      </w:pPr>
      <w:bookmarkStart w:id="823" w:name="_ETM_Q1_2811932"/>
      <w:bookmarkStart w:id="824" w:name="_ETM_Q1_2812057"/>
      <w:bookmarkStart w:id="825" w:name="_ETM_Q1_2812893"/>
      <w:bookmarkEnd w:id="823"/>
      <w:bookmarkEnd w:id="824"/>
      <w:bookmarkEnd w:id="825"/>
    </w:p>
    <w:p w:rsidR="00D52A75" w:rsidRDefault="00D52A75" w:rsidP="00D52A75">
      <w:pPr>
        <w:pStyle w:val="a4"/>
        <w:keepNext/>
        <w:rPr>
          <w:rtl/>
        </w:rPr>
      </w:pPr>
      <w:bookmarkStart w:id="826" w:name="ET_speaker_ליאור_ברק_42"/>
      <w:r w:rsidRPr="00D52A75">
        <w:rPr>
          <w:rStyle w:val="TagStyle"/>
          <w:rtl/>
        </w:rPr>
        <w:t xml:space="preserve"> &lt;&lt; דובר &gt;&gt; </w:t>
      </w:r>
      <w:r>
        <w:rPr>
          <w:rtl/>
        </w:rPr>
        <w:t>ליאור ברק:</w:t>
      </w:r>
      <w:r w:rsidRPr="00D52A75">
        <w:rPr>
          <w:rStyle w:val="TagStyle"/>
          <w:rtl/>
        </w:rPr>
        <w:t xml:space="preserve"> &lt;&lt; דובר &gt;&gt;</w:t>
      </w:r>
      <w:r>
        <w:rPr>
          <w:rtl/>
        </w:rPr>
        <w:t xml:space="preserve">   </w:t>
      </w:r>
      <w:bookmarkEnd w:id="826"/>
    </w:p>
    <w:p w:rsidR="00D52A75" w:rsidRDefault="00D52A75" w:rsidP="00D52A75">
      <w:pPr>
        <w:pStyle w:val="KeepWithNext"/>
        <w:rPr>
          <w:rtl/>
          <w:lang w:eastAsia="he-IL"/>
        </w:rPr>
      </w:pPr>
    </w:p>
    <w:p w:rsidR="00D52A75" w:rsidRDefault="00D52A75" w:rsidP="000F122E">
      <w:pPr>
        <w:rPr>
          <w:rtl/>
          <w:lang w:eastAsia="he-IL"/>
        </w:rPr>
      </w:pPr>
      <w:bookmarkStart w:id="827" w:name="_ETM_Q1_2813470"/>
      <w:bookmarkStart w:id="828" w:name="_ETM_Q1_2813523"/>
      <w:bookmarkEnd w:id="827"/>
      <w:bookmarkEnd w:id="828"/>
      <w:r>
        <w:rPr>
          <w:rFonts w:hint="cs"/>
          <w:rtl/>
          <w:lang w:eastAsia="he-IL"/>
        </w:rPr>
        <w:t xml:space="preserve">אנחנו עושים שימוש </w:t>
      </w:r>
      <w:bookmarkStart w:id="829" w:name="_ETM_Q1_2815375"/>
      <w:bookmarkEnd w:id="829"/>
      <w:r>
        <w:rPr>
          <w:rFonts w:hint="cs"/>
          <w:rtl/>
          <w:lang w:eastAsia="he-IL"/>
        </w:rPr>
        <w:t xml:space="preserve">בשנה שלאחר מכן. בנוסף, בסוף כל שנה כל </w:t>
      </w:r>
      <w:bookmarkStart w:id="830" w:name="_ETM_Q1_2822460"/>
      <w:bookmarkEnd w:id="830"/>
      <w:r>
        <w:rPr>
          <w:rFonts w:hint="cs"/>
          <w:rtl/>
          <w:lang w:eastAsia="he-IL"/>
        </w:rPr>
        <w:t>הסכם נבחן, ואנחנו שולחים לקופות החולים כמה זיכויים הן מקבלות, כמה הן לא השתמשו, או כמה מגיע לה</w:t>
      </w:r>
      <w:bookmarkStart w:id="831" w:name="_ETM_Q1_2827159"/>
      <w:bookmarkEnd w:id="831"/>
      <w:r>
        <w:rPr>
          <w:rFonts w:hint="cs"/>
          <w:rtl/>
          <w:lang w:eastAsia="he-IL"/>
        </w:rPr>
        <w:t xml:space="preserve">ן החזר כי ההסכם גידר אותנו על 500 מטופלים והיו </w:t>
      </w:r>
      <w:bookmarkStart w:id="832" w:name="_ETM_Q1_2830404"/>
      <w:bookmarkEnd w:id="832"/>
      <w:r>
        <w:rPr>
          <w:rFonts w:hint="cs"/>
          <w:rtl/>
          <w:lang w:eastAsia="he-IL"/>
        </w:rPr>
        <w:t xml:space="preserve">700 ולכן הם צריכים לקבל 200 מטופלים. ההסכמים האלה </w:t>
      </w:r>
      <w:bookmarkStart w:id="833" w:name="_ETM_Q1_2833222"/>
      <w:bookmarkEnd w:id="833"/>
      <w:r>
        <w:rPr>
          <w:rFonts w:hint="cs"/>
          <w:rtl/>
          <w:lang w:eastAsia="he-IL"/>
        </w:rPr>
        <w:t xml:space="preserve">חסכו לקופת המדינה; קופות החולים קיבלו החזרים של </w:t>
      </w:r>
      <w:bookmarkStart w:id="834" w:name="_ETM_Q1_2839318"/>
      <w:bookmarkEnd w:id="834"/>
      <w:r>
        <w:rPr>
          <w:rFonts w:hint="cs"/>
          <w:rtl/>
          <w:lang w:eastAsia="he-IL"/>
        </w:rPr>
        <w:t xml:space="preserve">מעל מיליארד שקלים בשנים האחרונות. </w:t>
      </w:r>
      <w:r w:rsidR="00FB3E59">
        <w:rPr>
          <w:rFonts w:hint="cs"/>
          <w:rtl/>
          <w:lang w:eastAsia="he-IL"/>
        </w:rPr>
        <w:t xml:space="preserve">יש לפעמים אמירה להגביל את כמות ההסכמים. אנחנו חושבים הפוך. לפעמים </w:t>
      </w:r>
      <w:bookmarkStart w:id="835" w:name="_ETM_Q1_2846604"/>
      <w:bookmarkEnd w:id="835"/>
      <w:r w:rsidR="000F122E">
        <w:rPr>
          <w:rFonts w:hint="cs"/>
          <w:rtl/>
          <w:lang w:eastAsia="he-IL"/>
        </w:rPr>
        <w:t>כש</w:t>
      </w:r>
      <w:r w:rsidR="00FB3E59">
        <w:rPr>
          <w:rFonts w:hint="cs"/>
          <w:rtl/>
          <w:lang w:eastAsia="he-IL"/>
        </w:rPr>
        <w:t>אנחנו נמצאים בדיוני ועדת סל</w:t>
      </w:r>
      <w:r w:rsidR="000F122E">
        <w:rPr>
          <w:rFonts w:hint="cs"/>
          <w:rtl/>
          <w:lang w:eastAsia="he-IL"/>
        </w:rPr>
        <w:t>, וגם</w:t>
      </w:r>
      <w:r w:rsidR="00FB3E59">
        <w:rPr>
          <w:rFonts w:hint="cs"/>
          <w:rtl/>
          <w:lang w:eastAsia="he-IL"/>
        </w:rPr>
        <w:t xml:space="preserve"> ביומיים האחרונים</w:t>
      </w:r>
      <w:r w:rsidR="000F122E">
        <w:rPr>
          <w:rFonts w:hint="cs"/>
          <w:rtl/>
          <w:lang w:eastAsia="he-IL"/>
        </w:rPr>
        <w:t>,</w:t>
      </w:r>
      <w:r w:rsidR="00FB3E59">
        <w:rPr>
          <w:rFonts w:hint="cs"/>
          <w:rtl/>
          <w:lang w:eastAsia="he-IL"/>
        </w:rPr>
        <w:t xml:space="preserve"> אנחנו </w:t>
      </w:r>
      <w:bookmarkStart w:id="836" w:name="_ETM_Q1_2851822"/>
      <w:bookmarkEnd w:id="836"/>
      <w:r w:rsidR="00FB3E59">
        <w:rPr>
          <w:rFonts w:hint="cs"/>
          <w:rtl/>
          <w:lang w:eastAsia="he-IL"/>
        </w:rPr>
        <w:t>מקבלים בקשות לעשות עוד הסכם ועוד הסכם, כי ההסכמים האלה חוסכים כסף - - -</w:t>
      </w:r>
    </w:p>
    <w:p w:rsidR="00FB3E59" w:rsidRDefault="00FB3E59" w:rsidP="00D52A75">
      <w:pPr>
        <w:rPr>
          <w:rtl/>
          <w:lang w:eastAsia="he-IL"/>
        </w:rPr>
      </w:pPr>
      <w:bookmarkStart w:id="837" w:name="_ETM_Q1_2854629"/>
      <w:bookmarkStart w:id="838" w:name="_ETM_Q1_2854765"/>
      <w:bookmarkStart w:id="839" w:name="_ETM_Q1_2855845"/>
      <w:bookmarkEnd w:id="837"/>
      <w:bookmarkEnd w:id="838"/>
      <w:bookmarkEnd w:id="839"/>
    </w:p>
    <w:p w:rsidR="00FB3E59" w:rsidRDefault="00FB3E59" w:rsidP="00FB3E59">
      <w:pPr>
        <w:pStyle w:val="a4"/>
        <w:keepNext/>
        <w:rPr>
          <w:rtl/>
        </w:rPr>
      </w:pPr>
      <w:bookmarkStart w:id="840" w:name="ET_speaker_אסנת_לוקסנבורג_43"/>
      <w:r w:rsidRPr="00FB3E59">
        <w:rPr>
          <w:rStyle w:val="TagStyle"/>
          <w:rtl/>
        </w:rPr>
        <w:t xml:space="preserve"> &lt;&lt; דובר &gt;&gt; </w:t>
      </w:r>
      <w:r>
        <w:rPr>
          <w:rtl/>
        </w:rPr>
        <w:t xml:space="preserve">אסנת </w:t>
      </w:r>
      <w:proofErr w:type="spellStart"/>
      <w:r>
        <w:rPr>
          <w:rtl/>
        </w:rPr>
        <w:t>לוקסנבורג</w:t>
      </w:r>
      <w:proofErr w:type="spellEnd"/>
      <w:r>
        <w:rPr>
          <w:rtl/>
        </w:rPr>
        <w:t>:</w:t>
      </w:r>
      <w:r w:rsidRPr="00FB3E59">
        <w:rPr>
          <w:rStyle w:val="TagStyle"/>
          <w:rtl/>
        </w:rPr>
        <w:t xml:space="preserve"> &lt;&lt; דובר &gt;&gt;</w:t>
      </w:r>
      <w:r>
        <w:rPr>
          <w:rtl/>
        </w:rPr>
        <w:t xml:space="preserve">   </w:t>
      </w:r>
      <w:bookmarkEnd w:id="840"/>
    </w:p>
    <w:p w:rsidR="00FB3E59" w:rsidRDefault="00FB3E59" w:rsidP="00FB3E59">
      <w:pPr>
        <w:pStyle w:val="KeepWithNext"/>
        <w:rPr>
          <w:rtl/>
          <w:lang w:eastAsia="he-IL"/>
        </w:rPr>
      </w:pPr>
    </w:p>
    <w:p w:rsidR="00FB3E59" w:rsidRDefault="00FB3E59" w:rsidP="00FB3E59">
      <w:pPr>
        <w:rPr>
          <w:rtl/>
          <w:lang w:eastAsia="he-IL"/>
        </w:rPr>
      </w:pPr>
      <w:bookmarkStart w:id="841" w:name="_ETM_Q1_2856392"/>
      <w:bookmarkStart w:id="842" w:name="_ETM_Q1_2856438"/>
      <w:bookmarkEnd w:id="841"/>
      <w:bookmarkEnd w:id="842"/>
      <w:r>
        <w:rPr>
          <w:rFonts w:hint="cs"/>
          <w:rtl/>
          <w:lang w:eastAsia="he-IL"/>
        </w:rPr>
        <w:t xml:space="preserve">מהקופות. </w:t>
      </w:r>
    </w:p>
    <w:p w:rsidR="00FB3E59" w:rsidRDefault="00FB3E59" w:rsidP="00FB3E59">
      <w:pPr>
        <w:rPr>
          <w:rtl/>
          <w:lang w:eastAsia="he-IL"/>
        </w:rPr>
      </w:pPr>
      <w:bookmarkStart w:id="843" w:name="_ETM_Q1_2854751"/>
      <w:bookmarkStart w:id="844" w:name="_ETM_Q1_2854856"/>
      <w:bookmarkStart w:id="845" w:name="_ETM_Q1_2856095"/>
      <w:bookmarkEnd w:id="843"/>
      <w:bookmarkEnd w:id="844"/>
      <w:bookmarkEnd w:id="845"/>
    </w:p>
    <w:p w:rsidR="00FB3E59" w:rsidRDefault="00FB3E59" w:rsidP="00FB3E59">
      <w:pPr>
        <w:pStyle w:val="a4"/>
        <w:keepNext/>
        <w:rPr>
          <w:rtl/>
        </w:rPr>
      </w:pPr>
      <w:bookmarkStart w:id="846" w:name="ET_speaker_ליאור_ברק_44"/>
      <w:r w:rsidRPr="00FB3E59">
        <w:rPr>
          <w:rStyle w:val="TagStyle"/>
          <w:rtl/>
        </w:rPr>
        <w:t xml:space="preserve"> &lt;&lt; דובר &gt;&gt; </w:t>
      </w:r>
      <w:r>
        <w:rPr>
          <w:rtl/>
        </w:rPr>
        <w:t>ליאור ברק:</w:t>
      </w:r>
      <w:r w:rsidRPr="00FB3E59">
        <w:rPr>
          <w:rStyle w:val="TagStyle"/>
          <w:rtl/>
        </w:rPr>
        <w:t xml:space="preserve"> &lt;&lt; דובר &gt;&gt;</w:t>
      </w:r>
      <w:r>
        <w:rPr>
          <w:rtl/>
        </w:rPr>
        <w:t xml:space="preserve">   </w:t>
      </w:r>
      <w:bookmarkEnd w:id="846"/>
    </w:p>
    <w:p w:rsidR="00FB3E59" w:rsidRDefault="00FB3E59" w:rsidP="00FB3E59">
      <w:pPr>
        <w:pStyle w:val="KeepWithNext"/>
        <w:rPr>
          <w:rtl/>
          <w:lang w:eastAsia="he-IL"/>
        </w:rPr>
      </w:pPr>
    </w:p>
    <w:p w:rsidR="00FB3E59" w:rsidRDefault="00FB3E59" w:rsidP="00FB3E59">
      <w:pPr>
        <w:rPr>
          <w:rtl/>
          <w:lang w:eastAsia="he-IL"/>
        </w:rPr>
      </w:pPr>
      <w:bookmarkStart w:id="847" w:name="_ETM_Q1_2856637"/>
      <w:bookmarkStart w:id="848" w:name="_ETM_Q1_2856675"/>
      <w:bookmarkEnd w:id="847"/>
      <w:bookmarkEnd w:id="848"/>
      <w:r>
        <w:rPr>
          <w:rFonts w:hint="cs"/>
          <w:rtl/>
          <w:lang w:eastAsia="he-IL"/>
        </w:rPr>
        <w:t xml:space="preserve">גם מהקופות. כי ההסכמים </w:t>
      </w:r>
      <w:bookmarkStart w:id="849" w:name="_ETM_Q1_2856961"/>
      <w:bookmarkEnd w:id="849"/>
      <w:r>
        <w:rPr>
          <w:rFonts w:hint="cs"/>
          <w:rtl/>
          <w:lang w:eastAsia="he-IL"/>
        </w:rPr>
        <w:t>האלה חוסכים כסף ומאפשרים הכנסת טכנולוגיות נוספות לוועדת הסל.</w:t>
      </w:r>
      <w:bookmarkStart w:id="850" w:name="_ETM_Q1_2859812"/>
      <w:bookmarkEnd w:id="850"/>
      <w:r>
        <w:rPr>
          <w:rFonts w:hint="cs"/>
          <w:rtl/>
          <w:lang w:eastAsia="he-IL"/>
        </w:rPr>
        <w:t xml:space="preserve"> </w:t>
      </w:r>
      <w:bookmarkStart w:id="851" w:name="_ETM_Q1_2860340"/>
      <w:bookmarkEnd w:id="851"/>
    </w:p>
    <w:p w:rsidR="00FB3E59" w:rsidRDefault="00FB3E59" w:rsidP="00FB3E59">
      <w:pPr>
        <w:rPr>
          <w:rtl/>
          <w:lang w:eastAsia="he-IL"/>
        </w:rPr>
      </w:pPr>
      <w:bookmarkStart w:id="852" w:name="_ETM_Q1_2860444"/>
      <w:bookmarkEnd w:id="852"/>
    </w:p>
    <w:p w:rsidR="00FB3E59" w:rsidRDefault="00FB3E59" w:rsidP="00FB3E59">
      <w:pPr>
        <w:rPr>
          <w:rtl/>
          <w:lang w:eastAsia="he-IL"/>
        </w:rPr>
      </w:pPr>
      <w:bookmarkStart w:id="853" w:name="_ETM_Q1_2860484"/>
      <w:bookmarkStart w:id="854" w:name="_ETM_Q1_2860571"/>
      <w:bookmarkEnd w:id="853"/>
      <w:bookmarkEnd w:id="854"/>
      <w:r>
        <w:rPr>
          <w:rFonts w:hint="cs"/>
          <w:rtl/>
          <w:lang w:eastAsia="he-IL"/>
        </w:rPr>
        <w:t xml:space="preserve">נקודה אחרונה שעלתה בביקורת וטרם התייחסנו אליה: הכנסה </w:t>
      </w:r>
      <w:bookmarkStart w:id="855" w:name="_ETM_Q1_2868704"/>
      <w:bookmarkEnd w:id="855"/>
      <w:r>
        <w:rPr>
          <w:rFonts w:hint="cs"/>
          <w:rtl/>
          <w:lang w:eastAsia="he-IL"/>
        </w:rPr>
        <w:t xml:space="preserve">של טכנולוגיות במהלך השנה. כפי שתיארה אסנת, יש פה </w:t>
      </w:r>
      <w:bookmarkStart w:id="856" w:name="_ETM_Q1_2868531"/>
      <w:bookmarkEnd w:id="856"/>
      <w:r>
        <w:rPr>
          <w:rFonts w:hint="cs"/>
          <w:rtl/>
          <w:lang w:eastAsia="he-IL"/>
        </w:rPr>
        <w:t xml:space="preserve">תהליך מאוד מקצועי ששואב המון כוח אדם במהלך </w:t>
      </w:r>
      <w:bookmarkStart w:id="857" w:name="_ETM_Q1_2874347"/>
      <w:bookmarkEnd w:id="857"/>
      <w:r>
        <w:rPr>
          <w:rFonts w:hint="cs"/>
          <w:rtl/>
          <w:lang w:eastAsia="he-IL"/>
        </w:rPr>
        <w:t xml:space="preserve">כל השנה. זה לא רק שלושה חודשים שבהם יושבים, זה </w:t>
      </w:r>
      <w:bookmarkStart w:id="858" w:name="_ETM_Q1_2882460"/>
      <w:bookmarkEnd w:id="858"/>
      <w:r>
        <w:rPr>
          <w:rFonts w:hint="cs"/>
          <w:rtl/>
          <w:lang w:eastAsia="he-IL"/>
        </w:rPr>
        <w:t>תהליך שלם ואי אפשר לעשות</w:t>
      </w:r>
      <w:bookmarkStart w:id="859" w:name="_ETM_Q1_2886315"/>
      <w:bookmarkEnd w:id="859"/>
      <w:r>
        <w:rPr>
          <w:rFonts w:hint="cs"/>
          <w:rtl/>
          <w:lang w:eastAsia="he-IL"/>
        </w:rPr>
        <w:t xml:space="preserve"> אותו כל הזמן לאורך כל השנה. זה תהליך מובנה </w:t>
      </w:r>
      <w:bookmarkStart w:id="860" w:name="_ETM_Q1_2889901"/>
      <w:bookmarkEnd w:id="860"/>
      <w:r>
        <w:rPr>
          <w:rFonts w:hint="cs"/>
          <w:rtl/>
          <w:lang w:eastAsia="he-IL"/>
        </w:rPr>
        <w:t xml:space="preserve">שמתחיל בינואר ומסתיים בדצמבר. אגב, לפעמים קופות החולים </w:t>
      </w:r>
      <w:bookmarkStart w:id="861" w:name="_ETM_Q1_2897404"/>
      <w:bookmarkEnd w:id="861"/>
      <w:r>
        <w:rPr>
          <w:rFonts w:hint="cs"/>
          <w:rtl/>
          <w:lang w:eastAsia="he-IL"/>
        </w:rPr>
        <w:t xml:space="preserve">כן מוסיפות בעצמן תרופות לתוך סל הקופה. אבל </w:t>
      </w:r>
      <w:bookmarkStart w:id="862" w:name="_ETM_Q1_2907203"/>
      <w:bookmarkEnd w:id="862"/>
      <w:r>
        <w:rPr>
          <w:rFonts w:hint="cs"/>
          <w:rtl/>
          <w:lang w:eastAsia="he-IL"/>
        </w:rPr>
        <w:t xml:space="preserve">אנחנו כוועדה גם ככה מגיעים עם הלשון בחוץ </w:t>
      </w:r>
      <w:bookmarkStart w:id="863" w:name="_ETM_Q1_2916134"/>
      <w:bookmarkEnd w:id="863"/>
      <w:r>
        <w:rPr>
          <w:rFonts w:hint="cs"/>
          <w:rtl/>
          <w:lang w:eastAsia="he-IL"/>
        </w:rPr>
        <w:t xml:space="preserve">לסוף השנה, אז בוודאי שלהוסיף עוד שלושה-ארבעה תהליכים כאלה </w:t>
      </w:r>
      <w:bookmarkStart w:id="864" w:name="_ETM_Q1_2918605"/>
      <w:bookmarkEnd w:id="864"/>
      <w:r>
        <w:rPr>
          <w:rFonts w:hint="cs"/>
          <w:rtl/>
          <w:lang w:eastAsia="he-IL"/>
        </w:rPr>
        <w:t>על תרופות שהן ל</w:t>
      </w:r>
      <w:r w:rsidR="000F122E">
        <w:rPr>
          <w:rFonts w:hint="cs"/>
          <w:rtl/>
          <w:lang w:eastAsia="he-IL"/>
        </w:rPr>
        <w:t>ל</w:t>
      </w:r>
      <w:r>
        <w:rPr>
          <w:rFonts w:hint="cs"/>
          <w:rtl/>
          <w:lang w:eastAsia="he-IL"/>
        </w:rPr>
        <w:t xml:space="preserve">א עלות </w:t>
      </w:r>
      <w:r>
        <w:rPr>
          <w:rtl/>
          <w:lang w:eastAsia="he-IL"/>
        </w:rPr>
        <w:t>–</w:t>
      </w:r>
      <w:r>
        <w:rPr>
          <w:rFonts w:hint="cs"/>
          <w:rtl/>
          <w:lang w:eastAsia="he-IL"/>
        </w:rPr>
        <w:t xml:space="preserve"> ובדרך כלל הן ללא עלות כי כבר יש להן תחליף בסל </w:t>
      </w:r>
      <w:r>
        <w:rPr>
          <w:rtl/>
          <w:lang w:eastAsia="he-IL"/>
        </w:rPr>
        <w:t>–</w:t>
      </w:r>
      <w:r>
        <w:rPr>
          <w:rFonts w:hint="cs"/>
          <w:rtl/>
          <w:lang w:eastAsia="he-IL"/>
        </w:rPr>
        <w:t xml:space="preserve"> זה </w:t>
      </w:r>
      <w:bookmarkStart w:id="865" w:name="_ETM_Q1_2924515"/>
      <w:bookmarkEnd w:id="865"/>
      <w:r>
        <w:rPr>
          <w:rFonts w:hint="cs"/>
          <w:rtl/>
          <w:lang w:eastAsia="he-IL"/>
        </w:rPr>
        <w:t xml:space="preserve">דבר שאנחנו חושבים שהוא בלתי אפשרי. </w:t>
      </w:r>
    </w:p>
    <w:p w:rsidR="00FB3E59" w:rsidRDefault="00FB3E59" w:rsidP="00FB3E59">
      <w:pPr>
        <w:ind w:firstLine="0"/>
        <w:rPr>
          <w:rtl/>
          <w:lang w:eastAsia="he-IL"/>
        </w:rPr>
      </w:pPr>
      <w:bookmarkStart w:id="866" w:name="_ETM_Q1_2929024"/>
      <w:bookmarkStart w:id="867" w:name="_ETM_Q1_2929129"/>
      <w:bookmarkStart w:id="868" w:name="_ETM_Q1_2929215"/>
      <w:bookmarkStart w:id="869" w:name="_ETM_Q1_2929299"/>
      <w:bookmarkEnd w:id="866"/>
      <w:bookmarkEnd w:id="867"/>
      <w:bookmarkEnd w:id="868"/>
      <w:bookmarkEnd w:id="869"/>
    </w:p>
    <w:p w:rsidR="00FB3E59" w:rsidRDefault="00FB3E59" w:rsidP="00FB3E59">
      <w:pPr>
        <w:pStyle w:val="a4"/>
        <w:keepNext/>
        <w:rPr>
          <w:rtl/>
        </w:rPr>
      </w:pPr>
      <w:bookmarkStart w:id="870" w:name="ET_speaker_אסנת_לוקסנבורג_45"/>
      <w:r w:rsidRPr="00FB3E59">
        <w:rPr>
          <w:rStyle w:val="TagStyle"/>
          <w:rtl/>
        </w:rPr>
        <w:t xml:space="preserve"> &lt;&lt; דובר &gt;&gt; </w:t>
      </w:r>
      <w:r>
        <w:rPr>
          <w:rtl/>
        </w:rPr>
        <w:t xml:space="preserve">אסנת </w:t>
      </w:r>
      <w:proofErr w:type="spellStart"/>
      <w:r>
        <w:rPr>
          <w:rtl/>
        </w:rPr>
        <w:t>לוקסנבורג</w:t>
      </w:r>
      <w:proofErr w:type="spellEnd"/>
      <w:r>
        <w:rPr>
          <w:rtl/>
        </w:rPr>
        <w:t>:</w:t>
      </w:r>
      <w:r w:rsidRPr="00FB3E59">
        <w:rPr>
          <w:rStyle w:val="TagStyle"/>
          <w:rtl/>
        </w:rPr>
        <w:t xml:space="preserve"> &lt;&lt; דובר &gt;&gt;</w:t>
      </w:r>
      <w:r>
        <w:rPr>
          <w:rtl/>
        </w:rPr>
        <w:t xml:space="preserve">   </w:t>
      </w:r>
      <w:bookmarkEnd w:id="870"/>
    </w:p>
    <w:p w:rsidR="00FB3E59" w:rsidRDefault="00FB3E59" w:rsidP="00FB3E59">
      <w:pPr>
        <w:pStyle w:val="KeepWithNext"/>
        <w:rPr>
          <w:rtl/>
          <w:lang w:eastAsia="he-IL"/>
        </w:rPr>
      </w:pPr>
    </w:p>
    <w:p w:rsidR="00FB3E59" w:rsidRDefault="00FB3E59" w:rsidP="00FB3E59">
      <w:pPr>
        <w:rPr>
          <w:rtl/>
          <w:lang w:eastAsia="he-IL"/>
        </w:rPr>
      </w:pPr>
      <w:r>
        <w:rPr>
          <w:rFonts w:hint="cs"/>
          <w:rtl/>
          <w:lang w:eastAsia="he-IL"/>
        </w:rPr>
        <w:t xml:space="preserve">לא רק זה. גם </w:t>
      </w:r>
      <w:bookmarkStart w:id="871" w:name="_ETM_Q1_2928954"/>
      <w:bookmarkEnd w:id="871"/>
      <w:r>
        <w:rPr>
          <w:rFonts w:hint="cs"/>
          <w:rtl/>
          <w:lang w:eastAsia="he-IL"/>
        </w:rPr>
        <w:t>יש פה עקומת למידה כתוצאה מהכנסה לאורך השנה מ</w:t>
      </w:r>
      <w:bookmarkStart w:id="872" w:name="_ETM_Q1_2932115"/>
      <w:bookmarkEnd w:id="872"/>
      <w:r>
        <w:rPr>
          <w:rFonts w:hint="cs"/>
          <w:rtl/>
          <w:lang w:eastAsia="he-IL"/>
        </w:rPr>
        <w:t xml:space="preserve">הקופות, ואז אנחנו גם לומדים על שימושים, מה קורה, </w:t>
      </w:r>
      <w:bookmarkStart w:id="873" w:name="_ETM_Q1_2936267"/>
      <w:bookmarkEnd w:id="873"/>
      <w:r>
        <w:rPr>
          <w:rFonts w:hint="cs"/>
          <w:rtl/>
          <w:lang w:eastAsia="he-IL"/>
        </w:rPr>
        <w:t xml:space="preserve">כמה אריזות המטופל מקבל בממוצע וכו'. </w:t>
      </w:r>
    </w:p>
    <w:p w:rsidR="00FB3E59" w:rsidRDefault="00FB3E59" w:rsidP="00FB3E59">
      <w:pPr>
        <w:rPr>
          <w:rtl/>
          <w:lang w:eastAsia="he-IL"/>
        </w:rPr>
      </w:pPr>
      <w:bookmarkStart w:id="874" w:name="_ETM_Q1_2936888"/>
      <w:bookmarkStart w:id="875" w:name="_ETM_Q1_2937007"/>
      <w:bookmarkEnd w:id="874"/>
      <w:bookmarkEnd w:id="875"/>
    </w:p>
    <w:p w:rsidR="00FB3E59" w:rsidRDefault="00FB3E59" w:rsidP="00FB3E59">
      <w:pPr>
        <w:rPr>
          <w:rtl/>
          <w:lang w:eastAsia="he-IL"/>
        </w:rPr>
      </w:pPr>
      <w:bookmarkStart w:id="876" w:name="_ETM_Q1_2937032"/>
      <w:bookmarkStart w:id="877" w:name="_ETM_Q1_2937129"/>
      <w:bookmarkEnd w:id="876"/>
      <w:bookmarkEnd w:id="877"/>
      <w:r>
        <w:rPr>
          <w:rFonts w:hint="cs"/>
          <w:rtl/>
          <w:lang w:eastAsia="he-IL"/>
        </w:rPr>
        <w:t xml:space="preserve">אני רק איגע בכמה </w:t>
      </w:r>
      <w:bookmarkStart w:id="878" w:name="_ETM_Q1_2940009"/>
      <w:bookmarkEnd w:id="878"/>
      <w:r>
        <w:rPr>
          <w:rFonts w:hint="cs"/>
          <w:rtl/>
          <w:lang w:eastAsia="he-IL"/>
        </w:rPr>
        <w:t xml:space="preserve">דברים אחרונים. </w:t>
      </w:r>
    </w:p>
    <w:p w:rsidR="00FB3E59" w:rsidRDefault="00FB3E59" w:rsidP="00FB3E59">
      <w:pPr>
        <w:rPr>
          <w:rtl/>
          <w:lang w:eastAsia="he-IL"/>
        </w:rPr>
      </w:pPr>
      <w:bookmarkStart w:id="879" w:name="_ETM_Q1_2941912"/>
      <w:bookmarkStart w:id="880" w:name="_ETM_Q1_2942011"/>
      <w:bookmarkEnd w:id="879"/>
      <w:bookmarkEnd w:id="880"/>
    </w:p>
    <w:p w:rsidR="00FB3E59" w:rsidRDefault="00FB3E59" w:rsidP="00FB3E59">
      <w:pPr>
        <w:pStyle w:val="af6"/>
        <w:keepNext/>
        <w:rPr>
          <w:rtl/>
        </w:rPr>
      </w:pPr>
      <w:bookmarkStart w:id="881" w:name="ET_yor_5084_46"/>
      <w:r w:rsidRPr="00FB3E59">
        <w:rPr>
          <w:rStyle w:val="TagStyle"/>
          <w:rtl/>
        </w:rPr>
        <w:t xml:space="preserve"> &lt;&lt; יור &gt;&gt; </w:t>
      </w:r>
      <w:r>
        <w:rPr>
          <w:rtl/>
        </w:rPr>
        <w:t>היו"ר מיקי לוי:</w:t>
      </w:r>
      <w:r w:rsidRPr="00FB3E59">
        <w:rPr>
          <w:rStyle w:val="TagStyle"/>
          <w:rtl/>
        </w:rPr>
        <w:t xml:space="preserve"> &lt;&lt; יור &gt;&gt;</w:t>
      </w:r>
      <w:r>
        <w:rPr>
          <w:rtl/>
        </w:rPr>
        <w:t xml:space="preserve">   </w:t>
      </w:r>
      <w:bookmarkEnd w:id="881"/>
    </w:p>
    <w:p w:rsidR="00FB3E59" w:rsidRDefault="00FB3E59" w:rsidP="00FB3E59">
      <w:pPr>
        <w:pStyle w:val="KeepWithNext"/>
        <w:rPr>
          <w:rtl/>
          <w:lang w:eastAsia="he-IL"/>
        </w:rPr>
      </w:pPr>
    </w:p>
    <w:p w:rsidR="00FB3E59" w:rsidRDefault="00FB3E59" w:rsidP="00FB3E59">
      <w:pPr>
        <w:rPr>
          <w:rtl/>
          <w:lang w:eastAsia="he-IL"/>
        </w:rPr>
      </w:pPr>
      <w:r>
        <w:rPr>
          <w:rFonts w:hint="cs"/>
          <w:rtl/>
          <w:lang w:eastAsia="he-IL"/>
        </w:rPr>
        <w:t xml:space="preserve">שתי דקות. </w:t>
      </w:r>
    </w:p>
    <w:p w:rsidR="00FB3E59" w:rsidRDefault="00FB3E59" w:rsidP="00FB3E59">
      <w:pPr>
        <w:rPr>
          <w:rtl/>
          <w:lang w:eastAsia="he-IL"/>
        </w:rPr>
      </w:pPr>
    </w:p>
    <w:p w:rsidR="00FB3E59" w:rsidRDefault="00FB3E59" w:rsidP="00FB3E59">
      <w:pPr>
        <w:pStyle w:val="a4"/>
        <w:keepNext/>
        <w:rPr>
          <w:rtl/>
        </w:rPr>
      </w:pPr>
      <w:bookmarkStart w:id="882" w:name="ET_speaker_אסנת_לוקסנבורג_47"/>
      <w:r w:rsidRPr="00FB3E59">
        <w:rPr>
          <w:rStyle w:val="TagStyle"/>
          <w:rtl/>
        </w:rPr>
        <w:t xml:space="preserve"> &lt;&lt; דובר &gt;&gt; </w:t>
      </w:r>
      <w:r>
        <w:rPr>
          <w:rtl/>
        </w:rPr>
        <w:t xml:space="preserve">אסנת </w:t>
      </w:r>
      <w:proofErr w:type="spellStart"/>
      <w:r>
        <w:rPr>
          <w:rtl/>
        </w:rPr>
        <w:t>לוקסנבורג</w:t>
      </w:r>
      <w:proofErr w:type="spellEnd"/>
      <w:r>
        <w:rPr>
          <w:rtl/>
        </w:rPr>
        <w:t>:</w:t>
      </w:r>
      <w:r w:rsidRPr="00FB3E59">
        <w:rPr>
          <w:rStyle w:val="TagStyle"/>
          <w:rtl/>
        </w:rPr>
        <w:t xml:space="preserve"> &lt;&lt; דובר &gt;&gt;</w:t>
      </w:r>
      <w:r>
        <w:rPr>
          <w:rtl/>
        </w:rPr>
        <w:t xml:space="preserve">   </w:t>
      </w:r>
      <w:bookmarkEnd w:id="882"/>
    </w:p>
    <w:p w:rsidR="00FB3E59" w:rsidRDefault="00FB3E59" w:rsidP="00FB3E59">
      <w:pPr>
        <w:pStyle w:val="KeepWithNext"/>
        <w:rPr>
          <w:rtl/>
          <w:lang w:eastAsia="he-IL"/>
        </w:rPr>
      </w:pPr>
    </w:p>
    <w:p w:rsidR="00FB3E59" w:rsidRDefault="00FB3E59" w:rsidP="00FB3E59">
      <w:pPr>
        <w:rPr>
          <w:rtl/>
          <w:lang w:eastAsia="he-IL"/>
        </w:rPr>
      </w:pPr>
      <w:r>
        <w:rPr>
          <w:rFonts w:hint="cs"/>
          <w:rtl/>
          <w:lang w:eastAsia="he-IL"/>
        </w:rPr>
        <w:t xml:space="preserve">דובר על שקיפות. אנחנו גאים בשקיפות </w:t>
      </w:r>
      <w:bookmarkStart w:id="883" w:name="_ETM_Q1_2943601"/>
      <w:bookmarkEnd w:id="883"/>
      <w:r>
        <w:rPr>
          <w:rFonts w:hint="cs"/>
          <w:rtl/>
          <w:lang w:eastAsia="he-IL"/>
        </w:rPr>
        <w:t xml:space="preserve">של התהליך שלנו. אני לא חושבת שיש הרבה תהליכים במדינה </w:t>
      </w:r>
      <w:bookmarkStart w:id="884" w:name="_ETM_Q1_2947022"/>
      <w:bookmarkEnd w:id="884"/>
      <w:r w:rsidR="000F122E">
        <w:rPr>
          <w:rFonts w:hint="cs"/>
          <w:rtl/>
          <w:lang w:eastAsia="he-IL"/>
        </w:rPr>
        <w:t>ש</w:t>
      </w:r>
      <w:r>
        <w:rPr>
          <w:rFonts w:hint="cs"/>
          <w:rtl/>
          <w:lang w:eastAsia="he-IL"/>
        </w:rPr>
        <w:t xml:space="preserve">יש להם רמת שקיפות כזאת. </w:t>
      </w:r>
      <w:bookmarkStart w:id="885" w:name="_ETM_Q1_2953773"/>
      <w:bookmarkEnd w:id="885"/>
    </w:p>
    <w:p w:rsidR="00FB3E59" w:rsidRDefault="00FB3E59" w:rsidP="00FB3E59">
      <w:pPr>
        <w:rPr>
          <w:rtl/>
          <w:lang w:eastAsia="he-IL"/>
        </w:rPr>
      </w:pPr>
      <w:bookmarkStart w:id="886" w:name="_ETM_Q1_2953898"/>
      <w:bookmarkEnd w:id="886"/>
    </w:p>
    <w:p w:rsidR="00FB3E59" w:rsidRDefault="00FB3E59" w:rsidP="00FB3E59">
      <w:pPr>
        <w:pStyle w:val="af6"/>
        <w:keepNext/>
        <w:rPr>
          <w:rtl/>
        </w:rPr>
      </w:pPr>
      <w:bookmarkStart w:id="887" w:name="ET_yor_5084_48"/>
      <w:r w:rsidRPr="00FB3E59">
        <w:rPr>
          <w:rStyle w:val="TagStyle"/>
          <w:rtl/>
        </w:rPr>
        <w:t xml:space="preserve"> &lt;&lt; יור &gt;&gt; </w:t>
      </w:r>
      <w:r>
        <w:rPr>
          <w:rtl/>
        </w:rPr>
        <w:t>היו"ר מיקי לוי:</w:t>
      </w:r>
      <w:r w:rsidRPr="00FB3E59">
        <w:rPr>
          <w:rStyle w:val="TagStyle"/>
          <w:rtl/>
        </w:rPr>
        <w:t xml:space="preserve"> &lt;&lt; יור &gt;&gt;</w:t>
      </w:r>
      <w:r>
        <w:rPr>
          <w:rtl/>
        </w:rPr>
        <w:t xml:space="preserve">   </w:t>
      </w:r>
      <w:bookmarkEnd w:id="887"/>
    </w:p>
    <w:p w:rsidR="00FB3E59" w:rsidRDefault="00FB3E59" w:rsidP="00FB3E59">
      <w:pPr>
        <w:pStyle w:val="KeepWithNext"/>
        <w:rPr>
          <w:rtl/>
          <w:lang w:eastAsia="he-IL"/>
        </w:rPr>
      </w:pPr>
    </w:p>
    <w:p w:rsidR="00FB3E59" w:rsidRDefault="00FB3E59" w:rsidP="00FB3E59">
      <w:pPr>
        <w:rPr>
          <w:rtl/>
          <w:lang w:eastAsia="he-IL"/>
        </w:rPr>
      </w:pPr>
      <w:bookmarkStart w:id="888" w:name="_ETM_Q1_2955764"/>
      <w:bookmarkEnd w:id="888"/>
      <w:r>
        <w:rPr>
          <w:rFonts w:hint="cs"/>
          <w:rtl/>
          <w:lang w:eastAsia="he-IL"/>
        </w:rPr>
        <w:t>אגב, אני בעד הסכם</w:t>
      </w:r>
      <w:bookmarkStart w:id="889" w:name="_ETM_Q1_2953249"/>
      <w:bookmarkEnd w:id="889"/>
      <w:r>
        <w:rPr>
          <w:rFonts w:hint="cs"/>
          <w:rtl/>
          <w:lang w:eastAsia="he-IL"/>
        </w:rPr>
        <w:t xml:space="preserve"> הסודיות של הוועדה עצמה, כדי לא </w:t>
      </w:r>
      <w:bookmarkStart w:id="890" w:name="_ETM_Q1_2958784"/>
      <w:bookmarkEnd w:id="890"/>
      <w:r>
        <w:rPr>
          <w:rFonts w:hint="cs"/>
          <w:rtl/>
          <w:lang w:eastAsia="he-IL"/>
        </w:rPr>
        <w:t xml:space="preserve">לפגוע עתידית בכל מיני מכרזים. בעניין הזה אני בצד שלכם. </w:t>
      </w:r>
      <w:bookmarkStart w:id="891" w:name="_ETM_Q1_2964195"/>
      <w:bookmarkEnd w:id="891"/>
    </w:p>
    <w:p w:rsidR="00FB3E59" w:rsidRDefault="00FB3E59" w:rsidP="00FB3E59">
      <w:pPr>
        <w:rPr>
          <w:rtl/>
          <w:lang w:eastAsia="he-IL"/>
        </w:rPr>
      </w:pPr>
      <w:bookmarkStart w:id="892" w:name="_ETM_Q1_2964402"/>
      <w:bookmarkStart w:id="893" w:name="_ETM_Q1_2964530"/>
      <w:bookmarkStart w:id="894" w:name="_ETM_Q1_2965875"/>
      <w:bookmarkEnd w:id="892"/>
      <w:bookmarkEnd w:id="893"/>
      <w:bookmarkEnd w:id="894"/>
    </w:p>
    <w:p w:rsidR="00FB3E59" w:rsidRDefault="00FB3E59" w:rsidP="00FB3E59">
      <w:pPr>
        <w:pStyle w:val="a4"/>
        <w:keepNext/>
        <w:rPr>
          <w:rtl/>
        </w:rPr>
      </w:pPr>
      <w:bookmarkStart w:id="895" w:name="ET_speaker_אסנת_לוקסנבורג_49"/>
      <w:r w:rsidRPr="00FB3E59">
        <w:rPr>
          <w:rStyle w:val="TagStyle"/>
          <w:rtl/>
        </w:rPr>
        <w:t xml:space="preserve"> &lt;&lt; דובר &gt;&gt; </w:t>
      </w:r>
      <w:r>
        <w:rPr>
          <w:rtl/>
        </w:rPr>
        <w:t xml:space="preserve">אסנת </w:t>
      </w:r>
      <w:proofErr w:type="spellStart"/>
      <w:r>
        <w:rPr>
          <w:rtl/>
        </w:rPr>
        <w:t>לוקסנבורג</w:t>
      </w:r>
      <w:proofErr w:type="spellEnd"/>
      <w:r>
        <w:rPr>
          <w:rtl/>
        </w:rPr>
        <w:t>:</w:t>
      </w:r>
      <w:r w:rsidRPr="00FB3E59">
        <w:rPr>
          <w:rStyle w:val="TagStyle"/>
          <w:rtl/>
        </w:rPr>
        <w:t xml:space="preserve"> &lt;&lt; דובר &gt;&gt;</w:t>
      </w:r>
      <w:r>
        <w:rPr>
          <w:rtl/>
        </w:rPr>
        <w:t xml:space="preserve">   </w:t>
      </w:r>
      <w:bookmarkEnd w:id="895"/>
    </w:p>
    <w:p w:rsidR="00FB3E59" w:rsidRDefault="00FB3E59" w:rsidP="00FB3E59">
      <w:pPr>
        <w:pStyle w:val="KeepWithNext"/>
        <w:rPr>
          <w:rtl/>
          <w:lang w:eastAsia="he-IL"/>
        </w:rPr>
      </w:pPr>
    </w:p>
    <w:p w:rsidR="00FB3E59" w:rsidRDefault="00FB3E59" w:rsidP="00FB3E59">
      <w:pPr>
        <w:rPr>
          <w:rtl/>
          <w:lang w:eastAsia="he-IL"/>
        </w:rPr>
      </w:pPr>
      <w:bookmarkStart w:id="896" w:name="_ETM_Q1_2966369"/>
      <w:bookmarkStart w:id="897" w:name="_ETM_Q1_2966423"/>
      <w:bookmarkEnd w:id="896"/>
      <w:bookmarkEnd w:id="897"/>
      <w:r>
        <w:rPr>
          <w:rFonts w:hint="cs"/>
          <w:rtl/>
          <w:lang w:eastAsia="he-IL"/>
        </w:rPr>
        <w:t>אז זאת הייתה הנקודה השנייה. הנקודה הראשונה הייתה פורום טכנולוגיות. כמו שאמרנו, נראה איך אפשר ל</w:t>
      </w:r>
      <w:r w:rsidR="00CB0269">
        <w:rPr>
          <w:rFonts w:hint="cs"/>
          <w:rtl/>
          <w:lang w:eastAsia="he-IL"/>
        </w:rPr>
        <w:t>ה</w:t>
      </w:r>
      <w:r>
        <w:rPr>
          <w:rFonts w:hint="cs"/>
          <w:rtl/>
          <w:lang w:eastAsia="he-IL"/>
        </w:rPr>
        <w:t xml:space="preserve">עלות </w:t>
      </w:r>
      <w:bookmarkStart w:id="898" w:name="_ETM_Q1_2972756"/>
      <w:bookmarkEnd w:id="898"/>
      <w:r w:rsidR="00CB0269">
        <w:rPr>
          <w:rFonts w:hint="cs"/>
          <w:rtl/>
          <w:lang w:eastAsia="he-IL"/>
        </w:rPr>
        <w:t xml:space="preserve">את זה </w:t>
      </w:r>
      <w:r>
        <w:rPr>
          <w:rFonts w:hint="cs"/>
          <w:rtl/>
          <w:lang w:eastAsia="he-IL"/>
        </w:rPr>
        <w:t xml:space="preserve">בצורה יותר מרכזית, מעבר לאדם שהגיש את הבקשה. </w:t>
      </w:r>
      <w:bookmarkStart w:id="899" w:name="_ETM_Q1_2972399"/>
      <w:bookmarkEnd w:id="899"/>
      <w:r>
        <w:rPr>
          <w:rFonts w:hint="cs"/>
          <w:rtl/>
          <w:lang w:eastAsia="he-IL"/>
        </w:rPr>
        <w:t xml:space="preserve">הנקודה השלישית הייתה הנושא של הפרוטוקולים. קיבלנו את הביקורת </w:t>
      </w:r>
      <w:bookmarkStart w:id="900" w:name="_ETM_Q1_2982345"/>
      <w:bookmarkEnd w:id="900"/>
      <w:r>
        <w:rPr>
          <w:rFonts w:hint="cs"/>
          <w:rtl/>
          <w:lang w:eastAsia="he-IL"/>
        </w:rPr>
        <w:t xml:space="preserve">ואנחנו עושים מאמץ כדי שלוחות הזמנים יתקצרו. חשוב להדגיש שעיקרי </w:t>
      </w:r>
      <w:bookmarkStart w:id="901" w:name="_ETM_Q1_2989893"/>
      <w:bookmarkEnd w:id="901"/>
      <w:r>
        <w:rPr>
          <w:rFonts w:hint="cs"/>
          <w:rtl/>
          <w:lang w:eastAsia="he-IL"/>
        </w:rPr>
        <w:t xml:space="preserve">ההחלטות מועלים על אתר האינטרנט שלנו כמה ימים </w:t>
      </w:r>
      <w:bookmarkStart w:id="902" w:name="_ETM_Q1_2991941"/>
      <w:bookmarkEnd w:id="902"/>
      <w:r>
        <w:rPr>
          <w:rFonts w:hint="cs"/>
          <w:rtl/>
          <w:lang w:eastAsia="he-IL"/>
        </w:rPr>
        <w:t xml:space="preserve">אחרי כל דיון, ואנחנו גם מאפשרים להגיש ערעור </w:t>
      </w:r>
      <w:bookmarkStart w:id="903" w:name="_ETM_Q1_2997915"/>
      <w:bookmarkEnd w:id="903"/>
      <w:r>
        <w:rPr>
          <w:rFonts w:hint="cs"/>
          <w:rtl/>
          <w:lang w:eastAsia="he-IL"/>
        </w:rPr>
        <w:t xml:space="preserve">על ההחלטות של הוועדה ואנחנו גם מקיימים דיונים בערעורים שמתקבלים, </w:t>
      </w:r>
      <w:bookmarkStart w:id="904" w:name="_ETM_Q1_2999363"/>
      <w:bookmarkEnd w:id="904"/>
      <w:r>
        <w:rPr>
          <w:rFonts w:hint="cs"/>
          <w:rtl/>
          <w:lang w:eastAsia="he-IL"/>
        </w:rPr>
        <w:t xml:space="preserve">אם זה מנציגי החולים, חברות מסחריות, רופאים או </w:t>
      </w:r>
      <w:bookmarkStart w:id="905" w:name="_ETM_Q1_3005649"/>
      <w:bookmarkEnd w:id="905"/>
      <w:r>
        <w:rPr>
          <w:rFonts w:hint="cs"/>
          <w:rtl/>
          <w:lang w:eastAsia="he-IL"/>
        </w:rPr>
        <w:t xml:space="preserve">גורמים שונים. כך שכולם יודעים מה קורה לאורך כל התהליך. </w:t>
      </w:r>
      <w:bookmarkStart w:id="906" w:name="_ETM_Q1_3010915"/>
      <w:bookmarkEnd w:id="906"/>
      <w:r>
        <w:rPr>
          <w:rFonts w:hint="cs"/>
          <w:rtl/>
          <w:lang w:eastAsia="he-IL"/>
        </w:rPr>
        <w:t xml:space="preserve">מה שמתעכב יותר זה התמלול של מאות ואלפי עמודים של </w:t>
      </w:r>
      <w:bookmarkStart w:id="907" w:name="_ETM_Q1_3015256"/>
      <w:bookmarkEnd w:id="907"/>
      <w:r>
        <w:rPr>
          <w:rFonts w:hint="cs"/>
          <w:rtl/>
          <w:lang w:eastAsia="he-IL"/>
        </w:rPr>
        <w:t xml:space="preserve">כל דיון ודיון. הרבה פעמים זה מתעכב </w:t>
      </w:r>
      <w:bookmarkStart w:id="908" w:name="_ETM_Q1_3022732"/>
      <w:bookmarkEnd w:id="908"/>
      <w:r>
        <w:rPr>
          <w:rFonts w:hint="cs"/>
          <w:rtl/>
          <w:lang w:eastAsia="he-IL"/>
        </w:rPr>
        <w:t xml:space="preserve">אצל החברות, וגם אצלנו יש צורך לעשות איזשהו </w:t>
      </w:r>
      <w:bookmarkStart w:id="909" w:name="_ETM_Q1_3025653"/>
      <w:bookmarkEnd w:id="909"/>
      <w:r>
        <w:rPr>
          <w:rFonts w:hint="cs"/>
          <w:rtl/>
          <w:lang w:eastAsia="he-IL"/>
        </w:rPr>
        <w:t xml:space="preserve">מאמץ מיוחד. אנחנו נערכים לזה ואנחנו נעשה את התיקון הזה. </w:t>
      </w:r>
      <w:bookmarkStart w:id="910" w:name="_ETM_Q1_3030408"/>
      <w:bookmarkEnd w:id="910"/>
      <w:r>
        <w:rPr>
          <w:rFonts w:hint="cs"/>
          <w:rtl/>
          <w:lang w:eastAsia="he-IL"/>
        </w:rPr>
        <w:t xml:space="preserve">אבל נורא חשוב שתדעו שכל חולה יכול לפנות לוועדה, כולם </w:t>
      </w:r>
      <w:bookmarkStart w:id="911" w:name="_ETM_Q1_3032587"/>
      <w:bookmarkEnd w:id="911"/>
      <w:r>
        <w:rPr>
          <w:rFonts w:hint="cs"/>
          <w:rtl/>
          <w:lang w:eastAsia="he-IL"/>
        </w:rPr>
        <w:t xml:space="preserve">מקבלים את המיילים, יושבים עיתונאים, עיקרי ההחלטות עולים לאתר האינטרנט, כל אחד יכול להגיש ערעור וכו'. </w:t>
      </w:r>
    </w:p>
    <w:p w:rsidR="00FB3E59" w:rsidRDefault="00FB3E59" w:rsidP="00FB3E59">
      <w:pPr>
        <w:rPr>
          <w:rtl/>
          <w:lang w:eastAsia="he-IL"/>
        </w:rPr>
      </w:pPr>
      <w:bookmarkStart w:id="912" w:name="_ETM_Q1_3039665"/>
      <w:bookmarkStart w:id="913" w:name="_ETM_Q1_3039794"/>
      <w:bookmarkEnd w:id="912"/>
      <w:bookmarkEnd w:id="913"/>
    </w:p>
    <w:p w:rsidR="00FB3E59" w:rsidRDefault="00FB3E59" w:rsidP="00FB3E59">
      <w:pPr>
        <w:rPr>
          <w:rtl/>
          <w:lang w:eastAsia="he-IL"/>
        </w:rPr>
      </w:pPr>
      <w:bookmarkStart w:id="914" w:name="_ETM_Q1_3039857"/>
      <w:bookmarkStart w:id="915" w:name="_ETM_Q1_3039951"/>
      <w:bookmarkEnd w:id="914"/>
      <w:bookmarkEnd w:id="915"/>
      <w:r>
        <w:rPr>
          <w:rFonts w:hint="cs"/>
          <w:rtl/>
          <w:lang w:eastAsia="he-IL"/>
        </w:rPr>
        <w:t xml:space="preserve">אני </w:t>
      </w:r>
      <w:bookmarkStart w:id="916" w:name="_ETM_Q1_3044417"/>
      <w:bookmarkEnd w:id="916"/>
      <w:r>
        <w:rPr>
          <w:rFonts w:hint="cs"/>
          <w:rtl/>
          <w:lang w:eastAsia="he-IL"/>
        </w:rPr>
        <w:t>רוצה להראות לכם מה היה לנו השנה. הוועדה, בראשותה של</w:t>
      </w:r>
      <w:bookmarkStart w:id="917" w:name="_ETM_Q1_3048676"/>
      <w:bookmarkEnd w:id="917"/>
      <w:r>
        <w:rPr>
          <w:rFonts w:hint="cs"/>
          <w:rtl/>
          <w:lang w:eastAsia="he-IL"/>
        </w:rPr>
        <w:t xml:space="preserve"> פרופ' דינה בן יהודה, סיימה את עבודתה לא מזמן. פרופ' </w:t>
      </w:r>
      <w:bookmarkStart w:id="918" w:name="_ETM_Q1_3051965"/>
      <w:bookmarkEnd w:id="918"/>
      <w:r>
        <w:rPr>
          <w:rFonts w:hint="cs"/>
          <w:rtl/>
          <w:lang w:eastAsia="he-IL"/>
        </w:rPr>
        <w:t>דינה בן יהודה מתנצלת, היא בטיסה מארצות הברית ואפילו לא יכלה להתחבר לדיון בזום, למרות שרצתה להיות בדיון. היו לנו 15 ימי דיונים מלאים ואינטנסיביים. הוועדה מתחיל</w:t>
      </w:r>
      <w:r w:rsidR="00CB0269">
        <w:rPr>
          <w:rFonts w:hint="cs"/>
          <w:rtl/>
          <w:lang w:eastAsia="he-IL"/>
        </w:rPr>
        <w:t>ה</w:t>
      </w:r>
      <w:r>
        <w:rPr>
          <w:rFonts w:hint="cs"/>
          <w:rtl/>
          <w:lang w:eastAsia="he-IL"/>
        </w:rPr>
        <w:t xml:space="preserve"> לעבוד בשבע בבוקר </w:t>
      </w:r>
      <w:bookmarkStart w:id="919" w:name="_ETM_Q1_3068262"/>
      <w:bookmarkEnd w:id="919"/>
      <w:r>
        <w:rPr>
          <w:rFonts w:hint="cs"/>
          <w:rtl/>
          <w:lang w:eastAsia="he-IL"/>
        </w:rPr>
        <w:t xml:space="preserve">ומסיימת כאשר היא מסיימת את אותו ספרון שהם צריכים לסיים </w:t>
      </w:r>
      <w:bookmarkStart w:id="920" w:name="_ETM_Q1_3071238"/>
      <w:bookmarkEnd w:id="920"/>
      <w:r>
        <w:rPr>
          <w:rFonts w:hint="cs"/>
          <w:rtl/>
          <w:lang w:eastAsia="he-IL"/>
        </w:rPr>
        <w:t xml:space="preserve">באותו יום. אנחנו קודם כול בודקים מה זה נותן </w:t>
      </w:r>
      <w:bookmarkStart w:id="921" w:name="_ETM_Q1_3078630"/>
      <w:bookmarkEnd w:id="921"/>
      <w:r>
        <w:rPr>
          <w:rFonts w:hint="cs"/>
          <w:rtl/>
          <w:lang w:eastAsia="he-IL"/>
        </w:rPr>
        <w:t xml:space="preserve">לאוכלוסייה מבחינה בריאותית, מה הערך המוסף אל מול מה שקיים בסל. </w:t>
      </w:r>
      <w:r w:rsidR="000E4CAA">
        <w:rPr>
          <w:rFonts w:hint="cs"/>
          <w:rtl/>
          <w:lang w:eastAsia="he-IL"/>
        </w:rPr>
        <w:t xml:space="preserve">קודם כול </w:t>
      </w:r>
      <w:r w:rsidR="000E4CAA">
        <w:rPr>
          <w:rtl/>
          <w:lang w:eastAsia="he-IL"/>
        </w:rPr>
        <w:t>–</w:t>
      </w:r>
      <w:r w:rsidR="000E4CAA">
        <w:rPr>
          <w:rFonts w:hint="cs"/>
          <w:rtl/>
          <w:lang w:eastAsia="he-IL"/>
        </w:rPr>
        <w:t xml:space="preserve"> הבריאות. ורק אחר כך, בשלב הבא, כש</w:t>
      </w:r>
      <w:r w:rsidR="00D76E2A">
        <w:rPr>
          <w:rFonts w:hint="cs"/>
          <w:rtl/>
          <w:lang w:eastAsia="he-IL"/>
        </w:rPr>
        <w:t xml:space="preserve">דברים מוכיחים את עצמם כדברים שהם בעלי ערך ונותנים עוד בריאות </w:t>
      </w:r>
      <w:bookmarkStart w:id="922" w:name="_ETM_Q1_3090206"/>
      <w:bookmarkEnd w:id="922"/>
      <w:r w:rsidR="00D76E2A">
        <w:rPr>
          <w:rFonts w:hint="cs"/>
          <w:rtl/>
          <w:lang w:eastAsia="he-IL"/>
        </w:rPr>
        <w:t xml:space="preserve">לאוכלוסייה בישראל, נכנסים לתוך התהליכים של העלויות, היקפי החולים </w:t>
      </w:r>
      <w:bookmarkStart w:id="923" w:name="_ETM_Q1_3095257"/>
      <w:bookmarkEnd w:id="923"/>
      <w:r w:rsidR="00D76E2A">
        <w:rPr>
          <w:rFonts w:hint="cs"/>
          <w:rtl/>
          <w:lang w:eastAsia="he-IL"/>
        </w:rPr>
        <w:t xml:space="preserve">וכל הדברים האלה. </w:t>
      </w:r>
    </w:p>
    <w:p w:rsidR="00D76E2A" w:rsidRDefault="00D76E2A" w:rsidP="00FB3E59">
      <w:pPr>
        <w:rPr>
          <w:rtl/>
          <w:lang w:eastAsia="he-IL"/>
        </w:rPr>
      </w:pPr>
      <w:bookmarkStart w:id="924" w:name="_ETM_Q1_3097305"/>
      <w:bookmarkEnd w:id="924"/>
    </w:p>
    <w:p w:rsidR="00D76E2A" w:rsidRDefault="00D76E2A" w:rsidP="00CB0269">
      <w:pPr>
        <w:rPr>
          <w:rtl/>
          <w:lang w:eastAsia="he-IL"/>
        </w:rPr>
      </w:pPr>
      <w:bookmarkStart w:id="925" w:name="_ETM_Q1_3097539"/>
      <w:bookmarkStart w:id="926" w:name="_ETM_Q1_3097559"/>
      <w:bookmarkStart w:id="927" w:name="_ETM_Q1_3097626"/>
      <w:bookmarkEnd w:id="925"/>
      <w:bookmarkEnd w:id="926"/>
      <w:bookmarkEnd w:id="927"/>
      <w:r>
        <w:rPr>
          <w:rFonts w:hint="cs"/>
          <w:rtl/>
          <w:lang w:eastAsia="he-IL"/>
        </w:rPr>
        <w:t xml:space="preserve">בשקף הזה אפשר לראות </w:t>
      </w:r>
      <w:bookmarkStart w:id="928" w:name="_ETM_Q1_3099525"/>
      <w:bookmarkEnd w:id="928"/>
      <w:r>
        <w:rPr>
          <w:rFonts w:hint="cs"/>
          <w:rtl/>
          <w:lang w:eastAsia="he-IL"/>
        </w:rPr>
        <w:t>את שולחן המליאה</w:t>
      </w:r>
      <w:r w:rsidR="00CB0269">
        <w:rPr>
          <w:rFonts w:hint="cs"/>
          <w:rtl/>
          <w:lang w:eastAsia="he-IL"/>
        </w:rPr>
        <w:t xml:space="preserve">. </w:t>
      </w:r>
      <w:r>
        <w:rPr>
          <w:rFonts w:hint="cs"/>
          <w:rtl/>
          <w:lang w:eastAsia="he-IL"/>
        </w:rPr>
        <w:t xml:space="preserve">באותו אולם יושבים גם </w:t>
      </w:r>
      <w:bookmarkStart w:id="929" w:name="_ETM_Q1_3111766"/>
      <w:bookmarkEnd w:id="929"/>
      <w:r>
        <w:rPr>
          <w:rFonts w:hint="cs"/>
          <w:rtl/>
          <w:lang w:eastAsia="he-IL"/>
        </w:rPr>
        <w:t xml:space="preserve">כל הצוותים המקצועיים שלמדו את הטכנולוגיה. הצוותים </w:t>
      </w:r>
      <w:bookmarkStart w:id="930" w:name="_ETM_Q1_3115331"/>
      <w:bookmarkEnd w:id="930"/>
      <w:r>
        <w:rPr>
          <w:rFonts w:hint="cs"/>
          <w:rtl/>
          <w:lang w:eastAsia="he-IL"/>
        </w:rPr>
        <w:t xml:space="preserve">המקצועיים כוללים את קופות החולים, משרד הבריאות, לשכה </w:t>
      </w:r>
      <w:bookmarkStart w:id="931" w:name="_ETM_Q1_3120149"/>
      <w:bookmarkEnd w:id="931"/>
      <w:r>
        <w:rPr>
          <w:rFonts w:hint="cs"/>
          <w:rtl/>
          <w:lang w:eastAsia="he-IL"/>
        </w:rPr>
        <w:t>משפטי</w:t>
      </w:r>
      <w:r w:rsidR="00CB0269">
        <w:rPr>
          <w:rFonts w:hint="cs"/>
          <w:rtl/>
          <w:lang w:eastAsia="he-IL"/>
        </w:rPr>
        <w:t>ת</w:t>
      </w:r>
      <w:r>
        <w:rPr>
          <w:rFonts w:hint="cs"/>
          <w:rtl/>
          <w:lang w:eastAsia="he-IL"/>
        </w:rPr>
        <w:t xml:space="preserve"> וגורמים אחרים, והם יכולים לתת מענה ותשובות</w:t>
      </w:r>
      <w:bookmarkStart w:id="932" w:name="_ETM_Q1_3122016"/>
      <w:bookmarkEnd w:id="932"/>
      <w:r>
        <w:rPr>
          <w:rFonts w:hint="cs"/>
          <w:rtl/>
          <w:lang w:eastAsia="he-IL"/>
        </w:rPr>
        <w:t xml:space="preserve"> ולדעת מה הוועדה רוצה ולייצר את התשובות </w:t>
      </w:r>
      <w:bookmarkStart w:id="933" w:name="_ETM_Q1_3127174"/>
      <w:bookmarkEnd w:id="933"/>
      <w:r>
        <w:rPr>
          <w:rFonts w:hint="cs"/>
          <w:rtl/>
          <w:lang w:eastAsia="he-IL"/>
        </w:rPr>
        <w:t xml:space="preserve">תוך כדי. </w:t>
      </w:r>
      <w:bookmarkStart w:id="934" w:name="_ETM_Q1_3125074"/>
      <w:bookmarkEnd w:id="934"/>
    </w:p>
    <w:p w:rsidR="00D76E2A" w:rsidRDefault="00D76E2A" w:rsidP="00FB3E59">
      <w:pPr>
        <w:rPr>
          <w:rtl/>
          <w:lang w:eastAsia="he-IL"/>
        </w:rPr>
      </w:pPr>
      <w:bookmarkStart w:id="935" w:name="_ETM_Q1_3125191"/>
      <w:bookmarkEnd w:id="935"/>
    </w:p>
    <w:p w:rsidR="00D76E2A" w:rsidRDefault="00D76E2A" w:rsidP="00D76E2A">
      <w:pPr>
        <w:pStyle w:val="af6"/>
        <w:keepNext/>
        <w:rPr>
          <w:rtl/>
        </w:rPr>
      </w:pPr>
      <w:bookmarkStart w:id="936" w:name="ET_yor_5084_50"/>
      <w:r w:rsidRPr="00D76E2A">
        <w:rPr>
          <w:rStyle w:val="TagStyle"/>
          <w:rtl/>
        </w:rPr>
        <w:t xml:space="preserve"> &lt;&lt; יור &gt;&gt; </w:t>
      </w:r>
      <w:r>
        <w:rPr>
          <w:rtl/>
        </w:rPr>
        <w:t>היו"ר מיקי לוי:</w:t>
      </w:r>
      <w:r w:rsidRPr="00D76E2A">
        <w:rPr>
          <w:rStyle w:val="TagStyle"/>
          <w:rtl/>
        </w:rPr>
        <w:t xml:space="preserve"> &lt;&lt; יור &gt;&gt;</w:t>
      </w:r>
      <w:r>
        <w:rPr>
          <w:rtl/>
        </w:rPr>
        <w:t xml:space="preserve">   </w:t>
      </w:r>
      <w:bookmarkEnd w:id="936"/>
    </w:p>
    <w:p w:rsidR="00D76E2A" w:rsidRDefault="00D76E2A" w:rsidP="00D76E2A">
      <w:pPr>
        <w:pStyle w:val="KeepWithNext"/>
        <w:rPr>
          <w:rtl/>
          <w:lang w:eastAsia="he-IL"/>
        </w:rPr>
      </w:pPr>
    </w:p>
    <w:p w:rsidR="00D76E2A" w:rsidRDefault="00D76E2A" w:rsidP="00D76E2A">
      <w:pPr>
        <w:rPr>
          <w:rtl/>
          <w:lang w:eastAsia="he-IL"/>
        </w:rPr>
      </w:pPr>
      <w:bookmarkStart w:id="937" w:name="_ETM_Q1_3124627"/>
      <w:bookmarkEnd w:id="937"/>
      <w:r>
        <w:rPr>
          <w:rFonts w:hint="cs"/>
          <w:rtl/>
          <w:lang w:eastAsia="he-IL"/>
        </w:rPr>
        <w:t>הצוותים האלה משתתפים בקבלת ההחלטות?</w:t>
      </w:r>
      <w:bookmarkStart w:id="938" w:name="_ETM_Q1_3126601"/>
      <w:bookmarkEnd w:id="938"/>
    </w:p>
    <w:p w:rsidR="00D76E2A" w:rsidRDefault="00D76E2A" w:rsidP="00D76E2A">
      <w:pPr>
        <w:rPr>
          <w:rtl/>
          <w:lang w:eastAsia="he-IL"/>
        </w:rPr>
      </w:pPr>
      <w:bookmarkStart w:id="939" w:name="_ETM_Q1_3126729"/>
      <w:bookmarkStart w:id="940" w:name="_ETM_Q1_3128457"/>
      <w:bookmarkEnd w:id="939"/>
      <w:bookmarkEnd w:id="940"/>
    </w:p>
    <w:p w:rsidR="00D76E2A" w:rsidRDefault="00D76E2A" w:rsidP="00D76E2A">
      <w:pPr>
        <w:pStyle w:val="a4"/>
        <w:keepNext/>
        <w:rPr>
          <w:rtl/>
        </w:rPr>
      </w:pPr>
      <w:bookmarkStart w:id="941" w:name="ET_speaker_אסנת_לוקסנבורג_51"/>
      <w:r w:rsidRPr="00D76E2A">
        <w:rPr>
          <w:rStyle w:val="TagStyle"/>
          <w:rtl/>
        </w:rPr>
        <w:t xml:space="preserve"> &lt;&lt; דובר &gt;&gt; </w:t>
      </w:r>
      <w:r>
        <w:rPr>
          <w:rtl/>
        </w:rPr>
        <w:t xml:space="preserve">אסנת </w:t>
      </w:r>
      <w:proofErr w:type="spellStart"/>
      <w:r>
        <w:rPr>
          <w:rtl/>
        </w:rPr>
        <w:t>לוקסנבורג</w:t>
      </w:r>
      <w:proofErr w:type="spellEnd"/>
      <w:r>
        <w:rPr>
          <w:rtl/>
        </w:rPr>
        <w:t>:</w:t>
      </w:r>
      <w:r w:rsidRPr="00D76E2A">
        <w:rPr>
          <w:rStyle w:val="TagStyle"/>
          <w:rtl/>
        </w:rPr>
        <w:t xml:space="preserve"> &lt;&lt; דובר &gt;&gt;</w:t>
      </w:r>
      <w:r>
        <w:rPr>
          <w:rtl/>
        </w:rPr>
        <w:t xml:space="preserve">   </w:t>
      </w:r>
      <w:bookmarkEnd w:id="941"/>
    </w:p>
    <w:p w:rsidR="00D76E2A" w:rsidRDefault="00D76E2A" w:rsidP="00D76E2A">
      <w:pPr>
        <w:pStyle w:val="KeepWithNext"/>
        <w:rPr>
          <w:rtl/>
          <w:lang w:eastAsia="he-IL"/>
        </w:rPr>
      </w:pPr>
    </w:p>
    <w:p w:rsidR="00D76E2A" w:rsidRDefault="00D76E2A" w:rsidP="00D76E2A">
      <w:pPr>
        <w:rPr>
          <w:rtl/>
          <w:lang w:eastAsia="he-IL"/>
        </w:rPr>
      </w:pPr>
      <w:bookmarkStart w:id="942" w:name="_ETM_Q1_3129145"/>
      <w:bookmarkStart w:id="943" w:name="_ETM_Q1_3129187"/>
      <w:bookmarkEnd w:id="942"/>
      <w:bookmarkEnd w:id="943"/>
      <w:r>
        <w:rPr>
          <w:rFonts w:hint="cs"/>
          <w:rtl/>
          <w:lang w:eastAsia="he-IL"/>
        </w:rPr>
        <w:t xml:space="preserve">לא, קבלת ההחלטות מתבצעת </w:t>
      </w:r>
      <w:bookmarkStart w:id="944" w:name="_ETM_Q1_3128397"/>
      <w:bookmarkEnd w:id="944"/>
      <w:r>
        <w:rPr>
          <w:rFonts w:hint="cs"/>
          <w:rtl/>
          <w:lang w:eastAsia="he-IL"/>
        </w:rPr>
        <w:t xml:space="preserve">על ידי הוועדה, וחברי הוועדה מקבלים על עצמם </w:t>
      </w:r>
      <w:bookmarkStart w:id="945" w:name="_ETM_Q1_3130215"/>
      <w:bookmarkEnd w:id="945"/>
      <w:r>
        <w:rPr>
          <w:rFonts w:hint="cs"/>
          <w:rtl/>
          <w:lang w:eastAsia="he-IL"/>
        </w:rPr>
        <w:t xml:space="preserve">את כל האחריות, אבל הם כן מסייעים בבירורים מקצועיים. </w:t>
      </w:r>
    </w:p>
    <w:p w:rsidR="00D76E2A" w:rsidRDefault="00D76E2A" w:rsidP="00D76E2A">
      <w:pPr>
        <w:rPr>
          <w:rtl/>
          <w:lang w:eastAsia="he-IL"/>
        </w:rPr>
      </w:pPr>
      <w:bookmarkStart w:id="946" w:name="_ETM_Q1_3142215"/>
      <w:bookmarkStart w:id="947" w:name="_ETM_Q1_3142308"/>
      <w:bookmarkEnd w:id="946"/>
      <w:bookmarkEnd w:id="947"/>
    </w:p>
    <w:p w:rsidR="00D76E2A" w:rsidRDefault="00D76E2A" w:rsidP="00D76E2A">
      <w:pPr>
        <w:rPr>
          <w:rtl/>
          <w:lang w:eastAsia="he-IL"/>
        </w:rPr>
      </w:pPr>
      <w:bookmarkStart w:id="948" w:name="_ETM_Q1_3142519"/>
      <w:bookmarkStart w:id="949" w:name="_ETM_Q1_3142604"/>
      <w:bookmarkEnd w:id="948"/>
      <w:bookmarkEnd w:id="949"/>
      <w:r>
        <w:rPr>
          <w:rFonts w:hint="cs"/>
          <w:rtl/>
          <w:lang w:eastAsia="he-IL"/>
        </w:rPr>
        <w:t xml:space="preserve">השנה </w:t>
      </w:r>
      <w:bookmarkStart w:id="950" w:name="_ETM_Q1_3145065"/>
      <w:bookmarkEnd w:id="950"/>
      <w:r>
        <w:rPr>
          <w:rFonts w:hint="cs"/>
          <w:rtl/>
          <w:lang w:eastAsia="he-IL"/>
        </w:rPr>
        <w:t xml:space="preserve">היו לנו למעלה מ-900, בעלות של ארבעה מיליארד שקל, ובסופו </w:t>
      </w:r>
      <w:bookmarkStart w:id="951" w:name="_ETM_Q1_3147079"/>
      <w:bookmarkEnd w:id="951"/>
      <w:r>
        <w:rPr>
          <w:rFonts w:hint="cs"/>
          <w:rtl/>
          <w:lang w:eastAsia="he-IL"/>
        </w:rPr>
        <w:t xml:space="preserve">של דבר אושרו כ-120 תרופות וטכנולוגיות, ל-350,000 מטופלים. המטופלים </w:t>
      </w:r>
      <w:bookmarkStart w:id="952" w:name="_ETM_Q1_3155015"/>
      <w:bookmarkEnd w:id="952"/>
      <w:r>
        <w:rPr>
          <w:rFonts w:hint="cs"/>
          <w:rtl/>
          <w:lang w:eastAsia="he-IL"/>
        </w:rPr>
        <w:t xml:space="preserve">התחילו לקבל שבוע שעבר את התרופות. הוועדה סיימה כעשרה </w:t>
      </w:r>
      <w:bookmarkStart w:id="953" w:name="_ETM_Q1_3159420"/>
      <w:bookmarkEnd w:id="953"/>
      <w:r>
        <w:rPr>
          <w:rFonts w:hint="cs"/>
          <w:rtl/>
          <w:lang w:eastAsia="he-IL"/>
        </w:rPr>
        <w:t xml:space="preserve">ימים קודם, העבירה את זה במועצת הבריאות והממשלה, והחולים כבר </w:t>
      </w:r>
      <w:bookmarkStart w:id="954" w:name="_ETM_Q1_3163994"/>
      <w:bookmarkEnd w:id="954"/>
      <w:r>
        <w:rPr>
          <w:rFonts w:hint="cs"/>
          <w:rtl/>
          <w:lang w:eastAsia="he-IL"/>
        </w:rPr>
        <w:t xml:space="preserve">מקבלים את הטיפולים. </w:t>
      </w:r>
    </w:p>
    <w:p w:rsidR="00D76E2A" w:rsidRDefault="00D76E2A" w:rsidP="00D76E2A">
      <w:pPr>
        <w:rPr>
          <w:rtl/>
          <w:lang w:eastAsia="he-IL"/>
        </w:rPr>
      </w:pPr>
    </w:p>
    <w:p w:rsidR="00D76E2A" w:rsidRDefault="00D76E2A" w:rsidP="00D76E2A">
      <w:pPr>
        <w:rPr>
          <w:rtl/>
          <w:lang w:eastAsia="he-IL"/>
        </w:rPr>
      </w:pPr>
      <w:r>
        <w:rPr>
          <w:rFonts w:hint="cs"/>
          <w:rtl/>
          <w:lang w:eastAsia="he-IL"/>
        </w:rPr>
        <w:t xml:space="preserve">התרופה הכי יקרה שהוגשה אלינו השנה </w:t>
      </w:r>
      <w:bookmarkStart w:id="955" w:name="_ETM_Q1_3170035"/>
      <w:bookmarkEnd w:id="955"/>
      <w:r>
        <w:rPr>
          <w:rFonts w:hint="cs"/>
          <w:rtl/>
          <w:lang w:eastAsia="he-IL"/>
        </w:rPr>
        <w:t>הייתה</w:t>
      </w:r>
      <w:r w:rsidR="00CB0269">
        <w:rPr>
          <w:rFonts w:hint="cs"/>
          <w:rtl/>
          <w:lang w:eastAsia="he-IL"/>
        </w:rPr>
        <w:t xml:space="preserve"> ארבעה מיליון שקל לשנה למטופל. </w:t>
      </w:r>
      <w:r>
        <w:rPr>
          <w:rFonts w:hint="cs"/>
          <w:rtl/>
          <w:lang w:eastAsia="he-IL"/>
        </w:rPr>
        <w:t xml:space="preserve">בצנרת לקראת שנה </w:t>
      </w:r>
      <w:bookmarkStart w:id="956" w:name="_ETM_Q1_3179540"/>
      <w:bookmarkEnd w:id="956"/>
      <w:r>
        <w:rPr>
          <w:rFonts w:hint="cs"/>
          <w:rtl/>
          <w:lang w:eastAsia="he-IL"/>
        </w:rPr>
        <w:t xml:space="preserve">הבאה יש לנו תרופה להמופיליה שלפי הדיווחים מדובר על </w:t>
      </w:r>
      <w:bookmarkStart w:id="957" w:name="_ETM_Q1_3182523"/>
      <w:bookmarkEnd w:id="957"/>
      <w:r>
        <w:rPr>
          <w:rFonts w:hint="cs"/>
          <w:rtl/>
          <w:lang w:eastAsia="he-IL"/>
        </w:rPr>
        <w:t xml:space="preserve">כשני מיליון דולר לבן אדם לשנה. חולי המופיליה </w:t>
      </w:r>
      <w:bookmarkStart w:id="958" w:name="_ETM_Q1_3186219"/>
      <w:bookmarkEnd w:id="958"/>
      <w:r>
        <w:rPr>
          <w:rFonts w:hint="cs"/>
          <w:rtl/>
          <w:lang w:eastAsia="he-IL"/>
        </w:rPr>
        <w:t xml:space="preserve">זה לא אדם אחד או שניים במדינה, אלא יותר. אז </w:t>
      </w:r>
      <w:bookmarkStart w:id="959" w:name="_ETM_Q1_3190364"/>
      <w:bookmarkEnd w:id="959"/>
      <w:r>
        <w:rPr>
          <w:rFonts w:hint="cs"/>
          <w:rtl/>
          <w:lang w:eastAsia="he-IL"/>
        </w:rPr>
        <w:t xml:space="preserve">כמובן שכשזה יגיע אלינו נצטרך לבחון את זה. צריך להבין שהקושי הולך וגובר, כי הטכנולוגיות הולכות </w:t>
      </w:r>
      <w:bookmarkStart w:id="960" w:name="_ETM_Q1_3196988"/>
      <w:bookmarkEnd w:id="960"/>
      <w:r>
        <w:rPr>
          <w:rFonts w:hint="cs"/>
          <w:rtl/>
          <w:lang w:eastAsia="he-IL"/>
        </w:rPr>
        <w:t xml:space="preserve">ומתייקרות. הן נהיות יותר מתוחכמות, הן יכולות </w:t>
      </w:r>
      <w:bookmarkStart w:id="961" w:name="_ETM_Q1_3203135"/>
      <w:bookmarkEnd w:id="961"/>
      <w:r>
        <w:rPr>
          <w:rFonts w:hint="cs"/>
          <w:rtl/>
          <w:lang w:eastAsia="he-IL"/>
        </w:rPr>
        <w:t xml:space="preserve">להביא לאחוזי ריפוי מאוד גבוהים, אבל לפעמים ההתדיינות היא </w:t>
      </w:r>
      <w:bookmarkStart w:id="962" w:name="_ETM_Q1_3201966"/>
      <w:bookmarkEnd w:id="962"/>
      <w:r>
        <w:rPr>
          <w:rFonts w:hint="cs"/>
          <w:rtl/>
          <w:lang w:eastAsia="he-IL"/>
        </w:rPr>
        <w:t>מאוד אתית: כמה המדינה יכולה להשקיע ולאשר טיפולים ברמה</w:t>
      </w:r>
      <w:bookmarkStart w:id="963" w:name="_ETM_Q1_3214524"/>
      <w:bookmarkEnd w:id="963"/>
      <w:r>
        <w:rPr>
          <w:rFonts w:hint="cs"/>
          <w:rtl/>
          <w:lang w:eastAsia="he-IL"/>
        </w:rPr>
        <w:t xml:space="preserve"> כזאת למטופל בודד. </w:t>
      </w:r>
    </w:p>
    <w:p w:rsidR="00D76E2A" w:rsidRDefault="00D76E2A" w:rsidP="00D76E2A">
      <w:pPr>
        <w:rPr>
          <w:rtl/>
          <w:lang w:eastAsia="he-IL"/>
        </w:rPr>
      </w:pPr>
      <w:bookmarkStart w:id="964" w:name="_ETM_Q1_3219193"/>
      <w:bookmarkStart w:id="965" w:name="_ETM_Q1_3219334"/>
      <w:bookmarkEnd w:id="964"/>
      <w:bookmarkEnd w:id="965"/>
    </w:p>
    <w:p w:rsidR="00D76E2A" w:rsidRDefault="00D76E2A" w:rsidP="00D76E2A">
      <w:pPr>
        <w:rPr>
          <w:rtl/>
          <w:lang w:eastAsia="he-IL"/>
        </w:rPr>
      </w:pPr>
      <w:bookmarkStart w:id="966" w:name="_ETM_Q1_3219395"/>
      <w:bookmarkStart w:id="967" w:name="_ETM_Q1_3219473"/>
      <w:bookmarkEnd w:id="966"/>
      <w:bookmarkEnd w:id="967"/>
      <w:r>
        <w:rPr>
          <w:rFonts w:hint="cs"/>
          <w:rtl/>
          <w:lang w:eastAsia="he-IL"/>
        </w:rPr>
        <w:t xml:space="preserve">הכנסנו השנה 89 תרופות ו-33 טכנולוגיות, </w:t>
      </w:r>
      <w:bookmarkStart w:id="968" w:name="_ETM_Q1_3224703"/>
      <w:bookmarkEnd w:id="968"/>
      <w:r>
        <w:rPr>
          <w:rFonts w:hint="cs"/>
          <w:rtl/>
          <w:lang w:eastAsia="he-IL"/>
        </w:rPr>
        <w:t>שזה מכשור או שירותים שהם לא תרופות. חברי הוועדה</w:t>
      </w:r>
      <w:bookmarkStart w:id="969" w:name="_ETM_Q1_3229696"/>
      <w:bookmarkEnd w:id="969"/>
      <w:r>
        <w:rPr>
          <w:rFonts w:hint="cs"/>
          <w:rtl/>
          <w:lang w:eastAsia="he-IL"/>
        </w:rPr>
        <w:t xml:space="preserve"> עברו על כ-10,000 עמודים של חומרים מקצועיים </w:t>
      </w:r>
      <w:bookmarkStart w:id="970" w:name="_ETM_Q1_3233720"/>
      <w:bookmarkEnd w:id="970"/>
      <w:r>
        <w:rPr>
          <w:rFonts w:hint="cs"/>
          <w:rtl/>
          <w:lang w:eastAsia="he-IL"/>
        </w:rPr>
        <w:t>לאורך כמה החודשים האלה.</w:t>
      </w:r>
    </w:p>
    <w:p w:rsidR="00D76E2A" w:rsidRDefault="00D76E2A" w:rsidP="00D76E2A">
      <w:pPr>
        <w:rPr>
          <w:rtl/>
          <w:lang w:eastAsia="he-IL"/>
        </w:rPr>
      </w:pPr>
    </w:p>
    <w:p w:rsidR="00D76E2A" w:rsidRDefault="00D76E2A" w:rsidP="00CB0269">
      <w:pPr>
        <w:rPr>
          <w:rtl/>
          <w:lang w:eastAsia="he-IL"/>
        </w:rPr>
      </w:pPr>
      <w:r>
        <w:rPr>
          <w:rFonts w:hint="cs"/>
          <w:rtl/>
          <w:lang w:eastAsia="he-IL"/>
        </w:rPr>
        <w:t xml:space="preserve">הבאנו דוגמאות של הדברים שהכנסנו. במניעה, הכנסנו משקפי ילדים עד גיל 7. אנחנו </w:t>
      </w:r>
      <w:bookmarkStart w:id="971" w:name="_ETM_Q1_3241226"/>
      <w:bookmarkEnd w:id="971"/>
      <w:r>
        <w:rPr>
          <w:rFonts w:hint="cs"/>
          <w:rtl/>
          <w:lang w:eastAsia="he-IL"/>
        </w:rPr>
        <w:t xml:space="preserve">יודעים שחלק גדול מהילדים, אם אין להם ביטוחים משלימים או </w:t>
      </w:r>
      <w:bookmarkStart w:id="972" w:name="_ETM_Q1_3245082"/>
      <w:bookmarkEnd w:id="972"/>
      <w:r>
        <w:rPr>
          <w:rFonts w:hint="cs"/>
          <w:rtl/>
          <w:lang w:eastAsia="he-IL"/>
        </w:rPr>
        <w:t xml:space="preserve">הורים שיכולים להרשות לעצמם, מגיעים לכיתה א' בלי התאמה מתאימה </w:t>
      </w:r>
      <w:bookmarkStart w:id="973" w:name="_ETM_Q1_3253190"/>
      <w:bookmarkEnd w:id="973"/>
      <w:r>
        <w:rPr>
          <w:rFonts w:hint="cs"/>
          <w:rtl/>
          <w:lang w:eastAsia="he-IL"/>
        </w:rPr>
        <w:t xml:space="preserve">של משקפי ראייה. מדובר בעלות מאוד כבדה לסל, </w:t>
      </w:r>
      <w:r w:rsidR="00CB0269">
        <w:rPr>
          <w:rFonts w:hint="cs"/>
          <w:rtl/>
          <w:lang w:eastAsia="he-IL"/>
        </w:rPr>
        <w:t>ולכן</w:t>
      </w:r>
      <w:r>
        <w:rPr>
          <w:rFonts w:hint="cs"/>
          <w:rtl/>
          <w:lang w:eastAsia="he-IL"/>
        </w:rPr>
        <w:t xml:space="preserve"> </w:t>
      </w:r>
      <w:bookmarkStart w:id="974" w:name="_ETM_Q1_3255777"/>
      <w:bookmarkEnd w:id="974"/>
      <w:r>
        <w:rPr>
          <w:rFonts w:hint="cs"/>
          <w:rtl/>
          <w:lang w:eastAsia="he-IL"/>
        </w:rPr>
        <w:t>לא יכולנו להכניס עד גיל 18. אז הוועדה אמרה,</w:t>
      </w:r>
      <w:bookmarkStart w:id="975" w:name="_ETM_Q1_3260852"/>
      <w:bookmarkEnd w:id="975"/>
      <w:r>
        <w:rPr>
          <w:rFonts w:hint="cs"/>
          <w:rtl/>
          <w:lang w:eastAsia="he-IL"/>
        </w:rPr>
        <w:t xml:space="preserve"> אוקיי, בואו נתחיל בילדים שנכנסים לכיתה א', ובשנים הבאות נראה </w:t>
      </w:r>
      <w:bookmarkStart w:id="976" w:name="_ETM_Q1_3267270"/>
      <w:bookmarkEnd w:id="976"/>
      <w:r>
        <w:rPr>
          <w:rFonts w:hint="cs"/>
          <w:rtl/>
          <w:lang w:eastAsia="he-IL"/>
        </w:rPr>
        <w:t xml:space="preserve">איך אפשר להגדיל את זה ולהרחיב את זה. </w:t>
      </w:r>
    </w:p>
    <w:p w:rsidR="00D76E2A" w:rsidRDefault="00D76E2A" w:rsidP="00D76E2A">
      <w:pPr>
        <w:rPr>
          <w:rtl/>
          <w:lang w:eastAsia="he-IL"/>
        </w:rPr>
      </w:pPr>
    </w:p>
    <w:p w:rsidR="00440C50" w:rsidRDefault="00D76E2A" w:rsidP="00CB0269">
      <w:pPr>
        <w:rPr>
          <w:rtl/>
          <w:lang w:eastAsia="he-IL"/>
        </w:rPr>
      </w:pPr>
      <w:r>
        <w:rPr>
          <w:rFonts w:hint="cs"/>
          <w:rtl/>
          <w:lang w:eastAsia="he-IL"/>
        </w:rPr>
        <w:t>הכנ</w:t>
      </w:r>
      <w:r w:rsidR="00440C50">
        <w:rPr>
          <w:rFonts w:hint="cs"/>
          <w:rtl/>
          <w:lang w:eastAsia="he-IL"/>
        </w:rPr>
        <w:t xml:space="preserve">סנו גם חיסון למניעת הרפס </w:t>
      </w:r>
      <w:proofErr w:type="spellStart"/>
      <w:r w:rsidR="00440C50">
        <w:rPr>
          <w:rFonts w:hint="cs"/>
          <w:rtl/>
          <w:lang w:eastAsia="he-IL"/>
        </w:rPr>
        <w:t>זוסטר</w:t>
      </w:r>
      <w:proofErr w:type="spellEnd"/>
      <w:r w:rsidR="00440C50">
        <w:rPr>
          <w:rFonts w:hint="cs"/>
          <w:rtl/>
          <w:lang w:eastAsia="he-IL"/>
        </w:rPr>
        <w:t xml:space="preserve">, </w:t>
      </w:r>
      <w:proofErr w:type="spellStart"/>
      <w:r>
        <w:rPr>
          <w:lang w:eastAsia="he-IL"/>
        </w:rPr>
        <w:t>shing</w:t>
      </w:r>
      <w:proofErr w:type="spellEnd"/>
      <w:r>
        <w:rPr>
          <w:lang w:eastAsia="he-IL"/>
        </w:rPr>
        <w:t xml:space="preserve"> </w:t>
      </w:r>
      <w:proofErr w:type="spellStart"/>
      <w:r>
        <w:rPr>
          <w:lang w:eastAsia="he-IL"/>
        </w:rPr>
        <w:t>rix</w:t>
      </w:r>
      <w:proofErr w:type="spellEnd"/>
      <w:r w:rsidR="00440C50">
        <w:rPr>
          <w:rFonts w:hint="cs"/>
          <w:rtl/>
          <w:lang w:eastAsia="he-IL"/>
        </w:rPr>
        <w:t xml:space="preserve">, שיש לו אחוזי יעילות מאוד גבוהים. </w:t>
      </w:r>
      <w:bookmarkStart w:id="977" w:name="_ETM_Q1_3283469"/>
      <w:bookmarkEnd w:id="977"/>
      <w:r w:rsidR="00440C50">
        <w:rPr>
          <w:rFonts w:hint="cs"/>
          <w:rtl/>
          <w:lang w:eastAsia="he-IL"/>
        </w:rPr>
        <w:t>הכנסנו ג</w:t>
      </w:r>
      <w:r w:rsidR="00CB0269">
        <w:rPr>
          <w:rFonts w:hint="cs"/>
          <w:rtl/>
          <w:lang w:eastAsia="he-IL"/>
        </w:rPr>
        <w:t>ם חיסון נגד דלקות ריאה במבוגרים</w:t>
      </w:r>
      <w:r w:rsidR="00440C50">
        <w:rPr>
          <w:rFonts w:hint="cs"/>
          <w:rtl/>
          <w:lang w:eastAsia="he-IL"/>
        </w:rPr>
        <w:t xml:space="preserve"> </w:t>
      </w:r>
      <w:r w:rsidR="00CB0269">
        <w:rPr>
          <w:rFonts w:hint="cs"/>
          <w:rtl/>
          <w:lang w:eastAsia="he-IL"/>
        </w:rPr>
        <w:t>ו</w:t>
      </w:r>
      <w:r w:rsidR="00440C50">
        <w:rPr>
          <w:rFonts w:hint="cs"/>
          <w:rtl/>
          <w:lang w:eastAsia="he-IL"/>
        </w:rPr>
        <w:t>הרחבנו בדיקות ס</w:t>
      </w:r>
      <w:r w:rsidR="00CB0269">
        <w:rPr>
          <w:rFonts w:hint="cs"/>
          <w:rtl/>
          <w:lang w:eastAsia="he-IL"/>
        </w:rPr>
        <w:t>ק</w:t>
      </w:r>
      <w:r w:rsidR="00440C50">
        <w:rPr>
          <w:rFonts w:hint="cs"/>
          <w:rtl/>
          <w:lang w:eastAsia="he-IL"/>
        </w:rPr>
        <w:t xml:space="preserve">ר </w:t>
      </w:r>
      <w:bookmarkStart w:id="978" w:name="_ETM_Q1_3285767"/>
      <w:bookmarkEnd w:id="978"/>
      <w:r w:rsidR="00440C50">
        <w:rPr>
          <w:rFonts w:hint="cs"/>
          <w:rtl/>
          <w:lang w:eastAsia="he-IL"/>
        </w:rPr>
        <w:t xml:space="preserve">לנשים בהיריון. הרחבנו את זה להחל מגיל </w:t>
      </w:r>
      <w:bookmarkStart w:id="979" w:name="_ETM_Q1_3292617"/>
      <w:bookmarkEnd w:id="979"/>
      <w:r w:rsidR="00440C50">
        <w:rPr>
          <w:rFonts w:hint="cs"/>
          <w:rtl/>
          <w:lang w:eastAsia="he-IL"/>
        </w:rPr>
        <w:t xml:space="preserve">33. ויש עוד ועוד. עוד דוגמאות: הכנסנו למחלות כליה, הכנסנו לאסתמה, הכנסנו לסוכרת. </w:t>
      </w:r>
      <w:bookmarkStart w:id="980" w:name="_ETM_Q1_3309568"/>
      <w:bookmarkStart w:id="981" w:name="_ETM_Q1_3309687"/>
      <w:bookmarkEnd w:id="980"/>
      <w:bookmarkEnd w:id="981"/>
      <w:r w:rsidR="00440C50">
        <w:rPr>
          <w:rFonts w:hint="cs"/>
          <w:rtl/>
          <w:lang w:eastAsia="he-IL"/>
        </w:rPr>
        <w:t>הכנסנו פרופיל</w:t>
      </w:r>
      <w:bookmarkStart w:id="982" w:name="_ETM_Q1_3305823"/>
      <w:bookmarkEnd w:id="982"/>
      <w:r w:rsidR="00CB0269">
        <w:rPr>
          <w:rFonts w:hint="cs"/>
          <w:rtl/>
          <w:lang w:eastAsia="he-IL"/>
        </w:rPr>
        <w:t xml:space="preserve"> מולקולרי במחלות ממאירות, שזו דוגמה ל</w:t>
      </w:r>
      <w:r w:rsidR="00440C50">
        <w:rPr>
          <w:rFonts w:hint="cs"/>
          <w:rtl/>
          <w:lang w:eastAsia="he-IL"/>
        </w:rPr>
        <w:t xml:space="preserve">קדמת הטכנולוגיה שמדינת ישראל יכולה </w:t>
      </w:r>
      <w:bookmarkStart w:id="983" w:name="_ETM_Q1_3316795"/>
      <w:bookmarkEnd w:id="983"/>
      <w:r w:rsidR="00440C50">
        <w:rPr>
          <w:rFonts w:hint="cs"/>
          <w:rtl/>
          <w:lang w:eastAsia="he-IL"/>
        </w:rPr>
        <w:t>להתגאות בה. מדובר על בדיקה של הגידול עצמו, איזה</w:t>
      </w:r>
      <w:bookmarkStart w:id="984" w:name="_ETM_Q1_3321621"/>
      <w:bookmarkEnd w:id="984"/>
      <w:r w:rsidR="00440C50">
        <w:rPr>
          <w:rFonts w:hint="cs"/>
          <w:rtl/>
          <w:lang w:eastAsia="he-IL"/>
        </w:rPr>
        <w:t xml:space="preserve"> מרכיבים גנטיים יש שם ואיך אפשר לעשות התאמה של טיפול</w:t>
      </w:r>
      <w:bookmarkStart w:id="985" w:name="_ETM_Q1_3325949"/>
      <w:bookmarkEnd w:id="985"/>
      <w:r w:rsidR="00440C50">
        <w:rPr>
          <w:rFonts w:hint="cs"/>
          <w:rtl/>
          <w:lang w:eastAsia="he-IL"/>
        </w:rPr>
        <w:t xml:space="preserve"> לאותו מבוטח. הכנסנו גם תכשירים שונים לסרטן. הרבה </w:t>
      </w:r>
      <w:bookmarkStart w:id="986" w:name="_ETM_Q1_3331768"/>
      <w:bookmarkEnd w:id="986"/>
      <w:r w:rsidR="00440C50">
        <w:rPr>
          <w:rFonts w:hint="cs"/>
          <w:rtl/>
          <w:lang w:eastAsia="he-IL"/>
        </w:rPr>
        <w:t>תכשירים הלכו השנה לשלבים היותר מוקדמים של הסרטן, שבהם אפשר</w:t>
      </w:r>
      <w:bookmarkStart w:id="987" w:name="_ETM_Q1_3337237"/>
      <w:bookmarkEnd w:id="987"/>
      <w:r w:rsidR="00440C50">
        <w:rPr>
          <w:rFonts w:hint="cs"/>
          <w:rtl/>
          <w:lang w:eastAsia="he-IL"/>
        </w:rPr>
        <w:t xml:space="preserve"> ריפוי. </w:t>
      </w:r>
      <w:bookmarkStart w:id="988" w:name="_ETM_Q1_3339352"/>
      <w:bookmarkStart w:id="989" w:name="_ETM_Q1_3339470"/>
      <w:bookmarkStart w:id="990" w:name="_ETM_Q1_3339560"/>
      <w:bookmarkStart w:id="991" w:name="_ETM_Q1_3339659"/>
      <w:bookmarkEnd w:id="988"/>
      <w:bookmarkEnd w:id="989"/>
      <w:bookmarkEnd w:id="990"/>
      <w:bookmarkEnd w:id="991"/>
      <w:r w:rsidR="00440C50">
        <w:rPr>
          <w:rFonts w:hint="cs"/>
          <w:rtl/>
          <w:lang w:eastAsia="he-IL"/>
        </w:rPr>
        <w:t xml:space="preserve">זהו, תודה. </w:t>
      </w:r>
    </w:p>
    <w:p w:rsidR="00440C50" w:rsidRDefault="00440C50" w:rsidP="00440C50">
      <w:pPr>
        <w:rPr>
          <w:rtl/>
          <w:lang w:eastAsia="he-IL"/>
        </w:rPr>
      </w:pPr>
      <w:bookmarkStart w:id="992" w:name="_ETM_Q1_3344440"/>
      <w:bookmarkStart w:id="993" w:name="_ETM_Q1_3344558"/>
      <w:bookmarkEnd w:id="992"/>
      <w:bookmarkEnd w:id="993"/>
    </w:p>
    <w:p w:rsidR="00440C50" w:rsidRDefault="00440C50" w:rsidP="00440C50">
      <w:pPr>
        <w:pStyle w:val="af6"/>
        <w:keepNext/>
        <w:rPr>
          <w:rtl/>
        </w:rPr>
      </w:pPr>
      <w:bookmarkStart w:id="994" w:name="ET_yor_5084_52"/>
      <w:r w:rsidRPr="00440C50">
        <w:rPr>
          <w:rStyle w:val="TagStyle"/>
          <w:rtl/>
        </w:rPr>
        <w:t xml:space="preserve"> &lt;&lt; יור &gt;&gt; </w:t>
      </w:r>
      <w:r>
        <w:rPr>
          <w:rtl/>
        </w:rPr>
        <w:t>היו"ר מיקי לוי:</w:t>
      </w:r>
      <w:r w:rsidRPr="00440C50">
        <w:rPr>
          <w:rStyle w:val="TagStyle"/>
          <w:rtl/>
        </w:rPr>
        <w:t xml:space="preserve"> &lt;&lt; יור &gt;&gt;</w:t>
      </w:r>
      <w:r>
        <w:rPr>
          <w:rtl/>
        </w:rPr>
        <w:t xml:space="preserve">   </w:t>
      </w:r>
      <w:bookmarkEnd w:id="994"/>
    </w:p>
    <w:p w:rsidR="00440C50" w:rsidRDefault="00440C50" w:rsidP="00440C50">
      <w:pPr>
        <w:pStyle w:val="KeepWithNext"/>
        <w:rPr>
          <w:rtl/>
          <w:lang w:eastAsia="he-IL"/>
        </w:rPr>
      </w:pPr>
    </w:p>
    <w:p w:rsidR="00440C50" w:rsidRDefault="00440C50" w:rsidP="00CB0269">
      <w:pPr>
        <w:rPr>
          <w:rtl/>
          <w:lang w:eastAsia="he-IL"/>
        </w:rPr>
      </w:pPr>
      <w:bookmarkStart w:id="995" w:name="_ETM_Q1_3346114"/>
      <w:bookmarkEnd w:id="995"/>
      <w:r>
        <w:rPr>
          <w:rFonts w:hint="cs"/>
          <w:rtl/>
          <w:lang w:eastAsia="he-IL"/>
        </w:rPr>
        <w:t xml:space="preserve">תודה רבה על הסקירה המאוד רחבה. </w:t>
      </w:r>
      <w:bookmarkStart w:id="996" w:name="_ETM_Q1_3350026"/>
      <w:bookmarkEnd w:id="996"/>
      <w:r>
        <w:rPr>
          <w:rFonts w:hint="cs"/>
          <w:rtl/>
          <w:lang w:eastAsia="he-IL"/>
        </w:rPr>
        <w:t xml:space="preserve">מדובר בקבלת החלטות מאוד קשה. משרד האוצר, בבקשה. </w:t>
      </w:r>
    </w:p>
    <w:p w:rsidR="00440C50" w:rsidRDefault="00440C50" w:rsidP="00440C50">
      <w:pPr>
        <w:rPr>
          <w:rtl/>
          <w:lang w:eastAsia="he-IL"/>
        </w:rPr>
      </w:pPr>
    </w:p>
    <w:p w:rsidR="00440C50" w:rsidRDefault="00440C50" w:rsidP="00440C50">
      <w:pPr>
        <w:pStyle w:val="a4"/>
        <w:keepNext/>
        <w:rPr>
          <w:rtl/>
        </w:rPr>
      </w:pPr>
      <w:bookmarkStart w:id="997" w:name="ET_speaker_גאיה_עפר_53"/>
      <w:r w:rsidRPr="00440C50">
        <w:rPr>
          <w:rStyle w:val="TagStyle"/>
          <w:rtl/>
        </w:rPr>
        <w:t xml:space="preserve"> &lt;&lt; דובר &gt;&gt; </w:t>
      </w:r>
      <w:r>
        <w:rPr>
          <w:rtl/>
        </w:rPr>
        <w:t>גאיה עפר:</w:t>
      </w:r>
      <w:r w:rsidRPr="00440C50">
        <w:rPr>
          <w:rStyle w:val="TagStyle"/>
          <w:rtl/>
        </w:rPr>
        <w:t xml:space="preserve"> &lt;&lt; דובר &gt;&gt;</w:t>
      </w:r>
      <w:r>
        <w:rPr>
          <w:rtl/>
        </w:rPr>
        <w:t xml:space="preserve">   </w:t>
      </w:r>
      <w:bookmarkEnd w:id="997"/>
    </w:p>
    <w:p w:rsidR="00440C50" w:rsidRDefault="00440C50" w:rsidP="00440C50">
      <w:pPr>
        <w:pStyle w:val="KeepWithNext"/>
        <w:rPr>
          <w:rtl/>
          <w:lang w:eastAsia="he-IL"/>
        </w:rPr>
      </w:pPr>
    </w:p>
    <w:p w:rsidR="00440C50" w:rsidRDefault="00440C50" w:rsidP="00440C50">
      <w:pPr>
        <w:rPr>
          <w:rtl/>
          <w:lang w:eastAsia="he-IL"/>
        </w:rPr>
      </w:pPr>
      <w:r>
        <w:rPr>
          <w:rFonts w:hint="cs"/>
          <w:rtl/>
          <w:lang w:eastAsia="he-IL"/>
        </w:rPr>
        <w:t xml:space="preserve">אני </w:t>
      </w:r>
      <w:bookmarkStart w:id="998" w:name="_ETM_Q1_3355355"/>
      <w:bookmarkEnd w:id="998"/>
      <w:r>
        <w:rPr>
          <w:rFonts w:hint="cs"/>
          <w:rtl/>
          <w:lang w:eastAsia="he-IL"/>
        </w:rPr>
        <w:t>גאיה עפר, מאגף תקציבים. אני מודה על הדוח, אני</w:t>
      </w:r>
      <w:bookmarkStart w:id="999" w:name="_ETM_Q1_3369340"/>
      <w:bookmarkEnd w:id="999"/>
      <w:r>
        <w:rPr>
          <w:rFonts w:hint="cs"/>
          <w:rtl/>
          <w:lang w:eastAsia="he-IL"/>
        </w:rPr>
        <w:t xml:space="preserve"> חושבת שהוא עשה סדר והאיר נקודות מאוד חשובות בתהליך </w:t>
      </w:r>
      <w:bookmarkStart w:id="1000" w:name="_ETM_Q1_3373031"/>
      <w:bookmarkEnd w:id="1000"/>
      <w:r>
        <w:rPr>
          <w:rFonts w:hint="cs"/>
          <w:rtl/>
          <w:lang w:eastAsia="he-IL"/>
        </w:rPr>
        <w:t xml:space="preserve">העבודה שלנו. אני איגע במספר נקודות שהועלו. לעניין שיפור סדרי </w:t>
      </w:r>
      <w:bookmarkStart w:id="1001" w:name="_ETM_Q1_3378755"/>
      <w:bookmarkEnd w:id="1001"/>
      <w:r>
        <w:rPr>
          <w:rFonts w:hint="cs"/>
          <w:rtl/>
          <w:lang w:eastAsia="he-IL"/>
        </w:rPr>
        <w:t xml:space="preserve">העבודה ותהליך התמחור של ועדת המשנה, עבדנו בשנה האחרונה </w:t>
      </w:r>
      <w:bookmarkStart w:id="1002" w:name="_ETM_Q1_3386083"/>
      <w:bookmarkEnd w:id="1002"/>
      <w:r>
        <w:rPr>
          <w:rFonts w:hint="cs"/>
          <w:rtl/>
          <w:lang w:eastAsia="he-IL"/>
        </w:rPr>
        <w:t xml:space="preserve">כדי לטייב עוד יותר את נוהל העבודה, במטרה לייעל </w:t>
      </w:r>
      <w:bookmarkStart w:id="1003" w:name="_ETM_Q1_3388885"/>
      <w:bookmarkEnd w:id="1003"/>
      <w:r>
        <w:rPr>
          <w:rFonts w:hint="cs"/>
          <w:rtl/>
          <w:lang w:eastAsia="he-IL"/>
        </w:rPr>
        <w:t xml:space="preserve">את התהליך הפנימי, כולל ההתייחסות להסכמי חלוקת סיכון </w:t>
      </w:r>
      <w:bookmarkStart w:id="1004" w:name="_ETM_Q1_3392922"/>
      <w:bookmarkEnd w:id="1004"/>
      <w:r>
        <w:rPr>
          <w:rFonts w:hint="cs"/>
          <w:rtl/>
          <w:lang w:eastAsia="he-IL"/>
        </w:rPr>
        <w:t xml:space="preserve">בתוך הנוהל והגבלה של כמות ההסכמים האלה באופן שיאפשר תפעול </w:t>
      </w:r>
      <w:bookmarkStart w:id="1005" w:name="_ETM_Q1_3399319"/>
      <w:bookmarkEnd w:id="1005"/>
      <w:r>
        <w:rPr>
          <w:rFonts w:hint="cs"/>
          <w:rtl/>
          <w:lang w:eastAsia="he-IL"/>
        </w:rPr>
        <w:t xml:space="preserve">נכון שלהם על ידי הקופות במהלך השנה, ובמקביל ישאיר </w:t>
      </w:r>
      <w:bookmarkStart w:id="1006" w:name="_ETM_Q1_3404544"/>
      <w:bookmarkEnd w:id="1006"/>
      <w:r>
        <w:rPr>
          <w:rFonts w:hint="cs"/>
          <w:rtl/>
          <w:lang w:eastAsia="he-IL"/>
        </w:rPr>
        <w:t xml:space="preserve">לנו את הכלי הזה בצורה יעילה שתיתן מענה במקומות </w:t>
      </w:r>
      <w:bookmarkStart w:id="1007" w:name="_ETM_Q1_3409779"/>
      <w:bookmarkEnd w:id="1007"/>
      <w:r>
        <w:rPr>
          <w:rFonts w:hint="cs"/>
          <w:rtl/>
          <w:lang w:eastAsia="he-IL"/>
        </w:rPr>
        <w:t xml:space="preserve">שבהם יש חוסר ודאות מאוד גדול מבחינת איך נכון לתמחר </w:t>
      </w:r>
      <w:bookmarkStart w:id="1008" w:name="_ETM_Q1_3413687"/>
      <w:bookmarkEnd w:id="1008"/>
      <w:r>
        <w:rPr>
          <w:rFonts w:hint="cs"/>
          <w:rtl/>
          <w:lang w:eastAsia="he-IL"/>
        </w:rPr>
        <w:t xml:space="preserve">את התרופה. </w:t>
      </w:r>
      <w:bookmarkStart w:id="1009" w:name="_ETM_Q1_3415763"/>
      <w:bookmarkEnd w:id="1009"/>
    </w:p>
    <w:p w:rsidR="00440C50" w:rsidRDefault="00440C50" w:rsidP="00440C50">
      <w:pPr>
        <w:rPr>
          <w:rtl/>
          <w:lang w:eastAsia="he-IL"/>
        </w:rPr>
      </w:pPr>
      <w:bookmarkStart w:id="1010" w:name="_ETM_Q1_3415888"/>
      <w:bookmarkEnd w:id="1010"/>
    </w:p>
    <w:p w:rsidR="00440C50" w:rsidRDefault="00440C50" w:rsidP="00440C50">
      <w:pPr>
        <w:rPr>
          <w:rtl/>
          <w:lang w:eastAsia="he-IL"/>
        </w:rPr>
      </w:pPr>
      <w:bookmarkStart w:id="1011" w:name="_ETM_Q1_3415945"/>
      <w:bookmarkEnd w:id="1011"/>
      <w:r>
        <w:rPr>
          <w:rFonts w:hint="cs"/>
          <w:rtl/>
          <w:lang w:eastAsia="he-IL"/>
        </w:rPr>
        <w:t>ב</w:t>
      </w:r>
      <w:bookmarkStart w:id="1012" w:name="_ETM_Q1_3416016"/>
      <w:bookmarkEnd w:id="1012"/>
      <w:r>
        <w:rPr>
          <w:rFonts w:hint="cs"/>
          <w:rtl/>
          <w:lang w:eastAsia="he-IL"/>
        </w:rPr>
        <w:t>נוסף, הטמענו איזשהו שימוש בנוסח גנרי של ה</w:t>
      </w:r>
      <w:bookmarkStart w:id="1013" w:name="_ETM_Q1_3419071"/>
      <w:bookmarkEnd w:id="1013"/>
      <w:r>
        <w:rPr>
          <w:rFonts w:hint="cs"/>
          <w:rtl/>
          <w:lang w:eastAsia="he-IL"/>
        </w:rPr>
        <w:t xml:space="preserve">סכם, שגם מקל את התפעול אבל בעיקר מצמצם את </w:t>
      </w:r>
      <w:bookmarkStart w:id="1014" w:name="_ETM_Q1_3425128"/>
      <w:bookmarkEnd w:id="1014"/>
      <w:r>
        <w:rPr>
          <w:rFonts w:hint="cs"/>
          <w:rtl/>
          <w:lang w:eastAsia="he-IL"/>
        </w:rPr>
        <w:t xml:space="preserve">החשיפה של קופות החולים בתום ההסכם ולמעשה נותן ודאות </w:t>
      </w:r>
      <w:bookmarkStart w:id="1015" w:name="_ETM_Q1_3430041"/>
      <w:bookmarkEnd w:id="1015"/>
      <w:r>
        <w:rPr>
          <w:rFonts w:hint="cs"/>
          <w:rtl/>
          <w:lang w:eastAsia="he-IL"/>
        </w:rPr>
        <w:t>קדימה. אנחנו גם עובדים כדי לייצר את אותה שיטת</w:t>
      </w:r>
      <w:bookmarkStart w:id="1016" w:name="_ETM_Q1_3433476"/>
      <w:bookmarkEnd w:id="1016"/>
      <w:r>
        <w:rPr>
          <w:rFonts w:hint="cs"/>
          <w:rtl/>
          <w:lang w:eastAsia="he-IL"/>
        </w:rPr>
        <w:t xml:space="preserve"> קונצנזוס שנהוגה בוועדת הסל גם בוועדת המשנה, כדי שתהיה הסכמה </w:t>
      </w:r>
      <w:bookmarkStart w:id="1017" w:name="_ETM_Q1_3440922"/>
      <w:bookmarkEnd w:id="1017"/>
      <w:r>
        <w:rPr>
          <w:rFonts w:hint="cs"/>
          <w:rtl/>
          <w:lang w:eastAsia="he-IL"/>
        </w:rPr>
        <w:t xml:space="preserve">על התמחור. אנחנו לא עולים לוועדת הסל בלי </w:t>
      </w:r>
      <w:proofErr w:type="spellStart"/>
      <w:r>
        <w:rPr>
          <w:rFonts w:hint="cs"/>
          <w:rtl/>
          <w:lang w:eastAsia="he-IL"/>
        </w:rPr>
        <w:t>שהתמחורים</w:t>
      </w:r>
      <w:proofErr w:type="spellEnd"/>
      <w:r>
        <w:rPr>
          <w:rFonts w:hint="cs"/>
          <w:rtl/>
          <w:lang w:eastAsia="he-IL"/>
        </w:rPr>
        <w:t xml:space="preserve"> </w:t>
      </w:r>
      <w:bookmarkStart w:id="1018" w:name="_ETM_Q1_3446484"/>
      <w:bookmarkEnd w:id="1018"/>
      <w:r>
        <w:rPr>
          <w:rFonts w:hint="cs"/>
          <w:rtl/>
          <w:lang w:eastAsia="he-IL"/>
        </w:rPr>
        <w:t xml:space="preserve">מוסכמים עד הסוף. </w:t>
      </w:r>
    </w:p>
    <w:p w:rsidR="00440C50" w:rsidRDefault="00440C50" w:rsidP="00440C50">
      <w:pPr>
        <w:rPr>
          <w:rtl/>
          <w:lang w:eastAsia="he-IL"/>
        </w:rPr>
      </w:pPr>
    </w:p>
    <w:p w:rsidR="00440C50" w:rsidRDefault="00440C50" w:rsidP="00440C50">
      <w:pPr>
        <w:rPr>
          <w:rtl/>
          <w:lang w:eastAsia="he-IL"/>
        </w:rPr>
      </w:pPr>
      <w:r>
        <w:rPr>
          <w:rFonts w:hint="cs"/>
          <w:rtl/>
          <w:lang w:eastAsia="he-IL"/>
        </w:rPr>
        <w:t xml:space="preserve">הייתה נקודה נוספת </w:t>
      </w:r>
      <w:r>
        <w:rPr>
          <w:rtl/>
          <w:lang w:eastAsia="he-IL"/>
        </w:rPr>
        <w:t>–</w:t>
      </w:r>
      <w:r>
        <w:rPr>
          <w:rFonts w:hint="cs"/>
          <w:rtl/>
          <w:lang w:eastAsia="he-IL"/>
        </w:rPr>
        <w:t xml:space="preserve"> כלים נוספים </w:t>
      </w:r>
      <w:bookmarkStart w:id="1019" w:name="_ETM_Q1_3452947"/>
      <w:bookmarkEnd w:id="1019"/>
      <w:r>
        <w:rPr>
          <w:rFonts w:hint="cs"/>
          <w:rtl/>
          <w:lang w:eastAsia="he-IL"/>
        </w:rPr>
        <w:t xml:space="preserve">להתייעלות ושיפור הקצאת המשאבים בתוך הסל. אז התייחסו פה לנושא </w:t>
      </w:r>
      <w:bookmarkStart w:id="1020" w:name="_ETM_Q1_3453299"/>
      <w:bookmarkEnd w:id="1020"/>
      <w:r>
        <w:rPr>
          <w:rFonts w:hint="cs"/>
          <w:rtl/>
          <w:lang w:eastAsia="he-IL"/>
        </w:rPr>
        <w:t xml:space="preserve">של הכללת תוספת ללא עלות גם במהלך השנה. אני חושבת </w:t>
      </w:r>
      <w:bookmarkStart w:id="1021" w:name="_ETM_Q1_3462340"/>
      <w:bookmarkEnd w:id="1021"/>
      <w:r>
        <w:rPr>
          <w:rFonts w:hint="cs"/>
          <w:rtl/>
          <w:lang w:eastAsia="he-IL"/>
        </w:rPr>
        <w:t xml:space="preserve">שסל קופה הוא באמת כלי מאוד נכון, וכבר היום, </w:t>
      </w:r>
      <w:bookmarkStart w:id="1022" w:name="_ETM_Q1_3467394"/>
      <w:bookmarkEnd w:id="1022"/>
      <w:r>
        <w:rPr>
          <w:rFonts w:hint="cs"/>
          <w:rtl/>
          <w:lang w:eastAsia="he-IL"/>
        </w:rPr>
        <w:t>במקרים שבהם יש תכשיר חדש ללא עלות שמחליף תכשיר קיים,</w:t>
      </w:r>
      <w:bookmarkStart w:id="1023" w:name="_ETM_Q1_3470151"/>
      <w:bookmarkEnd w:id="1023"/>
      <w:r>
        <w:rPr>
          <w:rFonts w:hint="cs"/>
          <w:rtl/>
          <w:lang w:eastAsia="he-IL"/>
        </w:rPr>
        <w:t xml:space="preserve"> קופות החולים ראשונות לזהות את זה ולהיות בקשר עם החברות </w:t>
      </w:r>
      <w:bookmarkStart w:id="1024" w:name="_ETM_Q1_3475768"/>
      <w:bookmarkEnd w:id="1024"/>
      <w:r>
        <w:rPr>
          <w:rFonts w:hint="cs"/>
          <w:rtl/>
          <w:lang w:eastAsia="he-IL"/>
        </w:rPr>
        <w:t>ו</w:t>
      </w:r>
      <w:r w:rsidR="00CB0269">
        <w:rPr>
          <w:rFonts w:hint="cs"/>
          <w:rtl/>
          <w:lang w:eastAsia="he-IL"/>
        </w:rPr>
        <w:t>עם המטופלים</w:t>
      </w:r>
      <w:r>
        <w:rPr>
          <w:rFonts w:hint="cs"/>
          <w:rtl/>
          <w:lang w:eastAsia="he-IL"/>
        </w:rPr>
        <w:t xml:space="preserve">, כדי לזהות את ההזדמנות ולהכניס את </w:t>
      </w:r>
      <w:bookmarkStart w:id="1025" w:name="_ETM_Q1_3480601"/>
      <w:bookmarkEnd w:id="1025"/>
      <w:r>
        <w:rPr>
          <w:rFonts w:hint="cs"/>
          <w:rtl/>
          <w:lang w:eastAsia="he-IL"/>
        </w:rPr>
        <w:t xml:space="preserve">זה. אני חושבת שהמנגנון הזה עובד היום מאוד נכון. </w:t>
      </w:r>
    </w:p>
    <w:p w:rsidR="00440C50" w:rsidRDefault="00440C50" w:rsidP="00440C50">
      <w:pPr>
        <w:rPr>
          <w:rtl/>
          <w:lang w:eastAsia="he-IL"/>
        </w:rPr>
      </w:pPr>
    </w:p>
    <w:p w:rsidR="00440C50" w:rsidRDefault="00440C50" w:rsidP="00440C50">
      <w:pPr>
        <w:rPr>
          <w:rtl/>
          <w:lang w:eastAsia="he-IL"/>
        </w:rPr>
      </w:pPr>
      <w:r>
        <w:rPr>
          <w:rFonts w:hint="cs"/>
          <w:rtl/>
          <w:lang w:eastAsia="he-IL"/>
        </w:rPr>
        <w:t>בנוס</w:t>
      </w:r>
      <w:bookmarkStart w:id="1026" w:name="_ETM_Q1_3483621"/>
      <w:bookmarkEnd w:id="1026"/>
      <w:r>
        <w:rPr>
          <w:rFonts w:hint="cs"/>
          <w:rtl/>
          <w:lang w:eastAsia="he-IL"/>
        </w:rPr>
        <w:t xml:space="preserve">ף, אנחנו מקפידים גם השנה להקצות סכומים לטובת </w:t>
      </w:r>
      <w:proofErr w:type="spellStart"/>
      <w:r>
        <w:rPr>
          <w:rFonts w:hint="cs"/>
          <w:rtl/>
          <w:lang w:eastAsia="he-IL"/>
        </w:rPr>
        <w:t>פיילוטים</w:t>
      </w:r>
      <w:bookmarkStart w:id="1027" w:name="_ETM_Q1_3490455"/>
      <w:bookmarkEnd w:id="1027"/>
      <w:proofErr w:type="spellEnd"/>
      <w:r>
        <w:rPr>
          <w:rFonts w:hint="cs"/>
          <w:rtl/>
          <w:lang w:eastAsia="he-IL"/>
        </w:rPr>
        <w:t xml:space="preserve"> שבוחנים את היעילות של טכנולוגיות ואיך נכון לתקצב </w:t>
      </w:r>
      <w:bookmarkStart w:id="1028" w:name="_ETM_Q1_3495043"/>
      <w:bookmarkEnd w:id="1028"/>
      <w:r>
        <w:rPr>
          <w:rFonts w:hint="cs"/>
          <w:rtl/>
          <w:lang w:eastAsia="he-IL"/>
        </w:rPr>
        <w:t xml:space="preserve">אותן, במיוחד טכנולוגיות כמו טיפולים </w:t>
      </w:r>
      <w:bookmarkStart w:id="1029" w:name="_ETM_Q1_3500239"/>
      <w:bookmarkEnd w:id="1029"/>
      <w:proofErr w:type="spellStart"/>
      <w:r>
        <w:rPr>
          <w:rFonts w:hint="cs"/>
          <w:rtl/>
          <w:lang w:eastAsia="he-IL"/>
        </w:rPr>
        <w:t>אימונותרפיים</w:t>
      </w:r>
      <w:proofErr w:type="spellEnd"/>
      <w:r>
        <w:rPr>
          <w:rFonts w:hint="cs"/>
          <w:rtl/>
          <w:lang w:eastAsia="he-IL"/>
        </w:rPr>
        <w:t xml:space="preserve"> או טכנולוגיות שיש לגביהן חוסר ודאות או שהן מאוד חדשות. זה מאפשר לנו לתקצב את זה בשנים שאחרי ולעבוד בצורה הרבה יותר נכונה. </w:t>
      </w:r>
    </w:p>
    <w:p w:rsidR="00440C50" w:rsidRDefault="00440C50" w:rsidP="00440C50">
      <w:pPr>
        <w:rPr>
          <w:rtl/>
          <w:lang w:eastAsia="he-IL"/>
        </w:rPr>
      </w:pPr>
      <w:bookmarkStart w:id="1030" w:name="_ETM_Q1_3515763"/>
      <w:bookmarkStart w:id="1031" w:name="_ETM_Q1_3515866"/>
      <w:bookmarkEnd w:id="1030"/>
      <w:bookmarkEnd w:id="1031"/>
    </w:p>
    <w:p w:rsidR="00217702" w:rsidRDefault="00440C50" w:rsidP="00440C50">
      <w:pPr>
        <w:rPr>
          <w:rtl/>
          <w:lang w:eastAsia="he-IL"/>
        </w:rPr>
      </w:pPr>
      <w:bookmarkStart w:id="1032" w:name="_ETM_Q1_3515907"/>
      <w:bookmarkStart w:id="1033" w:name="_ETM_Q1_3515991"/>
      <w:bookmarkEnd w:id="1032"/>
      <w:bookmarkEnd w:id="1033"/>
      <w:r>
        <w:rPr>
          <w:rFonts w:hint="cs"/>
          <w:rtl/>
          <w:lang w:eastAsia="he-IL"/>
        </w:rPr>
        <w:t xml:space="preserve">הייתה נגיעה בנושא של חלופות טיפוליות, </w:t>
      </w:r>
      <w:r>
        <w:rPr>
          <w:lang w:eastAsia="he-IL"/>
        </w:rPr>
        <w:t>class effect</w:t>
      </w:r>
      <w:r w:rsidR="00217702">
        <w:rPr>
          <w:rFonts w:hint="cs"/>
          <w:rtl/>
          <w:lang w:eastAsia="he-IL"/>
        </w:rPr>
        <w:t xml:space="preserve">. אני חושבת שזה מאוד חשוב </w:t>
      </w:r>
      <w:bookmarkStart w:id="1034" w:name="_ETM_Q1_3523435"/>
      <w:bookmarkEnd w:id="1034"/>
      <w:r w:rsidR="00217702">
        <w:rPr>
          <w:rFonts w:hint="cs"/>
          <w:rtl/>
          <w:lang w:eastAsia="he-IL"/>
        </w:rPr>
        <w:t xml:space="preserve">שבמסגרת תהליך הסל נעסוק בזה. גם השנה </w:t>
      </w:r>
      <w:bookmarkStart w:id="1035" w:name="_ETM_Q1_3524939"/>
      <w:bookmarkEnd w:id="1035"/>
      <w:r w:rsidR="00217702">
        <w:rPr>
          <w:rFonts w:hint="cs"/>
          <w:rtl/>
          <w:lang w:eastAsia="he-IL"/>
        </w:rPr>
        <w:t xml:space="preserve">ועדת המשנה וועדת הסל הכניסו חלק מהטיפולים, טיפולים שהם במעמד </w:t>
      </w:r>
      <w:bookmarkStart w:id="1036" w:name="_ETM_Q1_3530998"/>
      <w:bookmarkEnd w:id="1036"/>
      <w:r w:rsidR="00217702">
        <w:rPr>
          <w:rFonts w:hint="cs"/>
          <w:rtl/>
          <w:lang w:eastAsia="he-IL"/>
        </w:rPr>
        <w:t xml:space="preserve">של חלופה טיפולית, מה שמאפשר בסופו של דבר לייעל את הרכש, להפחית מחירים וכך לנצל את תקציב הסל בצורה </w:t>
      </w:r>
      <w:bookmarkStart w:id="1037" w:name="_ETM_Q1_3538142"/>
      <w:bookmarkEnd w:id="1037"/>
      <w:r w:rsidR="00217702">
        <w:rPr>
          <w:rFonts w:hint="cs"/>
          <w:rtl/>
          <w:lang w:eastAsia="he-IL"/>
        </w:rPr>
        <w:t xml:space="preserve">הרבה יותר יעילה. </w:t>
      </w:r>
    </w:p>
    <w:p w:rsidR="00217702" w:rsidRDefault="00217702" w:rsidP="00440C50">
      <w:pPr>
        <w:rPr>
          <w:rtl/>
          <w:lang w:eastAsia="he-IL"/>
        </w:rPr>
      </w:pPr>
      <w:bookmarkStart w:id="1038" w:name="_ETM_Q1_3543982"/>
      <w:bookmarkStart w:id="1039" w:name="_ETM_Q1_3544088"/>
      <w:bookmarkEnd w:id="1038"/>
      <w:bookmarkEnd w:id="1039"/>
    </w:p>
    <w:p w:rsidR="00217702" w:rsidRDefault="00217702" w:rsidP="00217702">
      <w:pPr>
        <w:pStyle w:val="af6"/>
        <w:keepNext/>
        <w:rPr>
          <w:rtl/>
        </w:rPr>
      </w:pPr>
      <w:bookmarkStart w:id="1040" w:name="ET_yor_5084_54"/>
      <w:r w:rsidRPr="00217702">
        <w:rPr>
          <w:rStyle w:val="TagStyle"/>
          <w:rtl/>
        </w:rPr>
        <w:t xml:space="preserve"> &lt;&lt; יור &gt;&gt; </w:t>
      </w:r>
      <w:r>
        <w:rPr>
          <w:rtl/>
        </w:rPr>
        <w:t>היו"ר מיקי לוי:</w:t>
      </w:r>
      <w:r w:rsidRPr="00217702">
        <w:rPr>
          <w:rStyle w:val="TagStyle"/>
          <w:rtl/>
        </w:rPr>
        <w:t xml:space="preserve"> &lt;&lt; יור &gt;&gt;</w:t>
      </w:r>
      <w:r>
        <w:rPr>
          <w:rtl/>
        </w:rPr>
        <w:t xml:space="preserve">   </w:t>
      </w:r>
      <w:bookmarkEnd w:id="1040"/>
    </w:p>
    <w:p w:rsidR="00217702" w:rsidRDefault="00217702" w:rsidP="00217702">
      <w:pPr>
        <w:pStyle w:val="KeepWithNext"/>
        <w:rPr>
          <w:rtl/>
        </w:rPr>
      </w:pPr>
    </w:p>
    <w:p w:rsidR="00217702" w:rsidRDefault="00217702" w:rsidP="00217702">
      <w:pPr>
        <w:rPr>
          <w:rtl/>
        </w:rPr>
      </w:pPr>
      <w:bookmarkStart w:id="1041" w:name="_ETM_Q1_3545895"/>
      <w:bookmarkEnd w:id="1041"/>
      <w:r>
        <w:rPr>
          <w:rFonts w:hint="cs"/>
          <w:rtl/>
        </w:rPr>
        <w:t xml:space="preserve">מכיוון שהייתי אצלכם שנתיים יש לי </w:t>
      </w:r>
      <w:bookmarkStart w:id="1042" w:name="_ETM_Q1_3547423"/>
      <w:bookmarkEnd w:id="1042"/>
      <w:r>
        <w:rPr>
          <w:rFonts w:hint="cs"/>
          <w:rtl/>
        </w:rPr>
        <w:t xml:space="preserve">רק שאלה אחת. האם בחוק ההסדרים או בבסיס תקציב המדינה </w:t>
      </w:r>
      <w:bookmarkStart w:id="1043" w:name="_ETM_Q1_3555567"/>
      <w:bookmarkEnd w:id="1043"/>
      <w:r>
        <w:rPr>
          <w:rFonts w:hint="cs"/>
          <w:rtl/>
        </w:rPr>
        <w:t xml:space="preserve">ל-2023 יש הרחבה, או, חס וחלילה, נסיגה אחורה בגלל נושאים אחרים? אל תעני אם את לא </w:t>
      </w:r>
      <w:bookmarkStart w:id="1044" w:name="_ETM_Q1_3567709"/>
      <w:bookmarkEnd w:id="1044"/>
      <w:r>
        <w:rPr>
          <w:rFonts w:hint="cs"/>
          <w:rtl/>
        </w:rPr>
        <w:t xml:space="preserve">יודעת. </w:t>
      </w:r>
    </w:p>
    <w:p w:rsidR="00217702" w:rsidRDefault="00217702" w:rsidP="00217702">
      <w:pPr>
        <w:rPr>
          <w:rtl/>
        </w:rPr>
      </w:pPr>
      <w:bookmarkStart w:id="1045" w:name="_ETM_Q1_3568113"/>
      <w:bookmarkStart w:id="1046" w:name="_ETM_Q1_3568232"/>
      <w:bookmarkEnd w:id="1045"/>
      <w:bookmarkEnd w:id="1046"/>
    </w:p>
    <w:p w:rsidR="00217702" w:rsidRDefault="00217702" w:rsidP="00217702">
      <w:pPr>
        <w:pStyle w:val="-"/>
        <w:keepNext/>
        <w:rPr>
          <w:rtl/>
        </w:rPr>
      </w:pPr>
      <w:bookmarkStart w:id="1047" w:name="ET_speakercontinue_גאיה_עפר_55"/>
      <w:r w:rsidRPr="00217702">
        <w:rPr>
          <w:rStyle w:val="TagStyle"/>
          <w:rtl/>
        </w:rPr>
        <w:t xml:space="preserve"> &lt;&lt; דובר_המשך &gt;&gt; </w:t>
      </w:r>
      <w:r>
        <w:rPr>
          <w:rtl/>
        </w:rPr>
        <w:t>גאיה עפר:</w:t>
      </w:r>
      <w:r w:rsidRPr="00217702">
        <w:rPr>
          <w:rStyle w:val="TagStyle"/>
          <w:rtl/>
        </w:rPr>
        <w:t xml:space="preserve"> &lt;&lt; דובר_המשך &gt;&gt;</w:t>
      </w:r>
      <w:r>
        <w:rPr>
          <w:rtl/>
        </w:rPr>
        <w:t xml:space="preserve">   </w:t>
      </w:r>
      <w:bookmarkEnd w:id="1047"/>
    </w:p>
    <w:p w:rsidR="00217702" w:rsidRDefault="00217702" w:rsidP="00217702">
      <w:pPr>
        <w:pStyle w:val="KeepWithNext"/>
        <w:rPr>
          <w:rtl/>
          <w:lang w:eastAsia="he-IL"/>
        </w:rPr>
      </w:pPr>
    </w:p>
    <w:p w:rsidR="00217702" w:rsidRDefault="00217702" w:rsidP="00AD7879">
      <w:pPr>
        <w:rPr>
          <w:rtl/>
          <w:lang w:eastAsia="he-IL"/>
        </w:rPr>
      </w:pPr>
      <w:bookmarkStart w:id="1048" w:name="_ETM_Q1_3570464"/>
      <w:bookmarkEnd w:id="1048"/>
      <w:r>
        <w:rPr>
          <w:rFonts w:hint="cs"/>
          <w:rtl/>
          <w:lang w:eastAsia="he-IL"/>
        </w:rPr>
        <w:t xml:space="preserve">בהחלטת הממשלה על הסל הזה כבר </w:t>
      </w:r>
      <w:bookmarkStart w:id="1049" w:name="_ETM_Q1_3571298"/>
      <w:bookmarkEnd w:id="1049"/>
      <w:r>
        <w:rPr>
          <w:rFonts w:hint="cs"/>
          <w:rtl/>
          <w:lang w:eastAsia="he-IL"/>
        </w:rPr>
        <w:t>התקבלה החלט</w:t>
      </w:r>
      <w:r w:rsidR="00AD7879">
        <w:rPr>
          <w:rFonts w:hint="cs"/>
          <w:rtl/>
          <w:lang w:eastAsia="he-IL"/>
        </w:rPr>
        <w:t>ה</w:t>
      </w:r>
      <w:r>
        <w:rPr>
          <w:rFonts w:hint="cs"/>
          <w:rtl/>
          <w:lang w:eastAsia="he-IL"/>
        </w:rPr>
        <w:t xml:space="preserve"> לגבי סל 2024, שהייתה אמורה להיות 650 </w:t>
      </w:r>
      <w:bookmarkStart w:id="1050" w:name="_ETM_Q1_3577499"/>
      <w:bookmarkEnd w:id="1050"/>
      <w:r>
        <w:rPr>
          <w:rFonts w:hint="cs"/>
          <w:rtl/>
          <w:lang w:eastAsia="he-IL"/>
        </w:rPr>
        <w:t xml:space="preserve">מיליוני שקלים תוספת לסל. </w:t>
      </w:r>
    </w:p>
    <w:p w:rsidR="00217702" w:rsidRDefault="00217702" w:rsidP="00217702">
      <w:pPr>
        <w:rPr>
          <w:rtl/>
          <w:lang w:eastAsia="he-IL"/>
        </w:rPr>
      </w:pPr>
      <w:bookmarkStart w:id="1051" w:name="_ETM_Q1_3583368"/>
      <w:bookmarkStart w:id="1052" w:name="_ETM_Q1_3583495"/>
      <w:bookmarkEnd w:id="1051"/>
      <w:bookmarkEnd w:id="1052"/>
    </w:p>
    <w:p w:rsidR="00217702" w:rsidRDefault="00217702" w:rsidP="00217702">
      <w:pPr>
        <w:pStyle w:val="af6"/>
        <w:keepNext/>
        <w:rPr>
          <w:rtl/>
        </w:rPr>
      </w:pPr>
      <w:bookmarkStart w:id="1053" w:name="ET_yor_5084_56"/>
      <w:r w:rsidRPr="00217702">
        <w:rPr>
          <w:rStyle w:val="TagStyle"/>
          <w:rtl/>
        </w:rPr>
        <w:t xml:space="preserve"> &lt;&lt; יור &gt;&gt; </w:t>
      </w:r>
      <w:r>
        <w:rPr>
          <w:rtl/>
        </w:rPr>
        <w:t>היו"ר מיקי לוי:</w:t>
      </w:r>
      <w:r w:rsidRPr="00217702">
        <w:rPr>
          <w:rStyle w:val="TagStyle"/>
          <w:rtl/>
        </w:rPr>
        <w:t xml:space="preserve"> &lt;&lt; יור &gt;&gt;</w:t>
      </w:r>
      <w:r>
        <w:rPr>
          <w:rtl/>
        </w:rPr>
        <w:t xml:space="preserve">   </w:t>
      </w:r>
      <w:bookmarkEnd w:id="1053"/>
    </w:p>
    <w:p w:rsidR="00217702" w:rsidRDefault="00217702" w:rsidP="00217702">
      <w:pPr>
        <w:pStyle w:val="KeepWithNext"/>
        <w:rPr>
          <w:rtl/>
          <w:lang w:eastAsia="he-IL"/>
        </w:rPr>
      </w:pPr>
    </w:p>
    <w:p w:rsidR="00217702" w:rsidRDefault="00217702" w:rsidP="00217702">
      <w:pPr>
        <w:rPr>
          <w:rtl/>
          <w:lang w:eastAsia="he-IL"/>
        </w:rPr>
      </w:pPr>
      <w:bookmarkStart w:id="1054" w:name="_ETM_Q1_3585049"/>
      <w:bookmarkEnd w:id="1054"/>
      <w:r>
        <w:rPr>
          <w:rFonts w:hint="cs"/>
          <w:rtl/>
          <w:lang w:eastAsia="he-IL"/>
        </w:rPr>
        <w:t xml:space="preserve">זה אף פעם לא מספיק. </w:t>
      </w:r>
    </w:p>
    <w:p w:rsidR="00217702" w:rsidRDefault="00217702" w:rsidP="00217702">
      <w:pPr>
        <w:rPr>
          <w:rtl/>
          <w:lang w:eastAsia="he-IL"/>
        </w:rPr>
      </w:pPr>
      <w:bookmarkStart w:id="1055" w:name="_ETM_Q1_3590120"/>
      <w:bookmarkStart w:id="1056" w:name="_ETM_Q1_3590222"/>
      <w:bookmarkEnd w:id="1055"/>
      <w:bookmarkEnd w:id="1056"/>
    </w:p>
    <w:p w:rsidR="00217702" w:rsidRDefault="00217702" w:rsidP="00217702">
      <w:pPr>
        <w:pStyle w:val="a4"/>
        <w:keepNext/>
        <w:rPr>
          <w:rtl/>
        </w:rPr>
      </w:pPr>
      <w:bookmarkStart w:id="1057" w:name="ET_speaker_אסנת_לוקסנבורג_57"/>
      <w:r w:rsidRPr="00217702">
        <w:rPr>
          <w:rStyle w:val="TagStyle"/>
          <w:rtl/>
        </w:rPr>
        <w:t xml:space="preserve"> &lt;&lt; דובר &gt;&gt; </w:t>
      </w:r>
      <w:r>
        <w:rPr>
          <w:rtl/>
        </w:rPr>
        <w:t xml:space="preserve">אסנת </w:t>
      </w:r>
      <w:proofErr w:type="spellStart"/>
      <w:r>
        <w:rPr>
          <w:rtl/>
        </w:rPr>
        <w:t>לוקסנבורג</w:t>
      </w:r>
      <w:proofErr w:type="spellEnd"/>
      <w:r>
        <w:rPr>
          <w:rtl/>
        </w:rPr>
        <w:t>:</w:t>
      </w:r>
      <w:r w:rsidRPr="00217702">
        <w:rPr>
          <w:rStyle w:val="TagStyle"/>
          <w:rtl/>
        </w:rPr>
        <w:t xml:space="preserve"> &lt;&lt; דובר &gt;&gt;</w:t>
      </w:r>
      <w:r>
        <w:rPr>
          <w:rtl/>
        </w:rPr>
        <w:t xml:space="preserve">   </w:t>
      </w:r>
      <w:bookmarkEnd w:id="1057"/>
    </w:p>
    <w:p w:rsidR="00217702" w:rsidRDefault="00217702" w:rsidP="00217702">
      <w:pPr>
        <w:pStyle w:val="KeepWithNext"/>
        <w:rPr>
          <w:rtl/>
          <w:lang w:eastAsia="he-IL"/>
        </w:rPr>
      </w:pPr>
    </w:p>
    <w:p w:rsidR="00217702" w:rsidRDefault="00217702" w:rsidP="00AD7879">
      <w:pPr>
        <w:rPr>
          <w:rtl/>
          <w:lang w:eastAsia="he-IL"/>
        </w:rPr>
      </w:pPr>
      <w:bookmarkStart w:id="1058" w:name="_ETM_Q1_3590410"/>
      <w:bookmarkStart w:id="1059" w:name="_ETM_Q1_3590488"/>
      <w:bookmarkEnd w:id="1058"/>
      <w:bookmarkEnd w:id="1059"/>
      <w:r>
        <w:rPr>
          <w:rFonts w:hint="cs"/>
          <w:rtl/>
          <w:lang w:eastAsia="he-IL"/>
        </w:rPr>
        <w:t xml:space="preserve">ראית </w:t>
      </w:r>
      <w:bookmarkStart w:id="1060" w:name="_ETM_Q1_3588031"/>
      <w:bookmarkEnd w:id="1060"/>
      <w:r>
        <w:rPr>
          <w:rFonts w:hint="cs"/>
          <w:rtl/>
          <w:lang w:eastAsia="he-IL"/>
        </w:rPr>
        <w:t>את הארבעה מיליארד שיש לי. מאחורי כל בקשה כזאת</w:t>
      </w:r>
      <w:bookmarkStart w:id="1061" w:name="_ETM_Q1_3594118"/>
      <w:bookmarkEnd w:id="1061"/>
      <w:r>
        <w:rPr>
          <w:rFonts w:hint="cs"/>
          <w:rtl/>
          <w:lang w:eastAsia="he-IL"/>
        </w:rPr>
        <w:t xml:space="preserve"> יש חולים. </w:t>
      </w:r>
    </w:p>
    <w:p w:rsidR="00217702" w:rsidRDefault="00217702" w:rsidP="00217702">
      <w:pPr>
        <w:rPr>
          <w:rtl/>
          <w:lang w:eastAsia="he-IL"/>
        </w:rPr>
      </w:pPr>
      <w:bookmarkStart w:id="1062" w:name="_ETM_Q1_3596261"/>
      <w:bookmarkStart w:id="1063" w:name="_ETM_Q1_3596384"/>
      <w:bookmarkEnd w:id="1062"/>
      <w:bookmarkEnd w:id="1063"/>
    </w:p>
    <w:p w:rsidR="00217702" w:rsidRDefault="00217702" w:rsidP="00217702">
      <w:pPr>
        <w:pStyle w:val="af5"/>
        <w:keepNext/>
        <w:rPr>
          <w:rtl/>
        </w:rPr>
      </w:pPr>
      <w:bookmarkStart w:id="1064" w:name="ET_interruption_קריאה_58"/>
      <w:r w:rsidRPr="00217702">
        <w:rPr>
          <w:rStyle w:val="TagStyle"/>
          <w:rtl/>
        </w:rPr>
        <w:t xml:space="preserve"> &lt;&lt; קריאה &gt;&gt; </w:t>
      </w:r>
      <w:r>
        <w:rPr>
          <w:rtl/>
        </w:rPr>
        <w:t>קריאה:</w:t>
      </w:r>
      <w:r w:rsidRPr="00217702">
        <w:rPr>
          <w:rStyle w:val="TagStyle"/>
          <w:rtl/>
        </w:rPr>
        <w:t xml:space="preserve"> &lt;&lt; קריאה &gt;&gt;</w:t>
      </w:r>
      <w:r>
        <w:rPr>
          <w:rtl/>
        </w:rPr>
        <w:t xml:space="preserve">   </w:t>
      </w:r>
      <w:bookmarkEnd w:id="1064"/>
    </w:p>
    <w:p w:rsidR="00217702" w:rsidRDefault="00217702" w:rsidP="00217702">
      <w:pPr>
        <w:pStyle w:val="KeepWithNext"/>
        <w:rPr>
          <w:rtl/>
          <w:lang w:eastAsia="he-IL"/>
        </w:rPr>
      </w:pPr>
    </w:p>
    <w:p w:rsidR="00217702" w:rsidRDefault="00217702" w:rsidP="00217702">
      <w:pPr>
        <w:rPr>
          <w:rtl/>
          <w:lang w:eastAsia="he-IL"/>
        </w:rPr>
      </w:pPr>
      <w:r>
        <w:rPr>
          <w:rFonts w:hint="cs"/>
          <w:rtl/>
          <w:lang w:eastAsia="he-IL"/>
        </w:rPr>
        <w:t>אפשר להקשיב גם לעמותות חולים?</w:t>
      </w:r>
    </w:p>
    <w:p w:rsidR="00217702" w:rsidRDefault="00217702" w:rsidP="00217702">
      <w:pPr>
        <w:rPr>
          <w:rtl/>
          <w:lang w:eastAsia="he-IL"/>
        </w:rPr>
      </w:pPr>
      <w:bookmarkStart w:id="1065" w:name="_ETM_Q1_3613446"/>
      <w:bookmarkStart w:id="1066" w:name="_ETM_Q1_3613598"/>
      <w:bookmarkEnd w:id="1065"/>
      <w:bookmarkEnd w:id="1066"/>
    </w:p>
    <w:p w:rsidR="00217702" w:rsidRDefault="00217702" w:rsidP="00217702">
      <w:pPr>
        <w:pStyle w:val="af6"/>
        <w:keepNext/>
        <w:rPr>
          <w:rtl/>
        </w:rPr>
      </w:pPr>
      <w:bookmarkStart w:id="1067" w:name="ET_yor_5084_59"/>
      <w:r w:rsidRPr="00217702">
        <w:rPr>
          <w:rStyle w:val="TagStyle"/>
          <w:rtl/>
        </w:rPr>
        <w:t xml:space="preserve"> &lt;&lt; יור &gt;&gt; </w:t>
      </w:r>
      <w:r>
        <w:rPr>
          <w:rtl/>
        </w:rPr>
        <w:t>היו"ר מיקי לוי:</w:t>
      </w:r>
      <w:r w:rsidRPr="00217702">
        <w:rPr>
          <w:rStyle w:val="TagStyle"/>
          <w:rtl/>
        </w:rPr>
        <w:t xml:space="preserve"> &lt;&lt; יור &gt;&gt;</w:t>
      </w:r>
      <w:r>
        <w:rPr>
          <w:rtl/>
        </w:rPr>
        <w:t xml:space="preserve">   </w:t>
      </w:r>
      <w:bookmarkEnd w:id="1067"/>
    </w:p>
    <w:p w:rsidR="00217702" w:rsidRDefault="00217702" w:rsidP="00217702">
      <w:pPr>
        <w:pStyle w:val="KeepWithNext"/>
        <w:rPr>
          <w:rtl/>
          <w:lang w:eastAsia="he-IL"/>
        </w:rPr>
      </w:pPr>
    </w:p>
    <w:p w:rsidR="00217702" w:rsidRDefault="00217702" w:rsidP="00217702">
      <w:pPr>
        <w:rPr>
          <w:rtl/>
          <w:lang w:eastAsia="he-IL"/>
        </w:rPr>
      </w:pPr>
      <w:bookmarkStart w:id="1068" w:name="_ETM_Q1_3614961"/>
      <w:bookmarkEnd w:id="1068"/>
      <w:r>
        <w:rPr>
          <w:rFonts w:hint="cs"/>
          <w:rtl/>
          <w:lang w:eastAsia="he-IL"/>
        </w:rPr>
        <w:t xml:space="preserve">רגע, גברתי, יש פה </w:t>
      </w:r>
      <w:bookmarkStart w:id="1069" w:name="_ETM_Q1_3617303"/>
      <w:bookmarkEnd w:id="1069"/>
      <w:r>
        <w:rPr>
          <w:rFonts w:hint="cs"/>
          <w:rtl/>
          <w:lang w:eastAsia="he-IL"/>
        </w:rPr>
        <w:t xml:space="preserve">סדר. קופות החולים, בבקשה. נתחיל עם קופת חולים מאוחדת. </w:t>
      </w:r>
    </w:p>
    <w:p w:rsidR="00217702" w:rsidRDefault="00217702" w:rsidP="00217702">
      <w:pPr>
        <w:rPr>
          <w:rtl/>
          <w:lang w:eastAsia="he-IL"/>
        </w:rPr>
      </w:pPr>
    </w:p>
    <w:p w:rsidR="00217702" w:rsidRDefault="00217702" w:rsidP="00217702">
      <w:pPr>
        <w:pStyle w:val="a4"/>
        <w:keepNext/>
        <w:rPr>
          <w:rtl/>
        </w:rPr>
      </w:pPr>
      <w:bookmarkStart w:id="1070" w:name="ET_speaker_שי_מושל_60"/>
      <w:r w:rsidRPr="00217702">
        <w:rPr>
          <w:rStyle w:val="TagStyle"/>
          <w:rtl/>
        </w:rPr>
        <w:t xml:space="preserve"> &lt;&lt; דובר &gt;&gt; </w:t>
      </w:r>
      <w:r>
        <w:rPr>
          <w:rtl/>
        </w:rPr>
        <w:t>שי מושל:</w:t>
      </w:r>
      <w:r w:rsidRPr="00217702">
        <w:rPr>
          <w:rStyle w:val="TagStyle"/>
          <w:rtl/>
        </w:rPr>
        <w:t xml:space="preserve"> &lt;&lt; דובר &gt;&gt;</w:t>
      </w:r>
      <w:r>
        <w:rPr>
          <w:rtl/>
        </w:rPr>
        <w:t xml:space="preserve">   </w:t>
      </w:r>
      <w:bookmarkEnd w:id="1070"/>
    </w:p>
    <w:p w:rsidR="00217702" w:rsidRDefault="00217702" w:rsidP="00217702">
      <w:pPr>
        <w:pStyle w:val="KeepWithNext"/>
        <w:rPr>
          <w:rtl/>
          <w:lang w:eastAsia="he-IL"/>
        </w:rPr>
      </w:pPr>
    </w:p>
    <w:p w:rsidR="00217702" w:rsidRDefault="00AD7879" w:rsidP="006F1A64">
      <w:pPr>
        <w:rPr>
          <w:rtl/>
          <w:lang w:eastAsia="he-IL"/>
        </w:rPr>
      </w:pPr>
      <w:r>
        <w:rPr>
          <w:rFonts w:hint="cs"/>
          <w:rtl/>
          <w:lang w:eastAsia="he-IL"/>
        </w:rPr>
        <w:t>שלום, אני ד"ר שי מושל, מנהל</w:t>
      </w:r>
      <w:r w:rsidR="00217702">
        <w:rPr>
          <w:rFonts w:hint="cs"/>
          <w:rtl/>
          <w:lang w:eastAsia="he-IL"/>
        </w:rPr>
        <w:t xml:space="preserve"> הערכת טכנולוגיות רפואיות בחטיבת </w:t>
      </w:r>
      <w:bookmarkStart w:id="1071" w:name="_ETM_Q1_3631007"/>
      <w:bookmarkEnd w:id="1071"/>
      <w:r w:rsidR="00217702">
        <w:rPr>
          <w:rFonts w:hint="cs"/>
          <w:rtl/>
          <w:lang w:eastAsia="he-IL"/>
        </w:rPr>
        <w:t xml:space="preserve">הרפואה במאוחדת. קודם כול תודה על העבודה של משרד </w:t>
      </w:r>
      <w:bookmarkStart w:id="1072" w:name="_ETM_Q1_3637802"/>
      <w:bookmarkEnd w:id="1072"/>
      <w:r w:rsidR="00217702">
        <w:rPr>
          <w:rFonts w:hint="cs"/>
          <w:rtl/>
          <w:lang w:eastAsia="he-IL"/>
        </w:rPr>
        <w:t xml:space="preserve">המבקר. כחברים בוועדת המשנה אני יכול באמת להיות גאה בעבודה </w:t>
      </w:r>
      <w:bookmarkStart w:id="1073" w:name="_ETM_Q1_3652508"/>
      <w:bookmarkEnd w:id="1073"/>
      <w:r w:rsidR="00217702">
        <w:rPr>
          <w:rFonts w:hint="cs"/>
          <w:rtl/>
          <w:lang w:eastAsia="he-IL"/>
        </w:rPr>
        <w:t xml:space="preserve">שנעשית כאן במדינת ישראל. הסל שניתן הוא באמת סל </w:t>
      </w:r>
      <w:bookmarkStart w:id="1074" w:name="_ETM_Q1_3655906"/>
      <w:bookmarkEnd w:id="1074"/>
      <w:r w:rsidR="00217702">
        <w:rPr>
          <w:rFonts w:hint="cs"/>
          <w:rtl/>
          <w:lang w:eastAsia="he-IL"/>
        </w:rPr>
        <w:t xml:space="preserve">שירותים מאוד רחב וחדשני. האויב הכי גרוע של הטוב מאוד </w:t>
      </w:r>
      <w:bookmarkStart w:id="1075" w:name="_ETM_Q1_3661679"/>
      <w:bookmarkEnd w:id="1075"/>
      <w:r w:rsidR="00217702">
        <w:rPr>
          <w:rFonts w:hint="cs"/>
          <w:rtl/>
          <w:lang w:eastAsia="he-IL"/>
        </w:rPr>
        <w:t>זה המצוין</w:t>
      </w:r>
      <w:r w:rsidR="006F1A64">
        <w:rPr>
          <w:rFonts w:hint="cs"/>
          <w:rtl/>
          <w:lang w:eastAsia="he-IL"/>
        </w:rPr>
        <w:t>, אבל</w:t>
      </w:r>
      <w:r w:rsidR="00217702">
        <w:rPr>
          <w:rFonts w:hint="cs"/>
          <w:rtl/>
          <w:lang w:eastAsia="he-IL"/>
        </w:rPr>
        <w:t xml:space="preserve"> חלק מהדברים שהועלו </w:t>
      </w:r>
      <w:bookmarkStart w:id="1076" w:name="_ETM_Q1_3668970"/>
      <w:bookmarkEnd w:id="1076"/>
      <w:r w:rsidR="00217702">
        <w:rPr>
          <w:rFonts w:hint="cs"/>
          <w:rtl/>
          <w:lang w:eastAsia="he-IL"/>
        </w:rPr>
        <w:t xml:space="preserve">כאן הועלו בצדק. </w:t>
      </w:r>
    </w:p>
    <w:p w:rsidR="00217702" w:rsidRDefault="00217702" w:rsidP="00217702">
      <w:pPr>
        <w:rPr>
          <w:rtl/>
          <w:lang w:eastAsia="he-IL"/>
        </w:rPr>
      </w:pPr>
      <w:bookmarkStart w:id="1077" w:name="_ETM_Q1_3670248"/>
      <w:bookmarkStart w:id="1078" w:name="_ETM_Q1_3670364"/>
      <w:bookmarkEnd w:id="1077"/>
      <w:bookmarkEnd w:id="1078"/>
    </w:p>
    <w:p w:rsidR="00217702" w:rsidRDefault="00217702" w:rsidP="00217702">
      <w:pPr>
        <w:rPr>
          <w:rtl/>
          <w:lang w:eastAsia="he-IL"/>
        </w:rPr>
      </w:pPr>
      <w:bookmarkStart w:id="1079" w:name="_ETM_Q1_3670421"/>
      <w:bookmarkStart w:id="1080" w:name="_ETM_Q1_3670524"/>
      <w:bookmarkEnd w:id="1079"/>
      <w:bookmarkEnd w:id="1080"/>
      <w:r>
        <w:rPr>
          <w:rFonts w:hint="cs"/>
          <w:rtl/>
          <w:lang w:eastAsia="he-IL"/>
        </w:rPr>
        <w:t xml:space="preserve">במסגרת ועדת הסל יש </w:t>
      </w:r>
      <w:bookmarkStart w:id="1081" w:name="_ETM_Q1_3674609"/>
      <w:bookmarkEnd w:id="1081"/>
      <w:r>
        <w:rPr>
          <w:rFonts w:hint="cs"/>
          <w:rtl/>
          <w:lang w:eastAsia="he-IL"/>
        </w:rPr>
        <w:t xml:space="preserve">הרבה מאוד עמדות ואינטרסים להרבה מאוד בעלי עניין, וגם אנחנו </w:t>
      </w:r>
      <w:r>
        <w:rPr>
          <w:rtl/>
          <w:lang w:eastAsia="he-IL"/>
        </w:rPr>
        <w:t>–</w:t>
      </w:r>
      <w:r>
        <w:rPr>
          <w:rFonts w:hint="cs"/>
          <w:rtl/>
          <w:lang w:eastAsia="he-IL"/>
        </w:rPr>
        <w:t xml:space="preserve"> וזאת לא קלישאה </w:t>
      </w:r>
      <w:r>
        <w:rPr>
          <w:rtl/>
          <w:lang w:eastAsia="he-IL"/>
        </w:rPr>
        <w:t>–</w:t>
      </w:r>
      <w:r>
        <w:rPr>
          <w:rFonts w:hint="cs"/>
          <w:rtl/>
          <w:lang w:eastAsia="he-IL"/>
        </w:rPr>
        <w:t xml:space="preserve"> רואים את המטופלים שלנו </w:t>
      </w:r>
      <w:bookmarkStart w:id="1082" w:name="_ETM_Q1_3687124"/>
      <w:bookmarkEnd w:id="1082"/>
      <w:r>
        <w:rPr>
          <w:rFonts w:hint="cs"/>
          <w:rtl/>
          <w:lang w:eastAsia="he-IL"/>
        </w:rPr>
        <w:t xml:space="preserve">במרכז, ואנחנו רוצים להיות בטוחים שאנחנו קונים את המקסימום בריאות בתקציב המצומצם שקיים. לעניות דעתנו, התהליך כפי שהוא </w:t>
      </w:r>
      <w:bookmarkStart w:id="1083" w:name="_ETM_Q1_3696228"/>
      <w:bookmarkEnd w:id="1083"/>
      <w:r>
        <w:rPr>
          <w:rFonts w:hint="cs"/>
          <w:rtl/>
          <w:lang w:eastAsia="he-IL"/>
        </w:rPr>
        <w:t xml:space="preserve">מתבצע היום הוא תהליך ראוי ונכון. </w:t>
      </w:r>
      <w:bookmarkStart w:id="1084" w:name="_ETM_Q1_3700992"/>
      <w:bookmarkEnd w:id="1084"/>
      <w:r>
        <w:rPr>
          <w:rFonts w:hint="cs"/>
          <w:rtl/>
          <w:lang w:eastAsia="he-IL"/>
        </w:rPr>
        <w:t xml:space="preserve">כן יש לנו חילוקי דעות מקצועיים, אבל כאן זה לא </w:t>
      </w:r>
      <w:bookmarkStart w:id="1085" w:name="_ETM_Q1_3703680"/>
      <w:bookmarkEnd w:id="1085"/>
      <w:r>
        <w:rPr>
          <w:rFonts w:hint="cs"/>
          <w:rtl/>
          <w:lang w:eastAsia="he-IL"/>
        </w:rPr>
        <w:t xml:space="preserve">המקום לפתוח את זה. זה נעשה בשיח מאוד טוב במסגרת ועדות המשנה. </w:t>
      </w:r>
    </w:p>
    <w:p w:rsidR="00217702" w:rsidRDefault="00217702" w:rsidP="00217702">
      <w:pPr>
        <w:rPr>
          <w:rtl/>
          <w:lang w:eastAsia="he-IL"/>
        </w:rPr>
      </w:pPr>
      <w:bookmarkStart w:id="1086" w:name="_ETM_Q1_3711491"/>
      <w:bookmarkStart w:id="1087" w:name="_ETM_Q1_3711601"/>
      <w:bookmarkEnd w:id="1086"/>
      <w:bookmarkEnd w:id="1087"/>
    </w:p>
    <w:p w:rsidR="00217702" w:rsidRDefault="00217702" w:rsidP="00217702">
      <w:pPr>
        <w:rPr>
          <w:rtl/>
          <w:lang w:eastAsia="he-IL"/>
        </w:rPr>
      </w:pPr>
      <w:bookmarkStart w:id="1088" w:name="_ETM_Q1_3711635"/>
      <w:bookmarkStart w:id="1089" w:name="_ETM_Q1_3711743"/>
      <w:bookmarkEnd w:id="1088"/>
      <w:bookmarkEnd w:id="1089"/>
      <w:r>
        <w:rPr>
          <w:rFonts w:hint="cs"/>
          <w:rtl/>
          <w:lang w:eastAsia="he-IL"/>
        </w:rPr>
        <w:t xml:space="preserve">בעניין של איך אנחנו </w:t>
      </w:r>
      <w:bookmarkStart w:id="1090" w:name="_ETM_Q1_3713828"/>
      <w:bookmarkEnd w:id="1090"/>
      <w:r>
        <w:rPr>
          <w:rFonts w:hint="cs"/>
          <w:rtl/>
          <w:lang w:eastAsia="he-IL"/>
        </w:rPr>
        <w:t xml:space="preserve">מתייחסים להערכות כלכליות כאלה ואחרות, לדעתי זה נושא הרבה </w:t>
      </w:r>
      <w:bookmarkStart w:id="1091" w:name="_ETM_Q1_3719316"/>
      <w:bookmarkEnd w:id="1091"/>
      <w:r>
        <w:rPr>
          <w:rFonts w:hint="cs"/>
          <w:rtl/>
          <w:lang w:eastAsia="he-IL"/>
        </w:rPr>
        <w:t xml:space="preserve">יותר רחב, אבל המנגנון כפי שהוא כיום, העובדה שהעמדה </w:t>
      </w:r>
      <w:bookmarkStart w:id="1092" w:name="_ETM_Q1_3724111"/>
      <w:bookmarkEnd w:id="1092"/>
      <w:r>
        <w:rPr>
          <w:rFonts w:hint="cs"/>
          <w:rtl/>
          <w:lang w:eastAsia="he-IL"/>
        </w:rPr>
        <w:t>של כל בעלי העניין נשמעת, הוודאות בכל</w:t>
      </w:r>
      <w:bookmarkStart w:id="1093" w:name="_ETM_Q1_3735069"/>
      <w:bookmarkEnd w:id="1093"/>
      <w:r>
        <w:rPr>
          <w:rFonts w:hint="cs"/>
          <w:rtl/>
          <w:lang w:eastAsia="he-IL"/>
        </w:rPr>
        <w:t xml:space="preserve"> מה שקשור </w:t>
      </w:r>
      <w:proofErr w:type="spellStart"/>
      <w:r>
        <w:rPr>
          <w:rFonts w:hint="cs"/>
          <w:rtl/>
          <w:lang w:eastAsia="he-IL"/>
        </w:rPr>
        <w:t>לתמחורים</w:t>
      </w:r>
      <w:proofErr w:type="spellEnd"/>
      <w:r>
        <w:rPr>
          <w:rFonts w:hint="cs"/>
          <w:rtl/>
          <w:lang w:eastAsia="he-IL"/>
        </w:rPr>
        <w:t xml:space="preserve"> ולהסכמי הסיכון </w:t>
      </w:r>
      <w:r>
        <w:rPr>
          <w:rtl/>
          <w:lang w:eastAsia="he-IL"/>
        </w:rPr>
        <w:t>–</w:t>
      </w:r>
      <w:r>
        <w:rPr>
          <w:rFonts w:hint="cs"/>
          <w:rtl/>
          <w:lang w:eastAsia="he-IL"/>
        </w:rPr>
        <w:t xml:space="preserve"> הדברים האלה נעשים בשיח פתוח ושיתוף </w:t>
      </w:r>
      <w:bookmarkStart w:id="1094" w:name="_ETM_Q1_3740931"/>
      <w:bookmarkEnd w:id="1094"/>
      <w:r>
        <w:rPr>
          <w:rFonts w:hint="cs"/>
          <w:rtl/>
          <w:lang w:eastAsia="he-IL"/>
        </w:rPr>
        <w:t xml:space="preserve">פעולה מלא מול משרד הבריאות ומשרד האוצר ואין לנו אלא </w:t>
      </w:r>
      <w:bookmarkStart w:id="1095" w:name="_ETM_Q1_3745323"/>
      <w:bookmarkEnd w:id="1095"/>
      <w:r>
        <w:rPr>
          <w:rFonts w:hint="cs"/>
          <w:rtl/>
          <w:lang w:eastAsia="he-IL"/>
        </w:rPr>
        <w:t xml:space="preserve">לברך על זה. </w:t>
      </w:r>
    </w:p>
    <w:p w:rsidR="00F62C8E" w:rsidRDefault="00F62C8E" w:rsidP="00217702">
      <w:pPr>
        <w:rPr>
          <w:rtl/>
          <w:lang w:eastAsia="he-IL"/>
        </w:rPr>
      </w:pPr>
      <w:bookmarkStart w:id="1096" w:name="_ETM_Q1_3745687"/>
      <w:bookmarkStart w:id="1097" w:name="_ETM_Q1_3745800"/>
      <w:bookmarkEnd w:id="1096"/>
      <w:bookmarkEnd w:id="1097"/>
    </w:p>
    <w:p w:rsidR="00F62C8E" w:rsidRDefault="00F62C8E" w:rsidP="00217702">
      <w:pPr>
        <w:rPr>
          <w:rtl/>
          <w:lang w:eastAsia="he-IL"/>
        </w:rPr>
      </w:pPr>
      <w:bookmarkStart w:id="1098" w:name="_ETM_Q1_3745879"/>
      <w:bookmarkStart w:id="1099" w:name="_ETM_Q1_3745973"/>
      <w:bookmarkEnd w:id="1098"/>
      <w:bookmarkEnd w:id="1099"/>
      <w:r>
        <w:rPr>
          <w:rFonts w:hint="cs"/>
          <w:rtl/>
          <w:lang w:eastAsia="he-IL"/>
        </w:rPr>
        <w:t>כמו שגאיה הזכירה</w:t>
      </w:r>
      <w:bookmarkStart w:id="1100" w:name="_ETM_Q1_3749109"/>
      <w:bookmarkEnd w:id="1100"/>
      <w:r>
        <w:rPr>
          <w:rFonts w:hint="cs"/>
          <w:rtl/>
          <w:lang w:eastAsia="he-IL"/>
        </w:rPr>
        <w:t xml:space="preserve"> מקודם את סוגיית ה-</w:t>
      </w:r>
      <w:r>
        <w:rPr>
          <w:lang w:eastAsia="he-IL"/>
        </w:rPr>
        <w:t>class effect</w:t>
      </w:r>
      <w:r>
        <w:rPr>
          <w:rFonts w:hint="cs"/>
          <w:rtl/>
          <w:lang w:eastAsia="he-IL"/>
        </w:rPr>
        <w:t xml:space="preserve">, אנחנו כן היינו רוצים </w:t>
      </w:r>
      <w:bookmarkStart w:id="1101" w:name="_ETM_Q1_3752207"/>
      <w:bookmarkEnd w:id="1101"/>
      <w:r>
        <w:rPr>
          <w:rFonts w:hint="cs"/>
          <w:rtl/>
          <w:lang w:eastAsia="he-IL"/>
        </w:rPr>
        <w:t xml:space="preserve">שיפור וטיוב של ההגדרה של הקריטריונים </w:t>
      </w:r>
      <w:bookmarkStart w:id="1102" w:name="_ETM_Q1_3754956"/>
      <w:bookmarkEnd w:id="1102"/>
      <w:r>
        <w:rPr>
          <w:rFonts w:hint="cs"/>
          <w:rtl/>
          <w:lang w:eastAsia="he-IL"/>
        </w:rPr>
        <w:t>ושיתוף רחב יותר של הקופות בקבוצות שנכללות תחת העניין</w:t>
      </w:r>
      <w:bookmarkStart w:id="1103" w:name="_ETM_Q1_3760293"/>
      <w:bookmarkEnd w:id="1103"/>
      <w:r>
        <w:rPr>
          <w:rFonts w:hint="cs"/>
          <w:rtl/>
          <w:lang w:eastAsia="he-IL"/>
        </w:rPr>
        <w:t xml:space="preserve"> של ה-</w:t>
      </w:r>
      <w:r>
        <w:rPr>
          <w:lang w:eastAsia="he-IL"/>
        </w:rPr>
        <w:t>class</w:t>
      </w:r>
      <w:r>
        <w:rPr>
          <w:rFonts w:hint="cs"/>
          <w:rtl/>
          <w:lang w:eastAsia="he-IL"/>
        </w:rPr>
        <w:t xml:space="preserve">. אבל זאת רק דוגמה מיניאטורית שלא </w:t>
      </w:r>
      <w:bookmarkStart w:id="1104" w:name="_ETM_Q1_3765561"/>
      <w:bookmarkEnd w:id="1104"/>
      <w:r>
        <w:rPr>
          <w:rFonts w:hint="cs"/>
          <w:rtl/>
          <w:lang w:eastAsia="he-IL"/>
        </w:rPr>
        <w:t xml:space="preserve">מעיבה על תהליך שהוא לדעתי תהליך מצוין. </w:t>
      </w:r>
    </w:p>
    <w:p w:rsidR="00F62C8E" w:rsidRDefault="00F62C8E" w:rsidP="00217702">
      <w:pPr>
        <w:rPr>
          <w:rtl/>
          <w:lang w:eastAsia="he-IL"/>
        </w:rPr>
      </w:pPr>
      <w:bookmarkStart w:id="1105" w:name="_ETM_Q1_3769196"/>
      <w:bookmarkStart w:id="1106" w:name="_ETM_Q1_3769302"/>
      <w:bookmarkEnd w:id="1105"/>
      <w:bookmarkEnd w:id="1106"/>
    </w:p>
    <w:p w:rsidR="00F62C8E" w:rsidRDefault="00F62C8E" w:rsidP="00F62C8E">
      <w:pPr>
        <w:pStyle w:val="af6"/>
        <w:keepNext/>
        <w:rPr>
          <w:rtl/>
        </w:rPr>
      </w:pPr>
      <w:bookmarkStart w:id="1107" w:name="ET_yor_5084_61"/>
      <w:r w:rsidRPr="00F62C8E">
        <w:rPr>
          <w:rStyle w:val="TagStyle"/>
          <w:rtl/>
        </w:rPr>
        <w:t xml:space="preserve"> &lt;&lt; יור &gt;&gt; </w:t>
      </w:r>
      <w:r>
        <w:rPr>
          <w:rtl/>
        </w:rPr>
        <w:t>היו"ר מיקי לוי:</w:t>
      </w:r>
      <w:r w:rsidRPr="00F62C8E">
        <w:rPr>
          <w:rStyle w:val="TagStyle"/>
          <w:rtl/>
        </w:rPr>
        <w:t xml:space="preserve"> &lt;&lt; יור &gt;&gt;</w:t>
      </w:r>
      <w:r>
        <w:rPr>
          <w:rtl/>
        </w:rPr>
        <w:t xml:space="preserve">   </w:t>
      </w:r>
      <w:bookmarkEnd w:id="1107"/>
    </w:p>
    <w:p w:rsidR="00F62C8E" w:rsidRDefault="00F62C8E" w:rsidP="00F62C8E">
      <w:pPr>
        <w:pStyle w:val="KeepWithNext"/>
        <w:rPr>
          <w:rtl/>
          <w:lang w:eastAsia="he-IL"/>
        </w:rPr>
      </w:pPr>
    </w:p>
    <w:p w:rsidR="00F62C8E" w:rsidRDefault="00F62C8E" w:rsidP="00F62C8E">
      <w:pPr>
        <w:rPr>
          <w:rtl/>
          <w:lang w:eastAsia="he-IL"/>
        </w:rPr>
      </w:pPr>
      <w:bookmarkStart w:id="1108" w:name="_ETM_Q1_3770956"/>
      <w:bookmarkEnd w:id="1108"/>
      <w:r>
        <w:rPr>
          <w:rFonts w:hint="cs"/>
          <w:rtl/>
          <w:lang w:eastAsia="he-IL"/>
        </w:rPr>
        <w:t>תסביר</w:t>
      </w:r>
      <w:bookmarkStart w:id="1109" w:name="_ETM_Q1_3772668"/>
      <w:bookmarkEnd w:id="1109"/>
      <w:r>
        <w:rPr>
          <w:rFonts w:hint="cs"/>
          <w:rtl/>
          <w:lang w:eastAsia="he-IL"/>
        </w:rPr>
        <w:t>, לא הבנתי. איזה שיתוף פעולה אתם מבקשים?</w:t>
      </w:r>
      <w:bookmarkStart w:id="1110" w:name="_ETM_Q1_3770635"/>
      <w:bookmarkEnd w:id="1110"/>
    </w:p>
    <w:p w:rsidR="00F62C8E" w:rsidRDefault="00F62C8E" w:rsidP="00F62C8E">
      <w:pPr>
        <w:rPr>
          <w:rtl/>
          <w:lang w:eastAsia="he-IL"/>
        </w:rPr>
      </w:pPr>
      <w:bookmarkStart w:id="1111" w:name="_ETM_Q1_3770751"/>
      <w:bookmarkStart w:id="1112" w:name="_ETM_Q1_3772090"/>
      <w:bookmarkEnd w:id="1111"/>
      <w:bookmarkEnd w:id="1112"/>
    </w:p>
    <w:p w:rsidR="00F62C8E" w:rsidRDefault="00F62C8E" w:rsidP="00F62C8E">
      <w:pPr>
        <w:pStyle w:val="a4"/>
        <w:keepNext/>
        <w:rPr>
          <w:rtl/>
        </w:rPr>
      </w:pPr>
      <w:bookmarkStart w:id="1113" w:name="ET_speaker_שי_מושל_62"/>
      <w:r w:rsidRPr="00F62C8E">
        <w:rPr>
          <w:rStyle w:val="TagStyle"/>
          <w:rtl/>
        </w:rPr>
        <w:t xml:space="preserve"> &lt;&lt; דובר &gt;&gt; </w:t>
      </w:r>
      <w:r>
        <w:rPr>
          <w:rtl/>
        </w:rPr>
        <w:t>שי מושל:</w:t>
      </w:r>
      <w:r w:rsidRPr="00F62C8E">
        <w:rPr>
          <w:rStyle w:val="TagStyle"/>
          <w:rtl/>
        </w:rPr>
        <w:t xml:space="preserve"> &lt;&lt; דובר &gt;&gt;</w:t>
      </w:r>
      <w:r>
        <w:rPr>
          <w:rtl/>
        </w:rPr>
        <w:t xml:space="preserve">   </w:t>
      </w:r>
      <w:bookmarkEnd w:id="1113"/>
    </w:p>
    <w:p w:rsidR="00F62C8E" w:rsidRDefault="00F62C8E" w:rsidP="00F62C8E">
      <w:pPr>
        <w:pStyle w:val="KeepWithNext"/>
        <w:rPr>
          <w:rtl/>
          <w:lang w:eastAsia="he-IL"/>
        </w:rPr>
      </w:pPr>
    </w:p>
    <w:p w:rsidR="00F62C8E" w:rsidRDefault="00F62C8E" w:rsidP="006F1A64">
      <w:pPr>
        <w:rPr>
          <w:rtl/>
          <w:lang w:eastAsia="he-IL"/>
        </w:rPr>
      </w:pPr>
      <w:bookmarkStart w:id="1114" w:name="_ETM_Q1_3772632"/>
      <w:bookmarkStart w:id="1115" w:name="_ETM_Q1_3772686"/>
      <w:bookmarkEnd w:id="1114"/>
      <w:bookmarkEnd w:id="1115"/>
      <w:r>
        <w:rPr>
          <w:rFonts w:hint="cs"/>
          <w:rtl/>
          <w:lang w:eastAsia="he-IL"/>
        </w:rPr>
        <w:t>הועלת</w:t>
      </w:r>
      <w:bookmarkStart w:id="1116" w:name="_ETM_Q1_3773627"/>
      <w:bookmarkEnd w:id="1116"/>
      <w:r>
        <w:rPr>
          <w:rFonts w:hint="cs"/>
          <w:rtl/>
          <w:lang w:eastAsia="he-IL"/>
        </w:rPr>
        <w:t xml:space="preserve">ה כאן הסוגיה של </w:t>
      </w:r>
      <w:r>
        <w:rPr>
          <w:lang w:eastAsia="he-IL"/>
        </w:rPr>
        <w:t>class effect</w:t>
      </w:r>
      <w:r>
        <w:rPr>
          <w:rFonts w:hint="cs"/>
          <w:rtl/>
          <w:lang w:eastAsia="he-IL"/>
        </w:rPr>
        <w:t xml:space="preserve">, שזה בעצם הגדרה של </w:t>
      </w:r>
      <w:bookmarkStart w:id="1117" w:name="_ETM_Q1_3781568"/>
      <w:bookmarkEnd w:id="1117"/>
      <w:r>
        <w:rPr>
          <w:rFonts w:hint="cs"/>
          <w:rtl/>
          <w:lang w:eastAsia="he-IL"/>
        </w:rPr>
        <w:t>קבוצות תרפויטיות</w:t>
      </w:r>
      <w:r w:rsidR="006F1A64">
        <w:rPr>
          <w:rFonts w:hint="cs"/>
          <w:rtl/>
          <w:lang w:eastAsia="he-IL"/>
        </w:rPr>
        <w:t>, כלומר</w:t>
      </w:r>
      <w:r>
        <w:rPr>
          <w:rFonts w:hint="cs"/>
          <w:rtl/>
          <w:lang w:eastAsia="he-IL"/>
        </w:rPr>
        <w:t xml:space="preserve"> שהק</w:t>
      </w:r>
      <w:r w:rsidR="006F1A64">
        <w:rPr>
          <w:rFonts w:hint="cs"/>
          <w:rtl/>
          <w:lang w:eastAsia="he-IL"/>
        </w:rPr>
        <w:t>ופה</w:t>
      </w:r>
      <w:r>
        <w:rPr>
          <w:rFonts w:hint="cs"/>
          <w:rtl/>
          <w:lang w:eastAsia="he-IL"/>
        </w:rPr>
        <w:t xml:space="preserve"> תוכל לבחור מתוך סל מסוים של </w:t>
      </w:r>
      <w:bookmarkStart w:id="1118" w:name="_ETM_Q1_3788557"/>
      <w:bookmarkEnd w:id="1118"/>
      <w:r>
        <w:rPr>
          <w:rFonts w:hint="cs"/>
          <w:rtl/>
          <w:lang w:eastAsia="he-IL"/>
        </w:rPr>
        <w:t xml:space="preserve">תרופות את התרופה או התרופות שהיא רשאית לספק, מתוך הנחה </w:t>
      </w:r>
      <w:bookmarkStart w:id="1119" w:name="_ETM_Q1_3790399"/>
      <w:bookmarkEnd w:id="1119"/>
      <w:r>
        <w:rPr>
          <w:rFonts w:hint="cs"/>
          <w:rtl/>
          <w:lang w:eastAsia="he-IL"/>
        </w:rPr>
        <w:t xml:space="preserve">וידיעה שכלל התרופות יעילות ובטוחות באותה מידה. </w:t>
      </w:r>
      <w:bookmarkStart w:id="1120" w:name="_ETM_Q1_3796335"/>
      <w:bookmarkEnd w:id="1120"/>
    </w:p>
    <w:p w:rsidR="00F62C8E" w:rsidRDefault="00F62C8E" w:rsidP="00F62C8E">
      <w:pPr>
        <w:rPr>
          <w:rtl/>
          <w:lang w:eastAsia="he-IL"/>
        </w:rPr>
      </w:pPr>
      <w:bookmarkStart w:id="1121" w:name="_ETM_Q1_3796460"/>
      <w:bookmarkEnd w:id="1121"/>
    </w:p>
    <w:p w:rsidR="00F62C8E" w:rsidRDefault="00F62C8E" w:rsidP="00F62C8E">
      <w:pPr>
        <w:pStyle w:val="af6"/>
        <w:keepNext/>
        <w:rPr>
          <w:rtl/>
        </w:rPr>
      </w:pPr>
      <w:bookmarkStart w:id="1122" w:name="ET_yor_5084_63"/>
      <w:r w:rsidRPr="00F62C8E">
        <w:rPr>
          <w:rStyle w:val="TagStyle"/>
          <w:rtl/>
        </w:rPr>
        <w:t xml:space="preserve"> &lt;&lt; יור &gt;&gt; </w:t>
      </w:r>
      <w:r>
        <w:rPr>
          <w:rtl/>
        </w:rPr>
        <w:t>היו"ר מיקי לוי:</w:t>
      </w:r>
      <w:r w:rsidRPr="00F62C8E">
        <w:rPr>
          <w:rStyle w:val="TagStyle"/>
          <w:rtl/>
        </w:rPr>
        <w:t xml:space="preserve"> &lt;&lt; יור &gt;&gt;</w:t>
      </w:r>
      <w:r>
        <w:rPr>
          <w:rtl/>
        </w:rPr>
        <w:t xml:space="preserve">   </w:t>
      </w:r>
      <w:bookmarkEnd w:id="1122"/>
    </w:p>
    <w:p w:rsidR="00F62C8E" w:rsidRDefault="00F62C8E" w:rsidP="00F62C8E">
      <w:pPr>
        <w:pStyle w:val="KeepWithNext"/>
        <w:rPr>
          <w:rtl/>
          <w:lang w:eastAsia="he-IL"/>
        </w:rPr>
      </w:pPr>
    </w:p>
    <w:p w:rsidR="00F62C8E" w:rsidRDefault="00F62C8E" w:rsidP="00F62C8E">
      <w:pPr>
        <w:rPr>
          <w:rtl/>
          <w:lang w:eastAsia="he-IL"/>
        </w:rPr>
      </w:pPr>
      <w:bookmarkStart w:id="1123" w:name="_ETM_Q1_3798172"/>
      <w:bookmarkEnd w:id="1123"/>
      <w:r>
        <w:rPr>
          <w:rFonts w:hint="cs"/>
          <w:rtl/>
          <w:lang w:eastAsia="he-IL"/>
        </w:rPr>
        <w:t xml:space="preserve">תכף </w:t>
      </w:r>
      <w:bookmarkStart w:id="1124" w:name="_ETM_Q1_3801219"/>
      <w:bookmarkEnd w:id="1124"/>
      <w:r>
        <w:rPr>
          <w:rFonts w:hint="cs"/>
          <w:rtl/>
          <w:lang w:eastAsia="he-IL"/>
        </w:rPr>
        <w:t xml:space="preserve">יתייחסו למה שאתה אומר. אולי אפשר לעשות איזה </w:t>
      </w:r>
      <w:bookmarkStart w:id="1125" w:name="_ETM_Q1_3805536"/>
      <w:bookmarkEnd w:id="1125"/>
      <w:r>
        <w:rPr>
          <w:lang w:eastAsia="he-IL"/>
        </w:rPr>
        <w:t>sharing</w:t>
      </w:r>
      <w:r>
        <w:rPr>
          <w:rFonts w:hint="cs"/>
          <w:rtl/>
          <w:lang w:eastAsia="he-IL"/>
        </w:rPr>
        <w:t xml:space="preserve"> עם משרד הבריאות ולחשוב כן על שיתוף פעולה. </w:t>
      </w:r>
      <w:bookmarkStart w:id="1126" w:name="_ETM_Q1_3807688"/>
      <w:bookmarkEnd w:id="1126"/>
    </w:p>
    <w:p w:rsidR="00F62C8E" w:rsidRDefault="00F62C8E" w:rsidP="00F62C8E">
      <w:pPr>
        <w:rPr>
          <w:rtl/>
          <w:lang w:eastAsia="he-IL"/>
        </w:rPr>
      </w:pPr>
      <w:bookmarkStart w:id="1127" w:name="_ETM_Q1_3807880"/>
      <w:bookmarkStart w:id="1128" w:name="_ETM_Q1_3808003"/>
      <w:bookmarkEnd w:id="1127"/>
      <w:bookmarkEnd w:id="1128"/>
    </w:p>
    <w:p w:rsidR="00F62C8E" w:rsidRDefault="00F62C8E" w:rsidP="00F62C8E">
      <w:pPr>
        <w:pStyle w:val="a4"/>
        <w:keepNext/>
        <w:rPr>
          <w:rtl/>
        </w:rPr>
      </w:pPr>
      <w:bookmarkStart w:id="1129" w:name="ET_speaker_אסנת_לוקסנבורג_64"/>
      <w:r w:rsidRPr="00F62C8E">
        <w:rPr>
          <w:rStyle w:val="TagStyle"/>
          <w:rtl/>
        </w:rPr>
        <w:t xml:space="preserve"> &lt;&lt; דובר &gt;&gt; </w:t>
      </w:r>
      <w:r>
        <w:rPr>
          <w:rtl/>
        </w:rPr>
        <w:t xml:space="preserve">אסנת </w:t>
      </w:r>
      <w:proofErr w:type="spellStart"/>
      <w:r>
        <w:rPr>
          <w:rtl/>
        </w:rPr>
        <w:t>לוקסנבורג</w:t>
      </w:r>
      <w:proofErr w:type="spellEnd"/>
      <w:r>
        <w:rPr>
          <w:rtl/>
        </w:rPr>
        <w:t>:</w:t>
      </w:r>
      <w:r w:rsidRPr="00F62C8E">
        <w:rPr>
          <w:rStyle w:val="TagStyle"/>
          <w:rtl/>
        </w:rPr>
        <w:t xml:space="preserve"> &lt;&lt; דובר &gt;&gt;</w:t>
      </w:r>
      <w:r>
        <w:rPr>
          <w:rtl/>
        </w:rPr>
        <w:t xml:space="preserve">   </w:t>
      </w:r>
      <w:bookmarkEnd w:id="1129"/>
    </w:p>
    <w:p w:rsidR="00F62C8E" w:rsidRDefault="00F62C8E" w:rsidP="00F62C8E">
      <w:pPr>
        <w:pStyle w:val="KeepWithNext"/>
        <w:rPr>
          <w:rtl/>
          <w:lang w:eastAsia="he-IL"/>
        </w:rPr>
      </w:pPr>
    </w:p>
    <w:p w:rsidR="00F62C8E" w:rsidRDefault="00F62C8E" w:rsidP="006F1A64">
      <w:pPr>
        <w:rPr>
          <w:rtl/>
          <w:lang w:eastAsia="he-IL"/>
        </w:rPr>
      </w:pPr>
      <w:bookmarkStart w:id="1130" w:name="_ETM_Q1_3810283"/>
      <w:bookmarkStart w:id="1131" w:name="_ETM_Q1_3810341"/>
      <w:bookmarkEnd w:id="1130"/>
      <w:bookmarkEnd w:id="1131"/>
      <w:r>
        <w:rPr>
          <w:rFonts w:hint="cs"/>
          <w:rtl/>
          <w:lang w:eastAsia="he-IL"/>
        </w:rPr>
        <w:t xml:space="preserve">לא, אני רוצה להבהיר שכן יש שיתוף פעולה ואנחנו דנים </w:t>
      </w:r>
      <w:bookmarkStart w:id="1132" w:name="_ETM_Q1_3815477"/>
      <w:bookmarkEnd w:id="1132"/>
      <w:r>
        <w:rPr>
          <w:rFonts w:hint="cs"/>
          <w:rtl/>
          <w:lang w:eastAsia="he-IL"/>
        </w:rPr>
        <w:t xml:space="preserve">על זה כל פעם. בעצם הסוגיה היא למצוא את האיזון </w:t>
      </w:r>
      <w:bookmarkStart w:id="1133" w:name="_ETM_Q1_3817665"/>
      <w:bookmarkEnd w:id="1133"/>
      <w:r>
        <w:rPr>
          <w:rFonts w:hint="cs"/>
          <w:rtl/>
          <w:lang w:eastAsia="he-IL"/>
        </w:rPr>
        <w:t>בכל אחד ואחד מהמקרים, מתי אתה מאפשר להכניס תרופות ב-</w:t>
      </w:r>
      <w:r>
        <w:rPr>
          <w:lang w:eastAsia="he-IL"/>
        </w:rPr>
        <w:t>class</w:t>
      </w:r>
      <w:r>
        <w:rPr>
          <w:rFonts w:hint="cs"/>
          <w:rtl/>
          <w:lang w:eastAsia="he-IL"/>
        </w:rPr>
        <w:t xml:space="preserve">. זה אומר שאנחנו מאשרים שחמש תרופות לדוגמה </w:t>
      </w:r>
      <w:bookmarkStart w:id="1134" w:name="_ETM_Q1_3827933"/>
      <w:bookmarkEnd w:id="1134"/>
      <w:r>
        <w:rPr>
          <w:rFonts w:hint="cs"/>
          <w:rtl/>
          <w:lang w:eastAsia="he-IL"/>
        </w:rPr>
        <w:t>נכנסות לתוך אותה משפחת תרופות, ואז זה ל</w:t>
      </w:r>
      <w:bookmarkStart w:id="1135" w:name="_ETM_Q1_3834006"/>
      <w:bookmarkEnd w:id="1135"/>
      <w:r>
        <w:rPr>
          <w:rFonts w:hint="cs"/>
          <w:rtl/>
          <w:lang w:eastAsia="he-IL"/>
        </w:rPr>
        <w:t xml:space="preserve">א שהאזרח זכאי לכל אחת מהן, אלא הקופה בוחרת מה </w:t>
      </w:r>
      <w:bookmarkStart w:id="1136" w:name="_ETM_Q1_3836249"/>
      <w:bookmarkEnd w:id="1136"/>
      <w:r>
        <w:rPr>
          <w:rFonts w:hint="cs"/>
          <w:rtl/>
          <w:lang w:eastAsia="he-IL"/>
        </w:rPr>
        <w:t xml:space="preserve">לתת מתוך החמש בהתאם להסכמים הכלכליים שלה, ורק במקרים שהחולה הספציפי לא מסתדר היא מוצאת מענה בלתת לו חלופה </w:t>
      </w:r>
      <w:bookmarkStart w:id="1137" w:name="_ETM_Q1_3845409"/>
      <w:bookmarkEnd w:id="1137"/>
      <w:r>
        <w:rPr>
          <w:rFonts w:hint="cs"/>
          <w:rtl/>
          <w:lang w:eastAsia="he-IL"/>
        </w:rPr>
        <w:t xml:space="preserve">אחרת. כך שיש פה איזשהם </w:t>
      </w:r>
      <w:proofErr w:type="spellStart"/>
      <w:r>
        <w:rPr>
          <w:rFonts w:hint="cs"/>
          <w:rtl/>
          <w:lang w:eastAsia="he-IL"/>
        </w:rPr>
        <w:t>איזונים</w:t>
      </w:r>
      <w:proofErr w:type="spellEnd"/>
      <w:r>
        <w:rPr>
          <w:rFonts w:hint="cs"/>
          <w:rtl/>
          <w:lang w:eastAsia="he-IL"/>
        </w:rPr>
        <w:t xml:space="preserve"> עדינים </w:t>
      </w:r>
      <w:r w:rsidR="006F1A64">
        <w:rPr>
          <w:rFonts w:hint="cs"/>
          <w:rtl/>
          <w:lang w:eastAsia="he-IL"/>
        </w:rPr>
        <w:t>מול</w:t>
      </w:r>
      <w:r>
        <w:rPr>
          <w:rFonts w:hint="cs"/>
          <w:rtl/>
          <w:lang w:eastAsia="he-IL"/>
        </w:rPr>
        <w:t xml:space="preserve"> המשמעות הקלינית. </w:t>
      </w:r>
      <w:bookmarkStart w:id="1138" w:name="_ETM_Q1_3850557"/>
      <w:bookmarkEnd w:id="1138"/>
      <w:r>
        <w:rPr>
          <w:rFonts w:hint="cs"/>
          <w:rtl/>
          <w:lang w:eastAsia="he-IL"/>
        </w:rPr>
        <w:t xml:space="preserve">אם לדוגמה יש לך חולה אפילפסיה שמאוזן </w:t>
      </w:r>
      <w:bookmarkStart w:id="1139" w:name="_ETM_Q1_3850745"/>
      <w:bookmarkEnd w:id="1139"/>
      <w:r>
        <w:rPr>
          <w:rFonts w:hint="cs"/>
          <w:rtl/>
          <w:lang w:eastAsia="he-IL"/>
        </w:rPr>
        <w:t xml:space="preserve">על טיפולים מסוימים וכל שינוי הכי </w:t>
      </w:r>
      <w:bookmarkStart w:id="1140" w:name="_ETM_Q1_3858307"/>
      <w:bookmarkEnd w:id="1140"/>
      <w:r>
        <w:rPr>
          <w:rFonts w:hint="cs"/>
          <w:rtl/>
          <w:lang w:eastAsia="he-IL"/>
        </w:rPr>
        <w:t>קטן ב</w:t>
      </w:r>
      <w:r w:rsidR="006F1A64">
        <w:rPr>
          <w:rFonts w:hint="cs"/>
          <w:rtl/>
          <w:lang w:eastAsia="he-IL"/>
        </w:rPr>
        <w:t>מ</w:t>
      </w:r>
      <w:r>
        <w:rPr>
          <w:rFonts w:hint="cs"/>
          <w:rtl/>
          <w:lang w:eastAsia="he-IL"/>
        </w:rPr>
        <w:t xml:space="preserve">עבר מטיפול אחד לאחר יכול להוציא אותו מאיזון, אתה </w:t>
      </w:r>
      <w:bookmarkStart w:id="1141" w:name="_ETM_Q1_3861853"/>
      <w:bookmarkEnd w:id="1141"/>
      <w:r>
        <w:rPr>
          <w:rFonts w:hint="cs"/>
          <w:rtl/>
          <w:lang w:eastAsia="he-IL"/>
        </w:rPr>
        <w:t>מסתכל על השיקולים הקליניים בצורה יותר מחמירה</w:t>
      </w:r>
      <w:r w:rsidR="006F1A64">
        <w:rPr>
          <w:rFonts w:hint="cs"/>
          <w:rtl/>
          <w:lang w:eastAsia="he-IL"/>
        </w:rPr>
        <w:t>,</w:t>
      </w:r>
      <w:r>
        <w:rPr>
          <w:rFonts w:hint="cs"/>
          <w:rtl/>
          <w:lang w:eastAsia="he-IL"/>
        </w:rPr>
        <w:t xml:space="preserve"> ואם מדובר על דברים שכבר יש איתם ניסיון וכבר יש מעבר של מטופלים, אז מסתכלים על זה אחרת. כל דבר </w:t>
      </w:r>
      <w:bookmarkStart w:id="1142" w:name="_ETM_Q1_3873999"/>
      <w:bookmarkEnd w:id="1142"/>
      <w:r>
        <w:rPr>
          <w:rFonts w:hint="cs"/>
          <w:rtl/>
          <w:lang w:eastAsia="he-IL"/>
        </w:rPr>
        <w:t>כזה מתבצע גם על ידי בדיקה של המנגנון הפרמקולוגי, גם</w:t>
      </w:r>
      <w:bookmarkStart w:id="1143" w:name="_ETM_Q1_3875451"/>
      <w:bookmarkEnd w:id="1143"/>
      <w:r>
        <w:rPr>
          <w:rFonts w:hint="cs"/>
          <w:rtl/>
          <w:lang w:eastAsia="he-IL"/>
        </w:rPr>
        <w:t xml:space="preserve"> על ידי התייעצות עם מומחים, גם על ידי התייעצות</w:t>
      </w:r>
      <w:bookmarkStart w:id="1144" w:name="_ETM_Q1_3879594"/>
      <w:bookmarkEnd w:id="1144"/>
      <w:r>
        <w:rPr>
          <w:rFonts w:hint="cs"/>
          <w:rtl/>
          <w:lang w:eastAsia="he-IL"/>
        </w:rPr>
        <w:t xml:space="preserve"> עם קופות החולים. מה שעלה בדוח זה לנסות ולקיים </w:t>
      </w:r>
      <w:bookmarkStart w:id="1145" w:name="_ETM_Q1_3886675"/>
      <w:bookmarkEnd w:id="1145"/>
      <w:r>
        <w:rPr>
          <w:rFonts w:hint="cs"/>
          <w:rtl/>
          <w:lang w:eastAsia="he-IL"/>
        </w:rPr>
        <w:t xml:space="preserve">תהליך שבו אפשר אולי להגדיר את הקטגוריות בצורה יותר </w:t>
      </w:r>
      <w:bookmarkStart w:id="1146" w:name="_ETM_Q1_3889489"/>
      <w:bookmarkEnd w:id="1146"/>
      <w:proofErr w:type="spellStart"/>
      <w:r>
        <w:rPr>
          <w:rFonts w:hint="cs"/>
          <w:rtl/>
          <w:lang w:eastAsia="he-IL"/>
        </w:rPr>
        <w:t>ריגידית</w:t>
      </w:r>
      <w:proofErr w:type="spellEnd"/>
      <w:r>
        <w:rPr>
          <w:rFonts w:hint="cs"/>
          <w:rtl/>
          <w:lang w:eastAsia="he-IL"/>
        </w:rPr>
        <w:t xml:space="preserve">. </w:t>
      </w:r>
    </w:p>
    <w:p w:rsidR="00F62C8E" w:rsidRDefault="00F62C8E" w:rsidP="00F62C8E">
      <w:pPr>
        <w:rPr>
          <w:rtl/>
          <w:lang w:eastAsia="he-IL"/>
        </w:rPr>
      </w:pPr>
      <w:bookmarkStart w:id="1147" w:name="_ETM_Q1_3900391"/>
      <w:bookmarkStart w:id="1148" w:name="_ETM_Q1_3900529"/>
      <w:bookmarkStart w:id="1149" w:name="_ETM_Q1_3899125"/>
      <w:bookmarkEnd w:id="1147"/>
      <w:bookmarkEnd w:id="1148"/>
      <w:bookmarkEnd w:id="1149"/>
    </w:p>
    <w:p w:rsidR="00F62C8E" w:rsidRDefault="00F62C8E" w:rsidP="00F62C8E">
      <w:pPr>
        <w:pStyle w:val="a4"/>
        <w:keepNext/>
        <w:rPr>
          <w:rtl/>
        </w:rPr>
      </w:pPr>
      <w:bookmarkStart w:id="1150" w:name="ET_speaker_ליאורה_שמעוני_65"/>
      <w:r w:rsidRPr="00F62C8E">
        <w:rPr>
          <w:rStyle w:val="TagStyle"/>
          <w:rtl/>
        </w:rPr>
        <w:t xml:space="preserve"> &lt;&lt; דובר &gt;&gt; </w:t>
      </w:r>
      <w:r>
        <w:rPr>
          <w:rtl/>
        </w:rPr>
        <w:t>ליאורה שמעוני:</w:t>
      </w:r>
      <w:r w:rsidRPr="00F62C8E">
        <w:rPr>
          <w:rStyle w:val="TagStyle"/>
          <w:rtl/>
        </w:rPr>
        <w:t xml:space="preserve"> &lt;&lt; דובר &gt;&gt;</w:t>
      </w:r>
      <w:r>
        <w:rPr>
          <w:rtl/>
        </w:rPr>
        <w:t xml:space="preserve">   </w:t>
      </w:r>
      <w:bookmarkEnd w:id="1150"/>
    </w:p>
    <w:p w:rsidR="00F62C8E" w:rsidRDefault="00F62C8E" w:rsidP="00F62C8E">
      <w:pPr>
        <w:pStyle w:val="KeepWithNext"/>
        <w:rPr>
          <w:rtl/>
          <w:lang w:eastAsia="he-IL"/>
        </w:rPr>
      </w:pPr>
    </w:p>
    <w:p w:rsidR="00F62C8E" w:rsidRDefault="00F62C8E" w:rsidP="00F62C8E">
      <w:pPr>
        <w:rPr>
          <w:rtl/>
          <w:lang w:eastAsia="he-IL"/>
        </w:rPr>
      </w:pPr>
      <w:bookmarkStart w:id="1151" w:name="_ETM_Q1_3899852"/>
      <w:bookmarkStart w:id="1152" w:name="_ETM_Q1_3899896"/>
      <w:bookmarkEnd w:id="1151"/>
      <w:bookmarkEnd w:id="1152"/>
      <w:r>
        <w:rPr>
          <w:rFonts w:hint="cs"/>
          <w:rtl/>
          <w:lang w:eastAsia="he-IL"/>
        </w:rPr>
        <w:t xml:space="preserve">אני רוצה שעפרה תתייחס. </w:t>
      </w:r>
    </w:p>
    <w:p w:rsidR="00F62C8E" w:rsidRDefault="00F62C8E" w:rsidP="00F62C8E">
      <w:pPr>
        <w:rPr>
          <w:rtl/>
          <w:lang w:eastAsia="he-IL"/>
        </w:rPr>
      </w:pPr>
      <w:bookmarkStart w:id="1153" w:name="_ETM_Q1_3893887"/>
      <w:bookmarkStart w:id="1154" w:name="_ETM_Q1_3894011"/>
      <w:bookmarkEnd w:id="1153"/>
      <w:bookmarkEnd w:id="1154"/>
    </w:p>
    <w:p w:rsidR="00F62C8E" w:rsidRDefault="00F62C8E" w:rsidP="00F62C8E">
      <w:pPr>
        <w:pStyle w:val="af6"/>
        <w:keepNext/>
        <w:rPr>
          <w:rtl/>
        </w:rPr>
      </w:pPr>
      <w:bookmarkStart w:id="1155" w:name="ET_yor_5084_66"/>
      <w:r w:rsidRPr="00F62C8E">
        <w:rPr>
          <w:rStyle w:val="TagStyle"/>
          <w:rtl/>
        </w:rPr>
        <w:t xml:space="preserve"> &lt;&lt; יור &gt;&gt; </w:t>
      </w:r>
      <w:r>
        <w:rPr>
          <w:rtl/>
        </w:rPr>
        <w:t>היו"ר מיקי לוי:</w:t>
      </w:r>
      <w:r w:rsidRPr="00F62C8E">
        <w:rPr>
          <w:rStyle w:val="TagStyle"/>
          <w:rtl/>
        </w:rPr>
        <w:t xml:space="preserve"> &lt;&lt; יור &gt;&gt;</w:t>
      </w:r>
      <w:r>
        <w:rPr>
          <w:rtl/>
        </w:rPr>
        <w:t xml:space="preserve">   </w:t>
      </w:r>
      <w:bookmarkEnd w:id="1155"/>
    </w:p>
    <w:p w:rsidR="00F62C8E" w:rsidRDefault="00F62C8E" w:rsidP="00F62C8E">
      <w:pPr>
        <w:pStyle w:val="KeepWithNext"/>
        <w:rPr>
          <w:rtl/>
          <w:lang w:eastAsia="he-IL"/>
        </w:rPr>
      </w:pPr>
    </w:p>
    <w:p w:rsidR="00F62C8E" w:rsidRDefault="00F62C8E" w:rsidP="00F62C8E">
      <w:pPr>
        <w:rPr>
          <w:rtl/>
          <w:lang w:eastAsia="he-IL"/>
        </w:rPr>
      </w:pPr>
      <w:bookmarkStart w:id="1156" w:name="_ETM_Q1_3895703"/>
      <w:bookmarkEnd w:id="1156"/>
      <w:r>
        <w:rPr>
          <w:rFonts w:hint="cs"/>
          <w:rtl/>
          <w:lang w:eastAsia="he-IL"/>
        </w:rPr>
        <w:t xml:space="preserve">אבל ממש בדקה, כי </w:t>
      </w:r>
      <w:bookmarkStart w:id="1157" w:name="_ETM_Q1_3896705"/>
      <w:bookmarkEnd w:id="1157"/>
      <w:r>
        <w:rPr>
          <w:rFonts w:hint="cs"/>
          <w:rtl/>
          <w:lang w:eastAsia="he-IL"/>
        </w:rPr>
        <w:t xml:space="preserve">לא אישרו לי הארכה של הוועדה ואני לא רוצה לתת לאנשים שטרחו והגיעו לכאן ללכת בלי לדבר. </w:t>
      </w:r>
    </w:p>
    <w:p w:rsidR="00F62C8E" w:rsidRDefault="00F62C8E" w:rsidP="00F62C8E">
      <w:pPr>
        <w:rPr>
          <w:rtl/>
          <w:lang w:eastAsia="he-IL"/>
        </w:rPr>
      </w:pPr>
      <w:bookmarkStart w:id="1158" w:name="_ETM_Q1_3903451"/>
      <w:bookmarkEnd w:id="1158"/>
    </w:p>
    <w:p w:rsidR="00F62C8E" w:rsidRDefault="00F62C8E" w:rsidP="00F62C8E">
      <w:pPr>
        <w:pStyle w:val="a4"/>
        <w:keepNext/>
        <w:rPr>
          <w:rtl/>
        </w:rPr>
      </w:pPr>
      <w:bookmarkStart w:id="1159" w:name="ET_speaker_עפרה_יצחקי_67"/>
      <w:r w:rsidRPr="00F62C8E">
        <w:rPr>
          <w:rStyle w:val="TagStyle"/>
          <w:rtl/>
        </w:rPr>
        <w:t xml:space="preserve"> &lt;&lt; דובר &gt;&gt; </w:t>
      </w:r>
      <w:r>
        <w:rPr>
          <w:rtl/>
        </w:rPr>
        <w:t>עפרה יצחקי:</w:t>
      </w:r>
      <w:r w:rsidRPr="00F62C8E">
        <w:rPr>
          <w:rStyle w:val="TagStyle"/>
          <w:rtl/>
        </w:rPr>
        <w:t xml:space="preserve"> &lt;&lt; דובר &gt;&gt;</w:t>
      </w:r>
      <w:r>
        <w:rPr>
          <w:rtl/>
        </w:rPr>
        <w:t xml:space="preserve">   </w:t>
      </w:r>
      <w:bookmarkEnd w:id="1159"/>
    </w:p>
    <w:p w:rsidR="00F62C8E" w:rsidRDefault="00F62C8E" w:rsidP="00F62C8E">
      <w:pPr>
        <w:pStyle w:val="KeepWithNext"/>
        <w:rPr>
          <w:rtl/>
          <w:lang w:eastAsia="he-IL"/>
        </w:rPr>
      </w:pPr>
    </w:p>
    <w:p w:rsidR="00F62C8E" w:rsidRDefault="00F62C8E" w:rsidP="00F62C8E">
      <w:pPr>
        <w:rPr>
          <w:rtl/>
          <w:lang w:eastAsia="he-IL"/>
        </w:rPr>
      </w:pPr>
      <w:bookmarkStart w:id="1160" w:name="_ETM_Q1_3904018"/>
      <w:bookmarkStart w:id="1161" w:name="_ETM_Q1_3904062"/>
      <w:bookmarkEnd w:id="1160"/>
      <w:bookmarkEnd w:id="1161"/>
      <w:r>
        <w:rPr>
          <w:rFonts w:hint="cs"/>
          <w:rtl/>
          <w:lang w:eastAsia="he-IL"/>
        </w:rPr>
        <w:t xml:space="preserve">מה שאנחנו התכוונו אליו זה ללכת ולהסדיר את כל הנושא הזה </w:t>
      </w:r>
      <w:bookmarkStart w:id="1162" w:name="_ETM_Q1_3908476"/>
      <w:bookmarkEnd w:id="1162"/>
      <w:r>
        <w:rPr>
          <w:rFonts w:hint="cs"/>
          <w:rtl/>
          <w:lang w:eastAsia="he-IL"/>
        </w:rPr>
        <w:t>עם קופות החולים ועם המשרד, כי זה מנגנון שהוא ראו</w:t>
      </w:r>
      <w:bookmarkStart w:id="1163" w:name="_ETM_Q1_3912194"/>
      <w:bookmarkEnd w:id="1163"/>
      <w:r>
        <w:rPr>
          <w:rFonts w:hint="cs"/>
          <w:rtl/>
          <w:lang w:eastAsia="he-IL"/>
        </w:rPr>
        <w:t xml:space="preserve">י ומבורך, שהמטרה שלו היא </w:t>
      </w:r>
      <w:r>
        <w:rPr>
          <w:rtl/>
          <w:lang w:eastAsia="he-IL"/>
        </w:rPr>
        <w:t>–</w:t>
      </w:r>
      <w:r>
        <w:rPr>
          <w:rFonts w:hint="cs"/>
          <w:rtl/>
          <w:lang w:eastAsia="he-IL"/>
        </w:rPr>
        <w:t xml:space="preserve"> כמובן בלי לפגוע בבריאות של החולים </w:t>
      </w:r>
      <w:r>
        <w:rPr>
          <w:rtl/>
          <w:lang w:eastAsia="he-IL"/>
        </w:rPr>
        <w:t>–</w:t>
      </w:r>
      <w:r>
        <w:rPr>
          <w:rFonts w:hint="cs"/>
          <w:rtl/>
          <w:lang w:eastAsia="he-IL"/>
        </w:rPr>
        <w:t xml:space="preserve"> לייעל את הרכש הכלכלי של </w:t>
      </w:r>
      <w:bookmarkStart w:id="1164" w:name="_ETM_Q1_3919350"/>
      <w:bookmarkEnd w:id="1164"/>
      <w:r>
        <w:rPr>
          <w:rFonts w:hint="cs"/>
          <w:rtl/>
          <w:lang w:eastAsia="he-IL"/>
        </w:rPr>
        <w:t>קופות החולים.</w:t>
      </w:r>
    </w:p>
    <w:p w:rsidR="00F62C8E" w:rsidRDefault="00F62C8E" w:rsidP="00F62C8E">
      <w:pPr>
        <w:rPr>
          <w:rtl/>
          <w:lang w:eastAsia="he-IL"/>
        </w:rPr>
      </w:pPr>
      <w:bookmarkStart w:id="1165" w:name="_ETM_Q1_3918238"/>
      <w:bookmarkStart w:id="1166" w:name="_ETM_Q1_3918369"/>
      <w:bookmarkStart w:id="1167" w:name="_ETM_Q1_3919278"/>
      <w:bookmarkEnd w:id="1165"/>
      <w:bookmarkEnd w:id="1166"/>
      <w:bookmarkEnd w:id="1167"/>
    </w:p>
    <w:p w:rsidR="00F62C8E" w:rsidRDefault="00F62C8E" w:rsidP="00F62C8E">
      <w:pPr>
        <w:pStyle w:val="a4"/>
        <w:keepNext/>
        <w:rPr>
          <w:rtl/>
        </w:rPr>
      </w:pPr>
      <w:bookmarkStart w:id="1168" w:name="ET_speaker_שי_מושל_68"/>
      <w:r w:rsidRPr="00F62C8E">
        <w:rPr>
          <w:rStyle w:val="TagStyle"/>
          <w:rtl/>
        </w:rPr>
        <w:t xml:space="preserve"> &lt;&lt; דובר &gt;&gt; </w:t>
      </w:r>
      <w:r>
        <w:rPr>
          <w:rtl/>
        </w:rPr>
        <w:t>שי מושל:</w:t>
      </w:r>
      <w:r w:rsidRPr="00F62C8E">
        <w:rPr>
          <w:rStyle w:val="TagStyle"/>
          <w:rtl/>
        </w:rPr>
        <w:t xml:space="preserve"> &lt;&lt; דובר &gt;&gt;</w:t>
      </w:r>
      <w:r>
        <w:rPr>
          <w:rtl/>
        </w:rPr>
        <w:t xml:space="preserve">   </w:t>
      </w:r>
      <w:bookmarkEnd w:id="1168"/>
    </w:p>
    <w:p w:rsidR="00F62C8E" w:rsidRDefault="00F62C8E" w:rsidP="00F62C8E">
      <w:pPr>
        <w:pStyle w:val="KeepWithNext"/>
        <w:rPr>
          <w:rtl/>
          <w:lang w:eastAsia="he-IL"/>
        </w:rPr>
      </w:pPr>
    </w:p>
    <w:p w:rsidR="00F62C8E" w:rsidRDefault="00F62C8E" w:rsidP="00F62C8E">
      <w:pPr>
        <w:rPr>
          <w:rtl/>
          <w:lang w:eastAsia="he-IL"/>
        </w:rPr>
      </w:pPr>
      <w:bookmarkStart w:id="1169" w:name="_ETM_Q1_3919848"/>
      <w:bookmarkStart w:id="1170" w:name="_ETM_Q1_3919891"/>
      <w:bookmarkEnd w:id="1169"/>
      <w:bookmarkEnd w:id="1170"/>
      <w:r>
        <w:rPr>
          <w:rFonts w:hint="cs"/>
          <w:rtl/>
          <w:lang w:eastAsia="he-IL"/>
        </w:rPr>
        <w:t xml:space="preserve">אני חושב שכולנו מדברים על אותו דבר ויש הסכמה </w:t>
      </w:r>
      <w:bookmarkStart w:id="1171" w:name="_ETM_Q1_3923569"/>
      <w:bookmarkEnd w:id="1171"/>
      <w:r>
        <w:rPr>
          <w:rFonts w:hint="cs"/>
          <w:rtl/>
          <w:lang w:eastAsia="he-IL"/>
        </w:rPr>
        <w:t xml:space="preserve">בעניין. תודה. </w:t>
      </w:r>
      <w:bookmarkStart w:id="1172" w:name="_ETM_Q1_3925632"/>
      <w:bookmarkEnd w:id="1172"/>
    </w:p>
    <w:p w:rsidR="00F62C8E" w:rsidRDefault="00F62C8E" w:rsidP="00F62C8E">
      <w:pPr>
        <w:rPr>
          <w:rtl/>
          <w:lang w:eastAsia="he-IL"/>
        </w:rPr>
      </w:pPr>
      <w:bookmarkStart w:id="1173" w:name="_ETM_Q1_3925747"/>
      <w:bookmarkEnd w:id="1173"/>
    </w:p>
    <w:p w:rsidR="00F62C8E" w:rsidRDefault="00F62C8E" w:rsidP="00F62C8E">
      <w:pPr>
        <w:pStyle w:val="af6"/>
        <w:keepNext/>
        <w:rPr>
          <w:rtl/>
        </w:rPr>
      </w:pPr>
      <w:bookmarkStart w:id="1174" w:name="ET_yor_5084_69"/>
      <w:r w:rsidRPr="00F62C8E">
        <w:rPr>
          <w:rStyle w:val="TagStyle"/>
          <w:rtl/>
        </w:rPr>
        <w:t xml:space="preserve"> &lt;&lt; יור &gt;&gt; </w:t>
      </w:r>
      <w:r>
        <w:rPr>
          <w:rtl/>
        </w:rPr>
        <w:t>היו"ר מיקי לוי:</w:t>
      </w:r>
      <w:r w:rsidRPr="00F62C8E">
        <w:rPr>
          <w:rStyle w:val="TagStyle"/>
          <w:rtl/>
        </w:rPr>
        <w:t xml:space="preserve"> &lt;&lt; יור &gt;&gt;</w:t>
      </w:r>
      <w:r>
        <w:rPr>
          <w:rtl/>
        </w:rPr>
        <w:t xml:space="preserve">   </w:t>
      </w:r>
      <w:bookmarkEnd w:id="1174"/>
    </w:p>
    <w:p w:rsidR="00F62C8E" w:rsidRDefault="00F62C8E" w:rsidP="00F62C8E">
      <w:pPr>
        <w:pStyle w:val="KeepWithNext"/>
        <w:rPr>
          <w:rtl/>
          <w:lang w:eastAsia="he-IL"/>
        </w:rPr>
      </w:pPr>
    </w:p>
    <w:p w:rsidR="00F62C8E" w:rsidRDefault="00F62C8E" w:rsidP="00F62C8E">
      <w:pPr>
        <w:rPr>
          <w:rtl/>
          <w:lang w:eastAsia="he-IL"/>
        </w:rPr>
      </w:pPr>
      <w:bookmarkStart w:id="1175" w:name="_ETM_Q1_3927149"/>
      <w:bookmarkEnd w:id="1175"/>
      <w:r>
        <w:rPr>
          <w:rFonts w:hint="cs"/>
          <w:rtl/>
          <w:lang w:eastAsia="he-IL"/>
        </w:rPr>
        <w:t xml:space="preserve">תודה רבה לך. קופת חולים לאומית, ד"ר </w:t>
      </w:r>
      <w:bookmarkStart w:id="1176" w:name="_ETM_Q1_3938478"/>
      <w:bookmarkEnd w:id="1176"/>
      <w:r>
        <w:rPr>
          <w:rFonts w:hint="cs"/>
          <w:rtl/>
          <w:lang w:eastAsia="he-IL"/>
        </w:rPr>
        <w:t xml:space="preserve">אמיר </w:t>
      </w:r>
      <w:proofErr w:type="spellStart"/>
      <w:r>
        <w:rPr>
          <w:rFonts w:hint="cs"/>
          <w:rtl/>
          <w:lang w:eastAsia="he-IL"/>
        </w:rPr>
        <w:t>פרידנברג</w:t>
      </w:r>
      <w:proofErr w:type="spellEnd"/>
      <w:r>
        <w:rPr>
          <w:rFonts w:hint="cs"/>
          <w:rtl/>
          <w:lang w:eastAsia="he-IL"/>
        </w:rPr>
        <w:t>.</w:t>
      </w:r>
      <w:bookmarkStart w:id="1177" w:name="_ETM_Q1_3942493"/>
      <w:bookmarkEnd w:id="1177"/>
      <w:r>
        <w:rPr>
          <w:rFonts w:hint="cs"/>
          <w:rtl/>
          <w:lang w:eastAsia="he-IL"/>
        </w:rPr>
        <w:t xml:space="preserve"> </w:t>
      </w:r>
    </w:p>
    <w:p w:rsidR="00F62C8E" w:rsidRDefault="00F62C8E" w:rsidP="00F62C8E">
      <w:pPr>
        <w:rPr>
          <w:rtl/>
          <w:lang w:eastAsia="he-IL"/>
        </w:rPr>
      </w:pPr>
      <w:bookmarkStart w:id="1178" w:name="_ETM_Q1_3942889"/>
      <w:bookmarkEnd w:id="1178"/>
    </w:p>
    <w:p w:rsidR="00517379" w:rsidRDefault="00517379" w:rsidP="00517379">
      <w:pPr>
        <w:pStyle w:val="a4"/>
        <w:keepNext/>
        <w:rPr>
          <w:rtl/>
        </w:rPr>
      </w:pPr>
      <w:bookmarkStart w:id="1179" w:name="ET_speaker_אמיר_פרידנברג_70"/>
      <w:r w:rsidRPr="00517379">
        <w:rPr>
          <w:rStyle w:val="TagStyle"/>
          <w:rtl/>
        </w:rPr>
        <w:t xml:space="preserve"> &lt;&lt; דובר &gt;&gt; </w:t>
      </w:r>
      <w:r>
        <w:rPr>
          <w:rtl/>
        </w:rPr>
        <w:t xml:space="preserve">אמיר </w:t>
      </w:r>
      <w:proofErr w:type="spellStart"/>
      <w:r>
        <w:rPr>
          <w:rtl/>
        </w:rPr>
        <w:t>פרידנברג</w:t>
      </w:r>
      <w:proofErr w:type="spellEnd"/>
      <w:r>
        <w:rPr>
          <w:rtl/>
        </w:rPr>
        <w:t>:</w:t>
      </w:r>
      <w:r w:rsidRPr="00517379">
        <w:rPr>
          <w:rStyle w:val="TagStyle"/>
          <w:rtl/>
        </w:rPr>
        <w:t xml:space="preserve"> &lt;&lt; דובר &gt;&gt;</w:t>
      </w:r>
      <w:r>
        <w:rPr>
          <w:rtl/>
        </w:rPr>
        <w:t xml:space="preserve">   </w:t>
      </w:r>
      <w:bookmarkEnd w:id="1179"/>
    </w:p>
    <w:p w:rsidR="00517379" w:rsidRDefault="00517379" w:rsidP="00517379">
      <w:pPr>
        <w:pStyle w:val="KeepWithNext"/>
        <w:rPr>
          <w:rtl/>
          <w:lang w:eastAsia="he-IL"/>
        </w:rPr>
      </w:pPr>
    </w:p>
    <w:p w:rsidR="00517379" w:rsidRDefault="00517379" w:rsidP="00517379">
      <w:pPr>
        <w:rPr>
          <w:rtl/>
          <w:lang w:eastAsia="he-IL"/>
        </w:rPr>
      </w:pPr>
      <w:r>
        <w:rPr>
          <w:rFonts w:hint="cs"/>
          <w:rtl/>
          <w:lang w:eastAsia="he-IL"/>
        </w:rPr>
        <w:t xml:space="preserve">בוקר טוב. אני רוצה להודות למשרד מבקר המדינה. </w:t>
      </w:r>
      <w:bookmarkStart w:id="1180" w:name="_ETM_Q1_3950090"/>
      <w:bookmarkEnd w:id="1180"/>
      <w:r>
        <w:rPr>
          <w:rFonts w:hint="cs"/>
          <w:rtl/>
          <w:lang w:eastAsia="he-IL"/>
        </w:rPr>
        <w:t xml:space="preserve">היה לי הכבוד לפגוש את עורכי הדוח. הם </w:t>
      </w:r>
      <w:bookmarkStart w:id="1181" w:name="_ETM_Q1_3954430"/>
      <w:bookmarkEnd w:id="1181"/>
      <w:r>
        <w:rPr>
          <w:rFonts w:hint="cs"/>
          <w:rtl/>
          <w:lang w:eastAsia="he-IL"/>
        </w:rPr>
        <w:t xml:space="preserve">עשו דוח מאוד מקיף ומאוד ממצה. כמי שיושב קרוב ל-14 </w:t>
      </w:r>
      <w:bookmarkStart w:id="1182" w:name="_ETM_Q1_3959830"/>
      <w:bookmarkEnd w:id="1182"/>
      <w:r>
        <w:rPr>
          <w:rFonts w:hint="cs"/>
          <w:rtl/>
          <w:lang w:eastAsia="he-IL"/>
        </w:rPr>
        <w:t xml:space="preserve">שנים בדיונים האלה, כאזרח במדינה וכרופא </w:t>
      </w:r>
      <w:bookmarkStart w:id="1183" w:name="_ETM_Q1_3965584"/>
      <w:bookmarkEnd w:id="1183"/>
      <w:r>
        <w:rPr>
          <w:rFonts w:hint="cs"/>
          <w:rtl/>
          <w:lang w:eastAsia="he-IL"/>
        </w:rPr>
        <w:t xml:space="preserve">במדינה אני חושב שהמדינה יכולה להיות גאה בדרך שהיא </w:t>
      </w:r>
      <w:bookmarkStart w:id="1184" w:name="_ETM_Q1_3970281"/>
      <w:bookmarkEnd w:id="1184"/>
      <w:r>
        <w:rPr>
          <w:rFonts w:hint="cs"/>
          <w:rtl/>
          <w:lang w:eastAsia="he-IL"/>
        </w:rPr>
        <w:t xml:space="preserve">מאמצת ומכניסה טכנולוגיות, לעיתים יותר מהר מארצות הברית ואירופה. בעיניי מדינת ישראל נותנת את הטיפולים הרפואיים הטובים </w:t>
      </w:r>
      <w:bookmarkStart w:id="1185" w:name="_ETM_Q1_3985860"/>
      <w:bookmarkEnd w:id="1185"/>
      <w:r>
        <w:rPr>
          <w:rFonts w:hint="cs"/>
          <w:rtl/>
          <w:lang w:eastAsia="he-IL"/>
        </w:rPr>
        <w:t xml:space="preserve">ביותר, ואנחנו המדינה המתקדמת בעולם בעניין הזה. </w:t>
      </w:r>
    </w:p>
    <w:p w:rsidR="00517379" w:rsidRDefault="00517379" w:rsidP="00517379">
      <w:pPr>
        <w:rPr>
          <w:rtl/>
          <w:lang w:eastAsia="he-IL"/>
        </w:rPr>
      </w:pPr>
      <w:bookmarkStart w:id="1186" w:name="_ETM_Q1_3987356"/>
      <w:bookmarkStart w:id="1187" w:name="_ETM_Q1_3987484"/>
      <w:bookmarkStart w:id="1188" w:name="_ETM_Q1_3987516"/>
      <w:bookmarkEnd w:id="1186"/>
      <w:bookmarkEnd w:id="1187"/>
      <w:bookmarkEnd w:id="1188"/>
    </w:p>
    <w:p w:rsidR="00517379" w:rsidRDefault="00517379" w:rsidP="006F1A64">
      <w:pPr>
        <w:rPr>
          <w:rtl/>
          <w:lang w:eastAsia="he-IL"/>
        </w:rPr>
      </w:pPr>
      <w:bookmarkStart w:id="1189" w:name="_ETM_Q1_3987610"/>
      <w:bookmarkEnd w:id="1189"/>
      <w:r>
        <w:rPr>
          <w:rFonts w:hint="cs"/>
          <w:rtl/>
          <w:lang w:eastAsia="he-IL"/>
        </w:rPr>
        <w:t>עם כל זאת,</w:t>
      </w:r>
      <w:bookmarkStart w:id="1190" w:name="_ETM_Q1_3988972"/>
      <w:bookmarkEnd w:id="1190"/>
      <w:r>
        <w:rPr>
          <w:rFonts w:hint="cs"/>
          <w:rtl/>
          <w:lang w:eastAsia="he-IL"/>
        </w:rPr>
        <w:t xml:space="preserve"> אנחנו לא חסינים משיפורים. תמיד אפשר לשפר את </w:t>
      </w:r>
      <w:bookmarkStart w:id="1191" w:name="_ETM_Q1_3993153"/>
      <w:bookmarkEnd w:id="1191"/>
      <w:r>
        <w:rPr>
          <w:rFonts w:hint="cs"/>
          <w:rtl/>
          <w:lang w:eastAsia="he-IL"/>
        </w:rPr>
        <w:t xml:space="preserve">התהליך. אני חושב שאחד הדברים שלעיתים אנחנו כן נוכחים לדעת </w:t>
      </w:r>
      <w:bookmarkStart w:id="1192" w:name="_ETM_Q1_4002786"/>
      <w:bookmarkEnd w:id="1192"/>
      <w:r w:rsidR="006F1A64">
        <w:rPr>
          <w:rFonts w:hint="cs"/>
          <w:rtl/>
          <w:lang w:eastAsia="he-IL"/>
        </w:rPr>
        <w:t xml:space="preserve">זה </w:t>
      </w:r>
      <w:r>
        <w:rPr>
          <w:rFonts w:hint="cs"/>
          <w:rtl/>
          <w:lang w:eastAsia="he-IL"/>
        </w:rPr>
        <w:t xml:space="preserve">שבגלל שאנחנו מאמצים טכנולוגיות מאוד מהר אנחנו משלמים מחירים כלכליים </w:t>
      </w:r>
      <w:bookmarkStart w:id="1193" w:name="_ETM_Q1_4006555"/>
      <w:bookmarkEnd w:id="1193"/>
      <w:r>
        <w:rPr>
          <w:rFonts w:hint="cs"/>
          <w:rtl/>
          <w:lang w:eastAsia="he-IL"/>
        </w:rPr>
        <w:t>גבוהים</w:t>
      </w:r>
      <w:r w:rsidR="006F1A64">
        <w:rPr>
          <w:rFonts w:hint="cs"/>
          <w:rtl/>
          <w:lang w:eastAsia="he-IL"/>
        </w:rPr>
        <w:t>.</w:t>
      </w:r>
      <w:r>
        <w:rPr>
          <w:rFonts w:hint="cs"/>
          <w:rtl/>
          <w:lang w:eastAsia="he-IL"/>
        </w:rPr>
        <w:t xml:space="preserve"> אבל זה מה שעל המאזניים בין הצלת חיים לבין </w:t>
      </w:r>
      <w:bookmarkStart w:id="1194" w:name="_ETM_Q1_4012233"/>
      <w:bookmarkEnd w:id="1194"/>
      <w:r>
        <w:rPr>
          <w:rFonts w:hint="cs"/>
          <w:rtl/>
          <w:lang w:eastAsia="he-IL"/>
        </w:rPr>
        <w:t xml:space="preserve">המחיר שהמדינה משלמת. </w:t>
      </w:r>
    </w:p>
    <w:p w:rsidR="00517379" w:rsidRDefault="00517379" w:rsidP="00517379">
      <w:pPr>
        <w:rPr>
          <w:rtl/>
          <w:lang w:eastAsia="he-IL"/>
        </w:rPr>
      </w:pPr>
      <w:bookmarkStart w:id="1195" w:name="_ETM_Q1_4012642"/>
      <w:bookmarkStart w:id="1196" w:name="_ETM_Q1_4012769"/>
      <w:bookmarkStart w:id="1197" w:name="_ETM_Q1_4012801"/>
      <w:bookmarkEnd w:id="1195"/>
      <w:bookmarkEnd w:id="1196"/>
      <w:bookmarkEnd w:id="1197"/>
    </w:p>
    <w:p w:rsidR="00517379" w:rsidRDefault="00517379" w:rsidP="006F1A64">
      <w:pPr>
        <w:rPr>
          <w:rtl/>
          <w:lang w:eastAsia="he-IL"/>
        </w:rPr>
      </w:pPr>
      <w:bookmarkStart w:id="1198" w:name="_ETM_Q1_4012901"/>
      <w:bookmarkEnd w:id="1198"/>
      <w:r>
        <w:rPr>
          <w:rFonts w:hint="cs"/>
          <w:rtl/>
          <w:lang w:eastAsia="he-IL"/>
        </w:rPr>
        <w:t xml:space="preserve">יש פה שיתופי פעולה של </w:t>
      </w:r>
      <w:bookmarkStart w:id="1199" w:name="_ETM_Q1_4018753"/>
      <w:bookmarkEnd w:id="1199"/>
      <w:r>
        <w:rPr>
          <w:rFonts w:hint="cs"/>
          <w:rtl/>
          <w:lang w:eastAsia="he-IL"/>
        </w:rPr>
        <w:t xml:space="preserve">רופאים, קופות חולים ומשרד הבריאות כדי לתת את הטכנולוגיות הטובות </w:t>
      </w:r>
      <w:bookmarkStart w:id="1200" w:name="_ETM_Q1_4026082"/>
      <w:bookmarkEnd w:id="1200"/>
      <w:r>
        <w:rPr>
          <w:rFonts w:hint="cs"/>
          <w:rtl/>
          <w:lang w:eastAsia="he-IL"/>
        </w:rPr>
        <w:t xml:space="preserve">ביותר לחולים שלנו במדינה. אני כן חוזר ואומר </w:t>
      </w:r>
      <w:r>
        <w:rPr>
          <w:rtl/>
          <w:lang w:eastAsia="he-IL"/>
        </w:rPr>
        <w:t>–</w:t>
      </w:r>
      <w:r>
        <w:rPr>
          <w:rFonts w:hint="cs"/>
          <w:rtl/>
          <w:lang w:eastAsia="he-IL"/>
        </w:rPr>
        <w:t xml:space="preserve"> ו</w:t>
      </w:r>
      <w:bookmarkStart w:id="1201" w:name="_ETM_Q1_4035043"/>
      <w:bookmarkEnd w:id="1201"/>
      <w:r>
        <w:rPr>
          <w:rFonts w:hint="cs"/>
          <w:rtl/>
          <w:lang w:eastAsia="he-IL"/>
        </w:rPr>
        <w:t xml:space="preserve">זה גם עלה בדיון עם עורכת הדוח של </w:t>
      </w:r>
      <w:bookmarkStart w:id="1202" w:name="_ETM_Q1_4035666"/>
      <w:bookmarkEnd w:id="1202"/>
      <w:r>
        <w:rPr>
          <w:rFonts w:hint="cs"/>
          <w:rtl/>
          <w:lang w:eastAsia="he-IL"/>
        </w:rPr>
        <w:t xml:space="preserve">מבקר המדינה </w:t>
      </w:r>
      <w:r>
        <w:rPr>
          <w:rtl/>
          <w:lang w:eastAsia="he-IL"/>
        </w:rPr>
        <w:t>–</w:t>
      </w:r>
      <w:r>
        <w:rPr>
          <w:rFonts w:hint="cs"/>
          <w:rtl/>
          <w:lang w:eastAsia="he-IL"/>
        </w:rPr>
        <w:t xml:space="preserve"> שעדיין יש בעבודה של הוועדה חלקים שצריכים </w:t>
      </w:r>
      <w:bookmarkStart w:id="1203" w:name="_ETM_Q1_4043118"/>
      <w:bookmarkEnd w:id="1203"/>
      <w:r>
        <w:rPr>
          <w:rFonts w:hint="cs"/>
          <w:rtl/>
          <w:lang w:eastAsia="he-IL"/>
        </w:rPr>
        <w:t xml:space="preserve">להיות חסויים. זאת משתי בחינות. קודם כול, לעיתים </w:t>
      </w:r>
      <w:bookmarkStart w:id="1204" w:name="_ETM_Q1_4046447"/>
      <w:bookmarkEnd w:id="1204"/>
      <w:r>
        <w:rPr>
          <w:rFonts w:hint="cs"/>
          <w:rtl/>
          <w:lang w:eastAsia="he-IL"/>
        </w:rPr>
        <w:t xml:space="preserve">רופאים יתבטאו אחרת כשיושבים איתם בארבע עיניים ולא לציטוט, </w:t>
      </w:r>
      <w:bookmarkStart w:id="1205" w:name="_ETM_Q1_4055790"/>
      <w:bookmarkEnd w:id="1205"/>
      <w:r>
        <w:rPr>
          <w:rFonts w:hint="cs"/>
          <w:rtl/>
          <w:lang w:eastAsia="he-IL"/>
        </w:rPr>
        <w:t xml:space="preserve">לעומת מצב שבו הדברים מתפרסמים החוצה. לכן חשובה מאוד הסודיות </w:t>
      </w:r>
      <w:bookmarkStart w:id="1206" w:name="_ETM_Q1_4063192"/>
      <w:bookmarkEnd w:id="1206"/>
      <w:r>
        <w:rPr>
          <w:rFonts w:hint="cs"/>
          <w:rtl/>
          <w:lang w:eastAsia="he-IL"/>
        </w:rPr>
        <w:t xml:space="preserve">והחיסיון של רופאים שמדברים איתנו. דבר שני, מבחינת ההסכמים עם </w:t>
      </w:r>
      <w:bookmarkStart w:id="1207" w:name="_ETM_Q1_4069011"/>
      <w:bookmarkEnd w:id="1207"/>
      <w:r>
        <w:rPr>
          <w:rFonts w:hint="cs"/>
          <w:rtl/>
          <w:lang w:eastAsia="he-IL"/>
        </w:rPr>
        <w:t>חברות התרופות, לעיתים החברות מצליחות להביא לישראל טכנולוגיות במחירים שבעולם משלמים עליה</w:t>
      </w:r>
      <w:r w:rsidR="006F1A64">
        <w:rPr>
          <w:rFonts w:hint="cs"/>
          <w:rtl/>
          <w:lang w:eastAsia="he-IL"/>
        </w:rPr>
        <w:t>ן</w:t>
      </w:r>
      <w:r>
        <w:rPr>
          <w:rFonts w:hint="cs"/>
          <w:rtl/>
          <w:lang w:eastAsia="he-IL"/>
        </w:rPr>
        <w:t xml:space="preserve"> הרבה יותר. אם מדינות ידעו את </w:t>
      </w:r>
      <w:bookmarkStart w:id="1208" w:name="_ETM_Q1_4076807"/>
      <w:bookmarkEnd w:id="1208"/>
      <w:r>
        <w:rPr>
          <w:rFonts w:hint="cs"/>
          <w:rtl/>
          <w:lang w:eastAsia="he-IL"/>
        </w:rPr>
        <w:t xml:space="preserve">המחירים שישראל משלמת זה עלול להשפיע במקומות אחרים בעולם ולכן </w:t>
      </w:r>
      <w:bookmarkStart w:id="1209" w:name="_ETM_Q1_4082577"/>
      <w:bookmarkEnd w:id="1209"/>
      <w:r>
        <w:rPr>
          <w:rFonts w:hint="cs"/>
          <w:rtl/>
          <w:lang w:eastAsia="he-IL"/>
        </w:rPr>
        <w:t>הן לא יסכימו לתת למדינה במחיר המוזל. ולכן החיסיון הוא</w:t>
      </w:r>
      <w:bookmarkStart w:id="1210" w:name="_ETM_Q1_4086224"/>
      <w:bookmarkEnd w:id="1210"/>
      <w:r>
        <w:rPr>
          <w:rFonts w:hint="cs"/>
          <w:rtl/>
          <w:lang w:eastAsia="he-IL"/>
        </w:rPr>
        <w:t xml:space="preserve"> מאוד חשוב, כדי לשמר את הדברים האלה </w:t>
      </w:r>
      <w:bookmarkStart w:id="1211" w:name="_ETM_Q1_4090334"/>
      <w:bookmarkEnd w:id="1211"/>
      <w:r>
        <w:rPr>
          <w:rFonts w:hint="cs"/>
          <w:rtl/>
          <w:lang w:eastAsia="he-IL"/>
        </w:rPr>
        <w:t xml:space="preserve">לטובת החולים ולטובת עבודת הוועדה, כדי </w:t>
      </w:r>
      <w:r w:rsidR="006F1A64">
        <w:rPr>
          <w:rFonts w:hint="cs"/>
          <w:rtl/>
          <w:lang w:eastAsia="he-IL"/>
        </w:rPr>
        <w:t>ש</w:t>
      </w:r>
      <w:r>
        <w:rPr>
          <w:rFonts w:hint="cs"/>
          <w:rtl/>
          <w:lang w:eastAsia="he-IL"/>
        </w:rPr>
        <w:t xml:space="preserve">נוכל </w:t>
      </w:r>
      <w:bookmarkStart w:id="1212" w:name="_ETM_Q1_4095071"/>
      <w:bookmarkEnd w:id="1212"/>
      <w:r>
        <w:rPr>
          <w:rFonts w:hint="cs"/>
          <w:rtl/>
          <w:lang w:eastAsia="he-IL"/>
        </w:rPr>
        <w:t>להביא את הטכנולוגיות הטובות ביותר במחיר</w:t>
      </w:r>
      <w:bookmarkStart w:id="1213" w:name="_ETM_Q1_4099726"/>
      <w:bookmarkEnd w:id="1213"/>
      <w:r>
        <w:rPr>
          <w:rFonts w:hint="cs"/>
          <w:rtl/>
          <w:lang w:eastAsia="he-IL"/>
        </w:rPr>
        <w:t xml:space="preserve"> הזול ביותר. תודה. </w:t>
      </w:r>
    </w:p>
    <w:p w:rsidR="00517379" w:rsidRDefault="00517379" w:rsidP="00517379">
      <w:pPr>
        <w:rPr>
          <w:rtl/>
          <w:lang w:eastAsia="he-IL"/>
        </w:rPr>
      </w:pPr>
      <w:bookmarkStart w:id="1214" w:name="_ETM_Q1_4102622"/>
      <w:bookmarkStart w:id="1215" w:name="_ETM_Q1_4102754"/>
      <w:bookmarkEnd w:id="1214"/>
      <w:bookmarkEnd w:id="1215"/>
    </w:p>
    <w:p w:rsidR="00517379" w:rsidRDefault="00517379" w:rsidP="00517379">
      <w:pPr>
        <w:pStyle w:val="af6"/>
        <w:keepNext/>
        <w:rPr>
          <w:rtl/>
        </w:rPr>
      </w:pPr>
      <w:bookmarkStart w:id="1216" w:name="ET_yor_5084_71"/>
      <w:r w:rsidRPr="00517379">
        <w:rPr>
          <w:rStyle w:val="TagStyle"/>
          <w:rtl/>
        </w:rPr>
        <w:t xml:space="preserve"> &lt;&lt; יור &gt;&gt; </w:t>
      </w:r>
      <w:r>
        <w:rPr>
          <w:rtl/>
        </w:rPr>
        <w:t>היו"ר מיקי לוי:</w:t>
      </w:r>
      <w:r w:rsidRPr="00517379">
        <w:rPr>
          <w:rStyle w:val="TagStyle"/>
          <w:rtl/>
        </w:rPr>
        <w:t xml:space="preserve"> &lt;&lt; יור &gt;&gt;</w:t>
      </w:r>
      <w:r>
        <w:rPr>
          <w:rtl/>
        </w:rPr>
        <w:t xml:space="preserve">   </w:t>
      </w:r>
      <w:bookmarkEnd w:id="1216"/>
    </w:p>
    <w:p w:rsidR="00517379" w:rsidRDefault="00517379" w:rsidP="00517379">
      <w:pPr>
        <w:pStyle w:val="KeepWithNext"/>
        <w:rPr>
          <w:rtl/>
          <w:lang w:eastAsia="he-IL"/>
        </w:rPr>
      </w:pPr>
    </w:p>
    <w:p w:rsidR="00517379" w:rsidRPr="00A60A0C" w:rsidRDefault="00517379" w:rsidP="006F1A64">
      <w:pPr>
        <w:rPr>
          <w:rtl/>
          <w:lang w:eastAsia="he-IL"/>
        </w:rPr>
      </w:pPr>
      <w:bookmarkStart w:id="1217" w:name="_ETM_Q1_4104334"/>
      <w:bookmarkEnd w:id="1217"/>
      <w:r w:rsidRPr="00A60A0C">
        <w:rPr>
          <w:rFonts w:hint="cs"/>
          <w:rtl/>
          <w:lang w:eastAsia="he-IL"/>
        </w:rPr>
        <w:t xml:space="preserve">תודה רבה. אני אגיד עוד פעם, אני </w:t>
      </w:r>
      <w:bookmarkStart w:id="1218" w:name="_ETM_Q1_4104604"/>
      <w:bookmarkEnd w:id="1218"/>
      <w:r w:rsidRPr="00A60A0C">
        <w:rPr>
          <w:rFonts w:hint="cs"/>
          <w:rtl/>
          <w:lang w:eastAsia="he-IL"/>
        </w:rPr>
        <w:t>האחרון והוועדה הזאת האחרונה ש</w:t>
      </w:r>
      <w:r w:rsidR="006F1A64" w:rsidRPr="00A60A0C">
        <w:rPr>
          <w:rFonts w:hint="cs"/>
          <w:rtl/>
          <w:lang w:eastAsia="he-IL"/>
        </w:rPr>
        <w:t>נ</w:t>
      </w:r>
      <w:r w:rsidRPr="00A60A0C">
        <w:rPr>
          <w:rFonts w:hint="cs"/>
          <w:rtl/>
          <w:lang w:eastAsia="he-IL"/>
        </w:rPr>
        <w:t xml:space="preserve">טה איזשהו אוזן לאיזושהי נימה של </w:t>
      </w:r>
      <w:bookmarkStart w:id="1219" w:name="_ETM_Q1_4112469"/>
      <w:bookmarkEnd w:id="1219"/>
      <w:r w:rsidRPr="00A60A0C">
        <w:rPr>
          <w:rFonts w:hint="cs"/>
          <w:rtl/>
          <w:lang w:eastAsia="he-IL"/>
        </w:rPr>
        <w:t xml:space="preserve">פגיעה בסודיות. זה לא יקרה, כדי לא לפגוע ביסוד </w:t>
      </w:r>
      <w:bookmarkStart w:id="1220" w:name="_ETM_Q1_4118880"/>
      <w:bookmarkEnd w:id="1220"/>
      <w:r w:rsidRPr="00A60A0C">
        <w:rPr>
          <w:rFonts w:hint="cs"/>
          <w:rtl/>
          <w:lang w:eastAsia="he-IL"/>
        </w:rPr>
        <w:t xml:space="preserve">הזה של מכרזים סודיים שמאפשרים עלויות נמוכות יותר. </w:t>
      </w:r>
    </w:p>
    <w:p w:rsidR="00517379" w:rsidRPr="00A60A0C" w:rsidRDefault="00517379" w:rsidP="00517379">
      <w:pPr>
        <w:rPr>
          <w:rtl/>
          <w:lang w:eastAsia="he-IL"/>
        </w:rPr>
      </w:pPr>
      <w:bookmarkStart w:id="1221" w:name="_ETM_Q1_4122301"/>
      <w:bookmarkStart w:id="1222" w:name="_ETM_Q1_4122430"/>
      <w:bookmarkEnd w:id="1221"/>
      <w:bookmarkEnd w:id="1222"/>
    </w:p>
    <w:p w:rsidR="00517379" w:rsidRPr="00A60A0C" w:rsidRDefault="00517379" w:rsidP="00517379">
      <w:pPr>
        <w:pStyle w:val="a4"/>
        <w:keepNext/>
        <w:rPr>
          <w:rtl/>
        </w:rPr>
      </w:pPr>
      <w:bookmarkStart w:id="1223" w:name="ET_speaker_ליאורה_שמעוני_72"/>
      <w:r w:rsidRPr="00A60A0C">
        <w:rPr>
          <w:rStyle w:val="TagStyle"/>
          <w:rtl/>
        </w:rPr>
        <w:t xml:space="preserve"> &lt;&lt; דובר &gt;&gt; </w:t>
      </w:r>
      <w:r w:rsidRPr="00A60A0C">
        <w:rPr>
          <w:rtl/>
        </w:rPr>
        <w:t>ליאורה שמעוני:</w:t>
      </w:r>
      <w:r w:rsidRPr="00A60A0C">
        <w:rPr>
          <w:rStyle w:val="TagStyle"/>
          <w:rtl/>
        </w:rPr>
        <w:t xml:space="preserve"> &lt;&lt; דובר &gt;&gt;</w:t>
      </w:r>
      <w:r w:rsidRPr="00A60A0C">
        <w:rPr>
          <w:rtl/>
        </w:rPr>
        <w:t xml:space="preserve">   </w:t>
      </w:r>
      <w:bookmarkEnd w:id="1223"/>
    </w:p>
    <w:p w:rsidR="00517379" w:rsidRPr="00A60A0C" w:rsidRDefault="00517379" w:rsidP="00517379">
      <w:pPr>
        <w:pStyle w:val="KeepWithNext"/>
        <w:rPr>
          <w:rtl/>
          <w:lang w:eastAsia="he-IL"/>
        </w:rPr>
      </w:pPr>
    </w:p>
    <w:p w:rsidR="00517379" w:rsidRPr="00A60A0C" w:rsidRDefault="00517379" w:rsidP="00517379">
      <w:pPr>
        <w:rPr>
          <w:rtl/>
          <w:lang w:eastAsia="he-IL"/>
        </w:rPr>
      </w:pPr>
      <w:bookmarkStart w:id="1224" w:name="_ETM_Q1_4124333"/>
      <w:bookmarkStart w:id="1225" w:name="_ETM_Q1_4124378"/>
      <w:bookmarkEnd w:id="1224"/>
      <w:bookmarkEnd w:id="1225"/>
      <w:r w:rsidRPr="00A60A0C">
        <w:rPr>
          <w:rFonts w:hint="cs"/>
          <w:rtl/>
          <w:lang w:eastAsia="he-IL"/>
        </w:rPr>
        <w:t xml:space="preserve">חשוב לציין </w:t>
      </w:r>
      <w:bookmarkStart w:id="1226" w:name="_ETM_Q1_4125741"/>
      <w:bookmarkEnd w:id="1226"/>
      <w:r w:rsidRPr="00A60A0C">
        <w:rPr>
          <w:rFonts w:hint="cs"/>
          <w:rtl/>
          <w:lang w:eastAsia="he-IL"/>
        </w:rPr>
        <w:t xml:space="preserve">שלא המלצנו כאן לפתוח את זה לעיתונאים או </w:t>
      </w:r>
      <w:r w:rsidR="006F1A64" w:rsidRPr="00A60A0C">
        <w:rPr>
          <w:rFonts w:hint="cs"/>
          <w:rtl/>
          <w:lang w:eastAsia="he-IL"/>
        </w:rPr>
        <w:t xml:space="preserve">דברים </w:t>
      </w:r>
      <w:r w:rsidRPr="00A60A0C">
        <w:rPr>
          <w:rFonts w:hint="cs"/>
          <w:rtl/>
          <w:lang w:eastAsia="he-IL"/>
        </w:rPr>
        <w:t xml:space="preserve">מהסוג הזה, </w:t>
      </w:r>
      <w:bookmarkStart w:id="1227" w:name="_ETM_Q1_4124901"/>
      <w:bookmarkEnd w:id="1227"/>
      <w:r w:rsidRPr="00A60A0C">
        <w:rPr>
          <w:rFonts w:hint="cs"/>
          <w:rtl/>
          <w:lang w:eastAsia="he-IL"/>
        </w:rPr>
        <w:t xml:space="preserve">אלא דיברנו על נציג ציבור שישב שם - - </w:t>
      </w:r>
      <w:bookmarkStart w:id="1228" w:name="_ETM_Q1_4129767"/>
      <w:bookmarkEnd w:id="1228"/>
      <w:r w:rsidRPr="00A60A0C">
        <w:rPr>
          <w:rFonts w:hint="cs"/>
          <w:rtl/>
          <w:lang w:eastAsia="he-IL"/>
        </w:rPr>
        <w:t>-</w:t>
      </w:r>
    </w:p>
    <w:p w:rsidR="00517379" w:rsidRPr="00A60A0C" w:rsidRDefault="00517379" w:rsidP="00517379">
      <w:pPr>
        <w:rPr>
          <w:rtl/>
          <w:lang w:eastAsia="he-IL"/>
        </w:rPr>
      </w:pPr>
      <w:bookmarkStart w:id="1229" w:name="_ETM_Q1_4126927"/>
      <w:bookmarkStart w:id="1230" w:name="_ETM_Q1_4127073"/>
      <w:bookmarkEnd w:id="1229"/>
      <w:bookmarkEnd w:id="1230"/>
    </w:p>
    <w:p w:rsidR="00517379" w:rsidRPr="00A60A0C" w:rsidRDefault="00517379" w:rsidP="00517379">
      <w:pPr>
        <w:pStyle w:val="af6"/>
        <w:keepNext/>
        <w:rPr>
          <w:rtl/>
        </w:rPr>
      </w:pPr>
      <w:bookmarkStart w:id="1231" w:name="ET_yor_5084_73"/>
      <w:r w:rsidRPr="00A60A0C">
        <w:rPr>
          <w:rStyle w:val="TagStyle"/>
          <w:rtl/>
        </w:rPr>
        <w:t xml:space="preserve"> &lt;&lt; יור &gt;&gt; </w:t>
      </w:r>
      <w:r w:rsidRPr="00A60A0C">
        <w:rPr>
          <w:rtl/>
        </w:rPr>
        <w:t>היו"ר מיקי לוי:</w:t>
      </w:r>
      <w:r w:rsidRPr="00A60A0C">
        <w:rPr>
          <w:rStyle w:val="TagStyle"/>
          <w:rtl/>
        </w:rPr>
        <w:t xml:space="preserve"> &lt;&lt; יור &gt;&gt;</w:t>
      </w:r>
      <w:r w:rsidRPr="00A60A0C">
        <w:rPr>
          <w:rtl/>
        </w:rPr>
        <w:t xml:space="preserve">   </w:t>
      </w:r>
      <w:bookmarkEnd w:id="1231"/>
    </w:p>
    <w:p w:rsidR="00517379" w:rsidRPr="00A60A0C" w:rsidRDefault="00517379" w:rsidP="00517379">
      <w:pPr>
        <w:pStyle w:val="KeepWithNext"/>
        <w:rPr>
          <w:rtl/>
          <w:lang w:eastAsia="he-IL"/>
        </w:rPr>
      </w:pPr>
    </w:p>
    <w:p w:rsidR="00517379" w:rsidRDefault="00517379" w:rsidP="00517379">
      <w:pPr>
        <w:rPr>
          <w:rtl/>
          <w:lang w:eastAsia="he-IL"/>
        </w:rPr>
      </w:pPr>
      <w:bookmarkStart w:id="1232" w:name="_ETM_Q1_4128852"/>
      <w:bookmarkEnd w:id="1232"/>
      <w:r w:rsidRPr="00A60A0C">
        <w:rPr>
          <w:rFonts w:hint="cs"/>
          <w:rtl/>
          <w:lang w:eastAsia="he-IL"/>
        </w:rPr>
        <w:t xml:space="preserve">עזבו את זה, זה עובד טוב 20 ומשהו </w:t>
      </w:r>
      <w:bookmarkStart w:id="1233" w:name="_ETM_Q1_4135664"/>
      <w:bookmarkEnd w:id="1233"/>
      <w:r w:rsidRPr="00A60A0C">
        <w:rPr>
          <w:rFonts w:hint="cs"/>
          <w:rtl/>
          <w:lang w:eastAsia="he-IL"/>
        </w:rPr>
        <w:t>שונה. קופת חולים מכבי, בבקשה.</w:t>
      </w:r>
      <w:r>
        <w:rPr>
          <w:rFonts w:hint="cs"/>
          <w:rtl/>
          <w:lang w:eastAsia="he-IL"/>
        </w:rPr>
        <w:t xml:space="preserve"> </w:t>
      </w:r>
    </w:p>
    <w:p w:rsidR="00517379" w:rsidRDefault="00517379" w:rsidP="00517379">
      <w:pPr>
        <w:rPr>
          <w:rtl/>
          <w:lang w:eastAsia="he-IL"/>
        </w:rPr>
      </w:pPr>
      <w:bookmarkStart w:id="1234" w:name="_ETM_Q1_4159585"/>
      <w:bookmarkStart w:id="1235" w:name="_ETM_Q1_4159707"/>
      <w:bookmarkEnd w:id="1234"/>
      <w:bookmarkEnd w:id="1235"/>
    </w:p>
    <w:p w:rsidR="00517379" w:rsidRDefault="00517379" w:rsidP="00517379">
      <w:pPr>
        <w:pStyle w:val="a4"/>
        <w:keepNext/>
        <w:rPr>
          <w:rtl/>
        </w:rPr>
      </w:pPr>
      <w:bookmarkStart w:id="1236" w:name="ET_speaker_יוסי_לומניצקי_74"/>
      <w:r w:rsidRPr="00517379">
        <w:rPr>
          <w:rStyle w:val="TagStyle"/>
          <w:rtl/>
        </w:rPr>
        <w:t xml:space="preserve"> &lt;&lt; דובר &gt;&gt; </w:t>
      </w:r>
      <w:r>
        <w:rPr>
          <w:rtl/>
        </w:rPr>
        <w:t xml:space="preserve">יוסי </w:t>
      </w:r>
      <w:proofErr w:type="spellStart"/>
      <w:r>
        <w:rPr>
          <w:rtl/>
        </w:rPr>
        <w:t>לומניצקי</w:t>
      </w:r>
      <w:proofErr w:type="spellEnd"/>
      <w:r>
        <w:rPr>
          <w:rtl/>
        </w:rPr>
        <w:t>:</w:t>
      </w:r>
      <w:r w:rsidRPr="00517379">
        <w:rPr>
          <w:rStyle w:val="TagStyle"/>
          <w:rtl/>
        </w:rPr>
        <w:t xml:space="preserve"> &lt;&lt; דובר &gt;&gt;</w:t>
      </w:r>
      <w:r>
        <w:rPr>
          <w:rtl/>
        </w:rPr>
        <w:t xml:space="preserve">   </w:t>
      </w:r>
      <w:bookmarkEnd w:id="1236"/>
    </w:p>
    <w:p w:rsidR="00517379" w:rsidRDefault="00517379" w:rsidP="00517379">
      <w:pPr>
        <w:pStyle w:val="KeepWithNext"/>
        <w:rPr>
          <w:rtl/>
          <w:lang w:eastAsia="he-IL"/>
        </w:rPr>
      </w:pPr>
    </w:p>
    <w:p w:rsidR="00517379" w:rsidRDefault="00517379" w:rsidP="00517379">
      <w:pPr>
        <w:rPr>
          <w:rtl/>
          <w:lang w:eastAsia="he-IL"/>
        </w:rPr>
      </w:pPr>
      <w:r>
        <w:rPr>
          <w:rFonts w:hint="cs"/>
          <w:rtl/>
          <w:lang w:eastAsia="he-IL"/>
        </w:rPr>
        <w:t>אני ד"ר יוסי</w:t>
      </w:r>
      <w:bookmarkStart w:id="1237" w:name="_ETM_Q1_4159811"/>
      <w:bookmarkEnd w:id="1237"/>
      <w:r>
        <w:rPr>
          <w:rFonts w:hint="cs"/>
          <w:rtl/>
          <w:lang w:eastAsia="he-IL"/>
        </w:rPr>
        <w:t xml:space="preserve"> </w:t>
      </w:r>
      <w:proofErr w:type="spellStart"/>
      <w:r>
        <w:rPr>
          <w:rFonts w:hint="cs"/>
          <w:rtl/>
          <w:lang w:eastAsia="he-IL"/>
        </w:rPr>
        <w:t>לומניצקי</w:t>
      </w:r>
      <w:proofErr w:type="spellEnd"/>
      <w:r>
        <w:rPr>
          <w:rFonts w:hint="cs"/>
          <w:rtl/>
          <w:lang w:eastAsia="he-IL"/>
        </w:rPr>
        <w:t xml:space="preserve">, ממכבי. קודם כול, אני חייב לברך את מבקר המדינה. זה היה תהליך מאוד ארוך ומורכב, הם עשו דוח </w:t>
      </w:r>
      <w:bookmarkStart w:id="1238" w:name="_ETM_Q1_4167795"/>
      <w:bookmarkEnd w:id="1238"/>
      <w:r>
        <w:rPr>
          <w:rFonts w:hint="cs"/>
          <w:rtl/>
          <w:lang w:eastAsia="he-IL"/>
        </w:rPr>
        <w:t xml:space="preserve">מאוד יסודי ומקיף ועם לקחים מאוד משמעותיים. </w:t>
      </w:r>
      <w:bookmarkStart w:id="1239" w:name="_ETM_Q1_4176894"/>
      <w:bookmarkEnd w:id="1239"/>
      <w:r>
        <w:rPr>
          <w:rFonts w:hint="cs"/>
          <w:rtl/>
          <w:lang w:eastAsia="he-IL"/>
        </w:rPr>
        <w:t>אני מברך גם את משרד הבריאות. עבודת ועדת</w:t>
      </w:r>
      <w:bookmarkStart w:id="1240" w:name="_ETM_Q1_4178936"/>
      <w:bookmarkEnd w:id="1240"/>
      <w:r>
        <w:rPr>
          <w:rFonts w:hint="cs"/>
          <w:rtl/>
          <w:lang w:eastAsia="he-IL"/>
        </w:rPr>
        <w:t xml:space="preserve"> הסל היא מלאכת מחשבת, אין דבר כזה בעולם. זה </w:t>
      </w:r>
      <w:bookmarkStart w:id="1241" w:name="_ETM_Q1_4180269"/>
      <w:bookmarkEnd w:id="1241"/>
      <w:r>
        <w:rPr>
          <w:rFonts w:hint="cs"/>
          <w:rtl/>
          <w:lang w:eastAsia="he-IL"/>
        </w:rPr>
        <w:t>מאוד מורכב, מאוד מעניין, מאוד חשוב ומיטיב עם המטופלים.</w:t>
      </w:r>
      <w:bookmarkStart w:id="1242" w:name="_ETM_Q1_4185305"/>
      <w:bookmarkEnd w:id="1242"/>
      <w:r>
        <w:rPr>
          <w:rFonts w:hint="cs"/>
          <w:rtl/>
          <w:lang w:eastAsia="he-IL"/>
        </w:rPr>
        <w:t xml:space="preserve"> </w:t>
      </w:r>
    </w:p>
    <w:p w:rsidR="00517379" w:rsidRDefault="00517379" w:rsidP="00517379">
      <w:pPr>
        <w:rPr>
          <w:rtl/>
          <w:lang w:eastAsia="he-IL"/>
        </w:rPr>
      </w:pPr>
      <w:bookmarkStart w:id="1243" w:name="_ETM_Q1_4185513"/>
      <w:bookmarkStart w:id="1244" w:name="_ETM_Q1_4185626"/>
      <w:bookmarkEnd w:id="1243"/>
      <w:bookmarkEnd w:id="1244"/>
    </w:p>
    <w:p w:rsidR="00517379" w:rsidRDefault="00517379" w:rsidP="00517379">
      <w:pPr>
        <w:rPr>
          <w:rtl/>
          <w:lang w:eastAsia="he-IL"/>
        </w:rPr>
      </w:pPr>
      <w:bookmarkStart w:id="1245" w:name="_ETM_Q1_4186489"/>
      <w:bookmarkStart w:id="1246" w:name="_ETM_Q1_4186599"/>
      <w:bookmarkEnd w:id="1245"/>
      <w:bookmarkEnd w:id="1246"/>
      <w:r>
        <w:rPr>
          <w:rFonts w:hint="cs"/>
          <w:rtl/>
          <w:lang w:eastAsia="he-IL"/>
        </w:rPr>
        <w:t xml:space="preserve">עם זאת, כמו בכל מערכת, יש מספר דברים שאפשר לשפר. </w:t>
      </w:r>
      <w:bookmarkStart w:id="1247" w:name="_ETM_Q1_4188916"/>
      <w:bookmarkEnd w:id="1247"/>
      <w:r>
        <w:rPr>
          <w:rFonts w:hint="cs"/>
          <w:rtl/>
          <w:lang w:eastAsia="he-IL"/>
        </w:rPr>
        <w:t xml:space="preserve">אני כאזרח הייתי רוצה שסל הבריאות של </w:t>
      </w:r>
      <w:bookmarkStart w:id="1248" w:name="_ETM_Q1_4195797"/>
      <w:bookmarkEnd w:id="1248"/>
      <w:r>
        <w:rPr>
          <w:rFonts w:hint="cs"/>
          <w:rtl/>
          <w:lang w:eastAsia="he-IL"/>
        </w:rPr>
        <w:t xml:space="preserve">2023 ייכנס בינואר 2023 ולא במועד אחר. דבר שני, </w:t>
      </w:r>
      <w:bookmarkStart w:id="1249" w:name="_ETM_Q1_4204458"/>
      <w:bookmarkEnd w:id="1249"/>
      <w:r>
        <w:rPr>
          <w:rFonts w:hint="cs"/>
          <w:rtl/>
          <w:lang w:eastAsia="he-IL"/>
        </w:rPr>
        <w:t>דובר פה על בקרה על ההוצאות של קופות החולים</w:t>
      </w:r>
      <w:bookmarkStart w:id="1250" w:name="_ETM_Q1_4206209"/>
      <w:bookmarkEnd w:id="1250"/>
      <w:r>
        <w:rPr>
          <w:rFonts w:hint="cs"/>
          <w:rtl/>
          <w:lang w:eastAsia="he-IL"/>
        </w:rPr>
        <w:t xml:space="preserve"> כתוצאה מההכללה בסל. </w:t>
      </w:r>
      <w:r w:rsidR="0044151F">
        <w:rPr>
          <w:rFonts w:hint="cs"/>
          <w:rtl/>
          <w:lang w:eastAsia="he-IL"/>
        </w:rPr>
        <w:t xml:space="preserve">אחת הבעיות שיש </w:t>
      </w:r>
      <w:r w:rsidR="0044151F">
        <w:rPr>
          <w:rtl/>
          <w:lang w:eastAsia="he-IL"/>
        </w:rPr>
        <w:t>–</w:t>
      </w:r>
      <w:r w:rsidR="0044151F">
        <w:rPr>
          <w:rFonts w:hint="cs"/>
          <w:rtl/>
          <w:lang w:eastAsia="he-IL"/>
        </w:rPr>
        <w:t xml:space="preserve"> </w:t>
      </w:r>
      <w:bookmarkStart w:id="1251" w:name="_ETM_Q1_4212927"/>
      <w:bookmarkEnd w:id="1251"/>
      <w:r w:rsidR="0044151F">
        <w:rPr>
          <w:rFonts w:hint="cs"/>
          <w:rtl/>
          <w:lang w:eastAsia="he-IL"/>
        </w:rPr>
        <w:t xml:space="preserve">ואומנם עשו ביקורת בשנת 2006, 2009 </w:t>
      </w:r>
      <w:r w:rsidR="0044151F">
        <w:rPr>
          <w:rtl/>
          <w:lang w:eastAsia="he-IL"/>
        </w:rPr>
        <w:t>–</w:t>
      </w:r>
      <w:r w:rsidR="0044151F">
        <w:rPr>
          <w:rFonts w:hint="cs"/>
          <w:rtl/>
          <w:lang w:eastAsia="he-IL"/>
        </w:rPr>
        <w:t xml:space="preserve"> היא שי</w:t>
      </w:r>
      <w:bookmarkStart w:id="1252" w:name="_ETM_Q1_4217948"/>
      <w:bookmarkEnd w:id="1252"/>
      <w:r w:rsidR="0044151F">
        <w:rPr>
          <w:rFonts w:hint="cs"/>
          <w:rtl/>
          <w:lang w:eastAsia="he-IL"/>
        </w:rPr>
        <w:t xml:space="preserve">ש מחלוקת קשה על שיטת הבחינה של הדבר הזה. יש </w:t>
      </w:r>
      <w:bookmarkStart w:id="1253" w:name="_ETM_Q1_4221821"/>
      <w:bookmarkEnd w:id="1253"/>
      <w:r w:rsidR="0044151F">
        <w:rPr>
          <w:rFonts w:hint="cs"/>
          <w:rtl/>
          <w:lang w:eastAsia="he-IL"/>
        </w:rPr>
        <w:t xml:space="preserve">מחלוקות בינינו לבין משרד הבריאות ואני מציע אפילו שיהיה גורם </w:t>
      </w:r>
      <w:bookmarkStart w:id="1254" w:name="_ETM_Q1_4226935"/>
      <w:bookmarkEnd w:id="1254"/>
      <w:r w:rsidR="0044151F">
        <w:rPr>
          <w:rFonts w:hint="cs"/>
          <w:rtl/>
          <w:lang w:eastAsia="he-IL"/>
        </w:rPr>
        <w:t>חיצוני מומחה בתחום שיכריע בכך. כי ההבדל בין בדיק</w:t>
      </w:r>
      <w:bookmarkStart w:id="1255" w:name="_ETM_Q1_4232222"/>
      <w:bookmarkEnd w:id="1255"/>
      <w:r w:rsidR="0044151F">
        <w:rPr>
          <w:rFonts w:hint="cs"/>
          <w:rtl/>
          <w:lang w:eastAsia="he-IL"/>
        </w:rPr>
        <w:t xml:space="preserve">ה נכונה לבדיקה לא נכונה זה מאות מיליונים לשנה, ולכן </w:t>
      </w:r>
      <w:bookmarkStart w:id="1256" w:name="_ETM_Q1_4237631"/>
      <w:bookmarkEnd w:id="1256"/>
      <w:r w:rsidR="0044151F">
        <w:rPr>
          <w:rFonts w:hint="cs"/>
          <w:rtl/>
          <w:lang w:eastAsia="he-IL"/>
        </w:rPr>
        <w:t xml:space="preserve">זה חייב להיות אמיתי. </w:t>
      </w:r>
    </w:p>
    <w:p w:rsidR="00303454" w:rsidRDefault="00303454" w:rsidP="00517379">
      <w:pPr>
        <w:rPr>
          <w:rtl/>
          <w:lang w:eastAsia="he-IL"/>
        </w:rPr>
      </w:pPr>
    </w:p>
    <w:p w:rsidR="00303454" w:rsidRDefault="00303454" w:rsidP="00303454">
      <w:pPr>
        <w:rPr>
          <w:rtl/>
          <w:lang w:eastAsia="he-IL"/>
        </w:rPr>
      </w:pPr>
      <w:bookmarkStart w:id="1257" w:name="_ETM_Q1_4248375"/>
      <w:bookmarkStart w:id="1258" w:name="_ETM_Q1_4248524"/>
      <w:bookmarkEnd w:id="1257"/>
      <w:bookmarkEnd w:id="1258"/>
      <w:r>
        <w:rPr>
          <w:rFonts w:hint="cs"/>
          <w:rtl/>
          <w:lang w:eastAsia="he-IL"/>
        </w:rPr>
        <w:t>(בעיות בשידור בזום).</w:t>
      </w:r>
      <w:bookmarkStart w:id="1259" w:name="_ETM_Q1_4263273"/>
      <w:bookmarkEnd w:id="1259"/>
    </w:p>
    <w:p w:rsidR="00303454" w:rsidRDefault="00303454" w:rsidP="00517379">
      <w:pPr>
        <w:rPr>
          <w:rtl/>
          <w:lang w:eastAsia="he-IL"/>
        </w:rPr>
      </w:pPr>
      <w:bookmarkStart w:id="1260" w:name="_ETM_Q1_4263395"/>
      <w:bookmarkStart w:id="1261" w:name="_ETM_Q1_4263481"/>
      <w:bookmarkEnd w:id="1260"/>
      <w:bookmarkEnd w:id="1261"/>
    </w:p>
    <w:p w:rsidR="00303454" w:rsidRDefault="00303454" w:rsidP="00303454">
      <w:pPr>
        <w:rPr>
          <w:rtl/>
          <w:lang w:eastAsia="he-IL"/>
        </w:rPr>
      </w:pPr>
      <w:bookmarkStart w:id="1262" w:name="_ETM_Q1_4263586"/>
      <w:bookmarkEnd w:id="1262"/>
      <w:r>
        <w:rPr>
          <w:rFonts w:hint="cs"/>
          <w:rtl/>
          <w:lang w:eastAsia="he-IL"/>
        </w:rPr>
        <w:t xml:space="preserve">לגבי בדיקת עלויות חייבת להיות מתודולוגיה מוסכמת בין משרד הבריאות, קופות החולים לבין מומחים </w:t>
      </w:r>
      <w:bookmarkStart w:id="1263" w:name="_ETM_Q1_4275233"/>
      <w:bookmarkEnd w:id="1263"/>
      <w:r>
        <w:rPr>
          <w:rFonts w:hint="cs"/>
          <w:rtl/>
          <w:lang w:eastAsia="he-IL"/>
        </w:rPr>
        <w:t xml:space="preserve">בתחום איך להעריך את ההוצאות - - - אני לא יודע </w:t>
      </w:r>
      <w:bookmarkStart w:id="1264" w:name="_ETM_Q1_4279086"/>
      <w:bookmarkEnd w:id="1264"/>
      <w:r>
        <w:rPr>
          <w:rFonts w:hint="cs"/>
          <w:rtl/>
          <w:lang w:eastAsia="he-IL"/>
        </w:rPr>
        <w:t>אם שמעתם, אבל אין עדיין מתודולוגיה להעריך האם</w:t>
      </w:r>
      <w:bookmarkStart w:id="1265" w:name="_ETM_Q1_4289710"/>
      <w:bookmarkEnd w:id="1265"/>
      <w:r>
        <w:rPr>
          <w:rFonts w:hint="cs"/>
          <w:rtl/>
          <w:lang w:eastAsia="he-IL"/>
        </w:rPr>
        <w:t xml:space="preserve"> באמת הן נכנסות ללא תוספת עלות, דבר שיכול להעיק על</w:t>
      </w:r>
      <w:bookmarkStart w:id="1266" w:name="_ETM_Q1_4297934"/>
      <w:bookmarkEnd w:id="1266"/>
      <w:r>
        <w:rPr>
          <w:rFonts w:hint="cs"/>
          <w:rtl/>
          <w:lang w:eastAsia="he-IL"/>
        </w:rPr>
        <w:t xml:space="preserve"> תקציב משרד הבריאות וקופות החולים. חייבים לקבוע מתוד</w:t>
      </w:r>
      <w:bookmarkStart w:id="1267" w:name="_ETM_Q1_4303860"/>
      <w:bookmarkStart w:id="1268" w:name="_ETM_Q1_4304001"/>
      <w:bookmarkStart w:id="1269" w:name="_ETM_Q1_4304028"/>
      <w:bookmarkStart w:id="1270" w:name="_ETM_Q1_4304142"/>
      <w:bookmarkEnd w:id="1267"/>
      <w:bookmarkEnd w:id="1268"/>
      <w:bookmarkEnd w:id="1269"/>
      <w:bookmarkEnd w:id="1270"/>
      <w:r>
        <w:rPr>
          <w:rFonts w:hint="cs"/>
          <w:rtl/>
          <w:lang w:eastAsia="he-IL"/>
        </w:rPr>
        <w:t xml:space="preserve">ולוגיה. </w:t>
      </w:r>
    </w:p>
    <w:p w:rsidR="00303454" w:rsidRDefault="00303454" w:rsidP="00303454">
      <w:pPr>
        <w:rPr>
          <w:rtl/>
          <w:lang w:eastAsia="he-IL"/>
        </w:rPr>
      </w:pPr>
      <w:bookmarkStart w:id="1271" w:name="_ETM_Q1_4302123"/>
      <w:bookmarkStart w:id="1272" w:name="_ETM_Q1_4302251"/>
      <w:bookmarkStart w:id="1273" w:name="_ETM_Q1_4302282"/>
      <w:bookmarkEnd w:id="1271"/>
      <w:bookmarkEnd w:id="1272"/>
      <w:bookmarkEnd w:id="1273"/>
    </w:p>
    <w:p w:rsidR="00303454" w:rsidRDefault="00303454" w:rsidP="00303454">
      <w:pPr>
        <w:rPr>
          <w:rtl/>
          <w:lang w:eastAsia="he-IL"/>
        </w:rPr>
      </w:pPr>
      <w:r>
        <w:rPr>
          <w:rFonts w:hint="cs"/>
          <w:rtl/>
          <w:lang w:eastAsia="he-IL"/>
        </w:rPr>
        <w:t>ד</w:t>
      </w:r>
      <w:bookmarkStart w:id="1274" w:name="_ETM_Q1_4302454"/>
      <w:bookmarkEnd w:id="1274"/>
      <w:r>
        <w:rPr>
          <w:rFonts w:hint="cs"/>
          <w:rtl/>
          <w:lang w:eastAsia="he-IL"/>
        </w:rPr>
        <w:t xml:space="preserve">בר </w:t>
      </w:r>
      <w:bookmarkStart w:id="1275" w:name="_ETM_Q1_4302810"/>
      <w:bookmarkEnd w:id="1275"/>
      <w:r>
        <w:rPr>
          <w:rFonts w:hint="cs"/>
          <w:rtl/>
          <w:lang w:eastAsia="he-IL"/>
        </w:rPr>
        <w:t>אחרון, עניין ה-</w:t>
      </w:r>
      <w:r>
        <w:rPr>
          <w:lang w:eastAsia="he-IL"/>
        </w:rPr>
        <w:t>class</w:t>
      </w:r>
      <w:r>
        <w:rPr>
          <w:rFonts w:hint="cs"/>
          <w:rtl/>
          <w:lang w:eastAsia="he-IL"/>
        </w:rPr>
        <w:t>. מעבר לזה שמדברים עליו</w:t>
      </w:r>
      <w:bookmarkStart w:id="1276" w:name="_ETM_Q1_4312817"/>
      <w:bookmarkEnd w:id="1276"/>
      <w:r>
        <w:rPr>
          <w:rFonts w:hint="cs"/>
          <w:rtl/>
          <w:lang w:eastAsia="he-IL"/>
        </w:rPr>
        <w:t xml:space="preserve"> וחלק מהתרופות נכנסות, הוא לא נידון לא בסל ולא בוועדת המשנה. משרד הבריאות </w:t>
      </w:r>
      <w:bookmarkStart w:id="1277" w:name="_ETM_Q1_4319739"/>
      <w:bookmarkEnd w:id="1277"/>
      <w:r>
        <w:rPr>
          <w:rFonts w:hint="cs"/>
          <w:rtl/>
          <w:lang w:eastAsia="he-IL"/>
        </w:rPr>
        <w:t>מחליט עליו באופן עצמאי. אני חושב שזה לא מושכל</w:t>
      </w:r>
      <w:bookmarkStart w:id="1278" w:name="_ETM_Q1_4327627"/>
      <w:bookmarkStart w:id="1279" w:name="_ETM_Q1_4337451"/>
      <w:bookmarkStart w:id="1280" w:name="_ETM_Q1_4337600"/>
      <w:bookmarkStart w:id="1281" w:name="_ETM_Q1_4337963"/>
      <w:bookmarkStart w:id="1282" w:name="_ETM_Q1_4338087"/>
      <w:bookmarkEnd w:id="1278"/>
      <w:bookmarkEnd w:id="1279"/>
      <w:bookmarkEnd w:id="1280"/>
      <w:bookmarkEnd w:id="1281"/>
      <w:bookmarkEnd w:id="1282"/>
      <w:r>
        <w:rPr>
          <w:rFonts w:hint="cs"/>
          <w:rtl/>
          <w:lang w:eastAsia="he-IL"/>
        </w:rPr>
        <w:t xml:space="preserve"> - - -</w:t>
      </w:r>
    </w:p>
    <w:p w:rsidR="00303454" w:rsidRDefault="00303454" w:rsidP="00303454">
      <w:pPr>
        <w:rPr>
          <w:rtl/>
          <w:lang w:eastAsia="he-IL"/>
        </w:rPr>
      </w:pPr>
    </w:p>
    <w:p w:rsidR="00303454" w:rsidRDefault="00303454" w:rsidP="00303454">
      <w:pPr>
        <w:rPr>
          <w:rtl/>
          <w:lang w:eastAsia="he-IL"/>
        </w:rPr>
      </w:pPr>
      <w:r>
        <w:rPr>
          <w:rFonts w:hint="cs"/>
          <w:rtl/>
          <w:lang w:eastAsia="he-IL"/>
        </w:rPr>
        <w:t>(בעיות בשידור בזום).</w:t>
      </w:r>
      <w:bookmarkStart w:id="1283" w:name="_ETM_Q1_4337826"/>
      <w:bookmarkEnd w:id="1283"/>
    </w:p>
    <w:p w:rsidR="00303454" w:rsidRDefault="00303454" w:rsidP="00303454">
      <w:pPr>
        <w:rPr>
          <w:rtl/>
          <w:lang w:eastAsia="he-IL"/>
        </w:rPr>
      </w:pPr>
      <w:bookmarkStart w:id="1284" w:name="_ETM_Q1_4337952"/>
      <w:bookmarkStart w:id="1285" w:name="_ETM_Q1_4338387"/>
      <w:bookmarkStart w:id="1286" w:name="_ETM_Q1_4338516"/>
      <w:bookmarkEnd w:id="1284"/>
      <w:bookmarkEnd w:id="1285"/>
      <w:bookmarkEnd w:id="1286"/>
    </w:p>
    <w:p w:rsidR="00303454" w:rsidRDefault="00303454" w:rsidP="00303454">
      <w:pPr>
        <w:pStyle w:val="af6"/>
        <w:keepNext/>
        <w:rPr>
          <w:rtl/>
        </w:rPr>
      </w:pPr>
      <w:bookmarkStart w:id="1287" w:name="ET_yor_5084_74"/>
      <w:r w:rsidRPr="00303454">
        <w:rPr>
          <w:rStyle w:val="TagStyle"/>
          <w:rtl/>
        </w:rPr>
        <w:t xml:space="preserve"> &lt;&lt; </w:t>
      </w:r>
      <w:proofErr w:type="spellStart"/>
      <w:r w:rsidRPr="00303454">
        <w:rPr>
          <w:rStyle w:val="TagStyle"/>
          <w:rtl/>
        </w:rPr>
        <w:t>יור</w:t>
      </w:r>
      <w:proofErr w:type="spellEnd"/>
      <w:r w:rsidRPr="00303454">
        <w:rPr>
          <w:rStyle w:val="TagStyle"/>
          <w:rtl/>
        </w:rPr>
        <w:t xml:space="preserve"> &gt;&gt; </w:t>
      </w:r>
      <w:r>
        <w:rPr>
          <w:rtl/>
        </w:rPr>
        <w:t>היו"ר מיקי לוי:</w:t>
      </w:r>
      <w:r w:rsidRPr="00303454">
        <w:rPr>
          <w:rStyle w:val="TagStyle"/>
          <w:rtl/>
        </w:rPr>
        <w:t xml:space="preserve"> &lt;&lt; יור &gt;&gt;</w:t>
      </w:r>
      <w:r>
        <w:rPr>
          <w:rtl/>
        </w:rPr>
        <w:t xml:space="preserve">   </w:t>
      </w:r>
      <w:bookmarkEnd w:id="1287"/>
    </w:p>
    <w:p w:rsidR="00303454" w:rsidRDefault="00303454" w:rsidP="00303454">
      <w:pPr>
        <w:pStyle w:val="KeepWithNext"/>
        <w:rPr>
          <w:rtl/>
        </w:rPr>
      </w:pPr>
    </w:p>
    <w:p w:rsidR="00303454" w:rsidRDefault="00303454" w:rsidP="00303454">
      <w:pPr>
        <w:rPr>
          <w:rtl/>
        </w:rPr>
      </w:pPr>
      <w:bookmarkStart w:id="1288" w:name="_ETM_Q1_4350433"/>
      <w:bookmarkEnd w:id="1288"/>
      <w:r>
        <w:rPr>
          <w:rFonts w:hint="cs"/>
          <w:rtl/>
        </w:rPr>
        <w:t xml:space="preserve">תודה רבה. זה עולה עוד פעם ועוד </w:t>
      </w:r>
      <w:bookmarkStart w:id="1289" w:name="_ETM_Q1_4340252"/>
      <w:bookmarkEnd w:id="1289"/>
      <w:r>
        <w:rPr>
          <w:rFonts w:hint="cs"/>
          <w:rtl/>
        </w:rPr>
        <w:t xml:space="preserve">פעם. תראו איך לפתור את זה, לי אין תשובה. </w:t>
      </w:r>
      <w:bookmarkStart w:id="1290" w:name="_ETM_Q1_4344576"/>
      <w:bookmarkEnd w:id="1290"/>
    </w:p>
    <w:p w:rsidR="00303454" w:rsidRDefault="00303454" w:rsidP="00303454">
      <w:pPr>
        <w:rPr>
          <w:rtl/>
        </w:rPr>
      </w:pPr>
      <w:bookmarkStart w:id="1291" w:name="_ETM_Q1_4344768"/>
      <w:bookmarkStart w:id="1292" w:name="_ETM_Q1_4344879"/>
      <w:bookmarkStart w:id="1293" w:name="_ETM_Q1_4345360"/>
      <w:bookmarkStart w:id="1294" w:name="_ETM_Q1_4345460"/>
      <w:bookmarkStart w:id="1295" w:name="_ETM_Q1_4347665"/>
      <w:bookmarkEnd w:id="1291"/>
      <w:bookmarkEnd w:id="1292"/>
      <w:bookmarkEnd w:id="1293"/>
      <w:bookmarkEnd w:id="1294"/>
      <w:bookmarkEnd w:id="1295"/>
    </w:p>
    <w:p w:rsidR="00303454" w:rsidRDefault="00303454" w:rsidP="00303454">
      <w:pPr>
        <w:pStyle w:val="a4"/>
        <w:keepNext/>
        <w:rPr>
          <w:rtl/>
        </w:rPr>
      </w:pPr>
      <w:bookmarkStart w:id="1296" w:name="ET_speaker_אסנת_לוקסנבורג_75"/>
      <w:r w:rsidRPr="00303454">
        <w:rPr>
          <w:rStyle w:val="TagStyle"/>
          <w:rtl/>
        </w:rPr>
        <w:t xml:space="preserve"> &lt;&lt; דובר &gt;&gt; </w:t>
      </w:r>
      <w:r>
        <w:rPr>
          <w:rtl/>
        </w:rPr>
        <w:t xml:space="preserve">אסנת </w:t>
      </w:r>
      <w:proofErr w:type="spellStart"/>
      <w:r>
        <w:rPr>
          <w:rtl/>
        </w:rPr>
        <w:t>לוקסנבורג</w:t>
      </w:r>
      <w:proofErr w:type="spellEnd"/>
      <w:r>
        <w:rPr>
          <w:rtl/>
        </w:rPr>
        <w:t>:</w:t>
      </w:r>
      <w:r w:rsidRPr="00303454">
        <w:rPr>
          <w:rStyle w:val="TagStyle"/>
          <w:rtl/>
        </w:rPr>
        <w:t xml:space="preserve"> &lt;&lt; דובר &gt;&gt;</w:t>
      </w:r>
      <w:r>
        <w:rPr>
          <w:rtl/>
        </w:rPr>
        <w:t xml:space="preserve">   </w:t>
      </w:r>
      <w:bookmarkEnd w:id="1296"/>
    </w:p>
    <w:p w:rsidR="00303454" w:rsidRDefault="00303454" w:rsidP="00303454">
      <w:pPr>
        <w:pStyle w:val="KeepWithNext"/>
        <w:rPr>
          <w:rtl/>
        </w:rPr>
      </w:pPr>
    </w:p>
    <w:p w:rsidR="00303454" w:rsidRDefault="00303454" w:rsidP="00303454">
      <w:pPr>
        <w:rPr>
          <w:rtl/>
        </w:rPr>
      </w:pPr>
      <w:bookmarkStart w:id="1297" w:name="_ETM_Q1_4348292"/>
      <w:bookmarkStart w:id="1298" w:name="_ETM_Q1_4348360"/>
      <w:bookmarkEnd w:id="1297"/>
      <w:bookmarkEnd w:id="1298"/>
      <w:r>
        <w:rPr>
          <w:rFonts w:hint="cs"/>
          <w:rtl/>
        </w:rPr>
        <w:t xml:space="preserve">אנחנו נקיים דיון במשרד הבריאות, נזמין את כל </w:t>
      </w:r>
      <w:bookmarkStart w:id="1299" w:name="_ETM_Q1_4350522"/>
      <w:bookmarkEnd w:id="1299"/>
      <w:r>
        <w:rPr>
          <w:rFonts w:hint="cs"/>
          <w:rtl/>
        </w:rPr>
        <w:t>הגורמים הרלוונטיים - - -</w:t>
      </w:r>
      <w:bookmarkStart w:id="1300" w:name="_ETM_Q1_4347478"/>
      <w:bookmarkEnd w:id="1300"/>
    </w:p>
    <w:p w:rsidR="00303454" w:rsidRDefault="00303454" w:rsidP="00303454">
      <w:pPr>
        <w:rPr>
          <w:rtl/>
        </w:rPr>
      </w:pPr>
      <w:bookmarkStart w:id="1301" w:name="_ETM_Q1_4347612"/>
      <w:bookmarkEnd w:id="1301"/>
    </w:p>
    <w:p w:rsidR="00303454" w:rsidRDefault="00303454" w:rsidP="00303454">
      <w:pPr>
        <w:pStyle w:val="af6"/>
        <w:keepNext/>
        <w:rPr>
          <w:rtl/>
        </w:rPr>
      </w:pPr>
      <w:bookmarkStart w:id="1302" w:name="ET_yor_5084_76"/>
      <w:r w:rsidRPr="00303454">
        <w:rPr>
          <w:rStyle w:val="TagStyle"/>
          <w:rtl/>
        </w:rPr>
        <w:t xml:space="preserve"> &lt;&lt; </w:t>
      </w:r>
      <w:proofErr w:type="spellStart"/>
      <w:r w:rsidRPr="00303454">
        <w:rPr>
          <w:rStyle w:val="TagStyle"/>
          <w:rtl/>
        </w:rPr>
        <w:t>יור</w:t>
      </w:r>
      <w:proofErr w:type="spellEnd"/>
      <w:r w:rsidRPr="00303454">
        <w:rPr>
          <w:rStyle w:val="TagStyle"/>
          <w:rtl/>
        </w:rPr>
        <w:t xml:space="preserve"> &gt;&gt; </w:t>
      </w:r>
      <w:r>
        <w:rPr>
          <w:rtl/>
        </w:rPr>
        <w:t>היו"ר מיקי לוי:</w:t>
      </w:r>
      <w:r w:rsidRPr="00303454">
        <w:rPr>
          <w:rStyle w:val="TagStyle"/>
          <w:rtl/>
        </w:rPr>
        <w:t xml:space="preserve"> &lt;&lt; יור &gt;&gt;</w:t>
      </w:r>
      <w:r>
        <w:rPr>
          <w:rtl/>
        </w:rPr>
        <w:t xml:space="preserve">   </w:t>
      </w:r>
      <w:bookmarkEnd w:id="1302"/>
    </w:p>
    <w:p w:rsidR="00303454" w:rsidRDefault="00303454" w:rsidP="00303454">
      <w:pPr>
        <w:pStyle w:val="KeepWithNext"/>
        <w:rPr>
          <w:rtl/>
        </w:rPr>
      </w:pPr>
    </w:p>
    <w:p w:rsidR="00303454" w:rsidRDefault="00303454" w:rsidP="00303454">
      <w:pPr>
        <w:rPr>
          <w:rtl/>
        </w:rPr>
      </w:pPr>
      <w:bookmarkStart w:id="1303" w:name="_ETM_Q1_4349622"/>
      <w:bookmarkEnd w:id="1303"/>
      <w:r>
        <w:rPr>
          <w:rFonts w:hint="cs"/>
          <w:rtl/>
        </w:rPr>
        <w:t>גם את אנשי משרד מבקר המדינה.</w:t>
      </w:r>
      <w:bookmarkStart w:id="1304" w:name="_ETM_Q1_4350060"/>
      <w:bookmarkEnd w:id="1304"/>
      <w:r>
        <w:rPr>
          <w:rFonts w:hint="cs"/>
          <w:rtl/>
        </w:rPr>
        <w:t xml:space="preserve"> </w:t>
      </w:r>
    </w:p>
    <w:p w:rsidR="00303454" w:rsidRDefault="00303454" w:rsidP="00303454">
      <w:pPr>
        <w:rPr>
          <w:rtl/>
        </w:rPr>
      </w:pPr>
      <w:bookmarkStart w:id="1305" w:name="_ETM_Q1_4350268"/>
      <w:bookmarkStart w:id="1306" w:name="_ETM_Q1_4350386"/>
      <w:bookmarkEnd w:id="1305"/>
      <w:bookmarkEnd w:id="1306"/>
    </w:p>
    <w:p w:rsidR="00303454" w:rsidRDefault="00303454" w:rsidP="00303454">
      <w:pPr>
        <w:pStyle w:val="a4"/>
        <w:keepNext/>
        <w:rPr>
          <w:rtl/>
        </w:rPr>
      </w:pPr>
      <w:bookmarkStart w:id="1307" w:name="ET_speaker_אסנת_לוקסנבורג_77"/>
      <w:r w:rsidRPr="00303454">
        <w:rPr>
          <w:rStyle w:val="TagStyle"/>
          <w:rtl/>
        </w:rPr>
        <w:t xml:space="preserve"> &lt;&lt; דובר &gt;&gt; </w:t>
      </w:r>
      <w:r>
        <w:rPr>
          <w:rtl/>
        </w:rPr>
        <w:t xml:space="preserve">אסנת </w:t>
      </w:r>
      <w:proofErr w:type="spellStart"/>
      <w:r>
        <w:rPr>
          <w:rtl/>
        </w:rPr>
        <w:t>לוקסנבורג</w:t>
      </w:r>
      <w:proofErr w:type="spellEnd"/>
      <w:r>
        <w:rPr>
          <w:rtl/>
        </w:rPr>
        <w:t>:</w:t>
      </w:r>
      <w:r w:rsidRPr="00303454">
        <w:rPr>
          <w:rStyle w:val="TagStyle"/>
          <w:rtl/>
        </w:rPr>
        <w:t xml:space="preserve"> &lt;&lt; דובר &gt;&gt;</w:t>
      </w:r>
      <w:r>
        <w:rPr>
          <w:rtl/>
        </w:rPr>
        <w:t xml:space="preserve">   </w:t>
      </w:r>
      <w:bookmarkEnd w:id="1307"/>
    </w:p>
    <w:p w:rsidR="00303454" w:rsidRDefault="00303454" w:rsidP="00303454">
      <w:pPr>
        <w:pStyle w:val="KeepWithNext"/>
        <w:rPr>
          <w:rtl/>
        </w:rPr>
      </w:pPr>
    </w:p>
    <w:p w:rsidR="00303454" w:rsidRDefault="00303454" w:rsidP="00303454">
      <w:pPr>
        <w:rPr>
          <w:rtl/>
        </w:rPr>
      </w:pPr>
      <w:bookmarkStart w:id="1308" w:name="_ETM_Q1_4352161"/>
      <w:bookmarkStart w:id="1309" w:name="_ETM_Q1_4352254"/>
      <w:bookmarkEnd w:id="1308"/>
      <w:bookmarkEnd w:id="1309"/>
      <w:r>
        <w:rPr>
          <w:rFonts w:hint="cs"/>
          <w:rtl/>
        </w:rPr>
        <w:t xml:space="preserve">אם הם רוצים הם מוזמנים לבוא. </w:t>
      </w:r>
    </w:p>
    <w:p w:rsidR="00303454" w:rsidRDefault="00303454" w:rsidP="00303454">
      <w:pPr>
        <w:rPr>
          <w:rtl/>
        </w:rPr>
      </w:pPr>
      <w:bookmarkStart w:id="1310" w:name="_ETM_Q1_4356573"/>
      <w:bookmarkStart w:id="1311" w:name="_ETM_Q1_4356719"/>
      <w:bookmarkStart w:id="1312" w:name="_ETM_Q1_4358044"/>
      <w:bookmarkEnd w:id="1310"/>
      <w:bookmarkEnd w:id="1311"/>
      <w:bookmarkEnd w:id="1312"/>
    </w:p>
    <w:p w:rsidR="00303454" w:rsidRDefault="00303454" w:rsidP="00303454">
      <w:pPr>
        <w:pStyle w:val="af9"/>
        <w:keepNext/>
        <w:rPr>
          <w:rtl/>
        </w:rPr>
      </w:pPr>
      <w:bookmarkStart w:id="1313" w:name="ET_guest_585663_78"/>
      <w:r w:rsidRPr="00303454">
        <w:rPr>
          <w:rStyle w:val="TagStyle"/>
          <w:rtl/>
        </w:rPr>
        <w:t xml:space="preserve"> &lt;&lt; אורח &gt;&gt; </w:t>
      </w:r>
      <w:r>
        <w:rPr>
          <w:rtl/>
        </w:rPr>
        <w:t>אריאלה תורן:</w:t>
      </w:r>
      <w:r w:rsidRPr="00303454">
        <w:rPr>
          <w:rStyle w:val="TagStyle"/>
          <w:rtl/>
        </w:rPr>
        <w:t xml:space="preserve"> &lt;&lt; אורח &gt;&gt;</w:t>
      </w:r>
      <w:r>
        <w:rPr>
          <w:rtl/>
        </w:rPr>
        <w:t xml:space="preserve">   </w:t>
      </w:r>
      <w:bookmarkEnd w:id="1313"/>
    </w:p>
    <w:p w:rsidR="00303454" w:rsidRDefault="00303454" w:rsidP="00303454">
      <w:pPr>
        <w:pStyle w:val="KeepWithNext"/>
        <w:rPr>
          <w:rtl/>
        </w:rPr>
      </w:pPr>
    </w:p>
    <w:p w:rsidR="00303454" w:rsidRDefault="00303454" w:rsidP="00303454">
      <w:pPr>
        <w:rPr>
          <w:rtl/>
        </w:rPr>
      </w:pPr>
      <w:bookmarkStart w:id="1314" w:name="_ETM_Q1_4358726"/>
      <w:bookmarkStart w:id="1315" w:name="_ETM_Q1_4358805"/>
      <w:bookmarkEnd w:id="1314"/>
      <w:bookmarkEnd w:id="1315"/>
      <w:r>
        <w:rPr>
          <w:rFonts w:hint="cs"/>
          <w:rtl/>
        </w:rPr>
        <w:t xml:space="preserve">אני רק רוצה להגיד </w:t>
      </w:r>
      <w:bookmarkStart w:id="1316" w:name="_ETM_Q1_4361853"/>
      <w:bookmarkEnd w:id="1316"/>
      <w:r>
        <w:rPr>
          <w:rFonts w:hint="cs"/>
          <w:rtl/>
        </w:rPr>
        <w:t xml:space="preserve">משהו. </w:t>
      </w:r>
    </w:p>
    <w:p w:rsidR="00303454" w:rsidRDefault="00303454" w:rsidP="00303454">
      <w:pPr>
        <w:rPr>
          <w:rtl/>
        </w:rPr>
      </w:pPr>
      <w:bookmarkStart w:id="1317" w:name="_ETM_Q1_4358899"/>
      <w:bookmarkStart w:id="1318" w:name="_ETM_Q1_4359012"/>
      <w:bookmarkEnd w:id="1317"/>
      <w:bookmarkEnd w:id="1318"/>
    </w:p>
    <w:p w:rsidR="00303454" w:rsidRDefault="00303454" w:rsidP="00303454">
      <w:pPr>
        <w:pStyle w:val="af6"/>
        <w:keepNext/>
        <w:rPr>
          <w:rtl/>
        </w:rPr>
      </w:pPr>
      <w:bookmarkStart w:id="1319" w:name="ET_yor_5084_79"/>
      <w:r w:rsidRPr="00303454">
        <w:rPr>
          <w:rStyle w:val="TagStyle"/>
          <w:rtl/>
        </w:rPr>
        <w:t xml:space="preserve"> &lt;&lt; </w:t>
      </w:r>
      <w:proofErr w:type="spellStart"/>
      <w:r w:rsidRPr="00303454">
        <w:rPr>
          <w:rStyle w:val="TagStyle"/>
          <w:rtl/>
        </w:rPr>
        <w:t>יור</w:t>
      </w:r>
      <w:proofErr w:type="spellEnd"/>
      <w:r w:rsidRPr="00303454">
        <w:rPr>
          <w:rStyle w:val="TagStyle"/>
          <w:rtl/>
        </w:rPr>
        <w:t xml:space="preserve"> &gt;&gt; </w:t>
      </w:r>
      <w:r>
        <w:rPr>
          <w:rtl/>
        </w:rPr>
        <w:t>היו"ר מיקי לוי:</w:t>
      </w:r>
      <w:r w:rsidRPr="00303454">
        <w:rPr>
          <w:rStyle w:val="TagStyle"/>
          <w:rtl/>
        </w:rPr>
        <w:t xml:space="preserve"> &lt;&lt; יור &gt;&gt;</w:t>
      </w:r>
      <w:r>
        <w:rPr>
          <w:rtl/>
        </w:rPr>
        <w:t xml:space="preserve">   </w:t>
      </w:r>
      <w:bookmarkEnd w:id="1319"/>
    </w:p>
    <w:p w:rsidR="00303454" w:rsidRDefault="00303454" w:rsidP="00303454">
      <w:pPr>
        <w:pStyle w:val="KeepWithNext"/>
        <w:rPr>
          <w:rtl/>
        </w:rPr>
      </w:pPr>
    </w:p>
    <w:p w:rsidR="00303454" w:rsidRDefault="00303454" w:rsidP="00303454">
      <w:pPr>
        <w:rPr>
          <w:rtl/>
        </w:rPr>
      </w:pPr>
      <w:bookmarkStart w:id="1320" w:name="_ETM_Q1_4357053"/>
      <w:bookmarkEnd w:id="1320"/>
      <w:r>
        <w:rPr>
          <w:rFonts w:hint="cs"/>
          <w:rtl/>
        </w:rPr>
        <w:t xml:space="preserve">רגע, לא אישרו לי את ההארכה. אני אשם בכל </w:t>
      </w:r>
      <w:bookmarkStart w:id="1321" w:name="_ETM_Q1_4363318"/>
      <w:bookmarkEnd w:id="1321"/>
      <w:r>
        <w:rPr>
          <w:rFonts w:hint="cs"/>
          <w:rtl/>
        </w:rPr>
        <w:t xml:space="preserve">מה שקרה פה היום, אני לוקח את האשמה עליי, ואני </w:t>
      </w:r>
      <w:bookmarkStart w:id="1322" w:name="_ETM_Q1_4365189"/>
      <w:bookmarkEnd w:id="1322"/>
      <w:r>
        <w:rPr>
          <w:rFonts w:hint="cs"/>
          <w:rtl/>
        </w:rPr>
        <w:t xml:space="preserve">מנסה לרוץ הלאה. </w:t>
      </w:r>
      <w:bookmarkStart w:id="1323" w:name="_ETM_Q1_4380213"/>
      <w:bookmarkStart w:id="1324" w:name="_ETM_Q1_4380336"/>
      <w:bookmarkStart w:id="1325" w:name="_ETM_Q1_4380741"/>
      <w:bookmarkStart w:id="1326" w:name="_ETM_Q1_4380834"/>
      <w:bookmarkEnd w:id="1323"/>
      <w:bookmarkEnd w:id="1324"/>
      <w:bookmarkEnd w:id="1325"/>
      <w:bookmarkEnd w:id="1326"/>
      <w:r>
        <w:rPr>
          <w:rFonts w:hint="cs"/>
          <w:rtl/>
        </w:rPr>
        <w:t xml:space="preserve">קופת חולים כללית, בבקשה. </w:t>
      </w:r>
    </w:p>
    <w:p w:rsidR="00303454" w:rsidRDefault="00303454" w:rsidP="00303454">
      <w:pPr>
        <w:rPr>
          <w:rtl/>
        </w:rPr>
      </w:pPr>
      <w:bookmarkStart w:id="1327" w:name="_ETM_Q1_4388631"/>
      <w:bookmarkStart w:id="1328" w:name="_ETM_Q1_4388754"/>
      <w:bookmarkStart w:id="1329" w:name="_ETM_Q1_4388023"/>
      <w:bookmarkStart w:id="1330" w:name="_ETM_Q1_4388161"/>
      <w:bookmarkEnd w:id="1327"/>
      <w:bookmarkEnd w:id="1328"/>
      <w:bookmarkEnd w:id="1329"/>
      <w:bookmarkEnd w:id="1330"/>
    </w:p>
    <w:p w:rsidR="00303454" w:rsidRDefault="00303454" w:rsidP="00303454">
      <w:pPr>
        <w:pStyle w:val="a4"/>
        <w:keepNext/>
        <w:rPr>
          <w:rtl/>
        </w:rPr>
      </w:pPr>
      <w:bookmarkStart w:id="1331" w:name="ET_speaker_דורית_הופנג_גבאי_80"/>
      <w:r w:rsidRPr="00303454">
        <w:rPr>
          <w:rStyle w:val="TagStyle"/>
          <w:rtl/>
        </w:rPr>
        <w:t xml:space="preserve"> &lt;&lt; דובר &gt;&gt; </w:t>
      </w:r>
      <w:r>
        <w:rPr>
          <w:rtl/>
        </w:rPr>
        <w:t xml:space="preserve">דורית </w:t>
      </w:r>
      <w:proofErr w:type="spellStart"/>
      <w:r>
        <w:rPr>
          <w:rtl/>
        </w:rPr>
        <w:t>הופנ</w:t>
      </w:r>
      <w:r>
        <w:rPr>
          <w:rFonts w:hint="cs"/>
          <w:rtl/>
        </w:rPr>
        <w:t>ונ</w:t>
      </w:r>
      <w:r>
        <w:rPr>
          <w:rtl/>
        </w:rPr>
        <w:t>ג</w:t>
      </w:r>
      <w:proofErr w:type="spellEnd"/>
      <w:r>
        <w:rPr>
          <w:rtl/>
        </w:rPr>
        <w:t xml:space="preserve"> גבאי:</w:t>
      </w:r>
      <w:r w:rsidRPr="00303454">
        <w:rPr>
          <w:rStyle w:val="TagStyle"/>
          <w:rtl/>
        </w:rPr>
        <w:t xml:space="preserve"> &lt;&lt; דובר &gt;&gt;</w:t>
      </w:r>
      <w:r>
        <w:rPr>
          <w:rtl/>
        </w:rPr>
        <w:t xml:space="preserve">   </w:t>
      </w:r>
      <w:bookmarkEnd w:id="1331"/>
    </w:p>
    <w:p w:rsidR="00303454" w:rsidRDefault="00303454" w:rsidP="00303454">
      <w:pPr>
        <w:pStyle w:val="KeepWithNext"/>
        <w:rPr>
          <w:rtl/>
        </w:rPr>
      </w:pPr>
    </w:p>
    <w:p w:rsidR="00303454" w:rsidRDefault="00303454" w:rsidP="00303454">
      <w:pPr>
        <w:rPr>
          <w:rtl/>
        </w:rPr>
      </w:pPr>
      <w:bookmarkStart w:id="1332" w:name="_ETM_Q1_4388739"/>
      <w:bookmarkStart w:id="1333" w:name="_ETM_Q1_4389098"/>
      <w:bookmarkStart w:id="1334" w:name="_ETM_Q1_4389238"/>
      <w:bookmarkEnd w:id="1332"/>
      <w:bookmarkEnd w:id="1333"/>
      <w:bookmarkEnd w:id="1334"/>
      <w:r>
        <w:rPr>
          <w:rFonts w:hint="cs"/>
          <w:rtl/>
        </w:rPr>
        <w:t xml:space="preserve"> שלום, שמי דורית </w:t>
      </w:r>
      <w:proofErr w:type="spellStart"/>
      <w:r>
        <w:rPr>
          <w:rFonts w:hint="cs"/>
          <w:rtl/>
        </w:rPr>
        <w:t>הופנונג</w:t>
      </w:r>
      <w:proofErr w:type="spellEnd"/>
      <w:r>
        <w:rPr>
          <w:rFonts w:hint="cs"/>
          <w:rtl/>
        </w:rPr>
        <w:t xml:space="preserve"> גבאי, </w:t>
      </w:r>
      <w:bookmarkStart w:id="1335" w:name="_ETM_Q1_4390797"/>
      <w:bookmarkEnd w:id="1335"/>
      <w:r>
        <w:rPr>
          <w:rFonts w:hint="cs"/>
          <w:rtl/>
        </w:rPr>
        <w:t>אני מנהלת מחלק</w:t>
      </w:r>
      <w:r w:rsidR="00D254B0">
        <w:rPr>
          <w:rFonts w:hint="cs"/>
          <w:rtl/>
        </w:rPr>
        <w:t>ת</w:t>
      </w:r>
      <w:r>
        <w:rPr>
          <w:rFonts w:hint="cs"/>
          <w:rtl/>
        </w:rPr>
        <w:t xml:space="preserve"> תמחור כלכלת תרופות בכללית. אני מצטרפת </w:t>
      </w:r>
      <w:bookmarkStart w:id="1336" w:name="_ETM_Q1_4397510"/>
      <w:bookmarkEnd w:id="1336"/>
      <w:r>
        <w:rPr>
          <w:rFonts w:hint="cs"/>
          <w:rtl/>
        </w:rPr>
        <w:t>לכל מה שאמרו עמיתיי. א', התהליך של מבקר</w:t>
      </w:r>
      <w:bookmarkStart w:id="1337" w:name="_ETM_Q1_4397880"/>
      <w:bookmarkEnd w:id="1337"/>
      <w:r>
        <w:rPr>
          <w:rFonts w:hint="cs"/>
          <w:rtl/>
        </w:rPr>
        <w:t xml:space="preserve"> המדינה היה תהליך מאוד מפרה, מרגישים את השינויים שלו בוועדות המשנה, ואלה שינויים מבורכים. אני גם מצטרפת לנושא של </w:t>
      </w:r>
      <w:r>
        <w:t>class effect</w:t>
      </w:r>
      <w:r>
        <w:rPr>
          <w:rFonts w:hint="cs"/>
          <w:rtl/>
        </w:rPr>
        <w:t xml:space="preserve">. </w:t>
      </w:r>
      <w:bookmarkStart w:id="1338" w:name="_ETM_Q1_4411170"/>
      <w:bookmarkEnd w:id="1338"/>
    </w:p>
    <w:p w:rsidR="00303454" w:rsidRDefault="00303454" w:rsidP="00303454">
      <w:pPr>
        <w:rPr>
          <w:rtl/>
        </w:rPr>
      </w:pPr>
      <w:bookmarkStart w:id="1339" w:name="_ETM_Q1_4411295"/>
      <w:bookmarkEnd w:id="1339"/>
    </w:p>
    <w:p w:rsidR="00303454" w:rsidRDefault="00303454" w:rsidP="00303454">
      <w:pPr>
        <w:rPr>
          <w:rtl/>
        </w:rPr>
      </w:pPr>
      <w:bookmarkStart w:id="1340" w:name="_ETM_Q1_4411346"/>
      <w:bookmarkStart w:id="1341" w:name="_ETM_Q1_4411441"/>
      <w:bookmarkEnd w:id="1340"/>
      <w:bookmarkEnd w:id="1341"/>
      <w:r>
        <w:rPr>
          <w:rFonts w:hint="cs"/>
          <w:rtl/>
        </w:rPr>
        <w:t>דבר נוסף שאני רוצה להציף זה שעדיין אין</w:t>
      </w:r>
      <w:bookmarkStart w:id="1342" w:name="_ETM_Q1_4413794"/>
      <w:bookmarkEnd w:id="1342"/>
      <w:r>
        <w:rPr>
          <w:rFonts w:hint="cs"/>
          <w:rtl/>
        </w:rPr>
        <w:t xml:space="preserve"> נוהל מסודר ועמידה </w:t>
      </w:r>
      <w:proofErr w:type="spellStart"/>
      <w:r>
        <w:rPr>
          <w:rFonts w:hint="cs"/>
          <w:rtl/>
        </w:rPr>
        <w:t>בלו"ז</w:t>
      </w:r>
      <w:proofErr w:type="spellEnd"/>
      <w:r>
        <w:rPr>
          <w:rFonts w:hint="cs"/>
          <w:rtl/>
        </w:rPr>
        <w:t xml:space="preserve"> של ועדת המשנה. לא חלילה כי </w:t>
      </w:r>
      <w:bookmarkStart w:id="1343" w:name="_ETM_Q1_4419129"/>
      <w:bookmarkEnd w:id="1343"/>
      <w:r>
        <w:rPr>
          <w:rFonts w:hint="cs"/>
          <w:rtl/>
        </w:rPr>
        <w:t>מישהו מתעצל, אלא כי כל שנה יש</w:t>
      </w:r>
      <w:bookmarkStart w:id="1344" w:name="_ETM_Q1_4426723"/>
      <w:bookmarkEnd w:id="1344"/>
      <w:r>
        <w:rPr>
          <w:rFonts w:hint="cs"/>
          <w:rtl/>
        </w:rPr>
        <w:t xml:space="preserve"> יותר ויותר בקשות שמוגשות לסל. אני חושבת שאולי </w:t>
      </w:r>
      <w:bookmarkStart w:id="1345" w:name="_ETM_Q1_4429894"/>
      <w:bookmarkEnd w:id="1345"/>
      <w:r>
        <w:rPr>
          <w:rFonts w:hint="cs"/>
          <w:rtl/>
        </w:rPr>
        <w:t xml:space="preserve">צריך לעשות איזשהו עיבוי של כוח אדם, כדי שלא יגיעו </w:t>
      </w:r>
      <w:bookmarkStart w:id="1346" w:name="_ETM_Q1_4433852"/>
      <w:bookmarkEnd w:id="1346"/>
      <w:r>
        <w:rPr>
          <w:rFonts w:hint="cs"/>
          <w:rtl/>
        </w:rPr>
        <w:t xml:space="preserve">עם הלשון בחוץ וברגע האחרון, למרות שהאנשים </w:t>
      </w:r>
      <w:bookmarkStart w:id="1347" w:name="_ETM_Q1_4438965"/>
      <w:bookmarkEnd w:id="1347"/>
      <w:r>
        <w:rPr>
          <w:rFonts w:hint="cs"/>
          <w:rtl/>
        </w:rPr>
        <w:t>שם עובדים לילות כימים. לכן אני מבקשת לפתור</w:t>
      </w:r>
      <w:bookmarkStart w:id="1348" w:name="_ETM_Q1_4444255"/>
      <w:bookmarkEnd w:id="1348"/>
      <w:r>
        <w:rPr>
          <w:rFonts w:hint="cs"/>
          <w:rtl/>
        </w:rPr>
        <w:t xml:space="preserve"> את הנושא הזה, כדי שוועדת המשנה תוכל לדון </w:t>
      </w:r>
      <w:proofErr w:type="spellStart"/>
      <w:r>
        <w:rPr>
          <w:rFonts w:hint="cs"/>
          <w:rtl/>
        </w:rPr>
        <w:t>בלו"ז</w:t>
      </w:r>
      <w:proofErr w:type="spellEnd"/>
      <w:r>
        <w:rPr>
          <w:rFonts w:hint="cs"/>
          <w:rtl/>
        </w:rPr>
        <w:t xml:space="preserve"> מתאים. </w:t>
      </w:r>
      <w:bookmarkStart w:id="1349" w:name="_ETM_Q1_4445070"/>
      <w:bookmarkEnd w:id="1349"/>
      <w:r>
        <w:rPr>
          <w:rFonts w:hint="cs"/>
          <w:rtl/>
        </w:rPr>
        <w:t xml:space="preserve">אני חושבת שכך גם התחשיבים יהיו יותר נכונים וגם יהיה </w:t>
      </w:r>
      <w:bookmarkStart w:id="1350" w:name="_ETM_Q1_4448802"/>
      <w:bookmarkEnd w:id="1350"/>
      <w:r>
        <w:rPr>
          <w:rFonts w:hint="cs"/>
          <w:rtl/>
        </w:rPr>
        <w:t xml:space="preserve">אפשר למצות את ההנחות בצורה טובה יותר. </w:t>
      </w:r>
      <w:bookmarkStart w:id="1351" w:name="_ETM_Q1_4454322"/>
      <w:bookmarkEnd w:id="1351"/>
    </w:p>
    <w:p w:rsidR="00303454" w:rsidRDefault="00303454" w:rsidP="00303454">
      <w:pPr>
        <w:rPr>
          <w:rtl/>
        </w:rPr>
      </w:pPr>
      <w:bookmarkStart w:id="1352" w:name="_ETM_Q1_4454455"/>
      <w:bookmarkEnd w:id="1352"/>
    </w:p>
    <w:p w:rsidR="00303454" w:rsidRDefault="00303454" w:rsidP="0038481D">
      <w:pPr>
        <w:rPr>
          <w:rtl/>
        </w:rPr>
      </w:pPr>
      <w:bookmarkStart w:id="1353" w:name="_ETM_Q1_4454510"/>
      <w:bookmarkStart w:id="1354" w:name="_ETM_Q1_4454598"/>
      <w:bookmarkEnd w:id="1353"/>
      <w:bookmarkEnd w:id="1354"/>
      <w:r>
        <w:rPr>
          <w:rFonts w:hint="cs"/>
          <w:rtl/>
        </w:rPr>
        <w:t>בנושא</w:t>
      </w:r>
      <w:bookmarkStart w:id="1355" w:name="_ETM_Q1_4460613"/>
      <w:bookmarkEnd w:id="1355"/>
      <w:r>
        <w:rPr>
          <w:rFonts w:hint="cs"/>
          <w:rtl/>
        </w:rPr>
        <w:t xml:space="preserve"> של ה-</w:t>
      </w:r>
      <w:r>
        <w:rPr>
          <w:rFonts w:hint="cs"/>
        </w:rPr>
        <w:t>QALY</w:t>
      </w:r>
      <w:r>
        <w:rPr>
          <w:rFonts w:hint="cs"/>
          <w:rtl/>
        </w:rPr>
        <w:t xml:space="preserve"> אני חייבת להסכים עם משרד הבריאות. מאוד חשוב </w:t>
      </w:r>
      <w:bookmarkStart w:id="1356" w:name="_ETM_Q1_4462999"/>
      <w:bookmarkEnd w:id="1356"/>
      <w:r>
        <w:rPr>
          <w:rFonts w:hint="cs"/>
          <w:rtl/>
        </w:rPr>
        <w:t>לא לאפשר מחיר התוויה. אני חושבת שישראל משיגה את אחד</w:t>
      </w:r>
      <w:bookmarkStart w:id="1357" w:name="_ETM_Q1_4466654"/>
      <w:bookmarkEnd w:id="1357"/>
      <w:r>
        <w:rPr>
          <w:rFonts w:hint="cs"/>
          <w:rtl/>
        </w:rPr>
        <w:t xml:space="preserve"> המחירים הכי זולים לתרופות במדינות מערביות, בין השאר בגלל הלחצים </w:t>
      </w:r>
      <w:bookmarkStart w:id="1358" w:name="_ETM_Q1_4473086"/>
      <w:bookmarkEnd w:id="1358"/>
      <w:r>
        <w:rPr>
          <w:rFonts w:hint="cs"/>
          <w:rtl/>
        </w:rPr>
        <w:t xml:space="preserve">האלה שיש בסל. אני אתן דוגמה. יש תרופה שמועמדת </w:t>
      </w:r>
      <w:bookmarkStart w:id="1359" w:name="_ETM_Q1_4482956"/>
      <w:bookmarkEnd w:id="1359"/>
      <w:r>
        <w:rPr>
          <w:rFonts w:hint="cs"/>
          <w:rtl/>
        </w:rPr>
        <w:t xml:space="preserve">לסל של </w:t>
      </w:r>
      <w:r w:rsidR="0038481D">
        <w:t>SGLT2</w:t>
      </w:r>
      <w:r w:rsidR="0038481D">
        <w:rPr>
          <w:rFonts w:hint="cs"/>
          <w:rtl/>
        </w:rPr>
        <w:t xml:space="preserve"> שהיא אולי התרופה עם ה-</w:t>
      </w:r>
      <w:r w:rsidR="0038481D">
        <w:rPr>
          <w:rFonts w:hint="cs"/>
        </w:rPr>
        <w:t>QALY</w:t>
      </w:r>
      <w:r w:rsidR="0038481D">
        <w:rPr>
          <w:rFonts w:hint="cs"/>
          <w:rtl/>
        </w:rPr>
        <w:t xml:space="preserve"> הכי גדול. היא לא עולה הרבה, היא משרתת המון </w:t>
      </w:r>
      <w:bookmarkStart w:id="1360" w:name="_ETM_Q1_4486867"/>
      <w:bookmarkEnd w:id="1360"/>
      <w:r w:rsidR="0038481D">
        <w:rPr>
          <w:rFonts w:hint="cs"/>
          <w:rtl/>
        </w:rPr>
        <w:t xml:space="preserve">חולים, ומצד שני נותנים אותה בביטוחים המשלימים. מאידך, בסל יש </w:t>
      </w:r>
      <w:bookmarkStart w:id="1361" w:name="_ETM_Q1_4497551"/>
      <w:bookmarkEnd w:id="1361"/>
      <w:r w:rsidR="0038481D">
        <w:rPr>
          <w:rFonts w:hint="cs"/>
          <w:rtl/>
        </w:rPr>
        <w:t xml:space="preserve">את כל הנושא של העזרה ההדדית, לתת מענה לתרופות שהן קטסטרופה, שאין להן מענה בביטוחים המשלימים. </w:t>
      </w:r>
      <w:bookmarkStart w:id="1362" w:name="_ETM_Q1_4506651"/>
      <w:bookmarkEnd w:id="1362"/>
      <w:r w:rsidR="0038481D">
        <w:rPr>
          <w:rFonts w:hint="cs"/>
          <w:rtl/>
        </w:rPr>
        <w:t>זאת אומרת, אני חושבת שלהקצות עוד משאבים לזיקוק של ה-</w:t>
      </w:r>
      <w:r w:rsidR="0038481D">
        <w:rPr>
          <w:rFonts w:hint="cs"/>
        </w:rPr>
        <w:t>QALY</w:t>
      </w:r>
      <w:r w:rsidR="0038481D">
        <w:rPr>
          <w:rFonts w:hint="cs"/>
          <w:rtl/>
        </w:rPr>
        <w:t xml:space="preserve"> יהיה פחות יעיל מבחינת העבודה של ועדת המשנה, אבל כן צריך לחשוב איך בכל </w:t>
      </w:r>
      <w:bookmarkStart w:id="1363" w:name="_ETM_Q1_4518818"/>
      <w:bookmarkEnd w:id="1363"/>
      <w:r w:rsidR="0038481D">
        <w:rPr>
          <w:rFonts w:hint="cs"/>
          <w:rtl/>
        </w:rPr>
        <w:t xml:space="preserve">זאת אולי מעבים את הכוחות במשרד הבריאות על מנת שאפשר </w:t>
      </w:r>
      <w:bookmarkStart w:id="1364" w:name="_ETM_Q1_4523009"/>
      <w:bookmarkEnd w:id="1364"/>
      <w:r w:rsidR="0038481D">
        <w:rPr>
          <w:rFonts w:hint="cs"/>
          <w:rtl/>
        </w:rPr>
        <w:t xml:space="preserve">יהיה להקדים את </w:t>
      </w:r>
      <w:proofErr w:type="spellStart"/>
      <w:r w:rsidR="0038481D">
        <w:rPr>
          <w:rFonts w:hint="cs"/>
          <w:rtl/>
        </w:rPr>
        <w:t>הלו"ז</w:t>
      </w:r>
      <w:proofErr w:type="spellEnd"/>
      <w:r w:rsidR="0038481D">
        <w:rPr>
          <w:rFonts w:hint="cs"/>
          <w:rtl/>
        </w:rPr>
        <w:t xml:space="preserve"> של ועדת המשנה ולהגיע להישגים טובים</w:t>
      </w:r>
      <w:bookmarkStart w:id="1365" w:name="_ETM_Q1_4526449"/>
      <w:bookmarkEnd w:id="1365"/>
      <w:r w:rsidR="0038481D">
        <w:rPr>
          <w:rFonts w:hint="cs"/>
          <w:rtl/>
        </w:rPr>
        <w:t xml:space="preserve"> יותר. </w:t>
      </w:r>
    </w:p>
    <w:p w:rsidR="0038481D" w:rsidRDefault="0038481D" w:rsidP="0038481D">
      <w:pPr>
        <w:rPr>
          <w:rtl/>
        </w:rPr>
      </w:pPr>
      <w:bookmarkStart w:id="1366" w:name="_ETM_Q1_4527280"/>
      <w:bookmarkStart w:id="1367" w:name="_ETM_Q1_4527392"/>
      <w:bookmarkEnd w:id="1366"/>
      <w:bookmarkEnd w:id="1367"/>
    </w:p>
    <w:p w:rsidR="0038481D" w:rsidRDefault="0038481D" w:rsidP="0038481D">
      <w:pPr>
        <w:pStyle w:val="af6"/>
        <w:keepNext/>
      </w:pPr>
      <w:bookmarkStart w:id="1368" w:name="ET_yor_5084_81"/>
      <w:r w:rsidRPr="0038481D">
        <w:rPr>
          <w:rStyle w:val="TagStyle"/>
          <w:rtl/>
        </w:rPr>
        <w:t xml:space="preserve"> &lt;&lt; </w:t>
      </w:r>
      <w:proofErr w:type="spellStart"/>
      <w:r w:rsidRPr="0038481D">
        <w:rPr>
          <w:rStyle w:val="TagStyle"/>
          <w:rtl/>
        </w:rPr>
        <w:t>יור</w:t>
      </w:r>
      <w:proofErr w:type="spellEnd"/>
      <w:r w:rsidRPr="0038481D">
        <w:rPr>
          <w:rStyle w:val="TagStyle"/>
          <w:rtl/>
        </w:rPr>
        <w:t xml:space="preserve"> &gt;&gt; </w:t>
      </w:r>
      <w:r>
        <w:rPr>
          <w:rtl/>
        </w:rPr>
        <w:t>היו"ר מיקי לוי:</w:t>
      </w:r>
      <w:r w:rsidRPr="0038481D">
        <w:rPr>
          <w:rStyle w:val="TagStyle"/>
          <w:rtl/>
        </w:rPr>
        <w:t xml:space="preserve"> &lt;&lt; יור &gt;&gt;</w:t>
      </w:r>
      <w:r>
        <w:rPr>
          <w:rtl/>
        </w:rPr>
        <w:t xml:space="preserve">   </w:t>
      </w:r>
      <w:bookmarkEnd w:id="1368"/>
    </w:p>
    <w:p w:rsidR="0038481D" w:rsidRDefault="0038481D" w:rsidP="0038481D">
      <w:pPr>
        <w:pStyle w:val="KeepWithNext"/>
        <w:rPr>
          <w:rtl/>
          <w:lang w:eastAsia="he-IL"/>
        </w:rPr>
      </w:pPr>
    </w:p>
    <w:p w:rsidR="0038481D" w:rsidRDefault="0038481D" w:rsidP="0038481D">
      <w:pPr>
        <w:rPr>
          <w:rtl/>
          <w:lang w:eastAsia="he-IL"/>
        </w:rPr>
      </w:pPr>
      <w:bookmarkStart w:id="1369" w:name="_ETM_Q1_4528970"/>
      <w:bookmarkEnd w:id="1369"/>
      <w:r>
        <w:rPr>
          <w:rFonts w:hint="cs"/>
          <w:rtl/>
          <w:lang w:eastAsia="he-IL"/>
        </w:rPr>
        <w:t xml:space="preserve">תודה רבה. אני רוצה לתת לכולם לדבר, אז בבקשה </w:t>
      </w:r>
      <w:bookmarkStart w:id="1370" w:name="_ETM_Q1_4534704"/>
      <w:bookmarkEnd w:id="1370"/>
      <w:r>
        <w:rPr>
          <w:rFonts w:hint="cs"/>
          <w:rtl/>
          <w:lang w:eastAsia="he-IL"/>
        </w:rPr>
        <w:t xml:space="preserve">שכל אחד ידבר ממש שתי דקות. אני ממש מתנצל ומבקש </w:t>
      </w:r>
      <w:bookmarkStart w:id="1371" w:name="_ETM_Q1_4537965"/>
      <w:bookmarkEnd w:id="1371"/>
      <w:r>
        <w:rPr>
          <w:rFonts w:hint="cs"/>
          <w:rtl/>
          <w:lang w:eastAsia="he-IL"/>
        </w:rPr>
        <w:t>סליחה. פרופ' חגי לוין? לא פה. יעל שכטר מהתאחדות התעשיינים?</w:t>
      </w:r>
      <w:bookmarkStart w:id="1372" w:name="_ETM_Q1_4571804"/>
      <w:bookmarkEnd w:id="1372"/>
      <w:r>
        <w:rPr>
          <w:rFonts w:hint="cs"/>
          <w:rtl/>
          <w:lang w:eastAsia="he-IL"/>
        </w:rPr>
        <w:t xml:space="preserve"> בזום. אני קודם רוצה לתת לדבר למי שנוכח פה. </w:t>
      </w:r>
    </w:p>
    <w:p w:rsidR="0038481D" w:rsidRDefault="0038481D" w:rsidP="0038481D">
      <w:pPr>
        <w:keepNext/>
        <w:rPr>
          <w:rtl/>
        </w:rPr>
      </w:pPr>
      <w:bookmarkStart w:id="1373" w:name="_ETM_Q1_4570480"/>
      <w:bookmarkStart w:id="1374" w:name="_ETM_Q1_4570587"/>
      <w:bookmarkStart w:id="1375" w:name="_ETM_Q1_4573455"/>
      <w:bookmarkStart w:id="1376" w:name="_ETM_Q1_4573565"/>
      <w:bookmarkStart w:id="1377" w:name="ET_speaker_יעל_שכטר_82"/>
      <w:bookmarkEnd w:id="1373"/>
      <w:bookmarkEnd w:id="1374"/>
      <w:bookmarkEnd w:id="1375"/>
      <w:bookmarkEnd w:id="1376"/>
    </w:p>
    <w:p w:rsidR="0038481D" w:rsidRDefault="0038481D" w:rsidP="0038481D">
      <w:pPr>
        <w:pStyle w:val="a4"/>
        <w:keepNext/>
        <w:rPr>
          <w:rtl/>
        </w:rPr>
      </w:pPr>
      <w:bookmarkStart w:id="1378" w:name="_ETM_Q1_4580171"/>
      <w:bookmarkStart w:id="1379" w:name="_ETM_Q1_4580276"/>
      <w:bookmarkEnd w:id="1378"/>
      <w:bookmarkEnd w:id="1379"/>
      <w:r w:rsidRPr="0038481D">
        <w:rPr>
          <w:rStyle w:val="TagStyle"/>
          <w:rtl/>
        </w:rPr>
        <w:t xml:space="preserve">&lt;&lt; דובר &gt;&gt; </w:t>
      </w:r>
      <w:r>
        <w:rPr>
          <w:rtl/>
        </w:rPr>
        <w:t>יעל שכטר:</w:t>
      </w:r>
      <w:r w:rsidRPr="0038481D">
        <w:rPr>
          <w:rStyle w:val="TagStyle"/>
          <w:rtl/>
        </w:rPr>
        <w:t xml:space="preserve"> &lt;&lt; דובר &gt;&gt;</w:t>
      </w:r>
      <w:r>
        <w:rPr>
          <w:rtl/>
        </w:rPr>
        <w:t xml:space="preserve">   </w:t>
      </w:r>
      <w:bookmarkEnd w:id="1377"/>
    </w:p>
    <w:p w:rsidR="0038481D" w:rsidRDefault="0038481D" w:rsidP="0038481D">
      <w:pPr>
        <w:pStyle w:val="KeepWithNext"/>
        <w:rPr>
          <w:rtl/>
          <w:lang w:eastAsia="he-IL"/>
        </w:rPr>
      </w:pPr>
    </w:p>
    <w:p w:rsidR="0038481D" w:rsidRDefault="0038481D" w:rsidP="0038481D">
      <w:pPr>
        <w:rPr>
          <w:rtl/>
          <w:lang w:eastAsia="he-IL"/>
        </w:rPr>
      </w:pPr>
      <w:r>
        <w:rPr>
          <w:rFonts w:hint="cs"/>
          <w:rtl/>
          <w:lang w:eastAsia="he-IL"/>
        </w:rPr>
        <w:t xml:space="preserve">היועץ המשפטי שלנו, דובב אפל, נמצא פה. </w:t>
      </w:r>
    </w:p>
    <w:p w:rsidR="0038481D" w:rsidRDefault="0038481D" w:rsidP="0038481D">
      <w:pPr>
        <w:rPr>
          <w:rtl/>
          <w:lang w:eastAsia="he-IL"/>
        </w:rPr>
      </w:pPr>
      <w:bookmarkStart w:id="1380" w:name="_ETM_Q1_4584299"/>
      <w:bookmarkStart w:id="1381" w:name="_ETM_Q1_4584415"/>
      <w:bookmarkEnd w:id="1380"/>
      <w:bookmarkEnd w:id="1381"/>
    </w:p>
    <w:p w:rsidR="0038481D" w:rsidRDefault="0038481D" w:rsidP="0038481D">
      <w:pPr>
        <w:pStyle w:val="af6"/>
        <w:keepNext/>
      </w:pPr>
      <w:bookmarkStart w:id="1382" w:name="ET_yor_5084_83"/>
      <w:r w:rsidRPr="0038481D">
        <w:rPr>
          <w:rStyle w:val="TagStyle"/>
          <w:rtl/>
        </w:rPr>
        <w:t xml:space="preserve"> &lt;&lt; </w:t>
      </w:r>
      <w:proofErr w:type="spellStart"/>
      <w:r w:rsidRPr="0038481D">
        <w:rPr>
          <w:rStyle w:val="TagStyle"/>
          <w:rtl/>
        </w:rPr>
        <w:t>יור</w:t>
      </w:r>
      <w:proofErr w:type="spellEnd"/>
      <w:r w:rsidRPr="0038481D">
        <w:rPr>
          <w:rStyle w:val="TagStyle"/>
          <w:rtl/>
        </w:rPr>
        <w:t xml:space="preserve"> &gt;&gt; </w:t>
      </w:r>
      <w:r>
        <w:rPr>
          <w:rtl/>
        </w:rPr>
        <w:t>היו"ר מיקי לוי:</w:t>
      </w:r>
      <w:r w:rsidRPr="0038481D">
        <w:rPr>
          <w:rStyle w:val="TagStyle"/>
          <w:rtl/>
        </w:rPr>
        <w:t xml:space="preserve"> &lt;&lt; יור &gt;&gt;</w:t>
      </w:r>
      <w:r>
        <w:rPr>
          <w:rtl/>
        </w:rPr>
        <w:t xml:space="preserve">   </w:t>
      </w:r>
      <w:bookmarkEnd w:id="1382"/>
    </w:p>
    <w:p w:rsidR="0038481D" w:rsidRDefault="0038481D" w:rsidP="0038481D">
      <w:pPr>
        <w:pStyle w:val="KeepWithNext"/>
        <w:rPr>
          <w:rtl/>
          <w:lang w:eastAsia="he-IL"/>
        </w:rPr>
      </w:pPr>
    </w:p>
    <w:p w:rsidR="0038481D" w:rsidRDefault="0038481D" w:rsidP="0038481D">
      <w:pPr>
        <w:rPr>
          <w:rtl/>
          <w:lang w:eastAsia="he-IL"/>
        </w:rPr>
      </w:pPr>
      <w:bookmarkStart w:id="1383" w:name="_ETM_Q1_4586383"/>
      <w:bookmarkEnd w:id="1383"/>
      <w:r>
        <w:rPr>
          <w:rFonts w:hint="cs"/>
          <w:rtl/>
          <w:lang w:eastAsia="he-IL"/>
        </w:rPr>
        <w:t xml:space="preserve">אז בבקשה. </w:t>
      </w:r>
    </w:p>
    <w:p w:rsidR="0038481D" w:rsidRDefault="0038481D" w:rsidP="0038481D">
      <w:pPr>
        <w:keepNext/>
        <w:rPr>
          <w:rtl/>
        </w:rPr>
      </w:pPr>
      <w:bookmarkStart w:id="1384" w:name="ET_speaker_דובב_אפל_84"/>
    </w:p>
    <w:p w:rsidR="0038481D" w:rsidRDefault="0038481D" w:rsidP="0038481D">
      <w:pPr>
        <w:pStyle w:val="a4"/>
        <w:keepNext/>
        <w:rPr>
          <w:rtl/>
        </w:rPr>
      </w:pPr>
      <w:r w:rsidRPr="0038481D">
        <w:rPr>
          <w:rStyle w:val="TagStyle"/>
          <w:rtl/>
        </w:rPr>
        <w:t xml:space="preserve">&lt;&lt; דובר &gt;&gt; </w:t>
      </w:r>
      <w:r>
        <w:rPr>
          <w:rtl/>
        </w:rPr>
        <w:t>דובב אפל:</w:t>
      </w:r>
      <w:r w:rsidRPr="0038481D">
        <w:rPr>
          <w:rStyle w:val="TagStyle"/>
          <w:rtl/>
        </w:rPr>
        <w:t xml:space="preserve"> &lt;&lt; דובר &gt;&gt;</w:t>
      </w:r>
      <w:r>
        <w:rPr>
          <w:rtl/>
        </w:rPr>
        <w:t xml:space="preserve">   </w:t>
      </w:r>
      <w:bookmarkEnd w:id="1384"/>
    </w:p>
    <w:p w:rsidR="0038481D" w:rsidRDefault="0038481D" w:rsidP="0038481D">
      <w:pPr>
        <w:pStyle w:val="KeepWithNext"/>
        <w:rPr>
          <w:rtl/>
          <w:lang w:eastAsia="he-IL"/>
        </w:rPr>
      </w:pPr>
    </w:p>
    <w:p w:rsidR="0038481D" w:rsidRDefault="0038481D" w:rsidP="0038481D">
      <w:pPr>
        <w:rPr>
          <w:rtl/>
          <w:lang w:eastAsia="he-IL"/>
        </w:rPr>
      </w:pPr>
      <w:r>
        <w:rPr>
          <w:rFonts w:hint="cs"/>
          <w:rtl/>
          <w:lang w:eastAsia="he-IL"/>
        </w:rPr>
        <w:t xml:space="preserve">אני עורך דין דובב אפל, אני היועץ המשפטי של </w:t>
      </w:r>
      <w:bookmarkStart w:id="1385" w:name="_ETM_Q1_4588173"/>
      <w:bookmarkEnd w:id="1385"/>
      <w:r>
        <w:rPr>
          <w:rFonts w:hint="cs"/>
          <w:rtl/>
          <w:lang w:eastAsia="he-IL"/>
        </w:rPr>
        <w:t>התאחדות התעשיינים. אני רוצה לגעת בקצרה בנקודה אחת שלא עלתה פה בדיון אבל כן נזכרה בדוח,</w:t>
      </w:r>
      <w:bookmarkStart w:id="1386" w:name="_ETM_Q1_4599305"/>
      <w:bookmarkEnd w:id="1386"/>
      <w:r>
        <w:rPr>
          <w:rFonts w:hint="cs"/>
          <w:rtl/>
          <w:lang w:eastAsia="he-IL"/>
        </w:rPr>
        <w:t xml:space="preserve"> שהיא אמצעי חשוב, מרכזי ויעיל מאוד להוזלת עלויות הסל הקיימות. </w:t>
      </w:r>
      <w:bookmarkStart w:id="1387" w:name="_ETM_Q1_4604224"/>
      <w:bookmarkEnd w:id="1387"/>
      <w:r>
        <w:rPr>
          <w:rFonts w:hint="cs"/>
          <w:rtl/>
          <w:lang w:eastAsia="he-IL"/>
        </w:rPr>
        <w:t xml:space="preserve">זה נזכר בדוח בהקשר של רישום של תכשירים גנריים. כפי </w:t>
      </w:r>
      <w:bookmarkStart w:id="1388" w:name="_ETM_Q1_4608529"/>
      <w:bookmarkEnd w:id="1388"/>
      <w:r>
        <w:rPr>
          <w:rFonts w:hint="cs"/>
          <w:rtl/>
          <w:lang w:eastAsia="he-IL"/>
        </w:rPr>
        <w:t>שאדוני בוודאי יודע, התכשירים הגנריים משיאים תרומה דרמטית להוזלת עלויות</w:t>
      </w:r>
      <w:bookmarkStart w:id="1389" w:name="_ETM_Q1_4618133"/>
      <w:bookmarkEnd w:id="1389"/>
      <w:r>
        <w:rPr>
          <w:rFonts w:hint="cs"/>
          <w:rtl/>
          <w:lang w:eastAsia="he-IL"/>
        </w:rPr>
        <w:t xml:space="preserve"> הבריאות. בדוח נזכרים נתונים של מיליארד בהוזלת תרופות. </w:t>
      </w:r>
      <w:bookmarkStart w:id="1390" w:name="_ETM_Q1_4626421"/>
      <w:bookmarkEnd w:id="1390"/>
      <w:r>
        <w:rPr>
          <w:rFonts w:hint="cs"/>
          <w:rtl/>
          <w:lang w:eastAsia="he-IL"/>
        </w:rPr>
        <w:t xml:space="preserve">אלא שאנחנו נתקלים בחסמים משמעותיים. חבריי ממשרד הבריאות </w:t>
      </w:r>
      <w:bookmarkStart w:id="1391" w:name="_ETM_Q1_4627626"/>
      <w:bookmarkEnd w:id="1391"/>
      <w:r>
        <w:rPr>
          <w:rFonts w:hint="cs"/>
          <w:rtl/>
          <w:lang w:eastAsia="he-IL"/>
        </w:rPr>
        <w:t>מכירים את זה היטב ועושים לא מעט בניסי</w:t>
      </w:r>
      <w:bookmarkStart w:id="1392" w:name="_ETM_Q1_4635067"/>
      <w:bookmarkEnd w:id="1392"/>
      <w:r>
        <w:rPr>
          <w:rFonts w:hint="cs"/>
          <w:rtl/>
          <w:lang w:eastAsia="he-IL"/>
        </w:rPr>
        <w:t>ון לייעל את תהליך הרישום ולקצר את תהליכי</w:t>
      </w:r>
      <w:bookmarkStart w:id="1393" w:name="_ETM_Q1_4639666"/>
      <w:bookmarkEnd w:id="1393"/>
      <w:r>
        <w:rPr>
          <w:rFonts w:hint="cs"/>
          <w:rtl/>
          <w:lang w:eastAsia="he-IL"/>
        </w:rPr>
        <w:t xml:space="preserve"> הרישום של התכשירים הגנריים. יש רעיונות שונים, אבל אנחנו </w:t>
      </w:r>
      <w:bookmarkStart w:id="1394" w:name="_ETM_Q1_4641986"/>
      <w:bookmarkEnd w:id="1394"/>
      <w:r>
        <w:rPr>
          <w:rFonts w:hint="cs"/>
          <w:rtl/>
          <w:lang w:eastAsia="he-IL"/>
        </w:rPr>
        <w:t xml:space="preserve">חושבים שראוי ונכון לקדם תהליכים של קיצור לוחות הזמנים, שהיום עומדים על שנים ארוכות, הרבה מעבר למה שקבוע </w:t>
      </w:r>
      <w:bookmarkStart w:id="1395" w:name="_ETM_Q1_4651236"/>
      <w:bookmarkEnd w:id="1395"/>
      <w:r>
        <w:rPr>
          <w:rFonts w:hint="cs"/>
          <w:rtl/>
          <w:lang w:eastAsia="he-IL"/>
        </w:rPr>
        <w:t>בפקודה. תהליך שאמור לקחת תשעה חודשים בלבד לוקח שנים ארוכות,</w:t>
      </w:r>
      <w:bookmarkStart w:id="1396" w:name="_ETM_Q1_4657327"/>
      <w:bookmarkEnd w:id="1396"/>
      <w:r>
        <w:rPr>
          <w:rFonts w:hint="cs"/>
          <w:rtl/>
          <w:lang w:eastAsia="he-IL"/>
        </w:rPr>
        <w:t xml:space="preserve"> והדבר הזה - - -</w:t>
      </w:r>
    </w:p>
    <w:p w:rsidR="0038481D" w:rsidRDefault="0038481D" w:rsidP="0038481D">
      <w:pPr>
        <w:rPr>
          <w:rtl/>
          <w:lang w:eastAsia="he-IL"/>
        </w:rPr>
      </w:pPr>
      <w:bookmarkStart w:id="1397" w:name="_ETM_Q1_4657077"/>
      <w:bookmarkStart w:id="1398" w:name="_ETM_Q1_4657207"/>
      <w:bookmarkEnd w:id="1397"/>
      <w:bookmarkEnd w:id="1398"/>
    </w:p>
    <w:p w:rsidR="0038481D" w:rsidRDefault="0038481D" w:rsidP="0038481D">
      <w:pPr>
        <w:pStyle w:val="af6"/>
        <w:keepNext/>
      </w:pPr>
      <w:bookmarkStart w:id="1399" w:name="ET_yor_5084_85"/>
      <w:r w:rsidRPr="0038481D">
        <w:rPr>
          <w:rStyle w:val="TagStyle"/>
          <w:rtl/>
        </w:rPr>
        <w:t xml:space="preserve"> &lt;&lt; </w:t>
      </w:r>
      <w:proofErr w:type="spellStart"/>
      <w:r w:rsidRPr="0038481D">
        <w:rPr>
          <w:rStyle w:val="TagStyle"/>
          <w:rtl/>
        </w:rPr>
        <w:t>יור</w:t>
      </w:r>
      <w:proofErr w:type="spellEnd"/>
      <w:r w:rsidRPr="0038481D">
        <w:rPr>
          <w:rStyle w:val="TagStyle"/>
          <w:rtl/>
        </w:rPr>
        <w:t xml:space="preserve"> &gt;&gt; </w:t>
      </w:r>
      <w:r>
        <w:rPr>
          <w:rtl/>
        </w:rPr>
        <w:t>היו"ר מיקי לוי:</w:t>
      </w:r>
      <w:r w:rsidRPr="0038481D">
        <w:rPr>
          <w:rStyle w:val="TagStyle"/>
          <w:rtl/>
        </w:rPr>
        <w:t xml:space="preserve"> &lt;&lt; יור &gt;&gt;</w:t>
      </w:r>
      <w:r>
        <w:rPr>
          <w:rtl/>
        </w:rPr>
        <w:t xml:space="preserve">   </w:t>
      </w:r>
      <w:bookmarkEnd w:id="1399"/>
    </w:p>
    <w:p w:rsidR="0038481D" w:rsidRDefault="0038481D" w:rsidP="0038481D">
      <w:pPr>
        <w:pStyle w:val="KeepWithNext"/>
        <w:rPr>
          <w:rtl/>
          <w:lang w:eastAsia="he-IL"/>
        </w:rPr>
      </w:pPr>
    </w:p>
    <w:p w:rsidR="0038481D" w:rsidRDefault="0038481D" w:rsidP="0038481D">
      <w:pPr>
        <w:rPr>
          <w:rtl/>
          <w:lang w:eastAsia="he-IL"/>
        </w:rPr>
      </w:pPr>
      <w:bookmarkStart w:id="1400" w:name="_ETM_Q1_4658913"/>
      <w:bookmarkEnd w:id="1400"/>
      <w:r>
        <w:rPr>
          <w:rFonts w:hint="cs"/>
          <w:rtl/>
          <w:lang w:eastAsia="he-IL"/>
        </w:rPr>
        <w:t xml:space="preserve">הוא צודק. </w:t>
      </w:r>
    </w:p>
    <w:p w:rsidR="0038481D" w:rsidRDefault="0038481D" w:rsidP="0038481D">
      <w:pPr>
        <w:rPr>
          <w:rtl/>
          <w:lang w:eastAsia="he-IL"/>
        </w:rPr>
      </w:pPr>
      <w:bookmarkStart w:id="1401" w:name="_ETM_Q1_4660517"/>
      <w:bookmarkStart w:id="1402" w:name="_ETM_Q1_4660649"/>
      <w:bookmarkEnd w:id="1401"/>
      <w:bookmarkEnd w:id="1402"/>
    </w:p>
    <w:p w:rsidR="0038481D" w:rsidRDefault="0038481D" w:rsidP="0038481D">
      <w:pPr>
        <w:pStyle w:val="a4"/>
        <w:keepNext/>
      </w:pPr>
      <w:bookmarkStart w:id="1403" w:name="ET_speaker_אסנת_לוקסנבורג_86"/>
      <w:r w:rsidRPr="0038481D">
        <w:rPr>
          <w:rStyle w:val="TagStyle"/>
          <w:rtl/>
        </w:rPr>
        <w:t xml:space="preserve"> &lt;&lt; דובר &gt;&gt; </w:t>
      </w:r>
      <w:r>
        <w:rPr>
          <w:rtl/>
        </w:rPr>
        <w:t xml:space="preserve">אסנת </w:t>
      </w:r>
      <w:proofErr w:type="spellStart"/>
      <w:r>
        <w:rPr>
          <w:rtl/>
        </w:rPr>
        <w:t>לוקסנבורג</w:t>
      </w:r>
      <w:proofErr w:type="spellEnd"/>
      <w:r>
        <w:rPr>
          <w:rtl/>
        </w:rPr>
        <w:t>:</w:t>
      </w:r>
      <w:r w:rsidRPr="0038481D">
        <w:rPr>
          <w:rStyle w:val="TagStyle"/>
          <w:rtl/>
        </w:rPr>
        <w:t xml:space="preserve"> &lt;&lt; דובר &gt;&gt;</w:t>
      </w:r>
      <w:r>
        <w:rPr>
          <w:rtl/>
        </w:rPr>
        <w:t xml:space="preserve">   </w:t>
      </w:r>
      <w:bookmarkEnd w:id="1403"/>
    </w:p>
    <w:p w:rsidR="0038481D" w:rsidRDefault="0038481D" w:rsidP="0038481D">
      <w:pPr>
        <w:pStyle w:val="KeepWithNext"/>
        <w:rPr>
          <w:rtl/>
          <w:lang w:eastAsia="he-IL"/>
        </w:rPr>
      </w:pPr>
    </w:p>
    <w:p w:rsidR="0038481D" w:rsidRDefault="0038481D" w:rsidP="0038481D">
      <w:pPr>
        <w:rPr>
          <w:rtl/>
          <w:lang w:eastAsia="he-IL"/>
        </w:rPr>
      </w:pPr>
      <w:r>
        <w:rPr>
          <w:rFonts w:hint="cs"/>
          <w:rtl/>
          <w:lang w:eastAsia="he-IL"/>
        </w:rPr>
        <w:t xml:space="preserve">אנחנו יכולים לפרט </w:t>
      </w:r>
      <w:bookmarkStart w:id="1404" w:name="_ETM_Q1_4660914"/>
      <w:bookmarkEnd w:id="1404"/>
      <w:r>
        <w:rPr>
          <w:rFonts w:hint="cs"/>
          <w:rtl/>
          <w:lang w:eastAsia="he-IL"/>
        </w:rPr>
        <w:t>אחר כך על הנושא. אבל הנתונים הם לא</w:t>
      </w:r>
      <w:bookmarkStart w:id="1405" w:name="_ETM_Q1_4666426"/>
      <w:bookmarkEnd w:id="1405"/>
      <w:r>
        <w:rPr>
          <w:rFonts w:hint="cs"/>
          <w:rtl/>
          <w:lang w:eastAsia="he-IL"/>
        </w:rPr>
        <w:t xml:space="preserve"> כך. </w:t>
      </w:r>
    </w:p>
    <w:p w:rsidR="0038481D" w:rsidRDefault="0038481D" w:rsidP="0038481D">
      <w:pPr>
        <w:rPr>
          <w:rtl/>
          <w:lang w:eastAsia="he-IL"/>
        </w:rPr>
      </w:pPr>
      <w:bookmarkStart w:id="1406" w:name="_ETM_Q1_4668070"/>
      <w:bookmarkStart w:id="1407" w:name="_ETM_Q1_4668196"/>
      <w:bookmarkEnd w:id="1406"/>
      <w:bookmarkEnd w:id="1407"/>
    </w:p>
    <w:p w:rsidR="0038481D" w:rsidRDefault="0038481D" w:rsidP="0038481D">
      <w:pPr>
        <w:pStyle w:val="af6"/>
        <w:keepNext/>
      </w:pPr>
      <w:bookmarkStart w:id="1408" w:name="ET_yor_5084_87"/>
      <w:r w:rsidRPr="0038481D">
        <w:rPr>
          <w:rStyle w:val="TagStyle"/>
          <w:rtl/>
        </w:rPr>
        <w:t xml:space="preserve"> &lt;&lt; </w:t>
      </w:r>
      <w:proofErr w:type="spellStart"/>
      <w:r w:rsidRPr="0038481D">
        <w:rPr>
          <w:rStyle w:val="TagStyle"/>
          <w:rtl/>
        </w:rPr>
        <w:t>יור</w:t>
      </w:r>
      <w:proofErr w:type="spellEnd"/>
      <w:r w:rsidRPr="0038481D">
        <w:rPr>
          <w:rStyle w:val="TagStyle"/>
          <w:rtl/>
        </w:rPr>
        <w:t xml:space="preserve"> &gt;&gt; </w:t>
      </w:r>
      <w:r>
        <w:rPr>
          <w:rtl/>
        </w:rPr>
        <w:t>היו"ר מיקי לוי:</w:t>
      </w:r>
      <w:r w:rsidRPr="0038481D">
        <w:rPr>
          <w:rStyle w:val="TagStyle"/>
          <w:rtl/>
        </w:rPr>
        <w:t xml:space="preserve"> &lt;&lt; יור &gt;&gt;</w:t>
      </w:r>
      <w:r>
        <w:rPr>
          <w:rtl/>
        </w:rPr>
        <w:t xml:space="preserve">   </w:t>
      </w:r>
      <w:bookmarkEnd w:id="1408"/>
    </w:p>
    <w:p w:rsidR="0038481D" w:rsidRDefault="0038481D" w:rsidP="0038481D">
      <w:pPr>
        <w:pStyle w:val="KeepWithNext"/>
        <w:rPr>
          <w:rtl/>
          <w:lang w:eastAsia="he-IL"/>
        </w:rPr>
      </w:pPr>
    </w:p>
    <w:p w:rsidR="0038481D" w:rsidRDefault="0038481D" w:rsidP="0038481D">
      <w:pPr>
        <w:rPr>
          <w:rtl/>
          <w:lang w:eastAsia="he-IL"/>
        </w:rPr>
      </w:pPr>
      <w:bookmarkStart w:id="1409" w:name="_ETM_Q1_4670610"/>
      <w:bookmarkEnd w:id="1409"/>
      <w:r>
        <w:rPr>
          <w:rFonts w:hint="cs"/>
          <w:rtl/>
          <w:lang w:eastAsia="he-IL"/>
        </w:rPr>
        <w:t xml:space="preserve">זה עניין של האוצר לקצר את התהליכים האלה, כי </w:t>
      </w:r>
      <w:bookmarkStart w:id="1410" w:name="_ETM_Q1_4671117"/>
      <w:bookmarkEnd w:id="1410"/>
      <w:r>
        <w:rPr>
          <w:rFonts w:hint="cs"/>
          <w:rtl/>
          <w:lang w:eastAsia="he-IL"/>
        </w:rPr>
        <w:t xml:space="preserve">זה יחסוך כסף. </w:t>
      </w:r>
    </w:p>
    <w:p w:rsidR="0038481D" w:rsidRDefault="0038481D" w:rsidP="0038481D">
      <w:pPr>
        <w:rPr>
          <w:rtl/>
        </w:rPr>
      </w:pPr>
      <w:bookmarkStart w:id="1411" w:name="_ETM_Q1_4673676"/>
      <w:bookmarkStart w:id="1412" w:name="_ETM_Q1_4673795"/>
      <w:bookmarkStart w:id="1413" w:name="_ETM_Q1_4675083"/>
      <w:bookmarkEnd w:id="1411"/>
      <w:bookmarkEnd w:id="1412"/>
      <w:bookmarkEnd w:id="1413"/>
    </w:p>
    <w:p w:rsidR="0038481D" w:rsidRDefault="0038481D" w:rsidP="0038481D">
      <w:pPr>
        <w:pStyle w:val="-"/>
        <w:keepNext/>
      </w:pPr>
      <w:bookmarkStart w:id="1414" w:name="ET_speakercontinue_אסנת_לוקסנבורג_89"/>
      <w:r w:rsidRPr="0038481D">
        <w:rPr>
          <w:rStyle w:val="TagStyle"/>
          <w:rtl/>
        </w:rPr>
        <w:t xml:space="preserve"> &lt;&lt; </w:t>
      </w:r>
      <w:proofErr w:type="spellStart"/>
      <w:r w:rsidRPr="0038481D">
        <w:rPr>
          <w:rStyle w:val="TagStyle"/>
          <w:rtl/>
        </w:rPr>
        <w:t>דובר_המשך</w:t>
      </w:r>
      <w:proofErr w:type="spellEnd"/>
      <w:r w:rsidRPr="0038481D">
        <w:rPr>
          <w:rStyle w:val="TagStyle"/>
          <w:rtl/>
        </w:rPr>
        <w:t xml:space="preserve"> &gt;&gt; </w:t>
      </w:r>
      <w:r>
        <w:rPr>
          <w:rtl/>
        </w:rPr>
        <w:t xml:space="preserve">אסנת </w:t>
      </w:r>
      <w:proofErr w:type="spellStart"/>
      <w:r>
        <w:rPr>
          <w:rtl/>
        </w:rPr>
        <w:t>לוקסנבורג</w:t>
      </w:r>
      <w:proofErr w:type="spellEnd"/>
      <w:r>
        <w:rPr>
          <w:rtl/>
        </w:rPr>
        <w:t>:</w:t>
      </w:r>
      <w:r w:rsidRPr="0038481D">
        <w:rPr>
          <w:rStyle w:val="TagStyle"/>
          <w:rtl/>
        </w:rPr>
        <w:t xml:space="preserve"> &lt;&lt; דובר_המשך &gt;&gt;</w:t>
      </w:r>
      <w:r>
        <w:rPr>
          <w:rtl/>
        </w:rPr>
        <w:t xml:space="preserve">   </w:t>
      </w:r>
      <w:bookmarkEnd w:id="1414"/>
    </w:p>
    <w:p w:rsidR="0038481D" w:rsidRDefault="0038481D" w:rsidP="0038481D">
      <w:pPr>
        <w:pStyle w:val="KeepWithNext"/>
        <w:rPr>
          <w:rtl/>
          <w:lang w:eastAsia="he-IL"/>
        </w:rPr>
      </w:pPr>
    </w:p>
    <w:p w:rsidR="0038481D" w:rsidRDefault="0038481D" w:rsidP="0038481D">
      <w:pPr>
        <w:rPr>
          <w:rtl/>
          <w:lang w:eastAsia="he-IL"/>
        </w:rPr>
      </w:pPr>
      <w:r>
        <w:rPr>
          <w:rFonts w:hint="cs"/>
          <w:rtl/>
          <w:lang w:eastAsia="he-IL"/>
        </w:rPr>
        <w:t xml:space="preserve">הנתונים האלה הם לא כפי שהם </w:t>
      </w:r>
      <w:bookmarkStart w:id="1415" w:name="_ETM_Q1_4675622"/>
      <w:bookmarkEnd w:id="1415"/>
      <w:r>
        <w:rPr>
          <w:rFonts w:hint="cs"/>
          <w:rtl/>
          <w:lang w:eastAsia="he-IL"/>
        </w:rPr>
        <w:t xml:space="preserve">מוצגים. הם יותר מורכבים. מנכ"ל משרד הבריאות משה בר סימן טוב ואנחנו מקיימים תהליך של קיצור זמני </w:t>
      </w:r>
      <w:bookmarkStart w:id="1416" w:name="_ETM_Q1_4690697"/>
      <w:bookmarkEnd w:id="1416"/>
      <w:r>
        <w:rPr>
          <w:rFonts w:hint="cs"/>
          <w:rtl/>
          <w:lang w:eastAsia="he-IL"/>
        </w:rPr>
        <w:t xml:space="preserve">רישום תרופות. אנחנו מושקעים שם, אנחנו משקיעים שם הרבה מאוד </w:t>
      </w:r>
      <w:bookmarkStart w:id="1417" w:name="_ETM_Q1_4695639"/>
      <w:bookmarkEnd w:id="1417"/>
      <w:r>
        <w:rPr>
          <w:rFonts w:hint="cs"/>
          <w:rtl/>
          <w:lang w:eastAsia="he-IL"/>
        </w:rPr>
        <w:t>אנרגיה וזמן - - -</w:t>
      </w:r>
    </w:p>
    <w:p w:rsidR="0038481D" w:rsidRDefault="0038481D" w:rsidP="0038481D">
      <w:pPr>
        <w:rPr>
          <w:rtl/>
          <w:lang w:eastAsia="he-IL"/>
        </w:rPr>
      </w:pPr>
    </w:p>
    <w:p w:rsidR="0038481D" w:rsidRDefault="0038481D" w:rsidP="0038481D">
      <w:pPr>
        <w:pStyle w:val="af6"/>
        <w:keepNext/>
      </w:pPr>
      <w:bookmarkStart w:id="1418" w:name="ET_yor_5084_90"/>
      <w:r w:rsidRPr="0038481D">
        <w:rPr>
          <w:rStyle w:val="TagStyle"/>
          <w:rtl/>
        </w:rPr>
        <w:t xml:space="preserve"> &lt;&lt; </w:t>
      </w:r>
      <w:proofErr w:type="spellStart"/>
      <w:r w:rsidRPr="0038481D">
        <w:rPr>
          <w:rStyle w:val="TagStyle"/>
          <w:rtl/>
        </w:rPr>
        <w:t>יור</w:t>
      </w:r>
      <w:proofErr w:type="spellEnd"/>
      <w:r w:rsidRPr="0038481D">
        <w:rPr>
          <w:rStyle w:val="TagStyle"/>
          <w:rtl/>
        </w:rPr>
        <w:t xml:space="preserve"> &gt;&gt; </w:t>
      </w:r>
      <w:r>
        <w:rPr>
          <w:rtl/>
        </w:rPr>
        <w:t>היו"ר מיקי לוי:</w:t>
      </w:r>
      <w:r w:rsidRPr="0038481D">
        <w:rPr>
          <w:rStyle w:val="TagStyle"/>
          <w:rtl/>
        </w:rPr>
        <w:t xml:space="preserve"> &lt;&lt; יור &gt;&gt;</w:t>
      </w:r>
      <w:r>
        <w:rPr>
          <w:rtl/>
        </w:rPr>
        <w:t xml:space="preserve">   </w:t>
      </w:r>
      <w:bookmarkEnd w:id="1418"/>
    </w:p>
    <w:p w:rsidR="0038481D" w:rsidRDefault="0038481D" w:rsidP="0038481D">
      <w:pPr>
        <w:pStyle w:val="KeepWithNext"/>
        <w:rPr>
          <w:rtl/>
          <w:lang w:eastAsia="he-IL"/>
        </w:rPr>
      </w:pPr>
    </w:p>
    <w:p w:rsidR="0038481D" w:rsidRDefault="0038481D" w:rsidP="0038481D">
      <w:pPr>
        <w:rPr>
          <w:rtl/>
          <w:lang w:eastAsia="he-IL"/>
        </w:rPr>
      </w:pPr>
      <w:bookmarkStart w:id="1419" w:name="_ETM_Q1_4694586"/>
      <w:bookmarkEnd w:id="1419"/>
      <w:r>
        <w:rPr>
          <w:rFonts w:hint="cs"/>
          <w:rtl/>
          <w:lang w:eastAsia="he-IL"/>
        </w:rPr>
        <w:t>הוא בא מהאוצר, הוא צריך להיות מוכוון לעניין הזה ולהבין</w:t>
      </w:r>
      <w:bookmarkStart w:id="1420" w:name="_ETM_Q1_4700097"/>
      <w:bookmarkEnd w:id="1420"/>
      <w:r>
        <w:rPr>
          <w:rFonts w:hint="cs"/>
          <w:rtl/>
          <w:lang w:eastAsia="he-IL"/>
        </w:rPr>
        <w:t xml:space="preserve"> את זה. </w:t>
      </w:r>
    </w:p>
    <w:p w:rsidR="0038481D" w:rsidRDefault="0038481D" w:rsidP="0038481D">
      <w:pPr>
        <w:rPr>
          <w:rtl/>
          <w:lang w:eastAsia="he-IL"/>
        </w:rPr>
      </w:pPr>
      <w:bookmarkStart w:id="1421" w:name="_ETM_Q1_4697708"/>
      <w:bookmarkStart w:id="1422" w:name="_ETM_Q1_4697838"/>
      <w:bookmarkStart w:id="1423" w:name="_ETM_Q1_4696008"/>
      <w:bookmarkEnd w:id="1421"/>
      <w:bookmarkEnd w:id="1422"/>
      <w:bookmarkEnd w:id="1423"/>
    </w:p>
    <w:p w:rsidR="0038481D" w:rsidRDefault="0038481D" w:rsidP="0038481D">
      <w:pPr>
        <w:pStyle w:val="a4"/>
        <w:keepNext/>
      </w:pPr>
      <w:bookmarkStart w:id="1424" w:name="ET_speaker_אסנת_לוקסנבורג_91"/>
      <w:r w:rsidRPr="0038481D">
        <w:rPr>
          <w:rStyle w:val="TagStyle"/>
          <w:rtl/>
        </w:rPr>
        <w:t xml:space="preserve"> &lt;&lt; דובר &gt;&gt; </w:t>
      </w:r>
      <w:r>
        <w:rPr>
          <w:rtl/>
        </w:rPr>
        <w:t xml:space="preserve">אסנת </w:t>
      </w:r>
      <w:proofErr w:type="spellStart"/>
      <w:r>
        <w:rPr>
          <w:rtl/>
        </w:rPr>
        <w:t>לוקסנבורג</w:t>
      </w:r>
      <w:proofErr w:type="spellEnd"/>
      <w:r>
        <w:rPr>
          <w:rtl/>
        </w:rPr>
        <w:t>:</w:t>
      </w:r>
      <w:r w:rsidRPr="0038481D">
        <w:rPr>
          <w:rStyle w:val="TagStyle"/>
          <w:rtl/>
        </w:rPr>
        <w:t xml:space="preserve"> &lt;&lt; דובר &gt;&gt;</w:t>
      </w:r>
      <w:r>
        <w:rPr>
          <w:rtl/>
        </w:rPr>
        <w:t xml:space="preserve">   </w:t>
      </w:r>
      <w:bookmarkEnd w:id="1424"/>
    </w:p>
    <w:p w:rsidR="0038481D" w:rsidRDefault="0038481D" w:rsidP="0038481D">
      <w:pPr>
        <w:pStyle w:val="KeepWithNext"/>
        <w:rPr>
          <w:rtl/>
          <w:lang w:eastAsia="he-IL"/>
        </w:rPr>
      </w:pPr>
      <w:bookmarkStart w:id="1425" w:name="_ETM_Q1_4697163"/>
      <w:bookmarkStart w:id="1426" w:name="_ETM_Q1_4697335"/>
      <w:bookmarkEnd w:id="1425"/>
      <w:bookmarkEnd w:id="1426"/>
    </w:p>
    <w:p w:rsidR="00E440AD" w:rsidRDefault="0038481D" w:rsidP="0038481D">
      <w:pPr>
        <w:rPr>
          <w:rtl/>
          <w:lang w:eastAsia="he-IL"/>
        </w:rPr>
      </w:pPr>
      <w:bookmarkStart w:id="1427" w:name="_ETM_Q1_4698616"/>
      <w:bookmarkStart w:id="1428" w:name="_ETM_Q1_4698724"/>
      <w:bookmarkStart w:id="1429" w:name="_ETM_Q1_4699111"/>
      <w:bookmarkStart w:id="1430" w:name="_ETM_Q1_4699222"/>
      <w:bookmarkEnd w:id="1427"/>
      <w:bookmarkEnd w:id="1428"/>
      <w:bookmarkEnd w:id="1429"/>
      <w:bookmarkEnd w:id="1430"/>
      <w:r>
        <w:rPr>
          <w:rFonts w:hint="cs"/>
          <w:rtl/>
          <w:lang w:eastAsia="he-IL"/>
        </w:rPr>
        <w:t xml:space="preserve">נכון, והוא באמת מוביל תהליך יחד איתנו שמצד </w:t>
      </w:r>
      <w:bookmarkStart w:id="1431" w:name="_ETM_Q1_4703036"/>
      <w:bookmarkEnd w:id="1431"/>
      <w:r>
        <w:rPr>
          <w:rFonts w:hint="cs"/>
          <w:rtl/>
          <w:lang w:eastAsia="he-IL"/>
        </w:rPr>
        <w:t>אחד ישמר את בריאות הציבור ומצד שני יקצר זמנים</w:t>
      </w:r>
      <w:bookmarkStart w:id="1432" w:name="_ETM_Q1_4702882"/>
      <w:bookmarkEnd w:id="1432"/>
      <w:r>
        <w:rPr>
          <w:rFonts w:hint="cs"/>
          <w:rtl/>
          <w:lang w:eastAsia="he-IL"/>
        </w:rPr>
        <w:t xml:space="preserve">. אני רק אגיד שיש לנו נוהל </w:t>
      </w:r>
      <w:proofErr w:type="spellStart"/>
      <w:r>
        <w:rPr>
          <w:rFonts w:hint="cs"/>
          <w:rtl/>
          <w:lang w:eastAsia="he-IL"/>
        </w:rPr>
        <w:t>תעדוף</w:t>
      </w:r>
      <w:proofErr w:type="spellEnd"/>
      <w:r>
        <w:rPr>
          <w:rFonts w:hint="cs"/>
          <w:rtl/>
          <w:lang w:eastAsia="he-IL"/>
        </w:rPr>
        <w:t xml:space="preserve"> שאומר שברגע שתרופה חוסכת כעשרה מיליוני שקלים ומעלה היא קופצת למעלה </w:t>
      </w:r>
      <w:bookmarkStart w:id="1433" w:name="_ETM_Q1_4713121"/>
      <w:bookmarkEnd w:id="1433"/>
      <w:r>
        <w:rPr>
          <w:rFonts w:hint="cs"/>
          <w:rtl/>
          <w:lang w:eastAsia="he-IL"/>
        </w:rPr>
        <w:t xml:space="preserve">הרשימה של הטיפול, והשנה גם הגדרנו שזה ירד </w:t>
      </w:r>
      <w:bookmarkStart w:id="1434" w:name="_ETM_Q1_4716527"/>
      <w:bookmarkEnd w:id="1434"/>
      <w:r>
        <w:rPr>
          <w:rFonts w:hint="cs"/>
          <w:rtl/>
          <w:lang w:eastAsia="he-IL"/>
        </w:rPr>
        <w:t>לחמישה מיליון. זאת אומרת,</w:t>
      </w:r>
      <w:r w:rsidR="00E440AD">
        <w:rPr>
          <w:rFonts w:hint="cs"/>
          <w:rtl/>
          <w:lang w:eastAsia="he-IL"/>
        </w:rPr>
        <w:t xml:space="preserve"> כל תרופה שיכולה להראות חיסכון </w:t>
      </w:r>
      <w:bookmarkStart w:id="1435" w:name="_ETM_Q1_4718714"/>
      <w:bookmarkEnd w:id="1435"/>
      <w:r w:rsidR="00E440AD">
        <w:rPr>
          <w:rFonts w:hint="cs"/>
          <w:rtl/>
          <w:lang w:eastAsia="he-IL"/>
        </w:rPr>
        <w:t xml:space="preserve">קופצת למעלה הרשימה. ואנחנו גם עובדים עם התאחדות התעשיינים - </w:t>
      </w:r>
      <w:bookmarkStart w:id="1436" w:name="_ETM_Q1_4726228"/>
      <w:bookmarkEnd w:id="1436"/>
      <w:r w:rsidR="00E440AD">
        <w:rPr>
          <w:rFonts w:hint="cs"/>
          <w:rtl/>
          <w:lang w:eastAsia="he-IL"/>
        </w:rPr>
        <w:t>- -</w:t>
      </w:r>
    </w:p>
    <w:p w:rsidR="00E440AD" w:rsidRDefault="00E440AD" w:rsidP="0038481D">
      <w:pPr>
        <w:rPr>
          <w:rtl/>
          <w:lang w:eastAsia="he-IL"/>
        </w:rPr>
      </w:pPr>
      <w:bookmarkStart w:id="1437" w:name="_ETM_Q1_4726880"/>
      <w:bookmarkStart w:id="1438" w:name="_ETM_Q1_4727011"/>
      <w:bookmarkEnd w:id="1437"/>
      <w:bookmarkEnd w:id="1438"/>
    </w:p>
    <w:p w:rsidR="00E440AD" w:rsidRDefault="00E440AD" w:rsidP="00E440AD">
      <w:pPr>
        <w:pStyle w:val="af6"/>
        <w:keepNext/>
        <w:rPr>
          <w:rtl/>
        </w:rPr>
      </w:pPr>
      <w:bookmarkStart w:id="1439" w:name="ET_yor_5084_92"/>
      <w:r w:rsidRPr="00E440AD">
        <w:rPr>
          <w:rStyle w:val="TagStyle"/>
          <w:rtl/>
        </w:rPr>
        <w:t xml:space="preserve"> &lt;&lt; </w:t>
      </w:r>
      <w:proofErr w:type="spellStart"/>
      <w:r w:rsidRPr="00E440AD">
        <w:rPr>
          <w:rStyle w:val="TagStyle"/>
          <w:rtl/>
        </w:rPr>
        <w:t>יור</w:t>
      </w:r>
      <w:proofErr w:type="spellEnd"/>
      <w:r w:rsidRPr="00E440AD">
        <w:rPr>
          <w:rStyle w:val="TagStyle"/>
          <w:rtl/>
        </w:rPr>
        <w:t xml:space="preserve"> &gt;&gt; </w:t>
      </w:r>
      <w:r>
        <w:rPr>
          <w:rtl/>
        </w:rPr>
        <w:t>היו"ר מיקי לוי:</w:t>
      </w:r>
      <w:r w:rsidRPr="00E440AD">
        <w:rPr>
          <w:rStyle w:val="TagStyle"/>
          <w:rtl/>
        </w:rPr>
        <w:t xml:space="preserve"> &lt;&lt; יור &gt;&gt;</w:t>
      </w:r>
      <w:r>
        <w:rPr>
          <w:rtl/>
        </w:rPr>
        <w:t xml:space="preserve">   </w:t>
      </w:r>
      <w:bookmarkEnd w:id="1439"/>
    </w:p>
    <w:p w:rsidR="00E440AD" w:rsidRDefault="00E440AD" w:rsidP="00E440AD">
      <w:pPr>
        <w:pStyle w:val="KeepWithNext"/>
        <w:rPr>
          <w:rtl/>
        </w:rPr>
      </w:pPr>
    </w:p>
    <w:p w:rsidR="00E440AD" w:rsidRDefault="00E440AD" w:rsidP="00E440AD">
      <w:pPr>
        <w:rPr>
          <w:rtl/>
        </w:rPr>
      </w:pPr>
      <w:bookmarkStart w:id="1440" w:name="_ETM_Q1_4728572"/>
      <w:bookmarkEnd w:id="1440"/>
      <w:r>
        <w:rPr>
          <w:rFonts w:hint="cs"/>
          <w:rtl/>
        </w:rPr>
        <w:t>אני אבקש ממשרד מבקר המדינה לעקוב אחרי זה. סיימת?</w:t>
      </w:r>
    </w:p>
    <w:p w:rsidR="00E440AD" w:rsidRDefault="00E440AD" w:rsidP="00E440AD">
      <w:pPr>
        <w:rPr>
          <w:rtl/>
        </w:rPr>
      </w:pPr>
      <w:bookmarkStart w:id="1441" w:name="_ETM_Q1_4730485"/>
      <w:bookmarkStart w:id="1442" w:name="_ETM_Q1_4730599"/>
      <w:bookmarkStart w:id="1443" w:name="_ETM_Q1_4731588"/>
      <w:bookmarkEnd w:id="1441"/>
      <w:bookmarkEnd w:id="1442"/>
      <w:bookmarkEnd w:id="1443"/>
    </w:p>
    <w:p w:rsidR="00E440AD" w:rsidRDefault="00E440AD" w:rsidP="00E440AD">
      <w:pPr>
        <w:pStyle w:val="a4"/>
        <w:keepNext/>
        <w:rPr>
          <w:rtl/>
        </w:rPr>
      </w:pPr>
      <w:bookmarkStart w:id="1444" w:name="ET_speaker_דובב_אפל_93"/>
      <w:r w:rsidRPr="00E440AD">
        <w:rPr>
          <w:rStyle w:val="TagStyle"/>
          <w:rtl/>
        </w:rPr>
        <w:t xml:space="preserve"> &lt;&lt; דובר &gt;&gt; </w:t>
      </w:r>
      <w:r>
        <w:rPr>
          <w:rtl/>
        </w:rPr>
        <w:t>דובב אפל:</w:t>
      </w:r>
      <w:r w:rsidRPr="00E440AD">
        <w:rPr>
          <w:rStyle w:val="TagStyle"/>
          <w:rtl/>
        </w:rPr>
        <w:t xml:space="preserve"> &lt;&lt; דובר &gt;&gt;</w:t>
      </w:r>
      <w:r>
        <w:rPr>
          <w:rtl/>
        </w:rPr>
        <w:t xml:space="preserve">   </w:t>
      </w:r>
      <w:bookmarkEnd w:id="1444"/>
    </w:p>
    <w:p w:rsidR="00E440AD" w:rsidRDefault="00E440AD" w:rsidP="00E440AD">
      <w:pPr>
        <w:pStyle w:val="KeepWithNext"/>
        <w:rPr>
          <w:rtl/>
        </w:rPr>
      </w:pPr>
    </w:p>
    <w:p w:rsidR="00E440AD" w:rsidRDefault="00E440AD" w:rsidP="00E440AD">
      <w:pPr>
        <w:rPr>
          <w:rtl/>
        </w:rPr>
      </w:pPr>
      <w:bookmarkStart w:id="1445" w:name="_ETM_Q1_4732520"/>
      <w:bookmarkEnd w:id="1445"/>
      <w:r>
        <w:rPr>
          <w:rFonts w:hint="cs"/>
          <w:rtl/>
        </w:rPr>
        <w:t>ע</w:t>
      </w:r>
      <w:bookmarkStart w:id="1446" w:name="_ETM_Q1_4732588"/>
      <w:bookmarkEnd w:id="1446"/>
      <w:r>
        <w:rPr>
          <w:rFonts w:hint="cs"/>
          <w:rtl/>
        </w:rPr>
        <w:t xml:space="preserve">ם </w:t>
      </w:r>
      <w:bookmarkStart w:id="1447" w:name="_ETM_Q1_4733159"/>
      <w:bookmarkEnd w:id="1447"/>
      <w:r>
        <w:rPr>
          <w:rFonts w:hint="cs"/>
          <w:rtl/>
        </w:rPr>
        <w:t xml:space="preserve">כזאת בשורה בוודאי שסיימתי. </w:t>
      </w:r>
      <w:bookmarkStart w:id="1448" w:name="_ETM_Q1_4735801"/>
      <w:bookmarkEnd w:id="1448"/>
    </w:p>
    <w:p w:rsidR="00E440AD" w:rsidRDefault="00E440AD" w:rsidP="00E440AD">
      <w:pPr>
        <w:rPr>
          <w:rtl/>
        </w:rPr>
      </w:pPr>
      <w:bookmarkStart w:id="1449" w:name="_ETM_Q1_4735904"/>
      <w:bookmarkEnd w:id="1449"/>
    </w:p>
    <w:p w:rsidR="00E440AD" w:rsidRDefault="00E440AD" w:rsidP="00E440AD">
      <w:pPr>
        <w:pStyle w:val="af6"/>
        <w:keepNext/>
        <w:rPr>
          <w:rtl/>
        </w:rPr>
      </w:pPr>
      <w:bookmarkStart w:id="1450" w:name="ET_yor_5084_94"/>
      <w:r w:rsidRPr="00E440AD">
        <w:rPr>
          <w:rStyle w:val="TagStyle"/>
          <w:rtl/>
        </w:rPr>
        <w:t xml:space="preserve"> &lt;&lt; </w:t>
      </w:r>
      <w:proofErr w:type="spellStart"/>
      <w:r w:rsidRPr="00E440AD">
        <w:rPr>
          <w:rStyle w:val="TagStyle"/>
          <w:rtl/>
        </w:rPr>
        <w:t>יור</w:t>
      </w:r>
      <w:proofErr w:type="spellEnd"/>
      <w:r w:rsidRPr="00E440AD">
        <w:rPr>
          <w:rStyle w:val="TagStyle"/>
          <w:rtl/>
        </w:rPr>
        <w:t xml:space="preserve"> &gt;&gt; </w:t>
      </w:r>
      <w:r>
        <w:rPr>
          <w:rtl/>
        </w:rPr>
        <w:t>היו"ר מיקי לוי:</w:t>
      </w:r>
      <w:r w:rsidRPr="00E440AD">
        <w:rPr>
          <w:rStyle w:val="TagStyle"/>
          <w:rtl/>
        </w:rPr>
        <w:t xml:space="preserve"> &lt;&lt; יור &gt;&gt;</w:t>
      </w:r>
      <w:r>
        <w:rPr>
          <w:rtl/>
        </w:rPr>
        <w:t xml:space="preserve">   </w:t>
      </w:r>
      <w:bookmarkEnd w:id="1450"/>
    </w:p>
    <w:p w:rsidR="00E440AD" w:rsidRDefault="00E440AD" w:rsidP="00E440AD">
      <w:pPr>
        <w:pStyle w:val="KeepWithNext"/>
        <w:rPr>
          <w:rtl/>
        </w:rPr>
      </w:pPr>
    </w:p>
    <w:p w:rsidR="00E440AD" w:rsidRDefault="00E440AD" w:rsidP="00E440AD">
      <w:pPr>
        <w:rPr>
          <w:rtl/>
        </w:rPr>
      </w:pPr>
      <w:bookmarkStart w:id="1451" w:name="_ETM_Q1_4737514"/>
      <w:bookmarkEnd w:id="1451"/>
      <w:r>
        <w:rPr>
          <w:rFonts w:hint="cs"/>
          <w:rtl/>
        </w:rPr>
        <w:t xml:space="preserve">אז הינה, ביקשתי ממשרד מבקר </w:t>
      </w:r>
      <w:bookmarkStart w:id="1452" w:name="_ETM_Q1_4735189"/>
      <w:bookmarkEnd w:id="1452"/>
      <w:r>
        <w:rPr>
          <w:rFonts w:hint="cs"/>
          <w:rtl/>
        </w:rPr>
        <w:t xml:space="preserve">המדינה לבדוק את קיצור התור הזה. </w:t>
      </w:r>
      <w:bookmarkStart w:id="1453" w:name="_ETM_Q1_4748311"/>
      <w:bookmarkEnd w:id="1453"/>
      <w:r>
        <w:rPr>
          <w:rFonts w:hint="cs"/>
          <w:rtl/>
        </w:rPr>
        <w:t xml:space="preserve">אם אפשר יהיה להוריד את זה מעשרה מיליון </w:t>
      </w:r>
      <w:bookmarkStart w:id="1454" w:name="_ETM_Q1_4746994"/>
      <w:bookmarkEnd w:id="1454"/>
      <w:r>
        <w:rPr>
          <w:rFonts w:hint="cs"/>
          <w:rtl/>
        </w:rPr>
        <w:t xml:space="preserve">לשמונה מיליון שקל זה כבר משהו. </w:t>
      </w:r>
    </w:p>
    <w:p w:rsidR="00E440AD" w:rsidRDefault="00E440AD" w:rsidP="00E440AD">
      <w:pPr>
        <w:rPr>
          <w:rtl/>
        </w:rPr>
      </w:pPr>
      <w:bookmarkStart w:id="1455" w:name="_ETM_Q1_4751080"/>
      <w:bookmarkStart w:id="1456" w:name="_ETM_Q1_4751201"/>
      <w:bookmarkStart w:id="1457" w:name="_ETM_Q1_4751912"/>
      <w:bookmarkEnd w:id="1455"/>
      <w:bookmarkEnd w:id="1456"/>
      <w:bookmarkEnd w:id="1457"/>
    </w:p>
    <w:p w:rsidR="00E440AD" w:rsidRDefault="00E440AD" w:rsidP="00E440AD">
      <w:pPr>
        <w:pStyle w:val="a4"/>
        <w:keepNext/>
        <w:rPr>
          <w:rtl/>
        </w:rPr>
      </w:pPr>
      <w:bookmarkStart w:id="1458" w:name="ET_speaker_אסנת_לוקסנבורג_95"/>
      <w:r w:rsidRPr="00E440AD">
        <w:rPr>
          <w:rStyle w:val="TagStyle"/>
          <w:rtl/>
        </w:rPr>
        <w:t xml:space="preserve"> &lt;&lt; דובר &gt;&gt; </w:t>
      </w:r>
      <w:r>
        <w:rPr>
          <w:rtl/>
        </w:rPr>
        <w:t xml:space="preserve">אסנת </w:t>
      </w:r>
      <w:proofErr w:type="spellStart"/>
      <w:r>
        <w:rPr>
          <w:rtl/>
        </w:rPr>
        <w:t>לוקסנבורג</w:t>
      </w:r>
      <w:proofErr w:type="spellEnd"/>
      <w:r>
        <w:rPr>
          <w:rtl/>
        </w:rPr>
        <w:t>:</w:t>
      </w:r>
      <w:r w:rsidRPr="00E440AD">
        <w:rPr>
          <w:rStyle w:val="TagStyle"/>
          <w:rtl/>
        </w:rPr>
        <w:t xml:space="preserve"> &lt;&lt; דובר &gt;&gt;</w:t>
      </w:r>
      <w:r>
        <w:rPr>
          <w:rtl/>
        </w:rPr>
        <w:t xml:space="preserve">   </w:t>
      </w:r>
      <w:bookmarkEnd w:id="1458"/>
    </w:p>
    <w:p w:rsidR="00E440AD" w:rsidRDefault="00E440AD" w:rsidP="00E440AD">
      <w:pPr>
        <w:pStyle w:val="KeepWithNext"/>
        <w:rPr>
          <w:rtl/>
        </w:rPr>
      </w:pPr>
    </w:p>
    <w:p w:rsidR="00E440AD" w:rsidRDefault="00E440AD" w:rsidP="00E440AD">
      <w:pPr>
        <w:rPr>
          <w:rtl/>
        </w:rPr>
      </w:pPr>
      <w:bookmarkStart w:id="1459" w:name="_ETM_Q1_4752881"/>
      <w:bookmarkEnd w:id="1459"/>
      <w:r>
        <w:rPr>
          <w:rFonts w:hint="cs"/>
          <w:rtl/>
        </w:rPr>
        <w:t>כ</w:t>
      </w:r>
      <w:bookmarkStart w:id="1460" w:name="_ETM_Q1_4753106"/>
      <w:bookmarkEnd w:id="1460"/>
      <w:r>
        <w:rPr>
          <w:rFonts w:hint="cs"/>
          <w:rtl/>
        </w:rPr>
        <w:t xml:space="preserve">בר אמרנו שאנחנו פועלים להוריד את זה לחמישה מיליון. </w:t>
      </w:r>
    </w:p>
    <w:p w:rsidR="00E440AD" w:rsidRDefault="00E440AD" w:rsidP="00E440AD">
      <w:pPr>
        <w:ind w:firstLine="0"/>
        <w:rPr>
          <w:rtl/>
        </w:rPr>
      </w:pPr>
      <w:bookmarkStart w:id="1461" w:name="_ETM_Q1_4757021"/>
      <w:bookmarkStart w:id="1462" w:name="_ETM_Q1_4757147"/>
      <w:bookmarkEnd w:id="1461"/>
      <w:bookmarkEnd w:id="1462"/>
    </w:p>
    <w:p w:rsidR="00E440AD" w:rsidRDefault="00E440AD" w:rsidP="00E440AD">
      <w:pPr>
        <w:pStyle w:val="af6"/>
        <w:keepNext/>
        <w:rPr>
          <w:rtl/>
        </w:rPr>
      </w:pPr>
      <w:bookmarkStart w:id="1463" w:name="ET_yor_5084_96"/>
      <w:r w:rsidRPr="00E440AD">
        <w:rPr>
          <w:rStyle w:val="TagStyle"/>
          <w:rtl/>
        </w:rPr>
        <w:t xml:space="preserve"> &lt;&lt; </w:t>
      </w:r>
      <w:proofErr w:type="spellStart"/>
      <w:r w:rsidRPr="00E440AD">
        <w:rPr>
          <w:rStyle w:val="TagStyle"/>
          <w:rtl/>
        </w:rPr>
        <w:t>יור</w:t>
      </w:r>
      <w:proofErr w:type="spellEnd"/>
      <w:r w:rsidRPr="00E440AD">
        <w:rPr>
          <w:rStyle w:val="TagStyle"/>
          <w:rtl/>
        </w:rPr>
        <w:t xml:space="preserve"> &gt;&gt; </w:t>
      </w:r>
      <w:r>
        <w:rPr>
          <w:rtl/>
        </w:rPr>
        <w:t>היו"ר מיקי לוי:</w:t>
      </w:r>
      <w:r w:rsidRPr="00E440AD">
        <w:rPr>
          <w:rStyle w:val="TagStyle"/>
          <w:rtl/>
        </w:rPr>
        <w:t xml:space="preserve"> &lt;&lt; יור &gt;&gt;</w:t>
      </w:r>
      <w:r>
        <w:rPr>
          <w:rtl/>
        </w:rPr>
        <w:t xml:space="preserve">   </w:t>
      </w:r>
      <w:bookmarkEnd w:id="1463"/>
    </w:p>
    <w:p w:rsidR="00E440AD" w:rsidRDefault="00E440AD" w:rsidP="00E440AD">
      <w:pPr>
        <w:pStyle w:val="KeepWithNext"/>
        <w:rPr>
          <w:rtl/>
        </w:rPr>
      </w:pPr>
    </w:p>
    <w:p w:rsidR="00E440AD" w:rsidRDefault="00E440AD" w:rsidP="00E440AD">
      <w:pPr>
        <w:rPr>
          <w:rtl/>
        </w:rPr>
      </w:pPr>
      <w:bookmarkStart w:id="1464" w:name="_ETM_Q1_4756028"/>
      <w:bookmarkEnd w:id="1464"/>
      <w:r>
        <w:rPr>
          <w:rFonts w:hint="cs"/>
          <w:rtl/>
        </w:rPr>
        <w:t xml:space="preserve">הינה, רק אמרת וזה כבר </w:t>
      </w:r>
      <w:bookmarkStart w:id="1465" w:name="_ETM_Q1_4756709"/>
      <w:bookmarkEnd w:id="1465"/>
      <w:r>
        <w:rPr>
          <w:rFonts w:hint="cs"/>
          <w:rtl/>
        </w:rPr>
        <w:t xml:space="preserve">מסודר. לתרופות הגנריות. </w:t>
      </w:r>
    </w:p>
    <w:p w:rsidR="00E440AD" w:rsidRDefault="00E440AD" w:rsidP="00E440AD">
      <w:pPr>
        <w:rPr>
          <w:rtl/>
        </w:rPr>
      </w:pPr>
      <w:bookmarkStart w:id="1466" w:name="_ETM_Q1_4758744"/>
      <w:bookmarkStart w:id="1467" w:name="_ETM_Q1_4758883"/>
      <w:bookmarkEnd w:id="1466"/>
      <w:bookmarkEnd w:id="1467"/>
    </w:p>
    <w:p w:rsidR="00E440AD" w:rsidRDefault="00E440AD" w:rsidP="00E440AD">
      <w:pPr>
        <w:pStyle w:val="af5"/>
        <w:keepNext/>
        <w:rPr>
          <w:rtl/>
        </w:rPr>
      </w:pPr>
      <w:bookmarkStart w:id="1468" w:name="ET_interruption_קריאה_97"/>
      <w:r w:rsidRPr="00E440AD">
        <w:rPr>
          <w:rStyle w:val="TagStyle"/>
          <w:rtl/>
        </w:rPr>
        <w:t xml:space="preserve"> &lt;&lt; קריאה &gt;&gt; </w:t>
      </w:r>
      <w:r>
        <w:rPr>
          <w:rtl/>
        </w:rPr>
        <w:t>קריאה:</w:t>
      </w:r>
      <w:r w:rsidRPr="00E440AD">
        <w:rPr>
          <w:rStyle w:val="TagStyle"/>
          <w:rtl/>
        </w:rPr>
        <w:t xml:space="preserve"> &lt;&lt; קריאה &gt;&gt;</w:t>
      </w:r>
      <w:r>
        <w:rPr>
          <w:rtl/>
        </w:rPr>
        <w:t xml:space="preserve">   </w:t>
      </w:r>
      <w:bookmarkEnd w:id="1468"/>
    </w:p>
    <w:p w:rsidR="00E440AD" w:rsidRDefault="00E440AD" w:rsidP="00E440AD">
      <w:pPr>
        <w:pStyle w:val="KeepWithNext"/>
        <w:rPr>
          <w:rtl/>
        </w:rPr>
      </w:pPr>
    </w:p>
    <w:p w:rsidR="00E440AD" w:rsidRDefault="00E440AD" w:rsidP="00E440AD">
      <w:pPr>
        <w:rPr>
          <w:rtl/>
        </w:rPr>
      </w:pPr>
      <w:r>
        <w:rPr>
          <w:rFonts w:hint="cs"/>
          <w:rtl/>
        </w:rPr>
        <w:t xml:space="preserve">לא, לא לכל הגנריות. </w:t>
      </w:r>
    </w:p>
    <w:p w:rsidR="00E440AD" w:rsidRDefault="00E440AD" w:rsidP="00E440AD">
      <w:pPr>
        <w:rPr>
          <w:rtl/>
        </w:rPr>
      </w:pPr>
      <w:bookmarkStart w:id="1469" w:name="_ETM_Q1_4759865"/>
      <w:bookmarkStart w:id="1470" w:name="_ETM_Q1_4759981"/>
      <w:bookmarkEnd w:id="1469"/>
      <w:bookmarkEnd w:id="1470"/>
    </w:p>
    <w:p w:rsidR="00E440AD" w:rsidRDefault="00E440AD" w:rsidP="00E440AD">
      <w:pPr>
        <w:pStyle w:val="af6"/>
        <w:keepNext/>
        <w:rPr>
          <w:rtl/>
        </w:rPr>
      </w:pPr>
      <w:bookmarkStart w:id="1471" w:name="ET_yor_5084_98"/>
      <w:r w:rsidRPr="00E440AD">
        <w:rPr>
          <w:rStyle w:val="TagStyle"/>
          <w:rtl/>
        </w:rPr>
        <w:t xml:space="preserve"> &lt;&lt; </w:t>
      </w:r>
      <w:proofErr w:type="spellStart"/>
      <w:r w:rsidRPr="00E440AD">
        <w:rPr>
          <w:rStyle w:val="TagStyle"/>
          <w:rtl/>
        </w:rPr>
        <w:t>יור</w:t>
      </w:r>
      <w:proofErr w:type="spellEnd"/>
      <w:r w:rsidRPr="00E440AD">
        <w:rPr>
          <w:rStyle w:val="TagStyle"/>
          <w:rtl/>
        </w:rPr>
        <w:t xml:space="preserve"> &gt;&gt; </w:t>
      </w:r>
      <w:r>
        <w:rPr>
          <w:rtl/>
        </w:rPr>
        <w:t>היו"ר מיקי לוי:</w:t>
      </w:r>
      <w:r w:rsidRPr="00E440AD">
        <w:rPr>
          <w:rStyle w:val="TagStyle"/>
          <w:rtl/>
        </w:rPr>
        <w:t xml:space="preserve"> &lt;&lt; יור &gt;&gt;</w:t>
      </w:r>
      <w:r>
        <w:rPr>
          <w:rtl/>
        </w:rPr>
        <w:t xml:space="preserve">   </w:t>
      </w:r>
      <w:bookmarkEnd w:id="1471"/>
    </w:p>
    <w:p w:rsidR="00E440AD" w:rsidRDefault="00E440AD" w:rsidP="00E440AD">
      <w:pPr>
        <w:pStyle w:val="KeepWithNext"/>
        <w:rPr>
          <w:rtl/>
        </w:rPr>
      </w:pPr>
    </w:p>
    <w:p w:rsidR="00E440AD" w:rsidRDefault="00E440AD" w:rsidP="00E440AD">
      <w:pPr>
        <w:rPr>
          <w:rtl/>
        </w:rPr>
      </w:pPr>
      <w:bookmarkStart w:id="1472" w:name="_ETM_Q1_4762798"/>
      <w:bookmarkEnd w:id="1472"/>
      <w:r>
        <w:rPr>
          <w:rFonts w:hint="cs"/>
          <w:rtl/>
        </w:rPr>
        <w:t xml:space="preserve">לא לכל </w:t>
      </w:r>
      <w:bookmarkStart w:id="1473" w:name="_ETM_Q1_4763866"/>
      <w:bookmarkEnd w:id="1473"/>
      <w:r>
        <w:rPr>
          <w:rFonts w:hint="cs"/>
          <w:rtl/>
        </w:rPr>
        <w:t xml:space="preserve">הגנריות, הבנתי. שמוליק בן יעקב, האגודה לזכויות החולה, </w:t>
      </w:r>
      <w:bookmarkStart w:id="1474" w:name="_ETM_Q1_4769289"/>
      <w:bookmarkEnd w:id="1474"/>
      <w:r>
        <w:rPr>
          <w:rFonts w:hint="cs"/>
          <w:rtl/>
        </w:rPr>
        <w:t xml:space="preserve">שתי דקות, בבקשה. </w:t>
      </w:r>
    </w:p>
    <w:p w:rsidR="00E440AD" w:rsidRDefault="00E440AD" w:rsidP="00E440AD">
      <w:pPr>
        <w:rPr>
          <w:rtl/>
        </w:rPr>
      </w:pPr>
      <w:bookmarkStart w:id="1475" w:name="_ETM_Q1_4768932"/>
      <w:bookmarkStart w:id="1476" w:name="_ETM_Q1_4769053"/>
      <w:bookmarkEnd w:id="1475"/>
      <w:bookmarkEnd w:id="1476"/>
    </w:p>
    <w:p w:rsidR="00E440AD" w:rsidRDefault="00E440AD" w:rsidP="00E440AD">
      <w:pPr>
        <w:pStyle w:val="a4"/>
        <w:keepNext/>
        <w:rPr>
          <w:rtl/>
        </w:rPr>
      </w:pPr>
      <w:bookmarkStart w:id="1477" w:name="ET_speaker_שמוליק_בן_יעקב_99"/>
      <w:r w:rsidRPr="00E440AD">
        <w:rPr>
          <w:rStyle w:val="TagStyle"/>
          <w:rtl/>
        </w:rPr>
        <w:t xml:space="preserve"> &lt;&lt; דובר &gt;&gt; </w:t>
      </w:r>
      <w:r>
        <w:rPr>
          <w:rtl/>
        </w:rPr>
        <w:t>שמוליק בן יעקב:</w:t>
      </w:r>
      <w:r w:rsidRPr="00E440AD">
        <w:rPr>
          <w:rStyle w:val="TagStyle"/>
          <w:rtl/>
        </w:rPr>
        <w:t xml:space="preserve"> &lt;&lt; דובר &gt;&gt;</w:t>
      </w:r>
      <w:r>
        <w:rPr>
          <w:rtl/>
        </w:rPr>
        <w:t xml:space="preserve">   </w:t>
      </w:r>
      <w:bookmarkEnd w:id="1477"/>
    </w:p>
    <w:p w:rsidR="00E440AD" w:rsidRDefault="00E440AD" w:rsidP="00E440AD">
      <w:pPr>
        <w:pStyle w:val="KeepWithNext"/>
        <w:rPr>
          <w:rtl/>
        </w:rPr>
      </w:pPr>
    </w:p>
    <w:p w:rsidR="00E440AD" w:rsidRDefault="00E440AD" w:rsidP="00E440AD">
      <w:pPr>
        <w:rPr>
          <w:rtl/>
        </w:rPr>
      </w:pPr>
      <w:r>
        <w:rPr>
          <w:rFonts w:hint="cs"/>
          <w:rtl/>
        </w:rPr>
        <w:t xml:space="preserve">קודם כול אני מצטרף לברכות. אני חושב שיש לנו ועדה ברמה בין-לאומית, שעושה עבודה שלא </w:t>
      </w:r>
      <w:bookmarkStart w:id="1478" w:name="_ETM_Q1_4777573"/>
      <w:bookmarkEnd w:id="1478"/>
      <w:r>
        <w:rPr>
          <w:rFonts w:hint="cs"/>
          <w:rtl/>
        </w:rPr>
        <w:t xml:space="preserve">נתקלתי בכמוה בהרבה מדינות בעולם, ובאמת מגיעות ברכות </w:t>
      </w:r>
      <w:bookmarkStart w:id="1479" w:name="_ETM_Q1_4779431"/>
      <w:bookmarkEnd w:id="1479"/>
      <w:r>
        <w:rPr>
          <w:rFonts w:hint="cs"/>
          <w:rtl/>
        </w:rPr>
        <w:t>לכולם. אבל כמו שכתוב בדוח, דברים משתנים וצריך לעדכן</w:t>
      </w:r>
      <w:bookmarkStart w:id="1480" w:name="_ETM_Q1_4788312"/>
      <w:bookmarkEnd w:id="1480"/>
      <w:r>
        <w:rPr>
          <w:rFonts w:hint="cs"/>
          <w:rtl/>
        </w:rPr>
        <w:t xml:space="preserve">. אני רוצה להעלות כמה נקודות שמופיעות בדוח וכן </w:t>
      </w:r>
      <w:bookmarkStart w:id="1481" w:name="_ETM_Q1_4794269"/>
      <w:bookmarkEnd w:id="1481"/>
      <w:r>
        <w:rPr>
          <w:rFonts w:hint="cs"/>
          <w:rtl/>
        </w:rPr>
        <w:t xml:space="preserve">חשוב שיבוצעו. </w:t>
      </w:r>
    </w:p>
    <w:p w:rsidR="00E440AD" w:rsidRDefault="00E440AD" w:rsidP="00E440AD">
      <w:pPr>
        <w:rPr>
          <w:rtl/>
        </w:rPr>
      </w:pPr>
      <w:bookmarkStart w:id="1482" w:name="_ETM_Q1_4796733"/>
      <w:bookmarkStart w:id="1483" w:name="_ETM_Q1_4796862"/>
      <w:bookmarkEnd w:id="1482"/>
      <w:bookmarkEnd w:id="1483"/>
    </w:p>
    <w:p w:rsidR="00E440AD" w:rsidRDefault="00E440AD" w:rsidP="00E440AD">
      <w:pPr>
        <w:rPr>
          <w:rtl/>
        </w:rPr>
      </w:pPr>
      <w:r>
        <w:rPr>
          <w:rFonts w:hint="cs"/>
          <w:rtl/>
        </w:rPr>
        <w:t>אחת, אומר המבקר ש</w:t>
      </w:r>
      <w:bookmarkStart w:id="1484" w:name="_ETM_Q1_4800885"/>
      <w:bookmarkEnd w:id="1484"/>
      <w:r>
        <w:rPr>
          <w:rFonts w:hint="cs"/>
          <w:rtl/>
        </w:rPr>
        <w:t xml:space="preserve">נוהל עבודת הוועדה לא מעודכן, הוא מ-2009. </w:t>
      </w:r>
      <w:bookmarkStart w:id="1485" w:name="_ETM_Q1_4802217"/>
      <w:bookmarkEnd w:id="1485"/>
      <w:r>
        <w:rPr>
          <w:rFonts w:hint="cs"/>
          <w:rtl/>
        </w:rPr>
        <w:t xml:space="preserve">אני חושב שחשוב לעדכן את הנוהל בצורה מסודרת, ואני חושב שבעדכון חשוב להוסיף שתי נקודות. אחת, שהוועדה </w:t>
      </w:r>
      <w:bookmarkStart w:id="1486" w:name="_ETM_Q1_4815203"/>
      <w:bookmarkEnd w:id="1486"/>
      <w:r>
        <w:rPr>
          <w:rFonts w:hint="cs"/>
          <w:rtl/>
        </w:rPr>
        <w:t xml:space="preserve">תהיה מינוי קבוע לפחות לארבע שנים. יש לנו נציגים </w:t>
      </w:r>
      <w:bookmarkStart w:id="1487" w:name="_ETM_Q1_4821319"/>
      <w:bookmarkEnd w:id="1487"/>
      <w:r>
        <w:rPr>
          <w:rFonts w:hint="cs"/>
          <w:rtl/>
        </w:rPr>
        <w:t xml:space="preserve">קבועים בתוך הוועדה </w:t>
      </w:r>
      <w:r>
        <w:rPr>
          <w:rtl/>
        </w:rPr>
        <w:t>–</w:t>
      </w:r>
      <w:r>
        <w:rPr>
          <w:rFonts w:hint="cs"/>
          <w:rtl/>
        </w:rPr>
        <w:t xml:space="preserve"> נציגי הקופות, האוצר </w:t>
      </w:r>
      <w:r>
        <w:rPr>
          <w:rtl/>
        </w:rPr>
        <w:t>–</w:t>
      </w:r>
      <w:r>
        <w:rPr>
          <w:rFonts w:hint="cs"/>
          <w:rtl/>
        </w:rPr>
        <w:t xml:space="preserve"> והם דומיננטיים </w:t>
      </w:r>
      <w:bookmarkStart w:id="1488" w:name="_ETM_Q1_4822006"/>
      <w:bookmarkEnd w:id="1488"/>
      <w:r>
        <w:rPr>
          <w:rFonts w:hint="cs"/>
          <w:rtl/>
        </w:rPr>
        <w:t xml:space="preserve">בהחלטות, לעומת נציג ציבור שמתמנה לשנה, שלא יכול אף פעם </w:t>
      </w:r>
      <w:bookmarkStart w:id="1489" w:name="_ETM_Q1_4827651"/>
      <w:bookmarkEnd w:id="1489"/>
      <w:r>
        <w:rPr>
          <w:rFonts w:hint="cs"/>
          <w:rtl/>
        </w:rPr>
        <w:t xml:space="preserve">להיות דומיננטי, בטח אל מול 800 טכנולוגיות </w:t>
      </w:r>
      <w:bookmarkStart w:id="1490" w:name="_ETM_Q1_4830472"/>
      <w:bookmarkEnd w:id="1490"/>
      <w:r>
        <w:rPr>
          <w:rFonts w:hint="cs"/>
          <w:rtl/>
        </w:rPr>
        <w:t xml:space="preserve">חדשות שהוא צריך לקרוא וללמוד. לכן חייבים שתהיה נציגות </w:t>
      </w:r>
      <w:bookmarkStart w:id="1491" w:name="_ETM_Q1_4836227"/>
      <w:bookmarkEnd w:id="1491"/>
      <w:r>
        <w:rPr>
          <w:rFonts w:hint="cs"/>
          <w:rtl/>
        </w:rPr>
        <w:t>קבועה, יבחרו מה שיבחרו. אני חושב שהנציגות הקבועה תבטיח שהוועדה תסיים והתרופות</w:t>
      </w:r>
      <w:bookmarkStart w:id="1492" w:name="_ETM_Q1_4843561"/>
      <w:bookmarkEnd w:id="1492"/>
      <w:r>
        <w:rPr>
          <w:rFonts w:hint="cs"/>
          <w:rtl/>
        </w:rPr>
        <w:t xml:space="preserve"> ייכנסו לסל ב-1 בינואר. כי בכל השנים האחרונות </w:t>
      </w:r>
      <w:bookmarkStart w:id="1493" w:name="_ETM_Q1_4848056"/>
      <w:bookmarkEnd w:id="1493"/>
      <w:r>
        <w:rPr>
          <w:rFonts w:hint="cs"/>
          <w:rtl/>
        </w:rPr>
        <w:t>הן לא נכנסות ב-1 בינואר. השנה זה נכנס בכלל בפברואר.</w:t>
      </w:r>
      <w:bookmarkStart w:id="1494" w:name="_ETM_Q1_4855671"/>
      <w:bookmarkStart w:id="1495" w:name="_ETM_Q1_4857686"/>
      <w:bookmarkStart w:id="1496" w:name="_ETM_Q1_4857840"/>
      <w:bookmarkStart w:id="1497" w:name="_ETM_Q1_4859446"/>
      <w:bookmarkStart w:id="1498" w:name="_ETM_Q1_4859552"/>
      <w:bookmarkEnd w:id="1494"/>
      <w:bookmarkEnd w:id="1495"/>
      <w:bookmarkEnd w:id="1496"/>
      <w:bookmarkEnd w:id="1497"/>
      <w:bookmarkEnd w:id="1498"/>
      <w:r>
        <w:rPr>
          <w:rFonts w:hint="cs"/>
          <w:rtl/>
        </w:rPr>
        <w:t xml:space="preserve"> </w:t>
      </w:r>
    </w:p>
    <w:p w:rsidR="00E440AD" w:rsidRDefault="00E440AD" w:rsidP="00E440AD">
      <w:pPr>
        <w:rPr>
          <w:rtl/>
        </w:rPr>
      </w:pPr>
    </w:p>
    <w:p w:rsidR="0038481D" w:rsidRDefault="00E440AD" w:rsidP="00E440AD">
      <w:pPr>
        <w:rPr>
          <w:rtl/>
        </w:rPr>
      </w:pPr>
      <w:r>
        <w:rPr>
          <w:rFonts w:hint="cs"/>
          <w:rtl/>
        </w:rPr>
        <w:t>אני חושב שגם חייבים לצרף לוועדה הזאת</w:t>
      </w:r>
      <w:bookmarkStart w:id="1499" w:name="_ETM_Q1_4864724"/>
      <w:bookmarkEnd w:id="1499"/>
      <w:r>
        <w:rPr>
          <w:rFonts w:hint="cs"/>
          <w:rtl/>
        </w:rPr>
        <w:t xml:space="preserve"> ייצוג של ארגוני החולים. נכון, היו בפני </w:t>
      </w:r>
      <w:bookmarkStart w:id="1500" w:name="_ETM_Q1_4869453"/>
      <w:bookmarkEnd w:id="1500"/>
      <w:r>
        <w:rPr>
          <w:rFonts w:hint="cs"/>
          <w:rtl/>
        </w:rPr>
        <w:t xml:space="preserve">ארגונים החולים הרצאות איך להגיש, טל מורגנשטרן עשתה עבודה </w:t>
      </w:r>
      <w:bookmarkStart w:id="1501" w:name="_ETM_Q1_4872896"/>
      <w:bookmarkEnd w:id="1501"/>
      <w:r>
        <w:rPr>
          <w:rFonts w:hint="cs"/>
          <w:rtl/>
        </w:rPr>
        <w:t>נהדרת והארגונים יכולים להגיש במתכונת מקוצרת וגם לחולים יש</w:t>
      </w:r>
      <w:bookmarkStart w:id="1502" w:name="_ETM_Q1_4877730"/>
      <w:bookmarkEnd w:id="1502"/>
      <w:r>
        <w:rPr>
          <w:rFonts w:hint="cs"/>
          <w:rtl/>
        </w:rPr>
        <w:t xml:space="preserve"> אפשרות להגיש, אבל אני חושב שנציג של חולים בתוך הוועדה </w:t>
      </w:r>
      <w:bookmarkStart w:id="1503" w:name="_ETM_Q1_4884696"/>
      <w:bookmarkEnd w:id="1503"/>
      <w:r>
        <w:rPr>
          <w:rFonts w:hint="cs"/>
          <w:rtl/>
        </w:rPr>
        <w:t xml:space="preserve">יכול להציג מה תרופה עושה לבן אדם, מה נקודת </w:t>
      </w:r>
      <w:bookmarkStart w:id="1504" w:name="_ETM_Q1_4887380"/>
      <w:bookmarkEnd w:id="1504"/>
      <w:r>
        <w:rPr>
          <w:rFonts w:hint="cs"/>
          <w:rtl/>
        </w:rPr>
        <w:t>המבט, איך זה משפיע על המשפחה וכדומה. זה פן שלא</w:t>
      </w:r>
      <w:bookmarkStart w:id="1505" w:name="_ETM_Q1_4890752"/>
      <w:bookmarkEnd w:id="1505"/>
      <w:r>
        <w:rPr>
          <w:rFonts w:hint="cs"/>
          <w:rtl/>
        </w:rPr>
        <w:t xml:space="preserve"> מופיע בדיונים. ממילא התקציב הוא קבוע, ואם נותנים או </w:t>
      </w:r>
      <w:bookmarkStart w:id="1506" w:name="_ETM_Q1_4897186"/>
      <w:bookmarkEnd w:id="1506"/>
      <w:r>
        <w:rPr>
          <w:rFonts w:hint="cs"/>
          <w:rtl/>
        </w:rPr>
        <w:t xml:space="preserve">לאחת או לשנייה, חשוב שזה יהיה בוועדה. </w:t>
      </w:r>
      <w:bookmarkStart w:id="1507" w:name="_ETM_Q1_4907052"/>
      <w:bookmarkEnd w:id="1507"/>
      <w:r>
        <w:rPr>
          <w:rFonts w:hint="cs"/>
          <w:rtl/>
        </w:rPr>
        <w:t xml:space="preserve">יש עבודה גדולה של פרופ' דן גרינברג וד"ר יעל עשור </w:t>
      </w:r>
      <w:bookmarkStart w:id="1508" w:name="_ETM_Q1_4911590"/>
      <w:bookmarkEnd w:id="1508"/>
      <w:r>
        <w:rPr>
          <w:rFonts w:hint="cs"/>
          <w:rtl/>
        </w:rPr>
        <w:t xml:space="preserve">על הלגיטימיות הציבורית של ועדת הסל הרחב והמלצות. </w:t>
      </w:r>
      <w:bookmarkStart w:id="1509" w:name="_ETM_Q1_4914782"/>
      <w:bookmarkEnd w:id="1509"/>
      <w:r>
        <w:rPr>
          <w:rFonts w:hint="cs"/>
          <w:rtl/>
        </w:rPr>
        <w:t xml:space="preserve">מעניין לקרוא את העבודה הזאת. אחת ההמלצות שלה היא שחובה </w:t>
      </w:r>
      <w:bookmarkStart w:id="1510" w:name="_ETM_Q1_4919354"/>
      <w:bookmarkEnd w:id="1510"/>
      <w:r>
        <w:rPr>
          <w:rFonts w:hint="cs"/>
          <w:rtl/>
        </w:rPr>
        <w:t xml:space="preserve">לצרף נציג של ארגוני חולים לוועדה. אז אני קורא </w:t>
      </w:r>
      <w:bookmarkStart w:id="1511" w:name="_ETM_Q1_4924484"/>
      <w:bookmarkEnd w:id="1511"/>
      <w:r>
        <w:rPr>
          <w:rFonts w:hint="cs"/>
          <w:rtl/>
        </w:rPr>
        <w:t xml:space="preserve">לוועדה, לאסנת: חלף מספיק זמן, אין מה לפחד, </w:t>
      </w:r>
      <w:bookmarkStart w:id="1512" w:name="_ETM_Q1_4928758"/>
      <w:bookmarkEnd w:id="1512"/>
      <w:r>
        <w:rPr>
          <w:rFonts w:hint="cs"/>
          <w:rtl/>
        </w:rPr>
        <w:t xml:space="preserve">אם את תחליטי שזה יהיה, זה יהיה. </w:t>
      </w:r>
    </w:p>
    <w:p w:rsidR="00E440AD" w:rsidRDefault="00E440AD" w:rsidP="00E440AD">
      <w:pPr>
        <w:ind w:firstLine="0"/>
        <w:rPr>
          <w:rtl/>
        </w:rPr>
      </w:pPr>
      <w:bookmarkStart w:id="1513" w:name="_ETM_Q1_4929888"/>
      <w:bookmarkStart w:id="1514" w:name="_ETM_Q1_4930006"/>
      <w:bookmarkStart w:id="1515" w:name="_ETM_Q1_4930047"/>
      <w:bookmarkStart w:id="1516" w:name="_ETM_Q1_4930116"/>
      <w:bookmarkEnd w:id="1513"/>
      <w:bookmarkEnd w:id="1514"/>
      <w:bookmarkEnd w:id="1515"/>
      <w:bookmarkEnd w:id="1516"/>
    </w:p>
    <w:p w:rsidR="00E440AD" w:rsidRDefault="00E440AD" w:rsidP="00E440AD">
      <w:pPr>
        <w:pStyle w:val="a4"/>
        <w:keepNext/>
      </w:pPr>
      <w:bookmarkStart w:id="1517" w:name="ET_speaker_אסנת_לוקסנבורג_100"/>
      <w:r w:rsidRPr="00E440AD">
        <w:rPr>
          <w:rStyle w:val="TagStyle"/>
          <w:rtl/>
        </w:rPr>
        <w:t xml:space="preserve"> &lt;&lt; דובר &gt;&gt; </w:t>
      </w:r>
      <w:r>
        <w:rPr>
          <w:rtl/>
        </w:rPr>
        <w:t xml:space="preserve">אסנת </w:t>
      </w:r>
      <w:proofErr w:type="spellStart"/>
      <w:r>
        <w:rPr>
          <w:rtl/>
        </w:rPr>
        <w:t>לוקסנבורג</w:t>
      </w:r>
      <w:proofErr w:type="spellEnd"/>
      <w:r>
        <w:rPr>
          <w:rtl/>
        </w:rPr>
        <w:t>:</w:t>
      </w:r>
      <w:r w:rsidRPr="00E440AD">
        <w:rPr>
          <w:rStyle w:val="TagStyle"/>
          <w:rtl/>
        </w:rPr>
        <w:t xml:space="preserve"> &lt;&lt; דובר &gt;&gt;</w:t>
      </w:r>
      <w:r>
        <w:rPr>
          <w:rtl/>
        </w:rPr>
        <w:t xml:space="preserve">   </w:t>
      </w:r>
      <w:bookmarkEnd w:id="1517"/>
    </w:p>
    <w:p w:rsidR="00E440AD" w:rsidRDefault="00E440AD" w:rsidP="00E440AD">
      <w:pPr>
        <w:pStyle w:val="KeepWithNext"/>
        <w:rPr>
          <w:rtl/>
          <w:lang w:eastAsia="he-IL"/>
        </w:rPr>
      </w:pPr>
    </w:p>
    <w:p w:rsidR="00E440AD" w:rsidRDefault="00E440AD" w:rsidP="00E440AD">
      <w:pPr>
        <w:rPr>
          <w:rtl/>
          <w:lang w:eastAsia="he-IL"/>
        </w:rPr>
      </w:pPr>
      <w:r>
        <w:rPr>
          <w:rFonts w:hint="cs"/>
          <w:rtl/>
          <w:lang w:eastAsia="he-IL"/>
        </w:rPr>
        <w:t xml:space="preserve">זה ממונה </w:t>
      </w:r>
      <w:bookmarkStart w:id="1518" w:name="_ETM_Q1_4931471"/>
      <w:bookmarkEnd w:id="1518"/>
      <w:r>
        <w:rPr>
          <w:rFonts w:hint="cs"/>
          <w:rtl/>
          <w:lang w:eastAsia="he-IL"/>
        </w:rPr>
        <w:t xml:space="preserve">על ידי השרים. אני לא שרה. </w:t>
      </w:r>
    </w:p>
    <w:p w:rsidR="00E440AD" w:rsidRDefault="00E440AD" w:rsidP="00E440AD">
      <w:pPr>
        <w:rPr>
          <w:rtl/>
          <w:lang w:eastAsia="he-IL"/>
        </w:rPr>
      </w:pPr>
      <w:bookmarkStart w:id="1519" w:name="_ETM_Q1_4934368"/>
      <w:bookmarkStart w:id="1520" w:name="_ETM_Q1_4934500"/>
      <w:bookmarkEnd w:id="1519"/>
      <w:bookmarkEnd w:id="1520"/>
    </w:p>
    <w:p w:rsidR="00E440AD" w:rsidRDefault="00E440AD" w:rsidP="00E440AD">
      <w:pPr>
        <w:pStyle w:val="af6"/>
        <w:keepNext/>
      </w:pPr>
      <w:bookmarkStart w:id="1521" w:name="ET_yor_5084_101"/>
      <w:r w:rsidRPr="00E440AD">
        <w:rPr>
          <w:rStyle w:val="TagStyle"/>
          <w:rtl/>
        </w:rPr>
        <w:t xml:space="preserve"> &lt;&lt; </w:t>
      </w:r>
      <w:proofErr w:type="spellStart"/>
      <w:r w:rsidRPr="00E440AD">
        <w:rPr>
          <w:rStyle w:val="TagStyle"/>
          <w:rtl/>
        </w:rPr>
        <w:t>יור</w:t>
      </w:r>
      <w:proofErr w:type="spellEnd"/>
      <w:r w:rsidRPr="00E440AD">
        <w:rPr>
          <w:rStyle w:val="TagStyle"/>
          <w:rtl/>
        </w:rPr>
        <w:t xml:space="preserve"> &gt;&gt; </w:t>
      </w:r>
      <w:r>
        <w:rPr>
          <w:rtl/>
        </w:rPr>
        <w:t>היו"ר מיקי לוי:</w:t>
      </w:r>
      <w:r w:rsidRPr="00E440AD">
        <w:rPr>
          <w:rStyle w:val="TagStyle"/>
          <w:rtl/>
        </w:rPr>
        <w:t xml:space="preserve"> &lt;&lt; יור &gt;&gt;</w:t>
      </w:r>
      <w:r>
        <w:rPr>
          <w:rtl/>
        </w:rPr>
        <w:t xml:space="preserve">   </w:t>
      </w:r>
      <w:bookmarkEnd w:id="1521"/>
    </w:p>
    <w:p w:rsidR="00E440AD" w:rsidRDefault="00E440AD" w:rsidP="00E440AD">
      <w:pPr>
        <w:pStyle w:val="KeepWithNext"/>
        <w:rPr>
          <w:rtl/>
          <w:lang w:eastAsia="he-IL"/>
        </w:rPr>
      </w:pPr>
    </w:p>
    <w:p w:rsidR="00E440AD" w:rsidRDefault="00E440AD" w:rsidP="00E440AD">
      <w:pPr>
        <w:rPr>
          <w:rtl/>
          <w:lang w:eastAsia="he-IL"/>
        </w:rPr>
      </w:pPr>
      <w:bookmarkStart w:id="1522" w:name="_ETM_Q1_4936274"/>
      <w:bookmarkEnd w:id="1522"/>
      <w:r>
        <w:rPr>
          <w:rFonts w:hint="cs"/>
          <w:rtl/>
          <w:lang w:eastAsia="he-IL"/>
        </w:rPr>
        <w:t xml:space="preserve">עוד חצי דקה. </w:t>
      </w:r>
      <w:bookmarkStart w:id="1523" w:name="_ETM_Q1_4939184"/>
      <w:bookmarkEnd w:id="1523"/>
    </w:p>
    <w:p w:rsidR="00E440AD" w:rsidRDefault="00E440AD" w:rsidP="00E440AD">
      <w:pPr>
        <w:rPr>
          <w:rtl/>
          <w:lang w:eastAsia="he-IL"/>
        </w:rPr>
      </w:pPr>
      <w:bookmarkStart w:id="1524" w:name="_ETM_Q1_4939295"/>
      <w:bookmarkEnd w:id="1524"/>
    </w:p>
    <w:p w:rsidR="00E440AD" w:rsidRDefault="00E440AD" w:rsidP="00E440AD">
      <w:pPr>
        <w:pStyle w:val="a4"/>
        <w:keepNext/>
      </w:pPr>
      <w:bookmarkStart w:id="1525" w:name="ET_speaker_שמוליק_בן_יעקב_102"/>
      <w:r w:rsidRPr="00E440AD">
        <w:rPr>
          <w:rStyle w:val="TagStyle"/>
          <w:rtl/>
        </w:rPr>
        <w:t xml:space="preserve"> &lt;&lt; דובר &gt;&gt; </w:t>
      </w:r>
      <w:r>
        <w:rPr>
          <w:rtl/>
        </w:rPr>
        <w:t>שמוליק בן יעקב:</w:t>
      </w:r>
      <w:r w:rsidRPr="00E440AD">
        <w:rPr>
          <w:rStyle w:val="TagStyle"/>
          <w:rtl/>
        </w:rPr>
        <w:t xml:space="preserve"> &lt;&lt; דובר &gt;&gt;</w:t>
      </w:r>
      <w:r>
        <w:rPr>
          <w:rtl/>
        </w:rPr>
        <w:t xml:space="preserve">   </w:t>
      </w:r>
      <w:bookmarkEnd w:id="1525"/>
    </w:p>
    <w:p w:rsidR="00E440AD" w:rsidRDefault="00E440AD" w:rsidP="00E440AD">
      <w:pPr>
        <w:pStyle w:val="KeepWithNext"/>
        <w:rPr>
          <w:rtl/>
          <w:lang w:eastAsia="he-IL"/>
        </w:rPr>
      </w:pPr>
    </w:p>
    <w:p w:rsidR="00E440AD" w:rsidRDefault="00E440AD" w:rsidP="00E440AD">
      <w:pPr>
        <w:rPr>
          <w:rtl/>
          <w:lang w:eastAsia="he-IL"/>
        </w:rPr>
      </w:pPr>
      <w:r>
        <w:rPr>
          <w:rFonts w:hint="cs"/>
          <w:rtl/>
          <w:lang w:eastAsia="he-IL"/>
        </w:rPr>
        <w:t xml:space="preserve">המבקר </w:t>
      </w:r>
      <w:bookmarkStart w:id="1526" w:name="_ETM_Q1_4937484"/>
      <w:bookmarkEnd w:id="1526"/>
      <w:r>
        <w:rPr>
          <w:rFonts w:hint="cs"/>
          <w:rtl/>
          <w:lang w:eastAsia="he-IL"/>
        </w:rPr>
        <w:t xml:space="preserve">דיבר על פרסום ההמלצות. אני חושב שבשביל השקיפות חייבים לפרסם </w:t>
      </w:r>
      <w:bookmarkStart w:id="1527" w:name="_ETM_Q1_4946953"/>
      <w:bookmarkEnd w:id="1527"/>
      <w:r>
        <w:rPr>
          <w:rFonts w:hint="cs"/>
          <w:rtl/>
          <w:lang w:eastAsia="he-IL"/>
        </w:rPr>
        <w:t xml:space="preserve">את הפרוטוקול של הדיונים. </w:t>
      </w:r>
      <w:bookmarkStart w:id="1528" w:name="_ETM_Q1_4951572"/>
      <w:bookmarkEnd w:id="1528"/>
      <w:r>
        <w:rPr>
          <w:rFonts w:hint="cs"/>
          <w:rtl/>
          <w:lang w:eastAsia="he-IL"/>
        </w:rPr>
        <w:t xml:space="preserve">הסתכלתי מה מפורסם </w:t>
      </w:r>
      <w:r w:rsidR="00F64BDA">
        <w:rPr>
          <w:rFonts w:hint="cs"/>
          <w:rtl/>
          <w:lang w:eastAsia="he-IL"/>
        </w:rPr>
        <w:t>מוועדת הסל של 21'. רק ארבעה פרוטוקולים מתוך 41, ודיוני 22' לא פורסמו בכלל. כבר חלפה שנה מאז - - -</w:t>
      </w:r>
    </w:p>
    <w:p w:rsidR="00F64BDA" w:rsidRDefault="00F64BDA" w:rsidP="00E440AD">
      <w:pPr>
        <w:rPr>
          <w:rtl/>
          <w:lang w:eastAsia="he-IL"/>
        </w:rPr>
      </w:pPr>
      <w:bookmarkStart w:id="1529" w:name="_ETM_Q1_4966282"/>
      <w:bookmarkStart w:id="1530" w:name="_ETM_Q1_4966392"/>
      <w:bookmarkStart w:id="1531" w:name="_ETM_Q1_4968091"/>
      <w:bookmarkEnd w:id="1529"/>
      <w:bookmarkEnd w:id="1530"/>
      <w:bookmarkEnd w:id="1531"/>
    </w:p>
    <w:p w:rsidR="00F64BDA" w:rsidRDefault="00F64BDA" w:rsidP="00F64BDA">
      <w:pPr>
        <w:pStyle w:val="a4"/>
        <w:keepNext/>
      </w:pPr>
      <w:bookmarkStart w:id="1532" w:name="ET_speaker_אסנת_לוקסנבורג_103"/>
      <w:r w:rsidRPr="00F64BDA">
        <w:rPr>
          <w:rStyle w:val="TagStyle"/>
          <w:rtl/>
        </w:rPr>
        <w:t xml:space="preserve"> &lt;&lt; דובר &gt;&gt; </w:t>
      </w:r>
      <w:r>
        <w:rPr>
          <w:rtl/>
        </w:rPr>
        <w:t xml:space="preserve">אסנת </w:t>
      </w:r>
      <w:proofErr w:type="spellStart"/>
      <w:r>
        <w:rPr>
          <w:rtl/>
        </w:rPr>
        <w:t>לוקסנבורג</w:t>
      </w:r>
      <w:proofErr w:type="spellEnd"/>
      <w:r>
        <w:rPr>
          <w:rtl/>
        </w:rPr>
        <w:t>:</w:t>
      </w:r>
      <w:r w:rsidRPr="00F64BDA">
        <w:rPr>
          <w:rStyle w:val="TagStyle"/>
          <w:rtl/>
        </w:rPr>
        <w:t xml:space="preserve"> &lt;&lt; דובר &gt;&gt;</w:t>
      </w:r>
      <w:r>
        <w:rPr>
          <w:rtl/>
        </w:rPr>
        <w:t xml:space="preserve">   </w:t>
      </w:r>
      <w:bookmarkEnd w:id="1532"/>
    </w:p>
    <w:p w:rsidR="00F64BDA" w:rsidRDefault="00F64BDA" w:rsidP="00F64BDA">
      <w:pPr>
        <w:pStyle w:val="KeepWithNext"/>
        <w:rPr>
          <w:rtl/>
          <w:lang w:eastAsia="he-IL"/>
        </w:rPr>
      </w:pPr>
    </w:p>
    <w:p w:rsidR="00F64BDA" w:rsidRDefault="00F64BDA" w:rsidP="00F64BDA">
      <w:pPr>
        <w:rPr>
          <w:rtl/>
          <w:lang w:eastAsia="he-IL"/>
        </w:rPr>
      </w:pPr>
      <w:bookmarkStart w:id="1533" w:name="_ETM_Q1_4969040"/>
      <w:bookmarkEnd w:id="1533"/>
      <w:r>
        <w:rPr>
          <w:rFonts w:hint="cs"/>
          <w:rtl/>
          <w:lang w:eastAsia="he-IL"/>
        </w:rPr>
        <w:t>כ</w:t>
      </w:r>
      <w:bookmarkStart w:id="1534" w:name="_ETM_Q1_4969255"/>
      <w:bookmarkEnd w:id="1534"/>
      <w:r>
        <w:rPr>
          <w:rFonts w:hint="cs"/>
          <w:rtl/>
          <w:lang w:eastAsia="he-IL"/>
        </w:rPr>
        <w:t xml:space="preserve">מו שאמרתי, קיבלנו את ההערה של המבקר ואנחנו נערכים לזה. </w:t>
      </w:r>
    </w:p>
    <w:p w:rsidR="00F64BDA" w:rsidRDefault="00F64BDA" w:rsidP="00F64BDA">
      <w:pPr>
        <w:rPr>
          <w:rtl/>
          <w:lang w:eastAsia="he-IL"/>
        </w:rPr>
      </w:pPr>
      <w:bookmarkStart w:id="1535" w:name="_ETM_Q1_4967999"/>
      <w:bookmarkStart w:id="1536" w:name="_ETM_Q1_4968101"/>
      <w:bookmarkEnd w:id="1535"/>
      <w:bookmarkEnd w:id="1536"/>
    </w:p>
    <w:p w:rsidR="00F64BDA" w:rsidRDefault="00F64BDA" w:rsidP="00F64BDA">
      <w:pPr>
        <w:pStyle w:val="af6"/>
        <w:keepNext/>
        <w:rPr>
          <w:rtl/>
        </w:rPr>
      </w:pPr>
      <w:bookmarkStart w:id="1537" w:name="ET_yor_5084_104"/>
      <w:r w:rsidRPr="00F64BDA">
        <w:rPr>
          <w:rStyle w:val="TagStyle"/>
          <w:rtl/>
        </w:rPr>
        <w:t xml:space="preserve"> &lt;&lt; </w:t>
      </w:r>
      <w:proofErr w:type="spellStart"/>
      <w:r w:rsidRPr="00F64BDA">
        <w:rPr>
          <w:rStyle w:val="TagStyle"/>
          <w:rtl/>
        </w:rPr>
        <w:t>יור</w:t>
      </w:r>
      <w:proofErr w:type="spellEnd"/>
      <w:r w:rsidRPr="00F64BDA">
        <w:rPr>
          <w:rStyle w:val="TagStyle"/>
          <w:rtl/>
        </w:rPr>
        <w:t xml:space="preserve"> &gt;&gt; </w:t>
      </w:r>
      <w:r>
        <w:rPr>
          <w:rtl/>
        </w:rPr>
        <w:t>היו"ר מיקי לוי:</w:t>
      </w:r>
      <w:r w:rsidRPr="00F64BDA">
        <w:rPr>
          <w:rStyle w:val="TagStyle"/>
          <w:rtl/>
        </w:rPr>
        <w:t xml:space="preserve"> &lt;&lt; יור &gt;&gt;</w:t>
      </w:r>
      <w:r>
        <w:rPr>
          <w:rtl/>
        </w:rPr>
        <w:t xml:space="preserve">   </w:t>
      </w:r>
      <w:bookmarkEnd w:id="1537"/>
    </w:p>
    <w:p w:rsidR="00F64BDA" w:rsidRDefault="00F64BDA" w:rsidP="00F64BDA">
      <w:pPr>
        <w:pStyle w:val="KeepWithNext"/>
        <w:rPr>
          <w:rtl/>
          <w:lang w:eastAsia="he-IL"/>
        </w:rPr>
      </w:pPr>
    </w:p>
    <w:p w:rsidR="00F64BDA" w:rsidRDefault="00F64BDA" w:rsidP="00F64BDA">
      <w:pPr>
        <w:rPr>
          <w:rtl/>
          <w:lang w:eastAsia="he-IL"/>
        </w:rPr>
      </w:pPr>
      <w:r>
        <w:rPr>
          <w:rFonts w:hint="cs"/>
          <w:rtl/>
          <w:lang w:eastAsia="he-IL"/>
        </w:rPr>
        <w:t>ה</w:t>
      </w:r>
      <w:bookmarkStart w:id="1538" w:name="_ETM_Q1_4969689"/>
      <w:bookmarkEnd w:id="1538"/>
      <w:r>
        <w:rPr>
          <w:rFonts w:hint="cs"/>
          <w:rtl/>
          <w:lang w:eastAsia="he-IL"/>
        </w:rPr>
        <w:t xml:space="preserve">ינה, בבקשה, הם יפורסמו. </w:t>
      </w:r>
      <w:bookmarkStart w:id="1539" w:name="_ETM_Q1_4971146"/>
      <w:bookmarkEnd w:id="1539"/>
      <w:r>
        <w:rPr>
          <w:rFonts w:hint="cs"/>
          <w:rtl/>
          <w:lang w:eastAsia="he-IL"/>
        </w:rPr>
        <w:t xml:space="preserve">יש לך עוד 15 שניות. צר לי. </w:t>
      </w:r>
    </w:p>
    <w:p w:rsidR="00F64BDA" w:rsidRDefault="00F64BDA" w:rsidP="00F64BDA">
      <w:pPr>
        <w:rPr>
          <w:rtl/>
          <w:lang w:eastAsia="he-IL"/>
        </w:rPr>
      </w:pPr>
      <w:bookmarkStart w:id="1540" w:name="_ETM_Q1_4975659"/>
      <w:bookmarkStart w:id="1541" w:name="_ETM_Q1_4975772"/>
      <w:bookmarkEnd w:id="1540"/>
      <w:bookmarkEnd w:id="1541"/>
    </w:p>
    <w:p w:rsidR="00F64BDA" w:rsidRDefault="00F64BDA" w:rsidP="00F64BDA">
      <w:pPr>
        <w:pStyle w:val="a4"/>
        <w:keepNext/>
        <w:rPr>
          <w:rtl/>
        </w:rPr>
      </w:pPr>
      <w:bookmarkStart w:id="1542" w:name="ET_speaker_שמוליק_בן_יעקב_105"/>
      <w:r w:rsidRPr="00F64BDA">
        <w:rPr>
          <w:rStyle w:val="TagStyle"/>
          <w:rtl/>
        </w:rPr>
        <w:t xml:space="preserve"> &lt;&lt; דובר &gt;&gt; </w:t>
      </w:r>
      <w:r>
        <w:rPr>
          <w:rtl/>
        </w:rPr>
        <w:t>שמוליק בן יעקב:</w:t>
      </w:r>
      <w:r w:rsidRPr="00F64BDA">
        <w:rPr>
          <w:rStyle w:val="TagStyle"/>
          <w:rtl/>
        </w:rPr>
        <w:t xml:space="preserve"> &lt;&lt; דובר &gt;&gt;</w:t>
      </w:r>
      <w:r>
        <w:rPr>
          <w:rtl/>
        </w:rPr>
        <w:t xml:space="preserve">   </w:t>
      </w:r>
      <w:bookmarkEnd w:id="1542"/>
    </w:p>
    <w:p w:rsidR="00F64BDA" w:rsidRDefault="00F64BDA" w:rsidP="00F64BDA">
      <w:pPr>
        <w:pStyle w:val="KeepWithNext"/>
        <w:rPr>
          <w:rtl/>
          <w:lang w:eastAsia="he-IL"/>
        </w:rPr>
      </w:pPr>
    </w:p>
    <w:p w:rsidR="00F64BDA" w:rsidRDefault="00F64BDA" w:rsidP="00F64BDA">
      <w:pPr>
        <w:rPr>
          <w:rtl/>
          <w:lang w:eastAsia="he-IL"/>
        </w:rPr>
      </w:pPr>
      <w:bookmarkStart w:id="1543" w:name="_ETM_Q1_4974193"/>
      <w:bookmarkEnd w:id="1543"/>
      <w:r>
        <w:rPr>
          <w:rFonts w:hint="cs"/>
          <w:rtl/>
          <w:lang w:eastAsia="he-IL"/>
        </w:rPr>
        <w:t>די</w:t>
      </w:r>
      <w:bookmarkStart w:id="1544" w:name="_ETM_Q1_4974261"/>
      <w:bookmarkEnd w:id="1544"/>
      <w:r>
        <w:rPr>
          <w:rFonts w:hint="cs"/>
          <w:rtl/>
          <w:lang w:eastAsia="he-IL"/>
        </w:rPr>
        <w:t xml:space="preserve">ברו על </w:t>
      </w:r>
      <w:r>
        <w:rPr>
          <w:lang w:eastAsia="he-IL"/>
        </w:rPr>
        <w:t>class effect</w:t>
      </w:r>
      <w:r>
        <w:rPr>
          <w:rFonts w:hint="cs"/>
          <w:rtl/>
          <w:lang w:eastAsia="he-IL"/>
        </w:rPr>
        <w:t xml:space="preserve">, וזה מופיע גם בהתייחסות של משרד הבריאות, </w:t>
      </w:r>
      <w:bookmarkStart w:id="1545" w:name="_ETM_Q1_4979912"/>
      <w:bookmarkEnd w:id="1545"/>
      <w:r>
        <w:rPr>
          <w:rFonts w:hint="cs"/>
          <w:rtl/>
          <w:lang w:eastAsia="he-IL"/>
        </w:rPr>
        <w:t xml:space="preserve">הם כותבים שהם מודעים לכך שיש בעיה של הטיה </w:t>
      </w:r>
      <w:bookmarkStart w:id="1546" w:name="_ETM_Q1_4983756"/>
      <w:bookmarkEnd w:id="1546"/>
      <w:r>
        <w:rPr>
          <w:rFonts w:hint="cs"/>
          <w:rtl/>
          <w:lang w:eastAsia="he-IL"/>
        </w:rPr>
        <w:t xml:space="preserve">משמעותית לכיוון היבטים כלכליים על ידי הקופות. הנושא זה </w:t>
      </w:r>
      <w:bookmarkStart w:id="1547" w:name="_ETM_Q1_4988366"/>
      <w:bookmarkEnd w:id="1547"/>
      <w:r>
        <w:rPr>
          <w:rFonts w:hint="cs"/>
          <w:rtl/>
          <w:lang w:eastAsia="he-IL"/>
        </w:rPr>
        <w:t>- - -</w:t>
      </w:r>
    </w:p>
    <w:p w:rsidR="00F64BDA" w:rsidRDefault="00F64BDA" w:rsidP="00F64BDA">
      <w:pPr>
        <w:rPr>
          <w:rtl/>
          <w:lang w:eastAsia="he-IL"/>
        </w:rPr>
      </w:pPr>
    </w:p>
    <w:p w:rsidR="00F64BDA" w:rsidRDefault="00F64BDA" w:rsidP="00F64BDA">
      <w:pPr>
        <w:pStyle w:val="af6"/>
        <w:keepNext/>
        <w:rPr>
          <w:rtl/>
        </w:rPr>
      </w:pPr>
      <w:bookmarkStart w:id="1548" w:name="ET_yor_5084_106"/>
      <w:r w:rsidRPr="00F64BDA">
        <w:rPr>
          <w:rStyle w:val="TagStyle"/>
          <w:rtl/>
        </w:rPr>
        <w:t xml:space="preserve"> &lt;&lt; </w:t>
      </w:r>
      <w:proofErr w:type="spellStart"/>
      <w:r w:rsidRPr="00F64BDA">
        <w:rPr>
          <w:rStyle w:val="TagStyle"/>
          <w:rtl/>
        </w:rPr>
        <w:t>יור</w:t>
      </w:r>
      <w:proofErr w:type="spellEnd"/>
      <w:r w:rsidRPr="00F64BDA">
        <w:rPr>
          <w:rStyle w:val="TagStyle"/>
          <w:rtl/>
        </w:rPr>
        <w:t xml:space="preserve"> &gt;&gt; </w:t>
      </w:r>
      <w:r>
        <w:rPr>
          <w:rtl/>
        </w:rPr>
        <w:t>היו"ר מיקי לוי:</w:t>
      </w:r>
      <w:r w:rsidRPr="00F64BDA">
        <w:rPr>
          <w:rStyle w:val="TagStyle"/>
          <w:rtl/>
        </w:rPr>
        <w:t xml:space="preserve"> &lt;&lt; יור &gt;&gt;</w:t>
      </w:r>
      <w:r>
        <w:rPr>
          <w:rtl/>
        </w:rPr>
        <w:t xml:space="preserve">   </w:t>
      </w:r>
      <w:bookmarkEnd w:id="1548"/>
    </w:p>
    <w:p w:rsidR="00F64BDA" w:rsidRDefault="00F64BDA" w:rsidP="00F64BDA">
      <w:pPr>
        <w:pStyle w:val="KeepWithNext"/>
        <w:rPr>
          <w:rtl/>
          <w:lang w:eastAsia="he-IL"/>
        </w:rPr>
      </w:pPr>
    </w:p>
    <w:p w:rsidR="00F64BDA" w:rsidRDefault="00F64BDA" w:rsidP="00F64BDA">
      <w:pPr>
        <w:rPr>
          <w:rtl/>
          <w:lang w:eastAsia="he-IL"/>
        </w:rPr>
      </w:pPr>
      <w:bookmarkStart w:id="1549" w:name="_ETM_Q1_4988300"/>
      <w:bookmarkEnd w:id="1549"/>
      <w:r>
        <w:rPr>
          <w:rFonts w:hint="cs"/>
          <w:rtl/>
          <w:lang w:eastAsia="he-IL"/>
        </w:rPr>
        <w:t xml:space="preserve">תודה. </w:t>
      </w:r>
    </w:p>
    <w:p w:rsidR="00F64BDA" w:rsidRDefault="00F64BDA" w:rsidP="00F64BDA">
      <w:pPr>
        <w:rPr>
          <w:rtl/>
          <w:lang w:eastAsia="he-IL"/>
        </w:rPr>
      </w:pPr>
      <w:bookmarkStart w:id="1550" w:name="_ETM_Q1_4989195"/>
      <w:bookmarkStart w:id="1551" w:name="_ETM_Q1_4989314"/>
      <w:bookmarkStart w:id="1552" w:name="_ETM_Q1_4990123"/>
      <w:bookmarkEnd w:id="1550"/>
      <w:bookmarkEnd w:id="1551"/>
      <w:bookmarkEnd w:id="1552"/>
    </w:p>
    <w:p w:rsidR="00F64BDA" w:rsidRDefault="00F64BDA" w:rsidP="00F64BDA">
      <w:pPr>
        <w:pStyle w:val="a4"/>
        <w:keepNext/>
        <w:rPr>
          <w:rtl/>
        </w:rPr>
      </w:pPr>
      <w:bookmarkStart w:id="1553" w:name="ET_speaker_שמוליק_בן_יעקב_107"/>
      <w:r w:rsidRPr="00F64BDA">
        <w:rPr>
          <w:rStyle w:val="TagStyle"/>
          <w:rtl/>
        </w:rPr>
        <w:t xml:space="preserve"> &lt;&lt; דובר &gt;&gt; </w:t>
      </w:r>
      <w:r>
        <w:rPr>
          <w:rtl/>
        </w:rPr>
        <w:t>שמוליק בן יעקב:</w:t>
      </w:r>
      <w:r w:rsidRPr="00F64BDA">
        <w:rPr>
          <w:rStyle w:val="TagStyle"/>
          <w:rtl/>
        </w:rPr>
        <w:t xml:space="preserve"> &lt;&lt; דובר &gt;&gt;</w:t>
      </w:r>
      <w:r>
        <w:rPr>
          <w:rtl/>
        </w:rPr>
        <w:t xml:space="preserve">   </w:t>
      </w:r>
      <w:bookmarkEnd w:id="1553"/>
    </w:p>
    <w:p w:rsidR="00F64BDA" w:rsidRDefault="00F64BDA" w:rsidP="00F64BDA">
      <w:pPr>
        <w:pStyle w:val="KeepWithNext"/>
        <w:rPr>
          <w:rtl/>
          <w:lang w:eastAsia="he-IL"/>
        </w:rPr>
      </w:pPr>
    </w:p>
    <w:p w:rsidR="00F64BDA" w:rsidRDefault="00F64BDA" w:rsidP="00F64BDA">
      <w:pPr>
        <w:rPr>
          <w:rtl/>
          <w:lang w:eastAsia="he-IL"/>
        </w:rPr>
      </w:pPr>
      <w:r>
        <w:rPr>
          <w:rFonts w:hint="cs"/>
          <w:rtl/>
          <w:lang w:eastAsia="he-IL"/>
        </w:rPr>
        <w:t>ח</w:t>
      </w:r>
      <w:bookmarkStart w:id="1554" w:name="_ETM_Q1_4991112"/>
      <w:bookmarkEnd w:id="1554"/>
      <w:r>
        <w:rPr>
          <w:rFonts w:hint="cs"/>
          <w:rtl/>
          <w:lang w:eastAsia="he-IL"/>
        </w:rPr>
        <w:t>ש</w:t>
      </w:r>
      <w:bookmarkStart w:id="1555" w:name="_ETM_Q1_4991323"/>
      <w:bookmarkEnd w:id="1555"/>
      <w:r>
        <w:rPr>
          <w:rFonts w:hint="cs"/>
          <w:rtl/>
          <w:lang w:eastAsia="he-IL"/>
        </w:rPr>
        <w:t xml:space="preserve">וב לי לסיים. </w:t>
      </w:r>
    </w:p>
    <w:p w:rsidR="00F64BDA" w:rsidRDefault="00F64BDA" w:rsidP="00F64BDA">
      <w:pPr>
        <w:rPr>
          <w:rtl/>
          <w:lang w:eastAsia="he-IL"/>
        </w:rPr>
      </w:pPr>
      <w:bookmarkStart w:id="1556" w:name="_ETM_Q1_4993851"/>
      <w:bookmarkStart w:id="1557" w:name="_ETM_Q1_4993974"/>
      <w:bookmarkEnd w:id="1556"/>
      <w:bookmarkEnd w:id="1557"/>
    </w:p>
    <w:p w:rsidR="00F64BDA" w:rsidRDefault="00F64BDA" w:rsidP="00F64BDA">
      <w:pPr>
        <w:pStyle w:val="af6"/>
        <w:keepNext/>
        <w:rPr>
          <w:rtl/>
        </w:rPr>
      </w:pPr>
      <w:bookmarkStart w:id="1558" w:name="ET_yor_5084_108"/>
      <w:r w:rsidRPr="00F64BDA">
        <w:rPr>
          <w:rStyle w:val="TagStyle"/>
          <w:rtl/>
        </w:rPr>
        <w:t xml:space="preserve"> &lt;&lt; </w:t>
      </w:r>
      <w:proofErr w:type="spellStart"/>
      <w:r w:rsidRPr="00F64BDA">
        <w:rPr>
          <w:rStyle w:val="TagStyle"/>
          <w:rtl/>
        </w:rPr>
        <w:t>יור</w:t>
      </w:r>
      <w:proofErr w:type="spellEnd"/>
      <w:r w:rsidRPr="00F64BDA">
        <w:rPr>
          <w:rStyle w:val="TagStyle"/>
          <w:rtl/>
        </w:rPr>
        <w:t xml:space="preserve"> &gt;&gt; </w:t>
      </w:r>
      <w:r>
        <w:rPr>
          <w:rtl/>
        </w:rPr>
        <w:t>היו"ר מיקי לוי:</w:t>
      </w:r>
      <w:r w:rsidRPr="00F64BDA">
        <w:rPr>
          <w:rStyle w:val="TagStyle"/>
          <w:rtl/>
        </w:rPr>
        <w:t xml:space="preserve"> &lt;&lt; יור &gt;&gt;</w:t>
      </w:r>
      <w:r>
        <w:rPr>
          <w:rtl/>
        </w:rPr>
        <w:t xml:space="preserve">   </w:t>
      </w:r>
      <w:bookmarkEnd w:id="1558"/>
    </w:p>
    <w:p w:rsidR="00F64BDA" w:rsidRDefault="00F64BDA" w:rsidP="00F64BDA">
      <w:pPr>
        <w:pStyle w:val="KeepWithNext"/>
        <w:rPr>
          <w:rtl/>
          <w:lang w:eastAsia="he-IL"/>
        </w:rPr>
      </w:pPr>
    </w:p>
    <w:p w:rsidR="00F64BDA" w:rsidRDefault="00F64BDA" w:rsidP="00F64BDA">
      <w:pPr>
        <w:rPr>
          <w:rtl/>
          <w:lang w:eastAsia="he-IL"/>
        </w:rPr>
      </w:pPr>
      <w:bookmarkStart w:id="1559" w:name="_ETM_Q1_4992206"/>
      <w:bookmarkEnd w:id="1559"/>
      <w:r>
        <w:rPr>
          <w:rFonts w:hint="cs"/>
          <w:rtl/>
          <w:lang w:eastAsia="he-IL"/>
        </w:rPr>
        <w:t xml:space="preserve">אני נורא מצטער, </w:t>
      </w:r>
      <w:bookmarkStart w:id="1560" w:name="_ETM_Q1_4991586"/>
      <w:bookmarkEnd w:id="1560"/>
      <w:r>
        <w:rPr>
          <w:rFonts w:hint="cs"/>
          <w:rtl/>
          <w:lang w:eastAsia="he-IL"/>
        </w:rPr>
        <w:t xml:space="preserve">נתתי לך שתי דקות. צר לי. יש אנשים שילכו הביתה בלי להגיד מילה. אני לא מוכן </w:t>
      </w:r>
      <w:bookmarkStart w:id="1561" w:name="_ETM_Q1_4997990"/>
      <w:bookmarkEnd w:id="1561"/>
      <w:r>
        <w:rPr>
          <w:rFonts w:hint="cs"/>
          <w:rtl/>
          <w:lang w:eastAsia="he-IL"/>
        </w:rPr>
        <w:t xml:space="preserve">לזה. </w:t>
      </w:r>
    </w:p>
    <w:p w:rsidR="00F64BDA" w:rsidRDefault="00F64BDA" w:rsidP="00F64BDA">
      <w:pPr>
        <w:rPr>
          <w:rtl/>
          <w:lang w:eastAsia="he-IL"/>
        </w:rPr>
      </w:pPr>
      <w:bookmarkStart w:id="1562" w:name="_ETM_Q1_4998756"/>
      <w:bookmarkStart w:id="1563" w:name="_ETM_Q1_4998882"/>
      <w:bookmarkStart w:id="1564" w:name="_ETM_Q1_5000324"/>
      <w:bookmarkEnd w:id="1562"/>
      <w:bookmarkEnd w:id="1563"/>
      <w:bookmarkEnd w:id="1564"/>
    </w:p>
    <w:p w:rsidR="00F64BDA" w:rsidRDefault="00F64BDA" w:rsidP="00F64BDA">
      <w:pPr>
        <w:pStyle w:val="a4"/>
        <w:keepNext/>
        <w:rPr>
          <w:rtl/>
        </w:rPr>
      </w:pPr>
      <w:bookmarkStart w:id="1565" w:name="ET_speaker_שמוליק_בן_יעקב_109"/>
      <w:r w:rsidRPr="00F64BDA">
        <w:rPr>
          <w:rStyle w:val="TagStyle"/>
          <w:rtl/>
        </w:rPr>
        <w:t xml:space="preserve"> &lt;&lt; דובר &gt;&gt; </w:t>
      </w:r>
      <w:r>
        <w:rPr>
          <w:rtl/>
        </w:rPr>
        <w:t>שמוליק בן יעקב:</w:t>
      </w:r>
      <w:r w:rsidRPr="00F64BDA">
        <w:rPr>
          <w:rStyle w:val="TagStyle"/>
          <w:rtl/>
        </w:rPr>
        <w:t xml:space="preserve"> &lt;&lt; דובר &gt;&gt;</w:t>
      </w:r>
      <w:r>
        <w:rPr>
          <w:rtl/>
        </w:rPr>
        <w:t xml:space="preserve">   </w:t>
      </w:r>
      <w:bookmarkEnd w:id="1565"/>
    </w:p>
    <w:p w:rsidR="00F64BDA" w:rsidRDefault="00F64BDA" w:rsidP="00F64BDA">
      <w:pPr>
        <w:pStyle w:val="KeepWithNext"/>
        <w:rPr>
          <w:rtl/>
          <w:lang w:eastAsia="he-IL"/>
        </w:rPr>
      </w:pPr>
    </w:p>
    <w:p w:rsidR="00F64BDA" w:rsidRDefault="00F64BDA" w:rsidP="00F64BDA">
      <w:pPr>
        <w:rPr>
          <w:rtl/>
          <w:lang w:eastAsia="he-IL"/>
        </w:rPr>
      </w:pPr>
      <w:bookmarkStart w:id="1566" w:name="_ETM_Q1_5001069"/>
      <w:bookmarkStart w:id="1567" w:name="_ETM_Q1_5001166"/>
      <w:bookmarkEnd w:id="1566"/>
      <w:bookmarkEnd w:id="1567"/>
      <w:r>
        <w:rPr>
          <w:rFonts w:hint="cs"/>
          <w:rtl/>
          <w:lang w:eastAsia="he-IL"/>
        </w:rPr>
        <w:t xml:space="preserve">מצד שני נתת למשרד הבריאות להציג שעה - - </w:t>
      </w:r>
      <w:bookmarkStart w:id="1568" w:name="_ETM_Q1_5000904"/>
      <w:bookmarkEnd w:id="1568"/>
      <w:r>
        <w:rPr>
          <w:rFonts w:hint="cs"/>
          <w:rtl/>
          <w:lang w:eastAsia="he-IL"/>
        </w:rPr>
        <w:t>-</w:t>
      </w:r>
    </w:p>
    <w:p w:rsidR="00F64BDA" w:rsidRDefault="00F64BDA" w:rsidP="00F64BDA">
      <w:pPr>
        <w:rPr>
          <w:rtl/>
          <w:lang w:eastAsia="he-IL"/>
        </w:rPr>
      </w:pPr>
      <w:bookmarkStart w:id="1569" w:name="_ETM_Q1_5001352"/>
      <w:bookmarkStart w:id="1570" w:name="_ETM_Q1_5001478"/>
      <w:bookmarkEnd w:id="1569"/>
      <w:bookmarkEnd w:id="1570"/>
    </w:p>
    <w:p w:rsidR="00F64BDA" w:rsidRDefault="00F64BDA" w:rsidP="00F64BDA">
      <w:pPr>
        <w:pStyle w:val="af6"/>
        <w:keepNext/>
        <w:rPr>
          <w:rtl/>
        </w:rPr>
      </w:pPr>
      <w:bookmarkStart w:id="1571" w:name="ET_yor_5084_110"/>
      <w:r w:rsidRPr="00F64BDA">
        <w:rPr>
          <w:rStyle w:val="TagStyle"/>
          <w:rtl/>
        </w:rPr>
        <w:t xml:space="preserve"> &lt;&lt; </w:t>
      </w:r>
      <w:proofErr w:type="spellStart"/>
      <w:r w:rsidRPr="00F64BDA">
        <w:rPr>
          <w:rStyle w:val="TagStyle"/>
          <w:rtl/>
        </w:rPr>
        <w:t>יור</w:t>
      </w:r>
      <w:proofErr w:type="spellEnd"/>
      <w:r w:rsidRPr="00F64BDA">
        <w:rPr>
          <w:rStyle w:val="TagStyle"/>
          <w:rtl/>
        </w:rPr>
        <w:t xml:space="preserve"> &gt;&gt; </w:t>
      </w:r>
      <w:r>
        <w:rPr>
          <w:rtl/>
        </w:rPr>
        <w:t>היו"ר מיקי לוי:</w:t>
      </w:r>
      <w:r w:rsidRPr="00F64BDA">
        <w:rPr>
          <w:rStyle w:val="TagStyle"/>
          <w:rtl/>
        </w:rPr>
        <w:t xml:space="preserve"> &lt;&lt; יור &gt;&gt;</w:t>
      </w:r>
      <w:r>
        <w:rPr>
          <w:rtl/>
        </w:rPr>
        <w:t xml:space="preserve">   </w:t>
      </w:r>
      <w:bookmarkEnd w:id="1571"/>
    </w:p>
    <w:p w:rsidR="00F64BDA" w:rsidRDefault="00F64BDA" w:rsidP="00F64BDA">
      <w:pPr>
        <w:pStyle w:val="KeepWithNext"/>
        <w:rPr>
          <w:rtl/>
          <w:lang w:eastAsia="he-IL"/>
        </w:rPr>
      </w:pPr>
    </w:p>
    <w:p w:rsidR="00F64BDA" w:rsidRDefault="00F64BDA" w:rsidP="00F64BDA">
      <w:pPr>
        <w:rPr>
          <w:rtl/>
          <w:lang w:eastAsia="he-IL"/>
        </w:rPr>
      </w:pPr>
      <w:bookmarkStart w:id="1572" w:name="_ETM_Q1_5003160"/>
      <w:bookmarkEnd w:id="1572"/>
      <w:r>
        <w:rPr>
          <w:rFonts w:hint="cs"/>
          <w:rtl/>
          <w:lang w:eastAsia="he-IL"/>
        </w:rPr>
        <w:t xml:space="preserve">אבל משרד הבריאות, אדוני, הוא השחקן הראשי. אם הוא לא </w:t>
      </w:r>
      <w:bookmarkStart w:id="1573" w:name="_ETM_Q1_5008605"/>
      <w:bookmarkEnd w:id="1573"/>
      <w:r>
        <w:rPr>
          <w:rFonts w:hint="cs"/>
          <w:rtl/>
          <w:lang w:eastAsia="he-IL"/>
        </w:rPr>
        <w:t xml:space="preserve">היה שחקן ראשי הייתי נותן לו עשר דקות. אבל אז האינפורמציה לא הייתה מגיעה. יש לך עוד 15 שניות. </w:t>
      </w:r>
      <w:bookmarkStart w:id="1574" w:name="_ETM_Q1_5015928"/>
      <w:bookmarkEnd w:id="1574"/>
      <w:r>
        <w:rPr>
          <w:rFonts w:hint="cs"/>
          <w:rtl/>
          <w:lang w:eastAsia="he-IL"/>
        </w:rPr>
        <w:t xml:space="preserve">בבקשה. </w:t>
      </w:r>
    </w:p>
    <w:p w:rsidR="00F64BDA" w:rsidRDefault="00F64BDA" w:rsidP="00F64BDA">
      <w:pPr>
        <w:rPr>
          <w:rtl/>
          <w:lang w:eastAsia="he-IL"/>
        </w:rPr>
      </w:pPr>
      <w:bookmarkStart w:id="1575" w:name="_ETM_Q1_5013692"/>
      <w:bookmarkEnd w:id="1575"/>
    </w:p>
    <w:p w:rsidR="00F64BDA" w:rsidRDefault="00F64BDA" w:rsidP="00F64BDA">
      <w:pPr>
        <w:pStyle w:val="a4"/>
        <w:keepNext/>
        <w:rPr>
          <w:rtl/>
        </w:rPr>
      </w:pPr>
      <w:bookmarkStart w:id="1576" w:name="ET_speaker_שמוליק_בן_יעקב_111"/>
      <w:r w:rsidRPr="00F64BDA">
        <w:rPr>
          <w:rStyle w:val="TagStyle"/>
          <w:rtl/>
        </w:rPr>
        <w:t xml:space="preserve"> &lt;&lt; דובר &gt;&gt; </w:t>
      </w:r>
      <w:r>
        <w:rPr>
          <w:rtl/>
        </w:rPr>
        <w:t>שמוליק בן יעקב:</w:t>
      </w:r>
      <w:r w:rsidRPr="00F64BDA">
        <w:rPr>
          <w:rStyle w:val="TagStyle"/>
          <w:rtl/>
        </w:rPr>
        <w:t xml:space="preserve"> &lt;&lt; דובר &gt;&gt;</w:t>
      </w:r>
      <w:r>
        <w:rPr>
          <w:rtl/>
        </w:rPr>
        <w:t xml:space="preserve">   </w:t>
      </w:r>
      <w:bookmarkEnd w:id="1576"/>
    </w:p>
    <w:p w:rsidR="00F64BDA" w:rsidRDefault="00F64BDA" w:rsidP="00F64BDA">
      <w:pPr>
        <w:pStyle w:val="KeepWithNext"/>
        <w:rPr>
          <w:rtl/>
          <w:lang w:eastAsia="he-IL"/>
        </w:rPr>
      </w:pPr>
    </w:p>
    <w:p w:rsidR="00F64BDA" w:rsidRDefault="00F64BDA" w:rsidP="00F64BDA">
      <w:pPr>
        <w:rPr>
          <w:rtl/>
          <w:lang w:eastAsia="he-IL"/>
        </w:rPr>
      </w:pPr>
      <w:bookmarkStart w:id="1577" w:name="_ETM_Q1_5014507"/>
      <w:bookmarkStart w:id="1578" w:name="_ETM_Q1_5014675"/>
      <w:bookmarkEnd w:id="1577"/>
      <w:bookmarkEnd w:id="1578"/>
      <w:r>
        <w:rPr>
          <w:rFonts w:hint="cs"/>
          <w:rtl/>
          <w:lang w:eastAsia="he-IL"/>
        </w:rPr>
        <w:t>אז אני מבקש שבדיון על ה-</w:t>
      </w:r>
      <w:r>
        <w:rPr>
          <w:lang w:eastAsia="he-IL"/>
        </w:rPr>
        <w:t>class effect</w:t>
      </w:r>
      <w:r>
        <w:rPr>
          <w:rFonts w:hint="cs"/>
          <w:rtl/>
          <w:lang w:eastAsia="he-IL"/>
        </w:rPr>
        <w:t xml:space="preserve"> יצרפו גם </w:t>
      </w:r>
      <w:bookmarkStart w:id="1579" w:name="_ETM_Q1_5016408"/>
      <w:bookmarkEnd w:id="1579"/>
      <w:r>
        <w:rPr>
          <w:rFonts w:hint="cs"/>
          <w:rtl/>
          <w:lang w:eastAsia="he-IL"/>
        </w:rPr>
        <w:t xml:space="preserve">את נציגי החולים. אני חושב שזה חשוב מאוד. </w:t>
      </w:r>
      <w:bookmarkStart w:id="1580" w:name="_ETM_Q1_5019878"/>
      <w:bookmarkEnd w:id="1580"/>
    </w:p>
    <w:p w:rsidR="00F64BDA" w:rsidRDefault="00F64BDA" w:rsidP="00F64BDA">
      <w:pPr>
        <w:rPr>
          <w:rtl/>
          <w:lang w:eastAsia="he-IL"/>
        </w:rPr>
      </w:pPr>
      <w:bookmarkStart w:id="1581" w:name="_ETM_Q1_5019989"/>
      <w:bookmarkEnd w:id="1581"/>
    </w:p>
    <w:p w:rsidR="00F64BDA" w:rsidRDefault="00F64BDA" w:rsidP="00F64BDA">
      <w:pPr>
        <w:pStyle w:val="af6"/>
        <w:keepNext/>
        <w:rPr>
          <w:rtl/>
        </w:rPr>
      </w:pPr>
      <w:bookmarkStart w:id="1582" w:name="ET_yor_5084_112"/>
      <w:r w:rsidRPr="00F64BDA">
        <w:rPr>
          <w:rStyle w:val="TagStyle"/>
          <w:rtl/>
        </w:rPr>
        <w:t xml:space="preserve"> &lt;&lt; </w:t>
      </w:r>
      <w:proofErr w:type="spellStart"/>
      <w:r w:rsidRPr="00F64BDA">
        <w:rPr>
          <w:rStyle w:val="TagStyle"/>
          <w:rtl/>
        </w:rPr>
        <w:t>יור</w:t>
      </w:r>
      <w:proofErr w:type="spellEnd"/>
      <w:r w:rsidRPr="00F64BDA">
        <w:rPr>
          <w:rStyle w:val="TagStyle"/>
          <w:rtl/>
        </w:rPr>
        <w:t xml:space="preserve"> &gt;&gt; </w:t>
      </w:r>
      <w:r>
        <w:rPr>
          <w:rtl/>
        </w:rPr>
        <w:t>היו"ר מיקי לוי:</w:t>
      </w:r>
      <w:r w:rsidRPr="00F64BDA">
        <w:rPr>
          <w:rStyle w:val="TagStyle"/>
          <w:rtl/>
        </w:rPr>
        <w:t xml:space="preserve"> &lt;&lt; יור &gt;&gt;</w:t>
      </w:r>
      <w:r>
        <w:rPr>
          <w:rtl/>
        </w:rPr>
        <w:t xml:space="preserve">   </w:t>
      </w:r>
      <w:bookmarkEnd w:id="1582"/>
    </w:p>
    <w:p w:rsidR="00F64BDA" w:rsidRDefault="00F64BDA" w:rsidP="00F64BDA">
      <w:pPr>
        <w:pStyle w:val="KeepWithNext"/>
        <w:rPr>
          <w:rtl/>
          <w:lang w:eastAsia="he-IL"/>
        </w:rPr>
      </w:pPr>
    </w:p>
    <w:p w:rsidR="00F64BDA" w:rsidRDefault="00F64BDA" w:rsidP="00F64BDA">
      <w:pPr>
        <w:rPr>
          <w:rtl/>
          <w:lang w:eastAsia="he-IL"/>
        </w:rPr>
      </w:pPr>
      <w:bookmarkStart w:id="1583" w:name="_ETM_Q1_5018867"/>
      <w:bookmarkEnd w:id="1583"/>
      <w:r>
        <w:rPr>
          <w:rFonts w:hint="cs"/>
          <w:rtl/>
          <w:lang w:eastAsia="he-IL"/>
        </w:rPr>
        <w:t xml:space="preserve">נרשם בפרוטוקול. תודה רבה, אני מאוד מודה לך. ד"ר יעל עשור מהאוניברסיטה העברית, שתי דקות. אני מתנצל. </w:t>
      </w:r>
    </w:p>
    <w:p w:rsidR="00F64BDA" w:rsidRDefault="00F64BDA" w:rsidP="00F64BDA">
      <w:pPr>
        <w:rPr>
          <w:rtl/>
          <w:lang w:eastAsia="he-IL"/>
        </w:rPr>
      </w:pPr>
      <w:bookmarkStart w:id="1584" w:name="_ETM_Q1_5028028"/>
      <w:bookmarkStart w:id="1585" w:name="_ETM_Q1_5028143"/>
      <w:bookmarkStart w:id="1586" w:name="_ETM_Q1_5030997"/>
      <w:bookmarkStart w:id="1587" w:name="_ETM_Q1_5031108"/>
      <w:bookmarkEnd w:id="1584"/>
      <w:bookmarkEnd w:id="1585"/>
      <w:bookmarkEnd w:id="1586"/>
      <w:bookmarkEnd w:id="1587"/>
    </w:p>
    <w:p w:rsidR="00F64BDA" w:rsidRDefault="00F64BDA" w:rsidP="00F64BDA">
      <w:pPr>
        <w:pStyle w:val="a4"/>
        <w:keepNext/>
        <w:rPr>
          <w:rtl/>
        </w:rPr>
      </w:pPr>
      <w:bookmarkStart w:id="1588" w:name="ET_speaker_יעל_עשור_113"/>
      <w:r w:rsidRPr="00F64BDA">
        <w:rPr>
          <w:rStyle w:val="TagStyle"/>
          <w:rtl/>
        </w:rPr>
        <w:t xml:space="preserve"> &lt;&lt; דובר &gt;&gt; </w:t>
      </w:r>
      <w:r>
        <w:rPr>
          <w:rtl/>
        </w:rPr>
        <w:t>יעל עשור:</w:t>
      </w:r>
      <w:r w:rsidRPr="00F64BDA">
        <w:rPr>
          <w:rStyle w:val="TagStyle"/>
          <w:rtl/>
        </w:rPr>
        <w:t xml:space="preserve"> &lt;&lt; דובר &gt;&gt;</w:t>
      </w:r>
      <w:r>
        <w:rPr>
          <w:rtl/>
        </w:rPr>
        <w:t xml:space="preserve">   </w:t>
      </w:r>
      <w:bookmarkEnd w:id="1588"/>
    </w:p>
    <w:p w:rsidR="00F64BDA" w:rsidRDefault="00F64BDA" w:rsidP="00F64BDA">
      <w:pPr>
        <w:pStyle w:val="KeepWithNext"/>
        <w:rPr>
          <w:rtl/>
          <w:lang w:eastAsia="he-IL"/>
        </w:rPr>
      </w:pPr>
    </w:p>
    <w:p w:rsidR="00F64BDA" w:rsidRDefault="00F64BDA" w:rsidP="00F64BDA">
      <w:pPr>
        <w:rPr>
          <w:rtl/>
          <w:lang w:eastAsia="he-IL"/>
        </w:rPr>
      </w:pPr>
      <w:r>
        <w:rPr>
          <w:rFonts w:hint="cs"/>
          <w:rtl/>
          <w:lang w:eastAsia="he-IL"/>
        </w:rPr>
        <w:t xml:space="preserve">אני אשמח לוותר על הזמן שלי לטובת נציגי החולים, אני רק </w:t>
      </w:r>
      <w:bookmarkStart w:id="1589" w:name="_ETM_Q1_5033291"/>
      <w:bookmarkEnd w:id="1589"/>
      <w:r>
        <w:rPr>
          <w:rFonts w:hint="cs"/>
          <w:rtl/>
          <w:lang w:eastAsia="he-IL"/>
        </w:rPr>
        <w:t xml:space="preserve">רוצה לציין שאנחנו מדברים כאן כל הזמן על נציגי </w:t>
      </w:r>
      <w:bookmarkStart w:id="1590" w:name="_ETM_Q1_5037115"/>
      <w:bookmarkEnd w:id="1590"/>
      <w:r>
        <w:rPr>
          <w:rFonts w:hint="cs"/>
          <w:rtl/>
          <w:lang w:eastAsia="he-IL"/>
        </w:rPr>
        <w:t xml:space="preserve">החולים ועל כך שהוועדה היא לטובת החולים, אבל בעיניי </w:t>
      </w:r>
      <w:bookmarkStart w:id="1591" w:name="_ETM_Q1_5041981"/>
      <w:bookmarkEnd w:id="1591"/>
      <w:r>
        <w:rPr>
          <w:rFonts w:hint="cs"/>
          <w:rtl/>
          <w:lang w:eastAsia="he-IL"/>
        </w:rPr>
        <w:t xml:space="preserve">צריך לשים לב שבסופו של דבר לחולים עצמם </w:t>
      </w:r>
      <w:bookmarkStart w:id="1592" w:name="_ETM_Q1_5048651"/>
      <w:bookmarkEnd w:id="1592"/>
      <w:r>
        <w:rPr>
          <w:rFonts w:hint="cs"/>
          <w:rtl/>
          <w:lang w:eastAsia="he-IL"/>
        </w:rPr>
        <w:t xml:space="preserve">אין זמן לדבר בוועדה שמתכנסת לדיון עליהם. אז אני נותנת את הזמן שלי כרגע לטובת נציגי החולים. </w:t>
      </w:r>
    </w:p>
    <w:p w:rsidR="00F64BDA" w:rsidRDefault="00F64BDA" w:rsidP="00F64BDA">
      <w:pPr>
        <w:rPr>
          <w:rtl/>
          <w:lang w:eastAsia="he-IL"/>
        </w:rPr>
      </w:pPr>
      <w:bookmarkStart w:id="1593" w:name="_ETM_Q1_5053501"/>
      <w:bookmarkStart w:id="1594" w:name="_ETM_Q1_5053619"/>
      <w:bookmarkEnd w:id="1593"/>
      <w:bookmarkEnd w:id="1594"/>
    </w:p>
    <w:p w:rsidR="00F64BDA" w:rsidRDefault="00F64BDA" w:rsidP="00F64BDA">
      <w:pPr>
        <w:pStyle w:val="af6"/>
        <w:keepNext/>
        <w:rPr>
          <w:rtl/>
        </w:rPr>
      </w:pPr>
      <w:bookmarkStart w:id="1595" w:name="ET_yor_5084_114"/>
      <w:r w:rsidRPr="00F64BDA">
        <w:rPr>
          <w:rStyle w:val="TagStyle"/>
          <w:rtl/>
        </w:rPr>
        <w:t xml:space="preserve"> &lt;&lt; </w:t>
      </w:r>
      <w:proofErr w:type="spellStart"/>
      <w:r w:rsidRPr="00F64BDA">
        <w:rPr>
          <w:rStyle w:val="TagStyle"/>
          <w:rtl/>
        </w:rPr>
        <w:t>יור</w:t>
      </w:r>
      <w:proofErr w:type="spellEnd"/>
      <w:r w:rsidRPr="00F64BDA">
        <w:rPr>
          <w:rStyle w:val="TagStyle"/>
          <w:rtl/>
        </w:rPr>
        <w:t xml:space="preserve"> &gt;&gt; </w:t>
      </w:r>
      <w:r>
        <w:rPr>
          <w:rtl/>
        </w:rPr>
        <w:t>היו"ר מיקי לוי:</w:t>
      </w:r>
      <w:r w:rsidRPr="00F64BDA">
        <w:rPr>
          <w:rStyle w:val="TagStyle"/>
          <w:rtl/>
        </w:rPr>
        <w:t xml:space="preserve"> &lt;&lt; יור &gt;&gt;</w:t>
      </w:r>
      <w:r>
        <w:rPr>
          <w:rtl/>
        </w:rPr>
        <w:t xml:space="preserve">   </w:t>
      </w:r>
      <w:bookmarkEnd w:id="1595"/>
    </w:p>
    <w:p w:rsidR="00F64BDA" w:rsidRDefault="00F64BDA" w:rsidP="00F64BDA">
      <w:pPr>
        <w:pStyle w:val="KeepWithNext"/>
        <w:rPr>
          <w:rtl/>
          <w:lang w:eastAsia="he-IL"/>
        </w:rPr>
      </w:pPr>
    </w:p>
    <w:p w:rsidR="00F64BDA" w:rsidRDefault="00F64BDA" w:rsidP="00F64BDA">
      <w:pPr>
        <w:rPr>
          <w:rtl/>
          <w:lang w:eastAsia="he-IL"/>
        </w:rPr>
      </w:pPr>
      <w:bookmarkStart w:id="1596" w:name="_ETM_Q1_5054841"/>
      <w:bookmarkEnd w:id="1596"/>
      <w:r>
        <w:rPr>
          <w:rFonts w:hint="cs"/>
          <w:rtl/>
          <w:lang w:eastAsia="he-IL"/>
        </w:rPr>
        <w:t xml:space="preserve">יכול להיות </w:t>
      </w:r>
      <w:bookmarkStart w:id="1597" w:name="_ETM_Q1_5057102"/>
      <w:bookmarkEnd w:id="1597"/>
      <w:r>
        <w:rPr>
          <w:rFonts w:hint="cs"/>
          <w:rtl/>
          <w:lang w:eastAsia="he-IL"/>
        </w:rPr>
        <w:t xml:space="preserve">מאוד שאפשר שהם לא יופיעו בזמן דיוני העבודה, אבל כדי </w:t>
      </w:r>
      <w:bookmarkStart w:id="1598" w:name="_ETM_Q1_5064937"/>
      <w:bookmarkEnd w:id="1598"/>
      <w:r>
        <w:rPr>
          <w:rFonts w:hint="cs"/>
          <w:rtl/>
          <w:lang w:eastAsia="he-IL"/>
        </w:rPr>
        <w:t xml:space="preserve">לשמוע אותם אפשר לעשות יום </w:t>
      </w:r>
      <w:proofErr w:type="spellStart"/>
      <w:r>
        <w:rPr>
          <w:rFonts w:hint="cs"/>
          <w:rtl/>
          <w:lang w:eastAsia="he-IL"/>
        </w:rPr>
        <w:t>מתכלל</w:t>
      </w:r>
      <w:proofErr w:type="spellEnd"/>
      <w:r>
        <w:rPr>
          <w:rFonts w:hint="cs"/>
          <w:rtl/>
          <w:lang w:eastAsia="he-IL"/>
        </w:rPr>
        <w:t xml:space="preserve"> שהוא לא במסגרת הוועדה </w:t>
      </w:r>
      <w:bookmarkStart w:id="1599" w:name="_ETM_Q1_5071881"/>
      <w:bookmarkEnd w:id="1599"/>
      <w:r>
        <w:rPr>
          <w:rFonts w:hint="cs"/>
          <w:rtl/>
          <w:lang w:eastAsia="he-IL"/>
        </w:rPr>
        <w:t>ולא במסגרת הוויכוחים - - -</w:t>
      </w:r>
      <w:bookmarkStart w:id="1600" w:name="_ETM_Q1_5070244"/>
      <w:bookmarkEnd w:id="1600"/>
    </w:p>
    <w:p w:rsidR="00F64BDA" w:rsidRDefault="00F64BDA" w:rsidP="00F64BDA">
      <w:pPr>
        <w:rPr>
          <w:rtl/>
          <w:lang w:eastAsia="he-IL"/>
        </w:rPr>
      </w:pPr>
      <w:bookmarkStart w:id="1601" w:name="_ETM_Q1_5070364"/>
      <w:bookmarkStart w:id="1602" w:name="_ETM_Q1_5072782"/>
      <w:bookmarkStart w:id="1603" w:name="_ETM_Q1_5072871"/>
      <w:bookmarkEnd w:id="1601"/>
      <w:bookmarkEnd w:id="1602"/>
      <w:bookmarkEnd w:id="1603"/>
    </w:p>
    <w:p w:rsidR="00F64BDA" w:rsidRDefault="00F64BDA" w:rsidP="00F64BDA">
      <w:pPr>
        <w:pStyle w:val="af5"/>
        <w:keepNext/>
        <w:rPr>
          <w:rtl/>
        </w:rPr>
      </w:pPr>
      <w:bookmarkStart w:id="1604" w:name="ET_interruption_קריאות_115"/>
      <w:r w:rsidRPr="00F64BDA">
        <w:rPr>
          <w:rStyle w:val="TagStyle"/>
          <w:rtl/>
        </w:rPr>
        <w:t xml:space="preserve"> &lt;&lt; קריאה &gt;&gt; </w:t>
      </w:r>
      <w:r>
        <w:rPr>
          <w:rtl/>
        </w:rPr>
        <w:t>קריאות:</w:t>
      </w:r>
      <w:r w:rsidRPr="00F64BDA">
        <w:rPr>
          <w:rStyle w:val="TagStyle"/>
          <w:rtl/>
        </w:rPr>
        <w:t xml:space="preserve"> &lt;&lt; קריאה &gt;&gt;</w:t>
      </w:r>
      <w:r>
        <w:rPr>
          <w:rtl/>
        </w:rPr>
        <w:t xml:space="preserve">   </w:t>
      </w:r>
      <w:bookmarkEnd w:id="1604"/>
    </w:p>
    <w:p w:rsidR="00F64BDA" w:rsidRDefault="00F64BDA" w:rsidP="00F64BDA">
      <w:pPr>
        <w:pStyle w:val="KeepWithNext"/>
        <w:rPr>
          <w:rtl/>
          <w:lang w:eastAsia="he-IL"/>
        </w:rPr>
      </w:pPr>
    </w:p>
    <w:p w:rsidR="00F64BDA" w:rsidRDefault="00F64BDA" w:rsidP="00F64BDA">
      <w:pPr>
        <w:rPr>
          <w:rtl/>
          <w:lang w:eastAsia="he-IL"/>
        </w:rPr>
      </w:pPr>
      <w:bookmarkStart w:id="1605" w:name="_ETM_Q1_5075029"/>
      <w:bookmarkEnd w:id="1605"/>
      <w:r>
        <w:rPr>
          <w:rFonts w:hint="cs"/>
          <w:rtl/>
          <w:lang w:eastAsia="he-IL"/>
        </w:rPr>
        <w:t>נ</w:t>
      </w:r>
      <w:bookmarkStart w:id="1606" w:name="_ETM_Q1_5075346"/>
      <w:bookmarkEnd w:id="1606"/>
      <w:r>
        <w:rPr>
          <w:rFonts w:hint="cs"/>
          <w:rtl/>
          <w:lang w:eastAsia="he-IL"/>
        </w:rPr>
        <w:t>שמ</w:t>
      </w:r>
      <w:bookmarkStart w:id="1607" w:name="_ETM_Q1_5075563"/>
      <w:bookmarkEnd w:id="1607"/>
      <w:r>
        <w:rPr>
          <w:rFonts w:hint="cs"/>
          <w:rtl/>
          <w:lang w:eastAsia="he-IL"/>
        </w:rPr>
        <w:t xml:space="preserve">ח שזה יקרה. </w:t>
      </w:r>
      <w:bookmarkStart w:id="1608" w:name="_ETM_Q1_5073692"/>
      <w:bookmarkEnd w:id="1608"/>
    </w:p>
    <w:p w:rsidR="00F64BDA" w:rsidRDefault="00F64BDA" w:rsidP="00F64BDA">
      <w:pPr>
        <w:rPr>
          <w:rtl/>
          <w:lang w:eastAsia="he-IL"/>
        </w:rPr>
      </w:pPr>
      <w:bookmarkStart w:id="1609" w:name="_ETM_Q1_5073817"/>
      <w:bookmarkEnd w:id="1609"/>
    </w:p>
    <w:p w:rsidR="00F64BDA" w:rsidRDefault="00F64BDA" w:rsidP="00F64BDA">
      <w:pPr>
        <w:pStyle w:val="af6"/>
        <w:keepNext/>
        <w:rPr>
          <w:rtl/>
        </w:rPr>
      </w:pPr>
      <w:bookmarkStart w:id="1610" w:name="ET_yor_5084_116"/>
      <w:r w:rsidRPr="00F64BDA">
        <w:rPr>
          <w:rStyle w:val="TagStyle"/>
          <w:rtl/>
        </w:rPr>
        <w:t xml:space="preserve"> &lt;&lt; </w:t>
      </w:r>
      <w:proofErr w:type="spellStart"/>
      <w:r w:rsidRPr="00F64BDA">
        <w:rPr>
          <w:rStyle w:val="TagStyle"/>
          <w:rtl/>
        </w:rPr>
        <w:t>יור</w:t>
      </w:r>
      <w:proofErr w:type="spellEnd"/>
      <w:r w:rsidRPr="00F64BDA">
        <w:rPr>
          <w:rStyle w:val="TagStyle"/>
          <w:rtl/>
        </w:rPr>
        <w:t xml:space="preserve"> &gt;&gt; </w:t>
      </w:r>
      <w:r>
        <w:rPr>
          <w:rtl/>
        </w:rPr>
        <w:t>היו"ר מיקי לוי:</w:t>
      </w:r>
      <w:r w:rsidRPr="00F64BDA">
        <w:rPr>
          <w:rStyle w:val="TagStyle"/>
          <w:rtl/>
        </w:rPr>
        <w:t xml:space="preserve"> &lt;&lt; יור &gt;&gt;</w:t>
      </w:r>
      <w:r>
        <w:rPr>
          <w:rtl/>
        </w:rPr>
        <w:t xml:space="preserve">   </w:t>
      </w:r>
      <w:bookmarkEnd w:id="1610"/>
    </w:p>
    <w:p w:rsidR="00F64BDA" w:rsidRDefault="00F64BDA" w:rsidP="00F64BDA">
      <w:pPr>
        <w:pStyle w:val="KeepWithNext"/>
        <w:rPr>
          <w:rtl/>
          <w:lang w:eastAsia="he-IL"/>
        </w:rPr>
      </w:pPr>
    </w:p>
    <w:p w:rsidR="00F64BDA" w:rsidRDefault="00F64BDA" w:rsidP="00F64BDA">
      <w:pPr>
        <w:rPr>
          <w:rtl/>
          <w:lang w:eastAsia="he-IL"/>
        </w:rPr>
      </w:pPr>
      <w:bookmarkStart w:id="1611" w:name="_ETM_Q1_5071938"/>
      <w:bookmarkEnd w:id="1611"/>
      <w:r>
        <w:rPr>
          <w:rFonts w:hint="cs"/>
          <w:rtl/>
          <w:lang w:eastAsia="he-IL"/>
        </w:rPr>
        <w:t>רק רגע,</w:t>
      </w:r>
      <w:bookmarkStart w:id="1612" w:name="_ETM_Q1_5073397"/>
      <w:bookmarkEnd w:id="1612"/>
      <w:r>
        <w:rPr>
          <w:rFonts w:hint="cs"/>
          <w:rtl/>
          <w:lang w:eastAsia="he-IL"/>
        </w:rPr>
        <w:t xml:space="preserve"> אני מציע משהו, אני לא יודע אם זה יתקבל או </w:t>
      </w:r>
      <w:bookmarkStart w:id="1613" w:name="_ETM_Q1_5078199"/>
      <w:bookmarkEnd w:id="1613"/>
      <w:r>
        <w:rPr>
          <w:rFonts w:hint="cs"/>
          <w:rtl/>
          <w:lang w:eastAsia="he-IL"/>
        </w:rPr>
        <w:t xml:space="preserve">לא. אני מציע שיתקיים איזשהו יום לשמוע את האנשים </w:t>
      </w:r>
      <w:bookmarkStart w:id="1614" w:name="_ETM_Q1_5085071"/>
      <w:bookmarkEnd w:id="1614"/>
      <w:r>
        <w:rPr>
          <w:rFonts w:hint="cs"/>
          <w:rtl/>
          <w:lang w:eastAsia="he-IL"/>
        </w:rPr>
        <w:t xml:space="preserve">האלה, שיבואו לדבר מתוך כאב. אני לא </w:t>
      </w:r>
      <w:bookmarkStart w:id="1615" w:name="_ETM_Q1_5086690"/>
      <w:bookmarkEnd w:id="1615"/>
      <w:r>
        <w:rPr>
          <w:rFonts w:hint="cs"/>
          <w:rtl/>
          <w:lang w:eastAsia="he-IL"/>
        </w:rPr>
        <w:t xml:space="preserve">אומר לשלב אותם במסגרת הוועדה, אבל כן לתת להם איזשהו </w:t>
      </w:r>
      <w:bookmarkStart w:id="1616" w:name="_ETM_Q1_5091479"/>
      <w:bookmarkEnd w:id="1616"/>
      <w:r>
        <w:rPr>
          <w:rFonts w:hint="cs"/>
          <w:rtl/>
          <w:lang w:eastAsia="he-IL"/>
        </w:rPr>
        <w:t xml:space="preserve">מקום כדי שישמיעו את קולם. </w:t>
      </w:r>
    </w:p>
    <w:p w:rsidR="00F64BDA" w:rsidRDefault="00F64BDA" w:rsidP="00F64BDA">
      <w:pPr>
        <w:rPr>
          <w:rtl/>
          <w:lang w:eastAsia="he-IL"/>
        </w:rPr>
      </w:pPr>
      <w:bookmarkStart w:id="1617" w:name="_ETM_Q1_5093007"/>
      <w:bookmarkStart w:id="1618" w:name="_ETM_Q1_5093126"/>
      <w:bookmarkEnd w:id="1617"/>
      <w:bookmarkEnd w:id="1618"/>
    </w:p>
    <w:p w:rsidR="00F64BDA" w:rsidRDefault="00F64BDA" w:rsidP="00F64BDA">
      <w:pPr>
        <w:pStyle w:val="a4"/>
        <w:keepNext/>
        <w:rPr>
          <w:rtl/>
        </w:rPr>
      </w:pPr>
      <w:bookmarkStart w:id="1619" w:name="ET_speaker_שמוליק_בן_יעקב_117"/>
      <w:r w:rsidRPr="00F64BDA">
        <w:rPr>
          <w:rStyle w:val="TagStyle"/>
          <w:rtl/>
        </w:rPr>
        <w:t xml:space="preserve"> &lt;&lt; דובר &gt;&gt; </w:t>
      </w:r>
      <w:r>
        <w:rPr>
          <w:rtl/>
        </w:rPr>
        <w:t>שמוליק בן יעקב:</w:t>
      </w:r>
      <w:r w:rsidRPr="00F64BDA">
        <w:rPr>
          <w:rStyle w:val="TagStyle"/>
          <w:rtl/>
        </w:rPr>
        <w:t xml:space="preserve"> &lt;&lt; דובר &gt;&gt;</w:t>
      </w:r>
      <w:r>
        <w:rPr>
          <w:rtl/>
        </w:rPr>
        <w:t xml:space="preserve">   </w:t>
      </w:r>
      <w:bookmarkEnd w:id="1619"/>
    </w:p>
    <w:p w:rsidR="00F64BDA" w:rsidRDefault="00F64BDA" w:rsidP="00F64BDA">
      <w:pPr>
        <w:pStyle w:val="KeepWithNext"/>
        <w:rPr>
          <w:rtl/>
          <w:lang w:eastAsia="he-IL"/>
        </w:rPr>
      </w:pPr>
    </w:p>
    <w:p w:rsidR="00F64BDA" w:rsidRDefault="00F64BDA" w:rsidP="00F64BDA">
      <w:pPr>
        <w:rPr>
          <w:rtl/>
          <w:lang w:eastAsia="he-IL"/>
        </w:rPr>
      </w:pPr>
      <w:bookmarkStart w:id="1620" w:name="_ETM_Q1_5094997"/>
      <w:bookmarkStart w:id="1621" w:name="_ETM_Q1_5095041"/>
      <w:bookmarkEnd w:id="1620"/>
      <w:bookmarkEnd w:id="1621"/>
      <w:r>
        <w:rPr>
          <w:rFonts w:hint="cs"/>
          <w:rtl/>
          <w:lang w:eastAsia="he-IL"/>
        </w:rPr>
        <w:t xml:space="preserve">או לחלופין לצרף נציג </w:t>
      </w:r>
      <w:bookmarkStart w:id="1622" w:name="_ETM_Q1_5095296"/>
      <w:bookmarkEnd w:id="1622"/>
      <w:r>
        <w:rPr>
          <w:rFonts w:hint="cs"/>
          <w:rtl/>
          <w:lang w:eastAsia="he-IL"/>
        </w:rPr>
        <w:t xml:space="preserve">של ארגוני חולים בתור משקיף. </w:t>
      </w:r>
    </w:p>
    <w:p w:rsidR="00F64BDA" w:rsidRDefault="00F64BDA" w:rsidP="00F64BDA">
      <w:pPr>
        <w:rPr>
          <w:rtl/>
          <w:lang w:eastAsia="he-IL"/>
        </w:rPr>
      </w:pPr>
      <w:bookmarkStart w:id="1623" w:name="_ETM_Q1_5097870"/>
      <w:bookmarkStart w:id="1624" w:name="_ETM_Q1_5097982"/>
      <w:bookmarkEnd w:id="1623"/>
      <w:bookmarkEnd w:id="1624"/>
    </w:p>
    <w:p w:rsidR="00F64BDA" w:rsidRDefault="00F64BDA" w:rsidP="00F64BDA">
      <w:pPr>
        <w:pStyle w:val="af6"/>
        <w:keepNext/>
        <w:rPr>
          <w:rtl/>
        </w:rPr>
      </w:pPr>
      <w:bookmarkStart w:id="1625" w:name="ET_yor_5084_118"/>
      <w:r w:rsidRPr="00F64BDA">
        <w:rPr>
          <w:rStyle w:val="TagStyle"/>
          <w:rtl/>
        </w:rPr>
        <w:t xml:space="preserve"> &lt;&lt; </w:t>
      </w:r>
      <w:proofErr w:type="spellStart"/>
      <w:r w:rsidRPr="00F64BDA">
        <w:rPr>
          <w:rStyle w:val="TagStyle"/>
          <w:rtl/>
        </w:rPr>
        <w:t>יור</w:t>
      </w:r>
      <w:proofErr w:type="spellEnd"/>
      <w:r w:rsidRPr="00F64BDA">
        <w:rPr>
          <w:rStyle w:val="TagStyle"/>
          <w:rtl/>
        </w:rPr>
        <w:t xml:space="preserve"> &gt;&gt; </w:t>
      </w:r>
      <w:r>
        <w:rPr>
          <w:rtl/>
        </w:rPr>
        <w:t>היו"ר מיקי לוי:</w:t>
      </w:r>
      <w:r w:rsidRPr="00F64BDA">
        <w:rPr>
          <w:rStyle w:val="TagStyle"/>
          <w:rtl/>
        </w:rPr>
        <w:t xml:space="preserve"> &lt;&lt; יור &gt;&gt;</w:t>
      </w:r>
      <w:r>
        <w:rPr>
          <w:rtl/>
        </w:rPr>
        <w:t xml:space="preserve">   </w:t>
      </w:r>
      <w:bookmarkEnd w:id="1625"/>
    </w:p>
    <w:p w:rsidR="00F64BDA" w:rsidRDefault="00F64BDA" w:rsidP="00F64BDA">
      <w:pPr>
        <w:pStyle w:val="KeepWithNext"/>
        <w:rPr>
          <w:rtl/>
          <w:lang w:eastAsia="he-IL"/>
        </w:rPr>
      </w:pPr>
    </w:p>
    <w:p w:rsidR="00F64BDA" w:rsidRDefault="00F64BDA" w:rsidP="00F64BDA">
      <w:pPr>
        <w:rPr>
          <w:rtl/>
          <w:lang w:eastAsia="he-IL"/>
        </w:rPr>
      </w:pPr>
      <w:bookmarkStart w:id="1626" w:name="_ETM_Q1_5099302"/>
      <w:bookmarkEnd w:id="1626"/>
      <w:r>
        <w:rPr>
          <w:rFonts w:hint="cs"/>
          <w:rtl/>
          <w:lang w:eastAsia="he-IL"/>
        </w:rPr>
        <w:t>לא, לא, אני לא</w:t>
      </w:r>
      <w:bookmarkStart w:id="1627" w:name="_ETM_Q1_5100910"/>
      <w:bookmarkEnd w:id="1627"/>
      <w:r>
        <w:rPr>
          <w:rFonts w:hint="cs"/>
          <w:rtl/>
          <w:lang w:eastAsia="he-IL"/>
        </w:rPr>
        <w:t xml:space="preserve"> מוכן לזה, ואם אתה רוצה אני אצביע על זה. </w:t>
      </w:r>
      <w:bookmarkStart w:id="1628" w:name="_ETM_Q1_5101732"/>
      <w:bookmarkEnd w:id="1628"/>
      <w:r>
        <w:rPr>
          <w:rFonts w:hint="cs"/>
          <w:rtl/>
          <w:lang w:eastAsia="he-IL"/>
        </w:rPr>
        <w:t xml:space="preserve">אני לא חושב שזה נכון לוועדה מקצועית. עם כל </w:t>
      </w:r>
      <w:bookmarkStart w:id="1629" w:name="_ETM_Q1_5108833"/>
      <w:bookmarkEnd w:id="1629"/>
      <w:r>
        <w:rPr>
          <w:rFonts w:hint="cs"/>
          <w:rtl/>
          <w:lang w:eastAsia="he-IL"/>
        </w:rPr>
        <w:t xml:space="preserve">הכבוד, אדוני, אני מציע לייחד איזשהו יום נוסף כדי </w:t>
      </w:r>
      <w:bookmarkStart w:id="1630" w:name="_ETM_Q1_5115846"/>
      <w:bookmarkEnd w:id="1630"/>
      <w:r>
        <w:rPr>
          <w:rFonts w:hint="cs"/>
          <w:rtl/>
          <w:lang w:eastAsia="he-IL"/>
        </w:rPr>
        <w:t xml:space="preserve">לשמוע אותם ולראות אותם פיזית. לא לשלב אותם בדיוני הוועדה </w:t>
      </w:r>
      <w:bookmarkStart w:id="1631" w:name="_ETM_Q1_5122845"/>
      <w:bookmarkEnd w:id="1631"/>
      <w:r>
        <w:rPr>
          <w:rFonts w:hint="cs"/>
          <w:rtl/>
          <w:lang w:eastAsia="he-IL"/>
        </w:rPr>
        <w:t xml:space="preserve">המקצועית, כי אין להם תרומה שם, אני לא מבין אם </w:t>
      </w:r>
      <w:bookmarkStart w:id="1632" w:name="_ETM_Q1_5124536"/>
      <w:bookmarkEnd w:id="1632"/>
      <w:r>
        <w:rPr>
          <w:rFonts w:hint="cs"/>
          <w:rtl/>
          <w:lang w:eastAsia="he-IL"/>
        </w:rPr>
        <w:t>התרופה הזאת או הזאת היא נכונה - - -</w:t>
      </w:r>
      <w:bookmarkStart w:id="1633" w:name="_ETM_Q1_5124371"/>
      <w:bookmarkEnd w:id="1633"/>
    </w:p>
    <w:p w:rsidR="00F64BDA" w:rsidRDefault="00F64BDA" w:rsidP="00F64BDA">
      <w:pPr>
        <w:rPr>
          <w:rtl/>
          <w:lang w:eastAsia="he-IL"/>
        </w:rPr>
      </w:pPr>
      <w:bookmarkStart w:id="1634" w:name="_ETM_Q1_5124495"/>
      <w:bookmarkEnd w:id="1634"/>
    </w:p>
    <w:p w:rsidR="00F64BDA" w:rsidRDefault="00F64BDA" w:rsidP="00F64BDA">
      <w:pPr>
        <w:pStyle w:val="af5"/>
        <w:keepNext/>
        <w:rPr>
          <w:rtl/>
        </w:rPr>
      </w:pPr>
      <w:bookmarkStart w:id="1635" w:name="ET_interruption_קריאה_119"/>
      <w:r w:rsidRPr="00F64BDA">
        <w:rPr>
          <w:rStyle w:val="TagStyle"/>
          <w:rtl/>
        </w:rPr>
        <w:t xml:space="preserve"> &lt;&lt; קריאה &gt;&gt; </w:t>
      </w:r>
      <w:r>
        <w:rPr>
          <w:rtl/>
        </w:rPr>
        <w:t>קריאה:</w:t>
      </w:r>
      <w:r w:rsidRPr="00F64BDA">
        <w:rPr>
          <w:rStyle w:val="TagStyle"/>
          <w:rtl/>
        </w:rPr>
        <w:t xml:space="preserve"> &lt;&lt; קריאה &gt;&gt;</w:t>
      </w:r>
      <w:r>
        <w:rPr>
          <w:rtl/>
        </w:rPr>
        <w:t xml:space="preserve">   </w:t>
      </w:r>
      <w:bookmarkEnd w:id="1635"/>
    </w:p>
    <w:p w:rsidR="00F64BDA" w:rsidRDefault="00F64BDA" w:rsidP="00F64BDA">
      <w:pPr>
        <w:pStyle w:val="KeepWithNext"/>
        <w:rPr>
          <w:rtl/>
          <w:lang w:eastAsia="he-IL"/>
        </w:rPr>
      </w:pPr>
    </w:p>
    <w:p w:rsidR="00F64BDA" w:rsidRDefault="00F64BDA" w:rsidP="00F64BDA">
      <w:pPr>
        <w:rPr>
          <w:rtl/>
          <w:lang w:eastAsia="he-IL"/>
        </w:rPr>
      </w:pPr>
      <w:r>
        <w:rPr>
          <w:rFonts w:hint="cs"/>
          <w:rtl/>
          <w:lang w:eastAsia="he-IL"/>
        </w:rPr>
        <w:t xml:space="preserve">יש לנו את הכי הרבה תרומה. </w:t>
      </w:r>
    </w:p>
    <w:p w:rsidR="00F64BDA" w:rsidRDefault="00F64BDA" w:rsidP="00F64BDA">
      <w:pPr>
        <w:rPr>
          <w:rtl/>
          <w:lang w:eastAsia="he-IL"/>
        </w:rPr>
      </w:pPr>
      <w:bookmarkStart w:id="1636" w:name="_ETM_Q1_5127183"/>
      <w:bookmarkStart w:id="1637" w:name="_ETM_Q1_5127303"/>
      <w:bookmarkEnd w:id="1636"/>
      <w:bookmarkEnd w:id="1637"/>
    </w:p>
    <w:p w:rsidR="00F64BDA" w:rsidRDefault="00F64BDA" w:rsidP="00F64BDA">
      <w:pPr>
        <w:pStyle w:val="af6"/>
        <w:keepNext/>
        <w:rPr>
          <w:rtl/>
        </w:rPr>
      </w:pPr>
      <w:bookmarkStart w:id="1638" w:name="ET_yor_5084_120"/>
      <w:r w:rsidRPr="00F64BDA">
        <w:rPr>
          <w:rStyle w:val="TagStyle"/>
          <w:rtl/>
        </w:rPr>
        <w:t xml:space="preserve"> &lt;&lt; </w:t>
      </w:r>
      <w:proofErr w:type="spellStart"/>
      <w:r w:rsidRPr="00F64BDA">
        <w:rPr>
          <w:rStyle w:val="TagStyle"/>
          <w:rtl/>
        </w:rPr>
        <w:t>יור</w:t>
      </w:r>
      <w:proofErr w:type="spellEnd"/>
      <w:r w:rsidRPr="00F64BDA">
        <w:rPr>
          <w:rStyle w:val="TagStyle"/>
          <w:rtl/>
        </w:rPr>
        <w:t xml:space="preserve"> &gt;&gt; </w:t>
      </w:r>
      <w:r>
        <w:rPr>
          <w:rtl/>
        </w:rPr>
        <w:t>היו"ר מיקי לוי:</w:t>
      </w:r>
      <w:r w:rsidRPr="00F64BDA">
        <w:rPr>
          <w:rStyle w:val="TagStyle"/>
          <w:rtl/>
        </w:rPr>
        <w:t xml:space="preserve"> &lt;&lt; יור &gt;&gt;</w:t>
      </w:r>
      <w:r>
        <w:rPr>
          <w:rtl/>
        </w:rPr>
        <w:t xml:space="preserve">   </w:t>
      </w:r>
      <w:bookmarkEnd w:id="1638"/>
    </w:p>
    <w:p w:rsidR="00F64BDA" w:rsidRDefault="00F64BDA" w:rsidP="00F64BDA">
      <w:pPr>
        <w:pStyle w:val="KeepWithNext"/>
        <w:rPr>
          <w:rtl/>
          <w:lang w:eastAsia="he-IL"/>
        </w:rPr>
      </w:pPr>
    </w:p>
    <w:p w:rsidR="00F64BDA" w:rsidRDefault="00F64BDA" w:rsidP="00F64BDA">
      <w:pPr>
        <w:rPr>
          <w:rtl/>
          <w:lang w:eastAsia="he-IL"/>
        </w:rPr>
      </w:pPr>
      <w:bookmarkStart w:id="1639" w:name="_ETM_Q1_5128984"/>
      <w:bookmarkEnd w:id="1639"/>
      <w:r>
        <w:rPr>
          <w:rFonts w:hint="cs"/>
          <w:rtl/>
          <w:lang w:eastAsia="he-IL"/>
        </w:rPr>
        <w:t>אני מבקש שבוועדה הבאה תייחדו יום או חצי יום</w:t>
      </w:r>
      <w:bookmarkStart w:id="1640" w:name="_ETM_Q1_5140996"/>
      <w:bookmarkEnd w:id="1640"/>
      <w:r>
        <w:rPr>
          <w:rFonts w:hint="cs"/>
          <w:rtl/>
          <w:lang w:eastAsia="he-IL"/>
        </w:rPr>
        <w:t xml:space="preserve">, תוך פרסום מקדים, לתת להם להשמיע את קולם. </w:t>
      </w:r>
      <w:bookmarkStart w:id="1641" w:name="_ETM_Q1_5141737"/>
      <w:bookmarkEnd w:id="1641"/>
      <w:r>
        <w:rPr>
          <w:rFonts w:hint="cs"/>
          <w:rtl/>
          <w:lang w:eastAsia="he-IL"/>
        </w:rPr>
        <w:t xml:space="preserve">גם להם יש מה להגיד. דיוני הוועדה הם דיונים מקצועיים, ולכן אני לא מוצא מקום לעשות את זה שם. </w:t>
      </w:r>
    </w:p>
    <w:p w:rsidR="00F64BDA" w:rsidRDefault="00F64BDA" w:rsidP="00F64BDA">
      <w:pPr>
        <w:rPr>
          <w:rtl/>
          <w:lang w:eastAsia="he-IL"/>
        </w:rPr>
      </w:pPr>
      <w:bookmarkStart w:id="1642" w:name="_ETM_Q1_5147956"/>
      <w:bookmarkStart w:id="1643" w:name="_ETM_Q1_5148074"/>
      <w:bookmarkStart w:id="1644" w:name="_ETM_Q1_5150156"/>
      <w:bookmarkEnd w:id="1642"/>
      <w:bookmarkEnd w:id="1643"/>
      <w:bookmarkEnd w:id="1644"/>
    </w:p>
    <w:p w:rsidR="00F64BDA" w:rsidRDefault="00F64BDA" w:rsidP="00F64BDA">
      <w:pPr>
        <w:pStyle w:val="a4"/>
        <w:keepNext/>
        <w:rPr>
          <w:rtl/>
        </w:rPr>
      </w:pPr>
      <w:bookmarkStart w:id="1645" w:name="ET_speaker_יעל_עשור_121"/>
      <w:r w:rsidRPr="00F64BDA">
        <w:rPr>
          <w:rStyle w:val="TagStyle"/>
          <w:rtl/>
        </w:rPr>
        <w:t xml:space="preserve"> &lt;&lt; דובר &gt;&gt; </w:t>
      </w:r>
      <w:r>
        <w:rPr>
          <w:rtl/>
        </w:rPr>
        <w:t>יעל עשור:</w:t>
      </w:r>
      <w:r w:rsidRPr="00F64BDA">
        <w:rPr>
          <w:rStyle w:val="TagStyle"/>
          <w:rtl/>
        </w:rPr>
        <w:t xml:space="preserve"> &lt;&lt; דובר &gt;&gt;</w:t>
      </w:r>
      <w:r>
        <w:rPr>
          <w:rtl/>
        </w:rPr>
        <w:t xml:space="preserve">   </w:t>
      </w:r>
      <w:bookmarkEnd w:id="1645"/>
    </w:p>
    <w:p w:rsidR="00F64BDA" w:rsidRDefault="00F64BDA" w:rsidP="00F64BDA">
      <w:pPr>
        <w:pStyle w:val="KeepWithNext"/>
        <w:rPr>
          <w:rtl/>
          <w:lang w:eastAsia="he-IL"/>
        </w:rPr>
      </w:pPr>
    </w:p>
    <w:p w:rsidR="00F64BDA" w:rsidRDefault="00F64BDA" w:rsidP="00F64BDA">
      <w:pPr>
        <w:rPr>
          <w:rtl/>
          <w:lang w:eastAsia="he-IL"/>
        </w:rPr>
      </w:pPr>
      <w:bookmarkStart w:id="1646" w:name="_ETM_Q1_5150672"/>
      <w:bookmarkStart w:id="1647" w:name="_ETM_Q1_5150734"/>
      <w:bookmarkEnd w:id="1646"/>
      <w:bookmarkEnd w:id="1647"/>
      <w:r>
        <w:rPr>
          <w:rFonts w:hint="cs"/>
          <w:rtl/>
          <w:lang w:eastAsia="he-IL"/>
        </w:rPr>
        <w:t xml:space="preserve">בתגובה למה שאמרת אני רק אציין שיש לנו מידע אקדמי אמפירי מהעולם לגבי </w:t>
      </w:r>
      <w:bookmarkStart w:id="1648" w:name="_ETM_Q1_5161339"/>
      <w:bookmarkEnd w:id="1648"/>
      <w:r>
        <w:rPr>
          <w:rFonts w:hint="cs"/>
          <w:rtl/>
          <w:lang w:eastAsia="he-IL"/>
        </w:rPr>
        <w:t xml:space="preserve">המשמעות והאפשרות של שילוב חולים גם בוועדות מקצועיות. כך שקיים </w:t>
      </w:r>
      <w:bookmarkStart w:id="1649" w:name="_ETM_Q1_5166239"/>
      <w:bookmarkEnd w:id="1649"/>
      <w:r>
        <w:rPr>
          <w:rFonts w:hint="cs"/>
          <w:rtl/>
          <w:lang w:eastAsia="he-IL"/>
        </w:rPr>
        <w:t xml:space="preserve">מידע על איך אפשר לעשות את זה בצורה מתאימה. </w:t>
      </w:r>
      <w:bookmarkStart w:id="1650" w:name="_ETM_Q1_5167757"/>
      <w:bookmarkEnd w:id="1650"/>
    </w:p>
    <w:p w:rsidR="00F64BDA" w:rsidRDefault="00F64BDA" w:rsidP="00F64BDA">
      <w:pPr>
        <w:rPr>
          <w:rtl/>
          <w:lang w:eastAsia="he-IL"/>
        </w:rPr>
      </w:pPr>
      <w:bookmarkStart w:id="1651" w:name="_ETM_Q1_5167885"/>
      <w:bookmarkEnd w:id="1651"/>
    </w:p>
    <w:p w:rsidR="00F64BDA" w:rsidRDefault="00F64BDA" w:rsidP="00F64BDA">
      <w:pPr>
        <w:pStyle w:val="af6"/>
        <w:keepNext/>
        <w:rPr>
          <w:rtl/>
        </w:rPr>
      </w:pPr>
      <w:bookmarkStart w:id="1652" w:name="ET_yor_5084_122"/>
      <w:r w:rsidRPr="00F64BDA">
        <w:rPr>
          <w:rStyle w:val="TagStyle"/>
          <w:rtl/>
        </w:rPr>
        <w:t xml:space="preserve"> &lt;&lt; </w:t>
      </w:r>
      <w:proofErr w:type="spellStart"/>
      <w:r w:rsidRPr="00F64BDA">
        <w:rPr>
          <w:rStyle w:val="TagStyle"/>
          <w:rtl/>
        </w:rPr>
        <w:t>יור</w:t>
      </w:r>
      <w:proofErr w:type="spellEnd"/>
      <w:r w:rsidRPr="00F64BDA">
        <w:rPr>
          <w:rStyle w:val="TagStyle"/>
          <w:rtl/>
        </w:rPr>
        <w:t xml:space="preserve"> &gt;&gt; </w:t>
      </w:r>
      <w:r>
        <w:rPr>
          <w:rtl/>
        </w:rPr>
        <w:t>היו"ר מיקי לוי:</w:t>
      </w:r>
      <w:r w:rsidRPr="00F64BDA">
        <w:rPr>
          <w:rStyle w:val="TagStyle"/>
          <w:rtl/>
        </w:rPr>
        <w:t xml:space="preserve"> &lt;&lt; יור &gt;&gt;</w:t>
      </w:r>
      <w:r>
        <w:rPr>
          <w:rtl/>
        </w:rPr>
        <w:t xml:space="preserve">   </w:t>
      </w:r>
      <w:bookmarkEnd w:id="1652"/>
    </w:p>
    <w:p w:rsidR="00F64BDA" w:rsidRDefault="00F64BDA" w:rsidP="00F64BDA">
      <w:pPr>
        <w:pStyle w:val="KeepWithNext"/>
        <w:rPr>
          <w:rtl/>
          <w:lang w:eastAsia="he-IL"/>
        </w:rPr>
      </w:pPr>
    </w:p>
    <w:p w:rsidR="00F64BDA" w:rsidRDefault="00F64BDA" w:rsidP="00F64BDA">
      <w:pPr>
        <w:rPr>
          <w:rtl/>
          <w:lang w:eastAsia="he-IL"/>
        </w:rPr>
      </w:pPr>
      <w:bookmarkStart w:id="1653" w:name="_ETM_Q1_5169798"/>
      <w:bookmarkEnd w:id="1653"/>
      <w:r>
        <w:rPr>
          <w:rFonts w:hint="cs"/>
          <w:rtl/>
          <w:lang w:eastAsia="he-IL"/>
        </w:rPr>
        <w:t xml:space="preserve">מה </w:t>
      </w:r>
      <w:bookmarkStart w:id="1654" w:name="_ETM_Q1_5170445"/>
      <w:bookmarkEnd w:id="1654"/>
      <w:r>
        <w:rPr>
          <w:rFonts w:hint="cs"/>
          <w:rtl/>
          <w:lang w:eastAsia="he-IL"/>
        </w:rPr>
        <w:t xml:space="preserve">שאת אומרת משתלב עם מה שאמרתי לגבי אותו יום </w:t>
      </w:r>
      <w:bookmarkStart w:id="1655" w:name="_ETM_Q1_5173210"/>
      <w:bookmarkEnd w:id="1655"/>
      <w:r w:rsidR="00FD3680">
        <w:rPr>
          <w:rFonts w:hint="cs"/>
          <w:rtl/>
          <w:lang w:eastAsia="he-IL"/>
        </w:rPr>
        <w:t>שיוקדש לשמוע את הצד השני.</w:t>
      </w:r>
    </w:p>
    <w:p w:rsidR="00FD3680" w:rsidRDefault="00FD3680" w:rsidP="00F64BDA">
      <w:pPr>
        <w:rPr>
          <w:rtl/>
          <w:lang w:eastAsia="he-IL"/>
        </w:rPr>
      </w:pPr>
      <w:bookmarkStart w:id="1656" w:name="_ETM_Q1_5178853"/>
      <w:bookmarkStart w:id="1657" w:name="_ETM_Q1_5178982"/>
      <w:bookmarkStart w:id="1658" w:name="_ETM_Q1_5176667"/>
      <w:bookmarkEnd w:id="1656"/>
      <w:bookmarkEnd w:id="1657"/>
      <w:bookmarkEnd w:id="1658"/>
    </w:p>
    <w:p w:rsidR="00FD3680" w:rsidRDefault="00FD3680" w:rsidP="00FD3680">
      <w:pPr>
        <w:pStyle w:val="a4"/>
        <w:keepNext/>
        <w:rPr>
          <w:rtl/>
        </w:rPr>
      </w:pPr>
      <w:bookmarkStart w:id="1659" w:name="ET_speaker_אסנת_לוקסנבורג_123"/>
      <w:r w:rsidRPr="00FD3680">
        <w:rPr>
          <w:rStyle w:val="TagStyle"/>
          <w:rtl/>
        </w:rPr>
        <w:t xml:space="preserve"> &lt;&lt; דובר &gt;&gt; </w:t>
      </w:r>
      <w:r>
        <w:rPr>
          <w:rtl/>
        </w:rPr>
        <w:t xml:space="preserve">אסנת </w:t>
      </w:r>
      <w:proofErr w:type="spellStart"/>
      <w:r>
        <w:rPr>
          <w:rtl/>
        </w:rPr>
        <w:t>לוקסנבורג</w:t>
      </w:r>
      <w:proofErr w:type="spellEnd"/>
      <w:r>
        <w:rPr>
          <w:rtl/>
        </w:rPr>
        <w:t>:</w:t>
      </w:r>
      <w:r w:rsidRPr="00FD3680">
        <w:rPr>
          <w:rStyle w:val="TagStyle"/>
          <w:rtl/>
        </w:rPr>
        <w:t xml:space="preserve"> &lt;&lt; דובר &gt;&gt;</w:t>
      </w:r>
      <w:r>
        <w:rPr>
          <w:rtl/>
        </w:rPr>
        <w:t xml:space="preserve">   </w:t>
      </w:r>
      <w:bookmarkEnd w:id="1659"/>
    </w:p>
    <w:p w:rsidR="00FD3680" w:rsidRDefault="00FD3680" w:rsidP="00FD3680">
      <w:pPr>
        <w:pStyle w:val="KeepWithNext"/>
        <w:rPr>
          <w:rtl/>
          <w:lang w:eastAsia="he-IL"/>
        </w:rPr>
      </w:pPr>
    </w:p>
    <w:p w:rsidR="00FD3680" w:rsidRDefault="00FD3680" w:rsidP="00FD3680">
      <w:pPr>
        <w:rPr>
          <w:rtl/>
          <w:lang w:eastAsia="he-IL"/>
        </w:rPr>
      </w:pPr>
      <w:bookmarkStart w:id="1660" w:name="_ETM_Q1_5177207"/>
      <w:bookmarkStart w:id="1661" w:name="_ETM_Q1_5177254"/>
      <w:bookmarkEnd w:id="1660"/>
      <w:bookmarkEnd w:id="1661"/>
      <w:r>
        <w:rPr>
          <w:rFonts w:hint="cs"/>
          <w:rtl/>
          <w:lang w:eastAsia="he-IL"/>
        </w:rPr>
        <w:t xml:space="preserve">אנחנו נבדוק את האפשרות </w:t>
      </w:r>
      <w:bookmarkStart w:id="1662" w:name="_ETM_Q1_5180299"/>
      <w:bookmarkEnd w:id="1662"/>
      <w:r>
        <w:rPr>
          <w:rFonts w:hint="cs"/>
          <w:rtl/>
          <w:lang w:eastAsia="he-IL"/>
        </w:rPr>
        <w:t xml:space="preserve">הזאת. </w:t>
      </w:r>
    </w:p>
    <w:p w:rsidR="00FD3680" w:rsidRDefault="00FD3680" w:rsidP="00FD3680">
      <w:pPr>
        <w:rPr>
          <w:rtl/>
          <w:lang w:eastAsia="he-IL"/>
        </w:rPr>
      </w:pPr>
      <w:bookmarkStart w:id="1663" w:name="_ETM_Q1_5181196"/>
      <w:bookmarkStart w:id="1664" w:name="_ETM_Q1_5181316"/>
      <w:bookmarkEnd w:id="1663"/>
      <w:bookmarkEnd w:id="1664"/>
    </w:p>
    <w:p w:rsidR="00FD3680" w:rsidRDefault="00FD3680" w:rsidP="00FD3680">
      <w:pPr>
        <w:pStyle w:val="af6"/>
        <w:keepNext/>
        <w:rPr>
          <w:rtl/>
        </w:rPr>
      </w:pPr>
      <w:bookmarkStart w:id="1665" w:name="ET_yor_5084_124"/>
      <w:r w:rsidRPr="00FD3680">
        <w:rPr>
          <w:rStyle w:val="TagStyle"/>
          <w:rtl/>
        </w:rPr>
        <w:t xml:space="preserve"> &lt;&lt; </w:t>
      </w:r>
      <w:proofErr w:type="spellStart"/>
      <w:r w:rsidRPr="00FD3680">
        <w:rPr>
          <w:rStyle w:val="TagStyle"/>
          <w:rtl/>
        </w:rPr>
        <w:t>יור</w:t>
      </w:r>
      <w:proofErr w:type="spellEnd"/>
      <w:r w:rsidRPr="00FD3680">
        <w:rPr>
          <w:rStyle w:val="TagStyle"/>
          <w:rtl/>
        </w:rPr>
        <w:t xml:space="preserve"> &gt;&gt; </w:t>
      </w:r>
      <w:r>
        <w:rPr>
          <w:rtl/>
        </w:rPr>
        <w:t>היו"ר מיקי לוי:</w:t>
      </w:r>
      <w:r w:rsidRPr="00FD3680">
        <w:rPr>
          <w:rStyle w:val="TagStyle"/>
          <w:rtl/>
        </w:rPr>
        <w:t xml:space="preserve"> &lt;&lt; יור &gt;&gt;</w:t>
      </w:r>
      <w:r>
        <w:rPr>
          <w:rtl/>
        </w:rPr>
        <w:t xml:space="preserve">   </w:t>
      </w:r>
      <w:bookmarkEnd w:id="1665"/>
    </w:p>
    <w:p w:rsidR="00FD3680" w:rsidRDefault="00FD3680" w:rsidP="00FD3680">
      <w:pPr>
        <w:pStyle w:val="KeepWithNext"/>
        <w:rPr>
          <w:rtl/>
          <w:lang w:eastAsia="he-IL"/>
        </w:rPr>
      </w:pPr>
    </w:p>
    <w:p w:rsidR="00FD3680" w:rsidRDefault="00FD3680" w:rsidP="00FD3680">
      <w:pPr>
        <w:rPr>
          <w:rtl/>
          <w:lang w:eastAsia="he-IL"/>
        </w:rPr>
      </w:pPr>
      <w:bookmarkStart w:id="1666" w:name="_ETM_Q1_5183200"/>
      <w:bookmarkEnd w:id="1666"/>
      <w:r>
        <w:rPr>
          <w:rFonts w:hint="cs"/>
          <w:rtl/>
          <w:lang w:eastAsia="he-IL"/>
        </w:rPr>
        <w:t>זה יעשה לצד השני הרבה יותר טוב, ה</w:t>
      </w:r>
      <w:bookmarkStart w:id="1667" w:name="_ETM_Q1_5181372"/>
      <w:bookmarkEnd w:id="1667"/>
      <w:r>
        <w:rPr>
          <w:rFonts w:hint="cs"/>
          <w:rtl/>
          <w:lang w:eastAsia="he-IL"/>
        </w:rPr>
        <w:t>ם ירגישו שמישהו מאזין להם ושומע אותם. תודה רבה.</w:t>
      </w:r>
      <w:bookmarkStart w:id="1668" w:name="_ETM_Q1_5192583"/>
      <w:bookmarkEnd w:id="1668"/>
      <w:r>
        <w:rPr>
          <w:rFonts w:hint="cs"/>
          <w:rtl/>
          <w:lang w:eastAsia="he-IL"/>
        </w:rPr>
        <w:t xml:space="preserve"> יו"ר עמותת הבית הלבן, העמותה לסרטן האישה, שתי דקו</w:t>
      </w:r>
      <w:bookmarkStart w:id="1669" w:name="_ETM_Q1_5208116"/>
      <w:bookmarkEnd w:id="1669"/>
      <w:r>
        <w:rPr>
          <w:rFonts w:hint="cs"/>
          <w:rtl/>
          <w:lang w:eastAsia="he-IL"/>
        </w:rPr>
        <w:t xml:space="preserve">ת. בבקשה. </w:t>
      </w:r>
    </w:p>
    <w:p w:rsidR="00FD3680" w:rsidRDefault="00FD3680" w:rsidP="00FD3680">
      <w:pPr>
        <w:rPr>
          <w:rtl/>
          <w:lang w:eastAsia="he-IL"/>
        </w:rPr>
      </w:pPr>
      <w:bookmarkStart w:id="1670" w:name="_ETM_Q1_5205948"/>
      <w:bookmarkStart w:id="1671" w:name="_ETM_Q1_5206083"/>
      <w:bookmarkEnd w:id="1670"/>
      <w:bookmarkEnd w:id="1671"/>
    </w:p>
    <w:p w:rsidR="00FD3680" w:rsidRDefault="00FD3680" w:rsidP="00FD3680">
      <w:pPr>
        <w:pStyle w:val="a4"/>
        <w:keepNext/>
        <w:rPr>
          <w:rtl/>
        </w:rPr>
      </w:pPr>
      <w:bookmarkStart w:id="1672" w:name="ET_speaker_בר_לוי_125"/>
      <w:r w:rsidRPr="00FD3680">
        <w:rPr>
          <w:rStyle w:val="TagStyle"/>
          <w:rtl/>
        </w:rPr>
        <w:t xml:space="preserve"> &lt;&lt; דובר &gt;&gt; </w:t>
      </w:r>
      <w:r>
        <w:rPr>
          <w:rtl/>
        </w:rPr>
        <w:t>בר לוי:</w:t>
      </w:r>
      <w:r w:rsidRPr="00FD3680">
        <w:rPr>
          <w:rStyle w:val="TagStyle"/>
          <w:rtl/>
        </w:rPr>
        <w:t xml:space="preserve"> &lt;&lt; דובר &gt;&gt;</w:t>
      </w:r>
      <w:r>
        <w:rPr>
          <w:rtl/>
        </w:rPr>
        <w:t xml:space="preserve">   </w:t>
      </w:r>
      <w:bookmarkEnd w:id="1672"/>
    </w:p>
    <w:p w:rsidR="00FD3680" w:rsidRDefault="00FD3680" w:rsidP="00FD3680">
      <w:pPr>
        <w:pStyle w:val="KeepWithNext"/>
        <w:rPr>
          <w:rtl/>
          <w:lang w:eastAsia="he-IL"/>
        </w:rPr>
      </w:pPr>
    </w:p>
    <w:p w:rsidR="00FD3680" w:rsidRDefault="00FD3680" w:rsidP="00FD3680">
      <w:pPr>
        <w:rPr>
          <w:rtl/>
          <w:lang w:eastAsia="he-IL"/>
        </w:rPr>
      </w:pPr>
      <w:bookmarkStart w:id="1673" w:name="_ETM_Q1_5213335"/>
      <w:bookmarkEnd w:id="1673"/>
      <w:r>
        <w:rPr>
          <w:rFonts w:hint="cs"/>
          <w:rtl/>
          <w:lang w:eastAsia="he-IL"/>
        </w:rPr>
        <w:t xml:space="preserve">שלום </w:t>
      </w:r>
      <w:proofErr w:type="spellStart"/>
      <w:r>
        <w:rPr>
          <w:rFonts w:hint="cs"/>
          <w:rtl/>
          <w:lang w:eastAsia="he-IL"/>
        </w:rPr>
        <w:t>מכובדיי</w:t>
      </w:r>
      <w:proofErr w:type="spellEnd"/>
      <w:r>
        <w:rPr>
          <w:rFonts w:hint="cs"/>
          <w:rtl/>
          <w:lang w:eastAsia="he-IL"/>
        </w:rPr>
        <w:t xml:space="preserve"> ותודה רבה </w:t>
      </w:r>
      <w:bookmarkStart w:id="1674" w:name="_ETM_Q1_5217381"/>
      <w:bookmarkEnd w:id="1674"/>
      <w:r>
        <w:rPr>
          <w:rFonts w:hint="cs"/>
          <w:rtl/>
          <w:lang w:eastAsia="he-IL"/>
        </w:rPr>
        <w:t xml:space="preserve">על זכות הדיבור. שמי בר לוי, אני יו"ר עמותת הבית </w:t>
      </w:r>
      <w:bookmarkStart w:id="1675" w:name="_ETM_Q1_5222065"/>
      <w:bookmarkEnd w:id="1675"/>
      <w:r>
        <w:rPr>
          <w:rFonts w:hint="cs"/>
          <w:rtl/>
          <w:lang w:eastAsia="he-IL"/>
        </w:rPr>
        <w:t xml:space="preserve">של בר, עמותה לסרטן האישה. הגעתי לדבר בפניכם </w:t>
      </w:r>
      <w:bookmarkStart w:id="1676" w:name="_ETM_Q1_5226017"/>
      <w:bookmarkEnd w:id="1676"/>
      <w:r>
        <w:rPr>
          <w:rFonts w:hint="cs"/>
          <w:rtl/>
          <w:lang w:eastAsia="he-IL"/>
        </w:rPr>
        <w:t>היום בשם אלפי נשים בישראל שמאובחנות בכל שנה עם</w:t>
      </w:r>
      <w:bookmarkStart w:id="1677" w:name="_ETM_Q1_5226553"/>
      <w:bookmarkEnd w:id="1677"/>
      <w:r>
        <w:rPr>
          <w:rFonts w:hint="cs"/>
          <w:rtl/>
          <w:lang w:eastAsia="he-IL"/>
        </w:rPr>
        <w:t xml:space="preserve"> סרטנים גניקולוגיים. הרשו לי להגיד בקול רם את </w:t>
      </w:r>
      <w:bookmarkStart w:id="1678" w:name="_ETM_Q1_5233134"/>
      <w:bookmarkEnd w:id="1678"/>
      <w:r>
        <w:rPr>
          <w:rFonts w:hint="cs"/>
          <w:rtl/>
          <w:lang w:eastAsia="he-IL"/>
        </w:rPr>
        <w:t xml:space="preserve">מה שכנראה חלקכם חושבים: מה זה סרטן גניקולוגי? מי שמע על זה </w:t>
      </w:r>
      <w:bookmarkStart w:id="1679" w:name="_ETM_Q1_5235795"/>
      <w:bookmarkEnd w:id="1679"/>
      <w:r>
        <w:rPr>
          <w:rFonts w:hint="cs"/>
          <w:rtl/>
          <w:lang w:eastAsia="he-IL"/>
        </w:rPr>
        <w:t xml:space="preserve">בכלל? אז גם אימא שלי לא שמעה על זה בכלל, </w:t>
      </w:r>
      <w:bookmarkStart w:id="1680" w:name="_ETM_Q1_5241856"/>
      <w:bookmarkEnd w:id="1680"/>
      <w:r>
        <w:rPr>
          <w:rFonts w:hint="cs"/>
          <w:rtl/>
          <w:lang w:eastAsia="he-IL"/>
        </w:rPr>
        <w:t xml:space="preserve">והיום אני פה לפניכם כשאני נושאת את התואר הבלתי רצוי </w:t>
      </w:r>
      <w:bookmarkStart w:id="1681" w:name="_ETM_Q1_5246779"/>
      <w:bookmarkEnd w:id="1681"/>
      <w:r>
        <w:rPr>
          <w:rFonts w:hint="cs"/>
          <w:rtl/>
          <w:lang w:eastAsia="he-IL"/>
        </w:rPr>
        <w:t>יתומה. אני עוד לא בת 29 ואני כבר יתומה לאימ</w:t>
      </w:r>
      <w:bookmarkStart w:id="1682" w:name="_ETM_Q1_5248262"/>
      <w:bookmarkEnd w:id="1682"/>
      <w:r>
        <w:rPr>
          <w:rFonts w:hint="cs"/>
          <w:rtl/>
          <w:lang w:eastAsia="he-IL"/>
        </w:rPr>
        <w:t xml:space="preserve">א שנפטרה לפני שנה מסרטן הרחם. </w:t>
      </w:r>
    </w:p>
    <w:p w:rsidR="00FD3680" w:rsidRDefault="00FD3680" w:rsidP="00FD3680">
      <w:pPr>
        <w:rPr>
          <w:rtl/>
          <w:lang w:eastAsia="he-IL"/>
        </w:rPr>
      </w:pPr>
      <w:bookmarkStart w:id="1683" w:name="_ETM_Q1_5249364"/>
      <w:bookmarkStart w:id="1684" w:name="_ETM_Q1_5249477"/>
      <w:bookmarkEnd w:id="1683"/>
      <w:bookmarkEnd w:id="1684"/>
    </w:p>
    <w:p w:rsidR="00FD3680" w:rsidRDefault="00FD3680" w:rsidP="00FD3680">
      <w:pPr>
        <w:rPr>
          <w:rtl/>
          <w:lang w:eastAsia="he-IL"/>
        </w:rPr>
      </w:pPr>
      <w:bookmarkStart w:id="1685" w:name="_ETM_Q1_5249500"/>
      <w:bookmarkStart w:id="1686" w:name="_ETM_Q1_5249589"/>
      <w:bookmarkEnd w:id="1685"/>
      <w:bookmarkEnd w:id="1686"/>
      <w:r>
        <w:rPr>
          <w:rFonts w:hint="cs"/>
          <w:rtl/>
          <w:lang w:eastAsia="he-IL"/>
        </w:rPr>
        <w:t xml:space="preserve">ולא רק אימא </w:t>
      </w:r>
      <w:bookmarkStart w:id="1687" w:name="_ETM_Q1_5251445"/>
      <w:bookmarkEnd w:id="1687"/>
      <w:r>
        <w:rPr>
          <w:rFonts w:hint="cs"/>
          <w:rtl/>
          <w:lang w:eastAsia="he-IL"/>
        </w:rPr>
        <w:t xml:space="preserve">ולא רק אתם לא שמעתם על סרטנים גניקולוגיים </w:t>
      </w:r>
      <w:bookmarkStart w:id="1688" w:name="_ETM_Q1_5254648"/>
      <w:bookmarkEnd w:id="1688"/>
      <w:r>
        <w:rPr>
          <w:rFonts w:hint="cs"/>
          <w:rtl/>
          <w:lang w:eastAsia="he-IL"/>
        </w:rPr>
        <w:t xml:space="preserve">או סרטן רירית הרחם. </w:t>
      </w:r>
    </w:p>
    <w:p w:rsidR="00FD3680" w:rsidRDefault="00FD3680" w:rsidP="00FD3680">
      <w:pPr>
        <w:rPr>
          <w:rtl/>
          <w:lang w:eastAsia="he-IL"/>
        </w:rPr>
      </w:pPr>
      <w:bookmarkStart w:id="1689" w:name="_ETM_Q1_5257249"/>
      <w:bookmarkStart w:id="1690" w:name="_ETM_Q1_5257388"/>
      <w:bookmarkEnd w:id="1689"/>
      <w:bookmarkEnd w:id="1690"/>
    </w:p>
    <w:p w:rsidR="00FD3680" w:rsidRDefault="00FD3680" w:rsidP="00FD3680">
      <w:pPr>
        <w:pStyle w:val="af6"/>
        <w:keepNext/>
        <w:rPr>
          <w:rtl/>
        </w:rPr>
      </w:pPr>
      <w:bookmarkStart w:id="1691" w:name="ET_yor_5084_126"/>
      <w:r w:rsidRPr="00FD3680">
        <w:rPr>
          <w:rStyle w:val="TagStyle"/>
          <w:rtl/>
        </w:rPr>
        <w:t xml:space="preserve"> &lt;&lt; </w:t>
      </w:r>
      <w:proofErr w:type="spellStart"/>
      <w:r w:rsidRPr="00FD3680">
        <w:rPr>
          <w:rStyle w:val="TagStyle"/>
          <w:rtl/>
        </w:rPr>
        <w:t>יור</w:t>
      </w:r>
      <w:proofErr w:type="spellEnd"/>
      <w:r w:rsidRPr="00FD3680">
        <w:rPr>
          <w:rStyle w:val="TagStyle"/>
          <w:rtl/>
        </w:rPr>
        <w:t xml:space="preserve"> &gt;&gt; </w:t>
      </w:r>
      <w:r>
        <w:rPr>
          <w:rtl/>
        </w:rPr>
        <w:t>היו"ר מיקי לוי:</w:t>
      </w:r>
      <w:r w:rsidRPr="00FD3680">
        <w:rPr>
          <w:rStyle w:val="TagStyle"/>
          <w:rtl/>
        </w:rPr>
        <w:t xml:space="preserve"> &lt;&lt; יור &gt;&gt;</w:t>
      </w:r>
      <w:r>
        <w:rPr>
          <w:rtl/>
        </w:rPr>
        <w:t xml:space="preserve">   </w:t>
      </w:r>
      <w:bookmarkEnd w:id="1691"/>
    </w:p>
    <w:p w:rsidR="00FD3680" w:rsidRDefault="00FD3680" w:rsidP="00FD3680">
      <w:pPr>
        <w:pStyle w:val="KeepWithNext"/>
        <w:rPr>
          <w:rtl/>
          <w:lang w:eastAsia="he-IL"/>
        </w:rPr>
      </w:pPr>
    </w:p>
    <w:p w:rsidR="00FD3680" w:rsidRDefault="00FD3680" w:rsidP="00FD3680">
      <w:pPr>
        <w:rPr>
          <w:rtl/>
          <w:lang w:eastAsia="he-IL"/>
        </w:rPr>
      </w:pPr>
      <w:r>
        <w:rPr>
          <w:rFonts w:hint="cs"/>
          <w:rtl/>
          <w:lang w:eastAsia="he-IL"/>
        </w:rPr>
        <w:t xml:space="preserve">אני דווקא שמעתי. </w:t>
      </w:r>
    </w:p>
    <w:p w:rsidR="00FD3680" w:rsidRDefault="00FD3680" w:rsidP="00FD3680">
      <w:pPr>
        <w:rPr>
          <w:rtl/>
          <w:lang w:eastAsia="he-IL"/>
        </w:rPr>
      </w:pPr>
      <w:bookmarkStart w:id="1692" w:name="_ETM_Q1_5256124"/>
      <w:bookmarkStart w:id="1693" w:name="_ETM_Q1_5256225"/>
      <w:bookmarkEnd w:id="1692"/>
      <w:bookmarkEnd w:id="1693"/>
    </w:p>
    <w:p w:rsidR="00FD3680" w:rsidRDefault="00FD3680" w:rsidP="00FD3680">
      <w:pPr>
        <w:pStyle w:val="-"/>
        <w:keepNext/>
        <w:rPr>
          <w:rtl/>
        </w:rPr>
      </w:pPr>
      <w:bookmarkStart w:id="1694" w:name="ET_speakercontinue_בר_לוי_127"/>
      <w:r w:rsidRPr="00FD3680">
        <w:rPr>
          <w:rStyle w:val="TagStyle"/>
          <w:rtl/>
        </w:rPr>
        <w:t xml:space="preserve"> &lt;&lt; </w:t>
      </w:r>
      <w:proofErr w:type="spellStart"/>
      <w:r w:rsidRPr="00FD3680">
        <w:rPr>
          <w:rStyle w:val="TagStyle"/>
          <w:rtl/>
        </w:rPr>
        <w:t>דובר_המשך</w:t>
      </w:r>
      <w:proofErr w:type="spellEnd"/>
      <w:r w:rsidRPr="00FD3680">
        <w:rPr>
          <w:rStyle w:val="TagStyle"/>
          <w:rtl/>
        </w:rPr>
        <w:t xml:space="preserve"> &gt;&gt; </w:t>
      </w:r>
      <w:r>
        <w:rPr>
          <w:rtl/>
        </w:rPr>
        <w:t>בר לוי:</w:t>
      </w:r>
      <w:r w:rsidRPr="00FD3680">
        <w:rPr>
          <w:rStyle w:val="TagStyle"/>
          <w:rtl/>
        </w:rPr>
        <w:t xml:space="preserve"> &lt;&lt; דובר_המשך &gt;&gt;</w:t>
      </w:r>
      <w:r>
        <w:rPr>
          <w:rtl/>
        </w:rPr>
        <w:t xml:space="preserve">   </w:t>
      </w:r>
      <w:bookmarkEnd w:id="1694"/>
    </w:p>
    <w:p w:rsidR="00FD3680" w:rsidRDefault="00FD3680" w:rsidP="00FD3680">
      <w:pPr>
        <w:pStyle w:val="KeepWithNext"/>
        <w:rPr>
          <w:rtl/>
          <w:lang w:eastAsia="he-IL"/>
        </w:rPr>
      </w:pPr>
    </w:p>
    <w:p w:rsidR="00FD3680" w:rsidRDefault="00FD3680" w:rsidP="00FD3680">
      <w:pPr>
        <w:rPr>
          <w:rtl/>
          <w:lang w:eastAsia="he-IL"/>
        </w:rPr>
      </w:pPr>
      <w:bookmarkStart w:id="1695" w:name="_ETM_Q1_5258421"/>
      <w:bookmarkEnd w:id="1695"/>
      <w:r>
        <w:rPr>
          <w:rFonts w:hint="cs"/>
          <w:rtl/>
          <w:lang w:eastAsia="he-IL"/>
        </w:rPr>
        <w:t xml:space="preserve">אני שמחה </w:t>
      </w:r>
      <w:bookmarkStart w:id="1696" w:name="_ETM_Q1_5259836"/>
      <w:bookmarkEnd w:id="1696"/>
      <w:r>
        <w:rPr>
          <w:rFonts w:hint="cs"/>
          <w:rtl/>
          <w:lang w:eastAsia="he-IL"/>
        </w:rPr>
        <w:t>מאוד לשמוע. אבל גם סל הבריאות לא שמע על ס</w:t>
      </w:r>
      <w:bookmarkStart w:id="1697" w:name="_ETM_Q1_5261101"/>
      <w:bookmarkEnd w:id="1697"/>
      <w:r>
        <w:rPr>
          <w:rFonts w:hint="cs"/>
          <w:rtl/>
          <w:lang w:eastAsia="he-IL"/>
        </w:rPr>
        <w:t>רטן רירית הרחם. שנה אחרי שנה, כבר שלוש שנים</w:t>
      </w:r>
      <w:bookmarkStart w:id="1698" w:name="_ETM_Q1_5262822"/>
      <w:bookmarkEnd w:id="1698"/>
      <w:r>
        <w:rPr>
          <w:rFonts w:hint="cs"/>
          <w:rtl/>
          <w:lang w:eastAsia="he-IL"/>
        </w:rPr>
        <w:t>, תרופה פורצת לסרטן רירית הרחם נותרת מחוץ לסל,</w:t>
      </w:r>
      <w:bookmarkStart w:id="1699" w:name="_ETM_Q1_5266772"/>
      <w:bookmarkEnd w:id="1699"/>
      <w:r>
        <w:rPr>
          <w:rFonts w:hint="cs"/>
          <w:rtl/>
          <w:lang w:eastAsia="he-IL"/>
        </w:rPr>
        <w:t xml:space="preserve"> בזמן שפריצות דרך אחרות מוכללות בזכות זה שהן מחליפות</w:t>
      </w:r>
      <w:bookmarkStart w:id="1700" w:name="_ETM_Q1_5271864"/>
      <w:bookmarkEnd w:id="1700"/>
      <w:r>
        <w:rPr>
          <w:rFonts w:hint="cs"/>
          <w:rtl/>
          <w:lang w:eastAsia="he-IL"/>
        </w:rPr>
        <w:t xml:space="preserve"> תרופות אחרות בעלות מזערית או אף אפסית. </w:t>
      </w:r>
      <w:bookmarkStart w:id="1701" w:name="_ETM_Q1_5273553"/>
      <w:bookmarkEnd w:id="1701"/>
    </w:p>
    <w:p w:rsidR="00FD3680" w:rsidRDefault="00FD3680" w:rsidP="00FD3680">
      <w:pPr>
        <w:rPr>
          <w:rtl/>
          <w:lang w:eastAsia="he-IL"/>
        </w:rPr>
      </w:pPr>
      <w:bookmarkStart w:id="1702" w:name="_ETM_Q1_5273673"/>
      <w:bookmarkEnd w:id="1702"/>
    </w:p>
    <w:p w:rsidR="00FD3680" w:rsidRDefault="00FD3680" w:rsidP="00FD3680">
      <w:pPr>
        <w:rPr>
          <w:rtl/>
          <w:lang w:eastAsia="he-IL"/>
        </w:rPr>
      </w:pPr>
      <w:bookmarkStart w:id="1703" w:name="_ETM_Q1_5273776"/>
      <w:bookmarkStart w:id="1704" w:name="_ETM_Q1_5273864"/>
      <w:bookmarkEnd w:id="1703"/>
      <w:bookmarkEnd w:id="1704"/>
      <w:r>
        <w:rPr>
          <w:rFonts w:hint="cs"/>
          <w:rtl/>
          <w:lang w:eastAsia="he-IL"/>
        </w:rPr>
        <w:t xml:space="preserve">מה </w:t>
      </w:r>
      <w:bookmarkStart w:id="1705" w:name="_ETM_Q1_5274673"/>
      <w:bookmarkEnd w:id="1705"/>
      <w:r>
        <w:rPr>
          <w:rFonts w:hint="cs"/>
          <w:rtl/>
          <w:lang w:eastAsia="he-IL"/>
        </w:rPr>
        <w:t xml:space="preserve">דינן של מטופלות שעוברות טיפולים כימותרפיים וקרינתיים בני 20 </w:t>
      </w:r>
      <w:bookmarkStart w:id="1706" w:name="_ETM_Q1_5276290"/>
      <w:bookmarkEnd w:id="1706"/>
      <w:r>
        <w:rPr>
          <w:rFonts w:hint="cs"/>
          <w:rtl/>
          <w:lang w:eastAsia="he-IL"/>
        </w:rPr>
        <w:t xml:space="preserve">שנה? דינן שונה? את פריצת הדרך עבורן לא ניתן להכליל </w:t>
      </w:r>
      <w:bookmarkStart w:id="1707" w:name="_ETM_Q1_5283310"/>
      <w:bookmarkEnd w:id="1707"/>
      <w:r>
        <w:rPr>
          <w:rFonts w:hint="cs"/>
          <w:rtl/>
          <w:lang w:eastAsia="he-IL"/>
        </w:rPr>
        <w:t xml:space="preserve">כי היא אינה מחליפה תרופה אחרת, ואת העלויות הנחסכות לסל </w:t>
      </w:r>
      <w:bookmarkStart w:id="1708" w:name="_ETM_Q1_5285227"/>
      <w:bookmarkEnd w:id="1708"/>
      <w:r>
        <w:rPr>
          <w:rFonts w:hint="cs"/>
          <w:rtl/>
          <w:lang w:eastAsia="he-IL"/>
        </w:rPr>
        <w:t>אף אחד אפילו לא סופר. לצערנו אין הלימה בין שיקולי</w:t>
      </w:r>
      <w:bookmarkStart w:id="1709" w:name="_ETM_Q1_5289130"/>
      <w:bookmarkEnd w:id="1709"/>
      <w:r>
        <w:rPr>
          <w:rFonts w:hint="cs"/>
          <w:rtl/>
          <w:lang w:eastAsia="he-IL"/>
        </w:rPr>
        <w:t xml:space="preserve"> הסל התקציביים לבין פריצות הדרך המשמעותיות במחלות עם תרו</w:t>
      </w:r>
      <w:bookmarkStart w:id="1710" w:name="_ETM_Q1_5294842"/>
      <w:bookmarkEnd w:id="1710"/>
      <w:r>
        <w:rPr>
          <w:rFonts w:hint="cs"/>
          <w:rtl/>
          <w:lang w:eastAsia="he-IL"/>
        </w:rPr>
        <w:t xml:space="preserve">פות מיושנות. הגיע הזמן שוועדת הסל </w:t>
      </w:r>
      <w:r>
        <w:rPr>
          <w:rtl/>
          <w:lang w:eastAsia="he-IL"/>
        </w:rPr>
        <w:t>–</w:t>
      </w:r>
      <w:r>
        <w:rPr>
          <w:rFonts w:hint="cs"/>
          <w:rtl/>
          <w:lang w:eastAsia="he-IL"/>
        </w:rPr>
        <w:t xml:space="preserve"> שעושה את עבודתה נאמנה ואני ממש לא מקנאה בהחלטות שלה </w:t>
      </w:r>
      <w:r>
        <w:rPr>
          <w:rtl/>
          <w:lang w:eastAsia="he-IL"/>
        </w:rPr>
        <w:t>–</w:t>
      </w:r>
      <w:r>
        <w:rPr>
          <w:rFonts w:hint="cs"/>
          <w:rtl/>
          <w:lang w:eastAsia="he-IL"/>
        </w:rPr>
        <w:t xml:space="preserve"> </w:t>
      </w:r>
      <w:bookmarkStart w:id="1711" w:name="_ETM_Q1_5298178"/>
      <w:bookmarkEnd w:id="1711"/>
      <w:r>
        <w:rPr>
          <w:rFonts w:hint="cs"/>
          <w:rtl/>
          <w:lang w:eastAsia="he-IL"/>
        </w:rPr>
        <w:t xml:space="preserve">תיתן משקל בשיקוליה השונים לעצם העובדה שאלו תחומים שנעשו בהם </w:t>
      </w:r>
      <w:bookmarkStart w:id="1712" w:name="_ETM_Q1_5306210"/>
      <w:bookmarkEnd w:id="1712"/>
      <w:r>
        <w:rPr>
          <w:rFonts w:hint="cs"/>
          <w:rtl/>
          <w:lang w:eastAsia="he-IL"/>
        </w:rPr>
        <w:t xml:space="preserve">פריצות דרך משמעותיות לאחר עשרות רבות של שנים </w:t>
      </w:r>
      <w:bookmarkStart w:id="1713" w:name="_ETM_Q1_5309784"/>
      <w:bookmarkEnd w:id="1713"/>
      <w:r>
        <w:rPr>
          <w:rFonts w:hint="cs"/>
          <w:rtl/>
          <w:lang w:eastAsia="he-IL"/>
        </w:rPr>
        <w:t>ללא תרופות - - -</w:t>
      </w:r>
    </w:p>
    <w:p w:rsidR="00FD3680" w:rsidRDefault="00FD3680" w:rsidP="00FD3680">
      <w:pPr>
        <w:rPr>
          <w:rtl/>
          <w:lang w:eastAsia="he-IL"/>
        </w:rPr>
      </w:pPr>
      <w:bookmarkStart w:id="1714" w:name="_ETM_Q1_5310899"/>
      <w:bookmarkStart w:id="1715" w:name="_ETM_Q1_5311041"/>
      <w:bookmarkEnd w:id="1714"/>
      <w:bookmarkEnd w:id="1715"/>
    </w:p>
    <w:p w:rsidR="00FD3680" w:rsidRDefault="00FD3680" w:rsidP="00FD3680">
      <w:pPr>
        <w:pStyle w:val="af6"/>
        <w:keepNext/>
        <w:rPr>
          <w:rtl/>
        </w:rPr>
      </w:pPr>
      <w:bookmarkStart w:id="1716" w:name="ET_yor_5084_128"/>
      <w:r w:rsidRPr="00FD3680">
        <w:rPr>
          <w:rStyle w:val="TagStyle"/>
          <w:rtl/>
        </w:rPr>
        <w:t xml:space="preserve"> &lt;&lt; </w:t>
      </w:r>
      <w:proofErr w:type="spellStart"/>
      <w:r w:rsidRPr="00FD3680">
        <w:rPr>
          <w:rStyle w:val="TagStyle"/>
          <w:rtl/>
        </w:rPr>
        <w:t>יור</w:t>
      </w:r>
      <w:proofErr w:type="spellEnd"/>
      <w:r w:rsidRPr="00FD3680">
        <w:rPr>
          <w:rStyle w:val="TagStyle"/>
          <w:rtl/>
        </w:rPr>
        <w:t xml:space="preserve"> &gt;&gt; </w:t>
      </w:r>
      <w:r>
        <w:rPr>
          <w:rtl/>
        </w:rPr>
        <w:t>היו"ר מיקי לוי:</w:t>
      </w:r>
      <w:r w:rsidRPr="00FD3680">
        <w:rPr>
          <w:rStyle w:val="TagStyle"/>
          <w:rtl/>
        </w:rPr>
        <w:t xml:space="preserve"> &lt;&lt; יור &gt;&gt;</w:t>
      </w:r>
      <w:r>
        <w:rPr>
          <w:rtl/>
        </w:rPr>
        <w:t xml:space="preserve">   </w:t>
      </w:r>
      <w:bookmarkEnd w:id="1716"/>
    </w:p>
    <w:p w:rsidR="00FD3680" w:rsidRDefault="00FD3680" w:rsidP="00FD3680">
      <w:pPr>
        <w:pStyle w:val="KeepWithNext"/>
        <w:rPr>
          <w:rtl/>
          <w:lang w:eastAsia="he-IL"/>
        </w:rPr>
      </w:pPr>
    </w:p>
    <w:p w:rsidR="00FD3680" w:rsidRDefault="00FD3680" w:rsidP="00FD3680">
      <w:pPr>
        <w:rPr>
          <w:rtl/>
          <w:lang w:eastAsia="he-IL"/>
        </w:rPr>
      </w:pPr>
      <w:r>
        <w:rPr>
          <w:rFonts w:hint="cs"/>
          <w:rtl/>
          <w:lang w:eastAsia="he-IL"/>
        </w:rPr>
        <w:t xml:space="preserve">תודה. אני מאוד מקווה </w:t>
      </w:r>
      <w:bookmarkStart w:id="1717" w:name="_ETM_Q1_5310166"/>
      <w:bookmarkEnd w:id="1717"/>
      <w:r>
        <w:rPr>
          <w:rFonts w:hint="cs"/>
          <w:rtl/>
          <w:lang w:eastAsia="he-IL"/>
        </w:rPr>
        <w:t xml:space="preserve">שבפעם הבאה ההצעה שלי תתקבל ויהיה מסוים שאת </w:t>
      </w:r>
      <w:bookmarkStart w:id="1718" w:name="_ETM_Q1_5316905"/>
      <w:bookmarkEnd w:id="1718"/>
      <w:r>
        <w:rPr>
          <w:rFonts w:hint="cs"/>
          <w:rtl/>
          <w:lang w:eastAsia="he-IL"/>
        </w:rPr>
        <w:t xml:space="preserve">תוכלי לבוא ולהשמיע את קולך בצורה יותר רחבה. </w:t>
      </w:r>
    </w:p>
    <w:p w:rsidR="00FD3680" w:rsidRDefault="00FD3680" w:rsidP="00FD3680">
      <w:pPr>
        <w:rPr>
          <w:rtl/>
          <w:lang w:eastAsia="he-IL"/>
        </w:rPr>
      </w:pPr>
      <w:bookmarkStart w:id="1719" w:name="_ETM_Q1_5317425"/>
      <w:bookmarkStart w:id="1720" w:name="_ETM_Q1_5317553"/>
      <w:bookmarkStart w:id="1721" w:name="_ETM_Q1_5318931"/>
      <w:bookmarkEnd w:id="1719"/>
      <w:bookmarkEnd w:id="1720"/>
      <w:bookmarkEnd w:id="1721"/>
    </w:p>
    <w:p w:rsidR="00FD3680" w:rsidRDefault="00FD3680" w:rsidP="00FD3680">
      <w:pPr>
        <w:pStyle w:val="a4"/>
        <w:keepNext/>
        <w:rPr>
          <w:rtl/>
        </w:rPr>
      </w:pPr>
      <w:bookmarkStart w:id="1722" w:name="ET_speaker_בר_לוי_129"/>
      <w:r w:rsidRPr="00FD3680">
        <w:rPr>
          <w:rStyle w:val="TagStyle"/>
          <w:rtl/>
        </w:rPr>
        <w:t xml:space="preserve"> &lt;&lt; דובר &gt;&gt; </w:t>
      </w:r>
      <w:r>
        <w:rPr>
          <w:rtl/>
        </w:rPr>
        <w:t>בר לוי:</w:t>
      </w:r>
      <w:r w:rsidRPr="00FD3680">
        <w:rPr>
          <w:rStyle w:val="TagStyle"/>
          <w:rtl/>
        </w:rPr>
        <w:t xml:space="preserve"> &lt;&lt; דובר &gt;&gt;</w:t>
      </w:r>
      <w:r>
        <w:rPr>
          <w:rtl/>
        </w:rPr>
        <w:t xml:space="preserve">   </w:t>
      </w:r>
      <w:bookmarkEnd w:id="1722"/>
    </w:p>
    <w:p w:rsidR="00FD3680" w:rsidRDefault="00FD3680" w:rsidP="00FD3680">
      <w:pPr>
        <w:pStyle w:val="KeepWithNext"/>
        <w:rPr>
          <w:rtl/>
          <w:lang w:eastAsia="he-IL"/>
        </w:rPr>
      </w:pPr>
    </w:p>
    <w:p w:rsidR="00FD3680" w:rsidRDefault="00FD3680" w:rsidP="00FD3680">
      <w:pPr>
        <w:rPr>
          <w:rtl/>
          <w:lang w:eastAsia="he-IL"/>
        </w:rPr>
      </w:pPr>
      <w:bookmarkStart w:id="1723" w:name="_ETM_Q1_5319473"/>
      <w:bookmarkStart w:id="1724" w:name="_ETM_Q1_5319519"/>
      <w:bookmarkEnd w:id="1723"/>
      <w:bookmarkEnd w:id="1724"/>
      <w:r>
        <w:rPr>
          <w:rFonts w:hint="cs"/>
          <w:rtl/>
          <w:lang w:eastAsia="he-IL"/>
        </w:rPr>
        <w:t xml:space="preserve">תודה רבה. </w:t>
      </w:r>
      <w:bookmarkStart w:id="1725" w:name="_ETM_Q1_5320769"/>
      <w:bookmarkStart w:id="1726" w:name="_ETM_Q1_5320993"/>
      <w:bookmarkEnd w:id="1725"/>
      <w:bookmarkEnd w:id="1726"/>
    </w:p>
    <w:p w:rsidR="00FD3680" w:rsidRDefault="00FD3680" w:rsidP="00FD3680">
      <w:pPr>
        <w:rPr>
          <w:rtl/>
          <w:lang w:eastAsia="he-IL"/>
        </w:rPr>
      </w:pPr>
      <w:bookmarkStart w:id="1727" w:name="_ETM_Q1_5321124"/>
      <w:bookmarkEnd w:id="1727"/>
    </w:p>
    <w:p w:rsidR="00FD3680" w:rsidRDefault="00FD3680" w:rsidP="00FD3680">
      <w:pPr>
        <w:pStyle w:val="af6"/>
        <w:keepNext/>
        <w:rPr>
          <w:rtl/>
        </w:rPr>
      </w:pPr>
      <w:bookmarkStart w:id="1728" w:name="ET_yor_5084_130"/>
      <w:r w:rsidRPr="00FD3680">
        <w:rPr>
          <w:rStyle w:val="TagStyle"/>
          <w:rtl/>
        </w:rPr>
        <w:t xml:space="preserve"> &lt;&lt; </w:t>
      </w:r>
      <w:proofErr w:type="spellStart"/>
      <w:r w:rsidRPr="00FD3680">
        <w:rPr>
          <w:rStyle w:val="TagStyle"/>
          <w:rtl/>
        </w:rPr>
        <w:t>יור</w:t>
      </w:r>
      <w:proofErr w:type="spellEnd"/>
      <w:r w:rsidRPr="00FD3680">
        <w:rPr>
          <w:rStyle w:val="TagStyle"/>
          <w:rtl/>
        </w:rPr>
        <w:t xml:space="preserve"> &gt;&gt; </w:t>
      </w:r>
      <w:r>
        <w:rPr>
          <w:rtl/>
        </w:rPr>
        <w:t>היו"ר מיקי לוי:</w:t>
      </w:r>
      <w:r w:rsidRPr="00FD3680">
        <w:rPr>
          <w:rStyle w:val="TagStyle"/>
          <w:rtl/>
        </w:rPr>
        <w:t xml:space="preserve"> &lt;&lt; יור &gt;&gt;</w:t>
      </w:r>
      <w:r>
        <w:rPr>
          <w:rtl/>
        </w:rPr>
        <w:t xml:space="preserve">   </w:t>
      </w:r>
      <w:bookmarkEnd w:id="1728"/>
    </w:p>
    <w:p w:rsidR="00FD3680" w:rsidRDefault="00FD3680" w:rsidP="00FD3680">
      <w:pPr>
        <w:pStyle w:val="KeepWithNext"/>
        <w:rPr>
          <w:rtl/>
          <w:lang w:eastAsia="he-IL"/>
        </w:rPr>
      </w:pPr>
    </w:p>
    <w:p w:rsidR="00FD3680" w:rsidRDefault="00FD3680" w:rsidP="00FD3680">
      <w:pPr>
        <w:rPr>
          <w:rtl/>
          <w:lang w:eastAsia="he-IL"/>
        </w:rPr>
      </w:pPr>
      <w:r>
        <w:rPr>
          <w:rFonts w:hint="cs"/>
          <w:rtl/>
          <w:lang w:eastAsia="he-IL"/>
        </w:rPr>
        <w:t xml:space="preserve">ואני גם מבין אותך ממקור ראשון אפילו. </w:t>
      </w:r>
      <w:proofErr w:type="spellStart"/>
      <w:r w:rsidR="00ED3879">
        <w:rPr>
          <w:rFonts w:hint="cs"/>
          <w:rtl/>
          <w:lang w:eastAsia="he-IL"/>
        </w:rPr>
        <w:t>שושה</w:t>
      </w:r>
      <w:proofErr w:type="spellEnd"/>
      <w:r w:rsidR="00ED3879">
        <w:rPr>
          <w:rFonts w:hint="cs"/>
          <w:rtl/>
          <w:lang w:eastAsia="he-IL"/>
        </w:rPr>
        <w:t xml:space="preserve">, יו"ר </w:t>
      </w:r>
      <w:bookmarkStart w:id="1729" w:name="_ETM_Q1_5327897"/>
      <w:bookmarkEnd w:id="1729"/>
      <w:r w:rsidR="00ED3879">
        <w:rPr>
          <w:rFonts w:hint="cs"/>
          <w:rtl/>
          <w:lang w:eastAsia="he-IL"/>
        </w:rPr>
        <w:t xml:space="preserve">עלה ירוק, צרכני הקנאביס. דקה וחצי, אין לי ברירה. </w:t>
      </w:r>
    </w:p>
    <w:p w:rsidR="00ED3879" w:rsidRDefault="00ED3879" w:rsidP="00ED3879">
      <w:pPr>
        <w:keepNext/>
        <w:rPr>
          <w:rtl/>
        </w:rPr>
      </w:pPr>
      <w:bookmarkStart w:id="1730" w:name="ET_speaker_שושה_אונימה_131"/>
    </w:p>
    <w:p w:rsidR="00ED3879" w:rsidRDefault="00ED3879" w:rsidP="00ED3879">
      <w:pPr>
        <w:pStyle w:val="a4"/>
        <w:keepNext/>
        <w:rPr>
          <w:rtl/>
        </w:rPr>
      </w:pPr>
      <w:r w:rsidRPr="00ED3879">
        <w:rPr>
          <w:rStyle w:val="TagStyle"/>
          <w:rtl/>
        </w:rPr>
        <w:t xml:space="preserve">&lt;&lt; דובר &gt;&gt; </w:t>
      </w:r>
      <w:proofErr w:type="spellStart"/>
      <w:r>
        <w:rPr>
          <w:rtl/>
        </w:rPr>
        <w:t>שושה</w:t>
      </w:r>
      <w:proofErr w:type="spellEnd"/>
      <w:r>
        <w:rPr>
          <w:rtl/>
        </w:rPr>
        <w:t xml:space="preserve"> </w:t>
      </w:r>
      <w:proofErr w:type="spellStart"/>
      <w:r>
        <w:rPr>
          <w:rtl/>
        </w:rPr>
        <w:t>אונימה</w:t>
      </w:r>
      <w:proofErr w:type="spellEnd"/>
      <w:r>
        <w:rPr>
          <w:rtl/>
        </w:rPr>
        <w:t>:</w:t>
      </w:r>
      <w:r w:rsidRPr="00ED3879">
        <w:rPr>
          <w:rStyle w:val="TagStyle"/>
          <w:rtl/>
        </w:rPr>
        <w:t xml:space="preserve"> &lt;&lt; דובר &gt;&gt;</w:t>
      </w:r>
      <w:r>
        <w:rPr>
          <w:rtl/>
        </w:rPr>
        <w:t xml:space="preserve">   </w:t>
      </w:r>
      <w:bookmarkEnd w:id="1730"/>
    </w:p>
    <w:p w:rsidR="00ED3879" w:rsidRDefault="00ED3879" w:rsidP="00ED3879">
      <w:pPr>
        <w:pStyle w:val="KeepWithNext"/>
        <w:rPr>
          <w:rtl/>
          <w:lang w:eastAsia="he-IL"/>
        </w:rPr>
      </w:pPr>
    </w:p>
    <w:p w:rsidR="00ED3879" w:rsidRDefault="00ED3879" w:rsidP="00ED3879">
      <w:pPr>
        <w:rPr>
          <w:rtl/>
          <w:lang w:eastAsia="he-IL"/>
        </w:rPr>
      </w:pPr>
      <w:r>
        <w:rPr>
          <w:rFonts w:hint="cs"/>
          <w:rtl/>
          <w:lang w:eastAsia="he-IL"/>
        </w:rPr>
        <w:t xml:space="preserve">אני </w:t>
      </w:r>
      <w:proofErr w:type="spellStart"/>
      <w:r>
        <w:rPr>
          <w:rFonts w:hint="cs"/>
          <w:rtl/>
          <w:lang w:eastAsia="he-IL"/>
        </w:rPr>
        <w:t>שושה</w:t>
      </w:r>
      <w:proofErr w:type="spellEnd"/>
      <w:r>
        <w:rPr>
          <w:rFonts w:hint="cs"/>
          <w:rtl/>
          <w:lang w:eastAsia="he-IL"/>
        </w:rPr>
        <w:t xml:space="preserve"> </w:t>
      </w:r>
      <w:proofErr w:type="spellStart"/>
      <w:r>
        <w:rPr>
          <w:rFonts w:hint="cs"/>
          <w:rtl/>
          <w:lang w:eastAsia="he-IL"/>
        </w:rPr>
        <w:t>אונימה</w:t>
      </w:r>
      <w:proofErr w:type="spellEnd"/>
      <w:r>
        <w:rPr>
          <w:rFonts w:hint="cs"/>
          <w:rtl/>
          <w:lang w:eastAsia="he-IL"/>
        </w:rPr>
        <w:t xml:space="preserve">, </w:t>
      </w:r>
      <w:proofErr w:type="spellStart"/>
      <w:r>
        <w:rPr>
          <w:rFonts w:hint="cs"/>
          <w:rtl/>
          <w:lang w:eastAsia="he-IL"/>
        </w:rPr>
        <w:t>יו"רית</w:t>
      </w:r>
      <w:proofErr w:type="spellEnd"/>
      <w:r>
        <w:rPr>
          <w:rFonts w:hint="cs"/>
          <w:rtl/>
          <w:lang w:eastAsia="he-IL"/>
        </w:rPr>
        <w:t xml:space="preserve"> עלה ירוק וחולת סרטן.</w:t>
      </w:r>
      <w:bookmarkStart w:id="1731" w:name="_ETM_Q1_5340915"/>
      <w:bookmarkEnd w:id="1731"/>
      <w:r>
        <w:rPr>
          <w:rFonts w:hint="cs"/>
          <w:rtl/>
          <w:lang w:eastAsia="he-IL"/>
        </w:rPr>
        <w:t xml:space="preserve"> באתי לדבר איתכם על קנאביס כי אתם לא מדברים </w:t>
      </w:r>
      <w:bookmarkStart w:id="1732" w:name="_ETM_Q1_5345505"/>
      <w:bookmarkEnd w:id="1732"/>
      <w:r>
        <w:rPr>
          <w:rFonts w:hint="cs"/>
          <w:rtl/>
          <w:lang w:eastAsia="he-IL"/>
        </w:rPr>
        <w:t xml:space="preserve">עליו פה, למרות שזה מאוד מאוד חשוב </w:t>
      </w:r>
      <w:bookmarkStart w:id="1733" w:name="_ETM_Q1_5345323"/>
      <w:bookmarkEnd w:id="1733"/>
      <w:r>
        <w:rPr>
          <w:rFonts w:hint="cs"/>
          <w:rtl/>
          <w:lang w:eastAsia="he-IL"/>
        </w:rPr>
        <w:t xml:space="preserve">לחולי סרטן. אני כחולת סרטן נעזרתי המון בקנאביס כשהוא </w:t>
      </w:r>
      <w:bookmarkStart w:id="1734" w:name="_ETM_Q1_5352628"/>
      <w:bookmarkEnd w:id="1734"/>
      <w:r>
        <w:rPr>
          <w:rFonts w:hint="cs"/>
          <w:rtl/>
          <w:lang w:eastAsia="he-IL"/>
        </w:rPr>
        <w:t xml:space="preserve">עוד היה בהסדרה הישנה ושילמנו מעט מאוד עבור כמות </w:t>
      </w:r>
      <w:bookmarkStart w:id="1735" w:name="_ETM_Q1_5358619"/>
      <w:bookmarkEnd w:id="1735"/>
      <w:r>
        <w:rPr>
          <w:rFonts w:hint="cs"/>
          <w:rtl/>
          <w:lang w:eastAsia="he-IL"/>
        </w:rPr>
        <w:t xml:space="preserve">מכובדת של קנאביס, מה שעזר בכל תופעות הלוואי של הכימותרפיה </w:t>
      </w:r>
      <w:bookmarkStart w:id="1736" w:name="_ETM_Q1_5362917"/>
      <w:bookmarkEnd w:id="1736"/>
      <w:r>
        <w:rPr>
          <w:rFonts w:hint="cs"/>
          <w:rtl/>
          <w:lang w:eastAsia="he-IL"/>
        </w:rPr>
        <w:t xml:space="preserve">ובכאבים המתפרצים. </w:t>
      </w:r>
      <w:bookmarkStart w:id="1737" w:name="_ETM_Q1_5368172"/>
      <w:bookmarkStart w:id="1738" w:name="_ETM_Q1_5368362"/>
      <w:bookmarkEnd w:id="1737"/>
      <w:bookmarkEnd w:id="1738"/>
      <w:r>
        <w:rPr>
          <w:rFonts w:hint="cs"/>
          <w:rtl/>
          <w:lang w:eastAsia="he-IL"/>
        </w:rPr>
        <w:t xml:space="preserve">היום אני כבר לא יכולה להרשות את </w:t>
      </w:r>
      <w:bookmarkStart w:id="1739" w:name="_ETM_Q1_5368252"/>
      <w:bookmarkEnd w:id="1739"/>
      <w:r>
        <w:rPr>
          <w:rFonts w:hint="cs"/>
          <w:rtl/>
          <w:lang w:eastAsia="he-IL"/>
        </w:rPr>
        <w:t xml:space="preserve">זה לעצמי, אני צריכה לבחור בין קנאביס לבין אוכל לילדים שלי ואני כמובן מעדיפה אוכל לילדים שלי. במקום </w:t>
      </w:r>
      <w:bookmarkStart w:id="1740" w:name="_ETM_Q1_5378075"/>
      <w:bookmarkEnd w:id="1740"/>
      <w:r>
        <w:rPr>
          <w:rFonts w:hint="cs"/>
          <w:rtl/>
          <w:lang w:eastAsia="he-IL"/>
        </w:rPr>
        <w:t xml:space="preserve">זה יש לי תרופות </w:t>
      </w:r>
      <w:proofErr w:type="spellStart"/>
      <w:r>
        <w:rPr>
          <w:rFonts w:hint="cs"/>
          <w:rtl/>
          <w:lang w:eastAsia="he-IL"/>
        </w:rPr>
        <w:t>אופיאטיות</w:t>
      </w:r>
      <w:proofErr w:type="spellEnd"/>
      <w:r>
        <w:rPr>
          <w:rFonts w:hint="cs"/>
          <w:rtl/>
          <w:lang w:eastAsia="he-IL"/>
        </w:rPr>
        <w:t xml:space="preserve">, שאליהן הגוף </w:t>
      </w:r>
      <w:bookmarkStart w:id="1741" w:name="_ETM_Q1_5378534"/>
      <w:bookmarkEnd w:id="1741"/>
      <w:r>
        <w:rPr>
          <w:rFonts w:hint="cs"/>
          <w:rtl/>
          <w:lang w:eastAsia="he-IL"/>
        </w:rPr>
        <w:t xml:space="preserve">מתרגל נורא מהר וצריך להעלות את המינונים. </w:t>
      </w:r>
    </w:p>
    <w:p w:rsidR="00ED3879" w:rsidRDefault="00ED3879" w:rsidP="00ED3879">
      <w:pPr>
        <w:rPr>
          <w:rtl/>
          <w:lang w:eastAsia="he-IL"/>
        </w:rPr>
      </w:pPr>
      <w:bookmarkStart w:id="1742" w:name="_ETM_Q1_5384965"/>
      <w:bookmarkStart w:id="1743" w:name="_ETM_Q1_5385092"/>
      <w:bookmarkStart w:id="1744" w:name="_ETM_Q1_5385119"/>
      <w:bookmarkEnd w:id="1742"/>
      <w:bookmarkEnd w:id="1743"/>
      <w:bookmarkEnd w:id="1744"/>
    </w:p>
    <w:p w:rsidR="00ED3879" w:rsidRDefault="00ED3879" w:rsidP="00D62504">
      <w:pPr>
        <w:rPr>
          <w:rtl/>
          <w:lang w:eastAsia="he-IL"/>
        </w:rPr>
      </w:pPr>
      <w:bookmarkStart w:id="1745" w:name="_ETM_Q1_5385229"/>
      <w:bookmarkEnd w:id="1745"/>
      <w:r>
        <w:rPr>
          <w:rFonts w:hint="cs"/>
          <w:rtl/>
          <w:lang w:eastAsia="he-IL"/>
        </w:rPr>
        <w:t xml:space="preserve">מבחינת העלויות למדינה </w:t>
      </w:r>
      <w:bookmarkStart w:id="1746" w:name="_ETM_Q1_5388325"/>
      <w:bookmarkEnd w:id="1746"/>
      <w:r>
        <w:rPr>
          <w:rFonts w:hint="cs"/>
          <w:rtl/>
          <w:lang w:eastAsia="he-IL"/>
        </w:rPr>
        <w:t xml:space="preserve">התרופות </w:t>
      </w:r>
      <w:proofErr w:type="spellStart"/>
      <w:r>
        <w:rPr>
          <w:rFonts w:hint="cs"/>
          <w:rtl/>
          <w:lang w:eastAsia="he-IL"/>
        </w:rPr>
        <w:t>האופיאטיות</w:t>
      </w:r>
      <w:proofErr w:type="spellEnd"/>
      <w:r>
        <w:rPr>
          <w:rFonts w:hint="cs"/>
          <w:rtl/>
          <w:lang w:eastAsia="he-IL"/>
        </w:rPr>
        <w:t xml:space="preserve"> עולות סדר גודל של 2,000 שקלים לכאב מתפרץ</w:t>
      </w:r>
      <w:bookmarkStart w:id="1747" w:name="_ETM_Q1_5391276"/>
      <w:bookmarkEnd w:id="1747"/>
      <w:r>
        <w:rPr>
          <w:rFonts w:hint="cs"/>
          <w:rtl/>
          <w:lang w:eastAsia="he-IL"/>
        </w:rPr>
        <w:t xml:space="preserve"> למטופל, לעומת הקנאביס, שעוזר גם לכאב מתפרץ וגם לתופעות </w:t>
      </w:r>
      <w:bookmarkStart w:id="1748" w:name="_ETM_Q1_5402611"/>
      <w:bookmarkEnd w:id="1748"/>
      <w:r>
        <w:rPr>
          <w:rFonts w:hint="cs"/>
          <w:rtl/>
          <w:lang w:eastAsia="he-IL"/>
        </w:rPr>
        <w:t xml:space="preserve">לוואי אחרות שחולי סרטן סובלים מהן, </w:t>
      </w:r>
      <w:r w:rsidR="00D62504">
        <w:rPr>
          <w:rFonts w:hint="cs"/>
          <w:rtl/>
          <w:lang w:eastAsia="he-IL"/>
        </w:rPr>
        <w:t>ו</w:t>
      </w:r>
      <w:r>
        <w:rPr>
          <w:rFonts w:hint="cs"/>
          <w:rtl/>
          <w:lang w:eastAsia="he-IL"/>
        </w:rPr>
        <w:t xml:space="preserve">עולה פחות מרבע מהעלות של </w:t>
      </w:r>
      <w:proofErr w:type="spellStart"/>
      <w:r>
        <w:rPr>
          <w:rFonts w:hint="cs"/>
          <w:rtl/>
          <w:lang w:eastAsia="he-IL"/>
        </w:rPr>
        <w:t>אופיאטים</w:t>
      </w:r>
      <w:proofErr w:type="spellEnd"/>
      <w:r>
        <w:rPr>
          <w:rFonts w:hint="cs"/>
          <w:rtl/>
          <w:lang w:eastAsia="he-IL"/>
        </w:rPr>
        <w:t xml:space="preserve">. תודה. </w:t>
      </w:r>
    </w:p>
    <w:p w:rsidR="00ED3879" w:rsidRDefault="00ED3879" w:rsidP="00ED3879">
      <w:pPr>
        <w:rPr>
          <w:rtl/>
          <w:lang w:eastAsia="he-IL"/>
        </w:rPr>
      </w:pPr>
      <w:bookmarkStart w:id="1749" w:name="_ETM_Q1_5413557"/>
      <w:bookmarkStart w:id="1750" w:name="_ETM_Q1_5413686"/>
      <w:bookmarkEnd w:id="1749"/>
      <w:bookmarkEnd w:id="1750"/>
    </w:p>
    <w:p w:rsidR="00ED3879" w:rsidRDefault="00ED3879" w:rsidP="00ED3879">
      <w:pPr>
        <w:pStyle w:val="af6"/>
        <w:keepNext/>
        <w:rPr>
          <w:rtl/>
        </w:rPr>
      </w:pPr>
      <w:r w:rsidRPr="00ED3879">
        <w:rPr>
          <w:rStyle w:val="TagStyle"/>
          <w:rtl/>
        </w:rPr>
        <w:t xml:space="preserve"> &lt;&lt; </w:t>
      </w:r>
      <w:proofErr w:type="spellStart"/>
      <w:r w:rsidRPr="00ED3879">
        <w:rPr>
          <w:rStyle w:val="TagStyle"/>
          <w:rtl/>
        </w:rPr>
        <w:t>יור</w:t>
      </w:r>
      <w:proofErr w:type="spellEnd"/>
      <w:r w:rsidRPr="00ED3879">
        <w:rPr>
          <w:rStyle w:val="TagStyle"/>
          <w:rtl/>
        </w:rPr>
        <w:t xml:space="preserve"> &gt;&gt; </w:t>
      </w:r>
      <w:r>
        <w:rPr>
          <w:rtl/>
        </w:rPr>
        <w:t>היו"ר מיקי לוי:</w:t>
      </w:r>
      <w:r w:rsidRPr="00ED3879">
        <w:rPr>
          <w:rStyle w:val="TagStyle"/>
          <w:rtl/>
        </w:rPr>
        <w:t xml:space="preserve"> &lt;&lt; יור &gt;&gt;</w:t>
      </w:r>
      <w:r>
        <w:rPr>
          <w:rtl/>
        </w:rPr>
        <w:t xml:space="preserve">   </w:t>
      </w:r>
    </w:p>
    <w:p w:rsidR="00ED3879" w:rsidRDefault="00ED3879" w:rsidP="00ED3879">
      <w:pPr>
        <w:pStyle w:val="KeepWithNext"/>
        <w:rPr>
          <w:rtl/>
          <w:lang w:eastAsia="he-IL"/>
        </w:rPr>
      </w:pPr>
    </w:p>
    <w:p w:rsidR="00ED3879" w:rsidRDefault="00ED3879" w:rsidP="00101547">
      <w:pPr>
        <w:rPr>
          <w:rtl/>
          <w:lang w:eastAsia="he-IL"/>
        </w:rPr>
      </w:pPr>
      <w:r>
        <w:rPr>
          <w:rFonts w:hint="cs"/>
          <w:rtl/>
          <w:lang w:eastAsia="he-IL"/>
        </w:rPr>
        <w:t xml:space="preserve">תודה רבה לך, אני כל כך מבין אותך. </w:t>
      </w:r>
      <w:r w:rsidR="00D62504">
        <w:rPr>
          <w:rFonts w:hint="cs"/>
          <w:rtl/>
          <w:lang w:eastAsia="he-IL"/>
        </w:rPr>
        <w:t xml:space="preserve">הגברת בורשטיין, </w:t>
      </w:r>
      <w:r w:rsidR="00101547">
        <w:rPr>
          <w:rFonts w:hint="cs"/>
          <w:rtl/>
          <w:lang w:eastAsia="he-IL"/>
        </w:rPr>
        <w:t>בבקשה.</w:t>
      </w:r>
    </w:p>
    <w:p w:rsidR="00101547" w:rsidRDefault="00101547" w:rsidP="00101547">
      <w:pPr>
        <w:keepNext/>
        <w:rPr>
          <w:rtl/>
        </w:rPr>
      </w:pPr>
      <w:bookmarkStart w:id="1751" w:name="_ETM_Q1_5419959"/>
      <w:bookmarkStart w:id="1752" w:name="_ETM_Q1_5420226"/>
      <w:bookmarkStart w:id="1753" w:name="ET_speaker_שלומית_בורנשטיין_133"/>
      <w:bookmarkEnd w:id="1751"/>
      <w:bookmarkEnd w:id="1752"/>
    </w:p>
    <w:p w:rsidR="00101547" w:rsidRDefault="00101547" w:rsidP="00101547">
      <w:pPr>
        <w:pStyle w:val="a4"/>
        <w:keepNext/>
        <w:rPr>
          <w:rtl/>
        </w:rPr>
      </w:pPr>
      <w:r w:rsidRPr="00101547">
        <w:rPr>
          <w:rStyle w:val="TagStyle"/>
          <w:rtl/>
        </w:rPr>
        <w:t xml:space="preserve">&lt;&lt; דובר &gt;&gt; </w:t>
      </w:r>
      <w:r>
        <w:rPr>
          <w:rtl/>
        </w:rPr>
        <w:t>ש</w:t>
      </w:r>
      <w:r>
        <w:rPr>
          <w:rFonts w:hint="cs"/>
          <w:rtl/>
        </w:rPr>
        <w:t>ו</w:t>
      </w:r>
      <w:r>
        <w:rPr>
          <w:rtl/>
        </w:rPr>
        <w:t>למית בורשטיין:</w:t>
      </w:r>
      <w:r w:rsidRPr="00101547">
        <w:rPr>
          <w:rStyle w:val="TagStyle"/>
          <w:rtl/>
        </w:rPr>
        <w:t xml:space="preserve"> &lt;&lt; דובר &gt;&gt;</w:t>
      </w:r>
      <w:r>
        <w:rPr>
          <w:rtl/>
        </w:rPr>
        <w:t xml:space="preserve">   </w:t>
      </w:r>
      <w:bookmarkEnd w:id="1753"/>
    </w:p>
    <w:p w:rsidR="00101547" w:rsidRDefault="00101547" w:rsidP="00101547">
      <w:pPr>
        <w:pStyle w:val="KeepWithNext"/>
        <w:rPr>
          <w:rtl/>
          <w:lang w:eastAsia="he-IL"/>
        </w:rPr>
      </w:pPr>
    </w:p>
    <w:p w:rsidR="00101547" w:rsidRDefault="00101547" w:rsidP="00101547">
      <w:pPr>
        <w:rPr>
          <w:rtl/>
          <w:lang w:eastAsia="he-IL"/>
        </w:rPr>
      </w:pPr>
      <w:r>
        <w:rPr>
          <w:rFonts w:hint="cs"/>
          <w:rtl/>
          <w:lang w:eastAsia="he-IL"/>
        </w:rPr>
        <w:t>שלום</w:t>
      </w:r>
      <w:bookmarkStart w:id="1754" w:name="_ETM_Q1_5420919"/>
      <w:bookmarkEnd w:id="1754"/>
      <w:r>
        <w:rPr>
          <w:rFonts w:hint="cs"/>
          <w:rtl/>
          <w:lang w:eastAsia="he-IL"/>
        </w:rPr>
        <w:t xml:space="preserve">, אני שולמית בורשטיין, מנכ"לית העמותה </w:t>
      </w:r>
      <w:proofErr w:type="spellStart"/>
      <w:r>
        <w:rPr>
          <w:rFonts w:hint="cs"/>
          <w:rtl/>
          <w:lang w:eastAsia="he-IL"/>
        </w:rPr>
        <w:t>לאטופיק</w:t>
      </w:r>
      <w:proofErr w:type="spellEnd"/>
      <w:r>
        <w:rPr>
          <w:rFonts w:hint="cs"/>
          <w:rtl/>
          <w:lang w:eastAsia="he-IL"/>
        </w:rPr>
        <w:t xml:space="preserve"> </w:t>
      </w:r>
      <w:proofErr w:type="spellStart"/>
      <w:r>
        <w:rPr>
          <w:rFonts w:hint="cs"/>
          <w:rtl/>
          <w:lang w:eastAsia="he-IL"/>
        </w:rPr>
        <w:t>דרמטיטיס</w:t>
      </w:r>
      <w:proofErr w:type="spellEnd"/>
      <w:r>
        <w:rPr>
          <w:rFonts w:hint="cs"/>
          <w:rtl/>
          <w:lang w:eastAsia="he-IL"/>
        </w:rPr>
        <w:t xml:space="preserve"> וכרגע </w:t>
      </w:r>
      <w:bookmarkStart w:id="1755" w:name="_ETM_Q1_5427684"/>
      <w:bookmarkEnd w:id="1755"/>
      <w:r>
        <w:rPr>
          <w:rFonts w:hint="cs"/>
          <w:rtl/>
          <w:lang w:eastAsia="he-IL"/>
        </w:rPr>
        <w:t xml:space="preserve">גם נציגה פה של הרבה עמותות חולים שהתאגדנו יחד </w:t>
      </w:r>
      <w:bookmarkStart w:id="1756" w:name="_ETM_Q1_5431808"/>
      <w:bookmarkEnd w:id="1756"/>
      <w:r>
        <w:rPr>
          <w:rFonts w:hint="cs"/>
          <w:rtl/>
          <w:lang w:eastAsia="he-IL"/>
        </w:rPr>
        <w:t xml:space="preserve">לקדם כמה סוגיות חשובות. תודה לכולם על הדיון המאוד </w:t>
      </w:r>
      <w:bookmarkStart w:id="1757" w:name="_ETM_Q1_5439591"/>
      <w:bookmarkEnd w:id="1757"/>
      <w:r>
        <w:rPr>
          <w:rFonts w:hint="cs"/>
          <w:rtl/>
          <w:lang w:eastAsia="he-IL"/>
        </w:rPr>
        <w:t xml:space="preserve">מאוד חשוב הזה. </w:t>
      </w:r>
    </w:p>
    <w:p w:rsidR="00101547" w:rsidRDefault="00101547" w:rsidP="00101547">
      <w:pPr>
        <w:rPr>
          <w:rtl/>
          <w:lang w:eastAsia="he-IL"/>
        </w:rPr>
      </w:pPr>
      <w:bookmarkStart w:id="1758" w:name="_ETM_Q1_5441750"/>
      <w:bookmarkStart w:id="1759" w:name="_ETM_Q1_5441907"/>
      <w:bookmarkEnd w:id="1758"/>
      <w:bookmarkEnd w:id="1759"/>
    </w:p>
    <w:p w:rsidR="00101547" w:rsidRDefault="00101547" w:rsidP="00101547">
      <w:pPr>
        <w:rPr>
          <w:rtl/>
          <w:lang w:eastAsia="he-IL"/>
        </w:rPr>
      </w:pPr>
      <w:bookmarkStart w:id="1760" w:name="_ETM_Q1_5441928"/>
      <w:bookmarkStart w:id="1761" w:name="_ETM_Q1_5442040"/>
      <w:bookmarkEnd w:id="1760"/>
      <w:bookmarkEnd w:id="1761"/>
      <w:r>
        <w:rPr>
          <w:rFonts w:hint="cs"/>
          <w:rtl/>
          <w:lang w:eastAsia="he-IL"/>
        </w:rPr>
        <w:t xml:space="preserve">אני רוצה להעיר בקשר למה </w:t>
      </w:r>
      <w:bookmarkStart w:id="1762" w:name="_ETM_Q1_5444163"/>
      <w:bookmarkEnd w:id="1762"/>
      <w:r>
        <w:rPr>
          <w:rFonts w:hint="cs"/>
          <w:rtl/>
          <w:lang w:eastAsia="he-IL"/>
        </w:rPr>
        <w:t>שנאמר על יום מסוים שיוקדש לעמותות החולים. אני לצערי הסתובבתי בהרבה ארצות כשחיפשתי מזור</w:t>
      </w:r>
      <w:bookmarkStart w:id="1763" w:name="_ETM_Q1_5451899"/>
      <w:bookmarkEnd w:id="1763"/>
      <w:r>
        <w:rPr>
          <w:rFonts w:hint="cs"/>
          <w:rtl/>
          <w:lang w:eastAsia="he-IL"/>
        </w:rPr>
        <w:t xml:space="preserve"> לבת שלי, שחלתה </w:t>
      </w:r>
      <w:proofErr w:type="spellStart"/>
      <w:r>
        <w:rPr>
          <w:rFonts w:hint="cs"/>
          <w:rtl/>
          <w:lang w:eastAsia="he-IL"/>
        </w:rPr>
        <w:t>באטופיק</w:t>
      </w:r>
      <w:proofErr w:type="spellEnd"/>
      <w:r>
        <w:rPr>
          <w:rFonts w:hint="cs"/>
          <w:rtl/>
          <w:lang w:eastAsia="he-IL"/>
        </w:rPr>
        <w:t xml:space="preserve"> </w:t>
      </w:r>
      <w:proofErr w:type="spellStart"/>
      <w:r>
        <w:rPr>
          <w:rFonts w:hint="cs"/>
          <w:rtl/>
          <w:lang w:eastAsia="he-IL"/>
        </w:rPr>
        <w:t>דרמטיטיס</w:t>
      </w:r>
      <w:proofErr w:type="spellEnd"/>
      <w:r>
        <w:rPr>
          <w:rFonts w:hint="cs"/>
          <w:rtl/>
          <w:lang w:eastAsia="he-IL"/>
        </w:rPr>
        <w:t xml:space="preserve"> כל כך קשה שהרופאים אפילו </w:t>
      </w:r>
      <w:bookmarkStart w:id="1764" w:name="_ETM_Q1_5454925"/>
      <w:bookmarkEnd w:id="1764"/>
      <w:r>
        <w:rPr>
          <w:rFonts w:hint="cs"/>
          <w:rtl/>
          <w:lang w:eastAsia="he-IL"/>
        </w:rPr>
        <w:t xml:space="preserve">לא יכלו לאבחן את זה. מדובר על לפני 28 </w:t>
      </w:r>
      <w:bookmarkStart w:id="1765" w:name="_ETM_Q1_5457346"/>
      <w:bookmarkEnd w:id="1765"/>
      <w:r>
        <w:rPr>
          <w:rFonts w:hint="cs"/>
          <w:rtl/>
          <w:lang w:eastAsia="he-IL"/>
        </w:rPr>
        <w:t xml:space="preserve">שנים, שהמחלה לא הייתה מוכרת. כשאני ייסדתי את העמותה לפני </w:t>
      </w:r>
      <w:bookmarkStart w:id="1766" w:name="_ETM_Q1_5463985"/>
      <w:bookmarkEnd w:id="1766"/>
      <w:r>
        <w:rPr>
          <w:rFonts w:hint="cs"/>
          <w:rtl/>
          <w:lang w:eastAsia="he-IL"/>
        </w:rPr>
        <w:t xml:space="preserve">תשע שנים והגעתי לפה לכנסת כמעט לא היה חבר כנסת </w:t>
      </w:r>
      <w:bookmarkStart w:id="1767" w:name="_ETM_Q1_5465502"/>
      <w:bookmarkEnd w:id="1767"/>
      <w:r>
        <w:rPr>
          <w:rFonts w:hint="cs"/>
          <w:rtl/>
          <w:lang w:eastAsia="he-IL"/>
        </w:rPr>
        <w:t xml:space="preserve">אחד שידע מה זה </w:t>
      </w:r>
      <w:proofErr w:type="spellStart"/>
      <w:r>
        <w:rPr>
          <w:rFonts w:hint="cs"/>
          <w:rtl/>
          <w:lang w:eastAsia="he-IL"/>
        </w:rPr>
        <w:t>אטופיק</w:t>
      </w:r>
      <w:proofErr w:type="spellEnd"/>
      <w:r>
        <w:rPr>
          <w:rFonts w:hint="cs"/>
          <w:rtl/>
          <w:lang w:eastAsia="he-IL"/>
        </w:rPr>
        <w:t xml:space="preserve"> </w:t>
      </w:r>
      <w:proofErr w:type="spellStart"/>
      <w:r>
        <w:rPr>
          <w:rFonts w:hint="cs"/>
          <w:rtl/>
          <w:lang w:eastAsia="he-IL"/>
        </w:rPr>
        <w:t>דרמטיטיס</w:t>
      </w:r>
      <w:proofErr w:type="spellEnd"/>
      <w:r>
        <w:rPr>
          <w:rFonts w:hint="cs"/>
          <w:rtl/>
          <w:lang w:eastAsia="he-IL"/>
        </w:rPr>
        <w:t xml:space="preserve">. היום אני חושבת שיש הרבה שיודעים וגם יש תרופות פורצות דרך. בכל אופן, בעולם </w:t>
      </w:r>
      <w:bookmarkStart w:id="1768" w:name="_ETM_Q1_5475098"/>
      <w:bookmarkEnd w:id="1768"/>
      <w:r>
        <w:rPr>
          <w:rFonts w:hint="cs"/>
          <w:rtl/>
          <w:lang w:eastAsia="he-IL"/>
        </w:rPr>
        <w:t xml:space="preserve">יש מושג שנקרא </w:t>
      </w:r>
      <w:r>
        <w:rPr>
          <w:lang w:eastAsia="he-IL"/>
        </w:rPr>
        <w:t>patient-expert</w:t>
      </w:r>
      <w:r>
        <w:rPr>
          <w:rFonts w:hint="cs"/>
          <w:rtl/>
          <w:lang w:eastAsia="he-IL"/>
        </w:rPr>
        <w:t xml:space="preserve"> </w:t>
      </w:r>
      <w:r>
        <w:rPr>
          <w:rtl/>
          <w:lang w:eastAsia="he-IL"/>
        </w:rPr>
        <w:t>–</w:t>
      </w:r>
      <w:r>
        <w:rPr>
          <w:rFonts w:hint="cs"/>
          <w:rtl/>
          <w:lang w:eastAsia="he-IL"/>
        </w:rPr>
        <w:t xml:space="preserve"> חולה-מומחה. חולה שמתמודד</w:t>
      </w:r>
      <w:bookmarkStart w:id="1769" w:name="_ETM_Q1_5487768"/>
      <w:bookmarkEnd w:id="1769"/>
      <w:r>
        <w:rPr>
          <w:rFonts w:hint="cs"/>
          <w:rtl/>
          <w:lang w:eastAsia="he-IL"/>
        </w:rPr>
        <w:t xml:space="preserve"> עם מחלה כרונית ומסתובב ומחפש וחוקר ושואל וסובל ורואה</w:t>
      </w:r>
      <w:bookmarkStart w:id="1770" w:name="_ETM_Q1_5490476"/>
      <w:bookmarkEnd w:id="1770"/>
      <w:r>
        <w:rPr>
          <w:rFonts w:hint="cs"/>
          <w:rtl/>
          <w:lang w:eastAsia="he-IL"/>
        </w:rPr>
        <w:t xml:space="preserve"> ופוגש </w:t>
      </w:r>
      <w:r>
        <w:rPr>
          <w:rtl/>
          <w:lang w:eastAsia="he-IL"/>
        </w:rPr>
        <w:t>–</w:t>
      </w:r>
      <w:r>
        <w:rPr>
          <w:rFonts w:hint="cs"/>
          <w:rtl/>
          <w:lang w:eastAsia="he-IL"/>
        </w:rPr>
        <w:t xml:space="preserve"> חולה כזה הופך להיות מומחה. </w:t>
      </w:r>
      <w:bookmarkStart w:id="1771" w:name="_ETM_Q1_5495325"/>
      <w:bookmarkEnd w:id="1771"/>
      <w:r>
        <w:rPr>
          <w:rFonts w:hint="cs"/>
          <w:rtl/>
          <w:lang w:eastAsia="he-IL"/>
        </w:rPr>
        <w:t>ובעולם הרחב חולה-מומחה מוזמן גם לדיונים מקצועיים. אני עצמי משמ</w:t>
      </w:r>
      <w:bookmarkStart w:id="1772" w:name="_ETM_Q1_5504479"/>
      <w:bookmarkEnd w:id="1772"/>
      <w:r>
        <w:rPr>
          <w:rFonts w:hint="cs"/>
          <w:rtl/>
          <w:lang w:eastAsia="he-IL"/>
        </w:rPr>
        <w:t xml:space="preserve">שת יועצת בחברת </w:t>
      </w:r>
      <w:proofErr w:type="spellStart"/>
      <w:r>
        <w:rPr>
          <w:rFonts w:hint="cs"/>
          <w:rtl/>
          <w:lang w:eastAsia="he-IL"/>
        </w:rPr>
        <w:t>הפארמה</w:t>
      </w:r>
      <w:proofErr w:type="spellEnd"/>
      <w:r>
        <w:rPr>
          <w:rFonts w:hint="cs"/>
          <w:rtl/>
          <w:lang w:eastAsia="he-IL"/>
        </w:rPr>
        <w:t xml:space="preserve"> </w:t>
      </w:r>
      <w:proofErr w:type="spellStart"/>
      <w:r>
        <w:rPr>
          <w:rFonts w:hint="cs"/>
          <w:rtl/>
          <w:lang w:eastAsia="he-IL"/>
        </w:rPr>
        <w:t>פייזר</w:t>
      </w:r>
      <w:proofErr w:type="spellEnd"/>
      <w:r>
        <w:rPr>
          <w:rFonts w:hint="cs"/>
          <w:rtl/>
          <w:lang w:eastAsia="he-IL"/>
        </w:rPr>
        <w:t xml:space="preserve"> העולמית בתור </w:t>
      </w:r>
      <w:r>
        <w:rPr>
          <w:lang w:eastAsia="he-IL"/>
        </w:rPr>
        <w:t>patient-expert</w:t>
      </w:r>
      <w:r>
        <w:rPr>
          <w:rFonts w:hint="cs"/>
          <w:rtl/>
          <w:lang w:eastAsia="he-IL"/>
        </w:rPr>
        <w:t>.</w:t>
      </w:r>
    </w:p>
    <w:p w:rsidR="00101547" w:rsidRDefault="00101547" w:rsidP="00101547">
      <w:pPr>
        <w:rPr>
          <w:rtl/>
          <w:lang w:eastAsia="he-IL"/>
        </w:rPr>
      </w:pPr>
      <w:bookmarkStart w:id="1773" w:name="_ETM_Q1_5507295"/>
      <w:bookmarkStart w:id="1774" w:name="_ETM_Q1_5507444"/>
      <w:bookmarkEnd w:id="1773"/>
      <w:bookmarkEnd w:id="1774"/>
    </w:p>
    <w:p w:rsidR="00101547" w:rsidRDefault="00101547" w:rsidP="00101547">
      <w:pPr>
        <w:rPr>
          <w:rtl/>
          <w:lang w:eastAsia="he-IL"/>
        </w:rPr>
      </w:pPr>
      <w:bookmarkStart w:id="1775" w:name="_ETM_Q1_5507552"/>
      <w:bookmarkStart w:id="1776" w:name="_ETM_Q1_5507682"/>
      <w:bookmarkEnd w:id="1775"/>
      <w:bookmarkEnd w:id="1776"/>
      <w:r>
        <w:rPr>
          <w:rFonts w:hint="cs"/>
          <w:rtl/>
          <w:lang w:eastAsia="he-IL"/>
        </w:rPr>
        <w:t xml:space="preserve">אני חושבת </w:t>
      </w:r>
      <w:bookmarkStart w:id="1777" w:name="_ETM_Q1_5509120"/>
      <w:bookmarkEnd w:id="1777"/>
      <w:r>
        <w:rPr>
          <w:rFonts w:hint="cs"/>
          <w:rtl/>
          <w:lang w:eastAsia="he-IL"/>
        </w:rPr>
        <w:t xml:space="preserve">שהחולים ומייצגי החולים בעמותות החולים הם לא רק חולה שבא </w:t>
      </w:r>
      <w:bookmarkStart w:id="1778" w:name="_ETM_Q1_5512417"/>
      <w:bookmarkEnd w:id="1778"/>
      <w:r>
        <w:rPr>
          <w:rFonts w:hint="cs"/>
          <w:rtl/>
          <w:lang w:eastAsia="he-IL"/>
        </w:rPr>
        <w:t xml:space="preserve">לבכות על איזה כאב שכואב לו פה ושם, אלא הוא </w:t>
      </w:r>
      <w:bookmarkStart w:id="1779" w:name="_ETM_Q1_5516358"/>
      <w:bookmarkEnd w:id="1779"/>
      <w:r>
        <w:rPr>
          <w:rFonts w:hint="cs"/>
          <w:rtl/>
          <w:lang w:eastAsia="he-IL"/>
        </w:rPr>
        <w:t xml:space="preserve">יודע הרבה יותר, הוא מתמצא, הוא קורא מחקרים והוא חווה </w:t>
      </w:r>
      <w:bookmarkStart w:id="1780" w:name="_ETM_Q1_5522220"/>
      <w:bookmarkEnd w:id="1780"/>
      <w:r>
        <w:rPr>
          <w:rFonts w:hint="cs"/>
          <w:rtl/>
          <w:lang w:eastAsia="he-IL"/>
        </w:rPr>
        <w:t xml:space="preserve">את זה מכל הכיוונים. ולכן אני חושבת ששילוב </w:t>
      </w:r>
      <w:bookmarkStart w:id="1781" w:name="_ETM_Q1_5527236"/>
      <w:bookmarkEnd w:id="1781"/>
      <w:r>
        <w:rPr>
          <w:rFonts w:hint="cs"/>
          <w:rtl/>
          <w:lang w:eastAsia="he-IL"/>
        </w:rPr>
        <w:t xml:space="preserve">נציגי חולים בוועדות סל, במיוחד לגבי תרופות שקשורות אליהם, זה </w:t>
      </w:r>
      <w:bookmarkStart w:id="1782" w:name="_ETM_Q1_5529128"/>
      <w:bookmarkEnd w:id="1782"/>
      <w:r>
        <w:rPr>
          <w:rFonts w:hint="cs"/>
          <w:rtl/>
          <w:lang w:eastAsia="he-IL"/>
        </w:rPr>
        <w:t xml:space="preserve">דבר שהוא נדרש. בעולם מקובלת עכשיו התפיסה של </w:t>
      </w:r>
      <w:bookmarkStart w:id="1783" w:name="_ETM_Q1_5532060"/>
      <w:bookmarkEnd w:id="1783"/>
      <w:r>
        <w:rPr>
          <w:lang w:eastAsia="he-IL"/>
        </w:rPr>
        <w:t>don't decide about us without us</w:t>
      </w:r>
      <w:r>
        <w:rPr>
          <w:rFonts w:hint="cs"/>
          <w:rtl/>
          <w:lang w:eastAsia="he-IL"/>
        </w:rPr>
        <w:t xml:space="preserve">. </w:t>
      </w:r>
      <w:r w:rsidR="003A76AE">
        <w:rPr>
          <w:rFonts w:hint="cs"/>
          <w:rtl/>
          <w:lang w:eastAsia="he-IL"/>
        </w:rPr>
        <w:t xml:space="preserve">אל תחליטו עלינו בלעדינו. </w:t>
      </w:r>
      <w:bookmarkStart w:id="1784" w:name="_ETM_Q1_5539810"/>
      <w:bookmarkEnd w:id="1784"/>
    </w:p>
    <w:p w:rsidR="003A76AE" w:rsidRDefault="003A76AE" w:rsidP="00101547">
      <w:pPr>
        <w:rPr>
          <w:rtl/>
          <w:lang w:eastAsia="he-IL"/>
        </w:rPr>
      </w:pPr>
      <w:bookmarkStart w:id="1785" w:name="_ETM_Q1_5540227"/>
      <w:bookmarkStart w:id="1786" w:name="_ETM_Q1_5540358"/>
      <w:bookmarkEnd w:id="1785"/>
      <w:bookmarkEnd w:id="1786"/>
    </w:p>
    <w:p w:rsidR="003A76AE" w:rsidRDefault="003A76AE" w:rsidP="003A76AE">
      <w:pPr>
        <w:pStyle w:val="af6"/>
        <w:keepNext/>
        <w:rPr>
          <w:rtl/>
        </w:rPr>
      </w:pPr>
      <w:bookmarkStart w:id="1787" w:name="ET_yor_5084_134"/>
      <w:r w:rsidRPr="003A76AE">
        <w:rPr>
          <w:rStyle w:val="TagStyle"/>
          <w:rtl/>
        </w:rPr>
        <w:t xml:space="preserve"> &lt;&lt; </w:t>
      </w:r>
      <w:proofErr w:type="spellStart"/>
      <w:r w:rsidRPr="003A76AE">
        <w:rPr>
          <w:rStyle w:val="TagStyle"/>
          <w:rtl/>
        </w:rPr>
        <w:t>יור</w:t>
      </w:r>
      <w:proofErr w:type="spellEnd"/>
      <w:r w:rsidRPr="003A76AE">
        <w:rPr>
          <w:rStyle w:val="TagStyle"/>
          <w:rtl/>
        </w:rPr>
        <w:t xml:space="preserve"> &gt;&gt; </w:t>
      </w:r>
      <w:r>
        <w:rPr>
          <w:rtl/>
        </w:rPr>
        <w:t>היו"ר מיקי לוי:</w:t>
      </w:r>
      <w:r w:rsidRPr="003A76AE">
        <w:rPr>
          <w:rStyle w:val="TagStyle"/>
          <w:rtl/>
        </w:rPr>
        <w:t xml:space="preserve"> &lt;&lt; יור &gt;&gt;</w:t>
      </w:r>
      <w:r>
        <w:rPr>
          <w:rtl/>
        </w:rPr>
        <w:t xml:space="preserve">   </w:t>
      </w:r>
      <w:bookmarkEnd w:id="1787"/>
    </w:p>
    <w:p w:rsidR="003A76AE" w:rsidRDefault="003A76AE" w:rsidP="003A76AE">
      <w:pPr>
        <w:pStyle w:val="KeepWithNext"/>
        <w:rPr>
          <w:rtl/>
          <w:lang w:eastAsia="he-IL"/>
        </w:rPr>
      </w:pPr>
    </w:p>
    <w:p w:rsidR="003A76AE" w:rsidRDefault="003A76AE" w:rsidP="003A76AE">
      <w:pPr>
        <w:rPr>
          <w:rtl/>
          <w:lang w:eastAsia="he-IL"/>
        </w:rPr>
      </w:pPr>
      <w:bookmarkStart w:id="1788" w:name="_ETM_Q1_5538749"/>
      <w:bookmarkEnd w:id="1788"/>
      <w:r>
        <w:rPr>
          <w:rFonts w:hint="cs"/>
          <w:rtl/>
          <w:lang w:eastAsia="he-IL"/>
        </w:rPr>
        <w:t xml:space="preserve">תודה רבה. עם כל הכבוד, אני חוזר על הצעתי לעשות יום מיוחד. לא נראה </w:t>
      </w:r>
      <w:bookmarkStart w:id="1789" w:name="_ETM_Q1_5547474"/>
      <w:bookmarkEnd w:id="1789"/>
      <w:r>
        <w:rPr>
          <w:rFonts w:hint="cs"/>
          <w:rtl/>
          <w:lang w:eastAsia="he-IL"/>
        </w:rPr>
        <w:t xml:space="preserve">לי שאפשר לשבת בתוך ועדה מקצועית. את עובדת </w:t>
      </w:r>
      <w:proofErr w:type="spellStart"/>
      <w:r>
        <w:rPr>
          <w:rFonts w:hint="cs"/>
          <w:rtl/>
          <w:lang w:eastAsia="he-IL"/>
        </w:rPr>
        <w:t>בפייזר</w:t>
      </w:r>
      <w:proofErr w:type="spellEnd"/>
      <w:r>
        <w:rPr>
          <w:rFonts w:hint="cs"/>
          <w:rtl/>
          <w:lang w:eastAsia="he-IL"/>
        </w:rPr>
        <w:t xml:space="preserve">, בסדר, </w:t>
      </w:r>
      <w:bookmarkStart w:id="1790" w:name="_ETM_Q1_5549609"/>
      <w:bookmarkEnd w:id="1790"/>
      <w:r>
        <w:rPr>
          <w:rFonts w:hint="cs"/>
          <w:rtl/>
          <w:lang w:eastAsia="he-IL"/>
        </w:rPr>
        <w:t>אני נותן לך את כל הכבוד בעניין הזה - - -</w:t>
      </w:r>
    </w:p>
    <w:p w:rsidR="003A76AE" w:rsidRDefault="003A76AE" w:rsidP="003A76AE">
      <w:pPr>
        <w:rPr>
          <w:rtl/>
          <w:lang w:eastAsia="he-IL"/>
        </w:rPr>
      </w:pPr>
    </w:p>
    <w:p w:rsidR="003A76AE" w:rsidRDefault="003A76AE" w:rsidP="003A76AE">
      <w:pPr>
        <w:pStyle w:val="a4"/>
        <w:keepNext/>
        <w:rPr>
          <w:rtl/>
        </w:rPr>
      </w:pPr>
      <w:bookmarkStart w:id="1791" w:name="ET_speaker_שלומית_בורנשטיין_135"/>
      <w:r w:rsidRPr="003A76AE">
        <w:rPr>
          <w:rStyle w:val="TagStyle"/>
          <w:rtl/>
        </w:rPr>
        <w:t xml:space="preserve"> &lt;&lt; דובר &gt;&gt; </w:t>
      </w:r>
      <w:r>
        <w:rPr>
          <w:rtl/>
        </w:rPr>
        <w:t>ש</w:t>
      </w:r>
      <w:r>
        <w:rPr>
          <w:rFonts w:hint="cs"/>
          <w:rtl/>
        </w:rPr>
        <w:t>ו</w:t>
      </w:r>
      <w:r>
        <w:rPr>
          <w:rtl/>
        </w:rPr>
        <w:t>למית בורשטיין:</w:t>
      </w:r>
      <w:r w:rsidRPr="003A76AE">
        <w:rPr>
          <w:rStyle w:val="TagStyle"/>
          <w:rtl/>
        </w:rPr>
        <w:t xml:space="preserve"> &lt;&lt; דובר &gt;&gt;</w:t>
      </w:r>
      <w:r>
        <w:rPr>
          <w:rtl/>
        </w:rPr>
        <w:t xml:space="preserve">   </w:t>
      </w:r>
      <w:bookmarkEnd w:id="1791"/>
    </w:p>
    <w:p w:rsidR="003A76AE" w:rsidRDefault="003A76AE" w:rsidP="003A76AE">
      <w:pPr>
        <w:pStyle w:val="KeepWithNext"/>
        <w:rPr>
          <w:rtl/>
          <w:lang w:eastAsia="he-IL"/>
        </w:rPr>
      </w:pPr>
    </w:p>
    <w:p w:rsidR="003A76AE" w:rsidRDefault="003A76AE" w:rsidP="003A76AE">
      <w:pPr>
        <w:rPr>
          <w:rtl/>
          <w:lang w:eastAsia="he-IL"/>
        </w:rPr>
      </w:pPr>
      <w:r>
        <w:rPr>
          <w:rFonts w:hint="cs"/>
          <w:rtl/>
          <w:lang w:eastAsia="he-IL"/>
        </w:rPr>
        <w:t xml:space="preserve">אני לא עובדת, אני יועצת. </w:t>
      </w:r>
    </w:p>
    <w:p w:rsidR="003A76AE" w:rsidRDefault="003A76AE" w:rsidP="003A76AE">
      <w:pPr>
        <w:rPr>
          <w:rtl/>
          <w:lang w:eastAsia="he-IL"/>
        </w:rPr>
      </w:pPr>
      <w:bookmarkStart w:id="1792" w:name="_ETM_Q1_5555624"/>
      <w:bookmarkStart w:id="1793" w:name="_ETM_Q1_5555766"/>
      <w:bookmarkEnd w:id="1792"/>
      <w:bookmarkEnd w:id="1793"/>
    </w:p>
    <w:p w:rsidR="003A76AE" w:rsidRDefault="003A76AE" w:rsidP="003A76AE">
      <w:pPr>
        <w:pStyle w:val="af6"/>
        <w:keepNext/>
        <w:rPr>
          <w:rtl/>
        </w:rPr>
      </w:pPr>
      <w:bookmarkStart w:id="1794" w:name="ET_yor_5084_136"/>
      <w:r w:rsidRPr="003A76AE">
        <w:rPr>
          <w:rStyle w:val="TagStyle"/>
          <w:rtl/>
        </w:rPr>
        <w:t xml:space="preserve"> &lt;&lt; </w:t>
      </w:r>
      <w:proofErr w:type="spellStart"/>
      <w:r w:rsidRPr="003A76AE">
        <w:rPr>
          <w:rStyle w:val="TagStyle"/>
          <w:rtl/>
        </w:rPr>
        <w:t>יור</w:t>
      </w:r>
      <w:proofErr w:type="spellEnd"/>
      <w:r w:rsidRPr="003A76AE">
        <w:rPr>
          <w:rStyle w:val="TagStyle"/>
          <w:rtl/>
        </w:rPr>
        <w:t xml:space="preserve"> &gt;&gt; </w:t>
      </w:r>
      <w:r>
        <w:rPr>
          <w:rtl/>
        </w:rPr>
        <w:t>היו"ר מיקי לוי:</w:t>
      </w:r>
      <w:r w:rsidRPr="003A76AE">
        <w:rPr>
          <w:rStyle w:val="TagStyle"/>
          <w:rtl/>
        </w:rPr>
        <w:t xml:space="preserve"> &lt;&lt; יור &gt;&gt;</w:t>
      </w:r>
      <w:r>
        <w:rPr>
          <w:rtl/>
        </w:rPr>
        <w:t xml:space="preserve">   </w:t>
      </w:r>
      <w:bookmarkEnd w:id="1794"/>
    </w:p>
    <w:p w:rsidR="003A76AE" w:rsidRDefault="003A76AE" w:rsidP="003A76AE">
      <w:pPr>
        <w:pStyle w:val="KeepWithNext"/>
        <w:rPr>
          <w:rtl/>
          <w:lang w:eastAsia="he-IL"/>
        </w:rPr>
      </w:pPr>
    </w:p>
    <w:p w:rsidR="003A76AE" w:rsidRDefault="003A76AE" w:rsidP="003A76AE">
      <w:pPr>
        <w:rPr>
          <w:rtl/>
          <w:lang w:eastAsia="he-IL"/>
        </w:rPr>
      </w:pPr>
      <w:bookmarkStart w:id="1795" w:name="_ETM_Q1_5557435"/>
      <w:bookmarkEnd w:id="1795"/>
      <w:r>
        <w:rPr>
          <w:rFonts w:hint="cs"/>
          <w:rtl/>
          <w:lang w:eastAsia="he-IL"/>
        </w:rPr>
        <w:t xml:space="preserve">לא משנה. את </w:t>
      </w:r>
      <w:bookmarkStart w:id="1796" w:name="_ETM_Q1_5561130"/>
      <w:bookmarkEnd w:id="1796"/>
      <w:r>
        <w:rPr>
          <w:rFonts w:hint="cs"/>
          <w:rtl/>
          <w:lang w:eastAsia="he-IL"/>
        </w:rPr>
        <w:t xml:space="preserve">יועצת, יש לך איזשהו אינטרס כזה או אחר, וועדת הסל </w:t>
      </w:r>
      <w:bookmarkStart w:id="1797" w:name="_ETM_Q1_5562089"/>
      <w:bookmarkEnd w:id="1797"/>
      <w:r>
        <w:rPr>
          <w:rFonts w:hint="cs"/>
          <w:rtl/>
          <w:lang w:eastAsia="he-IL"/>
        </w:rPr>
        <w:t xml:space="preserve">צריכה להיות נקייה. ואני לא מקנא בהם, אני לא רוצה </w:t>
      </w:r>
      <w:bookmarkStart w:id="1798" w:name="_ETM_Q1_5565815"/>
      <w:bookmarkEnd w:id="1798"/>
      <w:r>
        <w:rPr>
          <w:rFonts w:hint="cs"/>
          <w:rtl/>
          <w:lang w:eastAsia="he-IL"/>
        </w:rPr>
        <w:t>להחליף אותם - - -</w:t>
      </w:r>
    </w:p>
    <w:p w:rsidR="003A76AE" w:rsidRDefault="003A76AE" w:rsidP="003A76AE">
      <w:pPr>
        <w:rPr>
          <w:rtl/>
        </w:rPr>
      </w:pPr>
      <w:bookmarkStart w:id="1799" w:name="_ETM_Q1_5566591"/>
      <w:bookmarkStart w:id="1800" w:name="_ETM_Q1_5566755"/>
      <w:bookmarkEnd w:id="1799"/>
      <w:bookmarkEnd w:id="1800"/>
    </w:p>
    <w:p w:rsidR="003A76AE" w:rsidRDefault="003A76AE" w:rsidP="003A76AE">
      <w:pPr>
        <w:pStyle w:val="a4"/>
        <w:keepNext/>
        <w:rPr>
          <w:rtl/>
        </w:rPr>
      </w:pPr>
      <w:bookmarkStart w:id="1801" w:name="ET_speaker_שלומית_בורנשטיין_138"/>
      <w:r w:rsidRPr="003A76AE">
        <w:rPr>
          <w:rStyle w:val="TagStyle"/>
          <w:rtl/>
        </w:rPr>
        <w:t xml:space="preserve"> &lt;&lt; דובר &gt;&gt; </w:t>
      </w:r>
      <w:r>
        <w:rPr>
          <w:rtl/>
        </w:rPr>
        <w:t>ש</w:t>
      </w:r>
      <w:r>
        <w:rPr>
          <w:rFonts w:hint="cs"/>
          <w:rtl/>
        </w:rPr>
        <w:t>ו</w:t>
      </w:r>
      <w:r>
        <w:rPr>
          <w:rtl/>
        </w:rPr>
        <w:t>למית בורשטיין:</w:t>
      </w:r>
      <w:r w:rsidRPr="003A76AE">
        <w:rPr>
          <w:rStyle w:val="TagStyle"/>
          <w:rtl/>
        </w:rPr>
        <w:t xml:space="preserve"> &lt;&lt; דובר &gt;&gt;</w:t>
      </w:r>
      <w:r>
        <w:rPr>
          <w:rtl/>
        </w:rPr>
        <w:t xml:space="preserve">   </w:t>
      </w:r>
      <w:bookmarkEnd w:id="1801"/>
    </w:p>
    <w:p w:rsidR="003A76AE" w:rsidRDefault="003A76AE" w:rsidP="003A76AE">
      <w:pPr>
        <w:pStyle w:val="KeepWithNext"/>
        <w:rPr>
          <w:rtl/>
          <w:lang w:eastAsia="he-IL"/>
        </w:rPr>
      </w:pPr>
    </w:p>
    <w:p w:rsidR="003A76AE" w:rsidRDefault="003A76AE" w:rsidP="003A76AE">
      <w:pPr>
        <w:rPr>
          <w:rtl/>
          <w:lang w:eastAsia="he-IL"/>
        </w:rPr>
      </w:pPr>
      <w:r>
        <w:rPr>
          <w:rFonts w:hint="cs"/>
          <w:rtl/>
          <w:lang w:eastAsia="he-IL"/>
        </w:rPr>
        <w:t xml:space="preserve">לא, אני רק רוצה להדגיש </w:t>
      </w:r>
      <w:bookmarkStart w:id="1802" w:name="_ETM_Q1_5564430"/>
      <w:bookmarkEnd w:id="1802"/>
      <w:r>
        <w:rPr>
          <w:rFonts w:hint="cs"/>
          <w:rtl/>
          <w:lang w:eastAsia="he-IL"/>
        </w:rPr>
        <w:t xml:space="preserve">שאני לא יועצת קבועה. כשדיברו על דבר מסוים רצו לשמוע </w:t>
      </w:r>
      <w:bookmarkStart w:id="1803" w:name="_ETM_Q1_5568984"/>
      <w:bookmarkEnd w:id="1803"/>
      <w:r>
        <w:rPr>
          <w:rFonts w:hint="cs"/>
          <w:rtl/>
          <w:lang w:eastAsia="he-IL"/>
        </w:rPr>
        <w:t>אותי - - -</w:t>
      </w:r>
    </w:p>
    <w:p w:rsidR="003A76AE" w:rsidRDefault="003A76AE" w:rsidP="003A76AE">
      <w:pPr>
        <w:rPr>
          <w:rtl/>
          <w:lang w:eastAsia="he-IL"/>
        </w:rPr>
      </w:pPr>
      <w:bookmarkStart w:id="1804" w:name="_ETM_Q1_5568468"/>
      <w:bookmarkStart w:id="1805" w:name="_ETM_Q1_5568625"/>
      <w:bookmarkEnd w:id="1804"/>
      <w:bookmarkEnd w:id="1805"/>
    </w:p>
    <w:p w:rsidR="003A76AE" w:rsidRDefault="003A76AE" w:rsidP="003A76AE">
      <w:pPr>
        <w:pStyle w:val="af6"/>
        <w:keepNext/>
        <w:rPr>
          <w:rtl/>
        </w:rPr>
      </w:pPr>
      <w:bookmarkStart w:id="1806" w:name="ET_yor_5084_139"/>
      <w:r w:rsidRPr="003A76AE">
        <w:rPr>
          <w:rStyle w:val="TagStyle"/>
          <w:rtl/>
        </w:rPr>
        <w:t xml:space="preserve"> &lt;&lt; </w:t>
      </w:r>
      <w:proofErr w:type="spellStart"/>
      <w:r w:rsidRPr="003A76AE">
        <w:rPr>
          <w:rStyle w:val="TagStyle"/>
          <w:rtl/>
        </w:rPr>
        <w:t>יור</w:t>
      </w:r>
      <w:proofErr w:type="spellEnd"/>
      <w:r w:rsidRPr="003A76AE">
        <w:rPr>
          <w:rStyle w:val="TagStyle"/>
          <w:rtl/>
        </w:rPr>
        <w:t xml:space="preserve"> &gt;&gt; </w:t>
      </w:r>
      <w:r>
        <w:rPr>
          <w:rtl/>
        </w:rPr>
        <w:t>היו"ר מיקי לוי:</w:t>
      </w:r>
      <w:r w:rsidRPr="003A76AE">
        <w:rPr>
          <w:rStyle w:val="TagStyle"/>
          <w:rtl/>
        </w:rPr>
        <w:t xml:space="preserve"> &lt;&lt; יור &gt;&gt;</w:t>
      </w:r>
      <w:r>
        <w:rPr>
          <w:rtl/>
        </w:rPr>
        <w:t xml:space="preserve">   </w:t>
      </w:r>
      <w:bookmarkEnd w:id="1806"/>
    </w:p>
    <w:p w:rsidR="003A76AE" w:rsidRDefault="003A76AE" w:rsidP="003A76AE">
      <w:pPr>
        <w:pStyle w:val="KeepWithNext"/>
        <w:rPr>
          <w:rtl/>
          <w:lang w:eastAsia="he-IL"/>
        </w:rPr>
      </w:pPr>
    </w:p>
    <w:p w:rsidR="003A76AE" w:rsidRDefault="003A76AE" w:rsidP="003A76AE">
      <w:pPr>
        <w:rPr>
          <w:rtl/>
          <w:lang w:eastAsia="he-IL"/>
        </w:rPr>
      </w:pPr>
      <w:bookmarkStart w:id="1807" w:name="_ETM_Q1_5569819"/>
      <w:bookmarkEnd w:id="1807"/>
      <w:r>
        <w:rPr>
          <w:rFonts w:hint="cs"/>
          <w:rtl/>
          <w:lang w:eastAsia="he-IL"/>
        </w:rPr>
        <w:t xml:space="preserve">הוויכוח לא פה. הבקשה שלי מוועדת </w:t>
      </w:r>
      <w:bookmarkStart w:id="1808" w:name="_ETM_Q1_5574826"/>
      <w:bookmarkEnd w:id="1808"/>
      <w:r>
        <w:rPr>
          <w:rFonts w:hint="cs"/>
          <w:rtl/>
          <w:lang w:eastAsia="he-IL"/>
        </w:rPr>
        <w:t xml:space="preserve">הסל היא שבהתכנסות לקראת השנה הבאה שייחדו יום כדי לשמוע </w:t>
      </w:r>
      <w:bookmarkStart w:id="1809" w:name="_ETM_Q1_5577219"/>
      <w:bookmarkEnd w:id="1809"/>
      <w:r>
        <w:rPr>
          <w:rFonts w:hint="cs"/>
          <w:rtl/>
          <w:lang w:eastAsia="he-IL"/>
        </w:rPr>
        <w:t xml:space="preserve">את כל העמותות ואת נציגי החולים. לייחד לזה יום. השכל </w:t>
      </w:r>
      <w:bookmarkStart w:id="1810" w:name="_ETM_Q1_5586864"/>
      <w:bookmarkEnd w:id="1810"/>
      <w:r>
        <w:rPr>
          <w:rFonts w:hint="cs"/>
          <w:rtl/>
          <w:lang w:eastAsia="he-IL"/>
        </w:rPr>
        <w:t xml:space="preserve">והניסיון לא רק בצד שלנו. אנחנו </w:t>
      </w:r>
      <w:bookmarkStart w:id="1811" w:name="_ETM_Q1_5588561"/>
      <w:bookmarkEnd w:id="1811"/>
      <w:r>
        <w:rPr>
          <w:rFonts w:hint="cs"/>
          <w:rtl/>
          <w:lang w:eastAsia="he-IL"/>
        </w:rPr>
        <w:t xml:space="preserve">נעקוב אחרי זה ואני גם מבקש ממשרד מבקר המדינה לבדוק שההצעה </w:t>
      </w:r>
      <w:bookmarkStart w:id="1812" w:name="_ETM_Q1_5595488"/>
      <w:bookmarkEnd w:id="1812"/>
      <w:r>
        <w:rPr>
          <w:rFonts w:hint="cs"/>
          <w:rtl/>
          <w:lang w:eastAsia="he-IL"/>
        </w:rPr>
        <w:t xml:space="preserve">שלי ליום שימוע כזה </w:t>
      </w:r>
      <w:r>
        <w:rPr>
          <w:rtl/>
          <w:lang w:eastAsia="he-IL"/>
        </w:rPr>
        <w:t>–</w:t>
      </w:r>
      <w:r>
        <w:rPr>
          <w:rFonts w:hint="cs"/>
          <w:rtl/>
          <w:lang w:eastAsia="he-IL"/>
        </w:rPr>
        <w:t xml:space="preserve"> או אולי יום האזנה, </w:t>
      </w:r>
      <w:bookmarkStart w:id="1813" w:name="_ETM_Q1_5597436"/>
      <w:bookmarkEnd w:id="1813"/>
      <w:r>
        <w:rPr>
          <w:rFonts w:hint="cs"/>
          <w:rtl/>
          <w:lang w:eastAsia="he-IL"/>
        </w:rPr>
        <w:t xml:space="preserve">אני לא יודע איך בדיוק לקרוא לזה </w:t>
      </w:r>
      <w:r>
        <w:rPr>
          <w:rtl/>
          <w:lang w:eastAsia="he-IL"/>
        </w:rPr>
        <w:t>–</w:t>
      </w:r>
      <w:r>
        <w:rPr>
          <w:rFonts w:hint="cs"/>
          <w:rtl/>
          <w:lang w:eastAsia="he-IL"/>
        </w:rPr>
        <w:t xml:space="preserve"> תצא לפועל. </w:t>
      </w:r>
    </w:p>
    <w:p w:rsidR="003A76AE" w:rsidRDefault="003A76AE" w:rsidP="003A76AE">
      <w:pPr>
        <w:rPr>
          <w:rtl/>
          <w:lang w:eastAsia="he-IL"/>
        </w:rPr>
      </w:pPr>
      <w:bookmarkStart w:id="1814" w:name="_ETM_Q1_5604797"/>
      <w:bookmarkStart w:id="1815" w:name="_ETM_Q1_5604950"/>
      <w:bookmarkStart w:id="1816" w:name="_ETM_Q1_5606685"/>
      <w:bookmarkEnd w:id="1814"/>
      <w:bookmarkEnd w:id="1815"/>
      <w:bookmarkEnd w:id="1816"/>
    </w:p>
    <w:p w:rsidR="003A76AE" w:rsidRDefault="003A76AE" w:rsidP="003A76AE">
      <w:pPr>
        <w:pStyle w:val="a4"/>
        <w:keepNext/>
        <w:rPr>
          <w:rtl/>
        </w:rPr>
      </w:pPr>
      <w:bookmarkStart w:id="1817" w:name="ET_speaker_שלומית_בורנשטיין_140"/>
      <w:r w:rsidRPr="003A76AE">
        <w:rPr>
          <w:rStyle w:val="TagStyle"/>
          <w:rtl/>
        </w:rPr>
        <w:t xml:space="preserve"> &lt;&lt; דובר &gt;&gt; </w:t>
      </w:r>
      <w:r>
        <w:rPr>
          <w:rtl/>
        </w:rPr>
        <w:t>ש</w:t>
      </w:r>
      <w:r>
        <w:rPr>
          <w:rFonts w:hint="cs"/>
          <w:rtl/>
        </w:rPr>
        <w:t>ו</w:t>
      </w:r>
      <w:r>
        <w:rPr>
          <w:rtl/>
        </w:rPr>
        <w:t>למית בורשטיין:</w:t>
      </w:r>
      <w:r w:rsidRPr="003A76AE">
        <w:rPr>
          <w:rStyle w:val="TagStyle"/>
          <w:rtl/>
        </w:rPr>
        <w:t xml:space="preserve"> &lt;&lt; דובר &gt;&gt;</w:t>
      </w:r>
      <w:r>
        <w:rPr>
          <w:rtl/>
        </w:rPr>
        <w:t xml:space="preserve">   </w:t>
      </w:r>
      <w:bookmarkEnd w:id="1817"/>
    </w:p>
    <w:p w:rsidR="003A76AE" w:rsidRDefault="003A76AE" w:rsidP="003A76AE">
      <w:pPr>
        <w:pStyle w:val="KeepWithNext"/>
        <w:rPr>
          <w:rtl/>
          <w:lang w:eastAsia="he-IL"/>
        </w:rPr>
      </w:pPr>
    </w:p>
    <w:p w:rsidR="003A76AE" w:rsidRDefault="003A76AE" w:rsidP="003A76AE">
      <w:pPr>
        <w:rPr>
          <w:rtl/>
          <w:lang w:eastAsia="he-IL"/>
        </w:rPr>
      </w:pPr>
      <w:bookmarkStart w:id="1818" w:name="_ETM_Q1_5607344"/>
      <w:bookmarkStart w:id="1819" w:name="_ETM_Q1_5607393"/>
      <w:bookmarkEnd w:id="1818"/>
      <w:bookmarkEnd w:id="1819"/>
      <w:r>
        <w:rPr>
          <w:rFonts w:hint="cs"/>
          <w:rtl/>
          <w:lang w:eastAsia="he-IL"/>
        </w:rPr>
        <w:t xml:space="preserve">תודה רבה, אני חושבת שזה </w:t>
      </w:r>
      <w:bookmarkStart w:id="1820" w:name="_ETM_Q1_5604844"/>
      <w:bookmarkEnd w:id="1820"/>
      <w:r>
        <w:rPr>
          <w:rFonts w:hint="cs"/>
          <w:rtl/>
          <w:lang w:eastAsia="he-IL"/>
        </w:rPr>
        <w:t xml:space="preserve">חשוב ואני שמחה שישמעו אותם, אבל בכל </w:t>
      </w:r>
      <w:bookmarkStart w:id="1821" w:name="_ETM_Q1_5610878"/>
      <w:bookmarkEnd w:id="1821"/>
      <w:r>
        <w:rPr>
          <w:rFonts w:hint="cs"/>
          <w:rtl/>
          <w:lang w:eastAsia="he-IL"/>
        </w:rPr>
        <w:t xml:space="preserve">זאת רציתי להדגיש את החלקים המקצועיים שהם יכולים להביא לתוך </w:t>
      </w:r>
      <w:bookmarkStart w:id="1822" w:name="_ETM_Q1_5615116"/>
      <w:bookmarkEnd w:id="1822"/>
      <w:r>
        <w:rPr>
          <w:rFonts w:hint="cs"/>
          <w:rtl/>
          <w:lang w:eastAsia="he-IL"/>
        </w:rPr>
        <w:t xml:space="preserve">הוועדה. </w:t>
      </w:r>
    </w:p>
    <w:p w:rsidR="003A76AE" w:rsidRDefault="003A76AE" w:rsidP="003A76AE">
      <w:pPr>
        <w:rPr>
          <w:rtl/>
          <w:lang w:eastAsia="he-IL"/>
        </w:rPr>
      </w:pPr>
      <w:bookmarkStart w:id="1823" w:name="_ETM_Q1_5616188"/>
      <w:bookmarkStart w:id="1824" w:name="_ETM_Q1_5616328"/>
      <w:bookmarkEnd w:id="1823"/>
      <w:bookmarkEnd w:id="1824"/>
    </w:p>
    <w:p w:rsidR="003A76AE" w:rsidRDefault="003A76AE" w:rsidP="003A76AE">
      <w:pPr>
        <w:rPr>
          <w:rtl/>
          <w:lang w:eastAsia="he-IL"/>
        </w:rPr>
      </w:pPr>
      <w:bookmarkStart w:id="1825" w:name="_ETM_Q1_5616425"/>
      <w:bookmarkStart w:id="1826" w:name="_ETM_Q1_5616494"/>
      <w:bookmarkEnd w:id="1825"/>
      <w:bookmarkEnd w:id="1826"/>
      <w:r>
        <w:rPr>
          <w:rFonts w:hint="cs"/>
          <w:rtl/>
          <w:lang w:eastAsia="he-IL"/>
        </w:rPr>
        <w:t xml:space="preserve">אני רוצה להגיד עוד משהו. אני רוצה לציין שכשאנחנו </w:t>
      </w:r>
      <w:bookmarkStart w:id="1827" w:name="_ETM_Q1_5620196"/>
      <w:bookmarkEnd w:id="1827"/>
      <w:r>
        <w:rPr>
          <w:rFonts w:hint="cs"/>
          <w:rtl/>
          <w:lang w:eastAsia="he-IL"/>
        </w:rPr>
        <w:t xml:space="preserve">פונים תמיד אנחנו מקבלים תשובה. </w:t>
      </w:r>
    </w:p>
    <w:p w:rsidR="003A76AE" w:rsidRDefault="003A76AE" w:rsidP="003A76AE">
      <w:pPr>
        <w:rPr>
          <w:rtl/>
          <w:lang w:eastAsia="he-IL"/>
        </w:rPr>
      </w:pPr>
      <w:bookmarkStart w:id="1828" w:name="_ETM_Q1_5628916"/>
      <w:bookmarkStart w:id="1829" w:name="_ETM_Q1_5629064"/>
      <w:bookmarkEnd w:id="1828"/>
      <w:bookmarkEnd w:id="1829"/>
    </w:p>
    <w:p w:rsidR="003A76AE" w:rsidRDefault="003A76AE" w:rsidP="003A76AE">
      <w:pPr>
        <w:pStyle w:val="af6"/>
        <w:keepNext/>
        <w:rPr>
          <w:rtl/>
        </w:rPr>
      </w:pPr>
      <w:bookmarkStart w:id="1830" w:name="ET_yor_5084_141"/>
      <w:r w:rsidRPr="003A76AE">
        <w:rPr>
          <w:rStyle w:val="TagStyle"/>
          <w:rtl/>
        </w:rPr>
        <w:t xml:space="preserve"> &lt;&lt; </w:t>
      </w:r>
      <w:proofErr w:type="spellStart"/>
      <w:r w:rsidRPr="003A76AE">
        <w:rPr>
          <w:rStyle w:val="TagStyle"/>
          <w:rtl/>
        </w:rPr>
        <w:t>יור</w:t>
      </w:r>
      <w:proofErr w:type="spellEnd"/>
      <w:r w:rsidRPr="003A76AE">
        <w:rPr>
          <w:rStyle w:val="TagStyle"/>
          <w:rtl/>
        </w:rPr>
        <w:t xml:space="preserve"> &gt;&gt; </w:t>
      </w:r>
      <w:r>
        <w:rPr>
          <w:rtl/>
        </w:rPr>
        <w:t>היו"ר מיקי לוי:</w:t>
      </w:r>
      <w:r w:rsidRPr="003A76AE">
        <w:rPr>
          <w:rStyle w:val="TagStyle"/>
          <w:rtl/>
        </w:rPr>
        <w:t xml:space="preserve"> &lt;&lt; יור &gt;&gt;</w:t>
      </w:r>
      <w:r>
        <w:rPr>
          <w:rtl/>
        </w:rPr>
        <w:t xml:space="preserve">   </w:t>
      </w:r>
      <w:bookmarkEnd w:id="1830"/>
    </w:p>
    <w:p w:rsidR="003A76AE" w:rsidRDefault="003A76AE" w:rsidP="003A76AE">
      <w:pPr>
        <w:pStyle w:val="KeepWithNext"/>
        <w:rPr>
          <w:rtl/>
          <w:lang w:eastAsia="he-IL"/>
        </w:rPr>
      </w:pPr>
    </w:p>
    <w:p w:rsidR="003A76AE" w:rsidRDefault="003A76AE" w:rsidP="003A76AE">
      <w:pPr>
        <w:rPr>
          <w:rtl/>
          <w:lang w:eastAsia="he-IL"/>
        </w:rPr>
      </w:pPr>
      <w:bookmarkStart w:id="1831" w:name="_ETM_Q1_5631059"/>
      <w:bookmarkEnd w:id="1831"/>
      <w:r>
        <w:rPr>
          <w:rFonts w:hint="cs"/>
          <w:rtl/>
          <w:lang w:eastAsia="he-IL"/>
        </w:rPr>
        <w:t xml:space="preserve">הינה, היה שווה לי </w:t>
      </w:r>
      <w:bookmarkStart w:id="1832" w:name="_ETM_Q1_5631596"/>
      <w:bookmarkEnd w:id="1832"/>
      <w:r>
        <w:rPr>
          <w:rFonts w:hint="cs"/>
          <w:rtl/>
          <w:lang w:eastAsia="he-IL"/>
        </w:rPr>
        <w:t xml:space="preserve">לתת לך עוד 20 שניות. ארגון </w:t>
      </w:r>
      <w:proofErr w:type="spellStart"/>
      <w:r>
        <w:rPr>
          <w:rFonts w:hint="cs"/>
          <w:rtl/>
          <w:lang w:eastAsia="he-IL"/>
        </w:rPr>
        <w:t>מדטק</w:t>
      </w:r>
      <w:proofErr w:type="spellEnd"/>
      <w:r>
        <w:rPr>
          <w:rFonts w:hint="cs"/>
          <w:rtl/>
          <w:lang w:eastAsia="he-IL"/>
        </w:rPr>
        <w:t xml:space="preserve"> ישראל, בבקשה, שתי </w:t>
      </w:r>
      <w:bookmarkStart w:id="1833" w:name="_ETM_Q1_5637304"/>
      <w:bookmarkEnd w:id="1833"/>
      <w:r>
        <w:rPr>
          <w:rFonts w:hint="cs"/>
          <w:rtl/>
          <w:lang w:eastAsia="he-IL"/>
        </w:rPr>
        <w:t xml:space="preserve">דקות. </w:t>
      </w:r>
    </w:p>
    <w:p w:rsidR="003A76AE" w:rsidRDefault="003A76AE" w:rsidP="003A76AE">
      <w:pPr>
        <w:rPr>
          <w:rtl/>
          <w:lang w:eastAsia="he-IL"/>
        </w:rPr>
      </w:pPr>
      <w:bookmarkStart w:id="1834" w:name="_ETM_Q1_5638407"/>
      <w:bookmarkStart w:id="1835" w:name="_ETM_Q1_5638549"/>
      <w:bookmarkEnd w:id="1834"/>
      <w:bookmarkEnd w:id="1835"/>
    </w:p>
    <w:p w:rsidR="003A76AE" w:rsidRDefault="003A76AE" w:rsidP="003A76AE">
      <w:pPr>
        <w:pStyle w:val="a4"/>
        <w:keepNext/>
        <w:rPr>
          <w:rtl/>
        </w:rPr>
      </w:pPr>
      <w:bookmarkStart w:id="1836" w:name="ET_speaker_גיל_טננבאום_142"/>
      <w:r w:rsidRPr="003A76AE">
        <w:rPr>
          <w:rStyle w:val="TagStyle"/>
          <w:rtl/>
        </w:rPr>
        <w:t xml:space="preserve"> &lt;&lt; דובר &gt;&gt; </w:t>
      </w:r>
      <w:r>
        <w:rPr>
          <w:rtl/>
        </w:rPr>
        <w:t>גיל טננבאום:</w:t>
      </w:r>
      <w:r w:rsidRPr="003A76AE">
        <w:rPr>
          <w:rStyle w:val="TagStyle"/>
          <w:rtl/>
        </w:rPr>
        <w:t xml:space="preserve"> &lt;&lt; דובר &gt;&gt;</w:t>
      </w:r>
      <w:r>
        <w:rPr>
          <w:rtl/>
        </w:rPr>
        <w:t xml:space="preserve">   </w:t>
      </w:r>
      <w:bookmarkEnd w:id="1836"/>
    </w:p>
    <w:p w:rsidR="003A76AE" w:rsidRDefault="003A76AE" w:rsidP="003A76AE">
      <w:pPr>
        <w:pStyle w:val="KeepWithNext"/>
        <w:rPr>
          <w:rtl/>
          <w:lang w:eastAsia="he-IL"/>
        </w:rPr>
      </w:pPr>
    </w:p>
    <w:p w:rsidR="003A76AE" w:rsidRDefault="003A76AE" w:rsidP="003A76AE">
      <w:pPr>
        <w:rPr>
          <w:rtl/>
          <w:lang w:eastAsia="he-IL"/>
        </w:rPr>
      </w:pPr>
      <w:r>
        <w:rPr>
          <w:rFonts w:hint="cs"/>
          <w:rtl/>
          <w:lang w:eastAsia="he-IL"/>
        </w:rPr>
        <w:t xml:space="preserve">אני גיל טננבאום, יושב-ראש </w:t>
      </w:r>
      <w:proofErr w:type="spellStart"/>
      <w:r>
        <w:rPr>
          <w:rFonts w:hint="cs"/>
          <w:rtl/>
          <w:lang w:eastAsia="he-IL"/>
        </w:rPr>
        <w:t>מדטק</w:t>
      </w:r>
      <w:proofErr w:type="spellEnd"/>
      <w:r>
        <w:rPr>
          <w:rFonts w:hint="cs"/>
          <w:rtl/>
          <w:lang w:eastAsia="he-IL"/>
        </w:rPr>
        <w:t xml:space="preserve"> ישראל. </w:t>
      </w:r>
      <w:proofErr w:type="spellStart"/>
      <w:r>
        <w:rPr>
          <w:rFonts w:hint="cs"/>
          <w:rtl/>
          <w:lang w:eastAsia="he-IL"/>
        </w:rPr>
        <w:t>מדטק</w:t>
      </w:r>
      <w:proofErr w:type="spellEnd"/>
      <w:r>
        <w:rPr>
          <w:rFonts w:hint="cs"/>
          <w:rtl/>
          <w:lang w:eastAsia="he-IL"/>
        </w:rPr>
        <w:t xml:space="preserve"> זה</w:t>
      </w:r>
      <w:bookmarkStart w:id="1837" w:name="_ETM_Q1_5644788"/>
      <w:bookmarkEnd w:id="1837"/>
      <w:r>
        <w:rPr>
          <w:rFonts w:hint="cs"/>
          <w:rtl/>
          <w:lang w:eastAsia="he-IL"/>
        </w:rPr>
        <w:t xml:space="preserve"> ארגון של כל חברות הטכנולוגיות הרב-לאומיות. כיום אני עושה </w:t>
      </w:r>
      <w:bookmarkStart w:id="1838" w:name="_ETM_Q1_5651711"/>
      <w:bookmarkEnd w:id="1838"/>
      <w:r>
        <w:rPr>
          <w:rFonts w:hint="cs"/>
          <w:rtl/>
          <w:lang w:eastAsia="he-IL"/>
        </w:rPr>
        <w:t xml:space="preserve">את זה בהתנדבות, אני כבר לא בתעשייה. </w:t>
      </w:r>
    </w:p>
    <w:p w:rsidR="003A76AE" w:rsidRDefault="003A76AE" w:rsidP="003A76AE">
      <w:pPr>
        <w:rPr>
          <w:rtl/>
          <w:lang w:eastAsia="he-IL"/>
        </w:rPr>
      </w:pPr>
      <w:bookmarkStart w:id="1839" w:name="_ETM_Q1_5653558"/>
      <w:bookmarkEnd w:id="1839"/>
    </w:p>
    <w:p w:rsidR="003A76AE" w:rsidRDefault="003A76AE" w:rsidP="003A76AE">
      <w:pPr>
        <w:rPr>
          <w:rtl/>
          <w:lang w:eastAsia="he-IL"/>
        </w:rPr>
      </w:pPr>
      <w:bookmarkStart w:id="1840" w:name="_ETM_Q1_5653765"/>
      <w:bookmarkStart w:id="1841" w:name="_ETM_Q1_5653789"/>
      <w:bookmarkEnd w:id="1840"/>
      <w:bookmarkEnd w:id="1841"/>
      <w:r>
        <w:rPr>
          <w:rFonts w:hint="cs"/>
          <w:rtl/>
          <w:lang w:eastAsia="he-IL"/>
        </w:rPr>
        <w:t>א</w:t>
      </w:r>
      <w:bookmarkStart w:id="1842" w:name="_ETM_Q1_5653878"/>
      <w:bookmarkEnd w:id="1842"/>
      <w:r>
        <w:rPr>
          <w:rFonts w:hint="cs"/>
          <w:rtl/>
          <w:lang w:eastAsia="he-IL"/>
        </w:rPr>
        <w:t xml:space="preserve">ני רוצה להתייחס </w:t>
      </w:r>
      <w:bookmarkStart w:id="1843" w:name="_ETM_Q1_5655975"/>
      <w:bookmarkEnd w:id="1843"/>
      <w:r>
        <w:rPr>
          <w:rFonts w:hint="cs"/>
          <w:rtl/>
          <w:lang w:eastAsia="he-IL"/>
        </w:rPr>
        <w:t xml:space="preserve">לדוח מבקר המדינה, שציין שבפורום הטכנולוגיות 46% </w:t>
      </w:r>
      <w:bookmarkStart w:id="1844" w:name="_ETM_Q1_5661473"/>
      <w:bookmarkEnd w:id="1844"/>
      <w:r>
        <w:rPr>
          <w:rFonts w:hint="cs"/>
          <w:rtl/>
          <w:lang w:eastAsia="he-IL"/>
        </w:rPr>
        <w:t>מהטכנולוגיות נדחות לעומת רק 9% תרופות שנדחות. כתוצאה מזה</w:t>
      </w:r>
      <w:bookmarkStart w:id="1845" w:name="_ETM_Q1_5671332"/>
      <w:bookmarkEnd w:id="1845"/>
      <w:r>
        <w:rPr>
          <w:rFonts w:hint="cs"/>
          <w:rtl/>
          <w:lang w:eastAsia="he-IL"/>
        </w:rPr>
        <w:t xml:space="preserve">, בפחות מ-7% מהתקציב של הסל נכללות </w:t>
      </w:r>
      <w:bookmarkStart w:id="1846" w:name="_ETM_Q1_5683441"/>
      <w:bookmarkEnd w:id="1846"/>
      <w:r>
        <w:rPr>
          <w:rFonts w:hint="cs"/>
          <w:rtl/>
          <w:lang w:eastAsia="he-IL"/>
        </w:rPr>
        <w:t xml:space="preserve">טכנולוגיות רפואיות. יש בישראל 750 חברות </w:t>
      </w:r>
      <w:r>
        <w:rPr>
          <w:lang w:eastAsia="he-IL"/>
        </w:rPr>
        <w:t>life sciences</w:t>
      </w:r>
      <w:r>
        <w:rPr>
          <w:rFonts w:hint="cs"/>
          <w:rtl/>
          <w:lang w:eastAsia="he-IL"/>
        </w:rPr>
        <w:t xml:space="preserve">, שזה בערך </w:t>
      </w:r>
      <w:bookmarkStart w:id="1847" w:name="_ETM_Q1_5689337"/>
      <w:bookmarkEnd w:id="1847"/>
      <w:r>
        <w:rPr>
          <w:rFonts w:hint="cs"/>
          <w:rtl/>
          <w:lang w:eastAsia="he-IL"/>
        </w:rPr>
        <w:t>אותו מספר כמו בעמק הסיליקון בארצות הברית, אבל בתקצ</w:t>
      </w:r>
      <w:bookmarkStart w:id="1848" w:name="_ETM_Q1_5695807"/>
      <w:bookmarkEnd w:id="1848"/>
      <w:r>
        <w:rPr>
          <w:rFonts w:hint="cs"/>
          <w:rtl/>
          <w:lang w:eastAsia="he-IL"/>
        </w:rPr>
        <w:t>וב הרבה יותר נמוך. יש פה סיטואציה שבה החולה תמיד</w:t>
      </w:r>
      <w:bookmarkStart w:id="1849" w:name="_ETM_Q1_5699656"/>
      <w:bookmarkEnd w:id="1849"/>
      <w:r>
        <w:rPr>
          <w:rFonts w:hint="cs"/>
          <w:rtl/>
          <w:lang w:eastAsia="he-IL"/>
        </w:rPr>
        <w:t xml:space="preserve"> בראש, אבל גם צריך לזכור שכל חברות הטכנולוגיה בישראל מחזיקות מרכזי </w:t>
      </w:r>
      <w:bookmarkStart w:id="1850" w:name="_ETM_Q1_5708096"/>
      <w:bookmarkEnd w:id="1850"/>
      <w:r>
        <w:rPr>
          <w:rFonts w:hint="cs"/>
          <w:rtl/>
          <w:lang w:eastAsia="he-IL"/>
        </w:rPr>
        <w:t>פיתוח וזה חלק ממנוע הצמיחה וחלק מהמנוע של הכלכלה, של הסטרטאפ ניישן הישראלי שכולם מדברים עליו.</w:t>
      </w:r>
      <w:r w:rsidR="00667A5D">
        <w:rPr>
          <w:rFonts w:hint="cs"/>
          <w:rtl/>
          <w:lang w:eastAsia="he-IL"/>
        </w:rPr>
        <w:t xml:space="preserve"> יש היום </w:t>
      </w:r>
      <w:bookmarkStart w:id="1851" w:name="_ETM_Q1_5716432"/>
      <w:bookmarkEnd w:id="1851"/>
      <w:r w:rsidR="00667A5D">
        <w:rPr>
          <w:rFonts w:hint="cs"/>
          <w:rtl/>
          <w:lang w:eastAsia="he-IL"/>
        </w:rPr>
        <w:t xml:space="preserve">סיטואציה שטכנולוגיות שמפותחות בישראל לא מונגשות בישראל. אני הייתי </w:t>
      </w:r>
      <w:bookmarkStart w:id="1852" w:name="_ETM_Q1_5721935"/>
      <w:bookmarkEnd w:id="1852"/>
      <w:r w:rsidR="00667A5D">
        <w:rPr>
          <w:rFonts w:hint="cs"/>
          <w:rtl/>
          <w:lang w:eastAsia="he-IL"/>
        </w:rPr>
        <w:t xml:space="preserve">15 מנכ"ל בחברת אדוארדס ואני חוויתי את זה שיש פה עניין של הוצאת השקעות מישראל. </w:t>
      </w:r>
      <w:bookmarkStart w:id="1853" w:name="_ETM_Q1_5733962"/>
      <w:bookmarkEnd w:id="1853"/>
      <w:r w:rsidR="00667A5D">
        <w:rPr>
          <w:rFonts w:hint="cs"/>
          <w:rtl/>
          <w:lang w:eastAsia="he-IL"/>
        </w:rPr>
        <w:t xml:space="preserve">שוב, החולה תמיד בראש, אבל אנחנו גם צריכים לתחזק </w:t>
      </w:r>
      <w:bookmarkStart w:id="1854" w:name="_ETM_Q1_5736884"/>
      <w:bookmarkEnd w:id="1854"/>
      <w:r w:rsidR="00667A5D">
        <w:rPr>
          <w:rFonts w:hint="cs"/>
          <w:rtl/>
          <w:lang w:eastAsia="he-IL"/>
        </w:rPr>
        <w:t xml:space="preserve">את המנוע של הסטרטאפ ניישן הישראלי ואנחנו צריכים </w:t>
      </w:r>
      <w:proofErr w:type="spellStart"/>
      <w:r w:rsidR="00667A5D">
        <w:rPr>
          <w:rFonts w:hint="cs"/>
          <w:rtl/>
          <w:lang w:eastAsia="he-IL"/>
        </w:rPr>
        <w:t>להנגיש</w:t>
      </w:r>
      <w:proofErr w:type="spellEnd"/>
      <w:r w:rsidR="00667A5D">
        <w:rPr>
          <w:rFonts w:hint="cs"/>
          <w:rtl/>
          <w:lang w:eastAsia="he-IL"/>
        </w:rPr>
        <w:t xml:space="preserve"> טכנולוגיות. הפתרון שלנו לעניין הזה הוא שבעצם </w:t>
      </w:r>
      <w:bookmarkStart w:id="1855" w:name="_ETM_Q1_5749825"/>
      <w:bookmarkEnd w:id="1855"/>
      <w:r w:rsidR="00667A5D">
        <w:rPr>
          <w:rFonts w:hint="cs"/>
          <w:rtl/>
          <w:lang w:eastAsia="he-IL"/>
        </w:rPr>
        <w:t>בסל תהיה הפרדה מלאה בין טכנולוגיות לבין תרופות.</w:t>
      </w:r>
    </w:p>
    <w:p w:rsidR="00667A5D" w:rsidRDefault="00667A5D" w:rsidP="003A76AE">
      <w:pPr>
        <w:rPr>
          <w:rtl/>
          <w:lang w:eastAsia="he-IL"/>
        </w:rPr>
      </w:pPr>
      <w:bookmarkStart w:id="1856" w:name="_ETM_Q1_5754428"/>
      <w:bookmarkEnd w:id="1856"/>
    </w:p>
    <w:p w:rsidR="00667A5D" w:rsidRDefault="00667A5D" w:rsidP="00667A5D">
      <w:pPr>
        <w:rPr>
          <w:rtl/>
          <w:lang w:eastAsia="he-IL"/>
        </w:rPr>
      </w:pPr>
      <w:bookmarkStart w:id="1857" w:name="_ETM_Q1_5754514"/>
      <w:bookmarkStart w:id="1858" w:name="_ETM_Q1_5754584"/>
      <w:bookmarkEnd w:id="1857"/>
      <w:bookmarkEnd w:id="1858"/>
      <w:r>
        <w:rPr>
          <w:rFonts w:hint="cs"/>
          <w:rtl/>
          <w:lang w:eastAsia="he-IL"/>
        </w:rPr>
        <w:t>ה</w:t>
      </w:r>
      <w:bookmarkStart w:id="1859" w:name="_ETM_Q1_5754668"/>
      <w:bookmarkEnd w:id="1859"/>
      <w:r>
        <w:rPr>
          <w:rFonts w:hint="cs"/>
          <w:rtl/>
          <w:lang w:eastAsia="he-IL"/>
        </w:rPr>
        <w:t xml:space="preserve">מילה האחרונה שאני </w:t>
      </w:r>
      <w:bookmarkStart w:id="1860" w:name="_ETM_Q1_5756658"/>
      <w:bookmarkEnd w:id="1860"/>
      <w:r>
        <w:rPr>
          <w:rFonts w:hint="cs"/>
          <w:rtl/>
          <w:lang w:eastAsia="he-IL"/>
        </w:rPr>
        <w:t>רוצה להגיד זה משהו שאני שם לב</w:t>
      </w:r>
      <w:bookmarkStart w:id="1861" w:name="_ETM_Q1_5757191"/>
      <w:bookmarkEnd w:id="1861"/>
      <w:r>
        <w:rPr>
          <w:rFonts w:hint="cs"/>
          <w:rtl/>
          <w:lang w:eastAsia="he-IL"/>
        </w:rPr>
        <w:t xml:space="preserve"> אליו </w:t>
      </w:r>
      <w:r>
        <w:rPr>
          <w:rtl/>
          <w:lang w:eastAsia="he-IL"/>
        </w:rPr>
        <w:t>–</w:t>
      </w:r>
      <w:r>
        <w:rPr>
          <w:rFonts w:hint="cs"/>
          <w:rtl/>
          <w:lang w:eastAsia="he-IL"/>
        </w:rPr>
        <w:t xml:space="preserve"> שכל הזמן מדברים פה על "סל תרופות". </w:t>
      </w:r>
      <w:bookmarkStart w:id="1862" w:name="_ETM_Q1_5760050"/>
      <w:bookmarkEnd w:id="1862"/>
      <w:r>
        <w:rPr>
          <w:rFonts w:hint="cs"/>
          <w:rtl/>
          <w:lang w:eastAsia="he-IL"/>
        </w:rPr>
        <w:t xml:space="preserve">אבל זה לא סל תרופות, זה סל בריאות. או תקציב </w:t>
      </w:r>
      <w:bookmarkStart w:id="1863" w:name="_ETM_Q1_5767584"/>
      <w:bookmarkEnd w:id="1863"/>
      <w:r>
        <w:rPr>
          <w:rFonts w:hint="cs"/>
          <w:rtl/>
          <w:lang w:eastAsia="he-IL"/>
        </w:rPr>
        <w:t xml:space="preserve">בריאות. או סל שירותי בריאות. </w:t>
      </w:r>
    </w:p>
    <w:p w:rsidR="00667A5D" w:rsidRDefault="00667A5D" w:rsidP="00667A5D">
      <w:pPr>
        <w:rPr>
          <w:rtl/>
          <w:lang w:eastAsia="he-IL"/>
        </w:rPr>
      </w:pPr>
      <w:bookmarkStart w:id="1864" w:name="_ETM_Q1_5773808"/>
      <w:bookmarkStart w:id="1865" w:name="_ETM_Q1_5773938"/>
      <w:bookmarkEnd w:id="1864"/>
      <w:bookmarkEnd w:id="1865"/>
    </w:p>
    <w:p w:rsidR="00667A5D" w:rsidRDefault="00667A5D" w:rsidP="00667A5D">
      <w:pPr>
        <w:pStyle w:val="af6"/>
        <w:keepNext/>
        <w:rPr>
          <w:rtl/>
        </w:rPr>
      </w:pPr>
      <w:bookmarkStart w:id="1866" w:name="ET_yor_5084_143"/>
      <w:r w:rsidRPr="00667A5D">
        <w:rPr>
          <w:rStyle w:val="TagStyle"/>
          <w:rtl/>
        </w:rPr>
        <w:t xml:space="preserve"> &lt;&lt; </w:t>
      </w:r>
      <w:proofErr w:type="spellStart"/>
      <w:r w:rsidRPr="00667A5D">
        <w:rPr>
          <w:rStyle w:val="TagStyle"/>
          <w:rtl/>
        </w:rPr>
        <w:t>יור</w:t>
      </w:r>
      <w:proofErr w:type="spellEnd"/>
      <w:r w:rsidRPr="00667A5D">
        <w:rPr>
          <w:rStyle w:val="TagStyle"/>
          <w:rtl/>
        </w:rPr>
        <w:t xml:space="preserve"> &gt;&gt; </w:t>
      </w:r>
      <w:r>
        <w:rPr>
          <w:rtl/>
        </w:rPr>
        <w:t>היו"ר מיקי לוי:</w:t>
      </w:r>
      <w:r w:rsidRPr="00667A5D">
        <w:rPr>
          <w:rStyle w:val="TagStyle"/>
          <w:rtl/>
        </w:rPr>
        <w:t xml:space="preserve"> &lt;&lt; יור &gt;&gt;</w:t>
      </w:r>
      <w:r>
        <w:rPr>
          <w:rtl/>
        </w:rPr>
        <w:t xml:space="preserve">   </w:t>
      </w:r>
      <w:bookmarkEnd w:id="1866"/>
    </w:p>
    <w:p w:rsidR="00667A5D" w:rsidRDefault="00667A5D" w:rsidP="00667A5D">
      <w:pPr>
        <w:pStyle w:val="KeepWithNext"/>
        <w:rPr>
          <w:rtl/>
          <w:lang w:eastAsia="he-IL"/>
        </w:rPr>
      </w:pPr>
    </w:p>
    <w:p w:rsidR="00667A5D" w:rsidRDefault="00667A5D" w:rsidP="00667A5D">
      <w:pPr>
        <w:rPr>
          <w:rtl/>
          <w:lang w:eastAsia="he-IL"/>
        </w:rPr>
      </w:pPr>
      <w:bookmarkStart w:id="1867" w:name="_ETM_Q1_5772985"/>
      <w:bookmarkEnd w:id="1867"/>
      <w:r>
        <w:rPr>
          <w:rFonts w:hint="cs"/>
          <w:rtl/>
          <w:lang w:eastAsia="he-IL"/>
        </w:rPr>
        <w:t xml:space="preserve">זה בתוך הפאי הגדול </w:t>
      </w:r>
      <w:bookmarkStart w:id="1868" w:name="_ETM_Q1_5772768"/>
      <w:bookmarkEnd w:id="1868"/>
      <w:r>
        <w:rPr>
          <w:rFonts w:hint="cs"/>
          <w:rtl/>
          <w:lang w:eastAsia="he-IL"/>
        </w:rPr>
        <w:t xml:space="preserve">של תקציב מדינת ישראל, שעומד היום על 432 מיליארד ואמור </w:t>
      </w:r>
      <w:bookmarkStart w:id="1869" w:name="_ETM_Q1_5778510"/>
      <w:bookmarkEnd w:id="1869"/>
      <w:r>
        <w:rPr>
          <w:rFonts w:hint="cs"/>
          <w:rtl/>
          <w:lang w:eastAsia="he-IL"/>
        </w:rPr>
        <w:t xml:space="preserve">לגדול ל-464 מיליארד. אני מייחל ליום שבו האיומים </w:t>
      </w:r>
      <w:bookmarkStart w:id="1870" w:name="_ETM_Q1_5786612"/>
      <w:bookmarkEnd w:id="1870"/>
      <w:r>
        <w:rPr>
          <w:rFonts w:hint="cs"/>
          <w:rtl/>
          <w:lang w:eastAsia="he-IL"/>
        </w:rPr>
        <w:t xml:space="preserve">החיצוניים ירדו ואת כל הכסף הזה נוכל להעביר לחינוך </w:t>
      </w:r>
      <w:bookmarkStart w:id="1871" w:name="_ETM_Q1_5787307"/>
      <w:bookmarkEnd w:id="1871"/>
      <w:r>
        <w:rPr>
          <w:rFonts w:hint="cs"/>
          <w:rtl/>
          <w:lang w:eastAsia="he-IL"/>
        </w:rPr>
        <w:t xml:space="preserve">ולבריאות. </w:t>
      </w:r>
    </w:p>
    <w:p w:rsidR="00667A5D" w:rsidRDefault="00667A5D" w:rsidP="00667A5D">
      <w:pPr>
        <w:ind w:firstLine="0"/>
        <w:rPr>
          <w:rtl/>
          <w:lang w:eastAsia="he-IL"/>
        </w:rPr>
      </w:pPr>
      <w:bookmarkStart w:id="1872" w:name="_ETM_Q1_5789370"/>
      <w:bookmarkStart w:id="1873" w:name="_ETM_Q1_5789497"/>
      <w:bookmarkStart w:id="1874" w:name="_ETM_Q1_5789530"/>
      <w:bookmarkStart w:id="1875" w:name="_ETM_Q1_5789628"/>
      <w:bookmarkStart w:id="1876" w:name="_ETM_Q1_5792698"/>
      <w:bookmarkEnd w:id="1872"/>
      <w:bookmarkEnd w:id="1873"/>
      <w:bookmarkEnd w:id="1874"/>
      <w:bookmarkEnd w:id="1875"/>
      <w:bookmarkEnd w:id="1876"/>
    </w:p>
    <w:p w:rsidR="00667A5D" w:rsidRDefault="00667A5D" w:rsidP="00667A5D">
      <w:pPr>
        <w:pStyle w:val="a4"/>
        <w:keepNext/>
        <w:rPr>
          <w:rtl/>
        </w:rPr>
      </w:pPr>
      <w:bookmarkStart w:id="1877" w:name="ET_speaker_גיל_טננבאום_144"/>
      <w:r w:rsidRPr="00667A5D">
        <w:rPr>
          <w:rStyle w:val="TagStyle"/>
          <w:rtl/>
        </w:rPr>
        <w:t xml:space="preserve"> &lt;&lt; דובר &gt;&gt; </w:t>
      </w:r>
      <w:r>
        <w:rPr>
          <w:rtl/>
        </w:rPr>
        <w:t>גיל טננבאום:</w:t>
      </w:r>
      <w:r w:rsidRPr="00667A5D">
        <w:rPr>
          <w:rStyle w:val="TagStyle"/>
          <w:rtl/>
        </w:rPr>
        <w:t xml:space="preserve"> &lt;&lt; דובר &gt;&gt;</w:t>
      </w:r>
      <w:r>
        <w:rPr>
          <w:rtl/>
        </w:rPr>
        <w:t xml:space="preserve">   </w:t>
      </w:r>
      <w:bookmarkEnd w:id="1877"/>
    </w:p>
    <w:p w:rsidR="00667A5D" w:rsidRDefault="00667A5D" w:rsidP="00667A5D">
      <w:pPr>
        <w:pStyle w:val="KeepWithNext"/>
        <w:rPr>
          <w:rtl/>
          <w:lang w:eastAsia="he-IL"/>
        </w:rPr>
      </w:pPr>
    </w:p>
    <w:p w:rsidR="00667A5D" w:rsidRDefault="00667A5D" w:rsidP="00667A5D">
      <w:pPr>
        <w:rPr>
          <w:rtl/>
          <w:lang w:eastAsia="he-IL"/>
        </w:rPr>
      </w:pPr>
      <w:bookmarkStart w:id="1878" w:name="_ETM_Q1_5793328"/>
      <w:bookmarkStart w:id="1879" w:name="_ETM_Q1_5793408"/>
      <w:bookmarkEnd w:id="1878"/>
      <w:bookmarkEnd w:id="1879"/>
      <w:r>
        <w:rPr>
          <w:rFonts w:hint="cs"/>
          <w:rtl/>
          <w:lang w:eastAsia="he-IL"/>
        </w:rPr>
        <w:t>אני איתך לגמרי, והייתי רוצה, כבוד היושב-ראש, לבקש לפרוטוקול לבחון</w:t>
      </w:r>
      <w:bookmarkStart w:id="1880" w:name="_ETM_Q1_5798752"/>
      <w:bookmarkEnd w:id="1880"/>
      <w:r>
        <w:rPr>
          <w:rFonts w:hint="cs"/>
          <w:rtl/>
          <w:lang w:eastAsia="he-IL"/>
        </w:rPr>
        <w:t xml:space="preserve"> את העניין של אחוז הדחיות בטכנולוגיות </w:t>
      </w:r>
      <w:bookmarkStart w:id="1881" w:name="_ETM_Q1_5801005"/>
      <w:bookmarkEnd w:id="1881"/>
      <w:r>
        <w:rPr>
          <w:rFonts w:hint="cs"/>
          <w:rtl/>
          <w:lang w:eastAsia="he-IL"/>
        </w:rPr>
        <w:t xml:space="preserve">לעומת אחוז הדחיות בתרופות. </w:t>
      </w:r>
    </w:p>
    <w:p w:rsidR="00667A5D" w:rsidRDefault="00667A5D" w:rsidP="00667A5D">
      <w:pPr>
        <w:rPr>
          <w:rtl/>
          <w:lang w:eastAsia="he-IL"/>
        </w:rPr>
      </w:pPr>
      <w:bookmarkStart w:id="1882" w:name="_ETM_Q1_5809180"/>
      <w:bookmarkStart w:id="1883" w:name="_ETM_Q1_5809335"/>
      <w:bookmarkEnd w:id="1882"/>
      <w:bookmarkEnd w:id="1883"/>
    </w:p>
    <w:p w:rsidR="00667A5D" w:rsidRDefault="00667A5D" w:rsidP="00667A5D">
      <w:pPr>
        <w:pStyle w:val="af6"/>
        <w:keepNext/>
        <w:rPr>
          <w:rtl/>
        </w:rPr>
      </w:pPr>
      <w:bookmarkStart w:id="1884" w:name="ET_yor_5084_145"/>
      <w:r w:rsidRPr="00667A5D">
        <w:rPr>
          <w:rStyle w:val="TagStyle"/>
          <w:rtl/>
        </w:rPr>
        <w:t xml:space="preserve"> &lt;&lt; </w:t>
      </w:r>
      <w:proofErr w:type="spellStart"/>
      <w:r w:rsidRPr="00667A5D">
        <w:rPr>
          <w:rStyle w:val="TagStyle"/>
          <w:rtl/>
        </w:rPr>
        <w:t>יור</w:t>
      </w:r>
      <w:proofErr w:type="spellEnd"/>
      <w:r w:rsidRPr="00667A5D">
        <w:rPr>
          <w:rStyle w:val="TagStyle"/>
          <w:rtl/>
        </w:rPr>
        <w:t xml:space="preserve"> &gt;&gt; </w:t>
      </w:r>
      <w:r>
        <w:rPr>
          <w:rtl/>
        </w:rPr>
        <w:t>היו"ר מיקי לוי:</w:t>
      </w:r>
      <w:r w:rsidRPr="00667A5D">
        <w:rPr>
          <w:rStyle w:val="TagStyle"/>
          <w:rtl/>
        </w:rPr>
        <w:t xml:space="preserve"> &lt;&lt; יור &gt;&gt;</w:t>
      </w:r>
      <w:r>
        <w:rPr>
          <w:rtl/>
        </w:rPr>
        <w:t xml:space="preserve">   </w:t>
      </w:r>
      <w:bookmarkEnd w:id="1884"/>
    </w:p>
    <w:p w:rsidR="00667A5D" w:rsidRDefault="00667A5D" w:rsidP="00667A5D">
      <w:pPr>
        <w:pStyle w:val="KeepWithNext"/>
        <w:rPr>
          <w:rtl/>
          <w:lang w:eastAsia="he-IL"/>
        </w:rPr>
      </w:pPr>
    </w:p>
    <w:p w:rsidR="00667A5D" w:rsidRDefault="00667A5D" w:rsidP="00667A5D">
      <w:pPr>
        <w:rPr>
          <w:rtl/>
          <w:lang w:eastAsia="he-IL"/>
        </w:rPr>
      </w:pPr>
      <w:bookmarkStart w:id="1885" w:name="_ETM_Q1_5807482"/>
      <w:bookmarkEnd w:id="1885"/>
      <w:r>
        <w:rPr>
          <w:rFonts w:hint="cs"/>
          <w:rtl/>
          <w:lang w:eastAsia="he-IL"/>
        </w:rPr>
        <w:t xml:space="preserve">תודה רבה. אני רוצה </w:t>
      </w:r>
      <w:bookmarkStart w:id="1886" w:name="_ETM_Q1_5809786"/>
      <w:bookmarkEnd w:id="1886"/>
      <w:r>
        <w:rPr>
          <w:rFonts w:hint="cs"/>
          <w:rtl/>
          <w:lang w:eastAsia="he-IL"/>
        </w:rPr>
        <w:t xml:space="preserve">לסכם בחצי דקה. העסק הזה לא פשוט, הוא די </w:t>
      </w:r>
      <w:bookmarkStart w:id="1887" w:name="_ETM_Q1_5819338"/>
      <w:bookmarkEnd w:id="1887"/>
      <w:r>
        <w:rPr>
          <w:rFonts w:hint="cs"/>
          <w:rtl/>
          <w:lang w:eastAsia="he-IL"/>
        </w:rPr>
        <w:t>מורכב. אני נורא קרוב לנושא של טכנולוגיות רפואיות בגלל המשפ</w:t>
      </w:r>
      <w:bookmarkStart w:id="1888" w:name="_ETM_Q1_5829799"/>
      <w:bookmarkEnd w:id="1888"/>
      <w:r>
        <w:rPr>
          <w:rFonts w:hint="cs"/>
          <w:rtl/>
          <w:lang w:eastAsia="he-IL"/>
        </w:rPr>
        <w:t xml:space="preserve">חה. אני רוצה לשבח אתכם. </w:t>
      </w:r>
      <w:bookmarkStart w:id="1889" w:name="_ETM_Q1_5835801"/>
      <w:bookmarkEnd w:id="1889"/>
      <w:r>
        <w:rPr>
          <w:rFonts w:hint="cs"/>
          <w:rtl/>
          <w:lang w:eastAsia="he-IL"/>
        </w:rPr>
        <w:t xml:space="preserve">אני לא מקנא בכם. גם אם ישלמו לי פי </w:t>
      </w:r>
      <w:bookmarkStart w:id="1890" w:name="_ETM_Q1_5839311"/>
      <w:bookmarkEnd w:id="1890"/>
      <w:r>
        <w:rPr>
          <w:rFonts w:hint="cs"/>
          <w:rtl/>
          <w:lang w:eastAsia="he-IL"/>
        </w:rPr>
        <w:t xml:space="preserve">עשרה מכם אני כנראה לא אהיה מוכן להחליף אתכם. </w:t>
      </w:r>
    </w:p>
    <w:p w:rsidR="00667A5D" w:rsidRDefault="00667A5D" w:rsidP="00667A5D">
      <w:pPr>
        <w:rPr>
          <w:rtl/>
          <w:lang w:eastAsia="he-IL"/>
        </w:rPr>
      </w:pPr>
      <w:bookmarkStart w:id="1891" w:name="_ETM_Q1_5842178"/>
      <w:bookmarkStart w:id="1892" w:name="_ETM_Q1_5842360"/>
      <w:bookmarkEnd w:id="1891"/>
      <w:bookmarkEnd w:id="1892"/>
    </w:p>
    <w:p w:rsidR="00667A5D" w:rsidRDefault="00667A5D" w:rsidP="00667A5D">
      <w:pPr>
        <w:rPr>
          <w:rtl/>
          <w:lang w:eastAsia="he-IL"/>
        </w:rPr>
      </w:pPr>
      <w:bookmarkStart w:id="1893" w:name="_ETM_Q1_5843105"/>
      <w:bookmarkStart w:id="1894" w:name="_ETM_Q1_5843247"/>
      <w:bookmarkEnd w:id="1893"/>
      <w:bookmarkEnd w:id="1894"/>
      <w:r>
        <w:rPr>
          <w:rFonts w:hint="cs"/>
          <w:rtl/>
          <w:lang w:eastAsia="he-IL"/>
        </w:rPr>
        <w:t xml:space="preserve">אני </w:t>
      </w:r>
      <w:bookmarkStart w:id="1895" w:name="_ETM_Q1_5843651"/>
      <w:bookmarkEnd w:id="1895"/>
      <w:r>
        <w:rPr>
          <w:rFonts w:hint="cs"/>
          <w:rtl/>
          <w:lang w:eastAsia="he-IL"/>
        </w:rPr>
        <w:t xml:space="preserve">מבקש לשבח את אנשי משרד הבריאות על העשייה בתפקיד הלא פשוט הזה. זה תפקיד מורכב, תפקיד </w:t>
      </w:r>
      <w:bookmarkStart w:id="1896" w:name="_ETM_Q1_5859930"/>
      <w:bookmarkEnd w:id="1896"/>
      <w:r>
        <w:rPr>
          <w:rFonts w:hint="cs"/>
          <w:rtl/>
          <w:lang w:eastAsia="he-IL"/>
        </w:rPr>
        <w:t xml:space="preserve">שדורש רגישות יתר. אני מופתע מהסופרלטיבים ששמעתי כאן כלפי </w:t>
      </w:r>
      <w:bookmarkStart w:id="1897" w:name="_ETM_Q1_5861452"/>
      <w:bookmarkEnd w:id="1897"/>
      <w:r>
        <w:rPr>
          <w:rFonts w:hint="cs"/>
          <w:rtl/>
          <w:lang w:eastAsia="he-IL"/>
        </w:rPr>
        <w:t xml:space="preserve">הוועדה. בדרך כלל אני שומע רק תלונות. אז </w:t>
      </w:r>
      <w:bookmarkStart w:id="1898" w:name="_ETM_Q1_5863902"/>
      <w:bookmarkEnd w:id="1898"/>
      <w:r>
        <w:rPr>
          <w:rFonts w:hint="cs"/>
          <w:rtl/>
          <w:lang w:eastAsia="he-IL"/>
        </w:rPr>
        <w:t xml:space="preserve">שאפו ענק על העניין הזה. </w:t>
      </w:r>
    </w:p>
    <w:p w:rsidR="00667A5D" w:rsidRDefault="00667A5D" w:rsidP="00667A5D">
      <w:pPr>
        <w:rPr>
          <w:rtl/>
          <w:lang w:eastAsia="he-IL"/>
        </w:rPr>
      </w:pPr>
      <w:bookmarkStart w:id="1899" w:name="_ETM_Q1_5869324"/>
      <w:bookmarkEnd w:id="1899"/>
    </w:p>
    <w:p w:rsidR="00667A5D" w:rsidRDefault="00667A5D" w:rsidP="00667A5D">
      <w:pPr>
        <w:rPr>
          <w:rtl/>
          <w:lang w:eastAsia="he-IL"/>
        </w:rPr>
      </w:pPr>
      <w:bookmarkStart w:id="1900" w:name="_ETM_Q1_5869536"/>
      <w:bookmarkStart w:id="1901" w:name="_ETM_Q1_5869563"/>
      <w:bookmarkStart w:id="1902" w:name="_ETM_Q1_5869641"/>
      <w:bookmarkEnd w:id="1900"/>
      <w:bookmarkEnd w:id="1901"/>
      <w:bookmarkEnd w:id="1902"/>
      <w:r>
        <w:rPr>
          <w:rFonts w:hint="cs"/>
          <w:rtl/>
          <w:lang w:eastAsia="he-IL"/>
        </w:rPr>
        <w:t xml:space="preserve">תעדכנו את הנהלים שלכם מ-2009, זה לא מתאים </w:t>
      </w:r>
      <w:bookmarkStart w:id="1903" w:name="_ETM_Q1_5874610"/>
      <w:bookmarkEnd w:id="1903"/>
      <w:r>
        <w:rPr>
          <w:rFonts w:hint="cs"/>
          <w:rtl/>
          <w:lang w:eastAsia="he-IL"/>
        </w:rPr>
        <w:t xml:space="preserve">למדינה מתקדמת. </w:t>
      </w:r>
    </w:p>
    <w:p w:rsidR="00667A5D" w:rsidRDefault="00667A5D" w:rsidP="00667A5D">
      <w:pPr>
        <w:rPr>
          <w:rtl/>
          <w:lang w:eastAsia="he-IL"/>
        </w:rPr>
      </w:pPr>
      <w:bookmarkStart w:id="1904" w:name="_ETM_Q1_5878904"/>
      <w:bookmarkEnd w:id="1904"/>
    </w:p>
    <w:p w:rsidR="00667A5D" w:rsidRDefault="00667A5D" w:rsidP="00667A5D">
      <w:pPr>
        <w:rPr>
          <w:rtl/>
          <w:lang w:eastAsia="he-IL"/>
        </w:rPr>
      </w:pPr>
      <w:bookmarkStart w:id="1905" w:name="_ETM_Q1_5879122"/>
      <w:bookmarkStart w:id="1906" w:name="_ETM_Q1_5879152"/>
      <w:bookmarkEnd w:id="1905"/>
      <w:bookmarkEnd w:id="1906"/>
      <w:r>
        <w:rPr>
          <w:rFonts w:hint="cs"/>
          <w:rtl/>
          <w:lang w:eastAsia="he-IL"/>
        </w:rPr>
        <w:t>א</w:t>
      </w:r>
      <w:bookmarkStart w:id="1907" w:name="_ETM_Q1_5879252"/>
      <w:bookmarkEnd w:id="1907"/>
      <w:r>
        <w:rPr>
          <w:rFonts w:hint="cs"/>
          <w:rtl/>
          <w:lang w:eastAsia="he-IL"/>
        </w:rPr>
        <w:t xml:space="preserve">ני ממש מבקש </w:t>
      </w:r>
      <w:r>
        <w:rPr>
          <w:rtl/>
          <w:lang w:eastAsia="he-IL"/>
        </w:rPr>
        <w:t>–</w:t>
      </w:r>
      <w:r>
        <w:rPr>
          <w:rFonts w:hint="cs"/>
          <w:rtl/>
          <w:lang w:eastAsia="he-IL"/>
        </w:rPr>
        <w:t xml:space="preserve"> ופה אני בטוח במה שאני אומר </w:t>
      </w:r>
      <w:r>
        <w:rPr>
          <w:rtl/>
          <w:lang w:eastAsia="he-IL"/>
        </w:rPr>
        <w:t>–</w:t>
      </w:r>
      <w:r>
        <w:rPr>
          <w:rFonts w:hint="cs"/>
          <w:rtl/>
          <w:lang w:eastAsia="he-IL"/>
        </w:rPr>
        <w:t xml:space="preserve"> לייחד יום נוסף של הו</w:t>
      </w:r>
      <w:bookmarkStart w:id="1908" w:name="_ETM_Q1_5889512"/>
      <w:bookmarkEnd w:id="1908"/>
      <w:r>
        <w:rPr>
          <w:rFonts w:hint="cs"/>
          <w:rtl/>
          <w:lang w:eastAsia="he-IL"/>
        </w:rPr>
        <w:t xml:space="preserve">ועדה לשמוע את ארגוני החולים ואולי אפילו את ארגון </w:t>
      </w:r>
      <w:bookmarkStart w:id="1909" w:name="_ETM_Q1_5895639"/>
      <w:bookmarkEnd w:id="1909"/>
      <w:r>
        <w:rPr>
          <w:rFonts w:hint="cs"/>
          <w:rtl/>
          <w:lang w:eastAsia="he-IL"/>
        </w:rPr>
        <w:t xml:space="preserve">התעשיינים. איזה מין יום פתוח כזה. זה נהוג בכל </w:t>
      </w:r>
      <w:bookmarkStart w:id="1910" w:name="_ETM_Q1_5908358"/>
      <w:bookmarkEnd w:id="1910"/>
      <w:r>
        <w:rPr>
          <w:rFonts w:hint="cs"/>
          <w:rtl/>
          <w:lang w:eastAsia="he-IL"/>
        </w:rPr>
        <w:t>מקום אחר. תעשו את זה. אם אני אהיה יושב-ראש הוועדה לביקורת המדינה בשנה הבאה אני ארשום לי את זה</w:t>
      </w:r>
      <w:bookmarkStart w:id="1911" w:name="_ETM_Q1_5919649"/>
      <w:bookmarkEnd w:id="1911"/>
      <w:r>
        <w:rPr>
          <w:rFonts w:hint="cs"/>
          <w:rtl/>
          <w:lang w:eastAsia="he-IL"/>
        </w:rPr>
        <w:t xml:space="preserve"> לבדיקה לפעם הבאה. אני כבר מבקש ממזכירות הוועדה להכניס </w:t>
      </w:r>
      <w:bookmarkStart w:id="1912" w:name="_ETM_Q1_5932118"/>
      <w:bookmarkEnd w:id="1912"/>
      <w:r>
        <w:rPr>
          <w:rFonts w:hint="cs"/>
          <w:rtl/>
          <w:lang w:eastAsia="he-IL"/>
        </w:rPr>
        <w:t xml:space="preserve">את זה לפעם הבאה ואנחנו נבדוק את זה. </w:t>
      </w:r>
      <w:bookmarkStart w:id="1913" w:name="_ETM_Q1_5936370"/>
      <w:bookmarkEnd w:id="1913"/>
      <w:r>
        <w:rPr>
          <w:rFonts w:hint="cs"/>
          <w:rtl/>
          <w:lang w:eastAsia="he-IL"/>
        </w:rPr>
        <w:t xml:space="preserve">אני ממש מבקש לעשות יום פתוח, זה יוציא הרבה אנרגיות. </w:t>
      </w:r>
      <w:bookmarkStart w:id="1914" w:name="_ETM_Q1_5941086"/>
      <w:bookmarkEnd w:id="1914"/>
    </w:p>
    <w:p w:rsidR="00667A5D" w:rsidRDefault="00667A5D" w:rsidP="00667A5D">
      <w:pPr>
        <w:rPr>
          <w:rtl/>
          <w:lang w:eastAsia="he-IL"/>
        </w:rPr>
      </w:pPr>
      <w:bookmarkStart w:id="1915" w:name="_ETM_Q1_5941374"/>
      <w:bookmarkEnd w:id="1915"/>
    </w:p>
    <w:p w:rsidR="00667A5D" w:rsidRDefault="00667A5D" w:rsidP="00667A5D">
      <w:pPr>
        <w:rPr>
          <w:rtl/>
          <w:lang w:eastAsia="he-IL"/>
        </w:rPr>
      </w:pPr>
      <w:r>
        <w:rPr>
          <w:rFonts w:hint="cs"/>
          <w:rtl/>
          <w:lang w:eastAsia="he-IL"/>
        </w:rPr>
        <w:t>ה</w:t>
      </w:r>
      <w:bookmarkStart w:id="1916" w:name="_ETM_Q1_5941632"/>
      <w:bookmarkStart w:id="1917" w:name="_ETM_Q1_5941652"/>
      <w:bookmarkStart w:id="1918" w:name="_ETM_Q1_5941718"/>
      <w:bookmarkEnd w:id="1916"/>
      <w:bookmarkEnd w:id="1917"/>
      <w:bookmarkEnd w:id="1918"/>
      <w:r>
        <w:rPr>
          <w:rFonts w:hint="cs"/>
          <w:rtl/>
          <w:lang w:eastAsia="he-IL"/>
        </w:rPr>
        <w:t xml:space="preserve">אוצר, אתם תהיו אחראים שכל הכסף הזה יבוא לידי ביטוי </w:t>
      </w:r>
      <w:bookmarkStart w:id="1919" w:name="_ETM_Q1_5945092"/>
      <w:bookmarkEnd w:id="1919"/>
      <w:r>
        <w:rPr>
          <w:rFonts w:hint="cs"/>
          <w:rtl/>
          <w:lang w:eastAsia="he-IL"/>
        </w:rPr>
        <w:t xml:space="preserve">ושלא יוחזר שקל אחד לאוצר. אני מכיר איך בחלק </w:t>
      </w:r>
      <w:bookmarkStart w:id="1920" w:name="_ETM_Q1_5961900"/>
      <w:bookmarkEnd w:id="1920"/>
      <w:r>
        <w:rPr>
          <w:rFonts w:hint="cs"/>
          <w:rtl/>
          <w:lang w:eastAsia="he-IL"/>
        </w:rPr>
        <w:t xml:space="preserve">ממשרדי הממשלה התקציב לא ממוצה ומחזירים כסף. אז אני </w:t>
      </w:r>
      <w:bookmarkStart w:id="1921" w:name="_ETM_Q1_5963226"/>
      <w:bookmarkEnd w:id="1921"/>
      <w:r>
        <w:rPr>
          <w:rFonts w:hint="cs"/>
          <w:rtl/>
          <w:lang w:eastAsia="he-IL"/>
        </w:rPr>
        <w:t>מבקש כאן לוודא שלא מחזירים כסף. תודה רבה לך,</w:t>
      </w:r>
      <w:bookmarkStart w:id="1922" w:name="_ETM_Q1_5967849"/>
      <w:bookmarkEnd w:id="1922"/>
      <w:r>
        <w:rPr>
          <w:rFonts w:hint="cs"/>
          <w:rtl/>
          <w:lang w:eastAsia="he-IL"/>
        </w:rPr>
        <w:t xml:space="preserve"> </w:t>
      </w:r>
      <w:proofErr w:type="spellStart"/>
      <w:r>
        <w:rPr>
          <w:rFonts w:hint="cs"/>
          <w:rtl/>
          <w:lang w:eastAsia="he-IL"/>
        </w:rPr>
        <w:t>הרפרנטית</w:t>
      </w:r>
      <w:proofErr w:type="spellEnd"/>
      <w:r>
        <w:rPr>
          <w:rFonts w:hint="cs"/>
          <w:rtl/>
          <w:lang w:eastAsia="he-IL"/>
        </w:rPr>
        <w:t xml:space="preserve"> בנושא הזה. </w:t>
      </w:r>
    </w:p>
    <w:p w:rsidR="00667A5D" w:rsidRDefault="00667A5D" w:rsidP="00667A5D">
      <w:pPr>
        <w:rPr>
          <w:rtl/>
          <w:lang w:eastAsia="he-IL"/>
        </w:rPr>
      </w:pPr>
      <w:bookmarkStart w:id="1923" w:name="_ETM_Q1_5972408"/>
      <w:bookmarkStart w:id="1924" w:name="_ETM_Q1_5972546"/>
      <w:bookmarkEnd w:id="1923"/>
      <w:bookmarkEnd w:id="1924"/>
    </w:p>
    <w:p w:rsidR="00667A5D" w:rsidRDefault="00667A5D" w:rsidP="00667A5D">
      <w:pPr>
        <w:rPr>
          <w:rtl/>
          <w:lang w:eastAsia="he-IL"/>
        </w:rPr>
      </w:pPr>
      <w:bookmarkStart w:id="1925" w:name="_ETM_Q1_5972628"/>
      <w:bookmarkStart w:id="1926" w:name="_ETM_Q1_5972703"/>
      <w:bookmarkEnd w:id="1925"/>
      <w:bookmarkEnd w:id="1926"/>
      <w:r>
        <w:rPr>
          <w:rFonts w:hint="cs"/>
          <w:rtl/>
          <w:lang w:eastAsia="he-IL"/>
        </w:rPr>
        <w:t>תודה רבה לאנשי מבקר המדינה. פעם ראשונ</w:t>
      </w:r>
      <w:bookmarkStart w:id="1927" w:name="_ETM_Q1_5977152"/>
      <w:bookmarkEnd w:id="1927"/>
      <w:r>
        <w:rPr>
          <w:rFonts w:hint="cs"/>
          <w:rtl/>
          <w:lang w:eastAsia="he-IL"/>
        </w:rPr>
        <w:t xml:space="preserve">ה שיש בנושא הזה דוח מאוד ממצה. בשנה וחצי </w:t>
      </w:r>
      <w:bookmarkStart w:id="1928" w:name="_ETM_Q1_5981773"/>
      <w:bookmarkEnd w:id="1928"/>
      <w:r>
        <w:rPr>
          <w:rFonts w:hint="cs"/>
          <w:rtl/>
          <w:lang w:eastAsia="he-IL"/>
        </w:rPr>
        <w:t xml:space="preserve">כיושב-ראש הכנסת למדתי להעריך את מה שאתם עושים. אז תודה </w:t>
      </w:r>
      <w:bookmarkStart w:id="1929" w:name="_ETM_Q1_5990259"/>
      <w:bookmarkEnd w:id="1929"/>
      <w:r>
        <w:rPr>
          <w:rFonts w:hint="cs"/>
          <w:rtl/>
          <w:lang w:eastAsia="he-IL"/>
        </w:rPr>
        <w:t xml:space="preserve">רבה על הדוח המפורט הזה. </w:t>
      </w:r>
    </w:p>
    <w:p w:rsidR="00667A5D" w:rsidRDefault="00667A5D" w:rsidP="00667A5D">
      <w:pPr>
        <w:rPr>
          <w:rtl/>
          <w:lang w:eastAsia="he-IL"/>
        </w:rPr>
      </w:pPr>
      <w:bookmarkStart w:id="1930" w:name="_ETM_Q1_5994803"/>
      <w:bookmarkEnd w:id="1930"/>
    </w:p>
    <w:p w:rsidR="00667A5D" w:rsidRDefault="00667A5D" w:rsidP="00667A5D">
      <w:pPr>
        <w:rPr>
          <w:rtl/>
          <w:lang w:eastAsia="he-IL"/>
        </w:rPr>
      </w:pPr>
      <w:bookmarkStart w:id="1931" w:name="_ETM_Q1_5994995"/>
      <w:bookmarkStart w:id="1932" w:name="_ETM_Q1_5995019"/>
      <w:bookmarkStart w:id="1933" w:name="_ETM_Q1_5995096"/>
      <w:bookmarkEnd w:id="1931"/>
      <w:bookmarkEnd w:id="1932"/>
      <w:bookmarkEnd w:id="1933"/>
      <w:r>
        <w:rPr>
          <w:rFonts w:hint="cs"/>
          <w:rtl/>
          <w:lang w:eastAsia="he-IL"/>
        </w:rPr>
        <w:t xml:space="preserve">תראו, התקציב אף פעם </w:t>
      </w:r>
      <w:bookmarkStart w:id="1934" w:name="_ETM_Q1_5993370"/>
      <w:bookmarkEnd w:id="1934"/>
      <w:r>
        <w:rPr>
          <w:rFonts w:hint="cs"/>
          <w:rtl/>
          <w:lang w:eastAsia="he-IL"/>
        </w:rPr>
        <w:t xml:space="preserve">לא מספיק, תמיד צורך יותר, תמיד צריך עוד, אבל אני חושב שמדינת ישראל צריכה להיות גאה שב-75 שנות קיומה </w:t>
      </w:r>
      <w:bookmarkStart w:id="1935" w:name="_ETM_Q1_6006511"/>
      <w:bookmarkEnd w:id="1935"/>
      <w:r>
        <w:rPr>
          <w:rFonts w:hint="cs"/>
          <w:rtl/>
          <w:lang w:eastAsia="he-IL"/>
        </w:rPr>
        <w:t xml:space="preserve">היא הגיע למצב הזה, שמדינות ותיקות מאיתנו לא יכולות </w:t>
      </w:r>
      <w:bookmarkStart w:id="1936" w:name="_ETM_Q1_6010448"/>
      <w:bookmarkEnd w:id="1936"/>
      <w:r>
        <w:rPr>
          <w:rFonts w:hint="cs"/>
          <w:rtl/>
          <w:lang w:eastAsia="he-IL"/>
        </w:rPr>
        <w:t xml:space="preserve">להגיע אליו </w:t>
      </w:r>
      <w:r>
        <w:rPr>
          <w:rtl/>
          <w:lang w:eastAsia="he-IL"/>
        </w:rPr>
        <w:t>–</w:t>
      </w:r>
      <w:r>
        <w:rPr>
          <w:rFonts w:hint="cs"/>
          <w:rtl/>
          <w:lang w:eastAsia="he-IL"/>
        </w:rPr>
        <w:t xml:space="preserve"> לכזה סדר גודל של סל בריאות ומתן </w:t>
      </w:r>
      <w:bookmarkStart w:id="1937" w:name="_ETM_Q1_6016456"/>
      <w:bookmarkEnd w:id="1937"/>
      <w:r>
        <w:rPr>
          <w:rFonts w:hint="cs"/>
          <w:rtl/>
          <w:lang w:eastAsia="he-IL"/>
        </w:rPr>
        <w:t xml:space="preserve">שירותי בריאות לאזרחי מדינת ישראל. תודה רבה לכולם, ישיבה זו נעולה. </w:t>
      </w:r>
    </w:p>
    <w:p w:rsidR="00667A5D" w:rsidRDefault="00667A5D" w:rsidP="00667A5D">
      <w:pPr>
        <w:rPr>
          <w:rtl/>
          <w:lang w:eastAsia="he-IL"/>
        </w:rPr>
      </w:pPr>
    </w:p>
    <w:p w:rsidR="00A60A0C" w:rsidRDefault="00A60A0C" w:rsidP="00667A5D">
      <w:pPr>
        <w:rPr>
          <w:rtl/>
          <w:lang w:eastAsia="he-IL"/>
        </w:rPr>
      </w:pPr>
      <w:bookmarkStart w:id="1938" w:name="_GoBack"/>
      <w:bookmarkEnd w:id="1938"/>
    </w:p>
    <w:p w:rsidR="00667A5D" w:rsidRDefault="00667A5D" w:rsidP="00667A5D">
      <w:pPr>
        <w:pStyle w:val="afc"/>
        <w:keepNext/>
        <w:rPr>
          <w:rtl/>
          <w:lang w:eastAsia="he-IL"/>
        </w:rPr>
      </w:pPr>
      <w:bookmarkStart w:id="1939" w:name="ET_meetingend_146"/>
      <w:r w:rsidRPr="00667A5D">
        <w:rPr>
          <w:rStyle w:val="TagStyle"/>
          <w:rtl/>
        </w:rPr>
        <w:t xml:space="preserve"> &lt;&lt; סיום &gt;&gt; </w:t>
      </w:r>
      <w:r>
        <w:rPr>
          <w:rtl/>
          <w:lang w:eastAsia="he-IL"/>
        </w:rPr>
        <w:t>הישיבה ננעלה בשעה 11:07.</w:t>
      </w:r>
      <w:r w:rsidRPr="00667A5D">
        <w:rPr>
          <w:rStyle w:val="TagStyle"/>
          <w:rtl/>
        </w:rPr>
        <w:t xml:space="preserve"> &lt;&lt; סיום &gt;&gt;</w:t>
      </w:r>
      <w:r>
        <w:rPr>
          <w:rtl/>
          <w:lang w:eastAsia="he-IL"/>
        </w:rPr>
        <w:t xml:space="preserve">   </w:t>
      </w:r>
      <w:bookmarkEnd w:id="1939"/>
    </w:p>
    <w:p w:rsidR="00667A5D" w:rsidRDefault="00667A5D" w:rsidP="00667A5D">
      <w:pPr>
        <w:pStyle w:val="KeepWithNext"/>
        <w:rPr>
          <w:rtl/>
          <w:lang w:eastAsia="he-IL"/>
        </w:rPr>
      </w:pPr>
    </w:p>
    <w:p w:rsidR="00667A5D" w:rsidRPr="00667A5D" w:rsidRDefault="00667A5D" w:rsidP="00667A5D">
      <w:pPr>
        <w:rPr>
          <w:rtl/>
          <w:lang w:eastAsia="he-IL"/>
        </w:rPr>
      </w:pPr>
    </w:p>
    <w:p w:rsidR="00667A5D" w:rsidRDefault="00667A5D" w:rsidP="00667A5D">
      <w:pPr>
        <w:rPr>
          <w:rtl/>
          <w:lang w:eastAsia="he-IL"/>
        </w:rPr>
      </w:pPr>
      <w:bookmarkStart w:id="1940" w:name="_ETM_Q1_5806030"/>
      <w:bookmarkStart w:id="1941" w:name="_ETM_Q1_5806195"/>
      <w:bookmarkEnd w:id="1940"/>
      <w:bookmarkEnd w:id="1941"/>
    </w:p>
    <w:p w:rsidR="00667A5D" w:rsidRPr="00667A5D" w:rsidRDefault="00667A5D" w:rsidP="00667A5D">
      <w:pPr>
        <w:rPr>
          <w:rtl/>
          <w:lang w:eastAsia="he-IL"/>
        </w:rPr>
      </w:pPr>
      <w:bookmarkStart w:id="1942" w:name="_ETM_Q1_5806557"/>
      <w:bookmarkStart w:id="1943" w:name="_ETM_Q1_5806701"/>
      <w:bookmarkEnd w:id="1942"/>
      <w:bookmarkEnd w:id="1943"/>
    </w:p>
    <w:p w:rsidR="003A76AE" w:rsidRPr="003A76AE" w:rsidRDefault="003A76AE" w:rsidP="003A76AE">
      <w:pPr>
        <w:rPr>
          <w:rtl/>
          <w:lang w:eastAsia="he-IL"/>
        </w:rPr>
      </w:pPr>
    </w:p>
    <w:p w:rsidR="003A76AE" w:rsidRPr="003A76AE" w:rsidRDefault="003A76AE" w:rsidP="003A76AE">
      <w:pPr>
        <w:rPr>
          <w:rtl/>
          <w:lang w:eastAsia="he-IL"/>
        </w:rPr>
      </w:pPr>
    </w:p>
    <w:p w:rsidR="00D62504" w:rsidRDefault="00D62504" w:rsidP="00D62504">
      <w:pPr>
        <w:pStyle w:val="KeepWithNext"/>
        <w:rPr>
          <w:rtl/>
          <w:lang w:eastAsia="he-IL"/>
        </w:rPr>
      </w:pPr>
    </w:p>
    <w:p w:rsidR="00D62504" w:rsidRPr="00D62504" w:rsidRDefault="00D62504" w:rsidP="00D62504">
      <w:pPr>
        <w:rPr>
          <w:rtl/>
          <w:lang w:eastAsia="he-IL"/>
        </w:rPr>
      </w:pPr>
    </w:p>
    <w:p w:rsidR="00F64BDA" w:rsidRPr="00F64BDA" w:rsidRDefault="00F64BDA" w:rsidP="00F64BDA">
      <w:pPr>
        <w:rPr>
          <w:lang w:eastAsia="he-IL"/>
        </w:rPr>
      </w:pPr>
      <w:bookmarkStart w:id="1944" w:name="_ETM_Q1_4970596"/>
      <w:bookmarkStart w:id="1945" w:name="_ETM_Q1_4970706"/>
      <w:bookmarkEnd w:id="1944"/>
      <w:bookmarkEnd w:id="1945"/>
    </w:p>
    <w:p w:rsidR="0044151F" w:rsidRPr="00517379" w:rsidRDefault="0044151F" w:rsidP="00517379">
      <w:pPr>
        <w:rPr>
          <w:rtl/>
          <w:lang w:eastAsia="he-IL"/>
        </w:rPr>
      </w:pPr>
      <w:bookmarkStart w:id="1946" w:name="_ETM_Q1_4240655"/>
      <w:bookmarkStart w:id="1947" w:name="_ETM_Q1_4240790"/>
      <w:bookmarkEnd w:id="1946"/>
      <w:bookmarkEnd w:id="1947"/>
    </w:p>
    <w:p w:rsidR="00217702" w:rsidRDefault="00217702" w:rsidP="00217702">
      <w:pPr>
        <w:rPr>
          <w:rtl/>
          <w:lang w:eastAsia="he-IL"/>
        </w:rPr>
      </w:pPr>
    </w:p>
    <w:p w:rsidR="00217702" w:rsidRPr="00217702" w:rsidRDefault="00217702" w:rsidP="00217702">
      <w:pPr>
        <w:rPr>
          <w:rtl/>
          <w:lang w:eastAsia="he-IL"/>
        </w:rPr>
      </w:pPr>
    </w:p>
    <w:p w:rsidR="00440C50" w:rsidRPr="00440C50" w:rsidRDefault="00440C50" w:rsidP="00217702">
      <w:pPr>
        <w:ind w:firstLine="0"/>
        <w:rPr>
          <w:rtl/>
        </w:rPr>
      </w:pPr>
      <w:bookmarkStart w:id="1948" w:name="_ETM_Q1_3569022"/>
      <w:bookmarkStart w:id="1949" w:name="_ETM_Q1_3569149"/>
      <w:bookmarkEnd w:id="1948"/>
      <w:bookmarkEnd w:id="1949"/>
      <w:r>
        <w:rPr>
          <w:rFonts w:hint="cs"/>
          <w:rtl/>
        </w:rPr>
        <w:t xml:space="preserve"> </w:t>
      </w:r>
    </w:p>
    <w:p w:rsidR="00864288" w:rsidRPr="00864288" w:rsidRDefault="00864288" w:rsidP="00864288">
      <w:pPr>
        <w:rPr>
          <w:rtl/>
          <w:lang w:eastAsia="he-IL"/>
        </w:rPr>
      </w:pPr>
      <w:bookmarkStart w:id="1950" w:name="_ETM_Q1_2468006"/>
      <w:bookmarkStart w:id="1951" w:name="_ETM_Q1_2468140"/>
      <w:bookmarkEnd w:id="1950"/>
      <w:bookmarkEnd w:id="1951"/>
    </w:p>
    <w:p w:rsidR="00864288" w:rsidRPr="00864288" w:rsidRDefault="00864288" w:rsidP="00864288">
      <w:pPr>
        <w:rPr>
          <w:rtl/>
          <w:lang w:eastAsia="he-IL"/>
        </w:rPr>
      </w:pPr>
    </w:p>
    <w:p w:rsidR="0051168A" w:rsidRPr="0051168A" w:rsidRDefault="00DC1C5B" w:rsidP="0051168A">
      <w:pPr>
        <w:rPr>
          <w:rtl/>
          <w:lang w:eastAsia="he-IL"/>
        </w:rPr>
      </w:pPr>
      <w:r>
        <w:rPr>
          <w:rFonts w:hint="cs"/>
          <w:rtl/>
          <w:lang w:eastAsia="he-IL"/>
        </w:rPr>
        <w:t xml:space="preserve"> </w:t>
      </w:r>
    </w:p>
    <w:p w:rsidR="00A30202" w:rsidRDefault="00A30202" w:rsidP="003772F7">
      <w:pPr>
        <w:rPr>
          <w:rtl/>
          <w:lang w:eastAsia="he-IL"/>
        </w:rPr>
      </w:pPr>
      <w:bookmarkStart w:id="1952" w:name="_ETM_Q1_1599841"/>
      <w:bookmarkStart w:id="1953" w:name="_ETM_Q1_1599949"/>
      <w:bookmarkEnd w:id="1952"/>
      <w:bookmarkEnd w:id="1953"/>
    </w:p>
    <w:p w:rsidR="003772F7" w:rsidRPr="00010EF7" w:rsidRDefault="003772F7" w:rsidP="003772F7">
      <w:pPr>
        <w:rPr>
          <w:rtl/>
          <w:lang w:eastAsia="he-IL"/>
        </w:rPr>
      </w:pPr>
      <w:bookmarkStart w:id="1954" w:name="_ETM_Q1_1600001"/>
      <w:bookmarkStart w:id="1955" w:name="_ETM_Q1_1600084"/>
      <w:bookmarkEnd w:id="1954"/>
      <w:bookmarkEnd w:id="1955"/>
      <w:r>
        <w:rPr>
          <w:rFonts w:hint="cs"/>
          <w:rtl/>
          <w:lang w:eastAsia="he-IL"/>
        </w:rPr>
        <w:t xml:space="preserve">  </w:t>
      </w:r>
    </w:p>
    <w:p w:rsidR="007872B4" w:rsidRPr="008713A4" w:rsidRDefault="007872B4" w:rsidP="00AB3F3A">
      <w:pPr>
        <w:ind w:firstLine="0"/>
      </w:pPr>
      <w:bookmarkStart w:id="1956" w:name="_ETM_Q1_23944"/>
      <w:bookmarkStart w:id="1957" w:name="_ETM_Q1_24249"/>
      <w:bookmarkStart w:id="1958" w:name="_ETM_Q1_24496"/>
      <w:bookmarkEnd w:id="1956"/>
      <w:bookmarkEnd w:id="1957"/>
      <w:bookmarkEnd w:id="1958"/>
    </w:p>
    <w:sectPr w:rsidR="007872B4" w:rsidRPr="008713A4" w:rsidSect="00A60A0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6447" w:rsidRDefault="00366447">
      <w:r>
        <w:separator/>
      </w:r>
    </w:p>
  </w:endnote>
  <w:endnote w:type="continuationSeparator" w:id="0">
    <w:p w:rsidR="00366447" w:rsidRDefault="00366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6447" w:rsidRDefault="00366447">
      <w:r>
        <w:separator/>
      </w:r>
    </w:p>
  </w:footnote>
  <w:footnote w:type="continuationSeparator" w:id="0">
    <w:p w:rsidR="00366447" w:rsidRDefault="003664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6447" w:rsidRDefault="0036644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66447" w:rsidRDefault="0036644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6447" w:rsidRDefault="0036644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60A0C">
      <w:rPr>
        <w:rStyle w:val="af7"/>
        <w:noProof/>
        <w:rtl/>
      </w:rPr>
      <w:t>24</w:t>
    </w:r>
    <w:r>
      <w:rPr>
        <w:rStyle w:val="af7"/>
      </w:rPr>
      <w:fldChar w:fldCharType="end"/>
    </w:r>
  </w:p>
  <w:p w:rsidR="00366447" w:rsidRPr="00CC5815" w:rsidRDefault="00BE7A1C" w:rsidP="008E5E3F">
    <w:pPr>
      <w:pStyle w:val="a3"/>
      <w:ind w:firstLine="0"/>
    </w:pPr>
    <w:r>
      <w:rPr>
        <w:rFonts w:hint="cs"/>
        <w:rtl/>
      </w:rPr>
      <w:t>הוועדה לענייני ביקורת המדינה</w:t>
    </w:r>
  </w:p>
  <w:p w:rsidR="00366447" w:rsidRPr="00CC5815" w:rsidRDefault="00BE7A1C" w:rsidP="00BE7A1C">
    <w:pPr>
      <w:pStyle w:val="a3"/>
      <w:ind w:firstLine="0"/>
      <w:rPr>
        <w:rtl/>
      </w:rPr>
    </w:pPr>
    <w:r>
      <w:rPr>
        <w:rFonts w:hint="cs"/>
        <w:rtl/>
      </w:rPr>
      <w:t>08</w:t>
    </w:r>
    <w:r w:rsidR="00366447">
      <w:rPr>
        <w:rtl/>
      </w:rPr>
      <w:t>/0</w:t>
    </w:r>
    <w:r>
      <w:rPr>
        <w:rFonts w:hint="cs"/>
        <w:rtl/>
      </w:rPr>
      <w:t>2</w:t>
    </w:r>
    <w:r w:rsidR="00366447">
      <w:rPr>
        <w:rtl/>
      </w:rPr>
      <w:t>/2023</w:t>
    </w:r>
  </w:p>
  <w:p w:rsidR="00366447" w:rsidRPr="00CC5815" w:rsidRDefault="0036644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6447" w:rsidRDefault="0036644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66447" w:rsidRDefault="0036644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66447" w:rsidRDefault="0036644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360"/>
    <w:rsid w:val="00010EF7"/>
    <w:rsid w:val="0002047E"/>
    <w:rsid w:val="00037279"/>
    <w:rsid w:val="00067F42"/>
    <w:rsid w:val="00074A51"/>
    <w:rsid w:val="00084251"/>
    <w:rsid w:val="00092B80"/>
    <w:rsid w:val="000973D2"/>
    <w:rsid w:val="000A17C6"/>
    <w:rsid w:val="000B060C"/>
    <w:rsid w:val="000B2EE6"/>
    <w:rsid w:val="000C47F5"/>
    <w:rsid w:val="000E3314"/>
    <w:rsid w:val="000E4CAA"/>
    <w:rsid w:val="000F122E"/>
    <w:rsid w:val="000F2459"/>
    <w:rsid w:val="00101547"/>
    <w:rsid w:val="00150436"/>
    <w:rsid w:val="00167294"/>
    <w:rsid w:val="001673D4"/>
    <w:rsid w:val="00171E7F"/>
    <w:rsid w:val="001758C1"/>
    <w:rsid w:val="0017779F"/>
    <w:rsid w:val="001A74E9"/>
    <w:rsid w:val="001A7A1B"/>
    <w:rsid w:val="001C44DA"/>
    <w:rsid w:val="001C4FDA"/>
    <w:rsid w:val="001D440C"/>
    <w:rsid w:val="002016FF"/>
    <w:rsid w:val="00210FEA"/>
    <w:rsid w:val="00217702"/>
    <w:rsid w:val="00223B2E"/>
    <w:rsid w:val="00227FEF"/>
    <w:rsid w:val="0024096A"/>
    <w:rsid w:val="00241972"/>
    <w:rsid w:val="00261554"/>
    <w:rsid w:val="00275C03"/>
    <w:rsid w:val="00280D58"/>
    <w:rsid w:val="00297946"/>
    <w:rsid w:val="002A2816"/>
    <w:rsid w:val="002B4A45"/>
    <w:rsid w:val="002D4BDB"/>
    <w:rsid w:val="002E5E31"/>
    <w:rsid w:val="002E6587"/>
    <w:rsid w:val="00303454"/>
    <w:rsid w:val="00303B4C"/>
    <w:rsid w:val="00311581"/>
    <w:rsid w:val="00321E62"/>
    <w:rsid w:val="00327BF8"/>
    <w:rsid w:val="003321D3"/>
    <w:rsid w:val="00340AFA"/>
    <w:rsid w:val="003419B1"/>
    <w:rsid w:val="003658CB"/>
    <w:rsid w:val="00366447"/>
    <w:rsid w:val="00366CFB"/>
    <w:rsid w:val="0036794C"/>
    <w:rsid w:val="00373508"/>
    <w:rsid w:val="00375CD5"/>
    <w:rsid w:val="003772F7"/>
    <w:rsid w:val="0038481D"/>
    <w:rsid w:val="00391F79"/>
    <w:rsid w:val="00396023"/>
    <w:rsid w:val="003A76AE"/>
    <w:rsid w:val="003C279D"/>
    <w:rsid w:val="003D1793"/>
    <w:rsid w:val="003D3FDF"/>
    <w:rsid w:val="003D5FAB"/>
    <w:rsid w:val="003F0A5F"/>
    <w:rsid w:val="00420E41"/>
    <w:rsid w:val="00424C94"/>
    <w:rsid w:val="00440C50"/>
    <w:rsid w:val="0044151F"/>
    <w:rsid w:val="00447608"/>
    <w:rsid w:val="00451746"/>
    <w:rsid w:val="00470EAC"/>
    <w:rsid w:val="0047560C"/>
    <w:rsid w:val="004820EE"/>
    <w:rsid w:val="0049020A"/>
    <w:rsid w:val="0049458B"/>
    <w:rsid w:val="00495FD8"/>
    <w:rsid w:val="004B008A"/>
    <w:rsid w:val="004B0A65"/>
    <w:rsid w:val="004B1BE9"/>
    <w:rsid w:val="00500C0C"/>
    <w:rsid w:val="0051168A"/>
    <w:rsid w:val="00517379"/>
    <w:rsid w:val="00531B79"/>
    <w:rsid w:val="00546678"/>
    <w:rsid w:val="005506B9"/>
    <w:rsid w:val="00574DD7"/>
    <w:rsid w:val="005817EC"/>
    <w:rsid w:val="00586C4E"/>
    <w:rsid w:val="00590B77"/>
    <w:rsid w:val="005A342D"/>
    <w:rsid w:val="005C363E"/>
    <w:rsid w:val="005C6DC9"/>
    <w:rsid w:val="005D61F3"/>
    <w:rsid w:val="005E1C6B"/>
    <w:rsid w:val="005F76B0"/>
    <w:rsid w:val="006011CE"/>
    <w:rsid w:val="00634F61"/>
    <w:rsid w:val="00667A5D"/>
    <w:rsid w:val="006843C1"/>
    <w:rsid w:val="0068649E"/>
    <w:rsid w:val="00695A47"/>
    <w:rsid w:val="006962C0"/>
    <w:rsid w:val="006A0CB7"/>
    <w:rsid w:val="006F0259"/>
    <w:rsid w:val="006F1030"/>
    <w:rsid w:val="006F1A64"/>
    <w:rsid w:val="00700433"/>
    <w:rsid w:val="00702755"/>
    <w:rsid w:val="0070472C"/>
    <w:rsid w:val="007509A6"/>
    <w:rsid w:val="007872B4"/>
    <w:rsid w:val="00791CBE"/>
    <w:rsid w:val="007B2F2E"/>
    <w:rsid w:val="007C693F"/>
    <w:rsid w:val="007C6ADD"/>
    <w:rsid w:val="007E3532"/>
    <w:rsid w:val="0080657F"/>
    <w:rsid w:val="0082136D"/>
    <w:rsid w:val="008320F6"/>
    <w:rsid w:val="00841223"/>
    <w:rsid w:val="00846BE9"/>
    <w:rsid w:val="00853207"/>
    <w:rsid w:val="00864288"/>
    <w:rsid w:val="008713A4"/>
    <w:rsid w:val="00875F10"/>
    <w:rsid w:val="008A1A69"/>
    <w:rsid w:val="008C6035"/>
    <w:rsid w:val="008C7015"/>
    <w:rsid w:val="008D1DFB"/>
    <w:rsid w:val="008E03B4"/>
    <w:rsid w:val="008E2AAC"/>
    <w:rsid w:val="008E5E3F"/>
    <w:rsid w:val="0090279B"/>
    <w:rsid w:val="00914904"/>
    <w:rsid w:val="00915323"/>
    <w:rsid w:val="009258CE"/>
    <w:rsid w:val="009515F0"/>
    <w:rsid w:val="009830CB"/>
    <w:rsid w:val="009978E3"/>
    <w:rsid w:val="009D478A"/>
    <w:rsid w:val="009E6E93"/>
    <w:rsid w:val="009F1518"/>
    <w:rsid w:val="009F5773"/>
    <w:rsid w:val="00A15971"/>
    <w:rsid w:val="00A22C90"/>
    <w:rsid w:val="00A30202"/>
    <w:rsid w:val="00A3482E"/>
    <w:rsid w:val="00A42723"/>
    <w:rsid w:val="00A60A0C"/>
    <w:rsid w:val="00A64A6D"/>
    <w:rsid w:val="00A66020"/>
    <w:rsid w:val="00A91BCD"/>
    <w:rsid w:val="00AA433A"/>
    <w:rsid w:val="00AB02EE"/>
    <w:rsid w:val="00AB3F3A"/>
    <w:rsid w:val="00AD4EC9"/>
    <w:rsid w:val="00AD6FFC"/>
    <w:rsid w:val="00AD7879"/>
    <w:rsid w:val="00AF31E6"/>
    <w:rsid w:val="00AF4150"/>
    <w:rsid w:val="00B0509A"/>
    <w:rsid w:val="00B120B2"/>
    <w:rsid w:val="00B3342A"/>
    <w:rsid w:val="00B346CE"/>
    <w:rsid w:val="00B50340"/>
    <w:rsid w:val="00B65508"/>
    <w:rsid w:val="00B70B4B"/>
    <w:rsid w:val="00B8517A"/>
    <w:rsid w:val="00B875AD"/>
    <w:rsid w:val="00BA3ADE"/>
    <w:rsid w:val="00BA6446"/>
    <w:rsid w:val="00BC4A40"/>
    <w:rsid w:val="00BD47B7"/>
    <w:rsid w:val="00BD5B4E"/>
    <w:rsid w:val="00BE7A1C"/>
    <w:rsid w:val="00C135D5"/>
    <w:rsid w:val="00C145B8"/>
    <w:rsid w:val="00C22DCB"/>
    <w:rsid w:val="00C3598A"/>
    <w:rsid w:val="00C360BC"/>
    <w:rsid w:val="00C44800"/>
    <w:rsid w:val="00C52EC2"/>
    <w:rsid w:val="00C60DE5"/>
    <w:rsid w:val="00C61DC1"/>
    <w:rsid w:val="00C64AFF"/>
    <w:rsid w:val="00C661EE"/>
    <w:rsid w:val="00C72438"/>
    <w:rsid w:val="00C763E4"/>
    <w:rsid w:val="00C856B9"/>
    <w:rsid w:val="00C8624A"/>
    <w:rsid w:val="00C94F0C"/>
    <w:rsid w:val="00CA5363"/>
    <w:rsid w:val="00CB0269"/>
    <w:rsid w:val="00CB6D60"/>
    <w:rsid w:val="00CC55BD"/>
    <w:rsid w:val="00CC5815"/>
    <w:rsid w:val="00CE24B8"/>
    <w:rsid w:val="00CE5849"/>
    <w:rsid w:val="00D254B0"/>
    <w:rsid w:val="00D278F7"/>
    <w:rsid w:val="00D37550"/>
    <w:rsid w:val="00D40A29"/>
    <w:rsid w:val="00D45D27"/>
    <w:rsid w:val="00D52A75"/>
    <w:rsid w:val="00D62504"/>
    <w:rsid w:val="00D76E2A"/>
    <w:rsid w:val="00D86E57"/>
    <w:rsid w:val="00D96B24"/>
    <w:rsid w:val="00DB4E4C"/>
    <w:rsid w:val="00DC1C5B"/>
    <w:rsid w:val="00DC288D"/>
    <w:rsid w:val="00DE5B80"/>
    <w:rsid w:val="00E14904"/>
    <w:rsid w:val="00E3007D"/>
    <w:rsid w:val="00E33AE3"/>
    <w:rsid w:val="00E440AD"/>
    <w:rsid w:val="00E61903"/>
    <w:rsid w:val="00E64116"/>
    <w:rsid w:val="00EA624B"/>
    <w:rsid w:val="00EB057D"/>
    <w:rsid w:val="00EB18E4"/>
    <w:rsid w:val="00EB3CB2"/>
    <w:rsid w:val="00EB5C85"/>
    <w:rsid w:val="00EC0AC2"/>
    <w:rsid w:val="00EC1FB3"/>
    <w:rsid w:val="00EC2CD4"/>
    <w:rsid w:val="00ED0087"/>
    <w:rsid w:val="00ED3879"/>
    <w:rsid w:val="00EE09AD"/>
    <w:rsid w:val="00EF14C2"/>
    <w:rsid w:val="00EF7C3F"/>
    <w:rsid w:val="00F053E5"/>
    <w:rsid w:val="00F07E2D"/>
    <w:rsid w:val="00F10D2D"/>
    <w:rsid w:val="00F16831"/>
    <w:rsid w:val="00F25C18"/>
    <w:rsid w:val="00F32516"/>
    <w:rsid w:val="00F3623F"/>
    <w:rsid w:val="00F37C42"/>
    <w:rsid w:val="00F41C33"/>
    <w:rsid w:val="00F423F1"/>
    <w:rsid w:val="00F4792E"/>
    <w:rsid w:val="00F53584"/>
    <w:rsid w:val="00F549E5"/>
    <w:rsid w:val="00F62C8E"/>
    <w:rsid w:val="00F63F05"/>
    <w:rsid w:val="00F64BDA"/>
    <w:rsid w:val="00F72368"/>
    <w:rsid w:val="00F74F42"/>
    <w:rsid w:val="00F821F6"/>
    <w:rsid w:val="00F84D49"/>
    <w:rsid w:val="00F97148"/>
    <w:rsid w:val="00FB0768"/>
    <w:rsid w:val="00FB3E59"/>
    <w:rsid w:val="00FC6121"/>
    <w:rsid w:val="00FD368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9020A"/>
    <w:rPr>
      <w:rFonts w:cs="Arial"/>
      <w:b/>
      <w:bCs w:val="0"/>
      <w:vanish/>
      <w:color w:val="010000"/>
      <w:bdr w:val="single" w:sz="4" w:space="0" w:color="FF66FF"/>
    </w:rPr>
  </w:style>
  <w:style w:type="table" w:styleId="afd">
    <w:name w:val="Table Grid"/>
    <w:basedOn w:val="a1"/>
    <w:rsid w:val="003664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430E11-F587-4A29-B404-29324F4F8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TotalTime>
  <Pages>24</Pages>
  <Words>9913</Words>
  <Characters>56505</Characters>
  <Application>Microsoft Office Word</Application>
  <DocSecurity>0</DocSecurity>
  <Lines>470</Lines>
  <Paragraphs>132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114</cp:revision>
  <cp:lastPrinted>2015-07-20T08:20:00Z</cp:lastPrinted>
  <dcterms:created xsi:type="dcterms:W3CDTF">2018-05-03T11:21:00Z</dcterms:created>
  <dcterms:modified xsi:type="dcterms:W3CDTF">2023-02-26T05:57:00Z</dcterms:modified>
</cp:coreProperties>
</file>