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1854A" w14:textId="77AB3B4C" w:rsidR="00E64116" w:rsidRPr="005817EC" w:rsidRDefault="006E0302" w:rsidP="005B7B12">
      <w:pPr>
        <w:ind w:firstLine="0"/>
        <w:rPr>
          <w:b/>
          <w:bCs/>
          <w:rtl/>
        </w:rPr>
      </w:pPr>
      <w:r>
        <w:rPr>
          <w:b/>
          <w:bCs/>
          <w:rtl/>
        </w:rPr>
        <w:t>הכנסת ה</w:t>
      </w:r>
      <w:r w:rsidR="005B7B12">
        <w:rPr>
          <w:rFonts w:hint="cs"/>
          <w:b/>
          <w:bCs/>
          <w:rtl/>
        </w:rPr>
        <w:t>עשרים-וחמש</w:t>
      </w:r>
    </w:p>
    <w:p w14:paraId="2CD3562E" w14:textId="77777777" w:rsidR="00A22C90" w:rsidRDefault="00A22C90" w:rsidP="00327BF8">
      <w:pPr>
        <w:ind w:firstLine="0"/>
        <w:outlineLvl w:val="0"/>
        <w:rPr>
          <w:b/>
          <w:bCs/>
          <w:rtl/>
        </w:rPr>
        <w:sectPr w:rsidR="00A22C90" w:rsidSect="00C528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29DE493" w14:textId="77777777" w:rsidR="00E64116" w:rsidRPr="008713A4" w:rsidRDefault="006E0302" w:rsidP="008320F6">
      <w:pPr>
        <w:ind w:firstLine="0"/>
        <w:rPr>
          <w:b/>
          <w:bCs/>
          <w:rtl/>
        </w:rPr>
      </w:pPr>
      <w:r>
        <w:rPr>
          <w:b/>
          <w:bCs/>
          <w:rtl/>
        </w:rPr>
        <w:t>מושב ראשון</w:t>
      </w:r>
    </w:p>
    <w:p w14:paraId="3E56A847" w14:textId="77777777" w:rsidR="00E64116" w:rsidRPr="008713A4" w:rsidRDefault="00E64116" w:rsidP="0049458B">
      <w:pPr>
        <w:rPr>
          <w:rtl/>
        </w:rPr>
      </w:pPr>
    </w:p>
    <w:p w14:paraId="1D829392" w14:textId="77777777" w:rsidR="00E64116" w:rsidRPr="008713A4" w:rsidRDefault="00E64116" w:rsidP="0049458B">
      <w:pPr>
        <w:rPr>
          <w:rtl/>
        </w:rPr>
      </w:pPr>
    </w:p>
    <w:p w14:paraId="35641178" w14:textId="77777777" w:rsidR="00E64116" w:rsidRPr="008713A4" w:rsidRDefault="00E64116" w:rsidP="007509A6">
      <w:pPr>
        <w:ind w:firstLine="0"/>
        <w:jc w:val="center"/>
        <w:rPr>
          <w:b/>
          <w:bCs/>
          <w:rtl/>
        </w:rPr>
      </w:pPr>
    </w:p>
    <w:p w14:paraId="5AFF02BB" w14:textId="77777777" w:rsidR="00E64116" w:rsidRPr="008713A4" w:rsidRDefault="006E0302" w:rsidP="006E0302">
      <w:pPr>
        <w:ind w:firstLine="0"/>
        <w:jc w:val="center"/>
        <w:outlineLvl w:val="0"/>
        <w:rPr>
          <w:b/>
          <w:bCs/>
          <w:rtl/>
        </w:rPr>
      </w:pPr>
      <w:r>
        <w:rPr>
          <w:b/>
          <w:bCs/>
          <w:rtl/>
        </w:rPr>
        <w:t xml:space="preserve">פרוטוקול מס' </w:t>
      </w:r>
      <w:r>
        <w:rPr>
          <w:rFonts w:hint="cs"/>
          <w:b/>
          <w:bCs/>
          <w:rtl/>
        </w:rPr>
        <w:t>18</w:t>
      </w:r>
    </w:p>
    <w:p w14:paraId="0418AD7C" w14:textId="77777777" w:rsidR="00E64116" w:rsidRPr="008713A4" w:rsidRDefault="006E0302" w:rsidP="008320F6">
      <w:pPr>
        <w:ind w:firstLine="0"/>
        <w:jc w:val="center"/>
        <w:outlineLvl w:val="0"/>
        <w:rPr>
          <w:b/>
          <w:bCs/>
          <w:rtl/>
        </w:rPr>
      </w:pPr>
      <w:r>
        <w:rPr>
          <w:b/>
          <w:bCs/>
          <w:rtl/>
        </w:rPr>
        <w:t>מישיבת</w:t>
      </w:r>
      <w:r>
        <w:rPr>
          <w:rFonts w:hint="cs"/>
          <w:b/>
          <w:bCs/>
          <w:rtl/>
        </w:rPr>
        <w:t xml:space="preserve"> ועדת העלייה, הקליטה והתפוצות</w:t>
      </w:r>
    </w:p>
    <w:p w14:paraId="41C41097" w14:textId="77777777" w:rsidR="00E64116" w:rsidRPr="008713A4" w:rsidRDefault="006E0302" w:rsidP="009E76F6">
      <w:pPr>
        <w:ind w:firstLine="0"/>
        <w:jc w:val="center"/>
        <w:outlineLvl w:val="0"/>
        <w:rPr>
          <w:b/>
          <w:bCs/>
          <w:u w:val="single"/>
          <w:rtl/>
        </w:rPr>
      </w:pPr>
      <w:r>
        <w:rPr>
          <w:b/>
          <w:bCs/>
          <w:u w:val="single"/>
          <w:rtl/>
        </w:rPr>
        <w:t>יום שלישי, ט"ז בשבט התשפ"ג (07 בפברואר 2023), שעה 13:</w:t>
      </w:r>
      <w:r w:rsidR="009E76F6">
        <w:rPr>
          <w:rFonts w:hint="cs"/>
          <w:b/>
          <w:bCs/>
          <w:u w:val="single"/>
          <w:rtl/>
        </w:rPr>
        <w:t>20</w:t>
      </w:r>
    </w:p>
    <w:p w14:paraId="19BD4095" w14:textId="77777777" w:rsidR="00E64116" w:rsidRPr="008713A4" w:rsidRDefault="00E64116" w:rsidP="008320F6">
      <w:pPr>
        <w:ind w:firstLine="0"/>
        <w:rPr>
          <w:rtl/>
        </w:rPr>
      </w:pPr>
    </w:p>
    <w:p w14:paraId="0C6351CC" w14:textId="77777777" w:rsidR="00E64116" w:rsidRPr="008713A4" w:rsidRDefault="00E64116" w:rsidP="008320F6">
      <w:pPr>
        <w:ind w:firstLine="0"/>
        <w:rPr>
          <w:rtl/>
        </w:rPr>
      </w:pPr>
    </w:p>
    <w:p w14:paraId="5945C564" w14:textId="77777777" w:rsidR="00E64116" w:rsidRPr="008713A4" w:rsidRDefault="00E64116" w:rsidP="008320F6">
      <w:pPr>
        <w:ind w:firstLine="0"/>
        <w:rPr>
          <w:rtl/>
        </w:rPr>
      </w:pPr>
    </w:p>
    <w:p w14:paraId="64B275B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5A5535" w14:textId="214E4418" w:rsidR="00E64116" w:rsidRPr="008713A4" w:rsidRDefault="006E0302" w:rsidP="006E0302">
      <w:pPr>
        <w:spacing w:before="60"/>
        <w:ind w:firstLine="0"/>
        <w:rPr>
          <w:rtl/>
        </w:rPr>
      </w:pPr>
      <w:bookmarkStart w:id="0" w:name="ET_subject_638432_1"/>
      <w:r w:rsidRPr="006E0302">
        <w:rPr>
          <w:rStyle w:val="TagStyle"/>
          <w:rtl/>
        </w:rPr>
        <w:t xml:space="preserve"> &lt;&lt; נושא &gt;&gt; </w:t>
      </w:r>
      <w:r w:rsidRPr="006E0302">
        <w:rPr>
          <w:rtl/>
        </w:rPr>
        <w:t>קשיים בהעברת כספים ורכוש לעולים חדשים מרוסיה</w:t>
      </w:r>
      <w:r w:rsidRPr="006E0302">
        <w:rPr>
          <w:rStyle w:val="TagStyle"/>
          <w:rtl/>
        </w:rPr>
        <w:t xml:space="preserve"> &lt;&lt; נושא &gt;&gt;</w:t>
      </w:r>
      <w:r w:rsidR="00F54B56">
        <w:rPr>
          <w:rtl/>
        </w:rPr>
        <w:t xml:space="preserve"> </w:t>
      </w:r>
      <w:r w:rsidRPr="006E0302">
        <w:rPr>
          <w:rtl/>
        </w:rPr>
        <w:t xml:space="preserve"> </w:t>
      </w:r>
      <w:bookmarkEnd w:id="0"/>
    </w:p>
    <w:p w14:paraId="7D838B6C" w14:textId="77777777" w:rsidR="00E64116" w:rsidRDefault="00E64116" w:rsidP="007C693F">
      <w:pPr>
        <w:spacing w:before="60"/>
        <w:ind w:firstLine="0"/>
        <w:rPr>
          <w:rtl/>
        </w:rPr>
      </w:pPr>
    </w:p>
    <w:p w14:paraId="3A889EC7" w14:textId="77777777" w:rsidR="006E0302" w:rsidRPr="008713A4" w:rsidRDefault="006E0302" w:rsidP="007C693F">
      <w:pPr>
        <w:spacing w:before="60"/>
        <w:ind w:firstLine="0"/>
        <w:rPr>
          <w:rtl/>
        </w:rPr>
      </w:pPr>
    </w:p>
    <w:p w14:paraId="26400B8A" w14:textId="77777777" w:rsidR="00E64116" w:rsidRPr="008713A4" w:rsidRDefault="00E64116" w:rsidP="00EC1FB3">
      <w:pPr>
        <w:ind w:firstLine="0"/>
        <w:outlineLvl w:val="1"/>
        <w:rPr>
          <w:b/>
          <w:bCs/>
          <w:u w:val="single"/>
          <w:rtl/>
        </w:rPr>
      </w:pPr>
      <w:r w:rsidRPr="008713A4">
        <w:rPr>
          <w:b/>
          <w:bCs/>
          <w:u w:val="single"/>
          <w:rtl/>
        </w:rPr>
        <w:t>נכחו:</w:t>
      </w:r>
    </w:p>
    <w:p w14:paraId="02077F6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AF7D30" w14:textId="77777777" w:rsidR="00E64116" w:rsidRPr="006E0302" w:rsidRDefault="006E0302" w:rsidP="00EC1FB3">
      <w:pPr>
        <w:ind w:firstLine="0"/>
        <w:rPr>
          <w:rtl/>
        </w:rPr>
      </w:pPr>
      <w:r w:rsidRPr="006E0302">
        <w:rPr>
          <w:rtl/>
        </w:rPr>
        <w:t>עודד פורר – היו"ר</w:t>
      </w:r>
    </w:p>
    <w:p w14:paraId="0B62946D" w14:textId="77777777" w:rsidR="000C47F5" w:rsidRDefault="000C47F5" w:rsidP="00DE5B80">
      <w:pPr>
        <w:ind w:firstLine="0"/>
        <w:rPr>
          <w:rtl/>
        </w:rPr>
      </w:pPr>
    </w:p>
    <w:p w14:paraId="3F1EF99C" w14:textId="77777777" w:rsidR="00C528FE" w:rsidRDefault="00C528FE" w:rsidP="00DE5B80">
      <w:pPr>
        <w:ind w:firstLine="0"/>
        <w:rPr>
          <w:rtl/>
        </w:rPr>
      </w:pPr>
    </w:p>
    <w:p w14:paraId="225AA0E7" w14:textId="77777777" w:rsidR="00C528FE" w:rsidRPr="0082136D" w:rsidRDefault="00C528FE" w:rsidP="00DE5B80">
      <w:pPr>
        <w:ind w:firstLine="0"/>
        <w:rPr>
          <w:rtl/>
        </w:rPr>
      </w:pPr>
    </w:p>
    <w:p w14:paraId="1108FB41" w14:textId="77777777" w:rsidR="00FD1E61" w:rsidRDefault="00FD1E61" w:rsidP="00FD1E61">
      <w:pPr>
        <w:ind w:firstLine="0"/>
        <w:outlineLvl w:val="1"/>
      </w:pPr>
      <w:r>
        <w:rPr>
          <w:rFonts w:hint="cs"/>
          <w:b/>
          <w:bCs/>
          <w:u w:val="single"/>
          <w:rtl/>
        </w:rPr>
        <w:t>ייעוץ משפטי:</w:t>
      </w:r>
      <w:r>
        <w:rPr>
          <w:rFonts w:hint="cs"/>
          <w:rtl/>
        </w:rPr>
        <w:t xml:space="preserve"> </w:t>
      </w:r>
    </w:p>
    <w:p w14:paraId="209B94B4" w14:textId="77777777" w:rsidR="00FD1E61" w:rsidRDefault="00FD1E61" w:rsidP="00FD1E61">
      <w:pPr>
        <w:ind w:firstLine="0"/>
        <w:rPr>
          <w:rtl/>
        </w:rPr>
      </w:pPr>
      <w:r>
        <w:rPr>
          <w:rFonts w:hint="cs"/>
          <w:rtl/>
        </w:rPr>
        <w:t>מרב תורג'מן</w:t>
      </w:r>
    </w:p>
    <w:p w14:paraId="0BA477B0" w14:textId="77777777" w:rsidR="00E64116" w:rsidRPr="008713A4" w:rsidRDefault="00E64116" w:rsidP="00DE5B80">
      <w:pPr>
        <w:ind w:firstLine="0"/>
        <w:rPr>
          <w:rtl/>
        </w:rPr>
      </w:pPr>
    </w:p>
    <w:p w14:paraId="3F905A8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EEB53B" w14:textId="77777777" w:rsidR="00E64116" w:rsidRPr="008713A4" w:rsidRDefault="006E0302" w:rsidP="00D40A29">
      <w:pPr>
        <w:ind w:firstLine="0"/>
        <w:rPr>
          <w:u w:val="single"/>
        </w:rPr>
      </w:pPr>
      <w:r>
        <w:rPr>
          <w:rtl/>
        </w:rPr>
        <w:t>שלומית אבינח</w:t>
      </w:r>
    </w:p>
    <w:p w14:paraId="23AB6264" w14:textId="77777777" w:rsidR="00E64116" w:rsidRPr="008713A4" w:rsidRDefault="00E64116" w:rsidP="00DE5B80">
      <w:pPr>
        <w:ind w:firstLine="0"/>
        <w:rPr>
          <w:rtl/>
        </w:rPr>
      </w:pPr>
    </w:p>
    <w:p w14:paraId="00EA54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8B94304" w14:textId="77777777" w:rsidR="00E64116" w:rsidRDefault="006E0302" w:rsidP="008320F6">
      <w:pPr>
        <w:ind w:firstLine="0"/>
        <w:rPr>
          <w:rtl/>
        </w:rPr>
      </w:pPr>
      <w:r>
        <w:rPr>
          <w:rFonts w:hint="cs"/>
          <w:rtl/>
        </w:rPr>
        <w:t>א.ב., חבר תרגומים</w:t>
      </w:r>
    </w:p>
    <w:p w14:paraId="7F0ED13C" w14:textId="77777777" w:rsidR="005B7B12" w:rsidRDefault="005B7B12" w:rsidP="008320F6">
      <w:pPr>
        <w:ind w:firstLine="0"/>
        <w:rPr>
          <w:rtl/>
        </w:rPr>
      </w:pPr>
    </w:p>
    <w:p w14:paraId="09DB7F7C" w14:textId="77777777" w:rsidR="00C528FE" w:rsidRDefault="00C528FE" w:rsidP="008320F6">
      <w:pPr>
        <w:ind w:firstLine="0"/>
        <w:rPr>
          <w:rtl/>
        </w:rPr>
      </w:pPr>
    </w:p>
    <w:p w14:paraId="767DEA19" w14:textId="77777777" w:rsidR="005B7B12" w:rsidRDefault="005B7B12" w:rsidP="008320F6">
      <w:pPr>
        <w:ind w:firstLine="0"/>
        <w:rPr>
          <w:rtl/>
        </w:rPr>
      </w:pPr>
    </w:p>
    <w:p w14:paraId="72AE6DDF" w14:textId="77777777" w:rsidR="005B7B12" w:rsidRDefault="005B7B12" w:rsidP="005B7B12">
      <w:pPr>
        <w:ind w:firstLine="0"/>
      </w:pPr>
      <w:r>
        <w:rPr>
          <w:rtl/>
        </w:rPr>
        <w:t>רשימת הנוכחים על תואריהם מבוססת על המידע שהוזן במערכת המוזמנים הממוחשבת. ייתכנו אי-דיוקים והשמטות.</w:t>
      </w:r>
    </w:p>
    <w:p w14:paraId="578AB24C" w14:textId="77777777" w:rsidR="005B7B12" w:rsidRPr="005B7B12" w:rsidRDefault="005B7B12" w:rsidP="008320F6">
      <w:pPr>
        <w:ind w:firstLine="0"/>
        <w:rPr>
          <w:rtl/>
        </w:rPr>
      </w:pPr>
    </w:p>
    <w:p w14:paraId="364CBBFC" w14:textId="77777777" w:rsidR="006E0302" w:rsidRPr="00496056" w:rsidRDefault="00E64116" w:rsidP="00496056">
      <w:pPr>
        <w:spacing w:before="60"/>
        <w:ind w:firstLine="0"/>
        <w:jc w:val="center"/>
        <w:rPr>
          <w:b/>
          <w:bCs/>
          <w:u w:val="single"/>
          <w:rtl/>
        </w:rPr>
      </w:pPr>
      <w:r w:rsidRPr="008713A4">
        <w:rPr>
          <w:rtl/>
        </w:rPr>
        <w:br w:type="page"/>
      </w:r>
      <w:r w:rsidR="006E0302" w:rsidRPr="00496056">
        <w:rPr>
          <w:rStyle w:val="TagStyle"/>
          <w:b w:val="0"/>
          <w:bCs/>
          <w:u w:val="single"/>
          <w:rtl/>
        </w:rPr>
        <w:lastRenderedPageBreak/>
        <w:t xml:space="preserve">&lt;&lt; נושא &gt;&gt; </w:t>
      </w:r>
      <w:r w:rsidR="006E0302" w:rsidRPr="00496056">
        <w:rPr>
          <w:b/>
          <w:bCs/>
          <w:u w:val="single"/>
          <w:rtl/>
        </w:rPr>
        <w:t>קשיים בהעברת כספים ורכוש לעולים חדשים מרוסיה</w:t>
      </w:r>
      <w:r w:rsidR="006E0302" w:rsidRPr="00496056">
        <w:rPr>
          <w:rStyle w:val="TagStyle"/>
          <w:b w:val="0"/>
          <w:bCs/>
          <w:u w:val="single"/>
          <w:rtl/>
        </w:rPr>
        <w:t xml:space="preserve"> &lt;&lt; נושא &gt;&gt;</w:t>
      </w:r>
    </w:p>
    <w:p w14:paraId="38D47515" w14:textId="77777777" w:rsidR="007872B4" w:rsidRDefault="007872B4" w:rsidP="00AB3F3A">
      <w:pPr>
        <w:ind w:firstLine="0"/>
        <w:rPr>
          <w:rtl/>
        </w:rPr>
      </w:pPr>
    </w:p>
    <w:p w14:paraId="499C8BDB" w14:textId="77777777" w:rsidR="00496056" w:rsidRDefault="00496056" w:rsidP="00AB3F3A">
      <w:pPr>
        <w:ind w:firstLine="0"/>
        <w:rPr>
          <w:rtl/>
        </w:rPr>
      </w:pPr>
    </w:p>
    <w:p w14:paraId="15AE399C" w14:textId="0A30BED3" w:rsidR="00496056" w:rsidRDefault="00496056" w:rsidP="00496056">
      <w:pPr>
        <w:pStyle w:val="af6"/>
        <w:keepNext/>
      </w:pPr>
      <w:bookmarkStart w:id="1" w:name="ET_yor_5520_2"/>
      <w:r w:rsidRPr="00496056">
        <w:rPr>
          <w:rStyle w:val="TagStyle"/>
          <w:rtl/>
        </w:rPr>
        <w:t xml:space="preserve"> &lt;&lt; יור &gt;&gt; </w:t>
      </w:r>
      <w:r>
        <w:rPr>
          <w:rtl/>
        </w:rPr>
        <w:t>היו"ר עודד פורר:</w:t>
      </w:r>
      <w:r w:rsidRPr="00496056">
        <w:rPr>
          <w:rStyle w:val="TagStyle"/>
          <w:rtl/>
        </w:rPr>
        <w:t xml:space="preserve"> &lt;&lt; יור &gt;&gt;</w:t>
      </w:r>
      <w:r w:rsidR="00F54B56">
        <w:rPr>
          <w:rtl/>
        </w:rPr>
        <w:t xml:space="preserve"> </w:t>
      </w:r>
      <w:r>
        <w:rPr>
          <w:rtl/>
        </w:rPr>
        <w:t xml:space="preserve"> </w:t>
      </w:r>
      <w:bookmarkEnd w:id="1"/>
    </w:p>
    <w:p w14:paraId="57E4E279" w14:textId="77777777" w:rsidR="00496056" w:rsidRDefault="00496056" w:rsidP="00496056">
      <w:pPr>
        <w:pStyle w:val="KeepWithNext"/>
        <w:rPr>
          <w:rtl/>
          <w:lang w:eastAsia="he-IL"/>
        </w:rPr>
      </w:pPr>
    </w:p>
    <w:p w14:paraId="02D11CC5" w14:textId="77777777" w:rsidR="00496056" w:rsidRDefault="00496056" w:rsidP="00496056">
      <w:pPr>
        <w:rPr>
          <w:rtl/>
          <w:lang w:eastAsia="he-IL"/>
        </w:rPr>
      </w:pPr>
      <w:r>
        <w:rPr>
          <w:rFonts w:hint="cs"/>
          <w:rtl/>
          <w:lang w:eastAsia="he-IL"/>
        </w:rPr>
        <w:t xml:space="preserve">חברים, אני רוצה לפתוח את הדיון בנושא האחרון שלנו, קשיים בהעברת כספים ורכוש לעולים חדשים מרוסיה. הדיון הזה הוא דיון המשך לדיון הקודם שקיימנו על הפנסיות, אבל הוא נפרד ממנו מבחינת הצרכים. </w:t>
      </w:r>
    </w:p>
    <w:p w14:paraId="2B4958C1" w14:textId="77777777" w:rsidR="00496056" w:rsidRDefault="00496056" w:rsidP="00496056">
      <w:pPr>
        <w:rPr>
          <w:rtl/>
          <w:lang w:eastAsia="he-IL"/>
        </w:rPr>
      </w:pPr>
    </w:p>
    <w:p w14:paraId="37DEBDE1" w14:textId="77777777" w:rsidR="00FD1E61" w:rsidRDefault="00496056" w:rsidP="00496056">
      <w:pPr>
        <w:rPr>
          <w:rtl/>
          <w:lang w:eastAsia="he-IL"/>
        </w:rPr>
      </w:pPr>
      <w:r>
        <w:rPr>
          <w:rFonts w:hint="cs"/>
          <w:rtl/>
          <w:lang w:eastAsia="he-IL"/>
        </w:rPr>
        <w:t xml:space="preserve">אנחנו בעקבות המלחמה נתקלים במצב שבו עולים רבים ברחו מבתיהם בלי שהם יכלו להוציא כספים, לממש את הרכוש שלהם, לממש את הכסף שלהם ולהביא אותו איתם לישראל. העולים האלה הגיעו לכאן חסרי כל. חלקם קיבלו מענק הסתגלות, חלקם הפסיקו לקבל מענק הסתגלות. </w:t>
      </w:r>
    </w:p>
    <w:p w14:paraId="77274271" w14:textId="77777777" w:rsidR="00FD1E61" w:rsidRDefault="00FD1E61" w:rsidP="00496056">
      <w:pPr>
        <w:rPr>
          <w:rtl/>
          <w:lang w:eastAsia="he-IL"/>
        </w:rPr>
      </w:pPr>
    </w:p>
    <w:p w14:paraId="382CE3DC" w14:textId="77777777" w:rsidR="00496056" w:rsidRDefault="00496056" w:rsidP="00496056">
      <w:pPr>
        <w:rPr>
          <w:rtl/>
          <w:lang w:eastAsia="he-IL"/>
        </w:rPr>
      </w:pPr>
      <w:r>
        <w:rPr>
          <w:rFonts w:hint="cs"/>
          <w:rtl/>
          <w:lang w:eastAsia="he-IL"/>
        </w:rPr>
        <w:t>איפה משרד הקליטה?</w:t>
      </w:r>
    </w:p>
    <w:p w14:paraId="2D2E3DAC" w14:textId="77777777" w:rsidR="00496056" w:rsidRDefault="00496056" w:rsidP="00496056">
      <w:pPr>
        <w:rPr>
          <w:rtl/>
          <w:lang w:eastAsia="he-IL"/>
        </w:rPr>
      </w:pPr>
    </w:p>
    <w:p w14:paraId="6200C5A6" w14:textId="4E78096D" w:rsidR="00496056" w:rsidRDefault="00496056" w:rsidP="00496056">
      <w:pPr>
        <w:pStyle w:val="af5"/>
        <w:keepNext/>
        <w:rPr>
          <w:rtl/>
        </w:rPr>
      </w:pPr>
      <w:bookmarkStart w:id="2" w:name="ET_interruption_קריאה_3"/>
      <w:r w:rsidRPr="00496056">
        <w:rPr>
          <w:rStyle w:val="TagStyle"/>
          <w:rtl/>
        </w:rPr>
        <w:t xml:space="preserve"> &lt;&lt; קריאה &gt;&gt; </w:t>
      </w:r>
      <w:r>
        <w:rPr>
          <w:rtl/>
        </w:rPr>
        <w:t>קריאה:</w:t>
      </w:r>
      <w:r w:rsidRPr="00496056">
        <w:rPr>
          <w:rStyle w:val="TagStyle"/>
          <w:rtl/>
        </w:rPr>
        <w:t xml:space="preserve"> &lt;&lt; קריאה &gt;&gt;</w:t>
      </w:r>
      <w:r w:rsidR="00F54B56">
        <w:rPr>
          <w:rtl/>
        </w:rPr>
        <w:t xml:space="preserve"> </w:t>
      </w:r>
      <w:r>
        <w:rPr>
          <w:rtl/>
        </w:rPr>
        <w:t xml:space="preserve"> </w:t>
      </w:r>
      <w:bookmarkEnd w:id="2"/>
    </w:p>
    <w:p w14:paraId="52AB6D29" w14:textId="77777777" w:rsidR="00496056" w:rsidRDefault="00496056" w:rsidP="00496056">
      <w:pPr>
        <w:pStyle w:val="KeepWithNext"/>
        <w:rPr>
          <w:rtl/>
          <w:lang w:eastAsia="he-IL"/>
        </w:rPr>
      </w:pPr>
    </w:p>
    <w:p w14:paraId="1587A167" w14:textId="77777777" w:rsidR="00496056" w:rsidRDefault="00496056" w:rsidP="00496056">
      <w:pPr>
        <w:rPr>
          <w:rtl/>
          <w:lang w:eastAsia="he-IL"/>
        </w:rPr>
      </w:pPr>
      <w:r>
        <w:rPr>
          <w:rFonts w:hint="cs"/>
          <w:rtl/>
          <w:lang w:eastAsia="he-IL"/>
        </w:rPr>
        <w:t xml:space="preserve">יש נציגה אחרת שהבנתי שהיא אמורה להגיע. </w:t>
      </w:r>
    </w:p>
    <w:p w14:paraId="0F47A84A" w14:textId="77777777" w:rsidR="00496056" w:rsidRDefault="00496056" w:rsidP="00496056">
      <w:pPr>
        <w:rPr>
          <w:rtl/>
          <w:lang w:eastAsia="he-IL"/>
        </w:rPr>
      </w:pPr>
    </w:p>
    <w:p w14:paraId="4B0FD761" w14:textId="3AACE8D6" w:rsidR="00496056" w:rsidRDefault="00496056" w:rsidP="00496056">
      <w:pPr>
        <w:pStyle w:val="a4"/>
        <w:keepNext/>
      </w:pPr>
      <w:bookmarkStart w:id="3" w:name="ET_speaker_שלומית_אבינח_4"/>
      <w:r w:rsidRPr="00496056">
        <w:rPr>
          <w:rStyle w:val="TagStyle"/>
          <w:rtl/>
        </w:rPr>
        <w:t xml:space="preserve"> &lt;&lt; דובר &gt;&gt; </w:t>
      </w:r>
      <w:r>
        <w:rPr>
          <w:rtl/>
        </w:rPr>
        <w:t>שלומית אבינח:</w:t>
      </w:r>
      <w:r w:rsidRPr="00496056">
        <w:rPr>
          <w:rStyle w:val="TagStyle"/>
          <w:rtl/>
        </w:rPr>
        <w:t xml:space="preserve"> &lt;&lt; דובר &gt;&gt;</w:t>
      </w:r>
      <w:r w:rsidR="00F54B56">
        <w:rPr>
          <w:rtl/>
        </w:rPr>
        <w:t xml:space="preserve"> </w:t>
      </w:r>
      <w:r>
        <w:rPr>
          <w:rtl/>
        </w:rPr>
        <w:t xml:space="preserve"> </w:t>
      </w:r>
      <w:bookmarkEnd w:id="3"/>
    </w:p>
    <w:p w14:paraId="39C67C6E" w14:textId="77777777" w:rsidR="00496056" w:rsidRDefault="00496056" w:rsidP="00496056">
      <w:pPr>
        <w:pStyle w:val="KeepWithNext"/>
        <w:rPr>
          <w:rtl/>
          <w:lang w:eastAsia="he-IL"/>
        </w:rPr>
      </w:pPr>
    </w:p>
    <w:p w14:paraId="0EA059C9" w14:textId="77777777" w:rsidR="00496056" w:rsidRDefault="00496056" w:rsidP="00496056">
      <w:pPr>
        <w:rPr>
          <w:rtl/>
          <w:lang w:eastAsia="he-IL"/>
        </w:rPr>
      </w:pPr>
      <w:r>
        <w:rPr>
          <w:rFonts w:hint="cs"/>
          <w:rtl/>
          <w:lang w:eastAsia="he-IL"/>
        </w:rPr>
        <w:t>איריס הומינר, יש לך אותה בזום?</w:t>
      </w:r>
    </w:p>
    <w:p w14:paraId="38A134FC" w14:textId="77777777" w:rsidR="00C12A59" w:rsidRDefault="00C12A59" w:rsidP="00496056">
      <w:pPr>
        <w:rPr>
          <w:rtl/>
          <w:lang w:eastAsia="he-IL"/>
        </w:rPr>
      </w:pPr>
    </w:p>
    <w:p w14:paraId="1B7A6D88" w14:textId="749A813B" w:rsidR="00C12A59" w:rsidRDefault="00C12A59" w:rsidP="00C12A59">
      <w:pPr>
        <w:pStyle w:val="af6"/>
        <w:keepNext/>
      </w:pPr>
      <w:bookmarkStart w:id="4" w:name="ET_yor_5520_5"/>
      <w:r w:rsidRPr="00C12A59">
        <w:rPr>
          <w:rStyle w:val="TagStyle"/>
          <w:rtl/>
        </w:rPr>
        <w:t xml:space="preserve"> &lt;&lt; יור &gt;&gt; </w:t>
      </w:r>
      <w:r>
        <w:rPr>
          <w:rtl/>
        </w:rPr>
        <w:t>היו"ר עודד פורר:</w:t>
      </w:r>
      <w:r w:rsidRPr="00C12A59">
        <w:rPr>
          <w:rStyle w:val="TagStyle"/>
          <w:rtl/>
        </w:rPr>
        <w:t xml:space="preserve"> &lt;&lt; יור &gt;&gt;</w:t>
      </w:r>
      <w:r w:rsidR="00F54B56">
        <w:rPr>
          <w:rtl/>
        </w:rPr>
        <w:t xml:space="preserve"> </w:t>
      </w:r>
      <w:r>
        <w:rPr>
          <w:rtl/>
        </w:rPr>
        <w:t xml:space="preserve"> </w:t>
      </w:r>
      <w:bookmarkEnd w:id="4"/>
    </w:p>
    <w:p w14:paraId="42C8C6E8" w14:textId="77777777" w:rsidR="00C12A59" w:rsidRDefault="00C12A59" w:rsidP="00C12A59">
      <w:pPr>
        <w:pStyle w:val="KeepWithNext"/>
        <w:rPr>
          <w:rtl/>
          <w:lang w:eastAsia="he-IL"/>
        </w:rPr>
      </w:pPr>
    </w:p>
    <w:p w14:paraId="2B839D95" w14:textId="5E0ECDCC" w:rsidR="00E2548A" w:rsidRDefault="00C12A59" w:rsidP="00C12A59">
      <w:pPr>
        <w:rPr>
          <w:rtl/>
          <w:lang w:eastAsia="he-IL"/>
        </w:rPr>
      </w:pPr>
      <w:r>
        <w:rPr>
          <w:rFonts w:hint="cs"/>
          <w:rtl/>
          <w:lang w:eastAsia="he-IL"/>
        </w:rPr>
        <w:t>מה זה בזום? משרד הקליטה לא באירוע. פשוט לא באירוע. לא באירוע הקודם, לא באירוע הזה. אנחנו יוצאים להפסקה עד שמשרד הקליטה יגיע לכאן.</w:t>
      </w:r>
      <w:r w:rsidR="00E2548A">
        <w:rPr>
          <w:rFonts w:hint="cs"/>
          <w:rtl/>
          <w:lang w:eastAsia="he-IL"/>
        </w:rPr>
        <w:t xml:space="preserve"> נחדש את הדיון עם משרד הקליטה. </w:t>
      </w:r>
    </w:p>
    <w:p w14:paraId="78F9ED7D" w14:textId="77777777" w:rsidR="00F54B56" w:rsidRDefault="00F54B56" w:rsidP="00C12A59">
      <w:pPr>
        <w:rPr>
          <w:rtl/>
          <w:lang w:eastAsia="he-IL"/>
        </w:rPr>
      </w:pPr>
    </w:p>
    <w:p w14:paraId="734114CC" w14:textId="77777777" w:rsidR="00E2548A" w:rsidRDefault="00E2548A" w:rsidP="00E2548A">
      <w:pPr>
        <w:pStyle w:val="KeepWithNext"/>
        <w:rPr>
          <w:rStyle w:val="TagStyle"/>
          <w:b w:val="0"/>
          <w:bCs/>
          <w:rtl/>
        </w:rPr>
      </w:pPr>
    </w:p>
    <w:p w14:paraId="22C7D4BE" w14:textId="77777777" w:rsidR="00F061EA" w:rsidRDefault="00F061EA" w:rsidP="00F061EA">
      <w:pPr>
        <w:rPr>
          <w:rStyle w:val="TagStyle"/>
          <w:b w:val="0"/>
          <w:bCs/>
          <w:rtl/>
        </w:rPr>
      </w:pPr>
    </w:p>
    <w:p w14:paraId="67392F99" w14:textId="0D51258D" w:rsidR="009E76F6" w:rsidRDefault="009E76F6" w:rsidP="009E76F6">
      <w:pPr>
        <w:pStyle w:val="afa"/>
        <w:keepNext/>
        <w:rPr>
          <w:rtl/>
        </w:rPr>
      </w:pPr>
      <w:bookmarkStart w:id="5" w:name="ET_meetingbreak_10"/>
      <w:r w:rsidRPr="009E76F6">
        <w:rPr>
          <w:rStyle w:val="TagStyle"/>
          <w:rtl/>
        </w:rPr>
        <w:t xml:space="preserve"> &lt;&lt; הפסקה &gt;&gt; </w:t>
      </w:r>
      <w:r>
        <w:rPr>
          <w:rtl/>
        </w:rPr>
        <w:t>(הישיבה נפסקה בשעה 13:21 ונתחדשה בשעה 13:23.)</w:t>
      </w:r>
      <w:r w:rsidRPr="009E76F6">
        <w:rPr>
          <w:rStyle w:val="TagStyle"/>
          <w:rtl/>
        </w:rPr>
        <w:t xml:space="preserve"> &lt;&lt; הפסקה &gt;&gt;</w:t>
      </w:r>
      <w:r w:rsidR="00F54B56">
        <w:rPr>
          <w:rtl/>
        </w:rPr>
        <w:t xml:space="preserve"> </w:t>
      </w:r>
      <w:r>
        <w:rPr>
          <w:rtl/>
        </w:rPr>
        <w:t xml:space="preserve"> </w:t>
      </w:r>
      <w:bookmarkEnd w:id="5"/>
    </w:p>
    <w:p w14:paraId="1EBD2AB0" w14:textId="77777777" w:rsidR="00E2548A" w:rsidRDefault="00E2548A" w:rsidP="00E2548A">
      <w:pPr>
        <w:rPr>
          <w:rtl/>
          <w:lang w:eastAsia="he-IL"/>
        </w:rPr>
      </w:pPr>
    </w:p>
    <w:p w14:paraId="5A1B6BAA" w14:textId="75C5409E" w:rsidR="00E2548A" w:rsidRDefault="00E2548A" w:rsidP="00E2548A">
      <w:pPr>
        <w:pStyle w:val="af6"/>
        <w:keepNext/>
      </w:pPr>
      <w:bookmarkStart w:id="6" w:name="ET_yor_5520_7"/>
      <w:r w:rsidRPr="00E2548A">
        <w:rPr>
          <w:rStyle w:val="TagStyle"/>
          <w:rtl/>
        </w:rPr>
        <w:t xml:space="preserve"> &lt;&lt; יור &gt;&gt; </w:t>
      </w:r>
      <w:r>
        <w:rPr>
          <w:rtl/>
        </w:rPr>
        <w:t>היו"ר עודד פורר:</w:t>
      </w:r>
      <w:r w:rsidRPr="00E2548A">
        <w:rPr>
          <w:rStyle w:val="TagStyle"/>
          <w:rtl/>
        </w:rPr>
        <w:t xml:space="preserve"> &lt;&lt; יור &gt;&gt;</w:t>
      </w:r>
      <w:r w:rsidR="00F54B56">
        <w:rPr>
          <w:rtl/>
        </w:rPr>
        <w:t xml:space="preserve"> </w:t>
      </w:r>
      <w:r>
        <w:rPr>
          <w:rtl/>
        </w:rPr>
        <w:t xml:space="preserve"> </w:t>
      </w:r>
      <w:bookmarkEnd w:id="6"/>
    </w:p>
    <w:p w14:paraId="68FE4EC5" w14:textId="77777777" w:rsidR="00E2548A" w:rsidRDefault="00E2548A" w:rsidP="00E2548A">
      <w:pPr>
        <w:rPr>
          <w:rtl/>
          <w:lang w:eastAsia="he-IL"/>
        </w:rPr>
      </w:pPr>
    </w:p>
    <w:p w14:paraId="7F20B8A0" w14:textId="77777777" w:rsidR="00E2548A" w:rsidRDefault="00E2548A" w:rsidP="00E2548A">
      <w:pPr>
        <w:rPr>
          <w:rtl/>
          <w:lang w:eastAsia="he-IL"/>
        </w:rPr>
      </w:pPr>
      <w:r>
        <w:rPr>
          <w:rFonts w:hint="cs"/>
          <w:rtl/>
          <w:lang w:eastAsia="he-IL"/>
        </w:rPr>
        <w:t>אני מחדש את הדיון. אני רוצה להתנצל בשם משרד העלייה והקליטה בפני כל העולות והעולים שנרשמו לדיון, לפני נציגי בנק ישראל שהגיעו לכאן, לפני נציגי משרד החוץ שהגיעו לכאן, בנק לאומי, נציגים נוספים.</w:t>
      </w:r>
    </w:p>
    <w:p w14:paraId="2557C2E5" w14:textId="77777777" w:rsidR="00E2548A" w:rsidRDefault="00E2548A" w:rsidP="00E2548A">
      <w:pPr>
        <w:rPr>
          <w:rtl/>
          <w:lang w:eastAsia="he-IL"/>
        </w:rPr>
      </w:pPr>
    </w:p>
    <w:p w14:paraId="32DC8CE8" w14:textId="77777777" w:rsidR="00E2548A" w:rsidRDefault="00E2548A" w:rsidP="00E2548A">
      <w:pPr>
        <w:rPr>
          <w:rtl/>
          <w:lang w:eastAsia="he-IL"/>
        </w:rPr>
      </w:pPr>
      <w:r>
        <w:rPr>
          <w:rFonts w:hint="cs"/>
          <w:rtl/>
          <w:lang w:eastAsia="he-IL"/>
        </w:rPr>
        <w:t>משרד העלייה והקליטה החליט שהוא לא משתתף בדיון בנושא הקשיים בהעברת כספים ורכוש לעולים חדשים מרוסיה. אולי עדיף שאני אפילו לא אגיד את מה שאני חושב עכשיו, אבל חמור ביותר. אנחנו נקבע דיון חדש בשבוע הבא ונעדכן אתכם על מועד הדיון. ייצא זימון עוד היום.</w:t>
      </w:r>
    </w:p>
    <w:p w14:paraId="52165F38" w14:textId="77777777" w:rsidR="00E2548A" w:rsidRDefault="00E2548A" w:rsidP="00E2548A">
      <w:pPr>
        <w:rPr>
          <w:rtl/>
          <w:lang w:eastAsia="he-IL"/>
        </w:rPr>
      </w:pPr>
    </w:p>
    <w:p w14:paraId="3F4FD75D" w14:textId="77777777" w:rsidR="00E2548A" w:rsidRDefault="00E2548A" w:rsidP="00E2548A">
      <w:pPr>
        <w:rPr>
          <w:rtl/>
          <w:lang w:eastAsia="he-IL"/>
        </w:rPr>
      </w:pPr>
      <w:r>
        <w:rPr>
          <w:rFonts w:hint="cs"/>
          <w:rtl/>
          <w:lang w:eastAsia="he-IL"/>
        </w:rPr>
        <w:t xml:space="preserve">תודה רבה, הישיבה נעולה. </w:t>
      </w:r>
    </w:p>
    <w:p w14:paraId="7505D376" w14:textId="77777777" w:rsidR="00E2548A" w:rsidRDefault="00E2548A" w:rsidP="00E2548A">
      <w:pPr>
        <w:rPr>
          <w:rtl/>
          <w:lang w:eastAsia="he-IL"/>
        </w:rPr>
      </w:pPr>
    </w:p>
    <w:p w14:paraId="44B6690D" w14:textId="77777777" w:rsidR="00C528FE" w:rsidRDefault="00C528FE" w:rsidP="00E2548A">
      <w:pPr>
        <w:rPr>
          <w:rtl/>
          <w:lang w:eastAsia="he-IL"/>
        </w:rPr>
      </w:pPr>
      <w:bookmarkStart w:id="7" w:name="_GoBack"/>
      <w:bookmarkEnd w:id="7"/>
    </w:p>
    <w:p w14:paraId="7B8E5D69" w14:textId="77777777" w:rsidR="00F061EA" w:rsidRDefault="00F061EA" w:rsidP="00F061EA">
      <w:pPr>
        <w:rPr>
          <w:rStyle w:val="TagStyle"/>
          <w:b w:val="0"/>
          <w:bCs/>
          <w:rtl/>
        </w:rPr>
      </w:pPr>
    </w:p>
    <w:p w14:paraId="1FA2759D" w14:textId="2CA3EA48" w:rsidR="009E76F6" w:rsidRDefault="009E76F6" w:rsidP="009E76F6">
      <w:pPr>
        <w:pStyle w:val="afc"/>
        <w:keepNext/>
        <w:rPr>
          <w:lang w:eastAsia="he-IL"/>
        </w:rPr>
      </w:pPr>
      <w:bookmarkStart w:id="8" w:name="ET_meetingend_11"/>
      <w:r w:rsidRPr="009E76F6">
        <w:rPr>
          <w:rStyle w:val="TagStyle"/>
          <w:rtl/>
        </w:rPr>
        <w:t xml:space="preserve"> &lt;&lt; סיום &gt;&gt; </w:t>
      </w:r>
      <w:r>
        <w:rPr>
          <w:rtl/>
          <w:lang w:eastAsia="he-IL"/>
        </w:rPr>
        <w:t>הישיבה ננעלה בשעה 13:24.</w:t>
      </w:r>
      <w:r w:rsidRPr="009E76F6">
        <w:rPr>
          <w:rStyle w:val="TagStyle"/>
          <w:rtl/>
        </w:rPr>
        <w:t xml:space="preserve"> &lt;&lt; סיום &gt;&gt;</w:t>
      </w:r>
      <w:r w:rsidR="00F54B56">
        <w:rPr>
          <w:rtl/>
          <w:lang w:eastAsia="he-IL"/>
        </w:rPr>
        <w:t xml:space="preserve"> </w:t>
      </w:r>
      <w:r>
        <w:rPr>
          <w:rtl/>
          <w:lang w:eastAsia="he-IL"/>
        </w:rPr>
        <w:t xml:space="preserve"> </w:t>
      </w:r>
      <w:bookmarkEnd w:id="8"/>
    </w:p>
    <w:p w14:paraId="3686D43D" w14:textId="77777777" w:rsidR="009E76F6" w:rsidRDefault="009E76F6" w:rsidP="009E76F6">
      <w:pPr>
        <w:pStyle w:val="KeepWithNext"/>
        <w:rPr>
          <w:rtl/>
          <w:lang w:eastAsia="he-IL"/>
        </w:rPr>
      </w:pPr>
    </w:p>
    <w:p w14:paraId="6D88F795" w14:textId="77777777" w:rsidR="009E76F6" w:rsidRPr="009E76F6" w:rsidRDefault="009E76F6" w:rsidP="009E76F6">
      <w:pPr>
        <w:rPr>
          <w:lang w:eastAsia="he-IL"/>
        </w:rPr>
      </w:pPr>
    </w:p>
    <w:sectPr w:rsidR="009E76F6" w:rsidRPr="009E76F6" w:rsidSect="00C528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0CB36" w14:textId="77777777" w:rsidR="00A42723" w:rsidRDefault="00A42723">
      <w:r>
        <w:separator/>
      </w:r>
    </w:p>
  </w:endnote>
  <w:endnote w:type="continuationSeparator" w:id="0">
    <w:p w14:paraId="24AEB61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8EFDA6" w14:textId="77777777" w:rsidR="00A42723" w:rsidRDefault="00A42723">
      <w:r>
        <w:separator/>
      </w:r>
    </w:p>
  </w:footnote>
  <w:footnote w:type="continuationSeparator" w:id="0">
    <w:p w14:paraId="5EFD994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53F4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C968E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8860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28FE">
      <w:rPr>
        <w:rStyle w:val="af7"/>
        <w:noProof/>
        <w:rtl/>
      </w:rPr>
      <w:t>2</w:t>
    </w:r>
    <w:r>
      <w:rPr>
        <w:rStyle w:val="af7"/>
      </w:rPr>
      <w:fldChar w:fldCharType="end"/>
    </w:r>
  </w:p>
  <w:p w14:paraId="38EB2512" w14:textId="77777777" w:rsidR="00D86E57" w:rsidRPr="00CC5815" w:rsidRDefault="00496056" w:rsidP="008E5E3F">
    <w:pPr>
      <w:pStyle w:val="a3"/>
      <w:ind w:firstLine="0"/>
    </w:pPr>
    <w:r>
      <w:rPr>
        <w:rFonts w:hint="cs"/>
        <w:rtl/>
      </w:rPr>
      <w:t>ועדת העלייה, הקליטה והתפוצות</w:t>
    </w:r>
  </w:p>
  <w:p w14:paraId="2FF9EB8C" w14:textId="77777777" w:rsidR="00D86E57" w:rsidRPr="00CC5815" w:rsidRDefault="006E0302" w:rsidP="008E5E3F">
    <w:pPr>
      <w:pStyle w:val="a3"/>
      <w:ind w:firstLine="0"/>
      <w:rPr>
        <w:rtl/>
      </w:rPr>
    </w:pPr>
    <w:r>
      <w:rPr>
        <w:rtl/>
      </w:rPr>
      <w:t>07/02/2023</w:t>
    </w:r>
  </w:p>
  <w:p w14:paraId="21CE22B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3663C" w14:textId="77777777" w:rsidR="000A17C6" w:rsidRDefault="00E33AE3" w:rsidP="000A17C6">
    <w:pPr>
      <w:keepNext/>
      <w:spacing w:line="240" w:lineRule="atLeast"/>
      <w:ind w:firstLine="0"/>
      <w:jc w:val="center"/>
      <w:outlineLvl w:val="0"/>
      <w:rPr>
        <w:rtl/>
      </w:rPr>
    </w:pPr>
    <w:r>
      <w:rPr>
        <w:noProof/>
      </w:rPr>
      <w:drawing>
        <wp:inline distT="0" distB="0" distL="0" distR="0" wp14:anchorId="44AA0148" wp14:editId="490011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75F83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C04F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3388"/>
    <w:rsid w:val="00470EAC"/>
    <w:rsid w:val="0049458B"/>
    <w:rsid w:val="00495FD8"/>
    <w:rsid w:val="00496056"/>
    <w:rsid w:val="004B0A65"/>
    <w:rsid w:val="004B1BE9"/>
    <w:rsid w:val="00500C0C"/>
    <w:rsid w:val="00546678"/>
    <w:rsid w:val="005506B9"/>
    <w:rsid w:val="005817EC"/>
    <w:rsid w:val="00590B77"/>
    <w:rsid w:val="005A342D"/>
    <w:rsid w:val="005B7B12"/>
    <w:rsid w:val="005C363E"/>
    <w:rsid w:val="005D61F3"/>
    <w:rsid w:val="005E1C6B"/>
    <w:rsid w:val="005F76B0"/>
    <w:rsid w:val="00634F61"/>
    <w:rsid w:val="00695A47"/>
    <w:rsid w:val="006A0CB7"/>
    <w:rsid w:val="006E0302"/>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E76F6"/>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2A59"/>
    <w:rsid w:val="00C135D5"/>
    <w:rsid w:val="00C22DCB"/>
    <w:rsid w:val="00C3598A"/>
    <w:rsid w:val="00C360BC"/>
    <w:rsid w:val="00C44800"/>
    <w:rsid w:val="00C528FE"/>
    <w:rsid w:val="00C52EC2"/>
    <w:rsid w:val="00C61DC1"/>
    <w:rsid w:val="00C64AFF"/>
    <w:rsid w:val="00C661EE"/>
    <w:rsid w:val="00C72438"/>
    <w:rsid w:val="00C763E4"/>
    <w:rsid w:val="00C8624A"/>
    <w:rsid w:val="00CA5363"/>
    <w:rsid w:val="00CB393F"/>
    <w:rsid w:val="00CB6D60"/>
    <w:rsid w:val="00CC5815"/>
    <w:rsid w:val="00CE24B8"/>
    <w:rsid w:val="00CE5849"/>
    <w:rsid w:val="00D278F7"/>
    <w:rsid w:val="00D37550"/>
    <w:rsid w:val="00D40A29"/>
    <w:rsid w:val="00D45D27"/>
    <w:rsid w:val="00D52A19"/>
    <w:rsid w:val="00D86E57"/>
    <w:rsid w:val="00D96B24"/>
    <w:rsid w:val="00DE5B80"/>
    <w:rsid w:val="00E2548A"/>
    <w:rsid w:val="00E33AE3"/>
    <w:rsid w:val="00E61903"/>
    <w:rsid w:val="00E64116"/>
    <w:rsid w:val="00EA624B"/>
    <w:rsid w:val="00EB057D"/>
    <w:rsid w:val="00EB18E4"/>
    <w:rsid w:val="00EB5C85"/>
    <w:rsid w:val="00EC0AC2"/>
    <w:rsid w:val="00EC1FB3"/>
    <w:rsid w:val="00EC2CD4"/>
    <w:rsid w:val="00EE09AD"/>
    <w:rsid w:val="00F053E5"/>
    <w:rsid w:val="00F061EA"/>
    <w:rsid w:val="00F10D2D"/>
    <w:rsid w:val="00F16831"/>
    <w:rsid w:val="00F3623F"/>
    <w:rsid w:val="00F41C33"/>
    <w:rsid w:val="00F423F1"/>
    <w:rsid w:val="00F4792E"/>
    <w:rsid w:val="00F53584"/>
    <w:rsid w:val="00F549E5"/>
    <w:rsid w:val="00F54B56"/>
    <w:rsid w:val="00F63F05"/>
    <w:rsid w:val="00F72368"/>
    <w:rsid w:val="00F821F6"/>
    <w:rsid w:val="00F84D49"/>
    <w:rsid w:val="00F84E93"/>
    <w:rsid w:val="00FB0768"/>
    <w:rsid w:val="00FD1E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7028D5B4"/>
  <w15:docId w15:val="{74EB3A1A-1D7E-4901-81A2-1DB308F6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E0302"/>
    <w:pPr>
      <w:spacing w:line="240" w:lineRule="auto"/>
    </w:pPr>
    <w:rPr>
      <w:rFonts w:ascii="Tahoma" w:hAnsi="Tahoma" w:cs="Tahoma"/>
      <w:sz w:val="16"/>
      <w:szCs w:val="16"/>
    </w:rPr>
  </w:style>
  <w:style w:type="character" w:customStyle="1" w:styleId="afe">
    <w:name w:val="טקסט בלונים תו"/>
    <w:basedOn w:val="a0"/>
    <w:link w:val="afd"/>
    <w:semiHidden/>
    <w:rsid w:val="006E0302"/>
    <w:rPr>
      <w:rFonts w:ascii="Tahoma" w:hAnsi="Tahoma" w:cs="Tahoma"/>
      <w:sz w:val="16"/>
      <w:szCs w:val="16"/>
    </w:rPr>
  </w:style>
  <w:style w:type="character" w:customStyle="1" w:styleId="TagStyle">
    <w:name w:val="TagStyle"/>
    <w:basedOn w:val="a0"/>
    <w:rsid w:val="006E030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0529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193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0E6AD-DCAC-4852-A7C2-5F5854180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Pages>
  <Words>298</Words>
  <Characters>1702</Characters>
  <Application>Microsoft Office Word</Application>
  <DocSecurity>0</DocSecurity>
  <Lines>14</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2023-02-19T18:00:00Z</dcterms:modified>
</cp:coreProperties>
</file>