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C1DF7" w:rsidRDefault="007E64F4" w:rsidP="000613A1">
      <w:pPr>
        <w:ind w:firstLine="0"/>
        <w:rPr>
          <w:b/>
          <w:bCs/>
          <w:rtl/>
        </w:rPr>
      </w:pPr>
      <w:r w:rsidRPr="005C1DF7">
        <w:rPr>
          <w:b/>
          <w:bCs/>
          <w:rtl/>
        </w:rPr>
        <w:t>הכנסת ה</w:t>
      </w:r>
      <w:r w:rsidR="000613A1">
        <w:rPr>
          <w:rFonts w:hint="cs"/>
          <w:b/>
          <w:bCs/>
          <w:rtl/>
        </w:rPr>
        <w:t>עשרים-וחמש</w:t>
      </w:r>
    </w:p>
    <w:p w:rsidR="00A22C90" w:rsidRPr="005C1DF7" w:rsidRDefault="00A22C90" w:rsidP="00327BF8">
      <w:pPr>
        <w:ind w:firstLine="0"/>
        <w:outlineLvl w:val="0"/>
        <w:rPr>
          <w:b/>
          <w:bCs/>
          <w:rtl/>
        </w:rPr>
        <w:sectPr w:rsidR="00A22C90" w:rsidRPr="005C1DF7" w:rsidSect="000613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C1DF7" w:rsidRDefault="007E64F4" w:rsidP="008320F6">
      <w:pPr>
        <w:ind w:firstLine="0"/>
        <w:rPr>
          <w:b/>
          <w:bCs/>
          <w:rtl/>
        </w:rPr>
      </w:pPr>
      <w:r w:rsidRPr="005C1DF7">
        <w:rPr>
          <w:b/>
          <w:bCs/>
          <w:rtl/>
        </w:rPr>
        <w:t>מושב ראשון</w:t>
      </w:r>
    </w:p>
    <w:p w:rsidR="00E64116" w:rsidRDefault="00E64116" w:rsidP="0049458B">
      <w:pPr>
        <w:rPr>
          <w:rtl/>
        </w:rPr>
      </w:pPr>
    </w:p>
    <w:p w:rsidR="000613A1" w:rsidRDefault="000613A1" w:rsidP="0049458B"/>
    <w:p w:rsidR="000613A1" w:rsidRPr="005C1DF7" w:rsidRDefault="000613A1" w:rsidP="0049458B">
      <w:pPr>
        <w:rPr>
          <w:rtl/>
        </w:rPr>
      </w:pPr>
    </w:p>
    <w:p w:rsidR="00E64116" w:rsidRPr="005C1DF7" w:rsidRDefault="00E64116" w:rsidP="007509A6">
      <w:pPr>
        <w:ind w:firstLine="0"/>
        <w:jc w:val="center"/>
        <w:rPr>
          <w:b/>
          <w:bCs/>
          <w:rtl/>
        </w:rPr>
      </w:pPr>
    </w:p>
    <w:p w:rsidR="00E64116" w:rsidRPr="005C1DF7" w:rsidRDefault="007E64F4" w:rsidP="000613A1">
      <w:pPr>
        <w:ind w:firstLine="0"/>
        <w:jc w:val="center"/>
        <w:outlineLvl w:val="0"/>
        <w:rPr>
          <w:b/>
          <w:bCs/>
          <w:rtl/>
        </w:rPr>
      </w:pPr>
      <w:r w:rsidRPr="005C1DF7">
        <w:rPr>
          <w:b/>
          <w:bCs/>
          <w:rtl/>
        </w:rPr>
        <w:t xml:space="preserve">פרוטוקול מס' </w:t>
      </w:r>
      <w:r w:rsidR="000613A1">
        <w:rPr>
          <w:rFonts w:hint="cs"/>
          <w:b/>
          <w:bCs/>
          <w:rtl/>
        </w:rPr>
        <w:t>34</w:t>
      </w:r>
    </w:p>
    <w:p w:rsidR="00E64116" w:rsidRPr="005C1DF7" w:rsidRDefault="007E64F4" w:rsidP="008320F6">
      <w:pPr>
        <w:ind w:firstLine="0"/>
        <w:jc w:val="center"/>
        <w:outlineLvl w:val="0"/>
        <w:rPr>
          <w:b/>
          <w:bCs/>
          <w:rtl/>
        </w:rPr>
      </w:pPr>
      <w:r w:rsidRPr="005C1DF7">
        <w:rPr>
          <w:b/>
          <w:bCs/>
          <w:rtl/>
        </w:rPr>
        <w:t>מישיבת</w:t>
      </w:r>
      <w:r w:rsidR="00C70DCD" w:rsidRPr="005C1DF7">
        <w:rPr>
          <w:rFonts w:hint="cs"/>
          <w:b/>
          <w:bCs/>
          <w:rtl/>
        </w:rPr>
        <w:t xml:space="preserve"> ועדת החוקה חוק ומשפט</w:t>
      </w:r>
    </w:p>
    <w:p w:rsidR="00E64116" w:rsidRPr="005C1DF7" w:rsidRDefault="007E64F4" w:rsidP="008320F6">
      <w:pPr>
        <w:ind w:firstLine="0"/>
        <w:jc w:val="center"/>
        <w:outlineLvl w:val="0"/>
        <w:rPr>
          <w:b/>
          <w:bCs/>
          <w:u w:val="single"/>
          <w:rtl/>
        </w:rPr>
      </w:pPr>
      <w:r w:rsidRPr="005C1DF7">
        <w:rPr>
          <w:b/>
          <w:bCs/>
          <w:u w:val="single"/>
          <w:rtl/>
        </w:rPr>
        <w:t>יום ראשון, כ"ח בשבט התשפ"ג (19 בפברואר 2023), שעה 9:3</w:t>
      </w:r>
      <w:r w:rsidR="00606B48" w:rsidRPr="005C1DF7">
        <w:rPr>
          <w:rFonts w:hint="cs"/>
          <w:b/>
          <w:bCs/>
          <w:u w:val="single"/>
          <w:rtl/>
        </w:rPr>
        <w:t>8</w:t>
      </w:r>
    </w:p>
    <w:p w:rsidR="00E64116" w:rsidRDefault="00E64116" w:rsidP="008320F6">
      <w:pPr>
        <w:ind w:firstLine="0"/>
        <w:rPr>
          <w:rtl/>
        </w:rPr>
      </w:pPr>
    </w:p>
    <w:p w:rsidR="000613A1" w:rsidRPr="005C1DF7" w:rsidRDefault="000613A1" w:rsidP="008320F6">
      <w:pPr>
        <w:ind w:firstLine="0"/>
        <w:rPr>
          <w:rtl/>
        </w:rPr>
      </w:pPr>
    </w:p>
    <w:p w:rsidR="00E64116" w:rsidRPr="005C1DF7" w:rsidRDefault="00E64116" w:rsidP="008320F6">
      <w:pPr>
        <w:ind w:firstLine="0"/>
        <w:rPr>
          <w:rtl/>
        </w:rPr>
      </w:pPr>
    </w:p>
    <w:p w:rsidR="00E64116" w:rsidRPr="005C1DF7" w:rsidRDefault="00E64116" w:rsidP="00EC1FB3">
      <w:pPr>
        <w:ind w:firstLine="0"/>
        <w:outlineLvl w:val="1"/>
        <w:rPr>
          <w:rtl/>
        </w:rPr>
      </w:pPr>
      <w:r w:rsidRPr="005C1DF7">
        <w:rPr>
          <w:rFonts w:hint="cs"/>
          <w:b/>
          <w:bCs/>
          <w:u w:val="single"/>
          <w:rtl/>
        </w:rPr>
        <w:t>סדר היום</w:t>
      </w:r>
      <w:r w:rsidRPr="005C1DF7">
        <w:rPr>
          <w:b/>
          <w:bCs/>
          <w:u w:val="single"/>
          <w:rtl/>
        </w:rPr>
        <w:t>:</w:t>
      </w:r>
    </w:p>
    <w:p w:rsidR="00E64116" w:rsidRPr="005C1DF7" w:rsidRDefault="007E64F4" w:rsidP="007E64F4">
      <w:pPr>
        <w:spacing w:before="60"/>
        <w:ind w:firstLine="0"/>
        <w:rPr>
          <w:rtl/>
        </w:rPr>
      </w:pPr>
      <w:bookmarkStart w:id="0" w:name="ET_hatsach_638824_1"/>
      <w:r w:rsidRPr="005C1DF7">
        <w:rPr>
          <w:rStyle w:val="TagStyle"/>
          <w:rtl/>
        </w:rPr>
        <w:t xml:space="preserve"> &lt;&lt; הצח &gt;&gt; </w:t>
      </w:r>
      <w:r w:rsidRPr="005C1DF7">
        <w:rPr>
          <w:rtl/>
        </w:rPr>
        <w:t xml:space="preserve">הצעת חוק-יסוד: השפיטה (תיקון </w:t>
      </w:r>
      <w:r w:rsidR="00FC6293" w:rsidRPr="005C1DF7">
        <w:rPr>
          <w:rFonts w:hint="cs"/>
          <w:rtl/>
        </w:rPr>
        <w:t>–</w:t>
      </w:r>
      <w:r w:rsidRPr="005C1DF7">
        <w:rPr>
          <w:rtl/>
        </w:rPr>
        <w:t xml:space="preserve"> ביקורת שיפוטית על חקיקה)</w:t>
      </w:r>
      <w:r w:rsidRPr="005C1DF7">
        <w:rPr>
          <w:rStyle w:val="TagStyle"/>
          <w:rtl/>
        </w:rPr>
        <w:t xml:space="preserve"> &lt;&lt; הצח &gt;&gt;</w:t>
      </w:r>
      <w:r w:rsidRPr="005C1DF7">
        <w:rPr>
          <w:rtl/>
        </w:rPr>
        <w:t xml:space="preserve">   </w:t>
      </w:r>
      <w:bookmarkEnd w:id="0"/>
    </w:p>
    <w:p w:rsidR="007E64F4" w:rsidRDefault="007E64F4" w:rsidP="007C693F">
      <w:pPr>
        <w:spacing w:before="60"/>
        <w:ind w:firstLine="0"/>
        <w:rPr>
          <w:rtl/>
        </w:rPr>
      </w:pPr>
    </w:p>
    <w:p w:rsidR="000613A1" w:rsidRPr="005C1DF7" w:rsidRDefault="000613A1" w:rsidP="007C693F">
      <w:pPr>
        <w:spacing w:before="60"/>
        <w:ind w:firstLine="0"/>
        <w:rPr>
          <w:rtl/>
        </w:rPr>
      </w:pPr>
    </w:p>
    <w:p w:rsidR="00E64116" w:rsidRPr="005C1DF7" w:rsidRDefault="00E64116" w:rsidP="00EC1FB3">
      <w:pPr>
        <w:ind w:firstLine="0"/>
        <w:outlineLvl w:val="1"/>
        <w:rPr>
          <w:b/>
          <w:bCs/>
          <w:u w:val="single"/>
          <w:rtl/>
        </w:rPr>
      </w:pPr>
      <w:r w:rsidRPr="005C1DF7">
        <w:rPr>
          <w:b/>
          <w:bCs/>
          <w:u w:val="single"/>
          <w:rtl/>
        </w:rPr>
        <w:t>נכחו:</w:t>
      </w:r>
    </w:p>
    <w:p w:rsidR="00E64116" w:rsidRPr="005C1DF7" w:rsidRDefault="00E64116" w:rsidP="00EC1FB3">
      <w:pPr>
        <w:ind w:firstLine="0"/>
        <w:outlineLvl w:val="1"/>
        <w:rPr>
          <w:rtl/>
        </w:rPr>
      </w:pPr>
      <w:r w:rsidRPr="005C1DF7">
        <w:rPr>
          <w:b/>
          <w:bCs/>
          <w:u w:val="single"/>
          <w:rtl/>
        </w:rPr>
        <w:t>חברי הוועדה</w:t>
      </w:r>
      <w:r w:rsidRPr="005C1DF7">
        <w:rPr>
          <w:rFonts w:hint="cs"/>
          <w:b/>
          <w:bCs/>
          <w:u w:val="single"/>
          <w:rtl/>
        </w:rPr>
        <w:t xml:space="preserve">: </w:t>
      </w:r>
    </w:p>
    <w:p w:rsidR="00E64116" w:rsidRPr="005C1DF7" w:rsidRDefault="007E64F4" w:rsidP="00EC1FB3">
      <w:pPr>
        <w:ind w:firstLine="0"/>
        <w:rPr>
          <w:rtl/>
        </w:rPr>
      </w:pPr>
      <w:r w:rsidRPr="005C1DF7">
        <w:rPr>
          <w:rtl/>
        </w:rPr>
        <w:t>שמחה רוטמן – היו"ר</w:t>
      </w:r>
    </w:p>
    <w:p w:rsidR="00115A8A" w:rsidRPr="005C1DF7" w:rsidRDefault="00115A8A" w:rsidP="00115A8A">
      <w:pPr>
        <w:ind w:firstLine="0"/>
        <w:rPr>
          <w:rtl/>
        </w:rPr>
      </w:pPr>
      <w:r w:rsidRPr="005C1DF7">
        <w:rPr>
          <w:rtl/>
        </w:rPr>
        <w:t>יצחק פינדרוס</w:t>
      </w:r>
      <w:r w:rsidRPr="005C1DF7">
        <w:rPr>
          <w:rFonts w:hint="cs"/>
          <w:rtl/>
        </w:rPr>
        <w:t xml:space="preserve"> </w:t>
      </w:r>
      <w:r w:rsidRPr="005C1DF7">
        <w:rPr>
          <w:rtl/>
        </w:rPr>
        <w:softHyphen/>
      </w:r>
      <w:r w:rsidRPr="005C1DF7">
        <w:rPr>
          <w:rFonts w:hint="cs"/>
          <w:rtl/>
        </w:rPr>
        <w:t>– מ"מ היו"ר</w:t>
      </w:r>
    </w:p>
    <w:p w:rsidR="00524779" w:rsidRDefault="00524779" w:rsidP="00524779">
      <w:pPr>
        <w:ind w:firstLine="0"/>
        <w:rPr>
          <w:rFonts w:hint="cs"/>
          <w:rtl/>
        </w:rPr>
      </w:pPr>
      <w:r>
        <w:rPr>
          <w:rFonts w:hint="cs"/>
          <w:rtl/>
        </w:rPr>
        <w:t xml:space="preserve">ארז מלול </w:t>
      </w:r>
      <w:r>
        <w:rPr>
          <w:rtl/>
        </w:rPr>
        <w:t>–</w:t>
      </w:r>
      <w:r>
        <w:rPr>
          <w:rFonts w:hint="cs"/>
          <w:rtl/>
        </w:rPr>
        <w:t xml:space="preserve"> מ"מ היור</w:t>
      </w:r>
      <w:bookmarkStart w:id="1" w:name="_GoBack"/>
      <w:bookmarkEnd w:id="1"/>
      <w:r>
        <w:rPr>
          <w:rFonts w:hint="cs"/>
          <w:rtl/>
        </w:rPr>
        <w:t xml:space="preserve"> </w:t>
      </w:r>
    </w:p>
    <w:p w:rsidR="007E64F4" w:rsidRPr="005C1DF7" w:rsidRDefault="007E64F4" w:rsidP="00EC1FB3">
      <w:pPr>
        <w:ind w:firstLine="0"/>
        <w:rPr>
          <w:rtl/>
        </w:rPr>
      </w:pPr>
      <w:r w:rsidRPr="005C1DF7">
        <w:rPr>
          <w:rtl/>
        </w:rPr>
        <w:t>קארין אלהרר</w:t>
      </w:r>
    </w:p>
    <w:p w:rsidR="007E64F4" w:rsidRPr="005C1DF7" w:rsidRDefault="007E64F4" w:rsidP="00EC1FB3">
      <w:pPr>
        <w:ind w:firstLine="0"/>
        <w:rPr>
          <w:rtl/>
        </w:rPr>
      </w:pPr>
      <w:r w:rsidRPr="005C1DF7">
        <w:rPr>
          <w:rtl/>
        </w:rPr>
        <w:t>טלי גוטליב</w:t>
      </w:r>
    </w:p>
    <w:p w:rsidR="007E64F4" w:rsidRPr="005C1DF7" w:rsidRDefault="007E64F4" w:rsidP="00EC1FB3">
      <w:pPr>
        <w:ind w:firstLine="0"/>
        <w:rPr>
          <w:rtl/>
        </w:rPr>
      </w:pPr>
      <w:r w:rsidRPr="005C1DF7">
        <w:rPr>
          <w:rtl/>
        </w:rPr>
        <w:t>עופר כסיף</w:t>
      </w:r>
    </w:p>
    <w:p w:rsidR="007E64F4" w:rsidRPr="005C1DF7" w:rsidRDefault="007E64F4" w:rsidP="00EC1FB3">
      <w:pPr>
        <w:ind w:firstLine="0"/>
        <w:rPr>
          <w:rtl/>
        </w:rPr>
      </w:pPr>
      <w:r w:rsidRPr="005C1DF7">
        <w:rPr>
          <w:rtl/>
        </w:rPr>
        <w:t>יואב סגלוביץ'</w:t>
      </w:r>
    </w:p>
    <w:p w:rsidR="007E64F4" w:rsidRPr="005C1DF7" w:rsidRDefault="007E64F4" w:rsidP="00EC1FB3">
      <w:pPr>
        <w:ind w:firstLine="0"/>
        <w:rPr>
          <w:rtl/>
        </w:rPr>
      </w:pPr>
      <w:r w:rsidRPr="005C1DF7">
        <w:rPr>
          <w:rtl/>
        </w:rPr>
        <w:t>משה סעדה</w:t>
      </w:r>
    </w:p>
    <w:p w:rsidR="007E64F4" w:rsidRPr="005C1DF7" w:rsidRDefault="007E64F4" w:rsidP="00EC1FB3">
      <w:pPr>
        <w:ind w:firstLine="0"/>
        <w:rPr>
          <w:rtl/>
        </w:rPr>
      </w:pPr>
      <w:r w:rsidRPr="005C1DF7">
        <w:rPr>
          <w:rtl/>
        </w:rPr>
        <w:t>גלעד קריב</w:t>
      </w:r>
    </w:p>
    <w:p w:rsidR="007E64F4" w:rsidRDefault="007E64F4" w:rsidP="00EC1FB3">
      <w:pPr>
        <w:ind w:firstLine="0"/>
        <w:rPr>
          <w:u w:val="single"/>
          <w:rtl/>
        </w:rPr>
      </w:pPr>
    </w:p>
    <w:p w:rsidR="000613A1" w:rsidRPr="005C1DF7" w:rsidRDefault="000613A1" w:rsidP="00EC1FB3">
      <w:pPr>
        <w:ind w:firstLine="0"/>
        <w:rPr>
          <w:u w:val="single"/>
        </w:rPr>
      </w:pPr>
    </w:p>
    <w:p w:rsidR="000C47F5" w:rsidRPr="005C1DF7" w:rsidRDefault="000C47F5" w:rsidP="00EC1FB3">
      <w:pPr>
        <w:ind w:firstLine="0"/>
        <w:outlineLvl w:val="1"/>
        <w:rPr>
          <w:b/>
          <w:bCs/>
          <w:u w:val="single"/>
          <w:rtl/>
        </w:rPr>
      </w:pPr>
      <w:r w:rsidRPr="005C1DF7">
        <w:rPr>
          <w:rFonts w:hint="cs"/>
          <w:b/>
          <w:bCs/>
          <w:u w:val="single"/>
          <w:rtl/>
        </w:rPr>
        <w:t>חברי הכנסת:</w:t>
      </w:r>
    </w:p>
    <w:p w:rsidR="000C47F5" w:rsidRPr="005C1DF7" w:rsidRDefault="00D11D69" w:rsidP="00DE5B80">
      <w:pPr>
        <w:ind w:firstLine="0"/>
        <w:rPr>
          <w:rtl/>
        </w:rPr>
      </w:pPr>
      <w:r w:rsidRPr="005C1DF7">
        <w:rPr>
          <w:rFonts w:hint="cs"/>
          <w:rtl/>
        </w:rPr>
        <w:t>נעמה לזימי</w:t>
      </w:r>
    </w:p>
    <w:p w:rsidR="002F7EAD" w:rsidRPr="005C1DF7" w:rsidRDefault="002F7EAD" w:rsidP="00DE5B80">
      <w:pPr>
        <w:ind w:firstLine="0"/>
        <w:rPr>
          <w:rtl/>
        </w:rPr>
      </w:pPr>
      <w:bookmarkStart w:id="2" w:name="_ETM_Q1_2403928"/>
      <w:bookmarkStart w:id="3" w:name="_ETM_Q1_2404018"/>
      <w:bookmarkEnd w:id="2"/>
      <w:bookmarkEnd w:id="3"/>
      <w:r w:rsidRPr="005C1DF7">
        <w:rPr>
          <w:rFonts w:hint="cs"/>
          <w:rtl/>
        </w:rPr>
        <w:t>עודד פורר</w:t>
      </w:r>
    </w:p>
    <w:p w:rsidR="00EF28C3" w:rsidRPr="005C1DF7" w:rsidRDefault="00EF28C3" w:rsidP="00DE5B80">
      <w:pPr>
        <w:ind w:firstLine="0"/>
        <w:rPr>
          <w:rtl/>
        </w:rPr>
      </w:pPr>
      <w:bookmarkStart w:id="4" w:name="_ETM_Q1_3319676"/>
      <w:bookmarkStart w:id="5" w:name="_ETM_Q1_3319759"/>
      <w:bookmarkEnd w:id="4"/>
      <w:bookmarkEnd w:id="5"/>
      <w:r w:rsidRPr="005C1DF7">
        <w:rPr>
          <w:rFonts w:hint="cs"/>
          <w:rtl/>
        </w:rPr>
        <w:t>שרון ניר</w:t>
      </w:r>
    </w:p>
    <w:p w:rsidR="002E5E31" w:rsidRDefault="002E5E31" w:rsidP="00DE5B80">
      <w:pPr>
        <w:ind w:firstLine="0"/>
        <w:rPr>
          <w:b/>
          <w:bCs/>
          <w:u w:val="single"/>
          <w:rtl/>
        </w:rPr>
      </w:pPr>
    </w:p>
    <w:p w:rsidR="000613A1" w:rsidRDefault="000613A1" w:rsidP="00DE5B80">
      <w:pPr>
        <w:ind w:firstLine="0"/>
        <w:rPr>
          <w:b/>
          <w:bCs/>
          <w:u w:val="single"/>
          <w:rtl/>
        </w:rPr>
      </w:pPr>
    </w:p>
    <w:p w:rsidR="000613A1" w:rsidRPr="005C1DF7" w:rsidRDefault="000613A1" w:rsidP="00DE5B80">
      <w:pPr>
        <w:ind w:firstLine="0"/>
        <w:rPr>
          <w:b/>
          <w:bCs/>
          <w:u w:val="single"/>
          <w:rtl/>
        </w:rPr>
      </w:pPr>
    </w:p>
    <w:p w:rsidR="00E64116" w:rsidRPr="005C1DF7" w:rsidRDefault="00E64116" w:rsidP="00D40A29">
      <w:pPr>
        <w:ind w:firstLine="0"/>
        <w:outlineLvl w:val="1"/>
        <w:rPr>
          <w:rtl/>
        </w:rPr>
      </w:pPr>
      <w:r w:rsidRPr="005C1DF7">
        <w:rPr>
          <w:b/>
          <w:bCs/>
          <w:u w:val="single"/>
          <w:rtl/>
        </w:rPr>
        <w:t>מוזמנים</w:t>
      </w:r>
      <w:r w:rsidRPr="005C1DF7">
        <w:rPr>
          <w:rFonts w:hint="cs"/>
          <w:b/>
          <w:bCs/>
          <w:u w:val="single"/>
          <w:rtl/>
        </w:rPr>
        <w:t xml:space="preserve">: </w:t>
      </w:r>
    </w:p>
    <w:tbl>
      <w:tblPr>
        <w:tblStyle w:val="aff"/>
        <w:bidiVisual/>
        <w:tblW w:w="9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336"/>
        <w:gridCol w:w="7033"/>
      </w:tblGrid>
      <w:tr w:rsidR="007E64F4" w:rsidRPr="005C1DF7" w:rsidTr="005C28EC">
        <w:tc>
          <w:tcPr>
            <w:tcW w:w="2101" w:type="dxa"/>
            <w:shd w:val="clear" w:color="auto" w:fill="auto"/>
          </w:tcPr>
          <w:p w:rsidR="007E64F4" w:rsidRPr="005C1DF7" w:rsidRDefault="007E64F4" w:rsidP="00DE5B80">
            <w:pPr>
              <w:ind w:firstLine="0"/>
              <w:rPr>
                <w:rtl/>
              </w:rPr>
            </w:pPr>
            <w:r w:rsidRPr="005C1DF7">
              <w:rPr>
                <w:rtl/>
              </w:rPr>
              <w:t>אביטל סומפולינסקי</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 xml:space="preserve">המשנה ליועצת המשפטית לממשלה (משפט ציבורי </w:t>
            </w:r>
            <w:r w:rsidR="00B5173F" w:rsidRPr="005C1DF7">
              <w:rPr>
                <w:rFonts w:hint="cs"/>
                <w:rtl/>
              </w:rPr>
              <w:t>–</w:t>
            </w:r>
            <w:r w:rsidRPr="005C1DF7">
              <w:rPr>
                <w:rtl/>
              </w:rPr>
              <w:t xml:space="preserve"> חוקתי), משרד המשפטים</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רחל ספירו</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עו"ד, משרד המשפטים</w:t>
            </w:r>
          </w:p>
        </w:tc>
      </w:tr>
      <w:tr w:rsidR="000613A1" w:rsidRPr="005C1DF7" w:rsidTr="005C28EC">
        <w:tc>
          <w:tcPr>
            <w:tcW w:w="2101" w:type="dxa"/>
            <w:shd w:val="clear" w:color="auto" w:fill="auto"/>
          </w:tcPr>
          <w:p w:rsidR="000613A1" w:rsidRPr="005C1DF7" w:rsidRDefault="000613A1" w:rsidP="00DE5B80">
            <w:pPr>
              <w:ind w:firstLine="0"/>
              <w:rPr>
                <w:rtl/>
              </w:rPr>
            </w:pPr>
            <w:r w:rsidRPr="005C1DF7">
              <w:rPr>
                <w:rFonts w:hint="cs"/>
                <w:rtl/>
              </w:rPr>
              <w:t>מוסי רז</w:t>
            </w:r>
          </w:p>
        </w:tc>
        <w:tc>
          <w:tcPr>
            <w:tcW w:w="0" w:type="auto"/>
            <w:shd w:val="clear" w:color="auto" w:fill="auto"/>
          </w:tcPr>
          <w:p w:rsidR="000613A1" w:rsidRPr="005C1DF7" w:rsidRDefault="000613A1" w:rsidP="00DE5B80">
            <w:pPr>
              <w:ind w:firstLine="0"/>
              <w:rPr>
                <w:rtl/>
              </w:rPr>
            </w:pPr>
            <w:r w:rsidRPr="005C1DF7">
              <w:rPr>
                <w:rFonts w:hint="cs"/>
                <w:rtl/>
              </w:rPr>
              <w:t>–</w:t>
            </w:r>
          </w:p>
        </w:tc>
        <w:tc>
          <w:tcPr>
            <w:tcW w:w="0" w:type="auto"/>
            <w:shd w:val="clear" w:color="auto" w:fill="auto"/>
          </w:tcPr>
          <w:p w:rsidR="000613A1" w:rsidRPr="005C1DF7" w:rsidRDefault="000613A1" w:rsidP="00DE5B80">
            <w:pPr>
              <w:ind w:firstLine="0"/>
              <w:rPr>
                <w:rtl/>
              </w:rPr>
            </w:pPr>
            <w:r w:rsidRPr="005C1DF7">
              <w:rPr>
                <w:rFonts w:hint="cs"/>
                <w:rtl/>
              </w:rPr>
              <w:t>חבר כנסת לשעבר</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מרדכי קרמניצר</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עמית בכיר, המכון הישראלי לדמוקרטיה</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נעה פינטו</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מקדמת מדיניות, מכון זולת לשוויון וזכויות אדם</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אריאלה סגל</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חוקרת במחלקת ליטיגציה, פורום קהלת</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טליה איינהורן</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חברה קבועה באקדמיה הבינ"ל למשפט השוואתי, אוניברסיטאות ומוסדות אקדמי</w:t>
            </w:r>
            <w:r w:rsidR="005C28EC" w:rsidRPr="005C1DF7">
              <w:rPr>
                <w:rFonts w:hint="cs"/>
                <w:rtl/>
              </w:rPr>
              <w:t>י</w:t>
            </w:r>
            <w:r w:rsidRPr="005C1DF7">
              <w:rPr>
                <w:rtl/>
              </w:rPr>
              <w:t>ם</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דבי גילד חיו</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קידום מדיניות וחקיקה, האגודה לזכויות האזרח בישראל</w:t>
            </w:r>
          </w:p>
        </w:tc>
      </w:tr>
      <w:tr w:rsidR="007E64F4" w:rsidRPr="005C1DF7" w:rsidTr="005C28EC">
        <w:tc>
          <w:tcPr>
            <w:tcW w:w="2101" w:type="dxa"/>
            <w:shd w:val="clear" w:color="auto" w:fill="auto"/>
          </w:tcPr>
          <w:p w:rsidR="007E64F4" w:rsidRPr="005C1DF7" w:rsidRDefault="007E64F4" w:rsidP="00DE5B80">
            <w:pPr>
              <w:ind w:firstLine="0"/>
              <w:rPr>
                <w:rtl/>
              </w:rPr>
            </w:pPr>
            <w:r w:rsidRPr="005C1DF7">
              <w:rPr>
                <w:rtl/>
              </w:rPr>
              <w:t>עדי פרטוש</w:t>
            </w:r>
          </w:p>
        </w:tc>
        <w:tc>
          <w:tcPr>
            <w:tcW w:w="0" w:type="auto"/>
            <w:shd w:val="clear" w:color="auto" w:fill="auto"/>
          </w:tcPr>
          <w:p w:rsidR="007E64F4" w:rsidRPr="005C1DF7" w:rsidRDefault="007E64F4" w:rsidP="00DE5B80">
            <w:pPr>
              <w:ind w:firstLine="0"/>
              <w:rPr>
                <w:rtl/>
              </w:rPr>
            </w:pPr>
            <w:r w:rsidRPr="005C1DF7">
              <w:rPr>
                <w:rtl/>
              </w:rPr>
              <w:t>–</w:t>
            </w:r>
          </w:p>
        </w:tc>
        <w:tc>
          <w:tcPr>
            <w:tcW w:w="0" w:type="auto"/>
            <w:shd w:val="clear" w:color="auto" w:fill="auto"/>
          </w:tcPr>
          <w:p w:rsidR="007E64F4" w:rsidRPr="005C1DF7" w:rsidRDefault="007E64F4" w:rsidP="00DE5B80">
            <w:pPr>
              <w:ind w:firstLine="0"/>
              <w:rPr>
                <w:rtl/>
              </w:rPr>
            </w:pPr>
            <w:r w:rsidRPr="005C1DF7">
              <w:rPr>
                <w:rtl/>
              </w:rPr>
              <w:t>מנהלת מדיניות פנימה</w:t>
            </w:r>
          </w:p>
        </w:tc>
      </w:tr>
      <w:tr w:rsidR="00484B92" w:rsidRPr="005C1DF7" w:rsidTr="005C28EC">
        <w:tc>
          <w:tcPr>
            <w:tcW w:w="2101" w:type="dxa"/>
            <w:shd w:val="clear" w:color="auto" w:fill="auto"/>
          </w:tcPr>
          <w:p w:rsidR="00484B92" w:rsidRPr="005C1DF7" w:rsidRDefault="00484B92" w:rsidP="00DE5B80">
            <w:pPr>
              <w:ind w:firstLine="0"/>
              <w:rPr>
                <w:rtl/>
              </w:rPr>
            </w:pPr>
            <w:r w:rsidRPr="005C1DF7">
              <w:rPr>
                <w:rFonts w:hint="cs"/>
                <w:rtl/>
              </w:rPr>
              <w:t>שני בר טוביה</w:t>
            </w:r>
          </w:p>
        </w:tc>
        <w:tc>
          <w:tcPr>
            <w:tcW w:w="0" w:type="auto"/>
            <w:shd w:val="clear" w:color="auto" w:fill="auto"/>
          </w:tcPr>
          <w:p w:rsidR="00484B92" w:rsidRPr="005C1DF7" w:rsidRDefault="00484B92" w:rsidP="00DE5B80">
            <w:pPr>
              <w:ind w:firstLine="0"/>
              <w:rPr>
                <w:rtl/>
              </w:rPr>
            </w:pPr>
            <w:r w:rsidRPr="005C1DF7">
              <w:rPr>
                <w:rFonts w:hint="eastAsia"/>
                <w:rtl/>
              </w:rPr>
              <w:t>–</w:t>
            </w:r>
          </w:p>
        </w:tc>
        <w:tc>
          <w:tcPr>
            <w:tcW w:w="0" w:type="auto"/>
            <w:shd w:val="clear" w:color="auto" w:fill="auto"/>
          </w:tcPr>
          <w:p w:rsidR="00484B92" w:rsidRPr="005C1DF7" w:rsidRDefault="00484B92" w:rsidP="00484B92">
            <w:pPr>
              <w:ind w:firstLine="0"/>
              <w:rPr>
                <w:rtl/>
              </w:rPr>
            </w:pPr>
            <w:r w:rsidRPr="005C1DF7">
              <w:rPr>
                <w:rFonts w:hint="cs"/>
                <w:rtl/>
              </w:rPr>
              <w:t>עמותת א.ס.ף. ארגון סיוע לפליטים ומבקשי מקלט</w:t>
            </w:r>
          </w:p>
        </w:tc>
      </w:tr>
      <w:tr w:rsidR="00A66BBC" w:rsidRPr="005C1DF7" w:rsidTr="005C28EC">
        <w:tc>
          <w:tcPr>
            <w:tcW w:w="2101" w:type="dxa"/>
            <w:shd w:val="clear" w:color="auto" w:fill="auto"/>
          </w:tcPr>
          <w:p w:rsidR="00A66BBC" w:rsidRPr="005C1DF7" w:rsidRDefault="00A66BBC" w:rsidP="00DE5B80">
            <w:pPr>
              <w:ind w:firstLine="0"/>
              <w:rPr>
                <w:rtl/>
              </w:rPr>
            </w:pPr>
            <w:r w:rsidRPr="005C1DF7">
              <w:rPr>
                <w:rFonts w:hint="cs"/>
                <w:rtl/>
              </w:rPr>
              <w:t>פרופ' אברהם ארליך</w:t>
            </w:r>
          </w:p>
        </w:tc>
        <w:tc>
          <w:tcPr>
            <w:tcW w:w="0" w:type="auto"/>
            <w:shd w:val="clear" w:color="auto" w:fill="auto"/>
          </w:tcPr>
          <w:p w:rsidR="00A66BBC" w:rsidRPr="005C1DF7" w:rsidRDefault="00A66BBC" w:rsidP="00DE5B80">
            <w:pPr>
              <w:ind w:firstLine="0"/>
              <w:rPr>
                <w:rtl/>
              </w:rPr>
            </w:pPr>
          </w:p>
        </w:tc>
        <w:tc>
          <w:tcPr>
            <w:tcW w:w="0" w:type="auto"/>
            <w:shd w:val="clear" w:color="auto" w:fill="auto"/>
          </w:tcPr>
          <w:p w:rsidR="00A66BBC" w:rsidRPr="005C1DF7" w:rsidRDefault="00A66BBC" w:rsidP="00484B92">
            <w:pPr>
              <w:ind w:firstLine="0"/>
              <w:rPr>
                <w:rtl/>
              </w:rPr>
            </w:pPr>
          </w:p>
        </w:tc>
      </w:tr>
    </w:tbl>
    <w:p w:rsidR="00E64116" w:rsidRPr="005C1DF7" w:rsidRDefault="00E64116" w:rsidP="00DE5B80">
      <w:pPr>
        <w:ind w:firstLine="0"/>
        <w:rPr>
          <w:rtl/>
        </w:rPr>
      </w:pPr>
    </w:p>
    <w:p w:rsidR="000613A1" w:rsidRDefault="000613A1" w:rsidP="00D40A29">
      <w:pPr>
        <w:ind w:firstLine="0"/>
        <w:outlineLvl w:val="1"/>
        <w:rPr>
          <w:b/>
          <w:bCs/>
          <w:u w:val="single"/>
          <w:rtl/>
        </w:rPr>
      </w:pPr>
      <w:r>
        <w:rPr>
          <w:b/>
          <w:bCs/>
          <w:u w:val="single"/>
          <w:rtl/>
        </w:rPr>
        <w:br w:type="page"/>
      </w:r>
    </w:p>
    <w:p w:rsidR="000613A1" w:rsidRDefault="000613A1" w:rsidP="00D40A29">
      <w:pPr>
        <w:ind w:firstLine="0"/>
        <w:outlineLvl w:val="1"/>
        <w:rPr>
          <w:b/>
          <w:bCs/>
          <w:u w:val="single"/>
          <w:rtl/>
        </w:rPr>
      </w:pPr>
    </w:p>
    <w:p w:rsidR="00E64116" w:rsidRPr="005C1DF7" w:rsidRDefault="00E64116" w:rsidP="00D40A29">
      <w:pPr>
        <w:ind w:firstLine="0"/>
        <w:outlineLvl w:val="1"/>
        <w:rPr>
          <w:rtl/>
        </w:rPr>
      </w:pPr>
      <w:r w:rsidRPr="005C1DF7">
        <w:rPr>
          <w:rFonts w:hint="cs"/>
          <w:b/>
          <w:bCs/>
          <w:u w:val="single"/>
          <w:rtl/>
        </w:rPr>
        <w:t>ייעוץ משפטי:</w:t>
      </w:r>
      <w:r w:rsidRPr="005C1DF7">
        <w:rPr>
          <w:rFonts w:hint="cs"/>
          <w:rtl/>
        </w:rPr>
        <w:t xml:space="preserve"> </w:t>
      </w:r>
    </w:p>
    <w:p w:rsidR="00E64116" w:rsidRPr="005C1DF7" w:rsidRDefault="007E64F4" w:rsidP="00D40A29">
      <w:pPr>
        <w:ind w:firstLine="0"/>
        <w:rPr>
          <w:rtl/>
        </w:rPr>
      </w:pPr>
      <w:r w:rsidRPr="005C1DF7">
        <w:rPr>
          <w:rtl/>
        </w:rPr>
        <w:t>גור בליי</w:t>
      </w:r>
    </w:p>
    <w:p w:rsidR="001A1D82" w:rsidRPr="005C1DF7" w:rsidRDefault="001A1D82" w:rsidP="00D40A29">
      <w:pPr>
        <w:ind w:firstLine="0"/>
      </w:pPr>
      <w:r w:rsidRPr="005C1DF7">
        <w:rPr>
          <w:rFonts w:hint="cs"/>
          <w:rtl/>
        </w:rPr>
        <w:t>אלעזר שטרן</w:t>
      </w:r>
    </w:p>
    <w:p w:rsidR="00E64116" w:rsidRPr="005C1DF7" w:rsidRDefault="00E64116" w:rsidP="00DE5B80">
      <w:pPr>
        <w:ind w:firstLine="0"/>
        <w:rPr>
          <w:rtl/>
        </w:rPr>
      </w:pPr>
    </w:p>
    <w:p w:rsidR="00E64116" w:rsidRPr="005C1DF7" w:rsidRDefault="00E64116" w:rsidP="000613A1">
      <w:pPr>
        <w:ind w:firstLine="0"/>
        <w:outlineLvl w:val="1"/>
        <w:rPr>
          <w:rtl/>
        </w:rPr>
      </w:pPr>
      <w:r w:rsidRPr="005C1DF7">
        <w:rPr>
          <w:b/>
          <w:bCs/>
          <w:u w:val="single"/>
          <w:rtl/>
        </w:rPr>
        <w:lastRenderedPageBreak/>
        <w:t>מנהל הוועדה</w:t>
      </w:r>
      <w:r w:rsidRPr="005C1DF7">
        <w:rPr>
          <w:rFonts w:hint="cs"/>
          <w:b/>
          <w:bCs/>
          <w:u w:val="single"/>
          <w:rtl/>
        </w:rPr>
        <w:t>:</w:t>
      </w:r>
    </w:p>
    <w:p w:rsidR="00E64116" w:rsidRPr="005C1DF7" w:rsidRDefault="007E64F4" w:rsidP="00D40A29">
      <w:pPr>
        <w:ind w:firstLine="0"/>
        <w:rPr>
          <w:u w:val="single"/>
        </w:rPr>
      </w:pPr>
      <w:r w:rsidRPr="005C1DF7">
        <w:rPr>
          <w:rtl/>
        </w:rPr>
        <w:t>איל קופמן</w:t>
      </w:r>
    </w:p>
    <w:p w:rsidR="00E64116" w:rsidRPr="005C1DF7" w:rsidRDefault="00E64116" w:rsidP="00DE5B80">
      <w:pPr>
        <w:ind w:firstLine="0"/>
        <w:rPr>
          <w:rtl/>
        </w:rPr>
      </w:pPr>
    </w:p>
    <w:p w:rsidR="00E64116" w:rsidRPr="005C1DF7" w:rsidRDefault="001673D4" w:rsidP="00D40A29">
      <w:pPr>
        <w:ind w:firstLine="0"/>
        <w:outlineLvl w:val="1"/>
        <w:rPr>
          <w:rtl/>
        </w:rPr>
      </w:pPr>
      <w:r w:rsidRPr="005C1DF7">
        <w:rPr>
          <w:rFonts w:hint="cs"/>
          <w:b/>
          <w:bCs/>
          <w:u w:val="single"/>
          <w:rtl/>
        </w:rPr>
        <w:t>רישום</w:t>
      </w:r>
      <w:r w:rsidR="00E64116" w:rsidRPr="005C1DF7">
        <w:rPr>
          <w:rFonts w:hint="cs"/>
          <w:b/>
          <w:bCs/>
          <w:u w:val="single"/>
          <w:rtl/>
        </w:rPr>
        <w:t xml:space="preserve"> פרלמנטרי:</w:t>
      </w:r>
    </w:p>
    <w:p w:rsidR="00E64116" w:rsidRPr="005C1DF7" w:rsidRDefault="007E64F4" w:rsidP="008320F6">
      <w:pPr>
        <w:ind w:firstLine="0"/>
        <w:rPr>
          <w:rtl/>
        </w:rPr>
      </w:pPr>
      <w:r w:rsidRPr="005C1DF7">
        <w:rPr>
          <w:rtl/>
        </w:rPr>
        <w:t>אסתר מימון</w:t>
      </w:r>
      <w:r w:rsidR="000613A1">
        <w:rPr>
          <w:rFonts w:hint="cs"/>
          <w:rtl/>
        </w:rPr>
        <w:t>;</w:t>
      </w:r>
    </w:p>
    <w:p w:rsidR="00656668" w:rsidRPr="005C1DF7" w:rsidRDefault="00656668" w:rsidP="008320F6">
      <w:pPr>
        <w:ind w:firstLine="0"/>
        <w:rPr>
          <w:rtl/>
        </w:rPr>
      </w:pPr>
      <w:r w:rsidRPr="005C1DF7">
        <w:rPr>
          <w:rFonts w:hint="cs"/>
          <w:rtl/>
        </w:rPr>
        <w:t>שלומית יוסף</w:t>
      </w:r>
    </w:p>
    <w:p w:rsidR="00656668" w:rsidRPr="005C1DF7" w:rsidRDefault="00656668" w:rsidP="008320F6">
      <w:pPr>
        <w:ind w:firstLine="0"/>
        <w:rPr>
          <w:rtl/>
        </w:rPr>
      </w:pPr>
    </w:p>
    <w:p w:rsidR="007E64F4" w:rsidRPr="005C1DF7" w:rsidRDefault="007E64F4" w:rsidP="008320F6">
      <w:pPr>
        <w:ind w:firstLine="0"/>
        <w:rPr>
          <w:rtl/>
        </w:rPr>
      </w:pPr>
    </w:p>
    <w:p w:rsidR="007872B4" w:rsidRPr="005C1DF7" w:rsidRDefault="007E64F4" w:rsidP="007E64F4">
      <w:pPr>
        <w:ind w:firstLine="0"/>
      </w:pPr>
      <w:r w:rsidRPr="005C1DF7">
        <w:rPr>
          <w:color w:val="606060"/>
          <w:rtl/>
        </w:rPr>
        <w:t>רשימת הנוכחים על תואריהם מבוססת על המידע שהוזן במערכת המוזמנים הממוחשבת. ייתכנו אי-דיוקים והשמטות.</w:t>
      </w:r>
      <w:r w:rsidR="00E64116" w:rsidRPr="005C1DF7">
        <w:rPr>
          <w:rtl/>
        </w:rPr>
        <w:br w:type="page"/>
      </w:r>
    </w:p>
    <w:p w:rsidR="007E64F4" w:rsidRPr="005C1DF7" w:rsidRDefault="007E64F4" w:rsidP="007E64F4">
      <w:pPr>
        <w:pStyle w:val="a7"/>
        <w:keepNext/>
        <w:rPr>
          <w:rtl/>
        </w:rPr>
      </w:pPr>
      <w:bookmarkStart w:id="6" w:name="ET_subject_638824_2"/>
      <w:r w:rsidRPr="005C1DF7">
        <w:rPr>
          <w:rStyle w:val="TagStyle"/>
          <w:rtl/>
        </w:rPr>
        <w:lastRenderedPageBreak/>
        <w:t xml:space="preserve">&lt;&lt; נושא &gt;&gt; </w:t>
      </w:r>
      <w:r w:rsidRPr="005C1DF7">
        <w:rPr>
          <w:rtl/>
        </w:rPr>
        <w:t xml:space="preserve">הצעת חוק-יסוד: השפיטה (תיקון </w:t>
      </w:r>
      <w:r w:rsidRPr="005C1DF7">
        <w:rPr>
          <w:rFonts w:hint="cs"/>
          <w:rtl/>
        </w:rPr>
        <w:t>–</w:t>
      </w:r>
      <w:r w:rsidRPr="005C1DF7">
        <w:rPr>
          <w:rtl/>
        </w:rPr>
        <w:t xml:space="preserve"> ביקורת שיפוטית על חקיקה)</w:t>
      </w:r>
      <w:r w:rsidRPr="005C1DF7">
        <w:rPr>
          <w:rStyle w:val="TagStyle"/>
          <w:rtl/>
        </w:rPr>
        <w:t xml:space="preserve"> &lt;&lt; נושא &gt;&gt;</w:t>
      </w:r>
      <w:r w:rsidRPr="005C1DF7">
        <w:rPr>
          <w:rtl/>
        </w:rPr>
        <w:t xml:space="preserve">   </w:t>
      </w:r>
      <w:bookmarkEnd w:id="6"/>
    </w:p>
    <w:p w:rsidR="007E64F4" w:rsidRDefault="007E64F4" w:rsidP="007E64F4">
      <w:pPr>
        <w:pStyle w:val="KeepWithNext"/>
        <w:rPr>
          <w:rtl/>
        </w:rPr>
      </w:pPr>
    </w:p>
    <w:p w:rsidR="000613A1" w:rsidRPr="000613A1" w:rsidRDefault="000613A1" w:rsidP="000613A1">
      <w:pPr>
        <w:rPr>
          <w:rtl/>
        </w:rPr>
      </w:pPr>
    </w:p>
    <w:p w:rsidR="007E64F4" w:rsidRPr="005C1DF7" w:rsidRDefault="007E64F4" w:rsidP="007E64F4">
      <w:pPr>
        <w:pStyle w:val="af8"/>
        <w:keepNext/>
        <w:rPr>
          <w:rtl/>
        </w:rPr>
      </w:pPr>
      <w:bookmarkStart w:id="7" w:name="ET_yor_6157_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
    </w:p>
    <w:p w:rsidR="000B2F57" w:rsidRPr="005C1DF7" w:rsidRDefault="000B2F57" w:rsidP="007E64F4">
      <w:pPr>
        <w:rPr>
          <w:rtl/>
        </w:rPr>
      </w:pPr>
      <w:bookmarkStart w:id="8" w:name="_ETM_Q1_451036"/>
      <w:bookmarkStart w:id="9" w:name="_ETM_Q1_451101"/>
      <w:bookmarkEnd w:id="8"/>
      <w:bookmarkEnd w:id="9"/>
    </w:p>
    <w:p w:rsidR="000B2F57" w:rsidRPr="005C1DF7" w:rsidRDefault="000B2F57" w:rsidP="007E64F4">
      <w:pPr>
        <w:rPr>
          <w:rtl/>
        </w:rPr>
      </w:pPr>
      <w:bookmarkStart w:id="10" w:name="_ETM_Q1_451767"/>
      <w:bookmarkStart w:id="11" w:name="_ETM_Q1_451822"/>
      <w:bookmarkEnd w:id="10"/>
      <w:bookmarkEnd w:id="11"/>
      <w:r w:rsidRPr="005C1DF7">
        <w:rPr>
          <w:rFonts w:hint="cs"/>
          <w:rtl/>
        </w:rPr>
        <w:t xml:space="preserve">בוקר טוב, היום כ"ח בשבט. נושא הישיבה </w:t>
      </w:r>
      <w:bookmarkStart w:id="12" w:name="_ETM_Q1_489092"/>
      <w:bookmarkEnd w:id="12"/>
      <w:r w:rsidRPr="005C1DF7">
        <w:rPr>
          <w:rFonts w:hint="cs"/>
          <w:rtl/>
        </w:rPr>
        <w:t>של היום</w:t>
      </w:r>
      <w:r w:rsidR="00FC6293" w:rsidRPr="005C1DF7">
        <w:rPr>
          <w:rFonts w:hint="cs"/>
          <w:rtl/>
        </w:rPr>
        <w:t>:</w:t>
      </w:r>
      <w:r w:rsidRPr="005C1DF7">
        <w:rPr>
          <w:rFonts w:hint="cs"/>
          <w:rtl/>
        </w:rPr>
        <w:t xml:space="preserve"> ציון במשפט תיפדה. מחזירים את הצדק ל</w:t>
      </w:r>
      <w:r w:rsidR="00FC6293" w:rsidRPr="005C1DF7">
        <w:rPr>
          <w:rFonts w:hint="cs"/>
          <w:rtl/>
        </w:rPr>
        <w:t>מערכת ה</w:t>
      </w:r>
      <w:r w:rsidRPr="005C1DF7">
        <w:rPr>
          <w:rFonts w:hint="cs"/>
          <w:rtl/>
        </w:rPr>
        <w:t>משפט</w:t>
      </w:r>
      <w:r w:rsidR="00FC6293" w:rsidRPr="005C1DF7">
        <w:rPr>
          <w:rFonts w:hint="cs"/>
          <w:rtl/>
        </w:rPr>
        <w:t xml:space="preserve">. אנחנו עוסקים בהצעת חוק-יסוד: השפיטה </w:t>
      </w:r>
      <w:bookmarkStart w:id="13" w:name="_ETM_Q1_491052"/>
      <w:bookmarkEnd w:id="13"/>
      <w:r w:rsidR="00FC6293" w:rsidRPr="005C1DF7">
        <w:rPr>
          <w:rFonts w:hint="cs"/>
          <w:rtl/>
        </w:rPr>
        <w:t xml:space="preserve">(תיקון </w:t>
      </w:r>
      <w:r w:rsidR="00FC6293" w:rsidRPr="005C1DF7">
        <w:rPr>
          <w:rtl/>
        </w:rPr>
        <w:t>–</w:t>
      </w:r>
      <w:r w:rsidR="00FC6293" w:rsidRPr="005C1DF7">
        <w:rPr>
          <w:rFonts w:hint="cs"/>
          <w:rtl/>
        </w:rPr>
        <w:t xml:space="preserve"> ביקורת שיפוטית על חקיקה), וממשיכים את הדיונים מהשבוע </w:t>
      </w:r>
      <w:bookmarkStart w:id="14" w:name="_ETM_Q1_499924"/>
      <w:bookmarkEnd w:id="14"/>
      <w:r w:rsidR="00FC6293" w:rsidRPr="005C1DF7">
        <w:rPr>
          <w:rFonts w:hint="cs"/>
          <w:rtl/>
        </w:rPr>
        <w:t>שעבר.</w:t>
      </w:r>
    </w:p>
    <w:p w:rsidR="007F7BEF" w:rsidRPr="005C1DF7" w:rsidRDefault="007F7BEF" w:rsidP="006F4072">
      <w:pPr>
        <w:rPr>
          <w:rtl/>
        </w:rPr>
      </w:pPr>
      <w:bookmarkStart w:id="15" w:name="_ETM_Q1_497277"/>
      <w:bookmarkStart w:id="16" w:name="_ETM_Q1_497334"/>
      <w:bookmarkStart w:id="17" w:name="_ETM_Q1_505101"/>
      <w:bookmarkEnd w:id="15"/>
      <w:bookmarkEnd w:id="16"/>
      <w:bookmarkEnd w:id="17"/>
    </w:p>
    <w:p w:rsidR="006F4072" w:rsidRPr="005C1DF7" w:rsidRDefault="006F4072" w:rsidP="00FC6293">
      <w:pPr>
        <w:rPr>
          <w:rtl/>
        </w:rPr>
      </w:pPr>
      <w:bookmarkStart w:id="18" w:name="_ETM_Q1_556126"/>
      <w:bookmarkStart w:id="19" w:name="_ETM_Q1_556178"/>
      <w:bookmarkEnd w:id="18"/>
      <w:bookmarkEnd w:id="19"/>
      <w:r w:rsidRPr="005C1DF7">
        <w:rPr>
          <w:rFonts w:hint="cs"/>
          <w:rtl/>
        </w:rPr>
        <w:t xml:space="preserve">ביום רביעי </w:t>
      </w:r>
      <w:r w:rsidR="00FC6293" w:rsidRPr="005C1DF7">
        <w:rPr>
          <w:rFonts w:hint="cs"/>
          <w:rtl/>
        </w:rPr>
        <w:t xml:space="preserve">היינו </w:t>
      </w:r>
      <w:r w:rsidRPr="005C1DF7">
        <w:rPr>
          <w:rFonts w:hint="cs"/>
          <w:rtl/>
        </w:rPr>
        <w:t xml:space="preserve">בדיון שבו התחלנו לעבור על </w:t>
      </w:r>
      <w:bookmarkStart w:id="20" w:name="_ETM_Q1_529107"/>
      <w:bookmarkEnd w:id="20"/>
      <w:r w:rsidRPr="005C1DF7">
        <w:rPr>
          <w:rFonts w:hint="cs"/>
          <w:rtl/>
        </w:rPr>
        <w:t>ההערות ונקודות לדיון שהוצגו במסמך ההכנה של הי</w:t>
      </w:r>
      <w:r w:rsidR="00FC6293" w:rsidRPr="005C1DF7">
        <w:rPr>
          <w:rFonts w:hint="cs"/>
          <w:rtl/>
        </w:rPr>
        <w:t>ו</w:t>
      </w:r>
      <w:r w:rsidRPr="005C1DF7">
        <w:rPr>
          <w:rFonts w:hint="cs"/>
          <w:rtl/>
        </w:rPr>
        <w:t xml:space="preserve">עץ המשפטי. נמשיך </w:t>
      </w:r>
      <w:bookmarkStart w:id="21" w:name="_ETM_Q1_538237"/>
      <w:bookmarkEnd w:id="21"/>
      <w:r w:rsidRPr="005C1DF7">
        <w:rPr>
          <w:rFonts w:hint="cs"/>
          <w:rtl/>
        </w:rPr>
        <w:t>בזה היום, וננסה ככל הניתן לשלב ולתת לנציגים לדבר</w:t>
      </w:r>
      <w:r w:rsidR="00FC6293" w:rsidRPr="005C1DF7">
        <w:rPr>
          <w:rFonts w:hint="cs"/>
          <w:rtl/>
        </w:rPr>
        <w:t xml:space="preserve">, </w:t>
      </w:r>
      <w:r w:rsidR="00490DA6" w:rsidRPr="005C1DF7">
        <w:rPr>
          <w:rFonts w:hint="cs"/>
          <w:rtl/>
        </w:rPr>
        <w:t>כ</w:t>
      </w:r>
      <w:r w:rsidR="00FC6293" w:rsidRPr="005C1DF7">
        <w:rPr>
          <w:rFonts w:hint="cs"/>
          <w:rtl/>
        </w:rPr>
        <w:t xml:space="preserve">די לעשות זאת אני מבקש כמובן מחברי הכנסת </w:t>
      </w:r>
      <w:bookmarkStart w:id="22" w:name="_ETM_Q1_549219"/>
      <w:bookmarkEnd w:id="22"/>
      <w:r w:rsidR="00FC6293" w:rsidRPr="005C1DF7">
        <w:rPr>
          <w:rFonts w:hint="cs"/>
          <w:rtl/>
        </w:rPr>
        <w:t>לשתף פעולה עם הדבר הזה ולאפשר שיחה עניינית</w:t>
      </w:r>
      <w:r w:rsidRPr="005C1DF7">
        <w:rPr>
          <w:rFonts w:hint="cs"/>
          <w:rtl/>
        </w:rPr>
        <w:t>.</w:t>
      </w:r>
      <w:r w:rsidR="00FC6293" w:rsidRPr="005C1DF7">
        <w:rPr>
          <w:rFonts w:hint="cs"/>
          <w:rtl/>
        </w:rPr>
        <w:t xml:space="preserve"> </w:t>
      </w:r>
      <w:bookmarkStart w:id="23" w:name="_ETM_Q1_552614"/>
      <w:bookmarkStart w:id="24" w:name="_ETM_Q1_552669"/>
      <w:bookmarkStart w:id="25" w:name="_ETM_Q1_553391"/>
      <w:bookmarkStart w:id="26" w:name="_ETM_Q1_553446"/>
      <w:bookmarkEnd w:id="23"/>
      <w:bookmarkEnd w:id="24"/>
      <w:bookmarkEnd w:id="25"/>
      <w:bookmarkEnd w:id="26"/>
      <w:r w:rsidR="007F7BEF" w:rsidRPr="005C1DF7">
        <w:rPr>
          <w:rFonts w:hint="cs"/>
          <w:rtl/>
        </w:rPr>
        <w:t xml:space="preserve">נתחיל </w:t>
      </w:r>
      <w:bookmarkStart w:id="27" w:name="_ETM_Q1_559376"/>
      <w:bookmarkEnd w:id="27"/>
      <w:r w:rsidR="007F7BEF" w:rsidRPr="005C1DF7">
        <w:rPr>
          <w:rFonts w:hint="cs"/>
          <w:rtl/>
        </w:rPr>
        <w:t>בהצהרות פתיחה</w:t>
      </w:r>
      <w:r w:rsidR="00490DA6" w:rsidRPr="005C1DF7">
        <w:rPr>
          <w:rFonts w:hint="cs"/>
          <w:rtl/>
        </w:rPr>
        <w:t>.</w:t>
      </w:r>
      <w:r w:rsidR="007F7BEF" w:rsidRPr="005C1DF7">
        <w:rPr>
          <w:rFonts w:hint="cs"/>
          <w:rtl/>
        </w:rPr>
        <w:t xml:space="preserve"> נעשה אותן קצרות, כדי שנוכל להתחיל בעבודה.</w:t>
      </w:r>
      <w:r w:rsidR="00FC6293" w:rsidRPr="005C1DF7">
        <w:rPr>
          <w:rFonts w:hint="cs"/>
          <w:rtl/>
        </w:rPr>
        <w:t xml:space="preserve"> נעשה </w:t>
      </w:r>
      <w:bookmarkStart w:id="28" w:name="_ETM_Q1_568284"/>
      <w:bookmarkEnd w:id="28"/>
      <w:r w:rsidR="00FC6293" w:rsidRPr="005C1DF7">
        <w:rPr>
          <w:rFonts w:hint="cs"/>
          <w:rtl/>
        </w:rPr>
        <w:t xml:space="preserve">הצהרות פתיחה של דקה ונתחיל את סדר יומנו. טלי גוטליב </w:t>
      </w:r>
      <w:bookmarkStart w:id="29" w:name="_ETM_Q1_578004"/>
      <w:bookmarkEnd w:id="29"/>
      <w:r w:rsidR="00FC6293" w:rsidRPr="005C1DF7">
        <w:rPr>
          <w:rFonts w:hint="cs"/>
          <w:rtl/>
        </w:rPr>
        <w:t>הראשונה.</w:t>
      </w:r>
    </w:p>
    <w:p w:rsidR="007F7BEF" w:rsidRPr="005C1DF7" w:rsidRDefault="007F7BEF" w:rsidP="006F4072">
      <w:pPr>
        <w:rPr>
          <w:rtl/>
        </w:rPr>
      </w:pPr>
      <w:bookmarkStart w:id="30" w:name="_ETM_Q1_586950"/>
      <w:bookmarkStart w:id="31" w:name="_ETM_Q1_587006"/>
      <w:bookmarkStart w:id="32" w:name="_ETM_Q1_588496"/>
      <w:bookmarkEnd w:id="30"/>
      <w:bookmarkEnd w:id="31"/>
      <w:bookmarkEnd w:id="32"/>
    </w:p>
    <w:p w:rsidR="007F7BEF" w:rsidRPr="005C1DF7" w:rsidRDefault="007F7BEF" w:rsidP="007F7BEF">
      <w:pPr>
        <w:pStyle w:val="a5"/>
        <w:keepNext/>
        <w:rPr>
          <w:rtl/>
        </w:rPr>
      </w:pPr>
      <w:bookmarkStart w:id="33" w:name="ET_speaker_6345_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33"/>
    </w:p>
    <w:p w:rsidR="007F7BEF" w:rsidRPr="005C1DF7" w:rsidRDefault="007F7BEF" w:rsidP="007F7BEF">
      <w:pPr>
        <w:pStyle w:val="KeepWithNext"/>
        <w:rPr>
          <w:rtl/>
        </w:rPr>
      </w:pPr>
    </w:p>
    <w:p w:rsidR="00490DA6" w:rsidRPr="005C1DF7" w:rsidRDefault="00FC6293" w:rsidP="007F7BEF">
      <w:pPr>
        <w:rPr>
          <w:rtl/>
        </w:rPr>
      </w:pPr>
      <w:bookmarkStart w:id="34" w:name="_ETM_Q1_588929"/>
      <w:bookmarkStart w:id="35" w:name="_ETM_Q1_588981"/>
      <w:bookmarkEnd w:id="34"/>
      <w:bookmarkEnd w:id="35"/>
      <w:r w:rsidRPr="005C1DF7">
        <w:rPr>
          <w:rFonts w:hint="cs"/>
          <w:rtl/>
        </w:rPr>
        <w:t xml:space="preserve">מכיוון שיש לי דקה, אני אומר לכם את הדבר הבא. </w:t>
      </w:r>
      <w:bookmarkStart w:id="36" w:name="_ETM_Q1_579730"/>
      <w:bookmarkEnd w:id="36"/>
      <w:r w:rsidRPr="005C1DF7">
        <w:rPr>
          <w:rFonts w:hint="cs"/>
          <w:rtl/>
        </w:rPr>
        <w:t xml:space="preserve">אני יושבת כאן כבר תקופה ארוכה לצדו של יושב-ראש הוועדה </w:t>
      </w:r>
      <w:bookmarkStart w:id="37" w:name="_ETM_Q1_585467"/>
      <w:bookmarkEnd w:id="37"/>
      <w:r w:rsidRPr="005C1DF7">
        <w:rPr>
          <w:rFonts w:hint="cs"/>
          <w:rtl/>
        </w:rPr>
        <w:t xml:space="preserve">ולצדכם כולכם, </w:t>
      </w:r>
      <w:r w:rsidR="007F7BEF" w:rsidRPr="005C1DF7">
        <w:rPr>
          <w:rFonts w:hint="cs"/>
          <w:rtl/>
        </w:rPr>
        <w:t xml:space="preserve">וברור לי </w:t>
      </w:r>
      <w:bookmarkStart w:id="38" w:name="_ETM_Q1_590902"/>
      <w:bookmarkEnd w:id="38"/>
      <w:r w:rsidR="007F7BEF" w:rsidRPr="005C1DF7">
        <w:rPr>
          <w:rFonts w:hint="cs"/>
          <w:rtl/>
        </w:rPr>
        <w:t>כשמש שאין פה לא התנגדות לרפורמה ולא התנגדות ליד הרפורמה</w:t>
      </w:r>
      <w:r w:rsidRPr="005C1DF7">
        <w:rPr>
          <w:rFonts w:hint="cs"/>
          <w:rtl/>
        </w:rPr>
        <w:t xml:space="preserve">, כל מה שיש כאן זה ניסיון למוטט </w:t>
      </w:r>
      <w:bookmarkStart w:id="39" w:name="_ETM_Q1_596278"/>
      <w:bookmarkEnd w:id="39"/>
      <w:r w:rsidRPr="005C1DF7">
        <w:rPr>
          <w:rFonts w:hint="cs"/>
          <w:rtl/>
        </w:rPr>
        <w:t xml:space="preserve">שלטון ימין, כל מה שיש כאן זה לצאת חוצץ נגד ממשלה שנבחרה על ידי רוב. אתם לא נותנים לעובדות לבלבל </w:t>
      </w:r>
      <w:bookmarkStart w:id="40" w:name="_ETM_Q1_603278"/>
      <w:bookmarkEnd w:id="40"/>
      <w:r w:rsidRPr="005C1DF7">
        <w:rPr>
          <w:rFonts w:hint="cs"/>
          <w:rtl/>
        </w:rPr>
        <w:t>אתכם.</w:t>
      </w:r>
    </w:p>
    <w:p w:rsidR="00490DA6" w:rsidRPr="005C1DF7" w:rsidRDefault="00490DA6" w:rsidP="007F7BEF">
      <w:pPr>
        <w:rPr>
          <w:rtl/>
        </w:rPr>
      </w:pPr>
    </w:p>
    <w:p w:rsidR="007F7BEF" w:rsidRPr="005C1DF7" w:rsidRDefault="00FC6293" w:rsidP="007F7BEF">
      <w:pPr>
        <w:rPr>
          <w:rtl/>
        </w:rPr>
      </w:pPr>
      <w:r w:rsidRPr="005C1DF7">
        <w:rPr>
          <w:rFonts w:hint="cs"/>
          <w:rtl/>
        </w:rPr>
        <w:t xml:space="preserve">אין לכם מושג – אני שומעת פה את כל </w:t>
      </w:r>
      <w:bookmarkStart w:id="41" w:name="_ETM_Q1_605639"/>
      <w:bookmarkEnd w:id="41"/>
      <w:r w:rsidRPr="005C1DF7">
        <w:rPr>
          <w:rFonts w:hint="cs"/>
          <w:rtl/>
        </w:rPr>
        <w:t xml:space="preserve">הניסיון לקשור את זה למשפט נתניהו </w:t>
      </w:r>
      <w:r w:rsidRPr="005C1DF7">
        <w:rPr>
          <w:rtl/>
        </w:rPr>
        <w:t>–</w:t>
      </w:r>
      <w:r w:rsidRPr="005C1DF7">
        <w:rPr>
          <w:rFonts w:hint="cs"/>
          <w:rtl/>
        </w:rPr>
        <w:t xml:space="preserve"> מי שעוקב </w:t>
      </w:r>
      <w:bookmarkStart w:id="42" w:name="_ETM_Q1_609028"/>
      <w:bookmarkEnd w:id="42"/>
      <w:r w:rsidRPr="005C1DF7">
        <w:rPr>
          <w:rFonts w:hint="cs"/>
          <w:rtl/>
        </w:rPr>
        <w:t xml:space="preserve">אחרי משפט נתניהו צריך להזדעזע רק ממה שגילינו בשבועות האחרונים. </w:t>
      </w:r>
      <w:bookmarkStart w:id="43" w:name="_ETM_Q1_613543"/>
      <w:bookmarkEnd w:id="43"/>
      <w:r w:rsidRPr="005C1DF7">
        <w:rPr>
          <w:rFonts w:hint="cs"/>
          <w:rtl/>
        </w:rPr>
        <w:t>אין קשר בין זה לבין הרפורמה</w:t>
      </w:r>
      <w:r w:rsidR="00FA770C" w:rsidRPr="005C1DF7">
        <w:rPr>
          <w:rFonts w:hint="cs"/>
          <w:rtl/>
        </w:rPr>
        <w:t xml:space="preserve">. אין קשר בין הרפורמה </w:t>
      </w:r>
      <w:bookmarkStart w:id="44" w:name="_ETM_Q1_616677"/>
      <w:bookmarkEnd w:id="44"/>
      <w:r w:rsidR="00FA770C" w:rsidRPr="005C1DF7">
        <w:rPr>
          <w:rFonts w:hint="cs"/>
          <w:rtl/>
        </w:rPr>
        <w:t xml:space="preserve">להליכים פליליים בכלל. מוטב היה שנעסוק פה שעות ארוכות אגב </w:t>
      </w:r>
      <w:bookmarkStart w:id="45" w:name="_ETM_Q1_621232"/>
      <w:bookmarkEnd w:id="45"/>
      <w:r w:rsidR="00FA770C" w:rsidRPr="005C1DF7">
        <w:rPr>
          <w:rFonts w:hint="cs"/>
          <w:rtl/>
        </w:rPr>
        <w:t xml:space="preserve">על הביזיונות, על הרדיפה הפוליטית, על השימוש בתחבולות חקירה בלתי </w:t>
      </w:r>
      <w:bookmarkStart w:id="46" w:name="_ETM_Q1_625961"/>
      <w:bookmarkEnd w:id="46"/>
      <w:r w:rsidR="00FA770C" w:rsidRPr="005C1DF7">
        <w:rPr>
          <w:rFonts w:hint="cs"/>
          <w:rtl/>
        </w:rPr>
        <w:t xml:space="preserve">הוגנות, על רוגלה ופגסוס, על שקרים של שוטרים שמשקרים גם </w:t>
      </w:r>
      <w:bookmarkStart w:id="47" w:name="_ETM_Q1_630300"/>
      <w:bookmarkEnd w:id="47"/>
      <w:r w:rsidR="00FA770C" w:rsidRPr="005C1DF7">
        <w:rPr>
          <w:rFonts w:hint="cs"/>
          <w:rtl/>
        </w:rPr>
        <w:t>את בתי המשפט, גם את עם ישראל וגם אותנו.</w:t>
      </w:r>
    </w:p>
    <w:p w:rsidR="00FA770C" w:rsidRPr="005C1DF7" w:rsidRDefault="00FA770C" w:rsidP="007F7BEF">
      <w:pPr>
        <w:rPr>
          <w:rtl/>
        </w:rPr>
      </w:pPr>
      <w:bookmarkStart w:id="48" w:name="_ETM_Q1_631963"/>
      <w:bookmarkStart w:id="49" w:name="_ETM_Q1_632069"/>
      <w:bookmarkEnd w:id="48"/>
      <w:bookmarkEnd w:id="49"/>
    </w:p>
    <w:p w:rsidR="00FA770C" w:rsidRPr="005C1DF7" w:rsidRDefault="00FA770C" w:rsidP="007F7BEF">
      <w:pPr>
        <w:rPr>
          <w:rtl/>
        </w:rPr>
      </w:pPr>
      <w:bookmarkStart w:id="50" w:name="_ETM_Q1_632139"/>
      <w:bookmarkStart w:id="51" w:name="_ETM_Q1_632205"/>
      <w:bookmarkEnd w:id="50"/>
      <w:bookmarkEnd w:id="51"/>
      <w:r w:rsidRPr="005C1DF7">
        <w:rPr>
          <w:rFonts w:hint="cs"/>
          <w:rtl/>
        </w:rPr>
        <w:t xml:space="preserve">במסגרת הצהרת </w:t>
      </w:r>
      <w:bookmarkStart w:id="52" w:name="_ETM_Q1_634930"/>
      <w:bookmarkEnd w:id="52"/>
      <w:r w:rsidRPr="005C1DF7">
        <w:rPr>
          <w:rFonts w:hint="cs"/>
          <w:rtl/>
        </w:rPr>
        <w:t>הפתיחה שלי אני מבקשת להבהיר, לשמאל יש כוח אדיר בהנדוס תודעה</w:t>
      </w:r>
      <w:r w:rsidR="0050702C" w:rsidRPr="005C1DF7">
        <w:rPr>
          <w:rFonts w:hint="cs"/>
          <w:rtl/>
        </w:rPr>
        <w:t>, לשמאל יש כוח אדיר בלשטוף את מוח הציבור בצורה מטרידה ומפחידה.</w:t>
      </w:r>
    </w:p>
    <w:p w:rsidR="0050702C" w:rsidRPr="005C1DF7" w:rsidRDefault="0050702C" w:rsidP="007F7BEF">
      <w:pPr>
        <w:rPr>
          <w:rtl/>
        </w:rPr>
      </w:pPr>
      <w:bookmarkStart w:id="53" w:name="_ETM_Q1_647807"/>
      <w:bookmarkStart w:id="54" w:name="_ETM_Q1_647906"/>
      <w:bookmarkEnd w:id="53"/>
      <w:bookmarkEnd w:id="54"/>
    </w:p>
    <w:p w:rsidR="0050702C" w:rsidRPr="005C1DF7" w:rsidRDefault="0050702C" w:rsidP="007F7BEF">
      <w:pPr>
        <w:rPr>
          <w:rtl/>
        </w:rPr>
      </w:pPr>
      <w:bookmarkStart w:id="55" w:name="_ETM_Q1_648000"/>
      <w:bookmarkStart w:id="56" w:name="_ETM_Q1_648069"/>
      <w:bookmarkEnd w:id="55"/>
      <w:bookmarkEnd w:id="56"/>
      <w:r w:rsidRPr="005C1DF7">
        <w:rPr>
          <w:rFonts w:hint="cs"/>
          <w:rtl/>
        </w:rPr>
        <w:t xml:space="preserve">ומשפט אחרון, אני אומר לכם שגם אם היו </w:t>
      </w:r>
      <w:bookmarkStart w:id="57" w:name="_ETM_Q1_650291"/>
      <w:bookmarkEnd w:id="57"/>
      <w:r w:rsidRPr="005C1DF7">
        <w:rPr>
          <w:rFonts w:hint="cs"/>
          <w:rtl/>
        </w:rPr>
        <w:t>מספרים לי שהא</w:t>
      </w:r>
      <w:r w:rsidR="00490DA6" w:rsidRPr="005C1DF7">
        <w:rPr>
          <w:rFonts w:hint="cs"/>
          <w:rtl/>
        </w:rPr>
        <w:t>י</w:t>
      </w:r>
      <w:r w:rsidRPr="005C1DF7">
        <w:rPr>
          <w:rFonts w:hint="cs"/>
          <w:rtl/>
        </w:rPr>
        <w:t>נסט</w:t>
      </w:r>
      <w:r w:rsidR="00490DA6" w:rsidRPr="005C1DF7">
        <w:rPr>
          <w:rFonts w:hint="cs"/>
          <w:rtl/>
        </w:rPr>
        <w:t>נ</w:t>
      </w:r>
      <w:r w:rsidRPr="005C1DF7">
        <w:rPr>
          <w:rFonts w:hint="cs"/>
          <w:rtl/>
        </w:rPr>
        <w:t xml:space="preserve">ציות הבכירות ביותר במשק, לרבות נשיאת העליון והיועצת </w:t>
      </w:r>
      <w:bookmarkStart w:id="58" w:name="_ETM_Q1_655125"/>
      <w:bookmarkEnd w:id="58"/>
      <w:r w:rsidRPr="005C1DF7">
        <w:rPr>
          <w:rFonts w:hint="cs"/>
          <w:rtl/>
        </w:rPr>
        <w:t xml:space="preserve">המשפטית לממשלה ולפרקליט המדינה, היו יוצאים ומפחידים את העם מפנינו, </w:t>
      </w:r>
      <w:bookmarkStart w:id="59" w:name="_ETM_Q1_660698"/>
      <w:bookmarkEnd w:id="59"/>
      <w:r w:rsidRPr="005C1DF7">
        <w:rPr>
          <w:rFonts w:hint="cs"/>
          <w:rtl/>
        </w:rPr>
        <w:t xml:space="preserve">באופן שהם מנצלים את סמכותם ואת הגדרת תפקידם כדי להחליש </w:t>
      </w:r>
      <w:bookmarkStart w:id="60" w:name="_ETM_Q1_663241"/>
      <w:bookmarkEnd w:id="60"/>
      <w:r w:rsidRPr="005C1DF7">
        <w:rPr>
          <w:rFonts w:hint="cs"/>
          <w:rtl/>
        </w:rPr>
        <w:t xml:space="preserve">את כוחו של שלטון הרוב, לא הייתי מאמינה, אבל אנחנו </w:t>
      </w:r>
      <w:bookmarkStart w:id="61" w:name="_ETM_Q1_666705"/>
      <w:bookmarkEnd w:id="61"/>
      <w:r w:rsidRPr="005C1DF7">
        <w:rPr>
          <w:rFonts w:hint="cs"/>
          <w:rtl/>
        </w:rPr>
        <w:t xml:space="preserve">נמצאים כאן בעידן שהימין צריך לזכור שיש לו מנדט מהבוחרים, </w:t>
      </w:r>
      <w:bookmarkStart w:id="62" w:name="_ETM_Q1_671009"/>
      <w:bookmarkEnd w:id="62"/>
      <w:r w:rsidRPr="005C1DF7">
        <w:rPr>
          <w:rFonts w:hint="cs"/>
          <w:rtl/>
        </w:rPr>
        <w:t>וכך צריך לפעול.</w:t>
      </w:r>
    </w:p>
    <w:p w:rsidR="007F7BEF" w:rsidRPr="005C1DF7" w:rsidRDefault="007F7BEF" w:rsidP="007F7BEF">
      <w:pPr>
        <w:rPr>
          <w:rtl/>
        </w:rPr>
      </w:pPr>
      <w:bookmarkStart w:id="63" w:name="_ETM_Q1_676558"/>
      <w:bookmarkStart w:id="64" w:name="_ETM_Q1_676622"/>
      <w:bookmarkEnd w:id="63"/>
      <w:bookmarkEnd w:id="64"/>
    </w:p>
    <w:p w:rsidR="007F7BEF" w:rsidRPr="005C1DF7" w:rsidRDefault="007F7BEF" w:rsidP="007F7BEF">
      <w:pPr>
        <w:pStyle w:val="af8"/>
        <w:keepNext/>
        <w:rPr>
          <w:rtl/>
        </w:rPr>
      </w:pPr>
      <w:bookmarkStart w:id="65" w:name="ET_yor_6157_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
    </w:p>
    <w:p w:rsidR="007F7BEF" w:rsidRPr="005C1DF7" w:rsidRDefault="007F7BEF" w:rsidP="007F7BEF">
      <w:pPr>
        <w:pStyle w:val="KeepWithNext"/>
        <w:rPr>
          <w:rtl/>
        </w:rPr>
      </w:pPr>
    </w:p>
    <w:p w:rsidR="007F7BEF" w:rsidRPr="005C1DF7" w:rsidRDefault="0050702C" w:rsidP="007F7BEF">
      <w:pPr>
        <w:rPr>
          <w:rtl/>
        </w:rPr>
      </w:pPr>
      <w:bookmarkStart w:id="66" w:name="_ETM_Q1_677464"/>
      <w:bookmarkStart w:id="67" w:name="_ETM_Q1_679022"/>
      <w:bookmarkEnd w:id="66"/>
      <w:bookmarkEnd w:id="67"/>
      <w:r w:rsidRPr="005C1DF7">
        <w:rPr>
          <w:rFonts w:hint="cs"/>
          <w:rtl/>
        </w:rPr>
        <w:t xml:space="preserve">תודה רבה, חברת הכנסת טלי גוטליב. חבר הכנסת </w:t>
      </w:r>
      <w:bookmarkStart w:id="68" w:name="_ETM_Q1_673449"/>
      <w:bookmarkEnd w:id="68"/>
      <w:r w:rsidRPr="005C1DF7">
        <w:rPr>
          <w:rFonts w:hint="cs"/>
          <w:rtl/>
        </w:rPr>
        <w:t>יואב סגלוביץ', בבקשה.</w:t>
      </w:r>
    </w:p>
    <w:p w:rsidR="0050702C" w:rsidRPr="005C1DF7" w:rsidRDefault="0050702C" w:rsidP="007F7BEF">
      <w:pPr>
        <w:rPr>
          <w:rtl/>
        </w:rPr>
      </w:pPr>
      <w:bookmarkStart w:id="69" w:name="_ETM_Q1_678657"/>
      <w:bookmarkStart w:id="70" w:name="_ETM_Q1_678745"/>
      <w:bookmarkEnd w:id="69"/>
      <w:bookmarkEnd w:id="70"/>
    </w:p>
    <w:p w:rsidR="007F7BEF" w:rsidRPr="005C1DF7" w:rsidRDefault="007F7BEF" w:rsidP="007F7BEF">
      <w:pPr>
        <w:pStyle w:val="a5"/>
        <w:keepNext/>
        <w:rPr>
          <w:rtl/>
        </w:rPr>
      </w:pPr>
      <w:bookmarkStart w:id="71" w:name="ET_speaker_5791_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1"/>
    </w:p>
    <w:p w:rsidR="007F7BEF" w:rsidRPr="005C1DF7" w:rsidRDefault="007F7BEF" w:rsidP="007F7BEF">
      <w:pPr>
        <w:pStyle w:val="KeepWithNext"/>
        <w:rPr>
          <w:rtl/>
        </w:rPr>
      </w:pPr>
    </w:p>
    <w:p w:rsidR="007F7BEF" w:rsidRPr="005C1DF7" w:rsidRDefault="0050702C" w:rsidP="0050702C">
      <w:pPr>
        <w:rPr>
          <w:rtl/>
        </w:rPr>
      </w:pPr>
      <w:bookmarkStart w:id="72" w:name="_ETM_Q1_679441"/>
      <w:bookmarkStart w:id="73" w:name="_ETM_Q1_679496"/>
      <w:bookmarkStart w:id="74" w:name="_ETM_Q1_680152"/>
      <w:bookmarkEnd w:id="72"/>
      <w:bookmarkEnd w:id="73"/>
      <w:bookmarkEnd w:id="74"/>
      <w:r w:rsidRPr="005C1DF7">
        <w:rPr>
          <w:rFonts w:hint="cs"/>
          <w:rtl/>
        </w:rPr>
        <w:t xml:space="preserve">בוקר טוב, </w:t>
      </w:r>
      <w:bookmarkStart w:id="75" w:name="_ETM_Q1_680244"/>
      <w:bookmarkEnd w:id="75"/>
      <w:r w:rsidR="007F7BEF" w:rsidRPr="005C1DF7">
        <w:rPr>
          <w:rFonts w:hint="cs"/>
          <w:rtl/>
        </w:rPr>
        <w:t xml:space="preserve">ההונאה </w:t>
      </w:r>
      <w:bookmarkStart w:id="76" w:name="_ETM_Q1_685087"/>
      <w:bookmarkEnd w:id="76"/>
      <w:r w:rsidR="007F7BEF" w:rsidRPr="005C1DF7">
        <w:rPr>
          <w:rFonts w:hint="cs"/>
          <w:rtl/>
        </w:rPr>
        <w:t xml:space="preserve">של כל התהליך </w:t>
      </w:r>
      <w:r w:rsidRPr="005C1DF7">
        <w:rPr>
          <w:rFonts w:hint="cs"/>
          <w:rtl/>
        </w:rPr>
        <w:t xml:space="preserve">הזה </w:t>
      </w:r>
      <w:r w:rsidR="007F7BEF" w:rsidRPr="005C1DF7">
        <w:rPr>
          <w:rFonts w:hint="cs"/>
          <w:rtl/>
        </w:rPr>
        <w:t xml:space="preserve">כאן בוועדה </w:t>
      </w:r>
      <w:r w:rsidRPr="005C1DF7">
        <w:rPr>
          <w:rFonts w:hint="cs"/>
          <w:rtl/>
        </w:rPr>
        <w:t>ובכלל ממשי</w:t>
      </w:r>
      <w:r w:rsidR="00992500" w:rsidRPr="005C1DF7">
        <w:rPr>
          <w:rFonts w:hint="cs"/>
          <w:rtl/>
        </w:rPr>
        <w:t>כה</w:t>
      </w:r>
      <w:r w:rsidRPr="005C1DF7">
        <w:rPr>
          <w:rFonts w:hint="cs"/>
          <w:rtl/>
        </w:rPr>
        <w:t xml:space="preserve">, ואנחנו חלק ממנו, </w:t>
      </w:r>
      <w:bookmarkStart w:id="77" w:name="_ETM_Q1_685565"/>
      <w:bookmarkEnd w:id="77"/>
      <w:r w:rsidRPr="005C1DF7">
        <w:rPr>
          <w:rFonts w:hint="cs"/>
          <w:rtl/>
        </w:rPr>
        <w:t xml:space="preserve">נלווה אותו גם היום. </w:t>
      </w:r>
      <w:bookmarkStart w:id="78" w:name="_ETM_Q1_690100"/>
      <w:bookmarkStart w:id="79" w:name="_ETM_Q1_690158"/>
      <w:bookmarkEnd w:id="78"/>
      <w:bookmarkEnd w:id="79"/>
      <w:r w:rsidR="007F7BEF" w:rsidRPr="005C1DF7">
        <w:rPr>
          <w:rFonts w:hint="cs"/>
          <w:rtl/>
        </w:rPr>
        <w:t xml:space="preserve">עוד פעם הצעת חוק של </w:t>
      </w:r>
      <w:bookmarkStart w:id="80" w:name="_ETM_Q1_693256"/>
      <w:bookmarkEnd w:id="80"/>
      <w:r w:rsidR="007F7BEF" w:rsidRPr="005C1DF7">
        <w:rPr>
          <w:rFonts w:hint="cs"/>
          <w:rtl/>
        </w:rPr>
        <w:t xml:space="preserve">הוועדה, </w:t>
      </w:r>
      <w:r w:rsidRPr="005C1DF7">
        <w:rPr>
          <w:rFonts w:hint="cs"/>
          <w:rtl/>
        </w:rPr>
        <w:t xml:space="preserve">כאילו </w:t>
      </w:r>
      <w:r w:rsidR="007F7BEF" w:rsidRPr="005C1DF7">
        <w:rPr>
          <w:rFonts w:hint="cs"/>
          <w:rtl/>
        </w:rPr>
        <w:t xml:space="preserve">לא קשורה לכלום, אז </w:t>
      </w:r>
      <w:r w:rsidRPr="005C1DF7">
        <w:rPr>
          <w:rFonts w:hint="cs"/>
          <w:rtl/>
        </w:rPr>
        <w:t xml:space="preserve">בואו </w:t>
      </w:r>
      <w:r w:rsidR="007F7BEF" w:rsidRPr="005C1DF7">
        <w:rPr>
          <w:rFonts w:hint="cs"/>
          <w:rtl/>
        </w:rPr>
        <w:t>נעשה את החיבור הנכון</w:t>
      </w:r>
      <w:r w:rsidRPr="005C1DF7">
        <w:rPr>
          <w:rFonts w:hint="cs"/>
          <w:rtl/>
        </w:rPr>
        <w:t xml:space="preserve">. החיבור הנכון הוא </w:t>
      </w:r>
      <w:bookmarkStart w:id="81" w:name="_ETM_Q1_692065"/>
      <w:bookmarkEnd w:id="81"/>
      <w:r w:rsidRPr="005C1DF7">
        <w:rPr>
          <w:rFonts w:hint="cs"/>
          <w:rtl/>
        </w:rPr>
        <w:t xml:space="preserve">ש"חוק דרעי 2" יעלה השבוע, או "חוק-יסוד: דרעי 2", </w:t>
      </w:r>
      <w:r w:rsidR="00A776A9" w:rsidRPr="005C1DF7">
        <w:rPr>
          <w:rFonts w:hint="cs"/>
          <w:rtl/>
        </w:rPr>
        <w:t xml:space="preserve">לא </w:t>
      </w:r>
      <w:bookmarkStart w:id="82" w:name="_ETM_Q1_698237"/>
      <w:bookmarkEnd w:id="82"/>
      <w:r w:rsidR="00A776A9" w:rsidRPr="005C1DF7">
        <w:rPr>
          <w:rFonts w:hint="cs"/>
          <w:rtl/>
        </w:rPr>
        <w:t>חוק יסוד אומנם, אבל "חוק סעדה 1".</w:t>
      </w:r>
    </w:p>
    <w:p w:rsidR="00A776A9" w:rsidRPr="005C1DF7" w:rsidRDefault="00A776A9" w:rsidP="0050702C">
      <w:pPr>
        <w:rPr>
          <w:rtl/>
        </w:rPr>
      </w:pPr>
      <w:bookmarkStart w:id="83" w:name="_ETM_Q1_701281"/>
      <w:bookmarkStart w:id="84" w:name="_ETM_Q1_701387"/>
      <w:bookmarkStart w:id="85" w:name="_ETM_Q1_700695"/>
      <w:bookmarkEnd w:id="83"/>
      <w:bookmarkEnd w:id="84"/>
      <w:bookmarkEnd w:id="85"/>
    </w:p>
    <w:p w:rsidR="00A776A9" w:rsidRPr="005C1DF7" w:rsidRDefault="00A776A9" w:rsidP="00A776A9">
      <w:pPr>
        <w:pStyle w:val="a5"/>
        <w:keepNext/>
        <w:rPr>
          <w:rtl/>
        </w:rPr>
      </w:pPr>
      <w:bookmarkStart w:id="86" w:name="ET_speaker_6345_60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6"/>
    </w:p>
    <w:p w:rsidR="00A776A9" w:rsidRPr="005C1DF7" w:rsidRDefault="00A776A9" w:rsidP="00A776A9">
      <w:pPr>
        <w:pStyle w:val="KeepWithNext"/>
        <w:rPr>
          <w:rtl/>
        </w:rPr>
      </w:pPr>
    </w:p>
    <w:p w:rsidR="00A776A9" w:rsidRPr="005C1DF7" w:rsidRDefault="00A776A9" w:rsidP="00A776A9">
      <w:pPr>
        <w:rPr>
          <w:rtl/>
        </w:rPr>
      </w:pPr>
      <w:bookmarkStart w:id="87" w:name="_ETM_Q1_703030"/>
      <w:bookmarkStart w:id="88" w:name="_ETM_Q1_703071"/>
      <w:bookmarkEnd w:id="87"/>
      <w:bookmarkEnd w:id="88"/>
      <w:r w:rsidRPr="005C1DF7">
        <w:rPr>
          <w:rFonts w:hint="cs"/>
          <w:rtl/>
        </w:rPr>
        <w:t xml:space="preserve">תגיד לי, לא מפריע </w:t>
      </w:r>
      <w:bookmarkStart w:id="89" w:name="_ETM_Q1_701633"/>
      <w:bookmarkEnd w:id="89"/>
      <w:r w:rsidRPr="005C1DF7">
        <w:rPr>
          <w:rFonts w:hint="cs"/>
          <w:rtl/>
        </w:rPr>
        <w:t>לך מה שמנדלבליט אמר?</w:t>
      </w:r>
    </w:p>
    <w:p w:rsidR="00A776A9" w:rsidRPr="005C1DF7" w:rsidRDefault="00A776A9" w:rsidP="00A776A9">
      <w:pPr>
        <w:rPr>
          <w:rtl/>
        </w:rPr>
      </w:pPr>
      <w:bookmarkStart w:id="90" w:name="_ETM_Q1_702745"/>
      <w:bookmarkStart w:id="91" w:name="_ETM_Q1_702834"/>
      <w:bookmarkEnd w:id="90"/>
      <w:bookmarkEnd w:id="91"/>
    </w:p>
    <w:p w:rsidR="00A776A9" w:rsidRPr="005C1DF7" w:rsidRDefault="00A776A9" w:rsidP="00A776A9">
      <w:pPr>
        <w:pStyle w:val="af8"/>
        <w:keepNext/>
        <w:rPr>
          <w:rtl/>
        </w:rPr>
      </w:pPr>
      <w:bookmarkStart w:id="92" w:name="ET_yor_6157_60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
    </w:p>
    <w:p w:rsidR="00A776A9" w:rsidRPr="005C1DF7" w:rsidRDefault="00A776A9" w:rsidP="00A776A9">
      <w:pPr>
        <w:pStyle w:val="KeepWithNext"/>
        <w:rPr>
          <w:rtl/>
        </w:rPr>
      </w:pPr>
    </w:p>
    <w:p w:rsidR="00A776A9" w:rsidRPr="005C1DF7" w:rsidRDefault="00A776A9" w:rsidP="00A776A9">
      <w:pPr>
        <w:rPr>
          <w:rtl/>
        </w:rPr>
      </w:pPr>
      <w:bookmarkStart w:id="93" w:name="_ETM_Q1_703658"/>
      <w:bookmarkEnd w:id="93"/>
      <w:r w:rsidRPr="005C1DF7">
        <w:rPr>
          <w:rFonts w:hint="cs"/>
          <w:rtl/>
        </w:rPr>
        <w:t xml:space="preserve">טלי, אני קורא אותך לסדר. אני לא </w:t>
      </w:r>
      <w:bookmarkStart w:id="94" w:name="_ETM_Q1_705613"/>
      <w:bookmarkEnd w:id="94"/>
      <w:r w:rsidRPr="005C1DF7">
        <w:rPr>
          <w:rFonts w:hint="cs"/>
          <w:rtl/>
        </w:rPr>
        <w:t>מרשה הפרעות בהצהרות פתיחה.</w:t>
      </w:r>
    </w:p>
    <w:p w:rsidR="00992500" w:rsidRPr="005C1DF7" w:rsidRDefault="00992500" w:rsidP="007F7BEF">
      <w:pPr>
        <w:rPr>
          <w:rtl/>
        </w:rPr>
      </w:pPr>
      <w:bookmarkStart w:id="95" w:name="_ETM_Q1_703408"/>
      <w:bookmarkStart w:id="96" w:name="_ETM_Q1_703463"/>
      <w:bookmarkStart w:id="97" w:name="_ETM_Q1_704887"/>
      <w:bookmarkEnd w:id="95"/>
      <w:bookmarkEnd w:id="96"/>
      <w:bookmarkEnd w:id="97"/>
    </w:p>
    <w:p w:rsidR="00992500" w:rsidRPr="005C1DF7" w:rsidRDefault="00992500" w:rsidP="00992500">
      <w:pPr>
        <w:pStyle w:val="a5"/>
        <w:keepNext/>
        <w:rPr>
          <w:rtl/>
        </w:rPr>
      </w:pPr>
      <w:bookmarkStart w:id="98" w:name="ET_speaker_5791_1407"/>
      <w:r w:rsidRPr="005C1DF7">
        <w:rPr>
          <w:rStyle w:val="TagStyle"/>
          <w:rtl/>
        </w:rPr>
        <w:lastRenderedPageBreak/>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98"/>
    </w:p>
    <w:p w:rsidR="00992500" w:rsidRPr="005C1DF7" w:rsidRDefault="00992500" w:rsidP="00992500">
      <w:pPr>
        <w:pStyle w:val="KeepWithNext"/>
        <w:rPr>
          <w:rtl/>
        </w:rPr>
      </w:pPr>
    </w:p>
    <w:p w:rsidR="00A776A9" w:rsidRPr="005C1DF7" w:rsidRDefault="00A776A9" w:rsidP="007F7BEF">
      <w:pPr>
        <w:rPr>
          <w:rtl/>
        </w:rPr>
      </w:pPr>
      <w:bookmarkStart w:id="99" w:name="_ETM_Q1_709091"/>
      <w:bookmarkEnd w:id="99"/>
      <w:r w:rsidRPr="005C1DF7">
        <w:rPr>
          <w:rFonts w:hint="cs"/>
          <w:rtl/>
        </w:rPr>
        <w:t xml:space="preserve">"חוק-יסוד: סעדה 1" יעלה היום, "חוק החמץ" </w:t>
      </w:r>
      <w:bookmarkStart w:id="100" w:name="_ETM_Q1_709987"/>
      <w:bookmarkEnd w:id="100"/>
      <w:r w:rsidRPr="005C1DF7">
        <w:rPr>
          <w:rFonts w:hint="cs"/>
          <w:rtl/>
        </w:rPr>
        <w:t xml:space="preserve">יעלה בוועדת השרים לחקיקה ועוד כהנה וכהנה. כל האירוע כולו </w:t>
      </w:r>
      <w:bookmarkStart w:id="101" w:name="_ETM_Q1_714988"/>
      <w:bookmarkEnd w:id="101"/>
      <w:r w:rsidRPr="005C1DF7">
        <w:rPr>
          <w:rFonts w:hint="cs"/>
          <w:rtl/>
        </w:rPr>
        <w:t xml:space="preserve">נחזה כאילו אנחנו מטפלים באיזה אירוע חוקתי בסמכות של הרשות </w:t>
      </w:r>
      <w:bookmarkStart w:id="102" w:name="_ETM_Q1_720339"/>
      <w:bookmarkEnd w:id="102"/>
      <w:r w:rsidRPr="005C1DF7">
        <w:rPr>
          <w:rFonts w:hint="cs"/>
          <w:rtl/>
        </w:rPr>
        <w:t xml:space="preserve">המכוננת, בסמכות המושחתת של ממשלה, שרוצה לעגן הסכמים קואליציוניים, </w:t>
      </w:r>
      <w:bookmarkStart w:id="103" w:name="_ETM_Q1_725009"/>
      <w:bookmarkEnd w:id="103"/>
      <w:r w:rsidRPr="005C1DF7">
        <w:rPr>
          <w:rFonts w:hint="cs"/>
          <w:rtl/>
        </w:rPr>
        <w:t xml:space="preserve">את ההסכמים המושחתים שלה עם מפלגות פוליטיות, ומול הדבר הזה </w:t>
      </w:r>
      <w:bookmarkStart w:id="104" w:name="_ETM_Q1_729653"/>
      <w:bookmarkEnd w:id="104"/>
      <w:r w:rsidRPr="005C1DF7">
        <w:rPr>
          <w:rFonts w:hint="cs"/>
          <w:rtl/>
        </w:rPr>
        <w:t xml:space="preserve">אנחנו נאבק גם בחוק הרע הזה שהבאת לכאן היום, שאין </w:t>
      </w:r>
      <w:bookmarkStart w:id="105" w:name="_ETM_Q1_734241"/>
      <w:bookmarkEnd w:id="105"/>
      <w:r w:rsidRPr="005C1DF7">
        <w:rPr>
          <w:rFonts w:hint="cs"/>
          <w:rtl/>
        </w:rPr>
        <w:t>לו דוגמה בשום מקום במדינות אחרות.</w:t>
      </w:r>
      <w:bookmarkStart w:id="106" w:name="_ETM_Q1_734751"/>
      <w:bookmarkEnd w:id="106"/>
    </w:p>
    <w:p w:rsidR="00A776A9" w:rsidRPr="005C1DF7" w:rsidRDefault="00A776A9" w:rsidP="007F7BEF">
      <w:pPr>
        <w:rPr>
          <w:rtl/>
        </w:rPr>
      </w:pPr>
      <w:bookmarkStart w:id="107" w:name="_ETM_Q1_734814"/>
      <w:bookmarkEnd w:id="107"/>
    </w:p>
    <w:p w:rsidR="00A776A9" w:rsidRPr="005C1DF7" w:rsidRDefault="00A776A9" w:rsidP="00A776A9">
      <w:pPr>
        <w:pStyle w:val="af8"/>
        <w:keepNext/>
        <w:rPr>
          <w:rtl/>
        </w:rPr>
      </w:pPr>
      <w:bookmarkStart w:id="108" w:name="ET_yor_6157_6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8"/>
    </w:p>
    <w:p w:rsidR="00A776A9" w:rsidRPr="005C1DF7" w:rsidRDefault="00A776A9" w:rsidP="00A776A9">
      <w:pPr>
        <w:pStyle w:val="KeepWithNext"/>
        <w:rPr>
          <w:rtl/>
        </w:rPr>
      </w:pPr>
    </w:p>
    <w:p w:rsidR="00A776A9" w:rsidRPr="005C1DF7" w:rsidRDefault="00A776A9" w:rsidP="00A776A9">
      <w:pPr>
        <w:rPr>
          <w:rtl/>
        </w:rPr>
      </w:pPr>
      <w:bookmarkStart w:id="109" w:name="_ETM_Q1_734709"/>
      <w:bookmarkEnd w:id="109"/>
      <w:r w:rsidRPr="005C1DF7">
        <w:rPr>
          <w:rFonts w:hint="cs"/>
          <w:rtl/>
        </w:rPr>
        <w:t>משפט אחרון.</w:t>
      </w:r>
    </w:p>
    <w:p w:rsidR="007F7BEF" w:rsidRPr="005C1DF7" w:rsidRDefault="007F7BEF" w:rsidP="007F7BEF">
      <w:pPr>
        <w:rPr>
          <w:rtl/>
        </w:rPr>
      </w:pPr>
      <w:bookmarkStart w:id="110" w:name="_ETM_Q1_734895"/>
      <w:bookmarkStart w:id="111" w:name="_ETM_Q1_734957"/>
      <w:bookmarkStart w:id="112" w:name="_ETM_Q1_714355"/>
      <w:bookmarkStart w:id="113" w:name="_ETM_Q1_714420"/>
      <w:bookmarkStart w:id="114" w:name="_ETM_Q1_715567"/>
      <w:bookmarkEnd w:id="110"/>
      <w:bookmarkEnd w:id="111"/>
      <w:bookmarkEnd w:id="112"/>
      <w:bookmarkEnd w:id="113"/>
      <w:bookmarkEnd w:id="114"/>
    </w:p>
    <w:p w:rsidR="007F7BEF" w:rsidRPr="005C1DF7" w:rsidRDefault="007F7BEF" w:rsidP="007F7BEF">
      <w:pPr>
        <w:pStyle w:val="a5"/>
        <w:keepNext/>
        <w:rPr>
          <w:rtl/>
        </w:rPr>
      </w:pPr>
      <w:bookmarkStart w:id="115" w:name="ET_speaker_5791_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115"/>
    </w:p>
    <w:p w:rsidR="007F7BEF" w:rsidRPr="005C1DF7" w:rsidRDefault="007F7BEF" w:rsidP="007F7BEF">
      <w:pPr>
        <w:pStyle w:val="KeepWithNext"/>
        <w:rPr>
          <w:rtl/>
        </w:rPr>
      </w:pPr>
    </w:p>
    <w:p w:rsidR="00A776A9" w:rsidRPr="005C1DF7" w:rsidRDefault="00A776A9" w:rsidP="007F7BEF">
      <w:pPr>
        <w:rPr>
          <w:rtl/>
        </w:rPr>
      </w:pPr>
      <w:bookmarkStart w:id="116" w:name="_ETM_Q1_716005"/>
      <w:bookmarkStart w:id="117" w:name="_ETM_Q1_716040"/>
      <w:bookmarkEnd w:id="116"/>
      <w:bookmarkEnd w:id="117"/>
      <w:r w:rsidRPr="005C1DF7">
        <w:rPr>
          <w:rFonts w:hint="cs"/>
          <w:rtl/>
        </w:rPr>
        <w:t xml:space="preserve">אין לו דוגמה בשום מקום, וההתנהלות, גם שלך, היושב-ראש, ודאי של השר יריב לוין, </w:t>
      </w:r>
      <w:bookmarkStart w:id="118" w:name="_ETM_Q1_745171"/>
      <w:bookmarkEnd w:id="118"/>
      <w:r w:rsidRPr="005C1DF7">
        <w:rPr>
          <w:rFonts w:hint="cs"/>
          <w:rtl/>
        </w:rPr>
        <w:t xml:space="preserve">שמדבר על הקומות הבאות שנראה אותן בהמשך הדרך, זו התנהגות </w:t>
      </w:r>
      <w:bookmarkStart w:id="119" w:name="_ETM_Q1_749085"/>
      <w:bookmarkEnd w:id="119"/>
      <w:r w:rsidRPr="005C1DF7">
        <w:rPr>
          <w:rFonts w:hint="cs"/>
          <w:rtl/>
        </w:rPr>
        <w:t>לא הגונה, התנהגות של מר</w:t>
      </w:r>
      <w:r w:rsidR="00992500" w:rsidRPr="005C1DF7">
        <w:rPr>
          <w:rFonts w:hint="cs"/>
          <w:rtl/>
        </w:rPr>
        <w:t>מ</w:t>
      </w:r>
      <w:r w:rsidRPr="005C1DF7">
        <w:rPr>
          <w:rFonts w:hint="cs"/>
          <w:rtl/>
        </w:rPr>
        <w:t xml:space="preserve">ה, שקרית, ואנחנו נעשה כל מה </w:t>
      </w:r>
      <w:bookmarkStart w:id="120" w:name="_ETM_Q1_752710"/>
      <w:bookmarkEnd w:id="120"/>
      <w:r w:rsidRPr="005C1DF7">
        <w:rPr>
          <w:rFonts w:hint="cs"/>
          <w:rtl/>
        </w:rPr>
        <w:t>שאנחנו מסוגלים. אנחנו מסוגלים ונמשיך. תודה רבה.</w:t>
      </w:r>
    </w:p>
    <w:p w:rsidR="007F7BEF" w:rsidRPr="005C1DF7" w:rsidRDefault="007F7BEF" w:rsidP="007F7BEF">
      <w:pPr>
        <w:rPr>
          <w:rtl/>
        </w:rPr>
      </w:pPr>
      <w:bookmarkStart w:id="121" w:name="_ETM_Q1_755809"/>
      <w:bookmarkStart w:id="122" w:name="_ETM_Q1_755897"/>
      <w:bookmarkStart w:id="123" w:name="_ETM_Q1_764728"/>
      <w:bookmarkStart w:id="124" w:name="_ETM_Q1_764773"/>
      <w:bookmarkEnd w:id="121"/>
      <w:bookmarkEnd w:id="122"/>
      <w:bookmarkEnd w:id="123"/>
      <w:bookmarkEnd w:id="124"/>
    </w:p>
    <w:p w:rsidR="007F7BEF" w:rsidRPr="005C1DF7" w:rsidRDefault="007F7BEF" w:rsidP="007F7BEF">
      <w:pPr>
        <w:pStyle w:val="af8"/>
        <w:keepNext/>
        <w:rPr>
          <w:rtl/>
        </w:rPr>
      </w:pPr>
      <w:bookmarkStart w:id="125" w:name="ET_yor_6157_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25"/>
    </w:p>
    <w:p w:rsidR="007F7BEF" w:rsidRPr="005C1DF7" w:rsidRDefault="007F7BEF" w:rsidP="007F7BEF">
      <w:pPr>
        <w:pStyle w:val="KeepWithNext"/>
        <w:rPr>
          <w:rtl/>
        </w:rPr>
      </w:pPr>
    </w:p>
    <w:p w:rsidR="007F7BEF" w:rsidRPr="005C1DF7" w:rsidRDefault="00A776A9" w:rsidP="00A776A9">
      <w:pPr>
        <w:rPr>
          <w:rtl/>
        </w:rPr>
      </w:pPr>
      <w:bookmarkStart w:id="126" w:name="_ETM_Q1_765288"/>
      <w:bookmarkEnd w:id="126"/>
      <w:r w:rsidRPr="005C1DF7">
        <w:rPr>
          <w:rFonts w:hint="cs"/>
          <w:rtl/>
        </w:rPr>
        <w:t xml:space="preserve">תודה רבה. חבר הכנסת </w:t>
      </w:r>
      <w:bookmarkStart w:id="127" w:name="_ETM_Q1_759523"/>
      <w:bookmarkEnd w:id="127"/>
      <w:r w:rsidRPr="005C1DF7">
        <w:rPr>
          <w:rFonts w:hint="cs"/>
          <w:rtl/>
        </w:rPr>
        <w:t xml:space="preserve">גלעד קריב, רק אם אפשר לפני הצהרת הפתיחה שלך, אני </w:t>
      </w:r>
      <w:bookmarkStart w:id="128" w:name="_ETM_Q1_762653"/>
      <w:bookmarkEnd w:id="128"/>
      <w:r w:rsidRPr="005C1DF7">
        <w:rPr>
          <w:rFonts w:hint="cs"/>
          <w:rtl/>
        </w:rPr>
        <w:t>מ</w:t>
      </w:r>
      <w:r w:rsidR="007F7BEF" w:rsidRPr="005C1DF7">
        <w:rPr>
          <w:rFonts w:hint="cs"/>
          <w:rtl/>
        </w:rPr>
        <w:t xml:space="preserve">עדכן אותך שבקשתך </w:t>
      </w:r>
      <w:bookmarkStart w:id="129" w:name="_ETM_Q1_772619"/>
      <w:bookmarkEnd w:id="129"/>
      <w:r w:rsidRPr="005C1DF7">
        <w:rPr>
          <w:rFonts w:hint="cs"/>
          <w:rtl/>
        </w:rPr>
        <w:t>ב</w:t>
      </w:r>
      <w:r w:rsidR="007F7BEF" w:rsidRPr="005C1DF7">
        <w:rPr>
          <w:rFonts w:hint="cs"/>
          <w:rtl/>
        </w:rPr>
        <w:t>דיון ביום רביעי נבדקה</w:t>
      </w:r>
      <w:r w:rsidRPr="005C1DF7">
        <w:rPr>
          <w:rFonts w:hint="cs"/>
          <w:rtl/>
        </w:rPr>
        <w:t xml:space="preserve">. שלחתי ליועצת המשפטית </w:t>
      </w:r>
      <w:r w:rsidR="00992500" w:rsidRPr="005C1DF7">
        <w:rPr>
          <w:rFonts w:hint="cs"/>
          <w:rtl/>
        </w:rPr>
        <w:t xml:space="preserve">שאלה </w:t>
      </w:r>
      <w:r w:rsidRPr="005C1DF7">
        <w:rPr>
          <w:rFonts w:hint="cs"/>
          <w:rtl/>
        </w:rPr>
        <w:t xml:space="preserve">האם יש בהעברת הצעת חוק בקריאה טרומית כדי לעכב את דיוני הוועדה, </w:t>
      </w:r>
      <w:bookmarkStart w:id="130" w:name="_ETM_Q1_777325"/>
      <w:bookmarkStart w:id="131" w:name="_ETM_Q1_777392"/>
      <w:bookmarkEnd w:id="130"/>
      <w:bookmarkEnd w:id="131"/>
      <w:r w:rsidR="007F7BEF" w:rsidRPr="005C1DF7">
        <w:rPr>
          <w:rFonts w:hint="cs"/>
          <w:rtl/>
        </w:rPr>
        <w:t>תשובתה הייתה</w:t>
      </w:r>
      <w:r w:rsidR="00992500" w:rsidRPr="005C1DF7">
        <w:rPr>
          <w:rFonts w:hint="cs"/>
          <w:rtl/>
        </w:rPr>
        <w:t xml:space="preserve"> –</w:t>
      </w:r>
      <w:r w:rsidR="007F7BEF" w:rsidRPr="005C1DF7">
        <w:rPr>
          <w:rFonts w:hint="cs"/>
          <w:rtl/>
        </w:rPr>
        <w:t xml:space="preserve"> </w:t>
      </w:r>
      <w:r w:rsidRPr="005C1DF7">
        <w:rPr>
          <w:rFonts w:hint="cs"/>
          <w:rtl/>
        </w:rPr>
        <w:t xml:space="preserve">כפי </w:t>
      </w:r>
      <w:r w:rsidR="007F7BEF" w:rsidRPr="005C1DF7">
        <w:rPr>
          <w:rFonts w:hint="cs"/>
          <w:rtl/>
        </w:rPr>
        <w:t xml:space="preserve">שחשבתי שתהיה, </w:t>
      </w:r>
      <w:r w:rsidRPr="005C1DF7">
        <w:rPr>
          <w:rFonts w:hint="cs"/>
          <w:rtl/>
        </w:rPr>
        <w:t xml:space="preserve">אבל היה חשוב </w:t>
      </w:r>
      <w:bookmarkStart w:id="132" w:name="_ETM_Q1_779257"/>
      <w:bookmarkEnd w:id="132"/>
      <w:r w:rsidRPr="005C1DF7">
        <w:rPr>
          <w:rFonts w:hint="cs"/>
          <w:rtl/>
        </w:rPr>
        <w:t>שתיאמר בצורה מפורשת</w:t>
      </w:r>
      <w:r w:rsidR="00992500" w:rsidRPr="005C1DF7">
        <w:rPr>
          <w:rFonts w:hint="cs"/>
          <w:rtl/>
        </w:rPr>
        <w:t xml:space="preserve"> –</w:t>
      </w:r>
      <w:r w:rsidRPr="005C1DF7">
        <w:rPr>
          <w:rFonts w:hint="cs"/>
          <w:rtl/>
        </w:rPr>
        <w:t xml:space="preserve"> </w:t>
      </w:r>
      <w:r w:rsidR="007F7BEF" w:rsidRPr="005C1DF7">
        <w:rPr>
          <w:rFonts w:hint="cs"/>
          <w:rtl/>
        </w:rPr>
        <w:t xml:space="preserve">שאין קשר בין </w:t>
      </w:r>
      <w:bookmarkStart w:id="133" w:name="_ETM_Q1_786008"/>
      <w:bookmarkEnd w:id="133"/>
      <w:r w:rsidR="007F7BEF" w:rsidRPr="005C1DF7">
        <w:rPr>
          <w:rFonts w:hint="cs"/>
          <w:rtl/>
        </w:rPr>
        <w:t xml:space="preserve">הדברים </w:t>
      </w:r>
      <w:r w:rsidRPr="005C1DF7">
        <w:rPr>
          <w:rFonts w:hint="cs"/>
          <w:rtl/>
        </w:rPr>
        <w:t>ו</w:t>
      </w:r>
      <w:r w:rsidR="007F7BEF" w:rsidRPr="005C1DF7">
        <w:rPr>
          <w:rFonts w:hint="cs"/>
          <w:rtl/>
        </w:rPr>
        <w:t xml:space="preserve">שאין מניעה לקדם את הצעת החוק מטעם הוועדה, </w:t>
      </w:r>
      <w:r w:rsidRPr="005C1DF7">
        <w:rPr>
          <w:rFonts w:hint="cs"/>
          <w:rtl/>
        </w:rPr>
        <w:t xml:space="preserve">גם אם הצעת החוק תעבור בעזרת השם </w:t>
      </w:r>
      <w:bookmarkStart w:id="134" w:name="_ETM_Q1_790386"/>
      <w:bookmarkEnd w:id="134"/>
      <w:r w:rsidRPr="005C1DF7">
        <w:rPr>
          <w:rFonts w:hint="cs"/>
          <w:rtl/>
        </w:rPr>
        <w:t xml:space="preserve">כמקווה בקריאה טרומית. </w:t>
      </w:r>
      <w:r w:rsidR="007F7BEF" w:rsidRPr="005C1DF7">
        <w:rPr>
          <w:rFonts w:hint="cs"/>
          <w:rtl/>
        </w:rPr>
        <w:t xml:space="preserve">רק </w:t>
      </w:r>
      <w:bookmarkStart w:id="135" w:name="_ETM_Q1_795438"/>
      <w:bookmarkEnd w:id="135"/>
      <w:r w:rsidR="007F7BEF" w:rsidRPr="005C1DF7">
        <w:rPr>
          <w:rFonts w:hint="cs"/>
          <w:rtl/>
        </w:rPr>
        <w:t>העדכון הזה</w:t>
      </w:r>
      <w:r w:rsidRPr="005C1DF7">
        <w:rPr>
          <w:rFonts w:hint="cs"/>
          <w:rtl/>
        </w:rPr>
        <w:t>.</w:t>
      </w:r>
      <w:r w:rsidR="007F7BEF" w:rsidRPr="005C1DF7">
        <w:rPr>
          <w:rFonts w:hint="cs"/>
          <w:rtl/>
        </w:rPr>
        <w:t xml:space="preserve"> קיבלנו </w:t>
      </w:r>
      <w:r w:rsidRPr="005C1DF7">
        <w:rPr>
          <w:rFonts w:hint="cs"/>
          <w:rtl/>
        </w:rPr>
        <w:t xml:space="preserve">את זה </w:t>
      </w:r>
      <w:r w:rsidR="007F7BEF" w:rsidRPr="005C1DF7">
        <w:rPr>
          <w:rFonts w:hint="cs"/>
          <w:rtl/>
        </w:rPr>
        <w:t>בכתב</w:t>
      </w:r>
      <w:r w:rsidRPr="005C1DF7">
        <w:rPr>
          <w:rFonts w:hint="cs"/>
          <w:rtl/>
        </w:rPr>
        <w:t xml:space="preserve">, אני חושב </w:t>
      </w:r>
      <w:bookmarkStart w:id="136" w:name="_ETM_Q1_797176"/>
      <w:bookmarkEnd w:id="136"/>
      <w:r w:rsidRPr="005C1DF7">
        <w:rPr>
          <w:rFonts w:hint="cs"/>
          <w:rtl/>
        </w:rPr>
        <w:t xml:space="preserve">שאתה מכותב, אבל אם לא, </w:t>
      </w:r>
      <w:r w:rsidR="00992500" w:rsidRPr="005C1DF7">
        <w:rPr>
          <w:rFonts w:hint="cs"/>
          <w:rtl/>
        </w:rPr>
        <w:t xml:space="preserve">אם תרצה, </w:t>
      </w:r>
      <w:r w:rsidRPr="005C1DF7">
        <w:rPr>
          <w:rFonts w:hint="cs"/>
          <w:rtl/>
        </w:rPr>
        <w:t xml:space="preserve">אני אעביר את זה גם </w:t>
      </w:r>
      <w:bookmarkStart w:id="137" w:name="_ETM_Q1_799313"/>
      <w:bookmarkEnd w:id="137"/>
      <w:r w:rsidRPr="005C1DF7">
        <w:rPr>
          <w:rFonts w:hint="cs"/>
          <w:rtl/>
        </w:rPr>
        <w:t>לעיונך. בבקשה, הצהרת פתיחה.</w:t>
      </w:r>
    </w:p>
    <w:p w:rsidR="00F6134B" w:rsidRPr="005C1DF7" w:rsidRDefault="00F6134B" w:rsidP="007F7BEF">
      <w:pPr>
        <w:rPr>
          <w:rtl/>
        </w:rPr>
      </w:pPr>
      <w:bookmarkStart w:id="138" w:name="_ETM_Q1_803593"/>
      <w:bookmarkStart w:id="139" w:name="_ETM_Q1_803643"/>
      <w:bookmarkStart w:id="140" w:name="_ETM_Q1_805247"/>
      <w:bookmarkEnd w:id="138"/>
      <w:bookmarkEnd w:id="139"/>
      <w:bookmarkEnd w:id="140"/>
    </w:p>
    <w:p w:rsidR="00F6134B" w:rsidRPr="005C1DF7" w:rsidRDefault="00F6134B" w:rsidP="00F6134B">
      <w:pPr>
        <w:pStyle w:val="a5"/>
        <w:keepNext/>
        <w:rPr>
          <w:rtl/>
        </w:rPr>
      </w:pPr>
      <w:bookmarkStart w:id="141" w:name="ET_speaker_6156_1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41"/>
    </w:p>
    <w:p w:rsidR="00F6134B" w:rsidRPr="005C1DF7" w:rsidRDefault="00F6134B" w:rsidP="00F6134B">
      <w:pPr>
        <w:pStyle w:val="KeepWithNext"/>
        <w:rPr>
          <w:rtl/>
        </w:rPr>
      </w:pPr>
    </w:p>
    <w:p w:rsidR="00F6134B" w:rsidRPr="005C1DF7" w:rsidRDefault="00F6134B" w:rsidP="00A776A9">
      <w:pPr>
        <w:rPr>
          <w:rtl/>
        </w:rPr>
      </w:pPr>
      <w:bookmarkStart w:id="142" w:name="_ETM_Q1_805841"/>
      <w:bookmarkStart w:id="143" w:name="_ETM_Q1_805881"/>
      <w:bookmarkEnd w:id="142"/>
      <w:bookmarkEnd w:id="143"/>
      <w:r w:rsidRPr="005C1DF7">
        <w:rPr>
          <w:rFonts w:hint="cs"/>
          <w:rtl/>
        </w:rPr>
        <w:t>אדוני, בוקר טוב</w:t>
      </w:r>
      <w:r w:rsidR="00A776A9" w:rsidRPr="005C1DF7">
        <w:rPr>
          <w:rFonts w:hint="cs"/>
          <w:rtl/>
        </w:rPr>
        <w:t>.</w:t>
      </w:r>
      <w:r w:rsidRPr="005C1DF7">
        <w:rPr>
          <w:rFonts w:hint="cs"/>
          <w:rtl/>
        </w:rPr>
        <w:t xml:space="preserve"> מכיוון שהתייחסת לעניין, </w:t>
      </w:r>
      <w:bookmarkStart w:id="144" w:name="_ETM_Q1_814469"/>
      <w:bookmarkEnd w:id="144"/>
      <w:r w:rsidRPr="005C1DF7">
        <w:rPr>
          <w:rFonts w:hint="cs"/>
          <w:rtl/>
        </w:rPr>
        <w:t xml:space="preserve">לא מפתיעה אותי </w:t>
      </w:r>
      <w:r w:rsidR="00A776A9" w:rsidRPr="005C1DF7">
        <w:rPr>
          <w:rFonts w:hint="cs"/>
          <w:rtl/>
        </w:rPr>
        <w:t xml:space="preserve">עמדת היועצת המשפטית לכנסת. חוות הדעת הזאת, </w:t>
      </w:r>
      <w:bookmarkStart w:id="145" w:name="_ETM_Q1_813938"/>
      <w:bookmarkEnd w:id="145"/>
      <w:r w:rsidR="00A776A9" w:rsidRPr="005C1DF7">
        <w:rPr>
          <w:rFonts w:hint="cs"/>
          <w:rtl/>
        </w:rPr>
        <w:t xml:space="preserve">שאני כמובן מקבל, לא משנה את דעתי </w:t>
      </w:r>
      <w:bookmarkStart w:id="146" w:name="_ETM_Q1_818532"/>
      <w:bookmarkStart w:id="147" w:name="_ETM_Q1_818573"/>
      <w:bookmarkEnd w:id="146"/>
      <w:bookmarkEnd w:id="147"/>
      <w:r w:rsidRPr="005C1DF7">
        <w:rPr>
          <w:rFonts w:hint="cs"/>
          <w:rtl/>
        </w:rPr>
        <w:t xml:space="preserve">שאתה עושה </w:t>
      </w:r>
      <w:r w:rsidRPr="005C1DF7">
        <w:t>abuse</w:t>
      </w:r>
      <w:r w:rsidRPr="005C1DF7">
        <w:rPr>
          <w:rFonts w:hint="cs"/>
          <w:rtl/>
        </w:rPr>
        <w:t xml:space="preserve"> מתמשך לתקנון הכנסת</w:t>
      </w:r>
      <w:r w:rsidR="00A776A9" w:rsidRPr="005C1DF7">
        <w:rPr>
          <w:rFonts w:hint="cs"/>
          <w:rtl/>
        </w:rPr>
        <w:t xml:space="preserve">, ואתה מנצל </w:t>
      </w:r>
      <w:bookmarkStart w:id="148" w:name="_ETM_Q1_822964"/>
      <w:bookmarkEnd w:id="148"/>
      <w:r w:rsidR="00A776A9" w:rsidRPr="005C1DF7">
        <w:rPr>
          <w:rFonts w:hint="cs"/>
          <w:rtl/>
        </w:rPr>
        <w:t xml:space="preserve">את סמכויותיך כיושב-ראש ועדה בצורה לא ראויה, בצורה שמכתימה את </w:t>
      </w:r>
      <w:bookmarkStart w:id="149" w:name="_ETM_Q1_828576"/>
      <w:bookmarkEnd w:id="149"/>
      <w:r w:rsidR="00A776A9" w:rsidRPr="005C1DF7">
        <w:rPr>
          <w:rFonts w:hint="cs"/>
          <w:rtl/>
        </w:rPr>
        <w:t xml:space="preserve">התהליך. אמרתי את זה בעבר, אני אומר את זה גם </w:t>
      </w:r>
      <w:bookmarkStart w:id="150" w:name="_ETM_Q1_831089"/>
      <w:bookmarkEnd w:id="150"/>
      <w:r w:rsidR="00A776A9" w:rsidRPr="005C1DF7">
        <w:rPr>
          <w:rFonts w:hint="cs"/>
          <w:rtl/>
        </w:rPr>
        <w:t>עכשיו. לא אבזבז על הנקודה הזאת את כל דברי הפתיחה.</w:t>
      </w:r>
      <w:bookmarkStart w:id="151" w:name="_ETM_Q1_835994"/>
      <w:bookmarkEnd w:id="151"/>
    </w:p>
    <w:p w:rsidR="00A776A9" w:rsidRPr="005C1DF7" w:rsidRDefault="00A776A9" w:rsidP="00A776A9">
      <w:pPr>
        <w:rPr>
          <w:rtl/>
        </w:rPr>
      </w:pPr>
      <w:bookmarkStart w:id="152" w:name="_ETM_Q1_836097"/>
      <w:bookmarkEnd w:id="152"/>
    </w:p>
    <w:p w:rsidR="00A776A9" w:rsidRPr="005C1DF7" w:rsidRDefault="00A776A9" w:rsidP="00A776A9">
      <w:pPr>
        <w:rPr>
          <w:rtl/>
        </w:rPr>
      </w:pPr>
      <w:bookmarkStart w:id="153" w:name="_ETM_Q1_836170"/>
      <w:bookmarkStart w:id="154" w:name="_ETM_Q1_836249"/>
      <w:bookmarkEnd w:id="153"/>
      <w:bookmarkEnd w:id="154"/>
      <w:r w:rsidRPr="005C1DF7">
        <w:rPr>
          <w:rFonts w:hint="cs"/>
          <w:rtl/>
        </w:rPr>
        <w:t xml:space="preserve">אפשר </w:t>
      </w:r>
      <w:bookmarkStart w:id="155" w:name="_ETM_Q1_837075"/>
      <w:bookmarkEnd w:id="155"/>
      <w:r w:rsidRPr="005C1DF7">
        <w:rPr>
          <w:rFonts w:hint="cs"/>
          <w:rtl/>
        </w:rPr>
        <w:t>הבוקר לדבר על הרבה מאוד דברים בהצהרות הפתיחה</w:t>
      </w:r>
      <w:r w:rsidR="00056CEE" w:rsidRPr="005C1DF7">
        <w:rPr>
          <w:rFonts w:hint="cs"/>
          <w:rtl/>
        </w:rPr>
        <w:t xml:space="preserve">, על המשבר החריף במשטרת ישראל בתקופה של הידרדרות </w:t>
      </w:r>
      <w:bookmarkStart w:id="156" w:name="_ETM_Q1_843295"/>
      <w:bookmarkEnd w:id="156"/>
      <w:r w:rsidR="00056CEE" w:rsidRPr="005C1DF7">
        <w:rPr>
          <w:rFonts w:hint="cs"/>
          <w:rtl/>
        </w:rPr>
        <w:t xml:space="preserve">דרסטית בביטחון הפנים, הניסיון להפוך את משטרת ישראל לסניף של </w:t>
      </w:r>
      <w:bookmarkStart w:id="157" w:name="_ETM_Q1_847414"/>
      <w:bookmarkEnd w:id="157"/>
      <w:r w:rsidR="00056CEE" w:rsidRPr="005C1DF7">
        <w:rPr>
          <w:rFonts w:hint="cs"/>
          <w:rtl/>
        </w:rPr>
        <w:t xml:space="preserve">להב"ה, אפשר לדבר על המשבר שהולך ומתרגש עלינו ביחסי ישראל-ארצות </w:t>
      </w:r>
      <w:bookmarkStart w:id="158" w:name="_ETM_Q1_853114"/>
      <w:bookmarkEnd w:id="158"/>
      <w:r w:rsidR="00056CEE" w:rsidRPr="005C1DF7">
        <w:rPr>
          <w:rFonts w:hint="cs"/>
          <w:rtl/>
        </w:rPr>
        <w:t>הברית. נמצא את ההזדמנויות לדבר על כל הדברים האלה.</w:t>
      </w:r>
    </w:p>
    <w:p w:rsidR="00056CEE" w:rsidRPr="005C1DF7" w:rsidRDefault="00056CEE" w:rsidP="00A776A9">
      <w:pPr>
        <w:rPr>
          <w:rtl/>
        </w:rPr>
      </w:pPr>
      <w:bookmarkStart w:id="159" w:name="_ETM_Q1_855998"/>
      <w:bookmarkStart w:id="160" w:name="_ETM_Q1_856050"/>
      <w:bookmarkEnd w:id="159"/>
      <w:bookmarkEnd w:id="160"/>
    </w:p>
    <w:p w:rsidR="00056CEE" w:rsidRPr="005C1DF7" w:rsidRDefault="00056CEE" w:rsidP="00A776A9">
      <w:pPr>
        <w:rPr>
          <w:rtl/>
        </w:rPr>
      </w:pPr>
      <w:bookmarkStart w:id="161" w:name="_ETM_Q1_856173"/>
      <w:bookmarkStart w:id="162" w:name="_ETM_Q1_856214"/>
      <w:bookmarkEnd w:id="161"/>
      <w:bookmarkEnd w:id="162"/>
      <w:r w:rsidRPr="005C1DF7">
        <w:rPr>
          <w:rFonts w:hint="cs"/>
          <w:rtl/>
        </w:rPr>
        <w:t>הבוקר,</w:t>
      </w:r>
      <w:bookmarkStart w:id="163" w:name="_ETM_Q1_858293"/>
      <w:bookmarkEnd w:id="163"/>
      <w:r w:rsidRPr="005C1DF7">
        <w:rPr>
          <w:rFonts w:hint="cs"/>
          <w:rtl/>
        </w:rPr>
        <w:t xml:space="preserve"> בהמשך לדבריו של חבר הכנסת סגלוביץ', </w:t>
      </w:r>
      <w:r w:rsidR="00992500" w:rsidRPr="005C1DF7">
        <w:rPr>
          <w:rFonts w:hint="cs"/>
          <w:rtl/>
        </w:rPr>
        <w:t xml:space="preserve">אני </w:t>
      </w:r>
      <w:r w:rsidR="00BD0512" w:rsidRPr="005C1DF7">
        <w:rPr>
          <w:rFonts w:hint="cs"/>
          <w:rtl/>
        </w:rPr>
        <w:t xml:space="preserve">אזכיר לנוכחים כאן ולציבור </w:t>
      </w:r>
      <w:bookmarkStart w:id="164" w:name="_ETM_Q1_864520"/>
      <w:bookmarkEnd w:id="164"/>
      <w:r w:rsidR="00BD0512" w:rsidRPr="005C1DF7">
        <w:rPr>
          <w:rFonts w:hint="cs"/>
          <w:rtl/>
        </w:rPr>
        <w:t xml:space="preserve">שהיום צפויה לעלות הצעה להרחבת סמכויות בתי הדין הרבניים, לצדה </w:t>
      </w:r>
      <w:bookmarkStart w:id="165" w:name="_ETM_Q1_871000"/>
      <w:bookmarkEnd w:id="165"/>
      <w:r w:rsidR="00BD0512" w:rsidRPr="005C1DF7">
        <w:rPr>
          <w:rFonts w:hint="cs"/>
          <w:rtl/>
        </w:rPr>
        <w:t xml:space="preserve">אמורה לעלות לוועדת השרים לענייני חקיקה, ההצעה האנטי יהודית והאנטי </w:t>
      </w:r>
      <w:bookmarkStart w:id="166" w:name="_ETM_Q1_877836"/>
      <w:bookmarkEnd w:id="166"/>
      <w:r w:rsidR="00BD0512" w:rsidRPr="005C1DF7">
        <w:rPr>
          <w:rFonts w:hint="cs"/>
          <w:rtl/>
        </w:rPr>
        <w:t xml:space="preserve">דמוקרטית לאסור הכנסת חמץ באמצעות חוק. וצריכים אזרחי ישראל לזכור </w:t>
      </w:r>
      <w:bookmarkStart w:id="167" w:name="_ETM_Q1_881806"/>
      <w:bookmarkEnd w:id="167"/>
      <w:r w:rsidR="00BD0512" w:rsidRPr="005C1DF7">
        <w:rPr>
          <w:rFonts w:hint="cs"/>
          <w:rtl/>
        </w:rPr>
        <w:t xml:space="preserve">שהמהפכה המשפטית לא עומדת בפני עצמה, היא נועדה להכשיר את </w:t>
      </w:r>
      <w:bookmarkStart w:id="168" w:name="_ETM_Q1_889839"/>
      <w:bookmarkEnd w:id="168"/>
      <w:r w:rsidR="00BD0512" w:rsidRPr="005C1DF7">
        <w:rPr>
          <w:rFonts w:hint="cs"/>
          <w:rtl/>
        </w:rPr>
        <w:t xml:space="preserve">הדרך גם לסיפוח דה-פקטו בשטחים וגם לגל אדיר של כפייה </w:t>
      </w:r>
      <w:bookmarkStart w:id="169" w:name="_ETM_Q1_894464"/>
      <w:bookmarkEnd w:id="169"/>
      <w:r w:rsidR="00BD0512" w:rsidRPr="005C1DF7">
        <w:rPr>
          <w:rFonts w:hint="cs"/>
          <w:rtl/>
        </w:rPr>
        <w:t>דתית ושל חקיקה דתית</w:t>
      </w:r>
      <w:bookmarkStart w:id="170" w:name="_ETM_Q1_895755"/>
      <w:bookmarkEnd w:id="170"/>
      <w:r w:rsidR="00BD0512" w:rsidRPr="005C1DF7">
        <w:rPr>
          <w:rFonts w:hint="cs"/>
          <w:rtl/>
        </w:rPr>
        <w:t xml:space="preserve"> - </w:t>
      </w:r>
      <w:bookmarkStart w:id="171" w:name="_ETM_Q1_895712"/>
      <w:bookmarkEnd w:id="171"/>
      <w:r w:rsidR="00BD0512" w:rsidRPr="005C1DF7">
        <w:rPr>
          <w:rFonts w:hint="cs"/>
          <w:rtl/>
        </w:rPr>
        <w:t>-</w:t>
      </w:r>
    </w:p>
    <w:p w:rsidR="00BD0512" w:rsidRPr="005C1DF7" w:rsidRDefault="00BD0512" w:rsidP="00A776A9">
      <w:pPr>
        <w:rPr>
          <w:rtl/>
        </w:rPr>
      </w:pPr>
      <w:bookmarkStart w:id="172" w:name="_ETM_Q1_895796"/>
      <w:bookmarkEnd w:id="172"/>
    </w:p>
    <w:p w:rsidR="00BD0512" w:rsidRPr="005C1DF7" w:rsidRDefault="00BD0512" w:rsidP="00BD0512">
      <w:pPr>
        <w:pStyle w:val="af8"/>
        <w:keepNext/>
        <w:rPr>
          <w:rtl/>
        </w:rPr>
      </w:pPr>
      <w:bookmarkStart w:id="173" w:name="ET_yor_6157_60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3"/>
    </w:p>
    <w:p w:rsidR="00BD0512" w:rsidRPr="005C1DF7" w:rsidRDefault="00BD0512" w:rsidP="00BD0512">
      <w:pPr>
        <w:pStyle w:val="KeepWithNext"/>
        <w:rPr>
          <w:rtl/>
        </w:rPr>
      </w:pPr>
    </w:p>
    <w:p w:rsidR="00BD0512" w:rsidRPr="005C1DF7" w:rsidRDefault="00BD0512" w:rsidP="00BD0512">
      <w:pPr>
        <w:rPr>
          <w:rtl/>
        </w:rPr>
      </w:pPr>
      <w:bookmarkStart w:id="174" w:name="_ETM_Q1_902308"/>
      <w:bookmarkEnd w:id="174"/>
      <w:r w:rsidRPr="005C1DF7">
        <w:rPr>
          <w:rFonts w:hint="cs"/>
          <w:rtl/>
        </w:rPr>
        <w:t>תודה, גלעד.</w:t>
      </w:r>
      <w:bookmarkStart w:id="175" w:name="_ETM_Q1_893130"/>
      <w:bookmarkEnd w:id="175"/>
    </w:p>
    <w:p w:rsidR="00BD0512" w:rsidRPr="005C1DF7" w:rsidRDefault="00BD0512" w:rsidP="00BD0512">
      <w:pPr>
        <w:rPr>
          <w:rtl/>
        </w:rPr>
      </w:pPr>
      <w:bookmarkStart w:id="176" w:name="_ETM_Q1_893180"/>
      <w:bookmarkStart w:id="177" w:name="_ETM_Q1_894818"/>
      <w:bookmarkEnd w:id="176"/>
      <w:bookmarkEnd w:id="177"/>
    </w:p>
    <w:p w:rsidR="00BD0512" w:rsidRPr="005C1DF7" w:rsidRDefault="00BD0512" w:rsidP="00BD0512">
      <w:pPr>
        <w:pStyle w:val="a5"/>
        <w:keepNext/>
        <w:rPr>
          <w:rtl/>
        </w:rPr>
      </w:pPr>
      <w:bookmarkStart w:id="178" w:name="ET_speaker_6156_60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78"/>
    </w:p>
    <w:p w:rsidR="00BD0512" w:rsidRPr="005C1DF7" w:rsidRDefault="00BD0512" w:rsidP="00BD0512">
      <w:pPr>
        <w:pStyle w:val="KeepWithNext"/>
        <w:rPr>
          <w:rtl/>
        </w:rPr>
      </w:pPr>
    </w:p>
    <w:p w:rsidR="00BD0512" w:rsidRPr="005C1DF7" w:rsidRDefault="00BD0512" w:rsidP="00BD0512">
      <w:pPr>
        <w:rPr>
          <w:rtl/>
        </w:rPr>
      </w:pPr>
      <w:bookmarkStart w:id="179" w:name="_ETM_Q1_895205"/>
      <w:bookmarkStart w:id="180" w:name="_ETM_Q1_895263"/>
      <w:bookmarkEnd w:id="179"/>
      <w:bookmarkEnd w:id="180"/>
      <w:r w:rsidRPr="005C1DF7">
        <w:rPr>
          <w:rFonts w:hint="cs"/>
          <w:rtl/>
        </w:rPr>
        <w:t>- - שמכוונת נגד הציבור החילוני והמסורתי במדינת ישראל.</w:t>
      </w:r>
    </w:p>
    <w:p w:rsidR="00F6134B" w:rsidRPr="005C1DF7" w:rsidRDefault="00F6134B" w:rsidP="00F6134B">
      <w:pPr>
        <w:rPr>
          <w:rtl/>
        </w:rPr>
      </w:pPr>
      <w:bookmarkStart w:id="181" w:name="_ETM_Q1_899785"/>
      <w:bookmarkStart w:id="182" w:name="_ETM_Q1_899823"/>
      <w:bookmarkStart w:id="183" w:name="_ETM_Q1_829479"/>
      <w:bookmarkStart w:id="184" w:name="_ETM_Q1_829531"/>
      <w:bookmarkEnd w:id="181"/>
      <w:bookmarkEnd w:id="182"/>
      <w:bookmarkEnd w:id="183"/>
      <w:bookmarkEnd w:id="184"/>
    </w:p>
    <w:p w:rsidR="00A92B10" w:rsidRPr="005C1DF7" w:rsidRDefault="00A92B10" w:rsidP="00A92B10">
      <w:pPr>
        <w:pStyle w:val="af8"/>
        <w:keepNext/>
        <w:rPr>
          <w:rtl/>
        </w:rPr>
      </w:pPr>
      <w:bookmarkStart w:id="185" w:name="ET_yor_6157_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85"/>
    </w:p>
    <w:p w:rsidR="00A92B10" w:rsidRPr="005C1DF7" w:rsidRDefault="00A92B10" w:rsidP="00A92B10">
      <w:pPr>
        <w:pStyle w:val="KeepWithNext"/>
        <w:rPr>
          <w:rtl/>
        </w:rPr>
      </w:pPr>
      <w:bookmarkStart w:id="186" w:name="_ETM_Q1_901552"/>
      <w:bookmarkEnd w:id="186"/>
    </w:p>
    <w:p w:rsidR="00BD0512" w:rsidRPr="005C1DF7" w:rsidRDefault="00BD0512" w:rsidP="00BD0512">
      <w:pPr>
        <w:rPr>
          <w:rtl/>
        </w:rPr>
      </w:pPr>
      <w:bookmarkStart w:id="187" w:name="_ETM_Q1_901602"/>
      <w:bookmarkEnd w:id="187"/>
      <w:r w:rsidRPr="005C1DF7">
        <w:rPr>
          <w:rFonts w:hint="cs"/>
          <w:rtl/>
        </w:rPr>
        <w:t>תודה רבה, חבר הכנסת גלעד</w:t>
      </w:r>
      <w:bookmarkStart w:id="188" w:name="_ETM_Q1_901546"/>
      <w:bookmarkEnd w:id="188"/>
      <w:r w:rsidRPr="005C1DF7">
        <w:rPr>
          <w:rFonts w:hint="cs"/>
          <w:rtl/>
        </w:rPr>
        <w:t xml:space="preserve"> קריב.</w:t>
      </w:r>
      <w:bookmarkStart w:id="189" w:name="_ETM_Q1_902795"/>
      <w:bookmarkEnd w:id="189"/>
    </w:p>
    <w:p w:rsidR="00BD0512" w:rsidRPr="005C1DF7" w:rsidRDefault="00BD0512" w:rsidP="00BD0512">
      <w:pPr>
        <w:rPr>
          <w:rtl/>
        </w:rPr>
      </w:pPr>
      <w:bookmarkStart w:id="190" w:name="_ETM_Q1_902839"/>
      <w:bookmarkEnd w:id="190"/>
    </w:p>
    <w:p w:rsidR="00BD0512" w:rsidRPr="005C1DF7" w:rsidRDefault="00BD0512" w:rsidP="00BD0512">
      <w:pPr>
        <w:pStyle w:val="a5"/>
        <w:keepNext/>
        <w:rPr>
          <w:rtl/>
        </w:rPr>
      </w:pPr>
      <w:bookmarkStart w:id="191" w:name="ET_speaker_6345_60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91"/>
    </w:p>
    <w:p w:rsidR="00BD0512" w:rsidRPr="005C1DF7" w:rsidRDefault="00BD0512" w:rsidP="00BD0512">
      <w:pPr>
        <w:pStyle w:val="KeepWithNext"/>
        <w:rPr>
          <w:rtl/>
        </w:rPr>
      </w:pPr>
    </w:p>
    <w:p w:rsidR="00A92B10" w:rsidRPr="005C1DF7" w:rsidRDefault="00A92B10" w:rsidP="00A92B10">
      <w:pPr>
        <w:rPr>
          <w:rtl/>
        </w:rPr>
      </w:pPr>
      <w:bookmarkStart w:id="192" w:name="_ETM_Q1_902736"/>
      <w:bookmarkStart w:id="193" w:name="_ETM_Q1_902780"/>
      <w:bookmarkStart w:id="194" w:name="_ETM_Q1_905151"/>
      <w:bookmarkStart w:id="195" w:name="_ETM_Q1_906252"/>
      <w:bookmarkStart w:id="196" w:name="_ETM_Q1_906307"/>
      <w:bookmarkEnd w:id="192"/>
      <w:bookmarkEnd w:id="193"/>
      <w:bookmarkEnd w:id="194"/>
      <w:bookmarkEnd w:id="195"/>
      <w:bookmarkEnd w:id="196"/>
      <w:r w:rsidRPr="005C1DF7">
        <w:rPr>
          <w:rFonts w:hint="cs"/>
          <w:rtl/>
        </w:rPr>
        <w:t xml:space="preserve">אולי אם </w:t>
      </w:r>
      <w:bookmarkStart w:id="197" w:name="_ETM_Q1_907998"/>
      <w:bookmarkEnd w:id="197"/>
      <w:r w:rsidRPr="005C1DF7">
        <w:rPr>
          <w:rFonts w:hint="cs"/>
          <w:rtl/>
        </w:rPr>
        <w:t>בג"ץ לא היה מתערב בעניינים לא לו</w:t>
      </w:r>
      <w:r w:rsidR="00BD0512" w:rsidRPr="005C1DF7">
        <w:rPr>
          <w:rFonts w:hint="cs"/>
          <w:rtl/>
        </w:rPr>
        <w:t>, לא היינו צריכים לחוקק חוק - - -</w:t>
      </w:r>
    </w:p>
    <w:p w:rsidR="00BD0512" w:rsidRPr="005C1DF7" w:rsidRDefault="00BD0512" w:rsidP="00A92B10">
      <w:pPr>
        <w:rPr>
          <w:rtl/>
        </w:rPr>
      </w:pPr>
      <w:bookmarkStart w:id="198" w:name="_ETM_Q1_904910"/>
      <w:bookmarkStart w:id="199" w:name="_ETM_Q1_904969"/>
      <w:bookmarkEnd w:id="198"/>
      <w:bookmarkEnd w:id="199"/>
    </w:p>
    <w:p w:rsidR="00BD0512" w:rsidRPr="005C1DF7" w:rsidRDefault="00BD0512" w:rsidP="00BD0512">
      <w:pPr>
        <w:pStyle w:val="af8"/>
        <w:keepNext/>
        <w:rPr>
          <w:rtl/>
        </w:rPr>
      </w:pPr>
      <w:bookmarkStart w:id="200" w:name="ET_yor_6157_60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00"/>
    </w:p>
    <w:p w:rsidR="00BD0512" w:rsidRPr="005C1DF7" w:rsidRDefault="00BD0512" w:rsidP="00BD0512">
      <w:pPr>
        <w:pStyle w:val="KeepWithNext"/>
        <w:rPr>
          <w:rtl/>
        </w:rPr>
      </w:pPr>
    </w:p>
    <w:p w:rsidR="00BD0512" w:rsidRPr="005C1DF7" w:rsidRDefault="00BD0512" w:rsidP="00BD0512">
      <w:pPr>
        <w:rPr>
          <w:rtl/>
        </w:rPr>
      </w:pPr>
      <w:bookmarkStart w:id="201" w:name="_ETM_Q1_904616"/>
      <w:bookmarkEnd w:id="201"/>
      <w:r w:rsidRPr="005C1DF7">
        <w:rPr>
          <w:rFonts w:hint="cs"/>
          <w:rtl/>
        </w:rPr>
        <w:t>טלי תודה.</w:t>
      </w:r>
    </w:p>
    <w:p w:rsidR="00BD0512" w:rsidRPr="005C1DF7" w:rsidRDefault="00BD0512" w:rsidP="00BD0512">
      <w:pPr>
        <w:rPr>
          <w:rtl/>
        </w:rPr>
      </w:pPr>
      <w:bookmarkStart w:id="202" w:name="_ETM_Q1_905839"/>
      <w:bookmarkStart w:id="203" w:name="_ETM_Q1_905876"/>
      <w:bookmarkStart w:id="204" w:name="_ETM_Q1_907039"/>
      <w:bookmarkEnd w:id="202"/>
      <w:bookmarkEnd w:id="203"/>
      <w:bookmarkEnd w:id="204"/>
    </w:p>
    <w:p w:rsidR="00BD0512" w:rsidRPr="005C1DF7" w:rsidRDefault="00BD0512" w:rsidP="00BD0512">
      <w:pPr>
        <w:pStyle w:val="a5"/>
        <w:keepNext/>
        <w:rPr>
          <w:rtl/>
        </w:rPr>
      </w:pPr>
      <w:bookmarkStart w:id="205" w:name="ET_speaker_6156_60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05"/>
    </w:p>
    <w:p w:rsidR="00BD0512" w:rsidRPr="005C1DF7" w:rsidRDefault="00BD0512" w:rsidP="00BD0512">
      <w:pPr>
        <w:pStyle w:val="KeepWithNext"/>
        <w:rPr>
          <w:rtl/>
        </w:rPr>
      </w:pPr>
    </w:p>
    <w:p w:rsidR="00BD0512" w:rsidRPr="005C1DF7" w:rsidRDefault="00BD0512" w:rsidP="00BD0512">
      <w:pPr>
        <w:rPr>
          <w:rtl/>
        </w:rPr>
      </w:pPr>
      <w:bookmarkStart w:id="206" w:name="_ETM_Q1_907398"/>
      <w:bookmarkStart w:id="207" w:name="_ETM_Q1_907448"/>
      <w:bookmarkEnd w:id="206"/>
      <w:bookmarkEnd w:id="207"/>
      <w:r w:rsidRPr="005C1DF7">
        <w:rPr>
          <w:rFonts w:hint="cs"/>
          <w:rtl/>
        </w:rPr>
        <w:t xml:space="preserve">גם </w:t>
      </w:r>
      <w:bookmarkStart w:id="208" w:name="_ETM_Q1_908198"/>
      <w:bookmarkEnd w:id="208"/>
      <w:r w:rsidRPr="005C1DF7">
        <w:rPr>
          <w:rFonts w:hint="cs"/>
          <w:rtl/>
        </w:rPr>
        <w:t>בנושא הזה את לא מבינה, כי מי שדחה את כל הצעות הפשרה זו הרבנות הראשית.</w:t>
      </w:r>
    </w:p>
    <w:p w:rsidR="00BD0512" w:rsidRPr="005C1DF7" w:rsidRDefault="00BD0512" w:rsidP="00BD0512">
      <w:pPr>
        <w:rPr>
          <w:rtl/>
        </w:rPr>
      </w:pPr>
      <w:bookmarkStart w:id="209" w:name="_ETM_Q1_909693"/>
      <w:bookmarkStart w:id="210" w:name="_ETM_Q1_909741"/>
      <w:bookmarkEnd w:id="209"/>
      <w:bookmarkEnd w:id="210"/>
    </w:p>
    <w:p w:rsidR="00BD0512" w:rsidRPr="005C1DF7" w:rsidRDefault="00BD0512" w:rsidP="00BD0512">
      <w:pPr>
        <w:pStyle w:val="af8"/>
        <w:keepNext/>
        <w:rPr>
          <w:rtl/>
        </w:rPr>
      </w:pPr>
      <w:bookmarkStart w:id="211" w:name="ET_yor_6157_6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1"/>
    </w:p>
    <w:p w:rsidR="00BD0512" w:rsidRPr="005C1DF7" w:rsidRDefault="00BD0512" w:rsidP="00BD0512">
      <w:pPr>
        <w:pStyle w:val="KeepWithNext"/>
        <w:rPr>
          <w:rtl/>
        </w:rPr>
      </w:pPr>
    </w:p>
    <w:p w:rsidR="00BD0512" w:rsidRPr="005C1DF7" w:rsidRDefault="00BD0512" w:rsidP="00BD0512">
      <w:pPr>
        <w:rPr>
          <w:rtl/>
        </w:rPr>
      </w:pPr>
      <w:bookmarkStart w:id="212" w:name="_ETM_Q1_910366"/>
      <w:bookmarkEnd w:id="212"/>
      <w:r w:rsidRPr="005C1DF7">
        <w:rPr>
          <w:rFonts w:hint="cs"/>
          <w:rtl/>
        </w:rPr>
        <w:t>חבר הכנסת גלעד קריב, תודה.</w:t>
      </w:r>
    </w:p>
    <w:p w:rsidR="00BD0512" w:rsidRPr="005C1DF7" w:rsidRDefault="00BD0512" w:rsidP="00BD0512">
      <w:pPr>
        <w:rPr>
          <w:rtl/>
        </w:rPr>
      </w:pPr>
      <w:bookmarkStart w:id="213" w:name="_ETM_Q1_913517"/>
      <w:bookmarkStart w:id="214" w:name="_ETM_Q1_913561"/>
      <w:bookmarkEnd w:id="213"/>
      <w:bookmarkEnd w:id="214"/>
    </w:p>
    <w:p w:rsidR="00BD0512" w:rsidRPr="005C1DF7" w:rsidRDefault="00BD0512" w:rsidP="00BD0512">
      <w:pPr>
        <w:pStyle w:val="a5"/>
        <w:keepNext/>
        <w:rPr>
          <w:rtl/>
        </w:rPr>
      </w:pPr>
      <w:bookmarkStart w:id="215" w:name="ET_speaker_6345_60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15"/>
    </w:p>
    <w:p w:rsidR="00BD0512" w:rsidRPr="005C1DF7" w:rsidRDefault="00BD0512" w:rsidP="00BD0512">
      <w:pPr>
        <w:pStyle w:val="KeepWithNext"/>
        <w:rPr>
          <w:rtl/>
        </w:rPr>
      </w:pPr>
    </w:p>
    <w:p w:rsidR="00BD0512" w:rsidRPr="005C1DF7" w:rsidRDefault="00BD0512" w:rsidP="00BD0512">
      <w:pPr>
        <w:rPr>
          <w:rtl/>
        </w:rPr>
      </w:pPr>
      <w:bookmarkStart w:id="216" w:name="_ETM_Q1_912767"/>
      <w:bookmarkStart w:id="217" w:name="_ETM_Q1_912814"/>
      <w:bookmarkEnd w:id="216"/>
      <w:bookmarkEnd w:id="217"/>
      <w:r w:rsidRPr="005C1DF7">
        <w:rPr>
          <w:rFonts w:hint="cs"/>
          <w:rtl/>
        </w:rPr>
        <w:t xml:space="preserve">רק אתה, </w:t>
      </w:r>
      <w:bookmarkStart w:id="218" w:name="_ETM_Q1_914316"/>
      <w:bookmarkEnd w:id="218"/>
      <w:r w:rsidRPr="005C1DF7">
        <w:rPr>
          <w:rFonts w:hint="cs"/>
          <w:rtl/>
        </w:rPr>
        <w:t>רב רפורמי, ממך אני אלמד.</w:t>
      </w:r>
      <w:bookmarkStart w:id="219" w:name="_ETM_Q1_915961"/>
      <w:bookmarkEnd w:id="219"/>
    </w:p>
    <w:p w:rsidR="00BD0512" w:rsidRPr="005C1DF7" w:rsidRDefault="00BD0512" w:rsidP="00BD0512">
      <w:pPr>
        <w:rPr>
          <w:rtl/>
        </w:rPr>
      </w:pPr>
      <w:bookmarkStart w:id="220" w:name="_ETM_Q1_916001"/>
      <w:bookmarkEnd w:id="220"/>
    </w:p>
    <w:p w:rsidR="00BD0512" w:rsidRPr="005C1DF7" w:rsidRDefault="00BD0512" w:rsidP="00BD0512">
      <w:pPr>
        <w:pStyle w:val="a5"/>
        <w:keepNext/>
        <w:rPr>
          <w:rtl/>
        </w:rPr>
      </w:pPr>
      <w:bookmarkStart w:id="221" w:name="ET_speaker_6156_60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21"/>
    </w:p>
    <w:p w:rsidR="00BD0512" w:rsidRPr="005C1DF7" w:rsidRDefault="00BD0512" w:rsidP="00BD0512">
      <w:pPr>
        <w:pStyle w:val="KeepWithNext"/>
        <w:rPr>
          <w:rtl/>
        </w:rPr>
      </w:pPr>
    </w:p>
    <w:p w:rsidR="00BD0512" w:rsidRPr="005C1DF7" w:rsidRDefault="00BD0512" w:rsidP="00BD0512">
      <w:pPr>
        <w:rPr>
          <w:rtl/>
        </w:rPr>
      </w:pPr>
      <w:bookmarkStart w:id="222" w:name="_ETM_Q1_915747"/>
      <w:bookmarkStart w:id="223" w:name="_ETM_Q1_915780"/>
      <w:bookmarkEnd w:id="222"/>
      <w:bookmarkEnd w:id="223"/>
      <w:r w:rsidRPr="005C1DF7">
        <w:rPr>
          <w:rFonts w:hint="cs"/>
          <w:rtl/>
        </w:rPr>
        <w:t>את לא טורחת לדעת את העובדות.</w:t>
      </w:r>
    </w:p>
    <w:p w:rsidR="00BD0512" w:rsidRPr="005C1DF7" w:rsidRDefault="00BD0512" w:rsidP="00BD0512">
      <w:pPr>
        <w:rPr>
          <w:rtl/>
        </w:rPr>
      </w:pPr>
      <w:bookmarkStart w:id="224" w:name="_ETM_Q1_917944"/>
      <w:bookmarkStart w:id="225" w:name="_ETM_Q1_917991"/>
      <w:bookmarkStart w:id="226" w:name="_ETM_Q1_917749"/>
      <w:bookmarkEnd w:id="224"/>
      <w:bookmarkEnd w:id="225"/>
      <w:bookmarkEnd w:id="226"/>
    </w:p>
    <w:p w:rsidR="00BD0512" w:rsidRPr="005C1DF7" w:rsidRDefault="00BD0512" w:rsidP="00BD0512">
      <w:pPr>
        <w:pStyle w:val="a5"/>
        <w:keepNext/>
        <w:rPr>
          <w:rtl/>
        </w:rPr>
      </w:pPr>
      <w:bookmarkStart w:id="227" w:name="ET_speaker_6345_60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27"/>
    </w:p>
    <w:p w:rsidR="00BD0512" w:rsidRPr="005C1DF7" w:rsidRDefault="00BD0512" w:rsidP="00BD0512">
      <w:pPr>
        <w:pStyle w:val="KeepWithNext"/>
        <w:rPr>
          <w:rtl/>
        </w:rPr>
      </w:pPr>
    </w:p>
    <w:p w:rsidR="007E64F4" w:rsidRPr="005C1DF7" w:rsidRDefault="00A92B10" w:rsidP="007E64F4">
      <w:pPr>
        <w:rPr>
          <w:rtl/>
        </w:rPr>
      </w:pPr>
      <w:bookmarkStart w:id="228" w:name="_ETM_Q1_918124"/>
      <w:bookmarkStart w:id="229" w:name="_ETM_Q1_918157"/>
      <w:bookmarkStart w:id="230" w:name="_ETM_Q1_917092"/>
      <w:bookmarkStart w:id="231" w:name="_ETM_Q1_917137"/>
      <w:bookmarkEnd w:id="228"/>
      <w:bookmarkEnd w:id="229"/>
      <w:bookmarkEnd w:id="230"/>
      <w:bookmarkEnd w:id="231"/>
      <w:r w:rsidRPr="005C1DF7">
        <w:rPr>
          <w:rFonts w:hint="cs"/>
          <w:rtl/>
        </w:rPr>
        <w:t xml:space="preserve">ממך, רב רפורמי, אני </w:t>
      </w:r>
      <w:bookmarkStart w:id="232" w:name="_ETM_Q1_927765"/>
      <w:bookmarkEnd w:id="232"/>
      <w:r w:rsidRPr="005C1DF7">
        <w:rPr>
          <w:rFonts w:hint="cs"/>
          <w:rtl/>
        </w:rPr>
        <w:t>אלמד.</w:t>
      </w:r>
    </w:p>
    <w:p w:rsidR="00A92B10" w:rsidRPr="005C1DF7" w:rsidRDefault="00A92B10" w:rsidP="007E64F4">
      <w:pPr>
        <w:rPr>
          <w:rtl/>
        </w:rPr>
      </w:pPr>
      <w:bookmarkStart w:id="233" w:name="_ETM_Q1_930599"/>
      <w:bookmarkStart w:id="234" w:name="_ETM_Q1_930649"/>
      <w:bookmarkStart w:id="235" w:name="_ETM_Q1_931678"/>
      <w:bookmarkEnd w:id="233"/>
      <w:bookmarkEnd w:id="234"/>
      <w:bookmarkEnd w:id="235"/>
    </w:p>
    <w:p w:rsidR="00A92B10" w:rsidRPr="005C1DF7" w:rsidRDefault="00A92B10" w:rsidP="00A92B10">
      <w:pPr>
        <w:pStyle w:val="a5"/>
        <w:keepNext/>
        <w:rPr>
          <w:rtl/>
        </w:rPr>
      </w:pPr>
      <w:bookmarkStart w:id="236" w:name="ET_speaker_6156_1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36"/>
    </w:p>
    <w:p w:rsidR="00A92B10" w:rsidRPr="005C1DF7" w:rsidRDefault="00A92B10" w:rsidP="00A92B10">
      <w:pPr>
        <w:pStyle w:val="KeepWithNext"/>
        <w:rPr>
          <w:rtl/>
        </w:rPr>
      </w:pPr>
    </w:p>
    <w:p w:rsidR="00BD0512" w:rsidRPr="005C1DF7" w:rsidRDefault="00BD0512" w:rsidP="00A92B10">
      <w:pPr>
        <w:rPr>
          <w:rtl/>
        </w:rPr>
      </w:pPr>
      <w:bookmarkStart w:id="237" w:name="_ETM_Q1_932151"/>
      <w:bookmarkStart w:id="238" w:name="_ETM_Q1_932186"/>
      <w:bookmarkEnd w:id="237"/>
      <w:bookmarkEnd w:id="238"/>
      <w:r w:rsidRPr="005C1DF7">
        <w:rPr>
          <w:rFonts w:hint="cs"/>
          <w:rtl/>
        </w:rPr>
        <w:t xml:space="preserve">הינה. </w:t>
      </w:r>
      <w:bookmarkStart w:id="239" w:name="_ETM_Q1_919433"/>
      <w:bookmarkEnd w:id="239"/>
      <w:r w:rsidRPr="005C1DF7">
        <w:rPr>
          <w:rFonts w:hint="cs"/>
          <w:rtl/>
        </w:rPr>
        <w:t xml:space="preserve">צועקת. </w:t>
      </w:r>
      <w:bookmarkStart w:id="240" w:name="_ETM_Q1_919970"/>
      <w:bookmarkEnd w:id="240"/>
    </w:p>
    <w:p w:rsidR="00BD0512" w:rsidRPr="005C1DF7" w:rsidRDefault="00BD0512" w:rsidP="00A92B10">
      <w:pPr>
        <w:rPr>
          <w:rtl/>
        </w:rPr>
      </w:pPr>
      <w:bookmarkStart w:id="241" w:name="_ETM_Q1_920024"/>
      <w:bookmarkStart w:id="242" w:name="_ETM_Q1_920162"/>
      <w:bookmarkEnd w:id="241"/>
      <w:bookmarkEnd w:id="242"/>
    </w:p>
    <w:p w:rsidR="00BD0512" w:rsidRPr="005C1DF7" w:rsidRDefault="00BD0512" w:rsidP="00BD0512">
      <w:pPr>
        <w:pStyle w:val="af8"/>
        <w:keepNext/>
        <w:rPr>
          <w:rtl/>
        </w:rPr>
      </w:pPr>
      <w:bookmarkStart w:id="243" w:name="ET_yor_6157_60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43"/>
    </w:p>
    <w:p w:rsidR="00BD0512" w:rsidRPr="005C1DF7" w:rsidRDefault="00BD0512" w:rsidP="00BD0512">
      <w:pPr>
        <w:pStyle w:val="KeepWithNext"/>
        <w:rPr>
          <w:rtl/>
        </w:rPr>
      </w:pPr>
    </w:p>
    <w:p w:rsidR="00BD0512" w:rsidRPr="005C1DF7" w:rsidRDefault="00BD0512" w:rsidP="00BD0512">
      <w:pPr>
        <w:rPr>
          <w:rtl/>
        </w:rPr>
      </w:pPr>
      <w:bookmarkStart w:id="244" w:name="_ETM_Q1_919703"/>
      <w:bookmarkEnd w:id="244"/>
      <w:r w:rsidRPr="005C1DF7">
        <w:rPr>
          <w:rFonts w:hint="cs"/>
          <w:rtl/>
        </w:rPr>
        <w:t>תודה. תודה, חבר הכנסת גלעד קריב. תודה.</w:t>
      </w:r>
    </w:p>
    <w:p w:rsidR="00BD0512" w:rsidRPr="005C1DF7" w:rsidRDefault="00BD0512" w:rsidP="00BD0512">
      <w:pPr>
        <w:rPr>
          <w:rtl/>
        </w:rPr>
      </w:pPr>
    </w:p>
    <w:p w:rsidR="00BD0512" w:rsidRPr="005C1DF7" w:rsidRDefault="00BD0512" w:rsidP="00BD0512">
      <w:pPr>
        <w:pStyle w:val="a5"/>
        <w:keepNext/>
        <w:rPr>
          <w:rtl/>
        </w:rPr>
      </w:pPr>
      <w:bookmarkStart w:id="245" w:name="ET_speaker_5791_61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45"/>
    </w:p>
    <w:p w:rsidR="00BD0512" w:rsidRPr="005C1DF7" w:rsidRDefault="00BD0512" w:rsidP="00BD0512">
      <w:pPr>
        <w:pStyle w:val="KeepWithNext"/>
        <w:rPr>
          <w:rtl/>
        </w:rPr>
      </w:pPr>
    </w:p>
    <w:p w:rsidR="00BD0512" w:rsidRPr="005C1DF7" w:rsidRDefault="00BD0512" w:rsidP="00BD0512">
      <w:pPr>
        <w:rPr>
          <w:rtl/>
        </w:rPr>
      </w:pPr>
      <w:bookmarkStart w:id="246" w:name="_ETM_Q1_922448"/>
      <w:bookmarkStart w:id="247" w:name="_ETM_Q1_922500"/>
      <w:bookmarkEnd w:id="246"/>
      <w:bookmarkEnd w:id="247"/>
      <w:r w:rsidRPr="005C1DF7">
        <w:rPr>
          <w:rFonts w:hint="cs"/>
          <w:rtl/>
        </w:rPr>
        <w:t xml:space="preserve">כשהיא אומרת שהיא </w:t>
      </w:r>
      <w:bookmarkStart w:id="248" w:name="_ETM_Q1_924947"/>
      <w:bookmarkEnd w:id="248"/>
      <w:r w:rsidRPr="005C1DF7">
        <w:rPr>
          <w:rFonts w:hint="cs"/>
          <w:rtl/>
        </w:rPr>
        <w:t>תמיד נוכחת פה, הכוונה להצהרות פתיחה?</w:t>
      </w:r>
    </w:p>
    <w:p w:rsidR="00BD0512" w:rsidRPr="005C1DF7" w:rsidRDefault="00BD0512" w:rsidP="00BD0512">
      <w:pPr>
        <w:rPr>
          <w:rtl/>
        </w:rPr>
      </w:pPr>
      <w:bookmarkStart w:id="249" w:name="_ETM_Q1_927895"/>
      <w:bookmarkStart w:id="250" w:name="_ETM_Q1_927940"/>
      <w:bookmarkStart w:id="251" w:name="_ETM_Q1_926610"/>
      <w:bookmarkEnd w:id="249"/>
      <w:bookmarkEnd w:id="250"/>
      <w:bookmarkEnd w:id="251"/>
    </w:p>
    <w:p w:rsidR="00BD0512" w:rsidRPr="005C1DF7" w:rsidRDefault="00BD0512" w:rsidP="00BD0512">
      <w:pPr>
        <w:pStyle w:val="a5"/>
        <w:keepNext/>
        <w:rPr>
          <w:rtl/>
        </w:rPr>
      </w:pPr>
      <w:bookmarkStart w:id="252" w:name="ET_speaker_6156_61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52"/>
    </w:p>
    <w:p w:rsidR="00BD0512" w:rsidRPr="005C1DF7" w:rsidRDefault="00BD0512" w:rsidP="00BD0512">
      <w:pPr>
        <w:pStyle w:val="KeepWithNext"/>
        <w:rPr>
          <w:rtl/>
        </w:rPr>
      </w:pPr>
    </w:p>
    <w:p w:rsidR="00BD0512" w:rsidRPr="005C1DF7" w:rsidRDefault="00A92B10" w:rsidP="00A92B10">
      <w:pPr>
        <w:rPr>
          <w:rtl/>
        </w:rPr>
      </w:pPr>
      <w:bookmarkStart w:id="253" w:name="_ETM_Q1_926965"/>
      <w:bookmarkStart w:id="254" w:name="_ETM_Q1_927001"/>
      <w:bookmarkStart w:id="255" w:name="_ETM_Q1_920241"/>
      <w:bookmarkEnd w:id="253"/>
      <w:bookmarkEnd w:id="254"/>
      <w:bookmarkEnd w:id="255"/>
      <w:r w:rsidRPr="005C1DF7">
        <w:rPr>
          <w:rFonts w:hint="cs"/>
          <w:rtl/>
        </w:rPr>
        <w:t>פשוט חרפה ובושה</w:t>
      </w:r>
      <w:r w:rsidR="00BD0512" w:rsidRPr="005C1DF7">
        <w:rPr>
          <w:rFonts w:hint="cs"/>
          <w:rtl/>
        </w:rPr>
        <w:t>.</w:t>
      </w:r>
    </w:p>
    <w:p w:rsidR="00BD0512" w:rsidRPr="005C1DF7" w:rsidRDefault="00BD0512" w:rsidP="00A92B10">
      <w:pPr>
        <w:rPr>
          <w:rtl/>
        </w:rPr>
      </w:pPr>
      <w:bookmarkStart w:id="256" w:name="_ETM_Q1_929220"/>
      <w:bookmarkStart w:id="257" w:name="_ETM_Q1_929287"/>
      <w:bookmarkEnd w:id="256"/>
      <w:bookmarkEnd w:id="257"/>
    </w:p>
    <w:p w:rsidR="00BD0512" w:rsidRPr="005C1DF7" w:rsidRDefault="00BD0512" w:rsidP="00BD0512">
      <w:pPr>
        <w:pStyle w:val="af8"/>
        <w:keepNext/>
        <w:rPr>
          <w:rtl/>
        </w:rPr>
      </w:pPr>
      <w:bookmarkStart w:id="258" w:name="ET_yor_6157_6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58"/>
    </w:p>
    <w:p w:rsidR="00BD0512" w:rsidRPr="005C1DF7" w:rsidRDefault="00BD0512" w:rsidP="00BD0512">
      <w:pPr>
        <w:pStyle w:val="KeepWithNext"/>
        <w:rPr>
          <w:rtl/>
        </w:rPr>
      </w:pPr>
    </w:p>
    <w:p w:rsidR="00BD0512" w:rsidRPr="005C1DF7" w:rsidRDefault="00BD0512" w:rsidP="00BD0512">
      <w:pPr>
        <w:rPr>
          <w:rtl/>
        </w:rPr>
      </w:pPr>
      <w:bookmarkStart w:id="259" w:name="_ETM_Q1_928695"/>
      <w:bookmarkEnd w:id="259"/>
      <w:r w:rsidRPr="005C1DF7">
        <w:rPr>
          <w:rFonts w:hint="cs"/>
          <w:rtl/>
        </w:rPr>
        <w:t xml:space="preserve">תודה רבה, חבר הכנסת גלעד </w:t>
      </w:r>
      <w:bookmarkStart w:id="260" w:name="_ETM_Q1_929915"/>
      <w:bookmarkEnd w:id="260"/>
      <w:r w:rsidRPr="005C1DF7">
        <w:rPr>
          <w:rFonts w:hint="cs"/>
          <w:rtl/>
        </w:rPr>
        <w:t>קריב.</w:t>
      </w:r>
      <w:bookmarkStart w:id="261" w:name="_ETM_Q1_928933"/>
      <w:bookmarkEnd w:id="261"/>
    </w:p>
    <w:p w:rsidR="00BD0512" w:rsidRPr="005C1DF7" w:rsidRDefault="00BD0512" w:rsidP="00BD0512">
      <w:pPr>
        <w:rPr>
          <w:rtl/>
        </w:rPr>
      </w:pPr>
      <w:bookmarkStart w:id="262" w:name="_ETM_Q1_928979"/>
      <w:bookmarkEnd w:id="262"/>
    </w:p>
    <w:p w:rsidR="00BD0512" w:rsidRPr="005C1DF7" w:rsidRDefault="00BD0512" w:rsidP="00BD0512">
      <w:pPr>
        <w:pStyle w:val="a5"/>
        <w:keepNext/>
        <w:rPr>
          <w:rtl/>
        </w:rPr>
      </w:pPr>
      <w:bookmarkStart w:id="263" w:name="ET_speaker_6156_61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63"/>
    </w:p>
    <w:p w:rsidR="00BD0512" w:rsidRPr="005C1DF7" w:rsidRDefault="00BD0512" w:rsidP="00BD0512">
      <w:pPr>
        <w:pStyle w:val="KeepWithNext"/>
        <w:rPr>
          <w:rtl/>
        </w:rPr>
      </w:pPr>
    </w:p>
    <w:p w:rsidR="00A92B10" w:rsidRPr="005C1DF7" w:rsidRDefault="00A92B10" w:rsidP="00A92B10">
      <w:pPr>
        <w:rPr>
          <w:rtl/>
        </w:rPr>
      </w:pPr>
      <w:bookmarkStart w:id="264" w:name="_ETM_Q1_930222"/>
      <w:bookmarkStart w:id="265" w:name="_ETM_Q1_930257"/>
      <w:bookmarkEnd w:id="264"/>
      <w:bookmarkEnd w:id="265"/>
      <w:r w:rsidRPr="005C1DF7">
        <w:rPr>
          <w:rFonts w:hint="cs"/>
          <w:rtl/>
        </w:rPr>
        <w:t xml:space="preserve">המהירות שבה אדם </w:t>
      </w:r>
      <w:r w:rsidR="00BD0512" w:rsidRPr="005C1DF7">
        <w:rPr>
          <w:rFonts w:hint="cs"/>
          <w:rtl/>
        </w:rPr>
        <w:t>הופך להיות נשא שנאה בצד שלכם.</w:t>
      </w:r>
    </w:p>
    <w:p w:rsidR="00BD0512" w:rsidRPr="005C1DF7" w:rsidRDefault="00BD0512" w:rsidP="00A92B10">
      <w:pPr>
        <w:rPr>
          <w:rtl/>
        </w:rPr>
      </w:pPr>
      <w:bookmarkStart w:id="266" w:name="_ETM_Q1_934773"/>
      <w:bookmarkStart w:id="267" w:name="_ETM_Q1_934816"/>
      <w:bookmarkEnd w:id="266"/>
      <w:bookmarkEnd w:id="267"/>
    </w:p>
    <w:p w:rsidR="00BD0512" w:rsidRPr="005C1DF7" w:rsidRDefault="00BD0512" w:rsidP="00BD0512">
      <w:pPr>
        <w:pStyle w:val="af8"/>
        <w:keepNext/>
        <w:rPr>
          <w:rtl/>
        </w:rPr>
      </w:pPr>
      <w:bookmarkStart w:id="268" w:name="ET_yor_6157_6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68"/>
    </w:p>
    <w:p w:rsidR="00BD0512" w:rsidRPr="005C1DF7" w:rsidRDefault="00BD0512" w:rsidP="00BD0512">
      <w:pPr>
        <w:pStyle w:val="KeepWithNext"/>
        <w:rPr>
          <w:rtl/>
        </w:rPr>
      </w:pPr>
    </w:p>
    <w:p w:rsidR="00BD0512" w:rsidRPr="005C1DF7" w:rsidRDefault="00BD0512" w:rsidP="00BD0512">
      <w:pPr>
        <w:rPr>
          <w:rtl/>
        </w:rPr>
      </w:pPr>
      <w:bookmarkStart w:id="269" w:name="_ETM_Q1_933266"/>
      <w:bookmarkEnd w:id="269"/>
      <w:r w:rsidRPr="005C1DF7">
        <w:rPr>
          <w:rFonts w:hint="cs"/>
          <w:rtl/>
        </w:rPr>
        <w:t xml:space="preserve">גלעד, אתה כבר בהצהרת </w:t>
      </w:r>
      <w:bookmarkStart w:id="270" w:name="_ETM_Q1_935982"/>
      <w:bookmarkEnd w:id="270"/>
      <w:r w:rsidRPr="005C1DF7">
        <w:rPr>
          <w:rFonts w:hint="cs"/>
          <w:rtl/>
        </w:rPr>
        <w:t>פתיחה שנייה.</w:t>
      </w:r>
      <w:bookmarkStart w:id="271" w:name="_ETM_Q1_935648"/>
      <w:bookmarkEnd w:id="271"/>
    </w:p>
    <w:p w:rsidR="00BD0512" w:rsidRPr="005C1DF7" w:rsidRDefault="00BD0512" w:rsidP="00BD0512">
      <w:pPr>
        <w:rPr>
          <w:rtl/>
        </w:rPr>
      </w:pPr>
      <w:bookmarkStart w:id="272" w:name="_ETM_Q1_935697"/>
      <w:bookmarkStart w:id="273" w:name="_ETM_Q1_936352"/>
      <w:bookmarkEnd w:id="272"/>
      <w:bookmarkEnd w:id="273"/>
    </w:p>
    <w:p w:rsidR="00BD0512" w:rsidRPr="005C1DF7" w:rsidRDefault="00BD0512" w:rsidP="00BD0512">
      <w:pPr>
        <w:pStyle w:val="a5"/>
        <w:keepNext/>
        <w:rPr>
          <w:rtl/>
        </w:rPr>
      </w:pPr>
      <w:bookmarkStart w:id="274" w:name="ET_speaker_6156_61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74"/>
    </w:p>
    <w:p w:rsidR="00BD0512" w:rsidRPr="005C1DF7" w:rsidRDefault="00BD0512" w:rsidP="00BD0512">
      <w:pPr>
        <w:pStyle w:val="KeepWithNext"/>
        <w:rPr>
          <w:rtl/>
        </w:rPr>
      </w:pPr>
    </w:p>
    <w:p w:rsidR="00A92B10" w:rsidRPr="005C1DF7" w:rsidRDefault="00BD0512" w:rsidP="00BD0512">
      <w:pPr>
        <w:rPr>
          <w:rtl/>
        </w:rPr>
      </w:pPr>
      <w:bookmarkStart w:id="275" w:name="_ETM_Q1_936780"/>
      <w:bookmarkStart w:id="276" w:name="_ETM_Q1_936820"/>
      <w:bookmarkEnd w:id="275"/>
      <w:bookmarkEnd w:id="276"/>
      <w:r w:rsidRPr="005C1DF7">
        <w:rPr>
          <w:rFonts w:hint="cs"/>
          <w:rtl/>
        </w:rPr>
        <w:t xml:space="preserve">לא הצהרת פתיחה שנייה, מגיב לקריאות ביניים </w:t>
      </w:r>
      <w:bookmarkStart w:id="277" w:name="_ETM_Q1_939957"/>
      <w:bookmarkStart w:id="278" w:name="_ETM_Q1_940002"/>
      <w:bookmarkStart w:id="279" w:name="_ETM_Q1_944199"/>
      <w:bookmarkEnd w:id="277"/>
      <w:bookmarkEnd w:id="278"/>
      <w:bookmarkEnd w:id="279"/>
      <w:r w:rsidRPr="005C1DF7">
        <w:rPr>
          <w:rFonts w:hint="cs"/>
          <w:rtl/>
        </w:rPr>
        <w:t>אי</w:t>
      </w:r>
      <w:r w:rsidR="00A92B10" w:rsidRPr="005C1DF7">
        <w:rPr>
          <w:rFonts w:hint="cs"/>
          <w:rtl/>
        </w:rPr>
        <w:t>שיות שהופנו אליי,</w:t>
      </w:r>
      <w:r w:rsidRPr="005C1DF7">
        <w:rPr>
          <w:rFonts w:hint="cs"/>
          <w:rtl/>
        </w:rPr>
        <w:t xml:space="preserve"> ואתה </w:t>
      </w:r>
      <w:bookmarkStart w:id="280" w:name="_ETM_Q1_941347"/>
      <w:bookmarkEnd w:id="280"/>
      <w:r w:rsidRPr="005C1DF7">
        <w:rPr>
          <w:rFonts w:hint="cs"/>
          <w:rtl/>
        </w:rPr>
        <w:t>כהרגלך, לא יודע לעצור את האנשים מ</w:t>
      </w:r>
      <w:r w:rsidR="00992500" w:rsidRPr="005C1DF7">
        <w:rPr>
          <w:rFonts w:hint="cs"/>
          <w:rtl/>
        </w:rPr>
        <w:t>ה</w:t>
      </w:r>
      <w:r w:rsidRPr="005C1DF7">
        <w:rPr>
          <w:rFonts w:hint="cs"/>
          <w:rtl/>
        </w:rPr>
        <w:t>צד שלך</w:t>
      </w:r>
      <w:r w:rsidR="00A92B10" w:rsidRPr="005C1DF7">
        <w:rPr>
          <w:rFonts w:hint="cs"/>
          <w:rtl/>
        </w:rPr>
        <w:t xml:space="preserve"> שמגדפים ומקללים</w:t>
      </w:r>
      <w:r w:rsidRPr="005C1DF7">
        <w:rPr>
          <w:rFonts w:hint="cs"/>
          <w:rtl/>
        </w:rPr>
        <w:t>.</w:t>
      </w:r>
    </w:p>
    <w:p w:rsidR="00A92B10" w:rsidRPr="005C1DF7" w:rsidRDefault="00A92B10" w:rsidP="00A92B10">
      <w:pPr>
        <w:rPr>
          <w:rtl/>
        </w:rPr>
      </w:pPr>
      <w:bookmarkStart w:id="281" w:name="_ETM_Q1_952502"/>
      <w:bookmarkStart w:id="282" w:name="_ETM_Q1_952549"/>
      <w:bookmarkEnd w:id="281"/>
      <w:bookmarkEnd w:id="282"/>
    </w:p>
    <w:p w:rsidR="00A92B10" w:rsidRPr="005C1DF7" w:rsidRDefault="00A92B10" w:rsidP="00A92B10">
      <w:pPr>
        <w:pStyle w:val="af8"/>
        <w:keepNext/>
        <w:rPr>
          <w:rtl/>
        </w:rPr>
      </w:pPr>
      <w:bookmarkStart w:id="283" w:name="ET_yor_6157_1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83"/>
    </w:p>
    <w:p w:rsidR="00A92B10" w:rsidRPr="005C1DF7" w:rsidRDefault="00A92B10" w:rsidP="00A92B10">
      <w:pPr>
        <w:pStyle w:val="KeepWithNext"/>
        <w:rPr>
          <w:rtl/>
        </w:rPr>
      </w:pPr>
    </w:p>
    <w:p w:rsidR="00BD0512" w:rsidRPr="005C1DF7" w:rsidRDefault="00BD0512" w:rsidP="00A92B10">
      <w:pPr>
        <w:rPr>
          <w:rtl/>
        </w:rPr>
      </w:pPr>
      <w:bookmarkStart w:id="284" w:name="_ETM_Q1_956092"/>
      <w:bookmarkEnd w:id="284"/>
      <w:r w:rsidRPr="005C1DF7">
        <w:rPr>
          <w:rFonts w:hint="cs"/>
          <w:rtl/>
        </w:rPr>
        <w:t xml:space="preserve">חבר הכנסת גלעד </w:t>
      </w:r>
      <w:bookmarkStart w:id="285" w:name="_ETM_Q1_948480"/>
      <w:bookmarkEnd w:id="285"/>
      <w:r w:rsidRPr="005C1DF7">
        <w:rPr>
          <w:rFonts w:hint="cs"/>
          <w:rtl/>
        </w:rPr>
        <w:t>קריב, אתה משקר.</w:t>
      </w:r>
    </w:p>
    <w:p w:rsidR="00BD0512" w:rsidRPr="005C1DF7" w:rsidRDefault="00BD0512" w:rsidP="00A92B10">
      <w:pPr>
        <w:rPr>
          <w:rtl/>
        </w:rPr>
      </w:pPr>
      <w:bookmarkStart w:id="286" w:name="_ETM_Q1_946639"/>
      <w:bookmarkStart w:id="287" w:name="_ETM_Q1_946678"/>
      <w:bookmarkStart w:id="288" w:name="_ETM_Q1_948227"/>
      <w:bookmarkEnd w:id="286"/>
      <w:bookmarkEnd w:id="287"/>
      <w:bookmarkEnd w:id="288"/>
    </w:p>
    <w:p w:rsidR="00BD0512" w:rsidRPr="005C1DF7" w:rsidRDefault="00BD0512" w:rsidP="00BD0512">
      <w:pPr>
        <w:pStyle w:val="a5"/>
        <w:keepNext/>
        <w:rPr>
          <w:rtl/>
        </w:rPr>
      </w:pPr>
      <w:bookmarkStart w:id="289" w:name="ET_speaker_6156_61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89"/>
    </w:p>
    <w:p w:rsidR="00BD0512" w:rsidRPr="005C1DF7" w:rsidRDefault="00BD0512" w:rsidP="00BD0512">
      <w:pPr>
        <w:pStyle w:val="KeepWithNext"/>
        <w:rPr>
          <w:rtl/>
        </w:rPr>
      </w:pPr>
    </w:p>
    <w:p w:rsidR="00BD0512" w:rsidRPr="005C1DF7" w:rsidRDefault="00BD0512" w:rsidP="00BD0512">
      <w:pPr>
        <w:rPr>
          <w:rtl/>
        </w:rPr>
      </w:pPr>
      <w:bookmarkStart w:id="290" w:name="_ETM_Q1_948607"/>
      <w:bookmarkStart w:id="291" w:name="_ETM_Q1_948662"/>
      <w:bookmarkEnd w:id="290"/>
      <w:bookmarkEnd w:id="291"/>
      <w:r w:rsidRPr="005C1DF7">
        <w:rPr>
          <w:rFonts w:hint="cs"/>
          <w:rtl/>
        </w:rPr>
        <w:t>אני משקר? אני לא חושב.</w:t>
      </w:r>
    </w:p>
    <w:p w:rsidR="00BD0512" w:rsidRPr="005C1DF7" w:rsidRDefault="00BD0512" w:rsidP="00BD0512">
      <w:pPr>
        <w:rPr>
          <w:rtl/>
        </w:rPr>
      </w:pPr>
      <w:bookmarkStart w:id="292" w:name="_ETM_Q1_947951"/>
      <w:bookmarkStart w:id="293" w:name="_ETM_Q1_947993"/>
      <w:bookmarkEnd w:id="292"/>
      <w:bookmarkEnd w:id="293"/>
    </w:p>
    <w:p w:rsidR="00BD0512" w:rsidRPr="005C1DF7" w:rsidRDefault="00BD0512" w:rsidP="00BD0512">
      <w:pPr>
        <w:pStyle w:val="af8"/>
        <w:keepNext/>
        <w:rPr>
          <w:rtl/>
        </w:rPr>
      </w:pPr>
      <w:bookmarkStart w:id="294" w:name="ET_yor_6157_6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4"/>
    </w:p>
    <w:p w:rsidR="00BD0512" w:rsidRPr="005C1DF7" w:rsidRDefault="00BD0512" w:rsidP="00BD0512">
      <w:pPr>
        <w:pStyle w:val="KeepWithNext"/>
        <w:rPr>
          <w:rtl/>
        </w:rPr>
      </w:pPr>
    </w:p>
    <w:p w:rsidR="00A92B10" w:rsidRPr="005C1DF7" w:rsidRDefault="00BD0512" w:rsidP="00BD0512">
      <w:pPr>
        <w:rPr>
          <w:rtl/>
        </w:rPr>
      </w:pPr>
      <w:bookmarkStart w:id="295" w:name="_ETM_Q1_948685"/>
      <w:bookmarkEnd w:id="295"/>
      <w:r w:rsidRPr="005C1DF7">
        <w:rPr>
          <w:rFonts w:hint="cs"/>
          <w:rtl/>
        </w:rPr>
        <w:t>שים לב שהיא לא</w:t>
      </w:r>
      <w:bookmarkStart w:id="296" w:name="_ETM_Q1_949822"/>
      <w:bookmarkEnd w:id="296"/>
      <w:r w:rsidRPr="005C1DF7">
        <w:rPr>
          <w:rFonts w:hint="cs"/>
          <w:rtl/>
        </w:rPr>
        <w:t xml:space="preserve"> פה. </w:t>
      </w:r>
      <w:bookmarkStart w:id="297" w:name="_ETM_Q1_946819"/>
      <w:bookmarkStart w:id="298" w:name="_ETM_Q1_946876"/>
      <w:bookmarkEnd w:id="297"/>
      <w:bookmarkEnd w:id="298"/>
      <w:r w:rsidR="00A92B10" w:rsidRPr="005C1DF7">
        <w:rPr>
          <w:rFonts w:hint="cs"/>
          <w:rtl/>
        </w:rPr>
        <w:t>למה היא לא פה?</w:t>
      </w:r>
      <w:r w:rsidRPr="005C1DF7">
        <w:rPr>
          <w:rFonts w:hint="cs"/>
          <w:rtl/>
        </w:rPr>
        <w:t xml:space="preserve"> כי הערת</w:t>
      </w:r>
      <w:r w:rsidR="00992500" w:rsidRPr="005C1DF7">
        <w:rPr>
          <w:rFonts w:hint="cs"/>
          <w:rtl/>
        </w:rPr>
        <w:t>י</w:t>
      </w:r>
      <w:r w:rsidRPr="005C1DF7">
        <w:rPr>
          <w:rFonts w:hint="cs"/>
          <w:rtl/>
        </w:rPr>
        <w:t xml:space="preserve"> לה.</w:t>
      </w:r>
    </w:p>
    <w:p w:rsidR="00BD0512" w:rsidRPr="005C1DF7" w:rsidRDefault="00BD0512" w:rsidP="00BD0512">
      <w:pPr>
        <w:rPr>
          <w:rtl/>
        </w:rPr>
      </w:pPr>
      <w:bookmarkStart w:id="299" w:name="_ETM_Q1_951771"/>
      <w:bookmarkStart w:id="300" w:name="_ETM_Q1_951827"/>
      <w:bookmarkEnd w:id="299"/>
      <w:bookmarkEnd w:id="300"/>
    </w:p>
    <w:p w:rsidR="00BD0512" w:rsidRPr="005C1DF7" w:rsidRDefault="00BD0512" w:rsidP="00BD0512">
      <w:pPr>
        <w:pStyle w:val="a5"/>
        <w:keepNext/>
        <w:rPr>
          <w:rtl/>
        </w:rPr>
      </w:pPr>
      <w:bookmarkStart w:id="301" w:name="ET_speaker_6156_61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01"/>
    </w:p>
    <w:p w:rsidR="00BD0512" w:rsidRPr="005C1DF7" w:rsidRDefault="00BD0512" w:rsidP="00BD0512">
      <w:pPr>
        <w:pStyle w:val="KeepWithNext"/>
        <w:rPr>
          <w:rtl/>
        </w:rPr>
      </w:pPr>
    </w:p>
    <w:p w:rsidR="00BD0512" w:rsidRPr="005C1DF7" w:rsidRDefault="00BD0512" w:rsidP="00BD0512">
      <w:pPr>
        <w:rPr>
          <w:rtl/>
        </w:rPr>
      </w:pPr>
      <w:bookmarkStart w:id="302" w:name="_ETM_Q1_953213"/>
      <w:bookmarkStart w:id="303" w:name="_ETM_Q1_953265"/>
      <w:bookmarkEnd w:id="302"/>
      <w:bookmarkEnd w:id="303"/>
      <w:r w:rsidRPr="005C1DF7">
        <w:rPr>
          <w:rFonts w:hint="cs"/>
          <w:rtl/>
        </w:rPr>
        <w:t>היא לא פה כי הערת לה?</w:t>
      </w:r>
    </w:p>
    <w:p w:rsidR="00BD0512" w:rsidRPr="005C1DF7" w:rsidRDefault="00BD0512" w:rsidP="00BD0512">
      <w:pPr>
        <w:rPr>
          <w:rtl/>
        </w:rPr>
      </w:pPr>
      <w:bookmarkStart w:id="304" w:name="_ETM_Q1_953344"/>
      <w:bookmarkStart w:id="305" w:name="_ETM_Q1_953392"/>
      <w:bookmarkEnd w:id="304"/>
      <w:bookmarkEnd w:id="305"/>
    </w:p>
    <w:p w:rsidR="00BD0512" w:rsidRPr="005C1DF7" w:rsidRDefault="00BD0512" w:rsidP="00BD0512">
      <w:pPr>
        <w:pStyle w:val="af8"/>
        <w:keepNext/>
        <w:rPr>
          <w:rtl/>
        </w:rPr>
      </w:pPr>
      <w:bookmarkStart w:id="306" w:name="ET_yor_6157_61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6"/>
    </w:p>
    <w:p w:rsidR="00BD0512" w:rsidRPr="005C1DF7" w:rsidRDefault="00BD0512" w:rsidP="00BD0512">
      <w:pPr>
        <w:pStyle w:val="KeepWithNext"/>
        <w:rPr>
          <w:rtl/>
        </w:rPr>
      </w:pPr>
    </w:p>
    <w:p w:rsidR="00A92B10" w:rsidRPr="005C1DF7" w:rsidRDefault="00BD0512" w:rsidP="00BD0512">
      <w:pPr>
        <w:rPr>
          <w:rtl/>
        </w:rPr>
      </w:pPr>
      <w:bookmarkStart w:id="307" w:name="_ETM_Q1_954727"/>
      <w:bookmarkEnd w:id="307"/>
      <w:r w:rsidRPr="005C1DF7">
        <w:rPr>
          <w:rFonts w:hint="cs"/>
          <w:rtl/>
        </w:rPr>
        <w:t xml:space="preserve">הערתי </w:t>
      </w:r>
      <w:bookmarkStart w:id="308" w:name="_ETM_Q1_956000"/>
      <w:bookmarkEnd w:id="308"/>
      <w:r w:rsidRPr="005C1DF7">
        <w:rPr>
          <w:rFonts w:hint="cs"/>
          <w:rtl/>
        </w:rPr>
        <w:t xml:space="preserve">לה מיד כשהיא הפריע לך, והיא יצאה. </w:t>
      </w:r>
      <w:bookmarkStart w:id="309" w:name="_ETM_Q1_960124"/>
      <w:bookmarkStart w:id="310" w:name="_ETM_Q1_960176"/>
      <w:bookmarkEnd w:id="309"/>
      <w:bookmarkEnd w:id="310"/>
      <w:r w:rsidR="00A92B10" w:rsidRPr="005C1DF7">
        <w:rPr>
          <w:rFonts w:hint="cs"/>
          <w:rtl/>
        </w:rPr>
        <w:t>אתה אומר</w:t>
      </w:r>
      <w:r w:rsidRPr="005C1DF7">
        <w:rPr>
          <w:rFonts w:hint="cs"/>
          <w:rtl/>
        </w:rPr>
        <w:t xml:space="preserve"> לפרוטוקול שאני </w:t>
      </w:r>
      <w:bookmarkStart w:id="311" w:name="_ETM_Q1_959620"/>
      <w:bookmarkEnd w:id="311"/>
      <w:r w:rsidRPr="005C1DF7">
        <w:rPr>
          <w:rFonts w:hint="cs"/>
          <w:rtl/>
        </w:rPr>
        <w:t>לא מגן עליך ומפלה אותך,</w:t>
      </w:r>
      <w:r w:rsidR="00A92B10" w:rsidRPr="005C1DF7">
        <w:rPr>
          <w:rFonts w:hint="cs"/>
          <w:rtl/>
        </w:rPr>
        <w:t xml:space="preserve"> </w:t>
      </w:r>
      <w:bookmarkStart w:id="312" w:name="_ETM_Q1_964303"/>
      <w:bookmarkEnd w:id="312"/>
      <w:r w:rsidR="00A92B10" w:rsidRPr="005C1DF7">
        <w:rPr>
          <w:rFonts w:hint="cs"/>
          <w:rtl/>
        </w:rPr>
        <w:t>אתה משקר</w:t>
      </w:r>
      <w:r w:rsidRPr="005C1DF7">
        <w:rPr>
          <w:rFonts w:hint="cs"/>
          <w:rtl/>
        </w:rPr>
        <w:t>.</w:t>
      </w:r>
    </w:p>
    <w:p w:rsidR="00BD0512" w:rsidRPr="005C1DF7" w:rsidRDefault="00BD0512" w:rsidP="00BD0512">
      <w:pPr>
        <w:rPr>
          <w:rtl/>
        </w:rPr>
      </w:pPr>
      <w:bookmarkStart w:id="313" w:name="_ETM_Q1_961625"/>
      <w:bookmarkStart w:id="314" w:name="_ETM_Q1_961675"/>
      <w:bookmarkEnd w:id="313"/>
      <w:bookmarkEnd w:id="314"/>
    </w:p>
    <w:p w:rsidR="00BD0512" w:rsidRPr="005C1DF7" w:rsidRDefault="00BD0512" w:rsidP="00BD0512">
      <w:pPr>
        <w:pStyle w:val="a5"/>
        <w:keepNext/>
        <w:rPr>
          <w:rtl/>
        </w:rPr>
      </w:pPr>
      <w:bookmarkStart w:id="315" w:name="ET_speaker_6156_62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5"/>
    </w:p>
    <w:p w:rsidR="00BD0512" w:rsidRPr="005C1DF7" w:rsidRDefault="00BD0512" w:rsidP="00BD0512">
      <w:pPr>
        <w:pStyle w:val="KeepWithNext"/>
        <w:rPr>
          <w:rtl/>
        </w:rPr>
      </w:pPr>
    </w:p>
    <w:p w:rsidR="00BD0512" w:rsidRPr="005C1DF7" w:rsidRDefault="00BD0512" w:rsidP="00BD0512">
      <w:pPr>
        <w:rPr>
          <w:rtl/>
        </w:rPr>
      </w:pPr>
      <w:bookmarkStart w:id="316" w:name="_ETM_Q1_960900"/>
      <w:bookmarkStart w:id="317" w:name="_ETM_Q1_960938"/>
      <w:bookmarkEnd w:id="316"/>
      <w:bookmarkEnd w:id="317"/>
      <w:r w:rsidRPr="005C1DF7">
        <w:rPr>
          <w:rFonts w:hint="cs"/>
          <w:rtl/>
        </w:rPr>
        <w:t xml:space="preserve">חבריי, אתם מרגישים שיש יחס שוויוני </w:t>
      </w:r>
      <w:bookmarkStart w:id="318" w:name="_ETM_Q1_964092"/>
      <w:bookmarkEnd w:id="318"/>
      <w:r w:rsidRPr="005C1DF7">
        <w:rPr>
          <w:rFonts w:hint="cs"/>
          <w:rtl/>
        </w:rPr>
        <w:t>מצד היושב-ראש בקריאות?</w:t>
      </w:r>
    </w:p>
    <w:p w:rsidR="00BD0512" w:rsidRPr="005C1DF7" w:rsidRDefault="00BD0512" w:rsidP="00BD0512">
      <w:pPr>
        <w:rPr>
          <w:rtl/>
        </w:rPr>
      </w:pPr>
    </w:p>
    <w:p w:rsidR="00BD0512" w:rsidRPr="005C1DF7" w:rsidRDefault="00BD0512" w:rsidP="00BD0512">
      <w:pPr>
        <w:pStyle w:val="af8"/>
        <w:keepNext/>
        <w:rPr>
          <w:rtl/>
        </w:rPr>
      </w:pPr>
      <w:bookmarkStart w:id="319" w:name="ET_yor_6157_62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9"/>
    </w:p>
    <w:p w:rsidR="00BD0512" w:rsidRPr="005C1DF7" w:rsidRDefault="00BD0512" w:rsidP="00BD0512">
      <w:pPr>
        <w:pStyle w:val="KeepWithNext"/>
        <w:rPr>
          <w:rtl/>
        </w:rPr>
      </w:pPr>
    </w:p>
    <w:p w:rsidR="00BD0512" w:rsidRPr="005C1DF7" w:rsidRDefault="00BD0512" w:rsidP="00BD0512">
      <w:pPr>
        <w:rPr>
          <w:rtl/>
        </w:rPr>
      </w:pPr>
      <w:bookmarkStart w:id="320" w:name="_ETM_Q1_963282"/>
      <w:bookmarkEnd w:id="320"/>
      <w:r w:rsidRPr="005C1DF7">
        <w:rPr>
          <w:rFonts w:hint="cs"/>
          <w:rtl/>
        </w:rPr>
        <w:t>אתה משקר. גלעד, אתה משקר.</w:t>
      </w:r>
      <w:r w:rsidR="00274CDF" w:rsidRPr="005C1DF7">
        <w:rPr>
          <w:rFonts w:hint="cs"/>
          <w:rtl/>
        </w:rPr>
        <w:t xml:space="preserve"> תודה רבה. סיימת </w:t>
      </w:r>
      <w:bookmarkStart w:id="321" w:name="_ETM_Q1_967869"/>
      <w:bookmarkEnd w:id="321"/>
      <w:r w:rsidR="00274CDF" w:rsidRPr="005C1DF7">
        <w:rPr>
          <w:rFonts w:hint="cs"/>
          <w:rtl/>
        </w:rPr>
        <w:t>לדבר, בבקשה.</w:t>
      </w:r>
    </w:p>
    <w:p w:rsidR="00274CDF" w:rsidRPr="005C1DF7" w:rsidRDefault="00274CDF" w:rsidP="00BD0512">
      <w:pPr>
        <w:rPr>
          <w:rtl/>
        </w:rPr>
      </w:pPr>
      <w:bookmarkStart w:id="322" w:name="_ETM_Q1_969556"/>
      <w:bookmarkStart w:id="323" w:name="_ETM_Q1_969607"/>
      <w:bookmarkStart w:id="324" w:name="_ETM_Q1_969381"/>
      <w:bookmarkEnd w:id="322"/>
      <w:bookmarkEnd w:id="323"/>
      <w:bookmarkEnd w:id="324"/>
    </w:p>
    <w:p w:rsidR="00274CDF" w:rsidRPr="005C1DF7" w:rsidRDefault="00274CDF" w:rsidP="00274CDF">
      <w:pPr>
        <w:pStyle w:val="a5"/>
        <w:keepNext/>
        <w:rPr>
          <w:rtl/>
        </w:rPr>
      </w:pPr>
      <w:bookmarkStart w:id="325" w:name="ET_speaker_5791_622"/>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325"/>
    </w:p>
    <w:p w:rsidR="00274CDF" w:rsidRPr="005C1DF7" w:rsidRDefault="00274CDF" w:rsidP="00274CDF">
      <w:pPr>
        <w:pStyle w:val="KeepWithNext"/>
        <w:rPr>
          <w:rtl/>
        </w:rPr>
      </w:pPr>
    </w:p>
    <w:p w:rsidR="00274CDF" w:rsidRPr="005C1DF7" w:rsidRDefault="00274CDF" w:rsidP="00274CDF">
      <w:pPr>
        <w:rPr>
          <w:rtl/>
        </w:rPr>
      </w:pPr>
      <w:bookmarkStart w:id="326" w:name="_ETM_Q1_969785"/>
      <w:bookmarkStart w:id="327" w:name="_ETM_Q1_969826"/>
      <w:bookmarkEnd w:id="326"/>
      <w:bookmarkEnd w:id="327"/>
      <w:r w:rsidRPr="005C1DF7">
        <w:rPr>
          <w:rFonts w:hint="cs"/>
          <w:rtl/>
        </w:rPr>
        <w:t xml:space="preserve">האמת? אני חושב שכן... יש כל </w:t>
      </w:r>
      <w:bookmarkStart w:id="328" w:name="_ETM_Q1_970906"/>
      <w:bookmarkEnd w:id="328"/>
      <w:r w:rsidRPr="005C1DF7">
        <w:rPr>
          <w:rFonts w:hint="cs"/>
          <w:rtl/>
        </w:rPr>
        <w:t>הזמן הדדיות...</w:t>
      </w:r>
    </w:p>
    <w:p w:rsidR="00274CDF" w:rsidRPr="005C1DF7" w:rsidRDefault="00274CDF" w:rsidP="00274CDF">
      <w:pPr>
        <w:rPr>
          <w:rtl/>
        </w:rPr>
      </w:pPr>
      <w:bookmarkStart w:id="329" w:name="_ETM_Q1_969279"/>
      <w:bookmarkStart w:id="330" w:name="_ETM_Q1_969323"/>
      <w:bookmarkEnd w:id="329"/>
      <w:bookmarkEnd w:id="330"/>
    </w:p>
    <w:p w:rsidR="00274CDF" w:rsidRPr="005C1DF7" w:rsidRDefault="00274CDF" w:rsidP="00274CDF">
      <w:pPr>
        <w:pStyle w:val="af8"/>
        <w:keepNext/>
        <w:rPr>
          <w:rtl/>
        </w:rPr>
      </w:pPr>
      <w:bookmarkStart w:id="331" w:name="ET_yor_6157_6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1"/>
    </w:p>
    <w:p w:rsidR="00274CDF" w:rsidRPr="005C1DF7" w:rsidRDefault="00274CDF" w:rsidP="00274CDF">
      <w:pPr>
        <w:pStyle w:val="KeepWithNext"/>
        <w:rPr>
          <w:rtl/>
        </w:rPr>
      </w:pPr>
    </w:p>
    <w:p w:rsidR="00274CDF" w:rsidRPr="005C1DF7" w:rsidRDefault="00274CDF" w:rsidP="00274CDF">
      <w:pPr>
        <w:rPr>
          <w:rtl/>
        </w:rPr>
      </w:pPr>
      <w:bookmarkStart w:id="332" w:name="_ETM_Q1_968956"/>
      <w:bookmarkEnd w:id="332"/>
      <w:r w:rsidRPr="005C1DF7">
        <w:rPr>
          <w:rFonts w:hint="cs"/>
          <w:rtl/>
        </w:rPr>
        <w:t>גלעד, אתה סיימת לדבר. תודה רבה. למרות השקרים שלך, סיימת לדבר.</w:t>
      </w:r>
    </w:p>
    <w:p w:rsidR="00274CDF" w:rsidRPr="005C1DF7" w:rsidRDefault="00274CDF" w:rsidP="00274CDF">
      <w:pPr>
        <w:rPr>
          <w:rtl/>
        </w:rPr>
      </w:pPr>
      <w:bookmarkStart w:id="333" w:name="_ETM_Q1_974764"/>
      <w:bookmarkStart w:id="334" w:name="_ETM_Q1_974805"/>
      <w:bookmarkStart w:id="335" w:name="_ETM_Q1_976077"/>
      <w:bookmarkEnd w:id="333"/>
      <w:bookmarkEnd w:id="334"/>
      <w:bookmarkEnd w:id="335"/>
    </w:p>
    <w:p w:rsidR="00274CDF" w:rsidRPr="005C1DF7" w:rsidRDefault="00274CDF" w:rsidP="00274CDF">
      <w:pPr>
        <w:pStyle w:val="a5"/>
        <w:keepNext/>
        <w:rPr>
          <w:rtl/>
        </w:rPr>
      </w:pPr>
      <w:bookmarkStart w:id="336" w:name="ET_speaker_6156_62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36"/>
    </w:p>
    <w:p w:rsidR="00274CDF" w:rsidRPr="005C1DF7" w:rsidRDefault="00274CDF" w:rsidP="00274CDF">
      <w:pPr>
        <w:pStyle w:val="KeepWithNext"/>
        <w:rPr>
          <w:rtl/>
        </w:rPr>
      </w:pPr>
    </w:p>
    <w:p w:rsidR="00274CDF" w:rsidRPr="005C1DF7" w:rsidRDefault="00274CDF" w:rsidP="00274CDF">
      <w:pPr>
        <w:rPr>
          <w:rtl/>
        </w:rPr>
      </w:pPr>
      <w:bookmarkStart w:id="337" w:name="_ETM_Q1_976486"/>
      <w:bookmarkStart w:id="338" w:name="_ETM_Q1_976519"/>
      <w:bookmarkEnd w:id="337"/>
      <w:bookmarkEnd w:id="338"/>
      <w:r w:rsidRPr="005C1DF7">
        <w:rPr>
          <w:rFonts w:hint="cs"/>
          <w:rtl/>
        </w:rPr>
        <w:t xml:space="preserve">למרות השקרים </w:t>
      </w:r>
      <w:bookmarkStart w:id="339" w:name="_ETM_Q1_976163"/>
      <w:bookmarkEnd w:id="339"/>
      <w:r w:rsidRPr="005C1DF7">
        <w:rPr>
          <w:rFonts w:hint="cs"/>
          <w:rtl/>
        </w:rPr>
        <w:t>שלי?</w:t>
      </w:r>
    </w:p>
    <w:p w:rsidR="00274CDF" w:rsidRPr="005C1DF7" w:rsidRDefault="00274CDF" w:rsidP="00274CDF">
      <w:pPr>
        <w:rPr>
          <w:rtl/>
        </w:rPr>
      </w:pPr>
      <w:bookmarkStart w:id="340" w:name="_ETM_Q1_974785"/>
      <w:bookmarkStart w:id="341" w:name="_ETM_Q1_974825"/>
      <w:bookmarkEnd w:id="340"/>
      <w:bookmarkEnd w:id="341"/>
    </w:p>
    <w:p w:rsidR="00274CDF" w:rsidRPr="005C1DF7" w:rsidRDefault="00274CDF" w:rsidP="00274CDF">
      <w:pPr>
        <w:pStyle w:val="af8"/>
        <w:keepNext/>
        <w:rPr>
          <w:rtl/>
        </w:rPr>
      </w:pPr>
      <w:bookmarkStart w:id="342" w:name="ET_yor_6157_6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42"/>
    </w:p>
    <w:p w:rsidR="00274CDF" w:rsidRPr="005C1DF7" w:rsidRDefault="00274CDF" w:rsidP="00274CDF">
      <w:pPr>
        <w:pStyle w:val="KeepWithNext"/>
        <w:rPr>
          <w:rtl/>
        </w:rPr>
      </w:pPr>
    </w:p>
    <w:p w:rsidR="00274CDF" w:rsidRPr="005C1DF7" w:rsidRDefault="00274CDF" w:rsidP="00274CDF">
      <w:pPr>
        <w:rPr>
          <w:rtl/>
        </w:rPr>
      </w:pPr>
      <w:bookmarkStart w:id="343" w:name="_ETM_Q1_975470"/>
      <w:bookmarkEnd w:id="343"/>
      <w:r w:rsidRPr="005C1DF7">
        <w:rPr>
          <w:rFonts w:hint="cs"/>
          <w:rtl/>
        </w:rPr>
        <w:t>חברת הכנסת קארין אלהרר, בבקשה.</w:t>
      </w:r>
    </w:p>
    <w:p w:rsidR="00274CDF" w:rsidRPr="005C1DF7" w:rsidRDefault="00274CDF" w:rsidP="00274CDF">
      <w:pPr>
        <w:rPr>
          <w:rtl/>
        </w:rPr>
      </w:pPr>
    </w:p>
    <w:p w:rsidR="00A92B10" w:rsidRPr="005C1DF7" w:rsidRDefault="00A92B10" w:rsidP="00A92B10">
      <w:pPr>
        <w:pStyle w:val="a5"/>
        <w:keepNext/>
        <w:rPr>
          <w:rtl/>
        </w:rPr>
      </w:pPr>
      <w:bookmarkStart w:id="344" w:name="_ETM_Q1_965957"/>
      <w:bookmarkStart w:id="345" w:name="_ETM_Q1_966003"/>
      <w:bookmarkStart w:id="346" w:name="ET_speaker_5068_17"/>
      <w:bookmarkEnd w:id="344"/>
      <w:bookmarkEnd w:id="345"/>
      <w:r w:rsidRPr="005C1DF7">
        <w:rPr>
          <w:rStyle w:val="TagStyle"/>
          <w:rtl/>
        </w:rPr>
        <w:t xml:space="preserve">&lt;&lt;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46"/>
    </w:p>
    <w:p w:rsidR="00A92B10" w:rsidRPr="005C1DF7" w:rsidRDefault="00A92B10" w:rsidP="00A92B10">
      <w:pPr>
        <w:pStyle w:val="KeepWithNext"/>
        <w:rPr>
          <w:rtl/>
        </w:rPr>
      </w:pPr>
    </w:p>
    <w:p w:rsidR="00A92B10" w:rsidRPr="005C1DF7" w:rsidRDefault="00A92B10" w:rsidP="00A92B10">
      <w:pPr>
        <w:rPr>
          <w:rtl/>
        </w:rPr>
      </w:pPr>
      <w:bookmarkStart w:id="347" w:name="_ETM_Q1_983056"/>
      <w:bookmarkStart w:id="348" w:name="_ETM_Q1_983102"/>
      <w:bookmarkEnd w:id="347"/>
      <w:bookmarkEnd w:id="348"/>
      <w:r w:rsidRPr="005C1DF7">
        <w:rPr>
          <w:rFonts w:hint="cs"/>
          <w:rtl/>
        </w:rPr>
        <w:t>אדוני היושב-ראש</w:t>
      </w:r>
      <w:r w:rsidR="00B41329" w:rsidRPr="005C1DF7">
        <w:rPr>
          <w:rFonts w:hint="cs"/>
          <w:rtl/>
        </w:rPr>
        <w:t xml:space="preserve">, אני רוצה להחזיר אותך למתווה </w:t>
      </w:r>
      <w:bookmarkStart w:id="349" w:name="_ETM_Q1_983677"/>
      <w:bookmarkEnd w:id="349"/>
      <w:r w:rsidR="00B41329" w:rsidRPr="005C1DF7">
        <w:rPr>
          <w:rFonts w:hint="cs"/>
          <w:rtl/>
        </w:rPr>
        <w:t>הנש</w:t>
      </w:r>
      <w:r w:rsidR="00992500" w:rsidRPr="005C1DF7">
        <w:rPr>
          <w:rFonts w:hint="cs"/>
          <w:rtl/>
        </w:rPr>
        <w:t>י</w:t>
      </w:r>
      <w:r w:rsidR="00B41329" w:rsidRPr="005C1DF7">
        <w:rPr>
          <w:rFonts w:hint="cs"/>
          <w:rtl/>
        </w:rPr>
        <w:t>א, שאמר: תעצרו את החקיקה. אני שומעת אותך אומר:</w:t>
      </w:r>
      <w:r w:rsidR="00B41329" w:rsidRPr="005C1DF7">
        <w:rPr>
          <w:rFonts w:hint="cs"/>
        </w:rPr>
        <w:t xml:space="preserve"> </w:t>
      </w:r>
      <w:r w:rsidR="00B41329" w:rsidRPr="005C1DF7">
        <w:rPr>
          <w:rFonts w:hint="cs"/>
          <w:rtl/>
        </w:rPr>
        <w:t>הוא</w:t>
      </w:r>
      <w:bookmarkStart w:id="350" w:name="_ETM_Q1_990228"/>
      <w:bookmarkEnd w:id="350"/>
      <w:r w:rsidR="00B41329" w:rsidRPr="005C1DF7">
        <w:rPr>
          <w:rFonts w:hint="cs"/>
          <w:rtl/>
        </w:rPr>
        <w:t xml:space="preserve"> לא אמר. אמר גם אמר. קראתי ראיון איתך בסוף השבוע, </w:t>
      </w:r>
      <w:bookmarkStart w:id="351" w:name="_ETM_Q1_996551"/>
      <w:bookmarkEnd w:id="351"/>
      <w:r w:rsidR="00B41329" w:rsidRPr="005C1DF7">
        <w:rPr>
          <w:rFonts w:hint="cs"/>
          <w:rtl/>
        </w:rPr>
        <w:t xml:space="preserve">שבניגוד לאמירות שלך כל הזמן, של אני מוכן לפשרות </w:t>
      </w:r>
      <w:r w:rsidR="00B41329" w:rsidRPr="005C1DF7">
        <w:rPr>
          <w:rtl/>
        </w:rPr>
        <w:t>–</w:t>
      </w:r>
      <w:r w:rsidR="00B41329" w:rsidRPr="005C1DF7">
        <w:rPr>
          <w:rFonts w:hint="cs"/>
          <w:rtl/>
        </w:rPr>
        <w:t xml:space="preserve"> </w:t>
      </w:r>
      <w:bookmarkStart w:id="352" w:name="_ETM_Q1_1000901"/>
      <w:bookmarkEnd w:id="352"/>
      <w:r w:rsidR="00B41329" w:rsidRPr="005C1DF7">
        <w:rPr>
          <w:rFonts w:hint="cs"/>
          <w:rtl/>
        </w:rPr>
        <w:t xml:space="preserve">אתם יודעים מה הוא אמר? אני התפשרתי במשרד. דהיינו, לא </w:t>
      </w:r>
      <w:bookmarkStart w:id="353" w:name="_ETM_Q1_1007969"/>
      <w:bookmarkEnd w:id="353"/>
      <w:r w:rsidR="00B41329" w:rsidRPr="005C1DF7">
        <w:rPr>
          <w:rFonts w:hint="cs"/>
          <w:rtl/>
        </w:rPr>
        <w:t>פשרה, לא הידברות, אפילו לא מראית עין.</w:t>
      </w:r>
    </w:p>
    <w:p w:rsidR="00B41329" w:rsidRPr="005C1DF7" w:rsidRDefault="00B41329" w:rsidP="00A92B10">
      <w:pPr>
        <w:rPr>
          <w:rtl/>
        </w:rPr>
      </w:pPr>
      <w:bookmarkStart w:id="354" w:name="_ETM_Q1_1015673"/>
      <w:bookmarkStart w:id="355" w:name="_ETM_Q1_1015717"/>
      <w:bookmarkEnd w:id="354"/>
      <w:bookmarkEnd w:id="355"/>
    </w:p>
    <w:p w:rsidR="00B41329" w:rsidRPr="005C1DF7" w:rsidRDefault="00B41329" w:rsidP="00A92B10">
      <w:pPr>
        <w:rPr>
          <w:rtl/>
        </w:rPr>
      </w:pPr>
      <w:bookmarkStart w:id="356" w:name="_ETM_Q1_1015841"/>
      <w:bookmarkStart w:id="357" w:name="_ETM_Q1_1015892"/>
      <w:bookmarkEnd w:id="356"/>
      <w:bookmarkEnd w:id="357"/>
      <w:r w:rsidRPr="005C1DF7">
        <w:rPr>
          <w:rFonts w:hint="cs"/>
          <w:rtl/>
        </w:rPr>
        <w:t xml:space="preserve">אני לא מצליחה להבין למה אתה לא רואה את הקרע הגדול </w:t>
      </w:r>
      <w:r w:rsidR="000C0329" w:rsidRPr="005C1DF7">
        <w:rPr>
          <w:rFonts w:hint="cs"/>
          <w:rtl/>
        </w:rPr>
        <w:t xml:space="preserve">שאתה יוצר בעם. </w:t>
      </w:r>
      <w:bookmarkStart w:id="358" w:name="_ETM_Q1_1020911"/>
      <w:bookmarkEnd w:id="358"/>
      <w:r w:rsidR="000C0329" w:rsidRPr="005C1DF7">
        <w:rPr>
          <w:rFonts w:hint="cs"/>
          <w:rtl/>
        </w:rPr>
        <w:t xml:space="preserve">אני לא מצליחה להבין למה אתה לא רואה שאין לכם </w:t>
      </w:r>
      <w:bookmarkStart w:id="359" w:name="_ETM_Q1_1024786"/>
      <w:bookmarkEnd w:id="359"/>
      <w:r w:rsidR="000C0329" w:rsidRPr="005C1DF7">
        <w:rPr>
          <w:rFonts w:hint="cs"/>
          <w:rtl/>
        </w:rPr>
        <w:t xml:space="preserve">רוב בציבור למהפכה המשפטית הזאת. אין לך רוב בציבור. אני </w:t>
      </w:r>
      <w:bookmarkStart w:id="360" w:name="_ETM_Q1_1033402"/>
      <w:bookmarkEnd w:id="360"/>
      <w:r w:rsidR="000C0329" w:rsidRPr="005C1DF7">
        <w:rPr>
          <w:rFonts w:hint="cs"/>
          <w:rtl/>
        </w:rPr>
        <w:t xml:space="preserve">חוזרת, אין לכם רוב בציבור לרפורמה המשפטית - </w:t>
      </w:r>
      <w:bookmarkStart w:id="361" w:name="_ETM_Q1_1035240"/>
      <w:bookmarkEnd w:id="361"/>
      <w:r w:rsidR="000C0329" w:rsidRPr="005C1DF7">
        <w:rPr>
          <w:rFonts w:hint="cs"/>
          <w:rtl/>
        </w:rPr>
        <w:t>-</w:t>
      </w:r>
    </w:p>
    <w:p w:rsidR="000C0329" w:rsidRPr="005C1DF7" w:rsidRDefault="000C0329" w:rsidP="00A92B10">
      <w:pPr>
        <w:rPr>
          <w:rtl/>
        </w:rPr>
      </w:pPr>
      <w:bookmarkStart w:id="362" w:name="_ETM_Q1_1035771"/>
      <w:bookmarkStart w:id="363" w:name="_ETM_Q1_1035816"/>
      <w:bookmarkEnd w:id="362"/>
      <w:bookmarkEnd w:id="363"/>
    </w:p>
    <w:p w:rsidR="000C0329" w:rsidRPr="005C1DF7" w:rsidRDefault="000C0329" w:rsidP="000C0329">
      <w:pPr>
        <w:pStyle w:val="af8"/>
        <w:keepNext/>
        <w:rPr>
          <w:rtl/>
        </w:rPr>
      </w:pPr>
      <w:bookmarkStart w:id="364" w:name="ET_yor_6157_62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64"/>
    </w:p>
    <w:p w:rsidR="000C0329" w:rsidRPr="005C1DF7" w:rsidRDefault="000C0329" w:rsidP="000C0329">
      <w:pPr>
        <w:pStyle w:val="KeepWithNext"/>
        <w:rPr>
          <w:rtl/>
        </w:rPr>
      </w:pPr>
    </w:p>
    <w:p w:rsidR="000C0329" w:rsidRPr="005C1DF7" w:rsidRDefault="000C0329" w:rsidP="000C0329">
      <w:pPr>
        <w:rPr>
          <w:rtl/>
        </w:rPr>
      </w:pPr>
      <w:bookmarkStart w:id="365" w:name="_ETM_Q1_1036488"/>
      <w:bookmarkEnd w:id="365"/>
      <w:r w:rsidRPr="005C1DF7">
        <w:rPr>
          <w:rFonts w:hint="cs"/>
          <w:rtl/>
        </w:rPr>
        <w:t>משפט אחרון.</w:t>
      </w:r>
      <w:bookmarkStart w:id="366" w:name="_ETM_Q1_1036450"/>
      <w:bookmarkEnd w:id="366"/>
    </w:p>
    <w:p w:rsidR="000C0329" w:rsidRPr="005C1DF7" w:rsidRDefault="000C0329" w:rsidP="000C0329">
      <w:pPr>
        <w:rPr>
          <w:rtl/>
        </w:rPr>
      </w:pPr>
      <w:bookmarkStart w:id="367" w:name="_ETM_Q1_1036493"/>
      <w:bookmarkStart w:id="368" w:name="_ETM_Q1_1036005"/>
      <w:bookmarkEnd w:id="367"/>
      <w:bookmarkEnd w:id="368"/>
    </w:p>
    <w:p w:rsidR="000C0329" w:rsidRPr="005C1DF7" w:rsidRDefault="000C0329" w:rsidP="000C0329">
      <w:pPr>
        <w:pStyle w:val="a5"/>
        <w:keepNext/>
        <w:rPr>
          <w:rtl/>
        </w:rPr>
      </w:pPr>
      <w:bookmarkStart w:id="369" w:name="ET_speaker_5068_62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69"/>
    </w:p>
    <w:p w:rsidR="000C0329" w:rsidRPr="005C1DF7" w:rsidRDefault="000C0329" w:rsidP="000C0329">
      <w:pPr>
        <w:pStyle w:val="KeepWithNext"/>
        <w:rPr>
          <w:rtl/>
        </w:rPr>
      </w:pPr>
    </w:p>
    <w:p w:rsidR="000C0329" w:rsidRPr="005C1DF7" w:rsidRDefault="000C0329" w:rsidP="000C0329">
      <w:pPr>
        <w:rPr>
          <w:rtl/>
        </w:rPr>
      </w:pPr>
      <w:bookmarkStart w:id="370" w:name="_ETM_Q1_1036388"/>
      <w:bookmarkStart w:id="371" w:name="_ETM_Q1_1036421"/>
      <w:bookmarkEnd w:id="370"/>
      <w:bookmarkEnd w:id="371"/>
      <w:r w:rsidRPr="005C1DF7">
        <w:rPr>
          <w:rFonts w:hint="cs"/>
          <w:rtl/>
        </w:rPr>
        <w:t xml:space="preserve">- - אתם דוהרים, לא משנה מה המחיר הכלכלי, </w:t>
      </w:r>
      <w:bookmarkStart w:id="372" w:name="_ETM_Q1_1042892"/>
      <w:bookmarkEnd w:id="372"/>
      <w:r w:rsidRPr="005C1DF7">
        <w:rPr>
          <w:rFonts w:hint="cs"/>
          <w:rtl/>
        </w:rPr>
        <w:t xml:space="preserve">הביטחוני, המדיני. לא משנה לכם. </w:t>
      </w:r>
      <w:bookmarkStart w:id="373" w:name="_ETM_Q1_993904"/>
      <w:bookmarkStart w:id="374" w:name="_ETM_Q1_993951"/>
      <w:bookmarkEnd w:id="373"/>
      <w:bookmarkEnd w:id="374"/>
      <w:r w:rsidR="008A0CED" w:rsidRPr="005C1DF7">
        <w:rPr>
          <w:rFonts w:hint="cs"/>
          <w:rtl/>
        </w:rPr>
        <w:t xml:space="preserve">העיקר לנקום. </w:t>
      </w:r>
      <w:bookmarkStart w:id="375" w:name="_ETM_Q1_1054064"/>
      <w:bookmarkStart w:id="376" w:name="_ETM_Q1_1050538"/>
      <w:bookmarkEnd w:id="375"/>
      <w:bookmarkEnd w:id="376"/>
    </w:p>
    <w:p w:rsidR="000C0329" w:rsidRPr="005C1DF7" w:rsidRDefault="000C0329" w:rsidP="000C0329">
      <w:pPr>
        <w:rPr>
          <w:rtl/>
        </w:rPr>
      </w:pPr>
      <w:bookmarkStart w:id="377" w:name="_ETM_Q1_1050593"/>
      <w:bookmarkEnd w:id="377"/>
    </w:p>
    <w:p w:rsidR="000C0329" w:rsidRPr="005C1DF7" w:rsidRDefault="000C0329" w:rsidP="000C0329">
      <w:pPr>
        <w:pStyle w:val="af8"/>
        <w:keepNext/>
        <w:rPr>
          <w:rtl/>
        </w:rPr>
      </w:pPr>
      <w:bookmarkStart w:id="378" w:name="ET_yor_6157_6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8"/>
    </w:p>
    <w:p w:rsidR="000C0329" w:rsidRPr="005C1DF7" w:rsidRDefault="000C0329" w:rsidP="000C0329">
      <w:pPr>
        <w:pStyle w:val="KeepWithNext"/>
        <w:rPr>
          <w:rtl/>
        </w:rPr>
      </w:pPr>
    </w:p>
    <w:p w:rsidR="000C0329" w:rsidRPr="005C1DF7" w:rsidRDefault="000C0329" w:rsidP="000C0329">
      <w:pPr>
        <w:rPr>
          <w:rtl/>
        </w:rPr>
      </w:pPr>
      <w:bookmarkStart w:id="379" w:name="_ETM_Q1_1050402"/>
      <w:bookmarkEnd w:id="379"/>
      <w:r w:rsidRPr="005C1DF7">
        <w:rPr>
          <w:rFonts w:hint="cs"/>
          <w:rtl/>
        </w:rPr>
        <w:t xml:space="preserve">תודה רבה. חברת הכנסת קארין </w:t>
      </w:r>
      <w:bookmarkStart w:id="380" w:name="_ETM_Q1_1052762"/>
      <w:bookmarkEnd w:id="380"/>
      <w:r w:rsidRPr="005C1DF7">
        <w:rPr>
          <w:rFonts w:hint="cs"/>
          <w:rtl/>
        </w:rPr>
        <w:t>אלהרר, את כבר משפט בחריגה. תודה.</w:t>
      </w:r>
    </w:p>
    <w:p w:rsidR="000C0329" w:rsidRPr="005C1DF7" w:rsidRDefault="000C0329" w:rsidP="000C0329">
      <w:pPr>
        <w:rPr>
          <w:rtl/>
        </w:rPr>
      </w:pPr>
      <w:bookmarkStart w:id="381" w:name="_ETM_Q1_1053554"/>
      <w:bookmarkStart w:id="382" w:name="_ETM_Q1_1053604"/>
      <w:bookmarkEnd w:id="381"/>
      <w:bookmarkEnd w:id="382"/>
    </w:p>
    <w:p w:rsidR="000C0329" w:rsidRPr="005C1DF7" w:rsidRDefault="000C0329" w:rsidP="000C0329">
      <w:pPr>
        <w:pStyle w:val="a5"/>
        <w:keepNext/>
        <w:rPr>
          <w:rtl/>
        </w:rPr>
      </w:pPr>
      <w:bookmarkStart w:id="383" w:name="ET_speaker_5068_62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83"/>
    </w:p>
    <w:p w:rsidR="000C0329" w:rsidRPr="005C1DF7" w:rsidRDefault="000C0329" w:rsidP="000C0329">
      <w:pPr>
        <w:pStyle w:val="KeepWithNext"/>
        <w:rPr>
          <w:rtl/>
        </w:rPr>
      </w:pPr>
    </w:p>
    <w:p w:rsidR="00A92B10" w:rsidRPr="005C1DF7" w:rsidRDefault="008A0CED" w:rsidP="000C0329">
      <w:pPr>
        <w:rPr>
          <w:rtl/>
        </w:rPr>
      </w:pPr>
      <w:bookmarkStart w:id="384" w:name="_ETM_Q1_1053231"/>
      <w:bookmarkStart w:id="385" w:name="_ETM_Q1_1053282"/>
      <w:bookmarkStart w:id="386" w:name="_ETM_Q1_1049290"/>
      <w:bookmarkStart w:id="387" w:name="_ETM_Q1_1049302"/>
      <w:bookmarkEnd w:id="384"/>
      <w:bookmarkEnd w:id="385"/>
      <w:bookmarkEnd w:id="386"/>
      <w:bookmarkEnd w:id="387"/>
      <w:r w:rsidRPr="005C1DF7">
        <w:rPr>
          <w:rFonts w:hint="cs"/>
          <w:rtl/>
        </w:rPr>
        <w:t>ניכר שכל מה שמניע אתכם הוא נקמה.</w:t>
      </w:r>
    </w:p>
    <w:p w:rsidR="008A0CED" w:rsidRPr="005C1DF7" w:rsidRDefault="008A0CED" w:rsidP="00A92B10">
      <w:pPr>
        <w:rPr>
          <w:rtl/>
        </w:rPr>
      </w:pPr>
      <w:bookmarkStart w:id="388" w:name="_ETM_Q1_1060884"/>
      <w:bookmarkStart w:id="389" w:name="_ETM_Q1_1060930"/>
      <w:bookmarkEnd w:id="388"/>
      <w:bookmarkEnd w:id="389"/>
    </w:p>
    <w:p w:rsidR="008A0CED" w:rsidRPr="005C1DF7" w:rsidRDefault="008A0CED" w:rsidP="008A0CED">
      <w:pPr>
        <w:pStyle w:val="af8"/>
        <w:keepNext/>
        <w:rPr>
          <w:rtl/>
        </w:rPr>
      </w:pPr>
      <w:bookmarkStart w:id="390" w:name="ET_yor_6157_1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90"/>
    </w:p>
    <w:p w:rsidR="008A0CED" w:rsidRPr="005C1DF7" w:rsidRDefault="008A0CED" w:rsidP="008A0CED">
      <w:pPr>
        <w:pStyle w:val="KeepWithNext"/>
        <w:rPr>
          <w:rtl/>
        </w:rPr>
      </w:pPr>
    </w:p>
    <w:p w:rsidR="008A0CED" w:rsidRPr="005C1DF7" w:rsidRDefault="008A0CED" w:rsidP="008A0CED">
      <w:pPr>
        <w:rPr>
          <w:rtl/>
        </w:rPr>
      </w:pPr>
      <w:bookmarkStart w:id="391" w:name="_ETM_Q1_1061438"/>
      <w:bookmarkEnd w:id="391"/>
      <w:r w:rsidRPr="005C1DF7">
        <w:rPr>
          <w:rFonts w:hint="cs"/>
          <w:rtl/>
        </w:rPr>
        <w:t xml:space="preserve">תודה רבה. אני ברשותכם, </w:t>
      </w:r>
      <w:bookmarkStart w:id="392" w:name="_ETM_Q1_1065639"/>
      <w:bookmarkEnd w:id="392"/>
      <w:r w:rsidRPr="005C1DF7">
        <w:rPr>
          <w:rFonts w:hint="cs"/>
          <w:rtl/>
        </w:rPr>
        <w:t>אני מקווה</w:t>
      </w:r>
      <w:r w:rsidR="000C0329" w:rsidRPr="005C1DF7">
        <w:rPr>
          <w:rFonts w:hint="cs"/>
          <w:rtl/>
        </w:rPr>
        <w:t xml:space="preserve"> שאני אוכל גם להגיד </w:t>
      </w:r>
      <w:bookmarkStart w:id="393" w:name="_ETM_Q1_1061587"/>
      <w:bookmarkEnd w:id="393"/>
      <w:r w:rsidR="000C0329" w:rsidRPr="005C1DF7">
        <w:rPr>
          <w:rFonts w:hint="cs"/>
          <w:rtl/>
        </w:rPr>
        <w:t>הצהרת פתיחה.</w:t>
      </w:r>
    </w:p>
    <w:p w:rsidR="008A0CED" w:rsidRPr="005C1DF7" w:rsidRDefault="008A0CED" w:rsidP="008A0CED">
      <w:pPr>
        <w:rPr>
          <w:rtl/>
        </w:rPr>
      </w:pPr>
      <w:bookmarkStart w:id="394" w:name="_ETM_Q1_1067319"/>
      <w:bookmarkStart w:id="395" w:name="_ETM_Q1_1067365"/>
      <w:bookmarkStart w:id="396" w:name="_ETM_Q1_1068536"/>
      <w:bookmarkEnd w:id="394"/>
      <w:bookmarkEnd w:id="395"/>
      <w:bookmarkEnd w:id="396"/>
    </w:p>
    <w:p w:rsidR="008A0CED" w:rsidRPr="005C1DF7" w:rsidRDefault="008A0CED" w:rsidP="008A0CED">
      <w:pPr>
        <w:pStyle w:val="a5"/>
        <w:keepNext/>
        <w:rPr>
          <w:rtl/>
        </w:rPr>
      </w:pPr>
      <w:bookmarkStart w:id="397" w:name="ET_speaker_5068_1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97"/>
    </w:p>
    <w:p w:rsidR="008A0CED" w:rsidRPr="005C1DF7" w:rsidRDefault="008A0CED" w:rsidP="008A0CED">
      <w:pPr>
        <w:pStyle w:val="KeepWithNext"/>
        <w:rPr>
          <w:rtl/>
        </w:rPr>
      </w:pPr>
    </w:p>
    <w:p w:rsidR="008A0CED" w:rsidRPr="005C1DF7" w:rsidRDefault="008A0CED" w:rsidP="008A0CED">
      <w:pPr>
        <w:rPr>
          <w:rtl/>
        </w:rPr>
      </w:pPr>
      <w:bookmarkStart w:id="398" w:name="_ETM_Q1_1068955"/>
      <w:bookmarkStart w:id="399" w:name="_ETM_Q1_1068980"/>
      <w:bookmarkEnd w:id="398"/>
      <w:bookmarkEnd w:id="399"/>
      <w:r w:rsidRPr="005C1DF7">
        <w:rPr>
          <w:rFonts w:hint="cs"/>
          <w:rtl/>
        </w:rPr>
        <w:t>אתה חייב להפסיק להתבכיין</w:t>
      </w:r>
      <w:r w:rsidR="000C0329" w:rsidRPr="005C1DF7">
        <w:rPr>
          <w:rFonts w:hint="cs"/>
          <w:rtl/>
        </w:rPr>
        <w:t>. אתה כל הזמן מתבכיין</w:t>
      </w:r>
      <w:r w:rsidRPr="005C1DF7">
        <w:rPr>
          <w:rFonts w:hint="cs"/>
          <w:rtl/>
        </w:rPr>
        <w:t xml:space="preserve"> שלא נותנים לך לדבר.</w:t>
      </w:r>
    </w:p>
    <w:p w:rsidR="000C0329" w:rsidRPr="005C1DF7" w:rsidRDefault="000C0329" w:rsidP="008A0CED">
      <w:pPr>
        <w:rPr>
          <w:rtl/>
        </w:rPr>
      </w:pPr>
      <w:bookmarkStart w:id="400" w:name="_ETM_Q1_1065332"/>
      <w:bookmarkStart w:id="401" w:name="_ETM_Q1_1065386"/>
      <w:bookmarkEnd w:id="400"/>
      <w:bookmarkEnd w:id="401"/>
    </w:p>
    <w:p w:rsidR="000C0329" w:rsidRPr="005C1DF7" w:rsidRDefault="000C0329" w:rsidP="000C0329">
      <w:pPr>
        <w:pStyle w:val="af8"/>
        <w:keepNext/>
        <w:rPr>
          <w:rtl/>
        </w:rPr>
      </w:pPr>
      <w:bookmarkStart w:id="402" w:name="ET_yor_6157_6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02"/>
    </w:p>
    <w:p w:rsidR="000C0329" w:rsidRPr="005C1DF7" w:rsidRDefault="000C0329" w:rsidP="000C0329">
      <w:pPr>
        <w:pStyle w:val="KeepWithNext"/>
        <w:rPr>
          <w:rtl/>
        </w:rPr>
      </w:pPr>
    </w:p>
    <w:p w:rsidR="000C0329" w:rsidRPr="005C1DF7" w:rsidRDefault="000C0329" w:rsidP="000C0329">
      <w:pPr>
        <w:rPr>
          <w:rtl/>
        </w:rPr>
      </w:pPr>
      <w:bookmarkStart w:id="403" w:name="_ETM_Q1_1066098"/>
      <w:bookmarkEnd w:id="403"/>
      <w:r w:rsidRPr="005C1DF7">
        <w:rPr>
          <w:rFonts w:hint="cs"/>
          <w:rtl/>
        </w:rPr>
        <w:t xml:space="preserve">חברת הכנסת קארין אלהרר, </w:t>
      </w:r>
      <w:bookmarkStart w:id="404" w:name="_ETM_Q1_1068320"/>
      <w:bookmarkEnd w:id="404"/>
      <w:r w:rsidRPr="005C1DF7">
        <w:rPr>
          <w:rFonts w:hint="cs"/>
          <w:rtl/>
        </w:rPr>
        <w:t>תודה.</w:t>
      </w:r>
    </w:p>
    <w:p w:rsidR="00EB255A" w:rsidRPr="005C1DF7" w:rsidRDefault="00EB255A" w:rsidP="000C0329">
      <w:pPr>
        <w:rPr>
          <w:rtl/>
        </w:rPr>
      </w:pPr>
      <w:bookmarkStart w:id="405" w:name="_ETM_Q1_1070206"/>
      <w:bookmarkEnd w:id="405"/>
    </w:p>
    <w:p w:rsidR="00EB255A" w:rsidRPr="005C1DF7" w:rsidRDefault="00EB255A" w:rsidP="00EB255A">
      <w:pPr>
        <w:pStyle w:val="a5"/>
        <w:keepNext/>
        <w:rPr>
          <w:rtl/>
        </w:rPr>
      </w:pPr>
      <w:bookmarkStart w:id="406" w:name="ET_speaker_5068_140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06"/>
    </w:p>
    <w:p w:rsidR="00EB255A" w:rsidRPr="005C1DF7" w:rsidRDefault="00EB255A" w:rsidP="00EB255A">
      <w:pPr>
        <w:pStyle w:val="KeepWithNext"/>
        <w:rPr>
          <w:rtl/>
        </w:rPr>
      </w:pPr>
    </w:p>
    <w:p w:rsidR="00EB255A" w:rsidRPr="005C1DF7" w:rsidRDefault="00EB255A" w:rsidP="00EB255A">
      <w:pPr>
        <w:rPr>
          <w:rtl/>
        </w:rPr>
      </w:pPr>
      <w:bookmarkStart w:id="407" w:name="_ETM_Q1_1071045"/>
      <w:bookmarkStart w:id="408" w:name="_ETM_Q1_1071128"/>
      <w:bookmarkEnd w:id="407"/>
      <w:bookmarkEnd w:id="408"/>
      <w:r w:rsidRPr="005C1DF7">
        <w:rPr>
          <w:rFonts w:hint="cs"/>
          <w:rtl/>
        </w:rPr>
        <w:t>- - -</w:t>
      </w:r>
    </w:p>
    <w:p w:rsidR="008A0CED" w:rsidRPr="005C1DF7" w:rsidRDefault="008A0CED" w:rsidP="008A0CED">
      <w:pPr>
        <w:rPr>
          <w:rtl/>
        </w:rPr>
      </w:pPr>
      <w:bookmarkStart w:id="409" w:name="_ETM_Q1_1077678"/>
      <w:bookmarkStart w:id="410" w:name="_ETM_Q1_1077728"/>
      <w:bookmarkEnd w:id="409"/>
      <w:bookmarkEnd w:id="410"/>
    </w:p>
    <w:p w:rsidR="008A0CED" w:rsidRPr="005C1DF7" w:rsidRDefault="008A0CED" w:rsidP="008A0CED">
      <w:pPr>
        <w:pStyle w:val="af8"/>
        <w:keepNext/>
        <w:rPr>
          <w:rtl/>
        </w:rPr>
      </w:pPr>
      <w:bookmarkStart w:id="411" w:name="ET_yor_6157_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11"/>
    </w:p>
    <w:p w:rsidR="008A0CED" w:rsidRPr="005C1DF7" w:rsidRDefault="008A0CED" w:rsidP="008A0CED">
      <w:pPr>
        <w:pStyle w:val="KeepWithNext"/>
        <w:rPr>
          <w:rtl/>
        </w:rPr>
      </w:pPr>
    </w:p>
    <w:p w:rsidR="008A0CED" w:rsidRPr="005C1DF7" w:rsidRDefault="000C0329" w:rsidP="008A0CED">
      <w:pPr>
        <w:rPr>
          <w:rtl/>
        </w:rPr>
      </w:pPr>
      <w:bookmarkStart w:id="412" w:name="_ETM_Q1_1078870"/>
      <w:bookmarkEnd w:id="412"/>
      <w:r w:rsidRPr="005C1DF7">
        <w:rPr>
          <w:rFonts w:hint="cs"/>
          <w:rtl/>
        </w:rPr>
        <w:t>ו</w:t>
      </w:r>
      <w:r w:rsidR="008A0CED" w:rsidRPr="005C1DF7">
        <w:rPr>
          <w:rFonts w:hint="cs"/>
          <w:rtl/>
        </w:rPr>
        <w:t xml:space="preserve">הינה את </w:t>
      </w:r>
      <w:bookmarkStart w:id="413" w:name="_ETM_Q1_1081173"/>
      <w:bookmarkEnd w:id="413"/>
      <w:r w:rsidR="008A0CED" w:rsidRPr="005C1DF7">
        <w:rPr>
          <w:rFonts w:hint="cs"/>
          <w:rtl/>
        </w:rPr>
        <w:t>מדגימה.</w:t>
      </w:r>
      <w:r w:rsidRPr="005C1DF7">
        <w:rPr>
          <w:rFonts w:hint="cs"/>
          <w:rtl/>
        </w:rPr>
        <w:t xml:space="preserve"> תודה רבה.</w:t>
      </w:r>
    </w:p>
    <w:p w:rsidR="000C0329" w:rsidRPr="005C1DF7" w:rsidRDefault="000C0329" w:rsidP="008A0CED">
      <w:pPr>
        <w:rPr>
          <w:rtl/>
        </w:rPr>
      </w:pPr>
      <w:bookmarkStart w:id="414" w:name="_ETM_Q1_1082728"/>
      <w:bookmarkStart w:id="415" w:name="_ETM_Q1_1082773"/>
      <w:bookmarkStart w:id="416" w:name="_ETM_Q1_1117139"/>
      <w:bookmarkEnd w:id="414"/>
      <w:bookmarkEnd w:id="415"/>
      <w:bookmarkEnd w:id="416"/>
    </w:p>
    <w:p w:rsidR="000C0329" w:rsidRPr="005C1DF7" w:rsidRDefault="000C0329" w:rsidP="000C0329">
      <w:pPr>
        <w:pStyle w:val="a5"/>
        <w:keepNext/>
        <w:rPr>
          <w:rtl/>
        </w:rPr>
      </w:pPr>
      <w:bookmarkStart w:id="417" w:name="ET_speaker_6156_63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17"/>
    </w:p>
    <w:p w:rsidR="000C0329" w:rsidRPr="005C1DF7" w:rsidRDefault="000C0329" w:rsidP="000C0329">
      <w:pPr>
        <w:pStyle w:val="KeepWithNext"/>
        <w:rPr>
          <w:rtl/>
        </w:rPr>
      </w:pPr>
    </w:p>
    <w:p w:rsidR="000C0329" w:rsidRPr="005C1DF7" w:rsidRDefault="000C0329" w:rsidP="000C0329">
      <w:pPr>
        <w:rPr>
          <w:rtl/>
        </w:rPr>
      </w:pPr>
      <w:bookmarkStart w:id="418" w:name="_ETM_Q1_1072558"/>
      <w:bookmarkStart w:id="419" w:name="_ETM_Q1_1072591"/>
      <w:bookmarkEnd w:id="418"/>
      <w:bookmarkEnd w:id="419"/>
      <w:r w:rsidRPr="005C1DF7">
        <w:rPr>
          <w:rFonts w:hint="cs"/>
          <w:rtl/>
        </w:rPr>
        <w:t xml:space="preserve"> - - -</w:t>
      </w:r>
    </w:p>
    <w:p w:rsidR="000C0329" w:rsidRPr="005C1DF7" w:rsidRDefault="000C0329" w:rsidP="000C0329">
      <w:pPr>
        <w:rPr>
          <w:rtl/>
        </w:rPr>
      </w:pPr>
      <w:bookmarkStart w:id="420" w:name="_ETM_Q1_1073589"/>
      <w:bookmarkStart w:id="421" w:name="_ETM_Q1_1073640"/>
      <w:bookmarkEnd w:id="420"/>
      <w:bookmarkEnd w:id="421"/>
    </w:p>
    <w:p w:rsidR="00BF1F2D" w:rsidRPr="005C1DF7" w:rsidRDefault="00BF1F2D" w:rsidP="00BF1F2D">
      <w:pPr>
        <w:pStyle w:val="a5"/>
        <w:keepNext/>
        <w:rPr>
          <w:rtl/>
        </w:rPr>
      </w:pPr>
      <w:bookmarkStart w:id="422" w:name="ET_speaker_5068_2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22"/>
    </w:p>
    <w:p w:rsidR="00BF1F2D" w:rsidRPr="005C1DF7" w:rsidRDefault="00BF1F2D" w:rsidP="00BF1F2D">
      <w:pPr>
        <w:pStyle w:val="KeepWithNext"/>
        <w:rPr>
          <w:rtl/>
        </w:rPr>
      </w:pPr>
    </w:p>
    <w:p w:rsidR="000C0329" w:rsidRPr="005C1DF7" w:rsidRDefault="000C0329" w:rsidP="000C0329">
      <w:pPr>
        <w:rPr>
          <w:rtl/>
        </w:rPr>
      </w:pPr>
      <w:bookmarkStart w:id="423" w:name="_ETM_Q1_1074291"/>
      <w:bookmarkStart w:id="424" w:name="_ETM_Q1_1074344"/>
      <w:bookmarkEnd w:id="423"/>
      <w:bookmarkEnd w:id="424"/>
      <w:r w:rsidRPr="005C1DF7">
        <w:rPr>
          <w:rFonts w:hint="cs"/>
          <w:rtl/>
        </w:rPr>
        <w:t>כן. בכל ראיון, בכל מקום.</w:t>
      </w:r>
    </w:p>
    <w:p w:rsidR="000C0329" w:rsidRPr="005C1DF7" w:rsidRDefault="000C0329" w:rsidP="000C0329">
      <w:pPr>
        <w:rPr>
          <w:rtl/>
        </w:rPr>
      </w:pPr>
      <w:bookmarkStart w:id="425" w:name="_ETM_Q1_1075839"/>
      <w:bookmarkStart w:id="426" w:name="_ETM_Q1_1075889"/>
      <w:bookmarkEnd w:id="425"/>
      <w:bookmarkEnd w:id="426"/>
    </w:p>
    <w:p w:rsidR="000C0329" w:rsidRPr="005C1DF7" w:rsidRDefault="000C0329" w:rsidP="000C0329">
      <w:pPr>
        <w:pStyle w:val="af8"/>
        <w:keepNext/>
        <w:rPr>
          <w:rtl/>
        </w:rPr>
      </w:pPr>
      <w:bookmarkStart w:id="427" w:name="ET_yor_6157_6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27"/>
    </w:p>
    <w:p w:rsidR="000C0329" w:rsidRPr="005C1DF7" w:rsidRDefault="000C0329" w:rsidP="000C0329">
      <w:pPr>
        <w:pStyle w:val="KeepWithNext"/>
        <w:rPr>
          <w:rtl/>
        </w:rPr>
      </w:pPr>
    </w:p>
    <w:p w:rsidR="000C0329" w:rsidRPr="005C1DF7" w:rsidRDefault="000C0329" w:rsidP="000C0329">
      <w:pPr>
        <w:rPr>
          <w:rtl/>
        </w:rPr>
      </w:pPr>
      <w:bookmarkStart w:id="428" w:name="_ETM_Q1_1076568"/>
      <w:bookmarkEnd w:id="428"/>
      <w:r w:rsidRPr="005C1DF7">
        <w:rPr>
          <w:rFonts w:hint="cs"/>
          <w:rtl/>
        </w:rPr>
        <w:t>והינה,</w:t>
      </w:r>
      <w:bookmarkStart w:id="429" w:name="_ETM_Q1_1078934"/>
      <w:bookmarkEnd w:id="429"/>
      <w:r w:rsidRPr="005C1DF7">
        <w:rPr>
          <w:rFonts w:hint="cs"/>
          <w:rtl/>
        </w:rPr>
        <w:t xml:space="preserve"> את מדגימה. תודה רבה. למרות</w:t>
      </w:r>
      <w:r w:rsidR="00EB255A" w:rsidRPr="005C1DF7">
        <w:rPr>
          <w:rFonts w:hint="cs"/>
          <w:rtl/>
        </w:rPr>
        <w:t xml:space="preserve"> </w:t>
      </w:r>
      <w:r w:rsidRPr="005C1DF7">
        <w:rPr>
          <w:rFonts w:hint="cs"/>
          <w:rtl/>
        </w:rPr>
        <w:t xml:space="preserve">השקרים האין-סופיים שאתם מפיצים כאן </w:t>
      </w:r>
      <w:bookmarkStart w:id="430" w:name="_ETM_Q1_1083708"/>
      <w:bookmarkEnd w:id="430"/>
      <w:r w:rsidRPr="005C1DF7">
        <w:rPr>
          <w:rFonts w:hint="cs"/>
          <w:rtl/>
        </w:rPr>
        <w:t xml:space="preserve">בוועדה ומחוצה לה, על השפעתה של הרפורמה וגם על </w:t>
      </w:r>
      <w:bookmarkStart w:id="431" w:name="_ETM_Q1_1088306"/>
      <w:bookmarkEnd w:id="431"/>
      <w:r w:rsidRPr="005C1DF7">
        <w:rPr>
          <w:rFonts w:hint="cs"/>
          <w:rtl/>
        </w:rPr>
        <w:t>התנהלותי, אבל בסדר, מה שנקרא "התרגלנו", הכול כשר כנראה. רק</w:t>
      </w:r>
      <w:bookmarkStart w:id="432" w:name="_ETM_Q1_1096032"/>
      <w:bookmarkEnd w:id="432"/>
      <w:r w:rsidRPr="005C1DF7">
        <w:rPr>
          <w:rFonts w:hint="cs"/>
          <w:rtl/>
        </w:rPr>
        <w:t xml:space="preserve"> שייאמר לפרוטוקול, אנחנו נמצאים בערך כ-11 דקות </w:t>
      </w:r>
      <w:bookmarkStart w:id="433" w:name="_ETM_Q1_1098260"/>
      <w:bookmarkEnd w:id="433"/>
      <w:r w:rsidRPr="005C1DF7">
        <w:rPr>
          <w:rFonts w:hint="cs"/>
          <w:rtl/>
        </w:rPr>
        <w:t>אחרי תחילת הישיבה, חברת הכנסת היחידה שנקראה לס</w:t>
      </w:r>
      <w:r w:rsidR="00EB255A" w:rsidRPr="005C1DF7">
        <w:rPr>
          <w:rFonts w:hint="cs"/>
          <w:rtl/>
        </w:rPr>
        <w:t>ד</w:t>
      </w:r>
      <w:r w:rsidRPr="005C1DF7">
        <w:rPr>
          <w:rFonts w:hint="cs"/>
          <w:rtl/>
        </w:rPr>
        <w:t xml:space="preserve">ר, למרות הפרעות </w:t>
      </w:r>
      <w:bookmarkStart w:id="434" w:name="_ETM_Q1_1102780"/>
      <w:bookmarkEnd w:id="434"/>
      <w:r w:rsidRPr="005C1DF7">
        <w:rPr>
          <w:rFonts w:hint="cs"/>
          <w:rtl/>
        </w:rPr>
        <w:t xml:space="preserve">חוזרות ונשנות מצד חברי האופוזיציה, היא דווקא חברת קואליציה, אבל </w:t>
      </w:r>
      <w:bookmarkStart w:id="435" w:name="_ETM_Q1_1106424"/>
      <w:bookmarkEnd w:id="435"/>
      <w:r w:rsidRPr="005C1DF7">
        <w:rPr>
          <w:rFonts w:hint="cs"/>
          <w:rtl/>
        </w:rPr>
        <w:t>הנייר סובל הכול. השקרים שלכם סובלים הכול.</w:t>
      </w:r>
      <w:bookmarkStart w:id="436" w:name="_ETM_Q1_1109040"/>
      <w:bookmarkEnd w:id="436"/>
    </w:p>
    <w:p w:rsidR="000C0329" w:rsidRPr="005C1DF7" w:rsidRDefault="000C0329" w:rsidP="000C0329">
      <w:pPr>
        <w:rPr>
          <w:rtl/>
        </w:rPr>
      </w:pPr>
      <w:bookmarkStart w:id="437" w:name="_ETM_Q1_1109087"/>
      <w:bookmarkStart w:id="438" w:name="_ETM_Q1_1108306"/>
      <w:bookmarkEnd w:id="437"/>
      <w:bookmarkEnd w:id="438"/>
    </w:p>
    <w:p w:rsidR="000C0329" w:rsidRPr="005C1DF7" w:rsidRDefault="000C0329" w:rsidP="000C0329">
      <w:pPr>
        <w:pStyle w:val="a5"/>
        <w:keepNext/>
        <w:rPr>
          <w:rtl/>
        </w:rPr>
      </w:pPr>
      <w:bookmarkStart w:id="439" w:name="ET_speaker_5068_63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39"/>
    </w:p>
    <w:p w:rsidR="000C0329" w:rsidRPr="005C1DF7" w:rsidRDefault="000C0329" w:rsidP="000C0329">
      <w:pPr>
        <w:pStyle w:val="KeepWithNext"/>
        <w:rPr>
          <w:rtl/>
        </w:rPr>
      </w:pPr>
    </w:p>
    <w:p w:rsidR="00BF1F2D" w:rsidRPr="005C1DF7" w:rsidRDefault="000C0329" w:rsidP="000C0329">
      <w:pPr>
        <w:rPr>
          <w:rtl/>
        </w:rPr>
      </w:pPr>
      <w:bookmarkStart w:id="440" w:name="_ETM_Q1_1108768"/>
      <w:bookmarkStart w:id="441" w:name="_ETM_Q1_1108804"/>
      <w:bookmarkEnd w:id="440"/>
      <w:bookmarkEnd w:id="441"/>
      <w:r w:rsidRPr="005C1DF7">
        <w:rPr>
          <w:rFonts w:hint="cs"/>
          <w:rtl/>
        </w:rPr>
        <w:t xml:space="preserve">לא עצרת אותה כשהיא </w:t>
      </w:r>
      <w:bookmarkStart w:id="442" w:name="_ETM_Q1_1110323"/>
      <w:bookmarkEnd w:id="442"/>
      <w:r w:rsidR="00EB255A" w:rsidRPr="005C1DF7">
        <w:rPr>
          <w:rFonts w:hint="cs"/>
          <w:rtl/>
        </w:rPr>
        <w:t>הסיתה</w:t>
      </w:r>
      <w:r w:rsidRPr="005C1DF7">
        <w:rPr>
          <w:rFonts w:hint="cs"/>
          <w:rtl/>
        </w:rPr>
        <w:t xml:space="preserve"> </w:t>
      </w:r>
      <w:bookmarkStart w:id="443" w:name="_ETM_Q1_1117478"/>
      <w:bookmarkStart w:id="444" w:name="_ETM_Q1_1117508"/>
      <w:bookmarkEnd w:id="443"/>
      <w:bookmarkEnd w:id="444"/>
      <w:r w:rsidRPr="005C1DF7">
        <w:rPr>
          <w:rFonts w:hint="cs"/>
          <w:rtl/>
        </w:rPr>
        <w:t>נגד הייעוץ המשפטי לממשלה.</w:t>
      </w:r>
    </w:p>
    <w:p w:rsidR="00BF1F2D" w:rsidRPr="005C1DF7" w:rsidRDefault="00BF1F2D" w:rsidP="00BF1F2D">
      <w:pPr>
        <w:rPr>
          <w:rtl/>
        </w:rPr>
      </w:pPr>
      <w:bookmarkStart w:id="445" w:name="_ETM_Q1_1121033"/>
      <w:bookmarkStart w:id="446" w:name="_ETM_Q1_1121074"/>
      <w:bookmarkStart w:id="447" w:name="_ETM_Q1_1121904"/>
      <w:bookmarkEnd w:id="445"/>
      <w:bookmarkEnd w:id="446"/>
      <w:bookmarkEnd w:id="447"/>
    </w:p>
    <w:p w:rsidR="00BF1F2D" w:rsidRPr="005C1DF7" w:rsidRDefault="00BF1F2D" w:rsidP="00BF1F2D">
      <w:pPr>
        <w:pStyle w:val="af8"/>
        <w:keepNext/>
        <w:rPr>
          <w:rtl/>
        </w:rPr>
      </w:pPr>
      <w:bookmarkStart w:id="448" w:name="ET_yor_6157_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8"/>
    </w:p>
    <w:p w:rsidR="00BF1F2D" w:rsidRPr="005C1DF7" w:rsidRDefault="00BF1F2D" w:rsidP="00BF1F2D">
      <w:pPr>
        <w:pStyle w:val="KeepWithNext"/>
        <w:rPr>
          <w:rtl/>
        </w:rPr>
      </w:pPr>
    </w:p>
    <w:p w:rsidR="00BF1F2D" w:rsidRPr="005C1DF7" w:rsidRDefault="000C0329" w:rsidP="00BF1F2D">
      <w:pPr>
        <w:rPr>
          <w:rtl/>
        </w:rPr>
      </w:pPr>
      <w:bookmarkStart w:id="449" w:name="_ETM_Q1_1108610"/>
      <w:bookmarkStart w:id="450" w:name="_ETM_Q1_1108675"/>
      <w:bookmarkStart w:id="451" w:name="_ETM_Q1_1122472"/>
      <w:bookmarkEnd w:id="449"/>
      <w:bookmarkEnd w:id="450"/>
      <w:bookmarkEnd w:id="451"/>
      <w:r w:rsidRPr="005C1DF7">
        <w:rPr>
          <w:rFonts w:hint="cs"/>
          <w:rtl/>
        </w:rPr>
        <w:t xml:space="preserve">חברת הכנסת קארין </w:t>
      </w:r>
      <w:bookmarkStart w:id="452" w:name="_ETM_Q1_1110154"/>
      <w:bookmarkEnd w:id="452"/>
      <w:r w:rsidRPr="005C1DF7">
        <w:rPr>
          <w:rFonts w:hint="cs"/>
          <w:rtl/>
        </w:rPr>
        <w:t xml:space="preserve">אלהרר, הינה תראי, השתנתה הסטטיסטיקה, אני קורא אותך לסדר, כי </w:t>
      </w:r>
      <w:bookmarkStart w:id="453" w:name="_ETM_Q1_1114182"/>
      <w:bookmarkEnd w:id="453"/>
      <w:r w:rsidRPr="005C1DF7">
        <w:rPr>
          <w:rFonts w:hint="cs"/>
          <w:rtl/>
        </w:rPr>
        <w:t xml:space="preserve">את מפריעה לי באמצע הצהרת פתיחה. </w:t>
      </w:r>
      <w:r w:rsidR="00BF1F2D" w:rsidRPr="005C1DF7">
        <w:rPr>
          <w:rFonts w:hint="cs"/>
          <w:rtl/>
        </w:rPr>
        <w:t>עכשיו יש איזון סוף-סוף</w:t>
      </w:r>
      <w:r w:rsidRPr="005C1DF7">
        <w:rPr>
          <w:rFonts w:hint="cs"/>
          <w:rtl/>
        </w:rPr>
        <w:t>.</w:t>
      </w:r>
      <w:r w:rsidR="00BF1F2D" w:rsidRPr="005C1DF7">
        <w:rPr>
          <w:rFonts w:hint="cs"/>
          <w:rtl/>
        </w:rPr>
        <w:t xml:space="preserve"> חברת קואליציה וחברת אופוזיציה </w:t>
      </w:r>
      <w:bookmarkStart w:id="454" w:name="_ETM_Q1_1134999"/>
      <w:bookmarkEnd w:id="454"/>
      <w:r w:rsidR="00BF1F2D" w:rsidRPr="005C1DF7">
        <w:rPr>
          <w:rFonts w:hint="cs"/>
          <w:rtl/>
        </w:rPr>
        <w:t>שנקראו לסדר.</w:t>
      </w:r>
      <w:r w:rsidRPr="005C1DF7">
        <w:rPr>
          <w:rFonts w:hint="cs"/>
          <w:rtl/>
        </w:rPr>
        <w:t xml:space="preserve"> הכללים הם אותם כללים. </w:t>
      </w:r>
      <w:bookmarkStart w:id="455" w:name="_ETM_Q1_1128520"/>
      <w:bookmarkEnd w:id="455"/>
      <w:r w:rsidRPr="005C1DF7">
        <w:rPr>
          <w:rFonts w:hint="cs"/>
          <w:rtl/>
        </w:rPr>
        <w:t xml:space="preserve">ובאופן מפתיע זה </w:t>
      </w:r>
      <w:r w:rsidR="00EB255A" w:rsidRPr="005C1DF7">
        <w:rPr>
          <w:rFonts w:hint="cs"/>
          <w:rtl/>
        </w:rPr>
        <w:t xml:space="preserve">בדיוק </w:t>
      </w:r>
      <w:bookmarkStart w:id="456" w:name="_ETM_Q1_1129854"/>
      <w:bookmarkEnd w:id="456"/>
      <w:r w:rsidRPr="005C1DF7">
        <w:rPr>
          <w:rFonts w:hint="cs"/>
          <w:rtl/>
        </w:rPr>
        <w:t xml:space="preserve">מה שאני מנסה לעשות גם ברפורמה. אני </w:t>
      </w:r>
      <w:bookmarkStart w:id="457" w:name="_ETM_Q1_1133334"/>
      <w:bookmarkEnd w:id="457"/>
      <w:r w:rsidRPr="005C1DF7">
        <w:rPr>
          <w:rFonts w:hint="cs"/>
          <w:rtl/>
        </w:rPr>
        <w:t xml:space="preserve">מנסה שהכללים יהיו אותם כללים. שלכל קול במדינה הזאת יהיה </w:t>
      </w:r>
      <w:bookmarkStart w:id="458" w:name="_ETM_Q1_1136067"/>
      <w:bookmarkEnd w:id="458"/>
      <w:r w:rsidRPr="005C1DF7">
        <w:rPr>
          <w:rFonts w:hint="cs"/>
          <w:rtl/>
        </w:rPr>
        <w:t xml:space="preserve">כוח שווה. אתם מנסים להגן על זכות שבאמת לא </w:t>
      </w:r>
      <w:bookmarkStart w:id="459" w:name="_ETM_Q1_1142614"/>
      <w:bookmarkEnd w:id="459"/>
      <w:r w:rsidRPr="005C1DF7">
        <w:rPr>
          <w:rFonts w:hint="cs"/>
          <w:rtl/>
        </w:rPr>
        <w:t xml:space="preserve">ברורה לי, של אנשים שלא נבחרים, להמשיך ולהנציח את עצמם, </w:t>
      </w:r>
      <w:bookmarkStart w:id="460" w:name="_ETM_Q1_1144961"/>
      <w:bookmarkEnd w:id="460"/>
      <w:r w:rsidRPr="005C1DF7">
        <w:rPr>
          <w:rFonts w:hint="cs"/>
          <w:rtl/>
        </w:rPr>
        <w:t>להמשיך ולקבל כוח על חשבון הציבור ועל חשבון נבחריו.</w:t>
      </w:r>
      <w:bookmarkStart w:id="461" w:name="_ETM_Q1_1150262"/>
      <w:bookmarkEnd w:id="461"/>
      <w:r w:rsidRPr="005C1DF7">
        <w:rPr>
          <w:rFonts w:hint="cs"/>
          <w:rtl/>
        </w:rPr>
        <w:t xml:space="preserve"> הרפורמה באה לשנות את זה, ואולי בגלל זה אתם צועקים. </w:t>
      </w:r>
      <w:bookmarkStart w:id="462" w:name="_ETM_Q1_1152876"/>
      <w:bookmarkEnd w:id="462"/>
      <w:r w:rsidRPr="005C1DF7">
        <w:rPr>
          <w:rFonts w:hint="cs"/>
          <w:rtl/>
        </w:rPr>
        <w:t xml:space="preserve">אולי אתם התרגלתם שאפשר לשלוט במדינה בלי לנצח בבחירות, ואת </w:t>
      </w:r>
      <w:bookmarkStart w:id="463" w:name="_ETM_Q1_1157630"/>
      <w:bookmarkEnd w:id="463"/>
      <w:r w:rsidRPr="005C1DF7">
        <w:rPr>
          <w:rFonts w:hint="cs"/>
          <w:rtl/>
        </w:rPr>
        <w:t>הדבר הזה בהחלט הגיע הזמן - - -</w:t>
      </w:r>
    </w:p>
    <w:p w:rsidR="00BF1F2D" w:rsidRPr="005C1DF7" w:rsidRDefault="00BF1F2D" w:rsidP="00BF1F2D">
      <w:pPr>
        <w:rPr>
          <w:rtl/>
        </w:rPr>
      </w:pPr>
      <w:bookmarkStart w:id="464" w:name="_ETM_Q1_1144911"/>
      <w:bookmarkStart w:id="465" w:name="_ETM_Q1_1144955"/>
      <w:bookmarkEnd w:id="464"/>
      <w:bookmarkEnd w:id="465"/>
    </w:p>
    <w:p w:rsidR="0044755A" w:rsidRPr="005C1DF7" w:rsidRDefault="0044755A" w:rsidP="0044755A">
      <w:pPr>
        <w:pStyle w:val="a5"/>
        <w:keepNext/>
        <w:rPr>
          <w:rtl/>
        </w:rPr>
      </w:pPr>
      <w:bookmarkStart w:id="466" w:name="_ETM_Q1_1145136"/>
      <w:bookmarkStart w:id="467" w:name="_ETM_Q1_1145166"/>
      <w:bookmarkStart w:id="468" w:name="ET_speaker_5068_24"/>
      <w:bookmarkEnd w:id="466"/>
      <w:bookmarkEnd w:id="46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68"/>
    </w:p>
    <w:p w:rsidR="0044755A" w:rsidRPr="005C1DF7" w:rsidRDefault="0044755A" w:rsidP="0044755A">
      <w:pPr>
        <w:pStyle w:val="KeepWithNext"/>
        <w:rPr>
          <w:rtl/>
        </w:rPr>
      </w:pPr>
    </w:p>
    <w:p w:rsidR="0044755A" w:rsidRPr="005C1DF7" w:rsidRDefault="000C0329" w:rsidP="0044755A">
      <w:pPr>
        <w:rPr>
          <w:rtl/>
        </w:rPr>
      </w:pPr>
      <w:r w:rsidRPr="005C1DF7">
        <w:rPr>
          <w:rFonts w:hint="cs"/>
          <w:rtl/>
        </w:rPr>
        <w:t xml:space="preserve">תגיד לי, </w:t>
      </w:r>
      <w:r w:rsidR="0044755A" w:rsidRPr="005C1DF7">
        <w:rPr>
          <w:rFonts w:hint="cs"/>
          <w:rtl/>
        </w:rPr>
        <w:t>מתי שלטנו במדינה ב-40 השנה האחרונות?</w:t>
      </w:r>
    </w:p>
    <w:p w:rsidR="0044755A" w:rsidRPr="005C1DF7" w:rsidRDefault="0044755A" w:rsidP="0044755A">
      <w:pPr>
        <w:rPr>
          <w:rtl/>
        </w:rPr>
      </w:pPr>
    </w:p>
    <w:p w:rsidR="0044755A" w:rsidRPr="005C1DF7" w:rsidRDefault="0044755A" w:rsidP="0044755A">
      <w:pPr>
        <w:pStyle w:val="af8"/>
        <w:keepNext/>
        <w:rPr>
          <w:rtl/>
        </w:rPr>
      </w:pPr>
      <w:bookmarkStart w:id="469" w:name="ET_yor_6157_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69"/>
    </w:p>
    <w:p w:rsidR="0044755A" w:rsidRPr="005C1DF7" w:rsidRDefault="0044755A" w:rsidP="0044755A">
      <w:pPr>
        <w:pStyle w:val="KeepWithNext"/>
        <w:rPr>
          <w:rtl/>
        </w:rPr>
      </w:pPr>
    </w:p>
    <w:p w:rsidR="0044755A" w:rsidRPr="005C1DF7" w:rsidRDefault="000C0329" w:rsidP="0044755A">
      <w:pPr>
        <w:rPr>
          <w:rtl/>
        </w:rPr>
      </w:pPr>
      <w:r w:rsidRPr="005C1DF7">
        <w:rPr>
          <w:rFonts w:hint="cs"/>
          <w:rtl/>
        </w:rPr>
        <w:t xml:space="preserve">אני </w:t>
      </w:r>
      <w:bookmarkStart w:id="470" w:name="_ETM_Q1_1158274"/>
      <w:bookmarkEnd w:id="470"/>
      <w:r w:rsidRPr="005C1DF7">
        <w:rPr>
          <w:rFonts w:hint="cs"/>
          <w:rtl/>
        </w:rPr>
        <w:t xml:space="preserve">קורא אותך לסדר פעם שנייה, חברת הכנסת קארין אלהרר. </w:t>
      </w:r>
      <w:bookmarkStart w:id="471" w:name="_ETM_Q1_1163736"/>
      <w:bookmarkEnd w:id="471"/>
      <w:r w:rsidRPr="005C1DF7">
        <w:rPr>
          <w:rFonts w:hint="cs"/>
          <w:rtl/>
        </w:rPr>
        <w:t xml:space="preserve">תודה רבה. סיימתי את הצהרת הפתיחה שלי. אני חושב שעמדתי </w:t>
      </w:r>
      <w:bookmarkStart w:id="472" w:name="_ETM_Q1_1168550"/>
      <w:bookmarkEnd w:id="472"/>
      <w:r w:rsidRPr="005C1DF7">
        <w:rPr>
          <w:rFonts w:hint="cs"/>
          <w:rtl/>
        </w:rPr>
        <w:t xml:space="preserve">בזמנים, אפילו יותר טוב מנציגי אופוזיציה. כנראה שגם פה </w:t>
      </w:r>
      <w:r w:rsidR="0044755A" w:rsidRPr="005C1DF7">
        <w:rPr>
          <w:rFonts w:hint="cs"/>
          <w:rtl/>
        </w:rPr>
        <w:t>האיזון</w:t>
      </w:r>
      <w:r w:rsidRPr="005C1DF7">
        <w:rPr>
          <w:rFonts w:hint="cs"/>
          <w:rtl/>
        </w:rPr>
        <w:t xml:space="preserve"> </w:t>
      </w:r>
      <w:bookmarkStart w:id="473" w:name="_ETM_Q1_1173372"/>
      <w:bookmarkEnd w:id="473"/>
      <w:r w:rsidRPr="005C1DF7">
        <w:rPr>
          <w:rFonts w:hint="cs"/>
          <w:rtl/>
        </w:rPr>
        <w:t>עובד הפוך.</w:t>
      </w:r>
    </w:p>
    <w:p w:rsidR="0044755A" w:rsidRPr="005C1DF7" w:rsidRDefault="0044755A" w:rsidP="0044755A">
      <w:pPr>
        <w:rPr>
          <w:rtl/>
        </w:rPr>
      </w:pPr>
    </w:p>
    <w:p w:rsidR="0044755A" w:rsidRPr="005C1DF7" w:rsidRDefault="0044755A" w:rsidP="0044755A">
      <w:pPr>
        <w:pStyle w:val="a5"/>
        <w:keepNext/>
        <w:rPr>
          <w:rtl/>
        </w:rPr>
      </w:pPr>
      <w:bookmarkStart w:id="474" w:name="ET_speaker_6156_2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74"/>
    </w:p>
    <w:p w:rsidR="0044755A" w:rsidRPr="005C1DF7" w:rsidRDefault="0044755A" w:rsidP="0044755A">
      <w:pPr>
        <w:pStyle w:val="KeepWithNext"/>
        <w:rPr>
          <w:rtl/>
        </w:rPr>
      </w:pPr>
    </w:p>
    <w:p w:rsidR="0044755A" w:rsidRPr="005C1DF7" w:rsidRDefault="0044755A" w:rsidP="0044755A">
      <w:pPr>
        <w:rPr>
          <w:rtl/>
        </w:rPr>
      </w:pPr>
      <w:r w:rsidRPr="005C1DF7">
        <w:rPr>
          <w:rFonts w:hint="cs"/>
          <w:rtl/>
        </w:rPr>
        <w:t>מסכן.</w:t>
      </w:r>
    </w:p>
    <w:p w:rsidR="0044755A" w:rsidRPr="005C1DF7" w:rsidRDefault="0044755A" w:rsidP="0044755A">
      <w:pPr>
        <w:rPr>
          <w:rtl/>
        </w:rPr>
      </w:pPr>
    </w:p>
    <w:p w:rsidR="000C0329" w:rsidRPr="005C1DF7" w:rsidRDefault="000C0329" w:rsidP="000C0329">
      <w:pPr>
        <w:pStyle w:val="af8"/>
        <w:keepNext/>
        <w:rPr>
          <w:rtl/>
        </w:rPr>
      </w:pPr>
      <w:bookmarkStart w:id="475" w:name="ET_yor_6157_63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5"/>
    </w:p>
    <w:p w:rsidR="000C0329" w:rsidRPr="005C1DF7" w:rsidRDefault="000C0329" w:rsidP="000C0329">
      <w:pPr>
        <w:pStyle w:val="KeepWithNext"/>
        <w:rPr>
          <w:rtl/>
        </w:rPr>
      </w:pPr>
    </w:p>
    <w:p w:rsidR="000C0329" w:rsidRPr="005C1DF7" w:rsidRDefault="000C0329" w:rsidP="000C0329">
      <w:pPr>
        <w:rPr>
          <w:rtl/>
        </w:rPr>
      </w:pPr>
      <w:bookmarkStart w:id="476" w:name="_ETM_Q1_1175403"/>
      <w:bookmarkEnd w:id="476"/>
      <w:r w:rsidRPr="005C1DF7">
        <w:rPr>
          <w:rFonts w:hint="cs"/>
          <w:rtl/>
        </w:rPr>
        <w:t>נכון.</w:t>
      </w:r>
      <w:bookmarkStart w:id="477" w:name="_ETM_Q1_1174636"/>
      <w:bookmarkEnd w:id="477"/>
    </w:p>
    <w:p w:rsidR="004A7E48" w:rsidRPr="005C1DF7" w:rsidRDefault="004A7E48" w:rsidP="000C0329">
      <w:pPr>
        <w:rPr>
          <w:rtl/>
        </w:rPr>
      </w:pPr>
      <w:bookmarkStart w:id="478" w:name="_ETM_Q1_1173752"/>
      <w:bookmarkStart w:id="479" w:name="_ETM_Q1_1173801"/>
      <w:bookmarkStart w:id="480" w:name="_ETM_Q1_1175577"/>
      <w:bookmarkEnd w:id="478"/>
      <w:bookmarkEnd w:id="479"/>
      <w:bookmarkEnd w:id="480"/>
    </w:p>
    <w:p w:rsidR="004A7E48" w:rsidRPr="005C1DF7" w:rsidRDefault="004A7E48" w:rsidP="004A7E48">
      <w:pPr>
        <w:pStyle w:val="a5"/>
        <w:keepNext/>
        <w:rPr>
          <w:rtl/>
        </w:rPr>
      </w:pPr>
      <w:bookmarkStart w:id="481" w:name="ET_speaker_5068_63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81"/>
    </w:p>
    <w:p w:rsidR="004A7E48" w:rsidRPr="005C1DF7" w:rsidRDefault="004A7E48" w:rsidP="004A7E48">
      <w:pPr>
        <w:pStyle w:val="KeepWithNext"/>
        <w:rPr>
          <w:rtl/>
        </w:rPr>
      </w:pPr>
    </w:p>
    <w:p w:rsidR="004A7E48" w:rsidRPr="005C1DF7" w:rsidRDefault="004A7E48" w:rsidP="004A7E48">
      <w:pPr>
        <w:rPr>
          <w:rtl/>
        </w:rPr>
      </w:pPr>
      <w:bookmarkStart w:id="482" w:name="_ETM_Q1_1175969"/>
      <w:bookmarkStart w:id="483" w:name="_ETM_Q1_1176021"/>
      <w:bookmarkEnd w:id="482"/>
      <w:bookmarkEnd w:id="483"/>
      <w:r w:rsidRPr="005C1DF7">
        <w:rPr>
          <w:rFonts w:hint="cs"/>
          <w:rtl/>
        </w:rPr>
        <w:t>נשמע כמו אוי-אוי-אוי.</w:t>
      </w:r>
    </w:p>
    <w:p w:rsidR="000C0329" w:rsidRPr="005C1DF7" w:rsidRDefault="000C0329" w:rsidP="000C0329">
      <w:pPr>
        <w:rPr>
          <w:rtl/>
        </w:rPr>
      </w:pPr>
      <w:bookmarkStart w:id="484" w:name="_ETM_Q1_1174683"/>
      <w:bookmarkEnd w:id="484"/>
    </w:p>
    <w:p w:rsidR="0044755A" w:rsidRPr="005C1DF7" w:rsidRDefault="0044755A" w:rsidP="0044755A">
      <w:pPr>
        <w:pStyle w:val="a5"/>
        <w:keepNext/>
        <w:rPr>
          <w:rtl/>
        </w:rPr>
      </w:pPr>
      <w:bookmarkStart w:id="485" w:name="ET_speaker_5791_2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85"/>
    </w:p>
    <w:p w:rsidR="0044755A" w:rsidRPr="005C1DF7" w:rsidRDefault="0044755A" w:rsidP="0044755A">
      <w:pPr>
        <w:pStyle w:val="KeepWithNext"/>
        <w:rPr>
          <w:rtl/>
        </w:rPr>
      </w:pPr>
    </w:p>
    <w:p w:rsidR="0044755A" w:rsidRPr="005C1DF7" w:rsidRDefault="000C0329" w:rsidP="0044755A">
      <w:pPr>
        <w:rPr>
          <w:rtl/>
        </w:rPr>
      </w:pPr>
      <w:r w:rsidRPr="005C1DF7">
        <w:rPr>
          <w:rFonts w:hint="cs"/>
          <w:rtl/>
        </w:rPr>
        <w:t>חבר הכנסת רוטמן, רק משפט אחד לגבי הכשר שאמרת</w:t>
      </w:r>
      <w:r w:rsidR="004A7E48" w:rsidRPr="005C1DF7">
        <w:rPr>
          <w:rFonts w:hint="cs"/>
          <w:rtl/>
        </w:rPr>
        <w:t xml:space="preserve">, </w:t>
      </w:r>
      <w:bookmarkStart w:id="486" w:name="_ETM_Q1_1178461"/>
      <w:bookmarkEnd w:id="486"/>
      <w:r w:rsidR="004A7E48" w:rsidRPr="005C1DF7">
        <w:rPr>
          <w:rFonts w:hint="cs"/>
          <w:rtl/>
        </w:rPr>
        <w:t xml:space="preserve">אני רוצה להגיד שמשהו </w:t>
      </w:r>
      <w:r w:rsidR="0044755A" w:rsidRPr="005C1DF7">
        <w:rPr>
          <w:rFonts w:hint="cs"/>
          <w:rtl/>
        </w:rPr>
        <w:t>אומנם כשר פה אבל מסריח. באמת מסריח.</w:t>
      </w:r>
    </w:p>
    <w:p w:rsidR="0044755A" w:rsidRPr="005C1DF7" w:rsidRDefault="0044755A" w:rsidP="0044755A">
      <w:pPr>
        <w:rPr>
          <w:rtl/>
        </w:rPr>
      </w:pPr>
    </w:p>
    <w:p w:rsidR="0044755A" w:rsidRPr="005C1DF7" w:rsidRDefault="0044755A" w:rsidP="0044755A">
      <w:pPr>
        <w:pStyle w:val="af8"/>
        <w:keepNext/>
        <w:rPr>
          <w:rtl/>
        </w:rPr>
      </w:pPr>
      <w:bookmarkStart w:id="487" w:name="ET_yor_6157_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7"/>
    </w:p>
    <w:p w:rsidR="0044755A" w:rsidRPr="005C1DF7" w:rsidRDefault="0044755A" w:rsidP="0044755A">
      <w:pPr>
        <w:pStyle w:val="KeepWithNext"/>
        <w:rPr>
          <w:rtl/>
        </w:rPr>
      </w:pPr>
    </w:p>
    <w:p w:rsidR="004A7E48" w:rsidRPr="005C1DF7" w:rsidRDefault="004A7E48" w:rsidP="0044755A">
      <w:pPr>
        <w:rPr>
          <w:rtl/>
        </w:rPr>
      </w:pPr>
      <w:r w:rsidRPr="005C1DF7">
        <w:rPr>
          <w:rFonts w:hint="cs"/>
          <w:rtl/>
        </w:rPr>
        <w:t xml:space="preserve">חבר </w:t>
      </w:r>
      <w:bookmarkStart w:id="488" w:name="_ETM_Q1_1179066"/>
      <w:bookmarkEnd w:id="488"/>
      <w:r w:rsidRPr="005C1DF7">
        <w:rPr>
          <w:rFonts w:hint="cs"/>
          <w:rtl/>
        </w:rPr>
        <w:t>הכנסת יואב סגלוביץ', תודה.</w:t>
      </w:r>
    </w:p>
    <w:p w:rsidR="004A7E48" w:rsidRPr="005C1DF7" w:rsidRDefault="004A7E48" w:rsidP="0044755A">
      <w:pPr>
        <w:rPr>
          <w:rtl/>
        </w:rPr>
      </w:pPr>
      <w:bookmarkStart w:id="489" w:name="_ETM_Q1_1180420"/>
      <w:bookmarkStart w:id="490" w:name="_ETM_Q1_1180482"/>
      <w:bookmarkStart w:id="491" w:name="_ETM_Q1_1180612"/>
      <w:bookmarkStart w:id="492" w:name="_ETM_Q1_1182836"/>
      <w:bookmarkEnd w:id="489"/>
      <w:bookmarkEnd w:id="490"/>
      <w:bookmarkEnd w:id="491"/>
      <w:bookmarkEnd w:id="492"/>
    </w:p>
    <w:p w:rsidR="004A7E48" w:rsidRPr="005C1DF7" w:rsidRDefault="004A7E48" w:rsidP="004A7E48">
      <w:pPr>
        <w:pStyle w:val="a5"/>
        <w:keepNext/>
        <w:rPr>
          <w:rtl/>
        </w:rPr>
      </w:pPr>
      <w:bookmarkStart w:id="493" w:name="ET_speaker_5791_63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93"/>
    </w:p>
    <w:p w:rsidR="004A7E48" w:rsidRPr="005C1DF7" w:rsidRDefault="004A7E48" w:rsidP="004A7E48">
      <w:pPr>
        <w:pStyle w:val="KeepWithNext"/>
        <w:rPr>
          <w:rtl/>
        </w:rPr>
      </w:pPr>
    </w:p>
    <w:p w:rsidR="004A7E48" w:rsidRPr="005C1DF7" w:rsidRDefault="004A7E48" w:rsidP="004A7E48">
      <w:pPr>
        <w:rPr>
          <w:rtl/>
        </w:rPr>
      </w:pPr>
      <w:bookmarkStart w:id="494" w:name="_ETM_Q1_1183294"/>
      <w:bookmarkStart w:id="495" w:name="_ETM_Q1_1183332"/>
      <w:bookmarkEnd w:id="494"/>
      <w:bookmarkEnd w:id="495"/>
      <w:r w:rsidRPr="005C1DF7">
        <w:rPr>
          <w:rFonts w:hint="cs"/>
          <w:rtl/>
        </w:rPr>
        <w:t>כשר פה, אבל מסריח. באמת מסריח פה.</w:t>
      </w:r>
    </w:p>
    <w:p w:rsidR="004A7E48" w:rsidRPr="005C1DF7" w:rsidRDefault="004A7E48" w:rsidP="004A7E48">
      <w:pPr>
        <w:rPr>
          <w:rtl/>
        </w:rPr>
      </w:pPr>
      <w:bookmarkStart w:id="496" w:name="_ETM_Q1_1186485"/>
      <w:bookmarkStart w:id="497" w:name="_ETM_Q1_1186525"/>
      <w:bookmarkEnd w:id="496"/>
      <w:bookmarkEnd w:id="497"/>
    </w:p>
    <w:p w:rsidR="004A7E48" w:rsidRPr="005C1DF7" w:rsidRDefault="004A7E48" w:rsidP="004A7E48">
      <w:pPr>
        <w:pStyle w:val="af8"/>
        <w:keepNext/>
        <w:rPr>
          <w:rtl/>
        </w:rPr>
      </w:pPr>
      <w:bookmarkStart w:id="498" w:name="ET_yor_6157_63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8"/>
    </w:p>
    <w:p w:rsidR="004A7E48" w:rsidRPr="005C1DF7" w:rsidRDefault="004A7E48" w:rsidP="004A7E48">
      <w:pPr>
        <w:pStyle w:val="KeepWithNext"/>
        <w:rPr>
          <w:rtl/>
        </w:rPr>
      </w:pPr>
    </w:p>
    <w:p w:rsidR="0044755A" w:rsidRPr="005C1DF7" w:rsidRDefault="0044755A" w:rsidP="00054048">
      <w:pPr>
        <w:rPr>
          <w:rtl/>
        </w:rPr>
      </w:pPr>
      <w:bookmarkStart w:id="499" w:name="_ETM_Q1_1187012"/>
      <w:bookmarkStart w:id="500" w:name="_ETM_Q1_1180651"/>
      <w:bookmarkEnd w:id="499"/>
      <w:bookmarkEnd w:id="500"/>
      <w:r w:rsidRPr="005C1DF7">
        <w:rPr>
          <w:rFonts w:hint="cs"/>
          <w:rtl/>
        </w:rPr>
        <w:t>תודה רבה.</w:t>
      </w:r>
      <w:r w:rsidR="004A7E48" w:rsidRPr="005C1DF7">
        <w:rPr>
          <w:rFonts w:hint="cs"/>
          <w:rtl/>
        </w:rPr>
        <w:t xml:space="preserve"> </w:t>
      </w:r>
      <w:bookmarkStart w:id="501" w:name="_ETM_Q1_1189700"/>
      <w:bookmarkEnd w:id="501"/>
      <w:r w:rsidR="004A7E48" w:rsidRPr="005C1DF7">
        <w:rPr>
          <w:rFonts w:hint="cs"/>
          <w:rtl/>
        </w:rPr>
        <w:t xml:space="preserve">סיימנו את חלק הצהרות הפתיחה של היום. </w:t>
      </w:r>
      <w:bookmarkStart w:id="502" w:name="_ETM_Q1_1193266"/>
      <w:bookmarkEnd w:id="502"/>
      <w:r w:rsidR="004A7E48" w:rsidRPr="005C1DF7">
        <w:rPr>
          <w:rFonts w:hint="cs"/>
          <w:rtl/>
        </w:rPr>
        <w:t xml:space="preserve">אדוני היועץ המשפטי, היינו בשבוע שעבר בדיון שעסק בסוגיה של </w:t>
      </w:r>
      <w:bookmarkStart w:id="503" w:name="_ETM_Q1_1202498"/>
      <w:bookmarkEnd w:id="503"/>
      <w:r w:rsidR="004A7E48" w:rsidRPr="005C1DF7">
        <w:rPr>
          <w:rFonts w:hint="cs"/>
          <w:rtl/>
        </w:rPr>
        <w:t xml:space="preserve">ההצדקה על מגבלות על הביקורת השיפוטית. אנחנו עוד לא בחלק </w:t>
      </w:r>
      <w:bookmarkStart w:id="504" w:name="_ETM_Q1_1208981"/>
      <w:bookmarkEnd w:id="504"/>
      <w:r w:rsidR="004A7E48" w:rsidRPr="005C1DF7">
        <w:rPr>
          <w:rFonts w:hint="cs"/>
          <w:rtl/>
        </w:rPr>
        <w:t xml:space="preserve">של פסקת ההתגברות, שזאת הדרך להתמודד עם זה, אלא בהצדקה. </w:t>
      </w:r>
      <w:bookmarkStart w:id="505" w:name="_ETM_Q1_1213185"/>
      <w:bookmarkEnd w:id="505"/>
      <w:r w:rsidR="004A7E48" w:rsidRPr="005C1DF7">
        <w:rPr>
          <w:rFonts w:hint="cs"/>
          <w:rtl/>
        </w:rPr>
        <w:t xml:space="preserve">בשבוע שעבר דיברנו על ההצדקה העקרונית, </w:t>
      </w:r>
      <w:r w:rsidR="00054048" w:rsidRPr="005C1DF7">
        <w:rPr>
          <w:rFonts w:hint="cs"/>
          <w:rtl/>
        </w:rPr>
        <w:t>ו</w:t>
      </w:r>
      <w:r w:rsidR="004A7E48" w:rsidRPr="005C1DF7">
        <w:rPr>
          <w:rFonts w:hint="cs"/>
          <w:rtl/>
        </w:rPr>
        <w:t xml:space="preserve">לפחות אני, כמציע הטיוטה, </w:t>
      </w:r>
      <w:bookmarkStart w:id="506" w:name="_ETM_Q1_1218686"/>
      <w:bookmarkEnd w:id="506"/>
      <w:r w:rsidR="004A7E48" w:rsidRPr="005C1DF7">
        <w:rPr>
          <w:rFonts w:hint="cs"/>
          <w:rtl/>
        </w:rPr>
        <w:t>חושב ש</w:t>
      </w:r>
      <w:r w:rsidR="00054048" w:rsidRPr="005C1DF7">
        <w:rPr>
          <w:rFonts w:hint="cs"/>
          <w:rtl/>
        </w:rPr>
        <w:t xml:space="preserve">היא </w:t>
      </w:r>
      <w:r w:rsidR="004A7E48" w:rsidRPr="005C1DF7">
        <w:rPr>
          <w:rFonts w:hint="cs"/>
          <w:rtl/>
        </w:rPr>
        <w:t>עומדת בבסיס הקריאה, ואני חושב שהיא צריכה ללוות אותנו</w:t>
      </w:r>
      <w:bookmarkStart w:id="507" w:name="_ETM_Q1_1227262"/>
      <w:bookmarkEnd w:id="507"/>
      <w:r w:rsidR="004A7E48" w:rsidRPr="005C1DF7">
        <w:rPr>
          <w:rFonts w:hint="cs"/>
          <w:rtl/>
        </w:rPr>
        <w:t xml:space="preserve"> לכל אורך הדרך, ואני אגיד אותה בקצרה במשפט כי אנחנו </w:t>
      </w:r>
      <w:bookmarkStart w:id="508" w:name="_ETM_Q1_1230690"/>
      <w:bookmarkEnd w:id="508"/>
      <w:r w:rsidR="004A7E48" w:rsidRPr="005C1DF7">
        <w:rPr>
          <w:rFonts w:hint="cs"/>
          <w:rtl/>
        </w:rPr>
        <w:t xml:space="preserve">מסכמים דיון שהתנהל, ששימוש בביקורת שיפוטית בפסילת חוקים, לפחות על </w:t>
      </w:r>
      <w:bookmarkStart w:id="509" w:name="_ETM_Q1_1236706"/>
      <w:bookmarkEnd w:id="509"/>
      <w:r w:rsidR="004A7E48" w:rsidRPr="005C1DF7">
        <w:rPr>
          <w:rFonts w:hint="cs"/>
          <w:rtl/>
        </w:rPr>
        <w:t xml:space="preserve">פי הרטוריקה של בית המשפט העליון, </w:t>
      </w:r>
      <w:r w:rsidR="0008517E" w:rsidRPr="005C1DF7">
        <w:rPr>
          <w:rFonts w:hint="cs"/>
          <w:rtl/>
        </w:rPr>
        <w:t xml:space="preserve">וודאי בתפיסה שאני תופס </w:t>
      </w:r>
      <w:bookmarkStart w:id="510" w:name="_ETM_Q1_1241210"/>
      <w:bookmarkEnd w:id="510"/>
      <w:r w:rsidR="0008517E" w:rsidRPr="005C1DF7">
        <w:rPr>
          <w:rFonts w:hint="cs"/>
          <w:rtl/>
        </w:rPr>
        <w:t>כנכונה, צריך להיות נשק בלתי קונבנציונלי</w:t>
      </w:r>
      <w:r w:rsidR="00054048" w:rsidRPr="005C1DF7">
        <w:rPr>
          <w:rFonts w:hint="cs"/>
          <w:rtl/>
        </w:rPr>
        <w:t>.</w:t>
      </w:r>
      <w:r w:rsidR="0008517E" w:rsidRPr="005C1DF7">
        <w:rPr>
          <w:rFonts w:hint="cs"/>
          <w:rtl/>
        </w:rPr>
        <w:t xml:space="preserve"> ונשק בלתי קונבנציונלי, שמים </w:t>
      </w:r>
      <w:bookmarkStart w:id="511" w:name="_ETM_Q1_1248926"/>
      <w:bookmarkEnd w:id="511"/>
      <w:r w:rsidR="0008517E" w:rsidRPr="005C1DF7">
        <w:rPr>
          <w:rFonts w:hint="cs"/>
          <w:rtl/>
        </w:rPr>
        <w:t>עליו המון-המון חסמים והמון-המון מגנים, שמא הוא יירה בטעות. מדינה</w:t>
      </w:r>
      <w:bookmarkStart w:id="512" w:name="_ETM_Q1_1257864"/>
      <w:bookmarkEnd w:id="512"/>
      <w:r w:rsidR="0008517E" w:rsidRPr="005C1DF7">
        <w:rPr>
          <w:rFonts w:hint="cs"/>
          <w:rtl/>
        </w:rPr>
        <w:t xml:space="preserve"> מתוקנת מגיעה למצב שנשק שכזה לא יורה לעולם.</w:t>
      </w:r>
      <w:bookmarkStart w:id="513" w:name="_ETM_Q1_1269080"/>
      <w:bookmarkEnd w:id="513"/>
      <w:r w:rsidR="00054048" w:rsidRPr="005C1DF7">
        <w:rPr>
          <w:rFonts w:hint="cs"/>
          <w:rtl/>
        </w:rPr>
        <w:t xml:space="preserve"> </w:t>
      </w:r>
      <w:bookmarkStart w:id="514" w:name="_ETM_Q1_1269156"/>
      <w:bookmarkStart w:id="515" w:name="_ETM_Q1_1269280"/>
      <w:bookmarkStart w:id="516" w:name="_ETM_Q1_1269334"/>
      <w:bookmarkEnd w:id="514"/>
      <w:bookmarkEnd w:id="515"/>
      <w:bookmarkEnd w:id="516"/>
      <w:r w:rsidR="0008517E" w:rsidRPr="005C1DF7">
        <w:rPr>
          <w:rFonts w:hint="cs"/>
          <w:rtl/>
        </w:rPr>
        <w:t xml:space="preserve">ולכן האמירה </w:t>
      </w:r>
      <w:bookmarkStart w:id="517" w:name="_ETM_Q1_1266136"/>
      <w:bookmarkEnd w:id="517"/>
      <w:r w:rsidR="0008517E" w:rsidRPr="005C1DF7">
        <w:rPr>
          <w:rFonts w:hint="cs"/>
          <w:rtl/>
        </w:rPr>
        <w:t xml:space="preserve">שכתוצאה מזה יהיה מאוד קשה לבית המשפט לבטל חוקים, קשה </w:t>
      </w:r>
      <w:bookmarkStart w:id="518" w:name="_ETM_Q1_1270337"/>
      <w:bookmarkEnd w:id="518"/>
      <w:r w:rsidR="0008517E" w:rsidRPr="005C1DF7">
        <w:rPr>
          <w:rFonts w:hint="cs"/>
          <w:rtl/>
        </w:rPr>
        <w:t>עד בלתי אפשרי, וזה יישמר רק למקרים מאוד מאו</w:t>
      </w:r>
      <w:r w:rsidR="00054048" w:rsidRPr="005C1DF7">
        <w:rPr>
          <w:rFonts w:hint="cs"/>
          <w:rtl/>
        </w:rPr>
        <w:t>ד</w:t>
      </w:r>
      <w:r w:rsidR="0008517E" w:rsidRPr="005C1DF7">
        <w:rPr>
          <w:rFonts w:hint="cs"/>
          <w:rtl/>
        </w:rPr>
        <w:t xml:space="preserve"> קיצוניים, </w:t>
      </w:r>
      <w:bookmarkStart w:id="519" w:name="_ETM_Q1_1275647"/>
      <w:bookmarkEnd w:id="519"/>
      <w:r w:rsidR="0008517E" w:rsidRPr="005C1DF7">
        <w:rPr>
          <w:rFonts w:hint="cs"/>
          <w:rtl/>
        </w:rPr>
        <w:t xml:space="preserve">אני אומר מבחינתי שזה לב ליבה של ההצעה. זו המטרה, </w:t>
      </w:r>
      <w:bookmarkStart w:id="520" w:name="_ETM_Q1_1280905"/>
      <w:bookmarkEnd w:id="520"/>
      <w:r w:rsidR="0008517E" w:rsidRPr="005C1DF7">
        <w:rPr>
          <w:rFonts w:hint="cs"/>
          <w:rtl/>
        </w:rPr>
        <w:t xml:space="preserve">זו התכלית. התכלית היא ששימוש בכלי הביקורת השיפוטית יהיה </w:t>
      </w:r>
      <w:bookmarkStart w:id="521" w:name="_ETM_Q1_1287472"/>
      <w:bookmarkEnd w:id="521"/>
      <w:r w:rsidR="0008517E" w:rsidRPr="005C1DF7">
        <w:rPr>
          <w:rFonts w:hint="cs"/>
          <w:rtl/>
        </w:rPr>
        <w:t xml:space="preserve">באמת רק למקרים שכלו כל הקיצים. </w:t>
      </w:r>
      <w:bookmarkStart w:id="522" w:name="_ETM_Q1_1294455"/>
      <w:bookmarkEnd w:id="522"/>
    </w:p>
    <w:p w:rsidR="0008517E" w:rsidRPr="005C1DF7" w:rsidRDefault="0008517E" w:rsidP="0044755A">
      <w:pPr>
        <w:rPr>
          <w:rtl/>
        </w:rPr>
      </w:pPr>
      <w:bookmarkStart w:id="523" w:name="_ETM_Q1_1294511"/>
      <w:bookmarkEnd w:id="523"/>
    </w:p>
    <w:p w:rsidR="0008517E" w:rsidRPr="005C1DF7" w:rsidRDefault="0008517E" w:rsidP="0044755A">
      <w:pPr>
        <w:rPr>
          <w:rtl/>
        </w:rPr>
      </w:pPr>
      <w:bookmarkStart w:id="524" w:name="_ETM_Q1_1294632"/>
      <w:bookmarkStart w:id="525" w:name="_ETM_Q1_1294678"/>
      <w:bookmarkEnd w:id="524"/>
      <w:bookmarkEnd w:id="525"/>
      <w:r w:rsidRPr="005C1DF7">
        <w:rPr>
          <w:rFonts w:hint="cs"/>
          <w:rtl/>
        </w:rPr>
        <w:t xml:space="preserve">אני מציין לפרוטוקול, ואני </w:t>
      </w:r>
      <w:bookmarkStart w:id="526" w:name="_ETM_Q1_1295380"/>
      <w:bookmarkEnd w:id="526"/>
      <w:r w:rsidRPr="005C1DF7">
        <w:rPr>
          <w:rFonts w:hint="cs"/>
          <w:rtl/>
        </w:rPr>
        <w:t>ח</w:t>
      </w:r>
      <w:r w:rsidR="00054048" w:rsidRPr="005C1DF7">
        <w:rPr>
          <w:rFonts w:hint="cs"/>
          <w:rtl/>
        </w:rPr>
        <w:t>ו</w:t>
      </w:r>
      <w:r w:rsidRPr="005C1DF7">
        <w:rPr>
          <w:rFonts w:hint="cs"/>
          <w:rtl/>
        </w:rPr>
        <w:t xml:space="preserve">שב שזה הועבר לחברי הוועדה, שקיבלנו שני מסמכים </w:t>
      </w:r>
      <w:bookmarkStart w:id="527" w:name="_ETM_Q1_1300547"/>
      <w:bookmarkEnd w:id="527"/>
      <w:r w:rsidRPr="005C1DF7">
        <w:rPr>
          <w:rFonts w:hint="cs"/>
          <w:rtl/>
        </w:rPr>
        <w:t>בעניין סדרי הדיון וסדרי הדיון גם בהמשך השבוע, והמשך הדיון</w:t>
      </w:r>
      <w:bookmarkStart w:id="528" w:name="_ETM_Q1_1304193"/>
      <w:bookmarkEnd w:id="528"/>
      <w:r w:rsidRPr="005C1DF7">
        <w:rPr>
          <w:rFonts w:hint="cs"/>
          <w:rtl/>
        </w:rPr>
        <w:t xml:space="preserve"> בהצעת החוק ממרכז המחקר והמידע, </w:t>
      </w:r>
      <w:r w:rsidR="00054048" w:rsidRPr="005C1DF7">
        <w:rPr>
          <w:rFonts w:hint="cs"/>
          <w:rtl/>
        </w:rPr>
        <w:t>ו</w:t>
      </w:r>
      <w:r w:rsidRPr="005C1DF7">
        <w:rPr>
          <w:rFonts w:hint="cs"/>
          <w:rtl/>
        </w:rPr>
        <w:t xml:space="preserve">מחר בעזרת השם </w:t>
      </w:r>
      <w:bookmarkStart w:id="529" w:name="_ETM_Q1_1313167"/>
      <w:bookmarkEnd w:id="529"/>
      <w:r w:rsidRPr="005C1DF7">
        <w:rPr>
          <w:rFonts w:hint="cs"/>
          <w:rtl/>
        </w:rPr>
        <w:t xml:space="preserve">הם יבואו להציג, כשחלק מההסדר </w:t>
      </w:r>
      <w:bookmarkStart w:id="530" w:name="_ETM_Q1_1316650"/>
      <w:bookmarkEnd w:id="530"/>
      <w:r w:rsidRPr="005C1DF7">
        <w:rPr>
          <w:rFonts w:hint="cs"/>
          <w:rtl/>
        </w:rPr>
        <w:t xml:space="preserve">כמובן הראו שקיים במדינות אחרות, גם אם לא נפוץ, אבל - - </w:t>
      </w:r>
      <w:bookmarkStart w:id="531" w:name="_ETM_Q1_1319767"/>
      <w:bookmarkEnd w:id="531"/>
      <w:r w:rsidRPr="005C1DF7">
        <w:rPr>
          <w:rFonts w:hint="cs"/>
          <w:rtl/>
        </w:rPr>
        <w:t>-</w:t>
      </w:r>
    </w:p>
    <w:p w:rsidR="0044755A" w:rsidRPr="005C1DF7" w:rsidRDefault="0044755A" w:rsidP="0044755A">
      <w:pPr>
        <w:rPr>
          <w:rtl/>
        </w:rPr>
      </w:pPr>
    </w:p>
    <w:p w:rsidR="0044755A" w:rsidRPr="005C1DF7" w:rsidRDefault="0044755A" w:rsidP="0044755A">
      <w:pPr>
        <w:pStyle w:val="a5"/>
        <w:keepNext/>
        <w:rPr>
          <w:rtl/>
        </w:rPr>
      </w:pPr>
      <w:bookmarkStart w:id="532" w:name="ET_speaker_6156_2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532"/>
    </w:p>
    <w:p w:rsidR="0044755A" w:rsidRPr="005C1DF7" w:rsidRDefault="0044755A" w:rsidP="0044755A">
      <w:pPr>
        <w:pStyle w:val="KeepWithNext"/>
        <w:rPr>
          <w:rtl/>
        </w:rPr>
      </w:pPr>
    </w:p>
    <w:p w:rsidR="0044755A" w:rsidRPr="005C1DF7" w:rsidRDefault="0044755A" w:rsidP="0044755A">
      <w:pPr>
        <w:rPr>
          <w:rtl/>
        </w:rPr>
      </w:pPr>
      <w:r w:rsidRPr="005C1DF7">
        <w:rPr>
          <w:rFonts w:hint="cs"/>
          <w:rtl/>
        </w:rPr>
        <w:t>זאת השורה התחתונה של שני המסמכים?</w:t>
      </w:r>
    </w:p>
    <w:p w:rsidR="0044755A" w:rsidRPr="005C1DF7" w:rsidRDefault="0044755A" w:rsidP="0044755A">
      <w:pPr>
        <w:rPr>
          <w:rtl/>
        </w:rPr>
      </w:pPr>
    </w:p>
    <w:p w:rsidR="0044755A" w:rsidRPr="005C1DF7" w:rsidRDefault="0044755A" w:rsidP="0044755A">
      <w:pPr>
        <w:pStyle w:val="af8"/>
        <w:keepNext/>
        <w:rPr>
          <w:rtl/>
        </w:rPr>
      </w:pPr>
      <w:bookmarkStart w:id="533" w:name="ET_yor_6157_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33"/>
    </w:p>
    <w:p w:rsidR="0044755A" w:rsidRPr="005C1DF7" w:rsidRDefault="0044755A" w:rsidP="0044755A">
      <w:pPr>
        <w:pStyle w:val="KeepWithNext"/>
        <w:rPr>
          <w:rtl/>
        </w:rPr>
      </w:pPr>
    </w:p>
    <w:p w:rsidR="0044755A" w:rsidRPr="005C1DF7" w:rsidRDefault="0044755A" w:rsidP="0044755A">
      <w:pPr>
        <w:rPr>
          <w:rtl/>
        </w:rPr>
      </w:pPr>
      <w:r w:rsidRPr="005C1DF7">
        <w:rPr>
          <w:rFonts w:hint="cs"/>
          <w:rtl/>
        </w:rPr>
        <w:t>אני</w:t>
      </w:r>
      <w:r w:rsidR="0008517E" w:rsidRPr="005C1DF7">
        <w:rPr>
          <w:rFonts w:hint="cs"/>
          <w:rtl/>
        </w:rPr>
        <w:t xml:space="preserve"> לא</w:t>
      </w:r>
      <w:r w:rsidRPr="005C1DF7">
        <w:rPr>
          <w:rFonts w:hint="cs"/>
          <w:rtl/>
        </w:rPr>
        <w:t xml:space="preserve"> אומר</w:t>
      </w:r>
      <w:r w:rsidR="0008517E" w:rsidRPr="005C1DF7">
        <w:rPr>
          <w:rFonts w:hint="cs"/>
          <w:rtl/>
        </w:rPr>
        <w:t xml:space="preserve"> את השורה התחתונה. אם היית מקשיב, גלעד, היית </w:t>
      </w:r>
      <w:bookmarkStart w:id="534" w:name="_ETM_Q1_1326690"/>
      <w:bookmarkEnd w:id="534"/>
      <w:r w:rsidR="0008517E" w:rsidRPr="005C1DF7">
        <w:rPr>
          <w:rFonts w:hint="cs"/>
          <w:rtl/>
        </w:rPr>
        <w:t xml:space="preserve">שומע שמחר יבואו אנשים להציג את המסמך, ואז נוכל להגיד </w:t>
      </w:r>
      <w:bookmarkStart w:id="535" w:name="_ETM_Q1_1329258"/>
      <w:bookmarkEnd w:id="535"/>
      <w:r w:rsidR="0008517E" w:rsidRPr="005C1DF7">
        <w:rPr>
          <w:rFonts w:hint="cs"/>
          <w:rtl/>
        </w:rPr>
        <w:t>גם שורה תחתונה וגם שורה עליונה. אני אומר את דעתי.</w:t>
      </w:r>
    </w:p>
    <w:p w:rsidR="0044755A" w:rsidRPr="005C1DF7" w:rsidRDefault="0044755A" w:rsidP="0044755A">
      <w:pPr>
        <w:rPr>
          <w:rtl/>
        </w:rPr>
      </w:pPr>
    </w:p>
    <w:p w:rsidR="0044755A" w:rsidRPr="005C1DF7" w:rsidRDefault="0044755A" w:rsidP="0044755A">
      <w:pPr>
        <w:pStyle w:val="a5"/>
        <w:keepNext/>
        <w:rPr>
          <w:rtl/>
        </w:rPr>
      </w:pPr>
      <w:bookmarkStart w:id="536" w:name="ET_speaker_6156_3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536"/>
    </w:p>
    <w:p w:rsidR="0044755A" w:rsidRPr="005C1DF7" w:rsidRDefault="0044755A" w:rsidP="0044755A">
      <w:pPr>
        <w:pStyle w:val="KeepWithNext"/>
        <w:rPr>
          <w:rtl/>
        </w:rPr>
      </w:pPr>
    </w:p>
    <w:p w:rsidR="0008517E" w:rsidRPr="005C1DF7" w:rsidRDefault="0044755A" w:rsidP="0044755A">
      <w:pPr>
        <w:rPr>
          <w:rtl/>
        </w:rPr>
      </w:pPr>
      <w:r w:rsidRPr="005C1DF7">
        <w:rPr>
          <w:rFonts w:hint="cs"/>
          <w:rtl/>
        </w:rPr>
        <w:t>אם אתה אומר את דעתך,</w:t>
      </w:r>
      <w:r w:rsidR="0008517E" w:rsidRPr="005C1DF7">
        <w:rPr>
          <w:rFonts w:hint="cs"/>
          <w:rtl/>
        </w:rPr>
        <w:t xml:space="preserve"> </w:t>
      </w:r>
      <w:bookmarkStart w:id="537" w:name="_ETM_Q1_1335560"/>
      <w:bookmarkEnd w:id="537"/>
      <w:r w:rsidR="0008517E" w:rsidRPr="005C1DF7">
        <w:rPr>
          <w:rFonts w:hint="cs"/>
          <w:rtl/>
        </w:rPr>
        <w:t>גם אנחנו רוצים לומר.</w:t>
      </w:r>
      <w:bookmarkStart w:id="538" w:name="_ETM_Q1_1337160"/>
      <w:bookmarkEnd w:id="538"/>
    </w:p>
    <w:p w:rsidR="000A12E1" w:rsidRPr="005C1DF7" w:rsidRDefault="000A12E1" w:rsidP="0044755A">
      <w:pPr>
        <w:rPr>
          <w:rtl/>
        </w:rPr>
      </w:pPr>
      <w:bookmarkStart w:id="539" w:name="_ETM_Q1_1337213"/>
      <w:bookmarkStart w:id="540" w:name="_ETM_Q1_1337399"/>
      <w:bookmarkStart w:id="541" w:name="_ETM_Q1_1336115"/>
      <w:bookmarkEnd w:id="539"/>
      <w:bookmarkEnd w:id="540"/>
      <w:bookmarkEnd w:id="541"/>
    </w:p>
    <w:p w:rsidR="000A12E1" w:rsidRPr="005C1DF7" w:rsidRDefault="000A12E1" w:rsidP="000A12E1">
      <w:pPr>
        <w:pStyle w:val="a5"/>
        <w:keepNext/>
        <w:rPr>
          <w:rtl/>
        </w:rPr>
      </w:pPr>
      <w:bookmarkStart w:id="542" w:name="ET_speaker_5791_638"/>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42"/>
    </w:p>
    <w:p w:rsidR="000A12E1" w:rsidRPr="005C1DF7" w:rsidRDefault="000A12E1" w:rsidP="000A12E1">
      <w:pPr>
        <w:pStyle w:val="KeepWithNext"/>
        <w:rPr>
          <w:rtl/>
        </w:rPr>
      </w:pPr>
    </w:p>
    <w:p w:rsidR="000A12E1" w:rsidRPr="005C1DF7" w:rsidRDefault="000A12E1" w:rsidP="000A12E1">
      <w:pPr>
        <w:rPr>
          <w:rtl/>
        </w:rPr>
      </w:pPr>
      <w:bookmarkStart w:id="543" w:name="_ETM_Q1_1336577"/>
      <w:bookmarkStart w:id="544" w:name="_ETM_Q1_1336616"/>
      <w:bookmarkEnd w:id="543"/>
      <w:bookmarkEnd w:id="544"/>
      <w:r w:rsidRPr="005C1DF7">
        <w:rPr>
          <w:rFonts w:hint="cs"/>
          <w:rtl/>
        </w:rPr>
        <w:t xml:space="preserve">אין דבר כזה בשום מקום אחר בעולם. </w:t>
      </w:r>
      <w:bookmarkStart w:id="545" w:name="_ETM_Q1_1339402"/>
      <w:bookmarkEnd w:id="545"/>
      <w:r w:rsidRPr="005C1DF7">
        <w:rPr>
          <w:rFonts w:hint="cs"/>
          <w:rtl/>
        </w:rPr>
        <w:t>זה המסמך.</w:t>
      </w:r>
    </w:p>
    <w:p w:rsidR="000A12E1" w:rsidRPr="005C1DF7" w:rsidRDefault="000A12E1" w:rsidP="000A12E1">
      <w:pPr>
        <w:rPr>
          <w:rtl/>
        </w:rPr>
      </w:pPr>
      <w:bookmarkStart w:id="546" w:name="_ETM_Q1_1337506"/>
      <w:bookmarkStart w:id="547" w:name="_ETM_Q1_1337552"/>
      <w:bookmarkEnd w:id="546"/>
      <w:bookmarkEnd w:id="547"/>
    </w:p>
    <w:p w:rsidR="000A12E1" w:rsidRPr="005C1DF7" w:rsidRDefault="000A12E1" w:rsidP="000A12E1">
      <w:pPr>
        <w:pStyle w:val="a5"/>
        <w:keepNext/>
        <w:rPr>
          <w:rtl/>
        </w:rPr>
      </w:pPr>
      <w:bookmarkStart w:id="548" w:name="ET_speaker_6156_63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548"/>
    </w:p>
    <w:p w:rsidR="000A12E1" w:rsidRPr="005C1DF7" w:rsidRDefault="000A12E1" w:rsidP="000A12E1">
      <w:pPr>
        <w:pStyle w:val="KeepWithNext"/>
        <w:rPr>
          <w:rtl/>
        </w:rPr>
      </w:pPr>
    </w:p>
    <w:p w:rsidR="000A12E1" w:rsidRPr="005C1DF7" w:rsidRDefault="000A12E1" w:rsidP="000A12E1">
      <w:pPr>
        <w:rPr>
          <w:rtl/>
        </w:rPr>
      </w:pPr>
      <w:bookmarkStart w:id="549" w:name="_ETM_Q1_1338849"/>
      <w:bookmarkStart w:id="550" w:name="_ETM_Q1_1338894"/>
      <w:bookmarkEnd w:id="549"/>
      <w:bookmarkEnd w:id="550"/>
      <w:r w:rsidRPr="005C1DF7">
        <w:rPr>
          <w:rFonts w:hint="cs"/>
          <w:rtl/>
        </w:rPr>
        <w:t>זו השורה התחתונה.</w:t>
      </w:r>
    </w:p>
    <w:p w:rsidR="000A12E1" w:rsidRPr="005C1DF7" w:rsidRDefault="000A12E1" w:rsidP="000A12E1">
      <w:pPr>
        <w:rPr>
          <w:rtl/>
        </w:rPr>
      </w:pPr>
      <w:bookmarkStart w:id="551" w:name="_ETM_Q1_1338994"/>
      <w:bookmarkStart w:id="552" w:name="_ETM_Q1_1339041"/>
      <w:bookmarkEnd w:id="551"/>
      <w:bookmarkEnd w:id="552"/>
    </w:p>
    <w:p w:rsidR="000A12E1" w:rsidRPr="005C1DF7" w:rsidRDefault="000A12E1" w:rsidP="000A12E1">
      <w:pPr>
        <w:pStyle w:val="a5"/>
        <w:keepNext/>
        <w:rPr>
          <w:rtl/>
        </w:rPr>
      </w:pPr>
      <w:bookmarkStart w:id="553" w:name="ET_speaker_5791_64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53"/>
    </w:p>
    <w:p w:rsidR="000A12E1" w:rsidRPr="005C1DF7" w:rsidRDefault="000A12E1" w:rsidP="000A12E1">
      <w:pPr>
        <w:pStyle w:val="KeepWithNext"/>
        <w:rPr>
          <w:rtl/>
        </w:rPr>
      </w:pPr>
    </w:p>
    <w:p w:rsidR="000A12E1" w:rsidRPr="005C1DF7" w:rsidRDefault="000A12E1" w:rsidP="000A12E1">
      <w:pPr>
        <w:rPr>
          <w:rtl/>
        </w:rPr>
      </w:pPr>
      <w:bookmarkStart w:id="554" w:name="_ETM_Q1_1340638"/>
      <w:bookmarkStart w:id="555" w:name="_ETM_Q1_1340682"/>
      <w:bookmarkEnd w:id="554"/>
      <w:bookmarkEnd w:id="555"/>
      <w:r w:rsidRPr="005C1DF7">
        <w:rPr>
          <w:rFonts w:hint="cs"/>
          <w:rtl/>
        </w:rPr>
        <w:t>זו השורה התחתונה. אין דבר כזה.</w:t>
      </w:r>
    </w:p>
    <w:p w:rsidR="000A12E1" w:rsidRPr="005C1DF7" w:rsidRDefault="000A12E1" w:rsidP="000A12E1">
      <w:pPr>
        <w:rPr>
          <w:rtl/>
        </w:rPr>
      </w:pPr>
      <w:bookmarkStart w:id="556" w:name="_ETM_Q1_1341251"/>
      <w:bookmarkStart w:id="557" w:name="_ETM_Q1_1341288"/>
      <w:bookmarkEnd w:id="556"/>
      <w:bookmarkEnd w:id="557"/>
    </w:p>
    <w:p w:rsidR="000A12E1" w:rsidRPr="005C1DF7" w:rsidRDefault="000A12E1" w:rsidP="000A12E1">
      <w:pPr>
        <w:pStyle w:val="af8"/>
        <w:keepNext/>
        <w:rPr>
          <w:rtl/>
        </w:rPr>
      </w:pPr>
      <w:bookmarkStart w:id="558" w:name="ET_yor_6157_64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58"/>
    </w:p>
    <w:p w:rsidR="000A12E1" w:rsidRPr="005C1DF7" w:rsidRDefault="000A12E1" w:rsidP="000A12E1">
      <w:pPr>
        <w:pStyle w:val="KeepWithNext"/>
        <w:rPr>
          <w:rtl/>
        </w:rPr>
      </w:pPr>
    </w:p>
    <w:p w:rsidR="000A12E1" w:rsidRPr="005C1DF7" w:rsidRDefault="000A12E1" w:rsidP="000A12E1">
      <w:pPr>
        <w:rPr>
          <w:rtl/>
        </w:rPr>
      </w:pPr>
      <w:bookmarkStart w:id="559" w:name="_ETM_Q1_1341782"/>
      <w:bookmarkEnd w:id="559"/>
      <w:r w:rsidRPr="005C1DF7">
        <w:rPr>
          <w:rFonts w:hint="cs"/>
          <w:rtl/>
        </w:rPr>
        <w:t xml:space="preserve">גלעד, </w:t>
      </w:r>
      <w:bookmarkStart w:id="560" w:name="_ETM_Q1_1343100"/>
      <w:bookmarkEnd w:id="560"/>
      <w:r w:rsidRPr="005C1DF7">
        <w:rPr>
          <w:rFonts w:hint="cs"/>
          <w:rtl/>
        </w:rPr>
        <w:t>אני אפילו אשמח - - -</w:t>
      </w:r>
    </w:p>
    <w:p w:rsidR="000A12E1" w:rsidRPr="005C1DF7" w:rsidRDefault="000A12E1" w:rsidP="000A12E1">
      <w:pPr>
        <w:rPr>
          <w:rtl/>
        </w:rPr>
      </w:pPr>
      <w:bookmarkStart w:id="561" w:name="_ETM_Q1_1343353"/>
      <w:bookmarkStart w:id="562" w:name="_ETM_Q1_1343396"/>
      <w:bookmarkStart w:id="563" w:name="_ETM_Q1_1342555"/>
      <w:bookmarkEnd w:id="561"/>
      <w:bookmarkEnd w:id="562"/>
      <w:bookmarkEnd w:id="563"/>
    </w:p>
    <w:p w:rsidR="000A12E1" w:rsidRPr="005C1DF7" w:rsidRDefault="000A12E1" w:rsidP="000A12E1">
      <w:pPr>
        <w:pStyle w:val="a5"/>
        <w:keepNext/>
        <w:rPr>
          <w:rtl/>
        </w:rPr>
      </w:pPr>
      <w:bookmarkStart w:id="564" w:name="ET_speaker_5068_64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64"/>
    </w:p>
    <w:p w:rsidR="000A12E1" w:rsidRPr="005C1DF7" w:rsidRDefault="000A12E1" w:rsidP="000A12E1">
      <w:pPr>
        <w:pStyle w:val="KeepWithNext"/>
        <w:rPr>
          <w:rtl/>
        </w:rPr>
      </w:pPr>
    </w:p>
    <w:p w:rsidR="000A12E1" w:rsidRPr="005C1DF7" w:rsidRDefault="000A12E1" w:rsidP="000A12E1">
      <w:pPr>
        <w:rPr>
          <w:rtl/>
        </w:rPr>
      </w:pPr>
      <w:bookmarkStart w:id="565" w:name="_ETM_Q1_1342934"/>
      <w:bookmarkStart w:id="566" w:name="_ETM_Q1_1342967"/>
      <w:bookmarkEnd w:id="565"/>
      <w:bookmarkEnd w:id="566"/>
      <w:r w:rsidRPr="005C1DF7">
        <w:rPr>
          <w:rFonts w:hint="cs"/>
          <w:rtl/>
        </w:rPr>
        <w:t xml:space="preserve">למה אתם מבלבלים אותו עם </w:t>
      </w:r>
      <w:bookmarkStart w:id="567" w:name="_ETM_Q1_1343055"/>
      <w:bookmarkEnd w:id="567"/>
      <w:r w:rsidRPr="005C1DF7">
        <w:rPr>
          <w:rFonts w:hint="cs"/>
          <w:rtl/>
        </w:rPr>
        <w:t>עובדות?</w:t>
      </w:r>
    </w:p>
    <w:p w:rsidR="000A12E1" w:rsidRPr="005C1DF7" w:rsidRDefault="000A12E1" w:rsidP="000A12E1">
      <w:pPr>
        <w:rPr>
          <w:rtl/>
        </w:rPr>
      </w:pPr>
      <w:bookmarkStart w:id="568" w:name="_ETM_Q1_1345920"/>
      <w:bookmarkStart w:id="569" w:name="_ETM_Q1_1345963"/>
      <w:bookmarkStart w:id="570" w:name="_ETM_Q1_1345789"/>
      <w:bookmarkEnd w:id="568"/>
      <w:bookmarkEnd w:id="569"/>
      <w:bookmarkEnd w:id="570"/>
    </w:p>
    <w:p w:rsidR="000A12E1" w:rsidRPr="005C1DF7" w:rsidRDefault="000A12E1" w:rsidP="000A12E1">
      <w:pPr>
        <w:pStyle w:val="a5"/>
        <w:keepNext/>
        <w:rPr>
          <w:rtl/>
        </w:rPr>
      </w:pPr>
      <w:bookmarkStart w:id="571" w:name="ET_speaker_6156_64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571"/>
    </w:p>
    <w:p w:rsidR="000A12E1" w:rsidRPr="005C1DF7" w:rsidRDefault="000A12E1" w:rsidP="000A12E1">
      <w:pPr>
        <w:pStyle w:val="KeepWithNext"/>
        <w:rPr>
          <w:rtl/>
        </w:rPr>
      </w:pPr>
    </w:p>
    <w:p w:rsidR="000A12E1" w:rsidRPr="005C1DF7" w:rsidRDefault="000A12E1" w:rsidP="000A12E1">
      <w:pPr>
        <w:rPr>
          <w:rtl/>
        </w:rPr>
      </w:pPr>
      <w:bookmarkStart w:id="572" w:name="_ETM_Q1_1346166"/>
      <w:bookmarkStart w:id="573" w:name="_ETM_Q1_1346198"/>
      <w:bookmarkEnd w:id="572"/>
      <w:bookmarkEnd w:id="573"/>
      <w:r w:rsidRPr="005C1DF7">
        <w:rPr>
          <w:rFonts w:hint="cs"/>
          <w:rtl/>
        </w:rPr>
        <w:t>קיים בעולם אחר, אבל לא נפוץ. לא נפוץ זה אפס.</w:t>
      </w:r>
    </w:p>
    <w:p w:rsidR="000A12E1" w:rsidRPr="005C1DF7" w:rsidRDefault="000A12E1" w:rsidP="000A12E1">
      <w:pPr>
        <w:rPr>
          <w:rtl/>
        </w:rPr>
      </w:pPr>
      <w:bookmarkStart w:id="574" w:name="_ETM_Q1_1348349"/>
      <w:bookmarkStart w:id="575" w:name="_ETM_Q1_1348397"/>
      <w:bookmarkEnd w:id="574"/>
      <w:bookmarkEnd w:id="575"/>
    </w:p>
    <w:p w:rsidR="000A12E1" w:rsidRPr="005C1DF7" w:rsidRDefault="000A12E1" w:rsidP="000A12E1">
      <w:pPr>
        <w:pStyle w:val="af8"/>
        <w:keepNext/>
        <w:rPr>
          <w:rtl/>
        </w:rPr>
      </w:pPr>
      <w:bookmarkStart w:id="576" w:name="ET_yor_6157_64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6"/>
    </w:p>
    <w:p w:rsidR="000A12E1" w:rsidRPr="005C1DF7" w:rsidRDefault="000A12E1" w:rsidP="000A12E1">
      <w:pPr>
        <w:pStyle w:val="KeepWithNext"/>
        <w:rPr>
          <w:rtl/>
        </w:rPr>
      </w:pPr>
    </w:p>
    <w:p w:rsidR="000A12E1" w:rsidRPr="005C1DF7" w:rsidRDefault="000A12E1" w:rsidP="000A12E1">
      <w:pPr>
        <w:rPr>
          <w:rtl/>
        </w:rPr>
      </w:pPr>
      <w:bookmarkStart w:id="577" w:name="_ETM_Q1_1349066"/>
      <w:bookmarkEnd w:id="577"/>
      <w:r w:rsidRPr="005C1DF7">
        <w:rPr>
          <w:rFonts w:hint="cs"/>
          <w:rtl/>
        </w:rPr>
        <w:t xml:space="preserve">אני </w:t>
      </w:r>
      <w:bookmarkStart w:id="578" w:name="_ETM_Q1_1350013"/>
      <w:bookmarkEnd w:id="578"/>
      <w:r w:rsidRPr="005C1DF7">
        <w:rPr>
          <w:rFonts w:hint="cs"/>
          <w:rtl/>
        </w:rPr>
        <w:t xml:space="preserve">אפילו אשמח שתגידו את דעתכם. אני מפנה אתכם </w:t>
      </w:r>
      <w:bookmarkStart w:id="579" w:name="_ETM_Q1_1363049"/>
      <w:bookmarkEnd w:id="579"/>
      <w:r w:rsidRPr="005C1DF7">
        <w:rPr>
          <w:rFonts w:hint="cs"/>
          <w:rtl/>
        </w:rPr>
        <w:t xml:space="preserve">כבר עכשיו לאמירה, לעמוד 4 במסמך של מרכז המחקר והמידע, </w:t>
      </w:r>
      <w:bookmarkStart w:id="580" w:name="_ETM_Q1_1369465"/>
      <w:bookmarkEnd w:id="580"/>
      <w:r w:rsidRPr="005C1DF7">
        <w:rPr>
          <w:rFonts w:hint="cs"/>
          <w:rtl/>
        </w:rPr>
        <w:t xml:space="preserve">בנוגע לביקורת שיפוטית על חוקתיות החוק, שזה הנושא שבו אנחנו </w:t>
      </w:r>
      <w:bookmarkStart w:id="581" w:name="_ETM_Q1_1372551"/>
      <w:bookmarkEnd w:id="581"/>
      <w:r w:rsidRPr="005C1DF7">
        <w:rPr>
          <w:rFonts w:hint="cs"/>
          <w:rtl/>
        </w:rPr>
        <w:t xml:space="preserve">עוסקים, לא בנושא של פסקת ההתגברות </w:t>
      </w:r>
      <w:r w:rsidRPr="005C1DF7">
        <w:rPr>
          <w:rtl/>
        </w:rPr>
        <w:t>–</w:t>
      </w:r>
      <w:r w:rsidRPr="005C1DF7">
        <w:rPr>
          <w:rFonts w:hint="cs"/>
          <w:rtl/>
        </w:rPr>
        <w:t xml:space="preserve"> אגב, </w:t>
      </w:r>
      <w:bookmarkStart w:id="582" w:name="_ETM_Q1_1377281"/>
      <w:bookmarkEnd w:id="582"/>
      <w:r w:rsidRPr="005C1DF7">
        <w:rPr>
          <w:rFonts w:hint="cs"/>
          <w:rtl/>
        </w:rPr>
        <w:t>השאלה גם כמה מהר</w:t>
      </w:r>
      <w:bookmarkStart w:id="583" w:name="_ETM_Q1_1383388"/>
      <w:bookmarkEnd w:id="583"/>
      <w:r w:rsidRPr="005C1DF7">
        <w:rPr>
          <w:rFonts w:hint="cs"/>
          <w:rtl/>
        </w:rPr>
        <w:t xml:space="preserve"> יהיה מסמך ההכנה של הייעוץ המשפטי בנוגע לפסקת ההתגברות, יכול </w:t>
      </w:r>
      <w:bookmarkStart w:id="584" w:name="_ETM_Q1_1385653"/>
      <w:bookmarkEnd w:id="584"/>
      <w:r w:rsidRPr="005C1DF7">
        <w:rPr>
          <w:rFonts w:hint="cs"/>
          <w:rtl/>
        </w:rPr>
        <w:t xml:space="preserve">להיות שעדיף שעד שהם מגיעים הם יציגו את שני הדברים. </w:t>
      </w:r>
      <w:bookmarkStart w:id="585" w:name="_ETM_Q1_1389453"/>
      <w:bookmarkEnd w:id="585"/>
      <w:r w:rsidRPr="005C1DF7">
        <w:rPr>
          <w:rFonts w:hint="cs"/>
          <w:rtl/>
        </w:rPr>
        <w:t xml:space="preserve">על זה נדבר בהמשך </w:t>
      </w:r>
      <w:r w:rsidRPr="005C1DF7">
        <w:rPr>
          <w:rtl/>
        </w:rPr>
        <w:t>–</w:t>
      </w:r>
      <w:r w:rsidRPr="005C1DF7">
        <w:rPr>
          <w:rFonts w:hint="cs"/>
          <w:rtl/>
        </w:rPr>
        <w:t xml:space="preserve"> אני רק מפנה אתכם לעמוד </w:t>
      </w:r>
      <w:bookmarkStart w:id="586" w:name="_ETM_Q1_1394508"/>
      <w:bookmarkEnd w:id="586"/>
      <w:r w:rsidRPr="005C1DF7">
        <w:rPr>
          <w:rFonts w:hint="cs"/>
          <w:rtl/>
        </w:rPr>
        <w:t xml:space="preserve">4, לפסקה 1.2 במסמך של הממ"מ, שבה נאמר </w:t>
      </w:r>
      <w:bookmarkStart w:id="587" w:name="_ETM_Q1_1398928"/>
      <w:bookmarkEnd w:id="587"/>
      <w:r w:rsidRPr="005C1DF7">
        <w:rPr>
          <w:rFonts w:hint="cs"/>
          <w:rtl/>
        </w:rPr>
        <w:t xml:space="preserve">שבמדינות שבהן הסמכות מבוזרת לערכאות שונות, דהיינו, מדינות שבהן אין </w:t>
      </w:r>
      <w:bookmarkStart w:id="588" w:name="_ETM_Q1_1403129"/>
      <w:bookmarkEnd w:id="588"/>
      <w:r w:rsidRPr="005C1DF7">
        <w:rPr>
          <w:rFonts w:hint="cs"/>
          <w:rtl/>
        </w:rPr>
        <w:t xml:space="preserve">בית משפט לחוקה, שזה המצב במדינת ישראל, המקרה המקובל הוא </w:t>
      </w:r>
      <w:bookmarkStart w:id="589" w:name="_ETM_Q1_1410494"/>
      <w:bookmarkEnd w:id="589"/>
      <w:r w:rsidRPr="005C1DF7">
        <w:rPr>
          <w:rFonts w:hint="cs"/>
          <w:rtl/>
        </w:rPr>
        <w:t xml:space="preserve">שהדיון בחוקתיות החוק יתבסס על מקרה קונקרטי – זה מופיע בהדגשה, </w:t>
      </w:r>
      <w:bookmarkStart w:id="590" w:name="_ETM_Q1_1413671"/>
      <w:bookmarkEnd w:id="590"/>
      <w:r w:rsidRPr="005C1DF7">
        <w:rPr>
          <w:rFonts w:hint="cs"/>
          <w:rtl/>
        </w:rPr>
        <w:t>לא במסמך שאני הדגשתי – "</w:t>
      </w:r>
      <w:r w:rsidRPr="005C1DF7">
        <w:rPr>
          <w:rtl/>
        </w:rPr>
        <w:t>שבו פרט או קבוצה נפגעו מהחוק. במקרה כזה, הביקורת השיפוטית</w:t>
      </w:r>
      <w:r w:rsidRPr="005C1DF7">
        <w:rPr>
          <w:rFonts w:hint="cs"/>
          <w:rtl/>
        </w:rPr>
        <w:t>" - - -</w:t>
      </w:r>
    </w:p>
    <w:p w:rsidR="000A12E1" w:rsidRPr="005C1DF7" w:rsidRDefault="000A12E1" w:rsidP="000A12E1">
      <w:pPr>
        <w:rPr>
          <w:rtl/>
        </w:rPr>
      </w:pPr>
      <w:bookmarkStart w:id="591" w:name="_ETM_Q1_1419641"/>
      <w:bookmarkEnd w:id="591"/>
    </w:p>
    <w:p w:rsidR="000A12E1" w:rsidRPr="005C1DF7" w:rsidRDefault="000A12E1" w:rsidP="000A12E1">
      <w:pPr>
        <w:pStyle w:val="a5"/>
        <w:keepNext/>
        <w:rPr>
          <w:rtl/>
        </w:rPr>
      </w:pPr>
      <w:bookmarkStart w:id="592" w:name="ET_speaker_6156_64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592"/>
    </w:p>
    <w:p w:rsidR="000A12E1" w:rsidRPr="005C1DF7" w:rsidRDefault="000A12E1" w:rsidP="000A12E1">
      <w:pPr>
        <w:pStyle w:val="KeepWithNext"/>
        <w:rPr>
          <w:rtl/>
        </w:rPr>
      </w:pPr>
    </w:p>
    <w:p w:rsidR="000A12E1" w:rsidRPr="005C1DF7" w:rsidRDefault="000A12E1" w:rsidP="000A12E1">
      <w:pPr>
        <w:rPr>
          <w:rtl/>
        </w:rPr>
      </w:pPr>
      <w:bookmarkStart w:id="593" w:name="_ETM_Q1_1419998"/>
      <w:bookmarkStart w:id="594" w:name="_ETM_Q1_1420040"/>
      <w:bookmarkStart w:id="595" w:name="_ETM_Q1_1419468"/>
      <w:bookmarkEnd w:id="593"/>
      <w:bookmarkEnd w:id="594"/>
      <w:bookmarkEnd w:id="595"/>
      <w:r w:rsidRPr="005C1DF7">
        <w:rPr>
          <w:rFonts w:hint="cs"/>
          <w:rtl/>
        </w:rPr>
        <w:t xml:space="preserve">אנחנו </w:t>
      </w:r>
      <w:bookmarkStart w:id="596" w:name="_ETM_Q1_1419277"/>
      <w:bookmarkEnd w:id="596"/>
      <w:r w:rsidRPr="005C1DF7">
        <w:rPr>
          <w:rFonts w:hint="cs"/>
          <w:rtl/>
        </w:rPr>
        <w:t>- - -</w:t>
      </w:r>
      <w:bookmarkStart w:id="597" w:name="_ETM_Q1_1419479"/>
      <w:bookmarkEnd w:id="597"/>
    </w:p>
    <w:p w:rsidR="000A12E1" w:rsidRPr="005C1DF7" w:rsidRDefault="000A12E1" w:rsidP="000A12E1">
      <w:pPr>
        <w:rPr>
          <w:rtl/>
        </w:rPr>
      </w:pPr>
      <w:bookmarkStart w:id="598" w:name="_ETM_Q1_1419523"/>
      <w:bookmarkEnd w:id="598"/>
    </w:p>
    <w:p w:rsidR="000A12E1" w:rsidRPr="005C1DF7" w:rsidRDefault="000A12E1" w:rsidP="000A12E1">
      <w:pPr>
        <w:pStyle w:val="af8"/>
        <w:keepNext/>
        <w:rPr>
          <w:rtl/>
        </w:rPr>
      </w:pPr>
      <w:bookmarkStart w:id="599" w:name="ET_yor_6157_64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9"/>
    </w:p>
    <w:p w:rsidR="000A12E1" w:rsidRPr="005C1DF7" w:rsidRDefault="000A12E1" w:rsidP="000A12E1">
      <w:pPr>
        <w:pStyle w:val="KeepWithNext"/>
        <w:rPr>
          <w:rtl/>
        </w:rPr>
      </w:pPr>
    </w:p>
    <w:p w:rsidR="000A12E1" w:rsidRPr="005C1DF7" w:rsidRDefault="000A12E1" w:rsidP="000A12E1">
      <w:pPr>
        <w:rPr>
          <w:rtl/>
        </w:rPr>
      </w:pPr>
      <w:bookmarkStart w:id="600" w:name="_ETM_Q1_1420090"/>
      <w:bookmarkEnd w:id="600"/>
      <w:r w:rsidRPr="005C1DF7">
        <w:rPr>
          <w:rFonts w:hint="cs"/>
          <w:rtl/>
        </w:rPr>
        <w:t>חבר הכנסת גלעד קריב, באמת.</w:t>
      </w:r>
    </w:p>
    <w:p w:rsidR="000A12E1" w:rsidRPr="005C1DF7" w:rsidRDefault="000A12E1" w:rsidP="000A12E1">
      <w:pPr>
        <w:rPr>
          <w:rtl/>
        </w:rPr>
      </w:pPr>
      <w:bookmarkStart w:id="601" w:name="_ETM_Q1_1422265"/>
      <w:bookmarkStart w:id="602" w:name="_ETM_Q1_1422310"/>
      <w:bookmarkEnd w:id="601"/>
      <w:bookmarkEnd w:id="602"/>
    </w:p>
    <w:p w:rsidR="000A12E1" w:rsidRPr="005C1DF7" w:rsidRDefault="000A12E1" w:rsidP="000A12E1">
      <w:pPr>
        <w:pStyle w:val="a5"/>
        <w:keepNext/>
        <w:rPr>
          <w:rtl/>
        </w:rPr>
      </w:pPr>
      <w:bookmarkStart w:id="603" w:name="ET_speaker_6156_64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03"/>
    </w:p>
    <w:p w:rsidR="000A12E1" w:rsidRPr="005C1DF7" w:rsidRDefault="000A12E1" w:rsidP="000A12E1">
      <w:pPr>
        <w:pStyle w:val="KeepWithNext"/>
        <w:rPr>
          <w:rtl/>
        </w:rPr>
      </w:pPr>
    </w:p>
    <w:p w:rsidR="000A12E1" w:rsidRPr="005C1DF7" w:rsidRDefault="000A12E1" w:rsidP="000A12E1">
      <w:pPr>
        <w:rPr>
          <w:rtl/>
        </w:rPr>
      </w:pPr>
      <w:r w:rsidRPr="005C1DF7">
        <w:rPr>
          <w:rFonts w:hint="cs"/>
          <w:rtl/>
        </w:rPr>
        <w:t xml:space="preserve">אם פותחים דיון במסמך, </w:t>
      </w:r>
      <w:bookmarkStart w:id="604" w:name="_ETM_Q1_1425152"/>
      <w:bookmarkEnd w:id="604"/>
      <w:r w:rsidRPr="005C1DF7">
        <w:rPr>
          <w:rFonts w:hint="cs"/>
          <w:rtl/>
        </w:rPr>
        <w:t>אז בוא נפתח.</w:t>
      </w:r>
    </w:p>
    <w:p w:rsidR="000A12E1" w:rsidRPr="005C1DF7" w:rsidRDefault="000A12E1" w:rsidP="000A12E1">
      <w:pPr>
        <w:rPr>
          <w:rtl/>
        </w:rPr>
      </w:pPr>
      <w:bookmarkStart w:id="605" w:name="_ETM_Q1_1425200"/>
      <w:bookmarkStart w:id="606" w:name="_ETM_Q1_1425241"/>
      <w:bookmarkEnd w:id="605"/>
      <w:bookmarkEnd w:id="606"/>
    </w:p>
    <w:p w:rsidR="000A12E1" w:rsidRPr="005C1DF7" w:rsidRDefault="000A12E1" w:rsidP="000A12E1">
      <w:pPr>
        <w:pStyle w:val="af8"/>
        <w:keepNext/>
        <w:rPr>
          <w:rtl/>
        </w:rPr>
      </w:pPr>
      <w:bookmarkStart w:id="607" w:name="ET_yor_6157_64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07"/>
    </w:p>
    <w:p w:rsidR="000A12E1" w:rsidRPr="005C1DF7" w:rsidRDefault="000A12E1" w:rsidP="000A12E1">
      <w:pPr>
        <w:pStyle w:val="KeepWithNext"/>
        <w:rPr>
          <w:rtl/>
        </w:rPr>
      </w:pPr>
    </w:p>
    <w:p w:rsidR="000A12E1" w:rsidRPr="005C1DF7" w:rsidRDefault="000A12E1" w:rsidP="000A12E1">
      <w:pPr>
        <w:rPr>
          <w:rtl/>
        </w:rPr>
      </w:pPr>
      <w:bookmarkStart w:id="608" w:name="_ETM_Q1_1425744"/>
      <w:bookmarkEnd w:id="608"/>
      <w:r w:rsidRPr="005C1DF7">
        <w:rPr>
          <w:rFonts w:hint="cs"/>
          <w:rtl/>
        </w:rPr>
        <w:t xml:space="preserve">אין שום בעיה, אבל אמרתי שאני רק מפנה </w:t>
      </w:r>
      <w:bookmarkStart w:id="609" w:name="_ETM_Q1_1430127"/>
      <w:bookmarkEnd w:id="609"/>
      <w:r w:rsidRPr="005C1DF7">
        <w:rPr>
          <w:rFonts w:hint="cs"/>
          <w:rtl/>
        </w:rPr>
        <w:t>- - -</w:t>
      </w:r>
      <w:bookmarkStart w:id="610" w:name="_ETM_Q1_1431254"/>
      <w:bookmarkEnd w:id="610"/>
    </w:p>
    <w:p w:rsidR="000A12E1" w:rsidRPr="005C1DF7" w:rsidRDefault="000A12E1" w:rsidP="000A12E1">
      <w:pPr>
        <w:rPr>
          <w:rtl/>
        </w:rPr>
      </w:pPr>
      <w:bookmarkStart w:id="611" w:name="_ETM_Q1_1431299"/>
      <w:bookmarkStart w:id="612" w:name="_ETM_Q1_1429011"/>
      <w:bookmarkEnd w:id="611"/>
      <w:bookmarkEnd w:id="612"/>
    </w:p>
    <w:p w:rsidR="000A12E1" w:rsidRPr="005C1DF7" w:rsidRDefault="000A12E1" w:rsidP="000A12E1">
      <w:pPr>
        <w:pStyle w:val="a5"/>
        <w:keepNext/>
        <w:rPr>
          <w:rtl/>
        </w:rPr>
      </w:pPr>
      <w:bookmarkStart w:id="613" w:name="ET_speaker_5791_65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613"/>
    </w:p>
    <w:p w:rsidR="000A12E1" w:rsidRPr="005C1DF7" w:rsidRDefault="000A12E1" w:rsidP="000A12E1">
      <w:pPr>
        <w:pStyle w:val="KeepWithNext"/>
        <w:rPr>
          <w:rtl/>
        </w:rPr>
      </w:pPr>
    </w:p>
    <w:p w:rsidR="000A12E1" w:rsidRPr="005C1DF7" w:rsidRDefault="000A12E1" w:rsidP="000A12E1">
      <w:pPr>
        <w:rPr>
          <w:rtl/>
        </w:rPr>
      </w:pPr>
      <w:bookmarkStart w:id="614" w:name="_ETM_Q1_1429366"/>
      <w:bookmarkStart w:id="615" w:name="_ETM_Q1_1429424"/>
      <w:bookmarkEnd w:id="614"/>
      <w:bookmarkEnd w:id="615"/>
      <w:r w:rsidRPr="005C1DF7">
        <w:rPr>
          <w:rFonts w:hint="cs"/>
          <w:rtl/>
        </w:rPr>
        <w:t xml:space="preserve">הוא לא מקריא אותו. הוא מקריא סעיף ספציפי. </w:t>
      </w:r>
      <w:bookmarkStart w:id="616" w:name="_ETM_Q1_1431324"/>
      <w:bookmarkEnd w:id="616"/>
      <w:r w:rsidRPr="005C1DF7">
        <w:rPr>
          <w:rFonts w:hint="cs"/>
          <w:rtl/>
        </w:rPr>
        <w:t>אז אני רוצה להקריא סעיפים אחרים.</w:t>
      </w:r>
    </w:p>
    <w:p w:rsidR="000A12E1" w:rsidRPr="005C1DF7" w:rsidRDefault="000A12E1" w:rsidP="000A12E1">
      <w:pPr>
        <w:rPr>
          <w:rtl/>
        </w:rPr>
      </w:pPr>
    </w:p>
    <w:p w:rsidR="000A12E1" w:rsidRPr="005C1DF7" w:rsidRDefault="000A12E1" w:rsidP="000A12E1">
      <w:pPr>
        <w:pStyle w:val="af8"/>
        <w:keepNext/>
        <w:rPr>
          <w:rtl/>
        </w:rPr>
      </w:pPr>
      <w:bookmarkStart w:id="617" w:name="ET_yor_6157_65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17"/>
    </w:p>
    <w:p w:rsidR="000A12E1" w:rsidRPr="005C1DF7" w:rsidRDefault="000A12E1" w:rsidP="000A12E1">
      <w:pPr>
        <w:pStyle w:val="KeepWithNext"/>
        <w:rPr>
          <w:rtl/>
        </w:rPr>
      </w:pPr>
    </w:p>
    <w:p w:rsidR="000A12E1" w:rsidRPr="005C1DF7" w:rsidRDefault="000A12E1" w:rsidP="000A12E1">
      <w:pPr>
        <w:rPr>
          <w:rtl/>
        </w:rPr>
      </w:pPr>
      <w:bookmarkStart w:id="618" w:name="_ETM_Q1_1432658"/>
      <w:bookmarkEnd w:id="618"/>
      <w:r w:rsidRPr="005C1DF7">
        <w:rPr>
          <w:rFonts w:hint="cs"/>
          <w:rtl/>
        </w:rPr>
        <w:t xml:space="preserve">אין שום בעיה. בתורכם תעשו </w:t>
      </w:r>
      <w:bookmarkStart w:id="619" w:name="_ETM_Q1_1435708"/>
      <w:bookmarkEnd w:id="619"/>
      <w:r w:rsidRPr="005C1DF7">
        <w:rPr>
          <w:rFonts w:hint="cs"/>
          <w:rtl/>
        </w:rPr>
        <w:t xml:space="preserve">את זה. חברים, מה הבעיה שלכם? נרשמתם לדבר, גם תדברו. </w:t>
      </w:r>
      <w:bookmarkStart w:id="620" w:name="_ETM_Q1_1440314"/>
      <w:bookmarkEnd w:id="620"/>
      <w:r w:rsidRPr="005C1DF7">
        <w:rPr>
          <w:rFonts w:hint="cs"/>
          <w:rtl/>
        </w:rPr>
        <w:t xml:space="preserve">למה אתם </w:t>
      </w:r>
      <w:r w:rsidR="00054048" w:rsidRPr="005C1DF7">
        <w:rPr>
          <w:rFonts w:hint="cs"/>
          <w:rtl/>
        </w:rPr>
        <w:t xml:space="preserve">לא </w:t>
      </w:r>
      <w:r w:rsidRPr="005C1DF7">
        <w:rPr>
          <w:rFonts w:hint="cs"/>
          <w:rtl/>
        </w:rPr>
        <w:t>מוכנים - - -</w:t>
      </w:r>
    </w:p>
    <w:p w:rsidR="000A12E1" w:rsidRPr="005C1DF7" w:rsidRDefault="000A12E1" w:rsidP="000A12E1">
      <w:pPr>
        <w:rPr>
          <w:rtl/>
        </w:rPr>
      </w:pPr>
      <w:bookmarkStart w:id="621" w:name="_ETM_Q1_1440593"/>
      <w:bookmarkStart w:id="622" w:name="_ETM_Q1_1440644"/>
      <w:bookmarkEnd w:id="621"/>
      <w:bookmarkEnd w:id="622"/>
    </w:p>
    <w:p w:rsidR="000A12E1" w:rsidRPr="005C1DF7" w:rsidRDefault="000A12E1" w:rsidP="000A12E1">
      <w:pPr>
        <w:pStyle w:val="a5"/>
        <w:keepNext/>
        <w:rPr>
          <w:rtl/>
        </w:rPr>
      </w:pPr>
      <w:bookmarkStart w:id="623" w:name="ET_speaker_5068_65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23"/>
    </w:p>
    <w:p w:rsidR="000A12E1" w:rsidRPr="005C1DF7" w:rsidRDefault="000A12E1" w:rsidP="000A12E1">
      <w:pPr>
        <w:pStyle w:val="KeepWithNext"/>
        <w:rPr>
          <w:rtl/>
        </w:rPr>
      </w:pPr>
    </w:p>
    <w:p w:rsidR="000A12E1" w:rsidRPr="005C1DF7" w:rsidRDefault="000A12E1" w:rsidP="000A12E1">
      <w:pPr>
        <w:rPr>
          <w:rtl/>
        </w:rPr>
      </w:pPr>
      <w:bookmarkStart w:id="624" w:name="_ETM_Q1_1442254"/>
      <w:bookmarkStart w:id="625" w:name="_ETM_Q1_1442319"/>
      <w:bookmarkEnd w:id="624"/>
      <w:bookmarkEnd w:id="625"/>
      <w:r w:rsidRPr="005C1DF7">
        <w:rPr>
          <w:rFonts w:hint="cs"/>
          <w:rtl/>
        </w:rPr>
        <w:t>כי אתה מסלף את העובדות.</w:t>
      </w:r>
    </w:p>
    <w:p w:rsidR="000A12E1" w:rsidRPr="005C1DF7" w:rsidRDefault="000A12E1" w:rsidP="000A12E1">
      <w:pPr>
        <w:rPr>
          <w:rtl/>
        </w:rPr>
      </w:pPr>
    </w:p>
    <w:p w:rsidR="000A12E1" w:rsidRPr="005C1DF7" w:rsidRDefault="000A12E1" w:rsidP="000A12E1">
      <w:pPr>
        <w:pStyle w:val="af8"/>
        <w:keepNext/>
        <w:rPr>
          <w:rtl/>
        </w:rPr>
      </w:pPr>
      <w:bookmarkStart w:id="626" w:name="ET_yor_6157_65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26"/>
    </w:p>
    <w:p w:rsidR="000A12E1" w:rsidRPr="005C1DF7" w:rsidRDefault="000A12E1" w:rsidP="000A12E1">
      <w:pPr>
        <w:pStyle w:val="KeepWithNext"/>
        <w:rPr>
          <w:rtl/>
        </w:rPr>
      </w:pPr>
    </w:p>
    <w:p w:rsidR="000A12E1" w:rsidRPr="005C1DF7" w:rsidRDefault="000A12E1" w:rsidP="000A12E1">
      <w:pPr>
        <w:rPr>
          <w:rtl/>
        </w:rPr>
      </w:pPr>
      <w:bookmarkStart w:id="627" w:name="_ETM_Q1_1442848"/>
      <w:bookmarkEnd w:id="627"/>
      <w:r w:rsidRPr="005C1DF7">
        <w:rPr>
          <w:rFonts w:hint="cs"/>
          <w:rtl/>
        </w:rPr>
        <w:t xml:space="preserve">אתם יודעים מה, אני כן מבין למה. אני אומר שאני לא </w:t>
      </w:r>
      <w:bookmarkStart w:id="628" w:name="_ETM_Q1_1446008"/>
      <w:bookmarkEnd w:id="628"/>
      <w:r w:rsidRPr="005C1DF7">
        <w:rPr>
          <w:rFonts w:hint="cs"/>
          <w:rtl/>
        </w:rPr>
        <w:t xml:space="preserve">מבין למה. אבל הינה תראו, תפסתם אותי בשקר, אני כן </w:t>
      </w:r>
      <w:bookmarkStart w:id="629" w:name="_ETM_Q1_1449804"/>
      <w:bookmarkEnd w:id="629"/>
      <w:r w:rsidRPr="005C1DF7">
        <w:rPr>
          <w:rFonts w:hint="cs"/>
          <w:rtl/>
        </w:rPr>
        <w:t>מבין למה.</w:t>
      </w:r>
    </w:p>
    <w:p w:rsidR="000A12E1" w:rsidRPr="005C1DF7" w:rsidRDefault="000A12E1" w:rsidP="000A12E1">
      <w:pPr>
        <w:rPr>
          <w:rtl/>
        </w:rPr>
      </w:pPr>
      <w:bookmarkStart w:id="630" w:name="_ETM_Q1_1447126"/>
      <w:bookmarkStart w:id="631" w:name="_ETM_Q1_1447166"/>
      <w:bookmarkStart w:id="632" w:name="_ETM_Q1_1448446"/>
      <w:bookmarkEnd w:id="630"/>
      <w:bookmarkEnd w:id="631"/>
      <w:bookmarkEnd w:id="632"/>
    </w:p>
    <w:p w:rsidR="000A12E1" w:rsidRPr="005C1DF7" w:rsidRDefault="000A12E1" w:rsidP="000A12E1">
      <w:pPr>
        <w:pStyle w:val="a5"/>
        <w:keepNext/>
        <w:rPr>
          <w:rtl/>
        </w:rPr>
      </w:pPr>
      <w:bookmarkStart w:id="633" w:name="ET_speaker_5068_65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33"/>
    </w:p>
    <w:p w:rsidR="000A12E1" w:rsidRPr="005C1DF7" w:rsidRDefault="000A12E1" w:rsidP="000A12E1">
      <w:pPr>
        <w:pStyle w:val="KeepWithNext"/>
        <w:rPr>
          <w:rtl/>
        </w:rPr>
      </w:pPr>
    </w:p>
    <w:p w:rsidR="000A12E1" w:rsidRPr="005C1DF7" w:rsidRDefault="000A12E1" w:rsidP="000A12E1">
      <w:pPr>
        <w:rPr>
          <w:rtl/>
        </w:rPr>
      </w:pPr>
      <w:bookmarkStart w:id="634" w:name="_ETM_Q1_1448870"/>
      <w:bookmarkStart w:id="635" w:name="_ETM_Q1_1448958"/>
      <w:bookmarkEnd w:id="634"/>
      <w:bookmarkEnd w:id="635"/>
      <w:r w:rsidRPr="005C1DF7">
        <w:rPr>
          <w:rFonts w:hint="cs"/>
          <w:rtl/>
        </w:rPr>
        <w:t>ולא בפעם הראשונה.</w:t>
      </w:r>
    </w:p>
    <w:p w:rsidR="000A12E1" w:rsidRPr="005C1DF7" w:rsidRDefault="000A12E1" w:rsidP="000A12E1">
      <w:pPr>
        <w:rPr>
          <w:rtl/>
        </w:rPr>
      </w:pPr>
      <w:bookmarkStart w:id="636" w:name="_ETM_Q1_1449816"/>
      <w:bookmarkStart w:id="637" w:name="_ETM_Q1_1449873"/>
      <w:bookmarkEnd w:id="636"/>
      <w:bookmarkEnd w:id="637"/>
    </w:p>
    <w:p w:rsidR="000A12E1" w:rsidRPr="005C1DF7" w:rsidRDefault="000A12E1" w:rsidP="000A12E1">
      <w:pPr>
        <w:pStyle w:val="a5"/>
        <w:keepNext/>
        <w:rPr>
          <w:rtl/>
        </w:rPr>
      </w:pPr>
      <w:bookmarkStart w:id="638" w:name="ET_speaker_5791_655"/>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638"/>
    </w:p>
    <w:p w:rsidR="000A12E1" w:rsidRPr="005C1DF7" w:rsidRDefault="000A12E1" w:rsidP="000A12E1">
      <w:pPr>
        <w:pStyle w:val="KeepWithNext"/>
        <w:rPr>
          <w:rtl/>
        </w:rPr>
      </w:pPr>
    </w:p>
    <w:p w:rsidR="000A12E1" w:rsidRPr="005C1DF7" w:rsidRDefault="000A12E1" w:rsidP="000A12E1">
      <w:pPr>
        <w:rPr>
          <w:rtl/>
        </w:rPr>
      </w:pPr>
      <w:bookmarkStart w:id="639" w:name="_ETM_Q1_1450159"/>
      <w:bookmarkStart w:id="640" w:name="_ETM_Q1_1450189"/>
      <w:bookmarkEnd w:id="639"/>
      <w:bookmarkEnd w:id="640"/>
      <w:r w:rsidRPr="005C1DF7">
        <w:rPr>
          <w:rFonts w:hint="cs"/>
          <w:rtl/>
        </w:rPr>
        <w:t>לא בפעם הראשונה.</w:t>
      </w:r>
    </w:p>
    <w:p w:rsidR="000A12E1" w:rsidRPr="005C1DF7" w:rsidRDefault="000A12E1" w:rsidP="000A12E1">
      <w:pPr>
        <w:rPr>
          <w:rtl/>
        </w:rPr>
      </w:pPr>
      <w:bookmarkStart w:id="641" w:name="_ETM_Q1_1448801"/>
      <w:bookmarkStart w:id="642" w:name="_ETM_Q1_1448842"/>
      <w:bookmarkEnd w:id="641"/>
      <w:bookmarkEnd w:id="642"/>
    </w:p>
    <w:p w:rsidR="000A12E1" w:rsidRPr="005C1DF7" w:rsidRDefault="000A12E1" w:rsidP="000A12E1">
      <w:pPr>
        <w:pStyle w:val="af8"/>
        <w:keepNext/>
        <w:rPr>
          <w:rtl/>
        </w:rPr>
      </w:pPr>
      <w:bookmarkStart w:id="643" w:name="ET_yor_6157_6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3"/>
    </w:p>
    <w:p w:rsidR="000A12E1" w:rsidRPr="005C1DF7" w:rsidRDefault="000A12E1" w:rsidP="000A12E1">
      <w:pPr>
        <w:pStyle w:val="KeepWithNext"/>
        <w:rPr>
          <w:rtl/>
        </w:rPr>
      </w:pPr>
    </w:p>
    <w:p w:rsidR="000A12E1" w:rsidRPr="005C1DF7" w:rsidRDefault="000A12E1" w:rsidP="000A12E1">
      <w:pPr>
        <w:rPr>
          <w:rtl/>
        </w:rPr>
      </w:pPr>
      <w:bookmarkStart w:id="644" w:name="_ETM_Q1_1449303"/>
      <w:bookmarkEnd w:id="644"/>
      <w:r w:rsidRPr="005C1DF7">
        <w:rPr>
          <w:rFonts w:hint="cs"/>
          <w:rtl/>
        </w:rPr>
        <w:t>אני מבין היטב למה.</w:t>
      </w:r>
      <w:bookmarkStart w:id="645" w:name="_ETM_Q1_1450537"/>
      <w:bookmarkEnd w:id="645"/>
    </w:p>
    <w:p w:rsidR="000A12E1" w:rsidRPr="005C1DF7" w:rsidRDefault="000A12E1" w:rsidP="000A12E1">
      <w:pPr>
        <w:rPr>
          <w:rtl/>
        </w:rPr>
      </w:pPr>
      <w:bookmarkStart w:id="646" w:name="_ETM_Q1_1450584"/>
      <w:bookmarkStart w:id="647" w:name="_ETM_Q1_1451872"/>
      <w:bookmarkEnd w:id="646"/>
      <w:bookmarkEnd w:id="647"/>
    </w:p>
    <w:p w:rsidR="000A12E1" w:rsidRPr="005C1DF7" w:rsidRDefault="000A12E1" w:rsidP="000A12E1">
      <w:pPr>
        <w:pStyle w:val="a5"/>
        <w:keepNext/>
        <w:rPr>
          <w:rtl/>
        </w:rPr>
      </w:pPr>
      <w:bookmarkStart w:id="648" w:name="ET_speaker_5791_65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648"/>
    </w:p>
    <w:p w:rsidR="000A12E1" w:rsidRPr="005C1DF7" w:rsidRDefault="000A12E1" w:rsidP="000A12E1">
      <w:pPr>
        <w:pStyle w:val="KeepWithNext"/>
        <w:rPr>
          <w:rtl/>
        </w:rPr>
      </w:pPr>
    </w:p>
    <w:p w:rsidR="000A12E1" w:rsidRPr="005C1DF7" w:rsidRDefault="000A12E1" w:rsidP="000A12E1">
      <w:pPr>
        <w:rPr>
          <w:rtl/>
        </w:rPr>
      </w:pPr>
      <w:bookmarkStart w:id="649" w:name="_ETM_Q1_1452231"/>
      <w:bookmarkStart w:id="650" w:name="_ETM_Q1_1452264"/>
      <w:bookmarkEnd w:id="649"/>
      <w:bookmarkEnd w:id="650"/>
      <w:r w:rsidRPr="005C1DF7">
        <w:rPr>
          <w:rFonts w:hint="cs"/>
          <w:rtl/>
        </w:rPr>
        <w:t xml:space="preserve">אנחנו תופסים </w:t>
      </w:r>
      <w:bookmarkStart w:id="651" w:name="_ETM_Q1_1452398"/>
      <w:bookmarkEnd w:id="651"/>
      <w:r w:rsidRPr="005C1DF7">
        <w:rPr>
          <w:rFonts w:hint="cs"/>
          <w:rtl/>
        </w:rPr>
        <w:t>אותך הרבה פעמים על דברים הפוכים.</w:t>
      </w:r>
      <w:bookmarkStart w:id="652" w:name="_ETM_Q1_1453121"/>
      <w:bookmarkEnd w:id="652"/>
    </w:p>
    <w:p w:rsidR="000A12E1" w:rsidRPr="005C1DF7" w:rsidRDefault="000A12E1" w:rsidP="000A12E1">
      <w:pPr>
        <w:rPr>
          <w:rtl/>
        </w:rPr>
      </w:pPr>
      <w:bookmarkStart w:id="653" w:name="_ETM_Q1_1453170"/>
      <w:bookmarkEnd w:id="653"/>
    </w:p>
    <w:p w:rsidR="000A12E1" w:rsidRPr="005C1DF7" w:rsidRDefault="000A12E1" w:rsidP="000A12E1">
      <w:pPr>
        <w:pStyle w:val="af8"/>
        <w:keepNext/>
        <w:rPr>
          <w:rtl/>
        </w:rPr>
      </w:pPr>
      <w:bookmarkStart w:id="654" w:name="ET_yor_6157_65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4"/>
    </w:p>
    <w:p w:rsidR="000A12E1" w:rsidRPr="005C1DF7" w:rsidRDefault="000A12E1" w:rsidP="000A12E1">
      <w:pPr>
        <w:pStyle w:val="KeepWithNext"/>
        <w:rPr>
          <w:rtl/>
        </w:rPr>
      </w:pPr>
    </w:p>
    <w:p w:rsidR="000A12E1" w:rsidRPr="005C1DF7" w:rsidRDefault="000A12E1" w:rsidP="000A12E1">
      <w:pPr>
        <w:rPr>
          <w:rtl/>
        </w:rPr>
      </w:pPr>
      <w:bookmarkStart w:id="655" w:name="_ETM_Q1_1453764"/>
      <w:bookmarkEnd w:id="655"/>
      <w:r w:rsidRPr="005C1DF7">
        <w:rPr>
          <w:rFonts w:hint="cs"/>
          <w:rtl/>
        </w:rPr>
        <w:t xml:space="preserve">אני מבין היטב למה אתם </w:t>
      </w:r>
      <w:bookmarkStart w:id="656" w:name="_ETM_Q1_1456673"/>
      <w:bookmarkEnd w:id="656"/>
      <w:r w:rsidRPr="005C1DF7">
        <w:rPr>
          <w:rFonts w:hint="cs"/>
          <w:rtl/>
        </w:rPr>
        <w:t>מנסים לקטוע את דבריי.</w:t>
      </w:r>
    </w:p>
    <w:p w:rsidR="000A12E1" w:rsidRPr="005C1DF7" w:rsidRDefault="000A12E1" w:rsidP="000A12E1">
      <w:pPr>
        <w:rPr>
          <w:rtl/>
        </w:rPr>
      </w:pPr>
      <w:bookmarkStart w:id="657" w:name="_ETM_Q1_1454869"/>
      <w:bookmarkStart w:id="658" w:name="_ETM_Q1_1454917"/>
      <w:bookmarkEnd w:id="657"/>
      <w:bookmarkEnd w:id="658"/>
    </w:p>
    <w:p w:rsidR="000A12E1" w:rsidRPr="005C1DF7" w:rsidRDefault="000A12E1" w:rsidP="000A12E1">
      <w:pPr>
        <w:pStyle w:val="a5"/>
        <w:keepNext/>
        <w:rPr>
          <w:rtl/>
        </w:rPr>
      </w:pPr>
      <w:bookmarkStart w:id="659" w:name="ET_speaker_5791_65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659"/>
    </w:p>
    <w:p w:rsidR="000A12E1" w:rsidRPr="005C1DF7" w:rsidRDefault="000A12E1" w:rsidP="000A12E1">
      <w:pPr>
        <w:pStyle w:val="KeepWithNext"/>
        <w:rPr>
          <w:rtl/>
        </w:rPr>
      </w:pPr>
    </w:p>
    <w:p w:rsidR="000A12E1" w:rsidRPr="005C1DF7" w:rsidRDefault="000A12E1" w:rsidP="000A12E1">
      <w:pPr>
        <w:rPr>
          <w:rtl/>
        </w:rPr>
      </w:pPr>
      <w:bookmarkStart w:id="660" w:name="_ETM_Q1_1456345"/>
      <w:bookmarkStart w:id="661" w:name="_ETM_Q1_1456392"/>
      <w:bookmarkEnd w:id="660"/>
      <w:bookmarkEnd w:id="661"/>
      <w:r w:rsidRPr="005C1DF7">
        <w:rPr>
          <w:rFonts w:hint="cs"/>
          <w:rtl/>
        </w:rPr>
        <w:t xml:space="preserve">מה לעשות שאתה אומר הרבה דברים הפוכים. </w:t>
      </w:r>
      <w:bookmarkStart w:id="662" w:name="_ETM_Q1_1457353"/>
      <w:bookmarkEnd w:id="662"/>
      <w:r w:rsidRPr="005C1DF7">
        <w:rPr>
          <w:rFonts w:hint="cs"/>
          <w:rtl/>
        </w:rPr>
        <w:t>לא עובדות.</w:t>
      </w:r>
      <w:bookmarkStart w:id="663" w:name="_ETM_Q1_1455921"/>
      <w:bookmarkEnd w:id="663"/>
    </w:p>
    <w:p w:rsidR="000A12E1" w:rsidRPr="005C1DF7" w:rsidRDefault="000A12E1" w:rsidP="000A12E1">
      <w:pPr>
        <w:rPr>
          <w:rtl/>
        </w:rPr>
      </w:pPr>
      <w:bookmarkStart w:id="664" w:name="_ETM_Q1_1455984"/>
      <w:bookmarkEnd w:id="664"/>
    </w:p>
    <w:p w:rsidR="000A12E1" w:rsidRPr="005C1DF7" w:rsidRDefault="000A12E1" w:rsidP="000A12E1">
      <w:pPr>
        <w:pStyle w:val="af8"/>
        <w:keepNext/>
        <w:rPr>
          <w:rtl/>
        </w:rPr>
      </w:pPr>
      <w:bookmarkStart w:id="665" w:name="ET_yor_6157_66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65"/>
    </w:p>
    <w:p w:rsidR="000A12E1" w:rsidRPr="005C1DF7" w:rsidRDefault="000A12E1" w:rsidP="000A12E1">
      <w:pPr>
        <w:pStyle w:val="KeepWithNext"/>
        <w:rPr>
          <w:rtl/>
        </w:rPr>
      </w:pPr>
    </w:p>
    <w:p w:rsidR="000A12E1" w:rsidRPr="005C1DF7" w:rsidRDefault="000A12E1" w:rsidP="000A12E1">
      <w:pPr>
        <w:rPr>
          <w:rtl/>
        </w:rPr>
      </w:pPr>
      <w:bookmarkStart w:id="666" w:name="_ETM_Q1_1457046"/>
      <w:bookmarkEnd w:id="666"/>
      <w:r w:rsidRPr="005C1DF7">
        <w:rPr>
          <w:rFonts w:hint="cs"/>
          <w:rtl/>
        </w:rPr>
        <w:t xml:space="preserve">אני רק לשם הנימוס. אתה יודע, נימוס הוא </w:t>
      </w:r>
      <w:bookmarkStart w:id="667" w:name="_ETM_Q1_1460642"/>
      <w:bookmarkEnd w:id="667"/>
      <w:r w:rsidRPr="005C1DF7">
        <w:rPr>
          <w:rFonts w:hint="cs"/>
          <w:rtl/>
        </w:rPr>
        <w:t xml:space="preserve">גם סוג של שקר. בשם הנימוס אני אומר שאני לא </w:t>
      </w:r>
      <w:bookmarkStart w:id="668" w:name="_ETM_Q1_1464497"/>
      <w:bookmarkEnd w:id="668"/>
      <w:r w:rsidRPr="005C1DF7">
        <w:rPr>
          <w:rFonts w:hint="cs"/>
          <w:rtl/>
        </w:rPr>
        <w:t>מבין למה.</w:t>
      </w:r>
    </w:p>
    <w:p w:rsidR="000A12E1" w:rsidRPr="005C1DF7" w:rsidRDefault="000A12E1" w:rsidP="000A12E1">
      <w:pPr>
        <w:rPr>
          <w:rtl/>
        </w:rPr>
      </w:pPr>
      <w:bookmarkStart w:id="669" w:name="_ETM_Q1_1462034"/>
      <w:bookmarkStart w:id="670" w:name="_ETM_Q1_1462087"/>
      <w:bookmarkEnd w:id="669"/>
      <w:bookmarkEnd w:id="670"/>
    </w:p>
    <w:p w:rsidR="000A12E1" w:rsidRPr="005C1DF7" w:rsidRDefault="000A12E1" w:rsidP="000A12E1">
      <w:pPr>
        <w:pStyle w:val="a5"/>
        <w:keepNext/>
        <w:rPr>
          <w:rtl/>
        </w:rPr>
      </w:pPr>
      <w:bookmarkStart w:id="671" w:name="ET_speaker_5068_66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71"/>
    </w:p>
    <w:p w:rsidR="000A12E1" w:rsidRPr="005C1DF7" w:rsidRDefault="000A12E1" w:rsidP="000A12E1">
      <w:pPr>
        <w:pStyle w:val="KeepWithNext"/>
        <w:rPr>
          <w:rtl/>
        </w:rPr>
      </w:pPr>
    </w:p>
    <w:p w:rsidR="000A12E1" w:rsidRPr="005C1DF7" w:rsidRDefault="000A12E1" w:rsidP="000A12E1">
      <w:pPr>
        <w:rPr>
          <w:rtl/>
        </w:rPr>
      </w:pPr>
      <w:bookmarkStart w:id="672" w:name="_ETM_Q1_1463655"/>
      <w:bookmarkStart w:id="673" w:name="_ETM_Q1_1463703"/>
      <w:bookmarkEnd w:id="672"/>
      <w:bookmarkEnd w:id="673"/>
      <w:r w:rsidRPr="005C1DF7">
        <w:rPr>
          <w:rFonts w:hint="cs"/>
          <w:rtl/>
        </w:rPr>
        <w:t>אתה מנומס?</w:t>
      </w:r>
    </w:p>
    <w:p w:rsidR="000A12E1" w:rsidRPr="005C1DF7" w:rsidRDefault="000A12E1" w:rsidP="000A12E1">
      <w:pPr>
        <w:rPr>
          <w:rtl/>
        </w:rPr>
      </w:pPr>
      <w:bookmarkStart w:id="674" w:name="_ETM_Q1_1463591"/>
      <w:bookmarkStart w:id="675" w:name="_ETM_Q1_1463646"/>
      <w:bookmarkEnd w:id="674"/>
      <w:bookmarkEnd w:id="675"/>
    </w:p>
    <w:p w:rsidR="000A12E1" w:rsidRPr="005C1DF7" w:rsidRDefault="000A12E1" w:rsidP="000A12E1">
      <w:pPr>
        <w:pStyle w:val="af8"/>
        <w:keepNext/>
        <w:rPr>
          <w:rtl/>
        </w:rPr>
      </w:pPr>
      <w:bookmarkStart w:id="676" w:name="ET_yor_6157_66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6"/>
    </w:p>
    <w:p w:rsidR="000A12E1" w:rsidRPr="005C1DF7" w:rsidRDefault="000A12E1" w:rsidP="000A12E1">
      <w:pPr>
        <w:pStyle w:val="KeepWithNext"/>
        <w:rPr>
          <w:rtl/>
        </w:rPr>
      </w:pPr>
    </w:p>
    <w:p w:rsidR="000A12E1" w:rsidRPr="005C1DF7" w:rsidRDefault="000A12E1" w:rsidP="000A12E1">
      <w:pPr>
        <w:rPr>
          <w:rtl/>
        </w:rPr>
      </w:pPr>
      <w:bookmarkStart w:id="677" w:name="_ETM_Q1_1464833"/>
      <w:bookmarkEnd w:id="677"/>
      <w:r w:rsidRPr="005C1DF7">
        <w:rPr>
          <w:rFonts w:hint="cs"/>
          <w:rtl/>
        </w:rPr>
        <w:t>אני מבין היטב למה. אתם מנסים לסתום לי</w:t>
      </w:r>
      <w:bookmarkStart w:id="678" w:name="_ETM_Q1_1468444"/>
      <w:bookmarkEnd w:id="678"/>
      <w:r w:rsidRPr="005C1DF7">
        <w:rPr>
          <w:rFonts w:hint="cs"/>
          <w:rtl/>
        </w:rPr>
        <w:t xml:space="preserve"> את הפה בבריונות</w:t>
      </w:r>
      <w:r w:rsidR="00054048" w:rsidRPr="005C1DF7">
        <w:rPr>
          <w:rFonts w:hint="cs"/>
          <w:rtl/>
        </w:rPr>
        <w:t>,</w:t>
      </w:r>
      <w:r w:rsidRPr="005C1DF7">
        <w:rPr>
          <w:rFonts w:hint="cs"/>
          <w:rtl/>
        </w:rPr>
        <w:t xml:space="preserve"> כדי שהציבור לא ישמע את הדברים. זה </w:t>
      </w:r>
      <w:bookmarkStart w:id="679" w:name="_ETM_Q1_1473007"/>
      <w:bookmarkEnd w:id="679"/>
      <w:r w:rsidRPr="005C1DF7">
        <w:rPr>
          <w:rFonts w:hint="cs"/>
          <w:rtl/>
        </w:rPr>
        <w:t>העניין. אני רק אומר לשם הנימוס שאני לא מבין למה.</w:t>
      </w:r>
      <w:bookmarkStart w:id="680" w:name="_ETM_Q1_1475873"/>
      <w:bookmarkEnd w:id="680"/>
      <w:r w:rsidRPr="005C1DF7">
        <w:rPr>
          <w:rFonts w:hint="cs"/>
          <w:rtl/>
        </w:rPr>
        <w:t xml:space="preserve"> מאחר שהנימוס לא עובד, אני אגיד את הדברים על השולחן: </w:t>
      </w:r>
      <w:bookmarkStart w:id="681" w:name="_ETM_Q1_1479244"/>
      <w:bookmarkEnd w:id="681"/>
      <w:r w:rsidR="00CD73E7" w:rsidRPr="005C1DF7">
        <w:rPr>
          <w:rFonts w:hint="cs"/>
          <w:rtl/>
        </w:rPr>
        <w:t>תפסיקו לקטוע את דבריי מהפחד האדיר שלכם מהאמת.</w:t>
      </w:r>
    </w:p>
    <w:p w:rsidR="00CD73E7" w:rsidRPr="005C1DF7" w:rsidRDefault="00CD73E7" w:rsidP="000A12E1">
      <w:pPr>
        <w:rPr>
          <w:rtl/>
        </w:rPr>
      </w:pPr>
      <w:bookmarkStart w:id="682" w:name="_ETM_Q1_1485863"/>
      <w:bookmarkStart w:id="683" w:name="_ETM_Q1_1485918"/>
      <w:bookmarkStart w:id="684" w:name="_ETM_Q1_1483274"/>
      <w:bookmarkEnd w:id="682"/>
      <w:bookmarkEnd w:id="683"/>
      <w:bookmarkEnd w:id="684"/>
    </w:p>
    <w:p w:rsidR="00CD73E7" w:rsidRPr="005C1DF7" w:rsidRDefault="00CD73E7" w:rsidP="00CD73E7">
      <w:pPr>
        <w:pStyle w:val="a5"/>
        <w:keepNext/>
        <w:rPr>
          <w:rtl/>
        </w:rPr>
      </w:pPr>
      <w:bookmarkStart w:id="685" w:name="ET_speaker_5068_66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85"/>
    </w:p>
    <w:p w:rsidR="00CD73E7" w:rsidRPr="005C1DF7" w:rsidRDefault="00CD73E7" w:rsidP="00CD73E7">
      <w:pPr>
        <w:pStyle w:val="KeepWithNext"/>
        <w:rPr>
          <w:rtl/>
        </w:rPr>
      </w:pPr>
    </w:p>
    <w:p w:rsidR="00CD73E7" w:rsidRPr="005C1DF7" w:rsidRDefault="00CD73E7" w:rsidP="00CD73E7">
      <w:pPr>
        <w:rPr>
          <w:rtl/>
        </w:rPr>
      </w:pPr>
      <w:bookmarkStart w:id="686" w:name="_ETM_Q1_1483684"/>
      <w:bookmarkStart w:id="687" w:name="_ETM_Q1_1483728"/>
      <w:bookmarkEnd w:id="686"/>
      <w:bookmarkEnd w:id="687"/>
      <w:r w:rsidRPr="005C1DF7">
        <w:rPr>
          <w:rFonts w:hint="cs"/>
          <w:rtl/>
        </w:rPr>
        <w:t xml:space="preserve">תגיד, מי לימד </w:t>
      </w:r>
      <w:bookmarkStart w:id="688" w:name="_ETM_Q1_1483843"/>
      <w:bookmarkEnd w:id="688"/>
      <w:r w:rsidRPr="005C1DF7">
        <w:rPr>
          <w:rFonts w:hint="cs"/>
          <w:rtl/>
        </w:rPr>
        <w:t>אותך את השיטה הזאת?</w:t>
      </w:r>
    </w:p>
    <w:p w:rsidR="00CD73E7" w:rsidRPr="005C1DF7" w:rsidRDefault="00CD73E7" w:rsidP="00CD73E7">
      <w:pPr>
        <w:rPr>
          <w:rtl/>
        </w:rPr>
      </w:pPr>
      <w:bookmarkStart w:id="689" w:name="_ETM_Q1_1483651"/>
      <w:bookmarkStart w:id="690" w:name="_ETM_Q1_1483694"/>
      <w:bookmarkStart w:id="691" w:name="_ETM_Q1_1484683"/>
      <w:bookmarkEnd w:id="689"/>
      <w:bookmarkEnd w:id="690"/>
      <w:bookmarkEnd w:id="691"/>
    </w:p>
    <w:p w:rsidR="00CD73E7" w:rsidRPr="005C1DF7" w:rsidRDefault="00CD73E7" w:rsidP="00CD73E7">
      <w:pPr>
        <w:pStyle w:val="a5"/>
        <w:keepNext/>
        <w:rPr>
          <w:rtl/>
        </w:rPr>
      </w:pPr>
      <w:bookmarkStart w:id="692" w:name="ET_speaker_5791_66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692"/>
    </w:p>
    <w:p w:rsidR="00CD73E7" w:rsidRPr="005C1DF7" w:rsidRDefault="00CD73E7" w:rsidP="00CD73E7">
      <w:pPr>
        <w:pStyle w:val="KeepWithNext"/>
        <w:rPr>
          <w:rtl/>
        </w:rPr>
      </w:pPr>
    </w:p>
    <w:p w:rsidR="00CD73E7" w:rsidRPr="005C1DF7" w:rsidRDefault="00CD73E7" w:rsidP="00CD73E7">
      <w:pPr>
        <w:rPr>
          <w:rtl/>
        </w:rPr>
      </w:pPr>
      <w:bookmarkStart w:id="693" w:name="_ETM_Q1_1485066"/>
      <w:bookmarkStart w:id="694" w:name="_ETM_Q1_1485113"/>
      <w:bookmarkEnd w:id="693"/>
      <w:bookmarkEnd w:id="694"/>
      <w:r w:rsidRPr="005C1DF7">
        <w:rPr>
          <w:rFonts w:hint="cs"/>
          <w:rtl/>
        </w:rPr>
        <w:t>אתה מוכן גם להפסיק לקטוע את דבריי?</w:t>
      </w:r>
    </w:p>
    <w:p w:rsidR="00CD73E7" w:rsidRPr="005C1DF7" w:rsidRDefault="00CD73E7" w:rsidP="00CD73E7">
      <w:pPr>
        <w:rPr>
          <w:rtl/>
        </w:rPr>
      </w:pPr>
      <w:bookmarkStart w:id="695" w:name="_ETM_Q1_1488588"/>
      <w:bookmarkStart w:id="696" w:name="_ETM_Q1_1488633"/>
      <w:bookmarkEnd w:id="695"/>
      <w:bookmarkEnd w:id="696"/>
    </w:p>
    <w:p w:rsidR="00CD73E7" w:rsidRPr="005C1DF7" w:rsidRDefault="00CD73E7" w:rsidP="00CD73E7">
      <w:pPr>
        <w:pStyle w:val="af8"/>
        <w:keepNext/>
        <w:rPr>
          <w:rtl/>
        </w:rPr>
      </w:pPr>
      <w:bookmarkStart w:id="697" w:name="ET_yor_6157_66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97"/>
    </w:p>
    <w:p w:rsidR="00CD73E7" w:rsidRPr="005C1DF7" w:rsidRDefault="00CD73E7" w:rsidP="00CD73E7">
      <w:pPr>
        <w:pStyle w:val="KeepWithNext"/>
        <w:rPr>
          <w:rtl/>
        </w:rPr>
      </w:pPr>
    </w:p>
    <w:p w:rsidR="00CD73E7" w:rsidRPr="005C1DF7" w:rsidRDefault="00CD73E7" w:rsidP="00CD73E7">
      <w:pPr>
        <w:rPr>
          <w:rtl/>
        </w:rPr>
      </w:pPr>
      <w:bookmarkStart w:id="698" w:name="_ETM_Q1_1489348"/>
      <w:bookmarkEnd w:id="698"/>
      <w:r w:rsidRPr="005C1DF7">
        <w:rPr>
          <w:rFonts w:hint="cs"/>
          <w:rtl/>
        </w:rPr>
        <w:t xml:space="preserve">בשל </w:t>
      </w:r>
      <w:bookmarkStart w:id="699" w:name="_ETM_Q1_1489184"/>
      <w:bookmarkEnd w:id="699"/>
      <w:r w:rsidRPr="005C1DF7">
        <w:rPr>
          <w:rFonts w:hint="cs"/>
          <w:rtl/>
        </w:rPr>
        <w:t>הפחד האדיר שלכם מהאמת.</w:t>
      </w:r>
    </w:p>
    <w:p w:rsidR="00CD73E7" w:rsidRPr="005C1DF7" w:rsidRDefault="00CD73E7" w:rsidP="00CD73E7">
      <w:pPr>
        <w:rPr>
          <w:rtl/>
        </w:rPr>
      </w:pPr>
      <w:bookmarkStart w:id="700" w:name="_ETM_Q1_1492470"/>
      <w:bookmarkEnd w:id="700"/>
    </w:p>
    <w:p w:rsidR="00CD73E7" w:rsidRPr="005C1DF7" w:rsidRDefault="00CD73E7" w:rsidP="00CD73E7">
      <w:pPr>
        <w:pStyle w:val="a5"/>
        <w:keepNext/>
        <w:rPr>
          <w:rtl/>
        </w:rPr>
      </w:pPr>
      <w:bookmarkStart w:id="701" w:name="ET_speaker_5791_66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01"/>
    </w:p>
    <w:p w:rsidR="00CD73E7" w:rsidRPr="005C1DF7" w:rsidRDefault="00CD73E7" w:rsidP="00CD73E7">
      <w:pPr>
        <w:pStyle w:val="KeepWithNext"/>
        <w:rPr>
          <w:rtl/>
        </w:rPr>
      </w:pPr>
    </w:p>
    <w:p w:rsidR="00CD73E7" w:rsidRPr="005C1DF7" w:rsidRDefault="00CD73E7" w:rsidP="00CD73E7">
      <w:pPr>
        <w:rPr>
          <w:rtl/>
        </w:rPr>
      </w:pPr>
      <w:bookmarkStart w:id="702" w:name="_ETM_Q1_1492899"/>
      <w:bookmarkStart w:id="703" w:name="_ETM_Q1_1492943"/>
      <w:bookmarkEnd w:id="702"/>
      <w:bookmarkEnd w:id="703"/>
      <w:r w:rsidRPr="005C1DF7">
        <w:rPr>
          <w:rFonts w:hint="cs"/>
          <w:rtl/>
        </w:rPr>
        <w:t xml:space="preserve">אם האמת יושבת מולי, אז שחור נהיה </w:t>
      </w:r>
      <w:bookmarkStart w:id="704" w:name="_ETM_Q1_1497639"/>
      <w:bookmarkEnd w:id="704"/>
      <w:r w:rsidRPr="005C1DF7">
        <w:rPr>
          <w:rFonts w:hint="cs"/>
          <w:rtl/>
        </w:rPr>
        <w:t>לבן.</w:t>
      </w:r>
    </w:p>
    <w:p w:rsidR="00CD73E7" w:rsidRPr="005C1DF7" w:rsidRDefault="00CD73E7" w:rsidP="00CD73E7">
      <w:pPr>
        <w:rPr>
          <w:rtl/>
        </w:rPr>
      </w:pPr>
      <w:bookmarkStart w:id="705" w:name="_ETM_Q1_1496438"/>
      <w:bookmarkStart w:id="706" w:name="_ETM_Q1_1496480"/>
      <w:bookmarkEnd w:id="705"/>
      <w:bookmarkEnd w:id="706"/>
    </w:p>
    <w:p w:rsidR="00CD73E7" w:rsidRPr="005C1DF7" w:rsidRDefault="00CD73E7" w:rsidP="00CD73E7">
      <w:pPr>
        <w:pStyle w:val="a5"/>
        <w:keepNext/>
        <w:rPr>
          <w:rtl/>
        </w:rPr>
      </w:pPr>
      <w:bookmarkStart w:id="707" w:name="ET_speaker_5785_66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707"/>
    </w:p>
    <w:p w:rsidR="00CD73E7" w:rsidRPr="005C1DF7" w:rsidRDefault="00CD73E7" w:rsidP="00CD73E7">
      <w:pPr>
        <w:pStyle w:val="KeepWithNext"/>
        <w:rPr>
          <w:rtl/>
        </w:rPr>
      </w:pPr>
    </w:p>
    <w:p w:rsidR="00CD73E7" w:rsidRPr="005C1DF7" w:rsidRDefault="00CD73E7" w:rsidP="00CD73E7">
      <w:pPr>
        <w:rPr>
          <w:rtl/>
        </w:rPr>
      </w:pPr>
      <w:bookmarkStart w:id="708" w:name="_ETM_Q1_1497024"/>
      <w:bookmarkStart w:id="709" w:name="_ETM_Q1_1497070"/>
      <w:bookmarkEnd w:id="708"/>
      <w:bookmarkEnd w:id="709"/>
      <w:r w:rsidRPr="005C1DF7">
        <w:rPr>
          <w:rFonts w:hint="cs"/>
          <w:rtl/>
        </w:rPr>
        <w:t xml:space="preserve">אני כבר אמרתי, מציאות אורווליאנית לגמרי. אמת היא שקר. השקר </w:t>
      </w:r>
      <w:bookmarkStart w:id="710" w:name="_ETM_Q1_1501565"/>
      <w:bookmarkEnd w:id="710"/>
      <w:r w:rsidRPr="005C1DF7">
        <w:rPr>
          <w:rFonts w:hint="cs"/>
          <w:rtl/>
        </w:rPr>
        <w:t>הוא אמת.</w:t>
      </w:r>
    </w:p>
    <w:p w:rsidR="00CD73E7" w:rsidRPr="005C1DF7" w:rsidRDefault="00CD73E7" w:rsidP="00CD73E7">
      <w:pPr>
        <w:rPr>
          <w:rtl/>
        </w:rPr>
      </w:pPr>
      <w:bookmarkStart w:id="711" w:name="_ETM_Q1_1500913"/>
      <w:bookmarkStart w:id="712" w:name="_ETM_Q1_1500961"/>
      <w:bookmarkEnd w:id="711"/>
      <w:bookmarkEnd w:id="712"/>
    </w:p>
    <w:p w:rsidR="00CD73E7" w:rsidRPr="005C1DF7" w:rsidRDefault="00CD73E7" w:rsidP="00CD73E7">
      <w:pPr>
        <w:pStyle w:val="a5"/>
        <w:keepNext/>
        <w:rPr>
          <w:rtl/>
        </w:rPr>
      </w:pPr>
      <w:bookmarkStart w:id="713" w:name="ET_speaker_5068_66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713"/>
    </w:p>
    <w:p w:rsidR="00CD73E7" w:rsidRPr="005C1DF7" w:rsidRDefault="00CD73E7" w:rsidP="00CD73E7">
      <w:pPr>
        <w:pStyle w:val="KeepWithNext"/>
        <w:rPr>
          <w:rtl/>
        </w:rPr>
      </w:pPr>
    </w:p>
    <w:p w:rsidR="00CD73E7" w:rsidRPr="005C1DF7" w:rsidRDefault="00CD73E7" w:rsidP="00CD73E7">
      <w:pPr>
        <w:rPr>
          <w:rtl/>
        </w:rPr>
      </w:pPr>
      <w:bookmarkStart w:id="714" w:name="_ETM_Q1_1500733"/>
      <w:bookmarkStart w:id="715" w:name="_ETM_Q1_1500789"/>
      <w:bookmarkEnd w:id="714"/>
      <w:bookmarkEnd w:id="715"/>
      <w:r w:rsidRPr="005C1DF7">
        <w:rPr>
          <w:rFonts w:hint="cs"/>
          <w:rtl/>
        </w:rPr>
        <w:t xml:space="preserve">זו שיטה. שמתי לב לשיטה </w:t>
      </w:r>
      <w:r w:rsidRPr="005C1DF7">
        <w:rPr>
          <w:rtl/>
        </w:rPr>
        <w:t>–</w:t>
      </w:r>
      <w:r w:rsidRPr="005C1DF7">
        <w:rPr>
          <w:rFonts w:hint="cs"/>
          <w:rtl/>
        </w:rPr>
        <w:t xml:space="preserve"> "אתם לא </w:t>
      </w:r>
      <w:bookmarkStart w:id="716" w:name="_ETM_Q1_1503233"/>
      <w:bookmarkEnd w:id="716"/>
      <w:r w:rsidRPr="005C1DF7">
        <w:rPr>
          <w:rFonts w:hint="cs"/>
          <w:rtl/>
        </w:rPr>
        <w:t>נותנים לי לדבר".</w:t>
      </w:r>
    </w:p>
    <w:p w:rsidR="00CD73E7" w:rsidRPr="005C1DF7" w:rsidRDefault="00CD73E7" w:rsidP="00CD73E7">
      <w:pPr>
        <w:rPr>
          <w:rtl/>
        </w:rPr>
      </w:pPr>
      <w:bookmarkStart w:id="717" w:name="_ETM_Q1_1502257"/>
      <w:bookmarkStart w:id="718" w:name="_ETM_Q1_1502297"/>
      <w:bookmarkEnd w:id="717"/>
      <w:bookmarkEnd w:id="718"/>
    </w:p>
    <w:p w:rsidR="00CD73E7" w:rsidRPr="005C1DF7" w:rsidRDefault="00CD73E7" w:rsidP="00CD73E7">
      <w:pPr>
        <w:pStyle w:val="af8"/>
        <w:keepNext/>
        <w:rPr>
          <w:rtl/>
        </w:rPr>
      </w:pPr>
      <w:bookmarkStart w:id="719" w:name="ET_yor_6157_66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19"/>
    </w:p>
    <w:p w:rsidR="00CD73E7" w:rsidRPr="005C1DF7" w:rsidRDefault="00CD73E7" w:rsidP="00CD73E7">
      <w:pPr>
        <w:pStyle w:val="KeepWithNext"/>
        <w:rPr>
          <w:rtl/>
        </w:rPr>
      </w:pPr>
    </w:p>
    <w:p w:rsidR="00CD73E7" w:rsidRPr="005C1DF7" w:rsidRDefault="00CD73E7" w:rsidP="00CD73E7">
      <w:pPr>
        <w:rPr>
          <w:rtl/>
        </w:rPr>
      </w:pPr>
      <w:bookmarkStart w:id="720" w:name="_ETM_Q1_1501603"/>
      <w:bookmarkEnd w:id="720"/>
      <w:r w:rsidRPr="005C1DF7">
        <w:rPr>
          <w:rFonts w:hint="cs"/>
          <w:rtl/>
        </w:rPr>
        <w:t xml:space="preserve">תודה רבה. "במקרה כזה, הביקורת השיפוטית </w:t>
      </w:r>
      <w:r w:rsidRPr="005C1DF7">
        <w:rPr>
          <w:rtl/>
        </w:rPr>
        <w:t>נעשית במסגרת הדיונים במקרה המסוים</w:t>
      </w:r>
      <w:r w:rsidRPr="005C1DF7">
        <w:rPr>
          <w:rFonts w:hint="cs"/>
          <w:rtl/>
        </w:rPr>
        <w:t xml:space="preserve">". זה </w:t>
      </w:r>
      <w:bookmarkStart w:id="721" w:name="_ETM_Q1_1513655"/>
      <w:bookmarkEnd w:id="721"/>
      <w:r w:rsidRPr="005C1DF7">
        <w:rPr>
          <w:rFonts w:hint="cs"/>
          <w:rtl/>
        </w:rPr>
        <w:t xml:space="preserve">שם יפה לאמירה שבאותן מדינות גם יש זכות עמידה וגם </w:t>
      </w:r>
      <w:bookmarkStart w:id="722" w:name="_ETM_Q1_1516509"/>
      <w:bookmarkEnd w:id="722"/>
      <w:r w:rsidRPr="005C1DF7">
        <w:rPr>
          <w:rFonts w:hint="cs"/>
          <w:rtl/>
        </w:rPr>
        <w:t xml:space="preserve">יש צורך להראות פרט נפגע קונקרטי שעותר, ומנהלים את הדיון </w:t>
      </w:r>
      <w:bookmarkStart w:id="723" w:name="_ETM_Q1_1519113"/>
      <w:bookmarkEnd w:id="723"/>
      <w:r w:rsidRPr="005C1DF7">
        <w:rPr>
          <w:rFonts w:hint="cs"/>
          <w:rtl/>
        </w:rPr>
        <w:t xml:space="preserve">אגב המקרה המסוים ולא בחוק על בסיס מקרה אבסטרקטי. ברוב </w:t>
      </w:r>
      <w:bookmarkStart w:id="724" w:name="_ETM_Q1_1525669"/>
      <w:bookmarkEnd w:id="724"/>
      <w:r w:rsidRPr="005C1DF7">
        <w:rPr>
          <w:rFonts w:hint="cs"/>
          <w:rtl/>
        </w:rPr>
        <w:t>המוחלט של פסילות החוקים שהתרחש, זה לא מה שקרה.</w:t>
      </w:r>
    </w:p>
    <w:p w:rsidR="00CD73E7" w:rsidRPr="005C1DF7" w:rsidRDefault="00CD73E7" w:rsidP="00CD73E7">
      <w:pPr>
        <w:rPr>
          <w:rtl/>
        </w:rPr>
      </w:pPr>
      <w:bookmarkStart w:id="725" w:name="_ETM_Q1_1528321"/>
      <w:bookmarkStart w:id="726" w:name="_ETM_Q1_1528370"/>
      <w:bookmarkStart w:id="727" w:name="_ETM_Q1_1528984"/>
      <w:bookmarkEnd w:id="725"/>
      <w:bookmarkEnd w:id="726"/>
      <w:bookmarkEnd w:id="727"/>
    </w:p>
    <w:p w:rsidR="00CD73E7" w:rsidRPr="005C1DF7" w:rsidRDefault="00CD73E7" w:rsidP="00CD73E7">
      <w:pPr>
        <w:pStyle w:val="a5"/>
        <w:keepNext/>
        <w:rPr>
          <w:rtl/>
        </w:rPr>
      </w:pPr>
      <w:bookmarkStart w:id="728" w:name="ET_speaker_6156_67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28"/>
    </w:p>
    <w:p w:rsidR="00CD73E7" w:rsidRPr="005C1DF7" w:rsidRDefault="00CD73E7" w:rsidP="00CD73E7">
      <w:pPr>
        <w:pStyle w:val="KeepWithNext"/>
        <w:rPr>
          <w:rtl/>
        </w:rPr>
      </w:pPr>
    </w:p>
    <w:p w:rsidR="00CD73E7" w:rsidRPr="005C1DF7" w:rsidRDefault="00CD73E7" w:rsidP="00CD73E7">
      <w:pPr>
        <w:rPr>
          <w:rtl/>
        </w:rPr>
      </w:pPr>
      <w:bookmarkStart w:id="729" w:name="_ETM_Q1_1529364"/>
      <w:bookmarkStart w:id="730" w:name="_ETM_Q1_1529401"/>
      <w:bookmarkEnd w:id="729"/>
      <w:bookmarkEnd w:id="730"/>
      <w:r w:rsidRPr="005C1DF7">
        <w:rPr>
          <w:rFonts w:hint="cs"/>
          <w:rtl/>
        </w:rPr>
        <w:t xml:space="preserve">זה פשוט </w:t>
      </w:r>
      <w:bookmarkStart w:id="731" w:name="_ETM_Q1_1531695"/>
      <w:bookmarkEnd w:id="731"/>
      <w:r w:rsidRPr="005C1DF7">
        <w:rPr>
          <w:rFonts w:hint="cs"/>
          <w:rtl/>
        </w:rPr>
        <w:t>לא נכון. פשוט לא נכון.</w:t>
      </w:r>
    </w:p>
    <w:p w:rsidR="00CD73E7" w:rsidRPr="005C1DF7" w:rsidRDefault="00CD73E7" w:rsidP="00CD73E7">
      <w:pPr>
        <w:rPr>
          <w:rtl/>
        </w:rPr>
      </w:pPr>
      <w:bookmarkStart w:id="732" w:name="_ETM_Q1_1531453"/>
      <w:bookmarkStart w:id="733" w:name="_ETM_Q1_1531497"/>
      <w:bookmarkEnd w:id="732"/>
      <w:bookmarkEnd w:id="733"/>
    </w:p>
    <w:p w:rsidR="00CD73E7" w:rsidRPr="005C1DF7" w:rsidRDefault="00CD73E7" w:rsidP="00CD73E7">
      <w:pPr>
        <w:pStyle w:val="af8"/>
        <w:keepNext/>
        <w:rPr>
          <w:rtl/>
        </w:rPr>
      </w:pPr>
      <w:bookmarkStart w:id="734" w:name="ET_yor_6157_67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34"/>
    </w:p>
    <w:p w:rsidR="00CD73E7" w:rsidRPr="005C1DF7" w:rsidRDefault="00CD73E7" w:rsidP="00CD73E7">
      <w:pPr>
        <w:pStyle w:val="KeepWithNext"/>
        <w:rPr>
          <w:rtl/>
        </w:rPr>
      </w:pPr>
    </w:p>
    <w:p w:rsidR="00CD73E7" w:rsidRPr="005C1DF7" w:rsidRDefault="00CD73E7" w:rsidP="00CD73E7">
      <w:pPr>
        <w:rPr>
          <w:rtl/>
        </w:rPr>
      </w:pPr>
      <w:bookmarkStart w:id="735" w:name="_ETM_Q1_1531977"/>
      <w:bookmarkEnd w:id="735"/>
      <w:r w:rsidRPr="005C1DF7">
        <w:rPr>
          <w:rFonts w:hint="cs"/>
          <w:rtl/>
        </w:rPr>
        <w:t xml:space="preserve">אוקיי. זאת דעתי. אני מוכן להתווכח </w:t>
      </w:r>
      <w:bookmarkStart w:id="736" w:name="_ETM_Q1_1534984"/>
      <w:bookmarkEnd w:id="736"/>
      <w:r w:rsidRPr="005C1DF7">
        <w:rPr>
          <w:rFonts w:hint="cs"/>
          <w:rtl/>
        </w:rPr>
        <w:t>איתך, לעבור אחד-אחד.</w:t>
      </w:r>
      <w:bookmarkStart w:id="737" w:name="_ETM_Q1_1534197"/>
      <w:bookmarkEnd w:id="737"/>
    </w:p>
    <w:p w:rsidR="00CD73E7" w:rsidRPr="005C1DF7" w:rsidRDefault="00CD73E7" w:rsidP="00CD73E7">
      <w:pPr>
        <w:rPr>
          <w:rtl/>
        </w:rPr>
      </w:pPr>
      <w:bookmarkStart w:id="738" w:name="_ETM_Q1_1534259"/>
      <w:bookmarkStart w:id="739" w:name="_ETM_Q1_1535789"/>
      <w:bookmarkEnd w:id="738"/>
      <w:bookmarkEnd w:id="739"/>
    </w:p>
    <w:p w:rsidR="00CD73E7" w:rsidRPr="005C1DF7" w:rsidRDefault="00CD73E7" w:rsidP="00CD73E7">
      <w:pPr>
        <w:pStyle w:val="a5"/>
        <w:keepNext/>
        <w:rPr>
          <w:rtl/>
        </w:rPr>
      </w:pPr>
      <w:bookmarkStart w:id="740" w:name="ET_speaker_6156_67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40"/>
    </w:p>
    <w:p w:rsidR="00CD73E7" w:rsidRPr="005C1DF7" w:rsidRDefault="00CD73E7" w:rsidP="00CD73E7">
      <w:pPr>
        <w:pStyle w:val="KeepWithNext"/>
        <w:rPr>
          <w:rtl/>
        </w:rPr>
      </w:pPr>
    </w:p>
    <w:p w:rsidR="00CD73E7" w:rsidRPr="005C1DF7" w:rsidRDefault="00CD73E7" w:rsidP="00CD73E7">
      <w:pPr>
        <w:rPr>
          <w:rtl/>
        </w:rPr>
      </w:pPr>
      <w:bookmarkStart w:id="741" w:name="_ETM_Q1_1536125"/>
      <w:bookmarkStart w:id="742" w:name="_ETM_Q1_1536165"/>
      <w:bookmarkEnd w:id="741"/>
      <w:bookmarkEnd w:id="742"/>
      <w:r w:rsidRPr="005C1DF7">
        <w:rPr>
          <w:rFonts w:hint="cs"/>
          <w:rtl/>
        </w:rPr>
        <w:t>כמו הנתונים של שפטל, כמו מה שפרופ' איינהורן ה</w:t>
      </w:r>
      <w:bookmarkStart w:id="743" w:name="_ETM_Q1_1538865"/>
      <w:bookmarkEnd w:id="743"/>
      <w:r w:rsidRPr="005C1DF7">
        <w:rPr>
          <w:rFonts w:hint="cs"/>
          <w:rtl/>
        </w:rPr>
        <w:t xml:space="preserve">ציגה פה, הרשימה הבלתי נגמרת של פסקי דין של העליון </w:t>
      </w:r>
      <w:bookmarkStart w:id="744" w:name="_ETM_Q1_1541598"/>
      <w:bookmarkEnd w:id="744"/>
      <w:r w:rsidRPr="005C1DF7">
        <w:rPr>
          <w:rFonts w:hint="cs"/>
          <w:rtl/>
        </w:rPr>
        <w:t>בנושאי ביטחון. פשוט הפרחת מילים ועובדות לאוויר.</w:t>
      </w:r>
    </w:p>
    <w:p w:rsidR="00CD73E7" w:rsidRPr="005C1DF7" w:rsidRDefault="00CD73E7" w:rsidP="00CD73E7">
      <w:pPr>
        <w:rPr>
          <w:rtl/>
        </w:rPr>
      </w:pPr>
      <w:bookmarkStart w:id="745" w:name="_ETM_Q1_1546432"/>
      <w:bookmarkStart w:id="746" w:name="_ETM_Q1_1546478"/>
      <w:bookmarkEnd w:id="745"/>
      <w:bookmarkEnd w:id="746"/>
    </w:p>
    <w:p w:rsidR="00CD73E7" w:rsidRPr="005C1DF7" w:rsidRDefault="00CD73E7" w:rsidP="00CD73E7">
      <w:pPr>
        <w:pStyle w:val="af8"/>
        <w:keepNext/>
        <w:rPr>
          <w:rtl/>
        </w:rPr>
      </w:pPr>
      <w:bookmarkStart w:id="747" w:name="ET_yor_6157_6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7"/>
    </w:p>
    <w:p w:rsidR="00CD73E7" w:rsidRPr="005C1DF7" w:rsidRDefault="00CD73E7" w:rsidP="00CD73E7">
      <w:pPr>
        <w:pStyle w:val="KeepWithNext"/>
        <w:rPr>
          <w:rtl/>
        </w:rPr>
      </w:pPr>
    </w:p>
    <w:p w:rsidR="00CD73E7" w:rsidRPr="005C1DF7" w:rsidRDefault="00CD73E7" w:rsidP="00CD73E7">
      <w:pPr>
        <w:rPr>
          <w:rtl/>
        </w:rPr>
      </w:pPr>
      <w:bookmarkStart w:id="748" w:name="_ETM_Q1_1547047"/>
      <w:bookmarkEnd w:id="748"/>
      <w:r w:rsidRPr="005C1DF7">
        <w:rPr>
          <w:rFonts w:hint="cs"/>
          <w:rtl/>
        </w:rPr>
        <w:t xml:space="preserve">אני אומר שברוב המוחלט </w:t>
      </w:r>
      <w:bookmarkStart w:id="749" w:name="_ETM_Q1_1549567"/>
      <w:bookmarkEnd w:id="749"/>
      <w:r w:rsidRPr="005C1DF7">
        <w:rPr>
          <w:rFonts w:hint="cs"/>
          <w:rtl/>
        </w:rPr>
        <w:t xml:space="preserve">של החוקים שבוטלו, לא הוצג פרט ספציפי שנפגע. </w:t>
      </w:r>
      <w:bookmarkStart w:id="750" w:name="_ETM_Q1_1555170"/>
      <w:bookmarkEnd w:id="750"/>
      <w:r w:rsidRPr="005C1DF7">
        <w:rPr>
          <w:rFonts w:hint="cs"/>
          <w:rtl/>
        </w:rPr>
        <w:t xml:space="preserve">לא עתרו בשם פרט ספציפי. חלק גדול היה עתירות גם </w:t>
      </w:r>
      <w:bookmarkStart w:id="751" w:name="_ETM_Q1_1558497"/>
      <w:bookmarkEnd w:id="751"/>
      <w:r w:rsidRPr="005C1DF7">
        <w:rPr>
          <w:rFonts w:hint="cs"/>
          <w:rtl/>
        </w:rPr>
        <w:t>של עותרים ציבוריים, שאפילו לא טרחו, וודאי וודאי כאשר אנחנו עוסקים בעתירות שהוגשו - -</w:t>
      </w:r>
    </w:p>
    <w:p w:rsidR="00CD73E7" w:rsidRPr="005C1DF7" w:rsidRDefault="00CD73E7" w:rsidP="00CD73E7">
      <w:pPr>
        <w:rPr>
          <w:rtl/>
        </w:rPr>
      </w:pPr>
      <w:bookmarkStart w:id="752" w:name="_ETM_Q1_1561645"/>
      <w:bookmarkStart w:id="753" w:name="_ETM_Q1_1561699"/>
      <w:bookmarkStart w:id="754" w:name="_ETM_Q1_1562781"/>
      <w:bookmarkEnd w:id="752"/>
      <w:bookmarkEnd w:id="753"/>
      <w:bookmarkEnd w:id="754"/>
    </w:p>
    <w:p w:rsidR="00CD73E7" w:rsidRPr="005C1DF7" w:rsidRDefault="00CD73E7" w:rsidP="00CD73E7">
      <w:pPr>
        <w:pStyle w:val="a5"/>
        <w:keepNext/>
        <w:rPr>
          <w:rtl/>
        </w:rPr>
      </w:pPr>
      <w:bookmarkStart w:id="755" w:name="ET_speaker_5068_67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755"/>
    </w:p>
    <w:p w:rsidR="00CD73E7" w:rsidRPr="005C1DF7" w:rsidRDefault="00CD73E7" w:rsidP="00CD73E7">
      <w:pPr>
        <w:pStyle w:val="KeepWithNext"/>
        <w:rPr>
          <w:rtl/>
        </w:rPr>
      </w:pPr>
    </w:p>
    <w:p w:rsidR="00CD73E7" w:rsidRPr="005C1DF7" w:rsidRDefault="00CD73E7" w:rsidP="00CD73E7">
      <w:pPr>
        <w:rPr>
          <w:rtl/>
        </w:rPr>
      </w:pPr>
      <w:bookmarkStart w:id="756" w:name="_ETM_Q1_1563187"/>
      <w:bookmarkStart w:id="757" w:name="_ETM_Q1_1563236"/>
      <w:bookmarkEnd w:id="756"/>
      <w:bookmarkEnd w:id="757"/>
      <w:r w:rsidRPr="005C1DF7">
        <w:rPr>
          <w:rFonts w:hint="cs"/>
          <w:rtl/>
        </w:rPr>
        <w:t>פשוט לא נכון.</w:t>
      </w:r>
    </w:p>
    <w:p w:rsidR="00CD73E7" w:rsidRPr="005C1DF7" w:rsidRDefault="00CD73E7" w:rsidP="00CD73E7">
      <w:pPr>
        <w:rPr>
          <w:rtl/>
        </w:rPr>
      </w:pPr>
      <w:bookmarkStart w:id="758" w:name="_ETM_Q1_1563463"/>
      <w:bookmarkStart w:id="759" w:name="_ETM_Q1_1563506"/>
      <w:bookmarkEnd w:id="758"/>
      <w:bookmarkEnd w:id="759"/>
    </w:p>
    <w:p w:rsidR="00CD73E7" w:rsidRPr="005C1DF7" w:rsidRDefault="00CD73E7" w:rsidP="00CD73E7">
      <w:pPr>
        <w:pStyle w:val="af8"/>
        <w:keepNext/>
        <w:rPr>
          <w:rtl/>
        </w:rPr>
      </w:pPr>
      <w:bookmarkStart w:id="760" w:name="ET_yor_6157_67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0"/>
    </w:p>
    <w:p w:rsidR="00CD73E7" w:rsidRPr="005C1DF7" w:rsidRDefault="00CD73E7" w:rsidP="00CD73E7">
      <w:pPr>
        <w:pStyle w:val="KeepWithNext"/>
        <w:rPr>
          <w:rtl/>
        </w:rPr>
      </w:pPr>
    </w:p>
    <w:p w:rsidR="00CD73E7" w:rsidRPr="005C1DF7" w:rsidRDefault="00CD73E7" w:rsidP="00CD73E7">
      <w:pPr>
        <w:rPr>
          <w:rtl/>
        </w:rPr>
      </w:pPr>
      <w:bookmarkStart w:id="761" w:name="_ETM_Q1_1564528"/>
      <w:bookmarkEnd w:id="761"/>
      <w:r w:rsidRPr="005C1DF7">
        <w:rPr>
          <w:rFonts w:hint="cs"/>
          <w:rtl/>
        </w:rPr>
        <w:t xml:space="preserve">- - ודאי וודאי </w:t>
      </w:r>
      <w:bookmarkStart w:id="762" w:name="_ETM_Q1_1565871"/>
      <w:bookmarkEnd w:id="762"/>
      <w:r w:rsidRPr="005C1DF7">
        <w:rPr>
          <w:rFonts w:hint="cs"/>
          <w:rtl/>
        </w:rPr>
        <w:t xml:space="preserve">כאשר עתרנו במקרים שעליהם מונחת על שולחן המליאה ההצעה לקביעה </w:t>
      </w:r>
      <w:bookmarkStart w:id="763" w:name="_ETM_Q1_1578214"/>
      <w:bookmarkEnd w:id="763"/>
      <w:r w:rsidRPr="005C1DF7">
        <w:rPr>
          <w:rFonts w:hint="cs"/>
          <w:rtl/>
        </w:rPr>
        <w:t xml:space="preserve">מפורשת שבית המשפט לא יוכל לדון בחוקי יסוד - </w:t>
      </w:r>
      <w:bookmarkStart w:id="764" w:name="_ETM_Q1_1583612"/>
      <w:bookmarkEnd w:id="764"/>
      <w:r w:rsidRPr="005C1DF7">
        <w:rPr>
          <w:rFonts w:hint="cs"/>
          <w:rtl/>
        </w:rPr>
        <w:t>-</w:t>
      </w:r>
    </w:p>
    <w:p w:rsidR="00B1271A" w:rsidRPr="005C1DF7" w:rsidRDefault="00B1271A" w:rsidP="00B1271A">
      <w:pPr>
        <w:rPr>
          <w:rtl/>
        </w:rPr>
      </w:pPr>
    </w:p>
    <w:p w:rsidR="00B1271A" w:rsidRPr="005C1DF7" w:rsidRDefault="00B1271A" w:rsidP="00B1271A">
      <w:pPr>
        <w:pStyle w:val="a5"/>
        <w:keepNext/>
        <w:rPr>
          <w:rtl/>
        </w:rPr>
      </w:pPr>
      <w:bookmarkStart w:id="765" w:name="ET_speaker_6156_4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65"/>
    </w:p>
    <w:p w:rsidR="00B1271A" w:rsidRPr="005C1DF7" w:rsidRDefault="00B1271A" w:rsidP="00B1271A">
      <w:pPr>
        <w:pStyle w:val="KeepWithNext"/>
        <w:rPr>
          <w:rtl/>
        </w:rPr>
      </w:pPr>
    </w:p>
    <w:p w:rsidR="00B1271A" w:rsidRPr="005C1DF7" w:rsidRDefault="00CD73E7" w:rsidP="00B1271A">
      <w:pPr>
        <w:rPr>
          <w:rtl/>
        </w:rPr>
      </w:pPr>
      <w:r w:rsidRPr="005C1DF7">
        <w:rPr>
          <w:rFonts w:hint="cs"/>
          <w:rtl/>
        </w:rPr>
        <w:t xml:space="preserve">הבנו. </w:t>
      </w:r>
      <w:r w:rsidR="00B1271A" w:rsidRPr="005C1DF7">
        <w:rPr>
          <w:rFonts w:hint="cs"/>
          <w:rtl/>
        </w:rPr>
        <w:t>זה שלב ב', ג' או ד'</w:t>
      </w:r>
      <w:r w:rsidRPr="005C1DF7">
        <w:rPr>
          <w:rFonts w:hint="cs"/>
          <w:rtl/>
        </w:rPr>
        <w:t>?</w:t>
      </w:r>
    </w:p>
    <w:p w:rsidR="00B1271A" w:rsidRPr="005C1DF7" w:rsidRDefault="00B1271A" w:rsidP="00B1271A">
      <w:pPr>
        <w:rPr>
          <w:rtl/>
        </w:rPr>
      </w:pPr>
    </w:p>
    <w:p w:rsidR="00B1271A" w:rsidRPr="005C1DF7" w:rsidRDefault="00B1271A" w:rsidP="00B1271A">
      <w:pPr>
        <w:pStyle w:val="af8"/>
        <w:keepNext/>
        <w:rPr>
          <w:rtl/>
        </w:rPr>
      </w:pPr>
      <w:bookmarkStart w:id="766" w:name="ET_yor_6157_5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6"/>
    </w:p>
    <w:p w:rsidR="00B1271A" w:rsidRPr="005C1DF7" w:rsidRDefault="00B1271A" w:rsidP="00B1271A">
      <w:pPr>
        <w:pStyle w:val="KeepWithNext"/>
        <w:rPr>
          <w:rtl/>
        </w:rPr>
      </w:pPr>
    </w:p>
    <w:p w:rsidR="00CD73E7" w:rsidRPr="005C1DF7" w:rsidRDefault="00CD73E7" w:rsidP="00CD73E7">
      <w:pPr>
        <w:rPr>
          <w:rtl/>
        </w:rPr>
      </w:pPr>
      <w:bookmarkStart w:id="767" w:name="_ETM_Q1_1584144"/>
      <w:bookmarkStart w:id="768" w:name="_ETM_Q1_1584213"/>
      <w:bookmarkEnd w:id="767"/>
      <w:bookmarkEnd w:id="768"/>
      <w:r w:rsidRPr="005C1DF7">
        <w:rPr>
          <w:rFonts w:hint="cs"/>
          <w:rtl/>
        </w:rPr>
        <w:t xml:space="preserve">- - הדבר הזה בוודאי לא בא על בסיס מקרה </w:t>
      </w:r>
      <w:bookmarkStart w:id="769" w:name="_ETM_Q1_1586790"/>
      <w:bookmarkEnd w:id="769"/>
      <w:r w:rsidRPr="005C1DF7">
        <w:rPr>
          <w:rFonts w:hint="cs"/>
          <w:rtl/>
        </w:rPr>
        <w:t>קונקרטי שאדם הראה פגיעה שנגרמה לו כתוצאה מכך.</w:t>
      </w:r>
    </w:p>
    <w:p w:rsidR="00CD73E7" w:rsidRPr="005C1DF7" w:rsidRDefault="00CD73E7" w:rsidP="00CD73E7">
      <w:pPr>
        <w:rPr>
          <w:rtl/>
        </w:rPr>
      </w:pPr>
      <w:bookmarkStart w:id="770" w:name="_ETM_Q1_1591138"/>
      <w:bookmarkEnd w:id="770"/>
    </w:p>
    <w:p w:rsidR="00CD73E7" w:rsidRPr="005C1DF7" w:rsidRDefault="00CD73E7" w:rsidP="00CD73E7">
      <w:pPr>
        <w:pStyle w:val="a5"/>
        <w:keepNext/>
        <w:rPr>
          <w:rtl/>
        </w:rPr>
      </w:pPr>
      <w:bookmarkStart w:id="771" w:name="ET_speaker_6156_67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1"/>
    </w:p>
    <w:p w:rsidR="00CD73E7" w:rsidRPr="005C1DF7" w:rsidRDefault="00CD73E7" w:rsidP="00CD73E7">
      <w:pPr>
        <w:pStyle w:val="KeepWithNext"/>
        <w:rPr>
          <w:rtl/>
        </w:rPr>
      </w:pPr>
    </w:p>
    <w:p w:rsidR="00CD73E7" w:rsidRPr="005C1DF7" w:rsidRDefault="00CD73E7" w:rsidP="00CD73E7">
      <w:pPr>
        <w:rPr>
          <w:rtl/>
        </w:rPr>
      </w:pPr>
      <w:bookmarkStart w:id="772" w:name="_ETM_Q1_1591521"/>
      <w:bookmarkStart w:id="773" w:name="_ETM_Q1_1591554"/>
      <w:bookmarkEnd w:id="772"/>
      <w:bookmarkEnd w:id="773"/>
      <w:r w:rsidRPr="005C1DF7">
        <w:rPr>
          <w:rFonts w:hint="cs"/>
          <w:rtl/>
        </w:rPr>
        <w:t>גם לא נכון.</w:t>
      </w:r>
    </w:p>
    <w:p w:rsidR="00CD73E7" w:rsidRPr="005C1DF7" w:rsidRDefault="00CD73E7" w:rsidP="00CD73E7">
      <w:pPr>
        <w:rPr>
          <w:rtl/>
        </w:rPr>
      </w:pPr>
      <w:bookmarkStart w:id="774" w:name="_ETM_Q1_1593529"/>
      <w:bookmarkStart w:id="775" w:name="_ETM_Q1_1593567"/>
      <w:bookmarkEnd w:id="774"/>
      <w:bookmarkEnd w:id="775"/>
    </w:p>
    <w:p w:rsidR="00CD73E7" w:rsidRPr="005C1DF7" w:rsidRDefault="00CD73E7" w:rsidP="00CD73E7">
      <w:pPr>
        <w:pStyle w:val="af8"/>
        <w:keepNext/>
        <w:rPr>
          <w:rtl/>
        </w:rPr>
      </w:pPr>
      <w:bookmarkStart w:id="776" w:name="ET_yor_6157_67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6"/>
    </w:p>
    <w:p w:rsidR="00CD73E7" w:rsidRPr="005C1DF7" w:rsidRDefault="00CD73E7" w:rsidP="00CD73E7">
      <w:pPr>
        <w:pStyle w:val="KeepWithNext"/>
        <w:rPr>
          <w:rtl/>
        </w:rPr>
      </w:pPr>
    </w:p>
    <w:p w:rsidR="00CD73E7" w:rsidRPr="005C1DF7" w:rsidRDefault="00CD73E7" w:rsidP="00CD73E7">
      <w:pPr>
        <w:rPr>
          <w:rtl/>
        </w:rPr>
      </w:pPr>
      <w:bookmarkStart w:id="777" w:name="_ETM_Q1_1593982"/>
      <w:bookmarkEnd w:id="777"/>
      <w:r w:rsidRPr="005C1DF7">
        <w:rPr>
          <w:rFonts w:hint="cs"/>
          <w:rtl/>
        </w:rPr>
        <w:t>ולכן</w:t>
      </w:r>
      <w:bookmarkStart w:id="778" w:name="_ETM_Q1_1595954"/>
      <w:bookmarkEnd w:id="778"/>
      <w:r w:rsidRPr="005C1DF7">
        <w:rPr>
          <w:rFonts w:hint="cs"/>
          <w:rtl/>
        </w:rPr>
        <w:t xml:space="preserve"> אני חושב שכאשר רוצים </w:t>
      </w:r>
      <w:r w:rsidRPr="005C1DF7">
        <w:rPr>
          <w:rtl/>
        </w:rPr>
        <w:t>–</w:t>
      </w:r>
      <w:r w:rsidRPr="005C1DF7">
        <w:rPr>
          <w:rFonts w:hint="cs"/>
          <w:rtl/>
        </w:rPr>
        <w:t xml:space="preserve"> אני חוזר לדברים שאמר </w:t>
      </w:r>
      <w:bookmarkStart w:id="779" w:name="_ETM_Q1_1600036"/>
      <w:bookmarkEnd w:id="779"/>
      <w:r w:rsidRPr="005C1DF7">
        <w:rPr>
          <w:rFonts w:hint="cs"/>
          <w:rtl/>
        </w:rPr>
        <w:t xml:space="preserve">בדיון הקודם </w:t>
      </w:r>
      <w:r w:rsidR="00054048" w:rsidRPr="005C1DF7">
        <w:rPr>
          <w:rFonts w:hint="cs"/>
          <w:rtl/>
        </w:rPr>
        <w:t xml:space="preserve">גם </w:t>
      </w:r>
      <w:r w:rsidRPr="005C1DF7">
        <w:rPr>
          <w:rFonts w:hint="cs"/>
          <w:rtl/>
        </w:rPr>
        <w:t xml:space="preserve">היועץ המשפטי של הוועדה, שלימוד מהעולם הוא </w:t>
      </w:r>
      <w:bookmarkStart w:id="780" w:name="_ETM_Q1_1605104"/>
      <w:bookmarkEnd w:id="780"/>
      <w:r w:rsidRPr="005C1DF7">
        <w:rPr>
          <w:rFonts w:hint="cs"/>
          <w:rtl/>
        </w:rPr>
        <w:t xml:space="preserve">דבר שצריך לעשות אותו מאוד מאוד בזהירות, כי אין מדינה </w:t>
      </w:r>
      <w:bookmarkStart w:id="781" w:name="_ETM_Q1_1608001"/>
      <w:bookmarkEnd w:id="781"/>
      <w:r w:rsidRPr="005C1DF7">
        <w:rPr>
          <w:rFonts w:hint="cs"/>
          <w:rtl/>
        </w:rPr>
        <w:t xml:space="preserve">דומה לרעותה, אבל כאשר מדברים על כמה מדינת ישראל ייחודית </w:t>
      </w:r>
      <w:bookmarkStart w:id="782" w:name="_ETM_Q1_1612738"/>
      <w:bookmarkEnd w:id="782"/>
      <w:r w:rsidRPr="005C1DF7">
        <w:rPr>
          <w:rFonts w:hint="cs"/>
          <w:rtl/>
        </w:rPr>
        <w:t xml:space="preserve">בעולם, אין שום מדינה בעולם, </w:t>
      </w:r>
      <w:r w:rsidRPr="005C1DF7">
        <w:t>full stop</w:t>
      </w:r>
      <w:r w:rsidRPr="005C1DF7">
        <w:rPr>
          <w:rFonts w:hint="cs"/>
          <w:rtl/>
        </w:rPr>
        <w:t xml:space="preserve">, שום מדינה בעולם </w:t>
      </w:r>
      <w:bookmarkStart w:id="783" w:name="_ETM_Q1_1618574"/>
      <w:bookmarkEnd w:id="783"/>
      <w:r w:rsidRPr="005C1DF7">
        <w:rPr>
          <w:rFonts w:hint="cs"/>
          <w:rtl/>
        </w:rPr>
        <w:t xml:space="preserve">שבה בית המשפט גם הכריז שיש חוקה, גם קבע את </w:t>
      </w:r>
      <w:bookmarkStart w:id="784" w:name="_ETM_Q1_1623039"/>
      <w:bookmarkEnd w:id="784"/>
      <w:r w:rsidRPr="005C1DF7">
        <w:rPr>
          <w:rFonts w:hint="cs"/>
          <w:rtl/>
        </w:rPr>
        <w:t xml:space="preserve">תכניה וגם מפעיל ביקורת שיפוטית על בסיסה. את זה לא </w:t>
      </w:r>
      <w:bookmarkStart w:id="785" w:name="_ETM_Q1_1625942"/>
      <w:bookmarkEnd w:id="785"/>
      <w:r w:rsidRPr="005C1DF7">
        <w:rPr>
          <w:rFonts w:hint="cs"/>
          <w:rtl/>
        </w:rPr>
        <w:t>הצלחנו לשכפל לשום מקום.</w:t>
      </w:r>
    </w:p>
    <w:p w:rsidR="00B1271A" w:rsidRPr="005C1DF7" w:rsidRDefault="00B1271A" w:rsidP="00B1271A">
      <w:pPr>
        <w:rPr>
          <w:rtl/>
        </w:rPr>
      </w:pPr>
    </w:p>
    <w:p w:rsidR="00B1271A" w:rsidRPr="005C1DF7" w:rsidRDefault="00B1271A" w:rsidP="00B1271A">
      <w:pPr>
        <w:pStyle w:val="a5"/>
        <w:keepNext/>
        <w:rPr>
          <w:rtl/>
        </w:rPr>
      </w:pPr>
      <w:bookmarkStart w:id="786" w:name="ET_speaker_6156_5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6"/>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מכיוון שהזכרת את דוח הממ"מ, מה הקו התחתון?</w:t>
      </w:r>
      <w:r w:rsidR="00CD73E7" w:rsidRPr="005C1DF7">
        <w:rPr>
          <w:rFonts w:hint="cs"/>
          <w:rtl/>
        </w:rPr>
        <w:t xml:space="preserve"> הזכרת את הקו התחתון, ואתה הרי </w:t>
      </w:r>
      <w:bookmarkStart w:id="787" w:name="_ETM_Q1_1634812"/>
      <w:bookmarkEnd w:id="787"/>
      <w:r w:rsidR="00CD73E7" w:rsidRPr="005C1DF7">
        <w:rPr>
          <w:rFonts w:hint="cs"/>
          <w:rtl/>
        </w:rPr>
        <w:t>אביר - - -</w:t>
      </w:r>
    </w:p>
    <w:p w:rsidR="00B1271A" w:rsidRPr="005C1DF7" w:rsidRDefault="00B1271A" w:rsidP="00B1271A">
      <w:pPr>
        <w:rPr>
          <w:rtl/>
        </w:rPr>
      </w:pPr>
    </w:p>
    <w:p w:rsidR="00B1271A" w:rsidRPr="005C1DF7" w:rsidRDefault="00B1271A" w:rsidP="00B1271A">
      <w:pPr>
        <w:pStyle w:val="af8"/>
        <w:keepNext/>
        <w:rPr>
          <w:rtl/>
        </w:rPr>
      </w:pPr>
      <w:bookmarkStart w:id="788" w:name="ET_yor_6157_5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8"/>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לא הזכרתי את הקו התחתון</w:t>
      </w:r>
      <w:r w:rsidR="00CD73E7" w:rsidRPr="005C1DF7">
        <w:rPr>
          <w:rFonts w:hint="cs"/>
          <w:rtl/>
        </w:rPr>
        <w:t>.</w:t>
      </w:r>
    </w:p>
    <w:p w:rsidR="00B1271A" w:rsidRPr="005C1DF7" w:rsidRDefault="00B1271A" w:rsidP="00B1271A">
      <w:pPr>
        <w:rPr>
          <w:rtl/>
        </w:rPr>
      </w:pPr>
    </w:p>
    <w:p w:rsidR="00B1271A" w:rsidRPr="005C1DF7" w:rsidRDefault="00B1271A" w:rsidP="00B1271A">
      <w:pPr>
        <w:pStyle w:val="a5"/>
        <w:keepNext/>
        <w:rPr>
          <w:rtl/>
        </w:rPr>
      </w:pPr>
      <w:bookmarkStart w:id="789" w:name="ET_speaker_6156_5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9"/>
    </w:p>
    <w:p w:rsidR="00B1271A" w:rsidRPr="005C1DF7" w:rsidRDefault="00B1271A" w:rsidP="00B1271A">
      <w:pPr>
        <w:pStyle w:val="KeepWithNext"/>
        <w:rPr>
          <w:rtl/>
        </w:rPr>
      </w:pPr>
    </w:p>
    <w:p w:rsidR="00CD73E7" w:rsidRPr="005C1DF7" w:rsidRDefault="00CD73E7" w:rsidP="00CD73E7">
      <w:pPr>
        <w:rPr>
          <w:rtl/>
        </w:rPr>
      </w:pPr>
      <w:bookmarkStart w:id="790" w:name="_ETM_Q1_1635297"/>
      <w:bookmarkStart w:id="791" w:name="_ETM_Q1_1635350"/>
      <w:bookmarkEnd w:id="790"/>
      <w:bookmarkEnd w:id="791"/>
      <w:r w:rsidRPr="005C1DF7">
        <w:rPr>
          <w:rFonts w:hint="cs"/>
          <w:rtl/>
        </w:rPr>
        <w:t xml:space="preserve">סליחה, אתה אמרת שהשורה התחתונה היא שההסדר </w:t>
      </w:r>
      <w:bookmarkStart w:id="792" w:name="_ETM_Q1_1639687"/>
      <w:bookmarkEnd w:id="792"/>
      <w:r w:rsidRPr="005C1DF7">
        <w:rPr>
          <w:rFonts w:hint="cs"/>
          <w:rtl/>
        </w:rPr>
        <w:t>נפוץ במיעוט מהמדינות.</w:t>
      </w:r>
    </w:p>
    <w:p w:rsidR="00CD73E7" w:rsidRPr="005C1DF7" w:rsidRDefault="00CD73E7" w:rsidP="00CD73E7">
      <w:pPr>
        <w:rPr>
          <w:rtl/>
        </w:rPr>
      </w:pPr>
      <w:bookmarkStart w:id="793" w:name="_ETM_Q1_1641621"/>
      <w:bookmarkStart w:id="794" w:name="_ETM_Q1_1641671"/>
      <w:bookmarkEnd w:id="793"/>
      <w:bookmarkEnd w:id="794"/>
    </w:p>
    <w:p w:rsidR="00CD73E7" w:rsidRPr="005C1DF7" w:rsidRDefault="00CD73E7" w:rsidP="00CD73E7">
      <w:pPr>
        <w:pStyle w:val="af8"/>
        <w:keepNext/>
        <w:rPr>
          <w:rtl/>
        </w:rPr>
      </w:pPr>
      <w:bookmarkStart w:id="795" w:name="ET_yor_6157_6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5"/>
    </w:p>
    <w:p w:rsidR="00CD73E7" w:rsidRPr="005C1DF7" w:rsidRDefault="00CD73E7" w:rsidP="00CD73E7">
      <w:pPr>
        <w:pStyle w:val="KeepWithNext"/>
        <w:rPr>
          <w:rtl/>
        </w:rPr>
      </w:pPr>
    </w:p>
    <w:p w:rsidR="00CD73E7" w:rsidRPr="005C1DF7" w:rsidRDefault="00CD73E7" w:rsidP="00CD73E7">
      <w:pPr>
        <w:rPr>
          <w:rtl/>
        </w:rPr>
      </w:pPr>
      <w:bookmarkStart w:id="796" w:name="_ETM_Q1_1642278"/>
      <w:bookmarkEnd w:id="796"/>
      <w:r w:rsidRPr="005C1DF7">
        <w:rPr>
          <w:rFonts w:hint="cs"/>
          <w:rtl/>
        </w:rPr>
        <w:t>לא אמרתי - - -</w:t>
      </w:r>
    </w:p>
    <w:p w:rsidR="00CD73E7" w:rsidRPr="005C1DF7" w:rsidRDefault="00CD73E7" w:rsidP="00CD73E7">
      <w:pPr>
        <w:rPr>
          <w:rtl/>
        </w:rPr>
      </w:pPr>
      <w:bookmarkStart w:id="797" w:name="_ETM_Q1_1641957"/>
      <w:bookmarkStart w:id="798" w:name="_ETM_Q1_1642009"/>
      <w:bookmarkStart w:id="799" w:name="_ETM_Q1_1643037"/>
      <w:bookmarkEnd w:id="797"/>
      <w:bookmarkEnd w:id="798"/>
      <w:bookmarkEnd w:id="799"/>
    </w:p>
    <w:p w:rsidR="00CD73E7" w:rsidRPr="005C1DF7" w:rsidRDefault="00CD73E7" w:rsidP="00CD73E7">
      <w:pPr>
        <w:pStyle w:val="a5"/>
        <w:keepNext/>
        <w:rPr>
          <w:rtl/>
        </w:rPr>
      </w:pPr>
      <w:bookmarkStart w:id="800" w:name="ET_speaker_6156_67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00"/>
    </w:p>
    <w:p w:rsidR="00CD73E7" w:rsidRPr="005C1DF7" w:rsidRDefault="00CD73E7" w:rsidP="00CD73E7">
      <w:pPr>
        <w:pStyle w:val="KeepWithNext"/>
        <w:rPr>
          <w:rtl/>
        </w:rPr>
      </w:pPr>
    </w:p>
    <w:p w:rsidR="00B1271A" w:rsidRPr="005C1DF7" w:rsidRDefault="00B1271A" w:rsidP="00B1271A">
      <w:pPr>
        <w:rPr>
          <w:rtl/>
        </w:rPr>
      </w:pPr>
      <w:bookmarkStart w:id="801" w:name="_ETM_Q1_1643388"/>
      <w:bookmarkStart w:id="802" w:name="_ETM_Q1_1643424"/>
      <w:bookmarkEnd w:id="801"/>
      <w:bookmarkEnd w:id="802"/>
      <w:r w:rsidRPr="005C1DF7">
        <w:rPr>
          <w:rFonts w:hint="cs"/>
          <w:rtl/>
        </w:rPr>
        <w:t xml:space="preserve">לא נפוץ, אבל קיים. מה השורה התחתונה של המחקר </w:t>
      </w:r>
      <w:r w:rsidR="00CD73E7" w:rsidRPr="005C1DF7">
        <w:rPr>
          <w:rFonts w:hint="cs"/>
          <w:rtl/>
        </w:rPr>
        <w:t>בנושא הדרישה ל</w:t>
      </w:r>
      <w:r w:rsidRPr="005C1DF7">
        <w:rPr>
          <w:rFonts w:hint="cs"/>
          <w:rtl/>
        </w:rPr>
        <w:t xml:space="preserve">החלטה פה אחד של השופטים? </w:t>
      </w:r>
      <w:r w:rsidR="00CD73E7" w:rsidRPr="005C1DF7">
        <w:rPr>
          <w:rFonts w:hint="cs"/>
          <w:rtl/>
        </w:rPr>
        <w:t xml:space="preserve">זה </w:t>
      </w:r>
      <w:r w:rsidRPr="005C1DF7">
        <w:rPr>
          <w:rFonts w:hint="cs"/>
          <w:rtl/>
        </w:rPr>
        <w:t>קיים בעוד מדינה או לא?</w:t>
      </w:r>
    </w:p>
    <w:p w:rsidR="00B1271A" w:rsidRPr="005C1DF7" w:rsidRDefault="00B1271A" w:rsidP="00B1271A">
      <w:pPr>
        <w:rPr>
          <w:rtl/>
        </w:rPr>
      </w:pPr>
    </w:p>
    <w:p w:rsidR="00CD73E7" w:rsidRPr="005C1DF7" w:rsidRDefault="00CD73E7" w:rsidP="00CD73E7">
      <w:pPr>
        <w:pStyle w:val="af8"/>
        <w:keepNext/>
        <w:rPr>
          <w:rtl/>
        </w:rPr>
      </w:pPr>
      <w:bookmarkStart w:id="803" w:name="ET_yor_6157_6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03"/>
    </w:p>
    <w:p w:rsidR="00CD73E7" w:rsidRPr="005C1DF7" w:rsidRDefault="00CD73E7" w:rsidP="00CD73E7">
      <w:pPr>
        <w:pStyle w:val="KeepWithNext"/>
        <w:rPr>
          <w:rtl/>
        </w:rPr>
      </w:pPr>
    </w:p>
    <w:p w:rsidR="00CD73E7" w:rsidRPr="005C1DF7" w:rsidRDefault="00CD73E7" w:rsidP="00CD73E7">
      <w:pPr>
        <w:rPr>
          <w:rtl/>
        </w:rPr>
      </w:pPr>
      <w:bookmarkStart w:id="804" w:name="_ETM_Q1_1652435"/>
      <w:bookmarkEnd w:id="804"/>
      <w:r w:rsidRPr="005C1DF7">
        <w:rPr>
          <w:rFonts w:hint="cs"/>
          <w:rtl/>
        </w:rPr>
        <w:t>גלעד.</w:t>
      </w:r>
    </w:p>
    <w:p w:rsidR="00CD73E7" w:rsidRPr="005C1DF7" w:rsidRDefault="00CD73E7" w:rsidP="00CD73E7">
      <w:pPr>
        <w:rPr>
          <w:rtl/>
        </w:rPr>
      </w:pPr>
      <w:bookmarkStart w:id="805" w:name="_ETM_Q1_1654269"/>
      <w:bookmarkStart w:id="806" w:name="_ETM_Q1_1654325"/>
      <w:bookmarkEnd w:id="805"/>
      <w:bookmarkEnd w:id="806"/>
    </w:p>
    <w:p w:rsidR="00CD73E7" w:rsidRPr="005C1DF7" w:rsidRDefault="00CD73E7" w:rsidP="00CD73E7">
      <w:pPr>
        <w:pStyle w:val="a5"/>
        <w:keepNext/>
        <w:rPr>
          <w:rtl/>
        </w:rPr>
      </w:pPr>
      <w:bookmarkStart w:id="807" w:name="ET_speaker_6156_68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07"/>
    </w:p>
    <w:p w:rsidR="00CD73E7" w:rsidRPr="005C1DF7" w:rsidRDefault="00CD73E7" w:rsidP="00CD73E7">
      <w:pPr>
        <w:pStyle w:val="KeepWithNext"/>
        <w:rPr>
          <w:rtl/>
        </w:rPr>
      </w:pPr>
    </w:p>
    <w:p w:rsidR="00CD73E7" w:rsidRPr="005C1DF7" w:rsidRDefault="00CD73E7" w:rsidP="00CD73E7">
      <w:pPr>
        <w:rPr>
          <w:rtl/>
        </w:rPr>
      </w:pPr>
      <w:bookmarkStart w:id="808" w:name="_ETM_Q1_1652130"/>
      <w:bookmarkStart w:id="809" w:name="_ETM_Q1_1652185"/>
      <w:bookmarkEnd w:id="808"/>
      <w:bookmarkEnd w:id="809"/>
      <w:r w:rsidRPr="005C1DF7">
        <w:rPr>
          <w:rFonts w:hint="cs"/>
          <w:rtl/>
        </w:rPr>
        <w:t xml:space="preserve">אתה </w:t>
      </w:r>
      <w:bookmarkStart w:id="810" w:name="_ETM_Q1_1652909"/>
      <w:bookmarkEnd w:id="810"/>
      <w:r w:rsidRPr="005C1DF7">
        <w:rPr>
          <w:rFonts w:hint="cs"/>
          <w:rtl/>
        </w:rPr>
        <w:t>רוצה לומר לנו מה השורה התחתונה?</w:t>
      </w:r>
    </w:p>
    <w:p w:rsidR="00CD73E7" w:rsidRPr="005C1DF7" w:rsidRDefault="00CD73E7" w:rsidP="00CD73E7">
      <w:pPr>
        <w:rPr>
          <w:rtl/>
        </w:rPr>
      </w:pPr>
      <w:bookmarkStart w:id="811" w:name="_ETM_Q1_1655153"/>
      <w:bookmarkStart w:id="812" w:name="_ETM_Q1_1655219"/>
      <w:bookmarkEnd w:id="811"/>
      <w:bookmarkEnd w:id="812"/>
    </w:p>
    <w:p w:rsidR="00B1271A" w:rsidRPr="005C1DF7" w:rsidRDefault="00B1271A" w:rsidP="00B1271A">
      <w:pPr>
        <w:pStyle w:val="a5"/>
        <w:keepNext/>
        <w:rPr>
          <w:rtl/>
        </w:rPr>
      </w:pPr>
      <w:bookmarkStart w:id="813" w:name="ET_speaker_5068_5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13"/>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התשובה היא לא.</w:t>
      </w:r>
    </w:p>
    <w:p w:rsidR="00CD73E7" w:rsidRPr="005C1DF7" w:rsidRDefault="00CD73E7" w:rsidP="00B1271A">
      <w:pPr>
        <w:rPr>
          <w:rtl/>
        </w:rPr>
      </w:pPr>
      <w:bookmarkStart w:id="814" w:name="_ETM_Q1_1657808"/>
      <w:bookmarkEnd w:id="814"/>
    </w:p>
    <w:p w:rsidR="00CD73E7" w:rsidRPr="005C1DF7" w:rsidRDefault="00CD73E7" w:rsidP="00CD73E7">
      <w:pPr>
        <w:pStyle w:val="af8"/>
        <w:keepNext/>
        <w:rPr>
          <w:rtl/>
        </w:rPr>
      </w:pPr>
      <w:bookmarkStart w:id="815" w:name="ET_yor_6157_68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5"/>
    </w:p>
    <w:p w:rsidR="00CD73E7" w:rsidRPr="005C1DF7" w:rsidRDefault="00CD73E7" w:rsidP="00CD73E7">
      <w:pPr>
        <w:pStyle w:val="KeepWithNext"/>
        <w:rPr>
          <w:rtl/>
        </w:rPr>
      </w:pPr>
    </w:p>
    <w:p w:rsidR="00CD73E7" w:rsidRPr="005C1DF7" w:rsidRDefault="00CD73E7" w:rsidP="00CD73E7">
      <w:pPr>
        <w:rPr>
          <w:rtl/>
        </w:rPr>
      </w:pPr>
      <w:bookmarkStart w:id="816" w:name="_ETM_Q1_1658815"/>
      <w:bookmarkEnd w:id="816"/>
      <w:r w:rsidRPr="005C1DF7">
        <w:rPr>
          <w:rFonts w:hint="cs"/>
          <w:rtl/>
        </w:rPr>
        <w:t>לא אמרתי. אמרתי במפורש - -</w:t>
      </w:r>
      <w:bookmarkStart w:id="817" w:name="_ETM_Q1_1658723"/>
      <w:bookmarkEnd w:id="817"/>
      <w:r w:rsidRPr="005C1DF7">
        <w:rPr>
          <w:rFonts w:hint="cs"/>
          <w:rtl/>
        </w:rPr>
        <w:t xml:space="preserve"> -</w:t>
      </w:r>
      <w:bookmarkStart w:id="818" w:name="_ETM_Q1_1657075"/>
      <w:bookmarkEnd w:id="818"/>
    </w:p>
    <w:p w:rsidR="00CD73E7" w:rsidRPr="005C1DF7" w:rsidRDefault="00CD73E7" w:rsidP="00CD73E7">
      <w:pPr>
        <w:rPr>
          <w:rtl/>
        </w:rPr>
      </w:pPr>
      <w:bookmarkStart w:id="819" w:name="_ETM_Q1_1657118"/>
      <w:bookmarkEnd w:id="819"/>
    </w:p>
    <w:p w:rsidR="00CD73E7" w:rsidRPr="005C1DF7" w:rsidRDefault="00CD73E7" w:rsidP="00CD73E7">
      <w:pPr>
        <w:pStyle w:val="a5"/>
        <w:keepNext/>
        <w:rPr>
          <w:rtl/>
        </w:rPr>
      </w:pPr>
      <w:bookmarkStart w:id="820" w:name="ET_speaker_6156_68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20"/>
    </w:p>
    <w:p w:rsidR="00CD73E7" w:rsidRPr="005C1DF7" w:rsidRDefault="00CD73E7" w:rsidP="00CD73E7">
      <w:pPr>
        <w:pStyle w:val="KeepWithNext"/>
        <w:rPr>
          <w:rtl/>
        </w:rPr>
      </w:pPr>
    </w:p>
    <w:p w:rsidR="00CD73E7" w:rsidRPr="005C1DF7" w:rsidRDefault="00CD73E7" w:rsidP="00CD73E7">
      <w:pPr>
        <w:rPr>
          <w:rtl/>
        </w:rPr>
      </w:pPr>
      <w:bookmarkStart w:id="821" w:name="_ETM_Q1_1658407"/>
      <w:bookmarkStart w:id="822" w:name="_ETM_Q1_1658440"/>
      <w:bookmarkEnd w:id="821"/>
      <w:bookmarkEnd w:id="822"/>
      <w:r w:rsidRPr="005C1DF7">
        <w:rPr>
          <w:rFonts w:hint="cs"/>
          <w:rtl/>
        </w:rPr>
        <w:t>אמרת.</w:t>
      </w:r>
    </w:p>
    <w:p w:rsidR="00CD73E7" w:rsidRPr="005C1DF7" w:rsidRDefault="00CD73E7" w:rsidP="00CD73E7">
      <w:pPr>
        <w:rPr>
          <w:rtl/>
        </w:rPr>
      </w:pPr>
      <w:bookmarkStart w:id="823" w:name="_ETM_Q1_1659965"/>
      <w:bookmarkStart w:id="824" w:name="_ETM_Q1_1660007"/>
      <w:bookmarkEnd w:id="823"/>
      <w:bookmarkEnd w:id="824"/>
    </w:p>
    <w:p w:rsidR="00CD73E7" w:rsidRPr="005C1DF7" w:rsidRDefault="00CD73E7" w:rsidP="00CD73E7">
      <w:pPr>
        <w:pStyle w:val="af8"/>
        <w:keepNext/>
        <w:rPr>
          <w:rtl/>
        </w:rPr>
      </w:pPr>
      <w:bookmarkStart w:id="825" w:name="ET_yor_6157_68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5"/>
    </w:p>
    <w:p w:rsidR="00CD73E7" w:rsidRPr="005C1DF7" w:rsidRDefault="00CD73E7" w:rsidP="00CD73E7">
      <w:pPr>
        <w:pStyle w:val="KeepWithNext"/>
        <w:rPr>
          <w:rtl/>
        </w:rPr>
      </w:pPr>
    </w:p>
    <w:p w:rsidR="00CD73E7" w:rsidRPr="005C1DF7" w:rsidRDefault="00CD73E7" w:rsidP="00CD73E7">
      <w:pPr>
        <w:rPr>
          <w:rtl/>
        </w:rPr>
      </w:pPr>
      <w:bookmarkStart w:id="826" w:name="_ETM_Q1_1660596"/>
      <w:bookmarkEnd w:id="826"/>
      <w:r w:rsidRPr="005C1DF7">
        <w:rPr>
          <w:rFonts w:hint="cs"/>
          <w:rtl/>
        </w:rPr>
        <w:t>לא. גלעד - - -</w:t>
      </w:r>
    </w:p>
    <w:p w:rsidR="00CD73E7" w:rsidRPr="005C1DF7" w:rsidRDefault="00CD73E7" w:rsidP="00CD73E7">
      <w:pPr>
        <w:rPr>
          <w:rtl/>
        </w:rPr>
      </w:pPr>
      <w:bookmarkStart w:id="827" w:name="_ETM_Q1_1662246"/>
      <w:bookmarkStart w:id="828" w:name="_ETM_Q1_1662292"/>
      <w:bookmarkStart w:id="829" w:name="_ETM_Q1_1663302"/>
      <w:bookmarkEnd w:id="827"/>
      <w:bookmarkEnd w:id="828"/>
      <w:bookmarkEnd w:id="829"/>
    </w:p>
    <w:p w:rsidR="00CD73E7" w:rsidRPr="005C1DF7" w:rsidRDefault="00CD73E7" w:rsidP="00CD73E7">
      <w:pPr>
        <w:pStyle w:val="a5"/>
        <w:keepNext/>
        <w:rPr>
          <w:rtl/>
        </w:rPr>
      </w:pPr>
      <w:bookmarkStart w:id="830" w:name="ET_speaker_6156_68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30"/>
    </w:p>
    <w:p w:rsidR="00CD73E7" w:rsidRPr="005C1DF7" w:rsidRDefault="00CD73E7" w:rsidP="00CD73E7">
      <w:pPr>
        <w:pStyle w:val="KeepWithNext"/>
        <w:rPr>
          <w:rtl/>
        </w:rPr>
      </w:pPr>
    </w:p>
    <w:p w:rsidR="00B1271A" w:rsidRPr="005C1DF7" w:rsidRDefault="00B1271A" w:rsidP="00B1271A">
      <w:pPr>
        <w:rPr>
          <w:rtl/>
        </w:rPr>
      </w:pPr>
      <w:bookmarkStart w:id="831" w:name="_ETM_Q1_1663631"/>
      <w:bookmarkStart w:id="832" w:name="_ETM_Q1_1663688"/>
      <w:bookmarkStart w:id="833" w:name="_ETM_Q1_1657855"/>
      <w:bookmarkEnd w:id="831"/>
      <w:bookmarkEnd w:id="832"/>
      <w:bookmarkEnd w:id="833"/>
      <w:r w:rsidRPr="005C1DF7">
        <w:rPr>
          <w:rFonts w:hint="cs"/>
          <w:rtl/>
        </w:rPr>
        <w:t xml:space="preserve">איך פתחת את </w:t>
      </w:r>
      <w:r w:rsidR="00CD73E7" w:rsidRPr="005C1DF7">
        <w:rPr>
          <w:rFonts w:hint="cs"/>
          <w:rtl/>
        </w:rPr>
        <w:t>ההתייחסות שלך</w:t>
      </w:r>
      <w:r w:rsidRPr="005C1DF7">
        <w:rPr>
          <w:rFonts w:hint="cs"/>
          <w:rtl/>
        </w:rPr>
        <w:t xml:space="preserve"> </w:t>
      </w:r>
      <w:r w:rsidR="00CD73E7" w:rsidRPr="005C1DF7">
        <w:rPr>
          <w:rFonts w:hint="cs"/>
          <w:rtl/>
        </w:rPr>
        <w:t>ל</w:t>
      </w:r>
      <w:r w:rsidRPr="005C1DF7">
        <w:rPr>
          <w:rFonts w:hint="cs"/>
          <w:rtl/>
        </w:rPr>
        <w:t>דוחות</w:t>
      </w:r>
      <w:r w:rsidR="00CD73E7" w:rsidRPr="005C1DF7">
        <w:rPr>
          <w:rFonts w:hint="cs"/>
          <w:rtl/>
        </w:rPr>
        <w:t>?</w:t>
      </w:r>
    </w:p>
    <w:p w:rsidR="00B1271A" w:rsidRPr="005C1DF7" w:rsidRDefault="00B1271A" w:rsidP="00B1271A">
      <w:pPr>
        <w:rPr>
          <w:rtl/>
        </w:rPr>
      </w:pPr>
    </w:p>
    <w:p w:rsidR="00B1271A" w:rsidRPr="005C1DF7" w:rsidRDefault="00B1271A" w:rsidP="00B1271A">
      <w:pPr>
        <w:pStyle w:val="af8"/>
        <w:keepNext/>
        <w:rPr>
          <w:rtl/>
        </w:rPr>
      </w:pPr>
      <w:bookmarkStart w:id="834" w:name="ET_yor_6157_5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34"/>
    </w:p>
    <w:p w:rsidR="00B1271A" w:rsidRPr="005C1DF7" w:rsidRDefault="00B1271A" w:rsidP="00B1271A">
      <w:pPr>
        <w:pStyle w:val="KeepWithNext"/>
        <w:rPr>
          <w:rtl/>
        </w:rPr>
      </w:pPr>
    </w:p>
    <w:p w:rsidR="00B1271A" w:rsidRPr="005C1DF7" w:rsidRDefault="00CD73E7" w:rsidP="00B1271A">
      <w:pPr>
        <w:rPr>
          <w:rtl/>
        </w:rPr>
      </w:pPr>
      <w:r w:rsidRPr="005C1DF7">
        <w:rPr>
          <w:rFonts w:hint="cs"/>
          <w:rtl/>
        </w:rPr>
        <w:t xml:space="preserve">כשם שבפתיחת דבריך </w:t>
      </w:r>
      <w:bookmarkStart w:id="835" w:name="_ETM_Q1_1668539"/>
      <w:bookmarkEnd w:id="835"/>
      <w:r w:rsidRPr="005C1DF7">
        <w:rPr>
          <w:rFonts w:hint="cs"/>
          <w:rtl/>
        </w:rPr>
        <w:t xml:space="preserve">אמרת דבר שאיננו אמת, שאני לא מגן על זכותך לדבר, </w:t>
      </w:r>
      <w:bookmarkStart w:id="836" w:name="_ETM_Q1_1672949"/>
      <w:bookmarkEnd w:id="836"/>
      <w:r w:rsidR="00B1271A" w:rsidRPr="005C1DF7">
        <w:rPr>
          <w:rFonts w:hint="cs"/>
          <w:rtl/>
        </w:rPr>
        <w:t>גם עכשיו אתה אומר לא אמת</w:t>
      </w:r>
      <w:r w:rsidRPr="005C1DF7">
        <w:rPr>
          <w:rFonts w:hint="cs"/>
          <w:rtl/>
        </w:rPr>
        <w:t>, מה לעשות.</w:t>
      </w:r>
    </w:p>
    <w:p w:rsidR="00B1271A" w:rsidRPr="005C1DF7" w:rsidRDefault="00B1271A" w:rsidP="00B1271A">
      <w:pPr>
        <w:rPr>
          <w:rtl/>
        </w:rPr>
      </w:pPr>
    </w:p>
    <w:p w:rsidR="00B1271A" w:rsidRPr="005C1DF7" w:rsidRDefault="00B1271A" w:rsidP="00B1271A">
      <w:pPr>
        <w:pStyle w:val="a5"/>
        <w:keepNext/>
        <w:rPr>
          <w:rtl/>
        </w:rPr>
      </w:pPr>
      <w:bookmarkStart w:id="837" w:name="ET_speaker_6156_5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37"/>
    </w:p>
    <w:p w:rsidR="00B1271A" w:rsidRPr="005C1DF7" w:rsidRDefault="00B1271A" w:rsidP="00B1271A">
      <w:pPr>
        <w:pStyle w:val="KeepWithNext"/>
        <w:rPr>
          <w:rtl/>
        </w:rPr>
      </w:pPr>
    </w:p>
    <w:p w:rsidR="008D2BA6" w:rsidRPr="005C1DF7" w:rsidRDefault="00CD73E7" w:rsidP="00B1271A">
      <w:pPr>
        <w:rPr>
          <w:rtl/>
        </w:rPr>
      </w:pPr>
      <w:r w:rsidRPr="005C1DF7">
        <w:rPr>
          <w:rFonts w:hint="cs"/>
          <w:rtl/>
        </w:rPr>
        <w:t xml:space="preserve">זה אמרתי בסוף דבריי, </w:t>
      </w:r>
      <w:r w:rsidR="00B1271A" w:rsidRPr="005C1DF7">
        <w:rPr>
          <w:rFonts w:hint="cs"/>
          <w:rtl/>
        </w:rPr>
        <w:t>אחרי ההתפרצו</w:t>
      </w:r>
      <w:r w:rsidRPr="005C1DF7">
        <w:rPr>
          <w:rFonts w:hint="cs"/>
          <w:rtl/>
        </w:rPr>
        <w:t xml:space="preserve">ת הגסה של חברת </w:t>
      </w:r>
      <w:bookmarkStart w:id="838" w:name="_ETM_Q1_1676819"/>
      <w:bookmarkEnd w:id="838"/>
      <w:r w:rsidRPr="005C1DF7">
        <w:rPr>
          <w:rFonts w:hint="cs"/>
          <w:rtl/>
        </w:rPr>
        <w:t>הכנסת טלי גוטליב.</w:t>
      </w:r>
    </w:p>
    <w:p w:rsidR="008D2BA6" w:rsidRPr="005C1DF7" w:rsidRDefault="008D2BA6" w:rsidP="00B1271A">
      <w:pPr>
        <w:rPr>
          <w:rtl/>
        </w:rPr>
      </w:pPr>
      <w:bookmarkStart w:id="839" w:name="_ETM_Q1_1677099"/>
      <w:bookmarkStart w:id="840" w:name="_ETM_Q1_1677155"/>
      <w:bookmarkEnd w:id="839"/>
      <w:bookmarkEnd w:id="840"/>
    </w:p>
    <w:p w:rsidR="008D2BA6" w:rsidRPr="005C1DF7" w:rsidRDefault="008D2BA6" w:rsidP="008D2BA6">
      <w:pPr>
        <w:pStyle w:val="af8"/>
        <w:keepNext/>
        <w:rPr>
          <w:rtl/>
        </w:rPr>
      </w:pPr>
      <w:bookmarkStart w:id="841" w:name="ET_yor_6157_68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1"/>
    </w:p>
    <w:p w:rsidR="008D2BA6" w:rsidRPr="005C1DF7" w:rsidRDefault="008D2BA6" w:rsidP="008D2BA6">
      <w:pPr>
        <w:pStyle w:val="KeepWithNext"/>
        <w:rPr>
          <w:rtl/>
        </w:rPr>
      </w:pPr>
    </w:p>
    <w:p w:rsidR="008D2BA6" w:rsidRPr="005C1DF7" w:rsidRDefault="008D2BA6" w:rsidP="008D2BA6">
      <w:pPr>
        <w:rPr>
          <w:rtl/>
        </w:rPr>
      </w:pPr>
      <w:bookmarkStart w:id="842" w:name="_ETM_Q1_1678283"/>
      <w:bookmarkEnd w:id="842"/>
      <w:r w:rsidRPr="005C1DF7">
        <w:rPr>
          <w:rFonts w:hint="cs"/>
          <w:rtl/>
        </w:rPr>
        <w:t>וגם אז אמרת לא אמת.</w:t>
      </w:r>
    </w:p>
    <w:p w:rsidR="008D2BA6" w:rsidRPr="005C1DF7" w:rsidRDefault="008D2BA6" w:rsidP="008D2BA6">
      <w:pPr>
        <w:rPr>
          <w:rtl/>
        </w:rPr>
      </w:pPr>
      <w:bookmarkStart w:id="843" w:name="_ETM_Q1_1678691"/>
      <w:bookmarkEnd w:id="843"/>
    </w:p>
    <w:p w:rsidR="008D2BA6" w:rsidRPr="005C1DF7" w:rsidRDefault="008D2BA6" w:rsidP="008D2BA6">
      <w:pPr>
        <w:pStyle w:val="a5"/>
        <w:keepNext/>
        <w:rPr>
          <w:rtl/>
        </w:rPr>
      </w:pPr>
      <w:bookmarkStart w:id="844" w:name="ET_speaker_6156_68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44"/>
    </w:p>
    <w:p w:rsidR="008D2BA6" w:rsidRPr="005C1DF7" w:rsidRDefault="008D2BA6" w:rsidP="008D2BA6">
      <w:pPr>
        <w:pStyle w:val="KeepWithNext"/>
        <w:rPr>
          <w:rtl/>
        </w:rPr>
      </w:pPr>
    </w:p>
    <w:p w:rsidR="00B1271A" w:rsidRPr="005C1DF7" w:rsidRDefault="00CD73E7" w:rsidP="00B1271A">
      <w:pPr>
        <w:rPr>
          <w:rtl/>
        </w:rPr>
      </w:pPr>
      <w:bookmarkStart w:id="845" w:name="_ETM_Q1_1679124"/>
      <w:bookmarkStart w:id="846" w:name="_ETM_Q1_1679173"/>
      <w:bookmarkStart w:id="847" w:name="_ETM_Q1_1677291"/>
      <w:bookmarkStart w:id="848" w:name="_ETM_Q1_1677334"/>
      <w:bookmarkEnd w:id="845"/>
      <w:bookmarkEnd w:id="846"/>
      <w:bookmarkEnd w:id="847"/>
      <w:bookmarkEnd w:id="848"/>
      <w:r w:rsidRPr="005C1DF7">
        <w:rPr>
          <w:rFonts w:hint="cs"/>
          <w:rtl/>
        </w:rPr>
        <w:t>בתחילת דבריי אמרתי</w:t>
      </w:r>
      <w:r w:rsidR="008D2BA6" w:rsidRPr="005C1DF7">
        <w:rPr>
          <w:rFonts w:hint="cs"/>
          <w:rtl/>
        </w:rPr>
        <w:t xml:space="preserve"> </w:t>
      </w:r>
      <w:bookmarkStart w:id="849" w:name="_ETM_Q1_1681754"/>
      <w:bookmarkEnd w:id="849"/>
      <w:r w:rsidR="008D2BA6" w:rsidRPr="005C1DF7">
        <w:rPr>
          <w:rFonts w:hint="cs"/>
          <w:rtl/>
        </w:rPr>
        <w:t xml:space="preserve">שאתה עושה </w:t>
      </w:r>
      <w:r w:rsidR="008D2BA6" w:rsidRPr="005C1DF7">
        <w:t>abuse</w:t>
      </w:r>
      <w:r w:rsidR="008D2BA6" w:rsidRPr="005C1DF7">
        <w:rPr>
          <w:rFonts w:hint="cs"/>
          <w:rtl/>
        </w:rPr>
        <w:t xml:space="preserve"> מכוער לתקנון הכנסת.</w:t>
      </w:r>
    </w:p>
    <w:p w:rsidR="00B1271A" w:rsidRPr="005C1DF7" w:rsidRDefault="00B1271A" w:rsidP="00B1271A">
      <w:pPr>
        <w:rPr>
          <w:rtl/>
        </w:rPr>
      </w:pPr>
    </w:p>
    <w:p w:rsidR="00B1271A" w:rsidRPr="005C1DF7" w:rsidRDefault="00B1271A" w:rsidP="00B1271A">
      <w:pPr>
        <w:pStyle w:val="af8"/>
        <w:keepNext/>
        <w:rPr>
          <w:rtl/>
        </w:rPr>
      </w:pPr>
      <w:bookmarkStart w:id="850" w:name="ET_yor_6157_5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0"/>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טוב שהזכרת לי</w:t>
      </w:r>
      <w:r w:rsidR="008D2BA6" w:rsidRPr="005C1DF7">
        <w:rPr>
          <w:rFonts w:hint="cs"/>
          <w:rtl/>
        </w:rPr>
        <w:t xml:space="preserve"> שגם כאשר היועצת המשפטית </w:t>
      </w:r>
      <w:bookmarkStart w:id="851" w:name="_ETM_Q1_1687834"/>
      <w:bookmarkEnd w:id="851"/>
      <w:r w:rsidR="008D2BA6" w:rsidRPr="005C1DF7">
        <w:rPr>
          <w:rFonts w:hint="cs"/>
          <w:rtl/>
        </w:rPr>
        <w:t xml:space="preserve">אומרת שאין שום בעיה בתקנון, אתה עדיין אומר שזה </w:t>
      </w:r>
      <w:r w:rsidR="008D2BA6" w:rsidRPr="005C1DF7">
        <w:t>abuse</w:t>
      </w:r>
      <w:r w:rsidR="008D2BA6" w:rsidRPr="005C1DF7">
        <w:rPr>
          <w:rFonts w:hint="cs"/>
          <w:rtl/>
        </w:rPr>
        <w:t xml:space="preserve"> </w:t>
      </w:r>
      <w:bookmarkStart w:id="852" w:name="_ETM_Q1_1690621"/>
      <w:bookmarkEnd w:id="852"/>
      <w:r w:rsidR="008D2BA6" w:rsidRPr="005C1DF7">
        <w:rPr>
          <w:rFonts w:hint="cs"/>
          <w:rtl/>
        </w:rPr>
        <w:t>מכוער.</w:t>
      </w:r>
      <w:bookmarkStart w:id="853" w:name="_ETM_Q1_1689927"/>
      <w:bookmarkEnd w:id="853"/>
    </w:p>
    <w:p w:rsidR="008D2BA6" w:rsidRPr="005C1DF7" w:rsidRDefault="008D2BA6" w:rsidP="00B1271A">
      <w:pPr>
        <w:rPr>
          <w:rtl/>
        </w:rPr>
      </w:pPr>
      <w:bookmarkStart w:id="854" w:name="_ETM_Q1_1689988"/>
      <w:bookmarkStart w:id="855" w:name="_ETM_Q1_1688683"/>
      <w:bookmarkEnd w:id="854"/>
      <w:bookmarkEnd w:id="855"/>
    </w:p>
    <w:p w:rsidR="008D2BA6" w:rsidRPr="005C1DF7" w:rsidRDefault="008D2BA6" w:rsidP="008D2BA6">
      <w:pPr>
        <w:pStyle w:val="a5"/>
        <w:keepNext/>
        <w:rPr>
          <w:rtl/>
        </w:rPr>
      </w:pPr>
      <w:bookmarkStart w:id="856" w:name="ET_speaker_6156_68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56"/>
    </w:p>
    <w:p w:rsidR="008D2BA6" w:rsidRPr="005C1DF7" w:rsidRDefault="008D2BA6" w:rsidP="008D2BA6">
      <w:pPr>
        <w:pStyle w:val="KeepWithNext"/>
        <w:rPr>
          <w:rtl/>
        </w:rPr>
      </w:pPr>
    </w:p>
    <w:p w:rsidR="008D2BA6" w:rsidRPr="005C1DF7" w:rsidRDefault="008D2BA6" w:rsidP="008D2BA6">
      <w:pPr>
        <w:rPr>
          <w:rtl/>
        </w:rPr>
      </w:pPr>
      <w:bookmarkStart w:id="857" w:name="_ETM_Q1_1689036"/>
      <w:bookmarkStart w:id="858" w:name="_ETM_Q1_1689068"/>
      <w:bookmarkEnd w:id="857"/>
      <w:bookmarkEnd w:id="858"/>
      <w:r w:rsidRPr="005C1DF7">
        <w:rPr>
          <w:rFonts w:hint="cs"/>
          <w:rtl/>
        </w:rPr>
        <w:t>נכון.</w:t>
      </w:r>
    </w:p>
    <w:p w:rsidR="008D2BA6" w:rsidRPr="005C1DF7" w:rsidRDefault="008D2BA6" w:rsidP="008D2BA6">
      <w:pPr>
        <w:rPr>
          <w:rtl/>
        </w:rPr>
      </w:pPr>
      <w:bookmarkStart w:id="859" w:name="_ETM_Q1_1690203"/>
      <w:bookmarkStart w:id="860" w:name="_ETM_Q1_1690256"/>
      <w:bookmarkEnd w:id="859"/>
      <w:bookmarkEnd w:id="860"/>
    </w:p>
    <w:p w:rsidR="008D2BA6" w:rsidRPr="005C1DF7" w:rsidRDefault="008D2BA6" w:rsidP="008D2BA6">
      <w:pPr>
        <w:pStyle w:val="af8"/>
        <w:keepNext/>
        <w:rPr>
          <w:rtl/>
        </w:rPr>
      </w:pPr>
      <w:bookmarkStart w:id="861" w:name="ET_yor_6157_68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1"/>
    </w:p>
    <w:p w:rsidR="008D2BA6" w:rsidRPr="005C1DF7" w:rsidRDefault="008D2BA6" w:rsidP="008D2BA6">
      <w:pPr>
        <w:pStyle w:val="KeepWithNext"/>
        <w:rPr>
          <w:rtl/>
        </w:rPr>
      </w:pPr>
    </w:p>
    <w:p w:rsidR="00B1271A" w:rsidRPr="005C1DF7" w:rsidRDefault="008D2BA6" w:rsidP="008D2BA6">
      <w:pPr>
        <w:rPr>
          <w:rtl/>
        </w:rPr>
      </w:pPr>
      <w:bookmarkStart w:id="862" w:name="_ETM_Q1_1690706"/>
      <w:bookmarkEnd w:id="862"/>
      <w:r w:rsidRPr="005C1DF7">
        <w:rPr>
          <w:rFonts w:hint="cs"/>
          <w:rtl/>
        </w:rPr>
        <w:t>כנראה שהעמדה של הייעו</w:t>
      </w:r>
      <w:r w:rsidR="00B1271A" w:rsidRPr="005C1DF7">
        <w:rPr>
          <w:rFonts w:hint="cs"/>
          <w:rtl/>
        </w:rPr>
        <w:t>ץ המשפטי הוא בעיניך כקליפת השום.</w:t>
      </w:r>
    </w:p>
    <w:p w:rsidR="008D2BA6" w:rsidRPr="005C1DF7" w:rsidRDefault="008D2BA6" w:rsidP="00B1271A">
      <w:pPr>
        <w:rPr>
          <w:rtl/>
        </w:rPr>
      </w:pPr>
      <w:bookmarkStart w:id="863" w:name="_ETM_Q1_1693757"/>
      <w:bookmarkEnd w:id="863"/>
    </w:p>
    <w:p w:rsidR="008D2BA6" w:rsidRPr="005C1DF7" w:rsidRDefault="008D2BA6" w:rsidP="008D2BA6">
      <w:pPr>
        <w:pStyle w:val="a5"/>
        <w:keepNext/>
        <w:rPr>
          <w:rtl/>
        </w:rPr>
      </w:pPr>
      <w:bookmarkStart w:id="864" w:name="ET_speaker_6156_69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64"/>
    </w:p>
    <w:p w:rsidR="008D2BA6" w:rsidRPr="005C1DF7" w:rsidRDefault="008D2BA6" w:rsidP="008D2BA6">
      <w:pPr>
        <w:pStyle w:val="KeepWithNext"/>
        <w:rPr>
          <w:rtl/>
        </w:rPr>
      </w:pPr>
    </w:p>
    <w:p w:rsidR="008D2BA6" w:rsidRPr="005C1DF7" w:rsidRDefault="008D2BA6" w:rsidP="008D2BA6">
      <w:pPr>
        <w:rPr>
          <w:rtl/>
        </w:rPr>
      </w:pPr>
      <w:bookmarkStart w:id="865" w:name="_ETM_Q1_1694138"/>
      <w:bookmarkStart w:id="866" w:name="_ETM_Q1_1694180"/>
      <w:bookmarkEnd w:id="865"/>
      <w:bookmarkEnd w:id="866"/>
      <w:r w:rsidRPr="005C1DF7">
        <w:rPr>
          <w:rFonts w:hint="cs"/>
          <w:rtl/>
        </w:rPr>
        <w:t xml:space="preserve">זה </w:t>
      </w:r>
      <w:r w:rsidRPr="005C1DF7">
        <w:t>abuse</w:t>
      </w:r>
      <w:r w:rsidRPr="005C1DF7">
        <w:rPr>
          <w:rFonts w:hint="cs"/>
          <w:rtl/>
        </w:rPr>
        <w:t xml:space="preserve"> מכוער של התקנון.</w:t>
      </w:r>
    </w:p>
    <w:p w:rsidR="008D2BA6" w:rsidRPr="005C1DF7" w:rsidRDefault="008D2BA6" w:rsidP="008D2BA6">
      <w:pPr>
        <w:rPr>
          <w:rtl/>
        </w:rPr>
      </w:pPr>
      <w:bookmarkStart w:id="867" w:name="_ETM_Q1_1698032"/>
      <w:bookmarkStart w:id="868" w:name="_ETM_Q1_1698095"/>
      <w:bookmarkEnd w:id="867"/>
      <w:bookmarkEnd w:id="868"/>
    </w:p>
    <w:p w:rsidR="008D2BA6" w:rsidRPr="005C1DF7" w:rsidRDefault="008D2BA6" w:rsidP="008D2BA6">
      <w:pPr>
        <w:pStyle w:val="af8"/>
        <w:keepNext/>
        <w:rPr>
          <w:rtl/>
        </w:rPr>
      </w:pPr>
      <w:bookmarkStart w:id="869" w:name="ET_yor_6157_69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9"/>
    </w:p>
    <w:p w:rsidR="008D2BA6" w:rsidRPr="005C1DF7" w:rsidRDefault="008D2BA6" w:rsidP="008D2BA6">
      <w:pPr>
        <w:pStyle w:val="KeepWithNext"/>
        <w:rPr>
          <w:rtl/>
        </w:rPr>
      </w:pPr>
    </w:p>
    <w:p w:rsidR="008D2BA6" w:rsidRPr="005C1DF7" w:rsidRDefault="008D2BA6" w:rsidP="008D2BA6">
      <w:pPr>
        <w:rPr>
          <w:rtl/>
        </w:rPr>
      </w:pPr>
      <w:r w:rsidRPr="005C1DF7">
        <w:rPr>
          <w:rFonts w:hint="cs"/>
          <w:rtl/>
        </w:rPr>
        <w:t xml:space="preserve">זה היה מבחינתי </w:t>
      </w:r>
      <w:bookmarkStart w:id="870" w:name="_ETM_Q1_1698322"/>
      <w:bookmarkEnd w:id="870"/>
      <w:r w:rsidRPr="005C1DF7">
        <w:rPr>
          <w:rFonts w:hint="cs"/>
          <w:rtl/>
        </w:rPr>
        <w:t>מה שאמרתי עכשיו.</w:t>
      </w:r>
    </w:p>
    <w:p w:rsidR="001D68AA" w:rsidRPr="005C1DF7" w:rsidRDefault="001D68AA" w:rsidP="008D2BA6">
      <w:pPr>
        <w:rPr>
          <w:rtl/>
        </w:rPr>
      </w:pPr>
    </w:p>
    <w:p w:rsidR="00B1271A" w:rsidRPr="005C1DF7" w:rsidRDefault="00B1271A" w:rsidP="00B1271A">
      <w:pPr>
        <w:pStyle w:val="a5"/>
        <w:keepNext/>
        <w:rPr>
          <w:rtl/>
        </w:rPr>
      </w:pPr>
      <w:bookmarkStart w:id="871" w:name="ET_speaker_5068_5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71"/>
    </w:p>
    <w:p w:rsidR="00B1271A" w:rsidRPr="005C1DF7" w:rsidRDefault="00B1271A" w:rsidP="00B1271A">
      <w:pPr>
        <w:pStyle w:val="KeepWithNext"/>
        <w:rPr>
          <w:rtl/>
        </w:rPr>
      </w:pPr>
    </w:p>
    <w:p w:rsidR="00B1271A" w:rsidRPr="005C1DF7" w:rsidRDefault="008D2BA6" w:rsidP="00B1271A">
      <w:pPr>
        <w:rPr>
          <w:rtl/>
        </w:rPr>
      </w:pPr>
      <w:r w:rsidRPr="005C1DF7">
        <w:rPr>
          <w:rFonts w:hint="cs"/>
          <w:rtl/>
        </w:rPr>
        <w:t>העיקר ש</w:t>
      </w:r>
      <w:r w:rsidR="00B1271A" w:rsidRPr="005C1DF7">
        <w:rPr>
          <w:rFonts w:hint="cs"/>
          <w:rtl/>
        </w:rPr>
        <w:t xml:space="preserve">זה </w:t>
      </w:r>
      <w:r w:rsidRPr="005C1DF7">
        <w:rPr>
          <w:rFonts w:hint="cs"/>
          <w:rtl/>
        </w:rPr>
        <w:t xml:space="preserve">יהיה </w:t>
      </w:r>
      <w:r w:rsidR="00B1271A" w:rsidRPr="005C1DF7">
        <w:rPr>
          <w:rFonts w:hint="cs"/>
          <w:rtl/>
        </w:rPr>
        <w:t xml:space="preserve">חוקי, </w:t>
      </w:r>
      <w:r w:rsidRPr="005C1DF7">
        <w:rPr>
          <w:rFonts w:hint="cs"/>
          <w:rtl/>
        </w:rPr>
        <w:t xml:space="preserve">אבל עדיין </w:t>
      </w:r>
      <w:r w:rsidRPr="005C1DF7">
        <w:t>abuse</w:t>
      </w:r>
      <w:r w:rsidRPr="005C1DF7">
        <w:rPr>
          <w:rFonts w:hint="cs"/>
          <w:rtl/>
        </w:rPr>
        <w:t>.</w:t>
      </w:r>
    </w:p>
    <w:p w:rsidR="00B1271A" w:rsidRPr="005C1DF7" w:rsidRDefault="00B1271A" w:rsidP="00B1271A">
      <w:pPr>
        <w:rPr>
          <w:rtl/>
        </w:rPr>
      </w:pPr>
    </w:p>
    <w:p w:rsidR="00B1271A" w:rsidRPr="005C1DF7" w:rsidRDefault="00B1271A" w:rsidP="00B1271A">
      <w:pPr>
        <w:pStyle w:val="af8"/>
        <w:keepNext/>
        <w:rPr>
          <w:rtl/>
        </w:rPr>
      </w:pPr>
      <w:bookmarkStart w:id="872" w:name="ET_yor_6157_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2"/>
    </w:p>
    <w:p w:rsidR="00B1271A" w:rsidRPr="005C1DF7" w:rsidRDefault="00B1271A" w:rsidP="00B1271A">
      <w:pPr>
        <w:pStyle w:val="KeepWithNext"/>
        <w:rPr>
          <w:rtl/>
        </w:rPr>
      </w:pPr>
    </w:p>
    <w:p w:rsidR="00B1271A" w:rsidRPr="005C1DF7" w:rsidRDefault="008D2BA6" w:rsidP="008D2BA6">
      <w:pPr>
        <w:rPr>
          <w:rtl/>
        </w:rPr>
      </w:pPr>
      <w:bookmarkStart w:id="873" w:name="_ETM_Q1_1704051"/>
      <w:bookmarkStart w:id="874" w:name="_ETM_Q1_1704125"/>
      <w:bookmarkEnd w:id="873"/>
      <w:bookmarkEnd w:id="874"/>
      <w:r w:rsidRPr="005C1DF7">
        <w:rPr>
          <w:rFonts w:hint="cs"/>
          <w:rtl/>
        </w:rPr>
        <w:t xml:space="preserve">עוד עדכון לסדר-היום זה </w:t>
      </w:r>
      <w:bookmarkStart w:id="875" w:name="_ETM_Q1_1710051"/>
      <w:bookmarkEnd w:id="875"/>
      <w:r w:rsidRPr="005C1DF7">
        <w:rPr>
          <w:rFonts w:hint="cs"/>
          <w:rtl/>
        </w:rPr>
        <w:t>ש</w:t>
      </w:r>
      <w:r w:rsidR="00B1271A" w:rsidRPr="005C1DF7">
        <w:rPr>
          <w:rFonts w:hint="cs"/>
          <w:rtl/>
        </w:rPr>
        <w:t>הישיבה שביקשת, חבר הכנסת יואב סגלוביץ', בנוגע לישיבה החסויה בנוגע להשלכות הביטחוניות,</w:t>
      </w:r>
      <w:r w:rsidRPr="005C1DF7">
        <w:rPr>
          <w:rFonts w:hint="cs"/>
          <w:rtl/>
        </w:rPr>
        <w:t xml:space="preserve"> על יחסי החוץ,</w:t>
      </w:r>
      <w:r w:rsidR="00B1271A" w:rsidRPr="005C1DF7">
        <w:rPr>
          <w:rFonts w:hint="cs"/>
          <w:rtl/>
        </w:rPr>
        <w:t xml:space="preserve"> תתקיים</w:t>
      </w:r>
      <w:r w:rsidRPr="005C1DF7">
        <w:rPr>
          <w:rFonts w:hint="cs"/>
          <w:rtl/>
        </w:rPr>
        <w:t xml:space="preserve"> בעזרת השם ביום שלישי, בשעה 14:00 - </w:t>
      </w:r>
      <w:bookmarkStart w:id="876" w:name="_ETM_Q1_1736525"/>
      <w:bookmarkEnd w:id="876"/>
      <w:r w:rsidRPr="005C1DF7">
        <w:rPr>
          <w:rFonts w:hint="cs"/>
          <w:rtl/>
        </w:rPr>
        <w:t>-</w:t>
      </w:r>
    </w:p>
    <w:p w:rsidR="00B1271A" w:rsidRPr="005C1DF7" w:rsidRDefault="00B1271A" w:rsidP="00B1271A">
      <w:pPr>
        <w:rPr>
          <w:rtl/>
        </w:rPr>
      </w:pPr>
    </w:p>
    <w:p w:rsidR="00B1271A" w:rsidRPr="005C1DF7" w:rsidRDefault="00B1271A" w:rsidP="00B1271A">
      <w:pPr>
        <w:pStyle w:val="a5"/>
        <w:keepNext/>
        <w:rPr>
          <w:rtl/>
        </w:rPr>
      </w:pPr>
      <w:bookmarkStart w:id="877" w:name="ET_speaker_5068_6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77"/>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למה לא לפני הקריאה הראשונה מחר?</w:t>
      </w:r>
    </w:p>
    <w:p w:rsidR="00B1271A" w:rsidRPr="005C1DF7" w:rsidRDefault="00B1271A" w:rsidP="00B1271A">
      <w:pPr>
        <w:rPr>
          <w:rtl/>
        </w:rPr>
      </w:pPr>
    </w:p>
    <w:p w:rsidR="00B1271A" w:rsidRPr="005C1DF7" w:rsidRDefault="00B1271A" w:rsidP="00B1271A">
      <w:pPr>
        <w:pStyle w:val="af8"/>
        <w:keepNext/>
        <w:rPr>
          <w:rtl/>
        </w:rPr>
      </w:pPr>
      <w:bookmarkStart w:id="878" w:name="ET_yor_6157_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8"/>
    </w:p>
    <w:p w:rsidR="00B1271A" w:rsidRPr="005C1DF7" w:rsidRDefault="00B1271A" w:rsidP="00B1271A">
      <w:pPr>
        <w:pStyle w:val="KeepWithNext"/>
        <w:rPr>
          <w:rtl/>
        </w:rPr>
      </w:pPr>
    </w:p>
    <w:p w:rsidR="00B1271A" w:rsidRPr="005C1DF7" w:rsidRDefault="008D2BA6" w:rsidP="00B1271A">
      <w:pPr>
        <w:rPr>
          <w:rtl/>
        </w:rPr>
      </w:pPr>
      <w:r w:rsidRPr="005C1DF7">
        <w:rPr>
          <w:rFonts w:hint="cs"/>
          <w:rtl/>
        </w:rPr>
        <w:t xml:space="preserve">- </w:t>
      </w:r>
      <w:bookmarkStart w:id="879" w:name="_ETM_Q1_1731744"/>
      <w:bookmarkEnd w:id="879"/>
      <w:r w:rsidRPr="005C1DF7">
        <w:rPr>
          <w:rFonts w:hint="cs"/>
          <w:rtl/>
        </w:rPr>
        <w:t xml:space="preserve">- בחדר ועדת החוץ והביטחון, לבקשתך. </w:t>
      </w:r>
      <w:r w:rsidR="00B1271A" w:rsidRPr="005C1DF7">
        <w:rPr>
          <w:rFonts w:hint="cs"/>
          <w:rtl/>
        </w:rPr>
        <w:t xml:space="preserve">בעזרת השם, </w:t>
      </w:r>
      <w:r w:rsidRPr="005C1DF7">
        <w:rPr>
          <w:rFonts w:hint="cs"/>
          <w:rtl/>
        </w:rPr>
        <w:t>אני מקווה שנשמע שם דברים טובים.</w:t>
      </w:r>
    </w:p>
    <w:p w:rsidR="008D2BA6" w:rsidRPr="005C1DF7" w:rsidRDefault="008D2BA6" w:rsidP="00B1271A">
      <w:pPr>
        <w:rPr>
          <w:rtl/>
        </w:rPr>
      </w:pPr>
      <w:bookmarkStart w:id="880" w:name="_ETM_Q1_1739095"/>
      <w:bookmarkStart w:id="881" w:name="_ETM_Q1_1739146"/>
      <w:bookmarkEnd w:id="880"/>
      <w:bookmarkEnd w:id="881"/>
    </w:p>
    <w:p w:rsidR="008D2BA6" w:rsidRPr="005C1DF7" w:rsidRDefault="008D2BA6" w:rsidP="008D2BA6">
      <w:pPr>
        <w:pStyle w:val="a5"/>
        <w:keepNext/>
        <w:rPr>
          <w:rtl/>
        </w:rPr>
      </w:pPr>
      <w:bookmarkStart w:id="882" w:name="ET_speaker_5068_69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82"/>
    </w:p>
    <w:p w:rsidR="008D2BA6" w:rsidRPr="005C1DF7" w:rsidRDefault="008D2BA6" w:rsidP="008D2BA6">
      <w:pPr>
        <w:pStyle w:val="KeepWithNext"/>
        <w:rPr>
          <w:rtl/>
        </w:rPr>
      </w:pPr>
    </w:p>
    <w:p w:rsidR="008D2BA6" w:rsidRPr="005C1DF7" w:rsidRDefault="008D2BA6" w:rsidP="008D2BA6">
      <w:pPr>
        <w:rPr>
          <w:rtl/>
        </w:rPr>
      </w:pPr>
      <w:bookmarkStart w:id="883" w:name="_ETM_Q1_1738374"/>
      <w:bookmarkStart w:id="884" w:name="_ETM_Q1_1738449"/>
      <w:bookmarkEnd w:id="883"/>
      <w:bookmarkEnd w:id="884"/>
      <w:r w:rsidRPr="005C1DF7">
        <w:rPr>
          <w:rFonts w:hint="cs"/>
          <w:rtl/>
        </w:rPr>
        <w:t>בקשתו הייתה לפני הקריאה הראשונה.</w:t>
      </w:r>
    </w:p>
    <w:p w:rsidR="00B1271A" w:rsidRPr="005C1DF7" w:rsidRDefault="00B1271A" w:rsidP="00B1271A">
      <w:pPr>
        <w:rPr>
          <w:rtl/>
        </w:rPr>
      </w:pPr>
    </w:p>
    <w:p w:rsidR="00B1271A" w:rsidRPr="005C1DF7" w:rsidRDefault="00B1271A" w:rsidP="00B1271A">
      <w:pPr>
        <w:pStyle w:val="a5"/>
        <w:keepNext/>
        <w:rPr>
          <w:rtl/>
        </w:rPr>
      </w:pPr>
      <w:bookmarkStart w:id="885" w:name="ET_speaker_5791_62"/>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885"/>
    </w:p>
    <w:p w:rsidR="00B1271A" w:rsidRPr="005C1DF7" w:rsidRDefault="00B1271A" w:rsidP="00B1271A">
      <w:pPr>
        <w:pStyle w:val="KeepWithNext"/>
        <w:rPr>
          <w:rtl/>
        </w:rPr>
      </w:pPr>
    </w:p>
    <w:p w:rsidR="00B1271A" w:rsidRPr="005C1DF7" w:rsidRDefault="00B1271A" w:rsidP="00B1271A">
      <w:pPr>
        <w:rPr>
          <w:rtl/>
        </w:rPr>
      </w:pPr>
      <w:r w:rsidRPr="005C1DF7">
        <w:rPr>
          <w:rFonts w:hint="cs"/>
          <w:rtl/>
        </w:rPr>
        <w:t xml:space="preserve">אני רק מקווה שיהיה מספיק זמן, כי אמורים להגיע כמה וכמה מומחים </w:t>
      </w:r>
      <w:r w:rsidR="00E347A1" w:rsidRPr="005C1DF7">
        <w:rPr>
          <w:rFonts w:hint="cs"/>
          <w:rtl/>
        </w:rPr>
        <w:t xml:space="preserve">שמשרתים היום </w:t>
      </w:r>
      <w:bookmarkStart w:id="886" w:name="_ETM_Q1_1745198"/>
      <w:bookmarkEnd w:id="886"/>
      <w:r w:rsidR="00E347A1" w:rsidRPr="005C1DF7">
        <w:rPr>
          <w:rFonts w:hint="cs"/>
          <w:rtl/>
        </w:rPr>
        <w:t xml:space="preserve">בשירותי </w:t>
      </w:r>
      <w:r w:rsidRPr="005C1DF7">
        <w:rPr>
          <w:rFonts w:hint="cs"/>
          <w:rtl/>
        </w:rPr>
        <w:t>הביטחון</w:t>
      </w:r>
      <w:r w:rsidR="00E347A1" w:rsidRPr="005C1DF7">
        <w:rPr>
          <w:rFonts w:hint="cs"/>
          <w:rtl/>
        </w:rPr>
        <w:t>, אז שיהיה להם מספיק זמן לדבר.</w:t>
      </w:r>
      <w:bookmarkStart w:id="887" w:name="_ETM_Q1_1749052"/>
      <w:bookmarkEnd w:id="887"/>
    </w:p>
    <w:p w:rsidR="00E347A1" w:rsidRPr="005C1DF7" w:rsidRDefault="00E347A1" w:rsidP="00B1271A">
      <w:pPr>
        <w:rPr>
          <w:rtl/>
        </w:rPr>
      </w:pPr>
      <w:bookmarkStart w:id="888" w:name="_ETM_Q1_1749103"/>
      <w:bookmarkEnd w:id="888"/>
    </w:p>
    <w:p w:rsidR="00E347A1" w:rsidRPr="005C1DF7" w:rsidRDefault="00E347A1" w:rsidP="00E347A1">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E347A1" w:rsidRPr="005C1DF7" w:rsidRDefault="00E347A1" w:rsidP="00E347A1">
      <w:pPr>
        <w:pStyle w:val="KeepWithNext"/>
        <w:rPr>
          <w:rtl/>
        </w:rPr>
      </w:pPr>
    </w:p>
    <w:p w:rsidR="00E347A1" w:rsidRPr="005C1DF7" w:rsidRDefault="00E347A1" w:rsidP="00E347A1">
      <w:pPr>
        <w:rPr>
          <w:rtl/>
        </w:rPr>
      </w:pPr>
      <w:bookmarkStart w:id="889" w:name="_ETM_Q1_1749648"/>
      <w:bookmarkEnd w:id="889"/>
      <w:r w:rsidRPr="005C1DF7">
        <w:rPr>
          <w:rFonts w:hint="cs"/>
          <w:rtl/>
        </w:rPr>
        <w:t xml:space="preserve">אני חושב ששעתיים </w:t>
      </w:r>
      <w:bookmarkStart w:id="890" w:name="_ETM_Q1_1752548"/>
      <w:bookmarkEnd w:id="890"/>
      <w:r w:rsidRPr="005C1DF7">
        <w:rPr>
          <w:rFonts w:hint="cs"/>
          <w:rtl/>
        </w:rPr>
        <w:t xml:space="preserve">לטובת הדיון, זה בהחלט דבר שיש בו </w:t>
      </w:r>
      <w:bookmarkStart w:id="891" w:name="_ETM_Q1_1753430"/>
      <w:bookmarkEnd w:id="891"/>
      <w:r w:rsidRPr="005C1DF7">
        <w:rPr>
          <w:rFonts w:hint="cs"/>
          <w:rtl/>
        </w:rPr>
        <w:t>- - -</w:t>
      </w:r>
    </w:p>
    <w:p w:rsidR="00E347A1" w:rsidRPr="005C1DF7" w:rsidRDefault="00E347A1" w:rsidP="00E347A1">
      <w:pPr>
        <w:rPr>
          <w:rtl/>
        </w:rPr>
      </w:pPr>
    </w:p>
    <w:p w:rsidR="00E347A1" w:rsidRPr="005C1DF7" w:rsidRDefault="00E347A1" w:rsidP="00E347A1">
      <w:pPr>
        <w:pStyle w:val="a5"/>
        <w:keepNext/>
        <w:rPr>
          <w:rtl/>
        </w:rPr>
      </w:pPr>
      <w:bookmarkStart w:id="892" w:name="ET_speaker_5791_69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892"/>
    </w:p>
    <w:p w:rsidR="00E347A1" w:rsidRPr="005C1DF7" w:rsidRDefault="00E347A1" w:rsidP="00E347A1">
      <w:pPr>
        <w:pStyle w:val="KeepWithNext"/>
        <w:rPr>
          <w:rtl/>
        </w:rPr>
      </w:pPr>
    </w:p>
    <w:p w:rsidR="00E347A1" w:rsidRPr="005C1DF7" w:rsidRDefault="00E347A1" w:rsidP="00E347A1">
      <w:pPr>
        <w:rPr>
          <w:rtl/>
        </w:rPr>
      </w:pPr>
      <w:bookmarkStart w:id="893" w:name="_ETM_Q1_1753678"/>
      <w:bookmarkStart w:id="894" w:name="_ETM_Q1_1753729"/>
      <w:bookmarkEnd w:id="893"/>
      <w:bookmarkEnd w:id="894"/>
      <w:r w:rsidRPr="005C1DF7">
        <w:rPr>
          <w:rFonts w:hint="cs"/>
          <w:rtl/>
        </w:rPr>
        <w:t xml:space="preserve">מאחר שאני מכיר קצת את העולם הזה </w:t>
      </w:r>
      <w:bookmarkStart w:id="895" w:name="_ETM_Q1_1757073"/>
      <w:bookmarkEnd w:id="895"/>
      <w:r w:rsidRPr="005C1DF7">
        <w:rPr>
          <w:rFonts w:hint="cs"/>
          <w:rtl/>
        </w:rPr>
        <w:t xml:space="preserve">וגם את התחום הזה, אני מציע אם תוכלו להאריך את </w:t>
      </w:r>
      <w:bookmarkStart w:id="896" w:name="_ETM_Q1_1757549"/>
      <w:bookmarkEnd w:id="896"/>
      <w:r w:rsidRPr="005C1DF7">
        <w:rPr>
          <w:rFonts w:hint="cs"/>
          <w:rtl/>
        </w:rPr>
        <w:t xml:space="preserve">הזמן של הדיון היום. אני מבטיח שאני לא אדבר בדיון </w:t>
      </w:r>
      <w:bookmarkStart w:id="897" w:name="_ETM_Q1_1760514"/>
      <w:bookmarkEnd w:id="897"/>
      <w:r w:rsidRPr="005C1DF7">
        <w:rPr>
          <w:rFonts w:hint="cs"/>
          <w:rtl/>
        </w:rPr>
        <w:t>הזה.</w:t>
      </w:r>
    </w:p>
    <w:p w:rsidR="00B1271A" w:rsidRPr="005C1DF7" w:rsidRDefault="00B1271A" w:rsidP="00B1271A">
      <w:pPr>
        <w:rPr>
          <w:rtl/>
        </w:rPr>
      </w:pPr>
    </w:p>
    <w:p w:rsidR="00B1271A" w:rsidRPr="005C1DF7" w:rsidRDefault="00B1271A" w:rsidP="00B1271A">
      <w:pPr>
        <w:pStyle w:val="af8"/>
        <w:keepNext/>
        <w:rPr>
          <w:rtl/>
        </w:rPr>
      </w:pPr>
      <w:bookmarkStart w:id="898" w:name="ET_yor_6157_6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8"/>
    </w:p>
    <w:p w:rsidR="00B1271A" w:rsidRPr="005C1DF7" w:rsidRDefault="00B1271A" w:rsidP="00B1271A">
      <w:pPr>
        <w:pStyle w:val="KeepWithNext"/>
        <w:rPr>
          <w:rtl/>
        </w:rPr>
      </w:pPr>
    </w:p>
    <w:p w:rsidR="00B1271A" w:rsidRPr="005C1DF7" w:rsidRDefault="00B1271A" w:rsidP="00B1271A">
      <w:pPr>
        <w:rPr>
          <w:rtl/>
        </w:rPr>
      </w:pPr>
      <w:r w:rsidRPr="005C1DF7">
        <w:rPr>
          <w:rFonts w:hint="cs"/>
          <w:rtl/>
        </w:rPr>
        <w:t xml:space="preserve">ככל שהמליאה </w:t>
      </w:r>
      <w:r w:rsidR="00E347A1" w:rsidRPr="005C1DF7">
        <w:rPr>
          <w:rFonts w:hint="cs"/>
          <w:rtl/>
        </w:rPr>
        <w:t xml:space="preserve">של </w:t>
      </w:r>
      <w:r w:rsidRPr="005C1DF7">
        <w:rPr>
          <w:rFonts w:hint="cs"/>
          <w:rtl/>
        </w:rPr>
        <w:t>יום</w:t>
      </w:r>
      <w:r w:rsidR="00E347A1" w:rsidRPr="005C1DF7">
        <w:rPr>
          <w:rFonts w:hint="cs"/>
          <w:rtl/>
        </w:rPr>
        <w:t xml:space="preserve"> שלישי תהיה קצרה, ויהיה צורך להמשיך אחריה, אז </w:t>
      </w:r>
      <w:bookmarkStart w:id="899" w:name="_ETM_Q1_1764758"/>
      <w:bookmarkEnd w:id="899"/>
      <w:r w:rsidR="00E347A1" w:rsidRPr="005C1DF7">
        <w:rPr>
          <w:rFonts w:hint="cs"/>
          <w:rtl/>
        </w:rPr>
        <w:t>בעזרת השם.</w:t>
      </w:r>
    </w:p>
    <w:p w:rsidR="00B1271A" w:rsidRPr="005C1DF7" w:rsidRDefault="00B1271A" w:rsidP="00B1271A">
      <w:pPr>
        <w:rPr>
          <w:rtl/>
        </w:rPr>
      </w:pPr>
    </w:p>
    <w:p w:rsidR="00B1271A" w:rsidRPr="005C1DF7" w:rsidRDefault="00B1271A" w:rsidP="00B1271A">
      <w:pPr>
        <w:pStyle w:val="a5"/>
        <w:keepNext/>
        <w:rPr>
          <w:rtl/>
        </w:rPr>
      </w:pPr>
      <w:bookmarkStart w:id="900" w:name="ET_speaker_5791_6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900"/>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אפשר אולי להקדים את זה לשע</w:t>
      </w:r>
      <w:r w:rsidR="00E347A1" w:rsidRPr="005C1DF7">
        <w:rPr>
          <w:rFonts w:hint="cs"/>
          <w:rtl/>
        </w:rPr>
        <w:t>ה 13:00.</w:t>
      </w:r>
    </w:p>
    <w:p w:rsidR="00B1271A" w:rsidRPr="005C1DF7" w:rsidRDefault="00B1271A" w:rsidP="00B1271A">
      <w:pPr>
        <w:rPr>
          <w:rtl/>
        </w:rPr>
      </w:pPr>
    </w:p>
    <w:p w:rsidR="00B1271A" w:rsidRPr="005C1DF7" w:rsidRDefault="00B1271A" w:rsidP="00B1271A">
      <w:pPr>
        <w:pStyle w:val="af8"/>
        <w:keepNext/>
        <w:rPr>
          <w:rtl/>
        </w:rPr>
      </w:pPr>
      <w:bookmarkStart w:id="901" w:name="ET_yor_6157_6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01"/>
    </w:p>
    <w:p w:rsidR="00B1271A" w:rsidRPr="005C1DF7" w:rsidRDefault="00B1271A" w:rsidP="00B1271A">
      <w:pPr>
        <w:pStyle w:val="KeepWithNext"/>
        <w:rPr>
          <w:rtl/>
        </w:rPr>
      </w:pPr>
    </w:p>
    <w:p w:rsidR="00B1271A" w:rsidRPr="005C1DF7" w:rsidRDefault="00E347A1" w:rsidP="00E347A1">
      <w:pPr>
        <w:rPr>
          <w:rtl/>
        </w:rPr>
      </w:pPr>
      <w:bookmarkStart w:id="902" w:name="_ETM_Q1_1770388"/>
      <w:bookmarkStart w:id="903" w:name="_ETM_Q1_1770449"/>
      <w:bookmarkEnd w:id="902"/>
      <w:bookmarkEnd w:id="903"/>
      <w:r w:rsidRPr="005C1DF7">
        <w:rPr>
          <w:rFonts w:hint="cs"/>
          <w:rtl/>
        </w:rPr>
        <w:t xml:space="preserve">אני לא יודע באיזה שעה יתחיל הדיון ביום </w:t>
      </w:r>
      <w:bookmarkStart w:id="904" w:name="_ETM_Q1_1772131"/>
      <w:bookmarkEnd w:id="904"/>
      <w:r w:rsidRPr="005C1DF7">
        <w:rPr>
          <w:rFonts w:hint="cs"/>
          <w:rtl/>
        </w:rPr>
        <w:t xml:space="preserve">שלישי. יכול להיות. </w:t>
      </w:r>
      <w:r w:rsidR="00B1271A" w:rsidRPr="005C1DF7">
        <w:rPr>
          <w:rFonts w:hint="cs"/>
          <w:rtl/>
        </w:rPr>
        <w:t>אני אשקול את זה בחיוב.</w:t>
      </w:r>
      <w:r w:rsidRPr="005C1DF7">
        <w:rPr>
          <w:rFonts w:hint="cs"/>
          <w:rtl/>
        </w:rPr>
        <w:t xml:space="preserve"> זה פשוט עניין של לוחות-זמנים.</w:t>
      </w:r>
    </w:p>
    <w:p w:rsidR="00B1271A" w:rsidRPr="005C1DF7" w:rsidRDefault="00B1271A" w:rsidP="00B1271A">
      <w:pPr>
        <w:rPr>
          <w:rtl/>
        </w:rPr>
      </w:pPr>
    </w:p>
    <w:p w:rsidR="00B1271A" w:rsidRPr="005C1DF7" w:rsidRDefault="00B1271A" w:rsidP="00B1271A">
      <w:pPr>
        <w:pStyle w:val="a5"/>
        <w:keepNext/>
        <w:rPr>
          <w:rtl/>
        </w:rPr>
      </w:pPr>
      <w:bookmarkStart w:id="905" w:name="ET_speaker_5791_6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905"/>
    </w:p>
    <w:p w:rsidR="00B1271A" w:rsidRPr="005C1DF7" w:rsidRDefault="00B1271A" w:rsidP="00B1271A">
      <w:pPr>
        <w:pStyle w:val="KeepWithNext"/>
        <w:rPr>
          <w:rtl/>
        </w:rPr>
      </w:pPr>
    </w:p>
    <w:p w:rsidR="00E347A1" w:rsidRPr="005C1DF7" w:rsidRDefault="00E347A1" w:rsidP="00E347A1">
      <w:pPr>
        <w:rPr>
          <w:rtl/>
        </w:rPr>
      </w:pPr>
      <w:bookmarkStart w:id="906" w:name="_ETM_Q1_1776764"/>
      <w:bookmarkStart w:id="907" w:name="_ETM_Q1_1776831"/>
      <w:bookmarkEnd w:id="906"/>
      <w:bookmarkEnd w:id="907"/>
      <w:r w:rsidRPr="005C1DF7">
        <w:rPr>
          <w:rFonts w:hint="cs"/>
          <w:rtl/>
        </w:rPr>
        <w:t xml:space="preserve">אני אומר </w:t>
      </w:r>
      <w:bookmarkStart w:id="908" w:name="_ETM_Q1_1778203"/>
      <w:bookmarkEnd w:id="908"/>
      <w:r w:rsidRPr="005C1DF7">
        <w:rPr>
          <w:rFonts w:hint="cs"/>
          <w:rtl/>
        </w:rPr>
        <w:t>עוד פעם, פשוט מגיעים בעלי מקצוע, כולל - - -</w:t>
      </w:r>
    </w:p>
    <w:p w:rsidR="00E347A1" w:rsidRPr="005C1DF7" w:rsidRDefault="00E347A1" w:rsidP="00E347A1">
      <w:pPr>
        <w:rPr>
          <w:rtl/>
        </w:rPr>
      </w:pPr>
      <w:bookmarkStart w:id="909" w:name="_ETM_Q1_1778432"/>
      <w:bookmarkStart w:id="910" w:name="_ETM_Q1_1778481"/>
      <w:bookmarkEnd w:id="909"/>
      <w:bookmarkEnd w:id="910"/>
    </w:p>
    <w:p w:rsidR="00E347A1" w:rsidRPr="005C1DF7" w:rsidRDefault="00E347A1" w:rsidP="00E347A1">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E347A1" w:rsidRPr="005C1DF7" w:rsidRDefault="00E347A1" w:rsidP="00E347A1">
      <w:pPr>
        <w:pStyle w:val="KeepWithNext"/>
        <w:rPr>
          <w:rtl/>
        </w:rPr>
      </w:pPr>
    </w:p>
    <w:p w:rsidR="00E347A1" w:rsidRPr="005C1DF7" w:rsidRDefault="00E347A1" w:rsidP="00E347A1">
      <w:pPr>
        <w:rPr>
          <w:rtl/>
        </w:rPr>
      </w:pPr>
      <w:bookmarkStart w:id="911" w:name="_ETM_Q1_1779055"/>
      <w:bookmarkEnd w:id="911"/>
      <w:r w:rsidRPr="005C1DF7">
        <w:rPr>
          <w:rFonts w:hint="cs"/>
          <w:rtl/>
        </w:rPr>
        <w:t xml:space="preserve">יואב, </w:t>
      </w:r>
      <w:bookmarkStart w:id="912" w:name="_ETM_Q1_1780215"/>
      <w:bookmarkEnd w:id="912"/>
      <w:r w:rsidRPr="005C1DF7">
        <w:rPr>
          <w:rFonts w:hint="cs"/>
          <w:rtl/>
        </w:rPr>
        <w:t>שמענו.</w:t>
      </w:r>
      <w:bookmarkStart w:id="913" w:name="_ETM_Q1_1779557"/>
      <w:bookmarkEnd w:id="913"/>
    </w:p>
    <w:p w:rsidR="00E347A1" w:rsidRPr="005C1DF7" w:rsidRDefault="00E347A1" w:rsidP="00E347A1">
      <w:pPr>
        <w:rPr>
          <w:rtl/>
        </w:rPr>
      </w:pPr>
      <w:bookmarkStart w:id="914" w:name="_ETM_Q1_1779601"/>
      <w:bookmarkStart w:id="915" w:name="_ETM_Q1_1780926"/>
      <w:bookmarkEnd w:id="914"/>
      <w:bookmarkEnd w:id="915"/>
    </w:p>
    <w:p w:rsidR="00E347A1" w:rsidRPr="005C1DF7" w:rsidRDefault="00E347A1" w:rsidP="00E347A1">
      <w:pPr>
        <w:pStyle w:val="a5"/>
        <w:keepNext/>
        <w:rPr>
          <w:rtl/>
        </w:rPr>
      </w:pPr>
      <w:bookmarkStart w:id="916" w:name="ET_speaker_5791_69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916"/>
    </w:p>
    <w:p w:rsidR="00E347A1" w:rsidRPr="005C1DF7" w:rsidRDefault="00E347A1" w:rsidP="00E347A1">
      <w:pPr>
        <w:pStyle w:val="KeepWithNext"/>
        <w:rPr>
          <w:rtl/>
        </w:rPr>
      </w:pPr>
    </w:p>
    <w:p w:rsidR="00B1271A" w:rsidRPr="005C1DF7" w:rsidRDefault="00E347A1" w:rsidP="00B1271A">
      <w:pPr>
        <w:rPr>
          <w:rtl/>
        </w:rPr>
      </w:pPr>
      <w:bookmarkStart w:id="917" w:name="_ETM_Q1_1781238"/>
      <w:bookmarkStart w:id="918" w:name="_ETM_Q1_1781290"/>
      <w:bookmarkEnd w:id="917"/>
      <w:bookmarkEnd w:id="918"/>
      <w:r w:rsidRPr="005C1DF7">
        <w:rPr>
          <w:rFonts w:hint="cs"/>
          <w:rtl/>
        </w:rPr>
        <w:t>אני אומר לכם באחריות ש</w:t>
      </w:r>
      <w:r w:rsidR="00B1271A" w:rsidRPr="005C1DF7">
        <w:rPr>
          <w:rFonts w:hint="cs"/>
          <w:rtl/>
        </w:rPr>
        <w:t>שעתיים לא יספיקו.</w:t>
      </w:r>
    </w:p>
    <w:p w:rsidR="00B1271A" w:rsidRPr="005C1DF7" w:rsidRDefault="00B1271A" w:rsidP="00B1271A">
      <w:pPr>
        <w:rPr>
          <w:rtl/>
        </w:rPr>
      </w:pPr>
    </w:p>
    <w:p w:rsidR="00B1271A" w:rsidRPr="005C1DF7" w:rsidRDefault="00B1271A" w:rsidP="00B1271A">
      <w:pPr>
        <w:pStyle w:val="af8"/>
        <w:keepNext/>
        <w:rPr>
          <w:rtl/>
        </w:rPr>
      </w:pPr>
      <w:bookmarkStart w:id="919" w:name="ET_yor_6157_6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9"/>
    </w:p>
    <w:p w:rsidR="00B1271A" w:rsidRPr="005C1DF7" w:rsidRDefault="00B1271A" w:rsidP="00B1271A">
      <w:pPr>
        <w:pStyle w:val="KeepWithNext"/>
        <w:rPr>
          <w:rtl/>
        </w:rPr>
      </w:pPr>
    </w:p>
    <w:p w:rsidR="00E347A1" w:rsidRPr="005C1DF7" w:rsidRDefault="00B1271A" w:rsidP="00B1271A">
      <w:pPr>
        <w:rPr>
          <w:rtl/>
        </w:rPr>
      </w:pPr>
      <w:r w:rsidRPr="005C1DF7">
        <w:rPr>
          <w:rFonts w:hint="cs"/>
          <w:rtl/>
        </w:rPr>
        <w:t>אני</w:t>
      </w:r>
      <w:r w:rsidR="00E347A1" w:rsidRPr="005C1DF7">
        <w:rPr>
          <w:rFonts w:hint="cs"/>
          <w:rtl/>
        </w:rPr>
        <w:t xml:space="preserve"> לא</w:t>
      </w:r>
      <w:r w:rsidRPr="005C1DF7">
        <w:rPr>
          <w:rFonts w:hint="cs"/>
          <w:rtl/>
        </w:rPr>
        <w:t xml:space="preserve"> חושב ששעתיים </w:t>
      </w:r>
      <w:r w:rsidR="00E347A1" w:rsidRPr="005C1DF7">
        <w:rPr>
          <w:rFonts w:hint="cs"/>
          <w:rtl/>
        </w:rPr>
        <w:t xml:space="preserve">לא יספיקו. אני חושב ששעתיים </w:t>
      </w:r>
      <w:bookmarkStart w:id="920" w:name="_ETM_Q1_1784858"/>
      <w:bookmarkEnd w:id="920"/>
      <w:r w:rsidRPr="005C1DF7">
        <w:rPr>
          <w:rFonts w:hint="cs"/>
          <w:rtl/>
        </w:rPr>
        <w:t>כן יספיקו.</w:t>
      </w:r>
      <w:bookmarkStart w:id="921" w:name="_ETM_Q1_1784634"/>
      <w:bookmarkEnd w:id="921"/>
    </w:p>
    <w:p w:rsidR="00E347A1" w:rsidRPr="005C1DF7" w:rsidRDefault="00E347A1" w:rsidP="00B1271A">
      <w:pPr>
        <w:rPr>
          <w:rtl/>
        </w:rPr>
      </w:pPr>
      <w:bookmarkStart w:id="922" w:name="_ETM_Q1_1784689"/>
      <w:bookmarkStart w:id="923" w:name="_ETM_Q1_1784833"/>
      <w:bookmarkStart w:id="924" w:name="_ETM_Q1_1785219"/>
      <w:bookmarkEnd w:id="922"/>
      <w:bookmarkEnd w:id="923"/>
      <w:bookmarkEnd w:id="924"/>
    </w:p>
    <w:p w:rsidR="00E347A1" w:rsidRPr="005C1DF7" w:rsidRDefault="00E347A1" w:rsidP="00E347A1">
      <w:pPr>
        <w:pStyle w:val="a5"/>
        <w:keepNext/>
        <w:rPr>
          <w:rtl/>
        </w:rPr>
      </w:pPr>
      <w:bookmarkStart w:id="925" w:name="ET_speaker_5068_69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25"/>
    </w:p>
    <w:p w:rsidR="00E347A1" w:rsidRPr="005C1DF7" w:rsidRDefault="00E347A1" w:rsidP="00E347A1">
      <w:pPr>
        <w:pStyle w:val="KeepWithNext"/>
        <w:rPr>
          <w:rtl/>
        </w:rPr>
      </w:pPr>
    </w:p>
    <w:p w:rsidR="00E347A1" w:rsidRPr="005C1DF7" w:rsidRDefault="00E347A1" w:rsidP="00E347A1">
      <w:pPr>
        <w:rPr>
          <w:rtl/>
        </w:rPr>
      </w:pPr>
      <w:bookmarkStart w:id="926" w:name="_ETM_Q1_1785599"/>
      <w:bookmarkStart w:id="927" w:name="_ETM_Q1_1785637"/>
      <w:bookmarkEnd w:id="926"/>
      <w:bookmarkEnd w:id="927"/>
      <w:r w:rsidRPr="005C1DF7">
        <w:rPr>
          <w:rFonts w:hint="cs"/>
          <w:rtl/>
        </w:rPr>
        <w:t>כי אתה יודע מה הם יגידו?</w:t>
      </w:r>
    </w:p>
    <w:p w:rsidR="00E347A1" w:rsidRPr="005C1DF7" w:rsidRDefault="00E347A1" w:rsidP="00E347A1">
      <w:pPr>
        <w:rPr>
          <w:rtl/>
        </w:rPr>
      </w:pPr>
      <w:bookmarkStart w:id="928" w:name="_ETM_Q1_1784998"/>
      <w:bookmarkStart w:id="929" w:name="_ETM_Q1_1785047"/>
      <w:bookmarkEnd w:id="928"/>
      <w:bookmarkEnd w:id="929"/>
    </w:p>
    <w:p w:rsidR="00E347A1" w:rsidRPr="005C1DF7" w:rsidRDefault="00E347A1" w:rsidP="00E347A1">
      <w:pPr>
        <w:pStyle w:val="af8"/>
        <w:keepNext/>
        <w:rPr>
          <w:rtl/>
        </w:rPr>
      </w:pPr>
      <w:bookmarkStart w:id="930" w:name="ET_yor_6157_69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0"/>
    </w:p>
    <w:p w:rsidR="00E347A1" w:rsidRPr="005C1DF7" w:rsidRDefault="00E347A1" w:rsidP="00E347A1">
      <w:pPr>
        <w:pStyle w:val="KeepWithNext"/>
        <w:rPr>
          <w:rtl/>
        </w:rPr>
      </w:pPr>
    </w:p>
    <w:p w:rsidR="00B1271A" w:rsidRPr="005C1DF7" w:rsidRDefault="00E347A1" w:rsidP="00E347A1">
      <w:pPr>
        <w:rPr>
          <w:rtl/>
        </w:rPr>
      </w:pPr>
      <w:bookmarkStart w:id="931" w:name="_ETM_Q1_1785624"/>
      <w:bookmarkEnd w:id="931"/>
      <w:r w:rsidRPr="005C1DF7">
        <w:rPr>
          <w:rFonts w:hint="cs"/>
          <w:rtl/>
        </w:rPr>
        <w:t xml:space="preserve">ועדיין </w:t>
      </w:r>
      <w:bookmarkStart w:id="932" w:name="_ETM_Q1_1784913"/>
      <w:bookmarkEnd w:id="932"/>
      <w:r w:rsidR="00B1271A" w:rsidRPr="005C1DF7">
        <w:rPr>
          <w:rFonts w:hint="cs"/>
          <w:rtl/>
        </w:rPr>
        <w:t>למרות שאני חו</w:t>
      </w:r>
      <w:r w:rsidRPr="005C1DF7">
        <w:rPr>
          <w:rFonts w:hint="cs"/>
          <w:rtl/>
        </w:rPr>
        <w:t>ש</w:t>
      </w:r>
      <w:r w:rsidR="00B1271A" w:rsidRPr="005C1DF7">
        <w:rPr>
          <w:rFonts w:hint="cs"/>
          <w:rtl/>
        </w:rPr>
        <w:t>ב אחרת ממך, אני מוכן</w:t>
      </w:r>
      <w:r w:rsidRPr="005C1DF7">
        <w:rPr>
          <w:rFonts w:hint="cs"/>
          <w:rtl/>
        </w:rPr>
        <w:t xml:space="preserve"> להיענות לבקשה הזאת, </w:t>
      </w:r>
      <w:bookmarkStart w:id="933" w:name="_ETM_Q1_1791659"/>
      <w:bookmarkEnd w:id="933"/>
      <w:r w:rsidRPr="005C1DF7">
        <w:rPr>
          <w:rFonts w:hint="cs"/>
          <w:rtl/>
        </w:rPr>
        <w:t>ככל שלוחות-הזמנים יאפשרו זאת.</w:t>
      </w:r>
    </w:p>
    <w:p w:rsidR="00B1271A" w:rsidRPr="005C1DF7" w:rsidRDefault="00B1271A" w:rsidP="00B1271A">
      <w:pPr>
        <w:rPr>
          <w:rtl/>
        </w:rPr>
      </w:pPr>
    </w:p>
    <w:p w:rsidR="00B1271A" w:rsidRPr="005C1DF7" w:rsidRDefault="00B1271A" w:rsidP="00B1271A">
      <w:pPr>
        <w:pStyle w:val="a5"/>
        <w:keepNext/>
        <w:rPr>
          <w:rtl/>
        </w:rPr>
      </w:pPr>
      <w:bookmarkStart w:id="934" w:name="ET_speaker_6156_6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934"/>
    </w:p>
    <w:p w:rsidR="00B1271A" w:rsidRPr="005C1DF7" w:rsidRDefault="00B1271A" w:rsidP="00B1271A">
      <w:pPr>
        <w:pStyle w:val="KeepWithNext"/>
        <w:rPr>
          <w:rtl/>
        </w:rPr>
      </w:pPr>
    </w:p>
    <w:p w:rsidR="00B1271A" w:rsidRPr="005C1DF7" w:rsidRDefault="00B1271A" w:rsidP="00B1271A">
      <w:pPr>
        <w:rPr>
          <w:rtl/>
        </w:rPr>
      </w:pPr>
      <w:r w:rsidRPr="005C1DF7">
        <w:rPr>
          <w:rFonts w:hint="cs"/>
          <w:rtl/>
        </w:rPr>
        <w:t xml:space="preserve">אפרופו </w:t>
      </w:r>
      <w:r w:rsidR="00E347A1" w:rsidRPr="005C1DF7">
        <w:t>abuse</w:t>
      </w:r>
      <w:r w:rsidRPr="005C1DF7">
        <w:rPr>
          <w:rFonts w:hint="cs"/>
          <w:rtl/>
        </w:rPr>
        <w:t xml:space="preserve"> של התקנון.</w:t>
      </w:r>
    </w:p>
    <w:p w:rsidR="00B1271A" w:rsidRPr="005C1DF7" w:rsidRDefault="00B1271A" w:rsidP="00B1271A">
      <w:pPr>
        <w:rPr>
          <w:rtl/>
        </w:rPr>
      </w:pPr>
    </w:p>
    <w:p w:rsidR="00B1271A" w:rsidRPr="005C1DF7" w:rsidRDefault="00B1271A" w:rsidP="00B1271A">
      <w:pPr>
        <w:pStyle w:val="af8"/>
        <w:keepNext/>
        <w:rPr>
          <w:rtl/>
        </w:rPr>
      </w:pPr>
      <w:bookmarkStart w:id="935" w:name="ET_yor_6157_6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5"/>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כמובן...</w:t>
      </w:r>
    </w:p>
    <w:p w:rsidR="00B1271A" w:rsidRPr="005C1DF7" w:rsidRDefault="00B1271A" w:rsidP="00B1271A">
      <w:pPr>
        <w:rPr>
          <w:rtl/>
        </w:rPr>
      </w:pPr>
    </w:p>
    <w:p w:rsidR="00B1271A" w:rsidRPr="005C1DF7" w:rsidRDefault="00B1271A" w:rsidP="00B1271A">
      <w:pPr>
        <w:pStyle w:val="a5"/>
        <w:keepNext/>
        <w:rPr>
          <w:rtl/>
        </w:rPr>
      </w:pPr>
      <w:bookmarkStart w:id="936" w:name="ET_speaker_6156_7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936"/>
    </w:p>
    <w:p w:rsidR="00B1271A" w:rsidRPr="005C1DF7" w:rsidRDefault="00B1271A" w:rsidP="00B1271A">
      <w:pPr>
        <w:pStyle w:val="KeepWithNext"/>
        <w:rPr>
          <w:rtl/>
        </w:rPr>
      </w:pPr>
    </w:p>
    <w:p w:rsidR="00B1271A" w:rsidRPr="005C1DF7" w:rsidRDefault="00B1271A" w:rsidP="00B1271A">
      <w:pPr>
        <w:rPr>
          <w:rtl/>
        </w:rPr>
      </w:pPr>
      <w:r w:rsidRPr="005C1DF7">
        <w:rPr>
          <w:rFonts w:hint="cs"/>
          <w:rtl/>
        </w:rPr>
        <w:t>מתי צפויה הישיבה היום להסתיים?</w:t>
      </w:r>
    </w:p>
    <w:p w:rsidR="00B1271A" w:rsidRPr="005C1DF7" w:rsidRDefault="00B1271A" w:rsidP="00B1271A">
      <w:pPr>
        <w:rPr>
          <w:rtl/>
        </w:rPr>
      </w:pPr>
    </w:p>
    <w:p w:rsidR="00B1271A" w:rsidRPr="005C1DF7" w:rsidRDefault="00B1271A" w:rsidP="00B1271A">
      <w:pPr>
        <w:pStyle w:val="af8"/>
        <w:keepNext/>
        <w:rPr>
          <w:rtl/>
        </w:rPr>
      </w:pPr>
      <w:bookmarkStart w:id="937" w:name="ET_yor_6157_7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7"/>
    </w:p>
    <w:p w:rsidR="00B1271A" w:rsidRPr="005C1DF7" w:rsidRDefault="00B1271A" w:rsidP="00B1271A">
      <w:pPr>
        <w:pStyle w:val="KeepWithNext"/>
        <w:rPr>
          <w:rtl/>
        </w:rPr>
      </w:pPr>
    </w:p>
    <w:p w:rsidR="00B1271A" w:rsidRPr="005C1DF7" w:rsidRDefault="00B1271A" w:rsidP="00B1271A">
      <w:pPr>
        <w:rPr>
          <w:rtl/>
        </w:rPr>
      </w:pPr>
      <w:r w:rsidRPr="005C1DF7">
        <w:rPr>
          <w:rFonts w:hint="cs"/>
          <w:rtl/>
        </w:rPr>
        <w:t xml:space="preserve">אני </w:t>
      </w:r>
      <w:r w:rsidR="0085736D" w:rsidRPr="005C1DF7">
        <w:rPr>
          <w:rFonts w:hint="cs"/>
          <w:rtl/>
        </w:rPr>
        <w:t xml:space="preserve">עוד </w:t>
      </w:r>
      <w:r w:rsidRPr="005C1DF7">
        <w:rPr>
          <w:rFonts w:hint="cs"/>
          <w:rtl/>
        </w:rPr>
        <w:t>לא יודע</w:t>
      </w:r>
      <w:r w:rsidR="0085736D" w:rsidRPr="005C1DF7">
        <w:rPr>
          <w:rFonts w:hint="cs"/>
          <w:rtl/>
        </w:rPr>
        <w:t>.</w:t>
      </w:r>
    </w:p>
    <w:p w:rsidR="0085736D" w:rsidRPr="005C1DF7" w:rsidRDefault="0085736D" w:rsidP="00B1271A">
      <w:pPr>
        <w:rPr>
          <w:rtl/>
        </w:rPr>
      </w:pPr>
      <w:bookmarkStart w:id="938" w:name="_ETM_Q1_1805915"/>
      <w:bookmarkEnd w:id="938"/>
    </w:p>
    <w:p w:rsidR="0085736D" w:rsidRPr="005C1DF7" w:rsidRDefault="0085736D" w:rsidP="0085736D">
      <w:pPr>
        <w:pStyle w:val="a5"/>
        <w:keepNext/>
        <w:rPr>
          <w:rtl/>
        </w:rPr>
      </w:pPr>
      <w:bookmarkStart w:id="939" w:name="ET_speaker_5068_69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39"/>
    </w:p>
    <w:p w:rsidR="0085736D" w:rsidRPr="005C1DF7" w:rsidRDefault="0085736D" w:rsidP="0085736D">
      <w:pPr>
        <w:pStyle w:val="KeepWithNext"/>
        <w:rPr>
          <w:rtl/>
        </w:rPr>
      </w:pPr>
    </w:p>
    <w:p w:rsidR="0085736D" w:rsidRPr="005C1DF7" w:rsidRDefault="0085736D" w:rsidP="0085736D">
      <w:pPr>
        <w:rPr>
          <w:rtl/>
        </w:rPr>
      </w:pPr>
      <w:bookmarkStart w:id="940" w:name="_ETM_Q1_1806315"/>
      <w:bookmarkStart w:id="941" w:name="_ETM_Q1_1806371"/>
      <w:bookmarkEnd w:id="940"/>
      <w:bookmarkEnd w:id="941"/>
      <w:r w:rsidRPr="005C1DF7">
        <w:rPr>
          <w:rFonts w:hint="cs"/>
          <w:rtl/>
        </w:rPr>
        <w:t>מה זה לא יודע?</w:t>
      </w:r>
    </w:p>
    <w:p w:rsidR="0085736D" w:rsidRPr="005C1DF7" w:rsidRDefault="0085736D" w:rsidP="0085736D">
      <w:pPr>
        <w:rPr>
          <w:rtl/>
        </w:rPr>
      </w:pPr>
      <w:bookmarkStart w:id="942" w:name="_ETM_Q1_1805468"/>
      <w:bookmarkStart w:id="943" w:name="_ETM_Q1_1805523"/>
      <w:bookmarkStart w:id="944" w:name="_ETM_Q1_1806780"/>
      <w:bookmarkEnd w:id="942"/>
      <w:bookmarkEnd w:id="943"/>
      <w:bookmarkEnd w:id="944"/>
    </w:p>
    <w:p w:rsidR="0085736D" w:rsidRPr="005C1DF7" w:rsidRDefault="0085736D" w:rsidP="0085736D">
      <w:pPr>
        <w:pStyle w:val="a5"/>
        <w:keepNext/>
        <w:rPr>
          <w:rtl/>
        </w:rPr>
      </w:pPr>
      <w:bookmarkStart w:id="945" w:name="ET_speaker_6156_70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945"/>
    </w:p>
    <w:p w:rsidR="0085736D" w:rsidRPr="005C1DF7" w:rsidRDefault="0085736D" w:rsidP="0085736D">
      <w:pPr>
        <w:pStyle w:val="KeepWithNext"/>
        <w:rPr>
          <w:rtl/>
        </w:rPr>
      </w:pPr>
    </w:p>
    <w:p w:rsidR="0085736D" w:rsidRPr="005C1DF7" w:rsidRDefault="0085736D" w:rsidP="0085736D">
      <w:pPr>
        <w:rPr>
          <w:rtl/>
        </w:rPr>
      </w:pPr>
      <w:bookmarkStart w:id="946" w:name="_ETM_Q1_1807111"/>
      <w:bookmarkStart w:id="947" w:name="_ETM_Q1_1807160"/>
      <w:bookmarkEnd w:id="946"/>
      <w:bookmarkEnd w:id="947"/>
      <w:r w:rsidRPr="005C1DF7">
        <w:rPr>
          <w:rFonts w:hint="cs"/>
          <w:rtl/>
        </w:rPr>
        <w:t xml:space="preserve">זאת אומרת, לוחות-הזמנים </w:t>
      </w:r>
      <w:bookmarkStart w:id="948" w:name="_ETM_Q1_1808958"/>
      <w:bookmarkEnd w:id="948"/>
      <w:r w:rsidRPr="005C1DF7">
        <w:rPr>
          <w:rFonts w:hint="cs"/>
          <w:rtl/>
        </w:rPr>
        <w:t xml:space="preserve">של חברי כנסת, שיש להם עוד משימות, לא </w:t>
      </w:r>
      <w:bookmarkStart w:id="949" w:name="_ETM_Q1_1812002"/>
      <w:bookmarkEnd w:id="949"/>
      <w:r w:rsidRPr="005C1DF7">
        <w:rPr>
          <w:rFonts w:hint="cs"/>
          <w:rtl/>
        </w:rPr>
        <w:t xml:space="preserve">חשוב בעיניך שאנחנו נוכל לתכנן את יומנו. זה הנוהג הקבוע </w:t>
      </w:r>
      <w:bookmarkStart w:id="950" w:name="_ETM_Q1_1815547"/>
      <w:bookmarkEnd w:id="950"/>
      <w:r w:rsidRPr="005C1DF7">
        <w:rPr>
          <w:rFonts w:hint="cs"/>
          <w:rtl/>
        </w:rPr>
        <w:t xml:space="preserve">שלך. זה לא פעם אחת. אני שואל אותך, האם אני </w:t>
      </w:r>
      <w:bookmarkStart w:id="951" w:name="_ETM_Q1_1819174"/>
      <w:bookmarkEnd w:id="951"/>
      <w:r w:rsidRPr="005C1DF7">
        <w:rPr>
          <w:rFonts w:hint="cs"/>
          <w:rtl/>
        </w:rPr>
        <w:t xml:space="preserve">כחבר כנסת לא ראוי במסגרת היחסים של יושב-ראש ועדה </w:t>
      </w:r>
      <w:bookmarkStart w:id="952" w:name="_ETM_Q1_1824991"/>
      <w:bookmarkEnd w:id="952"/>
      <w:r w:rsidRPr="005C1DF7">
        <w:rPr>
          <w:rFonts w:hint="cs"/>
          <w:rtl/>
        </w:rPr>
        <w:t xml:space="preserve">לחברי ועדה, שאני אדע מתי מסתיימת הישיבה כדי שאוכל לקבוע </w:t>
      </w:r>
      <w:bookmarkStart w:id="953" w:name="_ETM_Q1_1828980"/>
      <w:bookmarkEnd w:id="953"/>
      <w:r w:rsidRPr="005C1DF7">
        <w:rPr>
          <w:rFonts w:hint="cs"/>
          <w:rtl/>
        </w:rPr>
        <w:t xml:space="preserve">עוד פגישות וכו'? וזה לא </w:t>
      </w:r>
      <w:r w:rsidRPr="005C1DF7">
        <w:t>abuse</w:t>
      </w:r>
      <w:r w:rsidRPr="005C1DF7">
        <w:rPr>
          <w:rFonts w:hint="cs"/>
          <w:rtl/>
        </w:rPr>
        <w:t>?</w:t>
      </w:r>
    </w:p>
    <w:p w:rsidR="00B1271A" w:rsidRPr="005C1DF7" w:rsidRDefault="00B1271A" w:rsidP="00B1271A">
      <w:pPr>
        <w:rPr>
          <w:rtl/>
        </w:rPr>
      </w:pPr>
      <w:bookmarkStart w:id="954" w:name="_ETM_Q1_1829524"/>
      <w:bookmarkStart w:id="955" w:name="_ETM_Q1_1829576"/>
      <w:bookmarkEnd w:id="954"/>
      <w:bookmarkEnd w:id="955"/>
    </w:p>
    <w:p w:rsidR="00B1271A" w:rsidRPr="005C1DF7" w:rsidRDefault="00B1271A" w:rsidP="00B1271A">
      <w:pPr>
        <w:pStyle w:val="af8"/>
        <w:keepNext/>
        <w:rPr>
          <w:rtl/>
        </w:rPr>
      </w:pPr>
      <w:bookmarkStart w:id="956" w:name="ET_yor_6157_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56"/>
    </w:p>
    <w:p w:rsidR="00B1271A" w:rsidRPr="005C1DF7" w:rsidRDefault="00B1271A" w:rsidP="00B1271A">
      <w:pPr>
        <w:pStyle w:val="KeepWithNext"/>
        <w:rPr>
          <w:rtl/>
        </w:rPr>
      </w:pPr>
    </w:p>
    <w:p w:rsidR="0085736D" w:rsidRPr="005C1DF7" w:rsidRDefault="0085736D" w:rsidP="00B1271A">
      <w:pPr>
        <w:rPr>
          <w:rtl/>
        </w:rPr>
      </w:pPr>
      <w:r w:rsidRPr="005C1DF7">
        <w:rPr>
          <w:rFonts w:hint="cs"/>
          <w:rtl/>
        </w:rPr>
        <w:t xml:space="preserve">חבר הכנסת קריב, כאשר חצי </w:t>
      </w:r>
      <w:bookmarkStart w:id="957" w:name="_ETM_Q1_1833137"/>
      <w:bookmarkEnd w:id="957"/>
      <w:r w:rsidRPr="005C1DF7">
        <w:rPr>
          <w:rFonts w:hint="cs"/>
          <w:rtl/>
        </w:rPr>
        <w:t xml:space="preserve">שעה אחרי תחילת הישיבה אתה עסוק במריבות והאשמות, קשה לי </w:t>
      </w:r>
      <w:bookmarkStart w:id="958" w:name="_ETM_Q1_1836370"/>
      <w:bookmarkEnd w:id="958"/>
      <w:r w:rsidRPr="005C1DF7">
        <w:rPr>
          <w:rFonts w:hint="cs"/>
          <w:rtl/>
        </w:rPr>
        <w:t>מאוד לדעת.</w:t>
      </w:r>
    </w:p>
    <w:p w:rsidR="0085736D" w:rsidRPr="005C1DF7" w:rsidRDefault="0085736D" w:rsidP="00B1271A">
      <w:pPr>
        <w:rPr>
          <w:rtl/>
        </w:rPr>
      </w:pPr>
      <w:bookmarkStart w:id="959" w:name="_ETM_Q1_1835850"/>
      <w:bookmarkStart w:id="960" w:name="_ETM_Q1_1835907"/>
      <w:bookmarkStart w:id="961" w:name="_ETM_Q1_1836034"/>
      <w:bookmarkStart w:id="962" w:name="_ETM_Q1_1835130"/>
      <w:bookmarkEnd w:id="959"/>
      <w:bookmarkEnd w:id="960"/>
      <w:bookmarkEnd w:id="961"/>
      <w:bookmarkEnd w:id="962"/>
    </w:p>
    <w:p w:rsidR="0085736D" w:rsidRPr="005C1DF7" w:rsidRDefault="0085736D" w:rsidP="0085736D">
      <w:pPr>
        <w:pStyle w:val="a5"/>
        <w:keepNext/>
        <w:rPr>
          <w:rtl/>
        </w:rPr>
      </w:pPr>
      <w:bookmarkStart w:id="963" w:name="ET_speaker_6156_70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963"/>
    </w:p>
    <w:p w:rsidR="0085736D" w:rsidRPr="005C1DF7" w:rsidRDefault="0085736D" w:rsidP="0085736D">
      <w:pPr>
        <w:pStyle w:val="KeepWithNext"/>
        <w:rPr>
          <w:rtl/>
        </w:rPr>
      </w:pPr>
    </w:p>
    <w:p w:rsidR="0085736D" w:rsidRPr="005C1DF7" w:rsidRDefault="0085736D" w:rsidP="0085736D">
      <w:pPr>
        <w:rPr>
          <w:rtl/>
        </w:rPr>
      </w:pPr>
      <w:bookmarkStart w:id="964" w:name="_ETM_Q1_1835545"/>
      <w:bookmarkStart w:id="965" w:name="_ETM_Q1_1835600"/>
      <w:bookmarkEnd w:id="964"/>
      <w:bookmarkEnd w:id="965"/>
      <w:r w:rsidRPr="005C1DF7">
        <w:rPr>
          <w:rFonts w:hint="cs"/>
          <w:rtl/>
        </w:rPr>
        <w:t>אני שואל אותך מתי - - -</w:t>
      </w:r>
    </w:p>
    <w:p w:rsidR="0085736D" w:rsidRPr="005C1DF7" w:rsidRDefault="0085736D" w:rsidP="0085736D">
      <w:pPr>
        <w:rPr>
          <w:rtl/>
        </w:rPr>
      </w:pPr>
      <w:bookmarkStart w:id="966" w:name="_ETM_Q1_1837157"/>
      <w:bookmarkStart w:id="967" w:name="_ETM_Q1_1837208"/>
      <w:bookmarkEnd w:id="966"/>
      <w:bookmarkEnd w:id="967"/>
    </w:p>
    <w:p w:rsidR="0085736D" w:rsidRPr="005C1DF7" w:rsidRDefault="0085736D" w:rsidP="0085736D">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85736D" w:rsidRPr="005C1DF7" w:rsidRDefault="0085736D" w:rsidP="0085736D">
      <w:pPr>
        <w:pStyle w:val="KeepWithNext"/>
        <w:rPr>
          <w:rtl/>
        </w:rPr>
      </w:pPr>
    </w:p>
    <w:p w:rsidR="00B1271A" w:rsidRPr="005C1DF7" w:rsidRDefault="00B1271A" w:rsidP="00B1271A">
      <w:pPr>
        <w:rPr>
          <w:rtl/>
        </w:rPr>
      </w:pPr>
      <w:bookmarkStart w:id="968" w:name="_ETM_Q1_1838078"/>
      <w:bookmarkStart w:id="969" w:name="_ETM_Q1_1836083"/>
      <w:bookmarkEnd w:id="968"/>
      <w:bookmarkEnd w:id="969"/>
      <w:r w:rsidRPr="005C1DF7">
        <w:rPr>
          <w:rFonts w:hint="cs"/>
          <w:rtl/>
        </w:rPr>
        <w:t>יש תכנים שחשוב מאוד להעביר</w:t>
      </w:r>
      <w:r w:rsidR="0085736D" w:rsidRPr="005C1DF7">
        <w:rPr>
          <w:rFonts w:hint="cs"/>
          <w:rtl/>
        </w:rPr>
        <w:t>,</w:t>
      </w:r>
      <w:r w:rsidRPr="005C1DF7">
        <w:rPr>
          <w:rFonts w:hint="cs"/>
          <w:rtl/>
        </w:rPr>
        <w:t xml:space="preserve"> לשמוע</w:t>
      </w:r>
      <w:r w:rsidR="0085736D" w:rsidRPr="005C1DF7">
        <w:rPr>
          <w:rFonts w:hint="cs"/>
          <w:rtl/>
        </w:rPr>
        <w:t xml:space="preserve"> ולדון, ומומחים </w:t>
      </w:r>
      <w:bookmarkStart w:id="970" w:name="_ETM_Q1_1844852"/>
      <w:bookmarkEnd w:id="970"/>
      <w:r w:rsidR="0085736D" w:rsidRPr="005C1DF7">
        <w:rPr>
          <w:rFonts w:hint="cs"/>
          <w:rtl/>
        </w:rPr>
        <w:t>שבאו לפה</w:t>
      </w:r>
      <w:r w:rsidRPr="005C1DF7">
        <w:rPr>
          <w:rFonts w:hint="cs"/>
          <w:rtl/>
        </w:rPr>
        <w:t>, כאשר חצי שעה מזמן הישיבה</w:t>
      </w:r>
      <w:r w:rsidR="0085736D" w:rsidRPr="005C1DF7">
        <w:rPr>
          <w:rFonts w:hint="cs"/>
          <w:rtl/>
        </w:rPr>
        <w:t xml:space="preserve"> נשרף על ידיך בהאשמות ובצעקות.</w:t>
      </w:r>
    </w:p>
    <w:p w:rsidR="00B1271A" w:rsidRPr="005C1DF7" w:rsidRDefault="00B1271A" w:rsidP="00B1271A">
      <w:pPr>
        <w:rPr>
          <w:rtl/>
        </w:rPr>
      </w:pPr>
      <w:bookmarkStart w:id="971" w:name="_ETM_Q1_1848808"/>
      <w:bookmarkStart w:id="972" w:name="_ETM_Q1_1848856"/>
      <w:bookmarkEnd w:id="971"/>
      <w:bookmarkEnd w:id="972"/>
    </w:p>
    <w:p w:rsidR="00B1271A" w:rsidRPr="005C1DF7" w:rsidRDefault="00B1271A" w:rsidP="00B1271A">
      <w:pPr>
        <w:pStyle w:val="a5"/>
        <w:keepNext/>
        <w:rPr>
          <w:rtl/>
        </w:rPr>
      </w:pPr>
      <w:bookmarkStart w:id="973" w:name="ET_speaker_5068_7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73"/>
    </w:p>
    <w:p w:rsidR="00B1271A" w:rsidRPr="005C1DF7" w:rsidRDefault="00B1271A" w:rsidP="00B1271A">
      <w:pPr>
        <w:pStyle w:val="KeepWithNext"/>
        <w:rPr>
          <w:rtl/>
        </w:rPr>
      </w:pPr>
    </w:p>
    <w:p w:rsidR="00B1271A" w:rsidRPr="005C1DF7" w:rsidRDefault="0085736D" w:rsidP="00B1271A">
      <w:pPr>
        <w:rPr>
          <w:rtl/>
        </w:rPr>
      </w:pPr>
      <w:r w:rsidRPr="005C1DF7">
        <w:rPr>
          <w:rFonts w:hint="cs"/>
          <w:rtl/>
        </w:rPr>
        <w:t xml:space="preserve">אבל </w:t>
      </w:r>
      <w:r w:rsidR="00B1271A" w:rsidRPr="005C1DF7">
        <w:rPr>
          <w:rFonts w:hint="cs"/>
          <w:rtl/>
        </w:rPr>
        <w:t>זה לא עובד ככה</w:t>
      </w:r>
      <w:r w:rsidRPr="005C1DF7">
        <w:rPr>
          <w:rFonts w:hint="cs"/>
          <w:rtl/>
        </w:rPr>
        <w:t>.</w:t>
      </w:r>
    </w:p>
    <w:p w:rsidR="00B1271A" w:rsidRPr="005C1DF7" w:rsidRDefault="00B1271A" w:rsidP="00B1271A">
      <w:pPr>
        <w:rPr>
          <w:rtl/>
        </w:rPr>
      </w:pPr>
    </w:p>
    <w:p w:rsidR="0085736D" w:rsidRPr="005C1DF7" w:rsidRDefault="0085736D" w:rsidP="0085736D">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85736D" w:rsidRPr="005C1DF7" w:rsidRDefault="0085736D" w:rsidP="0085736D">
      <w:pPr>
        <w:pStyle w:val="KeepWithNext"/>
        <w:rPr>
          <w:rtl/>
        </w:rPr>
      </w:pPr>
    </w:p>
    <w:p w:rsidR="0085736D" w:rsidRPr="005C1DF7" w:rsidRDefault="0085736D" w:rsidP="0085736D">
      <w:pPr>
        <w:rPr>
          <w:rtl/>
        </w:rPr>
      </w:pPr>
      <w:bookmarkStart w:id="974" w:name="_ETM_Q1_1848876"/>
      <w:bookmarkEnd w:id="974"/>
      <w:r w:rsidRPr="005C1DF7">
        <w:rPr>
          <w:rFonts w:hint="cs"/>
          <w:rtl/>
        </w:rPr>
        <w:t xml:space="preserve">זה לא </w:t>
      </w:r>
      <w:bookmarkStart w:id="975" w:name="_ETM_Q1_1850028"/>
      <w:bookmarkEnd w:id="975"/>
      <w:r w:rsidRPr="005C1DF7">
        <w:rPr>
          <w:rFonts w:hint="cs"/>
          <w:rtl/>
        </w:rPr>
        <w:t>עובד, אז זה יעבוד איך שאני מבין.</w:t>
      </w:r>
      <w:bookmarkStart w:id="976" w:name="_ETM_Q1_1852844"/>
      <w:bookmarkEnd w:id="976"/>
    </w:p>
    <w:p w:rsidR="0085736D" w:rsidRPr="005C1DF7" w:rsidRDefault="0085736D" w:rsidP="0085736D">
      <w:pPr>
        <w:rPr>
          <w:rtl/>
        </w:rPr>
      </w:pPr>
      <w:bookmarkStart w:id="977" w:name="_ETM_Q1_1852890"/>
      <w:bookmarkEnd w:id="977"/>
    </w:p>
    <w:p w:rsidR="00B1271A" w:rsidRPr="005C1DF7" w:rsidRDefault="00B1271A" w:rsidP="00B1271A">
      <w:pPr>
        <w:pStyle w:val="a5"/>
        <w:keepNext/>
        <w:rPr>
          <w:rtl/>
        </w:rPr>
      </w:pPr>
      <w:bookmarkStart w:id="978" w:name="ET_speaker_6156_7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978"/>
    </w:p>
    <w:p w:rsidR="00B1271A" w:rsidRPr="005C1DF7" w:rsidRDefault="00B1271A" w:rsidP="00B1271A">
      <w:pPr>
        <w:pStyle w:val="KeepWithNext"/>
        <w:rPr>
          <w:rtl/>
        </w:rPr>
      </w:pPr>
    </w:p>
    <w:p w:rsidR="0085736D" w:rsidRPr="005C1DF7" w:rsidRDefault="00B1271A" w:rsidP="00B1271A">
      <w:pPr>
        <w:rPr>
          <w:rtl/>
        </w:rPr>
      </w:pPr>
      <w:r w:rsidRPr="005C1DF7">
        <w:rPr>
          <w:rFonts w:hint="cs"/>
          <w:rtl/>
        </w:rPr>
        <w:t>נשרף על ידי</w:t>
      </w:r>
      <w:r w:rsidR="00C85DDF" w:rsidRPr="005C1DF7">
        <w:rPr>
          <w:rFonts w:hint="cs"/>
          <w:rtl/>
        </w:rPr>
        <w:t>?</w:t>
      </w:r>
      <w:r w:rsidRPr="005C1DF7">
        <w:rPr>
          <w:rFonts w:hint="cs"/>
          <w:rtl/>
        </w:rPr>
        <w:t xml:space="preserve"> תמשיך ב</w:t>
      </w:r>
      <w:r w:rsidR="0085736D" w:rsidRPr="005C1DF7">
        <w:rPr>
          <w:rFonts w:hint="cs"/>
          <w:rtl/>
        </w:rPr>
        <w:t>-</w:t>
      </w:r>
      <w:r w:rsidR="0085736D" w:rsidRPr="005C1DF7">
        <w:t>abuse</w:t>
      </w:r>
      <w:r w:rsidRPr="005C1DF7">
        <w:rPr>
          <w:rFonts w:hint="cs"/>
          <w:rtl/>
        </w:rPr>
        <w:t xml:space="preserve">. </w:t>
      </w:r>
    </w:p>
    <w:p w:rsidR="0085736D" w:rsidRPr="005C1DF7" w:rsidRDefault="0085736D" w:rsidP="00B1271A">
      <w:pPr>
        <w:rPr>
          <w:rtl/>
        </w:rPr>
      </w:pPr>
    </w:p>
    <w:p w:rsidR="0085736D" w:rsidRPr="005C1DF7" w:rsidRDefault="0085736D" w:rsidP="0085736D">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85736D" w:rsidRPr="005C1DF7" w:rsidRDefault="0085736D" w:rsidP="0085736D">
      <w:pPr>
        <w:pStyle w:val="KeepWithNext"/>
        <w:rPr>
          <w:rtl/>
        </w:rPr>
      </w:pPr>
    </w:p>
    <w:p w:rsidR="0085736D" w:rsidRPr="005C1DF7" w:rsidRDefault="0085736D" w:rsidP="0085736D">
      <w:pPr>
        <w:rPr>
          <w:rtl/>
        </w:rPr>
      </w:pPr>
      <w:bookmarkStart w:id="979" w:name="_ETM_Q1_1854701"/>
      <w:bookmarkEnd w:id="979"/>
      <w:r w:rsidRPr="005C1DF7">
        <w:rPr>
          <w:rFonts w:hint="cs"/>
          <w:rtl/>
        </w:rPr>
        <w:t>תודה רבה.</w:t>
      </w:r>
    </w:p>
    <w:p w:rsidR="0085736D" w:rsidRPr="005C1DF7" w:rsidRDefault="0085736D" w:rsidP="0085736D">
      <w:pPr>
        <w:rPr>
          <w:rtl/>
        </w:rPr>
      </w:pPr>
      <w:bookmarkStart w:id="980" w:name="_ETM_Q1_1854922"/>
      <w:bookmarkStart w:id="981" w:name="_ETM_Q1_1854968"/>
      <w:bookmarkEnd w:id="980"/>
      <w:bookmarkEnd w:id="981"/>
    </w:p>
    <w:p w:rsidR="0085736D" w:rsidRPr="005C1DF7" w:rsidRDefault="0085736D" w:rsidP="0085736D">
      <w:pPr>
        <w:pStyle w:val="a5"/>
        <w:keepNext/>
        <w:rPr>
          <w:rtl/>
        </w:rPr>
      </w:pPr>
      <w:bookmarkStart w:id="982" w:name="ET_speaker_6156_70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982"/>
    </w:p>
    <w:p w:rsidR="0085736D" w:rsidRPr="005C1DF7" w:rsidRDefault="0085736D" w:rsidP="0085736D">
      <w:pPr>
        <w:pStyle w:val="KeepWithNext"/>
        <w:rPr>
          <w:rtl/>
        </w:rPr>
      </w:pPr>
    </w:p>
    <w:p w:rsidR="0085736D" w:rsidRPr="005C1DF7" w:rsidRDefault="0085736D" w:rsidP="0085736D">
      <w:pPr>
        <w:rPr>
          <w:rtl/>
        </w:rPr>
      </w:pPr>
      <w:bookmarkStart w:id="983" w:name="_ETM_Q1_1856124"/>
      <w:bookmarkStart w:id="984" w:name="_ETM_Q1_1856182"/>
      <w:bookmarkEnd w:id="983"/>
      <w:bookmarkEnd w:id="984"/>
      <w:r w:rsidRPr="005C1DF7">
        <w:rPr>
          <w:rFonts w:hint="cs"/>
          <w:rtl/>
        </w:rPr>
        <w:t xml:space="preserve">ותחשוב שאחרי שתסיימו </w:t>
      </w:r>
      <w:bookmarkStart w:id="985" w:name="_ETM_Q1_1858907"/>
      <w:bookmarkEnd w:id="985"/>
      <w:r w:rsidRPr="005C1DF7">
        <w:rPr>
          <w:rFonts w:hint="cs"/>
          <w:rtl/>
        </w:rPr>
        <w:t xml:space="preserve">עם הרפורמה, אנחנו נמשיך לשתף איתך פעולה לשיקום מעמדה של </w:t>
      </w:r>
      <w:bookmarkStart w:id="986" w:name="_ETM_Q1_1862444"/>
      <w:bookmarkEnd w:id="986"/>
      <w:r w:rsidRPr="005C1DF7">
        <w:rPr>
          <w:rFonts w:hint="cs"/>
          <w:rtl/>
        </w:rPr>
        <w:t>הוועדה הזאת.</w:t>
      </w:r>
    </w:p>
    <w:p w:rsidR="0085736D" w:rsidRPr="005C1DF7" w:rsidRDefault="0085736D" w:rsidP="0085736D">
      <w:pPr>
        <w:rPr>
          <w:rtl/>
        </w:rPr>
      </w:pPr>
      <w:bookmarkStart w:id="987" w:name="_ETM_Q1_1862335"/>
      <w:bookmarkStart w:id="988" w:name="_ETM_Q1_1862390"/>
      <w:bookmarkEnd w:id="987"/>
      <w:bookmarkEnd w:id="988"/>
    </w:p>
    <w:p w:rsidR="0085736D" w:rsidRPr="005C1DF7" w:rsidRDefault="0085736D" w:rsidP="0085736D">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85736D" w:rsidRPr="005C1DF7" w:rsidRDefault="0085736D" w:rsidP="0085736D">
      <w:pPr>
        <w:pStyle w:val="KeepWithNext"/>
        <w:rPr>
          <w:rtl/>
        </w:rPr>
      </w:pPr>
    </w:p>
    <w:p w:rsidR="0085736D" w:rsidRPr="005C1DF7" w:rsidRDefault="0085736D" w:rsidP="0085736D">
      <w:pPr>
        <w:rPr>
          <w:rtl/>
        </w:rPr>
      </w:pPr>
      <w:bookmarkStart w:id="989" w:name="_ETM_Q1_1862784"/>
      <w:bookmarkEnd w:id="989"/>
      <w:r w:rsidRPr="005C1DF7">
        <w:rPr>
          <w:rFonts w:hint="cs"/>
          <w:rtl/>
        </w:rPr>
        <w:t>הינה אתה ממשיך. תודה רבה.</w:t>
      </w:r>
    </w:p>
    <w:p w:rsidR="0085736D" w:rsidRPr="005C1DF7" w:rsidRDefault="0085736D" w:rsidP="0085736D">
      <w:pPr>
        <w:rPr>
          <w:rtl/>
        </w:rPr>
      </w:pPr>
      <w:bookmarkStart w:id="990" w:name="_ETM_Q1_1864219"/>
      <w:bookmarkStart w:id="991" w:name="_ETM_Q1_1864270"/>
      <w:bookmarkStart w:id="992" w:name="_ETM_Q1_1863266"/>
      <w:bookmarkEnd w:id="990"/>
      <w:bookmarkEnd w:id="991"/>
      <w:bookmarkEnd w:id="992"/>
    </w:p>
    <w:p w:rsidR="0085736D" w:rsidRPr="005C1DF7" w:rsidRDefault="0085736D" w:rsidP="0085736D">
      <w:pPr>
        <w:pStyle w:val="a5"/>
        <w:keepNext/>
        <w:rPr>
          <w:rtl/>
        </w:rPr>
      </w:pPr>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p>
    <w:p w:rsidR="0085736D" w:rsidRPr="005C1DF7" w:rsidRDefault="0085736D" w:rsidP="0085736D">
      <w:pPr>
        <w:pStyle w:val="KeepWithNext"/>
        <w:rPr>
          <w:rtl/>
        </w:rPr>
      </w:pPr>
    </w:p>
    <w:p w:rsidR="0085736D" w:rsidRPr="005C1DF7" w:rsidRDefault="0085736D" w:rsidP="0085736D">
      <w:pPr>
        <w:rPr>
          <w:rtl/>
        </w:rPr>
      </w:pPr>
      <w:bookmarkStart w:id="993" w:name="_ETM_Q1_1863592"/>
      <w:bookmarkStart w:id="994" w:name="_ETM_Q1_1863630"/>
      <w:bookmarkEnd w:id="993"/>
      <w:bookmarkEnd w:id="994"/>
      <w:r w:rsidRPr="005C1DF7">
        <w:rPr>
          <w:rFonts w:hint="cs"/>
          <w:rtl/>
        </w:rPr>
        <w:t>נכון. אני ממשיך.</w:t>
      </w:r>
    </w:p>
    <w:p w:rsidR="0085736D" w:rsidRPr="005C1DF7" w:rsidRDefault="0085736D" w:rsidP="0085736D">
      <w:pPr>
        <w:rPr>
          <w:rtl/>
        </w:rPr>
      </w:pPr>
      <w:bookmarkStart w:id="995" w:name="_ETM_Q1_1866227"/>
      <w:bookmarkStart w:id="996" w:name="_ETM_Q1_1866264"/>
      <w:bookmarkEnd w:id="995"/>
      <w:bookmarkEnd w:id="996"/>
    </w:p>
    <w:p w:rsidR="0085736D" w:rsidRPr="005C1DF7" w:rsidRDefault="0085736D" w:rsidP="0085736D">
      <w:pPr>
        <w:pStyle w:val="af8"/>
        <w:keepNext/>
        <w:rPr>
          <w:rtl/>
        </w:rPr>
      </w:pPr>
      <w:bookmarkStart w:id="997" w:name="ET_yor_6157_7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97"/>
    </w:p>
    <w:p w:rsidR="0085736D" w:rsidRPr="005C1DF7" w:rsidRDefault="0085736D" w:rsidP="0085736D">
      <w:pPr>
        <w:pStyle w:val="KeepWithNext"/>
        <w:rPr>
          <w:rtl/>
        </w:rPr>
      </w:pPr>
    </w:p>
    <w:p w:rsidR="0085736D" w:rsidRPr="005C1DF7" w:rsidRDefault="0085736D" w:rsidP="0085736D">
      <w:pPr>
        <w:rPr>
          <w:rtl/>
        </w:rPr>
      </w:pPr>
      <w:bookmarkStart w:id="998" w:name="_ETM_Q1_1866734"/>
      <w:bookmarkEnd w:id="998"/>
      <w:r w:rsidRPr="005C1DF7">
        <w:rPr>
          <w:rFonts w:hint="cs"/>
          <w:rtl/>
        </w:rPr>
        <w:t>אין בעיה.</w:t>
      </w:r>
    </w:p>
    <w:p w:rsidR="00B1271A" w:rsidRPr="005C1DF7" w:rsidRDefault="00B1271A" w:rsidP="00B1271A">
      <w:pPr>
        <w:rPr>
          <w:rtl/>
        </w:rPr>
      </w:pPr>
      <w:bookmarkStart w:id="999" w:name="_ETM_Q1_1864226"/>
      <w:bookmarkStart w:id="1000" w:name="_ETM_Q1_1864272"/>
      <w:bookmarkEnd w:id="999"/>
      <w:bookmarkEnd w:id="1000"/>
    </w:p>
    <w:p w:rsidR="00B1271A" w:rsidRPr="005C1DF7" w:rsidRDefault="00B1271A" w:rsidP="00B1271A">
      <w:pPr>
        <w:pStyle w:val="a5"/>
        <w:keepNext/>
        <w:rPr>
          <w:rtl/>
        </w:rPr>
      </w:pPr>
      <w:bookmarkStart w:id="1001" w:name="ET_speaker_5068_7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001"/>
    </w:p>
    <w:p w:rsidR="00B1271A" w:rsidRPr="005C1DF7" w:rsidRDefault="00B1271A" w:rsidP="00B1271A">
      <w:pPr>
        <w:pStyle w:val="KeepWithNext"/>
        <w:rPr>
          <w:rtl/>
        </w:rPr>
      </w:pPr>
    </w:p>
    <w:p w:rsidR="00B1271A" w:rsidRPr="005C1DF7" w:rsidRDefault="0085736D" w:rsidP="00B1271A">
      <w:pPr>
        <w:rPr>
          <w:rtl/>
        </w:rPr>
      </w:pPr>
      <w:r w:rsidRPr="005C1DF7">
        <w:rPr>
          <w:rFonts w:hint="cs"/>
          <w:rtl/>
        </w:rPr>
        <w:t xml:space="preserve">הוועדה </w:t>
      </w:r>
      <w:r w:rsidR="00B1271A" w:rsidRPr="005C1DF7">
        <w:rPr>
          <w:rFonts w:hint="cs"/>
          <w:rtl/>
        </w:rPr>
        <w:t xml:space="preserve">זו </w:t>
      </w:r>
      <w:r w:rsidRPr="005C1DF7">
        <w:rPr>
          <w:rFonts w:hint="cs"/>
          <w:rtl/>
        </w:rPr>
        <w:t xml:space="preserve">תהיה </w:t>
      </w:r>
      <w:bookmarkStart w:id="1002" w:name="_ETM_Q1_1867439"/>
      <w:bookmarkEnd w:id="1002"/>
      <w:r w:rsidR="00B1271A" w:rsidRPr="005C1DF7">
        <w:rPr>
          <w:rFonts w:hint="cs"/>
          <w:rtl/>
        </w:rPr>
        <w:t>הבעיה הכי קטנה שלך, שיקום מעמדה של ישראל</w:t>
      </w:r>
      <w:r w:rsidRPr="005C1DF7">
        <w:rPr>
          <w:rFonts w:hint="cs"/>
          <w:rtl/>
        </w:rPr>
        <w:t>, התכוונת</w:t>
      </w:r>
      <w:r w:rsidR="00B1271A" w:rsidRPr="005C1DF7">
        <w:rPr>
          <w:rFonts w:hint="cs"/>
          <w:rtl/>
        </w:rPr>
        <w:t>.</w:t>
      </w:r>
    </w:p>
    <w:p w:rsidR="0085736D" w:rsidRPr="005C1DF7" w:rsidRDefault="0085736D" w:rsidP="00B1271A">
      <w:pPr>
        <w:rPr>
          <w:rtl/>
        </w:rPr>
      </w:pPr>
      <w:bookmarkStart w:id="1003" w:name="_ETM_Q1_1869559"/>
      <w:bookmarkStart w:id="1004" w:name="_ETM_Q1_1869614"/>
      <w:bookmarkEnd w:id="1003"/>
      <w:bookmarkEnd w:id="1004"/>
    </w:p>
    <w:p w:rsidR="0085736D" w:rsidRPr="005C1DF7" w:rsidRDefault="0085736D" w:rsidP="0085736D">
      <w:pPr>
        <w:pStyle w:val="a5"/>
        <w:keepNext/>
        <w:rPr>
          <w:rtl/>
        </w:rPr>
      </w:pPr>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p>
    <w:p w:rsidR="0085736D" w:rsidRPr="005C1DF7" w:rsidRDefault="0085736D" w:rsidP="0085736D">
      <w:pPr>
        <w:pStyle w:val="KeepWithNext"/>
        <w:rPr>
          <w:rtl/>
        </w:rPr>
      </w:pPr>
    </w:p>
    <w:p w:rsidR="0085736D" w:rsidRPr="005C1DF7" w:rsidRDefault="0085736D" w:rsidP="0085736D">
      <w:pPr>
        <w:rPr>
          <w:rtl/>
        </w:rPr>
      </w:pPr>
      <w:bookmarkStart w:id="1005" w:name="_ETM_Q1_1870920"/>
      <w:bookmarkStart w:id="1006" w:name="_ETM_Q1_1870963"/>
      <w:bookmarkEnd w:id="1005"/>
      <w:bookmarkEnd w:id="1006"/>
      <w:r w:rsidRPr="005C1DF7">
        <w:rPr>
          <w:rFonts w:hint="cs"/>
          <w:rtl/>
        </w:rPr>
        <w:t>עזבי, זה לא אכפת להם.</w:t>
      </w:r>
    </w:p>
    <w:p w:rsidR="00B1271A" w:rsidRPr="005C1DF7" w:rsidRDefault="00B1271A" w:rsidP="00B1271A">
      <w:pPr>
        <w:rPr>
          <w:rtl/>
        </w:rPr>
      </w:pPr>
    </w:p>
    <w:p w:rsidR="00B1271A" w:rsidRPr="005C1DF7" w:rsidRDefault="00B1271A" w:rsidP="00B1271A">
      <w:pPr>
        <w:pStyle w:val="af8"/>
        <w:keepNext/>
        <w:rPr>
          <w:rtl/>
        </w:rPr>
      </w:pPr>
      <w:bookmarkStart w:id="1007" w:name="ET_yor_6157_7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07"/>
    </w:p>
    <w:p w:rsidR="00B1271A" w:rsidRPr="005C1DF7" w:rsidRDefault="00B1271A" w:rsidP="00B1271A">
      <w:pPr>
        <w:pStyle w:val="KeepWithNext"/>
        <w:rPr>
          <w:rtl/>
        </w:rPr>
      </w:pPr>
    </w:p>
    <w:p w:rsidR="00B1271A" w:rsidRPr="005C1DF7" w:rsidRDefault="0085736D" w:rsidP="0085736D">
      <w:pPr>
        <w:rPr>
          <w:rtl/>
        </w:rPr>
      </w:pPr>
      <w:r w:rsidRPr="005C1DF7">
        <w:rPr>
          <w:rFonts w:hint="cs"/>
          <w:rtl/>
        </w:rPr>
        <w:t xml:space="preserve">תודה רבה. </w:t>
      </w:r>
      <w:r w:rsidR="00B1271A" w:rsidRPr="005C1DF7">
        <w:rPr>
          <w:rFonts w:hint="cs"/>
          <w:rtl/>
        </w:rPr>
        <w:t>אדוני היועץ המשפטי</w:t>
      </w:r>
      <w:r w:rsidRPr="005C1DF7">
        <w:rPr>
          <w:rFonts w:hint="cs"/>
          <w:rtl/>
        </w:rPr>
        <w:t xml:space="preserve">, אני חושב </w:t>
      </w:r>
      <w:bookmarkStart w:id="1008" w:name="_ETM_Q1_1880343"/>
      <w:bookmarkEnd w:id="1008"/>
      <w:r w:rsidRPr="005C1DF7">
        <w:rPr>
          <w:rFonts w:hint="cs"/>
          <w:rtl/>
        </w:rPr>
        <w:t xml:space="preserve">שהחלק הראשון, מדוע המנגנון שאני מציע מייצר פה קושי, אין </w:t>
      </w:r>
      <w:bookmarkStart w:id="1009" w:name="_ETM_Q1_1891513"/>
      <w:bookmarkEnd w:id="1009"/>
      <w:r w:rsidRPr="005C1DF7">
        <w:rPr>
          <w:rFonts w:hint="cs"/>
          <w:rtl/>
        </w:rPr>
        <w:t xml:space="preserve">ספק, קושי רב, לבטל חוק, הסברתי את הרציונל שבבסיס. האם </w:t>
      </w:r>
      <w:bookmarkStart w:id="1010" w:name="_ETM_Q1_1899902"/>
      <w:bookmarkEnd w:id="1010"/>
      <w:r w:rsidRPr="005C1DF7">
        <w:rPr>
          <w:rFonts w:hint="cs"/>
          <w:rtl/>
        </w:rPr>
        <w:t xml:space="preserve">כל ההסדרים שפה הם קריטיים באותה רמה? </w:t>
      </w:r>
      <w:r w:rsidR="00037D47" w:rsidRPr="005C1DF7">
        <w:rPr>
          <w:rFonts w:hint="cs"/>
          <w:rtl/>
        </w:rPr>
        <w:t xml:space="preserve">גם בנושא הזה אני בהחלט מקבל את האמירה </w:t>
      </w:r>
      <w:r w:rsidRPr="005C1DF7">
        <w:rPr>
          <w:rFonts w:hint="cs"/>
          <w:rtl/>
        </w:rPr>
        <w:t>ש</w:t>
      </w:r>
      <w:r w:rsidR="00037D47" w:rsidRPr="005C1DF7">
        <w:rPr>
          <w:rFonts w:hint="cs"/>
          <w:rtl/>
        </w:rPr>
        <w:t>מן הזהירות</w:t>
      </w:r>
      <w:r w:rsidRPr="005C1DF7">
        <w:rPr>
          <w:rFonts w:hint="cs"/>
          <w:rtl/>
        </w:rPr>
        <w:t xml:space="preserve"> שלא להיזהר </w:t>
      </w:r>
      <w:bookmarkStart w:id="1011" w:name="_ETM_Q1_1913199"/>
      <w:bookmarkEnd w:id="1011"/>
      <w:r w:rsidRPr="005C1DF7">
        <w:rPr>
          <w:rFonts w:hint="cs"/>
          <w:rtl/>
        </w:rPr>
        <w:t xml:space="preserve">יותר מדי. כלומר, כן צריך לחשוב האם מרוב אמצעי הזהירות </w:t>
      </w:r>
      <w:bookmarkStart w:id="1012" w:name="_ETM_Q1_1919101"/>
      <w:bookmarkEnd w:id="1012"/>
      <w:r w:rsidRPr="005C1DF7">
        <w:rPr>
          <w:rFonts w:hint="cs"/>
          <w:rtl/>
        </w:rPr>
        <w:t xml:space="preserve">לא נגיע למצב שבו כן יש צורך באותו נשק בלתי </w:t>
      </w:r>
      <w:bookmarkStart w:id="1013" w:name="_ETM_Q1_1921023"/>
      <w:bookmarkEnd w:id="1013"/>
      <w:r w:rsidRPr="005C1DF7">
        <w:rPr>
          <w:rFonts w:hint="cs"/>
          <w:rtl/>
        </w:rPr>
        <w:t>קונבנציונלי, ולא ניתן יהיה לעשות בו שימוש בגלל כל המנגנונים</w:t>
      </w:r>
      <w:r w:rsidR="00D23924" w:rsidRPr="005C1DF7">
        <w:rPr>
          <w:rFonts w:hint="cs"/>
          <w:rtl/>
        </w:rPr>
        <w:t>.</w:t>
      </w:r>
      <w:r w:rsidRPr="005C1DF7">
        <w:rPr>
          <w:rFonts w:hint="cs"/>
          <w:rtl/>
        </w:rPr>
        <w:t xml:space="preserve"> </w:t>
      </w:r>
      <w:bookmarkStart w:id="1014" w:name="_ETM_Q1_1925343"/>
      <w:bookmarkEnd w:id="1014"/>
      <w:r w:rsidRPr="005C1DF7">
        <w:rPr>
          <w:rFonts w:hint="cs"/>
          <w:rtl/>
        </w:rPr>
        <w:t xml:space="preserve">אני בהחלט פתוח לאמירה הזאת, וצריך לחשוב איך עושים, איך </w:t>
      </w:r>
      <w:bookmarkStart w:id="1015" w:name="_ETM_Q1_1930876"/>
      <w:bookmarkEnd w:id="1015"/>
      <w:r w:rsidRPr="005C1DF7">
        <w:rPr>
          <w:rFonts w:hint="cs"/>
          <w:rtl/>
        </w:rPr>
        <w:t xml:space="preserve">הולכים פה. אנחנו פה בבעיית מינימום-מקסימום. צריך פה לייצר </w:t>
      </w:r>
      <w:bookmarkStart w:id="1016" w:name="_ETM_Q1_1937065"/>
      <w:bookmarkEnd w:id="1016"/>
      <w:r w:rsidRPr="005C1DF7">
        <w:rPr>
          <w:rFonts w:hint="cs"/>
          <w:rtl/>
        </w:rPr>
        <w:t xml:space="preserve">מנגנונים שיקשו ויהפכו את זה באמת לנשק בלתי קונבנציונלי מצד אחד, ומצד שני לא ימנעו במקרים שהם </w:t>
      </w:r>
      <w:bookmarkStart w:id="1017" w:name="_ETM_Q1_1944720"/>
      <w:bookmarkEnd w:id="1017"/>
      <w:r w:rsidRPr="005C1DF7">
        <w:rPr>
          <w:rFonts w:hint="cs"/>
          <w:rtl/>
        </w:rPr>
        <w:t>באמת מקרי קיצון, שכולנו נסכים</w:t>
      </w:r>
      <w:r w:rsidR="00D23924" w:rsidRPr="005C1DF7">
        <w:rPr>
          <w:rFonts w:hint="cs"/>
          <w:rtl/>
        </w:rPr>
        <w:t>.</w:t>
      </w:r>
      <w:r w:rsidRPr="005C1DF7">
        <w:rPr>
          <w:rFonts w:hint="cs"/>
          <w:rtl/>
        </w:rPr>
        <w:t xml:space="preserve"> ואולי שווה לקחת דוגמאות, למשל </w:t>
      </w:r>
      <w:bookmarkStart w:id="1018" w:name="_ETM_Q1_1948108"/>
      <w:bookmarkEnd w:id="1018"/>
      <w:r w:rsidRPr="005C1DF7">
        <w:rPr>
          <w:rFonts w:hint="cs"/>
          <w:rtl/>
        </w:rPr>
        <w:t xml:space="preserve">אחד מהמקרים, בין אם נסתכל על דוגמאות העבר או נסתכל </w:t>
      </w:r>
      <w:bookmarkStart w:id="1019" w:name="_ETM_Q1_1951990"/>
      <w:bookmarkEnd w:id="1019"/>
      <w:r w:rsidRPr="005C1DF7">
        <w:rPr>
          <w:rFonts w:hint="cs"/>
          <w:rtl/>
        </w:rPr>
        <w:t xml:space="preserve">על דוגמאות ממדינות אחרות של חוקים שמצדיקים את אותו </w:t>
      </w:r>
      <w:bookmarkStart w:id="1020" w:name="_ETM_Q1_1957070"/>
      <w:bookmarkEnd w:id="1020"/>
      <w:r w:rsidRPr="005C1DF7">
        <w:rPr>
          <w:rFonts w:hint="cs"/>
          <w:rtl/>
        </w:rPr>
        <w:t xml:space="preserve">צעד חריף בעיניי, בעיני חברי הקואליציה, בעיני מי שתומך בהצעה, </w:t>
      </w:r>
      <w:bookmarkStart w:id="1021" w:name="_ETM_Q1_1959537"/>
      <w:bookmarkEnd w:id="1021"/>
      <w:r w:rsidRPr="005C1DF7">
        <w:rPr>
          <w:rFonts w:hint="cs"/>
          <w:rtl/>
        </w:rPr>
        <w:t>כדי לבוא ולהשתמש.</w:t>
      </w:r>
      <w:bookmarkStart w:id="1022" w:name="_ETM_Q1_1964210"/>
      <w:bookmarkEnd w:id="1022"/>
    </w:p>
    <w:p w:rsidR="0085736D" w:rsidRPr="005C1DF7" w:rsidRDefault="0085736D" w:rsidP="0085736D">
      <w:pPr>
        <w:rPr>
          <w:rtl/>
        </w:rPr>
      </w:pPr>
      <w:bookmarkStart w:id="1023" w:name="_ETM_Q1_1964264"/>
      <w:bookmarkStart w:id="1024" w:name="_ETM_Q1_1964409"/>
      <w:bookmarkEnd w:id="1023"/>
      <w:bookmarkEnd w:id="1024"/>
    </w:p>
    <w:p w:rsidR="0085736D" w:rsidRPr="005C1DF7" w:rsidRDefault="0085736D" w:rsidP="0085736D">
      <w:pPr>
        <w:rPr>
          <w:rtl/>
        </w:rPr>
      </w:pPr>
      <w:bookmarkStart w:id="1025" w:name="_ETM_Q1_1964448"/>
      <w:bookmarkEnd w:id="1025"/>
      <w:r w:rsidRPr="005C1DF7">
        <w:rPr>
          <w:rFonts w:hint="cs"/>
          <w:rtl/>
        </w:rPr>
        <w:t>אני יכול לומר לעמדתי</w:t>
      </w:r>
      <w:r w:rsidR="00D23924" w:rsidRPr="005C1DF7">
        <w:rPr>
          <w:rFonts w:hint="cs"/>
          <w:rtl/>
        </w:rPr>
        <w:t xml:space="preserve"> –</w:t>
      </w:r>
      <w:r w:rsidRPr="005C1DF7">
        <w:rPr>
          <w:rFonts w:hint="cs"/>
          <w:rtl/>
        </w:rPr>
        <w:t xml:space="preserve"> </w:t>
      </w:r>
      <w:r w:rsidR="0055669D" w:rsidRPr="005C1DF7">
        <w:rPr>
          <w:rFonts w:hint="cs"/>
          <w:rtl/>
        </w:rPr>
        <w:t xml:space="preserve">לא משנה כרגע </w:t>
      </w:r>
      <w:bookmarkStart w:id="1026" w:name="_ETM_Q1_1970881"/>
      <w:bookmarkEnd w:id="1026"/>
      <w:r w:rsidR="0055669D" w:rsidRPr="005C1DF7">
        <w:rPr>
          <w:rFonts w:hint="cs"/>
          <w:rtl/>
        </w:rPr>
        <w:t>מה המספר המדויק, נזרק לשיח המספר 22</w:t>
      </w:r>
      <w:r w:rsidR="00D23924" w:rsidRPr="005C1DF7">
        <w:rPr>
          <w:rFonts w:hint="cs"/>
          <w:rtl/>
        </w:rPr>
        <w:t xml:space="preserve"> –</w:t>
      </w:r>
      <w:r w:rsidR="0055669D" w:rsidRPr="005C1DF7">
        <w:rPr>
          <w:rFonts w:hint="cs"/>
          <w:rtl/>
        </w:rPr>
        <w:t xml:space="preserve"> </w:t>
      </w:r>
      <w:r w:rsidR="00D23924" w:rsidRPr="005C1DF7">
        <w:rPr>
          <w:rFonts w:hint="cs"/>
          <w:rtl/>
        </w:rPr>
        <w:t>ש</w:t>
      </w:r>
      <w:r w:rsidR="0055669D" w:rsidRPr="005C1DF7">
        <w:rPr>
          <w:rFonts w:hint="cs"/>
          <w:rtl/>
        </w:rPr>
        <w:t xml:space="preserve">אני חושב שהמספר האמיתי הוא קצת יותר גבוה, אבל זה ממש לא משנה. </w:t>
      </w:r>
      <w:bookmarkStart w:id="1027" w:name="_ETM_Q1_1977438"/>
      <w:bookmarkEnd w:id="1027"/>
      <w:r w:rsidR="0055669D" w:rsidRPr="005C1DF7">
        <w:rPr>
          <w:rFonts w:hint="cs"/>
          <w:rtl/>
        </w:rPr>
        <w:t>מתוך אותם מקרים, אני מתקשה לזהות עד היום חוקים שא</w:t>
      </w:r>
      <w:bookmarkStart w:id="1028" w:name="_ETM_Q1_1984460"/>
      <w:bookmarkEnd w:id="1028"/>
      <w:r w:rsidR="0055669D" w:rsidRPr="005C1DF7">
        <w:rPr>
          <w:rFonts w:hint="cs"/>
          <w:rtl/>
        </w:rPr>
        <w:t>למלא היו מבוטלים, המצב במדינה</w:t>
      </w:r>
      <w:r w:rsidR="00184F85" w:rsidRPr="005C1DF7">
        <w:rPr>
          <w:rFonts w:hint="cs"/>
          <w:rtl/>
        </w:rPr>
        <w:t xml:space="preserve"> היה הופך אותנו ללא דמוקרטי. </w:t>
      </w:r>
      <w:bookmarkStart w:id="1029" w:name="_ETM_Q1_1989386"/>
      <w:bookmarkEnd w:id="1029"/>
      <w:r w:rsidR="00184F85" w:rsidRPr="005C1DF7">
        <w:rPr>
          <w:rFonts w:hint="cs"/>
          <w:rtl/>
        </w:rPr>
        <w:t xml:space="preserve">אני מתקשה לזהות מקרים שבהם הירייה והשימוש בנשק הבלתי קונבנציונלי, </w:t>
      </w:r>
      <w:bookmarkStart w:id="1030" w:name="_ETM_Q1_1992799"/>
      <w:bookmarkEnd w:id="1030"/>
      <w:r w:rsidR="00184F85" w:rsidRPr="005C1DF7">
        <w:rPr>
          <w:rFonts w:hint="cs"/>
          <w:rtl/>
        </w:rPr>
        <w:t>כפי שכבר נעשה, היה מוצדק.</w:t>
      </w:r>
    </w:p>
    <w:p w:rsidR="0060631B" w:rsidRPr="005C1DF7" w:rsidRDefault="0060631B" w:rsidP="00B1271A">
      <w:pPr>
        <w:rPr>
          <w:rtl/>
        </w:rPr>
      </w:pPr>
    </w:p>
    <w:p w:rsidR="0060631B" w:rsidRPr="005C1DF7" w:rsidRDefault="0060631B" w:rsidP="0060631B">
      <w:pPr>
        <w:pStyle w:val="a5"/>
        <w:keepNext/>
        <w:rPr>
          <w:rtl/>
        </w:rPr>
      </w:pPr>
      <w:bookmarkStart w:id="1031" w:name="ET_speaker_גור_בליי_78"/>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031"/>
    </w:p>
    <w:p w:rsidR="0060631B" w:rsidRPr="005C1DF7" w:rsidRDefault="0060631B" w:rsidP="0060631B">
      <w:pPr>
        <w:pStyle w:val="KeepWithNext"/>
        <w:rPr>
          <w:rtl/>
        </w:rPr>
      </w:pPr>
    </w:p>
    <w:p w:rsidR="0060631B" w:rsidRPr="005C1DF7" w:rsidRDefault="0060631B" w:rsidP="0060631B">
      <w:pPr>
        <w:rPr>
          <w:rtl/>
        </w:rPr>
      </w:pPr>
      <w:r w:rsidRPr="005C1DF7">
        <w:rPr>
          <w:rFonts w:hint="cs"/>
          <w:rtl/>
        </w:rPr>
        <w:t>אבל המבחן</w:t>
      </w:r>
      <w:r w:rsidR="00184F85" w:rsidRPr="005C1DF7">
        <w:rPr>
          <w:rFonts w:hint="cs"/>
          <w:rtl/>
        </w:rPr>
        <w:t>, סליחה, אדוני היושב-ראש, הוא לא אם זה הופך אותנו ללא דמוקרטיה. כשבית המשפט העליון ה</w:t>
      </w:r>
      <w:bookmarkStart w:id="1032" w:name="_ETM_Q1_2002057"/>
      <w:bookmarkEnd w:id="1032"/>
      <w:r w:rsidR="00184F85" w:rsidRPr="005C1DF7">
        <w:rPr>
          <w:rFonts w:hint="cs"/>
          <w:rtl/>
        </w:rPr>
        <w:t xml:space="preserve">אמריקאי דן ברפורמת הבריאות של אובמה, אם היא הייתה </w:t>
      </w:r>
      <w:bookmarkStart w:id="1033" w:name="_ETM_Q1_2003794"/>
      <w:bookmarkEnd w:id="1033"/>
      <w:r w:rsidR="00184F85" w:rsidRPr="005C1DF7">
        <w:rPr>
          <w:rFonts w:hint="cs"/>
          <w:rtl/>
        </w:rPr>
        <w:t>עוברת</w:t>
      </w:r>
      <w:r w:rsidR="00D23924" w:rsidRPr="005C1DF7">
        <w:rPr>
          <w:rFonts w:hint="cs"/>
          <w:rtl/>
        </w:rPr>
        <w:t>,</w:t>
      </w:r>
      <w:r w:rsidR="00184F85" w:rsidRPr="005C1DF7">
        <w:rPr>
          <w:rFonts w:hint="cs"/>
          <w:rtl/>
        </w:rPr>
        <w:t xml:space="preserve"> רפורמת הבריאות של אובמה, ארצות-הברית לא הייתה דמוקרטיה? </w:t>
      </w:r>
      <w:bookmarkStart w:id="1034" w:name="_ETM_Q1_2006342"/>
      <w:bookmarkEnd w:id="1034"/>
      <w:r w:rsidR="00184F85" w:rsidRPr="005C1DF7">
        <w:rPr>
          <w:rFonts w:hint="cs"/>
          <w:rtl/>
        </w:rPr>
        <w:t>זה בכלל לא המבחן.</w:t>
      </w:r>
      <w:bookmarkStart w:id="1035" w:name="_ETM_Q1_2007209"/>
      <w:bookmarkEnd w:id="1035"/>
    </w:p>
    <w:p w:rsidR="00184F85" w:rsidRPr="005C1DF7" w:rsidRDefault="00184F85" w:rsidP="0060631B">
      <w:pPr>
        <w:rPr>
          <w:rtl/>
        </w:rPr>
      </w:pPr>
      <w:bookmarkStart w:id="1036" w:name="_ETM_Q1_2007262"/>
      <w:bookmarkEnd w:id="1036"/>
    </w:p>
    <w:p w:rsidR="00184F85" w:rsidRPr="005C1DF7" w:rsidRDefault="00184F85" w:rsidP="00184F85">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184F85" w:rsidRPr="005C1DF7" w:rsidRDefault="00184F85" w:rsidP="00184F85">
      <w:pPr>
        <w:pStyle w:val="KeepWithNext"/>
        <w:rPr>
          <w:rtl/>
        </w:rPr>
      </w:pPr>
    </w:p>
    <w:p w:rsidR="00184F85" w:rsidRPr="005C1DF7" w:rsidRDefault="00184F85" w:rsidP="00184F85">
      <w:pPr>
        <w:rPr>
          <w:rtl/>
        </w:rPr>
      </w:pPr>
      <w:bookmarkStart w:id="1037" w:name="_ETM_Q1_2007643"/>
      <w:bookmarkEnd w:id="1037"/>
      <w:r w:rsidRPr="005C1DF7">
        <w:rPr>
          <w:rFonts w:hint="cs"/>
          <w:rtl/>
        </w:rPr>
        <w:t xml:space="preserve">שנייה. המבחן </w:t>
      </w:r>
      <w:r w:rsidR="00FA571F" w:rsidRPr="005C1DF7">
        <w:rPr>
          <w:rFonts w:hint="cs"/>
          <w:rtl/>
        </w:rPr>
        <w:t>כמובן הוא סתירה לעקרונות היסוד שקבועים בחוקה.</w:t>
      </w:r>
    </w:p>
    <w:p w:rsidR="00FA571F" w:rsidRPr="005C1DF7" w:rsidRDefault="00FA571F" w:rsidP="00184F85">
      <w:pPr>
        <w:rPr>
          <w:rtl/>
        </w:rPr>
      </w:pPr>
      <w:bookmarkStart w:id="1038" w:name="_ETM_Q1_2014470"/>
      <w:bookmarkEnd w:id="1038"/>
    </w:p>
    <w:p w:rsidR="00FA571F" w:rsidRPr="005C1DF7" w:rsidRDefault="00FA571F" w:rsidP="00FA571F">
      <w:pPr>
        <w:pStyle w:val="a5"/>
        <w:keepNext/>
        <w:rPr>
          <w:rtl/>
        </w:rPr>
      </w:pPr>
      <w:bookmarkStart w:id="1039" w:name="ET_speaker_גור_בליי_692"/>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039"/>
    </w:p>
    <w:p w:rsidR="00FA571F" w:rsidRPr="005C1DF7" w:rsidRDefault="00FA571F" w:rsidP="00FA571F">
      <w:pPr>
        <w:pStyle w:val="KeepWithNext"/>
        <w:rPr>
          <w:rtl/>
        </w:rPr>
      </w:pPr>
    </w:p>
    <w:p w:rsidR="00FA571F" w:rsidRPr="005C1DF7" w:rsidRDefault="00FA571F" w:rsidP="00FA571F">
      <w:pPr>
        <w:rPr>
          <w:rtl/>
        </w:rPr>
      </w:pPr>
      <w:bookmarkStart w:id="1040" w:name="_ETM_Q1_2020115"/>
      <w:bookmarkStart w:id="1041" w:name="_ETM_Q1_2020141"/>
      <w:bookmarkEnd w:id="1040"/>
      <w:bookmarkEnd w:id="1041"/>
      <w:r w:rsidRPr="005C1DF7">
        <w:rPr>
          <w:rFonts w:hint="cs"/>
          <w:rtl/>
        </w:rPr>
        <w:t xml:space="preserve">לא. הפגיעה בזכויות בצורה </w:t>
      </w:r>
      <w:bookmarkStart w:id="1042" w:name="_ETM_Q1_2017751"/>
      <w:bookmarkEnd w:id="1042"/>
      <w:r w:rsidRPr="005C1DF7">
        <w:rPr>
          <w:rFonts w:hint="cs"/>
          <w:rtl/>
        </w:rPr>
        <w:t>לא מידתית.</w:t>
      </w:r>
      <w:bookmarkStart w:id="1043" w:name="_ETM_Q1_2019463"/>
      <w:bookmarkEnd w:id="1043"/>
    </w:p>
    <w:p w:rsidR="00FA571F" w:rsidRPr="005C1DF7" w:rsidRDefault="00FA571F" w:rsidP="00FA571F">
      <w:pPr>
        <w:rPr>
          <w:rtl/>
        </w:rPr>
      </w:pPr>
      <w:bookmarkStart w:id="1044" w:name="_ETM_Q1_2019506"/>
      <w:bookmarkEnd w:id="1044"/>
    </w:p>
    <w:p w:rsidR="00FA571F" w:rsidRPr="005C1DF7" w:rsidRDefault="00FA571F" w:rsidP="00FA571F">
      <w:pPr>
        <w:pStyle w:val="af8"/>
        <w:keepNext/>
        <w:rPr>
          <w:rtl/>
        </w:rPr>
      </w:pPr>
      <w:bookmarkStart w:id="1045" w:name="ET_yor_6157_69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45"/>
    </w:p>
    <w:p w:rsidR="00FA571F" w:rsidRPr="005C1DF7" w:rsidRDefault="00FA571F" w:rsidP="00FA571F">
      <w:pPr>
        <w:pStyle w:val="KeepWithNext"/>
        <w:rPr>
          <w:rtl/>
        </w:rPr>
      </w:pPr>
    </w:p>
    <w:p w:rsidR="00FA571F" w:rsidRPr="005C1DF7" w:rsidRDefault="00FA571F" w:rsidP="00FA571F">
      <w:pPr>
        <w:rPr>
          <w:rtl/>
        </w:rPr>
      </w:pPr>
      <w:bookmarkStart w:id="1046" w:name="_ETM_Q1_2018771"/>
      <w:bookmarkEnd w:id="1046"/>
      <w:r w:rsidRPr="005C1DF7">
        <w:rPr>
          <w:rFonts w:hint="cs"/>
          <w:rtl/>
        </w:rPr>
        <w:t xml:space="preserve">מותר ולגיטימי לחלוטין לחלוק על עמדתי, אבל </w:t>
      </w:r>
      <w:bookmarkStart w:id="1047" w:name="_ETM_Q1_2025726"/>
      <w:bookmarkEnd w:id="1047"/>
      <w:r w:rsidRPr="005C1DF7">
        <w:rPr>
          <w:rFonts w:hint="cs"/>
          <w:rtl/>
        </w:rPr>
        <w:t>- - -</w:t>
      </w:r>
      <w:bookmarkStart w:id="1048" w:name="_ETM_Q1_2026951"/>
      <w:bookmarkEnd w:id="1048"/>
    </w:p>
    <w:p w:rsidR="00FA571F" w:rsidRPr="005C1DF7" w:rsidRDefault="00FA571F" w:rsidP="00FA571F">
      <w:pPr>
        <w:rPr>
          <w:rtl/>
        </w:rPr>
      </w:pPr>
      <w:bookmarkStart w:id="1049" w:name="_ETM_Q1_2027009"/>
      <w:bookmarkStart w:id="1050" w:name="_ETM_Q1_2026103"/>
      <w:bookmarkEnd w:id="1049"/>
      <w:bookmarkEnd w:id="1050"/>
    </w:p>
    <w:p w:rsidR="00FA571F" w:rsidRPr="005C1DF7" w:rsidRDefault="00FA571F" w:rsidP="00FA571F">
      <w:pPr>
        <w:pStyle w:val="a5"/>
        <w:keepNext/>
        <w:rPr>
          <w:rtl/>
        </w:rPr>
      </w:pPr>
      <w:bookmarkStart w:id="1051" w:name="ET_speaker_גור_בליי_694"/>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051"/>
    </w:p>
    <w:p w:rsidR="00FA571F" w:rsidRPr="005C1DF7" w:rsidRDefault="00FA571F" w:rsidP="00FA571F">
      <w:pPr>
        <w:pStyle w:val="KeepWithNext"/>
        <w:rPr>
          <w:rtl/>
        </w:rPr>
      </w:pPr>
    </w:p>
    <w:p w:rsidR="00FA571F" w:rsidRPr="005C1DF7" w:rsidRDefault="00FA571F" w:rsidP="00FA571F">
      <w:pPr>
        <w:rPr>
          <w:rtl/>
        </w:rPr>
      </w:pPr>
      <w:bookmarkStart w:id="1052" w:name="_ETM_Q1_2026585"/>
      <w:bookmarkStart w:id="1053" w:name="_ETM_Q1_2026618"/>
      <w:bookmarkEnd w:id="1052"/>
      <w:bookmarkEnd w:id="1053"/>
      <w:r w:rsidRPr="005C1DF7">
        <w:rPr>
          <w:rFonts w:hint="cs"/>
          <w:rtl/>
        </w:rPr>
        <w:t>המבחן המקובל בעולם.</w:t>
      </w:r>
    </w:p>
    <w:p w:rsidR="00FA571F" w:rsidRPr="005C1DF7" w:rsidRDefault="00FA571F" w:rsidP="00FA571F">
      <w:pPr>
        <w:rPr>
          <w:rtl/>
        </w:rPr>
      </w:pPr>
      <w:bookmarkStart w:id="1054" w:name="_ETM_Q1_2030582"/>
      <w:bookmarkStart w:id="1055" w:name="_ETM_Q1_2030641"/>
      <w:bookmarkEnd w:id="1054"/>
      <w:bookmarkEnd w:id="1055"/>
    </w:p>
    <w:p w:rsidR="00FA571F" w:rsidRPr="005C1DF7" w:rsidRDefault="00FA571F" w:rsidP="00FA571F">
      <w:pPr>
        <w:pStyle w:val="af8"/>
        <w:keepNext/>
        <w:rPr>
          <w:rtl/>
        </w:rPr>
      </w:pPr>
      <w:bookmarkStart w:id="1056" w:name="ET_yor_6157_6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56"/>
    </w:p>
    <w:p w:rsidR="00FA571F" w:rsidRPr="005C1DF7" w:rsidRDefault="00FA571F" w:rsidP="00FA571F">
      <w:pPr>
        <w:pStyle w:val="KeepWithNext"/>
        <w:rPr>
          <w:rtl/>
        </w:rPr>
      </w:pPr>
    </w:p>
    <w:p w:rsidR="00FA571F" w:rsidRPr="005C1DF7" w:rsidRDefault="00FA571F" w:rsidP="00FA571F">
      <w:pPr>
        <w:rPr>
          <w:rtl/>
        </w:rPr>
      </w:pPr>
      <w:r w:rsidRPr="005C1DF7">
        <w:rPr>
          <w:rFonts w:hint="cs"/>
          <w:rtl/>
        </w:rPr>
        <w:t>המבחן המקובל בעולם הוא סתירה למה</w:t>
      </w:r>
      <w:bookmarkStart w:id="1057" w:name="_ETM_Q1_2033877"/>
      <w:bookmarkEnd w:id="1057"/>
      <w:r w:rsidRPr="005C1DF7">
        <w:rPr>
          <w:rFonts w:hint="cs"/>
          <w:rtl/>
        </w:rPr>
        <w:t xml:space="preserve"> שנקבע בחוקה, לא זכויות או לא זכויות. מה שנקבע בחוקה.</w:t>
      </w:r>
    </w:p>
    <w:p w:rsidR="00FA571F" w:rsidRPr="005C1DF7" w:rsidRDefault="00FA571F" w:rsidP="00FA571F">
      <w:pPr>
        <w:rPr>
          <w:rtl/>
        </w:rPr>
      </w:pPr>
      <w:bookmarkStart w:id="1058" w:name="_ETM_Q1_2035712"/>
      <w:bookmarkStart w:id="1059" w:name="_ETM_Q1_2035773"/>
      <w:bookmarkStart w:id="1060" w:name="_ETM_Q1_2037008"/>
      <w:bookmarkEnd w:id="1058"/>
      <w:bookmarkEnd w:id="1059"/>
      <w:bookmarkEnd w:id="1060"/>
    </w:p>
    <w:p w:rsidR="00FA571F" w:rsidRPr="005C1DF7" w:rsidRDefault="00FA571F" w:rsidP="00FA571F">
      <w:pPr>
        <w:pStyle w:val="a5"/>
        <w:keepNext/>
        <w:rPr>
          <w:rtl/>
        </w:rPr>
      </w:pPr>
      <w:bookmarkStart w:id="1061" w:name="ET_speaker_5785_696"/>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061"/>
    </w:p>
    <w:p w:rsidR="00FA571F" w:rsidRPr="005C1DF7" w:rsidRDefault="00FA571F" w:rsidP="00FA571F">
      <w:pPr>
        <w:pStyle w:val="KeepWithNext"/>
        <w:rPr>
          <w:rtl/>
        </w:rPr>
      </w:pPr>
    </w:p>
    <w:p w:rsidR="00FA571F" w:rsidRPr="005C1DF7" w:rsidRDefault="00FA571F" w:rsidP="00FA571F">
      <w:pPr>
        <w:rPr>
          <w:rtl/>
        </w:rPr>
      </w:pPr>
      <w:bookmarkStart w:id="1062" w:name="_ETM_Q1_2037463"/>
      <w:bookmarkStart w:id="1063" w:name="_ETM_Q1_2037505"/>
      <w:bookmarkEnd w:id="1062"/>
      <w:bookmarkEnd w:id="1063"/>
      <w:r w:rsidRPr="005C1DF7">
        <w:rPr>
          <w:rFonts w:hint="cs"/>
          <w:rtl/>
        </w:rPr>
        <w:t xml:space="preserve">לא </w:t>
      </w:r>
      <w:bookmarkStart w:id="1064" w:name="_ETM_Q1_2038232"/>
      <w:bookmarkEnd w:id="1064"/>
      <w:r w:rsidRPr="005C1DF7">
        <w:rPr>
          <w:rFonts w:hint="cs"/>
          <w:rtl/>
        </w:rPr>
        <w:t>נכון.</w:t>
      </w:r>
      <w:bookmarkStart w:id="1065" w:name="_ETM_Q1_2039752"/>
      <w:bookmarkEnd w:id="1065"/>
    </w:p>
    <w:p w:rsidR="00FA571F" w:rsidRPr="005C1DF7" w:rsidRDefault="00FA571F" w:rsidP="00FA571F">
      <w:pPr>
        <w:rPr>
          <w:rtl/>
        </w:rPr>
      </w:pPr>
      <w:bookmarkStart w:id="1066" w:name="_ETM_Q1_2039809"/>
      <w:bookmarkEnd w:id="1066"/>
    </w:p>
    <w:p w:rsidR="00FA571F" w:rsidRPr="005C1DF7" w:rsidRDefault="00FA571F" w:rsidP="00FA571F">
      <w:pPr>
        <w:pStyle w:val="af8"/>
        <w:keepNext/>
        <w:rPr>
          <w:rtl/>
        </w:rPr>
      </w:pPr>
      <w:bookmarkStart w:id="1067" w:name="ET_yor_6157_6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67"/>
    </w:p>
    <w:p w:rsidR="00FA571F" w:rsidRPr="005C1DF7" w:rsidRDefault="00FA571F" w:rsidP="00FA571F">
      <w:pPr>
        <w:pStyle w:val="KeepWithNext"/>
        <w:rPr>
          <w:rtl/>
        </w:rPr>
      </w:pPr>
    </w:p>
    <w:p w:rsidR="00FA571F" w:rsidRPr="005C1DF7" w:rsidRDefault="00FA571F" w:rsidP="00FA571F">
      <w:pPr>
        <w:rPr>
          <w:rtl/>
        </w:rPr>
      </w:pPr>
      <w:r w:rsidRPr="005C1DF7">
        <w:rPr>
          <w:rFonts w:hint="cs"/>
          <w:rtl/>
        </w:rPr>
        <w:t xml:space="preserve">הוא אומר כן, אתם אומרים לא. אפשר לנהל שיח גם </w:t>
      </w:r>
      <w:bookmarkStart w:id="1068" w:name="_ETM_Q1_2043249"/>
      <w:bookmarkEnd w:id="1068"/>
      <w:r w:rsidRPr="005C1DF7">
        <w:rPr>
          <w:rFonts w:hint="cs"/>
          <w:rtl/>
        </w:rPr>
        <w:t>על זה.</w:t>
      </w:r>
    </w:p>
    <w:p w:rsidR="00FA571F" w:rsidRPr="005C1DF7" w:rsidRDefault="00FA571F" w:rsidP="00FA571F">
      <w:pPr>
        <w:rPr>
          <w:rtl/>
        </w:rPr>
      </w:pPr>
      <w:bookmarkStart w:id="1069" w:name="_ETM_Q1_2042059"/>
      <w:bookmarkStart w:id="1070" w:name="_ETM_Q1_2042112"/>
      <w:bookmarkStart w:id="1071" w:name="_ETM_Q1_2043187"/>
      <w:bookmarkEnd w:id="1069"/>
      <w:bookmarkEnd w:id="1070"/>
      <w:bookmarkEnd w:id="1071"/>
    </w:p>
    <w:p w:rsidR="00FA571F" w:rsidRPr="005C1DF7" w:rsidRDefault="00FA571F" w:rsidP="00FA571F">
      <w:pPr>
        <w:pStyle w:val="a5"/>
        <w:keepNext/>
        <w:rPr>
          <w:rtl/>
        </w:rPr>
      </w:pPr>
      <w:bookmarkStart w:id="1072" w:name="ET_speaker_5785_698"/>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072"/>
    </w:p>
    <w:p w:rsidR="00FA571F" w:rsidRPr="005C1DF7" w:rsidRDefault="00FA571F" w:rsidP="00FA571F">
      <w:pPr>
        <w:pStyle w:val="KeepWithNext"/>
        <w:rPr>
          <w:rtl/>
        </w:rPr>
      </w:pPr>
    </w:p>
    <w:p w:rsidR="00FA571F" w:rsidRPr="005C1DF7" w:rsidRDefault="00FA571F" w:rsidP="00FA571F">
      <w:pPr>
        <w:rPr>
          <w:rtl/>
        </w:rPr>
      </w:pPr>
      <w:bookmarkStart w:id="1073" w:name="_ETM_Q1_2043575"/>
      <w:bookmarkStart w:id="1074" w:name="_ETM_Q1_2043611"/>
      <w:bookmarkEnd w:id="1073"/>
      <w:bookmarkEnd w:id="1074"/>
      <w:r w:rsidRPr="005C1DF7">
        <w:rPr>
          <w:rFonts w:hint="cs"/>
          <w:rtl/>
        </w:rPr>
        <w:t>זה לא המבחן היחיד.</w:t>
      </w:r>
    </w:p>
    <w:p w:rsidR="00FA571F" w:rsidRPr="005C1DF7" w:rsidRDefault="00FA571F" w:rsidP="00FA571F">
      <w:pPr>
        <w:rPr>
          <w:rtl/>
        </w:rPr>
      </w:pPr>
      <w:bookmarkStart w:id="1075" w:name="_ETM_Q1_2041365"/>
      <w:bookmarkStart w:id="1076" w:name="_ETM_Q1_2041410"/>
      <w:bookmarkEnd w:id="1075"/>
      <w:bookmarkEnd w:id="1076"/>
    </w:p>
    <w:p w:rsidR="00FA571F" w:rsidRPr="005C1DF7" w:rsidRDefault="00FA571F" w:rsidP="00FA571F">
      <w:pPr>
        <w:pStyle w:val="af8"/>
        <w:keepNext/>
        <w:rPr>
          <w:rtl/>
        </w:rPr>
      </w:pPr>
      <w:bookmarkStart w:id="1077" w:name="ET_yor_6157_69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77"/>
    </w:p>
    <w:p w:rsidR="00FA571F" w:rsidRPr="005C1DF7" w:rsidRDefault="00FA571F" w:rsidP="00FA571F">
      <w:pPr>
        <w:pStyle w:val="KeepWithNext"/>
        <w:rPr>
          <w:rtl/>
        </w:rPr>
      </w:pPr>
    </w:p>
    <w:p w:rsidR="00C62BDF" w:rsidRPr="005C1DF7" w:rsidRDefault="00FA571F" w:rsidP="00FA571F">
      <w:pPr>
        <w:rPr>
          <w:rtl/>
        </w:rPr>
      </w:pPr>
      <w:bookmarkStart w:id="1078" w:name="_ETM_Q1_2042111"/>
      <w:bookmarkEnd w:id="1078"/>
      <w:r w:rsidRPr="005C1DF7">
        <w:rPr>
          <w:rFonts w:hint="cs"/>
          <w:rtl/>
        </w:rPr>
        <w:t xml:space="preserve">לא אמרתי שזה המבחן היחיד. אמר </w:t>
      </w:r>
      <w:bookmarkStart w:id="1079" w:name="_ETM_Q1_2048277"/>
      <w:bookmarkEnd w:id="1079"/>
      <w:r w:rsidRPr="005C1DF7">
        <w:rPr>
          <w:rFonts w:hint="cs"/>
          <w:rtl/>
        </w:rPr>
        <w:t xml:space="preserve">היועץ המשפטי שהמבחן המקובל בעולם, ואמרתי שהמבחן המקובל בעולם לביקורת </w:t>
      </w:r>
      <w:bookmarkStart w:id="1080" w:name="_ETM_Q1_2050974"/>
      <w:bookmarkEnd w:id="1080"/>
      <w:r w:rsidRPr="005C1DF7">
        <w:rPr>
          <w:rFonts w:hint="cs"/>
          <w:rtl/>
        </w:rPr>
        <w:t xml:space="preserve">חוקתית, הוא סתירה למשהו ששוריין בחוקה. זה המבחן המקובל בעולם. </w:t>
      </w:r>
      <w:bookmarkStart w:id="1081" w:name="_ETM_Q1_2056166"/>
      <w:bookmarkEnd w:id="1081"/>
      <w:r w:rsidRPr="005C1DF7">
        <w:rPr>
          <w:rFonts w:hint="cs"/>
          <w:rtl/>
        </w:rPr>
        <w:t>אני לא מכיר מבחן אחר. חלק מזה זה עניינים שפוגעים בזכויות, חלק מ</w:t>
      </w:r>
      <w:r w:rsidR="00D23924" w:rsidRPr="005C1DF7">
        <w:rPr>
          <w:rFonts w:hint="cs"/>
          <w:rtl/>
        </w:rPr>
        <w:t>זה</w:t>
      </w:r>
      <w:r w:rsidRPr="005C1DF7">
        <w:rPr>
          <w:rFonts w:hint="cs"/>
          <w:rtl/>
        </w:rPr>
        <w:t xml:space="preserve"> זה דברים שפוגעים בפרוצדורה, חלק מ</w:t>
      </w:r>
      <w:r w:rsidR="00D23924" w:rsidRPr="005C1DF7">
        <w:rPr>
          <w:rFonts w:hint="cs"/>
          <w:rtl/>
        </w:rPr>
        <w:t>זה</w:t>
      </w:r>
      <w:r w:rsidRPr="005C1DF7">
        <w:rPr>
          <w:rFonts w:hint="cs"/>
          <w:rtl/>
        </w:rPr>
        <w:t xml:space="preserve"> זה </w:t>
      </w:r>
      <w:bookmarkStart w:id="1082" w:name="_ETM_Q1_2064827"/>
      <w:bookmarkEnd w:id="1082"/>
      <w:r w:rsidRPr="005C1DF7">
        <w:rPr>
          <w:rFonts w:hint="cs"/>
          <w:rtl/>
        </w:rPr>
        <w:t xml:space="preserve">דברים שפוגעים בדברים </w:t>
      </w:r>
      <w:r w:rsidR="00D23924" w:rsidRPr="005C1DF7">
        <w:rPr>
          <w:rFonts w:hint="cs"/>
          <w:rtl/>
        </w:rPr>
        <w:t>ש</w:t>
      </w:r>
      <w:r w:rsidRPr="005C1DF7">
        <w:rPr>
          <w:rFonts w:hint="cs"/>
          <w:rtl/>
        </w:rPr>
        <w:t xml:space="preserve">הם אינם זכויות. למשל הדוגמה של אובמה-קאר, </w:t>
      </w:r>
      <w:bookmarkStart w:id="1083" w:name="_ETM_Q1_2072081"/>
      <w:bookmarkEnd w:id="1083"/>
      <w:r w:rsidRPr="005C1DF7">
        <w:rPr>
          <w:rFonts w:hint="cs"/>
          <w:rtl/>
        </w:rPr>
        <w:t>לא היה דיון על זכויות, היה דיון על שאל</w:t>
      </w:r>
      <w:r w:rsidR="00D23924" w:rsidRPr="005C1DF7">
        <w:rPr>
          <w:rFonts w:hint="cs"/>
          <w:rtl/>
        </w:rPr>
        <w:t>ת</w:t>
      </w:r>
      <w:r w:rsidRPr="005C1DF7">
        <w:rPr>
          <w:rFonts w:hint="cs"/>
          <w:rtl/>
        </w:rPr>
        <w:t xml:space="preserve"> סמכויות </w:t>
      </w:r>
      <w:bookmarkStart w:id="1084" w:name="_ETM_Q1_2076374"/>
      <w:bookmarkEnd w:id="1084"/>
      <w:r w:rsidRPr="005C1DF7">
        <w:rPr>
          <w:rFonts w:hint="cs"/>
          <w:rtl/>
        </w:rPr>
        <w:t xml:space="preserve">הסטייט אל מול סמכות הפדרל. לא היה עניין של פגיעה </w:t>
      </w:r>
      <w:bookmarkStart w:id="1085" w:name="_ETM_Q1_2079701"/>
      <w:bookmarkEnd w:id="1085"/>
      <w:r w:rsidRPr="005C1DF7">
        <w:rPr>
          <w:rFonts w:hint="cs"/>
          <w:rtl/>
        </w:rPr>
        <w:t xml:space="preserve">בזכות, כי השאלה בידיים של מי זה נמצא. ואם אובמה-קאר </w:t>
      </w:r>
      <w:bookmarkStart w:id="1086" w:name="_ETM_Q1_2084119"/>
      <w:bookmarkEnd w:id="1086"/>
      <w:r w:rsidRPr="005C1DF7">
        <w:rPr>
          <w:rFonts w:hint="cs"/>
          <w:rtl/>
        </w:rPr>
        <w:t>היה עובר במדינה מסוימת, לא הי</w:t>
      </w:r>
      <w:r w:rsidR="00C62BDF" w:rsidRPr="005C1DF7">
        <w:rPr>
          <w:rFonts w:hint="cs"/>
          <w:rtl/>
        </w:rPr>
        <w:t>יתה מחלוקת שזה לגיטימי לעשות</w:t>
      </w:r>
      <w:r w:rsidRPr="005C1DF7">
        <w:rPr>
          <w:rFonts w:hint="cs"/>
          <w:rtl/>
        </w:rPr>
        <w:t xml:space="preserve">. זה לא עניין של </w:t>
      </w:r>
      <w:bookmarkStart w:id="1087" w:name="_ETM_Q1_2088798"/>
      <w:bookmarkEnd w:id="1087"/>
      <w:r w:rsidRPr="005C1DF7">
        <w:rPr>
          <w:rFonts w:hint="cs"/>
          <w:rtl/>
        </w:rPr>
        <w:t xml:space="preserve">עוצמת הפגיעה בזכויות, אלא השאלה היא בידיים של מי נמצאת </w:t>
      </w:r>
      <w:bookmarkStart w:id="1088" w:name="_ETM_Q1_2091822"/>
      <w:bookmarkEnd w:id="1088"/>
      <w:r w:rsidRPr="005C1DF7">
        <w:rPr>
          <w:rFonts w:hint="cs"/>
          <w:rtl/>
        </w:rPr>
        <w:t xml:space="preserve">הזכות להטיל מס בריאות, והאם מדובר במס, ואז הוא נופל </w:t>
      </w:r>
      <w:bookmarkStart w:id="1089" w:name="_ETM_Q1_2096700"/>
      <w:bookmarkEnd w:id="1089"/>
      <w:r w:rsidRPr="005C1DF7">
        <w:rPr>
          <w:rFonts w:hint="cs"/>
          <w:rtl/>
        </w:rPr>
        <w:t xml:space="preserve">לסמכויות הממשל הפדרלי, או שמדובר בסוגיות של בריאות, שמונחות בידיים </w:t>
      </w:r>
      <w:bookmarkStart w:id="1090" w:name="_ETM_Q1_2100169"/>
      <w:bookmarkEnd w:id="1090"/>
      <w:r w:rsidRPr="005C1DF7">
        <w:rPr>
          <w:rFonts w:hint="cs"/>
          <w:rtl/>
        </w:rPr>
        <w:t>של הממשל, הסטייט. הוויכוח לא היה בכלל על שאלת זכויות.</w:t>
      </w:r>
    </w:p>
    <w:p w:rsidR="00FA571F" w:rsidRPr="005C1DF7" w:rsidRDefault="00FA571F" w:rsidP="00FA571F">
      <w:pPr>
        <w:rPr>
          <w:rtl/>
        </w:rPr>
      </w:pPr>
      <w:bookmarkStart w:id="1091" w:name="_ETM_Q1_2105786"/>
      <w:bookmarkEnd w:id="1091"/>
    </w:p>
    <w:p w:rsidR="00FA571F" w:rsidRPr="005C1DF7" w:rsidRDefault="00FA571F" w:rsidP="00FA571F">
      <w:pPr>
        <w:pStyle w:val="a5"/>
        <w:keepNext/>
        <w:rPr>
          <w:rtl/>
        </w:rPr>
      </w:pPr>
      <w:bookmarkStart w:id="1092" w:name="ET_speaker_גור_בליי_700"/>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092"/>
    </w:p>
    <w:p w:rsidR="00FA571F" w:rsidRPr="005C1DF7" w:rsidRDefault="00FA571F" w:rsidP="00FA571F">
      <w:pPr>
        <w:pStyle w:val="KeepWithNext"/>
        <w:rPr>
          <w:rtl/>
        </w:rPr>
      </w:pPr>
    </w:p>
    <w:p w:rsidR="00FA571F" w:rsidRPr="005C1DF7" w:rsidRDefault="00FA571F" w:rsidP="00FA571F">
      <w:pPr>
        <w:rPr>
          <w:rtl/>
        </w:rPr>
      </w:pPr>
      <w:bookmarkStart w:id="1093" w:name="_ETM_Q1_2106170"/>
      <w:bookmarkStart w:id="1094" w:name="_ETM_Q1_2106210"/>
      <w:bookmarkEnd w:id="1093"/>
      <w:bookmarkEnd w:id="1094"/>
      <w:r w:rsidRPr="005C1DF7">
        <w:rPr>
          <w:rFonts w:hint="cs"/>
          <w:rtl/>
        </w:rPr>
        <w:t>לא.</w:t>
      </w:r>
    </w:p>
    <w:p w:rsidR="00FA571F" w:rsidRPr="005C1DF7" w:rsidRDefault="00FA571F" w:rsidP="00FA571F">
      <w:pPr>
        <w:rPr>
          <w:rtl/>
        </w:rPr>
      </w:pPr>
      <w:bookmarkStart w:id="1095" w:name="_ETM_Q1_2106276"/>
      <w:bookmarkStart w:id="1096" w:name="_ETM_Q1_2106322"/>
      <w:bookmarkEnd w:id="1095"/>
      <w:bookmarkEnd w:id="1096"/>
    </w:p>
    <w:p w:rsidR="00FA571F" w:rsidRPr="005C1DF7" w:rsidRDefault="00FA571F" w:rsidP="00FA571F">
      <w:pPr>
        <w:pStyle w:val="af8"/>
        <w:keepNext/>
        <w:rPr>
          <w:rtl/>
        </w:rPr>
      </w:pPr>
      <w:bookmarkStart w:id="1097" w:name="ET_yor_6157_70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097"/>
    </w:p>
    <w:p w:rsidR="00FA571F" w:rsidRPr="005C1DF7" w:rsidRDefault="00FA571F" w:rsidP="00FA571F">
      <w:pPr>
        <w:pStyle w:val="KeepWithNext"/>
        <w:rPr>
          <w:rtl/>
        </w:rPr>
      </w:pPr>
    </w:p>
    <w:p w:rsidR="00FA571F" w:rsidRPr="005C1DF7" w:rsidRDefault="00FA571F" w:rsidP="00FA571F">
      <w:pPr>
        <w:rPr>
          <w:rtl/>
        </w:rPr>
      </w:pPr>
      <w:bookmarkStart w:id="1098" w:name="_ETM_Q1_2107489"/>
      <w:bookmarkEnd w:id="1098"/>
      <w:r w:rsidRPr="005C1DF7">
        <w:rPr>
          <w:rFonts w:hint="cs"/>
          <w:rtl/>
        </w:rPr>
        <w:t>לכן</w:t>
      </w:r>
      <w:bookmarkStart w:id="1099" w:name="_ETM_Q1_2108580"/>
      <w:bookmarkEnd w:id="1099"/>
      <w:r w:rsidRPr="005C1DF7">
        <w:rPr>
          <w:rFonts w:hint="cs"/>
          <w:rtl/>
        </w:rPr>
        <w:t xml:space="preserve"> אני אומר שלא צריך לדבר על מבחן הזכויות, אלא צריך לדבר על הסתירה לעקרונות שנקבעו בחוקה.</w:t>
      </w:r>
    </w:p>
    <w:p w:rsidR="00FA571F" w:rsidRPr="005C1DF7" w:rsidRDefault="00FA571F" w:rsidP="00FA571F">
      <w:pPr>
        <w:rPr>
          <w:rtl/>
        </w:rPr>
      </w:pPr>
    </w:p>
    <w:p w:rsidR="00D23924" w:rsidRPr="005C1DF7" w:rsidRDefault="00FA571F" w:rsidP="00FA571F">
      <w:pPr>
        <w:rPr>
          <w:rtl/>
        </w:rPr>
      </w:pPr>
      <w:bookmarkStart w:id="1100" w:name="_ETM_Q1_2112654"/>
      <w:bookmarkStart w:id="1101" w:name="_ETM_Q1_2112691"/>
      <w:bookmarkEnd w:id="1100"/>
      <w:bookmarkEnd w:id="1101"/>
      <w:r w:rsidRPr="005C1DF7">
        <w:rPr>
          <w:rFonts w:hint="cs"/>
          <w:rtl/>
        </w:rPr>
        <w:t>אז עכשיו נשאלת השאלה,</w:t>
      </w:r>
      <w:bookmarkStart w:id="1102" w:name="_ETM_Q1_2115118"/>
      <w:bookmarkEnd w:id="1102"/>
      <w:r w:rsidRPr="005C1DF7">
        <w:rPr>
          <w:rFonts w:hint="cs"/>
          <w:rtl/>
        </w:rPr>
        <w:t xml:space="preserve"> האם כאשר יש משהו </w:t>
      </w:r>
      <w:r w:rsidRPr="005C1DF7">
        <w:rPr>
          <w:rtl/>
        </w:rPr>
        <w:t>–</w:t>
      </w:r>
      <w:r w:rsidRPr="005C1DF7">
        <w:rPr>
          <w:rFonts w:hint="cs"/>
          <w:rtl/>
        </w:rPr>
        <w:t xml:space="preserve"> ואנחנו כבר מתחילים לגלוש קצת </w:t>
      </w:r>
      <w:bookmarkStart w:id="1103" w:name="_ETM_Q1_2117184"/>
      <w:bookmarkEnd w:id="1103"/>
      <w:r w:rsidRPr="005C1DF7">
        <w:rPr>
          <w:rFonts w:hint="cs"/>
          <w:rtl/>
        </w:rPr>
        <w:t xml:space="preserve">לכיוון "שוריינה בחוק יסוד" או "בבירור", ואני עוד לא רוצה </w:t>
      </w:r>
      <w:bookmarkStart w:id="1104" w:name="_ETM_Q1_2121549"/>
      <w:bookmarkEnd w:id="1104"/>
      <w:r w:rsidRPr="005C1DF7">
        <w:rPr>
          <w:rFonts w:hint="cs"/>
          <w:rtl/>
        </w:rPr>
        <w:t xml:space="preserve">להגיע לשם, אבל אני אומר שקודם כול בשאלת המעורבות </w:t>
      </w:r>
      <w:r w:rsidR="00A66BBC" w:rsidRPr="005C1DF7">
        <w:rPr>
          <w:rFonts w:hint="cs"/>
          <w:rtl/>
        </w:rPr>
        <w:t xml:space="preserve">של בית המשפט, אני אומר שכאשר עוסקים במחלוקת בין רשויות, דהיינו, </w:t>
      </w:r>
      <w:r w:rsidRPr="005C1DF7">
        <w:rPr>
          <w:rFonts w:hint="cs"/>
          <w:rtl/>
        </w:rPr>
        <w:t>ה</w:t>
      </w:r>
      <w:r w:rsidR="00A66BBC" w:rsidRPr="005C1DF7">
        <w:rPr>
          <w:rFonts w:hint="cs"/>
          <w:rtl/>
        </w:rPr>
        <w:t>אם משהו בסמכות הפדרל</w:t>
      </w:r>
      <w:r w:rsidRPr="005C1DF7">
        <w:rPr>
          <w:rFonts w:hint="cs"/>
          <w:rtl/>
        </w:rPr>
        <w:t xml:space="preserve"> </w:t>
      </w:r>
      <w:bookmarkStart w:id="1105" w:name="_ETM_Q1_2136848"/>
      <w:bookmarkEnd w:id="1105"/>
      <w:r w:rsidRPr="005C1DF7">
        <w:rPr>
          <w:rFonts w:hint="cs"/>
          <w:rtl/>
        </w:rPr>
        <w:t xml:space="preserve">או בסמכות הסטייט במדינה כמו ארצות-הברית, בשאלת הזכויות בית המשפט הוא לכאורה אינדיפרנטי בה. </w:t>
      </w:r>
    </w:p>
    <w:p w:rsidR="00D23924" w:rsidRPr="005C1DF7" w:rsidRDefault="00D23924" w:rsidP="00FA571F">
      <w:pPr>
        <w:rPr>
          <w:rtl/>
        </w:rPr>
      </w:pPr>
    </w:p>
    <w:p w:rsidR="00A66BBC" w:rsidRPr="005C1DF7" w:rsidRDefault="00FA571F" w:rsidP="00FA571F">
      <w:pPr>
        <w:rPr>
          <w:rtl/>
        </w:rPr>
      </w:pPr>
      <w:r w:rsidRPr="005C1DF7">
        <w:rPr>
          <w:rFonts w:hint="cs"/>
          <w:rtl/>
        </w:rPr>
        <w:t xml:space="preserve">הרי ממילא הפגיעה בזכות תהיה או </w:t>
      </w:r>
      <w:bookmarkStart w:id="1106" w:name="_ETM_Q1_2145734"/>
      <w:bookmarkEnd w:id="1106"/>
      <w:r w:rsidRPr="005C1DF7">
        <w:rPr>
          <w:rFonts w:hint="cs"/>
          <w:rtl/>
        </w:rPr>
        <w:t xml:space="preserve">כאן או כאן, השאלה היא רק בסמכות של מי לעשות </w:t>
      </w:r>
      <w:bookmarkStart w:id="1107" w:name="_ETM_Q1_2146434"/>
      <w:bookmarkEnd w:id="1107"/>
      <w:r w:rsidRPr="005C1DF7">
        <w:rPr>
          <w:rFonts w:hint="cs"/>
          <w:rtl/>
        </w:rPr>
        <w:t xml:space="preserve">את זה. ואז בית המשפט יושב כבורר במחלוקת בין מדינת </w:t>
      </w:r>
      <w:bookmarkStart w:id="1108" w:name="_ETM_Q1_2154404"/>
      <w:bookmarkEnd w:id="1108"/>
      <w:r w:rsidRPr="005C1DF7">
        <w:rPr>
          <w:rFonts w:hint="cs"/>
          <w:rtl/>
        </w:rPr>
        <w:t xml:space="preserve">פלורידה או מדינת אלבמה, לבין הממשל הפדרלי. זו מחלוקת שאין </w:t>
      </w:r>
      <w:bookmarkStart w:id="1109" w:name="_ETM_Q1_2158331"/>
      <w:bookmarkEnd w:id="1109"/>
      <w:r w:rsidRPr="005C1DF7">
        <w:rPr>
          <w:rFonts w:hint="cs"/>
          <w:rtl/>
        </w:rPr>
        <w:t xml:space="preserve">בה תוכן מהותי של פגיעה בזכויות. לעומת זאת היו מקרים, גם של בית המשפט העליון האמריקאי, בעיקר בתחומי המשפט </w:t>
      </w:r>
      <w:bookmarkStart w:id="1110" w:name="_ETM_Q1_2164938"/>
      <w:bookmarkEnd w:id="1110"/>
      <w:r w:rsidRPr="005C1DF7">
        <w:rPr>
          <w:rFonts w:hint="cs"/>
          <w:rtl/>
        </w:rPr>
        <w:t xml:space="preserve">הפלילי, ששם הוא בא ואמר: לשום מדינה אסור לעשות, </w:t>
      </w:r>
      <w:bookmarkStart w:id="1111" w:name="_ETM_Q1_2170597"/>
      <w:bookmarkEnd w:id="1111"/>
      <w:r w:rsidRPr="005C1DF7">
        <w:rPr>
          <w:rFonts w:hint="cs"/>
          <w:rtl/>
        </w:rPr>
        <w:t>בוודאי אחרי תיקון מס' 14. זה משהו שאסור לעשות, נקודה,</w:t>
      </w:r>
      <w:bookmarkStart w:id="1112" w:name="_ETM_Q1_2174465"/>
      <w:bookmarkEnd w:id="1112"/>
      <w:r w:rsidRPr="005C1DF7">
        <w:rPr>
          <w:rFonts w:hint="cs"/>
          <w:rtl/>
        </w:rPr>
        <w:t xml:space="preserve"> לא בסטייט, לא בפדרל. למה? כי זה סותר </w:t>
      </w:r>
      <w:bookmarkStart w:id="1113" w:name="_ETM_Q1_2176603"/>
      <w:bookmarkEnd w:id="1113"/>
      <w:r w:rsidRPr="005C1DF7">
        <w:rPr>
          <w:rFonts w:hint="cs"/>
          <w:rtl/>
        </w:rPr>
        <w:t>זכות ששוריינה בחוקה. אבל גם שם השאלה מה שוריין בחוקה.</w:t>
      </w:r>
    </w:p>
    <w:p w:rsidR="00A66BBC" w:rsidRPr="005C1DF7" w:rsidRDefault="00A66BBC" w:rsidP="00C62BDF">
      <w:pPr>
        <w:rPr>
          <w:rtl/>
        </w:rPr>
      </w:pPr>
    </w:p>
    <w:p w:rsidR="00A66BBC" w:rsidRPr="005C1DF7" w:rsidRDefault="00A66BBC" w:rsidP="00A66BBC">
      <w:pPr>
        <w:pStyle w:val="a5"/>
        <w:keepNext/>
        <w:rPr>
          <w:rtl/>
        </w:rPr>
      </w:pPr>
      <w:bookmarkStart w:id="1114" w:name="ET_speaker_5785_86"/>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114"/>
    </w:p>
    <w:p w:rsidR="00A66BBC" w:rsidRPr="005C1DF7" w:rsidRDefault="00A66BBC" w:rsidP="00A66BBC">
      <w:pPr>
        <w:pStyle w:val="KeepWithNext"/>
        <w:rPr>
          <w:rtl/>
        </w:rPr>
      </w:pPr>
    </w:p>
    <w:p w:rsidR="00A66BBC" w:rsidRPr="005C1DF7" w:rsidRDefault="00FA571F" w:rsidP="00A66BBC">
      <w:pPr>
        <w:rPr>
          <w:rtl/>
        </w:rPr>
      </w:pPr>
      <w:r w:rsidRPr="005C1DF7">
        <w:rPr>
          <w:rFonts w:hint="cs"/>
          <w:rtl/>
        </w:rPr>
        <w:t xml:space="preserve">העניין </w:t>
      </w:r>
      <w:bookmarkStart w:id="1115" w:name="_ETM_Q1_2183243"/>
      <w:bookmarkEnd w:id="1115"/>
      <w:r w:rsidRPr="005C1DF7">
        <w:rPr>
          <w:rFonts w:hint="cs"/>
          <w:rtl/>
        </w:rPr>
        <w:t xml:space="preserve">הוא גם הפרשנות של מה ששוריין בחוקה. ולמי ניתנה </w:t>
      </w:r>
      <w:bookmarkStart w:id="1116" w:name="_ETM_Q1_2184978"/>
      <w:bookmarkEnd w:id="1116"/>
      <w:r w:rsidRPr="005C1DF7">
        <w:rPr>
          <w:rFonts w:hint="cs"/>
          <w:rtl/>
        </w:rPr>
        <w:t xml:space="preserve">הפרשנות? למשל קח את </w:t>
      </w:r>
      <w:r w:rsidR="00074913" w:rsidRPr="005C1DF7">
        <w:t>Brown v. Board of Education</w:t>
      </w:r>
      <w:r w:rsidR="00074913" w:rsidRPr="005C1DF7">
        <w:rPr>
          <w:rFonts w:hint="cs"/>
          <w:rtl/>
        </w:rPr>
        <w:t xml:space="preserve">, הרי הפסיקה הזאת הייתה </w:t>
      </w:r>
      <w:bookmarkStart w:id="1117" w:name="_ETM_Q1_2191965"/>
      <w:bookmarkEnd w:id="1117"/>
      <w:r w:rsidR="00074913" w:rsidRPr="005C1DF7">
        <w:rPr>
          <w:rFonts w:hint="cs"/>
          <w:rtl/>
        </w:rPr>
        <w:t xml:space="preserve">פסיקה שהפכה את מה שהיה נהוג בהפרדה הגזעית. כנ"ל לגבי </w:t>
      </w:r>
      <w:bookmarkStart w:id="1118" w:name="_ETM_Q1_2196975"/>
      <w:bookmarkEnd w:id="1118"/>
      <w:r w:rsidR="00074913" w:rsidRPr="005C1DF7">
        <w:rPr>
          <w:rFonts w:hint="cs"/>
          <w:rtl/>
        </w:rPr>
        <w:t>העבדות.</w:t>
      </w:r>
    </w:p>
    <w:p w:rsidR="00074913" w:rsidRPr="005C1DF7" w:rsidRDefault="00074913" w:rsidP="00A66BBC">
      <w:pPr>
        <w:rPr>
          <w:rtl/>
        </w:rPr>
      </w:pPr>
    </w:p>
    <w:p w:rsidR="00A66BBC" w:rsidRPr="005C1DF7" w:rsidRDefault="00A66BBC" w:rsidP="00A66BBC">
      <w:pPr>
        <w:pStyle w:val="af8"/>
        <w:keepNext/>
        <w:rPr>
          <w:rtl/>
        </w:rPr>
      </w:pPr>
      <w:bookmarkStart w:id="1119" w:name="ET_yor_6157_8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19"/>
    </w:p>
    <w:p w:rsidR="00A66BBC" w:rsidRPr="005C1DF7" w:rsidRDefault="00A66BBC" w:rsidP="00A66BBC">
      <w:pPr>
        <w:pStyle w:val="KeepWithNext"/>
        <w:rPr>
          <w:rtl/>
        </w:rPr>
      </w:pPr>
    </w:p>
    <w:p w:rsidR="00A66BBC" w:rsidRPr="005C1DF7" w:rsidRDefault="00D23924" w:rsidP="00A66BBC">
      <w:pPr>
        <w:rPr>
          <w:rtl/>
        </w:rPr>
      </w:pPr>
      <w:r w:rsidRPr="005C1DF7">
        <w:rPr>
          <w:rFonts w:hint="cs"/>
          <w:rtl/>
        </w:rPr>
        <w:t>ב</w:t>
      </w:r>
      <w:r w:rsidR="00A66BBC" w:rsidRPr="005C1DF7">
        <w:rPr>
          <w:rFonts w:hint="cs"/>
          <w:rtl/>
        </w:rPr>
        <w:t>עבדות</w:t>
      </w:r>
      <w:r w:rsidR="00074913" w:rsidRPr="005C1DF7">
        <w:rPr>
          <w:rFonts w:hint="cs"/>
          <w:rtl/>
        </w:rPr>
        <w:t xml:space="preserve"> הדוגמה היא הפוכה כמובן.</w:t>
      </w:r>
    </w:p>
    <w:p w:rsidR="00A66BBC" w:rsidRPr="005C1DF7" w:rsidRDefault="00A66BBC" w:rsidP="00A66BBC">
      <w:pPr>
        <w:rPr>
          <w:rtl/>
        </w:rPr>
      </w:pPr>
    </w:p>
    <w:p w:rsidR="00A66BBC" w:rsidRPr="005C1DF7" w:rsidRDefault="00A66BBC" w:rsidP="00A66BBC">
      <w:pPr>
        <w:pStyle w:val="a5"/>
        <w:keepNext/>
        <w:rPr>
          <w:rtl/>
        </w:rPr>
      </w:pPr>
      <w:bookmarkStart w:id="1120" w:name="ET_speaker_5785_88"/>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120"/>
    </w:p>
    <w:p w:rsidR="00A66BBC" w:rsidRPr="005C1DF7" w:rsidRDefault="00A66BBC" w:rsidP="00A66BBC">
      <w:pPr>
        <w:pStyle w:val="KeepWithNext"/>
        <w:rPr>
          <w:rtl/>
        </w:rPr>
      </w:pPr>
    </w:p>
    <w:p w:rsidR="00A66BBC" w:rsidRPr="005C1DF7" w:rsidRDefault="00074913" w:rsidP="00A66BBC">
      <w:pPr>
        <w:rPr>
          <w:rtl/>
        </w:rPr>
      </w:pPr>
      <w:r w:rsidRPr="005C1DF7">
        <w:rPr>
          <w:rFonts w:hint="cs"/>
          <w:rtl/>
        </w:rPr>
        <w:t xml:space="preserve">נכון. </w:t>
      </w:r>
      <w:r w:rsidR="00A66BBC" w:rsidRPr="005C1DF7">
        <w:rPr>
          <w:rFonts w:hint="cs"/>
          <w:rtl/>
        </w:rPr>
        <w:t xml:space="preserve">ברור. </w:t>
      </w:r>
    </w:p>
    <w:p w:rsidR="00A66BBC" w:rsidRPr="005C1DF7" w:rsidRDefault="00A66BBC" w:rsidP="00A66BBC">
      <w:pPr>
        <w:rPr>
          <w:rtl/>
        </w:rPr>
      </w:pPr>
    </w:p>
    <w:p w:rsidR="00A66BBC" w:rsidRPr="005C1DF7" w:rsidRDefault="00A66BBC" w:rsidP="00A66BBC">
      <w:pPr>
        <w:pStyle w:val="af8"/>
        <w:keepNext/>
        <w:rPr>
          <w:rtl/>
        </w:rPr>
      </w:pPr>
      <w:bookmarkStart w:id="1121" w:name="ET_yor_6157_8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21"/>
    </w:p>
    <w:p w:rsidR="00A66BBC" w:rsidRPr="005C1DF7" w:rsidRDefault="00A66BBC" w:rsidP="00A66BBC">
      <w:pPr>
        <w:pStyle w:val="KeepWithNext"/>
        <w:rPr>
          <w:rtl/>
        </w:rPr>
      </w:pPr>
    </w:p>
    <w:p w:rsidR="00074913" w:rsidRPr="005C1DF7" w:rsidRDefault="00074913" w:rsidP="00074913">
      <w:pPr>
        <w:rPr>
          <w:rtl/>
        </w:rPr>
      </w:pPr>
      <w:bookmarkStart w:id="1122" w:name="_ETM_Q1_2200374"/>
      <w:bookmarkStart w:id="1123" w:name="_ETM_Q1_2200434"/>
      <w:bookmarkEnd w:id="1122"/>
      <w:bookmarkEnd w:id="1123"/>
      <w:r w:rsidRPr="005C1DF7">
        <w:rPr>
          <w:rFonts w:hint="cs"/>
          <w:rtl/>
        </w:rPr>
        <w:t xml:space="preserve">הפרלמנט רצה לשחרר את העבדים </w:t>
      </w:r>
      <w:bookmarkStart w:id="1124" w:name="_ETM_Q1_2202755"/>
      <w:bookmarkEnd w:id="1124"/>
      <w:r w:rsidRPr="005C1DF7">
        <w:rPr>
          <w:rFonts w:hint="cs"/>
          <w:rtl/>
        </w:rPr>
        <w:t>ובית המשפט לא רצה. לכן אני אומר שזאת באמת שאלה</w:t>
      </w:r>
      <w:bookmarkStart w:id="1125" w:name="_ETM_Q1_2207989"/>
      <w:bookmarkEnd w:id="1125"/>
      <w:r w:rsidRPr="005C1DF7">
        <w:rPr>
          <w:rFonts w:hint="cs"/>
          <w:rtl/>
        </w:rPr>
        <w:t xml:space="preserve"> "מי הוא מונע הנזק הטוב ביותר", נקרא לזה כך.</w:t>
      </w:r>
    </w:p>
    <w:p w:rsidR="00074913" w:rsidRPr="005C1DF7" w:rsidRDefault="00074913" w:rsidP="00074913">
      <w:pPr>
        <w:rPr>
          <w:rtl/>
        </w:rPr>
      </w:pPr>
      <w:bookmarkStart w:id="1126" w:name="_ETM_Q1_2204121"/>
      <w:bookmarkStart w:id="1127" w:name="_ETM_Q1_2204179"/>
      <w:bookmarkEnd w:id="1126"/>
      <w:bookmarkEnd w:id="1127"/>
    </w:p>
    <w:p w:rsidR="00A66BBC" w:rsidRPr="005C1DF7" w:rsidRDefault="00A66BBC" w:rsidP="00A66BBC">
      <w:pPr>
        <w:pStyle w:val="a5"/>
        <w:keepNext/>
        <w:rPr>
          <w:rtl/>
        </w:rPr>
      </w:pPr>
      <w:bookmarkStart w:id="1128" w:name="ET_speaker_5785_9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128"/>
    </w:p>
    <w:p w:rsidR="00A66BBC" w:rsidRPr="005C1DF7" w:rsidRDefault="00A66BBC" w:rsidP="00A66BBC">
      <w:pPr>
        <w:pStyle w:val="KeepWithNext"/>
        <w:rPr>
          <w:rtl/>
        </w:rPr>
      </w:pPr>
    </w:p>
    <w:p w:rsidR="00A66BBC" w:rsidRPr="005C1DF7" w:rsidRDefault="00074913" w:rsidP="00A66BBC">
      <w:pPr>
        <w:rPr>
          <w:rtl/>
        </w:rPr>
      </w:pPr>
      <w:r w:rsidRPr="005C1DF7">
        <w:rPr>
          <w:rFonts w:hint="cs"/>
          <w:rtl/>
        </w:rPr>
        <w:t>ו</w:t>
      </w:r>
      <w:r w:rsidR="00A66BBC" w:rsidRPr="005C1DF7">
        <w:rPr>
          <w:rFonts w:hint="cs"/>
          <w:rtl/>
        </w:rPr>
        <w:t>מי אמון על הפרשנות.</w:t>
      </w:r>
      <w:r w:rsidRPr="005C1DF7">
        <w:rPr>
          <w:rFonts w:hint="cs"/>
          <w:rtl/>
        </w:rPr>
        <w:t xml:space="preserve"> כי </w:t>
      </w:r>
      <w:bookmarkStart w:id="1129" w:name="_ETM_Q1_2212804"/>
      <w:bookmarkEnd w:id="1129"/>
      <w:r w:rsidRPr="005C1DF7">
        <w:rPr>
          <w:rFonts w:hint="cs"/>
          <w:rtl/>
        </w:rPr>
        <w:t>גם בנושא של בראון - - -</w:t>
      </w:r>
      <w:bookmarkStart w:id="1130" w:name="_ETM_Q1_2214282"/>
      <w:bookmarkEnd w:id="1130"/>
    </w:p>
    <w:p w:rsidR="00074913" w:rsidRPr="005C1DF7" w:rsidRDefault="00074913" w:rsidP="00A66BBC">
      <w:pPr>
        <w:rPr>
          <w:rtl/>
        </w:rPr>
      </w:pPr>
      <w:bookmarkStart w:id="1131" w:name="_ETM_Q1_2214338"/>
      <w:bookmarkEnd w:id="1131"/>
    </w:p>
    <w:p w:rsidR="00074913" w:rsidRPr="005C1DF7" w:rsidRDefault="00074913" w:rsidP="00074913">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074913" w:rsidRPr="005C1DF7" w:rsidRDefault="00074913" w:rsidP="00074913">
      <w:pPr>
        <w:pStyle w:val="KeepWithNext"/>
        <w:rPr>
          <w:rtl/>
        </w:rPr>
      </w:pPr>
    </w:p>
    <w:p w:rsidR="00074913" w:rsidRPr="005C1DF7" w:rsidRDefault="00074913" w:rsidP="00074913">
      <w:pPr>
        <w:rPr>
          <w:rtl/>
        </w:rPr>
      </w:pPr>
      <w:bookmarkStart w:id="1132" w:name="_ETM_Q1_2215626"/>
      <w:bookmarkEnd w:id="1132"/>
      <w:r w:rsidRPr="005C1DF7">
        <w:rPr>
          <w:rFonts w:hint="cs"/>
          <w:rtl/>
        </w:rPr>
        <w:t xml:space="preserve">על זה אני לא </w:t>
      </w:r>
      <w:bookmarkStart w:id="1133" w:name="_ETM_Q1_2215649"/>
      <w:bookmarkEnd w:id="1133"/>
      <w:r w:rsidRPr="005C1DF7">
        <w:rPr>
          <w:rFonts w:hint="cs"/>
          <w:rtl/>
        </w:rPr>
        <w:t>מסכים.</w:t>
      </w:r>
    </w:p>
    <w:p w:rsidR="00074913" w:rsidRPr="005C1DF7" w:rsidRDefault="00074913" w:rsidP="00074913">
      <w:pPr>
        <w:rPr>
          <w:rtl/>
        </w:rPr>
      </w:pPr>
      <w:bookmarkStart w:id="1134" w:name="_ETM_Q1_2214655"/>
      <w:bookmarkStart w:id="1135" w:name="_ETM_Q1_2214693"/>
      <w:bookmarkStart w:id="1136" w:name="_ETM_Q1_2215919"/>
      <w:bookmarkEnd w:id="1134"/>
      <w:bookmarkEnd w:id="1135"/>
      <w:bookmarkEnd w:id="1136"/>
    </w:p>
    <w:p w:rsidR="00074913" w:rsidRPr="005C1DF7" w:rsidRDefault="00074913" w:rsidP="00074913">
      <w:pPr>
        <w:pStyle w:val="a5"/>
        <w:keepNext/>
        <w:rPr>
          <w:rtl/>
        </w:rPr>
      </w:pPr>
      <w:bookmarkStart w:id="1137" w:name="ET_speaker_5785_70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137"/>
    </w:p>
    <w:p w:rsidR="00074913" w:rsidRPr="005C1DF7" w:rsidRDefault="00074913" w:rsidP="00074913">
      <w:pPr>
        <w:pStyle w:val="KeepWithNext"/>
        <w:rPr>
          <w:rtl/>
        </w:rPr>
      </w:pPr>
    </w:p>
    <w:p w:rsidR="00A66BBC" w:rsidRPr="005C1DF7" w:rsidRDefault="00A66BBC" w:rsidP="00074913">
      <w:pPr>
        <w:rPr>
          <w:rtl/>
        </w:rPr>
      </w:pPr>
      <w:bookmarkStart w:id="1138" w:name="_ETM_Q1_2216230"/>
      <w:bookmarkStart w:id="1139" w:name="_ETM_Q1_2216272"/>
      <w:bookmarkEnd w:id="1138"/>
      <w:bookmarkEnd w:id="1139"/>
      <w:r w:rsidRPr="005C1DF7">
        <w:rPr>
          <w:rFonts w:hint="cs"/>
          <w:rtl/>
        </w:rPr>
        <w:t>למה הזכרתי את בראון? כי בראון זו בדיוק הדוגמה לפרשנות</w:t>
      </w:r>
      <w:r w:rsidR="00074913" w:rsidRPr="005C1DF7">
        <w:rPr>
          <w:rFonts w:hint="cs"/>
          <w:rtl/>
        </w:rPr>
        <w:t xml:space="preserve">. הייתה פרשנות של בית המשפט שאמרה שהפרדה גזעית לא </w:t>
      </w:r>
      <w:bookmarkStart w:id="1140" w:name="_ETM_Q1_2223987"/>
      <w:bookmarkEnd w:id="1140"/>
      <w:r w:rsidR="00074913" w:rsidRPr="005C1DF7">
        <w:rPr>
          <w:rFonts w:hint="cs"/>
          <w:rtl/>
        </w:rPr>
        <w:t>סותרת את עקרון השוויון בחוקה, ו</w:t>
      </w:r>
      <w:r w:rsidRPr="005C1DF7">
        <w:rPr>
          <w:rFonts w:hint="cs"/>
          <w:rtl/>
        </w:rPr>
        <w:t>אחר כך פסק הדין של בראון הפך את זה.</w:t>
      </w:r>
    </w:p>
    <w:p w:rsidR="00A66BBC" w:rsidRPr="005C1DF7" w:rsidRDefault="00A66BBC" w:rsidP="00A66BBC">
      <w:pPr>
        <w:rPr>
          <w:rtl/>
        </w:rPr>
      </w:pPr>
    </w:p>
    <w:p w:rsidR="00A66BBC" w:rsidRPr="005C1DF7" w:rsidRDefault="00A66BBC" w:rsidP="00A66BBC">
      <w:pPr>
        <w:pStyle w:val="af8"/>
        <w:keepNext/>
        <w:rPr>
          <w:rtl/>
        </w:rPr>
      </w:pPr>
      <w:bookmarkStart w:id="1141" w:name="ET_yor_6157_9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41"/>
    </w:p>
    <w:p w:rsidR="00A66BBC" w:rsidRPr="005C1DF7" w:rsidRDefault="00A66BBC" w:rsidP="00A66BBC">
      <w:pPr>
        <w:pStyle w:val="KeepWithNext"/>
        <w:rPr>
          <w:rtl/>
        </w:rPr>
      </w:pPr>
    </w:p>
    <w:p w:rsidR="00A66BBC" w:rsidRPr="005C1DF7" w:rsidRDefault="00074913" w:rsidP="00A66BBC">
      <w:pPr>
        <w:rPr>
          <w:rtl/>
        </w:rPr>
      </w:pPr>
      <w:r w:rsidRPr="005C1DF7">
        <w:rPr>
          <w:rFonts w:hint="cs"/>
          <w:rtl/>
        </w:rPr>
        <w:t xml:space="preserve">אתה צודק, אבל האמירה היא </w:t>
      </w:r>
      <w:bookmarkStart w:id="1142" w:name="_ETM_Q1_2232949"/>
      <w:bookmarkEnd w:id="1142"/>
      <w:r w:rsidRPr="005C1DF7">
        <w:rPr>
          <w:rFonts w:hint="cs"/>
          <w:rtl/>
        </w:rPr>
        <w:t xml:space="preserve">שהבעלות על הפרשנות היא רק בידיים של בית המשפט, </w:t>
      </w:r>
      <w:bookmarkStart w:id="1143" w:name="_ETM_Q1_2236127"/>
      <w:bookmarkEnd w:id="1143"/>
      <w:r w:rsidR="00A66BBC" w:rsidRPr="005C1DF7">
        <w:rPr>
          <w:rFonts w:hint="cs"/>
          <w:rtl/>
        </w:rPr>
        <w:t>היא אמירה בעיניי,</w:t>
      </w:r>
      <w:r w:rsidRPr="005C1DF7">
        <w:rPr>
          <w:rFonts w:hint="cs"/>
          <w:rtl/>
        </w:rPr>
        <w:t xml:space="preserve"> בוודאי בהקשר לארצות-הברית, לא נכונה. אבל זה לא משנה.</w:t>
      </w:r>
      <w:bookmarkStart w:id="1144" w:name="_ETM_Q1_2240120"/>
      <w:bookmarkEnd w:id="1144"/>
      <w:r w:rsidRPr="005C1DF7">
        <w:rPr>
          <w:rFonts w:hint="cs"/>
          <w:rtl/>
        </w:rPr>
        <w:t xml:space="preserve"> אנחנו מנסים לבנות את האיזון מי </w:t>
      </w:r>
      <w:bookmarkStart w:id="1145" w:name="_ETM_Q1_2243293"/>
      <w:bookmarkEnd w:id="1145"/>
      <w:r w:rsidRPr="005C1DF7">
        <w:rPr>
          <w:rFonts w:hint="cs"/>
          <w:rtl/>
        </w:rPr>
        <w:t xml:space="preserve">הוא מונע הנזק הטוב ביותר במקרה של פגיעה בזכויות. ולכן </w:t>
      </w:r>
      <w:bookmarkStart w:id="1146" w:name="_ETM_Q1_2246944"/>
      <w:bookmarkEnd w:id="1146"/>
      <w:r w:rsidRPr="005C1DF7">
        <w:rPr>
          <w:rFonts w:hint="cs"/>
          <w:rtl/>
        </w:rPr>
        <w:t xml:space="preserve">מקרים כמו אובמה-קאר, או מקרים שבהם הוויכוח הוא לא על </w:t>
      </w:r>
      <w:bookmarkStart w:id="1147" w:name="_ETM_Q1_2249977"/>
      <w:bookmarkEnd w:id="1147"/>
      <w:r w:rsidRPr="005C1DF7">
        <w:rPr>
          <w:rFonts w:hint="cs"/>
          <w:rtl/>
        </w:rPr>
        <w:t>זכויות, אלא על חלוקת סמכויות, זה כמו שבית המשפט יבוא</w:t>
      </w:r>
      <w:bookmarkStart w:id="1148" w:name="_ETM_Q1_2251413"/>
      <w:bookmarkEnd w:id="1148"/>
      <w:r w:rsidRPr="005C1DF7">
        <w:rPr>
          <w:rFonts w:hint="cs"/>
          <w:rtl/>
        </w:rPr>
        <w:t xml:space="preserve"> ויגיד: הסוגיה הזאת היא לא בסמכות שר הפנים, אלא בסמכות </w:t>
      </w:r>
      <w:bookmarkStart w:id="1149" w:name="_ETM_Q1_2255063"/>
      <w:bookmarkEnd w:id="1149"/>
      <w:r w:rsidRPr="005C1DF7">
        <w:rPr>
          <w:rFonts w:hint="cs"/>
          <w:rtl/>
        </w:rPr>
        <w:t>שר החוץ.</w:t>
      </w:r>
    </w:p>
    <w:p w:rsidR="00E31669" w:rsidRPr="005C1DF7" w:rsidRDefault="00E31669" w:rsidP="00A66BBC">
      <w:pPr>
        <w:rPr>
          <w:rtl/>
        </w:rPr>
      </w:pPr>
    </w:p>
    <w:p w:rsidR="00E31669" w:rsidRPr="005C1DF7" w:rsidRDefault="00E31669" w:rsidP="00E31669">
      <w:pPr>
        <w:pStyle w:val="a5"/>
        <w:keepNext/>
        <w:rPr>
          <w:rtl/>
        </w:rPr>
      </w:pPr>
      <w:bookmarkStart w:id="1150" w:name="ET_speaker_גור_בליי_92"/>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150"/>
    </w:p>
    <w:p w:rsidR="00E31669" w:rsidRPr="005C1DF7" w:rsidRDefault="00E31669" w:rsidP="00E31669">
      <w:pPr>
        <w:pStyle w:val="KeepWithNext"/>
        <w:rPr>
          <w:rtl/>
        </w:rPr>
      </w:pPr>
    </w:p>
    <w:p w:rsidR="00E31669" w:rsidRPr="005C1DF7" w:rsidRDefault="00074913" w:rsidP="00E31669">
      <w:pPr>
        <w:rPr>
          <w:rtl/>
        </w:rPr>
      </w:pPr>
      <w:r w:rsidRPr="005C1DF7">
        <w:rPr>
          <w:rFonts w:hint="cs"/>
          <w:rtl/>
        </w:rPr>
        <w:t xml:space="preserve">לא. </w:t>
      </w:r>
      <w:r w:rsidR="00E31669" w:rsidRPr="005C1DF7">
        <w:rPr>
          <w:rFonts w:hint="cs"/>
          <w:rtl/>
        </w:rPr>
        <w:t>בית המשפט העליון ממלא את שני התפקידים האלה כשהוא בודק</w:t>
      </w:r>
      <w:r w:rsidRPr="005C1DF7">
        <w:rPr>
          <w:rFonts w:hint="cs"/>
          <w:rtl/>
        </w:rPr>
        <w:t xml:space="preserve"> הוראות שסותרות, וזאת אחת השאלות שעולות בהמשך, </w:t>
      </w:r>
      <w:bookmarkStart w:id="1151" w:name="_ETM_Q1_2265670"/>
      <w:bookmarkEnd w:id="1151"/>
      <w:r w:rsidRPr="005C1DF7">
        <w:rPr>
          <w:rFonts w:hint="cs"/>
          <w:rtl/>
        </w:rPr>
        <w:t xml:space="preserve">הוראות של חקיקה רגילה שסותרות את החוקה או חוקי היסוד. </w:t>
      </w:r>
      <w:bookmarkStart w:id="1152" w:name="_ETM_Q1_2270346"/>
      <w:bookmarkEnd w:id="1152"/>
      <w:r w:rsidRPr="005C1DF7">
        <w:rPr>
          <w:rFonts w:hint="cs"/>
          <w:rtl/>
        </w:rPr>
        <w:t>זה גם בהקשרים של סתירה לפגיעה בזכויות, ל</w:t>
      </w:r>
      <w:r w:rsidR="000C6958" w:rsidRPr="005C1DF7">
        <w:rPr>
          <w:rFonts w:hint="cs"/>
          <w:rtl/>
        </w:rPr>
        <w:t>א</w:t>
      </w:r>
      <w:r w:rsidRPr="005C1DF7">
        <w:rPr>
          <w:rFonts w:hint="cs"/>
          <w:rtl/>
        </w:rPr>
        <w:t xml:space="preserve"> לתכלית ראויה, </w:t>
      </w:r>
      <w:bookmarkStart w:id="1153" w:name="_ETM_Q1_2273680"/>
      <w:bookmarkEnd w:id="1153"/>
      <w:r w:rsidRPr="005C1DF7">
        <w:rPr>
          <w:rFonts w:hint="cs"/>
          <w:rtl/>
        </w:rPr>
        <w:t>לא בצורה מידתית, וגם סתירה לעקרונות משטריים.</w:t>
      </w:r>
      <w:bookmarkStart w:id="1154" w:name="_ETM_Q1_2278546"/>
      <w:bookmarkEnd w:id="1154"/>
    </w:p>
    <w:p w:rsidR="00074913" w:rsidRPr="005C1DF7" w:rsidRDefault="00074913" w:rsidP="00E31669">
      <w:pPr>
        <w:rPr>
          <w:rtl/>
        </w:rPr>
      </w:pPr>
      <w:bookmarkStart w:id="1155" w:name="_ETM_Q1_2278594"/>
      <w:bookmarkEnd w:id="1155"/>
    </w:p>
    <w:p w:rsidR="00074913" w:rsidRPr="005C1DF7" w:rsidRDefault="00074913" w:rsidP="00074913">
      <w:pPr>
        <w:pStyle w:val="af8"/>
        <w:keepNext/>
        <w:rPr>
          <w:rtl/>
        </w:rPr>
      </w:pPr>
      <w:bookmarkStart w:id="1156" w:name="ET_yor_6157_70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56"/>
    </w:p>
    <w:p w:rsidR="00074913" w:rsidRPr="005C1DF7" w:rsidRDefault="00074913" w:rsidP="00074913">
      <w:pPr>
        <w:pStyle w:val="KeepWithNext"/>
        <w:rPr>
          <w:rtl/>
        </w:rPr>
      </w:pPr>
    </w:p>
    <w:p w:rsidR="000C6958" w:rsidRPr="005C1DF7" w:rsidRDefault="00074913" w:rsidP="00074913">
      <w:pPr>
        <w:rPr>
          <w:rtl/>
        </w:rPr>
      </w:pPr>
      <w:bookmarkStart w:id="1157" w:name="_ETM_Q1_2279161"/>
      <w:bookmarkEnd w:id="1157"/>
      <w:r w:rsidRPr="005C1DF7">
        <w:rPr>
          <w:rFonts w:hint="cs"/>
          <w:rtl/>
        </w:rPr>
        <w:t>נכון, אבל אני אומר</w:t>
      </w:r>
      <w:bookmarkStart w:id="1158" w:name="_ETM_Q1_2279963"/>
      <w:bookmarkEnd w:id="1158"/>
      <w:r w:rsidRPr="005C1DF7">
        <w:rPr>
          <w:rFonts w:hint="cs"/>
          <w:rtl/>
        </w:rPr>
        <w:t xml:space="preserve"> שכאשר בית המשפט עושה את הדבר הזה, אנחנו צריכים להבדיל</w:t>
      </w:r>
      <w:bookmarkStart w:id="1159" w:name="_ETM_Q1_2285663"/>
      <w:bookmarkEnd w:id="1159"/>
      <w:r w:rsidRPr="005C1DF7">
        <w:rPr>
          <w:rFonts w:hint="cs"/>
          <w:rtl/>
        </w:rPr>
        <w:t xml:space="preserve"> בין שאלה שהוא מסמן קו שאומר שלאף אחד אסור </w:t>
      </w:r>
      <w:bookmarkStart w:id="1160" w:name="_ETM_Q1_2291478"/>
      <w:bookmarkEnd w:id="1160"/>
      <w:r w:rsidRPr="005C1DF7">
        <w:rPr>
          <w:rFonts w:hint="cs"/>
          <w:rtl/>
        </w:rPr>
        <w:t xml:space="preserve">לעבור אותו, לאף גורם, לבין שהוא בא ואומר: מותר לעבור </w:t>
      </w:r>
      <w:bookmarkStart w:id="1161" w:name="_ETM_Q1_2296198"/>
      <w:bookmarkEnd w:id="1161"/>
      <w:r w:rsidRPr="005C1DF7">
        <w:rPr>
          <w:rFonts w:hint="cs"/>
          <w:rtl/>
        </w:rPr>
        <w:t xml:space="preserve">אותו רק לרשות מסוימת ולא לרשות אחרת. למשל עקרון החוקיות </w:t>
      </w:r>
      <w:bookmarkStart w:id="1162" w:name="_ETM_Q1_2300559"/>
      <w:bookmarkEnd w:id="1162"/>
      <w:r w:rsidRPr="005C1DF7">
        <w:rPr>
          <w:rFonts w:hint="cs"/>
          <w:rtl/>
        </w:rPr>
        <w:t xml:space="preserve">או כלל ההסדרים הראשונים בא ואומר: הסדר שיש בו פגיעה </w:t>
      </w:r>
      <w:bookmarkStart w:id="1163" w:name="_ETM_Q1_2305517"/>
      <w:bookmarkEnd w:id="1163"/>
      <w:r w:rsidRPr="005C1DF7">
        <w:rPr>
          <w:rFonts w:hint="cs"/>
          <w:rtl/>
        </w:rPr>
        <w:t xml:space="preserve">בזכויות, או פגיעה בשוויון, או משהו כזה, הממשלה לא יכולה </w:t>
      </w:r>
      <w:bookmarkStart w:id="1164" w:name="_ETM_Q1_2307693"/>
      <w:bookmarkEnd w:id="1164"/>
      <w:r w:rsidRPr="005C1DF7">
        <w:rPr>
          <w:rFonts w:hint="cs"/>
          <w:rtl/>
        </w:rPr>
        <w:t xml:space="preserve">לעשות אותו בהחלטתה, שר הביטחון לא יכול לעשות אותו בהחלטתו, </w:t>
      </w:r>
      <w:bookmarkStart w:id="1165" w:name="_ETM_Q1_2311559"/>
      <w:bookmarkEnd w:id="1165"/>
      <w:r w:rsidRPr="005C1DF7">
        <w:rPr>
          <w:rFonts w:hint="cs"/>
          <w:rtl/>
        </w:rPr>
        <w:t xml:space="preserve">הכנסת בהחלטתה </w:t>
      </w:r>
      <w:r w:rsidRPr="005C1DF7">
        <w:rPr>
          <w:rtl/>
        </w:rPr>
        <w:t>–</w:t>
      </w:r>
      <w:r w:rsidRPr="005C1DF7">
        <w:rPr>
          <w:rFonts w:hint="cs"/>
          <w:rtl/>
        </w:rPr>
        <w:t xml:space="preserve"> כן. ואז הדיון הופך לכפול</w:t>
      </w:r>
      <w:r w:rsidR="000C6958" w:rsidRPr="005C1DF7">
        <w:rPr>
          <w:rFonts w:hint="cs"/>
          <w:rtl/>
        </w:rPr>
        <w:t>:</w:t>
      </w:r>
      <w:r w:rsidRPr="005C1DF7">
        <w:rPr>
          <w:rFonts w:hint="cs"/>
          <w:rtl/>
        </w:rPr>
        <w:t xml:space="preserve"> האם </w:t>
      </w:r>
      <w:bookmarkStart w:id="1166" w:name="_ETM_Q1_2317185"/>
      <w:bookmarkEnd w:id="1166"/>
      <w:r w:rsidRPr="005C1DF7">
        <w:rPr>
          <w:rFonts w:hint="cs"/>
          <w:rtl/>
        </w:rPr>
        <w:t>יש פגיעה בזכות</w:t>
      </w:r>
      <w:r w:rsidR="000C6958" w:rsidRPr="005C1DF7">
        <w:rPr>
          <w:rFonts w:hint="cs"/>
          <w:rtl/>
        </w:rPr>
        <w:t>?</w:t>
      </w:r>
      <w:r w:rsidRPr="005C1DF7">
        <w:rPr>
          <w:rFonts w:hint="cs"/>
          <w:rtl/>
        </w:rPr>
        <w:t xml:space="preserve"> כן או לא</w:t>
      </w:r>
      <w:r w:rsidR="000C6958" w:rsidRPr="005C1DF7">
        <w:rPr>
          <w:rFonts w:hint="cs"/>
          <w:rtl/>
        </w:rPr>
        <w:t>?</w:t>
      </w:r>
      <w:r w:rsidRPr="005C1DF7">
        <w:rPr>
          <w:rFonts w:hint="cs"/>
          <w:rtl/>
        </w:rPr>
        <w:t xml:space="preserve"> ואז נשאלת</w:t>
      </w:r>
      <w:bookmarkStart w:id="1167" w:name="_ETM_Q1_2321416"/>
      <w:bookmarkEnd w:id="1167"/>
      <w:r w:rsidRPr="005C1DF7">
        <w:rPr>
          <w:rFonts w:hint="cs"/>
          <w:rtl/>
        </w:rPr>
        <w:t xml:space="preserve"> השאלה, האם המחוקק הסמיך</w:t>
      </w:r>
      <w:r w:rsidR="000C6958" w:rsidRPr="005C1DF7">
        <w:rPr>
          <w:rFonts w:hint="cs"/>
          <w:rtl/>
        </w:rPr>
        <w:t>?</w:t>
      </w:r>
      <w:r w:rsidRPr="005C1DF7">
        <w:rPr>
          <w:rFonts w:hint="cs"/>
          <w:rtl/>
        </w:rPr>
        <w:t xml:space="preserve"> </w:t>
      </w:r>
      <w:r w:rsidR="00DE0999" w:rsidRPr="005C1DF7">
        <w:rPr>
          <w:rFonts w:hint="cs"/>
          <w:rtl/>
        </w:rPr>
        <w:t xml:space="preserve">ואם המחוקק הסמיך, אז זה </w:t>
      </w:r>
      <w:bookmarkStart w:id="1168" w:name="_ETM_Q1_2323603"/>
      <w:bookmarkEnd w:id="1168"/>
      <w:r w:rsidR="00DE0999" w:rsidRPr="005C1DF7">
        <w:rPr>
          <w:rFonts w:hint="cs"/>
          <w:rtl/>
        </w:rPr>
        <w:t>בסדר.</w:t>
      </w:r>
    </w:p>
    <w:p w:rsidR="000C6958" w:rsidRPr="005C1DF7" w:rsidRDefault="000C6958" w:rsidP="00074913">
      <w:pPr>
        <w:rPr>
          <w:rtl/>
        </w:rPr>
      </w:pPr>
    </w:p>
    <w:p w:rsidR="00074913" w:rsidRPr="005C1DF7" w:rsidRDefault="00DE0999" w:rsidP="00074913">
      <w:pPr>
        <w:rPr>
          <w:rtl/>
        </w:rPr>
      </w:pPr>
      <w:r w:rsidRPr="005C1DF7">
        <w:rPr>
          <w:rFonts w:hint="cs"/>
          <w:rtl/>
        </w:rPr>
        <w:t xml:space="preserve">עזוב שנייה את שאלת המידתיות שבחלק נוגעת או לא. </w:t>
      </w:r>
      <w:bookmarkStart w:id="1169" w:name="_ETM_Q1_2328615"/>
      <w:bookmarkEnd w:id="1169"/>
      <w:r w:rsidRPr="005C1DF7">
        <w:rPr>
          <w:rFonts w:hint="cs"/>
          <w:rtl/>
        </w:rPr>
        <w:t xml:space="preserve">בוא נדבר על זכות שאיננה מנויה בחוקי היסוד, ועדיין בית </w:t>
      </w:r>
      <w:bookmarkStart w:id="1170" w:name="_ETM_Q1_2330504"/>
      <w:bookmarkEnd w:id="1170"/>
      <w:r w:rsidRPr="005C1DF7">
        <w:rPr>
          <w:rFonts w:hint="cs"/>
          <w:rtl/>
        </w:rPr>
        <w:t>המשפט יכול לבוא ולהגיד: זה לא בסמכות הממשלה לפגוע בה,</w:t>
      </w:r>
      <w:bookmarkStart w:id="1171" w:name="_ETM_Q1_2334421"/>
      <w:bookmarkEnd w:id="1171"/>
      <w:r w:rsidRPr="005C1DF7">
        <w:rPr>
          <w:rFonts w:hint="cs"/>
          <w:rtl/>
        </w:rPr>
        <w:t xml:space="preserve"> כמו בפסק דין קול העם, אלא אם כן הוא יקבל </w:t>
      </w:r>
      <w:bookmarkStart w:id="1172" w:name="_ETM_Q1_2337158"/>
      <w:bookmarkEnd w:id="1172"/>
      <w:r w:rsidR="00D83082" w:rsidRPr="005C1DF7">
        <w:rPr>
          <w:rFonts w:hint="cs"/>
          <w:rtl/>
        </w:rPr>
        <w:t xml:space="preserve">הסמכה ברורה ומפורשת מהמחוקק, ואז זה כן בסמכות. לכן אני </w:t>
      </w:r>
      <w:bookmarkStart w:id="1173" w:name="_ETM_Q1_2340161"/>
      <w:bookmarkEnd w:id="1173"/>
      <w:r w:rsidR="00D83082" w:rsidRPr="005C1DF7">
        <w:rPr>
          <w:rFonts w:hint="cs"/>
          <w:rtl/>
        </w:rPr>
        <w:t>אומר שלא צריך לערבב את השיח הזה, וצריך לחדד.</w:t>
      </w:r>
    </w:p>
    <w:p w:rsidR="00DD1B02" w:rsidRPr="005C1DF7" w:rsidRDefault="00DD1B02" w:rsidP="00E31669">
      <w:pPr>
        <w:rPr>
          <w:rtl/>
        </w:rPr>
      </w:pPr>
    </w:p>
    <w:p w:rsidR="00DD1B02" w:rsidRPr="005C1DF7" w:rsidRDefault="00DD1B02" w:rsidP="00DD1B02">
      <w:pPr>
        <w:pStyle w:val="a5"/>
        <w:keepNext/>
        <w:rPr>
          <w:rtl/>
        </w:rPr>
      </w:pPr>
      <w:bookmarkStart w:id="1174" w:name="ET_speaker_5068_9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174"/>
    </w:p>
    <w:p w:rsidR="00DD1B02" w:rsidRPr="005C1DF7" w:rsidRDefault="00DD1B02" w:rsidP="00DD1B02">
      <w:pPr>
        <w:pStyle w:val="KeepWithNext"/>
        <w:rPr>
          <w:rtl/>
        </w:rPr>
      </w:pPr>
    </w:p>
    <w:p w:rsidR="00DD1B02" w:rsidRPr="005C1DF7" w:rsidRDefault="00DD1B02" w:rsidP="00DD1B02">
      <w:pPr>
        <w:rPr>
          <w:rtl/>
        </w:rPr>
      </w:pPr>
      <w:r w:rsidRPr="005C1DF7">
        <w:rPr>
          <w:rFonts w:hint="cs"/>
          <w:rtl/>
        </w:rPr>
        <w:t xml:space="preserve">לשיטתך </w:t>
      </w:r>
      <w:r w:rsidR="00D83082" w:rsidRPr="005C1DF7">
        <w:rPr>
          <w:rFonts w:hint="cs"/>
          <w:rtl/>
        </w:rPr>
        <w:t>קול העם</w:t>
      </w:r>
      <w:r w:rsidRPr="005C1DF7">
        <w:rPr>
          <w:rFonts w:hint="cs"/>
          <w:rtl/>
        </w:rPr>
        <w:t xml:space="preserve"> לא היה בסדר?</w:t>
      </w:r>
    </w:p>
    <w:p w:rsidR="00DD1B02" w:rsidRPr="005C1DF7" w:rsidRDefault="00DD1B02" w:rsidP="00DD1B02">
      <w:pPr>
        <w:rPr>
          <w:rtl/>
        </w:rPr>
      </w:pPr>
    </w:p>
    <w:p w:rsidR="00D83082" w:rsidRPr="005C1DF7" w:rsidRDefault="00D83082" w:rsidP="00D83082">
      <w:pPr>
        <w:pStyle w:val="af8"/>
        <w:keepNext/>
        <w:rPr>
          <w:rtl/>
        </w:rPr>
      </w:pPr>
      <w:bookmarkStart w:id="1175" w:name="ET_yor_6157_7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75"/>
    </w:p>
    <w:p w:rsidR="00D83082" w:rsidRPr="005C1DF7" w:rsidRDefault="00D83082" w:rsidP="00D83082">
      <w:pPr>
        <w:pStyle w:val="KeepWithNext"/>
        <w:rPr>
          <w:rtl/>
        </w:rPr>
      </w:pPr>
    </w:p>
    <w:p w:rsidR="00D83082" w:rsidRPr="005C1DF7" w:rsidRDefault="00D83082" w:rsidP="00D83082">
      <w:pPr>
        <w:rPr>
          <w:rtl/>
        </w:rPr>
      </w:pPr>
      <w:bookmarkStart w:id="1176" w:name="_ETM_Q1_2352818"/>
      <w:bookmarkEnd w:id="1176"/>
      <w:r w:rsidRPr="005C1DF7">
        <w:rPr>
          <w:rFonts w:hint="cs"/>
          <w:rtl/>
        </w:rPr>
        <w:t xml:space="preserve">גלעד, </w:t>
      </w:r>
      <w:bookmarkStart w:id="1177" w:name="_ETM_Q1_2349155"/>
      <w:bookmarkEnd w:id="1177"/>
      <w:r w:rsidRPr="005C1DF7">
        <w:rPr>
          <w:rFonts w:hint="cs"/>
          <w:rtl/>
        </w:rPr>
        <w:t>אתה רוצה להשתתף בדיון או זמן דיבור ברצף?</w:t>
      </w:r>
      <w:bookmarkStart w:id="1178" w:name="_ETM_Q1_2353267"/>
      <w:bookmarkEnd w:id="1178"/>
    </w:p>
    <w:p w:rsidR="00D83082" w:rsidRPr="005C1DF7" w:rsidRDefault="00D83082" w:rsidP="00D83082">
      <w:pPr>
        <w:rPr>
          <w:rtl/>
        </w:rPr>
      </w:pPr>
      <w:bookmarkStart w:id="1179" w:name="_ETM_Q1_2353311"/>
      <w:bookmarkEnd w:id="1179"/>
    </w:p>
    <w:p w:rsidR="00DD1B02" w:rsidRPr="005C1DF7" w:rsidRDefault="00DD1B02" w:rsidP="00DD1B02">
      <w:pPr>
        <w:pStyle w:val="a5"/>
        <w:keepNext/>
        <w:rPr>
          <w:rtl/>
        </w:rPr>
      </w:pPr>
      <w:bookmarkStart w:id="1180" w:name="ET_speaker_6156_9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180"/>
    </w:p>
    <w:p w:rsidR="00DD1B02" w:rsidRPr="005C1DF7" w:rsidRDefault="00DD1B02" w:rsidP="00DD1B02">
      <w:pPr>
        <w:pStyle w:val="KeepWithNext"/>
        <w:rPr>
          <w:rtl/>
        </w:rPr>
      </w:pPr>
    </w:p>
    <w:p w:rsidR="00D83082" w:rsidRPr="005C1DF7" w:rsidRDefault="00D83082" w:rsidP="00DD1B02">
      <w:pPr>
        <w:rPr>
          <w:rtl/>
        </w:rPr>
      </w:pPr>
      <w:r w:rsidRPr="005C1DF7">
        <w:rPr>
          <w:rFonts w:hint="cs"/>
          <w:rtl/>
        </w:rPr>
        <w:t>אני רוצה להתייחס</w:t>
      </w:r>
      <w:bookmarkStart w:id="1181" w:name="_ETM_Q1_2354222"/>
      <w:bookmarkEnd w:id="1181"/>
      <w:r w:rsidRPr="005C1DF7">
        <w:rPr>
          <w:rFonts w:hint="cs"/>
          <w:rtl/>
        </w:rPr>
        <w:t xml:space="preserve"> לרעיונות שלך.</w:t>
      </w:r>
    </w:p>
    <w:p w:rsidR="00D83082" w:rsidRPr="005C1DF7" w:rsidRDefault="00D83082" w:rsidP="00DD1B02">
      <w:pPr>
        <w:rPr>
          <w:rtl/>
        </w:rPr>
      </w:pPr>
      <w:bookmarkStart w:id="1182" w:name="_ETM_Q1_2355339"/>
      <w:bookmarkStart w:id="1183" w:name="_ETM_Q1_2355388"/>
      <w:bookmarkStart w:id="1184" w:name="_ETM_Q1_2355515"/>
      <w:bookmarkEnd w:id="1182"/>
      <w:bookmarkEnd w:id="1183"/>
      <w:bookmarkEnd w:id="1184"/>
    </w:p>
    <w:p w:rsidR="00D83082" w:rsidRPr="005C1DF7" w:rsidRDefault="00D83082" w:rsidP="00D83082">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D83082" w:rsidRPr="005C1DF7" w:rsidRDefault="00D83082" w:rsidP="00D83082">
      <w:pPr>
        <w:pStyle w:val="KeepWithNext"/>
        <w:rPr>
          <w:rtl/>
        </w:rPr>
      </w:pPr>
    </w:p>
    <w:p w:rsidR="00D83082" w:rsidRPr="005C1DF7" w:rsidRDefault="00D83082" w:rsidP="00D83082">
      <w:pPr>
        <w:rPr>
          <w:rtl/>
        </w:rPr>
      </w:pPr>
      <w:bookmarkStart w:id="1185" w:name="_ETM_Q1_2356625"/>
      <w:bookmarkEnd w:id="1185"/>
      <w:r w:rsidRPr="005C1DF7">
        <w:rPr>
          <w:rFonts w:hint="cs"/>
          <w:rtl/>
        </w:rPr>
        <w:t>בבקשה.</w:t>
      </w:r>
      <w:bookmarkStart w:id="1186" w:name="_ETM_Q1_2357931"/>
      <w:bookmarkEnd w:id="1186"/>
    </w:p>
    <w:p w:rsidR="00D83082" w:rsidRPr="005C1DF7" w:rsidRDefault="00D83082" w:rsidP="00D83082">
      <w:pPr>
        <w:rPr>
          <w:rtl/>
        </w:rPr>
      </w:pPr>
      <w:bookmarkStart w:id="1187" w:name="_ETM_Q1_2357984"/>
      <w:bookmarkStart w:id="1188" w:name="_ETM_Q1_2358867"/>
      <w:bookmarkEnd w:id="1187"/>
      <w:bookmarkEnd w:id="1188"/>
    </w:p>
    <w:p w:rsidR="00D83082" w:rsidRPr="005C1DF7" w:rsidRDefault="00D83082" w:rsidP="00D83082">
      <w:pPr>
        <w:pStyle w:val="a5"/>
        <w:keepNext/>
        <w:rPr>
          <w:rtl/>
        </w:rPr>
      </w:pPr>
      <w:bookmarkStart w:id="1189" w:name="ET_speaker_6156_70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189"/>
    </w:p>
    <w:p w:rsidR="00D83082" w:rsidRPr="005C1DF7" w:rsidRDefault="00D83082" w:rsidP="00D83082">
      <w:pPr>
        <w:pStyle w:val="KeepWithNext"/>
        <w:rPr>
          <w:rtl/>
        </w:rPr>
      </w:pPr>
    </w:p>
    <w:p w:rsidR="00DD1B02" w:rsidRPr="005C1DF7" w:rsidRDefault="00DD1B02" w:rsidP="00DD1B02">
      <w:pPr>
        <w:rPr>
          <w:rtl/>
        </w:rPr>
      </w:pPr>
      <w:bookmarkStart w:id="1190" w:name="_ETM_Q1_2359226"/>
      <w:bookmarkStart w:id="1191" w:name="_ETM_Q1_2359276"/>
      <w:bookmarkStart w:id="1192" w:name="_ETM_Q1_2355560"/>
      <w:bookmarkEnd w:id="1190"/>
      <w:bookmarkEnd w:id="1191"/>
      <w:bookmarkEnd w:id="1192"/>
      <w:r w:rsidRPr="005C1DF7">
        <w:rPr>
          <w:rFonts w:hint="cs"/>
          <w:rtl/>
        </w:rPr>
        <w:t>א', דבריך הוצגו כדברי סיכום לדיון שהתקיים עד עכשיו</w:t>
      </w:r>
      <w:r w:rsidR="00D83082" w:rsidRPr="005C1DF7">
        <w:rPr>
          <w:rFonts w:hint="cs"/>
          <w:rtl/>
        </w:rPr>
        <w:t xml:space="preserve">. חשוב כמובן להדגיש שאלה דברים שמשקפים כמובן את </w:t>
      </w:r>
      <w:bookmarkStart w:id="1193" w:name="_ETM_Q1_2371184"/>
      <w:bookmarkEnd w:id="1193"/>
      <w:r w:rsidR="00D83082" w:rsidRPr="005C1DF7">
        <w:rPr>
          <w:rFonts w:hint="cs"/>
          <w:rtl/>
        </w:rPr>
        <w:t>עמדתך - -</w:t>
      </w:r>
    </w:p>
    <w:p w:rsidR="00DD1B02" w:rsidRPr="005C1DF7" w:rsidRDefault="00DD1B02" w:rsidP="00DD1B02">
      <w:pPr>
        <w:rPr>
          <w:rtl/>
        </w:rPr>
      </w:pPr>
    </w:p>
    <w:p w:rsidR="00C30240" w:rsidRPr="005C1DF7" w:rsidRDefault="00C30240" w:rsidP="00C30240">
      <w:pPr>
        <w:pStyle w:val="af8"/>
        <w:keepNext/>
        <w:rPr>
          <w:rtl/>
        </w:rPr>
      </w:pPr>
      <w:bookmarkStart w:id="1194" w:name="ET_yor_6157_9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94"/>
    </w:p>
    <w:p w:rsidR="00C30240" w:rsidRPr="005C1DF7" w:rsidRDefault="00C30240" w:rsidP="00C30240">
      <w:pPr>
        <w:pStyle w:val="KeepWithNext"/>
        <w:rPr>
          <w:rtl/>
        </w:rPr>
      </w:pPr>
    </w:p>
    <w:p w:rsidR="00C30240" w:rsidRPr="005C1DF7" w:rsidRDefault="00C30240" w:rsidP="00C30240">
      <w:pPr>
        <w:rPr>
          <w:rtl/>
        </w:rPr>
      </w:pPr>
      <w:r w:rsidRPr="005C1DF7">
        <w:rPr>
          <w:rFonts w:hint="cs"/>
          <w:rtl/>
        </w:rPr>
        <w:t>אני משתדל לעשות את זה בדרך כלל.</w:t>
      </w:r>
    </w:p>
    <w:p w:rsidR="00C30240" w:rsidRPr="005C1DF7" w:rsidRDefault="00C30240" w:rsidP="00C30240">
      <w:pPr>
        <w:rPr>
          <w:rtl/>
        </w:rPr>
      </w:pPr>
    </w:p>
    <w:p w:rsidR="00C30240" w:rsidRPr="005C1DF7" w:rsidRDefault="00C30240" w:rsidP="00C30240">
      <w:pPr>
        <w:pStyle w:val="a5"/>
        <w:keepNext/>
        <w:rPr>
          <w:rtl/>
        </w:rPr>
      </w:pPr>
      <w:bookmarkStart w:id="1195" w:name="ET_speaker_6156_9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195"/>
    </w:p>
    <w:p w:rsidR="00C30240" w:rsidRPr="005C1DF7" w:rsidRDefault="00C30240" w:rsidP="00C30240">
      <w:pPr>
        <w:pStyle w:val="KeepWithNext"/>
        <w:rPr>
          <w:rtl/>
        </w:rPr>
      </w:pPr>
    </w:p>
    <w:p w:rsidR="00C30240" w:rsidRPr="005C1DF7" w:rsidRDefault="00D83082" w:rsidP="00C30240">
      <w:pPr>
        <w:rPr>
          <w:rtl/>
        </w:rPr>
      </w:pPr>
      <w:r w:rsidRPr="005C1DF7">
        <w:rPr>
          <w:rFonts w:hint="cs"/>
          <w:rtl/>
        </w:rPr>
        <w:t xml:space="preserve">- - לא את עמדתנו. </w:t>
      </w:r>
      <w:r w:rsidR="00C30240" w:rsidRPr="005C1DF7">
        <w:rPr>
          <w:rFonts w:hint="cs"/>
          <w:rtl/>
        </w:rPr>
        <w:t>אני מבקש להתייחס בקצרה לכמה נקודות</w:t>
      </w:r>
      <w:r w:rsidRPr="005C1DF7">
        <w:rPr>
          <w:rFonts w:hint="cs"/>
          <w:rtl/>
        </w:rPr>
        <w:t>.</w:t>
      </w:r>
    </w:p>
    <w:p w:rsidR="00C30240" w:rsidRPr="005C1DF7" w:rsidRDefault="00C30240" w:rsidP="00C30240">
      <w:pPr>
        <w:rPr>
          <w:rtl/>
        </w:rPr>
      </w:pPr>
    </w:p>
    <w:p w:rsidR="00C30240" w:rsidRPr="005C1DF7" w:rsidRDefault="00C30240" w:rsidP="00C30240">
      <w:pPr>
        <w:pStyle w:val="af8"/>
        <w:keepNext/>
        <w:rPr>
          <w:rtl/>
        </w:rPr>
      </w:pPr>
      <w:bookmarkStart w:id="1196" w:name="ET_yor_6157_9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196"/>
    </w:p>
    <w:p w:rsidR="00C30240" w:rsidRPr="005C1DF7" w:rsidRDefault="00C30240" w:rsidP="00C30240">
      <w:pPr>
        <w:pStyle w:val="KeepWithNext"/>
        <w:rPr>
          <w:rtl/>
        </w:rPr>
      </w:pPr>
    </w:p>
    <w:p w:rsidR="00C30240" w:rsidRPr="005C1DF7" w:rsidRDefault="00D83082" w:rsidP="00D83082">
      <w:pPr>
        <w:rPr>
          <w:rtl/>
        </w:rPr>
      </w:pPr>
      <w:bookmarkStart w:id="1197" w:name="_ETM_Q1_2382663"/>
      <w:bookmarkStart w:id="1198" w:name="_ETM_Q1_2382725"/>
      <w:bookmarkEnd w:id="1197"/>
      <w:bookmarkEnd w:id="1198"/>
      <w:r w:rsidRPr="005C1DF7">
        <w:rPr>
          <w:rFonts w:hint="cs"/>
          <w:rtl/>
        </w:rPr>
        <w:t xml:space="preserve">לכן שאלתי אותך. </w:t>
      </w:r>
      <w:bookmarkStart w:id="1199" w:name="_ETM_Q1_2385518"/>
      <w:bookmarkEnd w:id="1199"/>
      <w:r w:rsidRPr="005C1DF7">
        <w:rPr>
          <w:rFonts w:hint="cs"/>
          <w:rtl/>
        </w:rPr>
        <w:t xml:space="preserve">עופר רצה להעיר לשיח שמתנהל כרגע. </w:t>
      </w:r>
      <w:r w:rsidR="00C30240" w:rsidRPr="005C1DF7">
        <w:rPr>
          <w:rFonts w:hint="cs"/>
          <w:rtl/>
        </w:rPr>
        <w:t>דברים ברצף, אני אתן עוד מעט זמן</w:t>
      </w:r>
      <w:r w:rsidRPr="005C1DF7">
        <w:rPr>
          <w:rFonts w:hint="cs"/>
          <w:rtl/>
        </w:rPr>
        <w:t xml:space="preserve">. השאלה אם אתה </w:t>
      </w:r>
      <w:bookmarkStart w:id="1200" w:name="_ETM_Q1_2392653"/>
      <w:bookmarkEnd w:id="1200"/>
      <w:r w:rsidRPr="005C1DF7">
        <w:rPr>
          <w:rFonts w:hint="cs"/>
          <w:rtl/>
        </w:rPr>
        <w:t>רוצה להשתתף בשיחה או שאתה רוצה לתת נאום.</w:t>
      </w:r>
    </w:p>
    <w:p w:rsidR="00C30240" w:rsidRPr="005C1DF7" w:rsidRDefault="00C30240" w:rsidP="00C30240">
      <w:pPr>
        <w:rPr>
          <w:rtl/>
        </w:rPr>
      </w:pPr>
    </w:p>
    <w:p w:rsidR="00C30240" w:rsidRPr="005C1DF7" w:rsidRDefault="00C30240" w:rsidP="00C30240">
      <w:pPr>
        <w:pStyle w:val="a5"/>
        <w:keepNext/>
        <w:rPr>
          <w:rtl/>
        </w:rPr>
      </w:pPr>
      <w:bookmarkStart w:id="1201" w:name="ET_speaker_6156_9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201"/>
    </w:p>
    <w:p w:rsidR="00C30240" w:rsidRPr="005C1DF7" w:rsidRDefault="00C30240" w:rsidP="00C30240">
      <w:pPr>
        <w:pStyle w:val="KeepWithNext"/>
        <w:rPr>
          <w:rtl/>
        </w:rPr>
      </w:pPr>
    </w:p>
    <w:p w:rsidR="00C30240" w:rsidRPr="005C1DF7" w:rsidRDefault="00C30240" w:rsidP="00C30240">
      <w:pPr>
        <w:rPr>
          <w:rtl/>
        </w:rPr>
      </w:pPr>
      <w:r w:rsidRPr="005C1DF7">
        <w:rPr>
          <w:rFonts w:hint="cs"/>
          <w:rtl/>
        </w:rPr>
        <w:t>אני עוד מתאושש מדברי הפתיחה שלך.</w:t>
      </w:r>
    </w:p>
    <w:p w:rsidR="00D83082" w:rsidRPr="005C1DF7" w:rsidRDefault="00D83082" w:rsidP="00C30240">
      <w:pPr>
        <w:rPr>
          <w:rtl/>
        </w:rPr>
      </w:pPr>
      <w:bookmarkStart w:id="1202" w:name="_ETM_Q1_2397093"/>
      <w:bookmarkStart w:id="1203" w:name="_ETM_Q1_2397149"/>
      <w:bookmarkEnd w:id="1202"/>
      <w:bookmarkEnd w:id="1203"/>
    </w:p>
    <w:p w:rsidR="00D83082" w:rsidRPr="005C1DF7" w:rsidRDefault="00D83082" w:rsidP="00D83082">
      <w:pPr>
        <w:pStyle w:val="a5"/>
        <w:keepNext/>
        <w:rPr>
          <w:rtl/>
        </w:rPr>
      </w:pPr>
      <w:bookmarkStart w:id="1204" w:name="ET_speaker_6345_70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204"/>
    </w:p>
    <w:p w:rsidR="00D83082" w:rsidRPr="005C1DF7" w:rsidRDefault="00D83082" w:rsidP="00D83082">
      <w:pPr>
        <w:pStyle w:val="KeepWithNext"/>
        <w:rPr>
          <w:rtl/>
        </w:rPr>
      </w:pPr>
    </w:p>
    <w:p w:rsidR="00D83082" w:rsidRPr="005C1DF7" w:rsidRDefault="00D83082" w:rsidP="00D83082">
      <w:pPr>
        <w:rPr>
          <w:rtl/>
        </w:rPr>
      </w:pPr>
      <w:bookmarkStart w:id="1205" w:name="_ETM_Q1_2398603"/>
      <w:bookmarkStart w:id="1206" w:name="_ETM_Q1_2398654"/>
      <w:bookmarkEnd w:id="1205"/>
      <w:bookmarkEnd w:id="1206"/>
      <w:r w:rsidRPr="005C1DF7">
        <w:rPr>
          <w:rFonts w:hint="cs"/>
          <w:rtl/>
        </w:rPr>
        <w:t>תתגבר. תתגבר.</w:t>
      </w:r>
    </w:p>
    <w:p w:rsidR="00D83082" w:rsidRPr="005C1DF7" w:rsidRDefault="00D83082" w:rsidP="00D83082">
      <w:pPr>
        <w:rPr>
          <w:rtl/>
        </w:rPr>
      </w:pPr>
      <w:bookmarkStart w:id="1207" w:name="_ETM_Q1_2400487"/>
      <w:bookmarkStart w:id="1208" w:name="_ETM_Q1_2400530"/>
      <w:bookmarkStart w:id="1209" w:name="_ETM_Q1_2401593"/>
      <w:bookmarkEnd w:id="1207"/>
      <w:bookmarkEnd w:id="1208"/>
      <w:bookmarkEnd w:id="1209"/>
    </w:p>
    <w:p w:rsidR="00D83082" w:rsidRPr="005C1DF7" w:rsidRDefault="00D83082" w:rsidP="00D83082">
      <w:pPr>
        <w:pStyle w:val="a5"/>
        <w:keepNext/>
        <w:rPr>
          <w:rtl/>
        </w:rPr>
      </w:pPr>
      <w:bookmarkStart w:id="1210" w:name="ET_speaker_6156_70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210"/>
    </w:p>
    <w:p w:rsidR="00D83082" w:rsidRPr="005C1DF7" w:rsidRDefault="00D83082" w:rsidP="00D83082">
      <w:pPr>
        <w:pStyle w:val="KeepWithNext"/>
        <w:rPr>
          <w:rtl/>
        </w:rPr>
      </w:pPr>
    </w:p>
    <w:p w:rsidR="00D83082" w:rsidRPr="005C1DF7" w:rsidRDefault="00D83082" w:rsidP="00D83082">
      <w:pPr>
        <w:rPr>
          <w:rtl/>
        </w:rPr>
      </w:pPr>
      <w:bookmarkStart w:id="1211" w:name="_ETM_Q1_2401951"/>
      <w:bookmarkStart w:id="1212" w:name="_ETM_Q1_2402011"/>
      <w:bookmarkEnd w:id="1211"/>
      <w:bookmarkEnd w:id="1212"/>
      <w:r w:rsidRPr="005C1DF7">
        <w:rPr>
          <w:rFonts w:hint="cs"/>
          <w:rtl/>
        </w:rPr>
        <w:t xml:space="preserve">טלי, היו </w:t>
      </w:r>
      <w:bookmarkStart w:id="1213" w:name="_ETM_Q1_2403777"/>
      <w:bookmarkEnd w:id="1213"/>
      <w:r w:rsidRPr="005C1DF7">
        <w:rPr>
          <w:rFonts w:hint="cs"/>
          <w:rtl/>
        </w:rPr>
        <w:t>פה כמה ימים הרבה יותר שקטים.</w:t>
      </w:r>
      <w:bookmarkStart w:id="1214" w:name="_ETM_Q1_2404530"/>
      <w:bookmarkEnd w:id="1214"/>
    </w:p>
    <w:p w:rsidR="00D83082" w:rsidRPr="005C1DF7" w:rsidRDefault="00D83082" w:rsidP="00D83082">
      <w:pPr>
        <w:rPr>
          <w:rtl/>
        </w:rPr>
      </w:pPr>
      <w:bookmarkStart w:id="1215" w:name="_ETM_Q1_2404575"/>
      <w:bookmarkEnd w:id="1215"/>
    </w:p>
    <w:p w:rsidR="00D83082" w:rsidRPr="005C1DF7" w:rsidRDefault="00D83082" w:rsidP="00D83082">
      <w:pPr>
        <w:pStyle w:val="a5"/>
        <w:keepNext/>
        <w:rPr>
          <w:rtl/>
        </w:rPr>
      </w:pPr>
      <w:bookmarkStart w:id="1216" w:name="ET_speaker_6345_71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216"/>
    </w:p>
    <w:p w:rsidR="00D83082" w:rsidRPr="005C1DF7" w:rsidRDefault="00D83082" w:rsidP="00D83082">
      <w:pPr>
        <w:pStyle w:val="KeepWithNext"/>
        <w:rPr>
          <w:rtl/>
        </w:rPr>
      </w:pPr>
    </w:p>
    <w:p w:rsidR="00D83082" w:rsidRPr="005C1DF7" w:rsidRDefault="00D83082" w:rsidP="00D83082">
      <w:pPr>
        <w:rPr>
          <w:rtl/>
        </w:rPr>
      </w:pPr>
      <w:bookmarkStart w:id="1217" w:name="_ETM_Q1_2406495"/>
      <w:bookmarkStart w:id="1218" w:name="_ETM_Q1_2406526"/>
      <w:bookmarkEnd w:id="1217"/>
      <w:bookmarkEnd w:id="1218"/>
      <w:r w:rsidRPr="005C1DF7">
        <w:rPr>
          <w:rFonts w:hint="cs"/>
          <w:rtl/>
        </w:rPr>
        <w:t>תתגבר, כמו שאמרתי.</w:t>
      </w:r>
    </w:p>
    <w:p w:rsidR="00C30240" w:rsidRPr="005C1DF7" w:rsidRDefault="00C30240" w:rsidP="00C30240">
      <w:pPr>
        <w:rPr>
          <w:rtl/>
        </w:rPr>
      </w:pPr>
    </w:p>
    <w:p w:rsidR="00C30240" w:rsidRPr="005C1DF7" w:rsidRDefault="00C30240" w:rsidP="00C30240">
      <w:pPr>
        <w:pStyle w:val="a5"/>
        <w:keepNext/>
        <w:rPr>
          <w:rtl/>
        </w:rPr>
      </w:pPr>
      <w:bookmarkStart w:id="1219" w:name="ET_speaker_5785_10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219"/>
    </w:p>
    <w:p w:rsidR="00C30240" w:rsidRPr="005C1DF7" w:rsidRDefault="00C30240" w:rsidP="00C30240">
      <w:pPr>
        <w:pStyle w:val="KeepWithNext"/>
        <w:rPr>
          <w:rtl/>
        </w:rPr>
      </w:pPr>
    </w:p>
    <w:p w:rsidR="00C30240" w:rsidRPr="005C1DF7" w:rsidRDefault="00D83082" w:rsidP="00C30240">
      <w:pPr>
        <w:rPr>
          <w:rtl/>
        </w:rPr>
      </w:pPr>
      <w:r w:rsidRPr="005C1DF7">
        <w:rPr>
          <w:rFonts w:hint="cs"/>
          <w:rtl/>
        </w:rPr>
        <w:t xml:space="preserve">לגבי מה שאמרת, </w:t>
      </w:r>
      <w:bookmarkStart w:id="1220" w:name="_ETM_Q1_2410177"/>
      <w:bookmarkEnd w:id="1220"/>
      <w:r w:rsidR="00C30240" w:rsidRPr="005C1DF7">
        <w:rPr>
          <w:rFonts w:hint="cs"/>
          <w:rtl/>
        </w:rPr>
        <w:t xml:space="preserve">אני לא משפטן, </w:t>
      </w:r>
      <w:r w:rsidRPr="005C1DF7">
        <w:rPr>
          <w:rFonts w:hint="cs"/>
          <w:rtl/>
        </w:rPr>
        <w:t xml:space="preserve">אז </w:t>
      </w:r>
      <w:r w:rsidR="00C30240" w:rsidRPr="005C1DF7">
        <w:rPr>
          <w:rFonts w:hint="cs"/>
          <w:rtl/>
        </w:rPr>
        <w:t xml:space="preserve">יכול להיות שהמשפטנים </w:t>
      </w:r>
      <w:r w:rsidRPr="005C1DF7">
        <w:rPr>
          <w:rFonts w:hint="cs"/>
          <w:rtl/>
        </w:rPr>
        <w:t xml:space="preserve">פה </w:t>
      </w:r>
      <w:r w:rsidR="00C30240" w:rsidRPr="005C1DF7">
        <w:rPr>
          <w:rFonts w:hint="cs"/>
          <w:rtl/>
        </w:rPr>
        <w:t xml:space="preserve">יתקנו או </w:t>
      </w:r>
      <w:r w:rsidRPr="005C1DF7">
        <w:rPr>
          <w:rFonts w:hint="cs"/>
          <w:rtl/>
        </w:rPr>
        <w:t xml:space="preserve">אולי יחזקו אותי. אני חושב שפסק הדין התקדימי </w:t>
      </w:r>
      <w:bookmarkStart w:id="1221" w:name="_ETM_Q1_2418425"/>
      <w:bookmarkEnd w:id="1221"/>
      <w:r w:rsidRPr="005C1DF7">
        <w:rPr>
          <w:rFonts w:hint="cs"/>
          <w:rtl/>
        </w:rPr>
        <w:t xml:space="preserve">שהזכרתי אותו כבר בעבר של מרבורי נגד מדיסון, כן מראה </w:t>
      </w:r>
      <w:bookmarkStart w:id="1222" w:name="_ETM_Q1_2424321"/>
      <w:bookmarkEnd w:id="1222"/>
      <w:r w:rsidRPr="005C1DF7">
        <w:rPr>
          <w:rFonts w:hint="cs"/>
          <w:rtl/>
        </w:rPr>
        <w:t>שבית המשפט בארצות הברית לקח לעצמו במקרה הזה את הזכות</w:t>
      </w:r>
      <w:bookmarkStart w:id="1223" w:name="_ETM_Q1_2428215"/>
      <w:bookmarkEnd w:id="1223"/>
      <w:r w:rsidRPr="005C1DF7">
        <w:rPr>
          <w:rFonts w:hint="cs"/>
          <w:rtl/>
        </w:rPr>
        <w:t xml:space="preserve"> לביקורת שיפוטית. זה לא מעוגן בחוקה, אבל הוא לקח את </w:t>
      </w:r>
      <w:bookmarkStart w:id="1224" w:name="_ETM_Q1_2430985"/>
      <w:bookmarkEnd w:id="1224"/>
      <w:r w:rsidRPr="005C1DF7">
        <w:rPr>
          <w:rFonts w:hint="cs"/>
          <w:rtl/>
        </w:rPr>
        <w:t xml:space="preserve">זה לעצמו, וזה הפך למשהו שמחייב עד היום. השאלה אם </w:t>
      </w:r>
      <w:bookmarkStart w:id="1225" w:name="_ETM_Q1_2435329"/>
      <w:bookmarkEnd w:id="1225"/>
      <w:r w:rsidRPr="005C1DF7">
        <w:rPr>
          <w:rFonts w:hint="cs"/>
          <w:rtl/>
        </w:rPr>
        <w:t>זה לא סותר את מה שאמרת.</w:t>
      </w:r>
    </w:p>
    <w:p w:rsidR="00C30240" w:rsidRPr="005C1DF7" w:rsidRDefault="00C30240" w:rsidP="00C30240">
      <w:pPr>
        <w:rPr>
          <w:rtl/>
        </w:rPr>
      </w:pPr>
    </w:p>
    <w:p w:rsidR="0017631E" w:rsidRPr="005C1DF7" w:rsidRDefault="0017631E" w:rsidP="0017631E">
      <w:pPr>
        <w:pStyle w:val="af8"/>
        <w:keepNext/>
        <w:rPr>
          <w:rtl/>
        </w:rPr>
      </w:pPr>
      <w:bookmarkStart w:id="1226" w:name="ET_yor_6157_10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226"/>
    </w:p>
    <w:p w:rsidR="0017631E" w:rsidRPr="005C1DF7" w:rsidRDefault="0017631E" w:rsidP="0017631E">
      <w:pPr>
        <w:pStyle w:val="KeepWithNext"/>
        <w:rPr>
          <w:rtl/>
        </w:rPr>
      </w:pPr>
    </w:p>
    <w:p w:rsidR="0017631E" w:rsidRPr="005C1DF7" w:rsidRDefault="0017631E" w:rsidP="0017631E">
      <w:pPr>
        <w:rPr>
          <w:rtl/>
        </w:rPr>
      </w:pPr>
      <w:r w:rsidRPr="005C1DF7">
        <w:rPr>
          <w:rFonts w:hint="cs"/>
          <w:rtl/>
        </w:rPr>
        <w:t>לא.</w:t>
      </w:r>
    </w:p>
    <w:p w:rsidR="00D83082" w:rsidRPr="005C1DF7" w:rsidRDefault="00D83082" w:rsidP="0017631E">
      <w:pPr>
        <w:rPr>
          <w:rtl/>
        </w:rPr>
      </w:pPr>
      <w:bookmarkStart w:id="1227" w:name="_ETM_Q1_2439969"/>
      <w:bookmarkEnd w:id="1227"/>
    </w:p>
    <w:p w:rsidR="00D83082" w:rsidRPr="005C1DF7" w:rsidRDefault="00D83082" w:rsidP="00D83082">
      <w:pPr>
        <w:pStyle w:val="a5"/>
        <w:keepNext/>
        <w:rPr>
          <w:rtl/>
        </w:rPr>
      </w:pPr>
      <w:bookmarkStart w:id="1228" w:name="ET_speaker_5785_71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228"/>
    </w:p>
    <w:p w:rsidR="00D83082" w:rsidRPr="005C1DF7" w:rsidRDefault="00D83082" w:rsidP="00D83082">
      <w:pPr>
        <w:pStyle w:val="KeepWithNext"/>
        <w:rPr>
          <w:rtl/>
        </w:rPr>
      </w:pPr>
    </w:p>
    <w:p w:rsidR="00D83082" w:rsidRPr="005C1DF7" w:rsidRDefault="00D83082" w:rsidP="00D83082">
      <w:pPr>
        <w:rPr>
          <w:rtl/>
        </w:rPr>
      </w:pPr>
      <w:bookmarkStart w:id="1229" w:name="_ETM_Q1_2440395"/>
      <w:bookmarkStart w:id="1230" w:name="_ETM_Q1_2440451"/>
      <w:bookmarkEnd w:id="1229"/>
      <w:bookmarkEnd w:id="1230"/>
      <w:r w:rsidRPr="005C1DF7">
        <w:rPr>
          <w:rFonts w:hint="cs"/>
          <w:rtl/>
        </w:rPr>
        <w:t>למה לא?</w:t>
      </w:r>
    </w:p>
    <w:p w:rsidR="00D83082" w:rsidRPr="005C1DF7" w:rsidRDefault="00D83082" w:rsidP="00D83082">
      <w:pPr>
        <w:rPr>
          <w:rtl/>
        </w:rPr>
      </w:pPr>
      <w:bookmarkStart w:id="1231" w:name="_ETM_Q1_2442121"/>
      <w:bookmarkStart w:id="1232" w:name="_ETM_Q1_2442176"/>
      <w:bookmarkEnd w:id="1231"/>
      <w:bookmarkEnd w:id="1232"/>
    </w:p>
    <w:p w:rsidR="0017631E" w:rsidRPr="005C1DF7" w:rsidRDefault="0017631E" w:rsidP="0017631E">
      <w:pPr>
        <w:pStyle w:val="a5"/>
        <w:keepNext/>
        <w:rPr>
          <w:rtl/>
        </w:rPr>
      </w:pPr>
      <w:bookmarkStart w:id="1233" w:name="ET_speaker_6156_10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233"/>
    </w:p>
    <w:p w:rsidR="0017631E" w:rsidRPr="005C1DF7" w:rsidRDefault="0017631E" w:rsidP="0017631E">
      <w:pPr>
        <w:pStyle w:val="KeepWithNext"/>
        <w:rPr>
          <w:rtl/>
        </w:rPr>
      </w:pPr>
    </w:p>
    <w:p w:rsidR="00D83082" w:rsidRPr="005C1DF7" w:rsidRDefault="0017631E" w:rsidP="0017631E">
      <w:pPr>
        <w:rPr>
          <w:rtl/>
        </w:rPr>
      </w:pPr>
      <w:r w:rsidRPr="005C1DF7">
        <w:rPr>
          <w:rFonts w:hint="cs"/>
          <w:rtl/>
        </w:rPr>
        <w:t>אדוני היושב-ראש, יצא דיווח בתקשורת שחברתנו מורתנו</w:t>
      </w:r>
      <w:r w:rsidR="00D83082" w:rsidRPr="005C1DF7">
        <w:rPr>
          <w:rFonts w:hint="cs"/>
          <w:rtl/>
        </w:rPr>
        <w:t>,</w:t>
      </w:r>
      <w:r w:rsidRPr="005C1DF7">
        <w:rPr>
          <w:rFonts w:hint="cs"/>
          <w:rtl/>
        </w:rPr>
        <w:t xml:space="preserve"> יעל דיין</w:t>
      </w:r>
      <w:r w:rsidR="00D83082" w:rsidRPr="005C1DF7">
        <w:rPr>
          <w:rFonts w:hint="cs"/>
          <w:rtl/>
        </w:rPr>
        <w:t>,</w:t>
      </w:r>
      <w:r w:rsidRPr="005C1DF7">
        <w:rPr>
          <w:rFonts w:hint="cs"/>
          <w:rtl/>
        </w:rPr>
        <w:t xml:space="preserve"> הלכה לעולמה.</w:t>
      </w:r>
    </w:p>
    <w:p w:rsidR="00D83082" w:rsidRPr="005C1DF7" w:rsidRDefault="00D83082" w:rsidP="0017631E">
      <w:pPr>
        <w:rPr>
          <w:rtl/>
        </w:rPr>
      </w:pPr>
      <w:bookmarkStart w:id="1234" w:name="_ETM_Q1_2447443"/>
      <w:bookmarkStart w:id="1235" w:name="_ETM_Q1_2447488"/>
      <w:bookmarkEnd w:id="1234"/>
      <w:bookmarkEnd w:id="1235"/>
    </w:p>
    <w:p w:rsidR="00D83082" w:rsidRPr="005C1DF7" w:rsidRDefault="00D83082" w:rsidP="00D83082">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D83082" w:rsidRPr="005C1DF7" w:rsidRDefault="00D83082" w:rsidP="00D83082">
      <w:pPr>
        <w:pStyle w:val="KeepWithNext"/>
        <w:rPr>
          <w:rtl/>
        </w:rPr>
      </w:pPr>
    </w:p>
    <w:p w:rsidR="00D83082" w:rsidRPr="005C1DF7" w:rsidRDefault="00D83082" w:rsidP="00D83082">
      <w:pPr>
        <w:rPr>
          <w:rtl/>
        </w:rPr>
      </w:pPr>
      <w:bookmarkStart w:id="1236" w:name="_ETM_Q1_2447393"/>
      <w:bookmarkEnd w:id="1236"/>
      <w:r w:rsidRPr="005C1DF7">
        <w:rPr>
          <w:rFonts w:hint="cs"/>
          <w:rtl/>
        </w:rPr>
        <w:t>דיין האמת.</w:t>
      </w:r>
    </w:p>
    <w:p w:rsidR="00D83082" w:rsidRPr="005C1DF7" w:rsidRDefault="00D83082" w:rsidP="00D83082">
      <w:pPr>
        <w:rPr>
          <w:rtl/>
        </w:rPr>
      </w:pPr>
      <w:bookmarkStart w:id="1237" w:name="_ETM_Q1_2446896"/>
      <w:bookmarkStart w:id="1238" w:name="_ETM_Q1_2446940"/>
      <w:bookmarkEnd w:id="1237"/>
      <w:bookmarkEnd w:id="1238"/>
    </w:p>
    <w:p w:rsidR="00D83082" w:rsidRPr="005C1DF7" w:rsidRDefault="00D83082" w:rsidP="00D83082">
      <w:pPr>
        <w:pStyle w:val="a5"/>
        <w:keepNext/>
        <w:rPr>
          <w:rtl/>
        </w:rPr>
      </w:pPr>
      <w:bookmarkStart w:id="1239" w:name="ET_speaker_6156_71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239"/>
    </w:p>
    <w:p w:rsidR="00D83082" w:rsidRPr="005C1DF7" w:rsidRDefault="00D83082" w:rsidP="00D83082">
      <w:pPr>
        <w:pStyle w:val="KeepWithNext"/>
        <w:rPr>
          <w:rtl/>
        </w:rPr>
      </w:pPr>
    </w:p>
    <w:p w:rsidR="0017631E" w:rsidRPr="005C1DF7" w:rsidRDefault="00D83082" w:rsidP="00D83082">
      <w:pPr>
        <w:rPr>
          <w:rtl/>
        </w:rPr>
      </w:pPr>
      <w:bookmarkStart w:id="1240" w:name="_ETM_Q1_2448389"/>
      <w:bookmarkStart w:id="1241" w:name="_ETM_Q1_2448422"/>
      <w:bookmarkEnd w:id="1240"/>
      <w:bookmarkEnd w:id="1241"/>
      <w:r w:rsidRPr="005C1DF7">
        <w:rPr>
          <w:rFonts w:hint="cs"/>
          <w:rtl/>
        </w:rPr>
        <w:t xml:space="preserve">ברוך דיין </w:t>
      </w:r>
      <w:bookmarkStart w:id="1242" w:name="_ETM_Q1_2450376"/>
      <w:bookmarkEnd w:id="1242"/>
      <w:r w:rsidRPr="005C1DF7">
        <w:rPr>
          <w:rFonts w:hint="cs"/>
          <w:rtl/>
        </w:rPr>
        <w:t xml:space="preserve">האמת. </w:t>
      </w:r>
      <w:bookmarkStart w:id="1243" w:name="_ETM_Q1_2447652"/>
      <w:bookmarkStart w:id="1244" w:name="_ETM_Q1_2447703"/>
      <w:bookmarkEnd w:id="1243"/>
      <w:bookmarkEnd w:id="1244"/>
      <w:r w:rsidR="0017631E" w:rsidRPr="005C1DF7">
        <w:rPr>
          <w:rFonts w:hint="cs"/>
          <w:rtl/>
        </w:rPr>
        <w:t>צער גדול. לוחמת אמיתית</w:t>
      </w:r>
      <w:r w:rsidRPr="005C1DF7">
        <w:rPr>
          <w:rFonts w:hint="cs"/>
          <w:rtl/>
        </w:rPr>
        <w:t xml:space="preserve"> לשוויון זכויות הנשים, להגנה על מיעוטים בישראל. </w:t>
      </w:r>
      <w:r w:rsidR="0017631E" w:rsidRPr="005C1DF7">
        <w:rPr>
          <w:rFonts w:hint="cs"/>
          <w:rtl/>
        </w:rPr>
        <w:t>מחוקקת אמיצה ומורה לדורות. יהי זכרה ברוך. חברת מרצ ומפלגת העבודה</w:t>
      </w:r>
      <w:r w:rsidRPr="005C1DF7">
        <w:rPr>
          <w:rFonts w:hint="cs"/>
          <w:rtl/>
        </w:rPr>
        <w:t>.</w:t>
      </w:r>
    </w:p>
    <w:p w:rsidR="00D83082" w:rsidRPr="005C1DF7" w:rsidRDefault="00D83082" w:rsidP="00D83082">
      <w:pPr>
        <w:rPr>
          <w:rtl/>
        </w:rPr>
      </w:pPr>
      <w:bookmarkStart w:id="1245" w:name="_ETM_Q1_2471073"/>
      <w:bookmarkStart w:id="1246" w:name="_ETM_Q1_2471127"/>
      <w:bookmarkStart w:id="1247" w:name="_ETM_Q1_2472849"/>
      <w:bookmarkEnd w:id="1245"/>
      <w:bookmarkEnd w:id="1246"/>
      <w:bookmarkEnd w:id="1247"/>
    </w:p>
    <w:p w:rsidR="00D83082" w:rsidRPr="005C1DF7" w:rsidRDefault="00D83082" w:rsidP="00D83082">
      <w:pPr>
        <w:pStyle w:val="a5"/>
        <w:keepNext/>
        <w:rPr>
          <w:rtl/>
        </w:rPr>
      </w:pPr>
      <w:bookmarkStart w:id="1248" w:name="ET_speaker_6520_714"/>
      <w:r w:rsidRPr="005C1DF7">
        <w:rPr>
          <w:rStyle w:val="TagStyle"/>
          <w:rtl/>
        </w:rPr>
        <w:t xml:space="preserve"> &lt;&lt; דובר &gt;&gt; </w:t>
      </w:r>
      <w:r w:rsidRPr="005C1DF7">
        <w:rPr>
          <w:rtl/>
        </w:rPr>
        <w:t>ארז מלול (ש"ס):</w:t>
      </w:r>
      <w:r w:rsidRPr="005C1DF7">
        <w:rPr>
          <w:rStyle w:val="TagStyle"/>
          <w:rtl/>
        </w:rPr>
        <w:t xml:space="preserve"> &lt;&lt; דובר &gt;&gt;</w:t>
      </w:r>
      <w:r w:rsidRPr="005C1DF7">
        <w:rPr>
          <w:rtl/>
        </w:rPr>
        <w:t xml:space="preserve">   </w:t>
      </w:r>
      <w:bookmarkEnd w:id="1248"/>
    </w:p>
    <w:p w:rsidR="00D83082" w:rsidRPr="005C1DF7" w:rsidRDefault="00D83082" w:rsidP="00D83082">
      <w:pPr>
        <w:pStyle w:val="KeepWithNext"/>
        <w:rPr>
          <w:rtl/>
        </w:rPr>
      </w:pPr>
    </w:p>
    <w:p w:rsidR="0017631E" w:rsidRPr="005C1DF7" w:rsidRDefault="0017631E" w:rsidP="0017631E">
      <w:pPr>
        <w:rPr>
          <w:rtl/>
        </w:rPr>
      </w:pPr>
      <w:bookmarkStart w:id="1249" w:name="_ETM_Q1_2473237"/>
      <w:bookmarkStart w:id="1250" w:name="_ETM_Q1_2473331"/>
      <w:bookmarkEnd w:id="1249"/>
      <w:bookmarkEnd w:id="1250"/>
      <w:r w:rsidRPr="005C1DF7">
        <w:rPr>
          <w:rFonts w:hint="cs"/>
          <w:rtl/>
        </w:rPr>
        <w:t>סגנית ראש עיריית תל אביב.</w:t>
      </w:r>
    </w:p>
    <w:p w:rsidR="0017631E" w:rsidRPr="005C1DF7" w:rsidRDefault="0017631E" w:rsidP="0017631E">
      <w:pPr>
        <w:rPr>
          <w:rtl/>
        </w:rPr>
      </w:pPr>
    </w:p>
    <w:p w:rsidR="0017631E" w:rsidRPr="005C1DF7" w:rsidRDefault="0017631E" w:rsidP="0017631E">
      <w:pPr>
        <w:pStyle w:val="af8"/>
        <w:keepNext/>
        <w:rPr>
          <w:rtl/>
        </w:rPr>
      </w:pPr>
      <w:bookmarkStart w:id="1251" w:name="ET_yor_6157_10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251"/>
    </w:p>
    <w:p w:rsidR="0017631E" w:rsidRPr="005C1DF7" w:rsidRDefault="0017631E" w:rsidP="0017631E">
      <w:pPr>
        <w:pStyle w:val="KeepWithNext"/>
        <w:rPr>
          <w:rtl/>
        </w:rPr>
      </w:pPr>
    </w:p>
    <w:p w:rsidR="00D83082" w:rsidRPr="005C1DF7" w:rsidRDefault="0017631E" w:rsidP="0017631E">
      <w:pPr>
        <w:rPr>
          <w:rtl/>
        </w:rPr>
      </w:pPr>
      <w:r w:rsidRPr="005C1DF7">
        <w:rPr>
          <w:rFonts w:hint="cs"/>
          <w:rtl/>
        </w:rPr>
        <w:t xml:space="preserve">עופר, אני </w:t>
      </w:r>
      <w:r w:rsidR="00D83082" w:rsidRPr="005C1DF7">
        <w:rPr>
          <w:rFonts w:hint="cs"/>
          <w:rtl/>
        </w:rPr>
        <w:t xml:space="preserve">מתייחס </w:t>
      </w:r>
      <w:bookmarkStart w:id="1252" w:name="_ETM_Q1_2480937"/>
      <w:bookmarkEnd w:id="1252"/>
      <w:r w:rsidR="00D83082" w:rsidRPr="005C1DF7">
        <w:rPr>
          <w:rFonts w:hint="cs"/>
          <w:rtl/>
        </w:rPr>
        <w:t>לדבריך. אם היינו מקבלים את התפיסה</w:t>
      </w:r>
      <w:r w:rsidR="000C6958" w:rsidRPr="005C1DF7">
        <w:rPr>
          <w:rFonts w:hint="cs"/>
          <w:rtl/>
        </w:rPr>
        <w:t>,</w:t>
      </w:r>
      <w:r w:rsidR="00D83082" w:rsidRPr="005C1DF7">
        <w:rPr>
          <w:rFonts w:hint="cs"/>
          <w:rtl/>
        </w:rPr>
        <w:t xml:space="preserve"> שרצו פה לקבע, </w:t>
      </w:r>
      <w:bookmarkStart w:id="1253" w:name="_ETM_Q1_2487686"/>
      <w:bookmarkEnd w:id="1253"/>
      <w:r w:rsidR="00D83082" w:rsidRPr="005C1DF7">
        <w:rPr>
          <w:rFonts w:hint="cs"/>
          <w:rtl/>
        </w:rPr>
        <w:t>אמרו:</w:t>
      </w:r>
      <w:r w:rsidR="00D83082" w:rsidRPr="005C1DF7">
        <w:rPr>
          <w:rFonts w:hint="cs"/>
        </w:rPr>
        <w:t xml:space="preserve"> </w:t>
      </w:r>
      <w:r w:rsidR="00D83082" w:rsidRPr="005C1DF7">
        <w:rPr>
          <w:rFonts w:hint="cs"/>
          <w:rtl/>
        </w:rPr>
        <w:t>בחוק-יסוד: החקיקה, אפילו לא היינו קובעים שום דבר אלא</w:t>
      </w:r>
      <w:bookmarkStart w:id="1254" w:name="_ETM_Q1_2490437"/>
      <w:bookmarkEnd w:id="1254"/>
      <w:r w:rsidR="00D83082" w:rsidRPr="005C1DF7">
        <w:rPr>
          <w:rFonts w:hint="cs"/>
          <w:rtl/>
        </w:rPr>
        <w:t xml:space="preserve"> היינו אומרים: חוק לא יסתור חוק יסוד. אמירה שלא נאמרה </w:t>
      </w:r>
      <w:bookmarkStart w:id="1255" w:name="_ETM_Q1_2493977"/>
      <w:bookmarkEnd w:id="1255"/>
      <w:r w:rsidR="00D83082" w:rsidRPr="005C1DF7">
        <w:rPr>
          <w:rFonts w:hint="cs"/>
          <w:rtl/>
        </w:rPr>
        <w:t xml:space="preserve">עד היום בחקיקה בישראל, אבל בית המשפט הבין אותה, כמו </w:t>
      </w:r>
      <w:bookmarkStart w:id="1256" w:name="_ETM_Q1_2496695"/>
      <w:bookmarkEnd w:id="1256"/>
      <w:r w:rsidR="00D83082" w:rsidRPr="005C1DF7">
        <w:rPr>
          <w:rFonts w:hint="cs"/>
          <w:rtl/>
        </w:rPr>
        <w:t xml:space="preserve">במרבורי נגד מדיסון לצורך העניין, הוא הבין אותה כמשתמעת. זה </w:t>
      </w:r>
      <w:bookmarkStart w:id="1257" w:name="_ETM_Q1_2501579"/>
      <w:bookmarkEnd w:id="1257"/>
      <w:r w:rsidR="00D83082" w:rsidRPr="005C1DF7">
        <w:rPr>
          <w:rFonts w:hint="cs"/>
          <w:rtl/>
        </w:rPr>
        <w:t>בעצם פסק דין בנק מזרחי</w:t>
      </w:r>
      <w:r w:rsidR="000C6958" w:rsidRPr="005C1DF7">
        <w:rPr>
          <w:rFonts w:hint="cs"/>
          <w:rtl/>
        </w:rPr>
        <w:t>.</w:t>
      </w:r>
      <w:r w:rsidR="00D83082" w:rsidRPr="005C1DF7">
        <w:rPr>
          <w:rFonts w:hint="cs"/>
          <w:rtl/>
        </w:rPr>
        <w:t xml:space="preserve"> לא משנה השיטות השונות בו,</w:t>
      </w:r>
      <w:bookmarkStart w:id="1258" w:name="_ETM_Q1_2503851"/>
      <w:bookmarkEnd w:id="1258"/>
      <w:r w:rsidR="00D83082" w:rsidRPr="005C1DF7">
        <w:rPr>
          <w:rFonts w:hint="cs"/>
          <w:rtl/>
        </w:rPr>
        <w:t xml:space="preserve"> </w:t>
      </w:r>
      <w:r w:rsidR="000C6958" w:rsidRPr="005C1DF7">
        <w:rPr>
          <w:rFonts w:hint="cs"/>
          <w:rtl/>
        </w:rPr>
        <w:t xml:space="preserve">וזה </w:t>
      </w:r>
      <w:r w:rsidR="00D83082" w:rsidRPr="005C1DF7">
        <w:rPr>
          <w:rFonts w:hint="cs"/>
          <w:rtl/>
        </w:rPr>
        <w:t>אומר שכאילו כתוב בספר החוקים שלנו, למרות שלא כתבנו במפורש</w:t>
      </w:r>
      <w:r w:rsidR="000C6958" w:rsidRPr="005C1DF7">
        <w:rPr>
          <w:rFonts w:hint="cs"/>
          <w:rtl/>
        </w:rPr>
        <w:t>,</w:t>
      </w:r>
      <w:r w:rsidR="00D83082" w:rsidRPr="005C1DF7">
        <w:rPr>
          <w:rFonts w:hint="cs"/>
          <w:rtl/>
        </w:rPr>
        <w:t xml:space="preserve"> </w:t>
      </w:r>
      <w:bookmarkStart w:id="1259" w:name="_ETM_Q1_2508389"/>
      <w:bookmarkEnd w:id="1259"/>
      <w:r w:rsidR="00D83082" w:rsidRPr="005C1DF7">
        <w:rPr>
          <w:rFonts w:hint="cs"/>
          <w:rtl/>
        </w:rPr>
        <w:t xml:space="preserve">שחוק לא יסתור חוק יסוד. בשנייה שאמרת אמירה כזאת, </w:t>
      </w:r>
      <w:bookmarkStart w:id="1260" w:name="_ETM_Q1_2511441"/>
      <w:bookmarkEnd w:id="1260"/>
      <w:r w:rsidR="00D83082" w:rsidRPr="005C1DF7">
        <w:rPr>
          <w:rFonts w:hint="cs"/>
          <w:rtl/>
        </w:rPr>
        <w:t>ברור שכאשר עומד בפני בית משפט, כל בית משפט אגב,</w:t>
      </w:r>
      <w:bookmarkStart w:id="1261" w:name="_ETM_Q1_2516341"/>
      <w:bookmarkEnd w:id="1261"/>
      <w:r w:rsidR="00D83082" w:rsidRPr="005C1DF7">
        <w:rPr>
          <w:rFonts w:hint="cs"/>
          <w:rtl/>
        </w:rPr>
        <w:t xml:space="preserve"> גם השלום וגם מחוזי, גם בית דין לעבודה וגם בית </w:t>
      </w:r>
      <w:bookmarkStart w:id="1262" w:name="_ETM_Q1_2519615"/>
      <w:bookmarkEnd w:id="1262"/>
      <w:r w:rsidR="00D83082" w:rsidRPr="005C1DF7">
        <w:rPr>
          <w:rFonts w:hint="cs"/>
          <w:rtl/>
        </w:rPr>
        <w:t>דין רבני, ש</w:t>
      </w:r>
      <w:r w:rsidR="000C6958" w:rsidRPr="005C1DF7">
        <w:rPr>
          <w:rFonts w:hint="cs"/>
          <w:rtl/>
        </w:rPr>
        <w:t>ת</w:t>
      </w:r>
      <w:r w:rsidR="00D83082" w:rsidRPr="005C1DF7">
        <w:rPr>
          <w:rFonts w:hint="cs"/>
          <w:rtl/>
        </w:rPr>
        <w:t xml:space="preserve">י נורמות חוקיות, כמו כשעומדים מולו חוק ותקנה, </w:t>
      </w:r>
      <w:r w:rsidR="000C6958" w:rsidRPr="005C1DF7">
        <w:rPr>
          <w:rFonts w:hint="cs"/>
          <w:rtl/>
        </w:rPr>
        <w:t>ו</w:t>
      </w:r>
      <w:r w:rsidR="00D83082" w:rsidRPr="005C1DF7">
        <w:rPr>
          <w:rFonts w:hint="cs"/>
          <w:rtl/>
        </w:rPr>
        <w:t xml:space="preserve">אנחנו יודעים שתקנה אסור לסתור חוק, אז עומדים בפניו חוק </w:t>
      </w:r>
      <w:bookmarkStart w:id="1263" w:name="_ETM_Q1_2526460"/>
      <w:bookmarkEnd w:id="1263"/>
      <w:r w:rsidR="00D83082" w:rsidRPr="005C1DF7">
        <w:rPr>
          <w:rFonts w:hint="cs"/>
          <w:rtl/>
        </w:rPr>
        <w:t xml:space="preserve">וחוק יסוד. זאת התיזה של פסק דין בנק מזרחי. ולכן </w:t>
      </w:r>
      <w:bookmarkStart w:id="1264" w:name="_ETM_Q1_2531197"/>
      <w:bookmarkEnd w:id="1264"/>
      <w:r w:rsidR="00D83082" w:rsidRPr="005C1DF7">
        <w:rPr>
          <w:rFonts w:hint="cs"/>
          <w:rtl/>
        </w:rPr>
        <w:t xml:space="preserve">מהבחינה הזאת פסק דין בנק מזרחי זה פסק דין מרבורי </w:t>
      </w:r>
      <w:bookmarkStart w:id="1265" w:name="_ETM_Q1_2533141"/>
      <w:bookmarkEnd w:id="1265"/>
      <w:r w:rsidR="00D83082" w:rsidRPr="005C1DF7">
        <w:rPr>
          <w:rFonts w:hint="cs"/>
          <w:rtl/>
        </w:rPr>
        <w:t xml:space="preserve">נגד מדיסון שלנו. הוא קובע את העיקרון הזה. לא כתוב </w:t>
      </w:r>
      <w:bookmarkStart w:id="1266" w:name="_ETM_Q1_2538518"/>
      <w:bookmarkEnd w:id="1266"/>
      <w:r w:rsidR="00D83082" w:rsidRPr="005C1DF7">
        <w:rPr>
          <w:rFonts w:hint="cs"/>
          <w:rtl/>
        </w:rPr>
        <w:t xml:space="preserve">במפורש בחוקה שחוק שסותר אותה בטל ובית המשפט אמור להכריע </w:t>
      </w:r>
      <w:bookmarkStart w:id="1267" w:name="_ETM_Q1_2543922"/>
      <w:bookmarkEnd w:id="1267"/>
      <w:r w:rsidR="00D83082" w:rsidRPr="005C1DF7">
        <w:rPr>
          <w:rFonts w:hint="cs"/>
          <w:rtl/>
        </w:rPr>
        <w:t xml:space="preserve">בזה אגב תיק, ובית המשפט אמר שזה משתמע. אני לא </w:t>
      </w:r>
      <w:bookmarkStart w:id="1268" w:name="_ETM_Q1_2547802"/>
      <w:bookmarkEnd w:id="1268"/>
      <w:r w:rsidR="00D83082" w:rsidRPr="005C1DF7">
        <w:rPr>
          <w:rFonts w:hint="cs"/>
          <w:rtl/>
        </w:rPr>
        <w:t xml:space="preserve">מזלזל בזה. זה בהחלט היה מהלך, הוא זכה להרבה מאוד </w:t>
      </w:r>
      <w:bookmarkStart w:id="1269" w:name="_ETM_Q1_2550394"/>
      <w:bookmarkEnd w:id="1269"/>
      <w:r w:rsidR="00D83082" w:rsidRPr="005C1DF7">
        <w:rPr>
          <w:rFonts w:hint="cs"/>
          <w:rtl/>
        </w:rPr>
        <w:t xml:space="preserve">ביקורת. אפשר לדון בשאלה גם של המניעים </w:t>
      </w:r>
      <w:bookmarkStart w:id="1270" w:name="_ETM_Q1_2553824"/>
      <w:bookmarkEnd w:id="1270"/>
      <w:r w:rsidR="00D83082" w:rsidRPr="005C1DF7">
        <w:rPr>
          <w:rFonts w:hint="cs"/>
          <w:rtl/>
        </w:rPr>
        <w:t xml:space="preserve">הפוליטיים שעמדו שם. זה פסק דין מרתק, כולל הרקע שלו. </w:t>
      </w:r>
      <w:bookmarkStart w:id="1271" w:name="_ETM_Q1_2557244"/>
      <w:bookmarkEnd w:id="1271"/>
      <w:r w:rsidR="00D83082" w:rsidRPr="005C1DF7">
        <w:rPr>
          <w:rFonts w:hint="cs"/>
          <w:rtl/>
        </w:rPr>
        <w:t>שים אותו שנייה בצד. זה המקבילה. שחוק לא יסתור חוק</w:t>
      </w:r>
      <w:bookmarkStart w:id="1272" w:name="_ETM_Q1_2561788"/>
      <w:bookmarkEnd w:id="1272"/>
      <w:r w:rsidR="00D83082" w:rsidRPr="005C1DF7">
        <w:rPr>
          <w:rFonts w:hint="cs"/>
          <w:rtl/>
        </w:rPr>
        <w:t xml:space="preserve"> יסוד, זה נכרה פנימה לתוך ספר החוקים הישראלי על ידי </w:t>
      </w:r>
      <w:bookmarkStart w:id="1273" w:name="_ETM_Q1_2566351"/>
      <w:bookmarkEnd w:id="1273"/>
      <w:r w:rsidR="00D83082" w:rsidRPr="005C1DF7">
        <w:rPr>
          <w:rFonts w:hint="cs"/>
          <w:rtl/>
        </w:rPr>
        <w:t xml:space="preserve">בית המשפט. זה פסק דין בנק מזרחי, וממילא בכל פעם </w:t>
      </w:r>
      <w:bookmarkStart w:id="1274" w:name="_ETM_Q1_2569279"/>
      <w:bookmarkEnd w:id="1274"/>
      <w:r w:rsidR="00D83082" w:rsidRPr="005C1DF7">
        <w:rPr>
          <w:rFonts w:hint="cs"/>
          <w:rtl/>
        </w:rPr>
        <w:t xml:space="preserve">כשעומדות הנורמות, הוא מסתכל על פירמידת הנורמות הזאת. ואחת היא </w:t>
      </w:r>
      <w:bookmarkStart w:id="1275" w:name="_ETM_Q1_2573899"/>
      <w:bookmarkEnd w:id="1275"/>
      <w:r w:rsidR="00D83082" w:rsidRPr="005C1DF7">
        <w:rPr>
          <w:rFonts w:hint="cs"/>
          <w:rtl/>
        </w:rPr>
        <w:t xml:space="preserve">אם הנורמה הזאת באה מכוח סמכות מכוננות, כמו שברק אומר, </w:t>
      </w:r>
      <w:bookmarkStart w:id="1276" w:name="_ETM_Q1_2577537"/>
      <w:bookmarkEnd w:id="1276"/>
      <w:r w:rsidR="00D83082" w:rsidRPr="005C1DF7">
        <w:rPr>
          <w:rFonts w:hint="cs"/>
          <w:rtl/>
        </w:rPr>
        <w:t>או מכוח סמכות המחוקק הכול יכול, כמו ששמגר אומר. זה</w:t>
      </w:r>
      <w:bookmarkStart w:id="1277" w:name="_ETM_Q1_2580945"/>
      <w:bookmarkEnd w:id="1277"/>
      <w:r w:rsidR="00D83082" w:rsidRPr="005C1DF7">
        <w:rPr>
          <w:rFonts w:hint="cs"/>
          <w:rtl/>
        </w:rPr>
        <w:t xml:space="preserve"> לא משנה. הנורמה הזאת בנויה.</w:t>
      </w:r>
      <w:bookmarkStart w:id="1278" w:name="_ETM_Q1_2581122"/>
      <w:bookmarkEnd w:id="1278"/>
    </w:p>
    <w:p w:rsidR="00D83082" w:rsidRPr="005C1DF7" w:rsidRDefault="00D83082" w:rsidP="0017631E">
      <w:pPr>
        <w:rPr>
          <w:rtl/>
        </w:rPr>
      </w:pPr>
      <w:bookmarkStart w:id="1279" w:name="_ETM_Q1_2581188"/>
      <w:bookmarkEnd w:id="1279"/>
    </w:p>
    <w:p w:rsidR="0017631E" w:rsidRPr="005C1DF7" w:rsidRDefault="00D83082" w:rsidP="0017631E">
      <w:pPr>
        <w:rPr>
          <w:rtl/>
        </w:rPr>
      </w:pPr>
      <w:bookmarkStart w:id="1280" w:name="_ETM_Q1_2581313"/>
      <w:bookmarkStart w:id="1281" w:name="_ETM_Q1_2581364"/>
      <w:bookmarkEnd w:id="1280"/>
      <w:bookmarkEnd w:id="1281"/>
      <w:r w:rsidRPr="005C1DF7">
        <w:rPr>
          <w:rFonts w:hint="cs"/>
          <w:rtl/>
        </w:rPr>
        <w:t xml:space="preserve">עברנו את השלב </w:t>
      </w:r>
      <w:bookmarkStart w:id="1282" w:name="_ETM_Q1_2584083"/>
      <w:bookmarkEnd w:id="1282"/>
      <w:r w:rsidRPr="005C1DF7">
        <w:rPr>
          <w:rFonts w:hint="cs"/>
          <w:rtl/>
        </w:rPr>
        <w:t>הזה.</w:t>
      </w:r>
      <w:r w:rsidR="00FF35CD" w:rsidRPr="005C1DF7">
        <w:rPr>
          <w:rFonts w:hint="cs"/>
          <w:rtl/>
        </w:rPr>
        <w:t xml:space="preserve"> עכשיו אנחנו באים ואומרים: האם אנחנו באמת רוצים שהקביעה </w:t>
      </w:r>
      <w:bookmarkStart w:id="1283" w:name="_ETM_Q1_2590850"/>
      <w:bookmarkEnd w:id="1283"/>
      <w:r w:rsidR="00FF35CD" w:rsidRPr="005C1DF7">
        <w:rPr>
          <w:rFonts w:hint="cs"/>
          <w:rtl/>
        </w:rPr>
        <w:t xml:space="preserve">שחוק סותר חוק יסוד, דהיינו, קביעה שאומרת שהכנסת על </w:t>
      </w:r>
      <w:bookmarkStart w:id="1284" w:name="_ETM_Q1_2598857"/>
      <w:bookmarkEnd w:id="1284"/>
      <w:r w:rsidR="00FF35CD" w:rsidRPr="005C1DF7">
        <w:rPr>
          <w:rFonts w:hint="cs"/>
          <w:rtl/>
        </w:rPr>
        <w:t xml:space="preserve">כל מנגנוני ההגנה שלה, הייעוץ המשפטי, השלוש קריאות, התקנון, הפיליבסטר, </w:t>
      </w:r>
      <w:bookmarkStart w:id="1285" w:name="_ETM_Q1_2606901"/>
      <w:bookmarkEnd w:id="1285"/>
      <w:r w:rsidR="00FF35CD" w:rsidRPr="005C1DF7">
        <w:rPr>
          <w:rFonts w:hint="cs"/>
          <w:rtl/>
        </w:rPr>
        <w:t>ההרכב הקואליציוני ועוד ועוד</w:t>
      </w:r>
      <w:r w:rsidR="000C6958" w:rsidRPr="005C1DF7">
        <w:rPr>
          <w:rFonts w:hint="cs"/>
          <w:rtl/>
        </w:rPr>
        <w:t>,</w:t>
      </w:r>
      <w:r w:rsidR="00FF35CD" w:rsidRPr="005C1DF7">
        <w:rPr>
          <w:rFonts w:hint="cs"/>
          <w:rtl/>
        </w:rPr>
        <w:t xml:space="preserve"> הפרה נורמה של חוק יסוד - </w:t>
      </w:r>
      <w:bookmarkStart w:id="1286" w:name="_ETM_Q1_2608853"/>
      <w:bookmarkEnd w:id="1286"/>
      <w:r w:rsidR="00FF35CD" w:rsidRPr="005C1DF7">
        <w:rPr>
          <w:rFonts w:hint="cs"/>
          <w:rtl/>
        </w:rPr>
        <w:t>-</w:t>
      </w:r>
    </w:p>
    <w:p w:rsidR="00FF35CD" w:rsidRPr="005C1DF7" w:rsidRDefault="00FF35CD" w:rsidP="0017631E">
      <w:pPr>
        <w:rPr>
          <w:rtl/>
        </w:rPr>
      </w:pPr>
      <w:bookmarkStart w:id="1287" w:name="_ETM_Q1_2608498"/>
      <w:bookmarkEnd w:id="1287"/>
    </w:p>
    <w:p w:rsidR="00FF35CD" w:rsidRPr="005C1DF7" w:rsidRDefault="00FF35CD" w:rsidP="00FF35CD">
      <w:pPr>
        <w:pStyle w:val="a5"/>
        <w:keepNext/>
        <w:rPr>
          <w:rtl/>
        </w:rPr>
      </w:pPr>
      <w:bookmarkStart w:id="1288" w:name="ET_speaker_5068_71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288"/>
    </w:p>
    <w:p w:rsidR="00FF35CD" w:rsidRPr="005C1DF7" w:rsidRDefault="00FF35CD" w:rsidP="00FF35CD">
      <w:pPr>
        <w:pStyle w:val="KeepWithNext"/>
        <w:rPr>
          <w:rtl/>
        </w:rPr>
      </w:pPr>
    </w:p>
    <w:p w:rsidR="00FF35CD" w:rsidRPr="005C1DF7" w:rsidRDefault="00FF35CD" w:rsidP="00FF35CD">
      <w:pPr>
        <w:rPr>
          <w:rtl/>
        </w:rPr>
      </w:pPr>
      <w:bookmarkStart w:id="1289" w:name="_ETM_Q1_2608895"/>
      <w:bookmarkStart w:id="1290" w:name="_ETM_Q1_2608926"/>
      <w:bookmarkEnd w:id="1289"/>
      <w:bookmarkEnd w:id="1290"/>
      <w:r w:rsidRPr="005C1DF7">
        <w:rPr>
          <w:rFonts w:hint="cs"/>
          <w:rtl/>
        </w:rPr>
        <w:t>אלה מנגנוני הגנה?</w:t>
      </w:r>
    </w:p>
    <w:p w:rsidR="00FF35CD" w:rsidRPr="005C1DF7" w:rsidRDefault="00FF35CD" w:rsidP="00FF35CD">
      <w:pPr>
        <w:rPr>
          <w:rtl/>
        </w:rPr>
      </w:pPr>
      <w:bookmarkStart w:id="1291" w:name="_ETM_Q1_2610455"/>
      <w:bookmarkStart w:id="1292" w:name="_ETM_Q1_2610499"/>
      <w:bookmarkEnd w:id="1291"/>
      <w:bookmarkEnd w:id="1292"/>
    </w:p>
    <w:p w:rsidR="00FF35CD" w:rsidRPr="005C1DF7" w:rsidRDefault="00FF35CD" w:rsidP="00FF35CD">
      <w:pPr>
        <w:pStyle w:val="af8"/>
        <w:keepNext/>
        <w:rPr>
          <w:rtl/>
        </w:rPr>
      </w:pPr>
      <w:bookmarkStart w:id="1293" w:name="ET_yor_6157_71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293"/>
    </w:p>
    <w:p w:rsidR="00FF35CD" w:rsidRPr="005C1DF7" w:rsidRDefault="00FF35CD" w:rsidP="00FF35CD">
      <w:pPr>
        <w:pStyle w:val="KeepWithNext"/>
        <w:rPr>
          <w:rtl/>
        </w:rPr>
      </w:pPr>
    </w:p>
    <w:p w:rsidR="00FF35CD" w:rsidRPr="005C1DF7" w:rsidRDefault="00FF35CD" w:rsidP="00FF35CD">
      <w:pPr>
        <w:rPr>
          <w:rtl/>
        </w:rPr>
      </w:pPr>
      <w:bookmarkStart w:id="1294" w:name="_ETM_Q1_2611480"/>
      <w:bookmarkEnd w:id="1294"/>
      <w:r w:rsidRPr="005C1DF7">
        <w:rPr>
          <w:rFonts w:hint="cs"/>
          <w:rtl/>
        </w:rPr>
        <w:t>- - אף אחד לא הרים דגל בדרך</w:t>
      </w:r>
      <w:bookmarkStart w:id="1295" w:name="_ETM_Q1_2614089"/>
      <w:bookmarkEnd w:id="1295"/>
      <w:r w:rsidRPr="005C1DF7">
        <w:rPr>
          <w:rFonts w:hint="cs"/>
          <w:rtl/>
        </w:rPr>
        <w:t xml:space="preserve">, או שהרימו והתעלמו, והכנסת הפרה את הנורמה שקבועה בחוק </w:t>
      </w:r>
      <w:bookmarkStart w:id="1296" w:name="_ETM_Q1_2620601"/>
      <w:bookmarkEnd w:id="1296"/>
      <w:r w:rsidRPr="005C1DF7">
        <w:rPr>
          <w:rFonts w:hint="cs"/>
          <w:rtl/>
        </w:rPr>
        <w:t>היסוד</w:t>
      </w:r>
      <w:r w:rsidR="00D92BEB" w:rsidRPr="005C1DF7">
        <w:rPr>
          <w:rFonts w:hint="cs"/>
          <w:rtl/>
        </w:rPr>
        <w:t xml:space="preserve"> –</w:t>
      </w:r>
      <w:r w:rsidRPr="005C1DF7">
        <w:rPr>
          <w:rFonts w:hint="cs"/>
          <w:rtl/>
        </w:rPr>
        <w:t xml:space="preserve"> האם אנחנו רוצים שהשאלה הזאת כל בית משפט </w:t>
      </w:r>
      <w:bookmarkStart w:id="1297" w:name="_ETM_Q1_2623924"/>
      <w:bookmarkEnd w:id="1297"/>
      <w:r w:rsidRPr="005C1DF7">
        <w:rPr>
          <w:rFonts w:hint="cs"/>
          <w:rtl/>
        </w:rPr>
        <w:t>יוכל להגיד או שאנחנו אומרים שזו שאלה כבדה</w:t>
      </w:r>
      <w:r w:rsidR="00D92BEB" w:rsidRPr="005C1DF7">
        <w:rPr>
          <w:rFonts w:hint="cs"/>
          <w:rtl/>
        </w:rPr>
        <w:t>?</w:t>
      </w:r>
      <w:r w:rsidRPr="005C1DF7">
        <w:rPr>
          <w:rFonts w:hint="cs"/>
          <w:rtl/>
        </w:rPr>
        <w:t xml:space="preserve"> </w:t>
      </w:r>
    </w:p>
    <w:p w:rsidR="00FF35CD" w:rsidRPr="005C1DF7" w:rsidRDefault="00FF35CD" w:rsidP="00FF35CD">
      <w:pPr>
        <w:rPr>
          <w:rtl/>
        </w:rPr>
      </w:pPr>
      <w:bookmarkStart w:id="1298" w:name="_ETM_Q1_2628640"/>
      <w:bookmarkStart w:id="1299" w:name="_ETM_Q1_2628689"/>
      <w:bookmarkEnd w:id="1298"/>
      <w:bookmarkEnd w:id="1299"/>
    </w:p>
    <w:p w:rsidR="00D92BEB" w:rsidRPr="005C1DF7" w:rsidRDefault="00FF35CD" w:rsidP="00FF35CD">
      <w:pPr>
        <w:rPr>
          <w:rtl/>
        </w:rPr>
      </w:pPr>
      <w:r w:rsidRPr="005C1DF7">
        <w:rPr>
          <w:rFonts w:hint="cs"/>
          <w:rtl/>
        </w:rPr>
        <w:t xml:space="preserve">זה משהו </w:t>
      </w:r>
      <w:bookmarkStart w:id="1300" w:name="_ETM_Q1_2627823"/>
      <w:bookmarkEnd w:id="1300"/>
      <w:r w:rsidRPr="005C1DF7">
        <w:rPr>
          <w:rFonts w:hint="cs"/>
          <w:rtl/>
        </w:rPr>
        <w:t xml:space="preserve">פרוצדורלי. כמובן הוא משליך על המהות, אבל זה משהו פרוצדורלי </w:t>
      </w:r>
      <w:bookmarkStart w:id="1301" w:name="_ETM_Q1_2630377"/>
      <w:bookmarkEnd w:id="1301"/>
      <w:r w:rsidRPr="005C1DF7">
        <w:rPr>
          <w:rFonts w:hint="cs"/>
          <w:rtl/>
        </w:rPr>
        <w:t xml:space="preserve">לחלוטין. זה כמו שאנחנו באים אומרים שהרי יש חוק העונשין </w:t>
      </w:r>
      <w:bookmarkStart w:id="1302" w:name="_ETM_Q1_2635719"/>
      <w:bookmarkEnd w:id="1302"/>
      <w:r w:rsidRPr="005C1DF7">
        <w:rPr>
          <w:rFonts w:hint="cs"/>
          <w:rtl/>
        </w:rPr>
        <w:t xml:space="preserve">שאומר שיש עבירה של איסור לשון הרע על ציבור, כתוב </w:t>
      </w:r>
      <w:bookmarkStart w:id="1303" w:name="_ETM_Q1_2640371"/>
      <w:bookmarkEnd w:id="1303"/>
      <w:r w:rsidRPr="005C1DF7">
        <w:rPr>
          <w:rFonts w:hint="cs"/>
          <w:rtl/>
        </w:rPr>
        <w:t xml:space="preserve">בחוק איסור לשון הרע, לא בחוק העונשין, ואנחנו באים ואומרים </w:t>
      </w:r>
      <w:bookmarkStart w:id="1304" w:name="_ETM_Q1_2642923"/>
      <w:bookmarkEnd w:id="1304"/>
      <w:r w:rsidRPr="005C1DF7">
        <w:rPr>
          <w:rFonts w:hint="cs"/>
          <w:rtl/>
        </w:rPr>
        <w:t xml:space="preserve">שעבירה שכזאת זה לא שהיא לא עבירה, אבל מאחר שהגשה </w:t>
      </w:r>
      <w:bookmarkStart w:id="1305" w:name="_ETM_Q1_2646698"/>
      <w:bookmarkEnd w:id="1305"/>
      <w:r w:rsidRPr="005C1DF7">
        <w:rPr>
          <w:rFonts w:hint="cs"/>
          <w:rtl/>
        </w:rPr>
        <w:t xml:space="preserve">שלה היא דבר מאוד מאוד משמעותי וכבד, הגשה של כתב אישום בעבירה הזאת זה רק היועץ המשפטי. אנחנו לא נותנים </w:t>
      </w:r>
      <w:bookmarkStart w:id="1306" w:name="_ETM_Q1_2652365"/>
      <w:bookmarkEnd w:id="1306"/>
      <w:r w:rsidRPr="005C1DF7">
        <w:rPr>
          <w:rFonts w:hint="cs"/>
          <w:rtl/>
        </w:rPr>
        <w:t xml:space="preserve">לכל שוטר מקוף בתחנת חדרה להחליט ולהתחיל לחקור בנושא </w:t>
      </w:r>
      <w:bookmarkStart w:id="1307" w:name="_ETM_Q1_2659578"/>
      <w:bookmarkEnd w:id="1307"/>
      <w:r w:rsidRPr="005C1DF7">
        <w:rPr>
          <w:rFonts w:hint="cs"/>
          <w:rtl/>
        </w:rPr>
        <w:t xml:space="preserve">הזה ולהגיש כתב אישום כזה. אנחנו גם לא נותנים לכל </w:t>
      </w:r>
      <w:bookmarkStart w:id="1308" w:name="_ETM_Q1_2661746"/>
      <w:bookmarkEnd w:id="1308"/>
      <w:r w:rsidRPr="005C1DF7">
        <w:rPr>
          <w:rFonts w:hint="cs"/>
          <w:rtl/>
        </w:rPr>
        <w:t xml:space="preserve">אחד להגיש תביעה בקובלנה כזאת. אנחנו רוצים שזה יישמר </w:t>
      </w:r>
      <w:bookmarkStart w:id="1309" w:name="_ETM_Q1_2664968"/>
      <w:bookmarkEnd w:id="1309"/>
      <w:r w:rsidRPr="005C1DF7">
        <w:rPr>
          <w:rFonts w:hint="cs"/>
          <w:rtl/>
        </w:rPr>
        <w:t xml:space="preserve">רק למקרים נורא קיצוניים, כי החשש שלנו שזה יפגע בחופש </w:t>
      </w:r>
      <w:bookmarkStart w:id="1310" w:name="_ETM_Q1_2670407"/>
      <w:bookmarkEnd w:id="1310"/>
      <w:r w:rsidRPr="005C1DF7">
        <w:rPr>
          <w:rFonts w:hint="cs"/>
          <w:rtl/>
        </w:rPr>
        <w:t xml:space="preserve">הביטוי. </w:t>
      </w:r>
    </w:p>
    <w:p w:rsidR="00D92BEB" w:rsidRPr="005C1DF7" w:rsidRDefault="00D92BEB" w:rsidP="00FF35CD">
      <w:pPr>
        <w:rPr>
          <w:rtl/>
        </w:rPr>
      </w:pPr>
    </w:p>
    <w:p w:rsidR="0017631E" w:rsidRPr="005C1DF7" w:rsidRDefault="00FF35CD" w:rsidP="00FF35CD">
      <w:pPr>
        <w:rPr>
          <w:rtl/>
        </w:rPr>
      </w:pPr>
      <w:r w:rsidRPr="005C1DF7">
        <w:rPr>
          <w:rFonts w:hint="cs"/>
          <w:rtl/>
        </w:rPr>
        <w:t xml:space="preserve">ואני אומר מה עכשיו אני מנסה לעשות פה, </w:t>
      </w:r>
      <w:r w:rsidR="00D92BEB" w:rsidRPr="005C1DF7">
        <w:rPr>
          <w:rFonts w:hint="cs"/>
          <w:rtl/>
        </w:rPr>
        <w:t>ו</w:t>
      </w:r>
      <w:r w:rsidRPr="005C1DF7">
        <w:rPr>
          <w:rFonts w:hint="cs"/>
          <w:rtl/>
        </w:rPr>
        <w:t xml:space="preserve">זה </w:t>
      </w:r>
      <w:bookmarkStart w:id="1311" w:name="_ETM_Q1_2672245"/>
      <w:bookmarkEnd w:id="1311"/>
      <w:r w:rsidRPr="005C1DF7">
        <w:rPr>
          <w:rFonts w:hint="cs"/>
          <w:rtl/>
        </w:rPr>
        <w:t xml:space="preserve">לקבוע שהפגיעה בחופש הביטוי החקיקתי של הכנסת, אני אומר שההכרעה, </w:t>
      </w:r>
      <w:bookmarkStart w:id="1312" w:name="_ETM_Q1_2680230"/>
      <w:bookmarkEnd w:id="1312"/>
      <w:r w:rsidRPr="005C1DF7">
        <w:rPr>
          <w:rFonts w:hint="cs"/>
          <w:rtl/>
        </w:rPr>
        <w:t xml:space="preserve">הקביעה לפיה הכנסת הפרה חוק יסוד בחקיקתה היא קביעה </w:t>
      </w:r>
      <w:bookmarkStart w:id="1313" w:name="_ETM_Q1_2684596"/>
      <w:bookmarkEnd w:id="1313"/>
      <w:r w:rsidRPr="005C1DF7">
        <w:rPr>
          <w:rFonts w:hint="cs"/>
          <w:rtl/>
        </w:rPr>
        <w:t xml:space="preserve">כל כך כבדה וגדולה, שאני לא רוצה שכל שופט ידון </w:t>
      </w:r>
      <w:bookmarkStart w:id="1314" w:name="_ETM_Q1_2687422"/>
      <w:bookmarkEnd w:id="1314"/>
      <w:r w:rsidRPr="005C1DF7">
        <w:rPr>
          <w:rFonts w:hint="cs"/>
          <w:rtl/>
        </w:rPr>
        <w:t xml:space="preserve">בה, אני לא רוצה שכל בית משפט ידון בה, אני </w:t>
      </w:r>
      <w:bookmarkStart w:id="1315" w:name="_ETM_Q1_2689035"/>
      <w:bookmarkEnd w:id="1315"/>
      <w:r w:rsidRPr="005C1DF7">
        <w:rPr>
          <w:rFonts w:hint="cs"/>
          <w:rtl/>
        </w:rPr>
        <w:t xml:space="preserve">רוצה רק בית המשפט העליון בהרכב גדול. האם פה אחד? </w:t>
      </w:r>
      <w:bookmarkStart w:id="1316" w:name="_ETM_Q1_2694153"/>
      <w:bookmarkEnd w:id="1316"/>
      <w:r w:rsidRPr="005C1DF7">
        <w:rPr>
          <w:rFonts w:hint="cs"/>
          <w:rtl/>
        </w:rPr>
        <w:t xml:space="preserve">אני כתבתי פה אחד, הסברתי גם למה, אפשר להתווכח על </w:t>
      </w:r>
      <w:bookmarkStart w:id="1317" w:name="_ETM_Q1_2697830"/>
      <w:bookmarkEnd w:id="1317"/>
      <w:r w:rsidRPr="005C1DF7">
        <w:rPr>
          <w:rFonts w:hint="cs"/>
          <w:rtl/>
        </w:rPr>
        <w:t xml:space="preserve">זה בדיונים אחרים. ולוין אמר לא פה אחד. לוין כתב: </w:t>
      </w:r>
      <w:bookmarkStart w:id="1318" w:name="_ETM_Q1_2704047"/>
      <w:bookmarkEnd w:id="1318"/>
      <w:r w:rsidRPr="005C1DF7">
        <w:rPr>
          <w:rFonts w:hint="cs"/>
          <w:rtl/>
        </w:rPr>
        <w:t xml:space="preserve">12, 13. לא משנה. אפשר להתווכח על הרוב, אפשר להתווכח </w:t>
      </w:r>
      <w:bookmarkStart w:id="1319" w:name="_ETM_Q1_2708944"/>
      <w:bookmarkEnd w:id="1319"/>
      <w:r w:rsidRPr="005C1DF7">
        <w:rPr>
          <w:rFonts w:hint="cs"/>
          <w:rtl/>
        </w:rPr>
        <w:t xml:space="preserve">על ההרכב, אפשר להתווכח על כל מיני דברים, אבל קודם כול האמירה שלא נאמרה עד היום, שלהגיד שהכנסת הפרה חוק </w:t>
      </w:r>
      <w:bookmarkStart w:id="1320" w:name="_ETM_Q1_2715138"/>
      <w:bookmarkEnd w:id="1320"/>
      <w:r w:rsidRPr="005C1DF7">
        <w:rPr>
          <w:rFonts w:hint="cs"/>
          <w:rtl/>
        </w:rPr>
        <w:t xml:space="preserve">יסוד זו </w:t>
      </w:r>
      <w:bookmarkStart w:id="1321" w:name="_ETM_Q1_4333"/>
      <w:bookmarkStart w:id="1322" w:name="_ETM_Q1_4383"/>
      <w:bookmarkEnd w:id="1321"/>
      <w:bookmarkEnd w:id="1322"/>
      <w:r w:rsidR="002156E2" w:rsidRPr="005C1DF7">
        <w:rPr>
          <w:rFonts w:hint="cs"/>
          <w:rtl/>
        </w:rPr>
        <w:t xml:space="preserve">אמירה סופר כבדה וסופר </w:t>
      </w:r>
      <w:bookmarkStart w:id="1323" w:name="_ETM_Q1_170878"/>
      <w:bookmarkEnd w:id="1323"/>
      <w:r w:rsidR="002156E2" w:rsidRPr="005C1DF7">
        <w:rPr>
          <w:rFonts w:hint="cs"/>
          <w:rtl/>
        </w:rPr>
        <w:t>משמעותית</w:t>
      </w:r>
      <w:r w:rsidRPr="005C1DF7">
        <w:rPr>
          <w:rFonts w:hint="cs"/>
          <w:rtl/>
        </w:rPr>
        <w:t xml:space="preserve"> שאני רוצה שרק גוף אחד במדינת ישראל </w:t>
      </w:r>
      <w:bookmarkStart w:id="1324" w:name="_ETM_Q1_2719922"/>
      <w:bookmarkEnd w:id="1324"/>
      <w:r w:rsidRPr="005C1DF7">
        <w:rPr>
          <w:rFonts w:hint="cs"/>
          <w:rtl/>
        </w:rPr>
        <w:t>יוכל להגיד אותה.</w:t>
      </w:r>
    </w:p>
    <w:p w:rsidR="002156E2" w:rsidRPr="005C1DF7" w:rsidRDefault="002156E2" w:rsidP="0017631E">
      <w:pPr>
        <w:rPr>
          <w:rtl/>
        </w:rPr>
      </w:pPr>
      <w:bookmarkStart w:id="1325" w:name="_ETM_Q1_172340"/>
      <w:bookmarkStart w:id="1326" w:name="_ETM_Q1_172384"/>
      <w:bookmarkStart w:id="1327" w:name="_ETM_Q1_173209"/>
      <w:bookmarkEnd w:id="1325"/>
      <w:bookmarkEnd w:id="1326"/>
      <w:bookmarkEnd w:id="1327"/>
    </w:p>
    <w:p w:rsidR="002156E2" w:rsidRPr="005C1DF7" w:rsidRDefault="002156E2" w:rsidP="002156E2">
      <w:pPr>
        <w:pStyle w:val="a5"/>
        <w:keepNext/>
        <w:rPr>
          <w:rtl/>
        </w:rPr>
      </w:pPr>
      <w:bookmarkStart w:id="1328" w:name="ET_speaker_5785_10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328"/>
    </w:p>
    <w:p w:rsidR="002156E2" w:rsidRPr="005C1DF7" w:rsidRDefault="002156E2" w:rsidP="002156E2">
      <w:pPr>
        <w:pStyle w:val="KeepWithNext"/>
        <w:rPr>
          <w:rtl/>
        </w:rPr>
      </w:pPr>
      <w:bookmarkStart w:id="1329" w:name="_ETM_Q1_2721086"/>
      <w:bookmarkEnd w:id="1329"/>
    </w:p>
    <w:p w:rsidR="002156E2" w:rsidRPr="005C1DF7" w:rsidRDefault="00FF35CD" w:rsidP="00FF35CD">
      <w:pPr>
        <w:rPr>
          <w:rtl/>
        </w:rPr>
      </w:pPr>
      <w:bookmarkStart w:id="1330" w:name="_ETM_Q1_2721151"/>
      <w:bookmarkEnd w:id="1330"/>
      <w:r w:rsidRPr="005C1DF7">
        <w:rPr>
          <w:rFonts w:hint="cs"/>
          <w:rtl/>
        </w:rPr>
        <w:t xml:space="preserve">כאן אי-אפשר לבודד את הנקודה הזאת, </w:t>
      </w:r>
      <w:bookmarkStart w:id="1331" w:name="_ETM_Q1_173639"/>
      <w:bookmarkStart w:id="1332" w:name="_ETM_Q1_173674"/>
      <w:bookmarkEnd w:id="1331"/>
      <w:bookmarkEnd w:id="1332"/>
      <w:r w:rsidR="002156E2" w:rsidRPr="005C1DF7">
        <w:rPr>
          <w:rFonts w:hint="cs"/>
          <w:rtl/>
        </w:rPr>
        <w:t xml:space="preserve">אפרופו הדוגמה שאתה </w:t>
      </w:r>
      <w:r w:rsidRPr="005C1DF7">
        <w:rPr>
          <w:rFonts w:hint="cs"/>
          <w:rtl/>
        </w:rPr>
        <w:t xml:space="preserve">הבאת, </w:t>
      </w:r>
      <w:bookmarkStart w:id="1333" w:name="_ETM_Q1_2727542"/>
      <w:bookmarkEnd w:id="1333"/>
      <w:r w:rsidRPr="005C1DF7">
        <w:rPr>
          <w:rFonts w:hint="cs"/>
          <w:rtl/>
        </w:rPr>
        <w:t xml:space="preserve">בנק המזרחי, או מה שאני הבאתי, לא משנה </w:t>
      </w:r>
      <w:r w:rsidRPr="005C1DF7">
        <w:rPr>
          <w:rtl/>
        </w:rPr>
        <w:t>–</w:t>
      </w:r>
      <w:r w:rsidRPr="005C1DF7">
        <w:rPr>
          <w:rFonts w:hint="cs"/>
          <w:rtl/>
        </w:rPr>
        <w:t xml:space="preserve"> את </w:t>
      </w:r>
      <w:bookmarkStart w:id="1334" w:name="_ETM_Q1_2730962"/>
      <w:bookmarkEnd w:id="1334"/>
      <w:r w:rsidRPr="005C1DF7">
        <w:rPr>
          <w:rFonts w:hint="cs"/>
          <w:rtl/>
        </w:rPr>
        <w:t>זה אי-אפשר כבר לבודד מתוך המכלול שאנחנו דנים פה.</w:t>
      </w:r>
      <w:bookmarkStart w:id="1335" w:name="_ETM_Q1_2735816"/>
      <w:bookmarkEnd w:id="1335"/>
    </w:p>
    <w:p w:rsidR="00FF35CD" w:rsidRPr="005C1DF7" w:rsidRDefault="00FF35CD" w:rsidP="00FF35CD">
      <w:pPr>
        <w:rPr>
          <w:rtl/>
        </w:rPr>
      </w:pPr>
      <w:bookmarkStart w:id="1336" w:name="_ETM_Q1_2735876"/>
      <w:bookmarkEnd w:id="1336"/>
    </w:p>
    <w:p w:rsidR="002156E2" w:rsidRPr="005C1DF7" w:rsidRDefault="002156E2" w:rsidP="00255650">
      <w:pPr>
        <w:rPr>
          <w:rtl/>
        </w:rPr>
      </w:pPr>
      <w:bookmarkStart w:id="1337" w:name="_ETM_Q1_185571"/>
      <w:bookmarkStart w:id="1338" w:name="_ETM_Q1_185636"/>
      <w:bookmarkEnd w:id="1337"/>
      <w:bookmarkEnd w:id="1338"/>
      <w:r w:rsidRPr="005C1DF7">
        <w:rPr>
          <w:rFonts w:hint="cs"/>
          <w:rtl/>
        </w:rPr>
        <w:t xml:space="preserve">אתמול שמעתי </w:t>
      </w:r>
      <w:bookmarkStart w:id="1339" w:name="_ETM_Q1_188461"/>
      <w:bookmarkEnd w:id="1339"/>
      <w:r w:rsidRPr="005C1DF7">
        <w:rPr>
          <w:rFonts w:hint="cs"/>
          <w:rtl/>
        </w:rPr>
        <w:t>למשל את סוזי נבות</w:t>
      </w:r>
      <w:r w:rsidR="00255650" w:rsidRPr="005C1DF7">
        <w:rPr>
          <w:rFonts w:hint="cs"/>
          <w:rtl/>
        </w:rPr>
        <w:t xml:space="preserve"> אומרת שמרוב זה שאנחנו מתעלמים </w:t>
      </w:r>
      <w:r w:rsidR="00255650" w:rsidRPr="005C1DF7">
        <w:rPr>
          <w:rtl/>
        </w:rPr>
        <w:t>–</w:t>
      </w:r>
      <w:r w:rsidR="00255650" w:rsidRPr="005C1DF7">
        <w:rPr>
          <w:rFonts w:hint="cs"/>
          <w:rtl/>
        </w:rPr>
        <w:t xml:space="preserve"> אנחנו מלשון כללית </w:t>
      </w:r>
      <w:bookmarkStart w:id="1340" w:name="_ETM_Q1_2742756"/>
      <w:bookmarkEnd w:id="1340"/>
      <w:r w:rsidR="00255650" w:rsidRPr="005C1DF7">
        <w:rPr>
          <w:rFonts w:hint="cs"/>
          <w:rtl/>
        </w:rPr>
        <w:t xml:space="preserve">כמובן </w:t>
      </w:r>
      <w:r w:rsidR="00255650" w:rsidRPr="005C1DF7">
        <w:rPr>
          <w:rtl/>
        </w:rPr>
        <w:t>–</w:t>
      </w:r>
      <w:r w:rsidR="00255650" w:rsidRPr="005C1DF7">
        <w:rPr>
          <w:rFonts w:hint="cs"/>
          <w:rtl/>
        </w:rPr>
        <w:t xml:space="preserve"> מרוב זה שאנחנו עוסקים בכל פעם בעץ בנפרד, </w:t>
      </w:r>
      <w:bookmarkStart w:id="1341" w:name="_ETM_Q1_2744455"/>
      <w:bookmarkStart w:id="1342" w:name="_ETM_Q1_193347"/>
      <w:bookmarkStart w:id="1343" w:name="_ETM_Q1_193387"/>
      <w:bookmarkEnd w:id="1341"/>
      <w:bookmarkEnd w:id="1342"/>
      <w:bookmarkEnd w:id="1343"/>
      <w:r w:rsidRPr="005C1DF7">
        <w:rPr>
          <w:rFonts w:hint="cs"/>
          <w:rtl/>
        </w:rPr>
        <w:t>אנחנו לא רואים את היער. נניח ש</w:t>
      </w:r>
      <w:bookmarkStart w:id="1344" w:name="_ETM_Q1_202136"/>
      <w:bookmarkEnd w:id="1344"/>
      <w:r w:rsidR="00255650" w:rsidRPr="005C1DF7">
        <w:rPr>
          <w:rFonts w:hint="cs"/>
          <w:rtl/>
        </w:rPr>
        <w:t>נ</w:t>
      </w:r>
      <w:r w:rsidRPr="005C1DF7">
        <w:rPr>
          <w:rFonts w:hint="cs"/>
          <w:rtl/>
        </w:rPr>
        <w:t>קבל את מה שאמרת</w:t>
      </w:r>
      <w:r w:rsidR="00255650" w:rsidRPr="005C1DF7">
        <w:rPr>
          <w:rFonts w:hint="cs"/>
          <w:rtl/>
        </w:rPr>
        <w:t xml:space="preserve">, כאן אנחנו צריכים לשאול את עצמנו, ולחזור אחורה לוועדה </w:t>
      </w:r>
      <w:bookmarkStart w:id="1345" w:name="_ETM_Q1_2753898"/>
      <w:bookmarkEnd w:id="1345"/>
      <w:r w:rsidR="00255650" w:rsidRPr="005C1DF7">
        <w:rPr>
          <w:rFonts w:hint="cs"/>
          <w:rtl/>
        </w:rPr>
        <w:t>למינוי שופטים. אי-אפשר להתעלם. ה</w:t>
      </w:r>
      <w:bookmarkStart w:id="1346" w:name="_ETM_Q1_205594"/>
      <w:bookmarkStart w:id="1347" w:name="_ETM_Q1_205644"/>
      <w:bookmarkEnd w:id="1346"/>
      <w:bookmarkEnd w:id="1347"/>
      <w:r w:rsidRPr="005C1DF7">
        <w:rPr>
          <w:rFonts w:hint="cs"/>
          <w:rtl/>
        </w:rPr>
        <w:t>כ</w:t>
      </w:r>
      <w:r w:rsidR="00255650" w:rsidRPr="005C1DF7">
        <w:rPr>
          <w:rFonts w:hint="cs"/>
          <w:rtl/>
        </w:rPr>
        <w:t>ו</w:t>
      </w:r>
      <w:r w:rsidRPr="005C1DF7">
        <w:rPr>
          <w:rFonts w:hint="cs"/>
          <w:rtl/>
        </w:rPr>
        <w:t>ל זה מכלול.</w:t>
      </w:r>
    </w:p>
    <w:p w:rsidR="002156E2" w:rsidRPr="005C1DF7" w:rsidRDefault="002156E2" w:rsidP="002156E2">
      <w:pPr>
        <w:rPr>
          <w:rtl/>
        </w:rPr>
      </w:pPr>
      <w:bookmarkStart w:id="1348" w:name="_ETM_Q1_210099"/>
      <w:bookmarkStart w:id="1349" w:name="_ETM_Q1_210156"/>
      <w:bookmarkEnd w:id="1348"/>
      <w:bookmarkEnd w:id="1349"/>
    </w:p>
    <w:p w:rsidR="002156E2" w:rsidRPr="005C1DF7" w:rsidRDefault="002156E2" w:rsidP="002156E2">
      <w:pPr>
        <w:pStyle w:val="af8"/>
        <w:keepNext/>
        <w:rPr>
          <w:rtl/>
        </w:rPr>
      </w:pPr>
      <w:bookmarkStart w:id="1350" w:name="ET_yor_6157_1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350"/>
    </w:p>
    <w:p w:rsidR="002156E2" w:rsidRPr="005C1DF7" w:rsidRDefault="002156E2" w:rsidP="002156E2">
      <w:pPr>
        <w:pStyle w:val="KeepWithNext"/>
        <w:rPr>
          <w:rtl/>
        </w:rPr>
      </w:pPr>
    </w:p>
    <w:p w:rsidR="002156E2" w:rsidRPr="005C1DF7" w:rsidRDefault="002156E2" w:rsidP="00255650">
      <w:pPr>
        <w:rPr>
          <w:rtl/>
        </w:rPr>
      </w:pPr>
      <w:bookmarkStart w:id="1351" w:name="_ETM_Q1_210749"/>
      <w:bookmarkEnd w:id="1351"/>
      <w:r w:rsidRPr="005C1DF7">
        <w:rPr>
          <w:rFonts w:hint="cs"/>
          <w:rtl/>
        </w:rPr>
        <w:t xml:space="preserve">אני מסכים. מצד שני, אם </w:t>
      </w:r>
      <w:bookmarkStart w:id="1352" w:name="_ETM_Q1_214921"/>
      <w:bookmarkEnd w:id="1352"/>
      <w:r w:rsidRPr="005C1DF7">
        <w:rPr>
          <w:rFonts w:hint="cs"/>
          <w:rtl/>
        </w:rPr>
        <w:t xml:space="preserve">ככה </w:t>
      </w:r>
      <w:r w:rsidR="00255650" w:rsidRPr="005C1DF7">
        <w:rPr>
          <w:rFonts w:hint="cs"/>
          <w:rtl/>
        </w:rPr>
        <w:t xml:space="preserve">גם </w:t>
      </w:r>
      <w:r w:rsidRPr="005C1DF7">
        <w:rPr>
          <w:rFonts w:hint="cs"/>
          <w:rtl/>
        </w:rPr>
        <w:t>אי-אפשר יהיה לדון אף פעם בשום פרט</w:t>
      </w:r>
      <w:r w:rsidR="00255650" w:rsidRPr="005C1DF7">
        <w:rPr>
          <w:rFonts w:hint="cs"/>
          <w:rtl/>
        </w:rPr>
        <w:t xml:space="preserve">, אם </w:t>
      </w:r>
      <w:bookmarkStart w:id="1353" w:name="_ETM_Q1_2766295"/>
      <w:bookmarkEnd w:id="1353"/>
      <w:r w:rsidR="00255650" w:rsidRPr="005C1DF7">
        <w:rPr>
          <w:rFonts w:hint="cs"/>
          <w:rtl/>
        </w:rPr>
        <w:t xml:space="preserve">רק מדברים על המכלול. אז לכן אנחנו מנסים לעשות בדיוק </w:t>
      </w:r>
      <w:bookmarkStart w:id="1354" w:name="_ETM_Q1_2769145"/>
      <w:bookmarkEnd w:id="1354"/>
      <w:r w:rsidR="00255650" w:rsidRPr="005C1DF7">
        <w:rPr>
          <w:rFonts w:hint="cs"/>
          <w:rtl/>
        </w:rPr>
        <w:t xml:space="preserve">את העבודה הזאת. </w:t>
      </w:r>
      <w:bookmarkStart w:id="1355" w:name="_ETM_Q1_221867"/>
      <w:bookmarkStart w:id="1356" w:name="_ETM_Q1_221912"/>
      <w:bookmarkEnd w:id="1355"/>
      <w:bookmarkEnd w:id="1356"/>
      <w:r w:rsidRPr="005C1DF7">
        <w:rPr>
          <w:rFonts w:hint="cs"/>
          <w:rtl/>
        </w:rPr>
        <w:t xml:space="preserve">התחלנו מן הכלל </w:t>
      </w:r>
      <w:bookmarkStart w:id="1357" w:name="_ETM_Q1_224474"/>
      <w:bookmarkEnd w:id="1357"/>
      <w:r w:rsidRPr="005C1DF7">
        <w:rPr>
          <w:rFonts w:hint="cs"/>
          <w:rtl/>
        </w:rPr>
        <w:t>ויורדים אל הפרט</w:t>
      </w:r>
      <w:r w:rsidR="00255650" w:rsidRPr="005C1DF7">
        <w:rPr>
          <w:rFonts w:hint="cs"/>
          <w:rtl/>
        </w:rPr>
        <w:t xml:space="preserve">, ואז נחזור אל הכלל, כי זה </w:t>
      </w:r>
      <w:bookmarkStart w:id="1358" w:name="_ETM_Q1_2774402"/>
      <w:bookmarkEnd w:id="1358"/>
      <w:r w:rsidR="00255650" w:rsidRPr="005C1DF7">
        <w:rPr>
          <w:rFonts w:hint="cs"/>
          <w:rtl/>
        </w:rPr>
        <w:t xml:space="preserve">התפקיד שלנו כאן. אבל אי-אפשר לבוא ולהגיד: בוא לא נדבר </w:t>
      </w:r>
      <w:bookmarkStart w:id="1359" w:name="_ETM_Q1_2778142"/>
      <w:bookmarkEnd w:id="1359"/>
      <w:r w:rsidR="00255650" w:rsidRPr="005C1DF7">
        <w:rPr>
          <w:rFonts w:hint="cs"/>
          <w:rtl/>
        </w:rPr>
        <w:t>על כלום, כי הכול במכלול.</w:t>
      </w:r>
    </w:p>
    <w:p w:rsidR="002156E2" w:rsidRPr="005C1DF7" w:rsidRDefault="002156E2" w:rsidP="002156E2">
      <w:pPr>
        <w:rPr>
          <w:rtl/>
        </w:rPr>
      </w:pPr>
      <w:bookmarkStart w:id="1360" w:name="_ETM_Q1_230471"/>
      <w:bookmarkStart w:id="1361" w:name="_ETM_Q1_230509"/>
      <w:bookmarkStart w:id="1362" w:name="_ETM_Q1_234128"/>
      <w:bookmarkEnd w:id="1360"/>
      <w:bookmarkEnd w:id="1361"/>
      <w:bookmarkEnd w:id="1362"/>
    </w:p>
    <w:p w:rsidR="002156E2" w:rsidRPr="005C1DF7" w:rsidRDefault="002156E2" w:rsidP="002156E2">
      <w:pPr>
        <w:pStyle w:val="a5"/>
        <w:keepNext/>
        <w:rPr>
          <w:rtl/>
        </w:rPr>
      </w:pPr>
      <w:bookmarkStart w:id="1363" w:name="ET_speaker_5785_106"/>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363"/>
    </w:p>
    <w:p w:rsidR="002156E2" w:rsidRPr="005C1DF7" w:rsidRDefault="002156E2" w:rsidP="002156E2">
      <w:pPr>
        <w:pStyle w:val="KeepWithNext"/>
        <w:rPr>
          <w:rtl/>
        </w:rPr>
      </w:pPr>
    </w:p>
    <w:p w:rsidR="002156E2" w:rsidRPr="005C1DF7" w:rsidRDefault="00255650" w:rsidP="002156E2">
      <w:pPr>
        <w:rPr>
          <w:rtl/>
        </w:rPr>
      </w:pPr>
      <w:bookmarkStart w:id="1364" w:name="_ETM_Q1_234512"/>
      <w:bookmarkStart w:id="1365" w:name="_ETM_Q1_234542"/>
      <w:bookmarkEnd w:id="1364"/>
      <w:bookmarkEnd w:id="1365"/>
      <w:r w:rsidRPr="005C1DF7">
        <w:rPr>
          <w:rFonts w:hint="cs"/>
          <w:rtl/>
        </w:rPr>
        <w:t xml:space="preserve">לא שלא נדבר, אבל נביא בחשבון </w:t>
      </w:r>
      <w:bookmarkStart w:id="1366" w:name="_ETM_Q1_2782535"/>
      <w:bookmarkEnd w:id="1366"/>
      <w:r w:rsidRPr="005C1DF7">
        <w:rPr>
          <w:rFonts w:hint="cs"/>
          <w:rtl/>
        </w:rPr>
        <w:t xml:space="preserve">את הקשר, את יחסי הגומלין. </w:t>
      </w:r>
      <w:r w:rsidR="002156E2" w:rsidRPr="005C1DF7">
        <w:rPr>
          <w:rFonts w:hint="cs"/>
          <w:rtl/>
        </w:rPr>
        <w:t>אי-אפשר להתעלם מזה.</w:t>
      </w:r>
    </w:p>
    <w:p w:rsidR="002156E2" w:rsidRPr="005C1DF7" w:rsidRDefault="002156E2" w:rsidP="002156E2">
      <w:pPr>
        <w:rPr>
          <w:rtl/>
        </w:rPr>
      </w:pPr>
      <w:bookmarkStart w:id="1367" w:name="_ETM_Q1_238251"/>
      <w:bookmarkStart w:id="1368" w:name="_ETM_Q1_238307"/>
      <w:bookmarkStart w:id="1369" w:name="_ETM_Q1_239274"/>
      <w:bookmarkEnd w:id="1367"/>
      <w:bookmarkEnd w:id="1368"/>
      <w:bookmarkEnd w:id="1369"/>
    </w:p>
    <w:p w:rsidR="00255650" w:rsidRPr="005C1DF7" w:rsidRDefault="00255650" w:rsidP="00255650">
      <w:pPr>
        <w:pStyle w:val="af8"/>
        <w:keepNext/>
        <w:rPr>
          <w:rtl/>
        </w:rPr>
      </w:pPr>
      <w:bookmarkStart w:id="1370" w:name="ET_yor_6157_7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370"/>
    </w:p>
    <w:p w:rsidR="00255650" w:rsidRPr="005C1DF7" w:rsidRDefault="00255650" w:rsidP="00255650">
      <w:pPr>
        <w:pStyle w:val="KeepWithNext"/>
        <w:rPr>
          <w:rtl/>
        </w:rPr>
      </w:pPr>
    </w:p>
    <w:p w:rsidR="00255650" w:rsidRPr="005C1DF7" w:rsidRDefault="00255650" w:rsidP="00255650">
      <w:pPr>
        <w:rPr>
          <w:rtl/>
        </w:rPr>
      </w:pPr>
      <w:bookmarkStart w:id="1371" w:name="_ETM_Q1_2792801"/>
      <w:bookmarkEnd w:id="1371"/>
      <w:r w:rsidRPr="005C1DF7">
        <w:rPr>
          <w:rFonts w:hint="cs"/>
          <w:rtl/>
        </w:rPr>
        <w:t>נכון. אני מסכים.</w:t>
      </w:r>
    </w:p>
    <w:p w:rsidR="00255650" w:rsidRPr="005C1DF7" w:rsidRDefault="00255650" w:rsidP="00255650">
      <w:pPr>
        <w:rPr>
          <w:rtl/>
        </w:rPr>
      </w:pPr>
    </w:p>
    <w:p w:rsidR="002156E2" w:rsidRPr="005C1DF7" w:rsidRDefault="002156E2" w:rsidP="002156E2">
      <w:pPr>
        <w:pStyle w:val="a5"/>
        <w:keepNext/>
        <w:rPr>
          <w:rtl/>
        </w:rPr>
      </w:pPr>
      <w:bookmarkStart w:id="1372" w:name="ET_speaker_5068_10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372"/>
    </w:p>
    <w:p w:rsidR="002156E2" w:rsidRPr="005C1DF7" w:rsidRDefault="002156E2" w:rsidP="002156E2">
      <w:pPr>
        <w:pStyle w:val="KeepWithNext"/>
        <w:rPr>
          <w:rtl/>
        </w:rPr>
      </w:pPr>
    </w:p>
    <w:p w:rsidR="002156E2" w:rsidRPr="005C1DF7" w:rsidRDefault="002156E2" w:rsidP="002156E2">
      <w:pPr>
        <w:rPr>
          <w:rtl/>
        </w:rPr>
      </w:pPr>
      <w:bookmarkStart w:id="1373" w:name="_ETM_Q1_239663"/>
      <w:bookmarkStart w:id="1374" w:name="_ETM_Q1_239723"/>
      <w:bookmarkEnd w:id="1373"/>
      <w:bookmarkEnd w:id="1374"/>
      <w:r w:rsidRPr="005C1DF7">
        <w:rPr>
          <w:rFonts w:hint="cs"/>
          <w:rtl/>
        </w:rPr>
        <w:t xml:space="preserve">אני רוצה לשאול שאלה בעניין הזה. </w:t>
      </w:r>
      <w:bookmarkStart w:id="1375" w:name="_ETM_Q1_244737"/>
      <w:bookmarkEnd w:id="1375"/>
      <w:r w:rsidR="00255650" w:rsidRPr="005C1DF7">
        <w:rPr>
          <w:rFonts w:hint="cs"/>
          <w:rtl/>
        </w:rPr>
        <w:t>אני שואלת אותה</w:t>
      </w:r>
      <w:bookmarkStart w:id="1376" w:name="_ETM_Q1_2789659"/>
      <w:bookmarkEnd w:id="1376"/>
      <w:r w:rsidR="00255650" w:rsidRPr="005C1DF7">
        <w:rPr>
          <w:rFonts w:hint="cs"/>
          <w:rtl/>
        </w:rPr>
        <w:t xml:space="preserve"> ברצינות, ואני אשמח לתשובה ברצינות. </w:t>
      </w:r>
      <w:r w:rsidRPr="005C1DF7">
        <w:rPr>
          <w:rFonts w:hint="cs"/>
          <w:rtl/>
        </w:rPr>
        <w:t>גם אני מתנגדת לרפורמה</w:t>
      </w:r>
      <w:r w:rsidR="00255650" w:rsidRPr="005C1DF7">
        <w:rPr>
          <w:rFonts w:hint="cs"/>
          <w:rtl/>
        </w:rPr>
        <w:t>,</w:t>
      </w:r>
      <w:r w:rsidRPr="005C1DF7">
        <w:rPr>
          <w:rFonts w:hint="cs"/>
          <w:rtl/>
        </w:rPr>
        <w:t xml:space="preserve"> </w:t>
      </w:r>
      <w:r w:rsidR="00255650" w:rsidRPr="005C1DF7">
        <w:rPr>
          <w:rFonts w:hint="cs"/>
          <w:rtl/>
        </w:rPr>
        <w:t xml:space="preserve">אבל </w:t>
      </w:r>
      <w:r w:rsidRPr="005C1DF7">
        <w:rPr>
          <w:rFonts w:hint="cs"/>
          <w:rtl/>
        </w:rPr>
        <w:t xml:space="preserve">אני מאמינה שצריך </w:t>
      </w:r>
      <w:bookmarkStart w:id="1377" w:name="_ETM_Q1_253324"/>
      <w:bookmarkEnd w:id="1377"/>
      <w:r w:rsidRPr="005C1DF7">
        <w:rPr>
          <w:rFonts w:hint="cs"/>
          <w:rtl/>
        </w:rPr>
        <w:t>להסדיר את היחסים בין הרשויות</w:t>
      </w:r>
      <w:r w:rsidR="00255650" w:rsidRPr="005C1DF7">
        <w:rPr>
          <w:rFonts w:hint="cs"/>
          <w:rtl/>
        </w:rPr>
        <w:t xml:space="preserve">. אחרי שאמרתי את </w:t>
      </w:r>
      <w:bookmarkStart w:id="1378" w:name="_ETM_Q1_2806930"/>
      <w:bookmarkEnd w:id="1378"/>
      <w:r w:rsidR="00255650" w:rsidRPr="005C1DF7">
        <w:rPr>
          <w:rFonts w:hint="cs"/>
          <w:rtl/>
        </w:rPr>
        <w:t xml:space="preserve">זה, אני מאמינה שהדרך הנכונה לעשות את זה היא באמצעות </w:t>
      </w:r>
      <w:bookmarkStart w:id="1379" w:name="_ETM_Q1_2810032"/>
      <w:bookmarkEnd w:id="1379"/>
      <w:r w:rsidR="00255650" w:rsidRPr="005C1DF7">
        <w:rPr>
          <w:rFonts w:hint="cs"/>
          <w:rtl/>
        </w:rPr>
        <w:t xml:space="preserve">קביעת כללים לגבי היחסים בין כל הרשויות, לעשות את זה </w:t>
      </w:r>
      <w:bookmarkStart w:id="1380" w:name="_ETM_Q1_2815221"/>
      <w:bookmarkEnd w:id="1380"/>
      <w:r w:rsidR="00255650" w:rsidRPr="005C1DF7">
        <w:rPr>
          <w:rFonts w:hint="cs"/>
          <w:rtl/>
        </w:rPr>
        <w:t>בחוק-יסוד: חקיקה, שקובע את כללי המשחק. ואני שואלת אותך -</w:t>
      </w:r>
      <w:bookmarkStart w:id="1381" w:name="_ETM_Q1_2819039"/>
      <w:bookmarkEnd w:id="1381"/>
      <w:r w:rsidR="00255650" w:rsidRPr="005C1DF7">
        <w:rPr>
          <w:rFonts w:hint="cs"/>
          <w:rtl/>
        </w:rPr>
        <w:t xml:space="preserve"> -</w:t>
      </w:r>
      <w:bookmarkStart w:id="1382" w:name="_ETM_Q1_2818450"/>
      <w:bookmarkEnd w:id="1382"/>
    </w:p>
    <w:p w:rsidR="00255650" w:rsidRPr="005C1DF7" w:rsidRDefault="00255650" w:rsidP="002156E2">
      <w:pPr>
        <w:rPr>
          <w:rtl/>
        </w:rPr>
      </w:pPr>
      <w:bookmarkStart w:id="1383" w:name="_ETM_Q1_2818501"/>
      <w:bookmarkEnd w:id="1383"/>
    </w:p>
    <w:p w:rsidR="00255650" w:rsidRPr="005C1DF7" w:rsidRDefault="00255650" w:rsidP="00255650">
      <w:pPr>
        <w:pStyle w:val="af8"/>
        <w:keepNext/>
        <w:rPr>
          <w:rtl/>
        </w:rPr>
      </w:pPr>
      <w:bookmarkStart w:id="1384" w:name="ET_yor_6157_70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384"/>
    </w:p>
    <w:p w:rsidR="00255650" w:rsidRPr="005C1DF7" w:rsidRDefault="00255650" w:rsidP="00255650">
      <w:pPr>
        <w:pStyle w:val="KeepWithNext"/>
        <w:rPr>
          <w:rtl/>
        </w:rPr>
      </w:pPr>
    </w:p>
    <w:p w:rsidR="002156E2" w:rsidRPr="005C1DF7" w:rsidRDefault="0099660F" w:rsidP="002156E2">
      <w:pPr>
        <w:rPr>
          <w:rtl/>
        </w:rPr>
      </w:pPr>
      <w:bookmarkStart w:id="1385" w:name="_ETM_Q1_2819401"/>
      <w:bookmarkStart w:id="1386" w:name="_ETM_Q1_260974"/>
      <w:bookmarkStart w:id="1387" w:name="_ETM_Q1_261027"/>
      <w:bookmarkEnd w:id="1385"/>
      <w:bookmarkEnd w:id="1386"/>
      <w:bookmarkEnd w:id="1387"/>
      <w:r w:rsidRPr="005C1DF7">
        <w:rPr>
          <w:rFonts w:hint="cs"/>
          <w:rtl/>
        </w:rPr>
        <w:t>למה לא חוק-יסוד: חקיקה?</w:t>
      </w:r>
    </w:p>
    <w:p w:rsidR="00255650" w:rsidRPr="005C1DF7" w:rsidRDefault="00255650" w:rsidP="002156E2">
      <w:pPr>
        <w:rPr>
          <w:rtl/>
        </w:rPr>
      </w:pPr>
      <w:bookmarkStart w:id="1388" w:name="_ETM_Q1_278412"/>
      <w:bookmarkStart w:id="1389" w:name="_ETM_Q1_278457"/>
      <w:bookmarkEnd w:id="1388"/>
      <w:bookmarkEnd w:id="1389"/>
    </w:p>
    <w:p w:rsidR="00255650" w:rsidRPr="005C1DF7" w:rsidRDefault="00255650" w:rsidP="00255650">
      <w:pPr>
        <w:pStyle w:val="a5"/>
        <w:keepNext/>
        <w:rPr>
          <w:rtl/>
        </w:rPr>
      </w:pPr>
      <w:bookmarkStart w:id="1390" w:name="ET_speaker_5068_70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390"/>
    </w:p>
    <w:p w:rsidR="00255650" w:rsidRPr="005C1DF7" w:rsidRDefault="00255650" w:rsidP="00255650">
      <w:pPr>
        <w:pStyle w:val="KeepWithNext"/>
        <w:rPr>
          <w:rtl/>
        </w:rPr>
      </w:pPr>
    </w:p>
    <w:p w:rsidR="00255650" w:rsidRPr="005C1DF7" w:rsidRDefault="00255650" w:rsidP="00255650">
      <w:pPr>
        <w:rPr>
          <w:rtl/>
        </w:rPr>
      </w:pPr>
      <w:bookmarkStart w:id="1391" w:name="_ETM_Q1_2820472"/>
      <w:bookmarkStart w:id="1392" w:name="_ETM_Q1_2820507"/>
      <w:bookmarkEnd w:id="1391"/>
      <w:bookmarkEnd w:id="1392"/>
      <w:r w:rsidRPr="005C1DF7">
        <w:rPr>
          <w:rFonts w:hint="cs"/>
          <w:rtl/>
        </w:rPr>
        <w:t>- - למה לא חוק-יסוד: חקיקה?</w:t>
      </w:r>
    </w:p>
    <w:p w:rsidR="00255650" w:rsidRPr="005C1DF7" w:rsidRDefault="00255650" w:rsidP="00255650">
      <w:pPr>
        <w:rPr>
          <w:rtl/>
        </w:rPr>
      </w:pPr>
    </w:p>
    <w:p w:rsidR="0099660F" w:rsidRPr="005C1DF7" w:rsidRDefault="0099660F" w:rsidP="0099660F">
      <w:pPr>
        <w:pStyle w:val="af8"/>
        <w:keepNext/>
        <w:rPr>
          <w:rtl/>
        </w:rPr>
      </w:pPr>
      <w:bookmarkStart w:id="1393" w:name="ET_yor_6157_1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393"/>
    </w:p>
    <w:p w:rsidR="0099660F" w:rsidRPr="005C1DF7" w:rsidRDefault="0099660F" w:rsidP="0099660F">
      <w:pPr>
        <w:pStyle w:val="KeepWithNext"/>
        <w:rPr>
          <w:rtl/>
        </w:rPr>
      </w:pPr>
    </w:p>
    <w:p w:rsidR="00255650" w:rsidRPr="005C1DF7" w:rsidRDefault="00255650" w:rsidP="0099660F">
      <w:pPr>
        <w:rPr>
          <w:rtl/>
        </w:rPr>
      </w:pPr>
      <w:bookmarkStart w:id="1394" w:name="_ETM_Q1_279085"/>
      <w:bookmarkEnd w:id="1394"/>
      <w:r w:rsidRPr="005C1DF7">
        <w:rPr>
          <w:rFonts w:hint="cs"/>
          <w:rtl/>
        </w:rPr>
        <w:t>את שואלת ברצינות, רק שזו שאלה שגם שאלת הרבה פעמים, וגם עניתי עליה הרבה פעמים.</w:t>
      </w:r>
      <w:bookmarkStart w:id="1395" w:name="_ETM_Q1_2827275"/>
      <w:bookmarkEnd w:id="1395"/>
    </w:p>
    <w:p w:rsidR="00255650" w:rsidRPr="005C1DF7" w:rsidRDefault="00255650" w:rsidP="0099660F">
      <w:pPr>
        <w:rPr>
          <w:rtl/>
        </w:rPr>
      </w:pPr>
      <w:bookmarkStart w:id="1396" w:name="_ETM_Q1_2827482"/>
      <w:bookmarkEnd w:id="1396"/>
    </w:p>
    <w:p w:rsidR="00255650" w:rsidRPr="005C1DF7" w:rsidRDefault="00255650" w:rsidP="00255650">
      <w:pPr>
        <w:pStyle w:val="a5"/>
        <w:keepNext/>
        <w:rPr>
          <w:rtl/>
        </w:rPr>
      </w:pPr>
      <w:bookmarkStart w:id="1397" w:name="ET_speaker_5068_70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397"/>
    </w:p>
    <w:p w:rsidR="00255650" w:rsidRPr="005C1DF7" w:rsidRDefault="00255650" w:rsidP="00255650">
      <w:pPr>
        <w:pStyle w:val="KeepWithNext"/>
        <w:rPr>
          <w:rtl/>
        </w:rPr>
      </w:pPr>
    </w:p>
    <w:p w:rsidR="00255650" w:rsidRPr="005C1DF7" w:rsidRDefault="00255650" w:rsidP="00255650">
      <w:pPr>
        <w:rPr>
          <w:rtl/>
        </w:rPr>
      </w:pPr>
      <w:bookmarkStart w:id="1398" w:name="_ETM_Q1_2827288"/>
      <w:bookmarkStart w:id="1399" w:name="_ETM_Q1_2827325"/>
      <w:bookmarkEnd w:id="1398"/>
      <w:bookmarkEnd w:id="1399"/>
      <w:r w:rsidRPr="005C1DF7">
        <w:rPr>
          <w:rFonts w:hint="cs"/>
          <w:rtl/>
        </w:rPr>
        <w:t>לא קיבלתי עד היום</w:t>
      </w:r>
      <w:bookmarkStart w:id="1400" w:name="_ETM_Q1_2827952"/>
      <w:bookmarkEnd w:id="1400"/>
      <w:r w:rsidRPr="005C1DF7">
        <w:rPr>
          <w:rFonts w:hint="cs"/>
          <w:rtl/>
        </w:rPr>
        <w:t xml:space="preserve"> תשובה.</w:t>
      </w:r>
    </w:p>
    <w:p w:rsidR="00255650" w:rsidRPr="005C1DF7" w:rsidRDefault="00255650" w:rsidP="00255650">
      <w:pPr>
        <w:rPr>
          <w:rtl/>
        </w:rPr>
      </w:pPr>
    </w:p>
    <w:p w:rsidR="00255650" w:rsidRPr="005C1DF7" w:rsidRDefault="00255650" w:rsidP="00255650">
      <w:pPr>
        <w:pStyle w:val="af8"/>
        <w:keepNext/>
        <w:rPr>
          <w:rtl/>
        </w:rPr>
      </w:pPr>
      <w:bookmarkStart w:id="1401" w:name="ET_yor_6157_70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401"/>
    </w:p>
    <w:p w:rsidR="00255650" w:rsidRPr="005C1DF7" w:rsidRDefault="00255650" w:rsidP="00255650">
      <w:pPr>
        <w:pStyle w:val="KeepWithNext"/>
        <w:rPr>
          <w:rtl/>
        </w:rPr>
      </w:pPr>
    </w:p>
    <w:p w:rsidR="0099660F" w:rsidRPr="005C1DF7" w:rsidRDefault="0099660F" w:rsidP="0099660F">
      <w:pPr>
        <w:rPr>
          <w:rtl/>
        </w:rPr>
      </w:pPr>
      <w:bookmarkStart w:id="1402" w:name="_ETM_Q1_2829106"/>
      <w:bookmarkStart w:id="1403" w:name="_ETM_Q1_2827558"/>
      <w:bookmarkEnd w:id="1402"/>
      <w:bookmarkEnd w:id="1403"/>
      <w:r w:rsidRPr="005C1DF7">
        <w:rPr>
          <w:rFonts w:hint="cs"/>
          <w:rtl/>
        </w:rPr>
        <w:t xml:space="preserve">אחר כך </w:t>
      </w:r>
      <w:bookmarkStart w:id="1404" w:name="_ETM_Q1_281813"/>
      <w:bookmarkEnd w:id="1404"/>
      <w:r w:rsidRPr="005C1DF7">
        <w:rPr>
          <w:rFonts w:hint="cs"/>
          <w:rtl/>
        </w:rPr>
        <w:t>יגידו שאני מדבר</w:t>
      </w:r>
      <w:r w:rsidR="00255650" w:rsidRPr="005C1DF7">
        <w:rPr>
          <w:rFonts w:hint="cs"/>
          <w:rtl/>
        </w:rPr>
        <w:t xml:space="preserve"> 30% או</w:t>
      </w:r>
      <w:r w:rsidRPr="005C1DF7">
        <w:rPr>
          <w:rFonts w:hint="cs"/>
          <w:rtl/>
        </w:rPr>
        <w:t xml:space="preserve"> 37%</w:t>
      </w:r>
      <w:r w:rsidR="00255650" w:rsidRPr="005C1DF7">
        <w:rPr>
          <w:rFonts w:hint="cs"/>
          <w:rtl/>
        </w:rPr>
        <w:t xml:space="preserve"> פשוט כי אני צריך לחזור על אותו דבר </w:t>
      </w:r>
      <w:bookmarkStart w:id="1405" w:name="_ETM_Q1_2832559"/>
      <w:bookmarkEnd w:id="1405"/>
      <w:r w:rsidR="00255650" w:rsidRPr="005C1DF7">
        <w:rPr>
          <w:rFonts w:hint="cs"/>
          <w:rtl/>
        </w:rPr>
        <w:t>- - -</w:t>
      </w:r>
    </w:p>
    <w:p w:rsidR="00255650" w:rsidRPr="005C1DF7" w:rsidRDefault="00255650" w:rsidP="0099660F">
      <w:pPr>
        <w:rPr>
          <w:rtl/>
        </w:rPr>
      </w:pPr>
      <w:bookmarkStart w:id="1406" w:name="_ETM_Q1_286725"/>
      <w:bookmarkStart w:id="1407" w:name="_ETM_Q1_286777"/>
      <w:bookmarkStart w:id="1408" w:name="_ETM_Q1_287931"/>
      <w:bookmarkStart w:id="1409" w:name="_ETM_Q1_2827013"/>
      <w:bookmarkEnd w:id="1406"/>
      <w:bookmarkEnd w:id="1407"/>
      <w:bookmarkEnd w:id="1408"/>
      <w:bookmarkEnd w:id="1409"/>
    </w:p>
    <w:p w:rsidR="00255650" w:rsidRPr="005C1DF7" w:rsidRDefault="00255650" w:rsidP="00255650">
      <w:pPr>
        <w:pStyle w:val="a5"/>
        <w:keepNext/>
        <w:rPr>
          <w:rtl/>
        </w:rPr>
      </w:pPr>
      <w:bookmarkStart w:id="1410" w:name="ET_speaker_6345_707"/>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410"/>
    </w:p>
    <w:p w:rsidR="00255650" w:rsidRPr="005C1DF7" w:rsidRDefault="00255650" w:rsidP="00255650">
      <w:pPr>
        <w:pStyle w:val="KeepWithNext"/>
        <w:rPr>
          <w:rtl/>
        </w:rPr>
      </w:pPr>
    </w:p>
    <w:p w:rsidR="00255650" w:rsidRPr="005C1DF7" w:rsidRDefault="00255650" w:rsidP="00255650">
      <w:pPr>
        <w:rPr>
          <w:rtl/>
        </w:rPr>
      </w:pPr>
      <w:bookmarkStart w:id="1411" w:name="_ETM_Q1_2827415"/>
      <w:bookmarkStart w:id="1412" w:name="_ETM_Q1_2827452"/>
      <w:bookmarkEnd w:id="1411"/>
      <w:bookmarkEnd w:id="1412"/>
      <w:r w:rsidRPr="005C1DF7">
        <w:rPr>
          <w:rFonts w:hint="cs"/>
          <w:rtl/>
        </w:rPr>
        <w:t>את שואלת בשביל לשאול.</w:t>
      </w:r>
    </w:p>
    <w:p w:rsidR="00255650" w:rsidRPr="005C1DF7" w:rsidRDefault="00255650" w:rsidP="00255650">
      <w:pPr>
        <w:rPr>
          <w:rtl/>
        </w:rPr>
      </w:pPr>
      <w:bookmarkStart w:id="1413" w:name="_ETM_Q1_2830553"/>
      <w:bookmarkStart w:id="1414" w:name="_ETM_Q1_2830608"/>
      <w:bookmarkStart w:id="1415" w:name="_ETM_Q1_2830058"/>
      <w:bookmarkEnd w:id="1413"/>
      <w:bookmarkEnd w:id="1414"/>
      <w:bookmarkEnd w:id="1415"/>
    </w:p>
    <w:p w:rsidR="00255650" w:rsidRPr="005C1DF7" w:rsidRDefault="00255650" w:rsidP="00255650">
      <w:pPr>
        <w:pStyle w:val="a5"/>
        <w:keepNext/>
        <w:rPr>
          <w:rtl/>
        </w:rPr>
      </w:pPr>
      <w:bookmarkStart w:id="1416" w:name="ET_speaker_5068_70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416"/>
    </w:p>
    <w:p w:rsidR="00255650" w:rsidRPr="005C1DF7" w:rsidRDefault="00255650" w:rsidP="00255650">
      <w:pPr>
        <w:pStyle w:val="KeepWithNext"/>
        <w:rPr>
          <w:rtl/>
        </w:rPr>
      </w:pPr>
    </w:p>
    <w:p w:rsidR="00255650" w:rsidRPr="005C1DF7" w:rsidRDefault="00255650" w:rsidP="00255650">
      <w:pPr>
        <w:rPr>
          <w:rtl/>
        </w:rPr>
      </w:pPr>
      <w:bookmarkStart w:id="1417" w:name="_ETM_Q1_2830454"/>
      <w:bookmarkStart w:id="1418" w:name="_ETM_Q1_2830490"/>
      <w:bookmarkEnd w:id="1417"/>
      <w:bookmarkEnd w:id="1418"/>
      <w:r w:rsidRPr="005C1DF7">
        <w:rPr>
          <w:rFonts w:hint="cs"/>
          <w:rtl/>
        </w:rPr>
        <w:t xml:space="preserve">טלי, אני </w:t>
      </w:r>
      <w:bookmarkStart w:id="1419" w:name="_ETM_Q1_2830682"/>
      <w:bookmarkEnd w:id="1419"/>
      <w:r w:rsidRPr="005C1DF7">
        <w:rPr>
          <w:rFonts w:hint="cs"/>
          <w:rtl/>
        </w:rPr>
        <w:t>לא שואלת אותך.</w:t>
      </w:r>
      <w:bookmarkStart w:id="1420" w:name="_ETM_Q1_2829313"/>
      <w:bookmarkEnd w:id="1420"/>
    </w:p>
    <w:p w:rsidR="00255650" w:rsidRPr="005C1DF7" w:rsidRDefault="00255650" w:rsidP="00255650">
      <w:pPr>
        <w:rPr>
          <w:rtl/>
        </w:rPr>
      </w:pPr>
      <w:bookmarkStart w:id="1421" w:name="_ETM_Q1_2829360"/>
      <w:bookmarkEnd w:id="1421"/>
    </w:p>
    <w:p w:rsidR="0099660F" w:rsidRPr="005C1DF7" w:rsidRDefault="0099660F" w:rsidP="0099660F">
      <w:pPr>
        <w:pStyle w:val="a5"/>
        <w:keepNext/>
        <w:rPr>
          <w:rtl/>
        </w:rPr>
      </w:pPr>
      <w:bookmarkStart w:id="1422" w:name="ET_speaker_6345_10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422"/>
    </w:p>
    <w:p w:rsidR="0099660F" w:rsidRPr="005C1DF7" w:rsidRDefault="0099660F" w:rsidP="0099660F">
      <w:pPr>
        <w:pStyle w:val="KeepWithNext"/>
        <w:rPr>
          <w:rtl/>
        </w:rPr>
      </w:pPr>
    </w:p>
    <w:p w:rsidR="0099660F" w:rsidRPr="005C1DF7" w:rsidRDefault="0099660F" w:rsidP="0099660F">
      <w:pPr>
        <w:rPr>
          <w:rtl/>
        </w:rPr>
      </w:pPr>
      <w:bookmarkStart w:id="1423" w:name="_ETM_Q1_288301"/>
      <w:bookmarkStart w:id="1424" w:name="_ETM_Q1_288341"/>
      <w:bookmarkEnd w:id="1423"/>
      <w:bookmarkEnd w:id="1424"/>
      <w:r w:rsidRPr="005C1DF7">
        <w:rPr>
          <w:rFonts w:hint="cs"/>
          <w:rtl/>
        </w:rPr>
        <w:t>שאלת את זה לפחות 12 פעמים.</w:t>
      </w:r>
    </w:p>
    <w:p w:rsidR="00255650" w:rsidRPr="005C1DF7" w:rsidRDefault="00255650" w:rsidP="0099660F">
      <w:pPr>
        <w:rPr>
          <w:rtl/>
        </w:rPr>
      </w:pPr>
      <w:bookmarkStart w:id="1425" w:name="_ETM_Q1_292747"/>
      <w:bookmarkStart w:id="1426" w:name="_ETM_Q1_292790"/>
      <w:bookmarkStart w:id="1427" w:name="_ETM_Q1_2835235"/>
      <w:bookmarkEnd w:id="1425"/>
      <w:bookmarkEnd w:id="1426"/>
      <w:bookmarkEnd w:id="1427"/>
    </w:p>
    <w:p w:rsidR="00255650" w:rsidRPr="005C1DF7" w:rsidRDefault="00255650" w:rsidP="00255650">
      <w:pPr>
        <w:pStyle w:val="a5"/>
        <w:keepNext/>
        <w:rPr>
          <w:rtl/>
        </w:rPr>
      </w:pPr>
      <w:bookmarkStart w:id="1428" w:name="ET_speaker_5785_70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428"/>
    </w:p>
    <w:p w:rsidR="00255650" w:rsidRPr="005C1DF7" w:rsidRDefault="00255650" w:rsidP="00255650">
      <w:pPr>
        <w:pStyle w:val="KeepWithNext"/>
        <w:rPr>
          <w:rtl/>
        </w:rPr>
      </w:pPr>
    </w:p>
    <w:p w:rsidR="00255650" w:rsidRPr="005C1DF7" w:rsidRDefault="00255650" w:rsidP="00255650">
      <w:pPr>
        <w:rPr>
          <w:rtl/>
        </w:rPr>
      </w:pPr>
      <w:bookmarkStart w:id="1429" w:name="_ETM_Q1_2835660"/>
      <w:bookmarkStart w:id="1430" w:name="_ETM_Q1_2835697"/>
      <w:bookmarkEnd w:id="1429"/>
      <w:bookmarkEnd w:id="1430"/>
      <w:r w:rsidRPr="005C1DF7">
        <w:rPr>
          <w:rFonts w:hint="cs"/>
          <w:rtl/>
        </w:rPr>
        <w:t>זה בדיוק מה שאמרתי.</w:t>
      </w:r>
    </w:p>
    <w:p w:rsidR="00255650" w:rsidRPr="005C1DF7" w:rsidRDefault="00255650" w:rsidP="00255650">
      <w:pPr>
        <w:rPr>
          <w:rtl/>
        </w:rPr>
      </w:pPr>
      <w:bookmarkStart w:id="1431" w:name="_ETM_Q1_2837083"/>
      <w:bookmarkStart w:id="1432" w:name="_ETM_Q1_2837129"/>
      <w:bookmarkEnd w:id="1431"/>
      <w:bookmarkEnd w:id="1432"/>
    </w:p>
    <w:p w:rsidR="0099660F" w:rsidRPr="005C1DF7" w:rsidRDefault="0099660F" w:rsidP="0099660F">
      <w:pPr>
        <w:pStyle w:val="af8"/>
        <w:keepNext/>
        <w:rPr>
          <w:rtl/>
        </w:rPr>
      </w:pPr>
      <w:bookmarkStart w:id="1433" w:name="ET_yor_6157_1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433"/>
    </w:p>
    <w:p w:rsidR="0099660F" w:rsidRPr="005C1DF7" w:rsidRDefault="0099660F" w:rsidP="0099660F">
      <w:pPr>
        <w:pStyle w:val="KeepWithNext"/>
        <w:rPr>
          <w:rtl/>
        </w:rPr>
      </w:pPr>
    </w:p>
    <w:p w:rsidR="0099660F" w:rsidRPr="005C1DF7" w:rsidRDefault="00255650" w:rsidP="0099660F">
      <w:pPr>
        <w:rPr>
          <w:rtl/>
        </w:rPr>
      </w:pPr>
      <w:bookmarkStart w:id="1434" w:name="_ETM_Q1_293265"/>
      <w:bookmarkStart w:id="1435" w:name="_ETM_Q1_295029"/>
      <w:bookmarkEnd w:id="1434"/>
      <w:bookmarkEnd w:id="1435"/>
      <w:r w:rsidRPr="005C1DF7">
        <w:rPr>
          <w:rFonts w:hint="cs"/>
          <w:rtl/>
        </w:rPr>
        <w:t xml:space="preserve">לא עניתי על זה? עניתי. </w:t>
      </w:r>
      <w:bookmarkStart w:id="1436" w:name="_ETM_Q1_2838473"/>
      <w:bookmarkEnd w:id="1436"/>
      <w:r w:rsidRPr="005C1DF7">
        <w:rPr>
          <w:rFonts w:hint="cs"/>
          <w:rtl/>
        </w:rPr>
        <w:t xml:space="preserve">אתם לא אוהבים את התשובה, זה בסדר. אבל לא עניתי </w:t>
      </w:r>
      <w:bookmarkStart w:id="1437" w:name="_ETM_Q1_2838910"/>
      <w:bookmarkEnd w:id="1437"/>
      <w:r w:rsidRPr="005C1DF7">
        <w:rPr>
          <w:rFonts w:hint="cs"/>
          <w:rtl/>
        </w:rPr>
        <w:t>על זה?</w:t>
      </w:r>
    </w:p>
    <w:p w:rsidR="00255650" w:rsidRPr="005C1DF7" w:rsidRDefault="00255650" w:rsidP="0099660F">
      <w:pPr>
        <w:rPr>
          <w:rtl/>
        </w:rPr>
      </w:pPr>
      <w:bookmarkStart w:id="1438" w:name="_ETM_Q1_2839563"/>
      <w:bookmarkStart w:id="1439" w:name="_ETM_Q1_2839631"/>
      <w:bookmarkEnd w:id="1438"/>
      <w:bookmarkEnd w:id="1439"/>
    </w:p>
    <w:p w:rsidR="0099660F" w:rsidRPr="005C1DF7" w:rsidRDefault="0099660F" w:rsidP="0099660F">
      <w:pPr>
        <w:pStyle w:val="a5"/>
        <w:keepNext/>
        <w:rPr>
          <w:rtl/>
        </w:rPr>
      </w:pPr>
      <w:bookmarkStart w:id="1440" w:name="ET_speaker_5068_11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440"/>
    </w:p>
    <w:p w:rsidR="0099660F" w:rsidRPr="005C1DF7" w:rsidRDefault="0099660F" w:rsidP="0099660F">
      <w:pPr>
        <w:pStyle w:val="KeepWithNext"/>
        <w:rPr>
          <w:rtl/>
        </w:rPr>
      </w:pPr>
    </w:p>
    <w:p w:rsidR="0099660F" w:rsidRPr="005C1DF7" w:rsidRDefault="00255650" w:rsidP="0099660F">
      <w:pPr>
        <w:rPr>
          <w:rtl/>
        </w:rPr>
      </w:pPr>
      <w:bookmarkStart w:id="1441" w:name="_ETM_Q1_295395"/>
      <w:bookmarkStart w:id="1442" w:name="_ETM_Q1_295420"/>
      <w:bookmarkEnd w:id="1441"/>
      <w:bookmarkEnd w:id="1442"/>
      <w:r w:rsidRPr="005C1DF7">
        <w:rPr>
          <w:rFonts w:hint="cs"/>
          <w:rtl/>
        </w:rPr>
        <w:t xml:space="preserve">לא. אני </w:t>
      </w:r>
      <w:r w:rsidR="0099660F" w:rsidRPr="005C1DF7">
        <w:rPr>
          <w:rFonts w:hint="cs"/>
          <w:rtl/>
        </w:rPr>
        <w:t xml:space="preserve">לא הבנתי </w:t>
      </w:r>
      <w:bookmarkStart w:id="1443" w:name="_ETM_Q1_296987"/>
      <w:bookmarkEnd w:id="1443"/>
      <w:r w:rsidR="0099660F" w:rsidRPr="005C1DF7">
        <w:rPr>
          <w:rFonts w:hint="cs"/>
          <w:rtl/>
        </w:rPr>
        <w:t>את התשובה עד היום.</w:t>
      </w:r>
      <w:bookmarkStart w:id="1444" w:name="_ETM_Q1_299708"/>
      <w:bookmarkStart w:id="1445" w:name="_ETM_Q1_299764"/>
      <w:bookmarkEnd w:id="1444"/>
      <w:bookmarkEnd w:id="1445"/>
    </w:p>
    <w:p w:rsidR="0099660F" w:rsidRPr="005C1DF7" w:rsidRDefault="0099660F" w:rsidP="0099660F">
      <w:pPr>
        <w:rPr>
          <w:rtl/>
        </w:rPr>
      </w:pPr>
      <w:bookmarkStart w:id="1446" w:name="_ETM_Q1_307075"/>
      <w:bookmarkStart w:id="1447" w:name="_ETM_Q1_307135"/>
      <w:bookmarkEnd w:id="1446"/>
      <w:bookmarkEnd w:id="1447"/>
    </w:p>
    <w:p w:rsidR="0099660F" w:rsidRPr="005C1DF7" w:rsidRDefault="0099660F" w:rsidP="0099660F">
      <w:pPr>
        <w:pStyle w:val="af8"/>
        <w:keepNext/>
        <w:rPr>
          <w:rtl/>
        </w:rPr>
      </w:pPr>
      <w:bookmarkStart w:id="1448" w:name="ET_yor_6157_1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448"/>
    </w:p>
    <w:p w:rsidR="0099660F" w:rsidRPr="005C1DF7" w:rsidRDefault="0099660F" w:rsidP="0099660F">
      <w:pPr>
        <w:pStyle w:val="KeepWithNext"/>
        <w:rPr>
          <w:rtl/>
        </w:rPr>
      </w:pPr>
    </w:p>
    <w:p w:rsidR="0099660F" w:rsidRPr="005C1DF7" w:rsidRDefault="00255650" w:rsidP="0099660F">
      <w:pPr>
        <w:rPr>
          <w:rtl/>
        </w:rPr>
      </w:pPr>
      <w:bookmarkStart w:id="1449" w:name="_ETM_Q1_300156"/>
      <w:bookmarkEnd w:id="1449"/>
      <w:r w:rsidRPr="005C1DF7">
        <w:rPr>
          <w:rFonts w:hint="cs"/>
          <w:rtl/>
        </w:rPr>
        <w:t xml:space="preserve">אני אענה על זה עוד מעט. אני </w:t>
      </w:r>
      <w:bookmarkStart w:id="1450" w:name="_ETM_Q1_2843438"/>
      <w:bookmarkEnd w:id="1450"/>
      <w:r w:rsidRPr="005C1DF7">
        <w:rPr>
          <w:rFonts w:hint="cs"/>
          <w:rtl/>
        </w:rPr>
        <w:t xml:space="preserve">מבטיח שאני אענה. עניתי על זה, ואני מוכן לענות על </w:t>
      </w:r>
      <w:bookmarkStart w:id="1451" w:name="_ETM_Q1_2847870"/>
      <w:bookmarkEnd w:id="1451"/>
      <w:r w:rsidRPr="005C1DF7">
        <w:rPr>
          <w:rFonts w:hint="cs"/>
          <w:rtl/>
        </w:rPr>
        <w:t xml:space="preserve">זה בקצרה שוב. </w:t>
      </w:r>
      <w:r w:rsidR="0099660F" w:rsidRPr="005C1DF7">
        <w:rPr>
          <w:rFonts w:hint="cs"/>
          <w:rtl/>
        </w:rPr>
        <w:t>אני אשתדל בדקה.</w:t>
      </w:r>
      <w:r w:rsidRPr="005C1DF7">
        <w:rPr>
          <w:rFonts w:hint="cs"/>
          <w:rtl/>
        </w:rPr>
        <w:t xml:space="preserve"> אם את צריכה יותר, אני אפנה </w:t>
      </w:r>
      <w:bookmarkStart w:id="1452" w:name="_ETM_Q1_2852214"/>
      <w:bookmarkEnd w:id="1452"/>
      <w:r w:rsidRPr="005C1DF7">
        <w:rPr>
          <w:rFonts w:hint="cs"/>
          <w:rtl/>
        </w:rPr>
        <w:t>אותך לפרוטוקול שעניתי יותר בהרחבה.</w:t>
      </w:r>
      <w:bookmarkStart w:id="1453" w:name="_ETM_Q1_2856091"/>
      <w:bookmarkEnd w:id="1453"/>
    </w:p>
    <w:p w:rsidR="00255650" w:rsidRPr="005C1DF7" w:rsidRDefault="00255650" w:rsidP="0099660F">
      <w:pPr>
        <w:rPr>
          <w:rtl/>
        </w:rPr>
      </w:pPr>
      <w:bookmarkStart w:id="1454" w:name="_ETM_Q1_2856147"/>
      <w:bookmarkEnd w:id="1454"/>
    </w:p>
    <w:p w:rsidR="00BF1F2D" w:rsidRPr="005C1DF7" w:rsidRDefault="0099660F" w:rsidP="00BF1F2D">
      <w:pPr>
        <w:rPr>
          <w:rtl/>
        </w:rPr>
      </w:pPr>
      <w:bookmarkStart w:id="1455" w:name="_ETM_Q1_1145342"/>
      <w:bookmarkStart w:id="1456" w:name="_ETM_Q1_1145392"/>
      <w:bookmarkEnd w:id="1455"/>
      <w:bookmarkEnd w:id="1456"/>
      <w:r w:rsidRPr="005C1DF7">
        <w:rPr>
          <w:rFonts w:hint="cs"/>
          <w:rtl/>
        </w:rPr>
        <w:t xml:space="preserve">חוק-יסוד: חקיקה עוסק בהגבלת סמכויותיה </w:t>
      </w:r>
      <w:bookmarkStart w:id="1457" w:name="_ETM_Q1_316357"/>
      <w:bookmarkEnd w:id="1457"/>
      <w:r w:rsidRPr="005C1DF7">
        <w:rPr>
          <w:rFonts w:hint="cs"/>
          <w:rtl/>
        </w:rPr>
        <w:t>או בהגדרת אופן הפע</w:t>
      </w:r>
      <w:r w:rsidR="00255650" w:rsidRPr="005C1DF7">
        <w:rPr>
          <w:rFonts w:hint="cs"/>
          <w:rtl/>
        </w:rPr>
        <w:t>ו</w:t>
      </w:r>
      <w:r w:rsidRPr="005C1DF7">
        <w:rPr>
          <w:rFonts w:hint="cs"/>
          <w:rtl/>
        </w:rPr>
        <w:t>לה של הכנסת.</w:t>
      </w:r>
    </w:p>
    <w:p w:rsidR="0099660F" w:rsidRPr="005C1DF7" w:rsidRDefault="0099660F" w:rsidP="00BF1F2D">
      <w:pPr>
        <w:rPr>
          <w:rtl/>
        </w:rPr>
      </w:pPr>
      <w:bookmarkStart w:id="1458" w:name="_ETM_Q1_321179"/>
      <w:bookmarkStart w:id="1459" w:name="_ETM_Q1_321224"/>
      <w:bookmarkStart w:id="1460" w:name="_ETM_Q1_322068"/>
      <w:bookmarkEnd w:id="1458"/>
      <w:bookmarkEnd w:id="1459"/>
      <w:bookmarkEnd w:id="1460"/>
    </w:p>
    <w:p w:rsidR="0099660F" w:rsidRPr="005C1DF7" w:rsidRDefault="0099660F" w:rsidP="0099660F">
      <w:pPr>
        <w:pStyle w:val="a5"/>
        <w:keepNext/>
        <w:rPr>
          <w:rtl/>
        </w:rPr>
      </w:pPr>
      <w:bookmarkStart w:id="1461" w:name="ET_speaker_5068_11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461"/>
    </w:p>
    <w:p w:rsidR="0099660F" w:rsidRPr="005C1DF7" w:rsidRDefault="0099660F" w:rsidP="0099660F">
      <w:pPr>
        <w:pStyle w:val="KeepWithNext"/>
        <w:rPr>
          <w:rtl/>
        </w:rPr>
      </w:pPr>
    </w:p>
    <w:p w:rsidR="0099660F" w:rsidRPr="005C1DF7" w:rsidRDefault="0099660F" w:rsidP="0099660F">
      <w:pPr>
        <w:rPr>
          <w:rtl/>
        </w:rPr>
      </w:pPr>
      <w:bookmarkStart w:id="1462" w:name="_ETM_Q1_322475"/>
      <w:bookmarkStart w:id="1463" w:name="_ETM_Q1_322521"/>
      <w:bookmarkEnd w:id="1462"/>
      <w:bookmarkEnd w:id="1463"/>
      <w:r w:rsidRPr="005C1DF7">
        <w:rPr>
          <w:rFonts w:hint="cs"/>
          <w:rtl/>
        </w:rPr>
        <w:t>לא רק.</w:t>
      </w:r>
    </w:p>
    <w:p w:rsidR="0099660F" w:rsidRPr="005C1DF7" w:rsidRDefault="0099660F" w:rsidP="0099660F">
      <w:pPr>
        <w:rPr>
          <w:rtl/>
        </w:rPr>
      </w:pPr>
      <w:bookmarkStart w:id="1464" w:name="_ETM_Q1_323811"/>
      <w:bookmarkStart w:id="1465" w:name="_ETM_Q1_323851"/>
      <w:bookmarkEnd w:id="1464"/>
      <w:bookmarkEnd w:id="1465"/>
    </w:p>
    <w:p w:rsidR="0099660F" w:rsidRPr="005C1DF7" w:rsidRDefault="0099660F" w:rsidP="0099660F">
      <w:pPr>
        <w:pStyle w:val="af8"/>
        <w:keepNext/>
        <w:rPr>
          <w:rtl/>
        </w:rPr>
      </w:pPr>
      <w:bookmarkStart w:id="1466" w:name="ET_yor_6157_1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466"/>
    </w:p>
    <w:p w:rsidR="0099660F" w:rsidRPr="005C1DF7" w:rsidRDefault="0099660F" w:rsidP="0099660F">
      <w:pPr>
        <w:pStyle w:val="KeepWithNext"/>
        <w:rPr>
          <w:rtl/>
        </w:rPr>
      </w:pPr>
    </w:p>
    <w:p w:rsidR="0099660F" w:rsidRPr="005C1DF7" w:rsidRDefault="0099660F" w:rsidP="0099660F">
      <w:pPr>
        <w:rPr>
          <w:rtl/>
        </w:rPr>
      </w:pPr>
      <w:bookmarkStart w:id="1467" w:name="_ETM_Q1_324842"/>
      <w:bookmarkEnd w:id="1467"/>
      <w:r w:rsidRPr="005C1DF7">
        <w:rPr>
          <w:rFonts w:hint="cs"/>
          <w:rtl/>
        </w:rPr>
        <w:t xml:space="preserve">זו דעתי. המערכת במדינת </w:t>
      </w:r>
      <w:bookmarkStart w:id="1468" w:name="_ETM_Q1_328715"/>
      <w:bookmarkEnd w:id="1468"/>
      <w:r w:rsidRPr="005C1DF7">
        <w:rPr>
          <w:rFonts w:hint="cs"/>
          <w:rtl/>
        </w:rPr>
        <w:t>ישראל</w:t>
      </w:r>
      <w:r w:rsidR="00BB37FE" w:rsidRPr="005C1DF7">
        <w:rPr>
          <w:rFonts w:hint="cs"/>
          <w:rtl/>
        </w:rPr>
        <w:t xml:space="preserve"> בעיניי </w:t>
      </w:r>
      <w:r w:rsidR="00BB37FE" w:rsidRPr="005C1DF7">
        <w:rPr>
          <w:rtl/>
        </w:rPr>
        <w:t>–</w:t>
      </w:r>
      <w:r w:rsidR="00BB37FE" w:rsidRPr="005C1DF7">
        <w:rPr>
          <w:rFonts w:hint="cs"/>
          <w:rtl/>
        </w:rPr>
        <w:t xml:space="preserve"> שוב, זו דעתי </w:t>
      </w:r>
      <w:bookmarkStart w:id="1469" w:name="_ETM_Q1_2878675"/>
      <w:bookmarkEnd w:id="1469"/>
      <w:r w:rsidR="00BB37FE" w:rsidRPr="005C1DF7">
        <w:rPr>
          <w:rtl/>
        </w:rPr>
        <w:t>–</w:t>
      </w:r>
      <w:r w:rsidR="00BB37FE" w:rsidRPr="005C1DF7">
        <w:rPr>
          <w:rFonts w:hint="cs"/>
          <w:rtl/>
        </w:rPr>
        <w:t xml:space="preserve"> עבדה בצורה די טובה, כולל בהגנה על שמירת זכויות </w:t>
      </w:r>
      <w:bookmarkStart w:id="1470" w:name="_ETM_Q1_2883941"/>
      <w:bookmarkEnd w:id="1470"/>
      <w:r w:rsidR="00BB37FE" w:rsidRPr="005C1DF7">
        <w:rPr>
          <w:rFonts w:hint="cs"/>
          <w:rtl/>
        </w:rPr>
        <w:t xml:space="preserve">אדם, כולל בפסקי דין מפוארים שניתנו על ידי בית המשפט, </w:t>
      </w:r>
      <w:bookmarkStart w:id="1471" w:name="_ETM_Q1_2889861"/>
      <w:bookmarkEnd w:id="1471"/>
      <w:r w:rsidR="00BB37FE" w:rsidRPr="005C1DF7">
        <w:rPr>
          <w:rFonts w:hint="cs"/>
          <w:rtl/>
        </w:rPr>
        <w:t xml:space="preserve">הרבה-הרבה לפני שהתרגשה הביקורת החוקתית על חיינו. אני חושב שהיא </w:t>
      </w:r>
      <w:bookmarkStart w:id="1472" w:name="_ETM_Q1_2895963"/>
      <w:bookmarkEnd w:id="1472"/>
      <w:r w:rsidR="00BB37FE" w:rsidRPr="005C1DF7">
        <w:rPr>
          <w:rFonts w:hint="cs"/>
          <w:rtl/>
        </w:rPr>
        <w:t xml:space="preserve">אפילו עבדה יותר טוב. זאת דעתי. ואני בא ואומר: לפני שאני בא ודן בשאלה איזה מגבלות אני שם על הכנסת, </w:t>
      </w:r>
      <w:bookmarkStart w:id="1473" w:name="_ETM_Q1_2905074"/>
      <w:bookmarkEnd w:id="1473"/>
      <w:r w:rsidR="00BB37FE" w:rsidRPr="005C1DF7">
        <w:rPr>
          <w:rFonts w:hint="cs"/>
          <w:rtl/>
        </w:rPr>
        <w:t xml:space="preserve">אני צריך שיקרו שני דברים: האחד </w:t>
      </w:r>
      <w:r w:rsidR="00BB37FE" w:rsidRPr="005C1DF7">
        <w:rPr>
          <w:rtl/>
        </w:rPr>
        <w:t>–</w:t>
      </w:r>
      <w:r w:rsidR="00BB37FE" w:rsidRPr="005C1DF7">
        <w:rPr>
          <w:rFonts w:hint="cs"/>
          <w:rtl/>
        </w:rPr>
        <w:t xml:space="preserve"> עמית הלוי </w:t>
      </w:r>
      <w:bookmarkStart w:id="1474" w:name="_ETM_Q1_2908898"/>
      <w:bookmarkEnd w:id="1474"/>
      <w:r w:rsidR="00BB37FE" w:rsidRPr="005C1DF7">
        <w:rPr>
          <w:rFonts w:hint="cs"/>
          <w:rtl/>
        </w:rPr>
        <w:t xml:space="preserve">אמר את זה </w:t>
      </w:r>
      <w:r w:rsidR="00BB37FE" w:rsidRPr="005C1DF7">
        <w:rPr>
          <w:rtl/>
        </w:rPr>
        <w:t>–</w:t>
      </w:r>
      <w:r w:rsidR="00BB37FE" w:rsidRPr="005C1DF7">
        <w:rPr>
          <w:rFonts w:hint="cs"/>
          <w:rtl/>
        </w:rPr>
        <w:t xml:space="preserve"> קודם תחזירו מה שנגנב, ואז נוכל </w:t>
      </w:r>
      <w:bookmarkStart w:id="1475" w:name="_ETM_Q1_2914401"/>
      <w:bookmarkEnd w:id="1475"/>
      <w:r w:rsidR="00BB37FE" w:rsidRPr="005C1DF7">
        <w:rPr>
          <w:rFonts w:hint="cs"/>
          <w:rtl/>
        </w:rPr>
        <w:t>לדבר. כלומר, יש פה ריבונות שנגנבה מהכנסת.</w:t>
      </w:r>
    </w:p>
    <w:p w:rsidR="0099660F" w:rsidRPr="005C1DF7" w:rsidRDefault="0099660F" w:rsidP="0099660F">
      <w:pPr>
        <w:rPr>
          <w:rtl/>
        </w:rPr>
      </w:pPr>
      <w:bookmarkStart w:id="1476" w:name="_ETM_Q1_330163"/>
      <w:bookmarkStart w:id="1477" w:name="_ETM_Q1_330205"/>
      <w:bookmarkStart w:id="1478" w:name="_ETM_Q1_372333"/>
      <w:bookmarkEnd w:id="1476"/>
      <w:bookmarkEnd w:id="1477"/>
      <w:bookmarkEnd w:id="1478"/>
    </w:p>
    <w:p w:rsidR="0099660F" w:rsidRPr="005C1DF7" w:rsidRDefault="0099660F" w:rsidP="0099660F">
      <w:pPr>
        <w:pStyle w:val="a5"/>
        <w:keepNext/>
        <w:rPr>
          <w:rtl/>
        </w:rPr>
      </w:pPr>
      <w:bookmarkStart w:id="1479" w:name="ET_speaker_5785_11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479"/>
    </w:p>
    <w:p w:rsidR="0099660F" w:rsidRPr="005C1DF7" w:rsidRDefault="0099660F" w:rsidP="0099660F">
      <w:pPr>
        <w:pStyle w:val="KeepWithNext"/>
        <w:rPr>
          <w:rtl/>
        </w:rPr>
      </w:pPr>
    </w:p>
    <w:p w:rsidR="0099660F" w:rsidRPr="005C1DF7" w:rsidRDefault="0099660F" w:rsidP="0099660F">
      <w:pPr>
        <w:rPr>
          <w:rtl/>
        </w:rPr>
      </w:pPr>
      <w:bookmarkStart w:id="1480" w:name="_ETM_Q1_372651"/>
      <w:bookmarkStart w:id="1481" w:name="_ETM_Q1_372676"/>
      <w:bookmarkEnd w:id="1480"/>
      <w:bookmarkEnd w:id="1481"/>
      <w:r w:rsidRPr="005C1DF7">
        <w:rPr>
          <w:rFonts w:hint="cs"/>
          <w:rtl/>
        </w:rPr>
        <w:t>זו הנחת יסוד שנויה במחלוקת.</w:t>
      </w:r>
    </w:p>
    <w:p w:rsidR="0099660F" w:rsidRPr="005C1DF7" w:rsidRDefault="0099660F" w:rsidP="0099660F">
      <w:pPr>
        <w:rPr>
          <w:rtl/>
        </w:rPr>
      </w:pPr>
      <w:bookmarkStart w:id="1482" w:name="_ETM_Q1_380531"/>
      <w:bookmarkStart w:id="1483" w:name="_ETM_Q1_380566"/>
      <w:bookmarkEnd w:id="1482"/>
      <w:bookmarkEnd w:id="1483"/>
    </w:p>
    <w:p w:rsidR="00BB37FE" w:rsidRPr="005C1DF7" w:rsidRDefault="00BB37FE" w:rsidP="00BB37FE">
      <w:pPr>
        <w:pStyle w:val="af8"/>
        <w:keepNext/>
        <w:rPr>
          <w:rtl/>
        </w:rPr>
      </w:pPr>
      <w:bookmarkStart w:id="1484" w:name="ET_yor_6157_7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484"/>
    </w:p>
    <w:p w:rsidR="00BB37FE" w:rsidRPr="005C1DF7" w:rsidRDefault="00BB37FE" w:rsidP="00BB37FE">
      <w:pPr>
        <w:pStyle w:val="KeepWithNext"/>
        <w:rPr>
          <w:rtl/>
        </w:rPr>
      </w:pPr>
    </w:p>
    <w:p w:rsidR="00BB37FE" w:rsidRPr="005C1DF7" w:rsidRDefault="00BB37FE" w:rsidP="00BB37FE">
      <w:pPr>
        <w:rPr>
          <w:rtl/>
        </w:rPr>
      </w:pPr>
      <w:bookmarkStart w:id="1485" w:name="_ETM_Q1_2920560"/>
      <w:bookmarkEnd w:id="1485"/>
      <w:r w:rsidRPr="005C1DF7">
        <w:rPr>
          <w:rFonts w:hint="cs"/>
          <w:rtl/>
        </w:rPr>
        <w:t>אני אומר את דעתי.</w:t>
      </w:r>
      <w:bookmarkStart w:id="1486" w:name="_ETM_Q1_2924443"/>
      <w:bookmarkEnd w:id="1486"/>
    </w:p>
    <w:p w:rsidR="00BB37FE" w:rsidRPr="005C1DF7" w:rsidRDefault="00BB37FE" w:rsidP="00BB37FE">
      <w:pPr>
        <w:rPr>
          <w:rtl/>
        </w:rPr>
      </w:pPr>
      <w:bookmarkStart w:id="1487" w:name="_ETM_Q1_2920979"/>
      <w:bookmarkStart w:id="1488" w:name="_ETM_Q1_2921022"/>
      <w:bookmarkEnd w:id="1487"/>
      <w:bookmarkEnd w:id="1488"/>
    </w:p>
    <w:p w:rsidR="00BB37FE" w:rsidRPr="005C1DF7" w:rsidRDefault="00BB37FE" w:rsidP="00BB37FE">
      <w:pPr>
        <w:pStyle w:val="a5"/>
        <w:keepNext/>
        <w:rPr>
          <w:rtl/>
        </w:rPr>
      </w:pPr>
      <w:bookmarkStart w:id="1489" w:name="ET_speaker_5068_71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489"/>
    </w:p>
    <w:p w:rsidR="00BB37FE" w:rsidRPr="005C1DF7" w:rsidRDefault="00BB37FE" w:rsidP="00BB37FE">
      <w:pPr>
        <w:pStyle w:val="KeepWithNext"/>
        <w:rPr>
          <w:rtl/>
        </w:rPr>
      </w:pPr>
    </w:p>
    <w:p w:rsidR="00BB37FE" w:rsidRPr="005C1DF7" w:rsidRDefault="00BB37FE" w:rsidP="00BB37FE">
      <w:pPr>
        <w:rPr>
          <w:rtl/>
        </w:rPr>
      </w:pPr>
      <w:bookmarkStart w:id="1490" w:name="_ETM_Q1_2922682"/>
      <w:bookmarkStart w:id="1491" w:name="_ETM_Q1_2922730"/>
      <w:bookmarkEnd w:id="1490"/>
      <w:bookmarkEnd w:id="1491"/>
      <w:r w:rsidRPr="005C1DF7">
        <w:rPr>
          <w:rFonts w:hint="cs"/>
          <w:rtl/>
        </w:rPr>
        <w:t xml:space="preserve">אפשר </w:t>
      </w:r>
      <w:bookmarkStart w:id="1492" w:name="_ETM_Q1_2921643"/>
      <w:bookmarkEnd w:id="1492"/>
      <w:r w:rsidRPr="005C1DF7">
        <w:rPr>
          <w:rFonts w:hint="cs"/>
          <w:rtl/>
        </w:rPr>
        <w:t>לנהל שנייה שיחה בעניין?</w:t>
      </w:r>
    </w:p>
    <w:p w:rsidR="00BB37FE" w:rsidRPr="005C1DF7" w:rsidRDefault="00BB37FE" w:rsidP="00BB37FE">
      <w:pPr>
        <w:rPr>
          <w:rtl/>
        </w:rPr>
      </w:pPr>
      <w:bookmarkStart w:id="1493" w:name="_ETM_Q1_2924492"/>
      <w:bookmarkEnd w:id="1493"/>
    </w:p>
    <w:p w:rsidR="0099660F" w:rsidRPr="005C1DF7" w:rsidRDefault="0099660F" w:rsidP="0099660F">
      <w:pPr>
        <w:pStyle w:val="af8"/>
        <w:keepNext/>
        <w:rPr>
          <w:rtl/>
        </w:rPr>
      </w:pPr>
      <w:bookmarkStart w:id="1494" w:name="ET_yor_6157_11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494"/>
    </w:p>
    <w:p w:rsidR="0099660F" w:rsidRPr="005C1DF7" w:rsidRDefault="0099660F" w:rsidP="0099660F">
      <w:pPr>
        <w:pStyle w:val="KeepWithNext"/>
        <w:rPr>
          <w:rtl/>
        </w:rPr>
      </w:pPr>
    </w:p>
    <w:p w:rsidR="00BB37FE" w:rsidRPr="005C1DF7" w:rsidRDefault="00BB37FE" w:rsidP="00BB37FE">
      <w:pPr>
        <w:rPr>
          <w:rtl/>
        </w:rPr>
      </w:pPr>
      <w:bookmarkStart w:id="1495" w:name="_ETM_Q1_2923061"/>
      <w:bookmarkStart w:id="1496" w:name="_ETM_Q1_2923126"/>
      <w:bookmarkEnd w:id="1495"/>
      <w:bookmarkEnd w:id="1496"/>
      <w:r w:rsidRPr="005C1DF7">
        <w:rPr>
          <w:rFonts w:hint="cs"/>
          <w:rtl/>
        </w:rPr>
        <w:t xml:space="preserve">לא. תני לי רק לסיים. תני </w:t>
      </w:r>
      <w:bookmarkStart w:id="1497" w:name="_ETM_Q1_2925037"/>
      <w:bookmarkEnd w:id="1497"/>
      <w:r w:rsidRPr="005C1DF7">
        <w:rPr>
          <w:rFonts w:hint="cs"/>
          <w:rtl/>
        </w:rPr>
        <w:t xml:space="preserve">לי לדבר דקה ברצף, ואז תגידי מה שאת רוצה. אני </w:t>
      </w:r>
      <w:bookmarkStart w:id="1498" w:name="_ETM_Q1_2928416"/>
      <w:bookmarkEnd w:id="1498"/>
      <w:r w:rsidRPr="005C1DF7">
        <w:rPr>
          <w:rFonts w:hint="cs"/>
          <w:rtl/>
        </w:rPr>
        <w:t xml:space="preserve">אומר: קודם כול, תחזירי </w:t>
      </w:r>
      <w:r w:rsidRPr="005C1DF7">
        <w:rPr>
          <w:rtl/>
        </w:rPr>
        <w:t>–</w:t>
      </w:r>
      <w:r w:rsidRPr="005C1DF7">
        <w:rPr>
          <w:rFonts w:hint="cs"/>
          <w:rtl/>
        </w:rPr>
        <w:t xml:space="preserve"> לא את, בית המשפט, את </w:t>
      </w:r>
      <w:bookmarkStart w:id="1499" w:name="_ETM_Q1_2933550"/>
      <w:bookmarkEnd w:id="1499"/>
      <w:r w:rsidRPr="005C1DF7">
        <w:rPr>
          <w:rFonts w:hint="cs"/>
          <w:rtl/>
        </w:rPr>
        <w:t xml:space="preserve">מה שנלקח שלא כדין, ואז אפשר יהיה לדבר איך מסדירים </w:t>
      </w:r>
      <w:bookmarkStart w:id="1500" w:name="_ETM_Q1_2935856"/>
      <w:bookmarkEnd w:id="1500"/>
      <w:r w:rsidRPr="005C1DF7">
        <w:rPr>
          <w:rFonts w:hint="cs"/>
          <w:rtl/>
        </w:rPr>
        <w:t xml:space="preserve">את זה. זה דבר אחד. ודבר שני, כדי שאנחנו בכנסת, </w:t>
      </w:r>
      <w:bookmarkStart w:id="1501" w:name="_ETM_Q1_2942046"/>
      <w:bookmarkEnd w:id="1501"/>
      <w:r w:rsidRPr="005C1DF7">
        <w:rPr>
          <w:rFonts w:hint="cs"/>
          <w:rtl/>
        </w:rPr>
        <w:t xml:space="preserve">על כל חלקיה, נוכל להגיע להסכמות רחבות, לפחות בתחושה שלי </w:t>
      </w:r>
      <w:bookmarkStart w:id="1502" w:name="_ETM_Q1_2947792"/>
      <w:bookmarkEnd w:id="1502"/>
      <w:r w:rsidRPr="005C1DF7">
        <w:rPr>
          <w:rFonts w:hint="cs"/>
          <w:rtl/>
        </w:rPr>
        <w:t>ושל רבים ששלחו אותי למקום שבו אני נמצא, אנחנו צריכים</w:t>
      </w:r>
      <w:bookmarkStart w:id="1503" w:name="_ETM_Q1_2954494"/>
      <w:bookmarkEnd w:id="1503"/>
      <w:r w:rsidRPr="005C1DF7">
        <w:rPr>
          <w:rFonts w:hint="cs"/>
          <w:rtl/>
        </w:rPr>
        <w:t xml:space="preserve"> ביטחון שמה שנסכם, אם את ואני, או את וגלעד, או </w:t>
      </w:r>
      <w:bookmarkStart w:id="1504" w:name="_ETM_Q1_2957462"/>
      <w:bookmarkEnd w:id="1504"/>
      <w:r w:rsidRPr="005C1DF7">
        <w:rPr>
          <w:rFonts w:hint="cs"/>
          <w:rtl/>
        </w:rPr>
        <w:t xml:space="preserve">את ועופר ואני ניכנס לחדר ונסגור משהו, ונדע שסגרנו הסכמה </w:t>
      </w:r>
      <w:bookmarkStart w:id="1505" w:name="_ETM_Q1_2962172"/>
      <w:bookmarkEnd w:id="1505"/>
      <w:r w:rsidRPr="005C1DF7">
        <w:rPr>
          <w:rFonts w:hint="cs"/>
          <w:rtl/>
        </w:rPr>
        <w:t xml:space="preserve">מסוימת על כללי משחק מוסכמים, אנחנו צריכים לדעת שמה שקבענו בינינו יכובד על ידי בית המשפט. ונכון להיום אנחנו לא </w:t>
      </w:r>
      <w:bookmarkStart w:id="1506" w:name="_ETM_Q1_2971100"/>
      <w:bookmarkEnd w:id="1506"/>
      <w:r w:rsidRPr="005C1DF7">
        <w:rPr>
          <w:rFonts w:hint="cs"/>
          <w:rtl/>
        </w:rPr>
        <w:t>שם מהרבה מאוד סיבות.</w:t>
      </w:r>
    </w:p>
    <w:p w:rsidR="002513F9" w:rsidRPr="005C1DF7" w:rsidRDefault="002513F9" w:rsidP="0099660F">
      <w:pPr>
        <w:rPr>
          <w:rtl/>
        </w:rPr>
      </w:pPr>
      <w:bookmarkStart w:id="1507" w:name="_ETM_Q1_2972021"/>
      <w:bookmarkStart w:id="1508" w:name="_ETM_Q1_2972069"/>
      <w:bookmarkStart w:id="1509" w:name="_ETM_Q1_381237"/>
      <w:bookmarkStart w:id="1510" w:name="_ETM_Q1_391949"/>
      <w:bookmarkStart w:id="1511" w:name="_ETM_Q1_391994"/>
      <w:bookmarkStart w:id="1512" w:name="_ETM_Q1_431052"/>
      <w:bookmarkEnd w:id="1507"/>
      <w:bookmarkEnd w:id="1508"/>
      <w:bookmarkEnd w:id="1509"/>
      <w:bookmarkEnd w:id="1510"/>
      <w:bookmarkEnd w:id="1511"/>
      <w:bookmarkEnd w:id="1512"/>
    </w:p>
    <w:p w:rsidR="002513F9" w:rsidRPr="005C1DF7" w:rsidRDefault="002513F9" w:rsidP="002513F9">
      <w:pPr>
        <w:pStyle w:val="a5"/>
        <w:keepNext/>
        <w:rPr>
          <w:rtl/>
        </w:rPr>
      </w:pPr>
      <w:bookmarkStart w:id="1513" w:name="ET_speaker_5068_11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513"/>
    </w:p>
    <w:p w:rsidR="002513F9" w:rsidRPr="005C1DF7" w:rsidRDefault="002513F9" w:rsidP="002513F9">
      <w:pPr>
        <w:pStyle w:val="KeepWithNext"/>
        <w:rPr>
          <w:rtl/>
        </w:rPr>
      </w:pPr>
    </w:p>
    <w:p w:rsidR="002513F9" w:rsidRPr="005C1DF7" w:rsidRDefault="00BB37FE" w:rsidP="002513F9">
      <w:pPr>
        <w:rPr>
          <w:rtl/>
        </w:rPr>
      </w:pPr>
      <w:bookmarkStart w:id="1514" w:name="_ETM_Q1_431478"/>
      <w:bookmarkStart w:id="1515" w:name="_ETM_Q1_431525"/>
      <w:bookmarkEnd w:id="1514"/>
      <w:bookmarkEnd w:id="1515"/>
      <w:r w:rsidRPr="005C1DF7">
        <w:rPr>
          <w:rFonts w:hint="cs"/>
          <w:rtl/>
        </w:rPr>
        <w:t>אני אומרת שבחוק-יסוד: החקיקה אפשר לקבוע ג</w:t>
      </w:r>
      <w:r w:rsidR="002513F9" w:rsidRPr="005C1DF7">
        <w:rPr>
          <w:rFonts w:hint="cs"/>
          <w:rtl/>
        </w:rPr>
        <w:t xml:space="preserve">ם את הכללים </w:t>
      </w:r>
      <w:r w:rsidRPr="005C1DF7">
        <w:rPr>
          <w:rFonts w:hint="cs"/>
          <w:rtl/>
        </w:rPr>
        <w:t xml:space="preserve">לגבי </w:t>
      </w:r>
      <w:bookmarkStart w:id="1516" w:name="_ETM_Q1_2981630"/>
      <w:bookmarkEnd w:id="1516"/>
      <w:r w:rsidRPr="005C1DF7">
        <w:rPr>
          <w:rFonts w:hint="cs"/>
          <w:rtl/>
        </w:rPr>
        <w:t>בית המשפט העליון.</w:t>
      </w:r>
    </w:p>
    <w:p w:rsidR="002513F9" w:rsidRPr="005C1DF7" w:rsidRDefault="002513F9" w:rsidP="002513F9">
      <w:pPr>
        <w:rPr>
          <w:rtl/>
        </w:rPr>
      </w:pPr>
      <w:bookmarkStart w:id="1517" w:name="_ETM_Q1_434179"/>
      <w:bookmarkStart w:id="1518" w:name="_ETM_Q1_434217"/>
      <w:bookmarkEnd w:id="1517"/>
      <w:bookmarkEnd w:id="1518"/>
    </w:p>
    <w:p w:rsidR="002513F9" w:rsidRPr="005C1DF7" w:rsidRDefault="002513F9" w:rsidP="002513F9">
      <w:pPr>
        <w:pStyle w:val="af8"/>
        <w:keepNext/>
        <w:rPr>
          <w:rtl/>
        </w:rPr>
      </w:pPr>
      <w:bookmarkStart w:id="1519" w:name="ET_yor_6157_11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519"/>
    </w:p>
    <w:p w:rsidR="002513F9" w:rsidRPr="005C1DF7" w:rsidRDefault="002513F9" w:rsidP="002513F9">
      <w:pPr>
        <w:pStyle w:val="KeepWithNext"/>
        <w:rPr>
          <w:rtl/>
        </w:rPr>
      </w:pPr>
    </w:p>
    <w:p w:rsidR="002513F9" w:rsidRPr="005C1DF7" w:rsidRDefault="00BB37FE" w:rsidP="002513F9">
      <w:pPr>
        <w:rPr>
          <w:rtl/>
        </w:rPr>
      </w:pPr>
      <w:bookmarkStart w:id="1520" w:name="_ETM_Q1_434759"/>
      <w:bookmarkEnd w:id="1520"/>
      <w:r w:rsidRPr="005C1DF7">
        <w:rPr>
          <w:rFonts w:hint="cs"/>
          <w:rtl/>
        </w:rPr>
        <w:t>ו</w:t>
      </w:r>
      <w:r w:rsidR="002513F9" w:rsidRPr="005C1DF7">
        <w:rPr>
          <w:rFonts w:hint="cs"/>
          <w:rtl/>
        </w:rPr>
        <w:t xml:space="preserve">אולי </w:t>
      </w:r>
      <w:bookmarkStart w:id="1521" w:name="_ETM_Q1_435820"/>
      <w:bookmarkEnd w:id="1521"/>
      <w:r w:rsidR="002513F9" w:rsidRPr="005C1DF7">
        <w:rPr>
          <w:rFonts w:hint="cs"/>
          <w:rtl/>
        </w:rPr>
        <w:t>בית</w:t>
      </w:r>
      <w:r w:rsidRPr="005C1DF7">
        <w:rPr>
          <w:rFonts w:hint="cs"/>
          <w:rtl/>
        </w:rPr>
        <w:t xml:space="preserve"> המשפט יבטל אותו?</w:t>
      </w:r>
    </w:p>
    <w:p w:rsidR="002513F9" w:rsidRPr="005C1DF7" w:rsidRDefault="002513F9" w:rsidP="002513F9">
      <w:pPr>
        <w:rPr>
          <w:rtl/>
        </w:rPr>
      </w:pPr>
      <w:bookmarkStart w:id="1522" w:name="_ETM_Q1_436741"/>
      <w:bookmarkStart w:id="1523" w:name="_ETM_Q1_436786"/>
      <w:bookmarkStart w:id="1524" w:name="_ETM_Q1_437980"/>
      <w:bookmarkEnd w:id="1522"/>
      <w:bookmarkEnd w:id="1523"/>
      <w:bookmarkEnd w:id="1524"/>
    </w:p>
    <w:p w:rsidR="002513F9" w:rsidRPr="005C1DF7" w:rsidRDefault="002513F9" w:rsidP="002513F9">
      <w:pPr>
        <w:pStyle w:val="a5"/>
        <w:keepNext/>
        <w:rPr>
          <w:rtl/>
        </w:rPr>
      </w:pPr>
      <w:bookmarkStart w:id="1525" w:name="ET_speaker_5068_11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525"/>
    </w:p>
    <w:p w:rsidR="002513F9" w:rsidRPr="005C1DF7" w:rsidRDefault="002513F9" w:rsidP="002513F9">
      <w:pPr>
        <w:pStyle w:val="KeepWithNext"/>
        <w:rPr>
          <w:rtl/>
        </w:rPr>
      </w:pPr>
    </w:p>
    <w:p w:rsidR="002513F9" w:rsidRPr="005C1DF7" w:rsidRDefault="002513F9" w:rsidP="002513F9">
      <w:pPr>
        <w:rPr>
          <w:rtl/>
        </w:rPr>
      </w:pPr>
      <w:bookmarkStart w:id="1526" w:name="_ETM_Q1_438362"/>
      <w:bookmarkStart w:id="1527" w:name="_ETM_Q1_438407"/>
      <w:bookmarkEnd w:id="1526"/>
      <w:bookmarkEnd w:id="1527"/>
      <w:r w:rsidRPr="005C1DF7">
        <w:rPr>
          <w:rFonts w:hint="cs"/>
          <w:rtl/>
        </w:rPr>
        <w:t>הוא יכול לבטל גם את זה</w:t>
      </w:r>
      <w:r w:rsidR="00BB37FE" w:rsidRPr="005C1DF7">
        <w:rPr>
          <w:rFonts w:hint="cs"/>
          <w:rtl/>
        </w:rPr>
        <w:t>.</w:t>
      </w:r>
      <w:r w:rsidRPr="005C1DF7">
        <w:rPr>
          <w:rFonts w:hint="cs"/>
          <w:rtl/>
        </w:rPr>
        <w:t xml:space="preserve"> מה זה משנה</w:t>
      </w:r>
      <w:r w:rsidR="00BB37FE" w:rsidRPr="005C1DF7">
        <w:rPr>
          <w:rFonts w:hint="cs"/>
          <w:rtl/>
        </w:rPr>
        <w:t>? לא הבנתי את הטיעון.</w:t>
      </w:r>
    </w:p>
    <w:p w:rsidR="002513F9" w:rsidRPr="005C1DF7" w:rsidRDefault="002513F9" w:rsidP="002513F9">
      <w:pPr>
        <w:rPr>
          <w:rtl/>
        </w:rPr>
      </w:pPr>
      <w:bookmarkStart w:id="1528" w:name="_ETM_Q1_445046"/>
      <w:bookmarkStart w:id="1529" w:name="_ETM_Q1_445081"/>
      <w:bookmarkEnd w:id="1528"/>
      <w:bookmarkEnd w:id="1529"/>
    </w:p>
    <w:p w:rsidR="002513F9" w:rsidRPr="005C1DF7" w:rsidRDefault="002513F9" w:rsidP="002513F9">
      <w:pPr>
        <w:pStyle w:val="af8"/>
        <w:keepNext/>
        <w:rPr>
          <w:rtl/>
        </w:rPr>
      </w:pPr>
      <w:bookmarkStart w:id="1530" w:name="ET_yor_6157_1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530"/>
    </w:p>
    <w:p w:rsidR="002513F9" w:rsidRPr="005C1DF7" w:rsidRDefault="002513F9" w:rsidP="002513F9">
      <w:pPr>
        <w:pStyle w:val="KeepWithNext"/>
        <w:rPr>
          <w:rtl/>
        </w:rPr>
      </w:pPr>
    </w:p>
    <w:p w:rsidR="002513F9" w:rsidRPr="005C1DF7" w:rsidRDefault="00BB37FE" w:rsidP="002513F9">
      <w:pPr>
        <w:rPr>
          <w:rtl/>
        </w:rPr>
      </w:pPr>
      <w:bookmarkStart w:id="1531" w:name="_ETM_Q1_445824"/>
      <w:bookmarkStart w:id="1532" w:name="_ETM_Q1_449780"/>
      <w:bookmarkEnd w:id="1531"/>
      <w:bookmarkEnd w:id="1532"/>
      <w:r w:rsidRPr="005C1DF7">
        <w:rPr>
          <w:rFonts w:hint="cs"/>
          <w:rtl/>
        </w:rPr>
        <w:t xml:space="preserve">את </w:t>
      </w:r>
      <w:bookmarkStart w:id="1533" w:name="_ETM_Q1_2989060"/>
      <w:bookmarkEnd w:id="1533"/>
      <w:r w:rsidRPr="005C1DF7">
        <w:rPr>
          <w:rFonts w:hint="cs"/>
          <w:rtl/>
        </w:rPr>
        <w:t>אומרת: בוא נשב ונדבר על חוק-יסוד: החקיקה, ומבחינתך</w:t>
      </w:r>
      <w:bookmarkStart w:id="1534" w:name="_ETM_Q1_2992247"/>
      <w:bookmarkEnd w:id="1534"/>
      <w:r w:rsidRPr="005C1DF7">
        <w:rPr>
          <w:rFonts w:hint="cs"/>
          <w:rtl/>
        </w:rPr>
        <w:t xml:space="preserve"> בסדר גמור שאחרי שנעשה את זה בית המשפט</w:t>
      </w:r>
      <w:bookmarkStart w:id="1535" w:name="_ETM_Q1_2991640"/>
      <w:bookmarkEnd w:id="1535"/>
      <w:r w:rsidRPr="005C1DF7">
        <w:rPr>
          <w:rFonts w:hint="cs"/>
          <w:rtl/>
        </w:rPr>
        <w:t xml:space="preserve"> יבטל אותו?</w:t>
      </w:r>
    </w:p>
    <w:p w:rsidR="00BB37FE" w:rsidRPr="005C1DF7" w:rsidRDefault="00BB37FE" w:rsidP="002513F9">
      <w:pPr>
        <w:rPr>
          <w:rtl/>
        </w:rPr>
      </w:pPr>
      <w:bookmarkStart w:id="1536" w:name="_ETM_Q1_2993833"/>
      <w:bookmarkStart w:id="1537" w:name="_ETM_Q1_2993889"/>
      <w:bookmarkEnd w:id="1536"/>
      <w:bookmarkEnd w:id="1537"/>
    </w:p>
    <w:p w:rsidR="002513F9" w:rsidRPr="005C1DF7" w:rsidRDefault="002513F9" w:rsidP="002513F9">
      <w:pPr>
        <w:pStyle w:val="a5"/>
        <w:keepNext/>
        <w:rPr>
          <w:rtl/>
        </w:rPr>
      </w:pPr>
      <w:bookmarkStart w:id="1538" w:name="ET_speaker_6156_12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538"/>
    </w:p>
    <w:p w:rsidR="002513F9" w:rsidRPr="005C1DF7" w:rsidRDefault="002513F9" w:rsidP="002513F9">
      <w:pPr>
        <w:pStyle w:val="KeepWithNext"/>
        <w:rPr>
          <w:rtl/>
        </w:rPr>
      </w:pPr>
    </w:p>
    <w:p w:rsidR="002513F9" w:rsidRPr="005C1DF7" w:rsidRDefault="002513F9" w:rsidP="002513F9">
      <w:pPr>
        <w:rPr>
          <w:rtl/>
        </w:rPr>
      </w:pPr>
      <w:bookmarkStart w:id="1539" w:name="_ETM_Q1_450168"/>
      <w:bookmarkStart w:id="1540" w:name="_ETM_Q1_450218"/>
      <w:bookmarkEnd w:id="1539"/>
      <w:bookmarkEnd w:id="1540"/>
      <w:r w:rsidRPr="005C1DF7">
        <w:rPr>
          <w:rFonts w:hint="cs"/>
          <w:rtl/>
        </w:rPr>
        <w:t xml:space="preserve">כשבית משפט </w:t>
      </w:r>
      <w:bookmarkStart w:id="1541" w:name="_ETM_Q1_452525"/>
      <w:bookmarkEnd w:id="1541"/>
      <w:r w:rsidRPr="005C1DF7">
        <w:rPr>
          <w:rFonts w:hint="cs"/>
          <w:rtl/>
        </w:rPr>
        <w:t>ביקש את זה כבר עשר פעמים?</w:t>
      </w:r>
    </w:p>
    <w:p w:rsidR="002513F9" w:rsidRPr="005C1DF7" w:rsidRDefault="002513F9" w:rsidP="002513F9">
      <w:pPr>
        <w:rPr>
          <w:rtl/>
        </w:rPr>
      </w:pPr>
      <w:bookmarkStart w:id="1542" w:name="_ETM_Q1_457470"/>
      <w:bookmarkStart w:id="1543" w:name="_ETM_Q1_457517"/>
      <w:bookmarkStart w:id="1544" w:name="_ETM_Q1_459930"/>
      <w:bookmarkEnd w:id="1542"/>
      <w:bookmarkEnd w:id="1543"/>
      <w:bookmarkEnd w:id="1544"/>
    </w:p>
    <w:p w:rsidR="002513F9" w:rsidRPr="005C1DF7" w:rsidRDefault="002513F9" w:rsidP="002513F9">
      <w:pPr>
        <w:pStyle w:val="a5"/>
        <w:keepNext/>
        <w:rPr>
          <w:rtl/>
        </w:rPr>
      </w:pPr>
      <w:bookmarkStart w:id="1545" w:name="ET_speaker_5068_12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545"/>
    </w:p>
    <w:p w:rsidR="002513F9" w:rsidRPr="005C1DF7" w:rsidRDefault="002513F9" w:rsidP="002513F9">
      <w:pPr>
        <w:pStyle w:val="KeepWithNext"/>
        <w:rPr>
          <w:rtl/>
        </w:rPr>
      </w:pPr>
    </w:p>
    <w:p w:rsidR="002513F9" w:rsidRPr="005C1DF7" w:rsidRDefault="00E33DBB" w:rsidP="002513F9">
      <w:pPr>
        <w:rPr>
          <w:rtl/>
        </w:rPr>
      </w:pPr>
      <w:bookmarkStart w:id="1546" w:name="_ETM_Q1_460361"/>
      <w:bookmarkStart w:id="1547" w:name="_ETM_Q1_460392"/>
      <w:bookmarkEnd w:id="1546"/>
      <w:bookmarkEnd w:id="1547"/>
      <w:r w:rsidRPr="005C1DF7">
        <w:rPr>
          <w:rFonts w:hint="cs"/>
          <w:rtl/>
        </w:rPr>
        <w:t xml:space="preserve">שמחה, כשאתה מביא חוק-יסוד: החקיקה, דבר אחד, אתה </w:t>
      </w:r>
      <w:bookmarkStart w:id="1548" w:name="_ETM_Q1_3003548"/>
      <w:bookmarkEnd w:id="1548"/>
      <w:r w:rsidRPr="005C1DF7">
        <w:rPr>
          <w:rFonts w:hint="cs"/>
          <w:rtl/>
        </w:rPr>
        <w:t>תביא אותו ב</w:t>
      </w:r>
      <w:r w:rsidR="002513F9" w:rsidRPr="005C1DF7">
        <w:rPr>
          <w:rFonts w:hint="cs"/>
          <w:rtl/>
        </w:rPr>
        <w:t>קונצנזוס משמעותי</w:t>
      </w:r>
      <w:r w:rsidRPr="005C1DF7">
        <w:rPr>
          <w:rFonts w:hint="cs"/>
          <w:rtl/>
        </w:rPr>
        <w:t>.</w:t>
      </w:r>
    </w:p>
    <w:p w:rsidR="002513F9" w:rsidRPr="005C1DF7" w:rsidRDefault="002513F9" w:rsidP="002513F9">
      <w:pPr>
        <w:rPr>
          <w:rtl/>
        </w:rPr>
      </w:pPr>
      <w:bookmarkStart w:id="1549" w:name="_ETM_Q1_463780"/>
      <w:bookmarkStart w:id="1550" w:name="_ETM_Q1_463820"/>
      <w:bookmarkEnd w:id="1549"/>
      <w:bookmarkEnd w:id="1550"/>
    </w:p>
    <w:p w:rsidR="002513F9" w:rsidRPr="005C1DF7" w:rsidRDefault="002513F9" w:rsidP="002513F9">
      <w:pPr>
        <w:pStyle w:val="af8"/>
        <w:keepNext/>
        <w:rPr>
          <w:rtl/>
        </w:rPr>
      </w:pPr>
      <w:bookmarkStart w:id="1551" w:name="ET_yor_6157_1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551"/>
    </w:p>
    <w:p w:rsidR="002513F9" w:rsidRPr="005C1DF7" w:rsidRDefault="002513F9" w:rsidP="002513F9">
      <w:pPr>
        <w:pStyle w:val="KeepWithNext"/>
        <w:rPr>
          <w:rtl/>
        </w:rPr>
      </w:pPr>
    </w:p>
    <w:p w:rsidR="002513F9" w:rsidRPr="005C1DF7" w:rsidRDefault="002513F9" w:rsidP="002513F9">
      <w:pPr>
        <w:rPr>
          <w:rtl/>
        </w:rPr>
      </w:pPr>
      <w:bookmarkStart w:id="1552" w:name="_ETM_Q1_464274"/>
      <w:bookmarkEnd w:id="1552"/>
      <w:r w:rsidRPr="005C1DF7">
        <w:rPr>
          <w:rFonts w:hint="cs"/>
          <w:rtl/>
        </w:rPr>
        <w:t>או שכן או שלא.</w:t>
      </w:r>
    </w:p>
    <w:p w:rsidR="002513F9" w:rsidRPr="005C1DF7" w:rsidRDefault="002513F9" w:rsidP="002513F9">
      <w:pPr>
        <w:rPr>
          <w:rtl/>
        </w:rPr>
      </w:pPr>
      <w:bookmarkStart w:id="1553" w:name="_ETM_Q1_468236"/>
      <w:bookmarkStart w:id="1554" w:name="_ETM_Q1_468280"/>
      <w:bookmarkStart w:id="1555" w:name="_ETM_Q1_469588"/>
      <w:bookmarkEnd w:id="1553"/>
      <w:bookmarkEnd w:id="1554"/>
      <w:bookmarkEnd w:id="1555"/>
    </w:p>
    <w:p w:rsidR="002513F9" w:rsidRPr="005C1DF7" w:rsidRDefault="002513F9" w:rsidP="002513F9">
      <w:pPr>
        <w:pStyle w:val="a5"/>
        <w:keepNext/>
        <w:rPr>
          <w:rtl/>
        </w:rPr>
      </w:pPr>
      <w:bookmarkStart w:id="1556" w:name="ET_speaker_5068_12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556"/>
    </w:p>
    <w:p w:rsidR="002513F9" w:rsidRPr="005C1DF7" w:rsidRDefault="002513F9" w:rsidP="002513F9">
      <w:pPr>
        <w:pStyle w:val="KeepWithNext"/>
        <w:rPr>
          <w:rtl/>
        </w:rPr>
      </w:pPr>
    </w:p>
    <w:p w:rsidR="002513F9" w:rsidRPr="005C1DF7" w:rsidRDefault="00E33DBB" w:rsidP="002513F9">
      <w:pPr>
        <w:rPr>
          <w:rtl/>
        </w:rPr>
      </w:pPr>
      <w:bookmarkStart w:id="1557" w:name="_ETM_Q1_470030"/>
      <w:bookmarkStart w:id="1558" w:name="_ETM_Q1_470076"/>
      <w:bookmarkEnd w:id="1557"/>
      <w:bookmarkEnd w:id="1558"/>
      <w:r w:rsidRPr="005C1DF7">
        <w:rPr>
          <w:rFonts w:hint="cs"/>
          <w:rtl/>
        </w:rPr>
        <w:t>לא תקבל אף פעם 100%, אבל תוכל בהחלט</w:t>
      </w:r>
      <w:bookmarkStart w:id="1559" w:name="_ETM_Q1_3012040"/>
      <w:bookmarkEnd w:id="1559"/>
      <w:r w:rsidRPr="005C1DF7">
        <w:rPr>
          <w:rFonts w:hint="cs"/>
          <w:rtl/>
        </w:rPr>
        <w:t xml:space="preserve"> לקבל את ה-80%. בחוק-יסוד: החקיקה </w:t>
      </w:r>
      <w:r w:rsidR="002513F9" w:rsidRPr="005C1DF7">
        <w:rPr>
          <w:rFonts w:hint="cs"/>
          <w:rtl/>
        </w:rPr>
        <w:t xml:space="preserve">אתה </w:t>
      </w:r>
      <w:bookmarkStart w:id="1560" w:name="_ETM_Q1_470721"/>
      <w:bookmarkEnd w:id="1560"/>
      <w:r w:rsidR="002513F9" w:rsidRPr="005C1DF7">
        <w:rPr>
          <w:rFonts w:hint="cs"/>
          <w:rtl/>
        </w:rPr>
        <w:t>לא מגדיר רק מה יחול על הכנסת</w:t>
      </w:r>
      <w:r w:rsidRPr="005C1DF7">
        <w:rPr>
          <w:rFonts w:hint="cs"/>
          <w:rtl/>
        </w:rPr>
        <w:t xml:space="preserve">, אתה תגדיר גם מה </w:t>
      </w:r>
      <w:bookmarkStart w:id="1561" w:name="_ETM_Q1_3019725"/>
      <w:bookmarkEnd w:id="1561"/>
      <w:r w:rsidRPr="005C1DF7">
        <w:rPr>
          <w:rFonts w:hint="cs"/>
          <w:rtl/>
        </w:rPr>
        <w:t xml:space="preserve">יחול על בית המשפט ומה יחול על הממשלה. הדבר הזה </w:t>
      </w:r>
      <w:bookmarkStart w:id="1562" w:name="_ETM_Q1_3027180"/>
      <w:bookmarkEnd w:id="1562"/>
      <w:r w:rsidRPr="005C1DF7">
        <w:rPr>
          <w:rFonts w:hint="cs"/>
          <w:rtl/>
        </w:rPr>
        <w:t>הוא כלי גם להשגת קונצנזוס וגם לפעול על פי הסדר.</w:t>
      </w:r>
      <w:bookmarkStart w:id="1563" w:name="_ETM_Q1_3033214"/>
      <w:bookmarkEnd w:id="1563"/>
    </w:p>
    <w:p w:rsidR="00E33DBB" w:rsidRPr="005C1DF7" w:rsidRDefault="00E33DBB" w:rsidP="002513F9">
      <w:pPr>
        <w:rPr>
          <w:rtl/>
        </w:rPr>
      </w:pPr>
      <w:bookmarkStart w:id="1564" w:name="_ETM_Q1_3036073"/>
      <w:bookmarkStart w:id="1565" w:name="_ETM_Q1_3036128"/>
      <w:bookmarkEnd w:id="1564"/>
      <w:bookmarkEnd w:id="1565"/>
    </w:p>
    <w:p w:rsidR="002513F9" w:rsidRPr="005C1DF7" w:rsidRDefault="00E33DBB" w:rsidP="00E33DBB">
      <w:pPr>
        <w:rPr>
          <w:rtl/>
        </w:rPr>
      </w:pPr>
      <w:bookmarkStart w:id="1566" w:name="_ETM_Q1_3036281"/>
      <w:bookmarkStart w:id="1567" w:name="_ETM_Q1_3036325"/>
      <w:bookmarkEnd w:id="1566"/>
      <w:bookmarkEnd w:id="1567"/>
      <w:r w:rsidRPr="005C1DF7">
        <w:rPr>
          <w:rFonts w:hint="cs"/>
          <w:rtl/>
        </w:rPr>
        <w:t xml:space="preserve">אתה אומר שהייתה השתוללות של בית משפט, אני </w:t>
      </w:r>
      <w:bookmarkStart w:id="1568" w:name="_ETM_Q1_3038476"/>
      <w:bookmarkEnd w:id="1568"/>
      <w:r w:rsidRPr="005C1DF7">
        <w:rPr>
          <w:rFonts w:hint="cs"/>
          <w:rtl/>
        </w:rPr>
        <w:t xml:space="preserve">לא מסכימה, אבל </w:t>
      </w:r>
      <w:bookmarkStart w:id="1569" w:name="_ETM_Q1_476164"/>
      <w:bookmarkStart w:id="1570" w:name="_ETM_Q1_476203"/>
      <w:bookmarkStart w:id="1571" w:name="_ETM_Q1_491775"/>
      <w:bookmarkStart w:id="1572" w:name="_ETM_Q1_491819"/>
      <w:bookmarkEnd w:id="1569"/>
      <w:bookmarkEnd w:id="1570"/>
      <w:bookmarkEnd w:id="1571"/>
      <w:bookmarkEnd w:id="1572"/>
      <w:r w:rsidR="002513F9" w:rsidRPr="005C1DF7">
        <w:rPr>
          <w:rFonts w:hint="cs"/>
          <w:rtl/>
        </w:rPr>
        <w:t xml:space="preserve">אני מקבלת את הטיעון </w:t>
      </w:r>
      <w:bookmarkStart w:id="1573" w:name="_ETM_Q1_495868"/>
      <w:bookmarkEnd w:id="1573"/>
      <w:r w:rsidR="002513F9" w:rsidRPr="005C1DF7">
        <w:rPr>
          <w:rFonts w:hint="cs"/>
          <w:rtl/>
        </w:rPr>
        <w:t>האמוציונלי שלכם.</w:t>
      </w:r>
    </w:p>
    <w:p w:rsidR="002513F9" w:rsidRPr="005C1DF7" w:rsidRDefault="002513F9" w:rsidP="002513F9">
      <w:pPr>
        <w:rPr>
          <w:rtl/>
        </w:rPr>
      </w:pPr>
      <w:bookmarkStart w:id="1574" w:name="_ETM_Q1_500884"/>
      <w:bookmarkStart w:id="1575" w:name="_ETM_Q1_500925"/>
      <w:bookmarkEnd w:id="1574"/>
      <w:bookmarkEnd w:id="1575"/>
    </w:p>
    <w:p w:rsidR="002513F9" w:rsidRPr="005C1DF7" w:rsidRDefault="002513F9" w:rsidP="002513F9">
      <w:pPr>
        <w:pStyle w:val="af8"/>
        <w:keepNext/>
        <w:rPr>
          <w:rtl/>
        </w:rPr>
      </w:pPr>
      <w:bookmarkStart w:id="1576" w:name="ET_yor_6157_1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576"/>
    </w:p>
    <w:p w:rsidR="002513F9" w:rsidRPr="005C1DF7" w:rsidRDefault="002513F9" w:rsidP="002513F9">
      <w:pPr>
        <w:pStyle w:val="KeepWithNext"/>
        <w:rPr>
          <w:rtl/>
        </w:rPr>
      </w:pPr>
    </w:p>
    <w:p w:rsidR="002513F9" w:rsidRPr="005C1DF7" w:rsidRDefault="002513F9" w:rsidP="002513F9">
      <w:pPr>
        <w:rPr>
          <w:rtl/>
        </w:rPr>
      </w:pPr>
      <w:bookmarkStart w:id="1577" w:name="_ETM_Q1_501377"/>
      <w:bookmarkEnd w:id="1577"/>
      <w:r w:rsidRPr="005C1DF7">
        <w:rPr>
          <w:rFonts w:hint="cs"/>
          <w:rtl/>
        </w:rPr>
        <w:t xml:space="preserve">תודה. </w:t>
      </w:r>
      <w:r w:rsidR="00E33DBB" w:rsidRPr="005C1DF7">
        <w:rPr>
          <w:rFonts w:hint="cs"/>
          <w:rtl/>
        </w:rPr>
        <w:t xml:space="preserve">באמת תודה. אני </w:t>
      </w:r>
      <w:r w:rsidRPr="005C1DF7">
        <w:rPr>
          <w:rFonts w:hint="cs"/>
          <w:rtl/>
        </w:rPr>
        <w:t>מעריך מאוד. כתבתי ספר שלם</w:t>
      </w:r>
      <w:r w:rsidR="00E33DBB" w:rsidRPr="005C1DF7">
        <w:rPr>
          <w:rFonts w:hint="cs"/>
          <w:rtl/>
        </w:rPr>
        <w:t xml:space="preserve"> של רגשות אמוציונליים </w:t>
      </w:r>
      <w:bookmarkStart w:id="1578" w:name="_ETM_Q1_3052879"/>
      <w:bookmarkEnd w:id="1578"/>
      <w:r w:rsidR="00E33DBB" w:rsidRPr="005C1DF7">
        <w:rPr>
          <w:rFonts w:hint="cs"/>
          <w:rtl/>
        </w:rPr>
        <w:t>שלי.</w:t>
      </w:r>
    </w:p>
    <w:p w:rsidR="00E33DBB" w:rsidRPr="005C1DF7" w:rsidRDefault="00E33DBB" w:rsidP="002513F9">
      <w:pPr>
        <w:rPr>
          <w:rtl/>
        </w:rPr>
      </w:pPr>
      <w:bookmarkStart w:id="1579" w:name="_ETM_Q1_509891"/>
      <w:bookmarkStart w:id="1580" w:name="_ETM_Q1_509935"/>
      <w:bookmarkEnd w:id="1579"/>
      <w:bookmarkEnd w:id="1580"/>
    </w:p>
    <w:p w:rsidR="00E33DBB" w:rsidRPr="005C1DF7" w:rsidRDefault="00E33DBB" w:rsidP="00E33DBB">
      <w:pPr>
        <w:pStyle w:val="a5"/>
        <w:keepNext/>
        <w:rPr>
          <w:rtl/>
        </w:rPr>
      </w:pPr>
      <w:bookmarkStart w:id="1581" w:name="ET_speaker_5068_71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581"/>
    </w:p>
    <w:p w:rsidR="00E33DBB" w:rsidRPr="005C1DF7" w:rsidRDefault="00E33DBB" w:rsidP="00E33DBB">
      <w:pPr>
        <w:pStyle w:val="KeepWithNext"/>
        <w:rPr>
          <w:rtl/>
        </w:rPr>
      </w:pPr>
    </w:p>
    <w:p w:rsidR="00E33DBB" w:rsidRPr="005C1DF7" w:rsidRDefault="00E33DBB" w:rsidP="00E33DBB">
      <w:pPr>
        <w:rPr>
          <w:rtl/>
        </w:rPr>
      </w:pPr>
      <w:bookmarkStart w:id="1582" w:name="_ETM_Q1_3054595"/>
      <w:bookmarkStart w:id="1583" w:name="_ETM_Q1_3054632"/>
      <w:bookmarkEnd w:id="1582"/>
      <w:bookmarkEnd w:id="1583"/>
      <w:r w:rsidRPr="005C1DF7">
        <w:rPr>
          <w:rFonts w:hint="cs"/>
          <w:rtl/>
        </w:rPr>
        <w:t>תקשיב רגע. אתה לא מקבל את הטיעון שלי, נכון?</w:t>
      </w:r>
    </w:p>
    <w:p w:rsidR="00E33DBB" w:rsidRPr="005C1DF7" w:rsidRDefault="00E33DBB" w:rsidP="00E33DBB">
      <w:pPr>
        <w:rPr>
          <w:rtl/>
        </w:rPr>
      </w:pPr>
      <w:bookmarkStart w:id="1584" w:name="_ETM_Q1_3055367"/>
      <w:bookmarkStart w:id="1585" w:name="_ETM_Q1_3055411"/>
      <w:bookmarkEnd w:id="1584"/>
      <w:bookmarkEnd w:id="1585"/>
    </w:p>
    <w:p w:rsidR="00E33DBB" w:rsidRPr="005C1DF7" w:rsidRDefault="00E33DBB" w:rsidP="00E33DBB">
      <w:pPr>
        <w:pStyle w:val="af8"/>
        <w:keepNext/>
        <w:rPr>
          <w:rtl/>
        </w:rPr>
      </w:pPr>
      <w:bookmarkStart w:id="1586" w:name="ET_yor_6157_7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586"/>
    </w:p>
    <w:p w:rsidR="00E33DBB" w:rsidRPr="005C1DF7" w:rsidRDefault="00E33DBB" w:rsidP="00E33DBB">
      <w:pPr>
        <w:pStyle w:val="KeepWithNext"/>
        <w:rPr>
          <w:rtl/>
        </w:rPr>
      </w:pPr>
    </w:p>
    <w:p w:rsidR="00E33DBB" w:rsidRPr="005C1DF7" w:rsidRDefault="00E33DBB" w:rsidP="00E33DBB">
      <w:pPr>
        <w:rPr>
          <w:rtl/>
        </w:rPr>
      </w:pPr>
      <w:bookmarkStart w:id="1587" w:name="_ETM_Q1_3056083"/>
      <w:bookmarkEnd w:id="1587"/>
      <w:r w:rsidRPr="005C1DF7">
        <w:rPr>
          <w:rFonts w:hint="cs"/>
          <w:rtl/>
        </w:rPr>
        <w:t xml:space="preserve">למה? </w:t>
      </w:r>
      <w:bookmarkStart w:id="1588" w:name="_ETM_Q1_3056143"/>
      <w:bookmarkEnd w:id="1588"/>
      <w:r w:rsidRPr="005C1DF7">
        <w:rPr>
          <w:rFonts w:hint="cs"/>
          <w:rtl/>
        </w:rPr>
        <w:t>אני מקבל מאוד.</w:t>
      </w:r>
      <w:bookmarkStart w:id="1589" w:name="_ETM_Q1_3059151"/>
      <w:bookmarkEnd w:id="1589"/>
    </w:p>
    <w:p w:rsidR="00E33DBB" w:rsidRPr="005C1DF7" w:rsidRDefault="00E33DBB" w:rsidP="00E33DBB">
      <w:pPr>
        <w:rPr>
          <w:rtl/>
        </w:rPr>
      </w:pPr>
      <w:bookmarkStart w:id="1590" w:name="_ETM_Q1_3059195"/>
      <w:bookmarkStart w:id="1591" w:name="_ETM_Q1_3058207"/>
      <w:bookmarkEnd w:id="1590"/>
      <w:bookmarkEnd w:id="1591"/>
    </w:p>
    <w:p w:rsidR="00E33DBB" w:rsidRPr="005C1DF7" w:rsidRDefault="00E33DBB" w:rsidP="00E33DBB">
      <w:pPr>
        <w:pStyle w:val="a5"/>
        <w:keepNext/>
        <w:rPr>
          <w:rtl/>
        </w:rPr>
      </w:pPr>
      <w:bookmarkStart w:id="1592" w:name="ET_speaker_5068_71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592"/>
    </w:p>
    <w:p w:rsidR="00E33DBB" w:rsidRPr="005C1DF7" w:rsidRDefault="00E33DBB" w:rsidP="00E33DBB">
      <w:pPr>
        <w:pStyle w:val="KeepWithNext"/>
        <w:rPr>
          <w:rtl/>
        </w:rPr>
      </w:pPr>
    </w:p>
    <w:p w:rsidR="00E33DBB" w:rsidRPr="005C1DF7" w:rsidRDefault="00E33DBB" w:rsidP="00E33DBB">
      <w:pPr>
        <w:rPr>
          <w:rtl/>
        </w:rPr>
      </w:pPr>
      <w:bookmarkStart w:id="1593" w:name="_ETM_Q1_3058558"/>
      <w:bookmarkStart w:id="1594" w:name="_ETM_Q1_3058602"/>
      <w:bookmarkEnd w:id="1593"/>
      <w:bookmarkEnd w:id="1594"/>
      <w:r w:rsidRPr="005C1DF7">
        <w:rPr>
          <w:rFonts w:hint="cs"/>
          <w:rtl/>
        </w:rPr>
        <w:t>לא. אתה לא מקבל אותו.</w:t>
      </w:r>
    </w:p>
    <w:p w:rsidR="00E33DBB" w:rsidRPr="005C1DF7" w:rsidRDefault="00E33DBB" w:rsidP="00E33DBB">
      <w:pPr>
        <w:rPr>
          <w:rtl/>
        </w:rPr>
      </w:pPr>
      <w:bookmarkStart w:id="1595" w:name="_ETM_Q1_3057985"/>
      <w:bookmarkStart w:id="1596" w:name="_ETM_Q1_3058028"/>
      <w:bookmarkEnd w:id="1595"/>
      <w:bookmarkEnd w:id="1596"/>
    </w:p>
    <w:p w:rsidR="00E33DBB" w:rsidRPr="005C1DF7" w:rsidRDefault="00E33DBB" w:rsidP="00E33DBB">
      <w:pPr>
        <w:pStyle w:val="af8"/>
        <w:keepNext/>
        <w:rPr>
          <w:rtl/>
        </w:rPr>
      </w:pPr>
      <w:bookmarkStart w:id="1597" w:name="ET_yor_6157_71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597"/>
    </w:p>
    <w:p w:rsidR="00E33DBB" w:rsidRPr="005C1DF7" w:rsidRDefault="00E33DBB" w:rsidP="00E33DBB">
      <w:pPr>
        <w:pStyle w:val="KeepWithNext"/>
        <w:rPr>
          <w:rtl/>
        </w:rPr>
      </w:pPr>
    </w:p>
    <w:p w:rsidR="002513F9" w:rsidRPr="005C1DF7" w:rsidRDefault="002513F9" w:rsidP="002513F9">
      <w:pPr>
        <w:rPr>
          <w:rtl/>
        </w:rPr>
      </w:pPr>
      <w:bookmarkStart w:id="1598" w:name="_ETM_Q1_3058601"/>
      <w:bookmarkStart w:id="1599" w:name="_ETM_Q1_510485"/>
      <w:bookmarkEnd w:id="1598"/>
      <w:bookmarkEnd w:id="1599"/>
      <w:r w:rsidRPr="005C1DF7">
        <w:rPr>
          <w:rFonts w:hint="cs"/>
          <w:rtl/>
        </w:rPr>
        <w:t xml:space="preserve">אני מקבל. קיבלתי </w:t>
      </w:r>
      <w:bookmarkStart w:id="1600" w:name="_ETM_Q1_513283"/>
      <w:bookmarkEnd w:id="1600"/>
      <w:r w:rsidRPr="005C1DF7">
        <w:rPr>
          <w:rFonts w:hint="cs"/>
          <w:rtl/>
        </w:rPr>
        <w:t>את</w:t>
      </w:r>
      <w:r w:rsidR="00E33DBB" w:rsidRPr="005C1DF7">
        <w:rPr>
          <w:rFonts w:hint="cs"/>
          <w:rtl/>
        </w:rPr>
        <w:t xml:space="preserve"> </w:t>
      </w:r>
      <w:r w:rsidRPr="005C1DF7">
        <w:rPr>
          <w:rFonts w:hint="cs"/>
          <w:rtl/>
        </w:rPr>
        <w:t>כל הטיעון שלך, אפילו לא טענתי שהוא אמוציונלי.</w:t>
      </w:r>
    </w:p>
    <w:p w:rsidR="00E33DBB" w:rsidRPr="005C1DF7" w:rsidRDefault="00E33DBB" w:rsidP="002513F9">
      <w:pPr>
        <w:rPr>
          <w:rtl/>
        </w:rPr>
      </w:pPr>
      <w:bookmarkStart w:id="1601" w:name="_ETM_Q1_3065719"/>
      <w:bookmarkStart w:id="1602" w:name="_ETM_Q1_3065769"/>
      <w:bookmarkEnd w:id="1601"/>
      <w:bookmarkEnd w:id="1602"/>
    </w:p>
    <w:p w:rsidR="00E33DBB" w:rsidRPr="005C1DF7" w:rsidRDefault="00E33DBB" w:rsidP="00E33DBB">
      <w:pPr>
        <w:pStyle w:val="a5"/>
        <w:keepNext/>
        <w:rPr>
          <w:rtl/>
        </w:rPr>
      </w:pPr>
      <w:bookmarkStart w:id="1603" w:name="ET_speaker_5068_71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603"/>
    </w:p>
    <w:p w:rsidR="00E33DBB" w:rsidRPr="005C1DF7" w:rsidRDefault="00E33DBB" w:rsidP="00E33DBB">
      <w:pPr>
        <w:pStyle w:val="KeepWithNext"/>
        <w:rPr>
          <w:rtl/>
        </w:rPr>
      </w:pPr>
    </w:p>
    <w:p w:rsidR="00E33DBB" w:rsidRPr="005C1DF7" w:rsidRDefault="00E33DBB" w:rsidP="00E33DBB">
      <w:pPr>
        <w:rPr>
          <w:rtl/>
        </w:rPr>
      </w:pPr>
      <w:bookmarkStart w:id="1604" w:name="_ETM_Q1_3065502"/>
      <w:bookmarkStart w:id="1605" w:name="_ETM_Q1_3065547"/>
      <w:bookmarkEnd w:id="1604"/>
      <w:bookmarkEnd w:id="1605"/>
      <w:r w:rsidRPr="005C1DF7">
        <w:rPr>
          <w:rFonts w:hint="cs"/>
          <w:rtl/>
        </w:rPr>
        <w:t xml:space="preserve">שנייה. אני באה </w:t>
      </w:r>
      <w:bookmarkStart w:id="1606" w:name="_ETM_Q1_3066209"/>
      <w:bookmarkEnd w:id="1606"/>
      <w:r w:rsidRPr="005C1DF7">
        <w:rPr>
          <w:rFonts w:hint="cs"/>
          <w:rtl/>
        </w:rPr>
        <w:t>ואומרת - - -</w:t>
      </w:r>
      <w:bookmarkStart w:id="1607" w:name="_ETM_Q1_3066077"/>
      <w:bookmarkEnd w:id="1607"/>
    </w:p>
    <w:p w:rsidR="00E33DBB" w:rsidRPr="005C1DF7" w:rsidRDefault="00E33DBB" w:rsidP="00E33DBB">
      <w:pPr>
        <w:rPr>
          <w:rtl/>
        </w:rPr>
      </w:pPr>
      <w:bookmarkStart w:id="1608" w:name="_ETM_Q1_3066126"/>
      <w:bookmarkEnd w:id="1608"/>
    </w:p>
    <w:p w:rsidR="00E33DBB" w:rsidRPr="005C1DF7" w:rsidRDefault="00E33DBB" w:rsidP="00E33DBB">
      <w:pPr>
        <w:pStyle w:val="af8"/>
        <w:keepNext/>
        <w:rPr>
          <w:rtl/>
        </w:rPr>
      </w:pPr>
      <w:bookmarkStart w:id="1609" w:name="ET_yor_6157_7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609"/>
    </w:p>
    <w:p w:rsidR="00E33DBB" w:rsidRPr="005C1DF7" w:rsidRDefault="00E33DBB" w:rsidP="00E33DBB">
      <w:pPr>
        <w:pStyle w:val="KeepWithNext"/>
        <w:rPr>
          <w:rtl/>
        </w:rPr>
      </w:pPr>
    </w:p>
    <w:p w:rsidR="002513F9" w:rsidRPr="005C1DF7" w:rsidRDefault="002513F9" w:rsidP="002513F9">
      <w:pPr>
        <w:rPr>
          <w:rtl/>
        </w:rPr>
      </w:pPr>
      <w:bookmarkStart w:id="1610" w:name="_ETM_Q1_3066701"/>
      <w:bookmarkStart w:id="1611" w:name="_ETM_Q1_521430"/>
      <w:bookmarkStart w:id="1612" w:name="_ETM_Q1_521470"/>
      <w:bookmarkEnd w:id="1610"/>
      <w:bookmarkEnd w:id="1611"/>
      <w:bookmarkEnd w:id="1612"/>
      <w:r w:rsidRPr="005C1DF7">
        <w:rPr>
          <w:rFonts w:hint="cs"/>
          <w:rtl/>
        </w:rPr>
        <w:t xml:space="preserve">את לא </w:t>
      </w:r>
      <w:bookmarkStart w:id="1613" w:name="_ETM_Q1_522636"/>
      <w:bookmarkEnd w:id="1613"/>
      <w:r w:rsidRPr="005C1DF7">
        <w:rPr>
          <w:rFonts w:hint="cs"/>
          <w:rtl/>
        </w:rPr>
        <w:t>מכבדת</w:t>
      </w:r>
      <w:r w:rsidR="00E33DBB" w:rsidRPr="005C1DF7">
        <w:rPr>
          <w:rFonts w:hint="cs"/>
          <w:rtl/>
        </w:rPr>
        <w:t>, אני חייב לומר</w:t>
      </w:r>
      <w:r w:rsidRPr="005C1DF7">
        <w:rPr>
          <w:rFonts w:hint="cs"/>
          <w:rtl/>
        </w:rPr>
        <w:t xml:space="preserve">. לא שאני חושב שרגשות זה דבר רע, אבל לא </w:t>
      </w:r>
      <w:bookmarkStart w:id="1614" w:name="_ETM_Q1_530444"/>
      <w:bookmarkEnd w:id="1614"/>
      <w:r w:rsidRPr="005C1DF7">
        <w:rPr>
          <w:rFonts w:hint="cs"/>
          <w:rtl/>
        </w:rPr>
        <w:t>טענתי טיעון אמוציונלי.</w:t>
      </w:r>
    </w:p>
    <w:p w:rsidR="002513F9" w:rsidRPr="005C1DF7" w:rsidRDefault="002513F9" w:rsidP="002513F9">
      <w:pPr>
        <w:rPr>
          <w:rtl/>
        </w:rPr>
      </w:pPr>
      <w:bookmarkStart w:id="1615" w:name="_ETM_Q1_534252"/>
      <w:bookmarkStart w:id="1616" w:name="_ETM_Q1_534298"/>
      <w:bookmarkStart w:id="1617" w:name="_ETM_Q1_535380"/>
      <w:bookmarkEnd w:id="1615"/>
      <w:bookmarkEnd w:id="1616"/>
      <w:bookmarkEnd w:id="1617"/>
    </w:p>
    <w:p w:rsidR="002513F9" w:rsidRPr="005C1DF7" w:rsidRDefault="002513F9" w:rsidP="002513F9">
      <w:pPr>
        <w:pStyle w:val="a5"/>
        <w:keepNext/>
        <w:rPr>
          <w:rtl/>
        </w:rPr>
      </w:pPr>
      <w:bookmarkStart w:id="1618" w:name="ET_speaker_5068_12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618"/>
    </w:p>
    <w:p w:rsidR="002513F9" w:rsidRPr="005C1DF7" w:rsidRDefault="002513F9" w:rsidP="002513F9">
      <w:pPr>
        <w:pStyle w:val="KeepWithNext"/>
        <w:rPr>
          <w:rtl/>
        </w:rPr>
      </w:pPr>
    </w:p>
    <w:p w:rsidR="002513F9" w:rsidRPr="005C1DF7" w:rsidRDefault="00E33DBB" w:rsidP="002513F9">
      <w:pPr>
        <w:rPr>
          <w:rtl/>
        </w:rPr>
      </w:pPr>
      <w:bookmarkStart w:id="1619" w:name="_ETM_Q1_535788"/>
      <w:bookmarkStart w:id="1620" w:name="_ETM_Q1_535833"/>
      <w:bookmarkEnd w:id="1619"/>
      <w:bookmarkEnd w:id="1620"/>
      <w:r w:rsidRPr="005C1DF7">
        <w:rPr>
          <w:rFonts w:hint="cs"/>
          <w:rtl/>
        </w:rPr>
        <w:t xml:space="preserve">אני חשבתי שבית המשפט </w:t>
      </w:r>
      <w:bookmarkStart w:id="1621" w:name="_ETM_Q1_3079371"/>
      <w:bookmarkEnd w:id="1621"/>
      <w:r w:rsidRPr="005C1DF7">
        <w:rPr>
          <w:rFonts w:hint="cs"/>
          <w:rtl/>
        </w:rPr>
        <w:t xml:space="preserve">לא הגזים בפסיקה שלו. זו גישתי. גישתך שונה. </w:t>
      </w:r>
      <w:r w:rsidR="002513F9" w:rsidRPr="005C1DF7">
        <w:rPr>
          <w:rFonts w:hint="cs"/>
          <w:rtl/>
        </w:rPr>
        <w:t>אני חלוקה</w:t>
      </w:r>
      <w:r w:rsidRPr="005C1DF7">
        <w:rPr>
          <w:rFonts w:hint="cs"/>
          <w:rtl/>
        </w:rPr>
        <w:t xml:space="preserve"> עליך, </w:t>
      </w:r>
      <w:bookmarkStart w:id="1622" w:name="_ETM_Q1_3086961"/>
      <w:bookmarkEnd w:id="1622"/>
      <w:r w:rsidRPr="005C1DF7">
        <w:rPr>
          <w:rFonts w:hint="cs"/>
          <w:rtl/>
        </w:rPr>
        <w:t>אבל מקבלת את המקום שאתה נמצא בו. ואני אומרת לך</w:t>
      </w:r>
      <w:bookmarkStart w:id="1623" w:name="_ETM_Q1_3091531"/>
      <w:bookmarkEnd w:id="1623"/>
      <w:r w:rsidRPr="005C1DF7">
        <w:rPr>
          <w:rFonts w:hint="cs"/>
          <w:rtl/>
        </w:rPr>
        <w:t xml:space="preserve"> שאפשר להגיע להסכמה מאוד רחבה, וזה יהיה לטובת העניין. גם </w:t>
      </w:r>
      <w:bookmarkStart w:id="1624" w:name="_ETM_Q1_3097085"/>
      <w:bookmarkEnd w:id="1624"/>
      <w:r w:rsidRPr="005C1DF7">
        <w:rPr>
          <w:rFonts w:hint="cs"/>
          <w:rtl/>
        </w:rPr>
        <w:t xml:space="preserve">אתה תצא מרוצה, כי בסוף יהיו כללים ברורים, שבית המשפט </w:t>
      </w:r>
      <w:bookmarkStart w:id="1625" w:name="_ETM_Q1_3102577"/>
      <w:bookmarkEnd w:id="1625"/>
      <w:r w:rsidRPr="005C1DF7">
        <w:rPr>
          <w:rFonts w:hint="cs"/>
          <w:rtl/>
        </w:rPr>
        <w:t xml:space="preserve">לא יוכל להתערב במקום שבו לדעתך הוא הגזים, וגם אני </w:t>
      </w:r>
      <w:bookmarkStart w:id="1626" w:name="_ETM_Q1_3108039"/>
      <w:bookmarkEnd w:id="1626"/>
      <w:r w:rsidRPr="005C1DF7">
        <w:rPr>
          <w:rFonts w:hint="cs"/>
          <w:rtl/>
        </w:rPr>
        <w:t xml:space="preserve">אצא מרוצה, כי אני ארגיש שהדבר הזה מביא ליצירת כללים </w:t>
      </w:r>
      <w:bookmarkStart w:id="1627" w:name="_ETM_Q1_3114321"/>
      <w:bookmarkEnd w:id="1627"/>
      <w:r w:rsidRPr="005C1DF7">
        <w:rPr>
          <w:rFonts w:hint="cs"/>
          <w:rtl/>
        </w:rPr>
        <w:t>אמיתיים.</w:t>
      </w:r>
      <w:bookmarkStart w:id="1628" w:name="_ETM_Q1_3114044"/>
      <w:bookmarkEnd w:id="1628"/>
    </w:p>
    <w:p w:rsidR="002513F9" w:rsidRPr="005C1DF7" w:rsidRDefault="002513F9" w:rsidP="002513F9">
      <w:pPr>
        <w:rPr>
          <w:rtl/>
        </w:rPr>
      </w:pPr>
      <w:bookmarkStart w:id="1629" w:name="_ETM_Q1_3114101"/>
      <w:bookmarkStart w:id="1630" w:name="_ETM_Q1_537846"/>
      <w:bookmarkStart w:id="1631" w:name="_ETM_Q1_537881"/>
      <w:bookmarkEnd w:id="1629"/>
      <w:bookmarkEnd w:id="1630"/>
      <w:bookmarkEnd w:id="1631"/>
    </w:p>
    <w:p w:rsidR="00955F88" w:rsidRPr="005C1DF7" w:rsidRDefault="00955F88" w:rsidP="00955F88">
      <w:pPr>
        <w:pStyle w:val="af8"/>
        <w:keepNext/>
        <w:rPr>
          <w:rtl/>
        </w:rPr>
      </w:pPr>
      <w:bookmarkStart w:id="1632" w:name="ET_yor_6157_1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632"/>
    </w:p>
    <w:p w:rsidR="00955F88" w:rsidRPr="005C1DF7" w:rsidRDefault="00955F88" w:rsidP="00955F88">
      <w:pPr>
        <w:pStyle w:val="KeepWithNext"/>
        <w:rPr>
          <w:rtl/>
        </w:rPr>
      </w:pPr>
    </w:p>
    <w:p w:rsidR="00955F88" w:rsidRPr="005C1DF7" w:rsidRDefault="00955F88" w:rsidP="00955F88">
      <w:pPr>
        <w:rPr>
          <w:rtl/>
        </w:rPr>
      </w:pPr>
      <w:bookmarkStart w:id="1633" w:name="_ETM_Q1_566927"/>
      <w:bookmarkEnd w:id="1633"/>
      <w:r w:rsidRPr="005C1DF7">
        <w:rPr>
          <w:rFonts w:hint="cs"/>
          <w:rtl/>
        </w:rPr>
        <w:t>תודה. אני חוזר על מה שאמרתי</w:t>
      </w:r>
      <w:r w:rsidR="00E33DBB" w:rsidRPr="005C1DF7">
        <w:rPr>
          <w:rFonts w:hint="cs"/>
          <w:rtl/>
        </w:rPr>
        <w:t>, ואני לא יכול להרחיב בזה יותר, כי זה קצת</w:t>
      </w:r>
      <w:bookmarkStart w:id="1634" w:name="_ETM_Q1_3118468"/>
      <w:bookmarkEnd w:id="1634"/>
      <w:r w:rsidR="00E33DBB" w:rsidRPr="005C1DF7">
        <w:rPr>
          <w:rFonts w:hint="cs"/>
          <w:rtl/>
        </w:rPr>
        <w:t xml:space="preserve"> מסיט אותנו מהדיון של היום. אני חוזר על מה שאמרתי, </w:t>
      </w:r>
      <w:bookmarkStart w:id="1635" w:name="_ETM_Q1_3121327"/>
      <w:bookmarkEnd w:id="1635"/>
      <w:r w:rsidR="00E33DBB" w:rsidRPr="005C1DF7">
        <w:rPr>
          <w:rFonts w:hint="cs"/>
          <w:rtl/>
        </w:rPr>
        <w:t xml:space="preserve">וארז גם רוצה להתייחס לזה. אני רק חוזר על מה </w:t>
      </w:r>
      <w:bookmarkStart w:id="1636" w:name="_ETM_Q1_3126177"/>
      <w:bookmarkEnd w:id="1636"/>
      <w:r w:rsidR="00E33DBB" w:rsidRPr="005C1DF7">
        <w:rPr>
          <w:rFonts w:hint="cs"/>
          <w:rtl/>
        </w:rPr>
        <w:t xml:space="preserve">שאמרתי: אלמלא היינו בסיטואציה </w:t>
      </w:r>
      <w:r w:rsidR="00E33DBB" w:rsidRPr="005C1DF7">
        <w:rPr>
          <w:rtl/>
        </w:rPr>
        <w:t>–</w:t>
      </w:r>
      <w:r w:rsidR="00E33DBB" w:rsidRPr="005C1DF7">
        <w:rPr>
          <w:rFonts w:hint="cs"/>
          <w:rtl/>
        </w:rPr>
        <w:t xml:space="preserve"> ושוב אני מפנה, זה </w:t>
      </w:r>
      <w:bookmarkStart w:id="1637" w:name="_ETM_Q1_3132233"/>
      <w:bookmarkEnd w:id="1637"/>
      <w:r w:rsidR="00E33DBB" w:rsidRPr="005C1DF7">
        <w:rPr>
          <w:rFonts w:hint="cs"/>
          <w:rtl/>
        </w:rPr>
        <w:t xml:space="preserve">מרגיש לי קצת לא נעים לצטט את רות גביזון שמצטטת </w:t>
      </w:r>
      <w:bookmarkStart w:id="1638" w:name="_ETM_Q1_3135569"/>
      <w:bookmarkEnd w:id="1638"/>
      <w:r w:rsidR="00E33DBB" w:rsidRPr="005C1DF7">
        <w:rPr>
          <w:rFonts w:hint="cs"/>
          <w:rtl/>
        </w:rPr>
        <w:t>אותי, אבל זה מה שאני אעשה, שכתבה בספר - -</w:t>
      </w:r>
      <w:bookmarkStart w:id="1639" w:name="_ETM_Q1_3138561"/>
      <w:bookmarkEnd w:id="1639"/>
      <w:r w:rsidR="00E33DBB" w:rsidRPr="005C1DF7">
        <w:rPr>
          <w:rFonts w:hint="cs"/>
          <w:rtl/>
        </w:rPr>
        <w:t xml:space="preserve"> -</w:t>
      </w:r>
    </w:p>
    <w:p w:rsidR="00052B31" w:rsidRPr="005C1DF7" w:rsidRDefault="00052B31" w:rsidP="00955F88">
      <w:pPr>
        <w:rPr>
          <w:rtl/>
        </w:rPr>
      </w:pPr>
      <w:bookmarkStart w:id="1640" w:name="_ETM_Q1_571612"/>
      <w:bookmarkStart w:id="1641" w:name="_ETM_Q1_571652"/>
      <w:bookmarkStart w:id="1642" w:name="_ETM_Q1_595713"/>
      <w:bookmarkEnd w:id="1640"/>
      <w:bookmarkEnd w:id="1641"/>
      <w:bookmarkEnd w:id="1642"/>
    </w:p>
    <w:p w:rsidR="00052B31" w:rsidRPr="005C1DF7" w:rsidRDefault="00052B31" w:rsidP="00052B31">
      <w:pPr>
        <w:pStyle w:val="a5"/>
        <w:keepNext/>
        <w:rPr>
          <w:rtl/>
        </w:rPr>
      </w:pPr>
      <w:bookmarkStart w:id="1643" w:name="ET_speaker_6156_12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643"/>
    </w:p>
    <w:p w:rsidR="00052B31" w:rsidRPr="005C1DF7" w:rsidRDefault="00052B31" w:rsidP="00052B31">
      <w:pPr>
        <w:pStyle w:val="KeepWithNext"/>
        <w:rPr>
          <w:rtl/>
        </w:rPr>
      </w:pPr>
    </w:p>
    <w:p w:rsidR="00052B31" w:rsidRPr="005C1DF7" w:rsidRDefault="00052B31" w:rsidP="00052B31">
      <w:pPr>
        <w:rPr>
          <w:rtl/>
        </w:rPr>
      </w:pPr>
      <w:bookmarkStart w:id="1644" w:name="_ETM_Q1_596090"/>
      <w:bookmarkStart w:id="1645" w:name="_ETM_Q1_596125"/>
      <w:bookmarkEnd w:id="1644"/>
      <w:bookmarkEnd w:id="1645"/>
      <w:r w:rsidRPr="005C1DF7">
        <w:rPr>
          <w:rFonts w:hint="cs"/>
          <w:rtl/>
        </w:rPr>
        <w:t xml:space="preserve">יש לי </w:t>
      </w:r>
      <w:bookmarkStart w:id="1646" w:name="_ETM_Q1_597330"/>
      <w:bookmarkEnd w:id="1646"/>
      <w:r w:rsidRPr="005C1DF7">
        <w:rPr>
          <w:rFonts w:hint="cs"/>
          <w:rtl/>
        </w:rPr>
        <w:t>תח</w:t>
      </w:r>
      <w:r w:rsidR="00E33DBB" w:rsidRPr="005C1DF7">
        <w:rPr>
          <w:rFonts w:hint="cs"/>
          <w:rtl/>
        </w:rPr>
        <w:t>ו</w:t>
      </w:r>
      <w:r w:rsidRPr="005C1DF7">
        <w:rPr>
          <w:rFonts w:hint="cs"/>
          <w:rtl/>
        </w:rPr>
        <w:t>שה שנעים לך מאוד.</w:t>
      </w:r>
    </w:p>
    <w:p w:rsidR="00052B31" w:rsidRPr="005C1DF7" w:rsidRDefault="00052B31" w:rsidP="00052B31">
      <w:pPr>
        <w:rPr>
          <w:rtl/>
        </w:rPr>
      </w:pPr>
      <w:bookmarkStart w:id="1647" w:name="_ETM_Q1_600342"/>
      <w:bookmarkStart w:id="1648" w:name="_ETM_Q1_600387"/>
      <w:bookmarkStart w:id="1649" w:name="_ETM_Q1_601203"/>
      <w:bookmarkEnd w:id="1647"/>
      <w:bookmarkEnd w:id="1648"/>
      <w:bookmarkEnd w:id="1649"/>
    </w:p>
    <w:p w:rsidR="00052B31" w:rsidRPr="005C1DF7" w:rsidRDefault="00052B31" w:rsidP="00052B31">
      <w:pPr>
        <w:pStyle w:val="a5"/>
        <w:keepNext/>
        <w:rPr>
          <w:rtl/>
        </w:rPr>
      </w:pPr>
      <w:bookmarkStart w:id="1650" w:name="ET_speaker_5785_13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650"/>
    </w:p>
    <w:p w:rsidR="00052B31" w:rsidRPr="005C1DF7" w:rsidRDefault="00052B31" w:rsidP="00052B31">
      <w:pPr>
        <w:pStyle w:val="KeepWithNext"/>
        <w:rPr>
          <w:rtl/>
        </w:rPr>
      </w:pPr>
    </w:p>
    <w:p w:rsidR="00052B31" w:rsidRPr="005C1DF7" w:rsidRDefault="00052B31" w:rsidP="00052B31">
      <w:pPr>
        <w:rPr>
          <w:rtl/>
        </w:rPr>
      </w:pPr>
      <w:bookmarkStart w:id="1651" w:name="_ETM_Q1_601544"/>
      <w:bookmarkStart w:id="1652" w:name="_ETM_Q1_601574"/>
      <w:bookmarkEnd w:id="1651"/>
      <w:bookmarkEnd w:id="1652"/>
      <w:r w:rsidRPr="005C1DF7">
        <w:rPr>
          <w:rFonts w:hint="cs"/>
          <w:rtl/>
        </w:rPr>
        <w:t xml:space="preserve">המצטט ממצטט </w:t>
      </w:r>
      <w:r w:rsidRPr="005C1DF7">
        <w:rPr>
          <w:rtl/>
        </w:rPr>
        <w:t>–</w:t>
      </w:r>
      <w:r w:rsidRPr="005C1DF7">
        <w:rPr>
          <w:rFonts w:hint="cs"/>
          <w:rtl/>
        </w:rPr>
        <w:t xml:space="preserve"> פטור.</w:t>
      </w:r>
    </w:p>
    <w:p w:rsidR="00052B31" w:rsidRPr="005C1DF7" w:rsidRDefault="00052B31" w:rsidP="00052B31">
      <w:pPr>
        <w:rPr>
          <w:rtl/>
        </w:rPr>
      </w:pPr>
      <w:bookmarkStart w:id="1653" w:name="_ETM_Q1_607948"/>
      <w:bookmarkStart w:id="1654" w:name="_ETM_Q1_607992"/>
      <w:bookmarkEnd w:id="1653"/>
      <w:bookmarkEnd w:id="1654"/>
    </w:p>
    <w:p w:rsidR="00052B31" w:rsidRPr="005C1DF7" w:rsidRDefault="00052B31" w:rsidP="00052B31">
      <w:pPr>
        <w:pStyle w:val="af8"/>
        <w:keepNext/>
        <w:rPr>
          <w:rtl/>
        </w:rPr>
      </w:pPr>
      <w:bookmarkStart w:id="1655" w:name="ET_yor_6157_13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655"/>
    </w:p>
    <w:p w:rsidR="00052B31" w:rsidRPr="005C1DF7" w:rsidRDefault="00052B31" w:rsidP="00052B31">
      <w:pPr>
        <w:pStyle w:val="KeepWithNext"/>
        <w:rPr>
          <w:rtl/>
        </w:rPr>
      </w:pPr>
    </w:p>
    <w:p w:rsidR="00052B31" w:rsidRPr="005C1DF7" w:rsidRDefault="00E33DBB" w:rsidP="00052B31">
      <w:pPr>
        <w:rPr>
          <w:rtl/>
        </w:rPr>
      </w:pPr>
      <w:bookmarkStart w:id="1656" w:name="_ETM_Q1_608503"/>
      <w:bookmarkEnd w:id="1656"/>
      <w:r w:rsidRPr="005C1DF7">
        <w:rPr>
          <w:rFonts w:hint="cs"/>
          <w:rtl/>
        </w:rPr>
        <w:t xml:space="preserve">אחרי שבית המשפט לקח חוקים שעברו פה, חוקי יסוד שעברו </w:t>
      </w:r>
      <w:bookmarkStart w:id="1657" w:name="_ETM_Q1_3153591"/>
      <w:bookmarkEnd w:id="1657"/>
      <w:r w:rsidRPr="005C1DF7">
        <w:rPr>
          <w:rFonts w:hint="cs"/>
          <w:rtl/>
        </w:rPr>
        <w:t xml:space="preserve">פה בכנסת </w:t>
      </w:r>
      <w:r w:rsidR="00D92BEB" w:rsidRPr="005C1DF7">
        <w:rPr>
          <w:rFonts w:hint="cs"/>
          <w:rtl/>
        </w:rPr>
        <w:t>ב</w:t>
      </w:r>
      <w:r w:rsidRPr="005C1DF7">
        <w:rPr>
          <w:rFonts w:hint="cs"/>
          <w:rtl/>
        </w:rPr>
        <w:t xml:space="preserve">רוב גדול, אדיר, של </w:t>
      </w:r>
      <w:r w:rsidR="00052B31" w:rsidRPr="005C1DF7">
        <w:rPr>
          <w:rFonts w:hint="cs"/>
          <w:rtl/>
        </w:rPr>
        <w:t xml:space="preserve">מעל ל-80 חברי כנסת, </w:t>
      </w:r>
      <w:bookmarkStart w:id="1658" w:name="_ETM_Q1_613563"/>
      <w:bookmarkEnd w:id="1658"/>
      <w:r w:rsidR="00052B31" w:rsidRPr="005C1DF7">
        <w:rPr>
          <w:rFonts w:hint="cs"/>
          <w:rtl/>
        </w:rPr>
        <w:t>ועשה מהם</w:t>
      </w:r>
      <w:r w:rsidRPr="005C1DF7">
        <w:rPr>
          <w:rFonts w:hint="cs"/>
          <w:rtl/>
        </w:rPr>
        <w:t xml:space="preserve"> פלסתר, ולא התייחס </w:t>
      </w:r>
      <w:bookmarkStart w:id="1659" w:name="_ETM_Q1_3162209"/>
      <w:bookmarkEnd w:id="1659"/>
      <w:r w:rsidRPr="005C1DF7">
        <w:rPr>
          <w:rFonts w:hint="cs"/>
          <w:rtl/>
        </w:rPr>
        <w:t xml:space="preserve">בכלל, ועשה מהם </w:t>
      </w:r>
      <w:r w:rsidRPr="005C1DF7">
        <w:t>pick and choose</w:t>
      </w:r>
      <w:r w:rsidRPr="005C1DF7">
        <w:rPr>
          <w:rFonts w:hint="cs"/>
          <w:rtl/>
        </w:rPr>
        <w:t xml:space="preserve">, שזה הדבר הכי גרוע - - </w:t>
      </w:r>
      <w:bookmarkStart w:id="1660" w:name="_ETM_Q1_3163820"/>
      <w:bookmarkEnd w:id="1660"/>
      <w:r w:rsidRPr="005C1DF7">
        <w:rPr>
          <w:rFonts w:hint="cs"/>
          <w:rtl/>
        </w:rPr>
        <w:t>-</w:t>
      </w:r>
    </w:p>
    <w:p w:rsidR="00E33DBB" w:rsidRPr="005C1DF7" w:rsidRDefault="00E33DBB" w:rsidP="00052B31">
      <w:pPr>
        <w:rPr>
          <w:rtl/>
        </w:rPr>
      </w:pPr>
      <w:bookmarkStart w:id="1661" w:name="_ETM_Q1_615048"/>
      <w:bookmarkStart w:id="1662" w:name="_ETM_Q1_615088"/>
      <w:bookmarkStart w:id="1663" w:name="_ETM_Q1_625590"/>
      <w:bookmarkStart w:id="1664" w:name="_ETM_Q1_625677"/>
      <w:bookmarkStart w:id="1665" w:name="_ETM_Q1_627546"/>
      <w:bookmarkEnd w:id="1661"/>
      <w:bookmarkEnd w:id="1662"/>
      <w:bookmarkEnd w:id="1663"/>
      <w:bookmarkEnd w:id="1664"/>
      <w:bookmarkEnd w:id="1665"/>
    </w:p>
    <w:p w:rsidR="00E33DBB" w:rsidRPr="005C1DF7" w:rsidRDefault="00E33DBB" w:rsidP="00E33DBB">
      <w:pPr>
        <w:pStyle w:val="a5"/>
        <w:keepNext/>
        <w:rPr>
          <w:rtl/>
        </w:rPr>
      </w:pPr>
      <w:bookmarkStart w:id="1666" w:name="ET_speaker_5068_71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666"/>
    </w:p>
    <w:p w:rsidR="00E33DBB" w:rsidRPr="005C1DF7" w:rsidRDefault="00E33DBB" w:rsidP="00E33DBB">
      <w:pPr>
        <w:pStyle w:val="KeepWithNext"/>
        <w:rPr>
          <w:rtl/>
        </w:rPr>
      </w:pPr>
    </w:p>
    <w:p w:rsidR="00E33DBB" w:rsidRPr="005C1DF7" w:rsidRDefault="00E33DBB" w:rsidP="00E33DBB">
      <w:pPr>
        <w:rPr>
          <w:rtl/>
        </w:rPr>
      </w:pPr>
      <w:bookmarkStart w:id="1667" w:name="_ETM_Q1_3166021"/>
      <w:bookmarkStart w:id="1668" w:name="_ETM_Q1_3166061"/>
      <w:bookmarkEnd w:id="1667"/>
      <w:bookmarkEnd w:id="1668"/>
      <w:r w:rsidRPr="005C1DF7">
        <w:rPr>
          <w:rFonts w:hint="cs"/>
          <w:rtl/>
        </w:rPr>
        <w:t>מה עבר ב-80?</w:t>
      </w:r>
    </w:p>
    <w:p w:rsidR="00E33DBB" w:rsidRPr="005C1DF7" w:rsidRDefault="00E33DBB" w:rsidP="00E33DBB">
      <w:pPr>
        <w:rPr>
          <w:rtl/>
        </w:rPr>
      </w:pPr>
      <w:bookmarkStart w:id="1669" w:name="_ETM_Q1_3166661"/>
      <w:bookmarkStart w:id="1670" w:name="_ETM_Q1_3166708"/>
      <w:bookmarkEnd w:id="1669"/>
      <w:bookmarkEnd w:id="1670"/>
    </w:p>
    <w:p w:rsidR="00E33DBB" w:rsidRPr="005C1DF7" w:rsidRDefault="00E33DBB" w:rsidP="00E33DBB">
      <w:pPr>
        <w:pStyle w:val="af8"/>
        <w:keepNext/>
        <w:rPr>
          <w:rtl/>
        </w:rPr>
      </w:pPr>
      <w:bookmarkStart w:id="1671" w:name="ET_yor_6157_71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671"/>
    </w:p>
    <w:p w:rsidR="00E33DBB" w:rsidRPr="005C1DF7" w:rsidRDefault="00E33DBB" w:rsidP="00E33DBB">
      <w:pPr>
        <w:pStyle w:val="KeepWithNext"/>
        <w:rPr>
          <w:rtl/>
        </w:rPr>
      </w:pPr>
    </w:p>
    <w:p w:rsidR="00E33DBB" w:rsidRPr="005C1DF7" w:rsidRDefault="00E33DBB" w:rsidP="00E33DBB">
      <w:pPr>
        <w:rPr>
          <w:rtl/>
        </w:rPr>
      </w:pPr>
      <w:bookmarkStart w:id="1672" w:name="_ETM_Q1_3168190"/>
      <w:bookmarkEnd w:id="1672"/>
      <w:r w:rsidRPr="005C1DF7">
        <w:rPr>
          <w:rFonts w:hint="cs"/>
          <w:rtl/>
        </w:rPr>
        <w:t xml:space="preserve">למשל סעיף 7א לחוק-יסוד: הכנסת. סעיף 7א לחוק-יסוד: </w:t>
      </w:r>
      <w:bookmarkStart w:id="1673" w:name="_ETM_Q1_3172372"/>
      <w:bookmarkEnd w:id="1673"/>
      <w:r w:rsidRPr="005C1DF7">
        <w:rPr>
          <w:rFonts w:hint="cs"/>
          <w:rtl/>
        </w:rPr>
        <w:t>הכנסת נחקק ברוב ענק ואדיר במטרה - - -</w:t>
      </w:r>
    </w:p>
    <w:p w:rsidR="00E33DBB" w:rsidRPr="005C1DF7" w:rsidRDefault="00E33DBB" w:rsidP="00E33DBB">
      <w:pPr>
        <w:rPr>
          <w:rtl/>
        </w:rPr>
      </w:pPr>
      <w:bookmarkStart w:id="1674" w:name="_ETM_Q1_3167957"/>
      <w:bookmarkStart w:id="1675" w:name="_ETM_Q1_3168009"/>
      <w:bookmarkEnd w:id="1674"/>
      <w:bookmarkEnd w:id="1675"/>
    </w:p>
    <w:p w:rsidR="00052B31" w:rsidRPr="005C1DF7" w:rsidRDefault="00052B31" w:rsidP="00052B31">
      <w:pPr>
        <w:pStyle w:val="a5"/>
        <w:keepNext/>
        <w:rPr>
          <w:rtl/>
        </w:rPr>
      </w:pPr>
      <w:bookmarkStart w:id="1676" w:name="ET_speaker_5068_13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676"/>
    </w:p>
    <w:p w:rsidR="00052B31" w:rsidRPr="005C1DF7" w:rsidRDefault="00052B31" w:rsidP="00052B31">
      <w:pPr>
        <w:pStyle w:val="KeepWithNext"/>
        <w:rPr>
          <w:rtl/>
        </w:rPr>
      </w:pPr>
    </w:p>
    <w:p w:rsidR="00052B31" w:rsidRPr="005C1DF7" w:rsidRDefault="00052B31" w:rsidP="00052B31">
      <w:pPr>
        <w:rPr>
          <w:rtl/>
        </w:rPr>
      </w:pPr>
      <w:bookmarkStart w:id="1677" w:name="_ETM_Q1_627977"/>
      <w:bookmarkStart w:id="1678" w:name="_ETM_Q1_628029"/>
      <w:bookmarkEnd w:id="1677"/>
      <w:bookmarkEnd w:id="1678"/>
      <w:r w:rsidRPr="005C1DF7">
        <w:rPr>
          <w:rFonts w:hint="cs"/>
          <w:rtl/>
        </w:rPr>
        <w:t>מישהו עתר נגדו?</w:t>
      </w:r>
    </w:p>
    <w:p w:rsidR="00052B31" w:rsidRPr="005C1DF7" w:rsidRDefault="00052B31" w:rsidP="00052B31">
      <w:pPr>
        <w:rPr>
          <w:rtl/>
        </w:rPr>
      </w:pPr>
      <w:bookmarkStart w:id="1679" w:name="_ETM_Q1_631364"/>
      <w:bookmarkStart w:id="1680" w:name="_ETM_Q1_631412"/>
      <w:bookmarkEnd w:id="1679"/>
      <w:bookmarkEnd w:id="1680"/>
    </w:p>
    <w:p w:rsidR="00052B31" w:rsidRPr="005C1DF7" w:rsidRDefault="00052B31" w:rsidP="00052B31">
      <w:pPr>
        <w:pStyle w:val="af8"/>
        <w:keepNext/>
        <w:rPr>
          <w:rtl/>
        </w:rPr>
      </w:pPr>
      <w:bookmarkStart w:id="1681" w:name="ET_yor_6157_13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681"/>
    </w:p>
    <w:p w:rsidR="00052B31" w:rsidRPr="005C1DF7" w:rsidRDefault="00052B31" w:rsidP="00052B31">
      <w:pPr>
        <w:pStyle w:val="KeepWithNext"/>
        <w:rPr>
          <w:rtl/>
        </w:rPr>
      </w:pPr>
    </w:p>
    <w:p w:rsidR="00052B31" w:rsidRPr="005C1DF7" w:rsidRDefault="00E33DBB" w:rsidP="00052B31">
      <w:pPr>
        <w:rPr>
          <w:rtl/>
        </w:rPr>
      </w:pPr>
      <w:bookmarkStart w:id="1682" w:name="_ETM_Q1_632154"/>
      <w:bookmarkEnd w:id="1682"/>
      <w:r w:rsidRPr="005C1DF7">
        <w:rPr>
          <w:rFonts w:hint="cs"/>
          <w:rtl/>
        </w:rPr>
        <w:t xml:space="preserve">במטרה להרחיק </w:t>
      </w:r>
      <w:bookmarkStart w:id="1683" w:name="_ETM_Q1_3177435"/>
      <w:bookmarkEnd w:id="1683"/>
      <w:r w:rsidRPr="005C1DF7">
        <w:rPr>
          <w:rFonts w:hint="cs"/>
          <w:rtl/>
        </w:rPr>
        <w:t>את בשארה, אותו מכווין טילי חיזבאללה.</w:t>
      </w:r>
      <w:r w:rsidR="00052B31" w:rsidRPr="005C1DF7">
        <w:rPr>
          <w:rFonts w:hint="cs"/>
          <w:rtl/>
        </w:rPr>
        <w:t xml:space="preserve"> </w:t>
      </w:r>
    </w:p>
    <w:p w:rsidR="00052B31" w:rsidRPr="005C1DF7" w:rsidRDefault="00052B31" w:rsidP="00052B31">
      <w:pPr>
        <w:rPr>
          <w:rtl/>
        </w:rPr>
      </w:pPr>
      <w:bookmarkStart w:id="1684" w:name="_ETM_Q1_634076"/>
      <w:bookmarkStart w:id="1685" w:name="_ETM_Q1_634124"/>
      <w:bookmarkStart w:id="1686" w:name="_ETM_Q1_635132"/>
      <w:bookmarkEnd w:id="1684"/>
      <w:bookmarkEnd w:id="1685"/>
      <w:bookmarkEnd w:id="1686"/>
    </w:p>
    <w:p w:rsidR="00052B31" w:rsidRPr="005C1DF7" w:rsidRDefault="00052B31" w:rsidP="00052B31">
      <w:pPr>
        <w:pStyle w:val="a5"/>
        <w:keepNext/>
        <w:rPr>
          <w:rtl/>
        </w:rPr>
      </w:pPr>
      <w:bookmarkStart w:id="1687" w:name="ET_speaker_5785_13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687"/>
    </w:p>
    <w:p w:rsidR="00052B31" w:rsidRPr="005C1DF7" w:rsidRDefault="00052B31" w:rsidP="00052B31">
      <w:pPr>
        <w:pStyle w:val="KeepWithNext"/>
        <w:rPr>
          <w:rtl/>
        </w:rPr>
      </w:pPr>
    </w:p>
    <w:p w:rsidR="00E33DBB" w:rsidRPr="005C1DF7" w:rsidRDefault="00052B31" w:rsidP="00052B31">
      <w:pPr>
        <w:rPr>
          <w:rtl/>
        </w:rPr>
      </w:pPr>
      <w:bookmarkStart w:id="1688" w:name="_ETM_Q1_635509"/>
      <w:bookmarkStart w:id="1689" w:name="_ETM_Q1_635548"/>
      <w:bookmarkEnd w:id="1688"/>
      <w:bookmarkEnd w:id="1689"/>
      <w:r w:rsidRPr="005C1DF7">
        <w:rPr>
          <w:rFonts w:hint="cs"/>
          <w:rtl/>
        </w:rPr>
        <w:t>הוא לא הורשע בכלום.</w:t>
      </w:r>
    </w:p>
    <w:p w:rsidR="00E33DBB" w:rsidRPr="005C1DF7" w:rsidRDefault="00E33DBB" w:rsidP="00052B31">
      <w:pPr>
        <w:rPr>
          <w:rtl/>
        </w:rPr>
      </w:pPr>
    </w:p>
    <w:p w:rsidR="00E33DBB" w:rsidRPr="005C1DF7" w:rsidRDefault="00E33DBB" w:rsidP="00E33DBB">
      <w:pPr>
        <w:pStyle w:val="af8"/>
        <w:keepNext/>
        <w:rPr>
          <w:rtl/>
        </w:rPr>
      </w:pPr>
      <w:bookmarkStart w:id="1690" w:name="ET_yor_6157_7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690"/>
    </w:p>
    <w:p w:rsidR="00E33DBB" w:rsidRPr="005C1DF7" w:rsidRDefault="00E33DBB" w:rsidP="00E33DBB">
      <w:pPr>
        <w:pStyle w:val="KeepWithNext"/>
        <w:rPr>
          <w:rtl/>
        </w:rPr>
      </w:pPr>
    </w:p>
    <w:p w:rsidR="00052B31" w:rsidRPr="005C1DF7" w:rsidRDefault="00E33DBB" w:rsidP="00052B31">
      <w:pPr>
        <w:rPr>
          <w:rtl/>
        </w:rPr>
      </w:pPr>
      <w:bookmarkStart w:id="1691" w:name="_ETM_Q1_3184234"/>
      <w:bookmarkStart w:id="1692" w:name="_ETM_Q1_3183059"/>
      <w:bookmarkStart w:id="1693" w:name="_ETM_Q1_3183092"/>
      <w:bookmarkEnd w:id="1691"/>
      <w:bookmarkEnd w:id="1692"/>
      <w:bookmarkEnd w:id="1693"/>
      <w:r w:rsidRPr="005C1DF7">
        <w:rPr>
          <w:rFonts w:hint="cs"/>
          <w:rtl/>
        </w:rPr>
        <w:t xml:space="preserve">הוא לא </w:t>
      </w:r>
      <w:r w:rsidR="00052B31" w:rsidRPr="005C1DF7">
        <w:rPr>
          <w:rFonts w:hint="cs"/>
          <w:rtl/>
        </w:rPr>
        <w:t>הורשע בכלום.</w:t>
      </w:r>
      <w:bookmarkStart w:id="1694" w:name="_ETM_Q1_639036"/>
      <w:bookmarkStart w:id="1695" w:name="_ETM_Q1_639088"/>
      <w:bookmarkEnd w:id="1694"/>
      <w:bookmarkEnd w:id="1695"/>
      <w:r w:rsidRPr="005C1DF7">
        <w:rPr>
          <w:rFonts w:hint="cs"/>
          <w:rtl/>
        </w:rPr>
        <w:t xml:space="preserve"> נכון. בין היתר גם זה בזכות בית המשפט.</w:t>
      </w:r>
    </w:p>
    <w:p w:rsidR="00E33DBB" w:rsidRPr="005C1DF7" w:rsidRDefault="00E33DBB" w:rsidP="00052B31">
      <w:pPr>
        <w:rPr>
          <w:rtl/>
        </w:rPr>
      </w:pPr>
      <w:bookmarkStart w:id="1696" w:name="_ETM_Q1_3189352"/>
      <w:bookmarkStart w:id="1697" w:name="_ETM_Q1_3189410"/>
      <w:bookmarkStart w:id="1698" w:name="_ETM_Q1_3188077"/>
      <w:bookmarkEnd w:id="1696"/>
      <w:bookmarkEnd w:id="1697"/>
      <w:bookmarkEnd w:id="1698"/>
    </w:p>
    <w:p w:rsidR="00E33DBB" w:rsidRPr="005C1DF7" w:rsidRDefault="00E33DBB" w:rsidP="00E33DBB">
      <w:pPr>
        <w:pStyle w:val="a5"/>
        <w:keepNext/>
        <w:rPr>
          <w:rtl/>
        </w:rPr>
      </w:pPr>
      <w:bookmarkStart w:id="1699" w:name="ET_speaker_5785_72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699"/>
    </w:p>
    <w:p w:rsidR="00E33DBB" w:rsidRPr="005C1DF7" w:rsidRDefault="00E33DBB" w:rsidP="00E33DBB">
      <w:pPr>
        <w:pStyle w:val="KeepWithNext"/>
        <w:rPr>
          <w:rtl/>
        </w:rPr>
      </w:pPr>
    </w:p>
    <w:p w:rsidR="00E33DBB" w:rsidRPr="005C1DF7" w:rsidRDefault="00E33DBB" w:rsidP="00E33DBB">
      <w:pPr>
        <w:rPr>
          <w:rtl/>
        </w:rPr>
      </w:pPr>
      <w:bookmarkStart w:id="1700" w:name="_ETM_Q1_3188439"/>
      <w:bookmarkStart w:id="1701" w:name="_ETM_Q1_3188479"/>
      <w:bookmarkEnd w:id="1700"/>
      <w:bookmarkEnd w:id="1701"/>
      <w:r w:rsidRPr="005C1DF7">
        <w:rPr>
          <w:rFonts w:hint="cs"/>
          <w:rtl/>
        </w:rPr>
        <w:t>ממש...</w:t>
      </w:r>
    </w:p>
    <w:p w:rsidR="00E33DBB" w:rsidRPr="005C1DF7" w:rsidRDefault="00E33DBB" w:rsidP="00E33DBB">
      <w:pPr>
        <w:rPr>
          <w:rtl/>
        </w:rPr>
      </w:pPr>
      <w:bookmarkStart w:id="1702" w:name="_ETM_Q1_3189251"/>
      <w:bookmarkStart w:id="1703" w:name="_ETM_Q1_3189301"/>
      <w:bookmarkEnd w:id="1702"/>
      <w:bookmarkEnd w:id="1703"/>
    </w:p>
    <w:p w:rsidR="00052B31" w:rsidRPr="005C1DF7" w:rsidRDefault="00052B31" w:rsidP="00052B31">
      <w:pPr>
        <w:pStyle w:val="af8"/>
        <w:keepNext/>
        <w:rPr>
          <w:rtl/>
        </w:rPr>
      </w:pPr>
      <w:bookmarkStart w:id="1704" w:name="ET_yor_6157_13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04"/>
    </w:p>
    <w:p w:rsidR="00052B31" w:rsidRPr="005C1DF7" w:rsidRDefault="00052B31" w:rsidP="00052B31">
      <w:pPr>
        <w:pStyle w:val="KeepWithNext"/>
        <w:rPr>
          <w:rtl/>
        </w:rPr>
      </w:pPr>
    </w:p>
    <w:p w:rsidR="00E33DBB" w:rsidRPr="005C1DF7" w:rsidRDefault="00E33DBB" w:rsidP="00052B31">
      <w:pPr>
        <w:rPr>
          <w:rtl/>
        </w:rPr>
      </w:pPr>
      <w:bookmarkStart w:id="1705" w:name="_ETM_Q1_639457"/>
      <w:bookmarkEnd w:id="1705"/>
      <w:r w:rsidRPr="005C1DF7">
        <w:rPr>
          <w:rFonts w:hint="cs"/>
          <w:rtl/>
        </w:rPr>
        <w:t xml:space="preserve">שעצר את התהליכים. היועץ </w:t>
      </w:r>
      <w:bookmarkStart w:id="1706" w:name="_ETM_Q1_3191629"/>
      <w:bookmarkEnd w:id="1706"/>
      <w:r w:rsidRPr="005C1DF7">
        <w:rPr>
          <w:rFonts w:hint="cs"/>
          <w:rtl/>
        </w:rPr>
        <w:t xml:space="preserve">המשפטי הגיש נגדו כתב אישום, בית משפט השלום אמר שהחסינות </w:t>
      </w:r>
      <w:bookmarkStart w:id="1707" w:name="_ETM_Q1_3194160"/>
      <w:bookmarkEnd w:id="1707"/>
      <w:r w:rsidRPr="005C1DF7">
        <w:rPr>
          <w:rFonts w:hint="cs"/>
          <w:rtl/>
        </w:rPr>
        <w:t xml:space="preserve">לא חלה, ובית המשפט העליון אמר שהיא כן חלה. גם </w:t>
      </w:r>
      <w:bookmarkStart w:id="1708" w:name="_ETM_Q1_3196813"/>
      <w:bookmarkEnd w:id="1708"/>
      <w:r w:rsidRPr="005C1DF7">
        <w:rPr>
          <w:rFonts w:hint="cs"/>
          <w:rtl/>
        </w:rPr>
        <w:t>זה לזכות בית המשפט.</w:t>
      </w:r>
    </w:p>
    <w:p w:rsidR="00E33DBB" w:rsidRPr="005C1DF7" w:rsidRDefault="00E33DBB" w:rsidP="00052B31">
      <w:pPr>
        <w:rPr>
          <w:rtl/>
        </w:rPr>
      </w:pPr>
      <w:bookmarkStart w:id="1709" w:name="_ETM_Q1_3197701"/>
      <w:bookmarkStart w:id="1710" w:name="_ETM_Q1_3197752"/>
      <w:bookmarkStart w:id="1711" w:name="_ETM_Q1_3197939"/>
      <w:bookmarkEnd w:id="1709"/>
      <w:bookmarkEnd w:id="1710"/>
      <w:bookmarkEnd w:id="1711"/>
    </w:p>
    <w:p w:rsidR="00E33DBB" w:rsidRPr="005C1DF7" w:rsidRDefault="00E33DBB" w:rsidP="00E33DBB">
      <w:pPr>
        <w:pStyle w:val="a5"/>
        <w:keepNext/>
        <w:rPr>
          <w:rtl/>
        </w:rPr>
      </w:pPr>
      <w:bookmarkStart w:id="1712" w:name="ET_speaker_5068_72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712"/>
    </w:p>
    <w:p w:rsidR="00E33DBB" w:rsidRPr="005C1DF7" w:rsidRDefault="00E33DBB" w:rsidP="00E33DBB">
      <w:pPr>
        <w:pStyle w:val="KeepWithNext"/>
        <w:rPr>
          <w:rtl/>
        </w:rPr>
      </w:pPr>
    </w:p>
    <w:p w:rsidR="00E33DBB" w:rsidRPr="005C1DF7" w:rsidRDefault="00E33DBB" w:rsidP="00E33DBB">
      <w:pPr>
        <w:rPr>
          <w:rtl/>
        </w:rPr>
      </w:pPr>
      <w:bookmarkStart w:id="1713" w:name="_ETM_Q1_3198343"/>
      <w:bookmarkStart w:id="1714" w:name="_ETM_Q1_3198393"/>
      <w:bookmarkEnd w:id="1713"/>
      <w:bookmarkEnd w:id="1714"/>
      <w:r w:rsidRPr="005C1DF7">
        <w:rPr>
          <w:rFonts w:hint="cs"/>
          <w:rtl/>
        </w:rPr>
        <w:t xml:space="preserve">מי יגיש עתירה נגד חקיקת סעיף </w:t>
      </w:r>
      <w:bookmarkStart w:id="1715" w:name="_ETM_Q1_3200626"/>
      <w:bookmarkEnd w:id="1715"/>
      <w:r w:rsidRPr="005C1DF7">
        <w:rPr>
          <w:rFonts w:hint="cs"/>
          <w:rtl/>
        </w:rPr>
        <w:t>7א?</w:t>
      </w:r>
    </w:p>
    <w:p w:rsidR="00052B31" w:rsidRPr="005C1DF7" w:rsidRDefault="00052B31" w:rsidP="00052B31">
      <w:pPr>
        <w:rPr>
          <w:rtl/>
        </w:rPr>
      </w:pPr>
      <w:bookmarkStart w:id="1716" w:name="_ETM_Q1_646767"/>
      <w:bookmarkStart w:id="1717" w:name="_ETM_Q1_646812"/>
      <w:bookmarkStart w:id="1718" w:name="_ETM_Q1_647852"/>
      <w:bookmarkEnd w:id="1716"/>
      <w:bookmarkEnd w:id="1717"/>
      <w:bookmarkEnd w:id="1718"/>
    </w:p>
    <w:p w:rsidR="00E33DBB" w:rsidRPr="005C1DF7" w:rsidRDefault="00E33DBB" w:rsidP="00E33DBB">
      <w:pPr>
        <w:pStyle w:val="af8"/>
        <w:keepNext/>
        <w:rPr>
          <w:rtl/>
        </w:rPr>
      </w:pPr>
      <w:bookmarkStart w:id="1719" w:name="ET_yor_6157_7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19"/>
    </w:p>
    <w:p w:rsidR="00E33DBB" w:rsidRPr="005C1DF7" w:rsidRDefault="00E33DBB" w:rsidP="00E33DBB">
      <w:pPr>
        <w:pStyle w:val="KeepWithNext"/>
        <w:rPr>
          <w:rtl/>
        </w:rPr>
      </w:pPr>
    </w:p>
    <w:p w:rsidR="00E33DBB" w:rsidRPr="005C1DF7" w:rsidRDefault="00E33DBB" w:rsidP="00E33DBB">
      <w:pPr>
        <w:rPr>
          <w:rtl/>
        </w:rPr>
      </w:pPr>
      <w:bookmarkStart w:id="1720" w:name="_ETM_Q1_3200616"/>
      <w:bookmarkEnd w:id="1720"/>
      <w:r w:rsidRPr="005C1DF7">
        <w:rPr>
          <w:rFonts w:hint="cs"/>
          <w:rtl/>
        </w:rPr>
        <w:t xml:space="preserve">אני לא מדבר על עתירה נגד חקיקה. זה בדיוק מה </w:t>
      </w:r>
      <w:bookmarkStart w:id="1721" w:name="_ETM_Q1_3202821"/>
      <w:bookmarkEnd w:id="1721"/>
      <w:r w:rsidRPr="005C1DF7">
        <w:rPr>
          <w:rFonts w:hint="cs"/>
          <w:rtl/>
        </w:rPr>
        <w:t>שאני מנסה להסביר לך.</w:t>
      </w:r>
    </w:p>
    <w:p w:rsidR="00E33DBB" w:rsidRPr="005C1DF7" w:rsidRDefault="00E33DBB" w:rsidP="00E33DBB">
      <w:pPr>
        <w:rPr>
          <w:rtl/>
        </w:rPr>
      </w:pPr>
      <w:bookmarkStart w:id="1722" w:name="_ETM_Q1_3203831"/>
      <w:bookmarkStart w:id="1723" w:name="_ETM_Q1_3203888"/>
      <w:bookmarkEnd w:id="1722"/>
      <w:bookmarkEnd w:id="1723"/>
    </w:p>
    <w:p w:rsidR="00E33DBB" w:rsidRPr="005C1DF7" w:rsidRDefault="00E33DBB" w:rsidP="00E33DBB">
      <w:pPr>
        <w:pStyle w:val="a5"/>
        <w:keepNext/>
        <w:rPr>
          <w:rtl/>
        </w:rPr>
      </w:pPr>
      <w:bookmarkStart w:id="1724" w:name="ET_speaker_5068_72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724"/>
    </w:p>
    <w:p w:rsidR="00E33DBB" w:rsidRPr="005C1DF7" w:rsidRDefault="00E33DBB" w:rsidP="00E33DBB">
      <w:pPr>
        <w:pStyle w:val="KeepWithNext"/>
        <w:rPr>
          <w:rtl/>
        </w:rPr>
      </w:pPr>
    </w:p>
    <w:p w:rsidR="00E33DBB" w:rsidRPr="005C1DF7" w:rsidRDefault="00E33DBB" w:rsidP="00E33DBB">
      <w:pPr>
        <w:rPr>
          <w:rtl/>
        </w:rPr>
      </w:pPr>
      <w:bookmarkStart w:id="1725" w:name="_ETM_Q1_3205444"/>
      <w:bookmarkStart w:id="1726" w:name="_ETM_Q1_3205483"/>
      <w:bookmarkEnd w:id="1725"/>
      <w:bookmarkEnd w:id="1726"/>
      <w:r w:rsidRPr="005C1DF7">
        <w:rPr>
          <w:rFonts w:hint="cs"/>
          <w:rtl/>
        </w:rPr>
        <w:t>אז מה העתירה?</w:t>
      </w:r>
    </w:p>
    <w:p w:rsidR="00E33DBB" w:rsidRPr="005C1DF7" w:rsidRDefault="00E33DBB" w:rsidP="00E33DBB">
      <w:pPr>
        <w:rPr>
          <w:rtl/>
        </w:rPr>
      </w:pPr>
      <w:bookmarkStart w:id="1727" w:name="_ETM_Q1_3204201"/>
      <w:bookmarkStart w:id="1728" w:name="_ETM_Q1_3204249"/>
      <w:bookmarkEnd w:id="1727"/>
      <w:bookmarkEnd w:id="1728"/>
    </w:p>
    <w:p w:rsidR="00E33DBB" w:rsidRPr="005C1DF7" w:rsidRDefault="00E33DBB" w:rsidP="00E33DBB">
      <w:pPr>
        <w:pStyle w:val="af8"/>
        <w:keepNext/>
        <w:rPr>
          <w:rtl/>
        </w:rPr>
      </w:pPr>
      <w:bookmarkStart w:id="1729" w:name="ET_yor_6157_7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29"/>
    </w:p>
    <w:p w:rsidR="00E33DBB" w:rsidRPr="005C1DF7" w:rsidRDefault="00E33DBB" w:rsidP="00E33DBB">
      <w:pPr>
        <w:pStyle w:val="KeepWithNext"/>
        <w:rPr>
          <w:rtl/>
        </w:rPr>
      </w:pPr>
    </w:p>
    <w:p w:rsidR="00E33DBB" w:rsidRPr="005C1DF7" w:rsidRDefault="00E33DBB" w:rsidP="00E33DBB">
      <w:pPr>
        <w:rPr>
          <w:rtl/>
        </w:rPr>
      </w:pPr>
      <w:bookmarkStart w:id="1730" w:name="_ETM_Q1_3206047"/>
      <w:bookmarkEnd w:id="1730"/>
      <w:r w:rsidRPr="005C1DF7">
        <w:rPr>
          <w:rFonts w:hint="cs"/>
          <w:rtl/>
        </w:rPr>
        <w:t xml:space="preserve">אני מנסה להסביר לך. בואי </w:t>
      </w:r>
      <w:bookmarkStart w:id="1731" w:name="_ETM_Q1_3207571"/>
      <w:bookmarkEnd w:id="1731"/>
      <w:r w:rsidRPr="005C1DF7">
        <w:rPr>
          <w:rFonts w:hint="cs"/>
          <w:rtl/>
        </w:rPr>
        <w:t xml:space="preserve">נניח שאני קובע בחוק-יסוד: החקיקה, שהגענו אליו בהסכמה מלאה עם </w:t>
      </w:r>
      <w:bookmarkStart w:id="1732" w:name="_ETM_Q1_3212541"/>
      <w:bookmarkEnd w:id="1732"/>
      <w:r w:rsidRPr="005C1DF7">
        <w:rPr>
          <w:rFonts w:hint="cs"/>
          <w:rtl/>
        </w:rPr>
        <w:t xml:space="preserve">80 חברי כנסת, שלפסילת חוקים צריך משהו מסוים על ידי </w:t>
      </w:r>
      <w:bookmarkStart w:id="1733" w:name="_ETM_Q1_3216097"/>
      <w:bookmarkEnd w:id="1733"/>
      <w:r w:rsidRPr="005C1DF7">
        <w:rPr>
          <w:rFonts w:hint="cs"/>
          <w:rtl/>
        </w:rPr>
        <w:t xml:space="preserve">בית המשפט, ולחקיקת חוקי יסוד, צריך משהו מסוים. יצרתי איזון </w:t>
      </w:r>
      <w:bookmarkStart w:id="1734" w:name="_ETM_Q1_3220969"/>
      <w:bookmarkEnd w:id="1734"/>
      <w:r w:rsidRPr="005C1DF7">
        <w:rPr>
          <w:rFonts w:hint="cs"/>
          <w:rtl/>
        </w:rPr>
        <w:t>והגעתי אליו בהסכמה</w:t>
      </w:r>
      <w:r w:rsidR="00D92BEB" w:rsidRPr="005C1DF7">
        <w:rPr>
          <w:rFonts w:hint="cs"/>
          <w:rtl/>
        </w:rPr>
        <w:t>,</w:t>
      </w:r>
      <w:r w:rsidRPr="005C1DF7">
        <w:rPr>
          <w:rFonts w:hint="cs"/>
          <w:rtl/>
        </w:rPr>
        <w:t xml:space="preserve"> ואז בית המשפט יעשה בדיוק מה שהוא </w:t>
      </w:r>
      <w:bookmarkStart w:id="1735" w:name="_ETM_Q1_3224051"/>
      <w:bookmarkEnd w:id="1735"/>
      <w:r w:rsidRPr="005C1DF7">
        <w:rPr>
          <w:rFonts w:hint="cs"/>
          <w:rtl/>
        </w:rPr>
        <w:t xml:space="preserve">עשה לסעיף 7א. על החלק הזה, שמקשה על הכנסת, אני </w:t>
      </w:r>
      <w:bookmarkStart w:id="1736" w:name="_ETM_Q1_3228031"/>
      <w:bookmarkEnd w:id="1736"/>
      <w:r w:rsidRPr="005C1DF7">
        <w:rPr>
          <w:rFonts w:hint="cs"/>
          <w:rtl/>
        </w:rPr>
        <w:t>מסכים אתכם. על החלק שמקשה</w:t>
      </w:r>
      <w:r w:rsidR="00D92BEB" w:rsidRPr="005C1DF7">
        <w:rPr>
          <w:rFonts w:hint="cs"/>
          <w:rtl/>
        </w:rPr>
        <w:t xml:space="preserve"> - </w:t>
      </w:r>
      <w:bookmarkStart w:id="1737" w:name="_ETM_Q1_3229947"/>
      <w:bookmarkEnd w:id="1737"/>
      <w:r w:rsidR="00D92BEB" w:rsidRPr="005C1DF7">
        <w:rPr>
          <w:rFonts w:hint="cs"/>
          <w:rtl/>
        </w:rPr>
        <w:t>- -</w:t>
      </w:r>
      <w:r w:rsidRPr="005C1DF7">
        <w:rPr>
          <w:rFonts w:hint="cs"/>
          <w:rtl/>
        </w:rPr>
        <w:t xml:space="preserve">, אני לא מסכים אתכם. ואז </w:t>
      </w:r>
      <w:bookmarkStart w:id="1738" w:name="_ETM_Q1_3230034"/>
      <w:bookmarkEnd w:id="1738"/>
      <w:r w:rsidRPr="005C1DF7">
        <w:rPr>
          <w:rFonts w:hint="cs"/>
          <w:rtl/>
        </w:rPr>
        <w:t xml:space="preserve">יצא שקשרתי לעצמי את הידיים, ובית המשפט ממשיך בשלו. אלמלא </w:t>
      </w:r>
      <w:bookmarkStart w:id="1739" w:name="_ETM_Q1_3236569"/>
      <w:bookmarkEnd w:id="1739"/>
      <w:r w:rsidRPr="005C1DF7">
        <w:rPr>
          <w:rFonts w:hint="cs"/>
          <w:rtl/>
        </w:rPr>
        <w:t>הדבר כבר קרה, הייתי אומר שאני פרנואיד.</w:t>
      </w:r>
    </w:p>
    <w:p w:rsidR="00E33DBB" w:rsidRPr="005C1DF7" w:rsidRDefault="00E33DBB" w:rsidP="00E33DBB">
      <w:pPr>
        <w:rPr>
          <w:rtl/>
        </w:rPr>
      </w:pPr>
      <w:bookmarkStart w:id="1740" w:name="_ETM_Q1_3240003"/>
      <w:bookmarkStart w:id="1741" w:name="_ETM_Q1_3240054"/>
      <w:bookmarkStart w:id="1742" w:name="_ETM_Q1_3239807"/>
      <w:bookmarkEnd w:id="1740"/>
      <w:bookmarkEnd w:id="1741"/>
      <w:bookmarkEnd w:id="1742"/>
    </w:p>
    <w:p w:rsidR="00E33DBB" w:rsidRPr="005C1DF7" w:rsidRDefault="00E33DBB" w:rsidP="00E33DBB">
      <w:pPr>
        <w:pStyle w:val="a5"/>
        <w:keepNext/>
        <w:rPr>
          <w:rtl/>
        </w:rPr>
      </w:pPr>
      <w:bookmarkStart w:id="1743" w:name="ET_speaker_6156_72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743"/>
    </w:p>
    <w:p w:rsidR="00E33DBB" w:rsidRPr="005C1DF7" w:rsidRDefault="00E33DBB" w:rsidP="00E33DBB">
      <w:pPr>
        <w:pStyle w:val="KeepWithNext"/>
        <w:rPr>
          <w:rtl/>
        </w:rPr>
      </w:pPr>
    </w:p>
    <w:p w:rsidR="00E33DBB" w:rsidRPr="005C1DF7" w:rsidRDefault="00E33DBB" w:rsidP="00E33DBB">
      <w:pPr>
        <w:rPr>
          <w:rtl/>
        </w:rPr>
      </w:pPr>
      <w:bookmarkStart w:id="1744" w:name="_ETM_Q1_3240159"/>
      <w:bookmarkStart w:id="1745" w:name="_ETM_Q1_3240194"/>
      <w:bookmarkEnd w:id="1744"/>
      <w:bookmarkEnd w:id="1745"/>
      <w:r w:rsidRPr="005C1DF7">
        <w:rPr>
          <w:rFonts w:hint="cs"/>
          <w:rtl/>
        </w:rPr>
        <w:t>על מה?</w:t>
      </w:r>
    </w:p>
    <w:p w:rsidR="00E33DBB" w:rsidRPr="005C1DF7" w:rsidRDefault="00E33DBB" w:rsidP="00E33DBB">
      <w:pPr>
        <w:rPr>
          <w:rtl/>
        </w:rPr>
      </w:pPr>
      <w:bookmarkStart w:id="1746" w:name="_ETM_Q1_3241807"/>
      <w:bookmarkStart w:id="1747" w:name="_ETM_Q1_3241848"/>
      <w:bookmarkEnd w:id="1746"/>
      <w:bookmarkEnd w:id="1747"/>
    </w:p>
    <w:p w:rsidR="00E33DBB" w:rsidRPr="005C1DF7" w:rsidRDefault="00E33DBB" w:rsidP="00E33DBB">
      <w:pPr>
        <w:pStyle w:val="a5"/>
        <w:keepNext/>
        <w:rPr>
          <w:rtl/>
        </w:rPr>
      </w:pPr>
      <w:bookmarkStart w:id="1748" w:name="ET_speaker_5068_72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748"/>
    </w:p>
    <w:p w:rsidR="00E33DBB" w:rsidRPr="005C1DF7" w:rsidRDefault="00E33DBB" w:rsidP="00E33DBB">
      <w:pPr>
        <w:pStyle w:val="KeepWithNext"/>
        <w:rPr>
          <w:rtl/>
        </w:rPr>
      </w:pPr>
    </w:p>
    <w:p w:rsidR="00E33DBB" w:rsidRPr="005C1DF7" w:rsidRDefault="00E33DBB" w:rsidP="00E33DBB">
      <w:pPr>
        <w:rPr>
          <w:rtl/>
        </w:rPr>
      </w:pPr>
      <w:bookmarkStart w:id="1749" w:name="_ETM_Q1_3241141"/>
      <w:bookmarkStart w:id="1750" w:name="_ETM_Q1_3241181"/>
      <w:bookmarkEnd w:id="1749"/>
      <w:bookmarkEnd w:id="1750"/>
      <w:r w:rsidRPr="005C1DF7">
        <w:rPr>
          <w:rFonts w:hint="cs"/>
          <w:rtl/>
        </w:rPr>
        <w:t xml:space="preserve">שנייה. שמחה, המענה </w:t>
      </w:r>
      <w:bookmarkStart w:id="1751" w:name="_ETM_Q1_3242039"/>
      <w:bookmarkEnd w:id="1751"/>
      <w:r w:rsidRPr="005C1DF7">
        <w:rPr>
          <w:rFonts w:hint="cs"/>
          <w:rtl/>
        </w:rPr>
        <w:t>שלך הוא לרסק את בית המשפט.</w:t>
      </w:r>
    </w:p>
    <w:p w:rsidR="00E33DBB" w:rsidRPr="005C1DF7" w:rsidRDefault="00E33DBB" w:rsidP="00E33DBB">
      <w:pPr>
        <w:rPr>
          <w:rtl/>
        </w:rPr>
      </w:pPr>
      <w:bookmarkStart w:id="1752" w:name="_ETM_Q1_3244154"/>
      <w:bookmarkStart w:id="1753" w:name="_ETM_Q1_3244200"/>
      <w:bookmarkEnd w:id="1752"/>
      <w:bookmarkEnd w:id="1753"/>
    </w:p>
    <w:p w:rsidR="00E33DBB" w:rsidRPr="005C1DF7" w:rsidRDefault="00E33DBB" w:rsidP="00E33DBB">
      <w:pPr>
        <w:pStyle w:val="af8"/>
        <w:keepNext/>
        <w:rPr>
          <w:rtl/>
        </w:rPr>
      </w:pPr>
      <w:bookmarkStart w:id="1754" w:name="ET_yor_6157_7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54"/>
    </w:p>
    <w:p w:rsidR="00E33DBB" w:rsidRPr="005C1DF7" w:rsidRDefault="00E33DBB" w:rsidP="00E33DBB">
      <w:pPr>
        <w:pStyle w:val="KeepWithNext"/>
        <w:rPr>
          <w:rtl/>
        </w:rPr>
      </w:pPr>
    </w:p>
    <w:p w:rsidR="00E33DBB" w:rsidRPr="005C1DF7" w:rsidRDefault="00E33DBB" w:rsidP="00E33DBB">
      <w:pPr>
        <w:rPr>
          <w:rtl/>
        </w:rPr>
      </w:pPr>
      <w:bookmarkStart w:id="1755" w:name="_ETM_Q1_3244829"/>
      <w:bookmarkEnd w:id="1755"/>
      <w:r w:rsidRPr="005C1DF7">
        <w:rPr>
          <w:rFonts w:hint="cs"/>
          <w:rtl/>
        </w:rPr>
        <w:t xml:space="preserve">לא. המענה שלי הוא החלפת </w:t>
      </w:r>
      <w:bookmarkStart w:id="1756" w:name="_ETM_Q1_3246698"/>
      <w:bookmarkEnd w:id="1756"/>
      <w:r w:rsidRPr="005C1DF7">
        <w:rPr>
          <w:rFonts w:hint="cs"/>
          <w:rtl/>
        </w:rPr>
        <w:t>שיטת בחירת השופטים - -</w:t>
      </w:r>
    </w:p>
    <w:p w:rsidR="00E33DBB" w:rsidRPr="005C1DF7" w:rsidRDefault="00E33DBB" w:rsidP="00E33DBB">
      <w:pPr>
        <w:rPr>
          <w:rtl/>
        </w:rPr>
      </w:pPr>
      <w:bookmarkStart w:id="1757" w:name="_ETM_Q1_3246947"/>
      <w:bookmarkEnd w:id="1757"/>
    </w:p>
    <w:p w:rsidR="00E33DBB" w:rsidRPr="005C1DF7" w:rsidRDefault="00E33DBB" w:rsidP="00E33DBB">
      <w:pPr>
        <w:pStyle w:val="a5"/>
        <w:keepNext/>
        <w:rPr>
          <w:rtl/>
        </w:rPr>
      </w:pPr>
      <w:bookmarkStart w:id="1758" w:name="ET_speaker_5068_72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758"/>
    </w:p>
    <w:p w:rsidR="00E33DBB" w:rsidRPr="005C1DF7" w:rsidRDefault="00E33DBB" w:rsidP="00E33DBB">
      <w:pPr>
        <w:pStyle w:val="KeepWithNext"/>
        <w:rPr>
          <w:rtl/>
        </w:rPr>
      </w:pPr>
    </w:p>
    <w:p w:rsidR="00E33DBB" w:rsidRPr="005C1DF7" w:rsidRDefault="00E33DBB" w:rsidP="00E33DBB">
      <w:pPr>
        <w:rPr>
          <w:rtl/>
        </w:rPr>
      </w:pPr>
      <w:bookmarkStart w:id="1759" w:name="_ETM_Q1_3247329"/>
      <w:bookmarkStart w:id="1760" w:name="_ETM_Q1_3247363"/>
      <w:bookmarkEnd w:id="1759"/>
      <w:bookmarkEnd w:id="1760"/>
      <w:r w:rsidRPr="005C1DF7">
        <w:rPr>
          <w:rFonts w:hint="cs"/>
          <w:rtl/>
        </w:rPr>
        <w:t xml:space="preserve">בוא </w:t>
      </w:r>
      <w:bookmarkStart w:id="1761" w:name="_ETM_Q1_3248163"/>
      <w:bookmarkEnd w:id="1761"/>
      <w:r w:rsidRPr="005C1DF7">
        <w:rPr>
          <w:rFonts w:hint="cs"/>
          <w:rtl/>
        </w:rPr>
        <w:t>נגיד את הדברים כמו שהם.</w:t>
      </w:r>
    </w:p>
    <w:p w:rsidR="00E33DBB" w:rsidRPr="005C1DF7" w:rsidRDefault="00E33DBB" w:rsidP="00E33DBB">
      <w:pPr>
        <w:rPr>
          <w:rtl/>
        </w:rPr>
      </w:pPr>
      <w:bookmarkStart w:id="1762" w:name="_ETM_Q1_3247743"/>
      <w:bookmarkStart w:id="1763" w:name="_ETM_Q1_3247787"/>
      <w:bookmarkEnd w:id="1762"/>
      <w:bookmarkEnd w:id="1763"/>
    </w:p>
    <w:p w:rsidR="00E33DBB" w:rsidRPr="005C1DF7" w:rsidRDefault="00E33DBB" w:rsidP="00E33DBB">
      <w:pPr>
        <w:pStyle w:val="af8"/>
        <w:keepNext/>
        <w:rPr>
          <w:rtl/>
        </w:rPr>
      </w:pPr>
      <w:bookmarkStart w:id="1764" w:name="ET_yor_6157_7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64"/>
    </w:p>
    <w:p w:rsidR="00E33DBB" w:rsidRPr="005C1DF7" w:rsidRDefault="00E33DBB" w:rsidP="00E33DBB">
      <w:pPr>
        <w:pStyle w:val="KeepWithNext"/>
        <w:rPr>
          <w:rtl/>
        </w:rPr>
      </w:pPr>
    </w:p>
    <w:p w:rsidR="00E33DBB" w:rsidRPr="005C1DF7" w:rsidRDefault="00E33DBB" w:rsidP="00E33DBB">
      <w:pPr>
        <w:rPr>
          <w:rtl/>
        </w:rPr>
      </w:pPr>
      <w:bookmarkStart w:id="1765" w:name="_ETM_Q1_3248307"/>
      <w:bookmarkStart w:id="1766" w:name="_ETM_Q1_3245363"/>
      <w:bookmarkStart w:id="1767" w:name="_ETM_Q1_3245403"/>
      <w:bookmarkEnd w:id="1765"/>
      <w:bookmarkEnd w:id="1766"/>
      <w:bookmarkEnd w:id="1767"/>
      <w:r w:rsidRPr="005C1DF7">
        <w:rPr>
          <w:rFonts w:hint="cs"/>
          <w:rtl/>
        </w:rPr>
        <w:t>- - כדי שייבחרו שופטים שנאמנים לחוק, למחוקק ולכוונת המחוקק.</w:t>
      </w:r>
    </w:p>
    <w:p w:rsidR="00E33DBB" w:rsidRPr="005C1DF7" w:rsidRDefault="00E33DBB" w:rsidP="00E33DBB">
      <w:pPr>
        <w:rPr>
          <w:rtl/>
        </w:rPr>
      </w:pPr>
      <w:bookmarkStart w:id="1768" w:name="_ETM_Q1_3252794"/>
      <w:bookmarkStart w:id="1769" w:name="_ETM_Q1_3252841"/>
      <w:bookmarkEnd w:id="1768"/>
      <w:bookmarkEnd w:id="1769"/>
    </w:p>
    <w:p w:rsidR="007E6EE8" w:rsidRPr="005C1DF7" w:rsidRDefault="007E6EE8" w:rsidP="007E6EE8">
      <w:pPr>
        <w:pStyle w:val="a5"/>
        <w:keepNext/>
        <w:rPr>
          <w:rtl/>
        </w:rPr>
      </w:pPr>
      <w:bookmarkStart w:id="1770" w:name="ET_speaker_5785_141"/>
      <w:r w:rsidRPr="005C1DF7">
        <w:rPr>
          <w:rStyle w:val="TagStyle"/>
          <w:rtl/>
        </w:rPr>
        <w:t xml:space="preserve">&lt;&lt; דובר &gt;&gt; </w:t>
      </w:r>
      <w:r w:rsidRPr="005C1DF7">
        <w:rPr>
          <w:rtl/>
        </w:rPr>
        <w:t>עופר כסיף (חד"ש-תע"ל):</w:t>
      </w:r>
      <w:r w:rsidRPr="005C1DF7">
        <w:rPr>
          <w:rStyle w:val="TagStyle"/>
          <w:rtl/>
        </w:rPr>
        <w:t xml:space="preserve"> &lt;&lt; דובר &gt;&gt;</w:t>
      </w:r>
      <w:r w:rsidRPr="005C1DF7">
        <w:rPr>
          <w:rtl/>
        </w:rPr>
        <w:t xml:space="preserve">   </w:t>
      </w:r>
      <w:bookmarkEnd w:id="1770"/>
    </w:p>
    <w:p w:rsidR="007E6EE8" w:rsidRPr="005C1DF7" w:rsidRDefault="007E6EE8" w:rsidP="007E6EE8">
      <w:pPr>
        <w:pStyle w:val="KeepWithNext"/>
        <w:rPr>
          <w:rtl/>
        </w:rPr>
      </w:pPr>
    </w:p>
    <w:p w:rsidR="007E6EE8" w:rsidRPr="005C1DF7" w:rsidRDefault="007E6EE8" w:rsidP="007E6EE8">
      <w:pPr>
        <w:rPr>
          <w:rtl/>
        </w:rPr>
      </w:pPr>
      <w:bookmarkStart w:id="1771" w:name="_ETM_Q1_706842"/>
      <w:bookmarkStart w:id="1772" w:name="_ETM_Q1_706867"/>
      <w:bookmarkEnd w:id="1771"/>
      <w:bookmarkEnd w:id="1772"/>
      <w:r w:rsidRPr="005C1DF7">
        <w:rPr>
          <w:rFonts w:hint="cs"/>
          <w:rtl/>
        </w:rPr>
        <w:t xml:space="preserve">איך אתה אומר למחוקק </w:t>
      </w:r>
      <w:r w:rsidR="006B33A7" w:rsidRPr="005C1DF7">
        <w:rPr>
          <w:rFonts w:hint="cs"/>
          <w:rtl/>
        </w:rPr>
        <w:t xml:space="preserve">כאשר </w:t>
      </w:r>
      <w:bookmarkStart w:id="1773" w:name="_ETM_Q1_3256460"/>
      <w:bookmarkEnd w:id="1773"/>
      <w:r w:rsidRPr="005C1DF7">
        <w:rPr>
          <w:rFonts w:hint="cs"/>
          <w:rtl/>
        </w:rPr>
        <w:t xml:space="preserve">שמונה מתוך תשעה הם </w:t>
      </w:r>
      <w:r w:rsidR="006B33A7" w:rsidRPr="005C1DF7">
        <w:rPr>
          <w:rFonts w:hint="cs"/>
          <w:rtl/>
        </w:rPr>
        <w:t>בכלל של</w:t>
      </w:r>
      <w:r w:rsidR="00D92BEB" w:rsidRPr="005C1DF7">
        <w:rPr>
          <w:rFonts w:hint="cs"/>
          <w:rtl/>
        </w:rPr>
        <w:t xml:space="preserve"> </w:t>
      </w:r>
      <w:r w:rsidR="006B33A7" w:rsidRPr="005C1DF7">
        <w:rPr>
          <w:rFonts w:hint="cs"/>
          <w:rtl/>
        </w:rPr>
        <w:t xml:space="preserve">הרשות המבצעת בדרך כזאת או אחרת? זה לא </w:t>
      </w:r>
      <w:bookmarkStart w:id="1774" w:name="_ETM_Q1_3260919"/>
      <w:bookmarkEnd w:id="1774"/>
      <w:r w:rsidR="006B33A7" w:rsidRPr="005C1DF7">
        <w:rPr>
          <w:rFonts w:hint="cs"/>
          <w:rtl/>
        </w:rPr>
        <w:t>המחוקק, זה הרשות המבצעת.</w:t>
      </w:r>
    </w:p>
    <w:p w:rsidR="007E6EE8" w:rsidRPr="005C1DF7" w:rsidRDefault="007E6EE8" w:rsidP="007E6EE8">
      <w:pPr>
        <w:rPr>
          <w:rtl/>
        </w:rPr>
      </w:pPr>
      <w:bookmarkStart w:id="1775" w:name="_ETM_Q1_715622"/>
      <w:bookmarkStart w:id="1776" w:name="_ETM_Q1_715667"/>
      <w:bookmarkEnd w:id="1775"/>
      <w:bookmarkEnd w:id="1776"/>
    </w:p>
    <w:p w:rsidR="007E6EE8" w:rsidRPr="005C1DF7" w:rsidRDefault="007E6EE8" w:rsidP="007E6EE8">
      <w:pPr>
        <w:pStyle w:val="af8"/>
        <w:keepNext/>
        <w:rPr>
          <w:rtl/>
        </w:rPr>
      </w:pPr>
      <w:bookmarkStart w:id="1777" w:name="ET_yor_6157_14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77"/>
    </w:p>
    <w:p w:rsidR="007E6EE8" w:rsidRPr="005C1DF7" w:rsidRDefault="007E6EE8" w:rsidP="007E6EE8">
      <w:pPr>
        <w:pStyle w:val="KeepWithNext"/>
        <w:rPr>
          <w:rtl/>
        </w:rPr>
      </w:pPr>
    </w:p>
    <w:p w:rsidR="006B33A7" w:rsidRPr="005C1DF7" w:rsidRDefault="006B33A7" w:rsidP="006B33A7">
      <w:pPr>
        <w:rPr>
          <w:rtl/>
        </w:rPr>
      </w:pPr>
      <w:bookmarkStart w:id="1778" w:name="_ETM_Q1_3259180"/>
      <w:bookmarkStart w:id="1779" w:name="_ETM_Q1_3259253"/>
      <w:bookmarkEnd w:id="1778"/>
      <w:bookmarkEnd w:id="1779"/>
      <w:r w:rsidRPr="005C1DF7">
        <w:rPr>
          <w:rFonts w:hint="cs"/>
          <w:rtl/>
        </w:rPr>
        <w:t xml:space="preserve">אני לא מסכים איתך עם זה, אבל </w:t>
      </w:r>
      <w:bookmarkStart w:id="1780" w:name="_ETM_Q1_3263393"/>
      <w:bookmarkEnd w:id="1780"/>
      <w:r w:rsidRPr="005C1DF7">
        <w:rPr>
          <w:rFonts w:hint="cs"/>
          <w:rtl/>
        </w:rPr>
        <w:t xml:space="preserve">זה דיון, אני מציע שאת הדיון </w:t>
      </w:r>
      <w:bookmarkStart w:id="1781" w:name="_ETM_Q1_3268273"/>
      <w:bookmarkEnd w:id="1781"/>
      <w:r w:rsidRPr="005C1DF7">
        <w:rPr>
          <w:rFonts w:hint="cs"/>
          <w:rtl/>
        </w:rPr>
        <w:t xml:space="preserve">הזה ביום שני במליאה, זה בדיוק הדיון שצריך להתנהל. ואם </w:t>
      </w:r>
      <w:bookmarkStart w:id="1782" w:name="_ETM_Q1_3274049"/>
      <w:bookmarkEnd w:id="1782"/>
      <w:r w:rsidRPr="005C1DF7">
        <w:rPr>
          <w:rFonts w:hint="cs"/>
          <w:rtl/>
        </w:rPr>
        <w:t>אני אשכנע, נצביע בעד. ביום שני זה עולה, ואז נוכל</w:t>
      </w:r>
      <w:bookmarkStart w:id="1783" w:name="_ETM_Q1_3275657"/>
      <w:bookmarkEnd w:id="1783"/>
      <w:r w:rsidRPr="005C1DF7">
        <w:rPr>
          <w:rFonts w:hint="cs"/>
          <w:rtl/>
        </w:rPr>
        <w:t xml:space="preserve"> לדבר על זה, וכבר דיברנו על זה הרבה בוועדה.</w:t>
      </w:r>
    </w:p>
    <w:p w:rsidR="007E6EE8" w:rsidRPr="005C1DF7" w:rsidRDefault="007E6EE8" w:rsidP="007E6EE8">
      <w:pPr>
        <w:rPr>
          <w:rtl/>
        </w:rPr>
      </w:pPr>
      <w:bookmarkStart w:id="1784" w:name="_ETM_Q1_717305"/>
      <w:bookmarkStart w:id="1785" w:name="_ETM_Q1_729326"/>
      <w:bookmarkStart w:id="1786" w:name="_ETM_Q1_729374"/>
      <w:bookmarkStart w:id="1787" w:name="_ETM_Q1_730318"/>
      <w:bookmarkEnd w:id="1784"/>
      <w:bookmarkEnd w:id="1785"/>
      <w:bookmarkEnd w:id="1786"/>
      <w:bookmarkEnd w:id="1787"/>
    </w:p>
    <w:p w:rsidR="007E6EE8" w:rsidRPr="005C1DF7" w:rsidRDefault="007E6EE8" w:rsidP="007E6EE8">
      <w:pPr>
        <w:pStyle w:val="a5"/>
        <w:keepNext/>
        <w:rPr>
          <w:rtl/>
        </w:rPr>
      </w:pPr>
      <w:bookmarkStart w:id="1788" w:name="ET_speaker_5785_14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1788"/>
    </w:p>
    <w:p w:rsidR="007E6EE8" w:rsidRPr="005C1DF7" w:rsidRDefault="007E6EE8" w:rsidP="007E6EE8">
      <w:pPr>
        <w:pStyle w:val="KeepWithNext"/>
        <w:rPr>
          <w:rtl/>
        </w:rPr>
      </w:pPr>
    </w:p>
    <w:p w:rsidR="007E6EE8" w:rsidRPr="005C1DF7" w:rsidRDefault="007E6EE8" w:rsidP="007E6EE8">
      <w:pPr>
        <w:rPr>
          <w:rtl/>
        </w:rPr>
      </w:pPr>
      <w:bookmarkStart w:id="1789" w:name="_ETM_Q1_730757"/>
      <w:bookmarkStart w:id="1790" w:name="_ETM_Q1_730807"/>
      <w:bookmarkEnd w:id="1789"/>
      <w:bookmarkEnd w:id="1790"/>
      <w:r w:rsidRPr="005C1DF7">
        <w:rPr>
          <w:rFonts w:hint="cs"/>
          <w:rtl/>
        </w:rPr>
        <w:t>אתה יודע שזה לא עניין של שכנוע</w:t>
      </w:r>
      <w:r w:rsidR="006B33A7" w:rsidRPr="005C1DF7">
        <w:rPr>
          <w:rFonts w:hint="cs"/>
          <w:rtl/>
        </w:rPr>
        <w:t xml:space="preserve">. הלוואי </w:t>
      </w:r>
      <w:bookmarkStart w:id="1791" w:name="_ETM_Q1_3278259"/>
      <w:bookmarkEnd w:id="1791"/>
      <w:r w:rsidR="006B33A7" w:rsidRPr="005C1DF7">
        <w:rPr>
          <w:rFonts w:hint="cs"/>
          <w:rtl/>
        </w:rPr>
        <w:t>שהיינו מדברים על שכנוע.</w:t>
      </w:r>
    </w:p>
    <w:p w:rsidR="007E6EE8" w:rsidRPr="005C1DF7" w:rsidRDefault="007E6EE8" w:rsidP="007E6EE8">
      <w:pPr>
        <w:rPr>
          <w:rtl/>
        </w:rPr>
      </w:pPr>
      <w:bookmarkStart w:id="1792" w:name="_ETM_Q1_735716"/>
      <w:bookmarkStart w:id="1793" w:name="_ETM_Q1_735756"/>
      <w:bookmarkEnd w:id="1792"/>
      <w:bookmarkEnd w:id="1793"/>
    </w:p>
    <w:p w:rsidR="007E6EE8" w:rsidRPr="005C1DF7" w:rsidRDefault="007E6EE8" w:rsidP="007E6EE8">
      <w:pPr>
        <w:pStyle w:val="af8"/>
        <w:keepNext/>
        <w:rPr>
          <w:rtl/>
        </w:rPr>
      </w:pPr>
      <w:bookmarkStart w:id="1794" w:name="ET_yor_6157_14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794"/>
    </w:p>
    <w:p w:rsidR="007E6EE8" w:rsidRPr="005C1DF7" w:rsidRDefault="007E6EE8" w:rsidP="007E6EE8">
      <w:pPr>
        <w:pStyle w:val="KeepWithNext"/>
        <w:rPr>
          <w:rtl/>
        </w:rPr>
      </w:pPr>
      <w:bookmarkStart w:id="1795" w:name="_ETM_Q1_3279720"/>
      <w:bookmarkEnd w:id="1795"/>
    </w:p>
    <w:p w:rsidR="007E6EE8" w:rsidRPr="005C1DF7" w:rsidRDefault="006B33A7" w:rsidP="006B33A7">
      <w:pPr>
        <w:rPr>
          <w:rtl/>
        </w:rPr>
      </w:pPr>
      <w:bookmarkStart w:id="1796" w:name="_ETM_Q1_3279781"/>
      <w:bookmarkEnd w:id="1796"/>
      <w:r w:rsidRPr="005C1DF7">
        <w:rPr>
          <w:rFonts w:hint="cs"/>
          <w:rtl/>
        </w:rPr>
        <w:t xml:space="preserve">כבר דיברנו הרבה בוועדה על הרכב הוועדה. </w:t>
      </w:r>
      <w:bookmarkStart w:id="1797" w:name="_ETM_Q1_3281491"/>
      <w:bookmarkEnd w:id="1797"/>
      <w:r w:rsidRPr="005C1DF7">
        <w:rPr>
          <w:rFonts w:hint="cs"/>
          <w:rtl/>
        </w:rPr>
        <w:t xml:space="preserve">זה יעלה לקריאה </w:t>
      </w:r>
      <w:r w:rsidR="00D92BEB" w:rsidRPr="005C1DF7">
        <w:rPr>
          <w:rFonts w:hint="cs"/>
          <w:rtl/>
        </w:rPr>
        <w:t>ה</w:t>
      </w:r>
      <w:r w:rsidRPr="005C1DF7">
        <w:rPr>
          <w:rFonts w:hint="cs"/>
          <w:rtl/>
        </w:rPr>
        <w:t xml:space="preserve">ראשונה, ואני אגיד לכם יותר מזה, </w:t>
      </w:r>
      <w:bookmarkStart w:id="1798" w:name="_ETM_Q1_736440"/>
      <w:bookmarkEnd w:id="1798"/>
      <w:r w:rsidR="007E6EE8" w:rsidRPr="005C1DF7">
        <w:rPr>
          <w:rFonts w:hint="cs"/>
          <w:rtl/>
        </w:rPr>
        <w:t xml:space="preserve">גם אחרי </w:t>
      </w:r>
      <w:bookmarkStart w:id="1799" w:name="_ETM_Q1_737957"/>
      <w:bookmarkEnd w:id="1799"/>
      <w:r w:rsidR="007E6EE8" w:rsidRPr="005C1DF7">
        <w:rPr>
          <w:rFonts w:hint="cs"/>
          <w:rtl/>
        </w:rPr>
        <w:t>הקריאה הראשונה</w:t>
      </w:r>
      <w:r w:rsidRPr="005C1DF7">
        <w:rPr>
          <w:rFonts w:hint="cs"/>
          <w:rtl/>
        </w:rPr>
        <w:t xml:space="preserve">, </w:t>
      </w:r>
      <w:bookmarkStart w:id="1800" w:name="_ETM_Q1_3285290"/>
      <w:bookmarkEnd w:id="1800"/>
      <w:r w:rsidRPr="005C1DF7">
        <w:rPr>
          <w:rFonts w:hint="cs"/>
          <w:rtl/>
        </w:rPr>
        <w:t>יהיה עוד זמן לדבר ולחשוב על - - -</w:t>
      </w:r>
      <w:bookmarkStart w:id="1801" w:name="_ETM_Q1_3286881"/>
      <w:bookmarkEnd w:id="1801"/>
    </w:p>
    <w:p w:rsidR="006B33A7" w:rsidRPr="005C1DF7" w:rsidRDefault="006B33A7" w:rsidP="006B33A7">
      <w:pPr>
        <w:rPr>
          <w:rtl/>
        </w:rPr>
      </w:pPr>
      <w:bookmarkStart w:id="1802" w:name="_ETM_Q1_3286941"/>
      <w:bookmarkStart w:id="1803" w:name="_ETM_Q1_3288066"/>
      <w:bookmarkEnd w:id="1802"/>
      <w:bookmarkEnd w:id="1803"/>
    </w:p>
    <w:p w:rsidR="006B33A7" w:rsidRPr="005C1DF7" w:rsidRDefault="006B33A7" w:rsidP="006B33A7">
      <w:pPr>
        <w:pStyle w:val="a5"/>
        <w:keepNext/>
        <w:rPr>
          <w:rtl/>
        </w:rPr>
      </w:pPr>
      <w:bookmarkStart w:id="1804" w:name="ET_speaker_5068_73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804"/>
    </w:p>
    <w:p w:rsidR="006B33A7" w:rsidRPr="005C1DF7" w:rsidRDefault="006B33A7" w:rsidP="006B33A7">
      <w:pPr>
        <w:pStyle w:val="KeepWithNext"/>
        <w:rPr>
          <w:rtl/>
        </w:rPr>
      </w:pPr>
    </w:p>
    <w:p w:rsidR="006B33A7" w:rsidRPr="005C1DF7" w:rsidRDefault="006B33A7" w:rsidP="006B33A7">
      <w:pPr>
        <w:rPr>
          <w:rtl/>
        </w:rPr>
      </w:pPr>
      <w:bookmarkStart w:id="1805" w:name="_ETM_Q1_3288492"/>
      <w:bookmarkStart w:id="1806" w:name="_ETM_Q1_3288539"/>
      <w:bookmarkEnd w:id="1805"/>
      <w:bookmarkEnd w:id="1806"/>
      <w:r w:rsidRPr="005C1DF7">
        <w:rPr>
          <w:rFonts w:hint="cs"/>
          <w:rtl/>
        </w:rPr>
        <w:t>למה הדיבור?</w:t>
      </w:r>
    </w:p>
    <w:p w:rsidR="006B33A7" w:rsidRPr="005C1DF7" w:rsidRDefault="006B33A7" w:rsidP="006B33A7">
      <w:pPr>
        <w:rPr>
          <w:rtl/>
        </w:rPr>
      </w:pPr>
      <w:bookmarkStart w:id="1807" w:name="_ETM_Q1_3286521"/>
      <w:bookmarkStart w:id="1808" w:name="_ETM_Q1_3286570"/>
      <w:bookmarkEnd w:id="1807"/>
      <w:bookmarkEnd w:id="1808"/>
    </w:p>
    <w:p w:rsidR="006B33A7" w:rsidRPr="005C1DF7" w:rsidRDefault="006B33A7" w:rsidP="006B33A7">
      <w:pPr>
        <w:pStyle w:val="af8"/>
        <w:keepNext/>
        <w:rPr>
          <w:rtl/>
        </w:rPr>
      </w:pPr>
      <w:bookmarkStart w:id="1809" w:name="ET_yor_6157_7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809"/>
    </w:p>
    <w:p w:rsidR="006B33A7" w:rsidRPr="005C1DF7" w:rsidRDefault="006B33A7" w:rsidP="006B33A7">
      <w:pPr>
        <w:pStyle w:val="KeepWithNext"/>
        <w:rPr>
          <w:rtl/>
        </w:rPr>
      </w:pPr>
    </w:p>
    <w:p w:rsidR="006B33A7" w:rsidRPr="005C1DF7" w:rsidRDefault="006B33A7" w:rsidP="006B33A7">
      <w:pPr>
        <w:rPr>
          <w:rtl/>
        </w:rPr>
      </w:pPr>
      <w:bookmarkStart w:id="1810" w:name="_ETM_Q1_3287248"/>
      <w:bookmarkEnd w:id="1810"/>
      <w:r w:rsidRPr="005C1DF7">
        <w:rPr>
          <w:rFonts w:hint="cs"/>
          <w:rtl/>
        </w:rPr>
        <w:t>ארז,</w:t>
      </w:r>
      <w:bookmarkStart w:id="1811" w:name="_ETM_Q1_3288794"/>
      <w:bookmarkEnd w:id="1811"/>
      <w:r w:rsidRPr="005C1DF7">
        <w:rPr>
          <w:rFonts w:hint="cs"/>
          <w:rtl/>
        </w:rPr>
        <w:t xml:space="preserve"> בבקשה.</w:t>
      </w:r>
      <w:bookmarkStart w:id="1812" w:name="_ETM_Q1_3289913"/>
      <w:bookmarkEnd w:id="1812"/>
    </w:p>
    <w:p w:rsidR="007E6EE8" w:rsidRPr="005C1DF7" w:rsidRDefault="007E6EE8" w:rsidP="007E6EE8">
      <w:pPr>
        <w:rPr>
          <w:rtl/>
        </w:rPr>
      </w:pPr>
      <w:bookmarkStart w:id="1813" w:name="_ETM_Q1_3289959"/>
      <w:bookmarkStart w:id="1814" w:name="_ETM_Q1_741049"/>
      <w:bookmarkStart w:id="1815" w:name="_ETM_Q1_741090"/>
      <w:bookmarkStart w:id="1816" w:name="_ETM_Q1_744358"/>
      <w:bookmarkEnd w:id="1813"/>
      <w:bookmarkEnd w:id="1814"/>
      <w:bookmarkEnd w:id="1815"/>
      <w:bookmarkEnd w:id="1816"/>
    </w:p>
    <w:p w:rsidR="007E6EE8" w:rsidRPr="005C1DF7" w:rsidRDefault="007E6EE8" w:rsidP="007E6EE8">
      <w:pPr>
        <w:pStyle w:val="a5"/>
        <w:keepNext/>
        <w:rPr>
          <w:rtl/>
        </w:rPr>
      </w:pPr>
      <w:bookmarkStart w:id="1817" w:name="ET_speaker_6520_145"/>
      <w:r w:rsidRPr="005C1DF7">
        <w:rPr>
          <w:rStyle w:val="TagStyle"/>
          <w:rtl/>
        </w:rPr>
        <w:t xml:space="preserve"> &lt;&lt; דובר &gt;&gt; </w:t>
      </w:r>
      <w:r w:rsidRPr="005C1DF7">
        <w:rPr>
          <w:rtl/>
        </w:rPr>
        <w:t>ארז מלול (ש"ס):</w:t>
      </w:r>
      <w:r w:rsidRPr="005C1DF7">
        <w:rPr>
          <w:rStyle w:val="TagStyle"/>
          <w:rtl/>
        </w:rPr>
        <w:t xml:space="preserve"> &lt;&lt; דובר &gt;&gt;</w:t>
      </w:r>
      <w:r w:rsidRPr="005C1DF7">
        <w:rPr>
          <w:rtl/>
        </w:rPr>
        <w:t xml:space="preserve">   </w:t>
      </w:r>
      <w:bookmarkEnd w:id="1817"/>
    </w:p>
    <w:p w:rsidR="007E6EE8" w:rsidRPr="005C1DF7" w:rsidRDefault="007E6EE8" w:rsidP="007E6EE8">
      <w:pPr>
        <w:pStyle w:val="KeepWithNext"/>
        <w:rPr>
          <w:rtl/>
        </w:rPr>
      </w:pPr>
    </w:p>
    <w:p w:rsidR="007E6EE8" w:rsidRPr="005C1DF7" w:rsidRDefault="007E6EE8" w:rsidP="006B33A7">
      <w:pPr>
        <w:rPr>
          <w:rtl/>
        </w:rPr>
      </w:pPr>
      <w:bookmarkStart w:id="1818" w:name="_ETM_Q1_744731"/>
      <w:bookmarkStart w:id="1819" w:name="_ETM_Q1_744761"/>
      <w:bookmarkEnd w:id="1818"/>
      <w:bookmarkEnd w:id="1819"/>
      <w:r w:rsidRPr="005C1DF7">
        <w:rPr>
          <w:rFonts w:hint="cs"/>
          <w:rtl/>
        </w:rPr>
        <w:t>יושב-ראש הוועדה</w:t>
      </w:r>
      <w:r w:rsidR="006B33A7" w:rsidRPr="005C1DF7">
        <w:rPr>
          <w:rFonts w:hint="cs"/>
          <w:rtl/>
        </w:rPr>
        <w:t>,</w:t>
      </w:r>
      <w:r w:rsidRPr="005C1DF7">
        <w:rPr>
          <w:rFonts w:hint="cs"/>
          <w:rtl/>
        </w:rPr>
        <w:t xml:space="preserve"> הסברת באר היטב</w:t>
      </w:r>
      <w:r w:rsidR="006B33A7" w:rsidRPr="005C1DF7">
        <w:rPr>
          <w:rFonts w:hint="cs"/>
          <w:rtl/>
        </w:rPr>
        <w:t xml:space="preserve"> למה צריך את ה-13, 15, כדי לבטל. אבל אני </w:t>
      </w:r>
      <w:bookmarkStart w:id="1820" w:name="_ETM_Q1_3297607"/>
      <w:bookmarkEnd w:id="1820"/>
      <w:r w:rsidR="006B33A7" w:rsidRPr="005C1DF7">
        <w:rPr>
          <w:rFonts w:hint="cs"/>
          <w:rtl/>
        </w:rPr>
        <w:t xml:space="preserve">רוצה להבין איך. למה אתה מתעלם מהשאלה איך זה </w:t>
      </w:r>
      <w:bookmarkStart w:id="1821" w:name="_ETM_Q1_751961"/>
      <w:bookmarkStart w:id="1822" w:name="_ETM_Q1_752011"/>
      <w:bookmarkEnd w:id="1821"/>
      <w:bookmarkEnd w:id="1822"/>
      <w:r w:rsidRPr="005C1DF7">
        <w:rPr>
          <w:rFonts w:hint="cs"/>
          <w:rtl/>
        </w:rPr>
        <w:t xml:space="preserve">קורה שהכנסת מחוקקת, </w:t>
      </w:r>
      <w:bookmarkStart w:id="1823" w:name="_ETM_Q1_757254"/>
      <w:bookmarkEnd w:id="1823"/>
      <w:r w:rsidRPr="005C1DF7">
        <w:rPr>
          <w:rFonts w:hint="cs"/>
          <w:rtl/>
        </w:rPr>
        <w:t>עובר יועץ משפטי</w:t>
      </w:r>
      <w:r w:rsidR="006B33A7" w:rsidRPr="005C1DF7">
        <w:rPr>
          <w:rFonts w:hint="cs"/>
          <w:rtl/>
        </w:rPr>
        <w:t xml:space="preserve">, </w:t>
      </w:r>
      <w:bookmarkStart w:id="1824" w:name="_ETM_Q1_3305053"/>
      <w:bookmarkEnd w:id="1824"/>
      <w:r w:rsidR="006B33A7" w:rsidRPr="005C1DF7">
        <w:rPr>
          <w:rFonts w:hint="cs"/>
          <w:rtl/>
        </w:rPr>
        <w:t>קריאה ראשונה, קריאה שנייה, קריאה שלישית, כל האנשים שהיו בדרך</w:t>
      </w:r>
      <w:bookmarkStart w:id="1825" w:name="_ETM_Q1_3310157"/>
      <w:bookmarkEnd w:id="1825"/>
      <w:r w:rsidR="006B33A7" w:rsidRPr="005C1DF7">
        <w:rPr>
          <w:rFonts w:hint="cs"/>
          <w:rtl/>
        </w:rPr>
        <w:t xml:space="preserve"> </w:t>
      </w:r>
      <w:bookmarkStart w:id="1826" w:name="_ETM_Q1_760935"/>
      <w:bookmarkStart w:id="1827" w:name="_ETM_Q1_761009"/>
      <w:bookmarkEnd w:id="1826"/>
      <w:bookmarkEnd w:id="1827"/>
      <w:r w:rsidRPr="005C1DF7">
        <w:rPr>
          <w:rFonts w:hint="cs"/>
          <w:rtl/>
        </w:rPr>
        <w:t>הם חס וחלילה טיפשים?</w:t>
      </w:r>
      <w:r w:rsidR="006B33A7" w:rsidRPr="005C1DF7">
        <w:rPr>
          <w:rFonts w:hint="cs"/>
          <w:rtl/>
        </w:rPr>
        <w:t xml:space="preserve"> זה לא נכון. איך זה קורה שבית משפט חושב </w:t>
      </w:r>
      <w:bookmarkStart w:id="1828" w:name="_ETM_Q1_3315897"/>
      <w:bookmarkEnd w:id="1828"/>
      <w:r w:rsidR="006B33A7" w:rsidRPr="005C1DF7">
        <w:rPr>
          <w:rFonts w:hint="cs"/>
          <w:rtl/>
        </w:rPr>
        <w:t>אחרת מכל המסננות שאמרת?</w:t>
      </w:r>
    </w:p>
    <w:p w:rsidR="009E5C2B" w:rsidRPr="005C1DF7" w:rsidRDefault="009E5C2B" w:rsidP="007E6EE8">
      <w:pPr>
        <w:rPr>
          <w:rtl/>
        </w:rPr>
      </w:pPr>
      <w:bookmarkStart w:id="1829" w:name="_ETM_Q1_767393"/>
      <w:bookmarkStart w:id="1830" w:name="_ETM_Q1_767453"/>
      <w:bookmarkStart w:id="1831" w:name="_ETM_Q1_772889"/>
      <w:bookmarkEnd w:id="1829"/>
      <w:bookmarkEnd w:id="1830"/>
      <w:bookmarkEnd w:id="1831"/>
    </w:p>
    <w:p w:rsidR="009E5C2B" w:rsidRPr="005C1DF7" w:rsidRDefault="009E5C2B" w:rsidP="009E5C2B">
      <w:pPr>
        <w:pStyle w:val="a5"/>
        <w:keepNext/>
        <w:rPr>
          <w:rtl/>
        </w:rPr>
      </w:pPr>
      <w:bookmarkStart w:id="1832" w:name="ET_speaker_5068_14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1832"/>
    </w:p>
    <w:p w:rsidR="009E5C2B" w:rsidRPr="005C1DF7" w:rsidRDefault="009E5C2B" w:rsidP="009E5C2B">
      <w:pPr>
        <w:pStyle w:val="KeepWithNext"/>
        <w:rPr>
          <w:rtl/>
        </w:rPr>
      </w:pPr>
    </w:p>
    <w:p w:rsidR="009E5C2B" w:rsidRPr="005C1DF7" w:rsidRDefault="006B33A7" w:rsidP="009E5C2B">
      <w:pPr>
        <w:rPr>
          <w:rtl/>
        </w:rPr>
      </w:pPr>
      <w:bookmarkStart w:id="1833" w:name="_ETM_Q1_773375"/>
      <w:bookmarkStart w:id="1834" w:name="_ETM_Q1_773416"/>
      <w:bookmarkStart w:id="1835" w:name="_ETM_Q1_774931"/>
      <w:bookmarkEnd w:id="1833"/>
      <w:bookmarkEnd w:id="1834"/>
      <w:bookmarkEnd w:id="1835"/>
      <w:r w:rsidRPr="005C1DF7">
        <w:rPr>
          <w:rFonts w:hint="cs"/>
          <w:rtl/>
        </w:rPr>
        <w:t>לפעמים המסננות מתריעות.</w:t>
      </w:r>
    </w:p>
    <w:p w:rsidR="006B33A7" w:rsidRPr="005C1DF7" w:rsidRDefault="006B33A7" w:rsidP="009E5C2B">
      <w:pPr>
        <w:rPr>
          <w:rtl/>
        </w:rPr>
      </w:pPr>
      <w:bookmarkStart w:id="1836" w:name="_ETM_Q1_3318665"/>
      <w:bookmarkStart w:id="1837" w:name="_ETM_Q1_3318719"/>
      <w:bookmarkEnd w:id="1836"/>
      <w:bookmarkEnd w:id="1837"/>
    </w:p>
    <w:p w:rsidR="009E5C2B" w:rsidRPr="005C1DF7" w:rsidRDefault="009E5C2B" w:rsidP="009E5C2B">
      <w:pPr>
        <w:pStyle w:val="a5"/>
        <w:keepNext/>
        <w:rPr>
          <w:rtl/>
        </w:rPr>
      </w:pPr>
      <w:bookmarkStart w:id="1838" w:name="ET_speaker_6156_14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838"/>
    </w:p>
    <w:p w:rsidR="009E5C2B" w:rsidRPr="005C1DF7" w:rsidRDefault="009E5C2B" w:rsidP="009E5C2B">
      <w:pPr>
        <w:pStyle w:val="KeepWithNext"/>
        <w:rPr>
          <w:rtl/>
        </w:rPr>
      </w:pPr>
    </w:p>
    <w:p w:rsidR="009E5C2B" w:rsidRPr="005C1DF7" w:rsidRDefault="009E5C2B" w:rsidP="009E5C2B">
      <w:pPr>
        <w:rPr>
          <w:rtl/>
        </w:rPr>
      </w:pPr>
      <w:bookmarkStart w:id="1839" w:name="_ETM_Q1_775315"/>
      <w:bookmarkStart w:id="1840" w:name="_ETM_Q1_775345"/>
      <w:bookmarkEnd w:id="1839"/>
      <w:bookmarkEnd w:id="1840"/>
      <w:r w:rsidRPr="005C1DF7">
        <w:rPr>
          <w:rFonts w:hint="cs"/>
          <w:rtl/>
        </w:rPr>
        <w:t xml:space="preserve">חבר הכנסת מלול, איך זה </w:t>
      </w:r>
      <w:bookmarkStart w:id="1841" w:name="_ETM_Q1_780608"/>
      <w:bookmarkEnd w:id="1841"/>
      <w:r w:rsidR="006B33A7" w:rsidRPr="005C1DF7">
        <w:rPr>
          <w:rFonts w:hint="cs"/>
          <w:rtl/>
        </w:rPr>
        <w:t>קורה ב-90% מהדמוקרטיות בעולם שנמצאות</w:t>
      </w:r>
      <w:bookmarkStart w:id="1842" w:name="_ETM_Q1_3322308"/>
      <w:bookmarkEnd w:id="1842"/>
      <w:r w:rsidR="006B33A7" w:rsidRPr="005C1DF7">
        <w:rPr>
          <w:rFonts w:hint="cs"/>
          <w:rtl/>
        </w:rPr>
        <w:t xml:space="preserve"> היום - - -</w:t>
      </w:r>
    </w:p>
    <w:p w:rsidR="006B33A7" w:rsidRPr="005C1DF7" w:rsidRDefault="006B33A7" w:rsidP="009E5C2B">
      <w:pPr>
        <w:rPr>
          <w:rtl/>
        </w:rPr>
      </w:pPr>
      <w:bookmarkStart w:id="1843" w:name="_ETM_Q1_782866"/>
      <w:bookmarkStart w:id="1844" w:name="_ETM_Q1_782907"/>
      <w:bookmarkStart w:id="1845" w:name="_ETM_Q1_3323698"/>
      <w:bookmarkEnd w:id="1843"/>
      <w:bookmarkEnd w:id="1844"/>
      <w:bookmarkEnd w:id="1845"/>
    </w:p>
    <w:p w:rsidR="006B33A7" w:rsidRPr="005C1DF7" w:rsidRDefault="006B33A7" w:rsidP="006B33A7">
      <w:pPr>
        <w:pStyle w:val="af7"/>
        <w:keepNext/>
        <w:rPr>
          <w:rtl/>
        </w:rPr>
      </w:pPr>
      <w:bookmarkStart w:id="1846" w:name="ET_interruption_קריאה_735"/>
      <w:r w:rsidRPr="005C1DF7">
        <w:rPr>
          <w:rStyle w:val="TagStyle"/>
          <w:rtl/>
        </w:rPr>
        <w:t xml:space="preserve"> &lt;&lt; קריאה &gt;&gt; </w:t>
      </w:r>
      <w:r w:rsidRPr="005C1DF7">
        <w:rPr>
          <w:rtl/>
        </w:rPr>
        <w:t>קריאה:</w:t>
      </w:r>
      <w:r w:rsidRPr="005C1DF7">
        <w:rPr>
          <w:rStyle w:val="TagStyle"/>
          <w:rtl/>
        </w:rPr>
        <w:t xml:space="preserve"> &lt;&lt; קריאה &gt;&gt;</w:t>
      </w:r>
      <w:r w:rsidRPr="005C1DF7">
        <w:rPr>
          <w:rtl/>
        </w:rPr>
        <w:t xml:space="preserve">   </w:t>
      </w:r>
      <w:bookmarkEnd w:id="1846"/>
    </w:p>
    <w:p w:rsidR="006B33A7" w:rsidRPr="005C1DF7" w:rsidRDefault="006B33A7" w:rsidP="006B33A7">
      <w:pPr>
        <w:pStyle w:val="KeepWithNext"/>
        <w:rPr>
          <w:rtl/>
        </w:rPr>
      </w:pPr>
    </w:p>
    <w:p w:rsidR="006B33A7" w:rsidRPr="005C1DF7" w:rsidRDefault="006B33A7" w:rsidP="006B33A7">
      <w:pPr>
        <w:rPr>
          <w:rtl/>
        </w:rPr>
      </w:pPr>
      <w:bookmarkStart w:id="1847" w:name="_ETM_Q1_3327003"/>
      <w:bookmarkStart w:id="1848" w:name="_ETM_Q1_3324087"/>
      <w:bookmarkStart w:id="1849" w:name="_ETM_Q1_3324117"/>
      <w:bookmarkEnd w:id="1847"/>
      <w:bookmarkEnd w:id="1848"/>
      <w:bookmarkEnd w:id="1849"/>
      <w:r w:rsidRPr="005C1DF7">
        <w:rPr>
          <w:rFonts w:hint="cs"/>
          <w:rtl/>
        </w:rPr>
        <w:t>בבריטניה אי-אפשר לבטל. אני עם בריטניה.</w:t>
      </w:r>
    </w:p>
    <w:p w:rsidR="006B33A7" w:rsidRPr="005C1DF7" w:rsidRDefault="006B33A7" w:rsidP="006B33A7">
      <w:pPr>
        <w:rPr>
          <w:rtl/>
        </w:rPr>
      </w:pPr>
      <w:bookmarkStart w:id="1850" w:name="_ETM_Q1_3329368"/>
      <w:bookmarkStart w:id="1851" w:name="_ETM_Q1_3329424"/>
      <w:bookmarkEnd w:id="1850"/>
      <w:bookmarkEnd w:id="1851"/>
    </w:p>
    <w:p w:rsidR="006B33A7" w:rsidRPr="005C1DF7" w:rsidRDefault="006B33A7" w:rsidP="006B33A7">
      <w:pPr>
        <w:pStyle w:val="a5"/>
        <w:keepNext/>
        <w:rPr>
          <w:rtl/>
        </w:rPr>
      </w:pPr>
      <w:bookmarkStart w:id="1852" w:name="ET_speaker_6156_73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852"/>
    </w:p>
    <w:p w:rsidR="006B33A7" w:rsidRPr="005C1DF7" w:rsidRDefault="006B33A7" w:rsidP="006B33A7">
      <w:pPr>
        <w:pStyle w:val="KeepWithNext"/>
        <w:rPr>
          <w:rtl/>
        </w:rPr>
      </w:pPr>
    </w:p>
    <w:p w:rsidR="006B33A7" w:rsidRPr="005C1DF7" w:rsidRDefault="006B33A7" w:rsidP="006B33A7">
      <w:pPr>
        <w:rPr>
          <w:rtl/>
        </w:rPr>
      </w:pPr>
      <w:bookmarkStart w:id="1853" w:name="_ETM_Q1_3325922"/>
      <w:bookmarkStart w:id="1854" w:name="_ETM_Q1_3325952"/>
      <w:bookmarkEnd w:id="1853"/>
      <w:bookmarkEnd w:id="1854"/>
      <w:r w:rsidRPr="005C1DF7">
        <w:rPr>
          <w:rFonts w:hint="cs"/>
          <w:rtl/>
        </w:rPr>
        <w:t xml:space="preserve">אתה עם </w:t>
      </w:r>
      <w:bookmarkStart w:id="1855" w:name="_ETM_Q1_3329712"/>
      <w:bookmarkEnd w:id="1855"/>
      <w:r w:rsidRPr="005C1DF7">
        <w:rPr>
          <w:rFonts w:hint="cs"/>
          <w:rtl/>
        </w:rPr>
        <w:t>בריטניה. בבקשה, בואו ניכנס - - -</w:t>
      </w:r>
    </w:p>
    <w:p w:rsidR="006B33A7" w:rsidRPr="005C1DF7" w:rsidRDefault="006B33A7" w:rsidP="006B33A7">
      <w:pPr>
        <w:rPr>
          <w:rtl/>
        </w:rPr>
      </w:pPr>
      <w:bookmarkStart w:id="1856" w:name="_ETM_Q1_3325546"/>
      <w:bookmarkStart w:id="1857" w:name="_ETM_Q1_3327669"/>
      <w:bookmarkEnd w:id="1856"/>
      <w:bookmarkEnd w:id="1857"/>
    </w:p>
    <w:p w:rsidR="009E5C2B" w:rsidRPr="005C1DF7" w:rsidRDefault="009E5C2B" w:rsidP="009E5C2B">
      <w:pPr>
        <w:pStyle w:val="af8"/>
        <w:keepNext/>
        <w:rPr>
          <w:rtl/>
        </w:rPr>
      </w:pPr>
      <w:bookmarkStart w:id="1858" w:name="ET_yor_6157_14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858"/>
    </w:p>
    <w:p w:rsidR="009E5C2B" w:rsidRPr="005C1DF7" w:rsidRDefault="009E5C2B" w:rsidP="009E5C2B">
      <w:pPr>
        <w:pStyle w:val="KeepWithNext"/>
        <w:rPr>
          <w:rtl/>
        </w:rPr>
      </w:pPr>
    </w:p>
    <w:p w:rsidR="009E5C2B" w:rsidRPr="005C1DF7" w:rsidRDefault="009E5C2B" w:rsidP="009E5C2B">
      <w:pPr>
        <w:rPr>
          <w:rtl/>
        </w:rPr>
      </w:pPr>
      <w:bookmarkStart w:id="1859" w:name="_ETM_Q1_784674"/>
      <w:bookmarkEnd w:id="1859"/>
      <w:r w:rsidRPr="005C1DF7">
        <w:rPr>
          <w:rFonts w:hint="cs"/>
          <w:rtl/>
        </w:rPr>
        <w:t>גלעד, ב</w:t>
      </w:r>
      <w:r w:rsidR="006B33A7" w:rsidRPr="005C1DF7">
        <w:rPr>
          <w:rFonts w:hint="cs"/>
          <w:rtl/>
        </w:rPr>
        <w:t>-100%</w:t>
      </w:r>
      <w:r w:rsidRPr="005C1DF7">
        <w:rPr>
          <w:rFonts w:hint="cs"/>
          <w:rtl/>
        </w:rPr>
        <w:t xml:space="preserve"> מהדמוקרטיות מהעולם מי שקבע את הכללים זה </w:t>
      </w:r>
      <w:bookmarkStart w:id="1860" w:name="_ETM_Q1_797055"/>
      <w:bookmarkEnd w:id="1860"/>
      <w:r w:rsidRPr="005C1DF7">
        <w:rPr>
          <w:rFonts w:hint="cs"/>
          <w:rtl/>
        </w:rPr>
        <w:t>לא בית המשפט.</w:t>
      </w:r>
    </w:p>
    <w:p w:rsidR="006B33A7" w:rsidRPr="005C1DF7" w:rsidRDefault="006B33A7" w:rsidP="009E5C2B">
      <w:pPr>
        <w:rPr>
          <w:rtl/>
        </w:rPr>
      </w:pPr>
      <w:bookmarkStart w:id="1861" w:name="_ETM_Q1_799562"/>
      <w:bookmarkStart w:id="1862" w:name="_ETM_Q1_799607"/>
      <w:bookmarkStart w:id="1863" w:name="_ETM_Q1_802033"/>
      <w:bookmarkEnd w:id="1861"/>
      <w:bookmarkEnd w:id="1862"/>
      <w:bookmarkEnd w:id="1863"/>
    </w:p>
    <w:p w:rsidR="006B33A7" w:rsidRPr="005C1DF7" w:rsidRDefault="006B33A7" w:rsidP="006B33A7">
      <w:pPr>
        <w:pStyle w:val="a5"/>
        <w:keepNext/>
        <w:rPr>
          <w:rtl/>
        </w:rPr>
      </w:pPr>
      <w:bookmarkStart w:id="1864" w:name="ET_speaker_6156_73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864"/>
    </w:p>
    <w:p w:rsidR="006B33A7" w:rsidRPr="005C1DF7" w:rsidRDefault="006B33A7" w:rsidP="006B33A7">
      <w:pPr>
        <w:pStyle w:val="KeepWithNext"/>
        <w:rPr>
          <w:rtl/>
        </w:rPr>
      </w:pPr>
    </w:p>
    <w:p w:rsidR="006B33A7" w:rsidRPr="005C1DF7" w:rsidRDefault="006B33A7" w:rsidP="006B33A7">
      <w:pPr>
        <w:rPr>
          <w:rtl/>
        </w:rPr>
      </w:pPr>
      <w:bookmarkStart w:id="1865" w:name="_ETM_Q1_3336895"/>
      <w:bookmarkStart w:id="1866" w:name="_ETM_Q1_3336931"/>
      <w:bookmarkEnd w:id="1865"/>
      <w:bookmarkEnd w:id="1866"/>
      <w:r w:rsidRPr="005C1DF7">
        <w:rPr>
          <w:rFonts w:hint="cs"/>
          <w:rtl/>
        </w:rPr>
        <w:t>פה זה לא קרה.</w:t>
      </w:r>
    </w:p>
    <w:p w:rsidR="006B33A7" w:rsidRPr="005C1DF7" w:rsidRDefault="006B33A7" w:rsidP="006B33A7">
      <w:pPr>
        <w:rPr>
          <w:rtl/>
        </w:rPr>
      </w:pPr>
      <w:bookmarkStart w:id="1867" w:name="_ETM_Q1_3337694"/>
      <w:bookmarkStart w:id="1868" w:name="_ETM_Q1_3337740"/>
      <w:bookmarkEnd w:id="1867"/>
      <w:bookmarkEnd w:id="1868"/>
    </w:p>
    <w:p w:rsidR="009E5C2B" w:rsidRPr="005C1DF7" w:rsidRDefault="009E5C2B" w:rsidP="009E5C2B">
      <w:pPr>
        <w:pStyle w:val="a5"/>
        <w:keepNext/>
        <w:rPr>
          <w:rtl/>
        </w:rPr>
      </w:pPr>
      <w:bookmarkStart w:id="1869" w:name="ET_speaker_6520_149"/>
      <w:r w:rsidRPr="005C1DF7">
        <w:rPr>
          <w:rStyle w:val="TagStyle"/>
          <w:rtl/>
        </w:rPr>
        <w:t xml:space="preserve"> &lt;&lt; דובר &gt;&gt; </w:t>
      </w:r>
      <w:r w:rsidRPr="005C1DF7">
        <w:rPr>
          <w:rtl/>
        </w:rPr>
        <w:t>ארז מלול (ש"ס):</w:t>
      </w:r>
      <w:r w:rsidRPr="005C1DF7">
        <w:rPr>
          <w:rStyle w:val="TagStyle"/>
          <w:rtl/>
        </w:rPr>
        <w:t xml:space="preserve"> &lt;&lt; דובר &gt;&gt;</w:t>
      </w:r>
      <w:r w:rsidRPr="005C1DF7">
        <w:rPr>
          <w:rtl/>
        </w:rPr>
        <w:t xml:space="preserve">   </w:t>
      </w:r>
      <w:bookmarkEnd w:id="1869"/>
    </w:p>
    <w:p w:rsidR="009E5C2B" w:rsidRPr="005C1DF7" w:rsidRDefault="009E5C2B" w:rsidP="009E5C2B">
      <w:pPr>
        <w:pStyle w:val="KeepWithNext"/>
        <w:rPr>
          <w:rtl/>
        </w:rPr>
      </w:pPr>
    </w:p>
    <w:p w:rsidR="009E5C2B" w:rsidRPr="005C1DF7" w:rsidRDefault="006B33A7" w:rsidP="006B33A7">
      <w:pPr>
        <w:rPr>
          <w:rtl/>
        </w:rPr>
      </w:pPr>
      <w:bookmarkStart w:id="1870" w:name="_ETM_Q1_3335161"/>
      <w:bookmarkStart w:id="1871" w:name="_ETM_Q1_3335223"/>
      <w:bookmarkEnd w:id="1870"/>
      <w:bookmarkEnd w:id="1871"/>
      <w:r w:rsidRPr="005C1DF7">
        <w:rPr>
          <w:rFonts w:hint="cs"/>
          <w:rtl/>
        </w:rPr>
        <w:t xml:space="preserve">למה </w:t>
      </w:r>
      <w:bookmarkStart w:id="1872" w:name="_ETM_Q1_3341471"/>
      <w:bookmarkEnd w:id="1872"/>
      <w:r w:rsidRPr="005C1DF7">
        <w:rPr>
          <w:rFonts w:hint="cs"/>
          <w:rtl/>
        </w:rPr>
        <w:t xml:space="preserve">לא אומרים את השם המפורש, שיש אג'נדה מיוחדת לשופטים? למה </w:t>
      </w:r>
      <w:bookmarkStart w:id="1873" w:name="_ETM_Q1_3344555"/>
      <w:bookmarkEnd w:id="1873"/>
      <w:r w:rsidRPr="005C1DF7">
        <w:rPr>
          <w:rFonts w:hint="cs"/>
          <w:rtl/>
        </w:rPr>
        <w:t xml:space="preserve">לא? </w:t>
      </w:r>
      <w:bookmarkStart w:id="1874" w:name="_ETM_Q1_802437"/>
      <w:bookmarkStart w:id="1875" w:name="_ETM_Q1_802462"/>
      <w:bookmarkEnd w:id="1874"/>
      <w:bookmarkEnd w:id="1875"/>
      <w:r w:rsidRPr="005C1DF7">
        <w:rPr>
          <w:rFonts w:hint="cs"/>
          <w:rtl/>
        </w:rPr>
        <w:t xml:space="preserve">ואז </w:t>
      </w:r>
      <w:r w:rsidR="009E5C2B" w:rsidRPr="005C1DF7">
        <w:rPr>
          <w:rFonts w:hint="cs"/>
          <w:rtl/>
        </w:rPr>
        <w:t xml:space="preserve">זה קשור למה שעופר אמר שזה קשור להרכב </w:t>
      </w:r>
      <w:bookmarkStart w:id="1876" w:name="_ETM_Q1_808376"/>
      <w:bookmarkEnd w:id="1876"/>
      <w:r w:rsidR="009E5C2B" w:rsidRPr="005C1DF7">
        <w:rPr>
          <w:rFonts w:hint="cs"/>
          <w:rtl/>
        </w:rPr>
        <w:t>הוועדה</w:t>
      </w:r>
      <w:r w:rsidRPr="005C1DF7">
        <w:rPr>
          <w:rFonts w:hint="cs"/>
          <w:rtl/>
        </w:rPr>
        <w:t>.</w:t>
      </w:r>
    </w:p>
    <w:p w:rsidR="009E5C2B" w:rsidRPr="005C1DF7" w:rsidRDefault="009E5C2B" w:rsidP="009E5C2B">
      <w:pPr>
        <w:rPr>
          <w:rtl/>
        </w:rPr>
      </w:pPr>
      <w:bookmarkStart w:id="1877" w:name="_ETM_Q1_809345"/>
      <w:bookmarkStart w:id="1878" w:name="_ETM_Q1_809396"/>
      <w:bookmarkStart w:id="1879" w:name="_ETM_Q1_810377"/>
      <w:bookmarkEnd w:id="1877"/>
      <w:bookmarkEnd w:id="1878"/>
      <w:bookmarkEnd w:id="1879"/>
    </w:p>
    <w:p w:rsidR="009E5C2B" w:rsidRPr="005C1DF7" w:rsidRDefault="009E5C2B" w:rsidP="009E5C2B">
      <w:pPr>
        <w:pStyle w:val="a5"/>
        <w:keepNext/>
        <w:rPr>
          <w:rtl/>
        </w:rPr>
      </w:pPr>
      <w:bookmarkStart w:id="1880" w:name="ET_speaker_6156_15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880"/>
    </w:p>
    <w:p w:rsidR="009E5C2B" w:rsidRPr="005C1DF7" w:rsidRDefault="009E5C2B" w:rsidP="009E5C2B">
      <w:pPr>
        <w:pStyle w:val="KeepWithNext"/>
        <w:rPr>
          <w:rtl/>
        </w:rPr>
      </w:pPr>
    </w:p>
    <w:p w:rsidR="009E5C2B" w:rsidRPr="005C1DF7" w:rsidRDefault="009E5C2B" w:rsidP="009E5C2B">
      <w:pPr>
        <w:rPr>
          <w:rtl/>
        </w:rPr>
      </w:pPr>
      <w:bookmarkStart w:id="1881" w:name="_ETM_Q1_810782"/>
      <w:bookmarkStart w:id="1882" w:name="_ETM_Q1_810817"/>
      <w:bookmarkEnd w:id="1881"/>
      <w:bookmarkEnd w:id="1882"/>
      <w:r w:rsidRPr="005C1DF7">
        <w:rPr>
          <w:rFonts w:hint="cs"/>
          <w:rtl/>
        </w:rPr>
        <w:t>מי</w:t>
      </w:r>
      <w:r w:rsidR="006B33A7" w:rsidRPr="005C1DF7">
        <w:rPr>
          <w:rFonts w:hint="cs"/>
          <w:rtl/>
        </w:rPr>
        <w:t xml:space="preserve"> קבע את הכלל של</w:t>
      </w:r>
      <w:r w:rsidRPr="005C1DF7">
        <w:rPr>
          <w:rFonts w:hint="cs"/>
          <w:rtl/>
        </w:rPr>
        <w:t xml:space="preserve"> שמירת הדינים</w:t>
      </w:r>
      <w:r w:rsidR="006B33A7" w:rsidRPr="005C1DF7">
        <w:rPr>
          <w:rFonts w:hint="cs"/>
          <w:rtl/>
        </w:rPr>
        <w:t xml:space="preserve">? מי בגלל הכלל </w:t>
      </w:r>
      <w:bookmarkStart w:id="1883" w:name="_ETM_Q1_3358524"/>
      <w:bookmarkEnd w:id="1883"/>
      <w:r w:rsidR="006B33A7" w:rsidRPr="005C1DF7">
        <w:rPr>
          <w:rFonts w:hint="cs"/>
          <w:rtl/>
        </w:rPr>
        <w:t>של שמירת הדינים</w:t>
      </w:r>
      <w:r w:rsidRPr="005C1DF7">
        <w:rPr>
          <w:rFonts w:hint="cs"/>
          <w:rtl/>
        </w:rPr>
        <w:t xml:space="preserve"> הקפיד לא לפסול חוקים שנכנסו לפני?</w:t>
      </w:r>
    </w:p>
    <w:p w:rsidR="009E5C2B" w:rsidRPr="005C1DF7" w:rsidRDefault="009E5C2B" w:rsidP="009E5C2B">
      <w:pPr>
        <w:rPr>
          <w:rtl/>
        </w:rPr>
      </w:pPr>
      <w:bookmarkStart w:id="1884" w:name="_ETM_Q1_821934"/>
      <w:bookmarkStart w:id="1885" w:name="_ETM_Q1_821985"/>
      <w:bookmarkEnd w:id="1884"/>
      <w:bookmarkEnd w:id="1885"/>
    </w:p>
    <w:p w:rsidR="009E5C2B" w:rsidRPr="005C1DF7" w:rsidRDefault="009E5C2B" w:rsidP="009E5C2B">
      <w:pPr>
        <w:pStyle w:val="af8"/>
        <w:keepNext/>
        <w:rPr>
          <w:rtl/>
        </w:rPr>
      </w:pPr>
      <w:bookmarkStart w:id="1886" w:name="ET_yor_6157_15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886"/>
    </w:p>
    <w:p w:rsidR="009E5C2B" w:rsidRPr="005C1DF7" w:rsidRDefault="009E5C2B" w:rsidP="009E5C2B">
      <w:pPr>
        <w:pStyle w:val="KeepWithNext"/>
        <w:rPr>
          <w:rtl/>
        </w:rPr>
      </w:pPr>
    </w:p>
    <w:p w:rsidR="009E5C2B" w:rsidRPr="005C1DF7" w:rsidRDefault="006B33A7" w:rsidP="009E5C2B">
      <w:pPr>
        <w:rPr>
          <w:rtl/>
        </w:rPr>
      </w:pPr>
      <w:bookmarkStart w:id="1887" w:name="_ETM_Q1_822449"/>
      <w:bookmarkStart w:id="1888" w:name="_ETM_Q1_823985"/>
      <w:bookmarkEnd w:id="1887"/>
      <w:bookmarkEnd w:id="1888"/>
      <w:r w:rsidRPr="005C1DF7">
        <w:rPr>
          <w:rFonts w:hint="cs"/>
          <w:rtl/>
        </w:rPr>
        <w:t>א', הכלל של שמירת הדינים זו דוגמה מצוינת,</w:t>
      </w:r>
      <w:bookmarkStart w:id="1889" w:name="_ETM_Q1_3366620"/>
      <w:bookmarkEnd w:id="1889"/>
      <w:r w:rsidRPr="005C1DF7">
        <w:rPr>
          <w:rFonts w:hint="cs"/>
          <w:rtl/>
        </w:rPr>
        <w:t xml:space="preserve"> מאחר ששמירת הדינים נכנסה כאשר היה ברור לכולם, שאין סמכות </w:t>
      </w:r>
      <w:bookmarkStart w:id="1890" w:name="_ETM_Q1_3369450"/>
      <w:bookmarkEnd w:id="1890"/>
      <w:r w:rsidRPr="005C1DF7">
        <w:rPr>
          <w:rFonts w:hint="cs"/>
          <w:rtl/>
        </w:rPr>
        <w:t>לפסילת חוקים.</w:t>
      </w:r>
    </w:p>
    <w:p w:rsidR="006B33A7" w:rsidRPr="005C1DF7" w:rsidRDefault="006B33A7" w:rsidP="009E5C2B">
      <w:pPr>
        <w:rPr>
          <w:rtl/>
        </w:rPr>
      </w:pPr>
      <w:bookmarkStart w:id="1891" w:name="_ETM_Q1_3369709"/>
      <w:bookmarkStart w:id="1892" w:name="_ETM_Q1_3369763"/>
      <w:bookmarkEnd w:id="1891"/>
      <w:bookmarkEnd w:id="1892"/>
    </w:p>
    <w:p w:rsidR="009E5C2B" w:rsidRPr="005C1DF7" w:rsidRDefault="009E5C2B" w:rsidP="009E5C2B">
      <w:pPr>
        <w:pStyle w:val="a5"/>
        <w:keepNext/>
        <w:rPr>
          <w:rtl/>
        </w:rPr>
      </w:pPr>
      <w:bookmarkStart w:id="1893" w:name="ET_speaker_6156_15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893"/>
    </w:p>
    <w:p w:rsidR="009E5C2B" w:rsidRPr="005C1DF7" w:rsidRDefault="009E5C2B" w:rsidP="009E5C2B">
      <w:pPr>
        <w:pStyle w:val="KeepWithNext"/>
        <w:rPr>
          <w:rtl/>
        </w:rPr>
      </w:pPr>
    </w:p>
    <w:p w:rsidR="009E5C2B" w:rsidRPr="005C1DF7" w:rsidRDefault="009E5C2B" w:rsidP="009E5C2B">
      <w:pPr>
        <w:rPr>
          <w:rtl/>
        </w:rPr>
      </w:pPr>
      <w:bookmarkStart w:id="1894" w:name="_ETM_Q1_824338"/>
      <w:bookmarkStart w:id="1895" w:name="_ETM_Q1_824383"/>
      <w:bookmarkEnd w:id="1894"/>
      <w:bookmarkEnd w:id="1895"/>
      <w:r w:rsidRPr="005C1DF7">
        <w:rPr>
          <w:rFonts w:hint="cs"/>
          <w:rtl/>
        </w:rPr>
        <w:t xml:space="preserve">אתה </w:t>
      </w:r>
      <w:bookmarkStart w:id="1896" w:name="_ETM_Q1_825226"/>
      <w:bookmarkEnd w:id="1896"/>
      <w:r w:rsidRPr="005C1DF7">
        <w:rPr>
          <w:rFonts w:hint="cs"/>
          <w:rtl/>
        </w:rPr>
        <w:t>טועה.</w:t>
      </w:r>
    </w:p>
    <w:p w:rsidR="006B33A7" w:rsidRPr="005C1DF7" w:rsidRDefault="006B33A7" w:rsidP="009E5C2B">
      <w:pPr>
        <w:rPr>
          <w:rtl/>
        </w:rPr>
      </w:pPr>
    </w:p>
    <w:p w:rsidR="006B33A7" w:rsidRPr="005C1DF7" w:rsidRDefault="006B33A7" w:rsidP="006B33A7">
      <w:pPr>
        <w:pStyle w:val="af8"/>
        <w:keepNext/>
        <w:rPr>
          <w:rtl/>
        </w:rPr>
      </w:pPr>
      <w:bookmarkStart w:id="1897" w:name="ET_yor_6157_73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897"/>
    </w:p>
    <w:p w:rsidR="006B33A7" w:rsidRPr="005C1DF7" w:rsidRDefault="006B33A7" w:rsidP="006B33A7">
      <w:pPr>
        <w:pStyle w:val="KeepWithNext"/>
        <w:rPr>
          <w:rtl/>
        </w:rPr>
      </w:pPr>
    </w:p>
    <w:p w:rsidR="006B33A7" w:rsidRPr="005C1DF7" w:rsidRDefault="006B33A7" w:rsidP="006B33A7">
      <w:pPr>
        <w:rPr>
          <w:rtl/>
        </w:rPr>
      </w:pPr>
      <w:bookmarkStart w:id="1898" w:name="_ETM_Q1_3373598"/>
      <w:bookmarkEnd w:id="1898"/>
      <w:r w:rsidRPr="005C1DF7">
        <w:rPr>
          <w:rFonts w:hint="cs"/>
          <w:rtl/>
        </w:rPr>
        <w:t>אתה רוצה שאני אקרא לך פרוטוקול?</w:t>
      </w:r>
      <w:bookmarkStart w:id="1899" w:name="_ETM_Q1_3375359"/>
      <w:bookmarkEnd w:id="1899"/>
    </w:p>
    <w:p w:rsidR="006B33A7" w:rsidRPr="005C1DF7" w:rsidRDefault="006B33A7" w:rsidP="006B33A7">
      <w:pPr>
        <w:rPr>
          <w:rtl/>
        </w:rPr>
      </w:pPr>
      <w:bookmarkStart w:id="1900" w:name="_ETM_Q1_3375408"/>
      <w:bookmarkStart w:id="1901" w:name="_ETM_Q1_3374379"/>
      <w:bookmarkEnd w:id="1900"/>
      <w:bookmarkEnd w:id="1901"/>
    </w:p>
    <w:p w:rsidR="006B33A7" w:rsidRPr="005C1DF7" w:rsidRDefault="006B33A7" w:rsidP="006B33A7">
      <w:pPr>
        <w:pStyle w:val="a5"/>
        <w:keepNext/>
        <w:rPr>
          <w:rtl/>
        </w:rPr>
      </w:pPr>
      <w:bookmarkStart w:id="1902" w:name="ET_speaker_6156_73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902"/>
    </w:p>
    <w:p w:rsidR="006B33A7" w:rsidRPr="005C1DF7" w:rsidRDefault="006B33A7" w:rsidP="006B33A7">
      <w:pPr>
        <w:pStyle w:val="KeepWithNext"/>
        <w:rPr>
          <w:rtl/>
        </w:rPr>
      </w:pPr>
    </w:p>
    <w:p w:rsidR="006B33A7" w:rsidRPr="005C1DF7" w:rsidRDefault="006B33A7" w:rsidP="009E5C2B">
      <w:pPr>
        <w:rPr>
          <w:rtl/>
        </w:rPr>
      </w:pPr>
      <w:bookmarkStart w:id="1903" w:name="_ETM_Q1_3374828"/>
      <w:bookmarkStart w:id="1904" w:name="_ETM_Q1_3374877"/>
      <w:bookmarkStart w:id="1905" w:name="_ETM_Q1_829008"/>
      <w:bookmarkStart w:id="1906" w:name="_ETM_Q1_829050"/>
      <w:bookmarkEnd w:id="1903"/>
      <w:bookmarkEnd w:id="1904"/>
      <w:bookmarkEnd w:id="1905"/>
      <w:bookmarkEnd w:id="1906"/>
      <w:r w:rsidRPr="005C1DF7">
        <w:rPr>
          <w:rFonts w:hint="cs"/>
          <w:rtl/>
        </w:rPr>
        <w:t xml:space="preserve">אתה רוצה שגם אני </w:t>
      </w:r>
      <w:bookmarkStart w:id="1907" w:name="_ETM_Q1_3375414"/>
      <w:bookmarkEnd w:id="1907"/>
      <w:r w:rsidRPr="005C1DF7">
        <w:rPr>
          <w:rFonts w:hint="cs"/>
          <w:rtl/>
        </w:rPr>
        <w:t>אקרא לך פרוטוקול?</w:t>
      </w:r>
      <w:bookmarkStart w:id="1908" w:name="_ETM_Q1_3374745"/>
      <w:bookmarkEnd w:id="1908"/>
    </w:p>
    <w:p w:rsidR="006B33A7" w:rsidRPr="005C1DF7" w:rsidRDefault="006B33A7" w:rsidP="009E5C2B">
      <w:pPr>
        <w:rPr>
          <w:rtl/>
        </w:rPr>
      </w:pPr>
      <w:bookmarkStart w:id="1909" w:name="_ETM_Q1_3374783"/>
      <w:bookmarkEnd w:id="1909"/>
    </w:p>
    <w:p w:rsidR="006B33A7" w:rsidRPr="005C1DF7" w:rsidRDefault="006B33A7" w:rsidP="006B33A7">
      <w:pPr>
        <w:pStyle w:val="af8"/>
        <w:keepNext/>
        <w:rPr>
          <w:rtl/>
        </w:rPr>
      </w:pPr>
      <w:bookmarkStart w:id="1910" w:name="ET_yor_6157_7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910"/>
    </w:p>
    <w:p w:rsidR="006B33A7" w:rsidRPr="005C1DF7" w:rsidRDefault="006B33A7" w:rsidP="006B33A7">
      <w:pPr>
        <w:pStyle w:val="KeepWithNext"/>
        <w:rPr>
          <w:rtl/>
        </w:rPr>
      </w:pPr>
    </w:p>
    <w:p w:rsidR="006B33A7" w:rsidRPr="005C1DF7" w:rsidRDefault="006B33A7" w:rsidP="006B33A7">
      <w:pPr>
        <w:rPr>
          <w:rtl/>
        </w:rPr>
      </w:pPr>
      <w:bookmarkStart w:id="1911" w:name="_ETM_Q1_3375942"/>
      <w:bookmarkEnd w:id="1911"/>
      <w:r w:rsidRPr="005C1DF7">
        <w:rPr>
          <w:rFonts w:hint="cs"/>
          <w:rtl/>
        </w:rPr>
        <w:t>כן. אתה יכול.</w:t>
      </w:r>
    </w:p>
    <w:p w:rsidR="006B33A7" w:rsidRPr="005C1DF7" w:rsidRDefault="006B33A7" w:rsidP="006B33A7">
      <w:pPr>
        <w:rPr>
          <w:rtl/>
        </w:rPr>
      </w:pPr>
      <w:bookmarkStart w:id="1912" w:name="_ETM_Q1_3376576"/>
      <w:bookmarkStart w:id="1913" w:name="_ETM_Q1_3376617"/>
      <w:bookmarkStart w:id="1914" w:name="_ETM_Q1_3375268"/>
      <w:bookmarkEnd w:id="1912"/>
      <w:bookmarkEnd w:id="1913"/>
      <w:bookmarkEnd w:id="1914"/>
    </w:p>
    <w:p w:rsidR="006B33A7" w:rsidRPr="005C1DF7" w:rsidRDefault="006B33A7" w:rsidP="006B33A7">
      <w:pPr>
        <w:pStyle w:val="a5"/>
        <w:keepNext/>
        <w:rPr>
          <w:rtl/>
        </w:rPr>
      </w:pPr>
      <w:bookmarkStart w:id="1915" w:name="ET_speaker_6156_74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915"/>
    </w:p>
    <w:p w:rsidR="006B33A7" w:rsidRPr="005C1DF7" w:rsidRDefault="006B33A7" w:rsidP="006B33A7">
      <w:pPr>
        <w:pStyle w:val="KeepWithNext"/>
        <w:rPr>
          <w:rtl/>
        </w:rPr>
      </w:pPr>
    </w:p>
    <w:p w:rsidR="006B33A7" w:rsidRPr="005C1DF7" w:rsidRDefault="009E5C2B" w:rsidP="009E5C2B">
      <w:pPr>
        <w:rPr>
          <w:rtl/>
        </w:rPr>
      </w:pPr>
      <w:bookmarkStart w:id="1916" w:name="_ETM_Q1_3375609"/>
      <w:bookmarkStart w:id="1917" w:name="_ETM_Q1_3375637"/>
      <w:bookmarkStart w:id="1918" w:name="_ETM_Q1_3374928"/>
      <w:bookmarkStart w:id="1919" w:name="_ETM_Q1_3374962"/>
      <w:bookmarkEnd w:id="1916"/>
      <w:bookmarkEnd w:id="1917"/>
      <w:bookmarkEnd w:id="1918"/>
      <w:bookmarkEnd w:id="1919"/>
      <w:r w:rsidRPr="005C1DF7">
        <w:rPr>
          <w:rFonts w:hint="cs"/>
          <w:rtl/>
        </w:rPr>
        <w:t xml:space="preserve">קראתי לך פרוטוקול, אני </w:t>
      </w:r>
      <w:r w:rsidR="006B33A7" w:rsidRPr="005C1DF7">
        <w:rPr>
          <w:rFonts w:hint="cs"/>
          <w:rtl/>
        </w:rPr>
        <w:t>אמשיך להקריא לך פרוטוקול. אתה פשוט טועה.</w:t>
      </w:r>
    </w:p>
    <w:p w:rsidR="006B33A7" w:rsidRPr="005C1DF7" w:rsidRDefault="006B33A7" w:rsidP="009E5C2B">
      <w:pPr>
        <w:rPr>
          <w:rtl/>
        </w:rPr>
      </w:pPr>
      <w:bookmarkStart w:id="1920" w:name="_ETM_Q1_3377272"/>
      <w:bookmarkStart w:id="1921" w:name="_ETM_Q1_3377311"/>
      <w:bookmarkStart w:id="1922" w:name="_ETM_Q1_3377198"/>
      <w:bookmarkEnd w:id="1920"/>
      <w:bookmarkEnd w:id="1921"/>
      <w:bookmarkEnd w:id="1922"/>
    </w:p>
    <w:p w:rsidR="006B33A7" w:rsidRPr="005C1DF7" w:rsidRDefault="006B33A7" w:rsidP="006B33A7">
      <w:pPr>
        <w:pStyle w:val="a5"/>
        <w:keepNext/>
        <w:rPr>
          <w:rtl/>
        </w:rPr>
      </w:pPr>
      <w:bookmarkStart w:id="1923" w:name="ET_speaker_6345_74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923"/>
    </w:p>
    <w:p w:rsidR="006B33A7" w:rsidRPr="005C1DF7" w:rsidRDefault="006B33A7" w:rsidP="006B33A7">
      <w:pPr>
        <w:pStyle w:val="KeepWithNext"/>
        <w:rPr>
          <w:rtl/>
        </w:rPr>
      </w:pPr>
    </w:p>
    <w:p w:rsidR="006B33A7" w:rsidRPr="005C1DF7" w:rsidRDefault="006B33A7" w:rsidP="006B33A7">
      <w:pPr>
        <w:rPr>
          <w:rtl/>
        </w:rPr>
      </w:pPr>
      <w:bookmarkStart w:id="1924" w:name="_ETM_Q1_3377533"/>
      <w:bookmarkStart w:id="1925" w:name="_ETM_Q1_3377577"/>
      <w:bookmarkEnd w:id="1924"/>
      <w:bookmarkEnd w:id="1925"/>
      <w:r w:rsidRPr="005C1DF7">
        <w:rPr>
          <w:rFonts w:hint="cs"/>
          <w:rtl/>
        </w:rPr>
        <w:t>נו תקריא.</w:t>
      </w:r>
    </w:p>
    <w:p w:rsidR="006B33A7" w:rsidRPr="005C1DF7" w:rsidRDefault="006B33A7" w:rsidP="006B33A7">
      <w:pPr>
        <w:rPr>
          <w:rtl/>
        </w:rPr>
      </w:pPr>
      <w:bookmarkStart w:id="1926" w:name="_ETM_Q1_3377998"/>
      <w:bookmarkStart w:id="1927" w:name="_ETM_Q1_3378042"/>
      <w:bookmarkEnd w:id="1926"/>
      <w:bookmarkEnd w:id="1927"/>
    </w:p>
    <w:p w:rsidR="006B33A7" w:rsidRPr="005C1DF7" w:rsidRDefault="006B33A7" w:rsidP="006B33A7">
      <w:pPr>
        <w:pStyle w:val="a5"/>
        <w:keepNext/>
        <w:rPr>
          <w:rtl/>
        </w:rPr>
      </w:pPr>
      <w:bookmarkStart w:id="1928" w:name="ET_speaker_6156_74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928"/>
    </w:p>
    <w:p w:rsidR="006B33A7" w:rsidRPr="005C1DF7" w:rsidRDefault="006B33A7" w:rsidP="006B33A7">
      <w:pPr>
        <w:pStyle w:val="KeepWithNext"/>
        <w:rPr>
          <w:rtl/>
        </w:rPr>
      </w:pPr>
    </w:p>
    <w:p w:rsidR="006B33A7" w:rsidRPr="005C1DF7" w:rsidRDefault="006B33A7" w:rsidP="006B33A7">
      <w:pPr>
        <w:rPr>
          <w:rtl/>
        </w:rPr>
      </w:pPr>
      <w:bookmarkStart w:id="1929" w:name="_ETM_Q1_3379244"/>
      <w:bookmarkStart w:id="1930" w:name="_ETM_Q1_3379287"/>
      <w:bookmarkEnd w:id="1929"/>
      <w:bookmarkEnd w:id="1930"/>
      <w:r w:rsidRPr="005C1DF7">
        <w:rPr>
          <w:rFonts w:hint="cs"/>
          <w:rtl/>
        </w:rPr>
        <w:t>אתה פשוט טועה.</w:t>
      </w:r>
    </w:p>
    <w:p w:rsidR="006B33A7" w:rsidRPr="005C1DF7" w:rsidRDefault="006B33A7" w:rsidP="006B33A7">
      <w:pPr>
        <w:rPr>
          <w:rtl/>
        </w:rPr>
      </w:pPr>
      <w:bookmarkStart w:id="1931" w:name="_ETM_Q1_3379800"/>
      <w:bookmarkStart w:id="1932" w:name="_ETM_Q1_3379841"/>
      <w:bookmarkStart w:id="1933" w:name="_ETM_Q1_3378991"/>
      <w:bookmarkEnd w:id="1931"/>
      <w:bookmarkEnd w:id="1932"/>
      <w:bookmarkEnd w:id="1933"/>
    </w:p>
    <w:p w:rsidR="006B33A7" w:rsidRPr="005C1DF7" w:rsidRDefault="006B33A7" w:rsidP="006B33A7">
      <w:pPr>
        <w:pStyle w:val="a5"/>
        <w:keepNext/>
        <w:rPr>
          <w:rtl/>
        </w:rPr>
      </w:pPr>
      <w:bookmarkStart w:id="1934" w:name="ET_speaker_6345_74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1934"/>
    </w:p>
    <w:p w:rsidR="006B33A7" w:rsidRPr="005C1DF7" w:rsidRDefault="006B33A7" w:rsidP="006B33A7">
      <w:pPr>
        <w:pStyle w:val="KeepWithNext"/>
        <w:rPr>
          <w:rtl/>
        </w:rPr>
      </w:pPr>
    </w:p>
    <w:p w:rsidR="006B33A7" w:rsidRPr="005C1DF7" w:rsidRDefault="006B33A7" w:rsidP="006B33A7">
      <w:pPr>
        <w:rPr>
          <w:rtl/>
        </w:rPr>
      </w:pPr>
      <w:bookmarkStart w:id="1935" w:name="_ETM_Q1_3379308"/>
      <w:bookmarkStart w:id="1936" w:name="_ETM_Q1_3379342"/>
      <w:bookmarkEnd w:id="1935"/>
      <w:bookmarkEnd w:id="1936"/>
      <w:r w:rsidRPr="005C1DF7">
        <w:rPr>
          <w:rFonts w:hint="cs"/>
          <w:rtl/>
        </w:rPr>
        <w:t>אם זה חשוב, תקרא.</w:t>
      </w:r>
    </w:p>
    <w:p w:rsidR="006B33A7" w:rsidRPr="005C1DF7" w:rsidRDefault="006B33A7" w:rsidP="006B33A7">
      <w:pPr>
        <w:rPr>
          <w:rtl/>
        </w:rPr>
      </w:pPr>
      <w:bookmarkStart w:id="1937" w:name="_ETM_Q1_3380174"/>
      <w:bookmarkStart w:id="1938" w:name="_ETM_Q1_3380225"/>
      <w:bookmarkEnd w:id="1937"/>
      <w:bookmarkEnd w:id="1938"/>
    </w:p>
    <w:p w:rsidR="006B33A7" w:rsidRPr="005C1DF7" w:rsidRDefault="006B33A7" w:rsidP="006B33A7">
      <w:pPr>
        <w:pStyle w:val="af8"/>
        <w:keepNext/>
        <w:rPr>
          <w:rtl/>
        </w:rPr>
      </w:pPr>
      <w:bookmarkStart w:id="1939" w:name="ET_yor_6157_74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939"/>
    </w:p>
    <w:p w:rsidR="006B33A7" w:rsidRPr="005C1DF7" w:rsidRDefault="006B33A7" w:rsidP="006B33A7">
      <w:pPr>
        <w:pStyle w:val="KeepWithNext"/>
        <w:rPr>
          <w:rtl/>
        </w:rPr>
      </w:pPr>
    </w:p>
    <w:p w:rsidR="006B33A7" w:rsidRPr="005C1DF7" w:rsidRDefault="006B33A7" w:rsidP="006B33A7">
      <w:pPr>
        <w:rPr>
          <w:rtl/>
        </w:rPr>
      </w:pPr>
      <w:bookmarkStart w:id="1940" w:name="_ETM_Q1_3380859"/>
      <w:bookmarkEnd w:id="1940"/>
      <w:r w:rsidRPr="005C1DF7">
        <w:rPr>
          <w:rFonts w:hint="cs"/>
          <w:rtl/>
        </w:rPr>
        <w:t xml:space="preserve">גלעד, כשאנחנו נכנסים </w:t>
      </w:r>
      <w:bookmarkStart w:id="1941" w:name="_ETM_Q1_3383531"/>
      <w:bookmarkEnd w:id="1941"/>
      <w:r w:rsidRPr="005C1DF7">
        <w:rPr>
          <w:rFonts w:hint="cs"/>
          <w:rtl/>
        </w:rPr>
        <w:t xml:space="preserve">לדיון ההיסטורי, היועץ המשפטי נע באי-נוחות בכיסאו, בגלל שהוא אומר </w:t>
      </w:r>
      <w:bookmarkStart w:id="1942" w:name="_ETM_Q1_3389534"/>
      <w:bookmarkEnd w:id="1942"/>
      <w:r w:rsidRPr="005C1DF7">
        <w:rPr>
          <w:rFonts w:hint="cs"/>
          <w:rtl/>
        </w:rPr>
        <w:t>ובצדק, שהדיון ההיסטורי הוא פחות רלוונטי.</w:t>
      </w:r>
      <w:bookmarkStart w:id="1943" w:name="_ETM_Q1_3389760"/>
      <w:bookmarkEnd w:id="1943"/>
    </w:p>
    <w:p w:rsidR="009E5C2B" w:rsidRPr="005C1DF7" w:rsidRDefault="009E5C2B" w:rsidP="009E5C2B">
      <w:pPr>
        <w:rPr>
          <w:rtl/>
        </w:rPr>
      </w:pPr>
      <w:bookmarkStart w:id="1944" w:name="_ETM_Q1_3389809"/>
      <w:bookmarkStart w:id="1945" w:name="_ETM_Q1_844079"/>
      <w:bookmarkStart w:id="1946" w:name="_ETM_Q1_845962"/>
      <w:bookmarkEnd w:id="1944"/>
      <w:bookmarkEnd w:id="1945"/>
      <w:bookmarkEnd w:id="1946"/>
    </w:p>
    <w:p w:rsidR="009E5C2B" w:rsidRPr="005C1DF7" w:rsidRDefault="009E5C2B" w:rsidP="009E5C2B">
      <w:pPr>
        <w:pStyle w:val="a5"/>
        <w:keepNext/>
        <w:rPr>
          <w:rtl/>
        </w:rPr>
      </w:pPr>
      <w:bookmarkStart w:id="1947" w:name="ET_speaker_גור_בליי_154"/>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947"/>
    </w:p>
    <w:p w:rsidR="009E5C2B" w:rsidRPr="005C1DF7" w:rsidRDefault="009E5C2B" w:rsidP="009E5C2B">
      <w:pPr>
        <w:pStyle w:val="KeepWithNext"/>
        <w:rPr>
          <w:rtl/>
        </w:rPr>
      </w:pPr>
    </w:p>
    <w:p w:rsidR="009E5C2B" w:rsidRPr="005C1DF7" w:rsidRDefault="009E5C2B" w:rsidP="009E5C2B">
      <w:pPr>
        <w:rPr>
          <w:rtl/>
        </w:rPr>
      </w:pPr>
      <w:bookmarkStart w:id="1948" w:name="_ETM_Q1_846346"/>
      <w:bookmarkStart w:id="1949" w:name="_ETM_Q1_846380"/>
      <w:bookmarkEnd w:id="1948"/>
      <w:bookmarkEnd w:id="1949"/>
      <w:r w:rsidRPr="005C1DF7">
        <w:rPr>
          <w:rFonts w:hint="cs"/>
          <w:rtl/>
        </w:rPr>
        <w:t xml:space="preserve">לא. אדוני היושב-ראש, הבעיה </w:t>
      </w:r>
      <w:r w:rsidR="006B33A7" w:rsidRPr="005C1DF7">
        <w:rPr>
          <w:rFonts w:hint="cs"/>
          <w:rtl/>
        </w:rPr>
        <w:t xml:space="preserve">היא </w:t>
      </w:r>
      <w:r w:rsidRPr="005C1DF7">
        <w:rPr>
          <w:rFonts w:hint="cs"/>
          <w:rtl/>
        </w:rPr>
        <w:t>שהדיון ההיסטורי</w:t>
      </w:r>
      <w:r w:rsidR="006B33A7" w:rsidRPr="005C1DF7">
        <w:rPr>
          <w:rFonts w:hint="cs"/>
          <w:rtl/>
        </w:rPr>
        <w:t xml:space="preserve"> מסיט אותנו מהמוקד בעיניי.</w:t>
      </w:r>
    </w:p>
    <w:p w:rsidR="006B33A7" w:rsidRPr="005C1DF7" w:rsidRDefault="006B33A7" w:rsidP="009E5C2B">
      <w:pPr>
        <w:rPr>
          <w:rtl/>
        </w:rPr>
      </w:pPr>
      <w:bookmarkStart w:id="1950" w:name="_ETM_Q1_3401119"/>
      <w:bookmarkStart w:id="1951" w:name="_ETM_Q1_3401175"/>
      <w:bookmarkEnd w:id="1950"/>
      <w:bookmarkEnd w:id="1951"/>
    </w:p>
    <w:p w:rsidR="006B33A7" w:rsidRPr="005C1DF7" w:rsidRDefault="006B33A7" w:rsidP="006B33A7">
      <w:pPr>
        <w:pStyle w:val="af8"/>
        <w:keepNext/>
        <w:rPr>
          <w:rtl/>
        </w:rPr>
      </w:pPr>
      <w:bookmarkStart w:id="1952" w:name="ET_yor_6157_7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952"/>
    </w:p>
    <w:p w:rsidR="006B33A7" w:rsidRPr="005C1DF7" w:rsidRDefault="006B33A7" w:rsidP="006B33A7">
      <w:pPr>
        <w:pStyle w:val="KeepWithNext"/>
        <w:rPr>
          <w:rtl/>
        </w:rPr>
      </w:pPr>
    </w:p>
    <w:p w:rsidR="006B33A7" w:rsidRPr="005C1DF7" w:rsidRDefault="006B33A7" w:rsidP="006B33A7">
      <w:pPr>
        <w:rPr>
          <w:rtl/>
        </w:rPr>
      </w:pPr>
      <w:bookmarkStart w:id="1953" w:name="_ETM_Q1_3402107"/>
      <w:bookmarkEnd w:id="1953"/>
      <w:r w:rsidRPr="005C1DF7">
        <w:rPr>
          <w:rFonts w:hint="cs"/>
          <w:rtl/>
        </w:rPr>
        <w:t>אני מסכים איתך.</w:t>
      </w:r>
    </w:p>
    <w:p w:rsidR="006B33A7" w:rsidRPr="005C1DF7" w:rsidRDefault="006B33A7" w:rsidP="006B33A7">
      <w:pPr>
        <w:rPr>
          <w:rtl/>
        </w:rPr>
      </w:pPr>
      <w:bookmarkStart w:id="1954" w:name="_ETM_Q1_3404686"/>
      <w:bookmarkStart w:id="1955" w:name="_ETM_Q1_3404740"/>
      <w:bookmarkEnd w:id="1954"/>
      <w:bookmarkEnd w:id="1955"/>
    </w:p>
    <w:p w:rsidR="006B33A7" w:rsidRPr="005C1DF7" w:rsidRDefault="006B33A7" w:rsidP="006B33A7">
      <w:pPr>
        <w:pStyle w:val="a5"/>
        <w:keepNext/>
        <w:rPr>
          <w:rtl/>
        </w:rPr>
      </w:pPr>
      <w:bookmarkStart w:id="1956" w:name="ET_speaker_גור_בליי_746"/>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956"/>
    </w:p>
    <w:p w:rsidR="006B33A7" w:rsidRPr="005C1DF7" w:rsidRDefault="006B33A7" w:rsidP="006B33A7">
      <w:pPr>
        <w:pStyle w:val="KeepWithNext"/>
        <w:rPr>
          <w:rtl/>
        </w:rPr>
      </w:pPr>
    </w:p>
    <w:p w:rsidR="006B33A7" w:rsidRPr="005C1DF7" w:rsidRDefault="006B33A7" w:rsidP="006B33A7">
      <w:pPr>
        <w:rPr>
          <w:rtl/>
        </w:rPr>
      </w:pPr>
      <w:bookmarkStart w:id="1957" w:name="_ETM_Q1_3403632"/>
      <w:bookmarkStart w:id="1958" w:name="_ETM_Q1_3403663"/>
      <w:bookmarkEnd w:id="1957"/>
      <w:bookmarkEnd w:id="1958"/>
      <w:r w:rsidRPr="005C1DF7">
        <w:rPr>
          <w:rFonts w:hint="cs"/>
          <w:rtl/>
        </w:rPr>
        <w:t>אולי לא תסכים עם המשך המשפט.</w:t>
      </w:r>
    </w:p>
    <w:p w:rsidR="006B33A7" w:rsidRPr="005C1DF7" w:rsidRDefault="006B33A7" w:rsidP="006B33A7">
      <w:pPr>
        <w:rPr>
          <w:rtl/>
        </w:rPr>
      </w:pPr>
      <w:bookmarkStart w:id="1959" w:name="_ETM_Q1_3405474"/>
      <w:bookmarkStart w:id="1960" w:name="_ETM_Q1_3405514"/>
      <w:bookmarkEnd w:id="1959"/>
      <w:bookmarkEnd w:id="1960"/>
    </w:p>
    <w:p w:rsidR="006B33A7" w:rsidRPr="005C1DF7" w:rsidRDefault="006B33A7" w:rsidP="006B33A7">
      <w:pPr>
        <w:pStyle w:val="af8"/>
        <w:keepNext/>
        <w:rPr>
          <w:rtl/>
        </w:rPr>
      </w:pPr>
      <w:bookmarkStart w:id="1961" w:name="ET_yor_6157_7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961"/>
    </w:p>
    <w:p w:rsidR="006B33A7" w:rsidRPr="005C1DF7" w:rsidRDefault="006B33A7" w:rsidP="006B33A7">
      <w:pPr>
        <w:pStyle w:val="KeepWithNext"/>
        <w:rPr>
          <w:rtl/>
        </w:rPr>
      </w:pPr>
    </w:p>
    <w:p w:rsidR="006B33A7" w:rsidRPr="005C1DF7" w:rsidRDefault="006B33A7" w:rsidP="006B33A7">
      <w:pPr>
        <w:rPr>
          <w:rtl/>
        </w:rPr>
      </w:pPr>
      <w:bookmarkStart w:id="1962" w:name="_ETM_Q1_3406150"/>
      <w:bookmarkEnd w:id="1962"/>
      <w:r w:rsidRPr="005C1DF7">
        <w:rPr>
          <w:rFonts w:hint="cs"/>
          <w:rtl/>
        </w:rPr>
        <w:t>יש מצב.</w:t>
      </w:r>
      <w:bookmarkStart w:id="1963" w:name="_ETM_Q1_3407610"/>
      <w:bookmarkEnd w:id="1963"/>
    </w:p>
    <w:p w:rsidR="006B33A7" w:rsidRPr="005C1DF7" w:rsidRDefault="006B33A7" w:rsidP="006B33A7">
      <w:pPr>
        <w:rPr>
          <w:rtl/>
        </w:rPr>
      </w:pPr>
      <w:bookmarkStart w:id="1964" w:name="_ETM_Q1_3407285"/>
      <w:bookmarkStart w:id="1965" w:name="_ETM_Q1_3407340"/>
      <w:bookmarkEnd w:id="1964"/>
      <w:bookmarkEnd w:id="1965"/>
    </w:p>
    <w:p w:rsidR="006B33A7" w:rsidRPr="005C1DF7" w:rsidRDefault="006B33A7" w:rsidP="006B33A7">
      <w:pPr>
        <w:pStyle w:val="a5"/>
        <w:keepNext/>
        <w:rPr>
          <w:rtl/>
        </w:rPr>
      </w:pPr>
      <w:bookmarkStart w:id="1966" w:name="ET_speaker_6156_74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966"/>
    </w:p>
    <w:p w:rsidR="006B33A7" w:rsidRPr="005C1DF7" w:rsidRDefault="006B33A7" w:rsidP="006B33A7">
      <w:pPr>
        <w:pStyle w:val="KeepWithNext"/>
        <w:rPr>
          <w:rtl/>
        </w:rPr>
      </w:pPr>
    </w:p>
    <w:p w:rsidR="006B33A7" w:rsidRPr="005C1DF7" w:rsidRDefault="006B33A7" w:rsidP="006B33A7">
      <w:pPr>
        <w:rPr>
          <w:rtl/>
        </w:rPr>
      </w:pPr>
      <w:bookmarkStart w:id="1967" w:name="_ETM_Q1_3408431"/>
      <w:bookmarkStart w:id="1968" w:name="_ETM_Q1_3408478"/>
      <w:bookmarkEnd w:id="1967"/>
      <w:bookmarkEnd w:id="1968"/>
      <w:r w:rsidRPr="005C1DF7">
        <w:rPr>
          <w:rFonts w:hint="cs"/>
          <w:rtl/>
        </w:rPr>
        <w:t>באופן מפתיע...</w:t>
      </w:r>
    </w:p>
    <w:p w:rsidR="006B33A7" w:rsidRPr="005C1DF7" w:rsidRDefault="006B33A7" w:rsidP="006B33A7">
      <w:pPr>
        <w:rPr>
          <w:rtl/>
        </w:rPr>
      </w:pPr>
      <w:bookmarkStart w:id="1969" w:name="_ETM_Q1_3407656"/>
      <w:bookmarkStart w:id="1970" w:name="_ETM_Q1_3408419"/>
      <w:bookmarkEnd w:id="1969"/>
      <w:bookmarkEnd w:id="1970"/>
    </w:p>
    <w:p w:rsidR="006B33A7" w:rsidRPr="005C1DF7" w:rsidRDefault="006B33A7" w:rsidP="006B33A7">
      <w:pPr>
        <w:pStyle w:val="a5"/>
        <w:keepNext/>
        <w:rPr>
          <w:rtl/>
        </w:rPr>
      </w:pPr>
      <w:bookmarkStart w:id="1971" w:name="ET_speaker_גור_בליי_748"/>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1971"/>
    </w:p>
    <w:p w:rsidR="006B33A7" w:rsidRPr="005C1DF7" w:rsidRDefault="006B33A7" w:rsidP="006B33A7">
      <w:pPr>
        <w:pStyle w:val="KeepWithNext"/>
        <w:rPr>
          <w:rtl/>
        </w:rPr>
      </w:pPr>
    </w:p>
    <w:p w:rsidR="009E5C2B" w:rsidRPr="005C1DF7" w:rsidRDefault="009E5C2B" w:rsidP="009E5C2B">
      <w:pPr>
        <w:rPr>
          <w:rtl/>
        </w:rPr>
      </w:pPr>
      <w:bookmarkStart w:id="1972" w:name="_ETM_Q1_3408742"/>
      <w:bookmarkStart w:id="1973" w:name="_ETM_Q1_3408790"/>
      <w:bookmarkStart w:id="1974" w:name="_ETM_Q1_862458"/>
      <w:bookmarkStart w:id="1975" w:name="_ETM_Q1_862505"/>
      <w:bookmarkEnd w:id="1972"/>
      <w:bookmarkEnd w:id="1973"/>
      <w:bookmarkEnd w:id="1974"/>
      <w:bookmarkEnd w:id="1975"/>
      <w:r w:rsidRPr="005C1DF7">
        <w:rPr>
          <w:rFonts w:hint="cs"/>
          <w:rtl/>
        </w:rPr>
        <w:t xml:space="preserve">אני חושב שהדיון </w:t>
      </w:r>
      <w:bookmarkStart w:id="1976" w:name="_ETM_Q1_865080"/>
      <w:bookmarkEnd w:id="1976"/>
      <w:r w:rsidRPr="005C1DF7">
        <w:rPr>
          <w:rFonts w:hint="cs"/>
          <w:rtl/>
        </w:rPr>
        <w:t>ההיסטורי מסי</w:t>
      </w:r>
      <w:r w:rsidR="006B33A7" w:rsidRPr="005C1DF7">
        <w:rPr>
          <w:rFonts w:hint="cs"/>
          <w:rtl/>
        </w:rPr>
        <w:t>ט</w:t>
      </w:r>
      <w:r w:rsidRPr="005C1DF7">
        <w:rPr>
          <w:rFonts w:hint="cs"/>
          <w:rtl/>
        </w:rPr>
        <w:t xml:space="preserve"> אותנו מ</w:t>
      </w:r>
      <w:r w:rsidR="006B33A7" w:rsidRPr="005C1DF7">
        <w:rPr>
          <w:rFonts w:hint="cs"/>
          <w:rtl/>
        </w:rPr>
        <w:t xml:space="preserve">השאלה </w:t>
      </w:r>
      <w:bookmarkStart w:id="1977" w:name="_ETM_Q1_3413600"/>
      <w:bookmarkEnd w:id="1977"/>
      <w:r w:rsidR="006B33A7" w:rsidRPr="005C1DF7">
        <w:rPr>
          <w:rFonts w:hint="cs"/>
          <w:rtl/>
        </w:rPr>
        <w:t xml:space="preserve">שהיא </w:t>
      </w:r>
      <w:r w:rsidRPr="005C1DF7">
        <w:rPr>
          <w:rFonts w:hint="cs"/>
          <w:rtl/>
        </w:rPr>
        <w:t>שאלת המפתח, למה</w:t>
      </w:r>
      <w:r w:rsidR="006B33A7" w:rsidRPr="005C1DF7">
        <w:rPr>
          <w:rFonts w:hint="cs"/>
          <w:rtl/>
        </w:rPr>
        <w:t xml:space="preserve"> בהסדר הזה סוטים מהמקובל בדמוקרטיות בעולם</w:t>
      </w:r>
      <w:r w:rsidR="0037383F" w:rsidRPr="005C1DF7">
        <w:rPr>
          <w:rFonts w:hint="cs"/>
          <w:rtl/>
        </w:rPr>
        <w:t>.</w:t>
      </w:r>
    </w:p>
    <w:p w:rsidR="009E5C2B" w:rsidRPr="005C1DF7" w:rsidRDefault="009E5C2B" w:rsidP="009E5C2B">
      <w:pPr>
        <w:rPr>
          <w:rtl/>
        </w:rPr>
      </w:pPr>
      <w:bookmarkStart w:id="1978" w:name="_ETM_Q1_871674"/>
      <w:bookmarkStart w:id="1979" w:name="_ETM_Q1_871720"/>
      <w:bookmarkEnd w:id="1978"/>
      <w:bookmarkEnd w:id="1979"/>
    </w:p>
    <w:p w:rsidR="009E5C2B" w:rsidRPr="005C1DF7" w:rsidRDefault="009E5C2B" w:rsidP="009E5C2B">
      <w:pPr>
        <w:pStyle w:val="af8"/>
        <w:keepNext/>
        <w:rPr>
          <w:rtl/>
        </w:rPr>
      </w:pPr>
      <w:bookmarkStart w:id="1980" w:name="ET_yor_6157_15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1980"/>
    </w:p>
    <w:p w:rsidR="009E5C2B" w:rsidRPr="005C1DF7" w:rsidRDefault="009E5C2B" w:rsidP="009E5C2B">
      <w:pPr>
        <w:pStyle w:val="KeepWithNext"/>
        <w:rPr>
          <w:rtl/>
        </w:rPr>
      </w:pPr>
    </w:p>
    <w:p w:rsidR="009E5C2B" w:rsidRPr="005C1DF7" w:rsidRDefault="009E5C2B" w:rsidP="009E5C2B">
      <w:pPr>
        <w:rPr>
          <w:rtl/>
        </w:rPr>
      </w:pPr>
      <w:bookmarkStart w:id="1981" w:name="_ETM_Q1_874644"/>
      <w:bookmarkEnd w:id="1981"/>
      <w:r w:rsidRPr="005C1DF7">
        <w:rPr>
          <w:rFonts w:hint="cs"/>
          <w:rtl/>
        </w:rPr>
        <w:t>אתה שוב רוצה בעולם</w:t>
      </w:r>
      <w:r w:rsidR="006B33A7" w:rsidRPr="005C1DF7">
        <w:rPr>
          <w:rFonts w:hint="cs"/>
          <w:rtl/>
        </w:rPr>
        <w:t>?</w:t>
      </w:r>
    </w:p>
    <w:p w:rsidR="009E5C2B" w:rsidRPr="005C1DF7" w:rsidRDefault="009E5C2B" w:rsidP="009E5C2B">
      <w:pPr>
        <w:rPr>
          <w:rtl/>
        </w:rPr>
      </w:pPr>
      <w:bookmarkStart w:id="1982" w:name="_ETM_Q1_878275"/>
      <w:bookmarkStart w:id="1983" w:name="_ETM_Q1_878315"/>
      <w:bookmarkStart w:id="1984" w:name="_ETM_Q1_879532"/>
      <w:bookmarkEnd w:id="1982"/>
      <w:bookmarkEnd w:id="1983"/>
      <w:bookmarkEnd w:id="1984"/>
    </w:p>
    <w:p w:rsidR="009E5C2B" w:rsidRPr="005C1DF7" w:rsidRDefault="009E5C2B" w:rsidP="009E5C2B">
      <w:pPr>
        <w:pStyle w:val="a5"/>
        <w:keepNext/>
        <w:rPr>
          <w:rtl/>
        </w:rPr>
      </w:pPr>
      <w:bookmarkStart w:id="1985" w:name="ET_speaker_5797_156"/>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1985"/>
    </w:p>
    <w:p w:rsidR="009E5C2B" w:rsidRPr="005C1DF7" w:rsidRDefault="009E5C2B" w:rsidP="009E5C2B">
      <w:pPr>
        <w:pStyle w:val="KeepWithNext"/>
        <w:rPr>
          <w:rtl/>
        </w:rPr>
      </w:pPr>
    </w:p>
    <w:p w:rsidR="009E5C2B" w:rsidRPr="005C1DF7" w:rsidRDefault="009E5C2B" w:rsidP="009E5C2B">
      <w:pPr>
        <w:rPr>
          <w:rtl/>
        </w:rPr>
      </w:pPr>
      <w:bookmarkStart w:id="1986" w:name="_ETM_Q1_879923"/>
      <w:bookmarkStart w:id="1987" w:name="_ETM_Q1_879966"/>
      <w:bookmarkEnd w:id="1986"/>
      <w:bookmarkEnd w:id="1987"/>
      <w:r w:rsidRPr="005C1DF7">
        <w:rPr>
          <w:rFonts w:hint="cs"/>
          <w:rtl/>
        </w:rPr>
        <w:t>גור, התשובה</w:t>
      </w:r>
      <w:r w:rsidR="006B33A7" w:rsidRPr="005C1DF7">
        <w:rPr>
          <w:rFonts w:hint="cs"/>
          <w:rtl/>
        </w:rPr>
        <w:t xml:space="preserve"> היא בגלל </w:t>
      </w:r>
      <w:bookmarkStart w:id="1988" w:name="_ETM_Q1_3426474"/>
      <w:bookmarkEnd w:id="1988"/>
      <w:r w:rsidR="006B33A7" w:rsidRPr="005C1DF7">
        <w:rPr>
          <w:rFonts w:hint="cs"/>
          <w:rtl/>
        </w:rPr>
        <w:t>הדיון ההיסטורי. יש לנו ניסיון מר עם בית המשפט הישראלי.</w:t>
      </w:r>
    </w:p>
    <w:p w:rsidR="009E5C2B" w:rsidRPr="005C1DF7" w:rsidRDefault="009E5C2B" w:rsidP="009E5C2B">
      <w:pPr>
        <w:rPr>
          <w:rtl/>
        </w:rPr>
      </w:pPr>
      <w:bookmarkStart w:id="1989" w:name="_ETM_Q1_882590"/>
      <w:bookmarkStart w:id="1990" w:name="_ETM_Q1_882625"/>
      <w:bookmarkStart w:id="1991" w:name="_ETM_Q1_884599"/>
      <w:bookmarkEnd w:id="1989"/>
      <w:bookmarkEnd w:id="1990"/>
      <w:bookmarkEnd w:id="1991"/>
    </w:p>
    <w:p w:rsidR="009E5C2B" w:rsidRPr="005C1DF7" w:rsidRDefault="009E5C2B" w:rsidP="009E5C2B">
      <w:pPr>
        <w:pStyle w:val="a5"/>
        <w:keepNext/>
        <w:rPr>
          <w:rtl/>
        </w:rPr>
      </w:pPr>
      <w:bookmarkStart w:id="1992" w:name="ET_speaker_6156_15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1992"/>
    </w:p>
    <w:p w:rsidR="009E5C2B" w:rsidRPr="005C1DF7" w:rsidRDefault="009E5C2B" w:rsidP="009E5C2B">
      <w:pPr>
        <w:pStyle w:val="KeepWithNext"/>
        <w:rPr>
          <w:rtl/>
        </w:rPr>
      </w:pPr>
    </w:p>
    <w:p w:rsidR="009E5C2B" w:rsidRPr="005C1DF7" w:rsidRDefault="009E5C2B" w:rsidP="009E5C2B">
      <w:pPr>
        <w:rPr>
          <w:rtl/>
        </w:rPr>
      </w:pPr>
      <w:bookmarkStart w:id="1993" w:name="_ETM_Q1_884990"/>
      <w:bookmarkStart w:id="1994" w:name="_ETM_Q1_885035"/>
      <w:bookmarkEnd w:id="1993"/>
      <w:bookmarkEnd w:id="1994"/>
      <w:r w:rsidRPr="005C1DF7">
        <w:rPr>
          <w:rFonts w:hint="cs"/>
          <w:rtl/>
        </w:rPr>
        <w:t xml:space="preserve">איך </w:t>
      </w:r>
      <w:bookmarkStart w:id="1995" w:name="_ETM_Q1_885690"/>
      <w:bookmarkEnd w:id="1995"/>
      <w:r w:rsidRPr="005C1DF7">
        <w:rPr>
          <w:rFonts w:hint="cs"/>
          <w:rtl/>
        </w:rPr>
        <w:t>יש לכם ניסיון מר עם בית המשפט העליון?</w:t>
      </w:r>
    </w:p>
    <w:p w:rsidR="00814CDC" w:rsidRPr="005C1DF7" w:rsidRDefault="00814CDC" w:rsidP="009E5C2B">
      <w:pPr>
        <w:rPr>
          <w:rtl/>
        </w:rPr>
      </w:pPr>
      <w:bookmarkStart w:id="1996" w:name="_ETM_Q1_3439461"/>
      <w:bookmarkStart w:id="1997" w:name="_ETM_Q1_3439508"/>
      <w:bookmarkEnd w:id="1996"/>
      <w:bookmarkEnd w:id="1997"/>
    </w:p>
    <w:p w:rsidR="00814CDC" w:rsidRPr="005C1DF7" w:rsidRDefault="00814CDC" w:rsidP="00814CDC">
      <w:pPr>
        <w:pStyle w:val="af7"/>
        <w:keepNext/>
        <w:rPr>
          <w:rtl/>
        </w:rPr>
      </w:pPr>
      <w:bookmarkStart w:id="1998" w:name="ET_interruption_קריאות_750"/>
      <w:r w:rsidRPr="005C1DF7">
        <w:rPr>
          <w:rStyle w:val="TagStyle"/>
          <w:rtl/>
        </w:rPr>
        <w:t xml:space="preserve"> &lt;&lt; קריאה &gt;&gt; </w:t>
      </w:r>
      <w:r w:rsidRPr="005C1DF7">
        <w:rPr>
          <w:rtl/>
        </w:rPr>
        <w:t>קריאות:</w:t>
      </w:r>
      <w:r w:rsidRPr="005C1DF7">
        <w:rPr>
          <w:rStyle w:val="TagStyle"/>
          <w:rtl/>
        </w:rPr>
        <w:t xml:space="preserve"> &lt;&lt; קריאה &gt;&gt;</w:t>
      </w:r>
      <w:r w:rsidRPr="005C1DF7">
        <w:rPr>
          <w:rtl/>
        </w:rPr>
        <w:t xml:space="preserve">   </w:t>
      </w:r>
      <w:bookmarkEnd w:id="1998"/>
    </w:p>
    <w:p w:rsidR="00814CDC" w:rsidRPr="005C1DF7" w:rsidRDefault="00814CDC" w:rsidP="00814CDC">
      <w:pPr>
        <w:pStyle w:val="KeepWithNext"/>
        <w:rPr>
          <w:rtl/>
        </w:rPr>
      </w:pPr>
    </w:p>
    <w:p w:rsidR="00814CDC" w:rsidRPr="005C1DF7" w:rsidRDefault="00814CDC" w:rsidP="00814CDC">
      <w:pPr>
        <w:rPr>
          <w:rtl/>
        </w:rPr>
      </w:pPr>
      <w:bookmarkStart w:id="1999" w:name="_ETM_Q1_3443312"/>
      <w:bookmarkEnd w:id="1999"/>
      <w:r w:rsidRPr="005C1DF7">
        <w:rPr>
          <w:rFonts w:hint="cs"/>
          <w:rtl/>
        </w:rPr>
        <w:t xml:space="preserve">- </w:t>
      </w:r>
      <w:bookmarkStart w:id="2000" w:name="_ETM_Q1_3444548"/>
      <w:bookmarkEnd w:id="2000"/>
      <w:r w:rsidRPr="005C1DF7">
        <w:rPr>
          <w:rFonts w:hint="cs"/>
          <w:rtl/>
        </w:rPr>
        <w:t>- -</w:t>
      </w:r>
      <w:bookmarkStart w:id="2001" w:name="_ETM_Q1_3445828"/>
      <w:bookmarkEnd w:id="2001"/>
    </w:p>
    <w:p w:rsidR="00814CDC" w:rsidRPr="005C1DF7" w:rsidRDefault="00814CDC" w:rsidP="00814CDC">
      <w:pPr>
        <w:rPr>
          <w:rtl/>
        </w:rPr>
      </w:pPr>
      <w:bookmarkStart w:id="2002" w:name="_ETM_Q1_3445878"/>
      <w:bookmarkStart w:id="2003" w:name="_ETM_Q1_3442388"/>
      <w:bookmarkEnd w:id="2002"/>
      <w:bookmarkEnd w:id="2003"/>
    </w:p>
    <w:p w:rsidR="00814CDC" w:rsidRPr="005C1DF7" w:rsidRDefault="00814CDC" w:rsidP="00814CDC">
      <w:pPr>
        <w:pStyle w:val="a5"/>
        <w:keepNext/>
        <w:rPr>
          <w:rtl/>
        </w:rPr>
      </w:pPr>
      <w:bookmarkStart w:id="2004" w:name="ET_speaker_גור_בליי_751"/>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004"/>
    </w:p>
    <w:p w:rsidR="00814CDC" w:rsidRPr="005C1DF7" w:rsidRDefault="00814CDC" w:rsidP="00814CDC">
      <w:pPr>
        <w:pStyle w:val="KeepWithNext"/>
        <w:rPr>
          <w:rtl/>
        </w:rPr>
      </w:pPr>
    </w:p>
    <w:p w:rsidR="00814CDC" w:rsidRPr="005C1DF7" w:rsidRDefault="00814CDC" w:rsidP="00814CDC">
      <w:pPr>
        <w:rPr>
          <w:rtl/>
        </w:rPr>
      </w:pPr>
      <w:bookmarkStart w:id="2005" w:name="_ETM_Q1_3442761"/>
      <w:bookmarkStart w:id="2006" w:name="_ETM_Q1_3442811"/>
      <w:bookmarkEnd w:id="2005"/>
      <w:bookmarkEnd w:id="2006"/>
      <w:r w:rsidRPr="005C1DF7">
        <w:rPr>
          <w:rFonts w:hint="cs"/>
          <w:rtl/>
        </w:rPr>
        <w:t>אני רק אגמור את המשפט.</w:t>
      </w:r>
    </w:p>
    <w:p w:rsidR="00814CDC" w:rsidRPr="005C1DF7" w:rsidRDefault="00814CDC" w:rsidP="00814CDC">
      <w:pPr>
        <w:rPr>
          <w:rtl/>
        </w:rPr>
      </w:pPr>
      <w:bookmarkStart w:id="2007" w:name="_ETM_Q1_3442498"/>
      <w:bookmarkStart w:id="2008" w:name="_ETM_Q1_3442546"/>
      <w:bookmarkEnd w:id="2007"/>
      <w:bookmarkEnd w:id="2008"/>
    </w:p>
    <w:p w:rsidR="00814CDC" w:rsidRPr="005C1DF7" w:rsidRDefault="00814CDC" w:rsidP="00814CDC">
      <w:pPr>
        <w:pStyle w:val="af8"/>
        <w:keepNext/>
        <w:rPr>
          <w:rtl/>
        </w:rPr>
      </w:pPr>
      <w:bookmarkStart w:id="2009" w:name="ET_yor_6157_75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009"/>
    </w:p>
    <w:p w:rsidR="00814CDC" w:rsidRPr="005C1DF7" w:rsidRDefault="00814CDC" w:rsidP="00814CDC">
      <w:pPr>
        <w:pStyle w:val="KeepWithNext"/>
        <w:rPr>
          <w:rtl/>
        </w:rPr>
      </w:pPr>
    </w:p>
    <w:p w:rsidR="00814CDC" w:rsidRPr="005C1DF7" w:rsidRDefault="00814CDC" w:rsidP="00814CDC">
      <w:pPr>
        <w:rPr>
          <w:rtl/>
        </w:rPr>
      </w:pPr>
      <w:bookmarkStart w:id="2010" w:name="_ETM_Q1_3443032"/>
      <w:bookmarkEnd w:id="2010"/>
      <w:r w:rsidRPr="005C1DF7">
        <w:rPr>
          <w:rFonts w:hint="cs"/>
          <w:rtl/>
        </w:rPr>
        <w:t xml:space="preserve">שנייה. כשאתם מדברים במקביל ליועץ </w:t>
      </w:r>
      <w:bookmarkStart w:id="2011" w:name="_ETM_Q1_3445983"/>
      <w:bookmarkEnd w:id="2011"/>
      <w:r w:rsidRPr="005C1DF7">
        <w:rPr>
          <w:rFonts w:hint="cs"/>
          <w:rtl/>
        </w:rPr>
        <w:t>המשפטי, דבריו לא נשמעים, בטח לא לפרוטוקול.</w:t>
      </w:r>
    </w:p>
    <w:p w:rsidR="00814CDC" w:rsidRPr="005C1DF7" w:rsidRDefault="00814CDC" w:rsidP="00814CDC">
      <w:pPr>
        <w:rPr>
          <w:rtl/>
        </w:rPr>
      </w:pPr>
      <w:bookmarkStart w:id="2012" w:name="_ETM_Q1_3448395"/>
      <w:bookmarkStart w:id="2013" w:name="_ETM_Q1_3448444"/>
      <w:bookmarkEnd w:id="2012"/>
      <w:bookmarkEnd w:id="2013"/>
    </w:p>
    <w:p w:rsidR="00814CDC" w:rsidRPr="005C1DF7" w:rsidRDefault="00814CDC" w:rsidP="00814CDC">
      <w:pPr>
        <w:pStyle w:val="a5"/>
        <w:keepNext/>
        <w:rPr>
          <w:rtl/>
        </w:rPr>
      </w:pPr>
      <w:bookmarkStart w:id="2014" w:name="ET_speaker_גור_בליי_753"/>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014"/>
    </w:p>
    <w:p w:rsidR="00814CDC" w:rsidRPr="005C1DF7" w:rsidRDefault="00814CDC" w:rsidP="00814CDC">
      <w:pPr>
        <w:pStyle w:val="KeepWithNext"/>
        <w:rPr>
          <w:rtl/>
        </w:rPr>
      </w:pPr>
    </w:p>
    <w:p w:rsidR="009E5C2B" w:rsidRPr="005C1DF7" w:rsidRDefault="009E5C2B" w:rsidP="009E5C2B">
      <w:pPr>
        <w:rPr>
          <w:rtl/>
        </w:rPr>
      </w:pPr>
      <w:bookmarkStart w:id="2015" w:name="_ETM_Q1_3449725"/>
      <w:bookmarkStart w:id="2016" w:name="_ETM_Q1_3449765"/>
      <w:bookmarkStart w:id="2017" w:name="_ETM_Q1_895610"/>
      <w:bookmarkStart w:id="2018" w:name="_ETM_Q1_895645"/>
      <w:bookmarkEnd w:id="2015"/>
      <w:bookmarkEnd w:id="2016"/>
      <w:bookmarkEnd w:id="2017"/>
      <w:bookmarkEnd w:id="2018"/>
      <w:r w:rsidRPr="005C1DF7">
        <w:rPr>
          <w:rFonts w:hint="cs"/>
          <w:rtl/>
        </w:rPr>
        <w:t>בסוף</w:t>
      </w:r>
      <w:r w:rsidR="00A546CA" w:rsidRPr="005C1DF7">
        <w:rPr>
          <w:rFonts w:hint="cs"/>
          <w:rtl/>
        </w:rPr>
        <w:t>,</w:t>
      </w:r>
      <w:r w:rsidRPr="005C1DF7">
        <w:rPr>
          <w:rFonts w:hint="cs"/>
          <w:rtl/>
        </w:rPr>
        <w:t xml:space="preserve"> הדיון </w:t>
      </w:r>
      <w:bookmarkStart w:id="2019" w:name="_ETM_Q1_902654"/>
      <w:bookmarkEnd w:id="2019"/>
      <w:r w:rsidRPr="005C1DF7">
        <w:rPr>
          <w:rFonts w:hint="cs"/>
          <w:rtl/>
        </w:rPr>
        <w:t>ההיסטורי הוא מאוד מעניין</w:t>
      </w:r>
      <w:r w:rsidR="00422464" w:rsidRPr="005C1DF7">
        <w:rPr>
          <w:rFonts w:hint="cs"/>
          <w:rtl/>
        </w:rPr>
        <w:t xml:space="preserve">, ואנחנו גם עסקנו בו מחוץ לחדר הוועדה לא אחת. אבל בסופו של דבר, </w:t>
      </w:r>
      <w:r w:rsidR="00A546CA" w:rsidRPr="005C1DF7">
        <w:rPr>
          <w:rFonts w:hint="cs"/>
          <w:rtl/>
        </w:rPr>
        <w:t xml:space="preserve">השאלה </w:t>
      </w:r>
      <w:r w:rsidR="00422464" w:rsidRPr="005C1DF7">
        <w:rPr>
          <w:rFonts w:hint="cs"/>
          <w:rtl/>
        </w:rPr>
        <w:t xml:space="preserve">שהוועדה הזאת צריכה לדון בה, כמו בכל חוק שאנחנו דנים </w:t>
      </w:r>
      <w:bookmarkStart w:id="2020" w:name="_ETM_Q1_3462328"/>
      <w:bookmarkEnd w:id="2020"/>
      <w:r w:rsidR="00422464" w:rsidRPr="005C1DF7">
        <w:rPr>
          <w:rFonts w:hint="cs"/>
          <w:rtl/>
        </w:rPr>
        <w:t xml:space="preserve">בו, זה מה החוק שיהיה טוב למדינת ישראל. ובהקשר הזה </w:t>
      </w:r>
      <w:bookmarkStart w:id="2021" w:name="_ETM_Q1_3466390"/>
      <w:bookmarkEnd w:id="2021"/>
      <w:r w:rsidR="00422464" w:rsidRPr="005C1DF7">
        <w:rPr>
          <w:rFonts w:hint="cs"/>
          <w:rtl/>
        </w:rPr>
        <w:t xml:space="preserve">מה היה לפני 20 או 30 שנה הוא פחות רלוונטי </w:t>
      </w:r>
      <w:bookmarkStart w:id="2022" w:name="_ETM_Q1_3469233"/>
      <w:bookmarkEnd w:id="2022"/>
      <w:r w:rsidR="00422464" w:rsidRPr="005C1DF7">
        <w:rPr>
          <w:rFonts w:hint="cs"/>
          <w:rtl/>
        </w:rPr>
        <w:t>ממה ההסדר שעושים היום. אם אנחנו רואים שגם בעולם שה</w:t>
      </w:r>
      <w:r w:rsidR="00A546CA" w:rsidRPr="005C1DF7">
        <w:rPr>
          <w:rFonts w:hint="cs"/>
          <w:rtl/>
        </w:rPr>
        <w:t>ו</w:t>
      </w:r>
      <w:r w:rsidR="00422464" w:rsidRPr="005C1DF7">
        <w:rPr>
          <w:rFonts w:hint="cs"/>
          <w:rtl/>
        </w:rPr>
        <w:t>שפע</w:t>
      </w:r>
      <w:bookmarkStart w:id="2023" w:name="_ETM_Q1_3475505"/>
      <w:bookmarkEnd w:id="2023"/>
      <w:r w:rsidR="00422464" w:rsidRPr="005C1DF7">
        <w:rPr>
          <w:rFonts w:hint="cs"/>
          <w:rtl/>
        </w:rPr>
        <w:t xml:space="preserve"> מבריטניה - - -</w:t>
      </w:r>
    </w:p>
    <w:p w:rsidR="009E5C2B" w:rsidRPr="005C1DF7" w:rsidRDefault="009E5C2B" w:rsidP="009E5C2B">
      <w:pPr>
        <w:rPr>
          <w:rtl/>
        </w:rPr>
      </w:pPr>
      <w:bookmarkStart w:id="2024" w:name="_ETM_Q1_908470"/>
      <w:bookmarkStart w:id="2025" w:name="_ETM_Q1_908511"/>
      <w:bookmarkEnd w:id="2024"/>
      <w:bookmarkEnd w:id="2025"/>
    </w:p>
    <w:p w:rsidR="009E5C2B" w:rsidRPr="005C1DF7" w:rsidRDefault="009E5C2B" w:rsidP="009E5C2B">
      <w:pPr>
        <w:pStyle w:val="af8"/>
        <w:keepNext/>
        <w:rPr>
          <w:rtl/>
        </w:rPr>
      </w:pPr>
      <w:bookmarkStart w:id="2026" w:name="ET_yor_6157_1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026"/>
    </w:p>
    <w:p w:rsidR="009E5C2B" w:rsidRPr="005C1DF7" w:rsidRDefault="009E5C2B" w:rsidP="009E5C2B">
      <w:pPr>
        <w:pStyle w:val="KeepWithNext"/>
        <w:rPr>
          <w:rtl/>
        </w:rPr>
      </w:pPr>
    </w:p>
    <w:p w:rsidR="009E5C2B" w:rsidRPr="005C1DF7" w:rsidRDefault="009E5C2B" w:rsidP="009E5C2B">
      <w:pPr>
        <w:rPr>
          <w:rtl/>
        </w:rPr>
      </w:pPr>
      <w:bookmarkStart w:id="2027" w:name="_ETM_Q1_930406"/>
      <w:bookmarkEnd w:id="2027"/>
      <w:r w:rsidRPr="005C1DF7">
        <w:rPr>
          <w:rFonts w:hint="cs"/>
          <w:rtl/>
        </w:rPr>
        <w:t>אתה שוב רוצה את הסקירה הבין-לאומית?</w:t>
      </w:r>
    </w:p>
    <w:p w:rsidR="00422464" w:rsidRPr="005C1DF7" w:rsidRDefault="00422464" w:rsidP="009E5C2B">
      <w:pPr>
        <w:rPr>
          <w:rtl/>
        </w:rPr>
      </w:pPr>
      <w:bookmarkStart w:id="2028" w:name="_ETM_Q1_937235"/>
      <w:bookmarkStart w:id="2029" w:name="_ETM_Q1_937280"/>
      <w:bookmarkStart w:id="2030" w:name="_ETM_Q1_938510"/>
      <w:bookmarkStart w:id="2031" w:name="_ETM_Q1_3477563"/>
      <w:bookmarkEnd w:id="2028"/>
      <w:bookmarkEnd w:id="2029"/>
      <w:bookmarkEnd w:id="2030"/>
      <w:bookmarkEnd w:id="2031"/>
    </w:p>
    <w:p w:rsidR="00422464" w:rsidRPr="005C1DF7" w:rsidRDefault="00422464" w:rsidP="00422464">
      <w:pPr>
        <w:pStyle w:val="a5"/>
        <w:keepNext/>
        <w:rPr>
          <w:rtl/>
        </w:rPr>
      </w:pPr>
      <w:bookmarkStart w:id="2032" w:name="ET_speaker_גור_בליי_754"/>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032"/>
    </w:p>
    <w:p w:rsidR="00422464" w:rsidRPr="005C1DF7" w:rsidRDefault="00422464" w:rsidP="00422464">
      <w:pPr>
        <w:pStyle w:val="KeepWithNext"/>
        <w:rPr>
          <w:rtl/>
        </w:rPr>
      </w:pPr>
    </w:p>
    <w:p w:rsidR="00422464" w:rsidRPr="005C1DF7" w:rsidRDefault="00422464" w:rsidP="00422464">
      <w:pPr>
        <w:rPr>
          <w:rtl/>
        </w:rPr>
      </w:pPr>
      <w:bookmarkStart w:id="2033" w:name="_ETM_Q1_3477943"/>
      <w:bookmarkStart w:id="2034" w:name="_ETM_Q1_3477968"/>
      <w:bookmarkEnd w:id="2033"/>
      <w:bookmarkEnd w:id="2034"/>
      <w:r w:rsidRPr="005C1DF7">
        <w:rPr>
          <w:rFonts w:hint="cs"/>
          <w:rtl/>
        </w:rPr>
        <w:t xml:space="preserve">הדבר הזה הוא רלוונטי כשאנחנו באים לעצב </w:t>
      </w:r>
      <w:bookmarkStart w:id="2035" w:name="_ETM_Q1_3479789"/>
      <w:bookmarkEnd w:id="2035"/>
      <w:r w:rsidRPr="005C1DF7">
        <w:rPr>
          <w:rFonts w:hint="cs"/>
          <w:rtl/>
        </w:rPr>
        <w:t>הסדר. באים ואומרים לנו "בריטניה", ואז רואים שבבריטניה - -</w:t>
      </w:r>
      <w:bookmarkStart w:id="2036" w:name="_ETM_Q1_3484234"/>
      <w:bookmarkEnd w:id="2036"/>
    </w:p>
    <w:p w:rsidR="00422464" w:rsidRPr="005C1DF7" w:rsidRDefault="00422464" w:rsidP="00422464">
      <w:pPr>
        <w:rPr>
          <w:rtl/>
        </w:rPr>
      </w:pPr>
    </w:p>
    <w:p w:rsidR="009E5C2B" w:rsidRPr="005C1DF7" w:rsidRDefault="009E5C2B" w:rsidP="009E5C2B">
      <w:pPr>
        <w:pStyle w:val="a5"/>
        <w:keepNext/>
        <w:rPr>
          <w:rtl/>
        </w:rPr>
      </w:pPr>
      <w:bookmarkStart w:id="2037" w:name="ET_speaker_6345_16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037"/>
    </w:p>
    <w:p w:rsidR="009E5C2B" w:rsidRPr="005C1DF7" w:rsidRDefault="009E5C2B" w:rsidP="009E5C2B">
      <w:pPr>
        <w:pStyle w:val="KeepWithNext"/>
        <w:rPr>
          <w:rtl/>
        </w:rPr>
      </w:pPr>
    </w:p>
    <w:p w:rsidR="009E5C2B" w:rsidRPr="005C1DF7" w:rsidRDefault="00422464" w:rsidP="009E5C2B">
      <w:pPr>
        <w:rPr>
          <w:rtl/>
        </w:rPr>
      </w:pPr>
      <w:bookmarkStart w:id="2038" w:name="_ETM_Q1_938909"/>
      <w:bookmarkStart w:id="2039" w:name="_ETM_Q1_938959"/>
      <w:bookmarkEnd w:id="2038"/>
      <w:bookmarkEnd w:id="2039"/>
      <w:r w:rsidRPr="005C1DF7">
        <w:rPr>
          <w:rFonts w:hint="cs"/>
          <w:rtl/>
        </w:rPr>
        <w:t xml:space="preserve">בגלל ההיסטוריה הגענו </w:t>
      </w:r>
      <w:r w:rsidR="009E5C2B" w:rsidRPr="005C1DF7">
        <w:rPr>
          <w:rFonts w:hint="cs"/>
          <w:rtl/>
        </w:rPr>
        <w:t>עד הלום.</w:t>
      </w:r>
    </w:p>
    <w:p w:rsidR="00422464" w:rsidRPr="005C1DF7" w:rsidRDefault="00422464" w:rsidP="009E5C2B">
      <w:pPr>
        <w:rPr>
          <w:rtl/>
        </w:rPr>
      </w:pPr>
      <w:bookmarkStart w:id="2040" w:name="_ETM_Q1_941519"/>
      <w:bookmarkStart w:id="2041" w:name="_ETM_Q1_941564"/>
      <w:bookmarkStart w:id="2042" w:name="_ETM_Q1_3486102"/>
      <w:bookmarkEnd w:id="2040"/>
      <w:bookmarkEnd w:id="2041"/>
      <w:bookmarkEnd w:id="2042"/>
    </w:p>
    <w:p w:rsidR="00422464" w:rsidRPr="005C1DF7" w:rsidRDefault="00422464" w:rsidP="00422464">
      <w:pPr>
        <w:pStyle w:val="a5"/>
        <w:keepNext/>
        <w:rPr>
          <w:rtl/>
        </w:rPr>
      </w:pPr>
      <w:bookmarkStart w:id="2043" w:name="ET_speaker_גור_בליי_755"/>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043"/>
    </w:p>
    <w:p w:rsidR="00422464" w:rsidRPr="005C1DF7" w:rsidRDefault="00422464" w:rsidP="00422464">
      <w:pPr>
        <w:pStyle w:val="KeepWithNext"/>
        <w:rPr>
          <w:rtl/>
        </w:rPr>
      </w:pPr>
    </w:p>
    <w:p w:rsidR="00422464" w:rsidRPr="005C1DF7" w:rsidRDefault="00A546CA" w:rsidP="00422464">
      <w:pPr>
        <w:rPr>
          <w:rtl/>
        </w:rPr>
      </w:pPr>
      <w:bookmarkStart w:id="2044" w:name="_ETM_Q1_3486486"/>
      <w:bookmarkStart w:id="2045" w:name="_ETM_Q1_3486525"/>
      <w:bookmarkEnd w:id="2044"/>
      <w:bookmarkEnd w:id="2045"/>
      <w:r w:rsidRPr="005C1DF7">
        <w:rPr>
          <w:rFonts w:hint="cs"/>
          <w:rtl/>
        </w:rPr>
        <w:t xml:space="preserve">- - </w:t>
      </w:r>
      <w:r w:rsidR="00422464" w:rsidRPr="005C1DF7">
        <w:rPr>
          <w:rFonts w:hint="cs"/>
          <w:rtl/>
        </w:rPr>
        <w:t>יותר מ-90% מהמקרים שבית המשפט אומר אי</w:t>
      </w:r>
      <w:r w:rsidRPr="005C1DF7">
        <w:rPr>
          <w:rFonts w:hint="cs"/>
          <w:rtl/>
        </w:rPr>
        <w:t>-</w:t>
      </w:r>
      <w:bookmarkStart w:id="2046" w:name="_ETM_Q1_3487656"/>
      <w:bookmarkEnd w:id="2046"/>
      <w:r w:rsidR="00422464" w:rsidRPr="005C1DF7">
        <w:rPr>
          <w:rFonts w:hint="cs"/>
          <w:rtl/>
        </w:rPr>
        <w:t>התאמה, הולכים - - -</w:t>
      </w:r>
    </w:p>
    <w:p w:rsidR="00422464" w:rsidRPr="005C1DF7" w:rsidRDefault="00422464" w:rsidP="00422464">
      <w:pPr>
        <w:rPr>
          <w:rtl/>
        </w:rPr>
      </w:pPr>
      <w:bookmarkStart w:id="2047" w:name="_ETM_Q1_3489850"/>
      <w:bookmarkStart w:id="2048" w:name="_ETM_Q1_3489906"/>
      <w:bookmarkStart w:id="2049" w:name="_ETM_Q1_3488072"/>
      <w:bookmarkEnd w:id="2047"/>
      <w:bookmarkEnd w:id="2048"/>
      <w:bookmarkEnd w:id="2049"/>
    </w:p>
    <w:p w:rsidR="00422464" w:rsidRPr="005C1DF7" w:rsidRDefault="00422464" w:rsidP="00422464">
      <w:pPr>
        <w:pStyle w:val="a5"/>
        <w:keepNext/>
        <w:rPr>
          <w:rtl/>
        </w:rPr>
      </w:pPr>
      <w:bookmarkStart w:id="2050" w:name="ET_speaker_6345_75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050"/>
    </w:p>
    <w:p w:rsidR="00422464" w:rsidRPr="005C1DF7" w:rsidRDefault="00422464" w:rsidP="00422464">
      <w:pPr>
        <w:pStyle w:val="KeepWithNext"/>
        <w:rPr>
          <w:rtl/>
        </w:rPr>
      </w:pPr>
    </w:p>
    <w:p w:rsidR="00422464" w:rsidRPr="005C1DF7" w:rsidRDefault="00422464" w:rsidP="00422464">
      <w:pPr>
        <w:rPr>
          <w:rtl/>
        </w:rPr>
      </w:pPr>
      <w:bookmarkStart w:id="2051" w:name="_ETM_Q1_3488441"/>
      <w:bookmarkStart w:id="2052" w:name="_ETM_Q1_3488502"/>
      <w:bookmarkEnd w:id="2051"/>
      <w:bookmarkEnd w:id="2052"/>
      <w:r w:rsidRPr="005C1DF7">
        <w:rPr>
          <w:rFonts w:hint="cs"/>
          <w:rtl/>
        </w:rPr>
        <w:t>בגלל ההתנהלות לפ</w:t>
      </w:r>
      <w:r w:rsidR="00A546CA" w:rsidRPr="005C1DF7">
        <w:rPr>
          <w:rFonts w:hint="cs"/>
          <w:rtl/>
        </w:rPr>
        <w:t>ני 20, 30</w:t>
      </w:r>
      <w:r w:rsidRPr="005C1DF7">
        <w:rPr>
          <w:rFonts w:hint="cs"/>
          <w:rtl/>
        </w:rPr>
        <w:t xml:space="preserve"> שנה הגענו </w:t>
      </w:r>
      <w:bookmarkStart w:id="2053" w:name="_ETM_Q1_3489320"/>
      <w:bookmarkEnd w:id="2053"/>
      <w:r w:rsidRPr="005C1DF7">
        <w:rPr>
          <w:rFonts w:hint="cs"/>
          <w:rtl/>
        </w:rPr>
        <w:t>עד הלום. אי-אפשר לנתק את זה.</w:t>
      </w:r>
    </w:p>
    <w:p w:rsidR="00422464" w:rsidRPr="005C1DF7" w:rsidRDefault="00422464" w:rsidP="00422464">
      <w:pPr>
        <w:rPr>
          <w:rtl/>
        </w:rPr>
      </w:pPr>
      <w:bookmarkStart w:id="2054" w:name="_ETM_Q1_3492663"/>
      <w:bookmarkStart w:id="2055" w:name="_ETM_Q1_3492722"/>
      <w:bookmarkEnd w:id="2054"/>
      <w:bookmarkEnd w:id="2055"/>
    </w:p>
    <w:p w:rsidR="009E5C2B" w:rsidRPr="005C1DF7" w:rsidRDefault="009E5C2B" w:rsidP="009E5C2B">
      <w:pPr>
        <w:pStyle w:val="af8"/>
        <w:keepNext/>
        <w:rPr>
          <w:rtl/>
        </w:rPr>
      </w:pPr>
      <w:bookmarkStart w:id="2056" w:name="ET_yor_6157_1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056"/>
    </w:p>
    <w:p w:rsidR="009E5C2B" w:rsidRPr="005C1DF7" w:rsidRDefault="009E5C2B" w:rsidP="009E5C2B">
      <w:pPr>
        <w:pStyle w:val="KeepWithNext"/>
        <w:rPr>
          <w:rtl/>
        </w:rPr>
      </w:pPr>
    </w:p>
    <w:p w:rsidR="009E5C2B" w:rsidRPr="005C1DF7" w:rsidRDefault="009E5C2B" w:rsidP="009E5C2B">
      <w:pPr>
        <w:rPr>
          <w:rtl/>
        </w:rPr>
      </w:pPr>
      <w:bookmarkStart w:id="2057" w:name="_ETM_Q1_943256"/>
      <w:bookmarkEnd w:id="2057"/>
      <w:r w:rsidRPr="005C1DF7">
        <w:rPr>
          <w:rFonts w:hint="cs"/>
          <w:rtl/>
        </w:rPr>
        <w:t xml:space="preserve">גור, </w:t>
      </w:r>
      <w:bookmarkStart w:id="2058" w:name="_ETM_Q1_944770"/>
      <w:bookmarkEnd w:id="2058"/>
      <w:r w:rsidRPr="005C1DF7">
        <w:rPr>
          <w:rFonts w:hint="cs"/>
          <w:rtl/>
        </w:rPr>
        <w:t>אני אגיד לך יותר מזה</w:t>
      </w:r>
      <w:r w:rsidR="00422464" w:rsidRPr="005C1DF7">
        <w:rPr>
          <w:rFonts w:hint="cs"/>
          <w:rtl/>
        </w:rPr>
        <w:t xml:space="preserve">. למה צריך </w:t>
      </w:r>
      <w:bookmarkStart w:id="2059" w:name="_ETM_Q1_3499407"/>
      <w:bookmarkEnd w:id="2059"/>
      <w:r w:rsidR="00422464" w:rsidRPr="005C1DF7">
        <w:rPr>
          <w:rFonts w:hint="cs"/>
          <w:rtl/>
        </w:rPr>
        <w:t>ללכת לבריטניה? אני אומר לך - - -</w:t>
      </w:r>
    </w:p>
    <w:p w:rsidR="009E5C2B" w:rsidRPr="005C1DF7" w:rsidRDefault="009E5C2B" w:rsidP="009E5C2B">
      <w:pPr>
        <w:rPr>
          <w:rtl/>
        </w:rPr>
      </w:pPr>
      <w:bookmarkStart w:id="2060" w:name="_ETM_Q1_952205"/>
      <w:bookmarkStart w:id="2061" w:name="_ETM_Q1_952250"/>
      <w:bookmarkStart w:id="2062" w:name="_ETM_Q1_953406"/>
      <w:bookmarkEnd w:id="2060"/>
      <w:bookmarkEnd w:id="2061"/>
      <w:bookmarkEnd w:id="2062"/>
    </w:p>
    <w:p w:rsidR="009E5C2B" w:rsidRPr="005C1DF7" w:rsidRDefault="009E5C2B" w:rsidP="009E5C2B">
      <w:pPr>
        <w:pStyle w:val="a5"/>
        <w:keepNext/>
        <w:rPr>
          <w:rtl/>
        </w:rPr>
      </w:pPr>
      <w:bookmarkStart w:id="2063" w:name="ET_speaker_5785_16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063"/>
    </w:p>
    <w:p w:rsidR="009E5C2B" w:rsidRPr="005C1DF7" w:rsidRDefault="009E5C2B" w:rsidP="009E5C2B">
      <w:pPr>
        <w:pStyle w:val="KeepWithNext"/>
        <w:rPr>
          <w:rtl/>
        </w:rPr>
      </w:pPr>
    </w:p>
    <w:p w:rsidR="009E5C2B" w:rsidRPr="005C1DF7" w:rsidRDefault="009E5C2B" w:rsidP="009E5C2B">
      <w:pPr>
        <w:rPr>
          <w:rtl/>
        </w:rPr>
      </w:pPr>
      <w:bookmarkStart w:id="2064" w:name="_ETM_Q1_953857"/>
      <w:bookmarkStart w:id="2065" w:name="_ETM_Q1_953905"/>
      <w:bookmarkEnd w:id="2064"/>
      <w:bookmarkEnd w:id="2065"/>
      <w:r w:rsidRPr="005C1DF7">
        <w:rPr>
          <w:rFonts w:hint="cs"/>
          <w:rtl/>
        </w:rPr>
        <w:t>האמת, כדורגל</w:t>
      </w:r>
      <w:r w:rsidR="00422464" w:rsidRPr="005C1DF7">
        <w:rPr>
          <w:rFonts w:hint="cs"/>
          <w:rtl/>
        </w:rPr>
        <w:t xml:space="preserve"> אחלה.</w:t>
      </w:r>
    </w:p>
    <w:p w:rsidR="009E5C2B" w:rsidRPr="005C1DF7" w:rsidRDefault="009E5C2B" w:rsidP="009E5C2B">
      <w:pPr>
        <w:rPr>
          <w:rtl/>
        </w:rPr>
      </w:pPr>
      <w:bookmarkStart w:id="2066" w:name="_ETM_Q1_960986"/>
      <w:bookmarkStart w:id="2067" w:name="_ETM_Q1_961031"/>
      <w:bookmarkStart w:id="2068" w:name="_ETM_Q1_970483"/>
      <w:bookmarkEnd w:id="2066"/>
      <w:bookmarkEnd w:id="2067"/>
      <w:bookmarkEnd w:id="2068"/>
    </w:p>
    <w:p w:rsidR="00422464" w:rsidRPr="005C1DF7" w:rsidRDefault="00422464" w:rsidP="00422464">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422464" w:rsidRPr="005C1DF7" w:rsidRDefault="00422464" w:rsidP="00422464">
      <w:pPr>
        <w:pStyle w:val="KeepWithNext"/>
        <w:rPr>
          <w:rtl/>
        </w:rPr>
      </w:pPr>
    </w:p>
    <w:p w:rsidR="00422464" w:rsidRPr="005C1DF7" w:rsidRDefault="00422464" w:rsidP="00422464">
      <w:pPr>
        <w:rPr>
          <w:rtl/>
        </w:rPr>
      </w:pPr>
      <w:bookmarkStart w:id="2069" w:name="_ETM_Q1_3500643"/>
      <w:bookmarkEnd w:id="2069"/>
      <w:r w:rsidRPr="005C1DF7">
        <w:rPr>
          <w:rFonts w:hint="cs"/>
          <w:rtl/>
        </w:rPr>
        <w:t>"לונדון לא מחכה לי."</w:t>
      </w:r>
    </w:p>
    <w:p w:rsidR="00422464" w:rsidRPr="005C1DF7" w:rsidRDefault="00422464" w:rsidP="00422464">
      <w:pPr>
        <w:rPr>
          <w:rtl/>
        </w:rPr>
      </w:pPr>
      <w:bookmarkStart w:id="2070" w:name="_ETM_Q1_3502457"/>
      <w:bookmarkStart w:id="2071" w:name="_ETM_Q1_3502515"/>
      <w:bookmarkStart w:id="2072" w:name="_ETM_Q1_3502229"/>
      <w:bookmarkEnd w:id="2070"/>
      <w:bookmarkEnd w:id="2071"/>
      <w:bookmarkEnd w:id="2072"/>
    </w:p>
    <w:p w:rsidR="00422464" w:rsidRPr="005C1DF7" w:rsidRDefault="00422464" w:rsidP="00422464">
      <w:pPr>
        <w:pStyle w:val="a5"/>
        <w:keepNext/>
        <w:rPr>
          <w:rtl/>
        </w:rPr>
      </w:pPr>
      <w:bookmarkStart w:id="2073" w:name="ET_speaker_5785_758"/>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073"/>
    </w:p>
    <w:p w:rsidR="00422464" w:rsidRPr="005C1DF7" w:rsidRDefault="00422464" w:rsidP="00422464">
      <w:pPr>
        <w:pStyle w:val="KeepWithNext"/>
        <w:rPr>
          <w:rtl/>
        </w:rPr>
      </w:pPr>
    </w:p>
    <w:p w:rsidR="00422464" w:rsidRPr="005C1DF7" w:rsidRDefault="00422464" w:rsidP="00422464">
      <w:pPr>
        <w:rPr>
          <w:rtl/>
        </w:rPr>
      </w:pPr>
      <w:bookmarkStart w:id="2074" w:name="_ETM_Q1_3502639"/>
      <w:bookmarkStart w:id="2075" w:name="_ETM_Q1_3502682"/>
      <w:bookmarkEnd w:id="2074"/>
      <w:bookmarkEnd w:id="2075"/>
      <w:r w:rsidRPr="005C1DF7">
        <w:rPr>
          <w:rFonts w:hint="cs"/>
          <w:rtl/>
        </w:rPr>
        <w:t>"גם שם תהיה לבד?"</w:t>
      </w:r>
    </w:p>
    <w:p w:rsidR="00422464" w:rsidRPr="005C1DF7" w:rsidRDefault="00422464" w:rsidP="00422464">
      <w:pPr>
        <w:rPr>
          <w:rtl/>
        </w:rPr>
      </w:pPr>
      <w:bookmarkStart w:id="2076" w:name="_ETM_Q1_3504003"/>
      <w:bookmarkStart w:id="2077" w:name="_ETM_Q1_3504058"/>
      <w:bookmarkEnd w:id="2076"/>
      <w:bookmarkEnd w:id="2077"/>
    </w:p>
    <w:p w:rsidR="00422464" w:rsidRPr="005C1DF7" w:rsidRDefault="00422464" w:rsidP="00422464">
      <w:pPr>
        <w:pStyle w:val="af8"/>
        <w:keepNext/>
        <w:rPr>
          <w:rtl/>
        </w:rPr>
      </w:pPr>
      <w:bookmarkStart w:id="2078" w:name="ET_yor_6157_7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078"/>
    </w:p>
    <w:p w:rsidR="00422464" w:rsidRPr="005C1DF7" w:rsidRDefault="00422464" w:rsidP="00422464">
      <w:pPr>
        <w:pStyle w:val="KeepWithNext"/>
        <w:rPr>
          <w:rtl/>
        </w:rPr>
      </w:pPr>
    </w:p>
    <w:p w:rsidR="00422464" w:rsidRPr="005C1DF7" w:rsidRDefault="00422464" w:rsidP="00422464">
      <w:pPr>
        <w:rPr>
          <w:rtl/>
        </w:rPr>
      </w:pPr>
      <w:bookmarkStart w:id="2079" w:name="_ETM_Q1_3504535"/>
      <w:bookmarkEnd w:id="2079"/>
      <w:r w:rsidRPr="005C1DF7">
        <w:rPr>
          <w:rFonts w:hint="cs"/>
          <w:rtl/>
        </w:rPr>
        <w:t>גם שם אני אהיה לבד. ובטוח</w:t>
      </w:r>
      <w:bookmarkStart w:id="2080" w:name="_ETM_Q1_3507679"/>
      <w:bookmarkEnd w:id="2080"/>
      <w:r w:rsidRPr="005C1DF7">
        <w:rPr>
          <w:rFonts w:hint="cs"/>
          <w:rtl/>
        </w:rPr>
        <w:t xml:space="preserve"> הטלוויזיה יותר טובה...</w:t>
      </w:r>
    </w:p>
    <w:p w:rsidR="00422464" w:rsidRPr="005C1DF7" w:rsidRDefault="00422464" w:rsidP="00422464">
      <w:pPr>
        <w:rPr>
          <w:rtl/>
        </w:rPr>
      </w:pPr>
      <w:bookmarkStart w:id="2081" w:name="_ETM_Q1_3510413"/>
      <w:bookmarkStart w:id="2082" w:name="_ETM_Q1_3510464"/>
      <w:bookmarkEnd w:id="2081"/>
      <w:bookmarkEnd w:id="2082"/>
    </w:p>
    <w:p w:rsidR="009E5C2B" w:rsidRPr="005C1DF7" w:rsidRDefault="009E5C2B" w:rsidP="009E5C2B">
      <w:pPr>
        <w:pStyle w:val="a5"/>
        <w:keepNext/>
        <w:rPr>
          <w:rtl/>
        </w:rPr>
      </w:pPr>
      <w:bookmarkStart w:id="2083" w:name="ET_speaker_גור_בליי_163"/>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083"/>
    </w:p>
    <w:p w:rsidR="009E5C2B" w:rsidRPr="005C1DF7" w:rsidRDefault="009E5C2B" w:rsidP="009E5C2B">
      <w:pPr>
        <w:pStyle w:val="KeepWithNext"/>
        <w:rPr>
          <w:rtl/>
        </w:rPr>
      </w:pPr>
    </w:p>
    <w:p w:rsidR="009E5C2B" w:rsidRPr="005C1DF7" w:rsidRDefault="009E5C2B" w:rsidP="009E5C2B">
      <w:pPr>
        <w:rPr>
          <w:rtl/>
        </w:rPr>
      </w:pPr>
      <w:bookmarkStart w:id="2084" w:name="_ETM_Q1_970915"/>
      <w:bookmarkStart w:id="2085" w:name="_ETM_Q1_970945"/>
      <w:bookmarkEnd w:id="2084"/>
      <w:bookmarkEnd w:id="2085"/>
      <w:r w:rsidRPr="005C1DF7">
        <w:rPr>
          <w:rFonts w:hint="cs"/>
          <w:rtl/>
        </w:rPr>
        <w:t xml:space="preserve">זה מההצגה </w:t>
      </w:r>
      <w:bookmarkStart w:id="2086" w:name="_ETM_Q1_972654"/>
      <w:bookmarkEnd w:id="2086"/>
      <w:r w:rsidRPr="005C1DF7">
        <w:rPr>
          <w:rFonts w:hint="cs"/>
          <w:rtl/>
        </w:rPr>
        <w:t>של חנוך לוין.</w:t>
      </w:r>
    </w:p>
    <w:p w:rsidR="009E5C2B" w:rsidRPr="005C1DF7" w:rsidRDefault="009E5C2B" w:rsidP="009E5C2B">
      <w:pPr>
        <w:rPr>
          <w:rtl/>
        </w:rPr>
      </w:pPr>
      <w:bookmarkStart w:id="2087" w:name="_ETM_Q1_974782"/>
      <w:bookmarkStart w:id="2088" w:name="_ETM_Q1_974833"/>
      <w:bookmarkEnd w:id="2087"/>
      <w:bookmarkEnd w:id="2088"/>
    </w:p>
    <w:p w:rsidR="009E5C2B" w:rsidRPr="005C1DF7" w:rsidRDefault="009E5C2B" w:rsidP="009E5C2B">
      <w:pPr>
        <w:pStyle w:val="af8"/>
        <w:keepNext/>
        <w:rPr>
          <w:rtl/>
        </w:rPr>
      </w:pPr>
      <w:bookmarkStart w:id="2089" w:name="ET_yor_6157_16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089"/>
    </w:p>
    <w:p w:rsidR="009E5C2B" w:rsidRPr="005C1DF7" w:rsidRDefault="009E5C2B" w:rsidP="009E5C2B">
      <w:pPr>
        <w:pStyle w:val="KeepWithNext"/>
        <w:rPr>
          <w:rtl/>
        </w:rPr>
      </w:pPr>
    </w:p>
    <w:p w:rsidR="009E5C2B" w:rsidRPr="005C1DF7" w:rsidRDefault="00422464" w:rsidP="00F0163B">
      <w:pPr>
        <w:rPr>
          <w:rtl/>
        </w:rPr>
      </w:pPr>
      <w:bookmarkStart w:id="2090" w:name="_ETM_Q1_975298"/>
      <w:bookmarkEnd w:id="2090"/>
      <w:r w:rsidRPr="005C1DF7">
        <w:rPr>
          <w:rFonts w:hint="cs"/>
          <w:rtl/>
        </w:rPr>
        <w:t>הינה זו דוגמה. תודה. ההצ</w:t>
      </w:r>
      <w:r w:rsidR="00490138" w:rsidRPr="005C1DF7">
        <w:rPr>
          <w:rFonts w:hint="cs"/>
          <w:rtl/>
        </w:rPr>
        <w:t>ג</w:t>
      </w:r>
      <w:r w:rsidRPr="005C1DF7">
        <w:rPr>
          <w:rFonts w:hint="cs"/>
          <w:rtl/>
        </w:rPr>
        <w:t>ה הנפלאה ממש של</w:t>
      </w:r>
      <w:bookmarkStart w:id="2091" w:name="_ETM_Q1_3521883"/>
      <w:bookmarkEnd w:id="2091"/>
      <w:r w:rsidRPr="005C1DF7">
        <w:rPr>
          <w:rFonts w:hint="cs"/>
          <w:rtl/>
        </w:rPr>
        <w:t xml:space="preserve"> חנוך לוין בנושא הזה</w:t>
      </w:r>
      <w:r w:rsidR="00FB4FA7" w:rsidRPr="005C1DF7">
        <w:rPr>
          <w:rFonts w:hint="cs"/>
          <w:rtl/>
        </w:rPr>
        <w:t>.</w:t>
      </w:r>
      <w:r w:rsidRPr="005C1DF7">
        <w:rPr>
          <w:rFonts w:hint="cs"/>
          <w:rtl/>
        </w:rPr>
        <w:t xml:space="preserve"> </w:t>
      </w:r>
      <w:bookmarkStart w:id="2092" w:name="_ETM_Q1_965327"/>
      <w:bookmarkStart w:id="2093" w:name="_ETM_Q1_965419"/>
      <w:bookmarkStart w:id="2094" w:name="_ETM_Q1_965526"/>
      <w:bookmarkStart w:id="2095" w:name="_ETM_Q1_965604"/>
      <w:bookmarkEnd w:id="2092"/>
      <w:bookmarkEnd w:id="2093"/>
      <w:bookmarkEnd w:id="2094"/>
      <w:bookmarkEnd w:id="2095"/>
      <w:r w:rsidR="009E5C2B" w:rsidRPr="005C1DF7">
        <w:rPr>
          <w:rFonts w:hint="cs"/>
          <w:rtl/>
        </w:rPr>
        <w:t xml:space="preserve">אחד מפסקי הדין </w:t>
      </w:r>
      <w:r w:rsidRPr="005C1DF7">
        <w:rPr>
          <w:rFonts w:hint="cs"/>
          <w:rtl/>
        </w:rPr>
        <w:t>ש</w:t>
      </w:r>
      <w:r w:rsidR="00F0163B" w:rsidRPr="005C1DF7">
        <w:rPr>
          <w:rFonts w:hint="cs"/>
          <w:rtl/>
        </w:rPr>
        <w:t>ל</w:t>
      </w:r>
      <w:r w:rsidRPr="005C1DF7">
        <w:rPr>
          <w:rFonts w:hint="cs"/>
          <w:rtl/>
        </w:rPr>
        <w:t xml:space="preserve"> בית המשפט, הוא לא קרא </w:t>
      </w:r>
      <w:bookmarkStart w:id="2096" w:name="_ETM_Q1_3528073"/>
      <w:bookmarkEnd w:id="2096"/>
      <w:r w:rsidRPr="005C1DF7">
        <w:rPr>
          <w:rFonts w:hint="cs"/>
          <w:rtl/>
        </w:rPr>
        <w:t xml:space="preserve">לזה "הצהרת אי-התאמה" ולא נתן הצהרות פומפוזיות, אבל הוא </w:t>
      </w:r>
      <w:bookmarkStart w:id="2097" w:name="_ETM_Q1_3532288"/>
      <w:bookmarkEnd w:id="2097"/>
      <w:r w:rsidRPr="005C1DF7">
        <w:rPr>
          <w:rFonts w:hint="cs"/>
          <w:rtl/>
        </w:rPr>
        <w:t xml:space="preserve">בא וכתב בפסק דין, שלמרות שהמחזה אפרים הולך לצבא - </w:t>
      </w:r>
      <w:bookmarkStart w:id="2098" w:name="_ETM_Q1_3539395"/>
      <w:bookmarkEnd w:id="2098"/>
      <w:r w:rsidRPr="005C1DF7">
        <w:rPr>
          <w:rFonts w:hint="cs"/>
          <w:rtl/>
        </w:rPr>
        <w:t>- -</w:t>
      </w:r>
    </w:p>
    <w:p w:rsidR="009E5C2B" w:rsidRPr="005C1DF7" w:rsidRDefault="009E5C2B" w:rsidP="009E5C2B">
      <w:pPr>
        <w:rPr>
          <w:rtl/>
        </w:rPr>
      </w:pPr>
      <w:bookmarkStart w:id="2099" w:name="_ETM_Q1_981086"/>
      <w:bookmarkStart w:id="2100" w:name="_ETM_Q1_981130"/>
      <w:bookmarkStart w:id="2101" w:name="_ETM_Q1_987821"/>
      <w:bookmarkStart w:id="2102" w:name="_ETM_Q1_987871"/>
      <w:bookmarkStart w:id="2103" w:name="_ETM_Q1_991606"/>
      <w:bookmarkStart w:id="2104" w:name="_ETM_Q1_991651"/>
      <w:bookmarkStart w:id="2105" w:name="_ETM_Q1_992887"/>
      <w:bookmarkEnd w:id="2099"/>
      <w:bookmarkEnd w:id="2100"/>
      <w:bookmarkEnd w:id="2101"/>
      <w:bookmarkEnd w:id="2102"/>
      <w:bookmarkEnd w:id="2103"/>
      <w:bookmarkEnd w:id="2104"/>
      <w:bookmarkEnd w:id="2105"/>
    </w:p>
    <w:p w:rsidR="009E5C2B" w:rsidRPr="005C1DF7" w:rsidRDefault="009E5C2B" w:rsidP="009E5C2B">
      <w:pPr>
        <w:pStyle w:val="a5"/>
        <w:keepNext/>
        <w:rPr>
          <w:rtl/>
        </w:rPr>
      </w:pPr>
      <w:bookmarkStart w:id="2106" w:name="ET_speaker_5785_16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106"/>
    </w:p>
    <w:p w:rsidR="009E5C2B" w:rsidRPr="005C1DF7" w:rsidRDefault="009E5C2B" w:rsidP="009E5C2B">
      <w:pPr>
        <w:pStyle w:val="KeepWithNext"/>
        <w:rPr>
          <w:rtl/>
        </w:rPr>
      </w:pPr>
    </w:p>
    <w:p w:rsidR="009E5C2B" w:rsidRPr="005C1DF7" w:rsidRDefault="009E5C2B" w:rsidP="009E5C2B">
      <w:pPr>
        <w:rPr>
          <w:rtl/>
        </w:rPr>
      </w:pPr>
      <w:bookmarkStart w:id="2107" w:name="_ETM_Q1_993276"/>
      <w:bookmarkStart w:id="2108" w:name="_ETM_Q1_993318"/>
      <w:bookmarkEnd w:id="2107"/>
      <w:bookmarkEnd w:id="2108"/>
      <w:r w:rsidRPr="005C1DF7">
        <w:rPr>
          <w:rFonts w:hint="cs"/>
          <w:rtl/>
        </w:rPr>
        <w:t xml:space="preserve">זה </w:t>
      </w:r>
      <w:bookmarkStart w:id="2109" w:name="_ETM_Q1_994119"/>
      <w:bookmarkEnd w:id="2109"/>
      <w:r w:rsidRPr="005C1DF7">
        <w:rPr>
          <w:rFonts w:hint="cs"/>
          <w:rtl/>
        </w:rPr>
        <w:t>לא חנוך לוין, זה יצחק לאור.</w:t>
      </w:r>
    </w:p>
    <w:p w:rsidR="009E5C2B" w:rsidRPr="005C1DF7" w:rsidRDefault="009E5C2B" w:rsidP="009E5C2B">
      <w:pPr>
        <w:rPr>
          <w:rtl/>
        </w:rPr>
      </w:pPr>
      <w:bookmarkStart w:id="2110" w:name="_ETM_Q1_999022"/>
      <w:bookmarkStart w:id="2111" w:name="_ETM_Q1_999067"/>
      <w:bookmarkEnd w:id="2110"/>
      <w:bookmarkEnd w:id="2111"/>
    </w:p>
    <w:p w:rsidR="009E5C2B" w:rsidRPr="005C1DF7" w:rsidRDefault="009E5C2B" w:rsidP="009E5C2B">
      <w:pPr>
        <w:pStyle w:val="af8"/>
        <w:keepNext/>
        <w:rPr>
          <w:rtl/>
        </w:rPr>
      </w:pPr>
      <w:bookmarkStart w:id="2112" w:name="ET_yor_6157_16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12"/>
    </w:p>
    <w:p w:rsidR="009E5C2B" w:rsidRPr="005C1DF7" w:rsidRDefault="009E5C2B" w:rsidP="009E5C2B">
      <w:pPr>
        <w:pStyle w:val="KeepWithNext"/>
        <w:rPr>
          <w:rtl/>
        </w:rPr>
      </w:pPr>
    </w:p>
    <w:p w:rsidR="00422464" w:rsidRPr="005C1DF7" w:rsidRDefault="00422464" w:rsidP="009E5C2B">
      <w:pPr>
        <w:rPr>
          <w:rtl/>
        </w:rPr>
      </w:pPr>
      <w:bookmarkStart w:id="2113" w:name="_ETM_Q1_999665"/>
      <w:bookmarkEnd w:id="2113"/>
      <w:r w:rsidRPr="005C1DF7">
        <w:rPr>
          <w:rFonts w:hint="cs"/>
          <w:rtl/>
        </w:rPr>
        <w:t xml:space="preserve">נכון, אבל דיברנו על מחזות. </w:t>
      </w:r>
    </w:p>
    <w:p w:rsidR="00422464" w:rsidRPr="005C1DF7" w:rsidRDefault="00422464" w:rsidP="009E5C2B">
      <w:pPr>
        <w:rPr>
          <w:rtl/>
        </w:rPr>
      </w:pPr>
      <w:bookmarkStart w:id="2114" w:name="_ETM_Q1_3541335"/>
      <w:bookmarkStart w:id="2115" w:name="_ETM_Q1_3541379"/>
      <w:bookmarkStart w:id="2116" w:name="_ETM_Q1_3541519"/>
      <w:bookmarkStart w:id="2117" w:name="_ETM_Q1_3539650"/>
      <w:bookmarkEnd w:id="2114"/>
      <w:bookmarkEnd w:id="2115"/>
      <w:bookmarkEnd w:id="2116"/>
      <w:bookmarkEnd w:id="2117"/>
    </w:p>
    <w:p w:rsidR="00422464" w:rsidRPr="005C1DF7" w:rsidRDefault="00422464" w:rsidP="00422464">
      <w:pPr>
        <w:pStyle w:val="a5"/>
        <w:keepNext/>
        <w:rPr>
          <w:rtl/>
        </w:rPr>
      </w:pPr>
      <w:bookmarkStart w:id="2118" w:name="ET_speaker_5785_76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118"/>
    </w:p>
    <w:p w:rsidR="00422464" w:rsidRPr="005C1DF7" w:rsidRDefault="00422464" w:rsidP="00422464">
      <w:pPr>
        <w:pStyle w:val="KeepWithNext"/>
        <w:rPr>
          <w:rtl/>
        </w:rPr>
      </w:pPr>
    </w:p>
    <w:p w:rsidR="00422464" w:rsidRPr="005C1DF7" w:rsidRDefault="00422464" w:rsidP="00422464">
      <w:pPr>
        <w:rPr>
          <w:rtl/>
        </w:rPr>
      </w:pPr>
      <w:bookmarkStart w:id="2119" w:name="_ETM_Q1_3540018"/>
      <w:bookmarkStart w:id="2120" w:name="_ETM_Q1_3540047"/>
      <w:bookmarkEnd w:id="2119"/>
      <w:bookmarkEnd w:id="2120"/>
      <w:r w:rsidRPr="005C1DF7">
        <w:rPr>
          <w:rFonts w:hint="cs"/>
          <w:rtl/>
        </w:rPr>
        <w:t>"אפרים חוזר לצבא".</w:t>
      </w:r>
    </w:p>
    <w:p w:rsidR="00422464" w:rsidRPr="005C1DF7" w:rsidRDefault="00422464" w:rsidP="00422464">
      <w:pPr>
        <w:rPr>
          <w:rtl/>
        </w:rPr>
      </w:pPr>
      <w:bookmarkStart w:id="2121" w:name="_ETM_Q1_3543364"/>
      <w:bookmarkStart w:id="2122" w:name="_ETM_Q1_3543414"/>
      <w:bookmarkEnd w:id="2121"/>
      <w:bookmarkEnd w:id="2122"/>
    </w:p>
    <w:p w:rsidR="00422464" w:rsidRPr="005C1DF7" w:rsidRDefault="00422464" w:rsidP="00422464">
      <w:pPr>
        <w:pStyle w:val="af8"/>
        <w:keepNext/>
        <w:rPr>
          <w:rtl/>
        </w:rPr>
      </w:pPr>
      <w:bookmarkStart w:id="2123" w:name="ET_yor_6157_7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23"/>
    </w:p>
    <w:p w:rsidR="00422464" w:rsidRPr="005C1DF7" w:rsidRDefault="00422464" w:rsidP="00422464">
      <w:pPr>
        <w:pStyle w:val="KeepWithNext"/>
        <w:rPr>
          <w:rtl/>
        </w:rPr>
      </w:pPr>
    </w:p>
    <w:p w:rsidR="009E5C2B" w:rsidRPr="005C1DF7" w:rsidRDefault="00422464" w:rsidP="00422464">
      <w:pPr>
        <w:rPr>
          <w:rtl/>
        </w:rPr>
      </w:pPr>
      <w:bookmarkStart w:id="2124" w:name="_ETM_Q1_3544600"/>
      <w:bookmarkEnd w:id="2124"/>
      <w:r w:rsidRPr="005C1DF7">
        <w:rPr>
          <w:rFonts w:hint="cs"/>
          <w:rtl/>
        </w:rPr>
        <w:t>למרות</w:t>
      </w:r>
      <w:bookmarkStart w:id="2125" w:name="_ETM_Q1_3546308"/>
      <w:bookmarkEnd w:id="2125"/>
      <w:r w:rsidRPr="005C1DF7">
        <w:rPr>
          <w:rFonts w:hint="cs"/>
          <w:rtl/>
        </w:rPr>
        <w:t xml:space="preserve"> שהמחזה הוא </w:t>
      </w:r>
      <w:bookmarkStart w:id="2126" w:name="_ETM_Q1_3541551"/>
      <w:bookmarkEnd w:id="2126"/>
      <w:r w:rsidR="009E5C2B" w:rsidRPr="005C1DF7">
        <w:rPr>
          <w:rFonts w:hint="cs"/>
          <w:rtl/>
        </w:rPr>
        <w:t xml:space="preserve">מופת של חוסר טעם עם </w:t>
      </w:r>
      <w:bookmarkStart w:id="2127" w:name="_ETM_Q1_1003023"/>
      <w:bookmarkEnd w:id="2127"/>
      <w:r w:rsidR="009E5C2B" w:rsidRPr="005C1DF7">
        <w:rPr>
          <w:rFonts w:hint="cs"/>
          <w:rtl/>
        </w:rPr>
        <w:t>הרבה מאוד בעיות</w:t>
      </w:r>
      <w:r w:rsidRPr="005C1DF7">
        <w:rPr>
          <w:rFonts w:hint="cs"/>
          <w:rtl/>
        </w:rPr>
        <w:t>, כך נכתב בפסיקה - - -</w:t>
      </w:r>
    </w:p>
    <w:p w:rsidR="00B5233D" w:rsidRPr="005C1DF7" w:rsidRDefault="00B5233D" w:rsidP="009E5C2B">
      <w:pPr>
        <w:rPr>
          <w:rtl/>
        </w:rPr>
      </w:pPr>
      <w:bookmarkStart w:id="2128" w:name="_ETM_Q1_1005712"/>
      <w:bookmarkStart w:id="2129" w:name="_ETM_Q1_1005761"/>
      <w:bookmarkStart w:id="2130" w:name="_ETM_Q1_1008619"/>
      <w:bookmarkEnd w:id="2128"/>
      <w:bookmarkEnd w:id="2129"/>
      <w:bookmarkEnd w:id="2130"/>
    </w:p>
    <w:p w:rsidR="00B5233D" w:rsidRPr="005C1DF7" w:rsidRDefault="00B5233D" w:rsidP="00B5233D">
      <w:pPr>
        <w:pStyle w:val="a5"/>
        <w:keepNext/>
        <w:rPr>
          <w:rtl/>
        </w:rPr>
      </w:pPr>
      <w:bookmarkStart w:id="2131" w:name="ET_speaker_5785_16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131"/>
    </w:p>
    <w:p w:rsidR="00B5233D" w:rsidRPr="005C1DF7" w:rsidRDefault="00B5233D" w:rsidP="00B5233D">
      <w:pPr>
        <w:pStyle w:val="KeepWithNext"/>
        <w:rPr>
          <w:rtl/>
        </w:rPr>
      </w:pPr>
    </w:p>
    <w:p w:rsidR="00B5233D" w:rsidRPr="005C1DF7" w:rsidRDefault="00B5233D" w:rsidP="00B5233D">
      <w:pPr>
        <w:rPr>
          <w:rtl/>
        </w:rPr>
      </w:pPr>
      <w:bookmarkStart w:id="2132" w:name="_ETM_Q1_1009052"/>
      <w:bookmarkStart w:id="2133" w:name="_ETM_Q1_1009092"/>
      <w:bookmarkEnd w:id="2132"/>
      <w:bookmarkEnd w:id="2133"/>
      <w:r w:rsidRPr="005C1DF7">
        <w:rPr>
          <w:rFonts w:hint="cs"/>
          <w:rtl/>
        </w:rPr>
        <w:t>פעמיים.</w:t>
      </w:r>
    </w:p>
    <w:p w:rsidR="00B5233D" w:rsidRPr="005C1DF7" w:rsidRDefault="00B5233D" w:rsidP="00B5233D">
      <w:pPr>
        <w:rPr>
          <w:rtl/>
        </w:rPr>
      </w:pPr>
      <w:bookmarkStart w:id="2134" w:name="_ETM_Q1_1010581"/>
      <w:bookmarkStart w:id="2135" w:name="_ETM_Q1_1010611"/>
      <w:bookmarkEnd w:id="2134"/>
      <w:bookmarkEnd w:id="2135"/>
    </w:p>
    <w:p w:rsidR="00B5233D" w:rsidRPr="005C1DF7" w:rsidRDefault="00B5233D" w:rsidP="00B5233D">
      <w:pPr>
        <w:pStyle w:val="af8"/>
        <w:keepNext/>
        <w:rPr>
          <w:rtl/>
        </w:rPr>
      </w:pPr>
      <w:bookmarkStart w:id="2136" w:name="ET_yor_6157_16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36"/>
    </w:p>
    <w:p w:rsidR="00B5233D" w:rsidRPr="005C1DF7" w:rsidRDefault="00B5233D" w:rsidP="00B5233D">
      <w:pPr>
        <w:pStyle w:val="KeepWithNext"/>
        <w:rPr>
          <w:rtl/>
        </w:rPr>
      </w:pPr>
    </w:p>
    <w:p w:rsidR="00B5233D" w:rsidRPr="005C1DF7" w:rsidRDefault="00422464" w:rsidP="00B5233D">
      <w:pPr>
        <w:rPr>
          <w:rtl/>
        </w:rPr>
      </w:pPr>
      <w:bookmarkStart w:id="2137" w:name="_ETM_Q1_1011072"/>
      <w:bookmarkEnd w:id="2137"/>
      <w:r w:rsidRPr="005C1DF7">
        <w:rPr>
          <w:rFonts w:hint="cs"/>
          <w:rtl/>
        </w:rPr>
        <w:t xml:space="preserve">אחר כך </w:t>
      </w:r>
      <w:bookmarkStart w:id="2138" w:name="_ETM_Q1_3555514"/>
      <w:bookmarkEnd w:id="2138"/>
      <w:r w:rsidRPr="005C1DF7">
        <w:rPr>
          <w:rFonts w:hint="cs"/>
          <w:rtl/>
        </w:rPr>
        <w:t>שואלים למה אני מבקר סרטים, ו</w:t>
      </w:r>
      <w:r w:rsidR="00B5233D" w:rsidRPr="005C1DF7">
        <w:rPr>
          <w:rFonts w:hint="cs"/>
          <w:rtl/>
        </w:rPr>
        <w:t>הינה בית המשפט ישב וביקר את המחזה</w:t>
      </w:r>
      <w:r w:rsidRPr="005C1DF7">
        <w:rPr>
          <w:rFonts w:hint="cs"/>
          <w:rtl/>
        </w:rPr>
        <w:t xml:space="preserve">. הוא בא ואמר </w:t>
      </w:r>
      <w:bookmarkStart w:id="2139" w:name="_ETM_Q1_3564094"/>
      <w:bookmarkEnd w:id="2139"/>
      <w:r w:rsidRPr="005C1DF7">
        <w:rPr>
          <w:rtl/>
        </w:rPr>
        <w:t>–</w:t>
      </w:r>
      <w:r w:rsidRPr="005C1DF7">
        <w:rPr>
          <w:rFonts w:hint="cs"/>
          <w:rtl/>
        </w:rPr>
        <w:t xml:space="preserve"> השופטת נתניהו, לא פחות - - -</w:t>
      </w:r>
    </w:p>
    <w:p w:rsidR="00B5233D" w:rsidRPr="005C1DF7" w:rsidRDefault="00B5233D" w:rsidP="00B5233D">
      <w:pPr>
        <w:rPr>
          <w:rtl/>
        </w:rPr>
      </w:pPr>
      <w:bookmarkStart w:id="2140" w:name="_ETM_Q1_1016319"/>
      <w:bookmarkStart w:id="2141" w:name="_ETM_Q1_1016364"/>
      <w:bookmarkStart w:id="2142" w:name="_ETM_Q1_1021086"/>
      <w:bookmarkEnd w:id="2140"/>
      <w:bookmarkEnd w:id="2141"/>
      <w:bookmarkEnd w:id="2142"/>
    </w:p>
    <w:p w:rsidR="00B5233D" w:rsidRPr="005C1DF7" w:rsidRDefault="00B5233D" w:rsidP="00B5233D">
      <w:pPr>
        <w:pStyle w:val="a5"/>
        <w:keepNext/>
        <w:rPr>
          <w:rtl/>
        </w:rPr>
      </w:pPr>
      <w:bookmarkStart w:id="2143" w:name="ET_speaker_5785_16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143"/>
    </w:p>
    <w:p w:rsidR="00B5233D" w:rsidRPr="005C1DF7" w:rsidRDefault="00B5233D" w:rsidP="00B5233D">
      <w:pPr>
        <w:pStyle w:val="KeepWithNext"/>
        <w:rPr>
          <w:rtl/>
        </w:rPr>
      </w:pPr>
    </w:p>
    <w:p w:rsidR="00B5233D" w:rsidRPr="005C1DF7" w:rsidRDefault="00B5233D" w:rsidP="00B5233D">
      <w:pPr>
        <w:rPr>
          <w:rtl/>
        </w:rPr>
      </w:pPr>
      <w:bookmarkStart w:id="2144" w:name="_ETM_Q1_1021431"/>
      <w:bookmarkStart w:id="2145" w:name="_ETM_Q1_1021478"/>
      <w:bookmarkEnd w:id="2144"/>
      <w:bookmarkEnd w:id="2145"/>
      <w:r w:rsidRPr="005C1DF7">
        <w:rPr>
          <w:rFonts w:hint="cs"/>
          <w:rtl/>
        </w:rPr>
        <w:t>גם לנד</w:t>
      </w:r>
      <w:r w:rsidR="00422464" w:rsidRPr="005C1DF7">
        <w:rPr>
          <w:rFonts w:hint="cs"/>
          <w:rtl/>
        </w:rPr>
        <w:t>וי היה.</w:t>
      </w:r>
    </w:p>
    <w:p w:rsidR="00B5233D" w:rsidRPr="005C1DF7" w:rsidRDefault="00B5233D" w:rsidP="00B5233D">
      <w:pPr>
        <w:rPr>
          <w:rtl/>
        </w:rPr>
      </w:pPr>
      <w:bookmarkStart w:id="2146" w:name="_ETM_Q1_1023503"/>
      <w:bookmarkStart w:id="2147" w:name="_ETM_Q1_1023554"/>
      <w:bookmarkEnd w:id="2146"/>
      <w:bookmarkEnd w:id="2147"/>
    </w:p>
    <w:p w:rsidR="00B5233D" w:rsidRPr="005C1DF7" w:rsidRDefault="00B5233D" w:rsidP="00B5233D">
      <w:pPr>
        <w:pStyle w:val="af8"/>
        <w:keepNext/>
        <w:rPr>
          <w:rtl/>
        </w:rPr>
      </w:pPr>
      <w:bookmarkStart w:id="2148" w:name="ET_yor_6157_17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48"/>
    </w:p>
    <w:p w:rsidR="00B5233D" w:rsidRPr="005C1DF7" w:rsidRDefault="00B5233D" w:rsidP="00B5233D">
      <w:pPr>
        <w:pStyle w:val="KeepWithNext"/>
        <w:rPr>
          <w:rtl/>
        </w:rPr>
      </w:pPr>
    </w:p>
    <w:p w:rsidR="00B5233D" w:rsidRPr="005C1DF7" w:rsidRDefault="00B5233D" w:rsidP="00B5233D">
      <w:pPr>
        <w:rPr>
          <w:rtl/>
        </w:rPr>
      </w:pPr>
      <w:bookmarkStart w:id="2149" w:name="_ETM_Q1_1024250"/>
      <w:bookmarkEnd w:id="2149"/>
      <w:r w:rsidRPr="005C1DF7">
        <w:rPr>
          <w:rFonts w:hint="cs"/>
          <w:rtl/>
        </w:rPr>
        <w:t xml:space="preserve">נכון, </w:t>
      </w:r>
      <w:bookmarkStart w:id="2150" w:name="_ETM_Q1_1025588"/>
      <w:bookmarkEnd w:id="2150"/>
      <w:r w:rsidRPr="005C1DF7">
        <w:rPr>
          <w:rFonts w:hint="cs"/>
          <w:rtl/>
        </w:rPr>
        <w:t xml:space="preserve">אבל </w:t>
      </w:r>
      <w:r w:rsidR="00422464" w:rsidRPr="005C1DF7">
        <w:rPr>
          <w:rFonts w:hint="cs"/>
          <w:rtl/>
        </w:rPr>
        <w:t xml:space="preserve">גם </w:t>
      </w:r>
      <w:r w:rsidRPr="005C1DF7">
        <w:rPr>
          <w:rFonts w:hint="cs"/>
          <w:rtl/>
        </w:rPr>
        <w:t>השופטת נתניהו</w:t>
      </w:r>
      <w:r w:rsidR="00422464" w:rsidRPr="005C1DF7">
        <w:rPr>
          <w:rFonts w:hint="cs"/>
          <w:rtl/>
        </w:rPr>
        <w:t xml:space="preserve">. </w:t>
      </w:r>
      <w:bookmarkStart w:id="2151" w:name="_ETM_Q1_3571980"/>
      <w:bookmarkEnd w:id="2151"/>
      <w:r w:rsidR="00422464" w:rsidRPr="005C1DF7">
        <w:rPr>
          <w:rFonts w:hint="cs"/>
          <w:rtl/>
        </w:rPr>
        <w:t xml:space="preserve">במדינה דמוקרטית, למרות שהמחזה הוא מופת של חוסר טעם, לא </w:t>
      </w:r>
      <w:bookmarkStart w:id="2152" w:name="_ETM_Q1_3576973"/>
      <w:bookmarkEnd w:id="2152"/>
      <w:r w:rsidR="00422464" w:rsidRPr="005C1DF7">
        <w:rPr>
          <w:rFonts w:hint="cs"/>
          <w:rtl/>
        </w:rPr>
        <w:t xml:space="preserve">מקימים ביקורת על סרטים, ספרים ומחזות, ומעניקים חופש ביטוי, ויבחר </w:t>
      </w:r>
      <w:bookmarkStart w:id="2153" w:name="_ETM_Q1_3581485"/>
      <w:bookmarkEnd w:id="2153"/>
      <w:r w:rsidR="00422464" w:rsidRPr="005C1DF7">
        <w:rPr>
          <w:rFonts w:hint="cs"/>
          <w:rtl/>
        </w:rPr>
        <w:t>הצופה למה הוא רוצה ללכת ובמה הוא רוצה לצפות, ולא</w:t>
      </w:r>
      <w:bookmarkStart w:id="2154" w:name="_ETM_Q1_3585975"/>
      <w:bookmarkEnd w:id="2154"/>
      <w:r w:rsidR="00422464" w:rsidRPr="005C1DF7">
        <w:rPr>
          <w:rFonts w:hint="cs"/>
          <w:rtl/>
        </w:rPr>
        <w:t xml:space="preserve"> צריך שהממשלה תצנזר מחזות.</w:t>
      </w:r>
    </w:p>
    <w:p w:rsidR="00B5233D" w:rsidRPr="005C1DF7" w:rsidRDefault="00B5233D" w:rsidP="00B5233D">
      <w:pPr>
        <w:rPr>
          <w:rtl/>
        </w:rPr>
      </w:pPr>
      <w:bookmarkStart w:id="2155" w:name="_ETM_Q1_1028792"/>
      <w:bookmarkStart w:id="2156" w:name="_ETM_Q1_1028834"/>
      <w:bookmarkStart w:id="2157" w:name="_ETM_Q1_1042383"/>
      <w:bookmarkEnd w:id="2155"/>
      <w:bookmarkEnd w:id="2156"/>
      <w:bookmarkEnd w:id="2157"/>
    </w:p>
    <w:p w:rsidR="00B5233D" w:rsidRPr="005C1DF7" w:rsidRDefault="00B5233D" w:rsidP="00B5233D">
      <w:pPr>
        <w:pStyle w:val="a5"/>
        <w:keepNext/>
        <w:rPr>
          <w:rtl/>
        </w:rPr>
      </w:pPr>
      <w:bookmarkStart w:id="2158" w:name="ET_speaker_5785_17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158"/>
    </w:p>
    <w:p w:rsidR="00B5233D" w:rsidRPr="005C1DF7" w:rsidRDefault="00B5233D" w:rsidP="00B5233D">
      <w:pPr>
        <w:pStyle w:val="KeepWithNext"/>
        <w:rPr>
          <w:rtl/>
        </w:rPr>
      </w:pPr>
    </w:p>
    <w:p w:rsidR="00422464" w:rsidRPr="005C1DF7" w:rsidRDefault="00B5233D" w:rsidP="00B5233D">
      <w:pPr>
        <w:rPr>
          <w:rtl/>
        </w:rPr>
      </w:pPr>
      <w:bookmarkStart w:id="2159" w:name="_ETM_Q1_1042727"/>
      <w:bookmarkStart w:id="2160" w:name="_ETM_Q1_1042773"/>
      <w:bookmarkEnd w:id="2159"/>
      <w:bookmarkEnd w:id="2160"/>
      <w:r w:rsidRPr="005C1DF7">
        <w:rPr>
          <w:rFonts w:hint="cs"/>
          <w:rtl/>
        </w:rPr>
        <w:t>אתה בעד זה?</w:t>
      </w:r>
    </w:p>
    <w:p w:rsidR="00422464" w:rsidRPr="005C1DF7" w:rsidRDefault="00422464" w:rsidP="00B5233D">
      <w:pPr>
        <w:rPr>
          <w:rtl/>
        </w:rPr>
      </w:pPr>
      <w:bookmarkStart w:id="2161" w:name="_ETM_Q1_3588822"/>
      <w:bookmarkStart w:id="2162" w:name="_ETM_Q1_3588874"/>
      <w:bookmarkStart w:id="2163" w:name="_ETM_Q1_3589013"/>
      <w:bookmarkEnd w:id="2161"/>
      <w:bookmarkEnd w:id="2162"/>
      <w:bookmarkEnd w:id="2163"/>
    </w:p>
    <w:p w:rsidR="00422464" w:rsidRPr="005C1DF7" w:rsidRDefault="00422464" w:rsidP="00422464">
      <w:pPr>
        <w:pStyle w:val="af8"/>
        <w:keepNext/>
        <w:rPr>
          <w:rtl/>
        </w:rPr>
      </w:pPr>
      <w:bookmarkStart w:id="2164" w:name="ET_yor_6157_76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64"/>
    </w:p>
    <w:p w:rsidR="00422464" w:rsidRPr="005C1DF7" w:rsidRDefault="00422464" w:rsidP="00422464">
      <w:pPr>
        <w:pStyle w:val="KeepWithNext"/>
        <w:rPr>
          <w:rtl/>
        </w:rPr>
      </w:pPr>
    </w:p>
    <w:p w:rsidR="00422464" w:rsidRPr="005C1DF7" w:rsidRDefault="00422464" w:rsidP="00422464">
      <w:pPr>
        <w:rPr>
          <w:rtl/>
        </w:rPr>
      </w:pPr>
      <w:bookmarkStart w:id="2165" w:name="_ETM_Q1_3587877"/>
      <w:bookmarkEnd w:id="2165"/>
      <w:r w:rsidRPr="005C1DF7">
        <w:rPr>
          <w:rFonts w:hint="cs"/>
          <w:rtl/>
        </w:rPr>
        <w:t>אני בעד זה.</w:t>
      </w:r>
    </w:p>
    <w:p w:rsidR="00422464" w:rsidRPr="005C1DF7" w:rsidRDefault="00422464" w:rsidP="00422464">
      <w:pPr>
        <w:rPr>
          <w:rtl/>
        </w:rPr>
      </w:pPr>
      <w:bookmarkStart w:id="2166" w:name="_ETM_Q1_3590921"/>
      <w:bookmarkStart w:id="2167" w:name="_ETM_Q1_3590967"/>
      <w:bookmarkStart w:id="2168" w:name="_ETM_Q1_3591144"/>
      <w:bookmarkEnd w:id="2166"/>
      <w:bookmarkEnd w:id="2167"/>
      <w:bookmarkEnd w:id="2168"/>
    </w:p>
    <w:p w:rsidR="00422464" w:rsidRPr="005C1DF7" w:rsidRDefault="00422464" w:rsidP="00422464">
      <w:pPr>
        <w:pStyle w:val="a5"/>
        <w:keepNext/>
        <w:rPr>
          <w:rtl/>
        </w:rPr>
      </w:pPr>
      <w:bookmarkStart w:id="2169" w:name="ET_speaker_5785_76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169"/>
    </w:p>
    <w:p w:rsidR="00422464" w:rsidRPr="005C1DF7" w:rsidRDefault="00422464" w:rsidP="00422464">
      <w:pPr>
        <w:pStyle w:val="KeepWithNext"/>
        <w:rPr>
          <w:rtl/>
        </w:rPr>
      </w:pPr>
    </w:p>
    <w:p w:rsidR="00B5233D" w:rsidRPr="005C1DF7" w:rsidRDefault="00422464" w:rsidP="00B5233D">
      <w:pPr>
        <w:rPr>
          <w:rtl/>
        </w:rPr>
      </w:pPr>
      <w:bookmarkStart w:id="2170" w:name="_ETM_Q1_3591505"/>
      <w:bookmarkStart w:id="2171" w:name="_ETM_Q1_3591542"/>
      <w:bookmarkStart w:id="2172" w:name="_ETM_Q1_3589082"/>
      <w:bookmarkEnd w:id="2170"/>
      <w:bookmarkEnd w:id="2171"/>
      <w:bookmarkEnd w:id="2172"/>
      <w:r w:rsidRPr="005C1DF7">
        <w:rPr>
          <w:rFonts w:hint="cs"/>
          <w:rtl/>
        </w:rPr>
        <w:t>יפה.</w:t>
      </w:r>
      <w:r w:rsidR="00B5233D" w:rsidRPr="005C1DF7">
        <w:rPr>
          <w:rFonts w:hint="cs"/>
          <w:rtl/>
        </w:rPr>
        <w:t xml:space="preserve"> אני אזכור את זה</w:t>
      </w:r>
      <w:r w:rsidRPr="005C1DF7">
        <w:rPr>
          <w:rFonts w:hint="cs"/>
          <w:rtl/>
        </w:rPr>
        <w:t>.</w:t>
      </w:r>
    </w:p>
    <w:p w:rsidR="00B5233D" w:rsidRPr="005C1DF7" w:rsidRDefault="00B5233D" w:rsidP="00B5233D">
      <w:pPr>
        <w:rPr>
          <w:rtl/>
        </w:rPr>
      </w:pPr>
      <w:bookmarkStart w:id="2173" w:name="_ETM_Q1_1048976"/>
      <w:bookmarkStart w:id="2174" w:name="_ETM_Q1_1049015"/>
      <w:bookmarkEnd w:id="2173"/>
      <w:bookmarkEnd w:id="2174"/>
    </w:p>
    <w:p w:rsidR="00B5233D" w:rsidRPr="005C1DF7" w:rsidRDefault="00B5233D" w:rsidP="00B5233D">
      <w:pPr>
        <w:pStyle w:val="af8"/>
        <w:keepNext/>
        <w:rPr>
          <w:rtl/>
        </w:rPr>
      </w:pPr>
      <w:bookmarkStart w:id="2175" w:name="ET_yor_6157_17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75"/>
    </w:p>
    <w:p w:rsidR="00B5233D" w:rsidRPr="005C1DF7" w:rsidRDefault="00B5233D" w:rsidP="00B5233D">
      <w:pPr>
        <w:pStyle w:val="KeepWithNext"/>
        <w:rPr>
          <w:rtl/>
        </w:rPr>
      </w:pPr>
    </w:p>
    <w:p w:rsidR="00B5233D" w:rsidRPr="005C1DF7" w:rsidRDefault="00B5233D" w:rsidP="00422464">
      <w:pPr>
        <w:rPr>
          <w:rtl/>
        </w:rPr>
      </w:pPr>
      <w:bookmarkStart w:id="2176" w:name="_ETM_Q1_1049877"/>
      <w:bookmarkEnd w:id="2176"/>
      <w:r w:rsidRPr="005C1DF7">
        <w:rPr>
          <w:rFonts w:hint="cs"/>
          <w:rtl/>
        </w:rPr>
        <w:t xml:space="preserve">אין שום </w:t>
      </w:r>
      <w:bookmarkStart w:id="2177" w:name="_ETM_Q1_1051032"/>
      <w:bookmarkEnd w:id="2177"/>
      <w:r w:rsidRPr="005C1DF7">
        <w:rPr>
          <w:rFonts w:hint="cs"/>
          <w:rtl/>
        </w:rPr>
        <w:t xml:space="preserve">בעיה. בית המשפט אמר את זה, ואז בא המחוקק, </w:t>
      </w:r>
      <w:bookmarkStart w:id="2178" w:name="_ETM_Q1_1058704"/>
      <w:bookmarkEnd w:id="2178"/>
      <w:r w:rsidRPr="005C1DF7">
        <w:rPr>
          <w:rFonts w:hint="cs"/>
          <w:rtl/>
        </w:rPr>
        <w:t>נענה</w:t>
      </w:r>
      <w:r w:rsidR="00422464" w:rsidRPr="005C1DF7">
        <w:rPr>
          <w:rFonts w:hint="cs"/>
          <w:rtl/>
        </w:rPr>
        <w:t xml:space="preserve"> לקריאתו של בית המשפט, </w:t>
      </w:r>
      <w:bookmarkStart w:id="2179" w:name="_ETM_Q1_3606005"/>
      <w:bookmarkEnd w:id="2179"/>
      <w:r w:rsidR="00422464" w:rsidRPr="005C1DF7">
        <w:rPr>
          <w:rFonts w:hint="cs"/>
          <w:rtl/>
        </w:rPr>
        <w:t>לדעתי אפילו הייתה אז קו</w:t>
      </w:r>
      <w:bookmarkStart w:id="2180" w:name="_ETM_Q1_1060687"/>
      <w:bookmarkStart w:id="2181" w:name="_ETM_Q1_1060731"/>
      <w:bookmarkEnd w:id="2180"/>
      <w:bookmarkEnd w:id="2181"/>
      <w:r w:rsidR="00422464" w:rsidRPr="005C1DF7">
        <w:rPr>
          <w:rFonts w:hint="cs"/>
          <w:rtl/>
        </w:rPr>
        <w:t>א</w:t>
      </w:r>
      <w:r w:rsidRPr="005C1DF7">
        <w:rPr>
          <w:rFonts w:hint="cs"/>
          <w:rtl/>
        </w:rPr>
        <w:t xml:space="preserve">ליציה עם חרדים, </w:t>
      </w:r>
      <w:r w:rsidR="00422464" w:rsidRPr="005C1DF7">
        <w:rPr>
          <w:rFonts w:hint="cs"/>
          <w:rtl/>
        </w:rPr>
        <w:t xml:space="preserve">תאמינו או לא, </w:t>
      </w:r>
      <w:r w:rsidRPr="005C1DF7">
        <w:rPr>
          <w:rFonts w:hint="cs"/>
          <w:rtl/>
        </w:rPr>
        <w:t>וביטלו את החוק</w:t>
      </w:r>
      <w:r w:rsidR="00422464" w:rsidRPr="005C1DF7">
        <w:rPr>
          <w:rFonts w:hint="cs"/>
          <w:rtl/>
        </w:rPr>
        <w:t xml:space="preserve"> ונענו לקריאתו </w:t>
      </w:r>
      <w:bookmarkStart w:id="2182" w:name="_ETM_Q1_3613640"/>
      <w:bookmarkEnd w:id="2182"/>
      <w:r w:rsidR="00422464" w:rsidRPr="005C1DF7">
        <w:rPr>
          <w:rFonts w:hint="cs"/>
          <w:rtl/>
        </w:rPr>
        <w:t xml:space="preserve">של בית המשפט. וכך זה פעל בהרבה מאוד דוגמאות קודם </w:t>
      </w:r>
      <w:bookmarkStart w:id="2183" w:name="_ETM_Q1_3618673"/>
      <w:bookmarkEnd w:id="2183"/>
      <w:r w:rsidR="00422464" w:rsidRPr="005C1DF7">
        <w:rPr>
          <w:rFonts w:hint="cs"/>
          <w:rtl/>
        </w:rPr>
        <w:t xml:space="preserve">לכן. למה? כי גם במדינת ישראל הייתה תרבות שבית משפט </w:t>
      </w:r>
      <w:bookmarkStart w:id="2184" w:name="_ETM_Q1_3623176"/>
      <w:bookmarkEnd w:id="2184"/>
      <w:r w:rsidR="00422464" w:rsidRPr="005C1DF7">
        <w:rPr>
          <w:rFonts w:hint="cs"/>
          <w:rtl/>
        </w:rPr>
        <w:t xml:space="preserve">מזהה כשל בחוק או משהו שנראה לו לא מתאים, מצביע ודנה הכנסת, נענית, לפעמים באופן מלא, לפעמים באופן חלקי </w:t>
      </w:r>
      <w:bookmarkStart w:id="2185" w:name="_ETM_Q1_3633130"/>
      <w:bookmarkEnd w:id="2185"/>
      <w:r w:rsidR="00422464" w:rsidRPr="005C1DF7">
        <w:rPr>
          <w:rFonts w:hint="cs"/>
          <w:rtl/>
        </w:rPr>
        <w:t xml:space="preserve">ולפעמים גם יש מחלוקת. אבל מה שחשוב שהמילה האחרונה תהיה </w:t>
      </w:r>
      <w:bookmarkStart w:id="2186" w:name="_ETM_Q1_3637345"/>
      <w:bookmarkEnd w:id="2186"/>
      <w:r w:rsidR="00422464" w:rsidRPr="005C1DF7">
        <w:rPr>
          <w:rFonts w:hint="cs"/>
          <w:rtl/>
        </w:rPr>
        <w:t>בבית הזה, כי בבית הזה מיוצגים כלל חלקי החברה הישראלית.</w:t>
      </w:r>
    </w:p>
    <w:p w:rsidR="00581C5B" w:rsidRPr="005C1DF7" w:rsidRDefault="00581C5B" w:rsidP="00B5233D">
      <w:pPr>
        <w:rPr>
          <w:rtl/>
        </w:rPr>
      </w:pPr>
      <w:bookmarkStart w:id="2187" w:name="_ETM_Q1_1069386"/>
      <w:bookmarkStart w:id="2188" w:name="_ETM_Q1_1069439"/>
      <w:bookmarkStart w:id="2189" w:name="_ETM_Q1_1092070"/>
      <w:bookmarkEnd w:id="2187"/>
      <w:bookmarkEnd w:id="2188"/>
      <w:bookmarkEnd w:id="2189"/>
    </w:p>
    <w:p w:rsidR="00581C5B" w:rsidRPr="005C1DF7" w:rsidRDefault="00581C5B" w:rsidP="00581C5B">
      <w:pPr>
        <w:pStyle w:val="a5"/>
        <w:keepNext/>
        <w:rPr>
          <w:rtl/>
        </w:rPr>
      </w:pPr>
      <w:bookmarkStart w:id="2190" w:name="ET_speaker_6156_17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190"/>
    </w:p>
    <w:p w:rsidR="00581C5B" w:rsidRPr="005C1DF7" w:rsidRDefault="00581C5B" w:rsidP="00581C5B">
      <w:pPr>
        <w:pStyle w:val="KeepWithNext"/>
        <w:rPr>
          <w:rtl/>
        </w:rPr>
      </w:pPr>
    </w:p>
    <w:p w:rsidR="00581C5B" w:rsidRPr="005C1DF7" w:rsidRDefault="00581C5B" w:rsidP="00581C5B">
      <w:pPr>
        <w:rPr>
          <w:rtl/>
        </w:rPr>
      </w:pPr>
      <w:bookmarkStart w:id="2191" w:name="_ETM_Q1_1092492"/>
      <w:bookmarkStart w:id="2192" w:name="_ETM_Q1_1092527"/>
      <w:bookmarkEnd w:id="2191"/>
      <w:bookmarkEnd w:id="2192"/>
      <w:r w:rsidRPr="005C1DF7">
        <w:rPr>
          <w:rFonts w:hint="cs"/>
          <w:rtl/>
        </w:rPr>
        <w:t>זה מה שקורה באין</w:t>
      </w:r>
      <w:r w:rsidR="00422464" w:rsidRPr="005C1DF7">
        <w:rPr>
          <w:rFonts w:hint="cs"/>
          <w:rtl/>
        </w:rPr>
        <w:t xml:space="preserve"> </w:t>
      </w:r>
      <w:r w:rsidRPr="005C1DF7">
        <w:rPr>
          <w:rFonts w:hint="cs"/>
          <w:rtl/>
        </w:rPr>
        <w:t xml:space="preserve">ספור </w:t>
      </w:r>
      <w:bookmarkStart w:id="2193" w:name="_ETM_Q1_1096058"/>
      <w:bookmarkEnd w:id="2193"/>
      <w:r w:rsidRPr="005C1DF7">
        <w:rPr>
          <w:rFonts w:hint="cs"/>
          <w:rtl/>
        </w:rPr>
        <w:t>מקרים</w:t>
      </w:r>
      <w:r w:rsidR="00422464" w:rsidRPr="005C1DF7">
        <w:rPr>
          <w:rFonts w:hint="cs"/>
          <w:rtl/>
        </w:rPr>
        <w:t>.</w:t>
      </w:r>
    </w:p>
    <w:p w:rsidR="00581C5B" w:rsidRPr="005C1DF7" w:rsidRDefault="00581C5B" w:rsidP="00581C5B">
      <w:pPr>
        <w:rPr>
          <w:rtl/>
        </w:rPr>
      </w:pPr>
      <w:bookmarkStart w:id="2194" w:name="_ETM_Q1_1096985"/>
      <w:bookmarkStart w:id="2195" w:name="_ETM_Q1_1097047"/>
      <w:bookmarkEnd w:id="2194"/>
      <w:bookmarkEnd w:id="2195"/>
    </w:p>
    <w:p w:rsidR="00581C5B" w:rsidRPr="005C1DF7" w:rsidRDefault="00581C5B" w:rsidP="00581C5B">
      <w:pPr>
        <w:pStyle w:val="af8"/>
        <w:keepNext/>
        <w:rPr>
          <w:rtl/>
        </w:rPr>
      </w:pPr>
      <w:bookmarkStart w:id="2196" w:name="ET_yor_6157_17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196"/>
    </w:p>
    <w:p w:rsidR="00581C5B" w:rsidRPr="005C1DF7" w:rsidRDefault="00581C5B" w:rsidP="00581C5B">
      <w:pPr>
        <w:pStyle w:val="KeepWithNext"/>
        <w:rPr>
          <w:rtl/>
        </w:rPr>
      </w:pPr>
    </w:p>
    <w:p w:rsidR="00A06FD0" w:rsidRPr="005C1DF7" w:rsidRDefault="00581C5B" w:rsidP="00581C5B">
      <w:pPr>
        <w:rPr>
          <w:rtl/>
        </w:rPr>
      </w:pPr>
      <w:bookmarkStart w:id="2197" w:name="_ETM_Q1_1097477"/>
      <w:bookmarkEnd w:id="2197"/>
      <w:r w:rsidRPr="005C1DF7">
        <w:rPr>
          <w:rFonts w:hint="cs"/>
          <w:rtl/>
        </w:rPr>
        <w:t xml:space="preserve">זה לא מה שקורה כיום, </w:t>
      </w:r>
      <w:r w:rsidR="00A06FD0" w:rsidRPr="005C1DF7">
        <w:rPr>
          <w:rFonts w:hint="cs"/>
          <w:rtl/>
        </w:rPr>
        <w:t>מסיבה מאוד פשוטה.</w:t>
      </w:r>
    </w:p>
    <w:p w:rsidR="00A06FD0" w:rsidRPr="005C1DF7" w:rsidRDefault="00A06FD0" w:rsidP="00581C5B">
      <w:pPr>
        <w:rPr>
          <w:rtl/>
        </w:rPr>
      </w:pPr>
      <w:bookmarkStart w:id="2198" w:name="_ETM_Q1_3643467"/>
      <w:bookmarkStart w:id="2199" w:name="_ETM_Q1_3643520"/>
      <w:bookmarkStart w:id="2200" w:name="_ETM_Q1_3643212"/>
      <w:bookmarkEnd w:id="2198"/>
      <w:bookmarkEnd w:id="2199"/>
      <w:bookmarkEnd w:id="2200"/>
    </w:p>
    <w:p w:rsidR="00A06FD0" w:rsidRPr="005C1DF7" w:rsidRDefault="00A06FD0" w:rsidP="00A06FD0">
      <w:pPr>
        <w:pStyle w:val="a5"/>
        <w:keepNext/>
        <w:rPr>
          <w:rtl/>
        </w:rPr>
      </w:pPr>
      <w:bookmarkStart w:id="2201" w:name="ET_speaker_5068_76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201"/>
    </w:p>
    <w:p w:rsidR="00A06FD0" w:rsidRPr="005C1DF7" w:rsidRDefault="00A06FD0" w:rsidP="00A06FD0">
      <w:pPr>
        <w:pStyle w:val="KeepWithNext"/>
        <w:rPr>
          <w:rtl/>
        </w:rPr>
      </w:pPr>
    </w:p>
    <w:p w:rsidR="00A06FD0" w:rsidRPr="005C1DF7" w:rsidRDefault="00A06FD0" w:rsidP="00A06FD0">
      <w:pPr>
        <w:rPr>
          <w:rtl/>
        </w:rPr>
      </w:pPr>
      <w:bookmarkStart w:id="2202" w:name="_ETM_Q1_3643631"/>
      <w:bookmarkStart w:id="2203" w:name="_ETM_Q1_3643664"/>
      <w:bookmarkEnd w:id="2202"/>
      <w:bookmarkEnd w:id="2203"/>
      <w:r w:rsidRPr="005C1DF7">
        <w:rPr>
          <w:rFonts w:hint="cs"/>
          <w:rtl/>
        </w:rPr>
        <w:t>אתה טועה.</w:t>
      </w:r>
    </w:p>
    <w:p w:rsidR="00A06FD0" w:rsidRPr="005C1DF7" w:rsidRDefault="00A06FD0" w:rsidP="00A06FD0">
      <w:pPr>
        <w:rPr>
          <w:rtl/>
        </w:rPr>
      </w:pPr>
      <w:bookmarkStart w:id="2204" w:name="_ETM_Q1_3645668"/>
      <w:bookmarkStart w:id="2205" w:name="_ETM_Q1_3645722"/>
      <w:bookmarkEnd w:id="2204"/>
      <w:bookmarkEnd w:id="2205"/>
    </w:p>
    <w:p w:rsidR="00A06FD0" w:rsidRPr="005C1DF7" w:rsidRDefault="00A06FD0" w:rsidP="00A06FD0">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A06FD0" w:rsidRPr="005C1DF7" w:rsidRDefault="00A06FD0" w:rsidP="00A06FD0">
      <w:pPr>
        <w:pStyle w:val="KeepWithNext"/>
        <w:rPr>
          <w:rtl/>
        </w:rPr>
      </w:pPr>
    </w:p>
    <w:p w:rsidR="00581C5B" w:rsidRPr="005C1DF7" w:rsidRDefault="00A06FD0" w:rsidP="00A06FD0">
      <w:pPr>
        <w:rPr>
          <w:rtl/>
        </w:rPr>
      </w:pPr>
      <w:bookmarkStart w:id="2206" w:name="_ETM_Q1_3646273"/>
      <w:bookmarkEnd w:id="2206"/>
      <w:r w:rsidRPr="005C1DF7">
        <w:rPr>
          <w:rFonts w:hint="cs"/>
          <w:rtl/>
        </w:rPr>
        <w:t>זה לא מה שקורה כיום, בגלל ש</w:t>
      </w:r>
      <w:bookmarkStart w:id="2207" w:name="_ETM_Q1_3643059"/>
      <w:bookmarkStart w:id="2208" w:name="_ETM_Q1_3643111"/>
      <w:bookmarkStart w:id="2209" w:name="_ETM_Q1_3643658"/>
      <w:bookmarkStart w:id="2210" w:name="_ETM_Q1_3643702"/>
      <w:bookmarkEnd w:id="2207"/>
      <w:bookmarkEnd w:id="2208"/>
      <w:bookmarkEnd w:id="2209"/>
      <w:bookmarkEnd w:id="2210"/>
      <w:r w:rsidR="00581C5B" w:rsidRPr="005C1DF7">
        <w:rPr>
          <w:rFonts w:hint="cs"/>
          <w:rtl/>
        </w:rPr>
        <w:t xml:space="preserve">בית המשפט לא פועל </w:t>
      </w:r>
      <w:bookmarkStart w:id="2211" w:name="_ETM_Q1_1105140"/>
      <w:bookmarkEnd w:id="2211"/>
      <w:r w:rsidR="00581C5B" w:rsidRPr="005C1DF7">
        <w:rPr>
          <w:rFonts w:hint="cs"/>
          <w:rtl/>
        </w:rPr>
        <w:t>כך</w:t>
      </w:r>
      <w:r w:rsidRPr="005C1DF7">
        <w:rPr>
          <w:rFonts w:hint="cs"/>
          <w:rtl/>
        </w:rPr>
        <w:t xml:space="preserve">, </w:t>
      </w:r>
      <w:bookmarkStart w:id="2212" w:name="_ETM_Q1_3650968"/>
      <w:bookmarkEnd w:id="2212"/>
      <w:r w:rsidRPr="005C1DF7">
        <w:rPr>
          <w:rFonts w:hint="cs"/>
          <w:rtl/>
        </w:rPr>
        <w:t xml:space="preserve">אבל בכל פעם כשאני מדבר על הווה, אומרים לי: על תסתכל על ההווה. כשאני מדבר על העבר, אומרים לי: אל </w:t>
      </w:r>
      <w:bookmarkStart w:id="2213" w:name="_ETM_Q1_3656540"/>
      <w:bookmarkEnd w:id="2213"/>
      <w:r w:rsidRPr="005C1DF7">
        <w:rPr>
          <w:rFonts w:hint="cs"/>
          <w:rtl/>
        </w:rPr>
        <w:t xml:space="preserve">תסתכל על העבר. כשאני מסתכל על העתיד, אומרים לי: אל </w:t>
      </w:r>
      <w:bookmarkStart w:id="2214" w:name="_ETM_Q1_3658838"/>
      <w:bookmarkEnd w:id="2214"/>
      <w:r w:rsidRPr="005C1DF7">
        <w:rPr>
          <w:rFonts w:hint="cs"/>
          <w:rtl/>
        </w:rPr>
        <w:t>תסתכל על העתיד.</w:t>
      </w:r>
    </w:p>
    <w:p w:rsidR="00A06FD0" w:rsidRPr="005C1DF7" w:rsidRDefault="00A06FD0" w:rsidP="00A06FD0">
      <w:pPr>
        <w:rPr>
          <w:rtl/>
        </w:rPr>
      </w:pPr>
      <w:bookmarkStart w:id="2215" w:name="_ETM_Q1_3660804"/>
      <w:bookmarkStart w:id="2216" w:name="_ETM_Q1_3660865"/>
      <w:bookmarkEnd w:id="2215"/>
      <w:bookmarkEnd w:id="2216"/>
    </w:p>
    <w:p w:rsidR="00A06FD0" w:rsidRPr="005C1DF7" w:rsidRDefault="00A06FD0" w:rsidP="00A06FD0">
      <w:pPr>
        <w:pStyle w:val="a5"/>
        <w:keepNext/>
        <w:rPr>
          <w:rtl/>
        </w:rPr>
      </w:pPr>
      <w:bookmarkStart w:id="2217" w:name="ET_speaker_5068_76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217"/>
    </w:p>
    <w:p w:rsidR="00A06FD0" w:rsidRPr="005C1DF7" w:rsidRDefault="00A06FD0" w:rsidP="00A06FD0">
      <w:pPr>
        <w:pStyle w:val="KeepWithNext"/>
        <w:rPr>
          <w:rtl/>
        </w:rPr>
      </w:pPr>
    </w:p>
    <w:p w:rsidR="00A06FD0" w:rsidRPr="005C1DF7" w:rsidRDefault="00A06FD0" w:rsidP="00A06FD0">
      <w:pPr>
        <w:rPr>
          <w:rtl/>
        </w:rPr>
      </w:pPr>
      <w:bookmarkStart w:id="2218" w:name="_ETM_Q1_3661233"/>
      <w:bookmarkStart w:id="2219" w:name="_ETM_Q1_3661267"/>
      <w:bookmarkEnd w:id="2218"/>
      <w:bookmarkEnd w:id="2219"/>
      <w:r w:rsidRPr="005C1DF7">
        <w:rPr>
          <w:rFonts w:hint="cs"/>
          <w:rtl/>
        </w:rPr>
        <w:t>תסתכל על הווה.</w:t>
      </w:r>
    </w:p>
    <w:p w:rsidR="00A06FD0" w:rsidRPr="005C1DF7" w:rsidRDefault="00A06FD0" w:rsidP="00A06FD0">
      <w:pPr>
        <w:rPr>
          <w:rtl/>
        </w:rPr>
      </w:pPr>
      <w:bookmarkStart w:id="2220" w:name="_ETM_Q1_3659363"/>
      <w:bookmarkStart w:id="2221" w:name="_ETM_Q1_3659410"/>
      <w:bookmarkEnd w:id="2220"/>
      <w:bookmarkEnd w:id="2221"/>
    </w:p>
    <w:p w:rsidR="00A06FD0" w:rsidRPr="005C1DF7" w:rsidRDefault="00A06FD0" w:rsidP="00A06FD0">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A06FD0" w:rsidRPr="005C1DF7" w:rsidRDefault="00A06FD0" w:rsidP="00A06FD0">
      <w:pPr>
        <w:pStyle w:val="KeepWithNext"/>
        <w:rPr>
          <w:rtl/>
        </w:rPr>
      </w:pPr>
    </w:p>
    <w:p w:rsidR="00A06FD0" w:rsidRPr="005C1DF7" w:rsidRDefault="00A06FD0" w:rsidP="00A06FD0">
      <w:pPr>
        <w:rPr>
          <w:rtl/>
        </w:rPr>
      </w:pPr>
      <w:bookmarkStart w:id="2222" w:name="_ETM_Q1_3660320"/>
      <w:bookmarkEnd w:id="2222"/>
      <w:r w:rsidRPr="005C1DF7">
        <w:rPr>
          <w:rFonts w:hint="cs"/>
          <w:rtl/>
        </w:rPr>
        <w:t xml:space="preserve">אומרים לי: תחוקק מאחורי מסך בערות, </w:t>
      </w:r>
      <w:bookmarkStart w:id="2223" w:name="_ETM_Q1_3663927"/>
      <w:bookmarkEnd w:id="2223"/>
      <w:r w:rsidRPr="005C1DF7">
        <w:rPr>
          <w:rFonts w:hint="cs"/>
          <w:rtl/>
        </w:rPr>
        <w:t>אז מסך יש, אבל אני לא מצליח להיות בער.</w:t>
      </w:r>
    </w:p>
    <w:p w:rsidR="00A06FD0" w:rsidRPr="005C1DF7" w:rsidRDefault="00A06FD0" w:rsidP="00A06FD0">
      <w:pPr>
        <w:rPr>
          <w:rtl/>
        </w:rPr>
      </w:pPr>
      <w:bookmarkStart w:id="2224" w:name="_ETM_Q1_3665499"/>
      <w:bookmarkStart w:id="2225" w:name="_ETM_Q1_3665553"/>
      <w:bookmarkStart w:id="2226" w:name="_ETM_Q1_3665327"/>
      <w:bookmarkEnd w:id="2224"/>
      <w:bookmarkEnd w:id="2225"/>
      <w:bookmarkEnd w:id="2226"/>
    </w:p>
    <w:p w:rsidR="00A06FD0" w:rsidRPr="005C1DF7" w:rsidRDefault="00A06FD0" w:rsidP="00A06FD0">
      <w:pPr>
        <w:pStyle w:val="a5"/>
        <w:keepNext/>
        <w:rPr>
          <w:rtl/>
        </w:rPr>
      </w:pPr>
      <w:bookmarkStart w:id="2227" w:name="ET_speaker_6156_76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227"/>
    </w:p>
    <w:p w:rsidR="00A06FD0" w:rsidRPr="005C1DF7" w:rsidRDefault="00A06FD0" w:rsidP="00A06FD0">
      <w:pPr>
        <w:pStyle w:val="KeepWithNext"/>
        <w:rPr>
          <w:rtl/>
        </w:rPr>
      </w:pPr>
    </w:p>
    <w:p w:rsidR="00A06FD0" w:rsidRPr="005C1DF7" w:rsidRDefault="00A06FD0" w:rsidP="00A06FD0">
      <w:pPr>
        <w:rPr>
          <w:rtl/>
        </w:rPr>
      </w:pPr>
      <w:bookmarkStart w:id="2228" w:name="_ETM_Q1_3665692"/>
      <w:bookmarkStart w:id="2229" w:name="_ETM_Q1_3665725"/>
      <w:bookmarkEnd w:id="2228"/>
      <w:bookmarkEnd w:id="2229"/>
      <w:r w:rsidRPr="005C1DF7">
        <w:rPr>
          <w:rFonts w:hint="cs"/>
          <w:rtl/>
        </w:rPr>
        <w:t>"א</w:t>
      </w:r>
      <w:r w:rsidRPr="005C1DF7">
        <w:rPr>
          <w:rtl/>
        </w:rPr>
        <w:t>יש בער לא ידע ושהכסיל לא יבין</w:t>
      </w:r>
      <w:r w:rsidRPr="005C1DF7">
        <w:rPr>
          <w:rFonts w:hint="cs"/>
          <w:rtl/>
        </w:rPr>
        <w:t>".</w:t>
      </w:r>
    </w:p>
    <w:p w:rsidR="00581C5B" w:rsidRPr="005C1DF7" w:rsidRDefault="00581C5B" w:rsidP="00581C5B">
      <w:pPr>
        <w:rPr>
          <w:rtl/>
        </w:rPr>
      </w:pPr>
      <w:bookmarkStart w:id="2230" w:name="_ETM_Q1_1106217"/>
      <w:bookmarkStart w:id="2231" w:name="_ETM_Q1_1106262"/>
      <w:bookmarkStart w:id="2232" w:name="_ETM_Q1_1128050"/>
      <w:bookmarkEnd w:id="2230"/>
      <w:bookmarkEnd w:id="2231"/>
      <w:bookmarkEnd w:id="2232"/>
    </w:p>
    <w:p w:rsidR="00A06FD0" w:rsidRPr="005C1DF7" w:rsidRDefault="00A06FD0" w:rsidP="00A06FD0">
      <w:pPr>
        <w:pStyle w:val="af8"/>
        <w:keepNext/>
        <w:rPr>
          <w:rtl/>
        </w:rPr>
      </w:pPr>
      <w:bookmarkStart w:id="2233" w:name="ET_yor_6157_76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233"/>
    </w:p>
    <w:p w:rsidR="00A06FD0" w:rsidRPr="005C1DF7" w:rsidRDefault="00A06FD0" w:rsidP="00A06FD0">
      <w:pPr>
        <w:pStyle w:val="KeepWithNext"/>
        <w:rPr>
          <w:rtl/>
        </w:rPr>
      </w:pPr>
    </w:p>
    <w:p w:rsidR="00A06FD0" w:rsidRPr="005C1DF7" w:rsidRDefault="00A06FD0" w:rsidP="00A06FD0">
      <w:pPr>
        <w:rPr>
          <w:rtl/>
        </w:rPr>
      </w:pPr>
      <w:bookmarkStart w:id="2234" w:name="_ETM_Q1_3671284"/>
      <w:bookmarkEnd w:id="2234"/>
      <w:r w:rsidRPr="005C1DF7">
        <w:rPr>
          <w:rFonts w:hint="cs"/>
          <w:rtl/>
        </w:rPr>
        <w:t>בדיוק.</w:t>
      </w:r>
      <w:bookmarkStart w:id="2235" w:name="_ETM_Q1_3670169"/>
      <w:bookmarkEnd w:id="2235"/>
    </w:p>
    <w:p w:rsidR="00A06FD0" w:rsidRPr="005C1DF7" w:rsidRDefault="00A06FD0" w:rsidP="00A06FD0">
      <w:pPr>
        <w:rPr>
          <w:rtl/>
        </w:rPr>
      </w:pPr>
      <w:bookmarkStart w:id="2236" w:name="_ETM_Q1_3670216"/>
      <w:bookmarkEnd w:id="2236"/>
    </w:p>
    <w:p w:rsidR="00A06FD0" w:rsidRPr="005C1DF7" w:rsidRDefault="00A06FD0" w:rsidP="00A06FD0">
      <w:pPr>
        <w:pStyle w:val="a5"/>
        <w:keepNext/>
        <w:rPr>
          <w:rtl/>
        </w:rPr>
      </w:pPr>
      <w:bookmarkStart w:id="2237" w:name="ET_speaker_6156_77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237"/>
    </w:p>
    <w:p w:rsidR="00A06FD0" w:rsidRPr="005C1DF7" w:rsidRDefault="00A06FD0" w:rsidP="00A06FD0">
      <w:pPr>
        <w:pStyle w:val="KeepWithNext"/>
        <w:rPr>
          <w:rtl/>
        </w:rPr>
      </w:pPr>
    </w:p>
    <w:p w:rsidR="00A06FD0" w:rsidRPr="005C1DF7" w:rsidRDefault="00A06FD0" w:rsidP="00A06FD0">
      <w:pPr>
        <w:rPr>
          <w:rtl/>
        </w:rPr>
      </w:pPr>
      <w:bookmarkStart w:id="2238" w:name="_ETM_Q1_3671493"/>
      <w:bookmarkStart w:id="2239" w:name="_ETM_Q1_3671540"/>
      <w:bookmarkEnd w:id="2238"/>
      <w:bookmarkEnd w:id="2239"/>
      <w:r w:rsidRPr="005C1DF7">
        <w:rPr>
          <w:rFonts w:hint="cs"/>
          <w:rtl/>
        </w:rPr>
        <w:t>"בפרוח רשעים."</w:t>
      </w:r>
    </w:p>
    <w:p w:rsidR="00A06FD0" w:rsidRPr="005C1DF7" w:rsidRDefault="00A06FD0" w:rsidP="00A06FD0">
      <w:pPr>
        <w:rPr>
          <w:rtl/>
        </w:rPr>
      </w:pPr>
      <w:bookmarkStart w:id="2240" w:name="_ETM_Q1_3671252"/>
      <w:bookmarkStart w:id="2241" w:name="_ETM_Q1_3671305"/>
      <w:bookmarkEnd w:id="2240"/>
      <w:bookmarkEnd w:id="2241"/>
    </w:p>
    <w:p w:rsidR="00581C5B" w:rsidRPr="005C1DF7" w:rsidRDefault="00581C5B" w:rsidP="00581C5B">
      <w:pPr>
        <w:pStyle w:val="a5"/>
        <w:keepNext/>
        <w:rPr>
          <w:rtl/>
        </w:rPr>
      </w:pPr>
      <w:bookmarkStart w:id="2242" w:name="ET_speaker_6520_175"/>
      <w:r w:rsidRPr="005C1DF7">
        <w:rPr>
          <w:rStyle w:val="TagStyle"/>
          <w:rtl/>
        </w:rPr>
        <w:t xml:space="preserve"> &lt;&lt; דובר &gt;&gt; </w:t>
      </w:r>
      <w:r w:rsidRPr="005C1DF7">
        <w:rPr>
          <w:rtl/>
        </w:rPr>
        <w:t>ארז מלול (ש"ס):</w:t>
      </w:r>
      <w:r w:rsidRPr="005C1DF7">
        <w:rPr>
          <w:rStyle w:val="TagStyle"/>
          <w:rtl/>
        </w:rPr>
        <w:t xml:space="preserve"> &lt;&lt; דובר &gt;&gt;</w:t>
      </w:r>
      <w:r w:rsidRPr="005C1DF7">
        <w:rPr>
          <w:rtl/>
        </w:rPr>
        <w:t xml:space="preserve">   </w:t>
      </w:r>
      <w:bookmarkEnd w:id="2242"/>
    </w:p>
    <w:p w:rsidR="00581C5B" w:rsidRPr="005C1DF7" w:rsidRDefault="00581C5B" w:rsidP="00581C5B">
      <w:pPr>
        <w:pStyle w:val="KeepWithNext"/>
        <w:rPr>
          <w:rtl/>
        </w:rPr>
      </w:pPr>
    </w:p>
    <w:p w:rsidR="00581C5B" w:rsidRPr="005C1DF7" w:rsidRDefault="00A06FD0" w:rsidP="00581C5B">
      <w:pPr>
        <w:rPr>
          <w:rtl/>
        </w:rPr>
      </w:pPr>
      <w:bookmarkStart w:id="2243" w:name="_ETM_Q1_1128425"/>
      <w:bookmarkStart w:id="2244" w:name="_ETM_Q1_1128455"/>
      <w:bookmarkEnd w:id="2243"/>
      <w:bookmarkEnd w:id="2244"/>
      <w:r w:rsidRPr="005C1DF7">
        <w:rPr>
          <w:rFonts w:hint="cs"/>
          <w:rtl/>
        </w:rPr>
        <w:t xml:space="preserve">גור, </w:t>
      </w:r>
      <w:bookmarkStart w:id="2245" w:name="_ETM_Q1_3673500"/>
      <w:bookmarkEnd w:id="2245"/>
      <w:r w:rsidRPr="005C1DF7">
        <w:rPr>
          <w:rFonts w:hint="cs"/>
          <w:rtl/>
        </w:rPr>
        <w:t xml:space="preserve">לא התייחסת בחוות הדעת שלך, הטובה מאוד, מעמיקה </w:t>
      </w:r>
      <w:r w:rsidRPr="005C1DF7">
        <w:rPr>
          <w:rtl/>
        </w:rPr>
        <w:t>–</w:t>
      </w:r>
      <w:r w:rsidRPr="005C1DF7">
        <w:rPr>
          <w:rFonts w:hint="cs"/>
          <w:rtl/>
        </w:rPr>
        <w:t xml:space="preserve"> עברתי </w:t>
      </w:r>
      <w:bookmarkStart w:id="2246" w:name="_ETM_Q1_3675741"/>
      <w:bookmarkEnd w:id="2246"/>
      <w:r w:rsidRPr="005C1DF7">
        <w:rPr>
          <w:rFonts w:hint="cs"/>
          <w:rtl/>
        </w:rPr>
        <w:t>על זה אתמול בלילה בעיון –</w:t>
      </w:r>
      <w:r w:rsidR="00581C5B" w:rsidRPr="005C1DF7">
        <w:rPr>
          <w:rFonts w:hint="cs"/>
          <w:rtl/>
        </w:rPr>
        <w:t xml:space="preserve">שאנחנו שונים מכל העולם. </w:t>
      </w:r>
      <w:r w:rsidRPr="005C1DF7">
        <w:rPr>
          <w:rFonts w:hint="cs"/>
          <w:rtl/>
        </w:rPr>
        <w:t xml:space="preserve">הינה </w:t>
      </w:r>
      <w:r w:rsidR="00581C5B" w:rsidRPr="005C1DF7">
        <w:rPr>
          <w:rFonts w:hint="cs"/>
          <w:rtl/>
        </w:rPr>
        <w:t xml:space="preserve">פה כולנו, כל אחד מייצג קבוצה </w:t>
      </w:r>
      <w:bookmarkStart w:id="2247" w:name="_ETM_Q1_1138402"/>
      <w:bookmarkEnd w:id="2247"/>
      <w:r w:rsidR="00581C5B" w:rsidRPr="005C1DF7">
        <w:rPr>
          <w:rFonts w:hint="cs"/>
          <w:rtl/>
        </w:rPr>
        <w:t>אחרת</w:t>
      </w:r>
      <w:r w:rsidRPr="005C1DF7">
        <w:rPr>
          <w:rFonts w:hint="cs"/>
          <w:rtl/>
        </w:rPr>
        <w:t xml:space="preserve">. יש פה מגוון </w:t>
      </w:r>
      <w:bookmarkStart w:id="2248" w:name="_ETM_Q1_3686702"/>
      <w:bookmarkEnd w:id="2248"/>
      <w:r w:rsidRPr="005C1DF7">
        <w:rPr>
          <w:rFonts w:hint="cs"/>
          <w:rtl/>
        </w:rPr>
        <w:t xml:space="preserve">קבוצות. ארצות-הברית זה רפובליקנים, דמוקרטים, אז יותר קל. </w:t>
      </w:r>
      <w:bookmarkStart w:id="2249" w:name="_ETM_Q1_3693492"/>
      <w:bookmarkEnd w:id="2249"/>
      <w:r w:rsidRPr="005C1DF7">
        <w:rPr>
          <w:rFonts w:hint="cs"/>
          <w:rtl/>
        </w:rPr>
        <w:t xml:space="preserve">מה שזכויות אזרח אצל גלעד, אצלי זה לא נוגד, </w:t>
      </w:r>
      <w:bookmarkStart w:id="2250" w:name="_ETM_Q1_3697948"/>
      <w:bookmarkEnd w:id="2250"/>
      <w:r w:rsidRPr="005C1DF7">
        <w:rPr>
          <w:rFonts w:hint="cs"/>
          <w:rtl/>
        </w:rPr>
        <w:t xml:space="preserve">או הפוך. לכן יותר קשה יהיה לבטל פה </w:t>
      </w:r>
      <w:bookmarkStart w:id="2251" w:name="_ETM_Q1_3705304"/>
      <w:bookmarkEnd w:id="2251"/>
      <w:r w:rsidRPr="005C1DF7">
        <w:rPr>
          <w:rFonts w:hint="cs"/>
          <w:rtl/>
        </w:rPr>
        <w:t>חוק לעומת כל העולם. מגוון האוכלוסייה פה הוא שונה.</w:t>
      </w:r>
    </w:p>
    <w:p w:rsidR="00581C5B" w:rsidRPr="005C1DF7" w:rsidRDefault="00581C5B" w:rsidP="00581C5B">
      <w:pPr>
        <w:rPr>
          <w:rtl/>
        </w:rPr>
      </w:pPr>
      <w:bookmarkStart w:id="2252" w:name="_ETM_Q1_3693170"/>
      <w:bookmarkStart w:id="2253" w:name="_ETM_Q1_3693219"/>
      <w:bookmarkStart w:id="2254" w:name="_ETM_Q1_1139939"/>
      <w:bookmarkStart w:id="2255" w:name="_ETM_Q1_1139984"/>
      <w:bookmarkStart w:id="2256" w:name="_ETM_Q1_1175772"/>
      <w:bookmarkEnd w:id="2252"/>
      <w:bookmarkEnd w:id="2253"/>
      <w:bookmarkEnd w:id="2254"/>
      <w:bookmarkEnd w:id="2255"/>
      <w:bookmarkEnd w:id="2256"/>
    </w:p>
    <w:p w:rsidR="00581C5B" w:rsidRPr="005C1DF7" w:rsidRDefault="00581C5B" w:rsidP="00581C5B">
      <w:pPr>
        <w:pStyle w:val="a5"/>
        <w:keepNext/>
        <w:rPr>
          <w:rtl/>
        </w:rPr>
      </w:pPr>
      <w:bookmarkStart w:id="2257" w:name="ET_speaker_6156_17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257"/>
    </w:p>
    <w:p w:rsidR="00581C5B" w:rsidRPr="005C1DF7" w:rsidRDefault="00581C5B" w:rsidP="00581C5B">
      <w:pPr>
        <w:pStyle w:val="KeepWithNext"/>
        <w:rPr>
          <w:rtl/>
        </w:rPr>
      </w:pPr>
    </w:p>
    <w:p w:rsidR="00581C5B" w:rsidRPr="005C1DF7" w:rsidRDefault="00581C5B" w:rsidP="00581C5B">
      <w:pPr>
        <w:rPr>
          <w:rtl/>
        </w:rPr>
      </w:pPr>
      <w:bookmarkStart w:id="2258" w:name="_ETM_Q1_1176154"/>
      <w:bookmarkStart w:id="2259" w:name="_ETM_Q1_1176184"/>
      <w:bookmarkEnd w:id="2258"/>
      <w:bookmarkEnd w:id="2259"/>
      <w:r w:rsidRPr="005C1DF7">
        <w:rPr>
          <w:rFonts w:hint="cs"/>
          <w:rtl/>
        </w:rPr>
        <w:t>מכיוון שעוד לא נכנסנו לדיון עצמו</w:t>
      </w:r>
      <w:r w:rsidR="00A06FD0" w:rsidRPr="005C1DF7">
        <w:rPr>
          <w:rFonts w:hint="cs"/>
          <w:rtl/>
        </w:rPr>
        <w:t xml:space="preserve"> - </w:t>
      </w:r>
      <w:bookmarkStart w:id="2260" w:name="_ETM_Q1_3728516"/>
      <w:bookmarkEnd w:id="2260"/>
      <w:r w:rsidR="00A06FD0" w:rsidRPr="005C1DF7">
        <w:rPr>
          <w:rFonts w:hint="cs"/>
          <w:rtl/>
        </w:rPr>
        <w:t>- -</w:t>
      </w:r>
    </w:p>
    <w:p w:rsidR="00581C5B" w:rsidRPr="005C1DF7" w:rsidRDefault="00581C5B" w:rsidP="00581C5B">
      <w:pPr>
        <w:rPr>
          <w:rtl/>
        </w:rPr>
      </w:pPr>
      <w:bookmarkStart w:id="2261" w:name="_ETM_Q1_1182932"/>
      <w:bookmarkStart w:id="2262" w:name="_ETM_Q1_1182977"/>
      <w:bookmarkEnd w:id="2261"/>
      <w:bookmarkEnd w:id="2262"/>
    </w:p>
    <w:p w:rsidR="00581C5B" w:rsidRPr="005C1DF7" w:rsidRDefault="00581C5B" w:rsidP="00581C5B">
      <w:pPr>
        <w:pStyle w:val="af8"/>
        <w:keepNext/>
        <w:rPr>
          <w:rtl/>
        </w:rPr>
      </w:pPr>
      <w:bookmarkStart w:id="2263" w:name="ET_yor_6157_17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263"/>
    </w:p>
    <w:p w:rsidR="00581C5B" w:rsidRPr="005C1DF7" w:rsidRDefault="00581C5B" w:rsidP="00581C5B">
      <w:pPr>
        <w:pStyle w:val="KeepWithNext"/>
        <w:rPr>
          <w:rtl/>
        </w:rPr>
      </w:pPr>
    </w:p>
    <w:p w:rsidR="00581C5B" w:rsidRPr="005C1DF7" w:rsidRDefault="00581C5B" w:rsidP="00581C5B">
      <w:pPr>
        <w:rPr>
          <w:rtl/>
        </w:rPr>
      </w:pPr>
      <w:bookmarkStart w:id="2264" w:name="_ETM_Q1_1183440"/>
      <w:bookmarkEnd w:id="2264"/>
      <w:r w:rsidRPr="005C1DF7">
        <w:rPr>
          <w:rFonts w:hint="cs"/>
          <w:rtl/>
        </w:rPr>
        <w:t>אנחנו עמוק בדיון עצמו.</w:t>
      </w:r>
    </w:p>
    <w:p w:rsidR="00581C5B" w:rsidRPr="005C1DF7" w:rsidRDefault="00581C5B" w:rsidP="00581C5B">
      <w:pPr>
        <w:rPr>
          <w:rtl/>
        </w:rPr>
      </w:pPr>
      <w:bookmarkStart w:id="2265" w:name="_ETM_Q1_1188084"/>
      <w:bookmarkStart w:id="2266" w:name="_ETM_Q1_1188134"/>
      <w:bookmarkStart w:id="2267" w:name="_ETM_Q1_1189029"/>
      <w:bookmarkEnd w:id="2265"/>
      <w:bookmarkEnd w:id="2266"/>
      <w:bookmarkEnd w:id="2267"/>
    </w:p>
    <w:p w:rsidR="00581C5B" w:rsidRPr="005C1DF7" w:rsidRDefault="00581C5B" w:rsidP="00581C5B">
      <w:pPr>
        <w:pStyle w:val="a5"/>
        <w:keepNext/>
        <w:rPr>
          <w:rtl/>
        </w:rPr>
      </w:pPr>
      <w:bookmarkStart w:id="2268" w:name="ET_speaker_6156_17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268"/>
    </w:p>
    <w:p w:rsidR="00581C5B" w:rsidRPr="005C1DF7" w:rsidRDefault="00581C5B" w:rsidP="00581C5B">
      <w:pPr>
        <w:pStyle w:val="KeepWithNext"/>
        <w:rPr>
          <w:rtl/>
        </w:rPr>
      </w:pPr>
    </w:p>
    <w:p w:rsidR="00581C5B" w:rsidRPr="005C1DF7" w:rsidRDefault="00581C5B" w:rsidP="00581C5B">
      <w:pPr>
        <w:rPr>
          <w:rtl/>
        </w:rPr>
      </w:pPr>
      <w:bookmarkStart w:id="2269" w:name="_ETM_Q1_1189414"/>
      <w:bookmarkStart w:id="2270" w:name="_ETM_Q1_1189464"/>
      <w:bookmarkEnd w:id="2269"/>
      <w:bookmarkEnd w:id="2270"/>
      <w:r w:rsidRPr="005C1DF7">
        <w:rPr>
          <w:rFonts w:hint="cs"/>
          <w:rtl/>
        </w:rPr>
        <w:t xml:space="preserve">ברור, אבל </w:t>
      </w:r>
      <w:bookmarkStart w:id="2271" w:name="_ETM_Q1_1191602"/>
      <w:bookmarkEnd w:id="2271"/>
      <w:r w:rsidR="00A06FD0" w:rsidRPr="005C1DF7">
        <w:rPr>
          <w:rFonts w:hint="cs"/>
          <w:rtl/>
        </w:rPr>
        <w:t xml:space="preserve">אנחנו חוזרים קצת אחורה בעקבות שאלתה החשובה של קארין. </w:t>
      </w:r>
      <w:bookmarkStart w:id="2272" w:name="_ETM_Q1_3738436"/>
      <w:bookmarkEnd w:id="2272"/>
      <w:r w:rsidR="00A06FD0" w:rsidRPr="005C1DF7">
        <w:rPr>
          <w:rFonts w:hint="cs"/>
          <w:rtl/>
        </w:rPr>
        <w:t>את התשובה שנתת לקארין בעבר, נתת בהקשר אחר. השתמשת בהסבר הזה כדי להסביר מדוע</w:t>
      </w:r>
      <w:r w:rsidR="000F326E" w:rsidRPr="005C1DF7">
        <w:rPr>
          <w:rFonts w:hint="cs"/>
          <w:rtl/>
        </w:rPr>
        <w:t xml:space="preserve"> בתוך תיקון חוק-יסוד: השפיטה, חשוב לך מאוד </w:t>
      </w:r>
      <w:bookmarkStart w:id="2273" w:name="_ETM_Q1_1191630"/>
      <w:bookmarkEnd w:id="2273"/>
      <w:r w:rsidR="000F326E" w:rsidRPr="005C1DF7">
        <w:rPr>
          <w:rFonts w:hint="cs"/>
          <w:rtl/>
        </w:rPr>
        <w:t xml:space="preserve">להכניס כסעיף בודד את סוגיית הביקורת השיפוטית על חוקי היסוד. </w:t>
      </w:r>
      <w:bookmarkStart w:id="2274" w:name="_ETM_Q1_1199904"/>
      <w:bookmarkEnd w:id="2274"/>
      <w:r w:rsidR="000F326E" w:rsidRPr="005C1DF7">
        <w:rPr>
          <w:rFonts w:hint="cs"/>
          <w:rtl/>
        </w:rPr>
        <w:t xml:space="preserve">באת ואמרת: מכיוון שאנחנו עוסקים כאן במטריה של תיקונים חוקתיים </w:t>
      </w:r>
      <w:bookmarkStart w:id="2275" w:name="_ETM_Q1_1206460"/>
      <w:bookmarkEnd w:id="2275"/>
      <w:r w:rsidR="000F326E" w:rsidRPr="005C1DF7">
        <w:rPr>
          <w:rFonts w:hint="cs"/>
          <w:rtl/>
        </w:rPr>
        <w:t xml:space="preserve">או הסדרים מכוננים, לפני שאני עושה כאן מהלכים גדולים בהסדרים </w:t>
      </w:r>
      <w:bookmarkStart w:id="2276" w:name="_ETM_Q1_1211384"/>
      <w:bookmarkEnd w:id="2276"/>
      <w:r w:rsidR="000F326E" w:rsidRPr="005C1DF7">
        <w:rPr>
          <w:rFonts w:hint="cs"/>
          <w:rtl/>
        </w:rPr>
        <w:t xml:space="preserve">המכוננים, </w:t>
      </w:r>
      <w:r w:rsidR="00F0163B" w:rsidRPr="005C1DF7">
        <w:rPr>
          <w:rFonts w:hint="cs"/>
          <w:rtl/>
        </w:rPr>
        <w:t xml:space="preserve">אני </w:t>
      </w:r>
      <w:r w:rsidR="000F326E" w:rsidRPr="005C1DF7">
        <w:rPr>
          <w:rFonts w:hint="cs"/>
          <w:rtl/>
        </w:rPr>
        <w:t>רוצה מעין הצהרת פתיחה</w:t>
      </w:r>
      <w:r w:rsidR="00F0163B" w:rsidRPr="005C1DF7">
        <w:rPr>
          <w:rFonts w:hint="cs"/>
          <w:rtl/>
        </w:rPr>
        <w:t>,</w:t>
      </w:r>
      <w:r w:rsidR="000F326E" w:rsidRPr="005C1DF7">
        <w:rPr>
          <w:rFonts w:hint="cs"/>
          <w:rtl/>
        </w:rPr>
        <w:t xml:space="preserve"> לאותת לבית המשפט העליון, </w:t>
      </w:r>
      <w:bookmarkStart w:id="2277" w:name="_ETM_Q1_1217340"/>
      <w:bookmarkEnd w:id="2277"/>
      <w:r w:rsidR="000F326E" w:rsidRPr="005C1DF7">
        <w:rPr>
          <w:rFonts w:hint="cs"/>
          <w:rtl/>
        </w:rPr>
        <w:t xml:space="preserve">על רקע הקולות שנשמעו בפסיקה, אפשר להתווכח </w:t>
      </w:r>
      <w:r w:rsidR="00F0163B" w:rsidRPr="005C1DF7">
        <w:rPr>
          <w:rFonts w:hint="cs"/>
          <w:rtl/>
        </w:rPr>
        <w:t>א</w:t>
      </w:r>
      <w:r w:rsidR="000F326E" w:rsidRPr="005C1DF7">
        <w:rPr>
          <w:rFonts w:hint="cs"/>
          <w:rtl/>
        </w:rPr>
        <w:t xml:space="preserve">וביטר, לא </w:t>
      </w:r>
      <w:bookmarkStart w:id="2278" w:name="_ETM_Q1_1221886"/>
      <w:bookmarkEnd w:id="2278"/>
      <w:r w:rsidR="00F0163B" w:rsidRPr="005C1DF7">
        <w:rPr>
          <w:rFonts w:hint="cs"/>
          <w:rtl/>
        </w:rPr>
        <w:t>א</w:t>
      </w:r>
      <w:r w:rsidR="000F326E" w:rsidRPr="005C1DF7">
        <w:rPr>
          <w:rFonts w:hint="cs"/>
          <w:rtl/>
        </w:rPr>
        <w:t xml:space="preserve">וביטר, הבטלות היחסית בפסק דין שנוגע לחוק התקציב אם </w:t>
      </w:r>
      <w:bookmarkStart w:id="2279" w:name="_ETM_Q1_1228926"/>
      <w:bookmarkEnd w:id="2279"/>
      <w:r w:rsidR="000F326E" w:rsidRPr="005C1DF7">
        <w:rPr>
          <w:rFonts w:hint="cs"/>
          <w:rtl/>
        </w:rPr>
        <w:t xml:space="preserve">אני לא טועה. </w:t>
      </w:r>
    </w:p>
    <w:p w:rsidR="000F326E" w:rsidRPr="005C1DF7" w:rsidRDefault="000F326E" w:rsidP="00581C5B">
      <w:pPr>
        <w:rPr>
          <w:rtl/>
        </w:rPr>
      </w:pPr>
      <w:bookmarkStart w:id="2280" w:name="_ETM_Q1_1231038"/>
      <w:bookmarkStart w:id="2281" w:name="_ETM_Q1_1231104"/>
      <w:bookmarkEnd w:id="2280"/>
      <w:bookmarkEnd w:id="2281"/>
    </w:p>
    <w:p w:rsidR="000F326E" w:rsidRPr="005C1DF7" w:rsidRDefault="000F326E" w:rsidP="00581C5B">
      <w:pPr>
        <w:rPr>
          <w:rtl/>
        </w:rPr>
      </w:pPr>
      <w:bookmarkStart w:id="2282" w:name="_ETM_Q1_1231181"/>
      <w:bookmarkStart w:id="2283" w:name="_ETM_Q1_1231260"/>
      <w:bookmarkEnd w:id="2282"/>
      <w:bookmarkEnd w:id="2283"/>
      <w:r w:rsidRPr="005C1DF7">
        <w:rPr>
          <w:rFonts w:hint="cs"/>
          <w:rtl/>
        </w:rPr>
        <w:t xml:space="preserve">מסרת הצהרת פתיחה, דעתנו לא נוחה מהצהרת </w:t>
      </w:r>
      <w:bookmarkStart w:id="2284" w:name="_ETM_Q1_1232186"/>
      <w:bookmarkEnd w:id="2284"/>
      <w:r w:rsidRPr="005C1DF7">
        <w:rPr>
          <w:rFonts w:hint="cs"/>
          <w:rtl/>
        </w:rPr>
        <w:t>הפתיחה הזאת - - -</w:t>
      </w:r>
    </w:p>
    <w:p w:rsidR="00581C5B" w:rsidRPr="005C1DF7" w:rsidRDefault="00581C5B" w:rsidP="00581C5B">
      <w:pPr>
        <w:rPr>
          <w:rtl/>
        </w:rPr>
      </w:pPr>
      <w:bookmarkStart w:id="2285" w:name="_ETM_Q1_1192196"/>
      <w:bookmarkStart w:id="2286" w:name="_ETM_Q1_1192244"/>
      <w:bookmarkEnd w:id="2285"/>
      <w:bookmarkEnd w:id="2286"/>
    </w:p>
    <w:p w:rsidR="00D42B3C" w:rsidRPr="005C1DF7" w:rsidRDefault="00D42B3C" w:rsidP="00D42B3C">
      <w:pPr>
        <w:pStyle w:val="af8"/>
        <w:keepNext/>
        <w:rPr>
          <w:rtl/>
        </w:rPr>
      </w:pPr>
      <w:bookmarkStart w:id="2287" w:name="ET_yor_6157_17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287"/>
    </w:p>
    <w:p w:rsidR="00D42B3C" w:rsidRPr="005C1DF7" w:rsidRDefault="00D42B3C" w:rsidP="00D42B3C">
      <w:pPr>
        <w:pStyle w:val="KeepWithNext"/>
        <w:rPr>
          <w:rtl/>
        </w:rPr>
      </w:pPr>
    </w:p>
    <w:p w:rsidR="00D42B3C" w:rsidRPr="005C1DF7" w:rsidRDefault="00D42B3C" w:rsidP="00D42B3C">
      <w:pPr>
        <w:rPr>
          <w:rtl/>
        </w:rPr>
      </w:pPr>
      <w:bookmarkStart w:id="2288" w:name="_ETM_Q1_1246349"/>
      <w:bookmarkEnd w:id="2288"/>
      <w:r w:rsidRPr="005C1DF7">
        <w:rPr>
          <w:rFonts w:hint="cs"/>
          <w:rtl/>
        </w:rPr>
        <w:t>זו הבעיה, שהחוקים שלנו הפכו להיות הצהרות</w:t>
      </w:r>
      <w:r w:rsidR="000F326E" w:rsidRPr="005C1DF7">
        <w:rPr>
          <w:rFonts w:hint="cs"/>
          <w:rtl/>
        </w:rPr>
        <w:t>.</w:t>
      </w:r>
    </w:p>
    <w:p w:rsidR="00D42B3C" w:rsidRPr="005C1DF7" w:rsidRDefault="00D42B3C" w:rsidP="00D42B3C">
      <w:pPr>
        <w:rPr>
          <w:rtl/>
        </w:rPr>
      </w:pPr>
      <w:bookmarkStart w:id="2289" w:name="_ETM_Q1_1252597"/>
      <w:bookmarkStart w:id="2290" w:name="_ETM_Q1_1252642"/>
      <w:bookmarkStart w:id="2291" w:name="_ETM_Q1_1253549"/>
      <w:bookmarkEnd w:id="2289"/>
      <w:bookmarkEnd w:id="2290"/>
      <w:bookmarkEnd w:id="2291"/>
    </w:p>
    <w:p w:rsidR="00D42B3C" w:rsidRPr="005C1DF7" w:rsidRDefault="00D42B3C" w:rsidP="00D42B3C">
      <w:pPr>
        <w:pStyle w:val="a5"/>
        <w:keepNext/>
        <w:rPr>
          <w:rtl/>
        </w:rPr>
      </w:pPr>
      <w:bookmarkStart w:id="2292" w:name="ET_speaker_6156_18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292"/>
    </w:p>
    <w:p w:rsidR="00D42B3C" w:rsidRPr="005C1DF7" w:rsidRDefault="00D42B3C" w:rsidP="00D42B3C">
      <w:pPr>
        <w:pStyle w:val="KeepWithNext"/>
        <w:rPr>
          <w:rtl/>
        </w:rPr>
      </w:pPr>
    </w:p>
    <w:p w:rsidR="00EB306E" w:rsidRPr="005C1DF7" w:rsidRDefault="000F326E" w:rsidP="00D42B3C">
      <w:pPr>
        <w:rPr>
          <w:rtl/>
        </w:rPr>
      </w:pPr>
      <w:bookmarkStart w:id="2293" w:name="_ETM_Q1_1253963"/>
      <w:bookmarkStart w:id="2294" w:name="_ETM_Q1_1254012"/>
      <w:bookmarkEnd w:id="2293"/>
      <w:bookmarkEnd w:id="2294"/>
      <w:r w:rsidRPr="005C1DF7">
        <w:rPr>
          <w:rFonts w:hint="cs"/>
          <w:rtl/>
        </w:rPr>
        <w:t xml:space="preserve">שנייה. </w:t>
      </w:r>
      <w:r w:rsidR="00D42B3C" w:rsidRPr="005C1DF7">
        <w:rPr>
          <w:rFonts w:hint="cs"/>
          <w:rtl/>
        </w:rPr>
        <w:t xml:space="preserve">למרות שלא הסכמנו, הבנו </w:t>
      </w:r>
      <w:bookmarkStart w:id="2295" w:name="_ETM_Q1_1257703"/>
      <w:bookmarkEnd w:id="2295"/>
      <w:r w:rsidRPr="005C1DF7">
        <w:rPr>
          <w:rFonts w:hint="cs"/>
          <w:rtl/>
        </w:rPr>
        <w:t xml:space="preserve">את האמירה שלך שאתה עם </w:t>
      </w:r>
      <w:bookmarkStart w:id="2296" w:name="_ETM_Q1_1243535"/>
      <w:bookmarkEnd w:id="2296"/>
      <w:r w:rsidRPr="005C1DF7">
        <w:rPr>
          <w:rFonts w:hint="cs"/>
          <w:rtl/>
        </w:rPr>
        <w:t>חשש גדול שההסדר המכונן</w:t>
      </w:r>
      <w:r w:rsidR="00EB306E" w:rsidRPr="005C1DF7">
        <w:rPr>
          <w:rFonts w:hint="cs"/>
          <w:rtl/>
        </w:rPr>
        <w:t xml:space="preserve"> הזה ייפסל, ולכן אתה </w:t>
      </w:r>
      <w:bookmarkStart w:id="2297" w:name="_ETM_Q1_1248205"/>
      <w:bookmarkEnd w:id="2297"/>
      <w:r w:rsidR="00EB306E" w:rsidRPr="005C1DF7">
        <w:rPr>
          <w:rFonts w:hint="cs"/>
          <w:rtl/>
        </w:rPr>
        <w:t xml:space="preserve">מבקש לומר בתחילת הדרך, בתחילת המסע: בית המשפט העליון, עכשיו </w:t>
      </w:r>
      <w:bookmarkStart w:id="2298" w:name="_ETM_Q1_1254037"/>
      <w:bookmarkEnd w:id="2298"/>
      <w:r w:rsidR="00EB306E" w:rsidRPr="005C1DF7">
        <w:rPr>
          <w:rFonts w:hint="cs"/>
          <w:rtl/>
        </w:rPr>
        <w:t>אנחנו דנים בנושא הזה כרשות מכוננת, אל תתערבו.</w:t>
      </w:r>
      <w:bookmarkStart w:id="2299" w:name="_ETM_Q1_1261347"/>
      <w:bookmarkEnd w:id="2299"/>
    </w:p>
    <w:p w:rsidR="00EB306E" w:rsidRPr="005C1DF7" w:rsidRDefault="00EB306E" w:rsidP="00D42B3C">
      <w:pPr>
        <w:rPr>
          <w:rtl/>
        </w:rPr>
      </w:pPr>
      <w:bookmarkStart w:id="2300" w:name="_ETM_Q1_1261432"/>
      <w:bookmarkEnd w:id="2300"/>
    </w:p>
    <w:p w:rsidR="00EB306E" w:rsidRPr="005C1DF7" w:rsidRDefault="00EB306E" w:rsidP="00D42B3C">
      <w:pPr>
        <w:rPr>
          <w:rtl/>
        </w:rPr>
      </w:pPr>
      <w:bookmarkStart w:id="2301" w:name="_ETM_Q1_1261523"/>
      <w:bookmarkStart w:id="2302" w:name="_ETM_Q1_1261606"/>
      <w:bookmarkEnd w:id="2301"/>
      <w:bookmarkEnd w:id="2302"/>
      <w:r w:rsidRPr="005C1DF7">
        <w:rPr>
          <w:rFonts w:hint="cs"/>
          <w:rtl/>
        </w:rPr>
        <w:t xml:space="preserve">חברת הכנסת אלהרר </w:t>
      </w:r>
      <w:bookmarkStart w:id="2303" w:name="_ETM_Q1_1263365"/>
      <w:bookmarkEnd w:id="2303"/>
      <w:r w:rsidRPr="005C1DF7">
        <w:rPr>
          <w:rFonts w:hint="cs"/>
          <w:rtl/>
        </w:rPr>
        <w:t xml:space="preserve">העלתה פה שאלה, מדוע אתה ממשיך? בסדר, נאמר שהגענו להסכמה </w:t>
      </w:r>
      <w:bookmarkStart w:id="2304" w:name="_ETM_Q1_1270105"/>
      <w:bookmarkEnd w:id="2304"/>
      <w:r w:rsidRPr="005C1DF7">
        <w:rPr>
          <w:rFonts w:hint="cs"/>
          <w:rtl/>
        </w:rPr>
        <w:t xml:space="preserve">שהבית הזה, בשבתו כרשות מכוננת, מאותת לבית המשפט העליון שהכיוון </w:t>
      </w:r>
      <w:bookmarkStart w:id="2305" w:name="_ETM_Q1_1276755"/>
      <w:bookmarkEnd w:id="2305"/>
      <w:r w:rsidRPr="005C1DF7">
        <w:rPr>
          <w:rFonts w:hint="cs"/>
          <w:rtl/>
        </w:rPr>
        <w:t xml:space="preserve">הנרמז בשנתיים האחרונות לא מקובל עלינו כרשות מכוננת, כתבנו בשורה </w:t>
      </w:r>
      <w:bookmarkStart w:id="2306" w:name="_ETM_Q1_1281749"/>
      <w:bookmarkEnd w:id="2306"/>
      <w:r w:rsidRPr="005C1DF7">
        <w:rPr>
          <w:rFonts w:hint="cs"/>
          <w:rtl/>
        </w:rPr>
        <w:t>אחת: אל תתערבו בחוקי יסוד.</w:t>
      </w:r>
      <w:bookmarkStart w:id="2307" w:name="_ETM_Q1_1283818"/>
      <w:bookmarkEnd w:id="2307"/>
    </w:p>
    <w:p w:rsidR="00EB306E" w:rsidRPr="005C1DF7" w:rsidRDefault="00EB306E" w:rsidP="00D42B3C">
      <w:pPr>
        <w:rPr>
          <w:rtl/>
        </w:rPr>
      </w:pPr>
      <w:bookmarkStart w:id="2308" w:name="_ETM_Q1_1283915"/>
      <w:bookmarkEnd w:id="2308"/>
    </w:p>
    <w:p w:rsidR="00EB306E" w:rsidRPr="005C1DF7" w:rsidRDefault="00EB306E" w:rsidP="00EB306E">
      <w:pPr>
        <w:pStyle w:val="af8"/>
        <w:keepNext/>
        <w:rPr>
          <w:rtl/>
        </w:rPr>
      </w:pPr>
      <w:bookmarkStart w:id="2309" w:name="ET_yor_6157_75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309"/>
    </w:p>
    <w:p w:rsidR="00EB306E" w:rsidRPr="005C1DF7" w:rsidRDefault="00EB306E" w:rsidP="00EB306E">
      <w:pPr>
        <w:pStyle w:val="KeepWithNext"/>
        <w:rPr>
          <w:rtl/>
        </w:rPr>
      </w:pPr>
    </w:p>
    <w:p w:rsidR="00EB306E" w:rsidRPr="005C1DF7" w:rsidRDefault="00EB306E" w:rsidP="00EB306E">
      <w:pPr>
        <w:rPr>
          <w:rtl/>
        </w:rPr>
      </w:pPr>
      <w:bookmarkStart w:id="2310" w:name="_ETM_Q1_1287152"/>
      <w:bookmarkEnd w:id="2310"/>
      <w:r w:rsidRPr="005C1DF7">
        <w:rPr>
          <w:rFonts w:hint="cs"/>
          <w:rtl/>
        </w:rPr>
        <w:t>מחוקק כל יכול.</w:t>
      </w:r>
    </w:p>
    <w:p w:rsidR="00EB306E" w:rsidRPr="005C1DF7" w:rsidRDefault="00EB306E" w:rsidP="00EB306E">
      <w:pPr>
        <w:rPr>
          <w:rtl/>
        </w:rPr>
      </w:pPr>
      <w:bookmarkStart w:id="2311" w:name="_ETM_Q1_1285238"/>
      <w:bookmarkStart w:id="2312" w:name="_ETM_Q1_1285319"/>
      <w:bookmarkStart w:id="2313" w:name="_ETM_Q1_1285980"/>
      <w:bookmarkEnd w:id="2311"/>
      <w:bookmarkEnd w:id="2312"/>
      <w:bookmarkEnd w:id="2313"/>
    </w:p>
    <w:p w:rsidR="00EB306E" w:rsidRPr="005C1DF7" w:rsidRDefault="00EB306E" w:rsidP="00EB306E">
      <w:pPr>
        <w:pStyle w:val="a5"/>
        <w:keepNext/>
        <w:rPr>
          <w:rtl/>
        </w:rPr>
      </w:pPr>
      <w:bookmarkStart w:id="2314" w:name="ET_speaker_6156_75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314"/>
    </w:p>
    <w:p w:rsidR="00EB306E" w:rsidRPr="005C1DF7" w:rsidRDefault="00EB306E" w:rsidP="00EB306E">
      <w:pPr>
        <w:pStyle w:val="KeepWithNext"/>
        <w:rPr>
          <w:rtl/>
        </w:rPr>
      </w:pPr>
    </w:p>
    <w:p w:rsidR="00D42B3C" w:rsidRPr="005C1DF7" w:rsidRDefault="00EB306E" w:rsidP="00EB306E">
      <w:pPr>
        <w:rPr>
          <w:rtl/>
        </w:rPr>
      </w:pPr>
      <w:bookmarkStart w:id="2315" w:name="_ETM_Q1_1286762"/>
      <w:bookmarkStart w:id="2316" w:name="_ETM_Q1_1286818"/>
      <w:bookmarkEnd w:id="2315"/>
      <w:bookmarkEnd w:id="2316"/>
      <w:r w:rsidRPr="005C1DF7">
        <w:rPr>
          <w:rFonts w:hint="cs"/>
          <w:rtl/>
        </w:rPr>
        <w:t xml:space="preserve">הכול בסדר. </w:t>
      </w:r>
      <w:bookmarkStart w:id="2317" w:name="_ETM_Q1_1297551"/>
      <w:bookmarkStart w:id="2318" w:name="_ETM_Q1_1297599"/>
      <w:bookmarkEnd w:id="2317"/>
      <w:bookmarkEnd w:id="2318"/>
      <w:r w:rsidRPr="005C1DF7">
        <w:rPr>
          <w:rFonts w:hint="cs"/>
          <w:rtl/>
        </w:rPr>
        <w:t xml:space="preserve">כשאנחנו </w:t>
      </w:r>
      <w:bookmarkStart w:id="2319" w:name="_ETM_Q1_1290082"/>
      <w:bookmarkEnd w:id="2319"/>
      <w:r w:rsidRPr="005C1DF7">
        <w:rPr>
          <w:rFonts w:hint="cs"/>
          <w:rtl/>
        </w:rPr>
        <w:t xml:space="preserve">נכנסים לתוך קרבי הדיון בחקיקה במדינת ישראל, בעידן החוקתי, </w:t>
      </w:r>
      <w:bookmarkStart w:id="2320" w:name="_ETM_Q1_1298733"/>
      <w:bookmarkEnd w:id="2320"/>
      <w:r w:rsidRPr="005C1DF7">
        <w:rPr>
          <w:rFonts w:hint="cs"/>
          <w:rtl/>
        </w:rPr>
        <w:t xml:space="preserve">ואנחנו נמצאים בעידן חוקתי, אתה יכול לומר שאתה רוצה לסגת </w:t>
      </w:r>
      <w:bookmarkStart w:id="2321" w:name="_ETM_Q1_1302641"/>
      <w:bookmarkEnd w:id="2321"/>
      <w:r w:rsidRPr="005C1DF7">
        <w:rPr>
          <w:rFonts w:hint="cs"/>
          <w:rtl/>
        </w:rPr>
        <w:t>ממנו, אבל אנחנו נמצאים בעידן חוקתי קרוב ל-30 שנים</w:t>
      </w:r>
      <w:r w:rsidR="00F0163B" w:rsidRPr="005C1DF7">
        <w:rPr>
          <w:rFonts w:hint="cs"/>
          <w:rtl/>
        </w:rPr>
        <w:t>.</w:t>
      </w:r>
      <w:r w:rsidRPr="005C1DF7">
        <w:rPr>
          <w:rFonts w:hint="cs"/>
          <w:rtl/>
        </w:rPr>
        <w:t xml:space="preserve"> הכנסת, אפשר לבוא ולומר, שיתפה עם זה פעולה ברמות כאלה ואחרות, </w:t>
      </w:r>
      <w:bookmarkStart w:id="2322" w:name="_ETM_Q1_1311609"/>
      <w:bookmarkEnd w:id="2322"/>
      <w:r w:rsidRPr="005C1DF7">
        <w:rPr>
          <w:rFonts w:hint="cs"/>
          <w:rtl/>
        </w:rPr>
        <w:t xml:space="preserve">אני חושב שהיא אפילו אשררה את העידן החוקתי </w:t>
      </w:r>
      <w:r w:rsidRPr="005C1DF7">
        <w:rPr>
          <w:rtl/>
        </w:rPr>
        <w:t>–</w:t>
      </w:r>
      <w:r w:rsidRPr="005C1DF7">
        <w:rPr>
          <w:rFonts w:hint="cs"/>
          <w:rtl/>
        </w:rPr>
        <w:t xml:space="preserve"> עוד </w:t>
      </w:r>
      <w:bookmarkStart w:id="2323" w:name="_ETM_Q1_1315221"/>
      <w:bookmarkEnd w:id="2323"/>
      <w:r w:rsidRPr="005C1DF7">
        <w:rPr>
          <w:rFonts w:hint="cs"/>
          <w:rtl/>
        </w:rPr>
        <w:t xml:space="preserve">ניכנס לדיון ההיסטורי הזה כשנדבר על פסקת ההתגברות, גם לאחר </w:t>
      </w:r>
      <w:bookmarkStart w:id="2324" w:name="_ETM_Q1_1320045"/>
      <w:bookmarkEnd w:id="2324"/>
      <w:r w:rsidRPr="005C1DF7">
        <w:rPr>
          <w:rFonts w:hint="cs"/>
          <w:rtl/>
        </w:rPr>
        <w:t xml:space="preserve">מכן, אבל זה המצב </w:t>
      </w:r>
      <w:r w:rsidRPr="005C1DF7">
        <w:rPr>
          <w:rtl/>
        </w:rPr>
        <w:t>–</w:t>
      </w:r>
      <w:r w:rsidRPr="005C1DF7">
        <w:rPr>
          <w:rFonts w:hint="cs"/>
          <w:rtl/>
        </w:rPr>
        <w:t xml:space="preserve"> אבל עכשיו אנחנו נמצאים בדיון </w:t>
      </w:r>
      <w:bookmarkStart w:id="2325" w:name="_ETM_Q1_1324298"/>
      <w:bookmarkEnd w:id="2325"/>
      <w:r w:rsidRPr="005C1DF7">
        <w:rPr>
          <w:rFonts w:hint="cs"/>
          <w:rtl/>
        </w:rPr>
        <w:t xml:space="preserve">כבר בתוך הנושא של המהלך החקיקתי, ואומרת חברת הכנסת אלהרר, </w:t>
      </w:r>
      <w:bookmarkStart w:id="2326" w:name="_ETM_Q1_1331558"/>
      <w:bookmarkEnd w:id="2326"/>
      <w:r w:rsidRPr="005C1DF7">
        <w:rPr>
          <w:rFonts w:hint="cs"/>
          <w:rtl/>
        </w:rPr>
        <w:t xml:space="preserve">בצדק, מערכת האיזונים והבלמים צריכה להיות עכשיו מערכת יותר עשירה, </w:t>
      </w:r>
      <w:bookmarkStart w:id="2327" w:name="_ETM_Q1_1338840"/>
      <w:bookmarkEnd w:id="2327"/>
      <w:r w:rsidRPr="005C1DF7">
        <w:rPr>
          <w:rFonts w:hint="cs"/>
          <w:rtl/>
        </w:rPr>
        <w:t xml:space="preserve">והסירוב שלכם והניסיון להלביש את נושא הביקורת החוקתית ותהליכיה על </w:t>
      </w:r>
      <w:bookmarkStart w:id="2328" w:name="_ETM_Q1_1346956"/>
      <w:bookmarkEnd w:id="2328"/>
      <w:r w:rsidRPr="005C1DF7">
        <w:rPr>
          <w:rFonts w:hint="cs"/>
          <w:rtl/>
        </w:rPr>
        <w:t xml:space="preserve">חוק-יסוד: השפיטה, הדבר לא מתאים. </w:t>
      </w:r>
    </w:p>
    <w:p w:rsidR="00EB306E" w:rsidRPr="005C1DF7" w:rsidRDefault="00EB306E" w:rsidP="00EB306E">
      <w:pPr>
        <w:rPr>
          <w:rtl/>
        </w:rPr>
      </w:pPr>
      <w:bookmarkStart w:id="2329" w:name="_ETM_Q1_1349016"/>
      <w:bookmarkStart w:id="2330" w:name="_ETM_Q1_1349104"/>
      <w:bookmarkEnd w:id="2329"/>
      <w:bookmarkEnd w:id="2330"/>
    </w:p>
    <w:p w:rsidR="00EB306E" w:rsidRPr="005C1DF7" w:rsidRDefault="00EB306E" w:rsidP="00EB306E">
      <w:pPr>
        <w:rPr>
          <w:rtl/>
        </w:rPr>
      </w:pPr>
      <w:bookmarkStart w:id="2331" w:name="_ETM_Q1_1349200"/>
      <w:bookmarkStart w:id="2332" w:name="_ETM_Q1_1349257"/>
      <w:bookmarkEnd w:id="2331"/>
      <w:bookmarkEnd w:id="2332"/>
      <w:r w:rsidRPr="005C1DF7">
        <w:rPr>
          <w:rFonts w:hint="cs"/>
          <w:rtl/>
        </w:rPr>
        <w:t xml:space="preserve">שבו, תביאו הצעה שבוודאי אנחנו </w:t>
      </w:r>
      <w:bookmarkStart w:id="2333" w:name="_ETM_Q1_1352864"/>
      <w:bookmarkEnd w:id="2333"/>
      <w:r w:rsidRPr="005C1DF7">
        <w:rPr>
          <w:rFonts w:hint="cs"/>
          <w:rtl/>
        </w:rPr>
        <w:t xml:space="preserve">לא נתנגד שתגיע כהצעה של הוועדה, כי זה בוודאי סמכותה של הוועדה. תביאו הצעת חוק-יסוד: חקיקה, נראה באמת שיש </w:t>
      </w:r>
      <w:bookmarkStart w:id="2334" w:name="_ETM_Q1_1361912"/>
      <w:bookmarkEnd w:id="2334"/>
      <w:r w:rsidRPr="005C1DF7">
        <w:rPr>
          <w:rFonts w:hint="cs"/>
          <w:rtl/>
        </w:rPr>
        <w:t>הבדל מהותי בין חקיקה רגילה לחקיקה מכוננת בתהליכים - -</w:t>
      </w:r>
      <w:r w:rsidR="00F0163B" w:rsidRPr="005C1DF7">
        <w:rPr>
          <w:rFonts w:hint="cs"/>
          <w:rtl/>
        </w:rPr>
        <w:t xml:space="preserve"> -</w:t>
      </w:r>
    </w:p>
    <w:p w:rsidR="00EB306E" w:rsidRPr="005C1DF7" w:rsidRDefault="00EB306E" w:rsidP="00EB306E">
      <w:pPr>
        <w:rPr>
          <w:rtl/>
        </w:rPr>
      </w:pPr>
      <w:bookmarkStart w:id="2335" w:name="_ETM_Q1_1366128"/>
      <w:bookmarkEnd w:id="2335"/>
    </w:p>
    <w:p w:rsidR="00EB306E" w:rsidRPr="005C1DF7" w:rsidRDefault="00EB306E" w:rsidP="00EB306E">
      <w:pPr>
        <w:pStyle w:val="a5"/>
        <w:keepNext/>
        <w:rPr>
          <w:rtl/>
        </w:rPr>
      </w:pPr>
      <w:bookmarkStart w:id="2336" w:name="ET_speaker_6345_75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336"/>
    </w:p>
    <w:p w:rsidR="00EB306E" w:rsidRPr="005C1DF7" w:rsidRDefault="00EB306E" w:rsidP="00EB306E">
      <w:pPr>
        <w:pStyle w:val="KeepWithNext"/>
        <w:rPr>
          <w:rtl/>
        </w:rPr>
      </w:pPr>
    </w:p>
    <w:p w:rsidR="00EB306E" w:rsidRPr="005C1DF7" w:rsidRDefault="00EB306E" w:rsidP="00EB306E">
      <w:pPr>
        <w:rPr>
          <w:rtl/>
        </w:rPr>
      </w:pPr>
      <w:bookmarkStart w:id="2337" w:name="_ETM_Q1_1366722"/>
      <w:bookmarkStart w:id="2338" w:name="_ETM_Q1_1366765"/>
      <w:bookmarkEnd w:id="2337"/>
      <w:bookmarkEnd w:id="2338"/>
      <w:r w:rsidRPr="005C1DF7">
        <w:rPr>
          <w:rFonts w:hint="cs"/>
          <w:rtl/>
        </w:rPr>
        <w:t xml:space="preserve">זה </w:t>
      </w:r>
      <w:bookmarkStart w:id="2339" w:name="_ETM_Q1_1367352"/>
      <w:bookmarkEnd w:id="2339"/>
      <w:r w:rsidRPr="005C1DF7">
        <w:rPr>
          <w:rFonts w:hint="cs"/>
          <w:rtl/>
        </w:rPr>
        <w:t>אותו דבר באמת, שתהיו בריאים.</w:t>
      </w:r>
    </w:p>
    <w:p w:rsidR="00EB306E" w:rsidRPr="005C1DF7" w:rsidRDefault="00EB306E" w:rsidP="00EB306E">
      <w:pPr>
        <w:rPr>
          <w:rtl/>
        </w:rPr>
      </w:pPr>
    </w:p>
    <w:p w:rsidR="00EB306E" w:rsidRPr="005C1DF7" w:rsidRDefault="00EB306E" w:rsidP="00EB306E">
      <w:pPr>
        <w:pStyle w:val="af8"/>
        <w:keepNext/>
        <w:rPr>
          <w:rtl/>
        </w:rPr>
      </w:pPr>
      <w:bookmarkStart w:id="2340" w:name="ET_yor_6157_76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340"/>
    </w:p>
    <w:p w:rsidR="00EB306E" w:rsidRPr="005C1DF7" w:rsidRDefault="00EB306E" w:rsidP="00EB306E">
      <w:pPr>
        <w:pStyle w:val="KeepWithNext"/>
        <w:rPr>
          <w:rtl/>
        </w:rPr>
      </w:pPr>
    </w:p>
    <w:p w:rsidR="00EB306E" w:rsidRPr="005C1DF7" w:rsidRDefault="00EB306E" w:rsidP="00EB306E">
      <w:pPr>
        <w:rPr>
          <w:rtl/>
        </w:rPr>
      </w:pPr>
      <w:bookmarkStart w:id="2341" w:name="_ETM_Q1_1369983"/>
      <w:bookmarkEnd w:id="2341"/>
      <w:r w:rsidRPr="005C1DF7">
        <w:rPr>
          <w:rFonts w:hint="cs"/>
          <w:rtl/>
        </w:rPr>
        <w:t>טלי.</w:t>
      </w:r>
    </w:p>
    <w:p w:rsidR="00EB306E" w:rsidRPr="005C1DF7" w:rsidRDefault="00EB306E" w:rsidP="00EB306E">
      <w:pPr>
        <w:rPr>
          <w:rtl/>
        </w:rPr>
      </w:pPr>
      <w:bookmarkStart w:id="2342" w:name="_ETM_Q1_1369956"/>
      <w:bookmarkStart w:id="2343" w:name="_ETM_Q1_1370125"/>
      <w:bookmarkStart w:id="2344" w:name="_ETM_Q1_1370776"/>
      <w:bookmarkEnd w:id="2342"/>
      <w:bookmarkEnd w:id="2343"/>
      <w:bookmarkEnd w:id="2344"/>
    </w:p>
    <w:p w:rsidR="00EB306E" w:rsidRPr="005C1DF7" w:rsidRDefault="00EB306E" w:rsidP="00EB306E">
      <w:pPr>
        <w:pStyle w:val="a5"/>
        <w:keepNext/>
        <w:rPr>
          <w:rtl/>
        </w:rPr>
      </w:pPr>
      <w:bookmarkStart w:id="2345" w:name="ET_speaker_5068_76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345"/>
    </w:p>
    <w:p w:rsidR="00EB306E" w:rsidRPr="005C1DF7" w:rsidRDefault="00EB306E" w:rsidP="00EB306E">
      <w:pPr>
        <w:pStyle w:val="KeepWithNext"/>
        <w:rPr>
          <w:rtl/>
        </w:rPr>
      </w:pPr>
    </w:p>
    <w:p w:rsidR="00EB306E" w:rsidRPr="005C1DF7" w:rsidRDefault="00EB306E" w:rsidP="00EB306E">
      <w:pPr>
        <w:rPr>
          <w:rtl/>
        </w:rPr>
      </w:pPr>
      <w:bookmarkStart w:id="2346" w:name="_ETM_Q1_1371386"/>
      <w:bookmarkStart w:id="2347" w:name="_ETM_Q1_1371448"/>
      <w:bookmarkEnd w:id="2346"/>
      <w:bookmarkEnd w:id="2347"/>
      <w:r w:rsidRPr="005C1DF7">
        <w:rPr>
          <w:rFonts w:hint="cs"/>
          <w:rtl/>
        </w:rPr>
        <w:t>תמיד היא חייבת להתערב.</w:t>
      </w:r>
    </w:p>
    <w:p w:rsidR="00D42B3C" w:rsidRPr="005C1DF7" w:rsidRDefault="00D42B3C" w:rsidP="00D42B3C">
      <w:pPr>
        <w:rPr>
          <w:rtl/>
        </w:rPr>
      </w:pPr>
      <w:bookmarkStart w:id="2348" w:name="_ETM_Q1_1303502"/>
      <w:bookmarkStart w:id="2349" w:name="_ETM_Q1_1303547"/>
      <w:bookmarkStart w:id="2350" w:name="_ETM_Q1_1384817"/>
      <w:bookmarkEnd w:id="2348"/>
      <w:bookmarkEnd w:id="2349"/>
      <w:bookmarkEnd w:id="2350"/>
    </w:p>
    <w:p w:rsidR="00D42B3C" w:rsidRPr="005C1DF7" w:rsidRDefault="00D42B3C" w:rsidP="00D42B3C">
      <w:pPr>
        <w:pStyle w:val="a5"/>
        <w:keepNext/>
        <w:rPr>
          <w:rtl/>
        </w:rPr>
      </w:pPr>
      <w:bookmarkStart w:id="2351" w:name="ET_speaker_6345_18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351"/>
    </w:p>
    <w:p w:rsidR="00D42B3C" w:rsidRPr="005C1DF7" w:rsidRDefault="00D42B3C" w:rsidP="00D42B3C">
      <w:pPr>
        <w:pStyle w:val="KeepWithNext"/>
        <w:rPr>
          <w:rtl/>
        </w:rPr>
      </w:pPr>
    </w:p>
    <w:p w:rsidR="00EB306E" w:rsidRPr="005C1DF7" w:rsidRDefault="00D42B3C" w:rsidP="00EB306E">
      <w:pPr>
        <w:rPr>
          <w:rtl/>
        </w:rPr>
      </w:pPr>
      <w:bookmarkStart w:id="2352" w:name="_ETM_Q1_1370853"/>
      <w:bookmarkStart w:id="2353" w:name="_ETM_Q1_1370941"/>
      <w:bookmarkStart w:id="2354" w:name="_ETM_Q1_1385186"/>
      <w:bookmarkStart w:id="2355" w:name="_ETM_Q1_1385216"/>
      <w:bookmarkEnd w:id="2352"/>
      <w:bookmarkEnd w:id="2353"/>
      <w:bookmarkEnd w:id="2354"/>
      <w:bookmarkEnd w:id="2355"/>
      <w:r w:rsidRPr="005C1DF7">
        <w:rPr>
          <w:rFonts w:hint="cs"/>
          <w:rtl/>
        </w:rPr>
        <w:t>אני אגזור על עצמי איפוק.</w:t>
      </w:r>
      <w:r w:rsidR="00EB306E" w:rsidRPr="005C1DF7">
        <w:rPr>
          <w:rFonts w:hint="cs"/>
          <w:rtl/>
        </w:rPr>
        <w:t xml:space="preserve"> כן, חוק-יסוד: </w:t>
      </w:r>
      <w:bookmarkStart w:id="2356" w:name="_ETM_Q1_1373917"/>
      <w:bookmarkEnd w:id="2356"/>
      <w:r w:rsidR="00EB306E" w:rsidRPr="005C1DF7">
        <w:rPr>
          <w:rFonts w:hint="cs"/>
          <w:rtl/>
        </w:rPr>
        <w:t>החקיקה, ברור.</w:t>
      </w:r>
    </w:p>
    <w:p w:rsidR="00EB306E" w:rsidRPr="005C1DF7" w:rsidRDefault="00EB306E" w:rsidP="00EB306E">
      <w:pPr>
        <w:rPr>
          <w:rtl/>
        </w:rPr>
      </w:pPr>
      <w:bookmarkStart w:id="2357" w:name="_ETM_Q1_1374545"/>
      <w:bookmarkEnd w:id="2357"/>
    </w:p>
    <w:p w:rsidR="00EB306E" w:rsidRPr="005C1DF7" w:rsidRDefault="00EB306E" w:rsidP="00EB306E">
      <w:pPr>
        <w:pStyle w:val="a5"/>
        <w:keepNext/>
        <w:rPr>
          <w:rtl/>
        </w:rPr>
      </w:pPr>
      <w:bookmarkStart w:id="2358" w:name="ET_speaker_6156_76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358"/>
    </w:p>
    <w:p w:rsidR="00EB306E" w:rsidRPr="005C1DF7" w:rsidRDefault="00EB306E" w:rsidP="00EB306E">
      <w:pPr>
        <w:pStyle w:val="KeepWithNext"/>
        <w:rPr>
          <w:rtl/>
        </w:rPr>
      </w:pPr>
    </w:p>
    <w:p w:rsidR="00EB306E" w:rsidRPr="005C1DF7" w:rsidRDefault="00EB306E" w:rsidP="00EB306E">
      <w:pPr>
        <w:rPr>
          <w:rtl/>
        </w:rPr>
      </w:pPr>
      <w:bookmarkStart w:id="2359" w:name="_ETM_Q1_1375094"/>
      <w:bookmarkStart w:id="2360" w:name="_ETM_Q1_1375152"/>
      <w:bookmarkEnd w:id="2359"/>
      <w:bookmarkEnd w:id="2360"/>
      <w:r w:rsidRPr="005C1DF7">
        <w:rPr>
          <w:rFonts w:hint="cs"/>
          <w:rtl/>
        </w:rPr>
        <w:t>למה לא?</w:t>
      </w:r>
    </w:p>
    <w:p w:rsidR="00EB306E" w:rsidRPr="005C1DF7" w:rsidRDefault="00EB306E" w:rsidP="00EB306E">
      <w:pPr>
        <w:rPr>
          <w:rtl/>
        </w:rPr>
      </w:pPr>
      <w:bookmarkStart w:id="2361" w:name="_ETM_Q1_1375749"/>
      <w:bookmarkStart w:id="2362" w:name="_ETM_Q1_1375842"/>
      <w:bookmarkStart w:id="2363" w:name="_ETM_Q1_1375407"/>
      <w:bookmarkEnd w:id="2361"/>
      <w:bookmarkEnd w:id="2362"/>
      <w:bookmarkEnd w:id="2363"/>
    </w:p>
    <w:p w:rsidR="00EB306E" w:rsidRPr="005C1DF7" w:rsidRDefault="00EB306E" w:rsidP="00EB306E">
      <w:pPr>
        <w:pStyle w:val="a5"/>
        <w:keepNext/>
        <w:rPr>
          <w:rtl/>
        </w:rPr>
      </w:pPr>
      <w:bookmarkStart w:id="2364" w:name="ET_speaker_6345_76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364"/>
    </w:p>
    <w:p w:rsidR="00EB306E" w:rsidRPr="005C1DF7" w:rsidRDefault="00EB306E" w:rsidP="00EB306E">
      <w:pPr>
        <w:pStyle w:val="KeepWithNext"/>
        <w:rPr>
          <w:rtl/>
        </w:rPr>
      </w:pPr>
    </w:p>
    <w:p w:rsidR="00EB306E" w:rsidRPr="005C1DF7" w:rsidRDefault="00EB306E" w:rsidP="00EB306E">
      <w:pPr>
        <w:rPr>
          <w:rtl/>
        </w:rPr>
      </w:pPr>
      <w:bookmarkStart w:id="2365" w:name="_ETM_Q1_1376075"/>
      <w:bookmarkStart w:id="2366" w:name="_ETM_Q1_1376134"/>
      <w:bookmarkEnd w:id="2365"/>
      <w:bookmarkEnd w:id="2366"/>
      <w:r w:rsidRPr="005C1DF7">
        <w:rPr>
          <w:rFonts w:hint="cs"/>
          <w:rtl/>
        </w:rPr>
        <w:t xml:space="preserve">בטח. ברור כי את חוק-יסוד: החקיקה נעשה ככה... </w:t>
      </w:r>
      <w:bookmarkStart w:id="2367" w:name="_ETM_Q1_1380247"/>
      <w:bookmarkEnd w:id="2367"/>
      <w:r w:rsidRPr="005C1DF7">
        <w:rPr>
          <w:rFonts w:hint="cs"/>
          <w:rtl/>
        </w:rPr>
        <w:t>בקדנציה הבאה.</w:t>
      </w:r>
    </w:p>
    <w:p w:rsidR="00EB306E" w:rsidRPr="005C1DF7" w:rsidRDefault="00EB306E" w:rsidP="00EB306E">
      <w:pPr>
        <w:rPr>
          <w:rtl/>
        </w:rPr>
      </w:pPr>
      <w:bookmarkStart w:id="2368" w:name="_ETM_Q1_1381111"/>
      <w:bookmarkStart w:id="2369" w:name="_ETM_Q1_1381167"/>
      <w:bookmarkStart w:id="2370" w:name="_ETM_Q1_1380697"/>
      <w:bookmarkEnd w:id="2368"/>
      <w:bookmarkEnd w:id="2369"/>
      <w:bookmarkEnd w:id="2370"/>
    </w:p>
    <w:p w:rsidR="00EB306E" w:rsidRPr="005C1DF7" w:rsidRDefault="00EB306E" w:rsidP="00EB306E">
      <w:pPr>
        <w:pStyle w:val="a5"/>
        <w:keepNext/>
        <w:rPr>
          <w:rtl/>
        </w:rPr>
      </w:pPr>
      <w:bookmarkStart w:id="2371" w:name="ET_speaker_6156_76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371"/>
    </w:p>
    <w:p w:rsidR="00EB306E" w:rsidRPr="005C1DF7" w:rsidRDefault="00EB306E" w:rsidP="00EB306E">
      <w:pPr>
        <w:pStyle w:val="KeepWithNext"/>
        <w:rPr>
          <w:rtl/>
        </w:rPr>
      </w:pPr>
    </w:p>
    <w:p w:rsidR="00EB306E" w:rsidRPr="005C1DF7" w:rsidRDefault="00EB306E" w:rsidP="00EB306E">
      <w:pPr>
        <w:rPr>
          <w:rtl/>
        </w:rPr>
      </w:pPr>
      <w:bookmarkStart w:id="2372" w:name="_ETM_Q1_1381317"/>
      <w:bookmarkStart w:id="2373" w:name="_ETM_Q1_1381384"/>
      <w:bookmarkEnd w:id="2372"/>
      <w:bookmarkEnd w:id="2373"/>
      <w:r w:rsidRPr="005C1DF7">
        <w:rPr>
          <w:rFonts w:hint="cs"/>
          <w:rtl/>
        </w:rPr>
        <w:t>אז את חוק-יסוד: השפיטה נעשה ככה?</w:t>
      </w:r>
    </w:p>
    <w:p w:rsidR="00EB306E" w:rsidRPr="005C1DF7" w:rsidRDefault="00EB306E" w:rsidP="00EB306E">
      <w:pPr>
        <w:rPr>
          <w:rtl/>
        </w:rPr>
      </w:pPr>
      <w:bookmarkStart w:id="2374" w:name="_ETM_Q1_1383721"/>
      <w:bookmarkStart w:id="2375" w:name="_ETM_Q1_1383775"/>
      <w:bookmarkEnd w:id="2374"/>
      <w:bookmarkEnd w:id="2375"/>
    </w:p>
    <w:p w:rsidR="00EB306E" w:rsidRPr="005C1DF7" w:rsidRDefault="00EB306E" w:rsidP="00EB306E">
      <w:pPr>
        <w:pStyle w:val="af8"/>
        <w:keepNext/>
        <w:rPr>
          <w:rtl/>
        </w:rPr>
      </w:pPr>
      <w:bookmarkStart w:id="2376" w:name="ET_yor_6157_76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376"/>
    </w:p>
    <w:p w:rsidR="00EB306E" w:rsidRPr="005C1DF7" w:rsidRDefault="00EB306E" w:rsidP="00EB306E">
      <w:pPr>
        <w:pStyle w:val="KeepWithNext"/>
        <w:rPr>
          <w:rtl/>
        </w:rPr>
      </w:pPr>
    </w:p>
    <w:p w:rsidR="00EB306E" w:rsidRPr="005C1DF7" w:rsidRDefault="00EB306E" w:rsidP="00EB306E">
      <w:pPr>
        <w:rPr>
          <w:rtl/>
        </w:rPr>
      </w:pPr>
      <w:bookmarkStart w:id="2377" w:name="_ETM_Q1_1384976"/>
      <w:bookmarkEnd w:id="2377"/>
      <w:r w:rsidRPr="005C1DF7">
        <w:rPr>
          <w:rFonts w:hint="cs"/>
          <w:rtl/>
        </w:rPr>
        <w:t>גלעד.</w:t>
      </w:r>
    </w:p>
    <w:p w:rsidR="00EB306E" w:rsidRPr="005C1DF7" w:rsidRDefault="00EB306E" w:rsidP="00EB306E">
      <w:pPr>
        <w:rPr>
          <w:rtl/>
        </w:rPr>
      </w:pPr>
      <w:bookmarkStart w:id="2378" w:name="_ETM_Q1_1387914"/>
      <w:bookmarkStart w:id="2379" w:name="_ETM_Q1_1388083"/>
      <w:bookmarkEnd w:id="2378"/>
      <w:bookmarkEnd w:id="2379"/>
    </w:p>
    <w:p w:rsidR="00EB306E" w:rsidRPr="005C1DF7" w:rsidRDefault="00EB306E" w:rsidP="00EB306E">
      <w:pPr>
        <w:pStyle w:val="a5"/>
        <w:keepNext/>
        <w:rPr>
          <w:rtl/>
        </w:rPr>
      </w:pPr>
      <w:bookmarkStart w:id="2380" w:name="ET_speaker_6345_76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380"/>
    </w:p>
    <w:p w:rsidR="00EB306E" w:rsidRPr="005C1DF7" w:rsidRDefault="00EB306E" w:rsidP="00EB306E">
      <w:pPr>
        <w:pStyle w:val="KeepWithNext"/>
        <w:rPr>
          <w:rtl/>
        </w:rPr>
      </w:pPr>
    </w:p>
    <w:p w:rsidR="00EB306E" w:rsidRPr="005C1DF7" w:rsidRDefault="00EB306E" w:rsidP="00EB306E">
      <w:pPr>
        <w:rPr>
          <w:rtl/>
        </w:rPr>
      </w:pPr>
      <w:bookmarkStart w:id="2381" w:name="_ETM_Q1_1388028"/>
      <w:bookmarkStart w:id="2382" w:name="_ETM_Q1_1388107"/>
      <w:bookmarkEnd w:id="2381"/>
      <w:bookmarkEnd w:id="2382"/>
      <w:r w:rsidRPr="005C1DF7">
        <w:rPr>
          <w:rFonts w:hint="cs"/>
          <w:rtl/>
        </w:rPr>
        <w:t>חוק-יסוד: החקיקה, שנה הבאה.</w:t>
      </w:r>
    </w:p>
    <w:p w:rsidR="00EB306E" w:rsidRPr="005C1DF7" w:rsidRDefault="00EB306E" w:rsidP="00EB306E">
      <w:pPr>
        <w:rPr>
          <w:rtl/>
        </w:rPr>
      </w:pPr>
      <w:bookmarkStart w:id="2383" w:name="_ETM_Q1_1389849"/>
      <w:bookmarkStart w:id="2384" w:name="_ETM_Q1_1389905"/>
      <w:bookmarkStart w:id="2385" w:name="_ETM_Q1_1390889"/>
      <w:bookmarkEnd w:id="2383"/>
      <w:bookmarkEnd w:id="2384"/>
      <w:bookmarkEnd w:id="2385"/>
    </w:p>
    <w:p w:rsidR="00EB306E" w:rsidRPr="005C1DF7" w:rsidRDefault="00EB306E" w:rsidP="00EB306E">
      <w:pPr>
        <w:pStyle w:val="a5"/>
        <w:keepNext/>
        <w:rPr>
          <w:rtl/>
        </w:rPr>
      </w:pPr>
      <w:bookmarkStart w:id="2386" w:name="ET_speaker_5068_76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386"/>
    </w:p>
    <w:p w:rsidR="00EB306E" w:rsidRPr="005C1DF7" w:rsidRDefault="00EB306E" w:rsidP="00EB306E">
      <w:pPr>
        <w:pStyle w:val="KeepWithNext"/>
        <w:rPr>
          <w:rtl/>
        </w:rPr>
      </w:pPr>
    </w:p>
    <w:p w:rsidR="00EB306E" w:rsidRPr="005C1DF7" w:rsidRDefault="00EB306E" w:rsidP="00EB306E">
      <w:pPr>
        <w:rPr>
          <w:rtl/>
        </w:rPr>
      </w:pPr>
      <w:bookmarkStart w:id="2387" w:name="_ETM_Q1_1391471"/>
      <w:bookmarkStart w:id="2388" w:name="_ETM_Q1_1391514"/>
      <w:bookmarkEnd w:id="2387"/>
      <w:bookmarkEnd w:id="2388"/>
      <w:r w:rsidRPr="005C1DF7">
        <w:rPr>
          <w:rFonts w:hint="cs"/>
          <w:rtl/>
        </w:rPr>
        <w:t>למה את תמיד מתערבת?</w:t>
      </w:r>
    </w:p>
    <w:p w:rsidR="002B374C" w:rsidRPr="005C1DF7" w:rsidRDefault="002B374C" w:rsidP="00EB306E">
      <w:pPr>
        <w:rPr>
          <w:rtl/>
        </w:rPr>
      </w:pPr>
      <w:bookmarkStart w:id="2389" w:name="_ETM_Q1_1392063"/>
      <w:bookmarkStart w:id="2390" w:name="_ETM_Q1_1392169"/>
      <w:bookmarkStart w:id="2391" w:name="_ETM_Q1_1392852"/>
      <w:bookmarkEnd w:id="2389"/>
      <w:bookmarkEnd w:id="2390"/>
      <w:bookmarkEnd w:id="2391"/>
    </w:p>
    <w:p w:rsidR="002B374C" w:rsidRPr="005C1DF7" w:rsidRDefault="002B374C" w:rsidP="002B374C">
      <w:pPr>
        <w:pStyle w:val="a5"/>
        <w:keepNext/>
        <w:rPr>
          <w:rtl/>
        </w:rPr>
      </w:pPr>
      <w:bookmarkStart w:id="2392" w:name="ET_speaker_6345_76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392"/>
    </w:p>
    <w:p w:rsidR="002B374C" w:rsidRPr="005C1DF7" w:rsidRDefault="002B374C" w:rsidP="002B374C">
      <w:pPr>
        <w:pStyle w:val="KeepWithNext"/>
        <w:rPr>
          <w:rtl/>
        </w:rPr>
      </w:pPr>
    </w:p>
    <w:p w:rsidR="002B374C" w:rsidRPr="005C1DF7" w:rsidRDefault="002B374C" w:rsidP="002B374C">
      <w:pPr>
        <w:rPr>
          <w:rtl/>
        </w:rPr>
      </w:pPr>
      <w:bookmarkStart w:id="2393" w:name="_ETM_Q1_1394463"/>
      <w:bookmarkStart w:id="2394" w:name="_ETM_Q1_1394622"/>
      <w:bookmarkEnd w:id="2393"/>
      <w:bookmarkEnd w:id="2394"/>
      <w:r w:rsidRPr="005C1DF7">
        <w:rPr>
          <w:rFonts w:hint="cs"/>
          <w:rtl/>
        </w:rPr>
        <w:t>זה כבר פתטי.</w:t>
      </w:r>
    </w:p>
    <w:p w:rsidR="002B374C" w:rsidRPr="005C1DF7" w:rsidRDefault="002B374C" w:rsidP="002B374C">
      <w:pPr>
        <w:rPr>
          <w:rtl/>
        </w:rPr>
      </w:pPr>
      <w:bookmarkStart w:id="2395" w:name="_ETM_Q1_1394413"/>
      <w:bookmarkStart w:id="2396" w:name="_ETM_Q1_1394827"/>
      <w:bookmarkEnd w:id="2395"/>
      <w:bookmarkEnd w:id="2396"/>
    </w:p>
    <w:p w:rsidR="00EB306E" w:rsidRPr="005C1DF7" w:rsidRDefault="00EB306E" w:rsidP="00EB306E">
      <w:pPr>
        <w:pStyle w:val="af8"/>
        <w:keepNext/>
        <w:rPr>
          <w:rtl/>
        </w:rPr>
      </w:pPr>
      <w:bookmarkStart w:id="2397" w:name="ET_yor_6157_76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397"/>
    </w:p>
    <w:p w:rsidR="00EB306E" w:rsidRPr="005C1DF7" w:rsidRDefault="00EB306E" w:rsidP="00EB306E">
      <w:pPr>
        <w:pStyle w:val="KeepWithNext"/>
        <w:rPr>
          <w:rtl/>
        </w:rPr>
      </w:pPr>
    </w:p>
    <w:p w:rsidR="002B374C" w:rsidRPr="005C1DF7" w:rsidRDefault="00F0163B" w:rsidP="00EB306E">
      <w:pPr>
        <w:rPr>
          <w:rtl/>
        </w:rPr>
      </w:pPr>
      <w:bookmarkStart w:id="2398" w:name="_ETM_Q1_1390627"/>
      <w:bookmarkEnd w:id="2398"/>
      <w:r w:rsidRPr="005C1DF7">
        <w:rPr>
          <w:rFonts w:hint="cs"/>
          <w:rtl/>
        </w:rPr>
        <w:t xml:space="preserve">זה </w:t>
      </w:r>
      <w:r w:rsidR="002B374C" w:rsidRPr="005C1DF7">
        <w:rPr>
          <w:rFonts w:hint="cs"/>
          <w:rtl/>
        </w:rPr>
        <w:t>לא קש</w:t>
      </w:r>
      <w:r w:rsidRPr="005C1DF7">
        <w:rPr>
          <w:rFonts w:hint="cs"/>
          <w:rtl/>
        </w:rPr>
        <w:t>ו</w:t>
      </w:r>
      <w:r w:rsidR="002B374C" w:rsidRPr="005C1DF7">
        <w:rPr>
          <w:rFonts w:hint="cs"/>
          <w:rtl/>
        </w:rPr>
        <w:t>ר לפתטי.</w:t>
      </w:r>
      <w:bookmarkStart w:id="2399" w:name="_ETM_Q1_1396024"/>
      <w:bookmarkEnd w:id="2399"/>
    </w:p>
    <w:p w:rsidR="002B374C" w:rsidRPr="005C1DF7" w:rsidRDefault="002B374C" w:rsidP="00EB306E">
      <w:pPr>
        <w:rPr>
          <w:rtl/>
        </w:rPr>
      </w:pPr>
      <w:bookmarkStart w:id="2400" w:name="_ETM_Q1_1397163"/>
      <w:bookmarkEnd w:id="2400"/>
    </w:p>
    <w:p w:rsidR="002B374C" w:rsidRPr="005C1DF7" w:rsidRDefault="002B374C" w:rsidP="002B374C">
      <w:pPr>
        <w:pStyle w:val="a5"/>
        <w:keepNext/>
        <w:rPr>
          <w:rtl/>
        </w:rPr>
      </w:pPr>
      <w:bookmarkStart w:id="2401" w:name="ET_speaker_6345_77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401"/>
    </w:p>
    <w:p w:rsidR="002B374C" w:rsidRPr="005C1DF7" w:rsidRDefault="002B374C" w:rsidP="002B374C">
      <w:pPr>
        <w:pStyle w:val="KeepWithNext"/>
        <w:rPr>
          <w:rtl/>
        </w:rPr>
      </w:pPr>
    </w:p>
    <w:p w:rsidR="002B374C" w:rsidRPr="005C1DF7" w:rsidRDefault="002B374C" w:rsidP="002B374C">
      <w:pPr>
        <w:rPr>
          <w:rtl/>
        </w:rPr>
      </w:pPr>
      <w:r w:rsidRPr="005C1DF7">
        <w:rPr>
          <w:rFonts w:hint="cs"/>
          <w:rtl/>
        </w:rPr>
        <w:t xml:space="preserve">זה כן </w:t>
      </w:r>
      <w:bookmarkStart w:id="2402" w:name="_ETM_Q1_1397453"/>
      <w:bookmarkEnd w:id="2402"/>
      <w:r w:rsidRPr="005C1DF7">
        <w:rPr>
          <w:rFonts w:hint="cs"/>
          <w:rtl/>
        </w:rPr>
        <w:t>פתטי בעיניי.</w:t>
      </w:r>
    </w:p>
    <w:p w:rsidR="002B374C" w:rsidRPr="005C1DF7" w:rsidRDefault="002B374C" w:rsidP="002B374C">
      <w:pPr>
        <w:rPr>
          <w:rtl/>
        </w:rPr>
      </w:pPr>
      <w:bookmarkStart w:id="2403" w:name="_ETM_Q1_1397371"/>
      <w:bookmarkStart w:id="2404" w:name="_ETM_Q1_1398347"/>
      <w:bookmarkEnd w:id="2403"/>
      <w:bookmarkEnd w:id="2404"/>
    </w:p>
    <w:p w:rsidR="002B374C" w:rsidRPr="005C1DF7" w:rsidRDefault="002B374C" w:rsidP="002B374C">
      <w:pPr>
        <w:pStyle w:val="a5"/>
        <w:keepNext/>
        <w:rPr>
          <w:rtl/>
        </w:rPr>
      </w:pPr>
      <w:bookmarkStart w:id="2405" w:name="ET_speaker_5068_77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405"/>
    </w:p>
    <w:p w:rsidR="002B374C" w:rsidRPr="005C1DF7" w:rsidRDefault="002B374C" w:rsidP="002B374C">
      <w:pPr>
        <w:pStyle w:val="KeepWithNext"/>
        <w:rPr>
          <w:rtl/>
        </w:rPr>
      </w:pPr>
    </w:p>
    <w:p w:rsidR="002B374C" w:rsidRPr="005C1DF7" w:rsidRDefault="002B374C" w:rsidP="002B374C">
      <w:pPr>
        <w:rPr>
          <w:rtl/>
        </w:rPr>
      </w:pPr>
      <w:bookmarkStart w:id="2406" w:name="_ETM_Q1_1398909"/>
      <w:bookmarkStart w:id="2407" w:name="_ETM_Q1_1398963"/>
      <w:bookmarkEnd w:id="2406"/>
      <w:bookmarkEnd w:id="2407"/>
      <w:r w:rsidRPr="005C1DF7">
        <w:rPr>
          <w:rFonts w:hint="cs"/>
          <w:rtl/>
        </w:rPr>
        <w:t>יש דבר אחד פתטי בוועדה, טלי.</w:t>
      </w:r>
    </w:p>
    <w:p w:rsidR="002B374C" w:rsidRPr="005C1DF7" w:rsidRDefault="002B374C" w:rsidP="002B374C">
      <w:pPr>
        <w:rPr>
          <w:rtl/>
        </w:rPr>
      </w:pPr>
      <w:bookmarkStart w:id="2408" w:name="_ETM_Q1_1400697"/>
      <w:bookmarkStart w:id="2409" w:name="_ETM_Q1_1400789"/>
      <w:bookmarkEnd w:id="2408"/>
      <w:bookmarkEnd w:id="2409"/>
    </w:p>
    <w:p w:rsidR="002B374C" w:rsidRPr="005C1DF7" w:rsidRDefault="002B374C" w:rsidP="002B374C">
      <w:pPr>
        <w:pStyle w:val="af8"/>
        <w:keepNext/>
        <w:rPr>
          <w:rtl/>
        </w:rPr>
      </w:pPr>
      <w:bookmarkStart w:id="2410" w:name="ET_yor_6157_77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410"/>
    </w:p>
    <w:p w:rsidR="002B374C" w:rsidRPr="005C1DF7" w:rsidRDefault="002B374C" w:rsidP="002B374C">
      <w:pPr>
        <w:pStyle w:val="KeepWithNext"/>
        <w:rPr>
          <w:rtl/>
        </w:rPr>
      </w:pPr>
    </w:p>
    <w:p w:rsidR="002B374C" w:rsidRPr="005C1DF7" w:rsidRDefault="002B374C" w:rsidP="002B374C">
      <w:pPr>
        <w:rPr>
          <w:rtl/>
        </w:rPr>
      </w:pPr>
      <w:bookmarkStart w:id="2411" w:name="_ETM_Q1_1401573"/>
      <w:bookmarkEnd w:id="2411"/>
      <w:r w:rsidRPr="005C1DF7">
        <w:rPr>
          <w:rFonts w:hint="cs"/>
          <w:rtl/>
        </w:rPr>
        <w:t>היי. די.</w:t>
      </w:r>
    </w:p>
    <w:p w:rsidR="002B374C" w:rsidRPr="005C1DF7" w:rsidRDefault="002B374C" w:rsidP="002B374C">
      <w:pPr>
        <w:rPr>
          <w:rtl/>
        </w:rPr>
      </w:pPr>
      <w:bookmarkStart w:id="2412" w:name="_ETM_Q1_1404083"/>
      <w:bookmarkStart w:id="2413" w:name="_ETM_Q1_1404158"/>
      <w:bookmarkStart w:id="2414" w:name="_ETM_Q1_1403072"/>
      <w:bookmarkEnd w:id="2412"/>
      <w:bookmarkEnd w:id="2413"/>
      <w:bookmarkEnd w:id="2414"/>
    </w:p>
    <w:p w:rsidR="002B374C" w:rsidRPr="005C1DF7" w:rsidRDefault="002B374C" w:rsidP="002B374C">
      <w:pPr>
        <w:pStyle w:val="a5"/>
        <w:keepNext/>
        <w:rPr>
          <w:rtl/>
        </w:rPr>
      </w:pPr>
      <w:bookmarkStart w:id="2415" w:name="ET_speaker_6345_77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415"/>
    </w:p>
    <w:p w:rsidR="002B374C" w:rsidRPr="005C1DF7" w:rsidRDefault="002B374C" w:rsidP="002B374C">
      <w:pPr>
        <w:pStyle w:val="KeepWithNext"/>
        <w:rPr>
          <w:rtl/>
        </w:rPr>
      </w:pPr>
    </w:p>
    <w:p w:rsidR="002B374C" w:rsidRPr="005C1DF7" w:rsidRDefault="002B374C" w:rsidP="002B374C">
      <w:pPr>
        <w:rPr>
          <w:rtl/>
        </w:rPr>
      </w:pPr>
      <w:bookmarkStart w:id="2416" w:name="_ETM_Q1_1403701"/>
      <w:bookmarkStart w:id="2417" w:name="_ETM_Q1_1403763"/>
      <w:bookmarkEnd w:id="2416"/>
      <w:bookmarkEnd w:id="2417"/>
      <w:r w:rsidRPr="005C1DF7">
        <w:rPr>
          <w:rFonts w:hint="cs"/>
          <w:rtl/>
        </w:rPr>
        <w:t xml:space="preserve">כתפיים רחבות. את </w:t>
      </w:r>
      <w:bookmarkStart w:id="2418" w:name="_ETM_Q1_1405416"/>
      <w:bookmarkEnd w:id="2418"/>
      <w:r w:rsidRPr="005C1DF7">
        <w:rPr>
          <w:rFonts w:hint="cs"/>
          <w:rtl/>
        </w:rPr>
        <w:t>מוזמנת לומר לי מה שבא לך, לא נוגע לי.</w:t>
      </w:r>
    </w:p>
    <w:p w:rsidR="002B374C" w:rsidRPr="005C1DF7" w:rsidRDefault="002B374C" w:rsidP="002B374C">
      <w:pPr>
        <w:rPr>
          <w:rtl/>
        </w:rPr>
      </w:pPr>
      <w:bookmarkStart w:id="2419" w:name="_ETM_Q1_1406254"/>
      <w:bookmarkStart w:id="2420" w:name="_ETM_Q1_1406311"/>
      <w:bookmarkStart w:id="2421" w:name="_ETM_Q1_1406320"/>
      <w:bookmarkEnd w:id="2419"/>
      <w:bookmarkEnd w:id="2420"/>
      <w:bookmarkEnd w:id="2421"/>
    </w:p>
    <w:p w:rsidR="002B374C" w:rsidRPr="005C1DF7" w:rsidRDefault="002B374C" w:rsidP="002B374C">
      <w:pPr>
        <w:pStyle w:val="a5"/>
        <w:keepNext/>
        <w:rPr>
          <w:rtl/>
        </w:rPr>
      </w:pPr>
      <w:bookmarkStart w:id="2422" w:name="ET_speaker_5785_77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422"/>
    </w:p>
    <w:p w:rsidR="002B374C" w:rsidRPr="005C1DF7" w:rsidRDefault="002B374C" w:rsidP="002B374C">
      <w:pPr>
        <w:pStyle w:val="KeepWithNext"/>
        <w:rPr>
          <w:rtl/>
        </w:rPr>
      </w:pPr>
    </w:p>
    <w:p w:rsidR="002B374C" w:rsidRPr="005C1DF7" w:rsidRDefault="002B374C" w:rsidP="002B374C">
      <w:pPr>
        <w:rPr>
          <w:rtl/>
        </w:rPr>
      </w:pPr>
      <w:bookmarkStart w:id="2423" w:name="_ETM_Q1_1406951"/>
      <w:bookmarkStart w:id="2424" w:name="_ETM_Q1_1407024"/>
      <w:bookmarkEnd w:id="2423"/>
      <w:bookmarkEnd w:id="2424"/>
      <w:r w:rsidRPr="005C1DF7">
        <w:rPr>
          <w:rFonts w:hint="cs"/>
          <w:rtl/>
        </w:rPr>
        <w:t>זה פידבק.</w:t>
      </w:r>
    </w:p>
    <w:p w:rsidR="002B374C" w:rsidRPr="005C1DF7" w:rsidRDefault="002B374C" w:rsidP="002B374C">
      <w:pPr>
        <w:rPr>
          <w:rtl/>
        </w:rPr>
      </w:pPr>
      <w:bookmarkStart w:id="2425" w:name="_ETM_Q1_1409128"/>
      <w:bookmarkStart w:id="2426" w:name="_ETM_Q1_1409185"/>
      <w:bookmarkEnd w:id="2425"/>
      <w:bookmarkEnd w:id="2426"/>
    </w:p>
    <w:p w:rsidR="002B374C" w:rsidRPr="005C1DF7" w:rsidRDefault="002B374C" w:rsidP="002B374C">
      <w:pPr>
        <w:pStyle w:val="af8"/>
        <w:keepNext/>
        <w:rPr>
          <w:rtl/>
        </w:rPr>
      </w:pPr>
      <w:bookmarkStart w:id="2427" w:name="ET_yor_6157_77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427"/>
    </w:p>
    <w:p w:rsidR="002B374C" w:rsidRPr="005C1DF7" w:rsidRDefault="002B374C" w:rsidP="002B374C">
      <w:pPr>
        <w:pStyle w:val="KeepWithNext"/>
        <w:rPr>
          <w:rtl/>
        </w:rPr>
      </w:pPr>
    </w:p>
    <w:p w:rsidR="00301A38" w:rsidRPr="005C1DF7" w:rsidRDefault="002B374C" w:rsidP="002B374C">
      <w:pPr>
        <w:rPr>
          <w:rtl/>
        </w:rPr>
      </w:pPr>
      <w:bookmarkStart w:id="2428" w:name="_ETM_Q1_1409849"/>
      <w:bookmarkStart w:id="2429" w:name="_ETM_Q1_1435112"/>
      <w:bookmarkEnd w:id="2428"/>
      <w:bookmarkEnd w:id="2429"/>
      <w:r w:rsidRPr="005C1DF7">
        <w:rPr>
          <w:rFonts w:hint="cs"/>
          <w:rtl/>
        </w:rPr>
        <w:t xml:space="preserve">הדיבור </w:t>
      </w:r>
      <w:bookmarkStart w:id="2430" w:name="_ETM_Q1_1409711"/>
      <w:bookmarkEnd w:id="2430"/>
      <w:r w:rsidRPr="005C1DF7">
        <w:rPr>
          <w:rFonts w:hint="cs"/>
          <w:rtl/>
        </w:rPr>
        <w:t xml:space="preserve">על חוק-יסוד: החקיקה, אני אומר שוב, אני חושב שהוא חשוב. גם אם הייתי מחוקק עכשיו חוק-יסוד: חקיקה </w:t>
      </w:r>
      <w:r w:rsidRPr="005C1DF7">
        <w:t>full scratch</w:t>
      </w:r>
      <w:r w:rsidR="00FB79A9" w:rsidRPr="005C1DF7">
        <w:rPr>
          <w:rFonts w:hint="cs"/>
          <w:rtl/>
        </w:rPr>
        <w:t>,</w:t>
      </w:r>
      <w:r w:rsidRPr="005C1DF7">
        <w:rPr>
          <w:rFonts w:hint="cs"/>
          <w:rtl/>
        </w:rPr>
        <w:t xml:space="preserve"> </w:t>
      </w:r>
      <w:bookmarkStart w:id="2431" w:name="_ETM_Q1_1420989"/>
      <w:bookmarkEnd w:id="2431"/>
      <w:r w:rsidRPr="005C1DF7">
        <w:rPr>
          <w:rFonts w:hint="cs"/>
          <w:rtl/>
        </w:rPr>
        <w:t>לגמרי מחדש, אני לא חושב</w:t>
      </w:r>
      <w:r w:rsidR="00D42B3C" w:rsidRPr="005C1DF7">
        <w:rPr>
          <w:rFonts w:hint="cs"/>
          <w:rtl/>
        </w:rPr>
        <w:t xml:space="preserve"> להכניס את בית המשפט </w:t>
      </w:r>
      <w:r w:rsidRPr="005C1DF7">
        <w:rPr>
          <w:rFonts w:hint="cs"/>
          <w:rtl/>
        </w:rPr>
        <w:t xml:space="preserve">העליון כחלק מהליכי החקיקה של מדינת </w:t>
      </w:r>
      <w:bookmarkStart w:id="2432" w:name="_ETM_Q1_1429873"/>
      <w:bookmarkEnd w:id="2432"/>
      <w:r w:rsidRPr="005C1DF7">
        <w:rPr>
          <w:rFonts w:hint="cs"/>
          <w:rtl/>
        </w:rPr>
        <w:t xml:space="preserve">ישראל, בעיניי זאת טעות. אני לא חושב שהמקום של הסדרת </w:t>
      </w:r>
      <w:bookmarkStart w:id="2433" w:name="_ETM_Q1_1433784"/>
      <w:bookmarkEnd w:id="2433"/>
      <w:r w:rsidRPr="005C1DF7">
        <w:rPr>
          <w:rFonts w:hint="cs"/>
          <w:rtl/>
        </w:rPr>
        <w:t xml:space="preserve">הביקורת השיפוטית הוא חוק-יסוד: החקיקה. אני חושב שחוק-יסוד: החקיקה צריך </w:t>
      </w:r>
      <w:bookmarkStart w:id="2434" w:name="_ETM_Q1_1439870"/>
      <w:bookmarkEnd w:id="2434"/>
      <w:r w:rsidRPr="005C1DF7">
        <w:rPr>
          <w:rFonts w:hint="cs"/>
          <w:rtl/>
        </w:rPr>
        <w:t>לעסוק באיך מחוקקים חוקים, ואני חושב ש</w:t>
      </w:r>
      <w:bookmarkStart w:id="2435" w:name="_ETM_Q1_1441411"/>
      <w:bookmarkStart w:id="2436" w:name="_ETM_Q1_1441451"/>
      <w:bookmarkStart w:id="2437" w:name="_ETM_Q1_1512540"/>
      <w:bookmarkEnd w:id="2435"/>
      <w:bookmarkEnd w:id="2436"/>
      <w:bookmarkEnd w:id="2437"/>
      <w:r w:rsidRPr="005C1DF7">
        <w:rPr>
          <w:rFonts w:hint="cs"/>
          <w:rtl/>
        </w:rPr>
        <w:t xml:space="preserve">חוק-יסוד: השפיטה צריך לעסוק </w:t>
      </w:r>
      <w:bookmarkStart w:id="2438" w:name="_ETM_Q1_1444406"/>
      <w:bookmarkEnd w:id="2438"/>
      <w:r w:rsidRPr="005C1DF7">
        <w:rPr>
          <w:rFonts w:hint="cs"/>
          <w:rtl/>
        </w:rPr>
        <w:t xml:space="preserve">בסמכויותיו של בית המשפט, כולל אם הכנסת הזאת תחליט, אגב </w:t>
      </w:r>
      <w:bookmarkStart w:id="2439" w:name="_ETM_Q1_1449142"/>
      <w:bookmarkEnd w:id="2439"/>
      <w:r w:rsidRPr="005C1DF7">
        <w:rPr>
          <w:rFonts w:hint="cs"/>
          <w:rtl/>
        </w:rPr>
        <w:t xml:space="preserve">החלטה לא טריוויאלית בכלל, שכן לבית המשפט יש מקום </w:t>
      </w:r>
      <w:bookmarkStart w:id="2440" w:name="_ETM_Q1_1454486"/>
      <w:bookmarkEnd w:id="2440"/>
      <w:r w:rsidRPr="005C1DF7">
        <w:rPr>
          <w:rFonts w:hint="cs"/>
          <w:rtl/>
        </w:rPr>
        <w:t xml:space="preserve">לדון בנושא של סתירת חוקים לחוקי יסוד, הדבר הזה צריך </w:t>
      </w:r>
      <w:bookmarkStart w:id="2441" w:name="_ETM_Q1_1458082"/>
      <w:bookmarkEnd w:id="2441"/>
      <w:r w:rsidRPr="005C1DF7">
        <w:rPr>
          <w:rFonts w:hint="cs"/>
          <w:rtl/>
        </w:rPr>
        <w:t xml:space="preserve">להיות מוסדר יחד עם שאר סמכויותיו של בית המשפט מתוך </w:t>
      </w:r>
      <w:bookmarkStart w:id="2442" w:name="_ETM_Q1_1460858"/>
      <w:bookmarkEnd w:id="2442"/>
      <w:r w:rsidRPr="005C1DF7">
        <w:rPr>
          <w:rFonts w:hint="cs"/>
          <w:rtl/>
        </w:rPr>
        <w:t xml:space="preserve">ראייה כוללת, ולא בתוך הליכי חקיקה. אם הייתי רוצה להקים </w:t>
      </w:r>
      <w:bookmarkStart w:id="2443" w:name="_ETM_Q1_1466174"/>
      <w:bookmarkEnd w:id="2443"/>
      <w:r w:rsidRPr="005C1DF7">
        <w:rPr>
          <w:rFonts w:hint="cs"/>
          <w:rtl/>
        </w:rPr>
        <w:t xml:space="preserve">בית משפט לחוקה, שזאת גם אפשרות שאפשר לדבר עליה יום </w:t>
      </w:r>
      <w:bookmarkStart w:id="2444" w:name="_ETM_Q1_1470686"/>
      <w:bookmarkEnd w:id="2444"/>
      <w:r w:rsidRPr="005C1DF7">
        <w:rPr>
          <w:rFonts w:hint="cs"/>
          <w:rtl/>
        </w:rPr>
        <w:t xml:space="preserve">אחד, יכול להיות שהמקום שלו היה בתוך חוק-יסוד: חקיקה. </w:t>
      </w:r>
    </w:p>
    <w:p w:rsidR="002B374C" w:rsidRPr="005C1DF7" w:rsidRDefault="002B374C" w:rsidP="002B374C">
      <w:pPr>
        <w:rPr>
          <w:rtl/>
        </w:rPr>
      </w:pPr>
      <w:bookmarkStart w:id="2445" w:name="_ETM_Q1_1478906"/>
      <w:bookmarkStart w:id="2446" w:name="_ETM_Q1_1478974"/>
      <w:bookmarkEnd w:id="2445"/>
      <w:bookmarkEnd w:id="2446"/>
    </w:p>
    <w:p w:rsidR="002B374C" w:rsidRPr="005C1DF7" w:rsidRDefault="002B374C" w:rsidP="002B374C">
      <w:pPr>
        <w:rPr>
          <w:rtl/>
        </w:rPr>
      </w:pPr>
      <w:r w:rsidRPr="005C1DF7">
        <w:rPr>
          <w:rFonts w:hint="cs"/>
          <w:rtl/>
        </w:rPr>
        <w:t xml:space="preserve">גם </w:t>
      </w:r>
      <w:bookmarkStart w:id="2447" w:name="_ETM_Q1_1477930"/>
      <w:bookmarkEnd w:id="2447"/>
      <w:r w:rsidRPr="005C1DF7">
        <w:rPr>
          <w:rFonts w:hint="cs"/>
          <w:rtl/>
        </w:rPr>
        <w:t xml:space="preserve">סמכויותיו של בית המשפט האמריקאי ממרבורי נגד מדיסון, הפרשנות שהוא </w:t>
      </w:r>
      <w:bookmarkStart w:id="2448" w:name="_ETM_Q1_1484578"/>
      <w:bookmarkEnd w:id="2448"/>
      <w:r w:rsidRPr="005C1DF7">
        <w:rPr>
          <w:rFonts w:hint="cs"/>
          <w:rtl/>
        </w:rPr>
        <w:t xml:space="preserve">לקח לעצמו, הוא לא לקח לעצמו אותה מהפרק שעוסק בקונגרס, או מהפרק שעוסק בסנאט, הוא לקח אותה מהפרק שעוסק בבית </w:t>
      </w:r>
      <w:bookmarkStart w:id="2449" w:name="_ETM_Q1_1492662"/>
      <w:bookmarkEnd w:id="2449"/>
      <w:r w:rsidRPr="005C1DF7">
        <w:rPr>
          <w:rFonts w:hint="cs"/>
          <w:rtl/>
        </w:rPr>
        <w:t>המשפט.</w:t>
      </w:r>
    </w:p>
    <w:p w:rsidR="002B374C" w:rsidRPr="005C1DF7" w:rsidRDefault="002B374C" w:rsidP="002B374C">
      <w:pPr>
        <w:rPr>
          <w:rtl/>
        </w:rPr>
      </w:pPr>
      <w:bookmarkStart w:id="2450" w:name="_ETM_Q1_1492906"/>
      <w:bookmarkStart w:id="2451" w:name="_ETM_Q1_1492966"/>
      <w:bookmarkEnd w:id="2450"/>
      <w:bookmarkEnd w:id="2451"/>
    </w:p>
    <w:p w:rsidR="00301A38" w:rsidRPr="005C1DF7" w:rsidRDefault="00301A38" w:rsidP="00301A38">
      <w:pPr>
        <w:pStyle w:val="a5"/>
        <w:keepNext/>
        <w:rPr>
          <w:rtl/>
        </w:rPr>
      </w:pPr>
      <w:bookmarkStart w:id="2452" w:name="ET_speaker_5785_18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452"/>
    </w:p>
    <w:p w:rsidR="00301A38" w:rsidRPr="005C1DF7" w:rsidRDefault="00301A38" w:rsidP="00301A38">
      <w:pPr>
        <w:pStyle w:val="KeepWithNext"/>
        <w:rPr>
          <w:rtl/>
        </w:rPr>
      </w:pPr>
    </w:p>
    <w:p w:rsidR="00301A38" w:rsidRPr="005C1DF7" w:rsidRDefault="00301A38" w:rsidP="00301A38">
      <w:pPr>
        <w:rPr>
          <w:rtl/>
        </w:rPr>
      </w:pPr>
      <w:bookmarkStart w:id="2453" w:name="_ETM_Q1_1512893"/>
      <w:bookmarkStart w:id="2454" w:name="_ETM_Q1_1512918"/>
      <w:bookmarkEnd w:id="2453"/>
      <w:bookmarkEnd w:id="2454"/>
      <w:r w:rsidRPr="005C1DF7">
        <w:rPr>
          <w:rFonts w:hint="cs"/>
          <w:rtl/>
        </w:rPr>
        <w:t xml:space="preserve">זה הבסיס </w:t>
      </w:r>
      <w:bookmarkStart w:id="2455" w:name="_ETM_Q1_1514532"/>
      <w:bookmarkEnd w:id="2455"/>
      <w:r w:rsidRPr="005C1DF7">
        <w:rPr>
          <w:rFonts w:hint="cs"/>
          <w:rtl/>
        </w:rPr>
        <w:t>שהוא לקח</w:t>
      </w:r>
      <w:r w:rsidR="002B374C" w:rsidRPr="005C1DF7">
        <w:rPr>
          <w:rFonts w:hint="cs"/>
          <w:rtl/>
        </w:rPr>
        <w:t xml:space="preserve"> לביקורת השיפוטית.</w:t>
      </w:r>
    </w:p>
    <w:p w:rsidR="00301A38" w:rsidRPr="005C1DF7" w:rsidRDefault="00301A38" w:rsidP="00301A38">
      <w:pPr>
        <w:rPr>
          <w:rtl/>
        </w:rPr>
      </w:pPr>
      <w:bookmarkStart w:id="2456" w:name="_ETM_Q1_1515919"/>
      <w:bookmarkStart w:id="2457" w:name="_ETM_Q1_1515964"/>
      <w:bookmarkEnd w:id="2456"/>
      <w:bookmarkEnd w:id="2457"/>
    </w:p>
    <w:p w:rsidR="00301A38" w:rsidRPr="005C1DF7" w:rsidRDefault="00301A38" w:rsidP="00301A38">
      <w:pPr>
        <w:pStyle w:val="af8"/>
        <w:keepNext/>
        <w:rPr>
          <w:rtl/>
        </w:rPr>
      </w:pPr>
      <w:bookmarkStart w:id="2458" w:name="ET_yor_6157_1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458"/>
    </w:p>
    <w:p w:rsidR="00301A38" w:rsidRPr="005C1DF7" w:rsidRDefault="00301A38" w:rsidP="00301A38">
      <w:pPr>
        <w:pStyle w:val="KeepWithNext"/>
        <w:rPr>
          <w:rtl/>
        </w:rPr>
      </w:pPr>
    </w:p>
    <w:p w:rsidR="00301A38" w:rsidRPr="005C1DF7" w:rsidRDefault="002B374C" w:rsidP="00301A38">
      <w:pPr>
        <w:rPr>
          <w:rtl/>
        </w:rPr>
      </w:pPr>
      <w:bookmarkStart w:id="2459" w:name="_ETM_Q1_1516547"/>
      <w:bookmarkEnd w:id="2459"/>
      <w:r w:rsidRPr="005C1DF7">
        <w:rPr>
          <w:rFonts w:hint="cs"/>
          <w:rtl/>
        </w:rPr>
        <w:t xml:space="preserve">נכון. לכן אני אומר, כמו שאמרתי, </w:t>
      </w:r>
      <w:r w:rsidR="00301A38" w:rsidRPr="005C1DF7">
        <w:rPr>
          <w:rFonts w:hint="cs"/>
          <w:rtl/>
        </w:rPr>
        <w:t>אני יכול לכתוב</w:t>
      </w:r>
      <w:r w:rsidRPr="005C1DF7">
        <w:rPr>
          <w:rFonts w:hint="cs"/>
          <w:rtl/>
        </w:rPr>
        <w:t xml:space="preserve"> בחוק</w:t>
      </w:r>
      <w:bookmarkStart w:id="2460" w:name="_ETM_Q1_1502663"/>
      <w:bookmarkEnd w:id="2460"/>
      <w:r w:rsidRPr="005C1DF7">
        <w:rPr>
          <w:rFonts w:hint="cs"/>
          <w:rtl/>
        </w:rPr>
        <w:t>-יסוד</w:t>
      </w:r>
      <w:r w:rsidR="00FB79A9" w:rsidRPr="005C1DF7">
        <w:rPr>
          <w:rFonts w:hint="cs"/>
          <w:rtl/>
        </w:rPr>
        <w:t>:</w:t>
      </w:r>
      <w:r w:rsidRPr="005C1DF7">
        <w:rPr>
          <w:rFonts w:hint="cs"/>
          <w:rtl/>
        </w:rPr>
        <w:t xml:space="preserve"> החקיקה הוראה שאומרת שחוק לא יסתור חוק יסוד. אני </w:t>
      </w:r>
      <w:bookmarkStart w:id="2461" w:name="_ETM_Q1_1506232"/>
      <w:bookmarkEnd w:id="2461"/>
      <w:r w:rsidRPr="005C1DF7">
        <w:rPr>
          <w:rFonts w:hint="cs"/>
          <w:rtl/>
        </w:rPr>
        <w:t xml:space="preserve">יכול לכתוב אמירה כזאת, ועדיין אני ארצה שההחלטה מתי חוק </w:t>
      </w:r>
      <w:bookmarkStart w:id="2462" w:name="_ETM_Q1_1511237"/>
      <w:bookmarkEnd w:id="2462"/>
      <w:r w:rsidRPr="005C1DF7">
        <w:rPr>
          <w:rFonts w:hint="cs"/>
          <w:rtl/>
        </w:rPr>
        <w:t xml:space="preserve">סותר חוק יסוד, תוסדר בחוק-יסוד: השפיטה במנגנון שאני כותב </w:t>
      </w:r>
      <w:bookmarkStart w:id="2463" w:name="_ETM_Q1_1516016"/>
      <w:bookmarkEnd w:id="2463"/>
      <w:r w:rsidRPr="005C1DF7">
        <w:rPr>
          <w:rFonts w:hint="cs"/>
          <w:rtl/>
        </w:rPr>
        <w:t>פה, אני מציע שנגיע אליו, אני מקווה כמה שיותר בהסכמה.</w:t>
      </w:r>
    </w:p>
    <w:p w:rsidR="00341802" w:rsidRPr="005C1DF7" w:rsidRDefault="00341802" w:rsidP="00301A38">
      <w:pPr>
        <w:rPr>
          <w:rtl/>
        </w:rPr>
      </w:pPr>
      <w:bookmarkStart w:id="2464" w:name="_ETM_Q1_1520900"/>
      <w:bookmarkStart w:id="2465" w:name="_ETM_Q1_1520946"/>
      <w:bookmarkStart w:id="2466" w:name="_ETM_Q1_1531741"/>
      <w:bookmarkEnd w:id="2464"/>
      <w:bookmarkEnd w:id="2465"/>
      <w:bookmarkEnd w:id="2466"/>
    </w:p>
    <w:p w:rsidR="00341802" w:rsidRPr="005C1DF7" w:rsidRDefault="00341802" w:rsidP="00341802">
      <w:pPr>
        <w:pStyle w:val="a5"/>
        <w:keepNext/>
        <w:rPr>
          <w:rtl/>
        </w:rPr>
      </w:pPr>
      <w:bookmarkStart w:id="2467" w:name="ET_speaker_5068_18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467"/>
    </w:p>
    <w:p w:rsidR="00341802" w:rsidRPr="005C1DF7" w:rsidRDefault="00341802" w:rsidP="00341802">
      <w:pPr>
        <w:pStyle w:val="KeepWithNext"/>
        <w:rPr>
          <w:rtl/>
        </w:rPr>
      </w:pPr>
    </w:p>
    <w:p w:rsidR="00341802" w:rsidRPr="005C1DF7" w:rsidRDefault="002B374C" w:rsidP="00341802">
      <w:pPr>
        <w:rPr>
          <w:rtl/>
        </w:rPr>
      </w:pPr>
      <w:bookmarkStart w:id="2468" w:name="_ETM_Q1_1532165"/>
      <w:bookmarkStart w:id="2469" w:name="_ETM_Q1_1532205"/>
      <w:bookmarkEnd w:id="2468"/>
      <w:bookmarkEnd w:id="2469"/>
      <w:r w:rsidRPr="005C1DF7">
        <w:rPr>
          <w:rFonts w:hint="cs"/>
          <w:rtl/>
        </w:rPr>
        <w:t xml:space="preserve">אז </w:t>
      </w:r>
      <w:bookmarkStart w:id="2470" w:name="_ETM_Q1_1518622"/>
      <w:bookmarkEnd w:id="2470"/>
      <w:r w:rsidRPr="005C1DF7">
        <w:rPr>
          <w:rFonts w:hint="cs"/>
          <w:rtl/>
        </w:rPr>
        <w:t>כל קודמיך טעו?</w:t>
      </w:r>
    </w:p>
    <w:p w:rsidR="002B374C" w:rsidRPr="005C1DF7" w:rsidRDefault="002B374C" w:rsidP="00341802">
      <w:pPr>
        <w:rPr>
          <w:rtl/>
        </w:rPr>
      </w:pPr>
      <w:bookmarkStart w:id="2471" w:name="_ETM_Q1_1518812"/>
      <w:bookmarkStart w:id="2472" w:name="_ETM_Q1_1518870"/>
      <w:bookmarkEnd w:id="2471"/>
      <w:bookmarkEnd w:id="2472"/>
    </w:p>
    <w:p w:rsidR="00341802" w:rsidRPr="005C1DF7" w:rsidRDefault="00341802" w:rsidP="00341802">
      <w:pPr>
        <w:pStyle w:val="af8"/>
        <w:keepNext/>
        <w:rPr>
          <w:rtl/>
        </w:rPr>
      </w:pPr>
      <w:bookmarkStart w:id="2473" w:name="ET_yor_6157_1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473"/>
    </w:p>
    <w:p w:rsidR="00341802" w:rsidRPr="005C1DF7" w:rsidRDefault="00341802" w:rsidP="00341802">
      <w:pPr>
        <w:pStyle w:val="KeepWithNext"/>
        <w:rPr>
          <w:rtl/>
        </w:rPr>
      </w:pPr>
    </w:p>
    <w:p w:rsidR="00341802" w:rsidRPr="005C1DF7" w:rsidRDefault="00341802" w:rsidP="002B374C">
      <w:pPr>
        <w:rPr>
          <w:rtl/>
        </w:rPr>
      </w:pPr>
      <w:bookmarkStart w:id="2474" w:name="_ETM_Q1_1533481"/>
      <w:bookmarkEnd w:id="2474"/>
      <w:r w:rsidRPr="005C1DF7">
        <w:rPr>
          <w:rFonts w:hint="cs"/>
          <w:rtl/>
        </w:rPr>
        <w:t>הכלל שחוק לא יסתור חוק יסוד</w:t>
      </w:r>
      <w:r w:rsidR="002B374C" w:rsidRPr="005C1DF7">
        <w:rPr>
          <w:rFonts w:hint="cs"/>
          <w:rtl/>
        </w:rPr>
        <w:t xml:space="preserve">, שיכול להיות שמקומו נמצא בחוק-יסוד: החקיקה, </w:t>
      </w:r>
      <w:bookmarkStart w:id="2475" w:name="_ETM_Q1_1526950"/>
      <w:bookmarkEnd w:id="2475"/>
      <w:r w:rsidR="002B374C" w:rsidRPr="005C1DF7">
        <w:rPr>
          <w:rFonts w:hint="cs"/>
          <w:rtl/>
        </w:rPr>
        <w:t xml:space="preserve">אם הכנסת תחליט לכתוב אותו, ואני חושב שהוא כלל לא </w:t>
      </w:r>
      <w:bookmarkStart w:id="2476" w:name="_ETM_Q1_1530379"/>
      <w:bookmarkEnd w:id="2476"/>
      <w:r w:rsidR="002B374C" w:rsidRPr="005C1DF7">
        <w:rPr>
          <w:rFonts w:hint="cs"/>
          <w:rtl/>
        </w:rPr>
        <w:t>רע</w:t>
      </w:r>
      <w:r w:rsidR="00FB79A9" w:rsidRPr="005C1DF7">
        <w:rPr>
          <w:rFonts w:hint="cs"/>
          <w:rtl/>
        </w:rPr>
        <w:t>.</w:t>
      </w:r>
      <w:r w:rsidR="002B374C" w:rsidRPr="005C1DF7">
        <w:rPr>
          <w:rFonts w:hint="cs"/>
          <w:rtl/>
        </w:rPr>
        <w:t xml:space="preserve"> השאלה מי הגורם המחליט במסגרת ובאיזה דרך הוא עושה </w:t>
      </w:r>
      <w:bookmarkStart w:id="2477" w:name="_ETM_Q1_1534886"/>
      <w:bookmarkEnd w:id="2477"/>
      <w:r w:rsidR="002B374C" w:rsidRPr="005C1DF7">
        <w:rPr>
          <w:rFonts w:hint="cs"/>
          <w:rtl/>
        </w:rPr>
        <w:t xml:space="preserve">את זה, בית המשפט ומתי, וככלל ההוראה שחוק לא יסתור </w:t>
      </w:r>
      <w:bookmarkStart w:id="2478" w:name="_ETM_Q1_1539275"/>
      <w:bookmarkEnd w:id="2478"/>
      <w:r w:rsidR="002B374C" w:rsidRPr="005C1DF7">
        <w:rPr>
          <w:rFonts w:hint="cs"/>
          <w:rtl/>
        </w:rPr>
        <w:t>חוק יסוד, היא הוראה למחוקק, היא לא הוראה לבית המשפט. המקרה החריג זה שבית המשפט עוסק בו.</w:t>
      </w:r>
    </w:p>
    <w:p w:rsidR="002F7615" w:rsidRPr="005C1DF7" w:rsidRDefault="002F7615" w:rsidP="00341802">
      <w:pPr>
        <w:rPr>
          <w:rtl/>
        </w:rPr>
      </w:pPr>
      <w:bookmarkStart w:id="2479" w:name="_ETM_Q1_1543200"/>
      <w:bookmarkStart w:id="2480" w:name="_ETM_Q1_1543246"/>
      <w:bookmarkStart w:id="2481" w:name="_ETM_Q1_1555701"/>
      <w:bookmarkEnd w:id="2479"/>
      <w:bookmarkEnd w:id="2480"/>
      <w:bookmarkEnd w:id="2481"/>
    </w:p>
    <w:p w:rsidR="002F7615" w:rsidRPr="005C1DF7" w:rsidRDefault="002F7615" w:rsidP="002F7615">
      <w:pPr>
        <w:pStyle w:val="a5"/>
        <w:keepNext/>
        <w:rPr>
          <w:rtl/>
        </w:rPr>
      </w:pPr>
      <w:bookmarkStart w:id="2482" w:name="ET_speaker_5791_19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482"/>
    </w:p>
    <w:p w:rsidR="002F7615" w:rsidRPr="005C1DF7" w:rsidRDefault="002F7615" w:rsidP="002F7615">
      <w:pPr>
        <w:pStyle w:val="KeepWithNext"/>
        <w:rPr>
          <w:rtl/>
        </w:rPr>
      </w:pPr>
    </w:p>
    <w:p w:rsidR="002F7615" w:rsidRPr="005C1DF7" w:rsidRDefault="002F7615" w:rsidP="002B374C">
      <w:pPr>
        <w:rPr>
          <w:rtl/>
        </w:rPr>
      </w:pPr>
      <w:bookmarkStart w:id="2483" w:name="_ETM_Q1_1556105"/>
      <w:bookmarkStart w:id="2484" w:name="_ETM_Q1_1556150"/>
      <w:bookmarkEnd w:id="2483"/>
      <w:bookmarkEnd w:id="2484"/>
      <w:r w:rsidRPr="005C1DF7">
        <w:rPr>
          <w:rFonts w:hint="cs"/>
          <w:rtl/>
        </w:rPr>
        <w:t xml:space="preserve">חוק-יסוד: החקיקה, </w:t>
      </w:r>
      <w:bookmarkStart w:id="2485" w:name="_ETM_Q1_1561679"/>
      <w:bookmarkEnd w:id="2485"/>
      <w:r w:rsidR="002B374C" w:rsidRPr="005C1DF7">
        <w:rPr>
          <w:rFonts w:hint="cs"/>
          <w:rtl/>
        </w:rPr>
        <w:t>ו</w:t>
      </w:r>
      <w:r w:rsidRPr="005C1DF7">
        <w:rPr>
          <w:rFonts w:hint="cs"/>
          <w:rtl/>
        </w:rPr>
        <w:t xml:space="preserve">לא משנה שאתם </w:t>
      </w:r>
      <w:r w:rsidR="002B374C" w:rsidRPr="005C1DF7">
        <w:rPr>
          <w:rFonts w:hint="cs"/>
          <w:rtl/>
        </w:rPr>
        <w:t xml:space="preserve">כרגע </w:t>
      </w:r>
      <w:r w:rsidRPr="005C1DF7">
        <w:rPr>
          <w:rFonts w:hint="cs"/>
          <w:rtl/>
        </w:rPr>
        <w:t>לא רוצים</w:t>
      </w:r>
      <w:r w:rsidR="002B374C" w:rsidRPr="005C1DF7">
        <w:rPr>
          <w:rFonts w:hint="cs"/>
          <w:rtl/>
        </w:rPr>
        <w:t xml:space="preserve">, אתם מתעקשים </w:t>
      </w:r>
      <w:bookmarkStart w:id="2486" w:name="_ETM_Q1_1547470"/>
      <w:bookmarkEnd w:id="2486"/>
      <w:r w:rsidR="002B374C" w:rsidRPr="005C1DF7">
        <w:rPr>
          <w:rFonts w:hint="cs"/>
          <w:rtl/>
        </w:rPr>
        <w:t>לא ללכת עליו - - -</w:t>
      </w:r>
      <w:bookmarkStart w:id="2487" w:name="_ETM_Q1_1548088"/>
      <w:bookmarkEnd w:id="2487"/>
    </w:p>
    <w:p w:rsidR="002B374C" w:rsidRPr="005C1DF7" w:rsidRDefault="002B374C" w:rsidP="002B374C">
      <w:pPr>
        <w:rPr>
          <w:rtl/>
        </w:rPr>
      </w:pPr>
      <w:bookmarkStart w:id="2488" w:name="_ETM_Q1_1548153"/>
      <w:bookmarkEnd w:id="2488"/>
    </w:p>
    <w:p w:rsidR="002B374C" w:rsidRPr="005C1DF7" w:rsidRDefault="002B374C" w:rsidP="002B374C">
      <w:pPr>
        <w:pStyle w:val="af8"/>
        <w:keepNext/>
        <w:rPr>
          <w:rtl/>
        </w:rPr>
      </w:pPr>
      <w:bookmarkStart w:id="2489" w:name="ET_yor_6157_7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489"/>
    </w:p>
    <w:p w:rsidR="002B374C" w:rsidRPr="005C1DF7" w:rsidRDefault="002B374C" w:rsidP="002B374C">
      <w:pPr>
        <w:pStyle w:val="KeepWithNext"/>
        <w:rPr>
          <w:rtl/>
        </w:rPr>
      </w:pPr>
    </w:p>
    <w:p w:rsidR="002B374C" w:rsidRPr="005C1DF7" w:rsidRDefault="002B374C" w:rsidP="002B374C">
      <w:pPr>
        <w:rPr>
          <w:rtl/>
        </w:rPr>
      </w:pPr>
      <w:bookmarkStart w:id="2490" w:name="_ETM_Q1_1548643"/>
      <w:bookmarkEnd w:id="2490"/>
      <w:r w:rsidRPr="005C1DF7">
        <w:rPr>
          <w:rFonts w:hint="cs"/>
          <w:rtl/>
        </w:rPr>
        <w:t xml:space="preserve">לא מתעקשים. הסברנו למה, </w:t>
      </w:r>
      <w:bookmarkStart w:id="2491" w:name="_ETM_Q1_1549193"/>
      <w:bookmarkEnd w:id="2491"/>
      <w:r w:rsidRPr="005C1DF7">
        <w:rPr>
          <w:rFonts w:hint="cs"/>
          <w:rtl/>
        </w:rPr>
        <w:t>אבל בסדר.</w:t>
      </w:r>
    </w:p>
    <w:p w:rsidR="002B374C" w:rsidRPr="005C1DF7" w:rsidRDefault="002B374C" w:rsidP="002B374C">
      <w:pPr>
        <w:rPr>
          <w:rtl/>
        </w:rPr>
      </w:pPr>
      <w:bookmarkStart w:id="2492" w:name="_ETM_Q1_1550762"/>
      <w:bookmarkStart w:id="2493" w:name="_ETM_Q1_1550843"/>
      <w:bookmarkStart w:id="2494" w:name="_ETM_Q1_1552146"/>
      <w:bookmarkEnd w:id="2492"/>
      <w:bookmarkEnd w:id="2493"/>
      <w:bookmarkEnd w:id="2494"/>
    </w:p>
    <w:p w:rsidR="002B374C" w:rsidRPr="005C1DF7" w:rsidRDefault="002B374C" w:rsidP="002B374C">
      <w:pPr>
        <w:pStyle w:val="a5"/>
        <w:keepNext/>
        <w:rPr>
          <w:rtl/>
        </w:rPr>
      </w:pPr>
      <w:bookmarkStart w:id="2495" w:name="ET_speaker_5791_77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495"/>
    </w:p>
    <w:p w:rsidR="002B374C" w:rsidRPr="005C1DF7" w:rsidRDefault="002B374C" w:rsidP="002B374C">
      <w:pPr>
        <w:pStyle w:val="KeepWithNext"/>
        <w:rPr>
          <w:rtl/>
        </w:rPr>
      </w:pPr>
    </w:p>
    <w:p w:rsidR="002B374C" w:rsidRPr="005C1DF7" w:rsidRDefault="002B374C" w:rsidP="002B374C">
      <w:pPr>
        <w:rPr>
          <w:rtl/>
        </w:rPr>
      </w:pPr>
      <w:bookmarkStart w:id="2496" w:name="_ETM_Q1_1552728"/>
      <w:bookmarkStart w:id="2497" w:name="_ETM_Q1_1552768"/>
      <w:bookmarkEnd w:id="2496"/>
      <w:bookmarkEnd w:id="2497"/>
      <w:r w:rsidRPr="005C1DF7">
        <w:rPr>
          <w:rFonts w:hint="cs"/>
          <w:rtl/>
        </w:rPr>
        <w:t>בסוף שם נקבעים כללי המשחק במגרש.</w:t>
      </w:r>
    </w:p>
    <w:p w:rsidR="002B374C" w:rsidRPr="005C1DF7" w:rsidRDefault="002B374C" w:rsidP="002B374C">
      <w:pPr>
        <w:rPr>
          <w:rtl/>
        </w:rPr>
      </w:pPr>
      <w:bookmarkStart w:id="2498" w:name="_ETM_Q1_1553780"/>
      <w:bookmarkStart w:id="2499" w:name="_ETM_Q1_1553843"/>
      <w:bookmarkEnd w:id="2498"/>
      <w:bookmarkEnd w:id="2499"/>
    </w:p>
    <w:p w:rsidR="002B374C" w:rsidRPr="005C1DF7" w:rsidRDefault="002B374C" w:rsidP="002B374C">
      <w:pPr>
        <w:pStyle w:val="af8"/>
        <w:keepNext/>
        <w:rPr>
          <w:rtl/>
        </w:rPr>
      </w:pPr>
      <w:bookmarkStart w:id="2500" w:name="ET_yor_6157_7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500"/>
    </w:p>
    <w:p w:rsidR="002B374C" w:rsidRPr="005C1DF7" w:rsidRDefault="002B374C" w:rsidP="002B374C">
      <w:pPr>
        <w:pStyle w:val="KeepWithNext"/>
        <w:rPr>
          <w:rtl/>
        </w:rPr>
      </w:pPr>
    </w:p>
    <w:p w:rsidR="002F7615" w:rsidRPr="005C1DF7" w:rsidRDefault="002B374C" w:rsidP="002F7615">
      <w:pPr>
        <w:rPr>
          <w:rtl/>
        </w:rPr>
      </w:pPr>
      <w:bookmarkStart w:id="2501" w:name="_ETM_Q1_1554576"/>
      <w:bookmarkStart w:id="2502" w:name="_ETM_Q1_1571606"/>
      <w:bookmarkStart w:id="2503" w:name="_ETM_Q1_1571651"/>
      <w:bookmarkStart w:id="2504" w:name="_ETM_Q1_1573576"/>
      <w:bookmarkEnd w:id="2501"/>
      <w:bookmarkEnd w:id="2502"/>
      <w:bookmarkEnd w:id="2503"/>
      <w:bookmarkEnd w:id="2504"/>
      <w:r w:rsidRPr="005C1DF7">
        <w:rPr>
          <w:rFonts w:hint="cs"/>
          <w:rtl/>
        </w:rPr>
        <w:t>לא. רק של המחוקק.</w:t>
      </w:r>
    </w:p>
    <w:p w:rsidR="002B374C" w:rsidRPr="005C1DF7" w:rsidRDefault="002B374C" w:rsidP="002F7615">
      <w:pPr>
        <w:rPr>
          <w:rtl/>
        </w:rPr>
      </w:pPr>
      <w:bookmarkStart w:id="2505" w:name="_ETM_Q1_1555681"/>
      <w:bookmarkStart w:id="2506" w:name="_ETM_Q1_1555760"/>
      <w:bookmarkStart w:id="2507" w:name="_ETM_Q1_1555967"/>
      <w:bookmarkEnd w:id="2505"/>
      <w:bookmarkEnd w:id="2506"/>
      <w:bookmarkEnd w:id="2507"/>
    </w:p>
    <w:p w:rsidR="002B374C" w:rsidRPr="005C1DF7" w:rsidRDefault="002B374C" w:rsidP="002B374C">
      <w:pPr>
        <w:pStyle w:val="a5"/>
        <w:keepNext/>
        <w:rPr>
          <w:rtl/>
        </w:rPr>
      </w:pPr>
      <w:bookmarkStart w:id="2508" w:name="ET_speaker_5791_77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08"/>
    </w:p>
    <w:p w:rsidR="002B374C" w:rsidRPr="005C1DF7" w:rsidRDefault="002B374C" w:rsidP="002B374C">
      <w:pPr>
        <w:pStyle w:val="KeepWithNext"/>
        <w:rPr>
          <w:rtl/>
        </w:rPr>
      </w:pPr>
    </w:p>
    <w:p w:rsidR="002B374C" w:rsidRPr="005C1DF7" w:rsidRDefault="002B374C" w:rsidP="002B374C">
      <w:pPr>
        <w:rPr>
          <w:rtl/>
        </w:rPr>
      </w:pPr>
      <w:bookmarkStart w:id="2509" w:name="_ETM_Q1_1556602"/>
      <w:bookmarkStart w:id="2510" w:name="_ETM_Q1_1556648"/>
      <w:bookmarkEnd w:id="2509"/>
      <w:bookmarkEnd w:id="2510"/>
      <w:r w:rsidRPr="005C1DF7">
        <w:rPr>
          <w:rFonts w:hint="cs"/>
          <w:rtl/>
        </w:rPr>
        <w:t xml:space="preserve">זה </w:t>
      </w:r>
      <w:bookmarkStart w:id="2511" w:name="_ETM_Q1_1556519"/>
      <w:bookmarkEnd w:id="2511"/>
      <w:r w:rsidRPr="005C1DF7">
        <w:rPr>
          <w:rFonts w:hint="cs"/>
          <w:rtl/>
        </w:rPr>
        <w:t>מה שאני אומר.</w:t>
      </w:r>
    </w:p>
    <w:p w:rsidR="002B374C" w:rsidRPr="005C1DF7" w:rsidRDefault="002B374C" w:rsidP="002B374C">
      <w:pPr>
        <w:rPr>
          <w:rtl/>
        </w:rPr>
      </w:pPr>
      <w:bookmarkStart w:id="2512" w:name="_ETM_Q1_1558257"/>
      <w:bookmarkStart w:id="2513" w:name="_ETM_Q1_1558331"/>
      <w:bookmarkEnd w:id="2512"/>
      <w:bookmarkEnd w:id="2513"/>
    </w:p>
    <w:p w:rsidR="002F7615" w:rsidRPr="005C1DF7" w:rsidRDefault="002F7615" w:rsidP="002F7615">
      <w:pPr>
        <w:pStyle w:val="a5"/>
        <w:keepNext/>
        <w:rPr>
          <w:rtl/>
        </w:rPr>
      </w:pPr>
      <w:bookmarkStart w:id="2514" w:name="ET_speaker_6345_19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514"/>
    </w:p>
    <w:p w:rsidR="002F7615" w:rsidRPr="005C1DF7" w:rsidRDefault="002F7615" w:rsidP="002F7615">
      <w:pPr>
        <w:pStyle w:val="KeepWithNext"/>
        <w:rPr>
          <w:rtl/>
        </w:rPr>
      </w:pPr>
    </w:p>
    <w:p w:rsidR="002F7615" w:rsidRPr="005C1DF7" w:rsidRDefault="002F7615" w:rsidP="002F7615">
      <w:pPr>
        <w:rPr>
          <w:rtl/>
        </w:rPr>
      </w:pPr>
      <w:bookmarkStart w:id="2515" w:name="_ETM_Q1_1574028"/>
      <w:bookmarkStart w:id="2516" w:name="_ETM_Q1_1574073"/>
      <w:bookmarkEnd w:id="2515"/>
      <w:bookmarkEnd w:id="2516"/>
      <w:r w:rsidRPr="005C1DF7">
        <w:rPr>
          <w:rFonts w:hint="cs"/>
          <w:rtl/>
        </w:rPr>
        <w:t xml:space="preserve">על יסוד </w:t>
      </w:r>
      <w:bookmarkStart w:id="2517" w:name="_ETM_Q1_1575294"/>
      <w:bookmarkEnd w:id="2517"/>
      <w:r w:rsidRPr="005C1DF7">
        <w:rPr>
          <w:rFonts w:hint="cs"/>
          <w:rtl/>
        </w:rPr>
        <w:t>מה אתה אומר את זה?</w:t>
      </w:r>
    </w:p>
    <w:p w:rsidR="002B374C" w:rsidRPr="005C1DF7" w:rsidRDefault="002B374C" w:rsidP="002F7615">
      <w:pPr>
        <w:rPr>
          <w:rtl/>
        </w:rPr>
      </w:pPr>
      <w:bookmarkStart w:id="2518" w:name="_ETM_Q1_1578630"/>
      <w:bookmarkStart w:id="2519" w:name="_ETM_Q1_1578674"/>
      <w:bookmarkStart w:id="2520" w:name="_ETM_Q1_1580254"/>
      <w:bookmarkStart w:id="2521" w:name="_ETM_Q1_1557589"/>
      <w:bookmarkEnd w:id="2518"/>
      <w:bookmarkEnd w:id="2519"/>
      <w:bookmarkEnd w:id="2520"/>
      <w:bookmarkEnd w:id="2521"/>
    </w:p>
    <w:p w:rsidR="002B374C" w:rsidRPr="005C1DF7" w:rsidRDefault="002B374C" w:rsidP="002B374C">
      <w:pPr>
        <w:pStyle w:val="a5"/>
        <w:keepNext/>
        <w:rPr>
          <w:rtl/>
        </w:rPr>
      </w:pPr>
      <w:bookmarkStart w:id="2522" w:name="ET_speaker_5791_78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22"/>
    </w:p>
    <w:p w:rsidR="002B374C" w:rsidRPr="005C1DF7" w:rsidRDefault="002B374C" w:rsidP="002B374C">
      <w:pPr>
        <w:pStyle w:val="KeepWithNext"/>
        <w:rPr>
          <w:rtl/>
        </w:rPr>
      </w:pPr>
    </w:p>
    <w:p w:rsidR="002B374C" w:rsidRPr="005C1DF7" w:rsidRDefault="002B374C" w:rsidP="002B374C">
      <w:pPr>
        <w:rPr>
          <w:rtl/>
        </w:rPr>
      </w:pPr>
      <w:bookmarkStart w:id="2523" w:name="_ETM_Q1_1558216"/>
      <w:bookmarkStart w:id="2524" w:name="_ETM_Q1_1558270"/>
      <w:bookmarkEnd w:id="2523"/>
      <w:bookmarkEnd w:id="2524"/>
      <w:r w:rsidRPr="005C1DF7">
        <w:rPr>
          <w:rFonts w:hint="cs"/>
          <w:rtl/>
        </w:rPr>
        <w:t>כללי המשחק הכלליים במגרש.</w:t>
      </w:r>
    </w:p>
    <w:p w:rsidR="002B374C" w:rsidRPr="005C1DF7" w:rsidRDefault="002B374C" w:rsidP="002B374C">
      <w:pPr>
        <w:rPr>
          <w:rtl/>
        </w:rPr>
      </w:pPr>
      <w:bookmarkStart w:id="2525" w:name="_ETM_Q1_1560993"/>
      <w:bookmarkStart w:id="2526" w:name="_ETM_Q1_1561092"/>
      <w:bookmarkStart w:id="2527" w:name="_ETM_Q1_1562073"/>
      <w:bookmarkEnd w:id="2525"/>
      <w:bookmarkEnd w:id="2526"/>
      <w:bookmarkEnd w:id="2527"/>
    </w:p>
    <w:p w:rsidR="002B374C" w:rsidRPr="005C1DF7" w:rsidRDefault="002B374C" w:rsidP="002B374C">
      <w:pPr>
        <w:pStyle w:val="a5"/>
        <w:keepNext/>
        <w:rPr>
          <w:rtl/>
        </w:rPr>
      </w:pPr>
      <w:bookmarkStart w:id="2528" w:name="ET_speaker_6345_78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528"/>
    </w:p>
    <w:p w:rsidR="002B374C" w:rsidRPr="005C1DF7" w:rsidRDefault="002B374C" w:rsidP="002B374C">
      <w:pPr>
        <w:pStyle w:val="KeepWithNext"/>
        <w:rPr>
          <w:rtl/>
        </w:rPr>
      </w:pPr>
    </w:p>
    <w:p w:rsidR="002B374C" w:rsidRPr="005C1DF7" w:rsidRDefault="002B374C" w:rsidP="002B374C">
      <w:pPr>
        <w:rPr>
          <w:rtl/>
        </w:rPr>
      </w:pPr>
      <w:bookmarkStart w:id="2529" w:name="_ETM_Q1_1562642"/>
      <w:bookmarkStart w:id="2530" w:name="_ETM_Q1_1562714"/>
      <w:bookmarkEnd w:id="2529"/>
      <w:bookmarkEnd w:id="2530"/>
      <w:r w:rsidRPr="005C1DF7">
        <w:rPr>
          <w:rFonts w:hint="cs"/>
          <w:rtl/>
        </w:rPr>
        <w:t xml:space="preserve">על יסוד מה אתה אומר </w:t>
      </w:r>
      <w:bookmarkStart w:id="2531" w:name="_ETM_Q1_1562233"/>
      <w:bookmarkEnd w:id="2531"/>
      <w:r w:rsidRPr="005C1DF7">
        <w:rPr>
          <w:rFonts w:hint="cs"/>
          <w:rtl/>
        </w:rPr>
        <w:t>ששם נקבעים כל הכללים?</w:t>
      </w:r>
    </w:p>
    <w:p w:rsidR="002B374C" w:rsidRPr="005C1DF7" w:rsidRDefault="002B374C" w:rsidP="002B374C">
      <w:pPr>
        <w:rPr>
          <w:rtl/>
        </w:rPr>
      </w:pPr>
      <w:bookmarkStart w:id="2532" w:name="_ETM_Q1_1562431"/>
      <w:bookmarkStart w:id="2533" w:name="_ETM_Q1_1562548"/>
      <w:bookmarkEnd w:id="2532"/>
      <w:bookmarkEnd w:id="2533"/>
    </w:p>
    <w:p w:rsidR="002F7615" w:rsidRPr="005C1DF7" w:rsidRDefault="002F7615" w:rsidP="002F7615">
      <w:pPr>
        <w:pStyle w:val="a5"/>
        <w:keepNext/>
        <w:rPr>
          <w:rtl/>
        </w:rPr>
      </w:pPr>
      <w:bookmarkStart w:id="2534" w:name="ET_speaker_5791_19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34"/>
    </w:p>
    <w:p w:rsidR="002F7615" w:rsidRPr="005C1DF7" w:rsidRDefault="002F7615" w:rsidP="002F7615">
      <w:pPr>
        <w:pStyle w:val="KeepWithNext"/>
        <w:rPr>
          <w:rtl/>
        </w:rPr>
      </w:pPr>
    </w:p>
    <w:p w:rsidR="002F7615" w:rsidRPr="005C1DF7" w:rsidRDefault="002F7615" w:rsidP="002F7615">
      <w:pPr>
        <w:rPr>
          <w:rtl/>
        </w:rPr>
      </w:pPr>
      <w:bookmarkStart w:id="2535" w:name="_ETM_Q1_1580663"/>
      <w:bookmarkStart w:id="2536" w:name="_ETM_Q1_1580698"/>
      <w:bookmarkEnd w:id="2535"/>
      <w:bookmarkEnd w:id="2536"/>
      <w:r w:rsidRPr="005C1DF7">
        <w:rPr>
          <w:rFonts w:hint="cs"/>
          <w:rtl/>
        </w:rPr>
        <w:t>על יסוד המחשבה המ</w:t>
      </w:r>
      <w:r w:rsidR="002B374C" w:rsidRPr="005C1DF7">
        <w:rPr>
          <w:rFonts w:hint="cs"/>
          <w:rtl/>
        </w:rPr>
        <w:t>ע</w:t>
      </w:r>
      <w:r w:rsidRPr="005C1DF7">
        <w:rPr>
          <w:rFonts w:hint="cs"/>
          <w:rtl/>
        </w:rPr>
        <w:t>וותת שלי</w:t>
      </w:r>
      <w:r w:rsidR="002B374C" w:rsidRPr="005C1DF7">
        <w:rPr>
          <w:rFonts w:hint="cs"/>
          <w:rtl/>
        </w:rPr>
        <w:t>.</w:t>
      </w:r>
    </w:p>
    <w:p w:rsidR="002B374C" w:rsidRPr="005C1DF7" w:rsidRDefault="002B374C" w:rsidP="002F7615">
      <w:pPr>
        <w:rPr>
          <w:rtl/>
        </w:rPr>
      </w:pPr>
      <w:bookmarkStart w:id="2537" w:name="_ETM_Q1_1586574"/>
      <w:bookmarkStart w:id="2538" w:name="_ETM_Q1_1586624"/>
      <w:bookmarkStart w:id="2539" w:name="_ETM_Q1_1563787"/>
      <w:bookmarkEnd w:id="2537"/>
      <w:bookmarkEnd w:id="2538"/>
      <w:bookmarkEnd w:id="2539"/>
    </w:p>
    <w:p w:rsidR="002B374C" w:rsidRPr="005C1DF7" w:rsidRDefault="002B374C" w:rsidP="002B374C">
      <w:pPr>
        <w:pStyle w:val="a5"/>
        <w:keepNext/>
        <w:rPr>
          <w:rtl/>
        </w:rPr>
      </w:pPr>
      <w:bookmarkStart w:id="2540" w:name="ET_speaker_6345_78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540"/>
    </w:p>
    <w:p w:rsidR="002B374C" w:rsidRPr="005C1DF7" w:rsidRDefault="002B374C" w:rsidP="002B374C">
      <w:pPr>
        <w:pStyle w:val="KeepWithNext"/>
        <w:rPr>
          <w:rtl/>
        </w:rPr>
      </w:pPr>
    </w:p>
    <w:p w:rsidR="002B374C" w:rsidRPr="005C1DF7" w:rsidRDefault="002B374C" w:rsidP="002B374C">
      <w:pPr>
        <w:rPr>
          <w:rtl/>
        </w:rPr>
      </w:pPr>
      <w:bookmarkStart w:id="2541" w:name="_ETM_Q1_1564484"/>
      <w:bookmarkStart w:id="2542" w:name="_ETM_Q1_1564571"/>
      <w:bookmarkEnd w:id="2541"/>
      <w:bookmarkEnd w:id="2542"/>
      <w:r w:rsidRPr="005C1DF7">
        <w:rPr>
          <w:rFonts w:hint="cs"/>
          <w:rtl/>
        </w:rPr>
        <w:t xml:space="preserve">חוק-יסוד: החקיקה, כשמו כן הוא, הוא עוסק </w:t>
      </w:r>
      <w:bookmarkStart w:id="2543" w:name="_ETM_Q1_1565633"/>
      <w:bookmarkEnd w:id="2543"/>
      <w:r w:rsidRPr="005C1DF7">
        <w:rPr>
          <w:rFonts w:hint="cs"/>
          <w:rtl/>
        </w:rPr>
        <w:t>בחקיקה - - -</w:t>
      </w:r>
    </w:p>
    <w:p w:rsidR="002B374C" w:rsidRPr="005C1DF7" w:rsidRDefault="002B374C" w:rsidP="002B374C">
      <w:pPr>
        <w:rPr>
          <w:rtl/>
        </w:rPr>
      </w:pPr>
      <w:bookmarkStart w:id="2544" w:name="_ETM_Q1_1565693"/>
      <w:bookmarkStart w:id="2545" w:name="_ETM_Q1_1565777"/>
      <w:bookmarkEnd w:id="2544"/>
      <w:bookmarkEnd w:id="2545"/>
    </w:p>
    <w:p w:rsidR="002F7615" w:rsidRPr="005C1DF7" w:rsidRDefault="002F7615" w:rsidP="002F7615">
      <w:pPr>
        <w:pStyle w:val="af8"/>
        <w:keepNext/>
        <w:rPr>
          <w:rtl/>
        </w:rPr>
      </w:pPr>
      <w:bookmarkStart w:id="2546" w:name="ET_yor_6157_1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546"/>
    </w:p>
    <w:p w:rsidR="002F7615" w:rsidRPr="005C1DF7" w:rsidRDefault="002F7615" w:rsidP="002F7615">
      <w:pPr>
        <w:pStyle w:val="KeepWithNext"/>
        <w:rPr>
          <w:rtl/>
        </w:rPr>
      </w:pPr>
    </w:p>
    <w:p w:rsidR="002F7615" w:rsidRPr="005C1DF7" w:rsidRDefault="0006310B" w:rsidP="002F7615">
      <w:pPr>
        <w:rPr>
          <w:rtl/>
        </w:rPr>
      </w:pPr>
      <w:bookmarkStart w:id="2547" w:name="_ETM_Q1_1587123"/>
      <w:bookmarkEnd w:id="2547"/>
      <w:r w:rsidRPr="005C1DF7">
        <w:rPr>
          <w:rFonts w:hint="cs"/>
          <w:rtl/>
        </w:rPr>
        <w:t xml:space="preserve">- - - היא התפרצה בשאלה, אבל </w:t>
      </w:r>
      <w:bookmarkStart w:id="2548" w:name="_ETM_Q1_1570643"/>
      <w:bookmarkEnd w:id="2548"/>
      <w:r w:rsidRPr="005C1DF7">
        <w:rPr>
          <w:rFonts w:hint="cs"/>
          <w:rtl/>
        </w:rPr>
        <w:t xml:space="preserve">דיברה לגופם של דברים. </w:t>
      </w:r>
      <w:r w:rsidR="002F7615" w:rsidRPr="005C1DF7">
        <w:rPr>
          <w:rFonts w:hint="cs"/>
          <w:rtl/>
        </w:rPr>
        <w:t xml:space="preserve">למה ללכת </w:t>
      </w:r>
      <w:bookmarkStart w:id="2549" w:name="_ETM_Q1_1588716"/>
      <w:bookmarkEnd w:id="2549"/>
      <w:r w:rsidR="002F7615" w:rsidRPr="005C1DF7">
        <w:rPr>
          <w:rFonts w:hint="cs"/>
          <w:rtl/>
        </w:rPr>
        <w:t>למקום הזה?</w:t>
      </w:r>
    </w:p>
    <w:p w:rsidR="0006310B" w:rsidRPr="005C1DF7" w:rsidRDefault="0006310B" w:rsidP="002F7615">
      <w:pPr>
        <w:rPr>
          <w:rtl/>
        </w:rPr>
      </w:pPr>
      <w:bookmarkStart w:id="2550" w:name="_ETM_Q1_1572872"/>
      <w:bookmarkStart w:id="2551" w:name="_ETM_Q1_1572977"/>
      <w:bookmarkEnd w:id="2550"/>
      <w:bookmarkEnd w:id="2551"/>
    </w:p>
    <w:p w:rsidR="0006310B" w:rsidRPr="005C1DF7" w:rsidRDefault="0006310B" w:rsidP="0006310B">
      <w:pPr>
        <w:pStyle w:val="a5"/>
        <w:keepNext/>
        <w:rPr>
          <w:rtl/>
        </w:rPr>
      </w:pPr>
      <w:bookmarkStart w:id="2552" w:name="ET_speaker_5791_783"/>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52"/>
    </w:p>
    <w:p w:rsidR="0006310B" w:rsidRPr="005C1DF7" w:rsidRDefault="0006310B" w:rsidP="0006310B">
      <w:pPr>
        <w:pStyle w:val="KeepWithNext"/>
        <w:rPr>
          <w:rtl/>
        </w:rPr>
      </w:pPr>
    </w:p>
    <w:p w:rsidR="0006310B" w:rsidRPr="005C1DF7" w:rsidRDefault="0006310B" w:rsidP="0006310B">
      <w:pPr>
        <w:rPr>
          <w:rtl/>
        </w:rPr>
      </w:pPr>
      <w:bookmarkStart w:id="2553" w:name="_ETM_Q1_1572762"/>
      <w:bookmarkStart w:id="2554" w:name="_ETM_Q1_1572819"/>
      <w:bookmarkEnd w:id="2553"/>
      <w:bookmarkEnd w:id="2554"/>
      <w:r w:rsidRPr="005C1DF7">
        <w:rPr>
          <w:rFonts w:hint="cs"/>
          <w:rtl/>
        </w:rPr>
        <w:t>למה ללכת למקום הזה?</w:t>
      </w:r>
    </w:p>
    <w:p w:rsidR="0006310B" w:rsidRPr="005C1DF7" w:rsidRDefault="0006310B" w:rsidP="0006310B">
      <w:pPr>
        <w:rPr>
          <w:rtl/>
        </w:rPr>
      </w:pPr>
    </w:p>
    <w:p w:rsidR="0006310B" w:rsidRPr="005C1DF7" w:rsidRDefault="0006310B" w:rsidP="0006310B">
      <w:pPr>
        <w:pStyle w:val="af8"/>
        <w:keepNext/>
        <w:rPr>
          <w:rtl/>
        </w:rPr>
      </w:pPr>
      <w:bookmarkStart w:id="2555" w:name="ET_yor_6157_78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555"/>
    </w:p>
    <w:p w:rsidR="0006310B" w:rsidRPr="005C1DF7" w:rsidRDefault="0006310B" w:rsidP="0006310B">
      <w:pPr>
        <w:pStyle w:val="KeepWithNext"/>
        <w:rPr>
          <w:rtl/>
        </w:rPr>
      </w:pPr>
    </w:p>
    <w:p w:rsidR="0006310B" w:rsidRPr="005C1DF7" w:rsidRDefault="0006310B" w:rsidP="0006310B">
      <w:pPr>
        <w:rPr>
          <w:rtl/>
        </w:rPr>
      </w:pPr>
      <w:bookmarkStart w:id="2556" w:name="_ETM_Q1_1573362"/>
      <w:bookmarkEnd w:id="2556"/>
      <w:r w:rsidRPr="005C1DF7">
        <w:rPr>
          <w:rFonts w:hint="cs"/>
          <w:rtl/>
        </w:rPr>
        <w:t xml:space="preserve">היא שאלה עכשיו </w:t>
      </w:r>
      <w:bookmarkStart w:id="2557" w:name="_ETM_Q1_1574834"/>
      <w:bookmarkEnd w:id="2557"/>
      <w:r w:rsidRPr="005C1DF7">
        <w:rPr>
          <w:rFonts w:hint="cs"/>
          <w:rtl/>
        </w:rPr>
        <w:t>שאלה עניינית.</w:t>
      </w:r>
    </w:p>
    <w:p w:rsidR="0006310B" w:rsidRPr="005C1DF7" w:rsidRDefault="0006310B" w:rsidP="0006310B">
      <w:pPr>
        <w:rPr>
          <w:rtl/>
        </w:rPr>
      </w:pPr>
      <w:bookmarkStart w:id="2558" w:name="_ETM_Q1_1573722"/>
      <w:bookmarkStart w:id="2559" w:name="_ETM_Q1_1573807"/>
      <w:bookmarkStart w:id="2560" w:name="_ETM_Q1_1574698"/>
      <w:bookmarkEnd w:id="2558"/>
      <w:bookmarkEnd w:id="2559"/>
      <w:bookmarkEnd w:id="2560"/>
    </w:p>
    <w:p w:rsidR="0006310B" w:rsidRPr="005C1DF7" w:rsidRDefault="0006310B" w:rsidP="0006310B">
      <w:pPr>
        <w:pStyle w:val="a5"/>
        <w:keepNext/>
        <w:rPr>
          <w:rtl/>
        </w:rPr>
      </w:pPr>
      <w:bookmarkStart w:id="2561" w:name="ET_speaker_6345_78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561"/>
    </w:p>
    <w:p w:rsidR="0006310B" w:rsidRPr="005C1DF7" w:rsidRDefault="0006310B" w:rsidP="0006310B">
      <w:pPr>
        <w:pStyle w:val="KeepWithNext"/>
        <w:rPr>
          <w:rtl/>
        </w:rPr>
      </w:pPr>
    </w:p>
    <w:p w:rsidR="0006310B" w:rsidRPr="005C1DF7" w:rsidRDefault="0006310B" w:rsidP="0006310B">
      <w:pPr>
        <w:rPr>
          <w:rtl/>
        </w:rPr>
      </w:pPr>
      <w:bookmarkStart w:id="2562" w:name="_ETM_Q1_1575261"/>
      <w:bookmarkStart w:id="2563" w:name="_ETM_Q1_1575321"/>
      <w:bookmarkEnd w:id="2562"/>
      <w:bookmarkEnd w:id="2563"/>
      <w:r w:rsidRPr="005C1DF7">
        <w:rPr>
          <w:rFonts w:hint="cs"/>
          <w:rtl/>
        </w:rPr>
        <w:t>מותר. שאלתי אותך שאלה.</w:t>
      </w:r>
    </w:p>
    <w:p w:rsidR="0006310B" w:rsidRPr="005C1DF7" w:rsidRDefault="0006310B" w:rsidP="0006310B">
      <w:pPr>
        <w:rPr>
          <w:rtl/>
        </w:rPr>
      </w:pPr>
      <w:bookmarkStart w:id="2564" w:name="_ETM_Q1_1574048"/>
      <w:bookmarkStart w:id="2565" w:name="_ETM_Q1_1574121"/>
      <w:bookmarkStart w:id="2566" w:name="_ETM_Q1_1575256"/>
      <w:bookmarkEnd w:id="2564"/>
      <w:bookmarkEnd w:id="2565"/>
      <w:bookmarkEnd w:id="2566"/>
    </w:p>
    <w:p w:rsidR="0006310B" w:rsidRPr="005C1DF7" w:rsidRDefault="0006310B" w:rsidP="0006310B">
      <w:pPr>
        <w:pStyle w:val="a5"/>
        <w:keepNext/>
        <w:rPr>
          <w:rtl/>
        </w:rPr>
      </w:pPr>
      <w:bookmarkStart w:id="2567" w:name="ET_speaker_5791_78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67"/>
    </w:p>
    <w:p w:rsidR="0006310B" w:rsidRPr="005C1DF7" w:rsidRDefault="0006310B" w:rsidP="0006310B">
      <w:pPr>
        <w:pStyle w:val="KeepWithNext"/>
        <w:rPr>
          <w:rtl/>
        </w:rPr>
      </w:pPr>
    </w:p>
    <w:p w:rsidR="0006310B" w:rsidRPr="005C1DF7" w:rsidRDefault="0006310B" w:rsidP="0006310B">
      <w:pPr>
        <w:rPr>
          <w:rtl/>
        </w:rPr>
      </w:pPr>
      <w:bookmarkStart w:id="2568" w:name="_ETM_Q1_1575820"/>
      <w:bookmarkStart w:id="2569" w:name="_ETM_Q1_1575874"/>
      <w:bookmarkEnd w:id="2568"/>
      <w:bookmarkEnd w:id="2569"/>
      <w:r w:rsidRPr="005C1DF7">
        <w:rPr>
          <w:rFonts w:hint="cs"/>
          <w:rtl/>
        </w:rPr>
        <w:t xml:space="preserve">אני מסביר עוד פעם - - </w:t>
      </w:r>
      <w:bookmarkStart w:id="2570" w:name="_ETM_Q1_1576100"/>
      <w:bookmarkEnd w:id="2570"/>
      <w:r w:rsidRPr="005C1DF7">
        <w:rPr>
          <w:rFonts w:hint="cs"/>
          <w:rtl/>
        </w:rPr>
        <w:t>-</w:t>
      </w:r>
    </w:p>
    <w:p w:rsidR="0006310B" w:rsidRPr="005C1DF7" w:rsidRDefault="0006310B" w:rsidP="0006310B">
      <w:pPr>
        <w:rPr>
          <w:rtl/>
        </w:rPr>
      </w:pPr>
      <w:bookmarkStart w:id="2571" w:name="_ETM_Q1_1575568"/>
      <w:bookmarkStart w:id="2572" w:name="_ETM_Q1_1575652"/>
      <w:bookmarkEnd w:id="2571"/>
      <w:bookmarkEnd w:id="2572"/>
    </w:p>
    <w:p w:rsidR="0006310B" w:rsidRPr="005C1DF7" w:rsidRDefault="0006310B" w:rsidP="0006310B">
      <w:pPr>
        <w:pStyle w:val="af8"/>
        <w:keepNext/>
        <w:rPr>
          <w:rtl/>
        </w:rPr>
      </w:pPr>
      <w:bookmarkStart w:id="2573" w:name="ET_yor_6157_78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573"/>
    </w:p>
    <w:p w:rsidR="0006310B" w:rsidRPr="005C1DF7" w:rsidRDefault="0006310B" w:rsidP="0006310B">
      <w:pPr>
        <w:pStyle w:val="KeepWithNext"/>
        <w:rPr>
          <w:rtl/>
        </w:rPr>
      </w:pPr>
    </w:p>
    <w:p w:rsidR="002F7615" w:rsidRPr="005C1DF7" w:rsidRDefault="002F7615" w:rsidP="0006310B">
      <w:pPr>
        <w:rPr>
          <w:rtl/>
        </w:rPr>
      </w:pPr>
      <w:bookmarkStart w:id="2574" w:name="_ETM_Q1_1576421"/>
      <w:bookmarkStart w:id="2575" w:name="_ETM_Q1_1591028"/>
      <w:bookmarkStart w:id="2576" w:name="_ETM_Q1_1591078"/>
      <w:bookmarkEnd w:id="2574"/>
      <w:bookmarkEnd w:id="2575"/>
      <w:bookmarkEnd w:id="2576"/>
      <w:r w:rsidRPr="005C1DF7">
        <w:rPr>
          <w:rFonts w:hint="cs"/>
          <w:rtl/>
        </w:rPr>
        <w:t>אם הייתי</w:t>
      </w:r>
      <w:r w:rsidR="0006310B" w:rsidRPr="005C1DF7">
        <w:rPr>
          <w:rFonts w:hint="cs"/>
          <w:rtl/>
        </w:rPr>
        <w:t xml:space="preserve"> סוחב את כל המכות המעצבנות ששמעתי מכם בכל פעם </w:t>
      </w:r>
      <w:bookmarkStart w:id="2577" w:name="_ETM_Q1_1580078"/>
      <w:bookmarkEnd w:id="2577"/>
      <w:r w:rsidR="0006310B" w:rsidRPr="005C1DF7">
        <w:rPr>
          <w:rFonts w:hint="cs"/>
          <w:rtl/>
        </w:rPr>
        <w:t>כששאלתם שאלה עניינית - - -</w:t>
      </w:r>
    </w:p>
    <w:p w:rsidR="002F7615" w:rsidRPr="005C1DF7" w:rsidRDefault="002F7615" w:rsidP="002F7615">
      <w:pPr>
        <w:rPr>
          <w:rtl/>
        </w:rPr>
      </w:pPr>
      <w:bookmarkStart w:id="2578" w:name="_ETM_Q1_1594638"/>
      <w:bookmarkStart w:id="2579" w:name="_ETM_Q1_1594688"/>
      <w:bookmarkStart w:id="2580" w:name="_ETM_Q1_1596693"/>
      <w:bookmarkEnd w:id="2578"/>
      <w:bookmarkEnd w:id="2579"/>
      <w:bookmarkEnd w:id="2580"/>
    </w:p>
    <w:p w:rsidR="002F7615" w:rsidRPr="005C1DF7" w:rsidRDefault="002F7615" w:rsidP="002F7615">
      <w:pPr>
        <w:pStyle w:val="a5"/>
        <w:keepNext/>
        <w:rPr>
          <w:rtl/>
        </w:rPr>
      </w:pPr>
      <w:bookmarkStart w:id="2581" w:name="ET_speaker_5791_19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81"/>
    </w:p>
    <w:p w:rsidR="002F7615" w:rsidRPr="005C1DF7" w:rsidRDefault="002F7615" w:rsidP="002F7615">
      <w:pPr>
        <w:pStyle w:val="KeepWithNext"/>
        <w:rPr>
          <w:rtl/>
        </w:rPr>
      </w:pPr>
    </w:p>
    <w:p w:rsidR="002F7615" w:rsidRPr="005C1DF7" w:rsidRDefault="0006310B" w:rsidP="0006310B">
      <w:pPr>
        <w:rPr>
          <w:rtl/>
        </w:rPr>
      </w:pPr>
      <w:bookmarkStart w:id="2582" w:name="_ETM_Q1_1581669"/>
      <w:bookmarkStart w:id="2583" w:name="_ETM_Q1_1581755"/>
      <w:bookmarkEnd w:id="2582"/>
      <w:bookmarkEnd w:id="2583"/>
      <w:r w:rsidRPr="005C1DF7">
        <w:rPr>
          <w:rFonts w:hint="cs"/>
          <w:rtl/>
        </w:rPr>
        <w:t xml:space="preserve">אז תן לתת </w:t>
      </w:r>
      <w:bookmarkStart w:id="2584" w:name="_ETM_Q1_1582449"/>
      <w:bookmarkEnd w:id="2584"/>
      <w:r w:rsidRPr="005C1DF7">
        <w:rPr>
          <w:rFonts w:hint="cs"/>
          <w:rtl/>
        </w:rPr>
        <w:t xml:space="preserve">את התשובה. </w:t>
      </w:r>
      <w:bookmarkStart w:id="2585" w:name="_ETM_Q1_1597044"/>
      <w:bookmarkStart w:id="2586" w:name="_ETM_Q1_1597074"/>
      <w:bookmarkEnd w:id="2585"/>
      <w:bookmarkEnd w:id="2586"/>
      <w:r w:rsidR="002F7615" w:rsidRPr="005C1DF7">
        <w:rPr>
          <w:rFonts w:hint="cs"/>
          <w:rtl/>
        </w:rPr>
        <w:t>לפני שמדברים פה על הפרטים,</w:t>
      </w:r>
      <w:r w:rsidRPr="005C1DF7">
        <w:rPr>
          <w:rFonts w:hint="cs"/>
          <w:rtl/>
        </w:rPr>
        <w:t xml:space="preserve"> כי עוסקים פה בפרטים,</w:t>
      </w:r>
      <w:r w:rsidR="002F7615" w:rsidRPr="005C1DF7">
        <w:rPr>
          <w:rFonts w:hint="cs"/>
          <w:rtl/>
        </w:rPr>
        <w:t xml:space="preserve"> בואו נראה </w:t>
      </w:r>
      <w:bookmarkStart w:id="2587" w:name="_ETM_Q1_1602935"/>
      <w:bookmarkEnd w:id="2587"/>
      <w:r w:rsidR="002F7615" w:rsidRPr="005C1DF7">
        <w:rPr>
          <w:rFonts w:hint="cs"/>
          <w:rtl/>
        </w:rPr>
        <w:t>את המסגרת הכוללת</w:t>
      </w:r>
      <w:r w:rsidRPr="005C1DF7">
        <w:rPr>
          <w:rFonts w:hint="cs"/>
          <w:rtl/>
        </w:rPr>
        <w:t xml:space="preserve">, גם למה הדרך, </w:t>
      </w:r>
      <w:bookmarkStart w:id="2588" w:name="_ETM_Q1_1589885"/>
      <w:bookmarkEnd w:id="2588"/>
      <w:r w:rsidRPr="005C1DF7">
        <w:rPr>
          <w:rFonts w:hint="cs"/>
          <w:rtl/>
        </w:rPr>
        <w:t>אבל לא רק הדרך, מה הם הערכים המוגנים.</w:t>
      </w:r>
    </w:p>
    <w:p w:rsidR="002F7615" w:rsidRPr="005C1DF7" w:rsidRDefault="002F7615" w:rsidP="002F7615">
      <w:pPr>
        <w:rPr>
          <w:rtl/>
        </w:rPr>
      </w:pPr>
      <w:bookmarkStart w:id="2589" w:name="_ETM_Q1_1606188"/>
      <w:bookmarkStart w:id="2590" w:name="_ETM_Q1_1606236"/>
      <w:bookmarkEnd w:id="2589"/>
      <w:bookmarkEnd w:id="2590"/>
    </w:p>
    <w:p w:rsidR="002F7615" w:rsidRPr="005C1DF7" w:rsidRDefault="002F7615" w:rsidP="002F7615">
      <w:pPr>
        <w:pStyle w:val="af8"/>
        <w:keepNext/>
        <w:rPr>
          <w:rtl/>
        </w:rPr>
      </w:pPr>
      <w:bookmarkStart w:id="2591" w:name="ET_yor_6157_1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591"/>
    </w:p>
    <w:p w:rsidR="002F7615" w:rsidRPr="005C1DF7" w:rsidRDefault="002F7615" w:rsidP="002F7615">
      <w:pPr>
        <w:pStyle w:val="KeepWithNext"/>
        <w:rPr>
          <w:rtl/>
        </w:rPr>
      </w:pPr>
    </w:p>
    <w:p w:rsidR="002F7615" w:rsidRPr="005C1DF7" w:rsidRDefault="0006310B" w:rsidP="0006310B">
      <w:pPr>
        <w:rPr>
          <w:rtl/>
        </w:rPr>
      </w:pPr>
      <w:bookmarkStart w:id="2592" w:name="_ETM_Q1_1593873"/>
      <w:bookmarkStart w:id="2593" w:name="_ETM_Q1_1593966"/>
      <w:bookmarkEnd w:id="2592"/>
      <w:bookmarkEnd w:id="2593"/>
      <w:r w:rsidRPr="005C1DF7">
        <w:rPr>
          <w:rFonts w:hint="cs"/>
          <w:rtl/>
        </w:rPr>
        <w:t xml:space="preserve">אז עכשיו אתה אומר: לא רק חוק-יסוד: חקיקה, </w:t>
      </w:r>
      <w:bookmarkStart w:id="2594" w:name="_ETM_Q1_1607365"/>
      <w:bookmarkEnd w:id="2594"/>
      <w:r w:rsidR="002F7615" w:rsidRPr="005C1DF7">
        <w:rPr>
          <w:rFonts w:hint="cs"/>
          <w:rtl/>
        </w:rPr>
        <w:t>אלא עד שיש חוקה שלמה עם כל הערכים.</w:t>
      </w:r>
    </w:p>
    <w:p w:rsidR="002F7615" w:rsidRPr="005C1DF7" w:rsidRDefault="002F7615" w:rsidP="002F7615">
      <w:pPr>
        <w:rPr>
          <w:rtl/>
        </w:rPr>
      </w:pPr>
      <w:bookmarkStart w:id="2595" w:name="_ETM_Q1_1614489"/>
      <w:bookmarkStart w:id="2596" w:name="_ETM_Q1_1614529"/>
      <w:bookmarkStart w:id="2597" w:name="_ETM_Q1_1615975"/>
      <w:bookmarkEnd w:id="2595"/>
      <w:bookmarkEnd w:id="2596"/>
      <w:bookmarkEnd w:id="2597"/>
    </w:p>
    <w:p w:rsidR="002F7615" w:rsidRPr="005C1DF7" w:rsidRDefault="002F7615" w:rsidP="002F7615">
      <w:pPr>
        <w:pStyle w:val="a5"/>
        <w:keepNext/>
        <w:rPr>
          <w:rtl/>
        </w:rPr>
      </w:pPr>
      <w:bookmarkStart w:id="2598" w:name="ET_speaker_5791_198"/>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598"/>
    </w:p>
    <w:p w:rsidR="002F7615" w:rsidRPr="005C1DF7" w:rsidRDefault="002F7615" w:rsidP="002F7615">
      <w:pPr>
        <w:pStyle w:val="KeepWithNext"/>
        <w:rPr>
          <w:rtl/>
        </w:rPr>
      </w:pPr>
    </w:p>
    <w:p w:rsidR="0006310B" w:rsidRPr="005C1DF7" w:rsidRDefault="0006310B" w:rsidP="002F7615">
      <w:pPr>
        <w:rPr>
          <w:rtl/>
        </w:rPr>
      </w:pPr>
      <w:bookmarkStart w:id="2599" w:name="_ETM_Q1_1616316"/>
      <w:bookmarkStart w:id="2600" w:name="_ETM_Q1_1616370"/>
      <w:bookmarkEnd w:id="2599"/>
      <w:bookmarkEnd w:id="2600"/>
      <w:r w:rsidRPr="005C1DF7">
        <w:rPr>
          <w:rFonts w:hint="cs"/>
          <w:rtl/>
        </w:rPr>
        <w:t xml:space="preserve">לא. לא. לא. </w:t>
      </w:r>
    </w:p>
    <w:p w:rsidR="0006310B" w:rsidRPr="005C1DF7" w:rsidRDefault="0006310B" w:rsidP="002F7615">
      <w:pPr>
        <w:rPr>
          <w:rtl/>
        </w:rPr>
      </w:pPr>
    </w:p>
    <w:p w:rsidR="0006310B" w:rsidRPr="005C1DF7" w:rsidRDefault="0006310B" w:rsidP="0006310B">
      <w:pPr>
        <w:pStyle w:val="af8"/>
        <w:keepNext/>
        <w:rPr>
          <w:rtl/>
        </w:rPr>
      </w:pPr>
      <w:bookmarkStart w:id="2601" w:name="ET_yor_6157_7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601"/>
    </w:p>
    <w:p w:rsidR="0006310B" w:rsidRPr="005C1DF7" w:rsidRDefault="0006310B" w:rsidP="0006310B">
      <w:pPr>
        <w:pStyle w:val="KeepWithNext"/>
        <w:rPr>
          <w:rtl/>
        </w:rPr>
      </w:pPr>
    </w:p>
    <w:p w:rsidR="0006310B" w:rsidRPr="005C1DF7" w:rsidRDefault="0006310B" w:rsidP="0006310B">
      <w:pPr>
        <w:rPr>
          <w:rtl/>
        </w:rPr>
      </w:pPr>
      <w:bookmarkStart w:id="2602" w:name="_ETM_Q1_1599094"/>
      <w:bookmarkEnd w:id="2602"/>
      <w:r w:rsidRPr="005C1DF7">
        <w:rPr>
          <w:rFonts w:hint="cs"/>
          <w:rtl/>
        </w:rPr>
        <w:t>אני מנסה להבין. מה אתה מציע?</w:t>
      </w:r>
    </w:p>
    <w:p w:rsidR="0006310B" w:rsidRPr="005C1DF7" w:rsidRDefault="0006310B" w:rsidP="0006310B">
      <w:pPr>
        <w:rPr>
          <w:rtl/>
        </w:rPr>
      </w:pPr>
      <w:bookmarkStart w:id="2603" w:name="_ETM_Q1_1600537"/>
      <w:bookmarkEnd w:id="2603"/>
    </w:p>
    <w:p w:rsidR="0006310B" w:rsidRPr="005C1DF7" w:rsidRDefault="0006310B" w:rsidP="0006310B">
      <w:pPr>
        <w:pStyle w:val="a5"/>
        <w:keepNext/>
        <w:rPr>
          <w:rtl/>
        </w:rPr>
      </w:pPr>
      <w:bookmarkStart w:id="2604" w:name="ET_speaker_5791_78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604"/>
    </w:p>
    <w:p w:rsidR="0006310B" w:rsidRPr="005C1DF7" w:rsidRDefault="0006310B" w:rsidP="0006310B">
      <w:pPr>
        <w:pStyle w:val="KeepWithNext"/>
        <w:rPr>
          <w:rtl/>
        </w:rPr>
      </w:pPr>
    </w:p>
    <w:p w:rsidR="0006310B" w:rsidRPr="005C1DF7" w:rsidRDefault="002F7615" w:rsidP="0006310B">
      <w:pPr>
        <w:rPr>
          <w:rtl/>
        </w:rPr>
      </w:pPr>
      <w:bookmarkStart w:id="2605" w:name="_ETM_Q1_1601150"/>
      <w:bookmarkStart w:id="2606" w:name="_ETM_Q1_1601224"/>
      <w:bookmarkStart w:id="2607" w:name="_ETM_Q1_1598057"/>
      <w:bookmarkEnd w:id="2605"/>
      <w:bookmarkEnd w:id="2606"/>
      <w:bookmarkEnd w:id="2607"/>
      <w:r w:rsidRPr="005C1DF7">
        <w:rPr>
          <w:rFonts w:hint="cs"/>
          <w:rtl/>
        </w:rPr>
        <w:t xml:space="preserve">אתה </w:t>
      </w:r>
      <w:bookmarkStart w:id="2608" w:name="_ETM_Q1_1617039"/>
      <w:bookmarkEnd w:id="2608"/>
      <w:r w:rsidRPr="005C1DF7">
        <w:rPr>
          <w:rFonts w:hint="cs"/>
          <w:rtl/>
        </w:rPr>
        <w:t>לא מנסה להבין,</w:t>
      </w:r>
      <w:r w:rsidR="0006310B" w:rsidRPr="005C1DF7">
        <w:rPr>
          <w:rFonts w:hint="cs"/>
          <w:rtl/>
        </w:rPr>
        <w:t xml:space="preserve"> </w:t>
      </w:r>
      <w:r w:rsidRPr="005C1DF7">
        <w:rPr>
          <w:rFonts w:hint="cs"/>
          <w:rtl/>
        </w:rPr>
        <w:t>אתה מנסה להתנצח איתי.</w:t>
      </w:r>
      <w:r w:rsidR="0006310B" w:rsidRPr="005C1DF7">
        <w:rPr>
          <w:rFonts w:hint="cs"/>
          <w:rtl/>
        </w:rPr>
        <w:t xml:space="preserve"> תקשיב למה שאני אומר </w:t>
      </w:r>
      <w:bookmarkStart w:id="2609" w:name="_ETM_Q1_1605727"/>
      <w:bookmarkEnd w:id="2609"/>
      <w:r w:rsidR="0006310B" w:rsidRPr="005C1DF7">
        <w:rPr>
          <w:rFonts w:hint="cs"/>
          <w:rtl/>
        </w:rPr>
        <w:t>עכשיו, ואני אומר עוד פעם.</w:t>
      </w:r>
    </w:p>
    <w:p w:rsidR="0006310B" w:rsidRPr="005C1DF7" w:rsidRDefault="0006310B" w:rsidP="0006310B">
      <w:pPr>
        <w:rPr>
          <w:rtl/>
        </w:rPr>
      </w:pPr>
      <w:bookmarkStart w:id="2610" w:name="_ETM_Q1_1603524"/>
      <w:bookmarkStart w:id="2611" w:name="_ETM_Q1_1603584"/>
      <w:bookmarkEnd w:id="2610"/>
      <w:bookmarkEnd w:id="2611"/>
    </w:p>
    <w:p w:rsidR="0006310B" w:rsidRPr="005C1DF7" w:rsidRDefault="0006310B" w:rsidP="0006310B">
      <w:pPr>
        <w:pStyle w:val="af8"/>
        <w:keepNext/>
        <w:rPr>
          <w:rtl/>
        </w:rPr>
      </w:pPr>
      <w:bookmarkStart w:id="2612" w:name="ET_yor_6157_7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612"/>
    </w:p>
    <w:p w:rsidR="0006310B" w:rsidRPr="005C1DF7" w:rsidRDefault="0006310B" w:rsidP="0006310B">
      <w:pPr>
        <w:pStyle w:val="KeepWithNext"/>
        <w:rPr>
          <w:rtl/>
        </w:rPr>
      </w:pPr>
    </w:p>
    <w:p w:rsidR="0006310B" w:rsidRPr="005C1DF7" w:rsidRDefault="0006310B" w:rsidP="0006310B">
      <w:pPr>
        <w:rPr>
          <w:rtl/>
        </w:rPr>
      </w:pPr>
      <w:bookmarkStart w:id="2613" w:name="_ETM_Q1_1606907"/>
      <w:bookmarkEnd w:id="2613"/>
      <w:r w:rsidRPr="005C1DF7">
        <w:rPr>
          <w:rFonts w:hint="cs"/>
          <w:rtl/>
        </w:rPr>
        <w:t>הקשבתי למה שאתה אומר.</w:t>
      </w:r>
    </w:p>
    <w:p w:rsidR="0006310B" w:rsidRPr="005C1DF7" w:rsidRDefault="0006310B" w:rsidP="0006310B">
      <w:pPr>
        <w:rPr>
          <w:rtl/>
        </w:rPr>
      </w:pPr>
      <w:bookmarkStart w:id="2614" w:name="_ETM_Q1_1608028"/>
      <w:bookmarkStart w:id="2615" w:name="_ETM_Q1_1608103"/>
      <w:bookmarkStart w:id="2616" w:name="_ETM_Q1_1607784"/>
      <w:bookmarkEnd w:id="2614"/>
      <w:bookmarkEnd w:id="2615"/>
      <w:bookmarkEnd w:id="2616"/>
    </w:p>
    <w:p w:rsidR="0006310B" w:rsidRPr="005C1DF7" w:rsidRDefault="0006310B" w:rsidP="0006310B">
      <w:pPr>
        <w:pStyle w:val="a5"/>
        <w:keepNext/>
        <w:rPr>
          <w:rtl/>
        </w:rPr>
      </w:pPr>
      <w:bookmarkStart w:id="2617" w:name="ET_speaker_5791_79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617"/>
    </w:p>
    <w:p w:rsidR="0006310B" w:rsidRPr="005C1DF7" w:rsidRDefault="0006310B" w:rsidP="0006310B">
      <w:pPr>
        <w:pStyle w:val="KeepWithNext"/>
        <w:rPr>
          <w:rtl/>
        </w:rPr>
      </w:pPr>
    </w:p>
    <w:p w:rsidR="002F7615" w:rsidRPr="005C1DF7" w:rsidRDefault="002F7615" w:rsidP="0006310B">
      <w:pPr>
        <w:rPr>
          <w:rtl/>
        </w:rPr>
      </w:pPr>
      <w:bookmarkStart w:id="2618" w:name="_ETM_Q1_1608366"/>
      <w:bookmarkStart w:id="2619" w:name="_ETM_Q1_1608412"/>
      <w:bookmarkStart w:id="2620" w:name="_ETM_Q1_1603756"/>
      <w:bookmarkStart w:id="2621" w:name="_ETM_Q1_1603869"/>
      <w:bookmarkEnd w:id="2618"/>
      <w:bookmarkEnd w:id="2619"/>
      <w:bookmarkEnd w:id="2620"/>
      <w:bookmarkEnd w:id="2621"/>
      <w:r w:rsidRPr="005C1DF7">
        <w:rPr>
          <w:rFonts w:hint="cs"/>
          <w:rtl/>
        </w:rPr>
        <w:t xml:space="preserve">פה עכשיו אתם </w:t>
      </w:r>
      <w:bookmarkStart w:id="2622" w:name="_ETM_Q1_1624552"/>
      <w:bookmarkEnd w:id="2622"/>
      <w:r w:rsidRPr="005C1DF7">
        <w:rPr>
          <w:rFonts w:hint="cs"/>
          <w:rtl/>
        </w:rPr>
        <w:t>עושים שני דברים</w:t>
      </w:r>
      <w:r w:rsidR="0006310B" w:rsidRPr="005C1DF7">
        <w:rPr>
          <w:rFonts w:hint="cs"/>
          <w:rtl/>
        </w:rPr>
        <w:t xml:space="preserve">: אתם הופכים </w:t>
      </w:r>
      <w:bookmarkStart w:id="2623" w:name="_ETM_Q1_1612706"/>
      <w:bookmarkEnd w:id="2623"/>
      <w:r w:rsidR="0006310B" w:rsidRPr="005C1DF7">
        <w:rPr>
          <w:rFonts w:hint="cs"/>
          <w:rtl/>
        </w:rPr>
        <w:t>את השופטים במדינת ישראל לפוליטי</w:t>
      </w:r>
      <w:r w:rsidR="00FB79A9" w:rsidRPr="005C1DF7">
        <w:rPr>
          <w:rFonts w:hint="cs"/>
          <w:rtl/>
        </w:rPr>
        <w:t>י</w:t>
      </w:r>
      <w:r w:rsidR="0006310B" w:rsidRPr="005C1DF7">
        <w:rPr>
          <w:rFonts w:hint="cs"/>
          <w:rtl/>
        </w:rPr>
        <w:t>ם, לא רק פוליטי</w:t>
      </w:r>
      <w:r w:rsidR="00FB79A9" w:rsidRPr="005C1DF7">
        <w:rPr>
          <w:rFonts w:hint="cs"/>
          <w:rtl/>
        </w:rPr>
        <w:t>י</w:t>
      </w:r>
      <w:r w:rsidR="0006310B" w:rsidRPr="005C1DF7">
        <w:rPr>
          <w:rFonts w:hint="cs"/>
          <w:rtl/>
        </w:rPr>
        <w:t xml:space="preserve">ם, של הממשלה </w:t>
      </w:r>
      <w:bookmarkStart w:id="2624" w:name="_ETM_Q1_1618334"/>
      <w:bookmarkEnd w:id="2624"/>
      <w:r w:rsidR="0006310B" w:rsidRPr="005C1DF7">
        <w:rPr>
          <w:rFonts w:hint="cs"/>
          <w:rtl/>
        </w:rPr>
        <w:t>- -</w:t>
      </w:r>
    </w:p>
    <w:p w:rsidR="002F7615" w:rsidRPr="005C1DF7" w:rsidRDefault="002F7615" w:rsidP="002F7615">
      <w:pPr>
        <w:rPr>
          <w:rtl/>
        </w:rPr>
      </w:pPr>
      <w:bookmarkStart w:id="2625" w:name="_ETM_Q1_1626869"/>
      <w:bookmarkStart w:id="2626" w:name="_ETM_Q1_1626920"/>
      <w:bookmarkEnd w:id="2625"/>
      <w:bookmarkEnd w:id="2626"/>
    </w:p>
    <w:p w:rsidR="007E7921" w:rsidRPr="005C1DF7" w:rsidRDefault="007E7921" w:rsidP="007E7921">
      <w:pPr>
        <w:pStyle w:val="af8"/>
        <w:keepNext/>
        <w:rPr>
          <w:rtl/>
        </w:rPr>
      </w:pPr>
      <w:bookmarkStart w:id="2627" w:name="ET_yor_6157_19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627"/>
    </w:p>
    <w:p w:rsidR="007E7921" w:rsidRPr="005C1DF7" w:rsidRDefault="007E7921" w:rsidP="007E7921">
      <w:pPr>
        <w:pStyle w:val="KeepWithNext"/>
        <w:rPr>
          <w:rtl/>
        </w:rPr>
      </w:pPr>
    </w:p>
    <w:p w:rsidR="007E7921" w:rsidRPr="005C1DF7" w:rsidRDefault="007E7921" w:rsidP="007E7921">
      <w:pPr>
        <w:rPr>
          <w:rtl/>
        </w:rPr>
      </w:pPr>
      <w:bookmarkStart w:id="2628" w:name="_ETM_Q1_1629480"/>
      <w:bookmarkEnd w:id="2628"/>
      <w:r w:rsidRPr="005C1DF7">
        <w:rPr>
          <w:rFonts w:hint="cs"/>
          <w:rtl/>
        </w:rPr>
        <w:t>זה במליאה ביום שני</w:t>
      </w:r>
      <w:r w:rsidR="0006310B" w:rsidRPr="005C1DF7">
        <w:rPr>
          <w:rFonts w:hint="cs"/>
          <w:rtl/>
        </w:rPr>
        <w:t>.</w:t>
      </w:r>
    </w:p>
    <w:p w:rsidR="007E7921" w:rsidRPr="005C1DF7" w:rsidRDefault="007E7921" w:rsidP="007E7921">
      <w:pPr>
        <w:rPr>
          <w:rtl/>
        </w:rPr>
      </w:pPr>
      <w:bookmarkStart w:id="2629" w:name="_ETM_Q1_1634313"/>
      <w:bookmarkStart w:id="2630" w:name="_ETM_Q1_1634354"/>
      <w:bookmarkStart w:id="2631" w:name="_ETM_Q1_1635521"/>
      <w:bookmarkEnd w:id="2629"/>
      <w:bookmarkEnd w:id="2630"/>
      <w:bookmarkEnd w:id="2631"/>
    </w:p>
    <w:p w:rsidR="007E7921" w:rsidRPr="005C1DF7" w:rsidRDefault="007E7921" w:rsidP="007E7921">
      <w:pPr>
        <w:pStyle w:val="a5"/>
        <w:keepNext/>
        <w:rPr>
          <w:rtl/>
        </w:rPr>
      </w:pPr>
      <w:bookmarkStart w:id="2632" w:name="ET_speaker_5791_20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632"/>
    </w:p>
    <w:p w:rsidR="007E7921" w:rsidRPr="005C1DF7" w:rsidRDefault="007E7921" w:rsidP="007E7921">
      <w:pPr>
        <w:pStyle w:val="KeepWithNext"/>
        <w:rPr>
          <w:rtl/>
        </w:rPr>
      </w:pPr>
    </w:p>
    <w:p w:rsidR="0006310B" w:rsidRPr="005C1DF7" w:rsidRDefault="0006310B" w:rsidP="007E7921">
      <w:pPr>
        <w:rPr>
          <w:rtl/>
        </w:rPr>
      </w:pPr>
      <w:bookmarkStart w:id="2633" w:name="_ETM_Q1_1635951"/>
      <w:bookmarkStart w:id="2634" w:name="_ETM_Q1_1635987"/>
      <w:bookmarkEnd w:id="2633"/>
      <w:bookmarkEnd w:id="2634"/>
      <w:r w:rsidRPr="005C1DF7">
        <w:rPr>
          <w:rFonts w:hint="cs"/>
          <w:rtl/>
        </w:rPr>
        <w:t>- - כי הממשלה בסוף היא שולטת בכנסת.</w:t>
      </w:r>
    </w:p>
    <w:p w:rsidR="0006310B" w:rsidRPr="005C1DF7" w:rsidRDefault="0006310B" w:rsidP="007E7921">
      <w:pPr>
        <w:rPr>
          <w:rtl/>
        </w:rPr>
      </w:pPr>
      <w:bookmarkStart w:id="2635" w:name="_ETM_Q1_1620894"/>
      <w:bookmarkStart w:id="2636" w:name="_ETM_Q1_1620975"/>
      <w:bookmarkEnd w:id="2635"/>
      <w:bookmarkEnd w:id="2636"/>
    </w:p>
    <w:p w:rsidR="0006310B" w:rsidRPr="005C1DF7" w:rsidRDefault="0006310B" w:rsidP="0006310B">
      <w:pPr>
        <w:pStyle w:val="af8"/>
        <w:keepNext/>
        <w:rPr>
          <w:rtl/>
        </w:rPr>
      </w:pPr>
      <w:bookmarkStart w:id="2637" w:name="ET_yor_6157_79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637"/>
    </w:p>
    <w:p w:rsidR="0006310B" w:rsidRPr="005C1DF7" w:rsidRDefault="0006310B" w:rsidP="0006310B">
      <w:pPr>
        <w:pStyle w:val="KeepWithNext"/>
        <w:rPr>
          <w:rtl/>
        </w:rPr>
      </w:pPr>
    </w:p>
    <w:p w:rsidR="0006310B" w:rsidRPr="005C1DF7" w:rsidRDefault="0006310B" w:rsidP="0006310B">
      <w:pPr>
        <w:rPr>
          <w:rtl/>
        </w:rPr>
      </w:pPr>
      <w:bookmarkStart w:id="2638" w:name="_ETM_Q1_1621422"/>
      <w:bookmarkEnd w:id="2638"/>
      <w:r w:rsidRPr="005C1DF7">
        <w:rPr>
          <w:rFonts w:hint="cs"/>
          <w:rtl/>
        </w:rPr>
        <w:t xml:space="preserve">לא </w:t>
      </w:r>
      <w:bookmarkStart w:id="2639" w:name="_ETM_Q1_1621918"/>
      <w:bookmarkEnd w:id="2639"/>
      <w:r w:rsidRPr="005C1DF7">
        <w:rPr>
          <w:rFonts w:hint="cs"/>
          <w:rtl/>
        </w:rPr>
        <w:t>מסכים.</w:t>
      </w:r>
    </w:p>
    <w:p w:rsidR="0006310B" w:rsidRPr="005C1DF7" w:rsidRDefault="0006310B" w:rsidP="0006310B">
      <w:pPr>
        <w:rPr>
          <w:rtl/>
        </w:rPr>
      </w:pPr>
      <w:bookmarkStart w:id="2640" w:name="_ETM_Q1_1621226"/>
      <w:bookmarkStart w:id="2641" w:name="_ETM_Q1_1621304"/>
      <w:bookmarkStart w:id="2642" w:name="_ETM_Q1_1622338"/>
      <w:bookmarkEnd w:id="2640"/>
      <w:bookmarkEnd w:id="2641"/>
      <w:bookmarkEnd w:id="2642"/>
    </w:p>
    <w:p w:rsidR="0006310B" w:rsidRPr="005C1DF7" w:rsidRDefault="0006310B" w:rsidP="0006310B">
      <w:pPr>
        <w:pStyle w:val="a5"/>
        <w:keepNext/>
        <w:rPr>
          <w:rtl/>
        </w:rPr>
      </w:pPr>
      <w:bookmarkStart w:id="2643" w:name="ET_speaker_5791_793"/>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643"/>
    </w:p>
    <w:p w:rsidR="0006310B" w:rsidRPr="005C1DF7" w:rsidRDefault="0006310B" w:rsidP="0006310B">
      <w:pPr>
        <w:pStyle w:val="KeepWithNext"/>
        <w:rPr>
          <w:rtl/>
        </w:rPr>
      </w:pPr>
    </w:p>
    <w:p w:rsidR="007E7921" w:rsidRPr="005C1DF7" w:rsidRDefault="0006310B" w:rsidP="0006310B">
      <w:pPr>
        <w:rPr>
          <w:rtl/>
        </w:rPr>
      </w:pPr>
      <w:bookmarkStart w:id="2644" w:name="_ETM_Q1_1622976"/>
      <w:bookmarkStart w:id="2645" w:name="_ETM_Q1_1623035"/>
      <w:bookmarkEnd w:id="2644"/>
      <w:bookmarkEnd w:id="2645"/>
      <w:r w:rsidRPr="005C1DF7">
        <w:rPr>
          <w:rFonts w:hint="cs"/>
          <w:rtl/>
        </w:rPr>
        <w:t xml:space="preserve">זה האירוע. </w:t>
      </w:r>
      <w:bookmarkStart w:id="2646" w:name="_ETM_Q1_1621094"/>
      <w:bookmarkStart w:id="2647" w:name="_ETM_Q1_1621158"/>
      <w:bookmarkEnd w:id="2646"/>
      <w:bookmarkEnd w:id="2647"/>
      <w:r w:rsidR="007E7921" w:rsidRPr="005C1DF7">
        <w:rPr>
          <w:rFonts w:hint="cs"/>
          <w:rtl/>
        </w:rPr>
        <w:t>הפרדת הרשויות שמדובר עליה</w:t>
      </w:r>
      <w:r w:rsidRPr="005C1DF7">
        <w:rPr>
          <w:rFonts w:hint="cs"/>
          <w:rtl/>
        </w:rPr>
        <w:t xml:space="preserve"> לא קיימת בין הממשלה לכנסת. הדוגמה הכי </w:t>
      </w:r>
      <w:bookmarkStart w:id="2648" w:name="_ETM_Q1_1626730"/>
      <w:bookmarkEnd w:id="2648"/>
      <w:r w:rsidRPr="005C1DF7">
        <w:rPr>
          <w:rFonts w:hint="cs"/>
          <w:rtl/>
        </w:rPr>
        <w:t xml:space="preserve">טובה זאת הקואליציה הזאת והחוקים שאתם מגישים מצד אחד. </w:t>
      </w:r>
      <w:bookmarkStart w:id="2649" w:name="_ETM_Q1_1641397"/>
      <w:bookmarkStart w:id="2650" w:name="_ETM_Q1_1641454"/>
      <w:bookmarkEnd w:id="2649"/>
      <w:bookmarkEnd w:id="2650"/>
      <w:r w:rsidR="007E7921" w:rsidRPr="005C1DF7">
        <w:rPr>
          <w:rFonts w:hint="cs"/>
          <w:rtl/>
        </w:rPr>
        <w:t xml:space="preserve">מצד שני, </w:t>
      </w:r>
      <w:bookmarkStart w:id="2651" w:name="_ETM_Q1_1643111"/>
      <w:bookmarkEnd w:id="2651"/>
      <w:r w:rsidR="007E7921" w:rsidRPr="005C1DF7">
        <w:rPr>
          <w:rFonts w:hint="cs"/>
          <w:rtl/>
        </w:rPr>
        <w:t>כשמדברים על הכללים</w:t>
      </w:r>
      <w:r w:rsidRPr="005C1DF7">
        <w:rPr>
          <w:rFonts w:hint="cs"/>
          <w:rtl/>
        </w:rPr>
        <w:t xml:space="preserve"> </w:t>
      </w:r>
      <w:bookmarkStart w:id="2652" w:name="_ETM_Q1_1630950"/>
      <w:bookmarkEnd w:id="2652"/>
      <w:r w:rsidRPr="005C1DF7">
        <w:rPr>
          <w:rFonts w:hint="cs"/>
          <w:rtl/>
        </w:rPr>
        <w:t xml:space="preserve">היסודיים של העניין, אומרים: לא עכשיו, זה אחר כך. אין </w:t>
      </w:r>
      <w:bookmarkStart w:id="2653" w:name="_ETM_Q1_1634071"/>
      <w:bookmarkEnd w:id="2653"/>
      <w:r w:rsidRPr="005C1DF7">
        <w:rPr>
          <w:rFonts w:hint="cs"/>
          <w:rtl/>
        </w:rPr>
        <w:t>אחר כך.</w:t>
      </w:r>
    </w:p>
    <w:p w:rsidR="007E7921" w:rsidRPr="005C1DF7" w:rsidRDefault="007E7921" w:rsidP="007E7921">
      <w:pPr>
        <w:rPr>
          <w:rtl/>
        </w:rPr>
      </w:pPr>
      <w:bookmarkStart w:id="2654" w:name="_ETM_Q1_1647616"/>
      <w:bookmarkStart w:id="2655" w:name="_ETM_Q1_1647660"/>
      <w:bookmarkStart w:id="2656" w:name="_ETM_Q1_1649286"/>
      <w:bookmarkEnd w:id="2654"/>
      <w:bookmarkEnd w:id="2655"/>
      <w:bookmarkEnd w:id="2656"/>
    </w:p>
    <w:p w:rsidR="007E7921" w:rsidRPr="005C1DF7" w:rsidRDefault="007E7921" w:rsidP="007E7921">
      <w:pPr>
        <w:pStyle w:val="a5"/>
        <w:keepNext/>
        <w:rPr>
          <w:rtl/>
        </w:rPr>
      </w:pPr>
      <w:bookmarkStart w:id="2657" w:name="ET_speaker_6345_20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2657"/>
    </w:p>
    <w:p w:rsidR="007E7921" w:rsidRPr="005C1DF7" w:rsidRDefault="007E7921" w:rsidP="007E7921">
      <w:pPr>
        <w:pStyle w:val="KeepWithNext"/>
        <w:rPr>
          <w:rtl/>
        </w:rPr>
      </w:pPr>
    </w:p>
    <w:p w:rsidR="007E7921" w:rsidRPr="005C1DF7" w:rsidRDefault="007E7921" w:rsidP="0006310B">
      <w:pPr>
        <w:rPr>
          <w:rtl/>
        </w:rPr>
      </w:pPr>
      <w:bookmarkStart w:id="2658" w:name="_ETM_Q1_1649682"/>
      <w:bookmarkStart w:id="2659" w:name="_ETM_Q1_1649745"/>
      <w:bookmarkEnd w:id="2658"/>
      <w:bookmarkEnd w:id="2659"/>
      <w:r w:rsidRPr="005C1DF7">
        <w:rPr>
          <w:rFonts w:hint="cs"/>
          <w:rtl/>
        </w:rPr>
        <w:t>אולי תענה</w:t>
      </w:r>
      <w:r w:rsidR="00FB79A9" w:rsidRPr="005C1DF7">
        <w:rPr>
          <w:rFonts w:hint="cs"/>
          <w:rtl/>
        </w:rPr>
        <w:t>.</w:t>
      </w:r>
      <w:r w:rsidRPr="005C1DF7">
        <w:rPr>
          <w:rFonts w:hint="cs"/>
          <w:rtl/>
        </w:rPr>
        <w:t xml:space="preserve"> איך </w:t>
      </w:r>
      <w:r w:rsidR="0006310B" w:rsidRPr="005C1DF7">
        <w:rPr>
          <w:rFonts w:hint="cs"/>
          <w:rtl/>
        </w:rPr>
        <w:t>חוק-י</w:t>
      </w:r>
      <w:r w:rsidRPr="005C1DF7">
        <w:rPr>
          <w:rFonts w:hint="cs"/>
          <w:rtl/>
        </w:rPr>
        <w:t>סוד</w:t>
      </w:r>
      <w:r w:rsidR="0006310B" w:rsidRPr="005C1DF7">
        <w:rPr>
          <w:rFonts w:hint="cs"/>
          <w:rtl/>
        </w:rPr>
        <w:t>:</w:t>
      </w:r>
      <w:r w:rsidRPr="005C1DF7">
        <w:rPr>
          <w:rFonts w:hint="cs"/>
          <w:rtl/>
        </w:rPr>
        <w:t xml:space="preserve"> החקיקה קשור</w:t>
      </w:r>
      <w:r w:rsidR="00FB79A9" w:rsidRPr="005C1DF7">
        <w:rPr>
          <w:rFonts w:hint="cs"/>
          <w:rtl/>
        </w:rPr>
        <w:t>?</w:t>
      </w:r>
    </w:p>
    <w:p w:rsidR="007E7921" w:rsidRPr="005C1DF7" w:rsidRDefault="007E7921" w:rsidP="007E7921">
      <w:pPr>
        <w:rPr>
          <w:rtl/>
        </w:rPr>
      </w:pPr>
      <w:bookmarkStart w:id="2660" w:name="_ETM_Q1_1654512"/>
      <w:bookmarkStart w:id="2661" w:name="_ETM_Q1_1654563"/>
      <w:bookmarkStart w:id="2662" w:name="_ETM_Q1_1657503"/>
      <w:bookmarkEnd w:id="2660"/>
      <w:bookmarkEnd w:id="2661"/>
      <w:bookmarkEnd w:id="2662"/>
    </w:p>
    <w:p w:rsidR="007E7921" w:rsidRPr="005C1DF7" w:rsidRDefault="007E7921" w:rsidP="007E7921">
      <w:pPr>
        <w:pStyle w:val="a5"/>
        <w:keepNext/>
        <w:rPr>
          <w:rtl/>
        </w:rPr>
      </w:pPr>
      <w:bookmarkStart w:id="2663" w:name="ET_speaker_5797_202"/>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2663"/>
    </w:p>
    <w:p w:rsidR="007E7921" w:rsidRPr="005C1DF7" w:rsidRDefault="007E7921" w:rsidP="007E7921">
      <w:pPr>
        <w:pStyle w:val="KeepWithNext"/>
        <w:rPr>
          <w:rtl/>
        </w:rPr>
      </w:pPr>
    </w:p>
    <w:p w:rsidR="007E7921" w:rsidRPr="005C1DF7" w:rsidRDefault="0006310B" w:rsidP="007E7921">
      <w:pPr>
        <w:rPr>
          <w:rtl/>
        </w:rPr>
      </w:pPr>
      <w:bookmarkStart w:id="2664" w:name="_ETM_Q1_1657976"/>
      <w:bookmarkStart w:id="2665" w:name="_ETM_Q1_1658026"/>
      <w:bookmarkStart w:id="2666" w:name="_ETM_Q1_1660865"/>
      <w:bookmarkEnd w:id="2664"/>
      <w:bookmarkEnd w:id="2665"/>
      <w:bookmarkEnd w:id="2666"/>
      <w:r w:rsidRPr="005C1DF7">
        <w:rPr>
          <w:rFonts w:hint="cs"/>
          <w:rtl/>
        </w:rPr>
        <w:t xml:space="preserve">דוגמה הפוכה. לי אין במפלגה שלי בדגל התורה אף </w:t>
      </w:r>
      <w:bookmarkStart w:id="2667" w:name="_ETM_Q1_1639889"/>
      <w:bookmarkEnd w:id="2667"/>
      <w:r w:rsidRPr="005C1DF7">
        <w:rPr>
          <w:rFonts w:hint="cs"/>
          <w:rtl/>
        </w:rPr>
        <w:t>נציג בממשלה, ואני בכנסת נמצא פה בוועדה.</w:t>
      </w:r>
    </w:p>
    <w:p w:rsidR="0006310B" w:rsidRPr="005C1DF7" w:rsidRDefault="0006310B" w:rsidP="007E7921">
      <w:pPr>
        <w:rPr>
          <w:rtl/>
        </w:rPr>
      </w:pPr>
      <w:bookmarkStart w:id="2668" w:name="_ETM_Q1_1641923"/>
      <w:bookmarkStart w:id="2669" w:name="_ETM_Q1_1641993"/>
      <w:bookmarkEnd w:id="2668"/>
      <w:bookmarkEnd w:id="2669"/>
    </w:p>
    <w:p w:rsidR="0006310B" w:rsidRPr="005C1DF7" w:rsidRDefault="0006310B" w:rsidP="0006310B">
      <w:pPr>
        <w:pStyle w:val="af8"/>
        <w:keepNext/>
        <w:rPr>
          <w:rtl/>
        </w:rPr>
      </w:pPr>
      <w:bookmarkStart w:id="2670" w:name="ET_yor_6157_79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670"/>
    </w:p>
    <w:p w:rsidR="0006310B" w:rsidRPr="005C1DF7" w:rsidRDefault="0006310B" w:rsidP="0006310B">
      <w:pPr>
        <w:pStyle w:val="KeepWithNext"/>
        <w:rPr>
          <w:rtl/>
        </w:rPr>
      </w:pPr>
    </w:p>
    <w:p w:rsidR="0006310B" w:rsidRPr="005C1DF7" w:rsidRDefault="0006310B" w:rsidP="0006310B">
      <w:pPr>
        <w:rPr>
          <w:rtl/>
        </w:rPr>
      </w:pPr>
      <w:bookmarkStart w:id="2671" w:name="_ETM_Q1_1641538"/>
      <w:bookmarkEnd w:id="2671"/>
      <w:r w:rsidRPr="005C1DF7">
        <w:rPr>
          <w:rFonts w:hint="cs"/>
          <w:rtl/>
        </w:rPr>
        <w:t>אתה לא... אתה בשליטה...</w:t>
      </w:r>
    </w:p>
    <w:p w:rsidR="0006310B" w:rsidRPr="005C1DF7" w:rsidRDefault="0006310B" w:rsidP="0006310B">
      <w:pPr>
        <w:rPr>
          <w:rtl/>
        </w:rPr>
      </w:pPr>
      <w:bookmarkStart w:id="2672" w:name="_ETM_Q1_1646083"/>
      <w:bookmarkStart w:id="2673" w:name="_ETM_Q1_1646162"/>
      <w:bookmarkEnd w:id="2672"/>
      <w:bookmarkEnd w:id="2673"/>
    </w:p>
    <w:p w:rsidR="007E7921" w:rsidRPr="005C1DF7" w:rsidRDefault="007E7921" w:rsidP="007E7921">
      <w:pPr>
        <w:pStyle w:val="a5"/>
        <w:keepNext/>
        <w:rPr>
          <w:rtl/>
        </w:rPr>
      </w:pPr>
      <w:bookmarkStart w:id="2674" w:name="ET_speaker_6156_20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674"/>
    </w:p>
    <w:p w:rsidR="007E7921" w:rsidRPr="005C1DF7" w:rsidRDefault="007E7921" w:rsidP="007E7921">
      <w:pPr>
        <w:pStyle w:val="KeepWithNext"/>
        <w:rPr>
          <w:rtl/>
        </w:rPr>
      </w:pPr>
    </w:p>
    <w:p w:rsidR="007E7921" w:rsidRPr="005C1DF7" w:rsidRDefault="007E7921" w:rsidP="0006310B">
      <w:pPr>
        <w:rPr>
          <w:rtl/>
        </w:rPr>
      </w:pPr>
      <w:bookmarkStart w:id="2675" w:name="_ETM_Q1_1661270"/>
      <w:bookmarkStart w:id="2676" w:name="_ETM_Q1_1661305"/>
      <w:bookmarkEnd w:id="2675"/>
      <w:bookmarkEnd w:id="2676"/>
      <w:r w:rsidRPr="005C1DF7">
        <w:rPr>
          <w:rFonts w:hint="cs"/>
          <w:rtl/>
        </w:rPr>
        <w:t xml:space="preserve">אתם שולטים על </w:t>
      </w:r>
      <w:bookmarkStart w:id="2677" w:name="_ETM_Q1_1663442"/>
      <w:bookmarkEnd w:id="2677"/>
      <w:r w:rsidRPr="005C1DF7">
        <w:rPr>
          <w:rFonts w:hint="cs"/>
          <w:rtl/>
        </w:rPr>
        <w:t>הממשלה</w:t>
      </w:r>
      <w:r w:rsidR="0006310B" w:rsidRPr="005C1DF7">
        <w:rPr>
          <w:rFonts w:hint="cs"/>
          <w:rtl/>
        </w:rPr>
        <w:t xml:space="preserve">. </w:t>
      </w:r>
      <w:bookmarkStart w:id="2678" w:name="_ETM_Q1_1647909"/>
      <w:bookmarkEnd w:id="2678"/>
      <w:r w:rsidR="0006310B" w:rsidRPr="005C1DF7">
        <w:rPr>
          <w:rFonts w:hint="cs"/>
          <w:rtl/>
        </w:rPr>
        <w:t>חבר הכנסת פינדרוס,</w:t>
      </w:r>
      <w:r w:rsidRPr="005C1DF7">
        <w:rPr>
          <w:rFonts w:hint="cs"/>
          <w:rtl/>
        </w:rPr>
        <w:t xml:space="preserve"> על מה אתה מדבר?</w:t>
      </w:r>
    </w:p>
    <w:p w:rsidR="007E7921" w:rsidRPr="005C1DF7" w:rsidRDefault="007E7921" w:rsidP="007E7921">
      <w:pPr>
        <w:rPr>
          <w:rtl/>
        </w:rPr>
      </w:pPr>
      <w:bookmarkStart w:id="2679" w:name="_ETM_Q1_1668135"/>
      <w:bookmarkStart w:id="2680" w:name="_ETM_Q1_1668180"/>
      <w:bookmarkStart w:id="2681" w:name="_ETM_Q1_1669359"/>
      <w:bookmarkEnd w:id="2679"/>
      <w:bookmarkEnd w:id="2680"/>
      <w:bookmarkEnd w:id="2681"/>
    </w:p>
    <w:p w:rsidR="007E7921" w:rsidRPr="005C1DF7" w:rsidRDefault="007E7921" w:rsidP="007E7921">
      <w:pPr>
        <w:pStyle w:val="a5"/>
        <w:keepNext/>
        <w:rPr>
          <w:rtl/>
        </w:rPr>
      </w:pPr>
      <w:bookmarkStart w:id="2682" w:name="ET_speaker_5791_20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682"/>
    </w:p>
    <w:p w:rsidR="007E7921" w:rsidRPr="005C1DF7" w:rsidRDefault="007E7921" w:rsidP="007E7921">
      <w:pPr>
        <w:pStyle w:val="KeepWithNext"/>
        <w:rPr>
          <w:rtl/>
        </w:rPr>
      </w:pPr>
    </w:p>
    <w:p w:rsidR="007E7921" w:rsidRPr="005C1DF7" w:rsidRDefault="007E7921" w:rsidP="0006310B">
      <w:pPr>
        <w:rPr>
          <w:rtl/>
        </w:rPr>
      </w:pPr>
      <w:bookmarkStart w:id="2683" w:name="_ETM_Q1_1669755"/>
      <w:bookmarkStart w:id="2684" w:name="_ETM_Q1_1669786"/>
      <w:bookmarkEnd w:id="2683"/>
      <w:bookmarkEnd w:id="2684"/>
      <w:r w:rsidRPr="005C1DF7">
        <w:rPr>
          <w:rFonts w:hint="cs"/>
          <w:rtl/>
        </w:rPr>
        <w:t>יש ראש ממשלה ש</w:t>
      </w:r>
      <w:r w:rsidR="0006310B" w:rsidRPr="005C1DF7">
        <w:rPr>
          <w:rFonts w:hint="cs"/>
          <w:rtl/>
        </w:rPr>
        <w:t>קוראים לו</w:t>
      </w:r>
      <w:r w:rsidRPr="005C1DF7">
        <w:rPr>
          <w:rFonts w:hint="cs"/>
          <w:rtl/>
        </w:rPr>
        <w:t xml:space="preserve"> </w:t>
      </w:r>
      <w:r w:rsidR="0006310B" w:rsidRPr="005C1DF7">
        <w:rPr>
          <w:rFonts w:hint="cs"/>
          <w:rtl/>
        </w:rPr>
        <w:t>"</w:t>
      </w:r>
      <w:r w:rsidRPr="005C1DF7">
        <w:rPr>
          <w:rFonts w:hint="cs"/>
          <w:rtl/>
        </w:rPr>
        <w:t>גפני</w:t>
      </w:r>
      <w:r w:rsidR="0006310B" w:rsidRPr="005C1DF7">
        <w:rPr>
          <w:rFonts w:hint="cs"/>
          <w:rtl/>
        </w:rPr>
        <w:t>". על מה אתה מדבר?</w:t>
      </w:r>
    </w:p>
    <w:p w:rsidR="0006310B" w:rsidRPr="005C1DF7" w:rsidRDefault="0006310B" w:rsidP="0006310B">
      <w:pPr>
        <w:rPr>
          <w:rtl/>
        </w:rPr>
      </w:pPr>
      <w:bookmarkStart w:id="2685" w:name="_ETM_Q1_1653169"/>
      <w:bookmarkStart w:id="2686" w:name="_ETM_Q1_1653266"/>
      <w:bookmarkStart w:id="2687" w:name="_ETM_Q1_1652908"/>
      <w:bookmarkEnd w:id="2685"/>
      <w:bookmarkEnd w:id="2686"/>
      <w:bookmarkEnd w:id="2687"/>
    </w:p>
    <w:p w:rsidR="0006310B" w:rsidRPr="005C1DF7" w:rsidRDefault="0006310B" w:rsidP="0006310B">
      <w:pPr>
        <w:pStyle w:val="a5"/>
        <w:keepNext/>
        <w:rPr>
          <w:rtl/>
        </w:rPr>
      </w:pPr>
      <w:bookmarkStart w:id="2688" w:name="ET_speaker_5797_795"/>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2688"/>
    </w:p>
    <w:p w:rsidR="0006310B" w:rsidRPr="005C1DF7" w:rsidRDefault="0006310B" w:rsidP="0006310B">
      <w:pPr>
        <w:pStyle w:val="KeepWithNext"/>
        <w:rPr>
          <w:rtl/>
        </w:rPr>
      </w:pPr>
    </w:p>
    <w:p w:rsidR="0006310B" w:rsidRPr="005C1DF7" w:rsidRDefault="0006310B" w:rsidP="0006310B">
      <w:pPr>
        <w:rPr>
          <w:rtl/>
        </w:rPr>
      </w:pPr>
      <w:bookmarkStart w:id="2689" w:name="_ETM_Q1_1653512"/>
      <w:bookmarkStart w:id="2690" w:name="_ETM_Q1_1653567"/>
      <w:bookmarkEnd w:id="2689"/>
      <w:bookmarkEnd w:id="2690"/>
      <w:r w:rsidRPr="005C1DF7">
        <w:rPr>
          <w:rFonts w:hint="cs"/>
          <w:rtl/>
        </w:rPr>
        <w:t xml:space="preserve">זהו. זאת התשובה. ענית מצוין. </w:t>
      </w:r>
    </w:p>
    <w:p w:rsidR="007E7921" w:rsidRPr="005C1DF7" w:rsidRDefault="007E7921" w:rsidP="007E7921">
      <w:pPr>
        <w:rPr>
          <w:rtl/>
        </w:rPr>
      </w:pPr>
      <w:bookmarkStart w:id="2691" w:name="_ETM_Q1_1673760"/>
      <w:bookmarkStart w:id="2692" w:name="_ETM_Q1_1673806"/>
      <w:bookmarkStart w:id="2693" w:name="_ETM_Q1_1674609"/>
      <w:bookmarkEnd w:id="2691"/>
      <w:bookmarkEnd w:id="2692"/>
      <w:bookmarkEnd w:id="2693"/>
    </w:p>
    <w:p w:rsidR="007E7921" w:rsidRPr="005C1DF7" w:rsidRDefault="007E7921" w:rsidP="007E7921">
      <w:pPr>
        <w:pStyle w:val="a5"/>
        <w:keepNext/>
        <w:rPr>
          <w:rtl/>
        </w:rPr>
      </w:pPr>
      <w:bookmarkStart w:id="2694" w:name="ET_speaker_6156_20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694"/>
    </w:p>
    <w:p w:rsidR="007E7921" w:rsidRPr="005C1DF7" w:rsidRDefault="007E7921" w:rsidP="007E7921">
      <w:pPr>
        <w:pStyle w:val="KeepWithNext"/>
        <w:rPr>
          <w:rtl/>
        </w:rPr>
      </w:pPr>
    </w:p>
    <w:p w:rsidR="0006310B" w:rsidRPr="005C1DF7" w:rsidRDefault="0006310B" w:rsidP="0006310B">
      <w:pPr>
        <w:rPr>
          <w:rtl/>
        </w:rPr>
      </w:pPr>
      <w:bookmarkStart w:id="2695" w:name="_ETM_Q1_1675013"/>
      <w:bookmarkStart w:id="2696" w:name="_ETM_Q1_1675043"/>
      <w:bookmarkEnd w:id="2695"/>
      <w:bookmarkEnd w:id="2696"/>
      <w:r w:rsidRPr="005C1DF7">
        <w:rPr>
          <w:rFonts w:hint="cs"/>
          <w:rtl/>
        </w:rPr>
        <w:t xml:space="preserve">מה זאת אומרת שאין לכם נציג? יש לכם </w:t>
      </w:r>
      <w:bookmarkStart w:id="2697" w:name="_ETM_Q1_1658954"/>
      <w:bookmarkEnd w:id="2697"/>
      <w:r w:rsidRPr="005C1DF7">
        <w:rPr>
          <w:rFonts w:hint="cs"/>
          <w:rtl/>
        </w:rPr>
        <w:t>שר שיכון, הוא יושב-ראש הסיעה.</w:t>
      </w:r>
    </w:p>
    <w:p w:rsidR="0006310B" w:rsidRPr="005C1DF7" w:rsidRDefault="0006310B" w:rsidP="007E7921">
      <w:pPr>
        <w:rPr>
          <w:rtl/>
        </w:rPr>
      </w:pPr>
      <w:bookmarkStart w:id="2698" w:name="_ETM_Q1_1658514"/>
      <w:bookmarkStart w:id="2699" w:name="_ETM_Q1_1658563"/>
      <w:bookmarkStart w:id="2700" w:name="_ETM_Q1_1660524"/>
      <w:bookmarkEnd w:id="2698"/>
      <w:bookmarkEnd w:id="2699"/>
      <w:bookmarkEnd w:id="2700"/>
    </w:p>
    <w:p w:rsidR="0006310B" w:rsidRPr="005C1DF7" w:rsidRDefault="0006310B" w:rsidP="0006310B">
      <w:pPr>
        <w:pStyle w:val="a5"/>
        <w:keepNext/>
        <w:rPr>
          <w:rtl/>
        </w:rPr>
      </w:pPr>
      <w:bookmarkStart w:id="2701" w:name="ET_speaker_5797_796"/>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2701"/>
    </w:p>
    <w:p w:rsidR="0006310B" w:rsidRPr="005C1DF7" w:rsidRDefault="0006310B" w:rsidP="0006310B">
      <w:pPr>
        <w:pStyle w:val="KeepWithNext"/>
        <w:rPr>
          <w:rtl/>
        </w:rPr>
      </w:pPr>
    </w:p>
    <w:p w:rsidR="0006310B" w:rsidRPr="005C1DF7" w:rsidRDefault="0006310B" w:rsidP="0006310B">
      <w:pPr>
        <w:rPr>
          <w:rtl/>
        </w:rPr>
      </w:pPr>
      <w:bookmarkStart w:id="2702" w:name="_ETM_Q1_1661043"/>
      <w:bookmarkStart w:id="2703" w:name="_ETM_Q1_1661097"/>
      <w:bookmarkEnd w:id="2702"/>
      <w:bookmarkEnd w:id="2703"/>
      <w:r w:rsidRPr="005C1DF7">
        <w:rPr>
          <w:rFonts w:hint="cs"/>
          <w:rtl/>
        </w:rPr>
        <w:t>לא בדגל התורה.</w:t>
      </w:r>
    </w:p>
    <w:p w:rsidR="0006310B" w:rsidRPr="005C1DF7" w:rsidRDefault="0006310B" w:rsidP="0006310B">
      <w:pPr>
        <w:rPr>
          <w:rtl/>
        </w:rPr>
      </w:pPr>
      <w:bookmarkStart w:id="2704" w:name="_ETM_Q1_1660105"/>
      <w:bookmarkStart w:id="2705" w:name="_ETM_Q1_1660179"/>
      <w:bookmarkStart w:id="2706" w:name="_ETM_Q1_1660890"/>
      <w:bookmarkEnd w:id="2704"/>
      <w:bookmarkEnd w:id="2705"/>
      <w:bookmarkEnd w:id="2706"/>
    </w:p>
    <w:p w:rsidR="0006310B" w:rsidRPr="005C1DF7" w:rsidRDefault="0006310B" w:rsidP="0006310B">
      <w:pPr>
        <w:pStyle w:val="a5"/>
        <w:keepNext/>
        <w:rPr>
          <w:rtl/>
        </w:rPr>
      </w:pPr>
      <w:bookmarkStart w:id="2707" w:name="ET_speaker_6156_79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707"/>
    </w:p>
    <w:p w:rsidR="0006310B" w:rsidRPr="005C1DF7" w:rsidRDefault="0006310B" w:rsidP="0006310B">
      <w:pPr>
        <w:pStyle w:val="KeepWithNext"/>
        <w:rPr>
          <w:rtl/>
        </w:rPr>
      </w:pPr>
    </w:p>
    <w:p w:rsidR="007E7921" w:rsidRPr="005C1DF7" w:rsidRDefault="0006310B" w:rsidP="0006310B">
      <w:pPr>
        <w:rPr>
          <w:rtl/>
        </w:rPr>
      </w:pPr>
      <w:bookmarkStart w:id="2708" w:name="_ETM_Q1_1661434"/>
      <w:bookmarkStart w:id="2709" w:name="_ETM_Q1_1661482"/>
      <w:bookmarkEnd w:id="2708"/>
      <w:bookmarkEnd w:id="2709"/>
      <w:r w:rsidRPr="005C1DF7">
        <w:rPr>
          <w:rFonts w:hint="cs"/>
          <w:rtl/>
        </w:rPr>
        <w:t xml:space="preserve">לא נציג דגל התורה, </w:t>
      </w:r>
      <w:bookmarkStart w:id="2710" w:name="_ETM_Q1_1662078"/>
      <w:bookmarkEnd w:id="2710"/>
      <w:r w:rsidRPr="005C1DF7">
        <w:rPr>
          <w:rFonts w:hint="cs"/>
          <w:rtl/>
        </w:rPr>
        <w:t xml:space="preserve">אבל </w:t>
      </w:r>
      <w:bookmarkStart w:id="2711" w:name="_ETM_Q1_1658698"/>
      <w:bookmarkStart w:id="2712" w:name="_ETM_Q1_1658769"/>
      <w:bookmarkEnd w:id="2711"/>
      <w:bookmarkEnd w:id="2712"/>
      <w:r w:rsidR="007E7921" w:rsidRPr="005C1DF7">
        <w:rPr>
          <w:rFonts w:hint="cs"/>
          <w:rtl/>
        </w:rPr>
        <w:t xml:space="preserve">אתם סיעה </w:t>
      </w:r>
      <w:bookmarkStart w:id="2713" w:name="_ETM_Q1_1677611"/>
      <w:bookmarkEnd w:id="2713"/>
      <w:r w:rsidR="007E7921" w:rsidRPr="005C1DF7">
        <w:rPr>
          <w:rFonts w:hint="cs"/>
          <w:rtl/>
        </w:rPr>
        <w:t>אחת, ל</w:t>
      </w:r>
      <w:r w:rsidRPr="005C1DF7">
        <w:rPr>
          <w:rFonts w:hint="cs"/>
          <w:rtl/>
        </w:rPr>
        <w:t>א</w:t>
      </w:r>
      <w:r w:rsidR="007E7921" w:rsidRPr="005C1DF7">
        <w:rPr>
          <w:rFonts w:hint="cs"/>
          <w:rtl/>
        </w:rPr>
        <w:t xml:space="preserve"> התפצלתם.</w:t>
      </w:r>
    </w:p>
    <w:p w:rsidR="007E7921" w:rsidRPr="005C1DF7" w:rsidRDefault="007E7921" w:rsidP="007E7921">
      <w:pPr>
        <w:rPr>
          <w:rtl/>
        </w:rPr>
      </w:pPr>
      <w:bookmarkStart w:id="2714" w:name="_ETM_Q1_1680728"/>
      <w:bookmarkStart w:id="2715" w:name="_ETM_Q1_1680784"/>
      <w:bookmarkStart w:id="2716" w:name="_ETM_Q1_1684259"/>
      <w:bookmarkEnd w:id="2714"/>
      <w:bookmarkEnd w:id="2715"/>
      <w:bookmarkEnd w:id="2716"/>
    </w:p>
    <w:p w:rsidR="007E7921" w:rsidRPr="005C1DF7" w:rsidRDefault="007E7921" w:rsidP="007E7921">
      <w:pPr>
        <w:pStyle w:val="a5"/>
        <w:keepNext/>
        <w:rPr>
          <w:rtl/>
        </w:rPr>
      </w:pPr>
      <w:bookmarkStart w:id="2717" w:name="ET_speaker_5797_206"/>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2717"/>
    </w:p>
    <w:p w:rsidR="007E7921" w:rsidRPr="005C1DF7" w:rsidRDefault="007E7921" w:rsidP="007E7921">
      <w:pPr>
        <w:pStyle w:val="KeepWithNext"/>
        <w:rPr>
          <w:rtl/>
        </w:rPr>
      </w:pPr>
    </w:p>
    <w:p w:rsidR="007E7921" w:rsidRPr="005C1DF7" w:rsidRDefault="007E7921" w:rsidP="0006310B">
      <w:pPr>
        <w:rPr>
          <w:rtl/>
        </w:rPr>
      </w:pPr>
      <w:bookmarkStart w:id="2718" w:name="_ETM_Q1_1684619"/>
      <w:bookmarkStart w:id="2719" w:name="_ETM_Q1_1684660"/>
      <w:bookmarkEnd w:id="2718"/>
      <w:bookmarkEnd w:id="2719"/>
      <w:r w:rsidRPr="005C1DF7">
        <w:rPr>
          <w:rFonts w:hint="cs"/>
          <w:rtl/>
        </w:rPr>
        <w:t>דה-פקטו אנחנו מפוצלים</w:t>
      </w:r>
      <w:r w:rsidR="0006310B" w:rsidRPr="005C1DF7">
        <w:rPr>
          <w:rFonts w:hint="cs"/>
          <w:rtl/>
        </w:rPr>
        <w:t xml:space="preserve"> גם בוועדת הכנסת.</w:t>
      </w:r>
    </w:p>
    <w:p w:rsidR="0006310B" w:rsidRPr="005C1DF7" w:rsidRDefault="0006310B" w:rsidP="007E7921">
      <w:pPr>
        <w:rPr>
          <w:rtl/>
        </w:rPr>
      </w:pPr>
      <w:bookmarkStart w:id="2720" w:name="_ETM_Q1_1689890"/>
      <w:bookmarkStart w:id="2721" w:name="_ETM_Q1_1689940"/>
      <w:bookmarkStart w:id="2722" w:name="_ETM_Q1_1691944"/>
      <w:bookmarkStart w:id="2723" w:name="_ETM_Q1_1669035"/>
      <w:bookmarkEnd w:id="2720"/>
      <w:bookmarkEnd w:id="2721"/>
      <w:bookmarkEnd w:id="2722"/>
      <w:bookmarkEnd w:id="2723"/>
    </w:p>
    <w:p w:rsidR="0006310B" w:rsidRPr="005C1DF7" w:rsidRDefault="0006310B" w:rsidP="0006310B">
      <w:pPr>
        <w:pStyle w:val="a5"/>
        <w:keepNext/>
        <w:rPr>
          <w:rtl/>
        </w:rPr>
      </w:pPr>
      <w:bookmarkStart w:id="2724" w:name="ET_speaker_6156_79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724"/>
    </w:p>
    <w:p w:rsidR="0006310B" w:rsidRPr="005C1DF7" w:rsidRDefault="0006310B" w:rsidP="0006310B">
      <w:pPr>
        <w:pStyle w:val="KeepWithNext"/>
        <w:rPr>
          <w:rtl/>
        </w:rPr>
      </w:pPr>
    </w:p>
    <w:p w:rsidR="0006310B" w:rsidRPr="005C1DF7" w:rsidRDefault="0006310B" w:rsidP="0006310B">
      <w:pPr>
        <w:rPr>
          <w:rtl/>
        </w:rPr>
      </w:pPr>
      <w:bookmarkStart w:id="2725" w:name="_ETM_Q1_1669636"/>
      <w:bookmarkStart w:id="2726" w:name="_ETM_Q1_1669676"/>
      <w:bookmarkEnd w:id="2725"/>
      <w:bookmarkEnd w:id="2726"/>
      <w:r w:rsidRPr="005C1DF7">
        <w:rPr>
          <w:rFonts w:hint="cs"/>
          <w:rtl/>
        </w:rPr>
        <w:t>דה פקטו אתם מפוצלים?</w:t>
      </w:r>
    </w:p>
    <w:p w:rsidR="0006310B" w:rsidRPr="005C1DF7" w:rsidRDefault="0006310B" w:rsidP="0006310B">
      <w:pPr>
        <w:rPr>
          <w:rtl/>
        </w:rPr>
      </w:pPr>
      <w:bookmarkStart w:id="2727" w:name="_ETM_Q1_1670328"/>
      <w:bookmarkStart w:id="2728" w:name="_ETM_Q1_1670396"/>
      <w:bookmarkEnd w:id="2727"/>
      <w:bookmarkEnd w:id="2728"/>
    </w:p>
    <w:p w:rsidR="0006310B" w:rsidRPr="005C1DF7" w:rsidRDefault="0006310B" w:rsidP="0006310B">
      <w:pPr>
        <w:pStyle w:val="a5"/>
        <w:keepNext/>
        <w:rPr>
          <w:rtl/>
        </w:rPr>
      </w:pPr>
      <w:bookmarkStart w:id="2729" w:name="_ETM_Q1_1670503"/>
      <w:bookmarkStart w:id="2730" w:name="_ETM_Q1_1670593"/>
      <w:bookmarkStart w:id="2731" w:name="_ETM_Q1_1670875"/>
      <w:bookmarkStart w:id="2732" w:name="ET_speaker_5797_799"/>
      <w:bookmarkEnd w:id="2729"/>
      <w:bookmarkEnd w:id="2730"/>
      <w:bookmarkEnd w:id="2731"/>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2732"/>
    </w:p>
    <w:p w:rsidR="0006310B" w:rsidRPr="005C1DF7" w:rsidRDefault="0006310B" w:rsidP="0006310B">
      <w:pPr>
        <w:pStyle w:val="KeepWithNext"/>
        <w:rPr>
          <w:rtl/>
        </w:rPr>
      </w:pPr>
    </w:p>
    <w:p w:rsidR="0006310B" w:rsidRPr="005C1DF7" w:rsidRDefault="0006310B" w:rsidP="0006310B">
      <w:pPr>
        <w:rPr>
          <w:rtl/>
        </w:rPr>
      </w:pPr>
      <w:bookmarkStart w:id="2733" w:name="_ETM_Q1_1671482"/>
      <w:bookmarkStart w:id="2734" w:name="_ETM_Q1_1671530"/>
      <w:bookmarkEnd w:id="2733"/>
      <w:bookmarkEnd w:id="2734"/>
      <w:r w:rsidRPr="005C1DF7">
        <w:rPr>
          <w:rFonts w:hint="cs"/>
          <w:rtl/>
        </w:rPr>
        <w:t>כן.</w:t>
      </w:r>
    </w:p>
    <w:p w:rsidR="0006310B" w:rsidRPr="005C1DF7" w:rsidRDefault="0006310B" w:rsidP="0006310B">
      <w:pPr>
        <w:rPr>
          <w:rtl/>
        </w:rPr>
      </w:pPr>
      <w:bookmarkStart w:id="2735" w:name="_ETM_Q1_1672057"/>
      <w:bookmarkStart w:id="2736" w:name="_ETM_Q1_1672127"/>
      <w:bookmarkEnd w:id="2735"/>
      <w:bookmarkEnd w:id="2736"/>
    </w:p>
    <w:p w:rsidR="007E7921" w:rsidRPr="005C1DF7" w:rsidRDefault="007E7921" w:rsidP="007E7921">
      <w:pPr>
        <w:pStyle w:val="a5"/>
        <w:keepNext/>
        <w:rPr>
          <w:rtl/>
        </w:rPr>
      </w:pPr>
      <w:bookmarkStart w:id="2737" w:name="ET_speaker_5791_20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737"/>
    </w:p>
    <w:p w:rsidR="007E7921" w:rsidRPr="005C1DF7" w:rsidRDefault="007E7921" w:rsidP="007E7921">
      <w:pPr>
        <w:pStyle w:val="KeepWithNext"/>
        <w:rPr>
          <w:rtl/>
        </w:rPr>
      </w:pPr>
    </w:p>
    <w:p w:rsidR="007E7921" w:rsidRPr="005C1DF7" w:rsidRDefault="007E7921" w:rsidP="0006310B">
      <w:pPr>
        <w:rPr>
          <w:rtl/>
        </w:rPr>
      </w:pPr>
      <w:bookmarkStart w:id="2738" w:name="_ETM_Q1_1692345"/>
      <w:bookmarkStart w:id="2739" w:name="_ETM_Q1_1692395"/>
      <w:bookmarkEnd w:id="2738"/>
      <w:bookmarkEnd w:id="2739"/>
      <w:r w:rsidRPr="005C1DF7">
        <w:rPr>
          <w:rFonts w:hint="cs"/>
          <w:rtl/>
        </w:rPr>
        <w:t xml:space="preserve">תצביעו </w:t>
      </w:r>
      <w:r w:rsidR="0006310B" w:rsidRPr="005C1DF7">
        <w:rPr>
          <w:rFonts w:hint="cs"/>
          <w:rtl/>
        </w:rPr>
        <w:t xml:space="preserve">גם אחרת </w:t>
      </w:r>
      <w:r w:rsidRPr="005C1DF7">
        <w:rPr>
          <w:rFonts w:hint="cs"/>
          <w:rtl/>
        </w:rPr>
        <w:t xml:space="preserve">במליאה, אני </w:t>
      </w:r>
      <w:bookmarkStart w:id="2740" w:name="_ETM_Q1_1699585"/>
      <w:bookmarkEnd w:id="2740"/>
      <w:r w:rsidRPr="005C1DF7">
        <w:rPr>
          <w:rFonts w:hint="cs"/>
          <w:rtl/>
        </w:rPr>
        <w:t>בטוח.</w:t>
      </w:r>
    </w:p>
    <w:p w:rsidR="007E7921" w:rsidRPr="005C1DF7" w:rsidRDefault="007E7921" w:rsidP="007E7921">
      <w:pPr>
        <w:rPr>
          <w:rtl/>
        </w:rPr>
      </w:pPr>
      <w:bookmarkStart w:id="2741" w:name="_ETM_Q1_1700716"/>
      <w:bookmarkStart w:id="2742" w:name="_ETM_Q1_1700783"/>
      <w:bookmarkEnd w:id="2741"/>
      <w:bookmarkEnd w:id="2742"/>
    </w:p>
    <w:p w:rsidR="007E7921" w:rsidRPr="005C1DF7" w:rsidRDefault="007E7921" w:rsidP="007E7921">
      <w:pPr>
        <w:pStyle w:val="af8"/>
        <w:keepNext/>
        <w:rPr>
          <w:rtl/>
        </w:rPr>
      </w:pPr>
      <w:bookmarkStart w:id="2743" w:name="ET_yor_6157_2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743"/>
    </w:p>
    <w:p w:rsidR="007E7921" w:rsidRPr="005C1DF7" w:rsidRDefault="007E7921" w:rsidP="007E7921">
      <w:pPr>
        <w:pStyle w:val="KeepWithNext"/>
        <w:rPr>
          <w:rtl/>
        </w:rPr>
      </w:pPr>
    </w:p>
    <w:p w:rsidR="0006310B" w:rsidRPr="005C1DF7" w:rsidRDefault="0006310B" w:rsidP="0006310B">
      <w:pPr>
        <w:rPr>
          <w:rtl/>
        </w:rPr>
      </w:pPr>
      <w:bookmarkStart w:id="2744" w:name="_ETM_Q1_1675793"/>
      <w:bookmarkStart w:id="2745" w:name="_ETM_Q1_1675883"/>
      <w:bookmarkEnd w:id="2744"/>
      <w:bookmarkEnd w:id="2745"/>
      <w:r w:rsidRPr="005C1DF7">
        <w:rPr>
          <w:rFonts w:hint="cs"/>
          <w:rtl/>
        </w:rPr>
        <w:t xml:space="preserve">אפשר </w:t>
      </w:r>
      <w:bookmarkStart w:id="2746" w:name="_ETM_Q1_1674419"/>
      <w:bookmarkEnd w:id="2746"/>
      <w:r w:rsidRPr="005C1DF7">
        <w:rPr>
          <w:rFonts w:hint="cs"/>
          <w:rtl/>
        </w:rPr>
        <w:t>בבקשה? תודה.</w:t>
      </w:r>
    </w:p>
    <w:p w:rsidR="0006310B" w:rsidRPr="005C1DF7" w:rsidRDefault="0006310B" w:rsidP="0006310B">
      <w:pPr>
        <w:rPr>
          <w:rtl/>
        </w:rPr>
      </w:pPr>
      <w:bookmarkStart w:id="2747" w:name="_ETM_Q1_1675519"/>
      <w:bookmarkStart w:id="2748" w:name="_ETM_Q1_1675594"/>
      <w:bookmarkStart w:id="2749" w:name="_ETM_Q1_1676767"/>
      <w:bookmarkEnd w:id="2747"/>
      <w:bookmarkEnd w:id="2748"/>
      <w:bookmarkEnd w:id="2749"/>
    </w:p>
    <w:p w:rsidR="0006310B" w:rsidRPr="005C1DF7" w:rsidRDefault="0006310B" w:rsidP="0006310B">
      <w:pPr>
        <w:pStyle w:val="a5"/>
        <w:keepNext/>
        <w:rPr>
          <w:rtl/>
        </w:rPr>
      </w:pPr>
      <w:bookmarkStart w:id="2750" w:name="ET_speaker_5797_800"/>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2750"/>
    </w:p>
    <w:p w:rsidR="0006310B" w:rsidRPr="005C1DF7" w:rsidRDefault="0006310B" w:rsidP="0006310B">
      <w:pPr>
        <w:pStyle w:val="KeepWithNext"/>
        <w:rPr>
          <w:rtl/>
        </w:rPr>
      </w:pPr>
    </w:p>
    <w:p w:rsidR="0006310B" w:rsidRPr="005C1DF7" w:rsidRDefault="0006310B" w:rsidP="0006310B">
      <w:pPr>
        <w:rPr>
          <w:rtl/>
        </w:rPr>
      </w:pPr>
      <w:bookmarkStart w:id="2751" w:name="_ETM_Q1_1677480"/>
      <w:bookmarkStart w:id="2752" w:name="_ETM_Q1_1677539"/>
      <w:bookmarkEnd w:id="2751"/>
      <w:bookmarkEnd w:id="2752"/>
      <w:r w:rsidRPr="005C1DF7">
        <w:rPr>
          <w:rFonts w:hint="cs"/>
          <w:rtl/>
        </w:rPr>
        <w:t xml:space="preserve">כל זמן שהממשלה תעשה את מה שאנחנו רוצים, </w:t>
      </w:r>
      <w:bookmarkStart w:id="2753" w:name="_ETM_Q1_1678129"/>
      <w:bookmarkEnd w:id="2753"/>
      <w:r w:rsidRPr="005C1DF7">
        <w:rPr>
          <w:rFonts w:hint="cs"/>
          <w:rtl/>
        </w:rPr>
        <w:t>אני מצביע איתה.</w:t>
      </w:r>
    </w:p>
    <w:p w:rsidR="0006310B" w:rsidRPr="005C1DF7" w:rsidRDefault="0006310B" w:rsidP="0006310B">
      <w:pPr>
        <w:rPr>
          <w:rtl/>
        </w:rPr>
      </w:pPr>
      <w:bookmarkStart w:id="2754" w:name="_ETM_Q1_1679773"/>
      <w:bookmarkStart w:id="2755" w:name="_ETM_Q1_1679872"/>
      <w:bookmarkEnd w:id="2754"/>
      <w:bookmarkEnd w:id="2755"/>
    </w:p>
    <w:p w:rsidR="0006310B" w:rsidRPr="005C1DF7" w:rsidRDefault="0006310B" w:rsidP="0006310B">
      <w:pPr>
        <w:pStyle w:val="af8"/>
        <w:keepNext/>
        <w:rPr>
          <w:rtl/>
        </w:rPr>
      </w:pPr>
      <w:bookmarkStart w:id="2756" w:name="ET_yor_6157_80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756"/>
    </w:p>
    <w:p w:rsidR="0006310B" w:rsidRPr="005C1DF7" w:rsidRDefault="0006310B" w:rsidP="0006310B">
      <w:pPr>
        <w:pStyle w:val="KeepWithNext"/>
        <w:rPr>
          <w:rtl/>
        </w:rPr>
      </w:pPr>
    </w:p>
    <w:p w:rsidR="0006310B" w:rsidRPr="005C1DF7" w:rsidRDefault="0006310B" w:rsidP="0006310B">
      <w:pPr>
        <w:rPr>
          <w:rtl/>
        </w:rPr>
      </w:pPr>
      <w:bookmarkStart w:id="2757" w:name="_ETM_Q1_1680057"/>
      <w:bookmarkEnd w:id="2757"/>
      <w:r w:rsidRPr="005C1DF7">
        <w:rPr>
          <w:rFonts w:hint="cs"/>
          <w:rtl/>
        </w:rPr>
        <w:t>נחזור לדיון.</w:t>
      </w:r>
    </w:p>
    <w:p w:rsidR="0006310B" w:rsidRPr="005C1DF7" w:rsidRDefault="0006310B" w:rsidP="0006310B">
      <w:pPr>
        <w:rPr>
          <w:rtl/>
        </w:rPr>
      </w:pPr>
      <w:bookmarkStart w:id="2758" w:name="_ETM_Q1_1681229"/>
      <w:bookmarkStart w:id="2759" w:name="_ETM_Q1_1681342"/>
      <w:bookmarkStart w:id="2760" w:name="_ETM_Q1_1681157"/>
      <w:bookmarkEnd w:id="2758"/>
      <w:bookmarkEnd w:id="2759"/>
      <w:bookmarkEnd w:id="2760"/>
    </w:p>
    <w:p w:rsidR="0006310B" w:rsidRPr="005C1DF7" w:rsidRDefault="0006310B" w:rsidP="0006310B">
      <w:pPr>
        <w:pStyle w:val="a5"/>
        <w:keepNext/>
        <w:rPr>
          <w:rtl/>
        </w:rPr>
      </w:pPr>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p>
    <w:p w:rsidR="0006310B" w:rsidRPr="005C1DF7" w:rsidRDefault="0006310B" w:rsidP="0006310B">
      <w:pPr>
        <w:pStyle w:val="KeepWithNext"/>
        <w:rPr>
          <w:rtl/>
        </w:rPr>
      </w:pPr>
    </w:p>
    <w:p w:rsidR="0006310B" w:rsidRPr="005C1DF7" w:rsidRDefault="0006310B" w:rsidP="0006310B">
      <w:pPr>
        <w:rPr>
          <w:rtl/>
        </w:rPr>
      </w:pPr>
      <w:bookmarkStart w:id="2761" w:name="_ETM_Q1_1681895"/>
      <w:bookmarkStart w:id="2762" w:name="_ETM_Q1_1681973"/>
      <w:bookmarkEnd w:id="2761"/>
      <w:bookmarkEnd w:id="2762"/>
      <w:r w:rsidRPr="005C1DF7">
        <w:rPr>
          <w:rFonts w:hint="cs"/>
          <w:rtl/>
        </w:rPr>
        <w:t>כל זמן שמרחיבים את סמכויות בית הדין הרבני.</w:t>
      </w:r>
    </w:p>
    <w:p w:rsidR="0006310B" w:rsidRPr="005C1DF7" w:rsidRDefault="0006310B" w:rsidP="0006310B">
      <w:pPr>
        <w:rPr>
          <w:rtl/>
        </w:rPr>
      </w:pPr>
      <w:bookmarkStart w:id="2763" w:name="_ETM_Q1_1684063"/>
      <w:bookmarkStart w:id="2764" w:name="_ETM_Q1_1684124"/>
      <w:bookmarkEnd w:id="2763"/>
      <w:bookmarkEnd w:id="2764"/>
    </w:p>
    <w:p w:rsidR="0006310B" w:rsidRPr="005C1DF7" w:rsidRDefault="0006310B" w:rsidP="0006310B">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06310B" w:rsidRPr="005C1DF7" w:rsidRDefault="0006310B" w:rsidP="0006310B">
      <w:pPr>
        <w:pStyle w:val="KeepWithNext"/>
        <w:rPr>
          <w:rtl/>
        </w:rPr>
      </w:pPr>
    </w:p>
    <w:p w:rsidR="007E7921" w:rsidRPr="005C1DF7" w:rsidRDefault="0006310B" w:rsidP="004B46F9">
      <w:pPr>
        <w:rPr>
          <w:rtl/>
        </w:rPr>
      </w:pPr>
      <w:bookmarkStart w:id="2765" w:name="_ETM_Q1_1684763"/>
      <w:bookmarkEnd w:id="2765"/>
      <w:r w:rsidRPr="005C1DF7">
        <w:rPr>
          <w:rFonts w:hint="cs"/>
          <w:rtl/>
        </w:rPr>
        <w:t xml:space="preserve">עו"ד גור בליי, אני אומר שוב. </w:t>
      </w:r>
      <w:bookmarkStart w:id="2766" w:name="_ETM_Q1_1701364"/>
      <w:bookmarkEnd w:id="2766"/>
      <w:r w:rsidR="007E7921" w:rsidRPr="005C1DF7">
        <w:rPr>
          <w:rFonts w:hint="cs"/>
          <w:rtl/>
        </w:rPr>
        <w:t>אם רוצים ל</w:t>
      </w:r>
      <w:r w:rsidRPr="005C1DF7">
        <w:rPr>
          <w:rFonts w:hint="cs"/>
          <w:rtl/>
        </w:rPr>
        <w:t>ה</w:t>
      </w:r>
      <w:r w:rsidR="007E7921" w:rsidRPr="005C1DF7">
        <w:rPr>
          <w:rFonts w:hint="cs"/>
          <w:rtl/>
        </w:rPr>
        <w:t>שוות לעולם, אני חו</w:t>
      </w:r>
      <w:r w:rsidRPr="005C1DF7">
        <w:rPr>
          <w:rFonts w:hint="cs"/>
          <w:rtl/>
        </w:rPr>
        <w:t>ש</w:t>
      </w:r>
      <w:r w:rsidR="007E7921" w:rsidRPr="005C1DF7">
        <w:rPr>
          <w:rFonts w:hint="cs"/>
          <w:rtl/>
        </w:rPr>
        <w:t>ב שנקודת ההשוואה שדיברתי עליה</w:t>
      </w:r>
      <w:r w:rsidRPr="005C1DF7">
        <w:rPr>
          <w:rFonts w:hint="cs"/>
          <w:rtl/>
        </w:rPr>
        <w:t xml:space="preserve"> היא המשמעותית, שבמדינת </w:t>
      </w:r>
      <w:bookmarkStart w:id="2767" w:name="_ETM_Q1_1697269"/>
      <w:bookmarkEnd w:id="2767"/>
      <w:r w:rsidRPr="005C1DF7">
        <w:rPr>
          <w:rFonts w:hint="cs"/>
          <w:rtl/>
        </w:rPr>
        <w:t xml:space="preserve">ישראל אין חוקה, בניגוד להרבה מאוד מדינות בעולם. ובמדינות שבהן </w:t>
      </w:r>
      <w:bookmarkStart w:id="2768" w:name="_ETM_Q1_1701800"/>
      <w:bookmarkEnd w:id="2768"/>
      <w:r w:rsidRPr="005C1DF7">
        <w:rPr>
          <w:rFonts w:hint="cs"/>
          <w:rtl/>
        </w:rPr>
        <w:t xml:space="preserve">אין חוקה, הסמכות של בית המשפט לבטל חוקים, היא בכלל </w:t>
      </w:r>
      <w:bookmarkStart w:id="2769" w:name="_ETM_Q1_1707210"/>
      <w:bookmarkEnd w:id="2769"/>
      <w:r w:rsidRPr="005C1DF7">
        <w:rPr>
          <w:rFonts w:hint="cs"/>
          <w:rtl/>
        </w:rPr>
        <w:t xml:space="preserve">לא טריוויאלית. העובדה שאנחנו קובעים הסדר, כמו שהבהרתי והסברתי, פשוט </w:t>
      </w:r>
      <w:bookmarkStart w:id="2770" w:name="_ETM_Q1_1716939"/>
      <w:bookmarkEnd w:id="2770"/>
      <w:r w:rsidRPr="005C1DF7">
        <w:rPr>
          <w:rFonts w:hint="cs"/>
          <w:rtl/>
        </w:rPr>
        <w:t>זה לא מעניין את הפייק</w:t>
      </w:r>
      <w:r w:rsidR="0025012E" w:rsidRPr="005C1DF7">
        <w:rPr>
          <w:rFonts w:hint="cs"/>
          <w:rtl/>
        </w:rPr>
        <w:t>.</w:t>
      </w:r>
      <w:r w:rsidRPr="005C1DF7">
        <w:rPr>
          <w:rFonts w:hint="cs"/>
          <w:rtl/>
        </w:rPr>
        <w:t xml:space="preserve"> הסיבה שהכנסתי הסדר שהוא לא </w:t>
      </w:r>
      <w:bookmarkStart w:id="2771" w:name="_ETM_Q1_1720846"/>
      <w:bookmarkEnd w:id="2771"/>
      <w:r w:rsidRPr="005C1DF7">
        <w:rPr>
          <w:rFonts w:hint="cs"/>
          <w:rtl/>
        </w:rPr>
        <w:t xml:space="preserve">ההסדר שהייתי רוצה, דווקא ההסדר שדיברת עליו, של הצהרת אי-תאימות, </w:t>
      </w:r>
      <w:bookmarkStart w:id="2772" w:name="_ETM_Q1_1725838"/>
      <w:bookmarkEnd w:id="2772"/>
      <w:r w:rsidRPr="005C1DF7">
        <w:rPr>
          <w:rFonts w:hint="cs"/>
          <w:rtl/>
        </w:rPr>
        <w:t>אני חושב שהוא ההסדר היותר מתאים</w:t>
      </w:r>
      <w:r w:rsidR="004B46F9" w:rsidRPr="005C1DF7">
        <w:rPr>
          <w:rFonts w:hint="cs"/>
          <w:rtl/>
        </w:rPr>
        <w:t xml:space="preserve"> למצבה החוקתי של מדינת ישראל. אני הכנסתי אות</w:t>
      </w:r>
      <w:r w:rsidR="00F157A5" w:rsidRPr="005C1DF7">
        <w:rPr>
          <w:rFonts w:hint="cs"/>
          <w:rtl/>
        </w:rPr>
        <w:t>ו</w:t>
      </w:r>
      <w:r w:rsidR="004B46F9" w:rsidRPr="005C1DF7">
        <w:rPr>
          <w:rFonts w:hint="cs"/>
          <w:rtl/>
        </w:rPr>
        <w:t xml:space="preserve">, ודאי בתור נקודת פתיחה לדיוננו, כי זה חוק שעבר בטרומית בכנסת </w:t>
      </w:r>
      <w:bookmarkStart w:id="2773" w:name="_ETM_Q1_1736343"/>
      <w:bookmarkEnd w:id="2773"/>
      <w:r w:rsidR="004B46F9" w:rsidRPr="005C1DF7">
        <w:rPr>
          <w:rFonts w:hint="cs"/>
          <w:rtl/>
        </w:rPr>
        <w:t xml:space="preserve">הקודמת, וזה חוק שהצביעו בעדו חברי אופוזיציה, וחשבתי שאם אני </w:t>
      </w:r>
      <w:bookmarkStart w:id="2774" w:name="_ETM_Q1_1742316"/>
      <w:bookmarkEnd w:id="2774"/>
      <w:r w:rsidR="004B46F9" w:rsidRPr="005C1DF7">
        <w:rPr>
          <w:rFonts w:hint="cs"/>
          <w:rtl/>
        </w:rPr>
        <w:t xml:space="preserve">אקח מתווה שהצביעו עליו חברים באופוזיציה, זה יהיה התחלה טובה </w:t>
      </w:r>
      <w:bookmarkStart w:id="2775" w:name="_ETM_Q1_1746956"/>
      <w:bookmarkEnd w:id="2775"/>
      <w:r w:rsidR="004B46F9" w:rsidRPr="005C1DF7">
        <w:rPr>
          <w:rFonts w:hint="cs"/>
          <w:rtl/>
        </w:rPr>
        <w:t xml:space="preserve">לדיון. אני פתוח לחלוטין לאן הדיון הזה ילך, ואני </w:t>
      </w:r>
      <w:bookmarkStart w:id="2776" w:name="_ETM_Q1_1749510"/>
      <w:bookmarkEnd w:id="2776"/>
      <w:r w:rsidR="004B46F9" w:rsidRPr="005C1DF7">
        <w:rPr>
          <w:rFonts w:hint="cs"/>
          <w:rtl/>
        </w:rPr>
        <w:t>באמת אומר: אם מה שפותר לך או לאחרים את הבעיה</w:t>
      </w:r>
      <w:bookmarkStart w:id="2777" w:name="_ETM_Q1_1754933"/>
      <w:bookmarkEnd w:id="2777"/>
      <w:r w:rsidR="004B46F9" w:rsidRPr="005C1DF7">
        <w:rPr>
          <w:rFonts w:hint="cs"/>
          <w:rtl/>
        </w:rPr>
        <w:t xml:space="preserve">, התורה המשפטית </w:t>
      </w:r>
      <w:r w:rsidR="004B46F9" w:rsidRPr="005C1DF7">
        <w:rPr>
          <w:rtl/>
        </w:rPr>
        <w:t>היוריספרודנטלית</w:t>
      </w:r>
      <w:r w:rsidR="004B46F9" w:rsidRPr="005C1DF7">
        <w:rPr>
          <w:rFonts w:hint="cs"/>
          <w:rtl/>
        </w:rPr>
        <w:t xml:space="preserve">, שבאה ואומרת שלא הגיוני להגביל ככה </w:t>
      </w:r>
      <w:bookmarkStart w:id="2778" w:name="_ETM_Q1_1759281"/>
      <w:bookmarkEnd w:id="2778"/>
      <w:r w:rsidR="004B46F9" w:rsidRPr="005C1DF7">
        <w:rPr>
          <w:rFonts w:hint="cs"/>
          <w:rtl/>
        </w:rPr>
        <w:t xml:space="preserve">אם חוק לא סותר חוק יסוד, אז אם יותר </w:t>
      </w:r>
      <w:bookmarkStart w:id="2779" w:name="_ETM_Q1_1762035"/>
      <w:bookmarkEnd w:id="2779"/>
      <w:r w:rsidR="004B46F9" w:rsidRPr="005C1DF7">
        <w:rPr>
          <w:rFonts w:hint="cs"/>
          <w:rtl/>
        </w:rPr>
        <w:t xml:space="preserve">מתאים שנעבור למודל של הצהרת אי-התאמה כמו באנגליה באופן כללי, </w:t>
      </w:r>
      <w:bookmarkStart w:id="2780" w:name="_ETM_Q1_1766694"/>
      <w:bookmarkEnd w:id="2780"/>
      <w:r w:rsidR="004B46F9" w:rsidRPr="005C1DF7">
        <w:rPr>
          <w:rFonts w:hint="cs"/>
          <w:rtl/>
        </w:rPr>
        <w:t xml:space="preserve">ולא נאפשר בכלל ביטול, אלא רק הצהרות אי-התאמה, ואז גם </w:t>
      </w:r>
      <w:bookmarkStart w:id="2781" w:name="_ETM_Q1_1769520"/>
      <w:bookmarkEnd w:id="2781"/>
      <w:r w:rsidR="004B46F9" w:rsidRPr="005C1DF7">
        <w:rPr>
          <w:rFonts w:hint="cs"/>
          <w:rtl/>
        </w:rPr>
        <w:t xml:space="preserve">לא נצטרך אולי לעשות את זה רק ברוב כל כך </w:t>
      </w:r>
      <w:bookmarkStart w:id="2782" w:name="_ETM_Q1_1771974"/>
      <w:bookmarkEnd w:id="2782"/>
      <w:r w:rsidR="004B46F9" w:rsidRPr="005C1DF7">
        <w:rPr>
          <w:rFonts w:hint="cs"/>
          <w:rtl/>
        </w:rPr>
        <w:t xml:space="preserve">גדול, אלא לעשות את זה אפילו ברוב רגיל, או לעשות </w:t>
      </w:r>
      <w:bookmarkStart w:id="2783" w:name="_ETM_Q1_1776262"/>
      <w:bookmarkEnd w:id="2783"/>
      <w:r w:rsidR="004B46F9" w:rsidRPr="005C1DF7">
        <w:rPr>
          <w:rFonts w:hint="cs"/>
          <w:rtl/>
        </w:rPr>
        <w:t xml:space="preserve">מנגנון של שאילתה, אפשר </w:t>
      </w:r>
      <w:r w:rsidR="0025012E" w:rsidRPr="005C1DF7">
        <w:rPr>
          <w:rFonts w:hint="cs"/>
          <w:rtl/>
        </w:rPr>
        <w:t>י</w:t>
      </w:r>
      <w:r w:rsidR="004B46F9" w:rsidRPr="005C1DF7">
        <w:rPr>
          <w:rFonts w:hint="cs"/>
          <w:rtl/>
        </w:rPr>
        <w:t xml:space="preserve">היה לעשות כל מיני מנגנונים אחרים </w:t>
      </w:r>
      <w:bookmarkStart w:id="2784" w:name="_ETM_Q1_1780348"/>
      <w:bookmarkEnd w:id="2784"/>
      <w:r w:rsidR="0025012E" w:rsidRPr="005C1DF7">
        <w:rPr>
          <w:rFonts w:hint="cs"/>
          <w:rtl/>
        </w:rPr>
        <w:t>לו</w:t>
      </w:r>
      <w:r w:rsidR="004B46F9" w:rsidRPr="005C1DF7">
        <w:rPr>
          <w:rFonts w:hint="cs"/>
          <w:rtl/>
        </w:rPr>
        <w:t xml:space="preserve"> היינו </w:t>
      </w:r>
      <w:r w:rsidR="00BC223B" w:rsidRPr="005C1DF7">
        <w:rPr>
          <w:rFonts w:hint="cs"/>
          <w:rtl/>
        </w:rPr>
        <w:t>יודעים שבסוף התהליך אנחנו בהצהרת אי-התאמה ולא בביטול בפועל.</w:t>
      </w:r>
    </w:p>
    <w:p w:rsidR="006913DB" w:rsidRPr="005C1DF7" w:rsidRDefault="006913DB" w:rsidP="007E7921">
      <w:pPr>
        <w:rPr>
          <w:rtl/>
        </w:rPr>
      </w:pPr>
      <w:bookmarkStart w:id="2785" w:name="_ETM_Q1_1711304"/>
      <w:bookmarkStart w:id="2786" w:name="_ETM_Q1_1711359"/>
      <w:bookmarkStart w:id="2787" w:name="_ETM_Q1_1800515"/>
      <w:bookmarkEnd w:id="2785"/>
      <w:bookmarkEnd w:id="2786"/>
      <w:bookmarkEnd w:id="2787"/>
    </w:p>
    <w:p w:rsidR="006913DB" w:rsidRPr="005C1DF7" w:rsidRDefault="006913DB" w:rsidP="006913DB">
      <w:pPr>
        <w:pStyle w:val="a5"/>
        <w:keepNext/>
        <w:rPr>
          <w:rtl/>
        </w:rPr>
      </w:pPr>
      <w:bookmarkStart w:id="2788" w:name="ET_speaker_5068_20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788"/>
    </w:p>
    <w:p w:rsidR="006913DB" w:rsidRPr="005C1DF7" w:rsidRDefault="006913DB" w:rsidP="006913DB">
      <w:pPr>
        <w:pStyle w:val="KeepWithNext"/>
        <w:rPr>
          <w:rtl/>
        </w:rPr>
      </w:pPr>
    </w:p>
    <w:p w:rsidR="006913DB" w:rsidRPr="005C1DF7" w:rsidRDefault="006913DB" w:rsidP="006913DB">
      <w:pPr>
        <w:rPr>
          <w:rtl/>
        </w:rPr>
      </w:pPr>
      <w:bookmarkStart w:id="2789" w:name="_ETM_Q1_1800933"/>
      <w:bookmarkStart w:id="2790" w:name="_ETM_Q1_1800963"/>
      <w:bookmarkEnd w:id="2789"/>
      <w:bookmarkEnd w:id="2790"/>
      <w:r w:rsidRPr="005C1DF7">
        <w:rPr>
          <w:rFonts w:hint="cs"/>
          <w:rtl/>
        </w:rPr>
        <w:t xml:space="preserve">ומה </w:t>
      </w:r>
      <w:bookmarkStart w:id="2791" w:name="_ETM_Q1_1801827"/>
      <w:bookmarkEnd w:id="2791"/>
      <w:r w:rsidR="00BC223B" w:rsidRPr="005C1DF7">
        <w:rPr>
          <w:rFonts w:hint="cs"/>
          <w:rtl/>
        </w:rPr>
        <w:t>אומרת הצהר</w:t>
      </w:r>
      <w:r w:rsidRPr="005C1DF7">
        <w:rPr>
          <w:rFonts w:hint="cs"/>
          <w:rtl/>
        </w:rPr>
        <w:t>ת האי-התאמה?</w:t>
      </w:r>
    </w:p>
    <w:p w:rsidR="006913DB" w:rsidRPr="005C1DF7" w:rsidRDefault="006913DB" w:rsidP="006913DB">
      <w:pPr>
        <w:rPr>
          <w:rtl/>
        </w:rPr>
      </w:pPr>
      <w:bookmarkStart w:id="2792" w:name="_ETM_Q1_1806585"/>
      <w:bookmarkStart w:id="2793" w:name="_ETM_Q1_1806640"/>
      <w:bookmarkEnd w:id="2792"/>
      <w:bookmarkEnd w:id="2793"/>
    </w:p>
    <w:p w:rsidR="006913DB" w:rsidRPr="005C1DF7" w:rsidRDefault="006913DB" w:rsidP="006913DB">
      <w:pPr>
        <w:pStyle w:val="af8"/>
        <w:keepNext/>
        <w:rPr>
          <w:rtl/>
        </w:rPr>
      </w:pPr>
      <w:bookmarkStart w:id="2794" w:name="ET_yor_6157_2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794"/>
    </w:p>
    <w:p w:rsidR="006913DB" w:rsidRPr="005C1DF7" w:rsidRDefault="006913DB" w:rsidP="006913DB">
      <w:pPr>
        <w:pStyle w:val="KeepWithNext"/>
        <w:rPr>
          <w:rtl/>
        </w:rPr>
      </w:pPr>
    </w:p>
    <w:p w:rsidR="006913DB" w:rsidRPr="005C1DF7" w:rsidRDefault="00BC223B" w:rsidP="006913DB">
      <w:pPr>
        <w:rPr>
          <w:rtl/>
        </w:rPr>
      </w:pPr>
      <w:bookmarkStart w:id="2795" w:name="_ETM_Q1_1808118"/>
      <w:bookmarkStart w:id="2796" w:name="_ETM_Q1_1809572"/>
      <w:bookmarkEnd w:id="2795"/>
      <w:bookmarkEnd w:id="2796"/>
      <w:r w:rsidRPr="005C1DF7">
        <w:rPr>
          <w:rFonts w:hint="cs"/>
          <w:rtl/>
        </w:rPr>
        <w:t xml:space="preserve">הצהרת האי-התאמה, </w:t>
      </w:r>
      <w:bookmarkStart w:id="2797" w:name="_ETM_Q1_1788058"/>
      <w:bookmarkEnd w:id="2797"/>
      <w:r w:rsidRPr="005C1DF7">
        <w:rPr>
          <w:rFonts w:hint="cs"/>
          <w:rtl/>
        </w:rPr>
        <w:t>שזה המודל שקיים בחלק ממדינות העולם, באנגליה, וגם בסקירה ראינו - - -</w:t>
      </w:r>
    </w:p>
    <w:p w:rsidR="00BC223B" w:rsidRPr="005C1DF7" w:rsidRDefault="00BC223B" w:rsidP="006913DB">
      <w:pPr>
        <w:rPr>
          <w:rtl/>
        </w:rPr>
      </w:pPr>
      <w:bookmarkStart w:id="2798" w:name="_ETM_Q1_1791833"/>
      <w:bookmarkStart w:id="2799" w:name="_ETM_Q1_1791918"/>
      <w:bookmarkEnd w:id="2798"/>
      <w:bookmarkEnd w:id="2799"/>
    </w:p>
    <w:p w:rsidR="006913DB" w:rsidRPr="005C1DF7" w:rsidRDefault="006913DB" w:rsidP="006913DB">
      <w:pPr>
        <w:pStyle w:val="a5"/>
        <w:keepNext/>
        <w:rPr>
          <w:rtl/>
        </w:rPr>
      </w:pPr>
      <w:bookmarkStart w:id="2800" w:name="ET_speaker_גור_בליי_211"/>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800"/>
    </w:p>
    <w:p w:rsidR="006913DB" w:rsidRPr="005C1DF7" w:rsidRDefault="006913DB" w:rsidP="006913DB">
      <w:pPr>
        <w:pStyle w:val="KeepWithNext"/>
        <w:rPr>
          <w:rtl/>
        </w:rPr>
      </w:pPr>
    </w:p>
    <w:p w:rsidR="006913DB" w:rsidRPr="005C1DF7" w:rsidRDefault="006913DB" w:rsidP="006913DB">
      <w:pPr>
        <w:rPr>
          <w:rtl/>
        </w:rPr>
      </w:pPr>
      <w:bookmarkStart w:id="2801" w:name="_ETM_Q1_1810001"/>
      <w:bookmarkStart w:id="2802" w:name="_ETM_Q1_1810043"/>
      <w:bookmarkEnd w:id="2801"/>
      <w:bookmarkEnd w:id="2802"/>
      <w:r w:rsidRPr="005C1DF7">
        <w:rPr>
          <w:rFonts w:hint="cs"/>
          <w:rtl/>
        </w:rPr>
        <w:t>ניוזילנד</w:t>
      </w:r>
      <w:r w:rsidR="00BC223B" w:rsidRPr="005C1DF7">
        <w:rPr>
          <w:rFonts w:hint="cs"/>
          <w:rtl/>
        </w:rPr>
        <w:t>.</w:t>
      </w:r>
    </w:p>
    <w:p w:rsidR="00BC223B" w:rsidRPr="005C1DF7" w:rsidRDefault="00BC223B" w:rsidP="006913DB">
      <w:pPr>
        <w:rPr>
          <w:rtl/>
        </w:rPr>
      </w:pPr>
      <w:bookmarkStart w:id="2803" w:name="_ETM_Q1_1793625"/>
      <w:bookmarkStart w:id="2804" w:name="_ETM_Q1_1793697"/>
      <w:bookmarkEnd w:id="2803"/>
      <w:bookmarkEnd w:id="2804"/>
    </w:p>
    <w:p w:rsidR="00BC223B" w:rsidRPr="005C1DF7" w:rsidRDefault="00BC223B" w:rsidP="00BC223B">
      <w:pPr>
        <w:pStyle w:val="af8"/>
        <w:keepNext/>
        <w:rPr>
          <w:rtl/>
        </w:rPr>
      </w:pPr>
      <w:bookmarkStart w:id="2805" w:name="ET_yor_6157_7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805"/>
    </w:p>
    <w:p w:rsidR="00BC223B" w:rsidRPr="005C1DF7" w:rsidRDefault="00BC223B" w:rsidP="00BC223B">
      <w:pPr>
        <w:pStyle w:val="KeepWithNext"/>
        <w:rPr>
          <w:rtl/>
        </w:rPr>
      </w:pPr>
    </w:p>
    <w:p w:rsidR="00BC223B" w:rsidRPr="005C1DF7" w:rsidRDefault="00BC223B" w:rsidP="00BC223B">
      <w:pPr>
        <w:rPr>
          <w:rtl/>
        </w:rPr>
      </w:pPr>
      <w:bookmarkStart w:id="2806" w:name="_ETM_Q1_1807136"/>
      <w:bookmarkEnd w:id="2806"/>
      <w:r w:rsidRPr="005C1DF7">
        <w:rPr>
          <w:rFonts w:hint="cs"/>
          <w:rtl/>
        </w:rPr>
        <w:t>ובחלק גם באוסטרליה.</w:t>
      </w:r>
    </w:p>
    <w:p w:rsidR="006913DB" w:rsidRPr="005C1DF7" w:rsidRDefault="006913DB" w:rsidP="006913DB">
      <w:pPr>
        <w:rPr>
          <w:rtl/>
        </w:rPr>
      </w:pPr>
      <w:bookmarkStart w:id="2807" w:name="_ETM_Q1_1811619"/>
      <w:bookmarkStart w:id="2808" w:name="_ETM_Q1_1811688"/>
      <w:bookmarkStart w:id="2809" w:name="_ETM_Q1_1812613"/>
      <w:bookmarkEnd w:id="2807"/>
      <w:bookmarkEnd w:id="2808"/>
      <w:bookmarkEnd w:id="2809"/>
    </w:p>
    <w:p w:rsidR="006913DB" w:rsidRPr="005C1DF7" w:rsidRDefault="006913DB" w:rsidP="006913DB">
      <w:pPr>
        <w:pStyle w:val="a5"/>
        <w:keepNext/>
        <w:rPr>
          <w:rtl/>
        </w:rPr>
      </w:pPr>
      <w:bookmarkStart w:id="2810" w:name="ET_speaker_5785_21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810"/>
    </w:p>
    <w:p w:rsidR="006913DB" w:rsidRPr="005C1DF7" w:rsidRDefault="006913DB" w:rsidP="006913DB">
      <w:pPr>
        <w:pStyle w:val="KeepWithNext"/>
        <w:rPr>
          <w:rtl/>
        </w:rPr>
      </w:pPr>
    </w:p>
    <w:p w:rsidR="006913DB" w:rsidRPr="005C1DF7" w:rsidRDefault="006913DB" w:rsidP="006913DB">
      <w:pPr>
        <w:rPr>
          <w:rtl/>
        </w:rPr>
      </w:pPr>
      <w:bookmarkStart w:id="2811" w:name="_ETM_Q1_1813037"/>
      <w:bookmarkStart w:id="2812" w:name="_ETM_Q1_1813087"/>
      <w:bookmarkEnd w:id="2811"/>
      <w:bookmarkEnd w:id="2812"/>
      <w:r w:rsidRPr="005C1DF7">
        <w:rPr>
          <w:rFonts w:hint="cs"/>
          <w:rtl/>
        </w:rPr>
        <w:t>בניוזילנד ו</w:t>
      </w:r>
      <w:r w:rsidR="00BC223B" w:rsidRPr="005C1DF7">
        <w:rPr>
          <w:rFonts w:hint="cs"/>
          <w:rtl/>
        </w:rPr>
        <w:t>ב</w:t>
      </w:r>
      <w:r w:rsidRPr="005C1DF7">
        <w:rPr>
          <w:rFonts w:hint="cs"/>
          <w:rtl/>
        </w:rPr>
        <w:t xml:space="preserve">אנגליה אין חוקה, </w:t>
      </w:r>
      <w:r w:rsidR="00BC223B" w:rsidRPr="005C1DF7">
        <w:rPr>
          <w:rFonts w:hint="cs"/>
          <w:rtl/>
        </w:rPr>
        <w:t xml:space="preserve">אז </w:t>
      </w:r>
      <w:r w:rsidRPr="005C1DF7">
        <w:rPr>
          <w:rFonts w:hint="cs"/>
          <w:rtl/>
        </w:rPr>
        <w:t>זה שונה</w:t>
      </w:r>
      <w:r w:rsidR="00BC223B" w:rsidRPr="005C1DF7">
        <w:rPr>
          <w:rFonts w:hint="cs"/>
          <w:rtl/>
        </w:rPr>
        <w:t>.</w:t>
      </w:r>
    </w:p>
    <w:p w:rsidR="006913DB" w:rsidRPr="005C1DF7" w:rsidRDefault="006913DB" w:rsidP="006913DB">
      <w:pPr>
        <w:rPr>
          <w:rtl/>
        </w:rPr>
      </w:pPr>
      <w:bookmarkStart w:id="2813" w:name="_ETM_Q1_1819229"/>
      <w:bookmarkStart w:id="2814" w:name="_ETM_Q1_1819279"/>
      <w:bookmarkStart w:id="2815" w:name="_ETM_Q1_1820823"/>
      <w:bookmarkEnd w:id="2813"/>
      <w:bookmarkEnd w:id="2814"/>
      <w:bookmarkEnd w:id="2815"/>
    </w:p>
    <w:p w:rsidR="00BC223B" w:rsidRPr="005C1DF7" w:rsidRDefault="00BC223B" w:rsidP="00BC223B">
      <w:pPr>
        <w:pStyle w:val="af8"/>
        <w:keepNext/>
        <w:rPr>
          <w:rtl/>
        </w:rPr>
      </w:pPr>
      <w:bookmarkStart w:id="2816" w:name="ET_yor_6157_79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816"/>
    </w:p>
    <w:p w:rsidR="00BC223B" w:rsidRPr="005C1DF7" w:rsidRDefault="00BC223B" w:rsidP="00BC223B">
      <w:pPr>
        <w:pStyle w:val="KeepWithNext"/>
        <w:rPr>
          <w:rtl/>
        </w:rPr>
      </w:pPr>
    </w:p>
    <w:p w:rsidR="00BC223B" w:rsidRPr="005C1DF7" w:rsidRDefault="00BC223B" w:rsidP="00BC223B">
      <w:pPr>
        <w:rPr>
          <w:rtl/>
        </w:rPr>
      </w:pPr>
      <w:bookmarkStart w:id="2817" w:name="_ETM_Q1_1801205"/>
      <w:bookmarkEnd w:id="2817"/>
      <w:r w:rsidRPr="005C1DF7">
        <w:rPr>
          <w:rFonts w:hint="cs"/>
          <w:rtl/>
        </w:rPr>
        <w:t xml:space="preserve">גם במקומות אחרים שיש </w:t>
      </w:r>
      <w:bookmarkStart w:id="2818" w:name="_ETM_Q1_1803166"/>
      <w:bookmarkEnd w:id="2818"/>
      <w:r w:rsidRPr="005C1DF7">
        <w:rPr>
          <w:rFonts w:hint="cs"/>
          <w:rtl/>
        </w:rPr>
        <w:t>חוקה.</w:t>
      </w:r>
    </w:p>
    <w:p w:rsidR="00BC223B" w:rsidRPr="005C1DF7" w:rsidRDefault="00BC223B" w:rsidP="00BC223B">
      <w:pPr>
        <w:rPr>
          <w:rtl/>
        </w:rPr>
      </w:pPr>
      <w:bookmarkStart w:id="2819" w:name="_ETM_Q1_1801841"/>
      <w:bookmarkStart w:id="2820" w:name="_ETM_Q1_1801899"/>
      <w:bookmarkStart w:id="2821" w:name="_ETM_Q1_1801714"/>
      <w:bookmarkEnd w:id="2819"/>
      <w:bookmarkEnd w:id="2820"/>
      <w:bookmarkEnd w:id="2821"/>
    </w:p>
    <w:p w:rsidR="00BC223B" w:rsidRPr="005C1DF7" w:rsidRDefault="00BC223B" w:rsidP="00BC223B">
      <w:pPr>
        <w:pStyle w:val="a5"/>
        <w:keepNext/>
        <w:rPr>
          <w:rtl/>
        </w:rPr>
      </w:pPr>
      <w:bookmarkStart w:id="2822" w:name="ET_speaker_5785_79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822"/>
    </w:p>
    <w:p w:rsidR="00BC223B" w:rsidRPr="005C1DF7" w:rsidRDefault="00BC223B" w:rsidP="00BC223B">
      <w:pPr>
        <w:pStyle w:val="KeepWithNext"/>
        <w:rPr>
          <w:rtl/>
        </w:rPr>
      </w:pPr>
    </w:p>
    <w:p w:rsidR="00BC223B" w:rsidRPr="005C1DF7" w:rsidRDefault="00BC223B" w:rsidP="00BC223B">
      <w:pPr>
        <w:rPr>
          <w:rtl/>
        </w:rPr>
      </w:pPr>
      <w:bookmarkStart w:id="2823" w:name="_ETM_Q1_1802309"/>
      <w:bookmarkStart w:id="2824" w:name="_ETM_Q1_1802338"/>
      <w:bookmarkEnd w:id="2823"/>
      <w:bookmarkEnd w:id="2824"/>
      <w:r w:rsidRPr="005C1DF7">
        <w:rPr>
          <w:rFonts w:hint="cs"/>
          <w:rtl/>
        </w:rPr>
        <w:t>כן, אבל זה משנה את ההרכב.</w:t>
      </w:r>
      <w:bookmarkStart w:id="2825" w:name="_ETM_Q1_1806160"/>
      <w:bookmarkEnd w:id="2825"/>
    </w:p>
    <w:p w:rsidR="00BC223B" w:rsidRPr="005C1DF7" w:rsidRDefault="00BC223B" w:rsidP="00BC223B">
      <w:pPr>
        <w:rPr>
          <w:rtl/>
        </w:rPr>
      </w:pPr>
      <w:bookmarkStart w:id="2826" w:name="_ETM_Q1_1806214"/>
      <w:bookmarkEnd w:id="2826"/>
    </w:p>
    <w:p w:rsidR="006913DB" w:rsidRPr="005C1DF7" w:rsidRDefault="006913DB" w:rsidP="006913DB">
      <w:pPr>
        <w:pStyle w:val="afb"/>
        <w:keepNext/>
        <w:rPr>
          <w:rtl/>
        </w:rPr>
      </w:pPr>
      <w:bookmarkStart w:id="2827" w:name="ET_guest_701305_213"/>
      <w:r w:rsidRPr="005C1DF7">
        <w:rPr>
          <w:rStyle w:val="TagStyle"/>
          <w:rtl/>
        </w:rPr>
        <w:t xml:space="preserve"> &lt;&lt; אורח &gt;&gt; </w:t>
      </w:r>
      <w:r w:rsidRPr="005C1DF7">
        <w:rPr>
          <w:rtl/>
        </w:rPr>
        <w:t>טליה איינהורן:</w:t>
      </w:r>
      <w:r w:rsidRPr="005C1DF7">
        <w:rPr>
          <w:rStyle w:val="TagStyle"/>
          <w:rtl/>
        </w:rPr>
        <w:t xml:space="preserve"> &lt;&lt; אורח &gt;&gt;</w:t>
      </w:r>
      <w:r w:rsidRPr="005C1DF7">
        <w:rPr>
          <w:rtl/>
        </w:rPr>
        <w:t xml:space="preserve">   </w:t>
      </w:r>
      <w:bookmarkEnd w:id="2827"/>
    </w:p>
    <w:p w:rsidR="006913DB" w:rsidRPr="005C1DF7" w:rsidRDefault="006913DB" w:rsidP="006913DB">
      <w:pPr>
        <w:pStyle w:val="KeepWithNext"/>
        <w:rPr>
          <w:rtl/>
        </w:rPr>
      </w:pPr>
    </w:p>
    <w:p w:rsidR="006913DB" w:rsidRPr="005C1DF7" w:rsidRDefault="006913DB" w:rsidP="00BC223B">
      <w:pPr>
        <w:rPr>
          <w:rtl/>
        </w:rPr>
      </w:pPr>
      <w:bookmarkStart w:id="2828" w:name="_ETM_Q1_1821221"/>
      <w:bookmarkStart w:id="2829" w:name="_ETM_Q1_1821256"/>
      <w:bookmarkEnd w:id="2828"/>
      <w:bookmarkEnd w:id="2829"/>
      <w:r w:rsidRPr="005C1DF7">
        <w:rPr>
          <w:rFonts w:hint="cs"/>
          <w:rtl/>
        </w:rPr>
        <w:t>אפילו בגרמניה</w:t>
      </w:r>
      <w:r w:rsidR="00BC223B" w:rsidRPr="005C1DF7">
        <w:rPr>
          <w:rFonts w:hint="cs"/>
          <w:rtl/>
        </w:rPr>
        <w:t xml:space="preserve"> הרבה פעמים בית</w:t>
      </w:r>
      <w:r w:rsidRPr="005C1DF7">
        <w:rPr>
          <w:rFonts w:hint="cs"/>
          <w:rtl/>
        </w:rPr>
        <w:t xml:space="preserve"> </w:t>
      </w:r>
      <w:bookmarkStart w:id="2830" w:name="_ETM_Q1_1825228"/>
      <w:bookmarkEnd w:id="2830"/>
      <w:r w:rsidRPr="005C1DF7">
        <w:rPr>
          <w:rFonts w:hint="cs"/>
          <w:rtl/>
        </w:rPr>
        <w:t>המשפט</w:t>
      </w:r>
      <w:r w:rsidR="00BC223B" w:rsidRPr="005C1DF7">
        <w:rPr>
          <w:rFonts w:hint="cs"/>
          <w:rtl/>
        </w:rPr>
        <w:t xml:space="preserve"> נמנע </w:t>
      </w:r>
      <w:bookmarkStart w:id="2831" w:name="_ETM_Q1_1811122"/>
      <w:bookmarkEnd w:id="2831"/>
      <w:r w:rsidR="00BC223B" w:rsidRPr="005C1DF7">
        <w:rPr>
          <w:rFonts w:hint="cs"/>
          <w:rtl/>
        </w:rPr>
        <w:t xml:space="preserve">מלקבוע אי-חוקיות שמובילה לבטלות, ומעדיף הצהרה של אי-התאמה. אני אדבר </w:t>
      </w:r>
      <w:bookmarkStart w:id="2832" w:name="_ETM_Q1_1819936"/>
      <w:bookmarkEnd w:id="2832"/>
      <w:r w:rsidR="00BC223B" w:rsidRPr="005C1DF7">
        <w:rPr>
          <w:rFonts w:hint="cs"/>
          <w:rtl/>
        </w:rPr>
        <w:t>על זה יות</w:t>
      </w:r>
      <w:r w:rsidR="00577F03" w:rsidRPr="005C1DF7">
        <w:rPr>
          <w:rFonts w:hint="cs"/>
          <w:rtl/>
        </w:rPr>
        <w:t>ר</w:t>
      </w:r>
      <w:r w:rsidR="00BC223B" w:rsidRPr="005C1DF7">
        <w:rPr>
          <w:rFonts w:hint="cs"/>
          <w:rtl/>
        </w:rPr>
        <w:t xml:space="preserve"> בהרחבה - - -</w:t>
      </w:r>
    </w:p>
    <w:p w:rsidR="006913DB" w:rsidRPr="005C1DF7" w:rsidRDefault="006913DB" w:rsidP="006913DB">
      <w:pPr>
        <w:rPr>
          <w:rtl/>
        </w:rPr>
      </w:pPr>
      <w:bookmarkStart w:id="2833" w:name="_ETM_Q1_1826852"/>
      <w:bookmarkStart w:id="2834" w:name="_ETM_Q1_1826902"/>
      <w:bookmarkStart w:id="2835" w:name="_ETM_Q1_1833374"/>
      <w:bookmarkStart w:id="2836" w:name="_ETM_Q1_1833423"/>
      <w:bookmarkStart w:id="2837" w:name="_ETM_Q1_1834357"/>
      <w:bookmarkEnd w:id="2833"/>
      <w:bookmarkEnd w:id="2834"/>
      <w:bookmarkEnd w:id="2835"/>
      <w:bookmarkEnd w:id="2836"/>
      <w:bookmarkEnd w:id="2837"/>
    </w:p>
    <w:p w:rsidR="006913DB" w:rsidRPr="005C1DF7" w:rsidRDefault="006913DB" w:rsidP="006913DB">
      <w:pPr>
        <w:pStyle w:val="a5"/>
        <w:keepNext/>
        <w:rPr>
          <w:rtl/>
        </w:rPr>
      </w:pPr>
      <w:bookmarkStart w:id="2838" w:name="ET_speaker_5785_21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2838"/>
    </w:p>
    <w:p w:rsidR="006913DB" w:rsidRPr="005C1DF7" w:rsidRDefault="006913DB" w:rsidP="006913DB">
      <w:pPr>
        <w:pStyle w:val="KeepWithNext"/>
        <w:rPr>
          <w:rtl/>
        </w:rPr>
      </w:pPr>
    </w:p>
    <w:p w:rsidR="006913DB" w:rsidRPr="005C1DF7" w:rsidRDefault="006913DB" w:rsidP="006913DB">
      <w:pPr>
        <w:rPr>
          <w:rtl/>
        </w:rPr>
      </w:pPr>
      <w:bookmarkStart w:id="2839" w:name="_ETM_Q1_1834764"/>
      <w:bookmarkStart w:id="2840" w:name="_ETM_Q1_1834826"/>
      <w:bookmarkEnd w:id="2839"/>
      <w:bookmarkEnd w:id="2840"/>
      <w:r w:rsidRPr="005C1DF7">
        <w:rPr>
          <w:rFonts w:hint="cs"/>
          <w:rtl/>
        </w:rPr>
        <w:t>בגרמניה יש כמה בתי משפט עליונים.</w:t>
      </w:r>
      <w:r w:rsidR="00BC223B" w:rsidRPr="005C1DF7">
        <w:rPr>
          <w:rFonts w:hint="cs"/>
          <w:rtl/>
        </w:rPr>
        <w:t xml:space="preserve"> זה לא רק בית משפט עליון אחד.</w:t>
      </w:r>
    </w:p>
    <w:p w:rsidR="00BC223B" w:rsidRPr="005C1DF7" w:rsidRDefault="00BC223B" w:rsidP="006913DB">
      <w:pPr>
        <w:rPr>
          <w:rtl/>
        </w:rPr>
      </w:pPr>
      <w:bookmarkStart w:id="2841" w:name="_ETM_Q1_1840068"/>
      <w:bookmarkStart w:id="2842" w:name="_ETM_Q1_1840123"/>
      <w:bookmarkStart w:id="2843" w:name="_ETM_Q1_1826572"/>
      <w:bookmarkEnd w:id="2841"/>
      <w:bookmarkEnd w:id="2842"/>
      <w:bookmarkEnd w:id="2843"/>
    </w:p>
    <w:p w:rsidR="00BC223B" w:rsidRPr="005C1DF7" w:rsidRDefault="00BC223B" w:rsidP="00BC223B">
      <w:pPr>
        <w:pStyle w:val="afb"/>
        <w:keepNext/>
        <w:rPr>
          <w:rtl/>
        </w:rPr>
      </w:pPr>
      <w:bookmarkStart w:id="2844" w:name="ET_guest_701305_798"/>
      <w:r w:rsidRPr="005C1DF7">
        <w:rPr>
          <w:rStyle w:val="TagStyle"/>
          <w:rtl/>
        </w:rPr>
        <w:t xml:space="preserve"> &lt;&lt; אורח &gt;&gt; </w:t>
      </w:r>
      <w:r w:rsidRPr="005C1DF7">
        <w:rPr>
          <w:rtl/>
        </w:rPr>
        <w:t>טליה איינהורן:</w:t>
      </w:r>
      <w:r w:rsidRPr="005C1DF7">
        <w:rPr>
          <w:rStyle w:val="TagStyle"/>
          <w:rtl/>
        </w:rPr>
        <w:t xml:space="preserve"> &lt;&lt; אורח &gt;&gt;</w:t>
      </w:r>
      <w:r w:rsidRPr="005C1DF7">
        <w:rPr>
          <w:rtl/>
        </w:rPr>
        <w:t xml:space="preserve">   </w:t>
      </w:r>
      <w:bookmarkEnd w:id="2844"/>
    </w:p>
    <w:p w:rsidR="00BC223B" w:rsidRPr="005C1DF7" w:rsidRDefault="00BC223B" w:rsidP="00BC223B">
      <w:pPr>
        <w:pStyle w:val="KeepWithNext"/>
        <w:rPr>
          <w:rtl/>
        </w:rPr>
      </w:pPr>
    </w:p>
    <w:p w:rsidR="00BC223B" w:rsidRPr="005C1DF7" w:rsidRDefault="00BC223B" w:rsidP="00BC223B">
      <w:pPr>
        <w:rPr>
          <w:rtl/>
        </w:rPr>
      </w:pPr>
      <w:bookmarkStart w:id="2845" w:name="_ETM_Q1_1827159"/>
      <w:bookmarkStart w:id="2846" w:name="_ETM_Q1_1827203"/>
      <w:bookmarkEnd w:id="2845"/>
      <w:bookmarkEnd w:id="2846"/>
      <w:r w:rsidRPr="005C1DF7">
        <w:rPr>
          <w:rFonts w:hint="cs"/>
          <w:rtl/>
        </w:rPr>
        <w:t>אני מדברת על בית המשפט לחוקה.</w:t>
      </w:r>
    </w:p>
    <w:p w:rsidR="00BC223B" w:rsidRPr="005C1DF7" w:rsidRDefault="00BC223B" w:rsidP="00BC223B">
      <w:pPr>
        <w:rPr>
          <w:rtl/>
        </w:rPr>
      </w:pPr>
      <w:bookmarkStart w:id="2847" w:name="_ETM_Q1_1826072"/>
      <w:bookmarkStart w:id="2848" w:name="_ETM_Q1_1826149"/>
      <w:bookmarkEnd w:id="2847"/>
      <w:bookmarkEnd w:id="2848"/>
    </w:p>
    <w:p w:rsidR="006913DB" w:rsidRPr="005C1DF7" w:rsidRDefault="006913DB" w:rsidP="006913DB">
      <w:pPr>
        <w:pStyle w:val="af8"/>
        <w:keepNext/>
        <w:rPr>
          <w:rtl/>
        </w:rPr>
      </w:pPr>
      <w:bookmarkStart w:id="2849" w:name="ET_yor_6157_21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849"/>
    </w:p>
    <w:p w:rsidR="006913DB" w:rsidRPr="005C1DF7" w:rsidRDefault="006913DB" w:rsidP="006913DB">
      <w:pPr>
        <w:pStyle w:val="KeepWithNext"/>
        <w:rPr>
          <w:rtl/>
        </w:rPr>
      </w:pPr>
    </w:p>
    <w:p w:rsidR="006913DB" w:rsidRPr="005C1DF7" w:rsidRDefault="006913DB" w:rsidP="006913DB">
      <w:pPr>
        <w:rPr>
          <w:rtl/>
        </w:rPr>
      </w:pPr>
      <w:bookmarkStart w:id="2850" w:name="_ETM_Q1_1840548"/>
      <w:bookmarkStart w:id="2851" w:name="_ETM_Q1_1829111"/>
      <w:bookmarkEnd w:id="2850"/>
      <w:bookmarkEnd w:id="2851"/>
      <w:r w:rsidRPr="005C1DF7">
        <w:rPr>
          <w:rFonts w:hint="cs"/>
          <w:rtl/>
        </w:rPr>
        <w:t xml:space="preserve">היא </w:t>
      </w:r>
      <w:bookmarkStart w:id="2852" w:name="_ETM_Q1_1842803"/>
      <w:bookmarkEnd w:id="2852"/>
      <w:r w:rsidRPr="005C1DF7">
        <w:rPr>
          <w:rFonts w:hint="cs"/>
          <w:rtl/>
        </w:rPr>
        <w:t>שאלה שאלה ואני מנסה לענות לה.</w:t>
      </w:r>
      <w:r w:rsidR="00BC223B" w:rsidRPr="005C1DF7">
        <w:rPr>
          <w:rFonts w:hint="cs"/>
          <w:rtl/>
        </w:rPr>
        <w:t xml:space="preserve"> הצהרת אי-התאמה, אני לא נכנס כרגע לפרוצדורה המדויקת, </w:t>
      </w:r>
      <w:bookmarkStart w:id="2853" w:name="_ETM_Q1_1836804"/>
      <w:bookmarkEnd w:id="2853"/>
      <w:r w:rsidR="00BC223B" w:rsidRPr="005C1DF7">
        <w:rPr>
          <w:rFonts w:hint="cs"/>
          <w:rtl/>
        </w:rPr>
        <w:t xml:space="preserve">אבל בגדול, כאשר בית המשפט מבחינה תוכנית, מבחינת מהות </w:t>
      </w:r>
      <w:r w:rsidR="00BC223B" w:rsidRPr="005C1DF7">
        <w:rPr>
          <w:rtl/>
        </w:rPr>
        <w:t>–</w:t>
      </w:r>
      <w:r w:rsidR="00BC223B" w:rsidRPr="005C1DF7">
        <w:rPr>
          <w:rFonts w:hint="cs"/>
          <w:rtl/>
        </w:rPr>
        <w:t xml:space="preserve"> </w:t>
      </w:r>
      <w:bookmarkStart w:id="2854" w:name="_ETM_Q1_1842093"/>
      <w:bookmarkEnd w:id="2854"/>
      <w:r w:rsidR="00BC223B" w:rsidRPr="005C1DF7">
        <w:rPr>
          <w:rFonts w:hint="cs"/>
          <w:rtl/>
        </w:rPr>
        <w:t xml:space="preserve">הבאתי את הדוגמה של "אפרים חוזר לצבא" </w:t>
      </w:r>
      <w:r w:rsidR="00BC223B" w:rsidRPr="005C1DF7">
        <w:rPr>
          <w:rtl/>
        </w:rPr>
        <w:t>–</w:t>
      </w:r>
      <w:r w:rsidR="00BC223B" w:rsidRPr="005C1DF7">
        <w:rPr>
          <w:rFonts w:hint="cs"/>
          <w:rtl/>
        </w:rPr>
        <w:t xml:space="preserve"> כאשר </w:t>
      </w:r>
      <w:bookmarkStart w:id="2855" w:name="_ETM_Q1_1844971"/>
      <w:bookmarkEnd w:id="2855"/>
      <w:r w:rsidR="00BC223B" w:rsidRPr="005C1DF7">
        <w:rPr>
          <w:rFonts w:hint="cs"/>
          <w:rtl/>
        </w:rPr>
        <w:t xml:space="preserve">בית המשפט בא ואומר: חבר'ה, החוק הזה לא מתאים למדינה, </w:t>
      </w:r>
      <w:bookmarkStart w:id="2856" w:name="_ETM_Q1_1848145"/>
      <w:bookmarkEnd w:id="2856"/>
      <w:r w:rsidR="00BC223B" w:rsidRPr="005C1DF7">
        <w:rPr>
          <w:rFonts w:hint="cs"/>
          <w:rtl/>
        </w:rPr>
        <w:t xml:space="preserve">תעשו הכול, אגב גם בלי קשר לחוקי יסוד, עוד לפני </w:t>
      </w:r>
      <w:bookmarkStart w:id="2857" w:name="_ETM_Q1_1849655"/>
      <w:bookmarkEnd w:id="2857"/>
      <w:r w:rsidR="00BC223B" w:rsidRPr="005C1DF7">
        <w:rPr>
          <w:rFonts w:hint="cs"/>
          <w:rtl/>
        </w:rPr>
        <w:t>חוקי יסוד - - -</w:t>
      </w:r>
    </w:p>
    <w:p w:rsidR="00BC223B" w:rsidRPr="005C1DF7" w:rsidRDefault="00BC223B" w:rsidP="006913DB">
      <w:pPr>
        <w:rPr>
          <w:rtl/>
        </w:rPr>
      </w:pPr>
      <w:bookmarkStart w:id="2858" w:name="_ETM_Q1_1850021"/>
      <w:bookmarkStart w:id="2859" w:name="_ETM_Q1_1850103"/>
      <w:bookmarkStart w:id="2860" w:name="_ETM_Q1_1850939"/>
      <w:bookmarkEnd w:id="2858"/>
      <w:bookmarkEnd w:id="2859"/>
      <w:bookmarkEnd w:id="2860"/>
    </w:p>
    <w:p w:rsidR="00BC223B" w:rsidRPr="005C1DF7" w:rsidRDefault="00BC223B" w:rsidP="00BC223B">
      <w:pPr>
        <w:pStyle w:val="a5"/>
        <w:keepNext/>
        <w:rPr>
          <w:rtl/>
        </w:rPr>
      </w:pPr>
      <w:bookmarkStart w:id="2861" w:name="ET_speaker_5068_79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861"/>
    </w:p>
    <w:p w:rsidR="00BC223B" w:rsidRPr="005C1DF7" w:rsidRDefault="00BC223B" w:rsidP="00BC223B">
      <w:pPr>
        <w:pStyle w:val="KeepWithNext"/>
        <w:rPr>
          <w:rtl/>
        </w:rPr>
      </w:pPr>
    </w:p>
    <w:p w:rsidR="00BC223B" w:rsidRPr="005C1DF7" w:rsidRDefault="00BC223B" w:rsidP="00BC223B">
      <w:pPr>
        <w:rPr>
          <w:rtl/>
        </w:rPr>
      </w:pPr>
      <w:bookmarkStart w:id="2862" w:name="_ETM_Q1_1851483"/>
      <w:bookmarkStart w:id="2863" w:name="_ETM_Q1_1851539"/>
      <w:bookmarkEnd w:id="2862"/>
      <w:bookmarkEnd w:id="2863"/>
      <w:r w:rsidRPr="005C1DF7">
        <w:rPr>
          <w:rFonts w:hint="cs"/>
          <w:rtl/>
        </w:rPr>
        <w:t>ותהיה מחויבות - - -</w:t>
      </w:r>
    </w:p>
    <w:p w:rsidR="00BC223B" w:rsidRPr="005C1DF7" w:rsidRDefault="00BC223B" w:rsidP="00BC223B">
      <w:pPr>
        <w:rPr>
          <w:rtl/>
        </w:rPr>
      </w:pPr>
      <w:bookmarkStart w:id="2864" w:name="_ETM_Q1_1852511"/>
      <w:bookmarkStart w:id="2865" w:name="_ETM_Q1_1852587"/>
      <w:bookmarkEnd w:id="2864"/>
      <w:bookmarkEnd w:id="2865"/>
    </w:p>
    <w:p w:rsidR="00BC223B" w:rsidRPr="005C1DF7" w:rsidRDefault="00BC223B" w:rsidP="00BC223B">
      <w:pPr>
        <w:pStyle w:val="af8"/>
        <w:keepNext/>
        <w:rPr>
          <w:rtl/>
        </w:rPr>
      </w:pPr>
      <w:bookmarkStart w:id="2866" w:name="ET_yor_6157_80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866"/>
    </w:p>
    <w:p w:rsidR="00BC223B" w:rsidRPr="005C1DF7" w:rsidRDefault="00BC223B" w:rsidP="00BC223B">
      <w:pPr>
        <w:pStyle w:val="KeepWithNext"/>
        <w:rPr>
          <w:rtl/>
        </w:rPr>
      </w:pPr>
    </w:p>
    <w:p w:rsidR="006913DB" w:rsidRPr="005C1DF7" w:rsidRDefault="00D11D69" w:rsidP="00BC223B">
      <w:pPr>
        <w:rPr>
          <w:rtl/>
        </w:rPr>
      </w:pPr>
      <w:bookmarkStart w:id="2867" w:name="_ETM_Q1_1853230"/>
      <w:bookmarkStart w:id="2868" w:name="_ETM_Q1_1848338"/>
      <w:bookmarkStart w:id="2869" w:name="_ETM_Q1_1848403"/>
      <w:bookmarkEnd w:id="2867"/>
      <w:bookmarkEnd w:id="2868"/>
      <w:bookmarkEnd w:id="2869"/>
      <w:r w:rsidRPr="005C1DF7">
        <w:rPr>
          <w:rFonts w:hint="cs"/>
          <w:rtl/>
        </w:rPr>
        <w:t>מה שקורה</w:t>
      </w:r>
      <w:r w:rsidR="00BC223B" w:rsidRPr="005C1DF7">
        <w:rPr>
          <w:rFonts w:hint="cs"/>
          <w:rtl/>
        </w:rPr>
        <w:t>,</w:t>
      </w:r>
      <w:r w:rsidRPr="005C1DF7">
        <w:rPr>
          <w:rFonts w:hint="cs"/>
          <w:rtl/>
        </w:rPr>
        <w:t xml:space="preserve"> </w:t>
      </w:r>
      <w:r w:rsidR="00BC223B" w:rsidRPr="005C1DF7">
        <w:rPr>
          <w:rFonts w:hint="cs"/>
          <w:rtl/>
        </w:rPr>
        <w:t xml:space="preserve">בדרך כלל, בלי מחויבות רשמית, כמו שהיה ב"אפרים חוזר לצבא" </w:t>
      </w:r>
      <w:r w:rsidR="00BC223B" w:rsidRPr="005C1DF7">
        <w:rPr>
          <w:rtl/>
        </w:rPr>
        <w:t>–</w:t>
      </w:r>
      <w:r w:rsidR="00BC223B" w:rsidRPr="005C1DF7">
        <w:rPr>
          <w:rFonts w:hint="cs"/>
          <w:rtl/>
        </w:rPr>
        <w:t xml:space="preserve"> בלי מחויבות </w:t>
      </w:r>
      <w:bookmarkStart w:id="2870" w:name="_ETM_Q1_1858647"/>
      <w:bookmarkEnd w:id="2870"/>
      <w:r w:rsidR="00BC223B" w:rsidRPr="005C1DF7">
        <w:rPr>
          <w:rFonts w:hint="cs"/>
          <w:rtl/>
        </w:rPr>
        <w:t xml:space="preserve">רשמית, הכנסת שומעת מבית המשפט אמירה שכזאת ודנה, והרבה מאוד </w:t>
      </w:r>
      <w:bookmarkStart w:id="2871" w:name="_ETM_Q1_1863774"/>
      <w:bookmarkEnd w:id="2871"/>
      <w:r w:rsidR="00BC223B" w:rsidRPr="005C1DF7">
        <w:rPr>
          <w:rFonts w:hint="cs"/>
          <w:rtl/>
        </w:rPr>
        <w:t xml:space="preserve">פעמים משנה בהתאם להערותיו של בית המשפט את החוק. כך </w:t>
      </w:r>
      <w:bookmarkStart w:id="2872" w:name="_ETM_Q1_1867208"/>
      <w:bookmarkEnd w:id="2872"/>
      <w:r w:rsidR="00BC223B" w:rsidRPr="005C1DF7">
        <w:rPr>
          <w:rFonts w:hint="cs"/>
          <w:rtl/>
        </w:rPr>
        <w:t>זה עבד במדינת ישראל.</w:t>
      </w:r>
    </w:p>
    <w:p w:rsidR="00D11D69" w:rsidRPr="005C1DF7" w:rsidRDefault="00D11D69" w:rsidP="006913DB">
      <w:pPr>
        <w:rPr>
          <w:rtl/>
        </w:rPr>
      </w:pPr>
      <w:bookmarkStart w:id="2873" w:name="_ETM_Q1_1884616"/>
      <w:bookmarkStart w:id="2874" w:name="_ETM_Q1_1884666"/>
      <w:bookmarkStart w:id="2875" w:name="_ETM_Q1_1885764"/>
      <w:bookmarkEnd w:id="2873"/>
      <w:bookmarkEnd w:id="2874"/>
      <w:bookmarkEnd w:id="2875"/>
    </w:p>
    <w:p w:rsidR="00D11D69" w:rsidRPr="005C1DF7" w:rsidRDefault="00D11D69" w:rsidP="00D11D69">
      <w:pPr>
        <w:pStyle w:val="a5"/>
        <w:keepNext/>
        <w:rPr>
          <w:rtl/>
        </w:rPr>
      </w:pPr>
      <w:bookmarkStart w:id="2876" w:name="ET_speaker_6156_21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2876"/>
    </w:p>
    <w:p w:rsidR="00D11D69" w:rsidRPr="005C1DF7" w:rsidRDefault="00D11D69" w:rsidP="00D11D69">
      <w:pPr>
        <w:pStyle w:val="KeepWithNext"/>
        <w:rPr>
          <w:rtl/>
        </w:rPr>
      </w:pPr>
    </w:p>
    <w:p w:rsidR="00D11D69" w:rsidRPr="005C1DF7" w:rsidRDefault="00D11D69" w:rsidP="00D11D69">
      <w:pPr>
        <w:rPr>
          <w:rtl/>
        </w:rPr>
      </w:pPr>
      <w:bookmarkStart w:id="2877" w:name="_ETM_Q1_1886262"/>
      <w:bookmarkStart w:id="2878" w:name="_ETM_Q1_1886332"/>
      <w:bookmarkEnd w:id="2877"/>
      <w:bookmarkEnd w:id="2878"/>
      <w:r w:rsidRPr="005C1DF7">
        <w:rPr>
          <w:rFonts w:hint="cs"/>
          <w:rtl/>
        </w:rPr>
        <w:t xml:space="preserve">זה </w:t>
      </w:r>
      <w:bookmarkStart w:id="2879" w:name="_ETM_Q1_1886971"/>
      <w:bookmarkEnd w:id="2879"/>
      <w:r w:rsidRPr="005C1DF7">
        <w:rPr>
          <w:rFonts w:hint="cs"/>
          <w:rtl/>
        </w:rPr>
        <w:t>עדיין</w:t>
      </w:r>
      <w:r w:rsidR="00BC223B" w:rsidRPr="005C1DF7">
        <w:rPr>
          <w:rFonts w:hint="cs"/>
          <w:rtl/>
        </w:rPr>
        <w:t xml:space="preserve"> עובד. זה עדיין עובד באין ספור </w:t>
      </w:r>
      <w:bookmarkStart w:id="2880" w:name="_ETM_Q1_1870701"/>
      <w:bookmarkEnd w:id="2880"/>
      <w:r w:rsidR="00BC223B" w:rsidRPr="005C1DF7">
        <w:rPr>
          <w:rFonts w:hint="cs"/>
          <w:rtl/>
        </w:rPr>
        <w:t>דברים.</w:t>
      </w:r>
    </w:p>
    <w:p w:rsidR="00D11D69" w:rsidRPr="005C1DF7" w:rsidRDefault="00D11D69" w:rsidP="00D11D69">
      <w:pPr>
        <w:rPr>
          <w:rtl/>
        </w:rPr>
      </w:pPr>
      <w:bookmarkStart w:id="2881" w:name="_ETM_Q1_1871244"/>
      <w:bookmarkStart w:id="2882" w:name="_ETM_Q1_1871334"/>
      <w:bookmarkStart w:id="2883" w:name="_ETM_Q1_1888175"/>
      <w:bookmarkStart w:id="2884" w:name="_ETM_Q1_1888235"/>
      <w:bookmarkEnd w:id="2881"/>
      <w:bookmarkEnd w:id="2882"/>
      <w:bookmarkEnd w:id="2883"/>
      <w:bookmarkEnd w:id="2884"/>
    </w:p>
    <w:p w:rsidR="00D11D69" w:rsidRPr="005C1DF7" w:rsidRDefault="00D11D69" w:rsidP="00D11D69">
      <w:pPr>
        <w:pStyle w:val="af8"/>
        <w:keepNext/>
        <w:rPr>
          <w:rtl/>
        </w:rPr>
      </w:pPr>
      <w:bookmarkStart w:id="2885" w:name="ET_yor_6157_2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885"/>
    </w:p>
    <w:p w:rsidR="00D11D69" w:rsidRPr="005C1DF7" w:rsidRDefault="00D11D69" w:rsidP="00D11D69">
      <w:pPr>
        <w:pStyle w:val="KeepWithNext"/>
        <w:rPr>
          <w:rtl/>
        </w:rPr>
      </w:pPr>
    </w:p>
    <w:p w:rsidR="00BC223B" w:rsidRPr="005C1DF7" w:rsidRDefault="00BC223B" w:rsidP="00D11D69">
      <w:pPr>
        <w:rPr>
          <w:rtl/>
        </w:rPr>
      </w:pPr>
      <w:bookmarkStart w:id="2886" w:name="_ETM_Q1_1888988"/>
      <w:bookmarkEnd w:id="2886"/>
      <w:r w:rsidRPr="005C1DF7">
        <w:rPr>
          <w:rFonts w:hint="cs"/>
          <w:rtl/>
        </w:rPr>
        <w:t xml:space="preserve">זה עדיין עובד לשיטתך. מצוין. </w:t>
      </w:r>
      <w:r w:rsidR="00D11D69" w:rsidRPr="005C1DF7">
        <w:rPr>
          <w:rFonts w:hint="cs"/>
          <w:rtl/>
        </w:rPr>
        <w:t xml:space="preserve">בעולם שבו אנחנו חיים, אני חושב </w:t>
      </w:r>
      <w:r w:rsidRPr="005C1DF7">
        <w:rPr>
          <w:rFonts w:hint="cs"/>
          <w:rtl/>
        </w:rPr>
        <w:t xml:space="preserve">שהכלי הזה הוא הרבה יותר </w:t>
      </w:r>
      <w:bookmarkStart w:id="2887" w:name="_ETM_Q1_1881964"/>
      <w:bookmarkEnd w:id="2887"/>
      <w:r w:rsidRPr="005C1DF7">
        <w:rPr>
          <w:rFonts w:hint="cs"/>
          <w:rtl/>
        </w:rPr>
        <w:t xml:space="preserve">משמעותי. אני חושב שהכלי הזה הוא הרבה יותר טוב מביטול </w:t>
      </w:r>
      <w:bookmarkStart w:id="2888" w:name="_ETM_Q1_1886591"/>
      <w:bookmarkEnd w:id="2888"/>
      <w:r w:rsidRPr="005C1DF7">
        <w:rPr>
          <w:rFonts w:hint="cs"/>
          <w:rtl/>
        </w:rPr>
        <w:t xml:space="preserve">חוקים, אבל יש אנשים שבכל זאת חוששים מסיטואציה שבה זה </w:t>
      </w:r>
      <w:bookmarkStart w:id="2889" w:name="_ETM_Q1_1893824"/>
      <w:bookmarkEnd w:id="2889"/>
      <w:r w:rsidRPr="005C1DF7">
        <w:rPr>
          <w:rFonts w:hint="cs"/>
          <w:rtl/>
        </w:rPr>
        <w:t xml:space="preserve">לא יספיק. הם באמת אומרים: בסדר, בית המשפט יגיד, </w:t>
      </w:r>
      <w:bookmarkStart w:id="2890" w:name="_ETM_Q1_1898222"/>
      <w:bookmarkEnd w:id="2890"/>
      <w:r w:rsidRPr="005C1DF7">
        <w:rPr>
          <w:rFonts w:hint="cs"/>
          <w:rtl/>
        </w:rPr>
        <w:t xml:space="preserve">מה נעשה עם הכנסת תצפצף? והם אומרים: אני רוצה לוודא </w:t>
      </w:r>
      <w:bookmarkStart w:id="2891" w:name="_ETM_Q1_1902615"/>
      <w:bookmarkEnd w:id="2891"/>
      <w:r w:rsidRPr="005C1DF7">
        <w:rPr>
          <w:rFonts w:hint="cs"/>
          <w:rtl/>
        </w:rPr>
        <w:t xml:space="preserve">שאם יהיה חוק שהוא מצד אחד רע וגרוע, ובית המשפט </w:t>
      </w:r>
      <w:bookmarkStart w:id="2892" w:name="_ETM_Q1_1906221"/>
      <w:bookmarkEnd w:id="2892"/>
      <w:r w:rsidRPr="005C1DF7">
        <w:rPr>
          <w:rFonts w:hint="cs"/>
          <w:rtl/>
        </w:rPr>
        <w:t xml:space="preserve">ייתן לגביו הצהרת התאמה, ולמרות שבית המשפט נתן לגביו הצהרת </w:t>
      </w:r>
      <w:bookmarkStart w:id="2893" w:name="_ETM_Q1_1910391"/>
      <w:bookmarkEnd w:id="2893"/>
      <w:r w:rsidRPr="005C1DF7">
        <w:rPr>
          <w:rFonts w:hint="cs"/>
          <w:rtl/>
        </w:rPr>
        <w:t xml:space="preserve">התאמה, הכנסת לא מוכנה להקשיב לבית המשפט, וחושבת שבית המשפט </w:t>
      </w:r>
      <w:bookmarkStart w:id="2894" w:name="_ETM_Q1_1915415"/>
      <w:bookmarkEnd w:id="2894"/>
      <w:r w:rsidRPr="005C1DF7">
        <w:rPr>
          <w:rFonts w:hint="cs"/>
          <w:rtl/>
        </w:rPr>
        <w:t xml:space="preserve">טועה והיא צודקת, והיא עומדת על דעתה ולא מוכנה לבטל </w:t>
      </w:r>
      <w:bookmarkStart w:id="2895" w:name="_ETM_Q1_1919791"/>
      <w:bookmarkEnd w:id="2895"/>
      <w:r w:rsidRPr="005C1DF7">
        <w:rPr>
          <w:rFonts w:hint="cs"/>
          <w:rtl/>
        </w:rPr>
        <w:t xml:space="preserve">את החוק, האם צריך לתת לבית המשפט את אותו נשק </w:t>
      </w:r>
      <w:bookmarkStart w:id="2896" w:name="_ETM_Q1_1923327"/>
      <w:bookmarkEnd w:id="2896"/>
      <w:r w:rsidRPr="005C1DF7">
        <w:rPr>
          <w:rFonts w:hint="cs"/>
          <w:rtl/>
        </w:rPr>
        <w:t xml:space="preserve">שהוא אומר: חבר'ה, למרות שאתם רוצים אחרת, ולמרות שהרוב בעם </w:t>
      </w:r>
      <w:bookmarkStart w:id="2897" w:name="_ETM_Q1_1926627"/>
      <w:bookmarkEnd w:id="2897"/>
      <w:r w:rsidRPr="005C1DF7">
        <w:rPr>
          <w:rFonts w:hint="cs"/>
          <w:rtl/>
        </w:rPr>
        <w:t xml:space="preserve">רוצה אחרת, אני רוצה בהורדת הידיים לנצח אתכם. </w:t>
      </w:r>
      <w:bookmarkStart w:id="2898" w:name="_ETM_Q1_1933955"/>
      <w:bookmarkEnd w:id="2898"/>
      <w:r w:rsidRPr="005C1DF7">
        <w:rPr>
          <w:rFonts w:hint="cs"/>
          <w:rtl/>
        </w:rPr>
        <w:t xml:space="preserve">השאלה, אם הכלי הזה נצרך בכלל. עמדתי המקורית היא </w:t>
      </w:r>
      <w:bookmarkStart w:id="2899" w:name="_ETM_Q1_1938799"/>
      <w:bookmarkEnd w:id="2899"/>
      <w:r w:rsidRPr="005C1DF7">
        <w:rPr>
          <w:rFonts w:hint="cs"/>
          <w:rtl/>
        </w:rPr>
        <w:t xml:space="preserve">שלא צריך אותו. הצעתי הצעה שאומרת שלמקרי קיצון </w:t>
      </w:r>
      <w:bookmarkStart w:id="2900" w:name="_ETM_Q1_1943891"/>
      <w:bookmarkEnd w:id="2900"/>
      <w:r w:rsidRPr="005C1DF7">
        <w:rPr>
          <w:rFonts w:hint="cs"/>
          <w:rtl/>
        </w:rPr>
        <w:t xml:space="preserve">הוא כן יישמר והוא כן יידרש, והסיבות שהצעתי הן כדי </w:t>
      </w:r>
      <w:bookmarkStart w:id="2901" w:name="_ETM_Q1_1947944"/>
      <w:bookmarkEnd w:id="2901"/>
      <w:r w:rsidRPr="005C1DF7">
        <w:rPr>
          <w:rFonts w:hint="cs"/>
          <w:rtl/>
        </w:rPr>
        <w:t xml:space="preserve">לנסות כן להגיע להסכמה, כי לקחתי משהו שחברי אופוזיציה הצביעו </w:t>
      </w:r>
      <w:bookmarkStart w:id="2902" w:name="_ETM_Q1_1951232"/>
      <w:bookmarkEnd w:id="2902"/>
      <w:r w:rsidRPr="005C1DF7">
        <w:rPr>
          <w:rFonts w:hint="cs"/>
          <w:rtl/>
        </w:rPr>
        <w:t>בעדו בכנסת הקודמת. זה דבר אחד.</w:t>
      </w:r>
    </w:p>
    <w:p w:rsidR="00BC223B" w:rsidRPr="005C1DF7" w:rsidRDefault="00BC223B" w:rsidP="00D11D69">
      <w:pPr>
        <w:rPr>
          <w:rtl/>
        </w:rPr>
      </w:pPr>
      <w:bookmarkStart w:id="2903" w:name="_ETM_Q1_1955308"/>
      <w:bookmarkStart w:id="2904" w:name="_ETM_Q1_1955391"/>
      <w:bookmarkEnd w:id="2903"/>
      <w:bookmarkEnd w:id="2904"/>
    </w:p>
    <w:p w:rsidR="00D11D69" w:rsidRPr="005C1DF7" w:rsidRDefault="00BC223B" w:rsidP="00BC223B">
      <w:pPr>
        <w:rPr>
          <w:rtl/>
        </w:rPr>
      </w:pPr>
      <w:bookmarkStart w:id="2905" w:name="_ETM_Q1_1955508"/>
      <w:bookmarkStart w:id="2906" w:name="_ETM_Q1_1955608"/>
      <w:bookmarkEnd w:id="2905"/>
      <w:bookmarkEnd w:id="2906"/>
      <w:r w:rsidRPr="005C1DF7">
        <w:rPr>
          <w:rFonts w:hint="cs"/>
          <w:rtl/>
        </w:rPr>
        <w:t xml:space="preserve">כשלעגת, לדעתי לא בצדק, </w:t>
      </w:r>
      <w:bookmarkStart w:id="2907" w:name="_ETM_Q1_1958126"/>
      <w:bookmarkEnd w:id="2907"/>
      <w:r w:rsidRPr="005C1DF7">
        <w:rPr>
          <w:rFonts w:hint="cs"/>
          <w:rtl/>
        </w:rPr>
        <w:t xml:space="preserve">לטענה שאמרתי שהתפשרתי במשרד, לזה התכוונתי. אם קראת את הריאיון, </w:t>
      </w:r>
      <w:bookmarkStart w:id="2908" w:name="_ETM_Q1_1961812"/>
      <w:bookmarkEnd w:id="2908"/>
      <w:r w:rsidRPr="005C1DF7">
        <w:rPr>
          <w:rFonts w:hint="cs"/>
          <w:rtl/>
        </w:rPr>
        <w:t xml:space="preserve">היית שמה לב לזה. לקחתי את העמדה העקרונית שלי שאומרת </w:t>
      </w:r>
      <w:bookmarkStart w:id="2909" w:name="_ETM_Q1_1965184"/>
      <w:bookmarkEnd w:id="2909"/>
      <w:r w:rsidRPr="005C1DF7">
        <w:rPr>
          <w:rFonts w:hint="cs"/>
          <w:rtl/>
        </w:rPr>
        <w:t xml:space="preserve">שלבית משפט לא צריכה להיות סמכות, </w:t>
      </w:r>
      <w:r w:rsidR="000D4760" w:rsidRPr="005C1DF7">
        <w:rPr>
          <w:rFonts w:hint="cs"/>
          <w:rtl/>
        </w:rPr>
        <w:t xml:space="preserve">בחרתי נוסח של הצעה שחתומים עליה והצביעו לה חברי אופוזיציה. </w:t>
      </w:r>
      <w:bookmarkStart w:id="2910" w:name="_ETM_Q1_1972525"/>
      <w:bookmarkEnd w:id="2910"/>
      <w:r w:rsidR="000D4760" w:rsidRPr="005C1DF7">
        <w:rPr>
          <w:rFonts w:hint="cs"/>
          <w:rtl/>
        </w:rPr>
        <w:t>זו ההתפשרות שעשיתי לפני תחילת הדיונים. לזה התכוונתי כשאמרתי "התפשרתי במשרד".</w:t>
      </w:r>
    </w:p>
    <w:p w:rsidR="00D11D69" w:rsidRPr="005C1DF7" w:rsidRDefault="00D11D69" w:rsidP="00BF1F2D">
      <w:pPr>
        <w:rPr>
          <w:rtl/>
        </w:rPr>
      </w:pPr>
      <w:bookmarkStart w:id="2911" w:name="_ETM_Q1_1145547"/>
      <w:bookmarkStart w:id="2912" w:name="_ETM_Q1_1145587"/>
      <w:bookmarkStart w:id="2913" w:name="_ETM_Q1_1991606"/>
      <w:bookmarkEnd w:id="2911"/>
      <w:bookmarkEnd w:id="2912"/>
      <w:bookmarkEnd w:id="2913"/>
    </w:p>
    <w:p w:rsidR="00D11D69" w:rsidRPr="005C1DF7" w:rsidRDefault="00D11D69" w:rsidP="00D11D69">
      <w:pPr>
        <w:pStyle w:val="a5"/>
        <w:keepNext/>
        <w:rPr>
          <w:rtl/>
        </w:rPr>
      </w:pPr>
      <w:bookmarkStart w:id="2914" w:name="ET_speaker_5068_21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914"/>
    </w:p>
    <w:p w:rsidR="00D11D69" w:rsidRPr="005C1DF7" w:rsidRDefault="00D11D69" w:rsidP="00D11D69">
      <w:pPr>
        <w:pStyle w:val="KeepWithNext"/>
        <w:rPr>
          <w:rtl/>
        </w:rPr>
      </w:pPr>
    </w:p>
    <w:p w:rsidR="00D11D69" w:rsidRPr="005C1DF7" w:rsidRDefault="00D11D69" w:rsidP="00D11D69">
      <w:pPr>
        <w:rPr>
          <w:rtl/>
        </w:rPr>
      </w:pPr>
      <w:bookmarkStart w:id="2915" w:name="_ETM_Q1_1992009"/>
      <w:bookmarkStart w:id="2916" w:name="_ETM_Q1_1992054"/>
      <w:bookmarkEnd w:id="2915"/>
      <w:bookmarkEnd w:id="2916"/>
      <w:r w:rsidRPr="005C1DF7">
        <w:rPr>
          <w:rFonts w:hint="cs"/>
          <w:rtl/>
        </w:rPr>
        <w:t xml:space="preserve">יש סתירה </w:t>
      </w:r>
      <w:bookmarkStart w:id="2917" w:name="_ETM_Q1_1993896"/>
      <w:bookmarkEnd w:id="2917"/>
      <w:r w:rsidRPr="005C1DF7">
        <w:rPr>
          <w:rFonts w:hint="cs"/>
          <w:rtl/>
        </w:rPr>
        <w:t>לוגית בין</w:t>
      </w:r>
      <w:r w:rsidR="000D4760" w:rsidRPr="005C1DF7">
        <w:rPr>
          <w:rFonts w:hint="cs"/>
          <w:rtl/>
        </w:rPr>
        <w:t xml:space="preserve"> בואו נדבר ונתפשר לבין התפשרתי במשרד.</w:t>
      </w:r>
    </w:p>
    <w:p w:rsidR="00D11D69" w:rsidRPr="005C1DF7" w:rsidRDefault="00D11D69" w:rsidP="00D11D69">
      <w:pPr>
        <w:rPr>
          <w:rtl/>
        </w:rPr>
      </w:pPr>
      <w:bookmarkStart w:id="2918" w:name="_ETM_Q1_1995484"/>
      <w:bookmarkStart w:id="2919" w:name="_ETM_Q1_1995524"/>
      <w:bookmarkEnd w:id="2918"/>
      <w:bookmarkEnd w:id="2919"/>
    </w:p>
    <w:p w:rsidR="00D11D69" w:rsidRPr="005C1DF7" w:rsidRDefault="00D11D69" w:rsidP="00D11D69">
      <w:pPr>
        <w:pStyle w:val="af8"/>
        <w:keepNext/>
        <w:rPr>
          <w:rtl/>
        </w:rPr>
      </w:pPr>
      <w:bookmarkStart w:id="2920" w:name="ET_yor_6157_21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20"/>
    </w:p>
    <w:p w:rsidR="00D11D69" w:rsidRPr="005C1DF7" w:rsidRDefault="00D11D69" w:rsidP="00D11D69">
      <w:pPr>
        <w:pStyle w:val="KeepWithNext"/>
        <w:rPr>
          <w:rtl/>
        </w:rPr>
      </w:pPr>
    </w:p>
    <w:p w:rsidR="000D4760" w:rsidRPr="005C1DF7" w:rsidRDefault="000D4760" w:rsidP="000D4760">
      <w:pPr>
        <w:rPr>
          <w:rtl/>
        </w:rPr>
      </w:pPr>
      <w:bookmarkStart w:id="2921" w:name="_ETM_Q1_1977509"/>
      <w:bookmarkStart w:id="2922" w:name="_ETM_Q1_1977584"/>
      <w:bookmarkEnd w:id="2921"/>
      <w:bookmarkEnd w:id="2922"/>
      <w:r w:rsidRPr="005C1DF7">
        <w:rPr>
          <w:rFonts w:hint="cs"/>
          <w:rtl/>
        </w:rPr>
        <w:t xml:space="preserve">לא. אני לא חושב </w:t>
      </w:r>
      <w:bookmarkStart w:id="2923" w:name="_ETM_Q1_1980149"/>
      <w:bookmarkEnd w:id="2923"/>
      <w:r w:rsidRPr="005C1DF7">
        <w:rPr>
          <w:rFonts w:hint="cs"/>
          <w:rtl/>
        </w:rPr>
        <w:t xml:space="preserve">שזו סתירה לוגית, זו כוונה. וגם זו נקודת פתיחה, ושימי </w:t>
      </w:r>
      <w:bookmarkStart w:id="2924" w:name="_ETM_Q1_1983236"/>
      <w:bookmarkEnd w:id="2924"/>
      <w:r w:rsidRPr="005C1DF7">
        <w:rPr>
          <w:rFonts w:hint="cs"/>
          <w:rtl/>
        </w:rPr>
        <w:t xml:space="preserve">לב שההצעה הזאת, שהצביעו עליה חברי אופוזיציה, יש כאלה שטוענים </w:t>
      </w:r>
      <w:bookmarkStart w:id="2925" w:name="_ETM_Q1_1986586"/>
      <w:bookmarkEnd w:id="2925"/>
      <w:r w:rsidRPr="005C1DF7">
        <w:rPr>
          <w:rFonts w:hint="cs"/>
          <w:rtl/>
        </w:rPr>
        <w:t xml:space="preserve">שהיא יותר "קיצונית" מההצעה של השר לוין. יש טווח גם </w:t>
      </w:r>
      <w:bookmarkStart w:id="2926" w:name="_ETM_Q1_1992629"/>
      <w:bookmarkEnd w:id="2926"/>
      <w:r w:rsidRPr="005C1DF7">
        <w:rPr>
          <w:rFonts w:hint="cs"/>
          <w:rtl/>
        </w:rPr>
        <w:t>ביני ומול השר לוין - - -</w:t>
      </w:r>
    </w:p>
    <w:p w:rsidR="00111C1B" w:rsidRPr="005C1DF7" w:rsidRDefault="00111C1B" w:rsidP="00BF1F2D">
      <w:pPr>
        <w:rPr>
          <w:rtl/>
        </w:rPr>
      </w:pPr>
      <w:bookmarkStart w:id="2927" w:name="_ETM_Q1_1992523"/>
      <w:bookmarkStart w:id="2928" w:name="_ETM_Q1_1992589"/>
      <w:bookmarkStart w:id="2929" w:name="_ETM_Q1_1993619"/>
      <w:bookmarkStart w:id="2930" w:name="_ETM_Q1_1145759"/>
      <w:bookmarkStart w:id="2931" w:name="_ETM_Q1_1145807"/>
      <w:bookmarkStart w:id="2932" w:name="_ETM_Q1_2022384"/>
      <w:bookmarkEnd w:id="2927"/>
      <w:bookmarkEnd w:id="2928"/>
      <w:bookmarkEnd w:id="2929"/>
      <w:bookmarkEnd w:id="2930"/>
      <w:bookmarkEnd w:id="2931"/>
      <w:bookmarkEnd w:id="2932"/>
    </w:p>
    <w:p w:rsidR="00111C1B" w:rsidRPr="005C1DF7" w:rsidRDefault="00111C1B" w:rsidP="00111C1B">
      <w:pPr>
        <w:pStyle w:val="a5"/>
        <w:keepNext/>
        <w:rPr>
          <w:rtl/>
        </w:rPr>
      </w:pPr>
      <w:bookmarkStart w:id="2933" w:name="ET_speaker_5068_22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933"/>
    </w:p>
    <w:p w:rsidR="00111C1B" w:rsidRPr="005C1DF7" w:rsidRDefault="00111C1B" w:rsidP="00111C1B">
      <w:pPr>
        <w:pStyle w:val="KeepWithNext"/>
        <w:rPr>
          <w:rtl/>
        </w:rPr>
      </w:pPr>
    </w:p>
    <w:p w:rsidR="00111C1B" w:rsidRPr="005C1DF7" w:rsidRDefault="00111C1B" w:rsidP="00111C1B">
      <w:pPr>
        <w:rPr>
          <w:rtl/>
        </w:rPr>
      </w:pPr>
      <w:bookmarkStart w:id="2934" w:name="_ETM_Q1_2022839"/>
      <w:bookmarkStart w:id="2935" w:name="_ETM_Q1_2022912"/>
      <w:bookmarkEnd w:id="2934"/>
      <w:bookmarkEnd w:id="2935"/>
      <w:r w:rsidRPr="005C1DF7">
        <w:rPr>
          <w:rFonts w:hint="cs"/>
          <w:rtl/>
        </w:rPr>
        <w:t xml:space="preserve">מי הצביע </w:t>
      </w:r>
      <w:r w:rsidR="000D4760" w:rsidRPr="005C1DF7">
        <w:rPr>
          <w:rFonts w:hint="cs"/>
          <w:rtl/>
        </w:rPr>
        <w:t>עלי</w:t>
      </w:r>
      <w:r w:rsidRPr="005C1DF7">
        <w:rPr>
          <w:rFonts w:hint="cs"/>
          <w:rtl/>
        </w:rPr>
        <w:t>ה ומתי?</w:t>
      </w:r>
    </w:p>
    <w:p w:rsidR="00111C1B" w:rsidRPr="005C1DF7" w:rsidRDefault="00111C1B" w:rsidP="00111C1B">
      <w:pPr>
        <w:rPr>
          <w:rtl/>
        </w:rPr>
      </w:pPr>
      <w:bookmarkStart w:id="2936" w:name="_ETM_Q1_2027282"/>
      <w:bookmarkStart w:id="2937" w:name="_ETM_Q1_2027332"/>
      <w:bookmarkEnd w:id="2936"/>
      <w:bookmarkEnd w:id="2937"/>
    </w:p>
    <w:p w:rsidR="00111C1B" w:rsidRPr="005C1DF7" w:rsidRDefault="00111C1B" w:rsidP="00111C1B">
      <w:pPr>
        <w:pStyle w:val="af8"/>
        <w:keepNext/>
        <w:rPr>
          <w:rtl/>
        </w:rPr>
      </w:pPr>
      <w:bookmarkStart w:id="2938" w:name="ET_yor_6157_22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38"/>
    </w:p>
    <w:p w:rsidR="00111C1B" w:rsidRPr="005C1DF7" w:rsidRDefault="00111C1B" w:rsidP="00111C1B">
      <w:pPr>
        <w:pStyle w:val="KeepWithNext"/>
        <w:rPr>
          <w:rtl/>
        </w:rPr>
      </w:pPr>
    </w:p>
    <w:p w:rsidR="000D4760" w:rsidRPr="005C1DF7" w:rsidRDefault="000D4760" w:rsidP="000D4760">
      <w:pPr>
        <w:rPr>
          <w:rtl/>
        </w:rPr>
      </w:pPr>
      <w:bookmarkStart w:id="2939" w:name="_ETM_Q1_1996444"/>
      <w:bookmarkStart w:id="2940" w:name="_ETM_Q1_1996500"/>
      <w:bookmarkEnd w:id="2939"/>
      <w:bookmarkEnd w:id="2940"/>
      <w:r w:rsidRPr="005C1DF7">
        <w:rPr>
          <w:rFonts w:hint="cs"/>
          <w:rtl/>
        </w:rPr>
        <w:t xml:space="preserve">לפני שנה וקצת, מאי 2021, </w:t>
      </w:r>
      <w:bookmarkStart w:id="2941" w:name="_ETM_Q1_2000404"/>
      <w:bookmarkEnd w:id="2941"/>
      <w:r w:rsidR="004418CC" w:rsidRPr="005C1DF7">
        <w:rPr>
          <w:rFonts w:hint="cs"/>
          <w:rtl/>
        </w:rPr>
        <w:t>הצביעו בעדה גם גדעון סער, גם זאב אלקין, גם מתן כהנא, גם יפעת שאשא ביטון.</w:t>
      </w:r>
    </w:p>
    <w:p w:rsidR="004418CC" w:rsidRPr="005C1DF7" w:rsidRDefault="004418CC" w:rsidP="000D4760">
      <w:pPr>
        <w:rPr>
          <w:rtl/>
        </w:rPr>
      </w:pPr>
      <w:bookmarkStart w:id="2942" w:name="_ETM_Q1_2013378"/>
      <w:bookmarkEnd w:id="2942"/>
    </w:p>
    <w:p w:rsidR="004418CC" w:rsidRPr="005C1DF7" w:rsidRDefault="004418CC" w:rsidP="004418CC">
      <w:pPr>
        <w:pStyle w:val="a5"/>
        <w:keepNext/>
        <w:rPr>
          <w:rtl/>
        </w:rPr>
      </w:pPr>
      <w:bookmarkStart w:id="2943" w:name="ET_speaker_5068_80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2943"/>
    </w:p>
    <w:p w:rsidR="004418CC" w:rsidRPr="005C1DF7" w:rsidRDefault="004418CC" w:rsidP="004418CC">
      <w:pPr>
        <w:pStyle w:val="KeepWithNext"/>
        <w:rPr>
          <w:rtl/>
        </w:rPr>
      </w:pPr>
    </w:p>
    <w:p w:rsidR="004418CC" w:rsidRPr="005C1DF7" w:rsidRDefault="004418CC" w:rsidP="004418CC">
      <w:pPr>
        <w:rPr>
          <w:rtl/>
        </w:rPr>
      </w:pPr>
      <w:bookmarkStart w:id="2944" w:name="_ETM_Q1_2013792"/>
      <w:bookmarkStart w:id="2945" w:name="_ETM_Q1_2013844"/>
      <w:bookmarkEnd w:id="2944"/>
      <w:bookmarkEnd w:id="2945"/>
      <w:r w:rsidRPr="005C1DF7">
        <w:rPr>
          <w:rFonts w:hint="cs"/>
          <w:rtl/>
        </w:rPr>
        <w:t>חמישה חברי אופוזיציה.</w:t>
      </w:r>
    </w:p>
    <w:p w:rsidR="004418CC" w:rsidRPr="005C1DF7" w:rsidRDefault="004418CC" w:rsidP="004418CC">
      <w:pPr>
        <w:rPr>
          <w:rtl/>
        </w:rPr>
      </w:pPr>
      <w:bookmarkStart w:id="2946" w:name="_ETM_Q1_2017841"/>
      <w:bookmarkStart w:id="2947" w:name="_ETM_Q1_2017892"/>
      <w:bookmarkEnd w:id="2946"/>
      <w:bookmarkEnd w:id="2947"/>
    </w:p>
    <w:p w:rsidR="004418CC" w:rsidRPr="005C1DF7" w:rsidRDefault="004418CC" w:rsidP="004418CC">
      <w:pPr>
        <w:pStyle w:val="af8"/>
        <w:keepNext/>
        <w:rPr>
          <w:rtl/>
        </w:rPr>
      </w:pPr>
      <w:bookmarkStart w:id="2948" w:name="ET_yor_6157_80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48"/>
    </w:p>
    <w:p w:rsidR="004418CC" w:rsidRPr="005C1DF7" w:rsidRDefault="004418CC" w:rsidP="004418CC">
      <w:pPr>
        <w:pStyle w:val="KeepWithNext"/>
        <w:rPr>
          <w:rtl/>
        </w:rPr>
      </w:pPr>
    </w:p>
    <w:p w:rsidR="00111C1B" w:rsidRPr="005C1DF7" w:rsidRDefault="00111C1B" w:rsidP="00111C1B">
      <w:pPr>
        <w:rPr>
          <w:rtl/>
        </w:rPr>
      </w:pPr>
      <w:bookmarkStart w:id="2949" w:name="_ETM_Q1_2018656"/>
      <w:bookmarkStart w:id="2950" w:name="_ETM_Q1_2030073"/>
      <w:bookmarkEnd w:id="2949"/>
      <w:bookmarkEnd w:id="2950"/>
      <w:r w:rsidRPr="005C1DF7">
        <w:rPr>
          <w:rFonts w:hint="cs"/>
          <w:rtl/>
        </w:rPr>
        <w:t xml:space="preserve">היו כמה שלא באו </w:t>
      </w:r>
      <w:bookmarkStart w:id="2951" w:name="_ETM_Q1_2035369"/>
      <w:bookmarkEnd w:id="2951"/>
      <w:r w:rsidRPr="005C1DF7">
        <w:rPr>
          <w:rFonts w:hint="cs"/>
          <w:rtl/>
        </w:rPr>
        <w:t>להצביע</w:t>
      </w:r>
      <w:r w:rsidR="004418CC" w:rsidRPr="005C1DF7">
        <w:rPr>
          <w:rFonts w:hint="cs"/>
          <w:rtl/>
        </w:rPr>
        <w:t xml:space="preserve"> נגד, כי</w:t>
      </w:r>
      <w:bookmarkStart w:id="2952" w:name="_ETM_Q1_2024097"/>
      <w:bookmarkEnd w:id="2952"/>
      <w:r w:rsidR="004418CC" w:rsidRPr="005C1DF7">
        <w:rPr>
          <w:rFonts w:hint="cs"/>
          <w:rtl/>
        </w:rPr>
        <w:t xml:space="preserve"> מצד אחד הם לא התנגדו, מצד שני לא תמכו, ובכוונה </w:t>
      </w:r>
      <w:bookmarkStart w:id="2953" w:name="_ETM_Q1_2027121"/>
      <w:bookmarkEnd w:id="2953"/>
      <w:r w:rsidR="004418CC" w:rsidRPr="005C1DF7">
        <w:rPr>
          <w:rFonts w:hint="cs"/>
          <w:rtl/>
        </w:rPr>
        <w:t xml:space="preserve">לא באו להצביע. זו נקודת הפתיחה. אפשר גם לרדת </w:t>
      </w:r>
      <w:bookmarkStart w:id="2954" w:name="_ETM_Q1_2031100"/>
      <w:bookmarkEnd w:id="2954"/>
      <w:r w:rsidR="004418CC" w:rsidRPr="005C1DF7">
        <w:rPr>
          <w:rFonts w:hint="cs"/>
          <w:rtl/>
        </w:rPr>
        <w:t xml:space="preserve">לפרטים, אבל זה העניין. ולכן אם מבחינה לוגית-משפטית, היועץ המשפטי </w:t>
      </w:r>
      <w:bookmarkStart w:id="2955" w:name="_ETM_Q1_2037793"/>
      <w:bookmarkEnd w:id="2955"/>
      <w:r w:rsidR="004418CC" w:rsidRPr="005C1DF7">
        <w:rPr>
          <w:rFonts w:hint="cs"/>
          <w:rtl/>
        </w:rPr>
        <w:t xml:space="preserve">אומר: בואו נשנה כיוון, בואו נעבור למודל בריטי לגמרי, אין ביקורת </w:t>
      </w:r>
      <w:bookmarkStart w:id="2956" w:name="_ETM_Q1_2040915"/>
      <w:bookmarkEnd w:id="2956"/>
      <w:r w:rsidR="004418CC" w:rsidRPr="005C1DF7">
        <w:rPr>
          <w:rFonts w:hint="cs"/>
          <w:rtl/>
        </w:rPr>
        <w:t>- - -</w:t>
      </w:r>
    </w:p>
    <w:p w:rsidR="00111C1B" w:rsidRPr="005C1DF7" w:rsidRDefault="00111C1B" w:rsidP="00111C1B">
      <w:pPr>
        <w:rPr>
          <w:rtl/>
        </w:rPr>
      </w:pPr>
      <w:bookmarkStart w:id="2957" w:name="_ETM_Q1_2039647"/>
      <w:bookmarkStart w:id="2958" w:name="_ETM_Q1_2039706"/>
      <w:bookmarkStart w:id="2959" w:name="_ETM_Q1_2060685"/>
      <w:bookmarkStart w:id="2960" w:name="_ETM_Q1_2060724"/>
      <w:bookmarkStart w:id="2961" w:name="_ETM_Q1_2064009"/>
      <w:bookmarkEnd w:id="2957"/>
      <w:bookmarkEnd w:id="2958"/>
      <w:bookmarkEnd w:id="2959"/>
      <w:bookmarkEnd w:id="2960"/>
      <w:bookmarkEnd w:id="2961"/>
    </w:p>
    <w:p w:rsidR="00111C1B" w:rsidRPr="005C1DF7" w:rsidRDefault="00111C1B" w:rsidP="00111C1B">
      <w:pPr>
        <w:pStyle w:val="a5"/>
        <w:keepNext/>
        <w:rPr>
          <w:rtl/>
        </w:rPr>
      </w:pPr>
      <w:bookmarkStart w:id="2962" w:name="ET_speaker_גור_בליי_222"/>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2962"/>
    </w:p>
    <w:p w:rsidR="00111C1B" w:rsidRPr="005C1DF7" w:rsidRDefault="00111C1B" w:rsidP="00111C1B">
      <w:pPr>
        <w:pStyle w:val="KeepWithNext"/>
        <w:rPr>
          <w:rtl/>
        </w:rPr>
      </w:pPr>
    </w:p>
    <w:p w:rsidR="00111C1B" w:rsidRPr="005C1DF7" w:rsidRDefault="004418CC" w:rsidP="00111C1B">
      <w:pPr>
        <w:rPr>
          <w:rtl/>
        </w:rPr>
      </w:pPr>
      <w:bookmarkStart w:id="2963" w:name="_ETM_Q1_2064386"/>
      <w:bookmarkStart w:id="2964" w:name="_ETM_Q1_2064433"/>
      <w:bookmarkEnd w:id="2963"/>
      <w:bookmarkEnd w:id="2964"/>
      <w:r w:rsidRPr="005C1DF7">
        <w:rPr>
          <w:rFonts w:hint="cs"/>
          <w:rtl/>
        </w:rPr>
        <w:t xml:space="preserve">זה </w:t>
      </w:r>
      <w:r w:rsidR="00111C1B" w:rsidRPr="005C1DF7">
        <w:rPr>
          <w:rFonts w:hint="cs"/>
          <w:rtl/>
        </w:rPr>
        <w:t>לא אמרתי.</w:t>
      </w:r>
    </w:p>
    <w:p w:rsidR="00111C1B" w:rsidRPr="005C1DF7" w:rsidRDefault="00111C1B" w:rsidP="00111C1B">
      <w:pPr>
        <w:rPr>
          <w:rtl/>
        </w:rPr>
      </w:pPr>
      <w:bookmarkStart w:id="2965" w:name="_ETM_Q1_2066471"/>
      <w:bookmarkStart w:id="2966" w:name="_ETM_Q1_2066516"/>
      <w:bookmarkEnd w:id="2965"/>
      <w:bookmarkEnd w:id="2966"/>
    </w:p>
    <w:p w:rsidR="00111C1B" w:rsidRPr="005C1DF7" w:rsidRDefault="00111C1B" w:rsidP="00111C1B">
      <w:pPr>
        <w:pStyle w:val="af8"/>
        <w:keepNext/>
        <w:rPr>
          <w:rtl/>
        </w:rPr>
      </w:pPr>
      <w:bookmarkStart w:id="2967" w:name="ET_yor_6157_2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67"/>
    </w:p>
    <w:p w:rsidR="00111C1B" w:rsidRPr="005C1DF7" w:rsidRDefault="00111C1B" w:rsidP="00111C1B">
      <w:pPr>
        <w:pStyle w:val="KeepWithNext"/>
        <w:rPr>
          <w:rtl/>
        </w:rPr>
      </w:pPr>
    </w:p>
    <w:p w:rsidR="00111C1B" w:rsidRPr="005C1DF7" w:rsidRDefault="004418CC" w:rsidP="00111C1B">
      <w:pPr>
        <w:rPr>
          <w:rtl/>
        </w:rPr>
      </w:pPr>
      <w:bookmarkStart w:id="2968" w:name="_ETM_Q1_2067027"/>
      <w:bookmarkEnd w:id="2968"/>
      <w:r w:rsidRPr="005C1DF7">
        <w:rPr>
          <w:rFonts w:hint="cs"/>
          <w:rtl/>
        </w:rPr>
        <w:t xml:space="preserve">לכן אמרתי "אם". בעברית מה </w:t>
      </w:r>
      <w:bookmarkStart w:id="2969" w:name="_ETM_Q1_2047605"/>
      <w:bookmarkEnd w:id="2969"/>
      <w:r w:rsidRPr="005C1DF7">
        <w:rPr>
          <w:rFonts w:hint="cs"/>
          <w:rtl/>
        </w:rPr>
        <w:t xml:space="preserve">שבא אחרי "אם" זה משפט תנאי. זה יכול להיות </w:t>
      </w:r>
      <w:bookmarkStart w:id="2970" w:name="_ETM_Q1_2052258"/>
      <w:bookmarkEnd w:id="2970"/>
      <w:r w:rsidRPr="005C1DF7">
        <w:rPr>
          <w:rFonts w:hint="cs"/>
          <w:rtl/>
        </w:rPr>
        <w:t>כן ויכול להיות לא.</w:t>
      </w:r>
    </w:p>
    <w:p w:rsidR="00111C1B" w:rsidRPr="005C1DF7" w:rsidRDefault="00111C1B" w:rsidP="00111C1B">
      <w:pPr>
        <w:rPr>
          <w:rtl/>
        </w:rPr>
      </w:pPr>
      <w:bookmarkStart w:id="2971" w:name="_ETM_Q1_2068451"/>
      <w:bookmarkStart w:id="2972" w:name="_ETM_Q1_2068489"/>
      <w:bookmarkStart w:id="2973" w:name="_ETM_Q1_2069692"/>
      <w:bookmarkEnd w:id="2971"/>
      <w:bookmarkEnd w:id="2972"/>
      <w:bookmarkEnd w:id="2973"/>
    </w:p>
    <w:p w:rsidR="00111C1B" w:rsidRPr="005C1DF7" w:rsidRDefault="00111C1B" w:rsidP="00111C1B">
      <w:pPr>
        <w:pStyle w:val="a5"/>
        <w:keepNext/>
        <w:rPr>
          <w:rtl/>
        </w:rPr>
      </w:pPr>
      <w:bookmarkStart w:id="2974" w:name="ET_speaker_5791_22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974"/>
    </w:p>
    <w:p w:rsidR="00111C1B" w:rsidRPr="005C1DF7" w:rsidRDefault="00111C1B" w:rsidP="00111C1B">
      <w:pPr>
        <w:pStyle w:val="KeepWithNext"/>
        <w:rPr>
          <w:rtl/>
        </w:rPr>
      </w:pPr>
    </w:p>
    <w:p w:rsidR="004418CC" w:rsidRPr="005C1DF7" w:rsidRDefault="00111C1B" w:rsidP="00111C1B">
      <w:pPr>
        <w:rPr>
          <w:rtl/>
        </w:rPr>
      </w:pPr>
      <w:bookmarkStart w:id="2975" w:name="_ETM_Q1_2070122"/>
      <w:bookmarkStart w:id="2976" w:name="_ETM_Q1_2070169"/>
      <w:bookmarkEnd w:id="2975"/>
      <w:bookmarkEnd w:id="2976"/>
      <w:r w:rsidRPr="005C1DF7">
        <w:rPr>
          <w:rFonts w:hint="cs"/>
          <w:rtl/>
        </w:rPr>
        <w:t>אל תשמש בו, תשתמש בי.</w:t>
      </w:r>
    </w:p>
    <w:p w:rsidR="004418CC" w:rsidRPr="005C1DF7" w:rsidRDefault="004418CC" w:rsidP="00111C1B">
      <w:pPr>
        <w:rPr>
          <w:rtl/>
        </w:rPr>
      </w:pPr>
      <w:bookmarkStart w:id="2977" w:name="_ETM_Q1_2057427"/>
      <w:bookmarkStart w:id="2978" w:name="_ETM_Q1_2057488"/>
      <w:bookmarkStart w:id="2979" w:name="_ETM_Q1_2057627"/>
      <w:bookmarkEnd w:id="2977"/>
      <w:bookmarkEnd w:id="2978"/>
      <w:bookmarkEnd w:id="2979"/>
    </w:p>
    <w:p w:rsidR="004418CC" w:rsidRPr="005C1DF7" w:rsidRDefault="004418CC" w:rsidP="004418CC">
      <w:pPr>
        <w:pStyle w:val="af8"/>
        <w:keepNext/>
        <w:rPr>
          <w:rtl/>
        </w:rPr>
      </w:pPr>
      <w:bookmarkStart w:id="2980" w:name="ET_yor_6157_80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80"/>
    </w:p>
    <w:p w:rsidR="004418CC" w:rsidRPr="005C1DF7" w:rsidRDefault="004418CC" w:rsidP="004418CC">
      <w:pPr>
        <w:pStyle w:val="KeepWithNext"/>
        <w:rPr>
          <w:rtl/>
        </w:rPr>
      </w:pPr>
    </w:p>
    <w:p w:rsidR="004418CC" w:rsidRPr="005C1DF7" w:rsidRDefault="004418CC" w:rsidP="004418CC">
      <w:pPr>
        <w:rPr>
          <w:rtl/>
        </w:rPr>
      </w:pPr>
      <w:bookmarkStart w:id="2981" w:name="_ETM_Q1_2056551"/>
      <w:bookmarkEnd w:id="2981"/>
      <w:r w:rsidRPr="005C1DF7">
        <w:rPr>
          <w:rFonts w:hint="cs"/>
          <w:rtl/>
        </w:rPr>
        <w:t>אם יואב סגלוביץ' - - -</w:t>
      </w:r>
      <w:bookmarkStart w:id="2982" w:name="_ETM_Q1_2058665"/>
      <w:bookmarkEnd w:id="2982"/>
    </w:p>
    <w:p w:rsidR="004418CC" w:rsidRPr="005C1DF7" w:rsidRDefault="004418CC" w:rsidP="004418CC">
      <w:pPr>
        <w:rPr>
          <w:rtl/>
        </w:rPr>
      </w:pPr>
      <w:bookmarkStart w:id="2983" w:name="_ETM_Q1_2058719"/>
      <w:bookmarkStart w:id="2984" w:name="_ETM_Q1_2060345"/>
      <w:bookmarkEnd w:id="2983"/>
      <w:bookmarkEnd w:id="2984"/>
    </w:p>
    <w:p w:rsidR="004418CC" w:rsidRPr="005C1DF7" w:rsidRDefault="004418CC" w:rsidP="004418CC">
      <w:pPr>
        <w:pStyle w:val="a5"/>
        <w:keepNext/>
        <w:rPr>
          <w:rtl/>
        </w:rPr>
      </w:pPr>
      <w:bookmarkStart w:id="2985" w:name="ET_speaker_5791_805"/>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985"/>
    </w:p>
    <w:p w:rsidR="004418CC" w:rsidRPr="005C1DF7" w:rsidRDefault="004418CC" w:rsidP="004418CC">
      <w:pPr>
        <w:pStyle w:val="KeepWithNext"/>
        <w:rPr>
          <w:rtl/>
        </w:rPr>
      </w:pPr>
    </w:p>
    <w:p w:rsidR="004418CC" w:rsidRPr="005C1DF7" w:rsidRDefault="004418CC" w:rsidP="004418CC">
      <w:pPr>
        <w:rPr>
          <w:rtl/>
        </w:rPr>
      </w:pPr>
      <w:bookmarkStart w:id="2986" w:name="_ETM_Q1_2060763"/>
      <w:bookmarkStart w:id="2987" w:name="_ETM_Q1_2060799"/>
      <w:bookmarkEnd w:id="2986"/>
      <w:bookmarkEnd w:id="2987"/>
      <w:r w:rsidRPr="005C1DF7">
        <w:rPr>
          <w:rFonts w:hint="cs"/>
          <w:rtl/>
        </w:rPr>
        <w:t xml:space="preserve">למה סתם </w:t>
      </w:r>
      <w:bookmarkStart w:id="2988" w:name="_ETM_Q1_2060131"/>
      <w:bookmarkEnd w:id="2988"/>
      <w:r w:rsidRPr="005C1DF7">
        <w:rPr>
          <w:rFonts w:hint="cs"/>
          <w:rtl/>
        </w:rPr>
        <w:t>יועץ משפטי?</w:t>
      </w:r>
    </w:p>
    <w:p w:rsidR="004418CC" w:rsidRPr="005C1DF7" w:rsidRDefault="004418CC" w:rsidP="004418CC">
      <w:pPr>
        <w:rPr>
          <w:rtl/>
        </w:rPr>
      </w:pPr>
      <w:bookmarkStart w:id="2989" w:name="_ETM_Q1_2060366"/>
      <w:bookmarkStart w:id="2990" w:name="_ETM_Q1_2060395"/>
      <w:bookmarkEnd w:id="2989"/>
      <w:bookmarkEnd w:id="2990"/>
    </w:p>
    <w:p w:rsidR="004418CC" w:rsidRPr="005C1DF7" w:rsidRDefault="004418CC" w:rsidP="004418CC">
      <w:pPr>
        <w:pStyle w:val="af8"/>
        <w:keepNext/>
        <w:rPr>
          <w:rtl/>
        </w:rPr>
      </w:pPr>
      <w:bookmarkStart w:id="2991" w:name="ET_yor_6157_80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2991"/>
    </w:p>
    <w:p w:rsidR="004418CC" w:rsidRPr="005C1DF7" w:rsidRDefault="004418CC" w:rsidP="004418CC">
      <w:pPr>
        <w:pStyle w:val="KeepWithNext"/>
        <w:rPr>
          <w:rtl/>
        </w:rPr>
      </w:pPr>
    </w:p>
    <w:p w:rsidR="004418CC" w:rsidRPr="005C1DF7" w:rsidRDefault="004418CC" w:rsidP="004418CC">
      <w:pPr>
        <w:rPr>
          <w:rtl/>
        </w:rPr>
      </w:pPr>
      <w:bookmarkStart w:id="2992" w:name="_ETM_Q1_2061369"/>
      <w:bookmarkEnd w:id="2992"/>
      <w:r w:rsidRPr="005C1DF7">
        <w:rPr>
          <w:rFonts w:hint="cs"/>
          <w:rtl/>
        </w:rPr>
        <w:t>כי הוא דיבר על המודל הבריטי.</w:t>
      </w:r>
    </w:p>
    <w:p w:rsidR="004418CC" w:rsidRPr="005C1DF7" w:rsidRDefault="004418CC" w:rsidP="004418CC">
      <w:pPr>
        <w:rPr>
          <w:rtl/>
        </w:rPr>
      </w:pPr>
      <w:bookmarkStart w:id="2993" w:name="_ETM_Q1_2061570"/>
      <w:bookmarkStart w:id="2994" w:name="_ETM_Q1_2061613"/>
      <w:bookmarkStart w:id="2995" w:name="_ETM_Q1_2062499"/>
      <w:bookmarkEnd w:id="2993"/>
      <w:bookmarkEnd w:id="2994"/>
      <w:bookmarkEnd w:id="2995"/>
    </w:p>
    <w:p w:rsidR="004418CC" w:rsidRPr="005C1DF7" w:rsidRDefault="004418CC" w:rsidP="004418CC">
      <w:pPr>
        <w:pStyle w:val="a5"/>
        <w:keepNext/>
        <w:rPr>
          <w:rtl/>
        </w:rPr>
      </w:pPr>
      <w:bookmarkStart w:id="2996" w:name="ET_speaker_5791_80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2996"/>
    </w:p>
    <w:p w:rsidR="004418CC" w:rsidRPr="005C1DF7" w:rsidRDefault="004418CC" w:rsidP="004418CC">
      <w:pPr>
        <w:pStyle w:val="KeepWithNext"/>
        <w:rPr>
          <w:rtl/>
        </w:rPr>
      </w:pPr>
    </w:p>
    <w:p w:rsidR="00111C1B" w:rsidRPr="005C1DF7" w:rsidRDefault="004418CC" w:rsidP="004418CC">
      <w:pPr>
        <w:rPr>
          <w:rtl/>
        </w:rPr>
      </w:pPr>
      <w:bookmarkStart w:id="2997" w:name="_ETM_Q1_2062851"/>
      <w:bookmarkStart w:id="2998" w:name="_ETM_Q1_2062888"/>
      <w:bookmarkEnd w:id="2997"/>
      <w:bookmarkEnd w:id="2998"/>
      <w:r w:rsidRPr="005C1DF7">
        <w:rPr>
          <w:rFonts w:hint="cs"/>
          <w:rtl/>
        </w:rPr>
        <w:t xml:space="preserve">יש לך בן אדם </w:t>
      </w:r>
      <w:bookmarkStart w:id="2999" w:name="_ETM_Q1_2063029"/>
      <w:bookmarkEnd w:id="2999"/>
      <w:r w:rsidRPr="005C1DF7">
        <w:rPr>
          <w:rFonts w:hint="cs"/>
          <w:rtl/>
        </w:rPr>
        <w:t>יותר נוח, ו</w:t>
      </w:r>
      <w:bookmarkStart w:id="3000" w:name="_ETM_Q1_2057679"/>
      <w:bookmarkEnd w:id="3000"/>
      <w:r w:rsidR="00111C1B" w:rsidRPr="005C1DF7">
        <w:rPr>
          <w:rFonts w:hint="cs"/>
          <w:rtl/>
        </w:rPr>
        <w:t xml:space="preserve">הוא אפילו לא </w:t>
      </w:r>
      <w:bookmarkStart w:id="3001" w:name="_ETM_Q1_2079648"/>
      <w:bookmarkEnd w:id="3001"/>
      <w:r w:rsidR="00111C1B" w:rsidRPr="005C1DF7">
        <w:rPr>
          <w:rFonts w:hint="cs"/>
          <w:rtl/>
        </w:rPr>
        <w:t>בריטי.</w:t>
      </w:r>
    </w:p>
    <w:p w:rsidR="00111C1B" w:rsidRPr="005C1DF7" w:rsidRDefault="00111C1B" w:rsidP="00111C1B">
      <w:pPr>
        <w:rPr>
          <w:rtl/>
        </w:rPr>
      </w:pPr>
      <w:bookmarkStart w:id="3002" w:name="_ETM_Q1_2081226"/>
      <w:bookmarkStart w:id="3003" w:name="_ETM_Q1_2081267"/>
      <w:bookmarkStart w:id="3004" w:name="_ETM_Q1_2087239"/>
      <w:bookmarkEnd w:id="3002"/>
      <w:bookmarkEnd w:id="3003"/>
      <w:bookmarkEnd w:id="3004"/>
    </w:p>
    <w:p w:rsidR="00111C1B" w:rsidRPr="005C1DF7" w:rsidRDefault="00111C1B" w:rsidP="00111C1B">
      <w:pPr>
        <w:pStyle w:val="a5"/>
        <w:keepNext/>
        <w:rPr>
          <w:rtl/>
        </w:rPr>
      </w:pPr>
      <w:bookmarkStart w:id="3005" w:name="ET_speaker_גור_בליי_226"/>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005"/>
    </w:p>
    <w:p w:rsidR="00111C1B" w:rsidRPr="005C1DF7" w:rsidRDefault="00111C1B" w:rsidP="00111C1B">
      <w:pPr>
        <w:pStyle w:val="KeepWithNext"/>
        <w:rPr>
          <w:rtl/>
        </w:rPr>
      </w:pPr>
    </w:p>
    <w:p w:rsidR="004418CC" w:rsidRPr="005C1DF7" w:rsidRDefault="004418CC" w:rsidP="00111C1B">
      <w:pPr>
        <w:rPr>
          <w:rtl/>
        </w:rPr>
      </w:pPr>
      <w:bookmarkStart w:id="3006" w:name="_ETM_Q1_2087682"/>
      <w:bookmarkStart w:id="3007" w:name="_ETM_Q1_2087713"/>
      <w:bookmarkEnd w:id="3006"/>
      <w:bookmarkEnd w:id="3007"/>
      <w:r w:rsidRPr="005C1DF7">
        <w:rPr>
          <w:rFonts w:hint="cs"/>
          <w:rtl/>
        </w:rPr>
        <w:t>אמרתי "</w:t>
      </w:r>
      <w:r w:rsidR="00111C1B" w:rsidRPr="005C1DF7">
        <w:rPr>
          <w:rFonts w:hint="cs"/>
          <w:rtl/>
        </w:rPr>
        <w:t>אפילו בבריטניה</w:t>
      </w:r>
      <w:r w:rsidRPr="005C1DF7">
        <w:rPr>
          <w:rFonts w:hint="cs"/>
          <w:rtl/>
        </w:rPr>
        <w:t>"</w:t>
      </w:r>
      <w:r w:rsidR="00111C1B" w:rsidRPr="005C1DF7">
        <w:rPr>
          <w:rFonts w:hint="cs"/>
          <w:rtl/>
        </w:rPr>
        <w:t>.</w:t>
      </w:r>
      <w:r w:rsidRPr="005C1DF7">
        <w:rPr>
          <w:rFonts w:hint="cs"/>
          <w:rtl/>
        </w:rPr>
        <w:t xml:space="preserve"> זה מה שאמרתי.</w:t>
      </w:r>
    </w:p>
    <w:p w:rsidR="004418CC" w:rsidRPr="005C1DF7" w:rsidRDefault="004418CC" w:rsidP="00111C1B">
      <w:pPr>
        <w:rPr>
          <w:rtl/>
        </w:rPr>
      </w:pPr>
      <w:bookmarkStart w:id="3008" w:name="_ETM_Q1_2066724"/>
      <w:bookmarkStart w:id="3009" w:name="_ETM_Q1_2066772"/>
      <w:bookmarkEnd w:id="3008"/>
      <w:bookmarkEnd w:id="3009"/>
    </w:p>
    <w:p w:rsidR="004418CC" w:rsidRPr="005C1DF7" w:rsidRDefault="004418CC" w:rsidP="004418CC">
      <w:pPr>
        <w:pStyle w:val="af8"/>
        <w:keepNext/>
        <w:rPr>
          <w:rtl/>
        </w:rPr>
      </w:pPr>
      <w:bookmarkStart w:id="3010" w:name="ET_yor_6157_8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10"/>
    </w:p>
    <w:p w:rsidR="004418CC" w:rsidRPr="005C1DF7" w:rsidRDefault="004418CC" w:rsidP="004418CC">
      <w:pPr>
        <w:pStyle w:val="KeepWithNext"/>
        <w:rPr>
          <w:rtl/>
        </w:rPr>
      </w:pPr>
    </w:p>
    <w:p w:rsidR="004418CC" w:rsidRPr="005C1DF7" w:rsidRDefault="004418CC" w:rsidP="004418CC">
      <w:pPr>
        <w:rPr>
          <w:rtl/>
        </w:rPr>
      </w:pPr>
      <w:bookmarkStart w:id="3011" w:name="_ETM_Q1_2068653"/>
      <w:bookmarkEnd w:id="3011"/>
      <w:r w:rsidRPr="005C1DF7">
        <w:rPr>
          <w:rFonts w:hint="cs"/>
          <w:rtl/>
        </w:rPr>
        <w:t xml:space="preserve">אם אתה רוצה להגיד </w:t>
      </w:r>
      <w:bookmarkStart w:id="3012" w:name="_ETM_Q1_2069059"/>
      <w:bookmarkEnd w:id="3012"/>
      <w:r w:rsidRPr="005C1DF7">
        <w:rPr>
          <w:rFonts w:hint="cs"/>
          <w:rtl/>
        </w:rPr>
        <w:t>"אפילו בבריטניה", בואו נאמץ את המודל הבריטי.</w:t>
      </w:r>
    </w:p>
    <w:p w:rsidR="004418CC" w:rsidRPr="005C1DF7" w:rsidRDefault="004418CC" w:rsidP="004418CC">
      <w:pPr>
        <w:rPr>
          <w:rtl/>
        </w:rPr>
      </w:pPr>
      <w:bookmarkStart w:id="3013" w:name="_ETM_Q1_2070876"/>
      <w:bookmarkStart w:id="3014" w:name="_ETM_Q1_2070922"/>
      <w:bookmarkEnd w:id="3013"/>
      <w:bookmarkEnd w:id="3014"/>
    </w:p>
    <w:p w:rsidR="004418CC" w:rsidRPr="005C1DF7" w:rsidRDefault="004418CC" w:rsidP="004418CC">
      <w:pPr>
        <w:pStyle w:val="a5"/>
        <w:keepNext/>
        <w:rPr>
          <w:rtl/>
        </w:rPr>
      </w:pPr>
      <w:bookmarkStart w:id="3015" w:name="ET_speaker_גור_בליי_809"/>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015"/>
    </w:p>
    <w:p w:rsidR="004418CC" w:rsidRPr="005C1DF7" w:rsidRDefault="004418CC" w:rsidP="004418CC">
      <w:pPr>
        <w:pStyle w:val="KeepWithNext"/>
        <w:rPr>
          <w:rtl/>
        </w:rPr>
      </w:pPr>
    </w:p>
    <w:p w:rsidR="004418CC" w:rsidRPr="005C1DF7" w:rsidRDefault="004418CC" w:rsidP="004418CC">
      <w:pPr>
        <w:rPr>
          <w:rtl/>
        </w:rPr>
      </w:pPr>
      <w:bookmarkStart w:id="3016" w:name="_ETM_Q1_2070040"/>
      <w:bookmarkStart w:id="3017" w:name="_ETM_Q1_2070080"/>
      <w:bookmarkEnd w:id="3016"/>
      <w:bookmarkEnd w:id="3017"/>
      <w:r w:rsidRPr="005C1DF7">
        <w:rPr>
          <w:rFonts w:hint="cs"/>
          <w:rtl/>
        </w:rPr>
        <w:t>לא.</w:t>
      </w:r>
    </w:p>
    <w:p w:rsidR="004418CC" w:rsidRPr="005C1DF7" w:rsidRDefault="004418CC" w:rsidP="004418CC">
      <w:pPr>
        <w:rPr>
          <w:rtl/>
        </w:rPr>
      </w:pPr>
      <w:bookmarkStart w:id="3018" w:name="_ETM_Q1_2071726"/>
      <w:bookmarkStart w:id="3019" w:name="_ETM_Q1_2071781"/>
      <w:bookmarkEnd w:id="3018"/>
      <w:bookmarkEnd w:id="3019"/>
    </w:p>
    <w:p w:rsidR="004418CC" w:rsidRPr="005C1DF7" w:rsidRDefault="004418CC" w:rsidP="004418CC">
      <w:pPr>
        <w:pStyle w:val="af8"/>
        <w:keepNext/>
        <w:rPr>
          <w:rtl/>
        </w:rPr>
      </w:pPr>
      <w:bookmarkStart w:id="3020" w:name="ET_yor_6157_8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20"/>
    </w:p>
    <w:p w:rsidR="004418CC" w:rsidRPr="005C1DF7" w:rsidRDefault="004418CC" w:rsidP="004418CC">
      <w:pPr>
        <w:pStyle w:val="KeepWithNext"/>
        <w:rPr>
          <w:rtl/>
        </w:rPr>
      </w:pPr>
    </w:p>
    <w:p w:rsidR="004418CC" w:rsidRPr="005C1DF7" w:rsidRDefault="004418CC" w:rsidP="004418CC">
      <w:pPr>
        <w:rPr>
          <w:rtl/>
        </w:rPr>
      </w:pPr>
      <w:bookmarkStart w:id="3021" w:name="_ETM_Q1_2072734"/>
      <w:bookmarkEnd w:id="3021"/>
      <w:r w:rsidRPr="005C1DF7">
        <w:rPr>
          <w:rFonts w:hint="cs"/>
          <w:rtl/>
        </w:rPr>
        <w:t xml:space="preserve">אז אתה לא רוצה </w:t>
      </w:r>
      <w:bookmarkStart w:id="3022" w:name="_ETM_Q1_2072907"/>
      <w:bookmarkEnd w:id="3022"/>
      <w:r w:rsidRPr="005C1DF7">
        <w:rPr>
          <w:rFonts w:hint="cs"/>
          <w:rtl/>
        </w:rPr>
        <w:t>להגיד "אפילו בבריטניה".</w:t>
      </w:r>
    </w:p>
    <w:p w:rsidR="004418CC" w:rsidRPr="005C1DF7" w:rsidRDefault="004418CC" w:rsidP="004418CC">
      <w:pPr>
        <w:rPr>
          <w:rtl/>
        </w:rPr>
      </w:pPr>
      <w:bookmarkStart w:id="3023" w:name="_ETM_Q1_2072924"/>
      <w:bookmarkEnd w:id="3023"/>
    </w:p>
    <w:p w:rsidR="004418CC" w:rsidRPr="005C1DF7" w:rsidRDefault="004418CC" w:rsidP="004418CC">
      <w:pPr>
        <w:pStyle w:val="a5"/>
        <w:keepNext/>
        <w:rPr>
          <w:rtl/>
        </w:rPr>
      </w:pPr>
      <w:bookmarkStart w:id="3024" w:name="ET_speaker_5068_81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024"/>
    </w:p>
    <w:p w:rsidR="004418CC" w:rsidRPr="005C1DF7" w:rsidRDefault="004418CC" w:rsidP="004418CC">
      <w:pPr>
        <w:pStyle w:val="KeepWithNext"/>
        <w:rPr>
          <w:rtl/>
        </w:rPr>
      </w:pPr>
    </w:p>
    <w:p w:rsidR="004418CC" w:rsidRPr="005C1DF7" w:rsidRDefault="004418CC" w:rsidP="004418CC">
      <w:pPr>
        <w:rPr>
          <w:rtl/>
        </w:rPr>
      </w:pPr>
      <w:bookmarkStart w:id="3025" w:name="_ETM_Q1_2073294"/>
      <w:bookmarkStart w:id="3026" w:name="_ETM_Q1_2073331"/>
      <w:bookmarkEnd w:id="3025"/>
      <w:bookmarkEnd w:id="3026"/>
      <w:r w:rsidRPr="005C1DF7">
        <w:rPr>
          <w:rFonts w:hint="cs"/>
          <w:rtl/>
        </w:rPr>
        <w:t>זה לא מה שהוא אמר.</w:t>
      </w:r>
    </w:p>
    <w:p w:rsidR="004418CC" w:rsidRPr="005C1DF7" w:rsidRDefault="004418CC" w:rsidP="004418CC">
      <w:pPr>
        <w:rPr>
          <w:rtl/>
        </w:rPr>
      </w:pPr>
      <w:bookmarkStart w:id="3027" w:name="_ETM_Q1_2074555"/>
      <w:bookmarkStart w:id="3028" w:name="_ETM_Q1_2074608"/>
      <w:bookmarkEnd w:id="3027"/>
      <w:bookmarkEnd w:id="3028"/>
    </w:p>
    <w:p w:rsidR="004418CC" w:rsidRPr="005C1DF7" w:rsidRDefault="004418CC" w:rsidP="004418CC">
      <w:pPr>
        <w:pStyle w:val="a5"/>
        <w:keepNext/>
        <w:rPr>
          <w:rtl/>
        </w:rPr>
      </w:pPr>
      <w:bookmarkStart w:id="3029" w:name="ET_speaker_גור_בליי_812"/>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029"/>
    </w:p>
    <w:p w:rsidR="004418CC" w:rsidRPr="005C1DF7" w:rsidRDefault="004418CC" w:rsidP="004418CC">
      <w:pPr>
        <w:pStyle w:val="KeepWithNext"/>
        <w:rPr>
          <w:rtl/>
        </w:rPr>
      </w:pPr>
    </w:p>
    <w:p w:rsidR="00111C1B" w:rsidRPr="005C1DF7" w:rsidRDefault="00111C1B" w:rsidP="00111C1B">
      <w:pPr>
        <w:rPr>
          <w:rtl/>
        </w:rPr>
      </w:pPr>
      <w:bookmarkStart w:id="3030" w:name="_ETM_Q1_2076686"/>
      <w:bookmarkStart w:id="3031" w:name="_ETM_Q1_2076737"/>
      <w:bookmarkStart w:id="3032" w:name="_ETM_Q1_2066908"/>
      <w:bookmarkStart w:id="3033" w:name="_ETM_Q1_2066975"/>
      <w:bookmarkEnd w:id="3030"/>
      <w:bookmarkEnd w:id="3031"/>
      <w:bookmarkEnd w:id="3032"/>
      <w:bookmarkEnd w:id="3033"/>
      <w:r w:rsidRPr="005C1DF7">
        <w:rPr>
          <w:rFonts w:hint="cs"/>
          <w:rtl/>
        </w:rPr>
        <w:t xml:space="preserve">אמרתי </w:t>
      </w:r>
      <w:r w:rsidR="004418CC" w:rsidRPr="005C1DF7">
        <w:rPr>
          <w:rFonts w:hint="cs"/>
          <w:rtl/>
        </w:rPr>
        <w:t xml:space="preserve">בדיוק </w:t>
      </w:r>
      <w:r w:rsidRPr="005C1DF7">
        <w:rPr>
          <w:rFonts w:hint="cs"/>
          <w:rtl/>
        </w:rPr>
        <w:t>הפוך.</w:t>
      </w:r>
    </w:p>
    <w:p w:rsidR="004418CC" w:rsidRPr="005C1DF7" w:rsidRDefault="004418CC" w:rsidP="00111C1B">
      <w:pPr>
        <w:rPr>
          <w:rtl/>
        </w:rPr>
      </w:pPr>
      <w:bookmarkStart w:id="3034" w:name="_ETM_Q1_2093360"/>
      <w:bookmarkStart w:id="3035" w:name="_ETM_Q1_2093410"/>
      <w:bookmarkStart w:id="3036" w:name="_ETM_Q1_2074988"/>
      <w:bookmarkEnd w:id="3034"/>
      <w:bookmarkEnd w:id="3035"/>
      <w:bookmarkEnd w:id="3036"/>
    </w:p>
    <w:p w:rsidR="004418CC" w:rsidRPr="005C1DF7" w:rsidRDefault="004418CC" w:rsidP="004418CC">
      <w:pPr>
        <w:pStyle w:val="a5"/>
        <w:keepNext/>
        <w:rPr>
          <w:rtl/>
        </w:rPr>
      </w:pPr>
      <w:bookmarkStart w:id="3037" w:name="ET_speaker_5791_813"/>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3037"/>
    </w:p>
    <w:p w:rsidR="004418CC" w:rsidRPr="005C1DF7" w:rsidRDefault="004418CC" w:rsidP="004418CC">
      <w:pPr>
        <w:pStyle w:val="KeepWithNext"/>
        <w:rPr>
          <w:rtl/>
        </w:rPr>
      </w:pPr>
    </w:p>
    <w:p w:rsidR="00111C1B" w:rsidRPr="005C1DF7" w:rsidRDefault="004418CC" w:rsidP="00111C1B">
      <w:pPr>
        <w:rPr>
          <w:rtl/>
        </w:rPr>
      </w:pPr>
      <w:bookmarkStart w:id="3038" w:name="_ETM_Q1_2075446"/>
      <w:bookmarkStart w:id="3039" w:name="_ETM_Q1_2075487"/>
      <w:bookmarkStart w:id="3040" w:name="_ETM_Q1_2081810"/>
      <w:bookmarkStart w:id="3041" w:name="_ETM_Q1_2097235"/>
      <w:bookmarkEnd w:id="3038"/>
      <w:bookmarkEnd w:id="3039"/>
      <w:bookmarkEnd w:id="3040"/>
      <w:bookmarkEnd w:id="3041"/>
      <w:r w:rsidRPr="005C1DF7">
        <w:rPr>
          <w:rFonts w:hint="cs"/>
          <w:rtl/>
        </w:rPr>
        <w:t xml:space="preserve">רוטמן, תשמע לי, בשביל הניקיון </w:t>
      </w:r>
      <w:bookmarkStart w:id="3042" w:name="_ETM_Q1_2077623"/>
      <w:bookmarkEnd w:id="3042"/>
      <w:r w:rsidRPr="005C1DF7">
        <w:rPr>
          <w:rFonts w:hint="cs"/>
          <w:rtl/>
        </w:rPr>
        <w:t>הזה, תשתמש בי.</w:t>
      </w:r>
    </w:p>
    <w:p w:rsidR="004418CC" w:rsidRPr="005C1DF7" w:rsidRDefault="004418CC" w:rsidP="00111C1B">
      <w:pPr>
        <w:rPr>
          <w:rtl/>
        </w:rPr>
      </w:pPr>
      <w:bookmarkStart w:id="3043" w:name="_ETM_Q1_2077813"/>
      <w:bookmarkStart w:id="3044" w:name="_ETM_Q1_2077874"/>
      <w:bookmarkEnd w:id="3043"/>
      <w:bookmarkEnd w:id="3044"/>
    </w:p>
    <w:p w:rsidR="004418CC" w:rsidRPr="005C1DF7" w:rsidRDefault="004418CC" w:rsidP="004418CC">
      <w:pPr>
        <w:pStyle w:val="af8"/>
        <w:keepNext/>
        <w:rPr>
          <w:rtl/>
        </w:rPr>
      </w:pPr>
      <w:bookmarkStart w:id="3045" w:name="ET_yor_6157_8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45"/>
    </w:p>
    <w:p w:rsidR="004418CC" w:rsidRPr="005C1DF7" w:rsidRDefault="004418CC" w:rsidP="004418CC">
      <w:pPr>
        <w:pStyle w:val="KeepWithNext"/>
        <w:rPr>
          <w:rtl/>
        </w:rPr>
      </w:pPr>
    </w:p>
    <w:p w:rsidR="004418CC" w:rsidRPr="005C1DF7" w:rsidRDefault="004418CC" w:rsidP="00111C1B">
      <w:pPr>
        <w:rPr>
          <w:rtl/>
        </w:rPr>
      </w:pPr>
      <w:bookmarkStart w:id="3046" w:name="_ETM_Q1_2077251"/>
      <w:bookmarkStart w:id="3047" w:name="_ETM_Q1_2097613"/>
      <w:bookmarkStart w:id="3048" w:name="_ETM_Q1_2097649"/>
      <w:bookmarkEnd w:id="3046"/>
      <w:bookmarkEnd w:id="3047"/>
      <w:bookmarkEnd w:id="3048"/>
      <w:r w:rsidRPr="005C1DF7">
        <w:rPr>
          <w:rFonts w:hint="cs"/>
          <w:rtl/>
        </w:rPr>
        <w:t xml:space="preserve">יואב סגלוביץ' רוצה שנחיל פה </w:t>
      </w:r>
      <w:bookmarkStart w:id="3049" w:name="_ETM_Q1_2080622"/>
      <w:bookmarkEnd w:id="3049"/>
      <w:r w:rsidRPr="005C1DF7">
        <w:rPr>
          <w:rFonts w:hint="cs"/>
          <w:rtl/>
        </w:rPr>
        <w:t>מודל בריטי.</w:t>
      </w:r>
      <w:bookmarkStart w:id="3050" w:name="_ETM_Q1_2080530"/>
      <w:bookmarkEnd w:id="3050"/>
    </w:p>
    <w:p w:rsidR="004418CC" w:rsidRPr="005C1DF7" w:rsidRDefault="004418CC" w:rsidP="00111C1B">
      <w:pPr>
        <w:rPr>
          <w:rtl/>
        </w:rPr>
      </w:pPr>
      <w:bookmarkStart w:id="3051" w:name="_ETM_Q1_2080584"/>
      <w:bookmarkStart w:id="3052" w:name="_ETM_Q1_2080698"/>
      <w:bookmarkStart w:id="3053" w:name="_ETM_Q1_2078972"/>
      <w:bookmarkEnd w:id="3051"/>
      <w:bookmarkEnd w:id="3052"/>
      <w:bookmarkEnd w:id="3053"/>
    </w:p>
    <w:p w:rsidR="004418CC" w:rsidRPr="005C1DF7" w:rsidRDefault="004418CC" w:rsidP="004418CC">
      <w:pPr>
        <w:pStyle w:val="a5"/>
        <w:keepNext/>
        <w:rPr>
          <w:rtl/>
        </w:rPr>
      </w:pPr>
      <w:bookmarkStart w:id="3054" w:name="ET_speaker_5791_815"/>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3054"/>
    </w:p>
    <w:p w:rsidR="004418CC" w:rsidRPr="005C1DF7" w:rsidRDefault="004418CC" w:rsidP="004418CC">
      <w:pPr>
        <w:pStyle w:val="KeepWithNext"/>
        <w:rPr>
          <w:rtl/>
        </w:rPr>
      </w:pPr>
    </w:p>
    <w:p w:rsidR="00111C1B" w:rsidRPr="005C1DF7" w:rsidRDefault="00111C1B" w:rsidP="00111C1B">
      <w:pPr>
        <w:rPr>
          <w:rtl/>
        </w:rPr>
      </w:pPr>
      <w:bookmarkStart w:id="3055" w:name="_ETM_Q1_2079373"/>
      <w:bookmarkStart w:id="3056" w:name="_ETM_Q1_2079423"/>
      <w:bookmarkStart w:id="3057" w:name="_ETM_Q1_2080744"/>
      <w:bookmarkEnd w:id="3055"/>
      <w:bookmarkEnd w:id="3056"/>
      <w:bookmarkEnd w:id="3057"/>
      <w:r w:rsidRPr="005C1DF7">
        <w:rPr>
          <w:rFonts w:hint="cs"/>
          <w:rtl/>
        </w:rPr>
        <w:t xml:space="preserve">אני </w:t>
      </w:r>
      <w:r w:rsidR="004418CC" w:rsidRPr="005C1DF7">
        <w:rPr>
          <w:rFonts w:hint="cs"/>
          <w:rtl/>
        </w:rPr>
        <w:t xml:space="preserve">גם </w:t>
      </w:r>
      <w:r w:rsidRPr="005C1DF7">
        <w:rPr>
          <w:rFonts w:hint="cs"/>
          <w:rtl/>
        </w:rPr>
        <w:t>ל</w:t>
      </w:r>
      <w:r w:rsidR="004418CC" w:rsidRPr="005C1DF7">
        <w:rPr>
          <w:rFonts w:hint="cs"/>
          <w:rtl/>
        </w:rPr>
        <w:t>א</w:t>
      </w:r>
      <w:r w:rsidRPr="005C1DF7">
        <w:rPr>
          <w:rFonts w:hint="cs"/>
          <w:rtl/>
        </w:rPr>
        <w:t xml:space="preserve"> בריטי, זה בכלל </w:t>
      </w:r>
      <w:bookmarkStart w:id="3058" w:name="_ETM_Q1_2103427"/>
      <w:bookmarkEnd w:id="3058"/>
      <w:r w:rsidRPr="005C1DF7">
        <w:rPr>
          <w:rFonts w:hint="cs"/>
          <w:rtl/>
        </w:rPr>
        <w:t>נוח.</w:t>
      </w:r>
    </w:p>
    <w:p w:rsidR="00111C1B" w:rsidRPr="005C1DF7" w:rsidRDefault="00111C1B" w:rsidP="00111C1B">
      <w:pPr>
        <w:rPr>
          <w:rtl/>
        </w:rPr>
      </w:pPr>
      <w:bookmarkStart w:id="3059" w:name="_ETM_Q1_2104681"/>
      <w:bookmarkStart w:id="3060" w:name="_ETM_Q1_2104726"/>
      <w:bookmarkEnd w:id="3059"/>
      <w:bookmarkEnd w:id="3060"/>
    </w:p>
    <w:p w:rsidR="00111C1B" w:rsidRPr="005C1DF7" w:rsidRDefault="00111C1B" w:rsidP="00111C1B">
      <w:pPr>
        <w:pStyle w:val="af8"/>
        <w:keepNext/>
        <w:rPr>
          <w:rtl/>
        </w:rPr>
      </w:pPr>
      <w:bookmarkStart w:id="3061" w:name="ET_yor_6157_2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61"/>
    </w:p>
    <w:p w:rsidR="00111C1B" w:rsidRPr="005C1DF7" w:rsidRDefault="00111C1B" w:rsidP="00111C1B">
      <w:pPr>
        <w:pStyle w:val="KeepWithNext"/>
        <w:rPr>
          <w:rtl/>
        </w:rPr>
      </w:pPr>
    </w:p>
    <w:p w:rsidR="00111C1B" w:rsidRPr="005C1DF7" w:rsidRDefault="004418CC" w:rsidP="00111C1B">
      <w:pPr>
        <w:rPr>
          <w:rtl/>
        </w:rPr>
      </w:pPr>
      <w:bookmarkStart w:id="3062" w:name="_ETM_Q1_2105231"/>
      <w:bookmarkStart w:id="3063" w:name="_ETM_Q1_2154635"/>
      <w:bookmarkEnd w:id="3062"/>
      <w:bookmarkEnd w:id="3063"/>
      <w:r w:rsidRPr="005C1DF7">
        <w:rPr>
          <w:rFonts w:hint="cs"/>
          <w:rtl/>
        </w:rPr>
        <w:t>גם אני לא בריטי.</w:t>
      </w:r>
    </w:p>
    <w:p w:rsidR="004418CC" w:rsidRPr="005C1DF7" w:rsidRDefault="004418CC" w:rsidP="00111C1B">
      <w:pPr>
        <w:rPr>
          <w:rtl/>
        </w:rPr>
      </w:pPr>
      <w:bookmarkStart w:id="3064" w:name="_ETM_Q1_2082178"/>
      <w:bookmarkStart w:id="3065" w:name="_ETM_Q1_2082227"/>
      <w:bookmarkEnd w:id="3064"/>
      <w:bookmarkEnd w:id="3065"/>
    </w:p>
    <w:p w:rsidR="004418CC" w:rsidRPr="005C1DF7" w:rsidRDefault="004418CC" w:rsidP="004418CC">
      <w:pPr>
        <w:pStyle w:val="a5"/>
        <w:keepNext/>
        <w:rPr>
          <w:rtl/>
        </w:rPr>
      </w:pPr>
      <w:bookmarkStart w:id="3066" w:name="ET_speaker_גור_בליי_816"/>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066"/>
    </w:p>
    <w:p w:rsidR="004418CC" w:rsidRPr="005C1DF7" w:rsidRDefault="004418CC" w:rsidP="004418CC">
      <w:pPr>
        <w:pStyle w:val="KeepWithNext"/>
        <w:rPr>
          <w:rtl/>
        </w:rPr>
      </w:pPr>
    </w:p>
    <w:p w:rsidR="004418CC" w:rsidRPr="005C1DF7" w:rsidRDefault="004418CC" w:rsidP="004418CC">
      <w:pPr>
        <w:rPr>
          <w:rtl/>
        </w:rPr>
      </w:pPr>
      <w:bookmarkStart w:id="3067" w:name="_ETM_Q1_2083429"/>
      <w:bookmarkStart w:id="3068" w:name="_ETM_Q1_2083466"/>
      <w:bookmarkEnd w:id="3067"/>
      <w:bookmarkEnd w:id="3068"/>
      <w:r w:rsidRPr="005C1DF7">
        <w:rPr>
          <w:rFonts w:hint="cs"/>
          <w:rtl/>
        </w:rPr>
        <w:t>גם אני לא בריטי.</w:t>
      </w:r>
    </w:p>
    <w:p w:rsidR="004418CC" w:rsidRPr="005C1DF7" w:rsidRDefault="004418CC" w:rsidP="004418CC">
      <w:pPr>
        <w:rPr>
          <w:rtl/>
        </w:rPr>
      </w:pPr>
      <w:bookmarkStart w:id="3069" w:name="_ETM_Q1_2086274"/>
      <w:bookmarkStart w:id="3070" w:name="_ETM_Q1_2086321"/>
      <w:bookmarkStart w:id="3071" w:name="_ETM_Q1_2086430"/>
      <w:bookmarkEnd w:id="3069"/>
      <w:bookmarkEnd w:id="3070"/>
      <w:bookmarkEnd w:id="3071"/>
    </w:p>
    <w:p w:rsidR="004418CC" w:rsidRPr="005C1DF7" w:rsidRDefault="004418CC" w:rsidP="004418CC">
      <w:pPr>
        <w:pStyle w:val="a5"/>
        <w:keepNext/>
        <w:rPr>
          <w:rtl/>
        </w:rPr>
      </w:pPr>
      <w:bookmarkStart w:id="3072" w:name="ET_speaker_5068_81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072"/>
    </w:p>
    <w:p w:rsidR="004418CC" w:rsidRPr="005C1DF7" w:rsidRDefault="004418CC" w:rsidP="004418CC">
      <w:pPr>
        <w:pStyle w:val="KeepWithNext"/>
        <w:rPr>
          <w:rtl/>
        </w:rPr>
      </w:pPr>
    </w:p>
    <w:p w:rsidR="004418CC" w:rsidRPr="005C1DF7" w:rsidRDefault="004418CC" w:rsidP="004418CC">
      <w:pPr>
        <w:rPr>
          <w:rtl/>
        </w:rPr>
      </w:pPr>
      <w:bookmarkStart w:id="3073" w:name="_ETM_Q1_2086854"/>
      <w:bookmarkStart w:id="3074" w:name="_ETM_Q1_2086897"/>
      <w:bookmarkEnd w:id="3073"/>
      <w:bookmarkEnd w:id="3074"/>
      <w:r w:rsidRPr="005C1DF7">
        <w:rPr>
          <w:rFonts w:hint="cs"/>
          <w:rtl/>
        </w:rPr>
        <w:t xml:space="preserve">הינה </w:t>
      </w:r>
      <w:r w:rsidRPr="005C1DF7">
        <w:rPr>
          <w:rtl/>
        </w:rPr>
        <w:t>–</w:t>
      </w:r>
      <w:r w:rsidRPr="005C1DF7">
        <w:rPr>
          <w:rFonts w:hint="cs"/>
          <w:rtl/>
        </w:rPr>
        <w:t xml:space="preserve"> </w:t>
      </w:r>
      <w:bookmarkStart w:id="3075" w:name="_ETM_Q1_2088454"/>
      <w:bookmarkEnd w:id="3075"/>
      <w:r w:rsidRPr="005C1DF7">
        <w:rPr>
          <w:rFonts w:hint="cs"/>
          <w:rtl/>
        </w:rPr>
        <w:t>קונצנזוס.</w:t>
      </w:r>
    </w:p>
    <w:p w:rsidR="004418CC" w:rsidRPr="005C1DF7" w:rsidRDefault="004418CC" w:rsidP="004418CC">
      <w:pPr>
        <w:rPr>
          <w:rtl/>
        </w:rPr>
      </w:pPr>
      <w:bookmarkStart w:id="3076" w:name="_ETM_Q1_2088278"/>
      <w:bookmarkStart w:id="3077" w:name="_ETM_Q1_2088333"/>
      <w:bookmarkEnd w:id="3076"/>
      <w:bookmarkEnd w:id="3077"/>
    </w:p>
    <w:p w:rsidR="004418CC" w:rsidRPr="005C1DF7" w:rsidRDefault="004418CC" w:rsidP="004418CC">
      <w:pPr>
        <w:pStyle w:val="af8"/>
        <w:keepNext/>
        <w:rPr>
          <w:rtl/>
        </w:rPr>
      </w:pPr>
      <w:bookmarkStart w:id="3078" w:name="ET_yor_6157_81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78"/>
    </w:p>
    <w:p w:rsidR="004418CC" w:rsidRPr="005C1DF7" w:rsidRDefault="004418CC" w:rsidP="004418CC">
      <w:pPr>
        <w:pStyle w:val="KeepWithNext"/>
        <w:rPr>
          <w:rtl/>
        </w:rPr>
      </w:pPr>
    </w:p>
    <w:p w:rsidR="004418CC" w:rsidRPr="005C1DF7" w:rsidRDefault="004418CC" w:rsidP="004418CC">
      <w:pPr>
        <w:rPr>
          <w:rtl/>
        </w:rPr>
      </w:pPr>
      <w:bookmarkStart w:id="3079" w:name="_ETM_Q1_2088914"/>
      <w:bookmarkEnd w:id="3079"/>
      <w:r w:rsidRPr="005C1DF7">
        <w:rPr>
          <w:rFonts w:hint="cs"/>
          <w:rtl/>
        </w:rPr>
        <w:t xml:space="preserve">יש קונצנזוס שאנחנו לא בריטים, אבל אוסטרלי אני מוכן </w:t>
      </w:r>
      <w:bookmarkStart w:id="3080" w:name="_ETM_Q1_2092356"/>
      <w:bookmarkEnd w:id="3080"/>
      <w:r w:rsidRPr="005C1DF7">
        <w:rPr>
          <w:rFonts w:hint="cs"/>
          <w:rtl/>
        </w:rPr>
        <w:t>להיות.</w:t>
      </w:r>
      <w:bookmarkStart w:id="3081" w:name="_ETM_Q1_2093860"/>
      <w:bookmarkEnd w:id="3081"/>
    </w:p>
    <w:p w:rsidR="004418CC" w:rsidRPr="005C1DF7" w:rsidRDefault="004418CC" w:rsidP="004418CC">
      <w:pPr>
        <w:rPr>
          <w:rtl/>
        </w:rPr>
      </w:pPr>
      <w:bookmarkStart w:id="3082" w:name="_ETM_Q1_2093918"/>
      <w:bookmarkEnd w:id="3082"/>
    </w:p>
    <w:p w:rsidR="00AF05CD" w:rsidRPr="005C1DF7" w:rsidRDefault="00AF05CD" w:rsidP="00AF05CD">
      <w:pPr>
        <w:pStyle w:val="a5"/>
        <w:keepNext/>
        <w:rPr>
          <w:rtl/>
        </w:rPr>
      </w:pPr>
      <w:bookmarkStart w:id="3083" w:name="ET_speaker_5797_819"/>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3083"/>
    </w:p>
    <w:p w:rsidR="00AF05CD" w:rsidRPr="005C1DF7" w:rsidRDefault="00AF05CD" w:rsidP="00AF05CD">
      <w:pPr>
        <w:pStyle w:val="KeepWithNext"/>
        <w:rPr>
          <w:rtl/>
        </w:rPr>
      </w:pPr>
    </w:p>
    <w:p w:rsidR="00AF05CD" w:rsidRPr="005C1DF7" w:rsidRDefault="00AF05CD" w:rsidP="00AF05CD">
      <w:pPr>
        <w:rPr>
          <w:rtl/>
        </w:rPr>
      </w:pPr>
      <w:bookmarkStart w:id="3084" w:name="_ETM_Q1_2095172"/>
      <w:bookmarkEnd w:id="3084"/>
      <w:r w:rsidRPr="005C1DF7">
        <w:rPr>
          <w:rFonts w:hint="cs"/>
          <w:rtl/>
        </w:rPr>
        <w:t>עצור פה, חמותי אוסטרלית.</w:t>
      </w:r>
      <w:bookmarkStart w:id="3085" w:name="_ETM_Q1_2097384"/>
      <w:bookmarkEnd w:id="3085"/>
    </w:p>
    <w:p w:rsidR="00AF05CD" w:rsidRPr="005C1DF7" w:rsidRDefault="00AF05CD" w:rsidP="00AF05CD">
      <w:pPr>
        <w:rPr>
          <w:rtl/>
        </w:rPr>
      </w:pPr>
      <w:bookmarkStart w:id="3086" w:name="_ETM_Q1_2097435"/>
      <w:bookmarkEnd w:id="3086"/>
    </w:p>
    <w:p w:rsidR="00AF05CD" w:rsidRPr="005C1DF7" w:rsidRDefault="00AF05CD" w:rsidP="00AF05CD">
      <w:pPr>
        <w:pStyle w:val="af8"/>
        <w:keepNext/>
        <w:rPr>
          <w:rtl/>
        </w:rPr>
      </w:pPr>
      <w:bookmarkStart w:id="3087" w:name="ET_yor_6157_8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87"/>
    </w:p>
    <w:p w:rsidR="00AF05CD" w:rsidRPr="005C1DF7" w:rsidRDefault="00AF05CD" w:rsidP="00AF05CD">
      <w:pPr>
        <w:pStyle w:val="KeepWithNext"/>
        <w:rPr>
          <w:rtl/>
        </w:rPr>
      </w:pPr>
    </w:p>
    <w:p w:rsidR="00AF05CD" w:rsidRPr="005C1DF7" w:rsidRDefault="00AF05CD" w:rsidP="00AF05CD">
      <w:pPr>
        <w:rPr>
          <w:rtl/>
        </w:rPr>
      </w:pPr>
      <w:bookmarkStart w:id="3088" w:name="_ETM_Q1_2097877"/>
      <w:bookmarkEnd w:id="3088"/>
      <w:r w:rsidRPr="005C1DF7">
        <w:rPr>
          <w:rFonts w:hint="cs"/>
          <w:rtl/>
        </w:rPr>
        <w:t>יש לי בת דודה אוסטרלית.</w:t>
      </w:r>
    </w:p>
    <w:p w:rsidR="00AF05CD" w:rsidRPr="005C1DF7" w:rsidRDefault="00AF05CD" w:rsidP="00AF05CD">
      <w:pPr>
        <w:rPr>
          <w:rtl/>
        </w:rPr>
      </w:pPr>
      <w:bookmarkStart w:id="3089" w:name="_ETM_Q1_2102206"/>
      <w:bookmarkStart w:id="3090" w:name="_ETM_Q1_2102252"/>
      <w:bookmarkStart w:id="3091" w:name="_ETM_Q1_2103757"/>
      <w:bookmarkEnd w:id="3089"/>
      <w:bookmarkEnd w:id="3090"/>
      <w:bookmarkEnd w:id="3091"/>
    </w:p>
    <w:p w:rsidR="00AF05CD" w:rsidRPr="005C1DF7" w:rsidRDefault="00AF05CD" w:rsidP="00AF05CD">
      <w:pPr>
        <w:pStyle w:val="a5"/>
        <w:keepNext/>
        <w:rPr>
          <w:rtl/>
        </w:rPr>
      </w:pPr>
      <w:bookmarkStart w:id="3092" w:name="ET_speaker_6156_82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092"/>
    </w:p>
    <w:p w:rsidR="00AF05CD" w:rsidRPr="005C1DF7" w:rsidRDefault="00AF05CD" w:rsidP="00AF05CD">
      <w:pPr>
        <w:pStyle w:val="KeepWithNext"/>
        <w:rPr>
          <w:rtl/>
        </w:rPr>
      </w:pPr>
    </w:p>
    <w:p w:rsidR="00AF05CD" w:rsidRPr="005C1DF7" w:rsidRDefault="00AF05CD" w:rsidP="00AF05CD">
      <w:pPr>
        <w:rPr>
          <w:rtl/>
        </w:rPr>
      </w:pPr>
      <w:bookmarkStart w:id="3093" w:name="_ETM_Q1_2104101"/>
      <w:bookmarkStart w:id="3094" w:name="_ETM_Q1_2104135"/>
      <w:bookmarkEnd w:id="3093"/>
      <w:bookmarkEnd w:id="3094"/>
      <w:r w:rsidRPr="005C1DF7">
        <w:rPr>
          <w:rFonts w:hint="cs"/>
          <w:rtl/>
        </w:rPr>
        <w:t xml:space="preserve">דומני שהגיע </w:t>
      </w:r>
      <w:bookmarkStart w:id="3095" w:name="_ETM_Q1_2106678"/>
      <w:bookmarkEnd w:id="3095"/>
      <w:r w:rsidRPr="005C1DF7">
        <w:rPr>
          <w:rFonts w:hint="cs"/>
          <w:rtl/>
        </w:rPr>
        <w:t>הזמן לביקור משפחתי ממושך...</w:t>
      </w:r>
    </w:p>
    <w:p w:rsidR="00AF05CD" w:rsidRPr="005C1DF7" w:rsidRDefault="00AF05CD" w:rsidP="00AF05CD">
      <w:pPr>
        <w:rPr>
          <w:rtl/>
        </w:rPr>
      </w:pPr>
      <w:bookmarkStart w:id="3096" w:name="_ETM_Q1_2110150"/>
      <w:bookmarkStart w:id="3097" w:name="_ETM_Q1_2110202"/>
      <w:bookmarkEnd w:id="3096"/>
      <w:bookmarkEnd w:id="3097"/>
    </w:p>
    <w:p w:rsidR="00AF05CD" w:rsidRPr="005C1DF7" w:rsidRDefault="00AF05CD" w:rsidP="00AF05CD">
      <w:pPr>
        <w:pStyle w:val="af8"/>
        <w:keepNext/>
        <w:rPr>
          <w:rtl/>
        </w:rPr>
      </w:pPr>
      <w:bookmarkStart w:id="3098" w:name="ET_yor_6157_82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098"/>
    </w:p>
    <w:p w:rsidR="00AF05CD" w:rsidRPr="005C1DF7" w:rsidRDefault="00AF05CD" w:rsidP="00AF05CD">
      <w:pPr>
        <w:pStyle w:val="KeepWithNext"/>
        <w:rPr>
          <w:rtl/>
        </w:rPr>
      </w:pPr>
    </w:p>
    <w:p w:rsidR="00AF05CD" w:rsidRPr="005C1DF7" w:rsidRDefault="00AF05CD" w:rsidP="00AF05CD">
      <w:pPr>
        <w:rPr>
          <w:rtl/>
        </w:rPr>
      </w:pPr>
      <w:r w:rsidRPr="005C1DF7">
        <w:rPr>
          <w:rFonts w:hint="cs"/>
          <w:rtl/>
        </w:rPr>
        <w:t>אתה לא בראש אגודת הידידות?</w:t>
      </w:r>
      <w:bookmarkStart w:id="3099" w:name="_ETM_Q1_2110074"/>
      <w:bookmarkEnd w:id="3099"/>
    </w:p>
    <w:p w:rsidR="00AF05CD" w:rsidRPr="005C1DF7" w:rsidRDefault="00AF05CD" w:rsidP="00AF05CD">
      <w:pPr>
        <w:rPr>
          <w:rtl/>
        </w:rPr>
      </w:pPr>
      <w:bookmarkStart w:id="3100" w:name="_ETM_Q1_2110127"/>
      <w:bookmarkStart w:id="3101" w:name="_ETM_Q1_2111058"/>
      <w:bookmarkEnd w:id="3100"/>
      <w:bookmarkEnd w:id="3101"/>
    </w:p>
    <w:p w:rsidR="00AF05CD" w:rsidRPr="005C1DF7" w:rsidRDefault="00AF05CD" w:rsidP="00AF05CD">
      <w:pPr>
        <w:pStyle w:val="a5"/>
        <w:keepNext/>
        <w:rPr>
          <w:rtl/>
        </w:rPr>
      </w:pPr>
      <w:bookmarkStart w:id="3102" w:name="ET_speaker_6156_82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02"/>
    </w:p>
    <w:p w:rsidR="00AF05CD" w:rsidRPr="005C1DF7" w:rsidRDefault="00AF05CD" w:rsidP="00AF05CD">
      <w:pPr>
        <w:pStyle w:val="KeepWithNext"/>
        <w:rPr>
          <w:rtl/>
        </w:rPr>
      </w:pPr>
    </w:p>
    <w:p w:rsidR="00AF05CD" w:rsidRPr="005C1DF7" w:rsidRDefault="00AF05CD" w:rsidP="00AF05CD">
      <w:pPr>
        <w:rPr>
          <w:rtl/>
        </w:rPr>
      </w:pPr>
      <w:bookmarkStart w:id="3103" w:name="_ETM_Q1_2111464"/>
      <w:bookmarkStart w:id="3104" w:name="_ETM_Q1_2111489"/>
      <w:bookmarkEnd w:id="3103"/>
      <w:bookmarkEnd w:id="3104"/>
      <w:r w:rsidRPr="005C1DF7">
        <w:rPr>
          <w:rFonts w:hint="cs"/>
          <w:rtl/>
        </w:rPr>
        <w:t xml:space="preserve">לא. אחרי זה </w:t>
      </w:r>
      <w:bookmarkStart w:id="3105" w:name="_ETM_Q1_2113258"/>
      <w:bookmarkEnd w:id="3105"/>
      <w:r w:rsidRPr="005C1DF7">
        <w:rPr>
          <w:rFonts w:hint="cs"/>
          <w:rtl/>
        </w:rPr>
        <w:t>נדבר איזה מדינה היושב-ראש רוצה להפקיד בידיי.</w:t>
      </w:r>
    </w:p>
    <w:p w:rsidR="00AF05CD" w:rsidRPr="005C1DF7" w:rsidRDefault="00AF05CD" w:rsidP="00AF05CD">
      <w:pPr>
        <w:rPr>
          <w:rtl/>
        </w:rPr>
      </w:pPr>
      <w:bookmarkStart w:id="3106" w:name="_ETM_Q1_2113201"/>
      <w:bookmarkStart w:id="3107" w:name="_ETM_Q1_2113252"/>
      <w:bookmarkEnd w:id="3106"/>
      <w:bookmarkEnd w:id="3107"/>
    </w:p>
    <w:p w:rsidR="00AF05CD" w:rsidRPr="005C1DF7" w:rsidRDefault="00AF05CD" w:rsidP="00AF05CD">
      <w:pPr>
        <w:pStyle w:val="af8"/>
        <w:keepNext/>
        <w:rPr>
          <w:rtl/>
        </w:rPr>
      </w:pPr>
      <w:bookmarkStart w:id="3108" w:name="ET_yor_6157_82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08"/>
    </w:p>
    <w:p w:rsidR="00AF05CD" w:rsidRPr="005C1DF7" w:rsidRDefault="00AF05CD" w:rsidP="00AF05CD">
      <w:pPr>
        <w:pStyle w:val="KeepWithNext"/>
        <w:rPr>
          <w:rtl/>
        </w:rPr>
      </w:pPr>
    </w:p>
    <w:p w:rsidR="00AF05CD" w:rsidRPr="005C1DF7" w:rsidRDefault="00AF05CD" w:rsidP="00AF05CD">
      <w:pPr>
        <w:rPr>
          <w:rtl/>
        </w:rPr>
      </w:pPr>
      <w:bookmarkStart w:id="3109" w:name="_ETM_Q1_2115047"/>
      <w:bookmarkEnd w:id="3109"/>
      <w:r w:rsidRPr="005C1DF7">
        <w:rPr>
          <w:rFonts w:hint="cs"/>
          <w:rtl/>
        </w:rPr>
        <w:t>אתה בניוזילנד, לא?</w:t>
      </w:r>
    </w:p>
    <w:p w:rsidR="00AF05CD" w:rsidRPr="005C1DF7" w:rsidRDefault="00AF05CD" w:rsidP="00AF05CD">
      <w:pPr>
        <w:rPr>
          <w:rtl/>
        </w:rPr>
      </w:pPr>
      <w:bookmarkStart w:id="3110" w:name="_ETM_Q1_2116773"/>
      <w:bookmarkStart w:id="3111" w:name="_ETM_Q1_2116837"/>
      <w:bookmarkStart w:id="3112" w:name="_ETM_Q1_2117718"/>
      <w:bookmarkEnd w:id="3110"/>
      <w:bookmarkEnd w:id="3111"/>
      <w:bookmarkEnd w:id="3112"/>
    </w:p>
    <w:p w:rsidR="00AF05CD" w:rsidRPr="005C1DF7" w:rsidRDefault="00AF05CD" w:rsidP="00AF05CD">
      <w:pPr>
        <w:pStyle w:val="a5"/>
        <w:keepNext/>
        <w:rPr>
          <w:rtl/>
        </w:rPr>
      </w:pPr>
      <w:bookmarkStart w:id="3113" w:name="ET_speaker_6156_82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13"/>
    </w:p>
    <w:p w:rsidR="00AF05CD" w:rsidRPr="005C1DF7" w:rsidRDefault="00AF05CD" w:rsidP="00AF05CD">
      <w:pPr>
        <w:pStyle w:val="KeepWithNext"/>
        <w:rPr>
          <w:rtl/>
        </w:rPr>
      </w:pPr>
    </w:p>
    <w:p w:rsidR="00AF05CD" w:rsidRPr="005C1DF7" w:rsidRDefault="00AF05CD" w:rsidP="00AF05CD">
      <w:pPr>
        <w:rPr>
          <w:rtl/>
        </w:rPr>
      </w:pPr>
      <w:bookmarkStart w:id="3114" w:name="_ETM_Q1_2118116"/>
      <w:bookmarkStart w:id="3115" w:name="_ETM_Q1_2118151"/>
      <w:bookmarkEnd w:id="3114"/>
      <w:bookmarkEnd w:id="3115"/>
      <w:r w:rsidRPr="005C1DF7">
        <w:rPr>
          <w:rFonts w:hint="cs"/>
          <w:rtl/>
        </w:rPr>
        <w:t>לא.</w:t>
      </w:r>
    </w:p>
    <w:p w:rsidR="00AF05CD" w:rsidRPr="005C1DF7" w:rsidRDefault="00AF05CD" w:rsidP="00AF05CD">
      <w:pPr>
        <w:rPr>
          <w:rtl/>
        </w:rPr>
      </w:pPr>
      <w:bookmarkStart w:id="3116" w:name="_ETM_Q1_2117038"/>
      <w:bookmarkStart w:id="3117" w:name="_ETM_Q1_2117087"/>
      <w:bookmarkEnd w:id="3116"/>
      <w:bookmarkEnd w:id="3117"/>
    </w:p>
    <w:p w:rsidR="00AF05CD" w:rsidRPr="005C1DF7" w:rsidRDefault="00AF05CD" w:rsidP="00AF05CD">
      <w:pPr>
        <w:pStyle w:val="af8"/>
        <w:keepNext/>
        <w:rPr>
          <w:rtl/>
        </w:rPr>
      </w:pPr>
      <w:bookmarkStart w:id="3118" w:name="ET_yor_6157_82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18"/>
    </w:p>
    <w:p w:rsidR="00AF05CD" w:rsidRPr="005C1DF7" w:rsidRDefault="00AF05CD" w:rsidP="00AF05CD">
      <w:pPr>
        <w:pStyle w:val="KeepWithNext"/>
        <w:rPr>
          <w:rtl/>
        </w:rPr>
      </w:pPr>
    </w:p>
    <w:p w:rsidR="00AF05CD" w:rsidRPr="005C1DF7" w:rsidRDefault="00AF05CD" w:rsidP="00AF05CD">
      <w:pPr>
        <w:rPr>
          <w:rtl/>
        </w:rPr>
      </w:pPr>
      <w:bookmarkStart w:id="3119" w:name="_ETM_Q1_2118011"/>
      <w:bookmarkEnd w:id="3119"/>
      <w:r w:rsidRPr="005C1DF7">
        <w:rPr>
          <w:rFonts w:hint="cs"/>
          <w:rtl/>
        </w:rPr>
        <w:t xml:space="preserve">לאן </w:t>
      </w:r>
      <w:bookmarkStart w:id="3120" w:name="_ETM_Q1_2118941"/>
      <w:bookmarkEnd w:id="3120"/>
      <w:r w:rsidRPr="005C1DF7">
        <w:rPr>
          <w:rFonts w:hint="cs"/>
          <w:rtl/>
        </w:rPr>
        <w:t>הגלו אותך?</w:t>
      </w:r>
      <w:bookmarkStart w:id="3121" w:name="_ETM_Q1_2119384"/>
      <w:bookmarkEnd w:id="3121"/>
    </w:p>
    <w:p w:rsidR="00AF05CD" w:rsidRPr="005C1DF7" w:rsidRDefault="00AF05CD" w:rsidP="00AF05CD">
      <w:pPr>
        <w:rPr>
          <w:rtl/>
        </w:rPr>
      </w:pPr>
      <w:bookmarkStart w:id="3122" w:name="_ETM_Q1_2119441"/>
      <w:bookmarkEnd w:id="3122"/>
    </w:p>
    <w:p w:rsidR="00AF05CD" w:rsidRPr="005C1DF7" w:rsidRDefault="00AF05CD" w:rsidP="00AF05CD">
      <w:pPr>
        <w:pStyle w:val="a5"/>
        <w:keepNext/>
        <w:rPr>
          <w:rtl/>
        </w:rPr>
      </w:pPr>
      <w:bookmarkStart w:id="3123" w:name="ET_speaker_6156_82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23"/>
    </w:p>
    <w:p w:rsidR="00AF05CD" w:rsidRPr="005C1DF7" w:rsidRDefault="00AF05CD" w:rsidP="00AF05CD">
      <w:pPr>
        <w:pStyle w:val="KeepWithNext"/>
        <w:rPr>
          <w:rtl/>
        </w:rPr>
      </w:pPr>
    </w:p>
    <w:p w:rsidR="00AF05CD" w:rsidRPr="005C1DF7" w:rsidRDefault="00AF05CD" w:rsidP="00AF05CD">
      <w:pPr>
        <w:rPr>
          <w:rtl/>
        </w:rPr>
      </w:pPr>
      <w:bookmarkStart w:id="3124" w:name="_ETM_Q1_2118433"/>
      <w:bookmarkStart w:id="3125" w:name="_ETM_Q1_2118493"/>
      <w:bookmarkEnd w:id="3124"/>
      <w:bookmarkEnd w:id="3125"/>
      <w:r w:rsidRPr="005C1DF7">
        <w:rPr>
          <w:rFonts w:hint="cs"/>
          <w:rtl/>
        </w:rPr>
        <w:t xml:space="preserve">הגלו. הגלו. אל תדאג. אני באמת חושב, חבר הכנסת </w:t>
      </w:r>
      <w:bookmarkStart w:id="3126" w:name="_ETM_Q1_2124462"/>
      <w:bookmarkEnd w:id="3126"/>
      <w:r w:rsidRPr="005C1DF7">
        <w:rPr>
          <w:rFonts w:hint="cs"/>
          <w:rtl/>
        </w:rPr>
        <w:t>רוטמן - -</w:t>
      </w:r>
      <w:bookmarkStart w:id="3127" w:name="_ETM_Q1_2121581"/>
      <w:bookmarkEnd w:id="3127"/>
    </w:p>
    <w:p w:rsidR="00AF05CD" w:rsidRPr="005C1DF7" w:rsidRDefault="00AF05CD" w:rsidP="00AF05CD">
      <w:pPr>
        <w:rPr>
          <w:rtl/>
        </w:rPr>
      </w:pPr>
      <w:bookmarkStart w:id="3128" w:name="_ETM_Q1_2121635"/>
      <w:bookmarkEnd w:id="3128"/>
    </w:p>
    <w:p w:rsidR="00AF05CD" w:rsidRPr="005C1DF7" w:rsidRDefault="00AF05CD" w:rsidP="00AF05CD">
      <w:pPr>
        <w:pStyle w:val="af8"/>
        <w:keepNext/>
        <w:rPr>
          <w:rtl/>
        </w:rPr>
      </w:pPr>
      <w:bookmarkStart w:id="3129" w:name="ET_yor_6157_8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29"/>
    </w:p>
    <w:p w:rsidR="00AF05CD" w:rsidRPr="005C1DF7" w:rsidRDefault="00AF05CD" w:rsidP="00AF05CD">
      <w:pPr>
        <w:pStyle w:val="KeepWithNext"/>
        <w:rPr>
          <w:rtl/>
        </w:rPr>
      </w:pPr>
    </w:p>
    <w:p w:rsidR="00AF05CD" w:rsidRPr="005C1DF7" w:rsidRDefault="00AF05CD" w:rsidP="00AF05CD">
      <w:pPr>
        <w:rPr>
          <w:rtl/>
        </w:rPr>
      </w:pPr>
      <w:bookmarkStart w:id="3130" w:name="_ETM_Q1_2122430"/>
      <w:bookmarkEnd w:id="3130"/>
      <w:r w:rsidRPr="005C1DF7">
        <w:rPr>
          <w:rFonts w:hint="cs"/>
          <w:rtl/>
        </w:rPr>
        <w:t>סיור לימודי באוסטרליה של ועדת החוקה.</w:t>
      </w:r>
    </w:p>
    <w:p w:rsidR="00AF05CD" w:rsidRPr="005C1DF7" w:rsidRDefault="00AF05CD" w:rsidP="00AF05CD">
      <w:pPr>
        <w:rPr>
          <w:rtl/>
        </w:rPr>
      </w:pPr>
      <w:bookmarkStart w:id="3131" w:name="_ETM_Q1_2124145"/>
      <w:bookmarkStart w:id="3132" w:name="_ETM_Q1_2124205"/>
      <w:bookmarkEnd w:id="3131"/>
      <w:bookmarkEnd w:id="3132"/>
    </w:p>
    <w:p w:rsidR="00AF05CD" w:rsidRPr="005C1DF7" w:rsidRDefault="00AF05CD" w:rsidP="00AF05CD">
      <w:pPr>
        <w:pStyle w:val="a5"/>
        <w:keepNext/>
        <w:rPr>
          <w:rtl/>
        </w:rPr>
      </w:pPr>
      <w:bookmarkStart w:id="3133" w:name="ET_speaker_6156_82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33"/>
    </w:p>
    <w:p w:rsidR="00AF05CD" w:rsidRPr="005C1DF7" w:rsidRDefault="00AF05CD" w:rsidP="00AF05CD">
      <w:pPr>
        <w:pStyle w:val="KeepWithNext"/>
        <w:rPr>
          <w:rtl/>
        </w:rPr>
      </w:pPr>
    </w:p>
    <w:p w:rsidR="00AF05CD" w:rsidRPr="005C1DF7" w:rsidRDefault="00AF05CD" w:rsidP="00AF05CD">
      <w:pPr>
        <w:rPr>
          <w:rtl/>
        </w:rPr>
      </w:pPr>
      <w:bookmarkStart w:id="3134" w:name="_ETM_Q1_2125462"/>
      <w:bookmarkStart w:id="3135" w:name="_ETM_Q1_2125501"/>
      <w:bookmarkEnd w:id="3134"/>
      <w:bookmarkEnd w:id="3135"/>
      <w:r w:rsidRPr="005C1DF7">
        <w:rPr>
          <w:rFonts w:hint="cs"/>
          <w:rtl/>
        </w:rPr>
        <w:t xml:space="preserve">- - שזה </w:t>
      </w:r>
      <w:bookmarkStart w:id="3136" w:name="_ETM_Q1_2125439"/>
      <w:bookmarkEnd w:id="3136"/>
      <w:r w:rsidRPr="005C1DF7">
        <w:rPr>
          <w:rFonts w:hint="cs"/>
          <w:rtl/>
        </w:rPr>
        <w:t>הזמן לנסיעה שלך דרך אגב בכל שש הפרובינציות, חודש בכל פרובינציה.</w:t>
      </w:r>
    </w:p>
    <w:p w:rsidR="00AF05CD" w:rsidRPr="005C1DF7" w:rsidRDefault="00AF05CD" w:rsidP="00AF05CD">
      <w:pPr>
        <w:rPr>
          <w:rtl/>
        </w:rPr>
      </w:pPr>
      <w:bookmarkStart w:id="3137" w:name="_ETM_Q1_2127991"/>
      <w:bookmarkStart w:id="3138" w:name="_ETM_Q1_2128062"/>
      <w:bookmarkEnd w:id="3137"/>
      <w:bookmarkEnd w:id="3138"/>
    </w:p>
    <w:p w:rsidR="00AF05CD" w:rsidRPr="005C1DF7" w:rsidRDefault="00AF05CD" w:rsidP="00AF05CD">
      <w:pPr>
        <w:pStyle w:val="af8"/>
        <w:keepNext/>
        <w:rPr>
          <w:rtl/>
        </w:rPr>
      </w:pPr>
      <w:bookmarkStart w:id="3139" w:name="ET_yor_6157_8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39"/>
    </w:p>
    <w:p w:rsidR="00AF05CD" w:rsidRPr="005C1DF7" w:rsidRDefault="00AF05CD" w:rsidP="00AF05CD">
      <w:pPr>
        <w:pStyle w:val="KeepWithNext"/>
        <w:rPr>
          <w:rtl/>
        </w:rPr>
      </w:pPr>
    </w:p>
    <w:p w:rsidR="00AF05CD" w:rsidRPr="005C1DF7" w:rsidRDefault="00AF05CD" w:rsidP="00AF05CD">
      <w:pPr>
        <w:rPr>
          <w:rtl/>
        </w:rPr>
      </w:pPr>
      <w:bookmarkStart w:id="3140" w:name="_ETM_Q1_2128787"/>
      <w:bookmarkEnd w:id="3140"/>
      <w:r w:rsidRPr="005C1DF7">
        <w:rPr>
          <w:rFonts w:hint="cs"/>
          <w:rtl/>
        </w:rPr>
        <w:t xml:space="preserve">אולי אחרי הקריאה השלישית נצא ביחד לסיור </w:t>
      </w:r>
      <w:bookmarkStart w:id="3141" w:name="_ETM_Q1_2135249"/>
      <w:bookmarkEnd w:id="3141"/>
      <w:r w:rsidRPr="005C1DF7">
        <w:rPr>
          <w:rFonts w:hint="cs"/>
          <w:rtl/>
        </w:rPr>
        <w:t>באוסטרליה.</w:t>
      </w:r>
      <w:bookmarkStart w:id="3142" w:name="_ETM_Q1_2131007"/>
      <w:bookmarkEnd w:id="3142"/>
    </w:p>
    <w:p w:rsidR="00AF05CD" w:rsidRPr="005C1DF7" w:rsidRDefault="00AF05CD" w:rsidP="00AF05CD">
      <w:pPr>
        <w:rPr>
          <w:rtl/>
        </w:rPr>
      </w:pPr>
    </w:p>
    <w:p w:rsidR="00111C1B" w:rsidRPr="005C1DF7" w:rsidRDefault="00111C1B" w:rsidP="00111C1B">
      <w:pPr>
        <w:pStyle w:val="a5"/>
        <w:keepNext/>
        <w:rPr>
          <w:rtl/>
        </w:rPr>
      </w:pPr>
      <w:bookmarkStart w:id="3143" w:name="ET_speaker_5791_22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3143"/>
    </w:p>
    <w:p w:rsidR="00111C1B" w:rsidRPr="005C1DF7" w:rsidRDefault="00111C1B" w:rsidP="00111C1B">
      <w:pPr>
        <w:pStyle w:val="KeepWithNext"/>
        <w:rPr>
          <w:rtl/>
        </w:rPr>
      </w:pPr>
    </w:p>
    <w:p w:rsidR="00AF05CD" w:rsidRPr="005C1DF7" w:rsidRDefault="00111C1B" w:rsidP="00111C1B">
      <w:pPr>
        <w:rPr>
          <w:rtl/>
        </w:rPr>
      </w:pPr>
      <w:bookmarkStart w:id="3144" w:name="_ETM_Q1_2154960"/>
      <w:bookmarkStart w:id="3145" w:name="_ETM_Q1_2154980"/>
      <w:bookmarkEnd w:id="3144"/>
      <w:bookmarkEnd w:id="3145"/>
      <w:r w:rsidRPr="005C1DF7">
        <w:rPr>
          <w:rFonts w:hint="cs"/>
          <w:rtl/>
        </w:rPr>
        <w:t>ראש עיריית לוד פה בהפגנה בחוץ</w:t>
      </w:r>
      <w:r w:rsidR="00AF05CD" w:rsidRPr="005C1DF7">
        <w:rPr>
          <w:rFonts w:hint="cs"/>
          <w:rtl/>
        </w:rPr>
        <w:t xml:space="preserve">, הוא לא מבין למה הממשלה לא עושה </w:t>
      </w:r>
      <w:bookmarkStart w:id="3146" w:name="_ETM_Q1_2138973"/>
      <w:bookmarkEnd w:id="3146"/>
      <w:r w:rsidR="00AF05CD" w:rsidRPr="005C1DF7">
        <w:rPr>
          <w:rFonts w:hint="cs"/>
          <w:rtl/>
        </w:rPr>
        <w:t>שום דבר, ורק מתעסקת - - -</w:t>
      </w:r>
    </w:p>
    <w:p w:rsidR="00AF05CD" w:rsidRPr="005C1DF7" w:rsidRDefault="00AF05CD" w:rsidP="00111C1B">
      <w:pPr>
        <w:rPr>
          <w:rtl/>
        </w:rPr>
      </w:pPr>
      <w:bookmarkStart w:id="3147" w:name="_ETM_Q1_2137725"/>
      <w:bookmarkStart w:id="3148" w:name="_ETM_Q1_2137785"/>
      <w:bookmarkStart w:id="3149" w:name="_ETM_Q1_2137949"/>
      <w:bookmarkEnd w:id="3147"/>
      <w:bookmarkEnd w:id="3148"/>
      <w:bookmarkEnd w:id="3149"/>
    </w:p>
    <w:p w:rsidR="00AF05CD" w:rsidRPr="005C1DF7" w:rsidRDefault="00AF05CD" w:rsidP="00AF05CD">
      <w:pPr>
        <w:pStyle w:val="a5"/>
        <w:keepNext/>
        <w:rPr>
          <w:rtl/>
        </w:rPr>
      </w:pPr>
      <w:bookmarkStart w:id="3150" w:name="ET_speaker_6156_83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50"/>
    </w:p>
    <w:p w:rsidR="00AF05CD" w:rsidRPr="005C1DF7" w:rsidRDefault="00AF05CD" w:rsidP="00AF05CD">
      <w:pPr>
        <w:pStyle w:val="KeepWithNext"/>
        <w:rPr>
          <w:rtl/>
        </w:rPr>
      </w:pPr>
    </w:p>
    <w:p w:rsidR="00AF05CD" w:rsidRPr="005C1DF7" w:rsidRDefault="00AF05CD" w:rsidP="00AF05CD">
      <w:pPr>
        <w:rPr>
          <w:rtl/>
        </w:rPr>
      </w:pPr>
      <w:bookmarkStart w:id="3151" w:name="_ETM_Q1_2140041"/>
      <w:bookmarkStart w:id="3152" w:name="_ETM_Q1_2140074"/>
      <w:bookmarkEnd w:id="3151"/>
      <w:bookmarkEnd w:id="3152"/>
      <w:r w:rsidRPr="005C1DF7">
        <w:rPr>
          <w:rFonts w:hint="cs"/>
          <w:rtl/>
        </w:rPr>
        <w:t xml:space="preserve">למה? היא עושה. היא </w:t>
      </w:r>
      <w:bookmarkStart w:id="3153" w:name="_ETM_Q1_2141223"/>
      <w:bookmarkEnd w:id="3153"/>
      <w:r w:rsidRPr="005C1DF7">
        <w:rPr>
          <w:rFonts w:hint="cs"/>
          <w:rtl/>
        </w:rPr>
        <w:t>מדיחה את המפכ"ל. היא עושה... היא עושה...</w:t>
      </w:r>
      <w:bookmarkStart w:id="3154" w:name="_ETM_Q1_2146437"/>
      <w:bookmarkEnd w:id="3154"/>
    </w:p>
    <w:p w:rsidR="00111C1B" w:rsidRPr="005C1DF7" w:rsidRDefault="00111C1B" w:rsidP="00111C1B">
      <w:pPr>
        <w:rPr>
          <w:rtl/>
        </w:rPr>
      </w:pPr>
      <w:bookmarkStart w:id="3155" w:name="_ETM_Q1_2146487"/>
      <w:bookmarkStart w:id="3156" w:name="_ETM_Q1_2168235"/>
      <w:bookmarkStart w:id="3157" w:name="_ETM_Q1_2168279"/>
      <w:bookmarkEnd w:id="3155"/>
      <w:bookmarkEnd w:id="3156"/>
      <w:bookmarkEnd w:id="3157"/>
    </w:p>
    <w:p w:rsidR="00111C1B" w:rsidRPr="005C1DF7" w:rsidRDefault="00111C1B" w:rsidP="00111C1B">
      <w:pPr>
        <w:pStyle w:val="af8"/>
        <w:keepNext/>
        <w:rPr>
          <w:rtl/>
        </w:rPr>
      </w:pPr>
      <w:bookmarkStart w:id="3158" w:name="ET_yor_6157_2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58"/>
    </w:p>
    <w:p w:rsidR="00111C1B" w:rsidRPr="005C1DF7" w:rsidRDefault="00111C1B" w:rsidP="00111C1B">
      <w:pPr>
        <w:pStyle w:val="KeepWithNext"/>
        <w:rPr>
          <w:rtl/>
        </w:rPr>
      </w:pPr>
    </w:p>
    <w:p w:rsidR="00111C1B" w:rsidRPr="005C1DF7" w:rsidRDefault="00AF05CD" w:rsidP="00111C1B">
      <w:pPr>
        <w:rPr>
          <w:rtl/>
        </w:rPr>
      </w:pPr>
      <w:bookmarkStart w:id="3159" w:name="_ETM_Q1_2168775"/>
      <w:bookmarkStart w:id="3160" w:name="_ETM_Q1_2170420"/>
      <w:bookmarkEnd w:id="3159"/>
      <w:bookmarkEnd w:id="3160"/>
      <w:r w:rsidRPr="005C1DF7">
        <w:rPr>
          <w:rFonts w:hint="cs"/>
          <w:rtl/>
        </w:rPr>
        <w:t xml:space="preserve">אני מסיים את מה </w:t>
      </w:r>
      <w:bookmarkStart w:id="3161" w:name="_ETM_Q1_2148761"/>
      <w:bookmarkEnd w:id="3161"/>
      <w:r w:rsidRPr="005C1DF7">
        <w:rPr>
          <w:rFonts w:hint="cs"/>
          <w:rtl/>
        </w:rPr>
        <w:t xml:space="preserve">שקארין אמרה. זה הצהרת האי-תאימות, כשבית המשפט אומר שהחוק לא </w:t>
      </w:r>
      <w:bookmarkStart w:id="3162" w:name="_ETM_Q1_2152721"/>
      <w:bookmarkEnd w:id="3162"/>
      <w:r w:rsidRPr="005C1DF7">
        <w:rPr>
          <w:rFonts w:hint="cs"/>
          <w:rtl/>
        </w:rPr>
        <w:t>מתאים, והכנסת דנה.</w:t>
      </w:r>
    </w:p>
    <w:p w:rsidR="00AF05CD" w:rsidRPr="005C1DF7" w:rsidRDefault="00AF05CD" w:rsidP="00111C1B">
      <w:pPr>
        <w:rPr>
          <w:rtl/>
        </w:rPr>
      </w:pPr>
      <w:bookmarkStart w:id="3163" w:name="_ETM_Q1_2156683"/>
      <w:bookmarkStart w:id="3164" w:name="_ETM_Q1_2156729"/>
      <w:bookmarkEnd w:id="3163"/>
      <w:bookmarkEnd w:id="3164"/>
    </w:p>
    <w:p w:rsidR="00111C1B" w:rsidRPr="005C1DF7" w:rsidRDefault="00111C1B" w:rsidP="00111C1B">
      <w:pPr>
        <w:pStyle w:val="a5"/>
        <w:keepNext/>
        <w:rPr>
          <w:rtl/>
        </w:rPr>
      </w:pPr>
      <w:bookmarkStart w:id="3165" w:name="ET_speaker_5068_23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165"/>
    </w:p>
    <w:p w:rsidR="00111C1B" w:rsidRPr="005C1DF7" w:rsidRDefault="00111C1B" w:rsidP="00111C1B">
      <w:pPr>
        <w:pStyle w:val="KeepWithNext"/>
        <w:rPr>
          <w:rtl/>
        </w:rPr>
      </w:pPr>
    </w:p>
    <w:p w:rsidR="00111C1B" w:rsidRPr="005C1DF7" w:rsidRDefault="00111C1B" w:rsidP="00111C1B">
      <w:pPr>
        <w:rPr>
          <w:rtl/>
        </w:rPr>
      </w:pPr>
      <w:bookmarkStart w:id="3166" w:name="_ETM_Q1_2170854"/>
      <w:bookmarkStart w:id="3167" w:name="_ETM_Q1_2170889"/>
      <w:bookmarkEnd w:id="3166"/>
      <w:bookmarkEnd w:id="3167"/>
      <w:r w:rsidRPr="005C1DF7">
        <w:rPr>
          <w:rFonts w:hint="cs"/>
          <w:rtl/>
        </w:rPr>
        <w:t xml:space="preserve">בית </w:t>
      </w:r>
      <w:bookmarkStart w:id="3168" w:name="_ETM_Q1_2172099"/>
      <w:bookmarkEnd w:id="3168"/>
      <w:r w:rsidRPr="005C1DF7">
        <w:rPr>
          <w:rFonts w:hint="cs"/>
          <w:rtl/>
        </w:rPr>
        <w:t>המשפט עדיין יצטרך רוב בפה אחד</w:t>
      </w:r>
      <w:r w:rsidR="00AF05CD" w:rsidRPr="005C1DF7">
        <w:rPr>
          <w:rFonts w:hint="cs"/>
          <w:rtl/>
        </w:rPr>
        <w:t>?</w:t>
      </w:r>
    </w:p>
    <w:p w:rsidR="00111C1B" w:rsidRPr="005C1DF7" w:rsidRDefault="00111C1B" w:rsidP="00111C1B">
      <w:pPr>
        <w:rPr>
          <w:rtl/>
        </w:rPr>
      </w:pPr>
      <w:bookmarkStart w:id="3169" w:name="_ETM_Q1_2184292"/>
      <w:bookmarkStart w:id="3170" w:name="_ETM_Q1_2184335"/>
      <w:bookmarkEnd w:id="3169"/>
      <w:bookmarkEnd w:id="3170"/>
    </w:p>
    <w:p w:rsidR="00111C1B" w:rsidRPr="005C1DF7" w:rsidRDefault="00111C1B" w:rsidP="00111C1B">
      <w:pPr>
        <w:pStyle w:val="af8"/>
        <w:keepNext/>
        <w:rPr>
          <w:rtl/>
        </w:rPr>
      </w:pPr>
      <w:bookmarkStart w:id="3171" w:name="ET_yor_6157_2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71"/>
    </w:p>
    <w:p w:rsidR="00111C1B" w:rsidRPr="005C1DF7" w:rsidRDefault="00111C1B" w:rsidP="00111C1B">
      <w:pPr>
        <w:pStyle w:val="KeepWithNext"/>
        <w:rPr>
          <w:rtl/>
        </w:rPr>
      </w:pPr>
    </w:p>
    <w:p w:rsidR="00111C1B" w:rsidRPr="005C1DF7" w:rsidRDefault="00AF05CD" w:rsidP="00AF05CD">
      <w:pPr>
        <w:rPr>
          <w:rtl/>
        </w:rPr>
      </w:pPr>
      <w:bookmarkStart w:id="3172" w:name="_ETM_Q1_2159634"/>
      <w:bookmarkStart w:id="3173" w:name="_ETM_Q1_2159702"/>
      <w:bookmarkEnd w:id="3172"/>
      <w:bookmarkEnd w:id="3173"/>
      <w:r w:rsidRPr="005C1DF7">
        <w:rPr>
          <w:rFonts w:hint="cs"/>
          <w:rtl/>
        </w:rPr>
        <w:t xml:space="preserve">לא. אני חושב שאם אנחנו נמצאים במודל </w:t>
      </w:r>
      <w:bookmarkStart w:id="3174" w:name="_ETM_Q1_2160266"/>
      <w:bookmarkEnd w:id="3174"/>
      <w:r w:rsidRPr="005C1DF7">
        <w:rPr>
          <w:rFonts w:hint="cs"/>
          <w:rtl/>
        </w:rPr>
        <w:t xml:space="preserve">של הצהרת אי-תאימות ולא במודל של ביטול בפועל, אני לא </w:t>
      </w:r>
      <w:bookmarkStart w:id="3175" w:name="_ETM_Q1_2163852"/>
      <w:bookmarkEnd w:id="3175"/>
      <w:r w:rsidRPr="005C1DF7">
        <w:rPr>
          <w:rFonts w:hint="cs"/>
          <w:rtl/>
        </w:rPr>
        <w:t xml:space="preserve">חושב שצריך את הפה אחד. אם מדברים על הסקירה המשווה, כמעט בכל המדינות שנסקרו, בוודאי בבתי משפט לחוקה וגם בבתי </w:t>
      </w:r>
      <w:bookmarkStart w:id="3176" w:name="_ETM_Q1_2174113"/>
      <w:bookmarkEnd w:id="3176"/>
      <w:r w:rsidRPr="005C1DF7">
        <w:rPr>
          <w:rFonts w:hint="cs"/>
          <w:rtl/>
        </w:rPr>
        <w:t xml:space="preserve">משפט, שזה בית המשפט העליון, כשהוא דן בסוגיות כאלה, הוא </w:t>
      </w:r>
      <w:bookmarkStart w:id="3177" w:name="_ETM_Q1_2180293"/>
      <w:bookmarkEnd w:id="3177"/>
      <w:r w:rsidRPr="005C1DF7">
        <w:rPr>
          <w:rFonts w:hint="cs"/>
          <w:rtl/>
        </w:rPr>
        <w:t>דן בהרכב מלא.</w:t>
      </w:r>
      <w:bookmarkStart w:id="3178" w:name="_ETM_Q1_2186094"/>
      <w:bookmarkEnd w:id="3178"/>
      <w:r w:rsidR="00111C1B" w:rsidRPr="005C1DF7">
        <w:rPr>
          <w:rFonts w:hint="cs"/>
          <w:rtl/>
        </w:rPr>
        <w:t xml:space="preserve"> </w:t>
      </w:r>
      <w:bookmarkStart w:id="3179" w:name="_ETM_Q1_2194628"/>
      <w:bookmarkEnd w:id="3179"/>
    </w:p>
    <w:p w:rsidR="00111C1B" w:rsidRPr="005C1DF7" w:rsidRDefault="00111C1B" w:rsidP="00111C1B">
      <w:pPr>
        <w:rPr>
          <w:rtl/>
        </w:rPr>
      </w:pPr>
      <w:bookmarkStart w:id="3180" w:name="_ETM_Q1_2195069"/>
      <w:bookmarkStart w:id="3181" w:name="_ETM_Q1_2195114"/>
      <w:bookmarkStart w:id="3182" w:name="_ETM_Q1_2196156"/>
      <w:bookmarkEnd w:id="3180"/>
      <w:bookmarkEnd w:id="3181"/>
      <w:bookmarkEnd w:id="3182"/>
    </w:p>
    <w:p w:rsidR="00111C1B" w:rsidRPr="005C1DF7" w:rsidRDefault="00111C1B" w:rsidP="00111C1B">
      <w:pPr>
        <w:pStyle w:val="a5"/>
        <w:keepNext/>
        <w:rPr>
          <w:rtl/>
        </w:rPr>
      </w:pPr>
      <w:bookmarkStart w:id="3183" w:name="ET_speaker_6156_23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83"/>
    </w:p>
    <w:p w:rsidR="00111C1B" w:rsidRPr="005C1DF7" w:rsidRDefault="00111C1B" w:rsidP="00111C1B">
      <w:pPr>
        <w:pStyle w:val="KeepWithNext"/>
        <w:rPr>
          <w:rtl/>
        </w:rPr>
      </w:pPr>
    </w:p>
    <w:p w:rsidR="00111C1B" w:rsidRPr="005C1DF7" w:rsidRDefault="00111C1B" w:rsidP="00111C1B">
      <w:pPr>
        <w:rPr>
          <w:rtl/>
        </w:rPr>
      </w:pPr>
      <w:bookmarkStart w:id="3184" w:name="_ETM_Q1_2196563"/>
      <w:bookmarkStart w:id="3185" w:name="_ETM_Q1_2196613"/>
      <w:bookmarkEnd w:id="3184"/>
      <w:bookmarkEnd w:id="3185"/>
      <w:r w:rsidRPr="005C1DF7">
        <w:rPr>
          <w:rFonts w:hint="cs"/>
          <w:rtl/>
        </w:rPr>
        <w:t>לא ברוב, אלא בחלק.</w:t>
      </w:r>
    </w:p>
    <w:p w:rsidR="00AF05CD" w:rsidRPr="005C1DF7" w:rsidRDefault="00AF05CD" w:rsidP="00111C1B">
      <w:pPr>
        <w:rPr>
          <w:rtl/>
        </w:rPr>
      </w:pPr>
      <w:bookmarkStart w:id="3186" w:name="_ETM_Q1_2183964"/>
      <w:bookmarkStart w:id="3187" w:name="_ETM_Q1_2184017"/>
      <w:bookmarkEnd w:id="3186"/>
      <w:bookmarkEnd w:id="3187"/>
    </w:p>
    <w:p w:rsidR="00AF05CD" w:rsidRPr="005C1DF7" w:rsidRDefault="00AF05CD" w:rsidP="00AF05CD">
      <w:pPr>
        <w:pStyle w:val="af8"/>
        <w:keepNext/>
        <w:rPr>
          <w:rtl/>
        </w:rPr>
      </w:pPr>
      <w:bookmarkStart w:id="3188" w:name="ET_yor_6157_8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88"/>
    </w:p>
    <w:p w:rsidR="00AF05CD" w:rsidRPr="005C1DF7" w:rsidRDefault="00AF05CD" w:rsidP="00AF05CD">
      <w:pPr>
        <w:pStyle w:val="KeepWithNext"/>
        <w:rPr>
          <w:rtl/>
        </w:rPr>
      </w:pPr>
    </w:p>
    <w:p w:rsidR="00111C1B" w:rsidRPr="005C1DF7" w:rsidRDefault="00AF05CD" w:rsidP="00111C1B">
      <w:pPr>
        <w:rPr>
          <w:rtl/>
        </w:rPr>
      </w:pPr>
      <w:bookmarkStart w:id="3189" w:name="_ETM_Q1_2181578"/>
      <w:bookmarkStart w:id="3190" w:name="_ETM_Q1_2201327"/>
      <w:bookmarkStart w:id="3191" w:name="_ETM_Q1_2201367"/>
      <w:bookmarkEnd w:id="3189"/>
      <w:bookmarkEnd w:id="3190"/>
      <w:bookmarkEnd w:id="3191"/>
      <w:r w:rsidRPr="005C1DF7">
        <w:rPr>
          <w:rFonts w:hint="cs"/>
          <w:rtl/>
        </w:rPr>
        <w:t xml:space="preserve">לא דורש פה אחד, </w:t>
      </w:r>
      <w:r w:rsidR="00111C1B" w:rsidRPr="005C1DF7">
        <w:rPr>
          <w:rFonts w:hint="cs"/>
          <w:rtl/>
        </w:rPr>
        <w:t>ברוב המוחלט</w:t>
      </w:r>
      <w:r w:rsidRPr="005C1DF7">
        <w:rPr>
          <w:rFonts w:hint="cs"/>
          <w:rtl/>
        </w:rPr>
        <w:t xml:space="preserve"> של </w:t>
      </w:r>
      <w:bookmarkStart w:id="3192" w:name="_ETM_Q1_2186467"/>
      <w:bookmarkEnd w:id="3192"/>
      <w:r w:rsidRPr="005C1DF7">
        <w:rPr>
          <w:rFonts w:hint="cs"/>
          <w:rtl/>
        </w:rPr>
        <w:t>המדינות שנסקרו.</w:t>
      </w:r>
    </w:p>
    <w:p w:rsidR="00AF05CD" w:rsidRPr="005C1DF7" w:rsidRDefault="00AF05CD" w:rsidP="00111C1B">
      <w:pPr>
        <w:rPr>
          <w:rtl/>
        </w:rPr>
      </w:pPr>
      <w:bookmarkStart w:id="3193" w:name="_ETM_Q1_2185059"/>
      <w:bookmarkStart w:id="3194" w:name="_ETM_Q1_2185110"/>
      <w:bookmarkStart w:id="3195" w:name="_ETM_Q1_2185819"/>
      <w:bookmarkEnd w:id="3193"/>
      <w:bookmarkEnd w:id="3194"/>
      <w:bookmarkEnd w:id="3195"/>
    </w:p>
    <w:p w:rsidR="00AF05CD" w:rsidRPr="005C1DF7" w:rsidRDefault="00AF05CD" w:rsidP="00AF05CD">
      <w:pPr>
        <w:pStyle w:val="a5"/>
        <w:keepNext/>
        <w:rPr>
          <w:rtl/>
        </w:rPr>
      </w:pPr>
      <w:bookmarkStart w:id="3196" w:name="ET_speaker_6156_83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196"/>
    </w:p>
    <w:p w:rsidR="00AF05CD" w:rsidRPr="005C1DF7" w:rsidRDefault="00AF05CD" w:rsidP="00AF05CD">
      <w:pPr>
        <w:pStyle w:val="KeepWithNext"/>
        <w:rPr>
          <w:rtl/>
        </w:rPr>
      </w:pPr>
    </w:p>
    <w:p w:rsidR="00AF05CD" w:rsidRPr="005C1DF7" w:rsidRDefault="00AF05CD" w:rsidP="00AF05CD">
      <w:pPr>
        <w:rPr>
          <w:rtl/>
        </w:rPr>
      </w:pPr>
      <w:bookmarkStart w:id="3197" w:name="_ETM_Q1_2186191"/>
      <w:bookmarkStart w:id="3198" w:name="_ETM_Q1_2186230"/>
      <w:bookmarkEnd w:id="3197"/>
      <w:bookmarkEnd w:id="3198"/>
      <w:r w:rsidRPr="005C1DF7">
        <w:rPr>
          <w:rFonts w:hint="cs"/>
          <w:rtl/>
        </w:rPr>
        <w:t>לא ברוב המוחלט.</w:t>
      </w:r>
    </w:p>
    <w:p w:rsidR="00AF05CD" w:rsidRPr="005C1DF7" w:rsidRDefault="00AF05CD" w:rsidP="00AF05CD">
      <w:pPr>
        <w:rPr>
          <w:rtl/>
        </w:rPr>
      </w:pPr>
    </w:p>
    <w:p w:rsidR="00AF05CD" w:rsidRPr="005C1DF7" w:rsidRDefault="00AF05CD" w:rsidP="00AF05CD">
      <w:pPr>
        <w:pStyle w:val="af8"/>
        <w:keepNext/>
        <w:rPr>
          <w:rtl/>
        </w:rPr>
      </w:pPr>
      <w:bookmarkStart w:id="3199" w:name="ET_yor_6157_83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199"/>
    </w:p>
    <w:p w:rsidR="00AF05CD" w:rsidRPr="005C1DF7" w:rsidRDefault="00AF05CD" w:rsidP="00AF05CD">
      <w:pPr>
        <w:pStyle w:val="KeepWithNext"/>
        <w:rPr>
          <w:rtl/>
        </w:rPr>
      </w:pPr>
    </w:p>
    <w:p w:rsidR="00AF05CD" w:rsidRPr="005C1DF7" w:rsidRDefault="00AF05CD" w:rsidP="00AF05CD">
      <w:pPr>
        <w:rPr>
          <w:rtl/>
        </w:rPr>
      </w:pPr>
      <w:bookmarkStart w:id="3200" w:name="_ETM_Q1_2188624"/>
      <w:bookmarkEnd w:id="3200"/>
      <w:r w:rsidRPr="005C1DF7">
        <w:rPr>
          <w:rFonts w:hint="cs"/>
          <w:rtl/>
        </w:rPr>
        <w:t>ברוב המוחלט של המדינות שנסקרו.</w:t>
      </w:r>
    </w:p>
    <w:p w:rsidR="00AF05CD" w:rsidRPr="005C1DF7" w:rsidRDefault="00AF05CD" w:rsidP="00111C1B">
      <w:pPr>
        <w:rPr>
          <w:rtl/>
        </w:rPr>
      </w:pPr>
      <w:bookmarkStart w:id="3201" w:name="_ETM_Q1_2185230"/>
      <w:bookmarkStart w:id="3202" w:name="_ETM_Q1_2185291"/>
      <w:bookmarkStart w:id="3203" w:name="_ETM_Q1_2193313"/>
      <w:bookmarkEnd w:id="3201"/>
      <w:bookmarkEnd w:id="3202"/>
      <w:bookmarkEnd w:id="3203"/>
    </w:p>
    <w:p w:rsidR="00AF05CD" w:rsidRPr="005C1DF7" w:rsidRDefault="00AF05CD" w:rsidP="00AF05CD">
      <w:pPr>
        <w:pStyle w:val="a5"/>
        <w:keepNext/>
        <w:rPr>
          <w:rtl/>
        </w:rPr>
      </w:pPr>
      <w:bookmarkStart w:id="3204" w:name="ET_speaker_6156_83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204"/>
    </w:p>
    <w:p w:rsidR="00AF05CD" w:rsidRPr="005C1DF7" w:rsidRDefault="00AF05CD" w:rsidP="00AF05CD">
      <w:pPr>
        <w:pStyle w:val="KeepWithNext"/>
        <w:rPr>
          <w:rtl/>
        </w:rPr>
      </w:pPr>
    </w:p>
    <w:p w:rsidR="00AF05CD" w:rsidRPr="005C1DF7" w:rsidRDefault="00AF05CD" w:rsidP="00AF05CD">
      <w:pPr>
        <w:rPr>
          <w:rtl/>
        </w:rPr>
      </w:pPr>
      <w:bookmarkStart w:id="3205" w:name="_ETM_Q1_2193716"/>
      <w:bookmarkStart w:id="3206" w:name="_ETM_Q1_2193766"/>
      <w:bookmarkEnd w:id="3205"/>
      <w:bookmarkEnd w:id="3206"/>
      <w:r w:rsidRPr="005C1DF7">
        <w:rPr>
          <w:rFonts w:hint="cs"/>
          <w:rtl/>
        </w:rPr>
        <w:t xml:space="preserve">כבודו, מצוין </w:t>
      </w:r>
      <w:bookmarkStart w:id="3207" w:name="_ETM_Q1_2191109"/>
      <w:bookmarkEnd w:id="3207"/>
      <w:r w:rsidRPr="005C1DF7">
        <w:rPr>
          <w:rFonts w:hint="cs"/>
          <w:rtl/>
        </w:rPr>
        <w:t>- - -</w:t>
      </w:r>
      <w:bookmarkStart w:id="3208" w:name="_ETM_Q1_2190007"/>
      <w:bookmarkEnd w:id="3208"/>
    </w:p>
    <w:p w:rsidR="00AF05CD" w:rsidRPr="005C1DF7" w:rsidRDefault="00AF05CD" w:rsidP="00AF05CD">
      <w:pPr>
        <w:rPr>
          <w:rtl/>
        </w:rPr>
      </w:pPr>
      <w:bookmarkStart w:id="3209" w:name="_ETM_Q1_2190055"/>
      <w:bookmarkEnd w:id="3209"/>
    </w:p>
    <w:p w:rsidR="00AF05CD" w:rsidRPr="005C1DF7" w:rsidRDefault="00AF05CD" w:rsidP="00AF05CD">
      <w:pPr>
        <w:pStyle w:val="af8"/>
        <w:keepNext/>
        <w:rPr>
          <w:rtl/>
        </w:rPr>
      </w:pPr>
      <w:bookmarkStart w:id="3210" w:name="ET_yor_6157_83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210"/>
    </w:p>
    <w:p w:rsidR="00AF05CD" w:rsidRPr="005C1DF7" w:rsidRDefault="00AF05CD" w:rsidP="00AF05CD">
      <w:pPr>
        <w:pStyle w:val="KeepWithNext"/>
        <w:rPr>
          <w:rtl/>
        </w:rPr>
      </w:pPr>
    </w:p>
    <w:p w:rsidR="00AF05CD" w:rsidRPr="005C1DF7" w:rsidRDefault="00AF05CD" w:rsidP="00AF05CD">
      <w:pPr>
        <w:rPr>
          <w:rtl/>
        </w:rPr>
      </w:pPr>
      <w:bookmarkStart w:id="3211" w:name="_ETM_Q1_2190845"/>
      <w:bookmarkEnd w:id="3211"/>
      <w:r w:rsidRPr="005C1DF7">
        <w:rPr>
          <w:rFonts w:hint="cs"/>
          <w:rtl/>
        </w:rPr>
        <w:t xml:space="preserve">גור, אתה יכול לגבות אותי, כשאני לפחות פעם </w:t>
      </w:r>
      <w:bookmarkStart w:id="3212" w:name="_ETM_Q1_2193702"/>
      <w:bookmarkEnd w:id="3212"/>
      <w:r w:rsidRPr="005C1DF7">
        <w:rPr>
          <w:rFonts w:hint="cs"/>
          <w:rtl/>
        </w:rPr>
        <w:t>אחת אומר משהו שאתה מסכים?</w:t>
      </w:r>
    </w:p>
    <w:p w:rsidR="00AF05CD" w:rsidRPr="005C1DF7" w:rsidRDefault="00AF05CD" w:rsidP="00111C1B">
      <w:pPr>
        <w:rPr>
          <w:rtl/>
        </w:rPr>
      </w:pPr>
      <w:bookmarkStart w:id="3213" w:name="_ETM_Q1_2205357"/>
      <w:bookmarkStart w:id="3214" w:name="_ETM_Q1_2205395"/>
      <w:bookmarkEnd w:id="3213"/>
      <w:bookmarkEnd w:id="3214"/>
    </w:p>
    <w:p w:rsidR="00AF05CD" w:rsidRPr="005C1DF7" w:rsidRDefault="00AF05CD" w:rsidP="00AF05CD">
      <w:pPr>
        <w:pStyle w:val="a5"/>
        <w:keepNext/>
        <w:rPr>
          <w:rtl/>
        </w:rPr>
      </w:pPr>
      <w:bookmarkStart w:id="3215" w:name="ET_speaker_6156_83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215"/>
    </w:p>
    <w:p w:rsidR="00AF05CD" w:rsidRPr="005C1DF7" w:rsidRDefault="00AF05CD" w:rsidP="00AF05CD">
      <w:pPr>
        <w:pStyle w:val="KeepWithNext"/>
        <w:rPr>
          <w:rtl/>
        </w:rPr>
      </w:pPr>
    </w:p>
    <w:p w:rsidR="00AF05CD" w:rsidRPr="005C1DF7" w:rsidRDefault="00AF05CD" w:rsidP="00AF05CD">
      <w:pPr>
        <w:rPr>
          <w:rtl/>
        </w:rPr>
      </w:pPr>
      <w:bookmarkStart w:id="3216" w:name="_ETM_Q1_2196457"/>
      <w:bookmarkStart w:id="3217" w:name="_ETM_Q1_2196515"/>
      <w:bookmarkEnd w:id="3216"/>
      <w:bookmarkEnd w:id="3217"/>
      <w:r w:rsidRPr="005C1DF7">
        <w:rPr>
          <w:rFonts w:hint="cs"/>
          <w:rtl/>
        </w:rPr>
        <w:t xml:space="preserve">גם כשאתה אומר בוקר טוב, הוא </w:t>
      </w:r>
      <w:bookmarkStart w:id="3218" w:name="_ETM_Q1_2198836"/>
      <w:bookmarkEnd w:id="3218"/>
      <w:r w:rsidRPr="005C1DF7">
        <w:rPr>
          <w:rFonts w:hint="cs"/>
          <w:rtl/>
        </w:rPr>
        <w:t>מסכים איתך.</w:t>
      </w:r>
      <w:bookmarkStart w:id="3219" w:name="_ETM_Q1_2199866"/>
      <w:bookmarkEnd w:id="3219"/>
    </w:p>
    <w:p w:rsidR="00AF05CD" w:rsidRPr="005C1DF7" w:rsidRDefault="00AF05CD" w:rsidP="00AF05CD">
      <w:pPr>
        <w:rPr>
          <w:rtl/>
        </w:rPr>
      </w:pPr>
      <w:bookmarkStart w:id="3220" w:name="_ETM_Q1_2199929"/>
      <w:bookmarkStart w:id="3221" w:name="_ETM_Q1_2201139"/>
      <w:bookmarkEnd w:id="3220"/>
      <w:bookmarkEnd w:id="3221"/>
    </w:p>
    <w:p w:rsidR="00AF05CD" w:rsidRPr="005C1DF7" w:rsidRDefault="00AF05CD" w:rsidP="00AF05CD">
      <w:pPr>
        <w:pStyle w:val="a5"/>
        <w:keepNext/>
        <w:rPr>
          <w:rtl/>
        </w:rPr>
      </w:pPr>
      <w:bookmarkStart w:id="3222" w:name="ET_speaker_5791_838"/>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3222"/>
    </w:p>
    <w:p w:rsidR="00AF05CD" w:rsidRPr="005C1DF7" w:rsidRDefault="00AF05CD" w:rsidP="00AF05CD">
      <w:pPr>
        <w:pStyle w:val="KeepWithNext"/>
        <w:rPr>
          <w:rtl/>
        </w:rPr>
      </w:pPr>
    </w:p>
    <w:p w:rsidR="00AF05CD" w:rsidRPr="005C1DF7" w:rsidRDefault="00AF05CD" w:rsidP="00AF05CD">
      <w:pPr>
        <w:rPr>
          <w:rtl/>
        </w:rPr>
      </w:pPr>
      <w:bookmarkStart w:id="3223" w:name="_ETM_Q1_2201549"/>
      <w:bookmarkStart w:id="3224" w:name="_ETM_Q1_2201586"/>
      <w:bookmarkEnd w:id="3223"/>
      <w:bookmarkEnd w:id="3224"/>
      <w:r w:rsidRPr="005C1DF7">
        <w:rPr>
          <w:rFonts w:hint="cs"/>
          <w:rtl/>
        </w:rPr>
        <w:t xml:space="preserve">הוא לא מסכים. הוא רק מתקן כשאתה אומר </w:t>
      </w:r>
      <w:bookmarkStart w:id="3225" w:name="_ETM_Q1_2203665"/>
      <w:bookmarkEnd w:id="3225"/>
      <w:r w:rsidRPr="005C1DF7">
        <w:rPr>
          <w:rFonts w:hint="cs"/>
          <w:rtl/>
        </w:rPr>
        <w:t>דברים לא נכונים.</w:t>
      </w:r>
    </w:p>
    <w:p w:rsidR="00AF05CD" w:rsidRPr="005C1DF7" w:rsidRDefault="00AF05CD" w:rsidP="00AF05CD">
      <w:pPr>
        <w:rPr>
          <w:rtl/>
        </w:rPr>
      </w:pPr>
      <w:bookmarkStart w:id="3226" w:name="_ETM_Q1_2205015"/>
      <w:bookmarkEnd w:id="3226"/>
    </w:p>
    <w:p w:rsidR="00AF05CD" w:rsidRPr="005C1DF7" w:rsidRDefault="00AF05CD" w:rsidP="00AF05CD">
      <w:pPr>
        <w:pStyle w:val="a5"/>
        <w:keepNext/>
        <w:rPr>
          <w:rtl/>
        </w:rPr>
      </w:pPr>
      <w:bookmarkStart w:id="3227" w:name="ET_speaker_6156_83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227"/>
    </w:p>
    <w:p w:rsidR="00AF05CD" w:rsidRPr="005C1DF7" w:rsidRDefault="00AF05CD" w:rsidP="00AF05CD">
      <w:pPr>
        <w:pStyle w:val="KeepWithNext"/>
        <w:rPr>
          <w:rtl/>
        </w:rPr>
      </w:pPr>
    </w:p>
    <w:p w:rsidR="00AF05CD" w:rsidRPr="005C1DF7" w:rsidRDefault="00AF05CD" w:rsidP="00AF05CD">
      <w:pPr>
        <w:rPr>
          <w:rtl/>
        </w:rPr>
      </w:pPr>
      <w:bookmarkStart w:id="3228" w:name="_ETM_Q1_2205423"/>
      <w:bookmarkStart w:id="3229" w:name="_ETM_Q1_2205475"/>
      <w:bookmarkEnd w:id="3228"/>
      <w:bookmarkEnd w:id="3229"/>
      <w:r w:rsidRPr="005C1DF7">
        <w:rPr>
          <w:rFonts w:hint="cs"/>
          <w:rtl/>
        </w:rPr>
        <w:t xml:space="preserve">אין בעיה. מצוין. בואו נלך על הרכב - </w:t>
      </w:r>
      <w:bookmarkStart w:id="3230" w:name="_ETM_Q1_2206058"/>
      <w:bookmarkEnd w:id="3230"/>
      <w:r w:rsidRPr="005C1DF7">
        <w:rPr>
          <w:rFonts w:hint="cs"/>
          <w:rtl/>
        </w:rPr>
        <w:t>- -</w:t>
      </w:r>
    </w:p>
    <w:p w:rsidR="00AF05CD" w:rsidRPr="005C1DF7" w:rsidRDefault="00AF05CD" w:rsidP="00AF05CD">
      <w:pPr>
        <w:rPr>
          <w:rtl/>
        </w:rPr>
      </w:pPr>
      <w:bookmarkStart w:id="3231" w:name="_ETM_Q1_2206979"/>
      <w:bookmarkStart w:id="3232" w:name="_ETM_Q1_2207034"/>
      <w:bookmarkEnd w:id="3231"/>
      <w:bookmarkEnd w:id="3232"/>
    </w:p>
    <w:p w:rsidR="00AF05CD" w:rsidRPr="005C1DF7" w:rsidRDefault="00AF05CD" w:rsidP="00AF05CD">
      <w:pPr>
        <w:pStyle w:val="af8"/>
        <w:keepNext/>
        <w:rPr>
          <w:rtl/>
        </w:rPr>
      </w:pPr>
      <w:bookmarkStart w:id="3233" w:name="ET_yor_6157_84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233"/>
    </w:p>
    <w:p w:rsidR="00AF05CD" w:rsidRPr="005C1DF7" w:rsidRDefault="00AF05CD" w:rsidP="00AF05CD">
      <w:pPr>
        <w:pStyle w:val="KeepWithNext"/>
        <w:rPr>
          <w:rtl/>
        </w:rPr>
      </w:pPr>
    </w:p>
    <w:p w:rsidR="00AF05CD" w:rsidRPr="005C1DF7" w:rsidRDefault="00AF05CD" w:rsidP="00AF05CD">
      <w:pPr>
        <w:rPr>
          <w:rtl/>
        </w:rPr>
      </w:pPr>
      <w:bookmarkStart w:id="3234" w:name="_ETM_Q1_2205037"/>
      <w:bookmarkEnd w:id="3234"/>
      <w:r w:rsidRPr="005C1DF7">
        <w:rPr>
          <w:rFonts w:hint="cs"/>
          <w:rtl/>
        </w:rPr>
        <w:t xml:space="preserve">כאשר היועצת המשפטית אומרת שזה בסדר לפי התקנון, גלעד </w:t>
      </w:r>
      <w:bookmarkStart w:id="3235" w:name="_ETM_Q1_2208877"/>
      <w:bookmarkEnd w:id="3235"/>
      <w:r w:rsidRPr="005C1DF7">
        <w:rPr>
          <w:rFonts w:hint="cs"/>
          <w:rtl/>
        </w:rPr>
        <w:t xml:space="preserve">חושב שזה </w:t>
      </w:r>
      <w:r w:rsidRPr="005C1DF7">
        <w:t>abuse</w:t>
      </w:r>
      <w:r w:rsidRPr="005C1DF7">
        <w:rPr>
          <w:rFonts w:hint="cs"/>
          <w:rtl/>
        </w:rPr>
        <w:t>. הכול בסדר.</w:t>
      </w:r>
      <w:bookmarkStart w:id="3236" w:name="_ETM_Q1_2208566"/>
      <w:bookmarkEnd w:id="3236"/>
    </w:p>
    <w:p w:rsidR="00AF05CD" w:rsidRPr="005C1DF7" w:rsidRDefault="00AF05CD" w:rsidP="00AF05CD">
      <w:pPr>
        <w:rPr>
          <w:rtl/>
        </w:rPr>
      </w:pPr>
      <w:bookmarkStart w:id="3237" w:name="_ETM_Q1_2208635"/>
      <w:bookmarkEnd w:id="3237"/>
    </w:p>
    <w:p w:rsidR="00111C1B" w:rsidRPr="005C1DF7" w:rsidRDefault="00111C1B" w:rsidP="00111C1B">
      <w:pPr>
        <w:pStyle w:val="a5"/>
        <w:keepNext/>
        <w:rPr>
          <w:rtl/>
        </w:rPr>
      </w:pPr>
      <w:bookmarkStart w:id="3238" w:name="ET_speaker_6156_236"/>
      <w:r w:rsidRPr="005C1DF7">
        <w:rPr>
          <w:rStyle w:val="TagStyle"/>
          <w:rtl/>
        </w:rPr>
        <w:t xml:space="preserve">&lt;&lt; דובר &gt;&gt; </w:t>
      </w:r>
      <w:r w:rsidRPr="005C1DF7">
        <w:rPr>
          <w:rtl/>
        </w:rPr>
        <w:t>גלעד קריב (העבודה):</w:t>
      </w:r>
      <w:r w:rsidRPr="005C1DF7">
        <w:rPr>
          <w:rStyle w:val="TagStyle"/>
          <w:rtl/>
        </w:rPr>
        <w:t xml:space="preserve"> &lt;&lt; דובר &gt;&gt;</w:t>
      </w:r>
      <w:r w:rsidRPr="005C1DF7">
        <w:rPr>
          <w:rtl/>
        </w:rPr>
        <w:t xml:space="preserve">   </w:t>
      </w:r>
      <w:bookmarkEnd w:id="3238"/>
    </w:p>
    <w:p w:rsidR="00111C1B" w:rsidRPr="005C1DF7" w:rsidRDefault="00111C1B" w:rsidP="00111C1B">
      <w:pPr>
        <w:pStyle w:val="KeepWithNext"/>
        <w:rPr>
          <w:rtl/>
        </w:rPr>
      </w:pPr>
    </w:p>
    <w:p w:rsidR="00111C1B" w:rsidRPr="005C1DF7" w:rsidRDefault="00111C1B" w:rsidP="00AF05CD">
      <w:pPr>
        <w:rPr>
          <w:rtl/>
        </w:rPr>
      </w:pPr>
      <w:bookmarkStart w:id="3239" w:name="_ETM_Q1_2225663"/>
      <w:bookmarkStart w:id="3240" w:name="_ETM_Q1_2225688"/>
      <w:bookmarkEnd w:id="3239"/>
      <w:bookmarkEnd w:id="3240"/>
      <w:r w:rsidRPr="005C1DF7">
        <w:rPr>
          <w:rFonts w:hint="cs"/>
          <w:rtl/>
        </w:rPr>
        <w:t xml:space="preserve">בואו נלך על </w:t>
      </w:r>
      <w:r w:rsidR="00AF05CD" w:rsidRPr="005C1DF7">
        <w:rPr>
          <w:rFonts w:hint="cs"/>
          <w:rtl/>
        </w:rPr>
        <w:t xml:space="preserve">הרכב מלא. בבקשה, תיפרדו </w:t>
      </w:r>
      <w:bookmarkStart w:id="3241" w:name="_ETM_Q1_2213974"/>
      <w:bookmarkEnd w:id="3241"/>
      <w:r w:rsidR="00AF05CD" w:rsidRPr="005C1DF7">
        <w:rPr>
          <w:rFonts w:hint="cs"/>
          <w:rtl/>
        </w:rPr>
        <w:t xml:space="preserve">מהרעיון של פה אחד. </w:t>
      </w:r>
      <w:bookmarkStart w:id="3242" w:name="_ETM_Q1_2229685"/>
      <w:bookmarkStart w:id="3243" w:name="_ETM_Q1_2229730"/>
      <w:bookmarkEnd w:id="3242"/>
      <w:bookmarkEnd w:id="3243"/>
      <w:r w:rsidRPr="005C1DF7">
        <w:rPr>
          <w:rFonts w:hint="cs"/>
          <w:rtl/>
        </w:rPr>
        <w:t>ברצותכם אתם נאחזים במה שקורה בעולם</w:t>
      </w:r>
      <w:r w:rsidR="00AF05CD" w:rsidRPr="005C1DF7">
        <w:rPr>
          <w:rFonts w:hint="cs"/>
          <w:rtl/>
        </w:rPr>
        <w:t xml:space="preserve">, ברצותכם </w:t>
      </w:r>
      <w:r w:rsidR="003A4D3E" w:rsidRPr="005C1DF7">
        <w:rPr>
          <w:rFonts w:hint="eastAsia"/>
          <w:rtl/>
        </w:rPr>
        <w:t>–</w:t>
      </w:r>
      <w:r w:rsidR="00AF05CD" w:rsidRPr="005C1DF7">
        <w:rPr>
          <w:rFonts w:hint="cs"/>
          <w:rtl/>
        </w:rPr>
        <w:t xml:space="preserve"> לא.</w:t>
      </w:r>
    </w:p>
    <w:p w:rsidR="00111C1B" w:rsidRPr="005C1DF7" w:rsidRDefault="00111C1B" w:rsidP="00111C1B">
      <w:pPr>
        <w:rPr>
          <w:rtl/>
        </w:rPr>
      </w:pPr>
      <w:bookmarkStart w:id="3244" w:name="_ETM_Q1_2237142"/>
      <w:bookmarkStart w:id="3245" w:name="_ETM_Q1_2237182"/>
      <w:bookmarkEnd w:id="3244"/>
      <w:bookmarkEnd w:id="3245"/>
    </w:p>
    <w:p w:rsidR="00111C1B" w:rsidRPr="005C1DF7" w:rsidRDefault="00111C1B" w:rsidP="00111C1B">
      <w:pPr>
        <w:pStyle w:val="af8"/>
        <w:keepNext/>
        <w:rPr>
          <w:rtl/>
        </w:rPr>
      </w:pPr>
      <w:bookmarkStart w:id="3246" w:name="ET_yor_6157_23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246"/>
    </w:p>
    <w:p w:rsidR="00111C1B" w:rsidRPr="005C1DF7" w:rsidRDefault="00111C1B" w:rsidP="00111C1B">
      <w:pPr>
        <w:pStyle w:val="KeepWithNext"/>
        <w:rPr>
          <w:rtl/>
        </w:rPr>
      </w:pPr>
    </w:p>
    <w:p w:rsidR="00AF05CD" w:rsidRPr="005C1DF7" w:rsidRDefault="00AF05CD" w:rsidP="00AF05CD">
      <w:pPr>
        <w:rPr>
          <w:rtl/>
        </w:rPr>
      </w:pPr>
      <w:bookmarkStart w:id="3247" w:name="_ETM_Q1_2222934"/>
      <w:bookmarkStart w:id="3248" w:name="_ETM_Q1_2222998"/>
      <w:bookmarkEnd w:id="3247"/>
      <w:bookmarkEnd w:id="3248"/>
      <w:r w:rsidRPr="005C1DF7">
        <w:rPr>
          <w:rFonts w:hint="cs"/>
          <w:rtl/>
        </w:rPr>
        <w:t xml:space="preserve">אמרתי מלכתחילה, תראה </w:t>
      </w:r>
      <w:bookmarkStart w:id="3249" w:name="_ETM_Q1_2225641"/>
      <w:bookmarkEnd w:id="3249"/>
      <w:r w:rsidRPr="005C1DF7">
        <w:rPr>
          <w:rFonts w:hint="cs"/>
          <w:rtl/>
        </w:rPr>
        <w:t xml:space="preserve">שהשר לוין מראש ויתר על פה אחד. אני הצעתי פה </w:t>
      </w:r>
      <w:bookmarkStart w:id="3250" w:name="_ETM_Q1_2227738"/>
      <w:bookmarkEnd w:id="3250"/>
      <w:r w:rsidRPr="005C1DF7">
        <w:rPr>
          <w:rFonts w:hint="cs"/>
          <w:rtl/>
        </w:rPr>
        <w:t xml:space="preserve">אחד, הסברתי למה. בואו נדבר על זה. הינה יש מקום </w:t>
      </w:r>
      <w:bookmarkStart w:id="3251" w:name="_ETM_Q1_2229124"/>
      <w:bookmarkEnd w:id="3251"/>
      <w:r w:rsidRPr="005C1DF7">
        <w:rPr>
          <w:rFonts w:hint="cs"/>
          <w:rtl/>
        </w:rPr>
        <w:t>לדבר. למה אתם אומרים אין מקום?</w:t>
      </w:r>
      <w:bookmarkStart w:id="3252" w:name="_ETM_Q1_2229422"/>
      <w:bookmarkEnd w:id="3252"/>
    </w:p>
    <w:p w:rsidR="00AF05CD" w:rsidRPr="005C1DF7" w:rsidRDefault="00AF05CD" w:rsidP="00AF05CD">
      <w:pPr>
        <w:rPr>
          <w:rtl/>
        </w:rPr>
      </w:pPr>
      <w:bookmarkStart w:id="3253" w:name="_ETM_Q1_2229472"/>
      <w:bookmarkEnd w:id="3253"/>
    </w:p>
    <w:p w:rsidR="00AF05CD" w:rsidRPr="005C1DF7" w:rsidRDefault="00AF05CD" w:rsidP="00AF05CD">
      <w:pPr>
        <w:pStyle w:val="a5"/>
        <w:keepNext/>
        <w:rPr>
          <w:rtl/>
        </w:rPr>
      </w:pPr>
      <w:bookmarkStart w:id="3254" w:name="ET_speaker_6156_84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254"/>
    </w:p>
    <w:p w:rsidR="00AF05CD" w:rsidRPr="005C1DF7" w:rsidRDefault="00AF05CD" w:rsidP="00AF05CD">
      <w:pPr>
        <w:pStyle w:val="KeepWithNext"/>
        <w:rPr>
          <w:rtl/>
        </w:rPr>
      </w:pPr>
    </w:p>
    <w:p w:rsidR="00AF05CD" w:rsidRPr="005C1DF7" w:rsidRDefault="00AF05CD" w:rsidP="00AF05CD">
      <w:pPr>
        <w:rPr>
          <w:rtl/>
        </w:rPr>
      </w:pPr>
      <w:bookmarkStart w:id="3255" w:name="_ETM_Q1_2228719"/>
      <w:bookmarkStart w:id="3256" w:name="_ETM_Q1_2228752"/>
      <w:bookmarkEnd w:id="3255"/>
      <w:bookmarkEnd w:id="3256"/>
      <w:r w:rsidRPr="005C1DF7">
        <w:rPr>
          <w:rFonts w:hint="cs"/>
          <w:rtl/>
        </w:rPr>
        <w:t>בסדר.</w:t>
      </w:r>
    </w:p>
    <w:p w:rsidR="00AF05CD" w:rsidRPr="005C1DF7" w:rsidRDefault="00AF05CD" w:rsidP="00AF05CD">
      <w:pPr>
        <w:rPr>
          <w:rtl/>
        </w:rPr>
      </w:pPr>
      <w:bookmarkStart w:id="3257" w:name="_ETM_Q1_2230930"/>
      <w:bookmarkStart w:id="3258" w:name="_ETM_Q1_2230978"/>
      <w:bookmarkEnd w:id="3257"/>
      <w:bookmarkEnd w:id="3258"/>
    </w:p>
    <w:p w:rsidR="00AF05CD" w:rsidRPr="005C1DF7" w:rsidRDefault="00AF05CD" w:rsidP="00AF05CD">
      <w:pPr>
        <w:pStyle w:val="af8"/>
        <w:keepNext/>
        <w:rPr>
          <w:rtl/>
        </w:rPr>
      </w:pPr>
      <w:bookmarkStart w:id="3259" w:name="ET_yor_6157_84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259"/>
    </w:p>
    <w:p w:rsidR="00AF05CD" w:rsidRPr="005C1DF7" w:rsidRDefault="00AF05CD" w:rsidP="00AF05CD">
      <w:pPr>
        <w:pStyle w:val="KeepWithNext"/>
        <w:rPr>
          <w:rtl/>
        </w:rPr>
      </w:pPr>
    </w:p>
    <w:p w:rsidR="00AF05CD" w:rsidRPr="005C1DF7" w:rsidRDefault="00AF05CD" w:rsidP="00AF05CD">
      <w:pPr>
        <w:rPr>
          <w:rtl/>
        </w:rPr>
      </w:pPr>
      <w:bookmarkStart w:id="3260" w:name="_ETM_Q1_2231712"/>
      <w:bookmarkEnd w:id="3260"/>
      <w:r w:rsidRPr="005C1DF7">
        <w:rPr>
          <w:rFonts w:hint="cs"/>
          <w:rtl/>
        </w:rPr>
        <w:t>יופי. אז עכשיו אפשר להמשיך.</w:t>
      </w:r>
    </w:p>
    <w:p w:rsidR="00AF05CD" w:rsidRPr="005C1DF7" w:rsidRDefault="00AF05CD" w:rsidP="00AF05CD">
      <w:pPr>
        <w:rPr>
          <w:rtl/>
        </w:rPr>
      </w:pPr>
      <w:bookmarkStart w:id="3261" w:name="_ETM_Q1_2232748"/>
      <w:bookmarkStart w:id="3262" w:name="_ETM_Q1_2232799"/>
      <w:bookmarkEnd w:id="3261"/>
      <w:bookmarkEnd w:id="3262"/>
    </w:p>
    <w:p w:rsidR="00AF05CD" w:rsidRPr="005C1DF7" w:rsidRDefault="00AF05CD" w:rsidP="00AF05CD">
      <w:pPr>
        <w:pStyle w:val="a5"/>
        <w:keepNext/>
        <w:rPr>
          <w:rtl/>
        </w:rPr>
      </w:pPr>
      <w:bookmarkStart w:id="3263" w:name="ET_speaker_5068_84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263"/>
    </w:p>
    <w:p w:rsidR="00AF05CD" w:rsidRPr="005C1DF7" w:rsidRDefault="00AF05CD" w:rsidP="00AF05CD">
      <w:pPr>
        <w:pStyle w:val="KeepWithNext"/>
        <w:rPr>
          <w:rtl/>
        </w:rPr>
      </w:pPr>
    </w:p>
    <w:p w:rsidR="00AF05CD" w:rsidRPr="005C1DF7" w:rsidRDefault="00AF05CD" w:rsidP="00AF05CD">
      <w:pPr>
        <w:rPr>
          <w:rtl/>
        </w:rPr>
      </w:pPr>
      <w:bookmarkStart w:id="3264" w:name="_ETM_Q1_2234333"/>
      <w:bookmarkStart w:id="3265" w:name="_ETM_Q1_2234361"/>
      <w:bookmarkEnd w:id="3264"/>
      <w:bookmarkEnd w:id="3265"/>
      <w:r w:rsidRPr="005C1DF7">
        <w:rPr>
          <w:rFonts w:hint="cs"/>
          <w:rtl/>
        </w:rPr>
        <w:t xml:space="preserve">היית </w:t>
      </w:r>
      <w:bookmarkStart w:id="3266" w:name="_ETM_Q1_2235492"/>
      <w:bookmarkEnd w:id="3266"/>
      <w:r w:rsidRPr="005C1DF7">
        <w:rPr>
          <w:rFonts w:hint="cs"/>
          <w:rtl/>
        </w:rPr>
        <w:t>רציני עכשיו?</w:t>
      </w:r>
    </w:p>
    <w:p w:rsidR="00AF05CD" w:rsidRPr="005C1DF7" w:rsidRDefault="00AF05CD" w:rsidP="00AF05CD">
      <w:pPr>
        <w:rPr>
          <w:rtl/>
        </w:rPr>
      </w:pPr>
      <w:bookmarkStart w:id="3267" w:name="_ETM_Q1_2233262"/>
      <w:bookmarkStart w:id="3268" w:name="_ETM_Q1_2233307"/>
      <w:bookmarkEnd w:id="3267"/>
      <w:bookmarkEnd w:id="3268"/>
    </w:p>
    <w:p w:rsidR="00AF05CD" w:rsidRPr="005C1DF7" w:rsidRDefault="00AF05CD" w:rsidP="00AF05CD">
      <w:pPr>
        <w:pStyle w:val="a5"/>
        <w:keepNext/>
        <w:rPr>
          <w:rtl/>
        </w:rPr>
      </w:pPr>
      <w:bookmarkStart w:id="3269" w:name="ET_speaker_5785_84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269"/>
    </w:p>
    <w:p w:rsidR="00AF05CD" w:rsidRPr="005C1DF7" w:rsidRDefault="00AF05CD" w:rsidP="00AF05CD">
      <w:pPr>
        <w:pStyle w:val="KeepWithNext"/>
        <w:rPr>
          <w:rtl/>
        </w:rPr>
      </w:pPr>
    </w:p>
    <w:p w:rsidR="00AF05CD" w:rsidRPr="005C1DF7" w:rsidRDefault="00AF05CD" w:rsidP="00AF05CD">
      <w:pPr>
        <w:rPr>
          <w:rtl/>
        </w:rPr>
      </w:pPr>
      <w:bookmarkStart w:id="3270" w:name="_ETM_Q1_2234926"/>
      <w:bookmarkStart w:id="3271" w:name="_ETM_Q1_2234969"/>
      <w:bookmarkEnd w:id="3270"/>
      <w:bookmarkEnd w:id="3271"/>
      <w:r w:rsidRPr="005C1DF7">
        <w:rPr>
          <w:rFonts w:hint="cs"/>
          <w:rtl/>
        </w:rPr>
        <w:t>רציתי בהקשר הזה. תר</w:t>
      </w:r>
      <w:r w:rsidR="006C28F4" w:rsidRPr="005C1DF7">
        <w:rPr>
          <w:rFonts w:hint="cs"/>
          <w:rtl/>
        </w:rPr>
        <w:t>ש</w:t>
      </w:r>
      <w:r w:rsidRPr="005C1DF7">
        <w:rPr>
          <w:rFonts w:hint="cs"/>
          <w:rtl/>
        </w:rPr>
        <w:t xml:space="preserve">ה לי לצטט, ואני שואל אותך </w:t>
      </w:r>
      <w:bookmarkStart w:id="3272" w:name="_ETM_Q1_2241984"/>
      <w:bookmarkEnd w:id="3272"/>
      <w:r w:rsidRPr="005C1DF7">
        <w:rPr>
          <w:rFonts w:hint="cs"/>
          <w:rtl/>
        </w:rPr>
        <w:t>מי לדעתך אמר את זה.</w:t>
      </w:r>
      <w:bookmarkStart w:id="3273" w:name="_ETM_Q1_2241614"/>
      <w:bookmarkEnd w:id="3273"/>
    </w:p>
    <w:p w:rsidR="00AF05CD" w:rsidRPr="005C1DF7" w:rsidRDefault="00AF05CD" w:rsidP="00AF05CD">
      <w:pPr>
        <w:rPr>
          <w:rtl/>
        </w:rPr>
      </w:pPr>
      <w:bookmarkStart w:id="3274" w:name="_ETM_Q1_2241660"/>
      <w:bookmarkEnd w:id="3274"/>
    </w:p>
    <w:p w:rsidR="00AF05CD" w:rsidRPr="005C1DF7" w:rsidRDefault="00AF05CD" w:rsidP="00AF05CD">
      <w:pPr>
        <w:pStyle w:val="af8"/>
        <w:keepNext/>
        <w:rPr>
          <w:rtl/>
        </w:rPr>
      </w:pPr>
      <w:bookmarkStart w:id="3275" w:name="ET_yor_6157_8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275"/>
    </w:p>
    <w:p w:rsidR="00AF05CD" w:rsidRPr="005C1DF7" w:rsidRDefault="00AF05CD" w:rsidP="00AF05CD">
      <w:pPr>
        <w:pStyle w:val="KeepWithNext"/>
        <w:rPr>
          <w:rtl/>
        </w:rPr>
      </w:pPr>
    </w:p>
    <w:p w:rsidR="00AF05CD" w:rsidRPr="005C1DF7" w:rsidRDefault="00AF05CD" w:rsidP="00AF05CD">
      <w:pPr>
        <w:rPr>
          <w:rtl/>
        </w:rPr>
      </w:pPr>
      <w:bookmarkStart w:id="3276" w:name="_ETM_Q1_2240819"/>
      <w:bookmarkEnd w:id="3276"/>
      <w:r w:rsidRPr="005C1DF7">
        <w:rPr>
          <w:rFonts w:hint="cs"/>
          <w:rtl/>
        </w:rPr>
        <w:t>הוא מצטט אותי?</w:t>
      </w:r>
    </w:p>
    <w:p w:rsidR="00AF05CD" w:rsidRPr="005C1DF7" w:rsidRDefault="00AF05CD" w:rsidP="00AF05CD">
      <w:pPr>
        <w:rPr>
          <w:rtl/>
        </w:rPr>
      </w:pPr>
      <w:bookmarkStart w:id="3277" w:name="_ETM_Q1_2243678"/>
      <w:bookmarkStart w:id="3278" w:name="_ETM_Q1_2243727"/>
      <w:bookmarkEnd w:id="3277"/>
      <w:bookmarkEnd w:id="3278"/>
    </w:p>
    <w:p w:rsidR="00AF05CD" w:rsidRPr="005C1DF7" w:rsidRDefault="00AF05CD" w:rsidP="00AF05CD">
      <w:pPr>
        <w:pStyle w:val="a5"/>
        <w:keepNext/>
        <w:rPr>
          <w:rtl/>
        </w:rPr>
      </w:pPr>
      <w:bookmarkStart w:id="3279" w:name="ET_speaker_5785_846"/>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279"/>
    </w:p>
    <w:p w:rsidR="00AF05CD" w:rsidRPr="005C1DF7" w:rsidRDefault="00AF05CD" w:rsidP="00AF05CD">
      <w:pPr>
        <w:pStyle w:val="KeepWithNext"/>
        <w:rPr>
          <w:rtl/>
        </w:rPr>
      </w:pPr>
    </w:p>
    <w:p w:rsidR="00AF05CD" w:rsidRPr="005C1DF7" w:rsidRDefault="00AF05CD" w:rsidP="00AF05CD">
      <w:pPr>
        <w:rPr>
          <w:rtl/>
        </w:rPr>
      </w:pPr>
      <w:bookmarkStart w:id="3280" w:name="_ETM_Q1_2245237"/>
      <w:bookmarkStart w:id="3281" w:name="_ETM_Q1_2245274"/>
      <w:bookmarkEnd w:id="3280"/>
      <w:bookmarkEnd w:id="3281"/>
      <w:r w:rsidRPr="005C1DF7">
        <w:rPr>
          <w:rFonts w:hint="cs"/>
          <w:rtl/>
        </w:rPr>
        <w:t xml:space="preserve">לא. לא. את זה </w:t>
      </w:r>
      <w:bookmarkStart w:id="3282" w:name="_ETM_Q1_2244462"/>
      <w:bookmarkEnd w:id="3282"/>
      <w:r w:rsidRPr="005C1DF7">
        <w:rPr>
          <w:rFonts w:hint="cs"/>
          <w:rtl/>
        </w:rPr>
        <w:t>אני אשמור לימים יותר שמחים.</w:t>
      </w:r>
      <w:bookmarkStart w:id="3283" w:name="_ETM_Q1_2244671"/>
      <w:bookmarkEnd w:id="3283"/>
    </w:p>
    <w:p w:rsidR="00AF05CD" w:rsidRPr="005C1DF7" w:rsidRDefault="00AF05CD" w:rsidP="00AF05CD">
      <w:pPr>
        <w:rPr>
          <w:rtl/>
        </w:rPr>
      </w:pPr>
      <w:bookmarkStart w:id="3284" w:name="_ETM_Q1_2244716"/>
      <w:bookmarkEnd w:id="3284"/>
    </w:p>
    <w:p w:rsidR="00AF05CD" w:rsidRPr="005C1DF7" w:rsidRDefault="00AF05CD" w:rsidP="00AF05CD">
      <w:pPr>
        <w:pStyle w:val="af8"/>
        <w:keepNext/>
        <w:rPr>
          <w:rtl/>
        </w:rPr>
      </w:pPr>
      <w:bookmarkStart w:id="3285" w:name="ET_yor_6157_8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285"/>
    </w:p>
    <w:p w:rsidR="00AF05CD" w:rsidRPr="005C1DF7" w:rsidRDefault="00AF05CD" w:rsidP="00AF05CD">
      <w:pPr>
        <w:pStyle w:val="KeepWithNext"/>
        <w:rPr>
          <w:rtl/>
        </w:rPr>
      </w:pPr>
    </w:p>
    <w:p w:rsidR="00AF05CD" w:rsidRPr="005C1DF7" w:rsidRDefault="00AF05CD" w:rsidP="00AF05CD">
      <w:pPr>
        <w:rPr>
          <w:rtl/>
        </w:rPr>
      </w:pPr>
      <w:bookmarkStart w:id="3286" w:name="_ETM_Q1_2245210"/>
      <w:bookmarkEnd w:id="3286"/>
      <w:r w:rsidRPr="005C1DF7">
        <w:rPr>
          <w:rFonts w:hint="cs"/>
          <w:rtl/>
        </w:rPr>
        <w:t xml:space="preserve">אין בעיה. </w:t>
      </w:r>
      <w:bookmarkStart w:id="3287" w:name="_ETM_Q1_2246752"/>
      <w:bookmarkStart w:id="3288" w:name="_ETM_Q1_2246793"/>
      <w:bookmarkStart w:id="3289" w:name="_ETM_Q1_2248751"/>
      <w:bookmarkStart w:id="3290" w:name="_ETM_Q1_2249115"/>
      <w:bookmarkStart w:id="3291" w:name="_ETM_Q1_2249151"/>
      <w:bookmarkEnd w:id="3287"/>
      <w:bookmarkEnd w:id="3288"/>
      <w:bookmarkEnd w:id="3289"/>
      <w:bookmarkEnd w:id="3290"/>
      <w:bookmarkEnd w:id="3291"/>
      <w:r w:rsidRPr="005C1DF7">
        <w:rPr>
          <w:rFonts w:hint="cs"/>
          <w:rtl/>
        </w:rPr>
        <w:t xml:space="preserve">קודם צחקת כשאמרתי </w:t>
      </w:r>
      <w:r w:rsidR="006C28F4" w:rsidRPr="005C1DF7">
        <w:rPr>
          <w:rFonts w:hint="cs"/>
          <w:rtl/>
        </w:rPr>
        <w:t>"</w:t>
      </w:r>
      <w:r w:rsidRPr="005C1DF7">
        <w:rPr>
          <w:rFonts w:hint="cs"/>
          <w:rtl/>
        </w:rPr>
        <w:t>ציטוט שלי</w:t>
      </w:r>
      <w:r w:rsidR="006C28F4" w:rsidRPr="005C1DF7">
        <w:rPr>
          <w:rFonts w:hint="cs"/>
          <w:rtl/>
        </w:rPr>
        <w:t>"</w:t>
      </w:r>
      <w:r w:rsidRPr="005C1DF7">
        <w:rPr>
          <w:rFonts w:hint="cs"/>
          <w:rtl/>
        </w:rPr>
        <w:t xml:space="preserve">. </w:t>
      </w:r>
      <w:bookmarkStart w:id="3292" w:name="_ETM_Q1_2250388"/>
      <w:bookmarkEnd w:id="3292"/>
      <w:r w:rsidRPr="005C1DF7">
        <w:rPr>
          <w:rFonts w:hint="cs"/>
          <w:rtl/>
        </w:rPr>
        <w:t>אני אצטט תיכף את עופר מצטט אותי.</w:t>
      </w:r>
    </w:p>
    <w:p w:rsidR="00AF05CD" w:rsidRPr="005C1DF7" w:rsidRDefault="00AF05CD" w:rsidP="00AF05CD">
      <w:pPr>
        <w:rPr>
          <w:rtl/>
        </w:rPr>
      </w:pPr>
      <w:bookmarkStart w:id="3293" w:name="_ETM_Q1_2249600"/>
      <w:bookmarkStart w:id="3294" w:name="_ETM_Q1_2249660"/>
      <w:bookmarkStart w:id="3295" w:name="_ETM_Q1_2250612"/>
      <w:bookmarkEnd w:id="3293"/>
      <w:bookmarkEnd w:id="3294"/>
      <w:bookmarkEnd w:id="3295"/>
    </w:p>
    <w:p w:rsidR="00AF05CD" w:rsidRPr="005C1DF7" w:rsidRDefault="00AF05CD" w:rsidP="00AF05CD">
      <w:pPr>
        <w:pStyle w:val="a5"/>
        <w:keepNext/>
        <w:rPr>
          <w:rtl/>
        </w:rPr>
      </w:pPr>
      <w:bookmarkStart w:id="3296" w:name="ET_speaker_5785_84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296"/>
    </w:p>
    <w:p w:rsidR="00AF05CD" w:rsidRPr="005C1DF7" w:rsidRDefault="00AF05CD" w:rsidP="00AF05CD">
      <w:pPr>
        <w:pStyle w:val="KeepWithNext"/>
        <w:rPr>
          <w:rtl/>
        </w:rPr>
      </w:pPr>
    </w:p>
    <w:p w:rsidR="00AF05CD" w:rsidRPr="005C1DF7" w:rsidRDefault="00AF05CD" w:rsidP="00AF05CD">
      <w:pPr>
        <w:rPr>
          <w:rtl/>
        </w:rPr>
      </w:pPr>
      <w:bookmarkStart w:id="3297" w:name="_ETM_Q1_2251004"/>
      <w:bookmarkStart w:id="3298" w:name="_ETM_Q1_2251051"/>
      <w:bookmarkEnd w:id="3297"/>
      <w:bookmarkEnd w:id="3298"/>
      <w:r w:rsidRPr="005C1DF7">
        <w:rPr>
          <w:rFonts w:hint="cs"/>
          <w:rtl/>
        </w:rPr>
        <w:t xml:space="preserve">אמרתי: המצטט ממצטט </w:t>
      </w:r>
      <w:bookmarkStart w:id="3299" w:name="_ETM_Q1_2253421"/>
      <w:bookmarkEnd w:id="3299"/>
      <w:r w:rsidRPr="005C1DF7">
        <w:rPr>
          <w:rFonts w:hint="cs"/>
          <w:rtl/>
        </w:rPr>
        <w:t>פטור, כדי שתוכל לעשות את זה בלי תחושות אשמה חלילה.</w:t>
      </w:r>
    </w:p>
    <w:p w:rsidR="00AF05CD" w:rsidRPr="005C1DF7" w:rsidRDefault="00AF05CD" w:rsidP="00AF05CD">
      <w:pPr>
        <w:rPr>
          <w:rtl/>
        </w:rPr>
      </w:pPr>
      <w:bookmarkStart w:id="3300" w:name="_ETM_Q1_2257590"/>
      <w:bookmarkStart w:id="3301" w:name="_ETM_Q1_2257653"/>
      <w:bookmarkEnd w:id="3300"/>
      <w:bookmarkEnd w:id="3301"/>
    </w:p>
    <w:p w:rsidR="00AF05CD" w:rsidRPr="005C1DF7" w:rsidRDefault="00FF424B" w:rsidP="00111C1B">
      <w:pPr>
        <w:rPr>
          <w:rtl/>
        </w:rPr>
      </w:pPr>
      <w:bookmarkStart w:id="3302" w:name="_ETM_Q1_2257773"/>
      <w:bookmarkStart w:id="3303" w:name="_ETM_Q1_2257830"/>
      <w:bookmarkStart w:id="3304" w:name="_ETM_Q1_2251421"/>
      <w:bookmarkStart w:id="3305" w:name="_ETM_Q1_2251466"/>
      <w:bookmarkEnd w:id="3302"/>
      <w:bookmarkEnd w:id="3303"/>
      <w:bookmarkEnd w:id="3304"/>
      <w:bookmarkEnd w:id="3305"/>
      <w:r w:rsidRPr="005C1DF7">
        <w:rPr>
          <w:rFonts w:hint="cs"/>
          <w:rtl/>
        </w:rPr>
        <w:t>"</w:t>
      </w:r>
      <w:r w:rsidR="00AF05CD" w:rsidRPr="005C1DF7">
        <w:rPr>
          <w:rFonts w:hint="cs"/>
          <w:rtl/>
        </w:rPr>
        <w:t>בית</w:t>
      </w:r>
      <w:bookmarkStart w:id="3306" w:name="_ETM_Q1_2257727"/>
      <w:bookmarkEnd w:id="3306"/>
      <w:r w:rsidR="00AF05CD" w:rsidRPr="005C1DF7">
        <w:rPr>
          <w:rFonts w:hint="cs"/>
          <w:rtl/>
        </w:rPr>
        <w:t xml:space="preserve"> המשפט חייב לכפות ציות לכללים מסוימים שהם חיוניים לחיים של </w:t>
      </w:r>
      <w:bookmarkStart w:id="3307" w:name="_ETM_Q1_2262299"/>
      <w:bookmarkEnd w:id="3307"/>
      <w:r w:rsidR="00AF05CD" w:rsidRPr="005C1DF7">
        <w:rPr>
          <w:rFonts w:hint="cs"/>
          <w:rtl/>
        </w:rPr>
        <w:t xml:space="preserve">החברה, כגון אכיפת המשפט הפלילי, שלא יגנבו, לא ירצחו, לא </w:t>
      </w:r>
      <w:bookmarkStart w:id="3308" w:name="_ETM_Q1_2264061"/>
      <w:bookmarkEnd w:id="3308"/>
      <w:r w:rsidR="00AF05CD" w:rsidRPr="005C1DF7">
        <w:rPr>
          <w:rFonts w:hint="cs"/>
          <w:rtl/>
        </w:rPr>
        <w:t>יאנסו, לא יעשו עוד דברים שנוגדים את החוקים. אבל</w:t>
      </w:r>
      <w:r w:rsidRPr="005C1DF7">
        <w:rPr>
          <w:rFonts w:hint="cs"/>
          <w:rtl/>
        </w:rPr>
        <w:t>"</w:t>
      </w:r>
      <w:r w:rsidR="00AF05CD" w:rsidRPr="005C1DF7">
        <w:rPr>
          <w:rFonts w:hint="cs"/>
          <w:rtl/>
        </w:rPr>
        <w:t xml:space="preserve"> </w:t>
      </w:r>
      <w:r w:rsidR="00AF05CD" w:rsidRPr="005C1DF7">
        <w:rPr>
          <w:rtl/>
        </w:rPr>
        <w:t>–</w:t>
      </w:r>
      <w:r w:rsidR="00AF05CD" w:rsidRPr="005C1DF7">
        <w:rPr>
          <w:rFonts w:hint="cs"/>
          <w:rtl/>
        </w:rPr>
        <w:t xml:space="preserve"> </w:t>
      </w:r>
      <w:bookmarkStart w:id="3309" w:name="_ETM_Q1_2267997"/>
      <w:bookmarkEnd w:id="3309"/>
      <w:r w:rsidR="00AF05CD" w:rsidRPr="005C1DF7">
        <w:rPr>
          <w:rFonts w:hint="cs"/>
          <w:rtl/>
        </w:rPr>
        <w:t xml:space="preserve">שימו לב </w:t>
      </w:r>
      <w:r w:rsidR="00AF05CD" w:rsidRPr="005C1DF7">
        <w:rPr>
          <w:rtl/>
        </w:rPr>
        <w:t>–</w:t>
      </w:r>
      <w:r w:rsidR="00AF05CD" w:rsidRPr="005C1DF7">
        <w:rPr>
          <w:rFonts w:hint="cs"/>
          <w:rtl/>
        </w:rPr>
        <w:t xml:space="preserve"> </w:t>
      </w:r>
      <w:r w:rsidRPr="005C1DF7">
        <w:rPr>
          <w:rFonts w:hint="cs"/>
          <w:rtl/>
        </w:rPr>
        <w:t>"</w:t>
      </w:r>
      <w:r w:rsidR="00AF05CD" w:rsidRPr="005C1DF7">
        <w:rPr>
          <w:rFonts w:hint="cs"/>
          <w:rtl/>
        </w:rPr>
        <w:t xml:space="preserve">בית המשפט גם חייב להיות הבמה שבה </w:t>
      </w:r>
      <w:bookmarkStart w:id="3310" w:name="_ETM_Q1_2271202"/>
      <w:bookmarkEnd w:id="3310"/>
      <w:r w:rsidR="00AF05CD" w:rsidRPr="005C1DF7">
        <w:rPr>
          <w:rFonts w:hint="cs"/>
          <w:rtl/>
        </w:rPr>
        <w:t xml:space="preserve">יכול היחיד להילחם את מלחמתו נגד הרשות, כי הרשויות כולן </w:t>
      </w:r>
      <w:bookmarkStart w:id="3311" w:name="_ETM_Q1_2277329"/>
      <w:bookmarkEnd w:id="3311"/>
      <w:r w:rsidR="00AF05CD" w:rsidRPr="005C1DF7">
        <w:rPr>
          <w:rFonts w:hint="cs"/>
          <w:rtl/>
        </w:rPr>
        <w:t>אדירות, תהא זאת הרשות המבצעת או הרשות המחוקקת.</w:t>
      </w:r>
      <w:r w:rsidRPr="005C1DF7">
        <w:rPr>
          <w:rFonts w:hint="cs"/>
          <w:rtl/>
        </w:rPr>
        <w:t xml:space="preserve"> הן מפעילות </w:t>
      </w:r>
      <w:bookmarkStart w:id="3312" w:name="_ETM_Q1_2282615"/>
      <w:bookmarkEnd w:id="3312"/>
      <w:r w:rsidRPr="005C1DF7">
        <w:rPr>
          <w:rFonts w:hint="cs"/>
          <w:rtl/>
        </w:rPr>
        <w:t xml:space="preserve">כוח וסמכות עצומים כלפי הפרט, ואין לו כתובת אחרת כדי </w:t>
      </w:r>
      <w:bookmarkStart w:id="3313" w:name="_ETM_Q1_2287099"/>
      <w:bookmarkEnd w:id="3313"/>
      <w:r w:rsidRPr="005C1DF7">
        <w:rPr>
          <w:rFonts w:hint="cs"/>
          <w:rtl/>
        </w:rPr>
        <w:t>לשטוח טענותיו ולקבל תרופתו."</w:t>
      </w:r>
    </w:p>
    <w:p w:rsidR="00111C1B" w:rsidRPr="005C1DF7" w:rsidRDefault="00111C1B" w:rsidP="00111C1B">
      <w:pPr>
        <w:rPr>
          <w:rtl/>
        </w:rPr>
      </w:pPr>
      <w:bookmarkStart w:id="3314" w:name="_ETM_Q1_2263938"/>
      <w:bookmarkStart w:id="3315" w:name="_ETM_Q1_2263971"/>
      <w:bookmarkStart w:id="3316" w:name="_ETM_Q1_2258087"/>
      <w:bookmarkStart w:id="3317" w:name="_ETM_Q1_2258132"/>
      <w:bookmarkEnd w:id="3314"/>
      <w:bookmarkEnd w:id="3315"/>
      <w:bookmarkEnd w:id="3316"/>
      <w:bookmarkEnd w:id="3317"/>
    </w:p>
    <w:p w:rsidR="00111C1B" w:rsidRPr="005C1DF7" w:rsidRDefault="00111C1B" w:rsidP="00111C1B">
      <w:pPr>
        <w:pStyle w:val="af8"/>
        <w:keepNext/>
        <w:rPr>
          <w:rtl/>
        </w:rPr>
      </w:pPr>
      <w:bookmarkStart w:id="3318" w:name="ET_yor_6157_2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18"/>
    </w:p>
    <w:p w:rsidR="00111C1B" w:rsidRPr="005C1DF7" w:rsidRDefault="00111C1B" w:rsidP="00111C1B">
      <w:pPr>
        <w:pStyle w:val="KeepWithNext"/>
        <w:rPr>
          <w:rtl/>
        </w:rPr>
      </w:pPr>
    </w:p>
    <w:p w:rsidR="00111C1B" w:rsidRPr="005C1DF7" w:rsidRDefault="00FF424B" w:rsidP="00111C1B">
      <w:pPr>
        <w:rPr>
          <w:rtl/>
        </w:rPr>
      </w:pPr>
      <w:bookmarkStart w:id="3319" w:name="_ETM_Q1_2305606"/>
      <w:bookmarkEnd w:id="3319"/>
      <w:r w:rsidRPr="005C1DF7">
        <w:rPr>
          <w:rFonts w:hint="cs"/>
          <w:rtl/>
        </w:rPr>
        <w:t xml:space="preserve">אני </w:t>
      </w:r>
      <w:r w:rsidR="00111C1B" w:rsidRPr="005C1DF7">
        <w:rPr>
          <w:rFonts w:hint="cs"/>
          <w:rtl/>
        </w:rPr>
        <w:t xml:space="preserve">לא </w:t>
      </w:r>
      <w:bookmarkStart w:id="3320" w:name="_ETM_Q1_2306711"/>
      <w:bookmarkEnd w:id="3320"/>
      <w:r w:rsidR="00111C1B" w:rsidRPr="005C1DF7">
        <w:rPr>
          <w:rFonts w:hint="cs"/>
          <w:rtl/>
        </w:rPr>
        <w:t>יודע מי אמר, אבל אני חותם.</w:t>
      </w:r>
    </w:p>
    <w:p w:rsidR="00111C1B" w:rsidRPr="005C1DF7" w:rsidRDefault="00111C1B" w:rsidP="00111C1B">
      <w:pPr>
        <w:rPr>
          <w:rtl/>
        </w:rPr>
      </w:pPr>
      <w:bookmarkStart w:id="3321" w:name="_ETM_Q1_2310972"/>
      <w:bookmarkStart w:id="3322" w:name="_ETM_Q1_2311022"/>
      <w:bookmarkStart w:id="3323" w:name="_ETM_Q1_2311927"/>
      <w:bookmarkEnd w:id="3321"/>
      <w:bookmarkEnd w:id="3322"/>
      <w:bookmarkEnd w:id="3323"/>
    </w:p>
    <w:p w:rsidR="00111C1B" w:rsidRPr="005C1DF7" w:rsidRDefault="00111C1B" w:rsidP="00111C1B">
      <w:pPr>
        <w:pStyle w:val="a5"/>
        <w:keepNext/>
        <w:rPr>
          <w:rtl/>
        </w:rPr>
      </w:pPr>
      <w:bookmarkStart w:id="3324" w:name="ET_speaker_5785_24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324"/>
    </w:p>
    <w:p w:rsidR="00111C1B" w:rsidRPr="005C1DF7" w:rsidRDefault="00111C1B" w:rsidP="00111C1B">
      <w:pPr>
        <w:pStyle w:val="KeepWithNext"/>
        <w:rPr>
          <w:rtl/>
        </w:rPr>
      </w:pPr>
    </w:p>
    <w:p w:rsidR="00111C1B" w:rsidRPr="005C1DF7" w:rsidRDefault="00FF424B" w:rsidP="00111C1B">
      <w:pPr>
        <w:rPr>
          <w:rtl/>
        </w:rPr>
      </w:pPr>
      <w:bookmarkStart w:id="3325" w:name="_ETM_Q1_2312356"/>
      <w:bookmarkStart w:id="3326" w:name="_ETM_Q1_2312388"/>
      <w:bookmarkEnd w:id="3325"/>
      <w:bookmarkEnd w:id="3326"/>
      <w:r w:rsidRPr="005C1DF7">
        <w:rPr>
          <w:rFonts w:hint="cs"/>
          <w:rtl/>
        </w:rPr>
        <w:t xml:space="preserve">יפה. לפני שאני אומר מי אמר. </w:t>
      </w:r>
      <w:bookmarkStart w:id="3327" w:name="_ETM_Q1_2295470"/>
      <w:bookmarkEnd w:id="3327"/>
      <w:r w:rsidRPr="005C1DF7">
        <w:rPr>
          <w:rFonts w:hint="cs"/>
          <w:rtl/>
        </w:rPr>
        <w:t>מה הנחת היסוד פה? הנחת היסוד פה זה</w:t>
      </w:r>
      <w:bookmarkStart w:id="3328" w:name="_ETM_Q1_2298238"/>
      <w:bookmarkEnd w:id="3328"/>
      <w:r w:rsidRPr="005C1DF7">
        <w:rPr>
          <w:rFonts w:hint="cs"/>
          <w:rtl/>
        </w:rPr>
        <w:t xml:space="preserve"> שהרשויות</w:t>
      </w:r>
      <w:r w:rsidR="006C28F4" w:rsidRPr="005C1DF7">
        <w:rPr>
          <w:rFonts w:hint="cs"/>
          <w:rtl/>
        </w:rPr>
        <w:t>,</w:t>
      </w:r>
      <w:r w:rsidRPr="005C1DF7">
        <w:rPr>
          <w:rFonts w:hint="cs"/>
          <w:rtl/>
        </w:rPr>
        <w:t xml:space="preserve"> המבצעת והמחוקקת</w:t>
      </w:r>
      <w:r w:rsidR="006C28F4" w:rsidRPr="005C1DF7">
        <w:rPr>
          <w:rFonts w:hint="cs"/>
          <w:rtl/>
        </w:rPr>
        <w:t>,</w:t>
      </w:r>
      <w:r w:rsidRPr="005C1DF7">
        <w:rPr>
          <w:rFonts w:hint="cs"/>
          <w:rtl/>
        </w:rPr>
        <w:t xml:space="preserve"> חייבות </w:t>
      </w:r>
      <w:r w:rsidR="00111C1B" w:rsidRPr="005C1DF7">
        <w:rPr>
          <w:rFonts w:hint="cs"/>
          <w:rtl/>
        </w:rPr>
        <w:t>להיות מוגבלות</w:t>
      </w:r>
      <w:r w:rsidRPr="005C1DF7">
        <w:rPr>
          <w:rFonts w:hint="cs"/>
          <w:rtl/>
        </w:rPr>
        <w:t>,</w:t>
      </w:r>
      <w:r w:rsidR="00111C1B" w:rsidRPr="005C1DF7">
        <w:rPr>
          <w:rFonts w:hint="cs"/>
          <w:rtl/>
        </w:rPr>
        <w:t xml:space="preserve"> בין השאר </w:t>
      </w:r>
      <w:bookmarkStart w:id="3329" w:name="_ETM_Q1_2317318"/>
      <w:bookmarkEnd w:id="3329"/>
      <w:r w:rsidR="00111C1B" w:rsidRPr="005C1DF7">
        <w:rPr>
          <w:rFonts w:hint="cs"/>
          <w:rtl/>
        </w:rPr>
        <w:t xml:space="preserve">על ידי </w:t>
      </w:r>
      <w:r w:rsidRPr="005C1DF7">
        <w:rPr>
          <w:rFonts w:hint="cs"/>
          <w:rtl/>
        </w:rPr>
        <w:t xml:space="preserve">מערכת המשפט, וזה נגזר ממה שבזמנו דיברנו </w:t>
      </w:r>
      <w:bookmarkStart w:id="3330" w:name="_ETM_Q1_2306487"/>
      <w:bookmarkEnd w:id="3330"/>
      <w:r w:rsidRPr="005C1DF7">
        <w:rPr>
          <w:rFonts w:hint="cs"/>
          <w:rtl/>
        </w:rPr>
        <w:t xml:space="preserve">גם על המשפט הטבעי. זאת אומרת, זה לא רק על </w:t>
      </w:r>
      <w:bookmarkStart w:id="3331" w:name="_ETM_Q1_2309953"/>
      <w:bookmarkEnd w:id="3331"/>
      <w:r w:rsidRPr="005C1DF7">
        <w:rPr>
          <w:rFonts w:hint="cs"/>
          <w:rtl/>
        </w:rPr>
        <w:t>פי החוקה.</w:t>
      </w:r>
    </w:p>
    <w:p w:rsidR="00111C1B" w:rsidRPr="005C1DF7" w:rsidRDefault="00111C1B" w:rsidP="00111C1B">
      <w:pPr>
        <w:rPr>
          <w:rtl/>
        </w:rPr>
      </w:pPr>
      <w:bookmarkStart w:id="3332" w:name="_ETM_Q1_2327445"/>
      <w:bookmarkStart w:id="3333" w:name="_ETM_Q1_2327490"/>
      <w:bookmarkEnd w:id="3332"/>
      <w:bookmarkEnd w:id="3333"/>
    </w:p>
    <w:p w:rsidR="00111C1B" w:rsidRPr="005C1DF7" w:rsidRDefault="00111C1B" w:rsidP="00111C1B">
      <w:pPr>
        <w:pStyle w:val="af8"/>
        <w:keepNext/>
        <w:rPr>
          <w:rtl/>
        </w:rPr>
      </w:pPr>
      <w:bookmarkStart w:id="3334" w:name="ET_yor_6157_24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34"/>
    </w:p>
    <w:p w:rsidR="00111C1B" w:rsidRPr="005C1DF7" w:rsidRDefault="00111C1B" w:rsidP="00111C1B">
      <w:pPr>
        <w:pStyle w:val="KeepWithNext"/>
        <w:rPr>
          <w:rtl/>
        </w:rPr>
      </w:pPr>
    </w:p>
    <w:p w:rsidR="00111C1B" w:rsidRPr="005C1DF7" w:rsidRDefault="00FF424B" w:rsidP="00111C1B">
      <w:pPr>
        <w:rPr>
          <w:rtl/>
        </w:rPr>
      </w:pPr>
      <w:bookmarkStart w:id="3335" w:name="_ETM_Q1_2328249"/>
      <w:bookmarkEnd w:id="3335"/>
      <w:r w:rsidRPr="005C1DF7">
        <w:rPr>
          <w:rFonts w:hint="cs"/>
          <w:rtl/>
        </w:rPr>
        <w:t xml:space="preserve">ספר לנו מי אמר. </w:t>
      </w:r>
      <w:r w:rsidR="00111C1B" w:rsidRPr="005C1DF7">
        <w:rPr>
          <w:rFonts w:hint="cs"/>
          <w:rtl/>
        </w:rPr>
        <w:t>כולנו פה כוססים ציפורניים.</w:t>
      </w:r>
    </w:p>
    <w:p w:rsidR="00111C1B" w:rsidRPr="005C1DF7" w:rsidRDefault="00111C1B" w:rsidP="00111C1B">
      <w:pPr>
        <w:rPr>
          <w:rtl/>
        </w:rPr>
      </w:pPr>
      <w:bookmarkStart w:id="3336" w:name="_ETM_Q1_2163404"/>
      <w:bookmarkStart w:id="3337" w:name="_ETM_Q1_2163446"/>
      <w:bookmarkStart w:id="3338" w:name="_ETM_Q1_2341917"/>
      <w:bookmarkEnd w:id="3336"/>
      <w:bookmarkEnd w:id="3337"/>
      <w:bookmarkEnd w:id="3338"/>
    </w:p>
    <w:p w:rsidR="00111C1B" w:rsidRPr="005C1DF7" w:rsidRDefault="00111C1B" w:rsidP="00111C1B">
      <w:pPr>
        <w:pStyle w:val="a5"/>
        <w:keepNext/>
        <w:rPr>
          <w:rtl/>
        </w:rPr>
      </w:pPr>
      <w:bookmarkStart w:id="3339" w:name="ET_speaker_5785_24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339"/>
    </w:p>
    <w:p w:rsidR="00111C1B" w:rsidRPr="005C1DF7" w:rsidRDefault="00111C1B" w:rsidP="00111C1B">
      <w:pPr>
        <w:pStyle w:val="KeepWithNext"/>
        <w:rPr>
          <w:rtl/>
        </w:rPr>
      </w:pPr>
    </w:p>
    <w:p w:rsidR="00FF424B" w:rsidRPr="005C1DF7" w:rsidRDefault="00FF424B" w:rsidP="00111C1B">
      <w:pPr>
        <w:rPr>
          <w:rtl/>
        </w:rPr>
      </w:pPr>
      <w:bookmarkStart w:id="3340" w:name="_ETM_Q1_2342295"/>
      <w:bookmarkStart w:id="3341" w:name="_ETM_Q1_2342336"/>
      <w:bookmarkEnd w:id="3340"/>
      <w:bookmarkEnd w:id="3341"/>
      <w:r w:rsidRPr="005C1DF7">
        <w:rPr>
          <w:rFonts w:hint="cs"/>
          <w:rtl/>
        </w:rPr>
        <w:t>שמגר.</w:t>
      </w:r>
    </w:p>
    <w:p w:rsidR="00FF424B" w:rsidRPr="005C1DF7" w:rsidRDefault="00FF424B" w:rsidP="00111C1B">
      <w:pPr>
        <w:rPr>
          <w:rtl/>
        </w:rPr>
      </w:pPr>
      <w:bookmarkStart w:id="3342" w:name="_ETM_Q1_2320236"/>
      <w:bookmarkStart w:id="3343" w:name="_ETM_Q1_2320278"/>
      <w:bookmarkStart w:id="3344" w:name="_ETM_Q1_2321236"/>
      <w:bookmarkEnd w:id="3342"/>
      <w:bookmarkEnd w:id="3343"/>
      <w:bookmarkEnd w:id="3344"/>
    </w:p>
    <w:p w:rsidR="00FF424B" w:rsidRPr="005C1DF7" w:rsidRDefault="00FF424B" w:rsidP="00FF424B">
      <w:pPr>
        <w:pStyle w:val="af8"/>
        <w:keepNext/>
        <w:rPr>
          <w:rtl/>
        </w:rPr>
      </w:pPr>
      <w:bookmarkStart w:id="3345" w:name="ET_yor_6157_85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45"/>
    </w:p>
    <w:p w:rsidR="00FF424B" w:rsidRPr="005C1DF7" w:rsidRDefault="00FF424B" w:rsidP="00FF424B">
      <w:pPr>
        <w:pStyle w:val="KeepWithNext"/>
        <w:rPr>
          <w:rtl/>
        </w:rPr>
      </w:pPr>
    </w:p>
    <w:p w:rsidR="00FF424B" w:rsidRPr="005C1DF7" w:rsidRDefault="00FF424B" w:rsidP="00FF424B">
      <w:pPr>
        <w:rPr>
          <w:rtl/>
        </w:rPr>
      </w:pPr>
      <w:bookmarkStart w:id="3346" w:name="_ETM_Q1_2322667"/>
      <w:bookmarkEnd w:id="3346"/>
      <w:r w:rsidRPr="005C1DF7">
        <w:rPr>
          <w:rFonts w:hint="cs"/>
          <w:rtl/>
        </w:rPr>
        <w:t xml:space="preserve">אני </w:t>
      </w:r>
      <w:bookmarkStart w:id="3347" w:name="_ETM_Q1_2320166"/>
      <w:bookmarkEnd w:id="3347"/>
      <w:r w:rsidRPr="005C1DF7">
        <w:rPr>
          <w:rFonts w:hint="cs"/>
          <w:rtl/>
        </w:rPr>
        <w:t xml:space="preserve">חושב שאם יש מישהו מחברי הקואליציה במקרה פה בחדר, שלא </w:t>
      </w:r>
      <w:bookmarkStart w:id="3348" w:name="_ETM_Q1_2324440"/>
      <w:bookmarkEnd w:id="3348"/>
      <w:r w:rsidRPr="005C1DF7">
        <w:rPr>
          <w:rFonts w:hint="cs"/>
          <w:rtl/>
        </w:rPr>
        <w:t>חותם, אז - - -</w:t>
      </w:r>
    </w:p>
    <w:p w:rsidR="00FF424B" w:rsidRPr="005C1DF7" w:rsidRDefault="00FF424B" w:rsidP="00FF424B">
      <w:pPr>
        <w:rPr>
          <w:rtl/>
        </w:rPr>
      </w:pPr>
      <w:bookmarkStart w:id="3349" w:name="_ETM_Q1_2326470"/>
      <w:bookmarkStart w:id="3350" w:name="_ETM_Q1_2326523"/>
      <w:bookmarkStart w:id="3351" w:name="_ETM_Q1_2327446"/>
      <w:bookmarkEnd w:id="3349"/>
      <w:bookmarkEnd w:id="3350"/>
      <w:bookmarkEnd w:id="3351"/>
    </w:p>
    <w:p w:rsidR="00FF424B" w:rsidRPr="005C1DF7" w:rsidRDefault="00FF424B" w:rsidP="00FF424B">
      <w:pPr>
        <w:pStyle w:val="a5"/>
        <w:keepNext/>
        <w:rPr>
          <w:rtl/>
        </w:rPr>
      </w:pPr>
      <w:bookmarkStart w:id="3352" w:name="ET_speaker_5785_85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352"/>
    </w:p>
    <w:p w:rsidR="00FF424B" w:rsidRPr="005C1DF7" w:rsidRDefault="00FF424B" w:rsidP="00FF424B">
      <w:pPr>
        <w:pStyle w:val="KeepWithNext"/>
        <w:rPr>
          <w:rtl/>
        </w:rPr>
      </w:pPr>
    </w:p>
    <w:p w:rsidR="00111C1B" w:rsidRPr="005C1DF7" w:rsidRDefault="00FF424B" w:rsidP="00FF424B">
      <w:pPr>
        <w:rPr>
          <w:rtl/>
        </w:rPr>
      </w:pPr>
      <w:bookmarkStart w:id="3353" w:name="_ETM_Q1_2327883"/>
      <w:bookmarkStart w:id="3354" w:name="_ETM_Q1_2327922"/>
      <w:bookmarkEnd w:id="3353"/>
      <w:bookmarkEnd w:id="3354"/>
      <w:r w:rsidRPr="005C1DF7">
        <w:rPr>
          <w:rFonts w:hint="cs"/>
          <w:rtl/>
        </w:rPr>
        <w:t>העניין הוא שהצעת החוק הזאת גם כמכלול, ו</w:t>
      </w:r>
      <w:bookmarkStart w:id="3355" w:name="_ETM_Q1_2321284"/>
      <w:bookmarkEnd w:id="3355"/>
      <w:r w:rsidR="00111C1B" w:rsidRPr="005C1DF7">
        <w:rPr>
          <w:rFonts w:hint="cs"/>
          <w:rtl/>
        </w:rPr>
        <w:t xml:space="preserve">גם הנקודה שאנחנו דנים בה </w:t>
      </w:r>
      <w:bookmarkStart w:id="3356" w:name="_ETM_Q1_2346584"/>
      <w:bookmarkEnd w:id="3356"/>
      <w:r w:rsidR="00111C1B" w:rsidRPr="005C1DF7">
        <w:rPr>
          <w:rFonts w:hint="cs"/>
          <w:rtl/>
        </w:rPr>
        <w:t>כרגע</w:t>
      </w:r>
      <w:r w:rsidRPr="005C1DF7">
        <w:rPr>
          <w:rFonts w:hint="cs"/>
          <w:rtl/>
        </w:rPr>
        <w:t>, בדיוק מערערות על זה.</w:t>
      </w:r>
    </w:p>
    <w:p w:rsidR="00111C1B" w:rsidRPr="005C1DF7" w:rsidRDefault="00111C1B" w:rsidP="00111C1B">
      <w:pPr>
        <w:rPr>
          <w:rtl/>
        </w:rPr>
      </w:pPr>
      <w:bookmarkStart w:id="3357" w:name="_ETM_Q1_2347454"/>
      <w:bookmarkStart w:id="3358" w:name="_ETM_Q1_2347499"/>
      <w:bookmarkEnd w:id="3357"/>
      <w:bookmarkEnd w:id="3358"/>
    </w:p>
    <w:p w:rsidR="00111C1B" w:rsidRPr="005C1DF7" w:rsidRDefault="00111C1B" w:rsidP="00111C1B">
      <w:pPr>
        <w:pStyle w:val="af8"/>
        <w:keepNext/>
        <w:rPr>
          <w:rtl/>
        </w:rPr>
      </w:pPr>
      <w:bookmarkStart w:id="3359" w:name="ET_yor_6157_24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59"/>
    </w:p>
    <w:p w:rsidR="00111C1B" w:rsidRPr="005C1DF7" w:rsidRDefault="00111C1B" w:rsidP="00111C1B">
      <w:pPr>
        <w:pStyle w:val="KeepWithNext"/>
        <w:rPr>
          <w:rtl/>
        </w:rPr>
      </w:pPr>
    </w:p>
    <w:p w:rsidR="00111C1B" w:rsidRPr="005C1DF7" w:rsidRDefault="00111C1B" w:rsidP="00111C1B">
      <w:pPr>
        <w:rPr>
          <w:rtl/>
        </w:rPr>
      </w:pPr>
      <w:bookmarkStart w:id="3360" w:name="_ETM_Q1_2348198"/>
      <w:bookmarkEnd w:id="3360"/>
      <w:r w:rsidRPr="005C1DF7">
        <w:rPr>
          <w:rFonts w:hint="cs"/>
          <w:rtl/>
        </w:rPr>
        <w:t>אני לא מסכים איתך</w:t>
      </w:r>
      <w:r w:rsidR="00FF424B" w:rsidRPr="005C1DF7">
        <w:rPr>
          <w:rFonts w:hint="cs"/>
          <w:rtl/>
        </w:rPr>
        <w:t>.</w:t>
      </w:r>
    </w:p>
    <w:p w:rsidR="00111C1B" w:rsidRPr="005C1DF7" w:rsidRDefault="00111C1B" w:rsidP="00111C1B">
      <w:pPr>
        <w:rPr>
          <w:rtl/>
        </w:rPr>
      </w:pPr>
      <w:bookmarkStart w:id="3361" w:name="_ETM_Q1_2351218"/>
      <w:bookmarkStart w:id="3362" w:name="_ETM_Q1_2351283"/>
      <w:bookmarkStart w:id="3363" w:name="_ETM_Q1_2352612"/>
      <w:bookmarkEnd w:id="3361"/>
      <w:bookmarkEnd w:id="3362"/>
      <w:bookmarkEnd w:id="3363"/>
    </w:p>
    <w:p w:rsidR="00111C1B" w:rsidRPr="005C1DF7" w:rsidRDefault="00111C1B" w:rsidP="00111C1B">
      <w:pPr>
        <w:pStyle w:val="a5"/>
        <w:keepNext/>
        <w:rPr>
          <w:rtl/>
        </w:rPr>
      </w:pPr>
      <w:bookmarkStart w:id="3364" w:name="ET_speaker_5785_24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364"/>
    </w:p>
    <w:p w:rsidR="00111C1B" w:rsidRPr="005C1DF7" w:rsidRDefault="00111C1B" w:rsidP="00111C1B">
      <w:pPr>
        <w:pStyle w:val="KeepWithNext"/>
        <w:rPr>
          <w:rtl/>
        </w:rPr>
      </w:pPr>
    </w:p>
    <w:p w:rsidR="00111C1B" w:rsidRPr="005C1DF7" w:rsidRDefault="00FF424B" w:rsidP="00FF424B">
      <w:pPr>
        <w:rPr>
          <w:rtl/>
        </w:rPr>
      </w:pPr>
      <w:bookmarkStart w:id="3365" w:name="_ETM_Q1_2353020"/>
      <w:bookmarkStart w:id="3366" w:name="_ETM_Q1_2353065"/>
      <w:bookmarkEnd w:id="3365"/>
      <w:bookmarkEnd w:id="3366"/>
      <w:r w:rsidRPr="005C1DF7">
        <w:rPr>
          <w:rFonts w:hint="cs"/>
          <w:rtl/>
        </w:rPr>
        <w:t xml:space="preserve">כי הן לא נותנות לפרט </w:t>
      </w:r>
      <w:bookmarkStart w:id="3367" w:name="_ETM_Q1_2335417"/>
      <w:bookmarkEnd w:id="3367"/>
      <w:r w:rsidRPr="005C1DF7">
        <w:rPr>
          <w:rFonts w:hint="cs"/>
          <w:rtl/>
        </w:rPr>
        <w:t>את הכלי של בית המשפט להתמודד עם הרשויות האחרות. ו</w:t>
      </w:r>
      <w:r w:rsidR="00111C1B" w:rsidRPr="005C1DF7">
        <w:rPr>
          <w:rFonts w:hint="cs"/>
          <w:rtl/>
        </w:rPr>
        <w:t>אם כן, תגיד איפה</w:t>
      </w:r>
      <w:r w:rsidRPr="005C1DF7">
        <w:rPr>
          <w:rFonts w:hint="cs"/>
          <w:rtl/>
        </w:rPr>
        <w:t xml:space="preserve">. </w:t>
      </w:r>
      <w:bookmarkStart w:id="3368" w:name="_ETM_Q1_2342261"/>
      <w:bookmarkEnd w:id="3368"/>
      <w:r w:rsidRPr="005C1DF7">
        <w:rPr>
          <w:rFonts w:hint="cs"/>
          <w:rtl/>
        </w:rPr>
        <w:t xml:space="preserve">בבקשה תסביר איפה. שמחה, אני אשמח. </w:t>
      </w:r>
      <w:bookmarkStart w:id="3369" w:name="_ETM_Q1_2358706"/>
      <w:bookmarkStart w:id="3370" w:name="_ETM_Q1_2358759"/>
      <w:bookmarkEnd w:id="3369"/>
      <w:bookmarkEnd w:id="3370"/>
      <w:r w:rsidR="00111C1B" w:rsidRPr="005C1DF7">
        <w:rPr>
          <w:rFonts w:hint="cs"/>
          <w:rtl/>
        </w:rPr>
        <w:t xml:space="preserve">תסביר איפה לדעתך הצעת </w:t>
      </w:r>
      <w:bookmarkStart w:id="3371" w:name="_ETM_Q1_2362512"/>
      <w:bookmarkEnd w:id="3371"/>
      <w:r w:rsidR="00111C1B" w:rsidRPr="005C1DF7">
        <w:rPr>
          <w:rFonts w:hint="cs"/>
          <w:rtl/>
        </w:rPr>
        <w:t>החוק כן נותנת לפרט המוחל</w:t>
      </w:r>
      <w:r w:rsidRPr="005C1DF7">
        <w:rPr>
          <w:rFonts w:hint="cs"/>
          <w:rtl/>
        </w:rPr>
        <w:t>ש</w:t>
      </w:r>
      <w:r w:rsidR="00111C1B" w:rsidRPr="005C1DF7">
        <w:rPr>
          <w:rFonts w:hint="cs"/>
          <w:rtl/>
        </w:rPr>
        <w:t xml:space="preserve"> ביותר את האפשרות לעמוד</w:t>
      </w:r>
      <w:r w:rsidRPr="005C1DF7">
        <w:rPr>
          <w:rFonts w:hint="cs"/>
          <w:rtl/>
        </w:rPr>
        <w:t xml:space="preserve"> באמצעות בית המשפט </w:t>
      </w:r>
      <w:bookmarkStart w:id="3372" w:name="_ETM_Q1_2357135"/>
      <w:bookmarkEnd w:id="3372"/>
      <w:r w:rsidRPr="005C1DF7">
        <w:rPr>
          <w:rFonts w:hint="cs"/>
          <w:rtl/>
        </w:rPr>
        <w:t>מול הרשויות האחרות.</w:t>
      </w:r>
    </w:p>
    <w:p w:rsidR="00111C1B" w:rsidRPr="005C1DF7" w:rsidRDefault="00111C1B" w:rsidP="00111C1B">
      <w:pPr>
        <w:rPr>
          <w:rtl/>
        </w:rPr>
      </w:pPr>
      <w:bookmarkStart w:id="3373" w:name="_ETM_Q1_2371279"/>
      <w:bookmarkStart w:id="3374" w:name="_ETM_Q1_2371339"/>
      <w:bookmarkEnd w:id="3373"/>
      <w:bookmarkEnd w:id="3374"/>
    </w:p>
    <w:p w:rsidR="00111C1B" w:rsidRPr="005C1DF7" w:rsidRDefault="00111C1B" w:rsidP="00111C1B">
      <w:pPr>
        <w:pStyle w:val="af8"/>
        <w:keepNext/>
        <w:rPr>
          <w:rtl/>
        </w:rPr>
      </w:pPr>
      <w:bookmarkStart w:id="3375" w:name="ET_yor_6157_2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75"/>
    </w:p>
    <w:p w:rsidR="00111C1B" w:rsidRPr="005C1DF7" w:rsidRDefault="00111C1B" w:rsidP="00111C1B">
      <w:pPr>
        <w:pStyle w:val="KeepWithNext"/>
        <w:rPr>
          <w:rtl/>
        </w:rPr>
      </w:pPr>
      <w:bookmarkStart w:id="3376" w:name="_ETM_Q1_2357996"/>
      <w:bookmarkEnd w:id="3376"/>
    </w:p>
    <w:p w:rsidR="00111C1B" w:rsidRPr="005C1DF7" w:rsidRDefault="00FF424B" w:rsidP="00111C1B">
      <w:pPr>
        <w:rPr>
          <w:rtl/>
        </w:rPr>
      </w:pPr>
      <w:bookmarkStart w:id="3377" w:name="_ETM_Q1_2358055"/>
      <w:bookmarkStart w:id="3378" w:name="_ETM_Q1_2372485"/>
      <w:bookmarkEnd w:id="3377"/>
      <w:bookmarkEnd w:id="3378"/>
      <w:r w:rsidRPr="005C1DF7">
        <w:rPr>
          <w:rFonts w:hint="cs"/>
          <w:rtl/>
        </w:rPr>
        <w:t xml:space="preserve">לא רק שהיא נותנת, </w:t>
      </w:r>
      <w:r w:rsidR="00111C1B" w:rsidRPr="005C1DF7">
        <w:rPr>
          <w:rFonts w:hint="cs"/>
          <w:rtl/>
        </w:rPr>
        <w:t>אני חו</w:t>
      </w:r>
      <w:r w:rsidRPr="005C1DF7">
        <w:rPr>
          <w:rFonts w:hint="cs"/>
          <w:rtl/>
        </w:rPr>
        <w:t>ש</w:t>
      </w:r>
      <w:r w:rsidR="00111C1B" w:rsidRPr="005C1DF7">
        <w:rPr>
          <w:rFonts w:hint="cs"/>
          <w:rtl/>
        </w:rPr>
        <w:t xml:space="preserve">ב </w:t>
      </w:r>
      <w:bookmarkStart w:id="3379" w:name="_ETM_Q1_2374229"/>
      <w:bookmarkEnd w:id="3379"/>
      <w:r w:rsidR="00111C1B" w:rsidRPr="005C1DF7">
        <w:rPr>
          <w:rFonts w:hint="cs"/>
          <w:rtl/>
        </w:rPr>
        <w:t>שהיא מחזקת.</w:t>
      </w:r>
    </w:p>
    <w:p w:rsidR="00FF424B" w:rsidRPr="005C1DF7" w:rsidRDefault="00FF424B" w:rsidP="00111C1B">
      <w:pPr>
        <w:rPr>
          <w:rtl/>
        </w:rPr>
      </w:pPr>
      <w:bookmarkStart w:id="3380" w:name="_ETM_Q1_2356987"/>
      <w:bookmarkEnd w:id="3380"/>
    </w:p>
    <w:p w:rsidR="00FF424B" w:rsidRPr="005C1DF7" w:rsidRDefault="00FF424B" w:rsidP="00FF424B">
      <w:pPr>
        <w:pStyle w:val="a5"/>
        <w:keepNext/>
        <w:rPr>
          <w:rtl/>
        </w:rPr>
      </w:pPr>
      <w:bookmarkStart w:id="3381" w:name="ET_speaker_5785_85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381"/>
    </w:p>
    <w:p w:rsidR="00FF424B" w:rsidRPr="005C1DF7" w:rsidRDefault="00FF424B" w:rsidP="00FF424B">
      <w:pPr>
        <w:pStyle w:val="KeepWithNext"/>
        <w:rPr>
          <w:rtl/>
        </w:rPr>
      </w:pPr>
    </w:p>
    <w:p w:rsidR="00FF424B" w:rsidRPr="005C1DF7" w:rsidRDefault="00FF424B" w:rsidP="00FF424B">
      <w:pPr>
        <w:rPr>
          <w:rtl/>
        </w:rPr>
      </w:pPr>
      <w:bookmarkStart w:id="3382" w:name="_ETM_Q1_2357446"/>
      <w:bookmarkStart w:id="3383" w:name="_ETM_Q1_2357492"/>
      <w:bookmarkEnd w:id="3382"/>
      <w:bookmarkEnd w:id="3383"/>
      <w:r w:rsidRPr="005C1DF7">
        <w:rPr>
          <w:rFonts w:hint="cs"/>
          <w:rtl/>
        </w:rPr>
        <w:t>איפה? תסביר איפה.</w:t>
      </w:r>
    </w:p>
    <w:p w:rsidR="00FF424B" w:rsidRPr="005C1DF7" w:rsidRDefault="00FF424B" w:rsidP="00FF424B">
      <w:pPr>
        <w:rPr>
          <w:rtl/>
        </w:rPr>
      </w:pPr>
      <w:bookmarkStart w:id="3384" w:name="_ETM_Q1_2360508"/>
      <w:bookmarkStart w:id="3385" w:name="_ETM_Q1_2360554"/>
      <w:bookmarkEnd w:id="3384"/>
      <w:bookmarkEnd w:id="3385"/>
    </w:p>
    <w:p w:rsidR="00FF424B" w:rsidRPr="005C1DF7" w:rsidRDefault="00FF424B" w:rsidP="00FF424B">
      <w:pPr>
        <w:pStyle w:val="af8"/>
        <w:keepNext/>
        <w:rPr>
          <w:rtl/>
        </w:rPr>
      </w:pPr>
      <w:bookmarkStart w:id="3386" w:name="ET_yor_6157_85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386"/>
    </w:p>
    <w:p w:rsidR="00FF424B" w:rsidRPr="005C1DF7" w:rsidRDefault="00FF424B" w:rsidP="00FF424B">
      <w:pPr>
        <w:pStyle w:val="KeepWithNext"/>
        <w:rPr>
          <w:rtl/>
        </w:rPr>
      </w:pPr>
    </w:p>
    <w:p w:rsidR="00111C1B" w:rsidRPr="005C1DF7" w:rsidRDefault="00FF424B" w:rsidP="00111C1B">
      <w:pPr>
        <w:rPr>
          <w:rtl/>
        </w:rPr>
      </w:pPr>
      <w:bookmarkStart w:id="3387" w:name="_ETM_Q1_2361827"/>
      <w:bookmarkStart w:id="3388" w:name="_ETM_Q1_2385630"/>
      <w:bookmarkStart w:id="3389" w:name="_ETM_Q1_2385680"/>
      <w:bookmarkEnd w:id="3387"/>
      <w:bookmarkEnd w:id="3388"/>
      <w:bookmarkEnd w:id="3389"/>
      <w:r w:rsidRPr="005C1DF7">
        <w:rPr>
          <w:rFonts w:hint="cs"/>
          <w:rtl/>
        </w:rPr>
        <w:t>אני חוזר</w:t>
      </w:r>
      <w:bookmarkStart w:id="3390" w:name="_ETM_Q1_2365011"/>
      <w:bookmarkEnd w:id="3390"/>
      <w:r w:rsidRPr="005C1DF7">
        <w:rPr>
          <w:rFonts w:hint="cs"/>
          <w:rtl/>
        </w:rPr>
        <w:t xml:space="preserve"> על מה שאמרתי באחת הישיבות הראשונות לדעתי, כשביקשתי מהיועץ המשפטי </w:t>
      </w:r>
      <w:bookmarkStart w:id="3391" w:name="_ETM_Q1_2372039"/>
      <w:bookmarkEnd w:id="3391"/>
      <w:r w:rsidRPr="005C1DF7">
        <w:rPr>
          <w:rFonts w:hint="cs"/>
          <w:rtl/>
        </w:rPr>
        <w:t xml:space="preserve">להגיד האם משהו </w:t>
      </w:r>
      <w:r w:rsidR="004E6B6B" w:rsidRPr="005C1DF7">
        <w:rPr>
          <w:rFonts w:hint="cs"/>
          <w:rtl/>
        </w:rPr>
        <w:t>במכלול של ארבע הצעות החוק</w:t>
      </w:r>
      <w:r w:rsidR="006C28F4" w:rsidRPr="005C1DF7">
        <w:rPr>
          <w:rFonts w:hint="cs"/>
          <w:rtl/>
        </w:rPr>
        <w:t xml:space="preserve"> –</w:t>
      </w:r>
      <w:r w:rsidRPr="005C1DF7">
        <w:rPr>
          <w:rFonts w:hint="cs"/>
          <w:rtl/>
        </w:rPr>
        <w:t xml:space="preserve"> כשהיינו עוד בשלב המכלול, ואנחנו כל </w:t>
      </w:r>
      <w:bookmarkStart w:id="3392" w:name="_ETM_Q1_2377931"/>
      <w:bookmarkEnd w:id="3392"/>
      <w:r w:rsidRPr="005C1DF7">
        <w:rPr>
          <w:rFonts w:hint="cs"/>
          <w:rtl/>
        </w:rPr>
        <w:t xml:space="preserve">הזמן חוזרים למכלול, וזה חבל, כי אנחנו כן צריכים לרדת </w:t>
      </w:r>
      <w:bookmarkStart w:id="3393" w:name="_ETM_Q1_2381901"/>
      <w:bookmarkEnd w:id="3393"/>
      <w:r w:rsidRPr="005C1DF7">
        <w:rPr>
          <w:rFonts w:hint="cs"/>
          <w:rtl/>
        </w:rPr>
        <w:t>לפרטים</w:t>
      </w:r>
      <w:r w:rsidR="006C28F4" w:rsidRPr="005C1DF7">
        <w:rPr>
          <w:rFonts w:hint="cs"/>
          <w:rtl/>
        </w:rPr>
        <w:t xml:space="preserve"> –</w:t>
      </w:r>
      <w:r w:rsidRPr="005C1DF7">
        <w:rPr>
          <w:rFonts w:hint="cs"/>
          <w:rtl/>
        </w:rPr>
        <w:t xml:space="preserve"> אבל האם יש משהו במכלול שהיה מונע מבית המשפט </w:t>
      </w:r>
      <w:bookmarkStart w:id="3394" w:name="_ETM_Q1_2387367"/>
      <w:bookmarkEnd w:id="3394"/>
      <w:r w:rsidRPr="005C1DF7">
        <w:rPr>
          <w:rFonts w:hint="cs"/>
          <w:rtl/>
        </w:rPr>
        <w:t xml:space="preserve">לתת בדיוק, מילה במילה, את אותו פסק דין כמו קול </w:t>
      </w:r>
      <w:bookmarkStart w:id="3395" w:name="_ETM_Q1_2391959"/>
      <w:bookmarkEnd w:id="3395"/>
      <w:r w:rsidRPr="005C1DF7">
        <w:rPr>
          <w:rFonts w:hint="cs"/>
          <w:rtl/>
        </w:rPr>
        <w:t xml:space="preserve">העם, בדיוק, מילה במילה, את אותו פסק דין כמו שייב, </w:t>
      </w:r>
      <w:bookmarkStart w:id="3396" w:name="_ETM_Q1_2396238"/>
      <w:bookmarkEnd w:id="3396"/>
      <w:r w:rsidRPr="005C1DF7">
        <w:rPr>
          <w:rFonts w:hint="cs"/>
          <w:rtl/>
        </w:rPr>
        <w:t>בדיוק, מילה במילה, את אותו פסק דין כמו דנילוביץ'</w:t>
      </w:r>
      <w:r w:rsidR="006C28F4" w:rsidRPr="005C1DF7">
        <w:rPr>
          <w:rFonts w:hint="cs"/>
          <w:rtl/>
        </w:rPr>
        <w:t>?</w:t>
      </w:r>
      <w:r w:rsidRPr="005C1DF7">
        <w:rPr>
          <w:rFonts w:hint="cs"/>
          <w:rtl/>
        </w:rPr>
        <w:t xml:space="preserve"> ועברנו </w:t>
      </w:r>
      <w:bookmarkStart w:id="3397" w:name="_ETM_Q1_2398601"/>
      <w:bookmarkEnd w:id="3397"/>
      <w:r w:rsidRPr="005C1DF7">
        <w:rPr>
          <w:rFonts w:hint="cs"/>
          <w:rtl/>
        </w:rPr>
        <w:t xml:space="preserve">על רשימה ארוכה ואפשר לעבור על יותר. והתשובה הייתה שמכלול </w:t>
      </w:r>
      <w:bookmarkStart w:id="3398" w:name="_ETM_Q1_2407133"/>
      <w:bookmarkEnd w:id="3398"/>
      <w:r w:rsidRPr="005C1DF7">
        <w:rPr>
          <w:rFonts w:hint="cs"/>
          <w:rtl/>
        </w:rPr>
        <w:t>החקיקה כולו לא מונע מבית המשפט, ולא ימנע מבית המשפט לתת בדיוק את אותם פסקי דין מילה במילה.</w:t>
      </w:r>
    </w:p>
    <w:p w:rsidR="00FF424B" w:rsidRPr="005C1DF7" w:rsidRDefault="00FF424B" w:rsidP="00111C1B">
      <w:pPr>
        <w:rPr>
          <w:rtl/>
        </w:rPr>
      </w:pPr>
      <w:bookmarkStart w:id="3399" w:name="_ETM_Q1_2411105"/>
      <w:bookmarkStart w:id="3400" w:name="_ETM_Q1_2411165"/>
      <w:bookmarkEnd w:id="3399"/>
      <w:bookmarkEnd w:id="3400"/>
    </w:p>
    <w:p w:rsidR="00FF424B" w:rsidRPr="005C1DF7" w:rsidRDefault="00FF424B" w:rsidP="00FF424B">
      <w:pPr>
        <w:pStyle w:val="a5"/>
        <w:keepNext/>
        <w:rPr>
          <w:rtl/>
        </w:rPr>
      </w:pPr>
      <w:bookmarkStart w:id="3401" w:name="ET_speaker_5785_85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401"/>
    </w:p>
    <w:p w:rsidR="00FF424B" w:rsidRPr="005C1DF7" w:rsidRDefault="00FF424B" w:rsidP="00FF424B">
      <w:pPr>
        <w:pStyle w:val="KeepWithNext"/>
        <w:rPr>
          <w:rtl/>
        </w:rPr>
      </w:pPr>
    </w:p>
    <w:p w:rsidR="00FF424B" w:rsidRPr="005C1DF7" w:rsidRDefault="00FF424B" w:rsidP="00FF424B">
      <w:pPr>
        <w:rPr>
          <w:rtl/>
        </w:rPr>
      </w:pPr>
      <w:bookmarkStart w:id="3402" w:name="_ETM_Q1_2412406"/>
      <w:bookmarkStart w:id="3403" w:name="_ETM_Q1_2412441"/>
      <w:bookmarkEnd w:id="3402"/>
      <w:bookmarkEnd w:id="3403"/>
      <w:r w:rsidRPr="005C1DF7">
        <w:rPr>
          <w:rFonts w:hint="cs"/>
          <w:rtl/>
        </w:rPr>
        <w:t>זאת לא</w:t>
      </w:r>
      <w:bookmarkStart w:id="3404" w:name="_ETM_Q1_2413817"/>
      <w:bookmarkEnd w:id="3404"/>
      <w:r w:rsidRPr="005C1DF7">
        <w:rPr>
          <w:rFonts w:hint="cs"/>
          <w:rtl/>
        </w:rPr>
        <w:t xml:space="preserve"> התשובה.</w:t>
      </w:r>
    </w:p>
    <w:p w:rsidR="00FF424B" w:rsidRPr="005C1DF7" w:rsidRDefault="00FF424B" w:rsidP="00FF424B">
      <w:pPr>
        <w:rPr>
          <w:rtl/>
        </w:rPr>
      </w:pPr>
      <w:bookmarkStart w:id="3405" w:name="_ETM_Q1_2415009"/>
      <w:bookmarkStart w:id="3406" w:name="_ETM_Q1_2415056"/>
      <w:bookmarkEnd w:id="3405"/>
      <w:bookmarkEnd w:id="3406"/>
    </w:p>
    <w:p w:rsidR="00FF424B" w:rsidRPr="005C1DF7" w:rsidRDefault="00FF424B" w:rsidP="00FF424B">
      <w:pPr>
        <w:pStyle w:val="af8"/>
        <w:keepNext/>
        <w:rPr>
          <w:rtl/>
        </w:rPr>
      </w:pPr>
      <w:bookmarkStart w:id="3407" w:name="ET_yor_6157_85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407"/>
    </w:p>
    <w:p w:rsidR="00FF424B" w:rsidRPr="005C1DF7" w:rsidRDefault="00FF424B" w:rsidP="00FF424B">
      <w:pPr>
        <w:pStyle w:val="KeepWithNext"/>
        <w:rPr>
          <w:rtl/>
        </w:rPr>
      </w:pPr>
    </w:p>
    <w:p w:rsidR="006C28F4" w:rsidRPr="005C1DF7" w:rsidRDefault="00FF424B" w:rsidP="00FF424B">
      <w:pPr>
        <w:rPr>
          <w:rtl/>
        </w:rPr>
      </w:pPr>
      <w:bookmarkStart w:id="3408" w:name="_ETM_Q1_2415658"/>
      <w:bookmarkEnd w:id="3408"/>
      <w:r w:rsidRPr="005C1DF7">
        <w:rPr>
          <w:rFonts w:hint="cs"/>
          <w:rtl/>
        </w:rPr>
        <w:t xml:space="preserve">שנייה. כל פסקי הדין האלה הם דוגמה, ובעיניי דוגמה מופתית </w:t>
      </w:r>
      <w:bookmarkStart w:id="3409" w:name="_ETM_Q1_2417231"/>
      <w:bookmarkEnd w:id="3409"/>
      <w:r w:rsidRPr="005C1DF7">
        <w:rPr>
          <w:rFonts w:hint="cs"/>
          <w:rtl/>
        </w:rPr>
        <w:t>לסיטואציה שבה פרט, שזכותו נפגעת על ידי האינסטנציות הגבוהות ביותר</w:t>
      </w:r>
      <w:bookmarkStart w:id="3410" w:name="_ETM_Q1_2422887"/>
      <w:bookmarkEnd w:id="3410"/>
      <w:r w:rsidRPr="005C1DF7">
        <w:rPr>
          <w:rFonts w:hint="cs"/>
          <w:rtl/>
        </w:rPr>
        <w:t xml:space="preserve"> </w:t>
      </w:r>
      <w:r w:rsidRPr="005C1DF7">
        <w:rPr>
          <w:rtl/>
        </w:rPr>
        <w:t>–</w:t>
      </w:r>
      <w:r w:rsidRPr="005C1DF7">
        <w:rPr>
          <w:rFonts w:hint="cs"/>
          <w:rtl/>
        </w:rPr>
        <w:t xml:space="preserve"> הסברתם שהממשלה גם שולטת בכנסת </w:t>
      </w:r>
      <w:r w:rsidRPr="005C1DF7">
        <w:rPr>
          <w:rtl/>
        </w:rPr>
        <w:t>–</w:t>
      </w:r>
      <w:r w:rsidRPr="005C1DF7">
        <w:rPr>
          <w:rFonts w:hint="cs"/>
          <w:rtl/>
        </w:rPr>
        <w:t xml:space="preserve"> בחלק מהמקרים האלה </w:t>
      </w:r>
      <w:bookmarkStart w:id="3411" w:name="_ETM_Q1_2428148"/>
      <w:bookmarkEnd w:id="3411"/>
      <w:r w:rsidRPr="005C1DF7">
        <w:rPr>
          <w:rFonts w:hint="cs"/>
          <w:rtl/>
        </w:rPr>
        <w:t>זה היה בן גוריון, בחלק מהמקרים זו הייתה ממשלת ימין,</w:t>
      </w:r>
      <w:bookmarkStart w:id="3412" w:name="_ETM_Q1_2433645"/>
      <w:bookmarkEnd w:id="3412"/>
      <w:r w:rsidRPr="005C1DF7">
        <w:rPr>
          <w:rFonts w:hint="cs"/>
          <w:rtl/>
        </w:rPr>
        <w:t xml:space="preserve"> זה לא משנה, ובית המשפט בא ועמד באומץ מול השלטון </w:t>
      </w:r>
      <w:bookmarkStart w:id="3413" w:name="_ETM_Q1_2438731"/>
      <w:bookmarkEnd w:id="3413"/>
      <w:r w:rsidRPr="005C1DF7">
        <w:rPr>
          <w:rFonts w:hint="cs"/>
          <w:rtl/>
        </w:rPr>
        <w:t xml:space="preserve">וביטל את הפגיעה בזכויות הפרט. </w:t>
      </w:r>
    </w:p>
    <w:p w:rsidR="006C28F4" w:rsidRPr="005C1DF7" w:rsidRDefault="006C28F4" w:rsidP="00FF424B">
      <w:pPr>
        <w:rPr>
          <w:rtl/>
        </w:rPr>
      </w:pPr>
    </w:p>
    <w:p w:rsidR="00FF424B" w:rsidRPr="005C1DF7" w:rsidRDefault="00FF424B" w:rsidP="00FF424B">
      <w:pPr>
        <w:rPr>
          <w:rtl/>
        </w:rPr>
      </w:pPr>
      <w:r w:rsidRPr="005C1DF7">
        <w:rPr>
          <w:rFonts w:hint="cs"/>
          <w:rtl/>
        </w:rPr>
        <w:t xml:space="preserve">למה הוא עשה את זה? </w:t>
      </w:r>
      <w:bookmarkStart w:id="3414" w:name="_ETM_Q1_2441188"/>
      <w:bookmarkEnd w:id="3414"/>
      <w:r w:rsidRPr="005C1DF7">
        <w:rPr>
          <w:rFonts w:hint="cs"/>
          <w:rtl/>
        </w:rPr>
        <w:t xml:space="preserve">ולמה הוא הצליח לעשות את זה? הסיבה שהוא עשה את </w:t>
      </w:r>
      <w:bookmarkStart w:id="3415" w:name="_ETM_Q1_2446285"/>
      <w:bookmarkEnd w:id="3415"/>
      <w:r w:rsidRPr="005C1DF7">
        <w:rPr>
          <w:rFonts w:hint="cs"/>
          <w:rtl/>
        </w:rPr>
        <w:t xml:space="preserve">זה והסיבה שהוא הצליח לעשות את זה: דבר אחד, בגלל </w:t>
      </w:r>
      <w:bookmarkStart w:id="3416" w:name="_ETM_Q1_2452333"/>
      <w:bookmarkEnd w:id="3416"/>
      <w:r w:rsidRPr="005C1DF7">
        <w:rPr>
          <w:rFonts w:hint="cs"/>
          <w:rtl/>
        </w:rPr>
        <w:t>שיש לו כלים רבים לביקורת</w:t>
      </w:r>
      <w:r w:rsidR="0014553A" w:rsidRPr="005C1DF7">
        <w:rPr>
          <w:rFonts w:hint="cs"/>
          <w:rtl/>
        </w:rPr>
        <w:t xml:space="preserve"> על מעשי השלטון</w:t>
      </w:r>
      <w:r w:rsidR="00A73751" w:rsidRPr="005C1DF7">
        <w:rPr>
          <w:rFonts w:hint="cs"/>
          <w:rtl/>
        </w:rPr>
        <w:t xml:space="preserve"> –</w:t>
      </w:r>
      <w:r w:rsidR="0014553A" w:rsidRPr="005C1DF7">
        <w:rPr>
          <w:rFonts w:hint="cs"/>
          <w:rtl/>
        </w:rPr>
        <w:t xml:space="preserve"> מלבד עילת </w:t>
      </w:r>
      <w:bookmarkStart w:id="3417" w:name="_ETM_Q1_2457316"/>
      <w:bookmarkEnd w:id="3417"/>
      <w:r w:rsidR="0014553A" w:rsidRPr="005C1DF7">
        <w:rPr>
          <w:rFonts w:hint="cs"/>
          <w:rtl/>
        </w:rPr>
        <w:t xml:space="preserve">הסבירות שהיא המצאה יחסית חדשה, ובעיניי בעיקר מיותרת, שלא קשורה אגב להגנה על זכויות פרט בדרך כלל, כי כשיש עניין </w:t>
      </w:r>
      <w:bookmarkStart w:id="3418" w:name="_ETM_Q1_2466458"/>
      <w:bookmarkEnd w:id="3418"/>
      <w:r w:rsidR="0014553A" w:rsidRPr="005C1DF7">
        <w:rPr>
          <w:rFonts w:hint="cs"/>
          <w:rtl/>
        </w:rPr>
        <w:t xml:space="preserve">של פגיעה בזכויות פרט לא צריך את עילת הסבירות, משתמשים </w:t>
      </w:r>
      <w:bookmarkStart w:id="3419" w:name="_ETM_Q1_2470698"/>
      <w:bookmarkEnd w:id="3419"/>
      <w:r w:rsidR="0014553A" w:rsidRPr="005C1DF7">
        <w:rPr>
          <w:rFonts w:hint="cs"/>
          <w:rtl/>
        </w:rPr>
        <w:t xml:space="preserve">במידתיות או משתמשים בשוויון המינהלי, או משתמשים בהרבה מאוד עילות </w:t>
      </w:r>
      <w:bookmarkStart w:id="3420" w:name="_ETM_Q1_2476704"/>
      <w:bookmarkEnd w:id="3420"/>
      <w:r w:rsidR="0014553A" w:rsidRPr="005C1DF7">
        <w:rPr>
          <w:rFonts w:hint="cs"/>
          <w:rtl/>
        </w:rPr>
        <w:t>אחרות</w:t>
      </w:r>
      <w:r w:rsidR="00A73751" w:rsidRPr="005C1DF7">
        <w:rPr>
          <w:rFonts w:hint="cs"/>
          <w:rtl/>
        </w:rPr>
        <w:t xml:space="preserve"> –</w:t>
      </w:r>
      <w:r w:rsidR="0014553A" w:rsidRPr="005C1DF7">
        <w:rPr>
          <w:rFonts w:hint="cs"/>
          <w:rtl/>
        </w:rPr>
        <w:t xml:space="preserve"> אז הוא היה יכול לתת את כל פסקי הדין</w:t>
      </w:r>
      <w:bookmarkStart w:id="3421" w:name="_ETM_Q1_2479952"/>
      <w:bookmarkEnd w:id="3421"/>
      <w:r w:rsidR="0014553A" w:rsidRPr="005C1DF7">
        <w:rPr>
          <w:rFonts w:hint="cs"/>
          <w:rtl/>
        </w:rPr>
        <w:t xml:space="preserve"> הנפלאים האלו, ואנחנו רוצים שהוא גם יוכל להמשיך אותם.</w:t>
      </w:r>
    </w:p>
    <w:p w:rsidR="002F7EAD" w:rsidRPr="005C1DF7" w:rsidRDefault="002F7EAD" w:rsidP="00111C1B">
      <w:pPr>
        <w:rPr>
          <w:rtl/>
        </w:rPr>
      </w:pPr>
      <w:bookmarkStart w:id="3422" w:name="_ETM_Q1_2395091"/>
      <w:bookmarkStart w:id="3423" w:name="_ETM_Q1_2395136"/>
      <w:bookmarkStart w:id="3424" w:name="_ETM_Q1_2499709"/>
      <w:bookmarkEnd w:id="3422"/>
      <w:bookmarkEnd w:id="3423"/>
      <w:bookmarkEnd w:id="3424"/>
    </w:p>
    <w:p w:rsidR="002F7EAD" w:rsidRPr="005C1DF7" w:rsidRDefault="002F7EAD" w:rsidP="002F7EAD">
      <w:pPr>
        <w:pStyle w:val="a5"/>
        <w:keepNext/>
        <w:rPr>
          <w:rtl/>
        </w:rPr>
      </w:pPr>
      <w:bookmarkStart w:id="3425" w:name="ET_speaker_5791_24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3425"/>
    </w:p>
    <w:p w:rsidR="002F7EAD" w:rsidRPr="005C1DF7" w:rsidRDefault="002F7EAD" w:rsidP="002F7EAD">
      <w:pPr>
        <w:pStyle w:val="KeepWithNext"/>
        <w:rPr>
          <w:rtl/>
        </w:rPr>
      </w:pPr>
    </w:p>
    <w:p w:rsidR="002F7EAD" w:rsidRPr="005C1DF7" w:rsidRDefault="002F7EAD" w:rsidP="002F7EAD">
      <w:pPr>
        <w:rPr>
          <w:rtl/>
        </w:rPr>
      </w:pPr>
      <w:bookmarkStart w:id="3426" w:name="_ETM_Q1_2500104"/>
      <w:bookmarkStart w:id="3427" w:name="_ETM_Q1_2500134"/>
      <w:bookmarkEnd w:id="3426"/>
      <w:bookmarkEnd w:id="3427"/>
      <w:r w:rsidRPr="005C1DF7">
        <w:rPr>
          <w:rFonts w:hint="cs"/>
          <w:rtl/>
        </w:rPr>
        <w:t>אם יהיו שופטים נפלאים.</w:t>
      </w:r>
    </w:p>
    <w:p w:rsidR="002F7EAD" w:rsidRPr="005C1DF7" w:rsidRDefault="002F7EAD" w:rsidP="002F7EAD">
      <w:pPr>
        <w:rPr>
          <w:rtl/>
        </w:rPr>
      </w:pPr>
      <w:bookmarkStart w:id="3428" w:name="_ETM_Q1_2504554"/>
      <w:bookmarkStart w:id="3429" w:name="_ETM_Q1_2504599"/>
      <w:bookmarkStart w:id="3430" w:name="_ETM_Q1_2505564"/>
      <w:bookmarkEnd w:id="3428"/>
      <w:bookmarkEnd w:id="3429"/>
      <w:bookmarkEnd w:id="3430"/>
    </w:p>
    <w:p w:rsidR="002F7EAD" w:rsidRPr="005C1DF7" w:rsidRDefault="002F7EAD" w:rsidP="002F7EAD">
      <w:pPr>
        <w:pStyle w:val="a5"/>
        <w:keepNext/>
        <w:rPr>
          <w:rtl/>
        </w:rPr>
      </w:pPr>
      <w:bookmarkStart w:id="3431" w:name="ET_speaker_גור_בליי_247"/>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431"/>
    </w:p>
    <w:p w:rsidR="002F7EAD" w:rsidRPr="005C1DF7" w:rsidRDefault="002F7EAD" w:rsidP="002F7EAD">
      <w:pPr>
        <w:pStyle w:val="KeepWithNext"/>
        <w:rPr>
          <w:rtl/>
        </w:rPr>
      </w:pPr>
    </w:p>
    <w:p w:rsidR="0014553A" w:rsidRPr="005C1DF7" w:rsidRDefault="0014553A" w:rsidP="002F7EAD">
      <w:pPr>
        <w:rPr>
          <w:rtl/>
        </w:rPr>
      </w:pPr>
      <w:bookmarkStart w:id="3432" w:name="_ETM_Q1_2505988"/>
      <w:bookmarkStart w:id="3433" w:name="_ETM_Q1_2506023"/>
      <w:bookmarkEnd w:id="3432"/>
      <w:bookmarkEnd w:id="3433"/>
      <w:r w:rsidRPr="005C1DF7">
        <w:rPr>
          <w:rFonts w:hint="cs"/>
          <w:rtl/>
        </w:rPr>
        <w:t>אדוני היו</w:t>
      </w:r>
      <w:bookmarkStart w:id="3434" w:name="_ETM_Q1_2487982"/>
      <w:bookmarkEnd w:id="3434"/>
      <w:r w:rsidRPr="005C1DF7">
        <w:rPr>
          <w:rFonts w:hint="cs"/>
          <w:rtl/>
        </w:rPr>
        <w:t>שב-ראש - - -</w:t>
      </w:r>
    </w:p>
    <w:p w:rsidR="0014553A" w:rsidRPr="005C1DF7" w:rsidRDefault="0014553A" w:rsidP="002F7EAD">
      <w:pPr>
        <w:rPr>
          <w:rtl/>
        </w:rPr>
      </w:pPr>
      <w:bookmarkStart w:id="3435" w:name="_ETM_Q1_2488955"/>
      <w:bookmarkStart w:id="3436" w:name="_ETM_Q1_2489003"/>
      <w:bookmarkStart w:id="3437" w:name="_ETM_Q1_2489138"/>
      <w:bookmarkStart w:id="3438" w:name="_ETM_Q1_2490316"/>
      <w:bookmarkEnd w:id="3435"/>
      <w:bookmarkEnd w:id="3436"/>
      <w:bookmarkEnd w:id="3437"/>
      <w:bookmarkEnd w:id="3438"/>
    </w:p>
    <w:p w:rsidR="0014553A" w:rsidRPr="005C1DF7" w:rsidRDefault="0014553A" w:rsidP="0014553A">
      <w:pPr>
        <w:pStyle w:val="a5"/>
        <w:keepNext/>
        <w:rPr>
          <w:rtl/>
        </w:rPr>
      </w:pPr>
      <w:bookmarkStart w:id="3439" w:name="ET_speaker_6236_85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439"/>
    </w:p>
    <w:p w:rsidR="0014553A" w:rsidRPr="005C1DF7" w:rsidRDefault="0014553A" w:rsidP="0014553A">
      <w:pPr>
        <w:pStyle w:val="KeepWithNext"/>
        <w:rPr>
          <w:rtl/>
        </w:rPr>
      </w:pPr>
    </w:p>
    <w:p w:rsidR="0014553A" w:rsidRPr="005C1DF7" w:rsidRDefault="0014553A" w:rsidP="0014553A">
      <w:pPr>
        <w:rPr>
          <w:rtl/>
        </w:rPr>
      </w:pPr>
      <w:bookmarkStart w:id="3440" w:name="_ETM_Q1_2490749"/>
      <w:bookmarkStart w:id="3441" w:name="_ETM_Q1_2490799"/>
      <w:bookmarkEnd w:id="3440"/>
      <w:bookmarkEnd w:id="3441"/>
      <w:r w:rsidRPr="005C1DF7">
        <w:rPr>
          <w:rFonts w:hint="cs"/>
          <w:rtl/>
        </w:rPr>
        <w:t>היועץ המשפטי - - -</w:t>
      </w:r>
    </w:p>
    <w:p w:rsidR="007527C6" w:rsidRPr="005C1DF7" w:rsidRDefault="007527C6" w:rsidP="0014553A">
      <w:pPr>
        <w:rPr>
          <w:rtl/>
        </w:rPr>
      </w:pPr>
      <w:bookmarkStart w:id="3442" w:name="_ETM_Q1_2489815"/>
      <w:bookmarkStart w:id="3443" w:name="_ETM_Q1_2489867"/>
      <w:bookmarkStart w:id="3444" w:name="_ETM_Q1_2490782"/>
      <w:bookmarkEnd w:id="3442"/>
      <w:bookmarkEnd w:id="3443"/>
      <w:bookmarkEnd w:id="3444"/>
    </w:p>
    <w:p w:rsidR="007527C6" w:rsidRPr="005C1DF7" w:rsidRDefault="007527C6" w:rsidP="007527C6">
      <w:pPr>
        <w:pStyle w:val="a5"/>
        <w:keepNext/>
        <w:rPr>
          <w:rtl/>
        </w:rPr>
      </w:pPr>
      <w:bookmarkStart w:id="3445" w:name="ET_speaker_5785_85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445"/>
    </w:p>
    <w:p w:rsidR="007527C6" w:rsidRPr="005C1DF7" w:rsidRDefault="007527C6" w:rsidP="007527C6">
      <w:pPr>
        <w:pStyle w:val="KeepWithNext"/>
        <w:rPr>
          <w:rtl/>
        </w:rPr>
      </w:pPr>
    </w:p>
    <w:p w:rsidR="007527C6" w:rsidRPr="005C1DF7" w:rsidRDefault="007527C6" w:rsidP="007527C6">
      <w:pPr>
        <w:rPr>
          <w:rtl/>
        </w:rPr>
      </w:pPr>
      <w:bookmarkStart w:id="3446" w:name="_ETM_Q1_2491137"/>
      <w:bookmarkStart w:id="3447" w:name="_ETM_Q1_2491198"/>
      <w:bookmarkEnd w:id="3446"/>
      <w:bookmarkEnd w:id="3447"/>
      <w:r w:rsidRPr="005C1DF7">
        <w:rPr>
          <w:rFonts w:hint="cs"/>
          <w:rtl/>
        </w:rPr>
        <w:t xml:space="preserve">אפשר לענות לך </w:t>
      </w:r>
      <w:bookmarkStart w:id="3448" w:name="_ETM_Q1_2491047"/>
      <w:bookmarkEnd w:id="3448"/>
      <w:r w:rsidRPr="005C1DF7">
        <w:rPr>
          <w:rFonts w:hint="cs"/>
          <w:rtl/>
        </w:rPr>
        <w:t>אחר כך?</w:t>
      </w:r>
      <w:bookmarkStart w:id="3449" w:name="_ETM_Q1_2490279"/>
      <w:bookmarkEnd w:id="3449"/>
    </w:p>
    <w:p w:rsidR="007527C6" w:rsidRPr="005C1DF7" w:rsidRDefault="007527C6" w:rsidP="007527C6">
      <w:pPr>
        <w:rPr>
          <w:rtl/>
        </w:rPr>
      </w:pPr>
      <w:bookmarkStart w:id="3450" w:name="_ETM_Q1_2490324"/>
      <w:bookmarkStart w:id="3451" w:name="_ETM_Q1_2491776"/>
      <w:bookmarkEnd w:id="3450"/>
      <w:bookmarkEnd w:id="3451"/>
    </w:p>
    <w:p w:rsidR="007527C6" w:rsidRPr="005C1DF7" w:rsidRDefault="007527C6" w:rsidP="007527C6">
      <w:pPr>
        <w:pStyle w:val="a5"/>
        <w:keepNext/>
        <w:rPr>
          <w:rtl/>
        </w:rPr>
      </w:pPr>
      <w:bookmarkStart w:id="3452" w:name="ET_speaker_גור_בליי_858"/>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452"/>
    </w:p>
    <w:p w:rsidR="007527C6" w:rsidRPr="005C1DF7" w:rsidRDefault="007527C6" w:rsidP="007527C6">
      <w:pPr>
        <w:pStyle w:val="KeepWithNext"/>
        <w:rPr>
          <w:rtl/>
        </w:rPr>
      </w:pPr>
    </w:p>
    <w:p w:rsidR="002F7EAD" w:rsidRPr="005C1DF7" w:rsidRDefault="007527C6" w:rsidP="007527C6">
      <w:pPr>
        <w:rPr>
          <w:rtl/>
        </w:rPr>
      </w:pPr>
      <w:bookmarkStart w:id="3453" w:name="_ETM_Q1_2492123"/>
      <w:bookmarkStart w:id="3454" w:name="_ETM_Q1_2492158"/>
      <w:bookmarkEnd w:id="3453"/>
      <w:bookmarkEnd w:id="3454"/>
      <w:r w:rsidRPr="005C1DF7">
        <w:rPr>
          <w:rFonts w:hint="cs"/>
          <w:rtl/>
        </w:rPr>
        <w:t xml:space="preserve">אדוני היושב-ראש, </w:t>
      </w:r>
      <w:bookmarkStart w:id="3455" w:name="_ETM_Q1_2489176"/>
      <w:bookmarkEnd w:id="3455"/>
      <w:r w:rsidR="002F7EAD" w:rsidRPr="005C1DF7">
        <w:rPr>
          <w:rFonts w:hint="cs"/>
          <w:rtl/>
        </w:rPr>
        <w:t xml:space="preserve">בכל </w:t>
      </w:r>
      <w:bookmarkStart w:id="3456" w:name="_ETM_Q1_2506900"/>
      <w:bookmarkEnd w:id="3456"/>
      <w:r w:rsidR="002F7EAD" w:rsidRPr="005C1DF7">
        <w:rPr>
          <w:rFonts w:hint="cs"/>
          <w:rtl/>
        </w:rPr>
        <w:t>המקרים שהתייחסת אליהם, אלה סיטואציות</w:t>
      </w:r>
      <w:r w:rsidRPr="005C1DF7">
        <w:rPr>
          <w:rFonts w:hint="cs"/>
          <w:rtl/>
        </w:rPr>
        <w:t xml:space="preserve"> שב</w:t>
      </w:r>
      <w:r w:rsidR="00A73751" w:rsidRPr="005C1DF7">
        <w:rPr>
          <w:rFonts w:hint="cs"/>
          <w:rtl/>
        </w:rPr>
        <w:t>הן</w:t>
      </w:r>
      <w:r w:rsidRPr="005C1DF7">
        <w:rPr>
          <w:rFonts w:hint="cs"/>
          <w:rtl/>
        </w:rPr>
        <w:t xml:space="preserve"> בית המשפט היה מגן מול </w:t>
      </w:r>
      <w:bookmarkStart w:id="3457" w:name="_ETM_Q1_2498623"/>
      <w:bookmarkEnd w:id="3457"/>
      <w:r w:rsidRPr="005C1DF7">
        <w:rPr>
          <w:rFonts w:hint="cs"/>
          <w:rtl/>
        </w:rPr>
        <w:t xml:space="preserve">הרשות המבצעת. </w:t>
      </w:r>
      <w:bookmarkStart w:id="3458" w:name="_ETM_Q1_2512856"/>
      <w:bookmarkStart w:id="3459" w:name="_ETM_Q1_2512906"/>
      <w:bookmarkEnd w:id="3458"/>
      <w:bookmarkEnd w:id="3459"/>
      <w:r w:rsidR="002F7EAD" w:rsidRPr="005C1DF7">
        <w:rPr>
          <w:rFonts w:hint="cs"/>
          <w:rtl/>
        </w:rPr>
        <w:t xml:space="preserve">זה לא נותן מענה מול הרשות </w:t>
      </w:r>
      <w:bookmarkStart w:id="3460" w:name="_ETM_Q1_2517221"/>
      <w:bookmarkEnd w:id="3460"/>
      <w:r w:rsidR="002F7EAD" w:rsidRPr="005C1DF7">
        <w:rPr>
          <w:rFonts w:hint="cs"/>
          <w:rtl/>
        </w:rPr>
        <w:t>המחוקקת.</w:t>
      </w:r>
      <w:r w:rsidRPr="005C1DF7">
        <w:rPr>
          <w:rFonts w:hint="cs"/>
          <w:rtl/>
        </w:rPr>
        <w:t xml:space="preserve"> אם היו מעגנים את כל הדברים האלה </w:t>
      </w:r>
      <w:bookmarkStart w:id="3461" w:name="_ETM_Q1_2504103"/>
      <w:bookmarkEnd w:id="3461"/>
      <w:r w:rsidRPr="005C1DF7">
        <w:rPr>
          <w:rFonts w:hint="cs"/>
          <w:rtl/>
        </w:rPr>
        <w:t>בחקיקה - -</w:t>
      </w:r>
    </w:p>
    <w:p w:rsidR="007527C6" w:rsidRPr="005C1DF7" w:rsidRDefault="007527C6" w:rsidP="007527C6">
      <w:pPr>
        <w:rPr>
          <w:rtl/>
        </w:rPr>
      </w:pPr>
      <w:bookmarkStart w:id="3462" w:name="_ETM_Q1_2501807"/>
      <w:bookmarkStart w:id="3463" w:name="_ETM_Q1_2501842"/>
      <w:bookmarkEnd w:id="3462"/>
      <w:bookmarkEnd w:id="3463"/>
    </w:p>
    <w:p w:rsidR="007527C6" w:rsidRPr="005C1DF7" w:rsidRDefault="007527C6" w:rsidP="007527C6">
      <w:pPr>
        <w:pStyle w:val="af8"/>
        <w:keepNext/>
        <w:rPr>
          <w:rtl/>
        </w:rPr>
      </w:pPr>
      <w:bookmarkStart w:id="3464" w:name="ET_yor_6157_8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464"/>
    </w:p>
    <w:p w:rsidR="007527C6" w:rsidRPr="005C1DF7" w:rsidRDefault="007527C6" w:rsidP="007527C6">
      <w:pPr>
        <w:pStyle w:val="KeepWithNext"/>
        <w:rPr>
          <w:rtl/>
        </w:rPr>
      </w:pPr>
    </w:p>
    <w:p w:rsidR="007527C6" w:rsidRPr="005C1DF7" w:rsidRDefault="007527C6" w:rsidP="007527C6">
      <w:pPr>
        <w:rPr>
          <w:rtl/>
        </w:rPr>
      </w:pPr>
      <w:bookmarkStart w:id="3465" w:name="_ETM_Q1_2502700"/>
      <w:bookmarkEnd w:id="3465"/>
      <w:r w:rsidRPr="005C1DF7">
        <w:rPr>
          <w:rFonts w:hint="cs"/>
          <w:rtl/>
        </w:rPr>
        <w:t>אדוני, עכשיו נשאלת השאלה מול הרשות המחוקקת.</w:t>
      </w:r>
      <w:bookmarkStart w:id="3466" w:name="_ETM_Q1_2502317"/>
      <w:bookmarkEnd w:id="3466"/>
    </w:p>
    <w:p w:rsidR="007527C6" w:rsidRPr="005C1DF7" w:rsidRDefault="007527C6" w:rsidP="007527C6">
      <w:pPr>
        <w:rPr>
          <w:rtl/>
        </w:rPr>
      </w:pPr>
      <w:bookmarkStart w:id="3467" w:name="_ETM_Q1_2502371"/>
      <w:bookmarkEnd w:id="3467"/>
    </w:p>
    <w:p w:rsidR="007527C6" w:rsidRPr="005C1DF7" w:rsidRDefault="007527C6" w:rsidP="007527C6">
      <w:pPr>
        <w:pStyle w:val="a5"/>
        <w:keepNext/>
        <w:rPr>
          <w:rtl/>
        </w:rPr>
      </w:pPr>
      <w:bookmarkStart w:id="3468" w:name="ET_speaker_גור_בליי_860"/>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468"/>
    </w:p>
    <w:p w:rsidR="007527C6" w:rsidRPr="005C1DF7" w:rsidRDefault="007527C6" w:rsidP="007527C6">
      <w:pPr>
        <w:pStyle w:val="KeepWithNext"/>
        <w:rPr>
          <w:rtl/>
        </w:rPr>
      </w:pPr>
    </w:p>
    <w:p w:rsidR="007527C6" w:rsidRPr="005C1DF7" w:rsidRDefault="007527C6" w:rsidP="007527C6">
      <w:pPr>
        <w:rPr>
          <w:rtl/>
        </w:rPr>
      </w:pPr>
      <w:bookmarkStart w:id="3469" w:name="_ETM_Q1_2504790"/>
      <w:bookmarkStart w:id="3470" w:name="_ETM_Q1_2504840"/>
      <w:bookmarkEnd w:id="3469"/>
      <w:bookmarkEnd w:id="3470"/>
      <w:r w:rsidRPr="005C1DF7">
        <w:rPr>
          <w:rFonts w:hint="cs"/>
          <w:rtl/>
        </w:rPr>
        <w:t xml:space="preserve">- </w:t>
      </w:r>
      <w:bookmarkStart w:id="3471" w:name="_ETM_Q1_2505551"/>
      <w:bookmarkEnd w:id="3471"/>
      <w:r w:rsidRPr="005C1DF7">
        <w:rPr>
          <w:rFonts w:hint="cs"/>
          <w:rtl/>
        </w:rPr>
        <w:t>- ופגיעה בזכויות של מיעוט - - -</w:t>
      </w:r>
    </w:p>
    <w:p w:rsidR="007527C6" w:rsidRPr="005C1DF7" w:rsidRDefault="007527C6" w:rsidP="007527C6">
      <w:pPr>
        <w:rPr>
          <w:rtl/>
        </w:rPr>
      </w:pPr>
      <w:bookmarkStart w:id="3472" w:name="_ETM_Q1_2505481"/>
      <w:bookmarkStart w:id="3473" w:name="_ETM_Q1_2505536"/>
      <w:bookmarkEnd w:id="3472"/>
      <w:bookmarkEnd w:id="3473"/>
    </w:p>
    <w:p w:rsidR="007527C6" w:rsidRPr="005C1DF7" w:rsidRDefault="007527C6" w:rsidP="007527C6">
      <w:pPr>
        <w:pStyle w:val="af8"/>
        <w:keepNext/>
        <w:rPr>
          <w:rtl/>
        </w:rPr>
      </w:pPr>
      <w:bookmarkStart w:id="3474" w:name="ET_yor_6157_8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474"/>
    </w:p>
    <w:p w:rsidR="007527C6" w:rsidRPr="005C1DF7" w:rsidRDefault="007527C6" w:rsidP="007527C6">
      <w:pPr>
        <w:pStyle w:val="KeepWithNext"/>
        <w:rPr>
          <w:rtl/>
        </w:rPr>
      </w:pPr>
    </w:p>
    <w:p w:rsidR="007527C6" w:rsidRPr="005C1DF7" w:rsidRDefault="007527C6" w:rsidP="007527C6">
      <w:pPr>
        <w:rPr>
          <w:rtl/>
        </w:rPr>
      </w:pPr>
      <w:bookmarkStart w:id="3475" w:name="_ETM_Q1_2504322"/>
      <w:bookmarkEnd w:id="3475"/>
      <w:r w:rsidRPr="005C1DF7">
        <w:rPr>
          <w:rFonts w:hint="cs"/>
          <w:rtl/>
        </w:rPr>
        <w:t xml:space="preserve">עכשיו נשאלת </w:t>
      </w:r>
      <w:bookmarkStart w:id="3476" w:name="_ETM_Q1_2506223"/>
      <w:bookmarkEnd w:id="3476"/>
      <w:r w:rsidRPr="005C1DF7">
        <w:rPr>
          <w:rFonts w:hint="cs"/>
          <w:rtl/>
        </w:rPr>
        <w:t>השאלה - - -</w:t>
      </w:r>
      <w:bookmarkStart w:id="3477" w:name="_ETM_Q1_2506573"/>
      <w:bookmarkEnd w:id="3477"/>
    </w:p>
    <w:p w:rsidR="007527C6" w:rsidRPr="005C1DF7" w:rsidRDefault="007527C6" w:rsidP="007527C6">
      <w:pPr>
        <w:rPr>
          <w:rtl/>
        </w:rPr>
      </w:pPr>
      <w:bookmarkStart w:id="3478" w:name="_ETM_Q1_2506617"/>
      <w:bookmarkStart w:id="3479" w:name="_ETM_Q1_2505537"/>
      <w:bookmarkEnd w:id="3478"/>
      <w:bookmarkEnd w:id="3479"/>
    </w:p>
    <w:p w:rsidR="007527C6" w:rsidRPr="005C1DF7" w:rsidRDefault="007527C6" w:rsidP="007527C6">
      <w:pPr>
        <w:pStyle w:val="a5"/>
        <w:keepNext/>
        <w:rPr>
          <w:rtl/>
        </w:rPr>
      </w:pPr>
      <w:bookmarkStart w:id="3480" w:name="ET_speaker_6236_86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480"/>
    </w:p>
    <w:p w:rsidR="007527C6" w:rsidRPr="005C1DF7" w:rsidRDefault="007527C6" w:rsidP="007527C6">
      <w:pPr>
        <w:pStyle w:val="KeepWithNext"/>
        <w:rPr>
          <w:rtl/>
        </w:rPr>
      </w:pPr>
    </w:p>
    <w:p w:rsidR="007527C6" w:rsidRPr="005C1DF7" w:rsidRDefault="007527C6" w:rsidP="007527C6">
      <w:pPr>
        <w:rPr>
          <w:rtl/>
        </w:rPr>
      </w:pPr>
      <w:bookmarkStart w:id="3481" w:name="_ETM_Q1_2505886"/>
      <w:bookmarkStart w:id="3482" w:name="_ETM_Q1_2505938"/>
      <w:bookmarkEnd w:id="3481"/>
      <w:bookmarkEnd w:id="3482"/>
      <w:r w:rsidRPr="005C1DF7">
        <w:rPr>
          <w:rFonts w:hint="cs"/>
          <w:rtl/>
        </w:rPr>
        <w:t>אני רוצה לשמוע אותו כמו שצריך</w:t>
      </w:r>
      <w:r w:rsidR="00A73751" w:rsidRPr="005C1DF7">
        <w:rPr>
          <w:rFonts w:hint="cs"/>
          <w:rtl/>
        </w:rPr>
        <w:t>.</w:t>
      </w:r>
      <w:r w:rsidRPr="005C1DF7">
        <w:rPr>
          <w:rFonts w:hint="cs"/>
          <w:rtl/>
        </w:rPr>
        <w:t xml:space="preserve"> אפשר </w:t>
      </w:r>
      <w:bookmarkStart w:id="3483" w:name="_ETM_Q1_2508747"/>
      <w:bookmarkEnd w:id="3483"/>
      <w:r w:rsidRPr="005C1DF7">
        <w:rPr>
          <w:rFonts w:hint="cs"/>
          <w:rtl/>
        </w:rPr>
        <w:t>שהוא ישלים משפט?</w:t>
      </w:r>
      <w:bookmarkStart w:id="3484" w:name="_ETM_Q1_2507658"/>
      <w:bookmarkEnd w:id="3484"/>
    </w:p>
    <w:p w:rsidR="007527C6" w:rsidRPr="005C1DF7" w:rsidRDefault="007527C6" w:rsidP="007527C6">
      <w:pPr>
        <w:rPr>
          <w:rtl/>
        </w:rPr>
      </w:pPr>
      <w:bookmarkStart w:id="3485" w:name="_ETM_Q1_2507699"/>
      <w:bookmarkStart w:id="3486" w:name="_ETM_Q1_2508569"/>
      <w:bookmarkEnd w:id="3485"/>
      <w:bookmarkEnd w:id="3486"/>
    </w:p>
    <w:p w:rsidR="007527C6" w:rsidRPr="005C1DF7" w:rsidRDefault="007527C6" w:rsidP="007527C6">
      <w:pPr>
        <w:pStyle w:val="a5"/>
        <w:keepNext/>
        <w:rPr>
          <w:rtl/>
        </w:rPr>
      </w:pPr>
      <w:bookmarkStart w:id="3487" w:name="ET_speaker_גור_בליי_863"/>
      <w:r w:rsidRPr="005C1DF7">
        <w:rPr>
          <w:rStyle w:val="TagStyle"/>
          <w:rtl/>
        </w:rPr>
        <w:t xml:space="preserve"> &lt;&lt; דובר &gt;&gt; </w:t>
      </w:r>
      <w:r w:rsidRPr="005C1DF7">
        <w:rPr>
          <w:rtl/>
        </w:rPr>
        <w:t>גור בליי:</w:t>
      </w:r>
      <w:r w:rsidRPr="005C1DF7">
        <w:rPr>
          <w:rStyle w:val="TagStyle"/>
          <w:rtl/>
        </w:rPr>
        <w:t xml:space="preserve"> &lt;&lt; דובר &gt;&gt;</w:t>
      </w:r>
      <w:r w:rsidRPr="005C1DF7">
        <w:rPr>
          <w:rtl/>
        </w:rPr>
        <w:t xml:space="preserve">   </w:t>
      </w:r>
      <w:bookmarkEnd w:id="3487"/>
    </w:p>
    <w:p w:rsidR="007527C6" w:rsidRPr="005C1DF7" w:rsidRDefault="007527C6" w:rsidP="007527C6">
      <w:pPr>
        <w:pStyle w:val="KeepWithNext"/>
        <w:rPr>
          <w:rtl/>
        </w:rPr>
      </w:pPr>
    </w:p>
    <w:p w:rsidR="002F7EAD" w:rsidRPr="005C1DF7" w:rsidRDefault="002F7EAD" w:rsidP="007527C6">
      <w:pPr>
        <w:rPr>
          <w:rtl/>
        </w:rPr>
      </w:pPr>
      <w:bookmarkStart w:id="3488" w:name="_ETM_Q1_2508915"/>
      <w:bookmarkStart w:id="3489" w:name="_ETM_Q1_2508966"/>
      <w:bookmarkStart w:id="3490" w:name="_ETM_Q1_2525166"/>
      <w:bookmarkStart w:id="3491" w:name="_ETM_Q1_2525209"/>
      <w:bookmarkEnd w:id="3488"/>
      <w:bookmarkEnd w:id="3489"/>
      <w:bookmarkEnd w:id="3490"/>
      <w:bookmarkEnd w:id="3491"/>
      <w:r w:rsidRPr="005C1DF7">
        <w:rPr>
          <w:rFonts w:hint="cs"/>
          <w:rtl/>
        </w:rPr>
        <w:t xml:space="preserve">הרי זה לא סתם שבכל העולם ביקורת </w:t>
      </w:r>
      <w:r w:rsidR="007527C6" w:rsidRPr="005C1DF7">
        <w:rPr>
          <w:rFonts w:hint="cs"/>
          <w:rtl/>
        </w:rPr>
        <w:t>שיפוט</w:t>
      </w:r>
      <w:r w:rsidRPr="005C1DF7">
        <w:rPr>
          <w:rFonts w:hint="cs"/>
          <w:rtl/>
        </w:rPr>
        <w:t xml:space="preserve">ית </w:t>
      </w:r>
      <w:bookmarkStart w:id="3492" w:name="_ETM_Q1_2532875"/>
      <w:bookmarkEnd w:id="3492"/>
      <w:r w:rsidRPr="005C1DF7">
        <w:rPr>
          <w:rFonts w:hint="cs"/>
          <w:rtl/>
        </w:rPr>
        <w:t>חוקתית</w:t>
      </w:r>
      <w:r w:rsidR="007527C6" w:rsidRPr="005C1DF7">
        <w:rPr>
          <w:rFonts w:hint="cs"/>
          <w:rtl/>
        </w:rPr>
        <w:t xml:space="preserve"> עמדנו על 20%-30% לפני </w:t>
      </w:r>
      <w:bookmarkStart w:id="3493" w:name="_ETM_Q1_2518919"/>
      <w:bookmarkEnd w:id="3493"/>
      <w:r w:rsidR="007527C6" w:rsidRPr="005C1DF7">
        <w:rPr>
          <w:rFonts w:hint="cs"/>
          <w:rtl/>
        </w:rPr>
        <w:t xml:space="preserve">60 שנה, והיום אנחנו ב-90%, כי העולם </w:t>
      </w:r>
      <w:bookmarkStart w:id="3494" w:name="_ETM_Q1_2534444"/>
      <w:bookmarkStart w:id="3495" w:name="_ETM_Q1_2534486"/>
      <w:bookmarkEnd w:id="3494"/>
      <w:bookmarkEnd w:id="3495"/>
      <w:r w:rsidRPr="005C1DF7">
        <w:rPr>
          <w:rFonts w:hint="cs"/>
          <w:rtl/>
        </w:rPr>
        <w:t>הגיע למסקנה ש</w:t>
      </w:r>
      <w:r w:rsidR="007527C6" w:rsidRPr="005C1DF7">
        <w:rPr>
          <w:rFonts w:hint="cs"/>
          <w:rtl/>
        </w:rPr>
        <w:t xml:space="preserve">אין מספיק </w:t>
      </w:r>
      <w:bookmarkStart w:id="3496" w:name="_ETM_Q1_2523126"/>
      <w:bookmarkEnd w:id="3496"/>
      <w:r w:rsidR="007527C6" w:rsidRPr="005C1DF7">
        <w:rPr>
          <w:rFonts w:hint="cs"/>
          <w:rtl/>
        </w:rPr>
        <w:t>ביקורת שיפוטית על הרשות המבצעת - - -</w:t>
      </w:r>
    </w:p>
    <w:p w:rsidR="002F7EAD" w:rsidRPr="005C1DF7" w:rsidRDefault="002F7EAD" w:rsidP="002F7EAD">
      <w:pPr>
        <w:rPr>
          <w:rtl/>
        </w:rPr>
      </w:pPr>
      <w:bookmarkStart w:id="3497" w:name="_ETM_Q1_2541235"/>
      <w:bookmarkStart w:id="3498" w:name="_ETM_Q1_2541299"/>
      <w:bookmarkEnd w:id="3497"/>
      <w:bookmarkEnd w:id="3498"/>
    </w:p>
    <w:p w:rsidR="002F7EAD" w:rsidRPr="005C1DF7" w:rsidRDefault="002F7EAD" w:rsidP="002F7EAD">
      <w:pPr>
        <w:pStyle w:val="af8"/>
        <w:keepNext/>
        <w:rPr>
          <w:rtl/>
        </w:rPr>
      </w:pPr>
      <w:bookmarkStart w:id="3499" w:name="ET_yor_6157_24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499"/>
    </w:p>
    <w:p w:rsidR="002F7EAD" w:rsidRPr="005C1DF7" w:rsidRDefault="002F7EAD" w:rsidP="002F7EAD">
      <w:pPr>
        <w:pStyle w:val="KeepWithNext"/>
        <w:rPr>
          <w:rtl/>
        </w:rPr>
      </w:pPr>
    </w:p>
    <w:p w:rsidR="002F7EAD" w:rsidRPr="005C1DF7" w:rsidRDefault="007527C6" w:rsidP="007527C6">
      <w:pPr>
        <w:rPr>
          <w:rtl/>
        </w:rPr>
      </w:pPr>
      <w:bookmarkStart w:id="3500" w:name="_ETM_Q1_2542863"/>
      <w:bookmarkEnd w:id="3500"/>
      <w:r w:rsidRPr="005C1DF7">
        <w:rPr>
          <w:rFonts w:hint="cs"/>
          <w:rtl/>
        </w:rPr>
        <w:t xml:space="preserve">גור, אני מנסה </w:t>
      </w:r>
      <w:bookmarkStart w:id="3501" w:name="_ETM_Q1_2528978"/>
      <w:bookmarkEnd w:id="3501"/>
      <w:r w:rsidRPr="005C1DF7">
        <w:rPr>
          <w:rFonts w:hint="cs"/>
          <w:rtl/>
        </w:rPr>
        <w:t>להבין מתי לגיטימי לקחת דוגמאות מהעולם ומתי לא. אני חייב</w:t>
      </w:r>
      <w:bookmarkStart w:id="3502" w:name="_ETM_Q1_2532656"/>
      <w:bookmarkEnd w:id="3502"/>
      <w:r w:rsidRPr="005C1DF7">
        <w:rPr>
          <w:rFonts w:hint="cs"/>
          <w:rtl/>
        </w:rPr>
        <w:t xml:space="preserve"> לומר לך שאיבדתי ראש. </w:t>
      </w:r>
      <w:bookmarkStart w:id="3503" w:name="_ETM_Q1_2546676"/>
      <w:bookmarkStart w:id="3504" w:name="_ETM_Q1_2546733"/>
      <w:bookmarkEnd w:id="3503"/>
      <w:bookmarkEnd w:id="3504"/>
      <w:r w:rsidR="002F7EAD" w:rsidRPr="005C1DF7">
        <w:rPr>
          <w:rFonts w:hint="cs"/>
          <w:rtl/>
        </w:rPr>
        <w:t>אני מנסה</w:t>
      </w:r>
      <w:r w:rsidRPr="005C1DF7">
        <w:rPr>
          <w:rFonts w:hint="cs"/>
          <w:rtl/>
        </w:rPr>
        <w:t xml:space="preserve"> לעקוב אחרי הדברים שלך, מתי </w:t>
      </w:r>
      <w:bookmarkStart w:id="3505" w:name="_ETM_Q1_2539560"/>
      <w:bookmarkEnd w:id="3505"/>
      <w:r w:rsidRPr="005C1DF7">
        <w:rPr>
          <w:rFonts w:hint="cs"/>
          <w:rtl/>
        </w:rPr>
        <w:t xml:space="preserve">לגיטימי להביא דוגמאות מההיסטוריה, מתי לגיטימי להביא דוגמאות מהעולם. אני </w:t>
      </w:r>
      <w:bookmarkStart w:id="3506" w:name="_ETM_Q1_2543452"/>
      <w:bookmarkEnd w:id="3506"/>
      <w:r w:rsidRPr="005C1DF7">
        <w:rPr>
          <w:rFonts w:hint="cs"/>
          <w:rtl/>
        </w:rPr>
        <w:t>שם לב לתופעה - - -</w:t>
      </w:r>
      <w:bookmarkStart w:id="3507" w:name="_ETM_Q1_2544608"/>
      <w:bookmarkEnd w:id="3507"/>
    </w:p>
    <w:p w:rsidR="007527C6" w:rsidRPr="005C1DF7" w:rsidRDefault="007527C6" w:rsidP="007527C6">
      <w:pPr>
        <w:rPr>
          <w:rtl/>
        </w:rPr>
      </w:pPr>
      <w:bookmarkStart w:id="3508" w:name="_ETM_Q1_2544655"/>
      <w:bookmarkStart w:id="3509" w:name="_ETM_Q1_2545552"/>
      <w:bookmarkEnd w:id="3508"/>
      <w:bookmarkEnd w:id="3509"/>
    </w:p>
    <w:p w:rsidR="007527C6" w:rsidRPr="005C1DF7" w:rsidRDefault="007527C6" w:rsidP="007527C6">
      <w:pPr>
        <w:pStyle w:val="a5"/>
        <w:keepNext/>
        <w:rPr>
          <w:rtl/>
        </w:rPr>
      </w:pPr>
      <w:bookmarkStart w:id="3510" w:name="ET_speaker_6236_864"/>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510"/>
    </w:p>
    <w:p w:rsidR="007527C6" w:rsidRPr="005C1DF7" w:rsidRDefault="007527C6" w:rsidP="007527C6">
      <w:pPr>
        <w:pStyle w:val="KeepWithNext"/>
        <w:rPr>
          <w:rtl/>
        </w:rPr>
      </w:pPr>
    </w:p>
    <w:p w:rsidR="007527C6" w:rsidRPr="005C1DF7" w:rsidRDefault="007527C6" w:rsidP="007527C6">
      <w:pPr>
        <w:rPr>
          <w:rtl/>
        </w:rPr>
      </w:pPr>
      <w:bookmarkStart w:id="3511" w:name="_ETM_Q1_2545927"/>
      <w:bookmarkStart w:id="3512" w:name="_ETM_Q1_2545977"/>
      <w:bookmarkEnd w:id="3511"/>
      <w:bookmarkEnd w:id="3512"/>
      <w:r w:rsidRPr="005C1DF7">
        <w:rPr>
          <w:rFonts w:hint="cs"/>
          <w:rtl/>
        </w:rPr>
        <w:t xml:space="preserve">לא. מתי לא לגיטימי לקחת </w:t>
      </w:r>
      <w:bookmarkStart w:id="3513" w:name="_ETM_Q1_2545567"/>
      <w:bookmarkEnd w:id="3513"/>
      <w:r w:rsidRPr="005C1DF7">
        <w:rPr>
          <w:rFonts w:hint="cs"/>
          <w:rtl/>
        </w:rPr>
        <w:t xml:space="preserve">דוגמאות מהעולם. אולי נשאל את השאלה הפוך? מתי יושב-ראש </w:t>
      </w:r>
      <w:bookmarkStart w:id="3514" w:name="_ETM_Q1_2549177"/>
      <w:bookmarkEnd w:id="3514"/>
      <w:r w:rsidRPr="005C1DF7">
        <w:rPr>
          <w:rFonts w:hint="cs"/>
          <w:rtl/>
        </w:rPr>
        <w:t xml:space="preserve">הוועדה לא לגיטימי להסתכל על העולם? מתי אנחנו אומרים שלא </w:t>
      </w:r>
      <w:bookmarkStart w:id="3515" w:name="_ETM_Q1_2553684"/>
      <w:bookmarkEnd w:id="3515"/>
      <w:r w:rsidRPr="005C1DF7">
        <w:rPr>
          <w:rFonts w:hint="cs"/>
          <w:rtl/>
        </w:rPr>
        <w:t xml:space="preserve">משנה איך העולם מתנהג ומתקדם? מתי אנחנו לוקחים רק מה </w:t>
      </w:r>
      <w:bookmarkStart w:id="3516" w:name="_ETM_Q1_2556766"/>
      <w:bookmarkEnd w:id="3516"/>
      <w:r w:rsidRPr="005C1DF7">
        <w:rPr>
          <w:rFonts w:hint="cs"/>
          <w:rtl/>
        </w:rPr>
        <w:t xml:space="preserve">שמתאים לנו לביצור כוחנו? זה </w:t>
      </w:r>
      <w:r w:rsidRPr="005C1DF7">
        <w:t>both wise</w:t>
      </w:r>
      <w:bookmarkStart w:id="3517" w:name="_ETM_Q1_2560601"/>
      <w:bookmarkEnd w:id="3517"/>
      <w:r w:rsidRPr="005C1DF7">
        <w:rPr>
          <w:rFonts w:hint="cs"/>
          <w:rtl/>
        </w:rPr>
        <w:t>. ואתה יודע את זה, שמחה רוטמן.</w:t>
      </w:r>
    </w:p>
    <w:p w:rsidR="007527C6" w:rsidRPr="005C1DF7" w:rsidRDefault="007527C6" w:rsidP="007527C6">
      <w:pPr>
        <w:rPr>
          <w:rtl/>
        </w:rPr>
      </w:pPr>
      <w:bookmarkStart w:id="3518" w:name="_ETM_Q1_2558439"/>
      <w:bookmarkStart w:id="3519" w:name="_ETM_Q1_2558497"/>
      <w:bookmarkEnd w:id="3518"/>
      <w:bookmarkEnd w:id="3519"/>
    </w:p>
    <w:p w:rsidR="007527C6" w:rsidRPr="005C1DF7" w:rsidRDefault="007527C6" w:rsidP="007527C6">
      <w:pPr>
        <w:pStyle w:val="af8"/>
        <w:keepNext/>
        <w:rPr>
          <w:rtl/>
        </w:rPr>
      </w:pPr>
      <w:bookmarkStart w:id="3520" w:name="ET_yor_6157_86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520"/>
    </w:p>
    <w:p w:rsidR="007527C6" w:rsidRPr="005C1DF7" w:rsidRDefault="007527C6" w:rsidP="007527C6">
      <w:pPr>
        <w:pStyle w:val="KeepWithNext"/>
        <w:rPr>
          <w:rtl/>
        </w:rPr>
      </w:pPr>
    </w:p>
    <w:p w:rsidR="007527C6" w:rsidRPr="005C1DF7" w:rsidRDefault="007527C6" w:rsidP="007527C6">
      <w:pPr>
        <w:rPr>
          <w:rtl/>
        </w:rPr>
      </w:pPr>
      <w:bookmarkStart w:id="3521" w:name="_ETM_Q1_2559138"/>
      <w:bookmarkEnd w:id="3521"/>
      <w:r w:rsidRPr="005C1DF7">
        <w:rPr>
          <w:rFonts w:hint="cs"/>
          <w:rtl/>
        </w:rPr>
        <w:t>חברת הכנסת נעמה</w:t>
      </w:r>
      <w:bookmarkStart w:id="3522" w:name="_ETM_Q1_2561967"/>
      <w:bookmarkEnd w:id="3522"/>
      <w:r w:rsidRPr="005C1DF7">
        <w:rPr>
          <w:rFonts w:hint="cs"/>
          <w:rtl/>
        </w:rPr>
        <w:t xml:space="preserve"> לזימי.</w:t>
      </w:r>
      <w:bookmarkStart w:id="3523" w:name="_ETM_Q1_2561176"/>
      <w:bookmarkEnd w:id="3523"/>
    </w:p>
    <w:p w:rsidR="007527C6" w:rsidRPr="005C1DF7" w:rsidRDefault="007527C6" w:rsidP="007527C6">
      <w:pPr>
        <w:rPr>
          <w:rtl/>
        </w:rPr>
      </w:pPr>
      <w:bookmarkStart w:id="3524" w:name="_ETM_Q1_2561221"/>
      <w:bookmarkStart w:id="3525" w:name="_ETM_Q1_2560425"/>
      <w:bookmarkEnd w:id="3524"/>
      <w:bookmarkEnd w:id="3525"/>
    </w:p>
    <w:p w:rsidR="007527C6" w:rsidRPr="005C1DF7" w:rsidRDefault="007527C6" w:rsidP="007527C6">
      <w:pPr>
        <w:pStyle w:val="a5"/>
        <w:keepNext/>
        <w:rPr>
          <w:rtl/>
        </w:rPr>
      </w:pPr>
      <w:bookmarkStart w:id="3526" w:name="ET_speaker_6236_86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526"/>
    </w:p>
    <w:p w:rsidR="007527C6" w:rsidRPr="005C1DF7" w:rsidRDefault="007527C6" w:rsidP="007527C6">
      <w:pPr>
        <w:pStyle w:val="KeepWithNext"/>
        <w:rPr>
          <w:rtl/>
        </w:rPr>
      </w:pPr>
    </w:p>
    <w:p w:rsidR="007527C6" w:rsidRPr="005C1DF7" w:rsidRDefault="007527C6" w:rsidP="007527C6">
      <w:pPr>
        <w:rPr>
          <w:rtl/>
        </w:rPr>
      </w:pPr>
      <w:bookmarkStart w:id="3527" w:name="_ETM_Q1_2560802"/>
      <w:bookmarkStart w:id="3528" w:name="_ETM_Q1_2560837"/>
      <w:bookmarkEnd w:id="3527"/>
      <w:bookmarkEnd w:id="3528"/>
      <w:r w:rsidRPr="005C1DF7">
        <w:rPr>
          <w:rFonts w:hint="cs"/>
          <w:rtl/>
        </w:rPr>
        <w:t xml:space="preserve">לא רק מתי לגיטימי לקחת </w:t>
      </w:r>
      <w:r w:rsidRPr="005C1DF7">
        <w:t>cherry-picking</w:t>
      </w:r>
      <w:r w:rsidRPr="005C1DF7">
        <w:rPr>
          <w:rFonts w:hint="cs"/>
          <w:rtl/>
        </w:rPr>
        <w:t xml:space="preserve"> מהעולם ולהגיד מה מתאים </w:t>
      </w:r>
      <w:bookmarkStart w:id="3529" w:name="_ETM_Q1_2564872"/>
      <w:bookmarkEnd w:id="3529"/>
      <w:r w:rsidRPr="005C1DF7">
        <w:rPr>
          <w:rFonts w:hint="cs"/>
          <w:rtl/>
        </w:rPr>
        <w:t xml:space="preserve">פה, אלא גם מתי אתם מסירים אחריות ולא לוקחים מה </w:t>
      </w:r>
      <w:bookmarkStart w:id="3530" w:name="_ETM_Q1_2568806"/>
      <w:bookmarkEnd w:id="3530"/>
      <w:r w:rsidRPr="005C1DF7">
        <w:rPr>
          <w:rFonts w:hint="cs"/>
          <w:rtl/>
        </w:rPr>
        <w:t>שקורה במדינות אחרות, כדי להבין איך כן צריך ונכון להתנהל.</w:t>
      </w:r>
    </w:p>
    <w:p w:rsidR="007527C6" w:rsidRPr="005C1DF7" w:rsidRDefault="007527C6" w:rsidP="007527C6">
      <w:pPr>
        <w:rPr>
          <w:rtl/>
        </w:rPr>
      </w:pPr>
      <w:bookmarkStart w:id="3531" w:name="_ETM_Q1_2572388"/>
      <w:bookmarkStart w:id="3532" w:name="_ETM_Q1_2572429"/>
      <w:bookmarkEnd w:id="3531"/>
      <w:bookmarkEnd w:id="3532"/>
    </w:p>
    <w:p w:rsidR="007527C6" w:rsidRPr="005C1DF7" w:rsidRDefault="007527C6" w:rsidP="007527C6">
      <w:pPr>
        <w:pStyle w:val="af8"/>
        <w:keepNext/>
        <w:rPr>
          <w:rtl/>
        </w:rPr>
      </w:pPr>
      <w:bookmarkStart w:id="3533" w:name="ET_yor_6157_86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533"/>
    </w:p>
    <w:p w:rsidR="007527C6" w:rsidRPr="005C1DF7" w:rsidRDefault="007527C6" w:rsidP="007527C6">
      <w:pPr>
        <w:pStyle w:val="KeepWithNext"/>
        <w:rPr>
          <w:rtl/>
        </w:rPr>
      </w:pPr>
    </w:p>
    <w:p w:rsidR="007527C6" w:rsidRPr="005C1DF7" w:rsidRDefault="007527C6" w:rsidP="007527C6">
      <w:pPr>
        <w:rPr>
          <w:rtl/>
        </w:rPr>
      </w:pPr>
      <w:bookmarkStart w:id="3534" w:name="_ETM_Q1_2572979"/>
      <w:bookmarkEnd w:id="3534"/>
      <w:r w:rsidRPr="005C1DF7">
        <w:rPr>
          <w:rFonts w:hint="cs"/>
          <w:rtl/>
        </w:rPr>
        <w:t>חברת</w:t>
      </w:r>
      <w:bookmarkStart w:id="3535" w:name="_ETM_Q1_2572226"/>
      <w:bookmarkEnd w:id="3535"/>
      <w:r w:rsidRPr="005C1DF7">
        <w:rPr>
          <w:rFonts w:hint="cs"/>
          <w:rtl/>
        </w:rPr>
        <w:t xml:space="preserve"> הכנסת נעמה לזימי.</w:t>
      </w:r>
    </w:p>
    <w:p w:rsidR="002F7EAD" w:rsidRPr="005C1DF7" w:rsidRDefault="002F7EAD" w:rsidP="002F7EAD">
      <w:pPr>
        <w:rPr>
          <w:rtl/>
        </w:rPr>
      </w:pPr>
      <w:bookmarkStart w:id="3536" w:name="_ETM_Q1_2557428"/>
      <w:bookmarkStart w:id="3537" w:name="_ETM_Q1_2557473"/>
      <w:bookmarkStart w:id="3538" w:name="_ETM_Q1_2559196"/>
      <w:bookmarkEnd w:id="3536"/>
      <w:bookmarkEnd w:id="3537"/>
      <w:bookmarkEnd w:id="3538"/>
    </w:p>
    <w:p w:rsidR="002F7EAD" w:rsidRPr="005C1DF7" w:rsidRDefault="002F7EAD" w:rsidP="002F7EAD">
      <w:pPr>
        <w:pStyle w:val="a5"/>
        <w:keepNext/>
        <w:rPr>
          <w:rtl/>
        </w:rPr>
      </w:pPr>
      <w:bookmarkStart w:id="3539" w:name="ET_speaker_6236_24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539"/>
    </w:p>
    <w:p w:rsidR="002F7EAD" w:rsidRPr="005C1DF7" w:rsidRDefault="002F7EAD" w:rsidP="007527C6">
      <w:pPr>
        <w:ind w:firstLine="0"/>
        <w:rPr>
          <w:rtl/>
        </w:rPr>
      </w:pPr>
      <w:bookmarkStart w:id="3540" w:name="_ETM_Q1_2559607"/>
      <w:bookmarkStart w:id="3541" w:name="_ETM_Q1_2559647"/>
      <w:bookmarkEnd w:id="3540"/>
      <w:bookmarkEnd w:id="3541"/>
    </w:p>
    <w:p w:rsidR="002F7EAD" w:rsidRPr="005C1DF7" w:rsidRDefault="007527C6" w:rsidP="002F7EAD">
      <w:pPr>
        <w:rPr>
          <w:rtl/>
        </w:rPr>
      </w:pPr>
      <w:bookmarkStart w:id="3542" w:name="_ETM_Q1_2563195"/>
      <w:bookmarkStart w:id="3543" w:name="_ETM_Q1_2563235"/>
      <w:bookmarkEnd w:id="3542"/>
      <w:bookmarkEnd w:id="3543"/>
      <w:r w:rsidRPr="005C1DF7">
        <w:rPr>
          <w:rFonts w:hint="cs"/>
          <w:rtl/>
        </w:rPr>
        <w:t>אתה עושה את זה מאוד מאוד מניפולטיבי.</w:t>
      </w:r>
    </w:p>
    <w:p w:rsidR="002F7EAD" w:rsidRPr="005C1DF7" w:rsidRDefault="002F7EAD" w:rsidP="002F7EAD">
      <w:pPr>
        <w:rPr>
          <w:rtl/>
        </w:rPr>
      </w:pPr>
      <w:bookmarkStart w:id="3544" w:name="_ETM_Q1_2584828"/>
      <w:bookmarkStart w:id="3545" w:name="_ETM_Q1_2584878"/>
      <w:bookmarkEnd w:id="3544"/>
      <w:bookmarkEnd w:id="3545"/>
    </w:p>
    <w:p w:rsidR="002F7EAD" w:rsidRPr="005C1DF7" w:rsidRDefault="002F7EAD" w:rsidP="002F7EAD">
      <w:pPr>
        <w:pStyle w:val="af8"/>
        <w:keepNext/>
        <w:rPr>
          <w:rtl/>
        </w:rPr>
      </w:pPr>
      <w:bookmarkStart w:id="3546" w:name="ET_yor_6157_25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546"/>
    </w:p>
    <w:p w:rsidR="002F7EAD" w:rsidRPr="005C1DF7" w:rsidRDefault="002F7EAD" w:rsidP="002F7EAD">
      <w:pPr>
        <w:pStyle w:val="KeepWithNext"/>
        <w:rPr>
          <w:rtl/>
        </w:rPr>
      </w:pPr>
    </w:p>
    <w:p w:rsidR="002F7EAD" w:rsidRPr="005C1DF7" w:rsidRDefault="007527C6" w:rsidP="002F7EAD">
      <w:pPr>
        <w:rPr>
          <w:rtl/>
        </w:rPr>
      </w:pPr>
      <w:bookmarkStart w:id="3547" w:name="_ETM_Q1_2586668"/>
      <w:bookmarkStart w:id="3548" w:name="_ETM_Q1_2588581"/>
      <w:bookmarkEnd w:id="3547"/>
      <w:bookmarkEnd w:id="3548"/>
      <w:r w:rsidRPr="005C1DF7">
        <w:rPr>
          <w:rFonts w:hint="cs"/>
          <w:rtl/>
        </w:rPr>
        <w:t>תודה.</w:t>
      </w:r>
    </w:p>
    <w:p w:rsidR="007527C6" w:rsidRPr="005C1DF7" w:rsidRDefault="007527C6" w:rsidP="002F7EAD">
      <w:pPr>
        <w:rPr>
          <w:rtl/>
        </w:rPr>
      </w:pPr>
      <w:bookmarkStart w:id="3549" w:name="_ETM_Q1_2577167"/>
      <w:bookmarkEnd w:id="3549"/>
    </w:p>
    <w:p w:rsidR="007527C6" w:rsidRPr="005C1DF7" w:rsidRDefault="007527C6" w:rsidP="007527C6">
      <w:pPr>
        <w:pStyle w:val="a5"/>
        <w:keepNext/>
        <w:rPr>
          <w:rtl/>
        </w:rPr>
      </w:pPr>
      <w:bookmarkStart w:id="3550" w:name="ET_speaker_5785_868"/>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550"/>
    </w:p>
    <w:p w:rsidR="007527C6" w:rsidRPr="005C1DF7" w:rsidRDefault="007527C6" w:rsidP="007527C6">
      <w:pPr>
        <w:pStyle w:val="KeepWithNext"/>
        <w:rPr>
          <w:rtl/>
        </w:rPr>
      </w:pPr>
    </w:p>
    <w:p w:rsidR="007527C6" w:rsidRPr="005C1DF7" w:rsidRDefault="007527C6" w:rsidP="007527C6">
      <w:pPr>
        <w:rPr>
          <w:rtl/>
        </w:rPr>
      </w:pPr>
      <w:bookmarkStart w:id="3551" w:name="_ETM_Q1_2577551"/>
      <w:bookmarkStart w:id="3552" w:name="_ETM_Q1_2577612"/>
      <w:bookmarkEnd w:id="3551"/>
      <w:bookmarkEnd w:id="3552"/>
      <w:r w:rsidRPr="005C1DF7">
        <w:rPr>
          <w:rFonts w:hint="cs"/>
          <w:rtl/>
        </w:rPr>
        <w:t xml:space="preserve">אפשר גם </w:t>
      </w:r>
      <w:bookmarkStart w:id="3553" w:name="_ETM_Q1_2578991"/>
      <w:bookmarkEnd w:id="3553"/>
      <w:r w:rsidRPr="005C1DF7">
        <w:rPr>
          <w:rFonts w:hint="cs"/>
          <w:rtl/>
        </w:rPr>
        <w:t>להגיב בבקשה?</w:t>
      </w:r>
    </w:p>
    <w:p w:rsidR="007527C6" w:rsidRPr="005C1DF7" w:rsidRDefault="007527C6" w:rsidP="007527C6">
      <w:pPr>
        <w:rPr>
          <w:rtl/>
        </w:rPr>
      </w:pPr>
      <w:bookmarkStart w:id="3554" w:name="_ETM_Q1_2579076"/>
      <w:bookmarkStart w:id="3555" w:name="_ETM_Q1_2579124"/>
      <w:bookmarkEnd w:id="3554"/>
      <w:bookmarkEnd w:id="3555"/>
    </w:p>
    <w:p w:rsidR="007527C6" w:rsidRPr="005C1DF7" w:rsidRDefault="007527C6" w:rsidP="007527C6">
      <w:pPr>
        <w:pStyle w:val="af8"/>
        <w:keepNext/>
        <w:rPr>
          <w:rtl/>
        </w:rPr>
      </w:pPr>
      <w:bookmarkStart w:id="3556" w:name="ET_yor_6157_86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556"/>
    </w:p>
    <w:p w:rsidR="007527C6" w:rsidRPr="005C1DF7" w:rsidRDefault="007527C6" w:rsidP="007527C6">
      <w:pPr>
        <w:pStyle w:val="KeepWithNext"/>
        <w:rPr>
          <w:rtl/>
        </w:rPr>
      </w:pPr>
    </w:p>
    <w:p w:rsidR="007527C6" w:rsidRPr="005C1DF7" w:rsidRDefault="007527C6" w:rsidP="007527C6">
      <w:pPr>
        <w:rPr>
          <w:rtl/>
        </w:rPr>
      </w:pPr>
      <w:bookmarkStart w:id="3557" w:name="_ETM_Q1_2579669"/>
      <w:bookmarkEnd w:id="3557"/>
      <w:r w:rsidRPr="005C1DF7">
        <w:rPr>
          <w:rFonts w:hint="cs"/>
          <w:rtl/>
        </w:rPr>
        <w:t>אפשר. בוודאי.</w:t>
      </w:r>
    </w:p>
    <w:p w:rsidR="007527C6" w:rsidRPr="005C1DF7" w:rsidRDefault="007527C6" w:rsidP="007527C6">
      <w:pPr>
        <w:rPr>
          <w:rtl/>
        </w:rPr>
      </w:pPr>
      <w:bookmarkStart w:id="3558" w:name="_ETM_Q1_2582227"/>
      <w:bookmarkStart w:id="3559" w:name="_ETM_Q1_2582278"/>
      <w:bookmarkEnd w:id="3558"/>
      <w:bookmarkEnd w:id="3559"/>
    </w:p>
    <w:p w:rsidR="007527C6" w:rsidRPr="005C1DF7" w:rsidRDefault="007527C6" w:rsidP="007527C6">
      <w:pPr>
        <w:pStyle w:val="a5"/>
        <w:keepNext/>
        <w:rPr>
          <w:rtl/>
        </w:rPr>
      </w:pPr>
      <w:bookmarkStart w:id="3560" w:name="ET_speaker_5785_87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560"/>
    </w:p>
    <w:p w:rsidR="002F7EAD" w:rsidRPr="005C1DF7" w:rsidRDefault="002F7EAD" w:rsidP="002F7EAD">
      <w:pPr>
        <w:pStyle w:val="KeepWithNext"/>
        <w:rPr>
          <w:rtl/>
        </w:rPr>
      </w:pPr>
      <w:bookmarkStart w:id="3561" w:name="_ETM_Q1_2581914"/>
      <w:bookmarkStart w:id="3562" w:name="_ETM_Q1_2581964"/>
      <w:bookmarkEnd w:id="3561"/>
      <w:bookmarkEnd w:id="3562"/>
    </w:p>
    <w:p w:rsidR="002F7EAD" w:rsidRPr="005C1DF7" w:rsidRDefault="002F7EAD" w:rsidP="002F7EAD">
      <w:pPr>
        <w:rPr>
          <w:rtl/>
        </w:rPr>
      </w:pPr>
      <w:bookmarkStart w:id="3563" w:name="_ETM_Q1_2593412"/>
      <w:bookmarkStart w:id="3564" w:name="_ETM_Q1_2593442"/>
      <w:bookmarkEnd w:id="3563"/>
      <w:bookmarkEnd w:id="3564"/>
      <w:r w:rsidRPr="005C1DF7">
        <w:rPr>
          <w:rFonts w:hint="cs"/>
          <w:rtl/>
        </w:rPr>
        <w:t>אני חו</w:t>
      </w:r>
      <w:r w:rsidR="007527C6" w:rsidRPr="005C1DF7">
        <w:rPr>
          <w:rFonts w:hint="cs"/>
          <w:rtl/>
        </w:rPr>
        <w:t>ש</w:t>
      </w:r>
      <w:r w:rsidRPr="005C1DF7">
        <w:rPr>
          <w:rFonts w:hint="cs"/>
          <w:rtl/>
        </w:rPr>
        <w:t xml:space="preserve">ב שיש פה טעות בהתייחסות שלך </w:t>
      </w:r>
      <w:bookmarkStart w:id="3565" w:name="_ETM_Q1_2599365"/>
      <w:bookmarkEnd w:id="3565"/>
      <w:r w:rsidRPr="005C1DF7">
        <w:rPr>
          <w:rFonts w:hint="cs"/>
          <w:rtl/>
        </w:rPr>
        <w:t>למה חייבים השופטים לעשות ומה יכולים השופטים לעשות</w:t>
      </w:r>
      <w:r w:rsidR="007527C6" w:rsidRPr="005C1DF7">
        <w:rPr>
          <w:rFonts w:hint="cs"/>
          <w:rtl/>
        </w:rPr>
        <w:t xml:space="preserve">. השופטים שפסקו בקול העם והפכו את זה </w:t>
      </w:r>
      <w:bookmarkStart w:id="3566" w:name="_ETM_Q1_2599681"/>
      <w:bookmarkEnd w:id="3566"/>
      <w:r w:rsidR="007527C6" w:rsidRPr="005C1DF7">
        <w:rPr>
          <w:rFonts w:hint="cs"/>
          <w:rtl/>
        </w:rPr>
        <w:t xml:space="preserve">לנכס צאן ברזל, ובהחלט גם לנקודת ציון משמעותית במערכת המשפט </w:t>
      </w:r>
      <w:bookmarkStart w:id="3567" w:name="_ETM_Q1_2607950"/>
      <w:bookmarkEnd w:id="3567"/>
      <w:r w:rsidR="007527C6" w:rsidRPr="005C1DF7">
        <w:rPr>
          <w:rFonts w:hint="cs"/>
          <w:rtl/>
        </w:rPr>
        <w:t xml:space="preserve">והחוק בישראל, יכלו לעשות את זה, הייתה להם האפשרות לעשות </w:t>
      </w:r>
      <w:bookmarkStart w:id="3568" w:name="_ETM_Q1_2614173"/>
      <w:bookmarkEnd w:id="3568"/>
      <w:r w:rsidR="007527C6" w:rsidRPr="005C1DF7">
        <w:rPr>
          <w:rFonts w:hint="cs"/>
          <w:rtl/>
        </w:rPr>
        <w:t xml:space="preserve">את זה, הם לא הוכרחו לעשות את זה. מה שאתם </w:t>
      </w:r>
      <w:bookmarkStart w:id="3569" w:name="_ETM_Q1_2615343"/>
      <w:bookmarkEnd w:id="3569"/>
      <w:r w:rsidR="007527C6" w:rsidRPr="005C1DF7">
        <w:rPr>
          <w:rFonts w:hint="cs"/>
          <w:rtl/>
        </w:rPr>
        <w:t xml:space="preserve">עכשיו רוצים לעשות זה לא רק למנוע את זה שהם </w:t>
      </w:r>
      <w:bookmarkStart w:id="3570" w:name="_ETM_Q1_2618743"/>
      <w:bookmarkEnd w:id="3570"/>
      <w:r w:rsidR="007527C6" w:rsidRPr="005C1DF7">
        <w:rPr>
          <w:rFonts w:hint="cs"/>
          <w:rtl/>
        </w:rPr>
        <w:t xml:space="preserve">יהיו חייבים, אני כרגע מדבר על הגנת </w:t>
      </w:r>
      <w:bookmarkStart w:id="3571" w:name="_ETM_Q1_2620303"/>
      <w:bookmarkEnd w:id="3571"/>
      <w:r w:rsidR="007527C6" w:rsidRPr="005C1DF7">
        <w:rPr>
          <w:rFonts w:hint="cs"/>
          <w:rtl/>
        </w:rPr>
        <w:t xml:space="preserve">הפרט, אתם לוקחים מהם </w:t>
      </w:r>
      <w:r w:rsidR="007527C6" w:rsidRPr="005C1DF7">
        <w:rPr>
          <w:rtl/>
        </w:rPr>
        <w:t>–</w:t>
      </w:r>
      <w:r w:rsidR="007527C6" w:rsidRPr="005C1DF7">
        <w:rPr>
          <w:rFonts w:hint="cs"/>
          <w:rtl/>
        </w:rPr>
        <w:t xml:space="preserve"> עוד לפני שאני מדבר על </w:t>
      </w:r>
      <w:bookmarkStart w:id="3572" w:name="_ETM_Q1_2625766"/>
      <w:bookmarkEnd w:id="3572"/>
      <w:r w:rsidR="007527C6" w:rsidRPr="005C1DF7">
        <w:rPr>
          <w:rFonts w:hint="cs"/>
          <w:rtl/>
        </w:rPr>
        <w:t xml:space="preserve">מי יהיו השופטים, אני מסכים עם חבר הכנסת סגלוביץ' שאם </w:t>
      </w:r>
      <w:bookmarkStart w:id="3573" w:name="_ETM_Q1_2629301"/>
      <w:bookmarkEnd w:id="3573"/>
      <w:r w:rsidR="007527C6" w:rsidRPr="005C1DF7">
        <w:rPr>
          <w:rFonts w:hint="cs"/>
          <w:rtl/>
        </w:rPr>
        <w:t xml:space="preserve">השופטים יהיו בדמותה ובצלמה של הקואליציה, שזה מה שאתם </w:t>
      </w:r>
      <w:bookmarkStart w:id="3574" w:name="_ETM_Q1_2631338"/>
      <w:bookmarkEnd w:id="3574"/>
      <w:r w:rsidR="007527C6" w:rsidRPr="005C1DF7">
        <w:rPr>
          <w:rFonts w:hint="cs"/>
          <w:rtl/>
        </w:rPr>
        <w:t>עושים, אז</w:t>
      </w:r>
      <w:r w:rsidR="00950BD7" w:rsidRPr="005C1DF7">
        <w:rPr>
          <w:rFonts w:hint="cs"/>
          <w:rtl/>
        </w:rPr>
        <w:t xml:space="preserve"> זה לא יגיע משם - - -</w:t>
      </w:r>
      <w:r w:rsidR="007527C6" w:rsidRPr="005C1DF7">
        <w:rPr>
          <w:rFonts w:hint="cs"/>
          <w:rtl/>
        </w:rPr>
        <w:t xml:space="preserve"> </w:t>
      </w:r>
    </w:p>
    <w:p w:rsidR="002F7EAD" w:rsidRPr="005C1DF7" w:rsidRDefault="002F7EAD" w:rsidP="002F7EAD">
      <w:pPr>
        <w:rPr>
          <w:rtl/>
        </w:rPr>
      </w:pPr>
      <w:bookmarkStart w:id="3575" w:name="_ETM_Q1_2608551"/>
      <w:bookmarkStart w:id="3576" w:name="_ETM_Q1_2608596"/>
      <w:bookmarkEnd w:id="3575"/>
      <w:bookmarkEnd w:id="3576"/>
    </w:p>
    <w:p w:rsidR="002303CD" w:rsidRPr="005C1DF7" w:rsidRDefault="002303CD" w:rsidP="002303CD">
      <w:pPr>
        <w:pStyle w:val="af8"/>
        <w:keepNext/>
        <w:rPr>
          <w:rtl/>
        </w:rPr>
      </w:pPr>
      <w:bookmarkStart w:id="3577" w:name="ET_yor_6157_2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577"/>
    </w:p>
    <w:p w:rsidR="002303CD" w:rsidRPr="005C1DF7" w:rsidRDefault="002303CD" w:rsidP="002303CD">
      <w:pPr>
        <w:pStyle w:val="KeepWithNext"/>
        <w:rPr>
          <w:rtl/>
        </w:rPr>
      </w:pPr>
    </w:p>
    <w:p w:rsidR="002303CD" w:rsidRPr="005C1DF7" w:rsidRDefault="002303CD" w:rsidP="002303CD">
      <w:pPr>
        <w:rPr>
          <w:rtl/>
        </w:rPr>
      </w:pPr>
      <w:bookmarkStart w:id="3578" w:name="_ETM_Q1_2646902"/>
      <w:bookmarkEnd w:id="3578"/>
      <w:r w:rsidRPr="005C1DF7">
        <w:rPr>
          <w:rFonts w:hint="cs"/>
          <w:rtl/>
        </w:rPr>
        <w:t xml:space="preserve">זה לא נכון, </w:t>
      </w:r>
      <w:bookmarkStart w:id="3579" w:name="_ETM_Q1_2649437"/>
      <w:bookmarkEnd w:id="3579"/>
      <w:r w:rsidRPr="005C1DF7">
        <w:rPr>
          <w:rFonts w:hint="cs"/>
          <w:rtl/>
        </w:rPr>
        <w:t>אבל בסדר</w:t>
      </w:r>
      <w:r w:rsidR="00950BD7" w:rsidRPr="005C1DF7">
        <w:rPr>
          <w:rFonts w:hint="cs"/>
          <w:rtl/>
        </w:rPr>
        <w:t>.</w:t>
      </w:r>
    </w:p>
    <w:p w:rsidR="002303CD" w:rsidRPr="005C1DF7" w:rsidRDefault="002303CD" w:rsidP="002303CD">
      <w:pPr>
        <w:rPr>
          <w:rtl/>
        </w:rPr>
      </w:pPr>
      <w:bookmarkStart w:id="3580" w:name="_ETM_Q1_2651119"/>
      <w:bookmarkStart w:id="3581" w:name="_ETM_Q1_2651197"/>
      <w:bookmarkStart w:id="3582" w:name="_ETM_Q1_2653719"/>
      <w:bookmarkEnd w:id="3580"/>
      <w:bookmarkEnd w:id="3581"/>
      <w:bookmarkEnd w:id="3582"/>
    </w:p>
    <w:p w:rsidR="002303CD" w:rsidRPr="005C1DF7" w:rsidRDefault="002303CD" w:rsidP="002303CD">
      <w:pPr>
        <w:pStyle w:val="a5"/>
        <w:keepNext/>
        <w:rPr>
          <w:rtl/>
        </w:rPr>
      </w:pPr>
      <w:bookmarkStart w:id="3583" w:name="ET_speaker_5785_25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583"/>
    </w:p>
    <w:p w:rsidR="002303CD" w:rsidRPr="005C1DF7" w:rsidRDefault="002303CD" w:rsidP="002303CD">
      <w:pPr>
        <w:pStyle w:val="KeepWithNext"/>
        <w:rPr>
          <w:rtl/>
        </w:rPr>
      </w:pPr>
    </w:p>
    <w:p w:rsidR="002303CD" w:rsidRPr="005C1DF7" w:rsidRDefault="00950BD7" w:rsidP="00950BD7">
      <w:pPr>
        <w:rPr>
          <w:rtl/>
        </w:rPr>
      </w:pPr>
      <w:bookmarkStart w:id="3584" w:name="_ETM_Q1_2633911"/>
      <w:bookmarkStart w:id="3585" w:name="_ETM_Q1_2633968"/>
      <w:bookmarkEnd w:id="3584"/>
      <w:bookmarkEnd w:id="3585"/>
      <w:r w:rsidRPr="005C1DF7">
        <w:rPr>
          <w:rFonts w:hint="cs"/>
          <w:rtl/>
        </w:rPr>
        <w:t>אני שם</w:t>
      </w:r>
      <w:bookmarkStart w:id="3586" w:name="_ETM_Q1_2635110"/>
      <w:bookmarkEnd w:id="3586"/>
      <w:r w:rsidRPr="005C1DF7">
        <w:rPr>
          <w:rFonts w:hint="cs"/>
          <w:rtl/>
        </w:rPr>
        <w:t xml:space="preserve"> את זה כרגע בצד. אני אומר ש</w:t>
      </w:r>
      <w:bookmarkStart w:id="3587" w:name="_ETM_Q1_2654139"/>
      <w:bookmarkStart w:id="3588" w:name="_ETM_Q1_2654184"/>
      <w:bookmarkEnd w:id="3587"/>
      <w:bookmarkEnd w:id="3588"/>
      <w:r w:rsidR="002303CD" w:rsidRPr="005C1DF7">
        <w:rPr>
          <w:rFonts w:hint="cs"/>
          <w:rtl/>
        </w:rPr>
        <w:t xml:space="preserve">נניח </w:t>
      </w:r>
      <w:r w:rsidRPr="005C1DF7">
        <w:rPr>
          <w:rFonts w:hint="cs"/>
          <w:rtl/>
        </w:rPr>
        <w:t xml:space="preserve">אפילו אתה צודק, </w:t>
      </w:r>
      <w:bookmarkStart w:id="3589" w:name="_ETM_Q1_2637002"/>
      <w:bookmarkEnd w:id="3589"/>
      <w:r w:rsidRPr="005C1DF7">
        <w:rPr>
          <w:rFonts w:hint="cs"/>
          <w:rtl/>
        </w:rPr>
        <w:t xml:space="preserve">וחבר הכנסת סגלוביץ' טועה, למרות שעוד פעם, אני חושב שזה </w:t>
      </w:r>
      <w:bookmarkStart w:id="3590" w:name="_ETM_Q1_2641456"/>
      <w:bookmarkEnd w:id="3590"/>
      <w:r w:rsidRPr="005C1DF7">
        <w:rPr>
          <w:rFonts w:hint="cs"/>
          <w:rtl/>
        </w:rPr>
        <w:t xml:space="preserve">לא נכון, אבל נניח, </w:t>
      </w:r>
      <w:bookmarkStart w:id="3591" w:name="_ETM_Q1_2659519"/>
      <w:bookmarkStart w:id="3592" w:name="_ETM_Q1_2659554"/>
      <w:bookmarkEnd w:id="3591"/>
      <w:bookmarkEnd w:id="3592"/>
      <w:r w:rsidR="002303CD" w:rsidRPr="005C1DF7">
        <w:rPr>
          <w:rFonts w:hint="cs"/>
          <w:rtl/>
        </w:rPr>
        <w:t>עדיין החוק הזה לא ייתן לשופטים</w:t>
      </w:r>
      <w:r w:rsidRPr="005C1DF7">
        <w:rPr>
          <w:rFonts w:hint="cs"/>
          <w:rtl/>
        </w:rPr>
        <w:t xml:space="preserve"> אפשרות להגן על הפרט.</w:t>
      </w:r>
    </w:p>
    <w:p w:rsidR="002303CD" w:rsidRPr="005C1DF7" w:rsidRDefault="002303CD" w:rsidP="002303CD">
      <w:pPr>
        <w:rPr>
          <w:rtl/>
        </w:rPr>
      </w:pPr>
      <w:bookmarkStart w:id="3593" w:name="_ETM_Q1_2669022"/>
      <w:bookmarkStart w:id="3594" w:name="_ETM_Q1_2669075"/>
      <w:bookmarkEnd w:id="3593"/>
      <w:bookmarkEnd w:id="3594"/>
    </w:p>
    <w:p w:rsidR="002303CD" w:rsidRPr="005C1DF7" w:rsidRDefault="002303CD" w:rsidP="002303CD">
      <w:pPr>
        <w:pStyle w:val="af8"/>
        <w:keepNext/>
        <w:rPr>
          <w:rtl/>
        </w:rPr>
      </w:pPr>
      <w:bookmarkStart w:id="3595" w:name="ET_yor_6157_2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595"/>
    </w:p>
    <w:p w:rsidR="002303CD" w:rsidRPr="005C1DF7" w:rsidRDefault="002303CD" w:rsidP="002303CD">
      <w:pPr>
        <w:pStyle w:val="KeepWithNext"/>
        <w:rPr>
          <w:rtl/>
        </w:rPr>
      </w:pPr>
    </w:p>
    <w:p w:rsidR="002303CD" w:rsidRPr="005C1DF7" w:rsidRDefault="00950BD7" w:rsidP="002303CD">
      <w:pPr>
        <w:rPr>
          <w:rtl/>
        </w:rPr>
      </w:pPr>
      <w:bookmarkStart w:id="3596" w:name="_ETM_Q1_2669761"/>
      <w:bookmarkEnd w:id="3596"/>
      <w:r w:rsidRPr="005C1DF7">
        <w:rPr>
          <w:rFonts w:hint="cs"/>
          <w:rtl/>
        </w:rPr>
        <w:t>תשובה, ו</w:t>
      </w:r>
      <w:r w:rsidR="002303CD" w:rsidRPr="005C1DF7">
        <w:rPr>
          <w:rFonts w:hint="cs"/>
          <w:rtl/>
        </w:rPr>
        <w:t xml:space="preserve">אני אסיים </w:t>
      </w:r>
      <w:bookmarkStart w:id="3597" w:name="_ETM_Q1_2671686"/>
      <w:bookmarkEnd w:id="3597"/>
      <w:r w:rsidR="002303CD" w:rsidRPr="005C1DF7">
        <w:rPr>
          <w:rFonts w:hint="cs"/>
          <w:rtl/>
        </w:rPr>
        <w:t>בזה. בעיניי מיצינו את המחלוקת פה.</w:t>
      </w:r>
      <w:r w:rsidRPr="005C1DF7">
        <w:rPr>
          <w:rFonts w:hint="cs"/>
          <w:rtl/>
        </w:rPr>
        <w:t xml:space="preserve"> </w:t>
      </w:r>
      <w:bookmarkStart w:id="3598" w:name="_ETM_Q1_2661029"/>
      <w:bookmarkEnd w:id="3598"/>
      <w:r w:rsidRPr="005C1DF7">
        <w:rPr>
          <w:rFonts w:hint="cs"/>
          <w:rtl/>
        </w:rPr>
        <w:t>היא ברורה בעיניי, לא צריך להעמיק בה יותר.</w:t>
      </w:r>
      <w:r w:rsidR="002303CD" w:rsidRPr="005C1DF7">
        <w:rPr>
          <w:rFonts w:hint="cs"/>
          <w:rtl/>
        </w:rPr>
        <w:t xml:space="preserve"> אני אומר שהגנה מול </w:t>
      </w:r>
      <w:bookmarkStart w:id="3599" w:name="_ETM_Q1_2680837"/>
      <w:bookmarkEnd w:id="3599"/>
      <w:r w:rsidR="002303CD" w:rsidRPr="005C1DF7">
        <w:rPr>
          <w:rFonts w:hint="cs"/>
          <w:rtl/>
        </w:rPr>
        <w:t>הרשות המבצעת, שמעצם טיבה</w:t>
      </w:r>
      <w:r w:rsidRPr="005C1DF7">
        <w:rPr>
          <w:rFonts w:hint="cs"/>
          <w:rtl/>
        </w:rPr>
        <w:t xml:space="preserve"> כמעט בכל </w:t>
      </w:r>
      <w:bookmarkStart w:id="3600" w:name="_ETM_Q1_2672094"/>
      <w:bookmarkEnd w:id="3600"/>
      <w:r w:rsidRPr="005C1DF7">
        <w:rPr>
          <w:rFonts w:hint="cs"/>
          <w:rtl/>
        </w:rPr>
        <w:t xml:space="preserve">פעולה שלה פוגעת בפרט, צריכה להיות מאוד מאוד אינטנסיבית ומאוד </w:t>
      </w:r>
      <w:bookmarkStart w:id="3601" w:name="_ETM_Q1_2676560"/>
      <w:bookmarkEnd w:id="3601"/>
      <w:r w:rsidRPr="005C1DF7">
        <w:rPr>
          <w:rFonts w:hint="cs"/>
          <w:rtl/>
        </w:rPr>
        <w:t xml:space="preserve">מאוד רחבה, ולכן אנחנו גם מבזרים אותה מאוד, נותנים כמעט לכל </w:t>
      </w:r>
      <w:bookmarkStart w:id="3602" w:name="_ETM_Q1_2681431"/>
      <w:bookmarkEnd w:id="3602"/>
      <w:r w:rsidRPr="005C1DF7">
        <w:rPr>
          <w:rFonts w:hint="cs"/>
          <w:rtl/>
        </w:rPr>
        <w:t xml:space="preserve">שופט יחיד במחוזי לדון בבית משפט לעניינים מינהליים על </w:t>
      </w:r>
      <w:bookmarkStart w:id="3603" w:name="_ETM_Q1_2685537"/>
      <w:bookmarkEnd w:id="3603"/>
      <w:r w:rsidRPr="005C1DF7">
        <w:rPr>
          <w:rFonts w:hint="cs"/>
          <w:rtl/>
        </w:rPr>
        <w:t xml:space="preserve">הרבה מאוד דברים, וגם מקימים בתי דין מינהליים ועוד ועוד, כשכולם דנים לפי העילות הנהוגות בבג"ץ, עילות המשפט המינהלי. </w:t>
      </w:r>
      <w:bookmarkStart w:id="3604" w:name="_ETM_Q1_2693684"/>
      <w:bookmarkEnd w:id="3604"/>
      <w:r w:rsidRPr="005C1DF7">
        <w:rPr>
          <w:rFonts w:hint="cs"/>
          <w:rtl/>
        </w:rPr>
        <w:t xml:space="preserve">ארבעה ספרים שלמים שכתבה השופטת דפנה ברק ארז, ורבים אחרים </w:t>
      </w:r>
      <w:bookmarkStart w:id="3605" w:name="_ETM_Q1_2697839"/>
      <w:bookmarkEnd w:id="3605"/>
      <w:r w:rsidRPr="005C1DF7">
        <w:rPr>
          <w:rFonts w:hint="cs"/>
          <w:rtl/>
        </w:rPr>
        <w:t xml:space="preserve">כתבו ספרים על המשפט המינהלי, מלאים מלאים בעילות שונות של </w:t>
      </w:r>
      <w:bookmarkStart w:id="3606" w:name="_ETM_Q1_2704729"/>
      <w:bookmarkEnd w:id="3606"/>
      <w:r w:rsidRPr="005C1DF7">
        <w:rPr>
          <w:rFonts w:hint="cs"/>
          <w:rtl/>
        </w:rPr>
        <w:t xml:space="preserve">התערבות המשפט בהחלטות של רשות מבצעת, על כל דרגותיה </w:t>
      </w:r>
      <w:bookmarkStart w:id="3607" w:name="_ETM_Q1_2709392"/>
      <w:bookmarkEnd w:id="3607"/>
      <w:r w:rsidRPr="005C1DF7">
        <w:rPr>
          <w:rFonts w:hint="cs"/>
          <w:rtl/>
        </w:rPr>
        <w:t xml:space="preserve">השונות, ולעומת זאת הרשות המחוקקת – בגלל שברוב המוחלט של המקרים </w:t>
      </w:r>
      <w:bookmarkStart w:id="3608" w:name="_ETM_Q1_2716386"/>
      <w:bookmarkEnd w:id="3608"/>
      <w:r w:rsidRPr="005C1DF7">
        <w:rPr>
          <w:rFonts w:hint="cs"/>
          <w:rtl/>
        </w:rPr>
        <w:t xml:space="preserve">לא חוק פוגע בפרט, אלא היישום שלו, ואז הבחינה נעשית </w:t>
      </w:r>
      <w:bookmarkStart w:id="3609" w:name="_ETM_Q1_2721927"/>
      <w:bookmarkEnd w:id="3609"/>
      <w:r w:rsidRPr="005C1DF7">
        <w:rPr>
          <w:rFonts w:hint="cs"/>
          <w:rtl/>
        </w:rPr>
        <w:t xml:space="preserve">במסגרת היישום שלו ברשות המבצעת, ובדרך כלל החוק עצמו איננו </w:t>
      </w:r>
      <w:bookmarkStart w:id="3610" w:name="_ETM_Q1_2727539"/>
      <w:bookmarkEnd w:id="3610"/>
      <w:r w:rsidRPr="005C1DF7">
        <w:rPr>
          <w:rFonts w:hint="cs"/>
          <w:rtl/>
        </w:rPr>
        <w:t xml:space="preserve">פוגע בפרט, ובמקרה שבו חוק פוגע בפרט או במיעוט הוא </w:t>
      </w:r>
      <w:bookmarkStart w:id="3611" w:name="_ETM_Q1_2732085"/>
      <w:bookmarkEnd w:id="3611"/>
      <w:r w:rsidRPr="005C1DF7">
        <w:rPr>
          <w:rFonts w:hint="cs"/>
          <w:rtl/>
        </w:rPr>
        <w:t xml:space="preserve">מקרה שצריך שלא יתקבל בקלות דעת מצד אחד, מצד שני </w:t>
      </w:r>
      <w:bookmarkStart w:id="3612" w:name="_ETM_Q1_2737503"/>
      <w:bookmarkEnd w:id="3612"/>
      <w:r w:rsidRPr="005C1DF7">
        <w:rPr>
          <w:rFonts w:hint="cs"/>
          <w:rtl/>
        </w:rPr>
        <w:t xml:space="preserve">כל המנגנון צריך </w:t>
      </w:r>
      <w:r w:rsidRPr="005C1DF7">
        <w:rPr>
          <w:rtl/>
        </w:rPr>
        <w:t>–</w:t>
      </w:r>
      <w:r w:rsidRPr="005C1DF7">
        <w:rPr>
          <w:rFonts w:hint="cs"/>
          <w:rtl/>
        </w:rPr>
        <w:t xml:space="preserve"> אני חושב שההגנה העיקרית שנזקקת לפרט </w:t>
      </w:r>
      <w:bookmarkStart w:id="3613" w:name="_ETM_Q1_2744574"/>
      <w:bookmarkEnd w:id="3613"/>
      <w:r w:rsidRPr="005C1DF7">
        <w:rPr>
          <w:rFonts w:hint="cs"/>
          <w:rtl/>
        </w:rPr>
        <w:t xml:space="preserve">מהרשות המחוקקת היא מפני פגיעה שמחוקק לא שם לב </w:t>
      </w:r>
      <w:bookmarkStart w:id="3614" w:name="_ETM_Q1_2749995"/>
      <w:bookmarkEnd w:id="3614"/>
      <w:r w:rsidRPr="005C1DF7">
        <w:rPr>
          <w:rFonts w:hint="cs"/>
          <w:rtl/>
        </w:rPr>
        <w:t xml:space="preserve">אליה, לא במקרה שבו יש באמת מחלוקת, כי במקרה שבו </w:t>
      </w:r>
      <w:bookmarkStart w:id="3615" w:name="_ETM_Q1_2755298"/>
      <w:bookmarkEnd w:id="3615"/>
      <w:r w:rsidRPr="005C1DF7">
        <w:rPr>
          <w:rFonts w:hint="cs"/>
          <w:rtl/>
        </w:rPr>
        <w:t xml:space="preserve">יש באמת מחלוקת, בית המשפט לא ממש יעזור. אם חס </w:t>
      </w:r>
      <w:bookmarkStart w:id="3616" w:name="_ETM_Q1_2759290"/>
      <w:bookmarkEnd w:id="3616"/>
      <w:r w:rsidRPr="005C1DF7">
        <w:rPr>
          <w:rFonts w:hint="cs"/>
          <w:rtl/>
        </w:rPr>
        <w:t xml:space="preserve">ושלום יום אחד יהיה, וברוך השם אני לא מכיר שום </w:t>
      </w:r>
      <w:bookmarkStart w:id="3617" w:name="_ETM_Q1_2763070"/>
      <w:bookmarkEnd w:id="3617"/>
      <w:r w:rsidRPr="005C1DF7">
        <w:rPr>
          <w:rFonts w:hint="cs"/>
          <w:rtl/>
        </w:rPr>
        <w:t xml:space="preserve">דוגמה מהדוגמאות שנעשו – אם יום אחד הכנסת תחוקק חוק שבאמת </w:t>
      </w:r>
      <w:bookmarkStart w:id="3618" w:name="_ETM_Q1_2766145"/>
      <w:bookmarkEnd w:id="3618"/>
      <w:r w:rsidRPr="005C1DF7">
        <w:rPr>
          <w:rFonts w:hint="cs"/>
          <w:rtl/>
        </w:rPr>
        <w:t>מכוון לפגוע במיעוט, או חוק שבאמת מכוון לפגוע ביחיד, אני</w:t>
      </w:r>
      <w:bookmarkStart w:id="3619" w:name="_ETM_Q1_2769575"/>
      <w:bookmarkEnd w:id="3619"/>
      <w:r w:rsidRPr="005C1DF7">
        <w:rPr>
          <w:rFonts w:hint="cs"/>
          <w:rtl/>
        </w:rPr>
        <w:t xml:space="preserve"> לא חושב שבית המשפט הוא הכלי המתאים לעשות את זה, </w:t>
      </w:r>
      <w:bookmarkStart w:id="3620" w:name="_ETM_Q1_2773191"/>
      <w:bookmarkEnd w:id="3620"/>
      <w:r w:rsidRPr="005C1DF7">
        <w:rPr>
          <w:rFonts w:hint="cs"/>
          <w:rtl/>
        </w:rPr>
        <w:t xml:space="preserve">הכלי המתאים לעשות את זה הוא בחירות והחלפת השלטון, ולכן </w:t>
      </w:r>
      <w:bookmarkStart w:id="3621" w:name="_ETM_Q1_2777707"/>
      <w:bookmarkEnd w:id="3621"/>
      <w:r w:rsidRPr="005C1DF7">
        <w:rPr>
          <w:rFonts w:hint="cs"/>
          <w:rtl/>
        </w:rPr>
        <w:t>אני  - - -</w:t>
      </w:r>
    </w:p>
    <w:p w:rsidR="00950BD7" w:rsidRPr="005C1DF7" w:rsidRDefault="00950BD7" w:rsidP="002303CD">
      <w:pPr>
        <w:rPr>
          <w:rtl/>
        </w:rPr>
      </w:pPr>
      <w:bookmarkStart w:id="3622" w:name="_ETM_Q1_2777174"/>
      <w:bookmarkEnd w:id="3622"/>
    </w:p>
    <w:p w:rsidR="00950BD7" w:rsidRPr="005C1DF7" w:rsidRDefault="00950BD7" w:rsidP="00950BD7">
      <w:pPr>
        <w:pStyle w:val="a5"/>
        <w:keepNext/>
        <w:rPr>
          <w:rtl/>
        </w:rPr>
      </w:pPr>
      <w:bookmarkStart w:id="3623" w:name="ET_speaker_5785_87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623"/>
    </w:p>
    <w:p w:rsidR="00950BD7" w:rsidRPr="005C1DF7" w:rsidRDefault="00950BD7" w:rsidP="00950BD7">
      <w:pPr>
        <w:pStyle w:val="KeepWithNext"/>
        <w:rPr>
          <w:rtl/>
        </w:rPr>
      </w:pPr>
    </w:p>
    <w:p w:rsidR="00950BD7" w:rsidRPr="005C1DF7" w:rsidRDefault="00950BD7" w:rsidP="00950BD7">
      <w:pPr>
        <w:rPr>
          <w:rtl/>
        </w:rPr>
      </w:pPr>
      <w:bookmarkStart w:id="3624" w:name="_ETM_Q1_2777601"/>
      <w:bookmarkStart w:id="3625" w:name="_ETM_Q1_2777641"/>
      <w:bookmarkEnd w:id="3624"/>
      <w:bookmarkEnd w:id="3625"/>
      <w:r w:rsidRPr="005C1DF7">
        <w:rPr>
          <w:rFonts w:hint="cs"/>
          <w:rtl/>
        </w:rPr>
        <w:t>בינתיים מי נותן סעד?</w:t>
      </w:r>
    </w:p>
    <w:p w:rsidR="00950BD7" w:rsidRPr="005C1DF7" w:rsidRDefault="00950BD7" w:rsidP="00950BD7">
      <w:pPr>
        <w:rPr>
          <w:rtl/>
        </w:rPr>
      </w:pPr>
      <w:bookmarkStart w:id="3626" w:name="_ETM_Q1_2781071"/>
      <w:bookmarkStart w:id="3627" w:name="_ETM_Q1_2781119"/>
      <w:bookmarkEnd w:id="3626"/>
      <w:bookmarkEnd w:id="3627"/>
    </w:p>
    <w:p w:rsidR="00950BD7" w:rsidRPr="005C1DF7" w:rsidRDefault="00950BD7" w:rsidP="00950BD7">
      <w:pPr>
        <w:pStyle w:val="af8"/>
        <w:keepNext/>
        <w:rPr>
          <w:rtl/>
        </w:rPr>
      </w:pPr>
      <w:bookmarkStart w:id="3628" w:name="ET_yor_6157_87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628"/>
    </w:p>
    <w:p w:rsidR="00950BD7" w:rsidRPr="005C1DF7" w:rsidRDefault="00950BD7" w:rsidP="00950BD7">
      <w:pPr>
        <w:pStyle w:val="KeepWithNext"/>
        <w:rPr>
          <w:rtl/>
        </w:rPr>
      </w:pPr>
    </w:p>
    <w:p w:rsidR="00950BD7" w:rsidRPr="005C1DF7" w:rsidRDefault="00950BD7" w:rsidP="00950BD7">
      <w:pPr>
        <w:rPr>
          <w:rtl/>
        </w:rPr>
      </w:pPr>
      <w:bookmarkStart w:id="3629" w:name="_ETM_Q1_2781946"/>
      <w:bookmarkEnd w:id="3629"/>
      <w:r w:rsidRPr="005C1DF7">
        <w:rPr>
          <w:rFonts w:hint="cs"/>
          <w:rtl/>
        </w:rPr>
        <w:t xml:space="preserve">לכן אני חושב </w:t>
      </w:r>
      <w:bookmarkStart w:id="3630" w:name="_ETM_Q1_2782038"/>
      <w:bookmarkEnd w:id="3630"/>
      <w:r w:rsidRPr="005C1DF7">
        <w:rPr>
          <w:rFonts w:hint="cs"/>
          <w:rtl/>
        </w:rPr>
        <w:t>- - -</w:t>
      </w:r>
    </w:p>
    <w:p w:rsidR="002303CD" w:rsidRPr="005C1DF7" w:rsidRDefault="002303CD" w:rsidP="002303CD">
      <w:pPr>
        <w:rPr>
          <w:rtl/>
        </w:rPr>
      </w:pPr>
      <w:bookmarkStart w:id="3631" w:name="_ETM_Q1_2709667"/>
      <w:bookmarkStart w:id="3632" w:name="_ETM_Q1_2709712"/>
      <w:bookmarkStart w:id="3633" w:name="_ETM_Q1_2795000"/>
      <w:bookmarkEnd w:id="3631"/>
      <w:bookmarkEnd w:id="3632"/>
      <w:bookmarkEnd w:id="3633"/>
    </w:p>
    <w:p w:rsidR="002303CD" w:rsidRPr="005C1DF7" w:rsidRDefault="002303CD" w:rsidP="002303CD">
      <w:pPr>
        <w:pStyle w:val="a5"/>
        <w:keepNext/>
        <w:rPr>
          <w:rtl/>
        </w:rPr>
      </w:pPr>
      <w:bookmarkStart w:id="3634" w:name="ET_speaker_5785_25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634"/>
    </w:p>
    <w:p w:rsidR="002303CD" w:rsidRPr="005C1DF7" w:rsidRDefault="002303CD" w:rsidP="002303CD">
      <w:pPr>
        <w:pStyle w:val="KeepWithNext"/>
        <w:rPr>
          <w:rtl/>
        </w:rPr>
      </w:pPr>
      <w:bookmarkStart w:id="3635" w:name="_ETM_Q1_2782709"/>
      <w:bookmarkEnd w:id="3635"/>
    </w:p>
    <w:p w:rsidR="002303CD" w:rsidRPr="005C1DF7" w:rsidRDefault="00950BD7" w:rsidP="002303CD">
      <w:pPr>
        <w:rPr>
          <w:rtl/>
        </w:rPr>
      </w:pPr>
      <w:bookmarkStart w:id="3636" w:name="_ETM_Q1_2782760"/>
      <w:bookmarkStart w:id="3637" w:name="_ETM_Q1_2795409"/>
      <w:bookmarkStart w:id="3638" w:name="_ETM_Q1_2795444"/>
      <w:bookmarkEnd w:id="3636"/>
      <w:bookmarkEnd w:id="3637"/>
      <w:bookmarkEnd w:id="3638"/>
      <w:r w:rsidRPr="005C1DF7">
        <w:rPr>
          <w:rFonts w:hint="cs"/>
          <w:rtl/>
        </w:rPr>
        <w:t>זו</w:t>
      </w:r>
      <w:r w:rsidR="002303CD" w:rsidRPr="005C1DF7">
        <w:rPr>
          <w:rFonts w:hint="cs"/>
          <w:rtl/>
        </w:rPr>
        <w:t xml:space="preserve"> עריצות הרוב.</w:t>
      </w:r>
    </w:p>
    <w:p w:rsidR="002303CD" w:rsidRPr="005C1DF7" w:rsidRDefault="002303CD" w:rsidP="002303CD">
      <w:pPr>
        <w:rPr>
          <w:rtl/>
        </w:rPr>
      </w:pPr>
      <w:bookmarkStart w:id="3639" w:name="_ETM_Q1_2805195"/>
      <w:bookmarkStart w:id="3640" w:name="_ETM_Q1_2805240"/>
      <w:bookmarkEnd w:id="3639"/>
      <w:bookmarkEnd w:id="3640"/>
    </w:p>
    <w:p w:rsidR="002303CD" w:rsidRPr="005C1DF7" w:rsidRDefault="002303CD" w:rsidP="002303CD">
      <w:pPr>
        <w:pStyle w:val="af8"/>
        <w:keepNext/>
        <w:rPr>
          <w:rtl/>
        </w:rPr>
      </w:pPr>
      <w:bookmarkStart w:id="3641" w:name="ET_yor_6157_25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641"/>
    </w:p>
    <w:p w:rsidR="002303CD" w:rsidRPr="005C1DF7" w:rsidRDefault="002303CD" w:rsidP="002303CD">
      <w:pPr>
        <w:pStyle w:val="KeepWithNext"/>
        <w:rPr>
          <w:rtl/>
        </w:rPr>
      </w:pPr>
    </w:p>
    <w:p w:rsidR="002303CD" w:rsidRPr="005C1DF7" w:rsidRDefault="00950BD7" w:rsidP="002303CD">
      <w:pPr>
        <w:rPr>
          <w:rtl/>
        </w:rPr>
      </w:pPr>
      <w:bookmarkStart w:id="3642" w:name="_ETM_Q1_2805776"/>
      <w:bookmarkEnd w:id="3642"/>
      <w:r w:rsidRPr="005C1DF7">
        <w:rPr>
          <w:rFonts w:hint="cs"/>
          <w:rtl/>
        </w:rPr>
        <w:t xml:space="preserve">לא. אני לא חושב שזו עריצות הרוב, כי גם במקומות שבהם יש חוקה, ויש הגנה </w:t>
      </w:r>
      <w:bookmarkStart w:id="3643" w:name="_ETM_Q1_2793342"/>
      <w:bookmarkEnd w:id="3643"/>
      <w:r w:rsidRPr="005C1DF7">
        <w:rPr>
          <w:rFonts w:hint="cs"/>
          <w:rtl/>
        </w:rPr>
        <w:t xml:space="preserve">חוקתית, </w:t>
      </w:r>
      <w:r w:rsidR="002303CD" w:rsidRPr="005C1DF7">
        <w:rPr>
          <w:rFonts w:hint="cs"/>
          <w:rtl/>
        </w:rPr>
        <w:t xml:space="preserve">מי </w:t>
      </w:r>
      <w:bookmarkStart w:id="3644" w:name="_ETM_Q1_2806569"/>
      <w:bookmarkEnd w:id="3644"/>
      <w:r w:rsidR="002303CD" w:rsidRPr="005C1DF7">
        <w:rPr>
          <w:rFonts w:hint="cs"/>
          <w:rtl/>
        </w:rPr>
        <w:t>שקבע את ההגנה החוקתית</w:t>
      </w:r>
      <w:r w:rsidRPr="005C1DF7">
        <w:rPr>
          <w:rFonts w:hint="cs"/>
          <w:rtl/>
        </w:rPr>
        <w:t xml:space="preserve"> על הפרט, מי שהעניק לפרט את אותו סעד, </w:t>
      </w:r>
      <w:bookmarkStart w:id="3645" w:name="_ETM_Q1_2795530"/>
      <w:bookmarkEnd w:id="3645"/>
      <w:r w:rsidRPr="005C1DF7">
        <w:rPr>
          <w:rFonts w:hint="cs"/>
          <w:rtl/>
        </w:rPr>
        <w:t xml:space="preserve">זה לא בית המשפט, אלא הרוב. הרוב עצמו הוא העניק, </w:t>
      </w:r>
      <w:bookmarkStart w:id="3646" w:name="_ETM_Q1_2799480"/>
      <w:bookmarkEnd w:id="3646"/>
      <w:r w:rsidRPr="005C1DF7">
        <w:rPr>
          <w:rFonts w:hint="cs"/>
          <w:rtl/>
        </w:rPr>
        <w:t xml:space="preserve">הוא קבע את החוקה. אין חוקה שירדה משמיים. אין דבר </w:t>
      </w:r>
      <w:bookmarkStart w:id="3647" w:name="_ETM_Q1_2804884"/>
      <w:bookmarkEnd w:id="3647"/>
      <w:r w:rsidRPr="005C1DF7">
        <w:rPr>
          <w:rFonts w:hint="cs"/>
          <w:rtl/>
        </w:rPr>
        <w:t>כזה.</w:t>
      </w:r>
    </w:p>
    <w:p w:rsidR="002303CD" w:rsidRPr="005C1DF7" w:rsidRDefault="002303CD" w:rsidP="002303CD">
      <w:pPr>
        <w:rPr>
          <w:rtl/>
        </w:rPr>
      </w:pPr>
      <w:bookmarkStart w:id="3648" w:name="_ETM_Q1_2810809"/>
      <w:bookmarkStart w:id="3649" w:name="_ETM_Q1_2810872"/>
      <w:bookmarkStart w:id="3650" w:name="_ETM_Q1_2820067"/>
      <w:bookmarkEnd w:id="3648"/>
      <w:bookmarkEnd w:id="3649"/>
      <w:bookmarkEnd w:id="3650"/>
    </w:p>
    <w:p w:rsidR="002303CD" w:rsidRPr="005C1DF7" w:rsidRDefault="002303CD" w:rsidP="002303CD">
      <w:pPr>
        <w:pStyle w:val="a5"/>
        <w:keepNext/>
        <w:rPr>
          <w:rtl/>
        </w:rPr>
      </w:pPr>
      <w:bookmarkStart w:id="3651" w:name="ET_speaker_5785_25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651"/>
    </w:p>
    <w:p w:rsidR="002303CD" w:rsidRPr="005C1DF7" w:rsidRDefault="002303CD" w:rsidP="002303CD">
      <w:pPr>
        <w:pStyle w:val="KeepWithNext"/>
        <w:rPr>
          <w:rtl/>
        </w:rPr>
      </w:pPr>
    </w:p>
    <w:p w:rsidR="002303CD" w:rsidRPr="005C1DF7" w:rsidRDefault="00950BD7" w:rsidP="002303CD">
      <w:pPr>
        <w:rPr>
          <w:rtl/>
        </w:rPr>
      </w:pPr>
      <w:bookmarkStart w:id="3652" w:name="_ETM_Q1_2820497"/>
      <w:bookmarkStart w:id="3653" w:name="_ETM_Q1_2820527"/>
      <w:bookmarkEnd w:id="3652"/>
      <w:bookmarkEnd w:id="3653"/>
      <w:r w:rsidRPr="005C1DF7">
        <w:rPr>
          <w:rFonts w:hint="cs"/>
          <w:rtl/>
        </w:rPr>
        <w:t xml:space="preserve">קודם כול, </w:t>
      </w:r>
      <w:r w:rsidR="002303CD" w:rsidRPr="005C1DF7">
        <w:rPr>
          <w:rFonts w:hint="cs"/>
          <w:rtl/>
        </w:rPr>
        <w:t>אני שמח שעל זה אנחנו מסכימים.</w:t>
      </w:r>
    </w:p>
    <w:p w:rsidR="00950BD7" w:rsidRPr="005C1DF7" w:rsidRDefault="00950BD7" w:rsidP="002303CD">
      <w:pPr>
        <w:rPr>
          <w:rtl/>
        </w:rPr>
      </w:pPr>
      <w:bookmarkStart w:id="3654" w:name="_ETM_Q1_2803312"/>
      <w:bookmarkStart w:id="3655" w:name="_ETM_Q1_2803377"/>
      <w:bookmarkEnd w:id="3654"/>
      <w:bookmarkEnd w:id="3655"/>
    </w:p>
    <w:p w:rsidR="00950BD7" w:rsidRPr="005C1DF7" w:rsidRDefault="00950BD7" w:rsidP="00950BD7">
      <w:pPr>
        <w:pStyle w:val="af8"/>
        <w:keepNext/>
        <w:rPr>
          <w:rtl/>
        </w:rPr>
      </w:pPr>
      <w:bookmarkStart w:id="3656" w:name="ET_yor_6157_8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656"/>
    </w:p>
    <w:p w:rsidR="00950BD7" w:rsidRPr="005C1DF7" w:rsidRDefault="00950BD7" w:rsidP="00950BD7">
      <w:pPr>
        <w:pStyle w:val="KeepWithNext"/>
        <w:rPr>
          <w:rtl/>
        </w:rPr>
      </w:pPr>
    </w:p>
    <w:p w:rsidR="002303CD" w:rsidRPr="005C1DF7" w:rsidRDefault="00950BD7" w:rsidP="00950BD7">
      <w:pPr>
        <w:rPr>
          <w:rtl/>
        </w:rPr>
      </w:pPr>
      <w:bookmarkStart w:id="3657" w:name="_ETM_Q1_2803929"/>
      <w:bookmarkEnd w:id="3657"/>
      <w:r w:rsidRPr="005C1DF7">
        <w:rPr>
          <w:rFonts w:hint="cs"/>
          <w:rtl/>
        </w:rPr>
        <w:t xml:space="preserve">אני חושב כעניין שבעבודה, </w:t>
      </w:r>
      <w:bookmarkStart w:id="3658" w:name="_ETM_Q1_2826064"/>
      <w:bookmarkStart w:id="3659" w:name="_ETM_Q1_2826109"/>
      <w:bookmarkEnd w:id="3658"/>
      <w:bookmarkEnd w:id="3659"/>
      <w:r w:rsidR="002303CD" w:rsidRPr="005C1DF7">
        <w:rPr>
          <w:rFonts w:hint="cs"/>
          <w:rtl/>
        </w:rPr>
        <w:t xml:space="preserve">למעט מדינה </w:t>
      </w:r>
      <w:bookmarkStart w:id="3660" w:name="_ETM_Q1_2829250"/>
      <w:bookmarkEnd w:id="3660"/>
      <w:r w:rsidR="002303CD" w:rsidRPr="005C1DF7">
        <w:rPr>
          <w:rFonts w:hint="cs"/>
          <w:rtl/>
        </w:rPr>
        <w:t>אחת</w:t>
      </w:r>
      <w:r w:rsidRPr="005C1DF7">
        <w:rPr>
          <w:rFonts w:hint="cs"/>
          <w:rtl/>
        </w:rPr>
        <w:t xml:space="preserve">. יש מדינה אחת </w:t>
      </w:r>
      <w:bookmarkStart w:id="3661" w:name="_ETM_Q1_2815491"/>
      <w:bookmarkEnd w:id="3661"/>
      <w:r w:rsidRPr="005C1DF7">
        <w:rPr>
          <w:rFonts w:hint="cs"/>
          <w:rtl/>
        </w:rPr>
        <w:t>שיש לה חוקה שירדה משמיים,</w:t>
      </w:r>
      <w:r w:rsidR="002303CD" w:rsidRPr="005C1DF7">
        <w:rPr>
          <w:rFonts w:hint="cs"/>
          <w:rtl/>
        </w:rPr>
        <w:t xml:space="preserve"> ויש שם בית משפט שמחזיק בכוח ללא מצרים להגן</w:t>
      </w:r>
      <w:r w:rsidRPr="005C1DF7">
        <w:rPr>
          <w:rFonts w:hint="cs"/>
          <w:rtl/>
        </w:rPr>
        <w:t xml:space="preserve"> מפני כל פגיעה של הפרלמנט </w:t>
      </w:r>
      <w:bookmarkStart w:id="3662" w:name="_ETM_Q1_2823826"/>
      <w:bookmarkEnd w:id="3662"/>
      <w:r w:rsidRPr="005C1DF7">
        <w:rPr>
          <w:rFonts w:hint="cs"/>
          <w:rtl/>
        </w:rPr>
        <w:t xml:space="preserve">בחוקה הזאת, </w:t>
      </w:r>
      <w:bookmarkStart w:id="3663" w:name="_ETM_Q1_2838529"/>
      <w:bookmarkStart w:id="3664" w:name="_ETM_Q1_2838574"/>
      <w:bookmarkEnd w:id="3663"/>
      <w:bookmarkEnd w:id="3664"/>
      <w:r w:rsidR="002303CD" w:rsidRPr="005C1DF7">
        <w:rPr>
          <w:rFonts w:hint="cs"/>
          <w:rtl/>
        </w:rPr>
        <w:t xml:space="preserve">קוראים </w:t>
      </w:r>
      <w:bookmarkStart w:id="3665" w:name="_ETM_Q1_2840101"/>
      <w:bookmarkEnd w:id="3665"/>
      <w:r w:rsidR="002303CD" w:rsidRPr="005C1DF7">
        <w:rPr>
          <w:rFonts w:hint="cs"/>
          <w:rtl/>
        </w:rPr>
        <w:t>למדינה הזאת "אירן".</w:t>
      </w:r>
      <w:r w:rsidRPr="005C1DF7">
        <w:rPr>
          <w:rFonts w:hint="cs"/>
          <w:rtl/>
        </w:rPr>
        <w:t xml:space="preserve"> ישראל לא תהיה אירן.</w:t>
      </w:r>
    </w:p>
    <w:p w:rsidR="002303CD" w:rsidRPr="005C1DF7" w:rsidRDefault="002303CD" w:rsidP="002303CD">
      <w:pPr>
        <w:rPr>
          <w:rtl/>
        </w:rPr>
      </w:pPr>
      <w:bookmarkStart w:id="3666" w:name="_ETM_Q1_2844129"/>
      <w:bookmarkStart w:id="3667" w:name="_ETM_Q1_2844175"/>
      <w:bookmarkStart w:id="3668" w:name="_ETM_Q1_2845218"/>
      <w:bookmarkEnd w:id="3666"/>
      <w:bookmarkEnd w:id="3667"/>
      <w:bookmarkEnd w:id="3668"/>
    </w:p>
    <w:p w:rsidR="002303CD" w:rsidRPr="005C1DF7" w:rsidRDefault="002303CD" w:rsidP="002303CD">
      <w:pPr>
        <w:pStyle w:val="a5"/>
        <w:keepNext/>
        <w:rPr>
          <w:rtl/>
        </w:rPr>
      </w:pPr>
      <w:bookmarkStart w:id="3669" w:name="ET_speaker_5785_26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669"/>
    </w:p>
    <w:p w:rsidR="002303CD" w:rsidRPr="005C1DF7" w:rsidRDefault="002303CD" w:rsidP="002303CD">
      <w:pPr>
        <w:pStyle w:val="KeepWithNext"/>
        <w:rPr>
          <w:rtl/>
        </w:rPr>
      </w:pPr>
    </w:p>
    <w:p w:rsidR="002303CD" w:rsidRPr="005C1DF7" w:rsidRDefault="002303CD" w:rsidP="002303CD">
      <w:pPr>
        <w:rPr>
          <w:rtl/>
        </w:rPr>
      </w:pPr>
      <w:bookmarkStart w:id="3670" w:name="_ETM_Q1_2845654"/>
      <w:bookmarkStart w:id="3671" w:name="_ETM_Q1_2845714"/>
      <w:bookmarkEnd w:id="3670"/>
      <w:bookmarkEnd w:id="3671"/>
      <w:r w:rsidRPr="005C1DF7">
        <w:rPr>
          <w:rFonts w:hint="cs"/>
          <w:rtl/>
        </w:rPr>
        <w:t>זה מה שאנחנו מקווים</w:t>
      </w:r>
      <w:r w:rsidR="00950BD7" w:rsidRPr="005C1DF7">
        <w:rPr>
          <w:rFonts w:hint="cs"/>
          <w:rtl/>
        </w:rPr>
        <w:t>.</w:t>
      </w:r>
    </w:p>
    <w:p w:rsidR="000F05EA" w:rsidRPr="005C1DF7" w:rsidRDefault="000F05EA" w:rsidP="002303CD">
      <w:pPr>
        <w:rPr>
          <w:rtl/>
        </w:rPr>
      </w:pPr>
      <w:bookmarkStart w:id="3672" w:name="_ETM_Q1_2832856"/>
      <w:bookmarkStart w:id="3673" w:name="_ETM_Q1_2832905"/>
      <w:bookmarkStart w:id="3674" w:name="_ETM_Q1_2834091"/>
      <w:bookmarkEnd w:id="3672"/>
      <w:bookmarkEnd w:id="3673"/>
      <w:bookmarkEnd w:id="3674"/>
    </w:p>
    <w:p w:rsidR="000F05EA" w:rsidRPr="005C1DF7" w:rsidRDefault="000F05EA" w:rsidP="000F05EA">
      <w:pPr>
        <w:pStyle w:val="a5"/>
        <w:keepNext/>
        <w:rPr>
          <w:rtl/>
        </w:rPr>
      </w:pPr>
      <w:bookmarkStart w:id="3675" w:name="ET_speaker_5520_87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3675"/>
    </w:p>
    <w:p w:rsidR="000F05EA" w:rsidRPr="005C1DF7" w:rsidRDefault="000F05EA" w:rsidP="000F05EA">
      <w:pPr>
        <w:pStyle w:val="KeepWithNext"/>
        <w:rPr>
          <w:rtl/>
        </w:rPr>
      </w:pPr>
    </w:p>
    <w:p w:rsidR="000F05EA" w:rsidRPr="005C1DF7" w:rsidRDefault="000F05EA" w:rsidP="000F05EA">
      <w:pPr>
        <w:rPr>
          <w:rtl/>
        </w:rPr>
      </w:pPr>
      <w:bookmarkStart w:id="3676" w:name="_ETM_Q1_2834442"/>
      <w:bookmarkStart w:id="3677" w:name="_ETM_Q1_2834479"/>
      <w:bookmarkEnd w:id="3676"/>
      <w:bookmarkEnd w:id="3677"/>
      <w:r w:rsidRPr="005C1DF7">
        <w:rPr>
          <w:rFonts w:hint="cs"/>
          <w:rtl/>
        </w:rPr>
        <w:t xml:space="preserve">החקיקה שנמצאת היום </w:t>
      </w:r>
      <w:bookmarkStart w:id="3678" w:name="_ETM_Q1_2834931"/>
      <w:bookmarkEnd w:id="3678"/>
      <w:r w:rsidRPr="005C1DF7">
        <w:rPr>
          <w:rFonts w:hint="cs"/>
          <w:rtl/>
        </w:rPr>
        <w:t xml:space="preserve">על סדר-היום של ועדת השרים לענייני חקיקה היא על נושאים </w:t>
      </w:r>
      <w:bookmarkStart w:id="3679" w:name="_ETM_Q1_2838761"/>
      <w:bookmarkEnd w:id="3679"/>
      <w:r w:rsidRPr="005C1DF7">
        <w:rPr>
          <w:rFonts w:hint="cs"/>
          <w:rtl/>
        </w:rPr>
        <w:t>שירדו משמיים, אבל בואו נדבר רגע - - -</w:t>
      </w:r>
    </w:p>
    <w:p w:rsidR="002303CD" w:rsidRPr="005C1DF7" w:rsidRDefault="002303CD" w:rsidP="002303CD">
      <w:pPr>
        <w:rPr>
          <w:rtl/>
        </w:rPr>
      </w:pPr>
      <w:bookmarkStart w:id="3680" w:name="_ETM_Q1_2848913"/>
      <w:bookmarkStart w:id="3681" w:name="_ETM_Q1_2848963"/>
      <w:bookmarkStart w:id="3682" w:name="_ETM_Q1_2849946"/>
      <w:bookmarkEnd w:id="3680"/>
      <w:bookmarkEnd w:id="3681"/>
      <w:bookmarkEnd w:id="3682"/>
    </w:p>
    <w:p w:rsidR="000F05EA" w:rsidRPr="005C1DF7" w:rsidRDefault="000F05EA" w:rsidP="000F05EA">
      <w:pPr>
        <w:pStyle w:val="af8"/>
        <w:keepNext/>
        <w:rPr>
          <w:rtl/>
        </w:rPr>
      </w:pPr>
      <w:bookmarkStart w:id="3683" w:name="ET_yor_6157_8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683"/>
    </w:p>
    <w:p w:rsidR="000F05EA" w:rsidRPr="005C1DF7" w:rsidRDefault="000F05EA" w:rsidP="000F05EA">
      <w:pPr>
        <w:pStyle w:val="KeepWithNext"/>
        <w:rPr>
          <w:rtl/>
        </w:rPr>
      </w:pPr>
    </w:p>
    <w:p w:rsidR="000F05EA" w:rsidRPr="005C1DF7" w:rsidRDefault="000F05EA" w:rsidP="000F05EA">
      <w:pPr>
        <w:rPr>
          <w:rtl/>
        </w:rPr>
      </w:pPr>
      <w:bookmarkStart w:id="3684" w:name="_ETM_Q1_2839864"/>
      <w:bookmarkEnd w:id="3684"/>
      <w:r w:rsidRPr="005C1DF7">
        <w:rPr>
          <w:rFonts w:hint="cs"/>
          <w:rtl/>
        </w:rPr>
        <w:t xml:space="preserve">אם הכנסת </w:t>
      </w:r>
      <w:bookmarkStart w:id="3685" w:name="_ETM_Q1_2841557"/>
      <w:bookmarkEnd w:id="3685"/>
      <w:r w:rsidRPr="005C1DF7">
        <w:rPr>
          <w:rFonts w:hint="cs"/>
          <w:rtl/>
        </w:rPr>
        <w:t>לא תקבל אותה, הם לא יחייבו.</w:t>
      </w:r>
      <w:bookmarkStart w:id="3686" w:name="_ETM_Q1_2841901"/>
      <w:bookmarkEnd w:id="3686"/>
    </w:p>
    <w:p w:rsidR="000F05EA" w:rsidRPr="005C1DF7" w:rsidRDefault="000F05EA" w:rsidP="000F05EA">
      <w:pPr>
        <w:rPr>
          <w:rtl/>
        </w:rPr>
      </w:pPr>
      <w:bookmarkStart w:id="3687" w:name="_ETM_Q1_2841944"/>
      <w:bookmarkEnd w:id="3687"/>
    </w:p>
    <w:p w:rsidR="000F05EA" w:rsidRPr="005C1DF7" w:rsidRDefault="000F05EA" w:rsidP="000F05EA">
      <w:pPr>
        <w:pStyle w:val="a5"/>
        <w:keepNext/>
        <w:rPr>
          <w:rtl/>
        </w:rPr>
      </w:pPr>
      <w:bookmarkStart w:id="3688" w:name="ET_speaker_5520_87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3688"/>
    </w:p>
    <w:p w:rsidR="000F05EA" w:rsidRPr="005C1DF7" w:rsidRDefault="000F05EA" w:rsidP="000F05EA">
      <w:pPr>
        <w:pStyle w:val="KeepWithNext"/>
        <w:rPr>
          <w:rtl/>
        </w:rPr>
      </w:pPr>
    </w:p>
    <w:p w:rsidR="000F05EA" w:rsidRPr="005C1DF7" w:rsidRDefault="000F05EA" w:rsidP="000F05EA">
      <w:pPr>
        <w:rPr>
          <w:rtl/>
        </w:rPr>
      </w:pPr>
      <w:bookmarkStart w:id="3689" w:name="_ETM_Q1_2841366"/>
      <w:bookmarkStart w:id="3690" w:name="_ETM_Q1_2841404"/>
      <w:bookmarkEnd w:id="3689"/>
      <w:bookmarkEnd w:id="3690"/>
      <w:r w:rsidRPr="005C1DF7">
        <w:rPr>
          <w:rFonts w:hint="cs"/>
          <w:rtl/>
        </w:rPr>
        <w:t>מהי החוקה? מהי החוקה כרגע?</w:t>
      </w:r>
    </w:p>
    <w:p w:rsidR="000F05EA" w:rsidRPr="005C1DF7" w:rsidRDefault="000F05EA" w:rsidP="000F05EA">
      <w:pPr>
        <w:rPr>
          <w:rtl/>
        </w:rPr>
      </w:pPr>
      <w:bookmarkStart w:id="3691" w:name="_ETM_Q1_2845017"/>
      <w:bookmarkStart w:id="3692" w:name="_ETM_Q1_2845063"/>
      <w:bookmarkEnd w:id="3691"/>
      <w:bookmarkEnd w:id="3692"/>
    </w:p>
    <w:p w:rsidR="000F05EA" w:rsidRPr="005C1DF7" w:rsidRDefault="000F05EA" w:rsidP="000F05EA">
      <w:pPr>
        <w:pStyle w:val="af8"/>
        <w:keepNext/>
        <w:rPr>
          <w:rtl/>
        </w:rPr>
      </w:pPr>
      <w:bookmarkStart w:id="3693" w:name="ET_yor_6157_8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693"/>
    </w:p>
    <w:p w:rsidR="000F05EA" w:rsidRPr="005C1DF7" w:rsidRDefault="000F05EA" w:rsidP="000F05EA">
      <w:pPr>
        <w:pStyle w:val="KeepWithNext"/>
        <w:rPr>
          <w:rtl/>
        </w:rPr>
      </w:pPr>
    </w:p>
    <w:p w:rsidR="000F05EA" w:rsidRPr="005C1DF7" w:rsidRDefault="000F05EA" w:rsidP="000F05EA">
      <w:pPr>
        <w:rPr>
          <w:rtl/>
        </w:rPr>
      </w:pPr>
      <w:bookmarkStart w:id="3694" w:name="_ETM_Q1_2845555"/>
      <w:bookmarkEnd w:id="3694"/>
      <w:r w:rsidRPr="005C1DF7">
        <w:rPr>
          <w:rFonts w:hint="cs"/>
          <w:rtl/>
        </w:rPr>
        <w:t xml:space="preserve">אני </w:t>
      </w:r>
      <w:bookmarkStart w:id="3695" w:name="_ETM_Q1_2846417"/>
      <w:bookmarkEnd w:id="3695"/>
      <w:r w:rsidRPr="005C1DF7">
        <w:rPr>
          <w:rFonts w:hint="cs"/>
          <w:rtl/>
        </w:rPr>
        <w:t xml:space="preserve">אומר שאין, ובגלל שאין, אין מקום לביקורת חוקתית. זו בדיוק </w:t>
      </w:r>
      <w:bookmarkStart w:id="3696" w:name="_ETM_Q1_2851045"/>
      <w:bookmarkEnd w:id="3696"/>
      <w:r w:rsidRPr="005C1DF7">
        <w:rPr>
          <w:rFonts w:hint="cs"/>
          <w:rtl/>
        </w:rPr>
        <w:t>הטענה.</w:t>
      </w:r>
    </w:p>
    <w:p w:rsidR="000F05EA" w:rsidRPr="005C1DF7" w:rsidRDefault="000F05EA" w:rsidP="000F05EA">
      <w:pPr>
        <w:rPr>
          <w:rtl/>
        </w:rPr>
      </w:pPr>
      <w:bookmarkStart w:id="3697" w:name="_ETM_Q1_2852429"/>
      <w:bookmarkStart w:id="3698" w:name="_ETM_Q1_2852482"/>
      <w:bookmarkEnd w:id="3697"/>
      <w:bookmarkEnd w:id="3698"/>
    </w:p>
    <w:p w:rsidR="002303CD" w:rsidRPr="005C1DF7" w:rsidRDefault="002303CD" w:rsidP="002303CD">
      <w:pPr>
        <w:pStyle w:val="a5"/>
        <w:keepNext/>
        <w:rPr>
          <w:rtl/>
        </w:rPr>
      </w:pPr>
      <w:bookmarkStart w:id="3699" w:name="ET_speaker_5785_26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699"/>
    </w:p>
    <w:p w:rsidR="002303CD" w:rsidRPr="005C1DF7" w:rsidRDefault="002303CD" w:rsidP="002303CD">
      <w:pPr>
        <w:pStyle w:val="KeepWithNext"/>
        <w:rPr>
          <w:rtl/>
        </w:rPr>
      </w:pPr>
    </w:p>
    <w:p w:rsidR="002303CD" w:rsidRPr="005C1DF7" w:rsidRDefault="000F05EA" w:rsidP="002303CD">
      <w:pPr>
        <w:rPr>
          <w:rtl/>
        </w:rPr>
      </w:pPr>
      <w:bookmarkStart w:id="3700" w:name="_ETM_Q1_2850358"/>
      <w:bookmarkStart w:id="3701" w:name="_ETM_Q1_2850396"/>
      <w:bookmarkEnd w:id="3700"/>
      <w:bookmarkEnd w:id="3701"/>
      <w:r w:rsidRPr="005C1DF7">
        <w:rPr>
          <w:rFonts w:hint="cs"/>
          <w:rtl/>
        </w:rPr>
        <w:t>סליחה, אדוני - - -</w:t>
      </w:r>
    </w:p>
    <w:p w:rsidR="000F05EA" w:rsidRPr="005C1DF7" w:rsidRDefault="000F05EA" w:rsidP="002303CD">
      <w:pPr>
        <w:rPr>
          <w:rtl/>
        </w:rPr>
      </w:pPr>
      <w:bookmarkStart w:id="3702" w:name="_ETM_Q1_2854411"/>
      <w:bookmarkStart w:id="3703" w:name="_ETM_Q1_2854461"/>
      <w:bookmarkStart w:id="3704" w:name="_ETM_Q1_2854061"/>
      <w:bookmarkEnd w:id="3702"/>
      <w:bookmarkEnd w:id="3703"/>
      <w:bookmarkEnd w:id="3704"/>
    </w:p>
    <w:p w:rsidR="000F05EA" w:rsidRPr="005C1DF7" w:rsidRDefault="000F05EA" w:rsidP="000F05EA">
      <w:pPr>
        <w:pStyle w:val="a5"/>
        <w:keepNext/>
        <w:rPr>
          <w:rtl/>
        </w:rPr>
      </w:pPr>
      <w:bookmarkStart w:id="3705" w:name="ET_speaker_5520_87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3705"/>
    </w:p>
    <w:p w:rsidR="000F05EA" w:rsidRPr="005C1DF7" w:rsidRDefault="000F05EA" w:rsidP="000F05EA">
      <w:pPr>
        <w:pStyle w:val="KeepWithNext"/>
        <w:rPr>
          <w:rtl/>
        </w:rPr>
      </w:pPr>
    </w:p>
    <w:p w:rsidR="000F05EA" w:rsidRPr="005C1DF7" w:rsidRDefault="000F05EA" w:rsidP="000F05EA">
      <w:pPr>
        <w:rPr>
          <w:rtl/>
        </w:rPr>
      </w:pPr>
      <w:bookmarkStart w:id="3706" w:name="_ETM_Q1_2854436"/>
      <w:bookmarkStart w:id="3707" w:name="_ETM_Q1_2854468"/>
      <w:bookmarkEnd w:id="3706"/>
      <w:bookmarkEnd w:id="3707"/>
      <w:r w:rsidRPr="005C1DF7">
        <w:rPr>
          <w:rFonts w:hint="cs"/>
          <w:rtl/>
        </w:rPr>
        <w:t>חוקי היסוד מבחינתך לא בדיון?</w:t>
      </w:r>
    </w:p>
    <w:p w:rsidR="000F05EA" w:rsidRPr="005C1DF7" w:rsidRDefault="000F05EA" w:rsidP="000F05EA">
      <w:pPr>
        <w:rPr>
          <w:rtl/>
        </w:rPr>
      </w:pPr>
      <w:bookmarkStart w:id="3708" w:name="_ETM_Q1_2855241"/>
      <w:bookmarkStart w:id="3709" w:name="_ETM_Q1_2855283"/>
      <w:bookmarkEnd w:id="3708"/>
      <w:bookmarkEnd w:id="3709"/>
    </w:p>
    <w:p w:rsidR="000F05EA" w:rsidRPr="005C1DF7" w:rsidRDefault="000F05EA" w:rsidP="000F05EA">
      <w:pPr>
        <w:pStyle w:val="af8"/>
        <w:keepNext/>
        <w:rPr>
          <w:rtl/>
        </w:rPr>
      </w:pPr>
      <w:bookmarkStart w:id="3710" w:name="ET_yor_6157_8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10"/>
    </w:p>
    <w:p w:rsidR="000F05EA" w:rsidRPr="005C1DF7" w:rsidRDefault="000F05EA" w:rsidP="000F05EA">
      <w:pPr>
        <w:pStyle w:val="KeepWithNext"/>
        <w:rPr>
          <w:rtl/>
        </w:rPr>
      </w:pPr>
    </w:p>
    <w:p w:rsidR="002303CD" w:rsidRPr="005C1DF7" w:rsidRDefault="000F05EA" w:rsidP="000F05EA">
      <w:pPr>
        <w:rPr>
          <w:rtl/>
        </w:rPr>
      </w:pPr>
      <w:bookmarkStart w:id="3711" w:name="_ETM_Q1_2855830"/>
      <w:bookmarkEnd w:id="3711"/>
      <w:r w:rsidRPr="005C1DF7">
        <w:rPr>
          <w:rFonts w:hint="cs"/>
          <w:rtl/>
        </w:rPr>
        <w:t xml:space="preserve">זה דיון </w:t>
      </w:r>
      <w:bookmarkStart w:id="3712" w:name="_ETM_Q1_2856758"/>
      <w:bookmarkEnd w:id="3712"/>
      <w:r w:rsidRPr="005C1DF7">
        <w:rPr>
          <w:rFonts w:hint="cs"/>
          <w:rtl/>
        </w:rPr>
        <w:t xml:space="preserve">חשוב, אבל לדעתי </w:t>
      </w:r>
      <w:bookmarkStart w:id="3713" w:name="_ETM_Q1_2853418"/>
      <w:bookmarkStart w:id="3714" w:name="_ETM_Q1_2853463"/>
      <w:bookmarkEnd w:id="3713"/>
      <w:bookmarkEnd w:id="3714"/>
      <w:r w:rsidR="002303CD" w:rsidRPr="005C1DF7">
        <w:rPr>
          <w:rFonts w:hint="cs"/>
          <w:rtl/>
        </w:rPr>
        <w:t xml:space="preserve">מיצינו אותו </w:t>
      </w:r>
      <w:bookmarkStart w:id="3715" w:name="_ETM_Q1_2878538"/>
      <w:bookmarkEnd w:id="3715"/>
      <w:r w:rsidR="002303CD" w:rsidRPr="005C1DF7">
        <w:rPr>
          <w:rFonts w:hint="cs"/>
          <w:rtl/>
        </w:rPr>
        <w:t>לעייפה.</w:t>
      </w:r>
    </w:p>
    <w:p w:rsidR="002303CD" w:rsidRPr="005C1DF7" w:rsidRDefault="002303CD" w:rsidP="002303CD">
      <w:pPr>
        <w:rPr>
          <w:rtl/>
        </w:rPr>
      </w:pPr>
      <w:bookmarkStart w:id="3716" w:name="_ETM_Q1_2880529"/>
      <w:bookmarkStart w:id="3717" w:name="_ETM_Q1_2880579"/>
      <w:bookmarkStart w:id="3718" w:name="_ETM_Q1_2882586"/>
      <w:bookmarkEnd w:id="3716"/>
      <w:bookmarkEnd w:id="3717"/>
      <w:bookmarkEnd w:id="3718"/>
    </w:p>
    <w:p w:rsidR="002303CD" w:rsidRPr="005C1DF7" w:rsidRDefault="002303CD" w:rsidP="002303CD">
      <w:pPr>
        <w:pStyle w:val="a5"/>
        <w:keepNext/>
        <w:rPr>
          <w:rtl/>
        </w:rPr>
      </w:pPr>
      <w:bookmarkStart w:id="3719" w:name="ET_speaker_5785_26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719"/>
    </w:p>
    <w:p w:rsidR="002303CD" w:rsidRPr="005C1DF7" w:rsidRDefault="002303CD" w:rsidP="002303CD">
      <w:pPr>
        <w:pStyle w:val="KeepWithNext"/>
        <w:rPr>
          <w:rtl/>
        </w:rPr>
      </w:pPr>
    </w:p>
    <w:p w:rsidR="000F05EA" w:rsidRPr="005C1DF7" w:rsidRDefault="000F05EA" w:rsidP="002303CD">
      <w:pPr>
        <w:rPr>
          <w:rtl/>
        </w:rPr>
      </w:pPr>
      <w:bookmarkStart w:id="3720" w:name="_ETM_Q1_2882990"/>
      <w:bookmarkStart w:id="3721" w:name="_ETM_Q1_2883041"/>
      <w:bookmarkEnd w:id="3720"/>
      <w:bookmarkEnd w:id="3721"/>
      <w:r w:rsidRPr="005C1DF7">
        <w:rPr>
          <w:rFonts w:hint="cs"/>
          <w:rtl/>
        </w:rPr>
        <w:t>זה לא סתם פלפולים אקדמיים.</w:t>
      </w:r>
    </w:p>
    <w:p w:rsidR="000F05EA" w:rsidRPr="005C1DF7" w:rsidRDefault="000F05EA" w:rsidP="002303CD">
      <w:pPr>
        <w:rPr>
          <w:rtl/>
        </w:rPr>
      </w:pPr>
      <w:bookmarkStart w:id="3722" w:name="_ETM_Q1_2860971"/>
      <w:bookmarkStart w:id="3723" w:name="_ETM_Q1_2861015"/>
      <w:bookmarkEnd w:id="3722"/>
      <w:bookmarkEnd w:id="3723"/>
    </w:p>
    <w:p w:rsidR="000F05EA" w:rsidRPr="005C1DF7" w:rsidRDefault="000F05EA" w:rsidP="000F05EA">
      <w:pPr>
        <w:pStyle w:val="af8"/>
        <w:keepNext/>
        <w:rPr>
          <w:rtl/>
        </w:rPr>
      </w:pPr>
      <w:bookmarkStart w:id="3724" w:name="ET_yor_6157_88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24"/>
    </w:p>
    <w:p w:rsidR="000F05EA" w:rsidRPr="005C1DF7" w:rsidRDefault="000F05EA" w:rsidP="000F05EA">
      <w:pPr>
        <w:pStyle w:val="KeepWithNext"/>
        <w:rPr>
          <w:rtl/>
        </w:rPr>
      </w:pPr>
    </w:p>
    <w:p w:rsidR="000F05EA" w:rsidRPr="005C1DF7" w:rsidRDefault="000F05EA" w:rsidP="000F05EA">
      <w:pPr>
        <w:rPr>
          <w:rtl/>
        </w:rPr>
      </w:pPr>
      <w:bookmarkStart w:id="3725" w:name="_ETM_Q1_2862221"/>
      <w:bookmarkEnd w:id="3725"/>
      <w:r w:rsidRPr="005C1DF7">
        <w:rPr>
          <w:rFonts w:hint="cs"/>
          <w:rtl/>
        </w:rPr>
        <w:t xml:space="preserve">אני מסכים, רק </w:t>
      </w:r>
      <w:bookmarkStart w:id="3726" w:name="_ETM_Q1_2862637"/>
      <w:bookmarkEnd w:id="3726"/>
      <w:r w:rsidRPr="005C1DF7">
        <w:rPr>
          <w:rFonts w:hint="cs"/>
          <w:rtl/>
        </w:rPr>
        <w:t>שהטענות נאמרו.</w:t>
      </w:r>
    </w:p>
    <w:p w:rsidR="000F05EA" w:rsidRPr="005C1DF7" w:rsidRDefault="000F05EA" w:rsidP="000F05EA">
      <w:pPr>
        <w:rPr>
          <w:rtl/>
        </w:rPr>
      </w:pPr>
      <w:bookmarkStart w:id="3727" w:name="_ETM_Q1_2863518"/>
      <w:bookmarkStart w:id="3728" w:name="_ETM_Q1_2863571"/>
      <w:bookmarkStart w:id="3729" w:name="_ETM_Q1_2864359"/>
      <w:bookmarkEnd w:id="3727"/>
      <w:bookmarkEnd w:id="3728"/>
      <w:bookmarkEnd w:id="3729"/>
    </w:p>
    <w:p w:rsidR="000F05EA" w:rsidRPr="005C1DF7" w:rsidRDefault="000F05EA" w:rsidP="000F05EA">
      <w:pPr>
        <w:pStyle w:val="a5"/>
        <w:keepNext/>
        <w:rPr>
          <w:rtl/>
        </w:rPr>
      </w:pPr>
      <w:bookmarkStart w:id="3730" w:name="ET_speaker_5785_88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730"/>
    </w:p>
    <w:p w:rsidR="000F05EA" w:rsidRPr="005C1DF7" w:rsidRDefault="000F05EA" w:rsidP="000F05EA">
      <w:pPr>
        <w:pStyle w:val="KeepWithNext"/>
        <w:rPr>
          <w:rtl/>
        </w:rPr>
      </w:pPr>
    </w:p>
    <w:p w:rsidR="002303CD" w:rsidRPr="005C1DF7" w:rsidRDefault="002303CD" w:rsidP="002303CD">
      <w:pPr>
        <w:rPr>
          <w:rtl/>
        </w:rPr>
      </w:pPr>
      <w:bookmarkStart w:id="3731" w:name="_ETM_Q1_2864818"/>
      <w:bookmarkStart w:id="3732" w:name="_ETM_Q1_2864860"/>
      <w:bookmarkStart w:id="3733" w:name="_ETM_Q1_2861147"/>
      <w:bookmarkStart w:id="3734" w:name="_ETM_Q1_2861194"/>
      <w:bookmarkEnd w:id="3731"/>
      <w:bookmarkEnd w:id="3732"/>
      <w:bookmarkEnd w:id="3733"/>
      <w:bookmarkEnd w:id="3734"/>
      <w:r w:rsidRPr="005C1DF7">
        <w:rPr>
          <w:rFonts w:hint="cs"/>
          <w:rtl/>
        </w:rPr>
        <w:t>אני חו</w:t>
      </w:r>
      <w:r w:rsidR="000F05EA" w:rsidRPr="005C1DF7">
        <w:rPr>
          <w:rFonts w:hint="cs"/>
          <w:rtl/>
        </w:rPr>
        <w:t>ש</w:t>
      </w:r>
      <w:r w:rsidRPr="005C1DF7">
        <w:rPr>
          <w:rFonts w:hint="cs"/>
          <w:rtl/>
        </w:rPr>
        <w:t xml:space="preserve">ב </w:t>
      </w:r>
      <w:r w:rsidR="000F05EA" w:rsidRPr="005C1DF7">
        <w:rPr>
          <w:rFonts w:hint="cs"/>
          <w:rtl/>
        </w:rPr>
        <w:t xml:space="preserve">שעד הסוף אולי, לא מצדך, אולי לא מצדנו. </w:t>
      </w:r>
      <w:bookmarkStart w:id="3735" w:name="_ETM_Q1_2869844"/>
      <w:bookmarkEnd w:id="3735"/>
      <w:r w:rsidR="000F05EA" w:rsidRPr="005C1DF7">
        <w:rPr>
          <w:rFonts w:hint="cs"/>
          <w:rtl/>
        </w:rPr>
        <w:t xml:space="preserve">אני חושב </w:t>
      </w:r>
      <w:r w:rsidRPr="005C1DF7">
        <w:rPr>
          <w:rFonts w:hint="cs"/>
          <w:rtl/>
        </w:rPr>
        <w:t>שאנחנו צריכים למצות</w:t>
      </w:r>
      <w:r w:rsidR="000F05EA" w:rsidRPr="005C1DF7">
        <w:rPr>
          <w:rFonts w:hint="cs"/>
          <w:rtl/>
        </w:rPr>
        <w:t xml:space="preserve"> את זה כמה שניתן.</w:t>
      </w:r>
      <w:bookmarkStart w:id="3736" w:name="_ETM_Q1_2874247"/>
      <w:bookmarkEnd w:id="3736"/>
    </w:p>
    <w:p w:rsidR="000F05EA" w:rsidRPr="005C1DF7" w:rsidRDefault="000F05EA" w:rsidP="002303CD">
      <w:pPr>
        <w:rPr>
          <w:rtl/>
        </w:rPr>
      </w:pPr>
      <w:bookmarkStart w:id="3737" w:name="_ETM_Q1_2874303"/>
      <w:bookmarkEnd w:id="3737"/>
    </w:p>
    <w:p w:rsidR="000F05EA" w:rsidRPr="005C1DF7" w:rsidRDefault="000F05EA" w:rsidP="002303CD">
      <w:pPr>
        <w:rPr>
          <w:rtl/>
        </w:rPr>
      </w:pPr>
      <w:bookmarkStart w:id="3738" w:name="_ETM_Q1_2874446"/>
      <w:bookmarkStart w:id="3739" w:name="_ETM_Q1_2874515"/>
      <w:bookmarkEnd w:id="3738"/>
      <w:bookmarkEnd w:id="3739"/>
      <w:r w:rsidRPr="005C1DF7">
        <w:rPr>
          <w:rFonts w:hint="cs"/>
          <w:rtl/>
        </w:rPr>
        <w:t xml:space="preserve">תרשה לי ב-20 שניות </w:t>
      </w:r>
      <w:bookmarkStart w:id="3740" w:name="_ETM_Q1_2875744"/>
      <w:bookmarkEnd w:id="3740"/>
      <w:r w:rsidRPr="005C1DF7">
        <w:rPr>
          <w:rFonts w:hint="cs"/>
          <w:rtl/>
        </w:rPr>
        <w:t xml:space="preserve">לומר איפה לדעתי אתה מפספס פה. ברגע שאתה אומר </w:t>
      </w:r>
      <w:bookmarkStart w:id="3741" w:name="_ETM_Q1_2879952"/>
      <w:bookmarkEnd w:id="3741"/>
      <w:r w:rsidRPr="005C1DF7">
        <w:rPr>
          <w:rFonts w:hint="cs"/>
          <w:rtl/>
        </w:rPr>
        <w:t xml:space="preserve">ברישא של דבריך, לא בסיפא, שמי שצריך לקבוע בסופו </w:t>
      </w:r>
      <w:bookmarkStart w:id="3742" w:name="_ETM_Q1_2886544"/>
      <w:bookmarkEnd w:id="3742"/>
      <w:r w:rsidRPr="005C1DF7">
        <w:rPr>
          <w:rFonts w:hint="cs"/>
          <w:rtl/>
        </w:rPr>
        <w:t xml:space="preserve">של דבר </w:t>
      </w:r>
      <w:r w:rsidRPr="005C1DF7">
        <w:rPr>
          <w:rtl/>
        </w:rPr>
        <w:t>–</w:t>
      </w:r>
      <w:r w:rsidRPr="005C1DF7">
        <w:rPr>
          <w:rFonts w:hint="cs"/>
          <w:rtl/>
        </w:rPr>
        <w:t xml:space="preserve"> עזוב רגע חוקה </w:t>
      </w:r>
      <w:r w:rsidRPr="005C1DF7">
        <w:rPr>
          <w:rtl/>
        </w:rPr>
        <w:t>–</w:t>
      </w:r>
      <w:r w:rsidRPr="005C1DF7">
        <w:rPr>
          <w:rFonts w:hint="cs"/>
          <w:rtl/>
        </w:rPr>
        <w:t xml:space="preserve"> מי שיש </w:t>
      </w:r>
      <w:bookmarkStart w:id="3743" w:name="_ETM_Q1_2890502"/>
      <w:bookmarkEnd w:id="3743"/>
      <w:r w:rsidRPr="005C1DF7">
        <w:rPr>
          <w:rFonts w:hint="cs"/>
          <w:rtl/>
        </w:rPr>
        <w:t xml:space="preserve">לו את האפשרות לקבוע ולבית המשפט אין את האפשרות להתערב, </w:t>
      </w:r>
      <w:bookmarkStart w:id="3744" w:name="_ETM_Q1_2894506"/>
      <w:bookmarkEnd w:id="3744"/>
      <w:r w:rsidRPr="005C1DF7">
        <w:rPr>
          <w:rFonts w:hint="cs"/>
          <w:rtl/>
        </w:rPr>
        <w:t>זה בעצם הרוב. איך זה לא עריצות הרוב אם</w:t>
      </w:r>
      <w:bookmarkStart w:id="3745" w:name="_ETM_Q1_2897808"/>
      <w:bookmarkEnd w:id="3745"/>
      <w:r w:rsidRPr="005C1DF7">
        <w:rPr>
          <w:rFonts w:hint="cs"/>
          <w:rtl/>
        </w:rPr>
        <w:t xml:space="preserve"> הרוב יכול להכריע</w:t>
      </w:r>
      <w:r w:rsidR="00EC2DE2" w:rsidRPr="005C1DF7">
        <w:rPr>
          <w:rFonts w:hint="cs"/>
          <w:rtl/>
        </w:rPr>
        <w:t>?</w:t>
      </w:r>
      <w:r w:rsidRPr="005C1DF7">
        <w:rPr>
          <w:rFonts w:hint="cs"/>
          <w:rtl/>
        </w:rPr>
        <w:t xml:space="preserve"> למשל, בואו ניקח דוגמה קונקרטית שלפי התקשורת </w:t>
      </w:r>
      <w:bookmarkStart w:id="3746" w:name="_ETM_Q1_2902202"/>
      <w:bookmarkEnd w:id="3746"/>
      <w:r w:rsidRPr="005C1DF7">
        <w:rPr>
          <w:rFonts w:hint="cs"/>
          <w:rtl/>
        </w:rPr>
        <w:t>אתה הצעת.</w:t>
      </w:r>
    </w:p>
    <w:p w:rsidR="002303CD" w:rsidRPr="005C1DF7" w:rsidRDefault="002303CD" w:rsidP="002303CD">
      <w:pPr>
        <w:rPr>
          <w:rtl/>
        </w:rPr>
      </w:pPr>
      <w:bookmarkStart w:id="3747" w:name="_ETM_Q1_2920175"/>
      <w:bookmarkStart w:id="3748" w:name="_ETM_Q1_2920225"/>
      <w:bookmarkEnd w:id="3747"/>
      <w:bookmarkEnd w:id="3748"/>
    </w:p>
    <w:p w:rsidR="002303CD" w:rsidRPr="005C1DF7" w:rsidRDefault="002303CD" w:rsidP="002303CD">
      <w:pPr>
        <w:pStyle w:val="af8"/>
        <w:keepNext/>
        <w:rPr>
          <w:rtl/>
        </w:rPr>
      </w:pPr>
      <w:bookmarkStart w:id="3749" w:name="ET_yor_6157_26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49"/>
    </w:p>
    <w:p w:rsidR="002303CD" w:rsidRPr="005C1DF7" w:rsidRDefault="002303CD" w:rsidP="002303CD">
      <w:pPr>
        <w:pStyle w:val="KeepWithNext"/>
        <w:rPr>
          <w:rtl/>
        </w:rPr>
      </w:pPr>
    </w:p>
    <w:p w:rsidR="002303CD" w:rsidRPr="005C1DF7" w:rsidRDefault="000F05EA" w:rsidP="002303CD">
      <w:pPr>
        <w:rPr>
          <w:rtl/>
        </w:rPr>
      </w:pPr>
      <w:bookmarkStart w:id="3750" w:name="_ETM_Q1_2921045"/>
      <w:bookmarkEnd w:id="3750"/>
      <w:r w:rsidRPr="005C1DF7">
        <w:rPr>
          <w:rFonts w:hint="cs"/>
          <w:rtl/>
        </w:rPr>
        <w:t xml:space="preserve">לא. </w:t>
      </w:r>
      <w:r w:rsidR="002303CD" w:rsidRPr="005C1DF7">
        <w:rPr>
          <w:rFonts w:hint="cs"/>
          <w:rtl/>
        </w:rPr>
        <w:t>הנקודה ברורה.</w:t>
      </w:r>
    </w:p>
    <w:p w:rsidR="000F05EA" w:rsidRPr="005C1DF7" w:rsidRDefault="000F05EA" w:rsidP="002303CD">
      <w:pPr>
        <w:rPr>
          <w:rtl/>
        </w:rPr>
      </w:pPr>
      <w:bookmarkStart w:id="3751" w:name="_ETM_Q1_2904598"/>
      <w:bookmarkStart w:id="3752" w:name="_ETM_Q1_2904653"/>
      <w:bookmarkStart w:id="3753" w:name="_ETM_Q1_2903376"/>
      <w:bookmarkEnd w:id="3751"/>
      <w:bookmarkEnd w:id="3752"/>
      <w:bookmarkEnd w:id="3753"/>
    </w:p>
    <w:p w:rsidR="000F05EA" w:rsidRPr="005C1DF7" w:rsidRDefault="000F05EA" w:rsidP="000F05EA">
      <w:pPr>
        <w:pStyle w:val="a5"/>
        <w:keepNext/>
        <w:rPr>
          <w:rtl/>
        </w:rPr>
      </w:pPr>
      <w:bookmarkStart w:id="3754" w:name="ET_speaker_5785_88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754"/>
    </w:p>
    <w:p w:rsidR="000F05EA" w:rsidRPr="005C1DF7" w:rsidRDefault="000F05EA" w:rsidP="000F05EA">
      <w:pPr>
        <w:pStyle w:val="KeepWithNext"/>
        <w:rPr>
          <w:rtl/>
        </w:rPr>
      </w:pPr>
    </w:p>
    <w:p w:rsidR="000F05EA" w:rsidRPr="005C1DF7" w:rsidRDefault="000F05EA" w:rsidP="000F05EA">
      <w:pPr>
        <w:rPr>
          <w:rtl/>
        </w:rPr>
      </w:pPr>
      <w:bookmarkStart w:id="3755" w:name="_ETM_Q1_2903753"/>
      <w:bookmarkStart w:id="3756" w:name="_ETM_Q1_2903792"/>
      <w:bookmarkEnd w:id="3755"/>
      <w:bookmarkEnd w:id="3756"/>
      <w:r w:rsidRPr="005C1DF7">
        <w:rPr>
          <w:rFonts w:hint="cs"/>
          <w:rtl/>
        </w:rPr>
        <w:t xml:space="preserve">הזכות לשבות. אם אתם תאסרו על הזכות לשבות </w:t>
      </w:r>
      <w:bookmarkStart w:id="3757" w:name="_ETM_Q1_2908776"/>
      <w:bookmarkEnd w:id="3757"/>
      <w:r w:rsidRPr="005C1DF7">
        <w:rPr>
          <w:rFonts w:hint="cs"/>
          <w:rtl/>
        </w:rPr>
        <w:t>- - -</w:t>
      </w:r>
    </w:p>
    <w:p w:rsidR="000F05EA" w:rsidRPr="005C1DF7" w:rsidRDefault="000F05EA" w:rsidP="000F05EA">
      <w:pPr>
        <w:rPr>
          <w:rtl/>
        </w:rPr>
      </w:pPr>
      <w:bookmarkStart w:id="3758" w:name="_ETM_Q1_2907491"/>
      <w:bookmarkStart w:id="3759" w:name="_ETM_Q1_2907531"/>
      <w:bookmarkEnd w:id="3758"/>
      <w:bookmarkEnd w:id="3759"/>
    </w:p>
    <w:p w:rsidR="000F05EA" w:rsidRPr="005C1DF7" w:rsidRDefault="000F05EA" w:rsidP="000F05EA">
      <w:pPr>
        <w:pStyle w:val="af8"/>
        <w:keepNext/>
        <w:rPr>
          <w:rtl/>
        </w:rPr>
      </w:pPr>
      <w:bookmarkStart w:id="3760" w:name="ET_yor_6157_88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60"/>
    </w:p>
    <w:p w:rsidR="000F05EA" w:rsidRPr="005C1DF7" w:rsidRDefault="000F05EA" w:rsidP="000F05EA">
      <w:pPr>
        <w:pStyle w:val="KeepWithNext"/>
        <w:rPr>
          <w:rtl/>
        </w:rPr>
      </w:pPr>
    </w:p>
    <w:p w:rsidR="000F05EA" w:rsidRPr="005C1DF7" w:rsidRDefault="000F05EA" w:rsidP="000F05EA">
      <w:pPr>
        <w:rPr>
          <w:rtl/>
        </w:rPr>
      </w:pPr>
      <w:bookmarkStart w:id="3761" w:name="_ETM_Q1_2908076"/>
      <w:bookmarkEnd w:id="3761"/>
      <w:r w:rsidRPr="005C1DF7">
        <w:rPr>
          <w:rFonts w:hint="cs"/>
          <w:rtl/>
        </w:rPr>
        <w:t>א', אל תקרא לפי התקשורת, אלא תקרא לפי</w:t>
      </w:r>
      <w:bookmarkStart w:id="3762" w:name="_ETM_Q1_2910946"/>
      <w:bookmarkEnd w:id="3762"/>
      <w:r w:rsidRPr="005C1DF7">
        <w:rPr>
          <w:rFonts w:hint="cs"/>
          <w:rtl/>
        </w:rPr>
        <w:t xml:space="preserve"> מה שכתוב בהצעת החוק, אבל זה לא משנה.</w:t>
      </w:r>
    </w:p>
    <w:p w:rsidR="000F05EA" w:rsidRPr="005C1DF7" w:rsidRDefault="000F05EA" w:rsidP="000F05EA">
      <w:pPr>
        <w:rPr>
          <w:rtl/>
        </w:rPr>
      </w:pPr>
      <w:bookmarkStart w:id="3763" w:name="_ETM_Q1_2911504"/>
      <w:bookmarkStart w:id="3764" w:name="_ETM_Q1_2911571"/>
      <w:bookmarkStart w:id="3765" w:name="_ETM_Q1_2912352"/>
      <w:bookmarkEnd w:id="3763"/>
      <w:bookmarkEnd w:id="3764"/>
      <w:bookmarkEnd w:id="3765"/>
    </w:p>
    <w:p w:rsidR="000F05EA" w:rsidRPr="005C1DF7" w:rsidRDefault="000F05EA" w:rsidP="000F05EA">
      <w:pPr>
        <w:pStyle w:val="a5"/>
        <w:keepNext/>
        <w:rPr>
          <w:rtl/>
        </w:rPr>
      </w:pPr>
      <w:bookmarkStart w:id="3766" w:name="ET_speaker_5785_88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766"/>
    </w:p>
    <w:p w:rsidR="000F05EA" w:rsidRPr="005C1DF7" w:rsidRDefault="000F05EA" w:rsidP="000F05EA">
      <w:pPr>
        <w:pStyle w:val="KeepWithNext"/>
        <w:rPr>
          <w:rtl/>
        </w:rPr>
      </w:pPr>
    </w:p>
    <w:p w:rsidR="000F05EA" w:rsidRPr="005C1DF7" w:rsidRDefault="000F05EA" w:rsidP="000F05EA">
      <w:pPr>
        <w:rPr>
          <w:rtl/>
        </w:rPr>
      </w:pPr>
      <w:bookmarkStart w:id="3767" w:name="_ETM_Q1_2912727"/>
      <w:bookmarkStart w:id="3768" w:name="_ETM_Q1_2912766"/>
      <w:bookmarkEnd w:id="3767"/>
      <w:bookmarkEnd w:id="3768"/>
      <w:r w:rsidRPr="005C1DF7">
        <w:rPr>
          <w:rFonts w:hint="cs"/>
          <w:rtl/>
        </w:rPr>
        <w:t>אז היפותטית. אם הרוב קובע שאסור לשבות, בית המשפט לא יוכל להגי</w:t>
      </w:r>
      <w:bookmarkStart w:id="3769" w:name="_ETM_Q1_2917530"/>
      <w:bookmarkEnd w:id="3769"/>
      <w:r w:rsidRPr="005C1DF7">
        <w:rPr>
          <w:rFonts w:hint="cs"/>
          <w:rtl/>
        </w:rPr>
        <w:t>ד שיש פה פגיעה?</w:t>
      </w:r>
    </w:p>
    <w:p w:rsidR="000F05EA" w:rsidRPr="005C1DF7" w:rsidRDefault="000F05EA" w:rsidP="000F05EA">
      <w:pPr>
        <w:rPr>
          <w:rtl/>
        </w:rPr>
      </w:pPr>
      <w:bookmarkStart w:id="3770" w:name="_ETM_Q1_2920612"/>
      <w:bookmarkStart w:id="3771" w:name="_ETM_Q1_2920658"/>
      <w:bookmarkEnd w:id="3770"/>
      <w:bookmarkEnd w:id="3771"/>
    </w:p>
    <w:p w:rsidR="000F05EA" w:rsidRPr="005C1DF7" w:rsidRDefault="000F05EA" w:rsidP="000F05EA">
      <w:pPr>
        <w:pStyle w:val="af8"/>
        <w:keepNext/>
        <w:rPr>
          <w:rtl/>
        </w:rPr>
      </w:pPr>
      <w:bookmarkStart w:id="3772" w:name="ET_yor_6157_88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72"/>
    </w:p>
    <w:p w:rsidR="000F05EA" w:rsidRPr="005C1DF7" w:rsidRDefault="000F05EA" w:rsidP="000F05EA">
      <w:pPr>
        <w:pStyle w:val="KeepWithNext"/>
        <w:rPr>
          <w:rtl/>
        </w:rPr>
      </w:pPr>
    </w:p>
    <w:p w:rsidR="002303CD" w:rsidRPr="005C1DF7" w:rsidRDefault="002303CD" w:rsidP="002303CD">
      <w:pPr>
        <w:rPr>
          <w:rtl/>
        </w:rPr>
      </w:pPr>
      <w:bookmarkStart w:id="3773" w:name="_ETM_Q1_2921313"/>
      <w:bookmarkStart w:id="3774" w:name="_ETM_Q1_2924089"/>
      <w:bookmarkStart w:id="3775" w:name="_ETM_Q1_2924144"/>
      <w:bookmarkEnd w:id="3773"/>
      <w:bookmarkEnd w:id="3774"/>
      <w:bookmarkEnd w:id="3775"/>
      <w:r w:rsidRPr="005C1DF7">
        <w:rPr>
          <w:rFonts w:hint="cs"/>
          <w:rtl/>
        </w:rPr>
        <w:t>מצוין שהבאת את הדוגמה הזאת</w:t>
      </w:r>
      <w:r w:rsidR="000F05EA" w:rsidRPr="005C1DF7">
        <w:rPr>
          <w:rFonts w:hint="cs"/>
          <w:rtl/>
        </w:rPr>
        <w:t xml:space="preserve">. מאחר שגם הזכות לשבות, היקפה </w:t>
      </w:r>
      <w:bookmarkStart w:id="3776" w:name="_ETM_Q1_2926048"/>
      <w:bookmarkEnd w:id="3776"/>
      <w:r w:rsidR="000F05EA" w:rsidRPr="005C1DF7">
        <w:rPr>
          <w:rFonts w:hint="cs"/>
          <w:rtl/>
        </w:rPr>
        <w:t xml:space="preserve">והגבלותיה השונות, שקיימת בצורה שונה במדינות כאלה ואחרות, היא לא </w:t>
      </w:r>
      <w:bookmarkStart w:id="3777" w:name="_ETM_Q1_2931676"/>
      <w:bookmarkEnd w:id="3777"/>
      <w:r w:rsidR="000F05EA" w:rsidRPr="005C1DF7">
        <w:rPr>
          <w:rFonts w:hint="cs"/>
          <w:rtl/>
        </w:rPr>
        <w:t>זכות מוחלטת, ומי שקובע את המגבלות עליה בכל</w:t>
      </w:r>
      <w:bookmarkStart w:id="3778" w:name="_ETM_Q1_2936799"/>
      <w:bookmarkEnd w:id="3778"/>
      <w:r w:rsidR="000F05EA" w:rsidRPr="005C1DF7">
        <w:rPr>
          <w:rFonts w:hint="cs"/>
          <w:rtl/>
        </w:rPr>
        <w:t xml:space="preserve"> מדינה לפי מה שמתאים לאזרחיה, זה הריבון, שהוא העם.</w:t>
      </w:r>
      <w:bookmarkStart w:id="3779" w:name="_ETM_Q1_2941722"/>
      <w:bookmarkStart w:id="3780" w:name="_ETM_Q1_2940612"/>
      <w:bookmarkEnd w:id="3779"/>
      <w:bookmarkEnd w:id="3780"/>
    </w:p>
    <w:p w:rsidR="000F05EA" w:rsidRPr="005C1DF7" w:rsidRDefault="000F05EA" w:rsidP="002303CD">
      <w:pPr>
        <w:rPr>
          <w:rtl/>
        </w:rPr>
      </w:pPr>
      <w:bookmarkStart w:id="3781" w:name="_ETM_Q1_2940676"/>
      <w:bookmarkStart w:id="3782" w:name="_ETM_Q1_2941723"/>
      <w:bookmarkEnd w:id="3781"/>
      <w:bookmarkEnd w:id="3782"/>
    </w:p>
    <w:p w:rsidR="000F05EA" w:rsidRPr="005C1DF7" w:rsidRDefault="000F05EA" w:rsidP="000F05EA">
      <w:pPr>
        <w:pStyle w:val="a5"/>
        <w:keepNext/>
        <w:rPr>
          <w:rtl/>
        </w:rPr>
      </w:pPr>
      <w:bookmarkStart w:id="3783" w:name="ET_speaker_5785_88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783"/>
    </w:p>
    <w:p w:rsidR="000F05EA" w:rsidRPr="005C1DF7" w:rsidRDefault="000F05EA" w:rsidP="000F05EA">
      <w:pPr>
        <w:pStyle w:val="KeepWithNext"/>
        <w:rPr>
          <w:rtl/>
        </w:rPr>
      </w:pPr>
    </w:p>
    <w:p w:rsidR="000F05EA" w:rsidRPr="005C1DF7" w:rsidRDefault="000F05EA" w:rsidP="000F05EA">
      <w:pPr>
        <w:rPr>
          <w:rtl/>
        </w:rPr>
      </w:pPr>
      <w:bookmarkStart w:id="3784" w:name="_ETM_Q1_2942095"/>
      <w:bookmarkStart w:id="3785" w:name="_ETM_Q1_2942134"/>
      <w:bookmarkEnd w:id="3784"/>
      <w:bookmarkEnd w:id="3785"/>
      <w:r w:rsidRPr="005C1DF7">
        <w:rPr>
          <w:rFonts w:hint="cs"/>
          <w:rtl/>
        </w:rPr>
        <w:t>יש סתירה פנימית במה שאמרת.</w:t>
      </w:r>
    </w:p>
    <w:p w:rsidR="000F05EA" w:rsidRPr="005C1DF7" w:rsidRDefault="000F05EA" w:rsidP="000F05EA">
      <w:pPr>
        <w:rPr>
          <w:rtl/>
        </w:rPr>
      </w:pPr>
      <w:bookmarkStart w:id="3786" w:name="_ETM_Q1_2942190"/>
      <w:bookmarkStart w:id="3787" w:name="_ETM_Q1_2942233"/>
      <w:bookmarkEnd w:id="3786"/>
      <w:bookmarkEnd w:id="3787"/>
    </w:p>
    <w:p w:rsidR="000F05EA" w:rsidRPr="005C1DF7" w:rsidRDefault="000F05EA" w:rsidP="000F05EA">
      <w:pPr>
        <w:pStyle w:val="af8"/>
        <w:keepNext/>
        <w:rPr>
          <w:rtl/>
        </w:rPr>
      </w:pPr>
      <w:bookmarkStart w:id="3788" w:name="ET_yor_6157_8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788"/>
    </w:p>
    <w:p w:rsidR="000F05EA" w:rsidRPr="005C1DF7" w:rsidRDefault="000F05EA" w:rsidP="000F05EA">
      <w:pPr>
        <w:pStyle w:val="KeepWithNext"/>
        <w:rPr>
          <w:rtl/>
        </w:rPr>
      </w:pPr>
    </w:p>
    <w:p w:rsidR="000F05EA" w:rsidRPr="005C1DF7" w:rsidRDefault="000F05EA" w:rsidP="000F05EA">
      <w:pPr>
        <w:rPr>
          <w:rtl/>
        </w:rPr>
      </w:pPr>
      <w:bookmarkStart w:id="3789" w:name="_ETM_Q1_2942922"/>
      <w:bookmarkEnd w:id="3789"/>
      <w:r w:rsidRPr="005C1DF7">
        <w:rPr>
          <w:rFonts w:hint="cs"/>
          <w:rtl/>
        </w:rPr>
        <w:t xml:space="preserve">זו דוגמה מצוינת כי </w:t>
      </w:r>
      <w:bookmarkStart w:id="3790" w:name="_ETM_Q1_2943506"/>
      <w:bookmarkEnd w:id="3790"/>
      <w:r w:rsidRPr="005C1DF7">
        <w:rPr>
          <w:rFonts w:hint="cs"/>
          <w:rtl/>
        </w:rPr>
        <w:t>ממש לאחרונה השתמשו באונטריו בפסקת ההתגברות בדיוק על זה.</w:t>
      </w:r>
    </w:p>
    <w:p w:rsidR="002303CD" w:rsidRPr="005C1DF7" w:rsidRDefault="002303CD" w:rsidP="002303CD">
      <w:pPr>
        <w:rPr>
          <w:rtl/>
        </w:rPr>
      </w:pPr>
      <w:bookmarkStart w:id="3791" w:name="_ETM_Q1_2957700"/>
      <w:bookmarkStart w:id="3792" w:name="_ETM_Q1_2957745"/>
      <w:bookmarkStart w:id="3793" w:name="_ETM_Q1_2958767"/>
      <w:bookmarkEnd w:id="3791"/>
      <w:bookmarkEnd w:id="3792"/>
      <w:bookmarkEnd w:id="3793"/>
    </w:p>
    <w:p w:rsidR="002303CD" w:rsidRPr="005C1DF7" w:rsidRDefault="002303CD" w:rsidP="002303CD">
      <w:pPr>
        <w:pStyle w:val="a5"/>
        <w:keepNext/>
        <w:rPr>
          <w:rtl/>
        </w:rPr>
      </w:pPr>
      <w:bookmarkStart w:id="3794" w:name="ET_speaker_5785_26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794"/>
    </w:p>
    <w:p w:rsidR="002303CD" w:rsidRPr="005C1DF7" w:rsidRDefault="002303CD" w:rsidP="002303CD">
      <w:pPr>
        <w:pStyle w:val="KeepWithNext"/>
        <w:rPr>
          <w:rtl/>
        </w:rPr>
      </w:pPr>
    </w:p>
    <w:p w:rsidR="002303CD" w:rsidRPr="005C1DF7" w:rsidRDefault="002303CD" w:rsidP="002303CD">
      <w:pPr>
        <w:rPr>
          <w:rtl/>
        </w:rPr>
      </w:pPr>
      <w:bookmarkStart w:id="3795" w:name="_ETM_Q1_2959154"/>
      <w:bookmarkStart w:id="3796" w:name="_ETM_Q1_2959194"/>
      <w:bookmarkEnd w:id="3795"/>
      <w:bookmarkEnd w:id="3796"/>
      <w:r w:rsidRPr="005C1DF7">
        <w:rPr>
          <w:rFonts w:hint="cs"/>
          <w:rtl/>
        </w:rPr>
        <w:t xml:space="preserve">יש </w:t>
      </w:r>
      <w:bookmarkStart w:id="3797" w:name="_ETM_Q1_2959868"/>
      <w:bookmarkEnd w:id="3797"/>
      <w:r w:rsidRPr="005C1DF7">
        <w:rPr>
          <w:rFonts w:hint="cs"/>
          <w:rtl/>
        </w:rPr>
        <w:t>סתירה פנימית</w:t>
      </w:r>
      <w:r w:rsidR="000F05EA" w:rsidRPr="005C1DF7">
        <w:rPr>
          <w:rFonts w:hint="cs"/>
          <w:rtl/>
        </w:rPr>
        <w:t>.</w:t>
      </w:r>
    </w:p>
    <w:p w:rsidR="002303CD" w:rsidRPr="005C1DF7" w:rsidRDefault="002303CD" w:rsidP="002303CD">
      <w:pPr>
        <w:rPr>
          <w:rtl/>
        </w:rPr>
      </w:pPr>
      <w:bookmarkStart w:id="3798" w:name="_ETM_Q1_2963612"/>
      <w:bookmarkStart w:id="3799" w:name="_ETM_Q1_2963665"/>
      <w:bookmarkEnd w:id="3798"/>
      <w:bookmarkEnd w:id="3799"/>
    </w:p>
    <w:p w:rsidR="002303CD" w:rsidRPr="005C1DF7" w:rsidRDefault="002303CD" w:rsidP="002303CD">
      <w:pPr>
        <w:pStyle w:val="af8"/>
        <w:keepNext/>
        <w:rPr>
          <w:rtl/>
        </w:rPr>
      </w:pPr>
      <w:bookmarkStart w:id="3800" w:name="ET_yor_6157_26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800"/>
    </w:p>
    <w:p w:rsidR="002303CD" w:rsidRPr="005C1DF7" w:rsidRDefault="002303CD" w:rsidP="002303CD">
      <w:pPr>
        <w:pStyle w:val="KeepWithNext"/>
        <w:rPr>
          <w:rtl/>
        </w:rPr>
      </w:pPr>
    </w:p>
    <w:p w:rsidR="002303CD" w:rsidRPr="005C1DF7" w:rsidRDefault="000F05EA" w:rsidP="002303CD">
      <w:pPr>
        <w:rPr>
          <w:rtl/>
        </w:rPr>
      </w:pPr>
      <w:bookmarkStart w:id="3801" w:name="_ETM_Q1_2964327"/>
      <w:bookmarkEnd w:id="3801"/>
      <w:r w:rsidRPr="005C1DF7">
        <w:rPr>
          <w:rFonts w:hint="cs"/>
          <w:rtl/>
        </w:rPr>
        <w:t xml:space="preserve">אתה יכול </w:t>
      </w:r>
      <w:bookmarkStart w:id="3802" w:name="_ETM_Q1_2948114"/>
      <w:bookmarkEnd w:id="3802"/>
      <w:r w:rsidRPr="005C1DF7">
        <w:rPr>
          <w:rFonts w:hint="cs"/>
          <w:rtl/>
        </w:rPr>
        <w:t xml:space="preserve">לבוא ולהגיד שאתה לא רוצה את זה, </w:t>
      </w:r>
      <w:r w:rsidR="002303CD" w:rsidRPr="005C1DF7">
        <w:rPr>
          <w:rFonts w:hint="cs"/>
          <w:rtl/>
        </w:rPr>
        <w:t>אבל לבוא ולהגיד שישראל</w:t>
      </w:r>
      <w:r w:rsidRPr="005C1DF7">
        <w:rPr>
          <w:rFonts w:hint="cs"/>
          <w:rtl/>
        </w:rPr>
        <w:t xml:space="preserve"> תהפוך להיות </w:t>
      </w:r>
      <w:bookmarkStart w:id="3803" w:name="_ETM_Q1_2951840"/>
      <w:bookmarkEnd w:id="3803"/>
      <w:r w:rsidRPr="005C1DF7">
        <w:rPr>
          <w:rFonts w:hint="cs"/>
          <w:rtl/>
        </w:rPr>
        <w:t xml:space="preserve">מדינה חשוכה, באונטריו הקנדית השתמשו בפסקת ההתגברות בדיוק על זה, </w:t>
      </w:r>
      <w:bookmarkStart w:id="3804" w:name="_ETM_Q1_2958710"/>
      <w:bookmarkEnd w:id="3804"/>
      <w:r w:rsidRPr="005C1DF7">
        <w:rPr>
          <w:rFonts w:hint="cs"/>
          <w:rtl/>
        </w:rPr>
        <w:t>כי בא בית המשפט וטען ש</w:t>
      </w:r>
      <w:r w:rsidR="00EC2DE2" w:rsidRPr="005C1DF7">
        <w:rPr>
          <w:rFonts w:hint="cs"/>
          <w:rtl/>
        </w:rPr>
        <w:t>ה</w:t>
      </w:r>
      <w:r w:rsidRPr="005C1DF7">
        <w:rPr>
          <w:rFonts w:hint="cs"/>
          <w:rtl/>
        </w:rPr>
        <w:t xml:space="preserve">חקיקה פוגעת בזכות לשביתה - </w:t>
      </w:r>
      <w:bookmarkStart w:id="3805" w:name="_ETM_Q1_2958194"/>
      <w:bookmarkEnd w:id="3805"/>
      <w:r w:rsidRPr="005C1DF7">
        <w:rPr>
          <w:rFonts w:hint="cs"/>
          <w:rtl/>
        </w:rPr>
        <w:t>-</w:t>
      </w:r>
    </w:p>
    <w:p w:rsidR="000F05EA" w:rsidRPr="005C1DF7" w:rsidRDefault="000F05EA" w:rsidP="002303CD">
      <w:pPr>
        <w:rPr>
          <w:rtl/>
        </w:rPr>
      </w:pPr>
      <w:bookmarkStart w:id="3806" w:name="_ETM_Q1_2956502"/>
      <w:bookmarkStart w:id="3807" w:name="_ETM_Q1_2956555"/>
      <w:bookmarkEnd w:id="3806"/>
      <w:bookmarkEnd w:id="3807"/>
    </w:p>
    <w:p w:rsidR="000F05EA" w:rsidRPr="005C1DF7" w:rsidRDefault="000F05EA" w:rsidP="000F05EA">
      <w:pPr>
        <w:pStyle w:val="a5"/>
        <w:keepNext/>
        <w:rPr>
          <w:rtl/>
        </w:rPr>
      </w:pPr>
      <w:bookmarkStart w:id="3808" w:name="ET_speaker_5785_88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3808"/>
    </w:p>
    <w:p w:rsidR="000F05EA" w:rsidRPr="005C1DF7" w:rsidRDefault="000F05EA" w:rsidP="000F05EA">
      <w:pPr>
        <w:pStyle w:val="KeepWithNext"/>
        <w:rPr>
          <w:rtl/>
        </w:rPr>
      </w:pPr>
    </w:p>
    <w:p w:rsidR="000F05EA" w:rsidRPr="005C1DF7" w:rsidRDefault="000F05EA" w:rsidP="000F05EA">
      <w:pPr>
        <w:rPr>
          <w:rtl/>
        </w:rPr>
      </w:pPr>
      <w:bookmarkStart w:id="3809" w:name="_ETM_Q1_2958040"/>
      <w:bookmarkStart w:id="3810" w:name="_ETM_Q1_2958093"/>
      <w:bookmarkEnd w:id="3809"/>
      <w:bookmarkEnd w:id="3810"/>
      <w:r w:rsidRPr="005C1DF7">
        <w:rPr>
          <w:rFonts w:hint="cs"/>
          <w:rtl/>
        </w:rPr>
        <w:t>אתה רוצה עוד דוגמאות מקנדה?</w:t>
      </w:r>
    </w:p>
    <w:p w:rsidR="000F05EA" w:rsidRPr="005C1DF7" w:rsidRDefault="000F05EA" w:rsidP="000F05EA">
      <w:pPr>
        <w:rPr>
          <w:rtl/>
        </w:rPr>
      </w:pPr>
      <w:bookmarkStart w:id="3811" w:name="_ETM_Q1_2958348"/>
      <w:bookmarkStart w:id="3812" w:name="_ETM_Q1_2958407"/>
      <w:bookmarkEnd w:id="3811"/>
      <w:bookmarkEnd w:id="3812"/>
    </w:p>
    <w:p w:rsidR="000F05EA" w:rsidRPr="005C1DF7" w:rsidRDefault="000F05EA" w:rsidP="000F05EA">
      <w:pPr>
        <w:pStyle w:val="af8"/>
        <w:keepNext/>
        <w:rPr>
          <w:rtl/>
        </w:rPr>
      </w:pPr>
      <w:bookmarkStart w:id="3813" w:name="ET_yor_6157_8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813"/>
    </w:p>
    <w:p w:rsidR="000F05EA" w:rsidRPr="005C1DF7" w:rsidRDefault="000F05EA" w:rsidP="000F05EA">
      <w:pPr>
        <w:pStyle w:val="KeepWithNext"/>
        <w:rPr>
          <w:rtl/>
        </w:rPr>
      </w:pPr>
    </w:p>
    <w:p w:rsidR="000F05EA" w:rsidRPr="005C1DF7" w:rsidRDefault="000F05EA" w:rsidP="000F05EA">
      <w:pPr>
        <w:rPr>
          <w:rtl/>
        </w:rPr>
      </w:pPr>
      <w:bookmarkStart w:id="3814" w:name="_ETM_Q1_2959214"/>
      <w:bookmarkEnd w:id="3814"/>
      <w:r w:rsidRPr="005C1DF7">
        <w:rPr>
          <w:rFonts w:hint="cs"/>
          <w:rtl/>
        </w:rPr>
        <w:t xml:space="preserve">- - ובא המחוקק ואמר: נכון, </w:t>
      </w:r>
      <w:bookmarkStart w:id="3815" w:name="_ETM_Q1_2965520"/>
      <w:bookmarkEnd w:id="3815"/>
      <w:r w:rsidRPr="005C1DF7">
        <w:rPr>
          <w:rFonts w:hint="cs"/>
          <w:rtl/>
        </w:rPr>
        <w:t>אנחנו פוגעים, אבל מי שקובע את היקפה של הזכות זה</w:t>
      </w:r>
      <w:bookmarkStart w:id="3816" w:name="_ETM_Q1_2966971"/>
      <w:bookmarkEnd w:id="3816"/>
      <w:r w:rsidRPr="005C1DF7">
        <w:rPr>
          <w:rFonts w:hint="cs"/>
          <w:rtl/>
        </w:rPr>
        <w:t xml:space="preserve"> אנחנו, הריבון. והשתמשו שם בפסקת ההתגברות, ושם אפילו לא צריך </w:t>
      </w:r>
      <w:bookmarkStart w:id="3817" w:name="_ETM_Q1_2971984"/>
      <w:bookmarkEnd w:id="3817"/>
      <w:r w:rsidRPr="005C1DF7">
        <w:rPr>
          <w:rFonts w:hint="cs"/>
          <w:rtl/>
        </w:rPr>
        <w:t xml:space="preserve">61. אנחנו מגנים על זכות השביתה יותר מאשר באונטריו הקנדית, </w:t>
      </w:r>
      <w:bookmarkStart w:id="3818" w:name="_ETM_Q1_2978559"/>
      <w:bookmarkEnd w:id="3818"/>
      <w:r w:rsidRPr="005C1DF7">
        <w:rPr>
          <w:rFonts w:hint="cs"/>
          <w:rtl/>
        </w:rPr>
        <w:t>מדינה שהיא הרבה יותר סוציאליסטית מישראל.</w:t>
      </w:r>
    </w:p>
    <w:p w:rsidR="002303CD" w:rsidRPr="005C1DF7" w:rsidRDefault="002303CD" w:rsidP="002303CD">
      <w:pPr>
        <w:rPr>
          <w:rtl/>
        </w:rPr>
      </w:pPr>
      <w:bookmarkStart w:id="3819" w:name="_ETM_Q1_2969945"/>
      <w:bookmarkStart w:id="3820" w:name="_ETM_Q1_2969997"/>
      <w:bookmarkStart w:id="3821" w:name="_ETM_Q1_3002972"/>
      <w:bookmarkEnd w:id="3819"/>
      <w:bookmarkEnd w:id="3820"/>
      <w:bookmarkEnd w:id="3821"/>
    </w:p>
    <w:p w:rsidR="002303CD" w:rsidRPr="005C1DF7" w:rsidRDefault="002303CD" w:rsidP="002303CD">
      <w:pPr>
        <w:pStyle w:val="a5"/>
        <w:keepNext/>
        <w:rPr>
          <w:rtl/>
        </w:rPr>
      </w:pPr>
      <w:bookmarkStart w:id="3822" w:name="ET_speaker_6236_26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822"/>
    </w:p>
    <w:p w:rsidR="002303CD" w:rsidRPr="005C1DF7" w:rsidRDefault="002303CD" w:rsidP="002303CD">
      <w:pPr>
        <w:pStyle w:val="KeepWithNext"/>
        <w:rPr>
          <w:rtl/>
        </w:rPr>
      </w:pPr>
    </w:p>
    <w:p w:rsidR="002303CD" w:rsidRPr="005C1DF7" w:rsidRDefault="000F05EA" w:rsidP="000F05EA">
      <w:pPr>
        <w:rPr>
          <w:rtl/>
        </w:rPr>
      </w:pPr>
      <w:bookmarkStart w:id="3823" w:name="_ETM_Q1_3003312"/>
      <w:bookmarkStart w:id="3824" w:name="_ETM_Q1_3003342"/>
      <w:bookmarkEnd w:id="3823"/>
      <w:bookmarkEnd w:id="3824"/>
      <w:r w:rsidRPr="005C1DF7">
        <w:rPr>
          <w:rFonts w:hint="cs"/>
          <w:rtl/>
        </w:rPr>
        <w:t xml:space="preserve">איך לא נחשוב על מדינה </w:t>
      </w:r>
      <w:bookmarkStart w:id="3825" w:name="_ETM_Q1_2984847"/>
      <w:bookmarkEnd w:id="3825"/>
      <w:r w:rsidRPr="005C1DF7">
        <w:rPr>
          <w:rFonts w:hint="cs"/>
          <w:rtl/>
        </w:rPr>
        <w:t xml:space="preserve">חשוכה אם בהסכמים הקואליציוניים שמת אפליה במתן שירותים, הדרה מגדרית, </w:t>
      </w:r>
      <w:bookmarkStart w:id="3826" w:name="_ETM_Q1_2990788"/>
      <w:bookmarkEnd w:id="3826"/>
      <w:r w:rsidRPr="005C1DF7">
        <w:rPr>
          <w:rFonts w:hint="cs"/>
          <w:rtl/>
        </w:rPr>
        <w:t xml:space="preserve">הנחת חוק על הגבלת זכות שביתה? אתם </w:t>
      </w:r>
      <w:bookmarkStart w:id="3827" w:name="_ETM_Q1_2983507"/>
      <w:bookmarkStart w:id="3828" w:name="_ETM_Q1_2983556"/>
      <w:bookmarkStart w:id="3829" w:name="_ETM_Q1_3006347"/>
      <w:bookmarkStart w:id="3830" w:name="_ETM_Q1_3006387"/>
      <w:bookmarkEnd w:id="3827"/>
      <w:bookmarkEnd w:id="3828"/>
      <w:bookmarkEnd w:id="3829"/>
      <w:bookmarkEnd w:id="3830"/>
      <w:r w:rsidR="002303CD" w:rsidRPr="005C1DF7">
        <w:rPr>
          <w:rFonts w:hint="cs"/>
          <w:rtl/>
        </w:rPr>
        <w:t xml:space="preserve">אשכרה אומרים </w:t>
      </w:r>
      <w:bookmarkStart w:id="3831" w:name="_ETM_Q1_3011189"/>
      <w:bookmarkEnd w:id="3831"/>
      <w:r w:rsidR="002303CD" w:rsidRPr="005C1DF7">
        <w:rPr>
          <w:rFonts w:hint="cs"/>
          <w:rtl/>
        </w:rPr>
        <w:t>לנו מה הכוונות שלכם</w:t>
      </w:r>
      <w:r w:rsidRPr="005C1DF7">
        <w:rPr>
          <w:rFonts w:hint="cs"/>
          <w:rtl/>
        </w:rPr>
        <w:t xml:space="preserve">, ואז </w:t>
      </w:r>
      <w:bookmarkStart w:id="3832" w:name="_ETM_Q1_2995520"/>
      <w:bookmarkEnd w:id="3832"/>
      <w:r w:rsidRPr="005C1DF7">
        <w:rPr>
          <w:rFonts w:hint="cs"/>
          <w:rtl/>
        </w:rPr>
        <w:t>אומרים לנו</w:t>
      </w:r>
      <w:r w:rsidR="00EC2DE2" w:rsidRPr="005C1DF7">
        <w:rPr>
          <w:rFonts w:hint="cs"/>
          <w:rtl/>
        </w:rPr>
        <w:t>:</w:t>
      </w:r>
      <w:r w:rsidRPr="005C1DF7">
        <w:rPr>
          <w:rFonts w:hint="cs"/>
        </w:rPr>
        <w:t xml:space="preserve"> </w:t>
      </w:r>
      <w:r w:rsidRPr="005C1DF7">
        <w:rPr>
          <w:rFonts w:hint="cs"/>
          <w:rtl/>
        </w:rPr>
        <w:t xml:space="preserve">אל תפחדו ממדינה חשוכה. זה לא ייאמן. </w:t>
      </w:r>
      <w:bookmarkStart w:id="3833" w:name="_ETM_Q1_3001011"/>
      <w:bookmarkEnd w:id="3833"/>
      <w:r w:rsidRPr="005C1DF7">
        <w:rPr>
          <w:rFonts w:hint="cs"/>
          <w:rtl/>
        </w:rPr>
        <w:t xml:space="preserve">הוא ממש אומר מה הם רוצים לעשות, ואז תוהה למה </w:t>
      </w:r>
      <w:bookmarkStart w:id="3834" w:name="_ETM_Q1_3002813"/>
      <w:bookmarkEnd w:id="3834"/>
      <w:r w:rsidRPr="005C1DF7">
        <w:rPr>
          <w:rFonts w:hint="cs"/>
          <w:rtl/>
        </w:rPr>
        <w:t>אנחנו מבקרים אותם.</w:t>
      </w:r>
    </w:p>
    <w:p w:rsidR="002303CD" w:rsidRPr="005C1DF7" w:rsidRDefault="002303CD" w:rsidP="002303CD">
      <w:pPr>
        <w:rPr>
          <w:rtl/>
        </w:rPr>
      </w:pPr>
      <w:bookmarkStart w:id="3835" w:name="_ETM_Q1_3017189"/>
      <w:bookmarkStart w:id="3836" w:name="_ETM_Q1_3017234"/>
      <w:bookmarkEnd w:id="3835"/>
      <w:bookmarkEnd w:id="3836"/>
    </w:p>
    <w:p w:rsidR="002303CD" w:rsidRPr="005C1DF7" w:rsidRDefault="002303CD" w:rsidP="002303CD">
      <w:pPr>
        <w:pStyle w:val="af8"/>
        <w:keepNext/>
        <w:rPr>
          <w:rtl/>
        </w:rPr>
      </w:pPr>
      <w:bookmarkStart w:id="3837" w:name="ET_yor_6157_27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837"/>
    </w:p>
    <w:p w:rsidR="002303CD" w:rsidRPr="005C1DF7" w:rsidRDefault="002303CD" w:rsidP="002303CD">
      <w:pPr>
        <w:pStyle w:val="KeepWithNext"/>
        <w:rPr>
          <w:rtl/>
        </w:rPr>
      </w:pPr>
    </w:p>
    <w:p w:rsidR="002303CD" w:rsidRPr="005C1DF7" w:rsidRDefault="002303CD" w:rsidP="002303CD">
      <w:pPr>
        <w:rPr>
          <w:rtl/>
        </w:rPr>
      </w:pPr>
      <w:bookmarkStart w:id="3838" w:name="_ETM_Q1_3018150"/>
      <w:bookmarkEnd w:id="3838"/>
      <w:r w:rsidRPr="005C1DF7">
        <w:rPr>
          <w:rFonts w:hint="cs"/>
          <w:rtl/>
        </w:rPr>
        <w:t>עכשיו תד</w:t>
      </w:r>
      <w:r w:rsidR="000F05EA" w:rsidRPr="005C1DF7">
        <w:rPr>
          <w:rFonts w:hint="cs"/>
          <w:rtl/>
        </w:rPr>
        <w:t>ב</w:t>
      </w:r>
      <w:r w:rsidRPr="005C1DF7">
        <w:rPr>
          <w:rFonts w:hint="cs"/>
          <w:rtl/>
        </w:rPr>
        <w:t>ר עו"ד אביטל סומפולינסקי</w:t>
      </w:r>
      <w:r w:rsidR="000F05EA" w:rsidRPr="005C1DF7">
        <w:rPr>
          <w:rFonts w:hint="cs"/>
          <w:rtl/>
        </w:rPr>
        <w:t>.</w:t>
      </w:r>
    </w:p>
    <w:p w:rsidR="000F05EA" w:rsidRPr="005C1DF7" w:rsidRDefault="000F05EA" w:rsidP="002303CD">
      <w:pPr>
        <w:rPr>
          <w:rtl/>
        </w:rPr>
      </w:pPr>
      <w:bookmarkStart w:id="3839" w:name="_ETM_Q1_3006987"/>
      <w:bookmarkStart w:id="3840" w:name="_ETM_Q1_3007045"/>
      <w:bookmarkEnd w:id="3839"/>
      <w:bookmarkEnd w:id="3840"/>
    </w:p>
    <w:p w:rsidR="000F05EA" w:rsidRPr="005C1DF7" w:rsidRDefault="000F05EA" w:rsidP="000F05EA">
      <w:pPr>
        <w:pStyle w:val="a5"/>
        <w:keepNext/>
        <w:rPr>
          <w:rtl/>
        </w:rPr>
      </w:pPr>
      <w:bookmarkStart w:id="3841" w:name="ET_speaker_6236_89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841"/>
    </w:p>
    <w:p w:rsidR="000F05EA" w:rsidRPr="005C1DF7" w:rsidRDefault="000F05EA" w:rsidP="000F05EA">
      <w:pPr>
        <w:pStyle w:val="KeepWithNext"/>
        <w:rPr>
          <w:rtl/>
        </w:rPr>
      </w:pPr>
    </w:p>
    <w:p w:rsidR="000F05EA" w:rsidRPr="005C1DF7" w:rsidRDefault="000F05EA" w:rsidP="000F05EA">
      <w:pPr>
        <w:rPr>
          <w:rtl/>
        </w:rPr>
      </w:pPr>
      <w:bookmarkStart w:id="3842" w:name="_ETM_Q1_3006667"/>
      <w:bookmarkStart w:id="3843" w:name="_ETM_Q1_3006701"/>
      <w:bookmarkEnd w:id="3842"/>
      <w:bookmarkEnd w:id="3843"/>
      <w:r w:rsidRPr="005C1DF7">
        <w:rPr>
          <w:rFonts w:hint="cs"/>
          <w:rtl/>
        </w:rPr>
        <w:t xml:space="preserve">בתי דין רבניים. בואו נהפוך את החיים של </w:t>
      </w:r>
      <w:bookmarkStart w:id="3844" w:name="_ETM_Q1_3008957"/>
      <w:bookmarkEnd w:id="3844"/>
      <w:r w:rsidRPr="005C1DF7">
        <w:rPr>
          <w:rFonts w:hint="cs"/>
          <w:rtl/>
        </w:rPr>
        <w:t>נשים לעוד יותר גיהינום.</w:t>
      </w:r>
    </w:p>
    <w:p w:rsidR="000F05EA" w:rsidRPr="005C1DF7" w:rsidRDefault="000F05EA" w:rsidP="000F05EA">
      <w:pPr>
        <w:rPr>
          <w:rtl/>
        </w:rPr>
      </w:pPr>
      <w:bookmarkStart w:id="3845" w:name="_ETM_Q1_3007591"/>
      <w:bookmarkStart w:id="3846" w:name="_ETM_Q1_3007647"/>
      <w:bookmarkEnd w:id="3845"/>
      <w:bookmarkEnd w:id="3846"/>
    </w:p>
    <w:p w:rsidR="000F05EA" w:rsidRPr="005C1DF7" w:rsidRDefault="000F05EA" w:rsidP="000F05EA">
      <w:pPr>
        <w:pStyle w:val="af8"/>
        <w:keepNext/>
        <w:rPr>
          <w:rtl/>
        </w:rPr>
      </w:pPr>
      <w:bookmarkStart w:id="3847" w:name="ET_yor_6157_89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847"/>
    </w:p>
    <w:p w:rsidR="000F05EA" w:rsidRPr="005C1DF7" w:rsidRDefault="000F05EA" w:rsidP="000F05EA">
      <w:pPr>
        <w:pStyle w:val="KeepWithNext"/>
        <w:rPr>
          <w:rtl/>
        </w:rPr>
      </w:pPr>
    </w:p>
    <w:p w:rsidR="000F05EA" w:rsidRPr="005C1DF7" w:rsidRDefault="000F05EA" w:rsidP="000F05EA">
      <w:pPr>
        <w:rPr>
          <w:rtl/>
        </w:rPr>
      </w:pPr>
      <w:bookmarkStart w:id="3848" w:name="_ETM_Q1_3008530"/>
      <w:bookmarkEnd w:id="3848"/>
      <w:r w:rsidRPr="005C1DF7">
        <w:rPr>
          <w:rFonts w:hint="cs"/>
          <w:rtl/>
        </w:rPr>
        <w:t xml:space="preserve">אני מתחלף לכמה דקות, אבל אני עוקב </w:t>
      </w:r>
      <w:bookmarkStart w:id="3849" w:name="_ETM_Q1_3010239"/>
      <w:bookmarkEnd w:id="3849"/>
      <w:r w:rsidRPr="005C1DF7">
        <w:rPr>
          <w:rFonts w:hint="cs"/>
          <w:rtl/>
        </w:rPr>
        <w:t>כדרכי.</w:t>
      </w:r>
    </w:p>
    <w:p w:rsidR="002303CD" w:rsidRPr="005C1DF7" w:rsidRDefault="002303CD" w:rsidP="002303CD">
      <w:pPr>
        <w:rPr>
          <w:rtl/>
        </w:rPr>
      </w:pPr>
      <w:bookmarkStart w:id="3850" w:name="_ETM_Q1_3025126"/>
      <w:bookmarkStart w:id="3851" w:name="_ETM_Q1_3025308"/>
      <w:bookmarkStart w:id="3852" w:name="_ETM_Q1_3026213"/>
      <w:bookmarkEnd w:id="3850"/>
      <w:bookmarkEnd w:id="3851"/>
      <w:bookmarkEnd w:id="3852"/>
    </w:p>
    <w:p w:rsidR="002303CD" w:rsidRPr="005C1DF7" w:rsidRDefault="002303CD" w:rsidP="002303CD">
      <w:pPr>
        <w:pStyle w:val="aa"/>
        <w:keepNext/>
        <w:rPr>
          <w:rtl/>
        </w:rPr>
      </w:pPr>
      <w:bookmarkStart w:id="3853" w:name="ET_manager_5797_272"/>
      <w:r w:rsidRPr="005C1DF7">
        <w:rPr>
          <w:rStyle w:val="TagStyle"/>
          <w:rtl/>
        </w:rPr>
        <w:t xml:space="preserve"> &lt;&lt; מנהל &gt;&gt; </w:t>
      </w:r>
      <w:r w:rsidRPr="005C1DF7">
        <w:rPr>
          <w:rtl/>
        </w:rPr>
        <w:t>(היו"ר יצחק פינדרוס, 11:04)</w:t>
      </w:r>
      <w:r w:rsidRPr="005C1DF7">
        <w:rPr>
          <w:rStyle w:val="TagStyle"/>
          <w:rtl/>
        </w:rPr>
        <w:t xml:space="preserve"> &lt;&lt; מנהל &gt;&gt;</w:t>
      </w:r>
      <w:r w:rsidRPr="005C1DF7">
        <w:rPr>
          <w:rtl/>
        </w:rPr>
        <w:t xml:space="preserve">   </w:t>
      </w:r>
      <w:bookmarkEnd w:id="3853"/>
    </w:p>
    <w:p w:rsidR="002303CD" w:rsidRPr="005C1DF7" w:rsidRDefault="002303CD" w:rsidP="002303CD">
      <w:pPr>
        <w:pStyle w:val="KeepWithNext"/>
        <w:rPr>
          <w:rtl/>
        </w:rPr>
      </w:pPr>
    </w:p>
    <w:p w:rsidR="002303CD" w:rsidRPr="005C1DF7" w:rsidRDefault="002303CD" w:rsidP="002303CD">
      <w:pPr>
        <w:pStyle w:val="a5"/>
        <w:keepNext/>
        <w:rPr>
          <w:rtl/>
        </w:rPr>
      </w:pPr>
      <w:bookmarkStart w:id="3854" w:name="_ETM_Q1_3055917"/>
      <w:bookmarkStart w:id="3855" w:name="_ETM_Q1_3039477"/>
      <w:bookmarkStart w:id="3856" w:name="_ETM_Q1_3039535"/>
      <w:bookmarkStart w:id="3857" w:name="ET_speaker_6156_271"/>
      <w:bookmarkEnd w:id="3854"/>
      <w:bookmarkEnd w:id="3855"/>
      <w:bookmarkEnd w:id="385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857"/>
    </w:p>
    <w:p w:rsidR="002303CD" w:rsidRPr="005C1DF7" w:rsidRDefault="002303CD" w:rsidP="002303CD">
      <w:pPr>
        <w:pStyle w:val="KeepWithNext"/>
        <w:rPr>
          <w:rtl/>
        </w:rPr>
      </w:pPr>
    </w:p>
    <w:p w:rsidR="002303CD" w:rsidRPr="005C1DF7" w:rsidRDefault="002303CD" w:rsidP="002303CD">
      <w:pPr>
        <w:rPr>
          <w:rtl/>
        </w:rPr>
      </w:pPr>
      <w:bookmarkStart w:id="3858" w:name="_ETM_Q1_3026655"/>
      <w:bookmarkStart w:id="3859" w:name="_ETM_Q1_3026699"/>
      <w:bookmarkEnd w:id="3858"/>
      <w:bookmarkEnd w:id="3859"/>
      <w:r w:rsidRPr="005C1DF7">
        <w:rPr>
          <w:rFonts w:hint="cs"/>
          <w:rtl/>
        </w:rPr>
        <w:t xml:space="preserve">חבר הכנסת </w:t>
      </w:r>
      <w:bookmarkStart w:id="3860" w:name="_ETM_Q1_3029066"/>
      <w:bookmarkEnd w:id="3860"/>
      <w:r w:rsidRPr="005C1DF7">
        <w:rPr>
          <w:rFonts w:hint="cs"/>
          <w:rtl/>
        </w:rPr>
        <w:t>פינדרוס</w:t>
      </w:r>
      <w:r w:rsidR="000F05EA" w:rsidRPr="005C1DF7">
        <w:rPr>
          <w:rFonts w:hint="cs"/>
          <w:rtl/>
        </w:rPr>
        <w:t>,</w:t>
      </w:r>
      <w:r w:rsidRPr="005C1DF7">
        <w:rPr>
          <w:rFonts w:hint="cs"/>
          <w:rtl/>
        </w:rPr>
        <w:t xml:space="preserve"> רק </w:t>
      </w:r>
      <w:r w:rsidR="000F05EA" w:rsidRPr="005C1DF7">
        <w:rPr>
          <w:rFonts w:hint="cs"/>
          <w:rtl/>
        </w:rPr>
        <w:t xml:space="preserve">לפני זה נציין שפורסמה הבוקר ידיעה בכלי תקשורת על פטירתה </w:t>
      </w:r>
      <w:bookmarkStart w:id="3861" w:name="_ETM_Q1_3017824"/>
      <w:bookmarkEnd w:id="3861"/>
      <w:r w:rsidR="000F05EA" w:rsidRPr="005C1DF7">
        <w:rPr>
          <w:rFonts w:hint="cs"/>
          <w:rtl/>
        </w:rPr>
        <w:t xml:space="preserve">של חברת הכנסת לשעבר יעל דיין. הידיעה הוסרה, ונקווה שהדבר </w:t>
      </w:r>
      <w:bookmarkStart w:id="3862" w:name="_ETM_Q1_3021949"/>
      <w:bookmarkEnd w:id="3862"/>
      <w:r w:rsidR="000F05EA" w:rsidRPr="005C1DF7">
        <w:rPr>
          <w:rFonts w:hint="cs"/>
          <w:rtl/>
        </w:rPr>
        <w:t>מלמד - - -</w:t>
      </w:r>
    </w:p>
    <w:p w:rsidR="000F05EA" w:rsidRPr="005C1DF7" w:rsidRDefault="000F05EA" w:rsidP="002303CD">
      <w:pPr>
        <w:rPr>
          <w:rtl/>
        </w:rPr>
      </w:pPr>
      <w:bookmarkStart w:id="3863" w:name="_ETM_Q1_3021435"/>
      <w:bookmarkStart w:id="3864" w:name="_ETM_Q1_3021505"/>
      <w:bookmarkEnd w:id="3863"/>
      <w:bookmarkEnd w:id="3864"/>
    </w:p>
    <w:p w:rsidR="000F05EA" w:rsidRPr="005C1DF7" w:rsidRDefault="000F05EA" w:rsidP="000F05EA">
      <w:pPr>
        <w:pStyle w:val="a5"/>
        <w:keepNext/>
        <w:rPr>
          <w:rtl/>
        </w:rPr>
      </w:pPr>
      <w:bookmarkStart w:id="3865" w:name="ET_speaker_6236_89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865"/>
    </w:p>
    <w:p w:rsidR="000F05EA" w:rsidRPr="005C1DF7" w:rsidRDefault="000F05EA" w:rsidP="000F05EA">
      <w:pPr>
        <w:pStyle w:val="KeepWithNext"/>
        <w:rPr>
          <w:rtl/>
        </w:rPr>
      </w:pPr>
    </w:p>
    <w:p w:rsidR="000F05EA" w:rsidRPr="005C1DF7" w:rsidRDefault="000F05EA" w:rsidP="000F05EA">
      <w:pPr>
        <w:rPr>
          <w:rtl/>
        </w:rPr>
      </w:pPr>
      <w:bookmarkStart w:id="3866" w:name="_ETM_Q1_3022771"/>
      <w:bookmarkStart w:id="3867" w:name="_ETM_Q1_3022811"/>
      <w:bookmarkEnd w:id="3866"/>
      <w:bookmarkEnd w:id="3867"/>
      <w:r w:rsidRPr="005C1DF7">
        <w:rPr>
          <w:rFonts w:hint="cs"/>
          <w:rtl/>
        </w:rPr>
        <w:t>נכון. שתזכה לחיים ארוכים. גם אני וגם גלעד הספדנו. שתזכה לחיים ארוכים יעל דיין היקרה.</w:t>
      </w:r>
    </w:p>
    <w:p w:rsidR="000F05EA" w:rsidRPr="005C1DF7" w:rsidRDefault="000F05EA" w:rsidP="00BF1F2D">
      <w:pPr>
        <w:rPr>
          <w:rtl/>
        </w:rPr>
      </w:pPr>
      <w:bookmarkStart w:id="3868" w:name="_ETM_Q1_1999528"/>
      <w:bookmarkStart w:id="3869" w:name="_ETM_Q1_1999572"/>
      <w:bookmarkStart w:id="3870" w:name="_ETM_Q1_3032767"/>
      <w:bookmarkEnd w:id="3868"/>
      <w:bookmarkEnd w:id="3869"/>
      <w:bookmarkEnd w:id="3870"/>
    </w:p>
    <w:p w:rsidR="000F05EA" w:rsidRPr="005C1DF7" w:rsidRDefault="000F05EA" w:rsidP="000F05EA">
      <w:pPr>
        <w:pStyle w:val="a5"/>
        <w:keepNext/>
        <w:rPr>
          <w:rtl/>
        </w:rPr>
      </w:pPr>
      <w:bookmarkStart w:id="3871" w:name="ET_speaker_5520_89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3871"/>
    </w:p>
    <w:p w:rsidR="000F05EA" w:rsidRPr="005C1DF7" w:rsidRDefault="000F05EA" w:rsidP="000F05EA">
      <w:pPr>
        <w:pStyle w:val="KeepWithNext"/>
        <w:rPr>
          <w:rtl/>
        </w:rPr>
      </w:pPr>
    </w:p>
    <w:p w:rsidR="000F05EA" w:rsidRPr="005C1DF7" w:rsidRDefault="000F05EA" w:rsidP="000F05EA">
      <w:pPr>
        <w:rPr>
          <w:rtl/>
        </w:rPr>
      </w:pPr>
      <w:bookmarkStart w:id="3872" w:name="_ETM_Q1_3033139"/>
      <w:bookmarkStart w:id="3873" w:name="_ETM_Q1_3033176"/>
      <w:bookmarkEnd w:id="3872"/>
      <w:bookmarkEnd w:id="3873"/>
      <w:r w:rsidRPr="005C1DF7">
        <w:rPr>
          <w:rFonts w:hint="cs"/>
          <w:rtl/>
        </w:rPr>
        <w:t>זו לא הפעם הראשונה שזה קורה בכנסת.</w:t>
      </w:r>
    </w:p>
    <w:p w:rsidR="000F05EA" w:rsidRPr="005C1DF7" w:rsidRDefault="000F05EA" w:rsidP="000F05EA">
      <w:pPr>
        <w:rPr>
          <w:rtl/>
        </w:rPr>
      </w:pPr>
      <w:bookmarkStart w:id="3874" w:name="_ETM_Q1_3033675"/>
      <w:bookmarkEnd w:id="3874"/>
    </w:p>
    <w:p w:rsidR="000F05EA" w:rsidRPr="005C1DF7" w:rsidRDefault="000F05EA" w:rsidP="000F05EA">
      <w:pPr>
        <w:pStyle w:val="a5"/>
        <w:keepNext/>
        <w:rPr>
          <w:rtl/>
        </w:rPr>
      </w:pPr>
      <w:bookmarkStart w:id="3875" w:name="ET_speaker_6156_89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3875"/>
    </w:p>
    <w:p w:rsidR="000F05EA" w:rsidRPr="005C1DF7" w:rsidRDefault="000F05EA" w:rsidP="000F05EA">
      <w:pPr>
        <w:pStyle w:val="KeepWithNext"/>
        <w:rPr>
          <w:rtl/>
        </w:rPr>
      </w:pPr>
    </w:p>
    <w:p w:rsidR="000F05EA" w:rsidRPr="005C1DF7" w:rsidRDefault="000F05EA" w:rsidP="000F05EA">
      <w:pPr>
        <w:rPr>
          <w:rtl/>
        </w:rPr>
      </w:pPr>
      <w:bookmarkStart w:id="3876" w:name="_ETM_Q1_3034020"/>
      <w:bookmarkStart w:id="3877" w:name="_ETM_Q1_3034072"/>
      <w:bookmarkEnd w:id="3876"/>
      <w:bookmarkEnd w:id="3877"/>
      <w:r w:rsidRPr="005C1DF7">
        <w:rPr>
          <w:rFonts w:hint="cs"/>
          <w:rtl/>
        </w:rPr>
        <w:t xml:space="preserve">אז זה היה על סמך שיחת טלפון, </w:t>
      </w:r>
      <w:bookmarkStart w:id="3878" w:name="_ETM_Q1_3037900"/>
      <w:bookmarkEnd w:id="3878"/>
      <w:r w:rsidRPr="005C1DF7">
        <w:rPr>
          <w:rFonts w:hint="cs"/>
          <w:rtl/>
        </w:rPr>
        <w:t>לא על סמך - - -</w:t>
      </w:r>
    </w:p>
    <w:p w:rsidR="000F05EA" w:rsidRPr="005C1DF7" w:rsidRDefault="000F05EA" w:rsidP="000F05EA">
      <w:pPr>
        <w:rPr>
          <w:rtl/>
        </w:rPr>
      </w:pPr>
      <w:bookmarkStart w:id="3879" w:name="_ETM_Q1_3036137"/>
      <w:bookmarkStart w:id="3880" w:name="_ETM_Q1_3036187"/>
      <w:bookmarkEnd w:id="3879"/>
      <w:bookmarkEnd w:id="3880"/>
    </w:p>
    <w:p w:rsidR="002303CD" w:rsidRPr="005C1DF7" w:rsidRDefault="002303CD" w:rsidP="002303CD">
      <w:pPr>
        <w:pStyle w:val="af8"/>
        <w:keepNext/>
        <w:rPr>
          <w:rtl/>
        </w:rPr>
      </w:pPr>
      <w:bookmarkStart w:id="3881" w:name="ET_yor_5797_273"/>
      <w:r w:rsidRPr="005C1DF7">
        <w:rPr>
          <w:rStyle w:val="TagStyle"/>
          <w:rtl/>
        </w:rPr>
        <w:t xml:space="preserve"> &lt;&lt; יור &gt;&gt; </w:t>
      </w:r>
      <w:r w:rsidRPr="005C1DF7">
        <w:rPr>
          <w:rtl/>
        </w:rPr>
        <w:t>היו"ר יצחק פינדרוס:</w:t>
      </w:r>
      <w:r w:rsidRPr="005C1DF7">
        <w:rPr>
          <w:rStyle w:val="TagStyle"/>
          <w:rtl/>
        </w:rPr>
        <w:t xml:space="preserve"> &lt;&lt; יור &gt;&gt;</w:t>
      </w:r>
      <w:r w:rsidRPr="005C1DF7">
        <w:rPr>
          <w:rtl/>
        </w:rPr>
        <w:t xml:space="preserve">   </w:t>
      </w:r>
      <w:bookmarkEnd w:id="3881"/>
    </w:p>
    <w:p w:rsidR="002303CD" w:rsidRPr="005C1DF7" w:rsidRDefault="002303CD" w:rsidP="002303CD">
      <w:pPr>
        <w:pStyle w:val="KeepWithNext"/>
        <w:rPr>
          <w:rtl/>
        </w:rPr>
      </w:pPr>
    </w:p>
    <w:p w:rsidR="000F05EA" w:rsidRPr="005C1DF7" w:rsidRDefault="000F05EA" w:rsidP="000F05EA">
      <w:pPr>
        <w:rPr>
          <w:rtl/>
        </w:rPr>
      </w:pPr>
      <w:bookmarkStart w:id="3882" w:name="_ETM_Q1_3034129"/>
      <w:bookmarkStart w:id="3883" w:name="_ETM_Q1_3034184"/>
      <w:bookmarkEnd w:id="3882"/>
      <w:bookmarkEnd w:id="3883"/>
      <w:r w:rsidRPr="005C1DF7">
        <w:rPr>
          <w:rFonts w:hint="cs"/>
          <w:rtl/>
        </w:rPr>
        <w:t xml:space="preserve">אריכות ימים לכולם. </w:t>
      </w:r>
      <w:bookmarkStart w:id="3884" w:name="_ETM_Q1_3037770"/>
      <w:bookmarkEnd w:id="3884"/>
    </w:p>
    <w:p w:rsidR="00523BA4" w:rsidRPr="005C1DF7" w:rsidRDefault="00523BA4" w:rsidP="000F05EA">
      <w:pPr>
        <w:rPr>
          <w:rtl/>
        </w:rPr>
      </w:pPr>
      <w:bookmarkStart w:id="3885" w:name="_ETM_Q1_3037825"/>
      <w:bookmarkStart w:id="3886" w:name="_ETM_Q1_3039498"/>
      <w:bookmarkEnd w:id="3885"/>
      <w:bookmarkEnd w:id="3886"/>
    </w:p>
    <w:p w:rsidR="00523BA4" w:rsidRPr="005C1DF7" w:rsidRDefault="00523BA4" w:rsidP="00523BA4">
      <w:pPr>
        <w:pStyle w:val="a5"/>
        <w:keepNext/>
        <w:rPr>
          <w:rtl/>
        </w:rPr>
      </w:pPr>
      <w:bookmarkStart w:id="3887" w:name="ET_speaker_6345_89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3887"/>
    </w:p>
    <w:p w:rsidR="00523BA4" w:rsidRPr="005C1DF7" w:rsidRDefault="00523BA4" w:rsidP="00523BA4">
      <w:pPr>
        <w:pStyle w:val="KeepWithNext"/>
        <w:rPr>
          <w:rtl/>
        </w:rPr>
      </w:pPr>
    </w:p>
    <w:p w:rsidR="00523BA4" w:rsidRPr="005C1DF7" w:rsidRDefault="00523BA4" w:rsidP="00523BA4">
      <w:pPr>
        <w:rPr>
          <w:rtl/>
        </w:rPr>
      </w:pPr>
      <w:bookmarkStart w:id="3888" w:name="_ETM_Q1_3039961"/>
      <w:bookmarkStart w:id="3889" w:name="_ETM_Q1_3040009"/>
      <w:bookmarkEnd w:id="3888"/>
      <w:bookmarkEnd w:id="3889"/>
      <w:r w:rsidRPr="005C1DF7">
        <w:rPr>
          <w:rFonts w:hint="cs"/>
          <w:rtl/>
        </w:rPr>
        <w:t xml:space="preserve">באיזה אתר </w:t>
      </w:r>
      <w:bookmarkStart w:id="3890" w:name="_ETM_Q1_3040196"/>
      <w:bookmarkEnd w:id="3890"/>
      <w:r w:rsidRPr="005C1DF7">
        <w:rPr>
          <w:rFonts w:hint="cs"/>
          <w:rtl/>
        </w:rPr>
        <w:t>זה?</w:t>
      </w:r>
      <w:bookmarkStart w:id="3891" w:name="_ETM_Q1_3038888"/>
      <w:bookmarkEnd w:id="3891"/>
    </w:p>
    <w:p w:rsidR="00523BA4" w:rsidRPr="005C1DF7" w:rsidRDefault="00523BA4" w:rsidP="00523BA4">
      <w:pPr>
        <w:rPr>
          <w:rtl/>
        </w:rPr>
      </w:pPr>
      <w:bookmarkStart w:id="3892" w:name="_ETM_Q1_3038953"/>
      <w:bookmarkEnd w:id="3892"/>
    </w:p>
    <w:p w:rsidR="00523BA4" w:rsidRPr="005C1DF7" w:rsidRDefault="00523BA4" w:rsidP="00523BA4">
      <w:pPr>
        <w:pStyle w:val="a5"/>
        <w:keepNext/>
        <w:rPr>
          <w:rtl/>
        </w:rPr>
      </w:pPr>
      <w:bookmarkStart w:id="3893" w:name="ET_speaker_6236_89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3893"/>
    </w:p>
    <w:p w:rsidR="00523BA4" w:rsidRPr="005C1DF7" w:rsidRDefault="00523BA4" w:rsidP="00523BA4">
      <w:pPr>
        <w:pStyle w:val="KeepWithNext"/>
        <w:rPr>
          <w:rtl/>
        </w:rPr>
      </w:pPr>
    </w:p>
    <w:p w:rsidR="00523BA4" w:rsidRPr="005C1DF7" w:rsidRDefault="00523BA4" w:rsidP="00523BA4">
      <w:pPr>
        <w:rPr>
          <w:rtl/>
        </w:rPr>
      </w:pPr>
      <w:bookmarkStart w:id="3894" w:name="_ETM_Q1_3040268"/>
      <w:bookmarkStart w:id="3895" w:name="_ETM_Q1_3040322"/>
      <w:bookmarkEnd w:id="3894"/>
      <w:bookmarkEnd w:id="3895"/>
      <w:r w:rsidRPr="005C1DF7">
        <w:rPr>
          <w:rFonts w:hint="cs"/>
          <w:rtl/>
        </w:rPr>
        <w:t>אתר סרוגים.</w:t>
      </w:r>
    </w:p>
    <w:p w:rsidR="00523BA4" w:rsidRPr="005C1DF7" w:rsidRDefault="00523BA4" w:rsidP="002303CD">
      <w:pPr>
        <w:rPr>
          <w:rtl/>
        </w:rPr>
      </w:pPr>
      <w:bookmarkStart w:id="3896" w:name="_ETM_Q1_3044400"/>
      <w:bookmarkStart w:id="3897" w:name="_ETM_Q1_3044451"/>
      <w:bookmarkStart w:id="3898" w:name="_ETM_Q1_3061167"/>
      <w:bookmarkStart w:id="3899" w:name="_ETM_Q1_3042816"/>
      <w:bookmarkEnd w:id="3896"/>
      <w:bookmarkEnd w:id="3897"/>
      <w:bookmarkEnd w:id="3898"/>
      <w:bookmarkEnd w:id="3899"/>
    </w:p>
    <w:p w:rsidR="00523BA4" w:rsidRPr="005C1DF7" w:rsidRDefault="00523BA4" w:rsidP="00523BA4">
      <w:pPr>
        <w:pStyle w:val="af8"/>
        <w:keepNext/>
        <w:rPr>
          <w:rtl/>
        </w:rPr>
      </w:pPr>
      <w:bookmarkStart w:id="3900" w:name="_ETM_Q1_3042874"/>
      <w:bookmarkEnd w:id="3900"/>
      <w:r w:rsidRPr="005C1DF7">
        <w:rPr>
          <w:rStyle w:val="TagStyle"/>
          <w:rtl/>
        </w:rPr>
        <w:t xml:space="preserve">&lt;&lt; יור &gt;&gt; </w:t>
      </w:r>
      <w:r w:rsidRPr="005C1DF7">
        <w:rPr>
          <w:rtl/>
        </w:rPr>
        <w:t>היו"ר יצחק פינדרוס:</w:t>
      </w:r>
      <w:r w:rsidRPr="005C1DF7">
        <w:rPr>
          <w:rStyle w:val="TagStyle"/>
          <w:rtl/>
        </w:rPr>
        <w:t xml:space="preserve"> &lt;&lt; יור &gt;&gt;</w:t>
      </w:r>
      <w:r w:rsidRPr="005C1DF7">
        <w:rPr>
          <w:rtl/>
        </w:rPr>
        <w:t xml:space="preserve">   </w:t>
      </w:r>
    </w:p>
    <w:p w:rsidR="00523BA4" w:rsidRPr="005C1DF7" w:rsidRDefault="00523BA4" w:rsidP="002303CD">
      <w:pPr>
        <w:rPr>
          <w:rtl/>
        </w:rPr>
      </w:pPr>
      <w:bookmarkStart w:id="3901" w:name="_ETM_Q1_3044136"/>
      <w:bookmarkEnd w:id="3901"/>
    </w:p>
    <w:p w:rsidR="002303CD" w:rsidRPr="005C1DF7" w:rsidRDefault="00523BA4" w:rsidP="002303CD">
      <w:pPr>
        <w:rPr>
          <w:rtl/>
        </w:rPr>
      </w:pPr>
      <w:bookmarkStart w:id="3902" w:name="_ETM_Q1_3044182"/>
      <w:bookmarkEnd w:id="3902"/>
      <w:r w:rsidRPr="005C1DF7">
        <w:rPr>
          <w:rFonts w:hint="cs"/>
          <w:rtl/>
        </w:rPr>
        <w:t>אם אפשר</w:t>
      </w:r>
      <w:r w:rsidR="00EC2DE2" w:rsidRPr="005C1DF7">
        <w:rPr>
          <w:rFonts w:hint="cs"/>
          <w:rtl/>
        </w:rPr>
        <w:t>,</w:t>
      </w:r>
      <w:r w:rsidRPr="005C1DF7">
        <w:rPr>
          <w:rFonts w:hint="cs"/>
          <w:rtl/>
        </w:rPr>
        <w:t xml:space="preserve"> לאפשר. ההבהרה הובהרה, ואנחנו שמחים שהכול בסדר, </w:t>
      </w:r>
      <w:bookmarkStart w:id="3903" w:name="_ETM_Q1_3056040"/>
      <w:bookmarkEnd w:id="3903"/>
      <w:r w:rsidRPr="005C1DF7">
        <w:rPr>
          <w:rFonts w:hint="cs"/>
          <w:rtl/>
        </w:rPr>
        <w:t xml:space="preserve">ובעזרת השם יהיה לה רפואה, עוצמה ואריכות ימים. </w:t>
      </w:r>
      <w:r w:rsidR="002303CD" w:rsidRPr="005C1DF7">
        <w:rPr>
          <w:rFonts w:hint="cs"/>
          <w:rtl/>
        </w:rPr>
        <w:t>עו"ד אביטל</w:t>
      </w:r>
      <w:r w:rsidRPr="005C1DF7">
        <w:rPr>
          <w:rFonts w:hint="cs"/>
          <w:rtl/>
        </w:rPr>
        <w:t xml:space="preserve"> סומפולינסקי.</w:t>
      </w:r>
    </w:p>
    <w:p w:rsidR="002303CD" w:rsidRPr="005C1DF7" w:rsidRDefault="002303CD" w:rsidP="002303CD">
      <w:pPr>
        <w:rPr>
          <w:rtl/>
        </w:rPr>
      </w:pPr>
      <w:bookmarkStart w:id="3904" w:name="_ETM_Q1_3060560"/>
      <w:bookmarkStart w:id="3905" w:name="_ETM_Q1_3060620"/>
      <w:bookmarkStart w:id="3906" w:name="_ETM_Q1_3083838"/>
      <w:bookmarkStart w:id="3907" w:name="_ETM_Q1_3083883"/>
      <w:bookmarkStart w:id="3908" w:name="_ETM_Q1_3085509"/>
      <w:bookmarkEnd w:id="3904"/>
      <w:bookmarkEnd w:id="3905"/>
      <w:bookmarkEnd w:id="3906"/>
      <w:bookmarkEnd w:id="3907"/>
      <w:bookmarkEnd w:id="3908"/>
    </w:p>
    <w:p w:rsidR="002303CD" w:rsidRPr="005C1DF7" w:rsidRDefault="002303CD" w:rsidP="002303CD">
      <w:pPr>
        <w:pStyle w:val="afb"/>
        <w:keepNext/>
        <w:rPr>
          <w:rtl/>
        </w:rPr>
      </w:pPr>
      <w:bookmarkStart w:id="3909" w:name="ET_guest_899212_274"/>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3909"/>
    </w:p>
    <w:p w:rsidR="002303CD" w:rsidRPr="005C1DF7" w:rsidRDefault="002303CD" w:rsidP="002303CD">
      <w:pPr>
        <w:pStyle w:val="KeepWithNext"/>
        <w:rPr>
          <w:rtl/>
        </w:rPr>
      </w:pPr>
    </w:p>
    <w:p w:rsidR="002303CD" w:rsidRPr="005C1DF7" w:rsidRDefault="00523BA4" w:rsidP="002303CD">
      <w:pPr>
        <w:rPr>
          <w:rtl/>
        </w:rPr>
      </w:pPr>
      <w:bookmarkStart w:id="3910" w:name="_ETM_Q1_3085927"/>
      <w:bookmarkStart w:id="3911" w:name="_ETM_Q1_3085957"/>
      <w:bookmarkEnd w:id="3910"/>
      <w:bookmarkEnd w:id="3911"/>
      <w:r w:rsidRPr="005C1DF7">
        <w:rPr>
          <w:rFonts w:hint="cs"/>
          <w:rtl/>
        </w:rPr>
        <w:t xml:space="preserve">שלום. </w:t>
      </w:r>
      <w:bookmarkStart w:id="3912" w:name="_ETM_Q1_3062581"/>
      <w:bookmarkEnd w:id="3912"/>
      <w:r w:rsidRPr="005C1DF7">
        <w:rPr>
          <w:rFonts w:hint="cs"/>
          <w:rtl/>
        </w:rPr>
        <w:t>אני מבינה שעכשיו אנחנו מדברים על הפרק שעוסק בביקורת שיפוטית</w:t>
      </w:r>
      <w:bookmarkStart w:id="3913" w:name="_ETM_Q1_3067250"/>
      <w:bookmarkEnd w:id="3913"/>
      <w:r w:rsidRPr="005C1DF7">
        <w:rPr>
          <w:rFonts w:hint="cs"/>
          <w:rtl/>
        </w:rPr>
        <w:t xml:space="preserve">-חוקתית, שנעשה לו רגע פריימינג. </w:t>
      </w:r>
      <w:r w:rsidR="002303CD" w:rsidRPr="005C1DF7">
        <w:rPr>
          <w:rFonts w:hint="cs"/>
          <w:rtl/>
        </w:rPr>
        <w:t>בית המשפט מוסמך</w:t>
      </w:r>
      <w:r w:rsidRPr="005C1DF7">
        <w:rPr>
          <w:rFonts w:hint="cs"/>
          <w:rtl/>
        </w:rPr>
        <w:t xml:space="preserve"> לבטל חוקים</w:t>
      </w:r>
      <w:r w:rsidR="0031371D" w:rsidRPr="005C1DF7">
        <w:rPr>
          <w:rFonts w:hint="cs"/>
          <w:rtl/>
        </w:rPr>
        <w:t xml:space="preserve">, הוא מוסמך </w:t>
      </w:r>
      <w:bookmarkStart w:id="3914" w:name="_ETM_Q1_3075168"/>
      <w:bookmarkEnd w:id="3914"/>
      <w:r w:rsidR="0031371D" w:rsidRPr="005C1DF7">
        <w:rPr>
          <w:rFonts w:hint="cs"/>
          <w:rtl/>
        </w:rPr>
        <w:t xml:space="preserve">לדון בביטול תוקפו של חוק רק בהרכב מלא, ההחלטה צריכה </w:t>
      </w:r>
      <w:bookmarkStart w:id="3915" w:name="_ETM_Q1_3081183"/>
      <w:bookmarkEnd w:id="3915"/>
      <w:r w:rsidR="0031371D" w:rsidRPr="005C1DF7">
        <w:rPr>
          <w:rFonts w:hint="cs"/>
          <w:rtl/>
        </w:rPr>
        <w:t>להיות החלטה פה אחד, רק ביחס לחוק שסותר באופן ברור</w:t>
      </w:r>
      <w:bookmarkStart w:id="3916" w:name="_ETM_Q1_3087334"/>
      <w:bookmarkEnd w:id="3916"/>
      <w:r w:rsidR="0031371D" w:rsidRPr="005C1DF7">
        <w:rPr>
          <w:rFonts w:hint="cs"/>
          <w:rtl/>
        </w:rPr>
        <w:t xml:space="preserve"> הוראה בחוק היסוד.</w:t>
      </w:r>
    </w:p>
    <w:p w:rsidR="0031371D" w:rsidRPr="005C1DF7" w:rsidRDefault="0031371D" w:rsidP="002303CD">
      <w:pPr>
        <w:rPr>
          <w:rtl/>
        </w:rPr>
      </w:pPr>
      <w:bookmarkStart w:id="3917" w:name="_ETM_Q1_3087037"/>
      <w:bookmarkStart w:id="3918" w:name="_ETM_Q1_3087108"/>
      <w:bookmarkStart w:id="3919" w:name="_ETM_Q1_3088174"/>
      <w:bookmarkEnd w:id="3917"/>
      <w:bookmarkEnd w:id="3918"/>
      <w:bookmarkEnd w:id="3919"/>
    </w:p>
    <w:p w:rsidR="0031371D" w:rsidRPr="005C1DF7" w:rsidRDefault="0031371D" w:rsidP="0031371D">
      <w:pPr>
        <w:pStyle w:val="a5"/>
        <w:keepNext/>
        <w:rPr>
          <w:rtl/>
        </w:rPr>
      </w:pPr>
      <w:bookmarkStart w:id="3920" w:name="ET_speaker_5068_89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920"/>
    </w:p>
    <w:p w:rsidR="0031371D" w:rsidRPr="005C1DF7" w:rsidRDefault="0031371D" w:rsidP="0031371D">
      <w:pPr>
        <w:pStyle w:val="KeepWithNext"/>
        <w:rPr>
          <w:rtl/>
        </w:rPr>
      </w:pPr>
    </w:p>
    <w:p w:rsidR="0031371D" w:rsidRPr="005C1DF7" w:rsidRDefault="0031371D" w:rsidP="0031371D">
      <w:pPr>
        <w:rPr>
          <w:rtl/>
        </w:rPr>
      </w:pPr>
      <w:bookmarkStart w:id="3921" w:name="_ETM_Q1_3088609"/>
      <w:bookmarkStart w:id="3922" w:name="_ETM_Q1_3088664"/>
      <w:bookmarkEnd w:id="3921"/>
      <w:bookmarkEnd w:id="3922"/>
      <w:r w:rsidRPr="005C1DF7">
        <w:rPr>
          <w:rFonts w:hint="cs"/>
          <w:rtl/>
        </w:rPr>
        <w:t>והור</w:t>
      </w:r>
      <w:r w:rsidR="00EC2DE2" w:rsidRPr="005C1DF7">
        <w:rPr>
          <w:rFonts w:hint="cs"/>
          <w:rtl/>
        </w:rPr>
        <w:t>א</w:t>
      </w:r>
      <w:r w:rsidRPr="005C1DF7">
        <w:rPr>
          <w:rFonts w:hint="cs"/>
          <w:rtl/>
        </w:rPr>
        <w:t>ה מפורשת.</w:t>
      </w:r>
    </w:p>
    <w:p w:rsidR="0031371D" w:rsidRPr="005C1DF7" w:rsidRDefault="0031371D" w:rsidP="0031371D">
      <w:pPr>
        <w:rPr>
          <w:rtl/>
        </w:rPr>
      </w:pPr>
      <w:bookmarkStart w:id="3923" w:name="_ETM_Q1_3087997"/>
      <w:bookmarkStart w:id="3924" w:name="_ETM_Q1_3088049"/>
      <w:bookmarkStart w:id="3925" w:name="_ETM_Q1_3089269"/>
      <w:bookmarkEnd w:id="3923"/>
      <w:bookmarkEnd w:id="3924"/>
      <w:bookmarkEnd w:id="3925"/>
    </w:p>
    <w:p w:rsidR="0031371D" w:rsidRPr="005C1DF7" w:rsidRDefault="0031371D" w:rsidP="0031371D">
      <w:pPr>
        <w:pStyle w:val="afb"/>
        <w:keepNext/>
        <w:rPr>
          <w:rtl/>
        </w:rPr>
      </w:pPr>
      <w:bookmarkStart w:id="3926" w:name="ET_guest_899212_899"/>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3926"/>
    </w:p>
    <w:p w:rsidR="0031371D" w:rsidRPr="005C1DF7" w:rsidRDefault="0031371D" w:rsidP="0031371D">
      <w:pPr>
        <w:pStyle w:val="KeepWithNext"/>
        <w:rPr>
          <w:rtl/>
        </w:rPr>
      </w:pPr>
    </w:p>
    <w:p w:rsidR="0031371D" w:rsidRPr="005C1DF7" w:rsidRDefault="0031371D" w:rsidP="0031371D">
      <w:pPr>
        <w:rPr>
          <w:rtl/>
        </w:rPr>
      </w:pPr>
      <w:bookmarkStart w:id="3927" w:name="_ETM_Q1_3089612"/>
      <w:bookmarkStart w:id="3928" w:name="_ETM_Q1_3089665"/>
      <w:bookmarkEnd w:id="3927"/>
      <w:bookmarkEnd w:id="3928"/>
      <w:r w:rsidRPr="005C1DF7">
        <w:rPr>
          <w:rFonts w:hint="cs"/>
          <w:rtl/>
        </w:rPr>
        <w:t xml:space="preserve">לא מפורשת. הוראה משוריינת בחוק היסוד. ואני </w:t>
      </w:r>
      <w:r w:rsidR="00EC2DE2" w:rsidRPr="005C1DF7">
        <w:rPr>
          <w:rFonts w:hint="cs"/>
          <w:rtl/>
        </w:rPr>
        <w:t xml:space="preserve">מבינה </w:t>
      </w:r>
      <w:r w:rsidRPr="005C1DF7">
        <w:rPr>
          <w:rFonts w:hint="cs"/>
          <w:rtl/>
        </w:rPr>
        <w:t xml:space="preserve">שההיבט הזה עוד לא התברר בוועדה למה הכוונה, ומה </w:t>
      </w:r>
      <w:bookmarkStart w:id="3929" w:name="_ETM_Q1_3098038"/>
      <w:bookmarkEnd w:id="3929"/>
      <w:r w:rsidRPr="005C1DF7">
        <w:rPr>
          <w:rFonts w:hint="cs"/>
          <w:rtl/>
        </w:rPr>
        <w:t>היקף ההגנה על זכויות האדם שההסדר הזה מבק</w:t>
      </w:r>
      <w:r w:rsidR="00EC2DE2" w:rsidRPr="005C1DF7">
        <w:rPr>
          <w:rFonts w:hint="cs"/>
          <w:rtl/>
        </w:rPr>
        <w:t>ש</w:t>
      </w:r>
      <w:r w:rsidRPr="005C1DF7">
        <w:rPr>
          <w:rFonts w:hint="cs"/>
          <w:rtl/>
        </w:rPr>
        <w:t xml:space="preserve"> להעניק.</w:t>
      </w:r>
    </w:p>
    <w:p w:rsidR="005B5D59" w:rsidRPr="005C1DF7" w:rsidRDefault="005B5D59" w:rsidP="002303CD">
      <w:pPr>
        <w:rPr>
          <w:rtl/>
        </w:rPr>
      </w:pPr>
      <w:bookmarkStart w:id="3930" w:name="_ETM_Q1_3089622"/>
      <w:bookmarkStart w:id="3931" w:name="_ETM_Q1_3089672"/>
      <w:bookmarkStart w:id="3932" w:name="_ETM_Q1_3113167"/>
      <w:bookmarkStart w:id="3933" w:name="_ETM_Q1_3113214"/>
      <w:bookmarkStart w:id="3934" w:name="_ETM_Q1_3119857"/>
      <w:bookmarkEnd w:id="3930"/>
      <w:bookmarkEnd w:id="3931"/>
      <w:bookmarkEnd w:id="3932"/>
      <w:bookmarkEnd w:id="3933"/>
      <w:bookmarkEnd w:id="3934"/>
    </w:p>
    <w:p w:rsidR="005B5D59" w:rsidRPr="005C1DF7" w:rsidRDefault="005B5D59" w:rsidP="005B5D59">
      <w:pPr>
        <w:pStyle w:val="a5"/>
        <w:keepNext/>
        <w:rPr>
          <w:rtl/>
        </w:rPr>
      </w:pPr>
      <w:bookmarkStart w:id="3935" w:name="ET_speaker_5520_27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3935"/>
    </w:p>
    <w:p w:rsidR="005B5D59" w:rsidRPr="005C1DF7" w:rsidRDefault="005B5D59" w:rsidP="005B5D59">
      <w:pPr>
        <w:pStyle w:val="KeepWithNext"/>
        <w:rPr>
          <w:rtl/>
        </w:rPr>
      </w:pPr>
    </w:p>
    <w:p w:rsidR="005B5D59" w:rsidRPr="005C1DF7" w:rsidRDefault="00AE28BC" w:rsidP="005B5D59">
      <w:pPr>
        <w:rPr>
          <w:rtl/>
        </w:rPr>
      </w:pPr>
      <w:bookmarkStart w:id="3936" w:name="_ETM_Q1_3120231"/>
      <w:bookmarkStart w:id="3937" w:name="_ETM_Q1_3120276"/>
      <w:bookmarkEnd w:id="3936"/>
      <w:bookmarkEnd w:id="3937"/>
      <w:r w:rsidRPr="005C1DF7">
        <w:rPr>
          <w:rFonts w:hint="cs"/>
          <w:rtl/>
        </w:rPr>
        <w:t xml:space="preserve">גם </w:t>
      </w:r>
      <w:r w:rsidR="005B5D59" w:rsidRPr="005C1DF7">
        <w:rPr>
          <w:rFonts w:hint="cs"/>
          <w:rtl/>
        </w:rPr>
        <w:t xml:space="preserve">לא הובהר </w:t>
      </w:r>
      <w:bookmarkStart w:id="3938" w:name="_ETM_Q1_3122221"/>
      <w:bookmarkEnd w:id="3938"/>
      <w:r w:rsidR="005B5D59" w:rsidRPr="005C1DF7">
        <w:rPr>
          <w:rFonts w:hint="cs"/>
          <w:rtl/>
        </w:rPr>
        <w:t>מה</w:t>
      </w:r>
      <w:r w:rsidRPr="005C1DF7">
        <w:rPr>
          <w:rFonts w:hint="cs"/>
          <w:rtl/>
        </w:rPr>
        <w:t xml:space="preserve">ו </w:t>
      </w:r>
      <w:bookmarkStart w:id="3939" w:name="_ETM_Q1_3105022"/>
      <w:bookmarkEnd w:id="3939"/>
      <w:r w:rsidRPr="005C1DF7">
        <w:rPr>
          <w:rFonts w:hint="cs"/>
          <w:rtl/>
        </w:rPr>
        <w:t>חוק יסוד. מה</w:t>
      </w:r>
      <w:r w:rsidR="005B5D59" w:rsidRPr="005C1DF7">
        <w:rPr>
          <w:rFonts w:hint="cs"/>
          <w:rtl/>
        </w:rPr>
        <w:t xml:space="preserve"> הופך חוק לחוק יסוד</w:t>
      </w:r>
      <w:r w:rsidRPr="005C1DF7">
        <w:rPr>
          <w:rFonts w:hint="cs"/>
          <w:rtl/>
        </w:rPr>
        <w:t>. האם הכותרת או שיש משהו מהותי שהופך אותו לחוק יסוד?</w:t>
      </w:r>
    </w:p>
    <w:p w:rsidR="00AE28BC" w:rsidRPr="005C1DF7" w:rsidRDefault="00AE28BC" w:rsidP="005B5D59">
      <w:pPr>
        <w:rPr>
          <w:rtl/>
        </w:rPr>
      </w:pPr>
      <w:bookmarkStart w:id="3940" w:name="_ETM_Q1_3111671"/>
      <w:bookmarkStart w:id="3941" w:name="_ETM_Q1_3111733"/>
      <w:bookmarkStart w:id="3942" w:name="_ETM_Q1_3110653"/>
      <w:bookmarkEnd w:id="3940"/>
      <w:bookmarkEnd w:id="3941"/>
      <w:bookmarkEnd w:id="3942"/>
    </w:p>
    <w:p w:rsidR="00AE28BC" w:rsidRPr="005C1DF7" w:rsidRDefault="00AE28BC" w:rsidP="00AE28BC">
      <w:pPr>
        <w:pStyle w:val="af8"/>
        <w:keepNext/>
        <w:rPr>
          <w:rtl/>
        </w:rPr>
      </w:pPr>
      <w:bookmarkStart w:id="3943" w:name="_ETM_Q1_3110705"/>
      <w:bookmarkEnd w:id="3943"/>
      <w:r w:rsidRPr="005C1DF7">
        <w:rPr>
          <w:rStyle w:val="TagStyle"/>
          <w:rtl/>
        </w:rPr>
        <w:t xml:space="preserve">&lt;&lt; יור &gt;&gt; </w:t>
      </w:r>
      <w:r w:rsidRPr="005C1DF7">
        <w:rPr>
          <w:rtl/>
        </w:rPr>
        <w:t>היו"ר יצחק פינדרוס:</w:t>
      </w:r>
      <w:r w:rsidRPr="005C1DF7">
        <w:rPr>
          <w:rStyle w:val="TagStyle"/>
          <w:rtl/>
        </w:rPr>
        <w:t xml:space="preserve"> &lt;&lt; יור &gt;&gt;</w:t>
      </w:r>
      <w:r w:rsidRPr="005C1DF7">
        <w:rPr>
          <w:rtl/>
        </w:rPr>
        <w:t xml:space="preserve">   </w:t>
      </w:r>
    </w:p>
    <w:p w:rsidR="00AE28BC" w:rsidRPr="005C1DF7" w:rsidRDefault="00AE28BC" w:rsidP="005B5D59">
      <w:pPr>
        <w:rPr>
          <w:rtl/>
        </w:rPr>
      </w:pPr>
    </w:p>
    <w:p w:rsidR="00AE28BC" w:rsidRPr="005C1DF7" w:rsidRDefault="00AE28BC" w:rsidP="005B5D59">
      <w:pPr>
        <w:rPr>
          <w:rtl/>
        </w:rPr>
      </w:pPr>
      <w:bookmarkStart w:id="3944" w:name="_ETM_Q1_3112221"/>
      <w:bookmarkStart w:id="3945" w:name="_ETM_Q1_3112271"/>
      <w:bookmarkEnd w:id="3944"/>
      <w:bookmarkEnd w:id="3945"/>
      <w:r w:rsidRPr="005C1DF7">
        <w:rPr>
          <w:rFonts w:hint="cs"/>
          <w:rtl/>
        </w:rPr>
        <w:t>דיברנו הבוקר שזה יהיה בחוק-יסוד: החקיקה.</w:t>
      </w:r>
    </w:p>
    <w:p w:rsidR="005B5D59" w:rsidRPr="005C1DF7" w:rsidRDefault="005B5D59" w:rsidP="005B5D59">
      <w:pPr>
        <w:rPr>
          <w:rtl/>
        </w:rPr>
      </w:pPr>
      <w:bookmarkStart w:id="3946" w:name="_ETM_Q1_3126418"/>
      <w:bookmarkStart w:id="3947" w:name="_ETM_Q1_3126463"/>
      <w:bookmarkStart w:id="3948" w:name="_ETM_Q1_3128884"/>
      <w:bookmarkEnd w:id="3946"/>
      <w:bookmarkEnd w:id="3947"/>
      <w:bookmarkEnd w:id="3948"/>
    </w:p>
    <w:p w:rsidR="005B5D59" w:rsidRPr="005C1DF7" w:rsidRDefault="005B5D59" w:rsidP="005B5D59">
      <w:pPr>
        <w:pStyle w:val="afb"/>
        <w:keepNext/>
        <w:rPr>
          <w:rtl/>
        </w:rPr>
      </w:pPr>
      <w:bookmarkStart w:id="3949" w:name="ET_guest_899212_27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3949"/>
    </w:p>
    <w:p w:rsidR="005B5D59" w:rsidRPr="005C1DF7" w:rsidRDefault="005B5D59" w:rsidP="005B5D59">
      <w:pPr>
        <w:pStyle w:val="KeepWithNext"/>
        <w:rPr>
          <w:rtl/>
        </w:rPr>
      </w:pPr>
      <w:bookmarkStart w:id="3950" w:name="_ETM_Q1_3113531"/>
      <w:bookmarkEnd w:id="3950"/>
    </w:p>
    <w:p w:rsidR="005B5D59" w:rsidRPr="005C1DF7" w:rsidRDefault="00AE28BC" w:rsidP="00AE28BC">
      <w:pPr>
        <w:rPr>
          <w:rtl/>
        </w:rPr>
      </w:pPr>
      <w:bookmarkStart w:id="3951" w:name="_ETM_Q1_3113600"/>
      <w:bookmarkEnd w:id="3951"/>
      <w:r w:rsidRPr="005C1DF7">
        <w:rPr>
          <w:rFonts w:hint="cs"/>
          <w:rtl/>
        </w:rPr>
        <w:t xml:space="preserve">בפרק א' שאושר </w:t>
      </w:r>
      <w:bookmarkStart w:id="3952" w:name="_ETM_Q1_3114683"/>
      <w:bookmarkEnd w:id="3952"/>
      <w:r w:rsidRPr="005C1DF7">
        <w:rPr>
          <w:rFonts w:hint="cs"/>
          <w:rtl/>
        </w:rPr>
        <w:t xml:space="preserve">בוועדה לקריאה הראשונה, </w:t>
      </w:r>
      <w:bookmarkStart w:id="3953" w:name="_ETM_Q1_3129311"/>
      <w:bookmarkStart w:id="3954" w:name="_ETM_Q1_3129356"/>
      <w:bookmarkEnd w:id="3953"/>
      <w:bookmarkEnd w:id="3954"/>
      <w:r w:rsidR="005B5D59" w:rsidRPr="005C1DF7">
        <w:rPr>
          <w:rFonts w:hint="cs"/>
          <w:rtl/>
        </w:rPr>
        <w:t xml:space="preserve">ההגדרה היא חוק יסוד, והוא </w:t>
      </w:r>
      <w:r w:rsidRPr="005C1DF7">
        <w:rPr>
          <w:rFonts w:hint="cs"/>
          <w:rtl/>
        </w:rPr>
        <w:t xml:space="preserve">כותרת חוק יסוד, וזה הדיון הקודם. </w:t>
      </w:r>
      <w:bookmarkStart w:id="3955" w:name="_ETM_Q1_3125047"/>
      <w:bookmarkStart w:id="3956" w:name="_ETM_Q1_3134487"/>
      <w:bookmarkStart w:id="3957" w:name="_ETM_Q1_3137080"/>
      <w:bookmarkStart w:id="3958" w:name="_ETM_Q1_3137128"/>
      <w:bookmarkEnd w:id="3955"/>
      <w:bookmarkEnd w:id="3956"/>
      <w:bookmarkEnd w:id="3957"/>
      <w:bookmarkEnd w:id="3958"/>
      <w:r w:rsidR="005B5D59" w:rsidRPr="005C1DF7">
        <w:rPr>
          <w:rFonts w:hint="cs"/>
          <w:rtl/>
        </w:rPr>
        <w:t xml:space="preserve">גם אם אנחנו מגיעים לאותו מקרה קצה שבו </w:t>
      </w:r>
      <w:bookmarkStart w:id="3959" w:name="_ETM_Q1_3143743"/>
      <w:bookmarkEnd w:id="3959"/>
      <w:r w:rsidR="005B5D59" w:rsidRPr="005C1DF7">
        <w:rPr>
          <w:rFonts w:hint="cs"/>
          <w:rtl/>
        </w:rPr>
        <w:t>יש הסכמה</w:t>
      </w:r>
      <w:r w:rsidRPr="005C1DF7">
        <w:rPr>
          <w:rFonts w:hint="cs"/>
          <w:rtl/>
        </w:rPr>
        <w:t xml:space="preserve"> מקיר לקיר בבית המשפט העליון, על ידי כל 15 </w:t>
      </w:r>
      <w:bookmarkStart w:id="3960" w:name="_ETM_Q1_3133601"/>
      <w:bookmarkEnd w:id="3960"/>
      <w:r w:rsidRPr="005C1DF7">
        <w:rPr>
          <w:rFonts w:hint="cs"/>
          <w:rtl/>
        </w:rPr>
        <w:t xml:space="preserve">השופטים, יש לכנסת את הסמכות </w:t>
      </w:r>
      <w:r w:rsidRPr="005C1DF7">
        <w:rPr>
          <w:rtl/>
        </w:rPr>
        <w:t>–</w:t>
      </w:r>
      <w:r w:rsidRPr="005C1DF7">
        <w:rPr>
          <w:rFonts w:hint="cs"/>
          <w:rtl/>
        </w:rPr>
        <w:t xml:space="preserve"> זה חלק </w:t>
      </w:r>
      <w:bookmarkStart w:id="3961" w:name="_ETM_Q1_3138203"/>
      <w:bookmarkEnd w:id="3961"/>
      <w:r w:rsidRPr="005C1DF7">
        <w:rPr>
          <w:rFonts w:hint="cs"/>
          <w:rtl/>
        </w:rPr>
        <w:t xml:space="preserve">שהוועדה עוד לא דנה בו </w:t>
      </w:r>
      <w:r w:rsidRPr="005C1DF7">
        <w:rPr>
          <w:rtl/>
        </w:rPr>
        <w:t>–</w:t>
      </w:r>
      <w:r w:rsidRPr="005C1DF7">
        <w:rPr>
          <w:rFonts w:hint="cs"/>
          <w:rtl/>
        </w:rPr>
        <w:t xml:space="preserve"> מראש או בדיעבד לקבל </w:t>
      </w:r>
      <w:bookmarkStart w:id="3962" w:name="_ETM_Q1_3144313"/>
      <w:bookmarkEnd w:id="3962"/>
      <w:r w:rsidRPr="005C1DF7">
        <w:rPr>
          <w:rFonts w:hint="cs"/>
          <w:rtl/>
        </w:rPr>
        <w:t xml:space="preserve">החלטה שאנחנו חסינים מפני ביקורת שיפוטית, ובפסקת ההתגברות לחסן לתקופה </w:t>
      </w:r>
      <w:bookmarkStart w:id="3963" w:name="_ETM_Q1_3151295"/>
      <w:bookmarkEnd w:id="3963"/>
      <w:r w:rsidRPr="005C1DF7">
        <w:rPr>
          <w:rFonts w:hint="cs"/>
          <w:rtl/>
        </w:rPr>
        <w:t>שאפשר להאריך אותה, ביקורת שיפוטית מראש.</w:t>
      </w:r>
    </w:p>
    <w:p w:rsidR="00AE28BC" w:rsidRPr="005C1DF7" w:rsidRDefault="00AE28BC" w:rsidP="00AE28BC">
      <w:pPr>
        <w:rPr>
          <w:rtl/>
        </w:rPr>
      </w:pPr>
      <w:bookmarkStart w:id="3964" w:name="_ETM_Q1_3155557"/>
      <w:bookmarkStart w:id="3965" w:name="_ETM_Q1_3155621"/>
      <w:bookmarkStart w:id="3966" w:name="_ETM_Q1_3155787"/>
      <w:bookmarkEnd w:id="3964"/>
      <w:bookmarkEnd w:id="3965"/>
      <w:bookmarkEnd w:id="3966"/>
    </w:p>
    <w:p w:rsidR="00AE28BC" w:rsidRPr="005C1DF7" w:rsidRDefault="00AE28BC" w:rsidP="00AE28BC">
      <w:pPr>
        <w:rPr>
          <w:rtl/>
        </w:rPr>
      </w:pPr>
      <w:bookmarkStart w:id="3967" w:name="_ETM_Q1_3155832"/>
      <w:bookmarkEnd w:id="3967"/>
      <w:r w:rsidRPr="005C1DF7">
        <w:rPr>
          <w:rFonts w:hint="cs"/>
          <w:rtl/>
        </w:rPr>
        <w:t xml:space="preserve">אמר יושב-ראש הוועדה - </w:t>
      </w:r>
      <w:bookmarkStart w:id="3968" w:name="_ETM_Q1_3160251"/>
      <w:bookmarkEnd w:id="3968"/>
      <w:r w:rsidRPr="005C1DF7">
        <w:rPr>
          <w:rFonts w:hint="cs"/>
          <w:rtl/>
        </w:rPr>
        <w:t>- -</w:t>
      </w:r>
    </w:p>
    <w:p w:rsidR="005B5D59" w:rsidRPr="005C1DF7" w:rsidRDefault="005B5D59" w:rsidP="005B5D59">
      <w:pPr>
        <w:rPr>
          <w:rtl/>
        </w:rPr>
      </w:pPr>
      <w:bookmarkStart w:id="3969" w:name="_ETM_Q1_3174785"/>
      <w:bookmarkStart w:id="3970" w:name="_ETM_Q1_3174835"/>
      <w:bookmarkEnd w:id="3969"/>
      <w:bookmarkEnd w:id="3970"/>
    </w:p>
    <w:p w:rsidR="005B5D59" w:rsidRPr="005C1DF7" w:rsidRDefault="005B5D59" w:rsidP="005B5D59">
      <w:pPr>
        <w:pStyle w:val="aa"/>
        <w:keepNext/>
        <w:rPr>
          <w:rtl/>
        </w:rPr>
      </w:pPr>
      <w:bookmarkStart w:id="3971" w:name="ET_manager_6157_277"/>
      <w:r w:rsidRPr="005C1DF7">
        <w:rPr>
          <w:rStyle w:val="TagStyle"/>
          <w:rtl/>
        </w:rPr>
        <w:t xml:space="preserve"> &lt;&lt; מנהל &gt;&gt; </w:t>
      </w:r>
      <w:r w:rsidRPr="005C1DF7">
        <w:rPr>
          <w:rtl/>
        </w:rPr>
        <w:t>(היו"ר שמחה רוטמן, 11:06)</w:t>
      </w:r>
      <w:r w:rsidRPr="005C1DF7">
        <w:rPr>
          <w:rStyle w:val="TagStyle"/>
          <w:rtl/>
        </w:rPr>
        <w:t xml:space="preserve"> &lt;&lt; מנהל &gt;&gt;</w:t>
      </w:r>
      <w:r w:rsidRPr="005C1DF7">
        <w:rPr>
          <w:rtl/>
        </w:rPr>
        <w:t xml:space="preserve">   </w:t>
      </w:r>
      <w:bookmarkEnd w:id="3971"/>
    </w:p>
    <w:p w:rsidR="00AE28BC" w:rsidRPr="005C1DF7" w:rsidRDefault="00AE28BC" w:rsidP="00AE28BC">
      <w:pPr>
        <w:rPr>
          <w:rtl/>
        </w:rPr>
      </w:pPr>
    </w:p>
    <w:p w:rsidR="00AE28BC" w:rsidRPr="005C1DF7" w:rsidRDefault="00AE28BC" w:rsidP="00AE28BC">
      <w:pPr>
        <w:pStyle w:val="a5"/>
        <w:keepNext/>
        <w:rPr>
          <w:rtl/>
        </w:rPr>
      </w:pPr>
      <w:bookmarkStart w:id="3972" w:name="ET_speaker_5797_900"/>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3972"/>
    </w:p>
    <w:p w:rsidR="00AE28BC" w:rsidRPr="005C1DF7" w:rsidRDefault="00AE28BC" w:rsidP="00AE28BC">
      <w:pPr>
        <w:pStyle w:val="KeepWithNext"/>
        <w:rPr>
          <w:rtl/>
        </w:rPr>
      </w:pPr>
    </w:p>
    <w:p w:rsidR="00AE28BC" w:rsidRPr="005C1DF7" w:rsidRDefault="00AE28BC" w:rsidP="00AE28BC">
      <w:pPr>
        <w:rPr>
          <w:rtl/>
        </w:rPr>
      </w:pPr>
      <w:bookmarkStart w:id="3973" w:name="_ETM_Q1_3160323"/>
      <w:bookmarkStart w:id="3974" w:name="_ETM_Q1_3160372"/>
      <w:bookmarkEnd w:id="3973"/>
      <w:bookmarkEnd w:id="3974"/>
      <w:r w:rsidRPr="005C1DF7">
        <w:rPr>
          <w:rFonts w:hint="cs"/>
          <w:rtl/>
        </w:rPr>
        <w:t>הוא שמע שאת אומרת "אמר יושב-ראש הוועדה", הגיע.</w:t>
      </w:r>
    </w:p>
    <w:p w:rsidR="005B5D59" w:rsidRPr="005C1DF7" w:rsidRDefault="005B5D59" w:rsidP="005B5D59">
      <w:pPr>
        <w:rPr>
          <w:rtl/>
        </w:rPr>
      </w:pPr>
      <w:bookmarkStart w:id="3975" w:name="_ETM_Q1_3178390"/>
      <w:bookmarkEnd w:id="3975"/>
    </w:p>
    <w:p w:rsidR="00AE28BC" w:rsidRPr="005C1DF7" w:rsidRDefault="00AE28BC" w:rsidP="00AE28BC">
      <w:pPr>
        <w:pStyle w:val="af8"/>
        <w:keepNext/>
        <w:rPr>
          <w:rtl/>
        </w:rPr>
      </w:pPr>
      <w:bookmarkStart w:id="3976" w:name="ET_yor_6157_90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976"/>
    </w:p>
    <w:p w:rsidR="00AE28BC" w:rsidRPr="005C1DF7" w:rsidRDefault="00AE28BC" w:rsidP="00AE28BC">
      <w:pPr>
        <w:pStyle w:val="KeepWithNext"/>
        <w:rPr>
          <w:rtl/>
        </w:rPr>
      </w:pPr>
    </w:p>
    <w:p w:rsidR="00AE28BC" w:rsidRPr="005C1DF7" w:rsidRDefault="00AE28BC" w:rsidP="00AE28BC">
      <w:pPr>
        <w:rPr>
          <w:rtl/>
        </w:rPr>
      </w:pPr>
      <w:bookmarkStart w:id="3977" w:name="_ETM_Q1_3166335"/>
      <w:bookmarkEnd w:id="3977"/>
      <w:r w:rsidRPr="005C1DF7">
        <w:rPr>
          <w:rFonts w:hint="cs"/>
          <w:rtl/>
        </w:rPr>
        <w:t>זרקתי הכול מהידיים.</w:t>
      </w:r>
    </w:p>
    <w:p w:rsidR="00AE28BC" w:rsidRPr="005C1DF7" w:rsidRDefault="00AE28BC" w:rsidP="00AE28BC">
      <w:pPr>
        <w:rPr>
          <w:rtl/>
        </w:rPr>
      </w:pPr>
      <w:bookmarkStart w:id="3978" w:name="_ETM_Q1_3165781"/>
      <w:bookmarkStart w:id="3979" w:name="_ETM_Q1_3165826"/>
      <w:bookmarkStart w:id="3980" w:name="_ETM_Q1_3166813"/>
      <w:bookmarkEnd w:id="3978"/>
      <w:bookmarkEnd w:id="3979"/>
      <w:bookmarkEnd w:id="3980"/>
    </w:p>
    <w:p w:rsidR="00AE28BC" w:rsidRPr="005C1DF7" w:rsidRDefault="00AE28BC" w:rsidP="00AE28BC">
      <w:pPr>
        <w:pStyle w:val="a5"/>
        <w:keepNext/>
        <w:rPr>
          <w:rtl/>
        </w:rPr>
      </w:pPr>
      <w:bookmarkStart w:id="3981" w:name="ET_speaker_5068_90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3981"/>
    </w:p>
    <w:p w:rsidR="00AE28BC" w:rsidRPr="005C1DF7" w:rsidRDefault="00AE28BC" w:rsidP="00AE28BC">
      <w:pPr>
        <w:pStyle w:val="KeepWithNext"/>
        <w:rPr>
          <w:rtl/>
        </w:rPr>
      </w:pPr>
    </w:p>
    <w:p w:rsidR="00AE28BC" w:rsidRPr="005C1DF7" w:rsidRDefault="00AE28BC" w:rsidP="00AE28BC">
      <w:pPr>
        <w:rPr>
          <w:rtl/>
        </w:rPr>
      </w:pPr>
      <w:bookmarkStart w:id="3982" w:name="_ETM_Q1_3167196"/>
      <w:bookmarkStart w:id="3983" w:name="_ETM_Q1_3167250"/>
      <w:bookmarkEnd w:id="3982"/>
      <w:bookmarkEnd w:id="3983"/>
      <w:r w:rsidRPr="005C1DF7">
        <w:rPr>
          <w:rFonts w:hint="cs"/>
          <w:rtl/>
        </w:rPr>
        <w:t xml:space="preserve">הוא </w:t>
      </w:r>
      <w:bookmarkStart w:id="3984" w:name="_ETM_Q1_3167997"/>
      <w:bookmarkEnd w:id="3984"/>
      <w:r w:rsidRPr="005C1DF7">
        <w:rPr>
          <w:rFonts w:hint="cs"/>
          <w:rtl/>
        </w:rPr>
        <w:t>לא יכול לעמוד בזה.</w:t>
      </w:r>
    </w:p>
    <w:p w:rsidR="00AE28BC" w:rsidRPr="005C1DF7" w:rsidRDefault="00AE28BC" w:rsidP="00AE28BC">
      <w:pPr>
        <w:rPr>
          <w:rtl/>
        </w:rPr>
      </w:pPr>
      <w:bookmarkStart w:id="3985" w:name="_ETM_Q1_3168934"/>
      <w:bookmarkStart w:id="3986" w:name="_ETM_Q1_3168983"/>
      <w:bookmarkStart w:id="3987" w:name="_ETM_Q1_3169469"/>
      <w:bookmarkEnd w:id="3985"/>
      <w:bookmarkEnd w:id="3986"/>
      <w:bookmarkEnd w:id="3987"/>
    </w:p>
    <w:p w:rsidR="00AE28BC" w:rsidRPr="005C1DF7" w:rsidRDefault="00AE28BC" w:rsidP="00AE28BC">
      <w:pPr>
        <w:pStyle w:val="afb"/>
        <w:keepNext/>
        <w:rPr>
          <w:rtl/>
        </w:rPr>
      </w:pPr>
      <w:bookmarkStart w:id="3988" w:name="ET_guest_899212_903"/>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3988"/>
    </w:p>
    <w:p w:rsidR="00AE28BC" w:rsidRPr="005C1DF7" w:rsidRDefault="00AE28BC" w:rsidP="00AE28BC">
      <w:pPr>
        <w:pStyle w:val="KeepWithNext"/>
        <w:rPr>
          <w:rtl/>
        </w:rPr>
      </w:pPr>
    </w:p>
    <w:p w:rsidR="00AE28BC" w:rsidRPr="005C1DF7" w:rsidRDefault="00AE28BC" w:rsidP="00AE28BC">
      <w:pPr>
        <w:rPr>
          <w:rtl/>
        </w:rPr>
      </w:pPr>
      <w:bookmarkStart w:id="3989" w:name="_ETM_Q1_3169900"/>
      <w:bookmarkStart w:id="3990" w:name="_ETM_Q1_3169935"/>
      <w:bookmarkEnd w:id="3989"/>
      <w:bookmarkEnd w:id="3990"/>
      <w:r w:rsidRPr="005C1DF7">
        <w:rPr>
          <w:rFonts w:hint="cs"/>
          <w:rtl/>
        </w:rPr>
        <w:t>הצעת החוק הזאת - - -</w:t>
      </w:r>
    </w:p>
    <w:p w:rsidR="00AE28BC" w:rsidRPr="005C1DF7" w:rsidRDefault="00AE28BC" w:rsidP="00AE28BC">
      <w:pPr>
        <w:rPr>
          <w:rtl/>
        </w:rPr>
      </w:pPr>
      <w:bookmarkStart w:id="3991" w:name="_ETM_Q1_3169817"/>
      <w:bookmarkStart w:id="3992" w:name="_ETM_Q1_3169873"/>
      <w:bookmarkEnd w:id="3991"/>
      <w:bookmarkEnd w:id="3992"/>
    </w:p>
    <w:p w:rsidR="005B5D59" w:rsidRPr="005C1DF7" w:rsidRDefault="005B5D59" w:rsidP="005B5D59">
      <w:pPr>
        <w:pStyle w:val="af8"/>
        <w:keepNext/>
        <w:rPr>
          <w:rtl/>
        </w:rPr>
      </w:pPr>
      <w:bookmarkStart w:id="3993" w:name="ET_yor_6157_2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3993"/>
    </w:p>
    <w:p w:rsidR="005B5D59" w:rsidRPr="005C1DF7" w:rsidRDefault="005B5D59" w:rsidP="005B5D59">
      <w:pPr>
        <w:pStyle w:val="KeepWithNext"/>
        <w:rPr>
          <w:rtl/>
        </w:rPr>
      </w:pPr>
    </w:p>
    <w:p w:rsidR="005B5D59" w:rsidRPr="005C1DF7" w:rsidRDefault="00AE28BC" w:rsidP="005B5D59">
      <w:pPr>
        <w:rPr>
          <w:rtl/>
        </w:rPr>
      </w:pPr>
      <w:bookmarkStart w:id="3994" w:name="_ETM_Q1_3182935"/>
      <w:bookmarkEnd w:id="3994"/>
      <w:r w:rsidRPr="005C1DF7">
        <w:rPr>
          <w:rFonts w:hint="cs"/>
          <w:rtl/>
        </w:rPr>
        <w:t xml:space="preserve">אני רק </w:t>
      </w:r>
      <w:bookmarkStart w:id="3995" w:name="_ETM_Q1_3171992"/>
      <w:bookmarkEnd w:id="3995"/>
      <w:r w:rsidRPr="005C1DF7">
        <w:rPr>
          <w:rFonts w:hint="cs"/>
          <w:rtl/>
        </w:rPr>
        <w:t xml:space="preserve">אגיד ששמעתי בהיעדרי, למרות הטענות שמדובר ברפורמי, הוא מאוד מקפיד </w:t>
      </w:r>
      <w:bookmarkStart w:id="3996" w:name="_ETM_Q1_3178202"/>
      <w:bookmarkEnd w:id="3996"/>
      <w:r w:rsidRPr="005C1DF7">
        <w:rPr>
          <w:rFonts w:hint="cs"/>
          <w:rtl/>
        </w:rPr>
        <w:t xml:space="preserve">על מסורת. במפלגת העבודה יש מסורת להכריז על מותם של </w:t>
      </w:r>
      <w:bookmarkStart w:id="3997" w:name="_ETM_Q1_3181368"/>
      <w:bookmarkEnd w:id="3997"/>
      <w:r w:rsidRPr="005C1DF7">
        <w:rPr>
          <w:rFonts w:hint="cs"/>
          <w:rtl/>
        </w:rPr>
        <w:t>אנשים בעודם בחיים.</w:t>
      </w:r>
    </w:p>
    <w:p w:rsidR="00AE28BC" w:rsidRPr="005C1DF7" w:rsidRDefault="00AE28BC" w:rsidP="005B5D59">
      <w:pPr>
        <w:rPr>
          <w:rtl/>
        </w:rPr>
      </w:pPr>
      <w:bookmarkStart w:id="3998" w:name="_ETM_Q1_3183836"/>
      <w:bookmarkStart w:id="3999" w:name="_ETM_Q1_3183897"/>
      <w:bookmarkStart w:id="4000" w:name="_ETM_Q1_3182915"/>
      <w:bookmarkEnd w:id="3998"/>
      <w:bookmarkEnd w:id="3999"/>
      <w:bookmarkEnd w:id="4000"/>
    </w:p>
    <w:p w:rsidR="00AE28BC" w:rsidRPr="005C1DF7" w:rsidRDefault="00AE28BC" w:rsidP="00AE28BC">
      <w:pPr>
        <w:pStyle w:val="a5"/>
        <w:keepNext/>
        <w:rPr>
          <w:rtl/>
        </w:rPr>
      </w:pPr>
      <w:bookmarkStart w:id="4001" w:name="ET_speaker_6156_90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001"/>
    </w:p>
    <w:p w:rsidR="00AE28BC" w:rsidRPr="005C1DF7" w:rsidRDefault="00AE28BC" w:rsidP="00AE28BC">
      <w:pPr>
        <w:pStyle w:val="KeepWithNext"/>
        <w:rPr>
          <w:rtl/>
        </w:rPr>
      </w:pPr>
    </w:p>
    <w:p w:rsidR="00AE28BC" w:rsidRPr="005C1DF7" w:rsidRDefault="00AE28BC" w:rsidP="00AE28BC">
      <w:pPr>
        <w:rPr>
          <w:rtl/>
        </w:rPr>
      </w:pPr>
      <w:bookmarkStart w:id="4002" w:name="_ETM_Q1_3183350"/>
      <w:bookmarkStart w:id="4003" w:name="_ETM_Q1_3183387"/>
      <w:bookmarkEnd w:id="4002"/>
      <w:bookmarkEnd w:id="4003"/>
      <w:r w:rsidRPr="005C1DF7">
        <w:rPr>
          <w:rFonts w:hint="cs"/>
          <w:rtl/>
        </w:rPr>
        <w:t>הוא לא היה ממפלגת העבודה.</w:t>
      </w:r>
    </w:p>
    <w:p w:rsidR="00AE28BC" w:rsidRPr="005C1DF7" w:rsidRDefault="00AE28BC" w:rsidP="00AE28BC">
      <w:pPr>
        <w:rPr>
          <w:rtl/>
        </w:rPr>
      </w:pPr>
      <w:bookmarkStart w:id="4004" w:name="_ETM_Q1_3183000"/>
      <w:bookmarkStart w:id="4005" w:name="_ETM_Q1_3183053"/>
      <w:bookmarkEnd w:id="4004"/>
      <w:bookmarkEnd w:id="4005"/>
    </w:p>
    <w:p w:rsidR="00AE28BC" w:rsidRPr="005C1DF7" w:rsidRDefault="00AE28BC" w:rsidP="00AE28BC">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AE28BC" w:rsidRPr="005C1DF7" w:rsidRDefault="00AE28BC" w:rsidP="00AE28BC">
      <w:pPr>
        <w:pStyle w:val="KeepWithNext"/>
        <w:rPr>
          <w:rtl/>
        </w:rPr>
      </w:pPr>
    </w:p>
    <w:p w:rsidR="00AE28BC" w:rsidRPr="005C1DF7" w:rsidRDefault="00AE28BC" w:rsidP="00AE28BC">
      <w:pPr>
        <w:rPr>
          <w:rtl/>
        </w:rPr>
      </w:pPr>
      <w:bookmarkStart w:id="4006" w:name="_ETM_Q1_3183934"/>
      <w:bookmarkEnd w:id="4006"/>
      <w:r w:rsidRPr="005C1DF7">
        <w:rPr>
          <w:rFonts w:hint="cs"/>
          <w:rtl/>
        </w:rPr>
        <w:t>מי היה אז היושב-ראש?</w:t>
      </w:r>
      <w:bookmarkStart w:id="4007" w:name="_ETM_Q1_3185408"/>
      <w:bookmarkEnd w:id="4007"/>
    </w:p>
    <w:p w:rsidR="00AE28BC" w:rsidRPr="005C1DF7" w:rsidRDefault="00AE28BC" w:rsidP="00AE28BC">
      <w:pPr>
        <w:rPr>
          <w:rtl/>
        </w:rPr>
      </w:pPr>
      <w:bookmarkStart w:id="4008" w:name="_ETM_Q1_3185451"/>
      <w:bookmarkStart w:id="4009" w:name="_ETM_Q1_3184371"/>
      <w:bookmarkEnd w:id="4008"/>
      <w:bookmarkEnd w:id="4009"/>
    </w:p>
    <w:p w:rsidR="00AE28BC" w:rsidRPr="005C1DF7" w:rsidRDefault="00AE28BC" w:rsidP="00AE28BC">
      <w:pPr>
        <w:pStyle w:val="a5"/>
        <w:keepNext/>
        <w:rPr>
          <w:rtl/>
        </w:rPr>
      </w:pPr>
      <w:bookmarkStart w:id="4010" w:name="ET_speaker_5520_90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010"/>
    </w:p>
    <w:p w:rsidR="00AE28BC" w:rsidRPr="005C1DF7" w:rsidRDefault="00AE28BC" w:rsidP="00AE28BC">
      <w:pPr>
        <w:pStyle w:val="KeepWithNext"/>
        <w:rPr>
          <w:rtl/>
        </w:rPr>
      </w:pPr>
    </w:p>
    <w:p w:rsidR="00AE28BC" w:rsidRPr="005C1DF7" w:rsidRDefault="00AE28BC" w:rsidP="00AE28BC">
      <w:pPr>
        <w:rPr>
          <w:rtl/>
        </w:rPr>
      </w:pPr>
      <w:bookmarkStart w:id="4011" w:name="_ETM_Q1_3184764"/>
      <w:bookmarkStart w:id="4012" w:name="_ETM_Q1_3184803"/>
      <w:bookmarkEnd w:id="4011"/>
      <w:bookmarkEnd w:id="4012"/>
      <w:r w:rsidRPr="005C1DF7">
        <w:rPr>
          <w:rFonts w:hint="cs"/>
          <w:rtl/>
        </w:rPr>
        <w:t xml:space="preserve">אברום </w:t>
      </w:r>
      <w:bookmarkStart w:id="4013" w:name="_ETM_Q1_3185994"/>
      <w:bookmarkEnd w:id="4013"/>
      <w:r w:rsidRPr="005C1DF7">
        <w:rPr>
          <w:rFonts w:hint="cs"/>
          <w:rtl/>
        </w:rPr>
        <w:t>בורג.</w:t>
      </w:r>
    </w:p>
    <w:p w:rsidR="00AE28BC" w:rsidRPr="005C1DF7" w:rsidRDefault="00AE28BC" w:rsidP="00AE28BC">
      <w:pPr>
        <w:rPr>
          <w:rtl/>
        </w:rPr>
      </w:pPr>
      <w:bookmarkStart w:id="4014" w:name="_ETM_Q1_3187227"/>
      <w:bookmarkEnd w:id="4014"/>
    </w:p>
    <w:p w:rsidR="00AE28BC" w:rsidRPr="005C1DF7" w:rsidRDefault="00AE28BC" w:rsidP="00AE28BC">
      <w:pPr>
        <w:pStyle w:val="a5"/>
        <w:keepNext/>
        <w:rPr>
          <w:rtl/>
        </w:rPr>
      </w:pPr>
      <w:bookmarkStart w:id="4015" w:name="ET_speaker_6156_90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015"/>
    </w:p>
    <w:p w:rsidR="00AE28BC" w:rsidRPr="005C1DF7" w:rsidRDefault="00AE28BC" w:rsidP="00AE28BC">
      <w:pPr>
        <w:pStyle w:val="KeepWithNext"/>
        <w:rPr>
          <w:rtl/>
        </w:rPr>
      </w:pPr>
    </w:p>
    <w:p w:rsidR="00AE28BC" w:rsidRPr="005C1DF7" w:rsidRDefault="00AE28BC" w:rsidP="00AE28BC">
      <w:pPr>
        <w:rPr>
          <w:rtl/>
        </w:rPr>
      </w:pPr>
      <w:bookmarkStart w:id="4016" w:name="_ETM_Q1_3187619"/>
      <w:bookmarkStart w:id="4017" w:name="_ETM_Q1_3187673"/>
      <w:bookmarkEnd w:id="4016"/>
      <w:bookmarkEnd w:id="4017"/>
      <w:r w:rsidRPr="005C1DF7">
        <w:rPr>
          <w:rFonts w:hint="cs"/>
          <w:rtl/>
        </w:rPr>
        <w:t>אתה רואה, אני באמת אדם מסורתי.</w:t>
      </w:r>
    </w:p>
    <w:p w:rsidR="00AE28BC" w:rsidRPr="005C1DF7" w:rsidRDefault="00AE28BC" w:rsidP="00AE28BC">
      <w:pPr>
        <w:rPr>
          <w:rtl/>
        </w:rPr>
      </w:pPr>
      <w:bookmarkStart w:id="4018" w:name="_ETM_Q1_3190692"/>
      <w:bookmarkStart w:id="4019" w:name="_ETM_Q1_3190746"/>
      <w:bookmarkEnd w:id="4018"/>
      <w:bookmarkEnd w:id="4019"/>
    </w:p>
    <w:p w:rsidR="00AE28BC" w:rsidRPr="005C1DF7" w:rsidRDefault="00AE28BC" w:rsidP="00AE28BC">
      <w:pPr>
        <w:pStyle w:val="af8"/>
        <w:keepNext/>
        <w:rPr>
          <w:rtl/>
        </w:rPr>
      </w:pPr>
      <w:bookmarkStart w:id="4020" w:name="ET_yor_6157_9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020"/>
    </w:p>
    <w:p w:rsidR="00AE28BC" w:rsidRPr="005C1DF7" w:rsidRDefault="00AE28BC" w:rsidP="00AE28BC">
      <w:pPr>
        <w:pStyle w:val="KeepWithNext"/>
        <w:rPr>
          <w:rtl/>
        </w:rPr>
      </w:pPr>
    </w:p>
    <w:p w:rsidR="00AE28BC" w:rsidRPr="005C1DF7" w:rsidRDefault="00AE28BC" w:rsidP="00AE28BC">
      <w:pPr>
        <w:rPr>
          <w:rtl/>
        </w:rPr>
      </w:pPr>
      <w:bookmarkStart w:id="4021" w:name="_ETM_Q1_3191528"/>
      <w:bookmarkEnd w:id="4021"/>
      <w:r w:rsidRPr="005C1DF7">
        <w:rPr>
          <w:rFonts w:hint="cs"/>
          <w:rtl/>
        </w:rPr>
        <w:t xml:space="preserve">הוא זיכה אותנו בשתי ברכות, </w:t>
      </w:r>
      <w:bookmarkStart w:id="4022" w:name="_ETM_Q1_3198614"/>
      <w:bookmarkEnd w:id="4022"/>
      <w:r w:rsidRPr="005C1DF7">
        <w:rPr>
          <w:rFonts w:hint="cs"/>
          <w:rtl/>
        </w:rPr>
        <w:t>גם דיין האמת וגם שהחיינו.</w:t>
      </w:r>
    </w:p>
    <w:p w:rsidR="00AE28BC" w:rsidRPr="005C1DF7" w:rsidRDefault="00AE28BC" w:rsidP="00AE28BC">
      <w:pPr>
        <w:rPr>
          <w:rtl/>
        </w:rPr>
      </w:pPr>
      <w:bookmarkStart w:id="4023" w:name="_ETM_Q1_3201786"/>
      <w:bookmarkStart w:id="4024" w:name="_ETM_Q1_3201846"/>
      <w:bookmarkStart w:id="4025" w:name="_ETM_Q1_3200308"/>
      <w:bookmarkEnd w:id="4023"/>
      <w:bookmarkEnd w:id="4024"/>
      <w:bookmarkEnd w:id="4025"/>
    </w:p>
    <w:p w:rsidR="00AE28BC" w:rsidRPr="005C1DF7" w:rsidRDefault="00AE28BC" w:rsidP="00AE28BC">
      <w:pPr>
        <w:pStyle w:val="a5"/>
        <w:keepNext/>
        <w:rPr>
          <w:rtl/>
        </w:rPr>
      </w:pPr>
      <w:bookmarkStart w:id="4026" w:name="ET_speaker_5797_909"/>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4026"/>
    </w:p>
    <w:p w:rsidR="00AE28BC" w:rsidRPr="005C1DF7" w:rsidRDefault="00AE28BC" w:rsidP="00AE28BC">
      <w:pPr>
        <w:pStyle w:val="KeepWithNext"/>
        <w:rPr>
          <w:rtl/>
        </w:rPr>
      </w:pPr>
    </w:p>
    <w:p w:rsidR="00AE28BC" w:rsidRPr="005C1DF7" w:rsidRDefault="00AE28BC" w:rsidP="00AE28BC">
      <w:pPr>
        <w:rPr>
          <w:rtl/>
        </w:rPr>
      </w:pPr>
      <w:bookmarkStart w:id="4027" w:name="_ETM_Q1_3200782"/>
      <w:bookmarkStart w:id="4028" w:name="_ETM_Q1_3200821"/>
      <w:bookmarkEnd w:id="4027"/>
      <w:bookmarkEnd w:id="4028"/>
      <w:r w:rsidRPr="005C1DF7">
        <w:rPr>
          <w:rFonts w:hint="cs"/>
          <w:rtl/>
        </w:rPr>
        <w:t xml:space="preserve">לא הבנתי. חזרת בגלל היועצת המשפטית </w:t>
      </w:r>
      <w:bookmarkStart w:id="4029" w:name="_ETM_Q1_3203674"/>
      <w:bookmarkEnd w:id="4029"/>
      <w:r w:rsidRPr="005C1DF7">
        <w:rPr>
          <w:rFonts w:hint="cs"/>
          <w:rtl/>
        </w:rPr>
        <w:t>או בגלל ההודעה?</w:t>
      </w:r>
    </w:p>
    <w:p w:rsidR="005B5D59" w:rsidRPr="005C1DF7" w:rsidRDefault="005B5D59" w:rsidP="005B5D59">
      <w:pPr>
        <w:rPr>
          <w:rtl/>
        </w:rPr>
      </w:pPr>
      <w:bookmarkStart w:id="4030" w:name="_ETM_Q1_3190102"/>
      <w:bookmarkStart w:id="4031" w:name="_ETM_Q1_3190148"/>
      <w:bookmarkStart w:id="4032" w:name="_ETM_Q1_3165679"/>
      <w:bookmarkStart w:id="4033" w:name="_ETM_Q1_3165729"/>
      <w:bookmarkStart w:id="4034" w:name="_ETM_Q1_3200928"/>
      <w:bookmarkStart w:id="4035" w:name="_ETM_Q1_3200968"/>
      <w:bookmarkStart w:id="4036" w:name="_ETM_Q1_3202474"/>
      <w:bookmarkEnd w:id="4030"/>
      <w:bookmarkEnd w:id="4031"/>
      <w:bookmarkEnd w:id="4032"/>
      <w:bookmarkEnd w:id="4033"/>
      <w:bookmarkEnd w:id="4034"/>
      <w:bookmarkEnd w:id="4035"/>
      <w:bookmarkEnd w:id="4036"/>
    </w:p>
    <w:p w:rsidR="005B5D59" w:rsidRPr="005C1DF7" w:rsidRDefault="005B5D59" w:rsidP="005B5D59">
      <w:pPr>
        <w:pStyle w:val="a5"/>
        <w:keepNext/>
        <w:rPr>
          <w:rtl/>
        </w:rPr>
      </w:pPr>
      <w:bookmarkStart w:id="4037" w:name="ET_speaker_6156_27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037"/>
    </w:p>
    <w:p w:rsidR="005B5D59" w:rsidRPr="005C1DF7" w:rsidRDefault="005B5D59" w:rsidP="005B5D59">
      <w:pPr>
        <w:pStyle w:val="KeepWithNext"/>
        <w:rPr>
          <w:rtl/>
        </w:rPr>
      </w:pPr>
    </w:p>
    <w:p w:rsidR="005B5D59" w:rsidRPr="005C1DF7" w:rsidRDefault="00AE28BC" w:rsidP="005B5D59">
      <w:pPr>
        <w:rPr>
          <w:rtl/>
        </w:rPr>
      </w:pPr>
      <w:bookmarkStart w:id="4038" w:name="_ETM_Q1_3202843"/>
      <w:bookmarkStart w:id="4039" w:name="_ETM_Q1_3202885"/>
      <w:bookmarkEnd w:id="4038"/>
      <w:bookmarkEnd w:id="4039"/>
      <w:r w:rsidRPr="005C1DF7">
        <w:rPr>
          <w:rFonts w:hint="cs"/>
          <w:rtl/>
        </w:rPr>
        <w:t>הוא מאוד קשור בי רגשית, רוטמן.</w:t>
      </w:r>
    </w:p>
    <w:p w:rsidR="00AE28BC" w:rsidRPr="005C1DF7" w:rsidRDefault="00AE28BC" w:rsidP="005B5D59">
      <w:pPr>
        <w:rPr>
          <w:rtl/>
        </w:rPr>
      </w:pPr>
      <w:bookmarkStart w:id="4040" w:name="_ETM_Q1_3209552"/>
      <w:bookmarkStart w:id="4041" w:name="_ETM_Q1_3209605"/>
      <w:bookmarkStart w:id="4042" w:name="_ETM_Q1_3210408"/>
      <w:bookmarkEnd w:id="4040"/>
      <w:bookmarkEnd w:id="4041"/>
      <w:bookmarkEnd w:id="4042"/>
    </w:p>
    <w:p w:rsidR="00AE28BC" w:rsidRPr="005C1DF7" w:rsidRDefault="00AE28BC" w:rsidP="00AE28BC">
      <w:pPr>
        <w:pStyle w:val="a5"/>
        <w:keepNext/>
        <w:rPr>
          <w:rtl/>
        </w:rPr>
      </w:pPr>
      <w:bookmarkStart w:id="4043" w:name="ET_speaker_5785_91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043"/>
    </w:p>
    <w:p w:rsidR="00AE28BC" w:rsidRPr="005C1DF7" w:rsidRDefault="00AE28BC" w:rsidP="00AE28BC">
      <w:pPr>
        <w:pStyle w:val="KeepWithNext"/>
        <w:rPr>
          <w:rtl/>
        </w:rPr>
      </w:pPr>
    </w:p>
    <w:p w:rsidR="00AE28BC" w:rsidRPr="005C1DF7" w:rsidRDefault="00AE28BC" w:rsidP="00AE28BC">
      <w:pPr>
        <w:rPr>
          <w:rtl/>
        </w:rPr>
      </w:pPr>
      <w:bookmarkStart w:id="4044" w:name="_ETM_Q1_3210835"/>
      <w:bookmarkStart w:id="4045" w:name="_ETM_Q1_3210881"/>
      <w:bookmarkEnd w:id="4044"/>
      <w:bookmarkEnd w:id="4045"/>
      <w:r w:rsidRPr="005C1DF7">
        <w:rPr>
          <w:rFonts w:hint="cs"/>
          <w:rtl/>
        </w:rPr>
        <w:t xml:space="preserve">אולי זה חזון </w:t>
      </w:r>
      <w:bookmarkStart w:id="4046" w:name="_ETM_Q1_3212832"/>
      <w:bookmarkEnd w:id="4046"/>
      <w:r w:rsidRPr="005C1DF7">
        <w:rPr>
          <w:rFonts w:hint="cs"/>
          <w:rtl/>
        </w:rPr>
        <w:t>העצמות היבשות.</w:t>
      </w:r>
    </w:p>
    <w:p w:rsidR="00AE28BC" w:rsidRPr="005C1DF7" w:rsidRDefault="00AE28BC" w:rsidP="005B5D59">
      <w:pPr>
        <w:rPr>
          <w:rtl/>
        </w:rPr>
      </w:pPr>
      <w:bookmarkStart w:id="4047" w:name="_ETM_Q1_3207995"/>
      <w:bookmarkStart w:id="4048" w:name="_ETM_Q1_3208037"/>
      <w:bookmarkStart w:id="4049" w:name="_ETM_Q1_3215694"/>
      <w:bookmarkEnd w:id="4047"/>
      <w:bookmarkEnd w:id="4048"/>
      <w:bookmarkEnd w:id="4049"/>
    </w:p>
    <w:p w:rsidR="00AE28BC" w:rsidRPr="005C1DF7" w:rsidRDefault="00AE28BC" w:rsidP="00AE28BC">
      <w:pPr>
        <w:pStyle w:val="a5"/>
        <w:keepNext/>
        <w:rPr>
          <w:rtl/>
        </w:rPr>
      </w:pPr>
      <w:bookmarkStart w:id="4050" w:name="ET_speaker_6156_91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050"/>
    </w:p>
    <w:p w:rsidR="00AE28BC" w:rsidRPr="005C1DF7" w:rsidRDefault="00AE28BC" w:rsidP="00AE28BC">
      <w:pPr>
        <w:pStyle w:val="KeepWithNext"/>
        <w:rPr>
          <w:rtl/>
        </w:rPr>
      </w:pPr>
    </w:p>
    <w:p w:rsidR="00AE28BC" w:rsidRPr="005C1DF7" w:rsidRDefault="00736462" w:rsidP="00AE28BC">
      <w:pPr>
        <w:rPr>
          <w:rtl/>
        </w:rPr>
      </w:pPr>
      <w:bookmarkStart w:id="4051" w:name="_ETM_Q1_3216108"/>
      <w:bookmarkStart w:id="4052" w:name="_ETM_Q1_3216158"/>
      <w:bookmarkEnd w:id="4051"/>
      <w:bookmarkEnd w:id="4052"/>
      <w:r w:rsidRPr="005C1DF7">
        <w:rPr>
          <w:rFonts w:hint="cs"/>
          <w:rtl/>
        </w:rPr>
        <w:t>"</w:t>
      </w:r>
      <w:r w:rsidR="00AE28BC" w:rsidRPr="005C1DF7">
        <w:rPr>
          <w:rFonts w:hint="cs"/>
          <w:rtl/>
        </w:rPr>
        <w:t>ברוך דיין האמת</w:t>
      </w:r>
      <w:r w:rsidRPr="005C1DF7">
        <w:rPr>
          <w:rFonts w:hint="cs"/>
          <w:rtl/>
        </w:rPr>
        <w:t>"</w:t>
      </w:r>
      <w:r w:rsidR="00AE28BC" w:rsidRPr="005C1DF7">
        <w:rPr>
          <w:rFonts w:hint="cs"/>
          <w:rtl/>
        </w:rPr>
        <w:t xml:space="preserve"> אנחנו אומרים על כמה דברים אחרים </w:t>
      </w:r>
      <w:bookmarkStart w:id="4053" w:name="_ETM_Q1_3220404"/>
      <w:bookmarkEnd w:id="4053"/>
      <w:r w:rsidR="00AE28BC" w:rsidRPr="005C1DF7">
        <w:rPr>
          <w:rFonts w:hint="cs"/>
          <w:rtl/>
        </w:rPr>
        <w:t>לצערי פה.</w:t>
      </w:r>
    </w:p>
    <w:p w:rsidR="00AE28BC" w:rsidRPr="005C1DF7" w:rsidRDefault="00AE28BC" w:rsidP="00AE28BC">
      <w:pPr>
        <w:rPr>
          <w:rtl/>
        </w:rPr>
      </w:pPr>
      <w:bookmarkStart w:id="4054" w:name="_ETM_Q1_3220617"/>
      <w:bookmarkStart w:id="4055" w:name="_ETM_Q1_3220661"/>
      <w:bookmarkEnd w:id="4054"/>
      <w:bookmarkEnd w:id="4055"/>
    </w:p>
    <w:p w:rsidR="005B5D59" w:rsidRPr="005C1DF7" w:rsidRDefault="005B5D59" w:rsidP="005B5D59">
      <w:pPr>
        <w:pStyle w:val="af8"/>
        <w:keepNext/>
        <w:rPr>
          <w:rtl/>
        </w:rPr>
      </w:pPr>
      <w:bookmarkStart w:id="4056" w:name="ET_yor_6157_2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056"/>
    </w:p>
    <w:p w:rsidR="005B5D59" w:rsidRPr="005C1DF7" w:rsidRDefault="005B5D59" w:rsidP="005B5D59">
      <w:pPr>
        <w:pStyle w:val="KeepWithNext"/>
        <w:rPr>
          <w:rtl/>
        </w:rPr>
      </w:pPr>
    </w:p>
    <w:p w:rsidR="005B5D59" w:rsidRPr="005C1DF7" w:rsidRDefault="00AE28BC" w:rsidP="005B5D59">
      <w:pPr>
        <w:rPr>
          <w:rtl/>
        </w:rPr>
      </w:pPr>
      <w:bookmarkStart w:id="4057" w:name="_ETM_Q1_3211668"/>
      <w:bookmarkEnd w:id="4057"/>
      <w:r w:rsidRPr="005C1DF7">
        <w:rPr>
          <w:rFonts w:hint="cs"/>
          <w:rtl/>
        </w:rPr>
        <w:t xml:space="preserve">אנחנו אומרים עליהם </w:t>
      </w:r>
      <w:r w:rsidR="00736462" w:rsidRPr="005C1DF7">
        <w:rPr>
          <w:rFonts w:hint="cs"/>
          <w:rtl/>
        </w:rPr>
        <w:t>"</w:t>
      </w:r>
      <w:r w:rsidRPr="005C1DF7">
        <w:rPr>
          <w:rFonts w:hint="cs"/>
          <w:rtl/>
        </w:rPr>
        <w:t>הטוב והמיטיב</w:t>
      </w:r>
      <w:r w:rsidR="00736462" w:rsidRPr="005C1DF7">
        <w:rPr>
          <w:rFonts w:hint="cs"/>
          <w:rtl/>
        </w:rPr>
        <w:t>"</w:t>
      </w:r>
      <w:r w:rsidRPr="005C1DF7">
        <w:rPr>
          <w:rFonts w:hint="cs"/>
          <w:rtl/>
        </w:rPr>
        <w:t>.</w:t>
      </w:r>
    </w:p>
    <w:p w:rsidR="00AE28BC" w:rsidRPr="005C1DF7" w:rsidRDefault="00AE28BC" w:rsidP="005B5D59">
      <w:pPr>
        <w:rPr>
          <w:rtl/>
        </w:rPr>
      </w:pPr>
      <w:bookmarkStart w:id="4058" w:name="_ETM_Q1_3223810"/>
      <w:bookmarkStart w:id="4059" w:name="_ETM_Q1_3223861"/>
      <w:bookmarkStart w:id="4060" w:name="_ETM_Q1_3222687"/>
      <w:bookmarkEnd w:id="4058"/>
      <w:bookmarkEnd w:id="4059"/>
      <w:bookmarkEnd w:id="4060"/>
    </w:p>
    <w:p w:rsidR="00AE28BC" w:rsidRPr="005C1DF7" w:rsidRDefault="00AE28BC" w:rsidP="00AE28BC">
      <w:pPr>
        <w:pStyle w:val="a5"/>
        <w:keepNext/>
        <w:rPr>
          <w:rtl/>
        </w:rPr>
      </w:pPr>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p>
    <w:p w:rsidR="00AE28BC" w:rsidRPr="005C1DF7" w:rsidRDefault="00AE28BC" w:rsidP="00AE28BC">
      <w:pPr>
        <w:pStyle w:val="KeepWithNext"/>
        <w:rPr>
          <w:rtl/>
        </w:rPr>
      </w:pPr>
    </w:p>
    <w:p w:rsidR="00AE28BC" w:rsidRPr="005C1DF7" w:rsidRDefault="00AE28BC" w:rsidP="00AE28BC">
      <w:pPr>
        <w:rPr>
          <w:rtl/>
        </w:rPr>
      </w:pPr>
      <w:bookmarkStart w:id="4061" w:name="_ETM_Q1_3223049"/>
      <w:bookmarkStart w:id="4062" w:name="_ETM_Q1_3223084"/>
      <w:bookmarkEnd w:id="4061"/>
      <w:bookmarkEnd w:id="4062"/>
      <w:r w:rsidRPr="005C1DF7">
        <w:rPr>
          <w:rFonts w:hint="cs"/>
          <w:rtl/>
        </w:rPr>
        <w:t>ברוך דיין השקר.</w:t>
      </w:r>
    </w:p>
    <w:p w:rsidR="00AE28BC" w:rsidRPr="005C1DF7" w:rsidRDefault="00AE28BC" w:rsidP="00AE28BC">
      <w:pPr>
        <w:rPr>
          <w:rtl/>
        </w:rPr>
      </w:pPr>
      <w:bookmarkStart w:id="4063" w:name="_ETM_Q1_3225721"/>
      <w:bookmarkEnd w:id="4063"/>
    </w:p>
    <w:p w:rsidR="00AE28BC" w:rsidRPr="005C1DF7" w:rsidRDefault="00AE28BC" w:rsidP="00AE28BC">
      <w:pPr>
        <w:pStyle w:val="afb"/>
        <w:keepNext/>
        <w:rPr>
          <w:rtl/>
        </w:rPr>
      </w:pPr>
      <w:bookmarkStart w:id="4064" w:name="ET_guest_899212_913"/>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4064"/>
    </w:p>
    <w:p w:rsidR="00AE28BC" w:rsidRPr="005C1DF7" w:rsidRDefault="00AE28BC" w:rsidP="00AE28BC">
      <w:pPr>
        <w:pStyle w:val="KeepWithNext"/>
        <w:rPr>
          <w:rtl/>
        </w:rPr>
      </w:pPr>
    </w:p>
    <w:p w:rsidR="00AE28BC" w:rsidRPr="005C1DF7" w:rsidRDefault="00AE28BC" w:rsidP="00AE28BC">
      <w:pPr>
        <w:rPr>
          <w:rtl/>
        </w:rPr>
      </w:pPr>
      <w:bookmarkStart w:id="4065" w:name="_ETM_Q1_3226131"/>
      <w:bookmarkStart w:id="4066" w:name="_ETM_Q1_3226164"/>
      <w:bookmarkEnd w:id="4065"/>
      <w:bookmarkEnd w:id="4066"/>
      <w:r w:rsidRPr="005C1DF7">
        <w:rPr>
          <w:rFonts w:hint="cs"/>
          <w:rtl/>
        </w:rPr>
        <w:t xml:space="preserve">כשמסתכלים על ההסדר </w:t>
      </w:r>
      <w:bookmarkStart w:id="4067" w:name="_ETM_Q1_3229082"/>
      <w:bookmarkEnd w:id="4067"/>
      <w:r w:rsidRPr="005C1DF7">
        <w:rPr>
          <w:rFonts w:hint="cs"/>
          <w:rtl/>
        </w:rPr>
        <w:t xml:space="preserve">הזה, שוב גם </w:t>
      </w:r>
      <w:r w:rsidR="007E0CC8" w:rsidRPr="005C1DF7">
        <w:rPr>
          <w:rFonts w:hint="cs"/>
          <w:rtl/>
        </w:rPr>
        <w:t xml:space="preserve">על </w:t>
      </w:r>
      <w:r w:rsidRPr="005C1DF7">
        <w:rPr>
          <w:rFonts w:hint="cs"/>
          <w:rtl/>
        </w:rPr>
        <w:t xml:space="preserve">ההרכב המלא, יש מדינות שאני חושבת שמבחינת </w:t>
      </w:r>
      <w:bookmarkStart w:id="4068" w:name="_ETM_Q1_3234955"/>
      <w:bookmarkEnd w:id="4068"/>
      <w:r w:rsidRPr="005C1DF7">
        <w:rPr>
          <w:rFonts w:hint="cs"/>
          <w:rtl/>
        </w:rPr>
        <w:t xml:space="preserve">הנוהג שלהן, זה יותר בתי משפט לחוקה, או </w:t>
      </w:r>
      <w:bookmarkStart w:id="4069" w:name="_ETM_Q1_3239803"/>
      <w:bookmarkEnd w:id="4069"/>
      <w:r w:rsidRPr="005C1DF7">
        <w:rPr>
          <w:rFonts w:hint="cs"/>
          <w:rtl/>
        </w:rPr>
        <w:t xml:space="preserve">בתי משפט שעוסקים בעיקר בהיבטים האלה, דנים בהרכב מלא, אבל </w:t>
      </w:r>
      <w:bookmarkStart w:id="4070" w:name="_ETM_Q1_3247863"/>
      <w:bookmarkEnd w:id="4070"/>
      <w:r w:rsidRPr="005C1DF7">
        <w:rPr>
          <w:rFonts w:hint="cs"/>
          <w:rtl/>
        </w:rPr>
        <w:t>להבנתי ז</w:t>
      </w:r>
      <w:r w:rsidR="007E0CC8" w:rsidRPr="005C1DF7">
        <w:rPr>
          <w:rFonts w:hint="cs"/>
          <w:rtl/>
        </w:rPr>
        <w:t>ו</w:t>
      </w:r>
      <w:r w:rsidRPr="005C1DF7">
        <w:rPr>
          <w:rFonts w:hint="cs"/>
          <w:rtl/>
        </w:rPr>
        <w:t xml:space="preserve"> לא חובה שכתובה בחוקי היסוד, בוודאי לא בבתי </w:t>
      </w:r>
      <w:bookmarkStart w:id="4071" w:name="_ETM_Q1_3253309"/>
      <w:bookmarkEnd w:id="4071"/>
      <w:r w:rsidRPr="005C1DF7">
        <w:rPr>
          <w:rFonts w:hint="cs"/>
          <w:rtl/>
        </w:rPr>
        <w:t xml:space="preserve">משפט שעוסקים גם בהיבטים מקצועיים של ההרכב המלא. זה רכיב </w:t>
      </w:r>
      <w:bookmarkStart w:id="4072" w:name="_ETM_Q1_3260147"/>
      <w:bookmarkEnd w:id="4072"/>
      <w:r w:rsidRPr="005C1DF7">
        <w:rPr>
          <w:rFonts w:hint="cs"/>
          <w:rtl/>
        </w:rPr>
        <w:t>אחד.</w:t>
      </w:r>
      <w:bookmarkStart w:id="4073" w:name="_ETM_Q1_3261716"/>
      <w:bookmarkEnd w:id="4073"/>
    </w:p>
    <w:p w:rsidR="00AE28BC" w:rsidRPr="005C1DF7" w:rsidRDefault="00AE28BC" w:rsidP="00AE28BC">
      <w:pPr>
        <w:rPr>
          <w:rtl/>
        </w:rPr>
      </w:pPr>
      <w:bookmarkStart w:id="4074" w:name="_ETM_Q1_3261768"/>
      <w:bookmarkStart w:id="4075" w:name="_ETM_Q1_3261907"/>
      <w:bookmarkEnd w:id="4074"/>
      <w:bookmarkEnd w:id="4075"/>
    </w:p>
    <w:p w:rsidR="00AE28BC" w:rsidRPr="005C1DF7" w:rsidRDefault="00AE28BC" w:rsidP="00AE28BC">
      <w:pPr>
        <w:rPr>
          <w:rtl/>
        </w:rPr>
      </w:pPr>
      <w:bookmarkStart w:id="4076" w:name="_ETM_Q1_3261953"/>
      <w:bookmarkEnd w:id="4076"/>
      <w:r w:rsidRPr="005C1DF7">
        <w:rPr>
          <w:rFonts w:hint="cs"/>
          <w:rtl/>
        </w:rPr>
        <w:t xml:space="preserve">הרכיב של הסכמה פה אחד של הרכב מלא, זה בוודאי </w:t>
      </w:r>
      <w:bookmarkStart w:id="4077" w:name="_ETM_Q1_3264906"/>
      <w:bookmarkEnd w:id="4077"/>
      <w:r w:rsidRPr="005C1DF7">
        <w:rPr>
          <w:rFonts w:hint="cs"/>
          <w:rtl/>
        </w:rPr>
        <w:t>משהו שאנחנו לא רואים, הוא לא מוכר ממדינות אחרות, וגם</w:t>
      </w:r>
      <w:bookmarkStart w:id="4078" w:name="_ETM_Q1_3268783"/>
      <w:bookmarkEnd w:id="4078"/>
      <w:r w:rsidRPr="005C1DF7">
        <w:rPr>
          <w:rFonts w:hint="cs"/>
          <w:rtl/>
        </w:rPr>
        <w:t xml:space="preserve"> עצם הקביעה של רוב מיוחד, גם היא לא משהו מאוד </w:t>
      </w:r>
      <w:bookmarkStart w:id="4079" w:name="_ETM_Q1_3274737"/>
      <w:bookmarkEnd w:id="4079"/>
      <w:r w:rsidRPr="005C1DF7">
        <w:rPr>
          <w:rFonts w:hint="cs"/>
          <w:rtl/>
        </w:rPr>
        <w:t xml:space="preserve">מאוד נפוץ. זו דרך אחת שמאוד מאוד מצמצמת את האפשרות </w:t>
      </w:r>
      <w:bookmarkStart w:id="4080" w:name="_ETM_Q1_3282673"/>
      <w:bookmarkEnd w:id="4080"/>
      <w:r w:rsidRPr="005C1DF7">
        <w:rPr>
          <w:rFonts w:hint="cs"/>
          <w:rtl/>
        </w:rPr>
        <w:t xml:space="preserve">של בית המשפט להתערב בחוקים שפוגעים בזכויות מוגנות. </w:t>
      </w:r>
      <w:bookmarkStart w:id="4081" w:name="_ETM_Q1_3295923"/>
      <w:bookmarkEnd w:id="4081"/>
    </w:p>
    <w:p w:rsidR="00AE28BC" w:rsidRPr="005C1DF7" w:rsidRDefault="00AE28BC" w:rsidP="00AE28BC">
      <w:pPr>
        <w:rPr>
          <w:rtl/>
        </w:rPr>
      </w:pPr>
      <w:bookmarkStart w:id="4082" w:name="_ETM_Q1_3296707"/>
      <w:bookmarkStart w:id="4083" w:name="_ETM_Q1_3296770"/>
      <w:bookmarkEnd w:id="4082"/>
      <w:bookmarkEnd w:id="4083"/>
    </w:p>
    <w:p w:rsidR="00AE28BC" w:rsidRPr="005C1DF7" w:rsidRDefault="00AE28BC" w:rsidP="00AE28BC">
      <w:pPr>
        <w:rPr>
          <w:rtl/>
        </w:rPr>
      </w:pPr>
      <w:bookmarkStart w:id="4084" w:name="_ETM_Q1_3296883"/>
      <w:bookmarkStart w:id="4085" w:name="_ETM_Q1_3296928"/>
      <w:bookmarkEnd w:id="4084"/>
      <w:bookmarkEnd w:id="4085"/>
      <w:r w:rsidRPr="005C1DF7">
        <w:rPr>
          <w:rFonts w:hint="cs"/>
          <w:rtl/>
        </w:rPr>
        <w:t xml:space="preserve">אמר יושב-ראש הוועדה שמבחינתו זה אמור להיות במקרה של הקצה </w:t>
      </w:r>
      <w:bookmarkStart w:id="4086" w:name="_ETM_Q1_3302632"/>
      <w:bookmarkEnd w:id="4086"/>
      <w:r w:rsidRPr="005C1DF7">
        <w:rPr>
          <w:rFonts w:hint="cs"/>
          <w:rtl/>
        </w:rPr>
        <w:t xml:space="preserve">של הקצה, אז אפילו כשאנחנו מגעים למקרה של הקצה של </w:t>
      </w:r>
      <w:bookmarkStart w:id="4087" w:name="_ETM_Q1_3306193"/>
      <w:bookmarkEnd w:id="4087"/>
      <w:r w:rsidRPr="005C1DF7">
        <w:rPr>
          <w:rFonts w:hint="cs"/>
          <w:rtl/>
        </w:rPr>
        <w:t xml:space="preserve">הקצה, ואני מבינה שעוד לא דיברו פה בוועדה עדיין על </w:t>
      </w:r>
      <w:bookmarkStart w:id="4088" w:name="_ETM_Q1_3308359"/>
      <w:bookmarkEnd w:id="4088"/>
      <w:r w:rsidRPr="005C1DF7">
        <w:rPr>
          <w:rFonts w:hint="cs"/>
          <w:rtl/>
        </w:rPr>
        <w:t xml:space="preserve">פסקת ההתגברות, אי-אפשר להתעלם גם מהפרק הבא, שאפילו במקרה של </w:t>
      </w:r>
      <w:bookmarkStart w:id="4089" w:name="_ETM_Q1_3316701"/>
      <w:bookmarkEnd w:id="4089"/>
      <w:r w:rsidRPr="005C1DF7">
        <w:rPr>
          <w:rFonts w:hint="cs"/>
          <w:rtl/>
        </w:rPr>
        <w:t xml:space="preserve">הקצה של הקצה מאפשר לכנסת להתגבר מראש, או בדיעבד, על </w:t>
      </w:r>
      <w:bookmarkStart w:id="4090" w:name="_ETM_Q1_3322730"/>
      <w:bookmarkEnd w:id="4090"/>
      <w:r w:rsidRPr="005C1DF7">
        <w:rPr>
          <w:rFonts w:hint="cs"/>
          <w:rtl/>
        </w:rPr>
        <w:t xml:space="preserve">האפשרות של בית המשפט לתת מענה גם במקרה </w:t>
      </w:r>
      <w:bookmarkStart w:id="4091" w:name="_ETM_Q1_3323781"/>
      <w:bookmarkEnd w:id="4091"/>
      <w:r w:rsidRPr="005C1DF7">
        <w:rPr>
          <w:rFonts w:hint="cs"/>
          <w:rtl/>
        </w:rPr>
        <w:t xml:space="preserve">קצה, שבו כלו כל הקיצים. </w:t>
      </w:r>
    </w:p>
    <w:p w:rsidR="00AE28BC" w:rsidRPr="005C1DF7" w:rsidRDefault="00AE28BC" w:rsidP="00AE28BC">
      <w:pPr>
        <w:rPr>
          <w:rtl/>
        </w:rPr>
      </w:pPr>
      <w:bookmarkStart w:id="4092" w:name="_ETM_Q1_3330565"/>
      <w:bookmarkStart w:id="4093" w:name="_ETM_Q1_3330620"/>
      <w:bookmarkStart w:id="4094" w:name="_ETM_Q1_3330733"/>
      <w:bookmarkEnd w:id="4092"/>
      <w:bookmarkEnd w:id="4093"/>
      <w:bookmarkEnd w:id="4094"/>
    </w:p>
    <w:p w:rsidR="00AE28BC" w:rsidRPr="005C1DF7" w:rsidRDefault="00AE28BC" w:rsidP="00AE28BC">
      <w:pPr>
        <w:rPr>
          <w:rtl/>
        </w:rPr>
      </w:pPr>
      <w:bookmarkStart w:id="4095" w:name="_ETM_Q1_3330782"/>
      <w:bookmarkEnd w:id="4095"/>
      <w:r w:rsidRPr="005C1DF7">
        <w:rPr>
          <w:rFonts w:hint="cs"/>
          <w:rtl/>
        </w:rPr>
        <w:t xml:space="preserve">להבנתנו, ואני חושבת שיושב-ראש הוועדה </w:t>
      </w:r>
      <w:bookmarkStart w:id="4096" w:name="_ETM_Q1_3331435"/>
      <w:bookmarkEnd w:id="4096"/>
      <w:r w:rsidRPr="005C1DF7">
        <w:rPr>
          <w:rFonts w:hint="cs"/>
          <w:rtl/>
        </w:rPr>
        <w:t>אמר את זה מבחינת תפיסת העולם, שאין לו בעיה גם עם הסדר שלא יאפשר</w:t>
      </w:r>
      <w:r w:rsidR="00AD19CE" w:rsidRPr="005C1DF7">
        <w:rPr>
          <w:rFonts w:hint="cs"/>
          <w:rtl/>
        </w:rPr>
        <w:t xml:space="preserve"> בכלל ביקורת שיפוטית-חוקתית, וההסדר הזה הוא הסדר - - </w:t>
      </w:r>
      <w:bookmarkStart w:id="4097" w:name="_ETM_Q1_3344239"/>
      <w:bookmarkEnd w:id="4097"/>
      <w:r w:rsidR="00AD19CE" w:rsidRPr="005C1DF7">
        <w:rPr>
          <w:rFonts w:hint="cs"/>
          <w:rtl/>
        </w:rPr>
        <w:t xml:space="preserve">- </w:t>
      </w:r>
    </w:p>
    <w:p w:rsidR="005B5D59" w:rsidRPr="005C1DF7" w:rsidRDefault="005B5D59" w:rsidP="005B5D59">
      <w:pPr>
        <w:rPr>
          <w:rtl/>
        </w:rPr>
      </w:pPr>
      <w:bookmarkStart w:id="4098" w:name="_ETM_Q1_3216608"/>
      <w:bookmarkStart w:id="4099" w:name="_ETM_Q1_3216648"/>
      <w:bookmarkStart w:id="4100" w:name="_ETM_Q1_3218239"/>
      <w:bookmarkStart w:id="4101" w:name="_ETM_Q1_3253583"/>
      <w:bookmarkStart w:id="4102" w:name="_ETM_Q1_3253628"/>
      <w:bookmarkEnd w:id="4098"/>
      <w:bookmarkEnd w:id="4099"/>
      <w:bookmarkEnd w:id="4100"/>
      <w:bookmarkEnd w:id="4101"/>
      <w:bookmarkEnd w:id="4102"/>
    </w:p>
    <w:p w:rsidR="004000BB" w:rsidRPr="005C1DF7" w:rsidRDefault="004000BB" w:rsidP="004000BB">
      <w:pPr>
        <w:pStyle w:val="af8"/>
        <w:keepNext/>
        <w:rPr>
          <w:rtl/>
        </w:rPr>
      </w:pPr>
      <w:bookmarkStart w:id="4103" w:name="ET_yor_6157_28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103"/>
    </w:p>
    <w:p w:rsidR="004000BB" w:rsidRPr="005C1DF7" w:rsidRDefault="004000BB" w:rsidP="004000BB">
      <w:pPr>
        <w:pStyle w:val="KeepWithNext"/>
        <w:rPr>
          <w:rtl/>
        </w:rPr>
      </w:pPr>
    </w:p>
    <w:p w:rsidR="004000BB" w:rsidRPr="005C1DF7" w:rsidRDefault="00AD19CE" w:rsidP="004000BB">
      <w:pPr>
        <w:rPr>
          <w:rtl/>
        </w:rPr>
      </w:pPr>
      <w:bookmarkStart w:id="4104" w:name="_ETM_Q1_3357935"/>
      <w:bookmarkEnd w:id="4104"/>
      <w:r w:rsidRPr="005C1DF7">
        <w:rPr>
          <w:rFonts w:hint="cs"/>
          <w:rtl/>
        </w:rPr>
        <w:t>הוא קיים ב</w:t>
      </w:r>
      <w:r w:rsidR="004000BB" w:rsidRPr="005C1DF7">
        <w:rPr>
          <w:rFonts w:hint="cs"/>
          <w:rtl/>
        </w:rPr>
        <w:t>ארבע מדינות, חמש מדינות</w:t>
      </w:r>
      <w:r w:rsidRPr="005C1DF7">
        <w:rPr>
          <w:rFonts w:hint="cs"/>
          <w:rtl/>
        </w:rPr>
        <w:t>.</w:t>
      </w:r>
    </w:p>
    <w:p w:rsidR="004000BB" w:rsidRPr="005C1DF7" w:rsidRDefault="004000BB" w:rsidP="004000BB">
      <w:pPr>
        <w:rPr>
          <w:rtl/>
        </w:rPr>
      </w:pPr>
      <w:bookmarkStart w:id="4105" w:name="_ETM_Q1_3364915"/>
      <w:bookmarkStart w:id="4106" w:name="_ETM_Q1_3364960"/>
      <w:bookmarkStart w:id="4107" w:name="_ETM_Q1_3366091"/>
      <w:bookmarkEnd w:id="4105"/>
      <w:bookmarkEnd w:id="4106"/>
      <w:bookmarkEnd w:id="4107"/>
    </w:p>
    <w:p w:rsidR="004000BB" w:rsidRPr="005C1DF7" w:rsidRDefault="004000BB" w:rsidP="004000BB">
      <w:pPr>
        <w:pStyle w:val="afb"/>
        <w:keepNext/>
        <w:rPr>
          <w:rtl/>
        </w:rPr>
      </w:pPr>
      <w:bookmarkStart w:id="4108" w:name="ET_guest_899212_28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4108"/>
    </w:p>
    <w:p w:rsidR="004000BB" w:rsidRPr="005C1DF7" w:rsidRDefault="004000BB" w:rsidP="004000BB">
      <w:pPr>
        <w:pStyle w:val="KeepWithNext"/>
        <w:rPr>
          <w:rtl/>
        </w:rPr>
      </w:pPr>
    </w:p>
    <w:p w:rsidR="004000BB" w:rsidRPr="005C1DF7" w:rsidRDefault="00AD19CE" w:rsidP="004000BB">
      <w:pPr>
        <w:rPr>
          <w:rtl/>
        </w:rPr>
      </w:pPr>
      <w:bookmarkStart w:id="4109" w:name="_ETM_Q1_3366512"/>
      <w:bookmarkStart w:id="4110" w:name="_ETM_Q1_3366534"/>
      <w:bookmarkEnd w:id="4109"/>
      <w:bookmarkEnd w:id="4110"/>
      <w:r w:rsidRPr="005C1DF7">
        <w:rPr>
          <w:rFonts w:hint="cs"/>
          <w:rtl/>
        </w:rPr>
        <w:t xml:space="preserve">וההסדר הזה </w:t>
      </w:r>
      <w:r w:rsidR="004000BB" w:rsidRPr="005C1DF7">
        <w:rPr>
          <w:rFonts w:hint="cs"/>
          <w:rtl/>
        </w:rPr>
        <w:t xml:space="preserve">הוא </w:t>
      </w:r>
      <w:r w:rsidRPr="005C1DF7">
        <w:rPr>
          <w:rFonts w:hint="cs"/>
          <w:rtl/>
        </w:rPr>
        <w:t xml:space="preserve">הסדר שלכאורה מעניק את האפשרות, או מסמיך את בית המשפט בצורה מפורשת בחוקי היסוד </w:t>
      </w:r>
      <w:bookmarkStart w:id="4111" w:name="_ETM_Q1_3354129"/>
      <w:bookmarkEnd w:id="4111"/>
      <w:r w:rsidRPr="005C1DF7">
        <w:rPr>
          <w:rFonts w:hint="cs"/>
          <w:rtl/>
        </w:rPr>
        <w:t>- - -</w:t>
      </w:r>
    </w:p>
    <w:p w:rsidR="004000BB" w:rsidRPr="005C1DF7" w:rsidRDefault="004000BB" w:rsidP="004000BB">
      <w:pPr>
        <w:rPr>
          <w:rtl/>
        </w:rPr>
      </w:pPr>
      <w:bookmarkStart w:id="4112" w:name="_ETM_Q1_3367555"/>
      <w:bookmarkStart w:id="4113" w:name="_ETM_Q1_3367590"/>
      <w:bookmarkEnd w:id="4112"/>
      <w:bookmarkEnd w:id="4113"/>
    </w:p>
    <w:p w:rsidR="004000BB" w:rsidRPr="005C1DF7" w:rsidRDefault="004000BB" w:rsidP="004000BB">
      <w:pPr>
        <w:pStyle w:val="af8"/>
        <w:keepNext/>
        <w:rPr>
          <w:rtl/>
        </w:rPr>
      </w:pPr>
      <w:bookmarkStart w:id="4114" w:name="ET_yor_6157_28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114"/>
    </w:p>
    <w:p w:rsidR="004000BB" w:rsidRPr="005C1DF7" w:rsidRDefault="004000BB" w:rsidP="004000BB">
      <w:pPr>
        <w:pStyle w:val="KeepWithNext"/>
        <w:rPr>
          <w:rtl/>
        </w:rPr>
      </w:pPr>
    </w:p>
    <w:p w:rsidR="004000BB" w:rsidRPr="005C1DF7" w:rsidRDefault="00AD19CE" w:rsidP="004000BB">
      <w:pPr>
        <w:rPr>
          <w:rtl/>
        </w:rPr>
      </w:pPr>
      <w:bookmarkStart w:id="4115" w:name="_ETM_Q1_3368120"/>
      <w:bookmarkEnd w:id="4115"/>
      <w:r w:rsidRPr="005C1DF7">
        <w:rPr>
          <w:rFonts w:hint="cs"/>
          <w:rtl/>
        </w:rPr>
        <w:t xml:space="preserve">אז </w:t>
      </w:r>
      <w:r w:rsidR="004000BB" w:rsidRPr="005C1DF7">
        <w:rPr>
          <w:rFonts w:hint="cs"/>
          <w:rtl/>
        </w:rPr>
        <w:t>עדיף לא לתת?</w:t>
      </w:r>
    </w:p>
    <w:p w:rsidR="004000BB" w:rsidRPr="005C1DF7" w:rsidRDefault="004000BB" w:rsidP="004000BB">
      <w:pPr>
        <w:rPr>
          <w:rtl/>
        </w:rPr>
      </w:pPr>
      <w:bookmarkStart w:id="4116" w:name="_ETM_Q1_3370972"/>
      <w:bookmarkStart w:id="4117" w:name="_ETM_Q1_3371021"/>
      <w:bookmarkStart w:id="4118" w:name="_ETM_Q1_3373043"/>
      <w:bookmarkEnd w:id="4116"/>
      <w:bookmarkEnd w:id="4117"/>
      <w:bookmarkEnd w:id="4118"/>
    </w:p>
    <w:p w:rsidR="004000BB" w:rsidRPr="005C1DF7" w:rsidRDefault="004000BB" w:rsidP="004000BB">
      <w:pPr>
        <w:pStyle w:val="afb"/>
        <w:keepNext/>
        <w:rPr>
          <w:rtl/>
        </w:rPr>
      </w:pPr>
      <w:bookmarkStart w:id="4119" w:name="ET_guest_899212_288"/>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4119"/>
    </w:p>
    <w:p w:rsidR="004000BB" w:rsidRPr="005C1DF7" w:rsidRDefault="004000BB" w:rsidP="004000BB">
      <w:pPr>
        <w:pStyle w:val="KeepWithNext"/>
        <w:rPr>
          <w:rtl/>
        </w:rPr>
      </w:pPr>
    </w:p>
    <w:p w:rsidR="004000BB" w:rsidRPr="005C1DF7" w:rsidRDefault="004000BB" w:rsidP="004000BB">
      <w:pPr>
        <w:rPr>
          <w:rtl/>
        </w:rPr>
      </w:pPr>
      <w:bookmarkStart w:id="4120" w:name="_ETM_Q1_3373483"/>
      <w:bookmarkStart w:id="4121" w:name="_ETM_Q1_3373513"/>
      <w:bookmarkEnd w:id="4120"/>
      <w:bookmarkEnd w:id="4121"/>
      <w:r w:rsidRPr="005C1DF7">
        <w:rPr>
          <w:rFonts w:hint="cs"/>
          <w:rtl/>
        </w:rPr>
        <w:t>רק שנייה.</w:t>
      </w:r>
      <w:r w:rsidR="00AD19CE" w:rsidRPr="005C1DF7">
        <w:rPr>
          <w:rFonts w:hint="cs"/>
          <w:rtl/>
        </w:rPr>
        <w:t xml:space="preserve"> מעניק לבית המשפט את הסמכות לערוך </w:t>
      </w:r>
      <w:bookmarkStart w:id="4122" w:name="_ETM_Q1_3360357"/>
      <w:bookmarkEnd w:id="4122"/>
      <w:r w:rsidR="00AD19CE" w:rsidRPr="005C1DF7">
        <w:rPr>
          <w:rFonts w:hint="cs"/>
          <w:rtl/>
        </w:rPr>
        <w:t xml:space="preserve">ביקורת שיפוטית, אבל בפועל הוא לא מאפשר לו באמת באופן </w:t>
      </w:r>
      <w:bookmarkStart w:id="4123" w:name="_ETM_Q1_3363341"/>
      <w:bookmarkEnd w:id="4123"/>
      <w:r w:rsidR="00AD19CE" w:rsidRPr="005C1DF7">
        <w:rPr>
          <w:rFonts w:hint="cs"/>
          <w:rtl/>
        </w:rPr>
        <w:t>אמיתי, באופן אפקטיבי, לערוך את הביקורת השיפוטית הזאת.</w:t>
      </w:r>
      <w:bookmarkStart w:id="4124" w:name="_ETM_Q1_3369949"/>
      <w:bookmarkEnd w:id="4124"/>
    </w:p>
    <w:p w:rsidR="00AD19CE" w:rsidRPr="005C1DF7" w:rsidRDefault="00AD19CE" w:rsidP="004000BB">
      <w:pPr>
        <w:rPr>
          <w:rtl/>
        </w:rPr>
      </w:pPr>
      <w:bookmarkStart w:id="4125" w:name="_ETM_Q1_3370014"/>
      <w:bookmarkEnd w:id="4125"/>
    </w:p>
    <w:p w:rsidR="00AD19CE" w:rsidRPr="005C1DF7" w:rsidRDefault="00AD19CE" w:rsidP="004000BB">
      <w:pPr>
        <w:rPr>
          <w:rtl/>
        </w:rPr>
      </w:pPr>
      <w:bookmarkStart w:id="4126" w:name="_ETM_Q1_3370124"/>
      <w:bookmarkStart w:id="4127" w:name="_ETM_Q1_3370183"/>
      <w:bookmarkEnd w:id="4126"/>
      <w:bookmarkEnd w:id="4127"/>
      <w:r w:rsidRPr="005C1DF7">
        <w:rPr>
          <w:rFonts w:hint="cs"/>
          <w:rtl/>
        </w:rPr>
        <w:t>פה המחלוקת שלנו</w:t>
      </w:r>
      <w:bookmarkStart w:id="4128" w:name="_ETM_Q1_3371105"/>
      <w:bookmarkEnd w:id="4128"/>
      <w:r w:rsidRPr="005C1DF7">
        <w:rPr>
          <w:rFonts w:hint="cs"/>
          <w:rtl/>
        </w:rPr>
        <w:t xml:space="preserve"> היא על נקודת המוצא</w:t>
      </w:r>
      <w:r w:rsidR="00045519" w:rsidRPr="005C1DF7">
        <w:rPr>
          <w:rFonts w:hint="cs"/>
          <w:rtl/>
        </w:rPr>
        <w:t>,</w:t>
      </w:r>
      <w:r w:rsidRPr="005C1DF7">
        <w:rPr>
          <w:rFonts w:hint="cs"/>
          <w:rtl/>
        </w:rPr>
        <w:t xml:space="preserve"> נקודת המוצא שאנחנו חושבים שבהחלט משתק</w:t>
      </w:r>
      <w:bookmarkStart w:id="4129" w:name="_ETM_Q1_3377487"/>
      <w:bookmarkEnd w:id="4129"/>
      <w:r w:rsidRPr="005C1DF7">
        <w:rPr>
          <w:rFonts w:hint="cs"/>
          <w:rtl/>
        </w:rPr>
        <w:t>פת ממגמה כלל עולמית שאנחנו רואים</w:t>
      </w:r>
      <w:r w:rsidR="00045519" w:rsidRPr="005C1DF7">
        <w:rPr>
          <w:rFonts w:hint="cs"/>
          <w:rtl/>
        </w:rPr>
        <w:t>,</w:t>
      </w:r>
      <w:r w:rsidRPr="005C1DF7">
        <w:rPr>
          <w:rFonts w:hint="cs"/>
          <w:rtl/>
        </w:rPr>
        <w:t xml:space="preserve"> גם במקומות של </w:t>
      </w:r>
      <w:bookmarkStart w:id="4130" w:name="_ETM_Q1_3382711"/>
      <w:bookmarkEnd w:id="4130"/>
      <w:r w:rsidRPr="005C1DF7">
        <w:rPr>
          <w:rFonts w:hint="cs"/>
          <w:rtl/>
        </w:rPr>
        <w:t xml:space="preserve">מדינות לאן הן התפתחו בעשורים האחרונים, ומה רואים במבט </w:t>
      </w:r>
      <w:bookmarkStart w:id="4131" w:name="_ETM_Q1_3388380"/>
      <w:bookmarkEnd w:id="4131"/>
      <w:r w:rsidRPr="005C1DF7">
        <w:rPr>
          <w:rFonts w:hint="cs"/>
          <w:rtl/>
        </w:rPr>
        <w:t xml:space="preserve">השוואתי כולל. שוב, תמיד אפשר להסתכל על מדינה כזאת או </w:t>
      </w:r>
      <w:bookmarkStart w:id="4132" w:name="_ETM_Q1_3391722"/>
      <w:bookmarkEnd w:id="4132"/>
      <w:r w:rsidRPr="005C1DF7">
        <w:rPr>
          <w:rFonts w:hint="cs"/>
          <w:rtl/>
        </w:rPr>
        <w:t xml:space="preserve">אחרת ועל ההקשרים שלה, וזה דיון אין-סופי מבחינת המשפט ההשוואתי, </w:t>
      </w:r>
      <w:bookmarkStart w:id="4133" w:name="_ETM_Q1_3398335"/>
      <w:bookmarkEnd w:id="4133"/>
      <w:r w:rsidRPr="005C1DF7">
        <w:rPr>
          <w:rFonts w:hint="cs"/>
          <w:rtl/>
        </w:rPr>
        <w:t xml:space="preserve">אבל כשמסתכלים על הדבר הזה מלמעלה, אנחנו רואים שהמודל המקובל </w:t>
      </w:r>
      <w:bookmarkStart w:id="4134" w:name="_ETM_Q1_3400527"/>
      <w:bookmarkEnd w:id="4134"/>
      <w:r w:rsidRPr="005C1DF7">
        <w:rPr>
          <w:rFonts w:hint="cs"/>
          <w:rtl/>
        </w:rPr>
        <w:t>במדינות דמוקרטיות הוא שיש ביקורת שיפוטית</w:t>
      </w:r>
      <w:r w:rsidR="00045519" w:rsidRPr="005C1DF7">
        <w:rPr>
          <w:rFonts w:hint="cs"/>
          <w:rtl/>
        </w:rPr>
        <w:t>-</w:t>
      </w:r>
      <w:r w:rsidRPr="005C1DF7">
        <w:rPr>
          <w:rFonts w:hint="cs"/>
          <w:rtl/>
        </w:rPr>
        <w:t>חוקתית אפקטיבית.</w:t>
      </w:r>
    </w:p>
    <w:p w:rsidR="00AD19CE" w:rsidRPr="005C1DF7" w:rsidRDefault="00AD19CE" w:rsidP="004000BB">
      <w:pPr>
        <w:rPr>
          <w:rtl/>
        </w:rPr>
      </w:pPr>
      <w:bookmarkStart w:id="4135" w:name="_ETM_Q1_3406243"/>
      <w:bookmarkStart w:id="4136" w:name="_ETM_Q1_3406305"/>
      <w:bookmarkEnd w:id="4135"/>
      <w:bookmarkEnd w:id="4136"/>
    </w:p>
    <w:p w:rsidR="00AD19CE" w:rsidRPr="005C1DF7" w:rsidRDefault="00AD19CE" w:rsidP="004000BB">
      <w:pPr>
        <w:rPr>
          <w:rtl/>
        </w:rPr>
      </w:pPr>
      <w:bookmarkStart w:id="4137" w:name="_ETM_Q1_3406420"/>
      <w:bookmarkStart w:id="4138" w:name="_ETM_Q1_3406481"/>
      <w:bookmarkEnd w:id="4137"/>
      <w:bookmarkEnd w:id="4138"/>
      <w:r w:rsidRPr="005C1DF7">
        <w:rPr>
          <w:rFonts w:hint="cs"/>
          <w:rtl/>
        </w:rPr>
        <w:t xml:space="preserve">להבנתנו ההסדר הזה </w:t>
      </w:r>
      <w:bookmarkStart w:id="4139" w:name="_ETM_Q1_3407385"/>
      <w:bookmarkEnd w:id="4139"/>
      <w:r w:rsidRPr="005C1DF7">
        <w:rPr>
          <w:rFonts w:hint="cs"/>
          <w:rtl/>
        </w:rPr>
        <w:t xml:space="preserve">הוא הסדר שלא מאפשר את הביקורת השיפוטית הזאת, שהוא לא </w:t>
      </w:r>
      <w:bookmarkStart w:id="4140" w:name="_ETM_Q1_3413526"/>
      <w:bookmarkEnd w:id="4140"/>
      <w:r w:rsidRPr="005C1DF7">
        <w:rPr>
          <w:rFonts w:hint="cs"/>
          <w:rtl/>
        </w:rPr>
        <w:t xml:space="preserve">מאפשר לבית המשפט להיות בלם על הרשות המחוקקת ועל הרשות </w:t>
      </w:r>
      <w:bookmarkStart w:id="4141" w:name="_ETM_Q1_3416700"/>
      <w:bookmarkEnd w:id="4141"/>
      <w:r w:rsidRPr="005C1DF7">
        <w:rPr>
          <w:rFonts w:hint="cs"/>
          <w:rtl/>
        </w:rPr>
        <w:t xml:space="preserve">המבצעת עם מערכות היחסים המאוד מורכבות שיש להם בכל מדינה, </w:t>
      </w:r>
      <w:bookmarkStart w:id="4142" w:name="_ETM_Q1_3420726"/>
      <w:bookmarkEnd w:id="4142"/>
      <w:r w:rsidRPr="005C1DF7">
        <w:rPr>
          <w:rFonts w:hint="cs"/>
          <w:rtl/>
        </w:rPr>
        <w:t>אבל בוודאי במדינת ישראל.</w:t>
      </w:r>
    </w:p>
    <w:p w:rsidR="00AD19CE" w:rsidRPr="005C1DF7" w:rsidRDefault="00AD19CE" w:rsidP="004000BB">
      <w:pPr>
        <w:rPr>
          <w:rtl/>
        </w:rPr>
      </w:pPr>
      <w:bookmarkStart w:id="4143" w:name="_ETM_Q1_3427420"/>
      <w:bookmarkStart w:id="4144" w:name="_ETM_Q1_3427472"/>
      <w:bookmarkEnd w:id="4143"/>
      <w:bookmarkEnd w:id="4144"/>
    </w:p>
    <w:p w:rsidR="00AD19CE" w:rsidRPr="005C1DF7" w:rsidRDefault="00AD19CE" w:rsidP="004000BB">
      <w:pPr>
        <w:rPr>
          <w:rtl/>
        </w:rPr>
      </w:pPr>
      <w:bookmarkStart w:id="4145" w:name="_ETM_Q1_3427636"/>
      <w:bookmarkStart w:id="4146" w:name="_ETM_Q1_3427686"/>
      <w:bookmarkEnd w:id="4145"/>
      <w:bookmarkEnd w:id="4146"/>
      <w:r w:rsidRPr="005C1DF7">
        <w:rPr>
          <w:rFonts w:hint="cs"/>
          <w:rtl/>
        </w:rPr>
        <w:t xml:space="preserve">אדוני שוב ושוב </w:t>
      </w:r>
      <w:r w:rsidR="00045519" w:rsidRPr="005C1DF7">
        <w:rPr>
          <w:rFonts w:hint="cs"/>
          <w:rtl/>
        </w:rPr>
        <w:t xml:space="preserve">מדבר </w:t>
      </w:r>
      <w:r w:rsidRPr="005C1DF7">
        <w:rPr>
          <w:rFonts w:hint="cs"/>
          <w:rtl/>
        </w:rPr>
        <w:t xml:space="preserve">בוועדה על המורכבות </w:t>
      </w:r>
      <w:bookmarkStart w:id="4147" w:name="_ETM_Q1_3432117"/>
      <w:bookmarkEnd w:id="4147"/>
      <w:r w:rsidRPr="005C1DF7">
        <w:rPr>
          <w:rFonts w:hint="cs"/>
          <w:rtl/>
        </w:rPr>
        <w:t xml:space="preserve">של קואליציה, ואחוז חסימה שמקשה. זה נכון שלא כל חקיקה שהממשלה רוצה להעביר בכנסת היא יכולה. זה ברור. גם לממשלה </w:t>
      </w:r>
      <w:bookmarkStart w:id="4148" w:name="_ETM_Q1_3444319"/>
      <w:bookmarkEnd w:id="4148"/>
      <w:r w:rsidRPr="005C1DF7">
        <w:rPr>
          <w:rFonts w:hint="cs"/>
          <w:rtl/>
        </w:rPr>
        <w:t>יש את חלקי הקואליציה השונים - - -</w:t>
      </w:r>
    </w:p>
    <w:p w:rsidR="004000BB" w:rsidRPr="005C1DF7" w:rsidRDefault="004000BB" w:rsidP="004000BB">
      <w:pPr>
        <w:rPr>
          <w:rtl/>
        </w:rPr>
      </w:pPr>
      <w:bookmarkStart w:id="4149" w:name="_ETM_Q1_3387014"/>
      <w:bookmarkStart w:id="4150" w:name="_ETM_Q1_3387062"/>
      <w:bookmarkEnd w:id="4149"/>
      <w:bookmarkEnd w:id="4150"/>
    </w:p>
    <w:p w:rsidR="004000BB" w:rsidRPr="005C1DF7" w:rsidRDefault="004000BB" w:rsidP="004000BB">
      <w:pPr>
        <w:pStyle w:val="af8"/>
        <w:keepNext/>
        <w:rPr>
          <w:rtl/>
        </w:rPr>
      </w:pPr>
      <w:bookmarkStart w:id="4151" w:name="ET_yor_6157_28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151"/>
    </w:p>
    <w:p w:rsidR="004000BB" w:rsidRPr="005C1DF7" w:rsidRDefault="004000BB" w:rsidP="004000BB">
      <w:pPr>
        <w:pStyle w:val="KeepWithNext"/>
        <w:rPr>
          <w:rtl/>
        </w:rPr>
      </w:pPr>
    </w:p>
    <w:p w:rsidR="004000BB" w:rsidRPr="005C1DF7" w:rsidRDefault="00AD19CE" w:rsidP="004000BB">
      <w:pPr>
        <w:rPr>
          <w:rtl/>
        </w:rPr>
      </w:pPr>
      <w:bookmarkStart w:id="4152" w:name="_ETM_Q1_3460822"/>
      <w:bookmarkEnd w:id="4152"/>
      <w:r w:rsidRPr="005C1DF7">
        <w:rPr>
          <w:rFonts w:hint="cs"/>
          <w:rtl/>
        </w:rPr>
        <w:t xml:space="preserve">כי </w:t>
      </w:r>
      <w:r w:rsidR="004000BB" w:rsidRPr="005C1DF7">
        <w:rPr>
          <w:rFonts w:hint="cs"/>
          <w:rtl/>
        </w:rPr>
        <w:t xml:space="preserve">במדינות </w:t>
      </w:r>
      <w:bookmarkStart w:id="4153" w:name="_ETM_Q1_3463034"/>
      <w:bookmarkEnd w:id="4153"/>
      <w:r w:rsidR="004000BB" w:rsidRPr="005C1DF7">
        <w:rPr>
          <w:rFonts w:hint="cs"/>
          <w:rtl/>
        </w:rPr>
        <w:t>אחרות</w:t>
      </w:r>
      <w:r w:rsidRPr="005C1DF7">
        <w:rPr>
          <w:rFonts w:hint="cs"/>
          <w:rtl/>
        </w:rPr>
        <w:t>, אם</w:t>
      </w:r>
      <w:bookmarkStart w:id="4154" w:name="_ETM_Q1_3448787"/>
      <w:bookmarkEnd w:id="4154"/>
      <w:r w:rsidRPr="005C1DF7">
        <w:rPr>
          <w:rFonts w:hint="cs"/>
          <w:rtl/>
        </w:rPr>
        <w:t xml:space="preserve"> הנשיא למשל לא מצליח להעביר חקיקה בקונגרס הוא עושה </w:t>
      </w:r>
      <w:r w:rsidRPr="005C1DF7">
        <w:t>executive order</w:t>
      </w:r>
      <w:r w:rsidRPr="005C1DF7">
        <w:rPr>
          <w:rFonts w:hint="cs"/>
          <w:rtl/>
        </w:rPr>
        <w:t xml:space="preserve">, </w:t>
      </w:r>
      <w:bookmarkStart w:id="4155" w:name="_ETM_Q1_3453796"/>
      <w:bookmarkEnd w:id="4155"/>
      <w:r w:rsidRPr="005C1DF7">
        <w:rPr>
          <w:rFonts w:hint="cs"/>
          <w:rtl/>
        </w:rPr>
        <w:t xml:space="preserve">וזו פרקטיקה מאוד נפוצה שם בלי חקיקה. אצלנו אין דבר </w:t>
      </w:r>
      <w:bookmarkStart w:id="4156" w:name="_ETM_Q1_3456735"/>
      <w:bookmarkEnd w:id="4156"/>
      <w:r w:rsidRPr="005C1DF7">
        <w:rPr>
          <w:rFonts w:hint="cs"/>
          <w:rtl/>
        </w:rPr>
        <w:t xml:space="preserve">כזה. על כל דבר וגם על כל העברה תקציבית, צריך </w:t>
      </w:r>
      <w:bookmarkStart w:id="4157" w:name="_ETM_Q1_3460190"/>
      <w:bookmarkEnd w:id="4157"/>
      <w:r w:rsidRPr="005C1DF7">
        <w:rPr>
          <w:rFonts w:hint="cs"/>
          <w:rtl/>
        </w:rPr>
        <w:t>לגשת לוועדה בכנסת, ועל כל חקיקה שקובעת ענישה פלילית, מה</w:t>
      </w:r>
      <w:bookmarkStart w:id="4158" w:name="_ETM_Q1_3462270"/>
      <w:bookmarkEnd w:id="4158"/>
      <w:r w:rsidRPr="005C1DF7">
        <w:rPr>
          <w:rFonts w:hint="cs"/>
          <w:rtl/>
        </w:rPr>
        <w:t xml:space="preserve"> שלא קיים בהרבה מאוד מהמדינות שהזכרת.</w:t>
      </w:r>
    </w:p>
    <w:p w:rsidR="004000BB" w:rsidRPr="005C1DF7" w:rsidRDefault="004000BB" w:rsidP="004000BB">
      <w:pPr>
        <w:rPr>
          <w:rtl/>
        </w:rPr>
      </w:pPr>
      <w:bookmarkStart w:id="4159" w:name="_ETM_Q1_3463394"/>
      <w:bookmarkStart w:id="4160" w:name="_ETM_Q1_3463470"/>
      <w:bookmarkStart w:id="4161" w:name="_ETM_Q1_3464278"/>
      <w:bookmarkStart w:id="4162" w:name="_ETM_Q1_3464323"/>
      <w:bookmarkStart w:id="4163" w:name="_ETM_Q1_3473402"/>
      <w:bookmarkStart w:id="4164" w:name="_ETM_Q1_3473469"/>
      <w:bookmarkStart w:id="4165" w:name="_ETM_Q1_3479133"/>
      <w:bookmarkEnd w:id="4159"/>
      <w:bookmarkEnd w:id="4160"/>
      <w:bookmarkEnd w:id="4161"/>
      <w:bookmarkEnd w:id="4162"/>
      <w:bookmarkEnd w:id="4163"/>
      <w:bookmarkEnd w:id="4164"/>
      <w:bookmarkEnd w:id="4165"/>
    </w:p>
    <w:p w:rsidR="004000BB" w:rsidRPr="005C1DF7" w:rsidRDefault="004000BB" w:rsidP="004000BB">
      <w:pPr>
        <w:pStyle w:val="afb"/>
        <w:keepNext/>
        <w:rPr>
          <w:rtl/>
        </w:rPr>
      </w:pPr>
      <w:bookmarkStart w:id="4166" w:name="ET_guest_899212_29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4166"/>
    </w:p>
    <w:p w:rsidR="004000BB" w:rsidRPr="005C1DF7" w:rsidRDefault="004000BB" w:rsidP="004000BB">
      <w:pPr>
        <w:pStyle w:val="KeepWithNext"/>
        <w:rPr>
          <w:rtl/>
        </w:rPr>
      </w:pPr>
    </w:p>
    <w:p w:rsidR="004000BB" w:rsidRPr="005C1DF7" w:rsidRDefault="00E5443C" w:rsidP="004000BB">
      <w:pPr>
        <w:rPr>
          <w:rtl/>
        </w:rPr>
      </w:pPr>
      <w:bookmarkStart w:id="4167" w:name="_ETM_Q1_3479533"/>
      <w:bookmarkStart w:id="4168" w:name="_ETM_Q1_3479575"/>
      <w:bookmarkEnd w:id="4167"/>
      <w:bookmarkEnd w:id="4168"/>
      <w:r w:rsidRPr="005C1DF7">
        <w:rPr>
          <w:rFonts w:hint="cs"/>
          <w:rtl/>
        </w:rPr>
        <w:t xml:space="preserve">בחלק מהמדינות יש גם שני </w:t>
      </w:r>
      <w:bookmarkStart w:id="4169" w:name="_ETM_Q1_3467276"/>
      <w:bookmarkEnd w:id="4169"/>
      <w:r w:rsidRPr="005C1DF7">
        <w:rPr>
          <w:rFonts w:hint="cs"/>
          <w:rtl/>
        </w:rPr>
        <w:t>בתים בתוך הפרלמנט ש</w:t>
      </w:r>
      <w:r w:rsidR="004000BB" w:rsidRPr="005C1DF7">
        <w:rPr>
          <w:rFonts w:hint="cs"/>
          <w:rtl/>
        </w:rPr>
        <w:t>צריכים להגיע ביניהם</w:t>
      </w:r>
      <w:r w:rsidRPr="005C1DF7">
        <w:rPr>
          <w:rFonts w:hint="cs"/>
          <w:rtl/>
        </w:rPr>
        <w:t xml:space="preserve"> להסכמה - - -</w:t>
      </w:r>
    </w:p>
    <w:p w:rsidR="004000BB" w:rsidRPr="005C1DF7" w:rsidRDefault="004000BB" w:rsidP="004000BB">
      <w:pPr>
        <w:rPr>
          <w:rtl/>
        </w:rPr>
      </w:pPr>
      <w:bookmarkStart w:id="4170" w:name="_ETM_Q1_3483694"/>
      <w:bookmarkStart w:id="4171" w:name="_ETM_Q1_3483737"/>
      <w:bookmarkEnd w:id="4170"/>
      <w:bookmarkEnd w:id="4171"/>
    </w:p>
    <w:p w:rsidR="004000BB" w:rsidRPr="005C1DF7" w:rsidRDefault="004000BB" w:rsidP="004000BB">
      <w:pPr>
        <w:pStyle w:val="af8"/>
        <w:keepNext/>
        <w:rPr>
          <w:rtl/>
        </w:rPr>
      </w:pPr>
      <w:bookmarkStart w:id="4172" w:name="ET_yor_6157_29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172"/>
    </w:p>
    <w:p w:rsidR="004000BB" w:rsidRPr="005C1DF7" w:rsidRDefault="004000BB" w:rsidP="004000BB">
      <w:pPr>
        <w:pStyle w:val="KeepWithNext"/>
        <w:rPr>
          <w:rtl/>
        </w:rPr>
      </w:pPr>
    </w:p>
    <w:p w:rsidR="00E5443C" w:rsidRPr="005C1DF7" w:rsidRDefault="00E5443C" w:rsidP="00E5443C">
      <w:pPr>
        <w:rPr>
          <w:rtl/>
        </w:rPr>
      </w:pPr>
      <w:bookmarkStart w:id="4173" w:name="_ETM_Q1_3468306"/>
      <w:bookmarkStart w:id="4174" w:name="_ETM_Q1_3468377"/>
      <w:bookmarkEnd w:id="4173"/>
      <w:bookmarkEnd w:id="4174"/>
      <w:r w:rsidRPr="005C1DF7">
        <w:rPr>
          <w:rFonts w:hint="cs"/>
          <w:rtl/>
        </w:rPr>
        <w:t xml:space="preserve">ועדיין לא צריך </w:t>
      </w:r>
      <w:bookmarkStart w:id="4175" w:name="_ETM_Q1_3468360"/>
      <w:bookmarkEnd w:id="4175"/>
      <w:r w:rsidRPr="005C1DF7">
        <w:rPr>
          <w:rFonts w:hint="cs"/>
          <w:rtl/>
        </w:rPr>
        <w:t xml:space="preserve">לא אותם ולא אותם. שני הבתים בפרלמנט בארצות-הברית, </w:t>
      </w:r>
      <w:bookmarkStart w:id="4176" w:name="_ETM_Q1_3484288"/>
      <w:bookmarkEnd w:id="4176"/>
      <w:r w:rsidR="004000BB" w:rsidRPr="005C1DF7">
        <w:rPr>
          <w:rFonts w:hint="cs"/>
          <w:rtl/>
        </w:rPr>
        <w:t xml:space="preserve">שמובאים שוב ושוב כדוגמה, בשביל </w:t>
      </w:r>
      <w:bookmarkStart w:id="4177" w:name="_ETM_Q1_3489613"/>
      <w:bookmarkEnd w:id="4177"/>
      <w:r w:rsidR="004000BB" w:rsidRPr="005C1DF7">
        <w:rPr>
          <w:rFonts w:hint="cs"/>
          <w:rtl/>
        </w:rPr>
        <w:t>לקבוע ענישה פלילית</w:t>
      </w:r>
      <w:r w:rsidRPr="005C1DF7">
        <w:rPr>
          <w:rFonts w:hint="cs"/>
          <w:rtl/>
        </w:rPr>
        <w:t xml:space="preserve"> על אזרח, לא צריך לא אותם ולא אותם</w:t>
      </w:r>
      <w:r w:rsidR="00532441" w:rsidRPr="005C1DF7">
        <w:rPr>
          <w:rFonts w:hint="cs"/>
          <w:rtl/>
        </w:rPr>
        <w:t xml:space="preserve"> - -</w:t>
      </w:r>
    </w:p>
    <w:p w:rsidR="00E5443C" w:rsidRPr="005C1DF7" w:rsidRDefault="00E5443C" w:rsidP="00E5443C">
      <w:pPr>
        <w:rPr>
          <w:rtl/>
        </w:rPr>
      </w:pPr>
      <w:bookmarkStart w:id="4178" w:name="_ETM_Q1_3474344"/>
      <w:bookmarkStart w:id="4179" w:name="_ETM_Q1_3474427"/>
      <w:bookmarkStart w:id="4180" w:name="_ETM_Q1_3474520"/>
      <w:bookmarkStart w:id="4181" w:name="_ETM_Q1_3473962"/>
      <w:bookmarkEnd w:id="4178"/>
      <w:bookmarkEnd w:id="4179"/>
      <w:bookmarkEnd w:id="4180"/>
      <w:bookmarkEnd w:id="4181"/>
    </w:p>
    <w:p w:rsidR="00E5443C" w:rsidRPr="005C1DF7" w:rsidRDefault="00E5443C" w:rsidP="00E5443C">
      <w:pPr>
        <w:pStyle w:val="a5"/>
        <w:keepNext/>
        <w:rPr>
          <w:rtl/>
        </w:rPr>
      </w:pPr>
      <w:bookmarkStart w:id="4182" w:name="ET_speaker_5068_89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182"/>
    </w:p>
    <w:p w:rsidR="00E5443C" w:rsidRPr="005C1DF7" w:rsidRDefault="00E5443C" w:rsidP="00E5443C">
      <w:pPr>
        <w:pStyle w:val="KeepWithNext"/>
        <w:rPr>
          <w:rtl/>
        </w:rPr>
      </w:pPr>
    </w:p>
    <w:p w:rsidR="00E5443C" w:rsidRPr="005C1DF7" w:rsidRDefault="00E5443C" w:rsidP="00E5443C">
      <w:pPr>
        <w:rPr>
          <w:rtl/>
        </w:rPr>
      </w:pPr>
      <w:bookmarkStart w:id="4183" w:name="_ETM_Q1_3482081"/>
      <w:bookmarkStart w:id="4184" w:name="_ETM_Q1_3482105"/>
      <w:bookmarkEnd w:id="4183"/>
      <w:bookmarkEnd w:id="4184"/>
      <w:r w:rsidRPr="005C1DF7">
        <w:rPr>
          <w:rFonts w:hint="cs"/>
          <w:rtl/>
        </w:rPr>
        <w:t xml:space="preserve">ויש </w:t>
      </w:r>
      <w:bookmarkStart w:id="4185" w:name="_ETM_Q1_3482604"/>
      <w:bookmarkEnd w:id="4185"/>
      <w:r w:rsidRPr="005C1DF7">
        <w:rPr>
          <w:rFonts w:hint="cs"/>
          <w:rtl/>
        </w:rPr>
        <w:t>להם חוקה.</w:t>
      </w:r>
      <w:bookmarkStart w:id="4186" w:name="_ETM_Q1_3482091"/>
      <w:bookmarkEnd w:id="4186"/>
    </w:p>
    <w:p w:rsidR="00E5443C" w:rsidRPr="005C1DF7" w:rsidRDefault="00E5443C" w:rsidP="00E5443C">
      <w:pPr>
        <w:rPr>
          <w:rtl/>
        </w:rPr>
      </w:pPr>
      <w:bookmarkStart w:id="4187" w:name="_ETM_Q1_3482144"/>
      <w:bookmarkEnd w:id="4187"/>
    </w:p>
    <w:p w:rsidR="00E5443C" w:rsidRPr="005C1DF7" w:rsidRDefault="00E5443C" w:rsidP="00E5443C">
      <w:pPr>
        <w:pStyle w:val="af8"/>
        <w:keepNext/>
        <w:rPr>
          <w:rtl/>
        </w:rPr>
      </w:pPr>
      <w:bookmarkStart w:id="4188" w:name="ET_yor_6157_8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188"/>
    </w:p>
    <w:p w:rsidR="00E5443C" w:rsidRPr="005C1DF7" w:rsidRDefault="00E5443C" w:rsidP="00E5443C">
      <w:pPr>
        <w:pStyle w:val="KeepWithNext"/>
        <w:rPr>
          <w:rtl/>
        </w:rPr>
      </w:pPr>
    </w:p>
    <w:p w:rsidR="00E5443C" w:rsidRPr="005C1DF7" w:rsidRDefault="00532441" w:rsidP="00E5443C">
      <w:pPr>
        <w:rPr>
          <w:rtl/>
        </w:rPr>
      </w:pPr>
      <w:bookmarkStart w:id="4189" w:name="_ETM_Q1_3482755"/>
      <w:bookmarkEnd w:id="4189"/>
      <w:r w:rsidRPr="005C1DF7">
        <w:rPr>
          <w:rFonts w:hint="cs"/>
          <w:rtl/>
        </w:rPr>
        <w:t xml:space="preserve">- - </w:t>
      </w:r>
      <w:r w:rsidR="00E5443C" w:rsidRPr="005C1DF7">
        <w:rPr>
          <w:rFonts w:hint="cs"/>
          <w:rtl/>
        </w:rPr>
        <w:t xml:space="preserve">ואצלנו אין דבר כזה. כל עירייה אצלנו שרוצה לקבוע </w:t>
      </w:r>
      <w:bookmarkStart w:id="4190" w:name="_ETM_Q1_3486626"/>
      <w:bookmarkEnd w:id="4190"/>
      <w:r w:rsidR="00E5443C" w:rsidRPr="005C1DF7">
        <w:rPr>
          <w:rFonts w:hint="cs"/>
          <w:rtl/>
        </w:rPr>
        <w:t xml:space="preserve">ענישה פלילית מגיעה לפה, לוועדת החוקה, ומקבלת את אישור הפרלמנט. </w:t>
      </w:r>
      <w:bookmarkStart w:id="4191" w:name="_ETM_Q1_3488986"/>
      <w:bookmarkEnd w:id="4191"/>
      <w:r w:rsidR="00E5443C" w:rsidRPr="005C1DF7">
        <w:rPr>
          <w:rFonts w:hint="cs"/>
          <w:rtl/>
        </w:rPr>
        <w:t xml:space="preserve">אצלם משני בתי הפרלמנט שנבחרים בצורות מאוד יפות, אפשר לקבוע ענישה פלילית על אזרחים, פדרלית, בלי אישור לא של זה </w:t>
      </w:r>
      <w:bookmarkStart w:id="4192" w:name="_ETM_Q1_3499221"/>
      <w:bookmarkEnd w:id="4192"/>
      <w:r w:rsidR="00E5443C" w:rsidRPr="005C1DF7">
        <w:rPr>
          <w:rFonts w:hint="cs"/>
          <w:rtl/>
        </w:rPr>
        <w:t xml:space="preserve">ולא של זה. אז שמדברים על איזונים ובלמים, כדאי </w:t>
      </w:r>
      <w:bookmarkStart w:id="4193" w:name="_ETM_Q1_3500271"/>
      <w:bookmarkEnd w:id="4193"/>
      <w:r w:rsidR="00E5443C" w:rsidRPr="005C1DF7">
        <w:rPr>
          <w:rFonts w:hint="cs"/>
          <w:rtl/>
        </w:rPr>
        <w:t>גם את זה להגיד ברמת השיח.</w:t>
      </w:r>
    </w:p>
    <w:p w:rsidR="00E5443C" w:rsidRPr="005C1DF7" w:rsidRDefault="00E5443C" w:rsidP="00E5443C">
      <w:pPr>
        <w:rPr>
          <w:rtl/>
        </w:rPr>
      </w:pPr>
      <w:bookmarkStart w:id="4194" w:name="_ETM_Q1_3500900"/>
      <w:bookmarkStart w:id="4195" w:name="_ETM_Q1_3500949"/>
      <w:bookmarkEnd w:id="4194"/>
      <w:bookmarkEnd w:id="4195"/>
    </w:p>
    <w:p w:rsidR="00E5443C" w:rsidRPr="005C1DF7" w:rsidRDefault="00E5443C" w:rsidP="00E5443C">
      <w:pPr>
        <w:pStyle w:val="a5"/>
        <w:keepNext/>
        <w:rPr>
          <w:rtl/>
        </w:rPr>
      </w:pPr>
      <w:bookmarkStart w:id="4196" w:name="ET_speaker_5068_89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196"/>
    </w:p>
    <w:p w:rsidR="00E5443C" w:rsidRPr="005C1DF7" w:rsidRDefault="00E5443C" w:rsidP="00E5443C">
      <w:pPr>
        <w:pStyle w:val="KeepWithNext"/>
        <w:rPr>
          <w:rtl/>
        </w:rPr>
      </w:pPr>
    </w:p>
    <w:p w:rsidR="00E5443C" w:rsidRDefault="00E5443C" w:rsidP="00E5443C">
      <w:pPr>
        <w:rPr>
          <w:rtl/>
        </w:rPr>
      </w:pPr>
      <w:bookmarkStart w:id="4197" w:name="_ETM_Q1_3502672"/>
      <w:bookmarkStart w:id="4198" w:name="_ETM_Q1_3502739"/>
      <w:bookmarkEnd w:id="4197"/>
      <w:bookmarkEnd w:id="4198"/>
      <w:r w:rsidRPr="005C1DF7">
        <w:rPr>
          <w:rFonts w:hint="cs"/>
          <w:rtl/>
        </w:rPr>
        <w:t>יש להם חוקה.</w:t>
      </w:r>
    </w:p>
    <w:p w:rsidR="000613A1" w:rsidRPr="005C1DF7" w:rsidRDefault="000613A1" w:rsidP="00E5443C">
      <w:pPr>
        <w:rPr>
          <w:rtl/>
        </w:rPr>
      </w:pPr>
    </w:p>
    <w:p w:rsidR="00E5443C" w:rsidRPr="005C1DF7" w:rsidRDefault="00E5443C" w:rsidP="004000BB">
      <w:pPr>
        <w:pStyle w:val="afb"/>
        <w:keepNext/>
        <w:rPr>
          <w:rStyle w:val="TagStyle"/>
          <w:rtl/>
        </w:rPr>
      </w:pPr>
      <w:bookmarkStart w:id="4199" w:name="_ETM_Q1_3503325"/>
      <w:bookmarkStart w:id="4200" w:name="_ETM_Q1_3503381"/>
      <w:bookmarkStart w:id="4201" w:name="ET_guest_899212_292"/>
      <w:bookmarkEnd w:id="4199"/>
      <w:bookmarkEnd w:id="4200"/>
    </w:p>
    <w:p w:rsidR="004000BB" w:rsidRPr="005C1DF7" w:rsidRDefault="004000BB" w:rsidP="004000BB">
      <w:pPr>
        <w:pStyle w:val="afb"/>
        <w:keepNext/>
        <w:rPr>
          <w:rtl/>
        </w:rPr>
      </w:pPr>
      <w:bookmarkStart w:id="4202" w:name="_ETM_Q1_3508553"/>
      <w:bookmarkStart w:id="4203" w:name="_ETM_Q1_3508622"/>
      <w:bookmarkEnd w:id="4202"/>
      <w:bookmarkEnd w:id="4203"/>
      <w:r w:rsidRPr="005C1DF7">
        <w:rPr>
          <w:rStyle w:val="TagStyle"/>
          <w:rtl/>
        </w:rPr>
        <w:t xml:space="preserve">&lt;&lt; אורח &gt;&gt; </w:t>
      </w:r>
      <w:r w:rsidRPr="005C1DF7">
        <w:rPr>
          <w:rtl/>
        </w:rPr>
        <w:t>אביטל סומפולינסקי:</w:t>
      </w:r>
      <w:r w:rsidRPr="005C1DF7">
        <w:rPr>
          <w:rStyle w:val="TagStyle"/>
          <w:rtl/>
        </w:rPr>
        <w:t xml:space="preserve"> &lt;&lt; אורח &gt;&gt;</w:t>
      </w:r>
      <w:r w:rsidRPr="005C1DF7">
        <w:rPr>
          <w:rtl/>
        </w:rPr>
        <w:t xml:space="preserve">   </w:t>
      </w:r>
      <w:bookmarkEnd w:id="4201"/>
    </w:p>
    <w:p w:rsidR="004000BB" w:rsidRPr="005C1DF7" w:rsidRDefault="004000BB" w:rsidP="004000BB">
      <w:pPr>
        <w:pStyle w:val="KeepWithNext"/>
        <w:rPr>
          <w:rtl/>
        </w:rPr>
      </w:pPr>
    </w:p>
    <w:p w:rsidR="004000BB" w:rsidRPr="005C1DF7" w:rsidRDefault="004000BB" w:rsidP="004000BB">
      <w:pPr>
        <w:rPr>
          <w:rtl/>
        </w:rPr>
      </w:pPr>
      <w:bookmarkStart w:id="4204" w:name="_ETM_Q1_3521684"/>
      <w:bookmarkStart w:id="4205" w:name="_ETM_Q1_3521739"/>
      <w:bookmarkEnd w:id="4204"/>
      <w:bookmarkEnd w:id="4205"/>
      <w:r w:rsidRPr="005C1DF7">
        <w:rPr>
          <w:rFonts w:hint="cs"/>
          <w:rtl/>
        </w:rPr>
        <w:t>ועדיין לממשלה יש אחיזה מאוד חזקה בכנסת</w:t>
      </w:r>
      <w:r w:rsidR="00E5443C" w:rsidRPr="005C1DF7">
        <w:rPr>
          <w:rFonts w:hint="cs"/>
          <w:rtl/>
        </w:rPr>
        <w:t xml:space="preserve">. ועדת שרים </w:t>
      </w:r>
      <w:bookmarkStart w:id="4206" w:name="_ETM_Q1_3513677"/>
      <w:bookmarkEnd w:id="4206"/>
      <w:r w:rsidR="00E5443C" w:rsidRPr="005C1DF7">
        <w:rPr>
          <w:rFonts w:hint="cs"/>
          <w:rtl/>
        </w:rPr>
        <w:t>לענייני חקיקה היא דוגמה שמשקפת בצורה מאוד ברורה את</w:t>
      </w:r>
      <w:bookmarkStart w:id="4207" w:name="_ETM_Q1_3520101"/>
      <w:bookmarkEnd w:id="4207"/>
      <w:r w:rsidR="00E5443C" w:rsidRPr="005C1DF7">
        <w:rPr>
          <w:rFonts w:hint="cs"/>
          <w:rtl/>
        </w:rPr>
        <w:t xml:space="preserve"> מערכות היחסים האלה. וכאשר בכל זאת, חלקי הקואליציה מצליחים להגיע </w:t>
      </w:r>
      <w:bookmarkStart w:id="4208" w:name="_ETM_Q1_3523651"/>
      <w:bookmarkEnd w:id="4208"/>
      <w:r w:rsidR="00E5443C" w:rsidRPr="005C1DF7">
        <w:rPr>
          <w:rFonts w:hint="cs"/>
          <w:rtl/>
        </w:rPr>
        <w:t xml:space="preserve">ביניהם להסכמה על קידום מדיניות מסוימת, אז בכוחם לעשות את </w:t>
      </w:r>
      <w:bookmarkStart w:id="4209" w:name="_ETM_Q1_3529503"/>
      <w:bookmarkEnd w:id="4209"/>
      <w:r w:rsidR="00E5443C" w:rsidRPr="005C1DF7">
        <w:rPr>
          <w:rFonts w:hint="cs"/>
          <w:rtl/>
        </w:rPr>
        <w:t xml:space="preserve">זה, גם כאשר ההסדר הוא הסדר שיש בו פגיעה בזכויות </w:t>
      </w:r>
      <w:bookmarkStart w:id="4210" w:name="_ETM_Q1_3535038"/>
      <w:bookmarkEnd w:id="4210"/>
      <w:r w:rsidR="00E5443C" w:rsidRPr="005C1DF7">
        <w:rPr>
          <w:rFonts w:hint="cs"/>
          <w:rtl/>
        </w:rPr>
        <w:t xml:space="preserve">אדם. והרעיון הוא לא קואליציה שרוצה לפגוע בזכויות אדם, זו </w:t>
      </w:r>
      <w:bookmarkStart w:id="4211" w:name="_ETM_Q1_3537779"/>
      <w:bookmarkEnd w:id="4211"/>
      <w:r w:rsidR="00E5443C" w:rsidRPr="005C1DF7">
        <w:rPr>
          <w:rFonts w:hint="cs"/>
          <w:rtl/>
        </w:rPr>
        <w:t>לא נקודת המוצא בכלל - - -</w:t>
      </w:r>
    </w:p>
    <w:p w:rsidR="004000BB" w:rsidRPr="005C1DF7" w:rsidRDefault="004000BB" w:rsidP="004000BB">
      <w:pPr>
        <w:rPr>
          <w:rtl/>
        </w:rPr>
      </w:pPr>
      <w:bookmarkStart w:id="4212" w:name="_ETM_Q1_3528821"/>
      <w:bookmarkStart w:id="4213" w:name="_ETM_Q1_3528871"/>
      <w:bookmarkEnd w:id="4212"/>
      <w:bookmarkEnd w:id="4213"/>
    </w:p>
    <w:p w:rsidR="00DD7558" w:rsidRPr="005C1DF7" w:rsidRDefault="00DD7558" w:rsidP="00DD7558">
      <w:pPr>
        <w:pStyle w:val="af8"/>
        <w:keepNext/>
        <w:rPr>
          <w:rtl/>
        </w:rPr>
      </w:pPr>
      <w:bookmarkStart w:id="4214" w:name="ET_yor_6157_29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214"/>
    </w:p>
    <w:p w:rsidR="00DD7558" w:rsidRPr="005C1DF7" w:rsidRDefault="00DD7558" w:rsidP="00DD7558">
      <w:pPr>
        <w:pStyle w:val="KeepWithNext"/>
        <w:rPr>
          <w:rtl/>
        </w:rPr>
      </w:pPr>
    </w:p>
    <w:p w:rsidR="00DD7558" w:rsidRPr="005C1DF7" w:rsidRDefault="00DD7558" w:rsidP="00DD7558">
      <w:pPr>
        <w:rPr>
          <w:rtl/>
        </w:rPr>
      </w:pPr>
      <w:bookmarkStart w:id="4215" w:name="_ETM_Q1_3553252"/>
      <w:bookmarkEnd w:id="4215"/>
      <w:r w:rsidRPr="005C1DF7">
        <w:rPr>
          <w:rFonts w:hint="cs"/>
          <w:rtl/>
        </w:rPr>
        <w:t>את יכולה לתת דוגמה?</w:t>
      </w:r>
    </w:p>
    <w:p w:rsidR="00DD7558" w:rsidRPr="005C1DF7" w:rsidRDefault="00DD7558" w:rsidP="00DD7558">
      <w:pPr>
        <w:rPr>
          <w:rtl/>
        </w:rPr>
      </w:pPr>
      <w:bookmarkStart w:id="4216" w:name="_ETM_Q1_3556894"/>
      <w:bookmarkStart w:id="4217" w:name="_ETM_Q1_3556939"/>
      <w:bookmarkStart w:id="4218" w:name="_ETM_Q1_3558126"/>
      <w:bookmarkEnd w:id="4216"/>
      <w:bookmarkEnd w:id="4217"/>
      <w:bookmarkEnd w:id="4218"/>
    </w:p>
    <w:p w:rsidR="00DD7558" w:rsidRPr="005C1DF7" w:rsidRDefault="00DD7558" w:rsidP="00DD7558">
      <w:pPr>
        <w:pStyle w:val="afb"/>
        <w:keepNext/>
        <w:rPr>
          <w:rtl/>
        </w:rPr>
      </w:pPr>
      <w:bookmarkStart w:id="4219" w:name="ET_guest_899212_294"/>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4219"/>
    </w:p>
    <w:p w:rsidR="00DD7558" w:rsidRPr="005C1DF7" w:rsidRDefault="00DD7558" w:rsidP="00DD7558">
      <w:pPr>
        <w:pStyle w:val="KeepWithNext"/>
        <w:rPr>
          <w:rtl/>
        </w:rPr>
      </w:pPr>
    </w:p>
    <w:p w:rsidR="00DD7558" w:rsidRPr="005C1DF7" w:rsidRDefault="00E5443C" w:rsidP="00DD7558">
      <w:pPr>
        <w:rPr>
          <w:rtl/>
        </w:rPr>
      </w:pPr>
      <w:bookmarkStart w:id="4220" w:name="_ETM_Q1_3558560"/>
      <w:bookmarkStart w:id="4221" w:name="_ETM_Q1_3558600"/>
      <w:bookmarkEnd w:id="4220"/>
      <w:bookmarkEnd w:id="4221"/>
      <w:r w:rsidRPr="005C1DF7">
        <w:rPr>
          <w:rFonts w:hint="cs"/>
          <w:rtl/>
        </w:rPr>
        <w:t xml:space="preserve">רק שנייה. </w:t>
      </w:r>
      <w:r w:rsidR="00DD7558" w:rsidRPr="005C1DF7">
        <w:rPr>
          <w:rFonts w:hint="cs"/>
          <w:rtl/>
        </w:rPr>
        <w:t xml:space="preserve">נקודת </w:t>
      </w:r>
      <w:bookmarkStart w:id="4222" w:name="_ETM_Q1_3559916"/>
      <w:bookmarkEnd w:id="4222"/>
      <w:r w:rsidR="00DD7558" w:rsidRPr="005C1DF7">
        <w:rPr>
          <w:rFonts w:hint="cs"/>
          <w:rtl/>
        </w:rPr>
        <w:t>המוצא היא שלממשלה</w:t>
      </w:r>
      <w:r w:rsidRPr="005C1DF7">
        <w:rPr>
          <w:rFonts w:hint="cs"/>
          <w:rtl/>
        </w:rPr>
        <w:t xml:space="preserve"> </w:t>
      </w:r>
      <w:bookmarkStart w:id="4223" w:name="_ETM_Q1_3546961"/>
      <w:bookmarkEnd w:id="4223"/>
      <w:r w:rsidRPr="005C1DF7">
        <w:rPr>
          <w:rFonts w:hint="cs"/>
          <w:rtl/>
        </w:rPr>
        <w:t xml:space="preserve">ולקואליציה יש מדיניות מסוימת שהיא רוצה לקדם, כאשר היא יודעת </w:t>
      </w:r>
      <w:bookmarkStart w:id="4224" w:name="_ETM_Q1_3551929"/>
      <w:bookmarkEnd w:id="4224"/>
      <w:r w:rsidRPr="005C1DF7">
        <w:rPr>
          <w:rFonts w:hint="cs"/>
          <w:rtl/>
        </w:rPr>
        <w:t xml:space="preserve">שהמדיניות הזאת היא מדיניות שצריכה לעמוד בכללים מסוימים של מידתיות </w:t>
      </w:r>
      <w:bookmarkStart w:id="4225" w:name="_ETM_Q1_3556601"/>
      <w:bookmarkEnd w:id="4225"/>
      <w:r w:rsidRPr="005C1DF7">
        <w:rPr>
          <w:rFonts w:hint="cs"/>
          <w:rtl/>
        </w:rPr>
        <w:t xml:space="preserve">ופגיעה בזכויות האדם. </w:t>
      </w:r>
      <w:bookmarkStart w:id="4226" w:name="_ETM_Q1_3558461"/>
      <w:bookmarkEnd w:id="4226"/>
    </w:p>
    <w:p w:rsidR="00E5443C" w:rsidRPr="005C1DF7" w:rsidRDefault="00E5443C" w:rsidP="00DD7558">
      <w:pPr>
        <w:rPr>
          <w:rtl/>
        </w:rPr>
      </w:pPr>
      <w:bookmarkStart w:id="4227" w:name="_ETM_Q1_3558523"/>
      <w:bookmarkEnd w:id="4227"/>
    </w:p>
    <w:p w:rsidR="00E5443C" w:rsidRPr="005C1DF7" w:rsidRDefault="00E5443C" w:rsidP="00DD7558">
      <w:pPr>
        <w:rPr>
          <w:rtl/>
        </w:rPr>
      </w:pPr>
      <w:bookmarkStart w:id="4228" w:name="_ETM_Q1_3558637"/>
      <w:bookmarkStart w:id="4229" w:name="_ETM_Q1_3558693"/>
      <w:bookmarkEnd w:id="4228"/>
      <w:bookmarkEnd w:id="4229"/>
      <w:r w:rsidRPr="005C1DF7">
        <w:rPr>
          <w:rFonts w:hint="cs"/>
          <w:rtl/>
        </w:rPr>
        <w:t xml:space="preserve">אז השאלה היא לא כמה חוקים בית המשפט העליון יתערב בהם, כי הוא לא התערב בהרבה חוקים, </w:t>
      </w:r>
      <w:bookmarkStart w:id="4230" w:name="_ETM_Q1_3567373"/>
      <w:bookmarkEnd w:id="4230"/>
      <w:r w:rsidRPr="005C1DF7">
        <w:rPr>
          <w:rFonts w:hint="cs"/>
          <w:rtl/>
        </w:rPr>
        <w:t xml:space="preserve">והשאלה אם זה 20, 22 או 25, בעיניי היא שאלה </w:t>
      </w:r>
      <w:bookmarkStart w:id="4231" w:name="_ETM_Q1_3569998"/>
      <w:bookmarkEnd w:id="4231"/>
      <w:r w:rsidRPr="005C1DF7">
        <w:rPr>
          <w:rFonts w:hint="cs"/>
          <w:rtl/>
        </w:rPr>
        <w:t xml:space="preserve">לא רלוונטית, כי במבט השוואתי אנחנו רואים שבית המשפט העליון </w:t>
      </w:r>
      <w:bookmarkStart w:id="4232" w:name="_ETM_Q1_3574775"/>
      <w:bookmarkEnd w:id="4232"/>
      <w:r w:rsidRPr="005C1DF7">
        <w:rPr>
          <w:rFonts w:hint="cs"/>
          <w:rtl/>
        </w:rPr>
        <w:t>לא התערב בהרבה חוקים.</w:t>
      </w:r>
    </w:p>
    <w:p w:rsidR="00DD7558" w:rsidRPr="005C1DF7" w:rsidRDefault="00DD7558" w:rsidP="00DD7558">
      <w:pPr>
        <w:rPr>
          <w:rtl/>
        </w:rPr>
      </w:pPr>
      <w:bookmarkStart w:id="4233" w:name="_ETM_Q1_3563685"/>
      <w:bookmarkStart w:id="4234" w:name="_ETM_Q1_3563733"/>
      <w:bookmarkEnd w:id="4233"/>
      <w:bookmarkEnd w:id="4234"/>
    </w:p>
    <w:p w:rsidR="00C35A91" w:rsidRPr="005C1DF7" w:rsidRDefault="00C35A91" w:rsidP="00C35A91">
      <w:pPr>
        <w:pStyle w:val="af8"/>
        <w:keepNext/>
        <w:rPr>
          <w:rtl/>
        </w:rPr>
      </w:pPr>
      <w:bookmarkStart w:id="4235" w:name="ET_yor_6157_2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235"/>
    </w:p>
    <w:p w:rsidR="00C35A91" w:rsidRPr="005C1DF7" w:rsidRDefault="00C35A91" w:rsidP="00C35A91">
      <w:pPr>
        <w:pStyle w:val="KeepWithNext"/>
        <w:rPr>
          <w:rtl/>
        </w:rPr>
      </w:pPr>
    </w:p>
    <w:p w:rsidR="00E5443C" w:rsidRPr="005C1DF7" w:rsidRDefault="00E5443C" w:rsidP="00E5443C">
      <w:pPr>
        <w:rPr>
          <w:rtl/>
        </w:rPr>
      </w:pPr>
      <w:bookmarkStart w:id="4236" w:name="_ETM_Q1_3577681"/>
      <w:bookmarkStart w:id="4237" w:name="_ETM_Q1_3577738"/>
      <w:bookmarkEnd w:id="4236"/>
      <w:bookmarkEnd w:id="4237"/>
      <w:r w:rsidRPr="005C1DF7">
        <w:rPr>
          <w:rFonts w:hint="cs"/>
          <w:rtl/>
        </w:rPr>
        <w:t>המבט ההשוואתי לא רלוונטי.</w:t>
      </w:r>
      <w:bookmarkStart w:id="4238" w:name="_ETM_Q1_3578345"/>
      <w:bookmarkEnd w:id="4238"/>
    </w:p>
    <w:p w:rsidR="00E5443C" w:rsidRPr="005C1DF7" w:rsidRDefault="00E5443C" w:rsidP="00E5443C">
      <w:pPr>
        <w:rPr>
          <w:rtl/>
        </w:rPr>
      </w:pPr>
      <w:bookmarkStart w:id="4239" w:name="_ETM_Q1_3578389"/>
      <w:bookmarkEnd w:id="4239"/>
    </w:p>
    <w:p w:rsidR="00532441" w:rsidRPr="005C1DF7" w:rsidRDefault="00C35A91" w:rsidP="00E5443C">
      <w:pPr>
        <w:rPr>
          <w:rtl/>
        </w:rPr>
      </w:pPr>
      <w:bookmarkStart w:id="4240" w:name="_ETM_Q1_3590468"/>
      <w:bookmarkEnd w:id="4240"/>
      <w:r w:rsidRPr="005C1DF7">
        <w:rPr>
          <w:rFonts w:hint="cs"/>
          <w:rtl/>
        </w:rPr>
        <w:t xml:space="preserve">סליחה, אביטל, אני שואל אותך את אותה </w:t>
      </w:r>
      <w:bookmarkStart w:id="4241" w:name="_ETM_Q1_3599480"/>
      <w:bookmarkEnd w:id="4241"/>
      <w:r w:rsidRPr="005C1DF7">
        <w:rPr>
          <w:rFonts w:hint="cs"/>
          <w:rtl/>
        </w:rPr>
        <w:t>שאלה</w:t>
      </w:r>
      <w:r w:rsidR="00E5443C" w:rsidRPr="005C1DF7">
        <w:rPr>
          <w:rFonts w:hint="cs"/>
          <w:rtl/>
        </w:rPr>
        <w:t xml:space="preserve"> ששאלתי את היועץ </w:t>
      </w:r>
      <w:bookmarkStart w:id="4242" w:name="_ETM_Q1_3581783"/>
      <w:bookmarkEnd w:id="4242"/>
      <w:r w:rsidR="00E5443C" w:rsidRPr="005C1DF7">
        <w:rPr>
          <w:rFonts w:hint="cs"/>
          <w:rtl/>
        </w:rPr>
        <w:t xml:space="preserve">המשפטי לוועדה, האם יש איזה כלל שמנחה אותך בשאלה מתי </w:t>
      </w:r>
      <w:bookmarkStart w:id="4243" w:name="_ETM_Q1_3586960"/>
      <w:bookmarkEnd w:id="4243"/>
      <w:r w:rsidR="00E5443C" w:rsidRPr="005C1DF7">
        <w:rPr>
          <w:rFonts w:hint="cs"/>
          <w:rtl/>
        </w:rPr>
        <w:t xml:space="preserve">את קופצת למבחן השוואתי ומתי לא? </w:t>
      </w:r>
      <w:bookmarkStart w:id="4244" w:name="_ETM_Q1_3600725"/>
      <w:bookmarkStart w:id="4245" w:name="_ETM_Q1_3600779"/>
      <w:bookmarkEnd w:id="4244"/>
      <w:bookmarkEnd w:id="4245"/>
      <w:r w:rsidRPr="005C1DF7">
        <w:rPr>
          <w:rFonts w:hint="cs"/>
          <w:rtl/>
        </w:rPr>
        <w:t xml:space="preserve">כי אני לא הצלחתי לעקוב מתי מדברים על מה שקורה </w:t>
      </w:r>
      <w:bookmarkStart w:id="4246" w:name="_ETM_Q1_3610087"/>
      <w:bookmarkEnd w:id="4246"/>
      <w:r w:rsidRPr="005C1DF7">
        <w:rPr>
          <w:rFonts w:hint="cs"/>
          <w:rtl/>
        </w:rPr>
        <w:t>בישראל</w:t>
      </w:r>
      <w:r w:rsidR="00E5443C" w:rsidRPr="005C1DF7">
        <w:rPr>
          <w:rFonts w:hint="cs"/>
          <w:rtl/>
        </w:rPr>
        <w:t xml:space="preserve">, ומתי, סליחה שאני </w:t>
      </w:r>
      <w:bookmarkStart w:id="4247" w:name="_ETM_Q1_3597260"/>
      <w:bookmarkEnd w:id="4247"/>
      <w:r w:rsidR="00E5443C" w:rsidRPr="005C1DF7">
        <w:rPr>
          <w:rFonts w:hint="cs"/>
          <w:rtl/>
        </w:rPr>
        <w:t xml:space="preserve">אומר, הרוצה לשקר מרחיק עדותו והולך לחפש מה קורה בעולם. </w:t>
      </w:r>
      <w:bookmarkStart w:id="4248" w:name="_ETM_Q1_3601535"/>
      <w:bookmarkEnd w:id="4248"/>
      <w:r w:rsidR="00E5443C" w:rsidRPr="005C1DF7">
        <w:rPr>
          <w:rFonts w:hint="cs"/>
          <w:rtl/>
        </w:rPr>
        <w:t xml:space="preserve">אני אשאל גם אותך את אותה שאלה ששאלתי את </w:t>
      </w:r>
      <w:bookmarkStart w:id="4249" w:name="_ETM_Q1_3603704"/>
      <w:bookmarkEnd w:id="4249"/>
      <w:r w:rsidR="00E5443C" w:rsidRPr="005C1DF7">
        <w:rPr>
          <w:rFonts w:hint="cs"/>
          <w:rtl/>
        </w:rPr>
        <w:t>היועץ המשפטי, ואני אשמח לתשובה ברורה.</w:t>
      </w:r>
    </w:p>
    <w:p w:rsidR="00532441" w:rsidRPr="005C1DF7" w:rsidRDefault="00532441" w:rsidP="00E5443C">
      <w:pPr>
        <w:rPr>
          <w:rtl/>
        </w:rPr>
      </w:pPr>
    </w:p>
    <w:p w:rsidR="00C35A91" w:rsidRPr="005C1DF7" w:rsidRDefault="00E5443C" w:rsidP="00E5443C">
      <w:pPr>
        <w:rPr>
          <w:rtl/>
        </w:rPr>
      </w:pPr>
      <w:r w:rsidRPr="005C1DF7">
        <w:rPr>
          <w:rFonts w:hint="cs"/>
          <w:rtl/>
        </w:rPr>
        <w:t xml:space="preserve">אומרים כל הזמן: רוב </w:t>
      </w:r>
      <w:bookmarkStart w:id="4250" w:name="_ETM_Q1_3610036"/>
      <w:bookmarkEnd w:id="4250"/>
      <w:r w:rsidRPr="005C1DF7">
        <w:rPr>
          <w:rFonts w:hint="cs"/>
          <w:rtl/>
        </w:rPr>
        <w:t xml:space="preserve">העולם, רוב העולם, רוב העולם. הרוב המוחלט של העולם </w:t>
      </w:r>
      <w:bookmarkStart w:id="4251" w:name="_ETM_Q1_3611242"/>
      <w:bookmarkEnd w:id="4251"/>
      <w:r w:rsidRPr="005C1DF7">
        <w:rPr>
          <w:rFonts w:hint="cs"/>
          <w:rtl/>
        </w:rPr>
        <w:t>זה מדינות שבהן יש בית משפט לחוקה. רוב המדינות שבהן</w:t>
      </w:r>
      <w:bookmarkStart w:id="4252" w:name="_ETM_Q1_3615866"/>
      <w:bookmarkEnd w:id="4252"/>
      <w:r w:rsidRPr="005C1DF7">
        <w:rPr>
          <w:rFonts w:hint="cs"/>
          <w:rtl/>
        </w:rPr>
        <w:t xml:space="preserve"> יש מעורבות חוקתית, זה בית משפט לחוקה, הערכאה הספציפית שמורכבת </w:t>
      </w:r>
      <w:bookmarkStart w:id="4253" w:name="_ETM_Q1_3619012"/>
      <w:bookmarkEnd w:id="4253"/>
      <w:r w:rsidRPr="005C1DF7">
        <w:rPr>
          <w:rFonts w:hint="cs"/>
          <w:rtl/>
        </w:rPr>
        <w:t xml:space="preserve">בדרך מסוימת ששונה מהכול. מבין המדינות שבהן אין בית משפט </w:t>
      </w:r>
      <w:bookmarkStart w:id="4254" w:name="_ETM_Q1_3623138"/>
      <w:bookmarkEnd w:id="4254"/>
      <w:r w:rsidRPr="005C1DF7">
        <w:rPr>
          <w:rFonts w:hint="cs"/>
          <w:rtl/>
        </w:rPr>
        <w:t xml:space="preserve">מיוחד לחוקה, שזה מיעוט המדינות, מיעוט, מלכתחילה אנחנו בקבוצת מיעוט </w:t>
      </w:r>
      <w:bookmarkStart w:id="4255" w:name="_ETM_Q1_3627726"/>
      <w:bookmarkEnd w:id="4255"/>
      <w:r w:rsidRPr="005C1DF7">
        <w:rPr>
          <w:rFonts w:hint="cs"/>
          <w:rtl/>
        </w:rPr>
        <w:t xml:space="preserve">בנושא הזה, לא בגלל שיש פחות הגנה או יותר הגנה, </w:t>
      </w:r>
      <w:bookmarkStart w:id="4256" w:name="_ETM_Q1_3632108"/>
      <w:bookmarkEnd w:id="4256"/>
      <w:r w:rsidRPr="005C1DF7">
        <w:rPr>
          <w:rFonts w:hint="cs"/>
          <w:rtl/>
        </w:rPr>
        <w:t>אני לא חושב שבמדינות שבהן יש בית משפט לחוק</w:t>
      </w:r>
      <w:r w:rsidR="00532441" w:rsidRPr="005C1DF7">
        <w:rPr>
          <w:rFonts w:hint="cs"/>
          <w:rtl/>
        </w:rPr>
        <w:t>ה</w:t>
      </w:r>
      <w:r w:rsidRPr="005C1DF7">
        <w:rPr>
          <w:rFonts w:hint="cs"/>
          <w:rtl/>
        </w:rPr>
        <w:t xml:space="preserve"> יש </w:t>
      </w:r>
      <w:bookmarkStart w:id="4257" w:name="_ETM_Q1_3633236"/>
      <w:bookmarkEnd w:id="4257"/>
      <w:r w:rsidRPr="005C1DF7">
        <w:rPr>
          <w:rFonts w:hint="cs"/>
          <w:rtl/>
        </w:rPr>
        <w:t>יותר הגנה על זכויות אדם מאשר בארצות-הברית או בבריטניה או</w:t>
      </w:r>
      <w:bookmarkStart w:id="4258" w:name="_ETM_Q1_3637766"/>
      <w:bookmarkEnd w:id="4258"/>
      <w:r w:rsidRPr="005C1DF7">
        <w:rPr>
          <w:rFonts w:hint="cs"/>
          <w:rtl/>
        </w:rPr>
        <w:t xml:space="preserve"> בניוזילנד או באוסטרליה</w:t>
      </w:r>
      <w:r w:rsidR="00532441" w:rsidRPr="005C1DF7">
        <w:rPr>
          <w:rFonts w:hint="cs"/>
          <w:rtl/>
        </w:rPr>
        <w:t>.</w:t>
      </w:r>
      <w:r w:rsidRPr="005C1DF7">
        <w:rPr>
          <w:rFonts w:hint="cs"/>
          <w:rtl/>
        </w:rPr>
        <w:t xml:space="preserve"> אני לא חושב, זה פשוט עניין של </w:t>
      </w:r>
      <w:bookmarkStart w:id="4259" w:name="_ETM_Q1_3641278"/>
      <w:bookmarkEnd w:id="4259"/>
      <w:r w:rsidRPr="005C1DF7">
        <w:rPr>
          <w:rFonts w:hint="cs"/>
          <w:rtl/>
        </w:rPr>
        <w:t>שיטת משפט</w:t>
      </w:r>
      <w:r w:rsidR="00532441" w:rsidRPr="005C1DF7">
        <w:rPr>
          <w:rFonts w:hint="cs"/>
          <w:rtl/>
        </w:rPr>
        <w:t>.</w:t>
      </w:r>
      <w:r w:rsidRPr="005C1DF7">
        <w:rPr>
          <w:rFonts w:hint="cs"/>
          <w:rtl/>
        </w:rPr>
        <w:t xml:space="preserve"> מבין המדינות שבהן אין בית </w:t>
      </w:r>
      <w:bookmarkStart w:id="4260" w:name="_ETM_Q1_3645085"/>
      <w:bookmarkEnd w:id="4260"/>
      <w:r w:rsidRPr="005C1DF7">
        <w:rPr>
          <w:rFonts w:hint="cs"/>
          <w:rtl/>
        </w:rPr>
        <w:t xml:space="preserve">משפט מיוחד לחוקה, האם המודל של הביקורת שאומר שבית המשפט </w:t>
      </w:r>
      <w:bookmarkStart w:id="4261" w:name="_ETM_Q1_3653710"/>
      <w:bookmarkEnd w:id="4261"/>
      <w:r w:rsidRPr="005C1DF7">
        <w:rPr>
          <w:rFonts w:hint="cs"/>
          <w:rtl/>
        </w:rPr>
        <w:t xml:space="preserve">לא יכול לבטל חוקים, או שמאוד מאוד קשה לו לבטל </w:t>
      </w:r>
      <w:bookmarkStart w:id="4262" w:name="_ETM_Q1_3656243"/>
      <w:bookmarkEnd w:id="4262"/>
      <w:r w:rsidRPr="005C1DF7">
        <w:rPr>
          <w:rFonts w:hint="cs"/>
          <w:rtl/>
        </w:rPr>
        <w:t xml:space="preserve">חוקים </w:t>
      </w:r>
      <w:r w:rsidRPr="005C1DF7">
        <w:rPr>
          <w:rtl/>
        </w:rPr>
        <w:t>–</w:t>
      </w:r>
      <w:r w:rsidRPr="005C1DF7">
        <w:rPr>
          <w:rFonts w:hint="cs"/>
          <w:rtl/>
        </w:rPr>
        <w:t xml:space="preserve"> האם המודל הזה הוא נפוץ, מקובל, נדיר או </w:t>
      </w:r>
      <w:bookmarkStart w:id="4263" w:name="_ETM_Q1_3661688"/>
      <w:bookmarkEnd w:id="4263"/>
      <w:r w:rsidRPr="005C1DF7">
        <w:rPr>
          <w:rFonts w:hint="cs"/>
          <w:rtl/>
        </w:rPr>
        <w:t xml:space="preserve">שאנחנו כל הזמן רוצים להשוות לאיפה שמתאים לנו? רצים </w:t>
      </w:r>
      <w:bookmarkStart w:id="4264" w:name="_ETM_Q1_3663525"/>
      <w:bookmarkEnd w:id="4264"/>
      <w:r w:rsidRPr="005C1DF7">
        <w:rPr>
          <w:rFonts w:hint="cs"/>
          <w:rtl/>
        </w:rPr>
        <w:t xml:space="preserve">לפה, רצים לשם. משווים אותנו לאסטוניה, אני לא </w:t>
      </w:r>
      <w:bookmarkStart w:id="4265" w:name="_ETM_Q1_3666347"/>
      <w:bookmarkEnd w:id="4265"/>
      <w:r w:rsidRPr="005C1DF7">
        <w:rPr>
          <w:rFonts w:hint="cs"/>
          <w:rtl/>
        </w:rPr>
        <w:t xml:space="preserve">יודע למה. לאסטוניה יש בית משפט לחוקה, אז רוצים להשוות </w:t>
      </w:r>
      <w:bookmarkStart w:id="4266" w:name="_ETM_Q1_3669598"/>
      <w:bookmarkEnd w:id="4266"/>
      <w:r w:rsidRPr="005C1DF7">
        <w:rPr>
          <w:rFonts w:hint="cs"/>
          <w:rtl/>
        </w:rPr>
        <w:t>אותנו לאסטוניה. אצלנו אין בית משפט לחוקה.</w:t>
      </w:r>
    </w:p>
    <w:p w:rsidR="00E5443C" w:rsidRPr="005C1DF7" w:rsidRDefault="00E5443C" w:rsidP="00E5443C">
      <w:pPr>
        <w:rPr>
          <w:rtl/>
        </w:rPr>
      </w:pPr>
      <w:bookmarkStart w:id="4267" w:name="_ETM_Q1_3674339"/>
      <w:bookmarkStart w:id="4268" w:name="_ETM_Q1_3674405"/>
      <w:bookmarkEnd w:id="4267"/>
      <w:bookmarkEnd w:id="4268"/>
    </w:p>
    <w:p w:rsidR="00E5443C" w:rsidRPr="005C1DF7" w:rsidRDefault="00E5443C" w:rsidP="00E5443C">
      <w:pPr>
        <w:rPr>
          <w:rtl/>
        </w:rPr>
      </w:pPr>
      <w:bookmarkStart w:id="4269" w:name="_ETM_Q1_3672730"/>
      <w:bookmarkEnd w:id="4269"/>
      <w:r w:rsidRPr="005C1DF7">
        <w:rPr>
          <w:rFonts w:hint="cs"/>
          <w:rtl/>
        </w:rPr>
        <w:t xml:space="preserve">שאלתי שאלה רטורית ואני אענה, כי מהזיכרון אני יכול לחשוב על שש </w:t>
      </w:r>
      <w:bookmarkStart w:id="4270" w:name="_ETM_Q1_3678576"/>
      <w:bookmarkEnd w:id="4270"/>
      <w:r w:rsidRPr="005C1DF7">
        <w:rPr>
          <w:rFonts w:hint="cs"/>
          <w:rtl/>
        </w:rPr>
        <w:t xml:space="preserve">או שבע מדינות כאלה גדולות ומקובלות, שזה קנדה, ארצות-הברית </w:t>
      </w:r>
      <w:r w:rsidRPr="005C1DF7">
        <w:rPr>
          <w:rtl/>
        </w:rPr>
        <w:t>–</w:t>
      </w:r>
      <w:r w:rsidRPr="005C1DF7">
        <w:rPr>
          <w:rFonts w:hint="cs"/>
          <w:rtl/>
        </w:rPr>
        <w:t xml:space="preserve"> </w:t>
      </w:r>
      <w:bookmarkStart w:id="4271" w:name="_ETM_Q1_3685078"/>
      <w:bookmarkEnd w:id="4271"/>
      <w:r w:rsidRPr="005C1DF7">
        <w:rPr>
          <w:rFonts w:hint="cs"/>
          <w:rtl/>
        </w:rPr>
        <w:t xml:space="preserve">אגב, ארצות-הבית זה 50 מדינות, מתוכן זה המון, אבל בפדרל </w:t>
      </w:r>
      <w:bookmarkStart w:id="4272" w:name="_ETM_Q1_3688591"/>
      <w:bookmarkEnd w:id="4272"/>
      <w:r w:rsidRPr="005C1DF7">
        <w:rPr>
          <w:rFonts w:hint="cs"/>
          <w:rtl/>
        </w:rPr>
        <w:t>זה ארצות-הברית, קנדה, אוסטרליה, ניוזילנד, בריטניה. אולי</w:t>
      </w:r>
      <w:r w:rsidR="006C5F8A" w:rsidRPr="005C1DF7">
        <w:rPr>
          <w:rFonts w:hint="cs"/>
          <w:rtl/>
        </w:rPr>
        <w:t xml:space="preserve"> יש עוד אחת </w:t>
      </w:r>
      <w:bookmarkStart w:id="4273" w:name="_ETM_Q1_3694895"/>
      <w:bookmarkEnd w:id="4273"/>
      <w:r w:rsidR="006C5F8A" w:rsidRPr="005C1DF7">
        <w:rPr>
          <w:rFonts w:hint="cs"/>
          <w:rtl/>
        </w:rPr>
        <w:t xml:space="preserve">או שתיים ששכחתי מהגדולות והמקובלות. יש חמש מדינות כאלה, אולי </w:t>
      </w:r>
      <w:bookmarkStart w:id="4274" w:name="_ETM_Q1_3698129"/>
      <w:bookmarkEnd w:id="4274"/>
      <w:r w:rsidR="006C5F8A" w:rsidRPr="005C1DF7">
        <w:rPr>
          <w:rFonts w:hint="cs"/>
          <w:rtl/>
        </w:rPr>
        <w:t xml:space="preserve">שש, ומתוכן בבריטניה אין בכלל ביקורת, בניוזילנד אין בכלל ביקורת, </w:t>
      </w:r>
      <w:bookmarkStart w:id="4275" w:name="_ETM_Q1_3703982"/>
      <w:bookmarkEnd w:id="4275"/>
      <w:r w:rsidR="006C5F8A" w:rsidRPr="005C1DF7">
        <w:rPr>
          <w:rFonts w:hint="cs"/>
          <w:rtl/>
        </w:rPr>
        <w:t>באוסטרליה יש ביקורת כמעט לא קיימת, ובוודאי בתוך הפדרל של</w:t>
      </w:r>
      <w:bookmarkStart w:id="4276" w:name="_ETM_Q1_3708639"/>
      <w:bookmarkEnd w:id="4276"/>
      <w:r w:rsidR="006C5F8A" w:rsidRPr="005C1DF7">
        <w:rPr>
          <w:rFonts w:hint="cs"/>
          <w:rtl/>
        </w:rPr>
        <w:t xml:space="preserve"> אוסטרליה. זאת אומרת, מתוך שש הגדולות, הרציניות, שבהן יש מערכת </w:t>
      </w:r>
      <w:bookmarkStart w:id="4277" w:name="_ETM_Q1_3714173"/>
      <w:bookmarkEnd w:id="4277"/>
      <w:r w:rsidR="006C5F8A" w:rsidRPr="005C1DF7">
        <w:rPr>
          <w:rFonts w:hint="cs"/>
          <w:rtl/>
        </w:rPr>
        <w:t xml:space="preserve">שהיא דומה לנו, שאין בית משפט לחוקה, לפחות בחצי </w:t>
      </w:r>
      <w:bookmarkStart w:id="4278" w:name="_ETM_Q1_3717553"/>
      <w:bookmarkEnd w:id="4278"/>
      <w:r w:rsidR="006C5F8A" w:rsidRPr="005C1DF7">
        <w:rPr>
          <w:rFonts w:hint="cs"/>
          <w:rtl/>
        </w:rPr>
        <w:t>בית המשפט בכלל לא מבטל חוקים בכלל, לא בשום ערכאה</w:t>
      </w:r>
      <w:r w:rsidR="00532441" w:rsidRPr="005C1DF7">
        <w:rPr>
          <w:rFonts w:hint="cs"/>
          <w:rtl/>
        </w:rPr>
        <w:t>.</w:t>
      </w:r>
      <w:r w:rsidR="006C5F8A" w:rsidRPr="005C1DF7">
        <w:rPr>
          <w:rFonts w:hint="cs"/>
          <w:rtl/>
        </w:rPr>
        <w:t xml:space="preserve"> </w:t>
      </w:r>
      <w:bookmarkStart w:id="4279" w:name="_ETM_Q1_3719919"/>
      <w:bookmarkEnd w:id="4279"/>
      <w:r w:rsidR="006C5F8A" w:rsidRPr="005C1DF7">
        <w:rPr>
          <w:rFonts w:hint="cs"/>
          <w:rtl/>
        </w:rPr>
        <w:t>הוא יכול לתת הצהרת אי-תאימות. ו</w:t>
      </w:r>
      <w:r w:rsidR="00532441" w:rsidRPr="005C1DF7">
        <w:rPr>
          <w:rFonts w:hint="cs"/>
          <w:rtl/>
        </w:rPr>
        <w:t>ב</w:t>
      </w:r>
      <w:r w:rsidR="006C5F8A" w:rsidRPr="005C1DF7">
        <w:rPr>
          <w:rFonts w:hint="cs"/>
          <w:rtl/>
        </w:rPr>
        <w:t xml:space="preserve">שאר שכן, איפה שיש חוקה, </w:t>
      </w:r>
      <w:bookmarkStart w:id="4280" w:name="_ETM_Q1_3724037"/>
      <w:bookmarkEnd w:id="4280"/>
      <w:r w:rsidR="006C5F8A" w:rsidRPr="005C1DF7">
        <w:rPr>
          <w:rFonts w:hint="cs"/>
          <w:rtl/>
        </w:rPr>
        <w:t xml:space="preserve">שארצות-הברית וקנדה הן הנדירות בנושא הזה, ארצות-הברית וקנדה הן בודדות </w:t>
      </w:r>
      <w:bookmarkStart w:id="4281" w:name="_ETM_Q1_3729641"/>
      <w:bookmarkEnd w:id="4281"/>
      <w:r w:rsidR="006C5F8A" w:rsidRPr="005C1DF7">
        <w:rPr>
          <w:rFonts w:hint="cs"/>
          <w:rtl/>
        </w:rPr>
        <w:t xml:space="preserve">במערכה כמעט מתוך השאר, אז בארצות-הברית, כשיש חוקה, אז בית </w:t>
      </w:r>
      <w:bookmarkStart w:id="4282" w:name="_ETM_Q1_3732717"/>
      <w:bookmarkEnd w:id="4282"/>
      <w:r w:rsidR="006C5F8A" w:rsidRPr="005C1DF7">
        <w:rPr>
          <w:rFonts w:hint="cs"/>
          <w:rtl/>
        </w:rPr>
        <w:t xml:space="preserve">המשפט עושה את זה, ועושה את זה מכוח החוקה מהפורשת </w:t>
      </w:r>
      <w:bookmarkStart w:id="4283" w:name="_ETM_Q1_3737421"/>
      <w:bookmarkEnd w:id="4283"/>
      <w:r w:rsidR="006C5F8A" w:rsidRPr="005C1DF7">
        <w:rPr>
          <w:rFonts w:hint="cs"/>
          <w:rtl/>
        </w:rPr>
        <w:t xml:space="preserve">והכתובה, ובקנדה הוא עושה את זה, אבל יש פסקת התגברות </w:t>
      </w:r>
      <w:bookmarkStart w:id="4284" w:name="_ETM_Q1_3740385"/>
      <w:bookmarkEnd w:id="4284"/>
      <w:r w:rsidR="006C5F8A" w:rsidRPr="005C1DF7">
        <w:rPr>
          <w:rFonts w:hint="cs"/>
          <w:rtl/>
        </w:rPr>
        <w:t xml:space="preserve">כמעט על כל זכויות האדם, כולל כמו שהזכרנו עכשיו, זכות </w:t>
      </w:r>
      <w:bookmarkStart w:id="4285" w:name="_ETM_Q1_3744861"/>
      <w:bookmarkEnd w:id="4285"/>
      <w:r w:rsidR="006C5F8A" w:rsidRPr="005C1DF7">
        <w:rPr>
          <w:rFonts w:hint="cs"/>
          <w:rtl/>
        </w:rPr>
        <w:t>השביתה.</w:t>
      </w:r>
    </w:p>
    <w:p w:rsidR="006C5F8A" w:rsidRPr="005C1DF7" w:rsidRDefault="006C5F8A" w:rsidP="00E5443C">
      <w:pPr>
        <w:rPr>
          <w:rtl/>
        </w:rPr>
      </w:pPr>
    </w:p>
    <w:p w:rsidR="006C5F8A" w:rsidRPr="005C1DF7" w:rsidRDefault="006C5F8A" w:rsidP="00E5443C">
      <w:pPr>
        <w:rPr>
          <w:rtl/>
        </w:rPr>
      </w:pPr>
      <w:bookmarkStart w:id="4286" w:name="_ETM_Q1_3744021"/>
      <w:bookmarkStart w:id="4287" w:name="_ETM_Q1_3744070"/>
      <w:bookmarkEnd w:id="4286"/>
      <w:bookmarkEnd w:id="4287"/>
      <w:r w:rsidRPr="005C1DF7">
        <w:rPr>
          <w:rFonts w:hint="cs"/>
          <w:rtl/>
        </w:rPr>
        <w:t xml:space="preserve">אז עכשיו בואי ותגידי לנו, האם ללמוד מהעולם? מתי עושים </w:t>
      </w:r>
      <w:bookmarkStart w:id="4288" w:name="_ETM_Q1_3749977"/>
      <w:bookmarkEnd w:id="4288"/>
      <w:r w:rsidRPr="005C1DF7">
        <w:rPr>
          <w:rFonts w:hint="cs"/>
          <w:rtl/>
        </w:rPr>
        <w:t>את ה-</w:t>
      </w:r>
      <w:r w:rsidRPr="005C1DF7">
        <w:t>cherry-picking</w:t>
      </w:r>
      <w:r w:rsidRPr="005C1DF7">
        <w:rPr>
          <w:rFonts w:hint="cs"/>
          <w:rtl/>
        </w:rPr>
        <w:t xml:space="preserve"> הזה? אני מנסה להבין.</w:t>
      </w:r>
    </w:p>
    <w:p w:rsidR="00651CB7" w:rsidRPr="005C1DF7" w:rsidRDefault="00651CB7" w:rsidP="00C35A91">
      <w:pPr>
        <w:rPr>
          <w:rtl/>
        </w:rPr>
      </w:pPr>
      <w:bookmarkStart w:id="4289" w:name="_ETM_Q1_3741394"/>
      <w:bookmarkStart w:id="4290" w:name="_ETM_Q1_3741443"/>
      <w:bookmarkStart w:id="4291" w:name="_ETM_Q1_3769489"/>
      <w:bookmarkEnd w:id="4289"/>
      <w:bookmarkEnd w:id="4290"/>
      <w:bookmarkEnd w:id="4291"/>
    </w:p>
    <w:p w:rsidR="00651CB7" w:rsidRPr="005C1DF7" w:rsidRDefault="00651CB7" w:rsidP="00651CB7">
      <w:pPr>
        <w:pStyle w:val="a5"/>
        <w:keepNext/>
        <w:rPr>
          <w:rtl/>
        </w:rPr>
      </w:pPr>
      <w:bookmarkStart w:id="4292" w:name="ET_speaker_5791_29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292"/>
    </w:p>
    <w:p w:rsidR="00651CB7" w:rsidRPr="005C1DF7" w:rsidRDefault="00651CB7" w:rsidP="00651CB7">
      <w:pPr>
        <w:pStyle w:val="KeepWithNext"/>
        <w:rPr>
          <w:rtl/>
        </w:rPr>
      </w:pPr>
    </w:p>
    <w:p w:rsidR="00651CB7" w:rsidRPr="005C1DF7" w:rsidRDefault="006C5F8A" w:rsidP="00651CB7">
      <w:pPr>
        <w:rPr>
          <w:rtl/>
        </w:rPr>
      </w:pPr>
      <w:bookmarkStart w:id="4293" w:name="_ETM_Q1_3769900"/>
      <w:bookmarkStart w:id="4294" w:name="_ETM_Q1_3769967"/>
      <w:bookmarkEnd w:id="4293"/>
      <w:bookmarkEnd w:id="4294"/>
      <w:r w:rsidRPr="005C1DF7">
        <w:rPr>
          <w:rFonts w:hint="cs"/>
          <w:rtl/>
        </w:rPr>
        <w:t xml:space="preserve">זה שיעור חינוך? </w:t>
      </w:r>
      <w:r w:rsidR="00651CB7" w:rsidRPr="005C1DF7">
        <w:rPr>
          <w:rFonts w:hint="cs"/>
          <w:rtl/>
        </w:rPr>
        <w:t xml:space="preserve">זה שיעור מורה? </w:t>
      </w:r>
      <w:bookmarkStart w:id="4295" w:name="_ETM_Q1_3773910"/>
      <w:bookmarkEnd w:id="4295"/>
      <w:r w:rsidRPr="005C1DF7">
        <w:rPr>
          <w:rFonts w:hint="cs"/>
          <w:rtl/>
        </w:rPr>
        <w:t xml:space="preserve">מה זה </w:t>
      </w:r>
      <w:bookmarkStart w:id="4296" w:name="_ETM_Q1_3755842"/>
      <w:bookmarkEnd w:id="4296"/>
      <w:r w:rsidRPr="005C1DF7">
        <w:rPr>
          <w:rFonts w:hint="cs"/>
          <w:rtl/>
        </w:rPr>
        <w:t>השיעור הזה</w:t>
      </w:r>
      <w:r w:rsidR="00651CB7" w:rsidRPr="005C1DF7">
        <w:rPr>
          <w:rFonts w:hint="cs"/>
          <w:rtl/>
        </w:rPr>
        <w:t>?</w:t>
      </w:r>
    </w:p>
    <w:p w:rsidR="00651CB7" w:rsidRPr="005C1DF7" w:rsidRDefault="00651CB7" w:rsidP="00651CB7">
      <w:pPr>
        <w:rPr>
          <w:rtl/>
        </w:rPr>
      </w:pPr>
      <w:bookmarkStart w:id="4297" w:name="_ETM_Q1_3775602"/>
      <w:bookmarkStart w:id="4298" w:name="_ETM_Q1_3775642"/>
      <w:bookmarkEnd w:id="4297"/>
      <w:bookmarkEnd w:id="4298"/>
    </w:p>
    <w:p w:rsidR="00651CB7" w:rsidRPr="005C1DF7" w:rsidRDefault="00651CB7" w:rsidP="00651CB7">
      <w:pPr>
        <w:pStyle w:val="af8"/>
        <w:keepNext/>
        <w:rPr>
          <w:rtl/>
        </w:rPr>
      </w:pPr>
      <w:bookmarkStart w:id="4299" w:name="ET_yor_6157_2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299"/>
    </w:p>
    <w:p w:rsidR="00651CB7" w:rsidRPr="005C1DF7" w:rsidRDefault="00651CB7" w:rsidP="00651CB7">
      <w:pPr>
        <w:pStyle w:val="KeepWithNext"/>
        <w:rPr>
          <w:rtl/>
        </w:rPr>
      </w:pPr>
    </w:p>
    <w:p w:rsidR="00651CB7" w:rsidRPr="005C1DF7" w:rsidRDefault="00651CB7" w:rsidP="00651CB7">
      <w:pPr>
        <w:rPr>
          <w:rtl/>
        </w:rPr>
      </w:pPr>
      <w:bookmarkStart w:id="4300" w:name="_ETM_Q1_3776475"/>
      <w:bookmarkEnd w:id="4300"/>
      <w:r w:rsidRPr="005C1DF7">
        <w:rPr>
          <w:rFonts w:hint="cs"/>
          <w:rtl/>
        </w:rPr>
        <w:t xml:space="preserve">אני מנסה להבין </w:t>
      </w:r>
      <w:r w:rsidR="006C5F8A" w:rsidRPr="005C1DF7">
        <w:rPr>
          <w:rFonts w:hint="cs"/>
          <w:rtl/>
        </w:rPr>
        <w:t>מדוע כאשר אני שואל ומבקש דוגמה - - -</w:t>
      </w:r>
    </w:p>
    <w:p w:rsidR="006C5F8A" w:rsidRPr="005C1DF7" w:rsidRDefault="006C5F8A" w:rsidP="00651CB7">
      <w:pPr>
        <w:rPr>
          <w:rtl/>
        </w:rPr>
      </w:pPr>
      <w:bookmarkStart w:id="4301" w:name="_ETM_Q1_3761542"/>
      <w:bookmarkStart w:id="4302" w:name="_ETM_Q1_3761601"/>
      <w:bookmarkStart w:id="4303" w:name="_ETM_Q1_3760635"/>
      <w:bookmarkEnd w:id="4301"/>
      <w:bookmarkEnd w:id="4302"/>
      <w:bookmarkEnd w:id="4303"/>
    </w:p>
    <w:p w:rsidR="006C5F8A" w:rsidRPr="005C1DF7" w:rsidRDefault="006C5F8A" w:rsidP="006C5F8A">
      <w:pPr>
        <w:pStyle w:val="a5"/>
        <w:keepNext/>
        <w:rPr>
          <w:rtl/>
        </w:rPr>
      </w:pPr>
      <w:bookmarkStart w:id="4304" w:name="ET_speaker_5068_89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304"/>
    </w:p>
    <w:p w:rsidR="006C5F8A" w:rsidRPr="005C1DF7" w:rsidRDefault="006C5F8A" w:rsidP="006C5F8A">
      <w:pPr>
        <w:pStyle w:val="KeepWithNext"/>
        <w:rPr>
          <w:rtl/>
        </w:rPr>
      </w:pPr>
    </w:p>
    <w:p w:rsidR="006C5F8A" w:rsidRPr="005C1DF7" w:rsidRDefault="006C5F8A" w:rsidP="006C5F8A">
      <w:pPr>
        <w:rPr>
          <w:rtl/>
        </w:rPr>
      </w:pPr>
      <w:bookmarkStart w:id="4305" w:name="_ETM_Q1_3761083"/>
      <w:bookmarkStart w:id="4306" w:name="_ETM_Q1_3761113"/>
      <w:bookmarkEnd w:id="4305"/>
      <w:bookmarkEnd w:id="4306"/>
      <w:r w:rsidRPr="005C1DF7">
        <w:rPr>
          <w:rFonts w:hint="cs"/>
          <w:rtl/>
        </w:rPr>
        <w:t xml:space="preserve">למה </w:t>
      </w:r>
      <w:bookmarkStart w:id="4307" w:name="_ETM_Q1_3761770"/>
      <w:bookmarkEnd w:id="4307"/>
      <w:r w:rsidRPr="005C1DF7">
        <w:rPr>
          <w:rFonts w:hint="cs"/>
          <w:rtl/>
        </w:rPr>
        <w:t>אתה צועק?</w:t>
      </w:r>
    </w:p>
    <w:p w:rsidR="006C5F8A" w:rsidRPr="005C1DF7" w:rsidRDefault="006C5F8A" w:rsidP="006C5F8A">
      <w:pPr>
        <w:rPr>
          <w:rtl/>
        </w:rPr>
      </w:pPr>
      <w:bookmarkStart w:id="4308" w:name="_ETM_Q1_3761847"/>
      <w:bookmarkStart w:id="4309" w:name="_ETM_Q1_3761899"/>
      <w:bookmarkEnd w:id="4308"/>
      <w:bookmarkEnd w:id="4309"/>
    </w:p>
    <w:p w:rsidR="006C5F8A" w:rsidRPr="005C1DF7" w:rsidRDefault="006C5F8A" w:rsidP="006C5F8A">
      <w:pPr>
        <w:pStyle w:val="af8"/>
        <w:keepNext/>
        <w:rPr>
          <w:rtl/>
        </w:rPr>
      </w:pPr>
      <w:bookmarkStart w:id="4310" w:name="ET_yor_6157_89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310"/>
    </w:p>
    <w:p w:rsidR="006C5F8A" w:rsidRPr="005C1DF7" w:rsidRDefault="006C5F8A" w:rsidP="006C5F8A">
      <w:pPr>
        <w:pStyle w:val="KeepWithNext"/>
        <w:rPr>
          <w:rtl/>
        </w:rPr>
      </w:pPr>
    </w:p>
    <w:p w:rsidR="006C5F8A" w:rsidRPr="005C1DF7" w:rsidRDefault="006C5F8A" w:rsidP="006C5F8A">
      <w:pPr>
        <w:rPr>
          <w:rtl/>
        </w:rPr>
      </w:pPr>
      <w:bookmarkStart w:id="4311" w:name="_ETM_Q1_3764185"/>
      <w:bookmarkEnd w:id="4311"/>
      <w:r w:rsidRPr="005C1DF7">
        <w:rPr>
          <w:rFonts w:hint="cs"/>
          <w:rtl/>
        </w:rPr>
        <w:t>אני מנסה להבין מדוע כאשר - - -</w:t>
      </w:r>
    </w:p>
    <w:p w:rsidR="00651CB7" w:rsidRPr="005C1DF7" w:rsidRDefault="00651CB7" w:rsidP="00651CB7">
      <w:pPr>
        <w:rPr>
          <w:rtl/>
        </w:rPr>
      </w:pPr>
      <w:bookmarkStart w:id="4312" w:name="_ETM_Q1_3780783"/>
      <w:bookmarkStart w:id="4313" w:name="_ETM_Q1_3780831"/>
      <w:bookmarkStart w:id="4314" w:name="_ETM_Q1_3782075"/>
      <w:bookmarkEnd w:id="4312"/>
      <w:bookmarkEnd w:id="4313"/>
      <w:bookmarkEnd w:id="4314"/>
    </w:p>
    <w:p w:rsidR="00651CB7" w:rsidRPr="005C1DF7" w:rsidRDefault="00651CB7" w:rsidP="00651CB7">
      <w:pPr>
        <w:pStyle w:val="a5"/>
        <w:keepNext/>
        <w:rPr>
          <w:rtl/>
        </w:rPr>
      </w:pPr>
      <w:bookmarkStart w:id="4315" w:name="ET_speaker_5791_298"/>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315"/>
    </w:p>
    <w:p w:rsidR="00651CB7" w:rsidRPr="005C1DF7" w:rsidRDefault="00651CB7" w:rsidP="00651CB7">
      <w:pPr>
        <w:pStyle w:val="KeepWithNext"/>
        <w:rPr>
          <w:rtl/>
        </w:rPr>
      </w:pPr>
    </w:p>
    <w:p w:rsidR="00651CB7" w:rsidRPr="005C1DF7" w:rsidRDefault="006C5F8A" w:rsidP="00651CB7">
      <w:pPr>
        <w:rPr>
          <w:rtl/>
        </w:rPr>
      </w:pPr>
      <w:bookmarkStart w:id="4316" w:name="_ETM_Q1_3782488"/>
      <w:bookmarkStart w:id="4317" w:name="_ETM_Q1_3782530"/>
      <w:bookmarkEnd w:id="4316"/>
      <w:bookmarkEnd w:id="4317"/>
      <w:r w:rsidRPr="005C1DF7">
        <w:rPr>
          <w:rFonts w:hint="cs"/>
          <w:rtl/>
        </w:rPr>
        <w:t xml:space="preserve">דיברת על </w:t>
      </w:r>
      <w:bookmarkStart w:id="4318" w:name="_ETM_Q1_3764913"/>
      <w:bookmarkEnd w:id="4318"/>
      <w:r w:rsidRPr="005C1DF7">
        <w:rPr>
          <w:rFonts w:hint="cs"/>
          <w:rtl/>
        </w:rPr>
        <w:t xml:space="preserve">קנדה. נקווה ששמעת את שר המשפטים לשעבר, </w:t>
      </w:r>
      <w:r w:rsidR="00651CB7" w:rsidRPr="005C1DF7">
        <w:rPr>
          <w:rFonts w:hint="cs"/>
          <w:rtl/>
        </w:rPr>
        <w:t>א</w:t>
      </w:r>
      <w:r w:rsidRPr="005C1DF7">
        <w:rPr>
          <w:rFonts w:hint="cs"/>
          <w:rtl/>
        </w:rPr>
        <w:t>י</w:t>
      </w:r>
      <w:r w:rsidR="00651CB7" w:rsidRPr="005C1DF7">
        <w:rPr>
          <w:rFonts w:hint="cs"/>
          <w:rtl/>
        </w:rPr>
        <w:t>רווין קוטלר, מה הוא אמר.</w:t>
      </w:r>
    </w:p>
    <w:p w:rsidR="00651CB7" w:rsidRPr="005C1DF7" w:rsidRDefault="00651CB7" w:rsidP="00651CB7">
      <w:pPr>
        <w:rPr>
          <w:rtl/>
        </w:rPr>
      </w:pPr>
      <w:bookmarkStart w:id="4319" w:name="_ETM_Q1_3789817"/>
      <w:bookmarkStart w:id="4320" w:name="_ETM_Q1_3789884"/>
      <w:bookmarkEnd w:id="4319"/>
      <w:bookmarkEnd w:id="4320"/>
    </w:p>
    <w:p w:rsidR="00651CB7" w:rsidRPr="005C1DF7" w:rsidRDefault="00651CB7" w:rsidP="00651CB7">
      <w:pPr>
        <w:pStyle w:val="af8"/>
        <w:keepNext/>
        <w:rPr>
          <w:rtl/>
        </w:rPr>
      </w:pPr>
      <w:bookmarkStart w:id="4321" w:name="ET_yor_6157_29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321"/>
    </w:p>
    <w:p w:rsidR="00651CB7" w:rsidRPr="005C1DF7" w:rsidRDefault="00651CB7" w:rsidP="00651CB7">
      <w:pPr>
        <w:pStyle w:val="KeepWithNext"/>
        <w:rPr>
          <w:rtl/>
        </w:rPr>
      </w:pPr>
    </w:p>
    <w:p w:rsidR="00651CB7" w:rsidRPr="005C1DF7" w:rsidRDefault="006C5F8A" w:rsidP="00651CB7">
      <w:pPr>
        <w:rPr>
          <w:rtl/>
        </w:rPr>
      </w:pPr>
      <w:bookmarkStart w:id="4322" w:name="_ETM_Q1_3790445"/>
      <w:bookmarkEnd w:id="4322"/>
      <w:r w:rsidRPr="005C1DF7">
        <w:rPr>
          <w:rFonts w:hint="cs"/>
          <w:rtl/>
        </w:rPr>
        <w:t xml:space="preserve">נכון. </w:t>
      </w:r>
      <w:r w:rsidR="00651CB7" w:rsidRPr="005C1DF7">
        <w:rPr>
          <w:rFonts w:hint="cs"/>
          <w:rtl/>
        </w:rPr>
        <w:t xml:space="preserve">שמעתי </w:t>
      </w:r>
      <w:bookmarkStart w:id="4323" w:name="_ETM_Q1_3791643"/>
      <w:bookmarkEnd w:id="4323"/>
      <w:r w:rsidR="00651CB7" w:rsidRPr="005C1DF7">
        <w:rPr>
          <w:rFonts w:hint="cs"/>
          <w:rtl/>
        </w:rPr>
        <w:t>את א</w:t>
      </w:r>
      <w:r w:rsidRPr="005C1DF7">
        <w:rPr>
          <w:rFonts w:hint="cs"/>
          <w:rtl/>
        </w:rPr>
        <w:t>י</w:t>
      </w:r>
      <w:r w:rsidR="00651CB7" w:rsidRPr="005C1DF7">
        <w:rPr>
          <w:rFonts w:hint="cs"/>
          <w:rtl/>
        </w:rPr>
        <w:t>רווין קוטלר</w:t>
      </w:r>
      <w:bookmarkStart w:id="4324" w:name="_ETM_Q1_3770085"/>
      <w:bookmarkEnd w:id="4324"/>
      <w:r w:rsidRPr="005C1DF7">
        <w:rPr>
          <w:rFonts w:hint="cs"/>
          <w:rtl/>
        </w:rPr>
        <w:t>, אבל אני שואל - - -</w:t>
      </w:r>
    </w:p>
    <w:p w:rsidR="006C5F8A" w:rsidRPr="005C1DF7" w:rsidRDefault="006C5F8A" w:rsidP="00651CB7">
      <w:pPr>
        <w:rPr>
          <w:rtl/>
        </w:rPr>
      </w:pPr>
      <w:bookmarkStart w:id="4325" w:name="_ETM_Q1_3773180"/>
      <w:bookmarkStart w:id="4326" w:name="_ETM_Q1_3773234"/>
      <w:bookmarkStart w:id="4327" w:name="_ETM_Q1_3772520"/>
      <w:bookmarkEnd w:id="4325"/>
      <w:bookmarkEnd w:id="4326"/>
      <w:bookmarkEnd w:id="4327"/>
    </w:p>
    <w:p w:rsidR="006C5F8A" w:rsidRPr="005C1DF7" w:rsidRDefault="006C5F8A" w:rsidP="006C5F8A">
      <w:pPr>
        <w:pStyle w:val="a5"/>
        <w:keepNext/>
        <w:rPr>
          <w:rtl/>
        </w:rPr>
      </w:pPr>
      <w:bookmarkStart w:id="4328" w:name="ET_speaker_5791_89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328"/>
    </w:p>
    <w:p w:rsidR="006C5F8A" w:rsidRPr="005C1DF7" w:rsidRDefault="006C5F8A" w:rsidP="006C5F8A">
      <w:pPr>
        <w:pStyle w:val="KeepWithNext"/>
        <w:rPr>
          <w:rtl/>
        </w:rPr>
      </w:pPr>
    </w:p>
    <w:p w:rsidR="006C5F8A" w:rsidRPr="005C1DF7" w:rsidRDefault="006C5F8A" w:rsidP="006C5F8A">
      <w:pPr>
        <w:rPr>
          <w:rtl/>
        </w:rPr>
      </w:pPr>
      <w:bookmarkStart w:id="4329" w:name="_ETM_Q1_3772916"/>
      <w:bookmarkStart w:id="4330" w:name="_ETM_Q1_3772948"/>
      <w:bookmarkEnd w:id="4329"/>
      <w:bookmarkEnd w:id="4330"/>
      <w:r w:rsidRPr="005C1DF7">
        <w:rPr>
          <w:rFonts w:hint="cs"/>
          <w:rtl/>
        </w:rPr>
        <w:t xml:space="preserve">ואתה לא מקבל את </w:t>
      </w:r>
      <w:bookmarkStart w:id="4331" w:name="_ETM_Q1_3772989"/>
      <w:bookmarkEnd w:id="4331"/>
      <w:r w:rsidRPr="005C1DF7">
        <w:rPr>
          <w:rFonts w:hint="cs"/>
          <w:rtl/>
        </w:rPr>
        <w:t>דעתו ולא את כל דעתם של כל הפרופסורים שם.</w:t>
      </w:r>
    </w:p>
    <w:p w:rsidR="006C5F8A" w:rsidRPr="005C1DF7" w:rsidRDefault="006C5F8A" w:rsidP="006C5F8A">
      <w:pPr>
        <w:rPr>
          <w:rtl/>
        </w:rPr>
      </w:pPr>
      <w:bookmarkStart w:id="4332" w:name="_ETM_Q1_3776179"/>
      <w:bookmarkStart w:id="4333" w:name="_ETM_Q1_3776235"/>
      <w:bookmarkEnd w:id="4332"/>
      <w:bookmarkEnd w:id="4333"/>
    </w:p>
    <w:p w:rsidR="006C5F8A" w:rsidRPr="005C1DF7" w:rsidRDefault="006C5F8A" w:rsidP="006C5F8A">
      <w:pPr>
        <w:pStyle w:val="af8"/>
        <w:keepNext/>
        <w:rPr>
          <w:rtl/>
        </w:rPr>
      </w:pPr>
      <w:bookmarkStart w:id="4334" w:name="ET_yor_6157_90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334"/>
    </w:p>
    <w:p w:rsidR="006C5F8A" w:rsidRPr="005C1DF7" w:rsidRDefault="006C5F8A" w:rsidP="006C5F8A">
      <w:pPr>
        <w:pStyle w:val="KeepWithNext"/>
        <w:rPr>
          <w:rtl/>
        </w:rPr>
      </w:pPr>
    </w:p>
    <w:p w:rsidR="006C5F8A" w:rsidRPr="005C1DF7" w:rsidRDefault="006C5F8A" w:rsidP="006C5F8A">
      <w:pPr>
        <w:rPr>
          <w:rtl/>
        </w:rPr>
      </w:pPr>
      <w:bookmarkStart w:id="4335" w:name="_ETM_Q1_3776881"/>
      <w:bookmarkEnd w:id="4335"/>
      <w:r w:rsidRPr="005C1DF7">
        <w:rPr>
          <w:rFonts w:hint="cs"/>
          <w:rtl/>
        </w:rPr>
        <w:t xml:space="preserve">סליחה. שמעתי </w:t>
      </w:r>
      <w:bookmarkStart w:id="4336" w:name="_ETM_Q1_3776943"/>
      <w:bookmarkEnd w:id="4336"/>
      <w:r w:rsidRPr="005C1DF7">
        <w:rPr>
          <w:rFonts w:hint="cs"/>
          <w:rtl/>
        </w:rPr>
        <w:t xml:space="preserve">את אירווין קוטלר. אירווין קוטלר אמר שבמדינת ישראל פסקת ההתגברות </w:t>
      </w:r>
      <w:bookmarkStart w:id="4337" w:name="_ETM_Q1_3782263"/>
      <w:bookmarkEnd w:id="4337"/>
      <w:r w:rsidRPr="005C1DF7">
        <w:rPr>
          <w:rFonts w:hint="cs"/>
          <w:rtl/>
        </w:rPr>
        <w:t>לא כמו בקנדה, והוא צודק לחלוטין. שם לא צריך רוב מיוחס, אצלך כן צריך רוב מיוחס.</w:t>
      </w:r>
    </w:p>
    <w:p w:rsidR="006C5F8A" w:rsidRPr="005C1DF7" w:rsidRDefault="006C5F8A" w:rsidP="006C5F8A">
      <w:pPr>
        <w:rPr>
          <w:rtl/>
        </w:rPr>
      </w:pPr>
      <w:bookmarkStart w:id="4338" w:name="_ETM_Q1_3782335"/>
      <w:bookmarkStart w:id="4339" w:name="_ETM_Q1_3782403"/>
      <w:bookmarkStart w:id="4340" w:name="_ETM_Q1_3781220"/>
      <w:bookmarkEnd w:id="4338"/>
      <w:bookmarkEnd w:id="4339"/>
      <w:bookmarkEnd w:id="4340"/>
    </w:p>
    <w:p w:rsidR="006C5F8A" w:rsidRPr="005C1DF7" w:rsidRDefault="006C5F8A" w:rsidP="006C5F8A">
      <w:pPr>
        <w:pStyle w:val="a5"/>
        <w:keepNext/>
        <w:rPr>
          <w:rtl/>
        </w:rPr>
      </w:pPr>
      <w:bookmarkStart w:id="4341" w:name="ET_speaker_5791_90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341"/>
    </w:p>
    <w:p w:rsidR="006C5F8A" w:rsidRPr="005C1DF7" w:rsidRDefault="006C5F8A" w:rsidP="006C5F8A">
      <w:pPr>
        <w:pStyle w:val="KeepWithNext"/>
        <w:rPr>
          <w:rtl/>
        </w:rPr>
      </w:pPr>
    </w:p>
    <w:p w:rsidR="006C5F8A" w:rsidRPr="005C1DF7" w:rsidRDefault="006C5F8A" w:rsidP="006C5F8A">
      <w:pPr>
        <w:rPr>
          <w:rtl/>
        </w:rPr>
      </w:pPr>
      <w:bookmarkStart w:id="4342" w:name="_ETM_Q1_3781642"/>
      <w:bookmarkStart w:id="4343" w:name="_ETM_Q1_3781727"/>
      <w:bookmarkEnd w:id="4342"/>
      <w:bookmarkEnd w:id="4343"/>
      <w:r w:rsidRPr="005C1DF7">
        <w:rPr>
          <w:rFonts w:hint="cs"/>
          <w:rtl/>
        </w:rPr>
        <w:t xml:space="preserve">לא. הוא אמר כמה דברים אחרים. הוא </w:t>
      </w:r>
      <w:bookmarkStart w:id="4344" w:name="_ETM_Q1_3785245"/>
      <w:bookmarkEnd w:id="4344"/>
      <w:r w:rsidRPr="005C1DF7">
        <w:rPr>
          <w:rFonts w:hint="cs"/>
          <w:rtl/>
        </w:rPr>
        <w:t xml:space="preserve">אמר שמה שאתה קורא לו "הרפורמה", אין לו מקום. זה </w:t>
      </w:r>
      <w:bookmarkStart w:id="4345" w:name="_ETM_Q1_3786733"/>
      <w:bookmarkEnd w:id="4345"/>
      <w:r w:rsidRPr="005C1DF7">
        <w:rPr>
          <w:rFonts w:hint="cs"/>
          <w:rtl/>
        </w:rPr>
        <w:t>מה שהוא אמר.</w:t>
      </w:r>
    </w:p>
    <w:p w:rsidR="00651CB7" w:rsidRPr="005C1DF7" w:rsidRDefault="00651CB7" w:rsidP="00651CB7">
      <w:pPr>
        <w:rPr>
          <w:rtl/>
        </w:rPr>
      </w:pPr>
      <w:bookmarkStart w:id="4346" w:name="_ETM_Q1_3789445"/>
      <w:bookmarkStart w:id="4347" w:name="_ETM_Q1_3789499"/>
      <w:bookmarkStart w:id="4348" w:name="_ETM_Q1_3802601"/>
      <w:bookmarkStart w:id="4349" w:name="_ETM_Q1_3802646"/>
      <w:bookmarkStart w:id="4350" w:name="_ETM_Q1_3803657"/>
      <w:bookmarkEnd w:id="4346"/>
      <w:bookmarkEnd w:id="4347"/>
      <w:bookmarkEnd w:id="4348"/>
      <w:bookmarkEnd w:id="4349"/>
      <w:bookmarkEnd w:id="4350"/>
    </w:p>
    <w:p w:rsidR="00651CB7" w:rsidRPr="005C1DF7" w:rsidRDefault="00651CB7" w:rsidP="00651CB7">
      <w:pPr>
        <w:pStyle w:val="a5"/>
        <w:keepNext/>
        <w:rPr>
          <w:rtl/>
        </w:rPr>
      </w:pPr>
      <w:bookmarkStart w:id="4351" w:name="ET_speaker_5785_30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351"/>
    </w:p>
    <w:p w:rsidR="00651CB7" w:rsidRPr="005C1DF7" w:rsidRDefault="00651CB7" w:rsidP="00651CB7">
      <w:pPr>
        <w:pStyle w:val="KeepWithNext"/>
        <w:rPr>
          <w:rtl/>
        </w:rPr>
      </w:pPr>
    </w:p>
    <w:p w:rsidR="00651CB7" w:rsidRPr="005C1DF7" w:rsidRDefault="00651CB7" w:rsidP="00651CB7">
      <w:pPr>
        <w:rPr>
          <w:rtl/>
        </w:rPr>
      </w:pPr>
      <w:bookmarkStart w:id="4352" w:name="_ETM_Q1_3804126"/>
      <w:bookmarkStart w:id="4353" w:name="_ETM_Q1_3804176"/>
      <w:bookmarkEnd w:id="4352"/>
      <w:bookmarkEnd w:id="4353"/>
      <w:r w:rsidRPr="005C1DF7">
        <w:rPr>
          <w:rFonts w:hint="cs"/>
          <w:rtl/>
        </w:rPr>
        <w:t>לפני שעו"ד</w:t>
      </w:r>
      <w:r w:rsidR="006C5F8A" w:rsidRPr="005C1DF7">
        <w:rPr>
          <w:rFonts w:hint="cs"/>
          <w:rtl/>
        </w:rPr>
        <w:t xml:space="preserve"> סומפולינסקי תמשיך, </w:t>
      </w:r>
      <w:bookmarkStart w:id="4354" w:name="_ETM_Q1_3792925"/>
      <w:bookmarkEnd w:id="4354"/>
      <w:r w:rsidR="006C5F8A" w:rsidRPr="005C1DF7">
        <w:rPr>
          <w:rFonts w:hint="cs"/>
          <w:rtl/>
        </w:rPr>
        <w:t>ברשותך, אתה תוקף אותה באמת בצורה לא נעימה.</w:t>
      </w:r>
    </w:p>
    <w:p w:rsidR="006C5F8A" w:rsidRPr="005C1DF7" w:rsidRDefault="006C5F8A" w:rsidP="00651CB7">
      <w:pPr>
        <w:rPr>
          <w:rtl/>
        </w:rPr>
      </w:pPr>
      <w:bookmarkStart w:id="4355" w:name="_ETM_Q1_3796755"/>
      <w:bookmarkStart w:id="4356" w:name="_ETM_Q1_3796805"/>
      <w:bookmarkEnd w:id="4355"/>
      <w:bookmarkEnd w:id="4356"/>
    </w:p>
    <w:p w:rsidR="006C5F8A" w:rsidRPr="005C1DF7" w:rsidRDefault="006C5F8A" w:rsidP="006C5F8A">
      <w:pPr>
        <w:pStyle w:val="af8"/>
        <w:keepNext/>
        <w:rPr>
          <w:rtl/>
        </w:rPr>
      </w:pPr>
      <w:bookmarkStart w:id="4357" w:name="ET_yor_6157_9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357"/>
    </w:p>
    <w:p w:rsidR="006C5F8A" w:rsidRPr="005C1DF7" w:rsidRDefault="006C5F8A" w:rsidP="006C5F8A">
      <w:pPr>
        <w:pStyle w:val="KeepWithNext"/>
        <w:rPr>
          <w:rtl/>
        </w:rPr>
      </w:pPr>
    </w:p>
    <w:p w:rsidR="006C5F8A" w:rsidRPr="005C1DF7" w:rsidRDefault="006C5F8A" w:rsidP="006C5F8A">
      <w:pPr>
        <w:rPr>
          <w:rtl/>
        </w:rPr>
      </w:pPr>
      <w:bookmarkStart w:id="4358" w:name="_ETM_Q1_3797357"/>
      <w:bookmarkEnd w:id="4358"/>
      <w:r w:rsidRPr="005C1DF7">
        <w:rPr>
          <w:rFonts w:hint="cs"/>
          <w:rtl/>
        </w:rPr>
        <w:t>חס ושלום תוקף.</w:t>
      </w:r>
    </w:p>
    <w:p w:rsidR="006C5F8A" w:rsidRPr="005C1DF7" w:rsidRDefault="006C5F8A" w:rsidP="006C5F8A">
      <w:pPr>
        <w:rPr>
          <w:rtl/>
        </w:rPr>
      </w:pPr>
      <w:bookmarkStart w:id="4359" w:name="_ETM_Q1_3798483"/>
      <w:bookmarkStart w:id="4360" w:name="_ETM_Q1_3798547"/>
      <w:bookmarkEnd w:id="4359"/>
      <w:bookmarkEnd w:id="4360"/>
    </w:p>
    <w:p w:rsidR="006C5F8A" w:rsidRPr="005C1DF7" w:rsidRDefault="006C5F8A" w:rsidP="006C5F8A">
      <w:pPr>
        <w:pStyle w:val="a5"/>
        <w:keepNext/>
        <w:rPr>
          <w:rtl/>
        </w:rPr>
      </w:pPr>
      <w:bookmarkStart w:id="4361" w:name="ET_speaker_5785_90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361"/>
    </w:p>
    <w:p w:rsidR="006C5F8A" w:rsidRPr="005C1DF7" w:rsidRDefault="006C5F8A" w:rsidP="006C5F8A">
      <w:pPr>
        <w:pStyle w:val="KeepWithNext"/>
        <w:rPr>
          <w:rtl/>
        </w:rPr>
      </w:pPr>
    </w:p>
    <w:p w:rsidR="006C5F8A" w:rsidRPr="005C1DF7" w:rsidRDefault="006C5F8A" w:rsidP="006C5F8A">
      <w:pPr>
        <w:rPr>
          <w:rtl/>
        </w:rPr>
      </w:pPr>
      <w:bookmarkStart w:id="4362" w:name="_ETM_Q1_3798313"/>
      <w:bookmarkStart w:id="4363" w:name="_ETM_Q1_3798359"/>
      <w:bookmarkEnd w:id="4362"/>
      <w:bookmarkEnd w:id="4363"/>
      <w:r w:rsidRPr="005C1DF7">
        <w:rPr>
          <w:rFonts w:hint="cs"/>
          <w:rtl/>
        </w:rPr>
        <w:t xml:space="preserve">יש </w:t>
      </w:r>
      <w:bookmarkStart w:id="4364" w:name="_ETM_Q1_3798959"/>
      <w:bookmarkEnd w:id="4364"/>
      <w:r w:rsidRPr="005C1DF7">
        <w:rPr>
          <w:rFonts w:hint="cs"/>
          <w:rtl/>
        </w:rPr>
        <w:t>גם דרך לדבר - - -</w:t>
      </w:r>
    </w:p>
    <w:p w:rsidR="00651CB7" w:rsidRPr="005C1DF7" w:rsidRDefault="00651CB7" w:rsidP="00651CB7">
      <w:pPr>
        <w:rPr>
          <w:rtl/>
        </w:rPr>
      </w:pPr>
      <w:bookmarkStart w:id="4365" w:name="_ETM_Q1_3812495"/>
      <w:bookmarkStart w:id="4366" w:name="_ETM_Q1_3812545"/>
      <w:bookmarkStart w:id="4367" w:name="_ETM_Q1_3814137"/>
      <w:bookmarkEnd w:id="4365"/>
      <w:bookmarkEnd w:id="4366"/>
      <w:bookmarkEnd w:id="4367"/>
    </w:p>
    <w:p w:rsidR="00651CB7" w:rsidRPr="005C1DF7" w:rsidRDefault="00651CB7" w:rsidP="00651CB7">
      <w:pPr>
        <w:pStyle w:val="a5"/>
        <w:keepNext/>
        <w:rPr>
          <w:rtl/>
        </w:rPr>
      </w:pPr>
      <w:bookmarkStart w:id="4368" w:name="ET_speaker_5791_30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4368"/>
    </w:p>
    <w:p w:rsidR="00651CB7" w:rsidRPr="005C1DF7" w:rsidRDefault="00651CB7" w:rsidP="00651CB7">
      <w:pPr>
        <w:pStyle w:val="KeepWithNext"/>
        <w:rPr>
          <w:rtl/>
        </w:rPr>
      </w:pPr>
    </w:p>
    <w:p w:rsidR="00651CB7" w:rsidRPr="005C1DF7" w:rsidRDefault="006C5F8A" w:rsidP="00651CB7">
      <w:pPr>
        <w:rPr>
          <w:rtl/>
        </w:rPr>
      </w:pPr>
      <w:bookmarkStart w:id="4369" w:name="_ETM_Q1_3814499"/>
      <w:bookmarkStart w:id="4370" w:name="_ETM_Q1_3814529"/>
      <w:bookmarkEnd w:id="4369"/>
      <w:bookmarkEnd w:id="4370"/>
      <w:r w:rsidRPr="005C1DF7">
        <w:rPr>
          <w:rFonts w:hint="cs"/>
          <w:rtl/>
        </w:rPr>
        <w:t xml:space="preserve">לא. זה שיעור חינוך. </w:t>
      </w:r>
      <w:r w:rsidR="00651CB7" w:rsidRPr="005C1DF7">
        <w:rPr>
          <w:rFonts w:hint="cs"/>
          <w:rtl/>
        </w:rPr>
        <w:t xml:space="preserve">זה לא תוקף, </w:t>
      </w:r>
      <w:bookmarkStart w:id="4371" w:name="_ETM_Q1_3816568"/>
      <w:bookmarkEnd w:id="4371"/>
      <w:r w:rsidRPr="005C1DF7">
        <w:rPr>
          <w:rFonts w:hint="cs"/>
          <w:rtl/>
        </w:rPr>
        <w:t>זה</w:t>
      </w:r>
      <w:r w:rsidR="00651CB7" w:rsidRPr="005C1DF7">
        <w:rPr>
          <w:rFonts w:hint="cs"/>
          <w:rtl/>
        </w:rPr>
        <w:t xml:space="preserve"> מחנך</w:t>
      </w:r>
      <w:r w:rsidRPr="005C1DF7">
        <w:rPr>
          <w:rFonts w:hint="cs"/>
          <w:rtl/>
        </w:rPr>
        <w:t xml:space="preserve">. </w:t>
      </w:r>
      <w:bookmarkStart w:id="4372" w:name="_ETM_Q1_3801589"/>
      <w:bookmarkEnd w:id="4372"/>
      <w:r w:rsidRPr="005C1DF7">
        <w:rPr>
          <w:rFonts w:hint="cs"/>
          <w:rtl/>
        </w:rPr>
        <w:t>הוא מחנך.</w:t>
      </w:r>
    </w:p>
    <w:p w:rsidR="00651CB7" w:rsidRPr="005C1DF7" w:rsidRDefault="00651CB7" w:rsidP="00651CB7">
      <w:pPr>
        <w:rPr>
          <w:rtl/>
        </w:rPr>
      </w:pPr>
      <w:bookmarkStart w:id="4373" w:name="_ETM_Q1_3818082"/>
      <w:bookmarkStart w:id="4374" w:name="_ETM_Q1_3818127"/>
      <w:bookmarkStart w:id="4375" w:name="_ETM_Q1_3819706"/>
      <w:bookmarkEnd w:id="4373"/>
      <w:bookmarkEnd w:id="4374"/>
      <w:bookmarkEnd w:id="4375"/>
    </w:p>
    <w:p w:rsidR="00651CB7" w:rsidRPr="005C1DF7" w:rsidRDefault="00651CB7" w:rsidP="00651CB7">
      <w:pPr>
        <w:pStyle w:val="a5"/>
        <w:keepNext/>
        <w:rPr>
          <w:rtl/>
        </w:rPr>
      </w:pPr>
      <w:bookmarkStart w:id="4376" w:name="ET_speaker_5785_30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376"/>
    </w:p>
    <w:p w:rsidR="00651CB7" w:rsidRPr="005C1DF7" w:rsidRDefault="00651CB7" w:rsidP="00651CB7">
      <w:pPr>
        <w:pStyle w:val="KeepWithNext"/>
        <w:rPr>
          <w:rtl/>
        </w:rPr>
      </w:pPr>
    </w:p>
    <w:p w:rsidR="00651CB7" w:rsidRPr="005C1DF7" w:rsidRDefault="006C5F8A" w:rsidP="00651CB7">
      <w:pPr>
        <w:rPr>
          <w:rtl/>
        </w:rPr>
      </w:pPr>
      <w:bookmarkStart w:id="4377" w:name="_ETM_Q1_3820095"/>
      <w:bookmarkStart w:id="4378" w:name="_ETM_Q1_3820135"/>
      <w:bookmarkEnd w:id="4377"/>
      <w:bookmarkEnd w:id="4378"/>
      <w:r w:rsidRPr="005C1DF7">
        <w:rPr>
          <w:rFonts w:hint="cs"/>
          <w:rtl/>
        </w:rPr>
        <w:t xml:space="preserve">עזוב רגע את זה. אתה מדבר על </w:t>
      </w:r>
      <w:r w:rsidRPr="005C1DF7">
        <w:t>cherry-picking</w:t>
      </w:r>
      <w:r w:rsidRPr="005C1DF7">
        <w:rPr>
          <w:rFonts w:hint="cs"/>
          <w:rtl/>
        </w:rPr>
        <w:t xml:space="preserve">, אבל </w:t>
      </w:r>
      <w:bookmarkStart w:id="4379" w:name="_ETM_Q1_3803966"/>
      <w:bookmarkEnd w:id="4379"/>
      <w:r w:rsidRPr="005C1DF7">
        <w:rPr>
          <w:rFonts w:hint="cs"/>
          <w:rtl/>
        </w:rPr>
        <w:t xml:space="preserve">אתה עושה אותו דבר. </w:t>
      </w:r>
      <w:r w:rsidR="00651CB7" w:rsidRPr="005C1DF7">
        <w:rPr>
          <w:rFonts w:hint="cs"/>
          <w:rtl/>
        </w:rPr>
        <w:t>כשאני העליתי את הנושא של זכות השביתה</w:t>
      </w:r>
      <w:r w:rsidR="00A46B7C" w:rsidRPr="005C1DF7">
        <w:rPr>
          <w:rFonts w:hint="cs"/>
          <w:rtl/>
        </w:rPr>
        <w:t xml:space="preserve"> לדוגמה</w:t>
      </w:r>
      <w:r w:rsidR="00D22AED" w:rsidRPr="005C1DF7">
        <w:rPr>
          <w:rFonts w:hint="cs"/>
          <w:rtl/>
        </w:rPr>
        <w:t>, אמרתי שבהצעת החוק הזאת למעשה</w:t>
      </w:r>
      <w:bookmarkStart w:id="4380" w:name="_ETM_Q1_3812549"/>
      <w:bookmarkEnd w:id="4380"/>
      <w:r w:rsidR="00D22AED" w:rsidRPr="005C1DF7">
        <w:rPr>
          <w:rFonts w:hint="cs"/>
          <w:rtl/>
        </w:rPr>
        <w:t xml:space="preserve"> יש גם זכויות אחרות, שלא תהיה הגנה.</w:t>
      </w:r>
    </w:p>
    <w:p w:rsidR="00651CB7" w:rsidRPr="005C1DF7" w:rsidRDefault="00651CB7" w:rsidP="00651CB7">
      <w:pPr>
        <w:rPr>
          <w:rtl/>
        </w:rPr>
      </w:pPr>
      <w:bookmarkStart w:id="4381" w:name="_ETM_Q1_3826201"/>
      <w:bookmarkStart w:id="4382" w:name="_ETM_Q1_3826243"/>
      <w:bookmarkEnd w:id="4381"/>
      <w:bookmarkEnd w:id="4382"/>
    </w:p>
    <w:p w:rsidR="00433819" w:rsidRPr="005C1DF7" w:rsidRDefault="00433819" w:rsidP="00433819">
      <w:pPr>
        <w:pStyle w:val="af8"/>
        <w:keepNext/>
        <w:rPr>
          <w:rtl/>
        </w:rPr>
      </w:pPr>
      <w:bookmarkStart w:id="4383" w:name="ET_yor_6157_30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383"/>
    </w:p>
    <w:p w:rsidR="00433819" w:rsidRPr="005C1DF7" w:rsidRDefault="00433819" w:rsidP="00433819">
      <w:pPr>
        <w:pStyle w:val="KeepWithNext"/>
        <w:rPr>
          <w:rtl/>
        </w:rPr>
      </w:pPr>
    </w:p>
    <w:p w:rsidR="00433819" w:rsidRPr="005C1DF7" w:rsidRDefault="00433819" w:rsidP="00433819">
      <w:pPr>
        <w:rPr>
          <w:rtl/>
        </w:rPr>
      </w:pPr>
      <w:bookmarkStart w:id="4384" w:name="_ETM_Q1_3829950"/>
      <w:bookmarkEnd w:id="4384"/>
      <w:r w:rsidRPr="005C1DF7">
        <w:rPr>
          <w:rFonts w:hint="cs"/>
          <w:rtl/>
        </w:rPr>
        <w:t xml:space="preserve">אני לא אומר </w:t>
      </w:r>
      <w:bookmarkStart w:id="4385" w:name="_ETM_Q1_3832210"/>
      <w:bookmarkEnd w:id="4385"/>
      <w:r w:rsidRPr="005C1DF7">
        <w:rPr>
          <w:rFonts w:hint="cs"/>
          <w:rtl/>
        </w:rPr>
        <w:t>שלא תהיה הגנה</w:t>
      </w:r>
      <w:r w:rsidR="00D22AED" w:rsidRPr="005C1DF7">
        <w:rPr>
          <w:rFonts w:hint="cs"/>
          <w:rtl/>
        </w:rPr>
        <w:t>.</w:t>
      </w:r>
    </w:p>
    <w:p w:rsidR="00433819" w:rsidRPr="005C1DF7" w:rsidRDefault="00433819" w:rsidP="00433819">
      <w:pPr>
        <w:rPr>
          <w:rtl/>
        </w:rPr>
      </w:pPr>
      <w:bookmarkStart w:id="4386" w:name="_ETM_Q1_3836417"/>
      <w:bookmarkStart w:id="4387" w:name="_ETM_Q1_3836461"/>
      <w:bookmarkStart w:id="4388" w:name="_ETM_Q1_3838376"/>
      <w:bookmarkEnd w:id="4386"/>
      <w:bookmarkEnd w:id="4387"/>
      <w:bookmarkEnd w:id="4388"/>
    </w:p>
    <w:p w:rsidR="00433819" w:rsidRPr="005C1DF7" w:rsidRDefault="00433819" w:rsidP="00433819">
      <w:pPr>
        <w:pStyle w:val="a5"/>
        <w:keepNext/>
        <w:rPr>
          <w:rtl/>
        </w:rPr>
      </w:pPr>
      <w:bookmarkStart w:id="4389" w:name="ET_speaker_5785_30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389"/>
    </w:p>
    <w:p w:rsidR="00433819" w:rsidRPr="005C1DF7" w:rsidRDefault="00433819" w:rsidP="00433819">
      <w:pPr>
        <w:pStyle w:val="KeepWithNext"/>
        <w:rPr>
          <w:rtl/>
        </w:rPr>
      </w:pPr>
    </w:p>
    <w:p w:rsidR="00D22AED" w:rsidRPr="005C1DF7" w:rsidRDefault="00D22AED" w:rsidP="00D22AED">
      <w:pPr>
        <w:rPr>
          <w:rtl/>
        </w:rPr>
      </w:pPr>
      <w:bookmarkStart w:id="4390" w:name="_ETM_Q1_3815351"/>
      <w:bookmarkStart w:id="4391" w:name="_ETM_Q1_3815426"/>
      <w:bookmarkEnd w:id="4390"/>
      <w:bookmarkEnd w:id="4391"/>
      <w:r w:rsidRPr="005C1DF7">
        <w:rPr>
          <w:rFonts w:hint="cs"/>
          <w:rtl/>
        </w:rPr>
        <w:t xml:space="preserve">רגע. אני אומר </w:t>
      </w:r>
      <w:bookmarkStart w:id="4392" w:name="_ETM_Q1_3817639"/>
      <w:bookmarkEnd w:id="4392"/>
      <w:r w:rsidRPr="005C1DF7">
        <w:rPr>
          <w:rFonts w:hint="cs"/>
          <w:rtl/>
        </w:rPr>
        <w:t>שלא תהיה הגנה כתוצאה מהחוק. אתה נתת את הדוגמה מאונטריו.</w:t>
      </w:r>
      <w:bookmarkStart w:id="4393" w:name="_ETM_Q1_3825139"/>
      <w:bookmarkEnd w:id="4393"/>
      <w:r w:rsidRPr="005C1DF7">
        <w:rPr>
          <w:rFonts w:hint="cs"/>
          <w:rtl/>
        </w:rPr>
        <w:t xml:space="preserve"> הינה ה-</w:t>
      </w:r>
      <w:r w:rsidRPr="005C1DF7">
        <w:t>cherry-picking</w:t>
      </w:r>
      <w:r w:rsidRPr="005C1DF7">
        <w:rPr>
          <w:rFonts w:hint="cs"/>
          <w:rtl/>
        </w:rPr>
        <w:t xml:space="preserve">. אמרת: הינה, באונטריו. אז פתחתי מחקר שעשה הממ"מ </w:t>
      </w:r>
      <w:bookmarkStart w:id="4394" w:name="_ETM_Q1_3832571"/>
      <w:bookmarkEnd w:id="4394"/>
      <w:r w:rsidRPr="005C1DF7">
        <w:rPr>
          <w:rFonts w:hint="cs"/>
          <w:rtl/>
        </w:rPr>
        <w:t>על זכות השביתה, בין השאר בקנדה, וראיתי - - -</w:t>
      </w:r>
    </w:p>
    <w:p w:rsidR="00433819" w:rsidRPr="005C1DF7" w:rsidRDefault="00433819" w:rsidP="00433819">
      <w:pPr>
        <w:rPr>
          <w:rtl/>
        </w:rPr>
      </w:pPr>
      <w:bookmarkStart w:id="4395" w:name="_ETM_Q1_3838815"/>
      <w:bookmarkStart w:id="4396" w:name="_ETM_Q1_3838845"/>
      <w:bookmarkStart w:id="4397" w:name="_ETM_Q1_3845410"/>
      <w:bookmarkStart w:id="4398" w:name="_ETM_Q1_3845458"/>
      <w:bookmarkEnd w:id="4395"/>
      <w:bookmarkEnd w:id="4396"/>
      <w:bookmarkEnd w:id="4397"/>
      <w:bookmarkEnd w:id="4398"/>
    </w:p>
    <w:p w:rsidR="00433819" w:rsidRPr="005C1DF7" w:rsidRDefault="00433819" w:rsidP="00433819">
      <w:pPr>
        <w:pStyle w:val="af8"/>
        <w:keepNext/>
        <w:rPr>
          <w:rtl/>
        </w:rPr>
      </w:pPr>
      <w:bookmarkStart w:id="4399" w:name="ET_yor_6157_3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399"/>
    </w:p>
    <w:p w:rsidR="00433819" w:rsidRPr="005C1DF7" w:rsidRDefault="00433819" w:rsidP="00433819">
      <w:pPr>
        <w:pStyle w:val="KeepWithNext"/>
        <w:rPr>
          <w:rtl/>
        </w:rPr>
      </w:pPr>
    </w:p>
    <w:p w:rsidR="00D22AED" w:rsidRPr="005C1DF7" w:rsidRDefault="00D22AED" w:rsidP="00433819">
      <w:pPr>
        <w:rPr>
          <w:rtl/>
        </w:rPr>
      </w:pPr>
      <w:bookmarkStart w:id="4400" w:name="_ETM_Q1_3859959"/>
      <w:bookmarkEnd w:id="4400"/>
      <w:r w:rsidRPr="005C1DF7">
        <w:rPr>
          <w:rFonts w:hint="cs"/>
          <w:rtl/>
        </w:rPr>
        <w:t xml:space="preserve">באיזה </w:t>
      </w:r>
      <w:bookmarkStart w:id="4401" w:name="_ETM_Q1_3835726"/>
      <w:bookmarkEnd w:id="4401"/>
      <w:r w:rsidRPr="005C1DF7">
        <w:rPr>
          <w:rFonts w:hint="cs"/>
          <w:rtl/>
        </w:rPr>
        <w:t>שנה?</w:t>
      </w:r>
    </w:p>
    <w:p w:rsidR="00D22AED" w:rsidRPr="005C1DF7" w:rsidRDefault="00D22AED" w:rsidP="00433819">
      <w:pPr>
        <w:rPr>
          <w:rtl/>
        </w:rPr>
      </w:pPr>
      <w:bookmarkStart w:id="4402" w:name="_ETM_Q1_3837089"/>
      <w:bookmarkStart w:id="4403" w:name="_ETM_Q1_3837127"/>
      <w:bookmarkStart w:id="4404" w:name="_ETM_Q1_3836806"/>
      <w:bookmarkEnd w:id="4402"/>
      <w:bookmarkEnd w:id="4403"/>
      <w:bookmarkEnd w:id="4404"/>
    </w:p>
    <w:p w:rsidR="00D22AED" w:rsidRPr="005C1DF7" w:rsidRDefault="00D22AED" w:rsidP="00D22AED">
      <w:pPr>
        <w:pStyle w:val="a5"/>
        <w:keepNext/>
        <w:rPr>
          <w:rtl/>
        </w:rPr>
      </w:pPr>
      <w:bookmarkStart w:id="4405" w:name="ET_speaker_5785_90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405"/>
    </w:p>
    <w:p w:rsidR="00D22AED" w:rsidRPr="005C1DF7" w:rsidRDefault="00D22AED" w:rsidP="00D22AED">
      <w:pPr>
        <w:pStyle w:val="KeepWithNext"/>
        <w:rPr>
          <w:rtl/>
        </w:rPr>
      </w:pPr>
    </w:p>
    <w:p w:rsidR="00D22AED" w:rsidRPr="005C1DF7" w:rsidRDefault="00D22AED" w:rsidP="00D22AED">
      <w:pPr>
        <w:rPr>
          <w:rtl/>
        </w:rPr>
      </w:pPr>
      <w:bookmarkStart w:id="4406" w:name="_ETM_Q1_3837193"/>
      <w:bookmarkStart w:id="4407" w:name="_ETM_Q1_3837241"/>
      <w:bookmarkEnd w:id="4406"/>
      <w:bookmarkEnd w:id="4407"/>
      <w:r w:rsidRPr="005C1DF7">
        <w:rPr>
          <w:rFonts w:hint="cs"/>
          <w:rtl/>
        </w:rPr>
        <w:t>אני לא זוכר כרגע.</w:t>
      </w:r>
    </w:p>
    <w:p w:rsidR="00D22AED" w:rsidRPr="005C1DF7" w:rsidRDefault="00D22AED" w:rsidP="00D22AED">
      <w:pPr>
        <w:rPr>
          <w:rtl/>
        </w:rPr>
      </w:pPr>
    </w:p>
    <w:p w:rsidR="00D22AED" w:rsidRPr="005C1DF7" w:rsidRDefault="00D22AED" w:rsidP="00D22AED">
      <w:pPr>
        <w:pStyle w:val="af8"/>
        <w:keepNext/>
        <w:rPr>
          <w:rtl/>
        </w:rPr>
      </w:pPr>
      <w:bookmarkStart w:id="4408" w:name="ET_yor_6157_9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08"/>
    </w:p>
    <w:p w:rsidR="00D22AED" w:rsidRPr="005C1DF7" w:rsidRDefault="00D22AED" w:rsidP="00D22AED">
      <w:pPr>
        <w:pStyle w:val="KeepWithNext"/>
        <w:rPr>
          <w:rtl/>
        </w:rPr>
      </w:pPr>
    </w:p>
    <w:p w:rsidR="00D22AED" w:rsidRPr="005C1DF7" w:rsidRDefault="00D22AED" w:rsidP="00D22AED">
      <w:pPr>
        <w:rPr>
          <w:rtl/>
        </w:rPr>
      </w:pPr>
      <w:bookmarkStart w:id="4409" w:name="_ETM_Q1_3839225"/>
      <w:bookmarkEnd w:id="4409"/>
      <w:r w:rsidRPr="005C1DF7">
        <w:rPr>
          <w:rFonts w:hint="cs"/>
          <w:rtl/>
        </w:rPr>
        <w:t xml:space="preserve">זה חשוב, כי מה שקרה באונטריו קרה </w:t>
      </w:r>
      <w:bookmarkStart w:id="4410" w:name="_ETM_Q1_3840846"/>
      <w:bookmarkEnd w:id="4410"/>
      <w:r w:rsidRPr="005C1DF7">
        <w:rPr>
          <w:rFonts w:hint="cs"/>
          <w:rtl/>
        </w:rPr>
        <w:t xml:space="preserve">לפני חודש וחצי בערך. אם הממ"מ לא מעודכן, אז כנראה </w:t>
      </w:r>
      <w:bookmarkStart w:id="4411" w:name="_ETM_Q1_3844669"/>
      <w:bookmarkEnd w:id="4411"/>
      <w:r w:rsidRPr="005C1DF7">
        <w:rPr>
          <w:rFonts w:hint="cs"/>
          <w:rtl/>
        </w:rPr>
        <w:t>צריך לשבת איתו.</w:t>
      </w:r>
    </w:p>
    <w:p w:rsidR="00D22AED" w:rsidRPr="005C1DF7" w:rsidRDefault="00D22AED" w:rsidP="00D22AED">
      <w:pPr>
        <w:rPr>
          <w:rtl/>
        </w:rPr>
      </w:pPr>
      <w:bookmarkStart w:id="4412" w:name="_ETM_Q1_3844786"/>
      <w:bookmarkStart w:id="4413" w:name="_ETM_Q1_3844838"/>
      <w:bookmarkStart w:id="4414" w:name="_ETM_Q1_3845658"/>
      <w:bookmarkEnd w:id="4412"/>
      <w:bookmarkEnd w:id="4413"/>
      <w:bookmarkEnd w:id="4414"/>
    </w:p>
    <w:p w:rsidR="00D22AED" w:rsidRPr="005C1DF7" w:rsidRDefault="00D22AED" w:rsidP="00D22AED">
      <w:pPr>
        <w:pStyle w:val="a5"/>
        <w:keepNext/>
        <w:rPr>
          <w:rtl/>
        </w:rPr>
      </w:pPr>
      <w:bookmarkStart w:id="4415" w:name="ET_speaker_5785_906"/>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415"/>
    </w:p>
    <w:p w:rsidR="00D22AED" w:rsidRPr="005C1DF7" w:rsidRDefault="00D22AED" w:rsidP="00D22AED">
      <w:pPr>
        <w:pStyle w:val="KeepWithNext"/>
        <w:rPr>
          <w:rtl/>
        </w:rPr>
      </w:pPr>
    </w:p>
    <w:p w:rsidR="00D22AED" w:rsidRPr="005C1DF7" w:rsidRDefault="00D22AED" w:rsidP="00D22AED">
      <w:pPr>
        <w:rPr>
          <w:rtl/>
        </w:rPr>
      </w:pPr>
      <w:bookmarkStart w:id="4416" w:name="_ETM_Q1_3846017"/>
      <w:bookmarkStart w:id="4417" w:name="_ETM_Q1_3846050"/>
      <w:bookmarkEnd w:id="4416"/>
      <w:bookmarkEnd w:id="4417"/>
      <w:r w:rsidRPr="005C1DF7">
        <w:rPr>
          <w:rFonts w:hint="cs"/>
          <w:rtl/>
        </w:rPr>
        <w:t>אבל עדיין באלברטה זה שונה, ובקוויבק זה שונה.</w:t>
      </w:r>
    </w:p>
    <w:p w:rsidR="00D22AED" w:rsidRPr="005C1DF7" w:rsidRDefault="00D22AED" w:rsidP="00D22AED">
      <w:pPr>
        <w:rPr>
          <w:rtl/>
        </w:rPr>
      </w:pPr>
      <w:bookmarkStart w:id="4418" w:name="_ETM_Q1_3846724"/>
      <w:bookmarkStart w:id="4419" w:name="_ETM_Q1_3846739"/>
      <w:bookmarkEnd w:id="4418"/>
      <w:bookmarkEnd w:id="4419"/>
    </w:p>
    <w:p w:rsidR="00D22AED" w:rsidRPr="005C1DF7" w:rsidRDefault="00D22AED" w:rsidP="00D22AED">
      <w:pPr>
        <w:pStyle w:val="af8"/>
        <w:keepNext/>
        <w:rPr>
          <w:rtl/>
        </w:rPr>
      </w:pPr>
      <w:bookmarkStart w:id="4420" w:name="ET_yor_6157_90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20"/>
    </w:p>
    <w:p w:rsidR="00D22AED" w:rsidRPr="005C1DF7" w:rsidRDefault="00D22AED" w:rsidP="00D22AED">
      <w:pPr>
        <w:pStyle w:val="KeepWithNext"/>
        <w:rPr>
          <w:rtl/>
        </w:rPr>
      </w:pPr>
    </w:p>
    <w:p w:rsidR="00D22AED" w:rsidRPr="005C1DF7" w:rsidRDefault="00D22AED" w:rsidP="00D22AED">
      <w:pPr>
        <w:rPr>
          <w:rtl/>
        </w:rPr>
      </w:pPr>
      <w:bookmarkStart w:id="4421" w:name="_ETM_Q1_3847394"/>
      <w:bookmarkEnd w:id="4421"/>
      <w:r w:rsidRPr="005C1DF7">
        <w:rPr>
          <w:rFonts w:hint="cs"/>
          <w:rtl/>
        </w:rPr>
        <w:t xml:space="preserve">ברור </w:t>
      </w:r>
      <w:bookmarkStart w:id="4422" w:name="_ETM_Q1_3848373"/>
      <w:bookmarkEnd w:id="4422"/>
      <w:r w:rsidRPr="005C1DF7">
        <w:rPr>
          <w:rFonts w:hint="cs"/>
          <w:rtl/>
        </w:rPr>
        <w:t>שזה שונה.</w:t>
      </w:r>
      <w:bookmarkStart w:id="4423" w:name="_ETM_Q1_3848008"/>
      <w:bookmarkEnd w:id="4423"/>
    </w:p>
    <w:p w:rsidR="00D22AED" w:rsidRPr="005C1DF7" w:rsidRDefault="00D22AED" w:rsidP="00D22AED">
      <w:pPr>
        <w:rPr>
          <w:rtl/>
        </w:rPr>
      </w:pPr>
      <w:bookmarkStart w:id="4424" w:name="_ETM_Q1_3848059"/>
      <w:bookmarkEnd w:id="4424"/>
    </w:p>
    <w:p w:rsidR="00D22AED" w:rsidRPr="005C1DF7" w:rsidRDefault="00D22AED" w:rsidP="00D22AED">
      <w:pPr>
        <w:pStyle w:val="a5"/>
        <w:keepNext/>
        <w:rPr>
          <w:rtl/>
        </w:rPr>
      </w:pPr>
      <w:bookmarkStart w:id="4425" w:name="ET_speaker_5785_908"/>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425"/>
    </w:p>
    <w:p w:rsidR="00D22AED" w:rsidRPr="005C1DF7" w:rsidRDefault="00D22AED" w:rsidP="00D22AED">
      <w:pPr>
        <w:pStyle w:val="KeepWithNext"/>
        <w:rPr>
          <w:rtl/>
        </w:rPr>
      </w:pPr>
    </w:p>
    <w:p w:rsidR="00D22AED" w:rsidRPr="005C1DF7" w:rsidRDefault="00D22AED" w:rsidP="00D22AED">
      <w:pPr>
        <w:rPr>
          <w:rtl/>
        </w:rPr>
      </w:pPr>
      <w:bookmarkStart w:id="4426" w:name="_ETM_Q1_3849998"/>
      <w:bookmarkStart w:id="4427" w:name="_ETM_Q1_3850035"/>
      <w:bookmarkEnd w:id="4426"/>
      <w:bookmarkEnd w:id="4427"/>
      <w:r w:rsidRPr="005C1DF7">
        <w:rPr>
          <w:rFonts w:hint="cs"/>
          <w:rtl/>
        </w:rPr>
        <w:t xml:space="preserve">אז גם אתה עשית </w:t>
      </w:r>
      <w:r w:rsidRPr="005C1DF7">
        <w:t>cherry-picking</w:t>
      </w:r>
      <w:r w:rsidRPr="005C1DF7">
        <w:rPr>
          <w:rFonts w:hint="cs"/>
          <w:rtl/>
        </w:rPr>
        <w:t>.</w:t>
      </w:r>
    </w:p>
    <w:p w:rsidR="00D22AED" w:rsidRPr="005C1DF7" w:rsidRDefault="00D22AED" w:rsidP="00D22AED">
      <w:pPr>
        <w:rPr>
          <w:rtl/>
        </w:rPr>
      </w:pPr>
      <w:bookmarkStart w:id="4428" w:name="_ETM_Q1_3851045"/>
      <w:bookmarkStart w:id="4429" w:name="_ETM_Q1_3851096"/>
      <w:bookmarkEnd w:id="4428"/>
      <w:bookmarkEnd w:id="4429"/>
    </w:p>
    <w:p w:rsidR="00D22AED" w:rsidRPr="005C1DF7" w:rsidRDefault="00D22AED" w:rsidP="00D22AED">
      <w:pPr>
        <w:pStyle w:val="af8"/>
        <w:keepNext/>
        <w:rPr>
          <w:rtl/>
        </w:rPr>
      </w:pPr>
      <w:bookmarkStart w:id="4430" w:name="ET_yor_6157_90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30"/>
    </w:p>
    <w:p w:rsidR="00D22AED" w:rsidRPr="005C1DF7" w:rsidRDefault="00D22AED" w:rsidP="00D22AED">
      <w:pPr>
        <w:pStyle w:val="KeepWithNext"/>
        <w:rPr>
          <w:rtl/>
        </w:rPr>
      </w:pPr>
    </w:p>
    <w:p w:rsidR="00D22AED" w:rsidRPr="005C1DF7" w:rsidRDefault="00D22AED" w:rsidP="00D22AED">
      <w:pPr>
        <w:rPr>
          <w:rtl/>
        </w:rPr>
      </w:pPr>
      <w:bookmarkStart w:id="4431" w:name="_ETM_Q1_3849558"/>
      <w:bookmarkEnd w:id="4431"/>
      <w:r w:rsidRPr="005C1DF7">
        <w:rPr>
          <w:rFonts w:hint="cs"/>
          <w:rtl/>
        </w:rPr>
        <w:t xml:space="preserve">לא. לא </w:t>
      </w:r>
      <w:bookmarkStart w:id="4432" w:name="_ETM_Q1_3850756"/>
      <w:bookmarkEnd w:id="4432"/>
      <w:r w:rsidRPr="005C1DF7">
        <w:rPr>
          <w:rFonts w:hint="cs"/>
          <w:rtl/>
        </w:rPr>
        <w:t>הבנת אותי</w:t>
      </w:r>
      <w:r w:rsidR="00690621" w:rsidRPr="005C1DF7">
        <w:rPr>
          <w:rFonts w:hint="cs"/>
          <w:rtl/>
        </w:rPr>
        <w:t>,</w:t>
      </w:r>
      <w:r w:rsidRPr="005C1DF7">
        <w:rPr>
          <w:rFonts w:hint="cs"/>
          <w:rtl/>
        </w:rPr>
        <w:t xml:space="preserve"> עופר. להפך, מה שאתה אומר ומה שאני אומר זהה. זכות השביתה </w:t>
      </w:r>
      <w:r w:rsidRPr="005C1DF7">
        <w:rPr>
          <w:rtl/>
        </w:rPr>
        <w:t>–</w:t>
      </w:r>
      <w:r w:rsidRPr="005C1DF7">
        <w:rPr>
          <w:rFonts w:hint="cs"/>
          <w:rtl/>
        </w:rPr>
        <w:t xml:space="preserve"> כל מדינה תקבע אותה בהתאם </w:t>
      </w:r>
      <w:bookmarkStart w:id="4433" w:name="_ETM_Q1_3861588"/>
      <w:bookmarkEnd w:id="4433"/>
      <w:r w:rsidRPr="005C1DF7">
        <w:rPr>
          <w:rFonts w:hint="cs"/>
          <w:rtl/>
        </w:rPr>
        <w:t xml:space="preserve">לרצון ולמה שיקבעו אזרחי אותה מדינה. יש מדינות שבהן זכות </w:t>
      </w:r>
      <w:bookmarkStart w:id="4434" w:name="_ETM_Q1_3865142"/>
      <w:bookmarkEnd w:id="4434"/>
      <w:r w:rsidRPr="005C1DF7">
        <w:rPr>
          <w:rFonts w:hint="cs"/>
          <w:rtl/>
        </w:rPr>
        <w:t xml:space="preserve">השביתה תהיה הדבר הכי מקודש שיש, ויש מדינות שבהן היא </w:t>
      </w:r>
      <w:bookmarkStart w:id="4435" w:name="_ETM_Q1_3868365"/>
      <w:bookmarkEnd w:id="4435"/>
      <w:r w:rsidRPr="005C1DF7">
        <w:rPr>
          <w:rFonts w:hint="cs"/>
          <w:rtl/>
        </w:rPr>
        <w:t>תהיה מוגבלת.</w:t>
      </w:r>
    </w:p>
    <w:p w:rsidR="00D22AED" w:rsidRPr="005C1DF7" w:rsidRDefault="00D22AED" w:rsidP="00D22AED">
      <w:pPr>
        <w:rPr>
          <w:rtl/>
        </w:rPr>
      </w:pPr>
    </w:p>
    <w:p w:rsidR="000647DC" w:rsidRPr="005C1DF7" w:rsidRDefault="000647DC" w:rsidP="000647DC">
      <w:pPr>
        <w:pStyle w:val="a5"/>
        <w:keepNext/>
        <w:rPr>
          <w:rtl/>
        </w:rPr>
      </w:pPr>
      <w:bookmarkStart w:id="4436" w:name="ET_speaker_5785_308"/>
      <w:r w:rsidRPr="005C1DF7">
        <w:rPr>
          <w:rStyle w:val="TagStyle"/>
          <w:rtl/>
        </w:rPr>
        <w:t xml:space="preserve">&lt;&lt; דובר &gt;&gt; </w:t>
      </w:r>
      <w:r w:rsidRPr="005C1DF7">
        <w:rPr>
          <w:rtl/>
        </w:rPr>
        <w:t>עופר כסיף (חד"ש-תע"ל):</w:t>
      </w:r>
      <w:r w:rsidRPr="005C1DF7">
        <w:rPr>
          <w:rStyle w:val="TagStyle"/>
          <w:rtl/>
        </w:rPr>
        <w:t xml:space="preserve"> &lt;&lt; דובר &gt;&gt;</w:t>
      </w:r>
      <w:r w:rsidRPr="005C1DF7">
        <w:rPr>
          <w:rtl/>
        </w:rPr>
        <w:t xml:space="preserve">   </w:t>
      </w:r>
      <w:bookmarkEnd w:id="4436"/>
    </w:p>
    <w:p w:rsidR="000647DC" w:rsidRPr="005C1DF7" w:rsidRDefault="000647DC" w:rsidP="000647DC">
      <w:pPr>
        <w:pStyle w:val="KeepWithNext"/>
        <w:rPr>
          <w:rtl/>
        </w:rPr>
      </w:pPr>
    </w:p>
    <w:p w:rsidR="000647DC" w:rsidRPr="005C1DF7" w:rsidRDefault="000647DC" w:rsidP="000647DC">
      <w:pPr>
        <w:rPr>
          <w:rtl/>
        </w:rPr>
      </w:pPr>
      <w:bookmarkStart w:id="4437" w:name="_ETM_Q1_3883334"/>
      <w:bookmarkStart w:id="4438" w:name="_ETM_Q1_3883364"/>
      <w:bookmarkEnd w:id="4437"/>
      <w:bookmarkEnd w:id="4438"/>
      <w:r w:rsidRPr="005C1DF7">
        <w:rPr>
          <w:rFonts w:hint="cs"/>
          <w:rtl/>
        </w:rPr>
        <w:t>לפי ההיגיון הזה אתה מצד</w:t>
      </w:r>
      <w:r w:rsidR="0039261F" w:rsidRPr="005C1DF7">
        <w:rPr>
          <w:rFonts w:hint="cs"/>
          <w:rtl/>
        </w:rPr>
        <w:t>י</w:t>
      </w:r>
      <w:r w:rsidRPr="005C1DF7">
        <w:rPr>
          <w:rFonts w:hint="cs"/>
          <w:rtl/>
        </w:rPr>
        <w:t>ק עבדות</w:t>
      </w:r>
      <w:r w:rsidR="0039261F" w:rsidRPr="005C1DF7">
        <w:rPr>
          <w:rFonts w:hint="cs"/>
          <w:rtl/>
        </w:rPr>
        <w:t xml:space="preserve"> למשל</w:t>
      </w:r>
      <w:r w:rsidR="00690621" w:rsidRPr="005C1DF7">
        <w:rPr>
          <w:rFonts w:hint="cs"/>
          <w:rtl/>
        </w:rPr>
        <w:t>,</w:t>
      </w:r>
      <w:r w:rsidR="0039261F" w:rsidRPr="005C1DF7">
        <w:rPr>
          <w:rFonts w:hint="cs"/>
          <w:rtl/>
        </w:rPr>
        <w:t xml:space="preserve"> אם הרוב מחליט שהוא רוצה עבדות</w:t>
      </w:r>
      <w:r w:rsidR="00690621" w:rsidRPr="005C1DF7">
        <w:rPr>
          <w:rFonts w:hint="cs"/>
          <w:rtl/>
        </w:rPr>
        <w:t>.</w:t>
      </w:r>
    </w:p>
    <w:p w:rsidR="000647DC" w:rsidRPr="005C1DF7" w:rsidRDefault="000647DC" w:rsidP="000647DC">
      <w:pPr>
        <w:rPr>
          <w:rtl/>
        </w:rPr>
      </w:pPr>
      <w:bookmarkStart w:id="4439" w:name="_ETM_Q1_3890763"/>
      <w:bookmarkStart w:id="4440" w:name="_ETM_Q1_3890811"/>
      <w:bookmarkEnd w:id="4439"/>
      <w:bookmarkEnd w:id="4440"/>
    </w:p>
    <w:p w:rsidR="000647DC" w:rsidRPr="005C1DF7" w:rsidRDefault="000647DC" w:rsidP="000647DC">
      <w:pPr>
        <w:pStyle w:val="af8"/>
        <w:keepNext/>
        <w:rPr>
          <w:rtl/>
        </w:rPr>
      </w:pPr>
      <w:bookmarkStart w:id="4441" w:name="ET_yor_6157_30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41"/>
    </w:p>
    <w:p w:rsidR="000647DC" w:rsidRPr="005C1DF7" w:rsidRDefault="000647DC" w:rsidP="000647DC">
      <w:pPr>
        <w:pStyle w:val="KeepWithNext"/>
        <w:rPr>
          <w:rtl/>
        </w:rPr>
      </w:pPr>
    </w:p>
    <w:p w:rsidR="000647DC" w:rsidRPr="005C1DF7" w:rsidRDefault="0039261F" w:rsidP="000647DC">
      <w:pPr>
        <w:rPr>
          <w:rtl/>
        </w:rPr>
      </w:pPr>
      <w:bookmarkStart w:id="4442" w:name="_ETM_Q1_3891955"/>
      <w:bookmarkEnd w:id="4442"/>
      <w:r w:rsidRPr="005C1DF7">
        <w:rPr>
          <w:rFonts w:hint="cs"/>
          <w:rtl/>
        </w:rPr>
        <w:t xml:space="preserve">זו גם </w:t>
      </w:r>
      <w:bookmarkStart w:id="4443" w:name="_ETM_Q1_3874336"/>
      <w:bookmarkEnd w:id="4443"/>
      <w:r w:rsidRPr="005C1DF7">
        <w:rPr>
          <w:rFonts w:hint="cs"/>
          <w:rtl/>
        </w:rPr>
        <w:t>דוגמה מצוינת. אתה יודע למה ז</w:t>
      </w:r>
      <w:r w:rsidR="00690621" w:rsidRPr="005C1DF7">
        <w:rPr>
          <w:rFonts w:hint="cs"/>
          <w:rtl/>
        </w:rPr>
        <w:t>ו</w:t>
      </w:r>
      <w:r w:rsidRPr="005C1DF7">
        <w:rPr>
          <w:rFonts w:hint="cs"/>
          <w:rtl/>
        </w:rPr>
        <w:t xml:space="preserve"> דוגמה מצוינת? כי </w:t>
      </w:r>
      <w:bookmarkStart w:id="4444" w:name="_ETM_Q1_3875745"/>
      <w:bookmarkEnd w:id="4444"/>
      <w:r w:rsidRPr="005C1DF7">
        <w:rPr>
          <w:rFonts w:hint="cs"/>
          <w:rtl/>
        </w:rPr>
        <w:t xml:space="preserve">הרוב בארצות-הברית לא רצה עבדות, ומי שהכריח אותו לעשות עבדות </w:t>
      </w:r>
      <w:bookmarkStart w:id="4445" w:name="_ETM_Q1_3878291"/>
      <w:bookmarkEnd w:id="4445"/>
      <w:r w:rsidR="000647DC" w:rsidRPr="005C1DF7">
        <w:rPr>
          <w:rFonts w:hint="cs"/>
          <w:rtl/>
        </w:rPr>
        <w:t>זה בית המשפט.</w:t>
      </w:r>
    </w:p>
    <w:p w:rsidR="000647DC" w:rsidRPr="005C1DF7" w:rsidRDefault="000647DC" w:rsidP="000647DC">
      <w:pPr>
        <w:rPr>
          <w:rtl/>
        </w:rPr>
      </w:pPr>
      <w:bookmarkStart w:id="4446" w:name="_ETM_Q1_3894739"/>
      <w:bookmarkStart w:id="4447" w:name="_ETM_Q1_3894788"/>
      <w:bookmarkStart w:id="4448" w:name="_ETM_Q1_3895707"/>
      <w:bookmarkEnd w:id="4446"/>
      <w:bookmarkEnd w:id="4447"/>
      <w:bookmarkEnd w:id="4448"/>
    </w:p>
    <w:p w:rsidR="000647DC" w:rsidRPr="005C1DF7" w:rsidRDefault="000647DC" w:rsidP="000647DC">
      <w:pPr>
        <w:pStyle w:val="a5"/>
        <w:keepNext/>
        <w:rPr>
          <w:rtl/>
        </w:rPr>
      </w:pPr>
      <w:bookmarkStart w:id="4449" w:name="ET_speaker_5785_31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449"/>
    </w:p>
    <w:p w:rsidR="000647DC" w:rsidRPr="005C1DF7" w:rsidRDefault="000647DC" w:rsidP="000647DC">
      <w:pPr>
        <w:pStyle w:val="KeepWithNext"/>
        <w:rPr>
          <w:rtl/>
        </w:rPr>
      </w:pPr>
    </w:p>
    <w:p w:rsidR="000647DC" w:rsidRPr="005C1DF7" w:rsidRDefault="000647DC" w:rsidP="000647DC">
      <w:pPr>
        <w:rPr>
          <w:rtl/>
        </w:rPr>
      </w:pPr>
      <w:bookmarkStart w:id="4450" w:name="_ETM_Q1_3896149"/>
      <w:bookmarkStart w:id="4451" w:name="_ETM_Q1_3896205"/>
      <w:bookmarkEnd w:id="4450"/>
      <w:bookmarkEnd w:id="4451"/>
      <w:r w:rsidRPr="005C1DF7">
        <w:rPr>
          <w:rFonts w:hint="cs"/>
          <w:rtl/>
        </w:rPr>
        <w:t xml:space="preserve">אתה לא </w:t>
      </w:r>
      <w:bookmarkStart w:id="4452" w:name="_ETM_Q1_3897052"/>
      <w:bookmarkEnd w:id="4452"/>
      <w:r w:rsidRPr="005C1DF7">
        <w:rPr>
          <w:rFonts w:hint="cs"/>
          <w:rtl/>
        </w:rPr>
        <w:t>עונה על מה שאני אומר</w:t>
      </w:r>
      <w:r w:rsidR="0039261F" w:rsidRPr="005C1DF7">
        <w:rPr>
          <w:rFonts w:hint="cs"/>
          <w:rtl/>
        </w:rPr>
        <w:t>.</w:t>
      </w:r>
    </w:p>
    <w:p w:rsidR="000647DC" w:rsidRPr="005C1DF7" w:rsidRDefault="000647DC" w:rsidP="000647DC">
      <w:pPr>
        <w:rPr>
          <w:rtl/>
        </w:rPr>
      </w:pPr>
      <w:bookmarkStart w:id="4453" w:name="_ETM_Q1_3901052"/>
      <w:bookmarkStart w:id="4454" w:name="_ETM_Q1_3901099"/>
      <w:bookmarkEnd w:id="4453"/>
      <w:bookmarkEnd w:id="4454"/>
    </w:p>
    <w:p w:rsidR="000647DC" w:rsidRPr="005C1DF7" w:rsidRDefault="000647DC" w:rsidP="000647DC">
      <w:pPr>
        <w:pStyle w:val="af8"/>
        <w:keepNext/>
        <w:rPr>
          <w:rtl/>
        </w:rPr>
      </w:pPr>
      <w:bookmarkStart w:id="4455" w:name="ET_yor_6157_31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55"/>
    </w:p>
    <w:p w:rsidR="000647DC" w:rsidRPr="005C1DF7" w:rsidRDefault="000647DC" w:rsidP="000647DC">
      <w:pPr>
        <w:pStyle w:val="KeepWithNext"/>
        <w:rPr>
          <w:rtl/>
        </w:rPr>
      </w:pPr>
    </w:p>
    <w:p w:rsidR="000647DC" w:rsidRPr="005C1DF7" w:rsidRDefault="0039261F" w:rsidP="000647DC">
      <w:pPr>
        <w:rPr>
          <w:rtl/>
        </w:rPr>
      </w:pPr>
      <w:bookmarkStart w:id="4456" w:name="_ETM_Q1_3903128"/>
      <w:bookmarkEnd w:id="4456"/>
      <w:r w:rsidRPr="005C1DF7">
        <w:rPr>
          <w:rFonts w:hint="cs"/>
          <w:rtl/>
        </w:rPr>
        <w:t>אני רק אומר ש</w:t>
      </w:r>
      <w:r w:rsidR="000647DC" w:rsidRPr="005C1DF7">
        <w:rPr>
          <w:rFonts w:hint="cs"/>
          <w:rtl/>
        </w:rPr>
        <w:t>אם אתה מנסה לחשוב</w:t>
      </w:r>
      <w:r w:rsidR="008B787E" w:rsidRPr="005C1DF7">
        <w:rPr>
          <w:rFonts w:hint="cs"/>
          <w:rtl/>
        </w:rPr>
        <w:t xml:space="preserve"> - - -</w:t>
      </w:r>
    </w:p>
    <w:p w:rsidR="008B787E" w:rsidRPr="005C1DF7" w:rsidRDefault="008B787E" w:rsidP="000647DC">
      <w:pPr>
        <w:rPr>
          <w:rtl/>
        </w:rPr>
      </w:pPr>
      <w:bookmarkStart w:id="4457" w:name="_ETM_Q1_3885974"/>
      <w:bookmarkStart w:id="4458" w:name="_ETM_Q1_3886031"/>
      <w:bookmarkEnd w:id="4457"/>
      <w:bookmarkEnd w:id="4458"/>
    </w:p>
    <w:p w:rsidR="008B787E" w:rsidRPr="005C1DF7" w:rsidRDefault="008B787E" w:rsidP="008B787E">
      <w:pPr>
        <w:pStyle w:val="a5"/>
        <w:keepNext/>
        <w:rPr>
          <w:rtl/>
        </w:rPr>
      </w:pPr>
      <w:bookmarkStart w:id="4459" w:name="ET_speaker_6156_91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459"/>
    </w:p>
    <w:p w:rsidR="008B787E" w:rsidRPr="005C1DF7" w:rsidRDefault="008B787E" w:rsidP="008B787E">
      <w:pPr>
        <w:pStyle w:val="KeepWithNext"/>
        <w:rPr>
          <w:rtl/>
        </w:rPr>
      </w:pPr>
    </w:p>
    <w:p w:rsidR="008B787E" w:rsidRPr="005C1DF7" w:rsidRDefault="008B787E" w:rsidP="008B787E">
      <w:pPr>
        <w:rPr>
          <w:rtl/>
        </w:rPr>
      </w:pPr>
      <w:bookmarkStart w:id="4460" w:name="_ETM_Q1_3885504"/>
      <w:bookmarkStart w:id="4461" w:name="_ETM_Q1_3885537"/>
      <w:bookmarkEnd w:id="4460"/>
      <w:bookmarkEnd w:id="4461"/>
      <w:r w:rsidRPr="005C1DF7">
        <w:rPr>
          <w:rFonts w:hint="cs"/>
          <w:rtl/>
        </w:rPr>
        <w:t xml:space="preserve">קראת את קלמן ליבסקינד, אני </w:t>
      </w:r>
      <w:bookmarkStart w:id="4462" w:name="_ETM_Q1_3888041"/>
      <w:bookmarkEnd w:id="4462"/>
      <w:r w:rsidRPr="005C1DF7">
        <w:rPr>
          <w:rFonts w:hint="cs"/>
          <w:rtl/>
        </w:rPr>
        <w:t>מבין.</w:t>
      </w:r>
      <w:bookmarkStart w:id="4463" w:name="_ETM_Q1_3887518"/>
      <w:bookmarkEnd w:id="4463"/>
    </w:p>
    <w:p w:rsidR="008B787E" w:rsidRPr="005C1DF7" w:rsidRDefault="008B787E" w:rsidP="008B787E">
      <w:pPr>
        <w:rPr>
          <w:rtl/>
        </w:rPr>
      </w:pPr>
      <w:bookmarkStart w:id="4464" w:name="_ETM_Q1_3887574"/>
      <w:bookmarkEnd w:id="4464"/>
    </w:p>
    <w:p w:rsidR="008B787E" w:rsidRPr="005C1DF7" w:rsidRDefault="008B787E" w:rsidP="008B787E">
      <w:pPr>
        <w:pStyle w:val="af8"/>
        <w:keepNext/>
        <w:rPr>
          <w:rtl/>
        </w:rPr>
      </w:pPr>
      <w:bookmarkStart w:id="4465" w:name="ET_yor_6157_91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65"/>
    </w:p>
    <w:p w:rsidR="008B787E" w:rsidRPr="005C1DF7" w:rsidRDefault="008B787E" w:rsidP="008B787E">
      <w:pPr>
        <w:pStyle w:val="KeepWithNext"/>
        <w:rPr>
          <w:rtl/>
        </w:rPr>
      </w:pPr>
    </w:p>
    <w:p w:rsidR="008B787E" w:rsidRPr="005C1DF7" w:rsidRDefault="008B787E" w:rsidP="008B787E">
      <w:pPr>
        <w:rPr>
          <w:rtl/>
        </w:rPr>
      </w:pPr>
      <w:bookmarkStart w:id="4466" w:name="_ETM_Q1_3888385"/>
      <w:bookmarkEnd w:id="4466"/>
      <w:r w:rsidRPr="005C1DF7">
        <w:rPr>
          <w:rFonts w:hint="cs"/>
          <w:rtl/>
        </w:rPr>
        <w:t xml:space="preserve">אם אתה מנסה לחשוב שמונע הנזק הטוב ביותר בהגנה </w:t>
      </w:r>
      <w:bookmarkStart w:id="4467" w:name="_ETM_Q1_3892765"/>
      <w:bookmarkEnd w:id="4467"/>
      <w:r w:rsidRPr="005C1DF7">
        <w:rPr>
          <w:rFonts w:hint="cs"/>
          <w:rtl/>
        </w:rPr>
        <w:t xml:space="preserve">על זכויות אדם הוא בית המשפט, ואני טוען - - </w:t>
      </w:r>
      <w:bookmarkStart w:id="4468" w:name="_ETM_Q1_3895246"/>
      <w:bookmarkEnd w:id="4468"/>
      <w:r w:rsidRPr="005C1DF7">
        <w:rPr>
          <w:rFonts w:hint="cs"/>
          <w:rtl/>
        </w:rPr>
        <w:t>-</w:t>
      </w:r>
    </w:p>
    <w:p w:rsidR="000647DC" w:rsidRPr="005C1DF7" w:rsidRDefault="000647DC" w:rsidP="000647DC">
      <w:pPr>
        <w:rPr>
          <w:rtl/>
        </w:rPr>
      </w:pPr>
      <w:bookmarkStart w:id="4469" w:name="_ETM_Q1_3906717"/>
      <w:bookmarkStart w:id="4470" w:name="_ETM_Q1_3906763"/>
      <w:bookmarkStart w:id="4471" w:name="_ETM_Q1_3908659"/>
      <w:bookmarkEnd w:id="4469"/>
      <w:bookmarkEnd w:id="4470"/>
      <w:bookmarkEnd w:id="4471"/>
    </w:p>
    <w:p w:rsidR="000647DC" w:rsidRPr="005C1DF7" w:rsidRDefault="000647DC" w:rsidP="000647DC">
      <w:pPr>
        <w:pStyle w:val="a5"/>
        <w:keepNext/>
        <w:rPr>
          <w:rtl/>
        </w:rPr>
      </w:pPr>
      <w:bookmarkStart w:id="4472" w:name="ET_speaker_5785_31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472"/>
    </w:p>
    <w:p w:rsidR="000647DC" w:rsidRPr="005C1DF7" w:rsidRDefault="000647DC" w:rsidP="000647DC">
      <w:pPr>
        <w:pStyle w:val="KeepWithNext"/>
        <w:rPr>
          <w:rtl/>
        </w:rPr>
      </w:pPr>
    </w:p>
    <w:p w:rsidR="000647DC" w:rsidRPr="005C1DF7" w:rsidRDefault="000647DC" w:rsidP="000647DC">
      <w:pPr>
        <w:rPr>
          <w:rtl/>
        </w:rPr>
      </w:pPr>
      <w:bookmarkStart w:id="4473" w:name="_ETM_Q1_3909106"/>
      <w:bookmarkStart w:id="4474" w:name="_ETM_Q1_3909146"/>
      <w:bookmarkEnd w:id="4473"/>
      <w:bookmarkEnd w:id="4474"/>
      <w:r w:rsidRPr="005C1DF7">
        <w:rPr>
          <w:rFonts w:hint="cs"/>
          <w:rtl/>
        </w:rPr>
        <w:t xml:space="preserve">שמגר אומר את </w:t>
      </w:r>
      <w:bookmarkStart w:id="4475" w:name="_ETM_Q1_3911123"/>
      <w:bookmarkEnd w:id="4475"/>
      <w:r w:rsidRPr="005C1DF7">
        <w:rPr>
          <w:rFonts w:hint="cs"/>
          <w:rtl/>
        </w:rPr>
        <w:t>זה, לא אני.</w:t>
      </w:r>
      <w:r w:rsidR="008B787E" w:rsidRPr="005C1DF7">
        <w:rPr>
          <w:rFonts w:hint="cs"/>
          <w:rtl/>
        </w:rPr>
        <w:t xml:space="preserve"> ציטטתי את שמגר, כי אתה כל הזמן נשען עליו.</w:t>
      </w:r>
    </w:p>
    <w:p w:rsidR="000647DC" w:rsidRPr="005C1DF7" w:rsidRDefault="000647DC" w:rsidP="000647DC">
      <w:pPr>
        <w:rPr>
          <w:rtl/>
        </w:rPr>
      </w:pPr>
      <w:bookmarkStart w:id="4476" w:name="_ETM_Q1_3913084"/>
      <w:bookmarkStart w:id="4477" w:name="_ETM_Q1_3913135"/>
      <w:bookmarkEnd w:id="4476"/>
      <w:bookmarkEnd w:id="4477"/>
    </w:p>
    <w:p w:rsidR="000647DC" w:rsidRPr="005C1DF7" w:rsidRDefault="000647DC" w:rsidP="000647DC">
      <w:pPr>
        <w:pStyle w:val="af8"/>
        <w:keepNext/>
        <w:rPr>
          <w:rtl/>
        </w:rPr>
      </w:pPr>
      <w:bookmarkStart w:id="4478" w:name="ET_yor_6157_31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78"/>
    </w:p>
    <w:p w:rsidR="000647DC" w:rsidRPr="005C1DF7" w:rsidRDefault="000647DC" w:rsidP="000647DC">
      <w:pPr>
        <w:pStyle w:val="KeepWithNext"/>
        <w:rPr>
          <w:rtl/>
        </w:rPr>
      </w:pPr>
    </w:p>
    <w:p w:rsidR="008B787E" w:rsidRPr="005C1DF7" w:rsidRDefault="000647DC" w:rsidP="000647DC">
      <w:pPr>
        <w:rPr>
          <w:rtl/>
        </w:rPr>
      </w:pPr>
      <w:bookmarkStart w:id="4479" w:name="_ETM_Q1_3913641"/>
      <w:bookmarkEnd w:id="4479"/>
      <w:r w:rsidRPr="005C1DF7">
        <w:rPr>
          <w:rFonts w:hint="cs"/>
          <w:rtl/>
        </w:rPr>
        <w:t>שמגר לא אומר את זה.</w:t>
      </w:r>
    </w:p>
    <w:p w:rsidR="008B787E" w:rsidRPr="005C1DF7" w:rsidRDefault="008B787E" w:rsidP="000647DC">
      <w:pPr>
        <w:rPr>
          <w:rtl/>
        </w:rPr>
      </w:pPr>
      <w:bookmarkStart w:id="4480" w:name="_ETM_Q1_3899863"/>
      <w:bookmarkStart w:id="4481" w:name="_ETM_Q1_3899915"/>
      <w:bookmarkStart w:id="4482" w:name="_ETM_Q1_3899583"/>
      <w:bookmarkEnd w:id="4480"/>
      <w:bookmarkEnd w:id="4481"/>
      <w:bookmarkEnd w:id="4482"/>
    </w:p>
    <w:p w:rsidR="008B787E" w:rsidRPr="005C1DF7" w:rsidRDefault="008B787E" w:rsidP="008B787E">
      <w:pPr>
        <w:pStyle w:val="a5"/>
        <w:keepNext/>
        <w:rPr>
          <w:rtl/>
        </w:rPr>
      </w:pPr>
      <w:bookmarkStart w:id="4483" w:name="ET_speaker_5785_912"/>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483"/>
    </w:p>
    <w:p w:rsidR="008B787E" w:rsidRPr="005C1DF7" w:rsidRDefault="008B787E" w:rsidP="008B787E">
      <w:pPr>
        <w:pStyle w:val="KeepWithNext"/>
        <w:rPr>
          <w:rtl/>
        </w:rPr>
      </w:pPr>
    </w:p>
    <w:p w:rsidR="008B787E" w:rsidRPr="005C1DF7" w:rsidRDefault="008B787E" w:rsidP="008B787E">
      <w:pPr>
        <w:rPr>
          <w:rtl/>
        </w:rPr>
      </w:pPr>
      <w:bookmarkStart w:id="4484" w:name="_ETM_Q1_3899995"/>
      <w:bookmarkStart w:id="4485" w:name="_ETM_Q1_3900029"/>
      <w:bookmarkEnd w:id="4484"/>
      <w:bookmarkEnd w:id="4485"/>
      <w:r w:rsidRPr="005C1DF7">
        <w:rPr>
          <w:rFonts w:hint="cs"/>
          <w:rtl/>
        </w:rPr>
        <w:t xml:space="preserve">שמגר </w:t>
      </w:r>
      <w:bookmarkStart w:id="4486" w:name="_ETM_Q1_3898880"/>
      <w:bookmarkEnd w:id="4486"/>
      <w:r w:rsidRPr="005C1DF7">
        <w:rPr>
          <w:rFonts w:hint="cs"/>
          <w:rtl/>
        </w:rPr>
        <w:t>אומר את זה בציטוט שהזכרתי.</w:t>
      </w:r>
      <w:bookmarkStart w:id="4487" w:name="_ETM_Q1_3899233"/>
      <w:bookmarkEnd w:id="4487"/>
    </w:p>
    <w:p w:rsidR="008B787E" w:rsidRPr="005C1DF7" w:rsidRDefault="008B787E" w:rsidP="008B787E">
      <w:pPr>
        <w:rPr>
          <w:rtl/>
        </w:rPr>
      </w:pPr>
      <w:bookmarkStart w:id="4488" w:name="_ETM_Q1_3899281"/>
      <w:bookmarkEnd w:id="4488"/>
    </w:p>
    <w:p w:rsidR="008B787E" w:rsidRPr="005C1DF7" w:rsidRDefault="008B787E" w:rsidP="008B787E">
      <w:pPr>
        <w:pStyle w:val="af8"/>
        <w:keepNext/>
        <w:rPr>
          <w:rtl/>
        </w:rPr>
      </w:pPr>
      <w:bookmarkStart w:id="4489" w:name="ET_yor_6157_91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489"/>
    </w:p>
    <w:p w:rsidR="008B787E" w:rsidRPr="005C1DF7" w:rsidRDefault="008B787E" w:rsidP="008B787E">
      <w:pPr>
        <w:pStyle w:val="KeepWithNext"/>
        <w:rPr>
          <w:rtl/>
        </w:rPr>
      </w:pPr>
    </w:p>
    <w:p w:rsidR="000647DC" w:rsidRPr="005C1DF7" w:rsidRDefault="008B787E" w:rsidP="008B787E">
      <w:pPr>
        <w:rPr>
          <w:rtl/>
        </w:rPr>
      </w:pPr>
      <w:bookmarkStart w:id="4490" w:name="_ETM_Q1_3900081"/>
      <w:bookmarkEnd w:id="4490"/>
      <w:r w:rsidRPr="005C1DF7">
        <w:rPr>
          <w:rFonts w:hint="cs"/>
          <w:rtl/>
        </w:rPr>
        <w:t xml:space="preserve">בוא, אנחנו בתת-ויכוח ותת-דיון בשאלת עו"ד </w:t>
      </w:r>
      <w:bookmarkStart w:id="4491" w:name="_ETM_Q1_3904505"/>
      <w:bookmarkEnd w:id="4491"/>
      <w:r w:rsidRPr="005C1DF7">
        <w:rPr>
          <w:rFonts w:hint="cs"/>
          <w:rtl/>
        </w:rPr>
        <w:t xml:space="preserve">אביטל סומפולינסקי. </w:t>
      </w:r>
      <w:bookmarkStart w:id="4492" w:name="_ETM_Q1_3900039"/>
      <w:bookmarkStart w:id="4493" w:name="_ETM_Q1_3900105"/>
      <w:bookmarkEnd w:id="4492"/>
      <w:bookmarkEnd w:id="4493"/>
      <w:r w:rsidR="000647DC" w:rsidRPr="005C1DF7">
        <w:rPr>
          <w:rFonts w:hint="cs"/>
          <w:rtl/>
        </w:rPr>
        <w:t xml:space="preserve">אני בכל זאת </w:t>
      </w:r>
      <w:bookmarkStart w:id="4494" w:name="_ETM_Q1_3921772"/>
      <w:bookmarkEnd w:id="4494"/>
      <w:r w:rsidR="000647DC" w:rsidRPr="005C1DF7">
        <w:rPr>
          <w:rFonts w:hint="cs"/>
          <w:rtl/>
        </w:rPr>
        <w:t>מנסה לתהות</w:t>
      </w:r>
      <w:r w:rsidRPr="005C1DF7">
        <w:rPr>
          <w:rFonts w:hint="cs"/>
          <w:rtl/>
        </w:rPr>
        <w:t xml:space="preserve"> מתי את קופצת להשוואה לחו"ל, ומתי כשאת קופצת להשוואה לחו"ל את מזכירה לעצמך שמבין המדינות שאין בהן </w:t>
      </w:r>
      <w:bookmarkStart w:id="4495" w:name="_ETM_Q1_3915235"/>
      <w:bookmarkEnd w:id="4495"/>
      <w:r w:rsidRPr="005C1DF7">
        <w:rPr>
          <w:rFonts w:hint="cs"/>
          <w:rtl/>
        </w:rPr>
        <w:t>בית משפט לחוקה, אנחנו החריג לרעה, לא החריג לטובה.</w:t>
      </w:r>
    </w:p>
    <w:p w:rsidR="008B787E" w:rsidRPr="005C1DF7" w:rsidRDefault="008B787E" w:rsidP="000647DC">
      <w:pPr>
        <w:rPr>
          <w:rtl/>
        </w:rPr>
      </w:pPr>
      <w:bookmarkStart w:id="4496" w:name="_ETM_Q1_3928142"/>
      <w:bookmarkStart w:id="4497" w:name="_ETM_Q1_3928218"/>
      <w:bookmarkStart w:id="4498" w:name="_ETM_Q1_3936676"/>
      <w:bookmarkStart w:id="4499" w:name="_ETM_Q1_3918364"/>
      <w:bookmarkEnd w:id="4496"/>
      <w:bookmarkEnd w:id="4497"/>
      <w:bookmarkEnd w:id="4498"/>
      <w:bookmarkEnd w:id="4499"/>
    </w:p>
    <w:p w:rsidR="008B787E" w:rsidRPr="005C1DF7" w:rsidRDefault="008B787E" w:rsidP="008B787E">
      <w:pPr>
        <w:pStyle w:val="a5"/>
        <w:keepNext/>
        <w:rPr>
          <w:rtl/>
        </w:rPr>
      </w:pPr>
      <w:bookmarkStart w:id="4500" w:name="ET_speaker_5520_91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500"/>
    </w:p>
    <w:p w:rsidR="008B787E" w:rsidRPr="005C1DF7" w:rsidRDefault="008B787E" w:rsidP="008B787E">
      <w:pPr>
        <w:pStyle w:val="KeepWithNext"/>
        <w:rPr>
          <w:rtl/>
        </w:rPr>
      </w:pPr>
    </w:p>
    <w:p w:rsidR="008B787E" w:rsidRPr="005C1DF7" w:rsidRDefault="008B787E" w:rsidP="008B787E">
      <w:pPr>
        <w:rPr>
          <w:rtl/>
        </w:rPr>
      </w:pPr>
      <w:bookmarkStart w:id="4501" w:name="_ETM_Q1_3918825"/>
      <w:bookmarkStart w:id="4502" w:name="_ETM_Q1_3918868"/>
      <w:bookmarkEnd w:id="4501"/>
      <w:bookmarkEnd w:id="4502"/>
      <w:r w:rsidRPr="005C1DF7">
        <w:rPr>
          <w:rFonts w:hint="cs"/>
          <w:rtl/>
        </w:rPr>
        <w:t xml:space="preserve">אם אפשר </w:t>
      </w:r>
      <w:bookmarkStart w:id="4503" w:name="_ETM_Q1_3920363"/>
      <w:bookmarkEnd w:id="4503"/>
      <w:r w:rsidRPr="005C1DF7">
        <w:rPr>
          <w:rFonts w:hint="cs"/>
          <w:rtl/>
        </w:rPr>
        <w:t>לפני כן, הערה, חבר הכנסת רוטמן.</w:t>
      </w:r>
    </w:p>
    <w:p w:rsidR="008B787E" w:rsidRPr="005C1DF7" w:rsidRDefault="008B787E" w:rsidP="008B787E">
      <w:pPr>
        <w:rPr>
          <w:rtl/>
        </w:rPr>
      </w:pPr>
      <w:bookmarkStart w:id="4504" w:name="_ETM_Q1_3923821"/>
      <w:bookmarkStart w:id="4505" w:name="_ETM_Q1_3923872"/>
      <w:bookmarkEnd w:id="4504"/>
      <w:bookmarkEnd w:id="4505"/>
    </w:p>
    <w:p w:rsidR="008B787E" w:rsidRPr="005C1DF7" w:rsidRDefault="008B787E" w:rsidP="008B787E">
      <w:pPr>
        <w:pStyle w:val="af8"/>
        <w:keepNext/>
        <w:rPr>
          <w:rtl/>
        </w:rPr>
      </w:pPr>
      <w:bookmarkStart w:id="4506" w:name="ET_yor_6157_91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506"/>
    </w:p>
    <w:p w:rsidR="008B787E" w:rsidRPr="005C1DF7" w:rsidRDefault="008B787E" w:rsidP="008B787E">
      <w:pPr>
        <w:pStyle w:val="KeepWithNext"/>
        <w:rPr>
          <w:rtl/>
        </w:rPr>
      </w:pPr>
    </w:p>
    <w:p w:rsidR="008B787E" w:rsidRPr="005C1DF7" w:rsidRDefault="008B787E" w:rsidP="008B787E">
      <w:pPr>
        <w:rPr>
          <w:rtl/>
        </w:rPr>
      </w:pPr>
      <w:bookmarkStart w:id="4507" w:name="_ETM_Q1_3924832"/>
      <w:bookmarkEnd w:id="4507"/>
      <w:r w:rsidRPr="005C1DF7">
        <w:rPr>
          <w:rFonts w:hint="cs"/>
          <w:rtl/>
        </w:rPr>
        <w:t>תמיד.</w:t>
      </w:r>
    </w:p>
    <w:p w:rsidR="008B787E" w:rsidRPr="005C1DF7" w:rsidRDefault="008B787E" w:rsidP="008B787E">
      <w:pPr>
        <w:rPr>
          <w:rtl/>
        </w:rPr>
      </w:pPr>
      <w:bookmarkStart w:id="4508" w:name="_ETM_Q1_3926805"/>
      <w:bookmarkStart w:id="4509" w:name="_ETM_Q1_3926855"/>
      <w:bookmarkEnd w:id="4508"/>
      <w:bookmarkEnd w:id="4509"/>
    </w:p>
    <w:p w:rsidR="008B787E" w:rsidRPr="005C1DF7" w:rsidRDefault="008B787E" w:rsidP="008B787E">
      <w:pPr>
        <w:pStyle w:val="a5"/>
        <w:keepNext/>
        <w:rPr>
          <w:rtl/>
        </w:rPr>
      </w:pPr>
      <w:bookmarkStart w:id="4510" w:name="ET_speaker_5520_91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510"/>
    </w:p>
    <w:p w:rsidR="008B787E" w:rsidRPr="005C1DF7" w:rsidRDefault="008B787E" w:rsidP="008B787E">
      <w:pPr>
        <w:pStyle w:val="KeepWithNext"/>
        <w:rPr>
          <w:rtl/>
        </w:rPr>
      </w:pPr>
    </w:p>
    <w:p w:rsidR="008B787E" w:rsidRPr="005C1DF7" w:rsidRDefault="008B787E" w:rsidP="008B787E">
      <w:pPr>
        <w:rPr>
          <w:rtl/>
        </w:rPr>
      </w:pPr>
      <w:bookmarkStart w:id="4511" w:name="_ETM_Q1_3926284"/>
      <w:bookmarkStart w:id="4512" w:name="_ETM_Q1_3926340"/>
      <w:bookmarkEnd w:id="4511"/>
      <w:bookmarkEnd w:id="4512"/>
      <w:r w:rsidRPr="005C1DF7">
        <w:rPr>
          <w:rFonts w:hint="cs"/>
          <w:rtl/>
        </w:rPr>
        <w:t xml:space="preserve">ברוב הדיונים אני צופה, אני </w:t>
      </w:r>
      <w:bookmarkStart w:id="4513" w:name="_ETM_Q1_3927074"/>
      <w:bookmarkEnd w:id="4513"/>
      <w:r w:rsidRPr="005C1DF7">
        <w:rPr>
          <w:rFonts w:hint="cs"/>
          <w:rtl/>
        </w:rPr>
        <w:t>לא נמצא בהם, מאחר שאני תמיד מנהל ועדה במקביל.</w:t>
      </w:r>
      <w:r w:rsidR="00B00E3B" w:rsidRPr="005C1DF7">
        <w:rPr>
          <w:rFonts w:hint="cs"/>
          <w:rtl/>
        </w:rPr>
        <w:t xml:space="preserve"> </w:t>
      </w:r>
      <w:bookmarkStart w:id="4514" w:name="_ETM_Q1_3934683"/>
      <w:bookmarkEnd w:id="4514"/>
      <w:r w:rsidR="00B00E3B" w:rsidRPr="005C1DF7">
        <w:rPr>
          <w:rFonts w:hint="cs"/>
          <w:rtl/>
        </w:rPr>
        <w:t>הדו-שיח של חרשים שמתנהל פה כבר שבועות ארוכים, ואומר לך את זה דווקא מישהו</w:t>
      </w:r>
      <w:r w:rsidR="00D34B40" w:rsidRPr="005C1DF7">
        <w:rPr>
          <w:rFonts w:hint="cs"/>
          <w:rtl/>
        </w:rPr>
        <w:t>,</w:t>
      </w:r>
      <w:r w:rsidR="00B00E3B" w:rsidRPr="005C1DF7">
        <w:rPr>
          <w:rFonts w:hint="cs"/>
          <w:rtl/>
        </w:rPr>
        <w:t xml:space="preserve"> </w:t>
      </w:r>
      <w:r w:rsidR="00D34B40" w:rsidRPr="005C1DF7">
        <w:rPr>
          <w:rFonts w:hint="cs"/>
          <w:rtl/>
        </w:rPr>
        <w:t>ו</w:t>
      </w:r>
      <w:r w:rsidR="00B00E3B" w:rsidRPr="005C1DF7">
        <w:rPr>
          <w:rFonts w:hint="cs"/>
          <w:rtl/>
        </w:rPr>
        <w:t xml:space="preserve">אני חוזר ואומר, שחושב </w:t>
      </w:r>
      <w:bookmarkStart w:id="4515" w:name="_ETM_Q1_3940870"/>
      <w:bookmarkEnd w:id="4515"/>
      <w:r w:rsidR="00B00E3B" w:rsidRPr="005C1DF7">
        <w:rPr>
          <w:rFonts w:hint="cs"/>
          <w:rtl/>
        </w:rPr>
        <w:t>שצריך רפורמות, וצריך רפורמות עמוקות, מה שקורה שאתם מסתכלים בכל פעם בפריזמה צרה</w:t>
      </w:r>
      <w:r w:rsidR="00E40660" w:rsidRPr="005C1DF7">
        <w:rPr>
          <w:rFonts w:hint="cs"/>
          <w:rtl/>
        </w:rPr>
        <w:t xml:space="preserve"> על אירוע אחד. אי-אפשר להסתכל על החוק </w:t>
      </w:r>
      <w:bookmarkStart w:id="4516" w:name="_ETM_Q1_3953006"/>
      <w:bookmarkEnd w:id="4516"/>
      <w:r w:rsidR="00E40660" w:rsidRPr="005C1DF7">
        <w:rPr>
          <w:rFonts w:hint="cs"/>
          <w:rtl/>
        </w:rPr>
        <w:t xml:space="preserve">הזה בלי להסתכל על כל שאר החוקים. אני חושב שבאותו </w:t>
      </w:r>
      <w:bookmarkStart w:id="4517" w:name="_ETM_Q1_3957535"/>
      <w:bookmarkEnd w:id="4517"/>
      <w:r w:rsidR="00E40660" w:rsidRPr="005C1DF7">
        <w:rPr>
          <w:rFonts w:hint="cs"/>
          <w:rtl/>
        </w:rPr>
        <w:t>עניין קשה מאוד לעשות השוואה, כי אתה משווה את זה,</w:t>
      </w:r>
      <w:bookmarkStart w:id="4518" w:name="_ETM_Q1_3958881"/>
      <w:bookmarkEnd w:id="4518"/>
      <w:r w:rsidR="00E40660" w:rsidRPr="005C1DF7">
        <w:rPr>
          <w:rFonts w:hint="cs"/>
          <w:rtl/>
        </w:rPr>
        <w:t xml:space="preserve"> אז גם זה לא טוב.</w:t>
      </w:r>
    </w:p>
    <w:p w:rsidR="00E40660" w:rsidRPr="005C1DF7" w:rsidRDefault="00E40660" w:rsidP="008B787E">
      <w:pPr>
        <w:rPr>
          <w:rtl/>
        </w:rPr>
      </w:pPr>
      <w:bookmarkStart w:id="4519" w:name="_ETM_Q1_3959811"/>
      <w:bookmarkStart w:id="4520" w:name="_ETM_Q1_3959868"/>
      <w:bookmarkEnd w:id="4519"/>
      <w:bookmarkEnd w:id="4520"/>
    </w:p>
    <w:p w:rsidR="00E40660" w:rsidRPr="005C1DF7" w:rsidRDefault="00E40660" w:rsidP="00E40660">
      <w:pPr>
        <w:pStyle w:val="af8"/>
        <w:keepNext/>
        <w:rPr>
          <w:rtl/>
        </w:rPr>
      </w:pPr>
      <w:bookmarkStart w:id="4521" w:name="ET_yor_6157_9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521"/>
    </w:p>
    <w:p w:rsidR="00E40660" w:rsidRPr="005C1DF7" w:rsidRDefault="00E40660" w:rsidP="00E40660">
      <w:pPr>
        <w:pStyle w:val="KeepWithNext"/>
        <w:rPr>
          <w:rtl/>
        </w:rPr>
      </w:pPr>
    </w:p>
    <w:p w:rsidR="00E40660" w:rsidRPr="005C1DF7" w:rsidRDefault="00E40660" w:rsidP="00E40660">
      <w:pPr>
        <w:rPr>
          <w:rtl/>
        </w:rPr>
      </w:pPr>
      <w:bookmarkStart w:id="4522" w:name="_ETM_Q1_3960457"/>
      <w:bookmarkEnd w:id="4522"/>
      <w:r w:rsidRPr="005C1DF7">
        <w:rPr>
          <w:rFonts w:hint="cs"/>
          <w:rtl/>
        </w:rPr>
        <w:t>זה מה שאני אמרתי.</w:t>
      </w:r>
    </w:p>
    <w:p w:rsidR="000647DC" w:rsidRPr="005C1DF7" w:rsidRDefault="000647DC" w:rsidP="000647DC">
      <w:pPr>
        <w:rPr>
          <w:rtl/>
        </w:rPr>
      </w:pPr>
      <w:bookmarkStart w:id="4523" w:name="_ETM_Q1_3977230"/>
      <w:bookmarkStart w:id="4524" w:name="_ETM_Q1_3977282"/>
      <w:bookmarkStart w:id="4525" w:name="_ETM_Q1_3978941"/>
      <w:bookmarkEnd w:id="4523"/>
      <w:bookmarkEnd w:id="4524"/>
      <w:bookmarkEnd w:id="4525"/>
    </w:p>
    <w:p w:rsidR="000647DC" w:rsidRPr="005C1DF7" w:rsidRDefault="000647DC" w:rsidP="000647DC">
      <w:pPr>
        <w:pStyle w:val="a5"/>
        <w:keepNext/>
        <w:rPr>
          <w:rtl/>
        </w:rPr>
      </w:pPr>
      <w:bookmarkStart w:id="4526" w:name="ET_speaker_5068_31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526"/>
    </w:p>
    <w:p w:rsidR="000647DC" w:rsidRPr="005C1DF7" w:rsidRDefault="000647DC" w:rsidP="000647DC">
      <w:pPr>
        <w:pStyle w:val="KeepWithNext"/>
        <w:rPr>
          <w:rtl/>
        </w:rPr>
      </w:pPr>
    </w:p>
    <w:p w:rsidR="000647DC" w:rsidRPr="005C1DF7" w:rsidRDefault="00E40660" w:rsidP="000647DC">
      <w:pPr>
        <w:rPr>
          <w:rtl/>
        </w:rPr>
      </w:pPr>
      <w:bookmarkStart w:id="4527" w:name="_ETM_Q1_3979398"/>
      <w:bookmarkStart w:id="4528" w:name="_ETM_Q1_3979428"/>
      <w:bookmarkEnd w:id="4527"/>
      <w:bookmarkEnd w:id="4528"/>
      <w:r w:rsidRPr="005C1DF7">
        <w:rPr>
          <w:rFonts w:hint="cs"/>
          <w:rtl/>
        </w:rPr>
        <w:t xml:space="preserve">אז </w:t>
      </w:r>
      <w:r w:rsidR="000647DC" w:rsidRPr="005C1DF7">
        <w:rPr>
          <w:rFonts w:hint="cs"/>
          <w:rtl/>
        </w:rPr>
        <w:t xml:space="preserve">למה </w:t>
      </w:r>
      <w:r w:rsidRPr="005C1DF7">
        <w:rPr>
          <w:rFonts w:hint="cs"/>
          <w:rtl/>
        </w:rPr>
        <w:t>אתה מזמין</w:t>
      </w:r>
      <w:r w:rsidR="000647DC" w:rsidRPr="005C1DF7">
        <w:rPr>
          <w:rFonts w:hint="cs"/>
          <w:rtl/>
        </w:rPr>
        <w:t xml:space="preserve"> סקירה </w:t>
      </w:r>
      <w:bookmarkStart w:id="4529" w:name="_ETM_Q1_3982308"/>
      <w:bookmarkEnd w:id="4529"/>
      <w:r w:rsidR="000647DC" w:rsidRPr="005C1DF7">
        <w:rPr>
          <w:rFonts w:hint="cs"/>
          <w:rtl/>
        </w:rPr>
        <w:t>השוואתית?</w:t>
      </w:r>
    </w:p>
    <w:p w:rsidR="000647DC" w:rsidRPr="005C1DF7" w:rsidRDefault="000647DC" w:rsidP="000647DC">
      <w:pPr>
        <w:rPr>
          <w:rtl/>
        </w:rPr>
      </w:pPr>
      <w:bookmarkStart w:id="4530" w:name="_ETM_Q1_3984448"/>
      <w:bookmarkStart w:id="4531" w:name="_ETM_Q1_3984500"/>
      <w:bookmarkEnd w:id="4530"/>
      <w:bookmarkEnd w:id="4531"/>
    </w:p>
    <w:p w:rsidR="000647DC" w:rsidRPr="005C1DF7" w:rsidRDefault="000647DC" w:rsidP="000647DC">
      <w:pPr>
        <w:pStyle w:val="af8"/>
        <w:keepNext/>
        <w:rPr>
          <w:rtl/>
        </w:rPr>
      </w:pPr>
      <w:bookmarkStart w:id="4532" w:name="ET_yor_6157_3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532"/>
    </w:p>
    <w:p w:rsidR="000647DC" w:rsidRPr="005C1DF7" w:rsidRDefault="000647DC" w:rsidP="000647DC">
      <w:pPr>
        <w:pStyle w:val="KeepWithNext"/>
        <w:rPr>
          <w:rtl/>
        </w:rPr>
      </w:pPr>
    </w:p>
    <w:p w:rsidR="000647DC" w:rsidRPr="005C1DF7" w:rsidRDefault="000647DC" w:rsidP="000647DC">
      <w:pPr>
        <w:rPr>
          <w:rtl/>
        </w:rPr>
      </w:pPr>
      <w:bookmarkStart w:id="4533" w:name="_ETM_Q1_3985110"/>
      <w:bookmarkEnd w:id="4533"/>
      <w:r w:rsidRPr="005C1DF7">
        <w:rPr>
          <w:rFonts w:hint="cs"/>
          <w:rtl/>
        </w:rPr>
        <w:t>כי ביקשתם.</w:t>
      </w:r>
    </w:p>
    <w:p w:rsidR="000647DC" w:rsidRPr="005C1DF7" w:rsidRDefault="000647DC" w:rsidP="000647DC">
      <w:pPr>
        <w:rPr>
          <w:rtl/>
        </w:rPr>
      </w:pPr>
      <w:bookmarkStart w:id="4534" w:name="_ETM_Q1_3987324"/>
      <w:bookmarkStart w:id="4535" w:name="_ETM_Q1_3987374"/>
      <w:bookmarkStart w:id="4536" w:name="_ETM_Q1_3988420"/>
      <w:bookmarkEnd w:id="4534"/>
      <w:bookmarkEnd w:id="4535"/>
      <w:bookmarkEnd w:id="4536"/>
    </w:p>
    <w:p w:rsidR="000647DC" w:rsidRPr="005C1DF7" w:rsidRDefault="000647DC" w:rsidP="000647DC">
      <w:pPr>
        <w:pStyle w:val="a5"/>
        <w:keepNext/>
        <w:rPr>
          <w:rtl/>
        </w:rPr>
      </w:pPr>
      <w:bookmarkStart w:id="4537" w:name="ET_speaker_5520_31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537"/>
    </w:p>
    <w:p w:rsidR="000647DC" w:rsidRPr="005C1DF7" w:rsidRDefault="000647DC" w:rsidP="000647DC">
      <w:pPr>
        <w:pStyle w:val="KeepWithNext"/>
        <w:rPr>
          <w:rtl/>
        </w:rPr>
      </w:pPr>
    </w:p>
    <w:p w:rsidR="000647DC" w:rsidRPr="005C1DF7" w:rsidRDefault="00E40660" w:rsidP="000647DC">
      <w:pPr>
        <w:rPr>
          <w:rtl/>
        </w:rPr>
      </w:pPr>
      <w:bookmarkStart w:id="4538" w:name="_ETM_Q1_3988842"/>
      <w:bookmarkStart w:id="4539" w:name="_ETM_Q1_3988897"/>
      <w:bookmarkEnd w:id="4538"/>
      <w:bookmarkEnd w:id="4539"/>
      <w:r w:rsidRPr="005C1DF7">
        <w:rPr>
          <w:rFonts w:hint="cs"/>
          <w:rtl/>
        </w:rPr>
        <w:t xml:space="preserve">חבר </w:t>
      </w:r>
      <w:bookmarkStart w:id="4540" w:name="_ETM_Q1_3968573"/>
      <w:bookmarkEnd w:id="4540"/>
      <w:r w:rsidRPr="005C1DF7">
        <w:rPr>
          <w:rFonts w:hint="cs"/>
          <w:rtl/>
        </w:rPr>
        <w:t>הכנסת רוטמן, אני אומר לך מה העיקרון שצריך להנחות אותנו</w:t>
      </w:r>
      <w:bookmarkStart w:id="4541" w:name="_ETM_Q1_3972667"/>
      <w:bookmarkEnd w:id="4541"/>
      <w:r w:rsidRPr="005C1DF7">
        <w:rPr>
          <w:rFonts w:hint="cs"/>
          <w:rtl/>
        </w:rPr>
        <w:t xml:space="preserve"> בכל החקיקה הזאת. </w:t>
      </w:r>
      <w:r w:rsidR="000647DC" w:rsidRPr="005C1DF7">
        <w:rPr>
          <w:rFonts w:hint="cs"/>
          <w:rtl/>
        </w:rPr>
        <w:t>אני לא חושב</w:t>
      </w:r>
      <w:r w:rsidRPr="005C1DF7">
        <w:rPr>
          <w:rFonts w:hint="cs"/>
          <w:rtl/>
        </w:rPr>
        <w:t xml:space="preserve"> שהמטרה היא שרק בית המשפט ישמור </w:t>
      </w:r>
      <w:bookmarkStart w:id="4542" w:name="_ETM_Q1_3977005"/>
      <w:bookmarkEnd w:id="4542"/>
      <w:r w:rsidRPr="005C1DF7">
        <w:rPr>
          <w:rFonts w:hint="cs"/>
          <w:rtl/>
        </w:rPr>
        <w:t>על הזכויות או שהוא ישמור יותר טוב מהכנסת</w:t>
      </w:r>
      <w:r w:rsidR="000165E9" w:rsidRPr="005C1DF7">
        <w:rPr>
          <w:rFonts w:hint="cs"/>
          <w:rtl/>
        </w:rPr>
        <w:t xml:space="preserve">. אני לא </w:t>
      </w:r>
      <w:bookmarkStart w:id="4543" w:name="_ETM_Q1_3978515"/>
      <w:bookmarkEnd w:id="4543"/>
      <w:r w:rsidR="000165E9" w:rsidRPr="005C1DF7">
        <w:rPr>
          <w:rFonts w:hint="cs"/>
          <w:rtl/>
        </w:rPr>
        <w:t xml:space="preserve">חושב, אני חושב שיכול אפילו להיות אחרת. המטרה היא שבית </w:t>
      </w:r>
      <w:bookmarkStart w:id="4544" w:name="_ETM_Q1_3983522"/>
      <w:bookmarkEnd w:id="4544"/>
      <w:r w:rsidR="000165E9" w:rsidRPr="005C1DF7">
        <w:rPr>
          <w:rFonts w:hint="cs"/>
          <w:rtl/>
        </w:rPr>
        <w:t>המשפט יאזן ויבלום את הכנסת, בדיוק כמו שהכנסת תבלום ותאזן</w:t>
      </w:r>
      <w:bookmarkStart w:id="4545" w:name="_ETM_Q1_3985849"/>
      <w:bookmarkEnd w:id="4545"/>
      <w:r w:rsidR="000165E9" w:rsidRPr="005C1DF7">
        <w:rPr>
          <w:rFonts w:hint="cs"/>
          <w:rtl/>
        </w:rPr>
        <w:t xml:space="preserve"> את בית המשפט ואת הרשות המבצעת, בעיקר אגב, שהיא זאת </w:t>
      </w:r>
      <w:bookmarkStart w:id="4546" w:name="_ETM_Q1_3989700"/>
      <w:bookmarkEnd w:id="4546"/>
      <w:r w:rsidR="000165E9" w:rsidRPr="005C1DF7">
        <w:rPr>
          <w:rFonts w:hint="cs"/>
          <w:rtl/>
        </w:rPr>
        <w:t xml:space="preserve">שבכוחה יש הכי הרבה סמכויות, ועיקר הבעיה היא מול הרשות </w:t>
      </w:r>
      <w:bookmarkStart w:id="4547" w:name="_ETM_Q1_3996094"/>
      <w:bookmarkEnd w:id="4547"/>
      <w:r w:rsidR="000165E9" w:rsidRPr="005C1DF7">
        <w:rPr>
          <w:rFonts w:hint="cs"/>
          <w:rtl/>
        </w:rPr>
        <w:t>המבצעת, וזה לא קורה.</w:t>
      </w:r>
    </w:p>
    <w:p w:rsidR="000647DC" w:rsidRPr="005C1DF7" w:rsidRDefault="000647DC" w:rsidP="000647DC">
      <w:pPr>
        <w:rPr>
          <w:rtl/>
        </w:rPr>
      </w:pPr>
      <w:bookmarkStart w:id="4548" w:name="_ETM_Q1_4015598"/>
      <w:bookmarkStart w:id="4549" w:name="_ETM_Q1_4015648"/>
      <w:bookmarkEnd w:id="4548"/>
      <w:bookmarkEnd w:id="4549"/>
    </w:p>
    <w:p w:rsidR="000647DC" w:rsidRPr="005C1DF7" w:rsidRDefault="000647DC" w:rsidP="000647DC">
      <w:pPr>
        <w:pStyle w:val="af8"/>
        <w:keepNext/>
        <w:rPr>
          <w:rtl/>
        </w:rPr>
      </w:pPr>
      <w:bookmarkStart w:id="4550" w:name="ET_yor_6157_31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550"/>
    </w:p>
    <w:p w:rsidR="000647DC" w:rsidRPr="005C1DF7" w:rsidRDefault="000647DC" w:rsidP="000647DC">
      <w:pPr>
        <w:pStyle w:val="KeepWithNext"/>
        <w:rPr>
          <w:rtl/>
        </w:rPr>
      </w:pPr>
    </w:p>
    <w:p w:rsidR="000647DC" w:rsidRPr="005C1DF7" w:rsidRDefault="000165E9" w:rsidP="000647DC">
      <w:pPr>
        <w:rPr>
          <w:rtl/>
        </w:rPr>
      </w:pPr>
      <w:bookmarkStart w:id="4551" w:name="_ETM_Q1_4017343"/>
      <w:bookmarkStart w:id="4552" w:name="_ETM_Q1_4019437"/>
      <w:bookmarkEnd w:id="4551"/>
      <w:bookmarkEnd w:id="4552"/>
      <w:r w:rsidRPr="005C1DF7">
        <w:rPr>
          <w:rFonts w:hint="cs"/>
          <w:rtl/>
        </w:rPr>
        <w:t xml:space="preserve">ולכן אנחנו נוגעים בסמכותו של בית המשפט </w:t>
      </w:r>
      <w:bookmarkStart w:id="4553" w:name="_ETM_Q1_3999486"/>
      <w:bookmarkEnd w:id="4553"/>
      <w:r w:rsidRPr="005C1DF7">
        <w:rPr>
          <w:rFonts w:hint="cs"/>
          <w:rtl/>
        </w:rPr>
        <w:t>לבקר את הרשות המבצעת, חוץ מנושא הסבירות.</w:t>
      </w:r>
    </w:p>
    <w:p w:rsidR="000165E9" w:rsidRPr="005C1DF7" w:rsidRDefault="000165E9" w:rsidP="000647DC">
      <w:pPr>
        <w:rPr>
          <w:rtl/>
        </w:rPr>
      </w:pPr>
      <w:bookmarkStart w:id="4554" w:name="_ETM_Q1_4000641"/>
      <w:bookmarkStart w:id="4555" w:name="_ETM_Q1_4000718"/>
      <w:bookmarkEnd w:id="4554"/>
      <w:bookmarkEnd w:id="4555"/>
    </w:p>
    <w:p w:rsidR="000647DC" w:rsidRPr="005C1DF7" w:rsidRDefault="000647DC" w:rsidP="000647DC">
      <w:pPr>
        <w:pStyle w:val="a5"/>
        <w:keepNext/>
        <w:rPr>
          <w:rtl/>
        </w:rPr>
      </w:pPr>
      <w:bookmarkStart w:id="4556" w:name="ET_speaker_5068_32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556"/>
    </w:p>
    <w:p w:rsidR="000647DC" w:rsidRPr="005C1DF7" w:rsidRDefault="000647DC" w:rsidP="000647DC">
      <w:pPr>
        <w:pStyle w:val="KeepWithNext"/>
        <w:rPr>
          <w:rtl/>
        </w:rPr>
      </w:pPr>
    </w:p>
    <w:p w:rsidR="000647DC" w:rsidRPr="005C1DF7" w:rsidRDefault="000647DC" w:rsidP="000647DC">
      <w:pPr>
        <w:rPr>
          <w:rtl/>
        </w:rPr>
      </w:pPr>
      <w:bookmarkStart w:id="4557" w:name="_ETM_Q1_4019855"/>
      <w:bookmarkStart w:id="4558" w:name="_ETM_Q1_4019900"/>
      <w:bookmarkEnd w:id="4557"/>
      <w:bookmarkEnd w:id="4558"/>
      <w:r w:rsidRPr="005C1DF7">
        <w:rPr>
          <w:rFonts w:hint="cs"/>
          <w:rtl/>
        </w:rPr>
        <w:t>בטח שאתה פוגע</w:t>
      </w:r>
      <w:r w:rsidR="000165E9" w:rsidRPr="005C1DF7">
        <w:rPr>
          <w:rFonts w:hint="cs"/>
          <w:rtl/>
        </w:rPr>
        <w:t>.</w:t>
      </w:r>
    </w:p>
    <w:p w:rsidR="000647DC" w:rsidRPr="005C1DF7" w:rsidRDefault="000647DC" w:rsidP="000647DC">
      <w:pPr>
        <w:rPr>
          <w:rtl/>
        </w:rPr>
      </w:pPr>
      <w:bookmarkStart w:id="4559" w:name="_ETM_Q1_4022325"/>
      <w:bookmarkStart w:id="4560" w:name="_ETM_Q1_4022377"/>
      <w:bookmarkStart w:id="4561" w:name="_ETM_Q1_4023636"/>
      <w:bookmarkEnd w:id="4559"/>
      <w:bookmarkEnd w:id="4560"/>
      <w:bookmarkEnd w:id="4561"/>
    </w:p>
    <w:p w:rsidR="000647DC" w:rsidRPr="005C1DF7" w:rsidRDefault="000647DC" w:rsidP="000647DC">
      <w:pPr>
        <w:pStyle w:val="a5"/>
        <w:keepNext/>
        <w:rPr>
          <w:rtl/>
        </w:rPr>
      </w:pPr>
      <w:bookmarkStart w:id="4562" w:name="ET_speaker_5785_32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4562"/>
    </w:p>
    <w:p w:rsidR="000647DC" w:rsidRPr="005C1DF7" w:rsidRDefault="000647DC" w:rsidP="000647DC">
      <w:pPr>
        <w:pStyle w:val="KeepWithNext"/>
        <w:rPr>
          <w:rtl/>
        </w:rPr>
      </w:pPr>
      <w:bookmarkStart w:id="4563" w:name="_ETM_Q1_4003491"/>
      <w:bookmarkEnd w:id="4563"/>
    </w:p>
    <w:p w:rsidR="000647DC" w:rsidRPr="005C1DF7" w:rsidRDefault="000165E9" w:rsidP="000165E9">
      <w:pPr>
        <w:rPr>
          <w:rtl/>
        </w:rPr>
      </w:pPr>
      <w:bookmarkStart w:id="4564" w:name="_ETM_Q1_4003549"/>
      <w:bookmarkEnd w:id="4564"/>
      <w:r w:rsidRPr="005C1DF7">
        <w:rPr>
          <w:rFonts w:hint="cs"/>
          <w:rtl/>
        </w:rPr>
        <w:t xml:space="preserve">מה זה לא פוגעים? </w:t>
      </w:r>
      <w:bookmarkStart w:id="4565" w:name="_ETM_Q1_4004760"/>
      <w:bookmarkStart w:id="4566" w:name="_ETM_Q1_4024060"/>
      <w:bookmarkStart w:id="4567" w:name="_ETM_Q1_4024099"/>
      <w:bookmarkEnd w:id="4565"/>
      <w:bookmarkEnd w:id="4566"/>
      <w:bookmarkEnd w:id="4567"/>
      <w:r w:rsidR="000647DC" w:rsidRPr="005C1DF7">
        <w:rPr>
          <w:rFonts w:hint="cs"/>
          <w:rtl/>
        </w:rPr>
        <w:t>מחסלים</w:t>
      </w:r>
      <w:r w:rsidRPr="005C1DF7">
        <w:rPr>
          <w:rFonts w:hint="cs"/>
          <w:rtl/>
        </w:rPr>
        <w:t xml:space="preserve"> את זה</w:t>
      </w:r>
      <w:r w:rsidR="000647DC" w:rsidRPr="005C1DF7">
        <w:rPr>
          <w:rFonts w:hint="cs"/>
          <w:rtl/>
        </w:rPr>
        <w:t>, לא פוגעים.</w:t>
      </w:r>
    </w:p>
    <w:p w:rsidR="000647DC" w:rsidRPr="005C1DF7" w:rsidRDefault="000647DC" w:rsidP="000647DC">
      <w:pPr>
        <w:rPr>
          <w:rtl/>
        </w:rPr>
      </w:pPr>
      <w:bookmarkStart w:id="4568" w:name="_ETM_Q1_4027007"/>
      <w:bookmarkStart w:id="4569" w:name="_ETM_Q1_4027049"/>
      <w:bookmarkStart w:id="4570" w:name="_ETM_Q1_4029101"/>
      <w:bookmarkEnd w:id="4568"/>
      <w:bookmarkEnd w:id="4569"/>
      <w:bookmarkEnd w:id="4570"/>
    </w:p>
    <w:p w:rsidR="000647DC" w:rsidRPr="005C1DF7" w:rsidRDefault="000647DC" w:rsidP="000647DC">
      <w:pPr>
        <w:pStyle w:val="a5"/>
        <w:keepNext/>
        <w:rPr>
          <w:rtl/>
        </w:rPr>
      </w:pPr>
      <w:bookmarkStart w:id="4571" w:name="ET_speaker_5520_32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571"/>
    </w:p>
    <w:p w:rsidR="000647DC" w:rsidRPr="005C1DF7" w:rsidRDefault="000647DC" w:rsidP="000647DC">
      <w:pPr>
        <w:pStyle w:val="KeepWithNext"/>
        <w:rPr>
          <w:rtl/>
        </w:rPr>
      </w:pPr>
    </w:p>
    <w:p w:rsidR="000165E9" w:rsidRPr="005C1DF7" w:rsidRDefault="000165E9" w:rsidP="000165E9">
      <w:pPr>
        <w:rPr>
          <w:rtl/>
        </w:rPr>
      </w:pPr>
      <w:bookmarkStart w:id="4572" w:name="_ETM_Q1_4005086"/>
      <w:bookmarkStart w:id="4573" w:name="_ETM_Q1_4005148"/>
      <w:bookmarkEnd w:id="4572"/>
      <w:bookmarkEnd w:id="4573"/>
      <w:r w:rsidRPr="005C1DF7">
        <w:rPr>
          <w:rFonts w:hint="cs"/>
          <w:rtl/>
        </w:rPr>
        <w:t>אני אסביר לך איך אתה פוגע.</w:t>
      </w:r>
    </w:p>
    <w:p w:rsidR="000165E9" w:rsidRPr="005C1DF7" w:rsidRDefault="000165E9" w:rsidP="000165E9">
      <w:pPr>
        <w:rPr>
          <w:rtl/>
        </w:rPr>
      </w:pPr>
      <w:bookmarkStart w:id="4574" w:name="_ETM_Q1_4009795"/>
      <w:bookmarkStart w:id="4575" w:name="_ETM_Q1_4009849"/>
      <w:bookmarkEnd w:id="4574"/>
      <w:bookmarkEnd w:id="4575"/>
    </w:p>
    <w:p w:rsidR="000165E9" w:rsidRPr="005C1DF7" w:rsidRDefault="000165E9" w:rsidP="000165E9">
      <w:pPr>
        <w:pStyle w:val="a5"/>
        <w:keepNext/>
        <w:rPr>
          <w:rtl/>
        </w:rPr>
      </w:pPr>
      <w:bookmarkStart w:id="4576" w:name="ET_speaker_5068_91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576"/>
    </w:p>
    <w:p w:rsidR="000165E9" w:rsidRPr="005C1DF7" w:rsidRDefault="000165E9" w:rsidP="000165E9">
      <w:pPr>
        <w:pStyle w:val="KeepWithNext"/>
        <w:rPr>
          <w:rtl/>
        </w:rPr>
      </w:pPr>
    </w:p>
    <w:p w:rsidR="000165E9" w:rsidRPr="005C1DF7" w:rsidRDefault="000165E9" w:rsidP="000165E9">
      <w:pPr>
        <w:rPr>
          <w:rtl/>
        </w:rPr>
      </w:pPr>
      <w:bookmarkStart w:id="4577" w:name="_ETM_Q1_4009900"/>
      <w:bookmarkStart w:id="4578" w:name="_ETM_Q1_4009932"/>
      <w:bookmarkEnd w:id="4577"/>
      <w:bookmarkEnd w:id="4578"/>
      <w:r w:rsidRPr="005C1DF7">
        <w:rPr>
          <w:rFonts w:hint="cs"/>
          <w:rtl/>
        </w:rPr>
        <w:t xml:space="preserve">כשאתה מבטל </w:t>
      </w:r>
      <w:bookmarkStart w:id="4579" w:name="_ETM_Q1_4012690"/>
      <w:bookmarkEnd w:id="4579"/>
      <w:r w:rsidRPr="005C1DF7">
        <w:rPr>
          <w:rFonts w:hint="cs"/>
          <w:rtl/>
        </w:rPr>
        <w:t>לגמרי את היכולת - - -</w:t>
      </w:r>
      <w:bookmarkStart w:id="4580" w:name="_ETM_Q1_4009616"/>
      <w:bookmarkEnd w:id="4580"/>
    </w:p>
    <w:p w:rsidR="000165E9" w:rsidRPr="005C1DF7" w:rsidRDefault="000165E9" w:rsidP="000165E9">
      <w:pPr>
        <w:rPr>
          <w:rtl/>
        </w:rPr>
      </w:pPr>
      <w:bookmarkStart w:id="4581" w:name="_ETM_Q1_4009681"/>
      <w:bookmarkStart w:id="4582" w:name="_ETM_Q1_4011472"/>
      <w:bookmarkEnd w:id="4581"/>
      <w:bookmarkEnd w:id="4582"/>
    </w:p>
    <w:p w:rsidR="000165E9" w:rsidRPr="005C1DF7" w:rsidRDefault="000165E9" w:rsidP="000165E9">
      <w:pPr>
        <w:pStyle w:val="a5"/>
        <w:keepNext/>
        <w:rPr>
          <w:rtl/>
        </w:rPr>
      </w:pPr>
      <w:bookmarkStart w:id="4583" w:name="ET_speaker_5520_91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583"/>
    </w:p>
    <w:p w:rsidR="000165E9" w:rsidRPr="005C1DF7" w:rsidRDefault="000165E9" w:rsidP="000165E9">
      <w:pPr>
        <w:pStyle w:val="KeepWithNext"/>
        <w:rPr>
          <w:rtl/>
        </w:rPr>
      </w:pPr>
    </w:p>
    <w:p w:rsidR="000647DC" w:rsidRPr="005C1DF7" w:rsidRDefault="000165E9" w:rsidP="000165E9">
      <w:pPr>
        <w:rPr>
          <w:rtl/>
        </w:rPr>
      </w:pPr>
      <w:bookmarkStart w:id="4584" w:name="_ETM_Q1_4011812"/>
      <w:bookmarkStart w:id="4585" w:name="_ETM_Q1_4011855"/>
      <w:bookmarkEnd w:id="4584"/>
      <w:bookmarkEnd w:id="4585"/>
      <w:r w:rsidRPr="005C1DF7">
        <w:rPr>
          <w:rFonts w:hint="cs"/>
          <w:rtl/>
        </w:rPr>
        <w:t xml:space="preserve">ברור לחלוטין שהרשות המבצעת שולטת </w:t>
      </w:r>
      <w:bookmarkStart w:id="4586" w:name="_ETM_Q1_4014238"/>
      <w:bookmarkEnd w:id="4586"/>
      <w:r w:rsidRPr="005C1DF7">
        <w:rPr>
          <w:rFonts w:hint="cs"/>
          <w:rtl/>
        </w:rPr>
        <w:t xml:space="preserve">באופן כמעט </w:t>
      </w:r>
      <w:bookmarkStart w:id="4587" w:name="_ETM_Q1_4029537"/>
      <w:bookmarkStart w:id="4588" w:name="_ETM_Q1_4029567"/>
      <w:bookmarkEnd w:id="4587"/>
      <w:bookmarkEnd w:id="4588"/>
      <w:r w:rsidR="000647DC" w:rsidRPr="005C1DF7">
        <w:rPr>
          <w:rFonts w:hint="cs"/>
          <w:rtl/>
        </w:rPr>
        <w:t xml:space="preserve">אבסולוטי בכנסת. </w:t>
      </w:r>
      <w:bookmarkStart w:id="4589" w:name="_ETM_Q1_4034831"/>
      <w:bookmarkEnd w:id="4589"/>
    </w:p>
    <w:p w:rsidR="000647DC" w:rsidRPr="005C1DF7" w:rsidRDefault="000647DC" w:rsidP="000647DC">
      <w:pPr>
        <w:rPr>
          <w:rtl/>
        </w:rPr>
      </w:pPr>
      <w:bookmarkStart w:id="4590" w:name="_ETM_Q1_4036029"/>
      <w:bookmarkStart w:id="4591" w:name="_ETM_Q1_4036084"/>
      <w:bookmarkEnd w:id="4590"/>
      <w:bookmarkEnd w:id="4591"/>
    </w:p>
    <w:p w:rsidR="000647DC" w:rsidRPr="005C1DF7" w:rsidRDefault="000647DC" w:rsidP="000647DC">
      <w:pPr>
        <w:pStyle w:val="af8"/>
        <w:keepNext/>
        <w:rPr>
          <w:rtl/>
        </w:rPr>
      </w:pPr>
      <w:bookmarkStart w:id="4592" w:name="ET_yor_6157_3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592"/>
    </w:p>
    <w:p w:rsidR="000647DC" w:rsidRPr="005C1DF7" w:rsidRDefault="000647DC" w:rsidP="000647DC">
      <w:pPr>
        <w:pStyle w:val="KeepWithNext"/>
        <w:rPr>
          <w:rtl/>
        </w:rPr>
      </w:pPr>
    </w:p>
    <w:p w:rsidR="000647DC" w:rsidRPr="005C1DF7" w:rsidRDefault="000647DC" w:rsidP="000647DC">
      <w:pPr>
        <w:rPr>
          <w:rtl/>
        </w:rPr>
      </w:pPr>
      <w:bookmarkStart w:id="4593" w:name="_ETM_Q1_4036629"/>
      <w:bookmarkEnd w:id="4593"/>
      <w:r w:rsidRPr="005C1DF7">
        <w:rPr>
          <w:rFonts w:hint="cs"/>
          <w:rtl/>
        </w:rPr>
        <w:t>לא.</w:t>
      </w:r>
    </w:p>
    <w:p w:rsidR="000165E9" w:rsidRPr="005C1DF7" w:rsidRDefault="000165E9" w:rsidP="000647DC">
      <w:pPr>
        <w:rPr>
          <w:rtl/>
        </w:rPr>
      </w:pPr>
      <w:bookmarkStart w:id="4594" w:name="_ETM_Q1_4015748"/>
      <w:bookmarkStart w:id="4595" w:name="_ETM_Q1_4015807"/>
      <w:bookmarkStart w:id="4596" w:name="_ETM_Q1_4017109"/>
      <w:bookmarkEnd w:id="4594"/>
      <w:bookmarkEnd w:id="4595"/>
      <w:bookmarkEnd w:id="4596"/>
    </w:p>
    <w:p w:rsidR="000165E9" w:rsidRPr="005C1DF7" w:rsidRDefault="000165E9" w:rsidP="000165E9">
      <w:pPr>
        <w:pStyle w:val="a5"/>
        <w:keepNext/>
        <w:rPr>
          <w:rtl/>
        </w:rPr>
      </w:pPr>
      <w:bookmarkStart w:id="4597" w:name="ET_speaker_5520_92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597"/>
    </w:p>
    <w:p w:rsidR="000165E9" w:rsidRPr="005C1DF7" w:rsidRDefault="000165E9" w:rsidP="000165E9">
      <w:pPr>
        <w:pStyle w:val="KeepWithNext"/>
        <w:rPr>
          <w:rtl/>
        </w:rPr>
      </w:pPr>
    </w:p>
    <w:p w:rsidR="000165E9" w:rsidRPr="005C1DF7" w:rsidRDefault="000165E9" w:rsidP="000165E9">
      <w:pPr>
        <w:rPr>
          <w:rtl/>
        </w:rPr>
      </w:pPr>
      <w:bookmarkStart w:id="4598" w:name="_ETM_Q1_4017502"/>
      <w:bookmarkStart w:id="4599" w:name="_ETM_Q1_4017539"/>
      <w:bookmarkEnd w:id="4598"/>
      <w:bookmarkEnd w:id="4599"/>
      <w:r w:rsidRPr="005C1DF7">
        <w:rPr>
          <w:rFonts w:hint="cs"/>
          <w:rtl/>
        </w:rPr>
        <w:t>כמעט באופן אבסולוטי. תאמין לי, באופן כמעט מוחלט.</w:t>
      </w:r>
    </w:p>
    <w:p w:rsidR="000165E9" w:rsidRPr="005C1DF7" w:rsidRDefault="000165E9" w:rsidP="000165E9">
      <w:pPr>
        <w:rPr>
          <w:rtl/>
        </w:rPr>
      </w:pPr>
      <w:bookmarkStart w:id="4600" w:name="_ETM_Q1_4017597"/>
      <w:bookmarkEnd w:id="4600"/>
    </w:p>
    <w:p w:rsidR="000165E9" w:rsidRPr="005C1DF7" w:rsidRDefault="000165E9" w:rsidP="000165E9">
      <w:pPr>
        <w:pStyle w:val="a5"/>
        <w:keepNext/>
        <w:rPr>
          <w:rtl/>
        </w:rPr>
      </w:pPr>
      <w:bookmarkStart w:id="4601" w:name="ET_speaker_6156_92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601"/>
    </w:p>
    <w:p w:rsidR="000165E9" w:rsidRPr="005C1DF7" w:rsidRDefault="000165E9" w:rsidP="000165E9">
      <w:pPr>
        <w:pStyle w:val="KeepWithNext"/>
        <w:rPr>
          <w:rtl/>
        </w:rPr>
      </w:pPr>
    </w:p>
    <w:p w:rsidR="000165E9" w:rsidRPr="005C1DF7" w:rsidRDefault="000165E9" w:rsidP="000165E9">
      <w:pPr>
        <w:rPr>
          <w:rtl/>
        </w:rPr>
      </w:pPr>
      <w:bookmarkStart w:id="4602" w:name="_ETM_Q1_4017961"/>
      <w:bookmarkStart w:id="4603" w:name="_ETM_Q1_4017993"/>
      <w:bookmarkEnd w:id="4602"/>
      <w:bookmarkEnd w:id="4603"/>
      <w:r w:rsidRPr="005C1DF7">
        <w:rPr>
          <w:rFonts w:hint="cs"/>
          <w:rtl/>
        </w:rPr>
        <w:t xml:space="preserve">חד-משמעית </w:t>
      </w:r>
      <w:bookmarkStart w:id="4604" w:name="_ETM_Q1_4020830"/>
      <w:bookmarkEnd w:id="4604"/>
      <w:r w:rsidRPr="005C1DF7">
        <w:rPr>
          <w:rFonts w:hint="cs"/>
          <w:rtl/>
        </w:rPr>
        <w:t>כן.</w:t>
      </w:r>
    </w:p>
    <w:p w:rsidR="000165E9" w:rsidRPr="005C1DF7" w:rsidRDefault="000165E9" w:rsidP="000165E9">
      <w:pPr>
        <w:rPr>
          <w:rtl/>
        </w:rPr>
      </w:pPr>
      <w:bookmarkStart w:id="4605" w:name="_ETM_Q1_4019670"/>
      <w:bookmarkStart w:id="4606" w:name="_ETM_Q1_4019723"/>
      <w:bookmarkStart w:id="4607" w:name="_ETM_Q1_4020926"/>
      <w:bookmarkEnd w:id="4605"/>
      <w:bookmarkEnd w:id="4606"/>
      <w:bookmarkEnd w:id="4607"/>
    </w:p>
    <w:p w:rsidR="000165E9" w:rsidRPr="005C1DF7" w:rsidRDefault="000165E9" w:rsidP="000165E9">
      <w:pPr>
        <w:pStyle w:val="a5"/>
        <w:keepNext/>
        <w:rPr>
          <w:rtl/>
        </w:rPr>
      </w:pPr>
      <w:bookmarkStart w:id="4608" w:name="ET_speaker_5520_92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608"/>
    </w:p>
    <w:p w:rsidR="000165E9" w:rsidRPr="005C1DF7" w:rsidRDefault="000165E9" w:rsidP="000165E9">
      <w:pPr>
        <w:pStyle w:val="KeepWithNext"/>
        <w:rPr>
          <w:rtl/>
        </w:rPr>
      </w:pPr>
    </w:p>
    <w:p w:rsidR="000165E9" w:rsidRPr="005C1DF7" w:rsidRDefault="000165E9" w:rsidP="000165E9">
      <w:pPr>
        <w:rPr>
          <w:rtl/>
        </w:rPr>
      </w:pPr>
      <w:bookmarkStart w:id="4609" w:name="_ETM_Q1_4021327"/>
      <w:bookmarkStart w:id="4610" w:name="_ETM_Q1_4021391"/>
      <w:bookmarkEnd w:id="4609"/>
      <w:bookmarkEnd w:id="4610"/>
      <w:r w:rsidRPr="005C1DF7">
        <w:rPr>
          <w:rFonts w:hint="cs"/>
          <w:rtl/>
        </w:rPr>
        <w:t>ברגע שוועדת השרים לענייני חקיקה מחליטה משהו - - -</w:t>
      </w:r>
    </w:p>
    <w:p w:rsidR="000165E9" w:rsidRPr="005C1DF7" w:rsidRDefault="000165E9" w:rsidP="000165E9">
      <w:pPr>
        <w:rPr>
          <w:rtl/>
        </w:rPr>
      </w:pPr>
      <w:bookmarkStart w:id="4611" w:name="_ETM_Q1_4018807"/>
      <w:bookmarkStart w:id="4612" w:name="_ETM_Q1_4018866"/>
      <w:bookmarkEnd w:id="4611"/>
      <w:bookmarkEnd w:id="4612"/>
    </w:p>
    <w:p w:rsidR="000165E9" w:rsidRPr="005C1DF7" w:rsidRDefault="000165E9" w:rsidP="000165E9">
      <w:pPr>
        <w:pStyle w:val="a5"/>
        <w:keepNext/>
        <w:rPr>
          <w:rtl/>
        </w:rPr>
      </w:pPr>
      <w:bookmarkStart w:id="4613" w:name="ET_speaker_5068_92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4613"/>
    </w:p>
    <w:p w:rsidR="000165E9" w:rsidRPr="005C1DF7" w:rsidRDefault="000165E9" w:rsidP="000165E9">
      <w:pPr>
        <w:pStyle w:val="KeepWithNext"/>
        <w:rPr>
          <w:rtl/>
        </w:rPr>
      </w:pPr>
    </w:p>
    <w:p w:rsidR="000165E9" w:rsidRPr="005C1DF7" w:rsidRDefault="000165E9" w:rsidP="000165E9">
      <w:pPr>
        <w:rPr>
          <w:rtl/>
        </w:rPr>
      </w:pPr>
      <w:bookmarkStart w:id="4614" w:name="_ETM_Q1_4020628"/>
      <w:bookmarkStart w:id="4615" w:name="_ETM_Q1_4020668"/>
      <w:bookmarkEnd w:id="4614"/>
      <w:bookmarkEnd w:id="4615"/>
      <w:r w:rsidRPr="005C1DF7">
        <w:rPr>
          <w:rFonts w:hint="cs"/>
          <w:rtl/>
        </w:rPr>
        <w:t xml:space="preserve">מה </w:t>
      </w:r>
      <w:bookmarkStart w:id="4616" w:name="_ETM_Q1_4021359"/>
      <w:bookmarkEnd w:id="4616"/>
      <w:r w:rsidRPr="005C1DF7">
        <w:rPr>
          <w:rFonts w:hint="cs"/>
          <w:rtl/>
        </w:rPr>
        <w:t>אתה אומר "לא"?</w:t>
      </w:r>
    </w:p>
    <w:p w:rsidR="000165E9" w:rsidRPr="005C1DF7" w:rsidRDefault="000165E9" w:rsidP="000165E9">
      <w:pPr>
        <w:rPr>
          <w:rtl/>
        </w:rPr>
      </w:pPr>
      <w:bookmarkStart w:id="4617" w:name="_ETM_Q1_4020735"/>
      <w:bookmarkStart w:id="4618" w:name="_ETM_Q1_4020794"/>
      <w:bookmarkEnd w:id="4617"/>
      <w:bookmarkEnd w:id="4618"/>
    </w:p>
    <w:p w:rsidR="000165E9" w:rsidRPr="005C1DF7" w:rsidRDefault="000165E9" w:rsidP="000165E9">
      <w:pPr>
        <w:pStyle w:val="af8"/>
        <w:keepNext/>
        <w:rPr>
          <w:rtl/>
        </w:rPr>
      </w:pPr>
      <w:bookmarkStart w:id="4619" w:name="ET_yor_6157_92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619"/>
    </w:p>
    <w:p w:rsidR="000165E9" w:rsidRPr="005C1DF7" w:rsidRDefault="000165E9" w:rsidP="000165E9">
      <w:pPr>
        <w:pStyle w:val="KeepWithNext"/>
        <w:rPr>
          <w:rtl/>
        </w:rPr>
      </w:pPr>
    </w:p>
    <w:p w:rsidR="000647DC" w:rsidRPr="005C1DF7" w:rsidRDefault="000165E9" w:rsidP="000165E9">
      <w:pPr>
        <w:rPr>
          <w:rtl/>
        </w:rPr>
      </w:pPr>
      <w:bookmarkStart w:id="4620" w:name="_ETM_Q1_4021750"/>
      <w:bookmarkEnd w:id="4620"/>
      <w:r w:rsidRPr="005C1DF7">
        <w:rPr>
          <w:rFonts w:hint="cs"/>
          <w:rtl/>
        </w:rPr>
        <w:t xml:space="preserve">איפה יושב-ראש ועדת החוקה שלקח הצעה של ועדת </w:t>
      </w:r>
      <w:bookmarkStart w:id="4621" w:name="_ETM_Q1_4029127"/>
      <w:bookmarkEnd w:id="4621"/>
      <w:r w:rsidRPr="005C1DF7">
        <w:rPr>
          <w:rFonts w:hint="cs"/>
          <w:rtl/>
        </w:rPr>
        <w:t xml:space="preserve">השרים לחקיקה, שלדעתי המפלגה שלך מאוד מאוד רצתה לקדם, וחסם </w:t>
      </w:r>
      <w:bookmarkStart w:id="4622" w:name="_ETM_Q1_4033083"/>
      <w:bookmarkEnd w:id="4622"/>
      <w:r w:rsidRPr="005C1DF7">
        <w:rPr>
          <w:rFonts w:hint="cs"/>
          <w:rtl/>
        </w:rPr>
        <w:t xml:space="preserve">אותה, </w:t>
      </w:r>
      <w:bookmarkStart w:id="4623" w:name="_ETM_Q1_4038461"/>
      <w:bookmarkStart w:id="4624" w:name="_ETM_Q1_4038507"/>
      <w:bookmarkStart w:id="4625" w:name="_ETM_Q1_4045379"/>
      <w:bookmarkStart w:id="4626" w:name="_ETM_Q1_4045444"/>
      <w:bookmarkEnd w:id="4623"/>
      <w:bookmarkEnd w:id="4624"/>
      <w:bookmarkEnd w:id="4625"/>
      <w:bookmarkEnd w:id="4626"/>
      <w:r w:rsidR="000647DC" w:rsidRPr="005C1DF7">
        <w:rPr>
          <w:rFonts w:hint="cs"/>
          <w:rtl/>
        </w:rPr>
        <w:t>סירס אותה לחלוטין</w:t>
      </w:r>
      <w:r w:rsidRPr="005C1DF7">
        <w:rPr>
          <w:rFonts w:hint="cs"/>
          <w:rtl/>
        </w:rPr>
        <w:t xml:space="preserve">, והפך אותה למשהו אחר? או שהממשלה שולטת בכנסת </w:t>
      </w:r>
      <w:bookmarkStart w:id="4627" w:name="_ETM_Q1_4038298"/>
      <w:bookmarkEnd w:id="4627"/>
      <w:r w:rsidRPr="005C1DF7">
        <w:rPr>
          <w:rFonts w:hint="cs"/>
          <w:rtl/>
        </w:rPr>
        <w:t>או שהוא סתם בזבז פה את הזמן</w:t>
      </w:r>
      <w:r w:rsidR="00D34B40" w:rsidRPr="005C1DF7">
        <w:rPr>
          <w:rFonts w:hint="cs"/>
          <w:rtl/>
        </w:rPr>
        <w:t>.</w:t>
      </w:r>
    </w:p>
    <w:p w:rsidR="000647DC" w:rsidRPr="005C1DF7" w:rsidRDefault="000647DC" w:rsidP="000647DC">
      <w:pPr>
        <w:rPr>
          <w:rtl/>
        </w:rPr>
      </w:pPr>
      <w:bookmarkStart w:id="4628" w:name="_ETM_Q1_4051493"/>
      <w:bookmarkStart w:id="4629" w:name="_ETM_Q1_4051548"/>
      <w:bookmarkStart w:id="4630" w:name="_ETM_Q1_4053437"/>
      <w:bookmarkEnd w:id="4628"/>
      <w:bookmarkEnd w:id="4629"/>
      <w:bookmarkEnd w:id="4630"/>
    </w:p>
    <w:p w:rsidR="000647DC" w:rsidRPr="005C1DF7" w:rsidRDefault="000647DC" w:rsidP="000647DC">
      <w:pPr>
        <w:pStyle w:val="a5"/>
        <w:keepNext/>
        <w:rPr>
          <w:rtl/>
        </w:rPr>
      </w:pPr>
      <w:bookmarkStart w:id="4631" w:name="ET_speaker_5520_32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631"/>
    </w:p>
    <w:p w:rsidR="000647DC" w:rsidRPr="005C1DF7" w:rsidRDefault="000647DC" w:rsidP="000647DC">
      <w:pPr>
        <w:pStyle w:val="KeepWithNext"/>
        <w:rPr>
          <w:rtl/>
        </w:rPr>
      </w:pPr>
    </w:p>
    <w:p w:rsidR="000647DC" w:rsidRPr="005C1DF7" w:rsidRDefault="000647DC" w:rsidP="000647DC">
      <w:pPr>
        <w:rPr>
          <w:rtl/>
        </w:rPr>
      </w:pPr>
      <w:bookmarkStart w:id="4632" w:name="_ETM_Q1_4053842"/>
      <w:bookmarkStart w:id="4633" w:name="_ETM_Q1_4053909"/>
      <w:bookmarkEnd w:id="4632"/>
      <w:bookmarkEnd w:id="4633"/>
      <w:r w:rsidRPr="005C1DF7">
        <w:rPr>
          <w:rFonts w:hint="cs"/>
          <w:rtl/>
        </w:rPr>
        <w:t>חבר הכנסת רוטמן</w:t>
      </w:r>
      <w:r w:rsidR="000165E9" w:rsidRPr="005C1DF7">
        <w:rPr>
          <w:rFonts w:hint="cs"/>
          <w:rtl/>
        </w:rPr>
        <w:t>, כי</w:t>
      </w:r>
      <w:r w:rsidRPr="005C1DF7">
        <w:rPr>
          <w:rFonts w:hint="cs"/>
          <w:rtl/>
        </w:rPr>
        <w:t xml:space="preserve"> הוא היה חלק מהממשלה.</w:t>
      </w:r>
    </w:p>
    <w:p w:rsidR="00F803D0" w:rsidRPr="005C1DF7" w:rsidRDefault="00F803D0" w:rsidP="000647DC">
      <w:pPr>
        <w:rPr>
          <w:rtl/>
        </w:rPr>
      </w:pPr>
      <w:bookmarkStart w:id="4634" w:name="_ETM_Q1_4040960"/>
      <w:bookmarkStart w:id="4635" w:name="_ETM_Q1_4041018"/>
      <w:bookmarkEnd w:id="4634"/>
      <w:bookmarkEnd w:id="4635"/>
    </w:p>
    <w:p w:rsidR="00F803D0" w:rsidRPr="005C1DF7" w:rsidRDefault="00F803D0" w:rsidP="00F803D0">
      <w:pPr>
        <w:pStyle w:val="af8"/>
        <w:keepNext/>
        <w:rPr>
          <w:rtl/>
        </w:rPr>
      </w:pPr>
      <w:bookmarkStart w:id="4636" w:name="ET_yor_6157_9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636"/>
    </w:p>
    <w:p w:rsidR="00F803D0" w:rsidRPr="005C1DF7" w:rsidRDefault="00F803D0" w:rsidP="00F803D0">
      <w:pPr>
        <w:pStyle w:val="KeepWithNext"/>
        <w:rPr>
          <w:rtl/>
        </w:rPr>
      </w:pPr>
    </w:p>
    <w:p w:rsidR="00F803D0" w:rsidRPr="005C1DF7" w:rsidRDefault="00F803D0" w:rsidP="00F803D0">
      <w:pPr>
        <w:rPr>
          <w:rtl/>
        </w:rPr>
      </w:pPr>
      <w:bookmarkStart w:id="4637" w:name="_ETM_Q1_4043946"/>
      <w:bookmarkEnd w:id="4637"/>
      <w:r w:rsidRPr="005C1DF7">
        <w:rPr>
          <w:rFonts w:hint="cs"/>
          <w:rtl/>
        </w:rPr>
        <w:t xml:space="preserve">בשיתוף פעולה שלי </w:t>
      </w:r>
      <w:bookmarkStart w:id="4638" w:name="_ETM_Q1_4044519"/>
      <w:bookmarkEnd w:id="4638"/>
      <w:r w:rsidRPr="005C1DF7">
        <w:rPr>
          <w:rFonts w:hint="cs"/>
          <w:rtl/>
        </w:rPr>
        <w:t>אגב.</w:t>
      </w:r>
      <w:bookmarkStart w:id="4639" w:name="_ETM_Q1_4045871"/>
      <w:bookmarkEnd w:id="4639"/>
    </w:p>
    <w:p w:rsidR="00F803D0" w:rsidRPr="005C1DF7" w:rsidRDefault="00F803D0" w:rsidP="00F803D0">
      <w:pPr>
        <w:rPr>
          <w:rtl/>
        </w:rPr>
      </w:pPr>
      <w:bookmarkStart w:id="4640" w:name="_ETM_Q1_4045924"/>
      <w:bookmarkEnd w:id="4640"/>
    </w:p>
    <w:p w:rsidR="00F803D0" w:rsidRPr="005C1DF7" w:rsidRDefault="00F803D0" w:rsidP="00F803D0">
      <w:pPr>
        <w:pStyle w:val="a5"/>
        <w:keepNext/>
        <w:rPr>
          <w:rtl/>
        </w:rPr>
      </w:pPr>
      <w:bookmarkStart w:id="4641" w:name="ET_speaker_5520_92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641"/>
    </w:p>
    <w:p w:rsidR="00F803D0" w:rsidRPr="005C1DF7" w:rsidRDefault="00F803D0" w:rsidP="00F803D0">
      <w:pPr>
        <w:pStyle w:val="KeepWithNext"/>
        <w:rPr>
          <w:rtl/>
        </w:rPr>
      </w:pPr>
    </w:p>
    <w:p w:rsidR="00F803D0" w:rsidRPr="005C1DF7" w:rsidRDefault="00F803D0" w:rsidP="00F803D0">
      <w:pPr>
        <w:rPr>
          <w:rtl/>
        </w:rPr>
      </w:pPr>
      <w:bookmarkStart w:id="4642" w:name="_ETM_Q1_4047661"/>
      <w:bookmarkStart w:id="4643" w:name="_ETM_Q1_4047693"/>
      <w:bookmarkEnd w:id="4642"/>
      <w:bookmarkEnd w:id="4643"/>
      <w:r w:rsidRPr="005C1DF7">
        <w:rPr>
          <w:rFonts w:hint="cs"/>
          <w:rtl/>
        </w:rPr>
        <w:t>כל מה שהוא עשה כיושב-ראש - - -</w:t>
      </w:r>
    </w:p>
    <w:p w:rsidR="00F803D0" w:rsidRPr="005C1DF7" w:rsidRDefault="00F803D0" w:rsidP="00F803D0">
      <w:pPr>
        <w:rPr>
          <w:rtl/>
        </w:rPr>
      </w:pPr>
      <w:bookmarkStart w:id="4644" w:name="_ETM_Q1_4048917"/>
      <w:bookmarkStart w:id="4645" w:name="_ETM_Q1_4048966"/>
      <w:bookmarkStart w:id="4646" w:name="_ETM_Q1_4047527"/>
      <w:bookmarkEnd w:id="4644"/>
      <w:bookmarkEnd w:id="4645"/>
      <w:bookmarkEnd w:id="4646"/>
    </w:p>
    <w:p w:rsidR="00F803D0" w:rsidRPr="005C1DF7" w:rsidRDefault="00F803D0" w:rsidP="00F803D0">
      <w:pPr>
        <w:pStyle w:val="a5"/>
        <w:keepNext/>
        <w:rPr>
          <w:rtl/>
        </w:rPr>
      </w:pPr>
      <w:bookmarkStart w:id="4647" w:name="ET_speaker_6156_92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4647"/>
    </w:p>
    <w:p w:rsidR="00F803D0" w:rsidRPr="005C1DF7" w:rsidRDefault="00F803D0" w:rsidP="00F803D0">
      <w:pPr>
        <w:pStyle w:val="KeepWithNext"/>
        <w:rPr>
          <w:rtl/>
        </w:rPr>
      </w:pPr>
    </w:p>
    <w:p w:rsidR="00F803D0" w:rsidRPr="005C1DF7" w:rsidRDefault="00F803D0" w:rsidP="00F803D0">
      <w:pPr>
        <w:rPr>
          <w:rtl/>
        </w:rPr>
      </w:pPr>
      <w:bookmarkStart w:id="4648" w:name="_ETM_Q1_4047929"/>
      <w:bookmarkStart w:id="4649" w:name="_ETM_Q1_4047965"/>
      <w:bookmarkEnd w:id="4648"/>
      <w:bookmarkEnd w:id="4649"/>
      <w:r w:rsidRPr="005C1DF7">
        <w:rPr>
          <w:rFonts w:hint="cs"/>
          <w:rtl/>
        </w:rPr>
        <w:t xml:space="preserve">על הדיינים אתה </w:t>
      </w:r>
      <w:bookmarkStart w:id="4650" w:name="_ETM_Q1_4050167"/>
      <w:bookmarkEnd w:id="4650"/>
      <w:r w:rsidRPr="005C1DF7">
        <w:rPr>
          <w:rFonts w:hint="cs"/>
          <w:rtl/>
        </w:rPr>
        <w:t>מדבר?</w:t>
      </w:r>
    </w:p>
    <w:p w:rsidR="00F803D0" w:rsidRPr="005C1DF7" w:rsidRDefault="00F803D0" w:rsidP="00F803D0">
      <w:pPr>
        <w:rPr>
          <w:rtl/>
        </w:rPr>
      </w:pPr>
    </w:p>
    <w:p w:rsidR="00F803D0" w:rsidRPr="005C1DF7" w:rsidRDefault="00F803D0" w:rsidP="00F803D0">
      <w:pPr>
        <w:pStyle w:val="af8"/>
        <w:keepNext/>
        <w:rPr>
          <w:rtl/>
        </w:rPr>
      </w:pPr>
      <w:bookmarkStart w:id="4651" w:name="ET_yor_6157_92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651"/>
    </w:p>
    <w:p w:rsidR="00F803D0" w:rsidRPr="005C1DF7" w:rsidRDefault="00F803D0" w:rsidP="00F803D0">
      <w:pPr>
        <w:pStyle w:val="KeepWithNext"/>
        <w:rPr>
          <w:rtl/>
        </w:rPr>
      </w:pPr>
    </w:p>
    <w:p w:rsidR="00F803D0" w:rsidRPr="005C1DF7" w:rsidRDefault="00F803D0" w:rsidP="00F803D0">
      <w:pPr>
        <w:rPr>
          <w:rtl/>
        </w:rPr>
      </w:pPr>
      <w:bookmarkStart w:id="4652" w:name="_ETM_Q1_4052320"/>
      <w:bookmarkEnd w:id="4652"/>
      <w:r w:rsidRPr="005C1DF7">
        <w:rPr>
          <w:rFonts w:hint="cs"/>
          <w:rtl/>
        </w:rPr>
        <w:t>גם על הדיינים, גם על הרגולציה וגם עוד.</w:t>
      </w:r>
    </w:p>
    <w:p w:rsidR="00F803D0" w:rsidRPr="005C1DF7" w:rsidRDefault="00F803D0" w:rsidP="00F803D0">
      <w:pPr>
        <w:rPr>
          <w:rtl/>
        </w:rPr>
      </w:pPr>
    </w:p>
    <w:p w:rsidR="00F803D0" w:rsidRPr="005C1DF7" w:rsidRDefault="00F803D0" w:rsidP="00F803D0">
      <w:pPr>
        <w:pStyle w:val="a5"/>
        <w:keepNext/>
        <w:rPr>
          <w:rtl/>
        </w:rPr>
      </w:pPr>
      <w:bookmarkStart w:id="4653" w:name="ET_speaker_5520_92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653"/>
    </w:p>
    <w:p w:rsidR="00F803D0" w:rsidRPr="005C1DF7" w:rsidRDefault="00F803D0" w:rsidP="00F803D0">
      <w:pPr>
        <w:pStyle w:val="KeepWithNext"/>
        <w:rPr>
          <w:rtl/>
        </w:rPr>
      </w:pPr>
    </w:p>
    <w:p w:rsidR="00F803D0" w:rsidRPr="005C1DF7" w:rsidRDefault="00F803D0" w:rsidP="00F803D0">
      <w:pPr>
        <w:rPr>
          <w:rtl/>
        </w:rPr>
      </w:pPr>
      <w:bookmarkStart w:id="4654" w:name="_ETM_Q1_4052479"/>
      <w:bookmarkStart w:id="4655" w:name="_ETM_Q1_4052551"/>
      <w:bookmarkEnd w:id="4654"/>
      <w:bookmarkEnd w:id="4655"/>
      <w:r w:rsidRPr="005C1DF7">
        <w:rPr>
          <w:rFonts w:hint="cs"/>
          <w:rtl/>
        </w:rPr>
        <w:t xml:space="preserve">בוא </w:t>
      </w:r>
      <w:bookmarkStart w:id="4656" w:name="_ETM_Q1_4061184"/>
      <w:bookmarkStart w:id="4657" w:name="_ETM_Q1_4061226"/>
      <w:bookmarkEnd w:id="4656"/>
      <w:bookmarkEnd w:id="4657"/>
      <w:r w:rsidR="000647DC" w:rsidRPr="005C1DF7">
        <w:rPr>
          <w:rFonts w:hint="cs"/>
          <w:rtl/>
        </w:rPr>
        <w:t xml:space="preserve">אני </w:t>
      </w:r>
      <w:bookmarkStart w:id="4658" w:name="_ETM_Q1_4069763"/>
      <w:bookmarkEnd w:id="4658"/>
      <w:r w:rsidR="000647DC" w:rsidRPr="005C1DF7">
        <w:rPr>
          <w:rFonts w:hint="cs"/>
          <w:rtl/>
        </w:rPr>
        <w:t>אגלה לך</w:t>
      </w:r>
      <w:r w:rsidRPr="005C1DF7">
        <w:rPr>
          <w:rFonts w:hint="cs"/>
          <w:rtl/>
        </w:rPr>
        <w:t xml:space="preserve"> גם</w:t>
      </w:r>
      <w:r w:rsidR="000647DC" w:rsidRPr="005C1DF7">
        <w:rPr>
          <w:rFonts w:hint="cs"/>
          <w:rtl/>
        </w:rPr>
        <w:t xml:space="preserve"> סוד על</w:t>
      </w:r>
      <w:r w:rsidRPr="005C1DF7">
        <w:rPr>
          <w:rFonts w:hint="cs"/>
          <w:rtl/>
        </w:rPr>
        <w:t xml:space="preserve">יך </w:t>
      </w:r>
      <w:bookmarkStart w:id="4659" w:name="_ETM_Q1_4057039"/>
      <w:bookmarkEnd w:id="4659"/>
      <w:r w:rsidRPr="005C1DF7">
        <w:rPr>
          <w:rFonts w:hint="cs"/>
          <w:rtl/>
        </w:rPr>
        <w:t xml:space="preserve">כיושב-ראש ועדת החוקה, חבר הכנסת רוטמן. גם הוא וגם אתה </w:t>
      </w:r>
      <w:bookmarkStart w:id="4660" w:name="_ETM_Q1_4060385"/>
      <w:bookmarkEnd w:id="4660"/>
      <w:r w:rsidRPr="005C1DF7">
        <w:rPr>
          <w:rFonts w:hint="cs"/>
          <w:rtl/>
        </w:rPr>
        <w:t xml:space="preserve">מצליחים לעשות, ואתה תצליח לעשות מה שאתה עושה פה, כי </w:t>
      </w:r>
      <w:bookmarkStart w:id="4661" w:name="_ETM_Q1_4062372"/>
      <w:bookmarkEnd w:id="4661"/>
      <w:r w:rsidRPr="005C1DF7">
        <w:rPr>
          <w:rFonts w:hint="cs"/>
          <w:rtl/>
        </w:rPr>
        <w:t xml:space="preserve">אתה חלק מהממשלה, לא כי אתה חלק מהאופוזיציה. אם יושב-ראש </w:t>
      </w:r>
      <w:bookmarkStart w:id="4662" w:name="_ETM_Q1_4067204"/>
      <w:bookmarkEnd w:id="4662"/>
      <w:r w:rsidRPr="005C1DF7">
        <w:rPr>
          <w:rFonts w:hint="cs"/>
          <w:rtl/>
        </w:rPr>
        <w:t xml:space="preserve">ועדת החוקה לא היה חלק מהממשלה ומפלגתו לא הייתה </w:t>
      </w:r>
      <w:bookmarkStart w:id="4663" w:name="_ETM_Q1_4070501"/>
      <w:bookmarkEnd w:id="4663"/>
      <w:r w:rsidRPr="005C1DF7">
        <w:rPr>
          <w:rFonts w:hint="cs"/>
          <w:rtl/>
        </w:rPr>
        <w:t xml:space="preserve">חלק מהממשלה, לא היית מצליח לעשות עשירית ממה שאתה </w:t>
      </w:r>
      <w:bookmarkStart w:id="4664" w:name="_ETM_Q1_4071766"/>
      <w:bookmarkEnd w:id="4664"/>
      <w:r w:rsidRPr="005C1DF7">
        <w:rPr>
          <w:rFonts w:hint="cs"/>
          <w:rtl/>
        </w:rPr>
        <w:t>עושה.</w:t>
      </w:r>
    </w:p>
    <w:p w:rsidR="003D0BCD" w:rsidRPr="005C1DF7" w:rsidRDefault="003D0BCD" w:rsidP="000647DC">
      <w:pPr>
        <w:rPr>
          <w:rtl/>
        </w:rPr>
      </w:pPr>
      <w:bookmarkStart w:id="4665" w:name="_ETM_Q1_4070647"/>
      <w:bookmarkStart w:id="4666" w:name="_ETM_Q1_4070705"/>
      <w:bookmarkStart w:id="4667" w:name="_ETM_Q1_4081416"/>
      <w:bookmarkStart w:id="4668" w:name="_ETM_Q1_4081469"/>
      <w:bookmarkStart w:id="4669" w:name="_ETM_Q1_4087871"/>
      <w:bookmarkEnd w:id="4665"/>
      <w:bookmarkEnd w:id="4666"/>
      <w:bookmarkEnd w:id="4667"/>
      <w:bookmarkEnd w:id="4668"/>
      <w:bookmarkEnd w:id="4669"/>
    </w:p>
    <w:p w:rsidR="003D0BCD" w:rsidRPr="005C1DF7" w:rsidRDefault="003D0BCD" w:rsidP="003D0BCD">
      <w:pPr>
        <w:pStyle w:val="a5"/>
        <w:keepNext/>
        <w:rPr>
          <w:rtl/>
        </w:rPr>
      </w:pPr>
      <w:bookmarkStart w:id="4670" w:name="ET_speaker_6345_32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4670"/>
    </w:p>
    <w:p w:rsidR="003D0BCD" w:rsidRPr="005C1DF7" w:rsidRDefault="003D0BCD" w:rsidP="003D0BCD">
      <w:pPr>
        <w:pStyle w:val="KeepWithNext"/>
        <w:rPr>
          <w:rtl/>
        </w:rPr>
      </w:pPr>
    </w:p>
    <w:p w:rsidR="003D0BCD" w:rsidRPr="005C1DF7" w:rsidRDefault="00F803D0" w:rsidP="003D0BCD">
      <w:pPr>
        <w:rPr>
          <w:rtl/>
        </w:rPr>
      </w:pPr>
      <w:bookmarkStart w:id="4671" w:name="_ETM_Q1_4088264"/>
      <w:bookmarkStart w:id="4672" w:name="_ETM_Q1_4088314"/>
      <w:bookmarkEnd w:id="4671"/>
      <w:bookmarkEnd w:id="4672"/>
      <w:r w:rsidRPr="005C1DF7">
        <w:rPr>
          <w:rFonts w:hint="cs"/>
          <w:rtl/>
        </w:rPr>
        <w:t xml:space="preserve">טוב נו, אבל </w:t>
      </w:r>
      <w:r w:rsidR="003D0BCD" w:rsidRPr="005C1DF7">
        <w:rPr>
          <w:rFonts w:hint="cs"/>
          <w:rtl/>
        </w:rPr>
        <w:t xml:space="preserve">זאת </w:t>
      </w:r>
      <w:bookmarkStart w:id="4673" w:name="_ETM_Q1_4088830"/>
      <w:bookmarkEnd w:id="4673"/>
      <w:r w:rsidR="003D0BCD" w:rsidRPr="005C1DF7">
        <w:rPr>
          <w:rFonts w:hint="cs"/>
          <w:rtl/>
        </w:rPr>
        <w:t>השיטה</w:t>
      </w:r>
      <w:r w:rsidRPr="005C1DF7">
        <w:rPr>
          <w:rFonts w:hint="cs"/>
          <w:rtl/>
        </w:rPr>
        <w:t>. זה מצחיק.</w:t>
      </w:r>
    </w:p>
    <w:p w:rsidR="00F803D0" w:rsidRPr="005C1DF7" w:rsidRDefault="00F803D0" w:rsidP="003D0BCD">
      <w:pPr>
        <w:rPr>
          <w:rtl/>
        </w:rPr>
      </w:pPr>
      <w:bookmarkStart w:id="4674" w:name="_ETM_Q1_4074859"/>
      <w:bookmarkStart w:id="4675" w:name="_ETM_Q1_4074914"/>
      <w:bookmarkEnd w:id="4674"/>
      <w:bookmarkEnd w:id="4675"/>
    </w:p>
    <w:p w:rsidR="00F803D0" w:rsidRPr="005C1DF7" w:rsidRDefault="00F803D0" w:rsidP="00F803D0">
      <w:pPr>
        <w:pStyle w:val="af7"/>
        <w:keepNext/>
        <w:rPr>
          <w:rtl/>
        </w:rPr>
      </w:pPr>
      <w:bookmarkStart w:id="4676" w:name="ET_interruption_קריאות_930"/>
      <w:r w:rsidRPr="005C1DF7">
        <w:rPr>
          <w:rStyle w:val="TagStyle"/>
          <w:rtl/>
        </w:rPr>
        <w:t xml:space="preserve"> &lt;&lt; קריאה &gt;&gt; </w:t>
      </w:r>
      <w:r w:rsidRPr="005C1DF7">
        <w:rPr>
          <w:rtl/>
        </w:rPr>
        <w:t>קריאות:</w:t>
      </w:r>
      <w:r w:rsidRPr="005C1DF7">
        <w:rPr>
          <w:rStyle w:val="TagStyle"/>
          <w:rtl/>
        </w:rPr>
        <w:t xml:space="preserve"> &lt;&lt; קריאה &gt;&gt;</w:t>
      </w:r>
      <w:r w:rsidRPr="005C1DF7">
        <w:rPr>
          <w:rtl/>
        </w:rPr>
        <w:t xml:space="preserve">   </w:t>
      </w:r>
      <w:bookmarkEnd w:id="4676"/>
    </w:p>
    <w:p w:rsidR="00F803D0" w:rsidRPr="005C1DF7" w:rsidRDefault="00F803D0" w:rsidP="00F803D0">
      <w:pPr>
        <w:pStyle w:val="KeepWithNext"/>
        <w:rPr>
          <w:rtl/>
        </w:rPr>
      </w:pPr>
    </w:p>
    <w:p w:rsidR="00F803D0" w:rsidRPr="005C1DF7" w:rsidRDefault="00F803D0" w:rsidP="00F803D0">
      <w:pPr>
        <w:rPr>
          <w:rtl/>
        </w:rPr>
      </w:pPr>
      <w:bookmarkStart w:id="4677" w:name="_ETM_Q1_4075845"/>
      <w:bookmarkEnd w:id="4677"/>
      <w:r w:rsidRPr="005C1DF7">
        <w:rPr>
          <w:rFonts w:hint="cs"/>
          <w:rtl/>
        </w:rPr>
        <w:t>- - -</w:t>
      </w:r>
    </w:p>
    <w:p w:rsidR="003D0BCD" w:rsidRPr="005C1DF7" w:rsidRDefault="003D0BCD" w:rsidP="003D0BCD">
      <w:pPr>
        <w:rPr>
          <w:rtl/>
        </w:rPr>
      </w:pPr>
      <w:bookmarkStart w:id="4678" w:name="_ETM_Q1_4090086"/>
      <w:bookmarkStart w:id="4679" w:name="_ETM_Q1_4090131"/>
      <w:bookmarkEnd w:id="4678"/>
      <w:bookmarkEnd w:id="4679"/>
    </w:p>
    <w:p w:rsidR="003D0BCD" w:rsidRPr="005C1DF7" w:rsidRDefault="003D0BCD" w:rsidP="003D0BCD">
      <w:pPr>
        <w:pStyle w:val="af8"/>
        <w:keepNext/>
        <w:rPr>
          <w:rtl/>
        </w:rPr>
      </w:pPr>
      <w:bookmarkStart w:id="4680" w:name="ET_yor_6157_32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680"/>
    </w:p>
    <w:p w:rsidR="003D0BCD" w:rsidRPr="005C1DF7" w:rsidRDefault="003D0BCD" w:rsidP="003D0BCD">
      <w:pPr>
        <w:pStyle w:val="KeepWithNext"/>
        <w:rPr>
          <w:rtl/>
        </w:rPr>
      </w:pPr>
    </w:p>
    <w:p w:rsidR="003D0BCD" w:rsidRPr="005C1DF7" w:rsidRDefault="003D0BCD" w:rsidP="003D0BCD">
      <w:pPr>
        <w:rPr>
          <w:rtl/>
        </w:rPr>
      </w:pPr>
      <w:bookmarkStart w:id="4681" w:name="_ETM_Q1_4090898"/>
      <w:bookmarkEnd w:id="4681"/>
      <w:r w:rsidRPr="005C1DF7">
        <w:rPr>
          <w:rFonts w:hint="cs"/>
          <w:rtl/>
        </w:rPr>
        <w:t>בישראל צריך שהאופוזיציה תשלוט.</w:t>
      </w:r>
      <w:r w:rsidR="00F803D0" w:rsidRPr="005C1DF7">
        <w:rPr>
          <w:rFonts w:hint="cs"/>
          <w:rtl/>
        </w:rPr>
        <w:t>..</w:t>
      </w:r>
    </w:p>
    <w:p w:rsidR="003D0BCD" w:rsidRPr="005C1DF7" w:rsidRDefault="003D0BCD" w:rsidP="003D0BCD">
      <w:pPr>
        <w:rPr>
          <w:rtl/>
        </w:rPr>
      </w:pPr>
      <w:bookmarkStart w:id="4682" w:name="_ETM_Q1_4096414"/>
      <w:bookmarkStart w:id="4683" w:name="_ETM_Q1_4096463"/>
      <w:bookmarkStart w:id="4684" w:name="_ETM_Q1_4098519"/>
      <w:bookmarkEnd w:id="4682"/>
      <w:bookmarkEnd w:id="4683"/>
      <w:bookmarkEnd w:id="4684"/>
    </w:p>
    <w:p w:rsidR="003D0BCD" w:rsidRPr="005C1DF7" w:rsidRDefault="003D0BCD" w:rsidP="003D0BCD">
      <w:pPr>
        <w:pStyle w:val="a5"/>
        <w:keepNext/>
        <w:rPr>
          <w:rtl/>
        </w:rPr>
      </w:pPr>
      <w:bookmarkStart w:id="4685" w:name="ET_speaker_5520_32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685"/>
    </w:p>
    <w:p w:rsidR="003D0BCD" w:rsidRPr="005C1DF7" w:rsidRDefault="003D0BCD" w:rsidP="003D0BCD">
      <w:pPr>
        <w:pStyle w:val="KeepWithNext"/>
        <w:rPr>
          <w:rtl/>
        </w:rPr>
      </w:pPr>
    </w:p>
    <w:p w:rsidR="003D0BCD" w:rsidRPr="005C1DF7" w:rsidRDefault="00F803D0" w:rsidP="003D0BCD">
      <w:pPr>
        <w:rPr>
          <w:rtl/>
        </w:rPr>
      </w:pPr>
      <w:bookmarkStart w:id="4686" w:name="_ETM_Q1_4098931"/>
      <w:bookmarkStart w:id="4687" w:name="_ETM_Q1_4098966"/>
      <w:bookmarkEnd w:id="4686"/>
      <w:bookmarkEnd w:id="4687"/>
      <w:r w:rsidRPr="005C1DF7">
        <w:rPr>
          <w:rFonts w:hint="cs"/>
          <w:rtl/>
        </w:rPr>
        <w:t xml:space="preserve">אני רק מנסה </w:t>
      </w:r>
      <w:bookmarkStart w:id="4688" w:name="_ETM_Q1_4081010"/>
      <w:bookmarkEnd w:id="4688"/>
      <w:r w:rsidRPr="005C1DF7">
        <w:rPr>
          <w:rFonts w:hint="cs"/>
          <w:rtl/>
        </w:rPr>
        <w:t>להראות לך עד כמה הממשלה חזקה בכנסת.</w:t>
      </w:r>
    </w:p>
    <w:p w:rsidR="003D0BCD" w:rsidRPr="005C1DF7" w:rsidRDefault="003D0BCD" w:rsidP="003D0BCD">
      <w:pPr>
        <w:rPr>
          <w:rtl/>
        </w:rPr>
      </w:pPr>
      <w:bookmarkStart w:id="4689" w:name="_ETM_Q1_4102927"/>
      <w:bookmarkStart w:id="4690" w:name="_ETM_Q1_4102978"/>
      <w:bookmarkEnd w:id="4689"/>
      <w:bookmarkEnd w:id="4690"/>
    </w:p>
    <w:p w:rsidR="003D0BCD" w:rsidRPr="005C1DF7" w:rsidRDefault="003D0BCD" w:rsidP="003D0BCD">
      <w:pPr>
        <w:pStyle w:val="af8"/>
        <w:keepNext/>
        <w:rPr>
          <w:rtl/>
        </w:rPr>
      </w:pPr>
      <w:bookmarkStart w:id="4691" w:name="ET_yor_6157_32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691"/>
    </w:p>
    <w:p w:rsidR="003D0BCD" w:rsidRPr="005C1DF7" w:rsidRDefault="003D0BCD" w:rsidP="003D0BCD">
      <w:pPr>
        <w:pStyle w:val="KeepWithNext"/>
        <w:rPr>
          <w:rtl/>
        </w:rPr>
      </w:pPr>
    </w:p>
    <w:p w:rsidR="003D0BCD" w:rsidRPr="005C1DF7" w:rsidRDefault="003D0BCD" w:rsidP="003D0BCD">
      <w:pPr>
        <w:rPr>
          <w:rtl/>
        </w:rPr>
      </w:pPr>
      <w:bookmarkStart w:id="4692" w:name="_ETM_Q1_4107029"/>
      <w:bookmarkEnd w:id="4692"/>
      <w:r w:rsidRPr="005C1DF7">
        <w:rPr>
          <w:rFonts w:hint="cs"/>
          <w:rtl/>
        </w:rPr>
        <w:t>זו לא הממשלה, זו קואליציה.</w:t>
      </w:r>
    </w:p>
    <w:p w:rsidR="003D0BCD" w:rsidRPr="005C1DF7" w:rsidRDefault="003D0BCD" w:rsidP="003D0BCD">
      <w:pPr>
        <w:rPr>
          <w:rtl/>
        </w:rPr>
      </w:pPr>
      <w:bookmarkStart w:id="4693" w:name="_ETM_Q1_4111293"/>
      <w:bookmarkStart w:id="4694" w:name="_ETM_Q1_4111333"/>
      <w:bookmarkStart w:id="4695" w:name="_ETM_Q1_4112455"/>
      <w:bookmarkEnd w:id="4693"/>
      <w:bookmarkEnd w:id="4694"/>
      <w:bookmarkEnd w:id="4695"/>
    </w:p>
    <w:p w:rsidR="003D0BCD" w:rsidRPr="005C1DF7" w:rsidRDefault="003D0BCD" w:rsidP="003D0BCD">
      <w:pPr>
        <w:pStyle w:val="a5"/>
        <w:keepNext/>
        <w:rPr>
          <w:rtl/>
        </w:rPr>
      </w:pPr>
      <w:bookmarkStart w:id="4696" w:name="ET_speaker_6345_32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4696"/>
    </w:p>
    <w:p w:rsidR="003D0BCD" w:rsidRPr="005C1DF7" w:rsidRDefault="003D0BCD" w:rsidP="003D0BCD">
      <w:pPr>
        <w:pStyle w:val="KeepWithNext"/>
        <w:rPr>
          <w:rtl/>
        </w:rPr>
      </w:pPr>
    </w:p>
    <w:p w:rsidR="00F803D0" w:rsidRPr="005C1DF7" w:rsidRDefault="003D0BCD" w:rsidP="003D0BCD">
      <w:pPr>
        <w:rPr>
          <w:rtl/>
        </w:rPr>
      </w:pPr>
      <w:bookmarkStart w:id="4697" w:name="_ETM_Q1_4112843"/>
      <w:bookmarkStart w:id="4698" w:name="_ETM_Q1_4112873"/>
      <w:bookmarkEnd w:id="4697"/>
      <w:bookmarkEnd w:id="4698"/>
      <w:r w:rsidRPr="005C1DF7">
        <w:rPr>
          <w:rFonts w:hint="cs"/>
          <w:rtl/>
        </w:rPr>
        <w:t xml:space="preserve">לפי התקנון </w:t>
      </w:r>
      <w:r w:rsidR="00F803D0" w:rsidRPr="005C1DF7">
        <w:rPr>
          <w:rFonts w:hint="cs"/>
          <w:rtl/>
        </w:rPr>
        <w:t>ה</w:t>
      </w:r>
      <w:r w:rsidRPr="005C1DF7">
        <w:rPr>
          <w:rFonts w:hint="cs"/>
          <w:rtl/>
        </w:rPr>
        <w:t xml:space="preserve">קואליציה </w:t>
      </w:r>
      <w:bookmarkStart w:id="4699" w:name="_ETM_Q1_4117260"/>
      <w:bookmarkEnd w:id="4699"/>
      <w:r w:rsidR="00F803D0" w:rsidRPr="005C1DF7">
        <w:rPr>
          <w:rFonts w:hint="cs"/>
          <w:rtl/>
        </w:rPr>
        <w:t>מקבלת את יושב-ראש הוועדה הזאת.</w:t>
      </w:r>
    </w:p>
    <w:p w:rsidR="003D0BCD" w:rsidRPr="005C1DF7" w:rsidRDefault="003D0BCD" w:rsidP="003D0BCD">
      <w:pPr>
        <w:rPr>
          <w:rtl/>
        </w:rPr>
      </w:pPr>
      <w:bookmarkStart w:id="4700" w:name="_ETM_Q1_4083002"/>
      <w:bookmarkStart w:id="4701" w:name="_ETM_Q1_4083054"/>
      <w:bookmarkStart w:id="4702" w:name="_ETM_Q1_4118158"/>
      <w:bookmarkStart w:id="4703" w:name="_ETM_Q1_4118206"/>
      <w:bookmarkStart w:id="4704" w:name="_ETM_Q1_4119455"/>
      <w:bookmarkEnd w:id="4700"/>
      <w:bookmarkEnd w:id="4701"/>
      <w:bookmarkEnd w:id="4702"/>
      <w:bookmarkEnd w:id="4703"/>
      <w:bookmarkEnd w:id="4704"/>
    </w:p>
    <w:p w:rsidR="003D0BCD" w:rsidRPr="005C1DF7" w:rsidRDefault="003D0BCD" w:rsidP="003D0BCD">
      <w:pPr>
        <w:pStyle w:val="a5"/>
        <w:keepNext/>
        <w:rPr>
          <w:rtl/>
        </w:rPr>
      </w:pPr>
      <w:bookmarkStart w:id="4705" w:name="ET_speaker_5520_33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05"/>
    </w:p>
    <w:p w:rsidR="003D0BCD" w:rsidRPr="005C1DF7" w:rsidRDefault="003D0BCD" w:rsidP="003D0BCD">
      <w:pPr>
        <w:pStyle w:val="KeepWithNext"/>
        <w:rPr>
          <w:rtl/>
        </w:rPr>
      </w:pPr>
    </w:p>
    <w:p w:rsidR="00F803D0" w:rsidRPr="005C1DF7" w:rsidRDefault="00F803D0" w:rsidP="003D0BCD">
      <w:pPr>
        <w:rPr>
          <w:rtl/>
        </w:rPr>
      </w:pPr>
      <w:bookmarkStart w:id="4706" w:name="_ETM_Q1_4119865"/>
      <w:bookmarkStart w:id="4707" w:name="_ETM_Q1_4119914"/>
      <w:bookmarkEnd w:id="4706"/>
      <w:bookmarkEnd w:id="4707"/>
      <w:r w:rsidRPr="005C1DF7">
        <w:rPr>
          <w:rFonts w:hint="cs"/>
          <w:rtl/>
        </w:rPr>
        <w:t xml:space="preserve">מאחר שהממשלה חזקה בכנסת, וכמעט אין חוק כשהממשלה - - </w:t>
      </w:r>
      <w:bookmarkStart w:id="4708" w:name="_ETM_Q1_4090548"/>
      <w:bookmarkEnd w:id="4708"/>
      <w:r w:rsidRPr="005C1DF7">
        <w:rPr>
          <w:rFonts w:hint="cs"/>
          <w:rtl/>
        </w:rPr>
        <w:t>-</w:t>
      </w:r>
    </w:p>
    <w:p w:rsidR="00F803D0" w:rsidRPr="005C1DF7" w:rsidRDefault="00F803D0" w:rsidP="003D0BCD">
      <w:pPr>
        <w:rPr>
          <w:rtl/>
        </w:rPr>
      </w:pPr>
      <w:bookmarkStart w:id="4709" w:name="_ETM_Q1_4091092"/>
      <w:bookmarkStart w:id="4710" w:name="_ETM_Q1_4091142"/>
      <w:bookmarkStart w:id="4711" w:name="_ETM_Q1_4091277"/>
      <w:bookmarkEnd w:id="4709"/>
      <w:bookmarkEnd w:id="4710"/>
      <w:bookmarkEnd w:id="4711"/>
    </w:p>
    <w:p w:rsidR="00F803D0" w:rsidRPr="005C1DF7" w:rsidRDefault="00F803D0" w:rsidP="00F803D0">
      <w:pPr>
        <w:pStyle w:val="af8"/>
        <w:keepNext/>
        <w:rPr>
          <w:rtl/>
        </w:rPr>
      </w:pPr>
      <w:bookmarkStart w:id="4712" w:name="ET_yor_6157_93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12"/>
    </w:p>
    <w:p w:rsidR="00F803D0" w:rsidRPr="005C1DF7" w:rsidRDefault="00F803D0" w:rsidP="00F803D0">
      <w:pPr>
        <w:pStyle w:val="KeepWithNext"/>
        <w:rPr>
          <w:rtl/>
        </w:rPr>
      </w:pPr>
    </w:p>
    <w:p w:rsidR="00F803D0" w:rsidRPr="005C1DF7" w:rsidRDefault="00F803D0" w:rsidP="00F803D0">
      <w:pPr>
        <w:rPr>
          <w:rtl/>
        </w:rPr>
      </w:pPr>
      <w:bookmarkStart w:id="4713" w:name="_ETM_Q1_4091089"/>
      <w:bookmarkEnd w:id="4713"/>
      <w:r w:rsidRPr="005C1DF7">
        <w:rPr>
          <w:rFonts w:hint="cs"/>
          <w:rtl/>
        </w:rPr>
        <w:t>זו לא ממשלה, זו קואליציה.</w:t>
      </w:r>
    </w:p>
    <w:p w:rsidR="00F803D0" w:rsidRPr="005C1DF7" w:rsidRDefault="00F803D0" w:rsidP="00F803D0">
      <w:pPr>
        <w:rPr>
          <w:rtl/>
        </w:rPr>
      </w:pPr>
      <w:bookmarkStart w:id="4714" w:name="_ETM_Q1_4093406"/>
      <w:bookmarkStart w:id="4715" w:name="_ETM_Q1_4093460"/>
      <w:bookmarkEnd w:id="4714"/>
      <w:bookmarkEnd w:id="4715"/>
    </w:p>
    <w:p w:rsidR="00F803D0" w:rsidRPr="005C1DF7" w:rsidRDefault="00F803D0" w:rsidP="00F803D0">
      <w:pPr>
        <w:pStyle w:val="a5"/>
        <w:keepNext/>
        <w:rPr>
          <w:rtl/>
        </w:rPr>
      </w:pPr>
      <w:bookmarkStart w:id="4716" w:name="ET_speaker_5520_93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16"/>
    </w:p>
    <w:p w:rsidR="00F803D0" w:rsidRPr="005C1DF7" w:rsidRDefault="00F803D0" w:rsidP="00F803D0">
      <w:pPr>
        <w:pStyle w:val="KeepWithNext"/>
        <w:rPr>
          <w:rtl/>
        </w:rPr>
      </w:pPr>
    </w:p>
    <w:p w:rsidR="00F803D0" w:rsidRPr="005C1DF7" w:rsidRDefault="00F803D0" w:rsidP="00F803D0">
      <w:pPr>
        <w:rPr>
          <w:rtl/>
        </w:rPr>
      </w:pPr>
      <w:bookmarkStart w:id="4717" w:name="_ETM_Q1_4092704"/>
      <w:bookmarkStart w:id="4718" w:name="_ETM_Q1_4092734"/>
      <w:bookmarkEnd w:id="4717"/>
      <w:bookmarkEnd w:id="4718"/>
      <w:r w:rsidRPr="005C1DF7">
        <w:rPr>
          <w:rFonts w:hint="cs"/>
          <w:rtl/>
        </w:rPr>
        <w:t xml:space="preserve">הקואליציה היא הממשלה, והיא - - </w:t>
      </w:r>
      <w:bookmarkStart w:id="4719" w:name="_ETM_Q1_4094635"/>
      <w:bookmarkEnd w:id="4719"/>
      <w:r w:rsidRPr="005C1DF7">
        <w:rPr>
          <w:rFonts w:hint="cs"/>
          <w:rtl/>
        </w:rPr>
        <w:t>-</w:t>
      </w:r>
      <w:bookmarkStart w:id="4720" w:name="_ETM_Q1_4093266"/>
      <w:bookmarkEnd w:id="4720"/>
    </w:p>
    <w:p w:rsidR="00F803D0" w:rsidRPr="005C1DF7" w:rsidRDefault="00F803D0" w:rsidP="00F803D0">
      <w:pPr>
        <w:rPr>
          <w:rtl/>
        </w:rPr>
      </w:pPr>
      <w:bookmarkStart w:id="4721" w:name="_ETM_Q1_4093318"/>
      <w:bookmarkEnd w:id="4721"/>
    </w:p>
    <w:p w:rsidR="00F803D0" w:rsidRPr="005C1DF7" w:rsidRDefault="00F803D0" w:rsidP="00F803D0">
      <w:pPr>
        <w:pStyle w:val="af8"/>
        <w:keepNext/>
        <w:rPr>
          <w:rtl/>
        </w:rPr>
      </w:pPr>
      <w:bookmarkStart w:id="4722" w:name="ET_yor_6157_93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22"/>
    </w:p>
    <w:p w:rsidR="00F803D0" w:rsidRPr="005C1DF7" w:rsidRDefault="00F803D0" w:rsidP="00F803D0">
      <w:pPr>
        <w:pStyle w:val="KeepWithNext"/>
        <w:rPr>
          <w:rtl/>
        </w:rPr>
      </w:pPr>
    </w:p>
    <w:p w:rsidR="00F803D0" w:rsidRPr="005C1DF7" w:rsidRDefault="00F803D0" w:rsidP="00F803D0">
      <w:pPr>
        <w:rPr>
          <w:rtl/>
        </w:rPr>
      </w:pPr>
      <w:bookmarkStart w:id="4723" w:name="_ETM_Q1_4094208"/>
      <w:bookmarkEnd w:id="4723"/>
      <w:r w:rsidRPr="005C1DF7">
        <w:rPr>
          <w:rFonts w:hint="cs"/>
          <w:rtl/>
        </w:rPr>
        <w:t>זה לא נכון.</w:t>
      </w:r>
    </w:p>
    <w:p w:rsidR="00F803D0" w:rsidRPr="005C1DF7" w:rsidRDefault="00F803D0" w:rsidP="00F803D0">
      <w:pPr>
        <w:rPr>
          <w:rtl/>
        </w:rPr>
      </w:pPr>
      <w:bookmarkStart w:id="4724" w:name="_ETM_Q1_4095205"/>
      <w:bookmarkStart w:id="4725" w:name="_ETM_Q1_4095272"/>
      <w:bookmarkEnd w:id="4724"/>
      <w:bookmarkEnd w:id="4725"/>
    </w:p>
    <w:p w:rsidR="00F803D0" w:rsidRPr="005C1DF7" w:rsidRDefault="00F803D0" w:rsidP="00F803D0">
      <w:pPr>
        <w:pStyle w:val="a5"/>
        <w:keepNext/>
        <w:rPr>
          <w:rtl/>
        </w:rPr>
      </w:pPr>
      <w:bookmarkStart w:id="4726" w:name="ET_speaker_6345_93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4726"/>
    </w:p>
    <w:p w:rsidR="00F803D0" w:rsidRPr="005C1DF7" w:rsidRDefault="00F803D0" w:rsidP="00F803D0">
      <w:pPr>
        <w:pStyle w:val="KeepWithNext"/>
        <w:rPr>
          <w:rtl/>
        </w:rPr>
      </w:pPr>
    </w:p>
    <w:p w:rsidR="00F803D0" w:rsidRPr="005C1DF7" w:rsidRDefault="00F803D0" w:rsidP="00F803D0">
      <w:pPr>
        <w:rPr>
          <w:rtl/>
        </w:rPr>
      </w:pPr>
      <w:bookmarkStart w:id="4727" w:name="_ETM_Q1_4096275"/>
      <w:bookmarkStart w:id="4728" w:name="_ETM_Q1_4096328"/>
      <w:bookmarkEnd w:id="4727"/>
      <w:bookmarkEnd w:id="4728"/>
      <w:r w:rsidRPr="005C1DF7">
        <w:rPr>
          <w:rFonts w:hint="cs"/>
          <w:rtl/>
        </w:rPr>
        <w:t>זה כוח קואליציוני, זו המילה, זו לא הממשלה.</w:t>
      </w:r>
      <w:bookmarkStart w:id="4729" w:name="_ETM_Q1_4099699"/>
      <w:bookmarkEnd w:id="4729"/>
      <w:r w:rsidRPr="005C1DF7">
        <w:rPr>
          <w:rFonts w:hint="cs"/>
          <w:rtl/>
        </w:rPr>
        <w:t xml:space="preserve"> לפי התקנון לקואליציה יהיה יושב-ראש בוועדה הזאת.</w:t>
      </w:r>
    </w:p>
    <w:p w:rsidR="00F803D0" w:rsidRPr="005C1DF7" w:rsidRDefault="00F803D0" w:rsidP="00F803D0">
      <w:pPr>
        <w:rPr>
          <w:rtl/>
        </w:rPr>
      </w:pPr>
      <w:bookmarkStart w:id="4730" w:name="_ETM_Q1_4098970"/>
      <w:bookmarkStart w:id="4731" w:name="_ETM_Q1_4099023"/>
      <w:bookmarkEnd w:id="4730"/>
      <w:bookmarkEnd w:id="4731"/>
    </w:p>
    <w:p w:rsidR="00F803D0" w:rsidRPr="005C1DF7" w:rsidRDefault="00F803D0" w:rsidP="00F803D0">
      <w:pPr>
        <w:pStyle w:val="a5"/>
        <w:keepNext/>
        <w:rPr>
          <w:rtl/>
        </w:rPr>
      </w:pPr>
      <w:bookmarkStart w:id="4732" w:name="ET_speaker_5520_93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32"/>
    </w:p>
    <w:p w:rsidR="00F803D0" w:rsidRPr="005C1DF7" w:rsidRDefault="00F803D0" w:rsidP="00F803D0">
      <w:pPr>
        <w:pStyle w:val="KeepWithNext"/>
        <w:rPr>
          <w:rtl/>
        </w:rPr>
      </w:pPr>
    </w:p>
    <w:p w:rsidR="00F803D0" w:rsidRPr="005C1DF7" w:rsidRDefault="00F803D0" w:rsidP="00F803D0">
      <w:pPr>
        <w:rPr>
          <w:rtl/>
        </w:rPr>
      </w:pPr>
      <w:bookmarkStart w:id="4733" w:name="_ETM_Q1_4098228"/>
      <w:bookmarkStart w:id="4734" w:name="_ETM_Q1_4098265"/>
      <w:bookmarkEnd w:id="4733"/>
      <w:bookmarkEnd w:id="4734"/>
      <w:r w:rsidRPr="005C1DF7">
        <w:rPr>
          <w:rFonts w:hint="cs"/>
          <w:rtl/>
        </w:rPr>
        <w:t xml:space="preserve">בדיוק </w:t>
      </w:r>
      <w:bookmarkStart w:id="4735" w:name="_ETM_Q1_4102961"/>
      <w:bookmarkEnd w:id="4735"/>
      <w:r w:rsidRPr="005C1DF7">
        <w:rPr>
          <w:rFonts w:hint="cs"/>
          <w:rtl/>
        </w:rPr>
        <w:t xml:space="preserve">כמו שהם ירצו את חוק ההתנתקות, והם יעבירו אותו ברוב, </w:t>
      </w:r>
      <w:bookmarkStart w:id="4736" w:name="_ETM_Q1_4106487"/>
      <w:bookmarkEnd w:id="4736"/>
      <w:r w:rsidRPr="005C1DF7">
        <w:rPr>
          <w:rFonts w:hint="cs"/>
          <w:rtl/>
        </w:rPr>
        <w:t xml:space="preserve">כי יש להם רוב. לכן, מה שאני אומר, כל </w:t>
      </w:r>
      <w:bookmarkStart w:id="4737" w:name="_ETM_Q1_4109361"/>
      <w:bookmarkEnd w:id="4737"/>
      <w:r w:rsidRPr="005C1DF7">
        <w:rPr>
          <w:rFonts w:hint="cs"/>
          <w:rtl/>
        </w:rPr>
        <w:t>רוב כזה ייצר באמצעות חוק כל סמכות שהיא לממשלה, ולא</w:t>
      </w:r>
      <w:bookmarkStart w:id="4738" w:name="_ETM_Q1_4112097"/>
      <w:bookmarkEnd w:id="4738"/>
      <w:r w:rsidRPr="005C1DF7">
        <w:rPr>
          <w:rFonts w:hint="cs"/>
          <w:rtl/>
        </w:rPr>
        <w:t xml:space="preserve"> תהיה על זה כל ביקורת שיפוטית. אני לא רוצה לצאת </w:t>
      </w:r>
      <w:bookmarkStart w:id="4739" w:name="_ETM_Q1_4115752"/>
      <w:bookmarkEnd w:id="4739"/>
      <w:r w:rsidRPr="005C1DF7">
        <w:rPr>
          <w:rFonts w:hint="cs"/>
          <w:rtl/>
        </w:rPr>
        <w:t xml:space="preserve">ספציפית על הדוגמה הזאת, אני חוזר עוד פעם ואומר - </w:t>
      </w:r>
      <w:bookmarkStart w:id="4740" w:name="_ETM_Q1_4116795"/>
      <w:bookmarkEnd w:id="4740"/>
      <w:r w:rsidRPr="005C1DF7">
        <w:rPr>
          <w:rFonts w:hint="cs"/>
          <w:rtl/>
        </w:rPr>
        <w:t>-</w:t>
      </w:r>
    </w:p>
    <w:p w:rsidR="00F803D0" w:rsidRPr="005C1DF7" w:rsidRDefault="00F803D0" w:rsidP="00F803D0">
      <w:pPr>
        <w:rPr>
          <w:rtl/>
        </w:rPr>
      </w:pPr>
      <w:bookmarkStart w:id="4741" w:name="_ETM_Q1_4117748"/>
      <w:bookmarkStart w:id="4742" w:name="_ETM_Q1_4117816"/>
      <w:bookmarkEnd w:id="4741"/>
      <w:bookmarkEnd w:id="4742"/>
    </w:p>
    <w:p w:rsidR="00F803D0" w:rsidRPr="005C1DF7" w:rsidRDefault="00F803D0" w:rsidP="00F803D0">
      <w:pPr>
        <w:pStyle w:val="af8"/>
        <w:keepNext/>
        <w:rPr>
          <w:rtl/>
        </w:rPr>
      </w:pPr>
      <w:bookmarkStart w:id="4743" w:name="ET_yor_6157_93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43"/>
    </w:p>
    <w:p w:rsidR="00F803D0" w:rsidRPr="005C1DF7" w:rsidRDefault="00F803D0" w:rsidP="00F803D0">
      <w:pPr>
        <w:pStyle w:val="KeepWithNext"/>
        <w:rPr>
          <w:rtl/>
        </w:rPr>
      </w:pPr>
    </w:p>
    <w:p w:rsidR="00F803D0" w:rsidRPr="005C1DF7" w:rsidRDefault="00F803D0" w:rsidP="00F803D0">
      <w:pPr>
        <w:rPr>
          <w:rtl/>
        </w:rPr>
      </w:pPr>
      <w:bookmarkStart w:id="4744" w:name="_ETM_Q1_4117485"/>
      <w:bookmarkEnd w:id="4744"/>
      <w:r w:rsidRPr="005C1DF7">
        <w:rPr>
          <w:rFonts w:hint="cs"/>
          <w:rtl/>
        </w:rPr>
        <w:t>אתה מדבר כאילו אנחנו המדינה היחידה בעולם.</w:t>
      </w:r>
    </w:p>
    <w:p w:rsidR="00F803D0" w:rsidRPr="005C1DF7" w:rsidRDefault="00F803D0" w:rsidP="00F803D0">
      <w:pPr>
        <w:rPr>
          <w:rtl/>
        </w:rPr>
      </w:pPr>
      <w:bookmarkStart w:id="4745" w:name="_ETM_Q1_4117499"/>
      <w:bookmarkStart w:id="4746" w:name="_ETM_Q1_4117557"/>
      <w:bookmarkStart w:id="4747" w:name="_ETM_Q1_4116451"/>
      <w:bookmarkEnd w:id="4745"/>
      <w:bookmarkEnd w:id="4746"/>
      <w:bookmarkEnd w:id="4747"/>
    </w:p>
    <w:p w:rsidR="00F803D0" w:rsidRPr="005C1DF7" w:rsidRDefault="00F803D0" w:rsidP="00F803D0">
      <w:pPr>
        <w:pStyle w:val="a5"/>
        <w:keepNext/>
        <w:rPr>
          <w:rtl/>
        </w:rPr>
      </w:pPr>
      <w:bookmarkStart w:id="4748" w:name="ET_speaker_5520_93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48"/>
    </w:p>
    <w:p w:rsidR="00F803D0" w:rsidRPr="005C1DF7" w:rsidRDefault="00F803D0" w:rsidP="00F803D0">
      <w:pPr>
        <w:pStyle w:val="KeepWithNext"/>
        <w:rPr>
          <w:rtl/>
        </w:rPr>
      </w:pPr>
    </w:p>
    <w:p w:rsidR="00F803D0" w:rsidRPr="005C1DF7" w:rsidRDefault="00F803D0" w:rsidP="00F803D0">
      <w:pPr>
        <w:rPr>
          <w:rtl/>
        </w:rPr>
      </w:pPr>
      <w:bookmarkStart w:id="4749" w:name="_ETM_Q1_4116912"/>
      <w:bookmarkStart w:id="4750" w:name="_ETM_Q1_4116946"/>
      <w:bookmarkEnd w:id="4749"/>
      <w:bookmarkEnd w:id="4750"/>
      <w:r w:rsidRPr="005C1DF7">
        <w:rPr>
          <w:rFonts w:hint="cs"/>
          <w:rtl/>
        </w:rPr>
        <w:t xml:space="preserve">- - כשאתה </w:t>
      </w:r>
      <w:bookmarkStart w:id="4751" w:name="_ETM_Q1_4119899"/>
      <w:bookmarkEnd w:id="4751"/>
      <w:r w:rsidRPr="005C1DF7">
        <w:rPr>
          <w:rFonts w:hint="cs"/>
          <w:rtl/>
        </w:rPr>
        <w:t xml:space="preserve">לוקח את שלוש הרשויות, ואתה מסרס גם פה וגם פה, </w:t>
      </w:r>
      <w:bookmarkStart w:id="4752" w:name="_ETM_Q1_4124551"/>
      <w:bookmarkEnd w:id="4752"/>
      <w:r w:rsidRPr="005C1DF7">
        <w:rPr>
          <w:rFonts w:hint="cs"/>
          <w:rtl/>
        </w:rPr>
        <w:t xml:space="preserve">אתה עושה את זה גם במינוי שופטים, אתה עושה את </w:t>
      </w:r>
      <w:bookmarkStart w:id="4753" w:name="_ETM_Q1_4125621"/>
      <w:bookmarkEnd w:id="4753"/>
      <w:r w:rsidRPr="005C1DF7">
        <w:rPr>
          <w:rFonts w:hint="cs"/>
          <w:rtl/>
        </w:rPr>
        <w:t xml:space="preserve">זה גם בדרך של פסילת חוקים, אתה עושה את זה </w:t>
      </w:r>
      <w:bookmarkStart w:id="4754" w:name="_ETM_Q1_4128879"/>
      <w:bookmarkEnd w:id="4754"/>
      <w:r w:rsidRPr="005C1DF7">
        <w:rPr>
          <w:rFonts w:hint="cs"/>
          <w:rtl/>
        </w:rPr>
        <w:t xml:space="preserve">גם בדרך של החקיקה, בסופו של דבר הפרת את האיזון. </w:t>
      </w:r>
      <w:bookmarkStart w:id="4755" w:name="_ETM_Q1_4132945"/>
      <w:bookmarkEnd w:id="4755"/>
      <w:r w:rsidRPr="005C1DF7">
        <w:rPr>
          <w:rFonts w:hint="cs"/>
          <w:rtl/>
        </w:rPr>
        <w:t>לכן אני אומר שה-</w:t>
      </w:r>
      <w:r w:rsidRPr="005C1DF7">
        <w:t xml:space="preserve"> cherry-picking</w:t>
      </w:r>
      <w:r w:rsidRPr="005C1DF7">
        <w:rPr>
          <w:rFonts w:hint="cs"/>
          <w:rtl/>
        </w:rPr>
        <w:t xml:space="preserve">, מי שעושה אותו זה אתה, כי </w:t>
      </w:r>
      <w:bookmarkStart w:id="4756" w:name="_ETM_Q1_4136549"/>
      <w:bookmarkEnd w:id="4756"/>
      <w:r w:rsidRPr="005C1DF7">
        <w:rPr>
          <w:rFonts w:hint="cs"/>
          <w:rtl/>
        </w:rPr>
        <w:t xml:space="preserve">אתה מביא את שיטת הסלמי הזאת פעם אחר פעם. אומר </w:t>
      </w:r>
      <w:bookmarkStart w:id="4757" w:name="_ETM_Q1_4142205"/>
      <w:bookmarkEnd w:id="4757"/>
      <w:r w:rsidRPr="005C1DF7">
        <w:rPr>
          <w:rFonts w:hint="cs"/>
          <w:rtl/>
        </w:rPr>
        <w:t xml:space="preserve">לך את זה מישהו שחושב שצריך לעשות פה מעורבות עמוקה </w:t>
      </w:r>
      <w:bookmarkStart w:id="4758" w:name="_ETM_Q1_4144351"/>
      <w:bookmarkEnd w:id="4758"/>
      <w:r w:rsidRPr="005C1DF7">
        <w:rPr>
          <w:rFonts w:hint="cs"/>
          <w:rtl/>
        </w:rPr>
        <w:t xml:space="preserve">באיך שבית המשפט העליון נוהג בחוקים ובפסילת חוקים וגם בביקורת </w:t>
      </w:r>
      <w:bookmarkStart w:id="4759" w:name="_ETM_Q1_4149109"/>
      <w:bookmarkEnd w:id="4759"/>
      <w:r w:rsidRPr="005C1DF7">
        <w:rPr>
          <w:rFonts w:hint="cs"/>
          <w:rtl/>
        </w:rPr>
        <w:t>שלו על הכנסת, אבל לא ככה.</w:t>
      </w:r>
    </w:p>
    <w:p w:rsidR="003D0BCD" w:rsidRPr="005C1DF7" w:rsidRDefault="003D0BCD" w:rsidP="003D0BCD">
      <w:pPr>
        <w:rPr>
          <w:rtl/>
        </w:rPr>
      </w:pPr>
      <w:bookmarkStart w:id="4760" w:name="_ETM_Q1_4096542"/>
      <w:bookmarkStart w:id="4761" w:name="_ETM_Q1_4096606"/>
      <w:bookmarkStart w:id="4762" w:name="_ETM_Q1_4091319"/>
      <w:bookmarkStart w:id="4763" w:name="_ETM_Q1_4153096"/>
      <w:bookmarkStart w:id="4764" w:name="_ETM_Q1_4153136"/>
      <w:bookmarkEnd w:id="4760"/>
      <w:bookmarkEnd w:id="4761"/>
      <w:bookmarkEnd w:id="4762"/>
      <w:bookmarkEnd w:id="4763"/>
      <w:bookmarkEnd w:id="4764"/>
    </w:p>
    <w:p w:rsidR="003D0BCD" w:rsidRPr="005C1DF7" w:rsidRDefault="003D0BCD" w:rsidP="003D0BCD">
      <w:pPr>
        <w:pStyle w:val="af8"/>
        <w:keepNext/>
        <w:rPr>
          <w:rtl/>
        </w:rPr>
      </w:pPr>
      <w:bookmarkStart w:id="4765" w:name="ET_yor_6157_33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65"/>
    </w:p>
    <w:p w:rsidR="003D0BCD" w:rsidRPr="005C1DF7" w:rsidRDefault="003D0BCD" w:rsidP="003D0BCD">
      <w:pPr>
        <w:pStyle w:val="KeepWithNext"/>
        <w:rPr>
          <w:rtl/>
        </w:rPr>
      </w:pPr>
    </w:p>
    <w:p w:rsidR="003D0BCD" w:rsidRPr="005C1DF7" w:rsidRDefault="003D0BCD" w:rsidP="003D0BCD">
      <w:pPr>
        <w:rPr>
          <w:rtl/>
        </w:rPr>
      </w:pPr>
      <w:bookmarkStart w:id="4766" w:name="_ETM_Q1_4163417"/>
      <w:bookmarkEnd w:id="4766"/>
      <w:r w:rsidRPr="005C1DF7">
        <w:rPr>
          <w:rFonts w:hint="cs"/>
          <w:rtl/>
        </w:rPr>
        <w:t>אתה אומר לא ככה, תציע איך.</w:t>
      </w:r>
      <w:r w:rsidR="00F803D0" w:rsidRPr="005C1DF7">
        <w:rPr>
          <w:rFonts w:hint="cs"/>
          <w:rtl/>
        </w:rPr>
        <w:t xml:space="preserve"> אני איתך, תציע. תציע </w:t>
      </w:r>
      <w:bookmarkStart w:id="4767" w:name="_ETM_Q1_4156085"/>
      <w:bookmarkEnd w:id="4767"/>
      <w:r w:rsidR="00F803D0" w:rsidRPr="005C1DF7">
        <w:rPr>
          <w:rFonts w:hint="cs"/>
          <w:rtl/>
        </w:rPr>
        <w:t>את ההצעה הנגדית - - -</w:t>
      </w:r>
    </w:p>
    <w:p w:rsidR="003D0BCD" w:rsidRPr="005C1DF7" w:rsidRDefault="003D0BCD" w:rsidP="003D0BCD">
      <w:pPr>
        <w:rPr>
          <w:rtl/>
        </w:rPr>
      </w:pPr>
      <w:bookmarkStart w:id="4768" w:name="_ETM_Q1_4170919"/>
      <w:bookmarkStart w:id="4769" w:name="_ETM_Q1_4170964"/>
      <w:bookmarkStart w:id="4770" w:name="_ETM_Q1_4172882"/>
      <w:bookmarkEnd w:id="4768"/>
      <w:bookmarkEnd w:id="4769"/>
      <w:bookmarkEnd w:id="4770"/>
    </w:p>
    <w:p w:rsidR="003D0BCD" w:rsidRPr="005C1DF7" w:rsidRDefault="003D0BCD" w:rsidP="003D0BCD">
      <w:pPr>
        <w:pStyle w:val="a5"/>
        <w:keepNext/>
        <w:rPr>
          <w:rtl/>
        </w:rPr>
      </w:pPr>
      <w:bookmarkStart w:id="4771" w:name="ET_speaker_5520_33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71"/>
    </w:p>
    <w:p w:rsidR="003D0BCD" w:rsidRPr="005C1DF7" w:rsidRDefault="003D0BCD" w:rsidP="003D0BCD">
      <w:pPr>
        <w:pStyle w:val="KeepWithNext"/>
        <w:rPr>
          <w:rtl/>
        </w:rPr>
      </w:pPr>
    </w:p>
    <w:p w:rsidR="003D0BCD" w:rsidRPr="005C1DF7" w:rsidRDefault="00F803D0" w:rsidP="003D0BCD">
      <w:pPr>
        <w:rPr>
          <w:rtl/>
        </w:rPr>
      </w:pPr>
      <w:bookmarkStart w:id="4772" w:name="_ETM_Q1_4173274"/>
      <w:bookmarkStart w:id="4773" w:name="_ETM_Q1_4173325"/>
      <w:bookmarkEnd w:id="4772"/>
      <w:bookmarkEnd w:id="4773"/>
      <w:r w:rsidRPr="005C1DF7">
        <w:rPr>
          <w:rFonts w:hint="cs"/>
          <w:rtl/>
        </w:rPr>
        <w:t xml:space="preserve">חלק מהדברים שצריכים לעשות פה, </w:t>
      </w:r>
      <w:bookmarkStart w:id="4774" w:name="_ETM_Q1_4158307"/>
      <w:bookmarkEnd w:id="4774"/>
      <w:r w:rsidRPr="005C1DF7">
        <w:rPr>
          <w:rFonts w:hint="cs"/>
          <w:rtl/>
        </w:rPr>
        <w:t>ואמרנו אותם לא פעם ולא פעמיים, גם פסקת ההתגברות צריכה להיות ברוב שהוא רוב יותר גדול - - -</w:t>
      </w:r>
    </w:p>
    <w:p w:rsidR="003D0BCD" w:rsidRPr="005C1DF7" w:rsidRDefault="003D0BCD" w:rsidP="003D0BCD">
      <w:pPr>
        <w:rPr>
          <w:rtl/>
        </w:rPr>
      </w:pPr>
      <w:bookmarkStart w:id="4775" w:name="_ETM_Q1_4176944"/>
      <w:bookmarkStart w:id="4776" w:name="_ETM_Q1_4176979"/>
      <w:bookmarkEnd w:id="4775"/>
      <w:bookmarkEnd w:id="4776"/>
    </w:p>
    <w:p w:rsidR="003D0BCD" w:rsidRPr="005C1DF7" w:rsidRDefault="003D0BCD" w:rsidP="003D0BCD">
      <w:pPr>
        <w:pStyle w:val="af8"/>
        <w:keepNext/>
        <w:rPr>
          <w:rtl/>
        </w:rPr>
      </w:pPr>
      <w:bookmarkStart w:id="4777" w:name="ET_yor_6157_33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77"/>
    </w:p>
    <w:p w:rsidR="003D0BCD" w:rsidRPr="005C1DF7" w:rsidRDefault="003D0BCD" w:rsidP="003D0BCD">
      <w:pPr>
        <w:pStyle w:val="KeepWithNext"/>
        <w:rPr>
          <w:rtl/>
        </w:rPr>
      </w:pPr>
    </w:p>
    <w:p w:rsidR="003D0BCD" w:rsidRPr="005C1DF7" w:rsidRDefault="003D0BCD" w:rsidP="003D0BCD">
      <w:pPr>
        <w:rPr>
          <w:rtl/>
        </w:rPr>
      </w:pPr>
      <w:bookmarkStart w:id="4778" w:name="_ETM_Q1_4177898"/>
      <w:bookmarkEnd w:id="4778"/>
      <w:r w:rsidRPr="005C1DF7">
        <w:rPr>
          <w:rFonts w:hint="cs"/>
          <w:rtl/>
        </w:rPr>
        <w:t xml:space="preserve">לא נכון. </w:t>
      </w:r>
      <w:bookmarkStart w:id="4779" w:name="_ETM_Q1_4179431"/>
      <w:bookmarkEnd w:id="4779"/>
      <w:r w:rsidRPr="005C1DF7">
        <w:rPr>
          <w:rFonts w:hint="cs"/>
          <w:rtl/>
        </w:rPr>
        <w:t>אתם הצעתם 61.</w:t>
      </w:r>
    </w:p>
    <w:p w:rsidR="00F803D0" w:rsidRPr="005C1DF7" w:rsidRDefault="00F803D0" w:rsidP="003D0BCD">
      <w:pPr>
        <w:rPr>
          <w:rtl/>
        </w:rPr>
      </w:pPr>
      <w:bookmarkStart w:id="4780" w:name="_ETM_Q1_4182569"/>
      <w:bookmarkStart w:id="4781" w:name="_ETM_Q1_4182609"/>
      <w:bookmarkStart w:id="4782" w:name="_ETM_Q1_4183923"/>
      <w:bookmarkStart w:id="4783" w:name="_ETM_Q1_4163701"/>
      <w:bookmarkEnd w:id="4780"/>
      <w:bookmarkEnd w:id="4781"/>
      <w:bookmarkEnd w:id="4782"/>
      <w:bookmarkEnd w:id="4783"/>
    </w:p>
    <w:p w:rsidR="00F803D0" w:rsidRPr="005C1DF7" w:rsidRDefault="00F803D0" w:rsidP="00F803D0">
      <w:pPr>
        <w:pStyle w:val="a5"/>
        <w:keepNext/>
        <w:rPr>
          <w:rtl/>
        </w:rPr>
      </w:pPr>
      <w:bookmarkStart w:id="4784" w:name="ET_speaker_5520_93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84"/>
    </w:p>
    <w:p w:rsidR="00F803D0" w:rsidRPr="005C1DF7" w:rsidRDefault="00F803D0" w:rsidP="00F803D0">
      <w:pPr>
        <w:pStyle w:val="KeepWithNext"/>
        <w:rPr>
          <w:rtl/>
        </w:rPr>
      </w:pPr>
    </w:p>
    <w:p w:rsidR="00F803D0" w:rsidRPr="005C1DF7" w:rsidRDefault="00F803D0" w:rsidP="00F803D0">
      <w:pPr>
        <w:rPr>
          <w:rtl/>
        </w:rPr>
      </w:pPr>
      <w:bookmarkStart w:id="4785" w:name="_ETM_Q1_4164112"/>
      <w:bookmarkStart w:id="4786" w:name="_ETM_Q1_4164169"/>
      <w:bookmarkEnd w:id="4785"/>
      <w:bookmarkEnd w:id="4786"/>
      <w:r w:rsidRPr="005C1DF7">
        <w:rPr>
          <w:rFonts w:hint="cs"/>
          <w:rtl/>
        </w:rPr>
        <w:t>70.</w:t>
      </w:r>
    </w:p>
    <w:p w:rsidR="00F803D0" w:rsidRPr="005C1DF7" w:rsidRDefault="00F803D0" w:rsidP="00F803D0">
      <w:pPr>
        <w:rPr>
          <w:rtl/>
        </w:rPr>
      </w:pPr>
      <w:bookmarkStart w:id="4787" w:name="_ETM_Q1_4164727"/>
      <w:bookmarkStart w:id="4788" w:name="_ETM_Q1_4164760"/>
      <w:bookmarkEnd w:id="4787"/>
      <w:bookmarkEnd w:id="4788"/>
    </w:p>
    <w:p w:rsidR="00F803D0" w:rsidRPr="005C1DF7" w:rsidRDefault="00F803D0" w:rsidP="00F803D0">
      <w:pPr>
        <w:pStyle w:val="af8"/>
        <w:keepNext/>
        <w:rPr>
          <w:rtl/>
        </w:rPr>
      </w:pPr>
      <w:bookmarkStart w:id="4789" w:name="ET_yor_6157_9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89"/>
    </w:p>
    <w:p w:rsidR="00F803D0" w:rsidRPr="005C1DF7" w:rsidRDefault="00F803D0" w:rsidP="00F803D0">
      <w:pPr>
        <w:pStyle w:val="KeepWithNext"/>
        <w:rPr>
          <w:rtl/>
        </w:rPr>
      </w:pPr>
    </w:p>
    <w:p w:rsidR="00F803D0" w:rsidRPr="005C1DF7" w:rsidRDefault="00F803D0" w:rsidP="00F803D0">
      <w:pPr>
        <w:rPr>
          <w:rtl/>
        </w:rPr>
      </w:pPr>
      <w:bookmarkStart w:id="4790" w:name="_ETM_Q1_4165837"/>
      <w:bookmarkEnd w:id="4790"/>
      <w:r w:rsidRPr="005C1DF7">
        <w:rPr>
          <w:rFonts w:hint="cs"/>
          <w:rtl/>
        </w:rPr>
        <w:t xml:space="preserve">אתם הייתם </w:t>
      </w:r>
      <w:bookmarkStart w:id="4791" w:name="_ETM_Q1_4165923"/>
      <w:bookmarkEnd w:id="4791"/>
      <w:r w:rsidRPr="005C1DF7">
        <w:rPr>
          <w:rFonts w:hint="cs"/>
          <w:rtl/>
        </w:rPr>
        <w:t>חלק מהסכם קואליציוני של 61.</w:t>
      </w:r>
      <w:bookmarkStart w:id="4792" w:name="_ETM_Q1_4169351"/>
      <w:bookmarkEnd w:id="4792"/>
    </w:p>
    <w:p w:rsidR="00F803D0" w:rsidRPr="005C1DF7" w:rsidRDefault="00F803D0" w:rsidP="00F803D0">
      <w:pPr>
        <w:rPr>
          <w:rtl/>
        </w:rPr>
      </w:pPr>
      <w:bookmarkStart w:id="4793" w:name="_ETM_Q1_4169398"/>
      <w:bookmarkEnd w:id="4793"/>
    </w:p>
    <w:p w:rsidR="00F803D0" w:rsidRPr="005C1DF7" w:rsidRDefault="00F803D0" w:rsidP="00F803D0">
      <w:pPr>
        <w:pStyle w:val="a5"/>
        <w:keepNext/>
        <w:rPr>
          <w:rtl/>
        </w:rPr>
      </w:pPr>
      <w:bookmarkStart w:id="4794" w:name="ET_speaker_5520_94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794"/>
    </w:p>
    <w:p w:rsidR="00F803D0" w:rsidRPr="005C1DF7" w:rsidRDefault="00F803D0" w:rsidP="00F803D0">
      <w:pPr>
        <w:pStyle w:val="KeepWithNext"/>
        <w:rPr>
          <w:rtl/>
        </w:rPr>
      </w:pPr>
    </w:p>
    <w:p w:rsidR="00F803D0" w:rsidRPr="005C1DF7" w:rsidRDefault="00F803D0" w:rsidP="00F803D0">
      <w:pPr>
        <w:rPr>
          <w:rtl/>
        </w:rPr>
      </w:pPr>
      <w:bookmarkStart w:id="4795" w:name="_ETM_Q1_4168631"/>
      <w:bookmarkStart w:id="4796" w:name="_ETM_Q1_4168677"/>
      <w:bookmarkEnd w:id="4795"/>
      <w:bookmarkEnd w:id="4796"/>
      <w:r w:rsidRPr="005C1DF7">
        <w:rPr>
          <w:rFonts w:hint="cs"/>
          <w:rtl/>
        </w:rPr>
        <w:t>הצענו 70.</w:t>
      </w:r>
    </w:p>
    <w:p w:rsidR="00F803D0" w:rsidRPr="005C1DF7" w:rsidRDefault="00F803D0" w:rsidP="00F803D0">
      <w:pPr>
        <w:rPr>
          <w:rtl/>
        </w:rPr>
      </w:pPr>
      <w:bookmarkStart w:id="4797" w:name="_ETM_Q1_4169823"/>
      <w:bookmarkStart w:id="4798" w:name="_ETM_Q1_4169876"/>
      <w:bookmarkEnd w:id="4797"/>
      <w:bookmarkEnd w:id="4798"/>
    </w:p>
    <w:p w:rsidR="00F803D0" w:rsidRPr="005C1DF7" w:rsidRDefault="00F803D0" w:rsidP="00F803D0">
      <w:pPr>
        <w:pStyle w:val="af8"/>
        <w:keepNext/>
        <w:rPr>
          <w:rtl/>
        </w:rPr>
      </w:pPr>
      <w:bookmarkStart w:id="4799" w:name="ET_yor_6157_94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799"/>
    </w:p>
    <w:p w:rsidR="00F803D0" w:rsidRPr="005C1DF7" w:rsidRDefault="00F803D0" w:rsidP="00F803D0">
      <w:pPr>
        <w:pStyle w:val="KeepWithNext"/>
        <w:rPr>
          <w:rtl/>
        </w:rPr>
      </w:pPr>
    </w:p>
    <w:p w:rsidR="00F803D0" w:rsidRPr="005C1DF7" w:rsidRDefault="00F803D0" w:rsidP="00F803D0">
      <w:pPr>
        <w:rPr>
          <w:rtl/>
        </w:rPr>
      </w:pPr>
      <w:bookmarkStart w:id="4800" w:name="_ETM_Q1_4170584"/>
      <w:bookmarkEnd w:id="4800"/>
      <w:r w:rsidRPr="005C1DF7">
        <w:rPr>
          <w:rFonts w:hint="cs"/>
          <w:rtl/>
        </w:rPr>
        <w:t xml:space="preserve">אתם חתומים. המפלגה שלך, עודד </w:t>
      </w:r>
      <w:bookmarkStart w:id="4801" w:name="_ETM_Q1_4174483"/>
      <w:bookmarkEnd w:id="4801"/>
      <w:r w:rsidRPr="005C1DF7">
        <w:rPr>
          <w:rFonts w:hint="cs"/>
          <w:rtl/>
        </w:rPr>
        <w:t>- - -</w:t>
      </w:r>
      <w:bookmarkStart w:id="4802" w:name="_ETM_Q1_4173348"/>
      <w:bookmarkEnd w:id="4802"/>
    </w:p>
    <w:p w:rsidR="00F803D0" w:rsidRPr="005C1DF7" w:rsidRDefault="00F803D0" w:rsidP="00F803D0">
      <w:pPr>
        <w:rPr>
          <w:rtl/>
        </w:rPr>
      </w:pPr>
      <w:bookmarkStart w:id="4803" w:name="_ETM_Q1_4173417"/>
      <w:bookmarkEnd w:id="4803"/>
    </w:p>
    <w:p w:rsidR="00F803D0" w:rsidRPr="005C1DF7" w:rsidRDefault="00F803D0" w:rsidP="00F803D0">
      <w:pPr>
        <w:pStyle w:val="af7"/>
        <w:keepNext/>
        <w:rPr>
          <w:rtl/>
        </w:rPr>
      </w:pPr>
      <w:bookmarkStart w:id="4804" w:name="ET_interruption_קריאות_942"/>
      <w:r w:rsidRPr="005C1DF7">
        <w:rPr>
          <w:rStyle w:val="TagStyle"/>
          <w:rtl/>
        </w:rPr>
        <w:t xml:space="preserve"> &lt;&lt; קריאה &gt;&gt; </w:t>
      </w:r>
      <w:r w:rsidRPr="005C1DF7">
        <w:rPr>
          <w:rtl/>
        </w:rPr>
        <w:t>קריאות:</w:t>
      </w:r>
      <w:r w:rsidRPr="005C1DF7">
        <w:rPr>
          <w:rStyle w:val="TagStyle"/>
          <w:rtl/>
        </w:rPr>
        <w:t xml:space="preserve"> &lt;&lt; קריאה &gt;&gt;</w:t>
      </w:r>
      <w:r w:rsidRPr="005C1DF7">
        <w:rPr>
          <w:rtl/>
        </w:rPr>
        <w:t xml:space="preserve">   </w:t>
      </w:r>
      <w:bookmarkEnd w:id="4804"/>
    </w:p>
    <w:p w:rsidR="00F803D0" w:rsidRPr="005C1DF7" w:rsidRDefault="00F803D0" w:rsidP="00F803D0">
      <w:pPr>
        <w:pStyle w:val="KeepWithNext"/>
        <w:rPr>
          <w:rtl/>
        </w:rPr>
      </w:pPr>
    </w:p>
    <w:p w:rsidR="00F803D0" w:rsidRPr="005C1DF7" w:rsidRDefault="00F803D0" w:rsidP="00F803D0">
      <w:pPr>
        <w:rPr>
          <w:rtl/>
        </w:rPr>
      </w:pPr>
      <w:bookmarkStart w:id="4805" w:name="_ETM_Q1_4172581"/>
      <w:bookmarkEnd w:id="4805"/>
      <w:r w:rsidRPr="005C1DF7">
        <w:rPr>
          <w:rFonts w:hint="cs"/>
          <w:rtl/>
        </w:rPr>
        <w:t>- - -</w:t>
      </w:r>
    </w:p>
    <w:p w:rsidR="00F803D0" w:rsidRPr="005C1DF7" w:rsidRDefault="00F803D0" w:rsidP="00F803D0">
      <w:pPr>
        <w:rPr>
          <w:rtl/>
        </w:rPr>
      </w:pPr>
      <w:bookmarkStart w:id="4806" w:name="_ETM_Q1_4172468"/>
      <w:bookmarkStart w:id="4807" w:name="_ETM_Q1_4172529"/>
      <w:bookmarkEnd w:id="4806"/>
      <w:bookmarkEnd w:id="4807"/>
    </w:p>
    <w:p w:rsidR="00F803D0" w:rsidRPr="005C1DF7" w:rsidRDefault="00F803D0" w:rsidP="00F803D0">
      <w:pPr>
        <w:pStyle w:val="a5"/>
        <w:keepNext/>
        <w:rPr>
          <w:rtl/>
        </w:rPr>
      </w:pPr>
      <w:bookmarkStart w:id="4808" w:name="ET_speaker_6236_94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08"/>
    </w:p>
    <w:p w:rsidR="00F803D0" w:rsidRPr="005C1DF7" w:rsidRDefault="00F803D0" w:rsidP="00F803D0">
      <w:pPr>
        <w:pStyle w:val="KeepWithNext"/>
        <w:rPr>
          <w:rtl/>
        </w:rPr>
      </w:pPr>
    </w:p>
    <w:p w:rsidR="00F803D0" w:rsidRPr="005C1DF7" w:rsidRDefault="00F803D0" w:rsidP="00F803D0">
      <w:pPr>
        <w:rPr>
          <w:rtl/>
        </w:rPr>
      </w:pPr>
      <w:bookmarkStart w:id="4809" w:name="_ETM_Q1_4174101"/>
      <w:bookmarkStart w:id="4810" w:name="_ETM_Q1_4174155"/>
      <w:bookmarkEnd w:id="4809"/>
      <w:bookmarkEnd w:id="4810"/>
      <w:r w:rsidRPr="005C1DF7">
        <w:rPr>
          <w:rFonts w:hint="cs"/>
          <w:rtl/>
        </w:rPr>
        <w:t>רגע, שמחה.</w:t>
      </w:r>
    </w:p>
    <w:p w:rsidR="00F803D0" w:rsidRPr="005C1DF7" w:rsidRDefault="00F803D0" w:rsidP="00F803D0">
      <w:pPr>
        <w:rPr>
          <w:rtl/>
        </w:rPr>
      </w:pPr>
      <w:bookmarkStart w:id="4811" w:name="_ETM_Q1_4173178"/>
      <w:bookmarkStart w:id="4812" w:name="_ETM_Q1_4173229"/>
      <w:bookmarkEnd w:id="4811"/>
      <w:bookmarkEnd w:id="4812"/>
    </w:p>
    <w:p w:rsidR="00F803D0" w:rsidRPr="005C1DF7" w:rsidRDefault="00F803D0" w:rsidP="00F803D0">
      <w:pPr>
        <w:pStyle w:val="a5"/>
        <w:keepNext/>
        <w:rPr>
          <w:rtl/>
        </w:rPr>
      </w:pPr>
      <w:bookmarkStart w:id="4813" w:name="ET_speaker_5520_94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813"/>
    </w:p>
    <w:p w:rsidR="00F803D0" w:rsidRPr="005C1DF7" w:rsidRDefault="00F803D0" w:rsidP="00F803D0">
      <w:pPr>
        <w:pStyle w:val="KeepWithNext"/>
        <w:rPr>
          <w:rtl/>
        </w:rPr>
      </w:pPr>
    </w:p>
    <w:p w:rsidR="00F803D0" w:rsidRPr="005C1DF7" w:rsidRDefault="00F803D0" w:rsidP="00F803D0">
      <w:pPr>
        <w:rPr>
          <w:rtl/>
        </w:rPr>
      </w:pPr>
      <w:bookmarkStart w:id="4814" w:name="_ETM_Q1_4174694"/>
      <w:bookmarkStart w:id="4815" w:name="_ETM_Q1_4174743"/>
      <w:bookmarkEnd w:id="4814"/>
      <w:bookmarkEnd w:id="4815"/>
      <w:r w:rsidRPr="005C1DF7">
        <w:rPr>
          <w:rFonts w:hint="cs"/>
          <w:rtl/>
        </w:rPr>
        <w:t xml:space="preserve">אתה שואל אותי מה אני </w:t>
      </w:r>
      <w:bookmarkStart w:id="4816" w:name="_ETM_Q1_4175933"/>
      <w:bookmarkEnd w:id="4816"/>
      <w:r w:rsidRPr="005C1DF7">
        <w:rPr>
          <w:rFonts w:hint="cs"/>
          <w:rtl/>
        </w:rPr>
        <w:t>מציע</w:t>
      </w:r>
      <w:bookmarkStart w:id="4817" w:name="_ETM_Q1_4178196"/>
      <w:bookmarkEnd w:id="4817"/>
      <w:r w:rsidR="00E14270" w:rsidRPr="005C1DF7">
        <w:rPr>
          <w:rFonts w:hint="cs"/>
          <w:rtl/>
        </w:rPr>
        <w:t>.</w:t>
      </w:r>
    </w:p>
    <w:p w:rsidR="00F803D0" w:rsidRPr="005C1DF7" w:rsidRDefault="00F803D0" w:rsidP="00F803D0">
      <w:pPr>
        <w:rPr>
          <w:rtl/>
        </w:rPr>
      </w:pPr>
      <w:bookmarkStart w:id="4818" w:name="_ETM_Q1_4178246"/>
      <w:bookmarkStart w:id="4819" w:name="_ETM_Q1_4177728"/>
      <w:bookmarkEnd w:id="4818"/>
      <w:bookmarkEnd w:id="4819"/>
    </w:p>
    <w:p w:rsidR="00F803D0" w:rsidRPr="005C1DF7" w:rsidRDefault="00F803D0" w:rsidP="00F803D0">
      <w:pPr>
        <w:pStyle w:val="a5"/>
        <w:keepNext/>
        <w:rPr>
          <w:rtl/>
        </w:rPr>
      </w:pPr>
      <w:bookmarkStart w:id="4820" w:name="ET_speaker_6236_94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20"/>
    </w:p>
    <w:p w:rsidR="00F803D0" w:rsidRPr="005C1DF7" w:rsidRDefault="00F803D0" w:rsidP="00F803D0">
      <w:pPr>
        <w:pStyle w:val="KeepWithNext"/>
        <w:rPr>
          <w:rtl/>
        </w:rPr>
      </w:pPr>
    </w:p>
    <w:p w:rsidR="00F803D0" w:rsidRPr="005C1DF7" w:rsidRDefault="00F803D0" w:rsidP="00F803D0">
      <w:pPr>
        <w:rPr>
          <w:rtl/>
        </w:rPr>
      </w:pPr>
      <w:bookmarkStart w:id="4821" w:name="_ETM_Q1_4178149"/>
      <w:bookmarkStart w:id="4822" w:name="_ETM_Q1_4178187"/>
      <w:bookmarkEnd w:id="4821"/>
      <w:bookmarkEnd w:id="4822"/>
      <w:r w:rsidRPr="005C1DF7">
        <w:rPr>
          <w:rFonts w:hint="cs"/>
          <w:rtl/>
        </w:rPr>
        <w:t xml:space="preserve">אם הם חתומים, אתה אכן חתום בגזענות וסעיף - - </w:t>
      </w:r>
      <w:bookmarkStart w:id="4823" w:name="_ETM_Q1_4183011"/>
      <w:bookmarkEnd w:id="4823"/>
      <w:r w:rsidRPr="005C1DF7">
        <w:rPr>
          <w:rFonts w:hint="cs"/>
          <w:rtl/>
        </w:rPr>
        <w:t>-</w:t>
      </w:r>
    </w:p>
    <w:p w:rsidR="003D0BCD" w:rsidRPr="005C1DF7" w:rsidRDefault="003D0BCD" w:rsidP="003D0BCD">
      <w:pPr>
        <w:rPr>
          <w:rtl/>
        </w:rPr>
      </w:pPr>
      <w:bookmarkStart w:id="4824" w:name="_ETM_Q1_4202671"/>
      <w:bookmarkStart w:id="4825" w:name="_ETM_Q1_4202731"/>
      <w:bookmarkEnd w:id="4824"/>
      <w:bookmarkEnd w:id="4825"/>
    </w:p>
    <w:p w:rsidR="003D0BCD" w:rsidRPr="005C1DF7" w:rsidRDefault="003D0BCD" w:rsidP="003D0BCD">
      <w:pPr>
        <w:pStyle w:val="af8"/>
        <w:keepNext/>
        <w:rPr>
          <w:rtl/>
        </w:rPr>
      </w:pPr>
      <w:bookmarkStart w:id="4826" w:name="ET_yor_6157_33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26"/>
    </w:p>
    <w:p w:rsidR="003D0BCD" w:rsidRPr="005C1DF7" w:rsidRDefault="003D0BCD" w:rsidP="003D0BCD">
      <w:pPr>
        <w:pStyle w:val="KeepWithNext"/>
        <w:rPr>
          <w:rtl/>
        </w:rPr>
      </w:pPr>
    </w:p>
    <w:p w:rsidR="00F803D0" w:rsidRPr="005C1DF7" w:rsidRDefault="00F803D0" w:rsidP="00F803D0">
      <w:pPr>
        <w:rPr>
          <w:rtl/>
        </w:rPr>
      </w:pPr>
      <w:bookmarkStart w:id="4827" w:name="_ETM_Q1_4183210"/>
      <w:bookmarkStart w:id="4828" w:name="_ETM_Q1_4183275"/>
      <w:bookmarkEnd w:id="4827"/>
      <w:bookmarkEnd w:id="4828"/>
      <w:r w:rsidRPr="005C1DF7">
        <w:rPr>
          <w:rFonts w:hint="cs"/>
          <w:rtl/>
        </w:rPr>
        <w:t>נעמה. נעמה. נעמה.</w:t>
      </w:r>
      <w:bookmarkStart w:id="4829" w:name="_ETM_Q1_4182464"/>
      <w:bookmarkEnd w:id="4829"/>
    </w:p>
    <w:p w:rsidR="00F803D0" w:rsidRPr="005C1DF7" w:rsidRDefault="00F803D0" w:rsidP="00F803D0">
      <w:pPr>
        <w:rPr>
          <w:rtl/>
        </w:rPr>
      </w:pPr>
      <w:bookmarkStart w:id="4830" w:name="_ETM_Q1_4182513"/>
      <w:bookmarkStart w:id="4831" w:name="_ETM_Q1_4181638"/>
      <w:bookmarkEnd w:id="4830"/>
      <w:bookmarkEnd w:id="4831"/>
    </w:p>
    <w:p w:rsidR="00F803D0" w:rsidRPr="005C1DF7" w:rsidRDefault="00F803D0" w:rsidP="00F803D0">
      <w:pPr>
        <w:pStyle w:val="a5"/>
        <w:keepNext/>
        <w:rPr>
          <w:rtl/>
        </w:rPr>
      </w:pPr>
      <w:bookmarkStart w:id="4832" w:name="ET_speaker_6236_94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32"/>
    </w:p>
    <w:p w:rsidR="00F803D0" w:rsidRPr="005C1DF7" w:rsidRDefault="00F803D0" w:rsidP="00F803D0">
      <w:pPr>
        <w:pStyle w:val="KeepWithNext"/>
        <w:rPr>
          <w:rtl/>
        </w:rPr>
      </w:pPr>
    </w:p>
    <w:p w:rsidR="00F803D0" w:rsidRPr="005C1DF7" w:rsidRDefault="00F803D0" w:rsidP="00F803D0">
      <w:pPr>
        <w:rPr>
          <w:rtl/>
        </w:rPr>
      </w:pPr>
      <w:bookmarkStart w:id="4833" w:name="_ETM_Q1_4181985"/>
      <w:bookmarkStart w:id="4834" w:name="_ETM_Q1_4182017"/>
      <w:bookmarkEnd w:id="4833"/>
      <w:bookmarkEnd w:id="4834"/>
      <w:r w:rsidRPr="005C1DF7">
        <w:rPr>
          <w:rFonts w:hint="cs"/>
          <w:rtl/>
        </w:rPr>
        <w:t>אז אתה חתום על זה.</w:t>
      </w:r>
    </w:p>
    <w:p w:rsidR="00F803D0" w:rsidRPr="005C1DF7" w:rsidRDefault="00F803D0" w:rsidP="00F803D0">
      <w:pPr>
        <w:rPr>
          <w:rtl/>
        </w:rPr>
      </w:pPr>
    </w:p>
    <w:p w:rsidR="00F803D0" w:rsidRPr="005C1DF7" w:rsidRDefault="00F803D0" w:rsidP="00F803D0">
      <w:pPr>
        <w:pStyle w:val="af8"/>
        <w:keepNext/>
        <w:rPr>
          <w:rtl/>
        </w:rPr>
      </w:pPr>
      <w:bookmarkStart w:id="4835" w:name="ET_yor_6157_9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35"/>
    </w:p>
    <w:p w:rsidR="00F803D0" w:rsidRPr="005C1DF7" w:rsidRDefault="00F803D0" w:rsidP="00F803D0">
      <w:pPr>
        <w:pStyle w:val="KeepWithNext"/>
        <w:rPr>
          <w:rtl/>
        </w:rPr>
      </w:pPr>
    </w:p>
    <w:p w:rsidR="00F803D0" w:rsidRPr="005C1DF7" w:rsidRDefault="00F803D0" w:rsidP="00F803D0">
      <w:pPr>
        <w:rPr>
          <w:rtl/>
        </w:rPr>
      </w:pPr>
      <w:bookmarkStart w:id="4836" w:name="_ETM_Q1_4184825"/>
      <w:bookmarkEnd w:id="4836"/>
      <w:r w:rsidRPr="005C1DF7">
        <w:rPr>
          <w:rFonts w:hint="cs"/>
          <w:rtl/>
        </w:rPr>
        <w:t>נעמה.</w:t>
      </w:r>
    </w:p>
    <w:p w:rsidR="00F803D0" w:rsidRPr="005C1DF7" w:rsidRDefault="00F803D0" w:rsidP="00F803D0">
      <w:pPr>
        <w:rPr>
          <w:rtl/>
        </w:rPr>
      </w:pPr>
      <w:bookmarkStart w:id="4837" w:name="_ETM_Q1_4184857"/>
      <w:bookmarkStart w:id="4838" w:name="_ETM_Q1_4184887"/>
      <w:bookmarkEnd w:id="4837"/>
      <w:bookmarkEnd w:id="4838"/>
    </w:p>
    <w:p w:rsidR="00F803D0" w:rsidRPr="005C1DF7" w:rsidRDefault="00F803D0" w:rsidP="00F803D0">
      <w:pPr>
        <w:pStyle w:val="a5"/>
        <w:keepNext/>
        <w:rPr>
          <w:rtl/>
        </w:rPr>
      </w:pPr>
      <w:bookmarkStart w:id="4839" w:name="ET_speaker_6236_94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39"/>
    </w:p>
    <w:p w:rsidR="00F803D0" w:rsidRPr="005C1DF7" w:rsidRDefault="00F803D0" w:rsidP="00F803D0">
      <w:pPr>
        <w:pStyle w:val="KeepWithNext"/>
        <w:rPr>
          <w:rtl/>
        </w:rPr>
      </w:pPr>
    </w:p>
    <w:p w:rsidR="00F803D0" w:rsidRPr="005C1DF7" w:rsidRDefault="00F803D0" w:rsidP="00F803D0">
      <w:pPr>
        <w:rPr>
          <w:rtl/>
        </w:rPr>
      </w:pPr>
      <w:bookmarkStart w:id="4840" w:name="_ETM_Q1_4186692"/>
      <w:bookmarkStart w:id="4841" w:name="_ETM_Q1_4186780"/>
      <w:bookmarkEnd w:id="4840"/>
      <w:bookmarkEnd w:id="4841"/>
      <w:r w:rsidRPr="005C1DF7">
        <w:rPr>
          <w:rFonts w:hint="cs"/>
          <w:rtl/>
        </w:rPr>
        <w:t xml:space="preserve">אתה חתום שרופא יוכל </w:t>
      </w:r>
      <w:bookmarkStart w:id="4842" w:name="_ETM_Q1_4188247"/>
      <w:bookmarkEnd w:id="4842"/>
      <w:r w:rsidRPr="005C1DF7">
        <w:rPr>
          <w:rFonts w:hint="cs"/>
          <w:rtl/>
        </w:rPr>
        <w:t>לא לקבל מהקהילה הגאה, או ערבים או כל מי שיגיע</w:t>
      </w:r>
      <w:r w:rsidR="00E14270" w:rsidRPr="005C1DF7">
        <w:rPr>
          <w:rFonts w:hint="cs"/>
          <w:rtl/>
        </w:rPr>
        <w:t>.</w:t>
      </w:r>
      <w:r w:rsidRPr="005C1DF7">
        <w:rPr>
          <w:rFonts w:hint="cs"/>
          <w:rtl/>
        </w:rPr>
        <w:t xml:space="preserve"> </w:t>
      </w:r>
      <w:bookmarkStart w:id="4843" w:name="_ETM_Q1_4192545"/>
      <w:bookmarkEnd w:id="4843"/>
      <w:r w:rsidRPr="005C1DF7">
        <w:rPr>
          <w:rFonts w:hint="cs"/>
          <w:rtl/>
        </w:rPr>
        <w:t>אתה חתום על זה</w:t>
      </w:r>
      <w:bookmarkStart w:id="4844" w:name="_ETM_Q1_4191012"/>
      <w:bookmarkEnd w:id="4844"/>
      <w:r w:rsidR="00E14270" w:rsidRPr="005C1DF7">
        <w:rPr>
          <w:rFonts w:hint="cs"/>
          <w:rtl/>
        </w:rPr>
        <w:t>.</w:t>
      </w:r>
    </w:p>
    <w:p w:rsidR="00F803D0" w:rsidRPr="005C1DF7" w:rsidRDefault="00F803D0" w:rsidP="00F803D0">
      <w:pPr>
        <w:rPr>
          <w:rtl/>
        </w:rPr>
      </w:pPr>
      <w:bookmarkStart w:id="4845" w:name="_ETM_Q1_4191063"/>
      <w:bookmarkEnd w:id="4845"/>
    </w:p>
    <w:p w:rsidR="00F803D0" w:rsidRPr="005C1DF7" w:rsidRDefault="00F803D0" w:rsidP="00F803D0">
      <w:pPr>
        <w:pStyle w:val="af8"/>
        <w:keepNext/>
        <w:rPr>
          <w:rtl/>
        </w:rPr>
      </w:pPr>
      <w:bookmarkStart w:id="4846" w:name="ET_yor_6157_94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46"/>
    </w:p>
    <w:p w:rsidR="00F803D0" w:rsidRPr="005C1DF7" w:rsidRDefault="00F803D0" w:rsidP="00F803D0">
      <w:pPr>
        <w:pStyle w:val="KeepWithNext"/>
        <w:rPr>
          <w:rtl/>
        </w:rPr>
      </w:pPr>
    </w:p>
    <w:p w:rsidR="00F803D0" w:rsidRPr="005C1DF7" w:rsidRDefault="003D0BCD" w:rsidP="003D0BCD">
      <w:pPr>
        <w:rPr>
          <w:rtl/>
        </w:rPr>
      </w:pPr>
      <w:bookmarkStart w:id="4847" w:name="_ETM_Q1_4191610"/>
      <w:bookmarkStart w:id="4848" w:name="_ETM_Q1_4204797"/>
      <w:bookmarkEnd w:id="4847"/>
      <w:bookmarkEnd w:id="4848"/>
      <w:r w:rsidRPr="005C1DF7">
        <w:rPr>
          <w:rFonts w:hint="cs"/>
          <w:rtl/>
        </w:rPr>
        <w:t xml:space="preserve">נעמה, </w:t>
      </w:r>
      <w:r w:rsidR="00F803D0" w:rsidRPr="005C1DF7">
        <w:rPr>
          <w:rFonts w:hint="cs"/>
          <w:rtl/>
        </w:rPr>
        <w:t>מילא ש</w:t>
      </w:r>
      <w:r w:rsidRPr="005C1DF7">
        <w:rPr>
          <w:rFonts w:hint="cs"/>
          <w:rtl/>
        </w:rPr>
        <w:t>את מתפרצת</w:t>
      </w:r>
      <w:r w:rsidR="00F803D0" w:rsidRPr="005C1DF7">
        <w:rPr>
          <w:rFonts w:hint="cs"/>
          <w:rtl/>
        </w:rPr>
        <w:t>, את</w:t>
      </w:r>
      <w:r w:rsidRPr="005C1DF7">
        <w:rPr>
          <w:rFonts w:hint="cs"/>
          <w:rtl/>
        </w:rPr>
        <w:t xml:space="preserve"> </w:t>
      </w:r>
      <w:r w:rsidR="00F803D0" w:rsidRPr="005C1DF7">
        <w:rPr>
          <w:rFonts w:hint="cs"/>
          <w:rtl/>
        </w:rPr>
        <w:t xml:space="preserve">גם </w:t>
      </w:r>
      <w:r w:rsidRPr="005C1DF7">
        <w:rPr>
          <w:rFonts w:hint="cs"/>
          <w:rtl/>
        </w:rPr>
        <w:t>משקרת</w:t>
      </w:r>
      <w:r w:rsidR="00F803D0" w:rsidRPr="005C1DF7">
        <w:rPr>
          <w:rFonts w:hint="cs"/>
          <w:rtl/>
        </w:rPr>
        <w:t>?</w:t>
      </w:r>
    </w:p>
    <w:p w:rsidR="00F803D0" w:rsidRPr="005C1DF7" w:rsidRDefault="00F803D0" w:rsidP="003D0BCD">
      <w:pPr>
        <w:rPr>
          <w:rtl/>
        </w:rPr>
      </w:pPr>
      <w:bookmarkStart w:id="4849" w:name="_ETM_Q1_4192006"/>
      <w:bookmarkStart w:id="4850" w:name="_ETM_Q1_4192065"/>
      <w:bookmarkStart w:id="4851" w:name="_ETM_Q1_4192190"/>
      <w:bookmarkStart w:id="4852" w:name="_ETM_Q1_4192064"/>
      <w:bookmarkEnd w:id="4849"/>
      <w:bookmarkEnd w:id="4850"/>
      <w:bookmarkEnd w:id="4851"/>
      <w:bookmarkEnd w:id="4852"/>
    </w:p>
    <w:p w:rsidR="00F803D0" w:rsidRPr="005C1DF7" w:rsidRDefault="00F803D0" w:rsidP="00F803D0">
      <w:pPr>
        <w:pStyle w:val="a5"/>
        <w:keepNext/>
        <w:rPr>
          <w:rtl/>
        </w:rPr>
      </w:pPr>
      <w:bookmarkStart w:id="4853" w:name="ET_speaker_6236_950"/>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53"/>
    </w:p>
    <w:p w:rsidR="00F803D0" w:rsidRPr="005C1DF7" w:rsidRDefault="00F803D0" w:rsidP="00F803D0">
      <w:pPr>
        <w:pStyle w:val="KeepWithNext"/>
        <w:rPr>
          <w:rtl/>
        </w:rPr>
      </w:pPr>
    </w:p>
    <w:p w:rsidR="00F803D0" w:rsidRPr="005C1DF7" w:rsidRDefault="00F803D0" w:rsidP="00F803D0">
      <w:pPr>
        <w:rPr>
          <w:rtl/>
        </w:rPr>
      </w:pPr>
      <w:bookmarkStart w:id="4854" w:name="_ETM_Q1_4192460"/>
      <w:bookmarkStart w:id="4855" w:name="_ETM_Q1_4192504"/>
      <w:bookmarkEnd w:id="4854"/>
      <w:bookmarkEnd w:id="4855"/>
      <w:r w:rsidRPr="005C1DF7">
        <w:rPr>
          <w:rFonts w:hint="cs"/>
          <w:rtl/>
        </w:rPr>
        <w:t xml:space="preserve">לא. אם אתה אומר </w:t>
      </w:r>
      <w:bookmarkStart w:id="4856" w:name="_ETM_Q1_4195024"/>
      <w:bookmarkEnd w:id="4856"/>
      <w:r w:rsidRPr="005C1DF7">
        <w:rPr>
          <w:rFonts w:hint="cs"/>
          <w:rtl/>
        </w:rPr>
        <w:t xml:space="preserve">הסכם קואליציוני, אתה אומר  - - - כל הסעיפים </w:t>
      </w:r>
      <w:bookmarkStart w:id="4857" w:name="_ETM_Q1_4197128"/>
      <w:bookmarkEnd w:id="4857"/>
      <w:r w:rsidRPr="005C1DF7">
        <w:rPr>
          <w:rFonts w:hint="cs"/>
          <w:rtl/>
        </w:rPr>
        <w:t>שלהם - - -</w:t>
      </w:r>
    </w:p>
    <w:p w:rsidR="00F803D0" w:rsidRPr="005C1DF7" w:rsidRDefault="00F803D0" w:rsidP="00F803D0">
      <w:pPr>
        <w:rPr>
          <w:rtl/>
        </w:rPr>
      </w:pPr>
      <w:bookmarkStart w:id="4858" w:name="_ETM_Q1_4194747"/>
      <w:bookmarkStart w:id="4859" w:name="_ETM_Q1_4194798"/>
      <w:bookmarkEnd w:id="4858"/>
      <w:bookmarkEnd w:id="4859"/>
    </w:p>
    <w:p w:rsidR="00F803D0" w:rsidRPr="005C1DF7" w:rsidRDefault="00F803D0" w:rsidP="00F803D0">
      <w:pPr>
        <w:pStyle w:val="af8"/>
        <w:keepNext/>
        <w:rPr>
          <w:rtl/>
        </w:rPr>
      </w:pPr>
      <w:bookmarkStart w:id="4860" w:name="ET_yor_6157_95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60"/>
    </w:p>
    <w:p w:rsidR="00F803D0" w:rsidRPr="005C1DF7" w:rsidRDefault="00F803D0" w:rsidP="00F803D0">
      <w:pPr>
        <w:pStyle w:val="KeepWithNext"/>
        <w:rPr>
          <w:rtl/>
        </w:rPr>
      </w:pPr>
    </w:p>
    <w:p w:rsidR="003D0BCD" w:rsidRPr="005C1DF7" w:rsidRDefault="003D0BCD" w:rsidP="003D0BCD">
      <w:pPr>
        <w:rPr>
          <w:rtl/>
        </w:rPr>
      </w:pPr>
      <w:bookmarkStart w:id="4861" w:name="_ETM_Q1_4195416"/>
      <w:bookmarkStart w:id="4862" w:name="_ETM_Q1_4192244"/>
      <w:bookmarkEnd w:id="4861"/>
      <w:bookmarkEnd w:id="4862"/>
      <w:r w:rsidRPr="005C1DF7">
        <w:rPr>
          <w:rFonts w:hint="cs"/>
          <w:rtl/>
        </w:rPr>
        <w:t xml:space="preserve">מילא שאתה </w:t>
      </w:r>
      <w:bookmarkStart w:id="4863" w:name="_ETM_Q1_4211688"/>
      <w:bookmarkEnd w:id="4863"/>
      <w:r w:rsidRPr="005C1DF7">
        <w:rPr>
          <w:rFonts w:hint="cs"/>
          <w:rtl/>
        </w:rPr>
        <w:t>מתפרצת, את גם משקרת?</w:t>
      </w:r>
    </w:p>
    <w:p w:rsidR="003D0BCD" w:rsidRPr="005C1DF7" w:rsidRDefault="003D0BCD" w:rsidP="003D0BCD">
      <w:pPr>
        <w:rPr>
          <w:rtl/>
        </w:rPr>
      </w:pPr>
      <w:bookmarkStart w:id="4864" w:name="_ETM_Q1_4215696"/>
      <w:bookmarkStart w:id="4865" w:name="_ETM_Q1_4215790"/>
      <w:bookmarkStart w:id="4866" w:name="_ETM_Q1_4216774"/>
      <w:bookmarkEnd w:id="4864"/>
      <w:bookmarkEnd w:id="4865"/>
      <w:bookmarkEnd w:id="4866"/>
    </w:p>
    <w:p w:rsidR="003D0BCD" w:rsidRPr="005C1DF7" w:rsidRDefault="003D0BCD" w:rsidP="003D0BCD">
      <w:pPr>
        <w:pStyle w:val="a5"/>
        <w:keepNext/>
        <w:rPr>
          <w:rtl/>
        </w:rPr>
      </w:pPr>
      <w:bookmarkStart w:id="4867" w:name="ET_speaker_6236_33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67"/>
    </w:p>
    <w:p w:rsidR="003D0BCD" w:rsidRPr="005C1DF7" w:rsidRDefault="003D0BCD" w:rsidP="003D0BCD">
      <w:pPr>
        <w:pStyle w:val="KeepWithNext"/>
        <w:rPr>
          <w:rtl/>
        </w:rPr>
      </w:pPr>
    </w:p>
    <w:p w:rsidR="00F803D0" w:rsidRPr="005C1DF7" w:rsidRDefault="00F803D0" w:rsidP="003D0BCD">
      <w:pPr>
        <w:rPr>
          <w:rtl/>
        </w:rPr>
      </w:pPr>
      <w:bookmarkStart w:id="4868" w:name="_ETM_Q1_4217179"/>
      <w:bookmarkStart w:id="4869" w:name="_ETM_Q1_4217234"/>
      <w:bookmarkEnd w:id="4868"/>
      <w:bookmarkEnd w:id="4869"/>
      <w:r w:rsidRPr="005C1DF7">
        <w:rPr>
          <w:rFonts w:hint="cs"/>
          <w:rtl/>
        </w:rPr>
        <w:t xml:space="preserve">אני לא משקרת. אתה משקר. </w:t>
      </w:r>
    </w:p>
    <w:p w:rsidR="00F803D0" w:rsidRPr="005C1DF7" w:rsidRDefault="00F803D0" w:rsidP="003D0BCD">
      <w:pPr>
        <w:rPr>
          <w:rtl/>
        </w:rPr>
      </w:pPr>
      <w:bookmarkStart w:id="4870" w:name="_ETM_Q1_4201706"/>
      <w:bookmarkStart w:id="4871" w:name="_ETM_Q1_4201753"/>
      <w:bookmarkEnd w:id="4870"/>
      <w:bookmarkEnd w:id="4871"/>
    </w:p>
    <w:p w:rsidR="00F803D0" w:rsidRPr="005C1DF7" w:rsidRDefault="00F803D0" w:rsidP="00F803D0">
      <w:pPr>
        <w:pStyle w:val="af8"/>
        <w:keepNext/>
        <w:rPr>
          <w:rtl/>
        </w:rPr>
      </w:pPr>
      <w:bookmarkStart w:id="4872" w:name="ET_yor_6157_95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72"/>
    </w:p>
    <w:p w:rsidR="00F803D0" w:rsidRPr="005C1DF7" w:rsidRDefault="00F803D0" w:rsidP="00F803D0">
      <w:pPr>
        <w:pStyle w:val="KeepWithNext"/>
        <w:rPr>
          <w:rtl/>
        </w:rPr>
      </w:pPr>
    </w:p>
    <w:p w:rsidR="00F803D0" w:rsidRPr="005C1DF7" w:rsidRDefault="00F803D0" w:rsidP="00F803D0">
      <w:pPr>
        <w:rPr>
          <w:rtl/>
        </w:rPr>
      </w:pPr>
      <w:bookmarkStart w:id="4873" w:name="_ETM_Q1_4201909"/>
      <w:bookmarkEnd w:id="4873"/>
      <w:r w:rsidRPr="005C1DF7">
        <w:rPr>
          <w:rFonts w:hint="cs"/>
          <w:rtl/>
        </w:rPr>
        <w:t xml:space="preserve">מילא </w:t>
      </w:r>
      <w:r w:rsidR="003C67D1" w:rsidRPr="005C1DF7">
        <w:rPr>
          <w:rFonts w:hint="cs"/>
          <w:rtl/>
        </w:rPr>
        <w:t>ש</w:t>
      </w:r>
      <w:r w:rsidRPr="005C1DF7">
        <w:rPr>
          <w:rFonts w:hint="cs"/>
          <w:rtl/>
        </w:rPr>
        <w:t xml:space="preserve">את </w:t>
      </w:r>
      <w:bookmarkStart w:id="4874" w:name="_ETM_Q1_4201126"/>
      <w:bookmarkEnd w:id="4874"/>
      <w:r w:rsidRPr="005C1DF7">
        <w:rPr>
          <w:rFonts w:hint="cs"/>
          <w:rtl/>
        </w:rPr>
        <w:t xml:space="preserve">מתפרצת, את </w:t>
      </w:r>
      <w:r w:rsidR="003C67D1" w:rsidRPr="005C1DF7">
        <w:rPr>
          <w:rFonts w:hint="cs"/>
          <w:rtl/>
        </w:rPr>
        <w:t>גם משקרת?</w:t>
      </w:r>
    </w:p>
    <w:p w:rsidR="003C67D1" w:rsidRPr="005C1DF7" w:rsidRDefault="003C67D1" w:rsidP="00F803D0">
      <w:pPr>
        <w:rPr>
          <w:rtl/>
        </w:rPr>
      </w:pPr>
      <w:bookmarkStart w:id="4875" w:name="_ETM_Q1_4199468"/>
      <w:bookmarkStart w:id="4876" w:name="_ETM_Q1_4199521"/>
      <w:bookmarkEnd w:id="4875"/>
      <w:bookmarkEnd w:id="4876"/>
    </w:p>
    <w:p w:rsidR="003C67D1" w:rsidRPr="005C1DF7" w:rsidRDefault="003C67D1" w:rsidP="003C67D1">
      <w:pPr>
        <w:pStyle w:val="a5"/>
        <w:keepNext/>
        <w:rPr>
          <w:rtl/>
        </w:rPr>
      </w:pPr>
      <w:bookmarkStart w:id="4877" w:name="ET_speaker_6236_95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77"/>
    </w:p>
    <w:p w:rsidR="003C67D1" w:rsidRPr="005C1DF7" w:rsidRDefault="003C67D1" w:rsidP="003C67D1">
      <w:pPr>
        <w:pStyle w:val="KeepWithNext"/>
        <w:rPr>
          <w:rtl/>
        </w:rPr>
      </w:pPr>
    </w:p>
    <w:p w:rsidR="003C67D1" w:rsidRPr="005C1DF7" w:rsidRDefault="003C67D1" w:rsidP="003C67D1">
      <w:pPr>
        <w:rPr>
          <w:rtl/>
        </w:rPr>
      </w:pPr>
      <w:bookmarkStart w:id="4878" w:name="_ETM_Q1_4200733"/>
      <w:bookmarkStart w:id="4879" w:name="_ETM_Q1_4200771"/>
      <w:bookmarkEnd w:id="4878"/>
      <w:bookmarkEnd w:id="4879"/>
      <w:r w:rsidRPr="005C1DF7">
        <w:rPr>
          <w:rFonts w:hint="cs"/>
          <w:rtl/>
        </w:rPr>
        <w:t>אתה משקר. אתה משקר. אני לא משקרת.</w:t>
      </w:r>
    </w:p>
    <w:p w:rsidR="003C67D1" w:rsidRPr="005C1DF7" w:rsidRDefault="003C67D1" w:rsidP="003C67D1">
      <w:pPr>
        <w:rPr>
          <w:rtl/>
        </w:rPr>
      </w:pPr>
      <w:bookmarkStart w:id="4880" w:name="_ETM_Q1_4201328"/>
      <w:bookmarkStart w:id="4881" w:name="_ETM_Q1_4201373"/>
      <w:bookmarkEnd w:id="4880"/>
      <w:bookmarkEnd w:id="4881"/>
    </w:p>
    <w:p w:rsidR="003C67D1" w:rsidRPr="005C1DF7" w:rsidRDefault="003C67D1" w:rsidP="003C67D1">
      <w:pPr>
        <w:pStyle w:val="af8"/>
        <w:keepNext/>
        <w:rPr>
          <w:rtl/>
        </w:rPr>
      </w:pPr>
      <w:bookmarkStart w:id="4882" w:name="ET_yor_6157_9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82"/>
    </w:p>
    <w:p w:rsidR="003C67D1" w:rsidRPr="005C1DF7" w:rsidRDefault="003C67D1" w:rsidP="003C67D1">
      <w:pPr>
        <w:pStyle w:val="KeepWithNext"/>
        <w:rPr>
          <w:rtl/>
        </w:rPr>
      </w:pPr>
    </w:p>
    <w:p w:rsidR="003C67D1" w:rsidRPr="005C1DF7" w:rsidRDefault="003C67D1" w:rsidP="003C67D1">
      <w:pPr>
        <w:rPr>
          <w:rtl/>
        </w:rPr>
      </w:pPr>
      <w:bookmarkStart w:id="4883" w:name="_ETM_Q1_4202036"/>
      <w:bookmarkEnd w:id="4883"/>
      <w:r w:rsidRPr="005C1DF7">
        <w:rPr>
          <w:rFonts w:hint="cs"/>
          <w:rtl/>
        </w:rPr>
        <w:t xml:space="preserve">מילא </w:t>
      </w:r>
      <w:bookmarkStart w:id="4884" w:name="_ETM_Q1_4200797"/>
      <w:bookmarkEnd w:id="4884"/>
      <w:r w:rsidRPr="005C1DF7">
        <w:rPr>
          <w:rFonts w:hint="cs"/>
          <w:rtl/>
        </w:rPr>
        <w:t>שאת מתפרצת, את גם משקרת?</w:t>
      </w:r>
    </w:p>
    <w:p w:rsidR="003C67D1" w:rsidRPr="005C1DF7" w:rsidRDefault="003C67D1" w:rsidP="003C67D1">
      <w:pPr>
        <w:rPr>
          <w:rtl/>
        </w:rPr>
      </w:pPr>
      <w:bookmarkStart w:id="4885" w:name="_ETM_Q1_4201050"/>
      <w:bookmarkStart w:id="4886" w:name="_ETM_Q1_4201106"/>
      <w:bookmarkStart w:id="4887" w:name="_ETM_Q1_4202369"/>
      <w:bookmarkEnd w:id="4885"/>
      <w:bookmarkEnd w:id="4886"/>
      <w:bookmarkEnd w:id="4887"/>
    </w:p>
    <w:p w:rsidR="003C67D1" w:rsidRPr="005C1DF7" w:rsidRDefault="003C67D1" w:rsidP="003C67D1">
      <w:pPr>
        <w:pStyle w:val="a5"/>
        <w:keepNext/>
        <w:rPr>
          <w:rtl/>
        </w:rPr>
      </w:pPr>
      <w:bookmarkStart w:id="4888" w:name="ET_speaker_6236_95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888"/>
    </w:p>
    <w:p w:rsidR="003C67D1" w:rsidRPr="005C1DF7" w:rsidRDefault="003C67D1" w:rsidP="003C67D1">
      <w:pPr>
        <w:pStyle w:val="KeepWithNext"/>
        <w:rPr>
          <w:rtl/>
        </w:rPr>
      </w:pPr>
    </w:p>
    <w:p w:rsidR="003D0BCD" w:rsidRPr="005C1DF7" w:rsidRDefault="003D0BCD" w:rsidP="003D0BCD">
      <w:pPr>
        <w:rPr>
          <w:rtl/>
        </w:rPr>
      </w:pPr>
      <w:bookmarkStart w:id="4889" w:name="_ETM_Q1_4202804"/>
      <w:bookmarkStart w:id="4890" w:name="_ETM_Q1_4202874"/>
      <w:bookmarkStart w:id="4891" w:name="_ETM_Q1_4201922"/>
      <w:bookmarkStart w:id="4892" w:name="_ETM_Q1_4201976"/>
      <w:bookmarkEnd w:id="4889"/>
      <w:bookmarkEnd w:id="4890"/>
      <w:bookmarkEnd w:id="4891"/>
      <w:bookmarkEnd w:id="4892"/>
      <w:r w:rsidRPr="005C1DF7">
        <w:rPr>
          <w:rFonts w:hint="cs"/>
          <w:rtl/>
        </w:rPr>
        <w:t xml:space="preserve">אתה חתום על זה? </w:t>
      </w:r>
      <w:r w:rsidR="003C67D1" w:rsidRPr="005C1DF7">
        <w:rPr>
          <w:rFonts w:hint="cs"/>
          <w:rtl/>
        </w:rPr>
        <w:t>אתה חתום על זה?</w:t>
      </w:r>
    </w:p>
    <w:p w:rsidR="003D0BCD" w:rsidRPr="005C1DF7" w:rsidRDefault="003D0BCD" w:rsidP="003D0BCD">
      <w:pPr>
        <w:rPr>
          <w:rtl/>
        </w:rPr>
      </w:pPr>
      <w:bookmarkStart w:id="4893" w:name="_ETM_Q1_4226126"/>
      <w:bookmarkStart w:id="4894" w:name="_ETM_Q1_4226182"/>
      <w:bookmarkEnd w:id="4893"/>
      <w:bookmarkEnd w:id="4894"/>
    </w:p>
    <w:p w:rsidR="003D0BCD" w:rsidRPr="005C1DF7" w:rsidRDefault="003D0BCD" w:rsidP="003D0BCD">
      <w:pPr>
        <w:pStyle w:val="af8"/>
        <w:keepNext/>
        <w:rPr>
          <w:rtl/>
        </w:rPr>
      </w:pPr>
      <w:bookmarkStart w:id="4895" w:name="ET_yor_6157_33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895"/>
    </w:p>
    <w:p w:rsidR="003D0BCD" w:rsidRPr="005C1DF7" w:rsidRDefault="003D0BCD" w:rsidP="003D0BCD">
      <w:pPr>
        <w:pStyle w:val="KeepWithNext"/>
        <w:rPr>
          <w:rtl/>
        </w:rPr>
      </w:pPr>
    </w:p>
    <w:p w:rsidR="003C67D1" w:rsidRPr="005C1DF7" w:rsidRDefault="003C67D1" w:rsidP="003D0BCD">
      <w:pPr>
        <w:rPr>
          <w:rtl/>
        </w:rPr>
      </w:pPr>
      <w:bookmarkStart w:id="4896" w:name="_ETM_Q1_4226767"/>
      <w:bookmarkEnd w:id="4896"/>
      <w:r w:rsidRPr="005C1DF7">
        <w:rPr>
          <w:rFonts w:hint="cs"/>
          <w:rtl/>
        </w:rPr>
        <w:t xml:space="preserve">מילא שאת </w:t>
      </w:r>
      <w:bookmarkStart w:id="4897" w:name="_ETM_Q1_4204979"/>
      <w:bookmarkEnd w:id="4897"/>
      <w:r w:rsidRPr="005C1DF7">
        <w:rPr>
          <w:rFonts w:hint="cs"/>
          <w:rtl/>
        </w:rPr>
        <w:t>מתפרצת, את גם משקרת?</w:t>
      </w:r>
    </w:p>
    <w:p w:rsidR="003C67D1" w:rsidRPr="005C1DF7" w:rsidRDefault="003C67D1" w:rsidP="003D0BCD">
      <w:pPr>
        <w:rPr>
          <w:rtl/>
        </w:rPr>
      </w:pPr>
      <w:bookmarkStart w:id="4898" w:name="_ETM_Q1_4205346"/>
      <w:bookmarkStart w:id="4899" w:name="_ETM_Q1_4205384"/>
      <w:bookmarkStart w:id="4900" w:name="_ETM_Q1_4205023"/>
      <w:bookmarkEnd w:id="4898"/>
      <w:bookmarkEnd w:id="4899"/>
      <w:bookmarkEnd w:id="4900"/>
    </w:p>
    <w:p w:rsidR="003C67D1" w:rsidRPr="005C1DF7" w:rsidRDefault="003C67D1" w:rsidP="003C67D1">
      <w:pPr>
        <w:pStyle w:val="a5"/>
        <w:keepNext/>
        <w:rPr>
          <w:rtl/>
        </w:rPr>
      </w:pPr>
      <w:bookmarkStart w:id="4901" w:name="ET_speaker_6236_95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901"/>
    </w:p>
    <w:p w:rsidR="003C67D1" w:rsidRPr="005C1DF7" w:rsidRDefault="003C67D1" w:rsidP="003C67D1">
      <w:pPr>
        <w:pStyle w:val="KeepWithNext"/>
        <w:rPr>
          <w:rtl/>
        </w:rPr>
      </w:pPr>
    </w:p>
    <w:p w:rsidR="003C67D1" w:rsidRPr="005C1DF7" w:rsidRDefault="003C67D1" w:rsidP="003C67D1">
      <w:pPr>
        <w:rPr>
          <w:rtl/>
        </w:rPr>
      </w:pPr>
      <w:bookmarkStart w:id="4902" w:name="_ETM_Q1_4205428"/>
      <w:bookmarkStart w:id="4903" w:name="_ETM_Q1_4205472"/>
      <w:bookmarkEnd w:id="4902"/>
      <w:bookmarkEnd w:id="4903"/>
      <w:r w:rsidRPr="005C1DF7">
        <w:rPr>
          <w:rFonts w:hint="cs"/>
          <w:rtl/>
        </w:rPr>
        <w:t>שמחה, אתה חתום על זה?</w:t>
      </w:r>
    </w:p>
    <w:p w:rsidR="003C67D1" w:rsidRPr="005C1DF7" w:rsidRDefault="003C67D1" w:rsidP="003C67D1">
      <w:pPr>
        <w:rPr>
          <w:rtl/>
        </w:rPr>
      </w:pPr>
      <w:bookmarkStart w:id="4904" w:name="_ETM_Q1_4207167"/>
      <w:bookmarkStart w:id="4905" w:name="_ETM_Q1_4207215"/>
      <w:bookmarkEnd w:id="4904"/>
      <w:bookmarkEnd w:id="4905"/>
    </w:p>
    <w:p w:rsidR="003C67D1" w:rsidRPr="005C1DF7" w:rsidRDefault="003C67D1" w:rsidP="003C67D1">
      <w:pPr>
        <w:pStyle w:val="af8"/>
        <w:keepNext/>
        <w:rPr>
          <w:rtl/>
        </w:rPr>
      </w:pPr>
      <w:bookmarkStart w:id="4906" w:name="ET_yor_6157_95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06"/>
    </w:p>
    <w:p w:rsidR="003C67D1" w:rsidRPr="005C1DF7" w:rsidRDefault="003C67D1" w:rsidP="003C67D1">
      <w:pPr>
        <w:pStyle w:val="KeepWithNext"/>
        <w:rPr>
          <w:rtl/>
        </w:rPr>
      </w:pPr>
    </w:p>
    <w:p w:rsidR="003C67D1" w:rsidRPr="005C1DF7" w:rsidRDefault="003C67D1" w:rsidP="003C67D1">
      <w:pPr>
        <w:rPr>
          <w:rtl/>
        </w:rPr>
      </w:pPr>
      <w:bookmarkStart w:id="4907" w:name="_ETM_Q1_4207823"/>
      <w:bookmarkEnd w:id="4907"/>
      <w:r w:rsidRPr="005C1DF7">
        <w:rPr>
          <w:rFonts w:hint="cs"/>
          <w:rtl/>
        </w:rPr>
        <w:t xml:space="preserve">מילא שאת מתפרצת, </w:t>
      </w:r>
      <w:bookmarkStart w:id="4908" w:name="_ETM_Q1_4208651"/>
      <w:bookmarkEnd w:id="4908"/>
      <w:r w:rsidRPr="005C1DF7">
        <w:rPr>
          <w:rFonts w:hint="cs"/>
          <w:rtl/>
        </w:rPr>
        <w:t>את גם משקרת?</w:t>
      </w:r>
    </w:p>
    <w:p w:rsidR="003C67D1" w:rsidRPr="005C1DF7" w:rsidRDefault="003C67D1" w:rsidP="003C67D1">
      <w:pPr>
        <w:rPr>
          <w:rtl/>
        </w:rPr>
      </w:pPr>
      <w:bookmarkStart w:id="4909" w:name="_ETM_Q1_4206259"/>
      <w:bookmarkStart w:id="4910" w:name="_ETM_Q1_4206303"/>
      <w:bookmarkStart w:id="4911" w:name="_ETM_Q1_4207297"/>
      <w:bookmarkEnd w:id="4909"/>
      <w:bookmarkEnd w:id="4910"/>
      <w:bookmarkEnd w:id="4911"/>
    </w:p>
    <w:p w:rsidR="003C67D1" w:rsidRPr="005C1DF7" w:rsidRDefault="003C67D1" w:rsidP="003C67D1">
      <w:pPr>
        <w:pStyle w:val="a5"/>
        <w:keepNext/>
        <w:rPr>
          <w:rtl/>
        </w:rPr>
      </w:pPr>
      <w:bookmarkStart w:id="4912" w:name="ET_speaker_6236_95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912"/>
    </w:p>
    <w:p w:rsidR="003C67D1" w:rsidRPr="005C1DF7" w:rsidRDefault="003C67D1" w:rsidP="003C67D1">
      <w:pPr>
        <w:pStyle w:val="KeepWithNext"/>
        <w:rPr>
          <w:rtl/>
        </w:rPr>
      </w:pPr>
    </w:p>
    <w:p w:rsidR="003C67D1" w:rsidRPr="005C1DF7" w:rsidRDefault="003C67D1" w:rsidP="003C67D1">
      <w:pPr>
        <w:rPr>
          <w:rtl/>
        </w:rPr>
      </w:pPr>
      <w:bookmarkStart w:id="4913" w:name="_ETM_Q1_4207637"/>
      <w:bookmarkStart w:id="4914" w:name="_ETM_Q1_4207668"/>
      <w:bookmarkEnd w:id="4913"/>
      <w:bookmarkEnd w:id="4914"/>
      <w:r w:rsidRPr="005C1DF7">
        <w:rPr>
          <w:rFonts w:hint="cs"/>
          <w:rtl/>
        </w:rPr>
        <w:t>שמחה, אתה חתום על זה?</w:t>
      </w:r>
    </w:p>
    <w:p w:rsidR="003C67D1" w:rsidRPr="005C1DF7" w:rsidRDefault="003C67D1" w:rsidP="003C67D1">
      <w:pPr>
        <w:rPr>
          <w:rtl/>
        </w:rPr>
      </w:pPr>
      <w:bookmarkStart w:id="4915" w:name="_ETM_Q1_4209649"/>
      <w:bookmarkStart w:id="4916" w:name="_ETM_Q1_4209690"/>
      <w:bookmarkEnd w:id="4915"/>
      <w:bookmarkEnd w:id="4916"/>
    </w:p>
    <w:p w:rsidR="003C67D1" w:rsidRPr="005C1DF7" w:rsidRDefault="003C67D1" w:rsidP="003C67D1">
      <w:pPr>
        <w:pStyle w:val="af8"/>
        <w:keepNext/>
        <w:rPr>
          <w:rtl/>
        </w:rPr>
      </w:pPr>
      <w:bookmarkStart w:id="4917" w:name="ET_yor_6157_9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17"/>
    </w:p>
    <w:p w:rsidR="003C67D1" w:rsidRPr="005C1DF7" w:rsidRDefault="003C67D1" w:rsidP="003C67D1">
      <w:pPr>
        <w:pStyle w:val="KeepWithNext"/>
        <w:rPr>
          <w:rtl/>
        </w:rPr>
      </w:pPr>
    </w:p>
    <w:p w:rsidR="003C67D1" w:rsidRPr="005C1DF7" w:rsidRDefault="003C67D1" w:rsidP="003C67D1">
      <w:pPr>
        <w:rPr>
          <w:rtl/>
        </w:rPr>
      </w:pPr>
      <w:bookmarkStart w:id="4918" w:name="_ETM_Q1_4210264"/>
      <w:bookmarkEnd w:id="4918"/>
      <w:r w:rsidRPr="005C1DF7">
        <w:rPr>
          <w:rFonts w:hint="cs"/>
          <w:rtl/>
        </w:rPr>
        <w:t xml:space="preserve">תראי לי בבקשה על </w:t>
      </w:r>
      <w:bookmarkStart w:id="4919" w:name="_ETM_Q1_4208939"/>
      <w:bookmarkEnd w:id="4919"/>
      <w:r w:rsidRPr="005C1DF7">
        <w:rPr>
          <w:rFonts w:hint="cs"/>
          <w:rtl/>
        </w:rPr>
        <w:t>מה מדובר.</w:t>
      </w:r>
    </w:p>
    <w:p w:rsidR="00E14270" w:rsidRPr="005C1DF7" w:rsidRDefault="00E14270" w:rsidP="003C67D1">
      <w:pPr>
        <w:rPr>
          <w:rtl/>
        </w:rPr>
      </w:pPr>
      <w:bookmarkStart w:id="4920" w:name="_ETM_Q1_4208321"/>
      <w:bookmarkStart w:id="4921" w:name="_ETM_Q1_4208362"/>
      <w:bookmarkEnd w:id="4920"/>
      <w:bookmarkEnd w:id="4921"/>
    </w:p>
    <w:p w:rsidR="00E14270" w:rsidRPr="005C1DF7" w:rsidRDefault="00E14270" w:rsidP="00E14270">
      <w:pPr>
        <w:pStyle w:val="a5"/>
        <w:keepNext/>
        <w:rPr>
          <w:rtl/>
        </w:rPr>
      </w:pPr>
      <w:bookmarkStart w:id="4922" w:name="ET_speaker_6236_140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4922"/>
    </w:p>
    <w:p w:rsidR="00E14270" w:rsidRPr="005C1DF7" w:rsidRDefault="00E14270" w:rsidP="00E14270">
      <w:pPr>
        <w:pStyle w:val="KeepWithNext"/>
        <w:rPr>
          <w:rtl/>
        </w:rPr>
      </w:pPr>
    </w:p>
    <w:p w:rsidR="003C67D1" w:rsidRPr="005C1DF7" w:rsidRDefault="003C67D1" w:rsidP="003C67D1">
      <w:pPr>
        <w:rPr>
          <w:rtl/>
        </w:rPr>
      </w:pPr>
      <w:bookmarkStart w:id="4923" w:name="_ETM_Q1_4208968"/>
      <w:bookmarkEnd w:id="4923"/>
      <w:r w:rsidRPr="005C1DF7">
        <w:rPr>
          <w:rFonts w:hint="cs"/>
          <w:rtl/>
        </w:rPr>
        <w:t>אתה בינתיים מי שמשקר.</w:t>
      </w:r>
    </w:p>
    <w:p w:rsidR="003C67D1" w:rsidRPr="005C1DF7" w:rsidRDefault="003C67D1" w:rsidP="003C67D1">
      <w:pPr>
        <w:rPr>
          <w:rtl/>
        </w:rPr>
      </w:pPr>
      <w:bookmarkStart w:id="4924" w:name="_ETM_Q1_4211915"/>
      <w:bookmarkStart w:id="4925" w:name="_ETM_Q1_4211966"/>
      <w:bookmarkEnd w:id="4924"/>
      <w:bookmarkEnd w:id="4925"/>
    </w:p>
    <w:p w:rsidR="003C67D1" w:rsidRPr="005C1DF7" w:rsidRDefault="003C67D1" w:rsidP="003C67D1">
      <w:pPr>
        <w:pStyle w:val="af8"/>
        <w:keepNext/>
        <w:rPr>
          <w:rtl/>
        </w:rPr>
      </w:pPr>
      <w:bookmarkStart w:id="4926" w:name="ET_yor_6157_9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26"/>
    </w:p>
    <w:p w:rsidR="003C67D1" w:rsidRPr="005C1DF7" w:rsidRDefault="003C67D1" w:rsidP="003C67D1">
      <w:pPr>
        <w:pStyle w:val="KeepWithNext"/>
        <w:rPr>
          <w:rtl/>
        </w:rPr>
      </w:pPr>
    </w:p>
    <w:p w:rsidR="003C67D1" w:rsidRPr="005C1DF7" w:rsidRDefault="003C67D1" w:rsidP="003C67D1">
      <w:pPr>
        <w:rPr>
          <w:rtl/>
        </w:rPr>
      </w:pPr>
      <w:bookmarkStart w:id="4927" w:name="_ETM_Q1_4210549"/>
      <w:bookmarkEnd w:id="4927"/>
      <w:r w:rsidRPr="005C1DF7">
        <w:rPr>
          <w:rFonts w:hint="cs"/>
          <w:rtl/>
        </w:rPr>
        <w:t xml:space="preserve">תראי לי בבקשה </w:t>
      </w:r>
      <w:r w:rsidR="005D1D18" w:rsidRPr="005C1DF7">
        <w:rPr>
          <w:rFonts w:hint="cs"/>
          <w:rtl/>
        </w:rPr>
        <w:t xml:space="preserve">על </w:t>
      </w:r>
      <w:r w:rsidRPr="005C1DF7">
        <w:rPr>
          <w:rFonts w:hint="cs"/>
          <w:rtl/>
        </w:rPr>
        <w:t xml:space="preserve">איזה סעיף מההסכם </w:t>
      </w:r>
      <w:bookmarkStart w:id="4928" w:name="_ETM_Q1_4213915"/>
      <w:bookmarkEnd w:id="4928"/>
      <w:r w:rsidRPr="005C1DF7">
        <w:rPr>
          <w:rFonts w:hint="cs"/>
          <w:rtl/>
        </w:rPr>
        <w:t>הקואליציוני את מדברת או שתתנצלי.</w:t>
      </w:r>
    </w:p>
    <w:p w:rsidR="003C67D1" w:rsidRPr="005C1DF7" w:rsidRDefault="003C67D1" w:rsidP="003C67D1">
      <w:pPr>
        <w:rPr>
          <w:rtl/>
        </w:rPr>
      </w:pPr>
      <w:bookmarkStart w:id="4929" w:name="_ETM_Q1_4215313"/>
      <w:bookmarkStart w:id="4930" w:name="_ETM_Q1_4215376"/>
      <w:bookmarkStart w:id="4931" w:name="_ETM_Q1_4214473"/>
      <w:bookmarkEnd w:id="4929"/>
      <w:bookmarkEnd w:id="4930"/>
      <w:bookmarkEnd w:id="4931"/>
    </w:p>
    <w:p w:rsidR="003C67D1" w:rsidRPr="005C1DF7" w:rsidRDefault="003C67D1" w:rsidP="003C67D1">
      <w:pPr>
        <w:pStyle w:val="a5"/>
        <w:keepNext/>
        <w:rPr>
          <w:rtl/>
        </w:rPr>
      </w:pPr>
      <w:bookmarkStart w:id="4932" w:name="ET_speaker_5520_96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932"/>
    </w:p>
    <w:p w:rsidR="003C67D1" w:rsidRPr="005C1DF7" w:rsidRDefault="003C67D1" w:rsidP="003C67D1">
      <w:pPr>
        <w:pStyle w:val="KeepWithNext"/>
        <w:rPr>
          <w:rtl/>
        </w:rPr>
      </w:pPr>
    </w:p>
    <w:p w:rsidR="003C67D1" w:rsidRPr="005C1DF7" w:rsidRDefault="003C67D1" w:rsidP="003C67D1">
      <w:pPr>
        <w:rPr>
          <w:rtl/>
        </w:rPr>
      </w:pPr>
      <w:bookmarkStart w:id="4933" w:name="_ETM_Q1_4214874"/>
      <w:bookmarkStart w:id="4934" w:name="_ETM_Q1_4214932"/>
      <w:bookmarkEnd w:id="4933"/>
      <w:bookmarkEnd w:id="4934"/>
      <w:r w:rsidRPr="005C1DF7">
        <w:rPr>
          <w:rFonts w:hint="cs"/>
          <w:rtl/>
        </w:rPr>
        <w:t>חבר הכנסת רוטמן, אני יכול לשאלתך?</w:t>
      </w:r>
    </w:p>
    <w:p w:rsidR="003C67D1" w:rsidRPr="005C1DF7" w:rsidRDefault="003C67D1" w:rsidP="003C67D1">
      <w:pPr>
        <w:rPr>
          <w:rtl/>
        </w:rPr>
      </w:pPr>
      <w:bookmarkStart w:id="4935" w:name="_ETM_Q1_4214854"/>
      <w:bookmarkStart w:id="4936" w:name="_ETM_Q1_4214907"/>
      <w:bookmarkEnd w:id="4935"/>
      <w:bookmarkEnd w:id="4936"/>
    </w:p>
    <w:p w:rsidR="003C67D1" w:rsidRPr="005C1DF7" w:rsidRDefault="003C67D1" w:rsidP="003C67D1">
      <w:pPr>
        <w:pStyle w:val="af8"/>
        <w:keepNext/>
        <w:rPr>
          <w:rtl/>
        </w:rPr>
      </w:pPr>
      <w:bookmarkStart w:id="4937" w:name="ET_yor_6157_96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37"/>
    </w:p>
    <w:p w:rsidR="003C67D1" w:rsidRPr="005C1DF7" w:rsidRDefault="003C67D1" w:rsidP="003C67D1">
      <w:pPr>
        <w:pStyle w:val="KeepWithNext"/>
        <w:rPr>
          <w:rtl/>
        </w:rPr>
      </w:pPr>
    </w:p>
    <w:p w:rsidR="003C67D1" w:rsidRPr="005C1DF7" w:rsidRDefault="003C67D1" w:rsidP="003C67D1">
      <w:pPr>
        <w:rPr>
          <w:rtl/>
        </w:rPr>
      </w:pPr>
      <w:bookmarkStart w:id="4938" w:name="_ETM_Q1_4215470"/>
      <w:bookmarkEnd w:id="4938"/>
      <w:r w:rsidRPr="005C1DF7">
        <w:rPr>
          <w:rFonts w:hint="cs"/>
          <w:rtl/>
        </w:rPr>
        <w:t xml:space="preserve">שנייה. </w:t>
      </w:r>
      <w:bookmarkStart w:id="4939" w:name="_ETM_Q1_4215551"/>
      <w:bookmarkEnd w:id="4939"/>
      <w:r w:rsidRPr="005C1DF7">
        <w:rPr>
          <w:rFonts w:hint="cs"/>
          <w:rtl/>
        </w:rPr>
        <w:t>רק רגע. לא.</w:t>
      </w:r>
    </w:p>
    <w:p w:rsidR="003C67D1" w:rsidRPr="005C1DF7" w:rsidRDefault="003C67D1" w:rsidP="003C67D1">
      <w:pPr>
        <w:rPr>
          <w:rtl/>
        </w:rPr>
      </w:pPr>
      <w:bookmarkStart w:id="4940" w:name="_ETM_Q1_4216041"/>
      <w:bookmarkStart w:id="4941" w:name="_ETM_Q1_4216097"/>
      <w:bookmarkEnd w:id="4940"/>
      <w:bookmarkEnd w:id="4941"/>
    </w:p>
    <w:p w:rsidR="003C67D1" w:rsidRPr="005C1DF7" w:rsidRDefault="003C67D1" w:rsidP="003C67D1">
      <w:pPr>
        <w:pStyle w:val="a5"/>
        <w:keepNext/>
        <w:rPr>
          <w:rtl/>
        </w:rPr>
      </w:pPr>
      <w:bookmarkStart w:id="4942" w:name="ET_speaker_5520_96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942"/>
    </w:p>
    <w:p w:rsidR="003C67D1" w:rsidRPr="005C1DF7" w:rsidRDefault="003C67D1" w:rsidP="003C67D1">
      <w:pPr>
        <w:pStyle w:val="KeepWithNext"/>
        <w:rPr>
          <w:rtl/>
        </w:rPr>
      </w:pPr>
    </w:p>
    <w:p w:rsidR="003C67D1" w:rsidRPr="005C1DF7" w:rsidRDefault="003C67D1" w:rsidP="003C67D1">
      <w:pPr>
        <w:rPr>
          <w:rtl/>
        </w:rPr>
      </w:pPr>
      <w:bookmarkStart w:id="4943" w:name="_ETM_Q1_4217959"/>
      <w:bookmarkStart w:id="4944" w:name="_ETM_Q1_4218014"/>
      <w:bookmarkEnd w:id="4943"/>
      <w:bookmarkEnd w:id="4944"/>
      <w:r w:rsidRPr="005C1DF7">
        <w:rPr>
          <w:rFonts w:hint="cs"/>
          <w:rtl/>
        </w:rPr>
        <w:t>אני אענה. שאלת על החוק הזה.</w:t>
      </w:r>
    </w:p>
    <w:p w:rsidR="003C67D1" w:rsidRPr="005C1DF7" w:rsidRDefault="003C67D1" w:rsidP="003C67D1">
      <w:pPr>
        <w:rPr>
          <w:rtl/>
        </w:rPr>
      </w:pPr>
      <w:bookmarkStart w:id="4945" w:name="_ETM_Q1_4218253"/>
      <w:bookmarkStart w:id="4946" w:name="_ETM_Q1_4218302"/>
      <w:bookmarkEnd w:id="4945"/>
      <w:bookmarkEnd w:id="4946"/>
    </w:p>
    <w:p w:rsidR="003C67D1" w:rsidRPr="005C1DF7" w:rsidRDefault="003C67D1" w:rsidP="003C67D1">
      <w:pPr>
        <w:pStyle w:val="af8"/>
        <w:keepNext/>
        <w:rPr>
          <w:rtl/>
        </w:rPr>
      </w:pPr>
      <w:bookmarkStart w:id="4947" w:name="ET_yor_6157_96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47"/>
    </w:p>
    <w:p w:rsidR="003C67D1" w:rsidRPr="005C1DF7" w:rsidRDefault="003C67D1" w:rsidP="003C67D1">
      <w:pPr>
        <w:pStyle w:val="KeepWithNext"/>
        <w:rPr>
          <w:rtl/>
        </w:rPr>
      </w:pPr>
    </w:p>
    <w:p w:rsidR="003C67D1" w:rsidRPr="005C1DF7" w:rsidRDefault="003C67D1" w:rsidP="003C67D1">
      <w:pPr>
        <w:rPr>
          <w:rtl/>
        </w:rPr>
      </w:pPr>
      <w:bookmarkStart w:id="4948" w:name="_ETM_Q1_4218905"/>
      <w:bookmarkEnd w:id="4948"/>
      <w:r w:rsidRPr="005C1DF7">
        <w:rPr>
          <w:rFonts w:hint="cs"/>
          <w:rtl/>
        </w:rPr>
        <w:t xml:space="preserve">תן לי לחדד </w:t>
      </w:r>
      <w:bookmarkStart w:id="4949" w:name="_ETM_Q1_4220925"/>
      <w:bookmarkEnd w:id="4949"/>
      <w:r w:rsidRPr="005C1DF7">
        <w:rPr>
          <w:rFonts w:hint="cs"/>
          <w:rtl/>
        </w:rPr>
        <w:t xml:space="preserve">את השאלה. איך אני יודע האם ההתנגדות שלך לפסקת התגברות </w:t>
      </w:r>
      <w:bookmarkStart w:id="4950" w:name="_ETM_Q1_4229589"/>
      <w:bookmarkEnd w:id="4950"/>
      <w:r w:rsidRPr="005C1DF7">
        <w:rPr>
          <w:rFonts w:hint="cs"/>
          <w:rtl/>
        </w:rPr>
        <w:t xml:space="preserve">של 61 נובעת מהעובדה שאתה באופוזיציה או שאתה בפוזיציה? כאשר </w:t>
      </w:r>
      <w:bookmarkStart w:id="4951" w:name="_ETM_Q1_4234558"/>
      <w:bookmarkEnd w:id="4951"/>
      <w:r w:rsidRPr="005C1DF7">
        <w:rPr>
          <w:rFonts w:hint="cs"/>
          <w:rtl/>
        </w:rPr>
        <w:t>היית בקואליציה אתה תמכת בפסקת התגברות של 61, ופתאום אתה</w:t>
      </w:r>
      <w:bookmarkStart w:id="4952" w:name="_ETM_Q1_4237132"/>
      <w:bookmarkEnd w:id="4952"/>
      <w:r w:rsidRPr="005C1DF7">
        <w:rPr>
          <w:rFonts w:hint="cs"/>
          <w:rtl/>
        </w:rPr>
        <w:t xml:space="preserve"> מתנגד. אז יש לי בעיה. איך אני מגיע איתך להסכמה </w:t>
      </w:r>
      <w:bookmarkStart w:id="4953" w:name="_ETM_Q1_4240379"/>
      <w:bookmarkEnd w:id="4953"/>
      <w:r w:rsidRPr="005C1DF7">
        <w:rPr>
          <w:rFonts w:hint="cs"/>
          <w:rtl/>
        </w:rPr>
        <w:t>רחבה?</w:t>
      </w:r>
      <w:bookmarkStart w:id="4954" w:name="_ETM_Q1_4241603"/>
      <w:bookmarkEnd w:id="4954"/>
    </w:p>
    <w:p w:rsidR="003C67D1" w:rsidRPr="005C1DF7" w:rsidRDefault="003C67D1" w:rsidP="003C67D1">
      <w:pPr>
        <w:rPr>
          <w:rtl/>
        </w:rPr>
      </w:pPr>
      <w:bookmarkStart w:id="4955" w:name="_ETM_Q1_4241681"/>
      <w:bookmarkStart w:id="4956" w:name="_ETM_Q1_4240603"/>
      <w:bookmarkEnd w:id="4955"/>
      <w:bookmarkEnd w:id="4956"/>
    </w:p>
    <w:p w:rsidR="003C67D1" w:rsidRPr="005C1DF7" w:rsidRDefault="003C67D1" w:rsidP="003C67D1">
      <w:pPr>
        <w:pStyle w:val="a5"/>
        <w:keepNext/>
        <w:rPr>
          <w:rtl/>
        </w:rPr>
      </w:pPr>
      <w:bookmarkStart w:id="4957" w:name="ET_speaker_5520_96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957"/>
    </w:p>
    <w:p w:rsidR="003C67D1" w:rsidRPr="005C1DF7" w:rsidRDefault="003C67D1" w:rsidP="003C67D1">
      <w:pPr>
        <w:pStyle w:val="KeepWithNext"/>
        <w:rPr>
          <w:rtl/>
        </w:rPr>
      </w:pPr>
    </w:p>
    <w:p w:rsidR="003C67D1" w:rsidRPr="005C1DF7" w:rsidRDefault="003C67D1" w:rsidP="003C67D1">
      <w:pPr>
        <w:rPr>
          <w:rtl/>
        </w:rPr>
      </w:pPr>
      <w:bookmarkStart w:id="4958" w:name="_ETM_Q1_4240999"/>
      <w:bookmarkStart w:id="4959" w:name="_ETM_Q1_4241050"/>
      <w:bookmarkEnd w:id="4958"/>
      <w:bookmarkEnd w:id="4959"/>
      <w:r w:rsidRPr="005C1DF7">
        <w:rPr>
          <w:rFonts w:hint="cs"/>
          <w:rtl/>
        </w:rPr>
        <w:t>אני יכול לענות?</w:t>
      </w:r>
    </w:p>
    <w:p w:rsidR="003C67D1" w:rsidRPr="005C1DF7" w:rsidRDefault="003C67D1" w:rsidP="003C67D1">
      <w:pPr>
        <w:rPr>
          <w:rtl/>
        </w:rPr>
      </w:pPr>
      <w:bookmarkStart w:id="4960" w:name="_ETM_Q1_4241249"/>
      <w:bookmarkStart w:id="4961" w:name="_ETM_Q1_4241298"/>
      <w:bookmarkEnd w:id="4960"/>
      <w:bookmarkEnd w:id="4961"/>
    </w:p>
    <w:p w:rsidR="003C67D1" w:rsidRPr="005C1DF7" w:rsidRDefault="003C67D1" w:rsidP="003C67D1">
      <w:pPr>
        <w:pStyle w:val="af8"/>
        <w:keepNext/>
        <w:rPr>
          <w:rtl/>
        </w:rPr>
      </w:pPr>
      <w:bookmarkStart w:id="4962" w:name="ET_yor_6157_96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62"/>
    </w:p>
    <w:p w:rsidR="003C67D1" w:rsidRPr="005C1DF7" w:rsidRDefault="003C67D1" w:rsidP="003C67D1">
      <w:pPr>
        <w:pStyle w:val="KeepWithNext"/>
        <w:rPr>
          <w:rtl/>
        </w:rPr>
      </w:pPr>
    </w:p>
    <w:p w:rsidR="003C67D1" w:rsidRPr="005C1DF7" w:rsidRDefault="003C67D1" w:rsidP="003C67D1">
      <w:pPr>
        <w:rPr>
          <w:rtl/>
        </w:rPr>
      </w:pPr>
      <w:bookmarkStart w:id="4963" w:name="_ETM_Q1_4241897"/>
      <w:bookmarkEnd w:id="4963"/>
      <w:r w:rsidRPr="005C1DF7">
        <w:rPr>
          <w:rFonts w:hint="cs"/>
          <w:rtl/>
        </w:rPr>
        <w:t>סיימתי את השאלה.</w:t>
      </w:r>
    </w:p>
    <w:p w:rsidR="003C67D1" w:rsidRPr="005C1DF7" w:rsidRDefault="003C67D1" w:rsidP="003C67D1">
      <w:pPr>
        <w:rPr>
          <w:rtl/>
        </w:rPr>
      </w:pPr>
      <w:bookmarkStart w:id="4964" w:name="_ETM_Q1_4242738"/>
      <w:bookmarkStart w:id="4965" w:name="_ETM_Q1_4242791"/>
      <w:bookmarkEnd w:id="4964"/>
      <w:bookmarkEnd w:id="4965"/>
    </w:p>
    <w:p w:rsidR="003C67D1" w:rsidRPr="005C1DF7" w:rsidRDefault="003C67D1" w:rsidP="003C67D1">
      <w:pPr>
        <w:pStyle w:val="a5"/>
        <w:keepNext/>
        <w:rPr>
          <w:rtl/>
        </w:rPr>
      </w:pPr>
      <w:bookmarkStart w:id="4966" w:name="ET_speaker_5520_96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966"/>
    </w:p>
    <w:p w:rsidR="003C67D1" w:rsidRPr="005C1DF7" w:rsidRDefault="003C67D1" w:rsidP="003C67D1">
      <w:pPr>
        <w:pStyle w:val="KeepWithNext"/>
        <w:rPr>
          <w:rtl/>
        </w:rPr>
      </w:pPr>
    </w:p>
    <w:p w:rsidR="003C67D1" w:rsidRPr="005C1DF7" w:rsidRDefault="003C67D1" w:rsidP="003C67D1">
      <w:pPr>
        <w:rPr>
          <w:rtl/>
        </w:rPr>
      </w:pPr>
      <w:bookmarkStart w:id="4967" w:name="_ETM_Q1_4242251"/>
      <w:bookmarkStart w:id="4968" w:name="_ETM_Q1_4242306"/>
      <w:bookmarkEnd w:id="4967"/>
      <w:bookmarkEnd w:id="4968"/>
      <w:r w:rsidRPr="005C1DF7">
        <w:rPr>
          <w:rFonts w:hint="cs"/>
          <w:rtl/>
        </w:rPr>
        <w:t xml:space="preserve">כששאלת אותה היא הייתה ברורה כבר </w:t>
      </w:r>
      <w:bookmarkStart w:id="4969" w:name="_ETM_Q1_4244853"/>
      <w:bookmarkEnd w:id="4969"/>
      <w:r w:rsidRPr="005C1DF7">
        <w:rPr>
          <w:rFonts w:hint="cs"/>
          <w:rtl/>
        </w:rPr>
        <w:t>מהשאלה הראשונה.</w:t>
      </w:r>
      <w:bookmarkStart w:id="4970" w:name="_ETM_Q1_4244545"/>
      <w:bookmarkEnd w:id="4970"/>
    </w:p>
    <w:p w:rsidR="003C67D1" w:rsidRPr="005C1DF7" w:rsidRDefault="003C67D1" w:rsidP="003C67D1">
      <w:pPr>
        <w:rPr>
          <w:rtl/>
        </w:rPr>
      </w:pPr>
      <w:bookmarkStart w:id="4971" w:name="_ETM_Q1_4244600"/>
      <w:bookmarkEnd w:id="4971"/>
    </w:p>
    <w:p w:rsidR="003C67D1" w:rsidRPr="005C1DF7" w:rsidRDefault="003C67D1" w:rsidP="003C67D1">
      <w:pPr>
        <w:pStyle w:val="af8"/>
        <w:keepNext/>
        <w:rPr>
          <w:rtl/>
        </w:rPr>
      </w:pPr>
      <w:bookmarkStart w:id="4972" w:name="ET_yor_6157_96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72"/>
    </w:p>
    <w:p w:rsidR="003C67D1" w:rsidRPr="005C1DF7" w:rsidRDefault="003C67D1" w:rsidP="003C67D1">
      <w:pPr>
        <w:pStyle w:val="KeepWithNext"/>
        <w:rPr>
          <w:rtl/>
        </w:rPr>
      </w:pPr>
    </w:p>
    <w:p w:rsidR="003C67D1" w:rsidRPr="005C1DF7" w:rsidRDefault="003C67D1" w:rsidP="003C67D1">
      <w:pPr>
        <w:rPr>
          <w:rtl/>
        </w:rPr>
      </w:pPr>
      <w:bookmarkStart w:id="4973" w:name="_ETM_Q1_4245252"/>
      <w:bookmarkEnd w:id="4973"/>
      <w:r w:rsidRPr="005C1DF7">
        <w:rPr>
          <w:rFonts w:hint="cs"/>
          <w:rtl/>
        </w:rPr>
        <w:t>אולי בבית לא הבינו. לא כולם יושבים פה.</w:t>
      </w:r>
    </w:p>
    <w:p w:rsidR="003C67D1" w:rsidRPr="005C1DF7" w:rsidRDefault="003C67D1" w:rsidP="003C67D1">
      <w:pPr>
        <w:rPr>
          <w:rtl/>
        </w:rPr>
      </w:pPr>
      <w:bookmarkStart w:id="4974" w:name="_ETM_Q1_4249159"/>
      <w:bookmarkStart w:id="4975" w:name="_ETM_Q1_4249211"/>
      <w:bookmarkEnd w:id="4974"/>
      <w:bookmarkEnd w:id="4975"/>
    </w:p>
    <w:p w:rsidR="003C67D1" w:rsidRPr="005C1DF7" w:rsidRDefault="003C67D1" w:rsidP="003C67D1">
      <w:pPr>
        <w:pStyle w:val="a5"/>
        <w:keepNext/>
        <w:rPr>
          <w:rtl/>
        </w:rPr>
      </w:pPr>
      <w:bookmarkStart w:id="4976" w:name="ET_speaker_5520_97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4976"/>
    </w:p>
    <w:p w:rsidR="003C67D1" w:rsidRPr="005C1DF7" w:rsidRDefault="003C67D1" w:rsidP="003C67D1">
      <w:pPr>
        <w:pStyle w:val="KeepWithNext"/>
        <w:rPr>
          <w:rtl/>
        </w:rPr>
      </w:pPr>
    </w:p>
    <w:p w:rsidR="003C67D1" w:rsidRPr="005C1DF7" w:rsidRDefault="003C67D1" w:rsidP="00356EEF">
      <w:pPr>
        <w:rPr>
          <w:rtl/>
        </w:rPr>
      </w:pPr>
      <w:bookmarkStart w:id="4977" w:name="_ETM_Q1_4248235"/>
      <w:bookmarkStart w:id="4978" w:name="_ETM_Q1_4248274"/>
      <w:bookmarkStart w:id="4979" w:name="_ETM_Q1_4256691"/>
      <w:bookmarkStart w:id="4980" w:name="_ETM_Q1_4256738"/>
      <w:bookmarkEnd w:id="4977"/>
      <w:bookmarkEnd w:id="4978"/>
      <w:bookmarkEnd w:id="4979"/>
      <w:bookmarkEnd w:id="4980"/>
      <w:r w:rsidRPr="005C1DF7">
        <w:rPr>
          <w:rFonts w:hint="cs"/>
          <w:rtl/>
        </w:rPr>
        <w:t xml:space="preserve">אני אענה </w:t>
      </w:r>
      <w:bookmarkStart w:id="4981" w:name="_ETM_Q1_4250147"/>
      <w:bookmarkEnd w:id="4981"/>
      <w:r w:rsidRPr="005C1DF7">
        <w:rPr>
          <w:rFonts w:hint="cs"/>
          <w:rtl/>
        </w:rPr>
        <w:t xml:space="preserve">לך בצורה הפשוטה ביותר. הצעת החוק הזאת, תביא רק אותה, תגיד שאתה לא עושה שום שינוי במערכת המשפט, תחזור בך </w:t>
      </w:r>
      <w:bookmarkStart w:id="4982" w:name="_ETM_Q1_4258180"/>
      <w:bookmarkEnd w:id="4982"/>
      <w:r w:rsidRPr="005C1DF7">
        <w:rPr>
          <w:rFonts w:hint="cs"/>
          <w:rtl/>
        </w:rPr>
        <w:t xml:space="preserve">מכל השינויים שאתם רוצים לעשות במערכת המשפט, ותעשה רק את השינוי הזה, אפשר יהיה לדבר עליו. ועדיין, גם אז וגם </w:t>
      </w:r>
      <w:bookmarkStart w:id="4983" w:name="_ETM_Q1_4265349"/>
      <w:bookmarkEnd w:id="4983"/>
      <w:r w:rsidRPr="005C1DF7">
        <w:rPr>
          <w:rFonts w:hint="cs"/>
          <w:rtl/>
        </w:rPr>
        <w:t>היום, זה יכול להיות 65, זה יכול להיות 67, זה</w:t>
      </w:r>
      <w:bookmarkStart w:id="4984" w:name="_ETM_Q1_4268257"/>
      <w:bookmarkEnd w:id="4984"/>
      <w:r w:rsidRPr="005C1DF7">
        <w:rPr>
          <w:rFonts w:hint="cs"/>
          <w:rtl/>
        </w:rPr>
        <w:t xml:space="preserve"> יכול להיות 70. אני חושב שזה צריך להיות 70. בסופו </w:t>
      </w:r>
      <w:bookmarkStart w:id="4985" w:name="_ETM_Q1_4269889"/>
      <w:bookmarkEnd w:id="4985"/>
      <w:r w:rsidRPr="005C1DF7">
        <w:rPr>
          <w:rFonts w:hint="cs"/>
          <w:rtl/>
        </w:rPr>
        <w:t xml:space="preserve">של דבר זה צריך להיות רוב שהוא רוב מעבר </w:t>
      </w:r>
      <w:bookmarkStart w:id="4986" w:name="_ETM_Q1_4272499"/>
      <w:bookmarkEnd w:id="4986"/>
      <w:r w:rsidRPr="005C1DF7">
        <w:rPr>
          <w:rFonts w:hint="cs"/>
          <w:rtl/>
        </w:rPr>
        <w:t xml:space="preserve">לרוב הבסיסי. </w:t>
      </w:r>
    </w:p>
    <w:p w:rsidR="003C67D1" w:rsidRPr="005C1DF7" w:rsidRDefault="003C67D1" w:rsidP="00356EEF">
      <w:pPr>
        <w:rPr>
          <w:rtl/>
        </w:rPr>
      </w:pPr>
      <w:bookmarkStart w:id="4987" w:name="_ETM_Q1_4272979"/>
      <w:bookmarkStart w:id="4988" w:name="_ETM_Q1_4273030"/>
      <w:bookmarkEnd w:id="4987"/>
      <w:bookmarkEnd w:id="4988"/>
    </w:p>
    <w:p w:rsidR="003C67D1" w:rsidRPr="005C1DF7" w:rsidRDefault="003C67D1" w:rsidP="00356EEF">
      <w:pPr>
        <w:rPr>
          <w:rtl/>
        </w:rPr>
      </w:pPr>
      <w:bookmarkStart w:id="4989" w:name="_ETM_Q1_4273139"/>
      <w:bookmarkStart w:id="4990" w:name="_ETM_Q1_4273191"/>
      <w:bookmarkEnd w:id="4989"/>
      <w:bookmarkEnd w:id="4990"/>
      <w:r w:rsidRPr="005C1DF7">
        <w:rPr>
          <w:rFonts w:hint="cs"/>
          <w:rtl/>
        </w:rPr>
        <w:t xml:space="preserve">אגב, בחוק אחר שחוקקנו כאן בכנסת, וזאת הייתה </w:t>
      </w:r>
      <w:bookmarkStart w:id="4991" w:name="_ETM_Q1_4275399"/>
      <w:bookmarkEnd w:id="4991"/>
      <w:r w:rsidRPr="005C1DF7">
        <w:rPr>
          <w:rFonts w:hint="cs"/>
          <w:rtl/>
        </w:rPr>
        <w:t>הצעה יפה, אני מניח שגם זה עלה פה באחד הדיונים,</w:t>
      </w:r>
      <w:bookmarkStart w:id="4992" w:name="_ETM_Q1_4278843"/>
      <w:bookmarkEnd w:id="4992"/>
      <w:r w:rsidRPr="005C1DF7">
        <w:rPr>
          <w:rFonts w:hint="cs"/>
          <w:rtl/>
        </w:rPr>
        <w:t xml:space="preserve"> החוק שמאפשר לכנסת להדיח חבר כנסת, שעלה בעקבות הסיפור של </w:t>
      </w:r>
      <w:bookmarkStart w:id="4993" w:name="_ETM_Q1_4281944"/>
      <w:bookmarkEnd w:id="4993"/>
      <w:r w:rsidRPr="005C1DF7">
        <w:rPr>
          <w:rFonts w:hint="cs"/>
          <w:rtl/>
        </w:rPr>
        <w:t>באסל גטאס - - -</w:t>
      </w:r>
    </w:p>
    <w:p w:rsidR="003C67D1" w:rsidRPr="005C1DF7" w:rsidRDefault="003C67D1" w:rsidP="00356EEF">
      <w:pPr>
        <w:rPr>
          <w:rtl/>
        </w:rPr>
      </w:pPr>
      <w:bookmarkStart w:id="4994" w:name="_ETM_Q1_4282217"/>
      <w:bookmarkStart w:id="4995" w:name="_ETM_Q1_4282268"/>
      <w:bookmarkStart w:id="4996" w:name="_ETM_Q1_4282425"/>
      <w:bookmarkEnd w:id="4994"/>
      <w:bookmarkEnd w:id="4995"/>
      <w:bookmarkEnd w:id="4996"/>
    </w:p>
    <w:p w:rsidR="003C67D1" w:rsidRPr="005C1DF7" w:rsidRDefault="003C67D1" w:rsidP="003C67D1">
      <w:pPr>
        <w:pStyle w:val="af8"/>
        <w:keepNext/>
        <w:rPr>
          <w:rtl/>
        </w:rPr>
      </w:pPr>
      <w:bookmarkStart w:id="4997" w:name="ET_yor_6157_97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4997"/>
    </w:p>
    <w:p w:rsidR="003C67D1" w:rsidRPr="005C1DF7" w:rsidRDefault="003C67D1" w:rsidP="003C67D1">
      <w:pPr>
        <w:pStyle w:val="KeepWithNext"/>
        <w:rPr>
          <w:rtl/>
        </w:rPr>
      </w:pPr>
    </w:p>
    <w:p w:rsidR="003C67D1" w:rsidRPr="005C1DF7" w:rsidRDefault="003C67D1" w:rsidP="003C67D1">
      <w:pPr>
        <w:rPr>
          <w:rtl/>
        </w:rPr>
      </w:pPr>
      <w:bookmarkStart w:id="4998" w:name="_ETM_Q1_4282244"/>
      <w:bookmarkEnd w:id="4998"/>
      <w:r w:rsidRPr="005C1DF7">
        <w:rPr>
          <w:rFonts w:hint="cs"/>
          <w:rtl/>
        </w:rPr>
        <w:t>עכשיו יש 90.</w:t>
      </w:r>
      <w:bookmarkStart w:id="4999" w:name="_ETM_Q1_4285740"/>
      <w:bookmarkEnd w:id="4999"/>
    </w:p>
    <w:p w:rsidR="003C67D1" w:rsidRPr="005C1DF7" w:rsidRDefault="003C67D1" w:rsidP="003C67D1">
      <w:pPr>
        <w:rPr>
          <w:rtl/>
        </w:rPr>
      </w:pPr>
      <w:bookmarkStart w:id="5000" w:name="_ETM_Q1_4285793"/>
      <w:bookmarkStart w:id="5001" w:name="_ETM_Q1_4287468"/>
      <w:bookmarkEnd w:id="5000"/>
      <w:bookmarkEnd w:id="5001"/>
    </w:p>
    <w:p w:rsidR="003C67D1" w:rsidRPr="005C1DF7" w:rsidRDefault="003C67D1" w:rsidP="003C67D1">
      <w:pPr>
        <w:pStyle w:val="a5"/>
        <w:keepNext/>
        <w:rPr>
          <w:rtl/>
        </w:rPr>
      </w:pPr>
      <w:bookmarkStart w:id="5002" w:name="ET_speaker_5520_97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002"/>
    </w:p>
    <w:p w:rsidR="003C67D1" w:rsidRPr="005C1DF7" w:rsidRDefault="003C67D1" w:rsidP="003C67D1">
      <w:pPr>
        <w:pStyle w:val="KeepWithNext"/>
        <w:rPr>
          <w:rtl/>
        </w:rPr>
      </w:pPr>
    </w:p>
    <w:p w:rsidR="003C67D1" w:rsidRPr="005C1DF7" w:rsidRDefault="003C67D1" w:rsidP="003C67D1">
      <w:pPr>
        <w:rPr>
          <w:rtl/>
        </w:rPr>
      </w:pPr>
      <w:bookmarkStart w:id="5003" w:name="_ETM_Q1_4287874"/>
      <w:bookmarkStart w:id="5004" w:name="_ETM_Q1_4287916"/>
      <w:bookmarkEnd w:id="5003"/>
      <w:bookmarkEnd w:id="5004"/>
      <w:r w:rsidRPr="005C1DF7">
        <w:rPr>
          <w:rFonts w:hint="cs"/>
          <w:rtl/>
        </w:rPr>
        <w:t xml:space="preserve">שם נקבע שכדי </w:t>
      </w:r>
      <w:bookmarkStart w:id="5005" w:name="_ETM_Q1_4288375"/>
      <w:bookmarkEnd w:id="5005"/>
      <w:r w:rsidRPr="005C1DF7">
        <w:rPr>
          <w:rFonts w:hint="cs"/>
          <w:rtl/>
        </w:rPr>
        <w:t>להתחיל את התהליך, אנחנו צריכים להביא עוד עשרה מהאופוזיציה.</w:t>
      </w:r>
    </w:p>
    <w:p w:rsidR="003C67D1" w:rsidRPr="005C1DF7" w:rsidRDefault="003C67D1" w:rsidP="003C67D1">
      <w:pPr>
        <w:rPr>
          <w:rtl/>
        </w:rPr>
      </w:pPr>
      <w:bookmarkStart w:id="5006" w:name="_ETM_Q1_4291401"/>
      <w:bookmarkStart w:id="5007" w:name="_ETM_Q1_4291456"/>
      <w:bookmarkEnd w:id="5006"/>
      <w:bookmarkEnd w:id="5007"/>
    </w:p>
    <w:p w:rsidR="003C67D1" w:rsidRPr="005C1DF7" w:rsidRDefault="003C67D1" w:rsidP="003C67D1">
      <w:pPr>
        <w:pStyle w:val="af8"/>
        <w:keepNext/>
        <w:rPr>
          <w:rtl/>
        </w:rPr>
      </w:pPr>
      <w:bookmarkStart w:id="5008" w:name="ET_yor_6157_9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008"/>
    </w:p>
    <w:p w:rsidR="003C67D1" w:rsidRPr="005C1DF7" w:rsidRDefault="003C67D1" w:rsidP="003C67D1">
      <w:pPr>
        <w:pStyle w:val="KeepWithNext"/>
        <w:rPr>
          <w:rtl/>
        </w:rPr>
      </w:pPr>
    </w:p>
    <w:p w:rsidR="003C67D1" w:rsidRPr="005C1DF7" w:rsidRDefault="003C67D1" w:rsidP="003C67D1">
      <w:pPr>
        <w:rPr>
          <w:rtl/>
        </w:rPr>
      </w:pPr>
      <w:bookmarkStart w:id="5009" w:name="_ETM_Q1_4292457"/>
      <w:bookmarkEnd w:id="5009"/>
      <w:r w:rsidRPr="005C1DF7">
        <w:rPr>
          <w:rFonts w:hint="cs"/>
          <w:rtl/>
        </w:rPr>
        <w:t xml:space="preserve">אתה משווה </w:t>
      </w:r>
      <w:bookmarkStart w:id="5010" w:name="_ETM_Q1_4294009"/>
      <w:bookmarkEnd w:id="5010"/>
      <w:r w:rsidRPr="005C1DF7">
        <w:rPr>
          <w:rFonts w:hint="cs"/>
          <w:rtl/>
        </w:rPr>
        <w:t>הדחת חבר כנסת, ועוד מהאופוזיציה - -</w:t>
      </w:r>
    </w:p>
    <w:p w:rsidR="003C67D1" w:rsidRPr="005C1DF7" w:rsidRDefault="003C67D1" w:rsidP="003C67D1">
      <w:pPr>
        <w:rPr>
          <w:rtl/>
        </w:rPr>
      </w:pPr>
      <w:bookmarkStart w:id="5011" w:name="_ETM_Q1_4296177"/>
      <w:bookmarkStart w:id="5012" w:name="_ETM_Q1_4296234"/>
      <w:bookmarkEnd w:id="5011"/>
      <w:bookmarkEnd w:id="5012"/>
    </w:p>
    <w:p w:rsidR="003C67D1" w:rsidRPr="005C1DF7" w:rsidRDefault="003C67D1" w:rsidP="003C67D1">
      <w:pPr>
        <w:pStyle w:val="a5"/>
        <w:keepNext/>
        <w:rPr>
          <w:rtl/>
        </w:rPr>
      </w:pPr>
      <w:bookmarkStart w:id="5013" w:name="ET_speaker_5520_97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013"/>
    </w:p>
    <w:p w:rsidR="003C67D1" w:rsidRPr="005C1DF7" w:rsidRDefault="003C67D1" w:rsidP="003C67D1">
      <w:pPr>
        <w:pStyle w:val="KeepWithNext"/>
        <w:rPr>
          <w:rtl/>
        </w:rPr>
      </w:pPr>
    </w:p>
    <w:p w:rsidR="003C67D1" w:rsidRPr="005C1DF7" w:rsidRDefault="003C67D1" w:rsidP="003C67D1">
      <w:pPr>
        <w:rPr>
          <w:rtl/>
        </w:rPr>
      </w:pPr>
      <w:bookmarkStart w:id="5014" w:name="_ETM_Q1_4296064"/>
      <w:bookmarkStart w:id="5015" w:name="_ETM_Q1_4296104"/>
      <w:bookmarkEnd w:id="5014"/>
      <w:bookmarkEnd w:id="5015"/>
      <w:r w:rsidRPr="005C1DF7">
        <w:rPr>
          <w:rFonts w:hint="cs"/>
          <w:rtl/>
        </w:rPr>
        <w:t xml:space="preserve">אני לא </w:t>
      </w:r>
      <w:bookmarkStart w:id="5016" w:name="_ETM_Q1_4294997"/>
      <w:bookmarkEnd w:id="5016"/>
      <w:r w:rsidRPr="005C1DF7">
        <w:rPr>
          <w:rFonts w:hint="cs"/>
          <w:rtl/>
        </w:rPr>
        <w:t>משווה. אני רק מנסה לומר - - -</w:t>
      </w:r>
    </w:p>
    <w:p w:rsidR="003C67D1" w:rsidRPr="005C1DF7" w:rsidRDefault="003C67D1" w:rsidP="003C67D1">
      <w:pPr>
        <w:rPr>
          <w:rtl/>
        </w:rPr>
      </w:pPr>
      <w:bookmarkStart w:id="5017" w:name="_ETM_Q1_4295307"/>
      <w:bookmarkStart w:id="5018" w:name="_ETM_Q1_4295356"/>
      <w:bookmarkEnd w:id="5017"/>
      <w:bookmarkEnd w:id="5018"/>
    </w:p>
    <w:p w:rsidR="003C67D1" w:rsidRPr="005C1DF7" w:rsidRDefault="003C67D1" w:rsidP="003C67D1">
      <w:pPr>
        <w:pStyle w:val="af8"/>
        <w:keepNext/>
        <w:rPr>
          <w:rtl/>
        </w:rPr>
      </w:pPr>
      <w:bookmarkStart w:id="5019" w:name="ET_yor_6157_9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019"/>
    </w:p>
    <w:p w:rsidR="003C67D1" w:rsidRPr="005C1DF7" w:rsidRDefault="003C67D1" w:rsidP="003C67D1">
      <w:pPr>
        <w:pStyle w:val="KeepWithNext"/>
        <w:rPr>
          <w:rtl/>
        </w:rPr>
      </w:pPr>
    </w:p>
    <w:p w:rsidR="003C67D1" w:rsidRPr="005C1DF7" w:rsidRDefault="003C67D1" w:rsidP="003C67D1">
      <w:pPr>
        <w:rPr>
          <w:rtl/>
        </w:rPr>
      </w:pPr>
      <w:bookmarkStart w:id="5020" w:name="_ETM_Q1_4295823"/>
      <w:bookmarkStart w:id="5021" w:name="_ETM_Q1_4296353"/>
      <w:bookmarkStart w:id="5022" w:name="_ETM_Q1_4296407"/>
      <w:bookmarkEnd w:id="5020"/>
      <w:bookmarkEnd w:id="5021"/>
      <w:bookmarkEnd w:id="5022"/>
      <w:r w:rsidRPr="005C1DF7">
        <w:rPr>
          <w:rFonts w:hint="cs"/>
          <w:rtl/>
        </w:rPr>
        <w:t xml:space="preserve">- - </w:t>
      </w:r>
      <w:bookmarkStart w:id="5023" w:name="_ETM_Q1_4296847"/>
      <w:bookmarkEnd w:id="5023"/>
      <w:r w:rsidRPr="005C1DF7">
        <w:rPr>
          <w:rFonts w:hint="cs"/>
          <w:rtl/>
        </w:rPr>
        <w:t>לסיטואציה של קביעת מדיניות של רוב?</w:t>
      </w:r>
    </w:p>
    <w:p w:rsidR="003C67D1" w:rsidRPr="005C1DF7" w:rsidRDefault="003C67D1" w:rsidP="003C67D1">
      <w:pPr>
        <w:rPr>
          <w:rtl/>
        </w:rPr>
      </w:pPr>
      <w:bookmarkStart w:id="5024" w:name="_ETM_Q1_4293475"/>
      <w:bookmarkStart w:id="5025" w:name="_ETM_Q1_4293521"/>
      <w:bookmarkStart w:id="5026" w:name="_ETM_Q1_4294524"/>
      <w:bookmarkEnd w:id="5024"/>
      <w:bookmarkEnd w:id="5025"/>
      <w:bookmarkEnd w:id="5026"/>
    </w:p>
    <w:p w:rsidR="003C67D1" w:rsidRPr="005C1DF7" w:rsidRDefault="003C67D1" w:rsidP="003C67D1">
      <w:pPr>
        <w:pStyle w:val="a5"/>
        <w:keepNext/>
        <w:rPr>
          <w:rtl/>
        </w:rPr>
      </w:pPr>
      <w:bookmarkStart w:id="5027" w:name="ET_speaker_5520_97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027"/>
    </w:p>
    <w:p w:rsidR="003C67D1" w:rsidRPr="005C1DF7" w:rsidRDefault="003C67D1" w:rsidP="003C67D1">
      <w:pPr>
        <w:pStyle w:val="KeepWithNext"/>
        <w:rPr>
          <w:rtl/>
        </w:rPr>
      </w:pPr>
    </w:p>
    <w:p w:rsidR="003C67D1" w:rsidRPr="005C1DF7" w:rsidRDefault="003C67D1" w:rsidP="003C67D1">
      <w:pPr>
        <w:rPr>
          <w:rtl/>
        </w:rPr>
      </w:pPr>
      <w:bookmarkStart w:id="5028" w:name="_ETM_Q1_4294918"/>
      <w:bookmarkStart w:id="5029" w:name="_ETM_Q1_4294956"/>
      <w:bookmarkEnd w:id="5028"/>
      <w:bookmarkEnd w:id="5029"/>
      <w:r w:rsidRPr="005C1DF7">
        <w:rPr>
          <w:rFonts w:hint="cs"/>
          <w:rtl/>
        </w:rPr>
        <w:t xml:space="preserve">שמחה, נורא </w:t>
      </w:r>
      <w:bookmarkStart w:id="5030" w:name="_ETM_Q1_4301275"/>
      <w:bookmarkEnd w:id="5030"/>
      <w:r w:rsidRPr="005C1DF7">
        <w:rPr>
          <w:rFonts w:hint="cs"/>
          <w:rtl/>
        </w:rPr>
        <w:t>קשה לנהל איתך דיון כשאתה כל הזמן חותך.</w:t>
      </w:r>
    </w:p>
    <w:p w:rsidR="003C67D1" w:rsidRPr="005C1DF7" w:rsidRDefault="003C67D1" w:rsidP="003C67D1">
      <w:pPr>
        <w:rPr>
          <w:rtl/>
        </w:rPr>
      </w:pPr>
      <w:bookmarkStart w:id="5031" w:name="_ETM_Q1_4300223"/>
      <w:bookmarkStart w:id="5032" w:name="_ETM_Q1_4300258"/>
      <w:bookmarkStart w:id="5033" w:name="_ETM_Q1_4300407"/>
      <w:bookmarkEnd w:id="5031"/>
      <w:bookmarkEnd w:id="5032"/>
      <w:bookmarkEnd w:id="5033"/>
    </w:p>
    <w:p w:rsidR="003C67D1" w:rsidRPr="005C1DF7" w:rsidRDefault="003C67D1" w:rsidP="003C67D1">
      <w:pPr>
        <w:pStyle w:val="af8"/>
        <w:keepNext/>
        <w:rPr>
          <w:rtl/>
        </w:rPr>
      </w:pPr>
      <w:bookmarkStart w:id="5034" w:name="ET_yor_6157_97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034"/>
    </w:p>
    <w:p w:rsidR="003C67D1" w:rsidRPr="005C1DF7" w:rsidRDefault="003C67D1" w:rsidP="003C67D1">
      <w:pPr>
        <w:pStyle w:val="KeepWithNext"/>
        <w:rPr>
          <w:rtl/>
        </w:rPr>
      </w:pPr>
    </w:p>
    <w:p w:rsidR="003C67D1" w:rsidRPr="005C1DF7" w:rsidRDefault="003C67D1" w:rsidP="003C67D1">
      <w:pPr>
        <w:rPr>
          <w:rtl/>
        </w:rPr>
      </w:pPr>
      <w:bookmarkStart w:id="5035" w:name="_ETM_Q1_4301611"/>
      <w:bookmarkEnd w:id="5035"/>
      <w:r w:rsidRPr="005C1DF7">
        <w:rPr>
          <w:rFonts w:hint="cs"/>
          <w:rtl/>
        </w:rPr>
        <w:t>סליחה.</w:t>
      </w:r>
    </w:p>
    <w:p w:rsidR="003C67D1" w:rsidRPr="005C1DF7" w:rsidRDefault="003C67D1" w:rsidP="003C67D1">
      <w:pPr>
        <w:rPr>
          <w:rtl/>
        </w:rPr>
      </w:pPr>
      <w:bookmarkStart w:id="5036" w:name="_ETM_Q1_4303104"/>
      <w:bookmarkStart w:id="5037" w:name="_ETM_Q1_4303145"/>
      <w:bookmarkEnd w:id="5036"/>
      <w:bookmarkEnd w:id="5037"/>
    </w:p>
    <w:p w:rsidR="003C67D1" w:rsidRPr="005C1DF7" w:rsidRDefault="003C67D1" w:rsidP="003C67D1">
      <w:pPr>
        <w:pStyle w:val="a5"/>
        <w:keepNext/>
        <w:rPr>
          <w:rtl/>
        </w:rPr>
      </w:pPr>
      <w:bookmarkStart w:id="5038" w:name="ET_speaker_5068_97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038"/>
    </w:p>
    <w:p w:rsidR="003C67D1" w:rsidRPr="005C1DF7" w:rsidRDefault="003C67D1" w:rsidP="003C67D1">
      <w:pPr>
        <w:pStyle w:val="KeepWithNext"/>
        <w:rPr>
          <w:rtl/>
        </w:rPr>
      </w:pPr>
    </w:p>
    <w:p w:rsidR="003C67D1" w:rsidRPr="005C1DF7" w:rsidRDefault="003C67D1" w:rsidP="003C67D1">
      <w:pPr>
        <w:rPr>
          <w:rtl/>
        </w:rPr>
      </w:pPr>
      <w:bookmarkStart w:id="5039" w:name="_ETM_Q1_4302425"/>
      <w:bookmarkStart w:id="5040" w:name="_ETM_Q1_4302461"/>
      <w:bookmarkEnd w:id="5039"/>
      <w:bookmarkEnd w:id="5040"/>
      <w:r w:rsidRPr="005C1DF7">
        <w:rPr>
          <w:rFonts w:hint="cs"/>
          <w:rtl/>
        </w:rPr>
        <w:t>ברוך הבא לוועדה.</w:t>
      </w:r>
    </w:p>
    <w:p w:rsidR="003C67D1" w:rsidRPr="005C1DF7" w:rsidRDefault="003C67D1" w:rsidP="003C67D1">
      <w:pPr>
        <w:rPr>
          <w:rtl/>
        </w:rPr>
      </w:pPr>
      <w:bookmarkStart w:id="5041" w:name="_ETM_Q1_4303117"/>
      <w:bookmarkStart w:id="5042" w:name="_ETM_Q1_4303158"/>
      <w:bookmarkStart w:id="5043" w:name="_ETM_Q1_4304500"/>
      <w:bookmarkEnd w:id="5041"/>
      <w:bookmarkEnd w:id="5042"/>
      <w:bookmarkEnd w:id="5043"/>
    </w:p>
    <w:p w:rsidR="003C67D1" w:rsidRPr="005C1DF7" w:rsidRDefault="003C67D1" w:rsidP="003C67D1">
      <w:pPr>
        <w:pStyle w:val="a5"/>
        <w:keepNext/>
        <w:rPr>
          <w:rtl/>
        </w:rPr>
      </w:pPr>
      <w:bookmarkStart w:id="5044" w:name="ET_speaker_6236_97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044"/>
    </w:p>
    <w:p w:rsidR="003C67D1" w:rsidRPr="005C1DF7" w:rsidRDefault="003C67D1" w:rsidP="003C67D1">
      <w:pPr>
        <w:pStyle w:val="KeepWithNext"/>
        <w:rPr>
          <w:rtl/>
        </w:rPr>
      </w:pPr>
    </w:p>
    <w:p w:rsidR="003C67D1" w:rsidRPr="005C1DF7" w:rsidRDefault="003C67D1" w:rsidP="003C67D1">
      <w:pPr>
        <w:rPr>
          <w:rtl/>
        </w:rPr>
      </w:pPr>
      <w:bookmarkStart w:id="5045" w:name="_ETM_Q1_4304841"/>
      <w:bookmarkStart w:id="5046" w:name="_ETM_Q1_4304898"/>
      <w:bookmarkEnd w:id="5045"/>
      <w:bookmarkEnd w:id="5046"/>
      <w:r w:rsidRPr="005C1DF7">
        <w:rPr>
          <w:rFonts w:hint="cs"/>
          <w:rtl/>
        </w:rPr>
        <w:t xml:space="preserve">ברוך </w:t>
      </w:r>
      <w:bookmarkStart w:id="5047" w:name="_ETM_Q1_4304253"/>
      <w:bookmarkEnd w:id="5047"/>
      <w:r w:rsidRPr="005C1DF7">
        <w:rPr>
          <w:rFonts w:hint="cs"/>
          <w:rtl/>
        </w:rPr>
        <w:t>הבא למועדון.</w:t>
      </w:r>
    </w:p>
    <w:p w:rsidR="003C67D1" w:rsidRPr="005C1DF7" w:rsidRDefault="003C67D1" w:rsidP="003C67D1">
      <w:pPr>
        <w:rPr>
          <w:rtl/>
        </w:rPr>
      </w:pPr>
      <w:bookmarkStart w:id="5048" w:name="_ETM_Q1_4302363"/>
      <w:bookmarkStart w:id="5049" w:name="_ETM_Q1_4302414"/>
      <w:bookmarkStart w:id="5050" w:name="_ETM_Q1_4304603"/>
      <w:bookmarkEnd w:id="5048"/>
      <w:bookmarkEnd w:id="5049"/>
      <w:bookmarkEnd w:id="5050"/>
    </w:p>
    <w:p w:rsidR="003C67D1" w:rsidRPr="005C1DF7" w:rsidRDefault="003C67D1" w:rsidP="003C67D1">
      <w:pPr>
        <w:pStyle w:val="a5"/>
        <w:keepNext/>
        <w:rPr>
          <w:rtl/>
        </w:rPr>
      </w:pPr>
      <w:bookmarkStart w:id="5051" w:name="ET_speaker_6345_98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051"/>
    </w:p>
    <w:p w:rsidR="003C67D1" w:rsidRPr="005C1DF7" w:rsidRDefault="003C67D1" w:rsidP="003C67D1">
      <w:pPr>
        <w:pStyle w:val="KeepWithNext"/>
        <w:rPr>
          <w:rtl/>
        </w:rPr>
      </w:pPr>
    </w:p>
    <w:p w:rsidR="003C67D1" w:rsidRPr="005C1DF7" w:rsidRDefault="003C67D1" w:rsidP="003C67D1">
      <w:pPr>
        <w:rPr>
          <w:rtl/>
        </w:rPr>
      </w:pPr>
      <w:bookmarkStart w:id="5052" w:name="_ETM_Q1_4305051"/>
      <w:bookmarkStart w:id="5053" w:name="_ETM_Q1_4305121"/>
      <w:bookmarkEnd w:id="5052"/>
      <w:bookmarkEnd w:id="5053"/>
      <w:r w:rsidRPr="005C1DF7">
        <w:rPr>
          <w:rFonts w:hint="cs"/>
          <w:rtl/>
        </w:rPr>
        <w:t>הוא פשוט עונה ויודע.</w:t>
      </w:r>
    </w:p>
    <w:p w:rsidR="003C67D1" w:rsidRPr="005C1DF7" w:rsidRDefault="003C67D1" w:rsidP="003C67D1">
      <w:pPr>
        <w:rPr>
          <w:rtl/>
        </w:rPr>
      </w:pPr>
      <w:bookmarkStart w:id="5054" w:name="_ETM_Q1_4308355"/>
      <w:bookmarkStart w:id="5055" w:name="_ETM_Q1_4308408"/>
      <w:bookmarkStart w:id="5056" w:name="_ETM_Q1_4309330"/>
      <w:bookmarkEnd w:id="5054"/>
      <w:bookmarkEnd w:id="5055"/>
      <w:bookmarkEnd w:id="5056"/>
    </w:p>
    <w:p w:rsidR="003C67D1" w:rsidRPr="005C1DF7" w:rsidRDefault="003C67D1" w:rsidP="003C67D1">
      <w:pPr>
        <w:pStyle w:val="a5"/>
        <w:keepNext/>
        <w:rPr>
          <w:rtl/>
        </w:rPr>
      </w:pPr>
      <w:bookmarkStart w:id="5057" w:name="ET_speaker_5520_981"/>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057"/>
    </w:p>
    <w:p w:rsidR="003C67D1" w:rsidRPr="005C1DF7" w:rsidRDefault="003C67D1" w:rsidP="003C67D1">
      <w:pPr>
        <w:pStyle w:val="KeepWithNext"/>
        <w:rPr>
          <w:rtl/>
        </w:rPr>
      </w:pPr>
    </w:p>
    <w:p w:rsidR="003C67D1" w:rsidRPr="005C1DF7" w:rsidRDefault="003C67D1" w:rsidP="003C67D1">
      <w:pPr>
        <w:rPr>
          <w:rtl/>
        </w:rPr>
      </w:pPr>
      <w:bookmarkStart w:id="5058" w:name="_ETM_Q1_4309700"/>
      <w:bookmarkStart w:id="5059" w:name="_ETM_Q1_4309735"/>
      <w:bookmarkEnd w:id="5058"/>
      <w:bookmarkEnd w:id="5059"/>
      <w:r w:rsidRPr="005C1DF7">
        <w:rPr>
          <w:rFonts w:hint="cs"/>
          <w:rtl/>
        </w:rPr>
        <w:t>בגלל שאני לא מבלה במועדון הזה כל הזמן אני מרשה לעצמי לדבר אחרת עם חבר הכנסת רוטמן.</w:t>
      </w:r>
    </w:p>
    <w:p w:rsidR="003C67D1" w:rsidRPr="005C1DF7" w:rsidRDefault="003C67D1" w:rsidP="003C67D1">
      <w:pPr>
        <w:rPr>
          <w:rtl/>
        </w:rPr>
      </w:pPr>
      <w:bookmarkStart w:id="5060" w:name="_ETM_Q1_4309521"/>
      <w:bookmarkEnd w:id="5060"/>
    </w:p>
    <w:p w:rsidR="003C67D1" w:rsidRPr="005C1DF7" w:rsidRDefault="003C67D1" w:rsidP="003C67D1">
      <w:pPr>
        <w:pStyle w:val="a5"/>
        <w:keepNext/>
        <w:rPr>
          <w:rtl/>
        </w:rPr>
      </w:pPr>
      <w:bookmarkStart w:id="5061" w:name="ET_speaker_5068_98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061"/>
    </w:p>
    <w:p w:rsidR="003C67D1" w:rsidRPr="005C1DF7" w:rsidRDefault="003C67D1" w:rsidP="003C67D1">
      <w:pPr>
        <w:pStyle w:val="KeepWithNext"/>
        <w:rPr>
          <w:rtl/>
        </w:rPr>
      </w:pPr>
    </w:p>
    <w:p w:rsidR="003C67D1" w:rsidRPr="005C1DF7" w:rsidRDefault="003C67D1" w:rsidP="003C67D1">
      <w:pPr>
        <w:rPr>
          <w:rtl/>
        </w:rPr>
      </w:pPr>
      <w:bookmarkStart w:id="5062" w:name="_ETM_Q1_4309928"/>
      <w:bookmarkStart w:id="5063" w:name="_ETM_Q1_4309972"/>
      <w:bookmarkEnd w:id="5062"/>
      <w:bookmarkEnd w:id="5063"/>
      <w:r w:rsidRPr="005C1DF7">
        <w:rPr>
          <w:rFonts w:hint="cs"/>
          <w:rtl/>
        </w:rPr>
        <w:t>לא הפסדת.</w:t>
      </w:r>
    </w:p>
    <w:p w:rsidR="003C67D1" w:rsidRPr="005C1DF7" w:rsidRDefault="003C67D1" w:rsidP="003C67D1">
      <w:pPr>
        <w:rPr>
          <w:rtl/>
        </w:rPr>
      </w:pPr>
      <w:bookmarkStart w:id="5064" w:name="_ETM_Q1_4311802"/>
      <w:bookmarkStart w:id="5065" w:name="_ETM_Q1_4311853"/>
      <w:bookmarkStart w:id="5066" w:name="_ETM_Q1_4312785"/>
      <w:bookmarkStart w:id="5067" w:name="_ETM_Q1_4315116"/>
      <w:bookmarkEnd w:id="5064"/>
      <w:bookmarkEnd w:id="5065"/>
      <w:bookmarkEnd w:id="5066"/>
      <w:bookmarkEnd w:id="5067"/>
    </w:p>
    <w:p w:rsidR="003C67D1" w:rsidRPr="005C1DF7" w:rsidRDefault="003C67D1" w:rsidP="003C67D1">
      <w:pPr>
        <w:pStyle w:val="a5"/>
        <w:keepNext/>
        <w:rPr>
          <w:rtl/>
        </w:rPr>
      </w:pPr>
      <w:bookmarkStart w:id="5068" w:name="ET_speaker_5785_98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5068"/>
    </w:p>
    <w:p w:rsidR="003C67D1" w:rsidRPr="005C1DF7" w:rsidRDefault="003C67D1" w:rsidP="003C67D1">
      <w:pPr>
        <w:pStyle w:val="KeepWithNext"/>
        <w:rPr>
          <w:rtl/>
        </w:rPr>
      </w:pPr>
    </w:p>
    <w:p w:rsidR="003C67D1" w:rsidRPr="005C1DF7" w:rsidRDefault="003C67D1" w:rsidP="003C67D1">
      <w:pPr>
        <w:rPr>
          <w:rtl/>
        </w:rPr>
      </w:pPr>
      <w:bookmarkStart w:id="5069" w:name="_ETM_Q1_4315573"/>
      <w:bookmarkStart w:id="5070" w:name="_ETM_Q1_4315616"/>
      <w:bookmarkEnd w:id="5069"/>
      <w:bookmarkEnd w:id="5070"/>
      <w:r w:rsidRPr="005C1DF7">
        <w:rPr>
          <w:rFonts w:hint="cs"/>
          <w:rtl/>
        </w:rPr>
        <w:t>יש סלקציה במועדון הזה?</w:t>
      </w:r>
    </w:p>
    <w:p w:rsidR="003C67D1" w:rsidRPr="005C1DF7" w:rsidRDefault="003C67D1" w:rsidP="003C67D1">
      <w:pPr>
        <w:rPr>
          <w:rtl/>
        </w:rPr>
      </w:pPr>
      <w:bookmarkStart w:id="5071" w:name="_ETM_Q1_4316845"/>
      <w:bookmarkEnd w:id="5071"/>
    </w:p>
    <w:p w:rsidR="003C67D1" w:rsidRPr="005C1DF7" w:rsidRDefault="003C67D1" w:rsidP="003C67D1">
      <w:pPr>
        <w:pStyle w:val="a5"/>
        <w:keepNext/>
        <w:rPr>
          <w:rtl/>
        </w:rPr>
      </w:pPr>
      <w:bookmarkStart w:id="5072" w:name="ET_speaker_6236_98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072"/>
    </w:p>
    <w:p w:rsidR="003C67D1" w:rsidRPr="005C1DF7" w:rsidRDefault="003C67D1" w:rsidP="003C67D1">
      <w:pPr>
        <w:pStyle w:val="KeepWithNext"/>
        <w:rPr>
          <w:rtl/>
        </w:rPr>
      </w:pPr>
    </w:p>
    <w:p w:rsidR="003C67D1" w:rsidRPr="005C1DF7" w:rsidRDefault="003C67D1" w:rsidP="003C67D1">
      <w:pPr>
        <w:rPr>
          <w:rtl/>
        </w:rPr>
      </w:pPr>
      <w:bookmarkStart w:id="5073" w:name="_ETM_Q1_4317209"/>
      <w:bookmarkStart w:id="5074" w:name="_ETM_Q1_4317261"/>
      <w:bookmarkEnd w:id="5073"/>
      <w:bookmarkEnd w:id="5074"/>
      <w:r w:rsidRPr="005C1DF7">
        <w:rPr>
          <w:rFonts w:hint="cs"/>
          <w:rtl/>
        </w:rPr>
        <w:t>אוהו, איזה סלקציה. הוא בדיוק בונה את זה בחוקים שלו.</w:t>
      </w:r>
    </w:p>
    <w:p w:rsidR="003C67D1" w:rsidRPr="005C1DF7" w:rsidRDefault="003C67D1" w:rsidP="003C67D1">
      <w:pPr>
        <w:rPr>
          <w:rtl/>
        </w:rPr>
      </w:pPr>
      <w:bookmarkStart w:id="5075" w:name="_ETM_Q1_4315739"/>
      <w:bookmarkStart w:id="5076" w:name="_ETM_Q1_4315795"/>
      <w:bookmarkEnd w:id="5075"/>
      <w:bookmarkEnd w:id="5076"/>
    </w:p>
    <w:p w:rsidR="003C67D1" w:rsidRPr="005C1DF7" w:rsidRDefault="003C67D1" w:rsidP="003C67D1">
      <w:pPr>
        <w:pStyle w:val="a5"/>
        <w:keepNext/>
        <w:rPr>
          <w:rtl/>
        </w:rPr>
      </w:pPr>
      <w:bookmarkStart w:id="5077" w:name="ET_speaker_5520_98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077"/>
    </w:p>
    <w:p w:rsidR="003C67D1" w:rsidRPr="005C1DF7" w:rsidRDefault="003C67D1" w:rsidP="003C67D1">
      <w:pPr>
        <w:pStyle w:val="KeepWithNext"/>
        <w:rPr>
          <w:rtl/>
        </w:rPr>
      </w:pPr>
    </w:p>
    <w:p w:rsidR="003C67D1" w:rsidRPr="005C1DF7" w:rsidRDefault="003C67D1" w:rsidP="003C67D1">
      <w:pPr>
        <w:rPr>
          <w:rtl/>
        </w:rPr>
      </w:pPr>
      <w:bookmarkStart w:id="5078" w:name="_ETM_Q1_4313162"/>
      <w:bookmarkStart w:id="5079" w:name="_ETM_Q1_4313202"/>
      <w:bookmarkEnd w:id="5078"/>
      <w:bookmarkEnd w:id="5079"/>
      <w:r w:rsidRPr="005C1DF7">
        <w:rPr>
          <w:rFonts w:hint="cs"/>
          <w:rtl/>
        </w:rPr>
        <w:t xml:space="preserve">כולכם מוזמנים למועדון </w:t>
      </w:r>
      <w:bookmarkStart w:id="5080" w:name="_ETM_Q1_4318905"/>
      <w:bookmarkEnd w:id="5080"/>
      <w:r w:rsidRPr="005C1DF7">
        <w:rPr>
          <w:rFonts w:hint="cs"/>
          <w:rtl/>
        </w:rPr>
        <w:t xml:space="preserve">בוועדת העלייה והקליטה. גם מחר יהיה דיון מעניין, אני בטוח, </w:t>
      </w:r>
      <w:bookmarkStart w:id="5081" w:name="_ETM_Q1_4323042"/>
      <w:bookmarkEnd w:id="5081"/>
      <w:r w:rsidRPr="005C1DF7">
        <w:rPr>
          <w:rFonts w:hint="cs"/>
          <w:rtl/>
        </w:rPr>
        <w:t xml:space="preserve">ודווקא יש בו נוכחות יפה, אבל אתם בחרתם להיות חברים </w:t>
      </w:r>
      <w:bookmarkStart w:id="5082" w:name="_ETM_Q1_4324962"/>
      <w:bookmarkEnd w:id="5082"/>
      <w:r w:rsidRPr="005C1DF7">
        <w:rPr>
          <w:rFonts w:hint="cs"/>
          <w:rtl/>
        </w:rPr>
        <w:t>בוועדה הזאת.</w:t>
      </w:r>
      <w:bookmarkStart w:id="5083" w:name="_ETM_Q1_4324255"/>
      <w:bookmarkEnd w:id="5083"/>
    </w:p>
    <w:p w:rsidR="003C67D1" w:rsidRPr="005C1DF7" w:rsidRDefault="003C67D1" w:rsidP="003C67D1">
      <w:pPr>
        <w:rPr>
          <w:rtl/>
        </w:rPr>
      </w:pPr>
      <w:bookmarkStart w:id="5084" w:name="_ETM_Q1_4324308"/>
      <w:bookmarkEnd w:id="5084"/>
    </w:p>
    <w:p w:rsidR="003C67D1" w:rsidRPr="005C1DF7" w:rsidRDefault="003C67D1" w:rsidP="003C67D1">
      <w:pPr>
        <w:pStyle w:val="a5"/>
        <w:keepNext/>
        <w:rPr>
          <w:rtl/>
        </w:rPr>
      </w:pPr>
      <w:bookmarkStart w:id="5085" w:name="ET_speaker_5791_98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085"/>
    </w:p>
    <w:p w:rsidR="003C67D1" w:rsidRPr="005C1DF7" w:rsidRDefault="003C67D1" w:rsidP="003C67D1">
      <w:pPr>
        <w:pStyle w:val="KeepWithNext"/>
        <w:rPr>
          <w:rtl/>
        </w:rPr>
      </w:pPr>
    </w:p>
    <w:p w:rsidR="003C67D1" w:rsidRPr="005C1DF7" w:rsidRDefault="003C67D1" w:rsidP="003C67D1">
      <w:pPr>
        <w:rPr>
          <w:rtl/>
        </w:rPr>
      </w:pPr>
      <w:bookmarkStart w:id="5086" w:name="_ETM_Q1_4327882"/>
      <w:bookmarkStart w:id="5087" w:name="_ETM_Q1_4327921"/>
      <w:bookmarkEnd w:id="5086"/>
      <w:bookmarkEnd w:id="5087"/>
      <w:r w:rsidRPr="005C1DF7">
        <w:rPr>
          <w:rFonts w:hint="cs"/>
          <w:rtl/>
        </w:rPr>
        <w:t>זה יהיה על השלכות הרפורמה?</w:t>
      </w:r>
    </w:p>
    <w:p w:rsidR="003C67D1" w:rsidRPr="005C1DF7" w:rsidRDefault="003C67D1" w:rsidP="003C67D1">
      <w:pPr>
        <w:rPr>
          <w:rtl/>
        </w:rPr>
      </w:pPr>
      <w:bookmarkStart w:id="5088" w:name="_ETM_Q1_4329964"/>
      <w:bookmarkStart w:id="5089" w:name="_ETM_Q1_4330023"/>
      <w:bookmarkEnd w:id="5088"/>
      <w:bookmarkEnd w:id="5089"/>
    </w:p>
    <w:p w:rsidR="003C67D1" w:rsidRPr="005C1DF7" w:rsidRDefault="003C67D1" w:rsidP="003C67D1">
      <w:pPr>
        <w:pStyle w:val="a5"/>
        <w:keepNext/>
        <w:rPr>
          <w:rtl/>
        </w:rPr>
      </w:pPr>
      <w:bookmarkStart w:id="5090" w:name="ET_speaker_5520_98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090"/>
    </w:p>
    <w:p w:rsidR="003C67D1" w:rsidRPr="005C1DF7" w:rsidRDefault="003C67D1" w:rsidP="003C67D1">
      <w:pPr>
        <w:pStyle w:val="KeepWithNext"/>
        <w:rPr>
          <w:rtl/>
        </w:rPr>
      </w:pPr>
    </w:p>
    <w:p w:rsidR="003C67D1" w:rsidRPr="005C1DF7" w:rsidRDefault="003C67D1" w:rsidP="003C67D1">
      <w:pPr>
        <w:rPr>
          <w:rtl/>
        </w:rPr>
      </w:pPr>
      <w:bookmarkStart w:id="5091" w:name="_ETM_Q1_4331371"/>
      <w:bookmarkStart w:id="5092" w:name="_ETM_Q1_4331436"/>
      <w:bookmarkEnd w:id="5091"/>
      <w:bookmarkEnd w:id="5092"/>
      <w:r w:rsidRPr="005C1DF7">
        <w:rPr>
          <w:rFonts w:hint="cs"/>
          <w:rtl/>
        </w:rPr>
        <w:t xml:space="preserve">יש יותר מדי רפורמות, החל </w:t>
      </w:r>
      <w:bookmarkStart w:id="5093" w:name="_ETM_Q1_4331794"/>
      <w:bookmarkEnd w:id="5093"/>
      <w:r w:rsidRPr="005C1DF7">
        <w:rPr>
          <w:rFonts w:hint="cs"/>
          <w:rtl/>
        </w:rPr>
        <w:t>מחוק השבות ועוד אחרות שנמצאות שם.</w:t>
      </w:r>
    </w:p>
    <w:p w:rsidR="003C67D1" w:rsidRPr="005C1DF7" w:rsidRDefault="003C67D1" w:rsidP="003C67D1">
      <w:pPr>
        <w:rPr>
          <w:rtl/>
        </w:rPr>
      </w:pPr>
      <w:bookmarkStart w:id="5094" w:name="_ETM_Q1_4333408"/>
      <w:bookmarkStart w:id="5095" w:name="_ETM_Q1_4333461"/>
      <w:bookmarkEnd w:id="5094"/>
      <w:bookmarkEnd w:id="5095"/>
    </w:p>
    <w:p w:rsidR="003C67D1" w:rsidRPr="005C1DF7" w:rsidRDefault="003C67D1" w:rsidP="003C67D1">
      <w:pPr>
        <w:rPr>
          <w:rtl/>
        </w:rPr>
      </w:pPr>
      <w:bookmarkStart w:id="5096" w:name="_ETM_Q1_4333576"/>
      <w:bookmarkStart w:id="5097" w:name="_ETM_Q1_4333641"/>
      <w:bookmarkEnd w:id="5096"/>
      <w:bookmarkEnd w:id="5097"/>
      <w:r w:rsidRPr="005C1DF7">
        <w:rPr>
          <w:rFonts w:hint="cs"/>
          <w:rtl/>
        </w:rPr>
        <w:t>ברוב של 61 אין לזה שום משמעות. אתה גם יצרת פה מנגנון</w:t>
      </w:r>
      <w:r w:rsidR="00155EA5" w:rsidRPr="005C1DF7">
        <w:rPr>
          <w:rFonts w:hint="cs"/>
          <w:rtl/>
        </w:rPr>
        <w:t xml:space="preserve"> כפול. יצרת פה </w:t>
      </w:r>
      <w:bookmarkStart w:id="5098" w:name="_ETM_Q1_4340577"/>
      <w:bookmarkEnd w:id="5098"/>
      <w:r w:rsidR="00155EA5" w:rsidRPr="005C1DF7">
        <w:rPr>
          <w:rFonts w:hint="cs"/>
          <w:rtl/>
        </w:rPr>
        <w:t xml:space="preserve">מנגנון שאומר: פסילת החוק תהיה ברוב מוחלט של כל </w:t>
      </w:r>
      <w:bookmarkStart w:id="5099" w:name="_ETM_Q1_4346932"/>
      <w:bookmarkEnd w:id="5099"/>
      <w:r w:rsidR="00155EA5" w:rsidRPr="005C1DF7">
        <w:rPr>
          <w:rFonts w:hint="cs"/>
          <w:rtl/>
        </w:rPr>
        <w:t xml:space="preserve">השופטים </w:t>
      </w:r>
      <w:r w:rsidR="00155EA5" w:rsidRPr="005C1DF7">
        <w:rPr>
          <w:rtl/>
        </w:rPr>
        <w:t>–</w:t>
      </w:r>
      <w:r w:rsidR="00155EA5" w:rsidRPr="005C1DF7">
        <w:rPr>
          <w:rFonts w:hint="cs"/>
          <w:rtl/>
        </w:rPr>
        <w:t xml:space="preserve"> אגב, יש חוק אחר שאתה לא חתום עליו, </w:t>
      </w:r>
      <w:bookmarkStart w:id="5100" w:name="_ETM_Q1_4348939"/>
      <w:bookmarkEnd w:id="5100"/>
      <w:r w:rsidR="00155EA5" w:rsidRPr="005C1DF7">
        <w:rPr>
          <w:rFonts w:hint="cs"/>
          <w:rtl/>
        </w:rPr>
        <w:t xml:space="preserve">אבל חברים מסיעתך חתומים עליו, בנושא של עונש מוות למחבלים, </w:t>
      </w:r>
      <w:bookmarkStart w:id="5101" w:name="_ETM_Q1_4353451"/>
      <w:bookmarkEnd w:id="5101"/>
      <w:r w:rsidR="00155EA5" w:rsidRPr="005C1DF7">
        <w:rPr>
          <w:rFonts w:hint="cs"/>
          <w:rtl/>
        </w:rPr>
        <w:t xml:space="preserve">שרוצה להפסיק את הנוהג שבו אומרים שכדי לקבוע עונש מוות </w:t>
      </w:r>
      <w:bookmarkStart w:id="5102" w:name="_ETM_Q1_4355271"/>
      <w:bookmarkEnd w:id="5102"/>
      <w:r w:rsidR="00155EA5" w:rsidRPr="005C1DF7">
        <w:rPr>
          <w:rFonts w:hint="cs"/>
          <w:rtl/>
        </w:rPr>
        <w:t>למחבלים, צריך פה אחד בבית הדין הצבאי, ואנחנו סבורים שצריך רוב</w:t>
      </w:r>
      <w:r w:rsidR="00063797" w:rsidRPr="005C1DF7">
        <w:rPr>
          <w:rFonts w:hint="cs"/>
          <w:rtl/>
        </w:rPr>
        <w:t xml:space="preserve">. אז אתה אומר שבעונש מוות צריך רוב, אבל בפסילת </w:t>
      </w:r>
      <w:bookmarkStart w:id="5103" w:name="_ETM_Q1_4363486"/>
      <w:bookmarkEnd w:id="5103"/>
      <w:r w:rsidR="00063797" w:rsidRPr="005C1DF7">
        <w:rPr>
          <w:rFonts w:hint="cs"/>
          <w:rtl/>
        </w:rPr>
        <w:t>חוק -</w:t>
      </w:r>
      <w:r w:rsidR="00532B40" w:rsidRPr="005C1DF7">
        <w:rPr>
          <w:rFonts w:hint="cs"/>
          <w:rtl/>
        </w:rPr>
        <w:t xml:space="preserve"> </w:t>
      </w:r>
      <w:r w:rsidR="00063797" w:rsidRPr="005C1DF7">
        <w:rPr>
          <w:rFonts w:hint="cs"/>
          <w:rtl/>
        </w:rPr>
        <w:t>- -</w:t>
      </w:r>
    </w:p>
    <w:p w:rsidR="00D53725" w:rsidRPr="005C1DF7" w:rsidRDefault="00D53725" w:rsidP="00D53725">
      <w:pPr>
        <w:rPr>
          <w:rtl/>
        </w:rPr>
      </w:pPr>
      <w:bookmarkStart w:id="5104" w:name="_ETM_Q1_4318283"/>
      <w:bookmarkStart w:id="5105" w:name="_ETM_Q1_4318293"/>
      <w:bookmarkStart w:id="5106" w:name="_ETM_Q1_4317777"/>
      <w:bookmarkStart w:id="5107" w:name="_ETM_Q1_4389824"/>
      <w:bookmarkStart w:id="5108" w:name="_ETM_Q1_4389864"/>
      <w:bookmarkEnd w:id="5104"/>
      <w:bookmarkEnd w:id="5105"/>
      <w:bookmarkEnd w:id="5106"/>
      <w:bookmarkEnd w:id="5107"/>
      <w:bookmarkEnd w:id="5108"/>
    </w:p>
    <w:p w:rsidR="00D53725" w:rsidRPr="005C1DF7" w:rsidRDefault="00D53725" w:rsidP="00D53725">
      <w:pPr>
        <w:pStyle w:val="af8"/>
        <w:keepNext/>
        <w:rPr>
          <w:rtl/>
        </w:rPr>
      </w:pPr>
      <w:bookmarkStart w:id="5109" w:name="ET_yor_6157_35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109"/>
    </w:p>
    <w:p w:rsidR="00D53725" w:rsidRPr="005C1DF7" w:rsidRDefault="00D53725" w:rsidP="00D53725">
      <w:pPr>
        <w:pStyle w:val="KeepWithNext"/>
        <w:rPr>
          <w:rtl/>
        </w:rPr>
      </w:pPr>
    </w:p>
    <w:p w:rsidR="00D53725" w:rsidRPr="005C1DF7" w:rsidRDefault="00063797" w:rsidP="00D53725">
      <w:pPr>
        <w:rPr>
          <w:rtl/>
        </w:rPr>
      </w:pPr>
      <w:bookmarkStart w:id="5110" w:name="_ETM_Q1_4419762"/>
      <w:bookmarkEnd w:id="5110"/>
      <w:r w:rsidRPr="005C1DF7">
        <w:rPr>
          <w:rFonts w:hint="cs"/>
          <w:rtl/>
        </w:rPr>
        <w:t>מה אתה חושב על זה?</w:t>
      </w:r>
    </w:p>
    <w:p w:rsidR="00063797" w:rsidRPr="005C1DF7" w:rsidRDefault="00063797" w:rsidP="00D53725">
      <w:pPr>
        <w:rPr>
          <w:rtl/>
        </w:rPr>
      </w:pPr>
      <w:bookmarkStart w:id="5111" w:name="_ETM_Q1_4362442"/>
      <w:bookmarkStart w:id="5112" w:name="_ETM_Q1_4362496"/>
      <w:bookmarkStart w:id="5113" w:name="_ETM_Q1_4363602"/>
      <w:bookmarkEnd w:id="5111"/>
      <w:bookmarkEnd w:id="5112"/>
      <w:bookmarkEnd w:id="5113"/>
    </w:p>
    <w:p w:rsidR="00063797" w:rsidRPr="005C1DF7" w:rsidRDefault="00063797" w:rsidP="00063797">
      <w:pPr>
        <w:pStyle w:val="a5"/>
        <w:keepNext/>
        <w:rPr>
          <w:rtl/>
        </w:rPr>
      </w:pPr>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p>
    <w:p w:rsidR="00063797" w:rsidRPr="005C1DF7" w:rsidRDefault="00063797" w:rsidP="00063797">
      <w:pPr>
        <w:pStyle w:val="KeepWithNext"/>
        <w:rPr>
          <w:rtl/>
        </w:rPr>
      </w:pPr>
    </w:p>
    <w:p w:rsidR="00063797" w:rsidRPr="005C1DF7" w:rsidRDefault="00063797" w:rsidP="00063797">
      <w:pPr>
        <w:rPr>
          <w:rtl/>
        </w:rPr>
      </w:pPr>
      <w:bookmarkStart w:id="5114" w:name="_ETM_Q1_4364039"/>
      <w:bookmarkStart w:id="5115" w:name="_ETM_Q1_4364097"/>
      <w:bookmarkEnd w:id="5114"/>
      <w:bookmarkEnd w:id="5115"/>
      <w:r w:rsidRPr="005C1DF7">
        <w:rPr>
          <w:rFonts w:hint="cs"/>
          <w:rtl/>
        </w:rPr>
        <w:t xml:space="preserve">אני חושב שמספיק </w:t>
      </w:r>
      <w:bookmarkStart w:id="5116" w:name="_ETM_Q1_4366386"/>
      <w:bookmarkEnd w:id="5116"/>
      <w:r w:rsidRPr="005C1DF7">
        <w:rPr>
          <w:rFonts w:hint="cs"/>
          <w:rtl/>
        </w:rPr>
        <w:t>רוב.</w:t>
      </w:r>
    </w:p>
    <w:p w:rsidR="00063797" w:rsidRPr="005C1DF7" w:rsidRDefault="00063797" w:rsidP="00063797">
      <w:pPr>
        <w:rPr>
          <w:rtl/>
        </w:rPr>
      </w:pPr>
      <w:bookmarkStart w:id="5117" w:name="_ETM_Q1_4365082"/>
      <w:bookmarkStart w:id="5118" w:name="_ETM_Q1_4365132"/>
      <w:bookmarkEnd w:id="5117"/>
      <w:bookmarkEnd w:id="5118"/>
    </w:p>
    <w:p w:rsidR="00063797" w:rsidRPr="005C1DF7" w:rsidRDefault="00063797" w:rsidP="00063797">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063797" w:rsidRPr="005C1DF7" w:rsidRDefault="00063797" w:rsidP="00063797">
      <w:pPr>
        <w:pStyle w:val="KeepWithNext"/>
        <w:rPr>
          <w:rtl/>
        </w:rPr>
      </w:pPr>
    </w:p>
    <w:p w:rsidR="00063797" w:rsidRPr="005C1DF7" w:rsidRDefault="00063797" w:rsidP="00063797">
      <w:pPr>
        <w:rPr>
          <w:rtl/>
        </w:rPr>
      </w:pPr>
      <w:bookmarkStart w:id="5119" w:name="_ETM_Q1_4365707"/>
      <w:bookmarkEnd w:id="5119"/>
      <w:r w:rsidRPr="005C1DF7">
        <w:rPr>
          <w:rFonts w:hint="cs"/>
          <w:rtl/>
        </w:rPr>
        <w:t>אתה לא חושב שצריך פה אחד.</w:t>
      </w:r>
    </w:p>
    <w:p w:rsidR="00063797" w:rsidRPr="005C1DF7" w:rsidRDefault="00063797" w:rsidP="00063797">
      <w:pPr>
        <w:rPr>
          <w:rtl/>
        </w:rPr>
      </w:pPr>
      <w:bookmarkStart w:id="5120" w:name="_ETM_Q1_4365873"/>
      <w:bookmarkStart w:id="5121" w:name="_ETM_Q1_4365931"/>
      <w:bookmarkStart w:id="5122" w:name="_ETM_Q1_4367176"/>
      <w:bookmarkEnd w:id="5120"/>
      <w:bookmarkEnd w:id="5121"/>
      <w:bookmarkEnd w:id="5122"/>
    </w:p>
    <w:p w:rsidR="00063797" w:rsidRPr="005C1DF7" w:rsidRDefault="00063797" w:rsidP="00063797">
      <w:pPr>
        <w:pStyle w:val="a5"/>
        <w:keepNext/>
        <w:rPr>
          <w:rtl/>
        </w:rPr>
      </w:pPr>
      <w:bookmarkStart w:id="5123" w:name="ET_speaker_5520_991"/>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123"/>
    </w:p>
    <w:p w:rsidR="00063797" w:rsidRPr="005C1DF7" w:rsidRDefault="00063797" w:rsidP="00063797">
      <w:pPr>
        <w:pStyle w:val="KeepWithNext"/>
        <w:rPr>
          <w:rtl/>
        </w:rPr>
      </w:pPr>
    </w:p>
    <w:p w:rsidR="00063797" w:rsidRPr="005C1DF7" w:rsidRDefault="00063797" w:rsidP="00063797">
      <w:pPr>
        <w:rPr>
          <w:rtl/>
        </w:rPr>
      </w:pPr>
      <w:bookmarkStart w:id="5124" w:name="_ETM_Q1_4367524"/>
      <w:bookmarkStart w:id="5125" w:name="_ETM_Q1_4367581"/>
      <w:bookmarkEnd w:id="5124"/>
      <w:bookmarkEnd w:id="5125"/>
      <w:r w:rsidRPr="005C1DF7">
        <w:rPr>
          <w:rFonts w:hint="cs"/>
          <w:rtl/>
        </w:rPr>
        <w:t xml:space="preserve">אני לא חושב שצריך </w:t>
      </w:r>
      <w:bookmarkStart w:id="5126" w:name="_ETM_Q1_4367486"/>
      <w:bookmarkEnd w:id="5126"/>
      <w:r w:rsidRPr="005C1DF7">
        <w:rPr>
          <w:rFonts w:hint="cs"/>
          <w:rtl/>
        </w:rPr>
        <w:t xml:space="preserve">פה אחד. ואז אתה יכול לייצר מנגנון שבו אתה יוצר </w:t>
      </w:r>
      <w:bookmarkStart w:id="5127" w:name="_ETM_Q1_4373514"/>
      <w:bookmarkEnd w:id="5127"/>
      <w:r w:rsidRPr="005C1DF7">
        <w:rPr>
          <w:rFonts w:hint="cs"/>
          <w:rtl/>
        </w:rPr>
        <w:t xml:space="preserve">איזה הלימה בין פסילת הרוב המיוחס שאתה דורש בבית המשפט </w:t>
      </w:r>
      <w:bookmarkStart w:id="5128" w:name="_ETM_Q1_4379632"/>
      <w:bookmarkEnd w:id="5128"/>
      <w:r w:rsidRPr="005C1DF7">
        <w:rPr>
          <w:rFonts w:hint="cs"/>
          <w:rtl/>
        </w:rPr>
        <w:t xml:space="preserve">העליון, לבין הרוב המיוחס שאתה דורש בכנסת כדי להתגבר על </w:t>
      </w:r>
      <w:bookmarkStart w:id="5129" w:name="_ETM_Q1_4385304"/>
      <w:bookmarkEnd w:id="5129"/>
      <w:r w:rsidRPr="005C1DF7">
        <w:rPr>
          <w:rFonts w:hint="cs"/>
          <w:rtl/>
        </w:rPr>
        <w:t xml:space="preserve">אותה פסילה. אני חוזר ואומר שאתה לא יכול לנתק את </w:t>
      </w:r>
      <w:bookmarkStart w:id="5130" w:name="_ETM_Q1_4387000"/>
      <w:bookmarkEnd w:id="5130"/>
      <w:r w:rsidRPr="005C1DF7">
        <w:rPr>
          <w:rFonts w:hint="cs"/>
          <w:rtl/>
        </w:rPr>
        <w:t xml:space="preserve">זה מהוועדה לבחירת שופטים. אתה לא יכול לנתק את האירוע </w:t>
      </w:r>
      <w:bookmarkStart w:id="5131" w:name="_ETM_Q1_4389522"/>
      <w:bookmarkEnd w:id="5131"/>
      <w:r w:rsidRPr="005C1DF7">
        <w:rPr>
          <w:rFonts w:hint="cs"/>
          <w:rtl/>
        </w:rPr>
        <w:t xml:space="preserve">הזה מזה שבסופו של יום בתוך זמן קצר, מינית את כל השופטים. אני גם לא </w:t>
      </w:r>
      <w:r w:rsidR="00532B40" w:rsidRPr="005C1DF7">
        <w:rPr>
          <w:rFonts w:hint="cs"/>
          <w:rtl/>
        </w:rPr>
        <w:t>א</w:t>
      </w:r>
      <w:r w:rsidRPr="005C1DF7">
        <w:rPr>
          <w:rFonts w:hint="cs"/>
          <w:rtl/>
        </w:rPr>
        <w:t>ופתע - - -</w:t>
      </w:r>
    </w:p>
    <w:p w:rsidR="00063797" w:rsidRPr="005C1DF7" w:rsidRDefault="00063797" w:rsidP="00063797">
      <w:pPr>
        <w:rPr>
          <w:rtl/>
        </w:rPr>
      </w:pPr>
    </w:p>
    <w:p w:rsidR="00063797" w:rsidRPr="005C1DF7" w:rsidRDefault="00063797" w:rsidP="00063797">
      <w:pPr>
        <w:pStyle w:val="af8"/>
        <w:keepNext/>
        <w:rPr>
          <w:rtl/>
        </w:rPr>
      </w:pPr>
      <w:bookmarkStart w:id="5132" w:name="ET_yor_6157_99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132"/>
    </w:p>
    <w:p w:rsidR="00063797" w:rsidRPr="005C1DF7" w:rsidRDefault="00063797" w:rsidP="00063797">
      <w:pPr>
        <w:pStyle w:val="KeepWithNext"/>
        <w:rPr>
          <w:rtl/>
        </w:rPr>
      </w:pPr>
    </w:p>
    <w:p w:rsidR="00063797" w:rsidRPr="005C1DF7" w:rsidRDefault="00063797" w:rsidP="00063797">
      <w:pPr>
        <w:rPr>
          <w:rtl/>
        </w:rPr>
      </w:pPr>
      <w:bookmarkStart w:id="5133" w:name="_ETM_Q1_4397843"/>
      <w:bookmarkEnd w:id="5133"/>
      <w:r w:rsidRPr="005C1DF7">
        <w:rPr>
          <w:rFonts w:hint="cs"/>
          <w:rtl/>
        </w:rPr>
        <w:t>עודד, על</w:t>
      </w:r>
      <w:bookmarkStart w:id="5134" w:name="_ETM_Q1_4399395"/>
      <w:bookmarkEnd w:id="5134"/>
      <w:r w:rsidRPr="005C1DF7">
        <w:rPr>
          <w:rFonts w:hint="cs"/>
          <w:rtl/>
        </w:rPr>
        <w:t xml:space="preserve"> מה אתה מדבר?</w:t>
      </w:r>
    </w:p>
    <w:p w:rsidR="00D53725" w:rsidRPr="005C1DF7" w:rsidRDefault="00D53725" w:rsidP="00D53725">
      <w:pPr>
        <w:rPr>
          <w:rtl/>
        </w:rPr>
      </w:pPr>
      <w:bookmarkStart w:id="5135" w:name="_ETM_Q1_4420731"/>
      <w:bookmarkStart w:id="5136" w:name="_ETM_Q1_4420781"/>
      <w:bookmarkStart w:id="5137" w:name="_ETM_Q1_4422019"/>
      <w:bookmarkEnd w:id="5135"/>
      <w:bookmarkEnd w:id="5136"/>
      <w:bookmarkEnd w:id="5137"/>
    </w:p>
    <w:p w:rsidR="00D53725" w:rsidRPr="005C1DF7" w:rsidRDefault="00D53725" w:rsidP="00D53725">
      <w:pPr>
        <w:pStyle w:val="a5"/>
        <w:keepNext/>
        <w:rPr>
          <w:rtl/>
        </w:rPr>
      </w:pPr>
      <w:bookmarkStart w:id="5138" w:name="ET_speaker_6345_35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138"/>
    </w:p>
    <w:p w:rsidR="00D53725" w:rsidRPr="005C1DF7" w:rsidRDefault="00D53725" w:rsidP="00D53725">
      <w:pPr>
        <w:pStyle w:val="KeepWithNext"/>
        <w:rPr>
          <w:rtl/>
        </w:rPr>
      </w:pPr>
    </w:p>
    <w:p w:rsidR="00D53725" w:rsidRPr="005C1DF7" w:rsidRDefault="00063797" w:rsidP="00D53725">
      <w:pPr>
        <w:rPr>
          <w:rtl/>
        </w:rPr>
      </w:pPr>
      <w:bookmarkStart w:id="5139" w:name="_ETM_Q1_4422429"/>
      <w:bookmarkStart w:id="5140" w:name="_ETM_Q1_4422479"/>
      <w:bookmarkEnd w:id="5139"/>
      <w:bookmarkEnd w:id="5140"/>
      <w:r w:rsidRPr="005C1DF7">
        <w:rPr>
          <w:rFonts w:hint="cs"/>
          <w:rtl/>
        </w:rPr>
        <w:t xml:space="preserve">אולי </w:t>
      </w:r>
      <w:r w:rsidR="00D53725" w:rsidRPr="005C1DF7">
        <w:rPr>
          <w:rFonts w:hint="cs"/>
          <w:rtl/>
        </w:rPr>
        <w:t>ארבע</w:t>
      </w:r>
      <w:r w:rsidRPr="005C1DF7">
        <w:rPr>
          <w:rFonts w:hint="cs"/>
          <w:rtl/>
        </w:rPr>
        <w:t>ה שופטים בקדנציה.</w:t>
      </w:r>
    </w:p>
    <w:p w:rsidR="00063797" w:rsidRPr="005C1DF7" w:rsidRDefault="00063797" w:rsidP="00D53725">
      <w:pPr>
        <w:rPr>
          <w:rtl/>
        </w:rPr>
      </w:pPr>
      <w:bookmarkStart w:id="5141" w:name="_ETM_Q1_4400047"/>
      <w:bookmarkStart w:id="5142" w:name="_ETM_Q1_4400099"/>
      <w:bookmarkEnd w:id="5141"/>
      <w:bookmarkEnd w:id="5142"/>
    </w:p>
    <w:p w:rsidR="00063797" w:rsidRPr="005C1DF7" w:rsidRDefault="00063797" w:rsidP="00063797">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063797" w:rsidRPr="005C1DF7" w:rsidRDefault="00063797" w:rsidP="00063797">
      <w:pPr>
        <w:pStyle w:val="KeepWithNext"/>
        <w:rPr>
          <w:rtl/>
        </w:rPr>
      </w:pPr>
    </w:p>
    <w:p w:rsidR="00063797" w:rsidRPr="005C1DF7" w:rsidRDefault="00063797" w:rsidP="00063797">
      <w:pPr>
        <w:rPr>
          <w:rtl/>
        </w:rPr>
      </w:pPr>
      <w:bookmarkStart w:id="5143" w:name="_ETM_Q1_4400775"/>
      <w:bookmarkEnd w:id="5143"/>
      <w:r w:rsidRPr="005C1DF7">
        <w:rPr>
          <w:rFonts w:hint="cs"/>
          <w:rtl/>
        </w:rPr>
        <w:t xml:space="preserve">עודד, על מה אתה מדבר? </w:t>
      </w:r>
      <w:bookmarkStart w:id="5144" w:name="_ETM_Q1_4402429"/>
      <w:bookmarkEnd w:id="5144"/>
      <w:r w:rsidRPr="005C1DF7">
        <w:rPr>
          <w:rFonts w:hint="cs"/>
          <w:rtl/>
        </w:rPr>
        <w:t>איך בתוך זמן קצר מיניתי את כל השופטים? הקואליציה הזאת</w:t>
      </w:r>
      <w:bookmarkStart w:id="5145" w:name="_ETM_Q1_4406556"/>
      <w:bookmarkEnd w:id="5145"/>
      <w:r w:rsidRPr="005C1DF7">
        <w:rPr>
          <w:rFonts w:hint="cs"/>
          <w:rtl/>
        </w:rPr>
        <w:t xml:space="preserve"> תכהן ארבע שנים.</w:t>
      </w:r>
    </w:p>
    <w:p w:rsidR="00063797" w:rsidRPr="005C1DF7" w:rsidRDefault="00063797" w:rsidP="00063797">
      <w:pPr>
        <w:rPr>
          <w:rtl/>
        </w:rPr>
      </w:pPr>
      <w:bookmarkStart w:id="5146" w:name="_ETM_Q1_4404865"/>
      <w:bookmarkStart w:id="5147" w:name="_ETM_Q1_4404905"/>
      <w:bookmarkEnd w:id="5146"/>
      <w:bookmarkEnd w:id="5147"/>
    </w:p>
    <w:p w:rsidR="00063797" w:rsidRPr="005C1DF7" w:rsidRDefault="00063797" w:rsidP="00063797">
      <w:pPr>
        <w:pStyle w:val="a5"/>
        <w:keepNext/>
        <w:rPr>
          <w:rtl/>
        </w:rPr>
      </w:pPr>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p>
    <w:p w:rsidR="00063797" w:rsidRPr="005C1DF7" w:rsidRDefault="00063797" w:rsidP="00063797">
      <w:pPr>
        <w:pStyle w:val="KeepWithNext"/>
        <w:rPr>
          <w:rtl/>
        </w:rPr>
      </w:pPr>
    </w:p>
    <w:p w:rsidR="00063797" w:rsidRPr="005C1DF7" w:rsidRDefault="00063797" w:rsidP="00063797">
      <w:pPr>
        <w:rPr>
          <w:rtl/>
        </w:rPr>
      </w:pPr>
      <w:bookmarkStart w:id="5148" w:name="_ETM_Q1_4406504"/>
      <w:bookmarkStart w:id="5149" w:name="_ETM_Q1_4406535"/>
      <w:bookmarkEnd w:id="5148"/>
      <w:bookmarkEnd w:id="5149"/>
      <w:r w:rsidRPr="005C1DF7">
        <w:rPr>
          <w:rFonts w:hint="cs"/>
          <w:rtl/>
        </w:rPr>
        <w:t>ארבע שנים, אולי נמנה ארבעה. אולי. אולי ארבעה.</w:t>
      </w:r>
    </w:p>
    <w:p w:rsidR="00D53725" w:rsidRPr="005C1DF7" w:rsidRDefault="00D53725" w:rsidP="00D53725">
      <w:pPr>
        <w:rPr>
          <w:rtl/>
        </w:rPr>
      </w:pPr>
      <w:bookmarkStart w:id="5150" w:name="_ETM_Q1_4425313"/>
      <w:bookmarkStart w:id="5151" w:name="_ETM_Q1_4425368"/>
      <w:bookmarkStart w:id="5152" w:name="_ETM_Q1_4426314"/>
      <w:bookmarkEnd w:id="5150"/>
      <w:bookmarkEnd w:id="5151"/>
      <w:bookmarkEnd w:id="5152"/>
    </w:p>
    <w:p w:rsidR="00D53725" w:rsidRPr="005C1DF7" w:rsidRDefault="00D53725" w:rsidP="00D53725">
      <w:pPr>
        <w:pStyle w:val="a5"/>
        <w:keepNext/>
        <w:rPr>
          <w:rtl/>
        </w:rPr>
      </w:pPr>
      <w:bookmarkStart w:id="5153" w:name="ET_speaker_5520_35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153"/>
    </w:p>
    <w:p w:rsidR="00D53725" w:rsidRPr="005C1DF7" w:rsidRDefault="00D53725" w:rsidP="00D53725">
      <w:pPr>
        <w:pStyle w:val="KeepWithNext"/>
        <w:rPr>
          <w:rtl/>
        </w:rPr>
      </w:pPr>
    </w:p>
    <w:p w:rsidR="00063797" w:rsidRPr="005C1DF7" w:rsidRDefault="00063797" w:rsidP="00063797">
      <w:pPr>
        <w:rPr>
          <w:rtl/>
        </w:rPr>
      </w:pPr>
      <w:bookmarkStart w:id="5154" w:name="_ETM_Q1_4411062"/>
      <w:bookmarkStart w:id="5155" w:name="_ETM_Q1_4411121"/>
      <w:bookmarkEnd w:id="5154"/>
      <w:bookmarkEnd w:id="5155"/>
      <w:r w:rsidRPr="005C1DF7">
        <w:rPr>
          <w:rFonts w:hint="cs"/>
          <w:rtl/>
        </w:rPr>
        <w:t xml:space="preserve">אם </w:t>
      </w:r>
      <w:bookmarkStart w:id="5156" w:name="_ETM_Q1_4409530"/>
      <w:bookmarkEnd w:id="5156"/>
      <w:r w:rsidRPr="005C1DF7">
        <w:rPr>
          <w:rFonts w:hint="cs"/>
          <w:rtl/>
        </w:rPr>
        <w:t>לא היית חותך, אותי, היית מקבל את ההסבר. כי השלב</w:t>
      </w:r>
      <w:bookmarkStart w:id="5157" w:name="_ETM_Q1_4414303"/>
      <w:bookmarkEnd w:id="5157"/>
      <w:r w:rsidRPr="005C1DF7">
        <w:rPr>
          <w:rFonts w:hint="cs"/>
          <w:rtl/>
        </w:rPr>
        <w:t xml:space="preserve"> הבא שתבקשו הוא להוריד בחזרה את גיל הפרישה מ-70 ל-67.</w:t>
      </w:r>
    </w:p>
    <w:p w:rsidR="00063797" w:rsidRPr="005C1DF7" w:rsidRDefault="00063797" w:rsidP="00063797">
      <w:pPr>
        <w:rPr>
          <w:rtl/>
        </w:rPr>
      </w:pPr>
      <w:bookmarkStart w:id="5158" w:name="_ETM_Q1_4417296"/>
      <w:bookmarkStart w:id="5159" w:name="_ETM_Q1_4417342"/>
      <w:bookmarkEnd w:id="5158"/>
      <w:bookmarkEnd w:id="5159"/>
    </w:p>
    <w:p w:rsidR="00063797" w:rsidRPr="005C1DF7" w:rsidRDefault="00063797" w:rsidP="00063797">
      <w:pPr>
        <w:pStyle w:val="af8"/>
        <w:keepNext/>
        <w:rPr>
          <w:rtl/>
        </w:rPr>
      </w:pPr>
      <w:bookmarkStart w:id="5160" w:name="ET_yor_6157_9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160"/>
    </w:p>
    <w:p w:rsidR="00063797" w:rsidRPr="005C1DF7" w:rsidRDefault="00063797" w:rsidP="00063797">
      <w:pPr>
        <w:pStyle w:val="KeepWithNext"/>
        <w:rPr>
          <w:rtl/>
        </w:rPr>
      </w:pPr>
    </w:p>
    <w:p w:rsidR="00063797" w:rsidRPr="005C1DF7" w:rsidRDefault="00063797" w:rsidP="00063797">
      <w:pPr>
        <w:rPr>
          <w:rtl/>
        </w:rPr>
      </w:pPr>
      <w:bookmarkStart w:id="5161" w:name="_ETM_Q1_4417843"/>
      <w:bookmarkEnd w:id="5161"/>
      <w:r w:rsidRPr="005C1DF7">
        <w:rPr>
          <w:rFonts w:hint="cs"/>
          <w:rtl/>
        </w:rPr>
        <w:t>רוצה</w:t>
      </w:r>
      <w:bookmarkStart w:id="5162" w:name="_ETM_Q1_4418760"/>
      <w:bookmarkEnd w:id="5162"/>
      <w:r w:rsidRPr="005C1DF7">
        <w:rPr>
          <w:rFonts w:hint="cs"/>
          <w:rtl/>
        </w:rPr>
        <w:t xml:space="preserve"> התחייבות שלא נעשה את זה?</w:t>
      </w:r>
    </w:p>
    <w:p w:rsidR="00063797" w:rsidRPr="005C1DF7" w:rsidRDefault="00063797" w:rsidP="00063797">
      <w:pPr>
        <w:rPr>
          <w:rtl/>
        </w:rPr>
      </w:pPr>
      <w:bookmarkStart w:id="5163" w:name="_ETM_Q1_4421275"/>
      <w:bookmarkStart w:id="5164" w:name="_ETM_Q1_4421333"/>
      <w:bookmarkStart w:id="5165" w:name="_ETM_Q1_4421123"/>
      <w:bookmarkEnd w:id="5163"/>
      <w:bookmarkEnd w:id="5164"/>
      <w:bookmarkEnd w:id="5165"/>
    </w:p>
    <w:p w:rsidR="00063797" w:rsidRPr="005C1DF7" w:rsidRDefault="00063797" w:rsidP="00063797">
      <w:pPr>
        <w:pStyle w:val="a5"/>
        <w:keepNext/>
        <w:rPr>
          <w:rtl/>
        </w:rPr>
      </w:pPr>
      <w:bookmarkStart w:id="5166" w:name="ET_speaker_5791_99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166"/>
    </w:p>
    <w:p w:rsidR="00063797" w:rsidRPr="005C1DF7" w:rsidRDefault="00063797" w:rsidP="00063797">
      <w:pPr>
        <w:pStyle w:val="KeepWithNext"/>
        <w:rPr>
          <w:rtl/>
        </w:rPr>
      </w:pPr>
    </w:p>
    <w:p w:rsidR="00063797" w:rsidRPr="005C1DF7" w:rsidRDefault="00063797" w:rsidP="00063797">
      <w:pPr>
        <w:rPr>
          <w:rtl/>
        </w:rPr>
      </w:pPr>
      <w:bookmarkStart w:id="5167" w:name="_ETM_Q1_4421538"/>
      <w:bookmarkStart w:id="5168" w:name="_ETM_Q1_4421601"/>
      <w:bookmarkEnd w:id="5167"/>
      <w:bookmarkEnd w:id="5168"/>
      <w:r w:rsidRPr="005C1DF7">
        <w:rPr>
          <w:rFonts w:hint="cs"/>
          <w:rtl/>
        </w:rPr>
        <w:t xml:space="preserve">כמו ההתחייבות של סמוטריץ שהוא </w:t>
      </w:r>
      <w:bookmarkStart w:id="5169" w:name="_ETM_Q1_4422508"/>
      <w:bookmarkEnd w:id="5169"/>
      <w:r w:rsidRPr="005C1DF7">
        <w:rPr>
          <w:rFonts w:hint="cs"/>
          <w:rtl/>
        </w:rPr>
        <w:t>לא יפגע בנשים ובלהט"בים? גם כן התחייב...</w:t>
      </w:r>
    </w:p>
    <w:p w:rsidR="00063797" w:rsidRPr="005C1DF7" w:rsidRDefault="00063797" w:rsidP="00063797">
      <w:pPr>
        <w:rPr>
          <w:rtl/>
        </w:rPr>
      </w:pPr>
      <w:bookmarkStart w:id="5170" w:name="_ETM_Q1_4425839"/>
      <w:bookmarkStart w:id="5171" w:name="_ETM_Q1_4425905"/>
      <w:bookmarkStart w:id="5172" w:name="_ETM_Q1_4424905"/>
      <w:bookmarkEnd w:id="5170"/>
      <w:bookmarkEnd w:id="5171"/>
      <w:bookmarkEnd w:id="5172"/>
    </w:p>
    <w:p w:rsidR="00063797" w:rsidRPr="005C1DF7" w:rsidRDefault="00063797" w:rsidP="00063797">
      <w:pPr>
        <w:pStyle w:val="a5"/>
        <w:keepNext/>
        <w:rPr>
          <w:rtl/>
        </w:rPr>
      </w:pPr>
      <w:bookmarkStart w:id="5173" w:name="ET_speaker_5068_99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173"/>
    </w:p>
    <w:p w:rsidR="00063797" w:rsidRPr="005C1DF7" w:rsidRDefault="00063797" w:rsidP="00063797">
      <w:pPr>
        <w:pStyle w:val="KeepWithNext"/>
        <w:rPr>
          <w:rtl/>
        </w:rPr>
      </w:pPr>
    </w:p>
    <w:p w:rsidR="00063797" w:rsidRPr="005C1DF7" w:rsidRDefault="00063797" w:rsidP="00063797">
      <w:pPr>
        <w:rPr>
          <w:rtl/>
        </w:rPr>
      </w:pPr>
      <w:r w:rsidRPr="005C1DF7">
        <w:rPr>
          <w:rFonts w:hint="cs"/>
          <w:rtl/>
        </w:rPr>
        <w:t xml:space="preserve">אולי סתם </w:t>
      </w:r>
      <w:bookmarkStart w:id="5174" w:name="_ETM_Q1_4425405"/>
      <w:bookmarkEnd w:id="5174"/>
      <w:r w:rsidRPr="005C1DF7">
        <w:rPr>
          <w:rFonts w:hint="cs"/>
          <w:rtl/>
        </w:rPr>
        <w:t>בזכויות אדם.</w:t>
      </w:r>
    </w:p>
    <w:p w:rsidR="00063797" w:rsidRPr="005C1DF7" w:rsidRDefault="00063797" w:rsidP="00063797">
      <w:pPr>
        <w:rPr>
          <w:rtl/>
        </w:rPr>
      </w:pPr>
      <w:bookmarkStart w:id="5175" w:name="_ETM_Q1_4426112"/>
      <w:bookmarkStart w:id="5176" w:name="_ETM_Q1_4426163"/>
      <w:bookmarkEnd w:id="5175"/>
      <w:bookmarkEnd w:id="5176"/>
    </w:p>
    <w:p w:rsidR="00063797" w:rsidRPr="005C1DF7" w:rsidRDefault="00063797" w:rsidP="00063797">
      <w:pPr>
        <w:pStyle w:val="a5"/>
        <w:keepNext/>
        <w:rPr>
          <w:rtl/>
        </w:rPr>
      </w:pPr>
      <w:bookmarkStart w:id="5177" w:name="ET_speaker_5520_99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177"/>
    </w:p>
    <w:p w:rsidR="00063797" w:rsidRPr="005C1DF7" w:rsidRDefault="00063797" w:rsidP="00063797">
      <w:pPr>
        <w:pStyle w:val="KeepWithNext"/>
        <w:rPr>
          <w:rtl/>
        </w:rPr>
      </w:pPr>
    </w:p>
    <w:p w:rsidR="00063797" w:rsidRPr="005C1DF7" w:rsidRDefault="00063797" w:rsidP="00063797">
      <w:pPr>
        <w:rPr>
          <w:rtl/>
        </w:rPr>
      </w:pPr>
      <w:bookmarkStart w:id="5178" w:name="_ETM_Q1_4425277"/>
      <w:bookmarkStart w:id="5179" w:name="_ETM_Q1_4425325"/>
      <w:bookmarkEnd w:id="5178"/>
      <w:bookmarkEnd w:id="5179"/>
      <w:r w:rsidRPr="005C1DF7">
        <w:rPr>
          <w:rFonts w:hint="cs"/>
          <w:rtl/>
        </w:rPr>
        <w:t>חבר הכנסת רוטמן, בנוסף יש לך היום לא מעט תקנים פנויים.</w:t>
      </w:r>
    </w:p>
    <w:p w:rsidR="00063797" w:rsidRPr="005C1DF7" w:rsidRDefault="00063797" w:rsidP="00063797">
      <w:pPr>
        <w:rPr>
          <w:rtl/>
        </w:rPr>
      </w:pPr>
      <w:bookmarkStart w:id="5180" w:name="_ETM_Q1_4423128"/>
      <w:bookmarkStart w:id="5181" w:name="_ETM_Q1_4423187"/>
      <w:bookmarkEnd w:id="5180"/>
      <w:bookmarkEnd w:id="5181"/>
    </w:p>
    <w:p w:rsidR="00063797" w:rsidRPr="005C1DF7" w:rsidRDefault="00063797" w:rsidP="00063797">
      <w:pPr>
        <w:pStyle w:val="af8"/>
        <w:keepNext/>
        <w:rPr>
          <w:rtl/>
        </w:rPr>
      </w:pPr>
      <w:bookmarkStart w:id="5182" w:name="ET_yor_6157_99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182"/>
    </w:p>
    <w:p w:rsidR="00063797" w:rsidRPr="005C1DF7" w:rsidRDefault="00063797" w:rsidP="00063797">
      <w:pPr>
        <w:pStyle w:val="KeepWithNext"/>
        <w:rPr>
          <w:rtl/>
        </w:rPr>
      </w:pPr>
    </w:p>
    <w:p w:rsidR="00063797" w:rsidRPr="005C1DF7" w:rsidRDefault="00063797" w:rsidP="00063797">
      <w:pPr>
        <w:rPr>
          <w:rtl/>
        </w:rPr>
      </w:pPr>
      <w:bookmarkStart w:id="5183" w:name="_ETM_Q1_4432618"/>
      <w:bookmarkEnd w:id="5183"/>
      <w:r w:rsidRPr="005C1DF7">
        <w:rPr>
          <w:rFonts w:hint="cs"/>
          <w:rtl/>
        </w:rPr>
        <w:t>לא נכון, בעליון אין לי שום תקן פנוי.</w:t>
      </w:r>
    </w:p>
    <w:p w:rsidR="00063797" w:rsidRPr="005C1DF7" w:rsidRDefault="00063797" w:rsidP="00063797">
      <w:pPr>
        <w:rPr>
          <w:rtl/>
        </w:rPr>
      </w:pPr>
      <w:bookmarkStart w:id="5184" w:name="_ETM_Q1_4434046"/>
      <w:bookmarkStart w:id="5185" w:name="_ETM_Q1_4434100"/>
      <w:bookmarkEnd w:id="5184"/>
      <w:bookmarkEnd w:id="5185"/>
    </w:p>
    <w:p w:rsidR="00063797" w:rsidRPr="005C1DF7" w:rsidRDefault="00063797" w:rsidP="00063797">
      <w:pPr>
        <w:pStyle w:val="a5"/>
        <w:keepNext/>
        <w:rPr>
          <w:rtl/>
        </w:rPr>
      </w:pPr>
      <w:bookmarkStart w:id="5186" w:name="ET_speaker_6345_100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186"/>
    </w:p>
    <w:p w:rsidR="00063797" w:rsidRPr="005C1DF7" w:rsidRDefault="00063797" w:rsidP="00063797">
      <w:pPr>
        <w:pStyle w:val="KeepWithNext"/>
        <w:rPr>
          <w:rtl/>
        </w:rPr>
      </w:pPr>
    </w:p>
    <w:p w:rsidR="00063797" w:rsidRPr="005C1DF7" w:rsidRDefault="00063797" w:rsidP="00063797">
      <w:pPr>
        <w:rPr>
          <w:rtl/>
        </w:rPr>
      </w:pPr>
      <w:bookmarkStart w:id="5187" w:name="_ETM_Q1_4433550"/>
      <w:bookmarkStart w:id="5188" w:name="_ETM_Q1_4433586"/>
      <w:bookmarkEnd w:id="5187"/>
      <w:bookmarkEnd w:id="5188"/>
      <w:r w:rsidRPr="005C1DF7">
        <w:rPr>
          <w:rFonts w:hint="cs"/>
          <w:rtl/>
        </w:rPr>
        <w:t>אין שום תקן.</w:t>
      </w:r>
    </w:p>
    <w:p w:rsidR="00063797" w:rsidRPr="005C1DF7" w:rsidRDefault="00063797" w:rsidP="00063797">
      <w:pPr>
        <w:rPr>
          <w:rtl/>
        </w:rPr>
      </w:pPr>
      <w:bookmarkStart w:id="5189" w:name="_ETM_Q1_4433407"/>
      <w:bookmarkStart w:id="5190" w:name="_ETM_Q1_4433455"/>
      <w:bookmarkStart w:id="5191" w:name="_ETM_Q1_4434368"/>
      <w:bookmarkEnd w:id="5189"/>
      <w:bookmarkEnd w:id="5190"/>
      <w:bookmarkEnd w:id="5191"/>
    </w:p>
    <w:p w:rsidR="00063797" w:rsidRPr="005C1DF7" w:rsidRDefault="00063797" w:rsidP="00063797">
      <w:pPr>
        <w:pStyle w:val="a5"/>
        <w:keepNext/>
        <w:rPr>
          <w:rtl/>
        </w:rPr>
      </w:pPr>
      <w:bookmarkStart w:id="5192" w:name="ET_speaker_5520_1001"/>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192"/>
    </w:p>
    <w:p w:rsidR="00063797" w:rsidRPr="005C1DF7" w:rsidRDefault="00063797" w:rsidP="00063797">
      <w:pPr>
        <w:pStyle w:val="KeepWithNext"/>
        <w:rPr>
          <w:rtl/>
        </w:rPr>
      </w:pPr>
    </w:p>
    <w:p w:rsidR="00063797" w:rsidRPr="005C1DF7" w:rsidRDefault="00063797" w:rsidP="00063797">
      <w:pPr>
        <w:rPr>
          <w:rtl/>
        </w:rPr>
      </w:pPr>
      <w:bookmarkStart w:id="5193" w:name="_ETM_Q1_4434697"/>
      <w:bookmarkStart w:id="5194" w:name="_ETM_Q1_4434738"/>
      <w:bookmarkEnd w:id="5193"/>
      <w:bookmarkEnd w:id="5194"/>
      <w:r w:rsidRPr="005C1DF7">
        <w:rPr>
          <w:rFonts w:hint="cs"/>
          <w:rtl/>
        </w:rPr>
        <w:t xml:space="preserve">יש עוד </w:t>
      </w:r>
      <w:bookmarkStart w:id="5195" w:name="_ETM_Q1_4433531"/>
      <w:bookmarkEnd w:id="5195"/>
      <w:r w:rsidRPr="005C1DF7">
        <w:rPr>
          <w:rFonts w:hint="cs"/>
          <w:rtl/>
        </w:rPr>
        <w:t>בתי משפט חוץ מהעליון.</w:t>
      </w:r>
      <w:bookmarkStart w:id="5196" w:name="_ETM_Q1_4434675"/>
      <w:bookmarkEnd w:id="5196"/>
    </w:p>
    <w:p w:rsidR="00063797" w:rsidRPr="005C1DF7" w:rsidRDefault="00063797" w:rsidP="00063797">
      <w:pPr>
        <w:rPr>
          <w:rtl/>
        </w:rPr>
      </w:pPr>
      <w:bookmarkStart w:id="5197" w:name="_ETM_Q1_4434720"/>
      <w:bookmarkEnd w:id="5197"/>
    </w:p>
    <w:p w:rsidR="00063797" w:rsidRPr="005C1DF7" w:rsidRDefault="00063797" w:rsidP="00063797">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063797" w:rsidRPr="005C1DF7" w:rsidRDefault="00063797" w:rsidP="00063797">
      <w:pPr>
        <w:pStyle w:val="KeepWithNext"/>
        <w:rPr>
          <w:rtl/>
        </w:rPr>
      </w:pPr>
    </w:p>
    <w:p w:rsidR="00063797" w:rsidRPr="005C1DF7" w:rsidRDefault="00063797" w:rsidP="00063797">
      <w:pPr>
        <w:rPr>
          <w:rtl/>
        </w:rPr>
      </w:pPr>
      <w:bookmarkStart w:id="5198" w:name="_ETM_Q1_4435280"/>
      <w:bookmarkEnd w:id="5198"/>
      <w:r w:rsidRPr="005C1DF7">
        <w:rPr>
          <w:rFonts w:hint="cs"/>
          <w:rtl/>
        </w:rPr>
        <w:t>דיברת עכשיו על פסילה בקשר להתגברות.</w:t>
      </w:r>
    </w:p>
    <w:p w:rsidR="00063797" w:rsidRPr="005C1DF7" w:rsidRDefault="00063797" w:rsidP="00063797">
      <w:pPr>
        <w:rPr>
          <w:rtl/>
        </w:rPr>
      </w:pPr>
      <w:bookmarkStart w:id="5199" w:name="_ETM_Q1_4437174"/>
      <w:bookmarkStart w:id="5200" w:name="_ETM_Q1_4437230"/>
      <w:bookmarkEnd w:id="5199"/>
      <w:bookmarkEnd w:id="5200"/>
    </w:p>
    <w:p w:rsidR="00063797" w:rsidRPr="005C1DF7" w:rsidRDefault="00063797" w:rsidP="00063797">
      <w:pPr>
        <w:pStyle w:val="a5"/>
        <w:keepNext/>
        <w:rPr>
          <w:rtl/>
        </w:rPr>
      </w:pPr>
      <w:bookmarkStart w:id="5201" w:name="ET_speaker_5520_100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201"/>
    </w:p>
    <w:p w:rsidR="00063797" w:rsidRPr="005C1DF7" w:rsidRDefault="00063797" w:rsidP="00063797">
      <w:pPr>
        <w:pStyle w:val="KeepWithNext"/>
        <w:rPr>
          <w:rtl/>
        </w:rPr>
      </w:pPr>
    </w:p>
    <w:p w:rsidR="00063797" w:rsidRPr="005C1DF7" w:rsidRDefault="00063797" w:rsidP="00063797">
      <w:pPr>
        <w:rPr>
          <w:rtl/>
        </w:rPr>
      </w:pPr>
      <w:bookmarkStart w:id="5202" w:name="_ETM_Q1_4438524"/>
      <w:bookmarkStart w:id="5203" w:name="_ETM_Q1_4438578"/>
      <w:bookmarkEnd w:id="5202"/>
      <w:bookmarkEnd w:id="5203"/>
      <w:r w:rsidRPr="005C1DF7">
        <w:rPr>
          <w:rFonts w:hint="cs"/>
          <w:rtl/>
        </w:rPr>
        <w:t xml:space="preserve">דבר נוסף </w:t>
      </w:r>
      <w:bookmarkStart w:id="5204" w:name="_ETM_Q1_4440229"/>
      <w:bookmarkEnd w:id="5204"/>
      <w:r w:rsidRPr="005C1DF7">
        <w:rPr>
          <w:rFonts w:hint="cs"/>
          <w:rtl/>
        </w:rPr>
        <w:t xml:space="preserve">שאני סבור שאתם צריכים לעשות </w:t>
      </w:r>
      <w:r w:rsidRPr="005C1DF7">
        <w:rPr>
          <w:rtl/>
        </w:rPr>
        <w:t>–</w:t>
      </w:r>
      <w:r w:rsidRPr="005C1DF7">
        <w:rPr>
          <w:rFonts w:hint="cs"/>
          <w:rtl/>
        </w:rPr>
        <w:t xml:space="preserve"> אני מדבר על כל מערכת בתי המשפט </w:t>
      </w:r>
      <w:r w:rsidRPr="005C1DF7">
        <w:rPr>
          <w:rtl/>
        </w:rPr>
        <w:t>–</w:t>
      </w:r>
      <w:r w:rsidRPr="005C1DF7">
        <w:rPr>
          <w:rFonts w:hint="cs"/>
          <w:rtl/>
        </w:rPr>
        <w:t xml:space="preserve"> כשאני מדבר על התגברות על חוק, </w:t>
      </w:r>
      <w:bookmarkStart w:id="5205" w:name="_ETM_Q1_4448917"/>
      <w:bookmarkEnd w:id="5205"/>
      <w:r w:rsidRPr="005C1DF7">
        <w:rPr>
          <w:rFonts w:hint="cs"/>
          <w:rtl/>
        </w:rPr>
        <w:t xml:space="preserve">את החוק הזה בסוף יצטרכו לשפוט גם בשלום וגם במחוזי, </w:t>
      </w:r>
      <w:bookmarkStart w:id="5206" w:name="_ETM_Q1_4451707"/>
      <w:bookmarkEnd w:id="5206"/>
      <w:r w:rsidRPr="005C1DF7">
        <w:rPr>
          <w:rFonts w:hint="cs"/>
          <w:rtl/>
        </w:rPr>
        <w:t>לא מבחינת האם הוא חוק חוקתי כדי לפסול אותו, אלא</w:t>
      </w:r>
      <w:bookmarkStart w:id="5207" w:name="_ETM_Q1_4453484"/>
      <w:bookmarkEnd w:id="5207"/>
      <w:r w:rsidRPr="005C1DF7">
        <w:rPr>
          <w:rFonts w:hint="cs"/>
          <w:rtl/>
        </w:rPr>
        <w:t xml:space="preserve"> על פיו יצטרכו לשפוט השופטים האלה, ואת החוק הזה הם </w:t>
      </w:r>
      <w:bookmarkStart w:id="5208" w:name="_ETM_Q1_4458809"/>
      <w:bookmarkEnd w:id="5208"/>
      <w:r w:rsidRPr="005C1DF7">
        <w:rPr>
          <w:rFonts w:hint="cs"/>
          <w:rtl/>
        </w:rPr>
        <w:t>יצטרכו לפרש</w:t>
      </w:r>
      <w:r w:rsidR="00532B40" w:rsidRPr="005C1DF7">
        <w:rPr>
          <w:rFonts w:hint="cs"/>
          <w:rtl/>
        </w:rPr>
        <w:t>.</w:t>
      </w:r>
      <w:r w:rsidRPr="005C1DF7">
        <w:rPr>
          <w:rFonts w:hint="cs"/>
          <w:rtl/>
        </w:rPr>
        <w:t xml:space="preserve"> ומי יהיו השופטים שיפרשו את זה? השופטים שאתה </w:t>
      </w:r>
      <w:bookmarkStart w:id="5209" w:name="_ETM_Q1_4463679"/>
      <w:bookmarkEnd w:id="5209"/>
      <w:r w:rsidRPr="005C1DF7">
        <w:rPr>
          <w:rFonts w:hint="cs"/>
          <w:rtl/>
        </w:rPr>
        <w:t>תבחר, אתה כממשלה ששולטת ברוב באופן מוחלט.</w:t>
      </w:r>
      <w:bookmarkStart w:id="5210" w:name="_ETM_Q1_4468750"/>
      <w:bookmarkEnd w:id="5210"/>
    </w:p>
    <w:p w:rsidR="00D53725" w:rsidRPr="005C1DF7" w:rsidRDefault="00D53725" w:rsidP="00D53725">
      <w:pPr>
        <w:rPr>
          <w:rtl/>
        </w:rPr>
      </w:pPr>
      <w:bookmarkStart w:id="5211" w:name="_ETM_Q1_4468807"/>
      <w:bookmarkStart w:id="5212" w:name="_ETM_Q1_4468942"/>
      <w:bookmarkStart w:id="5213" w:name="_ETM_Q1_4468996"/>
      <w:bookmarkStart w:id="5214" w:name="_ETM_Q1_4475323"/>
      <w:bookmarkStart w:id="5215" w:name="_ETM_Q1_4475375"/>
      <w:bookmarkStart w:id="5216" w:name="_ETM_Q1_4485667"/>
      <w:bookmarkEnd w:id="5211"/>
      <w:bookmarkEnd w:id="5212"/>
      <w:bookmarkEnd w:id="5213"/>
      <w:bookmarkEnd w:id="5214"/>
      <w:bookmarkEnd w:id="5215"/>
      <w:bookmarkEnd w:id="5216"/>
    </w:p>
    <w:p w:rsidR="00063797" w:rsidRPr="005C1DF7" w:rsidRDefault="00063797" w:rsidP="00D53725">
      <w:pPr>
        <w:rPr>
          <w:rtl/>
        </w:rPr>
      </w:pPr>
      <w:bookmarkStart w:id="5217" w:name="_ETM_Q1_4468464"/>
      <w:bookmarkStart w:id="5218" w:name="_ETM_Q1_4468521"/>
      <w:bookmarkEnd w:id="5217"/>
      <w:bookmarkEnd w:id="5218"/>
      <w:r w:rsidRPr="005C1DF7">
        <w:rPr>
          <w:rFonts w:hint="cs"/>
          <w:rtl/>
        </w:rPr>
        <w:t>יותר מזה, אני סבור</w:t>
      </w:r>
      <w:bookmarkStart w:id="5219" w:name="_ETM_Q1_4471264"/>
      <w:bookmarkEnd w:id="5219"/>
      <w:r w:rsidRPr="005C1DF7">
        <w:rPr>
          <w:rFonts w:hint="cs"/>
          <w:rtl/>
        </w:rPr>
        <w:t xml:space="preserve"> שצריך להוסיף עוד מאות תקנים  - - -</w:t>
      </w:r>
    </w:p>
    <w:p w:rsidR="00063797" w:rsidRPr="005C1DF7" w:rsidRDefault="00063797" w:rsidP="00D53725">
      <w:pPr>
        <w:rPr>
          <w:rtl/>
        </w:rPr>
      </w:pPr>
      <w:bookmarkStart w:id="5220" w:name="_ETM_Q1_4472163"/>
      <w:bookmarkStart w:id="5221" w:name="_ETM_Q1_4472226"/>
      <w:bookmarkEnd w:id="5220"/>
      <w:bookmarkEnd w:id="5221"/>
    </w:p>
    <w:p w:rsidR="00D53725" w:rsidRPr="005C1DF7" w:rsidRDefault="00D53725" w:rsidP="00D53725">
      <w:pPr>
        <w:pStyle w:val="a5"/>
        <w:keepNext/>
        <w:rPr>
          <w:rtl/>
        </w:rPr>
      </w:pPr>
      <w:bookmarkStart w:id="5222" w:name="ET_speaker_6345_35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222"/>
    </w:p>
    <w:p w:rsidR="00D53725" w:rsidRPr="005C1DF7" w:rsidRDefault="00D53725" w:rsidP="00D53725">
      <w:pPr>
        <w:pStyle w:val="KeepWithNext"/>
        <w:rPr>
          <w:rtl/>
        </w:rPr>
      </w:pPr>
    </w:p>
    <w:p w:rsidR="00D53725" w:rsidRPr="005C1DF7" w:rsidRDefault="00D53725" w:rsidP="00D53725">
      <w:pPr>
        <w:rPr>
          <w:rtl/>
        </w:rPr>
      </w:pPr>
      <w:bookmarkStart w:id="5223" w:name="_ETM_Q1_4486106"/>
      <w:bookmarkStart w:id="5224" w:name="_ETM_Q1_4486146"/>
      <w:bookmarkEnd w:id="5223"/>
      <w:bookmarkEnd w:id="5224"/>
      <w:r w:rsidRPr="005C1DF7">
        <w:rPr>
          <w:rFonts w:hint="cs"/>
          <w:rtl/>
        </w:rPr>
        <w:t xml:space="preserve">מה לא ברור? לפי </w:t>
      </w:r>
      <w:bookmarkStart w:id="5225" w:name="_ETM_Q1_4489192"/>
      <w:bookmarkEnd w:id="5225"/>
      <w:r w:rsidRPr="005C1DF7">
        <w:rPr>
          <w:rFonts w:hint="cs"/>
          <w:rtl/>
        </w:rPr>
        <w:t>ההצעה רק בית המשפט העליון דן בזה</w:t>
      </w:r>
      <w:r w:rsidR="00063797" w:rsidRPr="005C1DF7">
        <w:rPr>
          <w:rFonts w:hint="cs"/>
          <w:rtl/>
        </w:rPr>
        <w:t>.</w:t>
      </w:r>
    </w:p>
    <w:p w:rsidR="00D53725" w:rsidRPr="005C1DF7" w:rsidRDefault="00D53725" w:rsidP="00D53725">
      <w:pPr>
        <w:rPr>
          <w:rtl/>
        </w:rPr>
      </w:pPr>
      <w:bookmarkStart w:id="5226" w:name="_ETM_Q1_4494019"/>
      <w:bookmarkStart w:id="5227" w:name="_ETM_Q1_4494070"/>
      <w:bookmarkEnd w:id="5226"/>
      <w:bookmarkEnd w:id="5227"/>
    </w:p>
    <w:p w:rsidR="00D53725" w:rsidRPr="005C1DF7" w:rsidRDefault="00D53725" w:rsidP="00D53725">
      <w:pPr>
        <w:pStyle w:val="af8"/>
        <w:keepNext/>
        <w:rPr>
          <w:rtl/>
        </w:rPr>
      </w:pPr>
      <w:bookmarkStart w:id="5228" w:name="ET_yor_6157_3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228"/>
    </w:p>
    <w:p w:rsidR="00D53725" w:rsidRPr="005C1DF7" w:rsidRDefault="00D53725" w:rsidP="00D53725">
      <w:pPr>
        <w:pStyle w:val="KeepWithNext"/>
        <w:rPr>
          <w:rtl/>
        </w:rPr>
      </w:pPr>
    </w:p>
    <w:p w:rsidR="00063797" w:rsidRPr="005C1DF7" w:rsidRDefault="00063797" w:rsidP="00063797">
      <w:pPr>
        <w:rPr>
          <w:rtl/>
        </w:rPr>
      </w:pPr>
      <w:bookmarkStart w:id="5229" w:name="_ETM_Q1_4475449"/>
      <w:bookmarkStart w:id="5230" w:name="_ETM_Q1_4475510"/>
      <w:bookmarkEnd w:id="5229"/>
      <w:bookmarkEnd w:id="5230"/>
      <w:r w:rsidRPr="005C1DF7">
        <w:rPr>
          <w:rFonts w:hint="cs"/>
          <w:rtl/>
        </w:rPr>
        <w:t xml:space="preserve">עודד, אתה </w:t>
      </w:r>
      <w:bookmarkStart w:id="5231" w:name="_ETM_Q1_4477969"/>
      <w:bookmarkEnd w:id="5231"/>
      <w:r w:rsidRPr="005C1DF7">
        <w:rPr>
          <w:rFonts w:hint="cs"/>
          <w:rtl/>
        </w:rPr>
        <w:t>יודע מה, אני מוכן לעיני כולם</w:t>
      </w:r>
      <w:r w:rsidR="00532B40" w:rsidRPr="005C1DF7">
        <w:rPr>
          <w:rFonts w:hint="cs"/>
          <w:rtl/>
        </w:rPr>
        <w:t>, ל</w:t>
      </w:r>
      <w:r w:rsidRPr="005C1DF7">
        <w:rPr>
          <w:rFonts w:hint="cs"/>
          <w:rtl/>
        </w:rPr>
        <w:t xml:space="preserve">בטל כאן ועכשיו </w:t>
      </w:r>
      <w:bookmarkStart w:id="5232" w:name="_ETM_Q1_4484749"/>
      <w:bookmarkEnd w:id="5232"/>
      <w:r w:rsidRPr="005C1DF7">
        <w:rPr>
          <w:rFonts w:hint="cs"/>
          <w:rtl/>
        </w:rPr>
        <w:t xml:space="preserve">את הצעת החוק שלי, אני לוקח את הצעת החוק שלך, מילה במילה, לא משנה דבר. אתה הצעת יחד עם יוליה </w:t>
      </w:r>
      <w:bookmarkStart w:id="5233" w:name="_ETM_Q1_4491081"/>
      <w:bookmarkEnd w:id="5233"/>
      <w:r w:rsidRPr="005C1DF7">
        <w:rPr>
          <w:rFonts w:hint="cs"/>
          <w:rtl/>
        </w:rPr>
        <w:t>מלינובסקי ממפלגתך</w:t>
      </w:r>
      <w:r w:rsidR="00CC3137" w:rsidRPr="005C1DF7">
        <w:rPr>
          <w:rFonts w:hint="cs"/>
          <w:rtl/>
        </w:rPr>
        <w:t xml:space="preserve"> ועם רוברט אילטוב, חבר כנסת דאז, הצעת הצעת חוק-יסוד: </w:t>
      </w:r>
      <w:bookmarkStart w:id="5234" w:name="_ETM_Q1_4496301"/>
      <w:bookmarkEnd w:id="5234"/>
      <w:r w:rsidR="00CC3137" w:rsidRPr="005C1DF7">
        <w:rPr>
          <w:rFonts w:hint="cs"/>
          <w:rtl/>
        </w:rPr>
        <w:t xml:space="preserve">השפיטה, הצעה מס' 4743/20, בכנסת העשרים, ואמרת שהסמכות היחידה שתהיה </w:t>
      </w:r>
      <w:bookmarkStart w:id="5235" w:name="_ETM_Q1_4502797"/>
      <w:bookmarkEnd w:id="5235"/>
      <w:r w:rsidR="00CC3137" w:rsidRPr="005C1DF7">
        <w:rPr>
          <w:rFonts w:hint="cs"/>
          <w:rtl/>
        </w:rPr>
        <w:t>לבית משפט היא רק לעשות הכר</w:t>
      </w:r>
      <w:r w:rsidR="00532B40" w:rsidRPr="005C1DF7">
        <w:rPr>
          <w:rFonts w:hint="cs"/>
          <w:rtl/>
        </w:rPr>
        <w:t>ז</w:t>
      </w:r>
      <w:r w:rsidR="00CC3137" w:rsidRPr="005C1DF7">
        <w:rPr>
          <w:rFonts w:hint="cs"/>
          <w:rtl/>
        </w:rPr>
        <w:t xml:space="preserve">ת אי-התאמה ולהגיד שבית המשפט </w:t>
      </w:r>
      <w:bookmarkStart w:id="5236" w:name="_ETM_Q1_4506251"/>
      <w:bookmarkEnd w:id="5236"/>
      <w:r w:rsidR="00CC3137" w:rsidRPr="005C1DF7">
        <w:rPr>
          <w:rFonts w:hint="cs"/>
          <w:rtl/>
        </w:rPr>
        <w:t>לא יוכל לבטל חוקים - -</w:t>
      </w:r>
      <w:bookmarkStart w:id="5237" w:name="_ETM_Q1_4506053"/>
      <w:bookmarkEnd w:id="5237"/>
    </w:p>
    <w:p w:rsidR="00CC3137" w:rsidRPr="005C1DF7" w:rsidRDefault="00CC3137" w:rsidP="00063797">
      <w:pPr>
        <w:rPr>
          <w:rtl/>
        </w:rPr>
      </w:pPr>
      <w:bookmarkStart w:id="5238" w:name="_ETM_Q1_4506119"/>
      <w:bookmarkStart w:id="5239" w:name="_ETM_Q1_4505181"/>
      <w:bookmarkEnd w:id="5238"/>
      <w:bookmarkEnd w:id="5239"/>
    </w:p>
    <w:p w:rsidR="00CC3137" w:rsidRPr="005C1DF7" w:rsidRDefault="00CC3137" w:rsidP="00CC3137">
      <w:pPr>
        <w:pStyle w:val="a5"/>
        <w:keepNext/>
        <w:rPr>
          <w:rtl/>
        </w:rPr>
      </w:pPr>
      <w:bookmarkStart w:id="5240" w:name="ET_speaker_6345_98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240"/>
    </w:p>
    <w:p w:rsidR="00CC3137" w:rsidRPr="005C1DF7" w:rsidRDefault="00CC3137" w:rsidP="00CC3137">
      <w:pPr>
        <w:pStyle w:val="KeepWithNext"/>
        <w:rPr>
          <w:rtl/>
        </w:rPr>
      </w:pPr>
    </w:p>
    <w:p w:rsidR="00CC3137" w:rsidRPr="005C1DF7" w:rsidRDefault="00CC3137" w:rsidP="00CC3137">
      <w:pPr>
        <w:rPr>
          <w:rtl/>
        </w:rPr>
      </w:pPr>
      <w:bookmarkStart w:id="5241" w:name="_ETM_Q1_4514134"/>
      <w:bookmarkStart w:id="5242" w:name="_ETM_Q1_4514157"/>
      <w:bookmarkEnd w:id="5241"/>
      <w:bookmarkEnd w:id="5242"/>
      <w:r w:rsidRPr="005C1DF7">
        <w:rPr>
          <w:rFonts w:hint="cs"/>
          <w:rtl/>
        </w:rPr>
        <w:t xml:space="preserve">גם אני מחרה מחזיקה אחרי </w:t>
      </w:r>
      <w:bookmarkStart w:id="5243" w:name="_ETM_Q1_4508266"/>
      <w:bookmarkEnd w:id="5243"/>
      <w:r w:rsidRPr="005C1DF7">
        <w:rPr>
          <w:rFonts w:hint="cs"/>
          <w:rtl/>
        </w:rPr>
        <w:t>זה.</w:t>
      </w:r>
      <w:bookmarkStart w:id="5244" w:name="_ETM_Q1_4506915"/>
      <w:bookmarkEnd w:id="5244"/>
    </w:p>
    <w:p w:rsidR="00CC3137" w:rsidRPr="005C1DF7" w:rsidRDefault="00CC3137" w:rsidP="00CC3137">
      <w:pPr>
        <w:rPr>
          <w:rtl/>
        </w:rPr>
      </w:pPr>
      <w:bookmarkStart w:id="5245" w:name="_ETM_Q1_4506967"/>
      <w:bookmarkEnd w:id="5245"/>
    </w:p>
    <w:p w:rsidR="00CC3137" w:rsidRPr="005C1DF7" w:rsidRDefault="00CC3137" w:rsidP="00CC3137">
      <w:pPr>
        <w:pStyle w:val="af8"/>
        <w:keepNext/>
        <w:rPr>
          <w:rtl/>
        </w:rPr>
      </w:pPr>
      <w:bookmarkStart w:id="5246" w:name="ET_yor_6157_98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246"/>
    </w:p>
    <w:p w:rsidR="00CC3137" w:rsidRPr="005C1DF7" w:rsidRDefault="00CC3137" w:rsidP="00CC3137">
      <w:pPr>
        <w:pStyle w:val="KeepWithNext"/>
        <w:rPr>
          <w:rtl/>
        </w:rPr>
      </w:pPr>
    </w:p>
    <w:p w:rsidR="00CC3137" w:rsidRPr="005C1DF7" w:rsidRDefault="00CC3137" w:rsidP="00CC3137">
      <w:pPr>
        <w:rPr>
          <w:rtl/>
        </w:rPr>
      </w:pPr>
      <w:bookmarkStart w:id="5247" w:name="_ETM_Q1_4507616"/>
      <w:bookmarkEnd w:id="5247"/>
      <w:r w:rsidRPr="005C1DF7">
        <w:rPr>
          <w:rFonts w:hint="cs"/>
          <w:rtl/>
        </w:rPr>
        <w:t xml:space="preserve">- - לעשות הכרזת אי-התאמה, ואז הכנסת תדון בזמנה החופשי, מתי שהיא רוצה בדבר הזה, זה לא יבטל את </w:t>
      </w:r>
      <w:bookmarkStart w:id="5248" w:name="_ETM_Q1_4515373"/>
      <w:bookmarkEnd w:id="5248"/>
      <w:r w:rsidRPr="005C1DF7">
        <w:rPr>
          <w:rFonts w:hint="cs"/>
          <w:rtl/>
        </w:rPr>
        <w:t xml:space="preserve">החוק. אני מוכן לחזור בי. אגב, אתה הצעת 13 </w:t>
      </w:r>
      <w:bookmarkStart w:id="5249" w:name="_ETM_Q1_4519436"/>
      <w:bookmarkEnd w:id="5249"/>
      <w:r w:rsidRPr="005C1DF7">
        <w:rPr>
          <w:rFonts w:hint="cs"/>
          <w:rtl/>
        </w:rPr>
        <w:t>שופטים.</w:t>
      </w:r>
    </w:p>
    <w:p w:rsidR="00D53725" w:rsidRPr="005C1DF7" w:rsidRDefault="00D53725" w:rsidP="00D53725">
      <w:pPr>
        <w:rPr>
          <w:rtl/>
        </w:rPr>
      </w:pPr>
      <w:bookmarkStart w:id="5250" w:name="_ETM_Q1_4494896"/>
      <w:bookmarkStart w:id="5251" w:name="_ETM_Q1_4517013"/>
      <w:bookmarkStart w:id="5252" w:name="_ETM_Q1_4517064"/>
      <w:bookmarkStart w:id="5253" w:name="_ETM_Q1_4533513"/>
      <w:bookmarkEnd w:id="5250"/>
      <w:bookmarkEnd w:id="5251"/>
      <w:bookmarkEnd w:id="5252"/>
      <w:bookmarkEnd w:id="5253"/>
    </w:p>
    <w:p w:rsidR="00D53725" w:rsidRPr="005C1DF7" w:rsidRDefault="00D53725" w:rsidP="00D53725">
      <w:pPr>
        <w:pStyle w:val="a5"/>
        <w:keepNext/>
        <w:rPr>
          <w:rtl/>
        </w:rPr>
      </w:pPr>
      <w:bookmarkStart w:id="5254" w:name="ET_speaker_5520_35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254"/>
    </w:p>
    <w:p w:rsidR="00D53725" w:rsidRPr="005C1DF7" w:rsidRDefault="00D53725" w:rsidP="00D53725">
      <w:pPr>
        <w:pStyle w:val="KeepWithNext"/>
        <w:rPr>
          <w:rtl/>
        </w:rPr>
      </w:pPr>
    </w:p>
    <w:p w:rsidR="00D53725" w:rsidRPr="005C1DF7" w:rsidRDefault="00CC3137" w:rsidP="00D53725">
      <w:pPr>
        <w:rPr>
          <w:rtl/>
        </w:rPr>
      </w:pPr>
      <w:bookmarkStart w:id="5255" w:name="_ETM_Q1_4533962"/>
      <w:bookmarkStart w:id="5256" w:name="_ETM_Q1_4534007"/>
      <w:bookmarkEnd w:id="5255"/>
      <w:bookmarkEnd w:id="5256"/>
      <w:r w:rsidRPr="005C1DF7">
        <w:rPr>
          <w:rFonts w:hint="cs"/>
          <w:rtl/>
        </w:rPr>
        <w:t>ו</w:t>
      </w:r>
      <w:r w:rsidR="00D53725" w:rsidRPr="005C1DF7">
        <w:rPr>
          <w:rFonts w:hint="cs"/>
          <w:rtl/>
        </w:rPr>
        <w:t xml:space="preserve">אתה חוזר </w:t>
      </w:r>
      <w:bookmarkStart w:id="5257" w:name="_ETM_Q1_4537285"/>
      <w:bookmarkEnd w:id="5257"/>
      <w:r w:rsidRPr="005C1DF7">
        <w:rPr>
          <w:rFonts w:hint="cs"/>
          <w:rtl/>
        </w:rPr>
        <w:t xml:space="preserve">בך </w:t>
      </w:r>
      <w:r w:rsidR="00D53725" w:rsidRPr="005C1DF7">
        <w:rPr>
          <w:rFonts w:hint="cs"/>
          <w:rtl/>
        </w:rPr>
        <w:t xml:space="preserve">מכל </w:t>
      </w:r>
      <w:r w:rsidRPr="005C1DF7">
        <w:rPr>
          <w:rFonts w:hint="cs"/>
          <w:rtl/>
        </w:rPr>
        <w:t xml:space="preserve">החקיקה האחרת שקשורה? מכל </w:t>
      </w:r>
      <w:r w:rsidR="00D53725" w:rsidRPr="005C1DF7">
        <w:rPr>
          <w:rFonts w:hint="cs"/>
          <w:rtl/>
        </w:rPr>
        <w:t>המכלול? אני רוצה להבין את ההצעה.</w:t>
      </w:r>
    </w:p>
    <w:p w:rsidR="00D53725" w:rsidRPr="005C1DF7" w:rsidRDefault="00D53725" w:rsidP="00D53725">
      <w:pPr>
        <w:rPr>
          <w:rtl/>
        </w:rPr>
      </w:pPr>
      <w:bookmarkStart w:id="5258" w:name="_ETM_Q1_4543193"/>
      <w:bookmarkStart w:id="5259" w:name="_ETM_Q1_4543243"/>
      <w:bookmarkEnd w:id="5258"/>
      <w:bookmarkEnd w:id="5259"/>
    </w:p>
    <w:p w:rsidR="00D53725" w:rsidRPr="005C1DF7" w:rsidRDefault="00D53725" w:rsidP="00D53725">
      <w:pPr>
        <w:pStyle w:val="af8"/>
        <w:keepNext/>
        <w:rPr>
          <w:rtl/>
        </w:rPr>
      </w:pPr>
      <w:bookmarkStart w:id="5260" w:name="ET_yor_6157_35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260"/>
    </w:p>
    <w:p w:rsidR="00D53725" w:rsidRPr="005C1DF7" w:rsidRDefault="00D53725" w:rsidP="00D53725">
      <w:pPr>
        <w:pStyle w:val="KeepWithNext"/>
        <w:rPr>
          <w:rtl/>
        </w:rPr>
      </w:pPr>
    </w:p>
    <w:p w:rsidR="00D53725" w:rsidRPr="005C1DF7" w:rsidRDefault="00D53725" w:rsidP="00CC3137">
      <w:pPr>
        <w:rPr>
          <w:rtl/>
        </w:rPr>
      </w:pPr>
      <w:bookmarkStart w:id="5261" w:name="_ETM_Q1_4543688"/>
      <w:bookmarkEnd w:id="5261"/>
      <w:r w:rsidRPr="005C1DF7">
        <w:rPr>
          <w:rFonts w:hint="cs"/>
          <w:rtl/>
        </w:rPr>
        <w:t xml:space="preserve">חבר הכנסת פורר, אני </w:t>
      </w:r>
      <w:bookmarkStart w:id="5262" w:name="_ETM_Q1_4547673"/>
      <w:bookmarkEnd w:id="5262"/>
      <w:r w:rsidRPr="005C1DF7">
        <w:rPr>
          <w:rFonts w:hint="cs"/>
          <w:rtl/>
        </w:rPr>
        <w:t>רוצה לגלות לך סוד קטן</w:t>
      </w:r>
      <w:r w:rsidR="00CC3137" w:rsidRPr="005C1DF7">
        <w:rPr>
          <w:rFonts w:hint="cs"/>
          <w:rtl/>
        </w:rPr>
        <w:t xml:space="preserve">, זו לא הצעת החוק היחידה שהצעת בכנסת העשרים. </w:t>
      </w:r>
      <w:bookmarkStart w:id="5263" w:name="_ETM_Q1_4552116"/>
      <w:bookmarkStart w:id="5264" w:name="_ETM_Q1_4552167"/>
      <w:bookmarkEnd w:id="5263"/>
      <w:bookmarkEnd w:id="5264"/>
      <w:r w:rsidRPr="005C1DF7">
        <w:rPr>
          <w:rFonts w:hint="cs"/>
          <w:rtl/>
        </w:rPr>
        <w:t>יש שמועות ע</w:t>
      </w:r>
      <w:r w:rsidR="00CC3137" w:rsidRPr="005C1DF7">
        <w:rPr>
          <w:rFonts w:hint="cs"/>
          <w:rtl/>
        </w:rPr>
        <w:t>י</w:t>
      </w:r>
      <w:r w:rsidRPr="005C1DF7">
        <w:rPr>
          <w:rFonts w:hint="cs"/>
          <w:rtl/>
        </w:rPr>
        <w:t>קשות</w:t>
      </w:r>
      <w:r w:rsidR="00CC3137" w:rsidRPr="005C1DF7">
        <w:rPr>
          <w:rFonts w:hint="cs"/>
          <w:rtl/>
        </w:rPr>
        <w:t xml:space="preserve"> </w:t>
      </w:r>
      <w:r w:rsidRPr="005C1DF7">
        <w:rPr>
          <w:rFonts w:hint="cs"/>
          <w:rtl/>
        </w:rPr>
        <w:t>שהצעת</w:t>
      </w:r>
      <w:r w:rsidR="00CC3137" w:rsidRPr="005C1DF7">
        <w:rPr>
          <w:rFonts w:hint="cs"/>
          <w:rtl/>
        </w:rPr>
        <w:t xml:space="preserve"> עוד כמה הצעות בכנסת </w:t>
      </w:r>
      <w:bookmarkStart w:id="5265" w:name="_ETM_Q1_4544000"/>
      <w:bookmarkEnd w:id="5265"/>
      <w:r w:rsidR="00CC3137" w:rsidRPr="005C1DF7">
        <w:rPr>
          <w:rFonts w:hint="cs"/>
          <w:rtl/>
        </w:rPr>
        <w:t xml:space="preserve">העשרים, כולל כאלה שנוגעות למערכת המשפט ולמעמד יועצים </w:t>
      </w:r>
      <w:bookmarkStart w:id="5266" w:name="_ETM_Q1_4546692"/>
      <w:bookmarkEnd w:id="5266"/>
      <w:r w:rsidR="00CC3137" w:rsidRPr="005C1DF7">
        <w:rPr>
          <w:rFonts w:hint="cs"/>
          <w:rtl/>
        </w:rPr>
        <w:t>משפטיים ועוד.</w:t>
      </w:r>
    </w:p>
    <w:p w:rsidR="00D53725" w:rsidRPr="005C1DF7" w:rsidRDefault="00D53725" w:rsidP="00D53725">
      <w:pPr>
        <w:rPr>
          <w:rtl/>
        </w:rPr>
      </w:pPr>
      <w:bookmarkStart w:id="5267" w:name="_ETM_Q1_4560199"/>
      <w:bookmarkStart w:id="5268" w:name="_ETM_Q1_4560244"/>
      <w:bookmarkStart w:id="5269" w:name="_ETM_Q1_4562205"/>
      <w:bookmarkEnd w:id="5267"/>
      <w:bookmarkEnd w:id="5268"/>
      <w:bookmarkEnd w:id="5269"/>
    </w:p>
    <w:p w:rsidR="00D53725" w:rsidRPr="005C1DF7" w:rsidRDefault="00D53725" w:rsidP="00D53725">
      <w:pPr>
        <w:pStyle w:val="a5"/>
        <w:keepNext/>
        <w:rPr>
          <w:rtl/>
        </w:rPr>
      </w:pPr>
      <w:bookmarkStart w:id="5270" w:name="ET_speaker_5520_35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270"/>
    </w:p>
    <w:p w:rsidR="00D53725" w:rsidRPr="005C1DF7" w:rsidRDefault="00D53725" w:rsidP="00D53725">
      <w:pPr>
        <w:pStyle w:val="KeepWithNext"/>
        <w:rPr>
          <w:rtl/>
        </w:rPr>
      </w:pPr>
    </w:p>
    <w:p w:rsidR="00D53725" w:rsidRPr="005C1DF7" w:rsidRDefault="00D53725" w:rsidP="00D53725">
      <w:pPr>
        <w:rPr>
          <w:rtl/>
        </w:rPr>
      </w:pPr>
      <w:bookmarkStart w:id="5271" w:name="_ETM_Q1_4562576"/>
      <w:bookmarkStart w:id="5272" w:name="_ETM_Q1_4562626"/>
      <w:bookmarkEnd w:id="5271"/>
      <w:bookmarkEnd w:id="5272"/>
      <w:r w:rsidRPr="005C1DF7">
        <w:rPr>
          <w:rFonts w:hint="cs"/>
          <w:rtl/>
        </w:rPr>
        <w:t xml:space="preserve">אני מפריד את </w:t>
      </w:r>
      <w:bookmarkStart w:id="5273" w:name="_ETM_Q1_4566154"/>
      <w:bookmarkEnd w:id="5273"/>
      <w:r w:rsidRPr="005C1DF7">
        <w:rPr>
          <w:rFonts w:hint="cs"/>
          <w:rtl/>
        </w:rPr>
        <w:t>הסיפור</w:t>
      </w:r>
      <w:r w:rsidR="00CC3137" w:rsidRPr="005C1DF7">
        <w:rPr>
          <w:rFonts w:hint="cs"/>
          <w:rtl/>
        </w:rPr>
        <w:t xml:space="preserve"> - - -</w:t>
      </w:r>
    </w:p>
    <w:p w:rsidR="00D53725" w:rsidRPr="005C1DF7" w:rsidRDefault="00D53725" w:rsidP="00D53725">
      <w:pPr>
        <w:rPr>
          <w:rtl/>
        </w:rPr>
      </w:pPr>
      <w:bookmarkStart w:id="5274" w:name="_ETM_Q1_4567723"/>
      <w:bookmarkStart w:id="5275" w:name="_ETM_Q1_4567774"/>
      <w:bookmarkEnd w:id="5274"/>
      <w:bookmarkEnd w:id="5275"/>
    </w:p>
    <w:p w:rsidR="00D53725" w:rsidRPr="005C1DF7" w:rsidRDefault="00D53725" w:rsidP="00D53725">
      <w:pPr>
        <w:pStyle w:val="af8"/>
        <w:keepNext/>
        <w:rPr>
          <w:rtl/>
        </w:rPr>
      </w:pPr>
      <w:bookmarkStart w:id="5276" w:name="ET_yor_6157_36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276"/>
    </w:p>
    <w:p w:rsidR="00D53725" w:rsidRPr="005C1DF7" w:rsidRDefault="00D53725" w:rsidP="00D53725">
      <w:pPr>
        <w:pStyle w:val="KeepWithNext"/>
        <w:rPr>
          <w:rtl/>
        </w:rPr>
      </w:pPr>
    </w:p>
    <w:p w:rsidR="00CC3137" w:rsidRPr="005C1DF7" w:rsidRDefault="00CC3137" w:rsidP="00CC3137">
      <w:pPr>
        <w:rPr>
          <w:rtl/>
        </w:rPr>
      </w:pPr>
      <w:bookmarkStart w:id="5277" w:name="_ETM_Q1_4549092"/>
      <w:bookmarkStart w:id="5278" w:name="_ETM_Q1_4549158"/>
      <w:bookmarkEnd w:id="5277"/>
      <w:bookmarkEnd w:id="5278"/>
      <w:r w:rsidRPr="005C1DF7">
        <w:rPr>
          <w:rFonts w:hint="cs"/>
          <w:rtl/>
        </w:rPr>
        <w:t>אני אומר: בואו נכניס</w:t>
      </w:r>
      <w:r w:rsidR="002632D2" w:rsidRPr="005C1DF7">
        <w:rPr>
          <w:rFonts w:hint="cs"/>
          <w:rtl/>
        </w:rPr>
        <w:t xml:space="preserve"> את</w:t>
      </w:r>
      <w:r w:rsidRPr="005C1DF7">
        <w:rPr>
          <w:rFonts w:hint="cs"/>
          <w:rtl/>
        </w:rPr>
        <w:t xml:space="preserve"> הצעת </w:t>
      </w:r>
      <w:bookmarkStart w:id="5279" w:name="_ETM_Q1_4552928"/>
      <w:bookmarkEnd w:id="5279"/>
      <w:r w:rsidRPr="005C1DF7">
        <w:rPr>
          <w:rFonts w:hint="cs"/>
          <w:rtl/>
        </w:rPr>
        <w:t>ישראל ביתנו. אני מתקן עכשיו נושא של רק אי-התאמה.</w:t>
      </w:r>
    </w:p>
    <w:p w:rsidR="00CC3137" w:rsidRPr="005C1DF7" w:rsidRDefault="00CC3137" w:rsidP="00D53725">
      <w:pPr>
        <w:rPr>
          <w:rtl/>
        </w:rPr>
      </w:pPr>
      <w:bookmarkStart w:id="5280" w:name="_ETM_Q1_4568551"/>
      <w:bookmarkStart w:id="5281" w:name="_ETM_Q1_4573139"/>
      <w:bookmarkStart w:id="5282" w:name="_ETM_Q1_4573183"/>
      <w:bookmarkStart w:id="5283" w:name="_ETM_Q1_4574668"/>
      <w:bookmarkStart w:id="5284" w:name="_ETM_Q1_4554821"/>
      <w:bookmarkEnd w:id="5280"/>
      <w:bookmarkEnd w:id="5281"/>
      <w:bookmarkEnd w:id="5282"/>
      <w:bookmarkEnd w:id="5283"/>
      <w:bookmarkEnd w:id="5284"/>
    </w:p>
    <w:p w:rsidR="00CC3137" w:rsidRPr="005C1DF7" w:rsidRDefault="00CC3137" w:rsidP="00CC3137">
      <w:pPr>
        <w:pStyle w:val="a5"/>
        <w:keepNext/>
        <w:rPr>
          <w:rtl/>
        </w:rPr>
      </w:pPr>
      <w:bookmarkStart w:id="5285" w:name="ET_speaker_5520_98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285"/>
    </w:p>
    <w:p w:rsidR="00CC3137" w:rsidRPr="005C1DF7" w:rsidRDefault="00CC3137" w:rsidP="00CC3137">
      <w:pPr>
        <w:pStyle w:val="KeepWithNext"/>
        <w:rPr>
          <w:rtl/>
        </w:rPr>
      </w:pPr>
    </w:p>
    <w:p w:rsidR="00CC3137" w:rsidRPr="005C1DF7" w:rsidRDefault="00CC3137" w:rsidP="00CC3137">
      <w:pPr>
        <w:rPr>
          <w:rtl/>
        </w:rPr>
      </w:pPr>
      <w:bookmarkStart w:id="5286" w:name="_ETM_Q1_4555311"/>
      <w:bookmarkStart w:id="5287" w:name="_ETM_Q1_4555343"/>
      <w:bookmarkEnd w:id="5286"/>
      <w:bookmarkEnd w:id="5287"/>
      <w:r w:rsidRPr="005C1DF7">
        <w:rPr>
          <w:rFonts w:hint="cs"/>
          <w:rtl/>
        </w:rPr>
        <w:t xml:space="preserve">לגבי היועצים </w:t>
      </w:r>
      <w:bookmarkStart w:id="5288" w:name="_ETM_Q1_4557453"/>
      <w:bookmarkEnd w:id="5288"/>
      <w:r w:rsidRPr="005C1DF7">
        <w:rPr>
          <w:rFonts w:hint="cs"/>
          <w:rtl/>
        </w:rPr>
        <w:t>המשפטיים אני - - -</w:t>
      </w:r>
    </w:p>
    <w:p w:rsidR="00CC3137" w:rsidRPr="005C1DF7" w:rsidRDefault="00CC3137" w:rsidP="00CC3137">
      <w:pPr>
        <w:rPr>
          <w:rtl/>
        </w:rPr>
      </w:pPr>
      <w:bookmarkStart w:id="5289" w:name="_ETM_Q1_4557220"/>
      <w:bookmarkStart w:id="5290" w:name="_ETM_Q1_4557277"/>
      <w:bookmarkEnd w:id="5289"/>
      <w:bookmarkEnd w:id="5290"/>
    </w:p>
    <w:p w:rsidR="00D53725" w:rsidRPr="005C1DF7" w:rsidRDefault="00D53725" w:rsidP="00D53725">
      <w:pPr>
        <w:pStyle w:val="a5"/>
        <w:keepNext/>
        <w:rPr>
          <w:rtl/>
        </w:rPr>
      </w:pPr>
      <w:bookmarkStart w:id="5291" w:name="ET_speaker_6345_36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291"/>
    </w:p>
    <w:p w:rsidR="00D53725" w:rsidRPr="005C1DF7" w:rsidRDefault="00D53725" w:rsidP="00D53725">
      <w:pPr>
        <w:pStyle w:val="KeepWithNext"/>
        <w:rPr>
          <w:rtl/>
        </w:rPr>
      </w:pPr>
    </w:p>
    <w:p w:rsidR="00D53725" w:rsidRPr="005C1DF7" w:rsidRDefault="00CC3137" w:rsidP="00D53725">
      <w:pPr>
        <w:rPr>
          <w:rtl/>
        </w:rPr>
      </w:pPr>
      <w:bookmarkStart w:id="5292" w:name="_ETM_Q1_4575140"/>
      <w:bookmarkStart w:id="5293" w:name="_ETM_Q1_4575176"/>
      <w:bookmarkEnd w:id="5292"/>
      <w:bookmarkEnd w:id="5293"/>
      <w:r w:rsidRPr="005C1DF7">
        <w:rPr>
          <w:rFonts w:hint="cs"/>
          <w:rtl/>
        </w:rPr>
        <w:t>זה אם מישהו לא הבין ש</w:t>
      </w:r>
      <w:r w:rsidR="00D53725" w:rsidRPr="005C1DF7">
        <w:rPr>
          <w:rFonts w:hint="cs"/>
          <w:rtl/>
        </w:rPr>
        <w:t>הכול</w:t>
      </w:r>
      <w:r w:rsidRPr="005C1DF7">
        <w:rPr>
          <w:rFonts w:hint="cs"/>
          <w:rtl/>
        </w:rPr>
        <w:t xml:space="preserve"> </w:t>
      </w:r>
      <w:bookmarkStart w:id="5294" w:name="_ETM_Q1_4560180"/>
      <w:bookmarkEnd w:id="5294"/>
      <w:r w:rsidRPr="005C1DF7">
        <w:rPr>
          <w:rFonts w:hint="cs"/>
          <w:rtl/>
        </w:rPr>
        <w:t>זה</w:t>
      </w:r>
      <w:r w:rsidR="00D53725" w:rsidRPr="005C1DF7">
        <w:rPr>
          <w:rFonts w:hint="cs"/>
          <w:rtl/>
        </w:rPr>
        <w:t xml:space="preserve"> פוזיציה</w:t>
      </w:r>
      <w:r w:rsidRPr="005C1DF7">
        <w:rPr>
          <w:rFonts w:hint="cs"/>
          <w:rtl/>
        </w:rPr>
        <w:t>.</w:t>
      </w:r>
    </w:p>
    <w:p w:rsidR="00CC3137" w:rsidRPr="005C1DF7" w:rsidRDefault="00CC3137" w:rsidP="00D53725">
      <w:pPr>
        <w:rPr>
          <w:rtl/>
        </w:rPr>
      </w:pPr>
      <w:bookmarkStart w:id="5295" w:name="_ETM_Q1_4559258"/>
      <w:bookmarkStart w:id="5296" w:name="_ETM_Q1_4559316"/>
      <w:bookmarkStart w:id="5297" w:name="_ETM_Q1_4560473"/>
      <w:bookmarkEnd w:id="5295"/>
      <w:bookmarkEnd w:id="5296"/>
      <w:bookmarkEnd w:id="5297"/>
    </w:p>
    <w:p w:rsidR="00CC3137" w:rsidRPr="005C1DF7" w:rsidRDefault="00CC3137" w:rsidP="00CC3137">
      <w:pPr>
        <w:pStyle w:val="a5"/>
        <w:keepNext/>
        <w:rPr>
          <w:rtl/>
        </w:rPr>
      </w:pPr>
      <w:bookmarkStart w:id="5298" w:name="ET_speaker_5520_98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298"/>
    </w:p>
    <w:p w:rsidR="00CC3137" w:rsidRPr="005C1DF7" w:rsidRDefault="00CC3137" w:rsidP="00CC3137">
      <w:pPr>
        <w:pStyle w:val="KeepWithNext"/>
        <w:rPr>
          <w:rtl/>
        </w:rPr>
      </w:pPr>
    </w:p>
    <w:p w:rsidR="00CC3137" w:rsidRPr="005C1DF7" w:rsidRDefault="00CC3137" w:rsidP="00CC3137">
      <w:pPr>
        <w:rPr>
          <w:rtl/>
        </w:rPr>
      </w:pPr>
      <w:bookmarkStart w:id="5299" w:name="_ETM_Q1_4560882"/>
      <w:bookmarkStart w:id="5300" w:name="_ETM_Q1_4560926"/>
      <w:bookmarkEnd w:id="5299"/>
      <w:bookmarkEnd w:id="5300"/>
      <w:r w:rsidRPr="005C1DF7">
        <w:rPr>
          <w:rFonts w:hint="cs"/>
          <w:rtl/>
        </w:rPr>
        <w:t>זה לא פוזיציה. ממש לא פוזיציה.</w:t>
      </w:r>
    </w:p>
    <w:p w:rsidR="00CC3137" w:rsidRPr="005C1DF7" w:rsidRDefault="00CC3137" w:rsidP="00CC3137">
      <w:pPr>
        <w:rPr>
          <w:rtl/>
        </w:rPr>
      </w:pPr>
      <w:bookmarkStart w:id="5301" w:name="_ETM_Q1_4563563"/>
      <w:bookmarkEnd w:id="5301"/>
    </w:p>
    <w:p w:rsidR="00CC3137" w:rsidRPr="005C1DF7" w:rsidRDefault="00CC3137" w:rsidP="00CC3137">
      <w:pPr>
        <w:pStyle w:val="a5"/>
        <w:keepNext/>
        <w:rPr>
          <w:rtl/>
        </w:rPr>
      </w:pPr>
      <w:bookmarkStart w:id="5302" w:name="ET_speaker_6345_98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302"/>
    </w:p>
    <w:p w:rsidR="00CC3137" w:rsidRPr="005C1DF7" w:rsidRDefault="00CC3137" w:rsidP="00CC3137">
      <w:pPr>
        <w:pStyle w:val="KeepWithNext"/>
        <w:rPr>
          <w:rtl/>
        </w:rPr>
      </w:pPr>
    </w:p>
    <w:p w:rsidR="00CC3137" w:rsidRPr="005C1DF7" w:rsidRDefault="00CC3137" w:rsidP="00CC3137">
      <w:pPr>
        <w:rPr>
          <w:rtl/>
        </w:rPr>
      </w:pPr>
      <w:bookmarkStart w:id="5303" w:name="_ETM_Q1_4564034"/>
      <w:bookmarkStart w:id="5304" w:name="_ETM_Q1_4564081"/>
      <w:bookmarkEnd w:id="5303"/>
      <w:bookmarkEnd w:id="5304"/>
      <w:r w:rsidRPr="005C1DF7">
        <w:rPr>
          <w:rFonts w:hint="cs"/>
          <w:rtl/>
        </w:rPr>
        <w:t xml:space="preserve">כל אחד שמדבר פה זה </w:t>
      </w:r>
      <w:bookmarkStart w:id="5305" w:name="_ETM_Q1_4564545"/>
      <w:bookmarkEnd w:id="5305"/>
      <w:r w:rsidRPr="005C1DF7">
        <w:rPr>
          <w:rFonts w:hint="cs"/>
          <w:rtl/>
        </w:rPr>
        <w:t>רק מפוזיציה.</w:t>
      </w:r>
    </w:p>
    <w:p w:rsidR="00D53725" w:rsidRPr="005C1DF7" w:rsidRDefault="00D53725" w:rsidP="00D53725">
      <w:pPr>
        <w:rPr>
          <w:rtl/>
        </w:rPr>
      </w:pPr>
      <w:bookmarkStart w:id="5306" w:name="_ETM_Q1_4578965"/>
      <w:bookmarkStart w:id="5307" w:name="_ETM_Q1_4579005"/>
      <w:bookmarkEnd w:id="5306"/>
      <w:bookmarkEnd w:id="5307"/>
    </w:p>
    <w:p w:rsidR="00D53725" w:rsidRPr="005C1DF7" w:rsidRDefault="00D53725" w:rsidP="00D53725">
      <w:pPr>
        <w:pStyle w:val="af8"/>
        <w:keepNext/>
        <w:rPr>
          <w:rtl/>
        </w:rPr>
      </w:pPr>
      <w:bookmarkStart w:id="5308" w:name="ET_yor_6157_36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308"/>
    </w:p>
    <w:p w:rsidR="00D53725" w:rsidRPr="005C1DF7" w:rsidRDefault="00D53725" w:rsidP="00D53725">
      <w:pPr>
        <w:pStyle w:val="KeepWithNext"/>
        <w:rPr>
          <w:rtl/>
        </w:rPr>
      </w:pPr>
    </w:p>
    <w:p w:rsidR="00D53725" w:rsidRPr="005C1DF7" w:rsidRDefault="00D53725" w:rsidP="00D53725">
      <w:pPr>
        <w:rPr>
          <w:rtl/>
        </w:rPr>
      </w:pPr>
      <w:bookmarkStart w:id="5309" w:name="_ETM_Q1_4579875"/>
      <w:bookmarkEnd w:id="5309"/>
      <w:r w:rsidRPr="005C1DF7">
        <w:rPr>
          <w:rFonts w:hint="cs"/>
          <w:rtl/>
        </w:rPr>
        <w:t xml:space="preserve">אני מודיע כאן קבל </w:t>
      </w:r>
      <w:bookmarkStart w:id="5310" w:name="_ETM_Q1_4583028"/>
      <w:bookmarkEnd w:id="5310"/>
      <w:r w:rsidRPr="005C1DF7">
        <w:rPr>
          <w:rFonts w:hint="cs"/>
          <w:rtl/>
        </w:rPr>
        <w:t>עם ועולם</w:t>
      </w:r>
      <w:r w:rsidR="00CC3137" w:rsidRPr="005C1DF7">
        <w:rPr>
          <w:rFonts w:hint="cs"/>
          <w:rtl/>
        </w:rPr>
        <w:t>. אני אגיד לך יותר מזה - -</w:t>
      </w:r>
    </w:p>
    <w:p w:rsidR="00D53725" w:rsidRPr="005C1DF7" w:rsidRDefault="00D53725" w:rsidP="00D53725">
      <w:pPr>
        <w:rPr>
          <w:rtl/>
        </w:rPr>
      </w:pPr>
      <w:bookmarkStart w:id="5311" w:name="_ETM_Q1_4584955"/>
      <w:bookmarkStart w:id="5312" w:name="_ETM_Q1_4585000"/>
      <w:bookmarkStart w:id="5313" w:name="_ETM_Q1_4586409"/>
      <w:bookmarkEnd w:id="5311"/>
      <w:bookmarkEnd w:id="5312"/>
      <w:bookmarkEnd w:id="5313"/>
    </w:p>
    <w:p w:rsidR="00D53725" w:rsidRPr="005C1DF7" w:rsidRDefault="00D53725" w:rsidP="00D53725">
      <w:pPr>
        <w:pStyle w:val="a5"/>
        <w:keepNext/>
        <w:rPr>
          <w:rtl/>
        </w:rPr>
      </w:pPr>
      <w:bookmarkStart w:id="5314" w:name="ET_speaker_5791_363"/>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314"/>
    </w:p>
    <w:p w:rsidR="00D53725" w:rsidRPr="005C1DF7" w:rsidRDefault="00D53725" w:rsidP="00D53725">
      <w:pPr>
        <w:pStyle w:val="KeepWithNext"/>
        <w:rPr>
          <w:rtl/>
        </w:rPr>
      </w:pPr>
    </w:p>
    <w:p w:rsidR="00D53725" w:rsidRPr="005C1DF7" w:rsidRDefault="00D53725" w:rsidP="00D53725">
      <w:pPr>
        <w:rPr>
          <w:rtl/>
        </w:rPr>
      </w:pPr>
      <w:bookmarkStart w:id="5315" w:name="_ETM_Q1_4586806"/>
      <w:bookmarkStart w:id="5316" w:name="_ETM_Q1_4586846"/>
      <w:bookmarkEnd w:id="5315"/>
      <w:bookmarkEnd w:id="5316"/>
      <w:r w:rsidRPr="005C1DF7">
        <w:rPr>
          <w:rFonts w:hint="cs"/>
          <w:rtl/>
        </w:rPr>
        <w:t xml:space="preserve"> </w:t>
      </w:r>
      <w:r w:rsidR="00CC3137" w:rsidRPr="005C1DF7">
        <w:rPr>
          <w:rFonts w:hint="cs"/>
          <w:rtl/>
        </w:rPr>
        <w:t xml:space="preserve">מאחר </w:t>
      </w:r>
      <w:bookmarkStart w:id="5317" w:name="_ETM_Q1_4568642"/>
      <w:bookmarkEnd w:id="5317"/>
      <w:r w:rsidR="00CC3137" w:rsidRPr="005C1DF7">
        <w:rPr>
          <w:rFonts w:hint="cs"/>
          <w:rtl/>
        </w:rPr>
        <w:t>שאני גם נגד ההצעה שלך וגם נגד ההצעה של פורר - - -</w:t>
      </w:r>
    </w:p>
    <w:p w:rsidR="00D53725" w:rsidRPr="005C1DF7" w:rsidRDefault="00D53725" w:rsidP="00D53725">
      <w:pPr>
        <w:rPr>
          <w:rtl/>
        </w:rPr>
      </w:pPr>
      <w:bookmarkStart w:id="5318" w:name="_ETM_Q1_4589590"/>
      <w:bookmarkStart w:id="5319" w:name="_ETM_Q1_4589636"/>
      <w:bookmarkEnd w:id="5318"/>
      <w:bookmarkEnd w:id="5319"/>
    </w:p>
    <w:p w:rsidR="00D53725" w:rsidRPr="005C1DF7" w:rsidRDefault="00D53725" w:rsidP="00D53725">
      <w:pPr>
        <w:pStyle w:val="af8"/>
        <w:keepNext/>
        <w:rPr>
          <w:rtl/>
        </w:rPr>
      </w:pPr>
      <w:bookmarkStart w:id="5320" w:name="ET_yor_6157_36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320"/>
    </w:p>
    <w:p w:rsidR="00D53725" w:rsidRPr="005C1DF7" w:rsidRDefault="00D53725" w:rsidP="00D53725">
      <w:pPr>
        <w:pStyle w:val="KeepWithNext"/>
        <w:rPr>
          <w:rtl/>
        </w:rPr>
      </w:pPr>
    </w:p>
    <w:p w:rsidR="00D53725" w:rsidRPr="005C1DF7" w:rsidRDefault="00CC3137" w:rsidP="00D53725">
      <w:pPr>
        <w:rPr>
          <w:rtl/>
        </w:rPr>
      </w:pPr>
      <w:bookmarkStart w:id="5321" w:name="_ETM_Q1_4590320"/>
      <w:bookmarkEnd w:id="5321"/>
      <w:r w:rsidRPr="005C1DF7">
        <w:rPr>
          <w:rFonts w:hint="cs"/>
          <w:rtl/>
        </w:rPr>
        <w:t xml:space="preserve">- - </w:t>
      </w:r>
      <w:r w:rsidR="00D53725" w:rsidRPr="005C1DF7">
        <w:rPr>
          <w:rFonts w:hint="cs"/>
          <w:rtl/>
        </w:rPr>
        <w:t xml:space="preserve">אם זאת </w:t>
      </w:r>
      <w:r w:rsidRPr="005C1DF7">
        <w:rPr>
          <w:rFonts w:hint="cs"/>
          <w:rtl/>
        </w:rPr>
        <w:t>תהיה ההסכמה - - -</w:t>
      </w:r>
    </w:p>
    <w:p w:rsidR="00CC3137" w:rsidRPr="005C1DF7" w:rsidRDefault="00CC3137" w:rsidP="00D53725">
      <w:pPr>
        <w:rPr>
          <w:rtl/>
        </w:rPr>
      </w:pPr>
      <w:bookmarkStart w:id="5322" w:name="_ETM_Q1_4571685"/>
      <w:bookmarkStart w:id="5323" w:name="_ETM_Q1_4571747"/>
      <w:bookmarkStart w:id="5324" w:name="_ETM_Q1_4573005"/>
      <w:bookmarkEnd w:id="5322"/>
      <w:bookmarkEnd w:id="5323"/>
      <w:bookmarkEnd w:id="5324"/>
    </w:p>
    <w:p w:rsidR="00CC3137" w:rsidRPr="005C1DF7" w:rsidRDefault="00CC3137" w:rsidP="00CC3137">
      <w:pPr>
        <w:pStyle w:val="a5"/>
        <w:keepNext/>
        <w:rPr>
          <w:rtl/>
        </w:rPr>
      </w:pPr>
      <w:bookmarkStart w:id="5325" w:name="ET_speaker_5520_98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325"/>
    </w:p>
    <w:p w:rsidR="00CC3137" w:rsidRPr="005C1DF7" w:rsidRDefault="00CC3137" w:rsidP="00CC3137">
      <w:pPr>
        <w:pStyle w:val="KeepWithNext"/>
        <w:rPr>
          <w:rtl/>
        </w:rPr>
      </w:pPr>
    </w:p>
    <w:p w:rsidR="00CC3137" w:rsidRPr="005C1DF7" w:rsidRDefault="00CC3137" w:rsidP="00CC3137">
      <w:pPr>
        <w:rPr>
          <w:rtl/>
        </w:rPr>
      </w:pPr>
      <w:bookmarkStart w:id="5326" w:name="_ETM_Q1_4573407"/>
      <w:bookmarkStart w:id="5327" w:name="_ETM_Q1_4573438"/>
      <w:bookmarkEnd w:id="5326"/>
      <w:bookmarkEnd w:id="5327"/>
      <w:r w:rsidRPr="005C1DF7">
        <w:rPr>
          <w:rFonts w:hint="cs"/>
          <w:rtl/>
        </w:rPr>
        <w:t xml:space="preserve">אני אומר </w:t>
      </w:r>
      <w:bookmarkStart w:id="5328" w:name="_ETM_Q1_4574181"/>
      <w:bookmarkEnd w:id="5328"/>
      <w:r w:rsidRPr="005C1DF7">
        <w:rPr>
          <w:rFonts w:hint="cs"/>
          <w:rtl/>
        </w:rPr>
        <w:t>לך שוב - - -</w:t>
      </w:r>
    </w:p>
    <w:p w:rsidR="00CC3137" w:rsidRPr="005C1DF7" w:rsidRDefault="00CC3137" w:rsidP="00CC3137">
      <w:pPr>
        <w:rPr>
          <w:rtl/>
        </w:rPr>
      </w:pPr>
      <w:bookmarkStart w:id="5329" w:name="_ETM_Q1_4572909"/>
      <w:bookmarkStart w:id="5330" w:name="_ETM_Q1_4572967"/>
      <w:bookmarkEnd w:id="5329"/>
      <w:bookmarkEnd w:id="5330"/>
    </w:p>
    <w:p w:rsidR="00CC3137" w:rsidRPr="005C1DF7" w:rsidRDefault="00CC3137" w:rsidP="00CC3137">
      <w:pPr>
        <w:pStyle w:val="af8"/>
        <w:keepNext/>
        <w:rPr>
          <w:rtl/>
        </w:rPr>
      </w:pPr>
      <w:bookmarkStart w:id="5331" w:name="ET_yor_6157_9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331"/>
    </w:p>
    <w:p w:rsidR="00CC3137" w:rsidRPr="005C1DF7" w:rsidRDefault="00CC3137" w:rsidP="00CC3137">
      <w:pPr>
        <w:pStyle w:val="KeepWithNext"/>
        <w:rPr>
          <w:rtl/>
        </w:rPr>
      </w:pPr>
    </w:p>
    <w:p w:rsidR="00CC3137" w:rsidRPr="005C1DF7" w:rsidRDefault="00CC3137" w:rsidP="00CC3137">
      <w:pPr>
        <w:rPr>
          <w:rtl/>
        </w:rPr>
      </w:pPr>
      <w:bookmarkStart w:id="5332" w:name="_ETM_Q1_4574526"/>
      <w:bookmarkEnd w:id="5332"/>
      <w:r w:rsidRPr="005C1DF7">
        <w:rPr>
          <w:rFonts w:hint="cs"/>
          <w:rtl/>
        </w:rPr>
        <w:t>אם זאת תהיה ההסכמה.</w:t>
      </w:r>
      <w:bookmarkStart w:id="5333" w:name="_ETM_Q1_4574309"/>
      <w:bookmarkEnd w:id="5333"/>
    </w:p>
    <w:p w:rsidR="00CC3137" w:rsidRPr="005C1DF7" w:rsidRDefault="00CC3137" w:rsidP="00CC3137">
      <w:pPr>
        <w:rPr>
          <w:rtl/>
        </w:rPr>
      </w:pPr>
      <w:bookmarkStart w:id="5334" w:name="_ETM_Q1_4574354"/>
      <w:bookmarkEnd w:id="5334"/>
    </w:p>
    <w:p w:rsidR="00CC3137" w:rsidRPr="005C1DF7" w:rsidRDefault="00CC3137" w:rsidP="00CC3137">
      <w:pPr>
        <w:pStyle w:val="a5"/>
        <w:keepNext/>
        <w:rPr>
          <w:rtl/>
        </w:rPr>
      </w:pPr>
      <w:bookmarkStart w:id="5335" w:name="ET_speaker_5520_98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335"/>
    </w:p>
    <w:p w:rsidR="00CC3137" w:rsidRPr="005C1DF7" w:rsidRDefault="00CC3137" w:rsidP="00CC3137">
      <w:pPr>
        <w:pStyle w:val="KeepWithNext"/>
        <w:rPr>
          <w:rtl/>
        </w:rPr>
      </w:pPr>
    </w:p>
    <w:p w:rsidR="00CC3137" w:rsidRPr="005C1DF7" w:rsidRDefault="00CC3137" w:rsidP="00CC3137">
      <w:pPr>
        <w:rPr>
          <w:rtl/>
        </w:rPr>
      </w:pPr>
      <w:bookmarkStart w:id="5336" w:name="_ETM_Q1_4573799"/>
      <w:bookmarkStart w:id="5337" w:name="_ETM_Q1_4573843"/>
      <w:bookmarkEnd w:id="5336"/>
      <w:bookmarkEnd w:id="5337"/>
      <w:r w:rsidRPr="005C1DF7">
        <w:rPr>
          <w:rFonts w:hint="cs"/>
          <w:rtl/>
        </w:rPr>
        <w:t xml:space="preserve">אני אומר לך </w:t>
      </w:r>
      <w:bookmarkStart w:id="5338" w:name="_ETM_Q1_4576319"/>
      <w:bookmarkEnd w:id="5338"/>
      <w:r w:rsidRPr="005C1DF7">
        <w:rPr>
          <w:rFonts w:hint="cs"/>
          <w:rtl/>
        </w:rPr>
        <w:t>שוב: תחזור בך מכל ההצעות, ותעביר הצעה אחת.</w:t>
      </w:r>
    </w:p>
    <w:p w:rsidR="00CC3137" w:rsidRPr="005C1DF7" w:rsidRDefault="00CC3137" w:rsidP="00CC3137">
      <w:pPr>
        <w:rPr>
          <w:rtl/>
        </w:rPr>
      </w:pPr>
      <w:bookmarkStart w:id="5339" w:name="_ETM_Q1_4580441"/>
      <w:bookmarkStart w:id="5340" w:name="_ETM_Q1_4580503"/>
      <w:bookmarkEnd w:id="5339"/>
      <w:bookmarkEnd w:id="5340"/>
    </w:p>
    <w:p w:rsidR="00CC3137" w:rsidRPr="005C1DF7" w:rsidRDefault="00CC3137" w:rsidP="00CC3137">
      <w:pPr>
        <w:pStyle w:val="af8"/>
        <w:keepNext/>
        <w:rPr>
          <w:rtl/>
        </w:rPr>
      </w:pPr>
      <w:bookmarkStart w:id="5341" w:name="ET_yor_6157_9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341"/>
    </w:p>
    <w:p w:rsidR="00CC3137" w:rsidRPr="005C1DF7" w:rsidRDefault="00CC3137" w:rsidP="00CC3137">
      <w:pPr>
        <w:pStyle w:val="KeepWithNext"/>
        <w:rPr>
          <w:rtl/>
        </w:rPr>
      </w:pPr>
    </w:p>
    <w:p w:rsidR="00CC3137" w:rsidRPr="005C1DF7" w:rsidRDefault="00CC3137" w:rsidP="00CC3137">
      <w:pPr>
        <w:rPr>
          <w:rtl/>
        </w:rPr>
      </w:pPr>
      <w:bookmarkStart w:id="5342" w:name="_ETM_Q1_4581216"/>
      <w:bookmarkEnd w:id="5342"/>
      <w:r w:rsidRPr="005C1DF7">
        <w:rPr>
          <w:rFonts w:hint="cs"/>
          <w:rtl/>
        </w:rPr>
        <w:t>לא.</w:t>
      </w:r>
    </w:p>
    <w:p w:rsidR="00D53725" w:rsidRPr="005C1DF7" w:rsidRDefault="00D53725" w:rsidP="00D53725">
      <w:pPr>
        <w:rPr>
          <w:rtl/>
        </w:rPr>
      </w:pPr>
      <w:bookmarkStart w:id="5343" w:name="_ETM_Q1_4593212"/>
      <w:bookmarkStart w:id="5344" w:name="_ETM_Q1_4593252"/>
      <w:bookmarkStart w:id="5345" w:name="_ETM_Q1_4594660"/>
      <w:bookmarkEnd w:id="5343"/>
      <w:bookmarkEnd w:id="5344"/>
      <w:bookmarkEnd w:id="5345"/>
    </w:p>
    <w:p w:rsidR="00D53725" w:rsidRPr="005C1DF7" w:rsidRDefault="00D53725" w:rsidP="00D53725">
      <w:pPr>
        <w:pStyle w:val="a5"/>
        <w:keepNext/>
        <w:rPr>
          <w:rtl/>
        </w:rPr>
      </w:pPr>
      <w:bookmarkStart w:id="5346" w:name="ET_speaker_5520_36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346"/>
    </w:p>
    <w:p w:rsidR="00D53725" w:rsidRPr="005C1DF7" w:rsidRDefault="00D53725" w:rsidP="00D53725">
      <w:pPr>
        <w:pStyle w:val="KeepWithNext"/>
        <w:rPr>
          <w:rtl/>
        </w:rPr>
      </w:pPr>
    </w:p>
    <w:p w:rsidR="00CC3137" w:rsidRPr="005C1DF7" w:rsidRDefault="00CC3137" w:rsidP="00D53725">
      <w:pPr>
        <w:rPr>
          <w:rtl/>
        </w:rPr>
      </w:pPr>
      <w:bookmarkStart w:id="5347" w:name="_ETM_Q1_4595026"/>
      <w:bookmarkStart w:id="5348" w:name="_ETM_Q1_4595081"/>
      <w:bookmarkEnd w:id="5347"/>
      <w:bookmarkEnd w:id="5348"/>
      <w:r w:rsidRPr="005C1DF7">
        <w:rPr>
          <w:rFonts w:hint="cs"/>
          <w:rtl/>
        </w:rPr>
        <w:t xml:space="preserve">גם כשאנחנו הגשנו </w:t>
      </w:r>
      <w:bookmarkStart w:id="5349" w:name="_ETM_Q1_4585249"/>
      <w:bookmarkEnd w:id="5349"/>
      <w:r w:rsidRPr="005C1DF7">
        <w:rPr>
          <w:rFonts w:hint="cs"/>
          <w:rtl/>
        </w:rPr>
        <w:t>את ההצעות האלה, לא הגשנו - - -</w:t>
      </w:r>
    </w:p>
    <w:p w:rsidR="00CC3137" w:rsidRPr="005C1DF7" w:rsidRDefault="00CC3137" w:rsidP="00D53725">
      <w:pPr>
        <w:rPr>
          <w:rtl/>
        </w:rPr>
      </w:pPr>
      <w:bookmarkStart w:id="5350" w:name="_ETM_Q1_4582284"/>
      <w:bookmarkStart w:id="5351" w:name="_ETM_Q1_4582338"/>
      <w:bookmarkEnd w:id="5350"/>
      <w:bookmarkEnd w:id="5351"/>
    </w:p>
    <w:p w:rsidR="00CC3137" w:rsidRPr="005C1DF7" w:rsidRDefault="00CC3137" w:rsidP="00CC3137">
      <w:pPr>
        <w:pStyle w:val="af8"/>
        <w:keepNext/>
        <w:rPr>
          <w:rtl/>
        </w:rPr>
      </w:pPr>
      <w:bookmarkStart w:id="5352" w:name="ET_yor_6157_99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352"/>
    </w:p>
    <w:p w:rsidR="00CC3137" w:rsidRPr="005C1DF7" w:rsidRDefault="00CC3137" w:rsidP="00CC3137">
      <w:pPr>
        <w:pStyle w:val="KeepWithNext"/>
        <w:rPr>
          <w:rtl/>
        </w:rPr>
      </w:pPr>
    </w:p>
    <w:p w:rsidR="00CC3137" w:rsidRPr="005C1DF7" w:rsidRDefault="00CC3137" w:rsidP="00CC3137">
      <w:pPr>
        <w:rPr>
          <w:rtl/>
        </w:rPr>
      </w:pPr>
      <w:bookmarkStart w:id="5353" w:name="_ETM_Q1_4583168"/>
      <w:bookmarkEnd w:id="5353"/>
      <w:r w:rsidRPr="005C1DF7">
        <w:rPr>
          <w:rFonts w:hint="cs"/>
          <w:rtl/>
        </w:rPr>
        <w:t>עודד.</w:t>
      </w:r>
    </w:p>
    <w:p w:rsidR="00CC3137" w:rsidRPr="005C1DF7" w:rsidRDefault="00CC3137" w:rsidP="00CC3137">
      <w:pPr>
        <w:rPr>
          <w:rtl/>
        </w:rPr>
      </w:pPr>
      <w:bookmarkStart w:id="5354" w:name="_ETM_Q1_4586177"/>
      <w:bookmarkStart w:id="5355" w:name="_ETM_Q1_4586211"/>
      <w:bookmarkEnd w:id="5354"/>
      <w:bookmarkEnd w:id="5355"/>
    </w:p>
    <w:p w:rsidR="00CC3137" w:rsidRPr="005C1DF7" w:rsidRDefault="00CC3137" w:rsidP="00CC3137">
      <w:pPr>
        <w:pStyle w:val="a5"/>
        <w:keepNext/>
        <w:rPr>
          <w:rtl/>
        </w:rPr>
      </w:pPr>
      <w:bookmarkStart w:id="5356" w:name="ET_speaker_5791_99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356"/>
    </w:p>
    <w:p w:rsidR="00CC3137" w:rsidRPr="005C1DF7" w:rsidRDefault="00CC3137" w:rsidP="00CC3137">
      <w:pPr>
        <w:pStyle w:val="KeepWithNext"/>
        <w:rPr>
          <w:rtl/>
        </w:rPr>
      </w:pPr>
    </w:p>
    <w:p w:rsidR="00CC3137" w:rsidRPr="005C1DF7" w:rsidRDefault="00CC3137" w:rsidP="00CC3137">
      <w:pPr>
        <w:rPr>
          <w:rtl/>
        </w:rPr>
      </w:pPr>
      <w:bookmarkStart w:id="5357" w:name="_ETM_Q1_4583504"/>
      <w:bookmarkStart w:id="5358" w:name="_ETM_Q1_4583538"/>
      <w:bookmarkEnd w:id="5357"/>
      <w:bookmarkEnd w:id="5358"/>
      <w:r w:rsidRPr="005C1DF7">
        <w:rPr>
          <w:rFonts w:hint="cs"/>
          <w:rtl/>
        </w:rPr>
        <w:t xml:space="preserve">רוטמן, תן לי </w:t>
      </w:r>
      <w:bookmarkStart w:id="5359" w:name="_ETM_Q1_4584698"/>
      <w:bookmarkEnd w:id="5359"/>
      <w:r w:rsidRPr="005C1DF7">
        <w:rPr>
          <w:rFonts w:hint="cs"/>
          <w:rtl/>
        </w:rPr>
        <w:t>להיות בורר. אני גם נגדך וגם נגדו.</w:t>
      </w:r>
    </w:p>
    <w:p w:rsidR="00CC3137" w:rsidRPr="005C1DF7" w:rsidRDefault="00CC3137" w:rsidP="00CC3137">
      <w:pPr>
        <w:rPr>
          <w:rtl/>
        </w:rPr>
      </w:pPr>
      <w:bookmarkStart w:id="5360" w:name="_ETM_Q1_4585180"/>
      <w:bookmarkStart w:id="5361" w:name="_ETM_Q1_4585287"/>
      <w:bookmarkStart w:id="5362" w:name="_ETM_Q1_4586276"/>
      <w:bookmarkEnd w:id="5360"/>
      <w:bookmarkEnd w:id="5361"/>
      <w:bookmarkEnd w:id="5362"/>
    </w:p>
    <w:p w:rsidR="00CC3137" w:rsidRPr="005C1DF7" w:rsidRDefault="00CC3137" w:rsidP="00CC3137">
      <w:pPr>
        <w:pStyle w:val="a5"/>
        <w:keepNext/>
        <w:rPr>
          <w:rtl/>
        </w:rPr>
      </w:pPr>
      <w:bookmarkStart w:id="5363" w:name="ET_speaker_5520_99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363"/>
    </w:p>
    <w:p w:rsidR="00CC3137" w:rsidRPr="005C1DF7" w:rsidRDefault="00CC3137" w:rsidP="00CC3137">
      <w:pPr>
        <w:pStyle w:val="KeepWithNext"/>
        <w:rPr>
          <w:rtl/>
        </w:rPr>
      </w:pPr>
    </w:p>
    <w:p w:rsidR="00CC3137" w:rsidRPr="005C1DF7" w:rsidRDefault="00CC3137" w:rsidP="00CC3137">
      <w:pPr>
        <w:rPr>
          <w:rtl/>
        </w:rPr>
      </w:pPr>
      <w:bookmarkStart w:id="5364" w:name="_ETM_Q1_4586776"/>
      <w:bookmarkStart w:id="5365" w:name="_ETM_Q1_4586823"/>
      <w:bookmarkEnd w:id="5364"/>
      <w:bookmarkEnd w:id="5365"/>
      <w:r w:rsidRPr="005C1DF7">
        <w:rPr>
          <w:rFonts w:hint="cs"/>
          <w:rtl/>
        </w:rPr>
        <w:t xml:space="preserve">אתה כל </w:t>
      </w:r>
      <w:bookmarkStart w:id="5366" w:name="_ETM_Q1_4587484"/>
      <w:bookmarkEnd w:id="5366"/>
      <w:r w:rsidRPr="005C1DF7">
        <w:rPr>
          <w:rFonts w:hint="cs"/>
          <w:rtl/>
        </w:rPr>
        <w:t xml:space="preserve">הזמן אומר "חבר הכנסת פורר", אבל אתה נואם. חוץ מהנאום </w:t>
      </w:r>
      <w:bookmarkStart w:id="5367" w:name="_ETM_Q1_4591300"/>
      <w:bookmarkEnd w:id="5367"/>
      <w:r w:rsidRPr="005C1DF7">
        <w:rPr>
          <w:rFonts w:hint="cs"/>
          <w:rtl/>
        </w:rPr>
        <w:t>שלך - - -</w:t>
      </w:r>
      <w:bookmarkStart w:id="5368" w:name="_ETM_Q1_4591006"/>
      <w:bookmarkEnd w:id="5368"/>
    </w:p>
    <w:p w:rsidR="00CC3137" w:rsidRPr="005C1DF7" w:rsidRDefault="00CC3137" w:rsidP="00CC3137">
      <w:pPr>
        <w:rPr>
          <w:rtl/>
        </w:rPr>
      </w:pPr>
      <w:bookmarkStart w:id="5369" w:name="_ETM_Q1_4591060"/>
      <w:bookmarkEnd w:id="5369"/>
    </w:p>
    <w:p w:rsidR="00CC3137" w:rsidRPr="005C1DF7" w:rsidRDefault="00CC3137" w:rsidP="00CC3137">
      <w:pPr>
        <w:pStyle w:val="a5"/>
        <w:keepNext/>
        <w:rPr>
          <w:rtl/>
        </w:rPr>
      </w:pPr>
      <w:bookmarkStart w:id="5370" w:name="ET_speaker_6345_99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370"/>
    </w:p>
    <w:p w:rsidR="00CC3137" w:rsidRPr="005C1DF7" w:rsidRDefault="00CC3137" w:rsidP="00CC3137">
      <w:pPr>
        <w:pStyle w:val="KeepWithNext"/>
        <w:rPr>
          <w:rtl/>
        </w:rPr>
      </w:pPr>
    </w:p>
    <w:p w:rsidR="00CC3137" w:rsidRPr="005C1DF7" w:rsidRDefault="00CC3137" w:rsidP="00CC3137">
      <w:pPr>
        <w:rPr>
          <w:rtl/>
        </w:rPr>
      </w:pPr>
      <w:bookmarkStart w:id="5371" w:name="_ETM_Q1_4592538"/>
      <w:bookmarkStart w:id="5372" w:name="_ETM_Q1_4592577"/>
      <w:bookmarkEnd w:id="5371"/>
      <w:bookmarkEnd w:id="5372"/>
      <w:r w:rsidRPr="005C1DF7">
        <w:rPr>
          <w:rFonts w:hint="cs"/>
          <w:rtl/>
        </w:rPr>
        <w:t>אל ת</w:t>
      </w:r>
      <w:r w:rsidR="002632D2" w:rsidRPr="005C1DF7">
        <w:rPr>
          <w:rFonts w:hint="cs"/>
          <w:rtl/>
        </w:rPr>
        <w:t>ת</w:t>
      </w:r>
      <w:r w:rsidRPr="005C1DF7">
        <w:rPr>
          <w:rFonts w:hint="cs"/>
          <w:rtl/>
        </w:rPr>
        <w:t xml:space="preserve">עצבן, פורר, שעוקבים אחרי הצעות החוק </w:t>
      </w:r>
      <w:bookmarkStart w:id="5373" w:name="_ETM_Q1_4595060"/>
      <w:bookmarkEnd w:id="5373"/>
      <w:r w:rsidRPr="005C1DF7">
        <w:rPr>
          <w:rFonts w:hint="cs"/>
          <w:rtl/>
        </w:rPr>
        <w:t>שלך.</w:t>
      </w:r>
    </w:p>
    <w:p w:rsidR="00CC3137" w:rsidRPr="005C1DF7" w:rsidRDefault="00CC3137" w:rsidP="00CC3137">
      <w:pPr>
        <w:rPr>
          <w:rtl/>
        </w:rPr>
      </w:pPr>
      <w:bookmarkStart w:id="5374" w:name="_ETM_Q1_4593556"/>
      <w:bookmarkStart w:id="5375" w:name="_ETM_Q1_4593611"/>
      <w:bookmarkStart w:id="5376" w:name="_ETM_Q1_4590714"/>
      <w:bookmarkEnd w:id="5374"/>
      <w:bookmarkEnd w:id="5375"/>
      <w:bookmarkEnd w:id="5376"/>
    </w:p>
    <w:p w:rsidR="00CC3137" w:rsidRPr="005C1DF7" w:rsidRDefault="00CC3137" w:rsidP="00CC3137">
      <w:pPr>
        <w:pStyle w:val="a5"/>
        <w:keepNext/>
        <w:rPr>
          <w:rtl/>
        </w:rPr>
      </w:pPr>
      <w:bookmarkStart w:id="5377" w:name="ET_speaker_5520_99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377"/>
    </w:p>
    <w:p w:rsidR="00CC3137" w:rsidRPr="005C1DF7" w:rsidRDefault="00CC3137" w:rsidP="00CC3137">
      <w:pPr>
        <w:pStyle w:val="KeepWithNext"/>
        <w:rPr>
          <w:rtl/>
        </w:rPr>
      </w:pPr>
    </w:p>
    <w:p w:rsidR="00CC3137" w:rsidRPr="005C1DF7" w:rsidRDefault="00CC3137" w:rsidP="00CC3137">
      <w:pPr>
        <w:rPr>
          <w:rtl/>
        </w:rPr>
      </w:pPr>
      <w:bookmarkStart w:id="5378" w:name="_ETM_Q1_4591170"/>
      <w:bookmarkStart w:id="5379" w:name="_ETM_Q1_4591212"/>
      <w:bookmarkEnd w:id="5378"/>
      <w:bookmarkEnd w:id="5379"/>
      <w:r w:rsidRPr="005C1DF7">
        <w:rPr>
          <w:rFonts w:hint="cs"/>
          <w:rtl/>
        </w:rPr>
        <w:t>חוץ מהנאום שלך, לפחות תוכל - - -</w:t>
      </w:r>
    </w:p>
    <w:p w:rsidR="00CC3137" w:rsidRPr="005C1DF7" w:rsidRDefault="00CC3137" w:rsidP="00CC3137">
      <w:pPr>
        <w:rPr>
          <w:rtl/>
        </w:rPr>
      </w:pPr>
      <w:bookmarkStart w:id="5380" w:name="_ETM_Q1_4594602"/>
      <w:bookmarkStart w:id="5381" w:name="_ETM_Q1_4594656"/>
      <w:bookmarkStart w:id="5382" w:name="_ETM_Q1_4596042"/>
      <w:bookmarkEnd w:id="5380"/>
      <w:bookmarkEnd w:id="5381"/>
      <w:bookmarkEnd w:id="5382"/>
    </w:p>
    <w:p w:rsidR="00CC3137" w:rsidRPr="005C1DF7" w:rsidRDefault="00CC3137" w:rsidP="00CC3137">
      <w:pPr>
        <w:pStyle w:val="a5"/>
        <w:keepNext/>
        <w:rPr>
          <w:rtl/>
        </w:rPr>
      </w:pPr>
      <w:bookmarkStart w:id="5383" w:name="ET_speaker_6345_99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383"/>
    </w:p>
    <w:p w:rsidR="00CC3137" w:rsidRPr="005C1DF7" w:rsidRDefault="00CC3137" w:rsidP="00CC3137">
      <w:pPr>
        <w:pStyle w:val="KeepWithNext"/>
        <w:rPr>
          <w:rtl/>
        </w:rPr>
      </w:pPr>
    </w:p>
    <w:p w:rsidR="00CC3137" w:rsidRPr="005C1DF7" w:rsidRDefault="00CC3137" w:rsidP="00CC3137">
      <w:pPr>
        <w:rPr>
          <w:rtl/>
        </w:rPr>
      </w:pPr>
      <w:bookmarkStart w:id="5384" w:name="_ETM_Q1_4596530"/>
      <w:bookmarkStart w:id="5385" w:name="_ETM_Q1_4596572"/>
      <w:bookmarkEnd w:id="5384"/>
      <w:bookmarkEnd w:id="5385"/>
      <w:r w:rsidRPr="005C1DF7">
        <w:rPr>
          <w:rFonts w:hint="cs"/>
          <w:rtl/>
        </w:rPr>
        <w:t xml:space="preserve">אל תתעצבן. באמת, </w:t>
      </w:r>
      <w:bookmarkStart w:id="5386" w:name="_ETM_Q1_4597778"/>
      <w:bookmarkEnd w:id="5386"/>
      <w:r w:rsidRPr="005C1DF7">
        <w:rPr>
          <w:rFonts w:hint="cs"/>
          <w:rtl/>
        </w:rPr>
        <w:t>מה?</w:t>
      </w:r>
    </w:p>
    <w:p w:rsidR="00CC3137" w:rsidRPr="005C1DF7" w:rsidRDefault="00CC3137" w:rsidP="00CC3137">
      <w:pPr>
        <w:rPr>
          <w:rtl/>
        </w:rPr>
      </w:pPr>
      <w:bookmarkStart w:id="5387" w:name="_ETM_Q1_4595828"/>
      <w:bookmarkStart w:id="5388" w:name="_ETM_Q1_4595896"/>
      <w:bookmarkStart w:id="5389" w:name="_ETM_Q1_4596004"/>
      <w:bookmarkEnd w:id="5387"/>
      <w:bookmarkEnd w:id="5388"/>
      <w:bookmarkEnd w:id="5389"/>
    </w:p>
    <w:p w:rsidR="00CC3137" w:rsidRPr="005C1DF7" w:rsidRDefault="00CC3137" w:rsidP="00CC3137">
      <w:pPr>
        <w:pStyle w:val="a5"/>
        <w:keepNext/>
        <w:rPr>
          <w:rtl/>
        </w:rPr>
      </w:pPr>
      <w:bookmarkStart w:id="5390" w:name="ET_speaker_5520_99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390"/>
    </w:p>
    <w:p w:rsidR="00CC3137" w:rsidRPr="005C1DF7" w:rsidRDefault="00CC3137" w:rsidP="00CC3137">
      <w:pPr>
        <w:pStyle w:val="KeepWithNext"/>
        <w:rPr>
          <w:rtl/>
        </w:rPr>
      </w:pPr>
    </w:p>
    <w:p w:rsidR="00CC3137" w:rsidRPr="005C1DF7" w:rsidRDefault="00CC3137" w:rsidP="00CC3137">
      <w:pPr>
        <w:rPr>
          <w:rtl/>
        </w:rPr>
      </w:pPr>
      <w:bookmarkStart w:id="5391" w:name="_ETM_Q1_4598042"/>
      <w:bookmarkStart w:id="5392" w:name="_ETM_Q1_4598075"/>
      <w:bookmarkEnd w:id="5391"/>
      <w:bookmarkEnd w:id="5392"/>
      <w:r w:rsidRPr="005C1DF7">
        <w:rPr>
          <w:rFonts w:hint="cs"/>
          <w:rtl/>
        </w:rPr>
        <w:t>אני חוזר ואומר - - -</w:t>
      </w:r>
    </w:p>
    <w:p w:rsidR="00CC3137" w:rsidRPr="005C1DF7" w:rsidRDefault="00CC3137" w:rsidP="00CC3137">
      <w:pPr>
        <w:rPr>
          <w:rtl/>
        </w:rPr>
      </w:pPr>
      <w:bookmarkStart w:id="5393" w:name="_ETM_Q1_4596768"/>
      <w:bookmarkStart w:id="5394" w:name="_ETM_Q1_4596801"/>
      <w:bookmarkStart w:id="5395" w:name="_ETM_Q1_4597720"/>
      <w:bookmarkEnd w:id="5393"/>
      <w:bookmarkEnd w:id="5394"/>
      <w:bookmarkEnd w:id="5395"/>
    </w:p>
    <w:p w:rsidR="00CC3137" w:rsidRPr="005C1DF7" w:rsidRDefault="00CC3137" w:rsidP="00CC3137">
      <w:pPr>
        <w:pStyle w:val="a5"/>
        <w:keepNext/>
        <w:rPr>
          <w:rtl/>
        </w:rPr>
      </w:pPr>
      <w:bookmarkStart w:id="5396" w:name="ET_speaker_6345_99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396"/>
    </w:p>
    <w:p w:rsidR="00CC3137" w:rsidRPr="005C1DF7" w:rsidRDefault="00CC3137" w:rsidP="00CC3137">
      <w:pPr>
        <w:pStyle w:val="KeepWithNext"/>
        <w:rPr>
          <w:rtl/>
        </w:rPr>
      </w:pPr>
    </w:p>
    <w:p w:rsidR="00CC3137" w:rsidRPr="005C1DF7" w:rsidRDefault="00CC3137" w:rsidP="00CC3137">
      <w:pPr>
        <w:rPr>
          <w:rtl/>
        </w:rPr>
      </w:pPr>
      <w:bookmarkStart w:id="5397" w:name="_ETM_Q1_4598263"/>
      <w:bookmarkStart w:id="5398" w:name="_ETM_Q1_4598302"/>
      <w:bookmarkStart w:id="5399" w:name="_ETM_Q1_4596060"/>
      <w:bookmarkEnd w:id="5397"/>
      <w:bookmarkEnd w:id="5398"/>
      <w:bookmarkEnd w:id="5399"/>
      <w:r w:rsidRPr="005C1DF7">
        <w:rPr>
          <w:rFonts w:hint="cs"/>
          <w:rtl/>
        </w:rPr>
        <w:t>אתה מתעצבן על הצעת חוק שאתה הצעת?</w:t>
      </w:r>
    </w:p>
    <w:p w:rsidR="00CC3137" w:rsidRPr="005C1DF7" w:rsidRDefault="00CC3137" w:rsidP="00CC3137">
      <w:pPr>
        <w:rPr>
          <w:rtl/>
        </w:rPr>
      </w:pPr>
      <w:bookmarkStart w:id="5400" w:name="_ETM_Q1_4598635"/>
      <w:bookmarkStart w:id="5401" w:name="_ETM_Q1_4598696"/>
      <w:bookmarkEnd w:id="5400"/>
      <w:bookmarkEnd w:id="5401"/>
    </w:p>
    <w:p w:rsidR="00CC3137" w:rsidRPr="005C1DF7" w:rsidRDefault="00CC3137" w:rsidP="00CC3137">
      <w:pPr>
        <w:pStyle w:val="af8"/>
        <w:keepNext/>
        <w:rPr>
          <w:rtl/>
        </w:rPr>
      </w:pPr>
      <w:bookmarkStart w:id="5402" w:name="ET_yor_6157_9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02"/>
    </w:p>
    <w:p w:rsidR="00CC3137" w:rsidRPr="005C1DF7" w:rsidRDefault="00CC3137" w:rsidP="00CC3137">
      <w:pPr>
        <w:pStyle w:val="KeepWithNext"/>
        <w:rPr>
          <w:rtl/>
        </w:rPr>
      </w:pPr>
    </w:p>
    <w:p w:rsidR="00CC3137" w:rsidRPr="005C1DF7" w:rsidRDefault="00CC3137" w:rsidP="00CC3137">
      <w:pPr>
        <w:rPr>
          <w:rtl/>
        </w:rPr>
      </w:pPr>
      <w:bookmarkStart w:id="5403" w:name="_ETM_Q1_4599621"/>
      <w:bookmarkEnd w:id="5403"/>
      <w:r w:rsidRPr="005C1DF7">
        <w:rPr>
          <w:rFonts w:hint="cs"/>
          <w:rtl/>
        </w:rPr>
        <w:t xml:space="preserve">טלי, תני לו </w:t>
      </w:r>
      <w:bookmarkStart w:id="5404" w:name="_ETM_Q1_4597722"/>
      <w:bookmarkEnd w:id="5404"/>
      <w:r w:rsidRPr="005C1DF7">
        <w:rPr>
          <w:rFonts w:hint="cs"/>
          <w:rtl/>
        </w:rPr>
        <w:t>לענות.</w:t>
      </w:r>
      <w:bookmarkStart w:id="5405" w:name="_ETM_Q1_4597166"/>
      <w:bookmarkEnd w:id="5405"/>
    </w:p>
    <w:p w:rsidR="00CC3137" w:rsidRPr="005C1DF7" w:rsidRDefault="00CC3137" w:rsidP="00CC3137">
      <w:pPr>
        <w:rPr>
          <w:rtl/>
        </w:rPr>
      </w:pPr>
      <w:bookmarkStart w:id="5406" w:name="_ETM_Q1_4597223"/>
      <w:bookmarkStart w:id="5407" w:name="_ETM_Q1_4601145"/>
      <w:bookmarkEnd w:id="5406"/>
      <w:bookmarkEnd w:id="5407"/>
    </w:p>
    <w:p w:rsidR="00CC3137" w:rsidRPr="005C1DF7" w:rsidRDefault="00CC3137" w:rsidP="00CC3137">
      <w:pPr>
        <w:pStyle w:val="a5"/>
        <w:keepNext/>
        <w:rPr>
          <w:rtl/>
        </w:rPr>
      </w:pPr>
      <w:bookmarkStart w:id="5408" w:name="ET_speaker_5520_100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408"/>
    </w:p>
    <w:p w:rsidR="00CC3137" w:rsidRPr="005C1DF7" w:rsidRDefault="00CC3137" w:rsidP="00CC3137">
      <w:pPr>
        <w:pStyle w:val="KeepWithNext"/>
        <w:rPr>
          <w:rtl/>
        </w:rPr>
      </w:pPr>
    </w:p>
    <w:p w:rsidR="00CC3137" w:rsidRPr="005C1DF7" w:rsidRDefault="00CC3137" w:rsidP="00CC3137">
      <w:pPr>
        <w:rPr>
          <w:rtl/>
        </w:rPr>
      </w:pPr>
      <w:bookmarkStart w:id="5409" w:name="_ETM_Q1_4601580"/>
      <w:bookmarkStart w:id="5410" w:name="_ETM_Q1_4601612"/>
      <w:bookmarkEnd w:id="5409"/>
      <w:bookmarkEnd w:id="5410"/>
      <w:r w:rsidRPr="005C1DF7">
        <w:rPr>
          <w:rFonts w:hint="cs"/>
          <w:rtl/>
        </w:rPr>
        <w:t xml:space="preserve">אני חוזר ואומר את מה </w:t>
      </w:r>
      <w:bookmarkStart w:id="5411" w:name="_ETM_Q1_4602244"/>
      <w:bookmarkEnd w:id="5411"/>
      <w:r w:rsidRPr="005C1DF7">
        <w:rPr>
          <w:rFonts w:hint="cs"/>
          <w:rtl/>
        </w:rPr>
        <w:t xml:space="preserve">שאמרתי. אני מוכן לאשר הצעת חוק. אני לא מוכן לאשר </w:t>
      </w:r>
      <w:bookmarkStart w:id="5412" w:name="_ETM_Q1_4606047"/>
      <w:bookmarkEnd w:id="5412"/>
      <w:r w:rsidRPr="005C1DF7">
        <w:rPr>
          <w:rFonts w:hint="cs"/>
          <w:rtl/>
        </w:rPr>
        <w:t>את כל המכלול, כפי שאתה מביא אותו. זה הכול.</w:t>
      </w:r>
      <w:bookmarkStart w:id="5413" w:name="_ETM_Q1_4607007"/>
      <w:bookmarkEnd w:id="5413"/>
    </w:p>
    <w:p w:rsidR="00CC3137" w:rsidRPr="005C1DF7" w:rsidRDefault="00CC3137" w:rsidP="00CC3137">
      <w:pPr>
        <w:rPr>
          <w:rtl/>
        </w:rPr>
      </w:pPr>
      <w:bookmarkStart w:id="5414" w:name="_ETM_Q1_4607073"/>
      <w:bookmarkStart w:id="5415" w:name="_ETM_Q1_4607183"/>
      <w:bookmarkEnd w:id="5414"/>
      <w:bookmarkEnd w:id="5415"/>
    </w:p>
    <w:p w:rsidR="00CC3137" w:rsidRPr="005C1DF7" w:rsidRDefault="00CC3137" w:rsidP="00CC3137">
      <w:pPr>
        <w:pStyle w:val="af8"/>
        <w:keepNext/>
        <w:rPr>
          <w:rtl/>
        </w:rPr>
      </w:pPr>
      <w:bookmarkStart w:id="5416" w:name="ET_yor_6157_10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16"/>
    </w:p>
    <w:p w:rsidR="00CC3137" w:rsidRPr="005C1DF7" w:rsidRDefault="00CC3137" w:rsidP="00CC3137">
      <w:pPr>
        <w:pStyle w:val="KeepWithNext"/>
        <w:rPr>
          <w:rtl/>
        </w:rPr>
      </w:pPr>
    </w:p>
    <w:p w:rsidR="00CC3137" w:rsidRPr="005C1DF7" w:rsidRDefault="00CC3137" w:rsidP="00CC3137">
      <w:pPr>
        <w:rPr>
          <w:rtl/>
        </w:rPr>
      </w:pPr>
      <w:bookmarkStart w:id="5417" w:name="_ETM_Q1_4608748"/>
      <w:bookmarkEnd w:id="5417"/>
      <w:r w:rsidRPr="005C1DF7">
        <w:rPr>
          <w:rFonts w:hint="cs"/>
          <w:rtl/>
        </w:rPr>
        <w:t>עודד, יש לי הצעה אחרת.</w:t>
      </w:r>
    </w:p>
    <w:p w:rsidR="00CC3137" w:rsidRPr="005C1DF7" w:rsidRDefault="00CC3137" w:rsidP="00CC3137">
      <w:pPr>
        <w:rPr>
          <w:rtl/>
        </w:rPr>
      </w:pPr>
      <w:bookmarkStart w:id="5418" w:name="_ETM_Q1_4607874"/>
      <w:bookmarkStart w:id="5419" w:name="_ETM_Q1_4607930"/>
      <w:bookmarkEnd w:id="5418"/>
      <w:bookmarkEnd w:id="5419"/>
    </w:p>
    <w:p w:rsidR="00CC3137" w:rsidRPr="005C1DF7" w:rsidRDefault="00CC3137" w:rsidP="00CC3137">
      <w:pPr>
        <w:pStyle w:val="a5"/>
        <w:keepNext/>
        <w:rPr>
          <w:rtl/>
        </w:rPr>
      </w:pPr>
      <w:bookmarkStart w:id="5420" w:name="ET_speaker_5520_100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420"/>
    </w:p>
    <w:p w:rsidR="00CC3137" w:rsidRPr="005C1DF7" w:rsidRDefault="00CC3137" w:rsidP="00CC3137">
      <w:pPr>
        <w:pStyle w:val="KeepWithNext"/>
        <w:rPr>
          <w:rtl/>
        </w:rPr>
      </w:pPr>
    </w:p>
    <w:p w:rsidR="00CC3137" w:rsidRPr="005C1DF7" w:rsidRDefault="00CC3137" w:rsidP="00CC3137">
      <w:pPr>
        <w:rPr>
          <w:rtl/>
        </w:rPr>
      </w:pPr>
      <w:bookmarkStart w:id="5421" w:name="_ETM_Q1_4608196"/>
      <w:bookmarkStart w:id="5422" w:name="_ETM_Q1_4608242"/>
      <w:bookmarkStart w:id="5423" w:name="_ETM_Q1_4608624"/>
      <w:bookmarkStart w:id="5424" w:name="_ETM_Q1_4607243"/>
      <w:bookmarkEnd w:id="5421"/>
      <w:bookmarkEnd w:id="5422"/>
      <w:bookmarkEnd w:id="5423"/>
      <w:bookmarkEnd w:id="5424"/>
      <w:r w:rsidRPr="005C1DF7">
        <w:rPr>
          <w:rFonts w:hint="cs"/>
          <w:rtl/>
        </w:rPr>
        <w:t xml:space="preserve"> הצעה</w:t>
      </w:r>
      <w:bookmarkStart w:id="5425" w:name="_ETM_Q1_4608225"/>
      <w:bookmarkEnd w:id="5425"/>
      <w:r w:rsidRPr="005C1DF7">
        <w:rPr>
          <w:rFonts w:hint="cs"/>
          <w:rtl/>
        </w:rPr>
        <w:t xml:space="preserve"> אחת.</w:t>
      </w:r>
      <w:bookmarkStart w:id="5426" w:name="_ETM_Q1_4609578"/>
      <w:bookmarkEnd w:id="5426"/>
    </w:p>
    <w:p w:rsidR="00CC3137" w:rsidRPr="005C1DF7" w:rsidRDefault="00CC3137" w:rsidP="00CC3137">
      <w:pPr>
        <w:rPr>
          <w:rtl/>
        </w:rPr>
      </w:pPr>
      <w:bookmarkStart w:id="5427" w:name="_ETM_Q1_4609640"/>
      <w:bookmarkEnd w:id="5427"/>
    </w:p>
    <w:p w:rsidR="00CC3137" w:rsidRPr="005C1DF7" w:rsidRDefault="00CC3137" w:rsidP="00CC3137">
      <w:pPr>
        <w:pStyle w:val="af8"/>
        <w:keepNext/>
        <w:rPr>
          <w:rtl/>
        </w:rPr>
      </w:pPr>
      <w:bookmarkStart w:id="5428" w:name="ET_yor_6157_100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28"/>
    </w:p>
    <w:p w:rsidR="00CC3137" w:rsidRPr="005C1DF7" w:rsidRDefault="00CC3137" w:rsidP="00CC3137">
      <w:pPr>
        <w:pStyle w:val="KeepWithNext"/>
        <w:rPr>
          <w:rtl/>
        </w:rPr>
      </w:pPr>
    </w:p>
    <w:p w:rsidR="00CC3137" w:rsidRPr="005C1DF7" w:rsidRDefault="00CC3137" w:rsidP="00CC3137">
      <w:pPr>
        <w:rPr>
          <w:rtl/>
        </w:rPr>
      </w:pPr>
      <w:bookmarkStart w:id="5429" w:name="_ETM_Q1_4610337"/>
      <w:bookmarkEnd w:id="5429"/>
      <w:r w:rsidRPr="005C1DF7">
        <w:rPr>
          <w:rFonts w:hint="cs"/>
          <w:rtl/>
        </w:rPr>
        <w:t>עודד, יש לי הצעה נוספת. אחרי שהצעתי - - -</w:t>
      </w:r>
    </w:p>
    <w:p w:rsidR="00CC3137" w:rsidRPr="005C1DF7" w:rsidRDefault="00CC3137" w:rsidP="00CC3137">
      <w:pPr>
        <w:rPr>
          <w:rtl/>
        </w:rPr>
      </w:pPr>
    </w:p>
    <w:p w:rsidR="00CC3137" w:rsidRPr="005C1DF7" w:rsidRDefault="00CC3137" w:rsidP="00CC3137">
      <w:pPr>
        <w:pStyle w:val="a5"/>
        <w:keepNext/>
        <w:rPr>
          <w:rtl/>
        </w:rPr>
      </w:pPr>
      <w:bookmarkStart w:id="5430" w:name="ET_speaker_5068_100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430"/>
    </w:p>
    <w:p w:rsidR="00CC3137" w:rsidRPr="005C1DF7" w:rsidRDefault="00CC3137" w:rsidP="00CC3137">
      <w:pPr>
        <w:pStyle w:val="KeepWithNext"/>
        <w:rPr>
          <w:rtl/>
        </w:rPr>
      </w:pPr>
    </w:p>
    <w:p w:rsidR="00CC3137" w:rsidRPr="005C1DF7" w:rsidRDefault="00CC3137" w:rsidP="00CC3137">
      <w:pPr>
        <w:rPr>
          <w:rtl/>
        </w:rPr>
      </w:pPr>
      <w:bookmarkStart w:id="5431" w:name="_ETM_Q1_4611441"/>
      <w:bookmarkStart w:id="5432" w:name="_ETM_Q1_4611476"/>
      <w:bookmarkEnd w:id="5431"/>
      <w:bookmarkEnd w:id="5432"/>
      <w:r w:rsidRPr="005C1DF7">
        <w:rPr>
          <w:rFonts w:hint="cs"/>
          <w:rtl/>
        </w:rPr>
        <w:t xml:space="preserve">תגידו, </w:t>
      </w:r>
      <w:bookmarkStart w:id="5433" w:name="_ETM_Q1_4611276"/>
      <w:bookmarkEnd w:id="5433"/>
      <w:r w:rsidRPr="005C1DF7">
        <w:rPr>
          <w:rFonts w:hint="cs"/>
          <w:rtl/>
        </w:rPr>
        <w:t xml:space="preserve">מה זה שוק? מה זה </w:t>
      </w:r>
      <w:bookmarkStart w:id="5434" w:name="_ETM_Q1_4614709"/>
      <w:bookmarkEnd w:id="5434"/>
      <w:r w:rsidRPr="005C1DF7">
        <w:rPr>
          <w:rFonts w:hint="cs"/>
          <w:rtl/>
        </w:rPr>
        <w:t>הדבר הזה?</w:t>
      </w:r>
    </w:p>
    <w:p w:rsidR="00CC3137" w:rsidRPr="005C1DF7" w:rsidRDefault="00CC3137" w:rsidP="00CC3137">
      <w:pPr>
        <w:rPr>
          <w:rtl/>
        </w:rPr>
      </w:pPr>
      <w:bookmarkStart w:id="5435" w:name="_ETM_Q1_4611333"/>
      <w:bookmarkStart w:id="5436" w:name="_ETM_Q1_4611391"/>
      <w:bookmarkEnd w:id="5435"/>
      <w:bookmarkEnd w:id="5436"/>
    </w:p>
    <w:p w:rsidR="00CC3137" w:rsidRPr="005C1DF7" w:rsidRDefault="00CC3137" w:rsidP="00CC3137">
      <w:pPr>
        <w:pStyle w:val="af8"/>
        <w:keepNext/>
        <w:rPr>
          <w:rtl/>
        </w:rPr>
      </w:pPr>
      <w:bookmarkStart w:id="5437" w:name="ET_yor_6157_100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37"/>
    </w:p>
    <w:p w:rsidR="00CC3137" w:rsidRPr="005C1DF7" w:rsidRDefault="00CC3137" w:rsidP="00CC3137">
      <w:pPr>
        <w:pStyle w:val="KeepWithNext"/>
        <w:rPr>
          <w:rtl/>
        </w:rPr>
      </w:pPr>
    </w:p>
    <w:p w:rsidR="00CC3137" w:rsidRPr="005C1DF7" w:rsidRDefault="00CC3137" w:rsidP="00CC3137">
      <w:pPr>
        <w:rPr>
          <w:rtl/>
        </w:rPr>
      </w:pPr>
      <w:bookmarkStart w:id="5438" w:name="_ETM_Q1_4613767"/>
      <w:bookmarkEnd w:id="5438"/>
      <w:r w:rsidRPr="005C1DF7">
        <w:rPr>
          <w:rFonts w:hint="cs"/>
          <w:rtl/>
        </w:rPr>
        <w:t xml:space="preserve">אחרי שהצעתי לחזור בי מכל מה שאני מציע </w:t>
      </w:r>
      <w:bookmarkStart w:id="5439" w:name="_ETM_Q1_4616400"/>
      <w:bookmarkEnd w:id="5439"/>
      <w:r w:rsidRPr="005C1DF7">
        <w:rPr>
          <w:rFonts w:hint="cs"/>
          <w:rtl/>
        </w:rPr>
        <w:t xml:space="preserve">פה, ולאמץ את הגישה שלך, שאומרת שבית משפט יוכל לתת </w:t>
      </w:r>
      <w:bookmarkStart w:id="5440" w:name="_ETM_Q1_4618854"/>
      <w:bookmarkEnd w:id="5440"/>
      <w:r w:rsidRPr="005C1DF7">
        <w:rPr>
          <w:rFonts w:hint="cs"/>
          <w:rtl/>
        </w:rPr>
        <w:t>רק הצהרת אי-התאמה ולא לבטל חוקים לעולם - - -</w:t>
      </w:r>
    </w:p>
    <w:p w:rsidR="00CC3137" w:rsidRPr="005C1DF7" w:rsidRDefault="00CC3137" w:rsidP="00CC3137">
      <w:pPr>
        <w:rPr>
          <w:rtl/>
        </w:rPr>
      </w:pPr>
      <w:bookmarkStart w:id="5441" w:name="_ETM_Q1_4619666"/>
      <w:bookmarkStart w:id="5442" w:name="_ETM_Q1_4619724"/>
      <w:bookmarkStart w:id="5443" w:name="_ETM_Q1_4621027"/>
      <w:bookmarkEnd w:id="5441"/>
      <w:bookmarkEnd w:id="5442"/>
      <w:bookmarkEnd w:id="5443"/>
    </w:p>
    <w:p w:rsidR="00CC3137" w:rsidRPr="005C1DF7" w:rsidRDefault="00CC3137" w:rsidP="00CC3137">
      <w:pPr>
        <w:pStyle w:val="a5"/>
        <w:keepNext/>
        <w:rPr>
          <w:rtl/>
        </w:rPr>
      </w:pPr>
      <w:bookmarkStart w:id="5444" w:name="ET_speaker_5520_100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444"/>
    </w:p>
    <w:p w:rsidR="00CC3137" w:rsidRPr="005C1DF7" w:rsidRDefault="00CC3137" w:rsidP="00CC3137">
      <w:pPr>
        <w:pStyle w:val="KeepWithNext"/>
        <w:rPr>
          <w:rtl/>
        </w:rPr>
      </w:pPr>
    </w:p>
    <w:p w:rsidR="00CC3137" w:rsidRPr="005C1DF7" w:rsidRDefault="00CC3137" w:rsidP="00CC3137">
      <w:pPr>
        <w:rPr>
          <w:rtl/>
        </w:rPr>
      </w:pPr>
      <w:bookmarkStart w:id="5445" w:name="_ETM_Q1_4621443"/>
      <w:bookmarkStart w:id="5446" w:name="_ETM_Q1_4621496"/>
      <w:bookmarkEnd w:id="5445"/>
      <w:bookmarkEnd w:id="5446"/>
      <w:r w:rsidRPr="005C1DF7">
        <w:rPr>
          <w:rFonts w:hint="cs"/>
          <w:rtl/>
        </w:rPr>
        <w:t xml:space="preserve">אתה </w:t>
      </w:r>
      <w:bookmarkStart w:id="5447" w:name="_ETM_Q1_4622130"/>
      <w:bookmarkEnd w:id="5447"/>
      <w:r w:rsidRPr="005C1DF7">
        <w:rPr>
          <w:rFonts w:hint="cs"/>
          <w:rtl/>
        </w:rPr>
        <w:t>חוזר בך גם מנושא מינוי השופטים?</w:t>
      </w:r>
    </w:p>
    <w:p w:rsidR="00CC3137" w:rsidRPr="005C1DF7" w:rsidRDefault="00CC3137" w:rsidP="00CC3137">
      <w:pPr>
        <w:rPr>
          <w:rtl/>
        </w:rPr>
      </w:pPr>
      <w:bookmarkStart w:id="5448" w:name="_ETM_Q1_4622850"/>
      <w:bookmarkStart w:id="5449" w:name="_ETM_Q1_4622897"/>
      <w:bookmarkEnd w:id="5448"/>
      <w:bookmarkEnd w:id="5449"/>
    </w:p>
    <w:p w:rsidR="00CC3137" w:rsidRPr="005C1DF7" w:rsidRDefault="00CC3137" w:rsidP="00CC3137">
      <w:pPr>
        <w:pStyle w:val="af8"/>
        <w:keepNext/>
        <w:rPr>
          <w:rtl/>
        </w:rPr>
      </w:pPr>
      <w:bookmarkStart w:id="5450" w:name="ET_yor_6157_10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50"/>
    </w:p>
    <w:p w:rsidR="00CC3137" w:rsidRPr="005C1DF7" w:rsidRDefault="00CC3137" w:rsidP="00CC3137">
      <w:pPr>
        <w:pStyle w:val="KeepWithNext"/>
        <w:rPr>
          <w:rtl/>
        </w:rPr>
      </w:pPr>
    </w:p>
    <w:p w:rsidR="00CC3137" w:rsidRPr="005C1DF7" w:rsidRDefault="00CC3137" w:rsidP="00CC3137">
      <w:pPr>
        <w:rPr>
          <w:rtl/>
        </w:rPr>
      </w:pPr>
      <w:bookmarkStart w:id="5451" w:name="_ETM_Q1_4623474"/>
      <w:bookmarkEnd w:id="5451"/>
      <w:r w:rsidRPr="005C1DF7">
        <w:rPr>
          <w:rFonts w:hint="cs"/>
          <w:rtl/>
        </w:rPr>
        <w:t xml:space="preserve">חבר הכנסת פורר, אתה אומר </w:t>
      </w:r>
      <w:bookmarkStart w:id="5452" w:name="_ETM_Q1_4628274"/>
      <w:bookmarkEnd w:id="5452"/>
      <w:r w:rsidRPr="005C1DF7">
        <w:rPr>
          <w:rFonts w:hint="cs"/>
          <w:rtl/>
        </w:rPr>
        <w:t>לי שאני קוטע אותך</w:t>
      </w:r>
      <w:r w:rsidR="00817507" w:rsidRPr="005C1DF7">
        <w:rPr>
          <w:rFonts w:hint="cs"/>
          <w:rtl/>
        </w:rPr>
        <w:t xml:space="preserve">. סיימת את דבריך. תן לי להתייחס. </w:t>
      </w:r>
      <w:bookmarkStart w:id="5453" w:name="_ETM_Q1_4631482"/>
      <w:bookmarkEnd w:id="5453"/>
      <w:r w:rsidR="00817507" w:rsidRPr="005C1DF7">
        <w:rPr>
          <w:rFonts w:hint="cs"/>
          <w:rtl/>
        </w:rPr>
        <w:t xml:space="preserve">אני בהחלט אומר, יש לי אפילו הצעה אופרטיבית למשא-ומתן. ואתה </w:t>
      </w:r>
      <w:bookmarkStart w:id="5454" w:name="_ETM_Q1_4636432"/>
      <w:bookmarkEnd w:id="5454"/>
      <w:r w:rsidR="00817507" w:rsidRPr="005C1DF7">
        <w:rPr>
          <w:rFonts w:hint="cs"/>
          <w:rtl/>
        </w:rPr>
        <w:t>יודע מה, לכבודה נסיים את הישיבה היום יותר מוקדם. מי</w:t>
      </w:r>
      <w:bookmarkStart w:id="5455" w:name="_ETM_Q1_4642025"/>
      <w:bookmarkEnd w:id="5455"/>
      <w:r w:rsidR="00817507" w:rsidRPr="005C1DF7">
        <w:rPr>
          <w:rFonts w:hint="cs"/>
          <w:rtl/>
        </w:rPr>
        <w:t xml:space="preserve">ד אחרי הישיבה, אנחנו לוקחים את כל הצעות החוק שהציע </w:t>
      </w:r>
      <w:bookmarkStart w:id="5456" w:name="_ETM_Q1_4646369"/>
      <w:bookmarkEnd w:id="5456"/>
      <w:r w:rsidR="00817507" w:rsidRPr="005C1DF7">
        <w:rPr>
          <w:rFonts w:hint="cs"/>
          <w:rtl/>
        </w:rPr>
        <w:t xml:space="preserve">חבר הכנסת עודד פורר שעוסקות במערכת המשפט בכנסת העשרים, רק </w:t>
      </w:r>
      <w:bookmarkStart w:id="5457" w:name="_ETM_Q1_4650723"/>
      <w:bookmarkEnd w:id="5457"/>
      <w:r w:rsidR="00817507" w:rsidRPr="005C1DF7">
        <w:rPr>
          <w:rFonts w:hint="cs"/>
          <w:rtl/>
        </w:rPr>
        <w:t xml:space="preserve">בכנסת העשרים, ורק חבר הכנסת עודד פורר, והם המצע לדיון </w:t>
      </w:r>
      <w:bookmarkStart w:id="5458" w:name="_ETM_Q1_4655203"/>
      <w:bookmarkEnd w:id="5458"/>
      <w:r w:rsidR="00817507" w:rsidRPr="005C1DF7">
        <w:rPr>
          <w:rFonts w:hint="cs"/>
          <w:rtl/>
        </w:rPr>
        <w:t>לתיקון מערכת המשפט. איך? מקובל?</w:t>
      </w:r>
    </w:p>
    <w:p w:rsidR="00817507" w:rsidRPr="005C1DF7" w:rsidRDefault="00817507" w:rsidP="00CC3137">
      <w:pPr>
        <w:rPr>
          <w:rtl/>
        </w:rPr>
      </w:pPr>
    </w:p>
    <w:p w:rsidR="00817507" w:rsidRPr="005C1DF7" w:rsidRDefault="00817507" w:rsidP="00817507">
      <w:pPr>
        <w:pStyle w:val="a5"/>
        <w:keepNext/>
        <w:rPr>
          <w:rtl/>
        </w:rPr>
      </w:pPr>
      <w:bookmarkStart w:id="5459" w:name="ET_speaker_5520_100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459"/>
    </w:p>
    <w:p w:rsidR="00817507" w:rsidRPr="005C1DF7" w:rsidRDefault="00817507" w:rsidP="00817507">
      <w:pPr>
        <w:pStyle w:val="KeepWithNext"/>
        <w:rPr>
          <w:rtl/>
        </w:rPr>
      </w:pPr>
    </w:p>
    <w:p w:rsidR="00817507" w:rsidRPr="005C1DF7" w:rsidRDefault="00817507" w:rsidP="00817507">
      <w:pPr>
        <w:rPr>
          <w:rtl/>
        </w:rPr>
      </w:pPr>
      <w:bookmarkStart w:id="5460" w:name="_ETM_Q1_4658507"/>
      <w:bookmarkStart w:id="5461" w:name="_ETM_Q1_4658542"/>
      <w:bookmarkEnd w:id="5460"/>
      <w:bookmarkEnd w:id="5461"/>
      <w:r w:rsidRPr="005C1DF7">
        <w:rPr>
          <w:rFonts w:hint="cs"/>
          <w:rtl/>
        </w:rPr>
        <w:t>אני אחזור ואומר - - -</w:t>
      </w:r>
    </w:p>
    <w:p w:rsidR="00817507" w:rsidRPr="005C1DF7" w:rsidRDefault="00817507" w:rsidP="00817507">
      <w:pPr>
        <w:rPr>
          <w:rtl/>
        </w:rPr>
      </w:pPr>
      <w:bookmarkStart w:id="5462" w:name="_ETM_Q1_4658576"/>
      <w:bookmarkStart w:id="5463" w:name="_ETM_Q1_4658624"/>
      <w:bookmarkEnd w:id="5462"/>
      <w:bookmarkEnd w:id="5463"/>
    </w:p>
    <w:p w:rsidR="00817507" w:rsidRPr="005C1DF7" w:rsidRDefault="00817507" w:rsidP="00817507">
      <w:pPr>
        <w:pStyle w:val="af8"/>
        <w:keepNext/>
        <w:rPr>
          <w:rtl/>
        </w:rPr>
      </w:pPr>
      <w:bookmarkStart w:id="5464" w:name="ET_yor_6157_10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64"/>
    </w:p>
    <w:p w:rsidR="00817507" w:rsidRPr="005C1DF7" w:rsidRDefault="00817507" w:rsidP="00817507">
      <w:pPr>
        <w:pStyle w:val="KeepWithNext"/>
        <w:rPr>
          <w:rtl/>
        </w:rPr>
      </w:pPr>
    </w:p>
    <w:p w:rsidR="00817507" w:rsidRPr="005C1DF7" w:rsidRDefault="00817507" w:rsidP="00817507">
      <w:pPr>
        <w:rPr>
          <w:rtl/>
        </w:rPr>
      </w:pPr>
      <w:bookmarkStart w:id="5465" w:name="_ETM_Q1_4659183"/>
      <w:bookmarkEnd w:id="5465"/>
      <w:r w:rsidRPr="005C1DF7">
        <w:rPr>
          <w:rFonts w:hint="cs"/>
          <w:rtl/>
        </w:rPr>
        <w:t>רק</w:t>
      </w:r>
      <w:bookmarkStart w:id="5466" w:name="_ETM_Q1_4659920"/>
      <w:bookmarkEnd w:id="5466"/>
      <w:r w:rsidRPr="005C1DF7">
        <w:rPr>
          <w:rFonts w:hint="cs"/>
          <w:rtl/>
        </w:rPr>
        <w:t xml:space="preserve"> מה שהצעת.</w:t>
      </w:r>
      <w:bookmarkStart w:id="5467" w:name="_ETM_Q1_4659710"/>
      <w:bookmarkEnd w:id="5467"/>
    </w:p>
    <w:p w:rsidR="00817507" w:rsidRPr="005C1DF7" w:rsidRDefault="00817507" w:rsidP="00817507">
      <w:pPr>
        <w:rPr>
          <w:rtl/>
        </w:rPr>
      </w:pPr>
      <w:bookmarkStart w:id="5468" w:name="_ETM_Q1_4659763"/>
      <w:bookmarkStart w:id="5469" w:name="_ETM_Q1_4660561"/>
      <w:bookmarkEnd w:id="5468"/>
      <w:bookmarkEnd w:id="5469"/>
    </w:p>
    <w:p w:rsidR="00817507" w:rsidRPr="005C1DF7" w:rsidRDefault="00817507" w:rsidP="00817507">
      <w:pPr>
        <w:pStyle w:val="a5"/>
        <w:keepNext/>
        <w:rPr>
          <w:rtl/>
        </w:rPr>
      </w:pPr>
      <w:bookmarkStart w:id="5470" w:name="ET_speaker_5520_101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470"/>
    </w:p>
    <w:p w:rsidR="00817507" w:rsidRPr="005C1DF7" w:rsidRDefault="00817507" w:rsidP="00817507">
      <w:pPr>
        <w:pStyle w:val="KeepWithNext"/>
        <w:rPr>
          <w:rtl/>
        </w:rPr>
      </w:pPr>
    </w:p>
    <w:p w:rsidR="00817507" w:rsidRPr="005C1DF7" w:rsidRDefault="00817507" w:rsidP="00817507">
      <w:pPr>
        <w:rPr>
          <w:rtl/>
        </w:rPr>
      </w:pPr>
      <w:bookmarkStart w:id="5471" w:name="_ETM_Q1_4660903"/>
      <w:bookmarkStart w:id="5472" w:name="_ETM_Q1_4660933"/>
      <w:bookmarkEnd w:id="5471"/>
      <w:bookmarkEnd w:id="5472"/>
      <w:r w:rsidRPr="005C1DF7">
        <w:rPr>
          <w:rFonts w:hint="cs"/>
          <w:rtl/>
        </w:rPr>
        <w:t xml:space="preserve">אני אחזור </w:t>
      </w:r>
      <w:bookmarkStart w:id="5473" w:name="_ETM_Q1_4661190"/>
      <w:bookmarkEnd w:id="5473"/>
      <w:r w:rsidRPr="005C1DF7">
        <w:rPr>
          <w:rFonts w:hint="cs"/>
          <w:rtl/>
        </w:rPr>
        <w:t>ואומר את מה שאמרתי - - -</w:t>
      </w:r>
    </w:p>
    <w:p w:rsidR="00817507" w:rsidRPr="005C1DF7" w:rsidRDefault="00817507" w:rsidP="00817507">
      <w:pPr>
        <w:rPr>
          <w:rtl/>
        </w:rPr>
      </w:pPr>
      <w:bookmarkStart w:id="5474" w:name="_ETM_Q1_4661314"/>
      <w:bookmarkStart w:id="5475" w:name="_ETM_Q1_4661370"/>
      <w:bookmarkEnd w:id="5474"/>
      <w:bookmarkEnd w:id="5475"/>
    </w:p>
    <w:p w:rsidR="00817507" w:rsidRPr="005C1DF7" w:rsidRDefault="00817507" w:rsidP="00817507">
      <w:pPr>
        <w:pStyle w:val="a5"/>
        <w:keepNext/>
        <w:rPr>
          <w:rtl/>
        </w:rPr>
      </w:pPr>
      <w:bookmarkStart w:id="5476" w:name="ET_speaker_5791_101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476"/>
    </w:p>
    <w:p w:rsidR="00817507" w:rsidRPr="005C1DF7" w:rsidRDefault="00817507" w:rsidP="00817507">
      <w:pPr>
        <w:pStyle w:val="KeepWithNext"/>
        <w:rPr>
          <w:rtl/>
        </w:rPr>
      </w:pPr>
    </w:p>
    <w:p w:rsidR="00817507" w:rsidRPr="005C1DF7" w:rsidRDefault="00817507" w:rsidP="00817507">
      <w:pPr>
        <w:rPr>
          <w:rtl/>
        </w:rPr>
      </w:pPr>
      <w:bookmarkStart w:id="5477" w:name="_ETM_Q1_4661798"/>
      <w:bookmarkStart w:id="5478" w:name="_ETM_Q1_4661848"/>
      <w:bookmarkEnd w:id="5477"/>
      <w:bookmarkEnd w:id="5478"/>
      <w:r w:rsidRPr="005C1DF7">
        <w:rPr>
          <w:rFonts w:hint="cs"/>
          <w:rtl/>
        </w:rPr>
        <w:t>רוטמן, שנייה רגע. זה לא דיון רק ביניכם.</w:t>
      </w:r>
    </w:p>
    <w:p w:rsidR="00817507" w:rsidRPr="005C1DF7" w:rsidRDefault="00817507" w:rsidP="00817507">
      <w:pPr>
        <w:rPr>
          <w:rtl/>
        </w:rPr>
      </w:pPr>
    </w:p>
    <w:p w:rsidR="00817507" w:rsidRPr="005C1DF7" w:rsidRDefault="00817507" w:rsidP="00817507">
      <w:pPr>
        <w:pStyle w:val="af8"/>
        <w:keepNext/>
        <w:rPr>
          <w:rtl/>
        </w:rPr>
      </w:pPr>
      <w:bookmarkStart w:id="5479" w:name="ET_yor_6157_101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79"/>
    </w:p>
    <w:p w:rsidR="00817507" w:rsidRPr="005C1DF7" w:rsidRDefault="00817507" w:rsidP="00817507">
      <w:pPr>
        <w:pStyle w:val="KeepWithNext"/>
        <w:rPr>
          <w:rtl/>
        </w:rPr>
      </w:pPr>
    </w:p>
    <w:p w:rsidR="00817507" w:rsidRPr="005C1DF7" w:rsidRDefault="00817507" w:rsidP="00817507">
      <w:pPr>
        <w:rPr>
          <w:rtl/>
        </w:rPr>
      </w:pPr>
      <w:bookmarkStart w:id="5480" w:name="_ETM_Q1_4663962"/>
      <w:bookmarkEnd w:id="5480"/>
      <w:r w:rsidRPr="005C1DF7">
        <w:rPr>
          <w:rFonts w:hint="cs"/>
          <w:rtl/>
        </w:rPr>
        <w:t>תן לו לענות.</w:t>
      </w:r>
    </w:p>
    <w:p w:rsidR="00817507" w:rsidRPr="005C1DF7" w:rsidRDefault="00817507" w:rsidP="00817507">
      <w:pPr>
        <w:rPr>
          <w:rtl/>
        </w:rPr>
      </w:pPr>
      <w:bookmarkStart w:id="5481" w:name="_ETM_Q1_4664539"/>
      <w:bookmarkStart w:id="5482" w:name="_ETM_Q1_4664591"/>
      <w:bookmarkEnd w:id="5481"/>
      <w:bookmarkEnd w:id="5482"/>
    </w:p>
    <w:p w:rsidR="00817507" w:rsidRPr="005C1DF7" w:rsidRDefault="00817507" w:rsidP="00817507">
      <w:pPr>
        <w:pStyle w:val="a5"/>
        <w:keepNext/>
        <w:rPr>
          <w:rtl/>
        </w:rPr>
      </w:pPr>
      <w:bookmarkStart w:id="5483" w:name="ET_speaker_6345_101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483"/>
    </w:p>
    <w:p w:rsidR="00817507" w:rsidRPr="005C1DF7" w:rsidRDefault="00817507" w:rsidP="00817507">
      <w:pPr>
        <w:pStyle w:val="KeepWithNext"/>
        <w:rPr>
          <w:rtl/>
        </w:rPr>
      </w:pPr>
    </w:p>
    <w:p w:rsidR="00817507" w:rsidRPr="005C1DF7" w:rsidRDefault="00817507" w:rsidP="00817507">
      <w:pPr>
        <w:rPr>
          <w:rtl/>
        </w:rPr>
      </w:pPr>
      <w:bookmarkStart w:id="5484" w:name="_ETM_Q1_4666075"/>
      <w:bookmarkStart w:id="5485" w:name="_ETM_Q1_4666124"/>
      <w:bookmarkEnd w:id="5484"/>
      <w:bookmarkEnd w:id="5485"/>
      <w:r w:rsidRPr="005C1DF7">
        <w:rPr>
          <w:rFonts w:hint="cs"/>
          <w:rtl/>
        </w:rPr>
        <w:t xml:space="preserve">היו </w:t>
      </w:r>
      <w:bookmarkStart w:id="5486" w:name="_ETM_Q1_4666923"/>
      <w:bookmarkEnd w:id="5486"/>
      <w:r w:rsidRPr="005C1DF7">
        <w:rPr>
          <w:rFonts w:hint="cs"/>
          <w:rtl/>
        </w:rPr>
        <w:t>לו כמה הצעות חוק.</w:t>
      </w:r>
      <w:bookmarkStart w:id="5487" w:name="_ETM_Q1_4665021"/>
      <w:bookmarkEnd w:id="5487"/>
    </w:p>
    <w:p w:rsidR="00817507" w:rsidRPr="005C1DF7" w:rsidRDefault="00817507" w:rsidP="00817507">
      <w:pPr>
        <w:rPr>
          <w:rtl/>
        </w:rPr>
      </w:pPr>
      <w:bookmarkStart w:id="5488" w:name="_ETM_Q1_4665072"/>
      <w:bookmarkStart w:id="5489" w:name="_ETM_Q1_4665393"/>
      <w:bookmarkEnd w:id="5488"/>
      <w:bookmarkEnd w:id="5489"/>
    </w:p>
    <w:p w:rsidR="00817507" w:rsidRPr="005C1DF7" w:rsidRDefault="00817507" w:rsidP="00817507">
      <w:pPr>
        <w:pStyle w:val="a5"/>
        <w:keepNext/>
        <w:rPr>
          <w:rtl/>
        </w:rPr>
      </w:pPr>
      <w:bookmarkStart w:id="5490" w:name="ET_speaker_5791_1015"/>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490"/>
    </w:p>
    <w:p w:rsidR="00817507" w:rsidRPr="005C1DF7" w:rsidRDefault="00817507" w:rsidP="00817507">
      <w:pPr>
        <w:pStyle w:val="KeepWithNext"/>
        <w:rPr>
          <w:rtl/>
        </w:rPr>
      </w:pPr>
    </w:p>
    <w:p w:rsidR="00817507" w:rsidRPr="005C1DF7" w:rsidRDefault="00817507" w:rsidP="00817507">
      <w:pPr>
        <w:rPr>
          <w:rtl/>
        </w:rPr>
      </w:pPr>
      <w:bookmarkStart w:id="5491" w:name="_ETM_Q1_4665796"/>
      <w:bookmarkStart w:id="5492" w:name="_ETM_Q1_4665828"/>
      <w:bookmarkEnd w:id="5491"/>
      <w:bookmarkEnd w:id="5492"/>
      <w:r w:rsidRPr="005C1DF7">
        <w:rPr>
          <w:rFonts w:hint="cs"/>
          <w:rtl/>
        </w:rPr>
        <w:t>אני יכול לבקש אחר כך?</w:t>
      </w:r>
    </w:p>
    <w:p w:rsidR="00817507" w:rsidRPr="005C1DF7" w:rsidRDefault="00817507" w:rsidP="00817507">
      <w:pPr>
        <w:rPr>
          <w:rtl/>
        </w:rPr>
      </w:pPr>
      <w:bookmarkStart w:id="5493" w:name="_ETM_Q1_4665022"/>
      <w:bookmarkStart w:id="5494" w:name="_ETM_Q1_4665073"/>
      <w:bookmarkEnd w:id="5493"/>
      <w:bookmarkEnd w:id="5494"/>
    </w:p>
    <w:p w:rsidR="00817507" w:rsidRPr="005C1DF7" w:rsidRDefault="00817507" w:rsidP="00817507">
      <w:pPr>
        <w:pStyle w:val="af8"/>
        <w:keepNext/>
        <w:rPr>
          <w:rtl/>
        </w:rPr>
      </w:pPr>
      <w:bookmarkStart w:id="5495" w:name="ET_yor_6157_101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495"/>
    </w:p>
    <w:p w:rsidR="00817507" w:rsidRPr="005C1DF7" w:rsidRDefault="00817507" w:rsidP="00817507">
      <w:pPr>
        <w:pStyle w:val="KeepWithNext"/>
        <w:rPr>
          <w:rtl/>
        </w:rPr>
      </w:pPr>
    </w:p>
    <w:p w:rsidR="00817507" w:rsidRPr="005C1DF7" w:rsidRDefault="00817507" w:rsidP="00817507">
      <w:pPr>
        <w:rPr>
          <w:rtl/>
        </w:rPr>
      </w:pPr>
      <w:bookmarkStart w:id="5496" w:name="_ETM_Q1_4665791"/>
      <w:bookmarkEnd w:id="5496"/>
      <w:r w:rsidRPr="005C1DF7">
        <w:rPr>
          <w:rFonts w:hint="cs"/>
          <w:rtl/>
        </w:rPr>
        <w:t>תן לו לענות.</w:t>
      </w:r>
    </w:p>
    <w:p w:rsidR="00817507" w:rsidRPr="005C1DF7" w:rsidRDefault="00817507" w:rsidP="00817507">
      <w:pPr>
        <w:rPr>
          <w:rtl/>
        </w:rPr>
      </w:pPr>
      <w:bookmarkStart w:id="5497" w:name="_ETM_Q1_4666097"/>
      <w:bookmarkStart w:id="5498" w:name="_ETM_Q1_4666147"/>
      <w:bookmarkStart w:id="5499" w:name="_ETM_Q1_4667233"/>
      <w:bookmarkEnd w:id="5497"/>
      <w:bookmarkEnd w:id="5498"/>
      <w:bookmarkEnd w:id="5499"/>
    </w:p>
    <w:p w:rsidR="00817507" w:rsidRPr="005C1DF7" w:rsidRDefault="00817507" w:rsidP="00817507">
      <w:pPr>
        <w:pStyle w:val="a5"/>
        <w:keepNext/>
        <w:rPr>
          <w:rtl/>
        </w:rPr>
      </w:pPr>
      <w:bookmarkStart w:id="5500" w:name="ET_speaker_5791_101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500"/>
    </w:p>
    <w:p w:rsidR="00817507" w:rsidRPr="005C1DF7" w:rsidRDefault="00817507" w:rsidP="00817507">
      <w:pPr>
        <w:pStyle w:val="KeepWithNext"/>
        <w:rPr>
          <w:rtl/>
        </w:rPr>
      </w:pPr>
    </w:p>
    <w:p w:rsidR="00817507" w:rsidRPr="005C1DF7" w:rsidRDefault="00817507" w:rsidP="00817507">
      <w:pPr>
        <w:rPr>
          <w:rtl/>
        </w:rPr>
      </w:pPr>
      <w:bookmarkStart w:id="5501" w:name="_ETM_Q1_4667617"/>
      <w:bookmarkStart w:id="5502" w:name="_ETM_Q1_4667651"/>
      <w:bookmarkEnd w:id="5501"/>
      <w:bookmarkEnd w:id="5502"/>
      <w:r w:rsidRPr="005C1DF7">
        <w:rPr>
          <w:rFonts w:hint="cs"/>
          <w:rtl/>
        </w:rPr>
        <w:t xml:space="preserve">אחרי </w:t>
      </w:r>
      <w:bookmarkStart w:id="5503" w:name="_ETM_Q1_4668521"/>
      <w:bookmarkEnd w:id="5503"/>
      <w:r w:rsidRPr="005C1DF7">
        <w:rPr>
          <w:rFonts w:hint="cs"/>
          <w:rtl/>
        </w:rPr>
        <w:t>זה אני מבקש לדבר.</w:t>
      </w:r>
    </w:p>
    <w:p w:rsidR="00817507" w:rsidRPr="005C1DF7" w:rsidRDefault="00817507" w:rsidP="00817507">
      <w:pPr>
        <w:rPr>
          <w:rtl/>
        </w:rPr>
      </w:pPr>
      <w:bookmarkStart w:id="5504" w:name="_ETM_Q1_4667357"/>
      <w:bookmarkStart w:id="5505" w:name="_ETM_Q1_4667415"/>
      <w:bookmarkStart w:id="5506" w:name="_ETM_Q1_4668445"/>
      <w:bookmarkEnd w:id="5504"/>
      <w:bookmarkEnd w:id="5505"/>
      <w:bookmarkEnd w:id="5506"/>
    </w:p>
    <w:p w:rsidR="00817507" w:rsidRPr="005C1DF7" w:rsidRDefault="00817507" w:rsidP="00817507">
      <w:pPr>
        <w:pStyle w:val="a5"/>
        <w:keepNext/>
        <w:rPr>
          <w:rtl/>
        </w:rPr>
      </w:pPr>
      <w:bookmarkStart w:id="5507" w:name="ET_speaker_5520_101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07"/>
    </w:p>
    <w:p w:rsidR="00817507" w:rsidRPr="005C1DF7" w:rsidRDefault="00817507" w:rsidP="00817507">
      <w:pPr>
        <w:pStyle w:val="KeepWithNext"/>
        <w:rPr>
          <w:rtl/>
        </w:rPr>
      </w:pPr>
    </w:p>
    <w:p w:rsidR="00817507" w:rsidRPr="005C1DF7" w:rsidRDefault="00817507" w:rsidP="00817507">
      <w:pPr>
        <w:rPr>
          <w:rtl/>
        </w:rPr>
      </w:pPr>
      <w:bookmarkStart w:id="5508" w:name="_ETM_Q1_4668803"/>
      <w:bookmarkStart w:id="5509" w:name="_ETM_Q1_4668837"/>
      <w:bookmarkEnd w:id="5508"/>
      <w:bookmarkEnd w:id="5509"/>
      <w:r w:rsidRPr="005C1DF7">
        <w:rPr>
          <w:rFonts w:hint="cs"/>
          <w:rtl/>
        </w:rPr>
        <w:t xml:space="preserve">אני אחזור ואומר את מה שאמרתי על </w:t>
      </w:r>
      <w:bookmarkStart w:id="5510" w:name="_ETM_Q1_4669406"/>
      <w:bookmarkEnd w:id="5510"/>
      <w:r w:rsidRPr="005C1DF7">
        <w:rPr>
          <w:rFonts w:hint="cs"/>
          <w:rtl/>
        </w:rPr>
        <w:t>הרפורמה: כל הצעות החוק עומדות אחת-אחת בפני עצמ</w:t>
      </w:r>
      <w:r w:rsidR="00683CB9" w:rsidRPr="005C1DF7">
        <w:rPr>
          <w:rFonts w:hint="cs"/>
          <w:rtl/>
        </w:rPr>
        <w:t>ן</w:t>
      </w:r>
      <w:r w:rsidRPr="005C1DF7">
        <w:rPr>
          <w:rFonts w:hint="cs"/>
          <w:rtl/>
        </w:rPr>
        <w:t xml:space="preserve">. לא כמכלול, </w:t>
      </w:r>
      <w:bookmarkStart w:id="5511" w:name="_ETM_Q1_4675747"/>
      <w:bookmarkEnd w:id="5511"/>
      <w:r w:rsidRPr="005C1DF7">
        <w:rPr>
          <w:rFonts w:hint="cs"/>
          <w:rtl/>
        </w:rPr>
        <w:t>כרפורמה שלמה. לא הגשתי מעולם הצעה לרפורמה במערכת המשפט כרפורמה - -</w:t>
      </w:r>
    </w:p>
    <w:p w:rsidR="00817507" w:rsidRPr="005C1DF7" w:rsidRDefault="00817507" w:rsidP="00817507">
      <w:pPr>
        <w:rPr>
          <w:rtl/>
        </w:rPr>
      </w:pPr>
      <w:bookmarkStart w:id="5512" w:name="_ETM_Q1_4677510"/>
      <w:bookmarkStart w:id="5513" w:name="_ETM_Q1_4677570"/>
      <w:bookmarkStart w:id="5514" w:name="_ETM_Q1_4678599"/>
      <w:bookmarkEnd w:id="5512"/>
      <w:bookmarkEnd w:id="5513"/>
      <w:bookmarkEnd w:id="5514"/>
    </w:p>
    <w:p w:rsidR="00817507" w:rsidRPr="005C1DF7" w:rsidRDefault="00817507" w:rsidP="00817507">
      <w:pPr>
        <w:pStyle w:val="a5"/>
        <w:keepNext/>
        <w:rPr>
          <w:rtl/>
        </w:rPr>
      </w:pPr>
      <w:bookmarkStart w:id="5515" w:name="ET_speaker_6345_101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515"/>
    </w:p>
    <w:p w:rsidR="00817507" w:rsidRPr="005C1DF7" w:rsidRDefault="00817507" w:rsidP="00817507">
      <w:pPr>
        <w:pStyle w:val="KeepWithNext"/>
        <w:rPr>
          <w:rtl/>
        </w:rPr>
      </w:pPr>
    </w:p>
    <w:p w:rsidR="00817507" w:rsidRPr="005C1DF7" w:rsidRDefault="00817507" w:rsidP="00817507">
      <w:pPr>
        <w:rPr>
          <w:rtl/>
        </w:rPr>
      </w:pPr>
      <w:bookmarkStart w:id="5516" w:name="_ETM_Q1_4679032"/>
      <w:bookmarkStart w:id="5517" w:name="_ETM_Q1_4679097"/>
      <w:bookmarkEnd w:id="5516"/>
      <w:bookmarkEnd w:id="5517"/>
      <w:r w:rsidRPr="005C1DF7">
        <w:rPr>
          <w:rFonts w:hint="cs"/>
          <w:rtl/>
        </w:rPr>
        <w:t xml:space="preserve">אבל </w:t>
      </w:r>
      <w:bookmarkStart w:id="5518" w:name="_ETM_Q1_4677788"/>
      <w:bookmarkEnd w:id="5518"/>
      <w:r w:rsidRPr="005C1DF7">
        <w:rPr>
          <w:rFonts w:hint="cs"/>
          <w:rtl/>
        </w:rPr>
        <w:t>הצעת.</w:t>
      </w:r>
    </w:p>
    <w:p w:rsidR="00817507" w:rsidRPr="005C1DF7" w:rsidRDefault="00817507" w:rsidP="00817507">
      <w:pPr>
        <w:rPr>
          <w:rtl/>
        </w:rPr>
      </w:pPr>
      <w:bookmarkStart w:id="5519" w:name="_ETM_Q1_4677023"/>
      <w:bookmarkStart w:id="5520" w:name="_ETM_Q1_4677076"/>
      <w:bookmarkStart w:id="5521" w:name="_ETM_Q1_4678182"/>
      <w:bookmarkEnd w:id="5519"/>
      <w:bookmarkEnd w:id="5520"/>
      <w:bookmarkEnd w:id="5521"/>
    </w:p>
    <w:p w:rsidR="00817507" w:rsidRPr="005C1DF7" w:rsidRDefault="00817507" w:rsidP="00817507">
      <w:pPr>
        <w:pStyle w:val="a5"/>
        <w:keepNext/>
        <w:rPr>
          <w:rtl/>
        </w:rPr>
      </w:pPr>
      <w:bookmarkStart w:id="5522" w:name="ET_speaker_5520_102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22"/>
    </w:p>
    <w:p w:rsidR="00817507" w:rsidRPr="005C1DF7" w:rsidRDefault="00817507" w:rsidP="00817507">
      <w:pPr>
        <w:pStyle w:val="KeepWithNext"/>
        <w:rPr>
          <w:rtl/>
        </w:rPr>
      </w:pPr>
    </w:p>
    <w:p w:rsidR="00817507" w:rsidRPr="005C1DF7" w:rsidRDefault="00817507" w:rsidP="00817507">
      <w:pPr>
        <w:rPr>
          <w:rtl/>
        </w:rPr>
      </w:pPr>
      <w:bookmarkStart w:id="5523" w:name="_ETM_Q1_4678669"/>
      <w:bookmarkStart w:id="5524" w:name="_ETM_Q1_4678702"/>
      <w:bookmarkEnd w:id="5523"/>
      <w:bookmarkEnd w:id="5524"/>
      <w:r w:rsidRPr="005C1DF7">
        <w:rPr>
          <w:rFonts w:hint="cs"/>
          <w:rtl/>
        </w:rPr>
        <w:t xml:space="preserve">- - לא כיושב-ראש ועדת החוקה, אלא הצעת חוק שכל </w:t>
      </w:r>
      <w:bookmarkStart w:id="5525" w:name="_ETM_Q1_4681540"/>
      <w:bookmarkEnd w:id="5525"/>
      <w:r w:rsidRPr="005C1DF7">
        <w:rPr>
          <w:rFonts w:hint="cs"/>
          <w:rtl/>
        </w:rPr>
        <w:t>אחת בפני עצמה.</w:t>
      </w:r>
      <w:bookmarkStart w:id="5526" w:name="_ETM_Q1_4683059"/>
      <w:bookmarkEnd w:id="5526"/>
    </w:p>
    <w:p w:rsidR="00817507" w:rsidRPr="005C1DF7" w:rsidRDefault="00817507" w:rsidP="00817507">
      <w:pPr>
        <w:rPr>
          <w:rtl/>
        </w:rPr>
      </w:pPr>
      <w:bookmarkStart w:id="5527" w:name="_ETM_Q1_4683116"/>
      <w:bookmarkEnd w:id="5527"/>
    </w:p>
    <w:p w:rsidR="00817507" w:rsidRPr="005C1DF7" w:rsidRDefault="00817507" w:rsidP="00817507">
      <w:pPr>
        <w:pStyle w:val="af8"/>
        <w:keepNext/>
        <w:rPr>
          <w:rtl/>
        </w:rPr>
      </w:pPr>
      <w:bookmarkStart w:id="5528" w:name="ET_yor_6157_102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528"/>
    </w:p>
    <w:p w:rsidR="00817507" w:rsidRPr="005C1DF7" w:rsidRDefault="00817507" w:rsidP="00817507">
      <w:pPr>
        <w:pStyle w:val="KeepWithNext"/>
        <w:rPr>
          <w:rtl/>
        </w:rPr>
      </w:pPr>
    </w:p>
    <w:p w:rsidR="00817507" w:rsidRPr="005C1DF7" w:rsidRDefault="00817507" w:rsidP="00817507">
      <w:pPr>
        <w:rPr>
          <w:rtl/>
        </w:rPr>
      </w:pPr>
      <w:bookmarkStart w:id="5529" w:name="_ETM_Q1_4682424"/>
      <w:bookmarkEnd w:id="5529"/>
      <w:r w:rsidRPr="005C1DF7">
        <w:rPr>
          <w:rFonts w:hint="cs"/>
          <w:rtl/>
        </w:rPr>
        <w:t>אין בעיה.</w:t>
      </w:r>
    </w:p>
    <w:p w:rsidR="00817507" w:rsidRPr="005C1DF7" w:rsidRDefault="00817507" w:rsidP="00817507">
      <w:pPr>
        <w:rPr>
          <w:rtl/>
        </w:rPr>
      </w:pPr>
      <w:bookmarkStart w:id="5530" w:name="_ETM_Q1_4681810"/>
      <w:bookmarkStart w:id="5531" w:name="_ETM_Q1_4681852"/>
      <w:bookmarkStart w:id="5532" w:name="_ETM_Q1_4682706"/>
      <w:bookmarkEnd w:id="5530"/>
      <w:bookmarkEnd w:id="5531"/>
      <w:bookmarkEnd w:id="5532"/>
    </w:p>
    <w:p w:rsidR="00817507" w:rsidRPr="005C1DF7" w:rsidRDefault="00817507" w:rsidP="00817507">
      <w:pPr>
        <w:pStyle w:val="a5"/>
        <w:keepNext/>
        <w:rPr>
          <w:rtl/>
        </w:rPr>
      </w:pPr>
      <w:bookmarkStart w:id="5533" w:name="ET_speaker_5520_102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33"/>
    </w:p>
    <w:p w:rsidR="00817507" w:rsidRPr="005C1DF7" w:rsidRDefault="00817507" w:rsidP="00817507">
      <w:pPr>
        <w:pStyle w:val="KeepWithNext"/>
        <w:rPr>
          <w:rtl/>
        </w:rPr>
      </w:pPr>
    </w:p>
    <w:p w:rsidR="00817507" w:rsidRPr="005C1DF7" w:rsidRDefault="00817507" w:rsidP="00817507">
      <w:pPr>
        <w:rPr>
          <w:rtl/>
        </w:rPr>
      </w:pPr>
      <w:bookmarkStart w:id="5534" w:name="_ETM_Q1_4683069"/>
      <w:bookmarkStart w:id="5535" w:name="_ETM_Q1_4683138"/>
      <w:bookmarkEnd w:id="5534"/>
      <w:bookmarkEnd w:id="5535"/>
      <w:r w:rsidRPr="005C1DF7">
        <w:rPr>
          <w:rFonts w:hint="cs"/>
          <w:rtl/>
        </w:rPr>
        <w:t>כל אחת עומדת בפני עצמה. אני מוכן - - -</w:t>
      </w:r>
    </w:p>
    <w:p w:rsidR="00817507" w:rsidRPr="005C1DF7" w:rsidRDefault="00817507" w:rsidP="00817507">
      <w:pPr>
        <w:rPr>
          <w:rtl/>
        </w:rPr>
      </w:pPr>
      <w:bookmarkStart w:id="5536" w:name="_ETM_Q1_4682482"/>
      <w:bookmarkStart w:id="5537" w:name="_ETM_Q1_4682546"/>
      <w:bookmarkEnd w:id="5536"/>
      <w:bookmarkEnd w:id="5537"/>
    </w:p>
    <w:p w:rsidR="00817507" w:rsidRPr="005C1DF7" w:rsidRDefault="00817507" w:rsidP="00817507">
      <w:pPr>
        <w:pStyle w:val="af8"/>
        <w:keepNext/>
        <w:rPr>
          <w:rtl/>
        </w:rPr>
      </w:pPr>
      <w:bookmarkStart w:id="5538" w:name="ET_yor_6157_10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538"/>
    </w:p>
    <w:p w:rsidR="00817507" w:rsidRPr="005C1DF7" w:rsidRDefault="00817507" w:rsidP="00817507">
      <w:pPr>
        <w:pStyle w:val="KeepWithNext"/>
        <w:rPr>
          <w:rtl/>
        </w:rPr>
      </w:pPr>
    </w:p>
    <w:p w:rsidR="00817507" w:rsidRPr="005C1DF7" w:rsidRDefault="00817507" w:rsidP="00817507">
      <w:pPr>
        <w:rPr>
          <w:rtl/>
        </w:rPr>
      </w:pPr>
      <w:bookmarkStart w:id="5539" w:name="_ETM_Q1_4683092"/>
      <w:bookmarkEnd w:id="5539"/>
      <w:r w:rsidRPr="005C1DF7">
        <w:rPr>
          <w:rFonts w:hint="cs"/>
          <w:rtl/>
        </w:rPr>
        <w:t xml:space="preserve">אין </w:t>
      </w:r>
      <w:bookmarkStart w:id="5540" w:name="_ETM_Q1_4683954"/>
      <w:bookmarkEnd w:id="5540"/>
      <w:r w:rsidRPr="005C1DF7">
        <w:rPr>
          <w:rFonts w:hint="cs"/>
          <w:rtl/>
        </w:rPr>
        <w:t>בעיה. נאסוף את כולן.</w:t>
      </w:r>
    </w:p>
    <w:p w:rsidR="00817507" w:rsidRPr="005C1DF7" w:rsidRDefault="00817507" w:rsidP="00817507">
      <w:pPr>
        <w:rPr>
          <w:rtl/>
        </w:rPr>
      </w:pPr>
      <w:bookmarkStart w:id="5541" w:name="_ETM_Q1_4684180"/>
      <w:bookmarkStart w:id="5542" w:name="_ETM_Q1_4684232"/>
      <w:bookmarkStart w:id="5543" w:name="_ETM_Q1_4685612"/>
      <w:bookmarkEnd w:id="5541"/>
      <w:bookmarkEnd w:id="5542"/>
      <w:bookmarkEnd w:id="5543"/>
    </w:p>
    <w:p w:rsidR="00817507" w:rsidRPr="005C1DF7" w:rsidRDefault="00817507" w:rsidP="00817507">
      <w:pPr>
        <w:pStyle w:val="a5"/>
        <w:keepNext/>
        <w:rPr>
          <w:rtl/>
        </w:rPr>
      </w:pPr>
      <w:bookmarkStart w:id="5544" w:name="ET_speaker_5520_102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44"/>
    </w:p>
    <w:p w:rsidR="00817507" w:rsidRPr="005C1DF7" w:rsidRDefault="00817507" w:rsidP="00817507">
      <w:pPr>
        <w:pStyle w:val="KeepWithNext"/>
        <w:rPr>
          <w:rtl/>
        </w:rPr>
      </w:pPr>
    </w:p>
    <w:p w:rsidR="00817507" w:rsidRPr="005C1DF7" w:rsidRDefault="00817507" w:rsidP="00817507">
      <w:pPr>
        <w:rPr>
          <w:rtl/>
        </w:rPr>
      </w:pPr>
      <w:bookmarkStart w:id="5545" w:name="_ETM_Q1_4685964"/>
      <w:bookmarkStart w:id="5546" w:name="_ETM_Q1_4686001"/>
      <w:bookmarkEnd w:id="5545"/>
      <w:bookmarkEnd w:id="5546"/>
      <w:r w:rsidRPr="005C1DF7">
        <w:rPr>
          <w:rFonts w:hint="cs"/>
          <w:rtl/>
        </w:rPr>
        <w:t xml:space="preserve">אני מוכן </w:t>
      </w:r>
      <w:bookmarkStart w:id="5547" w:name="_ETM_Q1_4687140"/>
      <w:bookmarkEnd w:id="5547"/>
      <w:r w:rsidRPr="005C1DF7">
        <w:rPr>
          <w:rFonts w:hint="cs"/>
          <w:rtl/>
        </w:rPr>
        <w:t>להגיד לך - - -</w:t>
      </w:r>
      <w:bookmarkStart w:id="5548" w:name="_ETM_Q1_4685910"/>
      <w:bookmarkEnd w:id="5548"/>
    </w:p>
    <w:p w:rsidR="00817507" w:rsidRPr="005C1DF7" w:rsidRDefault="00817507" w:rsidP="00817507">
      <w:pPr>
        <w:rPr>
          <w:rtl/>
        </w:rPr>
      </w:pPr>
      <w:bookmarkStart w:id="5549" w:name="_ETM_Q1_4685956"/>
      <w:bookmarkStart w:id="5550" w:name="_ETM_Q1_4687103"/>
      <w:bookmarkEnd w:id="5549"/>
      <w:bookmarkEnd w:id="5550"/>
    </w:p>
    <w:p w:rsidR="00817507" w:rsidRPr="005C1DF7" w:rsidRDefault="00817507" w:rsidP="00817507">
      <w:pPr>
        <w:pStyle w:val="a5"/>
        <w:keepNext/>
        <w:rPr>
          <w:rtl/>
        </w:rPr>
      </w:pPr>
      <w:bookmarkStart w:id="5551" w:name="ET_speaker_6345_102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551"/>
    </w:p>
    <w:p w:rsidR="00817507" w:rsidRPr="005C1DF7" w:rsidRDefault="00817507" w:rsidP="00817507">
      <w:pPr>
        <w:pStyle w:val="KeepWithNext"/>
        <w:rPr>
          <w:rtl/>
        </w:rPr>
      </w:pPr>
    </w:p>
    <w:p w:rsidR="00817507" w:rsidRPr="005C1DF7" w:rsidRDefault="00817507" w:rsidP="00817507">
      <w:pPr>
        <w:rPr>
          <w:rtl/>
        </w:rPr>
      </w:pPr>
      <w:bookmarkStart w:id="5552" w:name="_ETM_Q1_4687560"/>
      <w:bookmarkStart w:id="5553" w:name="_ETM_Q1_4687595"/>
      <w:bookmarkEnd w:id="5552"/>
      <w:bookmarkEnd w:id="5553"/>
      <w:r w:rsidRPr="005C1DF7">
        <w:rPr>
          <w:rFonts w:hint="cs"/>
          <w:rtl/>
        </w:rPr>
        <w:t xml:space="preserve">אתה לא חוזר בך מההצעות שהצעת, </w:t>
      </w:r>
      <w:bookmarkStart w:id="5554" w:name="_ETM_Q1_4688015"/>
      <w:bookmarkEnd w:id="5554"/>
      <w:r w:rsidRPr="005C1DF7">
        <w:rPr>
          <w:rFonts w:hint="cs"/>
          <w:rtl/>
        </w:rPr>
        <w:t>פורר?</w:t>
      </w:r>
      <w:bookmarkStart w:id="5555" w:name="_ETM_Q1_4690330"/>
      <w:bookmarkEnd w:id="5555"/>
    </w:p>
    <w:p w:rsidR="00817507" w:rsidRPr="005C1DF7" w:rsidRDefault="00817507" w:rsidP="00817507">
      <w:pPr>
        <w:rPr>
          <w:rtl/>
        </w:rPr>
      </w:pPr>
      <w:bookmarkStart w:id="5556" w:name="_ETM_Q1_4690387"/>
      <w:bookmarkStart w:id="5557" w:name="_ETM_Q1_4689590"/>
      <w:bookmarkEnd w:id="5556"/>
      <w:bookmarkEnd w:id="5557"/>
    </w:p>
    <w:p w:rsidR="00817507" w:rsidRPr="005C1DF7" w:rsidRDefault="00817507" w:rsidP="00817507">
      <w:pPr>
        <w:pStyle w:val="a5"/>
        <w:keepNext/>
        <w:rPr>
          <w:rtl/>
        </w:rPr>
      </w:pPr>
      <w:bookmarkStart w:id="5558" w:name="ET_speaker_5520_102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58"/>
    </w:p>
    <w:p w:rsidR="00817507" w:rsidRPr="005C1DF7" w:rsidRDefault="00817507" w:rsidP="00817507">
      <w:pPr>
        <w:pStyle w:val="KeepWithNext"/>
        <w:rPr>
          <w:rtl/>
        </w:rPr>
      </w:pPr>
    </w:p>
    <w:p w:rsidR="00817507" w:rsidRPr="005C1DF7" w:rsidRDefault="00817507" w:rsidP="00817507">
      <w:pPr>
        <w:rPr>
          <w:rtl/>
        </w:rPr>
      </w:pPr>
      <w:bookmarkStart w:id="5559" w:name="_ETM_Q1_4689962"/>
      <w:bookmarkStart w:id="5560" w:name="_ETM_Q1_4689998"/>
      <w:bookmarkEnd w:id="5559"/>
      <w:bookmarkEnd w:id="5560"/>
      <w:r w:rsidRPr="005C1DF7">
        <w:rPr>
          <w:rFonts w:hint="cs"/>
          <w:rtl/>
        </w:rPr>
        <w:t>אני לא חוזר בי, ואני חושב - - -</w:t>
      </w:r>
    </w:p>
    <w:p w:rsidR="00817507" w:rsidRPr="005C1DF7" w:rsidRDefault="00817507" w:rsidP="00817507">
      <w:pPr>
        <w:rPr>
          <w:rtl/>
        </w:rPr>
      </w:pPr>
      <w:bookmarkStart w:id="5561" w:name="_ETM_Q1_4689316"/>
      <w:bookmarkStart w:id="5562" w:name="_ETM_Q1_4689369"/>
      <w:bookmarkEnd w:id="5561"/>
      <w:bookmarkEnd w:id="5562"/>
    </w:p>
    <w:p w:rsidR="00817507" w:rsidRPr="005C1DF7" w:rsidRDefault="00817507" w:rsidP="00817507">
      <w:pPr>
        <w:pStyle w:val="a5"/>
        <w:keepNext/>
        <w:rPr>
          <w:rtl/>
        </w:rPr>
      </w:pPr>
      <w:bookmarkStart w:id="5563" w:name="ET_speaker_6345_1027"/>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563"/>
    </w:p>
    <w:p w:rsidR="00817507" w:rsidRPr="005C1DF7" w:rsidRDefault="00817507" w:rsidP="00817507">
      <w:pPr>
        <w:pStyle w:val="KeepWithNext"/>
        <w:rPr>
          <w:rtl/>
        </w:rPr>
      </w:pPr>
    </w:p>
    <w:p w:rsidR="00817507" w:rsidRPr="005C1DF7" w:rsidRDefault="00817507" w:rsidP="00817507">
      <w:pPr>
        <w:rPr>
          <w:rtl/>
        </w:rPr>
      </w:pPr>
      <w:bookmarkStart w:id="5564" w:name="_ETM_Q1_4690903"/>
      <w:bookmarkStart w:id="5565" w:name="_ETM_Q1_4690948"/>
      <w:bookmarkEnd w:id="5564"/>
      <w:bookmarkEnd w:id="5565"/>
      <w:r w:rsidRPr="005C1DF7">
        <w:rPr>
          <w:rFonts w:hint="cs"/>
          <w:rtl/>
        </w:rPr>
        <w:t>אז בוא ניקח אותן ונראה איך זה מתכתב עם הרפורמה.</w:t>
      </w:r>
    </w:p>
    <w:p w:rsidR="00817507" w:rsidRPr="005C1DF7" w:rsidRDefault="00817507" w:rsidP="00817507">
      <w:pPr>
        <w:rPr>
          <w:rtl/>
        </w:rPr>
      </w:pPr>
      <w:bookmarkStart w:id="5566" w:name="_ETM_Q1_4692520"/>
      <w:bookmarkStart w:id="5567" w:name="_ETM_Q1_4692564"/>
      <w:bookmarkEnd w:id="5566"/>
      <w:bookmarkEnd w:id="5567"/>
    </w:p>
    <w:p w:rsidR="00817507" w:rsidRPr="005C1DF7" w:rsidRDefault="00817507" w:rsidP="00817507">
      <w:pPr>
        <w:pStyle w:val="a5"/>
        <w:keepNext/>
        <w:rPr>
          <w:rtl/>
        </w:rPr>
      </w:pPr>
      <w:bookmarkStart w:id="5568" w:name="ET_speaker_5520_102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68"/>
    </w:p>
    <w:p w:rsidR="00817507" w:rsidRPr="005C1DF7" w:rsidRDefault="00817507" w:rsidP="00817507">
      <w:pPr>
        <w:pStyle w:val="KeepWithNext"/>
        <w:rPr>
          <w:rtl/>
        </w:rPr>
      </w:pPr>
    </w:p>
    <w:p w:rsidR="00817507" w:rsidRPr="005C1DF7" w:rsidRDefault="00817507" w:rsidP="00817507">
      <w:pPr>
        <w:rPr>
          <w:rtl/>
        </w:rPr>
      </w:pPr>
      <w:bookmarkStart w:id="5569" w:name="_ETM_Q1_4693834"/>
      <w:bookmarkStart w:id="5570" w:name="_ETM_Q1_4693896"/>
      <w:bookmarkEnd w:id="5569"/>
      <w:bookmarkEnd w:id="5570"/>
      <w:r w:rsidRPr="005C1DF7">
        <w:rPr>
          <w:rFonts w:hint="cs"/>
          <w:rtl/>
        </w:rPr>
        <w:t xml:space="preserve">אני חוזר ואומר </w:t>
      </w:r>
      <w:bookmarkStart w:id="5571" w:name="_ETM_Q1_4694418"/>
      <w:bookmarkEnd w:id="5571"/>
      <w:r w:rsidRPr="005C1DF7">
        <w:rPr>
          <w:rFonts w:hint="cs"/>
          <w:rtl/>
        </w:rPr>
        <w:t xml:space="preserve">את מה שאמרתי קודם: תוריד את הרפורמה מעל השולחן. </w:t>
      </w:r>
      <w:bookmarkStart w:id="5572" w:name="_ETM_Q1_4697722"/>
      <w:bookmarkEnd w:id="5572"/>
      <w:r w:rsidRPr="005C1DF7">
        <w:rPr>
          <w:rFonts w:hint="cs"/>
          <w:rtl/>
        </w:rPr>
        <w:t>הצעת חוק אחת אני מוכן לקדם.</w:t>
      </w:r>
      <w:bookmarkStart w:id="5573" w:name="_ETM_Q1_4696574"/>
      <w:bookmarkEnd w:id="5573"/>
    </w:p>
    <w:p w:rsidR="00817507" w:rsidRPr="005C1DF7" w:rsidRDefault="00817507" w:rsidP="00817507">
      <w:pPr>
        <w:rPr>
          <w:rtl/>
        </w:rPr>
      </w:pPr>
      <w:bookmarkStart w:id="5574" w:name="_ETM_Q1_4696621"/>
      <w:bookmarkEnd w:id="5574"/>
    </w:p>
    <w:p w:rsidR="00817507" w:rsidRPr="005C1DF7" w:rsidRDefault="00817507" w:rsidP="00817507">
      <w:pPr>
        <w:pStyle w:val="af8"/>
        <w:keepNext/>
        <w:rPr>
          <w:rtl/>
        </w:rPr>
      </w:pPr>
      <w:bookmarkStart w:id="5575" w:name="ET_yor_6157_102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575"/>
    </w:p>
    <w:p w:rsidR="00817507" w:rsidRPr="005C1DF7" w:rsidRDefault="00817507" w:rsidP="00817507">
      <w:pPr>
        <w:pStyle w:val="KeepWithNext"/>
        <w:rPr>
          <w:rtl/>
        </w:rPr>
      </w:pPr>
    </w:p>
    <w:p w:rsidR="00817507" w:rsidRPr="005C1DF7" w:rsidRDefault="00817507" w:rsidP="00817507">
      <w:pPr>
        <w:rPr>
          <w:rtl/>
        </w:rPr>
      </w:pPr>
      <w:bookmarkStart w:id="5576" w:name="_ETM_Q1_4697274"/>
      <w:bookmarkEnd w:id="5576"/>
      <w:r w:rsidRPr="005C1DF7">
        <w:rPr>
          <w:rFonts w:hint="cs"/>
          <w:rtl/>
        </w:rPr>
        <w:t xml:space="preserve">אז אני </w:t>
      </w:r>
      <w:bookmarkStart w:id="5577" w:name="_ETM_Q1_4698535"/>
      <w:bookmarkEnd w:id="5577"/>
      <w:r w:rsidRPr="005C1DF7">
        <w:rPr>
          <w:rFonts w:hint="cs"/>
          <w:rtl/>
        </w:rPr>
        <w:t>אומר שוב - - -</w:t>
      </w:r>
    </w:p>
    <w:p w:rsidR="00817507" w:rsidRPr="005C1DF7" w:rsidRDefault="00817507" w:rsidP="00817507">
      <w:pPr>
        <w:rPr>
          <w:rtl/>
        </w:rPr>
      </w:pPr>
      <w:bookmarkStart w:id="5578" w:name="_ETM_Q1_4697913"/>
      <w:bookmarkEnd w:id="5578"/>
    </w:p>
    <w:p w:rsidR="00817507" w:rsidRPr="005C1DF7" w:rsidRDefault="00817507" w:rsidP="00817507">
      <w:pPr>
        <w:pStyle w:val="a5"/>
        <w:keepNext/>
        <w:rPr>
          <w:rtl/>
        </w:rPr>
      </w:pPr>
      <w:bookmarkStart w:id="5579" w:name="ET_speaker_5520_103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579"/>
    </w:p>
    <w:p w:rsidR="00817507" w:rsidRPr="005C1DF7" w:rsidRDefault="00817507" w:rsidP="00817507">
      <w:pPr>
        <w:pStyle w:val="KeepWithNext"/>
        <w:rPr>
          <w:rtl/>
        </w:rPr>
      </w:pPr>
    </w:p>
    <w:p w:rsidR="00817507" w:rsidRPr="005C1DF7" w:rsidRDefault="00817507" w:rsidP="00817507">
      <w:pPr>
        <w:rPr>
          <w:rtl/>
        </w:rPr>
      </w:pPr>
      <w:bookmarkStart w:id="5580" w:name="_ETM_Q1_4698398"/>
      <w:bookmarkStart w:id="5581" w:name="_ETM_Q1_4698469"/>
      <w:bookmarkEnd w:id="5580"/>
      <w:bookmarkEnd w:id="5581"/>
      <w:r w:rsidRPr="005C1DF7">
        <w:rPr>
          <w:rFonts w:hint="cs"/>
          <w:rtl/>
        </w:rPr>
        <w:t>אחת. תבחר אתה.</w:t>
      </w:r>
    </w:p>
    <w:p w:rsidR="00817507" w:rsidRPr="005C1DF7" w:rsidRDefault="00817507" w:rsidP="00817507">
      <w:pPr>
        <w:rPr>
          <w:rtl/>
        </w:rPr>
      </w:pPr>
      <w:bookmarkStart w:id="5582" w:name="_ETM_Q1_4698932"/>
      <w:bookmarkStart w:id="5583" w:name="_ETM_Q1_4698978"/>
      <w:bookmarkEnd w:id="5582"/>
      <w:bookmarkEnd w:id="5583"/>
    </w:p>
    <w:p w:rsidR="00817507" w:rsidRPr="005C1DF7" w:rsidRDefault="00817507" w:rsidP="00817507">
      <w:pPr>
        <w:pStyle w:val="af8"/>
        <w:keepNext/>
        <w:rPr>
          <w:rtl/>
        </w:rPr>
      </w:pPr>
      <w:bookmarkStart w:id="5584" w:name="ET_yor_6157_103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584"/>
    </w:p>
    <w:p w:rsidR="00817507" w:rsidRPr="005C1DF7" w:rsidRDefault="00817507" w:rsidP="00817507">
      <w:pPr>
        <w:pStyle w:val="KeepWithNext"/>
        <w:rPr>
          <w:rtl/>
        </w:rPr>
      </w:pPr>
    </w:p>
    <w:p w:rsidR="00817507" w:rsidRPr="005C1DF7" w:rsidRDefault="00817507" w:rsidP="00817507">
      <w:pPr>
        <w:rPr>
          <w:rtl/>
        </w:rPr>
      </w:pPr>
      <w:bookmarkStart w:id="5585" w:name="_ETM_Q1_4699688"/>
      <w:bookmarkEnd w:id="5585"/>
      <w:r w:rsidRPr="005C1DF7">
        <w:rPr>
          <w:rFonts w:hint="cs"/>
          <w:rtl/>
        </w:rPr>
        <w:t xml:space="preserve">לא. לא. </w:t>
      </w:r>
      <w:bookmarkStart w:id="5586" w:name="_ETM_Q1_4700342"/>
      <w:bookmarkEnd w:id="5586"/>
    </w:p>
    <w:p w:rsidR="00817507" w:rsidRPr="005C1DF7" w:rsidRDefault="00817507" w:rsidP="00817507">
      <w:pPr>
        <w:rPr>
          <w:rtl/>
        </w:rPr>
      </w:pPr>
      <w:bookmarkStart w:id="5587" w:name="_ETM_Q1_4700391"/>
      <w:bookmarkStart w:id="5588" w:name="_ETM_Q1_4699571"/>
      <w:bookmarkEnd w:id="5587"/>
      <w:bookmarkEnd w:id="5588"/>
    </w:p>
    <w:p w:rsidR="00817507" w:rsidRPr="005C1DF7" w:rsidRDefault="00817507" w:rsidP="00817507">
      <w:pPr>
        <w:pStyle w:val="a5"/>
        <w:keepNext/>
        <w:rPr>
          <w:rtl/>
        </w:rPr>
      </w:pPr>
      <w:bookmarkStart w:id="5589" w:name="ET_speaker_6345_103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589"/>
    </w:p>
    <w:p w:rsidR="00817507" w:rsidRPr="005C1DF7" w:rsidRDefault="00817507" w:rsidP="00817507">
      <w:pPr>
        <w:pStyle w:val="KeepWithNext"/>
        <w:rPr>
          <w:rtl/>
        </w:rPr>
      </w:pPr>
    </w:p>
    <w:p w:rsidR="00817507" w:rsidRPr="005C1DF7" w:rsidRDefault="00817507" w:rsidP="00817507">
      <w:pPr>
        <w:rPr>
          <w:rtl/>
        </w:rPr>
      </w:pPr>
      <w:bookmarkStart w:id="5590" w:name="_ETM_Q1_4699999"/>
      <w:bookmarkStart w:id="5591" w:name="_ETM_Q1_4700061"/>
      <w:bookmarkEnd w:id="5590"/>
      <w:bookmarkEnd w:id="5591"/>
      <w:r w:rsidRPr="005C1DF7">
        <w:rPr>
          <w:rFonts w:hint="cs"/>
          <w:rtl/>
        </w:rPr>
        <w:t xml:space="preserve">מכל הצעות </w:t>
      </w:r>
      <w:bookmarkStart w:id="5592" w:name="_ETM_Q1_4701676"/>
      <w:bookmarkEnd w:id="5592"/>
      <w:r w:rsidRPr="005C1DF7">
        <w:rPr>
          <w:rFonts w:hint="cs"/>
          <w:rtl/>
        </w:rPr>
        <w:t>החוק שלך?</w:t>
      </w:r>
    </w:p>
    <w:p w:rsidR="00817507" w:rsidRPr="005C1DF7" w:rsidRDefault="00817507" w:rsidP="00817507">
      <w:pPr>
        <w:rPr>
          <w:rtl/>
        </w:rPr>
      </w:pPr>
      <w:bookmarkStart w:id="5593" w:name="_ETM_Q1_4701274"/>
      <w:bookmarkStart w:id="5594" w:name="_ETM_Q1_4701319"/>
      <w:bookmarkEnd w:id="5593"/>
      <w:bookmarkEnd w:id="5594"/>
    </w:p>
    <w:p w:rsidR="00817507" w:rsidRPr="005C1DF7" w:rsidRDefault="00817507" w:rsidP="00817507">
      <w:pPr>
        <w:pStyle w:val="af8"/>
        <w:keepNext/>
        <w:rPr>
          <w:rtl/>
        </w:rPr>
      </w:pPr>
      <w:bookmarkStart w:id="5595" w:name="ET_yor_6157_103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595"/>
    </w:p>
    <w:p w:rsidR="00817507" w:rsidRPr="005C1DF7" w:rsidRDefault="00817507" w:rsidP="00817507">
      <w:pPr>
        <w:pStyle w:val="KeepWithNext"/>
        <w:rPr>
          <w:rtl/>
        </w:rPr>
      </w:pPr>
    </w:p>
    <w:p w:rsidR="00817507" w:rsidRPr="005C1DF7" w:rsidRDefault="00817507" w:rsidP="00817507">
      <w:pPr>
        <w:rPr>
          <w:rtl/>
        </w:rPr>
      </w:pPr>
      <w:bookmarkStart w:id="5596" w:name="_ETM_Q1_4702054"/>
      <w:bookmarkEnd w:id="5596"/>
      <w:r w:rsidRPr="005C1DF7">
        <w:rPr>
          <w:rFonts w:hint="cs"/>
          <w:rtl/>
        </w:rPr>
        <w:t>הבנתי. זאת אומרת, כשהצעת כמה הצעות לתיקון מערכת המשפט - - -</w:t>
      </w:r>
    </w:p>
    <w:p w:rsidR="00817507" w:rsidRPr="005C1DF7" w:rsidRDefault="00817507" w:rsidP="00817507">
      <w:pPr>
        <w:rPr>
          <w:rtl/>
        </w:rPr>
      </w:pPr>
      <w:bookmarkStart w:id="5597" w:name="_ETM_Q1_4704642"/>
      <w:bookmarkStart w:id="5598" w:name="_ETM_Q1_4704689"/>
      <w:bookmarkStart w:id="5599" w:name="_ETM_Q1_4705617"/>
      <w:bookmarkEnd w:id="5597"/>
      <w:bookmarkEnd w:id="5598"/>
      <w:bookmarkEnd w:id="5599"/>
    </w:p>
    <w:p w:rsidR="00817507" w:rsidRPr="005C1DF7" w:rsidRDefault="00817507" w:rsidP="00817507">
      <w:pPr>
        <w:pStyle w:val="a5"/>
        <w:keepNext/>
        <w:rPr>
          <w:rtl/>
        </w:rPr>
      </w:pPr>
      <w:bookmarkStart w:id="5600" w:name="ET_speaker_6236_1034"/>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600"/>
    </w:p>
    <w:p w:rsidR="00817507" w:rsidRPr="005C1DF7" w:rsidRDefault="00817507" w:rsidP="00817507">
      <w:pPr>
        <w:pStyle w:val="KeepWithNext"/>
        <w:rPr>
          <w:rtl/>
        </w:rPr>
      </w:pPr>
    </w:p>
    <w:p w:rsidR="00817507" w:rsidRPr="005C1DF7" w:rsidRDefault="00817507" w:rsidP="00817507">
      <w:pPr>
        <w:rPr>
          <w:rtl/>
        </w:rPr>
      </w:pPr>
      <w:bookmarkStart w:id="5601" w:name="_ETM_Q1_4706023"/>
      <w:bookmarkStart w:id="5602" w:name="_ETM_Q1_4706096"/>
      <w:bookmarkEnd w:id="5601"/>
      <w:bookmarkEnd w:id="5602"/>
      <w:r w:rsidRPr="005C1DF7">
        <w:rPr>
          <w:rFonts w:hint="cs"/>
          <w:rtl/>
        </w:rPr>
        <w:t xml:space="preserve">זאת אומרת, שהצבר שמביא לכאן משנה את פני </w:t>
      </w:r>
      <w:bookmarkStart w:id="5603" w:name="_ETM_Q1_4709176"/>
      <w:bookmarkEnd w:id="5603"/>
      <w:r w:rsidRPr="005C1DF7">
        <w:rPr>
          <w:rFonts w:hint="cs"/>
          <w:rtl/>
        </w:rPr>
        <w:t>מערכת המשפט הישראלית.</w:t>
      </w:r>
      <w:bookmarkStart w:id="5604" w:name="_ETM_Q1_4708162"/>
      <w:bookmarkEnd w:id="5604"/>
    </w:p>
    <w:p w:rsidR="00817507" w:rsidRPr="005C1DF7" w:rsidRDefault="00817507" w:rsidP="00817507">
      <w:pPr>
        <w:rPr>
          <w:rtl/>
        </w:rPr>
      </w:pPr>
      <w:bookmarkStart w:id="5605" w:name="_ETM_Q1_4708233"/>
      <w:bookmarkStart w:id="5606" w:name="_ETM_Q1_4706314"/>
      <w:bookmarkEnd w:id="5605"/>
      <w:bookmarkEnd w:id="5606"/>
    </w:p>
    <w:p w:rsidR="00817507" w:rsidRPr="005C1DF7" w:rsidRDefault="00817507" w:rsidP="00817507">
      <w:pPr>
        <w:pStyle w:val="a5"/>
        <w:keepNext/>
        <w:rPr>
          <w:rtl/>
        </w:rPr>
      </w:pPr>
      <w:bookmarkStart w:id="5607" w:name="ET_speaker_5520_103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07"/>
    </w:p>
    <w:p w:rsidR="00817507" w:rsidRPr="005C1DF7" w:rsidRDefault="00817507" w:rsidP="00817507">
      <w:pPr>
        <w:pStyle w:val="KeepWithNext"/>
        <w:rPr>
          <w:rtl/>
        </w:rPr>
      </w:pPr>
    </w:p>
    <w:p w:rsidR="00817507" w:rsidRPr="005C1DF7" w:rsidRDefault="00817507" w:rsidP="00817507">
      <w:pPr>
        <w:rPr>
          <w:rtl/>
        </w:rPr>
      </w:pPr>
      <w:bookmarkStart w:id="5608" w:name="_ETM_Q1_4706780"/>
      <w:bookmarkStart w:id="5609" w:name="_ETM_Q1_4706844"/>
      <w:bookmarkEnd w:id="5608"/>
      <w:bookmarkEnd w:id="5609"/>
      <w:r w:rsidRPr="005C1DF7">
        <w:rPr>
          <w:rFonts w:hint="cs"/>
          <w:rtl/>
        </w:rPr>
        <w:t>יש הרבה מאוד הצעות חוק.</w:t>
      </w:r>
    </w:p>
    <w:p w:rsidR="00817507" w:rsidRPr="005C1DF7" w:rsidRDefault="00817507" w:rsidP="00817507">
      <w:pPr>
        <w:rPr>
          <w:rtl/>
        </w:rPr>
      </w:pPr>
      <w:bookmarkStart w:id="5610" w:name="_ETM_Q1_4708441"/>
      <w:bookmarkStart w:id="5611" w:name="_ETM_Q1_4708495"/>
      <w:bookmarkEnd w:id="5610"/>
      <w:bookmarkEnd w:id="5611"/>
    </w:p>
    <w:p w:rsidR="00817507" w:rsidRPr="005C1DF7" w:rsidRDefault="00817507" w:rsidP="00817507">
      <w:pPr>
        <w:pStyle w:val="af8"/>
        <w:keepNext/>
        <w:rPr>
          <w:rtl/>
        </w:rPr>
      </w:pPr>
      <w:bookmarkStart w:id="5612" w:name="ET_yor_6157_103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612"/>
    </w:p>
    <w:p w:rsidR="00817507" w:rsidRPr="005C1DF7" w:rsidRDefault="00817507" w:rsidP="00817507">
      <w:pPr>
        <w:pStyle w:val="KeepWithNext"/>
        <w:rPr>
          <w:rtl/>
        </w:rPr>
      </w:pPr>
    </w:p>
    <w:p w:rsidR="00817507" w:rsidRPr="005C1DF7" w:rsidRDefault="00817507" w:rsidP="00D53725">
      <w:pPr>
        <w:rPr>
          <w:rtl/>
        </w:rPr>
      </w:pPr>
      <w:bookmarkStart w:id="5613" w:name="_ETM_Q1_4716971"/>
      <w:bookmarkEnd w:id="5613"/>
      <w:r w:rsidRPr="005C1DF7">
        <w:rPr>
          <w:rFonts w:hint="cs"/>
          <w:rtl/>
        </w:rPr>
        <w:t xml:space="preserve">- - - </w:t>
      </w:r>
      <w:bookmarkStart w:id="5614" w:name="_ETM_Q1_4708580"/>
      <w:bookmarkEnd w:id="5614"/>
      <w:r w:rsidRPr="005C1DF7">
        <w:rPr>
          <w:rFonts w:hint="cs"/>
          <w:rtl/>
        </w:rPr>
        <w:t xml:space="preserve">אתה אמרת </w:t>
      </w:r>
      <w:r w:rsidR="00D53725" w:rsidRPr="005C1DF7">
        <w:rPr>
          <w:rFonts w:hint="cs"/>
          <w:rtl/>
        </w:rPr>
        <w:t>ש</w:t>
      </w:r>
      <w:r w:rsidRPr="005C1DF7">
        <w:rPr>
          <w:rFonts w:hint="cs"/>
          <w:rtl/>
        </w:rPr>
        <w:t xml:space="preserve">אתה </w:t>
      </w:r>
      <w:r w:rsidR="00D53725" w:rsidRPr="005C1DF7">
        <w:rPr>
          <w:rFonts w:hint="cs"/>
          <w:rtl/>
        </w:rPr>
        <w:t xml:space="preserve">לא </w:t>
      </w:r>
      <w:r w:rsidRPr="005C1DF7">
        <w:rPr>
          <w:rFonts w:hint="cs"/>
          <w:rtl/>
        </w:rPr>
        <w:t xml:space="preserve"> רוצה ש</w:t>
      </w:r>
      <w:r w:rsidR="00D53725" w:rsidRPr="005C1DF7">
        <w:rPr>
          <w:rFonts w:hint="cs"/>
          <w:rtl/>
        </w:rPr>
        <w:t>יקודמו</w:t>
      </w:r>
      <w:r w:rsidRPr="005C1DF7">
        <w:rPr>
          <w:rFonts w:hint="cs"/>
          <w:rtl/>
        </w:rPr>
        <w:t>? שבעיניך זה רעיון רע?</w:t>
      </w:r>
    </w:p>
    <w:p w:rsidR="00817507" w:rsidRPr="005C1DF7" w:rsidRDefault="00817507" w:rsidP="00D53725">
      <w:pPr>
        <w:rPr>
          <w:rtl/>
        </w:rPr>
      </w:pPr>
      <w:bookmarkStart w:id="5615" w:name="_ETM_Q1_4711010"/>
      <w:bookmarkStart w:id="5616" w:name="_ETM_Q1_4711085"/>
      <w:bookmarkStart w:id="5617" w:name="_ETM_Q1_4710960"/>
      <w:bookmarkEnd w:id="5615"/>
      <w:bookmarkEnd w:id="5616"/>
      <w:bookmarkEnd w:id="5617"/>
    </w:p>
    <w:p w:rsidR="00817507" w:rsidRPr="005C1DF7" w:rsidRDefault="00817507" w:rsidP="00817507">
      <w:pPr>
        <w:pStyle w:val="a5"/>
        <w:keepNext/>
        <w:rPr>
          <w:rtl/>
        </w:rPr>
      </w:pPr>
      <w:bookmarkStart w:id="5618" w:name="ET_speaker_6236_103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618"/>
    </w:p>
    <w:p w:rsidR="00817507" w:rsidRPr="005C1DF7" w:rsidRDefault="00817507" w:rsidP="00817507">
      <w:pPr>
        <w:pStyle w:val="KeepWithNext"/>
        <w:rPr>
          <w:rtl/>
        </w:rPr>
      </w:pPr>
    </w:p>
    <w:p w:rsidR="00817507" w:rsidRPr="005C1DF7" w:rsidRDefault="00817507" w:rsidP="00817507">
      <w:pPr>
        <w:rPr>
          <w:rtl/>
        </w:rPr>
      </w:pPr>
      <w:bookmarkStart w:id="5619" w:name="_ETM_Q1_4711409"/>
      <w:bookmarkStart w:id="5620" w:name="_ETM_Q1_4711477"/>
      <w:bookmarkEnd w:id="5619"/>
      <w:bookmarkEnd w:id="5620"/>
      <w:r w:rsidRPr="005C1DF7">
        <w:rPr>
          <w:rFonts w:hint="cs"/>
          <w:rtl/>
        </w:rPr>
        <w:t xml:space="preserve">אתה מביא מכלול. אתה </w:t>
      </w:r>
      <w:bookmarkStart w:id="5621" w:name="_ETM_Q1_4711494"/>
      <w:bookmarkEnd w:id="5621"/>
      <w:r w:rsidRPr="005C1DF7">
        <w:rPr>
          <w:rFonts w:hint="cs"/>
          <w:rtl/>
        </w:rPr>
        <w:t>מסרב להגיב לזה.</w:t>
      </w:r>
    </w:p>
    <w:p w:rsidR="00817507" w:rsidRPr="005C1DF7" w:rsidRDefault="00817507" w:rsidP="00817507">
      <w:pPr>
        <w:rPr>
          <w:rtl/>
        </w:rPr>
      </w:pPr>
      <w:bookmarkStart w:id="5622" w:name="_ETM_Q1_4709832"/>
      <w:bookmarkStart w:id="5623" w:name="_ETM_Q1_4709887"/>
      <w:bookmarkStart w:id="5624" w:name="_ETM_Q1_4712646"/>
      <w:bookmarkEnd w:id="5622"/>
      <w:bookmarkEnd w:id="5623"/>
      <w:bookmarkEnd w:id="5624"/>
    </w:p>
    <w:p w:rsidR="00817507" w:rsidRPr="005C1DF7" w:rsidRDefault="00817507" w:rsidP="00817507">
      <w:pPr>
        <w:pStyle w:val="a5"/>
        <w:keepNext/>
        <w:rPr>
          <w:rtl/>
        </w:rPr>
      </w:pPr>
      <w:bookmarkStart w:id="5625" w:name="ET_speaker_5520_103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25"/>
    </w:p>
    <w:p w:rsidR="00817507" w:rsidRPr="005C1DF7" w:rsidRDefault="00817507" w:rsidP="00817507">
      <w:pPr>
        <w:pStyle w:val="KeepWithNext"/>
        <w:rPr>
          <w:rtl/>
        </w:rPr>
      </w:pPr>
    </w:p>
    <w:p w:rsidR="00817507" w:rsidRPr="005C1DF7" w:rsidRDefault="00817507" w:rsidP="00817507">
      <w:pPr>
        <w:rPr>
          <w:rtl/>
        </w:rPr>
      </w:pPr>
      <w:bookmarkStart w:id="5626" w:name="_ETM_Q1_4713087"/>
      <w:bookmarkStart w:id="5627" w:name="_ETM_Q1_4713144"/>
      <w:bookmarkEnd w:id="5626"/>
      <w:bookmarkEnd w:id="5627"/>
      <w:r w:rsidRPr="005C1DF7">
        <w:rPr>
          <w:rFonts w:hint="cs"/>
          <w:rtl/>
        </w:rPr>
        <w:t xml:space="preserve">יש הרבה מאוד - </w:t>
      </w:r>
      <w:bookmarkStart w:id="5628" w:name="_ETM_Q1_4713480"/>
      <w:bookmarkEnd w:id="5628"/>
      <w:r w:rsidRPr="005C1DF7">
        <w:rPr>
          <w:rFonts w:hint="cs"/>
          <w:rtl/>
        </w:rPr>
        <w:t>- -</w:t>
      </w:r>
    </w:p>
    <w:p w:rsidR="00817507" w:rsidRPr="005C1DF7" w:rsidRDefault="00817507" w:rsidP="00817507">
      <w:pPr>
        <w:rPr>
          <w:rtl/>
        </w:rPr>
      </w:pPr>
      <w:bookmarkStart w:id="5629" w:name="_ETM_Q1_4711840"/>
      <w:bookmarkStart w:id="5630" w:name="_ETM_Q1_4711891"/>
      <w:bookmarkEnd w:id="5629"/>
      <w:bookmarkEnd w:id="5630"/>
    </w:p>
    <w:p w:rsidR="00817507" w:rsidRPr="005C1DF7" w:rsidRDefault="00817507" w:rsidP="00817507">
      <w:pPr>
        <w:pStyle w:val="af8"/>
        <w:keepNext/>
        <w:rPr>
          <w:rtl/>
        </w:rPr>
      </w:pPr>
      <w:bookmarkStart w:id="5631" w:name="ET_yor_6157_10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631"/>
    </w:p>
    <w:p w:rsidR="00817507" w:rsidRPr="005C1DF7" w:rsidRDefault="00817507" w:rsidP="00817507">
      <w:pPr>
        <w:pStyle w:val="KeepWithNext"/>
        <w:rPr>
          <w:rtl/>
        </w:rPr>
      </w:pPr>
    </w:p>
    <w:p w:rsidR="00817507" w:rsidRPr="005C1DF7" w:rsidRDefault="00817507" w:rsidP="00817507">
      <w:pPr>
        <w:rPr>
          <w:rtl/>
        </w:rPr>
      </w:pPr>
      <w:bookmarkStart w:id="5632" w:name="_ETM_Q1_4712516"/>
      <w:bookmarkEnd w:id="5632"/>
      <w:r w:rsidRPr="005C1DF7">
        <w:rPr>
          <w:rFonts w:hint="cs"/>
          <w:rtl/>
        </w:rPr>
        <w:t>אמרת שבעיניך הן רעיון רע?</w:t>
      </w:r>
    </w:p>
    <w:p w:rsidR="00817507" w:rsidRPr="005C1DF7" w:rsidRDefault="00817507" w:rsidP="00817507">
      <w:pPr>
        <w:rPr>
          <w:rtl/>
        </w:rPr>
      </w:pPr>
      <w:bookmarkStart w:id="5633" w:name="_ETM_Q1_4715132"/>
      <w:bookmarkStart w:id="5634" w:name="_ETM_Q1_4715183"/>
      <w:bookmarkEnd w:id="5633"/>
      <w:bookmarkEnd w:id="5634"/>
    </w:p>
    <w:p w:rsidR="00817507" w:rsidRPr="005C1DF7" w:rsidRDefault="00817507" w:rsidP="00817507">
      <w:pPr>
        <w:pStyle w:val="a5"/>
        <w:keepNext/>
        <w:rPr>
          <w:rtl/>
        </w:rPr>
      </w:pPr>
      <w:bookmarkStart w:id="5635" w:name="ET_speaker_5520_104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35"/>
    </w:p>
    <w:p w:rsidR="00817507" w:rsidRPr="005C1DF7" w:rsidRDefault="00817507" w:rsidP="00817507">
      <w:pPr>
        <w:pStyle w:val="KeepWithNext"/>
        <w:rPr>
          <w:rtl/>
        </w:rPr>
      </w:pPr>
    </w:p>
    <w:p w:rsidR="00D53725" w:rsidRPr="005C1DF7" w:rsidRDefault="00817507" w:rsidP="00817507">
      <w:pPr>
        <w:pStyle w:val="KeepWithNext"/>
        <w:rPr>
          <w:rtl/>
        </w:rPr>
      </w:pPr>
      <w:bookmarkStart w:id="5636" w:name="_ETM_Q1_4714399"/>
      <w:bookmarkStart w:id="5637" w:name="_ETM_Q1_4714449"/>
      <w:bookmarkEnd w:id="5636"/>
      <w:bookmarkEnd w:id="5637"/>
      <w:r w:rsidRPr="005C1DF7">
        <w:rPr>
          <w:rtl/>
        </w:rPr>
        <w:tab/>
      </w:r>
      <w:r w:rsidRPr="005C1DF7">
        <w:rPr>
          <w:rFonts w:hint="cs"/>
          <w:rtl/>
        </w:rPr>
        <w:t xml:space="preserve">יש הרבה מאוד הצעות שכאשר </w:t>
      </w:r>
      <w:bookmarkStart w:id="5638" w:name="_ETM_Q1_4718610"/>
      <w:bookmarkEnd w:id="5638"/>
      <w:r w:rsidRPr="005C1DF7">
        <w:rPr>
          <w:rFonts w:hint="cs"/>
          <w:rtl/>
        </w:rPr>
        <w:t xml:space="preserve">אתה לוקח אותן כהצעה אחת, כדי לתקן את המצב </w:t>
      </w:r>
      <w:bookmarkStart w:id="5639" w:name="_ETM_Q1_4720420"/>
      <w:bookmarkEnd w:id="5639"/>
      <w:r w:rsidRPr="005C1DF7">
        <w:rPr>
          <w:rFonts w:hint="cs"/>
          <w:rtl/>
        </w:rPr>
        <w:t xml:space="preserve">הקיים הן טובות. כשאתה לוקח את מכלול ההצעות </w:t>
      </w:r>
      <w:r w:rsidRPr="005C1DF7">
        <w:rPr>
          <w:rtl/>
        </w:rPr>
        <w:t>–</w:t>
      </w:r>
      <w:r w:rsidRPr="005C1DF7">
        <w:rPr>
          <w:rFonts w:hint="cs"/>
          <w:rtl/>
        </w:rPr>
        <w:t xml:space="preserve"> הרי </w:t>
      </w:r>
      <w:bookmarkStart w:id="5640" w:name="_ETM_Q1_4724559"/>
      <w:bookmarkStart w:id="5641" w:name="_ETM_Q1_4736265"/>
      <w:bookmarkStart w:id="5642" w:name="_ETM_Q1_4736322"/>
      <w:bookmarkEnd w:id="5640"/>
      <w:bookmarkEnd w:id="5641"/>
      <w:bookmarkEnd w:id="5642"/>
      <w:r w:rsidRPr="005C1DF7">
        <w:rPr>
          <w:rFonts w:hint="cs"/>
          <w:rtl/>
        </w:rPr>
        <w:t>יש</w:t>
      </w:r>
      <w:r w:rsidR="00D53725" w:rsidRPr="005C1DF7">
        <w:rPr>
          <w:rFonts w:hint="cs"/>
          <w:rtl/>
        </w:rPr>
        <w:t xml:space="preserve"> לך בעיה, אתה תוקף </w:t>
      </w:r>
      <w:bookmarkStart w:id="5643" w:name="_ETM_Q1_4740695"/>
      <w:bookmarkEnd w:id="5643"/>
      <w:r w:rsidRPr="005C1DF7">
        <w:rPr>
          <w:rFonts w:hint="cs"/>
          <w:rtl/>
        </w:rPr>
        <w:t xml:space="preserve">אותה </w:t>
      </w:r>
      <w:r w:rsidR="00D53725" w:rsidRPr="005C1DF7">
        <w:rPr>
          <w:rFonts w:hint="cs"/>
          <w:rtl/>
        </w:rPr>
        <w:t>מכמה כיוונים</w:t>
      </w:r>
      <w:r w:rsidRPr="005C1DF7">
        <w:rPr>
          <w:rFonts w:hint="cs"/>
          <w:rtl/>
        </w:rPr>
        <w:t xml:space="preserve"> </w:t>
      </w:r>
      <w:r w:rsidRPr="005C1DF7">
        <w:rPr>
          <w:rtl/>
        </w:rPr>
        <w:t>–</w:t>
      </w:r>
      <w:r w:rsidRPr="005C1DF7">
        <w:rPr>
          <w:rFonts w:hint="cs"/>
          <w:rtl/>
        </w:rPr>
        <w:t xml:space="preserve"> אתה לקחת את כל המתקפה. </w:t>
      </w:r>
      <w:bookmarkStart w:id="5644" w:name="_ETM_Q1_4729610"/>
      <w:bookmarkStart w:id="5645" w:name="_ETM_Q1_4728172"/>
      <w:bookmarkEnd w:id="5644"/>
      <w:bookmarkEnd w:id="5645"/>
    </w:p>
    <w:p w:rsidR="00817507" w:rsidRPr="005C1DF7" w:rsidRDefault="00817507" w:rsidP="00817507">
      <w:pPr>
        <w:rPr>
          <w:rtl/>
        </w:rPr>
      </w:pPr>
      <w:bookmarkStart w:id="5646" w:name="_ETM_Q1_4728223"/>
      <w:bookmarkStart w:id="5647" w:name="_ETM_Q1_4729707"/>
      <w:bookmarkEnd w:id="5646"/>
      <w:bookmarkEnd w:id="5647"/>
    </w:p>
    <w:p w:rsidR="00817507" w:rsidRPr="005C1DF7" w:rsidRDefault="00817507" w:rsidP="00817507">
      <w:pPr>
        <w:pStyle w:val="a5"/>
        <w:keepNext/>
        <w:rPr>
          <w:rtl/>
        </w:rPr>
      </w:pPr>
      <w:bookmarkStart w:id="5648" w:name="ET_speaker_6236_104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648"/>
    </w:p>
    <w:p w:rsidR="00817507" w:rsidRPr="005C1DF7" w:rsidRDefault="00817507" w:rsidP="00817507">
      <w:pPr>
        <w:pStyle w:val="KeepWithNext"/>
        <w:rPr>
          <w:rtl/>
        </w:rPr>
      </w:pPr>
    </w:p>
    <w:p w:rsidR="00817507" w:rsidRPr="005C1DF7" w:rsidRDefault="00817507" w:rsidP="00817507">
      <w:pPr>
        <w:rPr>
          <w:rtl/>
        </w:rPr>
      </w:pPr>
      <w:bookmarkStart w:id="5649" w:name="_ETM_Q1_4730080"/>
      <w:bookmarkStart w:id="5650" w:name="_ETM_Q1_4730131"/>
      <w:bookmarkEnd w:id="5649"/>
      <w:bookmarkEnd w:id="5650"/>
      <w:r w:rsidRPr="005C1DF7">
        <w:rPr>
          <w:rFonts w:hint="cs"/>
          <w:rtl/>
        </w:rPr>
        <w:t>אתה מסרס מכל הכיוונים, זה מה שהוא מנסה להגיד.</w:t>
      </w:r>
    </w:p>
    <w:p w:rsidR="00817507" w:rsidRPr="005C1DF7" w:rsidRDefault="00817507" w:rsidP="00817507">
      <w:pPr>
        <w:rPr>
          <w:rtl/>
        </w:rPr>
      </w:pPr>
      <w:bookmarkStart w:id="5651" w:name="_ETM_Q1_4727403"/>
      <w:bookmarkStart w:id="5652" w:name="_ETM_Q1_4727451"/>
      <w:bookmarkStart w:id="5653" w:name="_ETM_Q1_4728651"/>
      <w:bookmarkEnd w:id="5651"/>
      <w:bookmarkEnd w:id="5652"/>
      <w:bookmarkEnd w:id="5653"/>
    </w:p>
    <w:p w:rsidR="00817507" w:rsidRPr="005C1DF7" w:rsidRDefault="00817507" w:rsidP="00817507">
      <w:pPr>
        <w:pStyle w:val="a5"/>
        <w:keepNext/>
        <w:rPr>
          <w:rtl/>
        </w:rPr>
      </w:pPr>
      <w:bookmarkStart w:id="5654" w:name="ET_speaker_5520_104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54"/>
    </w:p>
    <w:p w:rsidR="00817507" w:rsidRPr="005C1DF7" w:rsidRDefault="00817507" w:rsidP="00817507">
      <w:pPr>
        <w:pStyle w:val="KeepWithNext"/>
        <w:rPr>
          <w:rtl/>
        </w:rPr>
      </w:pPr>
    </w:p>
    <w:p w:rsidR="00817507" w:rsidRPr="005C1DF7" w:rsidRDefault="00817507" w:rsidP="00817507">
      <w:pPr>
        <w:rPr>
          <w:rtl/>
        </w:rPr>
      </w:pPr>
      <w:bookmarkStart w:id="5655" w:name="_ETM_Q1_4728990"/>
      <w:bookmarkStart w:id="5656" w:name="_ETM_Q1_4729034"/>
      <w:bookmarkEnd w:id="5655"/>
      <w:bookmarkEnd w:id="5656"/>
      <w:r w:rsidRPr="005C1DF7">
        <w:rPr>
          <w:rFonts w:hint="cs"/>
          <w:rtl/>
        </w:rPr>
        <w:t xml:space="preserve">זה </w:t>
      </w:r>
      <w:bookmarkStart w:id="5657" w:name="_ETM_Q1_4729995"/>
      <w:bookmarkEnd w:id="5657"/>
      <w:r w:rsidRPr="005C1DF7">
        <w:rPr>
          <w:rFonts w:hint="cs"/>
          <w:rtl/>
        </w:rPr>
        <w:t>בדיוק מה שאני אומר לך מתחילת הדרך.</w:t>
      </w:r>
    </w:p>
    <w:p w:rsidR="00D53725" w:rsidRPr="005C1DF7" w:rsidRDefault="00D53725" w:rsidP="00D53725">
      <w:pPr>
        <w:rPr>
          <w:rtl/>
        </w:rPr>
      </w:pPr>
      <w:bookmarkStart w:id="5658" w:name="_ETM_Q1_4744647"/>
      <w:bookmarkStart w:id="5659" w:name="_ETM_Q1_4744688"/>
      <w:bookmarkEnd w:id="5658"/>
      <w:bookmarkEnd w:id="5659"/>
    </w:p>
    <w:p w:rsidR="00D53725" w:rsidRPr="005C1DF7" w:rsidRDefault="00D53725" w:rsidP="00D53725">
      <w:pPr>
        <w:pStyle w:val="af8"/>
        <w:keepNext/>
        <w:rPr>
          <w:rtl/>
        </w:rPr>
      </w:pPr>
      <w:bookmarkStart w:id="5660" w:name="ET_yor_6157_3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660"/>
    </w:p>
    <w:p w:rsidR="00D53725" w:rsidRPr="005C1DF7" w:rsidRDefault="00D53725" w:rsidP="00D53725">
      <w:pPr>
        <w:pStyle w:val="KeepWithNext"/>
        <w:rPr>
          <w:rtl/>
        </w:rPr>
      </w:pPr>
    </w:p>
    <w:p w:rsidR="00D53725" w:rsidRPr="005C1DF7" w:rsidRDefault="00817507" w:rsidP="00D53725">
      <w:pPr>
        <w:rPr>
          <w:rtl/>
        </w:rPr>
      </w:pPr>
      <w:bookmarkStart w:id="5661" w:name="_ETM_Q1_4745509"/>
      <w:bookmarkEnd w:id="5661"/>
      <w:r w:rsidRPr="005C1DF7">
        <w:rPr>
          <w:rFonts w:hint="cs"/>
          <w:rtl/>
        </w:rPr>
        <w:t xml:space="preserve">אבל עודד, </w:t>
      </w:r>
      <w:r w:rsidR="00D53725" w:rsidRPr="005C1DF7">
        <w:rPr>
          <w:rFonts w:hint="cs"/>
          <w:rtl/>
        </w:rPr>
        <w:t>אני זורם איתך.</w:t>
      </w:r>
    </w:p>
    <w:p w:rsidR="00D53725" w:rsidRPr="005C1DF7" w:rsidRDefault="00D53725" w:rsidP="00D53725">
      <w:pPr>
        <w:rPr>
          <w:rtl/>
        </w:rPr>
      </w:pPr>
      <w:bookmarkStart w:id="5662" w:name="_ETM_Q1_4748518"/>
      <w:bookmarkStart w:id="5663" w:name="_ETM_Q1_4748562"/>
      <w:bookmarkStart w:id="5664" w:name="_ETM_Q1_4749735"/>
      <w:bookmarkEnd w:id="5662"/>
      <w:bookmarkEnd w:id="5663"/>
      <w:bookmarkEnd w:id="5664"/>
    </w:p>
    <w:p w:rsidR="00D53725" w:rsidRPr="005C1DF7" w:rsidRDefault="00D53725" w:rsidP="00D53725">
      <w:pPr>
        <w:pStyle w:val="a5"/>
        <w:keepNext/>
        <w:rPr>
          <w:rtl/>
        </w:rPr>
      </w:pPr>
      <w:bookmarkStart w:id="5665" w:name="ET_speaker_5520_37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65"/>
    </w:p>
    <w:p w:rsidR="00D53725" w:rsidRPr="005C1DF7" w:rsidRDefault="00D53725" w:rsidP="00D53725">
      <w:pPr>
        <w:pStyle w:val="KeepWithNext"/>
        <w:rPr>
          <w:rtl/>
        </w:rPr>
      </w:pPr>
    </w:p>
    <w:p w:rsidR="00817507" w:rsidRPr="005C1DF7" w:rsidRDefault="00817507" w:rsidP="00D53725">
      <w:pPr>
        <w:rPr>
          <w:rtl/>
        </w:rPr>
      </w:pPr>
      <w:bookmarkStart w:id="5666" w:name="_ETM_Q1_4750132"/>
      <w:bookmarkStart w:id="5667" w:name="_ETM_Q1_4750162"/>
      <w:bookmarkEnd w:id="5666"/>
      <w:bookmarkEnd w:id="5667"/>
      <w:r w:rsidRPr="005C1DF7">
        <w:rPr>
          <w:rFonts w:hint="cs"/>
          <w:rtl/>
        </w:rPr>
        <w:t xml:space="preserve">אתה מסרס </w:t>
      </w:r>
      <w:bookmarkStart w:id="5668" w:name="_ETM_Q1_4733421"/>
      <w:bookmarkEnd w:id="5668"/>
      <w:r w:rsidRPr="005C1DF7">
        <w:rPr>
          <w:rFonts w:hint="cs"/>
          <w:rtl/>
        </w:rPr>
        <w:t>אותו מכל הכיוונים. דבר אחד</w:t>
      </w:r>
      <w:r w:rsidR="00BF48C8" w:rsidRPr="005C1DF7">
        <w:rPr>
          <w:rFonts w:hint="cs"/>
          <w:rtl/>
        </w:rPr>
        <w:t>.</w:t>
      </w:r>
      <w:r w:rsidRPr="005C1DF7">
        <w:rPr>
          <w:rFonts w:hint="cs"/>
          <w:rtl/>
        </w:rPr>
        <w:t xml:space="preserve"> </w:t>
      </w:r>
      <w:r w:rsidR="00D53725" w:rsidRPr="005C1DF7">
        <w:rPr>
          <w:rFonts w:hint="cs"/>
          <w:rtl/>
        </w:rPr>
        <w:t>תוריד את כל הרפורמה, א</w:t>
      </w:r>
      <w:r w:rsidRPr="005C1DF7">
        <w:rPr>
          <w:rFonts w:hint="cs"/>
          <w:rtl/>
        </w:rPr>
        <w:t>ני איתך</w:t>
      </w:r>
      <w:r w:rsidR="00D53725" w:rsidRPr="005C1DF7">
        <w:rPr>
          <w:rFonts w:hint="cs"/>
          <w:rtl/>
        </w:rPr>
        <w:t>.</w:t>
      </w:r>
    </w:p>
    <w:p w:rsidR="00817507" w:rsidRPr="005C1DF7" w:rsidRDefault="00817507" w:rsidP="00D53725">
      <w:pPr>
        <w:rPr>
          <w:rtl/>
        </w:rPr>
      </w:pPr>
      <w:bookmarkStart w:id="5669" w:name="_ETM_Q1_4736441"/>
      <w:bookmarkStart w:id="5670" w:name="_ETM_Q1_4736494"/>
      <w:bookmarkEnd w:id="5669"/>
      <w:bookmarkEnd w:id="5670"/>
    </w:p>
    <w:p w:rsidR="00817507" w:rsidRPr="005C1DF7" w:rsidRDefault="00817507" w:rsidP="00817507">
      <w:pPr>
        <w:pStyle w:val="af8"/>
        <w:keepNext/>
        <w:rPr>
          <w:rtl/>
        </w:rPr>
      </w:pPr>
      <w:bookmarkStart w:id="5671" w:name="ET_yor_6157_104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671"/>
    </w:p>
    <w:p w:rsidR="00817507" w:rsidRPr="005C1DF7" w:rsidRDefault="00817507" w:rsidP="00817507">
      <w:pPr>
        <w:pStyle w:val="KeepWithNext"/>
        <w:rPr>
          <w:rtl/>
        </w:rPr>
      </w:pPr>
    </w:p>
    <w:p w:rsidR="00817507" w:rsidRPr="005C1DF7" w:rsidRDefault="00817507" w:rsidP="00817507">
      <w:pPr>
        <w:rPr>
          <w:rtl/>
        </w:rPr>
      </w:pPr>
      <w:bookmarkStart w:id="5672" w:name="_ETM_Q1_4737817"/>
      <w:bookmarkEnd w:id="5672"/>
      <w:r w:rsidRPr="005C1DF7">
        <w:rPr>
          <w:rFonts w:hint="cs"/>
          <w:rtl/>
        </w:rPr>
        <w:t xml:space="preserve">לא. לא. אני אומר </w:t>
      </w:r>
      <w:bookmarkStart w:id="5673" w:name="_ETM_Q1_4738293"/>
      <w:bookmarkEnd w:id="5673"/>
      <w:r w:rsidRPr="005C1DF7">
        <w:rPr>
          <w:rFonts w:hint="cs"/>
          <w:rtl/>
        </w:rPr>
        <w:t>שוב - -</w:t>
      </w:r>
      <w:bookmarkStart w:id="5674" w:name="_ETM_Q1_4737775"/>
      <w:bookmarkEnd w:id="5674"/>
    </w:p>
    <w:p w:rsidR="00817507" w:rsidRPr="005C1DF7" w:rsidRDefault="00817507" w:rsidP="00817507">
      <w:pPr>
        <w:rPr>
          <w:rtl/>
        </w:rPr>
      </w:pPr>
      <w:bookmarkStart w:id="5675" w:name="_ETM_Q1_4737830"/>
      <w:bookmarkEnd w:id="5675"/>
    </w:p>
    <w:p w:rsidR="00817507" w:rsidRPr="005C1DF7" w:rsidRDefault="00817507" w:rsidP="00817507">
      <w:pPr>
        <w:pStyle w:val="a5"/>
        <w:keepNext/>
        <w:rPr>
          <w:rtl/>
        </w:rPr>
      </w:pPr>
      <w:bookmarkStart w:id="5676" w:name="ET_speaker_6236_1044"/>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676"/>
    </w:p>
    <w:p w:rsidR="00817507" w:rsidRPr="005C1DF7" w:rsidRDefault="00817507" w:rsidP="00817507">
      <w:pPr>
        <w:pStyle w:val="KeepWithNext"/>
        <w:rPr>
          <w:rtl/>
        </w:rPr>
      </w:pPr>
    </w:p>
    <w:p w:rsidR="00817507" w:rsidRPr="005C1DF7" w:rsidRDefault="00817507" w:rsidP="00817507">
      <w:pPr>
        <w:rPr>
          <w:rtl/>
        </w:rPr>
      </w:pPr>
      <w:bookmarkStart w:id="5677" w:name="_ETM_Q1_4736944"/>
      <w:bookmarkStart w:id="5678" w:name="_ETM_Q1_4736976"/>
      <w:bookmarkEnd w:id="5677"/>
      <w:bookmarkEnd w:id="5678"/>
      <w:r w:rsidRPr="005C1DF7">
        <w:rPr>
          <w:rFonts w:hint="cs"/>
          <w:rtl/>
        </w:rPr>
        <w:t>למה לא?</w:t>
      </w:r>
    </w:p>
    <w:p w:rsidR="00817507" w:rsidRPr="005C1DF7" w:rsidRDefault="00817507" w:rsidP="00817507">
      <w:pPr>
        <w:rPr>
          <w:rtl/>
        </w:rPr>
      </w:pPr>
      <w:bookmarkStart w:id="5679" w:name="_ETM_Q1_4739132"/>
      <w:bookmarkStart w:id="5680" w:name="_ETM_Q1_4739181"/>
      <w:bookmarkEnd w:id="5679"/>
      <w:bookmarkEnd w:id="5680"/>
    </w:p>
    <w:p w:rsidR="00817507" w:rsidRPr="005C1DF7" w:rsidRDefault="00817507" w:rsidP="00817507">
      <w:pPr>
        <w:pStyle w:val="af8"/>
        <w:keepNext/>
        <w:rPr>
          <w:rtl/>
        </w:rPr>
      </w:pPr>
      <w:bookmarkStart w:id="5681" w:name="ET_yor_6157_10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681"/>
    </w:p>
    <w:p w:rsidR="00817507" w:rsidRPr="005C1DF7" w:rsidRDefault="00817507" w:rsidP="00817507">
      <w:pPr>
        <w:pStyle w:val="KeepWithNext"/>
        <w:rPr>
          <w:rtl/>
        </w:rPr>
      </w:pPr>
    </w:p>
    <w:p w:rsidR="00817507" w:rsidRPr="005C1DF7" w:rsidRDefault="00817507" w:rsidP="00817507">
      <w:pPr>
        <w:rPr>
          <w:rtl/>
        </w:rPr>
      </w:pPr>
      <w:bookmarkStart w:id="5682" w:name="_ETM_Q1_4738526"/>
      <w:bookmarkEnd w:id="5682"/>
      <w:r w:rsidRPr="005C1DF7">
        <w:rPr>
          <w:rFonts w:hint="cs"/>
          <w:rtl/>
        </w:rPr>
        <w:t xml:space="preserve">- - בוא נשב - - </w:t>
      </w:r>
      <w:bookmarkStart w:id="5683" w:name="_ETM_Q1_4737987"/>
      <w:bookmarkEnd w:id="5683"/>
      <w:r w:rsidRPr="005C1DF7">
        <w:rPr>
          <w:rFonts w:hint="cs"/>
          <w:rtl/>
        </w:rPr>
        <w:t>-</w:t>
      </w:r>
    </w:p>
    <w:p w:rsidR="00817507" w:rsidRPr="005C1DF7" w:rsidRDefault="00817507" w:rsidP="00817507">
      <w:pPr>
        <w:rPr>
          <w:rtl/>
        </w:rPr>
      </w:pPr>
      <w:bookmarkStart w:id="5684" w:name="_ETM_Q1_4738595"/>
      <w:bookmarkStart w:id="5685" w:name="_ETM_Q1_4738642"/>
      <w:bookmarkEnd w:id="5684"/>
      <w:bookmarkEnd w:id="5685"/>
    </w:p>
    <w:p w:rsidR="00817507" w:rsidRPr="005C1DF7" w:rsidRDefault="00817507" w:rsidP="00817507">
      <w:pPr>
        <w:pStyle w:val="a5"/>
        <w:keepNext/>
        <w:rPr>
          <w:rtl/>
        </w:rPr>
      </w:pPr>
      <w:bookmarkStart w:id="5686" w:name="ET_speaker_5520_104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86"/>
    </w:p>
    <w:p w:rsidR="00817507" w:rsidRPr="005C1DF7" w:rsidRDefault="00817507" w:rsidP="00817507">
      <w:pPr>
        <w:pStyle w:val="KeepWithNext"/>
        <w:rPr>
          <w:rtl/>
        </w:rPr>
      </w:pPr>
    </w:p>
    <w:p w:rsidR="00817507" w:rsidRPr="005C1DF7" w:rsidRDefault="00817507" w:rsidP="00817507">
      <w:pPr>
        <w:rPr>
          <w:rtl/>
        </w:rPr>
      </w:pPr>
      <w:bookmarkStart w:id="5687" w:name="_ETM_Q1_4740378"/>
      <w:bookmarkStart w:id="5688" w:name="_ETM_Q1_4740417"/>
      <w:bookmarkEnd w:id="5687"/>
      <w:bookmarkEnd w:id="5688"/>
      <w:r w:rsidRPr="005C1DF7">
        <w:rPr>
          <w:rFonts w:hint="cs"/>
          <w:rtl/>
        </w:rPr>
        <w:t>אם אתה זורם איתי, זה מה שאני אומר.</w:t>
      </w:r>
    </w:p>
    <w:p w:rsidR="00817507" w:rsidRPr="005C1DF7" w:rsidRDefault="00817507" w:rsidP="00817507">
      <w:pPr>
        <w:rPr>
          <w:rtl/>
        </w:rPr>
      </w:pPr>
      <w:bookmarkStart w:id="5689" w:name="_ETM_Q1_4741880"/>
      <w:bookmarkStart w:id="5690" w:name="_ETM_Q1_4741951"/>
      <w:bookmarkEnd w:id="5689"/>
      <w:bookmarkEnd w:id="5690"/>
    </w:p>
    <w:p w:rsidR="00817507" w:rsidRPr="005C1DF7" w:rsidRDefault="00817507" w:rsidP="00817507">
      <w:pPr>
        <w:pStyle w:val="af8"/>
        <w:keepNext/>
        <w:rPr>
          <w:rtl/>
        </w:rPr>
      </w:pPr>
      <w:bookmarkStart w:id="5691" w:name="ET_yor_6157_10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691"/>
    </w:p>
    <w:p w:rsidR="00817507" w:rsidRPr="005C1DF7" w:rsidRDefault="00817507" w:rsidP="00817507">
      <w:pPr>
        <w:pStyle w:val="KeepWithNext"/>
        <w:rPr>
          <w:rtl/>
        </w:rPr>
      </w:pPr>
    </w:p>
    <w:p w:rsidR="00817507" w:rsidRPr="005C1DF7" w:rsidRDefault="00817507" w:rsidP="00817507">
      <w:pPr>
        <w:rPr>
          <w:rtl/>
        </w:rPr>
      </w:pPr>
      <w:r w:rsidRPr="005C1DF7">
        <w:rPr>
          <w:rFonts w:hint="cs"/>
          <w:rtl/>
        </w:rPr>
        <w:t>בוא נשב, עודד</w:t>
      </w:r>
      <w:bookmarkStart w:id="5692" w:name="_ETM_Q1_4743349"/>
      <w:bookmarkEnd w:id="5692"/>
      <w:r w:rsidRPr="005C1DF7">
        <w:rPr>
          <w:rFonts w:hint="cs"/>
          <w:rtl/>
        </w:rPr>
        <w:t xml:space="preserve"> - - -</w:t>
      </w:r>
    </w:p>
    <w:p w:rsidR="00817507" w:rsidRPr="005C1DF7" w:rsidRDefault="00817507" w:rsidP="00817507">
      <w:pPr>
        <w:rPr>
          <w:rtl/>
        </w:rPr>
      </w:pPr>
      <w:bookmarkStart w:id="5693" w:name="_ETM_Q1_4742200"/>
      <w:bookmarkStart w:id="5694" w:name="_ETM_Q1_4742248"/>
      <w:bookmarkEnd w:id="5693"/>
      <w:bookmarkEnd w:id="5694"/>
    </w:p>
    <w:p w:rsidR="00817507" w:rsidRPr="005C1DF7" w:rsidRDefault="00817507" w:rsidP="00817507">
      <w:pPr>
        <w:pStyle w:val="a5"/>
        <w:keepNext/>
        <w:rPr>
          <w:rtl/>
        </w:rPr>
      </w:pPr>
      <w:bookmarkStart w:id="5695" w:name="ET_speaker_5520_104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695"/>
    </w:p>
    <w:p w:rsidR="00817507" w:rsidRPr="005C1DF7" w:rsidRDefault="00817507" w:rsidP="00817507">
      <w:pPr>
        <w:pStyle w:val="KeepWithNext"/>
        <w:rPr>
          <w:rtl/>
        </w:rPr>
      </w:pPr>
    </w:p>
    <w:p w:rsidR="00D53725" w:rsidRPr="005C1DF7" w:rsidRDefault="00817507" w:rsidP="00817507">
      <w:pPr>
        <w:rPr>
          <w:rtl/>
        </w:rPr>
      </w:pPr>
      <w:bookmarkStart w:id="5696" w:name="_ETM_Q1_4743776"/>
      <w:bookmarkStart w:id="5697" w:name="_ETM_Q1_4743816"/>
      <w:bookmarkEnd w:id="5696"/>
      <w:bookmarkEnd w:id="5697"/>
      <w:r w:rsidRPr="005C1DF7">
        <w:rPr>
          <w:rFonts w:hint="cs"/>
          <w:rtl/>
        </w:rPr>
        <w:t xml:space="preserve">בשמחה רבה. </w:t>
      </w:r>
      <w:bookmarkStart w:id="5698" w:name="_ETM_Q1_4736649"/>
      <w:bookmarkStart w:id="5699" w:name="_ETM_Q1_4736702"/>
      <w:bookmarkEnd w:id="5698"/>
      <w:bookmarkEnd w:id="5699"/>
      <w:r w:rsidR="00D53725" w:rsidRPr="005C1DF7">
        <w:rPr>
          <w:rFonts w:hint="cs"/>
          <w:rtl/>
        </w:rPr>
        <w:t xml:space="preserve">אתה תבחר </w:t>
      </w:r>
      <w:bookmarkStart w:id="5700" w:name="_ETM_Q1_4758088"/>
      <w:bookmarkEnd w:id="5700"/>
      <w:r w:rsidR="00D53725" w:rsidRPr="005C1DF7">
        <w:rPr>
          <w:rFonts w:hint="cs"/>
          <w:rtl/>
        </w:rPr>
        <w:t>איזה הצעה שאתה רוצה.</w:t>
      </w:r>
    </w:p>
    <w:p w:rsidR="00D53725" w:rsidRPr="005C1DF7" w:rsidRDefault="00D53725" w:rsidP="00D53725">
      <w:pPr>
        <w:rPr>
          <w:rtl/>
        </w:rPr>
      </w:pPr>
      <w:bookmarkStart w:id="5701" w:name="_ETM_Q1_4761319"/>
      <w:bookmarkStart w:id="5702" w:name="_ETM_Q1_4761370"/>
      <w:bookmarkEnd w:id="5701"/>
      <w:bookmarkEnd w:id="5702"/>
    </w:p>
    <w:p w:rsidR="00E07C93" w:rsidRPr="005C1DF7" w:rsidRDefault="00E07C93" w:rsidP="00E07C93">
      <w:pPr>
        <w:pStyle w:val="af8"/>
        <w:keepNext/>
        <w:rPr>
          <w:rtl/>
        </w:rPr>
      </w:pPr>
      <w:bookmarkStart w:id="5703" w:name="ET_yor_6157_104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03"/>
    </w:p>
    <w:p w:rsidR="00E07C93" w:rsidRPr="005C1DF7" w:rsidRDefault="00E07C93" w:rsidP="00E07C93">
      <w:pPr>
        <w:pStyle w:val="KeepWithNext"/>
        <w:rPr>
          <w:rtl/>
        </w:rPr>
      </w:pPr>
    </w:p>
    <w:p w:rsidR="00E07C93" w:rsidRPr="005C1DF7" w:rsidRDefault="00E07C93" w:rsidP="00E07C93">
      <w:pPr>
        <w:rPr>
          <w:rtl/>
        </w:rPr>
      </w:pPr>
      <w:bookmarkStart w:id="5704" w:name="_ETM_Q1_4746046"/>
      <w:bookmarkEnd w:id="5704"/>
      <w:r w:rsidRPr="005C1DF7">
        <w:rPr>
          <w:rFonts w:hint="cs"/>
          <w:rtl/>
        </w:rPr>
        <w:t xml:space="preserve">עם כל הכבוד, </w:t>
      </w:r>
      <w:bookmarkStart w:id="5705" w:name="_ETM_Q1_4746144"/>
      <w:bookmarkEnd w:id="5705"/>
      <w:r w:rsidRPr="005C1DF7">
        <w:rPr>
          <w:rFonts w:hint="cs"/>
          <w:rtl/>
        </w:rPr>
        <w:t>עודד - - -</w:t>
      </w:r>
    </w:p>
    <w:p w:rsidR="00E07C93" w:rsidRPr="005C1DF7" w:rsidRDefault="00E07C93" w:rsidP="00E07C93">
      <w:pPr>
        <w:rPr>
          <w:rtl/>
        </w:rPr>
      </w:pPr>
      <w:bookmarkStart w:id="5706" w:name="_ETM_Q1_4746037"/>
      <w:bookmarkStart w:id="5707" w:name="_ETM_Q1_4746077"/>
      <w:bookmarkEnd w:id="5706"/>
      <w:bookmarkEnd w:id="5707"/>
    </w:p>
    <w:p w:rsidR="00E07C93" w:rsidRPr="005C1DF7" w:rsidRDefault="00E07C93" w:rsidP="00E07C93">
      <w:pPr>
        <w:pStyle w:val="a5"/>
        <w:keepNext/>
        <w:rPr>
          <w:rtl/>
        </w:rPr>
      </w:pPr>
      <w:bookmarkStart w:id="5708" w:name="ET_speaker_6236_1050"/>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708"/>
    </w:p>
    <w:p w:rsidR="00E07C93" w:rsidRPr="005C1DF7" w:rsidRDefault="00E07C93" w:rsidP="00E07C93">
      <w:pPr>
        <w:pStyle w:val="KeepWithNext"/>
        <w:rPr>
          <w:rtl/>
        </w:rPr>
      </w:pPr>
    </w:p>
    <w:p w:rsidR="00E07C93" w:rsidRPr="005C1DF7" w:rsidRDefault="00E07C93" w:rsidP="00E07C93">
      <w:pPr>
        <w:rPr>
          <w:rtl/>
        </w:rPr>
      </w:pPr>
      <w:bookmarkStart w:id="5709" w:name="_ETM_Q1_4745561"/>
      <w:bookmarkStart w:id="5710" w:name="_ETM_Q1_4745609"/>
      <w:bookmarkEnd w:id="5709"/>
      <w:bookmarkEnd w:id="5710"/>
      <w:r w:rsidRPr="005C1DF7">
        <w:rPr>
          <w:rFonts w:hint="cs"/>
          <w:rtl/>
        </w:rPr>
        <w:t>עכשיו אמרת לו את זה.</w:t>
      </w:r>
    </w:p>
    <w:p w:rsidR="00E07C93" w:rsidRPr="005C1DF7" w:rsidRDefault="00E07C93" w:rsidP="00E07C93">
      <w:pPr>
        <w:rPr>
          <w:rtl/>
        </w:rPr>
      </w:pPr>
      <w:bookmarkStart w:id="5711" w:name="_ETM_Q1_4747847"/>
      <w:bookmarkStart w:id="5712" w:name="_ETM_Q1_4747890"/>
      <w:bookmarkEnd w:id="5711"/>
      <w:bookmarkEnd w:id="5712"/>
    </w:p>
    <w:p w:rsidR="00D53725" w:rsidRPr="005C1DF7" w:rsidRDefault="00D53725" w:rsidP="00D53725">
      <w:pPr>
        <w:pStyle w:val="af8"/>
        <w:keepNext/>
        <w:rPr>
          <w:rtl/>
        </w:rPr>
      </w:pPr>
      <w:bookmarkStart w:id="5713" w:name="ET_yor_6157_3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13"/>
    </w:p>
    <w:p w:rsidR="00D53725" w:rsidRPr="005C1DF7" w:rsidRDefault="00D53725" w:rsidP="00D53725">
      <w:pPr>
        <w:pStyle w:val="KeepWithNext"/>
        <w:rPr>
          <w:rtl/>
        </w:rPr>
      </w:pPr>
    </w:p>
    <w:p w:rsidR="00D53725" w:rsidRPr="005C1DF7" w:rsidRDefault="00D53725" w:rsidP="00D53725">
      <w:pPr>
        <w:rPr>
          <w:rtl/>
        </w:rPr>
      </w:pPr>
      <w:bookmarkStart w:id="5714" w:name="_ETM_Q1_4761908"/>
      <w:bookmarkEnd w:id="5714"/>
      <w:r w:rsidRPr="005C1DF7">
        <w:rPr>
          <w:rFonts w:hint="cs"/>
          <w:rtl/>
        </w:rPr>
        <w:t xml:space="preserve">עודד, אני לא חושב שכאשר </w:t>
      </w:r>
      <w:r w:rsidR="009F7408" w:rsidRPr="005C1DF7">
        <w:rPr>
          <w:rFonts w:hint="cs"/>
          <w:rtl/>
        </w:rPr>
        <w:t xml:space="preserve">הצעת הצעות חוק </w:t>
      </w:r>
      <w:bookmarkStart w:id="5715" w:name="_ETM_Q1_4754574"/>
      <w:bookmarkEnd w:id="5715"/>
      <w:r w:rsidR="009F7408" w:rsidRPr="005C1DF7">
        <w:rPr>
          <w:rFonts w:hint="cs"/>
          <w:rtl/>
        </w:rPr>
        <w:t xml:space="preserve">גם בנושא בחירת שופטים, ככל שיש לך הצעה כזאת, אני </w:t>
      </w:r>
      <w:bookmarkStart w:id="5716" w:name="_ETM_Q1_4756761"/>
      <w:bookmarkEnd w:id="5716"/>
      <w:r w:rsidR="009F7408" w:rsidRPr="005C1DF7">
        <w:rPr>
          <w:rFonts w:hint="cs"/>
          <w:rtl/>
        </w:rPr>
        <w:t>לא זוכר, אני אבדוק עוד מעט - - -</w:t>
      </w:r>
    </w:p>
    <w:p w:rsidR="00D53725" w:rsidRPr="005C1DF7" w:rsidRDefault="00D53725" w:rsidP="00D53725">
      <w:pPr>
        <w:rPr>
          <w:rtl/>
        </w:rPr>
      </w:pPr>
      <w:bookmarkStart w:id="5717" w:name="_ETM_Q1_4755443"/>
      <w:bookmarkStart w:id="5718" w:name="_ETM_Q1_4755507"/>
      <w:bookmarkStart w:id="5719" w:name="_ETM_Q1_4771648"/>
      <w:bookmarkStart w:id="5720" w:name="_ETM_Q1_4771692"/>
      <w:bookmarkStart w:id="5721" w:name="_ETM_Q1_4773303"/>
      <w:bookmarkEnd w:id="5717"/>
      <w:bookmarkEnd w:id="5718"/>
      <w:bookmarkEnd w:id="5719"/>
      <w:bookmarkEnd w:id="5720"/>
      <w:bookmarkEnd w:id="5721"/>
    </w:p>
    <w:p w:rsidR="00D53725" w:rsidRPr="005C1DF7" w:rsidRDefault="00D53725" w:rsidP="00D53725">
      <w:pPr>
        <w:pStyle w:val="a5"/>
        <w:keepNext/>
        <w:rPr>
          <w:rtl/>
        </w:rPr>
      </w:pPr>
      <w:bookmarkStart w:id="5722" w:name="ET_speaker_6236_38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722"/>
    </w:p>
    <w:p w:rsidR="00D53725" w:rsidRPr="005C1DF7" w:rsidRDefault="00D53725" w:rsidP="00D53725">
      <w:pPr>
        <w:pStyle w:val="KeepWithNext"/>
        <w:rPr>
          <w:rtl/>
        </w:rPr>
      </w:pPr>
    </w:p>
    <w:p w:rsidR="00D53725" w:rsidRPr="005C1DF7" w:rsidRDefault="00D53725" w:rsidP="00D53725">
      <w:pPr>
        <w:rPr>
          <w:rtl/>
        </w:rPr>
      </w:pPr>
      <w:bookmarkStart w:id="5723" w:name="_ETM_Q1_4773765"/>
      <w:bookmarkStart w:id="5724" w:name="_ETM_Q1_4773810"/>
      <w:bookmarkEnd w:id="5723"/>
      <w:bookmarkEnd w:id="5724"/>
      <w:r w:rsidRPr="005C1DF7">
        <w:rPr>
          <w:rFonts w:hint="cs"/>
          <w:rtl/>
        </w:rPr>
        <w:t xml:space="preserve">שמחה, אין </w:t>
      </w:r>
      <w:bookmarkStart w:id="5725" w:name="_ETM_Q1_4775759"/>
      <w:bookmarkEnd w:id="5725"/>
      <w:r w:rsidRPr="005C1DF7">
        <w:rPr>
          <w:rFonts w:hint="cs"/>
          <w:rtl/>
        </w:rPr>
        <w:t>לך מילה.</w:t>
      </w:r>
      <w:r w:rsidR="009F7408" w:rsidRPr="005C1DF7">
        <w:rPr>
          <w:rFonts w:hint="cs"/>
          <w:rtl/>
        </w:rPr>
        <w:t xml:space="preserve"> עכשיו</w:t>
      </w:r>
      <w:bookmarkStart w:id="5726" w:name="_ETM_Q1_4758192"/>
      <w:bookmarkEnd w:id="5726"/>
      <w:r w:rsidR="009F7408" w:rsidRPr="005C1DF7">
        <w:rPr>
          <w:rFonts w:hint="cs"/>
          <w:rtl/>
        </w:rPr>
        <w:t xml:space="preserve"> הוא אמר לך </w:t>
      </w:r>
      <w:r w:rsidR="00BF48C8" w:rsidRPr="005C1DF7">
        <w:rPr>
          <w:rFonts w:hint="cs"/>
          <w:rtl/>
        </w:rPr>
        <w:t>"</w:t>
      </w:r>
      <w:r w:rsidR="009F7408" w:rsidRPr="005C1DF7">
        <w:rPr>
          <w:rFonts w:hint="cs"/>
          <w:rtl/>
        </w:rPr>
        <w:t>אחת</w:t>
      </w:r>
      <w:r w:rsidR="00BF48C8" w:rsidRPr="005C1DF7">
        <w:rPr>
          <w:rFonts w:hint="cs"/>
          <w:rtl/>
        </w:rPr>
        <w:t>"</w:t>
      </w:r>
      <w:r w:rsidR="009F7408" w:rsidRPr="005C1DF7">
        <w:rPr>
          <w:rFonts w:hint="cs"/>
          <w:rtl/>
        </w:rPr>
        <w:t>. אין לך מילה. הצעת פה הצעה - - -</w:t>
      </w:r>
    </w:p>
    <w:p w:rsidR="009F7408" w:rsidRPr="005C1DF7" w:rsidRDefault="009F7408" w:rsidP="00D53725">
      <w:pPr>
        <w:rPr>
          <w:rtl/>
        </w:rPr>
      </w:pPr>
      <w:bookmarkStart w:id="5727" w:name="_ETM_Q1_4758475"/>
      <w:bookmarkStart w:id="5728" w:name="_ETM_Q1_4758536"/>
      <w:bookmarkEnd w:id="5727"/>
      <w:bookmarkEnd w:id="5728"/>
    </w:p>
    <w:p w:rsidR="009F7408" w:rsidRPr="005C1DF7" w:rsidRDefault="009F7408" w:rsidP="009F7408">
      <w:pPr>
        <w:pStyle w:val="af8"/>
        <w:keepNext/>
        <w:rPr>
          <w:rtl/>
        </w:rPr>
      </w:pPr>
      <w:bookmarkStart w:id="5729" w:name="ET_yor_6157_105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29"/>
    </w:p>
    <w:p w:rsidR="009F7408" w:rsidRPr="005C1DF7" w:rsidRDefault="009F7408" w:rsidP="009F7408">
      <w:pPr>
        <w:pStyle w:val="KeepWithNext"/>
        <w:rPr>
          <w:rtl/>
        </w:rPr>
      </w:pPr>
    </w:p>
    <w:p w:rsidR="009F7408" w:rsidRPr="005C1DF7" w:rsidRDefault="009F7408" w:rsidP="009F7408">
      <w:pPr>
        <w:rPr>
          <w:rtl/>
        </w:rPr>
      </w:pPr>
      <w:bookmarkStart w:id="5730" w:name="_ETM_Q1_4759483"/>
      <w:bookmarkEnd w:id="5730"/>
      <w:r w:rsidRPr="005C1DF7">
        <w:rPr>
          <w:rFonts w:hint="cs"/>
          <w:rtl/>
        </w:rPr>
        <w:t>חברת הכנסת נעמה לזימי.</w:t>
      </w:r>
    </w:p>
    <w:p w:rsidR="009F7408" w:rsidRPr="005C1DF7" w:rsidRDefault="009F7408" w:rsidP="009F7408">
      <w:pPr>
        <w:rPr>
          <w:rtl/>
        </w:rPr>
      </w:pPr>
      <w:bookmarkStart w:id="5731" w:name="_ETM_Q1_4762084"/>
      <w:bookmarkStart w:id="5732" w:name="_ETM_Q1_4762137"/>
      <w:bookmarkEnd w:id="5731"/>
      <w:bookmarkEnd w:id="5732"/>
    </w:p>
    <w:p w:rsidR="009F7408" w:rsidRPr="005C1DF7" w:rsidRDefault="009F7408" w:rsidP="009F7408">
      <w:pPr>
        <w:pStyle w:val="a5"/>
        <w:keepNext/>
        <w:rPr>
          <w:rtl/>
        </w:rPr>
      </w:pPr>
      <w:bookmarkStart w:id="5733" w:name="ET_speaker_6345_105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5733"/>
    </w:p>
    <w:p w:rsidR="009F7408" w:rsidRPr="005C1DF7" w:rsidRDefault="009F7408" w:rsidP="009F7408">
      <w:pPr>
        <w:pStyle w:val="KeepWithNext"/>
        <w:rPr>
          <w:rtl/>
        </w:rPr>
      </w:pPr>
    </w:p>
    <w:p w:rsidR="009F7408" w:rsidRPr="005C1DF7" w:rsidRDefault="009F7408" w:rsidP="009F7408">
      <w:pPr>
        <w:rPr>
          <w:rtl/>
        </w:rPr>
      </w:pPr>
      <w:bookmarkStart w:id="5734" w:name="_ETM_Q1_4761163"/>
      <w:bookmarkStart w:id="5735" w:name="_ETM_Q1_4761233"/>
      <w:bookmarkEnd w:id="5734"/>
      <w:bookmarkEnd w:id="5735"/>
      <w:r w:rsidRPr="005C1DF7">
        <w:rPr>
          <w:rFonts w:hint="cs"/>
          <w:rtl/>
        </w:rPr>
        <w:t>למה אין לו מילה?</w:t>
      </w:r>
      <w:r w:rsidRPr="005C1DF7">
        <w:rPr>
          <w:rFonts w:hint="cs"/>
        </w:rPr>
        <w:t xml:space="preserve"> </w:t>
      </w:r>
      <w:r w:rsidRPr="005C1DF7">
        <w:rPr>
          <w:rFonts w:hint="cs"/>
          <w:rtl/>
        </w:rPr>
        <w:t xml:space="preserve">תקשיבי </w:t>
      </w:r>
      <w:bookmarkStart w:id="5736" w:name="_ETM_Q1_4761222"/>
      <w:bookmarkEnd w:id="5736"/>
      <w:r w:rsidRPr="005C1DF7">
        <w:rPr>
          <w:rFonts w:hint="cs"/>
          <w:rtl/>
        </w:rPr>
        <w:t>לו.</w:t>
      </w:r>
    </w:p>
    <w:p w:rsidR="009F7408" w:rsidRPr="005C1DF7" w:rsidRDefault="009F7408" w:rsidP="009F7408">
      <w:pPr>
        <w:rPr>
          <w:rtl/>
        </w:rPr>
      </w:pPr>
      <w:bookmarkStart w:id="5737" w:name="_ETM_Q1_4761907"/>
      <w:bookmarkStart w:id="5738" w:name="_ETM_Q1_4761954"/>
      <w:bookmarkStart w:id="5739" w:name="_ETM_Q1_4763427"/>
      <w:bookmarkEnd w:id="5737"/>
      <w:bookmarkEnd w:id="5738"/>
      <w:bookmarkEnd w:id="5739"/>
    </w:p>
    <w:p w:rsidR="009F7408" w:rsidRPr="005C1DF7" w:rsidRDefault="009F7408" w:rsidP="009F7408">
      <w:pPr>
        <w:pStyle w:val="a5"/>
        <w:keepNext/>
        <w:rPr>
          <w:rtl/>
        </w:rPr>
      </w:pPr>
      <w:bookmarkStart w:id="5740" w:name="ET_speaker_6236_105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740"/>
    </w:p>
    <w:p w:rsidR="009F7408" w:rsidRPr="005C1DF7" w:rsidRDefault="009F7408" w:rsidP="009F7408">
      <w:pPr>
        <w:pStyle w:val="KeepWithNext"/>
        <w:rPr>
          <w:rtl/>
        </w:rPr>
      </w:pPr>
    </w:p>
    <w:p w:rsidR="009F7408" w:rsidRPr="005C1DF7" w:rsidRDefault="009F7408" w:rsidP="009F7408">
      <w:pPr>
        <w:rPr>
          <w:rtl/>
        </w:rPr>
      </w:pPr>
      <w:bookmarkStart w:id="5741" w:name="_ETM_Q1_4763792"/>
      <w:bookmarkStart w:id="5742" w:name="_ETM_Q1_4763827"/>
      <w:bookmarkEnd w:id="5741"/>
      <w:bookmarkEnd w:id="5742"/>
      <w:r w:rsidRPr="005C1DF7">
        <w:rPr>
          <w:rFonts w:hint="cs"/>
          <w:rtl/>
        </w:rPr>
        <w:t>אין לך מילה. אי-אפשר לדבר איתך. לא ייאמן.</w:t>
      </w:r>
    </w:p>
    <w:p w:rsidR="00D53725" w:rsidRPr="005C1DF7" w:rsidRDefault="00D53725" w:rsidP="00D53725">
      <w:pPr>
        <w:rPr>
          <w:rtl/>
        </w:rPr>
      </w:pPr>
      <w:bookmarkStart w:id="5743" w:name="_ETM_Q1_4777309"/>
      <w:bookmarkStart w:id="5744" w:name="_ETM_Q1_4777351"/>
      <w:bookmarkEnd w:id="5743"/>
      <w:bookmarkEnd w:id="5744"/>
    </w:p>
    <w:p w:rsidR="00D53725" w:rsidRPr="005C1DF7" w:rsidRDefault="00D53725" w:rsidP="00D53725">
      <w:pPr>
        <w:pStyle w:val="af8"/>
        <w:keepNext/>
        <w:rPr>
          <w:rtl/>
        </w:rPr>
      </w:pPr>
      <w:bookmarkStart w:id="5745" w:name="ET_yor_6157_38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45"/>
    </w:p>
    <w:p w:rsidR="00D53725" w:rsidRPr="005C1DF7" w:rsidRDefault="00D53725" w:rsidP="00D53725">
      <w:pPr>
        <w:pStyle w:val="KeepWithNext"/>
        <w:rPr>
          <w:rtl/>
        </w:rPr>
      </w:pPr>
    </w:p>
    <w:p w:rsidR="00D53725" w:rsidRPr="005C1DF7" w:rsidRDefault="00D53725" w:rsidP="00D53725">
      <w:pPr>
        <w:rPr>
          <w:rtl/>
        </w:rPr>
      </w:pPr>
      <w:bookmarkStart w:id="5746" w:name="_ETM_Q1_4778003"/>
      <w:bookmarkEnd w:id="5746"/>
      <w:r w:rsidRPr="005C1DF7">
        <w:rPr>
          <w:rFonts w:hint="cs"/>
          <w:rtl/>
        </w:rPr>
        <w:t>חברת הכנסת נעמה לזימי, אם י</w:t>
      </w:r>
      <w:r w:rsidR="009F7408" w:rsidRPr="005C1DF7">
        <w:rPr>
          <w:rFonts w:hint="cs"/>
          <w:rtl/>
        </w:rPr>
        <w:t xml:space="preserve">ש לך משהו </w:t>
      </w:r>
      <w:bookmarkStart w:id="5747" w:name="_ETM_Q1_4766776"/>
      <w:bookmarkEnd w:id="5747"/>
      <w:r w:rsidR="009F7408" w:rsidRPr="005C1DF7">
        <w:rPr>
          <w:rFonts w:hint="cs"/>
          <w:rtl/>
        </w:rPr>
        <w:t>דחוף בלו"ז, את יכולה לצאת בלעדיי.</w:t>
      </w:r>
    </w:p>
    <w:p w:rsidR="00D53725" w:rsidRPr="005C1DF7" w:rsidRDefault="00D53725" w:rsidP="00D53725">
      <w:pPr>
        <w:rPr>
          <w:rtl/>
        </w:rPr>
      </w:pPr>
      <w:bookmarkStart w:id="5748" w:name="_ETM_Q1_4784429"/>
      <w:bookmarkStart w:id="5749" w:name="_ETM_Q1_4784469"/>
      <w:bookmarkStart w:id="5750" w:name="_ETM_Q1_4785799"/>
      <w:bookmarkEnd w:id="5748"/>
      <w:bookmarkEnd w:id="5749"/>
      <w:bookmarkEnd w:id="5750"/>
    </w:p>
    <w:p w:rsidR="00D53725" w:rsidRPr="005C1DF7" w:rsidRDefault="00D53725" w:rsidP="00D53725">
      <w:pPr>
        <w:pStyle w:val="a5"/>
        <w:keepNext/>
        <w:rPr>
          <w:rtl/>
        </w:rPr>
      </w:pPr>
      <w:bookmarkStart w:id="5751" w:name="ET_speaker_6236_38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751"/>
    </w:p>
    <w:p w:rsidR="00D53725" w:rsidRPr="005C1DF7" w:rsidRDefault="00D53725" w:rsidP="00D53725">
      <w:pPr>
        <w:pStyle w:val="KeepWithNext"/>
        <w:rPr>
          <w:rtl/>
        </w:rPr>
      </w:pPr>
    </w:p>
    <w:p w:rsidR="00D53725" w:rsidRPr="005C1DF7" w:rsidRDefault="009F7408" w:rsidP="00D53725">
      <w:pPr>
        <w:rPr>
          <w:rtl/>
        </w:rPr>
      </w:pPr>
      <w:r w:rsidRPr="005C1DF7">
        <w:rPr>
          <w:rFonts w:hint="cs"/>
          <w:rtl/>
        </w:rPr>
        <w:t xml:space="preserve">אתה יודע מה אני עושה </w:t>
      </w:r>
      <w:bookmarkStart w:id="5752" w:name="_ETM_Q1_4770157"/>
      <w:bookmarkEnd w:id="5752"/>
      <w:r w:rsidRPr="005C1DF7">
        <w:rPr>
          <w:rFonts w:hint="cs"/>
          <w:rtl/>
        </w:rPr>
        <w:t>בימי ראשון, מפנה את הלו"ז ובאה לחוקה.</w:t>
      </w:r>
      <w:bookmarkStart w:id="5753" w:name="_ETM_Q1_4786255"/>
      <w:bookmarkStart w:id="5754" w:name="_ETM_Q1_4786303"/>
      <w:bookmarkEnd w:id="5753"/>
      <w:bookmarkEnd w:id="5754"/>
    </w:p>
    <w:p w:rsidR="009F7408" w:rsidRPr="005C1DF7" w:rsidRDefault="009F7408" w:rsidP="00D53725">
      <w:pPr>
        <w:rPr>
          <w:rtl/>
        </w:rPr>
      </w:pPr>
      <w:bookmarkStart w:id="5755" w:name="_ETM_Q1_4770275"/>
      <w:bookmarkStart w:id="5756" w:name="_ETM_Q1_4770330"/>
      <w:bookmarkEnd w:id="5755"/>
      <w:bookmarkEnd w:id="5756"/>
    </w:p>
    <w:p w:rsidR="009F7408" w:rsidRPr="005C1DF7" w:rsidRDefault="009F7408" w:rsidP="009F7408">
      <w:pPr>
        <w:pStyle w:val="af8"/>
        <w:keepNext/>
        <w:rPr>
          <w:rtl/>
        </w:rPr>
      </w:pPr>
      <w:bookmarkStart w:id="5757" w:name="ET_yor_6157_10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57"/>
    </w:p>
    <w:p w:rsidR="009F7408" w:rsidRPr="005C1DF7" w:rsidRDefault="009F7408" w:rsidP="009F7408">
      <w:pPr>
        <w:pStyle w:val="KeepWithNext"/>
        <w:rPr>
          <w:rtl/>
        </w:rPr>
      </w:pPr>
    </w:p>
    <w:p w:rsidR="009F7408" w:rsidRPr="005C1DF7" w:rsidRDefault="009F7408" w:rsidP="009F7408">
      <w:pPr>
        <w:rPr>
          <w:rtl/>
        </w:rPr>
      </w:pPr>
      <w:bookmarkStart w:id="5758" w:name="_ETM_Q1_4771105"/>
      <w:bookmarkEnd w:id="5758"/>
      <w:r w:rsidRPr="005C1DF7">
        <w:rPr>
          <w:rFonts w:hint="cs"/>
          <w:rtl/>
        </w:rPr>
        <w:t xml:space="preserve">את לא צריכה שאני </w:t>
      </w:r>
      <w:bookmarkStart w:id="5759" w:name="_ETM_Q1_4771761"/>
      <w:bookmarkEnd w:id="5759"/>
      <w:r w:rsidRPr="005C1DF7">
        <w:rPr>
          <w:rFonts w:hint="cs"/>
          <w:rtl/>
        </w:rPr>
        <w:t>אוציא אותך, את יכולה ללכת לבד.</w:t>
      </w:r>
    </w:p>
    <w:p w:rsidR="009F7408" w:rsidRPr="005C1DF7" w:rsidRDefault="009F7408" w:rsidP="009F7408">
      <w:pPr>
        <w:rPr>
          <w:rtl/>
        </w:rPr>
      </w:pPr>
      <w:bookmarkStart w:id="5760" w:name="_ETM_Q1_4772905"/>
      <w:bookmarkStart w:id="5761" w:name="_ETM_Q1_4772954"/>
      <w:bookmarkStart w:id="5762" w:name="_ETM_Q1_4773977"/>
      <w:bookmarkEnd w:id="5760"/>
      <w:bookmarkEnd w:id="5761"/>
      <w:bookmarkEnd w:id="5762"/>
    </w:p>
    <w:p w:rsidR="009F7408" w:rsidRPr="005C1DF7" w:rsidRDefault="009F7408" w:rsidP="009F7408">
      <w:pPr>
        <w:pStyle w:val="a5"/>
        <w:keepNext/>
        <w:rPr>
          <w:rtl/>
        </w:rPr>
      </w:pPr>
      <w:bookmarkStart w:id="5763" w:name="ET_speaker_6236_105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763"/>
    </w:p>
    <w:p w:rsidR="009F7408" w:rsidRPr="005C1DF7" w:rsidRDefault="009F7408" w:rsidP="009F7408">
      <w:pPr>
        <w:pStyle w:val="KeepWithNext"/>
        <w:rPr>
          <w:rtl/>
        </w:rPr>
      </w:pPr>
    </w:p>
    <w:p w:rsidR="009F7408" w:rsidRPr="005C1DF7" w:rsidRDefault="009F7408" w:rsidP="009F7408">
      <w:pPr>
        <w:rPr>
          <w:rtl/>
        </w:rPr>
      </w:pPr>
      <w:bookmarkStart w:id="5764" w:name="_ETM_Q1_4774377"/>
      <w:bookmarkStart w:id="5765" w:name="_ETM_Q1_4774414"/>
      <w:bookmarkEnd w:id="5764"/>
      <w:bookmarkEnd w:id="5765"/>
      <w:r w:rsidRPr="005C1DF7">
        <w:rPr>
          <w:rFonts w:hint="cs"/>
          <w:rtl/>
        </w:rPr>
        <w:t xml:space="preserve">כבר פיניתי את הלו"ז. היו </w:t>
      </w:r>
      <w:bookmarkStart w:id="5766" w:name="_ETM_Q1_4775061"/>
      <w:bookmarkEnd w:id="5766"/>
      <w:r w:rsidRPr="005C1DF7">
        <w:rPr>
          <w:rFonts w:hint="cs"/>
          <w:rtl/>
        </w:rPr>
        <w:t>פקקים, בגלל זה איחרתי.</w:t>
      </w:r>
      <w:bookmarkStart w:id="5767" w:name="_ETM_Q1_4775209"/>
      <w:bookmarkEnd w:id="5767"/>
    </w:p>
    <w:p w:rsidR="009F7408" w:rsidRPr="005C1DF7" w:rsidRDefault="009F7408" w:rsidP="009F7408">
      <w:pPr>
        <w:rPr>
          <w:rtl/>
        </w:rPr>
      </w:pPr>
      <w:bookmarkStart w:id="5768" w:name="_ETM_Q1_4775254"/>
      <w:bookmarkEnd w:id="5768"/>
    </w:p>
    <w:p w:rsidR="009F7408" w:rsidRPr="005C1DF7" w:rsidRDefault="009F7408" w:rsidP="009F7408">
      <w:pPr>
        <w:pStyle w:val="af8"/>
        <w:keepNext/>
        <w:rPr>
          <w:rtl/>
        </w:rPr>
      </w:pPr>
      <w:bookmarkStart w:id="5769" w:name="ET_yor_6157_10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69"/>
    </w:p>
    <w:p w:rsidR="009F7408" w:rsidRPr="005C1DF7" w:rsidRDefault="009F7408" w:rsidP="009F7408">
      <w:pPr>
        <w:pStyle w:val="KeepWithNext"/>
        <w:rPr>
          <w:rtl/>
        </w:rPr>
      </w:pPr>
    </w:p>
    <w:p w:rsidR="009F7408" w:rsidRPr="005C1DF7" w:rsidRDefault="009F7408" w:rsidP="009F7408">
      <w:pPr>
        <w:rPr>
          <w:rtl/>
        </w:rPr>
      </w:pPr>
      <w:bookmarkStart w:id="5770" w:name="_ETM_Q1_4775789"/>
      <w:bookmarkEnd w:id="5770"/>
      <w:r w:rsidRPr="005C1DF7">
        <w:rPr>
          <w:rFonts w:hint="cs"/>
          <w:rtl/>
        </w:rPr>
        <w:t>תודה.</w:t>
      </w:r>
    </w:p>
    <w:p w:rsidR="009F7408" w:rsidRPr="005C1DF7" w:rsidRDefault="009F7408" w:rsidP="009F7408">
      <w:pPr>
        <w:rPr>
          <w:rtl/>
        </w:rPr>
      </w:pPr>
      <w:bookmarkStart w:id="5771" w:name="_ETM_Q1_4776889"/>
      <w:bookmarkStart w:id="5772" w:name="_ETM_Q1_4776937"/>
      <w:bookmarkStart w:id="5773" w:name="_ETM_Q1_4777945"/>
      <w:bookmarkEnd w:id="5771"/>
      <w:bookmarkEnd w:id="5772"/>
      <w:bookmarkEnd w:id="5773"/>
    </w:p>
    <w:p w:rsidR="009F7408" w:rsidRPr="005C1DF7" w:rsidRDefault="009F7408" w:rsidP="009F7408">
      <w:pPr>
        <w:pStyle w:val="a5"/>
        <w:keepNext/>
        <w:rPr>
          <w:rtl/>
        </w:rPr>
      </w:pPr>
      <w:bookmarkStart w:id="5774" w:name="ET_speaker_5791_105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774"/>
    </w:p>
    <w:p w:rsidR="009F7408" w:rsidRPr="005C1DF7" w:rsidRDefault="009F7408" w:rsidP="009F7408">
      <w:pPr>
        <w:pStyle w:val="KeepWithNext"/>
        <w:rPr>
          <w:rtl/>
        </w:rPr>
      </w:pPr>
    </w:p>
    <w:p w:rsidR="009F7408" w:rsidRPr="005C1DF7" w:rsidRDefault="009F7408" w:rsidP="009F7408">
      <w:pPr>
        <w:rPr>
          <w:rtl/>
        </w:rPr>
      </w:pPr>
      <w:bookmarkStart w:id="5775" w:name="_ETM_Q1_4778346"/>
      <w:bookmarkStart w:id="5776" w:name="_ETM_Q1_4778388"/>
      <w:bookmarkEnd w:id="5775"/>
      <w:bookmarkEnd w:id="5776"/>
      <w:r w:rsidRPr="005C1DF7">
        <w:rPr>
          <w:rFonts w:hint="cs"/>
          <w:rtl/>
        </w:rPr>
        <w:t>רוטמן, ביקשתי להתייחס.</w:t>
      </w:r>
    </w:p>
    <w:p w:rsidR="00D53725" w:rsidRPr="005C1DF7" w:rsidRDefault="00D53725" w:rsidP="00D53725">
      <w:pPr>
        <w:rPr>
          <w:rtl/>
        </w:rPr>
      </w:pPr>
      <w:bookmarkStart w:id="5777" w:name="_ETM_Q1_4792047"/>
      <w:bookmarkStart w:id="5778" w:name="_ETM_Q1_4792092"/>
      <w:bookmarkEnd w:id="5777"/>
      <w:bookmarkEnd w:id="5778"/>
    </w:p>
    <w:p w:rsidR="00D53725" w:rsidRPr="005C1DF7" w:rsidRDefault="00D53725" w:rsidP="00D53725">
      <w:pPr>
        <w:pStyle w:val="af8"/>
        <w:keepNext/>
        <w:rPr>
          <w:rtl/>
        </w:rPr>
      </w:pPr>
      <w:bookmarkStart w:id="5779" w:name="ET_yor_6157_38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79"/>
    </w:p>
    <w:p w:rsidR="00D53725" w:rsidRPr="005C1DF7" w:rsidRDefault="00D53725" w:rsidP="00D53725">
      <w:pPr>
        <w:pStyle w:val="KeepWithNext"/>
        <w:rPr>
          <w:rtl/>
        </w:rPr>
      </w:pPr>
    </w:p>
    <w:p w:rsidR="009F7408" w:rsidRPr="005C1DF7" w:rsidRDefault="009F7408" w:rsidP="00D53725">
      <w:pPr>
        <w:rPr>
          <w:rtl/>
        </w:rPr>
      </w:pPr>
      <w:bookmarkStart w:id="5780" w:name="_ETM_Q1_4792957"/>
      <w:bookmarkEnd w:id="5780"/>
      <w:r w:rsidRPr="005C1DF7">
        <w:rPr>
          <w:rFonts w:hint="cs"/>
          <w:rtl/>
        </w:rPr>
        <w:t>חבר הכנסת</w:t>
      </w:r>
      <w:r w:rsidR="00D53725" w:rsidRPr="005C1DF7">
        <w:rPr>
          <w:rFonts w:hint="cs"/>
          <w:rtl/>
        </w:rPr>
        <w:t xml:space="preserve"> </w:t>
      </w:r>
      <w:bookmarkStart w:id="5781" w:name="_ETM_Q1_4795309"/>
      <w:bookmarkEnd w:id="5781"/>
      <w:r w:rsidR="00D53725" w:rsidRPr="005C1DF7">
        <w:rPr>
          <w:rFonts w:hint="cs"/>
          <w:rtl/>
        </w:rPr>
        <w:t>פורר</w:t>
      </w:r>
      <w:r w:rsidRPr="005C1DF7">
        <w:rPr>
          <w:rFonts w:hint="cs"/>
          <w:rtl/>
        </w:rPr>
        <w:t>,</w:t>
      </w:r>
      <w:r w:rsidR="00D53725" w:rsidRPr="005C1DF7">
        <w:rPr>
          <w:rFonts w:hint="cs"/>
          <w:rtl/>
        </w:rPr>
        <w:t xml:space="preserve"> אני מציע </w:t>
      </w:r>
      <w:r w:rsidRPr="005C1DF7">
        <w:rPr>
          <w:rFonts w:hint="cs"/>
          <w:rtl/>
        </w:rPr>
        <w:t>כ</w:t>
      </w:r>
      <w:r w:rsidR="00D53725" w:rsidRPr="005C1DF7">
        <w:rPr>
          <w:rFonts w:hint="cs"/>
          <w:rtl/>
        </w:rPr>
        <w:t>מצע לדיון</w:t>
      </w:r>
      <w:r w:rsidRPr="005C1DF7">
        <w:rPr>
          <w:rFonts w:hint="cs"/>
          <w:rtl/>
        </w:rPr>
        <w:t xml:space="preserve"> - - -</w:t>
      </w:r>
    </w:p>
    <w:p w:rsidR="009F7408" w:rsidRPr="005C1DF7" w:rsidRDefault="009F7408" w:rsidP="00D53725">
      <w:pPr>
        <w:rPr>
          <w:rtl/>
        </w:rPr>
      </w:pPr>
      <w:bookmarkStart w:id="5782" w:name="_ETM_Q1_4780501"/>
      <w:bookmarkStart w:id="5783" w:name="_ETM_Q1_4780556"/>
      <w:bookmarkEnd w:id="5782"/>
      <w:bookmarkEnd w:id="5783"/>
    </w:p>
    <w:p w:rsidR="009F7408" w:rsidRPr="005C1DF7" w:rsidRDefault="009F7408" w:rsidP="009F7408">
      <w:pPr>
        <w:pStyle w:val="a5"/>
        <w:keepNext/>
        <w:rPr>
          <w:rtl/>
        </w:rPr>
      </w:pPr>
      <w:bookmarkStart w:id="5784" w:name="ET_speaker_5520_105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784"/>
    </w:p>
    <w:p w:rsidR="009F7408" w:rsidRPr="005C1DF7" w:rsidRDefault="009F7408" w:rsidP="009F7408">
      <w:pPr>
        <w:pStyle w:val="KeepWithNext"/>
        <w:rPr>
          <w:rtl/>
        </w:rPr>
      </w:pPr>
    </w:p>
    <w:p w:rsidR="009F7408" w:rsidRPr="005C1DF7" w:rsidRDefault="009F7408" w:rsidP="009F7408">
      <w:pPr>
        <w:rPr>
          <w:rtl/>
        </w:rPr>
      </w:pPr>
      <w:bookmarkStart w:id="5785" w:name="_ETM_Q1_4780581"/>
      <w:bookmarkStart w:id="5786" w:name="_ETM_Q1_4780665"/>
      <w:bookmarkEnd w:id="5785"/>
      <w:bookmarkEnd w:id="5786"/>
      <w:r w:rsidRPr="005C1DF7">
        <w:rPr>
          <w:rFonts w:hint="cs"/>
          <w:rtl/>
        </w:rPr>
        <w:t>אני מקווה שהבנת את מה שאני אמרתי.</w:t>
      </w:r>
    </w:p>
    <w:p w:rsidR="009F7408" w:rsidRPr="005C1DF7" w:rsidRDefault="009F7408" w:rsidP="009F7408">
      <w:pPr>
        <w:rPr>
          <w:rtl/>
        </w:rPr>
      </w:pPr>
      <w:bookmarkStart w:id="5787" w:name="_ETM_Q1_4782208"/>
      <w:bookmarkStart w:id="5788" w:name="_ETM_Q1_4782280"/>
      <w:bookmarkEnd w:id="5787"/>
      <w:bookmarkEnd w:id="5788"/>
    </w:p>
    <w:p w:rsidR="009F7408" w:rsidRPr="005C1DF7" w:rsidRDefault="009F7408" w:rsidP="009F7408">
      <w:pPr>
        <w:pStyle w:val="af8"/>
        <w:keepNext/>
        <w:rPr>
          <w:rtl/>
        </w:rPr>
      </w:pPr>
      <w:bookmarkStart w:id="5789" w:name="ET_yor_6157_10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789"/>
    </w:p>
    <w:p w:rsidR="009F7408" w:rsidRPr="005C1DF7" w:rsidRDefault="009F7408" w:rsidP="009F7408">
      <w:pPr>
        <w:pStyle w:val="KeepWithNext"/>
        <w:rPr>
          <w:rtl/>
        </w:rPr>
      </w:pPr>
    </w:p>
    <w:p w:rsidR="009F7408" w:rsidRPr="005C1DF7" w:rsidRDefault="009F7408" w:rsidP="009F7408">
      <w:pPr>
        <w:rPr>
          <w:rtl/>
        </w:rPr>
      </w:pPr>
      <w:bookmarkStart w:id="5790" w:name="_ETM_Q1_4783005"/>
      <w:bookmarkEnd w:id="5790"/>
      <w:r w:rsidRPr="005C1DF7">
        <w:rPr>
          <w:rFonts w:hint="cs"/>
          <w:rtl/>
        </w:rPr>
        <w:t xml:space="preserve">אני מציע כמצע לדיון לקחת </w:t>
      </w:r>
      <w:bookmarkStart w:id="5791" w:name="_ETM_Q1_4785518"/>
      <w:bookmarkEnd w:id="5791"/>
      <w:r w:rsidRPr="005C1DF7">
        <w:rPr>
          <w:rFonts w:hint="cs"/>
          <w:rtl/>
        </w:rPr>
        <w:t>את הצעות החוק שלך בנושא מערכת המשפט - -</w:t>
      </w:r>
    </w:p>
    <w:p w:rsidR="009F7408" w:rsidRPr="005C1DF7" w:rsidRDefault="009F7408" w:rsidP="009F7408">
      <w:pPr>
        <w:rPr>
          <w:rtl/>
        </w:rPr>
      </w:pPr>
      <w:bookmarkStart w:id="5792" w:name="_ETM_Q1_4786213"/>
      <w:bookmarkStart w:id="5793" w:name="_ETM_Q1_4786270"/>
      <w:bookmarkEnd w:id="5792"/>
      <w:bookmarkEnd w:id="5793"/>
    </w:p>
    <w:p w:rsidR="009F7408" w:rsidRPr="005C1DF7" w:rsidRDefault="009F7408" w:rsidP="009F7408">
      <w:pPr>
        <w:pStyle w:val="a5"/>
        <w:keepNext/>
        <w:rPr>
          <w:rtl/>
        </w:rPr>
      </w:pPr>
      <w:bookmarkStart w:id="5794" w:name="ET_speaker_5068_106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794"/>
    </w:p>
    <w:p w:rsidR="009F7408" w:rsidRPr="005C1DF7" w:rsidRDefault="009F7408" w:rsidP="009F7408">
      <w:pPr>
        <w:pStyle w:val="KeepWithNext"/>
        <w:rPr>
          <w:rtl/>
        </w:rPr>
      </w:pPr>
    </w:p>
    <w:p w:rsidR="009F7408" w:rsidRPr="005C1DF7" w:rsidRDefault="009F7408" w:rsidP="009F7408">
      <w:pPr>
        <w:rPr>
          <w:rtl/>
        </w:rPr>
      </w:pPr>
      <w:bookmarkStart w:id="5795" w:name="_ETM_Q1_4787945"/>
      <w:bookmarkStart w:id="5796" w:name="_ETM_Q1_4787975"/>
      <w:bookmarkEnd w:id="5795"/>
      <w:bookmarkEnd w:id="5796"/>
      <w:r w:rsidRPr="005C1DF7">
        <w:rPr>
          <w:rFonts w:hint="cs"/>
          <w:rtl/>
        </w:rPr>
        <w:t xml:space="preserve">אבל </w:t>
      </w:r>
      <w:bookmarkStart w:id="5797" w:name="_ETM_Q1_4788748"/>
      <w:bookmarkEnd w:id="5797"/>
      <w:r w:rsidRPr="005C1DF7">
        <w:rPr>
          <w:rFonts w:hint="cs"/>
          <w:rtl/>
        </w:rPr>
        <w:t>הוא ענה לך.</w:t>
      </w:r>
      <w:bookmarkStart w:id="5798" w:name="_ETM_Q1_4788419"/>
      <w:bookmarkEnd w:id="5798"/>
    </w:p>
    <w:p w:rsidR="009F7408" w:rsidRPr="005C1DF7" w:rsidRDefault="009F7408" w:rsidP="009F7408">
      <w:pPr>
        <w:rPr>
          <w:rtl/>
        </w:rPr>
      </w:pPr>
      <w:bookmarkStart w:id="5799" w:name="_ETM_Q1_4788460"/>
      <w:bookmarkEnd w:id="5799"/>
    </w:p>
    <w:p w:rsidR="009F7408" w:rsidRPr="005C1DF7" w:rsidRDefault="009F7408" w:rsidP="009F7408">
      <w:pPr>
        <w:pStyle w:val="af8"/>
        <w:keepNext/>
        <w:rPr>
          <w:rtl/>
        </w:rPr>
      </w:pPr>
      <w:bookmarkStart w:id="5800" w:name="ET_yor_6157_10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800"/>
    </w:p>
    <w:p w:rsidR="009F7408" w:rsidRPr="005C1DF7" w:rsidRDefault="009F7408" w:rsidP="009F7408">
      <w:pPr>
        <w:pStyle w:val="KeepWithNext"/>
        <w:rPr>
          <w:rtl/>
        </w:rPr>
      </w:pPr>
    </w:p>
    <w:p w:rsidR="00D53725" w:rsidRPr="005C1DF7" w:rsidRDefault="009F7408" w:rsidP="009F7408">
      <w:pPr>
        <w:rPr>
          <w:rtl/>
        </w:rPr>
      </w:pPr>
      <w:bookmarkStart w:id="5801" w:name="_ETM_Q1_4789223"/>
      <w:bookmarkEnd w:id="5801"/>
      <w:r w:rsidRPr="005C1DF7">
        <w:rPr>
          <w:rFonts w:hint="cs"/>
          <w:rtl/>
        </w:rPr>
        <w:t xml:space="preserve">- - ואנחנו </w:t>
      </w:r>
      <w:bookmarkStart w:id="5802" w:name="_ETM_Q1_4780684"/>
      <w:bookmarkStart w:id="5803" w:name="_ETM_Q1_4780742"/>
      <w:bookmarkStart w:id="5804" w:name="_ETM_Q1_4803856"/>
      <w:bookmarkStart w:id="5805" w:name="_ETM_Q1_4803896"/>
      <w:bookmarkEnd w:id="5802"/>
      <w:bookmarkEnd w:id="5803"/>
      <w:bookmarkEnd w:id="5804"/>
      <w:bookmarkEnd w:id="5805"/>
      <w:r w:rsidR="00D53725" w:rsidRPr="005C1DF7">
        <w:rPr>
          <w:rFonts w:hint="cs"/>
          <w:rtl/>
        </w:rPr>
        <w:t xml:space="preserve">נוציא משם דברים שאני אחשוב </w:t>
      </w:r>
      <w:bookmarkStart w:id="5806" w:name="_ETM_Q1_4808335"/>
      <w:bookmarkEnd w:id="5806"/>
      <w:r w:rsidR="00D53725" w:rsidRPr="005C1DF7">
        <w:rPr>
          <w:rFonts w:hint="cs"/>
          <w:rtl/>
        </w:rPr>
        <w:t>ש</w:t>
      </w:r>
      <w:r w:rsidRPr="005C1DF7">
        <w:rPr>
          <w:rFonts w:hint="cs"/>
          <w:rtl/>
        </w:rPr>
        <w:t xml:space="preserve">אתה </w:t>
      </w:r>
      <w:r w:rsidR="00D53725" w:rsidRPr="005C1DF7">
        <w:rPr>
          <w:rFonts w:hint="cs"/>
          <w:rtl/>
        </w:rPr>
        <w:t>קצת הגזמת.</w:t>
      </w:r>
    </w:p>
    <w:p w:rsidR="00D53725" w:rsidRPr="005C1DF7" w:rsidRDefault="00D53725" w:rsidP="00D53725">
      <w:pPr>
        <w:rPr>
          <w:rtl/>
        </w:rPr>
      </w:pPr>
      <w:bookmarkStart w:id="5807" w:name="_ETM_Q1_4811199"/>
      <w:bookmarkStart w:id="5808" w:name="_ETM_Q1_4811241"/>
      <w:bookmarkStart w:id="5809" w:name="_ETM_Q1_4812884"/>
      <w:bookmarkEnd w:id="5807"/>
      <w:bookmarkEnd w:id="5808"/>
      <w:bookmarkEnd w:id="5809"/>
    </w:p>
    <w:p w:rsidR="00D53725" w:rsidRPr="005C1DF7" w:rsidRDefault="00D53725" w:rsidP="00D53725">
      <w:pPr>
        <w:pStyle w:val="a5"/>
        <w:keepNext/>
        <w:rPr>
          <w:rtl/>
        </w:rPr>
      </w:pPr>
      <w:bookmarkStart w:id="5810" w:name="ET_speaker_5520_38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810"/>
    </w:p>
    <w:p w:rsidR="00D53725" w:rsidRPr="005C1DF7" w:rsidRDefault="00D53725" w:rsidP="00D53725">
      <w:pPr>
        <w:pStyle w:val="KeepWithNext"/>
        <w:rPr>
          <w:rtl/>
        </w:rPr>
      </w:pPr>
    </w:p>
    <w:p w:rsidR="009F7408" w:rsidRPr="005C1DF7" w:rsidRDefault="009F7408" w:rsidP="00D53725">
      <w:pPr>
        <w:rPr>
          <w:rtl/>
        </w:rPr>
      </w:pPr>
      <w:bookmarkStart w:id="5811" w:name="_ETM_Q1_4813320"/>
      <w:bookmarkStart w:id="5812" w:name="_ETM_Q1_4813355"/>
      <w:bookmarkEnd w:id="5811"/>
      <w:bookmarkEnd w:id="5812"/>
      <w:r w:rsidRPr="005C1DF7">
        <w:rPr>
          <w:rFonts w:hint="cs"/>
          <w:rtl/>
        </w:rPr>
        <w:t xml:space="preserve">קח אחת ותעביר </w:t>
      </w:r>
      <w:bookmarkStart w:id="5813" w:name="_ETM_Q1_4797631"/>
      <w:bookmarkEnd w:id="5813"/>
      <w:r w:rsidRPr="005C1DF7">
        <w:rPr>
          <w:rFonts w:hint="cs"/>
          <w:rtl/>
        </w:rPr>
        <w:t>אותה. אין לי בעיה.</w:t>
      </w:r>
    </w:p>
    <w:p w:rsidR="009F7408" w:rsidRPr="005C1DF7" w:rsidRDefault="009F7408" w:rsidP="00D53725">
      <w:pPr>
        <w:rPr>
          <w:rtl/>
        </w:rPr>
      </w:pPr>
      <w:bookmarkStart w:id="5814" w:name="_ETM_Q1_4796002"/>
      <w:bookmarkStart w:id="5815" w:name="_ETM_Q1_4796068"/>
      <w:bookmarkStart w:id="5816" w:name="_ETM_Q1_4799138"/>
      <w:bookmarkEnd w:id="5814"/>
      <w:bookmarkEnd w:id="5815"/>
      <w:bookmarkEnd w:id="5816"/>
    </w:p>
    <w:p w:rsidR="009F7408" w:rsidRPr="005C1DF7" w:rsidRDefault="009F7408" w:rsidP="009F7408">
      <w:pPr>
        <w:pStyle w:val="a5"/>
        <w:keepNext/>
        <w:rPr>
          <w:rtl/>
        </w:rPr>
      </w:pPr>
      <w:bookmarkStart w:id="5817" w:name="ET_speaker_5791_1062"/>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817"/>
    </w:p>
    <w:p w:rsidR="009F7408" w:rsidRPr="005C1DF7" w:rsidRDefault="009F7408" w:rsidP="009F7408">
      <w:pPr>
        <w:pStyle w:val="KeepWithNext"/>
        <w:rPr>
          <w:rtl/>
        </w:rPr>
      </w:pPr>
    </w:p>
    <w:p w:rsidR="009F7408" w:rsidRPr="005C1DF7" w:rsidRDefault="009F7408" w:rsidP="009F7408">
      <w:pPr>
        <w:rPr>
          <w:rtl/>
        </w:rPr>
      </w:pPr>
      <w:bookmarkStart w:id="5818" w:name="_ETM_Q1_4799588"/>
      <w:bookmarkStart w:id="5819" w:name="_ETM_Q1_4799621"/>
      <w:bookmarkEnd w:id="5818"/>
      <w:bookmarkEnd w:id="5819"/>
      <w:r w:rsidRPr="005C1DF7">
        <w:rPr>
          <w:rFonts w:hint="cs"/>
          <w:rtl/>
        </w:rPr>
        <w:t>רוטמן, מאחר - - -</w:t>
      </w:r>
    </w:p>
    <w:p w:rsidR="009F7408" w:rsidRPr="005C1DF7" w:rsidRDefault="009F7408" w:rsidP="009F7408">
      <w:pPr>
        <w:rPr>
          <w:rtl/>
        </w:rPr>
      </w:pPr>
      <w:bookmarkStart w:id="5820" w:name="_ETM_Q1_4798440"/>
      <w:bookmarkStart w:id="5821" w:name="_ETM_Q1_4798498"/>
      <w:bookmarkEnd w:id="5820"/>
      <w:bookmarkEnd w:id="5821"/>
    </w:p>
    <w:p w:rsidR="009F7408" w:rsidRPr="005C1DF7" w:rsidRDefault="009F7408" w:rsidP="009F7408">
      <w:pPr>
        <w:pStyle w:val="a5"/>
        <w:keepNext/>
        <w:rPr>
          <w:rtl/>
        </w:rPr>
      </w:pPr>
      <w:bookmarkStart w:id="5822" w:name="ET_speaker_5520_106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822"/>
    </w:p>
    <w:p w:rsidR="009F7408" w:rsidRPr="005C1DF7" w:rsidRDefault="009F7408" w:rsidP="009F7408">
      <w:pPr>
        <w:pStyle w:val="KeepWithNext"/>
        <w:rPr>
          <w:rtl/>
        </w:rPr>
      </w:pPr>
    </w:p>
    <w:p w:rsidR="00D53725" w:rsidRPr="005C1DF7" w:rsidRDefault="009F7408" w:rsidP="009F7408">
      <w:pPr>
        <w:rPr>
          <w:rtl/>
        </w:rPr>
      </w:pPr>
      <w:bookmarkStart w:id="5823" w:name="_ETM_Q1_4800006"/>
      <w:bookmarkStart w:id="5824" w:name="_ETM_Q1_4800097"/>
      <w:bookmarkEnd w:id="5823"/>
      <w:bookmarkEnd w:id="5824"/>
      <w:r w:rsidRPr="005C1DF7">
        <w:rPr>
          <w:rFonts w:hint="cs"/>
          <w:rtl/>
        </w:rPr>
        <w:t xml:space="preserve">זה בדיוק מה </w:t>
      </w:r>
      <w:bookmarkStart w:id="5825" w:name="_ETM_Q1_4800378"/>
      <w:bookmarkEnd w:id="5825"/>
      <w:r w:rsidRPr="005C1DF7">
        <w:rPr>
          <w:rFonts w:hint="cs"/>
          <w:rtl/>
        </w:rPr>
        <w:t xml:space="preserve">שאני אומר לך. וזאת הטעות. זה מה שאמרתי גם בתחילת </w:t>
      </w:r>
      <w:bookmarkStart w:id="5826" w:name="_ETM_Q1_4802382"/>
      <w:bookmarkEnd w:id="5826"/>
      <w:r w:rsidRPr="005C1DF7">
        <w:rPr>
          <w:rFonts w:hint="cs"/>
          <w:rtl/>
        </w:rPr>
        <w:t xml:space="preserve">הדרך. אתה מסתכל כל הזמן </w:t>
      </w:r>
      <w:bookmarkStart w:id="5827" w:name="_ETM_Q1_4796218"/>
      <w:bookmarkStart w:id="5828" w:name="_ETM_Q1_4796273"/>
      <w:bookmarkEnd w:id="5827"/>
      <w:bookmarkEnd w:id="5828"/>
      <w:r w:rsidRPr="005C1DF7">
        <w:rPr>
          <w:rFonts w:hint="cs"/>
          <w:rtl/>
        </w:rPr>
        <w:t>ב</w:t>
      </w:r>
      <w:r w:rsidR="00D53725" w:rsidRPr="005C1DF7">
        <w:rPr>
          <w:rFonts w:hint="cs"/>
          <w:rtl/>
        </w:rPr>
        <w:t xml:space="preserve">פריזמה יחידה במקום </w:t>
      </w:r>
      <w:r w:rsidRPr="005C1DF7">
        <w:rPr>
          <w:rFonts w:hint="cs"/>
          <w:rtl/>
        </w:rPr>
        <w:t xml:space="preserve">להסתכל על </w:t>
      </w:r>
      <w:r w:rsidR="00D53725" w:rsidRPr="005C1DF7">
        <w:rPr>
          <w:rFonts w:hint="cs"/>
          <w:rtl/>
        </w:rPr>
        <w:t>המכלול.</w:t>
      </w:r>
      <w:r w:rsidRPr="005C1DF7">
        <w:rPr>
          <w:rFonts w:hint="cs"/>
          <w:rtl/>
        </w:rPr>
        <w:t xml:space="preserve"> צריך לקחת </w:t>
      </w:r>
      <w:bookmarkStart w:id="5829" w:name="_ETM_Q1_4809394"/>
      <w:bookmarkEnd w:id="5829"/>
      <w:r w:rsidRPr="005C1DF7">
        <w:rPr>
          <w:rFonts w:hint="cs"/>
          <w:rtl/>
        </w:rPr>
        <w:t>את המכלול.</w:t>
      </w:r>
    </w:p>
    <w:p w:rsidR="009F7408" w:rsidRPr="005C1DF7" w:rsidRDefault="009F7408" w:rsidP="009F7408">
      <w:pPr>
        <w:rPr>
          <w:rtl/>
        </w:rPr>
      </w:pPr>
      <w:bookmarkStart w:id="5830" w:name="_ETM_Q1_4807320"/>
      <w:bookmarkStart w:id="5831" w:name="_ETM_Q1_4807374"/>
      <w:bookmarkEnd w:id="5830"/>
      <w:bookmarkEnd w:id="5831"/>
    </w:p>
    <w:p w:rsidR="009F7408" w:rsidRPr="005C1DF7" w:rsidRDefault="009F7408" w:rsidP="009F7408">
      <w:pPr>
        <w:pStyle w:val="af8"/>
        <w:keepNext/>
        <w:rPr>
          <w:rtl/>
        </w:rPr>
      </w:pPr>
      <w:bookmarkStart w:id="5832" w:name="ET_yor_6157_106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832"/>
    </w:p>
    <w:p w:rsidR="009F7408" w:rsidRPr="005C1DF7" w:rsidRDefault="009F7408" w:rsidP="009F7408">
      <w:pPr>
        <w:pStyle w:val="KeepWithNext"/>
        <w:rPr>
          <w:rtl/>
        </w:rPr>
      </w:pPr>
    </w:p>
    <w:p w:rsidR="009F7408" w:rsidRPr="005C1DF7" w:rsidRDefault="009F7408" w:rsidP="009F7408">
      <w:pPr>
        <w:rPr>
          <w:rtl/>
        </w:rPr>
      </w:pPr>
      <w:bookmarkStart w:id="5833" w:name="_ETM_Q1_4807986"/>
      <w:bookmarkEnd w:id="5833"/>
      <w:r w:rsidRPr="005C1DF7">
        <w:rPr>
          <w:rFonts w:hint="cs"/>
          <w:rtl/>
        </w:rPr>
        <w:t>הבנתי. חבר הכנסת סגלוביץ', בבקשה.</w:t>
      </w:r>
    </w:p>
    <w:p w:rsidR="00D53725" w:rsidRPr="005C1DF7" w:rsidRDefault="00D53725" w:rsidP="00D53725">
      <w:pPr>
        <w:rPr>
          <w:rtl/>
        </w:rPr>
      </w:pPr>
      <w:bookmarkStart w:id="5834" w:name="_ETM_Q1_4823799"/>
      <w:bookmarkStart w:id="5835" w:name="_ETM_Q1_4823859"/>
      <w:bookmarkStart w:id="5836" w:name="_ETM_Q1_4825215"/>
      <w:bookmarkEnd w:id="5834"/>
      <w:bookmarkEnd w:id="5835"/>
      <w:bookmarkEnd w:id="5836"/>
    </w:p>
    <w:p w:rsidR="00D53725" w:rsidRPr="005C1DF7" w:rsidRDefault="00D53725" w:rsidP="00D53725">
      <w:pPr>
        <w:pStyle w:val="a5"/>
        <w:keepNext/>
        <w:rPr>
          <w:rtl/>
        </w:rPr>
      </w:pPr>
      <w:bookmarkStart w:id="5837" w:name="ET_speaker_5791_38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837"/>
    </w:p>
    <w:p w:rsidR="00D53725" w:rsidRPr="005C1DF7" w:rsidRDefault="00D53725" w:rsidP="00D53725">
      <w:pPr>
        <w:pStyle w:val="KeepWithNext"/>
        <w:rPr>
          <w:rtl/>
        </w:rPr>
      </w:pPr>
    </w:p>
    <w:p w:rsidR="00D53725" w:rsidRPr="005C1DF7" w:rsidRDefault="00D53725" w:rsidP="00D53725">
      <w:pPr>
        <w:rPr>
          <w:rtl/>
        </w:rPr>
      </w:pPr>
      <w:bookmarkStart w:id="5838" w:name="_ETM_Q1_4825630"/>
      <w:bookmarkStart w:id="5839" w:name="_ETM_Q1_4825665"/>
      <w:bookmarkEnd w:id="5838"/>
      <w:bookmarkEnd w:id="5839"/>
      <w:r w:rsidRPr="005C1DF7">
        <w:rPr>
          <w:rFonts w:hint="cs"/>
          <w:rtl/>
        </w:rPr>
        <w:t xml:space="preserve">מאחר שאני </w:t>
      </w:r>
      <w:bookmarkStart w:id="5840" w:name="_ETM_Q1_4827519"/>
      <w:bookmarkEnd w:id="5840"/>
      <w:r w:rsidRPr="005C1DF7">
        <w:rPr>
          <w:rFonts w:hint="cs"/>
          <w:rtl/>
        </w:rPr>
        <w:t>מרגיש שאין לי בעיה בדיון הזה,</w:t>
      </w:r>
      <w:r w:rsidR="009F7408" w:rsidRPr="005C1DF7">
        <w:rPr>
          <w:rFonts w:hint="cs"/>
          <w:rtl/>
        </w:rPr>
        <w:t xml:space="preserve"> כי אני מתנגד גם </w:t>
      </w:r>
      <w:bookmarkStart w:id="5841" w:name="_ETM_Q1_4814286"/>
      <w:bookmarkEnd w:id="5841"/>
      <w:r w:rsidR="009F7408" w:rsidRPr="005C1DF7">
        <w:rPr>
          <w:rFonts w:hint="cs"/>
          <w:rtl/>
        </w:rPr>
        <w:t>להצעה שלך וגם להצעה של פורר, אבל אני דווקא א</w:t>
      </w:r>
      <w:r w:rsidRPr="005C1DF7">
        <w:rPr>
          <w:rFonts w:hint="cs"/>
          <w:rtl/>
        </w:rPr>
        <w:t xml:space="preserve">פתיע אותך, וזה </w:t>
      </w:r>
      <w:bookmarkStart w:id="5842" w:name="_ETM_Q1_4834599"/>
      <w:bookmarkEnd w:id="5842"/>
      <w:r w:rsidRPr="005C1DF7">
        <w:rPr>
          <w:rFonts w:hint="cs"/>
          <w:rtl/>
        </w:rPr>
        <w:t xml:space="preserve">לא רעיון שלי, </w:t>
      </w:r>
      <w:r w:rsidR="00BF48C8" w:rsidRPr="005C1DF7">
        <w:rPr>
          <w:rFonts w:hint="cs"/>
          <w:rtl/>
        </w:rPr>
        <w:t xml:space="preserve">הוא </w:t>
      </w:r>
      <w:r w:rsidR="009F7408" w:rsidRPr="005C1DF7">
        <w:rPr>
          <w:rFonts w:hint="cs"/>
          <w:rtl/>
        </w:rPr>
        <w:t xml:space="preserve">נלקח </w:t>
      </w:r>
      <w:bookmarkStart w:id="5843" w:name="_ETM_Q1_4823142"/>
      <w:bookmarkEnd w:id="5843"/>
      <w:r w:rsidR="009F7408" w:rsidRPr="005C1DF7">
        <w:rPr>
          <w:rFonts w:hint="cs"/>
          <w:rtl/>
        </w:rPr>
        <w:t xml:space="preserve">פה מאחד מהחברים, </w:t>
      </w:r>
      <w:r w:rsidRPr="005C1DF7">
        <w:rPr>
          <w:rFonts w:hint="cs"/>
          <w:rtl/>
        </w:rPr>
        <w:t xml:space="preserve">אני בעד </w:t>
      </w:r>
      <w:r w:rsidR="009F7408" w:rsidRPr="005C1DF7">
        <w:rPr>
          <w:rFonts w:hint="cs"/>
          <w:rtl/>
        </w:rPr>
        <w:t>ה</w:t>
      </w:r>
      <w:r w:rsidRPr="005C1DF7">
        <w:rPr>
          <w:rFonts w:hint="cs"/>
          <w:rtl/>
        </w:rPr>
        <w:t>התייחסות של נתניהו</w:t>
      </w:r>
      <w:r w:rsidR="009F7408" w:rsidRPr="005C1DF7">
        <w:rPr>
          <w:rFonts w:hint="cs"/>
          <w:rtl/>
        </w:rPr>
        <w:t xml:space="preserve"> להצעות של פורר. - - - </w:t>
      </w:r>
      <w:bookmarkStart w:id="5844" w:name="_ETM_Q1_4828271"/>
      <w:bookmarkEnd w:id="5844"/>
      <w:r w:rsidR="009F7408" w:rsidRPr="005C1DF7">
        <w:rPr>
          <w:rFonts w:hint="cs"/>
          <w:rtl/>
        </w:rPr>
        <w:t>פשוט הדבר הזה מופרך.</w:t>
      </w:r>
      <w:bookmarkStart w:id="5845" w:name="_ETM_Q1_4830070"/>
      <w:bookmarkEnd w:id="5845"/>
    </w:p>
    <w:p w:rsidR="009F7408" w:rsidRPr="005C1DF7" w:rsidRDefault="009F7408" w:rsidP="00D53725">
      <w:pPr>
        <w:rPr>
          <w:rtl/>
        </w:rPr>
      </w:pPr>
      <w:bookmarkStart w:id="5846" w:name="_ETM_Q1_4830135"/>
      <w:bookmarkEnd w:id="5846"/>
    </w:p>
    <w:p w:rsidR="00D53725" w:rsidRPr="005C1DF7" w:rsidRDefault="00D53725" w:rsidP="00D53725">
      <w:pPr>
        <w:rPr>
          <w:rtl/>
        </w:rPr>
      </w:pPr>
      <w:bookmarkStart w:id="5847" w:name="_ETM_Q1_4842625"/>
      <w:bookmarkStart w:id="5848" w:name="_ETM_Q1_4842671"/>
      <w:bookmarkEnd w:id="5847"/>
      <w:bookmarkEnd w:id="5848"/>
      <w:r w:rsidRPr="005C1DF7">
        <w:rPr>
          <w:rFonts w:hint="cs"/>
          <w:rtl/>
        </w:rPr>
        <w:t>אחרי שאמרתי</w:t>
      </w:r>
      <w:r w:rsidR="009F7408" w:rsidRPr="005C1DF7">
        <w:rPr>
          <w:rFonts w:hint="cs"/>
          <w:rtl/>
        </w:rPr>
        <w:t xml:space="preserve"> את זה, אני אגיד עוד משהו אחד.</w:t>
      </w:r>
    </w:p>
    <w:p w:rsidR="00D53725" w:rsidRPr="005C1DF7" w:rsidRDefault="00D53725" w:rsidP="00D53725">
      <w:pPr>
        <w:rPr>
          <w:rtl/>
        </w:rPr>
      </w:pPr>
      <w:bookmarkStart w:id="5849" w:name="_ETM_Q1_4846304"/>
      <w:bookmarkStart w:id="5850" w:name="_ETM_Q1_4846349"/>
      <w:bookmarkStart w:id="5851" w:name="_ETM_Q1_4847496"/>
      <w:bookmarkEnd w:id="5849"/>
      <w:bookmarkEnd w:id="5850"/>
      <w:bookmarkEnd w:id="5851"/>
    </w:p>
    <w:p w:rsidR="00D53725" w:rsidRPr="005C1DF7" w:rsidRDefault="00D53725" w:rsidP="00D53725">
      <w:pPr>
        <w:pStyle w:val="a5"/>
        <w:keepNext/>
        <w:rPr>
          <w:rtl/>
        </w:rPr>
      </w:pPr>
      <w:bookmarkStart w:id="5852" w:name="ET_speaker_5520_38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852"/>
    </w:p>
    <w:p w:rsidR="00D53725" w:rsidRPr="005C1DF7" w:rsidRDefault="00D53725" w:rsidP="00D53725">
      <w:pPr>
        <w:pStyle w:val="KeepWithNext"/>
        <w:rPr>
          <w:rtl/>
        </w:rPr>
      </w:pPr>
    </w:p>
    <w:p w:rsidR="00D53725" w:rsidRPr="005C1DF7" w:rsidRDefault="00D53725" w:rsidP="00D53725">
      <w:pPr>
        <w:rPr>
          <w:rtl/>
        </w:rPr>
      </w:pPr>
      <w:bookmarkStart w:id="5853" w:name="_ETM_Q1_4847879"/>
      <w:bookmarkEnd w:id="5853"/>
      <w:r w:rsidRPr="005C1DF7">
        <w:rPr>
          <w:rFonts w:hint="cs"/>
          <w:rtl/>
        </w:rPr>
        <w:t>א</w:t>
      </w:r>
      <w:bookmarkStart w:id="5854" w:name="_ETM_Q1_4847916"/>
      <w:bookmarkEnd w:id="5854"/>
      <w:r w:rsidRPr="005C1DF7">
        <w:rPr>
          <w:rFonts w:hint="cs"/>
          <w:rtl/>
        </w:rPr>
        <w:t xml:space="preserve">יך אתה </w:t>
      </w:r>
      <w:bookmarkStart w:id="5855" w:name="_ETM_Q1_4848783"/>
      <w:bookmarkEnd w:id="5855"/>
      <w:r w:rsidRPr="005C1DF7">
        <w:rPr>
          <w:rFonts w:hint="cs"/>
          <w:rtl/>
        </w:rPr>
        <w:t>יודע ש</w:t>
      </w:r>
      <w:r w:rsidR="009F7408" w:rsidRPr="005C1DF7">
        <w:rPr>
          <w:rFonts w:hint="cs"/>
          <w:rtl/>
        </w:rPr>
        <w:t>זה מה ש</w:t>
      </w:r>
      <w:r w:rsidRPr="005C1DF7">
        <w:rPr>
          <w:rFonts w:hint="cs"/>
          <w:rtl/>
        </w:rPr>
        <w:t xml:space="preserve">הוא אמר? ההצעות שלי </w:t>
      </w:r>
      <w:r w:rsidR="009F7408" w:rsidRPr="005C1DF7">
        <w:rPr>
          <w:rFonts w:hint="cs"/>
          <w:rtl/>
        </w:rPr>
        <w:t xml:space="preserve">האלה </w:t>
      </w:r>
      <w:r w:rsidRPr="005C1DF7">
        <w:rPr>
          <w:rFonts w:hint="cs"/>
          <w:rtl/>
        </w:rPr>
        <w:t>לא עלו לוועדת השרים לחקיקה</w:t>
      </w:r>
      <w:r w:rsidR="009F7408" w:rsidRPr="005C1DF7">
        <w:rPr>
          <w:rFonts w:hint="cs"/>
          <w:rtl/>
        </w:rPr>
        <w:t>. הוא לא אמר את זה.</w:t>
      </w:r>
    </w:p>
    <w:p w:rsidR="009F7408" w:rsidRPr="005C1DF7" w:rsidRDefault="009F7408" w:rsidP="00D53725">
      <w:pPr>
        <w:rPr>
          <w:rtl/>
        </w:rPr>
      </w:pPr>
      <w:bookmarkStart w:id="5856" w:name="_ETM_Q1_4857318"/>
      <w:bookmarkStart w:id="5857" w:name="_ETM_Q1_4857363"/>
      <w:bookmarkStart w:id="5858" w:name="_ETM_Q1_4835433"/>
      <w:bookmarkStart w:id="5859" w:name="_ETM_Q1_4837469"/>
      <w:bookmarkEnd w:id="5856"/>
      <w:bookmarkEnd w:id="5857"/>
      <w:bookmarkEnd w:id="5858"/>
      <w:bookmarkEnd w:id="5859"/>
    </w:p>
    <w:p w:rsidR="009F7408" w:rsidRPr="005C1DF7" w:rsidRDefault="009F7408" w:rsidP="009F7408">
      <w:pPr>
        <w:pStyle w:val="a5"/>
        <w:keepNext/>
        <w:rPr>
          <w:rtl/>
        </w:rPr>
      </w:pPr>
      <w:bookmarkStart w:id="5860" w:name="ET_speaker_6236_106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860"/>
    </w:p>
    <w:p w:rsidR="009F7408" w:rsidRPr="005C1DF7" w:rsidRDefault="009F7408" w:rsidP="009F7408">
      <w:pPr>
        <w:pStyle w:val="KeepWithNext"/>
        <w:rPr>
          <w:rtl/>
        </w:rPr>
      </w:pPr>
    </w:p>
    <w:p w:rsidR="009F7408" w:rsidRPr="005C1DF7" w:rsidRDefault="009F7408" w:rsidP="009F7408">
      <w:pPr>
        <w:rPr>
          <w:rtl/>
        </w:rPr>
      </w:pPr>
      <w:bookmarkStart w:id="5861" w:name="_ETM_Q1_4837936"/>
      <w:bookmarkStart w:id="5862" w:name="_ETM_Q1_4837990"/>
      <w:bookmarkEnd w:id="5861"/>
      <w:bookmarkEnd w:id="5862"/>
      <w:r w:rsidRPr="005C1DF7">
        <w:rPr>
          <w:rFonts w:hint="cs"/>
          <w:rtl/>
        </w:rPr>
        <w:t>הוא אמר את זה על שלהם.</w:t>
      </w:r>
    </w:p>
    <w:p w:rsidR="009F7408" w:rsidRPr="005C1DF7" w:rsidRDefault="009F7408" w:rsidP="009F7408">
      <w:pPr>
        <w:rPr>
          <w:rtl/>
        </w:rPr>
      </w:pPr>
      <w:bookmarkStart w:id="5863" w:name="_ETM_Q1_4839081"/>
      <w:bookmarkStart w:id="5864" w:name="_ETM_Q1_4839140"/>
      <w:bookmarkEnd w:id="5863"/>
      <w:bookmarkEnd w:id="5864"/>
    </w:p>
    <w:p w:rsidR="009F7408" w:rsidRPr="005C1DF7" w:rsidRDefault="009F7408" w:rsidP="009F7408">
      <w:pPr>
        <w:pStyle w:val="a5"/>
        <w:keepNext/>
        <w:rPr>
          <w:rtl/>
        </w:rPr>
      </w:pPr>
      <w:bookmarkStart w:id="5865" w:name="ET_speaker_5791_1065"/>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865"/>
    </w:p>
    <w:p w:rsidR="009F7408" w:rsidRPr="005C1DF7" w:rsidRDefault="009F7408" w:rsidP="009F7408">
      <w:pPr>
        <w:pStyle w:val="KeepWithNext"/>
        <w:rPr>
          <w:rtl/>
        </w:rPr>
      </w:pPr>
    </w:p>
    <w:p w:rsidR="009F7408" w:rsidRPr="005C1DF7" w:rsidRDefault="009F7408" w:rsidP="009F7408">
      <w:pPr>
        <w:rPr>
          <w:rtl/>
        </w:rPr>
      </w:pPr>
      <w:bookmarkStart w:id="5866" w:name="_ETM_Q1_4835940"/>
      <w:bookmarkStart w:id="5867" w:name="_ETM_Q1_4836004"/>
      <w:bookmarkEnd w:id="5866"/>
      <w:bookmarkEnd w:id="5867"/>
      <w:r w:rsidRPr="005C1DF7">
        <w:rPr>
          <w:rFonts w:hint="cs"/>
          <w:rtl/>
        </w:rPr>
        <w:t xml:space="preserve">השיטה המניפולטיבית </w:t>
      </w:r>
      <w:bookmarkStart w:id="5868" w:name="_ETM_Q1_4838257"/>
      <w:bookmarkEnd w:id="5868"/>
      <w:r w:rsidRPr="005C1DF7">
        <w:rPr>
          <w:rFonts w:hint="cs"/>
          <w:rtl/>
        </w:rPr>
        <w:t xml:space="preserve">הזאת, כשמישהו זורק משהו, במקרה </w:t>
      </w:r>
      <w:bookmarkStart w:id="5869" w:name="_ETM_Q1_4840913"/>
      <w:bookmarkEnd w:id="5869"/>
      <w:r w:rsidRPr="005C1DF7">
        <w:rPr>
          <w:rFonts w:hint="cs"/>
          <w:rtl/>
        </w:rPr>
        <w:t>הזה חבר הכנסת פורר - -</w:t>
      </w:r>
    </w:p>
    <w:p w:rsidR="009F7408" w:rsidRPr="005C1DF7" w:rsidRDefault="009F7408" w:rsidP="009F7408">
      <w:pPr>
        <w:rPr>
          <w:rtl/>
        </w:rPr>
      </w:pPr>
    </w:p>
    <w:p w:rsidR="00D53725" w:rsidRPr="005C1DF7" w:rsidRDefault="00D53725" w:rsidP="00D53725">
      <w:pPr>
        <w:pStyle w:val="af8"/>
        <w:keepNext/>
        <w:rPr>
          <w:rtl/>
        </w:rPr>
      </w:pPr>
      <w:bookmarkStart w:id="5870" w:name="ET_yor_6157_3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870"/>
    </w:p>
    <w:p w:rsidR="00D53725" w:rsidRPr="005C1DF7" w:rsidRDefault="00D53725" w:rsidP="00D53725">
      <w:pPr>
        <w:pStyle w:val="KeepWithNext"/>
        <w:rPr>
          <w:rtl/>
        </w:rPr>
      </w:pPr>
    </w:p>
    <w:p w:rsidR="00D53725" w:rsidRPr="005C1DF7" w:rsidRDefault="009F7408" w:rsidP="00D53725">
      <w:pPr>
        <w:rPr>
          <w:rtl/>
        </w:rPr>
      </w:pPr>
      <w:bookmarkStart w:id="5871" w:name="_ETM_Q1_4858657"/>
      <w:bookmarkEnd w:id="5871"/>
      <w:r w:rsidRPr="005C1DF7">
        <w:rPr>
          <w:rFonts w:hint="cs"/>
          <w:rtl/>
        </w:rPr>
        <w:t>השיטה המניפולטיבית הזאת ש</w:t>
      </w:r>
      <w:bookmarkStart w:id="5872" w:name="_ETM_Q1_4859766"/>
      <w:bookmarkEnd w:id="5872"/>
      <w:r w:rsidR="00D53725" w:rsidRPr="005C1DF7">
        <w:rPr>
          <w:rFonts w:hint="cs"/>
          <w:rtl/>
        </w:rPr>
        <w:t>הם תמכו כשהם לא היו בפוזיציה.</w:t>
      </w:r>
    </w:p>
    <w:p w:rsidR="009F7408" w:rsidRPr="005C1DF7" w:rsidRDefault="009F7408" w:rsidP="00D53725">
      <w:pPr>
        <w:rPr>
          <w:rtl/>
        </w:rPr>
      </w:pPr>
      <w:bookmarkStart w:id="5873" w:name="_ETM_Q1_4843519"/>
      <w:bookmarkStart w:id="5874" w:name="_ETM_Q1_4843580"/>
      <w:bookmarkStart w:id="5875" w:name="_ETM_Q1_4843046"/>
      <w:bookmarkEnd w:id="5873"/>
      <w:bookmarkEnd w:id="5874"/>
      <w:bookmarkEnd w:id="5875"/>
    </w:p>
    <w:p w:rsidR="009F7408" w:rsidRPr="005C1DF7" w:rsidRDefault="009F7408" w:rsidP="009F7408">
      <w:pPr>
        <w:pStyle w:val="a5"/>
        <w:keepNext/>
        <w:rPr>
          <w:rtl/>
        </w:rPr>
      </w:pPr>
      <w:bookmarkStart w:id="5876" w:name="ET_speaker_5791_106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876"/>
    </w:p>
    <w:p w:rsidR="009F7408" w:rsidRPr="005C1DF7" w:rsidRDefault="009F7408" w:rsidP="009F7408">
      <w:pPr>
        <w:pStyle w:val="KeepWithNext"/>
        <w:rPr>
          <w:rtl/>
        </w:rPr>
      </w:pPr>
    </w:p>
    <w:p w:rsidR="009F7408" w:rsidRPr="005C1DF7" w:rsidRDefault="009F7408" w:rsidP="009F7408">
      <w:pPr>
        <w:rPr>
          <w:rtl/>
        </w:rPr>
      </w:pPr>
      <w:bookmarkStart w:id="5877" w:name="_ETM_Q1_4843484"/>
      <w:bookmarkStart w:id="5878" w:name="_ETM_Q1_4843541"/>
      <w:bookmarkEnd w:id="5877"/>
      <w:bookmarkEnd w:id="5878"/>
      <w:r w:rsidRPr="005C1DF7">
        <w:rPr>
          <w:rFonts w:hint="cs"/>
          <w:rtl/>
        </w:rPr>
        <w:t xml:space="preserve">- </w:t>
      </w:r>
      <w:bookmarkStart w:id="5879" w:name="_ETM_Q1_4843489"/>
      <w:bookmarkEnd w:id="5879"/>
      <w:r w:rsidRPr="005C1DF7">
        <w:rPr>
          <w:rFonts w:hint="cs"/>
          <w:rtl/>
        </w:rPr>
        <w:t xml:space="preserve">- ואתה מדלג עליה כמוצא שלל רב, ואתה מתעסק כל </w:t>
      </w:r>
      <w:bookmarkStart w:id="5880" w:name="_ETM_Q1_4849362"/>
      <w:bookmarkEnd w:id="5880"/>
      <w:r w:rsidRPr="005C1DF7">
        <w:rPr>
          <w:rFonts w:hint="cs"/>
          <w:rtl/>
        </w:rPr>
        <w:t xml:space="preserve">הזמן, חופר באותם דברים שאולי ישרתו מהדברים שאתה אומר, אז </w:t>
      </w:r>
      <w:bookmarkStart w:id="5881" w:name="_ETM_Q1_4855421"/>
      <w:bookmarkEnd w:id="5881"/>
      <w:r w:rsidRPr="005C1DF7">
        <w:rPr>
          <w:rFonts w:hint="cs"/>
          <w:rtl/>
        </w:rPr>
        <w:t xml:space="preserve">אני אתרגם את מה שפורר אמר לך, בלי להיכנס לפרטים. </w:t>
      </w:r>
      <w:bookmarkStart w:id="5882" w:name="_ETM_Q1_4858727"/>
      <w:bookmarkEnd w:id="5882"/>
      <w:r w:rsidRPr="005C1DF7">
        <w:rPr>
          <w:rFonts w:hint="cs"/>
          <w:rtl/>
        </w:rPr>
        <w:t xml:space="preserve">פורר אמר דבר אחד פשוט, אתה באת עם סיפור כולל </w:t>
      </w:r>
      <w:bookmarkStart w:id="5883" w:name="_ETM_Q1_4859706"/>
      <w:bookmarkEnd w:id="5883"/>
      <w:r w:rsidRPr="005C1DF7">
        <w:rPr>
          <w:rFonts w:hint="cs"/>
          <w:rtl/>
        </w:rPr>
        <w:t>איך לרסק מערכת ולבנות אותה.</w:t>
      </w:r>
    </w:p>
    <w:p w:rsidR="009F7408" w:rsidRPr="005C1DF7" w:rsidRDefault="009F7408" w:rsidP="009F7408">
      <w:pPr>
        <w:rPr>
          <w:rtl/>
        </w:rPr>
      </w:pPr>
      <w:bookmarkStart w:id="5884" w:name="_ETM_Q1_4861932"/>
      <w:bookmarkStart w:id="5885" w:name="_ETM_Q1_4861979"/>
      <w:bookmarkEnd w:id="5884"/>
      <w:bookmarkEnd w:id="5885"/>
    </w:p>
    <w:p w:rsidR="009F7408" w:rsidRPr="005C1DF7" w:rsidRDefault="009F7408" w:rsidP="009F7408">
      <w:pPr>
        <w:pStyle w:val="af8"/>
        <w:keepNext/>
        <w:rPr>
          <w:rtl/>
        </w:rPr>
      </w:pPr>
      <w:bookmarkStart w:id="5886" w:name="ET_yor_6157_106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886"/>
    </w:p>
    <w:p w:rsidR="009F7408" w:rsidRPr="005C1DF7" w:rsidRDefault="009F7408" w:rsidP="009F7408">
      <w:pPr>
        <w:pStyle w:val="KeepWithNext"/>
        <w:rPr>
          <w:rtl/>
        </w:rPr>
      </w:pPr>
    </w:p>
    <w:p w:rsidR="009F7408" w:rsidRPr="005C1DF7" w:rsidRDefault="009F7408" w:rsidP="009F7408">
      <w:pPr>
        <w:rPr>
          <w:rtl/>
        </w:rPr>
      </w:pPr>
      <w:bookmarkStart w:id="5887" w:name="_ETM_Q1_4860425"/>
      <w:bookmarkEnd w:id="5887"/>
      <w:r w:rsidRPr="005C1DF7">
        <w:rPr>
          <w:rFonts w:hint="cs"/>
          <w:rtl/>
        </w:rPr>
        <w:t>תודה.</w:t>
      </w:r>
      <w:bookmarkStart w:id="5888" w:name="_ETM_Q1_4861607"/>
      <w:bookmarkEnd w:id="5888"/>
    </w:p>
    <w:p w:rsidR="009F7408" w:rsidRPr="005C1DF7" w:rsidRDefault="009F7408" w:rsidP="009F7408">
      <w:pPr>
        <w:rPr>
          <w:rtl/>
        </w:rPr>
      </w:pPr>
      <w:bookmarkStart w:id="5889" w:name="_ETM_Q1_4863795"/>
      <w:bookmarkStart w:id="5890" w:name="_ETM_Q1_4863853"/>
      <w:bookmarkStart w:id="5891" w:name="_ETM_Q1_4862784"/>
      <w:bookmarkEnd w:id="5889"/>
      <w:bookmarkEnd w:id="5890"/>
      <w:bookmarkEnd w:id="5891"/>
    </w:p>
    <w:p w:rsidR="009F7408" w:rsidRPr="005C1DF7" w:rsidRDefault="009F7408" w:rsidP="009F7408">
      <w:pPr>
        <w:pStyle w:val="a5"/>
        <w:keepNext/>
        <w:rPr>
          <w:rtl/>
        </w:rPr>
      </w:pPr>
      <w:bookmarkStart w:id="5892" w:name="ET_speaker_5068_107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5892"/>
    </w:p>
    <w:p w:rsidR="009F7408" w:rsidRPr="005C1DF7" w:rsidRDefault="009F7408" w:rsidP="009F7408">
      <w:pPr>
        <w:pStyle w:val="KeepWithNext"/>
        <w:rPr>
          <w:rtl/>
        </w:rPr>
      </w:pPr>
    </w:p>
    <w:p w:rsidR="009F7408" w:rsidRPr="005C1DF7" w:rsidRDefault="009F7408" w:rsidP="009F7408">
      <w:pPr>
        <w:rPr>
          <w:rtl/>
        </w:rPr>
      </w:pPr>
      <w:bookmarkStart w:id="5893" w:name="_ETM_Q1_4863242"/>
      <w:bookmarkStart w:id="5894" w:name="_ETM_Q1_4863317"/>
      <w:bookmarkEnd w:id="5893"/>
      <w:bookmarkEnd w:id="5894"/>
      <w:r w:rsidRPr="005C1DF7">
        <w:rPr>
          <w:rFonts w:hint="cs"/>
          <w:rtl/>
        </w:rPr>
        <w:t>מה תודה?</w:t>
      </w:r>
    </w:p>
    <w:p w:rsidR="009F7408" w:rsidRPr="005C1DF7" w:rsidRDefault="009F7408" w:rsidP="009F7408">
      <w:pPr>
        <w:rPr>
          <w:rtl/>
        </w:rPr>
      </w:pPr>
      <w:bookmarkStart w:id="5895" w:name="_ETM_Q1_4861656"/>
      <w:bookmarkStart w:id="5896" w:name="_ETM_Q1_4862598"/>
      <w:bookmarkEnd w:id="5895"/>
      <w:bookmarkEnd w:id="5896"/>
    </w:p>
    <w:p w:rsidR="009F7408" w:rsidRPr="005C1DF7" w:rsidRDefault="009F7408" w:rsidP="009F7408">
      <w:pPr>
        <w:pStyle w:val="a5"/>
        <w:keepNext/>
        <w:rPr>
          <w:rtl/>
        </w:rPr>
      </w:pPr>
      <w:bookmarkStart w:id="5897" w:name="ET_speaker_5791_106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897"/>
    </w:p>
    <w:p w:rsidR="009F7408" w:rsidRPr="005C1DF7" w:rsidRDefault="009F7408" w:rsidP="009F7408">
      <w:pPr>
        <w:pStyle w:val="KeepWithNext"/>
        <w:rPr>
          <w:rtl/>
        </w:rPr>
      </w:pPr>
    </w:p>
    <w:p w:rsidR="009F7408" w:rsidRPr="005C1DF7" w:rsidRDefault="009F7408" w:rsidP="009F7408">
      <w:pPr>
        <w:rPr>
          <w:rtl/>
        </w:rPr>
      </w:pPr>
      <w:bookmarkStart w:id="5898" w:name="_ETM_Q1_4863060"/>
      <w:bookmarkStart w:id="5899" w:name="_ETM_Q1_4863126"/>
      <w:bookmarkEnd w:id="5898"/>
      <w:bookmarkEnd w:id="5899"/>
      <w:r w:rsidRPr="005C1DF7">
        <w:rPr>
          <w:rFonts w:hint="cs"/>
          <w:rtl/>
        </w:rPr>
        <w:t xml:space="preserve">תודה רבה. לפרק מערכת שלמה, </w:t>
      </w:r>
      <w:bookmarkStart w:id="5900" w:name="_ETM_Q1_4866520"/>
      <w:bookmarkEnd w:id="5900"/>
      <w:r w:rsidRPr="005C1DF7">
        <w:rPr>
          <w:rFonts w:hint="cs"/>
          <w:rtl/>
        </w:rPr>
        <w:t>ופורר אמר לך: אני מוכן לדבר על דבר אחד ספציפי.</w:t>
      </w:r>
    </w:p>
    <w:p w:rsidR="009F7408" w:rsidRPr="005C1DF7" w:rsidRDefault="009F7408" w:rsidP="009F7408">
      <w:pPr>
        <w:rPr>
          <w:rtl/>
        </w:rPr>
      </w:pPr>
      <w:bookmarkStart w:id="5901" w:name="_ETM_Q1_4868225"/>
      <w:bookmarkStart w:id="5902" w:name="_ETM_Q1_4868272"/>
      <w:bookmarkEnd w:id="5901"/>
      <w:bookmarkEnd w:id="5902"/>
    </w:p>
    <w:p w:rsidR="009F7408" w:rsidRPr="005C1DF7" w:rsidRDefault="009F7408" w:rsidP="009F7408">
      <w:pPr>
        <w:pStyle w:val="a5"/>
        <w:keepNext/>
        <w:rPr>
          <w:rtl/>
        </w:rPr>
      </w:pPr>
      <w:bookmarkStart w:id="5903" w:name="ET_speaker_6236_107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903"/>
    </w:p>
    <w:p w:rsidR="009F7408" w:rsidRPr="005C1DF7" w:rsidRDefault="009F7408" w:rsidP="009F7408">
      <w:pPr>
        <w:pStyle w:val="KeepWithNext"/>
        <w:rPr>
          <w:rtl/>
        </w:rPr>
      </w:pPr>
    </w:p>
    <w:p w:rsidR="009F7408" w:rsidRPr="005C1DF7" w:rsidRDefault="009F7408" w:rsidP="009F7408">
      <w:pPr>
        <w:rPr>
          <w:rtl/>
        </w:rPr>
      </w:pPr>
      <w:bookmarkStart w:id="5904" w:name="_ETM_Q1_4869039"/>
      <w:bookmarkStart w:id="5905" w:name="_ETM_Q1_4869069"/>
      <w:bookmarkEnd w:id="5904"/>
      <w:bookmarkEnd w:id="5905"/>
      <w:r w:rsidRPr="005C1DF7">
        <w:rPr>
          <w:rFonts w:hint="cs"/>
          <w:rtl/>
        </w:rPr>
        <w:t>יואב, אתה רוצה לומר לנו - - -</w:t>
      </w:r>
    </w:p>
    <w:p w:rsidR="00D53725" w:rsidRPr="005C1DF7" w:rsidRDefault="00D53725" w:rsidP="00D53725">
      <w:pPr>
        <w:rPr>
          <w:rtl/>
        </w:rPr>
      </w:pPr>
      <w:bookmarkStart w:id="5906" w:name="_ETM_Q1_4864584"/>
      <w:bookmarkStart w:id="5907" w:name="_ETM_Q1_4864622"/>
      <w:bookmarkStart w:id="5908" w:name="_ETM_Q1_4865599"/>
      <w:bookmarkEnd w:id="5906"/>
      <w:bookmarkEnd w:id="5907"/>
      <w:bookmarkEnd w:id="5908"/>
    </w:p>
    <w:p w:rsidR="00D53725" w:rsidRPr="005C1DF7" w:rsidRDefault="00D53725" w:rsidP="00D53725">
      <w:pPr>
        <w:pStyle w:val="a5"/>
        <w:keepNext/>
        <w:rPr>
          <w:rtl/>
        </w:rPr>
      </w:pPr>
      <w:bookmarkStart w:id="5909" w:name="ET_speaker_5791_38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09"/>
    </w:p>
    <w:p w:rsidR="00D53725" w:rsidRPr="005C1DF7" w:rsidRDefault="00D53725" w:rsidP="00D53725">
      <w:pPr>
        <w:pStyle w:val="KeepWithNext"/>
        <w:rPr>
          <w:rtl/>
        </w:rPr>
      </w:pPr>
    </w:p>
    <w:p w:rsidR="009F7408" w:rsidRPr="005C1DF7" w:rsidRDefault="009F7408" w:rsidP="009F7408">
      <w:pPr>
        <w:rPr>
          <w:rtl/>
        </w:rPr>
      </w:pPr>
      <w:bookmarkStart w:id="5910" w:name="_ETM_Q1_4870807"/>
      <w:bookmarkStart w:id="5911" w:name="_ETM_Q1_4870852"/>
      <w:bookmarkEnd w:id="5910"/>
      <w:bookmarkEnd w:id="5911"/>
      <w:r w:rsidRPr="005C1DF7">
        <w:rPr>
          <w:rFonts w:hint="cs"/>
          <w:rtl/>
        </w:rPr>
        <w:t xml:space="preserve">מאחר - </w:t>
      </w:r>
      <w:bookmarkStart w:id="5912" w:name="_ETM_Q1_4870579"/>
      <w:bookmarkEnd w:id="5912"/>
      <w:r w:rsidRPr="005C1DF7">
        <w:rPr>
          <w:rFonts w:hint="cs"/>
          <w:rtl/>
        </w:rPr>
        <w:t>- -</w:t>
      </w:r>
      <w:bookmarkStart w:id="5913" w:name="_ETM_Q1_4868980"/>
      <w:bookmarkEnd w:id="5913"/>
    </w:p>
    <w:p w:rsidR="009F7408" w:rsidRPr="005C1DF7" w:rsidRDefault="009F7408" w:rsidP="009F7408">
      <w:pPr>
        <w:rPr>
          <w:rtl/>
        </w:rPr>
      </w:pPr>
      <w:bookmarkStart w:id="5914" w:name="_ETM_Q1_4869019"/>
      <w:bookmarkEnd w:id="5914"/>
    </w:p>
    <w:p w:rsidR="009F7408" w:rsidRPr="005C1DF7" w:rsidRDefault="009F7408" w:rsidP="009F7408">
      <w:pPr>
        <w:pStyle w:val="af8"/>
        <w:keepNext/>
        <w:rPr>
          <w:rtl/>
        </w:rPr>
      </w:pPr>
      <w:bookmarkStart w:id="5915" w:name="ET_yor_6157_107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15"/>
    </w:p>
    <w:p w:rsidR="009F7408" w:rsidRPr="005C1DF7" w:rsidRDefault="009F7408" w:rsidP="009F7408">
      <w:pPr>
        <w:pStyle w:val="KeepWithNext"/>
        <w:rPr>
          <w:rtl/>
        </w:rPr>
      </w:pPr>
    </w:p>
    <w:p w:rsidR="009F7408" w:rsidRPr="005C1DF7" w:rsidRDefault="009F7408" w:rsidP="009F7408">
      <w:pPr>
        <w:rPr>
          <w:rtl/>
        </w:rPr>
      </w:pPr>
      <w:bookmarkStart w:id="5916" w:name="_ETM_Q1_4869678"/>
      <w:bookmarkEnd w:id="5916"/>
      <w:r w:rsidRPr="005C1DF7">
        <w:rPr>
          <w:rFonts w:hint="cs"/>
          <w:rtl/>
        </w:rPr>
        <w:t>תודה.</w:t>
      </w:r>
      <w:bookmarkStart w:id="5917" w:name="_ETM_Q1_4870820"/>
      <w:bookmarkEnd w:id="5917"/>
    </w:p>
    <w:p w:rsidR="009F7408" w:rsidRPr="005C1DF7" w:rsidRDefault="009F7408" w:rsidP="009F7408">
      <w:pPr>
        <w:rPr>
          <w:rtl/>
        </w:rPr>
      </w:pPr>
      <w:bookmarkStart w:id="5918" w:name="_ETM_Q1_4870874"/>
      <w:bookmarkEnd w:id="5918"/>
    </w:p>
    <w:p w:rsidR="009F7408" w:rsidRPr="005C1DF7" w:rsidRDefault="009F7408" w:rsidP="009F7408">
      <w:pPr>
        <w:pStyle w:val="a5"/>
        <w:keepNext/>
        <w:rPr>
          <w:rtl/>
        </w:rPr>
      </w:pPr>
      <w:bookmarkStart w:id="5919" w:name="ET_speaker_5791_1073"/>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19"/>
    </w:p>
    <w:p w:rsidR="009F7408" w:rsidRPr="005C1DF7" w:rsidRDefault="009F7408" w:rsidP="009F7408">
      <w:pPr>
        <w:pStyle w:val="KeepWithNext"/>
        <w:rPr>
          <w:rtl/>
        </w:rPr>
      </w:pPr>
    </w:p>
    <w:p w:rsidR="009F7408" w:rsidRPr="005C1DF7" w:rsidRDefault="009F7408" w:rsidP="009F7408">
      <w:pPr>
        <w:rPr>
          <w:rtl/>
        </w:rPr>
      </w:pPr>
      <w:bookmarkStart w:id="5920" w:name="_ETM_Q1_4872295"/>
      <w:bookmarkStart w:id="5921" w:name="_ETM_Q1_4872328"/>
      <w:bookmarkEnd w:id="5920"/>
      <w:bookmarkEnd w:id="5921"/>
      <w:r w:rsidRPr="005C1DF7">
        <w:rPr>
          <w:rFonts w:hint="cs"/>
          <w:rtl/>
        </w:rPr>
        <w:t>בכל הכבוד, אני יודע שאתה מודה לי הרבה.</w:t>
      </w:r>
    </w:p>
    <w:p w:rsidR="009F7408" w:rsidRPr="005C1DF7" w:rsidRDefault="009F7408" w:rsidP="009F7408">
      <w:pPr>
        <w:rPr>
          <w:rtl/>
        </w:rPr>
      </w:pPr>
      <w:bookmarkStart w:id="5922" w:name="_ETM_Q1_4873752"/>
      <w:bookmarkStart w:id="5923" w:name="_ETM_Q1_4873796"/>
      <w:bookmarkEnd w:id="5922"/>
      <w:bookmarkEnd w:id="5923"/>
    </w:p>
    <w:p w:rsidR="009F7408" w:rsidRPr="005C1DF7" w:rsidRDefault="009F7408" w:rsidP="009F7408">
      <w:pPr>
        <w:pStyle w:val="af8"/>
        <w:keepNext/>
        <w:rPr>
          <w:rtl/>
        </w:rPr>
      </w:pPr>
      <w:bookmarkStart w:id="5924" w:name="ET_yor_6157_107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24"/>
    </w:p>
    <w:p w:rsidR="009F7408" w:rsidRPr="005C1DF7" w:rsidRDefault="009F7408" w:rsidP="009F7408">
      <w:pPr>
        <w:pStyle w:val="KeepWithNext"/>
        <w:rPr>
          <w:rtl/>
        </w:rPr>
      </w:pPr>
    </w:p>
    <w:p w:rsidR="009F7408" w:rsidRPr="005C1DF7" w:rsidRDefault="009F7408" w:rsidP="009F7408">
      <w:pPr>
        <w:rPr>
          <w:rtl/>
        </w:rPr>
      </w:pPr>
      <w:bookmarkStart w:id="5925" w:name="_ETM_Q1_4874598"/>
      <w:bookmarkEnd w:id="5925"/>
      <w:r w:rsidRPr="005C1DF7">
        <w:rPr>
          <w:rFonts w:hint="cs"/>
          <w:rtl/>
        </w:rPr>
        <w:t xml:space="preserve">אני מודה </w:t>
      </w:r>
      <w:bookmarkStart w:id="5926" w:name="_ETM_Q1_4873980"/>
      <w:bookmarkEnd w:id="5926"/>
      <w:r w:rsidRPr="005C1DF7">
        <w:rPr>
          <w:rFonts w:hint="cs"/>
          <w:rtl/>
        </w:rPr>
        <w:t>לך המון.</w:t>
      </w:r>
      <w:bookmarkStart w:id="5927" w:name="_ETM_Q1_4874132"/>
      <w:bookmarkEnd w:id="5927"/>
    </w:p>
    <w:p w:rsidR="009F7408" w:rsidRPr="005C1DF7" w:rsidRDefault="009F7408" w:rsidP="009F7408">
      <w:pPr>
        <w:rPr>
          <w:rtl/>
        </w:rPr>
      </w:pPr>
      <w:bookmarkStart w:id="5928" w:name="_ETM_Q1_4874179"/>
      <w:bookmarkEnd w:id="5928"/>
    </w:p>
    <w:p w:rsidR="009F7408" w:rsidRPr="005C1DF7" w:rsidRDefault="009F7408" w:rsidP="009F7408">
      <w:pPr>
        <w:pStyle w:val="a5"/>
        <w:keepNext/>
        <w:rPr>
          <w:rtl/>
        </w:rPr>
      </w:pPr>
      <w:bookmarkStart w:id="5929" w:name="ET_speaker_5791_1075"/>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29"/>
    </w:p>
    <w:p w:rsidR="009F7408" w:rsidRPr="005C1DF7" w:rsidRDefault="009F7408" w:rsidP="009F7408">
      <w:pPr>
        <w:pStyle w:val="KeepWithNext"/>
        <w:rPr>
          <w:rtl/>
        </w:rPr>
      </w:pPr>
    </w:p>
    <w:p w:rsidR="009F7408" w:rsidRPr="005C1DF7" w:rsidRDefault="009F7408" w:rsidP="009F7408">
      <w:pPr>
        <w:rPr>
          <w:rtl/>
        </w:rPr>
      </w:pPr>
      <w:bookmarkStart w:id="5930" w:name="_ETM_Q1_4876358"/>
      <w:bookmarkStart w:id="5931" w:name="_ETM_Q1_4876391"/>
      <w:bookmarkEnd w:id="5930"/>
      <w:bookmarkEnd w:id="5931"/>
      <w:r w:rsidRPr="005C1DF7">
        <w:rPr>
          <w:rFonts w:hint="cs"/>
          <w:rtl/>
        </w:rPr>
        <w:t xml:space="preserve">תקשיב עד הסוף גם אם אתה לא אוהב את </w:t>
      </w:r>
      <w:bookmarkStart w:id="5932" w:name="_ETM_Q1_4875112"/>
      <w:bookmarkEnd w:id="5932"/>
      <w:r w:rsidRPr="005C1DF7">
        <w:rPr>
          <w:rFonts w:hint="cs"/>
          <w:rtl/>
        </w:rPr>
        <w:t xml:space="preserve">מה שאני אומר. </w:t>
      </w:r>
    </w:p>
    <w:p w:rsidR="009F7408" w:rsidRPr="005C1DF7" w:rsidRDefault="009F7408" w:rsidP="009F7408">
      <w:pPr>
        <w:rPr>
          <w:rtl/>
        </w:rPr>
      </w:pPr>
      <w:bookmarkStart w:id="5933" w:name="_ETM_Q1_4875570"/>
      <w:bookmarkStart w:id="5934" w:name="_ETM_Q1_4875619"/>
      <w:bookmarkEnd w:id="5933"/>
      <w:bookmarkEnd w:id="5934"/>
    </w:p>
    <w:p w:rsidR="009F7408" w:rsidRPr="005C1DF7" w:rsidRDefault="009F7408" w:rsidP="009F7408">
      <w:pPr>
        <w:pStyle w:val="af8"/>
        <w:keepNext/>
        <w:rPr>
          <w:rtl/>
        </w:rPr>
      </w:pPr>
      <w:bookmarkStart w:id="5935" w:name="ET_yor_6157_10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35"/>
    </w:p>
    <w:p w:rsidR="009F7408" w:rsidRPr="005C1DF7" w:rsidRDefault="009F7408" w:rsidP="009F7408">
      <w:pPr>
        <w:pStyle w:val="KeepWithNext"/>
        <w:rPr>
          <w:rtl/>
        </w:rPr>
      </w:pPr>
    </w:p>
    <w:p w:rsidR="009F7408" w:rsidRPr="005C1DF7" w:rsidRDefault="009F7408" w:rsidP="009F7408">
      <w:pPr>
        <w:rPr>
          <w:rtl/>
        </w:rPr>
      </w:pPr>
      <w:bookmarkStart w:id="5936" w:name="_ETM_Q1_4876699"/>
      <w:bookmarkEnd w:id="5936"/>
      <w:r w:rsidRPr="005C1DF7">
        <w:rPr>
          <w:rFonts w:hint="cs"/>
          <w:rtl/>
        </w:rPr>
        <w:t xml:space="preserve">פשוט כולי מלא </w:t>
      </w:r>
      <w:bookmarkStart w:id="5937" w:name="_ETM_Q1_4876763"/>
      <w:bookmarkEnd w:id="5937"/>
      <w:r w:rsidRPr="005C1DF7">
        <w:rPr>
          <w:rFonts w:hint="cs"/>
          <w:rtl/>
        </w:rPr>
        <w:t>הודיה...</w:t>
      </w:r>
    </w:p>
    <w:p w:rsidR="009F7408" w:rsidRPr="005C1DF7" w:rsidRDefault="009F7408" w:rsidP="009F7408">
      <w:pPr>
        <w:rPr>
          <w:rtl/>
        </w:rPr>
      </w:pPr>
      <w:bookmarkStart w:id="5938" w:name="_ETM_Q1_4877262"/>
      <w:bookmarkStart w:id="5939" w:name="_ETM_Q1_4877315"/>
      <w:bookmarkEnd w:id="5938"/>
      <w:bookmarkEnd w:id="5939"/>
    </w:p>
    <w:p w:rsidR="009F7408" w:rsidRPr="005C1DF7" w:rsidRDefault="009F7408" w:rsidP="009F7408">
      <w:pPr>
        <w:pStyle w:val="a5"/>
        <w:keepNext/>
        <w:rPr>
          <w:rtl/>
        </w:rPr>
      </w:pPr>
      <w:bookmarkStart w:id="5940" w:name="ET_speaker_5791_107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40"/>
    </w:p>
    <w:p w:rsidR="009F7408" w:rsidRPr="005C1DF7" w:rsidRDefault="009F7408" w:rsidP="009F7408">
      <w:pPr>
        <w:pStyle w:val="KeepWithNext"/>
        <w:rPr>
          <w:rtl/>
        </w:rPr>
      </w:pPr>
    </w:p>
    <w:p w:rsidR="009F7408" w:rsidRPr="005C1DF7" w:rsidRDefault="009F7408" w:rsidP="009F7408">
      <w:pPr>
        <w:rPr>
          <w:rtl/>
        </w:rPr>
      </w:pPr>
      <w:bookmarkStart w:id="5941" w:name="_ETM_Q1_4878752"/>
      <w:bookmarkStart w:id="5942" w:name="_ETM_Q1_4878793"/>
      <w:bookmarkEnd w:id="5941"/>
      <w:bookmarkEnd w:id="5942"/>
      <w:r w:rsidRPr="005C1DF7">
        <w:rPr>
          <w:rFonts w:hint="cs"/>
          <w:rtl/>
        </w:rPr>
        <w:t xml:space="preserve">אני רואה שכולך מלא הודיה והודאה, אבל אני רואה את </w:t>
      </w:r>
      <w:bookmarkStart w:id="5943" w:name="_ETM_Q1_4883745"/>
      <w:bookmarkEnd w:id="5943"/>
      <w:r w:rsidRPr="005C1DF7">
        <w:rPr>
          <w:rFonts w:hint="cs"/>
          <w:rtl/>
        </w:rPr>
        <w:t xml:space="preserve">הדרך הפתוחה שבה אתה מקבל כל הערה. וזה ראוי לציון </w:t>
      </w:r>
      <w:bookmarkStart w:id="5944" w:name="_ETM_Q1_4886834"/>
      <w:bookmarkEnd w:id="5944"/>
      <w:r w:rsidRPr="005C1DF7">
        <w:rPr>
          <w:rFonts w:hint="cs"/>
          <w:rtl/>
        </w:rPr>
        <w:t>על הדרך המדהימה</w:t>
      </w:r>
      <w:r w:rsidR="004A4983" w:rsidRPr="005C1DF7">
        <w:rPr>
          <w:rFonts w:hint="cs"/>
          <w:rtl/>
        </w:rPr>
        <w:t xml:space="preserve"> - - -</w:t>
      </w:r>
    </w:p>
    <w:p w:rsidR="004A4983" w:rsidRPr="005C1DF7" w:rsidRDefault="004A4983" w:rsidP="009F7408">
      <w:pPr>
        <w:rPr>
          <w:rtl/>
        </w:rPr>
      </w:pPr>
      <w:bookmarkStart w:id="5945" w:name="_ETM_Q1_4885831"/>
      <w:bookmarkStart w:id="5946" w:name="_ETM_Q1_4885886"/>
      <w:bookmarkEnd w:id="5945"/>
      <w:bookmarkEnd w:id="5946"/>
    </w:p>
    <w:p w:rsidR="004A4983" w:rsidRPr="005C1DF7" w:rsidRDefault="004A4983" w:rsidP="004A4983">
      <w:pPr>
        <w:pStyle w:val="af8"/>
        <w:keepNext/>
        <w:rPr>
          <w:rtl/>
        </w:rPr>
      </w:pPr>
      <w:bookmarkStart w:id="5947" w:name="ET_yor_6157_10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47"/>
    </w:p>
    <w:p w:rsidR="004A4983" w:rsidRPr="005C1DF7" w:rsidRDefault="004A4983" w:rsidP="004A4983">
      <w:pPr>
        <w:pStyle w:val="KeepWithNext"/>
        <w:rPr>
          <w:rtl/>
        </w:rPr>
      </w:pPr>
    </w:p>
    <w:p w:rsidR="00D53725" w:rsidRPr="005C1DF7" w:rsidRDefault="004A4983" w:rsidP="004A4983">
      <w:pPr>
        <w:rPr>
          <w:rtl/>
        </w:rPr>
      </w:pPr>
      <w:bookmarkStart w:id="5948" w:name="_ETM_Q1_4886670"/>
      <w:bookmarkEnd w:id="5948"/>
      <w:r w:rsidRPr="005C1DF7">
        <w:rPr>
          <w:rFonts w:hint="cs"/>
          <w:rtl/>
        </w:rPr>
        <w:t xml:space="preserve">אני רואה שכל פעם שיש </w:t>
      </w:r>
      <w:bookmarkStart w:id="5949" w:name="_ETM_Q1_4886895"/>
      <w:bookmarkEnd w:id="5949"/>
      <w:r w:rsidRPr="005C1DF7">
        <w:rPr>
          <w:rFonts w:hint="cs"/>
          <w:rtl/>
        </w:rPr>
        <w:t xml:space="preserve">דיון ענייני, איכשהו </w:t>
      </w:r>
      <w:bookmarkStart w:id="5950" w:name="_ETM_Q1_4865974"/>
      <w:bookmarkStart w:id="5951" w:name="_ETM_Q1_4866024"/>
      <w:bookmarkStart w:id="5952" w:name="_ETM_Q1_4902343"/>
      <w:bookmarkStart w:id="5953" w:name="_ETM_Q1_4902388"/>
      <w:bookmarkStart w:id="5954" w:name="_ETM_Q1_4903272"/>
      <w:bookmarkEnd w:id="5950"/>
      <w:bookmarkEnd w:id="5951"/>
      <w:bookmarkEnd w:id="5952"/>
      <w:bookmarkEnd w:id="5953"/>
      <w:bookmarkEnd w:id="5954"/>
      <w:r w:rsidR="00D53725" w:rsidRPr="005C1DF7">
        <w:rPr>
          <w:rFonts w:hint="cs"/>
          <w:rtl/>
        </w:rPr>
        <w:t>אתה מצליח להכניס את נתניהו לסיפור.</w:t>
      </w:r>
    </w:p>
    <w:p w:rsidR="00D53725" w:rsidRPr="005C1DF7" w:rsidRDefault="00D53725" w:rsidP="00D53725">
      <w:pPr>
        <w:rPr>
          <w:rtl/>
        </w:rPr>
      </w:pPr>
      <w:bookmarkStart w:id="5955" w:name="_ETM_Q1_4910064"/>
      <w:bookmarkStart w:id="5956" w:name="_ETM_Q1_4910114"/>
      <w:bookmarkStart w:id="5957" w:name="_ETM_Q1_4911104"/>
      <w:bookmarkEnd w:id="5955"/>
      <w:bookmarkEnd w:id="5956"/>
      <w:bookmarkEnd w:id="5957"/>
    </w:p>
    <w:p w:rsidR="00D53725" w:rsidRPr="005C1DF7" w:rsidRDefault="00D53725" w:rsidP="00D53725">
      <w:pPr>
        <w:pStyle w:val="a5"/>
        <w:keepNext/>
        <w:rPr>
          <w:rtl/>
        </w:rPr>
      </w:pPr>
      <w:bookmarkStart w:id="5958" w:name="ET_speaker_5791_393"/>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58"/>
    </w:p>
    <w:p w:rsidR="00D53725" w:rsidRPr="005C1DF7" w:rsidRDefault="00D53725" w:rsidP="00D53725">
      <w:pPr>
        <w:pStyle w:val="KeepWithNext"/>
        <w:rPr>
          <w:rtl/>
        </w:rPr>
      </w:pPr>
    </w:p>
    <w:p w:rsidR="004A4983" w:rsidRPr="005C1DF7" w:rsidRDefault="004A4983" w:rsidP="004A4983">
      <w:pPr>
        <w:rPr>
          <w:rtl/>
        </w:rPr>
      </w:pPr>
      <w:bookmarkStart w:id="5959" w:name="_ETM_Q1_4887883"/>
      <w:bookmarkStart w:id="5960" w:name="_ETM_Q1_4887942"/>
      <w:bookmarkEnd w:id="5959"/>
      <w:bookmarkEnd w:id="5960"/>
      <w:r w:rsidRPr="005C1DF7">
        <w:rPr>
          <w:rFonts w:hint="cs"/>
          <w:rtl/>
        </w:rPr>
        <w:t>בעשר הדקות האחרונות פורר נתן לך הצעה</w:t>
      </w:r>
      <w:bookmarkStart w:id="5961" w:name="_ETM_Q1_4891885"/>
      <w:bookmarkEnd w:id="5961"/>
      <w:r w:rsidRPr="005C1DF7">
        <w:rPr>
          <w:rFonts w:hint="cs"/>
          <w:rtl/>
        </w:rPr>
        <w:t xml:space="preserve"> ואמר לך </w:t>
      </w:r>
      <w:r w:rsidR="00BF48C8" w:rsidRPr="005C1DF7">
        <w:rPr>
          <w:rFonts w:hint="cs"/>
          <w:rtl/>
        </w:rPr>
        <w:t>"</w:t>
      </w:r>
      <w:r w:rsidRPr="005C1DF7">
        <w:rPr>
          <w:rFonts w:hint="cs"/>
          <w:rtl/>
        </w:rPr>
        <w:t>רק דבר אחד</w:t>
      </w:r>
      <w:r w:rsidR="00BF48C8" w:rsidRPr="005C1DF7">
        <w:rPr>
          <w:rFonts w:hint="cs"/>
          <w:rtl/>
        </w:rPr>
        <w:t>"</w:t>
      </w:r>
      <w:r w:rsidRPr="005C1DF7">
        <w:rPr>
          <w:rFonts w:hint="cs"/>
          <w:rtl/>
        </w:rPr>
        <w:t>.</w:t>
      </w:r>
    </w:p>
    <w:p w:rsidR="004A4983" w:rsidRPr="005C1DF7" w:rsidRDefault="004A4983" w:rsidP="004A4983">
      <w:pPr>
        <w:rPr>
          <w:rtl/>
        </w:rPr>
      </w:pPr>
      <w:bookmarkStart w:id="5962" w:name="_ETM_Q1_4890589"/>
      <w:bookmarkStart w:id="5963" w:name="_ETM_Q1_4890666"/>
      <w:bookmarkEnd w:id="5962"/>
      <w:bookmarkEnd w:id="5963"/>
    </w:p>
    <w:p w:rsidR="004A4983" w:rsidRPr="005C1DF7" w:rsidRDefault="004A4983" w:rsidP="004A4983">
      <w:pPr>
        <w:pStyle w:val="af8"/>
        <w:keepNext/>
        <w:rPr>
          <w:rtl/>
        </w:rPr>
      </w:pPr>
      <w:bookmarkStart w:id="5964" w:name="ET_yor_6157_107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64"/>
    </w:p>
    <w:p w:rsidR="004A4983" w:rsidRPr="005C1DF7" w:rsidRDefault="004A4983" w:rsidP="004A4983">
      <w:pPr>
        <w:pStyle w:val="KeepWithNext"/>
        <w:rPr>
          <w:rtl/>
        </w:rPr>
      </w:pPr>
    </w:p>
    <w:p w:rsidR="004A4983" w:rsidRPr="005C1DF7" w:rsidRDefault="004A4983" w:rsidP="004A4983">
      <w:pPr>
        <w:rPr>
          <w:rtl/>
        </w:rPr>
      </w:pPr>
      <w:bookmarkStart w:id="5965" w:name="_ETM_Q1_4891377"/>
      <w:bookmarkEnd w:id="5965"/>
      <w:r w:rsidRPr="005C1DF7">
        <w:rPr>
          <w:rFonts w:hint="cs"/>
          <w:rtl/>
        </w:rPr>
        <w:t>אני נתתי לו.</w:t>
      </w:r>
    </w:p>
    <w:p w:rsidR="004A4983" w:rsidRPr="005C1DF7" w:rsidRDefault="004A4983" w:rsidP="004A4983">
      <w:pPr>
        <w:rPr>
          <w:rtl/>
        </w:rPr>
      </w:pPr>
    </w:p>
    <w:p w:rsidR="004A4983" w:rsidRPr="005C1DF7" w:rsidRDefault="004A4983" w:rsidP="004A4983">
      <w:pPr>
        <w:pStyle w:val="a5"/>
        <w:keepNext/>
        <w:rPr>
          <w:rtl/>
        </w:rPr>
      </w:pPr>
      <w:bookmarkStart w:id="5966" w:name="ET_speaker_5791_108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66"/>
    </w:p>
    <w:p w:rsidR="004A4983" w:rsidRPr="005C1DF7" w:rsidRDefault="004A4983" w:rsidP="004A4983">
      <w:pPr>
        <w:pStyle w:val="KeepWithNext"/>
        <w:rPr>
          <w:rtl/>
        </w:rPr>
      </w:pPr>
    </w:p>
    <w:p w:rsidR="004A4983" w:rsidRPr="005C1DF7" w:rsidRDefault="004A4983" w:rsidP="004A4983">
      <w:pPr>
        <w:rPr>
          <w:rtl/>
        </w:rPr>
      </w:pPr>
      <w:bookmarkStart w:id="5967" w:name="_ETM_Q1_4893074"/>
      <w:bookmarkStart w:id="5968" w:name="_ETM_Q1_4893127"/>
      <w:bookmarkEnd w:id="5967"/>
      <w:bookmarkEnd w:id="5968"/>
      <w:r w:rsidRPr="005C1DF7">
        <w:rPr>
          <w:rFonts w:hint="cs"/>
          <w:rtl/>
        </w:rPr>
        <w:t>אתה לא נתת הצעה. אתה עשית רק דבר אחד פשוט, מניפולציה על מה שפורר אמר.</w:t>
      </w:r>
    </w:p>
    <w:p w:rsidR="004A4983" w:rsidRPr="005C1DF7" w:rsidRDefault="004A4983" w:rsidP="004A4983">
      <w:pPr>
        <w:rPr>
          <w:rtl/>
        </w:rPr>
      </w:pPr>
      <w:bookmarkStart w:id="5969" w:name="_ETM_Q1_4896875"/>
      <w:bookmarkStart w:id="5970" w:name="_ETM_Q1_4896931"/>
      <w:bookmarkEnd w:id="5969"/>
      <w:bookmarkEnd w:id="5970"/>
    </w:p>
    <w:p w:rsidR="004A4983" w:rsidRPr="005C1DF7" w:rsidRDefault="004A4983" w:rsidP="004A4983">
      <w:pPr>
        <w:pStyle w:val="af8"/>
        <w:keepNext/>
        <w:rPr>
          <w:rtl/>
        </w:rPr>
      </w:pPr>
      <w:bookmarkStart w:id="5971" w:name="ET_yor_6157_108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71"/>
    </w:p>
    <w:p w:rsidR="004A4983" w:rsidRPr="005C1DF7" w:rsidRDefault="004A4983" w:rsidP="004A4983">
      <w:pPr>
        <w:pStyle w:val="KeepWithNext"/>
        <w:rPr>
          <w:rtl/>
        </w:rPr>
      </w:pPr>
    </w:p>
    <w:p w:rsidR="004A4983" w:rsidRPr="005C1DF7" w:rsidRDefault="004A4983" w:rsidP="004A4983">
      <w:pPr>
        <w:rPr>
          <w:rtl/>
        </w:rPr>
      </w:pPr>
      <w:bookmarkStart w:id="5972" w:name="_ETM_Q1_4897495"/>
      <w:bookmarkEnd w:id="5972"/>
      <w:r w:rsidRPr="005C1DF7">
        <w:rPr>
          <w:rFonts w:hint="cs"/>
          <w:rtl/>
        </w:rPr>
        <w:t>תודה רבה.</w:t>
      </w:r>
    </w:p>
    <w:p w:rsidR="004A4983" w:rsidRPr="005C1DF7" w:rsidRDefault="004A4983" w:rsidP="004A4983">
      <w:pPr>
        <w:rPr>
          <w:rtl/>
        </w:rPr>
      </w:pPr>
      <w:bookmarkStart w:id="5973" w:name="_ETM_Q1_4897061"/>
      <w:bookmarkStart w:id="5974" w:name="_ETM_Q1_4897105"/>
      <w:bookmarkEnd w:id="5973"/>
      <w:bookmarkEnd w:id="5974"/>
    </w:p>
    <w:p w:rsidR="004A4983" w:rsidRPr="005C1DF7" w:rsidRDefault="004A4983" w:rsidP="004A4983">
      <w:pPr>
        <w:pStyle w:val="a5"/>
        <w:keepNext/>
        <w:rPr>
          <w:rtl/>
        </w:rPr>
      </w:pPr>
      <w:bookmarkStart w:id="5975" w:name="ET_speaker_5791_1082"/>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75"/>
    </w:p>
    <w:p w:rsidR="004A4983" w:rsidRPr="005C1DF7" w:rsidRDefault="004A4983" w:rsidP="004A4983">
      <w:pPr>
        <w:pStyle w:val="KeepWithNext"/>
        <w:rPr>
          <w:rtl/>
        </w:rPr>
      </w:pPr>
    </w:p>
    <w:p w:rsidR="004A4983" w:rsidRPr="005C1DF7" w:rsidRDefault="004A4983" w:rsidP="004A4983">
      <w:pPr>
        <w:rPr>
          <w:rtl/>
        </w:rPr>
      </w:pPr>
      <w:bookmarkStart w:id="5976" w:name="_ETM_Q1_4898303"/>
      <w:bookmarkStart w:id="5977" w:name="_ETM_Q1_4898339"/>
      <w:bookmarkEnd w:id="5976"/>
      <w:bookmarkEnd w:id="5977"/>
      <w:r w:rsidRPr="005C1DF7">
        <w:rPr>
          <w:rFonts w:hint="cs"/>
          <w:rtl/>
        </w:rPr>
        <w:t xml:space="preserve">אני לא צריך לייצג את פורר, אבל אני אגיד </w:t>
      </w:r>
      <w:bookmarkStart w:id="5978" w:name="_ETM_Q1_4900193"/>
      <w:bookmarkEnd w:id="5978"/>
      <w:r w:rsidRPr="005C1DF7">
        <w:rPr>
          <w:rFonts w:hint="cs"/>
          <w:rtl/>
        </w:rPr>
        <w:t>לך שאתה אדם מניפולטיבי - -</w:t>
      </w:r>
    </w:p>
    <w:p w:rsidR="004A4983" w:rsidRPr="005C1DF7" w:rsidRDefault="004A4983" w:rsidP="004A4983">
      <w:pPr>
        <w:rPr>
          <w:rtl/>
        </w:rPr>
      </w:pPr>
      <w:bookmarkStart w:id="5979" w:name="_ETM_Q1_4898851"/>
      <w:bookmarkStart w:id="5980" w:name="_ETM_Q1_4898905"/>
      <w:bookmarkEnd w:id="5979"/>
      <w:bookmarkEnd w:id="5980"/>
    </w:p>
    <w:p w:rsidR="004A4983" w:rsidRPr="005C1DF7" w:rsidRDefault="004A4983" w:rsidP="004A4983">
      <w:pPr>
        <w:pStyle w:val="af8"/>
        <w:keepNext/>
        <w:rPr>
          <w:rtl/>
        </w:rPr>
      </w:pPr>
      <w:bookmarkStart w:id="5981" w:name="ET_yor_6157_108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5981"/>
    </w:p>
    <w:p w:rsidR="004A4983" w:rsidRPr="005C1DF7" w:rsidRDefault="004A4983" w:rsidP="004A4983">
      <w:pPr>
        <w:pStyle w:val="KeepWithNext"/>
        <w:rPr>
          <w:rtl/>
        </w:rPr>
      </w:pPr>
    </w:p>
    <w:p w:rsidR="004A4983" w:rsidRPr="005C1DF7" w:rsidRDefault="004A4983" w:rsidP="004A4983">
      <w:pPr>
        <w:rPr>
          <w:rtl/>
        </w:rPr>
      </w:pPr>
      <w:bookmarkStart w:id="5982" w:name="_ETM_Q1_4899615"/>
      <w:bookmarkEnd w:id="5982"/>
      <w:r w:rsidRPr="005C1DF7">
        <w:rPr>
          <w:rFonts w:hint="cs"/>
          <w:rtl/>
        </w:rPr>
        <w:t>תודה.</w:t>
      </w:r>
      <w:bookmarkStart w:id="5983" w:name="_ETM_Q1_4900826"/>
      <w:bookmarkEnd w:id="5983"/>
    </w:p>
    <w:p w:rsidR="004A4983" w:rsidRPr="005C1DF7" w:rsidRDefault="004A4983" w:rsidP="004A4983">
      <w:pPr>
        <w:rPr>
          <w:rtl/>
        </w:rPr>
      </w:pPr>
      <w:bookmarkStart w:id="5984" w:name="_ETM_Q1_4900879"/>
      <w:bookmarkEnd w:id="5984"/>
    </w:p>
    <w:p w:rsidR="004A4983" w:rsidRPr="005C1DF7" w:rsidRDefault="004A4983" w:rsidP="004A4983">
      <w:pPr>
        <w:pStyle w:val="a5"/>
        <w:keepNext/>
        <w:rPr>
          <w:rtl/>
        </w:rPr>
      </w:pPr>
      <w:bookmarkStart w:id="5985" w:name="ET_speaker_5791_108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5985"/>
    </w:p>
    <w:p w:rsidR="004A4983" w:rsidRPr="005C1DF7" w:rsidRDefault="004A4983" w:rsidP="004A4983">
      <w:pPr>
        <w:pStyle w:val="KeepWithNext"/>
        <w:rPr>
          <w:rtl/>
        </w:rPr>
      </w:pPr>
    </w:p>
    <w:p w:rsidR="004A4983" w:rsidRPr="005C1DF7" w:rsidRDefault="004A4983" w:rsidP="004A4983">
      <w:pPr>
        <w:rPr>
          <w:rtl/>
        </w:rPr>
      </w:pPr>
      <w:bookmarkStart w:id="5986" w:name="_ETM_Q1_4902164"/>
      <w:bookmarkStart w:id="5987" w:name="_ETM_Q1_4902203"/>
      <w:bookmarkEnd w:id="5986"/>
      <w:bookmarkEnd w:id="5987"/>
      <w:r w:rsidRPr="005C1DF7">
        <w:rPr>
          <w:rFonts w:hint="cs"/>
          <w:rtl/>
        </w:rPr>
        <w:t xml:space="preserve">- - שבנושא הספציפי הזה </w:t>
      </w:r>
      <w:bookmarkStart w:id="5988" w:name="_ETM_Q1_4904078"/>
      <w:bookmarkEnd w:id="5988"/>
      <w:r w:rsidRPr="005C1DF7">
        <w:rPr>
          <w:rFonts w:hint="cs"/>
          <w:rtl/>
        </w:rPr>
        <w:t>עושה הכול.</w:t>
      </w:r>
      <w:bookmarkStart w:id="5989" w:name="_ETM_Q1_4902143"/>
      <w:bookmarkEnd w:id="5989"/>
    </w:p>
    <w:p w:rsidR="004A4983" w:rsidRPr="005C1DF7" w:rsidRDefault="004A4983" w:rsidP="004A4983">
      <w:pPr>
        <w:rPr>
          <w:rtl/>
        </w:rPr>
      </w:pPr>
      <w:bookmarkStart w:id="5990" w:name="_ETM_Q1_4902193"/>
      <w:bookmarkStart w:id="5991" w:name="_ETM_Q1_4902040"/>
      <w:bookmarkEnd w:id="5990"/>
      <w:bookmarkEnd w:id="5991"/>
    </w:p>
    <w:p w:rsidR="004A4983" w:rsidRPr="005C1DF7" w:rsidRDefault="004A4983" w:rsidP="004A4983">
      <w:pPr>
        <w:pStyle w:val="a5"/>
        <w:keepNext/>
        <w:rPr>
          <w:rtl/>
        </w:rPr>
      </w:pPr>
      <w:bookmarkStart w:id="5992" w:name="ET_speaker_5520_108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5992"/>
    </w:p>
    <w:p w:rsidR="004A4983" w:rsidRPr="005C1DF7" w:rsidRDefault="004A4983" w:rsidP="004A4983">
      <w:pPr>
        <w:pStyle w:val="KeepWithNext"/>
        <w:rPr>
          <w:rtl/>
        </w:rPr>
      </w:pPr>
    </w:p>
    <w:p w:rsidR="004A4983" w:rsidRPr="005C1DF7" w:rsidRDefault="004A4983" w:rsidP="004A4983">
      <w:pPr>
        <w:rPr>
          <w:rtl/>
        </w:rPr>
      </w:pPr>
      <w:bookmarkStart w:id="5993" w:name="_ETM_Q1_4902464"/>
      <w:bookmarkStart w:id="5994" w:name="_ETM_Q1_4902496"/>
      <w:bookmarkEnd w:id="5993"/>
      <w:bookmarkEnd w:id="5994"/>
      <w:r w:rsidRPr="005C1DF7">
        <w:rPr>
          <w:rFonts w:hint="cs"/>
          <w:rtl/>
        </w:rPr>
        <w:t xml:space="preserve">אני אגב עומד מאחורי ההצעה שלי. קח הצעה אחת, </w:t>
      </w:r>
      <w:bookmarkStart w:id="5995" w:name="_ETM_Q1_4905407"/>
      <w:bookmarkEnd w:id="5995"/>
      <w:r w:rsidRPr="005C1DF7">
        <w:rPr>
          <w:rFonts w:hint="cs"/>
          <w:rtl/>
        </w:rPr>
        <w:t>תוריד את כל הרפורמה.</w:t>
      </w:r>
    </w:p>
    <w:p w:rsidR="004A4983" w:rsidRPr="005C1DF7" w:rsidRDefault="004A4983" w:rsidP="004A4983">
      <w:pPr>
        <w:rPr>
          <w:rtl/>
        </w:rPr>
      </w:pPr>
      <w:bookmarkStart w:id="5996" w:name="_ETM_Q1_4903664"/>
      <w:bookmarkEnd w:id="5996"/>
    </w:p>
    <w:p w:rsidR="004A4983" w:rsidRPr="005C1DF7" w:rsidRDefault="004A4983" w:rsidP="004A4983">
      <w:pPr>
        <w:pStyle w:val="a5"/>
        <w:keepNext/>
        <w:rPr>
          <w:rtl/>
        </w:rPr>
      </w:pPr>
      <w:bookmarkStart w:id="5997" w:name="ET_speaker_6236_108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5997"/>
    </w:p>
    <w:p w:rsidR="004A4983" w:rsidRPr="005C1DF7" w:rsidRDefault="004A4983" w:rsidP="004A4983">
      <w:pPr>
        <w:pStyle w:val="KeepWithNext"/>
        <w:rPr>
          <w:rtl/>
        </w:rPr>
      </w:pPr>
    </w:p>
    <w:p w:rsidR="004A4983" w:rsidRPr="005C1DF7" w:rsidRDefault="004A4983" w:rsidP="004A4983">
      <w:pPr>
        <w:rPr>
          <w:rtl/>
        </w:rPr>
      </w:pPr>
      <w:bookmarkStart w:id="5998" w:name="_ETM_Q1_4904132"/>
      <w:bookmarkStart w:id="5999" w:name="_ETM_Q1_4904183"/>
      <w:bookmarkEnd w:id="5998"/>
      <w:bookmarkEnd w:id="5999"/>
      <w:r w:rsidRPr="005C1DF7">
        <w:rPr>
          <w:rFonts w:hint="cs"/>
          <w:rtl/>
        </w:rPr>
        <w:t xml:space="preserve">יואב, שאלה אליך. האם </w:t>
      </w:r>
      <w:bookmarkStart w:id="6000" w:name="_ETM_Q1_4906392"/>
      <w:bookmarkEnd w:id="6000"/>
      <w:r w:rsidRPr="005C1DF7">
        <w:rPr>
          <w:rFonts w:hint="cs"/>
          <w:rtl/>
        </w:rPr>
        <w:t xml:space="preserve">אתה רוצה לומר לנו שבנימין נתניהו שינה עמדות בגלל המשפט </w:t>
      </w:r>
      <w:bookmarkStart w:id="6001" w:name="_ETM_Q1_4913113"/>
      <w:bookmarkEnd w:id="6001"/>
      <w:r w:rsidRPr="005C1DF7">
        <w:rPr>
          <w:rFonts w:hint="cs"/>
          <w:rtl/>
        </w:rPr>
        <w:t xml:space="preserve">שלו? שהוא הדף את ההצעות של החבר'ה האלה שנים </w:t>
      </w:r>
      <w:bookmarkStart w:id="6002" w:name="_ETM_Q1_4915530"/>
      <w:bookmarkEnd w:id="6002"/>
      <w:r w:rsidRPr="005C1DF7">
        <w:rPr>
          <w:rFonts w:hint="cs"/>
          <w:rtl/>
        </w:rPr>
        <w:t>על גבי שנים - -</w:t>
      </w:r>
    </w:p>
    <w:p w:rsidR="004A4983" w:rsidRPr="005C1DF7" w:rsidRDefault="004A4983" w:rsidP="004A4983">
      <w:pPr>
        <w:rPr>
          <w:rtl/>
        </w:rPr>
      </w:pPr>
      <w:bookmarkStart w:id="6003" w:name="_ETM_Q1_4913382"/>
      <w:bookmarkStart w:id="6004" w:name="_ETM_Q1_4913449"/>
      <w:bookmarkEnd w:id="6003"/>
      <w:bookmarkEnd w:id="6004"/>
    </w:p>
    <w:p w:rsidR="004A4983" w:rsidRPr="005C1DF7" w:rsidRDefault="004A4983" w:rsidP="004A4983">
      <w:pPr>
        <w:pStyle w:val="a5"/>
        <w:keepNext/>
        <w:rPr>
          <w:rtl/>
        </w:rPr>
      </w:pPr>
      <w:bookmarkStart w:id="6005" w:name="ET_speaker_5791_1087"/>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6005"/>
    </w:p>
    <w:p w:rsidR="004A4983" w:rsidRPr="005C1DF7" w:rsidRDefault="004A4983" w:rsidP="004A4983">
      <w:pPr>
        <w:pStyle w:val="KeepWithNext"/>
        <w:rPr>
          <w:rtl/>
        </w:rPr>
      </w:pPr>
    </w:p>
    <w:p w:rsidR="004A4983" w:rsidRPr="005C1DF7" w:rsidRDefault="004A4983" w:rsidP="004A4983">
      <w:pPr>
        <w:rPr>
          <w:rtl/>
        </w:rPr>
      </w:pPr>
      <w:bookmarkStart w:id="6006" w:name="_ETM_Q1_4913385"/>
      <w:bookmarkStart w:id="6007" w:name="_ETM_Q1_4913433"/>
      <w:bookmarkEnd w:id="6006"/>
      <w:bookmarkEnd w:id="6007"/>
      <w:r w:rsidRPr="005C1DF7">
        <w:rPr>
          <w:rFonts w:hint="cs"/>
          <w:rtl/>
        </w:rPr>
        <w:t>יש הטוענים כך.</w:t>
      </w:r>
    </w:p>
    <w:p w:rsidR="004A4983" w:rsidRPr="005C1DF7" w:rsidRDefault="004A4983" w:rsidP="004A4983">
      <w:pPr>
        <w:rPr>
          <w:rtl/>
        </w:rPr>
      </w:pPr>
      <w:bookmarkStart w:id="6008" w:name="_ETM_Q1_4913506"/>
      <w:bookmarkStart w:id="6009" w:name="_ETM_Q1_4913553"/>
      <w:bookmarkEnd w:id="6008"/>
      <w:bookmarkEnd w:id="6009"/>
    </w:p>
    <w:p w:rsidR="004A4983" w:rsidRPr="005C1DF7" w:rsidRDefault="004A4983" w:rsidP="004A4983">
      <w:pPr>
        <w:pStyle w:val="a5"/>
        <w:keepNext/>
        <w:rPr>
          <w:rtl/>
        </w:rPr>
      </w:pPr>
      <w:bookmarkStart w:id="6010" w:name="ET_speaker_6236_108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6010"/>
    </w:p>
    <w:p w:rsidR="004A4983" w:rsidRPr="005C1DF7" w:rsidRDefault="004A4983" w:rsidP="004A4983">
      <w:pPr>
        <w:pStyle w:val="KeepWithNext"/>
        <w:rPr>
          <w:rtl/>
        </w:rPr>
      </w:pPr>
    </w:p>
    <w:p w:rsidR="004A4983" w:rsidRPr="005C1DF7" w:rsidRDefault="004A4983" w:rsidP="004A4983">
      <w:pPr>
        <w:rPr>
          <w:rtl/>
        </w:rPr>
      </w:pPr>
      <w:bookmarkStart w:id="6011" w:name="_ETM_Q1_4914895"/>
      <w:bookmarkStart w:id="6012" w:name="_ETM_Q1_4914939"/>
      <w:bookmarkEnd w:id="6011"/>
      <w:bookmarkEnd w:id="6012"/>
      <w:r w:rsidRPr="005C1DF7">
        <w:rPr>
          <w:rFonts w:hint="cs"/>
          <w:rtl/>
        </w:rPr>
        <w:t xml:space="preserve">- - ועכשיו פתאום </w:t>
      </w:r>
      <w:bookmarkStart w:id="6013" w:name="_ETM_Q1_4916146"/>
      <w:bookmarkEnd w:id="6013"/>
      <w:r w:rsidRPr="005C1DF7">
        <w:rPr>
          <w:rFonts w:hint="cs"/>
          <w:rtl/>
        </w:rPr>
        <w:t xml:space="preserve">הוא בעדן בגלל משהו שהשתנה? זה </w:t>
      </w:r>
      <w:r w:rsidR="00BF48C8" w:rsidRPr="005C1DF7">
        <w:rPr>
          <w:rFonts w:hint="cs"/>
          <w:rtl/>
        </w:rPr>
        <w:t>נושא</w:t>
      </w:r>
      <w:r w:rsidRPr="005C1DF7">
        <w:rPr>
          <w:rFonts w:hint="cs"/>
          <w:rtl/>
        </w:rPr>
        <w:t xml:space="preserve"> שצריך לדון בו</w:t>
      </w:r>
      <w:bookmarkStart w:id="6014" w:name="_ETM_Q1_4923183"/>
      <w:bookmarkEnd w:id="6014"/>
      <w:r w:rsidRPr="005C1DF7">
        <w:rPr>
          <w:rFonts w:hint="cs"/>
          <w:rtl/>
        </w:rPr>
        <w:t>, אני חושבת, בפני עצמו - -</w:t>
      </w:r>
    </w:p>
    <w:p w:rsidR="004A4983" w:rsidRPr="005C1DF7" w:rsidRDefault="004A4983" w:rsidP="004A4983">
      <w:pPr>
        <w:rPr>
          <w:rtl/>
        </w:rPr>
      </w:pPr>
      <w:bookmarkStart w:id="6015" w:name="_ETM_Q1_4921033"/>
      <w:bookmarkStart w:id="6016" w:name="_ETM_Q1_4921089"/>
      <w:bookmarkEnd w:id="6015"/>
      <w:bookmarkEnd w:id="6016"/>
    </w:p>
    <w:p w:rsidR="004A4983" w:rsidRPr="005C1DF7" w:rsidRDefault="004A4983" w:rsidP="004A4983">
      <w:pPr>
        <w:pStyle w:val="af8"/>
        <w:keepNext/>
        <w:rPr>
          <w:rtl/>
        </w:rPr>
      </w:pPr>
      <w:bookmarkStart w:id="6017" w:name="ET_yor_6157_108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017"/>
    </w:p>
    <w:p w:rsidR="004A4983" w:rsidRPr="005C1DF7" w:rsidRDefault="004A4983" w:rsidP="004A4983">
      <w:pPr>
        <w:pStyle w:val="KeepWithNext"/>
        <w:rPr>
          <w:rtl/>
        </w:rPr>
      </w:pPr>
    </w:p>
    <w:p w:rsidR="004A4983" w:rsidRPr="005C1DF7" w:rsidRDefault="004A4983" w:rsidP="004A4983">
      <w:pPr>
        <w:rPr>
          <w:rtl/>
        </w:rPr>
      </w:pPr>
      <w:bookmarkStart w:id="6018" w:name="_ETM_Q1_4921616"/>
      <w:bookmarkEnd w:id="6018"/>
      <w:r w:rsidRPr="005C1DF7">
        <w:rPr>
          <w:rFonts w:hint="cs"/>
          <w:rtl/>
        </w:rPr>
        <w:t>נעמה. נעמה. נעמה, תודה.</w:t>
      </w:r>
    </w:p>
    <w:p w:rsidR="004A4983" w:rsidRPr="005C1DF7" w:rsidRDefault="004A4983" w:rsidP="004A4983">
      <w:pPr>
        <w:rPr>
          <w:rtl/>
        </w:rPr>
      </w:pPr>
      <w:bookmarkStart w:id="6019" w:name="_ETM_Q1_4923620"/>
      <w:bookmarkStart w:id="6020" w:name="_ETM_Q1_4923669"/>
      <w:bookmarkStart w:id="6021" w:name="_ETM_Q1_4924964"/>
      <w:bookmarkEnd w:id="6019"/>
      <w:bookmarkEnd w:id="6020"/>
      <w:bookmarkEnd w:id="6021"/>
    </w:p>
    <w:p w:rsidR="004A4983" w:rsidRPr="005C1DF7" w:rsidRDefault="004A4983" w:rsidP="004A4983">
      <w:pPr>
        <w:pStyle w:val="a5"/>
        <w:keepNext/>
        <w:rPr>
          <w:rtl/>
        </w:rPr>
      </w:pPr>
      <w:bookmarkStart w:id="6022" w:name="ET_speaker_6236_1090"/>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6022"/>
    </w:p>
    <w:p w:rsidR="004A4983" w:rsidRPr="005C1DF7" w:rsidRDefault="004A4983" w:rsidP="004A4983">
      <w:pPr>
        <w:pStyle w:val="KeepWithNext"/>
        <w:rPr>
          <w:rtl/>
        </w:rPr>
      </w:pPr>
    </w:p>
    <w:p w:rsidR="004A4983" w:rsidRPr="005C1DF7" w:rsidRDefault="00BF48C8" w:rsidP="004A4983">
      <w:pPr>
        <w:rPr>
          <w:rtl/>
        </w:rPr>
      </w:pPr>
      <w:bookmarkStart w:id="6023" w:name="_ETM_Q1_4925383"/>
      <w:bookmarkStart w:id="6024" w:name="_ETM_Q1_4925447"/>
      <w:bookmarkEnd w:id="6023"/>
      <w:bookmarkEnd w:id="6024"/>
      <w:r w:rsidRPr="005C1DF7">
        <w:rPr>
          <w:rFonts w:hint="cs"/>
          <w:rtl/>
        </w:rPr>
        <w:t xml:space="preserve">- - </w:t>
      </w:r>
      <w:r w:rsidR="004A4983" w:rsidRPr="005C1DF7">
        <w:rPr>
          <w:rFonts w:hint="cs"/>
          <w:rtl/>
        </w:rPr>
        <w:t xml:space="preserve">עמדת ראש הממשלה </w:t>
      </w:r>
      <w:bookmarkStart w:id="6025" w:name="_ETM_Q1_4926423"/>
      <w:bookmarkEnd w:id="6025"/>
      <w:r w:rsidR="004A4983" w:rsidRPr="005C1DF7">
        <w:rPr>
          <w:rFonts w:hint="cs"/>
          <w:rtl/>
        </w:rPr>
        <w:t>להצעות, יחסינו לאן בראי ההיסטוריה.</w:t>
      </w:r>
    </w:p>
    <w:p w:rsidR="004A4983" w:rsidRPr="005C1DF7" w:rsidRDefault="004A4983" w:rsidP="004A4983">
      <w:pPr>
        <w:rPr>
          <w:rtl/>
        </w:rPr>
      </w:pPr>
      <w:bookmarkStart w:id="6026" w:name="_ETM_Q1_4929123"/>
      <w:bookmarkStart w:id="6027" w:name="_ETM_Q1_4929182"/>
      <w:bookmarkEnd w:id="6026"/>
      <w:bookmarkEnd w:id="6027"/>
    </w:p>
    <w:p w:rsidR="004A4983" w:rsidRPr="005C1DF7" w:rsidRDefault="004A4983" w:rsidP="004A4983">
      <w:pPr>
        <w:pStyle w:val="af8"/>
        <w:keepNext/>
        <w:rPr>
          <w:rtl/>
        </w:rPr>
      </w:pPr>
      <w:bookmarkStart w:id="6028" w:name="ET_yor_6157_109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028"/>
    </w:p>
    <w:p w:rsidR="004A4983" w:rsidRPr="005C1DF7" w:rsidRDefault="004A4983" w:rsidP="004A4983">
      <w:pPr>
        <w:pStyle w:val="KeepWithNext"/>
        <w:rPr>
          <w:rtl/>
        </w:rPr>
      </w:pPr>
    </w:p>
    <w:p w:rsidR="004A4983" w:rsidRPr="005C1DF7" w:rsidRDefault="004A4983" w:rsidP="004A4983">
      <w:pPr>
        <w:rPr>
          <w:rtl/>
        </w:rPr>
      </w:pPr>
      <w:bookmarkStart w:id="6029" w:name="_ETM_Q1_4929911"/>
      <w:bookmarkEnd w:id="6029"/>
      <w:r w:rsidRPr="005C1DF7">
        <w:rPr>
          <w:rFonts w:hint="cs"/>
          <w:rtl/>
        </w:rPr>
        <w:t>תודה רבה, נעמה.</w:t>
      </w:r>
      <w:bookmarkStart w:id="6030" w:name="_ETM_Q1_4930499"/>
      <w:bookmarkEnd w:id="6030"/>
    </w:p>
    <w:p w:rsidR="004A4983" w:rsidRPr="005C1DF7" w:rsidRDefault="004A4983" w:rsidP="004A4983">
      <w:pPr>
        <w:rPr>
          <w:rtl/>
        </w:rPr>
      </w:pPr>
      <w:bookmarkStart w:id="6031" w:name="_ETM_Q1_4930547"/>
      <w:bookmarkEnd w:id="6031"/>
    </w:p>
    <w:p w:rsidR="004A4983" w:rsidRPr="005C1DF7" w:rsidRDefault="004A4983" w:rsidP="004A4983">
      <w:pPr>
        <w:pStyle w:val="a5"/>
        <w:keepNext/>
        <w:rPr>
          <w:rtl/>
        </w:rPr>
      </w:pPr>
      <w:bookmarkStart w:id="6032" w:name="ET_speaker_6236_109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6032"/>
    </w:p>
    <w:p w:rsidR="004A4983" w:rsidRPr="005C1DF7" w:rsidRDefault="004A4983" w:rsidP="004A4983">
      <w:pPr>
        <w:pStyle w:val="KeepWithNext"/>
        <w:rPr>
          <w:rtl/>
        </w:rPr>
      </w:pPr>
    </w:p>
    <w:p w:rsidR="004A4983" w:rsidRPr="005C1DF7" w:rsidRDefault="004A4983" w:rsidP="004A4983">
      <w:pPr>
        <w:rPr>
          <w:rtl/>
        </w:rPr>
      </w:pPr>
      <w:bookmarkStart w:id="6033" w:name="_ETM_Q1_4932050"/>
      <w:bookmarkStart w:id="6034" w:name="_ETM_Q1_4932096"/>
      <w:bookmarkEnd w:id="6033"/>
      <w:bookmarkEnd w:id="6034"/>
      <w:r w:rsidRPr="005C1DF7">
        <w:rPr>
          <w:rFonts w:hint="cs"/>
          <w:rtl/>
        </w:rPr>
        <w:t xml:space="preserve">בבקשה. אביטל, </w:t>
      </w:r>
      <w:bookmarkStart w:id="6035" w:name="_ETM_Q1_4931405"/>
      <w:bookmarkEnd w:id="6035"/>
      <w:r w:rsidRPr="005C1DF7">
        <w:rPr>
          <w:rFonts w:hint="cs"/>
          <w:rtl/>
        </w:rPr>
        <w:t>בבקשה.</w:t>
      </w:r>
    </w:p>
    <w:p w:rsidR="004A4983" w:rsidRPr="005C1DF7" w:rsidRDefault="004A4983" w:rsidP="004A4983">
      <w:pPr>
        <w:rPr>
          <w:rtl/>
        </w:rPr>
      </w:pPr>
      <w:bookmarkStart w:id="6036" w:name="_ETM_Q1_4931371"/>
      <w:bookmarkStart w:id="6037" w:name="_ETM_Q1_4931426"/>
      <w:bookmarkEnd w:id="6036"/>
      <w:bookmarkEnd w:id="6037"/>
    </w:p>
    <w:p w:rsidR="00D53725" w:rsidRPr="005C1DF7" w:rsidRDefault="00D53725" w:rsidP="00D53725">
      <w:pPr>
        <w:pStyle w:val="afb"/>
        <w:keepNext/>
        <w:rPr>
          <w:rtl/>
        </w:rPr>
      </w:pPr>
      <w:bookmarkStart w:id="6038" w:name="_ETM_Q1_4911582"/>
      <w:bookmarkStart w:id="6039" w:name="_ETM_Q1_4911622"/>
      <w:bookmarkStart w:id="6040" w:name="ET_guest_899212_397"/>
      <w:bookmarkEnd w:id="6038"/>
      <w:bookmarkEnd w:id="6039"/>
      <w:r w:rsidRPr="005C1DF7">
        <w:rPr>
          <w:rStyle w:val="TagStyle"/>
          <w:rtl/>
        </w:rPr>
        <w:t xml:space="preserve">&lt;&lt; אורח &gt;&gt; </w:t>
      </w:r>
      <w:r w:rsidRPr="005C1DF7">
        <w:rPr>
          <w:rtl/>
        </w:rPr>
        <w:t>אביטל סומפולינסקי:</w:t>
      </w:r>
      <w:r w:rsidRPr="005C1DF7">
        <w:rPr>
          <w:rStyle w:val="TagStyle"/>
          <w:rtl/>
        </w:rPr>
        <w:t xml:space="preserve"> &lt;&lt; אורח &gt;&gt;</w:t>
      </w:r>
      <w:r w:rsidRPr="005C1DF7">
        <w:rPr>
          <w:rtl/>
        </w:rPr>
        <w:t xml:space="preserve">   </w:t>
      </w:r>
      <w:bookmarkEnd w:id="6040"/>
    </w:p>
    <w:p w:rsidR="00D53725" w:rsidRPr="005C1DF7" w:rsidRDefault="00D53725" w:rsidP="00D53725">
      <w:pPr>
        <w:pStyle w:val="KeepWithNext"/>
        <w:rPr>
          <w:rtl/>
        </w:rPr>
      </w:pPr>
    </w:p>
    <w:p w:rsidR="004A4983" w:rsidRPr="005C1DF7" w:rsidRDefault="00D53725" w:rsidP="004A4983">
      <w:pPr>
        <w:rPr>
          <w:rtl/>
        </w:rPr>
      </w:pPr>
      <w:r w:rsidRPr="005C1DF7">
        <w:rPr>
          <w:rFonts w:hint="cs"/>
          <w:rtl/>
        </w:rPr>
        <w:t>ב</w:t>
      </w:r>
      <w:bookmarkStart w:id="6041" w:name="_ETM_Q1_4951246"/>
      <w:bookmarkStart w:id="6042" w:name="_ETM_Q1_4951303"/>
      <w:bookmarkEnd w:id="6041"/>
      <w:bookmarkEnd w:id="6042"/>
      <w:r w:rsidRPr="005C1DF7">
        <w:rPr>
          <w:rFonts w:hint="cs"/>
          <w:rtl/>
        </w:rPr>
        <w:t>חלק הראשון של ה</w:t>
      </w:r>
      <w:r w:rsidR="004A4983" w:rsidRPr="005C1DF7">
        <w:rPr>
          <w:rFonts w:hint="cs"/>
          <w:rtl/>
        </w:rPr>
        <w:t xml:space="preserve">דיונים של הוועדה, כשדנו בביקורת השיפוטית על חוקי יסוד ובהרכב </w:t>
      </w:r>
      <w:bookmarkStart w:id="6043" w:name="_ETM_Q1_4941125"/>
      <w:bookmarkEnd w:id="6043"/>
      <w:r w:rsidR="004A4983" w:rsidRPr="005C1DF7">
        <w:rPr>
          <w:rFonts w:hint="cs"/>
          <w:rtl/>
        </w:rPr>
        <w:t xml:space="preserve">הוועדה לבחירת שופטים, לא ידוע לי שבוועדה עלו </w:t>
      </w:r>
      <w:bookmarkStart w:id="6044" w:name="_ETM_Q1_4947435"/>
      <w:bookmarkEnd w:id="6044"/>
      <w:r w:rsidR="004A4983" w:rsidRPr="005C1DF7">
        <w:rPr>
          <w:rFonts w:hint="cs"/>
          <w:rtl/>
        </w:rPr>
        <w:t xml:space="preserve">לדיון רק אנגליה, ניוזילנד, קנדה ואוסטרליה כמדינות בנות השוואה להסדר </w:t>
      </w:r>
      <w:bookmarkStart w:id="6045" w:name="_ETM_Q1_4953251"/>
      <w:bookmarkEnd w:id="6045"/>
      <w:r w:rsidR="004A4983" w:rsidRPr="005C1DF7">
        <w:rPr>
          <w:rFonts w:hint="cs"/>
          <w:rtl/>
        </w:rPr>
        <w:t xml:space="preserve">שצריך לאמץ ושראוי לאמץ בישראל. למעשה ההפך הוא הנכון. הוסבר </w:t>
      </w:r>
      <w:bookmarkStart w:id="6046" w:name="_ETM_Q1_4956985"/>
      <w:bookmarkEnd w:id="6046"/>
      <w:r w:rsidR="004A4983" w:rsidRPr="005C1DF7">
        <w:rPr>
          <w:rFonts w:hint="cs"/>
          <w:rtl/>
        </w:rPr>
        <w:t>שאומנם בבריטניה יש משקל מאוד גדול לדר</w:t>
      </w:r>
      <w:r w:rsidR="00A85199" w:rsidRPr="005C1DF7">
        <w:rPr>
          <w:rFonts w:hint="cs"/>
          <w:rtl/>
        </w:rPr>
        <w:t>ג</w:t>
      </w:r>
      <w:r w:rsidR="004A4983" w:rsidRPr="005C1DF7">
        <w:rPr>
          <w:rFonts w:hint="cs"/>
          <w:rtl/>
        </w:rPr>
        <w:t xml:space="preserve"> המקצועי בבחירה של </w:t>
      </w:r>
      <w:bookmarkStart w:id="6047" w:name="_ETM_Q1_4962717"/>
      <w:bookmarkEnd w:id="6047"/>
      <w:r w:rsidR="004A4983" w:rsidRPr="005C1DF7">
        <w:rPr>
          <w:rFonts w:hint="cs"/>
          <w:rtl/>
        </w:rPr>
        <w:t xml:space="preserve">שופטים, אבל בריטניה לא מתאימה לישראל, בגלל שבישראל יש ביקורת </w:t>
      </w:r>
      <w:bookmarkStart w:id="6048" w:name="_ETM_Q1_4967266"/>
      <w:bookmarkEnd w:id="6048"/>
      <w:r w:rsidR="004A4983" w:rsidRPr="005C1DF7">
        <w:rPr>
          <w:rFonts w:hint="cs"/>
          <w:rtl/>
        </w:rPr>
        <w:t xml:space="preserve">שיפוטית-חוקתית, ולבית המשפט יש סמכות לפסול חוקים. </w:t>
      </w:r>
      <w:bookmarkStart w:id="6049" w:name="_ETM_Q1_4971362"/>
      <w:bookmarkStart w:id="6050" w:name="_ETM_Q1_4971417"/>
      <w:bookmarkStart w:id="6051" w:name="_ETM_Q1_4971553"/>
      <w:bookmarkStart w:id="6052" w:name="_ETM_Q1_4971615"/>
      <w:bookmarkEnd w:id="6049"/>
      <w:bookmarkEnd w:id="6050"/>
      <w:bookmarkEnd w:id="6051"/>
      <w:bookmarkEnd w:id="6052"/>
      <w:r w:rsidR="004A4983" w:rsidRPr="005C1DF7">
        <w:rPr>
          <w:rFonts w:hint="cs"/>
          <w:rtl/>
        </w:rPr>
        <w:t xml:space="preserve">בסוף צריך להחליט מה </w:t>
      </w:r>
      <w:bookmarkStart w:id="6053" w:name="_ETM_Q1_4974586"/>
      <w:bookmarkEnd w:id="6053"/>
      <w:r w:rsidR="004A4983" w:rsidRPr="005C1DF7">
        <w:rPr>
          <w:rFonts w:hint="cs"/>
          <w:rtl/>
        </w:rPr>
        <w:t>הרעיון המסדר שפועלים על פיו.</w:t>
      </w:r>
    </w:p>
    <w:p w:rsidR="004A4983" w:rsidRPr="005C1DF7" w:rsidRDefault="004A4983" w:rsidP="004A4983">
      <w:pPr>
        <w:rPr>
          <w:rtl/>
        </w:rPr>
      </w:pPr>
      <w:bookmarkStart w:id="6054" w:name="_ETM_Q1_4974204"/>
      <w:bookmarkStart w:id="6055" w:name="_ETM_Q1_4974278"/>
      <w:bookmarkStart w:id="6056" w:name="_ETM_Q1_4973114"/>
      <w:bookmarkEnd w:id="6054"/>
      <w:bookmarkEnd w:id="6055"/>
      <w:bookmarkEnd w:id="6056"/>
    </w:p>
    <w:p w:rsidR="004A4983" w:rsidRPr="005C1DF7" w:rsidRDefault="004A4983" w:rsidP="004A4983">
      <w:pPr>
        <w:pStyle w:val="a5"/>
        <w:keepNext/>
        <w:rPr>
          <w:rtl/>
        </w:rPr>
      </w:pPr>
      <w:bookmarkStart w:id="6057" w:name="ET_speaker_5520_109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057"/>
    </w:p>
    <w:p w:rsidR="004A4983" w:rsidRPr="005C1DF7" w:rsidRDefault="004A4983" w:rsidP="004A4983">
      <w:pPr>
        <w:pStyle w:val="KeepWithNext"/>
        <w:rPr>
          <w:rtl/>
        </w:rPr>
      </w:pPr>
    </w:p>
    <w:p w:rsidR="004A4983" w:rsidRPr="005C1DF7" w:rsidRDefault="004A4983" w:rsidP="004A4983">
      <w:pPr>
        <w:rPr>
          <w:rtl/>
        </w:rPr>
      </w:pPr>
      <w:bookmarkStart w:id="6058" w:name="_ETM_Q1_4973530"/>
      <w:bookmarkStart w:id="6059" w:name="_ETM_Q1_4973564"/>
      <w:bookmarkEnd w:id="6058"/>
      <w:bookmarkEnd w:id="6059"/>
      <w:r w:rsidRPr="005C1DF7">
        <w:rPr>
          <w:rFonts w:hint="cs"/>
          <w:rtl/>
        </w:rPr>
        <w:t>זה בדיוק העניין.</w:t>
      </w:r>
    </w:p>
    <w:p w:rsidR="004A4983" w:rsidRPr="005C1DF7" w:rsidRDefault="004A4983" w:rsidP="004A4983">
      <w:pPr>
        <w:rPr>
          <w:rtl/>
        </w:rPr>
      </w:pPr>
      <w:bookmarkStart w:id="6060" w:name="_ETM_Q1_4974045"/>
      <w:bookmarkStart w:id="6061" w:name="_ETM_Q1_4974094"/>
      <w:bookmarkEnd w:id="6060"/>
      <w:bookmarkEnd w:id="6061"/>
    </w:p>
    <w:p w:rsidR="004A4983" w:rsidRPr="005C1DF7" w:rsidRDefault="004A4983" w:rsidP="004A4983">
      <w:pPr>
        <w:pStyle w:val="afb"/>
        <w:keepNext/>
        <w:rPr>
          <w:rtl/>
        </w:rPr>
      </w:pPr>
      <w:bookmarkStart w:id="6062" w:name="ET_guest_899212_1094"/>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062"/>
    </w:p>
    <w:p w:rsidR="004A4983" w:rsidRPr="005C1DF7" w:rsidRDefault="004A4983" w:rsidP="004A4983">
      <w:pPr>
        <w:pStyle w:val="KeepWithNext"/>
        <w:rPr>
          <w:rtl/>
        </w:rPr>
      </w:pPr>
    </w:p>
    <w:p w:rsidR="004A4983" w:rsidRPr="005C1DF7" w:rsidRDefault="004A4983" w:rsidP="004A4983">
      <w:pPr>
        <w:rPr>
          <w:rtl/>
        </w:rPr>
      </w:pPr>
      <w:bookmarkStart w:id="6063" w:name="_ETM_Q1_4975701"/>
      <w:bookmarkStart w:id="6064" w:name="_ETM_Q1_4975741"/>
      <w:bookmarkEnd w:id="6063"/>
      <w:bookmarkEnd w:id="6064"/>
      <w:r w:rsidRPr="005C1DF7">
        <w:rPr>
          <w:rFonts w:hint="cs"/>
          <w:rtl/>
        </w:rPr>
        <w:t xml:space="preserve">בפרק א', שהוועדה </w:t>
      </w:r>
      <w:bookmarkStart w:id="6065" w:name="_ETM_Q1_4976976"/>
      <w:bookmarkEnd w:id="6065"/>
      <w:r w:rsidRPr="005C1DF7">
        <w:rPr>
          <w:rFonts w:hint="cs"/>
          <w:rtl/>
        </w:rPr>
        <w:t xml:space="preserve">אישרה, הרעיון המסדר היה שצריך להגביר את האחיזה </w:t>
      </w:r>
      <w:r w:rsidR="00F81BD0" w:rsidRPr="005C1DF7">
        <w:rPr>
          <w:rFonts w:hint="cs"/>
          <w:rtl/>
        </w:rPr>
        <w:t xml:space="preserve">של הדרג </w:t>
      </w:r>
      <w:bookmarkStart w:id="6066" w:name="_ETM_Q1_4982321"/>
      <w:bookmarkEnd w:id="6066"/>
      <w:r w:rsidR="00F81BD0" w:rsidRPr="005C1DF7">
        <w:rPr>
          <w:rFonts w:hint="cs"/>
          <w:rtl/>
        </w:rPr>
        <w:t>הנבחר – קואליציה - - -</w:t>
      </w:r>
    </w:p>
    <w:p w:rsidR="00D53725" w:rsidRPr="005C1DF7" w:rsidRDefault="00D53725" w:rsidP="00D53725">
      <w:pPr>
        <w:rPr>
          <w:rtl/>
        </w:rPr>
      </w:pPr>
      <w:bookmarkStart w:id="6067" w:name="_ETM_Q1_4954414"/>
      <w:bookmarkStart w:id="6068" w:name="_ETM_Q1_4954459"/>
      <w:bookmarkEnd w:id="6067"/>
      <w:bookmarkEnd w:id="6068"/>
    </w:p>
    <w:p w:rsidR="00707A95" w:rsidRPr="005C1DF7" w:rsidRDefault="00707A95" w:rsidP="00707A95">
      <w:pPr>
        <w:pStyle w:val="af8"/>
        <w:keepNext/>
        <w:rPr>
          <w:rtl/>
        </w:rPr>
      </w:pPr>
      <w:bookmarkStart w:id="6069" w:name="ET_yor_6157_39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069"/>
    </w:p>
    <w:p w:rsidR="00707A95" w:rsidRPr="005C1DF7" w:rsidRDefault="00707A95" w:rsidP="00707A95">
      <w:pPr>
        <w:pStyle w:val="KeepWithNext"/>
        <w:rPr>
          <w:rtl/>
        </w:rPr>
      </w:pPr>
    </w:p>
    <w:p w:rsidR="00707A95" w:rsidRPr="005C1DF7" w:rsidRDefault="00F81BD0" w:rsidP="00707A95">
      <w:pPr>
        <w:rPr>
          <w:rtl/>
        </w:rPr>
      </w:pPr>
      <w:bookmarkStart w:id="6070" w:name="_ETM_Q1_5002239"/>
      <w:bookmarkEnd w:id="6070"/>
      <w:r w:rsidRPr="005C1DF7">
        <w:rPr>
          <w:rFonts w:hint="cs"/>
          <w:rtl/>
        </w:rPr>
        <w:t>לא. לא. לא. דרג נבחר.</w:t>
      </w:r>
    </w:p>
    <w:p w:rsidR="00707A95" w:rsidRPr="005C1DF7" w:rsidRDefault="00707A95" w:rsidP="00707A95">
      <w:pPr>
        <w:rPr>
          <w:rtl/>
        </w:rPr>
      </w:pPr>
      <w:bookmarkStart w:id="6071" w:name="_ETM_Q1_5004769"/>
      <w:bookmarkStart w:id="6072" w:name="_ETM_Q1_5004813"/>
      <w:bookmarkStart w:id="6073" w:name="_ETM_Q1_5006002"/>
      <w:bookmarkEnd w:id="6071"/>
      <w:bookmarkEnd w:id="6072"/>
      <w:bookmarkEnd w:id="6073"/>
    </w:p>
    <w:p w:rsidR="00707A95" w:rsidRPr="005C1DF7" w:rsidRDefault="00707A95" w:rsidP="00707A95">
      <w:pPr>
        <w:pStyle w:val="a5"/>
        <w:keepNext/>
        <w:rPr>
          <w:rtl/>
        </w:rPr>
      </w:pPr>
      <w:bookmarkStart w:id="6074" w:name="ET_speaker_5068_399"/>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074"/>
    </w:p>
    <w:p w:rsidR="00707A95" w:rsidRPr="005C1DF7" w:rsidRDefault="00707A95" w:rsidP="00707A95">
      <w:pPr>
        <w:pStyle w:val="KeepWithNext"/>
        <w:rPr>
          <w:rtl/>
        </w:rPr>
      </w:pPr>
    </w:p>
    <w:p w:rsidR="00707A95" w:rsidRPr="005C1DF7" w:rsidRDefault="00F81BD0" w:rsidP="00707A95">
      <w:pPr>
        <w:rPr>
          <w:rtl/>
        </w:rPr>
      </w:pPr>
      <w:bookmarkStart w:id="6075" w:name="_ETM_Q1_5006445"/>
      <w:bookmarkStart w:id="6076" w:name="_ETM_Q1_5006485"/>
      <w:bookmarkEnd w:id="6075"/>
      <w:bookmarkEnd w:id="6076"/>
      <w:r w:rsidRPr="005C1DF7">
        <w:rPr>
          <w:rFonts w:hint="cs"/>
          <w:rtl/>
        </w:rPr>
        <w:t xml:space="preserve">לא. </w:t>
      </w:r>
      <w:bookmarkStart w:id="6077" w:name="_ETM_Q1_4986092"/>
      <w:bookmarkEnd w:id="6077"/>
      <w:r w:rsidRPr="005C1DF7">
        <w:rPr>
          <w:rFonts w:hint="cs"/>
          <w:rtl/>
        </w:rPr>
        <w:t xml:space="preserve">לא. לא. </w:t>
      </w:r>
      <w:r w:rsidR="00707A95" w:rsidRPr="005C1DF7">
        <w:rPr>
          <w:rFonts w:hint="cs"/>
          <w:rtl/>
        </w:rPr>
        <w:t>קואליציה</w:t>
      </w:r>
      <w:r w:rsidRPr="005C1DF7">
        <w:rPr>
          <w:rFonts w:hint="cs"/>
          <w:rtl/>
        </w:rPr>
        <w:t>.</w:t>
      </w:r>
    </w:p>
    <w:p w:rsidR="00707A95" w:rsidRPr="005C1DF7" w:rsidRDefault="00707A95" w:rsidP="00707A95">
      <w:pPr>
        <w:rPr>
          <w:rtl/>
        </w:rPr>
      </w:pPr>
      <w:bookmarkStart w:id="6078" w:name="_ETM_Q1_5008652"/>
      <w:bookmarkStart w:id="6079" w:name="_ETM_Q1_5008698"/>
      <w:bookmarkEnd w:id="6078"/>
      <w:bookmarkEnd w:id="6079"/>
    </w:p>
    <w:p w:rsidR="00707A95" w:rsidRPr="005C1DF7" w:rsidRDefault="00707A95" w:rsidP="00707A95">
      <w:pPr>
        <w:pStyle w:val="af8"/>
        <w:keepNext/>
        <w:rPr>
          <w:rtl/>
        </w:rPr>
      </w:pPr>
      <w:bookmarkStart w:id="6080" w:name="ET_yor_6157_40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080"/>
    </w:p>
    <w:p w:rsidR="00707A95" w:rsidRPr="005C1DF7" w:rsidRDefault="00707A95" w:rsidP="00707A95">
      <w:pPr>
        <w:pStyle w:val="KeepWithNext"/>
        <w:rPr>
          <w:rtl/>
        </w:rPr>
      </w:pPr>
    </w:p>
    <w:p w:rsidR="00707A95" w:rsidRPr="005C1DF7" w:rsidRDefault="00F81BD0" w:rsidP="00707A95">
      <w:pPr>
        <w:rPr>
          <w:rtl/>
        </w:rPr>
      </w:pPr>
      <w:bookmarkStart w:id="6081" w:name="_ETM_Q1_5009237"/>
      <w:bookmarkEnd w:id="6081"/>
      <w:r w:rsidRPr="005C1DF7">
        <w:rPr>
          <w:rFonts w:hint="cs"/>
          <w:rtl/>
        </w:rPr>
        <w:t xml:space="preserve">לא. לא. לא. </w:t>
      </w:r>
      <w:r w:rsidR="00707A95" w:rsidRPr="005C1DF7">
        <w:rPr>
          <w:rFonts w:hint="cs"/>
          <w:rtl/>
        </w:rPr>
        <w:t>דרג נבחר</w:t>
      </w:r>
      <w:r w:rsidRPr="005C1DF7">
        <w:rPr>
          <w:rFonts w:hint="cs"/>
          <w:rtl/>
        </w:rPr>
        <w:t>.</w:t>
      </w:r>
    </w:p>
    <w:p w:rsidR="00707A95" w:rsidRPr="005C1DF7" w:rsidRDefault="00707A95" w:rsidP="00707A95">
      <w:pPr>
        <w:rPr>
          <w:rtl/>
        </w:rPr>
      </w:pPr>
      <w:bookmarkStart w:id="6082" w:name="_ETM_Q1_5011439"/>
      <w:bookmarkStart w:id="6083" w:name="_ETM_Q1_5011496"/>
      <w:bookmarkStart w:id="6084" w:name="_ETM_Q1_5012617"/>
      <w:bookmarkEnd w:id="6082"/>
      <w:bookmarkEnd w:id="6083"/>
      <w:bookmarkEnd w:id="6084"/>
    </w:p>
    <w:p w:rsidR="00707A95" w:rsidRPr="005C1DF7" w:rsidRDefault="00707A95" w:rsidP="00707A95">
      <w:pPr>
        <w:pStyle w:val="a5"/>
        <w:keepNext/>
        <w:rPr>
          <w:rtl/>
        </w:rPr>
      </w:pPr>
      <w:bookmarkStart w:id="6085" w:name="ET_speaker_6156_40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085"/>
    </w:p>
    <w:p w:rsidR="00707A95" w:rsidRPr="005C1DF7" w:rsidRDefault="00707A95" w:rsidP="00707A95">
      <w:pPr>
        <w:pStyle w:val="KeepWithNext"/>
        <w:rPr>
          <w:rtl/>
        </w:rPr>
      </w:pPr>
    </w:p>
    <w:p w:rsidR="00707A95" w:rsidRPr="005C1DF7" w:rsidRDefault="00F81BD0" w:rsidP="00707A95">
      <w:pPr>
        <w:rPr>
          <w:rtl/>
        </w:rPr>
      </w:pPr>
      <w:bookmarkStart w:id="6086" w:name="_ETM_Q1_5013005"/>
      <w:bookmarkStart w:id="6087" w:name="_ETM_Q1_5013046"/>
      <w:bookmarkEnd w:id="6086"/>
      <w:bookmarkEnd w:id="6087"/>
      <w:r w:rsidRPr="005C1DF7">
        <w:rPr>
          <w:rFonts w:hint="cs"/>
          <w:rtl/>
        </w:rPr>
        <w:t>איך אתה אומר דבר כזה?</w:t>
      </w:r>
    </w:p>
    <w:p w:rsidR="00F81BD0" w:rsidRPr="005C1DF7" w:rsidRDefault="00F81BD0" w:rsidP="00707A95">
      <w:pPr>
        <w:rPr>
          <w:rtl/>
        </w:rPr>
      </w:pPr>
      <w:bookmarkStart w:id="6088" w:name="_ETM_Q1_4989466"/>
      <w:bookmarkStart w:id="6089" w:name="_ETM_Q1_4989529"/>
      <w:bookmarkEnd w:id="6088"/>
      <w:bookmarkEnd w:id="6089"/>
    </w:p>
    <w:p w:rsidR="00F81BD0" w:rsidRPr="005C1DF7" w:rsidRDefault="00F81BD0" w:rsidP="00F81BD0">
      <w:pPr>
        <w:pStyle w:val="a5"/>
        <w:keepNext/>
        <w:rPr>
          <w:rtl/>
        </w:rPr>
      </w:pPr>
      <w:bookmarkStart w:id="6090" w:name="ET_speaker_5068_109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090"/>
    </w:p>
    <w:p w:rsidR="00F81BD0" w:rsidRPr="005C1DF7" w:rsidRDefault="00F81BD0" w:rsidP="00F81BD0">
      <w:pPr>
        <w:pStyle w:val="KeepWithNext"/>
        <w:rPr>
          <w:rtl/>
        </w:rPr>
      </w:pPr>
    </w:p>
    <w:p w:rsidR="00F81BD0" w:rsidRPr="005C1DF7" w:rsidRDefault="00F81BD0" w:rsidP="00F81BD0">
      <w:pPr>
        <w:rPr>
          <w:rtl/>
        </w:rPr>
      </w:pPr>
      <w:bookmarkStart w:id="6091" w:name="_ETM_Q1_4991320"/>
      <w:bookmarkStart w:id="6092" w:name="_ETM_Q1_4991364"/>
      <w:bookmarkEnd w:id="6091"/>
      <w:bookmarkEnd w:id="6092"/>
      <w:r w:rsidRPr="005C1DF7">
        <w:rPr>
          <w:rFonts w:hint="cs"/>
          <w:rtl/>
        </w:rPr>
        <w:t xml:space="preserve">נו </w:t>
      </w:r>
      <w:bookmarkStart w:id="6093" w:name="_ETM_Q1_4992106"/>
      <w:bookmarkEnd w:id="6093"/>
      <w:r w:rsidRPr="005C1DF7">
        <w:rPr>
          <w:rFonts w:hint="cs"/>
          <w:rtl/>
        </w:rPr>
        <w:t>מה לעשות, הקואליציה שולטת בוועדה לבחירת שופטים, לפי מה שכתבת.</w:t>
      </w:r>
    </w:p>
    <w:p w:rsidR="00F81BD0" w:rsidRPr="005C1DF7" w:rsidRDefault="00F81BD0" w:rsidP="00F81BD0">
      <w:pPr>
        <w:rPr>
          <w:rtl/>
        </w:rPr>
      </w:pPr>
      <w:bookmarkStart w:id="6094" w:name="_ETM_Q1_4993554"/>
      <w:bookmarkStart w:id="6095" w:name="_ETM_Q1_4993606"/>
      <w:bookmarkEnd w:id="6094"/>
      <w:bookmarkEnd w:id="6095"/>
    </w:p>
    <w:p w:rsidR="00707A95" w:rsidRPr="005C1DF7" w:rsidRDefault="00707A95" w:rsidP="00707A95">
      <w:pPr>
        <w:pStyle w:val="af8"/>
        <w:keepNext/>
        <w:rPr>
          <w:rtl/>
        </w:rPr>
      </w:pPr>
      <w:bookmarkStart w:id="6096" w:name="ET_yor_6157_4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096"/>
    </w:p>
    <w:p w:rsidR="00707A95" w:rsidRPr="005C1DF7" w:rsidRDefault="00707A95" w:rsidP="00707A95">
      <w:pPr>
        <w:pStyle w:val="KeepWithNext"/>
        <w:rPr>
          <w:rtl/>
        </w:rPr>
      </w:pPr>
    </w:p>
    <w:p w:rsidR="00F81BD0" w:rsidRPr="005C1DF7" w:rsidRDefault="00F81BD0" w:rsidP="00707A95">
      <w:pPr>
        <w:rPr>
          <w:rtl/>
        </w:rPr>
      </w:pPr>
      <w:bookmarkStart w:id="6097" w:name="_ETM_Q1_5014864"/>
      <w:bookmarkEnd w:id="6097"/>
      <w:r w:rsidRPr="005C1DF7">
        <w:rPr>
          <w:rFonts w:hint="cs"/>
          <w:rtl/>
        </w:rPr>
        <w:t>דרג נבחר.</w:t>
      </w:r>
    </w:p>
    <w:p w:rsidR="00F81BD0" w:rsidRPr="005C1DF7" w:rsidRDefault="00F81BD0" w:rsidP="00707A95">
      <w:pPr>
        <w:rPr>
          <w:rtl/>
        </w:rPr>
      </w:pPr>
      <w:bookmarkStart w:id="6098" w:name="_ETM_Q1_4997746"/>
      <w:bookmarkStart w:id="6099" w:name="_ETM_Q1_4997807"/>
      <w:bookmarkStart w:id="6100" w:name="_ETM_Q1_4995198"/>
      <w:bookmarkEnd w:id="6098"/>
      <w:bookmarkEnd w:id="6099"/>
      <w:bookmarkEnd w:id="6100"/>
    </w:p>
    <w:p w:rsidR="00F81BD0" w:rsidRPr="005C1DF7" w:rsidRDefault="00F81BD0" w:rsidP="00F81BD0">
      <w:pPr>
        <w:pStyle w:val="a5"/>
        <w:keepNext/>
        <w:rPr>
          <w:rtl/>
        </w:rPr>
      </w:pPr>
      <w:bookmarkStart w:id="6101" w:name="ET_speaker_6156_109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101"/>
    </w:p>
    <w:p w:rsidR="00F81BD0" w:rsidRPr="005C1DF7" w:rsidRDefault="00F81BD0" w:rsidP="00F81BD0">
      <w:pPr>
        <w:pStyle w:val="KeepWithNext"/>
        <w:rPr>
          <w:rtl/>
        </w:rPr>
      </w:pPr>
    </w:p>
    <w:p w:rsidR="00F81BD0" w:rsidRPr="005C1DF7" w:rsidRDefault="00F81BD0" w:rsidP="00F81BD0">
      <w:pPr>
        <w:rPr>
          <w:rtl/>
        </w:rPr>
      </w:pPr>
      <w:bookmarkStart w:id="6102" w:name="_ETM_Q1_4995602"/>
      <w:bookmarkStart w:id="6103" w:name="_ETM_Q1_4995637"/>
      <w:bookmarkEnd w:id="6102"/>
      <w:bookmarkEnd w:id="6103"/>
      <w:r w:rsidRPr="005C1DF7">
        <w:rPr>
          <w:rFonts w:hint="cs"/>
          <w:rtl/>
        </w:rPr>
        <w:t>דרג נבחר בדגש על הקואליציה.</w:t>
      </w:r>
    </w:p>
    <w:p w:rsidR="00F81BD0" w:rsidRPr="005C1DF7" w:rsidRDefault="00F81BD0" w:rsidP="00F81BD0">
      <w:pPr>
        <w:rPr>
          <w:rtl/>
        </w:rPr>
      </w:pPr>
      <w:bookmarkStart w:id="6104" w:name="_ETM_Q1_4995861"/>
      <w:bookmarkStart w:id="6105" w:name="_ETM_Q1_4995908"/>
      <w:bookmarkStart w:id="6106" w:name="_ETM_Q1_4997164"/>
      <w:bookmarkEnd w:id="6104"/>
      <w:bookmarkEnd w:id="6105"/>
      <w:bookmarkEnd w:id="6106"/>
    </w:p>
    <w:p w:rsidR="00F81BD0" w:rsidRPr="005C1DF7" w:rsidRDefault="00F81BD0" w:rsidP="00F81BD0">
      <w:pPr>
        <w:pStyle w:val="a5"/>
        <w:keepNext/>
        <w:rPr>
          <w:rtl/>
        </w:rPr>
      </w:pPr>
      <w:bookmarkStart w:id="6107" w:name="ET_speaker_5068_109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107"/>
    </w:p>
    <w:p w:rsidR="00F81BD0" w:rsidRPr="005C1DF7" w:rsidRDefault="00F81BD0" w:rsidP="00F81BD0">
      <w:pPr>
        <w:pStyle w:val="KeepWithNext"/>
        <w:rPr>
          <w:rtl/>
        </w:rPr>
      </w:pPr>
    </w:p>
    <w:p w:rsidR="00F81BD0" w:rsidRPr="005C1DF7" w:rsidRDefault="00F81BD0" w:rsidP="00F81BD0">
      <w:pPr>
        <w:rPr>
          <w:rtl/>
        </w:rPr>
      </w:pPr>
      <w:bookmarkStart w:id="6108" w:name="_ETM_Q1_4997584"/>
      <w:bookmarkStart w:id="6109" w:name="_ETM_Q1_4997643"/>
      <w:bookmarkEnd w:id="6108"/>
      <w:bookmarkEnd w:id="6109"/>
      <w:r w:rsidRPr="005C1DF7">
        <w:rPr>
          <w:rFonts w:hint="cs"/>
          <w:rtl/>
        </w:rPr>
        <w:t>בחלק מהדרג הנבחר.</w:t>
      </w:r>
    </w:p>
    <w:p w:rsidR="00F81BD0" w:rsidRPr="005C1DF7" w:rsidRDefault="00F81BD0" w:rsidP="00F81BD0">
      <w:pPr>
        <w:rPr>
          <w:rtl/>
        </w:rPr>
      </w:pPr>
      <w:bookmarkStart w:id="6110" w:name="_ETM_Q1_4997414"/>
      <w:bookmarkStart w:id="6111" w:name="_ETM_Q1_4997463"/>
      <w:bookmarkEnd w:id="6110"/>
      <w:bookmarkEnd w:id="6111"/>
    </w:p>
    <w:p w:rsidR="00F81BD0" w:rsidRPr="005C1DF7" w:rsidRDefault="00F81BD0" w:rsidP="00F81BD0">
      <w:pPr>
        <w:pStyle w:val="af8"/>
        <w:keepNext/>
        <w:rPr>
          <w:rtl/>
        </w:rPr>
      </w:pPr>
      <w:bookmarkStart w:id="6112" w:name="ET_yor_6157_109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112"/>
    </w:p>
    <w:p w:rsidR="00F81BD0" w:rsidRPr="005C1DF7" w:rsidRDefault="00F81BD0" w:rsidP="00F81BD0">
      <w:pPr>
        <w:pStyle w:val="KeepWithNext"/>
        <w:rPr>
          <w:rtl/>
        </w:rPr>
      </w:pPr>
    </w:p>
    <w:p w:rsidR="00F81BD0" w:rsidRPr="005C1DF7" w:rsidRDefault="00707A95" w:rsidP="00707A95">
      <w:pPr>
        <w:rPr>
          <w:rtl/>
        </w:rPr>
      </w:pPr>
      <w:bookmarkStart w:id="6113" w:name="_ETM_Q1_4998242"/>
      <w:bookmarkStart w:id="6114" w:name="_ETM_Q1_4997946"/>
      <w:bookmarkStart w:id="6115" w:name="_ETM_Q1_4997992"/>
      <w:bookmarkEnd w:id="6113"/>
      <w:bookmarkEnd w:id="6114"/>
      <w:bookmarkEnd w:id="6115"/>
      <w:r w:rsidRPr="005C1DF7">
        <w:rPr>
          <w:rFonts w:hint="cs"/>
          <w:rtl/>
        </w:rPr>
        <w:t xml:space="preserve">לראשונה עוגנה </w:t>
      </w:r>
      <w:bookmarkStart w:id="6116" w:name="_ETM_Q1_5018202"/>
      <w:bookmarkEnd w:id="6116"/>
      <w:r w:rsidRPr="005C1DF7">
        <w:rPr>
          <w:rFonts w:hint="cs"/>
          <w:rtl/>
        </w:rPr>
        <w:t>אופוזיציה בוועדה.</w:t>
      </w:r>
    </w:p>
    <w:p w:rsidR="00F81BD0" w:rsidRPr="005C1DF7" w:rsidRDefault="00F81BD0" w:rsidP="00707A95">
      <w:pPr>
        <w:rPr>
          <w:rtl/>
        </w:rPr>
      </w:pPr>
      <w:bookmarkStart w:id="6117" w:name="_ETM_Q1_5001336"/>
      <w:bookmarkStart w:id="6118" w:name="_ETM_Q1_5001396"/>
      <w:bookmarkEnd w:id="6117"/>
      <w:bookmarkEnd w:id="6118"/>
    </w:p>
    <w:p w:rsidR="00F81BD0" w:rsidRPr="005C1DF7" w:rsidRDefault="00F81BD0" w:rsidP="00F81BD0">
      <w:pPr>
        <w:pStyle w:val="a5"/>
        <w:keepNext/>
        <w:rPr>
          <w:rtl/>
        </w:rPr>
      </w:pPr>
      <w:bookmarkStart w:id="6119" w:name="ET_speaker_6156_109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119"/>
    </w:p>
    <w:p w:rsidR="00F81BD0" w:rsidRPr="005C1DF7" w:rsidRDefault="00F81BD0" w:rsidP="00F81BD0">
      <w:pPr>
        <w:pStyle w:val="KeepWithNext"/>
        <w:rPr>
          <w:rtl/>
        </w:rPr>
      </w:pPr>
    </w:p>
    <w:p w:rsidR="00F81BD0" w:rsidRPr="005C1DF7" w:rsidRDefault="00F81BD0" w:rsidP="00F81BD0">
      <w:pPr>
        <w:rPr>
          <w:rtl/>
        </w:rPr>
      </w:pPr>
      <w:bookmarkStart w:id="6120" w:name="_ETM_Q1_5001302"/>
      <w:bookmarkStart w:id="6121" w:name="_ETM_Q1_5001367"/>
      <w:bookmarkEnd w:id="6120"/>
      <w:bookmarkEnd w:id="6121"/>
      <w:r w:rsidRPr="005C1DF7">
        <w:rPr>
          <w:rFonts w:hint="cs"/>
          <w:rtl/>
        </w:rPr>
        <w:t>אוי די.</w:t>
      </w:r>
    </w:p>
    <w:p w:rsidR="00F81BD0" w:rsidRPr="005C1DF7" w:rsidRDefault="00F81BD0" w:rsidP="00F81BD0">
      <w:pPr>
        <w:rPr>
          <w:rtl/>
        </w:rPr>
      </w:pPr>
      <w:bookmarkStart w:id="6122" w:name="_ETM_Q1_5000978"/>
      <w:bookmarkStart w:id="6123" w:name="_ETM_Q1_5001028"/>
      <w:bookmarkEnd w:id="6122"/>
      <w:bookmarkEnd w:id="6123"/>
    </w:p>
    <w:p w:rsidR="00F81BD0" w:rsidRPr="005C1DF7" w:rsidRDefault="00F81BD0" w:rsidP="00F81BD0">
      <w:pPr>
        <w:pStyle w:val="a5"/>
        <w:keepNext/>
        <w:rPr>
          <w:rtl/>
        </w:rPr>
      </w:pPr>
      <w:bookmarkStart w:id="6124" w:name="ET_speaker_5068_110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124"/>
    </w:p>
    <w:p w:rsidR="00F81BD0" w:rsidRPr="005C1DF7" w:rsidRDefault="00F81BD0" w:rsidP="00F81BD0">
      <w:pPr>
        <w:pStyle w:val="KeepWithNext"/>
        <w:rPr>
          <w:rtl/>
        </w:rPr>
      </w:pPr>
    </w:p>
    <w:p w:rsidR="00F81BD0" w:rsidRPr="005C1DF7" w:rsidRDefault="00F81BD0" w:rsidP="00F81BD0">
      <w:pPr>
        <w:rPr>
          <w:rtl/>
        </w:rPr>
      </w:pPr>
      <w:bookmarkStart w:id="6125" w:name="_ETM_Q1_5000635"/>
      <w:bookmarkStart w:id="6126" w:name="_ETM_Q1_5000670"/>
      <w:bookmarkEnd w:id="6125"/>
      <w:bookmarkEnd w:id="6126"/>
      <w:r w:rsidRPr="005C1DF7">
        <w:rPr>
          <w:rFonts w:hint="cs"/>
          <w:rtl/>
        </w:rPr>
        <w:t>נו</w:t>
      </w:r>
      <w:r w:rsidR="00E2711F" w:rsidRPr="005C1DF7">
        <w:rPr>
          <w:rFonts w:hint="cs"/>
          <w:rtl/>
        </w:rPr>
        <w:t>,</w:t>
      </w:r>
      <w:r w:rsidRPr="005C1DF7">
        <w:rPr>
          <w:rFonts w:hint="cs"/>
          <w:rtl/>
        </w:rPr>
        <w:t xml:space="preserve"> די </w:t>
      </w:r>
      <w:bookmarkStart w:id="6127" w:name="_ETM_Q1_5002725"/>
      <w:bookmarkEnd w:id="6127"/>
      <w:r w:rsidRPr="005C1DF7">
        <w:rPr>
          <w:rFonts w:hint="cs"/>
          <w:rtl/>
        </w:rPr>
        <w:t>עם הדבר הזה.</w:t>
      </w:r>
    </w:p>
    <w:p w:rsidR="00F81BD0" w:rsidRPr="005C1DF7" w:rsidRDefault="00F81BD0" w:rsidP="00F81BD0">
      <w:pPr>
        <w:rPr>
          <w:rtl/>
        </w:rPr>
      </w:pPr>
      <w:bookmarkStart w:id="6128" w:name="_ETM_Q1_5005044"/>
      <w:bookmarkStart w:id="6129" w:name="_ETM_Q1_5005093"/>
      <w:bookmarkStart w:id="6130" w:name="_ETM_Q1_5004180"/>
      <w:bookmarkEnd w:id="6128"/>
      <w:bookmarkEnd w:id="6129"/>
      <w:bookmarkEnd w:id="6130"/>
    </w:p>
    <w:p w:rsidR="00F81BD0" w:rsidRPr="005C1DF7" w:rsidRDefault="00F81BD0" w:rsidP="00F81BD0">
      <w:pPr>
        <w:pStyle w:val="a5"/>
        <w:keepNext/>
        <w:rPr>
          <w:rtl/>
        </w:rPr>
      </w:pPr>
      <w:bookmarkStart w:id="6131" w:name="ET_speaker_6156_110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131"/>
    </w:p>
    <w:p w:rsidR="00F81BD0" w:rsidRPr="005C1DF7" w:rsidRDefault="00F81BD0" w:rsidP="00F81BD0">
      <w:pPr>
        <w:pStyle w:val="KeepWithNext"/>
        <w:rPr>
          <w:rtl/>
        </w:rPr>
      </w:pPr>
    </w:p>
    <w:p w:rsidR="00F81BD0" w:rsidRPr="005C1DF7" w:rsidRDefault="00F81BD0" w:rsidP="00F81BD0">
      <w:pPr>
        <w:rPr>
          <w:rtl/>
        </w:rPr>
      </w:pPr>
      <w:bookmarkStart w:id="6132" w:name="_ETM_Q1_5004571"/>
      <w:bookmarkStart w:id="6133" w:name="_ETM_Q1_5004620"/>
      <w:bookmarkEnd w:id="6132"/>
      <w:bookmarkEnd w:id="6133"/>
      <w:r w:rsidRPr="005C1DF7">
        <w:rPr>
          <w:rFonts w:hint="cs"/>
          <w:rtl/>
        </w:rPr>
        <w:t>באמת.</w:t>
      </w:r>
    </w:p>
    <w:p w:rsidR="00F81BD0" w:rsidRPr="005C1DF7" w:rsidRDefault="00F81BD0" w:rsidP="00F81BD0">
      <w:pPr>
        <w:rPr>
          <w:rtl/>
        </w:rPr>
      </w:pPr>
      <w:bookmarkStart w:id="6134" w:name="_ETM_Q1_5006572"/>
      <w:bookmarkStart w:id="6135" w:name="_ETM_Q1_5006635"/>
      <w:bookmarkEnd w:id="6134"/>
      <w:bookmarkEnd w:id="6135"/>
    </w:p>
    <w:p w:rsidR="00F81BD0" w:rsidRPr="005C1DF7" w:rsidRDefault="00F81BD0" w:rsidP="00F81BD0">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F81BD0" w:rsidRPr="005C1DF7" w:rsidRDefault="00F81BD0" w:rsidP="00F81BD0">
      <w:pPr>
        <w:pStyle w:val="KeepWithNext"/>
        <w:rPr>
          <w:rtl/>
        </w:rPr>
      </w:pPr>
    </w:p>
    <w:p w:rsidR="00F81BD0" w:rsidRPr="005C1DF7" w:rsidRDefault="00F81BD0" w:rsidP="00F81BD0">
      <w:pPr>
        <w:rPr>
          <w:rtl/>
        </w:rPr>
      </w:pPr>
      <w:bookmarkStart w:id="6136" w:name="_ETM_Q1_5006059"/>
      <w:bookmarkEnd w:id="6136"/>
      <w:r w:rsidRPr="005C1DF7">
        <w:rPr>
          <w:rFonts w:hint="cs"/>
          <w:rtl/>
        </w:rPr>
        <w:t>באמת? אכן ב</w:t>
      </w:r>
      <w:r w:rsidR="00E2711F" w:rsidRPr="005C1DF7">
        <w:rPr>
          <w:rFonts w:hint="cs"/>
          <w:rtl/>
        </w:rPr>
        <w:t>א</w:t>
      </w:r>
      <w:r w:rsidRPr="005C1DF7">
        <w:rPr>
          <w:rFonts w:hint="cs"/>
          <w:rtl/>
        </w:rPr>
        <w:t xml:space="preserve">מת. </w:t>
      </w:r>
      <w:bookmarkStart w:id="6137" w:name="_ETM_Q1_5001512"/>
      <w:bookmarkStart w:id="6138" w:name="_ETM_Q1_5001567"/>
      <w:bookmarkEnd w:id="6137"/>
      <w:bookmarkEnd w:id="6138"/>
      <w:r w:rsidR="00707A95" w:rsidRPr="005C1DF7">
        <w:rPr>
          <w:rFonts w:hint="cs"/>
          <w:rtl/>
        </w:rPr>
        <w:t xml:space="preserve">האם אופוזיציה עוגנה בוועדה קודם לכן? </w:t>
      </w:r>
    </w:p>
    <w:p w:rsidR="00F81BD0" w:rsidRPr="005C1DF7" w:rsidRDefault="00F81BD0" w:rsidP="00F81BD0">
      <w:pPr>
        <w:rPr>
          <w:rtl/>
        </w:rPr>
      </w:pPr>
      <w:bookmarkStart w:id="6139" w:name="_ETM_Q1_5009125"/>
      <w:bookmarkStart w:id="6140" w:name="_ETM_Q1_5009170"/>
      <w:bookmarkStart w:id="6141" w:name="_ETM_Q1_5008560"/>
      <w:bookmarkEnd w:id="6139"/>
      <w:bookmarkEnd w:id="6140"/>
      <w:bookmarkEnd w:id="6141"/>
    </w:p>
    <w:p w:rsidR="00F81BD0" w:rsidRPr="005C1DF7" w:rsidRDefault="00F81BD0" w:rsidP="00F81BD0">
      <w:pPr>
        <w:pStyle w:val="a5"/>
        <w:keepNext/>
        <w:rPr>
          <w:rtl/>
        </w:rPr>
      </w:pPr>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p>
    <w:p w:rsidR="00F81BD0" w:rsidRPr="005C1DF7" w:rsidRDefault="00F81BD0" w:rsidP="00F81BD0">
      <w:pPr>
        <w:pStyle w:val="KeepWithNext"/>
        <w:rPr>
          <w:rtl/>
        </w:rPr>
      </w:pPr>
    </w:p>
    <w:p w:rsidR="00F81BD0" w:rsidRPr="005C1DF7" w:rsidRDefault="00F81BD0" w:rsidP="00F81BD0">
      <w:pPr>
        <w:rPr>
          <w:rtl/>
        </w:rPr>
      </w:pPr>
      <w:bookmarkStart w:id="6142" w:name="_ETM_Q1_5008985"/>
      <w:bookmarkStart w:id="6143" w:name="_ETM_Q1_5009033"/>
      <w:bookmarkEnd w:id="6142"/>
      <w:bookmarkEnd w:id="6143"/>
      <w:r w:rsidRPr="005C1DF7">
        <w:rPr>
          <w:rFonts w:hint="cs"/>
          <w:rtl/>
        </w:rPr>
        <w:t>שמחה, באמת.</w:t>
      </w:r>
    </w:p>
    <w:p w:rsidR="00F81BD0" w:rsidRPr="005C1DF7" w:rsidRDefault="00F81BD0" w:rsidP="00F81BD0">
      <w:pPr>
        <w:rPr>
          <w:rtl/>
        </w:rPr>
      </w:pPr>
      <w:bookmarkStart w:id="6144" w:name="_ETM_Q1_5012112"/>
      <w:bookmarkStart w:id="6145" w:name="_ETM_Q1_5012167"/>
      <w:bookmarkStart w:id="6146" w:name="_ETM_Q1_5012526"/>
      <w:bookmarkEnd w:id="6144"/>
      <w:bookmarkEnd w:id="6145"/>
      <w:bookmarkEnd w:id="6146"/>
    </w:p>
    <w:p w:rsidR="00F81BD0" w:rsidRPr="005C1DF7" w:rsidRDefault="00F81BD0" w:rsidP="00F81BD0">
      <w:pPr>
        <w:pStyle w:val="a5"/>
        <w:keepNext/>
        <w:rPr>
          <w:rtl/>
        </w:rPr>
      </w:pPr>
      <w:bookmarkStart w:id="6147" w:name="ET_speaker_5068_110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147"/>
    </w:p>
    <w:p w:rsidR="00F81BD0" w:rsidRPr="005C1DF7" w:rsidRDefault="00F81BD0" w:rsidP="00F81BD0">
      <w:pPr>
        <w:pStyle w:val="KeepWithNext"/>
        <w:rPr>
          <w:rtl/>
        </w:rPr>
      </w:pPr>
    </w:p>
    <w:p w:rsidR="00F81BD0" w:rsidRPr="005C1DF7" w:rsidRDefault="00F81BD0" w:rsidP="00F81BD0">
      <w:pPr>
        <w:rPr>
          <w:rtl/>
        </w:rPr>
      </w:pPr>
      <w:bookmarkStart w:id="6148" w:name="_ETM_Q1_5012916"/>
      <w:bookmarkStart w:id="6149" w:name="_ETM_Q1_5012947"/>
      <w:bookmarkEnd w:id="6148"/>
      <w:bookmarkEnd w:id="6149"/>
      <w:r w:rsidRPr="005C1DF7">
        <w:rPr>
          <w:rFonts w:hint="cs"/>
          <w:rtl/>
        </w:rPr>
        <w:t>באמת אתה מניפולטור.</w:t>
      </w:r>
    </w:p>
    <w:p w:rsidR="00F81BD0" w:rsidRPr="005C1DF7" w:rsidRDefault="00F81BD0" w:rsidP="00F81BD0">
      <w:pPr>
        <w:rPr>
          <w:rtl/>
        </w:rPr>
      </w:pPr>
      <w:bookmarkStart w:id="6150" w:name="_ETM_Q1_5012994"/>
      <w:bookmarkStart w:id="6151" w:name="_ETM_Q1_5013043"/>
      <w:bookmarkEnd w:id="6150"/>
      <w:bookmarkEnd w:id="6151"/>
    </w:p>
    <w:p w:rsidR="00F81BD0" w:rsidRPr="005C1DF7" w:rsidRDefault="00F81BD0" w:rsidP="00F81BD0">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F81BD0" w:rsidRPr="005C1DF7" w:rsidRDefault="00F81BD0" w:rsidP="00F81BD0">
      <w:pPr>
        <w:pStyle w:val="KeepWithNext"/>
        <w:rPr>
          <w:rtl/>
        </w:rPr>
      </w:pPr>
    </w:p>
    <w:p w:rsidR="00707A95" w:rsidRPr="005C1DF7" w:rsidRDefault="00707A95" w:rsidP="00F81BD0">
      <w:pPr>
        <w:rPr>
          <w:rtl/>
        </w:rPr>
      </w:pPr>
      <w:bookmarkStart w:id="6152" w:name="_ETM_Q1_5013788"/>
      <w:bookmarkStart w:id="6153" w:name="_ETM_Q1_5009332"/>
      <w:bookmarkStart w:id="6154" w:name="_ETM_Q1_5009384"/>
      <w:bookmarkEnd w:id="6152"/>
      <w:bookmarkEnd w:id="6153"/>
      <w:bookmarkEnd w:id="6154"/>
      <w:r w:rsidRPr="005C1DF7">
        <w:rPr>
          <w:rFonts w:hint="cs"/>
          <w:rtl/>
        </w:rPr>
        <w:t xml:space="preserve">האם בממשלת </w:t>
      </w:r>
      <w:bookmarkStart w:id="6155" w:name="_ETM_Q1_5028586"/>
      <w:bookmarkEnd w:id="6155"/>
      <w:r w:rsidRPr="005C1DF7">
        <w:rPr>
          <w:rFonts w:hint="cs"/>
          <w:rtl/>
        </w:rPr>
        <w:t>החילופים הראשונה</w:t>
      </w:r>
      <w:r w:rsidR="00F81BD0" w:rsidRPr="005C1DF7">
        <w:rPr>
          <w:rFonts w:hint="cs"/>
          <w:rtl/>
        </w:rPr>
        <w:t>,</w:t>
      </w:r>
      <w:r w:rsidRPr="005C1DF7">
        <w:rPr>
          <w:rFonts w:hint="cs"/>
          <w:rtl/>
        </w:rPr>
        <w:t xml:space="preserve"> האם היה נציג אופוזיציה בוועדה</w:t>
      </w:r>
      <w:r w:rsidR="00F81BD0" w:rsidRPr="005C1DF7">
        <w:rPr>
          <w:rFonts w:hint="cs"/>
          <w:rtl/>
        </w:rPr>
        <w:t xml:space="preserve">? לפני </w:t>
      </w:r>
      <w:bookmarkStart w:id="6156" w:name="_ETM_Q1_5020214"/>
      <w:bookmarkEnd w:id="6156"/>
      <w:r w:rsidR="00F81BD0" w:rsidRPr="005C1DF7">
        <w:rPr>
          <w:rFonts w:hint="cs"/>
          <w:rtl/>
        </w:rPr>
        <w:t xml:space="preserve">פחות משלוש שנים. אולי אני שוכח. אולי אם אני משתמש בעובדות, אני מניפולטור. אני פשוט מנסה בכל זאת קצת עובדות </w:t>
      </w:r>
      <w:bookmarkStart w:id="6157" w:name="_ETM_Q1_5026093"/>
      <w:bookmarkEnd w:id="6157"/>
      <w:r w:rsidR="00F81BD0" w:rsidRPr="005C1DF7">
        <w:rPr>
          <w:rFonts w:hint="cs"/>
          <w:rtl/>
        </w:rPr>
        <w:t>להכניס לשיח הזה.</w:t>
      </w:r>
      <w:r w:rsidRPr="005C1DF7">
        <w:rPr>
          <w:rFonts w:hint="cs"/>
          <w:rtl/>
        </w:rPr>
        <w:t xml:space="preserve"> </w:t>
      </w:r>
    </w:p>
    <w:p w:rsidR="00707A95" w:rsidRPr="005C1DF7" w:rsidRDefault="00707A95" w:rsidP="00707A95">
      <w:pPr>
        <w:rPr>
          <w:rtl/>
        </w:rPr>
      </w:pPr>
      <w:bookmarkStart w:id="6158" w:name="_ETM_Q1_5040353"/>
      <w:bookmarkStart w:id="6159" w:name="_ETM_Q1_5040412"/>
      <w:bookmarkStart w:id="6160" w:name="_ETM_Q1_5041900"/>
      <w:bookmarkEnd w:id="6158"/>
      <w:bookmarkEnd w:id="6159"/>
      <w:bookmarkEnd w:id="6160"/>
    </w:p>
    <w:p w:rsidR="00707A95" w:rsidRPr="005C1DF7" w:rsidRDefault="00707A95" w:rsidP="00707A95">
      <w:pPr>
        <w:pStyle w:val="a5"/>
        <w:keepNext/>
        <w:rPr>
          <w:rtl/>
        </w:rPr>
      </w:pPr>
      <w:bookmarkStart w:id="6161" w:name="ET_speaker_6156_40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161"/>
    </w:p>
    <w:p w:rsidR="00707A95" w:rsidRPr="005C1DF7" w:rsidRDefault="00707A95" w:rsidP="00707A95">
      <w:pPr>
        <w:pStyle w:val="KeepWithNext"/>
        <w:rPr>
          <w:rtl/>
        </w:rPr>
      </w:pPr>
    </w:p>
    <w:p w:rsidR="00707A95" w:rsidRPr="005C1DF7" w:rsidRDefault="00F81BD0" w:rsidP="00707A95">
      <w:pPr>
        <w:rPr>
          <w:rtl/>
        </w:rPr>
      </w:pPr>
      <w:bookmarkStart w:id="6162" w:name="_ETM_Q1_5042280"/>
      <w:bookmarkStart w:id="6163" w:name="_ETM_Q1_5042330"/>
      <w:bookmarkEnd w:id="6162"/>
      <w:bookmarkEnd w:id="6163"/>
      <w:r w:rsidRPr="005C1DF7">
        <w:rPr>
          <w:rFonts w:hint="cs"/>
          <w:rtl/>
        </w:rPr>
        <w:t xml:space="preserve">כן. </w:t>
      </w:r>
      <w:r w:rsidR="00707A95" w:rsidRPr="005C1DF7">
        <w:rPr>
          <w:rFonts w:hint="cs"/>
          <w:rtl/>
        </w:rPr>
        <w:t xml:space="preserve">עוגן </w:t>
      </w:r>
      <w:bookmarkStart w:id="6164" w:name="_ETM_Q1_5043282"/>
      <w:bookmarkEnd w:id="6164"/>
      <w:r w:rsidR="00707A95" w:rsidRPr="005C1DF7">
        <w:rPr>
          <w:rFonts w:hint="cs"/>
          <w:rtl/>
        </w:rPr>
        <w:t>מעמד האופוזיציה בוועדה בהצעה שלך, ובמקביל</w:t>
      </w:r>
      <w:r w:rsidR="00540811" w:rsidRPr="005C1DF7">
        <w:rPr>
          <w:rFonts w:hint="cs"/>
          <w:rtl/>
        </w:rPr>
        <w:t xml:space="preserve"> חוזקה השליטה של הקואליציה והממשלה עד </w:t>
      </w:r>
      <w:bookmarkStart w:id="6165" w:name="_ETM_Q1_5037044"/>
      <w:bookmarkEnd w:id="6165"/>
      <w:r w:rsidR="00540811" w:rsidRPr="005C1DF7">
        <w:rPr>
          <w:rFonts w:hint="cs"/>
          <w:rtl/>
        </w:rPr>
        <w:t>כדי - - -</w:t>
      </w:r>
    </w:p>
    <w:p w:rsidR="00707A95" w:rsidRPr="005C1DF7" w:rsidRDefault="00707A95" w:rsidP="00707A95">
      <w:pPr>
        <w:rPr>
          <w:rtl/>
        </w:rPr>
      </w:pPr>
      <w:bookmarkStart w:id="6166" w:name="_ETM_Q1_5050850"/>
      <w:bookmarkStart w:id="6167" w:name="_ETM_Q1_5050895"/>
      <w:bookmarkEnd w:id="6166"/>
      <w:bookmarkEnd w:id="6167"/>
    </w:p>
    <w:p w:rsidR="00707A95" w:rsidRPr="005C1DF7" w:rsidRDefault="00707A95" w:rsidP="00707A95">
      <w:pPr>
        <w:pStyle w:val="af8"/>
        <w:keepNext/>
        <w:rPr>
          <w:rtl/>
        </w:rPr>
      </w:pPr>
      <w:bookmarkStart w:id="6168" w:name="ET_yor_6157_40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168"/>
    </w:p>
    <w:p w:rsidR="00707A95" w:rsidRPr="005C1DF7" w:rsidRDefault="00707A95" w:rsidP="00707A95">
      <w:pPr>
        <w:pStyle w:val="KeepWithNext"/>
        <w:rPr>
          <w:rtl/>
        </w:rPr>
      </w:pPr>
    </w:p>
    <w:p w:rsidR="00707A95" w:rsidRPr="005C1DF7" w:rsidRDefault="00540811" w:rsidP="00707A95">
      <w:pPr>
        <w:rPr>
          <w:rtl/>
        </w:rPr>
      </w:pPr>
      <w:bookmarkStart w:id="6169" w:name="_ETM_Q1_5051426"/>
      <w:bookmarkEnd w:id="6169"/>
      <w:r w:rsidRPr="005C1DF7">
        <w:rPr>
          <w:rFonts w:hint="cs"/>
          <w:rtl/>
        </w:rPr>
        <w:t xml:space="preserve">הבנתי. </w:t>
      </w:r>
      <w:r w:rsidR="00707A95" w:rsidRPr="005C1DF7">
        <w:rPr>
          <w:rFonts w:hint="cs"/>
          <w:rtl/>
        </w:rPr>
        <w:t xml:space="preserve">כי אני מאמין בנבחרי </w:t>
      </w:r>
      <w:bookmarkStart w:id="6170" w:name="_ETM_Q1_5056513"/>
      <w:bookmarkEnd w:id="6170"/>
      <w:r w:rsidR="00707A95" w:rsidRPr="005C1DF7">
        <w:rPr>
          <w:rFonts w:hint="cs"/>
          <w:rtl/>
        </w:rPr>
        <w:t>ציבור</w:t>
      </w:r>
      <w:r w:rsidRPr="005C1DF7">
        <w:rPr>
          <w:rFonts w:hint="cs"/>
          <w:rtl/>
        </w:rPr>
        <w:t>.</w:t>
      </w:r>
    </w:p>
    <w:p w:rsidR="00540811" w:rsidRPr="005C1DF7" w:rsidRDefault="00540811" w:rsidP="00707A95">
      <w:pPr>
        <w:rPr>
          <w:rtl/>
        </w:rPr>
      </w:pPr>
      <w:bookmarkStart w:id="6171" w:name="_ETM_Q1_5057483"/>
      <w:bookmarkStart w:id="6172" w:name="_ETM_Q1_5057528"/>
      <w:bookmarkStart w:id="6173" w:name="_ETM_Q1_5058529"/>
      <w:bookmarkStart w:id="6174" w:name="_ETM_Q1_5040554"/>
      <w:bookmarkEnd w:id="6171"/>
      <w:bookmarkEnd w:id="6172"/>
      <w:bookmarkEnd w:id="6173"/>
      <w:bookmarkEnd w:id="6174"/>
    </w:p>
    <w:p w:rsidR="00540811" w:rsidRPr="005C1DF7" w:rsidRDefault="00540811" w:rsidP="00540811">
      <w:pPr>
        <w:pStyle w:val="a5"/>
        <w:keepNext/>
        <w:rPr>
          <w:rtl/>
        </w:rPr>
      </w:pPr>
      <w:bookmarkStart w:id="6175" w:name="ET_speaker_5520_110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175"/>
    </w:p>
    <w:p w:rsidR="00540811" w:rsidRPr="005C1DF7" w:rsidRDefault="00540811" w:rsidP="00540811">
      <w:pPr>
        <w:pStyle w:val="KeepWithNext"/>
        <w:rPr>
          <w:rtl/>
        </w:rPr>
      </w:pPr>
    </w:p>
    <w:p w:rsidR="00540811" w:rsidRPr="005C1DF7" w:rsidRDefault="00540811" w:rsidP="00540811">
      <w:pPr>
        <w:rPr>
          <w:rtl/>
        </w:rPr>
      </w:pPr>
      <w:bookmarkStart w:id="6176" w:name="_ETM_Q1_5040997"/>
      <w:bookmarkStart w:id="6177" w:name="_ETM_Q1_5041040"/>
      <w:bookmarkEnd w:id="6176"/>
      <w:bookmarkEnd w:id="6177"/>
      <w:r w:rsidRPr="005C1DF7">
        <w:rPr>
          <w:rFonts w:hint="cs"/>
          <w:rtl/>
        </w:rPr>
        <w:t>לא הייתה שליטה מלאה לממשלה.</w:t>
      </w:r>
    </w:p>
    <w:p w:rsidR="00540811" w:rsidRPr="005C1DF7" w:rsidRDefault="00540811" w:rsidP="00540811">
      <w:pPr>
        <w:rPr>
          <w:rtl/>
        </w:rPr>
      </w:pPr>
      <w:bookmarkStart w:id="6178" w:name="_ETM_Q1_5041667"/>
      <w:bookmarkStart w:id="6179" w:name="_ETM_Q1_5041734"/>
      <w:bookmarkEnd w:id="6178"/>
      <w:bookmarkEnd w:id="6179"/>
    </w:p>
    <w:p w:rsidR="00707A95" w:rsidRPr="005C1DF7" w:rsidRDefault="00707A95" w:rsidP="00707A95">
      <w:pPr>
        <w:pStyle w:val="a5"/>
        <w:keepNext/>
        <w:rPr>
          <w:rtl/>
        </w:rPr>
      </w:pPr>
      <w:bookmarkStart w:id="6180" w:name="ET_speaker_6156_40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180"/>
    </w:p>
    <w:p w:rsidR="00707A95" w:rsidRPr="005C1DF7" w:rsidRDefault="00707A95" w:rsidP="00707A95">
      <w:pPr>
        <w:pStyle w:val="KeepWithNext"/>
        <w:rPr>
          <w:rtl/>
        </w:rPr>
      </w:pPr>
    </w:p>
    <w:p w:rsidR="00707A95" w:rsidRPr="005C1DF7" w:rsidRDefault="00707A95" w:rsidP="00540811">
      <w:pPr>
        <w:rPr>
          <w:rtl/>
        </w:rPr>
      </w:pPr>
      <w:bookmarkStart w:id="6181" w:name="_ETM_Q1_5058953"/>
      <w:bookmarkStart w:id="6182" w:name="_ETM_Q1_5058998"/>
      <w:bookmarkEnd w:id="6181"/>
      <w:bookmarkEnd w:id="6182"/>
      <w:r w:rsidRPr="005C1DF7">
        <w:rPr>
          <w:rFonts w:hint="cs"/>
          <w:rtl/>
        </w:rPr>
        <w:t>רק שלא בחרת ללכת</w:t>
      </w:r>
      <w:r w:rsidR="00540811" w:rsidRPr="005C1DF7">
        <w:rPr>
          <w:rFonts w:hint="cs"/>
          <w:rtl/>
        </w:rPr>
        <w:t xml:space="preserve"> לאחד </w:t>
      </w:r>
      <w:bookmarkStart w:id="6183" w:name="_ETM_Q1_5046043"/>
      <w:bookmarkEnd w:id="6183"/>
      <w:r w:rsidR="00540811" w:rsidRPr="005C1DF7">
        <w:rPr>
          <w:rFonts w:hint="cs"/>
          <w:rtl/>
        </w:rPr>
        <w:t xml:space="preserve">מהדגמים שמחייבים הסכמה בין שתי הרשויות. ראינו את הדגמים בדוח </w:t>
      </w:r>
      <w:bookmarkStart w:id="6184" w:name="_ETM_Q1_5051447"/>
      <w:bookmarkEnd w:id="6184"/>
      <w:r w:rsidR="00540811" w:rsidRPr="005C1DF7">
        <w:rPr>
          <w:rFonts w:hint="cs"/>
          <w:rtl/>
        </w:rPr>
        <w:t xml:space="preserve">שאתה הזמנת. </w:t>
      </w:r>
      <w:bookmarkStart w:id="6185" w:name="_ETM_Q1_5062740"/>
      <w:bookmarkStart w:id="6186" w:name="_ETM_Q1_5062785"/>
      <w:bookmarkEnd w:id="6185"/>
      <w:bookmarkEnd w:id="6186"/>
      <w:r w:rsidRPr="005C1DF7">
        <w:rPr>
          <w:rFonts w:hint="cs"/>
          <w:rtl/>
        </w:rPr>
        <w:t>הדגם שהלכת עליו</w:t>
      </w:r>
      <w:r w:rsidR="00540811" w:rsidRPr="005C1DF7">
        <w:rPr>
          <w:rFonts w:hint="cs"/>
          <w:rtl/>
        </w:rPr>
        <w:t xml:space="preserve"> הוא</w:t>
      </w:r>
      <w:r w:rsidRPr="005C1DF7">
        <w:rPr>
          <w:rFonts w:hint="cs"/>
          <w:rtl/>
        </w:rPr>
        <w:t xml:space="preserve"> המיעוט המבוטל של המדינות.</w:t>
      </w:r>
    </w:p>
    <w:p w:rsidR="00707A95" w:rsidRPr="005C1DF7" w:rsidRDefault="00707A95" w:rsidP="00707A95">
      <w:pPr>
        <w:rPr>
          <w:rtl/>
        </w:rPr>
      </w:pPr>
      <w:bookmarkStart w:id="6187" w:name="_ETM_Q1_5070673"/>
      <w:bookmarkStart w:id="6188" w:name="_ETM_Q1_5070725"/>
      <w:bookmarkStart w:id="6189" w:name="_ETM_Q1_5071834"/>
      <w:bookmarkEnd w:id="6187"/>
      <w:bookmarkEnd w:id="6188"/>
      <w:bookmarkEnd w:id="6189"/>
    </w:p>
    <w:p w:rsidR="00540811" w:rsidRPr="005C1DF7" w:rsidRDefault="00540811" w:rsidP="00540811">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540811" w:rsidRPr="005C1DF7" w:rsidRDefault="00540811" w:rsidP="00540811">
      <w:pPr>
        <w:pStyle w:val="KeepWithNext"/>
        <w:rPr>
          <w:rtl/>
        </w:rPr>
      </w:pPr>
    </w:p>
    <w:p w:rsidR="00540811" w:rsidRPr="005C1DF7" w:rsidRDefault="00540811" w:rsidP="00540811">
      <w:pPr>
        <w:rPr>
          <w:rtl/>
        </w:rPr>
      </w:pPr>
      <w:bookmarkStart w:id="6190" w:name="_ETM_Q1_5054550"/>
      <w:bookmarkEnd w:id="6190"/>
      <w:r w:rsidRPr="005C1DF7">
        <w:rPr>
          <w:rFonts w:hint="cs"/>
          <w:rtl/>
        </w:rPr>
        <w:t>טוב.</w:t>
      </w:r>
    </w:p>
    <w:p w:rsidR="00540811" w:rsidRPr="005C1DF7" w:rsidRDefault="00540811" w:rsidP="00540811">
      <w:pPr>
        <w:rPr>
          <w:rtl/>
        </w:rPr>
      </w:pPr>
      <w:bookmarkStart w:id="6191" w:name="_ETM_Q1_5051959"/>
      <w:bookmarkStart w:id="6192" w:name="_ETM_Q1_5052014"/>
      <w:bookmarkEnd w:id="6191"/>
      <w:bookmarkEnd w:id="6192"/>
    </w:p>
    <w:p w:rsidR="00707A95" w:rsidRPr="005C1DF7" w:rsidRDefault="00707A95" w:rsidP="00707A95">
      <w:pPr>
        <w:pStyle w:val="a5"/>
        <w:keepNext/>
        <w:rPr>
          <w:rtl/>
        </w:rPr>
      </w:pPr>
      <w:bookmarkStart w:id="6193" w:name="ET_speaker_5068_40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193"/>
    </w:p>
    <w:p w:rsidR="00707A95" w:rsidRPr="005C1DF7" w:rsidRDefault="00707A95" w:rsidP="00707A95">
      <w:pPr>
        <w:pStyle w:val="KeepWithNext"/>
        <w:rPr>
          <w:rtl/>
        </w:rPr>
      </w:pPr>
    </w:p>
    <w:p w:rsidR="00E2711F" w:rsidRPr="005C1DF7" w:rsidRDefault="00540811" w:rsidP="00707A95">
      <w:pPr>
        <w:rPr>
          <w:rtl/>
        </w:rPr>
      </w:pPr>
      <w:bookmarkStart w:id="6194" w:name="_ETM_Q1_5072315"/>
      <w:bookmarkStart w:id="6195" w:name="_ETM_Q1_5072345"/>
      <w:bookmarkEnd w:id="6194"/>
      <w:bookmarkEnd w:id="6195"/>
      <w:r w:rsidRPr="005C1DF7">
        <w:rPr>
          <w:rFonts w:hint="cs"/>
          <w:rtl/>
        </w:rPr>
        <w:t xml:space="preserve">אני לא מבין </w:t>
      </w:r>
      <w:r w:rsidR="00707A95" w:rsidRPr="005C1DF7">
        <w:rPr>
          <w:rFonts w:hint="cs"/>
          <w:rtl/>
        </w:rPr>
        <w:t>למה</w:t>
      </w:r>
      <w:r w:rsidRPr="005C1DF7">
        <w:rPr>
          <w:rFonts w:hint="cs"/>
          <w:rtl/>
        </w:rPr>
        <w:t xml:space="preserve"> עשית ועדה? </w:t>
      </w:r>
    </w:p>
    <w:p w:rsidR="00E2711F" w:rsidRPr="005C1DF7" w:rsidRDefault="00E2711F" w:rsidP="00707A95">
      <w:pPr>
        <w:rPr>
          <w:rtl/>
        </w:rPr>
      </w:pPr>
      <w:bookmarkStart w:id="6196" w:name="_ETM_Q1_5053544"/>
      <w:bookmarkStart w:id="6197" w:name="_ETM_Q1_5053588"/>
      <w:bookmarkStart w:id="6198" w:name="_ETM_Q1_5053735"/>
      <w:bookmarkEnd w:id="6196"/>
      <w:bookmarkEnd w:id="6197"/>
      <w:bookmarkEnd w:id="6198"/>
    </w:p>
    <w:p w:rsidR="00E2711F" w:rsidRPr="005C1DF7" w:rsidRDefault="00E2711F" w:rsidP="00E2711F">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E2711F" w:rsidRPr="005C1DF7" w:rsidRDefault="00E2711F" w:rsidP="00E2711F">
      <w:pPr>
        <w:pStyle w:val="KeepWithNext"/>
        <w:rPr>
          <w:rtl/>
        </w:rPr>
      </w:pPr>
    </w:p>
    <w:p w:rsidR="00707A95" w:rsidRPr="005C1DF7" w:rsidRDefault="00540811" w:rsidP="00707A95">
      <w:pPr>
        <w:rPr>
          <w:rtl/>
        </w:rPr>
      </w:pPr>
      <w:bookmarkStart w:id="6199" w:name="_ETM_Q1_5055404"/>
      <w:bookmarkStart w:id="6200" w:name="_ETM_Q1_5053773"/>
      <w:bookmarkEnd w:id="6199"/>
      <w:bookmarkEnd w:id="6200"/>
      <w:r w:rsidRPr="005C1DF7">
        <w:rPr>
          <w:rFonts w:hint="cs"/>
          <w:rtl/>
        </w:rPr>
        <w:t xml:space="preserve">אתה </w:t>
      </w:r>
      <w:bookmarkStart w:id="6201" w:name="_ETM_Q1_5054071"/>
      <w:bookmarkEnd w:id="6201"/>
      <w:r w:rsidRPr="005C1DF7">
        <w:rPr>
          <w:rFonts w:hint="cs"/>
          <w:rtl/>
        </w:rPr>
        <w:t>רוצה להמשיך לאביטל?</w:t>
      </w:r>
    </w:p>
    <w:p w:rsidR="00540811" w:rsidRPr="005C1DF7" w:rsidRDefault="00540811" w:rsidP="00707A95">
      <w:pPr>
        <w:rPr>
          <w:rtl/>
        </w:rPr>
      </w:pPr>
      <w:bookmarkStart w:id="6202" w:name="_ETM_Q1_5075234"/>
      <w:bookmarkStart w:id="6203" w:name="_ETM_Q1_5075294"/>
      <w:bookmarkStart w:id="6204" w:name="_ETM_Q1_5057067"/>
      <w:bookmarkEnd w:id="6202"/>
      <w:bookmarkEnd w:id="6203"/>
      <w:bookmarkEnd w:id="6204"/>
    </w:p>
    <w:p w:rsidR="00540811" w:rsidRPr="005C1DF7" w:rsidRDefault="00540811" w:rsidP="00540811">
      <w:pPr>
        <w:pStyle w:val="a5"/>
        <w:keepNext/>
        <w:rPr>
          <w:rtl/>
        </w:rPr>
      </w:pPr>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p>
    <w:p w:rsidR="00540811" w:rsidRPr="005C1DF7" w:rsidRDefault="00540811" w:rsidP="00540811">
      <w:pPr>
        <w:pStyle w:val="KeepWithNext"/>
        <w:rPr>
          <w:rtl/>
        </w:rPr>
      </w:pPr>
    </w:p>
    <w:p w:rsidR="00540811" w:rsidRPr="005C1DF7" w:rsidRDefault="00540811" w:rsidP="00540811">
      <w:pPr>
        <w:rPr>
          <w:rtl/>
        </w:rPr>
      </w:pPr>
      <w:bookmarkStart w:id="6205" w:name="_ETM_Q1_5057480"/>
      <w:bookmarkStart w:id="6206" w:name="_ETM_Q1_5057513"/>
      <w:bookmarkEnd w:id="6205"/>
      <w:bookmarkEnd w:id="6206"/>
      <w:r w:rsidRPr="005C1DF7">
        <w:rPr>
          <w:rFonts w:hint="cs"/>
          <w:rtl/>
        </w:rPr>
        <w:t>למה ועדה למינוי שופטים</w:t>
      </w:r>
      <w:r w:rsidR="00B633DA" w:rsidRPr="005C1DF7">
        <w:rPr>
          <w:rFonts w:hint="cs"/>
          <w:rtl/>
        </w:rPr>
        <w:t>?</w:t>
      </w:r>
      <w:r w:rsidRPr="005C1DF7">
        <w:rPr>
          <w:rFonts w:hint="cs"/>
          <w:rtl/>
        </w:rPr>
        <w:t xml:space="preserve"> תעשו בממשלה בחירת שופטים.</w:t>
      </w:r>
    </w:p>
    <w:p w:rsidR="00540811" w:rsidRPr="005C1DF7" w:rsidRDefault="00540811" w:rsidP="00540811">
      <w:pPr>
        <w:rPr>
          <w:rtl/>
        </w:rPr>
      </w:pPr>
      <w:bookmarkStart w:id="6207" w:name="_ETM_Q1_5058733"/>
      <w:bookmarkStart w:id="6208" w:name="_ETM_Q1_5058786"/>
      <w:bookmarkEnd w:id="6207"/>
      <w:bookmarkEnd w:id="6208"/>
    </w:p>
    <w:p w:rsidR="00707A95" w:rsidRPr="005C1DF7" w:rsidRDefault="00707A95" w:rsidP="00707A95">
      <w:pPr>
        <w:pStyle w:val="af8"/>
        <w:keepNext/>
        <w:rPr>
          <w:rtl/>
        </w:rPr>
      </w:pPr>
      <w:bookmarkStart w:id="6209" w:name="ET_yor_6157_40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209"/>
    </w:p>
    <w:p w:rsidR="00707A95" w:rsidRPr="005C1DF7" w:rsidRDefault="00707A95" w:rsidP="00707A95">
      <w:pPr>
        <w:pStyle w:val="KeepWithNext"/>
        <w:rPr>
          <w:rtl/>
        </w:rPr>
      </w:pPr>
    </w:p>
    <w:p w:rsidR="00707A95" w:rsidRPr="005C1DF7" w:rsidRDefault="00540811" w:rsidP="00707A95">
      <w:pPr>
        <w:rPr>
          <w:rtl/>
        </w:rPr>
      </w:pPr>
      <w:bookmarkStart w:id="6210" w:name="_ETM_Q1_5077099"/>
      <w:bookmarkEnd w:id="6210"/>
      <w:r w:rsidRPr="005C1DF7">
        <w:rPr>
          <w:rFonts w:hint="cs"/>
          <w:rtl/>
        </w:rPr>
        <w:t xml:space="preserve">תודה. </w:t>
      </w:r>
      <w:bookmarkStart w:id="6211" w:name="_ETM_Q1_5059987"/>
      <w:bookmarkEnd w:id="6211"/>
      <w:r w:rsidRPr="005C1DF7">
        <w:rPr>
          <w:rFonts w:hint="cs"/>
          <w:rtl/>
        </w:rPr>
        <w:t>אגב כמו בקנדה. יכול להיות</w:t>
      </w:r>
      <w:r w:rsidR="00B633DA" w:rsidRPr="005C1DF7">
        <w:rPr>
          <w:rFonts w:hint="cs"/>
          <w:rtl/>
        </w:rPr>
        <w:t>.</w:t>
      </w:r>
      <w:r w:rsidRPr="005C1DF7">
        <w:rPr>
          <w:rFonts w:hint="cs"/>
          <w:rtl/>
        </w:rPr>
        <w:t xml:space="preserve"> גם פה אני אאמץ אולי </w:t>
      </w:r>
      <w:bookmarkStart w:id="6212" w:name="_ETM_Q1_5062133"/>
      <w:bookmarkEnd w:id="6212"/>
      <w:r w:rsidRPr="005C1DF7">
        <w:rPr>
          <w:rFonts w:hint="cs"/>
          <w:rtl/>
        </w:rPr>
        <w:t xml:space="preserve">איזה הצעה </w:t>
      </w:r>
      <w:bookmarkStart w:id="6213" w:name="_ETM_Q1_5078396"/>
      <w:bookmarkEnd w:id="6213"/>
      <w:r w:rsidR="00707A95" w:rsidRPr="005C1DF7">
        <w:rPr>
          <w:rFonts w:hint="cs"/>
          <w:rtl/>
        </w:rPr>
        <w:t>של פורר</w:t>
      </w:r>
      <w:r w:rsidRPr="005C1DF7">
        <w:rPr>
          <w:rFonts w:hint="cs"/>
          <w:rtl/>
        </w:rPr>
        <w:t>.</w:t>
      </w:r>
    </w:p>
    <w:p w:rsidR="00707A95" w:rsidRPr="005C1DF7" w:rsidRDefault="00707A95" w:rsidP="00707A95">
      <w:pPr>
        <w:rPr>
          <w:rtl/>
        </w:rPr>
      </w:pPr>
      <w:bookmarkStart w:id="6214" w:name="_ETM_Q1_5082690"/>
      <w:bookmarkStart w:id="6215" w:name="_ETM_Q1_5082735"/>
      <w:bookmarkStart w:id="6216" w:name="_ETM_Q1_5083868"/>
      <w:bookmarkEnd w:id="6214"/>
      <w:bookmarkEnd w:id="6215"/>
      <w:bookmarkEnd w:id="6216"/>
    </w:p>
    <w:p w:rsidR="00707A95" w:rsidRPr="005C1DF7" w:rsidRDefault="00707A95" w:rsidP="00707A95">
      <w:pPr>
        <w:pStyle w:val="a5"/>
        <w:keepNext/>
        <w:rPr>
          <w:rtl/>
        </w:rPr>
      </w:pPr>
      <w:bookmarkStart w:id="6217" w:name="ET_speaker_5520_40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217"/>
    </w:p>
    <w:p w:rsidR="00707A95" w:rsidRPr="005C1DF7" w:rsidRDefault="00707A95" w:rsidP="00707A95">
      <w:pPr>
        <w:pStyle w:val="KeepWithNext"/>
        <w:rPr>
          <w:rtl/>
        </w:rPr>
      </w:pPr>
    </w:p>
    <w:p w:rsidR="00707A95" w:rsidRPr="005C1DF7" w:rsidRDefault="00540811" w:rsidP="00707A95">
      <w:pPr>
        <w:rPr>
          <w:rtl/>
        </w:rPr>
      </w:pPr>
      <w:bookmarkStart w:id="6218" w:name="_ETM_Q1_5084310"/>
      <w:bookmarkStart w:id="6219" w:name="_ETM_Q1_5084345"/>
      <w:bookmarkEnd w:id="6218"/>
      <w:bookmarkEnd w:id="6219"/>
      <w:r w:rsidRPr="005C1DF7">
        <w:t>cherry-picking</w:t>
      </w:r>
      <w:r w:rsidRPr="005C1DF7">
        <w:rPr>
          <w:rFonts w:hint="cs"/>
          <w:rtl/>
        </w:rPr>
        <w:t>.</w:t>
      </w:r>
      <w:bookmarkStart w:id="6220" w:name="_ETM_Q1_5086626"/>
      <w:bookmarkEnd w:id="6220"/>
    </w:p>
    <w:p w:rsidR="00707A95" w:rsidRPr="005C1DF7" w:rsidRDefault="00707A95" w:rsidP="00707A95">
      <w:pPr>
        <w:rPr>
          <w:rtl/>
        </w:rPr>
      </w:pPr>
      <w:bookmarkStart w:id="6221" w:name="_ETM_Q1_5091170"/>
      <w:bookmarkStart w:id="6222" w:name="_ETM_Q1_5091224"/>
      <w:bookmarkEnd w:id="6221"/>
      <w:bookmarkEnd w:id="6222"/>
    </w:p>
    <w:p w:rsidR="00707A95" w:rsidRPr="005C1DF7" w:rsidRDefault="00707A95" w:rsidP="00707A95">
      <w:pPr>
        <w:pStyle w:val="af8"/>
        <w:keepNext/>
        <w:rPr>
          <w:rtl/>
        </w:rPr>
      </w:pPr>
      <w:bookmarkStart w:id="6223" w:name="ET_yor_6157_40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223"/>
    </w:p>
    <w:p w:rsidR="00707A95" w:rsidRPr="005C1DF7" w:rsidRDefault="00707A95" w:rsidP="00707A95">
      <w:pPr>
        <w:pStyle w:val="KeepWithNext"/>
        <w:rPr>
          <w:rtl/>
        </w:rPr>
      </w:pPr>
    </w:p>
    <w:p w:rsidR="00540811" w:rsidRPr="005C1DF7" w:rsidRDefault="00540811" w:rsidP="00540811">
      <w:pPr>
        <w:rPr>
          <w:rtl/>
        </w:rPr>
      </w:pPr>
      <w:bookmarkStart w:id="6224" w:name="_ETM_Q1_5064714"/>
      <w:bookmarkStart w:id="6225" w:name="_ETM_Q1_5064779"/>
      <w:bookmarkEnd w:id="6224"/>
      <w:bookmarkEnd w:id="6225"/>
      <w:r w:rsidRPr="005C1DF7">
        <w:rPr>
          <w:rFonts w:hint="cs"/>
          <w:rtl/>
        </w:rPr>
        <w:t xml:space="preserve">נראה לי שגם פה יש איזה </w:t>
      </w:r>
      <w:bookmarkStart w:id="6226" w:name="_ETM_Q1_5066004"/>
      <w:bookmarkEnd w:id="6226"/>
      <w:r w:rsidRPr="005C1DF7">
        <w:rPr>
          <w:rFonts w:hint="cs"/>
          <w:rtl/>
        </w:rPr>
        <w:t>הצעה של פורר.</w:t>
      </w:r>
    </w:p>
    <w:p w:rsidR="00540811" w:rsidRPr="005C1DF7" w:rsidRDefault="00540811" w:rsidP="00540811">
      <w:pPr>
        <w:rPr>
          <w:rtl/>
        </w:rPr>
      </w:pPr>
      <w:bookmarkStart w:id="6227" w:name="_ETM_Q1_5064393"/>
      <w:bookmarkStart w:id="6228" w:name="_ETM_Q1_5064413"/>
      <w:bookmarkEnd w:id="6227"/>
      <w:bookmarkEnd w:id="6228"/>
    </w:p>
    <w:p w:rsidR="00540811" w:rsidRPr="005C1DF7" w:rsidRDefault="00540811" w:rsidP="00540811">
      <w:pPr>
        <w:pStyle w:val="a5"/>
        <w:keepNext/>
        <w:rPr>
          <w:rtl/>
        </w:rPr>
      </w:pPr>
      <w:bookmarkStart w:id="6229" w:name="ET_speaker_5520_110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229"/>
    </w:p>
    <w:p w:rsidR="00540811" w:rsidRPr="005C1DF7" w:rsidRDefault="00540811" w:rsidP="00540811">
      <w:pPr>
        <w:pStyle w:val="KeepWithNext"/>
        <w:rPr>
          <w:rtl/>
        </w:rPr>
      </w:pPr>
    </w:p>
    <w:p w:rsidR="00540811" w:rsidRPr="005C1DF7" w:rsidRDefault="00540811" w:rsidP="00540811">
      <w:pPr>
        <w:rPr>
          <w:rtl/>
        </w:rPr>
      </w:pPr>
      <w:bookmarkStart w:id="6230" w:name="_ETM_Q1_5066604"/>
      <w:bookmarkStart w:id="6231" w:name="_ETM_Q1_5066648"/>
      <w:bookmarkEnd w:id="6230"/>
      <w:bookmarkEnd w:id="6231"/>
      <w:r w:rsidRPr="005C1DF7">
        <w:rPr>
          <w:rFonts w:hint="cs"/>
          <w:rtl/>
        </w:rPr>
        <w:t xml:space="preserve">עוד פעם </w:t>
      </w:r>
      <w:r w:rsidRPr="005C1DF7">
        <w:t>cherry-picking</w:t>
      </w:r>
      <w:r w:rsidRPr="005C1DF7">
        <w:rPr>
          <w:rFonts w:hint="cs"/>
          <w:rtl/>
        </w:rPr>
        <w:t>.</w:t>
      </w:r>
    </w:p>
    <w:p w:rsidR="00540811" w:rsidRPr="005C1DF7" w:rsidRDefault="00540811" w:rsidP="00540811">
      <w:pPr>
        <w:rPr>
          <w:rtl/>
        </w:rPr>
      </w:pPr>
      <w:bookmarkStart w:id="6232" w:name="_ETM_Q1_5067407"/>
      <w:bookmarkStart w:id="6233" w:name="_ETM_Q1_5067460"/>
      <w:bookmarkEnd w:id="6232"/>
      <w:bookmarkEnd w:id="6233"/>
    </w:p>
    <w:p w:rsidR="00540811" w:rsidRPr="005C1DF7" w:rsidRDefault="00540811" w:rsidP="00540811">
      <w:pPr>
        <w:pStyle w:val="af8"/>
        <w:keepNext/>
        <w:rPr>
          <w:rtl/>
        </w:rPr>
      </w:pPr>
      <w:bookmarkStart w:id="6234" w:name="ET_yor_6157_11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234"/>
    </w:p>
    <w:p w:rsidR="00540811" w:rsidRPr="005C1DF7" w:rsidRDefault="00540811" w:rsidP="00540811">
      <w:pPr>
        <w:pStyle w:val="KeepWithNext"/>
        <w:rPr>
          <w:rtl/>
        </w:rPr>
      </w:pPr>
    </w:p>
    <w:p w:rsidR="00540811" w:rsidRPr="005C1DF7" w:rsidRDefault="00540811" w:rsidP="00540811">
      <w:pPr>
        <w:rPr>
          <w:rtl/>
        </w:rPr>
      </w:pPr>
      <w:bookmarkStart w:id="6235" w:name="_ETM_Q1_5066883"/>
      <w:bookmarkEnd w:id="6235"/>
      <w:r w:rsidRPr="005C1DF7">
        <w:rPr>
          <w:rFonts w:hint="cs"/>
          <w:rtl/>
        </w:rPr>
        <w:t>פורר, לא הצעת איזה הצעה</w:t>
      </w:r>
      <w:bookmarkStart w:id="6236" w:name="_ETM_Q1_5068632"/>
      <w:bookmarkEnd w:id="6236"/>
      <w:r w:rsidRPr="005C1DF7">
        <w:rPr>
          <w:rFonts w:hint="cs"/>
          <w:rtl/>
        </w:rPr>
        <w:t xml:space="preserve"> לשינוי שיטת בחירת השופטים?</w:t>
      </w:r>
    </w:p>
    <w:p w:rsidR="00540811" w:rsidRPr="005C1DF7" w:rsidRDefault="00540811" w:rsidP="00540811">
      <w:pPr>
        <w:rPr>
          <w:rtl/>
        </w:rPr>
      </w:pPr>
      <w:bookmarkStart w:id="6237" w:name="_ETM_Q1_5068813"/>
      <w:bookmarkStart w:id="6238" w:name="_ETM_Q1_5068868"/>
      <w:bookmarkStart w:id="6239" w:name="_ETM_Q1_5069780"/>
      <w:bookmarkEnd w:id="6237"/>
      <w:bookmarkEnd w:id="6238"/>
      <w:bookmarkEnd w:id="6239"/>
    </w:p>
    <w:p w:rsidR="00540811" w:rsidRPr="005C1DF7" w:rsidRDefault="00540811" w:rsidP="00540811">
      <w:pPr>
        <w:pStyle w:val="a5"/>
        <w:keepNext/>
        <w:rPr>
          <w:rtl/>
        </w:rPr>
      </w:pPr>
      <w:bookmarkStart w:id="6240" w:name="ET_speaker_5520_1111"/>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240"/>
    </w:p>
    <w:p w:rsidR="00540811" w:rsidRPr="005C1DF7" w:rsidRDefault="00540811" w:rsidP="00540811">
      <w:pPr>
        <w:pStyle w:val="KeepWithNext"/>
        <w:rPr>
          <w:rtl/>
        </w:rPr>
      </w:pPr>
    </w:p>
    <w:p w:rsidR="00540811" w:rsidRPr="005C1DF7" w:rsidRDefault="00540811" w:rsidP="00540811">
      <w:pPr>
        <w:rPr>
          <w:rtl/>
        </w:rPr>
      </w:pPr>
      <w:bookmarkStart w:id="6241" w:name="_ETM_Q1_5070136"/>
      <w:bookmarkStart w:id="6242" w:name="_ETM_Q1_5070177"/>
      <w:bookmarkEnd w:id="6241"/>
      <w:bookmarkEnd w:id="6242"/>
      <w:r w:rsidRPr="005C1DF7">
        <w:rPr>
          <w:rFonts w:hint="cs"/>
          <w:rtl/>
        </w:rPr>
        <w:t xml:space="preserve">לא. לא. עוד פעם </w:t>
      </w:r>
      <w:r w:rsidRPr="005C1DF7">
        <w:t>cherry-picking</w:t>
      </w:r>
      <w:r w:rsidRPr="005C1DF7">
        <w:rPr>
          <w:rFonts w:hint="cs"/>
          <w:rtl/>
        </w:rPr>
        <w:t>.</w:t>
      </w:r>
    </w:p>
    <w:p w:rsidR="00540811" w:rsidRPr="005C1DF7" w:rsidRDefault="00540811" w:rsidP="00540811">
      <w:pPr>
        <w:rPr>
          <w:rtl/>
        </w:rPr>
      </w:pPr>
      <w:bookmarkStart w:id="6243" w:name="_ETM_Q1_5069968"/>
      <w:bookmarkStart w:id="6244" w:name="_ETM_Q1_5070018"/>
      <w:bookmarkEnd w:id="6243"/>
      <w:bookmarkEnd w:id="6244"/>
    </w:p>
    <w:p w:rsidR="00540811" w:rsidRPr="005C1DF7" w:rsidRDefault="00540811" w:rsidP="00540811">
      <w:pPr>
        <w:pStyle w:val="af8"/>
        <w:keepNext/>
        <w:rPr>
          <w:rtl/>
        </w:rPr>
      </w:pPr>
      <w:bookmarkStart w:id="6245" w:name="ET_yor_6157_11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245"/>
    </w:p>
    <w:p w:rsidR="00540811" w:rsidRPr="005C1DF7" w:rsidRDefault="00540811" w:rsidP="00540811">
      <w:pPr>
        <w:pStyle w:val="KeepWithNext"/>
        <w:rPr>
          <w:rtl/>
        </w:rPr>
      </w:pPr>
    </w:p>
    <w:p w:rsidR="00540811" w:rsidRPr="005C1DF7" w:rsidRDefault="00540811" w:rsidP="00540811">
      <w:pPr>
        <w:rPr>
          <w:rtl/>
        </w:rPr>
      </w:pPr>
      <w:bookmarkStart w:id="6246" w:name="_ETM_Q1_5069119"/>
      <w:bookmarkEnd w:id="6246"/>
      <w:r w:rsidRPr="005C1DF7">
        <w:rPr>
          <w:rFonts w:hint="cs"/>
          <w:rtl/>
        </w:rPr>
        <w:t>אני אבדוק.</w:t>
      </w:r>
    </w:p>
    <w:p w:rsidR="00540811" w:rsidRPr="005C1DF7" w:rsidRDefault="00540811" w:rsidP="00540811">
      <w:pPr>
        <w:rPr>
          <w:rtl/>
        </w:rPr>
      </w:pPr>
      <w:bookmarkStart w:id="6247" w:name="_ETM_Q1_5072444"/>
      <w:bookmarkEnd w:id="6247"/>
    </w:p>
    <w:p w:rsidR="00540811" w:rsidRPr="005C1DF7" w:rsidRDefault="00540811" w:rsidP="00540811">
      <w:pPr>
        <w:pStyle w:val="a5"/>
        <w:keepNext/>
        <w:rPr>
          <w:rtl/>
        </w:rPr>
      </w:pPr>
      <w:bookmarkStart w:id="6248" w:name="ET_speaker_5520_111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248"/>
    </w:p>
    <w:p w:rsidR="00540811" w:rsidRPr="005C1DF7" w:rsidRDefault="00540811" w:rsidP="00540811">
      <w:pPr>
        <w:pStyle w:val="KeepWithNext"/>
        <w:rPr>
          <w:rtl/>
        </w:rPr>
      </w:pPr>
    </w:p>
    <w:p w:rsidR="00540811" w:rsidRPr="005C1DF7" w:rsidRDefault="00540811" w:rsidP="00540811">
      <w:pPr>
        <w:rPr>
          <w:rtl/>
        </w:rPr>
      </w:pPr>
      <w:bookmarkStart w:id="6249" w:name="_ETM_Q1_5072899"/>
      <w:bookmarkStart w:id="6250" w:name="_ETM_Q1_5072937"/>
      <w:bookmarkEnd w:id="6249"/>
      <w:bookmarkEnd w:id="6250"/>
      <w:r w:rsidRPr="005C1DF7">
        <w:rPr>
          <w:rFonts w:hint="cs"/>
          <w:rtl/>
        </w:rPr>
        <w:t xml:space="preserve">אתה עושה </w:t>
      </w:r>
      <w:bookmarkStart w:id="6251" w:name="_ETM_Q1_5074324"/>
      <w:bookmarkEnd w:id="6251"/>
      <w:r w:rsidRPr="005C1DF7">
        <w:rPr>
          <w:rFonts w:hint="cs"/>
          <w:rtl/>
        </w:rPr>
        <w:t>בדיוק את מה שאתה לא רוצה לעשות, כי אתה מתעסק</w:t>
      </w:r>
      <w:bookmarkStart w:id="6252" w:name="_ETM_Q1_5076416"/>
      <w:bookmarkEnd w:id="6252"/>
      <w:r w:rsidRPr="005C1DF7">
        <w:rPr>
          <w:rFonts w:hint="cs"/>
          <w:rtl/>
        </w:rPr>
        <w:t xml:space="preserve"> בעץ במקום ביער.</w:t>
      </w:r>
    </w:p>
    <w:p w:rsidR="00540811" w:rsidRPr="005C1DF7" w:rsidRDefault="00540811" w:rsidP="00540811">
      <w:pPr>
        <w:rPr>
          <w:rtl/>
        </w:rPr>
      </w:pPr>
      <w:bookmarkStart w:id="6253" w:name="_ETM_Q1_5074456"/>
      <w:bookmarkStart w:id="6254" w:name="_ETM_Q1_5074501"/>
      <w:bookmarkEnd w:id="6253"/>
      <w:bookmarkEnd w:id="6254"/>
    </w:p>
    <w:p w:rsidR="00540811" w:rsidRPr="005C1DF7" w:rsidRDefault="00540811" w:rsidP="00540811">
      <w:pPr>
        <w:pStyle w:val="af8"/>
        <w:keepNext/>
        <w:rPr>
          <w:rtl/>
        </w:rPr>
      </w:pPr>
      <w:bookmarkStart w:id="6255" w:name="ET_yor_6157_11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255"/>
    </w:p>
    <w:p w:rsidR="00540811" w:rsidRPr="005C1DF7" w:rsidRDefault="00540811" w:rsidP="00540811">
      <w:pPr>
        <w:pStyle w:val="KeepWithNext"/>
        <w:rPr>
          <w:rtl/>
        </w:rPr>
      </w:pPr>
    </w:p>
    <w:p w:rsidR="00540811" w:rsidRPr="005C1DF7" w:rsidRDefault="00540811" w:rsidP="00540811">
      <w:pPr>
        <w:rPr>
          <w:rtl/>
        </w:rPr>
      </w:pPr>
      <w:bookmarkStart w:id="6256" w:name="_ETM_Q1_5075162"/>
      <w:bookmarkEnd w:id="6256"/>
      <w:r w:rsidRPr="005C1DF7">
        <w:rPr>
          <w:rFonts w:hint="cs"/>
          <w:rtl/>
        </w:rPr>
        <w:t>אני לא, עודד. לצערי, עודד</w:t>
      </w:r>
      <w:r w:rsidR="00B633DA" w:rsidRPr="005C1DF7">
        <w:rPr>
          <w:rFonts w:hint="cs"/>
          <w:rtl/>
        </w:rPr>
        <w:t xml:space="preserve"> - - -</w:t>
      </w:r>
    </w:p>
    <w:p w:rsidR="00540811" w:rsidRPr="005C1DF7" w:rsidRDefault="00540811" w:rsidP="00540811">
      <w:pPr>
        <w:rPr>
          <w:rtl/>
        </w:rPr>
      </w:pPr>
      <w:bookmarkStart w:id="6257" w:name="_ETM_Q1_5077353"/>
      <w:bookmarkStart w:id="6258" w:name="_ETM_Q1_5077402"/>
      <w:bookmarkEnd w:id="6257"/>
      <w:bookmarkEnd w:id="6258"/>
    </w:p>
    <w:p w:rsidR="00540811" w:rsidRPr="005C1DF7" w:rsidRDefault="00540811" w:rsidP="00540811">
      <w:pPr>
        <w:pStyle w:val="a5"/>
        <w:keepNext/>
        <w:rPr>
          <w:rtl/>
        </w:rPr>
      </w:pPr>
      <w:bookmarkStart w:id="6259" w:name="ET_speaker_5520_111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259"/>
    </w:p>
    <w:p w:rsidR="00540811" w:rsidRPr="005C1DF7" w:rsidRDefault="00540811" w:rsidP="00540811">
      <w:pPr>
        <w:pStyle w:val="KeepWithNext"/>
        <w:rPr>
          <w:rtl/>
        </w:rPr>
      </w:pPr>
    </w:p>
    <w:p w:rsidR="00540811" w:rsidRPr="005C1DF7" w:rsidRDefault="00540811" w:rsidP="00540811">
      <w:pPr>
        <w:rPr>
          <w:rtl/>
        </w:rPr>
      </w:pPr>
      <w:bookmarkStart w:id="6260" w:name="_ETM_Q1_5079067"/>
      <w:bookmarkStart w:id="6261" w:name="_ETM_Q1_5079116"/>
      <w:bookmarkEnd w:id="6260"/>
      <w:bookmarkEnd w:id="6261"/>
      <w:r w:rsidRPr="005C1DF7">
        <w:rPr>
          <w:rFonts w:hint="cs"/>
          <w:rtl/>
        </w:rPr>
        <w:t xml:space="preserve">אתה מתעסק </w:t>
      </w:r>
      <w:bookmarkStart w:id="6262" w:name="_ETM_Q1_5078355"/>
      <w:bookmarkEnd w:id="6262"/>
      <w:r w:rsidRPr="005C1DF7">
        <w:rPr>
          <w:rFonts w:hint="cs"/>
          <w:rtl/>
        </w:rPr>
        <w:t>בעץ במקום ביער.</w:t>
      </w:r>
    </w:p>
    <w:p w:rsidR="00540811" w:rsidRPr="005C1DF7" w:rsidRDefault="00540811" w:rsidP="00540811">
      <w:pPr>
        <w:rPr>
          <w:rtl/>
        </w:rPr>
      </w:pPr>
      <w:bookmarkStart w:id="6263" w:name="_ETM_Q1_5077672"/>
      <w:bookmarkStart w:id="6264" w:name="_ETM_Q1_5077694"/>
      <w:bookmarkEnd w:id="6263"/>
      <w:bookmarkEnd w:id="6264"/>
    </w:p>
    <w:p w:rsidR="00540811" w:rsidRPr="005C1DF7" w:rsidRDefault="00540811" w:rsidP="00540811">
      <w:pPr>
        <w:pStyle w:val="a5"/>
        <w:keepNext/>
        <w:rPr>
          <w:rtl/>
        </w:rPr>
      </w:pPr>
      <w:bookmarkStart w:id="6265" w:name="ET_speaker_6345_111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265"/>
    </w:p>
    <w:p w:rsidR="00540811" w:rsidRPr="005C1DF7" w:rsidRDefault="00540811" w:rsidP="00540811">
      <w:pPr>
        <w:pStyle w:val="KeepWithNext"/>
        <w:rPr>
          <w:rtl/>
        </w:rPr>
      </w:pPr>
    </w:p>
    <w:p w:rsidR="00540811" w:rsidRPr="005C1DF7" w:rsidRDefault="00540811" w:rsidP="00540811">
      <w:pPr>
        <w:rPr>
          <w:rtl/>
        </w:rPr>
      </w:pPr>
      <w:bookmarkStart w:id="6266" w:name="_ETM_Q1_5077202"/>
      <w:bookmarkStart w:id="6267" w:name="_ETM_Q1_5077236"/>
      <w:bookmarkEnd w:id="6266"/>
      <w:bookmarkEnd w:id="6267"/>
      <w:r w:rsidRPr="005C1DF7">
        <w:rPr>
          <w:rFonts w:hint="cs"/>
          <w:rtl/>
        </w:rPr>
        <w:t xml:space="preserve">אדוני היושב-ראש, אני על ההצעות של </w:t>
      </w:r>
      <w:bookmarkStart w:id="6268" w:name="_ETM_Q1_5078520"/>
      <w:bookmarkEnd w:id="6268"/>
      <w:r w:rsidRPr="005C1DF7">
        <w:rPr>
          <w:rFonts w:hint="cs"/>
          <w:rtl/>
        </w:rPr>
        <w:t>פורר.</w:t>
      </w:r>
    </w:p>
    <w:p w:rsidR="00540811" w:rsidRPr="005C1DF7" w:rsidRDefault="00540811" w:rsidP="00540811">
      <w:pPr>
        <w:rPr>
          <w:rtl/>
        </w:rPr>
      </w:pPr>
      <w:bookmarkStart w:id="6269" w:name="_ETM_Q1_5079631"/>
      <w:bookmarkStart w:id="6270" w:name="_ETM_Q1_5079683"/>
      <w:bookmarkEnd w:id="6269"/>
      <w:bookmarkEnd w:id="6270"/>
    </w:p>
    <w:p w:rsidR="00540811" w:rsidRPr="005C1DF7" w:rsidRDefault="00540811" w:rsidP="00540811">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540811" w:rsidRPr="005C1DF7" w:rsidRDefault="00540811" w:rsidP="00540811">
      <w:pPr>
        <w:pStyle w:val="KeepWithNext"/>
        <w:rPr>
          <w:rtl/>
        </w:rPr>
      </w:pPr>
    </w:p>
    <w:p w:rsidR="00540811" w:rsidRPr="005C1DF7" w:rsidRDefault="00540811" w:rsidP="00540811">
      <w:pPr>
        <w:rPr>
          <w:rtl/>
        </w:rPr>
      </w:pPr>
      <w:bookmarkStart w:id="6271" w:name="_ETM_Q1_5080858"/>
      <w:bookmarkEnd w:id="6271"/>
      <w:r w:rsidRPr="005C1DF7">
        <w:rPr>
          <w:rFonts w:hint="cs"/>
          <w:rtl/>
        </w:rPr>
        <w:t>לצערי - - -</w:t>
      </w:r>
    </w:p>
    <w:p w:rsidR="00540811" w:rsidRPr="005C1DF7" w:rsidRDefault="00540811" w:rsidP="00540811">
      <w:pPr>
        <w:rPr>
          <w:rtl/>
        </w:rPr>
      </w:pPr>
      <w:bookmarkStart w:id="6272" w:name="_ETM_Q1_5080689"/>
      <w:bookmarkStart w:id="6273" w:name="_ETM_Q1_5080742"/>
      <w:bookmarkStart w:id="6274" w:name="_ETM_Q1_5081804"/>
      <w:bookmarkEnd w:id="6272"/>
      <w:bookmarkEnd w:id="6273"/>
      <w:bookmarkEnd w:id="6274"/>
    </w:p>
    <w:p w:rsidR="00540811" w:rsidRPr="005C1DF7" w:rsidRDefault="00540811" w:rsidP="00540811">
      <w:pPr>
        <w:pStyle w:val="a5"/>
        <w:keepNext/>
        <w:rPr>
          <w:rtl/>
        </w:rPr>
      </w:pPr>
      <w:bookmarkStart w:id="6275" w:name="ET_speaker_6345_111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275"/>
    </w:p>
    <w:p w:rsidR="00540811" w:rsidRPr="005C1DF7" w:rsidRDefault="00540811" w:rsidP="00540811">
      <w:pPr>
        <w:pStyle w:val="KeepWithNext"/>
        <w:rPr>
          <w:rtl/>
        </w:rPr>
      </w:pPr>
    </w:p>
    <w:p w:rsidR="00540811" w:rsidRPr="005C1DF7" w:rsidRDefault="00540811" w:rsidP="00540811">
      <w:pPr>
        <w:rPr>
          <w:rtl/>
        </w:rPr>
      </w:pPr>
      <w:bookmarkStart w:id="6276" w:name="_ETM_Q1_5082184"/>
      <w:bookmarkStart w:id="6277" w:name="_ETM_Q1_5082239"/>
      <w:bookmarkEnd w:id="6276"/>
      <w:bookmarkEnd w:id="6277"/>
      <w:r w:rsidRPr="005C1DF7">
        <w:rPr>
          <w:rFonts w:hint="cs"/>
          <w:rtl/>
        </w:rPr>
        <w:t>אני על ההצעות שלו.</w:t>
      </w:r>
    </w:p>
    <w:p w:rsidR="00540811" w:rsidRPr="005C1DF7" w:rsidRDefault="00540811" w:rsidP="00540811">
      <w:pPr>
        <w:rPr>
          <w:rtl/>
        </w:rPr>
      </w:pPr>
      <w:bookmarkStart w:id="6278" w:name="_ETM_Q1_5083285"/>
      <w:bookmarkStart w:id="6279" w:name="_ETM_Q1_5083339"/>
      <w:bookmarkEnd w:id="6278"/>
      <w:bookmarkEnd w:id="6279"/>
    </w:p>
    <w:p w:rsidR="00540811" w:rsidRPr="005C1DF7" w:rsidRDefault="00540811" w:rsidP="00540811">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540811" w:rsidRPr="005C1DF7" w:rsidRDefault="00540811" w:rsidP="00540811">
      <w:pPr>
        <w:pStyle w:val="KeepWithNext"/>
        <w:rPr>
          <w:rtl/>
        </w:rPr>
      </w:pPr>
    </w:p>
    <w:p w:rsidR="00540811" w:rsidRPr="005C1DF7" w:rsidRDefault="00540811" w:rsidP="00540811">
      <w:pPr>
        <w:rPr>
          <w:rtl/>
        </w:rPr>
      </w:pPr>
      <w:bookmarkStart w:id="6280" w:name="_ETM_Q1_5084412"/>
      <w:bookmarkEnd w:id="6280"/>
      <w:r w:rsidRPr="005C1DF7">
        <w:rPr>
          <w:rFonts w:hint="cs"/>
          <w:rtl/>
        </w:rPr>
        <w:t xml:space="preserve">בסדר גמור. </w:t>
      </w:r>
    </w:p>
    <w:p w:rsidR="00540811" w:rsidRPr="005C1DF7" w:rsidRDefault="00540811" w:rsidP="00540811">
      <w:pPr>
        <w:rPr>
          <w:rtl/>
        </w:rPr>
      </w:pPr>
      <w:bookmarkStart w:id="6281" w:name="_ETM_Q1_5083059"/>
      <w:bookmarkEnd w:id="6281"/>
    </w:p>
    <w:p w:rsidR="00540811" w:rsidRPr="005C1DF7" w:rsidRDefault="00540811" w:rsidP="00540811">
      <w:pPr>
        <w:pStyle w:val="a5"/>
        <w:keepNext/>
        <w:rPr>
          <w:rtl/>
        </w:rPr>
      </w:pPr>
      <w:bookmarkStart w:id="6282" w:name="ET_speaker_6345_112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282"/>
    </w:p>
    <w:p w:rsidR="00540811" w:rsidRPr="005C1DF7" w:rsidRDefault="00540811" w:rsidP="00540811">
      <w:pPr>
        <w:pStyle w:val="KeepWithNext"/>
        <w:rPr>
          <w:rtl/>
        </w:rPr>
      </w:pPr>
    </w:p>
    <w:p w:rsidR="00540811" w:rsidRPr="005C1DF7" w:rsidRDefault="00540811" w:rsidP="00540811">
      <w:pPr>
        <w:rPr>
          <w:rtl/>
        </w:rPr>
      </w:pPr>
      <w:bookmarkStart w:id="6283" w:name="_ETM_Q1_5083514"/>
      <w:bookmarkStart w:id="6284" w:name="_ETM_Q1_5083561"/>
      <w:bookmarkEnd w:id="6283"/>
      <w:bookmarkEnd w:id="6284"/>
      <w:r w:rsidRPr="005C1DF7">
        <w:rPr>
          <w:rFonts w:hint="cs"/>
          <w:rtl/>
        </w:rPr>
        <w:t xml:space="preserve">אני עוברת </w:t>
      </w:r>
      <w:bookmarkStart w:id="6285" w:name="_ETM_Q1_5083375"/>
      <w:bookmarkEnd w:id="6285"/>
      <w:r w:rsidRPr="005C1DF7">
        <w:rPr>
          <w:rFonts w:hint="cs"/>
          <w:rtl/>
        </w:rPr>
        <w:t>עליהן.</w:t>
      </w:r>
    </w:p>
    <w:p w:rsidR="00540811" w:rsidRPr="005C1DF7" w:rsidRDefault="00540811" w:rsidP="00540811">
      <w:pPr>
        <w:rPr>
          <w:rtl/>
        </w:rPr>
      </w:pPr>
      <w:bookmarkStart w:id="6286" w:name="_ETM_Q1_5082163"/>
      <w:bookmarkStart w:id="6287" w:name="_ETM_Q1_5082218"/>
      <w:bookmarkEnd w:id="6286"/>
      <w:bookmarkEnd w:id="6287"/>
    </w:p>
    <w:p w:rsidR="00540811" w:rsidRPr="005C1DF7" w:rsidRDefault="00540811" w:rsidP="00540811">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540811" w:rsidRPr="005C1DF7" w:rsidRDefault="00540811" w:rsidP="00540811">
      <w:pPr>
        <w:pStyle w:val="KeepWithNext"/>
        <w:rPr>
          <w:rtl/>
        </w:rPr>
      </w:pPr>
    </w:p>
    <w:p w:rsidR="00707A95" w:rsidRPr="005C1DF7" w:rsidRDefault="00540811" w:rsidP="00540811">
      <w:pPr>
        <w:rPr>
          <w:rtl/>
        </w:rPr>
      </w:pPr>
      <w:bookmarkStart w:id="6288" w:name="_ETM_Q1_5083289"/>
      <w:bookmarkEnd w:id="6288"/>
      <w:r w:rsidRPr="005C1DF7">
        <w:rPr>
          <w:rFonts w:hint="cs"/>
          <w:rtl/>
        </w:rPr>
        <w:t>תודה.</w:t>
      </w:r>
      <w:bookmarkStart w:id="6289" w:name="_ETM_Q1_5093948"/>
      <w:bookmarkEnd w:id="6289"/>
    </w:p>
    <w:p w:rsidR="00707A95" w:rsidRPr="005C1DF7" w:rsidRDefault="00707A95" w:rsidP="00707A95">
      <w:pPr>
        <w:rPr>
          <w:rtl/>
        </w:rPr>
      </w:pPr>
      <w:bookmarkStart w:id="6290" w:name="_ETM_Q1_5098242"/>
      <w:bookmarkStart w:id="6291" w:name="_ETM_Q1_5098308"/>
      <w:bookmarkStart w:id="6292" w:name="_ETM_Q1_5099722"/>
      <w:bookmarkEnd w:id="6290"/>
      <w:bookmarkEnd w:id="6291"/>
      <w:bookmarkEnd w:id="6292"/>
    </w:p>
    <w:p w:rsidR="00707A95" w:rsidRPr="005C1DF7" w:rsidRDefault="00707A95" w:rsidP="00707A95">
      <w:pPr>
        <w:pStyle w:val="afb"/>
        <w:keepNext/>
        <w:rPr>
          <w:rtl/>
        </w:rPr>
      </w:pPr>
      <w:bookmarkStart w:id="6293" w:name="ET_guest_899212_41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293"/>
    </w:p>
    <w:p w:rsidR="00707A95" w:rsidRPr="005C1DF7" w:rsidRDefault="00707A95" w:rsidP="00707A95">
      <w:pPr>
        <w:pStyle w:val="KeepWithNext"/>
        <w:rPr>
          <w:rtl/>
        </w:rPr>
      </w:pPr>
    </w:p>
    <w:p w:rsidR="00707A95" w:rsidRPr="005C1DF7" w:rsidRDefault="00540811" w:rsidP="00707A95">
      <w:pPr>
        <w:rPr>
          <w:rtl/>
        </w:rPr>
      </w:pPr>
      <w:bookmarkStart w:id="6294" w:name="_ETM_Q1_5100105"/>
      <w:bookmarkStart w:id="6295" w:name="_ETM_Q1_5100145"/>
      <w:bookmarkEnd w:id="6294"/>
      <w:bookmarkEnd w:id="6295"/>
      <w:r w:rsidRPr="005C1DF7">
        <w:rPr>
          <w:rFonts w:hint="cs"/>
          <w:rtl/>
        </w:rPr>
        <w:t>ו</w:t>
      </w:r>
      <w:r w:rsidR="00707A95" w:rsidRPr="005C1DF7">
        <w:rPr>
          <w:rFonts w:hint="cs"/>
          <w:rtl/>
        </w:rPr>
        <w:t>לכן בפרק א', שהוועדה דנה בו</w:t>
      </w:r>
      <w:r w:rsidRPr="005C1DF7">
        <w:rPr>
          <w:rFonts w:hint="cs"/>
          <w:rtl/>
        </w:rPr>
        <w:t>, הבחינה גם ההשוואתית וגם</w:t>
      </w:r>
      <w:r w:rsidR="00707A95" w:rsidRPr="005C1DF7">
        <w:rPr>
          <w:rFonts w:hint="cs"/>
          <w:rtl/>
        </w:rPr>
        <w:t xml:space="preserve"> העיצוב של ההסדר</w:t>
      </w:r>
      <w:r w:rsidRPr="005C1DF7">
        <w:rPr>
          <w:rFonts w:hint="cs"/>
          <w:rtl/>
        </w:rPr>
        <w:t>, היה</w:t>
      </w:r>
      <w:r w:rsidR="00707A95" w:rsidRPr="005C1DF7">
        <w:rPr>
          <w:rFonts w:hint="cs"/>
          <w:rtl/>
        </w:rPr>
        <w:t xml:space="preserve"> </w:t>
      </w:r>
      <w:bookmarkStart w:id="6296" w:name="_ETM_Q1_5108710"/>
      <w:bookmarkEnd w:id="6296"/>
      <w:r w:rsidRPr="005C1DF7">
        <w:rPr>
          <w:rFonts w:hint="cs"/>
          <w:rtl/>
        </w:rPr>
        <w:t>מ</w:t>
      </w:r>
      <w:r w:rsidR="00707A95" w:rsidRPr="005C1DF7">
        <w:rPr>
          <w:rFonts w:hint="cs"/>
          <w:rtl/>
        </w:rPr>
        <w:t xml:space="preserve">תוך הסתכלות רחבה הרבה יותר </w:t>
      </w:r>
      <w:r w:rsidRPr="005C1DF7">
        <w:rPr>
          <w:rFonts w:hint="cs"/>
          <w:rtl/>
        </w:rPr>
        <w:t xml:space="preserve">על מדינות דמוקרטיות. </w:t>
      </w:r>
      <w:bookmarkStart w:id="6297" w:name="_ETM_Q1_5099371"/>
      <w:bookmarkEnd w:id="6297"/>
      <w:r w:rsidRPr="005C1DF7">
        <w:rPr>
          <w:rFonts w:hint="cs"/>
          <w:rtl/>
        </w:rPr>
        <w:t xml:space="preserve">אני חושבת שהניסיון לבוא בכל אחד מהפרקים ולייצר קבוצה אחרת </w:t>
      </w:r>
      <w:bookmarkStart w:id="6298" w:name="_ETM_Q1_5104679"/>
      <w:bookmarkEnd w:id="6298"/>
      <w:r w:rsidRPr="005C1DF7">
        <w:rPr>
          <w:rFonts w:hint="cs"/>
          <w:rtl/>
        </w:rPr>
        <w:t xml:space="preserve">של מדינות, שרק עליה אפשר להסתכל, זו הסתכלות שהיא לא </w:t>
      </w:r>
      <w:bookmarkStart w:id="6299" w:name="_ETM_Q1_5107269"/>
      <w:bookmarkEnd w:id="6299"/>
      <w:r w:rsidRPr="005C1DF7">
        <w:rPr>
          <w:rFonts w:hint="cs"/>
          <w:rtl/>
        </w:rPr>
        <w:t xml:space="preserve">קוהרנטית עם ההסדר בכללותו, כי אי-אפשר לבוא מצד אחד ולהגיד: </w:t>
      </w:r>
      <w:bookmarkStart w:id="6300" w:name="_ETM_Q1_5112531"/>
      <w:bookmarkEnd w:id="6300"/>
      <w:r w:rsidRPr="005C1DF7">
        <w:rPr>
          <w:rFonts w:hint="cs"/>
          <w:rtl/>
        </w:rPr>
        <w:t xml:space="preserve">בית המשפט לא יכול בכלל להתערב בחוקי יסוד, בגלל המעמד </w:t>
      </w:r>
      <w:bookmarkStart w:id="6301" w:name="_ETM_Q1_5115308"/>
      <w:bookmarkEnd w:id="6301"/>
      <w:r w:rsidRPr="005C1DF7">
        <w:rPr>
          <w:rFonts w:hint="cs"/>
          <w:rtl/>
        </w:rPr>
        <w:t xml:space="preserve">העליון שלהם אל מול חקיקה רגילה, ואז כשמגיעים לחקיקה רגילה, </w:t>
      </w:r>
      <w:bookmarkStart w:id="6302" w:name="_ETM_Q1_5119425"/>
      <w:bookmarkEnd w:id="6302"/>
      <w:r w:rsidRPr="005C1DF7">
        <w:rPr>
          <w:rFonts w:hint="cs"/>
          <w:rtl/>
        </w:rPr>
        <w:t xml:space="preserve">באים ואומרים: צריך פסקת התגברות, כי הפה שאסר הוא הפה </w:t>
      </w:r>
      <w:bookmarkStart w:id="6303" w:name="_ETM_Q1_5123121"/>
      <w:bookmarkEnd w:id="6303"/>
      <w:r w:rsidRPr="005C1DF7">
        <w:rPr>
          <w:rFonts w:hint="cs"/>
          <w:rtl/>
        </w:rPr>
        <w:t xml:space="preserve">שהתיר. הפה שאסר הוא הפה שהתיר, זה סותר, מושך את </w:t>
      </w:r>
      <w:bookmarkStart w:id="6304" w:name="_ETM_Q1_5129925"/>
      <w:bookmarkEnd w:id="6304"/>
      <w:r w:rsidRPr="005C1DF7">
        <w:rPr>
          <w:rFonts w:hint="cs"/>
          <w:rtl/>
        </w:rPr>
        <w:t>השטיח תחת התפיסה שיש חוקי יסוד עם מעמד עליון.</w:t>
      </w:r>
    </w:p>
    <w:p w:rsidR="00070567" w:rsidRPr="005C1DF7" w:rsidRDefault="00070567" w:rsidP="00707A95">
      <w:pPr>
        <w:rPr>
          <w:rtl/>
        </w:rPr>
      </w:pPr>
      <w:bookmarkStart w:id="6305" w:name="_ETM_Q1_5123923"/>
      <w:bookmarkStart w:id="6306" w:name="_ETM_Q1_5123974"/>
      <w:bookmarkEnd w:id="6305"/>
      <w:bookmarkEnd w:id="6306"/>
    </w:p>
    <w:p w:rsidR="00070567" w:rsidRPr="005C1DF7" w:rsidRDefault="00070567" w:rsidP="00070567">
      <w:pPr>
        <w:pStyle w:val="af8"/>
        <w:keepNext/>
        <w:rPr>
          <w:rtl/>
        </w:rPr>
      </w:pPr>
      <w:bookmarkStart w:id="6307" w:name="ET_yor_6157_41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307"/>
    </w:p>
    <w:p w:rsidR="00070567" w:rsidRPr="005C1DF7" w:rsidRDefault="00070567" w:rsidP="00070567">
      <w:pPr>
        <w:pStyle w:val="KeepWithNext"/>
        <w:rPr>
          <w:rtl/>
        </w:rPr>
      </w:pPr>
    </w:p>
    <w:p w:rsidR="00070567" w:rsidRPr="005C1DF7" w:rsidRDefault="00070567" w:rsidP="00070567">
      <w:pPr>
        <w:rPr>
          <w:rtl/>
        </w:rPr>
      </w:pPr>
      <w:bookmarkStart w:id="6308" w:name="_ETM_Q1_5150207"/>
      <w:bookmarkEnd w:id="6308"/>
      <w:r w:rsidRPr="005C1DF7">
        <w:rPr>
          <w:rFonts w:hint="cs"/>
          <w:rtl/>
        </w:rPr>
        <w:t xml:space="preserve">למה? אני </w:t>
      </w:r>
      <w:r w:rsidR="00540811" w:rsidRPr="005C1DF7">
        <w:rPr>
          <w:rFonts w:hint="cs"/>
          <w:rtl/>
        </w:rPr>
        <w:t xml:space="preserve">לא מבין. </w:t>
      </w:r>
      <w:bookmarkStart w:id="6309" w:name="_ETM_Q1_5137064"/>
      <w:bookmarkEnd w:id="6309"/>
      <w:r w:rsidR="00540811" w:rsidRPr="005C1DF7">
        <w:rPr>
          <w:rFonts w:hint="cs"/>
          <w:rtl/>
        </w:rPr>
        <w:t>תסבירי לי. לא הבנתי למה. למה זה סותר?</w:t>
      </w:r>
    </w:p>
    <w:p w:rsidR="00070567" w:rsidRPr="005C1DF7" w:rsidRDefault="00070567" w:rsidP="00070567">
      <w:pPr>
        <w:rPr>
          <w:rtl/>
        </w:rPr>
      </w:pPr>
      <w:bookmarkStart w:id="6310" w:name="_ETM_Q1_5153323"/>
      <w:bookmarkStart w:id="6311" w:name="_ETM_Q1_5153373"/>
      <w:bookmarkStart w:id="6312" w:name="_ETM_Q1_5154788"/>
      <w:bookmarkEnd w:id="6310"/>
      <w:bookmarkEnd w:id="6311"/>
      <w:bookmarkEnd w:id="6312"/>
    </w:p>
    <w:p w:rsidR="00070567" w:rsidRPr="005C1DF7" w:rsidRDefault="00070567" w:rsidP="00070567">
      <w:pPr>
        <w:pStyle w:val="afb"/>
        <w:keepNext/>
        <w:rPr>
          <w:rtl/>
        </w:rPr>
      </w:pPr>
      <w:bookmarkStart w:id="6313" w:name="ET_guest_899212_41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313"/>
    </w:p>
    <w:p w:rsidR="00070567" w:rsidRPr="005C1DF7" w:rsidRDefault="00070567" w:rsidP="00070567">
      <w:pPr>
        <w:pStyle w:val="KeepWithNext"/>
        <w:rPr>
          <w:rtl/>
        </w:rPr>
      </w:pPr>
    </w:p>
    <w:p w:rsidR="00070567" w:rsidRPr="005C1DF7" w:rsidRDefault="00070567" w:rsidP="00070567">
      <w:pPr>
        <w:rPr>
          <w:rtl/>
        </w:rPr>
      </w:pPr>
      <w:bookmarkStart w:id="6314" w:name="_ETM_Q1_5155235"/>
      <w:bookmarkStart w:id="6315" w:name="_ETM_Q1_5155280"/>
      <w:bookmarkEnd w:id="6314"/>
      <w:bookmarkEnd w:id="6315"/>
      <w:r w:rsidRPr="005C1DF7">
        <w:rPr>
          <w:rFonts w:hint="cs"/>
          <w:rtl/>
        </w:rPr>
        <w:t xml:space="preserve">זה </w:t>
      </w:r>
      <w:bookmarkStart w:id="6316" w:name="_ETM_Q1_5155853"/>
      <w:bookmarkEnd w:id="6316"/>
      <w:r w:rsidRPr="005C1DF7">
        <w:rPr>
          <w:rFonts w:hint="cs"/>
          <w:rtl/>
        </w:rPr>
        <w:t>לא קוהרנטי</w:t>
      </w:r>
      <w:r w:rsidR="00540811" w:rsidRPr="005C1DF7">
        <w:rPr>
          <w:rFonts w:hint="cs"/>
          <w:rtl/>
        </w:rPr>
        <w:t>.</w:t>
      </w:r>
      <w:bookmarkStart w:id="6317" w:name="_ETM_Q1_5139368"/>
      <w:bookmarkEnd w:id="6317"/>
    </w:p>
    <w:p w:rsidR="00540811" w:rsidRPr="005C1DF7" w:rsidRDefault="00540811" w:rsidP="00070567">
      <w:pPr>
        <w:rPr>
          <w:rtl/>
        </w:rPr>
      </w:pPr>
      <w:bookmarkStart w:id="6318" w:name="_ETM_Q1_5139418"/>
      <w:bookmarkEnd w:id="6318"/>
    </w:p>
    <w:p w:rsidR="00540811" w:rsidRPr="005C1DF7" w:rsidRDefault="00540811" w:rsidP="00540811">
      <w:pPr>
        <w:pStyle w:val="af8"/>
        <w:keepNext/>
        <w:rPr>
          <w:rtl/>
        </w:rPr>
      </w:pPr>
      <w:bookmarkStart w:id="6319" w:name="ET_yor_6157_112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319"/>
    </w:p>
    <w:p w:rsidR="00540811" w:rsidRPr="005C1DF7" w:rsidRDefault="00540811" w:rsidP="00540811">
      <w:pPr>
        <w:pStyle w:val="KeepWithNext"/>
        <w:rPr>
          <w:rtl/>
        </w:rPr>
      </w:pPr>
    </w:p>
    <w:p w:rsidR="00540811" w:rsidRPr="005C1DF7" w:rsidRDefault="00540811" w:rsidP="00540811">
      <w:pPr>
        <w:rPr>
          <w:rtl/>
        </w:rPr>
      </w:pPr>
      <w:bookmarkStart w:id="6320" w:name="_ETM_Q1_5140055"/>
      <w:bookmarkEnd w:id="6320"/>
      <w:r w:rsidRPr="005C1DF7">
        <w:rPr>
          <w:rFonts w:hint="cs"/>
          <w:rtl/>
        </w:rPr>
        <w:t>למה?</w:t>
      </w:r>
    </w:p>
    <w:p w:rsidR="00540811" w:rsidRPr="005C1DF7" w:rsidRDefault="00540811" w:rsidP="00540811">
      <w:pPr>
        <w:rPr>
          <w:rtl/>
        </w:rPr>
      </w:pPr>
      <w:bookmarkStart w:id="6321" w:name="_ETM_Q1_5141112"/>
      <w:bookmarkStart w:id="6322" w:name="_ETM_Q1_5141193"/>
      <w:bookmarkEnd w:id="6321"/>
      <w:bookmarkEnd w:id="6322"/>
    </w:p>
    <w:p w:rsidR="00540811" w:rsidRPr="005C1DF7" w:rsidRDefault="00540811" w:rsidP="00540811">
      <w:pPr>
        <w:pStyle w:val="afb"/>
        <w:keepNext/>
        <w:rPr>
          <w:rtl/>
        </w:rPr>
      </w:pPr>
      <w:bookmarkStart w:id="6323" w:name="ET_guest_899212_1123"/>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323"/>
    </w:p>
    <w:p w:rsidR="00540811" w:rsidRPr="005C1DF7" w:rsidRDefault="00540811" w:rsidP="00540811">
      <w:pPr>
        <w:pStyle w:val="KeepWithNext"/>
        <w:rPr>
          <w:rtl/>
        </w:rPr>
      </w:pPr>
    </w:p>
    <w:p w:rsidR="00540811" w:rsidRPr="005C1DF7" w:rsidRDefault="00540811" w:rsidP="00540811">
      <w:pPr>
        <w:rPr>
          <w:rtl/>
        </w:rPr>
      </w:pPr>
      <w:bookmarkStart w:id="6324" w:name="_ETM_Q1_5140658"/>
      <w:bookmarkStart w:id="6325" w:name="_ETM_Q1_5140717"/>
      <w:bookmarkEnd w:id="6324"/>
      <w:bookmarkEnd w:id="6325"/>
      <w:r w:rsidRPr="005C1DF7">
        <w:rPr>
          <w:rFonts w:hint="cs"/>
          <w:rtl/>
        </w:rPr>
        <w:t>שוב, פסקת התגברות קיימת בקנדה</w:t>
      </w:r>
      <w:r w:rsidR="00022B88" w:rsidRPr="005C1DF7">
        <w:rPr>
          <w:rFonts w:hint="cs"/>
          <w:rtl/>
        </w:rPr>
        <w:t xml:space="preserve">, היא לא המודל המקובל בעולם לביקורת שיפוטית-חוקתית, אבל </w:t>
      </w:r>
      <w:bookmarkStart w:id="6326" w:name="_ETM_Q1_5149611"/>
      <w:bookmarkEnd w:id="6326"/>
      <w:r w:rsidR="00022B88" w:rsidRPr="005C1DF7">
        <w:rPr>
          <w:rFonts w:hint="cs"/>
          <w:rtl/>
        </w:rPr>
        <w:t>היא בהחלט קיימת - - -</w:t>
      </w:r>
    </w:p>
    <w:p w:rsidR="00540811" w:rsidRPr="005C1DF7" w:rsidRDefault="00540811" w:rsidP="00540811">
      <w:pPr>
        <w:rPr>
          <w:rtl/>
        </w:rPr>
      </w:pPr>
    </w:p>
    <w:p w:rsidR="00070567" w:rsidRPr="005C1DF7" w:rsidRDefault="00070567" w:rsidP="00070567">
      <w:pPr>
        <w:pStyle w:val="a5"/>
        <w:keepNext/>
        <w:rPr>
          <w:rtl/>
        </w:rPr>
      </w:pPr>
      <w:bookmarkStart w:id="6327" w:name="_ETM_Q1_5157947"/>
      <w:bookmarkStart w:id="6328" w:name="_ETM_Q1_5157995"/>
      <w:bookmarkStart w:id="6329" w:name="_ETM_Q1_5161722"/>
      <w:bookmarkStart w:id="6330" w:name="_ETM_Q1_5161777"/>
      <w:bookmarkStart w:id="6331" w:name="_ETM_Q1_5163041"/>
      <w:bookmarkStart w:id="6332" w:name="ET_speaker_5785_413"/>
      <w:bookmarkEnd w:id="6327"/>
      <w:bookmarkEnd w:id="6328"/>
      <w:bookmarkEnd w:id="6329"/>
      <w:bookmarkEnd w:id="6330"/>
      <w:bookmarkEnd w:id="633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6332"/>
    </w:p>
    <w:p w:rsidR="00070567" w:rsidRPr="005C1DF7" w:rsidRDefault="00070567" w:rsidP="00070567">
      <w:pPr>
        <w:pStyle w:val="KeepWithNext"/>
        <w:rPr>
          <w:rtl/>
        </w:rPr>
      </w:pPr>
    </w:p>
    <w:p w:rsidR="00070567" w:rsidRPr="005C1DF7" w:rsidRDefault="00070567" w:rsidP="00070567">
      <w:pPr>
        <w:rPr>
          <w:rtl/>
        </w:rPr>
      </w:pPr>
      <w:bookmarkStart w:id="6333" w:name="_ETM_Q1_5163471"/>
      <w:bookmarkStart w:id="6334" w:name="_ETM_Q1_5163523"/>
      <w:bookmarkEnd w:id="6333"/>
      <w:bookmarkEnd w:id="6334"/>
      <w:r w:rsidRPr="005C1DF7">
        <w:rPr>
          <w:rFonts w:hint="cs"/>
          <w:rtl/>
        </w:rPr>
        <w:t xml:space="preserve">סליחה, והיא גם פסקת התגברות </w:t>
      </w:r>
      <w:bookmarkStart w:id="6335" w:name="_ETM_Q1_5168186"/>
      <w:bookmarkEnd w:id="6335"/>
      <w:r w:rsidRPr="005C1DF7">
        <w:rPr>
          <w:rFonts w:hint="cs"/>
          <w:rtl/>
        </w:rPr>
        <w:t>מוגבלת בעצמה</w:t>
      </w:r>
      <w:r w:rsidR="00022B88" w:rsidRPr="005C1DF7">
        <w:rPr>
          <w:rFonts w:hint="cs"/>
          <w:rtl/>
        </w:rPr>
        <w:t xml:space="preserve">. יש נושאים שהיא לא </w:t>
      </w:r>
      <w:bookmarkStart w:id="6336" w:name="_ETM_Q1_5153681"/>
      <w:bookmarkEnd w:id="6336"/>
      <w:r w:rsidR="00022B88" w:rsidRPr="005C1DF7">
        <w:rPr>
          <w:rFonts w:hint="cs"/>
          <w:rtl/>
        </w:rPr>
        <w:t>יכולה לחול עליהם - -</w:t>
      </w:r>
    </w:p>
    <w:p w:rsidR="00070567" w:rsidRPr="005C1DF7" w:rsidRDefault="00070567" w:rsidP="00070567">
      <w:pPr>
        <w:rPr>
          <w:rtl/>
        </w:rPr>
      </w:pPr>
      <w:bookmarkStart w:id="6337" w:name="_ETM_Q1_5170803"/>
      <w:bookmarkStart w:id="6338" w:name="_ETM_Q1_5170877"/>
      <w:bookmarkEnd w:id="6337"/>
      <w:bookmarkEnd w:id="6338"/>
    </w:p>
    <w:p w:rsidR="00070567" w:rsidRPr="005C1DF7" w:rsidRDefault="00070567" w:rsidP="00070567">
      <w:pPr>
        <w:pStyle w:val="af8"/>
        <w:keepNext/>
        <w:rPr>
          <w:rtl/>
        </w:rPr>
      </w:pPr>
      <w:bookmarkStart w:id="6339" w:name="ET_yor_6157_4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339"/>
    </w:p>
    <w:p w:rsidR="00070567" w:rsidRPr="005C1DF7" w:rsidRDefault="00070567" w:rsidP="00070567">
      <w:pPr>
        <w:pStyle w:val="KeepWithNext"/>
        <w:rPr>
          <w:rtl/>
        </w:rPr>
      </w:pPr>
    </w:p>
    <w:p w:rsidR="00070567" w:rsidRPr="005C1DF7" w:rsidRDefault="00070567" w:rsidP="00070567">
      <w:pPr>
        <w:rPr>
          <w:rtl/>
        </w:rPr>
      </w:pPr>
      <w:bookmarkStart w:id="6340" w:name="_ETM_Q1_5171594"/>
      <w:bookmarkEnd w:id="6340"/>
      <w:r w:rsidRPr="005C1DF7">
        <w:rPr>
          <w:rFonts w:hint="cs"/>
          <w:rtl/>
        </w:rPr>
        <w:t>גם אצלנו יש נושאים</w:t>
      </w:r>
      <w:r w:rsidR="00022B88" w:rsidRPr="005C1DF7">
        <w:rPr>
          <w:rFonts w:hint="cs"/>
          <w:rtl/>
        </w:rPr>
        <w:t xml:space="preserve"> שהיא לא תחול </w:t>
      </w:r>
      <w:bookmarkStart w:id="6341" w:name="_ETM_Q1_5154670"/>
      <w:bookmarkEnd w:id="6341"/>
      <w:r w:rsidR="00022B88" w:rsidRPr="005C1DF7">
        <w:rPr>
          <w:rFonts w:hint="cs"/>
          <w:rtl/>
        </w:rPr>
        <w:t>עליהם.</w:t>
      </w:r>
      <w:bookmarkStart w:id="6342" w:name="_ETM_Q1_5153908"/>
      <w:bookmarkEnd w:id="6342"/>
    </w:p>
    <w:p w:rsidR="00022B88" w:rsidRPr="005C1DF7" w:rsidRDefault="00022B88" w:rsidP="00070567">
      <w:pPr>
        <w:rPr>
          <w:rtl/>
        </w:rPr>
      </w:pPr>
      <w:bookmarkStart w:id="6343" w:name="_ETM_Q1_5153968"/>
      <w:bookmarkEnd w:id="6343"/>
    </w:p>
    <w:p w:rsidR="00022B88" w:rsidRPr="005C1DF7" w:rsidRDefault="00022B88" w:rsidP="00022B88">
      <w:pPr>
        <w:pStyle w:val="a5"/>
        <w:keepNext/>
        <w:rPr>
          <w:rtl/>
        </w:rPr>
      </w:pPr>
      <w:bookmarkStart w:id="6344" w:name="ET_speaker_5785_1100"/>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6344"/>
    </w:p>
    <w:p w:rsidR="00022B88" w:rsidRPr="005C1DF7" w:rsidRDefault="00022B88" w:rsidP="00022B88">
      <w:pPr>
        <w:pStyle w:val="KeepWithNext"/>
        <w:rPr>
          <w:rtl/>
        </w:rPr>
      </w:pPr>
    </w:p>
    <w:p w:rsidR="00022B88" w:rsidRPr="005C1DF7" w:rsidRDefault="00022B88" w:rsidP="00022B88">
      <w:pPr>
        <w:rPr>
          <w:rtl/>
        </w:rPr>
      </w:pPr>
      <w:bookmarkStart w:id="6345" w:name="_ETM_Q1_5162970"/>
      <w:bookmarkStart w:id="6346" w:name="_ETM_Q1_5162993"/>
      <w:bookmarkEnd w:id="6345"/>
      <w:bookmarkEnd w:id="6346"/>
      <w:r w:rsidRPr="005C1DF7">
        <w:rPr>
          <w:rFonts w:hint="cs"/>
          <w:rtl/>
        </w:rPr>
        <w:t>- - כמו משל זכויות לשוניות וכן הלאה.</w:t>
      </w:r>
    </w:p>
    <w:p w:rsidR="00022B88" w:rsidRPr="005C1DF7" w:rsidRDefault="00022B88" w:rsidP="00070567">
      <w:pPr>
        <w:rPr>
          <w:rtl/>
        </w:rPr>
      </w:pPr>
      <w:bookmarkStart w:id="6347" w:name="_ETM_Q1_5174771"/>
      <w:bookmarkStart w:id="6348" w:name="_ETM_Q1_5174813"/>
      <w:bookmarkStart w:id="6349" w:name="_ETM_Q1_5175668"/>
      <w:bookmarkStart w:id="6350" w:name="_ETM_Q1_5158569"/>
      <w:bookmarkEnd w:id="6347"/>
      <w:bookmarkEnd w:id="6348"/>
      <w:bookmarkEnd w:id="6349"/>
      <w:bookmarkEnd w:id="6350"/>
    </w:p>
    <w:p w:rsidR="00022B88" w:rsidRPr="005C1DF7" w:rsidRDefault="00022B88" w:rsidP="00022B88">
      <w:pPr>
        <w:pStyle w:val="afb"/>
        <w:keepNext/>
        <w:rPr>
          <w:rtl/>
        </w:rPr>
      </w:pPr>
      <w:bookmarkStart w:id="6351" w:name="ET_guest_899212_1101"/>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351"/>
    </w:p>
    <w:p w:rsidR="00022B88" w:rsidRPr="005C1DF7" w:rsidRDefault="00022B88" w:rsidP="00022B88">
      <w:pPr>
        <w:pStyle w:val="KeepWithNext"/>
        <w:rPr>
          <w:rtl/>
        </w:rPr>
      </w:pPr>
    </w:p>
    <w:p w:rsidR="00022B88" w:rsidRPr="005C1DF7" w:rsidRDefault="00022B88" w:rsidP="00022B88">
      <w:pPr>
        <w:rPr>
          <w:rtl/>
        </w:rPr>
      </w:pPr>
      <w:bookmarkStart w:id="6352" w:name="_ETM_Q1_5158996"/>
      <w:bookmarkStart w:id="6353" w:name="_ETM_Q1_5159034"/>
      <w:bookmarkEnd w:id="6352"/>
      <w:bookmarkEnd w:id="6353"/>
      <w:r w:rsidRPr="005C1DF7">
        <w:rPr>
          <w:rFonts w:hint="cs"/>
          <w:rtl/>
        </w:rPr>
        <w:t xml:space="preserve">עוד לא היה </w:t>
      </w:r>
      <w:bookmarkStart w:id="6354" w:name="_ETM_Q1_5160976"/>
      <w:bookmarkEnd w:id="6354"/>
      <w:r w:rsidRPr="005C1DF7">
        <w:rPr>
          <w:rFonts w:hint="cs"/>
          <w:rtl/>
        </w:rPr>
        <w:t>הדיון - - -</w:t>
      </w:r>
    </w:p>
    <w:p w:rsidR="00022B88" w:rsidRPr="005C1DF7" w:rsidRDefault="00022B88" w:rsidP="00022B88">
      <w:pPr>
        <w:rPr>
          <w:rtl/>
        </w:rPr>
      </w:pPr>
      <w:bookmarkStart w:id="6355" w:name="_ETM_Q1_5161656"/>
      <w:bookmarkStart w:id="6356" w:name="_ETM_Q1_5161713"/>
      <w:bookmarkEnd w:id="6355"/>
      <w:bookmarkEnd w:id="6356"/>
    </w:p>
    <w:p w:rsidR="00070567" w:rsidRPr="005C1DF7" w:rsidRDefault="00070567" w:rsidP="00070567">
      <w:pPr>
        <w:pStyle w:val="a5"/>
        <w:keepNext/>
        <w:rPr>
          <w:rtl/>
        </w:rPr>
      </w:pPr>
      <w:bookmarkStart w:id="6357" w:name="ET_speaker_6156_41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357"/>
    </w:p>
    <w:p w:rsidR="00070567" w:rsidRPr="005C1DF7" w:rsidRDefault="00070567" w:rsidP="00070567">
      <w:pPr>
        <w:pStyle w:val="KeepWithNext"/>
        <w:rPr>
          <w:rtl/>
        </w:rPr>
      </w:pPr>
    </w:p>
    <w:p w:rsidR="00022B88" w:rsidRPr="005C1DF7" w:rsidRDefault="00070567" w:rsidP="00070567">
      <w:pPr>
        <w:rPr>
          <w:rtl/>
        </w:rPr>
      </w:pPr>
      <w:bookmarkStart w:id="6358" w:name="_ETM_Q1_5176100"/>
      <w:bookmarkStart w:id="6359" w:name="_ETM_Q1_5176135"/>
      <w:bookmarkEnd w:id="6358"/>
      <w:bookmarkEnd w:id="6359"/>
      <w:r w:rsidRPr="005C1DF7">
        <w:rPr>
          <w:rFonts w:hint="cs"/>
          <w:rtl/>
        </w:rPr>
        <w:t xml:space="preserve">איפה? </w:t>
      </w:r>
      <w:r w:rsidR="00022B88" w:rsidRPr="005C1DF7">
        <w:rPr>
          <w:rFonts w:hint="cs"/>
          <w:rtl/>
        </w:rPr>
        <w:t>איפה יש בהצעה?</w:t>
      </w:r>
    </w:p>
    <w:p w:rsidR="00022B88" w:rsidRPr="005C1DF7" w:rsidRDefault="00022B88" w:rsidP="00070567">
      <w:pPr>
        <w:rPr>
          <w:rtl/>
        </w:rPr>
      </w:pPr>
      <w:bookmarkStart w:id="6360" w:name="_ETM_Q1_5162046"/>
      <w:bookmarkStart w:id="6361" w:name="_ETM_Q1_5162098"/>
      <w:bookmarkEnd w:id="6360"/>
      <w:bookmarkEnd w:id="6361"/>
    </w:p>
    <w:p w:rsidR="00022B88" w:rsidRPr="005C1DF7" w:rsidRDefault="00022B88" w:rsidP="00022B88">
      <w:pPr>
        <w:pStyle w:val="af8"/>
        <w:keepNext/>
        <w:rPr>
          <w:rtl/>
        </w:rPr>
      </w:pPr>
      <w:bookmarkStart w:id="6362" w:name="ET_yor_6157_11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362"/>
    </w:p>
    <w:p w:rsidR="00022B88" w:rsidRPr="005C1DF7" w:rsidRDefault="00022B88" w:rsidP="00022B88">
      <w:pPr>
        <w:pStyle w:val="KeepWithNext"/>
        <w:rPr>
          <w:rtl/>
        </w:rPr>
      </w:pPr>
    </w:p>
    <w:p w:rsidR="00022B88" w:rsidRPr="005C1DF7" w:rsidRDefault="00022B88" w:rsidP="00022B88">
      <w:pPr>
        <w:rPr>
          <w:rtl/>
        </w:rPr>
      </w:pPr>
      <w:bookmarkStart w:id="6363" w:name="_ETM_Q1_5163515"/>
      <w:bookmarkEnd w:id="6363"/>
      <w:r w:rsidRPr="005C1DF7">
        <w:rPr>
          <w:rFonts w:hint="cs"/>
          <w:rtl/>
        </w:rPr>
        <w:t>תעיין בסעיף. למשל "</w:t>
      </w:r>
      <w:r w:rsidRPr="005C1DF7">
        <w:rPr>
          <w:rtl/>
        </w:rPr>
        <w:t xml:space="preserve">הוראות סעיף קטן </w:t>
      </w:r>
      <w:r w:rsidRPr="005C1DF7">
        <w:rPr>
          <w:rFonts w:hint="cs"/>
          <w:rtl/>
        </w:rPr>
        <w:t>(</w:t>
      </w:r>
      <w:r w:rsidRPr="005C1DF7">
        <w:rPr>
          <w:rtl/>
        </w:rPr>
        <w:t>ג</w:t>
      </w:r>
      <w:r w:rsidRPr="005C1DF7">
        <w:rPr>
          <w:rFonts w:hint="cs"/>
          <w:rtl/>
        </w:rPr>
        <w:t>)</w:t>
      </w:r>
      <w:r w:rsidRPr="005C1DF7">
        <w:rPr>
          <w:rtl/>
        </w:rPr>
        <w:t xml:space="preserve"> לא יחולו על הוראות חוק הסותרות את סעיפים 9א</w:t>
      </w:r>
      <w:r w:rsidRPr="005C1DF7">
        <w:rPr>
          <w:rFonts w:hint="cs"/>
          <w:rtl/>
        </w:rPr>
        <w:t>(</w:t>
      </w:r>
      <w:r w:rsidRPr="005C1DF7">
        <w:rPr>
          <w:rtl/>
        </w:rPr>
        <w:t>א</w:t>
      </w:r>
      <w:r w:rsidRPr="005C1DF7">
        <w:rPr>
          <w:rFonts w:hint="cs"/>
          <w:rtl/>
        </w:rPr>
        <w:t>)</w:t>
      </w:r>
      <w:r w:rsidRPr="005C1DF7">
        <w:rPr>
          <w:rtl/>
        </w:rPr>
        <w:t>, 44 ,45 ו-45א לחוק-יסוד: הכנסת</w:t>
      </w:r>
      <w:r w:rsidRPr="005C1DF7">
        <w:rPr>
          <w:rFonts w:hint="cs"/>
          <w:rtl/>
        </w:rPr>
        <w:t xml:space="preserve">. אם יש לך עוד סעיפים שאתה </w:t>
      </w:r>
      <w:bookmarkStart w:id="6364" w:name="_ETM_Q1_5174367"/>
      <w:bookmarkEnd w:id="6364"/>
      <w:r w:rsidRPr="005C1DF7">
        <w:rPr>
          <w:rFonts w:hint="cs"/>
          <w:rtl/>
        </w:rPr>
        <w:t xml:space="preserve">חושב שכדאי להחריג שלא תהיה עליהם התגברות, אני בהחלט פתוח </w:t>
      </w:r>
      <w:bookmarkStart w:id="6365" w:name="_ETM_Q1_5176761"/>
      <w:bookmarkEnd w:id="6365"/>
      <w:r w:rsidRPr="005C1DF7">
        <w:rPr>
          <w:rFonts w:hint="cs"/>
          <w:rtl/>
        </w:rPr>
        <w:t>להצעות.</w:t>
      </w:r>
    </w:p>
    <w:p w:rsidR="00022B88" w:rsidRPr="005C1DF7" w:rsidRDefault="00022B88" w:rsidP="00022B88">
      <w:pPr>
        <w:rPr>
          <w:rtl/>
        </w:rPr>
      </w:pPr>
      <w:bookmarkStart w:id="6366" w:name="_ETM_Q1_5162208"/>
      <w:bookmarkStart w:id="6367" w:name="_ETM_Q1_5162267"/>
      <w:bookmarkStart w:id="6368" w:name="_ETM_Q1_5163240"/>
      <w:bookmarkStart w:id="6369" w:name="_ETM_Q1_5174435"/>
      <w:bookmarkEnd w:id="6366"/>
      <w:bookmarkEnd w:id="6367"/>
      <w:bookmarkEnd w:id="6368"/>
      <w:bookmarkEnd w:id="6369"/>
    </w:p>
    <w:p w:rsidR="00022B88" w:rsidRPr="005C1DF7" w:rsidRDefault="00022B88" w:rsidP="00022B88">
      <w:pPr>
        <w:pStyle w:val="a5"/>
        <w:keepNext/>
        <w:rPr>
          <w:rtl/>
        </w:rPr>
      </w:pPr>
      <w:bookmarkStart w:id="6370" w:name="ET_speaker_5785_110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6370"/>
    </w:p>
    <w:p w:rsidR="00022B88" w:rsidRPr="005C1DF7" w:rsidRDefault="00022B88" w:rsidP="00022B88">
      <w:pPr>
        <w:pStyle w:val="KeepWithNext"/>
        <w:rPr>
          <w:rtl/>
        </w:rPr>
      </w:pPr>
    </w:p>
    <w:p w:rsidR="00022B88" w:rsidRPr="005C1DF7" w:rsidRDefault="00022B88" w:rsidP="00022B88">
      <w:pPr>
        <w:rPr>
          <w:rtl/>
        </w:rPr>
      </w:pPr>
      <w:bookmarkStart w:id="6371" w:name="_ETM_Q1_5174857"/>
      <w:bookmarkStart w:id="6372" w:name="_ETM_Q1_5174900"/>
      <w:bookmarkEnd w:id="6371"/>
      <w:bookmarkEnd w:id="6372"/>
      <w:r w:rsidRPr="005C1DF7">
        <w:rPr>
          <w:rFonts w:hint="cs"/>
          <w:rtl/>
        </w:rPr>
        <w:t>אפשר לדעת מה הסעיפים האלה?</w:t>
      </w:r>
    </w:p>
    <w:p w:rsidR="00022B88" w:rsidRPr="005C1DF7" w:rsidRDefault="00022B88" w:rsidP="00022B88">
      <w:pPr>
        <w:rPr>
          <w:rtl/>
        </w:rPr>
      </w:pPr>
      <w:bookmarkStart w:id="6373" w:name="_ETM_Q1_5177524"/>
      <w:bookmarkStart w:id="6374" w:name="_ETM_Q1_5177580"/>
      <w:bookmarkEnd w:id="6373"/>
      <w:bookmarkEnd w:id="6374"/>
    </w:p>
    <w:p w:rsidR="00022B88" w:rsidRPr="005C1DF7" w:rsidRDefault="00022B88" w:rsidP="00022B88">
      <w:pPr>
        <w:pStyle w:val="af8"/>
        <w:keepNext/>
        <w:rPr>
          <w:rtl/>
        </w:rPr>
      </w:pPr>
      <w:bookmarkStart w:id="6375" w:name="ET_yor_6157_11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375"/>
    </w:p>
    <w:p w:rsidR="00022B88" w:rsidRPr="005C1DF7" w:rsidRDefault="00022B88" w:rsidP="00022B88">
      <w:pPr>
        <w:pStyle w:val="KeepWithNext"/>
        <w:rPr>
          <w:rtl/>
        </w:rPr>
      </w:pPr>
    </w:p>
    <w:p w:rsidR="00022B88" w:rsidRPr="005C1DF7" w:rsidRDefault="00022B88" w:rsidP="00022B88">
      <w:pPr>
        <w:rPr>
          <w:rtl/>
        </w:rPr>
      </w:pPr>
      <w:bookmarkStart w:id="6376" w:name="_ETM_Q1_5178670"/>
      <w:bookmarkEnd w:id="6376"/>
      <w:r w:rsidRPr="005C1DF7">
        <w:rPr>
          <w:rFonts w:hint="cs"/>
          <w:rtl/>
        </w:rPr>
        <w:t xml:space="preserve">שהכנסת לא תאריך את כהונתה, שלא </w:t>
      </w:r>
      <w:bookmarkStart w:id="6377" w:name="_ETM_Q1_5180047"/>
      <w:bookmarkEnd w:id="6377"/>
      <w:r w:rsidRPr="005C1DF7">
        <w:rPr>
          <w:rFonts w:hint="cs"/>
          <w:rtl/>
        </w:rPr>
        <w:t xml:space="preserve">יפגעו בבחירות באמצעות תקנות שעת חירום. בעיקר דברים דומים מאוד </w:t>
      </w:r>
      <w:bookmarkStart w:id="6378" w:name="_ETM_Q1_5186766"/>
      <w:bookmarkEnd w:id="6378"/>
      <w:r w:rsidRPr="005C1DF7">
        <w:rPr>
          <w:rFonts w:hint="cs"/>
          <w:rtl/>
        </w:rPr>
        <w:t xml:space="preserve">למה שבקנדה לא נוגעים בהם. המבנים המשטריים שאסור לגעת בהם </w:t>
      </w:r>
      <w:bookmarkStart w:id="6379" w:name="_ETM_Q1_5189863"/>
      <w:bookmarkEnd w:id="6379"/>
      <w:r w:rsidRPr="005C1DF7">
        <w:rPr>
          <w:rFonts w:hint="cs"/>
          <w:rtl/>
        </w:rPr>
        <w:t xml:space="preserve">בהתגברות. זה די דומה, ואני בהחלט פתוח אם יש לך </w:t>
      </w:r>
      <w:bookmarkStart w:id="6380" w:name="_ETM_Q1_5191675"/>
      <w:bookmarkEnd w:id="6380"/>
      <w:r w:rsidRPr="005C1DF7">
        <w:rPr>
          <w:rFonts w:hint="cs"/>
          <w:rtl/>
        </w:rPr>
        <w:t>הצעות לסעיפים נוספים. עו"ד אביטל סומפולינסקי, בבקשה.</w:t>
      </w:r>
    </w:p>
    <w:p w:rsidR="00070567" w:rsidRPr="005C1DF7" w:rsidRDefault="00070567" w:rsidP="00070567">
      <w:pPr>
        <w:rPr>
          <w:rtl/>
        </w:rPr>
      </w:pPr>
      <w:bookmarkStart w:id="6381" w:name="_ETM_Q1_5195568"/>
      <w:bookmarkStart w:id="6382" w:name="_ETM_Q1_5195629"/>
      <w:bookmarkStart w:id="6383" w:name="_ETM_Q1_5202974"/>
      <w:bookmarkStart w:id="6384" w:name="_ETM_Q1_5203020"/>
      <w:bookmarkStart w:id="6385" w:name="_ETM_Q1_5209524"/>
      <w:bookmarkEnd w:id="6381"/>
      <w:bookmarkEnd w:id="6382"/>
      <w:bookmarkEnd w:id="6383"/>
      <w:bookmarkEnd w:id="6384"/>
      <w:bookmarkEnd w:id="6385"/>
    </w:p>
    <w:p w:rsidR="00070567" w:rsidRPr="005C1DF7" w:rsidRDefault="00070567" w:rsidP="00070567">
      <w:pPr>
        <w:pStyle w:val="afb"/>
        <w:keepNext/>
        <w:rPr>
          <w:rtl/>
        </w:rPr>
      </w:pPr>
      <w:bookmarkStart w:id="6386" w:name="ET_guest_899212_419"/>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386"/>
    </w:p>
    <w:p w:rsidR="00070567" w:rsidRPr="005C1DF7" w:rsidRDefault="00070567" w:rsidP="00070567">
      <w:pPr>
        <w:pStyle w:val="KeepWithNext"/>
        <w:rPr>
          <w:rtl/>
        </w:rPr>
      </w:pPr>
    </w:p>
    <w:p w:rsidR="00070567" w:rsidRPr="005C1DF7" w:rsidRDefault="00070567" w:rsidP="00070567">
      <w:pPr>
        <w:rPr>
          <w:rtl/>
        </w:rPr>
      </w:pPr>
      <w:bookmarkStart w:id="6387" w:name="_ETM_Q1_5209967"/>
      <w:bookmarkStart w:id="6388" w:name="_ETM_Q1_5209997"/>
      <w:bookmarkEnd w:id="6387"/>
      <w:bookmarkEnd w:id="6388"/>
      <w:r w:rsidRPr="005C1DF7">
        <w:rPr>
          <w:rFonts w:hint="cs"/>
          <w:rtl/>
        </w:rPr>
        <w:t xml:space="preserve">כשדובר </w:t>
      </w:r>
      <w:bookmarkStart w:id="6389" w:name="_ETM_Q1_5212204"/>
      <w:bookmarkEnd w:id="6389"/>
      <w:r w:rsidRPr="005C1DF7">
        <w:rPr>
          <w:rFonts w:hint="cs"/>
          <w:rtl/>
        </w:rPr>
        <w:t>על הרכב הוועדה לבחירת שופטים</w:t>
      </w:r>
      <w:r w:rsidR="00022B88" w:rsidRPr="005C1DF7">
        <w:rPr>
          <w:rFonts w:hint="cs"/>
          <w:rtl/>
        </w:rPr>
        <w:t xml:space="preserve">, הנחת המוצא הייתה </w:t>
      </w:r>
      <w:bookmarkStart w:id="6390" w:name="_ETM_Q1_5202725"/>
      <w:bookmarkEnd w:id="6390"/>
      <w:r w:rsidR="00022B88" w:rsidRPr="005C1DF7">
        <w:rPr>
          <w:rFonts w:hint="cs"/>
          <w:rtl/>
        </w:rPr>
        <w:t xml:space="preserve">שלבית המשפט יש מקום מרכזי בשיח זכויות, ומה שנקרא </w:t>
      </w:r>
      <w:bookmarkStart w:id="6391" w:name="_ETM_Q1_5205366"/>
      <w:bookmarkEnd w:id="6391"/>
      <w:r w:rsidR="00022B88" w:rsidRPr="005C1DF7">
        <w:rPr>
          <w:rFonts w:hint="cs"/>
          <w:rtl/>
        </w:rPr>
        <w:t xml:space="preserve">"מגן חוקה", וכשאנחנו מדברים על המעמד של חוקי יסוד, </w:t>
      </w:r>
      <w:bookmarkStart w:id="6392" w:name="_ETM_Q1_5213715"/>
      <w:bookmarkEnd w:id="6392"/>
      <w:r w:rsidR="00022B88" w:rsidRPr="005C1DF7">
        <w:rPr>
          <w:rFonts w:hint="cs"/>
          <w:rtl/>
        </w:rPr>
        <w:t>לא בגדר חוקה, אבל בדבר מאוד קרוב לחוקה</w:t>
      </w:r>
      <w:r w:rsidR="00182CDB" w:rsidRPr="005C1DF7">
        <w:rPr>
          <w:rFonts w:hint="cs"/>
          <w:rtl/>
        </w:rPr>
        <w:t>,</w:t>
      </w:r>
      <w:r w:rsidR="00022B88" w:rsidRPr="005C1DF7">
        <w:rPr>
          <w:rFonts w:hint="cs"/>
          <w:rtl/>
        </w:rPr>
        <w:t xml:space="preserve"> כאשר </w:t>
      </w:r>
      <w:bookmarkStart w:id="6393" w:name="_ETM_Q1_5217975"/>
      <w:bookmarkEnd w:id="6393"/>
      <w:r w:rsidR="00022B88" w:rsidRPr="005C1DF7">
        <w:rPr>
          <w:rFonts w:hint="cs"/>
          <w:rtl/>
        </w:rPr>
        <w:t xml:space="preserve">אנחנו מכירים במעמד העליון של חוקי היסוד אל מול חקיקה </w:t>
      </w:r>
      <w:bookmarkStart w:id="6394" w:name="_ETM_Q1_5220456"/>
      <w:bookmarkEnd w:id="6394"/>
      <w:r w:rsidR="00022B88" w:rsidRPr="005C1DF7">
        <w:rPr>
          <w:rFonts w:hint="cs"/>
          <w:rtl/>
        </w:rPr>
        <w:t>רגילה. זאת נקודת המוצא כאשר מגיעים לפרק ב'.</w:t>
      </w:r>
    </w:p>
    <w:p w:rsidR="00070567" w:rsidRPr="005C1DF7" w:rsidRDefault="00070567" w:rsidP="00070567">
      <w:pPr>
        <w:rPr>
          <w:rtl/>
        </w:rPr>
      </w:pPr>
      <w:bookmarkStart w:id="6395" w:name="_ETM_Q1_5238397"/>
      <w:bookmarkStart w:id="6396" w:name="_ETM_Q1_5238439"/>
      <w:bookmarkEnd w:id="6395"/>
      <w:bookmarkEnd w:id="6396"/>
    </w:p>
    <w:p w:rsidR="00070567" w:rsidRPr="005C1DF7" w:rsidRDefault="00070567" w:rsidP="00070567">
      <w:pPr>
        <w:pStyle w:val="af8"/>
        <w:keepNext/>
        <w:rPr>
          <w:rtl/>
        </w:rPr>
      </w:pPr>
      <w:bookmarkStart w:id="6397" w:name="ET_yor_6157_4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397"/>
    </w:p>
    <w:p w:rsidR="00070567" w:rsidRPr="005C1DF7" w:rsidRDefault="00070567" w:rsidP="00070567">
      <w:pPr>
        <w:pStyle w:val="KeepWithNext"/>
        <w:rPr>
          <w:rtl/>
        </w:rPr>
      </w:pPr>
    </w:p>
    <w:p w:rsidR="00070567" w:rsidRPr="005C1DF7" w:rsidRDefault="00070567" w:rsidP="00070567">
      <w:pPr>
        <w:rPr>
          <w:rtl/>
        </w:rPr>
      </w:pPr>
      <w:bookmarkStart w:id="6398" w:name="_ETM_Q1_5239366"/>
      <w:bookmarkEnd w:id="6398"/>
      <w:r w:rsidRPr="005C1DF7">
        <w:rPr>
          <w:rFonts w:hint="cs"/>
          <w:rtl/>
        </w:rPr>
        <w:t>מה נקודת המוצא?</w:t>
      </w:r>
      <w:r w:rsidR="00022B88" w:rsidRPr="005C1DF7">
        <w:rPr>
          <w:rFonts w:hint="cs"/>
          <w:rtl/>
        </w:rPr>
        <w:t xml:space="preserve"> את אומרת </w:t>
      </w:r>
      <w:bookmarkStart w:id="6399" w:name="_ETM_Q1_5228035"/>
      <w:bookmarkEnd w:id="6399"/>
      <w:r w:rsidR="00022B88" w:rsidRPr="005C1DF7">
        <w:rPr>
          <w:rFonts w:hint="cs"/>
          <w:rtl/>
        </w:rPr>
        <w:t xml:space="preserve">את זה, ואני באמת לא מבין. זה לא שאני מקשה </w:t>
      </w:r>
      <w:bookmarkStart w:id="6400" w:name="_ETM_Q1_5229401"/>
      <w:bookmarkEnd w:id="6400"/>
      <w:r w:rsidR="00022B88" w:rsidRPr="005C1DF7">
        <w:rPr>
          <w:rFonts w:hint="cs"/>
          <w:rtl/>
        </w:rPr>
        <w:t>עלייך סתם. אני באמת לא מבין.</w:t>
      </w:r>
    </w:p>
    <w:p w:rsidR="00022B88" w:rsidRPr="005C1DF7" w:rsidRDefault="00022B88" w:rsidP="00070567">
      <w:pPr>
        <w:rPr>
          <w:rtl/>
        </w:rPr>
      </w:pPr>
      <w:bookmarkStart w:id="6401" w:name="_ETM_Q1_5229983"/>
      <w:bookmarkStart w:id="6402" w:name="_ETM_Q1_5230033"/>
      <w:bookmarkEnd w:id="6401"/>
      <w:bookmarkEnd w:id="6402"/>
    </w:p>
    <w:p w:rsidR="00022B88" w:rsidRPr="005C1DF7" w:rsidRDefault="00022B88" w:rsidP="00022B88">
      <w:pPr>
        <w:pStyle w:val="afb"/>
        <w:keepNext/>
        <w:rPr>
          <w:rtl/>
        </w:rPr>
      </w:pPr>
      <w:bookmarkStart w:id="6403" w:name="ET_guest_899212_110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03"/>
    </w:p>
    <w:p w:rsidR="00022B88" w:rsidRPr="005C1DF7" w:rsidRDefault="00022B88" w:rsidP="00022B88">
      <w:pPr>
        <w:pStyle w:val="KeepWithNext"/>
        <w:rPr>
          <w:rtl/>
        </w:rPr>
      </w:pPr>
    </w:p>
    <w:p w:rsidR="00022B88" w:rsidRPr="005C1DF7" w:rsidRDefault="00022B88" w:rsidP="00022B88">
      <w:pPr>
        <w:rPr>
          <w:rtl/>
        </w:rPr>
      </w:pPr>
      <w:bookmarkStart w:id="6404" w:name="_ETM_Q1_5229220"/>
      <w:bookmarkStart w:id="6405" w:name="_ETM_Q1_5229269"/>
      <w:bookmarkEnd w:id="6404"/>
      <w:bookmarkEnd w:id="6405"/>
      <w:r w:rsidRPr="005C1DF7">
        <w:rPr>
          <w:rFonts w:hint="cs"/>
          <w:rtl/>
        </w:rPr>
        <w:t>שמה?</w:t>
      </w:r>
    </w:p>
    <w:p w:rsidR="00022B88" w:rsidRPr="005C1DF7" w:rsidRDefault="00022B88" w:rsidP="00022B88">
      <w:pPr>
        <w:rPr>
          <w:rtl/>
        </w:rPr>
      </w:pPr>
      <w:bookmarkStart w:id="6406" w:name="_ETM_Q1_5230988"/>
      <w:bookmarkStart w:id="6407" w:name="_ETM_Q1_5231037"/>
      <w:bookmarkEnd w:id="6406"/>
      <w:bookmarkEnd w:id="6407"/>
    </w:p>
    <w:p w:rsidR="00022B88" w:rsidRPr="005C1DF7" w:rsidRDefault="00022B88" w:rsidP="00022B88">
      <w:pPr>
        <w:pStyle w:val="af8"/>
        <w:keepNext/>
        <w:rPr>
          <w:rtl/>
        </w:rPr>
      </w:pPr>
      <w:bookmarkStart w:id="6408" w:name="ET_yor_6157_110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08"/>
    </w:p>
    <w:p w:rsidR="00022B88" w:rsidRPr="005C1DF7" w:rsidRDefault="00022B88" w:rsidP="00022B88">
      <w:pPr>
        <w:pStyle w:val="KeepWithNext"/>
        <w:rPr>
          <w:rtl/>
        </w:rPr>
      </w:pPr>
    </w:p>
    <w:p w:rsidR="00022B88" w:rsidRPr="005C1DF7" w:rsidRDefault="00022B88" w:rsidP="00022B88">
      <w:pPr>
        <w:rPr>
          <w:rtl/>
        </w:rPr>
      </w:pPr>
      <w:bookmarkStart w:id="6409" w:name="_ETM_Q1_5231806"/>
      <w:bookmarkEnd w:id="6409"/>
      <w:r w:rsidRPr="005C1DF7">
        <w:rPr>
          <w:rFonts w:hint="cs"/>
          <w:rtl/>
        </w:rPr>
        <w:t>לא חוקקנו חוק-יסוד: חקיקה, לא</w:t>
      </w:r>
      <w:bookmarkStart w:id="6410" w:name="_ETM_Q1_5233205"/>
      <w:bookmarkEnd w:id="6410"/>
      <w:r w:rsidRPr="005C1DF7">
        <w:rPr>
          <w:rFonts w:hint="cs"/>
          <w:rtl/>
        </w:rPr>
        <w:t xml:space="preserve"> קבענו כרגע שחוק יסוד עליון על חוק רגיל. לא קבענו </w:t>
      </w:r>
      <w:bookmarkStart w:id="6411" w:name="_ETM_Q1_5236697"/>
      <w:bookmarkEnd w:id="6411"/>
      <w:r w:rsidRPr="005C1DF7">
        <w:rPr>
          <w:rFonts w:hint="cs"/>
          <w:rtl/>
        </w:rPr>
        <w:t xml:space="preserve">את זה כרגע, ואת אומרת שזה הנחת המוצא. אני מנסה </w:t>
      </w:r>
      <w:bookmarkStart w:id="6412" w:name="_ETM_Q1_5240803"/>
      <w:bookmarkEnd w:id="6412"/>
      <w:r w:rsidRPr="005C1DF7">
        <w:rPr>
          <w:rFonts w:hint="cs"/>
          <w:rtl/>
        </w:rPr>
        <w:t>להבין</w:t>
      </w:r>
      <w:r w:rsidR="00182CDB" w:rsidRPr="005C1DF7">
        <w:rPr>
          <w:rFonts w:hint="cs"/>
          <w:rtl/>
        </w:rPr>
        <w:t>,</w:t>
      </w:r>
      <w:r w:rsidRPr="005C1DF7">
        <w:rPr>
          <w:rFonts w:hint="cs"/>
          <w:rtl/>
        </w:rPr>
        <w:t xml:space="preserve"> מאיפה נשאבה הנחת המוצא הזאת</w:t>
      </w:r>
      <w:r w:rsidR="00182CDB" w:rsidRPr="005C1DF7">
        <w:rPr>
          <w:rFonts w:hint="cs"/>
          <w:rtl/>
        </w:rPr>
        <w:t>?</w:t>
      </w:r>
    </w:p>
    <w:p w:rsidR="00070567" w:rsidRPr="005C1DF7" w:rsidRDefault="00070567" w:rsidP="00070567">
      <w:pPr>
        <w:rPr>
          <w:rtl/>
        </w:rPr>
      </w:pPr>
      <w:bookmarkStart w:id="6413" w:name="_ETM_Q1_5248604"/>
      <w:bookmarkStart w:id="6414" w:name="_ETM_Q1_5248654"/>
      <w:bookmarkStart w:id="6415" w:name="_ETM_Q1_5252076"/>
      <w:bookmarkEnd w:id="6413"/>
      <w:bookmarkEnd w:id="6414"/>
      <w:bookmarkEnd w:id="6415"/>
    </w:p>
    <w:p w:rsidR="00070567" w:rsidRPr="005C1DF7" w:rsidRDefault="00070567" w:rsidP="00070567">
      <w:pPr>
        <w:pStyle w:val="afb"/>
        <w:keepNext/>
        <w:rPr>
          <w:rtl/>
        </w:rPr>
      </w:pPr>
      <w:bookmarkStart w:id="6416" w:name="ET_guest_899212_421"/>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16"/>
    </w:p>
    <w:p w:rsidR="00070567" w:rsidRPr="005C1DF7" w:rsidRDefault="00070567" w:rsidP="00070567">
      <w:pPr>
        <w:pStyle w:val="KeepWithNext"/>
        <w:rPr>
          <w:rtl/>
        </w:rPr>
      </w:pPr>
    </w:p>
    <w:p w:rsidR="00070567" w:rsidRPr="005C1DF7" w:rsidRDefault="00070567" w:rsidP="00070567">
      <w:pPr>
        <w:rPr>
          <w:rtl/>
        </w:rPr>
      </w:pPr>
      <w:bookmarkStart w:id="6417" w:name="_ETM_Q1_5252575"/>
      <w:bookmarkStart w:id="6418" w:name="_ETM_Q1_5252625"/>
      <w:bookmarkEnd w:id="6417"/>
      <w:bookmarkEnd w:id="6418"/>
      <w:r w:rsidRPr="005C1DF7">
        <w:rPr>
          <w:rFonts w:hint="cs"/>
          <w:rtl/>
        </w:rPr>
        <w:t xml:space="preserve">דרך אגב, זו </w:t>
      </w:r>
      <w:bookmarkStart w:id="6419" w:name="_ETM_Q1_5257868"/>
      <w:bookmarkEnd w:id="6419"/>
      <w:r w:rsidRPr="005C1DF7">
        <w:rPr>
          <w:rFonts w:hint="cs"/>
          <w:rtl/>
        </w:rPr>
        <w:t>בדיוק הבעיה</w:t>
      </w:r>
      <w:r w:rsidR="00022B88" w:rsidRPr="005C1DF7">
        <w:rPr>
          <w:rFonts w:hint="cs"/>
          <w:rtl/>
        </w:rPr>
        <w:t xml:space="preserve"> שלא מחוקקת פה - - -</w:t>
      </w:r>
    </w:p>
    <w:p w:rsidR="00070567" w:rsidRPr="005C1DF7" w:rsidRDefault="00070567" w:rsidP="00070567">
      <w:pPr>
        <w:rPr>
          <w:rtl/>
        </w:rPr>
      </w:pPr>
      <w:bookmarkStart w:id="6420" w:name="_ETM_Q1_5260403"/>
      <w:bookmarkStart w:id="6421" w:name="_ETM_Q1_5260449"/>
      <w:bookmarkEnd w:id="6420"/>
      <w:bookmarkEnd w:id="6421"/>
    </w:p>
    <w:p w:rsidR="00070567" w:rsidRPr="005C1DF7" w:rsidRDefault="00070567" w:rsidP="00070567">
      <w:pPr>
        <w:pStyle w:val="af8"/>
        <w:keepNext/>
        <w:rPr>
          <w:rtl/>
        </w:rPr>
      </w:pPr>
      <w:bookmarkStart w:id="6422" w:name="ET_yor_6157_42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22"/>
    </w:p>
    <w:p w:rsidR="00070567" w:rsidRPr="005C1DF7" w:rsidRDefault="00070567" w:rsidP="00070567">
      <w:pPr>
        <w:pStyle w:val="KeepWithNext"/>
        <w:rPr>
          <w:rtl/>
        </w:rPr>
      </w:pPr>
    </w:p>
    <w:p w:rsidR="00070567" w:rsidRPr="005C1DF7" w:rsidRDefault="00022B88" w:rsidP="00070567">
      <w:pPr>
        <w:rPr>
          <w:rtl/>
        </w:rPr>
      </w:pPr>
      <w:bookmarkStart w:id="6423" w:name="_ETM_Q1_5261044"/>
      <w:bookmarkStart w:id="6424" w:name="_ETM_Q1_5263003"/>
      <w:bookmarkEnd w:id="6423"/>
      <w:bookmarkEnd w:id="6424"/>
      <w:r w:rsidRPr="005C1DF7">
        <w:rPr>
          <w:rFonts w:hint="cs"/>
          <w:rtl/>
        </w:rPr>
        <w:t xml:space="preserve">אולי בעיה או לא, אבל אל תגידי שזו </w:t>
      </w:r>
      <w:bookmarkStart w:id="6425" w:name="_ETM_Q1_5247613"/>
      <w:bookmarkEnd w:id="6425"/>
      <w:r w:rsidRPr="005C1DF7">
        <w:rPr>
          <w:rFonts w:hint="cs"/>
          <w:rtl/>
        </w:rPr>
        <w:t>הנחת המוצא.</w:t>
      </w:r>
    </w:p>
    <w:p w:rsidR="00022B88" w:rsidRPr="005C1DF7" w:rsidRDefault="00022B88" w:rsidP="00070567">
      <w:pPr>
        <w:rPr>
          <w:rtl/>
        </w:rPr>
      </w:pPr>
    </w:p>
    <w:p w:rsidR="00070567" w:rsidRPr="005C1DF7" w:rsidRDefault="00070567" w:rsidP="00070567">
      <w:pPr>
        <w:pStyle w:val="afb"/>
        <w:keepNext/>
        <w:rPr>
          <w:rtl/>
        </w:rPr>
      </w:pPr>
      <w:bookmarkStart w:id="6426" w:name="ET_guest_899212_423"/>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26"/>
    </w:p>
    <w:p w:rsidR="00070567" w:rsidRPr="005C1DF7" w:rsidRDefault="00070567" w:rsidP="00070567">
      <w:pPr>
        <w:pStyle w:val="KeepWithNext"/>
        <w:rPr>
          <w:rtl/>
        </w:rPr>
      </w:pPr>
    </w:p>
    <w:p w:rsidR="00070567" w:rsidRPr="005C1DF7" w:rsidRDefault="00070567" w:rsidP="00070567">
      <w:pPr>
        <w:rPr>
          <w:rtl/>
        </w:rPr>
      </w:pPr>
      <w:bookmarkStart w:id="6427" w:name="_ETM_Q1_5263381"/>
      <w:bookmarkStart w:id="6428" w:name="_ETM_Q1_5263416"/>
      <w:bookmarkEnd w:id="6427"/>
      <w:bookmarkEnd w:id="6428"/>
      <w:r w:rsidRPr="005C1DF7">
        <w:rPr>
          <w:rFonts w:hint="cs"/>
          <w:rtl/>
        </w:rPr>
        <w:t>שנייה רגע.</w:t>
      </w:r>
    </w:p>
    <w:p w:rsidR="00022B88" w:rsidRPr="005C1DF7" w:rsidRDefault="00022B88" w:rsidP="00070567">
      <w:pPr>
        <w:rPr>
          <w:rtl/>
        </w:rPr>
      </w:pPr>
      <w:bookmarkStart w:id="6429" w:name="_ETM_Q1_5266148"/>
      <w:bookmarkStart w:id="6430" w:name="_ETM_Q1_5266188"/>
      <w:bookmarkStart w:id="6431" w:name="_ETM_Q1_5249914"/>
      <w:bookmarkEnd w:id="6429"/>
      <w:bookmarkEnd w:id="6430"/>
      <w:bookmarkEnd w:id="6431"/>
    </w:p>
    <w:p w:rsidR="00022B88" w:rsidRPr="005C1DF7" w:rsidRDefault="00022B88" w:rsidP="00022B88">
      <w:pPr>
        <w:pStyle w:val="a5"/>
        <w:keepNext/>
        <w:rPr>
          <w:rtl/>
        </w:rPr>
      </w:pPr>
      <w:bookmarkStart w:id="6432" w:name="ET_speaker_5068_110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432"/>
    </w:p>
    <w:p w:rsidR="00022B88" w:rsidRPr="005C1DF7" w:rsidRDefault="00022B88" w:rsidP="00022B88">
      <w:pPr>
        <w:pStyle w:val="KeepWithNext"/>
        <w:rPr>
          <w:rtl/>
        </w:rPr>
      </w:pPr>
    </w:p>
    <w:p w:rsidR="00022B88" w:rsidRPr="005C1DF7" w:rsidRDefault="00022B88" w:rsidP="00022B88">
      <w:pPr>
        <w:rPr>
          <w:rtl/>
        </w:rPr>
      </w:pPr>
      <w:bookmarkStart w:id="6433" w:name="_ETM_Q1_5250385"/>
      <w:bookmarkStart w:id="6434" w:name="_ETM_Q1_5250429"/>
      <w:bookmarkEnd w:id="6433"/>
      <w:bookmarkEnd w:id="6434"/>
      <w:r w:rsidRPr="005C1DF7">
        <w:rPr>
          <w:rFonts w:hint="cs"/>
          <w:rtl/>
        </w:rPr>
        <w:t>למה אתה אומר לה מה להגיד?</w:t>
      </w:r>
    </w:p>
    <w:p w:rsidR="00022B88" w:rsidRPr="005C1DF7" w:rsidRDefault="00022B88" w:rsidP="00022B88">
      <w:pPr>
        <w:rPr>
          <w:rtl/>
        </w:rPr>
      </w:pPr>
      <w:bookmarkStart w:id="6435" w:name="_ETM_Q1_5250357"/>
      <w:bookmarkStart w:id="6436" w:name="_ETM_Q1_5250416"/>
      <w:bookmarkEnd w:id="6435"/>
      <w:bookmarkEnd w:id="6436"/>
    </w:p>
    <w:p w:rsidR="00022B88" w:rsidRPr="005C1DF7" w:rsidRDefault="00022B88" w:rsidP="00022B88">
      <w:pPr>
        <w:pStyle w:val="af8"/>
        <w:keepNext/>
        <w:rPr>
          <w:rtl/>
        </w:rPr>
      </w:pPr>
      <w:bookmarkStart w:id="6437" w:name="ET_yor_6157_110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37"/>
    </w:p>
    <w:p w:rsidR="00022B88" w:rsidRPr="005C1DF7" w:rsidRDefault="00022B88" w:rsidP="00022B88">
      <w:pPr>
        <w:pStyle w:val="KeepWithNext"/>
        <w:rPr>
          <w:rtl/>
        </w:rPr>
      </w:pPr>
    </w:p>
    <w:p w:rsidR="00022B88" w:rsidRPr="005C1DF7" w:rsidRDefault="00022B88" w:rsidP="00022B88">
      <w:pPr>
        <w:rPr>
          <w:rtl/>
        </w:rPr>
      </w:pPr>
      <w:bookmarkStart w:id="6438" w:name="_ETM_Q1_5251877"/>
      <w:bookmarkEnd w:id="6438"/>
      <w:r w:rsidRPr="005C1DF7">
        <w:rPr>
          <w:rFonts w:hint="cs"/>
          <w:rtl/>
        </w:rPr>
        <w:t xml:space="preserve">היא אומרת לי מה </w:t>
      </w:r>
      <w:bookmarkStart w:id="6439" w:name="_ETM_Q1_5252367"/>
      <w:bookmarkEnd w:id="6439"/>
      <w:r w:rsidRPr="005C1DF7">
        <w:rPr>
          <w:rFonts w:hint="cs"/>
          <w:rtl/>
        </w:rPr>
        <w:t xml:space="preserve">הנחת המוצא של פרק ב' של החקיקה שלי, אני מנסה </w:t>
      </w:r>
      <w:bookmarkStart w:id="6440" w:name="_ETM_Q1_5253865"/>
      <w:bookmarkEnd w:id="6440"/>
      <w:r w:rsidRPr="005C1DF7">
        <w:rPr>
          <w:rFonts w:hint="cs"/>
          <w:rtl/>
        </w:rPr>
        <w:t>להבין מאיפה היא שאבה את הנחת המוצא הזאת.</w:t>
      </w:r>
    </w:p>
    <w:p w:rsidR="00070567" w:rsidRPr="005C1DF7" w:rsidRDefault="00070567" w:rsidP="00070567">
      <w:pPr>
        <w:rPr>
          <w:rtl/>
        </w:rPr>
      </w:pPr>
      <w:bookmarkStart w:id="6441" w:name="_ETM_Q1_5272788"/>
      <w:bookmarkStart w:id="6442" w:name="_ETM_Q1_5272841"/>
      <w:bookmarkStart w:id="6443" w:name="_ETM_Q1_5274292"/>
      <w:bookmarkEnd w:id="6441"/>
      <w:bookmarkEnd w:id="6442"/>
      <w:bookmarkEnd w:id="6443"/>
    </w:p>
    <w:p w:rsidR="00070567" w:rsidRPr="005C1DF7" w:rsidRDefault="00070567" w:rsidP="00070567">
      <w:pPr>
        <w:pStyle w:val="afb"/>
        <w:keepNext/>
        <w:rPr>
          <w:rtl/>
        </w:rPr>
      </w:pPr>
      <w:bookmarkStart w:id="6444" w:name="ET_guest_899212_425"/>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44"/>
    </w:p>
    <w:p w:rsidR="00070567" w:rsidRPr="005C1DF7" w:rsidRDefault="00070567" w:rsidP="00070567">
      <w:pPr>
        <w:pStyle w:val="KeepWithNext"/>
        <w:rPr>
          <w:rtl/>
        </w:rPr>
      </w:pPr>
    </w:p>
    <w:p w:rsidR="00070567" w:rsidRPr="005C1DF7" w:rsidRDefault="00022B88" w:rsidP="00070567">
      <w:pPr>
        <w:rPr>
          <w:rtl/>
        </w:rPr>
      </w:pPr>
      <w:bookmarkStart w:id="6445" w:name="_ETM_Q1_5274756"/>
      <w:bookmarkStart w:id="6446" w:name="_ETM_Q1_5274806"/>
      <w:bookmarkEnd w:id="6445"/>
      <w:bookmarkEnd w:id="6446"/>
      <w:r w:rsidRPr="005C1DF7">
        <w:rPr>
          <w:rFonts w:hint="cs"/>
          <w:rtl/>
        </w:rPr>
        <w:t xml:space="preserve">כאשר לא מחוקק </w:t>
      </w:r>
      <w:bookmarkStart w:id="6447" w:name="_ETM_Q1_5260553"/>
      <w:bookmarkEnd w:id="6447"/>
      <w:r w:rsidRPr="005C1DF7">
        <w:rPr>
          <w:rFonts w:hint="cs"/>
          <w:rtl/>
        </w:rPr>
        <w:t xml:space="preserve">חוק-יסוד: חקיקה, </w:t>
      </w:r>
      <w:r w:rsidR="00070567" w:rsidRPr="005C1DF7">
        <w:rPr>
          <w:rFonts w:hint="cs"/>
          <w:rtl/>
        </w:rPr>
        <w:t xml:space="preserve">וכל </w:t>
      </w:r>
      <w:bookmarkStart w:id="6448" w:name="_ETM_Q1_5275269"/>
      <w:bookmarkEnd w:id="6448"/>
      <w:r w:rsidR="00070567" w:rsidRPr="005C1DF7">
        <w:rPr>
          <w:rFonts w:hint="cs"/>
          <w:rtl/>
        </w:rPr>
        <w:t>הדבר הזה נבחן בפריזמה של ביקורת שיפוטית</w:t>
      </w:r>
      <w:r w:rsidRPr="005C1DF7">
        <w:rPr>
          <w:rFonts w:hint="cs"/>
          <w:rtl/>
        </w:rPr>
        <w:t>, באמת לא ברור עד הסוף</w:t>
      </w:r>
      <w:r w:rsidR="00070567" w:rsidRPr="005C1DF7">
        <w:rPr>
          <w:rFonts w:hint="cs"/>
          <w:rtl/>
        </w:rPr>
        <w:t xml:space="preserve"> מה התשתית שאנחנו </w:t>
      </w:r>
      <w:bookmarkStart w:id="6449" w:name="_ETM_Q1_5286146"/>
      <w:bookmarkEnd w:id="6449"/>
      <w:r w:rsidR="00070567" w:rsidRPr="005C1DF7">
        <w:rPr>
          <w:rFonts w:hint="cs"/>
          <w:rtl/>
        </w:rPr>
        <w:t>יושבים עליה</w:t>
      </w:r>
      <w:r w:rsidRPr="005C1DF7">
        <w:rPr>
          <w:rFonts w:hint="cs"/>
          <w:rtl/>
        </w:rPr>
        <w:t xml:space="preserve">, האם אנחנו </w:t>
      </w:r>
      <w:bookmarkStart w:id="6450" w:name="_ETM_Q1_5269014"/>
      <w:bookmarkEnd w:id="6450"/>
      <w:r w:rsidRPr="005C1DF7">
        <w:rPr>
          <w:rFonts w:hint="cs"/>
          <w:rtl/>
        </w:rPr>
        <w:t xml:space="preserve">יושבים על תשתית של חקיקה רגילה, של כנסת, רשות מחוקקת </w:t>
      </w:r>
      <w:bookmarkStart w:id="6451" w:name="_ETM_Q1_5272739"/>
      <w:bookmarkEnd w:id="6451"/>
      <w:r w:rsidRPr="005C1DF7">
        <w:rPr>
          <w:rFonts w:hint="cs"/>
          <w:rtl/>
        </w:rPr>
        <w:t xml:space="preserve">שמוגבלת אל מול הרשות המכוננת. מה הכללים שחלים פה על </w:t>
      </w:r>
      <w:bookmarkStart w:id="6452" w:name="_ETM_Q1_5277901"/>
      <w:bookmarkEnd w:id="6452"/>
      <w:r w:rsidRPr="005C1DF7">
        <w:rPr>
          <w:rFonts w:hint="cs"/>
          <w:rtl/>
        </w:rPr>
        <w:t>הכנסת - - -</w:t>
      </w:r>
    </w:p>
    <w:p w:rsidR="00070567" w:rsidRPr="005C1DF7" w:rsidRDefault="00070567" w:rsidP="00070567">
      <w:pPr>
        <w:rPr>
          <w:rtl/>
        </w:rPr>
      </w:pPr>
      <w:bookmarkStart w:id="6453" w:name="_ETM_Q1_5287925"/>
      <w:bookmarkStart w:id="6454" w:name="_ETM_Q1_5287975"/>
      <w:bookmarkEnd w:id="6453"/>
      <w:bookmarkEnd w:id="6454"/>
    </w:p>
    <w:p w:rsidR="00542C82" w:rsidRPr="005C1DF7" w:rsidRDefault="00542C82" w:rsidP="00542C82">
      <w:pPr>
        <w:pStyle w:val="af8"/>
        <w:keepNext/>
        <w:rPr>
          <w:rtl/>
        </w:rPr>
      </w:pPr>
      <w:bookmarkStart w:id="6455" w:name="ET_yor_6157_42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55"/>
    </w:p>
    <w:p w:rsidR="00542C82" w:rsidRPr="005C1DF7" w:rsidRDefault="00542C82" w:rsidP="00542C82">
      <w:pPr>
        <w:pStyle w:val="KeepWithNext"/>
        <w:rPr>
          <w:rtl/>
        </w:rPr>
      </w:pPr>
    </w:p>
    <w:p w:rsidR="00542C82" w:rsidRPr="005C1DF7" w:rsidRDefault="00542C82" w:rsidP="00542C82">
      <w:pPr>
        <w:rPr>
          <w:rtl/>
        </w:rPr>
      </w:pPr>
      <w:bookmarkStart w:id="6456" w:name="_ETM_Q1_5292156"/>
      <w:bookmarkEnd w:id="6456"/>
      <w:r w:rsidRPr="005C1DF7">
        <w:rPr>
          <w:rFonts w:hint="cs"/>
          <w:rtl/>
        </w:rPr>
        <w:t xml:space="preserve">על זה </w:t>
      </w:r>
      <w:r w:rsidR="00022B88" w:rsidRPr="005C1DF7">
        <w:rPr>
          <w:rFonts w:hint="cs"/>
          <w:rtl/>
        </w:rPr>
        <w:t>אנחנו דנים עכשיו, כדי להבהיר את זה.</w:t>
      </w:r>
    </w:p>
    <w:p w:rsidR="00022B88" w:rsidRPr="005C1DF7" w:rsidRDefault="00022B88" w:rsidP="00542C82">
      <w:pPr>
        <w:rPr>
          <w:rtl/>
        </w:rPr>
      </w:pPr>
      <w:bookmarkStart w:id="6457" w:name="_ETM_Q1_5280093"/>
      <w:bookmarkStart w:id="6458" w:name="_ETM_Q1_5280164"/>
      <w:bookmarkStart w:id="6459" w:name="_ETM_Q1_5279303"/>
      <w:bookmarkEnd w:id="6457"/>
      <w:bookmarkEnd w:id="6458"/>
      <w:bookmarkEnd w:id="6459"/>
    </w:p>
    <w:p w:rsidR="00022B88" w:rsidRPr="005C1DF7" w:rsidRDefault="00022B88" w:rsidP="00022B88">
      <w:pPr>
        <w:pStyle w:val="afb"/>
        <w:keepNext/>
        <w:rPr>
          <w:rtl/>
        </w:rPr>
      </w:pPr>
      <w:bookmarkStart w:id="6460" w:name="ET_guest_899212_111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60"/>
    </w:p>
    <w:p w:rsidR="00022B88" w:rsidRPr="005C1DF7" w:rsidRDefault="00022B88" w:rsidP="00022B88">
      <w:pPr>
        <w:pStyle w:val="KeepWithNext"/>
        <w:rPr>
          <w:rtl/>
        </w:rPr>
      </w:pPr>
    </w:p>
    <w:p w:rsidR="00022B88" w:rsidRPr="005C1DF7" w:rsidRDefault="009F5F72" w:rsidP="00022B88">
      <w:pPr>
        <w:rPr>
          <w:rtl/>
        </w:rPr>
      </w:pPr>
      <w:bookmarkStart w:id="6461" w:name="_ETM_Q1_5279663"/>
      <w:bookmarkStart w:id="6462" w:name="_ETM_Q1_5279711"/>
      <w:bookmarkEnd w:id="6461"/>
      <w:bookmarkEnd w:id="6462"/>
      <w:r w:rsidRPr="005C1DF7">
        <w:rPr>
          <w:rFonts w:hint="cs"/>
          <w:rtl/>
        </w:rPr>
        <w:t>כ</w:t>
      </w:r>
      <w:r w:rsidR="00022B88" w:rsidRPr="005C1DF7">
        <w:rPr>
          <w:rFonts w:hint="cs"/>
          <w:rtl/>
        </w:rPr>
        <w:t xml:space="preserve">שאין </w:t>
      </w:r>
      <w:bookmarkStart w:id="6463" w:name="_ETM_Q1_5281191"/>
      <w:bookmarkEnd w:id="6463"/>
      <w:r w:rsidR="00022B88" w:rsidRPr="005C1DF7">
        <w:rPr>
          <w:rFonts w:hint="cs"/>
          <w:rtl/>
        </w:rPr>
        <w:t>לנו חוק-יסוד: חקיקה, אנחנו בוחנים - - -</w:t>
      </w:r>
    </w:p>
    <w:p w:rsidR="00542C82" w:rsidRPr="005C1DF7" w:rsidRDefault="00542C82" w:rsidP="00542C82">
      <w:pPr>
        <w:rPr>
          <w:rtl/>
        </w:rPr>
      </w:pPr>
      <w:bookmarkStart w:id="6464" w:name="_ETM_Q1_5294148"/>
      <w:bookmarkStart w:id="6465" w:name="_ETM_Q1_5294198"/>
      <w:bookmarkStart w:id="6466" w:name="_ETM_Q1_5295562"/>
      <w:bookmarkEnd w:id="6464"/>
      <w:bookmarkEnd w:id="6465"/>
      <w:bookmarkEnd w:id="6466"/>
    </w:p>
    <w:p w:rsidR="00542C82" w:rsidRPr="005C1DF7" w:rsidRDefault="00542C82" w:rsidP="00542C82">
      <w:pPr>
        <w:pStyle w:val="a5"/>
        <w:keepNext/>
        <w:rPr>
          <w:rtl/>
        </w:rPr>
      </w:pPr>
      <w:bookmarkStart w:id="6467" w:name="ET_speaker_6345_428"/>
      <w:r w:rsidRPr="005C1DF7">
        <w:rPr>
          <w:rStyle w:val="TagStyle"/>
          <w:rtl/>
        </w:rPr>
        <w:t xml:space="preserve">&lt;&lt; דובר &gt;&gt; </w:t>
      </w:r>
      <w:r w:rsidRPr="005C1DF7">
        <w:rPr>
          <w:rtl/>
        </w:rPr>
        <w:t>טלי גוטליב (הליכוד):</w:t>
      </w:r>
      <w:r w:rsidRPr="005C1DF7">
        <w:rPr>
          <w:rStyle w:val="TagStyle"/>
          <w:rtl/>
        </w:rPr>
        <w:t xml:space="preserve"> &lt;&lt; דובר &gt;&gt;</w:t>
      </w:r>
      <w:r w:rsidRPr="005C1DF7">
        <w:rPr>
          <w:rtl/>
        </w:rPr>
        <w:t xml:space="preserve">   </w:t>
      </w:r>
      <w:bookmarkEnd w:id="6467"/>
    </w:p>
    <w:p w:rsidR="00542C82" w:rsidRPr="005C1DF7" w:rsidRDefault="00542C82" w:rsidP="00542C82">
      <w:pPr>
        <w:pStyle w:val="KeepWithNext"/>
        <w:rPr>
          <w:rtl/>
        </w:rPr>
      </w:pPr>
    </w:p>
    <w:p w:rsidR="00542C82" w:rsidRPr="005C1DF7" w:rsidRDefault="00022B88" w:rsidP="00542C82">
      <w:pPr>
        <w:rPr>
          <w:rtl/>
        </w:rPr>
      </w:pPr>
      <w:bookmarkStart w:id="6468" w:name="_ETM_Q1_5301122"/>
      <w:bookmarkStart w:id="6469" w:name="_ETM_Q1_5301172"/>
      <w:bookmarkEnd w:id="6468"/>
      <w:bookmarkEnd w:id="6469"/>
      <w:r w:rsidRPr="005C1DF7">
        <w:rPr>
          <w:rFonts w:hint="cs"/>
          <w:rtl/>
        </w:rPr>
        <w:t xml:space="preserve">עובדה שחוקקנו חוקי </w:t>
      </w:r>
      <w:bookmarkStart w:id="6470" w:name="_ETM_Q1_5284499"/>
      <w:bookmarkEnd w:id="6470"/>
      <w:r w:rsidRPr="005C1DF7">
        <w:rPr>
          <w:rFonts w:hint="cs"/>
          <w:rtl/>
        </w:rPr>
        <w:t>יסוד גם בלי חוק-יסוד: החקיקה. תפסיקו להיצמד לזה.</w:t>
      </w:r>
    </w:p>
    <w:p w:rsidR="00022B88" w:rsidRPr="005C1DF7" w:rsidRDefault="00022B88" w:rsidP="00542C82">
      <w:pPr>
        <w:rPr>
          <w:rtl/>
        </w:rPr>
      </w:pPr>
      <w:bookmarkStart w:id="6471" w:name="_ETM_Q1_5290127"/>
      <w:bookmarkStart w:id="6472" w:name="_ETM_Q1_5290185"/>
      <w:bookmarkEnd w:id="6471"/>
      <w:bookmarkEnd w:id="6472"/>
    </w:p>
    <w:p w:rsidR="00022B88" w:rsidRPr="005C1DF7" w:rsidRDefault="00022B88" w:rsidP="00022B88">
      <w:pPr>
        <w:pStyle w:val="af8"/>
        <w:keepNext/>
        <w:rPr>
          <w:rtl/>
        </w:rPr>
      </w:pPr>
      <w:bookmarkStart w:id="6473" w:name="ET_yor_6157_111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73"/>
    </w:p>
    <w:p w:rsidR="00022B88" w:rsidRPr="005C1DF7" w:rsidRDefault="00022B88" w:rsidP="00022B88">
      <w:pPr>
        <w:pStyle w:val="KeepWithNext"/>
        <w:rPr>
          <w:rtl/>
        </w:rPr>
      </w:pPr>
    </w:p>
    <w:p w:rsidR="00022B88" w:rsidRPr="005C1DF7" w:rsidRDefault="00022B88" w:rsidP="00022B88">
      <w:pPr>
        <w:rPr>
          <w:rtl/>
        </w:rPr>
      </w:pPr>
      <w:bookmarkStart w:id="6474" w:name="_ETM_Q1_5289331"/>
      <w:bookmarkEnd w:id="6474"/>
      <w:r w:rsidRPr="005C1DF7">
        <w:rPr>
          <w:rFonts w:hint="cs"/>
          <w:rtl/>
        </w:rPr>
        <w:t>אביטל - - -</w:t>
      </w:r>
      <w:bookmarkStart w:id="6475" w:name="_ETM_Q1_5287643"/>
      <w:bookmarkEnd w:id="6475"/>
    </w:p>
    <w:p w:rsidR="00022B88" w:rsidRPr="005C1DF7" w:rsidRDefault="00022B88" w:rsidP="00022B88">
      <w:pPr>
        <w:rPr>
          <w:rtl/>
        </w:rPr>
      </w:pPr>
      <w:bookmarkStart w:id="6476" w:name="_ETM_Q1_5287689"/>
      <w:bookmarkEnd w:id="6476"/>
    </w:p>
    <w:p w:rsidR="00022B88" w:rsidRPr="005C1DF7" w:rsidRDefault="00022B88" w:rsidP="00022B88">
      <w:pPr>
        <w:pStyle w:val="afb"/>
        <w:keepNext/>
        <w:rPr>
          <w:rtl/>
        </w:rPr>
      </w:pPr>
      <w:bookmarkStart w:id="6477" w:name="ET_guest_899212_111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77"/>
    </w:p>
    <w:p w:rsidR="00022B88" w:rsidRPr="005C1DF7" w:rsidRDefault="00022B88" w:rsidP="00022B88">
      <w:pPr>
        <w:pStyle w:val="KeepWithNext"/>
        <w:rPr>
          <w:rtl/>
        </w:rPr>
      </w:pPr>
    </w:p>
    <w:p w:rsidR="00022B88" w:rsidRPr="005C1DF7" w:rsidRDefault="00022B88" w:rsidP="00022B88">
      <w:pPr>
        <w:rPr>
          <w:rtl/>
        </w:rPr>
      </w:pPr>
      <w:bookmarkStart w:id="6478" w:name="_ETM_Q1_5290312"/>
      <w:bookmarkStart w:id="6479" w:name="_ETM_Q1_5290359"/>
      <w:bookmarkEnd w:id="6478"/>
      <w:bookmarkEnd w:id="6479"/>
      <w:r w:rsidRPr="005C1DF7">
        <w:rPr>
          <w:rFonts w:hint="cs"/>
          <w:rtl/>
        </w:rPr>
        <w:t>רגע. אני לא יכולה - - -</w:t>
      </w:r>
    </w:p>
    <w:p w:rsidR="00022B88" w:rsidRPr="005C1DF7" w:rsidRDefault="00022B88" w:rsidP="00022B88">
      <w:pPr>
        <w:rPr>
          <w:rtl/>
        </w:rPr>
      </w:pPr>
      <w:bookmarkStart w:id="6480" w:name="_ETM_Q1_5289785"/>
      <w:bookmarkStart w:id="6481" w:name="_ETM_Q1_5289828"/>
      <w:bookmarkEnd w:id="6480"/>
      <w:bookmarkEnd w:id="6481"/>
    </w:p>
    <w:p w:rsidR="00022B88" w:rsidRPr="005C1DF7" w:rsidRDefault="00022B88" w:rsidP="00022B88">
      <w:pPr>
        <w:pStyle w:val="af8"/>
        <w:keepNext/>
        <w:rPr>
          <w:rtl/>
        </w:rPr>
      </w:pPr>
      <w:bookmarkStart w:id="6482" w:name="ET_yor_6157_111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82"/>
    </w:p>
    <w:p w:rsidR="00022B88" w:rsidRPr="005C1DF7" w:rsidRDefault="00022B88" w:rsidP="00022B88">
      <w:pPr>
        <w:pStyle w:val="KeepWithNext"/>
        <w:rPr>
          <w:rtl/>
        </w:rPr>
      </w:pPr>
    </w:p>
    <w:p w:rsidR="00022B88" w:rsidRPr="005C1DF7" w:rsidRDefault="00022B88" w:rsidP="00022B88">
      <w:pPr>
        <w:rPr>
          <w:rtl/>
        </w:rPr>
      </w:pPr>
      <w:bookmarkStart w:id="6483" w:name="_ETM_Q1_5290498"/>
      <w:bookmarkEnd w:id="6483"/>
      <w:r w:rsidRPr="005C1DF7">
        <w:rPr>
          <w:rFonts w:hint="cs"/>
          <w:rtl/>
        </w:rPr>
        <w:t xml:space="preserve">את אומרת לי שזה </w:t>
      </w:r>
      <w:bookmarkStart w:id="6484" w:name="_ETM_Q1_5290733"/>
      <w:bookmarkEnd w:id="6484"/>
      <w:r w:rsidRPr="005C1DF7">
        <w:rPr>
          <w:rFonts w:hint="cs"/>
          <w:rtl/>
        </w:rPr>
        <w:t>לא ברור</w:t>
      </w:r>
      <w:r w:rsidR="00F7165A" w:rsidRPr="005C1DF7">
        <w:rPr>
          <w:rFonts w:hint="cs"/>
          <w:rtl/>
        </w:rPr>
        <w:t xml:space="preserve"> - -</w:t>
      </w:r>
    </w:p>
    <w:p w:rsidR="00F7165A" w:rsidRPr="005C1DF7" w:rsidRDefault="00F7165A" w:rsidP="00022B88">
      <w:pPr>
        <w:rPr>
          <w:rtl/>
        </w:rPr>
      </w:pPr>
      <w:bookmarkStart w:id="6485" w:name="_ETM_Q1_5289668"/>
      <w:bookmarkStart w:id="6486" w:name="_ETM_Q1_5289705"/>
      <w:bookmarkStart w:id="6487" w:name="_ETM_Q1_5291021"/>
      <w:bookmarkEnd w:id="6485"/>
      <w:bookmarkEnd w:id="6486"/>
      <w:bookmarkEnd w:id="6487"/>
    </w:p>
    <w:p w:rsidR="00F7165A" w:rsidRPr="005C1DF7" w:rsidRDefault="00F7165A" w:rsidP="00F7165A">
      <w:pPr>
        <w:pStyle w:val="afb"/>
        <w:keepNext/>
        <w:rPr>
          <w:rtl/>
        </w:rPr>
      </w:pPr>
      <w:bookmarkStart w:id="6488" w:name="ET_guest_899212_1114"/>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488"/>
    </w:p>
    <w:p w:rsidR="00F7165A" w:rsidRPr="005C1DF7" w:rsidRDefault="00F7165A" w:rsidP="00F7165A">
      <w:pPr>
        <w:pStyle w:val="KeepWithNext"/>
        <w:rPr>
          <w:rtl/>
        </w:rPr>
      </w:pPr>
    </w:p>
    <w:p w:rsidR="00F7165A" w:rsidRPr="005C1DF7" w:rsidRDefault="00F7165A" w:rsidP="00F7165A">
      <w:pPr>
        <w:rPr>
          <w:rtl/>
        </w:rPr>
      </w:pPr>
      <w:bookmarkStart w:id="6489" w:name="_ETM_Q1_5291400"/>
      <w:bookmarkStart w:id="6490" w:name="_ETM_Q1_5291443"/>
      <w:bookmarkEnd w:id="6489"/>
      <w:bookmarkEnd w:id="6490"/>
      <w:r w:rsidRPr="005C1DF7">
        <w:rPr>
          <w:rFonts w:hint="cs"/>
          <w:rtl/>
        </w:rPr>
        <w:t xml:space="preserve">אני מבינה, אז אני אגיד עוד כמה </w:t>
      </w:r>
      <w:bookmarkStart w:id="6491" w:name="_ETM_Q1_5291823"/>
      <w:bookmarkEnd w:id="6491"/>
      <w:r w:rsidRPr="005C1DF7">
        <w:rPr>
          <w:rFonts w:hint="cs"/>
          <w:rtl/>
        </w:rPr>
        <w:t>משפטים, אולי זה יהיה ברור.</w:t>
      </w:r>
      <w:bookmarkStart w:id="6492" w:name="_ETM_Q1_5291172"/>
      <w:bookmarkEnd w:id="6492"/>
    </w:p>
    <w:p w:rsidR="00F7165A" w:rsidRPr="005C1DF7" w:rsidRDefault="00F7165A" w:rsidP="00F7165A">
      <w:pPr>
        <w:rPr>
          <w:rtl/>
        </w:rPr>
      </w:pPr>
      <w:bookmarkStart w:id="6493" w:name="_ETM_Q1_5291230"/>
      <w:bookmarkEnd w:id="6493"/>
    </w:p>
    <w:p w:rsidR="00F7165A" w:rsidRPr="005C1DF7" w:rsidRDefault="00F7165A" w:rsidP="00F7165A">
      <w:pPr>
        <w:pStyle w:val="af8"/>
        <w:keepNext/>
        <w:rPr>
          <w:rtl/>
        </w:rPr>
      </w:pPr>
      <w:bookmarkStart w:id="6494" w:name="ET_yor_6157_111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494"/>
    </w:p>
    <w:p w:rsidR="00F7165A" w:rsidRPr="005C1DF7" w:rsidRDefault="00F7165A" w:rsidP="00F7165A">
      <w:pPr>
        <w:pStyle w:val="KeepWithNext"/>
        <w:rPr>
          <w:rtl/>
        </w:rPr>
      </w:pPr>
    </w:p>
    <w:p w:rsidR="00F7165A" w:rsidRPr="005C1DF7" w:rsidRDefault="00F7165A" w:rsidP="00F7165A">
      <w:pPr>
        <w:rPr>
          <w:rtl/>
        </w:rPr>
      </w:pPr>
      <w:bookmarkStart w:id="6495" w:name="_ETM_Q1_5292194"/>
      <w:bookmarkEnd w:id="6495"/>
      <w:r w:rsidRPr="005C1DF7">
        <w:rPr>
          <w:rFonts w:hint="cs"/>
          <w:rtl/>
        </w:rPr>
        <w:t xml:space="preserve">- - את אומרת שמשהו לא </w:t>
      </w:r>
      <w:bookmarkStart w:id="6496" w:name="_ETM_Q1_5292311"/>
      <w:bookmarkEnd w:id="6496"/>
      <w:r w:rsidRPr="005C1DF7">
        <w:rPr>
          <w:rFonts w:hint="cs"/>
          <w:rtl/>
        </w:rPr>
        <w:t>ברור אצלי או משהו לא ברור אצלך</w:t>
      </w:r>
      <w:r w:rsidR="00F22BA0" w:rsidRPr="005C1DF7">
        <w:rPr>
          <w:rFonts w:hint="cs"/>
          <w:rtl/>
        </w:rPr>
        <w:t>?</w:t>
      </w:r>
      <w:r w:rsidRPr="005C1DF7">
        <w:rPr>
          <w:rFonts w:hint="cs"/>
          <w:rtl/>
        </w:rPr>
        <w:t xml:space="preserve"> אני מנסה להבין, </w:t>
      </w:r>
      <w:bookmarkStart w:id="6497" w:name="_ETM_Q1_5297478"/>
      <w:bookmarkEnd w:id="6497"/>
      <w:r w:rsidRPr="005C1DF7">
        <w:rPr>
          <w:rFonts w:hint="cs"/>
          <w:rtl/>
        </w:rPr>
        <w:t>מה לא ברור?</w:t>
      </w:r>
      <w:bookmarkStart w:id="6498" w:name="_ETM_Q1_5297370"/>
      <w:bookmarkEnd w:id="6498"/>
    </w:p>
    <w:p w:rsidR="00F7165A" w:rsidRPr="005C1DF7" w:rsidRDefault="00F7165A" w:rsidP="00F7165A">
      <w:pPr>
        <w:rPr>
          <w:rtl/>
        </w:rPr>
      </w:pPr>
      <w:bookmarkStart w:id="6499" w:name="_ETM_Q1_5297417"/>
      <w:bookmarkEnd w:id="6499"/>
    </w:p>
    <w:p w:rsidR="00F7165A" w:rsidRPr="005C1DF7" w:rsidRDefault="00F7165A" w:rsidP="00F7165A">
      <w:pPr>
        <w:pStyle w:val="a5"/>
        <w:keepNext/>
        <w:rPr>
          <w:rtl/>
        </w:rPr>
      </w:pPr>
      <w:bookmarkStart w:id="6500" w:name="ET_speaker_6367_1116"/>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6500"/>
    </w:p>
    <w:p w:rsidR="00F7165A" w:rsidRPr="005C1DF7" w:rsidRDefault="00F7165A" w:rsidP="00F7165A">
      <w:pPr>
        <w:pStyle w:val="KeepWithNext"/>
        <w:rPr>
          <w:rtl/>
        </w:rPr>
      </w:pPr>
    </w:p>
    <w:p w:rsidR="00F7165A" w:rsidRPr="005C1DF7" w:rsidRDefault="00F7165A" w:rsidP="00F7165A">
      <w:pPr>
        <w:rPr>
          <w:rtl/>
        </w:rPr>
      </w:pPr>
      <w:bookmarkStart w:id="6501" w:name="_ETM_Q1_5298479"/>
      <w:bookmarkEnd w:id="6501"/>
      <w:r w:rsidRPr="005C1DF7">
        <w:rPr>
          <w:rFonts w:hint="cs"/>
          <w:rtl/>
        </w:rPr>
        <w:t>מה שהיא מבהירה.</w:t>
      </w:r>
    </w:p>
    <w:p w:rsidR="00F7165A" w:rsidRPr="005C1DF7" w:rsidRDefault="00F7165A" w:rsidP="00F7165A">
      <w:pPr>
        <w:rPr>
          <w:rtl/>
        </w:rPr>
      </w:pPr>
      <w:bookmarkStart w:id="6502" w:name="_ETM_Q1_5299204"/>
      <w:bookmarkStart w:id="6503" w:name="_ETM_Q1_5299255"/>
      <w:bookmarkEnd w:id="6502"/>
      <w:bookmarkEnd w:id="6503"/>
    </w:p>
    <w:p w:rsidR="00F7165A" w:rsidRPr="005C1DF7" w:rsidRDefault="00F7165A" w:rsidP="00F7165A">
      <w:pPr>
        <w:pStyle w:val="af8"/>
        <w:keepNext/>
        <w:rPr>
          <w:rtl/>
        </w:rPr>
      </w:pPr>
      <w:bookmarkStart w:id="6504" w:name="ET_yor_6157_11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04"/>
    </w:p>
    <w:p w:rsidR="00F7165A" w:rsidRPr="005C1DF7" w:rsidRDefault="00F7165A" w:rsidP="00F7165A">
      <w:pPr>
        <w:pStyle w:val="KeepWithNext"/>
        <w:rPr>
          <w:rtl/>
        </w:rPr>
      </w:pPr>
    </w:p>
    <w:p w:rsidR="00F7165A" w:rsidRPr="005C1DF7" w:rsidRDefault="00F7165A" w:rsidP="00F7165A">
      <w:pPr>
        <w:rPr>
          <w:rtl/>
        </w:rPr>
      </w:pPr>
      <w:bookmarkStart w:id="6505" w:name="_ETM_Q1_5299866"/>
      <w:bookmarkEnd w:id="6505"/>
      <w:r w:rsidRPr="005C1DF7">
        <w:rPr>
          <w:rFonts w:hint="cs"/>
          <w:rtl/>
        </w:rPr>
        <w:t>אני אמרתי את עמדתי.</w:t>
      </w:r>
      <w:bookmarkStart w:id="6506" w:name="_ETM_Q1_5301466"/>
      <w:bookmarkEnd w:id="6506"/>
    </w:p>
    <w:p w:rsidR="00F7165A" w:rsidRPr="005C1DF7" w:rsidRDefault="00F7165A" w:rsidP="00F7165A">
      <w:pPr>
        <w:rPr>
          <w:rtl/>
        </w:rPr>
      </w:pPr>
      <w:bookmarkStart w:id="6507" w:name="_ETM_Q1_5300404"/>
      <w:bookmarkStart w:id="6508" w:name="_ETM_Q1_5300461"/>
      <w:bookmarkStart w:id="6509" w:name="_ETM_Q1_5300612"/>
      <w:bookmarkEnd w:id="6507"/>
      <w:bookmarkEnd w:id="6508"/>
      <w:bookmarkEnd w:id="6509"/>
    </w:p>
    <w:p w:rsidR="00F7165A" w:rsidRPr="005C1DF7" w:rsidRDefault="00F7165A" w:rsidP="00F7165A">
      <w:pPr>
        <w:pStyle w:val="a5"/>
        <w:keepNext/>
        <w:rPr>
          <w:rtl/>
        </w:rPr>
      </w:pPr>
      <w:bookmarkStart w:id="6510" w:name="ET_speaker_6367_1118"/>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6510"/>
    </w:p>
    <w:p w:rsidR="00F7165A" w:rsidRPr="005C1DF7" w:rsidRDefault="00F7165A" w:rsidP="00F7165A">
      <w:pPr>
        <w:pStyle w:val="KeepWithNext"/>
        <w:rPr>
          <w:rtl/>
        </w:rPr>
      </w:pPr>
    </w:p>
    <w:p w:rsidR="00F7165A" w:rsidRPr="005C1DF7" w:rsidRDefault="00F7165A" w:rsidP="00F7165A">
      <w:pPr>
        <w:rPr>
          <w:rtl/>
        </w:rPr>
      </w:pPr>
      <w:bookmarkStart w:id="6511" w:name="_ETM_Q1_5301733"/>
      <w:bookmarkStart w:id="6512" w:name="_ETM_Q1_5301792"/>
      <w:bookmarkEnd w:id="6511"/>
      <w:bookmarkEnd w:id="6512"/>
      <w:r w:rsidRPr="005C1DF7">
        <w:rPr>
          <w:rFonts w:hint="cs"/>
          <w:rtl/>
        </w:rPr>
        <w:t xml:space="preserve">היא אמרה "חוק-יסוד: חקיקה". מה לא </w:t>
      </w:r>
      <w:bookmarkStart w:id="6513" w:name="_ETM_Q1_5302349"/>
      <w:bookmarkEnd w:id="6513"/>
      <w:r w:rsidRPr="005C1DF7">
        <w:rPr>
          <w:rFonts w:hint="cs"/>
          <w:rtl/>
        </w:rPr>
        <w:t>ברור?</w:t>
      </w:r>
    </w:p>
    <w:p w:rsidR="00F7165A" w:rsidRPr="005C1DF7" w:rsidRDefault="00F7165A" w:rsidP="00F7165A">
      <w:pPr>
        <w:rPr>
          <w:rtl/>
        </w:rPr>
      </w:pPr>
      <w:bookmarkStart w:id="6514" w:name="_ETM_Q1_5299389"/>
      <w:bookmarkStart w:id="6515" w:name="_ETM_Q1_5299451"/>
      <w:bookmarkEnd w:id="6514"/>
      <w:bookmarkEnd w:id="6515"/>
    </w:p>
    <w:p w:rsidR="00F7165A" w:rsidRPr="005C1DF7" w:rsidRDefault="00F7165A" w:rsidP="00F7165A">
      <w:pPr>
        <w:pStyle w:val="af8"/>
        <w:keepNext/>
        <w:rPr>
          <w:rtl/>
        </w:rPr>
      </w:pPr>
      <w:bookmarkStart w:id="6516" w:name="ET_yor_6157_111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16"/>
    </w:p>
    <w:p w:rsidR="00F7165A" w:rsidRPr="005C1DF7" w:rsidRDefault="00F7165A" w:rsidP="00F7165A">
      <w:pPr>
        <w:pStyle w:val="KeepWithNext"/>
        <w:rPr>
          <w:rtl/>
        </w:rPr>
      </w:pPr>
    </w:p>
    <w:p w:rsidR="00F7165A" w:rsidRPr="005C1DF7" w:rsidRDefault="00F7165A" w:rsidP="00F7165A">
      <w:pPr>
        <w:rPr>
          <w:rtl/>
        </w:rPr>
      </w:pPr>
      <w:bookmarkStart w:id="6517" w:name="_ETM_Q1_5300169"/>
      <w:bookmarkStart w:id="6518" w:name="_ETM_Q1_5300653"/>
      <w:bookmarkEnd w:id="6517"/>
      <w:bookmarkEnd w:id="6518"/>
      <w:r w:rsidRPr="005C1DF7">
        <w:rPr>
          <w:rFonts w:hint="cs"/>
          <w:rtl/>
        </w:rPr>
        <w:t xml:space="preserve">אם היא לא מסכימה, מותר לה לא להסכים, היא לא יכולה להגיד שעמדתי </w:t>
      </w:r>
      <w:bookmarkStart w:id="6519" w:name="_ETM_Q1_5304514"/>
      <w:bookmarkEnd w:id="6519"/>
      <w:r w:rsidRPr="005C1DF7">
        <w:rPr>
          <w:rFonts w:hint="cs"/>
          <w:rtl/>
        </w:rPr>
        <w:t>לא ברורה.</w:t>
      </w:r>
    </w:p>
    <w:p w:rsidR="00F7165A" w:rsidRPr="005C1DF7" w:rsidRDefault="00F7165A" w:rsidP="00F7165A">
      <w:pPr>
        <w:rPr>
          <w:rtl/>
        </w:rPr>
      </w:pPr>
      <w:bookmarkStart w:id="6520" w:name="_ETM_Q1_5306297"/>
      <w:bookmarkStart w:id="6521" w:name="_ETM_Q1_5306359"/>
      <w:bookmarkEnd w:id="6520"/>
      <w:bookmarkEnd w:id="6521"/>
    </w:p>
    <w:p w:rsidR="00F7165A" w:rsidRPr="005C1DF7" w:rsidRDefault="00F7165A" w:rsidP="00F7165A">
      <w:pPr>
        <w:pStyle w:val="a5"/>
        <w:keepNext/>
        <w:rPr>
          <w:rtl/>
        </w:rPr>
      </w:pPr>
      <w:bookmarkStart w:id="6522" w:name="ET_speaker_5068_112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522"/>
    </w:p>
    <w:p w:rsidR="00F7165A" w:rsidRPr="005C1DF7" w:rsidRDefault="00F7165A" w:rsidP="00F7165A">
      <w:pPr>
        <w:pStyle w:val="KeepWithNext"/>
        <w:rPr>
          <w:rtl/>
        </w:rPr>
      </w:pPr>
    </w:p>
    <w:p w:rsidR="00F7165A" w:rsidRPr="005C1DF7" w:rsidRDefault="00F7165A" w:rsidP="00F7165A">
      <w:pPr>
        <w:rPr>
          <w:rtl/>
        </w:rPr>
      </w:pPr>
      <w:bookmarkStart w:id="6523" w:name="_ETM_Q1_5306245"/>
      <w:bookmarkStart w:id="6524" w:name="_ETM_Q1_5306296"/>
      <w:bookmarkEnd w:id="6523"/>
      <w:bookmarkEnd w:id="6524"/>
      <w:r w:rsidRPr="005C1DF7">
        <w:rPr>
          <w:rFonts w:hint="cs"/>
          <w:rtl/>
        </w:rPr>
        <w:t>היא יכולה, אם היא לא ברורה לה.</w:t>
      </w:r>
    </w:p>
    <w:p w:rsidR="00F7165A" w:rsidRPr="005C1DF7" w:rsidRDefault="00F7165A" w:rsidP="00F7165A">
      <w:pPr>
        <w:rPr>
          <w:rtl/>
        </w:rPr>
      </w:pPr>
      <w:bookmarkStart w:id="6525" w:name="_ETM_Q1_5305842"/>
      <w:bookmarkStart w:id="6526" w:name="_ETM_Q1_5305906"/>
      <w:bookmarkEnd w:id="6525"/>
      <w:bookmarkEnd w:id="6526"/>
    </w:p>
    <w:p w:rsidR="00F7165A" w:rsidRPr="005C1DF7" w:rsidRDefault="00F7165A" w:rsidP="00F7165A">
      <w:pPr>
        <w:pStyle w:val="af8"/>
        <w:keepNext/>
        <w:rPr>
          <w:rtl/>
        </w:rPr>
      </w:pPr>
      <w:bookmarkStart w:id="6527" w:name="ET_yor_6157_112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27"/>
    </w:p>
    <w:p w:rsidR="00F7165A" w:rsidRPr="005C1DF7" w:rsidRDefault="00F7165A" w:rsidP="00F7165A">
      <w:pPr>
        <w:pStyle w:val="KeepWithNext"/>
        <w:rPr>
          <w:rtl/>
        </w:rPr>
      </w:pPr>
    </w:p>
    <w:p w:rsidR="00F7165A" w:rsidRPr="005C1DF7" w:rsidRDefault="00F7165A" w:rsidP="00F7165A">
      <w:pPr>
        <w:rPr>
          <w:rtl/>
        </w:rPr>
      </w:pPr>
      <w:bookmarkStart w:id="6528" w:name="_ETM_Q1_5306489"/>
      <w:bookmarkEnd w:id="6528"/>
      <w:r w:rsidRPr="005C1DF7">
        <w:rPr>
          <w:rFonts w:hint="cs"/>
          <w:rtl/>
        </w:rPr>
        <w:t>את יכולה להגיד</w:t>
      </w:r>
      <w:bookmarkStart w:id="6529" w:name="_ETM_Q1_5309434"/>
      <w:bookmarkEnd w:id="6529"/>
      <w:r w:rsidRPr="005C1DF7">
        <w:rPr>
          <w:rFonts w:hint="cs"/>
          <w:rtl/>
        </w:rPr>
        <w:t xml:space="preserve"> שהוצגה תפיסה על ידי יושב-ראש הוועדה, ואני חולקת עליה. וואלה, </w:t>
      </w:r>
      <w:bookmarkStart w:id="6530" w:name="_ETM_Q1_5312180"/>
      <w:bookmarkEnd w:id="6530"/>
      <w:r w:rsidRPr="005C1DF7">
        <w:rPr>
          <w:rFonts w:hint="cs"/>
          <w:rtl/>
        </w:rPr>
        <w:t xml:space="preserve">בסדר. אפשר להגיד: אני לא חולקת, אני מסכימה. להגיד שזה </w:t>
      </w:r>
      <w:bookmarkStart w:id="6531" w:name="_ETM_Q1_5314287"/>
      <w:bookmarkEnd w:id="6531"/>
      <w:r w:rsidRPr="005C1DF7">
        <w:rPr>
          <w:rFonts w:hint="cs"/>
          <w:rtl/>
        </w:rPr>
        <w:t>לא ברור, זו אמירה קצת לא הגונה, כי זה כ</w:t>
      </w:r>
      <w:bookmarkStart w:id="6532" w:name="_ETM_Q1_5318936"/>
      <w:bookmarkEnd w:id="6532"/>
      <w:r w:rsidRPr="005C1DF7">
        <w:rPr>
          <w:rFonts w:hint="cs"/>
          <w:rtl/>
        </w:rPr>
        <w:t xml:space="preserve">ן ברור. אמרתי בצורה ברורה למה אנחנו לא מחוקקים חוק-יסוד: </w:t>
      </w:r>
      <w:bookmarkStart w:id="6533" w:name="_ETM_Q1_5322682"/>
      <w:bookmarkEnd w:id="6533"/>
      <w:r w:rsidRPr="005C1DF7">
        <w:rPr>
          <w:rFonts w:hint="cs"/>
          <w:rtl/>
        </w:rPr>
        <w:t xml:space="preserve">חקיקה. אמרתי בצורה ברורה שאנחנו לא רוצים לאמץ, לפחות אני, </w:t>
      </w:r>
      <w:bookmarkStart w:id="6534" w:name="_ETM_Q1_5326911"/>
      <w:bookmarkEnd w:id="6534"/>
      <w:r w:rsidRPr="005C1DF7">
        <w:rPr>
          <w:rFonts w:hint="cs"/>
          <w:rtl/>
        </w:rPr>
        <w:t xml:space="preserve">בתזה שעומדת בבסיס הצעת החוק שלי, לא רוצה לאמץ </w:t>
      </w:r>
      <w:bookmarkStart w:id="6535" w:name="_ETM_Q1_5330599"/>
      <w:bookmarkEnd w:id="6535"/>
      <w:r w:rsidRPr="005C1DF7">
        <w:rPr>
          <w:rFonts w:hint="cs"/>
          <w:rtl/>
        </w:rPr>
        <w:t xml:space="preserve">את התזה של רשות מכוננת אל מול רשות מחוקקת, אלא </w:t>
      </w:r>
      <w:bookmarkStart w:id="6536" w:name="_ETM_Q1_5333562"/>
      <w:bookmarkEnd w:id="6536"/>
      <w:r w:rsidRPr="005C1DF7">
        <w:rPr>
          <w:rFonts w:hint="cs"/>
          <w:rtl/>
        </w:rPr>
        <w:t xml:space="preserve">כן הולך לכיוון של רשות מחוקקת כל יכולה, כמו שמגר ולא כמו ברק. דיברנו על זה, ואת עדיין אומרת שזה </w:t>
      </w:r>
      <w:bookmarkStart w:id="6537" w:name="_ETM_Q1_5344405"/>
      <w:bookmarkEnd w:id="6537"/>
      <w:r w:rsidRPr="005C1DF7">
        <w:rPr>
          <w:rFonts w:hint="cs"/>
          <w:rtl/>
        </w:rPr>
        <w:t xml:space="preserve">לא ברור. אז אם זה לא ברור, אולי אני צריך </w:t>
      </w:r>
      <w:bookmarkStart w:id="6538" w:name="_ETM_Q1_5346021"/>
      <w:bookmarkEnd w:id="6538"/>
      <w:r w:rsidRPr="005C1DF7">
        <w:rPr>
          <w:rFonts w:hint="cs"/>
          <w:rtl/>
        </w:rPr>
        <w:t xml:space="preserve">להבהיר יותר. אבל את לא יכולה להמשיך להגיד שזה לא </w:t>
      </w:r>
      <w:bookmarkStart w:id="6539" w:name="_ETM_Q1_5348645"/>
      <w:bookmarkEnd w:id="6539"/>
      <w:r w:rsidRPr="005C1DF7">
        <w:rPr>
          <w:rFonts w:hint="cs"/>
          <w:rtl/>
        </w:rPr>
        <w:t>ברור, כשאני כן מבהיר.</w:t>
      </w:r>
    </w:p>
    <w:p w:rsidR="00F7165A" w:rsidRPr="005C1DF7" w:rsidRDefault="00F7165A" w:rsidP="00F7165A">
      <w:pPr>
        <w:rPr>
          <w:rtl/>
        </w:rPr>
      </w:pPr>
      <w:bookmarkStart w:id="6540" w:name="_ETM_Q1_5349985"/>
      <w:bookmarkStart w:id="6541" w:name="_ETM_Q1_5350038"/>
      <w:bookmarkStart w:id="6542" w:name="_ETM_Q1_5348167"/>
      <w:bookmarkEnd w:id="6540"/>
      <w:bookmarkEnd w:id="6541"/>
      <w:bookmarkEnd w:id="6542"/>
    </w:p>
    <w:p w:rsidR="00F7165A" w:rsidRPr="005C1DF7" w:rsidRDefault="00F7165A" w:rsidP="00F7165A">
      <w:pPr>
        <w:pStyle w:val="a5"/>
        <w:keepNext/>
        <w:rPr>
          <w:rtl/>
        </w:rPr>
      </w:pPr>
      <w:bookmarkStart w:id="6543" w:name="ET_speaker_6156_112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543"/>
    </w:p>
    <w:p w:rsidR="00F7165A" w:rsidRPr="005C1DF7" w:rsidRDefault="00F7165A" w:rsidP="00F7165A">
      <w:pPr>
        <w:pStyle w:val="KeepWithNext"/>
        <w:rPr>
          <w:rtl/>
        </w:rPr>
      </w:pPr>
    </w:p>
    <w:p w:rsidR="00F7165A" w:rsidRPr="005C1DF7" w:rsidRDefault="00F7165A" w:rsidP="00F7165A">
      <w:pPr>
        <w:rPr>
          <w:rtl/>
        </w:rPr>
      </w:pPr>
      <w:bookmarkStart w:id="6544" w:name="_ETM_Q1_5348526"/>
      <w:bookmarkStart w:id="6545" w:name="_ETM_Q1_5348560"/>
      <w:bookmarkEnd w:id="6544"/>
      <w:bookmarkEnd w:id="6545"/>
      <w:r w:rsidRPr="005C1DF7">
        <w:rPr>
          <w:rFonts w:hint="cs"/>
          <w:rtl/>
        </w:rPr>
        <w:t xml:space="preserve">לא. באמת, אתה מבהיר </w:t>
      </w:r>
      <w:bookmarkStart w:id="6546" w:name="_ETM_Q1_5352078"/>
      <w:bookmarkEnd w:id="6546"/>
      <w:r w:rsidRPr="005C1DF7">
        <w:rPr>
          <w:rFonts w:hint="cs"/>
          <w:rtl/>
        </w:rPr>
        <w:t>- - -</w:t>
      </w:r>
    </w:p>
    <w:p w:rsidR="00F7165A" w:rsidRPr="005C1DF7" w:rsidRDefault="00F7165A" w:rsidP="00F7165A">
      <w:pPr>
        <w:rPr>
          <w:rtl/>
        </w:rPr>
      </w:pPr>
      <w:bookmarkStart w:id="6547" w:name="_ETM_Q1_5350903"/>
      <w:bookmarkStart w:id="6548" w:name="_ETM_Q1_5350966"/>
      <w:bookmarkEnd w:id="6547"/>
      <w:bookmarkEnd w:id="6548"/>
    </w:p>
    <w:p w:rsidR="00F7165A" w:rsidRPr="005C1DF7" w:rsidRDefault="00F7165A" w:rsidP="00F7165A">
      <w:pPr>
        <w:pStyle w:val="af8"/>
        <w:keepNext/>
        <w:rPr>
          <w:rtl/>
        </w:rPr>
      </w:pPr>
      <w:bookmarkStart w:id="6549" w:name="ET_yor_6157_112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49"/>
    </w:p>
    <w:p w:rsidR="00F7165A" w:rsidRPr="005C1DF7" w:rsidRDefault="00F7165A" w:rsidP="00F7165A">
      <w:pPr>
        <w:pStyle w:val="KeepWithNext"/>
        <w:rPr>
          <w:rtl/>
        </w:rPr>
      </w:pPr>
    </w:p>
    <w:p w:rsidR="00F7165A" w:rsidRPr="005C1DF7" w:rsidRDefault="00F7165A" w:rsidP="00F7165A">
      <w:pPr>
        <w:rPr>
          <w:rtl/>
        </w:rPr>
      </w:pPr>
      <w:bookmarkStart w:id="6550" w:name="_ETM_Q1_5351924"/>
      <w:bookmarkEnd w:id="6550"/>
      <w:r w:rsidRPr="005C1DF7">
        <w:rPr>
          <w:rFonts w:hint="cs"/>
          <w:rtl/>
        </w:rPr>
        <w:t>היא אומרת מה התמצית של הצעת החוק.</w:t>
      </w:r>
    </w:p>
    <w:p w:rsidR="00F7165A" w:rsidRPr="005C1DF7" w:rsidRDefault="00F7165A" w:rsidP="00F7165A">
      <w:pPr>
        <w:rPr>
          <w:rtl/>
        </w:rPr>
      </w:pPr>
      <w:bookmarkStart w:id="6551" w:name="_ETM_Q1_5352638"/>
      <w:bookmarkStart w:id="6552" w:name="_ETM_Q1_5352701"/>
      <w:bookmarkEnd w:id="6551"/>
      <w:bookmarkEnd w:id="6552"/>
    </w:p>
    <w:p w:rsidR="00F7165A" w:rsidRPr="005C1DF7" w:rsidRDefault="00F7165A" w:rsidP="00F7165A">
      <w:pPr>
        <w:pStyle w:val="a5"/>
        <w:keepNext/>
        <w:rPr>
          <w:rtl/>
        </w:rPr>
      </w:pPr>
      <w:bookmarkStart w:id="6553" w:name="ET_speaker_6367_1122"/>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6553"/>
    </w:p>
    <w:p w:rsidR="00F7165A" w:rsidRPr="005C1DF7" w:rsidRDefault="00F7165A" w:rsidP="00F7165A">
      <w:pPr>
        <w:pStyle w:val="KeepWithNext"/>
        <w:rPr>
          <w:rtl/>
        </w:rPr>
      </w:pPr>
    </w:p>
    <w:p w:rsidR="00F7165A" w:rsidRPr="005C1DF7" w:rsidRDefault="00F7165A" w:rsidP="00F7165A">
      <w:pPr>
        <w:rPr>
          <w:rtl/>
        </w:rPr>
      </w:pPr>
      <w:bookmarkStart w:id="6554" w:name="_ETM_Q1_5351633"/>
      <w:bookmarkStart w:id="6555" w:name="_ETM_Q1_5351672"/>
      <w:bookmarkEnd w:id="6554"/>
      <w:bookmarkEnd w:id="6555"/>
      <w:r w:rsidRPr="005C1DF7">
        <w:rPr>
          <w:rFonts w:hint="cs"/>
          <w:rtl/>
        </w:rPr>
        <w:t xml:space="preserve">זאת קונסטרוקציה לא מוגבלת. מה </w:t>
      </w:r>
      <w:bookmarkStart w:id="6556" w:name="_ETM_Q1_5353373"/>
      <w:bookmarkEnd w:id="6556"/>
      <w:r w:rsidRPr="005C1DF7">
        <w:rPr>
          <w:rFonts w:hint="cs"/>
          <w:rtl/>
        </w:rPr>
        <w:t>לא ברור בזה?</w:t>
      </w:r>
    </w:p>
    <w:p w:rsidR="00542C82" w:rsidRPr="005C1DF7" w:rsidRDefault="00542C82" w:rsidP="00542C82">
      <w:pPr>
        <w:rPr>
          <w:rtl/>
        </w:rPr>
      </w:pPr>
      <w:bookmarkStart w:id="6557" w:name="_ETM_Q1_5315949"/>
      <w:bookmarkStart w:id="6558" w:name="_ETM_Q1_5315999"/>
      <w:bookmarkStart w:id="6559" w:name="_ETM_Q1_5324853"/>
      <w:bookmarkStart w:id="6560" w:name="_ETM_Q1_5367869"/>
      <w:bookmarkEnd w:id="6557"/>
      <w:bookmarkEnd w:id="6558"/>
      <w:bookmarkEnd w:id="6559"/>
      <w:bookmarkEnd w:id="6560"/>
    </w:p>
    <w:p w:rsidR="00542C82" w:rsidRPr="005C1DF7" w:rsidRDefault="00542C82" w:rsidP="00542C82">
      <w:pPr>
        <w:pStyle w:val="a5"/>
        <w:keepNext/>
        <w:rPr>
          <w:rtl/>
        </w:rPr>
      </w:pPr>
      <w:bookmarkStart w:id="6561" w:name="ET_speaker_6156_43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561"/>
    </w:p>
    <w:p w:rsidR="00542C82" w:rsidRPr="005C1DF7" w:rsidRDefault="00542C82" w:rsidP="00542C82">
      <w:pPr>
        <w:pStyle w:val="KeepWithNext"/>
        <w:rPr>
          <w:rtl/>
        </w:rPr>
      </w:pPr>
    </w:p>
    <w:p w:rsidR="00542C82" w:rsidRPr="005C1DF7" w:rsidRDefault="00542C82" w:rsidP="00542C82">
      <w:pPr>
        <w:rPr>
          <w:rtl/>
        </w:rPr>
      </w:pPr>
      <w:bookmarkStart w:id="6562" w:name="_ETM_Q1_5368209"/>
      <w:bookmarkStart w:id="6563" w:name="_ETM_Q1_5368252"/>
      <w:bookmarkEnd w:id="6562"/>
      <w:bookmarkEnd w:id="6563"/>
      <w:r w:rsidRPr="005C1DF7">
        <w:rPr>
          <w:rFonts w:hint="cs"/>
          <w:rtl/>
        </w:rPr>
        <w:t xml:space="preserve">אתה מבהיר </w:t>
      </w:r>
      <w:bookmarkStart w:id="6564" w:name="_ETM_Q1_5370182"/>
      <w:bookmarkEnd w:id="6564"/>
      <w:r w:rsidR="00F7165A" w:rsidRPr="005C1DF7">
        <w:rPr>
          <w:rFonts w:hint="cs"/>
          <w:rtl/>
        </w:rPr>
        <w:t xml:space="preserve">את זה </w:t>
      </w:r>
      <w:r w:rsidRPr="005C1DF7">
        <w:rPr>
          <w:rFonts w:hint="cs"/>
          <w:rtl/>
        </w:rPr>
        <w:t xml:space="preserve">כאן ובמקומות אחרים </w:t>
      </w:r>
      <w:r w:rsidR="00F7165A" w:rsidRPr="005C1DF7">
        <w:rPr>
          <w:rFonts w:hint="cs"/>
          <w:rtl/>
        </w:rPr>
        <w:t xml:space="preserve">אתם מציגים שאתם כן מעגנים את </w:t>
      </w:r>
      <w:bookmarkStart w:id="6565" w:name="_ETM_Q1_5361197"/>
      <w:bookmarkEnd w:id="6565"/>
      <w:r w:rsidR="00F7165A" w:rsidRPr="005C1DF7">
        <w:rPr>
          <w:rFonts w:hint="cs"/>
          <w:rtl/>
        </w:rPr>
        <w:t>הביקורת השיפוטית - - -</w:t>
      </w:r>
    </w:p>
    <w:p w:rsidR="00542C82" w:rsidRPr="005C1DF7" w:rsidRDefault="00542C82" w:rsidP="00542C82">
      <w:pPr>
        <w:rPr>
          <w:rtl/>
        </w:rPr>
      </w:pPr>
      <w:bookmarkStart w:id="6566" w:name="_ETM_Q1_5373448"/>
      <w:bookmarkStart w:id="6567" w:name="_ETM_Q1_5373488"/>
      <w:bookmarkEnd w:id="6566"/>
      <w:bookmarkEnd w:id="6567"/>
    </w:p>
    <w:p w:rsidR="00542C82" w:rsidRPr="005C1DF7" w:rsidRDefault="00542C82" w:rsidP="00542C82">
      <w:pPr>
        <w:pStyle w:val="af8"/>
        <w:keepNext/>
        <w:rPr>
          <w:rtl/>
        </w:rPr>
      </w:pPr>
      <w:bookmarkStart w:id="6568" w:name="ET_yor_6157_4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68"/>
    </w:p>
    <w:p w:rsidR="00542C82" w:rsidRPr="005C1DF7" w:rsidRDefault="00542C82" w:rsidP="00542C82">
      <w:pPr>
        <w:pStyle w:val="KeepWithNext"/>
        <w:rPr>
          <w:rtl/>
        </w:rPr>
      </w:pPr>
    </w:p>
    <w:p w:rsidR="00542C82" w:rsidRPr="005C1DF7" w:rsidRDefault="00542C82" w:rsidP="00542C82">
      <w:pPr>
        <w:rPr>
          <w:rtl/>
        </w:rPr>
      </w:pPr>
      <w:bookmarkStart w:id="6569" w:name="_ETM_Q1_5377044"/>
      <w:bookmarkEnd w:id="6569"/>
      <w:r w:rsidRPr="005C1DF7">
        <w:rPr>
          <w:rFonts w:hint="cs"/>
          <w:rtl/>
        </w:rPr>
        <w:t xml:space="preserve">נכון, אבל גם שמגר אומר שיש ביקורת </w:t>
      </w:r>
      <w:bookmarkStart w:id="6570" w:name="_ETM_Q1_5382947"/>
      <w:bookmarkEnd w:id="6570"/>
      <w:r w:rsidRPr="005C1DF7">
        <w:rPr>
          <w:rFonts w:hint="cs"/>
          <w:rtl/>
        </w:rPr>
        <w:t>שיפוטית</w:t>
      </w:r>
      <w:r w:rsidR="00F7165A" w:rsidRPr="005C1DF7">
        <w:rPr>
          <w:rFonts w:hint="cs"/>
          <w:rtl/>
        </w:rPr>
        <w:t>.</w:t>
      </w:r>
    </w:p>
    <w:p w:rsidR="00542C82" w:rsidRPr="005C1DF7" w:rsidRDefault="00542C82" w:rsidP="00542C82">
      <w:pPr>
        <w:rPr>
          <w:rtl/>
        </w:rPr>
      </w:pPr>
      <w:bookmarkStart w:id="6571" w:name="_ETM_Q1_5384286"/>
      <w:bookmarkStart w:id="6572" w:name="_ETM_Q1_5384327"/>
      <w:bookmarkStart w:id="6573" w:name="_ETM_Q1_5385119"/>
      <w:bookmarkEnd w:id="6571"/>
      <w:bookmarkEnd w:id="6572"/>
      <w:bookmarkEnd w:id="6573"/>
    </w:p>
    <w:p w:rsidR="00542C82" w:rsidRPr="005C1DF7" w:rsidRDefault="00542C82" w:rsidP="00542C82">
      <w:pPr>
        <w:pStyle w:val="a5"/>
        <w:keepNext/>
        <w:rPr>
          <w:rtl/>
        </w:rPr>
      </w:pPr>
      <w:bookmarkStart w:id="6574" w:name="ET_speaker_6156_43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574"/>
    </w:p>
    <w:p w:rsidR="00542C82" w:rsidRPr="005C1DF7" w:rsidRDefault="00542C82" w:rsidP="00542C82">
      <w:pPr>
        <w:pStyle w:val="KeepWithNext"/>
        <w:rPr>
          <w:rtl/>
        </w:rPr>
      </w:pPr>
    </w:p>
    <w:p w:rsidR="00542C82" w:rsidRPr="005C1DF7" w:rsidRDefault="00F7165A" w:rsidP="00542C82">
      <w:pPr>
        <w:rPr>
          <w:rtl/>
        </w:rPr>
      </w:pPr>
      <w:bookmarkStart w:id="6575" w:name="_ETM_Q1_5385496"/>
      <w:bookmarkStart w:id="6576" w:name="_ETM_Q1_5385551"/>
      <w:bookmarkEnd w:id="6575"/>
      <w:bookmarkEnd w:id="6576"/>
      <w:r w:rsidRPr="005C1DF7">
        <w:rPr>
          <w:rFonts w:hint="cs"/>
          <w:rtl/>
        </w:rPr>
        <w:t>ו</w:t>
      </w:r>
      <w:r w:rsidR="00542C82" w:rsidRPr="005C1DF7">
        <w:rPr>
          <w:rFonts w:hint="cs"/>
          <w:rtl/>
        </w:rPr>
        <w:t>רק לפני</w:t>
      </w:r>
      <w:r w:rsidRPr="005C1DF7">
        <w:rPr>
          <w:rFonts w:hint="cs"/>
          <w:rtl/>
        </w:rPr>
        <w:t xml:space="preserve"> שבוע דיברת על הרשות המכוננת בהקשר של אי-פסילת חוקי היסוד.</w:t>
      </w:r>
    </w:p>
    <w:p w:rsidR="00542C82" w:rsidRPr="005C1DF7" w:rsidRDefault="00542C82" w:rsidP="00542C82">
      <w:pPr>
        <w:rPr>
          <w:rtl/>
        </w:rPr>
      </w:pPr>
      <w:bookmarkStart w:id="6577" w:name="_ETM_Q1_5387403"/>
      <w:bookmarkStart w:id="6578" w:name="_ETM_Q1_5387443"/>
      <w:bookmarkEnd w:id="6577"/>
      <w:bookmarkEnd w:id="6578"/>
    </w:p>
    <w:p w:rsidR="00542C82" w:rsidRPr="005C1DF7" w:rsidRDefault="00542C82" w:rsidP="00542C82">
      <w:pPr>
        <w:pStyle w:val="af8"/>
        <w:keepNext/>
        <w:rPr>
          <w:rtl/>
        </w:rPr>
      </w:pPr>
      <w:bookmarkStart w:id="6579" w:name="ET_yor_6157_43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79"/>
    </w:p>
    <w:p w:rsidR="00542C82" w:rsidRPr="005C1DF7" w:rsidRDefault="00542C82" w:rsidP="00542C82">
      <w:pPr>
        <w:pStyle w:val="KeepWithNext"/>
        <w:rPr>
          <w:rtl/>
        </w:rPr>
      </w:pPr>
    </w:p>
    <w:p w:rsidR="00F7165A" w:rsidRPr="005C1DF7" w:rsidRDefault="00542C82" w:rsidP="00542C82">
      <w:pPr>
        <w:rPr>
          <w:rtl/>
        </w:rPr>
      </w:pPr>
      <w:bookmarkStart w:id="6580" w:name="_ETM_Q1_5388124"/>
      <w:bookmarkEnd w:id="6580"/>
      <w:r w:rsidRPr="005C1DF7">
        <w:rPr>
          <w:rFonts w:hint="cs"/>
          <w:rtl/>
        </w:rPr>
        <w:t>אמרתי שלא.</w:t>
      </w:r>
    </w:p>
    <w:p w:rsidR="00F7165A" w:rsidRPr="005C1DF7" w:rsidRDefault="00F7165A" w:rsidP="00542C82">
      <w:pPr>
        <w:rPr>
          <w:rtl/>
        </w:rPr>
      </w:pPr>
      <w:bookmarkStart w:id="6581" w:name="_ETM_Q1_5371142"/>
      <w:bookmarkStart w:id="6582" w:name="_ETM_Q1_5371220"/>
      <w:bookmarkStart w:id="6583" w:name="_ETM_Q1_5371437"/>
      <w:bookmarkEnd w:id="6581"/>
      <w:bookmarkEnd w:id="6582"/>
      <w:bookmarkEnd w:id="6583"/>
    </w:p>
    <w:p w:rsidR="00F7165A" w:rsidRPr="005C1DF7" w:rsidRDefault="00F7165A" w:rsidP="00F7165A">
      <w:pPr>
        <w:pStyle w:val="a5"/>
        <w:keepNext/>
        <w:rPr>
          <w:rtl/>
        </w:rPr>
      </w:pPr>
      <w:bookmarkStart w:id="6584" w:name="ET_speaker_6156_112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584"/>
    </w:p>
    <w:p w:rsidR="00F7165A" w:rsidRPr="005C1DF7" w:rsidRDefault="00F7165A" w:rsidP="00F7165A">
      <w:pPr>
        <w:pStyle w:val="KeepWithNext"/>
        <w:rPr>
          <w:rtl/>
        </w:rPr>
      </w:pPr>
    </w:p>
    <w:p w:rsidR="00F7165A" w:rsidRPr="005C1DF7" w:rsidRDefault="00F7165A" w:rsidP="00F7165A">
      <w:pPr>
        <w:rPr>
          <w:rtl/>
        </w:rPr>
      </w:pPr>
      <w:bookmarkStart w:id="6585" w:name="_ETM_Q1_5371943"/>
      <w:bookmarkStart w:id="6586" w:name="_ETM_Q1_5372003"/>
      <w:bookmarkEnd w:id="6585"/>
      <w:bookmarkEnd w:id="6586"/>
      <w:r w:rsidRPr="005C1DF7">
        <w:rPr>
          <w:rFonts w:hint="cs"/>
          <w:rtl/>
        </w:rPr>
        <w:t>ודאי שכן.</w:t>
      </w:r>
    </w:p>
    <w:p w:rsidR="00F7165A" w:rsidRPr="005C1DF7" w:rsidRDefault="00F7165A" w:rsidP="00F7165A">
      <w:pPr>
        <w:rPr>
          <w:rtl/>
        </w:rPr>
      </w:pPr>
      <w:bookmarkStart w:id="6587" w:name="_ETM_Q1_5373672"/>
      <w:bookmarkStart w:id="6588" w:name="_ETM_Q1_5373725"/>
      <w:bookmarkEnd w:id="6587"/>
      <w:bookmarkEnd w:id="6588"/>
    </w:p>
    <w:p w:rsidR="00F7165A" w:rsidRPr="005C1DF7" w:rsidRDefault="00F7165A" w:rsidP="00F7165A">
      <w:pPr>
        <w:pStyle w:val="af8"/>
        <w:keepNext/>
        <w:rPr>
          <w:rtl/>
        </w:rPr>
      </w:pPr>
      <w:bookmarkStart w:id="6589" w:name="ET_yor_6157_112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589"/>
    </w:p>
    <w:p w:rsidR="00F7165A" w:rsidRPr="005C1DF7" w:rsidRDefault="00F7165A" w:rsidP="00F7165A">
      <w:pPr>
        <w:pStyle w:val="KeepWithNext"/>
        <w:rPr>
          <w:rtl/>
        </w:rPr>
      </w:pPr>
    </w:p>
    <w:p w:rsidR="00542C82" w:rsidRPr="005C1DF7" w:rsidRDefault="00F7165A" w:rsidP="00423EED">
      <w:pPr>
        <w:rPr>
          <w:rtl/>
        </w:rPr>
      </w:pPr>
      <w:bookmarkStart w:id="6590" w:name="_ETM_Q1_5374578"/>
      <w:bookmarkEnd w:id="6590"/>
      <w:r w:rsidRPr="005C1DF7">
        <w:rPr>
          <w:rFonts w:hint="cs"/>
          <w:rtl/>
        </w:rPr>
        <w:t xml:space="preserve">אמרתי שלא. גלעד, סליחה. </w:t>
      </w:r>
      <w:bookmarkStart w:id="6591" w:name="_ETM_Q1_5374336"/>
      <w:bookmarkStart w:id="6592" w:name="_ETM_Q1_5374402"/>
      <w:bookmarkStart w:id="6593" w:name="_ETM_Q1_5371350"/>
      <w:bookmarkStart w:id="6594" w:name="_ETM_Q1_5371423"/>
      <w:bookmarkEnd w:id="6591"/>
      <w:bookmarkEnd w:id="6592"/>
      <w:bookmarkEnd w:id="6593"/>
      <w:bookmarkEnd w:id="6594"/>
      <w:r w:rsidR="00542C82" w:rsidRPr="005C1DF7">
        <w:rPr>
          <w:rFonts w:hint="cs"/>
          <w:rtl/>
        </w:rPr>
        <w:t>סליחה, אביטל, את בסדר גמור</w:t>
      </w:r>
      <w:r w:rsidRPr="005C1DF7">
        <w:rPr>
          <w:rFonts w:hint="cs"/>
          <w:rtl/>
        </w:rPr>
        <w:t xml:space="preserve">, </w:t>
      </w:r>
      <w:bookmarkStart w:id="6595" w:name="_ETM_Q1_5380176"/>
      <w:bookmarkEnd w:id="6595"/>
      <w:r w:rsidRPr="005C1DF7">
        <w:rPr>
          <w:rFonts w:hint="cs"/>
          <w:rtl/>
        </w:rPr>
        <w:t xml:space="preserve">מסתבר שגם גלעד לא הבין וזה לא ברור, אז אני </w:t>
      </w:r>
      <w:bookmarkStart w:id="6596" w:name="_ETM_Q1_5380384"/>
      <w:bookmarkEnd w:id="6596"/>
      <w:r w:rsidRPr="005C1DF7">
        <w:rPr>
          <w:rFonts w:hint="cs"/>
          <w:rtl/>
        </w:rPr>
        <w:t>אומר שוב שיהיה מאוד מאוד ברור. את, בסדר גמור</w:t>
      </w:r>
      <w:r w:rsidR="00542C82" w:rsidRPr="005C1DF7">
        <w:rPr>
          <w:rFonts w:hint="cs"/>
          <w:rtl/>
        </w:rPr>
        <w:t xml:space="preserve"> שלא הבנת</w:t>
      </w:r>
      <w:r w:rsidRPr="005C1DF7">
        <w:rPr>
          <w:rFonts w:hint="cs"/>
          <w:rtl/>
        </w:rPr>
        <w:t>, גם</w:t>
      </w:r>
      <w:bookmarkStart w:id="6597" w:name="_ETM_Q1_5385616"/>
      <w:bookmarkEnd w:id="6597"/>
      <w:r w:rsidRPr="005C1DF7">
        <w:rPr>
          <w:rFonts w:hint="cs"/>
          <w:rtl/>
        </w:rPr>
        <w:t xml:space="preserve"> גלעד לא הבין. אני חושב שגלעד לא הבין כי הוא לא רצה להבין</w:t>
      </w:r>
      <w:r w:rsidR="00423EED" w:rsidRPr="005C1DF7">
        <w:rPr>
          <w:rFonts w:hint="cs"/>
          <w:rtl/>
        </w:rPr>
        <w:t xml:space="preserve">, אני מקווה שאת לא הבנת, אולי </w:t>
      </w:r>
      <w:bookmarkStart w:id="6598" w:name="_ETM_Q1_5389970"/>
      <w:bookmarkEnd w:id="6598"/>
      <w:r w:rsidR="00423EED" w:rsidRPr="005C1DF7">
        <w:rPr>
          <w:rFonts w:hint="cs"/>
          <w:rtl/>
        </w:rPr>
        <w:t xml:space="preserve">באשמתי, </w:t>
      </w:r>
      <w:bookmarkStart w:id="6599" w:name="_ETM_Q1_5401174"/>
      <w:bookmarkStart w:id="6600" w:name="_ETM_Q1_5401214"/>
      <w:bookmarkEnd w:id="6599"/>
      <w:bookmarkEnd w:id="6600"/>
      <w:r w:rsidR="00542C82" w:rsidRPr="005C1DF7">
        <w:rPr>
          <w:rFonts w:hint="cs"/>
          <w:rtl/>
        </w:rPr>
        <w:t xml:space="preserve">אבל </w:t>
      </w:r>
      <w:bookmarkStart w:id="6601" w:name="_ETM_Q1_5403254"/>
      <w:bookmarkEnd w:id="6601"/>
      <w:r w:rsidR="00542C82" w:rsidRPr="005C1DF7">
        <w:rPr>
          <w:rFonts w:hint="cs"/>
          <w:rtl/>
        </w:rPr>
        <w:t>אני מבהיר שוב</w:t>
      </w:r>
      <w:r w:rsidR="00423EED" w:rsidRPr="005C1DF7">
        <w:rPr>
          <w:rFonts w:hint="cs"/>
          <w:rtl/>
        </w:rPr>
        <w:t xml:space="preserve"> בצורה ברורה, המטרה כאן - - -</w:t>
      </w:r>
    </w:p>
    <w:p w:rsidR="00542C82" w:rsidRPr="005C1DF7" w:rsidRDefault="00542C82" w:rsidP="00542C82">
      <w:pPr>
        <w:rPr>
          <w:rtl/>
        </w:rPr>
      </w:pPr>
      <w:bookmarkStart w:id="6602" w:name="_ETM_Q1_5407391"/>
      <w:bookmarkStart w:id="6603" w:name="_ETM_Q1_5407432"/>
      <w:bookmarkStart w:id="6604" w:name="_ETM_Q1_5408654"/>
      <w:bookmarkEnd w:id="6602"/>
      <w:bookmarkEnd w:id="6603"/>
      <w:bookmarkEnd w:id="6604"/>
    </w:p>
    <w:p w:rsidR="00542C82" w:rsidRPr="005C1DF7" w:rsidRDefault="00542C82" w:rsidP="00542C82">
      <w:pPr>
        <w:pStyle w:val="a5"/>
        <w:keepNext/>
        <w:rPr>
          <w:rtl/>
        </w:rPr>
      </w:pPr>
      <w:bookmarkStart w:id="6605" w:name="ET_speaker_5068_43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6605"/>
    </w:p>
    <w:p w:rsidR="00542C82" w:rsidRPr="005C1DF7" w:rsidRDefault="00542C82" w:rsidP="00542C82">
      <w:pPr>
        <w:pStyle w:val="KeepWithNext"/>
        <w:rPr>
          <w:rtl/>
        </w:rPr>
      </w:pPr>
    </w:p>
    <w:p w:rsidR="00542C82" w:rsidRPr="005C1DF7" w:rsidRDefault="00542C82" w:rsidP="00542C82">
      <w:pPr>
        <w:rPr>
          <w:rtl/>
        </w:rPr>
      </w:pPr>
      <w:bookmarkStart w:id="6606" w:name="_ETM_Q1_5409071"/>
      <w:bookmarkStart w:id="6607" w:name="_ETM_Q1_5409116"/>
      <w:bookmarkEnd w:id="6606"/>
      <w:bookmarkEnd w:id="6607"/>
      <w:r w:rsidRPr="005C1DF7">
        <w:rPr>
          <w:rFonts w:hint="cs"/>
          <w:rtl/>
        </w:rPr>
        <w:t>כמה התנשאות.</w:t>
      </w:r>
    </w:p>
    <w:p w:rsidR="00542C82" w:rsidRPr="005C1DF7" w:rsidRDefault="00542C82" w:rsidP="00542C82">
      <w:pPr>
        <w:rPr>
          <w:rtl/>
        </w:rPr>
      </w:pPr>
      <w:bookmarkStart w:id="6608" w:name="_ETM_Q1_5411222"/>
      <w:bookmarkStart w:id="6609" w:name="_ETM_Q1_5411265"/>
      <w:bookmarkEnd w:id="6608"/>
      <w:bookmarkEnd w:id="6609"/>
    </w:p>
    <w:p w:rsidR="00542C82" w:rsidRPr="005C1DF7" w:rsidRDefault="00542C82" w:rsidP="00542C82">
      <w:pPr>
        <w:pStyle w:val="af8"/>
        <w:keepNext/>
        <w:rPr>
          <w:rtl/>
        </w:rPr>
      </w:pPr>
      <w:bookmarkStart w:id="6610" w:name="ET_yor_6157_43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610"/>
    </w:p>
    <w:p w:rsidR="00542C82" w:rsidRPr="005C1DF7" w:rsidRDefault="00542C82" w:rsidP="00542C82">
      <w:pPr>
        <w:pStyle w:val="KeepWithNext"/>
        <w:rPr>
          <w:rtl/>
        </w:rPr>
      </w:pPr>
    </w:p>
    <w:p w:rsidR="00542C82" w:rsidRPr="005C1DF7" w:rsidRDefault="00423EED" w:rsidP="00542C82">
      <w:pPr>
        <w:rPr>
          <w:rtl/>
        </w:rPr>
      </w:pPr>
      <w:bookmarkStart w:id="6611" w:name="_ETM_Q1_5412586"/>
      <w:bookmarkEnd w:id="6611"/>
      <w:r w:rsidRPr="005C1DF7">
        <w:rPr>
          <w:rFonts w:hint="cs"/>
          <w:rtl/>
        </w:rPr>
        <w:t xml:space="preserve">המטרה כאן </w:t>
      </w:r>
      <w:bookmarkStart w:id="6612" w:name="_ETM_Q1_5397509"/>
      <w:bookmarkEnd w:id="6612"/>
      <w:r w:rsidRPr="005C1DF7">
        <w:rPr>
          <w:rFonts w:hint="cs"/>
          <w:rtl/>
        </w:rPr>
        <w:t>היא לקבע את התפיסה שהוצגה ע</w:t>
      </w:r>
      <w:r w:rsidR="00542C82" w:rsidRPr="005C1DF7">
        <w:rPr>
          <w:rFonts w:hint="cs"/>
          <w:rtl/>
        </w:rPr>
        <w:t>ל ידי שמגר</w:t>
      </w:r>
      <w:r w:rsidRPr="005C1DF7">
        <w:rPr>
          <w:rFonts w:hint="cs"/>
          <w:rtl/>
        </w:rPr>
        <w:t xml:space="preserve"> וחשין</w:t>
      </w:r>
      <w:r w:rsidR="00542C82" w:rsidRPr="005C1DF7">
        <w:rPr>
          <w:rFonts w:hint="cs"/>
          <w:rtl/>
        </w:rPr>
        <w:t xml:space="preserve"> בפסק הדין </w:t>
      </w:r>
      <w:bookmarkStart w:id="6613" w:name="_ETM_Q1_5417919"/>
      <w:bookmarkEnd w:id="6613"/>
      <w:r w:rsidR="00542C82" w:rsidRPr="005C1DF7">
        <w:rPr>
          <w:rFonts w:hint="cs"/>
          <w:rtl/>
        </w:rPr>
        <w:t>ולא</w:t>
      </w:r>
      <w:r w:rsidRPr="005C1DF7">
        <w:rPr>
          <w:rFonts w:hint="cs"/>
          <w:rtl/>
        </w:rPr>
        <w:t xml:space="preserve"> גישת ברק. לא </w:t>
      </w:r>
      <w:bookmarkStart w:id="6614" w:name="_ETM_Q1_5404430"/>
      <w:bookmarkEnd w:id="6614"/>
      <w:r w:rsidRPr="005C1DF7">
        <w:rPr>
          <w:rFonts w:hint="cs"/>
          <w:rtl/>
        </w:rPr>
        <w:t>עמדת רשות מכוננת אל מול רשות מחוקקת, אלא עמדה של</w:t>
      </w:r>
      <w:bookmarkStart w:id="6615" w:name="_ETM_Q1_5407682"/>
      <w:bookmarkEnd w:id="6615"/>
      <w:r w:rsidRPr="005C1DF7">
        <w:rPr>
          <w:rFonts w:hint="cs"/>
          <w:rtl/>
        </w:rPr>
        <w:t xml:space="preserve"> רשות מחוקקת בלתי מוגבלת שקובעת חוק יסוד וחוק רגיל מכוח </w:t>
      </w:r>
      <w:bookmarkStart w:id="6616" w:name="_ETM_Q1_5413024"/>
      <w:bookmarkEnd w:id="6616"/>
      <w:r w:rsidRPr="005C1DF7">
        <w:rPr>
          <w:rFonts w:hint="cs"/>
          <w:rtl/>
        </w:rPr>
        <w:t xml:space="preserve">סמכותה כרשות מחוקקת. זה מה שאני מנסה לקבוע כאן בחוק-יסוד: </w:t>
      </w:r>
      <w:bookmarkStart w:id="6617" w:name="_ETM_Q1_5420271"/>
      <w:bookmarkEnd w:id="6617"/>
      <w:r w:rsidRPr="005C1DF7">
        <w:rPr>
          <w:rFonts w:hint="cs"/>
          <w:rtl/>
        </w:rPr>
        <w:t>השפיטה, לקבע את התפיסה הזאת ולחזק אותה. לכן אם זה</w:t>
      </w:r>
      <w:bookmarkStart w:id="6618" w:name="_ETM_Q1_5424728"/>
      <w:bookmarkEnd w:id="6618"/>
      <w:r w:rsidRPr="005C1DF7">
        <w:rPr>
          <w:rFonts w:hint="cs"/>
          <w:rtl/>
        </w:rPr>
        <w:t xml:space="preserve"> עדיין לא ברור אחרי האמירה הדי ברורה הזאת, אני מרגיש </w:t>
      </w:r>
      <w:bookmarkStart w:id="6619" w:name="_ETM_Q1_5427858"/>
      <w:bookmarkEnd w:id="6619"/>
      <w:r w:rsidRPr="005C1DF7">
        <w:rPr>
          <w:rFonts w:hint="cs"/>
          <w:rtl/>
        </w:rPr>
        <w:t>שמשהו לא בסדר בכוח ההסבר שלי. אם את לא רוצה</w:t>
      </w:r>
      <w:bookmarkStart w:id="6620" w:name="_ETM_Q1_5430186"/>
      <w:bookmarkEnd w:id="6620"/>
      <w:r w:rsidRPr="005C1DF7">
        <w:rPr>
          <w:rFonts w:hint="cs"/>
          <w:rtl/>
        </w:rPr>
        <w:t xml:space="preserve"> לקבל את זה, או שאת חושבת שזאת טעות, או שלא </w:t>
      </w:r>
      <w:bookmarkStart w:id="6621" w:name="_ETM_Q1_5433110"/>
      <w:bookmarkEnd w:id="6621"/>
      <w:r w:rsidRPr="005C1DF7">
        <w:rPr>
          <w:rFonts w:hint="cs"/>
          <w:rtl/>
        </w:rPr>
        <w:t xml:space="preserve">כדאי לקבל את התזה הזאת, זה משהו אחר, אבל להגיד </w:t>
      </w:r>
      <w:bookmarkStart w:id="6622" w:name="_ETM_Q1_5436780"/>
      <w:bookmarkEnd w:id="6622"/>
      <w:r w:rsidRPr="005C1DF7">
        <w:rPr>
          <w:rFonts w:hint="cs"/>
          <w:rtl/>
        </w:rPr>
        <w:t xml:space="preserve">שזה לא ברור, אחרי שזה הובהר כל כך הרבה פעמים, </w:t>
      </w:r>
      <w:bookmarkStart w:id="6623" w:name="_ETM_Q1_5437862"/>
      <w:bookmarkEnd w:id="6623"/>
      <w:r w:rsidRPr="005C1DF7">
        <w:rPr>
          <w:rFonts w:hint="cs"/>
          <w:rtl/>
        </w:rPr>
        <w:t>זה קצת בעייתי.</w:t>
      </w:r>
    </w:p>
    <w:p w:rsidR="00542C82" w:rsidRPr="005C1DF7" w:rsidRDefault="00542C82" w:rsidP="00542C82">
      <w:pPr>
        <w:rPr>
          <w:rtl/>
        </w:rPr>
      </w:pPr>
      <w:bookmarkStart w:id="6624" w:name="_ETM_Q1_5447813"/>
      <w:bookmarkStart w:id="6625" w:name="_ETM_Q1_5447893"/>
      <w:bookmarkEnd w:id="6624"/>
      <w:bookmarkEnd w:id="6625"/>
    </w:p>
    <w:p w:rsidR="00542C82" w:rsidRPr="005C1DF7" w:rsidRDefault="00542C82" w:rsidP="00542C82">
      <w:pPr>
        <w:pStyle w:val="afb"/>
        <w:keepNext/>
        <w:rPr>
          <w:rtl/>
        </w:rPr>
      </w:pPr>
      <w:bookmarkStart w:id="6626" w:name="ET_guest_899212_43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626"/>
    </w:p>
    <w:p w:rsidR="00542C82" w:rsidRPr="005C1DF7" w:rsidRDefault="00542C82" w:rsidP="00542C82">
      <w:pPr>
        <w:pStyle w:val="KeepWithNext"/>
        <w:rPr>
          <w:rtl/>
        </w:rPr>
      </w:pPr>
    </w:p>
    <w:p w:rsidR="00542C82" w:rsidRPr="005C1DF7" w:rsidRDefault="00542C82" w:rsidP="00542C82">
      <w:pPr>
        <w:rPr>
          <w:rtl/>
        </w:rPr>
      </w:pPr>
      <w:bookmarkStart w:id="6627" w:name="_ETM_Q1_5325305"/>
      <w:bookmarkStart w:id="6628" w:name="_ETM_Q1_5325351"/>
      <w:bookmarkEnd w:id="6627"/>
      <w:bookmarkEnd w:id="6628"/>
      <w:r w:rsidRPr="005C1DF7">
        <w:rPr>
          <w:rFonts w:hint="cs"/>
          <w:rtl/>
        </w:rPr>
        <w:t>כאשר קובעים חסינות מוחלטת לחוקי היסוד מפני ביקורת שיפוטית</w:t>
      </w:r>
      <w:r w:rsidR="00FF1BAB" w:rsidRPr="005C1DF7">
        <w:rPr>
          <w:rFonts w:hint="cs"/>
          <w:rtl/>
        </w:rPr>
        <w:t xml:space="preserve">, הרעיון של הדבר הזה הוא שחוקי היסוד, </w:t>
      </w:r>
      <w:bookmarkStart w:id="6629" w:name="_ETM_Q1_5448274"/>
      <w:bookmarkEnd w:id="6629"/>
      <w:r w:rsidR="00FF1BAB" w:rsidRPr="005C1DF7">
        <w:rPr>
          <w:rFonts w:hint="cs"/>
          <w:rtl/>
        </w:rPr>
        <w:t>יש להם עליונות</w:t>
      </w:r>
      <w:r w:rsidRPr="005C1DF7">
        <w:rPr>
          <w:rFonts w:hint="cs"/>
          <w:rtl/>
        </w:rPr>
        <w:t xml:space="preserve"> על </w:t>
      </w:r>
      <w:bookmarkStart w:id="6630" w:name="_ETM_Q1_5462100"/>
      <w:bookmarkEnd w:id="6630"/>
      <w:r w:rsidRPr="005C1DF7">
        <w:rPr>
          <w:rFonts w:hint="cs"/>
          <w:rtl/>
        </w:rPr>
        <w:t>פני חוקים רגילים</w:t>
      </w:r>
      <w:r w:rsidR="00FF1BAB" w:rsidRPr="005C1DF7">
        <w:rPr>
          <w:rFonts w:hint="cs"/>
          <w:rtl/>
        </w:rPr>
        <w:t>.</w:t>
      </w:r>
    </w:p>
    <w:p w:rsidR="00542C82" w:rsidRPr="005C1DF7" w:rsidRDefault="00542C82" w:rsidP="00542C82">
      <w:pPr>
        <w:rPr>
          <w:rtl/>
        </w:rPr>
      </w:pPr>
      <w:bookmarkStart w:id="6631" w:name="_ETM_Q1_5464750"/>
      <w:bookmarkStart w:id="6632" w:name="_ETM_Q1_5464800"/>
      <w:bookmarkEnd w:id="6631"/>
      <w:bookmarkEnd w:id="6632"/>
    </w:p>
    <w:p w:rsidR="00542C82" w:rsidRPr="005C1DF7" w:rsidRDefault="00542C82" w:rsidP="00542C82">
      <w:pPr>
        <w:pStyle w:val="af8"/>
        <w:keepNext/>
        <w:rPr>
          <w:rtl/>
        </w:rPr>
      </w:pPr>
      <w:bookmarkStart w:id="6633" w:name="ET_yor_6157_43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633"/>
    </w:p>
    <w:p w:rsidR="00542C82" w:rsidRPr="005C1DF7" w:rsidRDefault="00542C82" w:rsidP="00542C82">
      <w:pPr>
        <w:pStyle w:val="KeepWithNext"/>
        <w:rPr>
          <w:rtl/>
        </w:rPr>
      </w:pPr>
    </w:p>
    <w:p w:rsidR="00542C82" w:rsidRPr="005C1DF7" w:rsidRDefault="00FF1BAB" w:rsidP="00542C82">
      <w:pPr>
        <w:rPr>
          <w:rtl/>
        </w:rPr>
      </w:pPr>
      <w:bookmarkStart w:id="6634" w:name="_ETM_Q1_5465445"/>
      <w:bookmarkStart w:id="6635" w:name="_ETM_Q1_5467759"/>
      <w:bookmarkEnd w:id="6634"/>
      <w:bookmarkEnd w:id="6635"/>
      <w:r w:rsidRPr="005C1DF7">
        <w:rPr>
          <w:rFonts w:hint="cs"/>
          <w:rtl/>
        </w:rPr>
        <w:t>לא. יש להם עליונות על פני בית המשפט.</w:t>
      </w:r>
    </w:p>
    <w:p w:rsidR="00FF1BAB" w:rsidRPr="005C1DF7" w:rsidRDefault="00FF1BAB" w:rsidP="00542C82">
      <w:pPr>
        <w:rPr>
          <w:rtl/>
        </w:rPr>
      </w:pPr>
      <w:bookmarkStart w:id="6636" w:name="_ETM_Q1_5453304"/>
      <w:bookmarkStart w:id="6637" w:name="_ETM_Q1_5453373"/>
      <w:bookmarkEnd w:id="6636"/>
      <w:bookmarkEnd w:id="6637"/>
    </w:p>
    <w:p w:rsidR="00542C82" w:rsidRPr="005C1DF7" w:rsidRDefault="00542C82" w:rsidP="00542C82">
      <w:pPr>
        <w:pStyle w:val="afb"/>
        <w:keepNext/>
        <w:rPr>
          <w:rtl/>
        </w:rPr>
      </w:pPr>
      <w:bookmarkStart w:id="6638" w:name="ET_guest_899212_438"/>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638"/>
    </w:p>
    <w:p w:rsidR="00542C82" w:rsidRPr="005C1DF7" w:rsidRDefault="00542C82" w:rsidP="00542C82">
      <w:pPr>
        <w:pStyle w:val="KeepWithNext"/>
        <w:rPr>
          <w:rtl/>
        </w:rPr>
      </w:pPr>
    </w:p>
    <w:p w:rsidR="00542C82" w:rsidRPr="005C1DF7" w:rsidRDefault="00FF1BAB" w:rsidP="00FF1BAB">
      <w:pPr>
        <w:rPr>
          <w:rtl/>
        </w:rPr>
      </w:pPr>
      <w:bookmarkStart w:id="6639" w:name="_ETM_Q1_5468173"/>
      <w:bookmarkStart w:id="6640" w:name="_ETM_Q1_5468234"/>
      <w:bookmarkEnd w:id="6639"/>
      <w:bookmarkEnd w:id="6640"/>
      <w:r w:rsidRPr="005C1DF7">
        <w:rPr>
          <w:rFonts w:hint="cs"/>
          <w:rtl/>
        </w:rPr>
        <w:t>לא</w:t>
      </w:r>
      <w:bookmarkStart w:id="6641" w:name="_ETM_Q1_5457078"/>
      <w:bookmarkEnd w:id="6641"/>
      <w:r w:rsidRPr="005C1DF7">
        <w:rPr>
          <w:rFonts w:hint="cs"/>
          <w:rtl/>
        </w:rPr>
        <w:t xml:space="preserve"> הבנתי. </w:t>
      </w:r>
      <w:r w:rsidR="00542C82" w:rsidRPr="005C1DF7">
        <w:rPr>
          <w:rFonts w:hint="cs"/>
          <w:rtl/>
        </w:rPr>
        <w:t xml:space="preserve">בית המשפט לא יכול להתערב בחוקי </w:t>
      </w:r>
      <w:r w:rsidRPr="005C1DF7">
        <w:rPr>
          <w:rFonts w:hint="cs"/>
          <w:rtl/>
        </w:rPr>
        <w:t xml:space="preserve">היסוד והוא יכול להתערב בחוקים, אבל חוקים וחוקי היסוד </w:t>
      </w:r>
      <w:bookmarkStart w:id="6642" w:name="_ETM_Q1_5462336"/>
      <w:bookmarkEnd w:id="6642"/>
      <w:r w:rsidRPr="005C1DF7">
        <w:rPr>
          <w:rFonts w:hint="cs"/>
          <w:rtl/>
        </w:rPr>
        <w:t xml:space="preserve">נמצאים באותו מעמד. </w:t>
      </w:r>
      <w:bookmarkStart w:id="6643" w:name="_ETM_Q1_5475117"/>
      <w:bookmarkStart w:id="6644" w:name="_ETM_Q1_5475163"/>
      <w:bookmarkEnd w:id="6643"/>
      <w:bookmarkEnd w:id="6644"/>
      <w:r w:rsidR="00542C82" w:rsidRPr="005C1DF7">
        <w:rPr>
          <w:rFonts w:hint="cs"/>
          <w:rtl/>
        </w:rPr>
        <w:t xml:space="preserve">איך הדבר </w:t>
      </w:r>
      <w:bookmarkStart w:id="6645" w:name="_ETM_Q1_5478929"/>
      <w:bookmarkEnd w:id="6645"/>
      <w:r w:rsidR="00542C82" w:rsidRPr="005C1DF7">
        <w:rPr>
          <w:rFonts w:hint="cs"/>
          <w:rtl/>
        </w:rPr>
        <w:t xml:space="preserve">הזה יושב עם </w:t>
      </w:r>
      <w:r w:rsidRPr="005C1DF7">
        <w:rPr>
          <w:rFonts w:hint="cs"/>
          <w:rtl/>
        </w:rPr>
        <w:t xml:space="preserve">איזה </w:t>
      </w:r>
      <w:r w:rsidR="00542C82" w:rsidRPr="005C1DF7">
        <w:rPr>
          <w:rFonts w:hint="cs"/>
          <w:rtl/>
        </w:rPr>
        <w:t>קוהרנטיות פנימית?</w:t>
      </w:r>
      <w:r w:rsidRPr="005C1DF7">
        <w:rPr>
          <w:rFonts w:hint="cs"/>
          <w:rtl/>
        </w:rPr>
        <w:t xml:space="preserve"> זה יושב על תפיסה שאומרת </w:t>
      </w:r>
      <w:bookmarkStart w:id="6646" w:name="_ETM_Q1_5466797"/>
      <w:bookmarkEnd w:id="6646"/>
      <w:r w:rsidRPr="005C1DF7">
        <w:rPr>
          <w:rFonts w:hint="cs"/>
          <w:rtl/>
        </w:rPr>
        <w:t>שחוקי יסוד הם עקרונות היסוד של השיטה.</w:t>
      </w:r>
    </w:p>
    <w:p w:rsidR="00FF1BAB" w:rsidRPr="005C1DF7" w:rsidRDefault="00FF1BAB" w:rsidP="00FF1BAB">
      <w:pPr>
        <w:rPr>
          <w:rtl/>
        </w:rPr>
      </w:pPr>
    </w:p>
    <w:p w:rsidR="00FF1BAB" w:rsidRPr="005C1DF7" w:rsidRDefault="00FF1BAB" w:rsidP="00FF1BAB">
      <w:pPr>
        <w:pStyle w:val="af8"/>
        <w:keepNext/>
        <w:rPr>
          <w:rtl/>
        </w:rPr>
      </w:pPr>
      <w:bookmarkStart w:id="6647" w:name="ET_yor_6157_112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647"/>
    </w:p>
    <w:p w:rsidR="00FF1BAB" w:rsidRPr="005C1DF7" w:rsidRDefault="00FF1BAB" w:rsidP="00FF1BAB">
      <w:pPr>
        <w:pStyle w:val="KeepWithNext"/>
        <w:rPr>
          <w:rtl/>
        </w:rPr>
      </w:pPr>
    </w:p>
    <w:p w:rsidR="000E0537" w:rsidRPr="005C1DF7" w:rsidRDefault="00FF1BAB" w:rsidP="00FF1BAB">
      <w:pPr>
        <w:rPr>
          <w:rtl/>
        </w:rPr>
      </w:pPr>
      <w:bookmarkStart w:id="6648" w:name="_ETM_Q1_5469027"/>
      <w:bookmarkEnd w:id="6648"/>
      <w:r w:rsidRPr="005C1DF7">
        <w:rPr>
          <w:rFonts w:hint="cs"/>
          <w:rtl/>
        </w:rPr>
        <w:t>לא. לא.</w:t>
      </w:r>
      <w:bookmarkStart w:id="6649" w:name="_ETM_Q1_5470857"/>
      <w:bookmarkEnd w:id="6649"/>
      <w:r w:rsidRPr="005C1DF7">
        <w:rPr>
          <w:rFonts w:hint="cs"/>
          <w:rtl/>
        </w:rPr>
        <w:t xml:space="preserve"> </w:t>
      </w:r>
      <w:bookmarkStart w:id="6650" w:name="_ETM_Q1_5470910"/>
      <w:bookmarkStart w:id="6651" w:name="_ETM_Q1_5484577"/>
      <w:bookmarkStart w:id="6652" w:name="_ETM_Q1_5484615"/>
      <w:bookmarkEnd w:id="6650"/>
      <w:bookmarkEnd w:id="6651"/>
      <w:bookmarkEnd w:id="6652"/>
    </w:p>
    <w:p w:rsidR="000E0537" w:rsidRPr="005C1DF7" w:rsidRDefault="000E0537" w:rsidP="00FF1BAB">
      <w:pPr>
        <w:rPr>
          <w:rtl/>
        </w:rPr>
      </w:pPr>
      <w:bookmarkStart w:id="6653" w:name="_ETM_Q1_5470991"/>
      <w:bookmarkStart w:id="6654" w:name="_ETM_Q1_5471055"/>
      <w:bookmarkStart w:id="6655" w:name="_ETM_Q1_5470137"/>
      <w:bookmarkEnd w:id="6653"/>
      <w:bookmarkEnd w:id="6654"/>
      <w:bookmarkEnd w:id="6655"/>
    </w:p>
    <w:p w:rsidR="000E0537" w:rsidRPr="005C1DF7" w:rsidRDefault="000E0537" w:rsidP="000E0537">
      <w:pPr>
        <w:pStyle w:val="afb"/>
        <w:keepNext/>
        <w:rPr>
          <w:rtl/>
        </w:rPr>
      </w:pPr>
      <w:bookmarkStart w:id="6656" w:name="ET_guest_899212_1409"/>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6656"/>
    </w:p>
    <w:p w:rsidR="000E0537" w:rsidRPr="005C1DF7" w:rsidRDefault="000E0537" w:rsidP="000E0537">
      <w:pPr>
        <w:rPr>
          <w:rtl/>
        </w:rPr>
      </w:pPr>
      <w:bookmarkStart w:id="6657" w:name="_ETM_Q1_5482565"/>
      <w:bookmarkStart w:id="6658" w:name="_ETM_Q1_5482591"/>
      <w:bookmarkEnd w:id="6657"/>
      <w:bookmarkEnd w:id="6658"/>
    </w:p>
    <w:p w:rsidR="00542C82" w:rsidRPr="005C1DF7" w:rsidRDefault="00542C82" w:rsidP="00FF1BAB">
      <w:pPr>
        <w:rPr>
          <w:rtl/>
        </w:rPr>
      </w:pPr>
      <w:bookmarkStart w:id="6659" w:name="_ETM_Q1_5471294"/>
      <w:bookmarkStart w:id="6660" w:name="_ETM_Q1_5471335"/>
      <w:bookmarkEnd w:id="6659"/>
      <w:bookmarkEnd w:id="6660"/>
      <w:r w:rsidRPr="005C1DF7">
        <w:rPr>
          <w:rFonts w:hint="cs"/>
          <w:rtl/>
        </w:rPr>
        <w:t>הייתי פה בדיון</w:t>
      </w:r>
      <w:r w:rsidR="00FF1BAB" w:rsidRPr="005C1DF7">
        <w:rPr>
          <w:rFonts w:hint="cs"/>
          <w:rtl/>
        </w:rPr>
        <w:t>. זה</w:t>
      </w:r>
      <w:r w:rsidRPr="005C1DF7">
        <w:rPr>
          <w:rFonts w:hint="cs"/>
          <w:rtl/>
        </w:rPr>
        <w:t xml:space="preserve"> הוסבר שוב ושוב </w:t>
      </w:r>
      <w:bookmarkStart w:id="6661" w:name="_ETM_Q1_5489967"/>
      <w:bookmarkEnd w:id="6661"/>
      <w:r w:rsidRPr="005C1DF7">
        <w:rPr>
          <w:rFonts w:hint="cs"/>
          <w:rtl/>
        </w:rPr>
        <w:t xml:space="preserve">שבית המשפט לא יכול להתערב בחוקי </w:t>
      </w:r>
      <w:r w:rsidR="00FF1BAB" w:rsidRPr="005C1DF7">
        <w:rPr>
          <w:rFonts w:hint="cs"/>
          <w:rtl/>
        </w:rPr>
        <w:t>ה</w:t>
      </w:r>
      <w:r w:rsidRPr="005C1DF7">
        <w:rPr>
          <w:rFonts w:hint="cs"/>
          <w:rtl/>
        </w:rPr>
        <w:t>יסוד</w:t>
      </w:r>
      <w:r w:rsidR="00FF1BAB" w:rsidRPr="005C1DF7">
        <w:rPr>
          <w:rFonts w:hint="cs"/>
          <w:rtl/>
        </w:rPr>
        <w:t xml:space="preserve">, </w:t>
      </w:r>
      <w:bookmarkStart w:id="6662" w:name="_ETM_Q1_5476341"/>
      <w:bookmarkEnd w:id="6662"/>
      <w:r w:rsidR="00FF1BAB" w:rsidRPr="005C1DF7">
        <w:rPr>
          <w:rFonts w:hint="cs"/>
          <w:rtl/>
        </w:rPr>
        <w:t>שאלה עקרונות היסוד של השיטה שלנו, שהכנסת מעצבת וקובעת אותם.</w:t>
      </w:r>
    </w:p>
    <w:p w:rsidR="00542C82" w:rsidRPr="005C1DF7" w:rsidRDefault="00542C82" w:rsidP="00542C82">
      <w:pPr>
        <w:rPr>
          <w:rtl/>
        </w:rPr>
      </w:pPr>
      <w:bookmarkStart w:id="6663" w:name="_ETM_Q1_5496646"/>
      <w:bookmarkStart w:id="6664" w:name="_ETM_Q1_5496703"/>
      <w:bookmarkEnd w:id="6663"/>
      <w:bookmarkEnd w:id="6664"/>
    </w:p>
    <w:p w:rsidR="00542C82" w:rsidRPr="005C1DF7" w:rsidRDefault="00542C82" w:rsidP="00542C82">
      <w:pPr>
        <w:pStyle w:val="af8"/>
        <w:keepNext/>
        <w:rPr>
          <w:rtl/>
        </w:rPr>
      </w:pPr>
      <w:bookmarkStart w:id="6665" w:name="ET_yor_6157_4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665"/>
    </w:p>
    <w:p w:rsidR="00542C82" w:rsidRPr="005C1DF7" w:rsidRDefault="00542C82" w:rsidP="00542C82">
      <w:pPr>
        <w:pStyle w:val="KeepWithNext"/>
        <w:rPr>
          <w:rtl/>
        </w:rPr>
      </w:pPr>
    </w:p>
    <w:p w:rsidR="00542C82" w:rsidRPr="005C1DF7" w:rsidRDefault="00FF1BAB" w:rsidP="00542C82">
      <w:pPr>
        <w:rPr>
          <w:rtl/>
        </w:rPr>
      </w:pPr>
      <w:bookmarkStart w:id="6666" w:name="_ETM_Q1_5498032"/>
      <w:bookmarkEnd w:id="6666"/>
      <w:r w:rsidRPr="005C1DF7">
        <w:rPr>
          <w:rFonts w:hint="cs"/>
          <w:rtl/>
        </w:rPr>
        <w:t xml:space="preserve">נכון. </w:t>
      </w:r>
      <w:bookmarkStart w:id="6667" w:name="_ETM_Q1_5477592"/>
      <w:bookmarkEnd w:id="6667"/>
      <w:r w:rsidRPr="005C1DF7">
        <w:rPr>
          <w:rFonts w:hint="cs"/>
          <w:rtl/>
        </w:rPr>
        <w:t xml:space="preserve">הם עליונים. </w:t>
      </w:r>
      <w:r w:rsidR="00542C82" w:rsidRPr="005C1DF7">
        <w:rPr>
          <w:rFonts w:hint="cs"/>
          <w:rtl/>
        </w:rPr>
        <w:t xml:space="preserve">אנחנו כמחוקק אומרים לבית </w:t>
      </w:r>
      <w:bookmarkStart w:id="6668" w:name="_ETM_Q1_5502071"/>
      <w:bookmarkEnd w:id="6668"/>
      <w:r w:rsidR="00542C82" w:rsidRPr="005C1DF7">
        <w:rPr>
          <w:rFonts w:hint="cs"/>
          <w:rtl/>
        </w:rPr>
        <w:t>המשפט שאנחנו רוצים במידה מוגבלת מסיבות שונות</w:t>
      </w:r>
      <w:r w:rsidRPr="005C1DF7">
        <w:rPr>
          <w:rFonts w:hint="cs"/>
          <w:rtl/>
        </w:rPr>
        <w:t xml:space="preserve"> לתת לך את האפשרות לבטל או לדון </w:t>
      </w:r>
      <w:bookmarkStart w:id="6669" w:name="_ETM_Q1_5495558"/>
      <w:bookmarkEnd w:id="6669"/>
      <w:r w:rsidRPr="005C1DF7">
        <w:rPr>
          <w:rFonts w:hint="cs"/>
          <w:rtl/>
        </w:rPr>
        <w:t xml:space="preserve">בתוקפם של חוקים רגילים בהתאמה לחוקי היסוד, ואנחנו לא רוצים </w:t>
      </w:r>
      <w:bookmarkStart w:id="6670" w:name="_ETM_Q1_5499428"/>
      <w:bookmarkEnd w:id="6670"/>
      <w:r w:rsidRPr="005C1DF7">
        <w:rPr>
          <w:rFonts w:hint="cs"/>
          <w:rtl/>
        </w:rPr>
        <w:t xml:space="preserve">לתת לך את האפשרות לעשות את זה בכל הנוגע לחוקי </w:t>
      </w:r>
      <w:bookmarkStart w:id="6671" w:name="_ETM_Q1_5503416"/>
      <w:bookmarkEnd w:id="6671"/>
      <w:r w:rsidRPr="005C1DF7">
        <w:rPr>
          <w:rFonts w:hint="cs"/>
          <w:rtl/>
        </w:rPr>
        <w:t xml:space="preserve">יסוד, ואנחנו גם לא רוצים לתת לך את זה בנוגע </w:t>
      </w:r>
      <w:bookmarkStart w:id="6672" w:name="_ETM_Q1_5505384"/>
      <w:bookmarkEnd w:id="6672"/>
      <w:r w:rsidRPr="005C1DF7">
        <w:rPr>
          <w:rFonts w:hint="cs"/>
          <w:rtl/>
        </w:rPr>
        <w:t>לחוקים רגילים, שאינם חוקי יסוד, שהכנסנו אליהם את מנגנון ההתגברות. זה האירוע.</w:t>
      </w:r>
    </w:p>
    <w:p w:rsidR="00542C82" w:rsidRPr="005C1DF7" w:rsidRDefault="00542C82" w:rsidP="00542C82">
      <w:pPr>
        <w:rPr>
          <w:rtl/>
        </w:rPr>
      </w:pPr>
      <w:bookmarkStart w:id="6673" w:name="_ETM_Q1_5509505"/>
      <w:bookmarkStart w:id="6674" w:name="_ETM_Q1_5509549"/>
      <w:bookmarkStart w:id="6675" w:name="_ETM_Q1_5525604"/>
      <w:bookmarkEnd w:id="6673"/>
      <w:bookmarkEnd w:id="6674"/>
      <w:bookmarkEnd w:id="6675"/>
    </w:p>
    <w:p w:rsidR="00542C82" w:rsidRPr="005C1DF7" w:rsidRDefault="00542C82" w:rsidP="00542C82">
      <w:pPr>
        <w:pStyle w:val="a5"/>
        <w:keepNext/>
        <w:rPr>
          <w:rtl/>
        </w:rPr>
      </w:pPr>
      <w:bookmarkStart w:id="6676" w:name="ET_speaker_5520_44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676"/>
    </w:p>
    <w:p w:rsidR="00542C82" w:rsidRPr="005C1DF7" w:rsidRDefault="00542C82" w:rsidP="00542C82">
      <w:pPr>
        <w:pStyle w:val="KeepWithNext"/>
        <w:rPr>
          <w:rtl/>
        </w:rPr>
      </w:pPr>
    </w:p>
    <w:p w:rsidR="00542C82" w:rsidRPr="005C1DF7" w:rsidRDefault="00FF1BAB" w:rsidP="00FF1BAB">
      <w:pPr>
        <w:rPr>
          <w:rtl/>
        </w:rPr>
      </w:pPr>
      <w:bookmarkStart w:id="6677" w:name="_ETM_Q1_5526032"/>
      <w:bookmarkStart w:id="6678" w:name="_ETM_Q1_5526087"/>
      <w:bookmarkEnd w:id="6677"/>
      <w:bookmarkEnd w:id="6678"/>
      <w:r w:rsidRPr="005C1DF7">
        <w:rPr>
          <w:rFonts w:hint="cs"/>
          <w:rtl/>
        </w:rPr>
        <w:t xml:space="preserve">מאוד </w:t>
      </w:r>
      <w:bookmarkStart w:id="6679" w:name="_ETM_Q1_5509886"/>
      <w:bookmarkEnd w:id="6679"/>
      <w:r w:rsidR="00542C82" w:rsidRPr="005C1DF7">
        <w:rPr>
          <w:rFonts w:hint="cs"/>
          <w:rtl/>
        </w:rPr>
        <w:t>מאוד פשוט</w:t>
      </w:r>
      <w:r w:rsidRPr="005C1DF7">
        <w:rPr>
          <w:rFonts w:hint="cs"/>
          <w:rtl/>
        </w:rPr>
        <w:t xml:space="preserve">. לא רוצים שיהיה מעמד של חוקי יסוד </w:t>
      </w:r>
      <w:bookmarkStart w:id="6680" w:name="_ETM_Q1_5513410"/>
      <w:bookmarkEnd w:id="6680"/>
      <w:r w:rsidRPr="005C1DF7">
        <w:rPr>
          <w:rFonts w:hint="cs"/>
          <w:rtl/>
        </w:rPr>
        <w:t xml:space="preserve">כמבוא לחוקה, </w:t>
      </w:r>
      <w:bookmarkStart w:id="6681" w:name="_ETM_Q1_5527863"/>
      <w:bookmarkStart w:id="6682" w:name="_ETM_Q1_5527914"/>
      <w:bookmarkEnd w:id="6681"/>
      <w:bookmarkEnd w:id="6682"/>
      <w:r w:rsidR="00542C82" w:rsidRPr="005C1DF7">
        <w:rPr>
          <w:rFonts w:hint="cs"/>
          <w:rtl/>
        </w:rPr>
        <w:t xml:space="preserve">רוצים בסך הכול </w:t>
      </w:r>
      <w:bookmarkStart w:id="6683" w:name="_ETM_Q1_5530631"/>
      <w:bookmarkEnd w:id="6683"/>
      <w:r w:rsidR="00542C82" w:rsidRPr="005C1DF7">
        <w:rPr>
          <w:rFonts w:hint="cs"/>
          <w:rtl/>
        </w:rPr>
        <w:t>לייצר מעמד של חוק,</w:t>
      </w:r>
      <w:r w:rsidRPr="005C1DF7">
        <w:rPr>
          <w:rFonts w:hint="cs"/>
          <w:rtl/>
        </w:rPr>
        <w:t xml:space="preserve"> שלא רוצים שבית משפט ידון בו, כי </w:t>
      </w:r>
      <w:bookmarkStart w:id="6684" w:name="_ETM_Q1_5518474"/>
      <w:bookmarkEnd w:id="6684"/>
      <w:r w:rsidRPr="005C1DF7">
        <w:rPr>
          <w:rFonts w:hint="cs"/>
          <w:rtl/>
        </w:rPr>
        <w:t>יודעים שהוא יפסול אותו.</w:t>
      </w:r>
      <w:r w:rsidR="00542C82" w:rsidRPr="005C1DF7">
        <w:rPr>
          <w:rFonts w:hint="cs"/>
          <w:rtl/>
        </w:rPr>
        <w:t xml:space="preserve"> נקרא לו "חוק יסוד</w:t>
      </w:r>
      <w:r w:rsidRPr="005C1DF7">
        <w:rPr>
          <w:rFonts w:hint="cs"/>
          <w:rtl/>
        </w:rPr>
        <w:t>",</w:t>
      </w:r>
      <w:r w:rsidR="00542C82" w:rsidRPr="005C1DF7">
        <w:rPr>
          <w:rFonts w:hint="cs"/>
          <w:rtl/>
        </w:rPr>
        <w:t xml:space="preserve"> כמו חוק </w:t>
      </w:r>
      <w:bookmarkStart w:id="6685" w:name="_ETM_Q1_5539901"/>
      <w:bookmarkEnd w:id="6685"/>
      <w:r w:rsidR="00542C82" w:rsidRPr="005C1DF7">
        <w:rPr>
          <w:rFonts w:hint="cs"/>
          <w:rtl/>
        </w:rPr>
        <w:t>דרעי</w:t>
      </w:r>
      <w:r w:rsidRPr="005C1DF7">
        <w:rPr>
          <w:rFonts w:hint="cs"/>
          <w:rtl/>
        </w:rPr>
        <w:t xml:space="preserve"> - - -</w:t>
      </w:r>
    </w:p>
    <w:p w:rsidR="00542C82" w:rsidRPr="005C1DF7" w:rsidRDefault="00542C82" w:rsidP="00542C82">
      <w:pPr>
        <w:rPr>
          <w:rtl/>
        </w:rPr>
      </w:pPr>
      <w:bookmarkStart w:id="6686" w:name="_ETM_Q1_5541023"/>
      <w:bookmarkStart w:id="6687" w:name="_ETM_Q1_5541071"/>
      <w:bookmarkEnd w:id="6686"/>
      <w:bookmarkEnd w:id="6687"/>
    </w:p>
    <w:p w:rsidR="00542C82" w:rsidRPr="005C1DF7" w:rsidRDefault="00542C82" w:rsidP="00542C82">
      <w:pPr>
        <w:pStyle w:val="af8"/>
        <w:keepNext/>
        <w:rPr>
          <w:rtl/>
        </w:rPr>
      </w:pPr>
      <w:bookmarkStart w:id="6688" w:name="ET_yor_6157_44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688"/>
    </w:p>
    <w:p w:rsidR="00542C82" w:rsidRPr="005C1DF7" w:rsidRDefault="00542C82" w:rsidP="00542C82">
      <w:pPr>
        <w:pStyle w:val="KeepWithNext"/>
        <w:rPr>
          <w:rtl/>
        </w:rPr>
      </w:pPr>
    </w:p>
    <w:p w:rsidR="00542C82" w:rsidRPr="005C1DF7" w:rsidRDefault="00542C82" w:rsidP="00542C82">
      <w:pPr>
        <w:rPr>
          <w:rtl/>
        </w:rPr>
      </w:pPr>
      <w:bookmarkStart w:id="6689" w:name="_ETM_Q1_5541761"/>
      <w:bookmarkEnd w:id="6689"/>
      <w:r w:rsidRPr="005C1DF7">
        <w:rPr>
          <w:rFonts w:hint="cs"/>
          <w:rtl/>
        </w:rPr>
        <w:t>אנחנו מאמצים את התפישה</w:t>
      </w:r>
      <w:r w:rsidR="00FF1BAB" w:rsidRPr="005C1DF7">
        <w:rPr>
          <w:rFonts w:hint="cs"/>
          <w:rtl/>
        </w:rPr>
        <w:t xml:space="preserve"> שחבר הכנסת </w:t>
      </w:r>
      <w:bookmarkStart w:id="6690" w:name="_ETM_Q1_5529401"/>
      <w:bookmarkEnd w:id="6690"/>
      <w:r w:rsidR="00FF1BAB" w:rsidRPr="005C1DF7">
        <w:rPr>
          <w:rFonts w:hint="cs"/>
          <w:rtl/>
        </w:rPr>
        <w:t xml:space="preserve">פורר הציע בהצעת החוק הפרטית שלו, שהשיקול היחיד של בית </w:t>
      </w:r>
      <w:bookmarkStart w:id="6691" w:name="_ETM_Q1_5534507"/>
      <w:bookmarkEnd w:id="6691"/>
      <w:r w:rsidR="00FF1BAB" w:rsidRPr="005C1DF7">
        <w:rPr>
          <w:rFonts w:hint="cs"/>
          <w:rtl/>
        </w:rPr>
        <w:t>המשפט לדון ולפסול חוקים - - -</w:t>
      </w:r>
    </w:p>
    <w:p w:rsidR="00542C82" w:rsidRPr="005C1DF7" w:rsidRDefault="00542C82" w:rsidP="00542C82">
      <w:pPr>
        <w:rPr>
          <w:rtl/>
        </w:rPr>
      </w:pPr>
      <w:bookmarkStart w:id="6692" w:name="_ETM_Q1_5546239"/>
      <w:bookmarkStart w:id="6693" w:name="_ETM_Q1_5546284"/>
      <w:bookmarkStart w:id="6694" w:name="_ETM_Q1_5549174"/>
      <w:bookmarkEnd w:id="6692"/>
      <w:bookmarkEnd w:id="6693"/>
      <w:bookmarkEnd w:id="6694"/>
    </w:p>
    <w:p w:rsidR="00542C82" w:rsidRPr="005C1DF7" w:rsidRDefault="00542C82" w:rsidP="00542C82">
      <w:pPr>
        <w:pStyle w:val="a5"/>
        <w:keepNext/>
        <w:rPr>
          <w:rtl/>
        </w:rPr>
      </w:pPr>
      <w:bookmarkStart w:id="6695" w:name="ET_speaker_5520_442"/>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695"/>
    </w:p>
    <w:p w:rsidR="00542C82" w:rsidRPr="005C1DF7" w:rsidRDefault="00542C82" w:rsidP="00542C82">
      <w:pPr>
        <w:pStyle w:val="KeepWithNext"/>
        <w:rPr>
          <w:rtl/>
        </w:rPr>
      </w:pPr>
    </w:p>
    <w:p w:rsidR="00542C82" w:rsidRPr="005C1DF7" w:rsidRDefault="00542C82" w:rsidP="00542C82">
      <w:pPr>
        <w:rPr>
          <w:rtl/>
        </w:rPr>
      </w:pPr>
      <w:bookmarkStart w:id="6696" w:name="_ETM_Q1_5549598"/>
      <w:bookmarkStart w:id="6697" w:name="_ETM_Q1_5549641"/>
      <w:bookmarkEnd w:id="6696"/>
      <w:bookmarkEnd w:id="6697"/>
      <w:r w:rsidRPr="005C1DF7">
        <w:rPr>
          <w:rFonts w:hint="cs"/>
          <w:rtl/>
        </w:rPr>
        <w:t xml:space="preserve">התפיסה שלי לא נובעת </w:t>
      </w:r>
      <w:r w:rsidR="00FF1BAB" w:rsidRPr="005C1DF7">
        <w:rPr>
          <w:rFonts w:hint="cs"/>
          <w:rtl/>
        </w:rPr>
        <w:t xml:space="preserve">מזה </w:t>
      </w:r>
      <w:bookmarkStart w:id="6698" w:name="_ETM_Q1_5536748"/>
      <w:bookmarkEnd w:id="6698"/>
      <w:r w:rsidR="00FF1BAB" w:rsidRPr="005C1DF7">
        <w:rPr>
          <w:rFonts w:hint="cs"/>
          <w:rtl/>
        </w:rPr>
        <w:t>שאני רוצה לחוקק חוק כדי שהוא לא ייפסל במערכת.</w:t>
      </w:r>
    </w:p>
    <w:p w:rsidR="00542C82" w:rsidRPr="005C1DF7" w:rsidRDefault="00542C82" w:rsidP="00542C82">
      <w:pPr>
        <w:rPr>
          <w:rtl/>
        </w:rPr>
      </w:pPr>
      <w:bookmarkStart w:id="6699" w:name="_ETM_Q1_5556439"/>
      <w:bookmarkStart w:id="6700" w:name="_ETM_Q1_5556479"/>
      <w:bookmarkEnd w:id="6699"/>
      <w:bookmarkEnd w:id="6700"/>
    </w:p>
    <w:p w:rsidR="00542C82" w:rsidRPr="005C1DF7" w:rsidRDefault="00542C82" w:rsidP="00542C82">
      <w:pPr>
        <w:pStyle w:val="af8"/>
        <w:keepNext/>
        <w:rPr>
          <w:rtl/>
        </w:rPr>
      </w:pPr>
      <w:bookmarkStart w:id="6701" w:name="ET_yor_6157_44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01"/>
    </w:p>
    <w:p w:rsidR="00542C82" w:rsidRPr="005C1DF7" w:rsidRDefault="00542C82" w:rsidP="00542C82">
      <w:pPr>
        <w:pStyle w:val="KeepWithNext"/>
        <w:rPr>
          <w:rtl/>
        </w:rPr>
      </w:pPr>
    </w:p>
    <w:p w:rsidR="00542C82" w:rsidRPr="005C1DF7" w:rsidRDefault="00FF1BAB" w:rsidP="00542C82">
      <w:pPr>
        <w:rPr>
          <w:rtl/>
        </w:rPr>
      </w:pPr>
      <w:bookmarkStart w:id="6702" w:name="_ETM_Q1_5558003"/>
      <w:bookmarkStart w:id="6703" w:name="_ETM_Q1_5560128"/>
      <w:bookmarkEnd w:id="6702"/>
      <w:bookmarkEnd w:id="6703"/>
      <w:r w:rsidRPr="005C1DF7">
        <w:rPr>
          <w:rFonts w:hint="cs"/>
          <w:rtl/>
        </w:rPr>
        <w:t xml:space="preserve">הבנתי. אתה </w:t>
      </w:r>
      <w:bookmarkStart w:id="6704" w:name="_ETM_Q1_5541585"/>
      <w:bookmarkEnd w:id="6704"/>
      <w:r w:rsidRPr="005C1DF7">
        <w:rPr>
          <w:rFonts w:hint="cs"/>
          <w:rtl/>
        </w:rPr>
        <w:t>אומר:</w:t>
      </w:r>
      <w:r w:rsidRPr="005C1DF7">
        <w:rPr>
          <w:rFonts w:hint="cs"/>
        </w:rPr>
        <w:t xml:space="preserve"> </w:t>
      </w:r>
      <w:r w:rsidRPr="005C1DF7">
        <w:rPr>
          <w:rFonts w:hint="cs"/>
          <w:rtl/>
        </w:rPr>
        <w:t>אני מתנגד לעמדתו של חבר הכנסת פורר, בגלל השיקול</w:t>
      </w:r>
      <w:bookmarkStart w:id="6705" w:name="_ETM_Q1_5543559"/>
      <w:bookmarkEnd w:id="6705"/>
      <w:r w:rsidRPr="005C1DF7">
        <w:rPr>
          <w:rFonts w:hint="cs"/>
          <w:rtl/>
        </w:rPr>
        <w:t xml:space="preserve"> הפרסונלי של דרעי. אז אני </w:t>
      </w:r>
      <w:bookmarkStart w:id="6706" w:name="_ETM_Q1_5545408"/>
      <w:bookmarkEnd w:id="6706"/>
      <w:r w:rsidRPr="005C1DF7">
        <w:rPr>
          <w:rFonts w:hint="cs"/>
          <w:rtl/>
        </w:rPr>
        <w:t>לא.</w:t>
      </w:r>
    </w:p>
    <w:p w:rsidR="00FF1BAB" w:rsidRPr="005C1DF7" w:rsidRDefault="00FF1BAB" w:rsidP="00542C82">
      <w:pPr>
        <w:rPr>
          <w:rtl/>
        </w:rPr>
      </w:pPr>
      <w:bookmarkStart w:id="6707" w:name="_ETM_Q1_5543069"/>
      <w:bookmarkStart w:id="6708" w:name="_ETM_Q1_5543144"/>
      <w:bookmarkStart w:id="6709" w:name="_ETM_Q1_5542723"/>
      <w:bookmarkEnd w:id="6707"/>
      <w:bookmarkEnd w:id="6708"/>
      <w:bookmarkEnd w:id="6709"/>
    </w:p>
    <w:p w:rsidR="00FF1BAB" w:rsidRPr="005C1DF7" w:rsidRDefault="00FF1BAB" w:rsidP="00FF1BAB">
      <w:pPr>
        <w:pStyle w:val="a5"/>
        <w:keepNext/>
        <w:rPr>
          <w:rtl/>
        </w:rPr>
      </w:pPr>
      <w:bookmarkStart w:id="6710" w:name="ET_speaker_5520_112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710"/>
    </w:p>
    <w:p w:rsidR="00FF1BAB" w:rsidRPr="005C1DF7" w:rsidRDefault="00FF1BAB" w:rsidP="00FF1BAB">
      <w:pPr>
        <w:pStyle w:val="KeepWithNext"/>
        <w:rPr>
          <w:rtl/>
        </w:rPr>
      </w:pPr>
    </w:p>
    <w:p w:rsidR="00FF1BAB" w:rsidRPr="005C1DF7" w:rsidRDefault="00FF1BAB" w:rsidP="00FF1BAB">
      <w:pPr>
        <w:rPr>
          <w:rtl/>
        </w:rPr>
      </w:pPr>
      <w:bookmarkStart w:id="6711" w:name="_ETM_Q1_5543088"/>
      <w:bookmarkStart w:id="6712" w:name="_ETM_Q1_5543141"/>
      <w:bookmarkStart w:id="6713" w:name="_ETM_Q1_5560581"/>
      <w:bookmarkStart w:id="6714" w:name="_ETM_Q1_5560616"/>
      <w:bookmarkEnd w:id="6711"/>
      <w:bookmarkEnd w:id="6712"/>
      <w:bookmarkEnd w:id="6713"/>
      <w:bookmarkEnd w:id="6714"/>
      <w:r w:rsidRPr="005C1DF7">
        <w:rPr>
          <w:rFonts w:hint="cs"/>
          <w:rtl/>
        </w:rPr>
        <w:t xml:space="preserve">לא. </w:t>
      </w:r>
      <w:bookmarkStart w:id="6715" w:name="_ETM_Q1_5544603"/>
      <w:bookmarkStart w:id="6716" w:name="_ETM_Q1_5544667"/>
      <w:bookmarkEnd w:id="6715"/>
      <w:bookmarkEnd w:id="6716"/>
      <w:r w:rsidRPr="005C1DF7">
        <w:rPr>
          <w:rFonts w:hint="cs"/>
          <w:rtl/>
        </w:rPr>
        <w:t xml:space="preserve">אני מתנגד לעמדתו של חבר הכנסת רוטמן שרוצה גם </w:t>
      </w:r>
      <w:bookmarkStart w:id="6717" w:name="_ETM_Q1_5551569"/>
      <w:bookmarkEnd w:id="6717"/>
      <w:r w:rsidRPr="005C1DF7">
        <w:rPr>
          <w:rFonts w:hint="cs"/>
          <w:rtl/>
        </w:rPr>
        <w:t>למנות את כל השופטים - - -</w:t>
      </w:r>
    </w:p>
    <w:p w:rsidR="00FF1BAB" w:rsidRPr="005C1DF7" w:rsidRDefault="00FF1BAB" w:rsidP="00FF1BAB">
      <w:pPr>
        <w:rPr>
          <w:rtl/>
        </w:rPr>
      </w:pPr>
      <w:bookmarkStart w:id="6718" w:name="_ETM_Q1_5549437"/>
      <w:bookmarkStart w:id="6719" w:name="_ETM_Q1_5549491"/>
      <w:bookmarkStart w:id="6720" w:name="_ETM_Q1_5549604"/>
      <w:bookmarkEnd w:id="6718"/>
      <w:bookmarkEnd w:id="6719"/>
      <w:bookmarkEnd w:id="6720"/>
    </w:p>
    <w:p w:rsidR="00FF1BAB" w:rsidRPr="005C1DF7" w:rsidRDefault="00FF1BAB" w:rsidP="00FF1BAB">
      <w:pPr>
        <w:pStyle w:val="af8"/>
        <w:keepNext/>
        <w:rPr>
          <w:rtl/>
        </w:rPr>
      </w:pPr>
      <w:bookmarkStart w:id="6721" w:name="ET_yor_6157_11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21"/>
    </w:p>
    <w:p w:rsidR="00FF1BAB" w:rsidRPr="005C1DF7" w:rsidRDefault="00FF1BAB" w:rsidP="00FF1BAB">
      <w:pPr>
        <w:pStyle w:val="KeepWithNext"/>
        <w:rPr>
          <w:rtl/>
        </w:rPr>
      </w:pPr>
    </w:p>
    <w:p w:rsidR="00FF1BAB" w:rsidRPr="005C1DF7" w:rsidRDefault="00FF1BAB" w:rsidP="00FF1BAB">
      <w:pPr>
        <w:rPr>
          <w:rtl/>
        </w:rPr>
      </w:pPr>
      <w:bookmarkStart w:id="6722" w:name="_ETM_Q1_5550767"/>
      <w:bookmarkEnd w:id="6722"/>
      <w:r w:rsidRPr="005C1DF7">
        <w:rPr>
          <w:rFonts w:hint="cs"/>
          <w:rtl/>
        </w:rPr>
        <w:t>אני רוצה -</w:t>
      </w:r>
      <w:bookmarkStart w:id="6723" w:name="_ETM_Q1_5551706"/>
      <w:bookmarkEnd w:id="6723"/>
      <w:r w:rsidRPr="005C1DF7">
        <w:rPr>
          <w:rFonts w:hint="cs"/>
          <w:rtl/>
        </w:rPr>
        <w:t xml:space="preserve"> - -</w:t>
      </w:r>
    </w:p>
    <w:p w:rsidR="00FF1BAB" w:rsidRPr="005C1DF7" w:rsidRDefault="00FF1BAB" w:rsidP="00FF1BAB">
      <w:pPr>
        <w:rPr>
          <w:rtl/>
        </w:rPr>
      </w:pPr>
    </w:p>
    <w:p w:rsidR="00FF1BAB" w:rsidRPr="005C1DF7" w:rsidRDefault="00FF1BAB" w:rsidP="00FF1BAB">
      <w:pPr>
        <w:pStyle w:val="a5"/>
        <w:keepNext/>
        <w:rPr>
          <w:rtl/>
        </w:rPr>
      </w:pPr>
      <w:bookmarkStart w:id="6724" w:name="ET_speaker_5520_1131"/>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724"/>
    </w:p>
    <w:p w:rsidR="00FF1BAB" w:rsidRPr="005C1DF7" w:rsidRDefault="00FF1BAB" w:rsidP="00FF1BAB">
      <w:pPr>
        <w:pStyle w:val="KeepWithNext"/>
        <w:rPr>
          <w:rtl/>
        </w:rPr>
      </w:pPr>
    </w:p>
    <w:p w:rsidR="00FF1BAB" w:rsidRPr="005C1DF7" w:rsidRDefault="00FF1BAB" w:rsidP="00FF1BAB">
      <w:pPr>
        <w:rPr>
          <w:rtl/>
        </w:rPr>
      </w:pPr>
      <w:bookmarkStart w:id="6725" w:name="_ETM_Q1_5552426"/>
      <w:bookmarkStart w:id="6726" w:name="_ETM_Q1_5552462"/>
      <w:bookmarkEnd w:id="6725"/>
      <w:bookmarkEnd w:id="6726"/>
      <w:r w:rsidRPr="005C1DF7">
        <w:rPr>
          <w:rFonts w:hint="cs"/>
          <w:rtl/>
        </w:rPr>
        <w:t>מה שנקרא "אתה רוצה גם לבעוט וגם לנגוח".</w:t>
      </w:r>
    </w:p>
    <w:p w:rsidR="00542C82" w:rsidRPr="005C1DF7" w:rsidRDefault="00542C82" w:rsidP="00542C82">
      <w:pPr>
        <w:rPr>
          <w:rtl/>
        </w:rPr>
      </w:pPr>
      <w:bookmarkStart w:id="6727" w:name="_ETM_Q1_5549659"/>
      <w:bookmarkStart w:id="6728" w:name="_ETM_Q1_5572553"/>
      <w:bookmarkStart w:id="6729" w:name="_ETM_Q1_5572598"/>
      <w:bookmarkEnd w:id="6727"/>
      <w:bookmarkEnd w:id="6728"/>
      <w:bookmarkEnd w:id="6729"/>
    </w:p>
    <w:p w:rsidR="00542C82" w:rsidRPr="005C1DF7" w:rsidRDefault="00542C82" w:rsidP="00542C82">
      <w:pPr>
        <w:pStyle w:val="af8"/>
        <w:keepNext/>
        <w:rPr>
          <w:rtl/>
        </w:rPr>
      </w:pPr>
      <w:bookmarkStart w:id="6730" w:name="ET_yor_6157_4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30"/>
    </w:p>
    <w:p w:rsidR="00542C82" w:rsidRPr="005C1DF7" w:rsidRDefault="00542C82" w:rsidP="00542C82">
      <w:pPr>
        <w:pStyle w:val="KeepWithNext"/>
        <w:rPr>
          <w:rtl/>
        </w:rPr>
      </w:pPr>
    </w:p>
    <w:p w:rsidR="00542C82" w:rsidRPr="005C1DF7" w:rsidRDefault="00FF1BAB" w:rsidP="00542C82">
      <w:pPr>
        <w:rPr>
          <w:rtl/>
        </w:rPr>
      </w:pPr>
      <w:bookmarkStart w:id="6731" w:name="_ETM_Q1_5573016"/>
      <w:bookmarkEnd w:id="6731"/>
      <w:r w:rsidRPr="005C1DF7">
        <w:rPr>
          <w:rFonts w:hint="cs"/>
          <w:rtl/>
        </w:rPr>
        <w:t xml:space="preserve">אני רוצה </w:t>
      </w:r>
      <w:bookmarkStart w:id="6732" w:name="_ETM_Q1_5554454"/>
      <w:bookmarkEnd w:id="6732"/>
      <w:r w:rsidRPr="005C1DF7">
        <w:rPr>
          <w:rFonts w:hint="cs"/>
          <w:rtl/>
        </w:rPr>
        <w:t>לחוקק את התפיסה שבאה לידי ביטוי באופן נפלא גם בהצעת</w:t>
      </w:r>
      <w:bookmarkStart w:id="6733" w:name="_ETM_Q1_5560027"/>
      <w:bookmarkEnd w:id="6733"/>
      <w:r w:rsidRPr="005C1DF7">
        <w:rPr>
          <w:rFonts w:hint="cs"/>
          <w:rtl/>
        </w:rPr>
        <w:t xml:space="preserve"> החוק </w:t>
      </w:r>
      <w:r w:rsidR="00542C82" w:rsidRPr="005C1DF7">
        <w:rPr>
          <w:rFonts w:hint="cs"/>
          <w:rtl/>
        </w:rPr>
        <w:t xml:space="preserve">וגם </w:t>
      </w:r>
      <w:bookmarkStart w:id="6734" w:name="_ETM_Q1_5573895"/>
      <w:bookmarkEnd w:id="6734"/>
      <w:r w:rsidR="00542C82" w:rsidRPr="005C1DF7">
        <w:rPr>
          <w:rFonts w:hint="cs"/>
          <w:rtl/>
        </w:rPr>
        <w:t>בדברי ההסבר של הצעת החוק</w:t>
      </w:r>
      <w:r w:rsidR="004B4ACF" w:rsidRPr="005C1DF7">
        <w:rPr>
          <w:rFonts w:hint="cs"/>
          <w:rtl/>
        </w:rPr>
        <w:t xml:space="preserve"> של חבר הכנסת פורר, יחד עם יוליה מלינובסקי, </w:t>
      </w:r>
      <w:bookmarkStart w:id="6735" w:name="_ETM_Q1_5565705"/>
      <w:bookmarkEnd w:id="6735"/>
      <w:r w:rsidR="004B4ACF" w:rsidRPr="005C1DF7">
        <w:rPr>
          <w:rFonts w:hint="cs"/>
          <w:rtl/>
        </w:rPr>
        <w:t xml:space="preserve">חמד עמאר ורוברט אילטוב, שאמרו שהעובדה שבית המשפט מתערב בעבודת </w:t>
      </w:r>
      <w:bookmarkStart w:id="6736" w:name="_ETM_Q1_5571989"/>
      <w:bookmarkEnd w:id="6736"/>
      <w:r w:rsidR="004B4ACF" w:rsidRPr="005C1DF7">
        <w:rPr>
          <w:rFonts w:hint="cs"/>
          <w:rtl/>
        </w:rPr>
        <w:t xml:space="preserve">המחוקק היא תקלה, צריך לטפל בה, והם קבעו שהסיבה היחידה </w:t>
      </w:r>
      <w:bookmarkStart w:id="6737" w:name="_ETM_Q1_5578043"/>
      <w:bookmarkEnd w:id="6737"/>
      <w:r w:rsidR="004B4ACF" w:rsidRPr="005C1DF7">
        <w:rPr>
          <w:rFonts w:hint="cs"/>
          <w:rtl/>
        </w:rPr>
        <w:t xml:space="preserve">שבית המשפט יוכל להצהיר על אי-התאמה של חוק, זה בגלל </w:t>
      </w:r>
      <w:bookmarkStart w:id="6738" w:name="_ETM_Q1_5581243"/>
      <w:bookmarkEnd w:id="6738"/>
      <w:r w:rsidR="004B4ACF" w:rsidRPr="005C1DF7">
        <w:rPr>
          <w:rFonts w:hint="cs"/>
          <w:rtl/>
        </w:rPr>
        <w:t xml:space="preserve">שהוא סותר חוק יסוד, והוא בוודאי לא יוכל לעשות את </w:t>
      </w:r>
      <w:bookmarkStart w:id="6739" w:name="_ETM_Q1_5583523"/>
      <w:bookmarkEnd w:id="6739"/>
      <w:r w:rsidR="004B4ACF" w:rsidRPr="005C1DF7">
        <w:rPr>
          <w:rFonts w:hint="cs"/>
          <w:rtl/>
        </w:rPr>
        <w:t xml:space="preserve">זה לגבי חוק יסוד. זו הייתה הצעתו של חבר הכנסת </w:t>
      </w:r>
      <w:bookmarkStart w:id="6740" w:name="_ETM_Q1_5584813"/>
      <w:bookmarkEnd w:id="6740"/>
      <w:r w:rsidR="004B4ACF" w:rsidRPr="005C1DF7">
        <w:rPr>
          <w:rFonts w:hint="cs"/>
          <w:rtl/>
        </w:rPr>
        <w:t>פורר.</w:t>
      </w:r>
    </w:p>
    <w:p w:rsidR="00A73462" w:rsidRPr="005C1DF7" w:rsidRDefault="00A73462" w:rsidP="00542C82">
      <w:pPr>
        <w:rPr>
          <w:rtl/>
        </w:rPr>
      </w:pPr>
      <w:bookmarkStart w:id="6741" w:name="_ETM_Q1_5578191"/>
      <w:bookmarkStart w:id="6742" w:name="_ETM_Q1_5578246"/>
      <w:bookmarkStart w:id="6743" w:name="_ETM_Q1_5600615"/>
      <w:bookmarkEnd w:id="6741"/>
      <w:bookmarkEnd w:id="6742"/>
      <w:bookmarkEnd w:id="6743"/>
    </w:p>
    <w:p w:rsidR="00A73462" w:rsidRPr="005C1DF7" w:rsidRDefault="00A73462" w:rsidP="00A73462">
      <w:pPr>
        <w:pStyle w:val="a5"/>
        <w:keepNext/>
        <w:rPr>
          <w:rtl/>
        </w:rPr>
      </w:pPr>
      <w:bookmarkStart w:id="6744" w:name="ET_speaker_5520_446"/>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744"/>
    </w:p>
    <w:p w:rsidR="00A73462" w:rsidRPr="005C1DF7" w:rsidRDefault="00A73462" w:rsidP="00A73462">
      <w:pPr>
        <w:pStyle w:val="KeepWithNext"/>
        <w:rPr>
          <w:rtl/>
        </w:rPr>
      </w:pPr>
    </w:p>
    <w:p w:rsidR="00A73462" w:rsidRPr="005C1DF7" w:rsidRDefault="004B4ACF" w:rsidP="00A73462">
      <w:pPr>
        <w:rPr>
          <w:rtl/>
        </w:rPr>
      </w:pPr>
      <w:bookmarkStart w:id="6745" w:name="_ETM_Q1_5600986"/>
      <w:bookmarkStart w:id="6746" w:name="_ETM_Q1_5601011"/>
      <w:bookmarkEnd w:id="6745"/>
      <w:bookmarkEnd w:id="6746"/>
      <w:r w:rsidRPr="005C1DF7">
        <w:rPr>
          <w:rFonts w:hint="cs"/>
          <w:rtl/>
        </w:rPr>
        <w:t xml:space="preserve">ואת </w:t>
      </w:r>
      <w:r w:rsidR="00A73462" w:rsidRPr="005C1DF7">
        <w:rPr>
          <w:rFonts w:hint="cs"/>
          <w:rtl/>
        </w:rPr>
        <w:t>כל ז</w:t>
      </w:r>
      <w:r w:rsidRPr="005C1DF7">
        <w:rPr>
          <w:rFonts w:hint="cs"/>
          <w:rtl/>
        </w:rPr>
        <w:t xml:space="preserve">ה </w:t>
      </w:r>
      <w:r w:rsidR="00A73462" w:rsidRPr="005C1DF7">
        <w:rPr>
          <w:rFonts w:hint="cs"/>
          <w:rtl/>
        </w:rPr>
        <w:t xml:space="preserve">הוא יכול לעשות כשהממשלה </w:t>
      </w:r>
      <w:bookmarkStart w:id="6747" w:name="_ETM_Q1_5607248"/>
      <w:bookmarkEnd w:id="6747"/>
      <w:r w:rsidRPr="005C1DF7">
        <w:rPr>
          <w:rFonts w:hint="cs"/>
          <w:rtl/>
        </w:rPr>
        <w:t>היא לא זאת ש</w:t>
      </w:r>
      <w:r w:rsidR="00A73462" w:rsidRPr="005C1DF7">
        <w:rPr>
          <w:rFonts w:hint="cs"/>
          <w:rtl/>
        </w:rPr>
        <w:t>ממנה את השופטים.</w:t>
      </w:r>
    </w:p>
    <w:p w:rsidR="00A73462" w:rsidRPr="005C1DF7" w:rsidRDefault="00A73462" w:rsidP="00A73462">
      <w:pPr>
        <w:rPr>
          <w:rtl/>
        </w:rPr>
      </w:pPr>
      <w:bookmarkStart w:id="6748" w:name="_ETM_Q1_5610201"/>
      <w:bookmarkStart w:id="6749" w:name="_ETM_Q1_5610253"/>
      <w:bookmarkEnd w:id="6748"/>
      <w:bookmarkEnd w:id="6749"/>
    </w:p>
    <w:p w:rsidR="00A73462" w:rsidRPr="005C1DF7" w:rsidRDefault="00A73462" w:rsidP="00A73462">
      <w:pPr>
        <w:pStyle w:val="af8"/>
        <w:keepNext/>
        <w:rPr>
          <w:rtl/>
        </w:rPr>
      </w:pPr>
      <w:bookmarkStart w:id="6750" w:name="ET_yor_6157_4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50"/>
    </w:p>
    <w:p w:rsidR="00A73462" w:rsidRPr="005C1DF7" w:rsidRDefault="00A73462" w:rsidP="00A73462">
      <w:pPr>
        <w:pStyle w:val="KeepWithNext"/>
        <w:rPr>
          <w:rtl/>
        </w:rPr>
      </w:pPr>
    </w:p>
    <w:p w:rsidR="00A73462" w:rsidRPr="005C1DF7" w:rsidRDefault="004B4ACF" w:rsidP="00A73462">
      <w:pPr>
        <w:rPr>
          <w:rtl/>
        </w:rPr>
      </w:pPr>
      <w:bookmarkStart w:id="6751" w:name="_ETM_Q1_5610762"/>
      <w:bookmarkStart w:id="6752" w:name="_ETM_Q1_5612304"/>
      <w:bookmarkEnd w:id="6751"/>
      <w:bookmarkEnd w:id="6752"/>
      <w:r w:rsidRPr="005C1DF7">
        <w:rPr>
          <w:rFonts w:hint="cs"/>
          <w:rtl/>
        </w:rPr>
        <w:t xml:space="preserve">אני אאמץ את התזה, ואני </w:t>
      </w:r>
      <w:bookmarkStart w:id="6753" w:name="_ETM_Q1_5592547"/>
      <w:bookmarkEnd w:id="6753"/>
      <w:r w:rsidRPr="005C1DF7">
        <w:rPr>
          <w:rFonts w:hint="cs"/>
          <w:rtl/>
        </w:rPr>
        <w:t xml:space="preserve">קצת מגן על התפיסה הזאת, ואומר שלא רק הצהרה </w:t>
      </w:r>
      <w:bookmarkStart w:id="6754" w:name="_ETM_Q1_5595935"/>
      <w:bookmarkEnd w:id="6754"/>
      <w:r w:rsidRPr="005C1DF7">
        <w:rPr>
          <w:rFonts w:hint="cs"/>
          <w:rtl/>
        </w:rPr>
        <w:t>על אי-התאמה, אלא גם פסילה.</w:t>
      </w:r>
    </w:p>
    <w:p w:rsidR="004B4ACF" w:rsidRPr="005C1DF7" w:rsidRDefault="004B4ACF" w:rsidP="00A73462">
      <w:pPr>
        <w:rPr>
          <w:rtl/>
        </w:rPr>
      </w:pPr>
      <w:bookmarkStart w:id="6755" w:name="_ETM_Q1_5596312"/>
      <w:bookmarkStart w:id="6756" w:name="_ETM_Q1_5596368"/>
      <w:bookmarkEnd w:id="6755"/>
      <w:bookmarkEnd w:id="6756"/>
    </w:p>
    <w:p w:rsidR="00A73462" w:rsidRPr="005C1DF7" w:rsidRDefault="00A73462" w:rsidP="00A73462">
      <w:pPr>
        <w:pStyle w:val="a5"/>
        <w:keepNext/>
        <w:rPr>
          <w:rtl/>
        </w:rPr>
      </w:pPr>
      <w:bookmarkStart w:id="6757" w:name="ET_speaker_5520_44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757"/>
    </w:p>
    <w:p w:rsidR="00A73462" w:rsidRPr="005C1DF7" w:rsidRDefault="00A73462" w:rsidP="00A73462">
      <w:pPr>
        <w:pStyle w:val="KeepWithNext"/>
        <w:rPr>
          <w:rtl/>
        </w:rPr>
      </w:pPr>
    </w:p>
    <w:p w:rsidR="00A73462" w:rsidRPr="005C1DF7" w:rsidRDefault="004B4ACF" w:rsidP="004B4ACF">
      <w:pPr>
        <w:rPr>
          <w:rtl/>
        </w:rPr>
      </w:pPr>
      <w:bookmarkStart w:id="6758" w:name="_ETM_Q1_5598231"/>
      <w:bookmarkStart w:id="6759" w:name="_ETM_Q1_5598277"/>
      <w:bookmarkEnd w:id="6758"/>
      <w:bookmarkEnd w:id="6759"/>
      <w:r w:rsidRPr="005C1DF7">
        <w:rPr>
          <w:rFonts w:hint="cs"/>
          <w:rtl/>
        </w:rPr>
        <w:t xml:space="preserve">חבר הכנסת רוטמן, </w:t>
      </w:r>
      <w:bookmarkStart w:id="6760" w:name="_ETM_Q1_5612747"/>
      <w:bookmarkStart w:id="6761" w:name="_ETM_Q1_5612784"/>
      <w:bookmarkEnd w:id="6760"/>
      <w:bookmarkEnd w:id="6761"/>
      <w:r w:rsidR="00A73462" w:rsidRPr="005C1DF7">
        <w:rPr>
          <w:rFonts w:hint="cs"/>
          <w:rtl/>
        </w:rPr>
        <w:t xml:space="preserve">אתה עושה פה מעשה שלא יעשה, </w:t>
      </w:r>
      <w:bookmarkStart w:id="6762" w:name="_ETM_Q1_5617658"/>
      <w:bookmarkEnd w:id="6762"/>
      <w:r w:rsidR="00A73462" w:rsidRPr="005C1DF7">
        <w:rPr>
          <w:rFonts w:hint="cs"/>
          <w:rtl/>
        </w:rPr>
        <w:t>פעם אחר פעם</w:t>
      </w:r>
      <w:r w:rsidRPr="005C1DF7">
        <w:rPr>
          <w:rFonts w:hint="cs"/>
          <w:rtl/>
        </w:rPr>
        <w:t xml:space="preserve">. אתה לוקח </w:t>
      </w:r>
      <w:bookmarkStart w:id="6763" w:name="_ETM_Q1_5603649"/>
      <w:bookmarkEnd w:id="6763"/>
      <w:r w:rsidRPr="005C1DF7">
        <w:rPr>
          <w:rFonts w:hint="cs"/>
          <w:rtl/>
        </w:rPr>
        <w:t xml:space="preserve">עץ אחד ואומר: לא מעניין אותי היער, אני מסתכל על </w:t>
      </w:r>
      <w:bookmarkStart w:id="6764" w:name="_ETM_Q1_5606691"/>
      <w:bookmarkEnd w:id="6764"/>
      <w:r w:rsidRPr="005C1DF7">
        <w:rPr>
          <w:rFonts w:hint="cs"/>
          <w:rtl/>
        </w:rPr>
        <w:t xml:space="preserve">העץ, </w:t>
      </w:r>
      <w:bookmarkStart w:id="6765" w:name="_ETM_Q1_5620168"/>
      <w:bookmarkStart w:id="6766" w:name="_ETM_Q1_5620216"/>
      <w:bookmarkEnd w:id="6765"/>
      <w:bookmarkEnd w:id="6766"/>
      <w:r w:rsidR="00A73462" w:rsidRPr="005C1DF7">
        <w:rPr>
          <w:rFonts w:hint="cs"/>
          <w:rtl/>
        </w:rPr>
        <w:t>כשברור לחלוטין</w:t>
      </w:r>
      <w:r w:rsidRPr="005C1DF7">
        <w:rPr>
          <w:rFonts w:hint="cs"/>
          <w:rtl/>
        </w:rPr>
        <w:t xml:space="preserve"> - - -</w:t>
      </w:r>
      <w:bookmarkStart w:id="6767" w:name="_ETM_Q1_5607686"/>
      <w:bookmarkEnd w:id="6767"/>
    </w:p>
    <w:p w:rsidR="004B4ACF" w:rsidRPr="005C1DF7" w:rsidRDefault="004B4ACF" w:rsidP="004B4ACF">
      <w:pPr>
        <w:rPr>
          <w:rtl/>
        </w:rPr>
      </w:pPr>
      <w:bookmarkStart w:id="6768" w:name="_ETM_Q1_5607749"/>
      <w:bookmarkEnd w:id="6768"/>
    </w:p>
    <w:p w:rsidR="004B4ACF" w:rsidRPr="005C1DF7" w:rsidRDefault="004B4ACF" w:rsidP="004B4ACF">
      <w:pPr>
        <w:pStyle w:val="af8"/>
        <w:keepNext/>
        <w:rPr>
          <w:rtl/>
        </w:rPr>
      </w:pPr>
      <w:bookmarkStart w:id="6769" w:name="ET_yor_6157_11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69"/>
    </w:p>
    <w:p w:rsidR="004B4ACF" w:rsidRPr="005C1DF7" w:rsidRDefault="004B4ACF" w:rsidP="004B4ACF">
      <w:pPr>
        <w:pStyle w:val="KeepWithNext"/>
        <w:rPr>
          <w:rtl/>
        </w:rPr>
      </w:pPr>
    </w:p>
    <w:p w:rsidR="004B4ACF" w:rsidRPr="005C1DF7" w:rsidRDefault="004B4ACF" w:rsidP="004B4ACF">
      <w:pPr>
        <w:rPr>
          <w:rtl/>
        </w:rPr>
      </w:pPr>
      <w:bookmarkStart w:id="6770" w:name="_ETM_Q1_5607247"/>
      <w:bookmarkEnd w:id="6770"/>
      <w:r w:rsidRPr="005C1DF7">
        <w:rPr>
          <w:rFonts w:hint="cs"/>
          <w:rtl/>
        </w:rPr>
        <w:t xml:space="preserve">פורר, אתה רוצה שדרעי לא יהיה </w:t>
      </w:r>
      <w:bookmarkStart w:id="6771" w:name="_ETM_Q1_5610413"/>
      <w:bookmarkEnd w:id="6771"/>
      <w:r w:rsidRPr="005C1DF7">
        <w:rPr>
          <w:rFonts w:hint="cs"/>
          <w:rtl/>
        </w:rPr>
        <w:t xml:space="preserve">שר, ואז מותר לי לעשות הכול. זה העניין? זה הדיון? </w:t>
      </w:r>
      <w:bookmarkStart w:id="6772" w:name="_ETM_Q1_5612109"/>
      <w:bookmarkEnd w:id="6772"/>
      <w:r w:rsidRPr="005C1DF7">
        <w:rPr>
          <w:rFonts w:hint="cs"/>
          <w:rtl/>
        </w:rPr>
        <w:t>אז תגיד את זה על השולחן</w:t>
      </w:r>
      <w:r w:rsidR="00375C10" w:rsidRPr="005C1DF7">
        <w:rPr>
          <w:rFonts w:hint="cs"/>
          <w:rtl/>
        </w:rPr>
        <w:t>.</w:t>
      </w:r>
      <w:r w:rsidRPr="005C1DF7">
        <w:rPr>
          <w:rFonts w:hint="cs"/>
          <w:rtl/>
        </w:rPr>
        <w:t xml:space="preserve"> יש פה עץ. דרעי. </w:t>
      </w:r>
      <w:bookmarkStart w:id="6773" w:name="_ETM_Q1_5615803"/>
      <w:bookmarkEnd w:id="6773"/>
      <w:r w:rsidRPr="005C1DF7">
        <w:rPr>
          <w:rFonts w:hint="cs"/>
          <w:rtl/>
        </w:rPr>
        <w:t>יש פה פיל בחדר.</w:t>
      </w:r>
    </w:p>
    <w:p w:rsidR="004B4ACF" w:rsidRPr="005C1DF7" w:rsidRDefault="004B4ACF" w:rsidP="004B4ACF">
      <w:pPr>
        <w:rPr>
          <w:rtl/>
        </w:rPr>
      </w:pPr>
      <w:bookmarkStart w:id="6774" w:name="_ETM_Q1_5616527"/>
      <w:bookmarkStart w:id="6775" w:name="_ETM_Q1_5616573"/>
      <w:bookmarkEnd w:id="6774"/>
      <w:bookmarkEnd w:id="6775"/>
    </w:p>
    <w:p w:rsidR="004B4ACF" w:rsidRPr="005C1DF7" w:rsidRDefault="004B4ACF" w:rsidP="004B4ACF">
      <w:pPr>
        <w:pStyle w:val="a5"/>
        <w:keepNext/>
        <w:rPr>
          <w:rtl/>
        </w:rPr>
      </w:pPr>
      <w:bookmarkStart w:id="6776" w:name="ET_speaker_5520_113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776"/>
    </w:p>
    <w:p w:rsidR="004B4ACF" w:rsidRPr="005C1DF7" w:rsidRDefault="004B4ACF" w:rsidP="004B4ACF">
      <w:pPr>
        <w:pStyle w:val="KeepWithNext"/>
        <w:rPr>
          <w:rtl/>
        </w:rPr>
      </w:pPr>
    </w:p>
    <w:p w:rsidR="004B4ACF" w:rsidRPr="005C1DF7" w:rsidRDefault="004B4ACF" w:rsidP="004B4ACF">
      <w:pPr>
        <w:rPr>
          <w:rtl/>
        </w:rPr>
      </w:pPr>
      <w:bookmarkStart w:id="6777" w:name="_ETM_Q1_5618580"/>
      <w:bookmarkStart w:id="6778" w:name="_ETM_Q1_5618609"/>
      <w:bookmarkEnd w:id="6777"/>
      <w:bookmarkEnd w:id="6778"/>
      <w:r w:rsidRPr="005C1DF7">
        <w:rPr>
          <w:rFonts w:hint="cs"/>
          <w:rtl/>
        </w:rPr>
        <w:t xml:space="preserve">אני אגיד לך יותר מזה, אני לא </w:t>
      </w:r>
      <w:bookmarkStart w:id="6779" w:name="_ETM_Q1_5620625"/>
      <w:bookmarkEnd w:id="6779"/>
      <w:r w:rsidRPr="005C1DF7">
        <w:rPr>
          <w:rFonts w:hint="cs"/>
          <w:rtl/>
        </w:rPr>
        <w:t xml:space="preserve">רוצה שדרעי יהיה שר, ואני לא רוצה שנתניהו יהיה ראש </w:t>
      </w:r>
      <w:bookmarkStart w:id="6780" w:name="_ETM_Q1_5622767"/>
      <w:bookmarkEnd w:id="6780"/>
      <w:r w:rsidRPr="005C1DF7">
        <w:rPr>
          <w:rFonts w:hint="cs"/>
          <w:rtl/>
        </w:rPr>
        <w:t>ממשלה, ואת זה אני עושה במסגרתי, כמי שנאבק באופוזיציה.</w:t>
      </w:r>
    </w:p>
    <w:p w:rsidR="00A73462" w:rsidRPr="005C1DF7" w:rsidRDefault="00A73462" w:rsidP="00A73462">
      <w:pPr>
        <w:rPr>
          <w:rtl/>
        </w:rPr>
      </w:pPr>
      <w:bookmarkStart w:id="6781" w:name="_ETM_Q1_5623201"/>
      <w:bookmarkStart w:id="6782" w:name="_ETM_Q1_5623263"/>
      <w:bookmarkEnd w:id="6781"/>
      <w:bookmarkEnd w:id="6782"/>
    </w:p>
    <w:p w:rsidR="004B4ACF" w:rsidRPr="005C1DF7" w:rsidRDefault="004B4ACF" w:rsidP="004B4ACF">
      <w:pPr>
        <w:pStyle w:val="af8"/>
        <w:keepNext/>
        <w:rPr>
          <w:rtl/>
        </w:rPr>
      </w:pPr>
      <w:bookmarkStart w:id="6783" w:name="ET_yor_6157_113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6783"/>
    </w:p>
    <w:p w:rsidR="004B4ACF" w:rsidRPr="005C1DF7" w:rsidRDefault="004B4ACF" w:rsidP="004B4ACF">
      <w:pPr>
        <w:pStyle w:val="KeepWithNext"/>
        <w:rPr>
          <w:rtl/>
        </w:rPr>
      </w:pPr>
    </w:p>
    <w:p w:rsidR="004B4ACF" w:rsidRPr="005C1DF7" w:rsidRDefault="004B4ACF" w:rsidP="004B4ACF">
      <w:pPr>
        <w:rPr>
          <w:rtl/>
        </w:rPr>
      </w:pPr>
      <w:bookmarkStart w:id="6784" w:name="_ETM_Q1_5623876"/>
      <w:bookmarkEnd w:id="6784"/>
      <w:r w:rsidRPr="005C1DF7">
        <w:rPr>
          <w:rFonts w:hint="cs"/>
          <w:rtl/>
        </w:rPr>
        <w:t>אז למה</w:t>
      </w:r>
      <w:bookmarkStart w:id="6785" w:name="_ETM_Q1_5625147"/>
      <w:bookmarkEnd w:id="6785"/>
      <w:r w:rsidRPr="005C1DF7">
        <w:rPr>
          <w:rFonts w:hint="cs"/>
          <w:rtl/>
        </w:rPr>
        <w:t xml:space="preserve"> אתה מדבר על דרעי כשאנחנו מדברים על זה?</w:t>
      </w:r>
    </w:p>
    <w:p w:rsidR="004B4ACF" w:rsidRPr="005C1DF7" w:rsidRDefault="004B4ACF" w:rsidP="004B4ACF">
      <w:pPr>
        <w:rPr>
          <w:rtl/>
        </w:rPr>
      </w:pPr>
      <w:bookmarkStart w:id="6786" w:name="_ETM_Q1_5627763"/>
      <w:bookmarkStart w:id="6787" w:name="_ETM_Q1_5627830"/>
      <w:bookmarkEnd w:id="6786"/>
      <w:bookmarkEnd w:id="6787"/>
    </w:p>
    <w:p w:rsidR="004B4ACF" w:rsidRPr="005C1DF7" w:rsidRDefault="004B4ACF" w:rsidP="004B4ACF">
      <w:pPr>
        <w:pStyle w:val="a5"/>
        <w:keepNext/>
        <w:rPr>
          <w:rtl/>
        </w:rPr>
      </w:pPr>
      <w:bookmarkStart w:id="6788" w:name="ET_speaker_5520_1135"/>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788"/>
    </w:p>
    <w:p w:rsidR="004B4ACF" w:rsidRPr="005C1DF7" w:rsidRDefault="004B4ACF" w:rsidP="004B4ACF">
      <w:pPr>
        <w:pStyle w:val="KeepWithNext"/>
        <w:rPr>
          <w:rtl/>
        </w:rPr>
      </w:pPr>
    </w:p>
    <w:p w:rsidR="004B4ACF" w:rsidRPr="005C1DF7" w:rsidRDefault="004B4ACF" w:rsidP="004B4ACF">
      <w:pPr>
        <w:rPr>
          <w:rtl/>
        </w:rPr>
      </w:pPr>
      <w:bookmarkStart w:id="6789" w:name="_ETM_Q1_5628363"/>
      <w:bookmarkStart w:id="6790" w:name="_ETM_Q1_5628414"/>
      <w:bookmarkEnd w:id="6789"/>
      <w:bookmarkEnd w:id="6790"/>
      <w:r w:rsidRPr="005C1DF7">
        <w:rPr>
          <w:rFonts w:hint="cs"/>
          <w:rtl/>
        </w:rPr>
        <w:t xml:space="preserve">החוק שאתם </w:t>
      </w:r>
      <w:bookmarkStart w:id="6791" w:name="_ETM_Q1_5630395"/>
      <w:bookmarkEnd w:id="6791"/>
      <w:r w:rsidRPr="005C1DF7">
        <w:rPr>
          <w:rFonts w:hint="cs"/>
          <w:rtl/>
        </w:rPr>
        <w:t xml:space="preserve">הגשתם הוא חוק שבא להתגבר על פסיקה של בית משפט, </w:t>
      </w:r>
      <w:bookmarkStart w:id="6792" w:name="_ETM_Q1_5632238"/>
      <w:bookmarkEnd w:id="6792"/>
      <w:r w:rsidRPr="005C1DF7">
        <w:rPr>
          <w:rFonts w:hint="cs"/>
          <w:rtl/>
        </w:rPr>
        <w:t>לא משהו שעודד פורר אמר.</w:t>
      </w:r>
    </w:p>
    <w:p w:rsidR="004B4ACF" w:rsidRPr="005C1DF7" w:rsidRDefault="004B4ACF" w:rsidP="004B4ACF">
      <w:pPr>
        <w:rPr>
          <w:rtl/>
        </w:rPr>
      </w:pPr>
      <w:bookmarkStart w:id="6793" w:name="_ETM_Q1_5633759"/>
      <w:bookmarkStart w:id="6794" w:name="_ETM_Q1_5633806"/>
      <w:bookmarkEnd w:id="6793"/>
      <w:bookmarkEnd w:id="6794"/>
    </w:p>
    <w:p w:rsidR="004B4ACF" w:rsidRPr="005C1DF7" w:rsidRDefault="004B4ACF" w:rsidP="004B4ACF">
      <w:pPr>
        <w:pStyle w:val="a5"/>
        <w:keepNext/>
        <w:rPr>
          <w:rtl/>
        </w:rPr>
      </w:pPr>
      <w:bookmarkStart w:id="6795" w:name="ET_speaker_6345_113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795"/>
    </w:p>
    <w:p w:rsidR="004B4ACF" w:rsidRPr="005C1DF7" w:rsidRDefault="004B4ACF" w:rsidP="004B4ACF">
      <w:pPr>
        <w:pStyle w:val="KeepWithNext"/>
        <w:rPr>
          <w:rtl/>
        </w:rPr>
      </w:pPr>
    </w:p>
    <w:p w:rsidR="004B4ACF" w:rsidRPr="005C1DF7" w:rsidRDefault="004B4ACF" w:rsidP="004B4ACF">
      <w:pPr>
        <w:rPr>
          <w:rtl/>
        </w:rPr>
      </w:pPr>
      <w:bookmarkStart w:id="6796" w:name="_ETM_Q1_5633238"/>
      <w:bookmarkStart w:id="6797" w:name="_ETM_Q1_5633289"/>
      <w:bookmarkEnd w:id="6796"/>
      <w:bookmarkEnd w:id="6797"/>
      <w:r w:rsidRPr="005C1DF7">
        <w:rPr>
          <w:rFonts w:hint="cs"/>
          <w:rtl/>
        </w:rPr>
        <w:t xml:space="preserve">על פסיקה שנשענת, היום אנחנו יודעים, על עובדות שגויות לחלוטין. הינה, בראיון של מנדלבליט הוכח </w:t>
      </w:r>
      <w:bookmarkStart w:id="6798" w:name="_ETM_Q1_5639803"/>
      <w:bookmarkEnd w:id="6798"/>
      <w:r w:rsidRPr="005C1DF7">
        <w:rPr>
          <w:rFonts w:hint="cs"/>
          <w:rtl/>
        </w:rPr>
        <w:t>שזאת עובדה שגויה לחלוטין.</w:t>
      </w:r>
    </w:p>
    <w:p w:rsidR="004B4ACF" w:rsidRPr="005C1DF7" w:rsidRDefault="004B4ACF" w:rsidP="004B4ACF">
      <w:pPr>
        <w:rPr>
          <w:rtl/>
        </w:rPr>
      </w:pPr>
      <w:bookmarkStart w:id="6799" w:name="_ETM_Q1_5640063"/>
      <w:bookmarkStart w:id="6800" w:name="_ETM_Q1_5640106"/>
      <w:bookmarkStart w:id="6801" w:name="_ETM_Q1_5641095"/>
      <w:bookmarkEnd w:id="6799"/>
      <w:bookmarkEnd w:id="6800"/>
      <w:bookmarkEnd w:id="6801"/>
    </w:p>
    <w:p w:rsidR="004B4ACF" w:rsidRPr="005C1DF7" w:rsidRDefault="004B4ACF" w:rsidP="004B4ACF">
      <w:pPr>
        <w:pStyle w:val="a5"/>
        <w:keepNext/>
        <w:rPr>
          <w:rtl/>
        </w:rPr>
      </w:pPr>
      <w:bookmarkStart w:id="6802" w:name="ET_speaker_5520_113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802"/>
    </w:p>
    <w:p w:rsidR="004B4ACF" w:rsidRPr="005C1DF7" w:rsidRDefault="004B4ACF" w:rsidP="004B4ACF">
      <w:pPr>
        <w:pStyle w:val="KeepWithNext"/>
        <w:rPr>
          <w:rtl/>
        </w:rPr>
      </w:pPr>
    </w:p>
    <w:p w:rsidR="004B4ACF" w:rsidRPr="005C1DF7" w:rsidRDefault="004B4ACF" w:rsidP="004B4ACF">
      <w:pPr>
        <w:rPr>
          <w:rtl/>
        </w:rPr>
      </w:pPr>
      <w:bookmarkStart w:id="6803" w:name="_ETM_Q1_5641392"/>
      <w:bookmarkStart w:id="6804" w:name="_ETM_Q1_5641445"/>
      <w:bookmarkEnd w:id="6803"/>
      <w:bookmarkEnd w:id="6804"/>
      <w:r w:rsidRPr="005C1DF7">
        <w:rPr>
          <w:rFonts w:hint="cs"/>
          <w:rtl/>
        </w:rPr>
        <w:t xml:space="preserve">ממש לא. את יודעת, את עורכת דין, </w:t>
      </w:r>
      <w:bookmarkStart w:id="6805" w:name="_ETM_Q1_5643064"/>
      <w:bookmarkEnd w:id="6805"/>
      <w:r w:rsidRPr="005C1DF7">
        <w:rPr>
          <w:rFonts w:hint="cs"/>
          <w:rtl/>
        </w:rPr>
        <w:t xml:space="preserve">טלי גוטליב, אני מציע שתקראי גם את פסק הדין, גם </w:t>
      </w:r>
      <w:bookmarkStart w:id="6806" w:name="_ETM_Q1_5646312"/>
      <w:bookmarkEnd w:id="6806"/>
      <w:r w:rsidRPr="005C1DF7">
        <w:rPr>
          <w:rFonts w:hint="cs"/>
          <w:rtl/>
        </w:rPr>
        <w:t xml:space="preserve">את מה שאמרה היועצת המשפטית לממשלה, ואז </w:t>
      </w:r>
      <w:bookmarkStart w:id="6807" w:name="_ETM_Q1_5649008"/>
      <w:bookmarkEnd w:id="6807"/>
      <w:r w:rsidRPr="005C1DF7">
        <w:rPr>
          <w:rFonts w:hint="cs"/>
          <w:rtl/>
        </w:rPr>
        <w:t>תביני</w:t>
      </w:r>
      <w:r w:rsidR="00375C10" w:rsidRPr="005C1DF7">
        <w:rPr>
          <w:rFonts w:hint="cs"/>
          <w:rtl/>
        </w:rPr>
        <w:t xml:space="preserve"> על מה הפסיקה,</w:t>
      </w:r>
      <w:r w:rsidR="00350484" w:rsidRPr="005C1DF7">
        <w:rPr>
          <w:rFonts w:hint="cs"/>
          <w:rtl/>
        </w:rPr>
        <w:t xml:space="preserve"> האם זה על מה שאמר </w:t>
      </w:r>
      <w:bookmarkStart w:id="6808" w:name="_ETM_Q1_5652110"/>
      <w:bookmarkEnd w:id="6808"/>
      <w:r w:rsidR="00350484" w:rsidRPr="005C1DF7">
        <w:rPr>
          <w:rFonts w:hint="cs"/>
          <w:rtl/>
        </w:rPr>
        <w:t>או לא אמר.</w:t>
      </w:r>
    </w:p>
    <w:p w:rsidR="004B4ACF" w:rsidRPr="005C1DF7" w:rsidRDefault="004B4ACF" w:rsidP="004B4ACF">
      <w:pPr>
        <w:rPr>
          <w:rtl/>
        </w:rPr>
      </w:pPr>
      <w:bookmarkStart w:id="6809" w:name="_ETM_Q1_5649168"/>
      <w:bookmarkStart w:id="6810" w:name="_ETM_Q1_5649226"/>
      <w:bookmarkStart w:id="6811" w:name="_ETM_Q1_5648256"/>
      <w:bookmarkEnd w:id="6809"/>
      <w:bookmarkEnd w:id="6810"/>
      <w:bookmarkEnd w:id="6811"/>
    </w:p>
    <w:p w:rsidR="004B4ACF" w:rsidRPr="005C1DF7" w:rsidRDefault="004B4ACF" w:rsidP="004B4ACF">
      <w:pPr>
        <w:pStyle w:val="a5"/>
        <w:keepNext/>
        <w:rPr>
          <w:rtl/>
        </w:rPr>
      </w:pPr>
      <w:bookmarkStart w:id="6812" w:name="ET_speaker_6345_113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812"/>
    </w:p>
    <w:p w:rsidR="004B4ACF" w:rsidRPr="005C1DF7" w:rsidRDefault="004B4ACF" w:rsidP="004B4ACF">
      <w:pPr>
        <w:pStyle w:val="KeepWithNext"/>
        <w:rPr>
          <w:rtl/>
        </w:rPr>
      </w:pPr>
    </w:p>
    <w:p w:rsidR="004B4ACF" w:rsidRPr="005C1DF7" w:rsidRDefault="004B4ACF" w:rsidP="004B4ACF">
      <w:pPr>
        <w:rPr>
          <w:rtl/>
        </w:rPr>
      </w:pPr>
      <w:bookmarkStart w:id="6813" w:name="_ETM_Q1_5648685"/>
      <w:bookmarkStart w:id="6814" w:name="_ETM_Q1_5648724"/>
      <w:bookmarkEnd w:id="6813"/>
      <w:bookmarkEnd w:id="6814"/>
      <w:r w:rsidRPr="005C1DF7">
        <w:rPr>
          <w:rFonts w:hint="cs"/>
          <w:rtl/>
        </w:rPr>
        <w:t xml:space="preserve">כי לא קראתי? שלא יתערבו לנו בחוק יסוד, כי אין </w:t>
      </w:r>
      <w:bookmarkStart w:id="6815" w:name="_ETM_Q1_5652461"/>
      <w:bookmarkEnd w:id="6815"/>
      <w:r w:rsidRPr="005C1DF7">
        <w:rPr>
          <w:rFonts w:hint="cs"/>
          <w:rtl/>
        </w:rPr>
        <w:t>להם סמכות להתערב בחוק יסוד.</w:t>
      </w:r>
      <w:bookmarkStart w:id="6816" w:name="_ETM_Q1_5650140"/>
      <w:bookmarkEnd w:id="6816"/>
      <w:r w:rsidR="00350484" w:rsidRPr="005C1DF7">
        <w:rPr>
          <w:rFonts w:hint="cs"/>
          <w:rtl/>
        </w:rPr>
        <w:t xml:space="preserve"> המציאו השתק שיפוטי, ואז הוברר שהעובדות בפסק </w:t>
      </w:r>
      <w:bookmarkStart w:id="6817" w:name="_ETM_Q1_5658086"/>
      <w:bookmarkEnd w:id="6817"/>
      <w:r w:rsidR="00350484" w:rsidRPr="005C1DF7">
        <w:rPr>
          <w:rFonts w:hint="cs"/>
          <w:rtl/>
        </w:rPr>
        <w:t>דין דרעי הן שגויות בעליל.</w:t>
      </w:r>
    </w:p>
    <w:p w:rsidR="00350484" w:rsidRPr="005C1DF7" w:rsidRDefault="00350484" w:rsidP="004B4ACF">
      <w:pPr>
        <w:rPr>
          <w:rtl/>
        </w:rPr>
      </w:pPr>
      <w:bookmarkStart w:id="6818" w:name="_ETM_Q1_5658739"/>
      <w:bookmarkStart w:id="6819" w:name="_ETM_Q1_5658795"/>
      <w:bookmarkEnd w:id="6818"/>
      <w:bookmarkEnd w:id="6819"/>
    </w:p>
    <w:p w:rsidR="00350484" w:rsidRPr="005C1DF7" w:rsidRDefault="00350484" w:rsidP="00350484">
      <w:pPr>
        <w:pStyle w:val="a5"/>
        <w:keepNext/>
        <w:rPr>
          <w:rtl/>
        </w:rPr>
      </w:pPr>
      <w:bookmarkStart w:id="6820" w:name="ET_speaker_5520_113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820"/>
    </w:p>
    <w:p w:rsidR="00350484" w:rsidRPr="005C1DF7" w:rsidRDefault="00350484" w:rsidP="00350484">
      <w:pPr>
        <w:pStyle w:val="KeepWithNext"/>
        <w:rPr>
          <w:rtl/>
        </w:rPr>
      </w:pPr>
    </w:p>
    <w:p w:rsidR="00350484" w:rsidRPr="005C1DF7" w:rsidRDefault="00350484" w:rsidP="00350484">
      <w:pPr>
        <w:rPr>
          <w:rtl/>
        </w:rPr>
      </w:pPr>
      <w:bookmarkStart w:id="6821" w:name="_ETM_Q1_5658003"/>
      <w:bookmarkStart w:id="6822" w:name="_ETM_Q1_5658059"/>
      <w:bookmarkEnd w:id="6821"/>
      <w:bookmarkEnd w:id="6822"/>
      <w:r w:rsidRPr="005C1DF7">
        <w:rPr>
          <w:rFonts w:hint="cs"/>
          <w:rtl/>
        </w:rPr>
        <w:t>ממש לא נכון.</w:t>
      </w:r>
    </w:p>
    <w:p w:rsidR="00350484" w:rsidRPr="005C1DF7" w:rsidRDefault="00350484" w:rsidP="00350484">
      <w:pPr>
        <w:rPr>
          <w:rtl/>
        </w:rPr>
      </w:pPr>
      <w:bookmarkStart w:id="6823" w:name="_ETM_Q1_5661336"/>
      <w:bookmarkEnd w:id="6823"/>
    </w:p>
    <w:p w:rsidR="00350484" w:rsidRPr="005C1DF7" w:rsidRDefault="00350484" w:rsidP="00350484">
      <w:pPr>
        <w:pStyle w:val="a5"/>
        <w:keepNext/>
        <w:rPr>
          <w:rtl/>
        </w:rPr>
      </w:pPr>
      <w:bookmarkStart w:id="6824" w:name="ET_speaker_6345_114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824"/>
    </w:p>
    <w:p w:rsidR="00350484" w:rsidRPr="005C1DF7" w:rsidRDefault="00350484" w:rsidP="00350484">
      <w:pPr>
        <w:pStyle w:val="KeepWithNext"/>
        <w:rPr>
          <w:rtl/>
        </w:rPr>
      </w:pPr>
    </w:p>
    <w:p w:rsidR="00350484" w:rsidRPr="005C1DF7" w:rsidRDefault="00350484" w:rsidP="00350484">
      <w:pPr>
        <w:rPr>
          <w:rtl/>
        </w:rPr>
      </w:pPr>
      <w:bookmarkStart w:id="6825" w:name="_ETM_Q1_5661698"/>
      <w:bookmarkStart w:id="6826" w:name="_ETM_Q1_5661731"/>
      <w:bookmarkEnd w:id="6825"/>
      <w:bookmarkEnd w:id="6826"/>
      <w:r w:rsidRPr="005C1DF7">
        <w:rPr>
          <w:rFonts w:hint="cs"/>
          <w:rtl/>
        </w:rPr>
        <w:t xml:space="preserve">זה מה שהובהר, זה </w:t>
      </w:r>
      <w:bookmarkStart w:id="6827" w:name="_ETM_Q1_5663208"/>
      <w:bookmarkEnd w:id="6827"/>
      <w:r w:rsidRPr="005C1DF7">
        <w:rPr>
          <w:rFonts w:hint="cs"/>
          <w:rtl/>
        </w:rPr>
        <w:t>מה נורא, וכולנו חיים עם זה לגמרי בשקט, חוץ ממני.</w:t>
      </w:r>
    </w:p>
    <w:p w:rsidR="00350484" w:rsidRPr="005C1DF7" w:rsidRDefault="00350484" w:rsidP="00350484">
      <w:pPr>
        <w:rPr>
          <w:rtl/>
        </w:rPr>
      </w:pPr>
      <w:bookmarkStart w:id="6828" w:name="_ETM_Q1_5666707"/>
      <w:bookmarkStart w:id="6829" w:name="_ETM_Q1_5666755"/>
      <w:bookmarkEnd w:id="6828"/>
      <w:bookmarkEnd w:id="6829"/>
    </w:p>
    <w:p w:rsidR="00350484" w:rsidRPr="005C1DF7" w:rsidRDefault="00350484" w:rsidP="00350484">
      <w:pPr>
        <w:pStyle w:val="a5"/>
        <w:keepNext/>
        <w:rPr>
          <w:rtl/>
        </w:rPr>
      </w:pPr>
      <w:bookmarkStart w:id="6830" w:name="ET_speaker_6156_114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830"/>
    </w:p>
    <w:p w:rsidR="00350484" w:rsidRPr="005C1DF7" w:rsidRDefault="00350484" w:rsidP="00350484">
      <w:pPr>
        <w:pStyle w:val="KeepWithNext"/>
        <w:rPr>
          <w:rtl/>
        </w:rPr>
      </w:pPr>
    </w:p>
    <w:p w:rsidR="00350484" w:rsidRPr="005C1DF7" w:rsidRDefault="00350484" w:rsidP="00350484">
      <w:pPr>
        <w:rPr>
          <w:rtl/>
        </w:rPr>
      </w:pPr>
      <w:bookmarkStart w:id="6831" w:name="_ETM_Q1_5665629"/>
      <w:bookmarkStart w:id="6832" w:name="_ETM_Q1_5665671"/>
      <w:bookmarkEnd w:id="6831"/>
      <w:bookmarkEnd w:id="6832"/>
      <w:r w:rsidRPr="005C1DF7">
        <w:rPr>
          <w:rFonts w:hint="cs"/>
          <w:rtl/>
        </w:rPr>
        <w:t xml:space="preserve">אז </w:t>
      </w:r>
      <w:bookmarkStart w:id="6833" w:name="_ETM_Q1_5666439"/>
      <w:bookmarkEnd w:id="6833"/>
      <w:r w:rsidRPr="005C1DF7">
        <w:rPr>
          <w:rFonts w:hint="cs"/>
          <w:rtl/>
        </w:rPr>
        <w:t xml:space="preserve">שעורך הדין של דרעי יבקש דיון נוסף. אני לא מבין </w:t>
      </w:r>
      <w:bookmarkStart w:id="6834" w:name="_ETM_Q1_5669622"/>
      <w:bookmarkEnd w:id="6834"/>
      <w:r w:rsidRPr="005C1DF7">
        <w:rPr>
          <w:rFonts w:hint="cs"/>
          <w:rtl/>
        </w:rPr>
        <w:t>- - -</w:t>
      </w:r>
      <w:bookmarkStart w:id="6835" w:name="_ETM_Q1_5668715"/>
      <w:bookmarkEnd w:id="6835"/>
    </w:p>
    <w:p w:rsidR="00350484" w:rsidRPr="005C1DF7" w:rsidRDefault="00350484" w:rsidP="00350484">
      <w:pPr>
        <w:rPr>
          <w:rtl/>
        </w:rPr>
      </w:pPr>
      <w:bookmarkStart w:id="6836" w:name="_ETM_Q1_5668766"/>
      <w:bookmarkEnd w:id="6836"/>
    </w:p>
    <w:p w:rsidR="00350484" w:rsidRPr="005C1DF7" w:rsidRDefault="00350484" w:rsidP="00350484">
      <w:pPr>
        <w:pStyle w:val="a5"/>
        <w:keepNext/>
        <w:rPr>
          <w:rtl/>
        </w:rPr>
      </w:pPr>
      <w:bookmarkStart w:id="6837" w:name="ET_speaker_6345_114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837"/>
    </w:p>
    <w:p w:rsidR="00350484" w:rsidRPr="005C1DF7" w:rsidRDefault="00350484" w:rsidP="00350484">
      <w:pPr>
        <w:pStyle w:val="KeepWithNext"/>
        <w:rPr>
          <w:rtl/>
        </w:rPr>
      </w:pPr>
    </w:p>
    <w:p w:rsidR="00350484" w:rsidRPr="005C1DF7" w:rsidRDefault="00350484" w:rsidP="00350484">
      <w:pPr>
        <w:rPr>
          <w:rtl/>
        </w:rPr>
      </w:pPr>
      <w:bookmarkStart w:id="6838" w:name="_ETM_Q1_5668173"/>
      <w:bookmarkStart w:id="6839" w:name="_ETM_Q1_5668228"/>
      <w:bookmarkEnd w:id="6838"/>
      <w:bookmarkEnd w:id="6839"/>
      <w:r w:rsidRPr="005C1DF7">
        <w:rPr>
          <w:rFonts w:hint="cs"/>
          <w:rtl/>
        </w:rPr>
        <w:t>נכון, זה מה שאני חושבת שצריך לעשות.</w:t>
      </w:r>
    </w:p>
    <w:p w:rsidR="00350484" w:rsidRPr="005C1DF7" w:rsidRDefault="00350484" w:rsidP="00350484">
      <w:pPr>
        <w:rPr>
          <w:rtl/>
        </w:rPr>
      </w:pPr>
      <w:bookmarkStart w:id="6840" w:name="_ETM_Q1_5671017"/>
      <w:bookmarkStart w:id="6841" w:name="_ETM_Q1_5671073"/>
      <w:bookmarkStart w:id="6842" w:name="_ETM_Q1_5664713"/>
      <w:bookmarkEnd w:id="6840"/>
      <w:bookmarkEnd w:id="6841"/>
      <w:bookmarkEnd w:id="6842"/>
    </w:p>
    <w:p w:rsidR="00375C10" w:rsidRPr="005C1DF7" w:rsidRDefault="00375C10" w:rsidP="00375C10">
      <w:pPr>
        <w:pStyle w:val="a5"/>
        <w:keepNext/>
        <w:rPr>
          <w:rtl/>
        </w:rPr>
      </w:pPr>
      <w:bookmarkStart w:id="6843" w:name="ET_speaker_6156_1144"/>
      <w:bookmarkStart w:id="6844" w:name="ET_speaker_5520_114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843"/>
    </w:p>
    <w:p w:rsidR="00375C10" w:rsidRPr="005C1DF7" w:rsidRDefault="00375C10" w:rsidP="00375C10">
      <w:pPr>
        <w:pStyle w:val="KeepWithNext"/>
        <w:rPr>
          <w:rtl/>
        </w:rPr>
      </w:pPr>
    </w:p>
    <w:p w:rsidR="00375C10" w:rsidRPr="005C1DF7" w:rsidRDefault="00375C10" w:rsidP="00375C10">
      <w:pPr>
        <w:rPr>
          <w:rtl/>
        </w:rPr>
      </w:pPr>
      <w:bookmarkStart w:id="6845" w:name="_ETM_Q1_5672941"/>
      <w:bookmarkStart w:id="6846" w:name="_ETM_Q1_5672987"/>
      <w:bookmarkEnd w:id="6845"/>
      <w:bookmarkEnd w:id="6846"/>
      <w:r w:rsidRPr="005C1DF7">
        <w:rPr>
          <w:rFonts w:hint="cs"/>
          <w:rtl/>
        </w:rPr>
        <w:t>אז שיעשו.</w:t>
      </w:r>
    </w:p>
    <w:p w:rsidR="00375C10" w:rsidRPr="005C1DF7" w:rsidRDefault="00375C10" w:rsidP="00375C10">
      <w:pPr>
        <w:rPr>
          <w:rtl/>
        </w:rPr>
      </w:pPr>
      <w:bookmarkStart w:id="6847" w:name="_ETM_Q1_5672607"/>
      <w:bookmarkStart w:id="6848" w:name="_ETM_Q1_5672659"/>
      <w:bookmarkEnd w:id="6847"/>
      <w:bookmarkEnd w:id="6848"/>
    </w:p>
    <w:p w:rsidR="00375C10" w:rsidRPr="005C1DF7" w:rsidRDefault="00375C10" w:rsidP="00375C10">
      <w:pPr>
        <w:pStyle w:val="a5"/>
        <w:keepNext/>
        <w:rPr>
          <w:rtl/>
        </w:rPr>
      </w:pPr>
      <w:bookmarkStart w:id="6849" w:name="ET_speaker_6345_114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849"/>
    </w:p>
    <w:p w:rsidR="00375C10" w:rsidRPr="005C1DF7" w:rsidRDefault="00375C10" w:rsidP="00375C10">
      <w:pPr>
        <w:pStyle w:val="KeepWithNext"/>
        <w:rPr>
          <w:rtl/>
        </w:rPr>
      </w:pPr>
    </w:p>
    <w:p w:rsidR="00375C10" w:rsidRPr="005C1DF7" w:rsidRDefault="00375C10" w:rsidP="00375C10">
      <w:pPr>
        <w:rPr>
          <w:rtl/>
        </w:rPr>
      </w:pPr>
      <w:bookmarkStart w:id="6850" w:name="_ETM_Q1_5673992"/>
      <w:bookmarkStart w:id="6851" w:name="_ETM_Q1_5674028"/>
      <w:bookmarkEnd w:id="6850"/>
      <w:bookmarkEnd w:id="6851"/>
      <w:r w:rsidRPr="005C1DF7">
        <w:rPr>
          <w:rFonts w:hint="cs"/>
          <w:rtl/>
        </w:rPr>
        <w:t>זה מה שאני חושבת שצריך לעשות.</w:t>
      </w:r>
    </w:p>
    <w:p w:rsidR="00375C10" w:rsidRPr="005C1DF7" w:rsidRDefault="00375C10" w:rsidP="00375C10">
      <w:pPr>
        <w:rPr>
          <w:rtl/>
        </w:rPr>
      </w:pPr>
    </w:p>
    <w:p w:rsidR="00350484" w:rsidRPr="005C1DF7" w:rsidRDefault="00350484" w:rsidP="00350484">
      <w:pPr>
        <w:pStyle w:val="a5"/>
        <w:keepNext/>
        <w:rPr>
          <w:rtl/>
        </w:rPr>
      </w:pPr>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844"/>
    </w:p>
    <w:p w:rsidR="00350484" w:rsidRPr="005C1DF7" w:rsidRDefault="00350484" w:rsidP="00350484">
      <w:pPr>
        <w:pStyle w:val="KeepWithNext"/>
        <w:rPr>
          <w:rtl/>
        </w:rPr>
      </w:pPr>
    </w:p>
    <w:p w:rsidR="00350484" w:rsidRPr="005C1DF7" w:rsidRDefault="00350484" w:rsidP="00350484">
      <w:pPr>
        <w:rPr>
          <w:rtl/>
        </w:rPr>
      </w:pPr>
      <w:bookmarkStart w:id="6852" w:name="_ETM_Q1_5665140"/>
      <w:bookmarkStart w:id="6853" w:name="_ETM_Q1_5665187"/>
      <w:bookmarkEnd w:id="6852"/>
      <w:bookmarkEnd w:id="6853"/>
      <w:r w:rsidRPr="005C1DF7">
        <w:rPr>
          <w:rFonts w:hint="cs"/>
          <w:rtl/>
        </w:rPr>
        <w:t xml:space="preserve">חבר הכנסת </w:t>
      </w:r>
      <w:bookmarkStart w:id="6854" w:name="_ETM_Q1_5664859"/>
      <w:bookmarkEnd w:id="6854"/>
      <w:r w:rsidRPr="005C1DF7">
        <w:rPr>
          <w:rFonts w:hint="cs"/>
          <w:rtl/>
        </w:rPr>
        <w:t xml:space="preserve">רוטמן, אני אומר לך עוד פעם, בתוך כל האירוע הזה, </w:t>
      </w:r>
      <w:bookmarkStart w:id="6855" w:name="_ETM_Q1_5669517"/>
      <w:bookmarkEnd w:id="6855"/>
      <w:r w:rsidRPr="005C1DF7">
        <w:rPr>
          <w:rFonts w:hint="cs"/>
          <w:rtl/>
        </w:rPr>
        <w:t>אתה מתעלם מהמכלול.</w:t>
      </w:r>
    </w:p>
    <w:p w:rsidR="00350484" w:rsidRPr="005C1DF7" w:rsidRDefault="00350484" w:rsidP="00350484">
      <w:pPr>
        <w:rPr>
          <w:rtl/>
        </w:rPr>
      </w:pPr>
      <w:bookmarkStart w:id="6856" w:name="_ETM_Q1_5668881"/>
      <w:bookmarkStart w:id="6857" w:name="_ETM_Q1_5668933"/>
      <w:bookmarkStart w:id="6858" w:name="_ETM_Q1_5672593"/>
      <w:bookmarkStart w:id="6859" w:name="_ETM_Q1_5673545"/>
      <w:bookmarkStart w:id="6860" w:name="_ETM_Q1_5673589"/>
      <w:bookmarkEnd w:id="6856"/>
      <w:bookmarkEnd w:id="6857"/>
      <w:bookmarkEnd w:id="6858"/>
      <w:bookmarkEnd w:id="6859"/>
      <w:bookmarkEnd w:id="6860"/>
    </w:p>
    <w:p w:rsidR="00350484" w:rsidRPr="005C1DF7" w:rsidRDefault="00350484" w:rsidP="00350484">
      <w:pPr>
        <w:pStyle w:val="a5"/>
        <w:keepNext/>
        <w:rPr>
          <w:rtl/>
        </w:rPr>
      </w:pPr>
      <w:bookmarkStart w:id="6861" w:name="ET_speaker_6156_114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861"/>
    </w:p>
    <w:p w:rsidR="00350484" w:rsidRPr="005C1DF7" w:rsidRDefault="00350484" w:rsidP="00350484">
      <w:pPr>
        <w:pStyle w:val="KeepWithNext"/>
        <w:rPr>
          <w:rtl/>
        </w:rPr>
      </w:pPr>
    </w:p>
    <w:p w:rsidR="00350484" w:rsidRPr="005C1DF7" w:rsidRDefault="00350484" w:rsidP="00350484">
      <w:pPr>
        <w:rPr>
          <w:rtl/>
        </w:rPr>
      </w:pPr>
      <w:bookmarkStart w:id="6862" w:name="_ETM_Q1_5674694"/>
      <w:bookmarkStart w:id="6863" w:name="_ETM_Q1_5674743"/>
      <w:bookmarkEnd w:id="6862"/>
      <w:bookmarkEnd w:id="6863"/>
      <w:r w:rsidRPr="005C1DF7">
        <w:rPr>
          <w:rFonts w:hint="cs"/>
          <w:rtl/>
        </w:rPr>
        <w:t xml:space="preserve">דרך אגב, </w:t>
      </w:r>
      <w:bookmarkStart w:id="6864" w:name="_ETM_Q1_5673890"/>
      <w:bookmarkEnd w:id="6864"/>
      <w:r w:rsidRPr="005C1DF7">
        <w:rPr>
          <w:rFonts w:hint="cs"/>
          <w:rtl/>
        </w:rPr>
        <w:t xml:space="preserve">כשאנחנו אמרנו: אל תשנו את חוקי היסוד בשביל חבר הכנסת </w:t>
      </w:r>
      <w:bookmarkStart w:id="6865" w:name="_ETM_Q1_5678476"/>
      <w:bookmarkEnd w:id="6865"/>
      <w:r w:rsidRPr="005C1DF7">
        <w:rPr>
          <w:rFonts w:hint="cs"/>
          <w:rtl/>
        </w:rPr>
        <w:t xml:space="preserve">דרעי, אלא תלכו במסלול שהוא קיבל על עצמו, וילך ויתייצב </w:t>
      </w:r>
      <w:bookmarkStart w:id="6866" w:name="_ETM_Q1_5683741"/>
      <w:bookmarkEnd w:id="6866"/>
      <w:r w:rsidRPr="005C1DF7">
        <w:rPr>
          <w:rFonts w:hint="cs"/>
          <w:rtl/>
        </w:rPr>
        <w:t xml:space="preserve">לפני יושב-ראש ועדת הבחירות ויטען מדוע לא נפל בהתנהגותו קלון, </w:t>
      </w:r>
      <w:bookmarkStart w:id="6867" w:name="_ETM_Q1_5686302"/>
      <w:bookmarkEnd w:id="6867"/>
      <w:r w:rsidRPr="005C1DF7">
        <w:rPr>
          <w:rFonts w:hint="cs"/>
          <w:rtl/>
        </w:rPr>
        <w:t>כמו שאת טענת פה בתוקף - -</w:t>
      </w:r>
    </w:p>
    <w:p w:rsidR="00350484" w:rsidRPr="005C1DF7" w:rsidRDefault="00350484" w:rsidP="00350484">
      <w:pPr>
        <w:rPr>
          <w:rtl/>
        </w:rPr>
      </w:pPr>
      <w:bookmarkStart w:id="6868" w:name="_ETM_Q1_5688204"/>
      <w:bookmarkEnd w:id="6868"/>
    </w:p>
    <w:p w:rsidR="00350484" w:rsidRPr="005C1DF7" w:rsidRDefault="00350484" w:rsidP="00350484">
      <w:pPr>
        <w:pStyle w:val="a5"/>
        <w:keepNext/>
        <w:rPr>
          <w:rtl/>
        </w:rPr>
      </w:pPr>
      <w:bookmarkStart w:id="6869" w:name="ET_speaker_6345_1147"/>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869"/>
    </w:p>
    <w:p w:rsidR="00350484" w:rsidRPr="005C1DF7" w:rsidRDefault="00350484" w:rsidP="00350484">
      <w:pPr>
        <w:pStyle w:val="KeepWithNext"/>
        <w:rPr>
          <w:rtl/>
        </w:rPr>
      </w:pPr>
    </w:p>
    <w:p w:rsidR="00350484" w:rsidRPr="005C1DF7" w:rsidRDefault="00350484" w:rsidP="00350484">
      <w:pPr>
        <w:rPr>
          <w:rtl/>
        </w:rPr>
      </w:pPr>
      <w:bookmarkStart w:id="6870" w:name="_ETM_Q1_5688593"/>
      <w:bookmarkStart w:id="6871" w:name="_ETM_Q1_5688628"/>
      <w:bookmarkEnd w:id="6870"/>
      <w:bookmarkEnd w:id="6871"/>
      <w:r w:rsidRPr="005C1DF7">
        <w:rPr>
          <w:rFonts w:hint="cs"/>
          <w:rtl/>
        </w:rPr>
        <w:t xml:space="preserve">לא צריך. ברור. לי </w:t>
      </w:r>
      <w:bookmarkStart w:id="6872" w:name="_ETM_Q1_5691372"/>
      <w:bookmarkEnd w:id="6872"/>
      <w:r w:rsidRPr="005C1DF7">
        <w:rPr>
          <w:rFonts w:hint="cs"/>
          <w:rtl/>
        </w:rPr>
        <w:t>ברור.</w:t>
      </w:r>
      <w:bookmarkStart w:id="6873" w:name="_ETM_Q1_5690105"/>
      <w:bookmarkEnd w:id="6873"/>
    </w:p>
    <w:p w:rsidR="00350484" w:rsidRPr="005C1DF7" w:rsidRDefault="00350484" w:rsidP="00350484">
      <w:pPr>
        <w:rPr>
          <w:rtl/>
        </w:rPr>
      </w:pPr>
      <w:bookmarkStart w:id="6874" w:name="_ETM_Q1_5690147"/>
      <w:bookmarkStart w:id="6875" w:name="_ETM_Q1_5691040"/>
      <w:bookmarkEnd w:id="6874"/>
      <w:bookmarkEnd w:id="6875"/>
    </w:p>
    <w:p w:rsidR="00350484" w:rsidRPr="005C1DF7" w:rsidRDefault="00350484" w:rsidP="00350484">
      <w:pPr>
        <w:pStyle w:val="a5"/>
        <w:keepNext/>
        <w:rPr>
          <w:rtl/>
        </w:rPr>
      </w:pPr>
      <w:bookmarkStart w:id="6876" w:name="ET_speaker_6156_114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876"/>
    </w:p>
    <w:p w:rsidR="00350484" w:rsidRPr="005C1DF7" w:rsidRDefault="00350484" w:rsidP="00350484">
      <w:pPr>
        <w:pStyle w:val="KeepWithNext"/>
        <w:rPr>
          <w:rtl/>
        </w:rPr>
      </w:pPr>
    </w:p>
    <w:p w:rsidR="00350484" w:rsidRPr="005C1DF7" w:rsidRDefault="00350484" w:rsidP="00350484">
      <w:pPr>
        <w:rPr>
          <w:rtl/>
        </w:rPr>
      </w:pPr>
      <w:bookmarkStart w:id="6877" w:name="_ETM_Q1_5691400"/>
      <w:bookmarkStart w:id="6878" w:name="_ETM_Q1_5691436"/>
      <w:bookmarkEnd w:id="6877"/>
      <w:bookmarkEnd w:id="6878"/>
      <w:r w:rsidRPr="005C1DF7">
        <w:rPr>
          <w:rFonts w:hint="cs"/>
          <w:rtl/>
        </w:rPr>
        <w:t>- - זה מה שחבר הכנסת - - -</w:t>
      </w:r>
    </w:p>
    <w:p w:rsidR="00350484" w:rsidRPr="005C1DF7" w:rsidRDefault="00350484" w:rsidP="00350484">
      <w:pPr>
        <w:rPr>
          <w:rtl/>
        </w:rPr>
      </w:pPr>
      <w:bookmarkStart w:id="6879" w:name="_ETM_Q1_5692255"/>
      <w:bookmarkStart w:id="6880" w:name="_ETM_Q1_5692317"/>
      <w:bookmarkEnd w:id="6879"/>
      <w:bookmarkEnd w:id="6880"/>
    </w:p>
    <w:p w:rsidR="00A73462" w:rsidRPr="005C1DF7" w:rsidRDefault="00A73462" w:rsidP="00A73462">
      <w:pPr>
        <w:pStyle w:val="a5"/>
        <w:keepNext/>
        <w:rPr>
          <w:rtl/>
        </w:rPr>
      </w:pPr>
      <w:bookmarkStart w:id="6881" w:name="_ETM_Q1_5650236"/>
      <w:bookmarkStart w:id="6882" w:name="_ETM_Q1_5669872"/>
      <w:bookmarkStart w:id="6883" w:name="_ETM_Q1_5669917"/>
      <w:bookmarkStart w:id="6884" w:name="_ETM_Q1_5671834"/>
      <w:bookmarkStart w:id="6885" w:name="ET_speaker_6345_453"/>
      <w:bookmarkEnd w:id="6881"/>
      <w:bookmarkEnd w:id="6882"/>
      <w:bookmarkEnd w:id="6883"/>
      <w:bookmarkEnd w:id="688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885"/>
    </w:p>
    <w:p w:rsidR="00A73462" w:rsidRPr="005C1DF7" w:rsidRDefault="00A73462" w:rsidP="00A73462">
      <w:pPr>
        <w:pStyle w:val="KeepWithNext"/>
        <w:rPr>
          <w:rtl/>
        </w:rPr>
      </w:pPr>
    </w:p>
    <w:p w:rsidR="00A73462" w:rsidRPr="005C1DF7" w:rsidRDefault="00350484" w:rsidP="00A73462">
      <w:pPr>
        <w:rPr>
          <w:rtl/>
        </w:rPr>
      </w:pPr>
      <w:bookmarkStart w:id="6886" w:name="_ETM_Q1_5672261"/>
      <w:bookmarkStart w:id="6887" w:name="_ETM_Q1_5672304"/>
      <w:bookmarkStart w:id="6888" w:name="_ETM_Q1_5673434"/>
      <w:bookmarkEnd w:id="6886"/>
      <w:bookmarkEnd w:id="6887"/>
      <w:bookmarkEnd w:id="6888"/>
      <w:r w:rsidRPr="005C1DF7">
        <w:rPr>
          <w:rFonts w:hint="cs"/>
          <w:rtl/>
        </w:rPr>
        <w:t xml:space="preserve">מנדלבליט, שאני לא נתלית בו, אמר את כל מה שאמרתי פה, שהסדר </w:t>
      </w:r>
      <w:bookmarkStart w:id="6889" w:name="_ETM_Q1_5696693"/>
      <w:bookmarkEnd w:id="6889"/>
      <w:r w:rsidRPr="005C1DF7">
        <w:rPr>
          <w:rFonts w:hint="cs"/>
          <w:rtl/>
        </w:rPr>
        <w:t xml:space="preserve">הטיעון היה ראוי, שלא לקחו בחשבון את פרישתו מהחיים הציבוריים. </w:t>
      </w:r>
      <w:bookmarkStart w:id="6890" w:name="_ETM_Q1_5700849"/>
      <w:bookmarkEnd w:id="6890"/>
      <w:r w:rsidRPr="005C1DF7">
        <w:rPr>
          <w:rFonts w:hint="cs"/>
          <w:rtl/>
        </w:rPr>
        <w:t>ממש לא לקחו את זה בחשבון.</w:t>
      </w:r>
      <w:bookmarkStart w:id="6891" w:name="_ETM_Q1_5701019"/>
      <w:bookmarkEnd w:id="6891"/>
    </w:p>
    <w:p w:rsidR="00350484" w:rsidRPr="005C1DF7" w:rsidRDefault="00350484" w:rsidP="00A73462">
      <w:pPr>
        <w:rPr>
          <w:rtl/>
        </w:rPr>
      </w:pPr>
      <w:bookmarkStart w:id="6892" w:name="_ETM_Q1_5701073"/>
      <w:bookmarkStart w:id="6893" w:name="_ETM_Q1_5699767"/>
      <w:bookmarkEnd w:id="6892"/>
      <w:bookmarkEnd w:id="6893"/>
    </w:p>
    <w:p w:rsidR="00350484" w:rsidRPr="005C1DF7" w:rsidRDefault="00350484" w:rsidP="00350484">
      <w:pPr>
        <w:pStyle w:val="a5"/>
        <w:keepNext/>
        <w:rPr>
          <w:rtl/>
        </w:rPr>
      </w:pPr>
      <w:bookmarkStart w:id="6894" w:name="ET_speaker_5520_114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894"/>
    </w:p>
    <w:p w:rsidR="00350484" w:rsidRPr="005C1DF7" w:rsidRDefault="00350484" w:rsidP="00350484">
      <w:pPr>
        <w:pStyle w:val="KeepWithNext"/>
        <w:rPr>
          <w:rtl/>
        </w:rPr>
      </w:pPr>
    </w:p>
    <w:p w:rsidR="00350484" w:rsidRPr="005C1DF7" w:rsidRDefault="00350484" w:rsidP="00350484">
      <w:pPr>
        <w:rPr>
          <w:rtl/>
        </w:rPr>
      </w:pPr>
      <w:bookmarkStart w:id="6895" w:name="_ETM_Q1_5700173"/>
      <w:bookmarkStart w:id="6896" w:name="_ETM_Q1_5700226"/>
      <w:bookmarkEnd w:id="6895"/>
      <w:bookmarkEnd w:id="6896"/>
      <w:r w:rsidRPr="005C1DF7">
        <w:rPr>
          <w:rFonts w:hint="cs"/>
          <w:rtl/>
        </w:rPr>
        <w:t xml:space="preserve">גם אמרה את זה היועצת </w:t>
      </w:r>
      <w:bookmarkStart w:id="6897" w:name="_ETM_Q1_5701515"/>
      <w:bookmarkEnd w:id="6897"/>
      <w:r w:rsidRPr="005C1DF7">
        <w:rPr>
          <w:rFonts w:hint="cs"/>
          <w:rtl/>
        </w:rPr>
        <w:t>המשפטית בחוות הדעת לבית המשפט העליון, וזה גם נאמר בדיון</w:t>
      </w:r>
      <w:bookmarkStart w:id="6898" w:name="_ETM_Q1_5705699"/>
      <w:bookmarkEnd w:id="6898"/>
      <w:r w:rsidRPr="005C1DF7">
        <w:rPr>
          <w:rFonts w:hint="cs"/>
          <w:rtl/>
        </w:rPr>
        <w:t xml:space="preserve"> בבית המשפט העליון.</w:t>
      </w:r>
    </w:p>
    <w:p w:rsidR="00350484" w:rsidRPr="005C1DF7" w:rsidRDefault="00350484" w:rsidP="00350484">
      <w:pPr>
        <w:rPr>
          <w:rtl/>
        </w:rPr>
      </w:pPr>
      <w:bookmarkStart w:id="6899" w:name="_ETM_Q1_5704537"/>
      <w:bookmarkStart w:id="6900" w:name="_ETM_Q1_5704581"/>
      <w:bookmarkStart w:id="6901" w:name="_ETM_Q1_5706792"/>
      <w:bookmarkEnd w:id="6899"/>
      <w:bookmarkEnd w:id="6900"/>
      <w:bookmarkEnd w:id="6901"/>
    </w:p>
    <w:p w:rsidR="00350484" w:rsidRPr="005C1DF7" w:rsidRDefault="00350484" w:rsidP="00350484">
      <w:pPr>
        <w:pStyle w:val="a5"/>
        <w:keepNext/>
        <w:rPr>
          <w:rtl/>
        </w:rPr>
      </w:pPr>
      <w:bookmarkStart w:id="6902" w:name="ET_speaker_6345_115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02"/>
    </w:p>
    <w:p w:rsidR="00350484" w:rsidRPr="005C1DF7" w:rsidRDefault="00350484" w:rsidP="00350484">
      <w:pPr>
        <w:pStyle w:val="KeepWithNext"/>
        <w:rPr>
          <w:rtl/>
        </w:rPr>
      </w:pPr>
    </w:p>
    <w:p w:rsidR="00350484" w:rsidRPr="005C1DF7" w:rsidRDefault="00350484" w:rsidP="00350484">
      <w:pPr>
        <w:rPr>
          <w:rtl/>
        </w:rPr>
      </w:pPr>
      <w:bookmarkStart w:id="6903" w:name="_ETM_Q1_5707192"/>
      <w:bookmarkStart w:id="6904" w:name="_ETM_Q1_5707244"/>
      <w:bookmarkEnd w:id="6903"/>
      <w:bookmarkEnd w:id="6904"/>
      <w:r w:rsidRPr="005C1DF7">
        <w:rPr>
          <w:rFonts w:hint="cs"/>
          <w:rtl/>
        </w:rPr>
        <w:t xml:space="preserve">תקרא את </w:t>
      </w:r>
      <w:bookmarkStart w:id="6905" w:name="_ETM_Q1_5708528"/>
      <w:bookmarkEnd w:id="6905"/>
      <w:r w:rsidRPr="005C1DF7">
        <w:rPr>
          <w:rFonts w:hint="cs"/>
          <w:rtl/>
        </w:rPr>
        <w:t>פסק הדין.</w:t>
      </w:r>
    </w:p>
    <w:p w:rsidR="00350484" w:rsidRPr="005C1DF7" w:rsidRDefault="00350484" w:rsidP="00350484">
      <w:pPr>
        <w:rPr>
          <w:rtl/>
        </w:rPr>
      </w:pPr>
      <w:bookmarkStart w:id="6906" w:name="_ETM_Q1_5707705"/>
      <w:bookmarkStart w:id="6907" w:name="_ETM_Q1_5707750"/>
      <w:bookmarkEnd w:id="6906"/>
      <w:bookmarkEnd w:id="6907"/>
    </w:p>
    <w:p w:rsidR="00350484" w:rsidRPr="005C1DF7" w:rsidRDefault="00350484" w:rsidP="00350484">
      <w:pPr>
        <w:pStyle w:val="a5"/>
        <w:keepNext/>
        <w:rPr>
          <w:rtl/>
        </w:rPr>
      </w:pPr>
      <w:bookmarkStart w:id="6908" w:name="ET_speaker_6156_115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908"/>
    </w:p>
    <w:p w:rsidR="00350484" w:rsidRPr="005C1DF7" w:rsidRDefault="00350484" w:rsidP="00350484">
      <w:pPr>
        <w:pStyle w:val="KeepWithNext"/>
        <w:rPr>
          <w:rtl/>
        </w:rPr>
      </w:pPr>
    </w:p>
    <w:p w:rsidR="00350484" w:rsidRPr="005C1DF7" w:rsidRDefault="00350484" w:rsidP="00350484">
      <w:pPr>
        <w:rPr>
          <w:rtl/>
        </w:rPr>
      </w:pPr>
      <w:bookmarkStart w:id="6909" w:name="_ETM_Q1_5705669"/>
      <w:bookmarkStart w:id="6910" w:name="_ETM_Q1_5705701"/>
      <w:bookmarkEnd w:id="6909"/>
      <w:bookmarkEnd w:id="6910"/>
      <w:r w:rsidRPr="005C1DF7">
        <w:rPr>
          <w:rFonts w:hint="cs"/>
          <w:rtl/>
        </w:rPr>
        <w:t xml:space="preserve">חברת הכנסת גוטליב, מי שבמקום ללכת בדרך המלך, כפי שהדברים היו ברורים </w:t>
      </w:r>
      <w:bookmarkStart w:id="6911" w:name="_ETM_Q1_5716340"/>
      <w:bookmarkEnd w:id="6911"/>
      <w:r w:rsidRPr="005C1DF7">
        <w:rPr>
          <w:rFonts w:hint="cs"/>
          <w:rtl/>
        </w:rPr>
        <w:t xml:space="preserve">ומוסדרים בחוק, ללכת ולטעון בפני יושב-ראש ועדת הבחירות אם נפל </w:t>
      </w:r>
      <w:bookmarkStart w:id="6912" w:name="_ETM_Q1_5720069"/>
      <w:bookmarkEnd w:id="6912"/>
      <w:r w:rsidRPr="005C1DF7">
        <w:rPr>
          <w:rFonts w:hint="cs"/>
          <w:rtl/>
        </w:rPr>
        <w:t xml:space="preserve">קלון, לא נפל קלון </w:t>
      </w:r>
      <w:r w:rsidRPr="005C1DF7">
        <w:rPr>
          <w:rtl/>
        </w:rPr>
        <w:t>–</w:t>
      </w:r>
      <w:r w:rsidRPr="005C1DF7">
        <w:rPr>
          <w:rFonts w:hint="cs"/>
          <w:rtl/>
        </w:rPr>
        <w:t xml:space="preserve"> מי שלא הלך בדרך הזאת </w:t>
      </w:r>
      <w:bookmarkStart w:id="6913" w:name="_ETM_Q1_5724500"/>
      <w:bookmarkEnd w:id="6913"/>
      <w:r w:rsidRPr="005C1DF7">
        <w:rPr>
          <w:rFonts w:hint="cs"/>
          <w:rtl/>
        </w:rPr>
        <w:t xml:space="preserve">ופעמיים מבקש לשנות חוקי יסוד על רקע פרסונלי, זה לא </w:t>
      </w:r>
      <w:bookmarkStart w:id="6914" w:name="_ETM_Q1_5728174"/>
      <w:bookmarkEnd w:id="6914"/>
      <w:r w:rsidRPr="005C1DF7">
        <w:rPr>
          <w:rFonts w:hint="cs"/>
          <w:rtl/>
        </w:rPr>
        <w:t>הצד שלנו, זה חבר הכנסת דרעי.</w:t>
      </w:r>
      <w:bookmarkStart w:id="6915" w:name="_ETM_Q1_5729965"/>
      <w:bookmarkEnd w:id="6915"/>
    </w:p>
    <w:p w:rsidR="00350484" w:rsidRPr="005C1DF7" w:rsidRDefault="00350484" w:rsidP="00350484">
      <w:pPr>
        <w:rPr>
          <w:rtl/>
        </w:rPr>
      </w:pPr>
      <w:bookmarkStart w:id="6916" w:name="_ETM_Q1_5730007"/>
      <w:bookmarkStart w:id="6917" w:name="_ETM_Q1_5728982"/>
      <w:bookmarkEnd w:id="6916"/>
      <w:bookmarkEnd w:id="6917"/>
    </w:p>
    <w:p w:rsidR="00350484" w:rsidRPr="005C1DF7" w:rsidRDefault="00350484" w:rsidP="00350484">
      <w:pPr>
        <w:pStyle w:val="a5"/>
        <w:keepNext/>
        <w:rPr>
          <w:rtl/>
        </w:rPr>
      </w:pPr>
      <w:bookmarkStart w:id="6918" w:name="ET_speaker_6345_115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18"/>
    </w:p>
    <w:p w:rsidR="00350484" w:rsidRPr="005C1DF7" w:rsidRDefault="00350484" w:rsidP="00350484">
      <w:pPr>
        <w:pStyle w:val="KeepWithNext"/>
        <w:rPr>
          <w:rtl/>
        </w:rPr>
      </w:pPr>
    </w:p>
    <w:p w:rsidR="00350484" w:rsidRPr="005C1DF7" w:rsidRDefault="00350484" w:rsidP="00350484">
      <w:pPr>
        <w:rPr>
          <w:rtl/>
        </w:rPr>
      </w:pPr>
      <w:bookmarkStart w:id="6919" w:name="_ETM_Q1_5729375"/>
      <w:bookmarkStart w:id="6920" w:name="_ETM_Q1_5729408"/>
      <w:bookmarkEnd w:id="6919"/>
      <w:bookmarkEnd w:id="6920"/>
      <w:r w:rsidRPr="005C1DF7">
        <w:rPr>
          <w:rFonts w:hint="cs"/>
          <w:rtl/>
        </w:rPr>
        <w:t xml:space="preserve">ברור, כי אם זה היה </w:t>
      </w:r>
      <w:bookmarkStart w:id="6921" w:name="_ETM_Q1_5730481"/>
      <w:bookmarkEnd w:id="6921"/>
      <w:r w:rsidRPr="005C1DF7">
        <w:rPr>
          <w:rFonts w:hint="cs"/>
          <w:rtl/>
        </w:rPr>
        <w:t xml:space="preserve">בצד שלכם, בג"ץ לא היה מתערב. הכול פוזיציה. תמיד התערבו </w:t>
      </w:r>
      <w:bookmarkStart w:id="6922" w:name="_ETM_Q1_5734357"/>
      <w:bookmarkEnd w:id="6922"/>
      <w:r w:rsidRPr="005C1DF7">
        <w:rPr>
          <w:rFonts w:hint="cs"/>
          <w:rtl/>
        </w:rPr>
        <w:t xml:space="preserve">לימין ולא התערבו לשמאל. מיארה לא עשתה כלום שנה וחצי. </w:t>
      </w:r>
      <w:bookmarkStart w:id="6923" w:name="_ETM_Q1_5737506"/>
      <w:bookmarkEnd w:id="6923"/>
      <w:r w:rsidRPr="005C1DF7">
        <w:rPr>
          <w:rFonts w:hint="cs"/>
          <w:rtl/>
        </w:rPr>
        <w:t>עלינו לשלטון היא לא מפסיקה להפריע לנו. היא לא מפסיקה</w:t>
      </w:r>
      <w:bookmarkStart w:id="6924" w:name="_ETM_Q1_5741083"/>
      <w:bookmarkEnd w:id="6924"/>
      <w:r w:rsidRPr="005C1DF7">
        <w:rPr>
          <w:rFonts w:hint="cs"/>
          <w:rtl/>
        </w:rPr>
        <w:t xml:space="preserve"> לקנות סמכויות לא לה, שוב ושוב ושוב.</w:t>
      </w:r>
    </w:p>
    <w:p w:rsidR="00350484" w:rsidRPr="005C1DF7" w:rsidRDefault="00350484" w:rsidP="00350484">
      <w:pPr>
        <w:rPr>
          <w:rtl/>
        </w:rPr>
      </w:pPr>
      <w:bookmarkStart w:id="6925" w:name="_ETM_Q1_5748062"/>
      <w:bookmarkStart w:id="6926" w:name="_ETM_Q1_5748116"/>
      <w:bookmarkEnd w:id="6925"/>
      <w:bookmarkEnd w:id="6926"/>
    </w:p>
    <w:p w:rsidR="00350484" w:rsidRPr="005C1DF7" w:rsidRDefault="00350484" w:rsidP="00350484">
      <w:pPr>
        <w:pStyle w:val="a5"/>
        <w:keepNext/>
        <w:rPr>
          <w:rtl/>
        </w:rPr>
      </w:pPr>
      <w:bookmarkStart w:id="6927" w:name="ET_speaker_5520_115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927"/>
    </w:p>
    <w:p w:rsidR="00350484" w:rsidRPr="005C1DF7" w:rsidRDefault="00350484" w:rsidP="00350484">
      <w:pPr>
        <w:pStyle w:val="KeepWithNext"/>
        <w:rPr>
          <w:rtl/>
        </w:rPr>
      </w:pPr>
    </w:p>
    <w:p w:rsidR="00350484" w:rsidRPr="005C1DF7" w:rsidRDefault="00350484" w:rsidP="00350484">
      <w:pPr>
        <w:rPr>
          <w:rtl/>
        </w:rPr>
      </w:pPr>
      <w:bookmarkStart w:id="6928" w:name="_ETM_Q1_5746306"/>
      <w:bookmarkStart w:id="6929" w:name="_ETM_Q1_5746356"/>
      <w:bookmarkEnd w:id="6928"/>
      <w:bookmarkEnd w:id="6929"/>
      <w:r w:rsidRPr="005C1DF7">
        <w:rPr>
          <w:rFonts w:hint="cs"/>
          <w:rtl/>
        </w:rPr>
        <w:t xml:space="preserve">אני מוכן לתת לך </w:t>
      </w:r>
      <w:bookmarkStart w:id="6930" w:name="_ETM_Q1_5746736"/>
      <w:bookmarkEnd w:id="6930"/>
      <w:r w:rsidRPr="005C1DF7">
        <w:rPr>
          <w:rFonts w:hint="cs"/>
          <w:rtl/>
        </w:rPr>
        <w:t xml:space="preserve">רשימה, חברת הכנסת גוטליב, כמה פעמים הייעוץ המשפטי עצר אותי, </w:t>
      </w:r>
      <w:bookmarkStart w:id="6931" w:name="_ETM_Q1_5750140"/>
      <w:bookmarkEnd w:id="6931"/>
      <w:r w:rsidRPr="005C1DF7">
        <w:rPr>
          <w:rFonts w:hint="cs"/>
          <w:rtl/>
        </w:rPr>
        <w:t>כולל אחרי הבחירות.</w:t>
      </w:r>
      <w:r w:rsidR="00783DB0" w:rsidRPr="005C1DF7">
        <w:rPr>
          <w:rFonts w:hint="cs"/>
          <w:rtl/>
        </w:rPr>
        <w:t xml:space="preserve"> ולא בצדק לדעתי, אבל עדיין.</w:t>
      </w:r>
    </w:p>
    <w:p w:rsidR="00783DB0" w:rsidRPr="005C1DF7" w:rsidRDefault="00783DB0" w:rsidP="00350484">
      <w:pPr>
        <w:rPr>
          <w:rtl/>
        </w:rPr>
      </w:pPr>
      <w:bookmarkStart w:id="6932" w:name="_ETM_Q1_5755596"/>
      <w:bookmarkStart w:id="6933" w:name="_ETM_Q1_5755640"/>
      <w:bookmarkStart w:id="6934" w:name="_ETM_Q1_5757292"/>
      <w:bookmarkEnd w:id="6932"/>
      <w:bookmarkEnd w:id="6933"/>
      <w:bookmarkEnd w:id="6934"/>
    </w:p>
    <w:p w:rsidR="00783DB0" w:rsidRPr="005C1DF7" w:rsidRDefault="00783DB0" w:rsidP="00783DB0">
      <w:pPr>
        <w:pStyle w:val="a5"/>
        <w:keepNext/>
        <w:rPr>
          <w:rtl/>
        </w:rPr>
      </w:pPr>
      <w:bookmarkStart w:id="6935" w:name="ET_speaker_6156_115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935"/>
    </w:p>
    <w:p w:rsidR="00783DB0" w:rsidRPr="005C1DF7" w:rsidRDefault="00783DB0" w:rsidP="00783DB0">
      <w:pPr>
        <w:pStyle w:val="KeepWithNext"/>
        <w:rPr>
          <w:rtl/>
        </w:rPr>
      </w:pPr>
    </w:p>
    <w:p w:rsidR="00783DB0" w:rsidRPr="005C1DF7" w:rsidRDefault="00783DB0" w:rsidP="00783DB0">
      <w:pPr>
        <w:rPr>
          <w:rtl/>
        </w:rPr>
      </w:pPr>
      <w:bookmarkStart w:id="6936" w:name="_ETM_Q1_5757648"/>
      <w:bookmarkStart w:id="6937" w:name="_ETM_Q1_5757707"/>
      <w:bookmarkEnd w:id="6936"/>
      <w:bookmarkEnd w:id="6937"/>
      <w:r w:rsidRPr="005C1DF7">
        <w:rPr>
          <w:rFonts w:hint="cs"/>
          <w:rtl/>
        </w:rPr>
        <w:t xml:space="preserve">חברת הכנסת גוטליב, </w:t>
      </w:r>
      <w:bookmarkStart w:id="6938" w:name="_ETM_Q1_5757585"/>
      <w:bookmarkEnd w:id="6938"/>
      <w:r w:rsidRPr="005C1DF7">
        <w:rPr>
          <w:rFonts w:hint="cs"/>
          <w:rtl/>
        </w:rPr>
        <w:t xml:space="preserve">במקרה האחר שבו הוגשו בסופו של דבר כתבי אישום נגד </w:t>
      </w:r>
      <w:bookmarkStart w:id="6939" w:name="_ETM_Q1_5763002"/>
      <w:bookmarkEnd w:id="6939"/>
      <w:r w:rsidRPr="005C1DF7">
        <w:rPr>
          <w:rFonts w:hint="cs"/>
          <w:rtl/>
        </w:rPr>
        <w:t xml:space="preserve">ראש ממשלה מכהן, והוא גם הורשע בהם, הוא התפטר עם </w:t>
      </w:r>
      <w:bookmarkStart w:id="6940" w:name="_ETM_Q1_5766456"/>
      <w:bookmarkEnd w:id="6940"/>
      <w:r w:rsidRPr="005C1DF7">
        <w:rPr>
          <w:rFonts w:hint="cs"/>
          <w:rtl/>
        </w:rPr>
        <w:t xml:space="preserve"> - - -</w:t>
      </w:r>
    </w:p>
    <w:p w:rsidR="00783DB0" w:rsidRPr="005C1DF7" w:rsidRDefault="00783DB0" w:rsidP="00350484">
      <w:pPr>
        <w:rPr>
          <w:rtl/>
        </w:rPr>
      </w:pPr>
      <w:bookmarkStart w:id="6941" w:name="_ETM_Q1_5708121"/>
      <w:bookmarkStart w:id="6942" w:name="_ETM_Q1_5708170"/>
      <w:bookmarkStart w:id="6943" w:name="_ETM_Q1_5767536"/>
      <w:bookmarkEnd w:id="6941"/>
      <w:bookmarkEnd w:id="6942"/>
      <w:bookmarkEnd w:id="6943"/>
    </w:p>
    <w:p w:rsidR="00783DB0" w:rsidRPr="005C1DF7" w:rsidRDefault="00783DB0" w:rsidP="00783DB0">
      <w:pPr>
        <w:pStyle w:val="a5"/>
        <w:keepNext/>
        <w:rPr>
          <w:rtl/>
        </w:rPr>
      </w:pPr>
      <w:bookmarkStart w:id="6944" w:name="ET_speaker_6345_115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44"/>
    </w:p>
    <w:p w:rsidR="00783DB0" w:rsidRPr="005C1DF7" w:rsidRDefault="00783DB0" w:rsidP="00783DB0">
      <w:pPr>
        <w:pStyle w:val="KeepWithNext"/>
        <w:rPr>
          <w:rtl/>
        </w:rPr>
      </w:pPr>
    </w:p>
    <w:p w:rsidR="00783DB0" w:rsidRPr="005C1DF7" w:rsidRDefault="00783DB0" w:rsidP="00783DB0">
      <w:pPr>
        <w:rPr>
          <w:rtl/>
        </w:rPr>
      </w:pPr>
      <w:bookmarkStart w:id="6945" w:name="_ETM_Q1_5767937"/>
      <w:bookmarkStart w:id="6946" w:name="_ETM_Q1_5767969"/>
      <w:bookmarkEnd w:id="6945"/>
      <w:bookmarkEnd w:id="6946"/>
      <w:r w:rsidRPr="005C1DF7">
        <w:rPr>
          <w:rFonts w:hint="cs"/>
          <w:rtl/>
        </w:rPr>
        <w:t xml:space="preserve">איך זה קשור? אם אתה כבר נוגע </w:t>
      </w:r>
      <w:bookmarkStart w:id="6947" w:name="_ETM_Q1_5770576"/>
      <w:bookmarkEnd w:id="6947"/>
      <w:r w:rsidRPr="005C1DF7">
        <w:rPr>
          <w:rFonts w:hint="cs"/>
          <w:rtl/>
        </w:rPr>
        <w:t xml:space="preserve">במשפט נתניהו, מתי כבר תשאל את עצמך איך זה שהפרקליטות </w:t>
      </w:r>
      <w:bookmarkStart w:id="6948" w:name="_ETM_Q1_5773450"/>
      <w:bookmarkEnd w:id="6948"/>
      <w:r w:rsidRPr="005C1DF7">
        <w:rPr>
          <w:rFonts w:hint="cs"/>
          <w:rtl/>
        </w:rPr>
        <w:t>מבינה בעצמה שהתיק התמוסס? מספיק כבר.</w:t>
      </w:r>
    </w:p>
    <w:p w:rsidR="00783DB0" w:rsidRPr="005C1DF7" w:rsidRDefault="00783DB0" w:rsidP="00783DB0">
      <w:pPr>
        <w:rPr>
          <w:rtl/>
        </w:rPr>
      </w:pPr>
      <w:bookmarkStart w:id="6949" w:name="_ETM_Q1_5775903"/>
      <w:bookmarkStart w:id="6950" w:name="_ETM_Q1_5775961"/>
      <w:bookmarkEnd w:id="6949"/>
      <w:bookmarkEnd w:id="6950"/>
    </w:p>
    <w:p w:rsidR="00783DB0" w:rsidRPr="005C1DF7" w:rsidRDefault="00783DB0" w:rsidP="00783DB0">
      <w:pPr>
        <w:pStyle w:val="a5"/>
        <w:keepNext/>
        <w:rPr>
          <w:rtl/>
        </w:rPr>
      </w:pPr>
      <w:bookmarkStart w:id="6951" w:name="ET_speaker_6156_115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951"/>
    </w:p>
    <w:p w:rsidR="00783DB0" w:rsidRPr="005C1DF7" w:rsidRDefault="00783DB0" w:rsidP="00783DB0">
      <w:pPr>
        <w:pStyle w:val="KeepWithNext"/>
        <w:rPr>
          <w:rtl/>
        </w:rPr>
      </w:pPr>
    </w:p>
    <w:p w:rsidR="00783DB0" w:rsidRPr="005C1DF7" w:rsidRDefault="00783DB0" w:rsidP="00783DB0">
      <w:pPr>
        <w:rPr>
          <w:rtl/>
        </w:rPr>
      </w:pPr>
      <w:bookmarkStart w:id="6952" w:name="_ETM_Q1_5774919"/>
      <w:bookmarkStart w:id="6953" w:name="_ETM_Q1_5774966"/>
      <w:bookmarkEnd w:id="6952"/>
      <w:bookmarkEnd w:id="6953"/>
      <w:r w:rsidRPr="005C1DF7">
        <w:rPr>
          <w:rFonts w:hint="cs"/>
          <w:rtl/>
        </w:rPr>
        <w:t xml:space="preserve">יש שלושה שופטים - - </w:t>
      </w:r>
      <w:bookmarkStart w:id="6954" w:name="_ETM_Q1_5777956"/>
      <w:bookmarkEnd w:id="6954"/>
      <w:r w:rsidRPr="005C1DF7">
        <w:rPr>
          <w:rFonts w:hint="cs"/>
          <w:rtl/>
        </w:rPr>
        <w:t>-</w:t>
      </w:r>
      <w:bookmarkStart w:id="6955" w:name="_ETM_Q1_5778500"/>
      <w:bookmarkEnd w:id="6955"/>
    </w:p>
    <w:p w:rsidR="00783DB0" w:rsidRPr="005C1DF7" w:rsidRDefault="00783DB0" w:rsidP="00783DB0">
      <w:pPr>
        <w:rPr>
          <w:rtl/>
        </w:rPr>
      </w:pPr>
      <w:bookmarkStart w:id="6956" w:name="_ETM_Q1_5778554"/>
      <w:bookmarkEnd w:id="6956"/>
    </w:p>
    <w:p w:rsidR="00783DB0" w:rsidRPr="005C1DF7" w:rsidRDefault="00783DB0" w:rsidP="00783DB0">
      <w:pPr>
        <w:pStyle w:val="a5"/>
        <w:keepNext/>
        <w:rPr>
          <w:rtl/>
        </w:rPr>
      </w:pPr>
      <w:bookmarkStart w:id="6957" w:name="ET_speaker_6345_1157"/>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57"/>
    </w:p>
    <w:p w:rsidR="00783DB0" w:rsidRPr="005C1DF7" w:rsidRDefault="00783DB0" w:rsidP="00783DB0">
      <w:pPr>
        <w:pStyle w:val="KeepWithNext"/>
        <w:rPr>
          <w:rtl/>
        </w:rPr>
      </w:pPr>
    </w:p>
    <w:p w:rsidR="00783DB0" w:rsidRPr="005C1DF7" w:rsidRDefault="00783DB0" w:rsidP="00783DB0">
      <w:pPr>
        <w:rPr>
          <w:rtl/>
        </w:rPr>
      </w:pPr>
      <w:bookmarkStart w:id="6958" w:name="_ETM_Q1_5777713"/>
      <w:bookmarkStart w:id="6959" w:name="_ETM_Q1_5777754"/>
      <w:bookmarkEnd w:id="6958"/>
      <w:bookmarkEnd w:id="6959"/>
      <w:r w:rsidRPr="005C1DF7">
        <w:rPr>
          <w:rFonts w:hint="cs"/>
          <w:rtl/>
        </w:rPr>
        <w:t>השופטים בעצמם אומרים את זה</w:t>
      </w:r>
      <w:r w:rsidR="00C9497F" w:rsidRPr="005C1DF7">
        <w:rPr>
          <w:rFonts w:hint="cs"/>
          <w:rtl/>
        </w:rPr>
        <w:t xml:space="preserve">. מה המתודולוגיה, סליחה, של כתב </w:t>
      </w:r>
      <w:bookmarkStart w:id="6960" w:name="_ETM_Q1_5782943"/>
      <w:bookmarkEnd w:id="6960"/>
      <w:r w:rsidR="00C9497F" w:rsidRPr="005C1DF7">
        <w:rPr>
          <w:rFonts w:hint="cs"/>
          <w:rtl/>
        </w:rPr>
        <w:t>האישום?</w:t>
      </w:r>
    </w:p>
    <w:p w:rsidR="00C9497F" w:rsidRPr="005C1DF7" w:rsidRDefault="00C9497F" w:rsidP="00783DB0">
      <w:pPr>
        <w:rPr>
          <w:rtl/>
        </w:rPr>
      </w:pPr>
      <w:bookmarkStart w:id="6961" w:name="_ETM_Q1_5782426"/>
      <w:bookmarkStart w:id="6962" w:name="_ETM_Q1_5782494"/>
      <w:bookmarkStart w:id="6963" w:name="_ETM_Q1_5783937"/>
      <w:bookmarkEnd w:id="6961"/>
      <w:bookmarkEnd w:id="6962"/>
      <w:bookmarkEnd w:id="6963"/>
    </w:p>
    <w:p w:rsidR="00C9497F" w:rsidRPr="005C1DF7" w:rsidRDefault="00C9497F" w:rsidP="00C9497F">
      <w:pPr>
        <w:pStyle w:val="a5"/>
        <w:keepNext/>
        <w:rPr>
          <w:rtl/>
        </w:rPr>
      </w:pPr>
      <w:bookmarkStart w:id="6964" w:name="ET_speaker_6156_115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964"/>
    </w:p>
    <w:p w:rsidR="00C9497F" w:rsidRPr="005C1DF7" w:rsidRDefault="00C9497F" w:rsidP="00C9497F">
      <w:pPr>
        <w:pStyle w:val="KeepWithNext"/>
        <w:rPr>
          <w:rtl/>
        </w:rPr>
      </w:pPr>
    </w:p>
    <w:p w:rsidR="00C9497F" w:rsidRPr="005C1DF7" w:rsidRDefault="00C9497F" w:rsidP="00C9497F">
      <w:pPr>
        <w:rPr>
          <w:rtl/>
        </w:rPr>
      </w:pPr>
      <w:bookmarkStart w:id="6965" w:name="_ETM_Q1_5784360"/>
      <w:bookmarkStart w:id="6966" w:name="_ETM_Q1_5784402"/>
      <w:bookmarkEnd w:id="6965"/>
      <w:bookmarkEnd w:id="6966"/>
      <w:r w:rsidRPr="005C1DF7">
        <w:rPr>
          <w:rFonts w:hint="cs"/>
          <w:rtl/>
        </w:rPr>
        <w:t>יש שלושה שופטים</w:t>
      </w:r>
      <w:r w:rsidR="00596FBB" w:rsidRPr="005C1DF7">
        <w:rPr>
          <w:rFonts w:hint="cs"/>
          <w:rtl/>
        </w:rPr>
        <w:t xml:space="preserve"> - - -</w:t>
      </w:r>
    </w:p>
    <w:p w:rsidR="00783DB0" w:rsidRPr="005C1DF7" w:rsidRDefault="00783DB0" w:rsidP="00783DB0">
      <w:pPr>
        <w:rPr>
          <w:rtl/>
        </w:rPr>
      </w:pPr>
    </w:p>
    <w:p w:rsidR="00A73462" w:rsidRPr="005C1DF7" w:rsidRDefault="00A73462" w:rsidP="00A73462">
      <w:pPr>
        <w:pStyle w:val="a5"/>
        <w:keepNext/>
        <w:rPr>
          <w:rtl/>
        </w:rPr>
      </w:pPr>
      <w:bookmarkStart w:id="6967" w:name="ET_speaker_5520_454"/>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967"/>
    </w:p>
    <w:p w:rsidR="00A73462" w:rsidRPr="005C1DF7" w:rsidRDefault="00A73462" w:rsidP="00A73462">
      <w:pPr>
        <w:pStyle w:val="KeepWithNext"/>
        <w:rPr>
          <w:rtl/>
        </w:rPr>
      </w:pPr>
    </w:p>
    <w:p w:rsidR="00596FBB" w:rsidRPr="005C1DF7" w:rsidRDefault="00596FBB" w:rsidP="00A73462">
      <w:pPr>
        <w:rPr>
          <w:rtl/>
        </w:rPr>
      </w:pPr>
      <w:bookmarkStart w:id="6968" w:name="_ETM_Q1_5673831"/>
      <w:bookmarkStart w:id="6969" w:name="_ETM_Q1_5673876"/>
      <w:bookmarkEnd w:id="6968"/>
      <w:bookmarkEnd w:id="6969"/>
      <w:r w:rsidRPr="005C1DF7">
        <w:rPr>
          <w:rFonts w:hint="cs"/>
          <w:rtl/>
        </w:rPr>
        <w:t xml:space="preserve">מאיפה את ממציאה את השטויות </w:t>
      </w:r>
      <w:bookmarkStart w:id="6970" w:name="_ETM_Q1_5785965"/>
      <w:bookmarkEnd w:id="6970"/>
      <w:r w:rsidRPr="005C1DF7">
        <w:rPr>
          <w:rFonts w:hint="cs"/>
          <w:rtl/>
        </w:rPr>
        <w:t>האלה?</w:t>
      </w:r>
      <w:bookmarkStart w:id="6971" w:name="_ETM_Q1_5785404"/>
      <w:bookmarkEnd w:id="6971"/>
    </w:p>
    <w:p w:rsidR="00596FBB" w:rsidRPr="005C1DF7" w:rsidRDefault="00596FBB" w:rsidP="00A73462">
      <w:pPr>
        <w:rPr>
          <w:rtl/>
        </w:rPr>
      </w:pPr>
      <w:bookmarkStart w:id="6972" w:name="_ETM_Q1_5785450"/>
      <w:bookmarkEnd w:id="6972"/>
    </w:p>
    <w:p w:rsidR="00596FBB" w:rsidRPr="005C1DF7" w:rsidRDefault="00596FBB" w:rsidP="00596FBB">
      <w:pPr>
        <w:pStyle w:val="a5"/>
        <w:keepNext/>
        <w:rPr>
          <w:rtl/>
        </w:rPr>
      </w:pPr>
      <w:bookmarkStart w:id="6973" w:name="ET_speaker_6345_115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73"/>
    </w:p>
    <w:p w:rsidR="00596FBB" w:rsidRPr="005C1DF7" w:rsidRDefault="00596FBB" w:rsidP="00596FBB">
      <w:pPr>
        <w:pStyle w:val="KeepWithNext"/>
        <w:rPr>
          <w:rtl/>
        </w:rPr>
      </w:pPr>
    </w:p>
    <w:p w:rsidR="00596FBB" w:rsidRPr="005C1DF7" w:rsidRDefault="00596FBB" w:rsidP="00596FBB">
      <w:pPr>
        <w:rPr>
          <w:rtl/>
        </w:rPr>
      </w:pPr>
      <w:bookmarkStart w:id="6974" w:name="_ETM_Q1_5786368"/>
      <w:bookmarkStart w:id="6975" w:name="_ETM_Q1_5786423"/>
      <w:bookmarkEnd w:id="6974"/>
      <w:bookmarkEnd w:id="6975"/>
      <w:r w:rsidRPr="005C1DF7">
        <w:rPr>
          <w:rFonts w:hint="cs"/>
          <w:rtl/>
        </w:rPr>
        <w:t>תקרא את הפרוטוקולים. אני קוראת את הפרוטוקולים האלה כל הזמן.</w:t>
      </w:r>
    </w:p>
    <w:p w:rsidR="00596FBB" w:rsidRPr="005C1DF7" w:rsidRDefault="00596FBB" w:rsidP="00596FBB">
      <w:pPr>
        <w:rPr>
          <w:rtl/>
        </w:rPr>
      </w:pPr>
      <w:bookmarkStart w:id="6976" w:name="_ETM_Q1_5788471"/>
      <w:bookmarkStart w:id="6977" w:name="_ETM_Q1_5788531"/>
      <w:bookmarkEnd w:id="6976"/>
      <w:bookmarkEnd w:id="6977"/>
    </w:p>
    <w:p w:rsidR="00596FBB" w:rsidRPr="005C1DF7" w:rsidRDefault="00596FBB" w:rsidP="00596FBB">
      <w:pPr>
        <w:pStyle w:val="a5"/>
        <w:keepNext/>
        <w:rPr>
          <w:rtl/>
        </w:rPr>
      </w:pPr>
      <w:bookmarkStart w:id="6978" w:name="ET_speaker_5520_1160"/>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6978"/>
    </w:p>
    <w:p w:rsidR="00596FBB" w:rsidRPr="005C1DF7" w:rsidRDefault="00596FBB" w:rsidP="00596FBB">
      <w:pPr>
        <w:pStyle w:val="KeepWithNext"/>
        <w:rPr>
          <w:rtl/>
        </w:rPr>
      </w:pPr>
    </w:p>
    <w:p w:rsidR="00596FBB" w:rsidRPr="005C1DF7" w:rsidRDefault="00596FBB" w:rsidP="00596FBB">
      <w:pPr>
        <w:rPr>
          <w:rtl/>
        </w:rPr>
      </w:pPr>
      <w:bookmarkStart w:id="6979" w:name="_ETM_Q1_5791335"/>
      <w:bookmarkStart w:id="6980" w:name="_ETM_Q1_5791373"/>
      <w:bookmarkEnd w:id="6979"/>
      <w:bookmarkEnd w:id="6980"/>
      <w:r w:rsidRPr="005C1DF7">
        <w:rPr>
          <w:rFonts w:hint="cs"/>
          <w:rtl/>
        </w:rPr>
        <w:t xml:space="preserve">כנראה </w:t>
      </w:r>
      <w:bookmarkStart w:id="6981" w:name="_ETM_Q1_5788329"/>
      <w:bookmarkEnd w:id="6981"/>
      <w:r w:rsidRPr="005C1DF7">
        <w:rPr>
          <w:rFonts w:hint="cs"/>
          <w:rtl/>
        </w:rPr>
        <w:t>שאת לא מבינה.</w:t>
      </w:r>
    </w:p>
    <w:p w:rsidR="00596FBB" w:rsidRPr="005C1DF7" w:rsidRDefault="00596FBB" w:rsidP="00596FBB">
      <w:pPr>
        <w:rPr>
          <w:rtl/>
        </w:rPr>
      </w:pPr>
      <w:bookmarkStart w:id="6982" w:name="_ETM_Q1_5791657"/>
      <w:bookmarkStart w:id="6983" w:name="_ETM_Q1_5791720"/>
      <w:bookmarkStart w:id="6984" w:name="_ETM_Q1_5790645"/>
      <w:bookmarkEnd w:id="6982"/>
      <w:bookmarkEnd w:id="6983"/>
      <w:bookmarkEnd w:id="6984"/>
    </w:p>
    <w:p w:rsidR="00596FBB" w:rsidRPr="005C1DF7" w:rsidRDefault="00596FBB" w:rsidP="00596FBB">
      <w:pPr>
        <w:pStyle w:val="a5"/>
        <w:keepNext/>
        <w:rPr>
          <w:rtl/>
        </w:rPr>
      </w:pPr>
      <w:bookmarkStart w:id="6985" w:name="ET_speaker_6345_116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85"/>
    </w:p>
    <w:p w:rsidR="00596FBB" w:rsidRPr="005C1DF7" w:rsidRDefault="00596FBB" w:rsidP="00596FBB">
      <w:pPr>
        <w:pStyle w:val="KeepWithNext"/>
        <w:rPr>
          <w:rtl/>
        </w:rPr>
      </w:pPr>
    </w:p>
    <w:p w:rsidR="00596FBB" w:rsidRPr="005C1DF7" w:rsidRDefault="00596FBB" w:rsidP="00596FBB">
      <w:pPr>
        <w:rPr>
          <w:rtl/>
        </w:rPr>
      </w:pPr>
      <w:bookmarkStart w:id="6986" w:name="_ETM_Q1_5790980"/>
      <w:bookmarkStart w:id="6987" w:name="_ETM_Q1_5791022"/>
      <w:bookmarkEnd w:id="6986"/>
      <w:bookmarkEnd w:id="6987"/>
      <w:r w:rsidRPr="005C1DF7">
        <w:rPr>
          <w:rFonts w:hint="cs"/>
          <w:rtl/>
        </w:rPr>
        <w:t xml:space="preserve">אני לא מבינה? פרופ' איינהורן שמפרשנת את המשפט </w:t>
      </w:r>
      <w:bookmarkStart w:id="6988" w:name="_ETM_Q1_5793062"/>
      <w:bookmarkEnd w:id="6988"/>
      <w:r w:rsidRPr="005C1DF7">
        <w:rPr>
          <w:rFonts w:hint="cs"/>
          <w:rtl/>
        </w:rPr>
        <w:t xml:space="preserve">הזה וקוראת את הפרוטוקולים, תאשר. לא שאני צריכה שיאשרו את </w:t>
      </w:r>
      <w:bookmarkStart w:id="6989" w:name="_ETM_Q1_5796632"/>
      <w:bookmarkEnd w:id="6989"/>
      <w:r w:rsidRPr="005C1DF7">
        <w:rPr>
          <w:rFonts w:hint="cs"/>
          <w:rtl/>
        </w:rPr>
        <w:t>מה שאני אומרת. חיים פה בסרטים.</w:t>
      </w:r>
    </w:p>
    <w:p w:rsidR="00596FBB" w:rsidRPr="005C1DF7" w:rsidRDefault="00596FBB" w:rsidP="00596FBB">
      <w:pPr>
        <w:rPr>
          <w:rtl/>
        </w:rPr>
      </w:pPr>
      <w:bookmarkStart w:id="6990" w:name="_ETM_Q1_5796699"/>
      <w:bookmarkStart w:id="6991" w:name="_ETM_Q1_5796751"/>
      <w:bookmarkEnd w:id="6990"/>
      <w:bookmarkEnd w:id="6991"/>
    </w:p>
    <w:p w:rsidR="00596FBB" w:rsidRPr="005C1DF7" w:rsidRDefault="00596FBB" w:rsidP="00596FBB">
      <w:pPr>
        <w:pStyle w:val="a5"/>
        <w:keepNext/>
        <w:rPr>
          <w:rtl/>
        </w:rPr>
      </w:pPr>
      <w:bookmarkStart w:id="6992" w:name="ET_speaker_6156_116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6992"/>
    </w:p>
    <w:p w:rsidR="00596FBB" w:rsidRPr="005C1DF7" w:rsidRDefault="00596FBB" w:rsidP="00596FBB">
      <w:pPr>
        <w:pStyle w:val="KeepWithNext"/>
        <w:rPr>
          <w:rtl/>
        </w:rPr>
      </w:pPr>
    </w:p>
    <w:p w:rsidR="00596FBB" w:rsidRPr="005C1DF7" w:rsidRDefault="00596FBB" w:rsidP="00596FBB">
      <w:pPr>
        <w:rPr>
          <w:rtl/>
        </w:rPr>
      </w:pPr>
      <w:bookmarkStart w:id="6993" w:name="_ETM_Q1_5797853"/>
      <w:bookmarkStart w:id="6994" w:name="_ETM_Q1_5797883"/>
      <w:bookmarkEnd w:id="6993"/>
      <w:bookmarkEnd w:id="6994"/>
      <w:r w:rsidRPr="005C1DF7">
        <w:rPr>
          <w:rFonts w:hint="cs"/>
          <w:rtl/>
        </w:rPr>
        <w:t xml:space="preserve">חברת הכנסת גוטליב - - </w:t>
      </w:r>
      <w:bookmarkStart w:id="6995" w:name="_ETM_Q1_5798355"/>
      <w:bookmarkEnd w:id="6995"/>
      <w:r w:rsidRPr="005C1DF7">
        <w:rPr>
          <w:rFonts w:hint="cs"/>
          <w:rtl/>
        </w:rPr>
        <w:t>-</w:t>
      </w:r>
      <w:bookmarkStart w:id="6996" w:name="_ETM_Q1_5796875"/>
      <w:bookmarkEnd w:id="6996"/>
    </w:p>
    <w:p w:rsidR="00596FBB" w:rsidRPr="005C1DF7" w:rsidRDefault="00596FBB" w:rsidP="00596FBB">
      <w:pPr>
        <w:rPr>
          <w:rtl/>
        </w:rPr>
      </w:pPr>
      <w:bookmarkStart w:id="6997" w:name="_ETM_Q1_5796919"/>
      <w:bookmarkEnd w:id="6997"/>
    </w:p>
    <w:p w:rsidR="00596FBB" w:rsidRPr="005C1DF7" w:rsidRDefault="00596FBB" w:rsidP="00596FBB">
      <w:pPr>
        <w:pStyle w:val="a5"/>
        <w:keepNext/>
        <w:rPr>
          <w:rtl/>
        </w:rPr>
      </w:pPr>
      <w:bookmarkStart w:id="6998" w:name="ET_speaker_6345_116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6998"/>
    </w:p>
    <w:p w:rsidR="00596FBB" w:rsidRPr="005C1DF7" w:rsidRDefault="00596FBB" w:rsidP="00596FBB">
      <w:pPr>
        <w:pStyle w:val="KeepWithNext"/>
        <w:rPr>
          <w:rtl/>
        </w:rPr>
      </w:pPr>
    </w:p>
    <w:p w:rsidR="00596FBB" w:rsidRPr="005C1DF7" w:rsidRDefault="00596FBB" w:rsidP="00596FBB">
      <w:pPr>
        <w:rPr>
          <w:rtl/>
        </w:rPr>
      </w:pPr>
      <w:bookmarkStart w:id="6999" w:name="_ETM_Q1_5798432"/>
      <w:bookmarkStart w:id="7000" w:name="_ETM_Q1_5798461"/>
      <w:bookmarkEnd w:id="6999"/>
      <w:bookmarkEnd w:id="7000"/>
      <w:r w:rsidRPr="005C1DF7">
        <w:rPr>
          <w:rFonts w:hint="cs"/>
          <w:rtl/>
        </w:rPr>
        <w:t xml:space="preserve">חיים פה בסרטים. אין לכם מושג מה קורה באולמות בית </w:t>
      </w:r>
      <w:bookmarkStart w:id="7001" w:name="_ETM_Q1_5801735"/>
      <w:bookmarkEnd w:id="7001"/>
      <w:r w:rsidRPr="005C1DF7">
        <w:rPr>
          <w:rFonts w:hint="cs"/>
          <w:rtl/>
        </w:rPr>
        <w:t xml:space="preserve">המשפט, ממשיכים ללעוס כאן סיסמאות. </w:t>
      </w:r>
    </w:p>
    <w:p w:rsidR="00596FBB" w:rsidRPr="005C1DF7" w:rsidRDefault="00596FBB" w:rsidP="00596FBB">
      <w:pPr>
        <w:rPr>
          <w:rtl/>
        </w:rPr>
      </w:pPr>
      <w:bookmarkStart w:id="7002" w:name="_ETM_Q1_5802724"/>
      <w:bookmarkEnd w:id="7002"/>
    </w:p>
    <w:p w:rsidR="00596FBB" w:rsidRPr="005C1DF7" w:rsidRDefault="00596FBB" w:rsidP="00596FBB">
      <w:pPr>
        <w:pStyle w:val="a5"/>
        <w:keepNext/>
        <w:rPr>
          <w:rtl/>
        </w:rPr>
      </w:pPr>
      <w:bookmarkStart w:id="7003" w:name="ET_speaker_6156_116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003"/>
    </w:p>
    <w:p w:rsidR="00596FBB" w:rsidRPr="005C1DF7" w:rsidRDefault="00596FBB" w:rsidP="00596FBB">
      <w:pPr>
        <w:pStyle w:val="KeepWithNext"/>
        <w:rPr>
          <w:rtl/>
        </w:rPr>
      </w:pPr>
    </w:p>
    <w:p w:rsidR="00596FBB" w:rsidRPr="005C1DF7" w:rsidRDefault="00596FBB" w:rsidP="00596FBB">
      <w:pPr>
        <w:rPr>
          <w:rtl/>
        </w:rPr>
      </w:pPr>
      <w:bookmarkStart w:id="7004" w:name="_ETM_Q1_5803091"/>
      <w:bookmarkStart w:id="7005" w:name="_ETM_Q1_5803134"/>
      <w:bookmarkEnd w:id="7004"/>
      <w:bookmarkEnd w:id="7005"/>
      <w:r w:rsidRPr="005C1DF7">
        <w:rPr>
          <w:rFonts w:hint="cs"/>
          <w:rtl/>
        </w:rPr>
        <w:t xml:space="preserve">חברת הכנסת גוטליב - - </w:t>
      </w:r>
      <w:bookmarkStart w:id="7006" w:name="_ETM_Q1_5804851"/>
      <w:bookmarkEnd w:id="7006"/>
      <w:r w:rsidRPr="005C1DF7">
        <w:rPr>
          <w:rFonts w:hint="cs"/>
          <w:rtl/>
        </w:rPr>
        <w:t>-</w:t>
      </w:r>
      <w:bookmarkStart w:id="7007" w:name="_ETM_Q1_5803345"/>
      <w:bookmarkEnd w:id="7007"/>
    </w:p>
    <w:p w:rsidR="00596FBB" w:rsidRPr="005C1DF7" w:rsidRDefault="00596FBB" w:rsidP="00596FBB">
      <w:pPr>
        <w:rPr>
          <w:rtl/>
        </w:rPr>
      </w:pPr>
      <w:bookmarkStart w:id="7008" w:name="_ETM_Q1_5803404"/>
      <w:bookmarkStart w:id="7009" w:name="_ETM_Q1_5804794"/>
      <w:bookmarkEnd w:id="7008"/>
      <w:bookmarkEnd w:id="7009"/>
    </w:p>
    <w:p w:rsidR="00596FBB" w:rsidRPr="005C1DF7" w:rsidRDefault="00596FBB" w:rsidP="00596FBB">
      <w:pPr>
        <w:pStyle w:val="a5"/>
        <w:keepNext/>
        <w:rPr>
          <w:rtl/>
        </w:rPr>
      </w:pPr>
      <w:bookmarkStart w:id="7010" w:name="ET_speaker_6345_116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10"/>
    </w:p>
    <w:p w:rsidR="00596FBB" w:rsidRPr="005C1DF7" w:rsidRDefault="00596FBB" w:rsidP="00596FBB">
      <w:pPr>
        <w:pStyle w:val="KeepWithNext"/>
        <w:rPr>
          <w:rtl/>
        </w:rPr>
      </w:pPr>
    </w:p>
    <w:p w:rsidR="00596FBB" w:rsidRPr="005C1DF7" w:rsidRDefault="00596FBB" w:rsidP="00596FBB">
      <w:pPr>
        <w:rPr>
          <w:rtl/>
        </w:rPr>
      </w:pPr>
      <w:bookmarkStart w:id="7011" w:name="_ETM_Q1_5805093"/>
      <w:bookmarkStart w:id="7012" w:name="_ETM_Q1_5805138"/>
      <w:bookmarkEnd w:id="7011"/>
      <w:bookmarkEnd w:id="7012"/>
      <w:r w:rsidRPr="005C1DF7">
        <w:rPr>
          <w:rFonts w:hint="cs"/>
          <w:rtl/>
        </w:rPr>
        <w:t>כשלעצמי אני מתביישת - - -</w:t>
      </w:r>
    </w:p>
    <w:p w:rsidR="00596FBB" w:rsidRPr="005C1DF7" w:rsidRDefault="00596FBB" w:rsidP="00596FBB">
      <w:pPr>
        <w:rPr>
          <w:rtl/>
        </w:rPr>
      </w:pPr>
      <w:bookmarkStart w:id="7013" w:name="_ETM_Q1_5805481"/>
      <w:bookmarkStart w:id="7014" w:name="_ETM_Q1_5805502"/>
      <w:bookmarkEnd w:id="7013"/>
      <w:bookmarkEnd w:id="7014"/>
    </w:p>
    <w:p w:rsidR="00596FBB" w:rsidRPr="005C1DF7" w:rsidRDefault="00596FBB" w:rsidP="00596FBB">
      <w:pPr>
        <w:pStyle w:val="a5"/>
        <w:keepNext/>
        <w:rPr>
          <w:rtl/>
        </w:rPr>
      </w:pPr>
      <w:bookmarkStart w:id="7015" w:name="ET_speaker_5791_1166"/>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015"/>
    </w:p>
    <w:p w:rsidR="00596FBB" w:rsidRPr="005C1DF7" w:rsidRDefault="00596FBB" w:rsidP="00596FBB">
      <w:pPr>
        <w:pStyle w:val="KeepWithNext"/>
        <w:rPr>
          <w:rtl/>
        </w:rPr>
      </w:pPr>
    </w:p>
    <w:p w:rsidR="00596FBB" w:rsidRPr="005C1DF7" w:rsidRDefault="00596FBB" w:rsidP="00596FBB">
      <w:pPr>
        <w:rPr>
          <w:rtl/>
        </w:rPr>
      </w:pPr>
      <w:r w:rsidRPr="005C1DF7">
        <w:rPr>
          <w:rFonts w:hint="cs"/>
          <w:rtl/>
        </w:rPr>
        <w:t xml:space="preserve">זה מדהים איך את </w:t>
      </w:r>
      <w:bookmarkStart w:id="7016" w:name="_ETM_Q1_5807648"/>
      <w:bookmarkEnd w:id="7016"/>
      <w:r w:rsidRPr="005C1DF7">
        <w:rPr>
          <w:rFonts w:hint="cs"/>
          <w:rtl/>
        </w:rPr>
        <w:t>יודעת הכול...</w:t>
      </w:r>
    </w:p>
    <w:p w:rsidR="00596FBB" w:rsidRPr="005C1DF7" w:rsidRDefault="00596FBB" w:rsidP="00596FBB">
      <w:pPr>
        <w:rPr>
          <w:rtl/>
        </w:rPr>
      </w:pPr>
      <w:bookmarkStart w:id="7017" w:name="_ETM_Q1_5805768"/>
      <w:bookmarkStart w:id="7018" w:name="_ETM_Q1_5805811"/>
      <w:bookmarkEnd w:id="7017"/>
      <w:bookmarkEnd w:id="7018"/>
    </w:p>
    <w:p w:rsidR="00596FBB" w:rsidRPr="005C1DF7" w:rsidRDefault="00596FBB" w:rsidP="00596FBB">
      <w:pPr>
        <w:pStyle w:val="a5"/>
        <w:keepNext/>
        <w:rPr>
          <w:rtl/>
        </w:rPr>
      </w:pPr>
      <w:bookmarkStart w:id="7019" w:name="ET_speaker_6156_116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019"/>
    </w:p>
    <w:p w:rsidR="00596FBB" w:rsidRPr="005C1DF7" w:rsidRDefault="00596FBB" w:rsidP="00596FBB">
      <w:pPr>
        <w:pStyle w:val="KeepWithNext"/>
        <w:rPr>
          <w:rtl/>
        </w:rPr>
      </w:pPr>
    </w:p>
    <w:p w:rsidR="00596FBB" w:rsidRPr="005C1DF7" w:rsidRDefault="00596FBB" w:rsidP="00596FBB">
      <w:pPr>
        <w:rPr>
          <w:rtl/>
        </w:rPr>
      </w:pPr>
      <w:bookmarkStart w:id="7020" w:name="_ETM_Q1_5805364"/>
      <w:bookmarkStart w:id="7021" w:name="_ETM_Q1_5805398"/>
      <w:bookmarkEnd w:id="7020"/>
      <w:bookmarkEnd w:id="7021"/>
      <w:r w:rsidRPr="005C1DF7">
        <w:rPr>
          <w:rFonts w:hint="cs"/>
          <w:rtl/>
        </w:rPr>
        <w:t>אנחנו צריכים פרשנות פה? בסוף יהיה פסק דין.</w:t>
      </w:r>
    </w:p>
    <w:p w:rsidR="00596FBB" w:rsidRPr="005C1DF7" w:rsidRDefault="00596FBB" w:rsidP="00596FBB">
      <w:pPr>
        <w:rPr>
          <w:rtl/>
        </w:rPr>
      </w:pPr>
      <w:bookmarkStart w:id="7022" w:name="_ETM_Q1_5809731"/>
      <w:bookmarkStart w:id="7023" w:name="_ETM_Q1_5809787"/>
      <w:bookmarkStart w:id="7024" w:name="_ETM_Q1_5807591"/>
      <w:bookmarkEnd w:id="7022"/>
      <w:bookmarkEnd w:id="7023"/>
      <w:bookmarkEnd w:id="7024"/>
    </w:p>
    <w:p w:rsidR="00596FBB" w:rsidRPr="005C1DF7" w:rsidRDefault="00596FBB" w:rsidP="00596FBB">
      <w:pPr>
        <w:pStyle w:val="a5"/>
        <w:keepNext/>
        <w:rPr>
          <w:rtl/>
        </w:rPr>
      </w:pPr>
      <w:bookmarkStart w:id="7025" w:name="ET_speaker_5520_1168"/>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7025"/>
    </w:p>
    <w:p w:rsidR="00596FBB" w:rsidRPr="005C1DF7" w:rsidRDefault="00596FBB" w:rsidP="00596FBB">
      <w:pPr>
        <w:pStyle w:val="KeepWithNext"/>
        <w:rPr>
          <w:rtl/>
        </w:rPr>
      </w:pPr>
    </w:p>
    <w:p w:rsidR="00596FBB" w:rsidRPr="005C1DF7" w:rsidRDefault="00596FBB" w:rsidP="00596FBB">
      <w:pPr>
        <w:rPr>
          <w:rtl/>
        </w:rPr>
      </w:pPr>
      <w:bookmarkStart w:id="7026" w:name="_ETM_Q1_5807891"/>
      <w:bookmarkStart w:id="7027" w:name="_ETM_Q1_5807943"/>
      <w:bookmarkEnd w:id="7026"/>
      <w:bookmarkEnd w:id="7027"/>
      <w:r w:rsidRPr="005C1DF7">
        <w:rPr>
          <w:rFonts w:hint="cs"/>
          <w:rtl/>
        </w:rPr>
        <w:t>אני חייב להגיד שאנחנו רואים - - -</w:t>
      </w:r>
    </w:p>
    <w:p w:rsidR="00596FBB" w:rsidRPr="005C1DF7" w:rsidRDefault="00596FBB" w:rsidP="00596FBB">
      <w:pPr>
        <w:rPr>
          <w:rtl/>
        </w:rPr>
      </w:pPr>
      <w:bookmarkStart w:id="7028" w:name="_ETM_Q1_5808745"/>
      <w:bookmarkStart w:id="7029" w:name="_ETM_Q1_5808822"/>
      <w:bookmarkEnd w:id="7028"/>
      <w:bookmarkEnd w:id="7029"/>
    </w:p>
    <w:p w:rsidR="00596FBB" w:rsidRPr="005C1DF7" w:rsidRDefault="00596FBB" w:rsidP="00596FBB">
      <w:pPr>
        <w:pStyle w:val="a5"/>
        <w:keepNext/>
        <w:rPr>
          <w:rtl/>
        </w:rPr>
      </w:pPr>
      <w:bookmarkStart w:id="7030" w:name="ET_speaker_6345_116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30"/>
    </w:p>
    <w:p w:rsidR="00596FBB" w:rsidRPr="005C1DF7" w:rsidRDefault="00596FBB" w:rsidP="00596FBB">
      <w:pPr>
        <w:pStyle w:val="KeepWithNext"/>
        <w:rPr>
          <w:rtl/>
        </w:rPr>
      </w:pPr>
    </w:p>
    <w:p w:rsidR="00596FBB" w:rsidRPr="005C1DF7" w:rsidRDefault="00596FBB" w:rsidP="00596FBB">
      <w:pPr>
        <w:rPr>
          <w:rtl/>
        </w:rPr>
      </w:pPr>
      <w:bookmarkStart w:id="7031" w:name="_ETM_Q1_5810558"/>
      <w:bookmarkStart w:id="7032" w:name="_ETM_Q1_5810609"/>
      <w:bookmarkEnd w:id="7031"/>
      <w:bookmarkEnd w:id="7032"/>
      <w:r w:rsidRPr="005C1DF7">
        <w:rPr>
          <w:rFonts w:hint="cs"/>
          <w:rtl/>
        </w:rPr>
        <w:t xml:space="preserve">תקרא את הפרוטוקולים פשוט. תקרא. </w:t>
      </w:r>
      <w:bookmarkStart w:id="7033" w:name="_ETM_Q1_5811368"/>
      <w:bookmarkEnd w:id="7033"/>
      <w:r w:rsidRPr="005C1DF7">
        <w:rPr>
          <w:rFonts w:hint="cs"/>
          <w:rtl/>
        </w:rPr>
        <w:t>תקרא.</w:t>
      </w:r>
      <w:bookmarkStart w:id="7034" w:name="_ETM_Q1_5810421"/>
      <w:bookmarkEnd w:id="7034"/>
    </w:p>
    <w:p w:rsidR="00596FBB" w:rsidRPr="005C1DF7" w:rsidRDefault="00596FBB" w:rsidP="00596FBB">
      <w:pPr>
        <w:rPr>
          <w:rtl/>
        </w:rPr>
      </w:pPr>
      <w:bookmarkStart w:id="7035" w:name="_ETM_Q1_5810465"/>
      <w:bookmarkStart w:id="7036" w:name="_ETM_Q1_5810617"/>
      <w:bookmarkEnd w:id="7035"/>
      <w:bookmarkEnd w:id="7036"/>
    </w:p>
    <w:p w:rsidR="00596FBB" w:rsidRPr="005C1DF7" w:rsidRDefault="00596FBB" w:rsidP="00596FBB">
      <w:pPr>
        <w:pStyle w:val="a5"/>
        <w:keepNext/>
        <w:rPr>
          <w:rtl/>
        </w:rPr>
      </w:pPr>
      <w:bookmarkStart w:id="7037" w:name="ET_speaker_5791_1170"/>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037"/>
    </w:p>
    <w:p w:rsidR="00596FBB" w:rsidRPr="005C1DF7" w:rsidRDefault="00596FBB" w:rsidP="00596FBB">
      <w:pPr>
        <w:pStyle w:val="KeepWithNext"/>
        <w:rPr>
          <w:rtl/>
        </w:rPr>
      </w:pPr>
    </w:p>
    <w:p w:rsidR="00596FBB" w:rsidRPr="005C1DF7" w:rsidRDefault="00596FBB" w:rsidP="00596FBB">
      <w:pPr>
        <w:rPr>
          <w:rtl/>
        </w:rPr>
      </w:pPr>
      <w:bookmarkStart w:id="7038" w:name="_ETM_Q1_5810946"/>
      <w:bookmarkStart w:id="7039" w:name="_ETM_Q1_5810977"/>
      <w:bookmarkEnd w:id="7038"/>
      <w:bookmarkEnd w:id="7039"/>
      <w:r w:rsidRPr="005C1DF7">
        <w:rPr>
          <w:rFonts w:hint="cs"/>
          <w:rtl/>
        </w:rPr>
        <w:t>בכל תחום את מבינה... בכל תחום את יודעת...</w:t>
      </w:r>
    </w:p>
    <w:p w:rsidR="00596FBB" w:rsidRPr="005C1DF7" w:rsidRDefault="00596FBB" w:rsidP="00596FBB">
      <w:pPr>
        <w:rPr>
          <w:rtl/>
        </w:rPr>
      </w:pPr>
      <w:bookmarkStart w:id="7040" w:name="_ETM_Q1_5812211"/>
      <w:bookmarkStart w:id="7041" w:name="_ETM_Q1_5812256"/>
      <w:bookmarkStart w:id="7042" w:name="_ETM_Q1_5813630"/>
      <w:bookmarkEnd w:id="7040"/>
      <w:bookmarkEnd w:id="7041"/>
      <w:bookmarkEnd w:id="7042"/>
    </w:p>
    <w:p w:rsidR="00596FBB" w:rsidRPr="005C1DF7" w:rsidRDefault="00596FBB" w:rsidP="00596FBB">
      <w:pPr>
        <w:pStyle w:val="a5"/>
        <w:keepNext/>
        <w:rPr>
          <w:rtl/>
        </w:rPr>
      </w:pPr>
      <w:bookmarkStart w:id="7043" w:name="ET_speaker_6345_117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43"/>
    </w:p>
    <w:p w:rsidR="00596FBB" w:rsidRPr="005C1DF7" w:rsidRDefault="00596FBB" w:rsidP="00596FBB">
      <w:pPr>
        <w:pStyle w:val="KeepWithNext"/>
        <w:rPr>
          <w:rtl/>
        </w:rPr>
      </w:pPr>
    </w:p>
    <w:p w:rsidR="00596FBB" w:rsidRPr="005C1DF7" w:rsidRDefault="00596FBB" w:rsidP="00596FBB">
      <w:pPr>
        <w:rPr>
          <w:rtl/>
        </w:rPr>
      </w:pPr>
      <w:bookmarkStart w:id="7044" w:name="_ETM_Q1_5814091"/>
      <w:bookmarkStart w:id="7045" w:name="_ETM_Q1_5814146"/>
      <w:bookmarkEnd w:id="7044"/>
      <w:bookmarkEnd w:id="7045"/>
      <w:r w:rsidRPr="005C1DF7">
        <w:rPr>
          <w:rFonts w:hint="cs"/>
          <w:rtl/>
        </w:rPr>
        <w:t>אני לא מבינה בכל תחום - - -</w:t>
      </w:r>
    </w:p>
    <w:p w:rsidR="00596FBB" w:rsidRPr="005C1DF7" w:rsidRDefault="00596FBB" w:rsidP="00596FBB">
      <w:pPr>
        <w:rPr>
          <w:rtl/>
        </w:rPr>
      </w:pPr>
      <w:bookmarkStart w:id="7046" w:name="_ETM_Q1_5814657"/>
      <w:bookmarkStart w:id="7047" w:name="_ETM_Q1_5814706"/>
      <w:bookmarkStart w:id="7048" w:name="_ETM_Q1_5816329"/>
      <w:bookmarkEnd w:id="7046"/>
      <w:bookmarkEnd w:id="7047"/>
      <w:bookmarkEnd w:id="7048"/>
    </w:p>
    <w:p w:rsidR="00596FBB" w:rsidRPr="005C1DF7" w:rsidRDefault="00596FBB" w:rsidP="00596FBB">
      <w:pPr>
        <w:pStyle w:val="a5"/>
        <w:keepNext/>
        <w:rPr>
          <w:rtl/>
        </w:rPr>
      </w:pPr>
      <w:bookmarkStart w:id="7049" w:name="ET_speaker_5791_1172"/>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049"/>
    </w:p>
    <w:p w:rsidR="00596FBB" w:rsidRPr="005C1DF7" w:rsidRDefault="00596FBB" w:rsidP="00596FBB">
      <w:pPr>
        <w:pStyle w:val="KeepWithNext"/>
        <w:rPr>
          <w:rtl/>
        </w:rPr>
      </w:pPr>
    </w:p>
    <w:p w:rsidR="00596FBB" w:rsidRPr="005C1DF7" w:rsidRDefault="00596FBB" w:rsidP="00596FBB">
      <w:pPr>
        <w:rPr>
          <w:rtl/>
        </w:rPr>
      </w:pPr>
      <w:bookmarkStart w:id="7050" w:name="_ETM_Q1_5816819"/>
      <w:bookmarkStart w:id="7051" w:name="_ETM_Q1_5816867"/>
      <w:bookmarkEnd w:id="7050"/>
      <w:bookmarkEnd w:id="7051"/>
      <w:r w:rsidRPr="005C1DF7">
        <w:rPr>
          <w:rFonts w:hint="cs"/>
          <w:rtl/>
        </w:rPr>
        <w:t>את מומחית על לכל דבר... אבל המומחיות הכי גדולה שלך זה בלצרוח.</w:t>
      </w:r>
    </w:p>
    <w:p w:rsidR="00596FBB" w:rsidRPr="005C1DF7" w:rsidRDefault="00596FBB" w:rsidP="00596FBB">
      <w:pPr>
        <w:rPr>
          <w:rtl/>
        </w:rPr>
      </w:pPr>
      <w:bookmarkStart w:id="7052" w:name="_ETM_Q1_5816967"/>
      <w:bookmarkStart w:id="7053" w:name="_ETM_Q1_5817027"/>
      <w:bookmarkEnd w:id="7052"/>
      <w:bookmarkEnd w:id="7053"/>
    </w:p>
    <w:p w:rsidR="00596FBB" w:rsidRPr="005C1DF7" w:rsidRDefault="00596FBB" w:rsidP="00596FBB">
      <w:pPr>
        <w:pStyle w:val="a5"/>
        <w:keepNext/>
        <w:rPr>
          <w:rtl/>
        </w:rPr>
      </w:pPr>
      <w:bookmarkStart w:id="7054" w:name="ET_speaker_6345_117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54"/>
    </w:p>
    <w:p w:rsidR="00596FBB" w:rsidRPr="005C1DF7" w:rsidRDefault="00596FBB" w:rsidP="00596FBB">
      <w:pPr>
        <w:pStyle w:val="KeepWithNext"/>
        <w:rPr>
          <w:rtl/>
        </w:rPr>
      </w:pPr>
    </w:p>
    <w:p w:rsidR="00596FBB" w:rsidRPr="005C1DF7" w:rsidRDefault="00596FBB" w:rsidP="00596FBB">
      <w:pPr>
        <w:rPr>
          <w:rtl/>
        </w:rPr>
      </w:pPr>
      <w:bookmarkStart w:id="7055" w:name="_ETM_Q1_5818518"/>
      <w:bookmarkStart w:id="7056" w:name="_ETM_Q1_5818561"/>
      <w:bookmarkEnd w:id="7055"/>
      <w:bookmarkEnd w:id="7056"/>
      <w:r w:rsidRPr="005C1DF7">
        <w:rPr>
          <w:rFonts w:hint="cs"/>
          <w:rtl/>
        </w:rPr>
        <w:t xml:space="preserve">בתחום של </w:t>
      </w:r>
      <w:bookmarkStart w:id="7057" w:name="_ETM_Q1_5820022"/>
      <w:bookmarkEnd w:id="7057"/>
      <w:r w:rsidRPr="005C1DF7">
        <w:rPr>
          <w:rFonts w:hint="cs"/>
          <w:rtl/>
        </w:rPr>
        <w:t xml:space="preserve">רדיפה, וחקירה - </w:t>
      </w:r>
      <w:bookmarkStart w:id="7058" w:name="_ETM_Q1_5821192"/>
      <w:bookmarkEnd w:id="7058"/>
      <w:r w:rsidRPr="005C1DF7">
        <w:rPr>
          <w:rFonts w:hint="cs"/>
          <w:rtl/>
        </w:rPr>
        <w:t xml:space="preserve">- - מנהרה, אתה מבין יופי, סגלוביץ'. את זה אתה </w:t>
      </w:r>
      <w:bookmarkStart w:id="7059" w:name="_ETM_Q1_5822642"/>
      <w:bookmarkEnd w:id="7059"/>
      <w:r w:rsidRPr="005C1DF7">
        <w:rPr>
          <w:rFonts w:hint="cs"/>
          <w:rtl/>
        </w:rPr>
        <w:t xml:space="preserve">יכול ללמד אותי. ובוא תלמד אותי איך אתם מתקינים פגסוס </w:t>
      </w:r>
      <w:bookmarkStart w:id="7060" w:name="_ETM_Q1_5827381"/>
      <w:bookmarkEnd w:id="7060"/>
      <w:r w:rsidRPr="005C1DF7">
        <w:rPr>
          <w:rFonts w:hint="cs"/>
          <w:rtl/>
        </w:rPr>
        <w:t>ושוטרים שלך משקרים את כולם</w:t>
      </w:r>
      <w:bookmarkStart w:id="7061" w:name="_ETM_Q1_5828158"/>
      <w:bookmarkEnd w:id="7061"/>
      <w:r w:rsidRPr="005C1DF7">
        <w:rPr>
          <w:rFonts w:hint="cs"/>
          <w:rtl/>
        </w:rPr>
        <w:t>, ואומרים שלא.</w:t>
      </w:r>
    </w:p>
    <w:p w:rsidR="00596FBB" w:rsidRPr="005C1DF7" w:rsidRDefault="00596FBB" w:rsidP="00596FBB">
      <w:pPr>
        <w:rPr>
          <w:rtl/>
        </w:rPr>
      </w:pPr>
      <w:bookmarkStart w:id="7062" w:name="_ETM_Q1_5828208"/>
      <w:bookmarkEnd w:id="7062"/>
    </w:p>
    <w:p w:rsidR="00596FBB" w:rsidRPr="005C1DF7" w:rsidRDefault="00596FBB" w:rsidP="00596FBB">
      <w:pPr>
        <w:pStyle w:val="a5"/>
        <w:keepNext/>
        <w:rPr>
          <w:rtl/>
        </w:rPr>
      </w:pPr>
      <w:bookmarkStart w:id="7063" w:name="ET_speaker_5791_117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063"/>
    </w:p>
    <w:p w:rsidR="00596FBB" w:rsidRPr="005C1DF7" w:rsidRDefault="00596FBB" w:rsidP="00596FBB">
      <w:pPr>
        <w:pStyle w:val="KeepWithNext"/>
        <w:rPr>
          <w:rtl/>
        </w:rPr>
      </w:pPr>
    </w:p>
    <w:p w:rsidR="00596FBB" w:rsidRPr="005C1DF7" w:rsidRDefault="00596FBB" w:rsidP="00596FBB">
      <w:pPr>
        <w:rPr>
          <w:rtl/>
        </w:rPr>
      </w:pPr>
      <w:bookmarkStart w:id="7064" w:name="_ETM_Q1_5829839"/>
      <w:bookmarkStart w:id="7065" w:name="_ETM_Q1_5829868"/>
      <w:bookmarkEnd w:id="7064"/>
      <w:bookmarkEnd w:id="7065"/>
      <w:r w:rsidRPr="005C1DF7">
        <w:rPr>
          <w:rFonts w:hint="cs"/>
          <w:rtl/>
        </w:rPr>
        <w:t xml:space="preserve">דרך אגב, תדברי חלש כי יש </w:t>
      </w:r>
      <w:bookmarkStart w:id="7066" w:name="_ETM_Q1_5829188"/>
      <w:bookmarkEnd w:id="7066"/>
      <w:r w:rsidRPr="005C1DF7">
        <w:rPr>
          <w:rFonts w:hint="cs"/>
          <w:rtl/>
        </w:rPr>
        <w:t xml:space="preserve">עלייך פגסוס כרגע... זה מפריע לה. התוכנה לא </w:t>
      </w:r>
      <w:bookmarkStart w:id="7067" w:name="_ETM_Q1_5832240"/>
      <w:bookmarkEnd w:id="7067"/>
      <w:r w:rsidRPr="005C1DF7">
        <w:rPr>
          <w:rFonts w:hint="cs"/>
          <w:rtl/>
        </w:rPr>
        <w:t>יכולה לעמוד בצעקות האלה.</w:t>
      </w:r>
    </w:p>
    <w:p w:rsidR="00596FBB" w:rsidRPr="005C1DF7" w:rsidRDefault="00596FBB" w:rsidP="00596FBB">
      <w:pPr>
        <w:rPr>
          <w:rtl/>
        </w:rPr>
      </w:pPr>
    </w:p>
    <w:p w:rsidR="00596FBB" w:rsidRPr="005C1DF7" w:rsidRDefault="00596FBB" w:rsidP="00596FBB">
      <w:pPr>
        <w:pStyle w:val="af8"/>
        <w:keepNext/>
        <w:rPr>
          <w:rtl/>
        </w:rPr>
      </w:pPr>
      <w:bookmarkStart w:id="7068" w:name="ET_yor_6157_11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068"/>
    </w:p>
    <w:p w:rsidR="00596FBB" w:rsidRPr="005C1DF7" w:rsidRDefault="00596FBB" w:rsidP="00596FBB">
      <w:pPr>
        <w:pStyle w:val="KeepWithNext"/>
        <w:rPr>
          <w:rtl/>
        </w:rPr>
      </w:pPr>
    </w:p>
    <w:p w:rsidR="00596FBB" w:rsidRPr="005C1DF7" w:rsidRDefault="00596FBB" w:rsidP="00596FBB">
      <w:pPr>
        <w:rPr>
          <w:rtl/>
        </w:rPr>
      </w:pPr>
      <w:bookmarkStart w:id="7069" w:name="_ETM_Q1_5831169"/>
      <w:bookmarkEnd w:id="7069"/>
      <w:r w:rsidRPr="005C1DF7">
        <w:rPr>
          <w:rFonts w:hint="cs"/>
          <w:rtl/>
        </w:rPr>
        <w:t>תודה.</w:t>
      </w:r>
    </w:p>
    <w:p w:rsidR="00596FBB" w:rsidRPr="005C1DF7" w:rsidRDefault="00596FBB" w:rsidP="00596FBB">
      <w:pPr>
        <w:rPr>
          <w:rtl/>
        </w:rPr>
      </w:pPr>
      <w:bookmarkStart w:id="7070" w:name="_ETM_Q1_5832281"/>
      <w:bookmarkStart w:id="7071" w:name="_ETM_Q1_5832346"/>
      <w:bookmarkStart w:id="7072" w:name="_ETM_Q1_5833772"/>
      <w:bookmarkStart w:id="7073" w:name="_ETM_Q1_5833819"/>
      <w:bookmarkEnd w:id="7070"/>
      <w:bookmarkEnd w:id="7071"/>
      <w:bookmarkEnd w:id="7072"/>
      <w:bookmarkEnd w:id="7073"/>
    </w:p>
    <w:p w:rsidR="00596FBB" w:rsidRPr="005C1DF7" w:rsidRDefault="00596FBB" w:rsidP="00596FBB">
      <w:pPr>
        <w:pStyle w:val="a5"/>
        <w:keepNext/>
        <w:rPr>
          <w:rtl/>
        </w:rPr>
      </w:pPr>
      <w:bookmarkStart w:id="7074" w:name="ET_speaker_6345_117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74"/>
    </w:p>
    <w:p w:rsidR="00596FBB" w:rsidRPr="005C1DF7" w:rsidRDefault="00596FBB" w:rsidP="00596FBB">
      <w:pPr>
        <w:pStyle w:val="KeepWithNext"/>
        <w:rPr>
          <w:rtl/>
        </w:rPr>
      </w:pPr>
    </w:p>
    <w:p w:rsidR="00596FBB" w:rsidRPr="005C1DF7" w:rsidRDefault="00596FBB" w:rsidP="00596FBB">
      <w:pPr>
        <w:rPr>
          <w:rtl/>
        </w:rPr>
      </w:pPr>
      <w:bookmarkStart w:id="7075" w:name="_ETM_Q1_5835200"/>
      <w:bookmarkStart w:id="7076" w:name="_ETM_Q1_5835259"/>
      <w:bookmarkEnd w:id="7075"/>
      <w:bookmarkEnd w:id="7076"/>
      <w:r w:rsidRPr="005C1DF7">
        <w:rPr>
          <w:rFonts w:hint="cs"/>
          <w:rtl/>
        </w:rPr>
        <w:t>אוי באמת.</w:t>
      </w:r>
    </w:p>
    <w:p w:rsidR="00A73462" w:rsidRPr="005C1DF7" w:rsidRDefault="00A73462" w:rsidP="00A73462">
      <w:pPr>
        <w:rPr>
          <w:rtl/>
        </w:rPr>
      </w:pPr>
      <w:bookmarkStart w:id="7077" w:name="_ETM_Q1_5785611"/>
      <w:bookmarkStart w:id="7078" w:name="_ETM_Q1_5785652"/>
      <w:bookmarkStart w:id="7079" w:name="_ETM_Q1_5681891"/>
      <w:bookmarkStart w:id="7080" w:name="_ETM_Q1_5681941"/>
      <w:bookmarkStart w:id="7081" w:name="_ETM_Q1_5683040"/>
      <w:bookmarkEnd w:id="7077"/>
      <w:bookmarkEnd w:id="7078"/>
      <w:bookmarkEnd w:id="7079"/>
      <w:bookmarkEnd w:id="7080"/>
      <w:bookmarkEnd w:id="7081"/>
    </w:p>
    <w:p w:rsidR="00596FBB" w:rsidRPr="005C1DF7" w:rsidRDefault="00596FBB" w:rsidP="00596FBB">
      <w:pPr>
        <w:pStyle w:val="af8"/>
        <w:keepNext/>
        <w:rPr>
          <w:rtl/>
        </w:rPr>
      </w:pPr>
      <w:bookmarkStart w:id="7082" w:name="ET_yor_6157_117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082"/>
    </w:p>
    <w:p w:rsidR="00596FBB" w:rsidRPr="005C1DF7" w:rsidRDefault="00596FBB" w:rsidP="00596FBB">
      <w:pPr>
        <w:pStyle w:val="KeepWithNext"/>
        <w:rPr>
          <w:rtl/>
        </w:rPr>
      </w:pPr>
    </w:p>
    <w:p w:rsidR="00596FBB" w:rsidRPr="005C1DF7" w:rsidRDefault="00596FBB" w:rsidP="00596FBB">
      <w:pPr>
        <w:rPr>
          <w:rtl/>
        </w:rPr>
      </w:pPr>
      <w:bookmarkStart w:id="7083" w:name="_ETM_Q1_5833645"/>
      <w:bookmarkEnd w:id="7083"/>
      <w:r w:rsidRPr="005C1DF7">
        <w:rPr>
          <w:rFonts w:hint="cs"/>
          <w:rtl/>
        </w:rPr>
        <w:t>תודה רבה.</w:t>
      </w:r>
    </w:p>
    <w:p w:rsidR="00596FBB" w:rsidRPr="005C1DF7" w:rsidRDefault="00596FBB" w:rsidP="00596FBB">
      <w:pPr>
        <w:rPr>
          <w:rtl/>
        </w:rPr>
      </w:pPr>
    </w:p>
    <w:p w:rsidR="00596FBB" w:rsidRPr="005C1DF7" w:rsidRDefault="00596FBB" w:rsidP="00596FBB">
      <w:pPr>
        <w:pStyle w:val="a5"/>
        <w:keepNext/>
        <w:rPr>
          <w:rtl/>
        </w:rPr>
      </w:pPr>
      <w:bookmarkStart w:id="7084" w:name="ET_speaker_6345_117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84"/>
    </w:p>
    <w:p w:rsidR="00596FBB" w:rsidRPr="005C1DF7" w:rsidRDefault="00596FBB" w:rsidP="00596FBB">
      <w:pPr>
        <w:pStyle w:val="KeepWithNext"/>
        <w:rPr>
          <w:rtl/>
        </w:rPr>
      </w:pPr>
    </w:p>
    <w:p w:rsidR="00596FBB" w:rsidRPr="005C1DF7" w:rsidRDefault="00596FBB" w:rsidP="00596FBB">
      <w:pPr>
        <w:rPr>
          <w:rtl/>
        </w:rPr>
      </w:pPr>
      <w:bookmarkStart w:id="7085" w:name="_ETM_Q1_5834952"/>
      <w:bookmarkStart w:id="7086" w:name="_ETM_Q1_5835003"/>
      <w:bookmarkEnd w:id="7085"/>
      <w:bookmarkEnd w:id="7086"/>
      <w:r w:rsidRPr="005C1DF7">
        <w:rPr>
          <w:rFonts w:hint="cs"/>
          <w:rtl/>
        </w:rPr>
        <w:t xml:space="preserve">זו התשובה לך לזה </w:t>
      </w:r>
      <w:bookmarkStart w:id="7087" w:name="_ETM_Q1_5837132"/>
      <w:bookmarkEnd w:id="7087"/>
      <w:r w:rsidRPr="005C1DF7">
        <w:rPr>
          <w:rFonts w:hint="cs"/>
          <w:rtl/>
        </w:rPr>
        <w:t>שאתה מתקין רוגלה בלי סמכות. בושה. בוז לכולנו.</w:t>
      </w:r>
    </w:p>
    <w:p w:rsidR="00596FBB" w:rsidRPr="005C1DF7" w:rsidRDefault="00596FBB" w:rsidP="00596FBB">
      <w:pPr>
        <w:rPr>
          <w:rtl/>
        </w:rPr>
      </w:pPr>
      <w:bookmarkStart w:id="7088" w:name="_ETM_Q1_5837925"/>
      <w:bookmarkStart w:id="7089" w:name="_ETM_Q1_5837971"/>
      <w:bookmarkStart w:id="7090" w:name="_ETM_Q1_5839110"/>
      <w:bookmarkEnd w:id="7088"/>
      <w:bookmarkEnd w:id="7089"/>
      <w:bookmarkEnd w:id="7090"/>
    </w:p>
    <w:p w:rsidR="00596FBB" w:rsidRPr="005C1DF7" w:rsidRDefault="00596FBB" w:rsidP="00596FBB">
      <w:pPr>
        <w:pStyle w:val="a5"/>
        <w:keepNext/>
        <w:rPr>
          <w:rtl/>
        </w:rPr>
      </w:pPr>
      <w:bookmarkStart w:id="7091" w:name="ET_speaker_5791_1179"/>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091"/>
    </w:p>
    <w:p w:rsidR="00596FBB" w:rsidRPr="005C1DF7" w:rsidRDefault="00596FBB" w:rsidP="00596FBB">
      <w:pPr>
        <w:pStyle w:val="KeepWithNext"/>
        <w:rPr>
          <w:rtl/>
        </w:rPr>
      </w:pPr>
    </w:p>
    <w:p w:rsidR="00596FBB" w:rsidRPr="005C1DF7" w:rsidRDefault="00596FBB" w:rsidP="00596FBB">
      <w:pPr>
        <w:rPr>
          <w:rtl/>
        </w:rPr>
      </w:pPr>
      <w:bookmarkStart w:id="7092" w:name="_ETM_Q1_5839489"/>
      <w:bookmarkStart w:id="7093" w:name="_ETM_Q1_5839525"/>
      <w:bookmarkEnd w:id="7092"/>
      <w:bookmarkEnd w:id="7093"/>
      <w:r w:rsidRPr="005C1DF7">
        <w:rPr>
          <w:rFonts w:hint="cs"/>
          <w:rtl/>
        </w:rPr>
        <w:t xml:space="preserve">אני אומר לך </w:t>
      </w:r>
      <w:bookmarkStart w:id="7094" w:name="_ETM_Q1_5837779"/>
      <w:bookmarkEnd w:id="7094"/>
      <w:r w:rsidRPr="005C1DF7">
        <w:rPr>
          <w:rFonts w:hint="cs"/>
          <w:rtl/>
        </w:rPr>
        <w:t>שזה מפריע לרוגלה לעבוד. את מפריעה לרוגלה לעבוד עכשיו.</w:t>
      </w:r>
    </w:p>
    <w:p w:rsidR="00596FBB" w:rsidRPr="005C1DF7" w:rsidRDefault="00596FBB" w:rsidP="00596FBB">
      <w:pPr>
        <w:rPr>
          <w:rtl/>
        </w:rPr>
      </w:pPr>
      <w:bookmarkStart w:id="7095" w:name="_ETM_Q1_5842426"/>
      <w:bookmarkStart w:id="7096" w:name="_ETM_Q1_5842475"/>
      <w:bookmarkEnd w:id="7095"/>
      <w:bookmarkEnd w:id="7096"/>
    </w:p>
    <w:p w:rsidR="00596FBB" w:rsidRPr="005C1DF7" w:rsidRDefault="00596FBB" w:rsidP="00596FBB">
      <w:pPr>
        <w:pStyle w:val="a5"/>
        <w:keepNext/>
        <w:rPr>
          <w:rtl/>
        </w:rPr>
      </w:pPr>
      <w:bookmarkStart w:id="7097" w:name="ET_speaker_6345_118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097"/>
    </w:p>
    <w:p w:rsidR="00596FBB" w:rsidRPr="005C1DF7" w:rsidRDefault="00596FBB" w:rsidP="00596FBB">
      <w:pPr>
        <w:pStyle w:val="KeepWithNext"/>
        <w:rPr>
          <w:rtl/>
        </w:rPr>
      </w:pPr>
    </w:p>
    <w:p w:rsidR="00596FBB" w:rsidRPr="005C1DF7" w:rsidRDefault="00596FBB" w:rsidP="00596FBB">
      <w:pPr>
        <w:rPr>
          <w:rtl/>
        </w:rPr>
      </w:pPr>
      <w:bookmarkStart w:id="7098" w:name="_ETM_Q1_5841641"/>
      <w:bookmarkStart w:id="7099" w:name="_ETM_Q1_5841675"/>
      <w:bookmarkEnd w:id="7098"/>
      <w:bookmarkEnd w:id="7099"/>
      <w:r w:rsidRPr="005C1DF7">
        <w:rPr>
          <w:rFonts w:hint="cs"/>
          <w:rtl/>
        </w:rPr>
        <w:t xml:space="preserve">אוי באמת, </w:t>
      </w:r>
      <w:bookmarkStart w:id="7100" w:name="_ETM_Q1_5841606"/>
      <w:bookmarkEnd w:id="7100"/>
      <w:r w:rsidRPr="005C1DF7">
        <w:rPr>
          <w:rFonts w:hint="cs"/>
          <w:rtl/>
        </w:rPr>
        <w:t xml:space="preserve">זה לא מצחיק אותי. תראה מה זה, תתייחס לזה ברצינות. </w:t>
      </w:r>
      <w:bookmarkStart w:id="7101" w:name="_ETM_Q1_5845192"/>
      <w:bookmarkEnd w:id="7101"/>
      <w:r w:rsidRPr="005C1DF7">
        <w:rPr>
          <w:rFonts w:hint="cs"/>
          <w:rtl/>
        </w:rPr>
        <w:t xml:space="preserve">המפכ"ל שלך שיקר, אלשיך שיקר אותנו. יואב תלם שיקר אותנו. </w:t>
      </w:r>
      <w:bookmarkStart w:id="7102" w:name="_ETM_Q1_5849858"/>
      <w:bookmarkEnd w:id="7102"/>
      <w:r w:rsidRPr="005C1DF7">
        <w:rPr>
          <w:rFonts w:hint="cs"/>
          <w:rtl/>
        </w:rPr>
        <w:t>שוטרים בכירים שיקרו אותנו.</w:t>
      </w:r>
    </w:p>
    <w:p w:rsidR="00596FBB" w:rsidRPr="005C1DF7" w:rsidRDefault="00596FBB" w:rsidP="00596FBB">
      <w:pPr>
        <w:rPr>
          <w:rtl/>
        </w:rPr>
      </w:pPr>
      <w:bookmarkStart w:id="7103" w:name="_ETM_Q1_5848897"/>
      <w:bookmarkStart w:id="7104" w:name="_ETM_Q1_5848941"/>
      <w:bookmarkStart w:id="7105" w:name="_ETM_Q1_5850097"/>
      <w:bookmarkEnd w:id="7103"/>
      <w:bookmarkEnd w:id="7104"/>
      <w:bookmarkEnd w:id="7105"/>
    </w:p>
    <w:p w:rsidR="00596FBB" w:rsidRPr="005C1DF7" w:rsidRDefault="00596FBB" w:rsidP="00596FBB">
      <w:pPr>
        <w:pStyle w:val="a5"/>
        <w:keepNext/>
        <w:rPr>
          <w:rtl/>
        </w:rPr>
      </w:pPr>
      <w:bookmarkStart w:id="7106" w:name="ET_speaker_5791_1181"/>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106"/>
    </w:p>
    <w:p w:rsidR="00596FBB" w:rsidRPr="005C1DF7" w:rsidRDefault="00596FBB" w:rsidP="00596FBB">
      <w:pPr>
        <w:pStyle w:val="KeepWithNext"/>
        <w:rPr>
          <w:rtl/>
        </w:rPr>
      </w:pPr>
    </w:p>
    <w:p w:rsidR="00596FBB" w:rsidRPr="005C1DF7" w:rsidRDefault="00596FBB" w:rsidP="00596FBB">
      <w:pPr>
        <w:rPr>
          <w:rtl/>
        </w:rPr>
      </w:pPr>
      <w:bookmarkStart w:id="7107" w:name="_ETM_Q1_5850515"/>
      <w:bookmarkStart w:id="7108" w:name="_ETM_Q1_5850550"/>
      <w:bookmarkEnd w:id="7107"/>
      <w:bookmarkEnd w:id="7108"/>
      <w:r w:rsidRPr="005C1DF7">
        <w:rPr>
          <w:rFonts w:hint="cs"/>
          <w:rtl/>
        </w:rPr>
        <w:t>זה ממש מפריע לטכנולוגיה.</w:t>
      </w:r>
    </w:p>
    <w:p w:rsidR="00596FBB" w:rsidRPr="005C1DF7" w:rsidRDefault="00596FBB" w:rsidP="00596FBB">
      <w:pPr>
        <w:rPr>
          <w:rtl/>
        </w:rPr>
      </w:pPr>
      <w:bookmarkStart w:id="7109" w:name="_ETM_Q1_5851774"/>
      <w:bookmarkStart w:id="7110" w:name="_ETM_Q1_5851824"/>
      <w:bookmarkEnd w:id="7109"/>
      <w:bookmarkEnd w:id="7110"/>
    </w:p>
    <w:p w:rsidR="00596FBB" w:rsidRPr="005C1DF7" w:rsidRDefault="00596FBB" w:rsidP="00596FBB">
      <w:pPr>
        <w:pStyle w:val="af8"/>
        <w:keepNext/>
        <w:rPr>
          <w:rtl/>
        </w:rPr>
      </w:pPr>
      <w:bookmarkStart w:id="7111" w:name="ET_yor_6157_118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111"/>
    </w:p>
    <w:p w:rsidR="00596FBB" w:rsidRPr="005C1DF7" w:rsidRDefault="00596FBB" w:rsidP="00596FBB">
      <w:pPr>
        <w:pStyle w:val="KeepWithNext"/>
        <w:rPr>
          <w:rtl/>
        </w:rPr>
      </w:pPr>
    </w:p>
    <w:p w:rsidR="00596FBB" w:rsidRPr="005C1DF7" w:rsidRDefault="00596FBB" w:rsidP="00596FBB">
      <w:pPr>
        <w:rPr>
          <w:rtl/>
        </w:rPr>
      </w:pPr>
      <w:bookmarkStart w:id="7112" w:name="_ETM_Q1_5852377"/>
      <w:bookmarkEnd w:id="7112"/>
      <w:r w:rsidRPr="005C1DF7">
        <w:rPr>
          <w:rFonts w:hint="cs"/>
          <w:rtl/>
        </w:rPr>
        <w:t xml:space="preserve">טלי, אנחנו חורגים קצת </w:t>
      </w:r>
      <w:bookmarkStart w:id="7113" w:name="_ETM_Q1_5853783"/>
      <w:bookmarkEnd w:id="7113"/>
      <w:r w:rsidRPr="005C1DF7">
        <w:rPr>
          <w:rFonts w:hint="cs"/>
          <w:rtl/>
        </w:rPr>
        <w:t>ממסגרת הדיון כאן.</w:t>
      </w:r>
    </w:p>
    <w:p w:rsidR="00596FBB" w:rsidRPr="005C1DF7" w:rsidRDefault="00596FBB" w:rsidP="00596FBB">
      <w:pPr>
        <w:rPr>
          <w:rtl/>
        </w:rPr>
      </w:pPr>
      <w:bookmarkStart w:id="7114" w:name="_ETM_Q1_5853401"/>
      <w:bookmarkStart w:id="7115" w:name="_ETM_Q1_5853466"/>
      <w:bookmarkStart w:id="7116" w:name="_ETM_Q1_5854769"/>
      <w:bookmarkEnd w:id="7114"/>
      <w:bookmarkEnd w:id="7115"/>
      <w:bookmarkEnd w:id="7116"/>
    </w:p>
    <w:p w:rsidR="00596FBB" w:rsidRPr="005C1DF7" w:rsidRDefault="00596FBB" w:rsidP="00596FBB">
      <w:pPr>
        <w:pStyle w:val="a5"/>
        <w:keepNext/>
        <w:rPr>
          <w:rtl/>
        </w:rPr>
      </w:pPr>
      <w:bookmarkStart w:id="7117" w:name="ET_speaker_6345_118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117"/>
    </w:p>
    <w:p w:rsidR="00596FBB" w:rsidRPr="005C1DF7" w:rsidRDefault="00596FBB" w:rsidP="00596FBB">
      <w:pPr>
        <w:pStyle w:val="KeepWithNext"/>
        <w:rPr>
          <w:rtl/>
        </w:rPr>
      </w:pPr>
    </w:p>
    <w:p w:rsidR="00596FBB" w:rsidRPr="005C1DF7" w:rsidRDefault="00596FBB" w:rsidP="00596FBB">
      <w:pPr>
        <w:rPr>
          <w:rtl/>
        </w:rPr>
      </w:pPr>
      <w:bookmarkStart w:id="7118" w:name="_ETM_Q1_5855121"/>
      <w:bookmarkStart w:id="7119" w:name="_ETM_Q1_5855155"/>
      <w:bookmarkEnd w:id="7118"/>
      <w:bookmarkEnd w:id="7119"/>
      <w:r w:rsidRPr="005C1DF7">
        <w:rPr>
          <w:rFonts w:hint="cs"/>
          <w:rtl/>
        </w:rPr>
        <w:t>סליחה.</w:t>
      </w:r>
    </w:p>
    <w:p w:rsidR="00596FBB" w:rsidRPr="005C1DF7" w:rsidRDefault="00596FBB" w:rsidP="00596FBB">
      <w:pPr>
        <w:rPr>
          <w:rtl/>
        </w:rPr>
      </w:pPr>
      <w:bookmarkStart w:id="7120" w:name="_ETM_Q1_5852218"/>
      <w:bookmarkStart w:id="7121" w:name="_ETM_Q1_5852264"/>
      <w:bookmarkStart w:id="7122" w:name="_ETM_Q1_5855194"/>
      <w:bookmarkEnd w:id="7120"/>
      <w:bookmarkEnd w:id="7121"/>
      <w:bookmarkEnd w:id="7122"/>
    </w:p>
    <w:p w:rsidR="00596FBB" w:rsidRPr="005C1DF7" w:rsidRDefault="00596FBB" w:rsidP="00596FBB">
      <w:pPr>
        <w:pStyle w:val="a5"/>
        <w:keepNext/>
        <w:rPr>
          <w:rtl/>
        </w:rPr>
      </w:pPr>
      <w:bookmarkStart w:id="7123" w:name="ET_speaker_5791_1184"/>
      <w:r w:rsidRPr="005C1DF7">
        <w:rPr>
          <w:rStyle w:val="TagStyle"/>
          <w:rtl/>
        </w:rPr>
        <w:t xml:space="preserve"> &lt;&lt; דובר &gt;&gt; </w:t>
      </w:r>
      <w:r w:rsidRPr="005C1DF7">
        <w:rPr>
          <w:rtl/>
        </w:rPr>
        <w:t>יואב סגלוביץ' (יש עתיד):</w:t>
      </w:r>
      <w:r w:rsidRPr="005C1DF7">
        <w:rPr>
          <w:rStyle w:val="TagStyle"/>
          <w:rtl/>
        </w:rPr>
        <w:t xml:space="preserve"> &lt;&lt; דובר &gt;&gt;</w:t>
      </w:r>
      <w:r w:rsidRPr="005C1DF7">
        <w:rPr>
          <w:rtl/>
        </w:rPr>
        <w:t xml:space="preserve">   </w:t>
      </w:r>
      <w:bookmarkEnd w:id="7123"/>
    </w:p>
    <w:p w:rsidR="00596FBB" w:rsidRPr="005C1DF7" w:rsidRDefault="00596FBB" w:rsidP="00596FBB">
      <w:pPr>
        <w:pStyle w:val="KeepWithNext"/>
        <w:rPr>
          <w:rtl/>
        </w:rPr>
      </w:pPr>
    </w:p>
    <w:p w:rsidR="00596FBB" w:rsidRPr="005C1DF7" w:rsidRDefault="00596FBB" w:rsidP="00596FBB">
      <w:pPr>
        <w:rPr>
          <w:rtl/>
        </w:rPr>
      </w:pPr>
      <w:bookmarkStart w:id="7124" w:name="_ETM_Q1_5855582"/>
      <w:bookmarkStart w:id="7125" w:name="_ETM_Q1_5855616"/>
      <w:bookmarkEnd w:id="7124"/>
      <w:bookmarkEnd w:id="7125"/>
      <w:r w:rsidRPr="005C1DF7">
        <w:rPr>
          <w:rFonts w:hint="cs"/>
          <w:rtl/>
        </w:rPr>
        <w:t>למה חורגים? זה הדיון? לא?</w:t>
      </w:r>
    </w:p>
    <w:p w:rsidR="00596FBB" w:rsidRPr="005C1DF7" w:rsidRDefault="00596FBB" w:rsidP="00596FBB">
      <w:pPr>
        <w:rPr>
          <w:rtl/>
        </w:rPr>
      </w:pPr>
      <w:bookmarkStart w:id="7126" w:name="_ETM_Q1_5857268"/>
      <w:bookmarkStart w:id="7127" w:name="_ETM_Q1_5857325"/>
      <w:bookmarkEnd w:id="7126"/>
      <w:bookmarkEnd w:id="7127"/>
    </w:p>
    <w:p w:rsidR="00A73462" w:rsidRPr="005C1DF7" w:rsidRDefault="00A73462" w:rsidP="00A73462">
      <w:pPr>
        <w:pStyle w:val="a5"/>
        <w:keepNext/>
        <w:rPr>
          <w:rtl/>
        </w:rPr>
      </w:pPr>
      <w:bookmarkStart w:id="7128" w:name="ET_speaker_6156_45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128"/>
    </w:p>
    <w:p w:rsidR="00A73462" w:rsidRPr="005C1DF7" w:rsidRDefault="00A73462" w:rsidP="00A73462">
      <w:pPr>
        <w:pStyle w:val="KeepWithNext"/>
        <w:rPr>
          <w:rtl/>
        </w:rPr>
      </w:pPr>
    </w:p>
    <w:p w:rsidR="00596FBB" w:rsidRPr="005C1DF7" w:rsidRDefault="00596FBB" w:rsidP="00596FBB">
      <w:pPr>
        <w:rPr>
          <w:rtl/>
        </w:rPr>
      </w:pPr>
      <w:bookmarkStart w:id="7129" w:name="_ETM_Q1_5857686"/>
      <w:bookmarkStart w:id="7130" w:name="_ETM_Q1_5857757"/>
      <w:bookmarkEnd w:id="7129"/>
      <w:bookmarkEnd w:id="7130"/>
      <w:r w:rsidRPr="005C1DF7">
        <w:rPr>
          <w:rFonts w:hint="cs"/>
          <w:rtl/>
        </w:rPr>
        <w:t xml:space="preserve">המפכ"ל שלו אלשיך... ידעת </w:t>
      </w:r>
      <w:bookmarkStart w:id="7131" w:name="_ETM_Q1_5860261"/>
      <w:bookmarkEnd w:id="7131"/>
      <w:r w:rsidRPr="005C1DF7">
        <w:rPr>
          <w:rFonts w:hint="cs"/>
          <w:rtl/>
        </w:rPr>
        <w:t>שזה המפכ"ל שלך?</w:t>
      </w:r>
      <w:bookmarkStart w:id="7132" w:name="_ETM_Q1_5859796"/>
      <w:bookmarkEnd w:id="7132"/>
    </w:p>
    <w:p w:rsidR="00596FBB" w:rsidRPr="005C1DF7" w:rsidRDefault="00596FBB" w:rsidP="00596FBB">
      <w:pPr>
        <w:rPr>
          <w:rtl/>
        </w:rPr>
      </w:pPr>
      <w:bookmarkStart w:id="7133" w:name="_ETM_Q1_5859857"/>
      <w:bookmarkEnd w:id="7133"/>
    </w:p>
    <w:p w:rsidR="00596FBB" w:rsidRPr="005C1DF7" w:rsidRDefault="00596FBB" w:rsidP="00596FBB">
      <w:pPr>
        <w:pStyle w:val="af8"/>
        <w:keepNext/>
        <w:rPr>
          <w:rtl/>
        </w:rPr>
      </w:pPr>
      <w:bookmarkStart w:id="7134" w:name="ET_yor_6157_118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134"/>
    </w:p>
    <w:p w:rsidR="00596FBB" w:rsidRPr="005C1DF7" w:rsidRDefault="00596FBB" w:rsidP="00596FBB">
      <w:pPr>
        <w:pStyle w:val="KeepWithNext"/>
        <w:rPr>
          <w:rtl/>
        </w:rPr>
      </w:pPr>
    </w:p>
    <w:p w:rsidR="00596FBB" w:rsidRPr="005C1DF7" w:rsidRDefault="00596FBB" w:rsidP="00596FBB">
      <w:pPr>
        <w:rPr>
          <w:rtl/>
        </w:rPr>
      </w:pPr>
      <w:bookmarkStart w:id="7135" w:name="_ETM_Q1_5860559"/>
      <w:bookmarkEnd w:id="7135"/>
      <w:r w:rsidRPr="005C1DF7">
        <w:rPr>
          <w:rFonts w:hint="cs"/>
          <w:rtl/>
        </w:rPr>
        <w:t>תודה רבה. אביטל, בבקשה.</w:t>
      </w:r>
      <w:bookmarkStart w:id="7136" w:name="_ETM_Q1_5863171"/>
      <w:bookmarkEnd w:id="7136"/>
    </w:p>
    <w:p w:rsidR="00E51677" w:rsidRPr="005C1DF7" w:rsidRDefault="00E51677" w:rsidP="00E51677">
      <w:pPr>
        <w:rPr>
          <w:rtl/>
        </w:rPr>
      </w:pPr>
      <w:bookmarkStart w:id="7137" w:name="_ETM_Q1_5863213"/>
      <w:bookmarkStart w:id="7138" w:name="_ETM_Q1_5683453"/>
      <w:bookmarkStart w:id="7139" w:name="_ETM_Q1_5683504"/>
      <w:bookmarkStart w:id="7140" w:name="_ETM_Q1_5872923"/>
      <w:bookmarkStart w:id="7141" w:name="_ETM_Q1_5872973"/>
      <w:bookmarkStart w:id="7142" w:name="_ETM_Q1_5875738"/>
      <w:bookmarkEnd w:id="7137"/>
      <w:bookmarkEnd w:id="7138"/>
      <w:bookmarkEnd w:id="7139"/>
      <w:bookmarkEnd w:id="7140"/>
      <w:bookmarkEnd w:id="7141"/>
      <w:bookmarkEnd w:id="7142"/>
    </w:p>
    <w:p w:rsidR="00E51677" w:rsidRPr="005C1DF7" w:rsidRDefault="00E51677" w:rsidP="00E51677">
      <w:pPr>
        <w:pStyle w:val="afb"/>
        <w:keepNext/>
        <w:rPr>
          <w:rtl/>
        </w:rPr>
      </w:pPr>
      <w:bookmarkStart w:id="7143" w:name="ET_guest_899212_473"/>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143"/>
    </w:p>
    <w:p w:rsidR="00E51677" w:rsidRPr="005C1DF7" w:rsidRDefault="00E51677" w:rsidP="00E51677">
      <w:pPr>
        <w:pStyle w:val="KeepWithNext"/>
        <w:rPr>
          <w:rtl/>
        </w:rPr>
      </w:pPr>
    </w:p>
    <w:p w:rsidR="00E51677" w:rsidRPr="005C1DF7" w:rsidRDefault="00E51677" w:rsidP="00E51677">
      <w:pPr>
        <w:rPr>
          <w:rtl/>
        </w:rPr>
      </w:pPr>
      <w:bookmarkStart w:id="7144" w:name="_ETM_Q1_5876198"/>
      <w:bookmarkStart w:id="7145" w:name="_ETM_Q1_5876254"/>
      <w:bookmarkEnd w:id="7144"/>
      <w:bookmarkEnd w:id="7145"/>
      <w:r w:rsidRPr="005C1DF7">
        <w:rPr>
          <w:rFonts w:hint="cs"/>
          <w:rtl/>
        </w:rPr>
        <w:t>אולי חוסר הבהירות שיו</w:t>
      </w:r>
      <w:r w:rsidR="00596FBB" w:rsidRPr="005C1DF7">
        <w:rPr>
          <w:rFonts w:hint="cs"/>
          <w:rtl/>
        </w:rPr>
        <w:t>ש</w:t>
      </w:r>
      <w:r w:rsidRPr="005C1DF7">
        <w:rPr>
          <w:rFonts w:hint="cs"/>
          <w:rtl/>
        </w:rPr>
        <w:t>ב-ראש הוועדה מדבר עליה</w:t>
      </w:r>
      <w:r w:rsidR="00596FBB" w:rsidRPr="005C1DF7">
        <w:rPr>
          <w:rFonts w:hint="cs"/>
          <w:rtl/>
        </w:rPr>
        <w:t xml:space="preserve"> נובעת בין היתר מהעובדה</w:t>
      </w:r>
      <w:r w:rsidR="00EA4829" w:rsidRPr="005C1DF7">
        <w:rPr>
          <w:rFonts w:hint="cs"/>
          <w:rtl/>
        </w:rPr>
        <w:t>,</w:t>
      </w:r>
      <w:r w:rsidR="00596FBB" w:rsidRPr="005C1DF7">
        <w:rPr>
          <w:rFonts w:hint="cs"/>
          <w:rtl/>
        </w:rPr>
        <w:t xml:space="preserve"> </w:t>
      </w:r>
      <w:bookmarkStart w:id="7146" w:name="_ETM_Q1_5872502"/>
      <w:bookmarkEnd w:id="7146"/>
      <w:r w:rsidR="00596FBB" w:rsidRPr="005C1DF7">
        <w:rPr>
          <w:rFonts w:hint="cs"/>
          <w:rtl/>
        </w:rPr>
        <w:t xml:space="preserve">שוב פעם סליחה שאני חוזרת על עצמי, שלא הולכים במסלול </w:t>
      </w:r>
      <w:bookmarkStart w:id="7147" w:name="_ETM_Q1_5880502"/>
      <w:bookmarkEnd w:id="7147"/>
      <w:r w:rsidR="00596FBB" w:rsidRPr="005C1DF7">
        <w:rPr>
          <w:rFonts w:hint="cs"/>
          <w:rtl/>
        </w:rPr>
        <w:t xml:space="preserve">הישר והטבעי של הסדרה של הבסיס, ואז גזירת הביקורת השיפוטית </w:t>
      </w:r>
      <w:bookmarkStart w:id="7148" w:name="_ETM_Q1_5885462"/>
      <w:bookmarkEnd w:id="7148"/>
      <w:r w:rsidR="00596FBB" w:rsidRPr="005C1DF7">
        <w:rPr>
          <w:rFonts w:hint="cs"/>
          <w:rtl/>
        </w:rPr>
        <w:t xml:space="preserve">מהדבר הזה, וזה חוק-יסוד: חקיקה, שהוא אמור קודם כול להסביר </w:t>
      </w:r>
      <w:bookmarkStart w:id="7149" w:name="_ETM_Q1_5889010"/>
      <w:bookmarkEnd w:id="7149"/>
      <w:r w:rsidR="00596FBB" w:rsidRPr="005C1DF7">
        <w:rPr>
          <w:rFonts w:hint="cs"/>
          <w:rtl/>
        </w:rPr>
        <w:t xml:space="preserve">באמת האם יש לנו רשות מכוננת, והאם יש לנו רשות </w:t>
      </w:r>
      <w:bookmarkStart w:id="7150" w:name="_ETM_Q1_5891866"/>
      <w:bookmarkEnd w:id="7150"/>
      <w:r w:rsidR="00596FBB" w:rsidRPr="005C1DF7">
        <w:rPr>
          <w:rFonts w:hint="cs"/>
          <w:rtl/>
        </w:rPr>
        <w:t xml:space="preserve">מחוקקת, ומה מערכת היחסים בין הרשות המחוקקת והמכוננת, ואנחנו לא </w:t>
      </w:r>
      <w:bookmarkStart w:id="7151" w:name="_ETM_Q1_5896882"/>
      <w:bookmarkEnd w:id="7151"/>
      <w:r w:rsidR="00596FBB" w:rsidRPr="005C1DF7">
        <w:rPr>
          <w:rFonts w:hint="cs"/>
          <w:rtl/>
        </w:rPr>
        <w:t xml:space="preserve">אמורים לנסות להבין את כל הדבר הזה, ולגזור את כל </w:t>
      </w:r>
      <w:bookmarkStart w:id="7152" w:name="_ETM_Q1_5898352"/>
      <w:bookmarkEnd w:id="7152"/>
      <w:r w:rsidR="00596FBB" w:rsidRPr="005C1DF7">
        <w:rPr>
          <w:rFonts w:hint="cs"/>
          <w:rtl/>
        </w:rPr>
        <w:t xml:space="preserve">תפיסות היסוד של הדבר הזה משאלת הביקורת השיפוטית. כאשר הכנסת </w:t>
      </w:r>
      <w:bookmarkStart w:id="7153" w:name="_ETM_Q1_5903022"/>
      <w:bookmarkEnd w:id="7153"/>
      <w:r w:rsidR="00596FBB" w:rsidRPr="005C1DF7">
        <w:rPr>
          <w:rFonts w:hint="cs"/>
          <w:rtl/>
        </w:rPr>
        <w:t>אומרת - - -</w:t>
      </w:r>
    </w:p>
    <w:p w:rsidR="00E51677" w:rsidRPr="005C1DF7" w:rsidRDefault="00E51677" w:rsidP="00E51677">
      <w:pPr>
        <w:rPr>
          <w:rtl/>
        </w:rPr>
      </w:pPr>
      <w:bookmarkStart w:id="7154" w:name="_ETM_Q1_5887563"/>
      <w:bookmarkStart w:id="7155" w:name="_ETM_Q1_5887609"/>
      <w:bookmarkEnd w:id="7154"/>
      <w:bookmarkEnd w:id="7155"/>
    </w:p>
    <w:p w:rsidR="00F25104" w:rsidRPr="005C1DF7" w:rsidRDefault="00F25104" w:rsidP="00F25104">
      <w:pPr>
        <w:pStyle w:val="af8"/>
        <w:keepNext/>
        <w:rPr>
          <w:rtl/>
        </w:rPr>
      </w:pPr>
      <w:bookmarkStart w:id="7156" w:name="ET_yor_6157_47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156"/>
    </w:p>
    <w:p w:rsidR="00F25104" w:rsidRPr="005C1DF7" w:rsidRDefault="00F25104" w:rsidP="00F25104">
      <w:pPr>
        <w:pStyle w:val="KeepWithNext"/>
        <w:rPr>
          <w:rtl/>
        </w:rPr>
      </w:pPr>
    </w:p>
    <w:p w:rsidR="00F25104" w:rsidRPr="005C1DF7" w:rsidRDefault="00596FBB" w:rsidP="00F25104">
      <w:pPr>
        <w:rPr>
          <w:rtl/>
        </w:rPr>
      </w:pPr>
      <w:bookmarkStart w:id="7157" w:name="_ETM_Q1_5917808"/>
      <w:bookmarkEnd w:id="7157"/>
      <w:r w:rsidRPr="005C1DF7">
        <w:rPr>
          <w:rFonts w:hint="cs"/>
          <w:rtl/>
        </w:rPr>
        <w:t xml:space="preserve">אנחנו צריכים לגזור את זה </w:t>
      </w:r>
      <w:bookmarkStart w:id="7158" w:name="_ETM_Q1_5921627"/>
      <w:bookmarkEnd w:id="7158"/>
      <w:r w:rsidR="00F25104" w:rsidRPr="005C1DF7">
        <w:rPr>
          <w:rFonts w:hint="cs"/>
          <w:rtl/>
        </w:rPr>
        <w:t xml:space="preserve">מפסק דין </w:t>
      </w:r>
      <w:r w:rsidRPr="005C1DF7">
        <w:rPr>
          <w:rFonts w:hint="cs"/>
          <w:rtl/>
        </w:rPr>
        <w:t xml:space="preserve">בנק </w:t>
      </w:r>
      <w:r w:rsidR="00F25104" w:rsidRPr="005C1DF7">
        <w:rPr>
          <w:rFonts w:hint="cs"/>
          <w:rtl/>
        </w:rPr>
        <w:t>מזרחי</w:t>
      </w:r>
      <w:r w:rsidRPr="005C1DF7">
        <w:rPr>
          <w:rFonts w:hint="cs"/>
          <w:rtl/>
        </w:rPr>
        <w:t>.</w:t>
      </w:r>
    </w:p>
    <w:p w:rsidR="00596FBB" w:rsidRPr="005C1DF7" w:rsidRDefault="00596FBB" w:rsidP="00F25104">
      <w:pPr>
        <w:rPr>
          <w:rtl/>
        </w:rPr>
      </w:pPr>
      <w:bookmarkStart w:id="7159" w:name="_ETM_Q1_5925588"/>
      <w:bookmarkStart w:id="7160" w:name="_ETM_Q1_5925633"/>
      <w:bookmarkStart w:id="7161" w:name="_ETM_Q1_5926915"/>
      <w:bookmarkStart w:id="7162" w:name="_ETM_Q1_5905764"/>
      <w:bookmarkEnd w:id="7159"/>
      <w:bookmarkEnd w:id="7160"/>
      <w:bookmarkEnd w:id="7161"/>
      <w:bookmarkEnd w:id="7162"/>
    </w:p>
    <w:p w:rsidR="00596FBB" w:rsidRPr="005C1DF7" w:rsidRDefault="00596FBB" w:rsidP="00596FBB">
      <w:pPr>
        <w:pStyle w:val="afb"/>
        <w:keepNext/>
        <w:rPr>
          <w:rtl/>
        </w:rPr>
      </w:pPr>
      <w:bookmarkStart w:id="7163" w:name="ET_guest_899212_118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163"/>
    </w:p>
    <w:p w:rsidR="00596FBB" w:rsidRPr="005C1DF7" w:rsidRDefault="00596FBB" w:rsidP="00596FBB">
      <w:pPr>
        <w:pStyle w:val="KeepWithNext"/>
        <w:rPr>
          <w:rtl/>
        </w:rPr>
      </w:pPr>
    </w:p>
    <w:p w:rsidR="00596FBB" w:rsidRPr="005C1DF7" w:rsidRDefault="00596FBB" w:rsidP="00596FBB">
      <w:pPr>
        <w:rPr>
          <w:rtl/>
        </w:rPr>
      </w:pPr>
      <w:bookmarkStart w:id="7164" w:name="_ETM_Q1_5906201"/>
      <w:bookmarkStart w:id="7165" w:name="_ETM_Q1_5906255"/>
      <w:bookmarkEnd w:id="7164"/>
      <w:bookmarkEnd w:id="7165"/>
      <w:r w:rsidRPr="005C1DF7">
        <w:rPr>
          <w:rFonts w:hint="cs"/>
          <w:rtl/>
        </w:rPr>
        <w:t xml:space="preserve">כאשר </w:t>
      </w:r>
      <w:bookmarkStart w:id="7166" w:name="_ETM_Q1_5907397"/>
      <w:bookmarkEnd w:id="7166"/>
      <w:r w:rsidRPr="005C1DF7">
        <w:rPr>
          <w:rFonts w:hint="cs"/>
          <w:rtl/>
        </w:rPr>
        <w:t>הכנסת אומרת - - -</w:t>
      </w:r>
    </w:p>
    <w:p w:rsidR="00596FBB" w:rsidRPr="005C1DF7" w:rsidRDefault="00596FBB" w:rsidP="00596FBB">
      <w:pPr>
        <w:rPr>
          <w:rtl/>
        </w:rPr>
      </w:pPr>
      <w:bookmarkStart w:id="7167" w:name="_ETM_Q1_5909456"/>
      <w:bookmarkStart w:id="7168" w:name="_ETM_Q1_5909529"/>
      <w:bookmarkStart w:id="7169" w:name="_ETM_Q1_5905878"/>
      <w:bookmarkEnd w:id="7167"/>
      <w:bookmarkEnd w:id="7168"/>
      <w:bookmarkEnd w:id="7169"/>
    </w:p>
    <w:p w:rsidR="00596FBB" w:rsidRPr="005C1DF7" w:rsidRDefault="00596FBB" w:rsidP="00596FBB">
      <w:pPr>
        <w:pStyle w:val="a5"/>
        <w:keepNext/>
        <w:rPr>
          <w:rtl/>
        </w:rPr>
      </w:pPr>
      <w:bookmarkStart w:id="7170" w:name="ET_speaker_6236_118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170"/>
    </w:p>
    <w:p w:rsidR="00596FBB" w:rsidRPr="005C1DF7" w:rsidRDefault="00596FBB" w:rsidP="00596FBB">
      <w:pPr>
        <w:pStyle w:val="KeepWithNext"/>
        <w:rPr>
          <w:rtl/>
        </w:rPr>
      </w:pPr>
    </w:p>
    <w:p w:rsidR="00596FBB" w:rsidRPr="005C1DF7" w:rsidRDefault="00596FBB" w:rsidP="00596FBB">
      <w:pPr>
        <w:rPr>
          <w:rtl/>
        </w:rPr>
      </w:pPr>
      <w:bookmarkStart w:id="7171" w:name="_ETM_Q1_5906271"/>
      <w:bookmarkStart w:id="7172" w:name="_ETM_Q1_5906312"/>
      <w:bookmarkEnd w:id="7171"/>
      <w:bookmarkEnd w:id="7172"/>
      <w:r w:rsidRPr="005C1DF7">
        <w:rPr>
          <w:rFonts w:hint="cs"/>
          <w:rtl/>
        </w:rPr>
        <w:t>הינה הוא ממשיך - - -</w:t>
      </w:r>
    </w:p>
    <w:p w:rsidR="00596FBB" w:rsidRPr="005C1DF7" w:rsidRDefault="00596FBB" w:rsidP="00596FBB">
      <w:pPr>
        <w:rPr>
          <w:rtl/>
        </w:rPr>
      </w:pPr>
      <w:bookmarkStart w:id="7173" w:name="_ETM_Q1_5909354"/>
      <w:bookmarkStart w:id="7174" w:name="_ETM_Q1_5909405"/>
      <w:bookmarkEnd w:id="7173"/>
      <w:bookmarkEnd w:id="7174"/>
    </w:p>
    <w:p w:rsidR="00596FBB" w:rsidRPr="005C1DF7" w:rsidRDefault="00596FBB" w:rsidP="00596FBB">
      <w:pPr>
        <w:pStyle w:val="af8"/>
        <w:keepNext/>
        <w:rPr>
          <w:rtl/>
        </w:rPr>
      </w:pPr>
      <w:bookmarkStart w:id="7175" w:name="ET_yor_6157_11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175"/>
    </w:p>
    <w:p w:rsidR="00596FBB" w:rsidRPr="005C1DF7" w:rsidRDefault="00596FBB" w:rsidP="00596FBB">
      <w:pPr>
        <w:pStyle w:val="KeepWithNext"/>
        <w:rPr>
          <w:rtl/>
        </w:rPr>
      </w:pPr>
    </w:p>
    <w:p w:rsidR="00596FBB" w:rsidRPr="005C1DF7" w:rsidRDefault="00596FBB" w:rsidP="00596FBB">
      <w:pPr>
        <w:rPr>
          <w:rtl/>
        </w:rPr>
      </w:pPr>
      <w:bookmarkStart w:id="7176" w:name="_ETM_Q1_5910264"/>
      <w:bookmarkEnd w:id="7176"/>
      <w:r w:rsidRPr="005C1DF7">
        <w:rPr>
          <w:rFonts w:hint="cs"/>
          <w:rtl/>
        </w:rPr>
        <w:t>הערת ביניים מותר גם לי פעם.</w:t>
      </w:r>
    </w:p>
    <w:p w:rsidR="00596FBB" w:rsidRPr="005C1DF7" w:rsidRDefault="00596FBB" w:rsidP="00596FBB">
      <w:pPr>
        <w:rPr>
          <w:rtl/>
        </w:rPr>
      </w:pPr>
      <w:bookmarkStart w:id="7177" w:name="_ETM_Q1_5910713"/>
      <w:bookmarkStart w:id="7178" w:name="_ETM_Q1_5910780"/>
      <w:bookmarkEnd w:id="7177"/>
      <w:bookmarkEnd w:id="7178"/>
    </w:p>
    <w:p w:rsidR="00596FBB" w:rsidRPr="005C1DF7" w:rsidRDefault="00596FBB" w:rsidP="00596FBB">
      <w:pPr>
        <w:pStyle w:val="a5"/>
        <w:keepNext/>
        <w:rPr>
          <w:rtl/>
        </w:rPr>
      </w:pPr>
      <w:bookmarkStart w:id="7179" w:name="ET_speaker_5520_1189"/>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7179"/>
    </w:p>
    <w:p w:rsidR="00596FBB" w:rsidRPr="005C1DF7" w:rsidRDefault="00596FBB" w:rsidP="00596FBB">
      <w:pPr>
        <w:pStyle w:val="KeepWithNext"/>
        <w:rPr>
          <w:rtl/>
        </w:rPr>
      </w:pPr>
    </w:p>
    <w:p w:rsidR="00596FBB" w:rsidRPr="005C1DF7" w:rsidRDefault="00596FBB" w:rsidP="00596FBB">
      <w:pPr>
        <w:rPr>
          <w:rtl/>
        </w:rPr>
      </w:pPr>
      <w:bookmarkStart w:id="7180" w:name="_ETM_Q1_5911790"/>
      <w:bookmarkStart w:id="7181" w:name="_ETM_Q1_5911833"/>
      <w:bookmarkEnd w:id="7180"/>
      <w:bookmarkEnd w:id="7181"/>
      <w:r w:rsidRPr="005C1DF7">
        <w:rPr>
          <w:rFonts w:hint="cs"/>
          <w:rtl/>
        </w:rPr>
        <w:t>פעם... פעם...</w:t>
      </w:r>
    </w:p>
    <w:p w:rsidR="00596FBB" w:rsidRPr="005C1DF7" w:rsidRDefault="00596FBB" w:rsidP="00596FBB">
      <w:pPr>
        <w:rPr>
          <w:rtl/>
        </w:rPr>
      </w:pPr>
      <w:bookmarkStart w:id="7182" w:name="_ETM_Q1_5913350"/>
      <w:bookmarkStart w:id="7183" w:name="_ETM_Q1_5913408"/>
      <w:bookmarkEnd w:id="7182"/>
      <w:bookmarkEnd w:id="7183"/>
    </w:p>
    <w:p w:rsidR="00F25104" w:rsidRPr="005C1DF7" w:rsidRDefault="00F25104" w:rsidP="00F25104">
      <w:pPr>
        <w:pStyle w:val="a5"/>
        <w:keepNext/>
        <w:rPr>
          <w:rtl/>
        </w:rPr>
      </w:pPr>
      <w:bookmarkStart w:id="7184" w:name="ET_speaker_6236_47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184"/>
    </w:p>
    <w:p w:rsidR="00F25104" w:rsidRPr="005C1DF7" w:rsidRDefault="00F25104" w:rsidP="00F25104">
      <w:pPr>
        <w:pStyle w:val="KeepWithNext"/>
        <w:rPr>
          <w:rtl/>
        </w:rPr>
      </w:pPr>
    </w:p>
    <w:p w:rsidR="00F25104" w:rsidRPr="005C1DF7" w:rsidRDefault="00596FBB" w:rsidP="00F25104">
      <w:pPr>
        <w:rPr>
          <w:rtl/>
        </w:rPr>
      </w:pPr>
      <w:bookmarkStart w:id="7185" w:name="_ETM_Q1_5927294"/>
      <w:bookmarkStart w:id="7186" w:name="_ETM_Q1_5927319"/>
      <w:bookmarkEnd w:id="7185"/>
      <w:bookmarkEnd w:id="7186"/>
      <w:r w:rsidRPr="005C1DF7">
        <w:rPr>
          <w:rFonts w:hint="cs"/>
          <w:rtl/>
        </w:rPr>
        <w:t xml:space="preserve">די. </w:t>
      </w:r>
      <w:r w:rsidR="00F25104" w:rsidRPr="005C1DF7">
        <w:rPr>
          <w:rFonts w:hint="cs"/>
          <w:rtl/>
        </w:rPr>
        <w:t>גם אני רוצה ל</w:t>
      </w:r>
      <w:r w:rsidRPr="005C1DF7">
        <w:rPr>
          <w:rFonts w:hint="cs"/>
          <w:rtl/>
        </w:rPr>
        <w:t xml:space="preserve">חלק פסיקות, גם אני </w:t>
      </w:r>
      <w:bookmarkStart w:id="7187" w:name="_ETM_Q1_5915148"/>
      <w:bookmarkEnd w:id="7187"/>
      <w:r w:rsidRPr="005C1DF7">
        <w:rPr>
          <w:rFonts w:hint="cs"/>
          <w:rtl/>
        </w:rPr>
        <w:t>רוצה להגיד</w:t>
      </w:r>
      <w:r w:rsidR="00F25104" w:rsidRPr="005C1DF7">
        <w:rPr>
          <w:rFonts w:hint="cs"/>
          <w:rtl/>
        </w:rPr>
        <w:t xml:space="preserve"> כל מיני פסיקות</w:t>
      </w:r>
      <w:bookmarkStart w:id="7188" w:name="_ETM_Q1_5933643"/>
      <w:bookmarkEnd w:id="7188"/>
      <w:r w:rsidR="00F25104" w:rsidRPr="005C1DF7">
        <w:rPr>
          <w:rFonts w:hint="cs"/>
          <w:rtl/>
        </w:rPr>
        <w:t>.</w:t>
      </w:r>
    </w:p>
    <w:p w:rsidR="00596FBB" w:rsidRPr="005C1DF7" w:rsidRDefault="00596FBB" w:rsidP="00F25104">
      <w:pPr>
        <w:rPr>
          <w:rtl/>
        </w:rPr>
      </w:pPr>
      <w:bookmarkStart w:id="7189" w:name="_ETM_Q1_5915407"/>
      <w:bookmarkStart w:id="7190" w:name="_ETM_Q1_5915471"/>
      <w:bookmarkEnd w:id="7189"/>
      <w:bookmarkEnd w:id="7190"/>
    </w:p>
    <w:p w:rsidR="00596FBB" w:rsidRPr="005C1DF7" w:rsidRDefault="00596FBB" w:rsidP="00596FBB">
      <w:pPr>
        <w:pStyle w:val="af8"/>
        <w:keepNext/>
        <w:rPr>
          <w:rtl/>
        </w:rPr>
      </w:pPr>
      <w:bookmarkStart w:id="7191" w:name="ET_yor_6157_11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191"/>
    </w:p>
    <w:p w:rsidR="00596FBB" w:rsidRPr="005C1DF7" w:rsidRDefault="00596FBB" w:rsidP="00596FBB">
      <w:pPr>
        <w:pStyle w:val="KeepWithNext"/>
        <w:rPr>
          <w:rtl/>
        </w:rPr>
      </w:pPr>
    </w:p>
    <w:p w:rsidR="00596FBB" w:rsidRPr="005C1DF7" w:rsidRDefault="00596FBB" w:rsidP="00596FBB">
      <w:pPr>
        <w:rPr>
          <w:rtl/>
        </w:rPr>
      </w:pPr>
      <w:bookmarkStart w:id="7192" w:name="_ETM_Q1_5916181"/>
      <w:bookmarkEnd w:id="7192"/>
      <w:r w:rsidRPr="005C1DF7">
        <w:rPr>
          <w:rFonts w:hint="cs"/>
          <w:rtl/>
        </w:rPr>
        <w:t>אין בעיה.</w:t>
      </w:r>
    </w:p>
    <w:p w:rsidR="00596FBB" w:rsidRPr="005C1DF7" w:rsidRDefault="00596FBB" w:rsidP="00596FBB">
      <w:pPr>
        <w:rPr>
          <w:rtl/>
        </w:rPr>
      </w:pPr>
      <w:bookmarkStart w:id="7193" w:name="_ETM_Q1_5915709"/>
      <w:bookmarkStart w:id="7194" w:name="_ETM_Q1_5915753"/>
      <w:bookmarkStart w:id="7195" w:name="_ETM_Q1_5917358"/>
      <w:bookmarkEnd w:id="7193"/>
      <w:bookmarkEnd w:id="7194"/>
      <w:bookmarkEnd w:id="7195"/>
    </w:p>
    <w:p w:rsidR="00596FBB" w:rsidRPr="005C1DF7" w:rsidRDefault="00596FBB" w:rsidP="00596FBB">
      <w:pPr>
        <w:pStyle w:val="a5"/>
        <w:keepNext/>
        <w:rPr>
          <w:rtl/>
        </w:rPr>
      </w:pPr>
      <w:bookmarkStart w:id="7196" w:name="ET_speaker_6236_119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196"/>
    </w:p>
    <w:p w:rsidR="00596FBB" w:rsidRPr="005C1DF7" w:rsidRDefault="00596FBB" w:rsidP="00596FBB">
      <w:pPr>
        <w:pStyle w:val="KeepWithNext"/>
        <w:rPr>
          <w:rtl/>
        </w:rPr>
      </w:pPr>
    </w:p>
    <w:p w:rsidR="00596FBB" w:rsidRPr="005C1DF7" w:rsidRDefault="00596FBB" w:rsidP="00596FBB">
      <w:pPr>
        <w:rPr>
          <w:rtl/>
        </w:rPr>
      </w:pPr>
      <w:bookmarkStart w:id="7197" w:name="_ETM_Q1_5917754"/>
      <w:bookmarkStart w:id="7198" w:name="_ETM_Q1_5917802"/>
      <w:bookmarkEnd w:id="7197"/>
      <w:bookmarkEnd w:id="7198"/>
      <w:r w:rsidRPr="005C1DF7">
        <w:rPr>
          <w:rFonts w:hint="cs"/>
          <w:rtl/>
        </w:rPr>
        <w:t>אז בתור.</w:t>
      </w:r>
    </w:p>
    <w:p w:rsidR="00F25104" w:rsidRPr="005C1DF7" w:rsidRDefault="00F25104" w:rsidP="00F25104">
      <w:pPr>
        <w:rPr>
          <w:rtl/>
        </w:rPr>
      </w:pPr>
      <w:bookmarkStart w:id="7199" w:name="_ETM_Q1_5934997"/>
      <w:bookmarkStart w:id="7200" w:name="_ETM_Q1_5935053"/>
      <w:bookmarkEnd w:id="7199"/>
      <w:bookmarkEnd w:id="7200"/>
    </w:p>
    <w:p w:rsidR="00F25104" w:rsidRPr="005C1DF7" w:rsidRDefault="00F25104" w:rsidP="00F25104">
      <w:pPr>
        <w:pStyle w:val="af8"/>
        <w:keepNext/>
        <w:rPr>
          <w:rtl/>
        </w:rPr>
      </w:pPr>
      <w:bookmarkStart w:id="7201" w:name="ET_yor_6157_4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01"/>
    </w:p>
    <w:p w:rsidR="00F25104" w:rsidRPr="005C1DF7" w:rsidRDefault="00F25104" w:rsidP="00F25104">
      <w:pPr>
        <w:pStyle w:val="KeepWithNext"/>
        <w:rPr>
          <w:rtl/>
        </w:rPr>
      </w:pPr>
    </w:p>
    <w:p w:rsidR="00F25104" w:rsidRPr="005C1DF7" w:rsidRDefault="00F25104" w:rsidP="00F25104">
      <w:pPr>
        <w:rPr>
          <w:rtl/>
        </w:rPr>
      </w:pPr>
      <w:bookmarkStart w:id="7202" w:name="_ETM_Q1_5935551"/>
      <w:bookmarkEnd w:id="7202"/>
      <w:r w:rsidRPr="005C1DF7">
        <w:rPr>
          <w:rFonts w:hint="cs"/>
          <w:rtl/>
        </w:rPr>
        <w:t>שימי לב</w:t>
      </w:r>
      <w:r w:rsidR="00596FBB" w:rsidRPr="005C1DF7">
        <w:rPr>
          <w:rFonts w:hint="cs"/>
          <w:rtl/>
        </w:rPr>
        <w:t>,</w:t>
      </w:r>
      <w:r w:rsidRPr="005C1DF7">
        <w:rPr>
          <w:rFonts w:hint="cs"/>
          <w:rtl/>
        </w:rPr>
        <w:t xml:space="preserve"> הערת ביניים חמש מילים</w:t>
      </w:r>
      <w:r w:rsidR="00596FBB" w:rsidRPr="005C1DF7">
        <w:rPr>
          <w:rFonts w:hint="cs"/>
          <w:rtl/>
        </w:rPr>
        <w:t>. זו המגבלה.</w:t>
      </w:r>
    </w:p>
    <w:p w:rsidR="00596FBB" w:rsidRPr="005C1DF7" w:rsidRDefault="00596FBB" w:rsidP="00F25104">
      <w:pPr>
        <w:rPr>
          <w:rtl/>
        </w:rPr>
      </w:pPr>
      <w:bookmarkStart w:id="7203" w:name="_ETM_Q1_5942488"/>
      <w:bookmarkStart w:id="7204" w:name="_ETM_Q1_5942530"/>
      <w:bookmarkStart w:id="7205" w:name="_ETM_Q1_5943843"/>
      <w:bookmarkStart w:id="7206" w:name="_ETM_Q1_5921443"/>
      <w:bookmarkEnd w:id="7203"/>
      <w:bookmarkEnd w:id="7204"/>
      <w:bookmarkEnd w:id="7205"/>
      <w:bookmarkEnd w:id="7206"/>
    </w:p>
    <w:p w:rsidR="00596FBB" w:rsidRPr="005C1DF7" w:rsidRDefault="00596FBB" w:rsidP="00596FBB">
      <w:pPr>
        <w:pStyle w:val="a5"/>
        <w:keepNext/>
        <w:rPr>
          <w:rtl/>
        </w:rPr>
      </w:pPr>
      <w:bookmarkStart w:id="7207" w:name="ET_speaker_6236_119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207"/>
    </w:p>
    <w:p w:rsidR="00596FBB" w:rsidRPr="005C1DF7" w:rsidRDefault="00596FBB" w:rsidP="00596FBB">
      <w:pPr>
        <w:pStyle w:val="KeepWithNext"/>
        <w:rPr>
          <w:rtl/>
        </w:rPr>
      </w:pPr>
    </w:p>
    <w:p w:rsidR="00596FBB" w:rsidRPr="005C1DF7" w:rsidRDefault="00596FBB" w:rsidP="00596FBB">
      <w:pPr>
        <w:rPr>
          <w:rtl/>
        </w:rPr>
      </w:pPr>
      <w:bookmarkStart w:id="7208" w:name="_ETM_Q1_5921822"/>
      <w:bookmarkStart w:id="7209" w:name="_ETM_Q1_5921863"/>
      <w:bookmarkEnd w:id="7208"/>
      <w:bookmarkEnd w:id="7209"/>
      <w:r w:rsidRPr="005C1DF7">
        <w:rPr>
          <w:rFonts w:hint="cs"/>
          <w:rtl/>
        </w:rPr>
        <w:t xml:space="preserve">לא. לא. לא. יש פה </w:t>
      </w:r>
      <w:bookmarkStart w:id="7210" w:name="_ETM_Q1_5922866"/>
      <w:bookmarkEnd w:id="7210"/>
      <w:r w:rsidRPr="005C1DF7">
        <w:rPr>
          <w:rFonts w:hint="cs"/>
          <w:rtl/>
        </w:rPr>
        <w:t>המון פסיקות חשובות שצריך לדבר עליהן.</w:t>
      </w:r>
    </w:p>
    <w:p w:rsidR="00596FBB" w:rsidRPr="005C1DF7" w:rsidRDefault="00596FBB" w:rsidP="00596FBB">
      <w:pPr>
        <w:rPr>
          <w:rtl/>
        </w:rPr>
      </w:pPr>
      <w:bookmarkStart w:id="7211" w:name="_ETM_Q1_5927041"/>
      <w:bookmarkStart w:id="7212" w:name="_ETM_Q1_5927105"/>
      <w:bookmarkEnd w:id="7211"/>
      <w:bookmarkEnd w:id="7212"/>
    </w:p>
    <w:p w:rsidR="00596FBB" w:rsidRPr="005C1DF7" w:rsidRDefault="00596FBB" w:rsidP="00596FBB">
      <w:pPr>
        <w:pStyle w:val="af8"/>
        <w:keepNext/>
        <w:rPr>
          <w:rtl/>
        </w:rPr>
      </w:pPr>
      <w:bookmarkStart w:id="7213" w:name="ET_yor_6157_119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13"/>
    </w:p>
    <w:p w:rsidR="00596FBB" w:rsidRPr="005C1DF7" w:rsidRDefault="00596FBB" w:rsidP="00596FBB">
      <w:pPr>
        <w:pStyle w:val="KeepWithNext"/>
        <w:rPr>
          <w:rtl/>
        </w:rPr>
      </w:pPr>
    </w:p>
    <w:p w:rsidR="00596FBB" w:rsidRPr="005C1DF7" w:rsidRDefault="00596FBB" w:rsidP="00596FBB">
      <w:pPr>
        <w:rPr>
          <w:rtl/>
        </w:rPr>
      </w:pPr>
      <w:bookmarkStart w:id="7214" w:name="_ETM_Q1_5926283"/>
      <w:bookmarkEnd w:id="7214"/>
      <w:r w:rsidRPr="005C1DF7">
        <w:rPr>
          <w:rFonts w:hint="cs"/>
          <w:rtl/>
        </w:rPr>
        <w:t>נעמה, את יודעת מה,</w:t>
      </w:r>
      <w:bookmarkStart w:id="7215" w:name="_ETM_Q1_5926694"/>
      <w:bookmarkEnd w:id="7215"/>
      <w:r w:rsidRPr="005C1DF7">
        <w:rPr>
          <w:rFonts w:hint="cs"/>
          <w:rtl/>
        </w:rPr>
        <w:t xml:space="preserve"> חמש כפול תשע</w:t>
      </w:r>
      <w:r w:rsidR="00EA4829" w:rsidRPr="005C1DF7">
        <w:rPr>
          <w:rFonts w:hint="cs"/>
          <w:rtl/>
        </w:rPr>
        <w:t>.</w:t>
      </w:r>
    </w:p>
    <w:p w:rsidR="00596FBB" w:rsidRPr="005C1DF7" w:rsidRDefault="00596FBB" w:rsidP="00596FBB">
      <w:pPr>
        <w:rPr>
          <w:rtl/>
        </w:rPr>
      </w:pPr>
    </w:p>
    <w:p w:rsidR="00F25104" w:rsidRPr="005C1DF7" w:rsidRDefault="00F25104" w:rsidP="00F25104">
      <w:pPr>
        <w:pStyle w:val="a5"/>
        <w:keepNext/>
        <w:rPr>
          <w:rtl/>
        </w:rPr>
      </w:pPr>
      <w:bookmarkStart w:id="7216" w:name="ET_speaker_5520_47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7216"/>
    </w:p>
    <w:p w:rsidR="00F25104" w:rsidRPr="005C1DF7" w:rsidRDefault="00F25104" w:rsidP="00F25104">
      <w:pPr>
        <w:pStyle w:val="KeepWithNext"/>
        <w:rPr>
          <w:rtl/>
        </w:rPr>
      </w:pPr>
    </w:p>
    <w:p w:rsidR="00F25104" w:rsidRPr="005C1DF7" w:rsidRDefault="00F25104" w:rsidP="00F25104">
      <w:pPr>
        <w:rPr>
          <w:rtl/>
        </w:rPr>
      </w:pPr>
      <w:bookmarkStart w:id="7217" w:name="_ETM_Q1_5944262"/>
      <w:bookmarkStart w:id="7218" w:name="_ETM_Q1_5944287"/>
      <w:bookmarkEnd w:id="7217"/>
      <w:bookmarkEnd w:id="7218"/>
      <w:r w:rsidRPr="005C1DF7">
        <w:rPr>
          <w:rFonts w:hint="cs"/>
          <w:rtl/>
        </w:rPr>
        <w:t xml:space="preserve">אני מציע שתחוקק שהערת ביניים </w:t>
      </w:r>
      <w:bookmarkStart w:id="7219" w:name="_ETM_Q1_5950321"/>
      <w:bookmarkEnd w:id="7219"/>
      <w:r w:rsidRPr="005C1DF7">
        <w:rPr>
          <w:rFonts w:hint="cs"/>
          <w:rtl/>
        </w:rPr>
        <w:t>היא חמש מילים.</w:t>
      </w:r>
      <w:r w:rsidR="002A4881" w:rsidRPr="005C1DF7">
        <w:rPr>
          <w:rFonts w:hint="cs"/>
          <w:rtl/>
        </w:rPr>
        <w:t>..</w:t>
      </w:r>
    </w:p>
    <w:p w:rsidR="00F25104" w:rsidRPr="005C1DF7" w:rsidRDefault="00F25104" w:rsidP="00F25104">
      <w:pPr>
        <w:rPr>
          <w:rtl/>
        </w:rPr>
      </w:pPr>
      <w:bookmarkStart w:id="7220" w:name="_ETM_Q1_5952488"/>
      <w:bookmarkStart w:id="7221" w:name="_ETM_Q1_5952548"/>
      <w:bookmarkStart w:id="7222" w:name="_ETM_Q1_5953635"/>
      <w:bookmarkEnd w:id="7220"/>
      <w:bookmarkEnd w:id="7221"/>
      <w:bookmarkEnd w:id="7222"/>
    </w:p>
    <w:p w:rsidR="002A4881" w:rsidRPr="005C1DF7" w:rsidRDefault="002A4881" w:rsidP="002A4881">
      <w:pPr>
        <w:pStyle w:val="af8"/>
        <w:keepNext/>
        <w:rPr>
          <w:rtl/>
        </w:rPr>
      </w:pPr>
      <w:bookmarkStart w:id="7223" w:name="ET_yor_6157_119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23"/>
    </w:p>
    <w:p w:rsidR="002A4881" w:rsidRPr="005C1DF7" w:rsidRDefault="002A4881" w:rsidP="002A4881">
      <w:pPr>
        <w:pStyle w:val="KeepWithNext"/>
        <w:rPr>
          <w:rtl/>
        </w:rPr>
      </w:pPr>
    </w:p>
    <w:p w:rsidR="002A4881" w:rsidRPr="005C1DF7" w:rsidRDefault="002A4881" w:rsidP="002A4881">
      <w:pPr>
        <w:rPr>
          <w:rtl/>
        </w:rPr>
      </w:pPr>
      <w:bookmarkStart w:id="7224" w:name="_ETM_Q1_5928771"/>
      <w:bookmarkEnd w:id="7224"/>
      <w:r w:rsidRPr="005C1DF7">
        <w:rPr>
          <w:rFonts w:hint="cs"/>
          <w:rtl/>
        </w:rPr>
        <w:t>חמש כפול תשע בשבילך.</w:t>
      </w:r>
    </w:p>
    <w:p w:rsidR="002A4881" w:rsidRPr="005C1DF7" w:rsidRDefault="002A4881" w:rsidP="002A4881">
      <w:pPr>
        <w:rPr>
          <w:rtl/>
        </w:rPr>
      </w:pPr>
      <w:bookmarkStart w:id="7225" w:name="_ETM_Q1_5932849"/>
      <w:bookmarkStart w:id="7226" w:name="_ETM_Q1_5932910"/>
      <w:bookmarkEnd w:id="7225"/>
      <w:bookmarkEnd w:id="7226"/>
    </w:p>
    <w:p w:rsidR="00F25104" w:rsidRPr="005C1DF7" w:rsidRDefault="00F25104" w:rsidP="00F25104">
      <w:pPr>
        <w:pStyle w:val="afb"/>
        <w:keepNext/>
        <w:rPr>
          <w:rtl/>
        </w:rPr>
      </w:pPr>
      <w:bookmarkStart w:id="7227" w:name="ET_guest_899212_478"/>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227"/>
    </w:p>
    <w:p w:rsidR="00F25104" w:rsidRPr="005C1DF7" w:rsidRDefault="00F25104" w:rsidP="00F25104">
      <w:pPr>
        <w:pStyle w:val="KeepWithNext"/>
        <w:rPr>
          <w:rtl/>
        </w:rPr>
      </w:pPr>
    </w:p>
    <w:p w:rsidR="00F25104" w:rsidRPr="005C1DF7" w:rsidRDefault="002A4881" w:rsidP="00F25104">
      <w:pPr>
        <w:rPr>
          <w:rtl/>
        </w:rPr>
      </w:pPr>
      <w:bookmarkStart w:id="7228" w:name="_ETM_Q1_5954109"/>
      <w:bookmarkStart w:id="7229" w:name="_ETM_Q1_5954149"/>
      <w:bookmarkEnd w:id="7228"/>
      <w:bookmarkEnd w:id="7229"/>
      <w:r w:rsidRPr="005C1DF7">
        <w:rPr>
          <w:rFonts w:hint="cs"/>
          <w:rtl/>
        </w:rPr>
        <w:t xml:space="preserve">בכל מקרה, כשהכנסת מבקשת להסדיר </w:t>
      </w:r>
      <w:bookmarkStart w:id="7230" w:name="_ETM_Q1_5936253"/>
      <w:bookmarkEnd w:id="7230"/>
      <w:r w:rsidRPr="005C1DF7">
        <w:rPr>
          <w:rFonts w:hint="cs"/>
          <w:rtl/>
        </w:rPr>
        <w:t xml:space="preserve">את הסוגיה הזאת ולהסדיר את מערכת היחסים בין הכנסת לבית </w:t>
      </w:r>
      <w:bookmarkStart w:id="7231" w:name="_ETM_Q1_5939671"/>
      <w:bookmarkEnd w:id="7231"/>
      <w:r w:rsidRPr="005C1DF7">
        <w:rPr>
          <w:rFonts w:hint="cs"/>
          <w:rtl/>
        </w:rPr>
        <w:t xml:space="preserve">המשפט, </w:t>
      </w:r>
      <w:r w:rsidR="00F25104" w:rsidRPr="005C1DF7">
        <w:rPr>
          <w:rFonts w:hint="cs"/>
          <w:rtl/>
        </w:rPr>
        <w:t>הדברים צריכים להיעשות קודם כול</w:t>
      </w:r>
      <w:r w:rsidRPr="005C1DF7">
        <w:rPr>
          <w:rFonts w:hint="cs"/>
          <w:rtl/>
        </w:rPr>
        <w:t xml:space="preserve"> על ידי הסדרה של הבסיס של הדבר הזה, </w:t>
      </w:r>
      <w:bookmarkStart w:id="7232" w:name="_ETM_Q1_5945721"/>
      <w:bookmarkEnd w:id="7232"/>
      <w:r w:rsidRPr="005C1DF7">
        <w:rPr>
          <w:rFonts w:hint="cs"/>
          <w:rtl/>
        </w:rPr>
        <w:t>להבנתי. וכך אני הבנתי את אותו חלק שהוועדה כבר אישרה</w:t>
      </w:r>
      <w:bookmarkStart w:id="7233" w:name="_ETM_Q1_5951675"/>
      <w:bookmarkEnd w:id="7233"/>
      <w:r w:rsidRPr="005C1DF7">
        <w:rPr>
          <w:rFonts w:hint="cs"/>
          <w:rtl/>
        </w:rPr>
        <w:t>. כאשר מכירים בזה ואומרים: בית המשפט לא יכול</w:t>
      </w:r>
      <w:bookmarkStart w:id="7234" w:name="_ETM_Q1_5954747"/>
      <w:bookmarkEnd w:id="7234"/>
      <w:r w:rsidRPr="005C1DF7">
        <w:rPr>
          <w:rFonts w:hint="cs"/>
          <w:rtl/>
        </w:rPr>
        <w:t xml:space="preserve"> בכלל לגעת בחוקי יסוד, מתוך תפיסה של העליונות הנורמטיבית של </w:t>
      </w:r>
      <w:bookmarkStart w:id="7235" w:name="_ETM_Q1_5959623"/>
      <w:bookmarkEnd w:id="7235"/>
      <w:r w:rsidRPr="005C1DF7">
        <w:rPr>
          <w:rFonts w:hint="cs"/>
          <w:rtl/>
        </w:rPr>
        <w:t>חוקי היסוד האלה, אז אנחנו מגיעים יותר קרוב למדינות שיש</w:t>
      </w:r>
      <w:bookmarkStart w:id="7236" w:name="_ETM_Q1_5962668"/>
      <w:bookmarkEnd w:id="7236"/>
      <w:r w:rsidRPr="005C1DF7">
        <w:rPr>
          <w:rFonts w:hint="cs"/>
          <w:rtl/>
        </w:rPr>
        <w:t xml:space="preserve"> בהן חוקה מאשר למדינות שבהן אין חוקה, ואין מערכת יחסים</w:t>
      </w:r>
      <w:bookmarkStart w:id="7237" w:name="_ETM_Q1_5967635"/>
      <w:bookmarkEnd w:id="7237"/>
      <w:r w:rsidRPr="005C1DF7">
        <w:rPr>
          <w:rFonts w:hint="cs"/>
          <w:rtl/>
        </w:rPr>
        <w:t xml:space="preserve"> של עליונות נורמטיבית.</w:t>
      </w:r>
    </w:p>
    <w:p w:rsidR="00F25104" w:rsidRPr="005C1DF7" w:rsidRDefault="00F25104" w:rsidP="00F25104">
      <w:pPr>
        <w:rPr>
          <w:rtl/>
        </w:rPr>
      </w:pPr>
      <w:bookmarkStart w:id="7238" w:name="_ETM_Q1_5959240"/>
      <w:bookmarkStart w:id="7239" w:name="_ETM_Q1_5959285"/>
      <w:bookmarkEnd w:id="7238"/>
      <w:bookmarkEnd w:id="7239"/>
    </w:p>
    <w:p w:rsidR="00155478" w:rsidRPr="005C1DF7" w:rsidRDefault="00155478" w:rsidP="00155478">
      <w:pPr>
        <w:pStyle w:val="af8"/>
        <w:keepNext/>
        <w:rPr>
          <w:rtl/>
        </w:rPr>
      </w:pPr>
      <w:bookmarkStart w:id="7240" w:name="ET_yor_6157_47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40"/>
    </w:p>
    <w:p w:rsidR="00155478" w:rsidRPr="005C1DF7" w:rsidRDefault="00155478" w:rsidP="00155478">
      <w:pPr>
        <w:pStyle w:val="KeepWithNext"/>
        <w:rPr>
          <w:rtl/>
        </w:rPr>
      </w:pPr>
    </w:p>
    <w:p w:rsidR="00155478" w:rsidRPr="005C1DF7" w:rsidRDefault="002A4881" w:rsidP="00155478">
      <w:pPr>
        <w:rPr>
          <w:rtl/>
        </w:rPr>
      </w:pPr>
      <w:bookmarkStart w:id="7241" w:name="_ETM_Q1_5983450"/>
      <w:bookmarkEnd w:id="7241"/>
      <w:r w:rsidRPr="005C1DF7">
        <w:rPr>
          <w:rFonts w:hint="cs"/>
          <w:rtl/>
        </w:rPr>
        <w:t xml:space="preserve">אני </w:t>
      </w:r>
      <w:r w:rsidR="00155478" w:rsidRPr="005C1DF7">
        <w:rPr>
          <w:rFonts w:hint="cs"/>
          <w:rtl/>
        </w:rPr>
        <w:t xml:space="preserve">אומר שוב לפרוטוקול </w:t>
      </w:r>
      <w:r w:rsidR="00155478" w:rsidRPr="005C1DF7">
        <w:rPr>
          <w:rtl/>
        </w:rPr>
        <w:t>–</w:t>
      </w:r>
      <w:r w:rsidR="00155478" w:rsidRPr="005C1DF7">
        <w:rPr>
          <w:rFonts w:hint="cs"/>
          <w:rtl/>
        </w:rPr>
        <w:t xml:space="preserve"> </w:t>
      </w:r>
      <w:bookmarkStart w:id="7242" w:name="_ETM_Q1_5987627"/>
      <w:bookmarkEnd w:id="7242"/>
      <w:r w:rsidR="00155478" w:rsidRPr="005C1DF7">
        <w:rPr>
          <w:rFonts w:hint="cs"/>
          <w:rtl/>
        </w:rPr>
        <w:t>לא נכון</w:t>
      </w:r>
      <w:r w:rsidRPr="005C1DF7">
        <w:rPr>
          <w:rFonts w:hint="cs"/>
          <w:rtl/>
        </w:rPr>
        <w:t>.</w:t>
      </w:r>
    </w:p>
    <w:p w:rsidR="00155478" w:rsidRPr="005C1DF7" w:rsidRDefault="00155478" w:rsidP="00155478">
      <w:pPr>
        <w:rPr>
          <w:rtl/>
        </w:rPr>
      </w:pPr>
      <w:bookmarkStart w:id="7243" w:name="_ETM_Q1_5989067"/>
      <w:bookmarkStart w:id="7244" w:name="_ETM_Q1_5989117"/>
      <w:bookmarkStart w:id="7245" w:name="_ETM_Q1_5990731"/>
      <w:bookmarkEnd w:id="7243"/>
      <w:bookmarkEnd w:id="7244"/>
      <w:bookmarkEnd w:id="7245"/>
    </w:p>
    <w:p w:rsidR="00155478" w:rsidRPr="005C1DF7" w:rsidRDefault="00155478" w:rsidP="00155478">
      <w:pPr>
        <w:pStyle w:val="afb"/>
        <w:keepNext/>
        <w:rPr>
          <w:rtl/>
        </w:rPr>
      </w:pPr>
      <w:bookmarkStart w:id="7246" w:name="ET_guest_899212_48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246"/>
    </w:p>
    <w:p w:rsidR="00155478" w:rsidRPr="005C1DF7" w:rsidRDefault="00155478" w:rsidP="00155478">
      <w:pPr>
        <w:pStyle w:val="KeepWithNext"/>
        <w:rPr>
          <w:rtl/>
        </w:rPr>
      </w:pPr>
    </w:p>
    <w:p w:rsidR="002A4881" w:rsidRPr="005C1DF7" w:rsidRDefault="002A4881" w:rsidP="00155478">
      <w:pPr>
        <w:rPr>
          <w:rtl/>
        </w:rPr>
      </w:pPr>
      <w:bookmarkStart w:id="7247" w:name="_ETM_Q1_5991191"/>
      <w:bookmarkStart w:id="7248" w:name="_ETM_Q1_5991222"/>
      <w:bookmarkEnd w:id="7247"/>
      <w:bookmarkEnd w:id="7248"/>
      <w:r w:rsidRPr="005C1DF7">
        <w:rPr>
          <w:rFonts w:hint="cs"/>
          <w:rtl/>
        </w:rPr>
        <w:t xml:space="preserve">בסדר. אני אומרת לך איך אני מבינה </w:t>
      </w:r>
      <w:bookmarkStart w:id="7249" w:name="_ETM_Q1_5972891"/>
      <w:bookmarkEnd w:id="7249"/>
      <w:r w:rsidRPr="005C1DF7">
        <w:rPr>
          <w:rFonts w:hint="cs"/>
          <w:rtl/>
        </w:rPr>
        <w:t>את העליונות הנורמטיבית - - -</w:t>
      </w:r>
      <w:bookmarkStart w:id="7250" w:name="_ETM_Q1_5974057"/>
      <w:bookmarkEnd w:id="7250"/>
    </w:p>
    <w:p w:rsidR="002A4881" w:rsidRPr="005C1DF7" w:rsidRDefault="002A4881" w:rsidP="00155478">
      <w:pPr>
        <w:rPr>
          <w:rtl/>
        </w:rPr>
      </w:pPr>
      <w:bookmarkStart w:id="7251" w:name="_ETM_Q1_5974090"/>
      <w:bookmarkEnd w:id="7251"/>
    </w:p>
    <w:p w:rsidR="002A4881" w:rsidRPr="005C1DF7" w:rsidRDefault="002A4881" w:rsidP="002A4881">
      <w:pPr>
        <w:pStyle w:val="a5"/>
        <w:keepNext/>
        <w:rPr>
          <w:rtl/>
        </w:rPr>
      </w:pPr>
      <w:bookmarkStart w:id="7252" w:name="ET_speaker_5785_119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7252"/>
    </w:p>
    <w:p w:rsidR="002A4881" w:rsidRPr="005C1DF7" w:rsidRDefault="002A4881" w:rsidP="002A4881">
      <w:pPr>
        <w:pStyle w:val="KeepWithNext"/>
        <w:rPr>
          <w:rtl/>
        </w:rPr>
      </w:pPr>
    </w:p>
    <w:p w:rsidR="002A4881" w:rsidRPr="005C1DF7" w:rsidRDefault="002A4881" w:rsidP="002A4881">
      <w:pPr>
        <w:rPr>
          <w:rtl/>
        </w:rPr>
      </w:pPr>
      <w:bookmarkStart w:id="7253" w:name="_ETM_Q1_5973927"/>
      <w:bookmarkStart w:id="7254" w:name="_ETM_Q1_5973964"/>
      <w:bookmarkEnd w:id="7253"/>
      <w:bookmarkEnd w:id="7254"/>
      <w:r w:rsidRPr="005C1DF7">
        <w:rPr>
          <w:rFonts w:hint="cs"/>
          <w:rtl/>
        </w:rPr>
        <w:t>למה אתה קטגורי? למה את</w:t>
      </w:r>
      <w:bookmarkStart w:id="7255" w:name="_ETM_Q1_5975635"/>
      <w:bookmarkEnd w:id="7255"/>
      <w:r w:rsidRPr="005C1DF7">
        <w:rPr>
          <w:rFonts w:hint="cs"/>
          <w:rtl/>
        </w:rPr>
        <w:t>ה אומר לדעתך לא נכון?</w:t>
      </w:r>
    </w:p>
    <w:p w:rsidR="002A4881" w:rsidRPr="005C1DF7" w:rsidRDefault="002A4881" w:rsidP="002A4881">
      <w:pPr>
        <w:rPr>
          <w:rtl/>
        </w:rPr>
      </w:pPr>
      <w:bookmarkStart w:id="7256" w:name="_ETM_Q1_5975655"/>
      <w:bookmarkStart w:id="7257" w:name="_ETM_Q1_5975701"/>
      <w:bookmarkStart w:id="7258" w:name="_ETM_Q1_5975291"/>
      <w:bookmarkEnd w:id="7256"/>
      <w:bookmarkEnd w:id="7257"/>
      <w:bookmarkEnd w:id="7258"/>
    </w:p>
    <w:p w:rsidR="002A4881" w:rsidRPr="005C1DF7" w:rsidRDefault="002A4881" w:rsidP="002A4881">
      <w:pPr>
        <w:pStyle w:val="afb"/>
        <w:keepNext/>
        <w:rPr>
          <w:rtl/>
        </w:rPr>
      </w:pPr>
      <w:bookmarkStart w:id="7259" w:name="ET_guest_899212_119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259"/>
    </w:p>
    <w:p w:rsidR="002A4881" w:rsidRPr="005C1DF7" w:rsidRDefault="002A4881" w:rsidP="002A4881">
      <w:pPr>
        <w:pStyle w:val="KeepWithNext"/>
        <w:rPr>
          <w:rtl/>
        </w:rPr>
      </w:pPr>
    </w:p>
    <w:p w:rsidR="00155478" w:rsidRPr="005C1DF7" w:rsidRDefault="00155478" w:rsidP="00155478">
      <w:pPr>
        <w:rPr>
          <w:rtl/>
        </w:rPr>
      </w:pPr>
      <w:bookmarkStart w:id="7260" w:name="_ETM_Q1_5975667"/>
      <w:bookmarkStart w:id="7261" w:name="_ETM_Q1_5975716"/>
      <w:bookmarkEnd w:id="7260"/>
      <w:bookmarkEnd w:id="7261"/>
      <w:r w:rsidRPr="005C1DF7">
        <w:rPr>
          <w:rFonts w:hint="cs"/>
          <w:rtl/>
        </w:rPr>
        <w:t>אז אנחנו חלוקים. הכול בסדר.</w:t>
      </w:r>
    </w:p>
    <w:p w:rsidR="002A4881" w:rsidRPr="005C1DF7" w:rsidRDefault="002A4881" w:rsidP="00155478">
      <w:pPr>
        <w:rPr>
          <w:rtl/>
        </w:rPr>
      </w:pPr>
      <w:bookmarkStart w:id="7262" w:name="_ETM_Q1_5975535"/>
      <w:bookmarkStart w:id="7263" w:name="_ETM_Q1_5975593"/>
      <w:bookmarkEnd w:id="7262"/>
      <w:bookmarkEnd w:id="7263"/>
    </w:p>
    <w:p w:rsidR="002A4881" w:rsidRPr="005C1DF7" w:rsidRDefault="002A4881" w:rsidP="002A4881">
      <w:pPr>
        <w:pStyle w:val="af8"/>
        <w:keepNext/>
        <w:rPr>
          <w:rtl/>
        </w:rPr>
      </w:pPr>
      <w:bookmarkStart w:id="7264" w:name="ET_yor_6157_11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64"/>
    </w:p>
    <w:p w:rsidR="002A4881" w:rsidRPr="005C1DF7" w:rsidRDefault="002A4881" w:rsidP="002A4881">
      <w:pPr>
        <w:pStyle w:val="KeepWithNext"/>
        <w:rPr>
          <w:rtl/>
        </w:rPr>
      </w:pPr>
    </w:p>
    <w:p w:rsidR="002A4881" w:rsidRPr="005C1DF7" w:rsidRDefault="002A4881" w:rsidP="002A4881">
      <w:pPr>
        <w:rPr>
          <w:rtl/>
        </w:rPr>
      </w:pPr>
      <w:bookmarkStart w:id="7265" w:name="_ETM_Q1_5976901"/>
      <w:bookmarkEnd w:id="7265"/>
      <w:r w:rsidRPr="005C1DF7">
        <w:rPr>
          <w:rFonts w:hint="cs"/>
          <w:rtl/>
        </w:rPr>
        <w:t xml:space="preserve">היא אומרת לי מה אני מתכוון </w:t>
      </w:r>
      <w:bookmarkStart w:id="7266" w:name="_ETM_Q1_5979368"/>
      <w:bookmarkEnd w:id="7266"/>
      <w:r w:rsidRPr="005C1DF7">
        <w:rPr>
          <w:rFonts w:hint="cs"/>
          <w:rtl/>
        </w:rPr>
        <w:t>כמחוקק. אני כמנסח החוק - - -</w:t>
      </w:r>
      <w:bookmarkStart w:id="7267" w:name="_ETM_Q1_5983265"/>
      <w:bookmarkEnd w:id="7267"/>
    </w:p>
    <w:p w:rsidR="002A4881" w:rsidRPr="005C1DF7" w:rsidRDefault="002A4881" w:rsidP="002A4881">
      <w:pPr>
        <w:rPr>
          <w:rtl/>
        </w:rPr>
      </w:pPr>
      <w:bookmarkStart w:id="7268" w:name="_ETM_Q1_5983329"/>
      <w:bookmarkEnd w:id="7268"/>
    </w:p>
    <w:p w:rsidR="002A4881" w:rsidRPr="005C1DF7" w:rsidRDefault="002A4881" w:rsidP="002A4881">
      <w:pPr>
        <w:pStyle w:val="af7"/>
        <w:keepNext/>
        <w:rPr>
          <w:rtl/>
        </w:rPr>
      </w:pPr>
      <w:bookmarkStart w:id="7269" w:name="ET_interruption_קריאות_1198"/>
      <w:r w:rsidRPr="005C1DF7">
        <w:rPr>
          <w:rStyle w:val="TagStyle"/>
          <w:rtl/>
        </w:rPr>
        <w:t xml:space="preserve"> &lt;&lt; קריאה &gt;&gt; </w:t>
      </w:r>
      <w:r w:rsidRPr="005C1DF7">
        <w:rPr>
          <w:rtl/>
        </w:rPr>
        <w:t>קריאות:</w:t>
      </w:r>
      <w:r w:rsidRPr="005C1DF7">
        <w:rPr>
          <w:rStyle w:val="TagStyle"/>
          <w:rtl/>
        </w:rPr>
        <w:t xml:space="preserve"> &lt;&lt; קריאה &gt;&gt;</w:t>
      </w:r>
      <w:r w:rsidRPr="005C1DF7">
        <w:rPr>
          <w:rtl/>
        </w:rPr>
        <w:t xml:space="preserve">   </w:t>
      </w:r>
      <w:bookmarkEnd w:id="7269"/>
    </w:p>
    <w:p w:rsidR="002A4881" w:rsidRPr="005C1DF7" w:rsidRDefault="002A4881" w:rsidP="002A4881">
      <w:pPr>
        <w:pStyle w:val="KeepWithNext"/>
        <w:rPr>
          <w:rtl/>
        </w:rPr>
      </w:pPr>
    </w:p>
    <w:p w:rsidR="002A4881" w:rsidRPr="005C1DF7" w:rsidRDefault="002A4881" w:rsidP="002A4881">
      <w:pPr>
        <w:rPr>
          <w:rtl/>
        </w:rPr>
      </w:pPr>
      <w:bookmarkStart w:id="7270" w:name="_ETM_Q1_5980098"/>
      <w:bookmarkEnd w:id="7270"/>
      <w:r w:rsidRPr="005C1DF7">
        <w:rPr>
          <w:rFonts w:hint="cs"/>
          <w:rtl/>
        </w:rPr>
        <w:t>- - -</w:t>
      </w:r>
    </w:p>
    <w:p w:rsidR="002A4881" w:rsidRPr="005C1DF7" w:rsidRDefault="002A4881" w:rsidP="002A4881">
      <w:pPr>
        <w:rPr>
          <w:rtl/>
        </w:rPr>
      </w:pPr>
      <w:bookmarkStart w:id="7271" w:name="_ETM_Q1_5979887"/>
      <w:bookmarkStart w:id="7272" w:name="_ETM_Q1_5979930"/>
      <w:bookmarkEnd w:id="7271"/>
      <w:bookmarkEnd w:id="7272"/>
    </w:p>
    <w:p w:rsidR="002A4881" w:rsidRPr="005C1DF7" w:rsidRDefault="002A4881" w:rsidP="002A4881">
      <w:pPr>
        <w:pStyle w:val="a5"/>
        <w:keepNext/>
        <w:rPr>
          <w:rtl/>
        </w:rPr>
      </w:pPr>
      <w:bookmarkStart w:id="7273" w:name="ET_speaker_6367_1199"/>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273"/>
    </w:p>
    <w:p w:rsidR="002A4881" w:rsidRPr="005C1DF7" w:rsidRDefault="002A4881" w:rsidP="002A4881">
      <w:pPr>
        <w:pStyle w:val="KeepWithNext"/>
        <w:rPr>
          <w:rtl/>
        </w:rPr>
      </w:pPr>
    </w:p>
    <w:p w:rsidR="002A4881" w:rsidRPr="005C1DF7" w:rsidRDefault="002A4881" w:rsidP="002A4881">
      <w:pPr>
        <w:rPr>
          <w:rtl/>
        </w:rPr>
      </w:pPr>
      <w:bookmarkStart w:id="7274" w:name="_ETM_Q1_5981958"/>
      <w:bookmarkStart w:id="7275" w:name="_ETM_Q1_5981993"/>
      <w:bookmarkEnd w:id="7274"/>
      <w:bookmarkEnd w:id="7275"/>
      <w:r w:rsidRPr="005C1DF7">
        <w:rPr>
          <w:rFonts w:hint="cs"/>
          <w:rtl/>
        </w:rPr>
        <w:t xml:space="preserve">סליחה, אני </w:t>
      </w:r>
      <w:bookmarkStart w:id="7276" w:name="_ETM_Q1_5982336"/>
      <w:bookmarkEnd w:id="7276"/>
      <w:r w:rsidRPr="005C1DF7">
        <w:rPr>
          <w:rFonts w:hint="cs"/>
          <w:rtl/>
        </w:rPr>
        <w:t>מבקשת הערת צד. אני מבקשת הערת צד.</w:t>
      </w:r>
    </w:p>
    <w:p w:rsidR="002A4881" w:rsidRPr="005C1DF7" w:rsidRDefault="002A4881" w:rsidP="002A4881">
      <w:pPr>
        <w:rPr>
          <w:rtl/>
        </w:rPr>
      </w:pPr>
      <w:bookmarkStart w:id="7277" w:name="_ETM_Q1_5985145"/>
      <w:bookmarkStart w:id="7278" w:name="_ETM_Q1_5985203"/>
      <w:bookmarkEnd w:id="7277"/>
      <w:bookmarkEnd w:id="7278"/>
    </w:p>
    <w:p w:rsidR="002A4881" w:rsidRPr="005C1DF7" w:rsidRDefault="002A4881" w:rsidP="002A4881">
      <w:pPr>
        <w:pStyle w:val="af8"/>
        <w:keepNext/>
        <w:rPr>
          <w:rtl/>
        </w:rPr>
      </w:pPr>
      <w:bookmarkStart w:id="7279" w:name="ET_yor_6157_120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79"/>
    </w:p>
    <w:p w:rsidR="002A4881" w:rsidRPr="005C1DF7" w:rsidRDefault="002A4881" w:rsidP="002A4881">
      <w:pPr>
        <w:pStyle w:val="KeepWithNext"/>
        <w:rPr>
          <w:rtl/>
        </w:rPr>
      </w:pPr>
    </w:p>
    <w:p w:rsidR="002A4881" w:rsidRPr="005C1DF7" w:rsidRDefault="002A4881" w:rsidP="002A4881">
      <w:pPr>
        <w:rPr>
          <w:rtl/>
        </w:rPr>
      </w:pPr>
      <w:bookmarkStart w:id="7280" w:name="_ETM_Q1_5985870"/>
      <w:bookmarkEnd w:id="7280"/>
      <w:r w:rsidRPr="005C1DF7">
        <w:rPr>
          <w:rFonts w:hint="cs"/>
          <w:rtl/>
        </w:rPr>
        <w:t>שימו לב. שימו לב. שימו לב. אני אומר - - -</w:t>
      </w:r>
    </w:p>
    <w:p w:rsidR="002A4881" w:rsidRPr="005C1DF7" w:rsidRDefault="002A4881" w:rsidP="002A4881">
      <w:pPr>
        <w:rPr>
          <w:rtl/>
        </w:rPr>
      </w:pPr>
      <w:bookmarkStart w:id="7281" w:name="_ETM_Q1_5988193"/>
      <w:bookmarkStart w:id="7282" w:name="_ETM_Q1_5988241"/>
      <w:bookmarkStart w:id="7283" w:name="_ETM_Q1_5987089"/>
      <w:bookmarkEnd w:id="7281"/>
      <w:bookmarkEnd w:id="7282"/>
      <w:bookmarkEnd w:id="7283"/>
    </w:p>
    <w:p w:rsidR="002A4881" w:rsidRPr="005C1DF7" w:rsidRDefault="002A4881" w:rsidP="002A4881">
      <w:pPr>
        <w:pStyle w:val="a5"/>
        <w:keepNext/>
        <w:rPr>
          <w:rtl/>
        </w:rPr>
      </w:pPr>
      <w:bookmarkStart w:id="7284" w:name="ET_speaker_6236_120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284"/>
    </w:p>
    <w:p w:rsidR="002A4881" w:rsidRPr="005C1DF7" w:rsidRDefault="002A4881" w:rsidP="002A4881">
      <w:pPr>
        <w:pStyle w:val="KeepWithNext"/>
        <w:rPr>
          <w:rtl/>
        </w:rPr>
      </w:pPr>
    </w:p>
    <w:p w:rsidR="002A4881" w:rsidRPr="005C1DF7" w:rsidRDefault="002A4881" w:rsidP="002A4881">
      <w:pPr>
        <w:rPr>
          <w:rtl/>
        </w:rPr>
      </w:pPr>
      <w:bookmarkStart w:id="7285" w:name="_ETM_Q1_5987434"/>
      <w:bookmarkStart w:id="7286" w:name="_ETM_Q1_5987460"/>
      <w:bookmarkEnd w:id="7285"/>
      <w:bookmarkEnd w:id="7286"/>
      <w:r w:rsidRPr="005C1DF7">
        <w:rPr>
          <w:rFonts w:hint="cs"/>
          <w:rtl/>
        </w:rPr>
        <w:t xml:space="preserve">שמחה, היא צריכה </w:t>
      </w:r>
      <w:bookmarkStart w:id="7287" w:name="_ETM_Q1_5990024"/>
      <w:bookmarkEnd w:id="7287"/>
      <w:r w:rsidRPr="005C1DF7">
        <w:rPr>
          <w:rFonts w:hint="cs"/>
          <w:rtl/>
        </w:rPr>
        <w:t>להצביע על האיזונים שאינם במה שאתה מציע.</w:t>
      </w:r>
    </w:p>
    <w:p w:rsidR="002A4881" w:rsidRPr="005C1DF7" w:rsidRDefault="002A4881" w:rsidP="002A4881">
      <w:pPr>
        <w:rPr>
          <w:rtl/>
        </w:rPr>
      </w:pPr>
      <w:bookmarkStart w:id="7288" w:name="_ETM_Q1_5989669"/>
      <w:bookmarkStart w:id="7289" w:name="_ETM_Q1_5989714"/>
      <w:bookmarkEnd w:id="7288"/>
      <w:bookmarkEnd w:id="7289"/>
    </w:p>
    <w:p w:rsidR="002A4881" w:rsidRPr="005C1DF7" w:rsidRDefault="002A4881" w:rsidP="002A4881">
      <w:pPr>
        <w:pStyle w:val="af8"/>
        <w:keepNext/>
        <w:rPr>
          <w:rtl/>
        </w:rPr>
      </w:pPr>
      <w:bookmarkStart w:id="7290" w:name="ET_yor_6157_12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290"/>
    </w:p>
    <w:p w:rsidR="002A4881" w:rsidRPr="005C1DF7" w:rsidRDefault="002A4881" w:rsidP="002A4881">
      <w:pPr>
        <w:pStyle w:val="KeepWithNext"/>
        <w:rPr>
          <w:rtl/>
        </w:rPr>
      </w:pPr>
    </w:p>
    <w:p w:rsidR="002A4881" w:rsidRPr="005C1DF7" w:rsidRDefault="002A4881" w:rsidP="002A4881">
      <w:pPr>
        <w:rPr>
          <w:rtl/>
        </w:rPr>
      </w:pPr>
      <w:bookmarkStart w:id="7291" w:name="_ETM_Q1_5990287"/>
      <w:bookmarkEnd w:id="7291"/>
      <w:r w:rsidRPr="005C1DF7">
        <w:rPr>
          <w:rFonts w:hint="cs"/>
          <w:rtl/>
        </w:rPr>
        <w:t xml:space="preserve">נעמה, שימי לב, אני </w:t>
      </w:r>
      <w:bookmarkStart w:id="7292" w:name="_ETM_Q1_5992973"/>
      <w:bookmarkEnd w:id="7292"/>
      <w:r w:rsidRPr="005C1DF7">
        <w:rPr>
          <w:rFonts w:hint="cs"/>
          <w:rtl/>
        </w:rPr>
        <w:t>אומר שוב לפרוטוקול "לא נכון". אם אני כיושב-ראש מצליח להגביל את עצמי לחמש מילים, גם לך מותר.</w:t>
      </w:r>
    </w:p>
    <w:p w:rsidR="002A4881" w:rsidRPr="005C1DF7" w:rsidRDefault="002A4881" w:rsidP="002A4881">
      <w:pPr>
        <w:rPr>
          <w:rtl/>
        </w:rPr>
      </w:pPr>
      <w:bookmarkStart w:id="7293" w:name="_ETM_Q1_5998548"/>
      <w:bookmarkStart w:id="7294" w:name="_ETM_Q1_5998595"/>
      <w:bookmarkEnd w:id="7293"/>
      <w:bookmarkEnd w:id="7294"/>
    </w:p>
    <w:p w:rsidR="002A4881" w:rsidRPr="005C1DF7" w:rsidRDefault="002A4881" w:rsidP="002A4881">
      <w:pPr>
        <w:pStyle w:val="a5"/>
        <w:keepNext/>
        <w:rPr>
          <w:rtl/>
        </w:rPr>
      </w:pPr>
      <w:bookmarkStart w:id="7295" w:name="ET_speaker_6236_120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295"/>
    </w:p>
    <w:p w:rsidR="002A4881" w:rsidRPr="005C1DF7" w:rsidRDefault="002A4881" w:rsidP="002A4881">
      <w:pPr>
        <w:pStyle w:val="KeepWithNext"/>
        <w:rPr>
          <w:rtl/>
        </w:rPr>
      </w:pPr>
    </w:p>
    <w:p w:rsidR="002A4881" w:rsidRPr="005C1DF7" w:rsidRDefault="002A4881" w:rsidP="002A4881">
      <w:pPr>
        <w:rPr>
          <w:rtl/>
        </w:rPr>
      </w:pPr>
      <w:bookmarkStart w:id="7296" w:name="_ETM_Q1_5997645"/>
      <w:bookmarkStart w:id="7297" w:name="_ETM_Q1_5997679"/>
      <w:bookmarkEnd w:id="7296"/>
      <w:bookmarkEnd w:id="7297"/>
      <w:r w:rsidRPr="005C1DF7">
        <w:rPr>
          <w:rFonts w:hint="cs"/>
          <w:rtl/>
        </w:rPr>
        <w:t xml:space="preserve">שמחה, כל מי שפה </w:t>
      </w:r>
      <w:bookmarkStart w:id="7298" w:name="_ETM_Q1_6000338"/>
      <w:bookmarkEnd w:id="7298"/>
      <w:r w:rsidRPr="005C1DF7">
        <w:rPr>
          <w:rFonts w:hint="cs"/>
          <w:rtl/>
        </w:rPr>
        <w:t>אתה אומר לו "לא נכון" - - -</w:t>
      </w:r>
    </w:p>
    <w:p w:rsidR="002A4881" w:rsidRPr="005C1DF7" w:rsidRDefault="002A4881" w:rsidP="002A4881">
      <w:pPr>
        <w:rPr>
          <w:rtl/>
        </w:rPr>
      </w:pPr>
      <w:bookmarkStart w:id="7299" w:name="_ETM_Q1_6001478"/>
      <w:bookmarkEnd w:id="7299"/>
    </w:p>
    <w:p w:rsidR="002A4881" w:rsidRPr="005C1DF7" w:rsidRDefault="002A4881" w:rsidP="002A4881">
      <w:pPr>
        <w:pStyle w:val="a5"/>
        <w:keepNext/>
        <w:rPr>
          <w:rtl/>
        </w:rPr>
      </w:pPr>
      <w:bookmarkStart w:id="7300" w:name="ET_speaker_6367_1204"/>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300"/>
    </w:p>
    <w:p w:rsidR="002A4881" w:rsidRPr="005C1DF7" w:rsidRDefault="002A4881" w:rsidP="002A4881">
      <w:pPr>
        <w:pStyle w:val="KeepWithNext"/>
        <w:rPr>
          <w:rtl/>
        </w:rPr>
      </w:pPr>
    </w:p>
    <w:p w:rsidR="002A4881" w:rsidRPr="005C1DF7" w:rsidRDefault="002A4881" w:rsidP="002A4881">
      <w:pPr>
        <w:rPr>
          <w:rtl/>
        </w:rPr>
      </w:pPr>
      <w:bookmarkStart w:id="7301" w:name="_ETM_Q1_6001815"/>
      <w:bookmarkStart w:id="7302" w:name="_ETM_Q1_6001850"/>
      <w:bookmarkEnd w:id="7301"/>
      <w:bookmarkEnd w:id="7302"/>
      <w:r w:rsidRPr="005C1DF7">
        <w:rPr>
          <w:rFonts w:hint="cs"/>
          <w:rtl/>
        </w:rPr>
        <w:t xml:space="preserve">אולי תגיד לפרוטוקול, </w:t>
      </w:r>
      <w:bookmarkStart w:id="7303" w:name="_ETM_Q1_6002381"/>
      <w:bookmarkEnd w:id="7303"/>
      <w:r w:rsidRPr="005C1DF7">
        <w:rPr>
          <w:rFonts w:hint="cs"/>
          <w:rtl/>
        </w:rPr>
        <w:t>חבר הכנסת רוטמן, אדוני היושב-ראש - - -</w:t>
      </w:r>
    </w:p>
    <w:p w:rsidR="002A4881" w:rsidRPr="005C1DF7" w:rsidRDefault="002A4881" w:rsidP="002A4881">
      <w:pPr>
        <w:rPr>
          <w:rtl/>
        </w:rPr>
      </w:pPr>
      <w:bookmarkStart w:id="7304" w:name="_ETM_Q1_6001684"/>
      <w:bookmarkStart w:id="7305" w:name="_ETM_Q1_6001731"/>
      <w:bookmarkStart w:id="7306" w:name="_ETM_Q1_6002542"/>
      <w:bookmarkEnd w:id="7304"/>
      <w:bookmarkEnd w:id="7305"/>
      <w:bookmarkEnd w:id="7306"/>
    </w:p>
    <w:p w:rsidR="002A4881" w:rsidRPr="005C1DF7" w:rsidRDefault="002A4881" w:rsidP="002A4881">
      <w:pPr>
        <w:pStyle w:val="a5"/>
        <w:keepNext/>
        <w:rPr>
          <w:rtl/>
        </w:rPr>
      </w:pPr>
      <w:bookmarkStart w:id="7307" w:name="ET_speaker_6236_120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307"/>
    </w:p>
    <w:p w:rsidR="002A4881" w:rsidRPr="005C1DF7" w:rsidRDefault="002A4881" w:rsidP="002A4881">
      <w:pPr>
        <w:pStyle w:val="KeepWithNext"/>
        <w:rPr>
          <w:rtl/>
        </w:rPr>
      </w:pPr>
    </w:p>
    <w:p w:rsidR="002A4881" w:rsidRPr="005C1DF7" w:rsidRDefault="002A4881" w:rsidP="002A4881">
      <w:pPr>
        <w:rPr>
          <w:rtl/>
        </w:rPr>
      </w:pPr>
      <w:bookmarkStart w:id="7308" w:name="_ETM_Q1_6002863"/>
      <w:bookmarkStart w:id="7309" w:name="_ETM_Q1_6002899"/>
      <w:bookmarkEnd w:id="7308"/>
      <w:bookmarkEnd w:id="7309"/>
      <w:r w:rsidRPr="005C1DF7">
        <w:rPr>
          <w:rFonts w:hint="cs"/>
          <w:rtl/>
        </w:rPr>
        <w:t>כל מי שמגיע</w:t>
      </w:r>
      <w:r w:rsidR="00EA4829" w:rsidRPr="005C1DF7">
        <w:rPr>
          <w:rFonts w:hint="cs"/>
          <w:rtl/>
        </w:rPr>
        <w:t>,</w:t>
      </w:r>
      <w:r w:rsidRPr="005C1DF7">
        <w:rPr>
          <w:rFonts w:hint="cs"/>
          <w:rtl/>
        </w:rPr>
        <w:t xml:space="preserve"> סותר אותך. אתה </w:t>
      </w:r>
      <w:bookmarkStart w:id="7310" w:name="_ETM_Q1_6003624"/>
      <w:bookmarkEnd w:id="7310"/>
      <w:r w:rsidRPr="005C1DF7">
        <w:rPr>
          <w:rFonts w:hint="cs"/>
          <w:rtl/>
        </w:rPr>
        <w:t>יודע הכול, ואנחנו לא יודעים כלום.</w:t>
      </w:r>
    </w:p>
    <w:p w:rsidR="002A4881" w:rsidRPr="005C1DF7" w:rsidRDefault="002A4881" w:rsidP="002A4881">
      <w:pPr>
        <w:rPr>
          <w:rtl/>
        </w:rPr>
      </w:pPr>
      <w:bookmarkStart w:id="7311" w:name="_ETM_Q1_6005383"/>
      <w:bookmarkStart w:id="7312" w:name="_ETM_Q1_6005432"/>
      <w:bookmarkEnd w:id="7311"/>
      <w:bookmarkEnd w:id="7312"/>
    </w:p>
    <w:p w:rsidR="002A4881" w:rsidRPr="005C1DF7" w:rsidRDefault="002A4881" w:rsidP="002A4881">
      <w:pPr>
        <w:pStyle w:val="a5"/>
        <w:keepNext/>
        <w:rPr>
          <w:rtl/>
        </w:rPr>
      </w:pPr>
      <w:bookmarkStart w:id="7313" w:name="ET_speaker_6367_1206"/>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313"/>
    </w:p>
    <w:p w:rsidR="002A4881" w:rsidRPr="005C1DF7" w:rsidRDefault="002A4881" w:rsidP="002A4881">
      <w:pPr>
        <w:pStyle w:val="KeepWithNext"/>
        <w:rPr>
          <w:rtl/>
        </w:rPr>
      </w:pPr>
    </w:p>
    <w:p w:rsidR="002A4881" w:rsidRPr="005C1DF7" w:rsidRDefault="002A4881" w:rsidP="002A4881">
      <w:pPr>
        <w:rPr>
          <w:rtl/>
        </w:rPr>
      </w:pPr>
      <w:bookmarkStart w:id="7314" w:name="_ETM_Q1_6007615"/>
      <w:bookmarkStart w:id="7315" w:name="_ETM_Q1_6007664"/>
      <w:bookmarkEnd w:id="7314"/>
      <w:bookmarkEnd w:id="7315"/>
      <w:r w:rsidRPr="005C1DF7">
        <w:rPr>
          <w:rFonts w:hint="cs"/>
          <w:rtl/>
        </w:rPr>
        <w:t xml:space="preserve">אולי תגיד </w:t>
      </w:r>
      <w:bookmarkStart w:id="7316" w:name="_ETM_Q1_6009150"/>
      <w:bookmarkEnd w:id="7316"/>
      <w:r w:rsidRPr="005C1DF7">
        <w:rPr>
          <w:rFonts w:hint="cs"/>
          <w:rtl/>
        </w:rPr>
        <w:t>לפרוטוקול בצורה שיותר מבהירה לכולם - - -</w:t>
      </w:r>
      <w:bookmarkStart w:id="7317" w:name="_ETM_Q1_6007866"/>
      <w:bookmarkEnd w:id="7317"/>
    </w:p>
    <w:p w:rsidR="002A4881" w:rsidRPr="005C1DF7" w:rsidRDefault="002A4881" w:rsidP="002A4881">
      <w:pPr>
        <w:rPr>
          <w:rtl/>
        </w:rPr>
      </w:pPr>
      <w:bookmarkStart w:id="7318" w:name="_ETM_Q1_6007926"/>
      <w:bookmarkEnd w:id="7318"/>
    </w:p>
    <w:p w:rsidR="002A4881" w:rsidRPr="005C1DF7" w:rsidRDefault="002A4881" w:rsidP="002A4881">
      <w:pPr>
        <w:pStyle w:val="af8"/>
        <w:keepNext/>
        <w:rPr>
          <w:rtl/>
        </w:rPr>
      </w:pPr>
      <w:bookmarkStart w:id="7319" w:name="ET_yor_6157_120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319"/>
    </w:p>
    <w:p w:rsidR="002A4881" w:rsidRPr="005C1DF7" w:rsidRDefault="002A4881" w:rsidP="002A4881">
      <w:pPr>
        <w:pStyle w:val="KeepWithNext"/>
        <w:rPr>
          <w:rtl/>
        </w:rPr>
      </w:pPr>
    </w:p>
    <w:p w:rsidR="002A4881" w:rsidRPr="005C1DF7" w:rsidRDefault="002A4881" w:rsidP="002A4881">
      <w:pPr>
        <w:rPr>
          <w:rtl/>
        </w:rPr>
      </w:pPr>
      <w:bookmarkStart w:id="7320" w:name="_ETM_Q1_6009394"/>
      <w:bookmarkEnd w:id="7320"/>
      <w:r w:rsidRPr="005C1DF7">
        <w:rPr>
          <w:rFonts w:hint="cs"/>
          <w:rtl/>
        </w:rPr>
        <w:t xml:space="preserve">אפשר את זה </w:t>
      </w:r>
      <w:bookmarkStart w:id="7321" w:name="_ETM_Q1_6008879"/>
      <w:bookmarkEnd w:id="7321"/>
      <w:r w:rsidRPr="005C1DF7">
        <w:rPr>
          <w:rFonts w:hint="cs"/>
          <w:rtl/>
        </w:rPr>
        <w:t>בכתב...</w:t>
      </w:r>
      <w:bookmarkStart w:id="7322" w:name="_ETM_Q1_6009210"/>
      <w:bookmarkEnd w:id="7322"/>
    </w:p>
    <w:p w:rsidR="002A4881" w:rsidRPr="005C1DF7" w:rsidRDefault="002A4881" w:rsidP="002A4881">
      <w:pPr>
        <w:rPr>
          <w:rtl/>
        </w:rPr>
      </w:pPr>
      <w:bookmarkStart w:id="7323" w:name="_ETM_Q1_6009253"/>
      <w:bookmarkStart w:id="7324" w:name="_ETM_Q1_6008666"/>
      <w:bookmarkEnd w:id="7323"/>
      <w:bookmarkEnd w:id="7324"/>
    </w:p>
    <w:p w:rsidR="002A4881" w:rsidRPr="005C1DF7" w:rsidRDefault="002A4881" w:rsidP="002A4881">
      <w:pPr>
        <w:pStyle w:val="a5"/>
        <w:keepNext/>
        <w:rPr>
          <w:rtl/>
        </w:rPr>
      </w:pPr>
      <w:bookmarkStart w:id="7325" w:name="ET_speaker_6367_1208"/>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325"/>
    </w:p>
    <w:p w:rsidR="002A4881" w:rsidRPr="005C1DF7" w:rsidRDefault="002A4881" w:rsidP="002A4881">
      <w:pPr>
        <w:pStyle w:val="KeepWithNext"/>
        <w:rPr>
          <w:rtl/>
        </w:rPr>
      </w:pPr>
    </w:p>
    <w:p w:rsidR="002A4881" w:rsidRPr="005C1DF7" w:rsidRDefault="002A4881" w:rsidP="002A4881">
      <w:pPr>
        <w:rPr>
          <w:rtl/>
        </w:rPr>
      </w:pPr>
      <w:bookmarkStart w:id="7326" w:name="_ETM_Q1_6009002"/>
      <w:bookmarkStart w:id="7327" w:name="_ETM_Q1_6009031"/>
      <w:bookmarkEnd w:id="7326"/>
      <w:bookmarkEnd w:id="7327"/>
      <w:r w:rsidRPr="005C1DF7">
        <w:rPr>
          <w:rFonts w:hint="cs"/>
          <w:rtl/>
        </w:rPr>
        <w:t xml:space="preserve">סליחה, אני מבקשת הערת צד. מדוע ההתנגדות להסדיר את חוק </w:t>
      </w:r>
      <w:bookmarkStart w:id="7328" w:name="_ETM_Q1_6017300"/>
      <w:bookmarkEnd w:id="7328"/>
      <w:r w:rsidRPr="005C1DF7">
        <w:rPr>
          <w:rFonts w:hint="cs"/>
          <w:rtl/>
        </w:rPr>
        <w:t>החקיקה, שזה נותן סוג - - -</w:t>
      </w:r>
    </w:p>
    <w:p w:rsidR="002A4881" w:rsidRPr="005C1DF7" w:rsidRDefault="002A4881" w:rsidP="002A4881">
      <w:pPr>
        <w:rPr>
          <w:rtl/>
        </w:rPr>
      </w:pPr>
      <w:bookmarkStart w:id="7329" w:name="_ETM_Q1_6015582"/>
      <w:bookmarkStart w:id="7330" w:name="_ETM_Q1_6015635"/>
      <w:bookmarkEnd w:id="7329"/>
      <w:bookmarkEnd w:id="7330"/>
    </w:p>
    <w:p w:rsidR="002A4881" w:rsidRPr="005C1DF7" w:rsidRDefault="002A4881" w:rsidP="002A4881">
      <w:pPr>
        <w:pStyle w:val="a5"/>
        <w:keepNext/>
        <w:rPr>
          <w:rtl/>
        </w:rPr>
      </w:pPr>
      <w:bookmarkStart w:id="7331" w:name="ET_speaker_6345_120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331"/>
    </w:p>
    <w:p w:rsidR="002A4881" w:rsidRPr="005C1DF7" w:rsidRDefault="002A4881" w:rsidP="002A4881">
      <w:pPr>
        <w:pStyle w:val="KeepWithNext"/>
        <w:rPr>
          <w:rtl/>
        </w:rPr>
      </w:pPr>
    </w:p>
    <w:p w:rsidR="002A4881" w:rsidRPr="005C1DF7" w:rsidRDefault="002A4881" w:rsidP="002A4881">
      <w:pPr>
        <w:rPr>
          <w:rtl/>
        </w:rPr>
      </w:pPr>
      <w:bookmarkStart w:id="7332" w:name="_ETM_Q1_6017122"/>
      <w:bookmarkStart w:id="7333" w:name="_ETM_Q1_6017171"/>
      <w:bookmarkEnd w:id="7332"/>
      <w:bookmarkEnd w:id="7333"/>
      <w:r w:rsidRPr="005C1DF7">
        <w:rPr>
          <w:rFonts w:hint="cs"/>
          <w:rtl/>
        </w:rPr>
        <w:t xml:space="preserve">את מתכוונת לחוק-יסוד: </w:t>
      </w:r>
      <w:bookmarkStart w:id="7334" w:name="_ETM_Q1_6017552"/>
      <w:bookmarkEnd w:id="7334"/>
      <w:r w:rsidRPr="005C1DF7">
        <w:rPr>
          <w:rFonts w:hint="cs"/>
          <w:rtl/>
        </w:rPr>
        <w:t>החקיקה. חבל שלא היית פה בישיבות קודמות.</w:t>
      </w:r>
    </w:p>
    <w:p w:rsidR="002A4881" w:rsidRPr="005C1DF7" w:rsidRDefault="002A4881" w:rsidP="002A4881">
      <w:pPr>
        <w:rPr>
          <w:rtl/>
        </w:rPr>
      </w:pPr>
    </w:p>
    <w:p w:rsidR="002A4881" w:rsidRPr="005C1DF7" w:rsidRDefault="002A4881" w:rsidP="002A4881">
      <w:pPr>
        <w:pStyle w:val="af8"/>
        <w:keepNext/>
        <w:rPr>
          <w:rtl/>
        </w:rPr>
      </w:pPr>
      <w:bookmarkStart w:id="7335" w:name="ET_yor_6157_12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335"/>
    </w:p>
    <w:p w:rsidR="002A4881" w:rsidRPr="005C1DF7" w:rsidRDefault="002A4881" w:rsidP="002A4881">
      <w:pPr>
        <w:pStyle w:val="KeepWithNext"/>
        <w:rPr>
          <w:rtl/>
        </w:rPr>
      </w:pPr>
    </w:p>
    <w:p w:rsidR="002A4881" w:rsidRPr="005C1DF7" w:rsidRDefault="002A4881" w:rsidP="002A4881">
      <w:pPr>
        <w:rPr>
          <w:rtl/>
        </w:rPr>
      </w:pPr>
      <w:bookmarkStart w:id="7336" w:name="_ETM_Q1_6017528"/>
      <w:bookmarkEnd w:id="7336"/>
      <w:r w:rsidRPr="005C1DF7">
        <w:rPr>
          <w:rFonts w:hint="cs"/>
          <w:rtl/>
        </w:rPr>
        <w:t>בואי, את מדהימה, דיברנו</w:t>
      </w:r>
      <w:bookmarkStart w:id="7337" w:name="_ETM_Q1_6021611"/>
      <w:bookmarkEnd w:id="7337"/>
      <w:r w:rsidRPr="005C1DF7">
        <w:rPr>
          <w:rFonts w:hint="cs"/>
          <w:rtl/>
        </w:rPr>
        <w:t xml:space="preserve"> על זה כמעט שעה בתחילת הדיון.</w:t>
      </w:r>
      <w:bookmarkStart w:id="7338" w:name="_ETM_Q1_6021742"/>
      <w:bookmarkEnd w:id="7338"/>
    </w:p>
    <w:p w:rsidR="002A4881" w:rsidRPr="005C1DF7" w:rsidRDefault="002A4881" w:rsidP="002A4881">
      <w:pPr>
        <w:rPr>
          <w:rtl/>
        </w:rPr>
      </w:pPr>
      <w:bookmarkStart w:id="7339" w:name="_ETM_Q1_6021784"/>
      <w:bookmarkEnd w:id="7339"/>
    </w:p>
    <w:p w:rsidR="002A4881" w:rsidRPr="005C1DF7" w:rsidRDefault="002A4881" w:rsidP="002A4881">
      <w:pPr>
        <w:pStyle w:val="a5"/>
        <w:keepNext/>
        <w:rPr>
          <w:rtl/>
        </w:rPr>
      </w:pPr>
      <w:bookmarkStart w:id="7340" w:name="ET_speaker_6345_121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340"/>
    </w:p>
    <w:p w:rsidR="002A4881" w:rsidRPr="005C1DF7" w:rsidRDefault="002A4881" w:rsidP="002A4881">
      <w:pPr>
        <w:pStyle w:val="KeepWithNext"/>
        <w:rPr>
          <w:rtl/>
        </w:rPr>
      </w:pPr>
    </w:p>
    <w:p w:rsidR="002A4881" w:rsidRPr="005C1DF7" w:rsidRDefault="002A4881" w:rsidP="002A4881">
      <w:pPr>
        <w:rPr>
          <w:rtl/>
        </w:rPr>
      </w:pPr>
      <w:bookmarkStart w:id="7341" w:name="_ETM_Q1_6023114"/>
      <w:bookmarkStart w:id="7342" w:name="_ETM_Q1_6023164"/>
      <w:bookmarkEnd w:id="7341"/>
      <w:bookmarkEnd w:id="7342"/>
      <w:r w:rsidRPr="005C1DF7">
        <w:rPr>
          <w:rFonts w:hint="cs"/>
          <w:rtl/>
        </w:rPr>
        <w:t>נכון. וארבעה דיונים קודמים.</w:t>
      </w:r>
    </w:p>
    <w:p w:rsidR="002A4881" w:rsidRPr="005C1DF7" w:rsidRDefault="002A4881" w:rsidP="002A4881">
      <w:pPr>
        <w:rPr>
          <w:rtl/>
        </w:rPr>
      </w:pPr>
      <w:bookmarkStart w:id="7343" w:name="_ETM_Q1_6022673"/>
      <w:bookmarkStart w:id="7344" w:name="_ETM_Q1_6022720"/>
      <w:bookmarkEnd w:id="7343"/>
      <w:bookmarkEnd w:id="7344"/>
    </w:p>
    <w:p w:rsidR="002A4881" w:rsidRPr="005C1DF7" w:rsidRDefault="002A4881" w:rsidP="002A4881">
      <w:pPr>
        <w:pStyle w:val="af8"/>
        <w:keepNext/>
        <w:rPr>
          <w:rtl/>
        </w:rPr>
      </w:pPr>
      <w:bookmarkStart w:id="7345" w:name="ET_yor_6157_12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345"/>
    </w:p>
    <w:p w:rsidR="002A4881" w:rsidRPr="005C1DF7" w:rsidRDefault="002A4881" w:rsidP="002A4881">
      <w:pPr>
        <w:pStyle w:val="KeepWithNext"/>
        <w:rPr>
          <w:rtl/>
        </w:rPr>
      </w:pPr>
    </w:p>
    <w:p w:rsidR="002A4881" w:rsidRPr="005C1DF7" w:rsidRDefault="002A4881" w:rsidP="002A4881">
      <w:pPr>
        <w:rPr>
          <w:rtl/>
        </w:rPr>
      </w:pPr>
      <w:bookmarkStart w:id="7346" w:name="_ETM_Q1_6023259"/>
      <w:bookmarkEnd w:id="7346"/>
      <w:r w:rsidRPr="005C1DF7">
        <w:rPr>
          <w:rFonts w:hint="cs"/>
          <w:rtl/>
        </w:rPr>
        <w:t>אני לא</w:t>
      </w:r>
      <w:bookmarkStart w:id="7347" w:name="_ETM_Q1_6024313"/>
      <w:bookmarkEnd w:id="7347"/>
      <w:r w:rsidRPr="005C1DF7">
        <w:rPr>
          <w:rFonts w:hint="cs"/>
          <w:rtl/>
        </w:rPr>
        <w:t xml:space="preserve"> צריך לחזור על זה שוב כהערת צד. נכון? בבקשה, אביטל.</w:t>
      </w:r>
    </w:p>
    <w:p w:rsidR="002A4881" w:rsidRPr="005C1DF7" w:rsidRDefault="002A4881" w:rsidP="002A4881">
      <w:pPr>
        <w:rPr>
          <w:rtl/>
        </w:rPr>
      </w:pPr>
      <w:bookmarkStart w:id="7348" w:name="_ETM_Q1_6024127"/>
      <w:bookmarkStart w:id="7349" w:name="_ETM_Q1_6024170"/>
      <w:bookmarkEnd w:id="7348"/>
      <w:bookmarkEnd w:id="7349"/>
    </w:p>
    <w:p w:rsidR="002A4881" w:rsidRPr="005C1DF7" w:rsidRDefault="002A4881" w:rsidP="002A4881">
      <w:pPr>
        <w:pStyle w:val="a5"/>
        <w:keepNext/>
        <w:rPr>
          <w:rtl/>
        </w:rPr>
      </w:pPr>
      <w:bookmarkStart w:id="7350" w:name="ET_speaker_5520_1213"/>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7350"/>
    </w:p>
    <w:p w:rsidR="002A4881" w:rsidRPr="005C1DF7" w:rsidRDefault="002A4881" w:rsidP="002A4881">
      <w:pPr>
        <w:pStyle w:val="KeepWithNext"/>
        <w:rPr>
          <w:rtl/>
        </w:rPr>
      </w:pPr>
    </w:p>
    <w:p w:rsidR="002A4881" w:rsidRPr="005C1DF7" w:rsidRDefault="002A4881" w:rsidP="002A4881">
      <w:pPr>
        <w:rPr>
          <w:rtl/>
        </w:rPr>
      </w:pPr>
      <w:bookmarkStart w:id="7351" w:name="_ETM_Q1_6026617"/>
      <w:bookmarkStart w:id="7352" w:name="_ETM_Q1_6026648"/>
      <w:bookmarkEnd w:id="7351"/>
      <w:bookmarkEnd w:id="7352"/>
      <w:r w:rsidRPr="005C1DF7">
        <w:rPr>
          <w:rFonts w:hint="cs"/>
          <w:rtl/>
        </w:rPr>
        <w:t>אני מציע שתחזור, חבר הכנסת רוטמן.</w:t>
      </w:r>
    </w:p>
    <w:p w:rsidR="002A4881" w:rsidRPr="005C1DF7" w:rsidRDefault="002A4881" w:rsidP="002A4881">
      <w:pPr>
        <w:rPr>
          <w:rtl/>
        </w:rPr>
      </w:pPr>
      <w:bookmarkStart w:id="7353" w:name="_ETM_Q1_6027467"/>
      <w:bookmarkStart w:id="7354" w:name="_ETM_Q1_6027520"/>
      <w:bookmarkStart w:id="7355" w:name="_ETM_Q1_6027493"/>
      <w:bookmarkEnd w:id="7353"/>
      <w:bookmarkEnd w:id="7354"/>
      <w:bookmarkEnd w:id="7355"/>
    </w:p>
    <w:p w:rsidR="002A4881" w:rsidRPr="005C1DF7" w:rsidRDefault="002A4881" w:rsidP="002A4881">
      <w:pPr>
        <w:pStyle w:val="a5"/>
        <w:keepNext/>
        <w:rPr>
          <w:rtl/>
        </w:rPr>
      </w:pPr>
      <w:bookmarkStart w:id="7356" w:name="ET_speaker_6367_1214"/>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356"/>
    </w:p>
    <w:p w:rsidR="002A4881" w:rsidRPr="005C1DF7" w:rsidRDefault="002A4881" w:rsidP="002A4881">
      <w:pPr>
        <w:pStyle w:val="KeepWithNext"/>
        <w:rPr>
          <w:rtl/>
        </w:rPr>
      </w:pPr>
    </w:p>
    <w:p w:rsidR="002A4881" w:rsidRPr="005C1DF7" w:rsidRDefault="002A4881" w:rsidP="002A4881">
      <w:pPr>
        <w:rPr>
          <w:rtl/>
        </w:rPr>
      </w:pPr>
      <w:bookmarkStart w:id="7357" w:name="_ETM_Q1_6027800"/>
      <w:bookmarkStart w:id="7358" w:name="_ETM_Q1_6027851"/>
      <w:bookmarkEnd w:id="7357"/>
      <w:bookmarkEnd w:id="7358"/>
      <w:r w:rsidRPr="005C1DF7">
        <w:rPr>
          <w:rFonts w:hint="cs"/>
          <w:rtl/>
        </w:rPr>
        <w:t xml:space="preserve">כן, מה יש לך? כבר יש </w:t>
      </w:r>
      <w:bookmarkStart w:id="7359" w:name="_ETM_Q1_6029687"/>
      <w:bookmarkEnd w:id="7359"/>
      <w:r w:rsidRPr="005C1DF7">
        <w:rPr>
          <w:rFonts w:hint="cs"/>
          <w:rtl/>
        </w:rPr>
        <w:t xml:space="preserve">שני חברי כנסת שמבקשים את זה. מה הבעיה שלך להגיד </w:t>
      </w:r>
      <w:bookmarkStart w:id="7360" w:name="_ETM_Q1_6029667"/>
      <w:bookmarkEnd w:id="7360"/>
      <w:r w:rsidRPr="005C1DF7">
        <w:rPr>
          <w:rFonts w:hint="cs"/>
          <w:rtl/>
        </w:rPr>
        <w:t>את זה?</w:t>
      </w:r>
      <w:bookmarkStart w:id="7361" w:name="_ETM_Q1_6028959"/>
      <w:bookmarkEnd w:id="7361"/>
    </w:p>
    <w:p w:rsidR="002A4881" w:rsidRPr="005C1DF7" w:rsidRDefault="002A4881" w:rsidP="002A4881">
      <w:pPr>
        <w:rPr>
          <w:rtl/>
        </w:rPr>
      </w:pPr>
      <w:bookmarkStart w:id="7362" w:name="_ETM_Q1_6029019"/>
      <w:bookmarkEnd w:id="7362"/>
    </w:p>
    <w:p w:rsidR="002A4881" w:rsidRPr="005C1DF7" w:rsidRDefault="002A4881" w:rsidP="002A4881">
      <w:pPr>
        <w:pStyle w:val="af8"/>
        <w:keepNext/>
        <w:rPr>
          <w:rtl/>
        </w:rPr>
      </w:pPr>
      <w:bookmarkStart w:id="7363" w:name="ET_yor_6157_121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363"/>
    </w:p>
    <w:p w:rsidR="002A4881" w:rsidRPr="005C1DF7" w:rsidRDefault="002A4881" w:rsidP="002A4881">
      <w:pPr>
        <w:pStyle w:val="KeepWithNext"/>
        <w:rPr>
          <w:rtl/>
        </w:rPr>
      </w:pPr>
    </w:p>
    <w:p w:rsidR="002A4881" w:rsidRPr="005C1DF7" w:rsidRDefault="002A4881" w:rsidP="002A4881">
      <w:pPr>
        <w:rPr>
          <w:rtl/>
        </w:rPr>
      </w:pPr>
      <w:bookmarkStart w:id="7364" w:name="_ETM_Q1_6030275"/>
      <w:bookmarkEnd w:id="7364"/>
      <w:r w:rsidRPr="005C1DF7">
        <w:rPr>
          <w:rFonts w:hint="cs"/>
          <w:rtl/>
        </w:rPr>
        <w:t>אני אשלח לכם את זה בכתב ובווידיאו ובטיק-טוק.</w:t>
      </w:r>
    </w:p>
    <w:p w:rsidR="002A4881" w:rsidRPr="005C1DF7" w:rsidRDefault="002A4881" w:rsidP="002A4881">
      <w:pPr>
        <w:rPr>
          <w:rtl/>
        </w:rPr>
      </w:pPr>
      <w:bookmarkStart w:id="7365" w:name="_ETM_Q1_6035099"/>
      <w:bookmarkEnd w:id="7365"/>
    </w:p>
    <w:p w:rsidR="002A4881" w:rsidRPr="005C1DF7" w:rsidRDefault="002A4881" w:rsidP="002A4881">
      <w:pPr>
        <w:pStyle w:val="a5"/>
        <w:keepNext/>
        <w:rPr>
          <w:rtl/>
        </w:rPr>
      </w:pPr>
      <w:bookmarkStart w:id="7366" w:name="ET_speaker_5068_121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7366"/>
    </w:p>
    <w:p w:rsidR="002A4881" w:rsidRPr="005C1DF7" w:rsidRDefault="002A4881" w:rsidP="002A4881">
      <w:pPr>
        <w:pStyle w:val="KeepWithNext"/>
        <w:rPr>
          <w:rtl/>
        </w:rPr>
      </w:pPr>
    </w:p>
    <w:p w:rsidR="002A4881" w:rsidRPr="005C1DF7" w:rsidRDefault="002A4881" w:rsidP="002A4881">
      <w:pPr>
        <w:rPr>
          <w:rtl/>
        </w:rPr>
      </w:pPr>
      <w:bookmarkStart w:id="7367" w:name="_ETM_Q1_6035476"/>
      <w:bookmarkStart w:id="7368" w:name="_ETM_Q1_6035524"/>
      <w:bookmarkEnd w:id="7367"/>
      <w:bookmarkEnd w:id="7368"/>
      <w:r w:rsidRPr="005C1DF7">
        <w:rPr>
          <w:rFonts w:hint="cs"/>
          <w:rtl/>
        </w:rPr>
        <w:t xml:space="preserve">אולי אותם </w:t>
      </w:r>
      <w:bookmarkStart w:id="7369" w:name="_ETM_Q1_6037235"/>
      <w:bookmarkEnd w:id="7369"/>
      <w:r w:rsidRPr="005C1DF7">
        <w:rPr>
          <w:rFonts w:hint="cs"/>
          <w:rtl/>
        </w:rPr>
        <w:t>תצליח לשכנע.</w:t>
      </w:r>
    </w:p>
    <w:p w:rsidR="00E7408B" w:rsidRPr="005C1DF7" w:rsidRDefault="00E7408B" w:rsidP="00E7408B">
      <w:pPr>
        <w:rPr>
          <w:rtl/>
        </w:rPr>
      </w:pPr>
      <w:bookmarkStart w:id="7370" w:name="_ETM_Q1_6036097"/>
      <w:bookmarkStart w:id="7371" w:name="_ETM_Q1_6036144"/>
      <w:bookmarkStart w:id="7372" w:name="_ETM_Q1_5995610"/>
      <w:bookmarkStart w:id="7373" w:name="_ETM_Q1_5995660"/>
      <w:bookmarkStart w:id="7374" w:name="_ETM_Q1_6105334"/>
      <w:bookmarkStart w:id="7375" w:name="_ETM_Q1_6105404"/>
      <w:bookmarkStart w:id="7376" w:name="_ETM_Q1_6107097"/>
      <w:bookmarkEnd w:id="7370"/>
      <w:bookmarkEnd w:id="7371"/>
      <w:bookmarkEnd w:id="7372"/>
      <w:bookmarkEnd w:id="7373"/>
      <w:bookmarkEnd w:id="7374"/>
      <w:bookmarkEnd w:id="7375"/>
      <w:bookmarkEnd w:id="7376"/>
    </w:p>
    <w:p w:rsidR="00E7408B" w:rsidRPr="005C1DF7" w:rsidRDefault="00E7408B" w:rsidP="00E7408B">
      <w:pPr>
        <w:pStyle w:val="afb"/>
        <w:keepNext/>
        <w:rPr>
          <w:rtl/>
        </w:rPr>
      </w:pPr>
      <w:bookmarkStart w:id="7377" w:name="ET_guest_899212_488"/>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377"/>
    </w:p>
    <w:p w:rsidR="00E7408B" w:rsidRPr="005C1DF7" w:rsidRDefault="00E7408B" w:rsidP="00E7408B">
      <w:pPr>
        <w:pStyle w:val="KeepWithNext"/>
        <w:rPr>
          <w:rtl/>
        </w:rPr>
      </w:pPr>
    </w:p>
    <w:p w:rsidR="002A4881" w:rsidRPr="005C1DF7" w:rsidRDefault="002A4881" w:rsidP="00E7408B">
      <w:pPr>
        <w:rPr>
          <w:rtl/>
        </w:rPr>
      </w:pPr>
      <w:bookmarkStart w:id="7378" w:name="_ETM_Q1_6107542"/>
      <w:bookmarkStart w:id="7379" w:name="_ETM_Q1_6107572"/>
      <w:bookmarkEnd w:id="7378"/>
      <w:bookmarkEnd w:id="7379"/>
      <w:r w:rsidRPr="005C1DF7">
        <w:rPr>
          <w:rFonts w:hint="cs"/>
          <w:rtl/>
        </w:rPr>
        <w:t>גם כאשר מסתכלים באופן - - -</w:t>
      </w:r>
    </w:p>
    <w:p w:rsidR="002A4881" w:rsidRPr="005C1DF7" w:rsidRDefault="002A4881" w:rsidP="00E7408B">
      <w:pPr>
        <w:rPr>
          <w:rtl/>
        </w:rPr>
      </w:pPr>
      <w:bookmarkStart w:id="7380" w:name="_ETM_Q1_6039223"/>
      <w:bookmarkStart w:id="7381" w:name="_ETM_Q1_6039282"/>
      <w:bookmarkEnd w:id="7380"/>
      <w:bookmarkEnd w:id="7381"/>
    </w:p>
    <w:p w:rsidR="002A4881" w:rsidRPr="005C1DF7" w:rsidRDefault="002A4881" w:rsidP="002A4881">
      <w:pPr>
        <w:pStyle w:val="a5"/>
        <w:keepNext/>
        <w:rPr>
          <w:rtl/>
        </w:rPr>
      </w:pPr>
      <w:bookmarkStart w:id="7382" w:name="ET_speaker_5520_1217"/>
      <w:r w:rsidRPr="005C1DF7">
        <w:rPr>
          <w:rStyle w:val="TagStyle"/>
          <w:rtl/>
        </w:rPr>
        <w:t xml:space="preserve"> &lt;&lt; דובר &gt;&gt; </w:t>
      </w:r>
      <w:r w:rsidRPr="005C1DF7">
        <w:rPr>
          <w:rtl/>
        </w:rPr>
        <w:t>עודד פורר (ישראל ביתנו):</w:t>
      </w:r>
      <w:r w:rsidRPr="005C1DF7">
        <w:rPr>
          <w:rStyle w:val="TagStyle"/>
          <w:rtl/>
        </w:rPr>
        <w:t xml:space="preserve"> &lt;&lt; דובר &gt;&gt;</w:t>
      </w:r>
      <w:r w:rsidRPr="005C1DF7">
        <w:rPr>
          <w:rtl/>
        </w:rPr>
        <w:t xml:space="preserve">   </w:t>
      </w:r>
      <w:bookmarkEnd w:id="7382"/>
    </w:p>
    <w:p w:rsidR="002A4881" w:rsidRPr="005C1DF7" w:rsidRDefault="002A4881" w:rsidP="002A4881">
      <w:pPr>
        <w:pStyle w:val="KeepWithNext"/>
        <w:rPr>
          <w:rtl/>
        </w:rPr>
      </w:pPr>
    </w:p>
    <w:p w:rsidR="002A4881" w:rsidRPr="005C1DF7" w:rsidRDefault="002A4881" w:rsidP="002A4881">
      <w:pPr>
        <w:rPr>
          <w:rtl/>
        </w:rPr>
      </w:pPr>
      <w:bookmarkStart w:id="7383" w:name="_ETM_Q1_6038929"/>
      <w:bookmarkStart w:id="7384" w:name="_ETM_Q1_6038982"/>
      <w:bookmarkEnd w:id="7383"/>
      <w:bookmarkEnd w:id="7384"/>
      <w:r w:rsidRPr="005C1DF7">
        <w:rPr>
          <w:rFonts w:hint="cs"/>
          <w:rtl/>
        </w:rPr>
        <w:t xml:space="preserve">אולי אני אצליח </w:t>
      </w:r>
      <w:bookmarkStart w:id="7385" w:name="_ETM_Q1_6038901"/>
      <w:bookmarkEnd w:id="7385"/>
      <w:r w:rsidRPr="005C1DF7">
        <w:rPr>
          <w:rFonts w:hint="cs"/>
          <w:rtl/>
        </w:rPr>
        <w:t>לשכנע את חבר הכנסת רוטמן בסוף.</w:t>
      </w:r>
    </w:p>
    <w:p w:rsidR="002A4881" w:rsidRPr="005C1DF7" w:rsidRDefault="002A4881" w:rsidP="002A4881">
      <w:pPr>
        <w:rPr>
          <w:rtl/>
        </w:rPr>
      </w:pPr>
      <w:bookmarkStart w:id="7386" w:name="_ETM_Q1_6038922"/>
      <w:bookmarkStart w:id="7387" w:name="_ETM_Q1_6038988"/>
      <w:bookmarkEnd w:id="7386"/>
      <w:bookmarkEnd w:id="7387"/>
    </w:p>
    <w:p w:rsidR="002A4881" w:rsidRPr="005C1DF7" w:rsidRDefault="002A4881" w:rsidP="002A4881">
      <w:pPr>
        <w:pStyle w:val="afb"/>
        <w:keepNext/>
        <w:rPr>
          <w:rtl/>
        </w:rPr>
      </w:pPr>
      <w:bookmarkStart w:id="7388" w:name="ET_guest_899212_1218"/>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388"/>
    </w:p>
    <w:p w:rsidR="002A4881" w:rsidRPr="005C1DF7" w:rsidRDefault="002A4881" w:rsidP="002A4881">
      <w:pPr>
        <w:pStyle w:val="KeepWithNext"/>
        <w:rPr>
          <w:rtl/>
        </w:rPr>
      </w:pPr>
    </w:p>
    <w:p w:rsidR="002A4881" w:rsidRPr="005C1DF7" w:rsidRDefault="002A4881" w:rsidP="002A4881">
      <w:pPr>
        <w:rPr>
          <w:rtl/>
        </w:rPr>
      </w:pPr>
      <w:bookmarkStart w:id="7389" w:name="_ETM_Q1_6041056"/>
      <w:bookmarkStart w:id="7390" w:name="_ETM_Q1_6041109"/>
      <w:bookmarkEnd w:id="7389"/>
      <w:bookmarkEnd w:id="7390"/>
      <w:r w:rsidRPr="005C1DF7">
        <w:rPr>
          <w:rFonts w:hint="cs"/>
          <w:rtl/>
        </w:rPr>
        <w:t xml:space="preserve">שוב, גם פה </w:t>
      </w:r>
      <w:bookmarkStart w:id="7391" w:name="_ETM_Q1_6042397"/>
      <w:bookmarkEnd w:id="7391"/>
      <w:r w:rsidRPr="005C1DF7">
        <w:rPr>
          <w:rFonts w:hint="cs"/>
          <w:rtl/>
        </w:rPr>
        <w:t>אנחנו חלוקים - - -</w:t>
      </w:r>
    </w:p>
    <w:p w:rsidR="002A4881" w:rsidRPr="005C1DF7" w:rsidRDefault="002A4881" w:rsidP="002A4881">
      <w:pPr>
        <w:rPr>
          <w:rtl/>
        </w:rPr>
      </w:pPr>
      <w:bookmarkStart w:id="7392" w:name="_ETM_Q1_6039674"/>
      <w:bookmarkStart w:id="7393" w:name="_ETM_Q1_6039737"/>
      <w:bookmarkEnd w:id="7392"/>
      <w:bookmarkEnd w:id="7393"/>
    </w:p>
    <w:p w:rsidR="002A4881" w:rsidRPr="005C1DF7" w:rsidRDefault="002A4881" w:rsidP="002A4881">
      <w:pPr>
        <w:pStyle w:val="af8"/>
        <w:keepNext/>
        <w:rPr>
          <w:rtl/>
        </w:rPr>
      </w:pPr>
      <w:bookmarkStart w:id="7394" w:name="ET_yor_6157_121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394"/>
    </w:p>
    <w:p w:rsidR="002A4881" w:rsidRPr="005C1DF7" w:rsidRDefault="002A4881" w:rsidP="002A4881">
      <w:pPr>
        <w:pStyle w:val="KeepWithNext"/>
        <w:rPr>
          <w:rtl/>
        </w:rPr>
      </w:pPr>
    </w:p>
    <w:p w:rsidR="002A4881" w:rsidRPr="005C1DF7" w:rsidRDefault="002A4881" w:rsidP="002A4881">
      <w:pPr>
        <w:rPr>
          <w:rtl/>
        </w:rPr>
      </w:pPr>
      <w:bookmarkStart w:id="7395" w:name="_ETM_Q1_6040363"/>
      <w:bookmarkEnd w:id="7395"/>
      <w:r w:rsidRPr="005C1DF7">
        <w:rPr>
          <w:rFonts w:hint="cs"/>
          <w:rtl/>
        </w:rPr>
        <w:t>אביטל, לא שומעים אותך.</w:t>
      </w:r>
      <w:bookmarkStart w:id="7396" w:name="_ETM_Q1_6045002"/>
      <w:bookmarkEnd w:id="7396"/>
    </w:p>
    <w:p w:rsidR="002A4881" w:rsidRPr="005C1DF7" w:rsidRDefault="002A4881" w:rsidP="002A4881">
      <w:pPr>
        <w:rPr>
          <w:rtl/>
        </w:rPr>
      </w:pPr>
      <w:bookmarkStart w:id="7397" w:name="_ETM_Q1_6045050"/>
      <w:bookmarkStart w:id="7398" w:name="_ETM_Q1_6044198"/>
      <w:bookmarkEnd w:id="7397"/>
      <w:bookmarkEnd w:id="7398"/>
    </w:p>
    <w:p w:rsidR="002A4881" w:rsidRPr="005C1DF7" w:rsidRDefault="002A4881" w:rsidP="002A4881">
      <w:pPr>
        <w:pStyle w:val="afb"/>
        <w:keepNext/>
        <w:rPr>
          <w:rtl/>
        </w:rPr>
      </w:pPr>
      <w:bookmarkStart w:id="7399" w:name="ET_guest_899212_122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399"/>
    </w:p>
    <w:p w:rsidR="002A4881" w:rsidRPr="005C1DF7" w:rsidRDefault="002A4881" w:rsidP="002A4881">
      <w:pPr>
        <w:pStyle w:val="KeepWithNext"/>
        <w:rPr>
          <w:rtl/>
        </w:rPr>
      </w:pPr>
    </w:p>
    <w:p w:rsidR="002A4881" w:rsidRPr="005C1DF7" w:rsidRDefault="002A4881" w:rsidP="002A4881">
      <w:pPr>
        <w:rPr>
          <w:rtl/>
        </w:rPr>
      </w:pPr>
      <w:bookmarkStart w:id="7400" w:name="_ETM_Q1_6044621"/>
      <w:bookmarkStart w:id="7401" w:name="_ETM_Q1_6044662"/>
      <w:bookmarkEnd w:id="7400"/>
      <w:bookmarkEnd w:id="7401"/>
      <w:r w:rsidRPr="005C1DF7">
        <w:rPr>
          <w:rFonts w:hint="cs"/>
          <w:rtl/>
        </w:rPr>
        <w:t xml:space="preserve">אני אומרת </w:t>
      </w:r>
      <w:bookmarkStart w:id="7402" w:name="_ETM_Q1_6046270"/>
      <w:bookmarkEnd w:id="7402"/>
      <w:r w:rsidRPr="005C1DF7">
        <w:rPr>
          <w:rFonts w:hint="cs"/>
          <w:rtl/>
        </w:rPr>
        <w:t xml:space="preserve">שגם כאשר אנחנו מסתכלים על ההסדר הזה בבחינה שהיא נקודתית </w:t>
      </w:r>
      <w:bookmarkStart w:id="7403" w:name="_ETM_Q1_6049994"/>
      <w:bookmarkEnd w:id="7403"/>
      <w:r w:rsidRPr="005C1DF7">
        <w:rPr>
          <w:rFonts w:hint="cs"/>
          <w:rtl/>
        </w:rPr>
        <w:t>רק להסדר, בלי להסתכל על ההסדר בכללותו, גם פה</w:t>
      </w:r>
      <w:bookmarkStart w:id="7404" w:name="_ETM_Q1_6054472"/>
      <w:bookmarkEnd w:id="7404"/>
      <w:r w:rsidRPr="005C1DF7">
        <w:rPr>
          <w:rFonts w:hint="cs"/>
          <w:rtl/>
        </w:rPr>
        <w:t xml:space="preserve"> אנחנו חלוקים </w:t>
      </w:r>
      <w:r w:rsidR="007B2B9A" w:rsidRPr="005C1DF7">
        <w:rPr>
          <w:rFonts w:hint="cs"/>
          <w:rtl/>
        </w:rPr>
        <w:t xml:space="preserve">מול יושב-ראש הוועדה על תפיסת המוצא או הנחת </w:t>
      </w:r>
      <w:bookmarkStart w:id="7405" w:name="_ETM_Q1_6059751"/>
      <w:bookmarkEnd w:id="7405"/>
      <w:r w:rsidR="007B2B9A" w:rsidRPr="005C1DF7">
        <w:rPr>
          <w:rFonts w:hint="cs"/>
          <w:rtl/>
        </w:rPr>
        <w:t xml:space="preserve">המוצא שאין צורך בביקורת שיפוטית-חוקתית. אנחנו חושבים שגם </w:t>
      </w:r>
      <w:bookmarkStart w:id="7406" w:name="_ETM_Q1_6065521"/>
      <w:bookmarkEnd w:id="7406"/>
      <w:r w:rsidR="007B2B9A" w:rsidRPr="005C1DF7">
        <w:rPr>
          <w:rFonts w:hint="cs"/>
          <w:rtl/>
        </w:rPr>
        <w:t xml:space="preserve">במבט ההשוואתי, אבל גם בהסתכלות רק על מדינת ישראל, </w:t>
      </w:r>
      <w:bookmarkStart w:id="7407" w:name="_ETM_Q1_6066917"/>
      <w:bookmarkEnd w:id="7407"/>
      <w:r w:rsidR="007B2B9A" w:rsidRPr="005C1DF7">
        <w:rPr>
          <w:rFonts w:hint="cs"/>
          <w:rtl/>
        </w:rPr>
        <w:t>ועל האיזונים והבלמים שיש בביקורת שיפוטית-חוקתית זה מרכיב חיוני באיזונים ובבלמים.</w:t>
      </w:r>
    </w:p>
    <w:p w:rsidR="007B2B9A" w:rsidRPr="005C1DF7" w:rsidRDefault="007B2B9A" w:rsidP="002A4881">
      <w:pPr>
        <w:rPr>
          <w:rtl/>
        </w:rPr>
      </w:pPr>
      <w:bookmarkStart w:id="7408" w:name="_ETM_Q1_6074877"/>
      <w:bookmarkStart w:id="7409" w:name="_ETM_Q1_6074934"/>
      <w:bookmarkEnd w:id="7408"/>
      <w:bookmarkEnd w:id="7409"/>
    </w:p>
    <w:p w:rsidR="007B2B9A" w:rsidRPr="005C1DF7" w:rsidRDefault="007B2B9A" w:rsidP="002A4881">
      <w:pPr>
        <w:rPr>
          <w:rtl/>
        </w:rPr>
      </w:pPr>
      <w:bookmarkStart w:id="7410" w:name="_ETM_Q1_6075045"/>
      <w:bookmarkStart w:id="7411" w:name="_ETM_Q1_6075088"/>
      <w:bookmarkEnd w:id="7410"/>
      <w:bookmarkEnd w:id="7411"/>
      <w:r w:rsidRPr="005C1DF7">
        <w:rPr>
          <w:rFonts w:hint="cs"/>
          <w:rtl/>
        </w:rPr>
        <w:t xml:space="preserve">הצעת החוק וההסדר בכללותו בוודאי לא מציג איזונים במקום אחר, </w:t>
      </w:r>
      <w:bookmarkStart w:id="7412" w:name="_ETM_Q1_6080305"/>
      <w:bookmarkEnd w:id="7412"/>
      <w:r w:rsidRPr="005C1DF7">
        <w:rPr>
          <w:rFonts w:hint="cs"/>
          <w:rtl/>
        </w:rPr>
        <w:t xml:space="preserve">אלא רק מסיר את אותם בלמים מהממשלה ומהכנסת, לכן בעינינו </w:t>
      </w:r>
      <w:bookmarkStart w:id="7413" w:name="_ETM_Q1_6083591"/>
      <w:bookmarkEnd w:id="7413"/>
      <w:r w:rsidRPr="005C1DF7">
        <w:rPr>
          <w:rFonts w:hint="cs"/>
          <w:rtl/>
        </w:rPr>
        <w:t>ההסדר הזה הוא הסדר שפוגע.</w:t>
      </w:r>
    </w:p>
    <w:p w:rsidR="007B2B9A" w:rsidRPr="005C1DF7" w:rsidRDefault="007B2B9A" w:rsidP="002A4881">
      <w:pPr>
        <w:rPr>
          <w:rtl/>
        </w:rPr>
      </w:pPr>
      <w:bookmarkStart w:id="7414" w:name="_ETM_Q1_6088937"/>
      <w:bookmarkStart w:id="7415" w:name="_ETM_Q1_6088997"/>
      <w:bookmarkEnd w:id="7414"/>
      <w:bookmarkEnd w:id="7415"/>
    </w:p>
    <w:p w:rsidR="007B2B9A" w:rsidRPr="005C1DF7" w:rsidRDefault="007B2B9A" w:rsidP="007B2B9A">
      <w:pPr>
        <w:pStyle w:val="af8"/>
        <w:keepNext/>
        <w:rPr>
          <w:rtl/>
        </w:rPr>
      </w:pPr>
      <w:bookmarkStart w:id="7416" w:name="ET_yor_6157_122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16"/>
    </w:p>
    <w:p w:rsidR="007B2B9A" w:rsidRPr="005C1DF7" w:rsidRDefault="007B2B9A" w:rsidP="007B2B9A">
      <w:pPr>
        <w:pStyle w:val="KeepWithNext"/>
        <w:rPr>
          <w:rtl/>
        </w:rPr>
      </w:pPr>
    </w:p>
    <w:p w:rsidR="007B2B9A" w:rsidRPr="005C1DF7" w:rsidRDefault="007B2B9A" w:rsidP="007B2B9A">
      <w:pPr>
        <w:rPr>
          <w:rtl/>
        </w:rPr>
      </w:pPr>
      <w:bookmarkStart w:id="7417" w:name="_ETM_Q1_6089966"/>
      <w:bookmarkEnd w:id="7417"/>
      <w:r w:rsidRPr="005C1DF7">
        <w:rPr>
          <w:rFonts w:hint="cs"/>
          <w:rtl/>
        </w:rPr>
        <w:t>איזה בלם זה מסיר מהממשלה?</w:t>
      </w:r>
    </w:p>
    <w:p w:rsidR="007B2B9A" w:rsidRPr="005C1DF7" w:rsidRDefault="007B2B9A" w:rsidP="007B2B9A">
      <w:pPr>
        <w:rPr>
          <w:rtl/>
        </w:rPr>
      </w:pPr>
      <w:bookmarkStart w:id="7418" w:name="_ETM_Q1_6090552"/>
      <w:bookmarkStart w:id="7419" w:name="_ETM_Q1_6090604"/>
      <w:bookmarkStart w:id="7420" w:name="_ETM_Q1_6092079"/>
      <w:bookmarkEnd w:id="7418"/>
      <w:bookmarkEnd w:id="7419"/>
      <w:bookmarkEnd w:id="7420"/>
    </w:p>
    <w:p w:rsidR="007B2B9A" w:rsidRPr="005C1DF7" w:rsidRDefault="007B2B9A" w:rsidP="007B2B9A">
      <w:pPr>
        <w:pStyle w:val="afb"/>
        <w:keepNext/>
        <w:rPr>
          <w:rtl/>
        </w:rPr>
      </w:pPr>
      <w:bookmarkStart w:id="7421" w:name="ET_guest_899212_122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421"/>
    </w:p>
    <w:p w:rsidR="007B2B9A" w:rsidRPr="005C1DF7" w:rsidRDefault="007B2B9A" w:rsidP="007B2B9A">
      <w:pPr>
        <w:pStyle w:val="KeepWithNext"/>
        <w:rPr>
          <w:rtl/>
        </w:rPr>
      </w:pPr>
    </w:p>
    <w:p w:rsidR="00E7408B" w:rsidRPr="005C1DF7" w:rsidRDefault="007B2B9A" w:rsidP="007B2B9A">
      <w:pPr>
        <w:rPr>
          <w:rtl/>
        </w:rPr>
      </w:pPr>
      <w:bookmarkStart w:id="7422" w:name="_ETM_Q1_6092480"/>
      <w:bookmarkStart w:id="7423" w:name="_ETM_Q1_6092535"/>
      <w:bookmarkEnd w:id="7422"/>
      <w:bookmarkEnd w:id="7423"/>
      <w:r w:rsidRPr="005C1DF7">
        <w:rPr>
          <w:rFonts w:hint="cs"/>
          <w:rtl/>
        </w:rPr>
        <w:t xml:space="preserve">בעינינו כאשר </w:t>
      </w:r>
      <w:bookmarkStart w:id="7424" w:name="_ETM_Q1_6095519"/>
      <w:bookmarkEnd w:id="7424"/>
      <w:r w:rsidRPr="005C1DF7">
        <w:rPr>
          <w:rFonts w:hint="cs"/>
          <w:rtl/>
        </w:rPr>
        <w:t xml:space="preserve">לממשלה יש </w:t>
      </w:r>
      <w:bookmarkStart w:id="7425" w:name="_ETM_Q1_6037593"/>
      <w:bookmarkStart w:id="7426" w:name="_ETM_Q1_6037650"/>
      <w:bookmarkEnd w:id="7425"/>
      <w:bookmarkEnd w:id="7426"/>
      <w:r w:rsidRPr="005C1DF7">
        <w:rPr>
          <w:rFonts w:hint="cs"/>
          <w:rtl/>
        </w:rPr>
        <w:t>א</w:t>
      </w:r>
      <w:r w:rsidR="00E7408B" w:rsidRPr="005C1DF7">
        <w:rPr>
          <w:rFonts w:hint="cs"/>
          <w:rtl/>
        </w:rPr>
        <w:t xml:space="preserve">חיזה כל </w:t>
      </w:r>
      <w:bookmarkStart w:id="7427" w:name="_ETM_Q1_6111397"/>
      <w:bookmarkEnd w:id="7427"/>
      <w:r w:rsidR="00E7408B" w:rsidRPr="005C1DF7">
        <w:rPr>
          <w:rFonts w:hint="cs"/>
          <w:rtl/>
        </w:rPr>
        <w:t>כך חזקה</w:t>
      </w:r>
      <w:r w:rsidR="001A79E1" w:rsidRPr="005C1DF7">
        <w:rPr>
          <w:rFonts w:hint="cs"/>
          <w:rtl/>
        </w:rPr>
        <w:t xml:space="preserve"> בכנסת, אז המשמעות של הדבר הזה</w:t>
      </w:r>
      <w:bookmarkStart w:id="7428" w:name="_ETM_Q1_6101200"/>
      <w:bookmarkEnd w:id="7428"/>
      <w:r w:rsidR="001A79E1" w:rsidRPr="005C1DF7">
        <w:rPr>
          <w:rFonts w:hint="cs"/>
          <w:rtl/>
        </w:rPr>
        <w:t>, שזה מאפשר גם לממשלה באמצעות הכנסת - - -</w:t>
      </w:r>
    </w:p>
    <w:p w:rsidR="00E7408B" w:rsidRPr="005C1DF7" w:rsidRDefault="00E7408B" w:rsidP="00E7408B">
      <w:pPr>
        <w:rPr>
          <w:rtl/>
        </w:rPr>
      </w:pPr>
      <w:bookmarkStart w:id="7429" w:name="_ETM_Q1_6112773"/>
      <w:bookmarkStart w:id="7430" w:name="_ETM_Q1_6112820"/>
      <w:bookmarkEnd w:id="7429"/>
      <w:bookmarkEnd w:id="7430"/>
    </w:p>
    <w:p w:rsidR="00E7408B" w:rsidRPr="005C1DF7" w:rsidRDefault="00E7408B" w:rsidP="00E7408B">
      <w:pPr>
        <w:pStyle w:val="af8"/>
        <w:keepNext/>
        <w:rPr>
          <w:rtl/>
        </w:rPr>
      </w:pPr>
      <w:bookmarkStart w:id="7431" w:name="ET_yor_6157_48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31"/>
    </w:p>
    <w:p w:rsidR="00E7408B" w:rsidRPr="005C1DF7" w:rsidRDefault="00E7408B" w:rsidP="00E7408B">
      <w:pPr>
        <w:pStyle w:val="KeepWithNext"/>
        <w:rPr>
          <w:rtl/>
        </w:rPr>
      </w:pPr>
    </w:p>
    <w:p w:rsidR="00E7408B" w:rsidRPr="005C1DF7" w:rsidRDefault="001A79E1" w:rsidP="00E7408B">
      <w:pPr>
        <w:rPr>
          <w:rtl/>
        </w:rPr>
      </w:pPr>
      <w:bookmarkStart w:id="7432" w:name="_ETM_Q1_6116690"/>
      <w:bookmarkEnd w:id="7432"/>
      <w:r w:rsidRPr="005C1DF7">
        <w:rPr>
          <w:rFonts w:hint="cs"/>
          <w:rtl/>
        </w:rPr>
        <w:t xml:space="preserve">הבנתי. </w:t>
      </w:r>
      <w:bookmarkStart w:id="7433" w:name="_ETM_Q1_6105519"/>
      <w:bookmarkEnd w:id="7433"/>
      <w:r w:rsidR="00E7408B" w:rsidRPr="005C1DF7">
        <w:rPr>
          <w:rFonts w:hint="cs"/>
          <w:rtl/>
        </w:rPr>
        <w:t>אין הפרדת רשויות אצלכם?</w:t>
      </w:r>
    </w:p>
    <w:p w:rsidR="00E7408B" w:rsidRPr="005C1DF7" w:rsidRDefault="00E7408B" w:rsidP="00E7408B">
      <w:pPr>
        <w:rPr>
          <w:rtl/>
        </w:rPr>
      </w:pPr>
      <w:bookmarkStart w:id="7434" w:name="_ETM_Q1_6121145"/>
      <w:bookmarkStart w:id="7435" w:name="_ETM_Q1_6121203"/>
      <w:bookmarkStart w:id="7436" w:name="_ETM_Q1_6122430"/>
      <w:bookmarkEnd w:id="7434"/>
      <w:bookmarkEnd w:id="7435"/>
      <w:bookmarkEnd w:id="7436"/>
    </w:p>
    <w:p w:rsidR="00E7408B" w:rsidRPr="005C1DF7" w:rsidRDefault="00E7408B" w:rsidP="00E7408B">
      <w:pPr>
        <w:pStyle w:val="afb"/>
        <w:keepNext/>
        <w:rPr>
          <w:rtl/>
        </w:rPr>
      </w:pPr>
      <w:bookmarkStart w:id="7437" w:name="ET_guest_899212_49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437"/>
    </w:p>
    <w:p w:rsidR="00E7408B" w:rsidRPr="005C1DF7" w:rsidRDefault="00E7408B" w:rsidP="00E7408B">
      <w:pPr>
        <w:pStyle w:val="KeepWithNext"/>
        <w:rPr>
          <w:rtl/>
        </w:rPr>
      </w:pPr>
    </w:p>
    <w:p w:rsidR="00E7408B" w:rsidRPr="005C1DF7" w:rsidRDefault="00E7408B" w:rsidP="00E7408B">
      <w:pPr>
        <w:rPr>
          <w:rtl/>
        </w:rPr>
      </w:pPr>
      <w:bookmarkStart w:id="7438" w:name="_ETM_Q1_6122837"/>
      <w:bookmarkStart w:id="7439" w:name="_ETM_Q1_6122887"/>
      <w:bookmarkEnd w:id="7438"/>
      <w:bookmarkEnd w:id="7439"/>
      <w:r w:rsidRPr="005C1DF7">
        <w:rPr>
          <w:rFonts w:hint="cs"/>
          <w:rtl/>
        </w:rPr>
        <w:t>יש הפרדת רשויות</w:t>
      </w:r>
      <w:r w:rsidR="001A79E1" w:rsidRPr="005C1DF7">
        <w:rPr>
          <w:rFonts w:hint="cs"/>
          <w:rtl/>
        </w:rPr>
        <w:t>.</w:t>
      </w:r>
    </w:p>
    <w:p w:rsidR="00E7408B" w:rsidRPr="005C1DF7" w:rsidRDefault="00E7408B" w:rsidP="00E7408B">
      <w:pPr>
        <w:rPr>
          <w:rtl/>
        </w:rPr>
      </w:pPr>
      <w:bookmarkStart w:id="7440" w:name="_ETM_Q1_6125372"/>
      <w:bookmarkStart w:id="7441" w:name="_ETM_Q1_6125420"/>
      <w:bookmarkEnd w:id="7440"/>
      <w:bookmarkEnd w:id="7441"/>
    </w:p>
    <w:p w:rsidR="00E7408B" w:rsidRPr="005C1DF7" w:rsidRDefault="00E7408B" w:rsidP="00E7408B">
      <w:pPr>
        <w:pStyle w:val="af8"/>
        <w:keepNext/>
        <w:rPr>
          <w:rtl/>
        </w:rPr>
      </w:pPr>
      <w:bookmarkStart w:id="7442" w:name="ET_yor_6157_49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42"/>
    </w:p>
    <w:p w:rsidR="00E7408B" w:rsidRPr="005C1DF7" w:rsidRDefault="00E7408B" w:rsidP="00E7408B">
      <w:pPr>
        <w:pStyle w:val="KeepWithNext"/>
        <w:rPr>
          <w:rtl/>
        </w:rPr>
      </w:pPr>
    </w:p>
    <w:p w:rsidR="00E7408B" w:rsidRPr="005C1DF7" w:rsidRDefault="001A79E1" w:rsidP="00E7408B">
      <w:pPr>
        <w:rPr>
          <w:rtl/>
        </w:rPr>
      </w:pPr>
      <w:bookmarkStart w:id="7443" w:name="_ETM_Q1_6125885"/>
      <w:bookmarkEnd w:id="7443"/>
      <w:r w:rsidRPr="005C1DF7">
        <w:rPr>
          <w:rFonts w:hint="cs"/>
          <w:rtl/>
        </w:rPr>
        <w:t>אז למה את אומרת "הממשלה"? הממשלה כרשות מבצעת, לא נ</w:t>
      </w:r>
      <w:bookmarkStart w:id="7444" w:name="_ETM_Q1_6112523"/>
      <w:bookmarkEnd w:id="7444"/>
      <w:r w:rsidRPr="005C1DF7">
        <w:rPr>
          <w:rFonts w:hint="cs"/>
          <w:rtl/>
        </w:rPr>
        <w:t xml:space="preserve">וגעים בה, </w:t>
      </w:r>
      <w:r w:rsidR="00E7408B" w:rsidRPr="005C1DF7">
        <w:rPr>
          <w:rFonts w:hint="cs"/>
          <w:rtl/>
        </w:rPr>
        <w:t xml:space="preserve">מלבד </w:t>
      </w:r>
      <w:r w:rsidRPr="005C1DF7">
        <w:rPr>
          <w:rFonts w:hint="cs"/>
          <w:rtl/>
        </w:rPr>
        <w:t>עילת הביטול, עילת הסבירות - - -</w:t>
      </w:r>
    </w:p>
    <w:p w:rsidR="00E7408B" w:rsidRPr="005C1DF7" w:rsidRDefault="00E7408B" w:rsidP="00E7408B">
      <w:pPr>
        <w:rPr>
          <w:rtl/>
        </w:rPr>
      </w:pPr>
      <w:bookmarkStart w:id="7445" w:name="_ETM_Q1_6127725"/>
      <w:bookmarkStart w:id="7446" w:name="_ETM_Q1_6127770"/>
      <w:bookmarkStart w:id="7447" w:name="_ETM_Q1_6129059"/>
      <w:bookmarkEnd w:id="7445"/>
      <w:bookmarkEnd w:id="7446"/>
      <w:bookmarkEnd w:id="7447"/>
    </w:p>
    <w:p w:rsidR="00E7408B" w:rsidRPr="005C1DF7" w:rsidRDefault="00E7408B" w:rsidP="00E7408B">
      <w:pPr>
        <w:pStyle w:val="afb"/>
        <w:keepNext/>
        <w:rPr>
          <w:rtl/>
        </w:rPr>
      </w:pPr>
      <w:bookmarkStart w:id="7448" w:name="ET_guest_899212_49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448"/>
    </w:p>
    <w:p w:rsidR="00E7408B" w:rsidRPr="005C1DF7" w:rsidRDefault="00E7408B" w:rsidP="00E7408B">
      <w:pPr>
        <w:pStyle w:val="KeepWithNext"/>
        <w:rPr>
          <w:rtl/>
        </w:rPr>
      </w:pPr>
    </w:p>
    <w:p w:rsidR="001A79E1" w:rsidRPr="005C1DF7" w:rsidRDefault="00E7408B" w:rsidP="00E7408B">
      <w:pPr>
        <w:rPr>
          <w:rtl/>
        </w:rPr>
      </w:pPr>
      <w:bookmarkStart w:id="7449" w:name="_ETM_Q1_6129486"/>
      <w:bookmarkStart w:id="7450" w:name="_ETM_Q1_6129562"/>
      <w:bookmarkEnd w:id="7449"/>
      <w:bookmarkEnd w:id="7450"/>
      <w:r w:rsidRPr="005C1DF7">
        <w:rPr>
          <w:rFonts w:hint="cs"/>
          <w:rtl/>
        </w:rPr>
        <w:t xml:space="preserve">אני שמה את </w:t>
      </w:r>
      <w:bookmarkStart w:id="7451" w:name="_ETM_Q1_6131229"/>
      <w:bookmarkEnd w:id="7451"/>
      <w:r w:rsidRPr="005C1DF7">
        <w:rPr>
          <w:rFonts w:hint="cs"/>
          <w:rtl/>
        </w:rPr>
        <w:t>עילת הסבירות בצד.</w:t>
      </w:r>
    </w:p>
    <w:p w:rsidR="001A79E1" w:rsidRPr="005C1DF7" w:rsidRDefault="001A79E1" w:rsidP="00E7408B">
      <w:pPr>
        <w:rPr>
          <w:rtl/>
        </w:rPr>
      </w:pPr>
      <w:bookmarkStart w:id="7452" w:name="_ETM_Q1_6115614"/>
      <w:bookmarkStart w:id="7453" w:name="_ETM_Q1_6115693"/>
      <w:bookmarkEnd w:id="7452"/>
      <w:bookmarkEnd w:id="7453"/>
    </w:p>
    <w:p w:rsidR="001A79E1" w:rsidRPr="005C1DF7" w:rsidRDefault="001A79E1" w:rsidP="001A79E1">
      <w:pPr>
        <w:pStyle w:val="af8"/>
        <w:keepNext/>
        <w:rPr>
          <w:rtl/>
        </w:rPr>
      </w:pPr>
      <w:bookmarkStart w:id="7454" w:name="ET_yor_6157_122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54"/>
    </w:p>
    <w:p w:rsidR="001A79E1" w:rsidRPr="005C1DF7" w:rsidRDefault="001A79E1" w:rsidP="001A79E1">
      <w:pPr>
        <w:pStyle w:val="KeepWithNext"/>
        <w:rPr>
          <w:rtl/>
        </w:rPr>
      </w:pPr>
    </w:p>
    <w:p w:rsidR="001A79E1" w:rsidRPr="005C1DF7" w:rsidRDefault="001A79E1" w:rsidP="001A79E1">
      <w:pPr>
        <w:rPr>
          <w:rtl/>
        </w:rPr>
      </w:pPr>
      <w:bookmarkStart w:id="7455" w:name="_ETM_Q1_6114751"/>
      <w:bookmarkEnd w:id="7455"/>
      <w:r w:rsidRPr="005C1DF7">
        <w:rPr>
          <w:rFonts w:hint="cs"/>
          <w:rtl/>
        </w:rPr>
        <w:t>שימי שנייה</w:t>
      </w:r>
      <w:bookmarkStart w:id="7456" w:name="_ETM_Q1_6116664"/>
      <w:bookmarkEnd w:id="7456"/>
      <w:r w:rsidRPr="005C1DF7">
        <w:rPr>
          <w:rFonts w:hint="cs"/>
          <w:rtl/>
        </w:rPr>
        <w:t xml:space="preserve"> בצד את עילת הסבירות - - -</w:t>
      </w:r>
    </w:p>
    <w:p w:rsidR="001A79E1" w:rsidRPr="005C1DF7" w:rsidRDefault="001A79E1" w:rsidP="001A79E1">
      <w:pPr>
        <w:rPr>
          <w:rtl/>
        </w:rPr>
      </w:pPr>
      <w:bookmarkStart w:id="7457" w:name="_ETM_Q1_6117376"/>
      <w:bookmarkStart w:id="7458" w:name="_ETM_Q1_6117431"/>
      <w:bookmarkEnd w:id="7457"/>
      <w:bookmarkEnd w:id="7458"/>
    </w:p>
    <w:p w:rsidR="001A79E1" w:rsidRPr="005C1DF7" w:rsidRDefault="001A79E1" w:rsidP="001A79E1">
      <w:pPr>
        <w:pStyle w:val="a5"/>
        <w:keepNext/>
        <w:rPr>
          <w:rtl/>
        </w:rPr>
      </w:pPr>
      <w:bookmarkStart w:id="7459" w:name="ET_speaker_6345_122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459"/>
    </w:p>
    <w:p w:rsidR="001A79E1" w:rsidRPr="005C1DF7" w:rsidRDefault="001A79E1" w:rsidP="001A79E1">
      <w:pPr>
        <w:pStyle w:val="KeepWithNext"/>
        <w:rPr>
          <w:rtl/>
        </w:rPr>
      </w:pPr>
    </w:p>
    <w:p w:rsidR="001A79E1" w:rsidRPr="005C1DF7" w:rsidRDefault="001A79E1" w:rsidP="001A79E1">
      <w:pPr>
        <w:rPr>
          <w:rtl/>
        </w:rPr>
      </w:pPr>
      <w:bookmarkStart w:id="7460" w:name="_ETM_Q1_6115270"/>
      <w:bookmarkStart w:id="7461" w:name="_ETM_Q1_6115315"/>
      <w:bookmarkEnd w:id="7460"/>
      <w:bookmarkEnd w:id="7461"/>
      <w:r w:rsidRPr="005C1DF7">
        <w:rPr>
          <w:rFonts w:hint="cs"/>
          <w:rtl/>
        </w:rPr>
        <w:t xml:space="preserve">בדיוק. לא להגיד סתם </w:t>
      </w:r>
      <w:bookmarkStart w:id="7462" w:name="_ETM_Q1_6116150"/>
      <w:bookmarkEnd w:id="7462"/>
      <w:r w:rsidRPr="005C1DF7">
        <w:rPr>
          <w:rFonts w:hint="cs"/>
          <w:rtl/>
        </w:rPr>
        <w:t>דברים.</w:t>
      </w:r>
    </w:p>
    <w:p w:rsidR="001A79E1" w:rsidRPr="005C1DF7" w:rsidRDefault="001A79E1" w:rsidP="001A79E1">
      <w:pPr>
        <w:rPr>
          <w:rtl/>
        </w:rPr>
      </w:pPr>
      <w:bookmarkStart w:id="7463" w:name="_ETM_Q1_6117631"/>
      <w:bookmarkStart w:id="7464" w:name="_ETM_Q1_6117692"/>
      <w:bookmarkEnd w:id="7463"/>
      <w:bookmarkEnd w:id="7464"/>
    </w:p>
    <w:p w:rsidR="001A79E1" w:rsidRPr="005C1DF7" w:rsidRDefault="001A79E1" w:rsidP="001A79E1">
      <w:pPr>
        <w:pStyle w:val="af8"/>
        <w:keepNext/>
        <w:rPr>
          <w:rtl/>
        </w:rPr>
      </w:pPr>
      <w:bookmarkStart w:id="7465" w:name="ET_yor_6157_12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65"/>
    </w:p>
    <w:p w:rsidR="001A79E1" w:rsidRPr="005C1DF7" w:rsidRDefault="001A79E1" w:rsidP="001A79E1">
      <w:pPr>
        <w:pStyle w:val="KeepWithNext"/>
        <w:rPr>
          <w:rtl/>
        </w:rPr>
      </w:pPr>
    </w:p>
    <w:p w:rsidR="001A79E1" w:rsidRPr="005C1DF7" w:rsidRDefault="001A79E1" w:rsidP="001A79E1">
      <w:pPr>
        <w:rPr>
          <w:rtl/>
        </w:rPr>
      </w:pPr>
      <w:bookmarkStart w:id="7466" w:name="_ETM_Q1_6118463"/>
      <w:bookmarkEnd w:id="7466"/>
      <w:r w:rsidRPr="005C1DF7">
        <w:rPr>
          <w:rFonts w:hint="cs"/>
          <w:rtl/>
        </w:rPr>
        <w:t>במה הגבלנו את הממשלה?</w:t>
      </w:r>
    </w:p>
    <w:p w:rsidR="001A79E1" w:rsidRPr="005C1DF7" w:rsidRDefault="001A79E1" w:rsidP="001A79E1">
      <w:pPr>
        <w:rPr>
          <w:rtl/>
        </w:rPr>
      </w:pPr>
      <w:bookmarkStart w:id="7467" w:name="_ETM_Q1_6118293"/>
      <w:bookmarkStart w:id="7468" w:name="_ETM_Q1_6118336"/>
      <w:bookmarkStart w:id="7469" w:name="_ETM_Q1_6119277"/>
      <w:bookmarkEnd w:id="7467"/>
      <w:bookmarkEnd w:id="7468"/>
      <w:bookmarkEnd w:id="7469"/>
    </w:p>
    <w:p w:rsidR="001A79E1" w:rsidRPr="005C1DF7" w:rsidRDefault="001A79E1" w:rsidP="001A79E1">
      <w:pPr>
        <w:pStyle w:val="afb"/>
        <w:keepNext/>
        <w:rPr>
          <w:rtl/>
        </w:rPr>
      </w:pPr>
      <w:bookmarkStart w:id="7470" w:name="ET_guest_899212_122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470"/>
    </w:p>
    <w:p w:rsidR="001A79E1" w:rsidRPr="005C1DF7" w:rsidRDefault="001A79E1" w:rsidP="001A79E1">
      <w:pPr>
        <w:pStyle w:val="KeepWithNext"/>
        <w:rPr>
          <w:rtl/>
        </w:rPr>
      </w:pPr>
    </w:p>
    <w:p w:rsidR="00E7408B" w:rsidRPr="005C1DF7" w:rsidRDefault="00E7408B" w:rsidP="00E7408B">
      <w:pPr>
        <w:rPr>
          <w:rtl/>
        </w:rPr>
      </w:pPr>
      <w:bookmarkStart w:id="7471" w:name="_ETM_Q1_6119644"/>
      <w:bookmarkStart w:id="7472" w:name="_ETM_Q1_6119702"/>
      <w:bookmarkStart w:id="7473" w:name="_ETM_Q1_6115831"/>
      <w:bookmarkStart w:id="7474" w:name="_ETM_Q1_6115878"/>
      <w:bookmarkEnd w:id="7471"/>
      <w:bookmarkEnd w:id="7472"/>
      <w:bookmarkEnd w:id="7473"/>
      <w:bookmarkEnd w:id="7474"/>
      <w:r w:rsidRPr="005C1DF7">
        <w:rPr>
          <w:rFonts w:hint="cs"/>
          <w:rtl/>
        </w:rPr>
        <w:t>כשהממשלה יכולה</w:t>
      </w:r>
      <w:r w:rsidR="001A79E1" w:rsidRPr="005C1DF7">
        <w:rPr>
          <w:rFonts w:hint="cs"/>
          <w:rtl/>
        </w:rPr>
        <w:t xml:space="preserve"> </w:t>
      </w:r>
      <w:r w:rsidRPr="005C1DF7">
        <w:rPr>
          <w:rFonts w:hint="cs"/>
          <w:rtl/>
        </w:rPr>
        <w:t>לקדם חקיקה בכנסת</w:t>
      </w:r>
      <w:r w:rsidR="001A79E1" w:rsidRPr="005C1DF7">
        <w:rPr>
          <w:rFonts w:hint="cs"/>
          <w:rtl/>
        </w:rPr>
        <w:t xml:space="preserve"> בצורה יחסית פשוטה, לא שהיא </w:t>
      </w:r>
      <w:bookmarkStart w:id="7475" w:name="_ETM_Q1_6125454"/>
      <w:bookmarkEnd w:id="7475"/>
      <w:r w:rsidR="001A79E1" w:rsidRPr="005C1DF7">
        <w:rPr>
          <w:rFonts w:hint="cs"/>
          <w:rtl/>
        </w:rPr>
        <w:t xml:space="preserve">יכולה לעשות כל מה שהיא רוצה, אבל כשהממשלה והקואליציה, יש </w:t>
      </w:r>
      <w:bookmarkStart w:id="7476" w:name="_ETM_Q1_6128322"/>
      <w:bookmarkEnd w:id="7476"/>
      <w:r w:rsidR="001A79E1" w:rsidRPr="005C1DF7">
        <w:rPr>
          <w:rFonts w:hint="cs"/>
          <w:rtl/>
        </w:rPr>
        <w:t xml:space="preserve">ביניהם מערכת יחסי גומלין כזאת שמאפשרת לממשלה לקדם בצורה יחסית </w:t>
      </w:r>
      <w:bookmarkStart w:id="7477" w:name="_ETM_Q1_6134716"/>
      <w:bookmarkEnd w:id="7477"/>
      <w:r w:rsidR="001A79E1" w:rsidRPr="005C1DF7">
        <w:rPr>
          <w:rFonts w:hint="cs"/>
          <w:rtl/>
        </w:rPr>
        <w:t>- - -</w:t>
      </w:r>
    </w:p>
    <w:p w:rsidR="00E7408B" w:rsidRPr="005C1DF7" w:rsidRDefault="00E7408B" w:rsidP="00E7408B">
      <w:pPr>
        <w:rPr>
          <w:rtl/>
        </w:rPr>
      </w:pPr>
      <w:bookmarkStart w:id="7478" w:name="_ETM_Q1_6140745"/>
      <w:bookmarkStart w:id="7479" w:name="_ETM_Q1_6140800"/>
      <w:bookmarkEnd w:id="7478"/>
      <w:bookmarkEnd w:id="7479"/>
    </w:p>
    <w:p w:rsidR="00911516" w:rsidRPr="005C1DF7" w:rsidRDefault="00911516" w:rsidP="00911516">
      <w:pPr>
        <w:pStyle w:val="af8"/>
        <w:keepNext/>
        <w:rPr>
          <w:rtl/>
        </w:rPr>
      </w:pPr>
      <w:bookmarkStart w:id="7480" w:name="ET_yor_6157_49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480"/>
    </w:p>
    <w:p w:rsidR="00911516" w:rsidRPr="005C1DF7" w:rsidRDefault="00911516" w:rsidP="00911516">
      <w:pPr>
        <w:pStyle w:val="KeepWithNext"/>
        <w:rPr>
          <w:rtl/>
        </w:rPr>
      </w:pPr>
    </w:p>
    <w:p w:rsidR="00911516" w:rsidRPr="005C1DF7" w:rsidRDefault="00911516" w:rsidP="00911516">
      <w:pPr>
        <w:rPr>
          <w:rtl/>
        </w:rPr>
      </w:pPr>
      <w:bookmarkStart w:id="7481" w:name="_ETM_Q1_6149708"/>
      <w:bookmarkEnd w:id="7481"/>
      <w:r w:rsidRPr="005C1DF7">
        <w:rPr>
          <w:rFonts w:hint="cs"/>
          <w:rtl/>
        </w:rPr>
        <w:t>לא צריך</w:t>
      </w:r>
      <w:r w:rsidR="001A79E1" w:rsidRPr="005C1DF7">
        <w:rPr>
          <w:rFonts w:hint="cs"/>
          <w:rtl/>
        </w:rPr>
        <w:t xml:space="preserve"> שיהיה הבדל לשיטתך בין ביקורת שיפוטית על </w:t>
      </w:r>
      <w:bookmarkStart w:id="7482" w:name="_ETM_Q1_6138508"/>
      <w:bookmarkEnd w:id="7482"/>
      <w:r w:rsidR="001A79E1" w:rsidRPr="005C1DF7">
        <w:rPr>
          <w:rFonts w:hint="cs"/>
          <w:rtl/>
        </w:rPr>
        <w:t>ממשלה לבין שיפוטית על הכנסת, כי הכול אותו דבר.</w:t>
      </w:r>
    </w:p>
    <w:p w:rsidR="00911516" w:rsidRPr="005C1DF7" w:rsidRDefault="00911516" w:rsidP="00911516">
      <w:pPr>
        <w:rPr>
          <w:rtl/>
        </w:rPr>
      </w:pPr>
      <w:bookmarkStart w:id="7483" w:name="_ETM_Q1_6154422"/>
      <w:bookmarkStart w:id="7484" w:name="_ETM_Q1_6154462"/>
      <w:bookmarkStart w:id="7485" w:name="_ETM_Q1_6156060"/>
      <w:bookmarkEnd w:id="7483"/>
      <w:bookmarkEnd w:id="7484"/>
      <w:bookmarkEnd w:id="7485"/>
    </w:p>
    <w:p w:rsidR="00911516" w:rsidRPr="005C1DF7" w:rsidRDefault="00911516" w:rsidP="00911516">
      <w:pPr>
        <w:pStyle w:val="a5"/>
        <w:keepNext/>
        <w:rPr>
          <w:rtl/>
        </w:rPr>
      </w:pPr>
      <w:bookmarkStart w:id="7486" w:name="ET_speaker_6156_49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486"/>
    </w:p>
    <w:p w:rsidR="00911516" w:rsidRPr="005C1DF7" w:rsidRDefault="00911516" w:rsidP="00911516">
      <w:pPr>
        <w:pStyle w:val="KeepWithNext"/>
        <w:rPr>
          <w:rtl/>
        </w:rPr>
      </w:pPr>
    </w:p>
    <w:p w:rsidR="00911516" w:rsidRPr="005C1DF7" w:rsidRDefault="00911516" w:rsidP="00911516">
      <w:pPr>
        <w:rPr>
          <w:rtl/>
        </w:rPr>
      </w:pPr>
      <w:bookmarkStart w:id="7487" w:name="_ETM_Q1_6156453"/>
      <w:bookmarkStart w:id="7488" w:name="_ETM_Q1_6156503"/>
      <w:bookmarkEnd w:id="7487"/>
      <w:bookmarkEnd w:id="7488"/>
      <w:r w:rsidRPr="005C1DF7">
        <w:rPr>
          <w:rFonts w:hint="cs"/>
          <w:rtl/>
        </w:rPr>
        <w:t xml:space="preserve">זה </w:t>
      </w:r>
      <w:bookmarkStart w:id="7489" w:name="_ETM_Q1_6156885"/>
      <w:bookmarkEnd w:id="7489"/>
      <w:r w:rsidR="001A79E1" w:rsidRPr="005C1DF7">
        <w:rPr>
          <w:rFonts w:hint="cs"/>
          <w:rtl/>
        </w:rPr>
        <w:t xml:space="preserve">לא </w:t>
      </w:r>
      <w:r w:rsidRPr="005C1DF7">
        <w:rPr>
          <w:rFonts w:hint="cs"/>
          <w:rtl/>
        </w:rPr>
        <w:t>מה שהיא אמרה?</w:t>
      </w:r>
    </w:p>
    <w:p w:rsidR="001A79E1" w:rsidRPr="005C1DF7" w:rsidRDefault="001A79E1" w:rsidP="00911516">
      <w:pPr>
        <w:rPr>
          <w:rtl/>
        </w:rPr>
      </w:pPr>
      <w:bookmarkStart w:id="7490" w:name="_ETM_Q1_6158981"/>
      <w:bookmarkStart w:id="7491" w:name="_ETM_Q1_6159028"/>
      <w:bookmarkStart w:id="7492" w:name="_ETM_Q1_6159955"/>
      <w:bookmarkStart w:id="7493" w:name="_ETM_Q1_6142120"/>
      <w:bookmarkEnd w:id="7490"/>
      <w:bookmarkEnd w:id="7491"/>
      <w:bookmarkEnd w:id="7492"/>
      <w:bookmarkEnd w:id="7493"/>
    </w:p>
    <w:p w:rsidR="001A79E1" w:rsidRPr="005C1DF7" w:rsidRDefault="001A79E1" w:rsidP="001A79E1">
      <w:pPr>
        <w:pStyle w:val="a5"/>
        <w:keepNext/>
        <w:rPr>
          <w:rtl/>
        </w:rPr>
      </w:pPr>
      <w:bookmarkStart w:id="7494" w:name="ET_speaker_6345_1227"/>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494"/>
    </w:p>
    <w:p w:rsidR="001A79E1" w:rsidRPr="005C1DF7" w:rsidRDefault="001A79E1" w:rsidP="001A79E1">
      <w:pPr>
        <w:pStyle w:val="KeepWithNext"/>
        <w:rPr>
          <w:rtl/>
        </w:rPr>
      </w:pPr>
    </w:p>
    <w:p w:rsidR="001A79E1" w:rsidRPr="005C1DF7" w:rsidRDefault="001A79E1" w:rsidP="001A79E1">
      <w:pPr>
        <w:rPr>
          <w:rtl/>
        </w:rPr>
      </w:pPr>
      <w:bookmarkStart w:id="7495" w:name="_ETM_Q1_6142546"/>
      <w:bookmarkStart w:id="7496" w:name="_ETM_Q1_6142587"/>
      <w:bookmarkEnd w:id="7495"/>
      <w:bookmarkEnd w:id="7496"/>
      <w:r w:rsidRPr="005C1DF7">
        <w:rPr>
          <w:rFonts w:hint="cs"/>
          <w:rtl/>
        </w:rPr>
        <w:t>זה</w:t>
      </w:r>
      <w:bookmarkStart w:id="7497" w:name="_ETM_Q1_6143128"/>
      <w:bookmarkEnd w:id="7497"/>
      <w:r w:rsidRPr="005C1DF7">
        <w:rPr>
          <w:rFonts w:hint="cs"/>
          <w:rtl/>
        </w:rPr>
        <w:t xml:space="preserve"> מה שהיא אמרה.</w:t>
      </w:r>
    </w:p>
    <w:p w:rsidR="001A79E1" w:rsidRPr="005C1DF7" w:rsidRDefault="001A79E1" w:rsidP="001A79E1">
      <w:pPr>
        <w:rPr>
          <w:rtl/>
        </w:rPr>
      </w:pPr>
      <w:bookmarkStart w:id="7498" w:name="_ETM_Q1_6141464"/>
      <w:bookmarkStart w:id="7499" w:name="_ETM_Q1_6141527"/>
      <w:bookmarkStart w:id="7500" w:name="_ETM_Q1_6143000"/>
      <w:bookmarkEnd w:id="7498"/>
      <w:bookmarkEnd w:id="7499"/>
      <w:bookmarkEnd w:id="7500"/>
    </w:p>
    <w:p w:rsidR="001A79E1" w:rsidRPr="005C1DF7" w:rsidRDefault="001A79E1" w:rsidP="001A79E1">
      <w:pPr>
        <w:pStyle w:val="a5"/>
        <w:keepNext/>
        <w:rPr>
          <w:rtl/>
        </w:rPr>
      </w:pPr>
      <w:bookmarkStart w:id="7501" w:name="ET_speaker_6156_122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01"/>
    </w:p>
    <w:p w:rsidR="001A79E1" w:rsidRPr="005C1DF7" w:rsidRDefault="001A79E1" w:rsidP="001A79E1">
      <w:pPr>
        <w:pStyle w:val="KeepWithNext"/>
        <w:rPr>
          <w:rtl/>
        </w:rPr>
      </w:pPr>
    </w:p>
    <w:p w:rsidR="001A79E1" w:rsidRPr="005C1DF7" w:rsidRDefault="001A79E1" w:rsidP="001A79E1">
      <w:pPr>
        <w:rPr>
          <w:rtl/>
        </w:rPr>
      </w:pPr>
      <w:bookmarkStart w:id="7502" w:name="_ETM_Q1_6143383"/>
      <w:bookmarkStart w:id="7503" w:name="_ETM_Q1_6143414"/>
      <w:bookmarkEnd w:id="7502"/>
      <w:bookmarkEnd w:id="7503"/>
      <w:r w:rsidRPr="005C1DF7">
        <w:rPr>
          <w:rFonts w:hint="cs"/>
          <w:rtl/>
        </w:rPr>
        <w:t>זה לא מה שהיא אמרה.</w:t>
      </w:r>
    </w:p>
    <w:p w:rsidR="001A79E1" w:rsidRPr="005C1DF7" w:rsidRDefault="001A79E1" w:rsidP="001A79E1">
      <w:pPr>
        <w:rPr>
          <w:rtl/>
        </w:rPr>
      </w:pPr>
      <w:bookmarkStart w:id="7504" w:name="_ETM_Q1_6144384"/>
      <w:bookmarkStart w:id="7505" w:name="_ETM_Q1_6144441"/>
      <w:bookmarkEnd w:id="7504"/>
      <w:bookmarkEnd w:id="7505"/>
    </w:p>
    <w:p w:rsidR="001A79E1" w:rsidRPr="005C1DF7" w:rsidRDefault="001A79E1" w:rsidP="001A79E1">
      <w:pPr>
        <w:pStyle w:val="af8"/>
        <w:keepNext/>
        <w:rPr>
          <w:rtl/>
        </w:rPr>
      </w:pPr>
      <w:bookmarkStart w:id="7506" w:name="ET_yor_6157_122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506"/>
    </w:p>
    <w:p w:rsidR="001A79E1" w:rsidRPr="005C1DF7" w:rsidRDefault="001A79E1" w:rsidP="001A79E1">
      <w:pPr>
        <w:pStyle w:val="KeepWithNext"/>
        <w:rPr>
          <w:rtl/>
        </w:rPr>
      </w:pPr>
    </w:p>
    <w:p w:rsidR="001A79E1" w:rsidRPr="005C1DF7" w:rsidRDefault="001A79E1" w:rsidP="001A79E1">
      <w:pPr>
        <w:rPr>
          <w:rtl/>
        </w:rPr>
      </w:pPr>
      <w:bookmarkStart w:id="7507" w:name="_ETM_Q1_6144779"/>
      <w:bookmarkEnd w:id="7507"/>
      <w:r w:rsidRPr="005C1DF7">
        <w:rPr>
          <w:rFonts w:hint="cs"/>
          <w:rtl/>
        </w:rPr>
        <w:t xml:space="preserve">למה את מערבבת? אני מנסה להבין </w:t>
      </w:r>
      <w:bookmarkStart w:id="7508" w:name="_ETM_Q1_6145020"/>
      <w:bookmarkEnd w:id="7508"/>
      <w:r w:rsidRPr="005C1DF7">
        <w:rPr>
          <w:rFonts w:hint="cs"/>
          <w:rtl/>
        </w:rPr>
        <w:t>מדוע את מערבבת?</w:t>
      </w:r>
    </w:p>
    <w:p w:rsidR="001A79E1" w:rsidRPr="005C1DF7" w:rsidRDefault="001A79E1" w:rsidP="001A79E1">
      <w:pPr>
        <w:rPr>
          <w:rtl/>
        </w:rPr>
      </w:pPr>
      <w:bookmarkStart w:id="7509" w:name="_ETM_Q1_6147437"/>
      <w:bookmarkStart w:id="7510" w:name="_ETM_Q1_6147488"/>
      <w:bookmarkStart w:id="7511" w:name="_ETM_Q1_6146881"/>
      <w:bookmarkEnd w:id="7509"/>
      <w:bookmarkEnd w:id="7510"/>
      <w:bookmarkEnd w:id="7511"/>
    </w:p>
    <w:p w:rsidR="001A79E1" w:rsidRPr="005C1DF7" w:rsidRDefault="001A79E1" w:rsidP="001A79E1">
      <w:pPr>
        <w:pStyle w:val="a5"/>
        <w:keepNext/>
        <w:rPr>
          <w:rtl/>
        </w:rPr>
      </w:pPr>
      <w:bookmarkStart w:id="7512" w:name="ET_speaker_6156_123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12"/>
    </w:p>
    <w:p w:rsidR="001A79E1" w:rsidRPr="005C1DF7" w:rsidRDefault="001A79E1" w:rsidP="001A79E1">
      <w:pPr>
        <w:pStyle w:val="KeepWithNext"/>
        <w:rPr>
          <w:rtl/>
        </w:rPr>
      </w:pPr>
    </w:p>
    <w:p w:rsidR="001A79E1" w:rsidRPr="005C1DF7" w:rsidRDefault="001A79E1" w:rsidP="001A79E1">
      <w:pPr>
        <w:rPr>
          <w:rtl/>
        </w:rPr>
      </w:pPr>
      <w:bookmarkStart w:id="7513" w:name="_ETM_Q1_6147198"/>
      <w:bookmarkStart w:id="7514" w:name="_ETM_Q1_6147239"/>
      <w:bookmarkEnd w:id="7513"/>
      <w:bookmarkEnd w:id="7514"/>
      <w:r w:rsidRPr="005C1DF7">
        <w:rPr>
          <w:rFonts w:hint="cs"/>
          <w:rtl/>
        </w:rPr>
        <w:t>שמחה, באמת.</w:t>
      </w:r>
    </w:p>
    <w:p w:rsidR="001A79E1" w:rsidRPr="005C1DF7" w:rsidRDefault="001A79E1" w:rsidP="001A79E1">
      <w:pPr>
        <w:rPr>
          <w:rtl/>
        </w:rPr>
      </w:pPr>
      <w:bookmarkStart w:id="7515" w:name="_ETM_Q1_6144596"/>
      <w:bookmarkStart w:id="7516" w:name="_ETM_Q1_6144645"/>
      <w:bookmarkStart w:id="7517" w:name="_ETM_Q1_6143836"/>
      <w:bookmarkEnd w:id="7515"/>
      <w:bookmarkEnd w:id="7516"/>
      <w:bookmarkEnd w:id="7517"/>
    </w:p>
    <w:p w:rsidR="001A79E1" w:rsidRPr="005C1DF7" w:rsidRDefault="001A79E1" w:rsidP="001A79E1">
      <w:pPr>
        <w:pStyle w:val="afb"/>
        <w:keepNext/>
        <w:rPr>
          <w:rtl/>
        </w:rPr>
      </w:pPr>
      <w:bookmarkStart w:id="7518" w:name="ET_guest_899212_123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518"/>
    </w:p>
    <w:p w:rsidR="001A79E1" w:rsidRPr="005C1DF7" w:rsidRDefault="001A79E1" w:rsidP="001A79E1">
      <w:pPr>
        <w:pStyle w:val="KeepWithNext"/>
        <w:rPr>
          <w:rtl/>
        </w:rPr>
      </w:pPr>
    </w:p>
    <w:p w:rsidR="00911516" w:rsidRPr="005C1DF7" w:rsidRDefault="001A79E1" w:rsidP="00911516">
      <w:pPr>
        <w:rPr>
          <w:rtl/>
        </w:rPr>
      </w:pPr>
      <w:bookmarkStart w:id="7519" w:name="_ETM_Q1_6144216"/>
      <w:bookmarkStart w:id="7520" w:name="_ETM_Q1_6144256"/>
      <w:bookmarkStart w:id="7521" w:name="_ETM_Q1_6163054"/>
      <w:bookmarkStart w:id="7522" w:name="_ETM_Q1_6163101"/>
      <w:bookmarkEnd w:id="7519"/>
      <w:bookmarkEnd w:id="7520"/>
      <w:bookmarkEnd w:id="7521"/>
      <w:bookmarkEnd w:id="7522"/>
      <w:r w:rsidRPr="005C1DF7">
        <w:rPr>
          <w:rFonts w:hint="cs"/>
          <w:rtl/>
        </w:rPr>
        <w:t xml:space="preserve">אני מנסה להסביר, </w:t>
      </w:r>
      <w:bookmarkStart w:id="7523" w:name="_ETM_Q1_6145262"/>
      <w:bookmarkEnd w:id="7523"/>
      <w:r w:rsidRPr="005C1DF7">
        <w:rPr>
          <w:rFonts w:hint="cs"/>
          <w:rtl/>
        </w:rPr>
        <w:t xml:space="preserve">שבמערכת האיזונים והבלמים בישראל והמשפט הפרלמנטרי </w:t>
      </w:r>
      <w:r w:rsidR="00911516" w:rsidRPr="005C1DF7">
        <w:rPr>
          <w:rFonts w:hint="cs"/>
          <w:rtl/>
        </w:rPr>
        <w:t>זה מובנה בתוך השיטה של</w:t>
      </w:r>
      <w:r w:rsidRPr="005C1DF7">
        <w:rPr>
          <w:rFonts w:hint="cs"/>
          <w:rtl/>
        </w:rPr>
        <w:t>נו</w:t>
      </w:r>
      <w:r w:rsidR="00911516" w:rsidRPr="005C1DF7">
        <w:rPr>
          <w:rFonts w:hint="cs"/>
          <w:rtl/>
        </w:rPr>
        <w:t xml:space="preserve"> - </w:t>
      </w:r>
      <w:bookmarkStart w:id="7524" w:name="_ETM_Q1_6167717"/>
      <w:bookmarkEnd w:id="7524"/>
      <w:r w:rsidR="00911516" w:rsidRPr="005C1DF7">
        <w:rPr>
          <w:rFonts w:hint="cs"/>
          <w:rtl/>
        </w:rPr>
        <w:t>- -</w:t>
      </w:r>
    </w:p>
    <w:p w:rsidR="00911516" w:rsidRPr="005C1DF7" w:rsidRDefault="00911516" w:rsidP="00911516">
      <w:pPr>
        <w:rPr>
          <w:rtl/>
        </w:rPr>
      </w:pPr>
      <w:bookmarkStart w:id="7525" w:name="_ETM_Q1_6168245"/>
      <w:bookmarkStart w:id="7526" w:name="_ETM_Q1_6168302"/>
      <w:bookmarkEnd w:id="7525"/>
      <w:bookmarkEnd w:id="7526"/>
    </w:p>
    <w:p w:rsidR="00911516" w:rsidRPr="005C1DF7" w:rsidRDefault="00911516" w:rsidP="00911516">
      <w:pPr>
        <w:pStyle w:val="af8"/>
        <w:keepNext/>
        <w:rPr>
          <w:rtl/>
        </w:rPr>
      </w:pPr>
      <w:bookmarkStart w:id="7527" w:name="ET_yor_6157_49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527"/>
    </w:p>
    <w:p w:rsidR="00911516" w:rsidRPr="005C1DF7" w:rsidRDefault="00911516" w:rsidP="00911516">
      <w:pPr>
        <w:pStyle w:val="KeepWithNext"/>
        <w:rPr>
          <w:rtl/>
        </w:rPr>
      </w:pPr>
    </w:p>
    <w:p w:rsidR="00911516" w:rsidRPr="005C1DF7" w:rsidRDefault="001A79E1" w:rsidP="00911516">
      <w:pPr>
        <w:rPr>
          <w:rtl/>
        </w:rPr>
      </w:pPr>
      <w:bookmarkStart w:id="7528" w:name="_ETM_Q1_6168802"/>
      <w:bookmarkEnd w:id="7528"/>
      <w:r w:rsidRPr="005C1DF7">
        <w:rPr>
          <w:rFonts w:hint="cs"/>
          <w:rtl/>
        </w:rPr>
        <w:t xml:space="preserve">אבל </w:t>
      </w:r>
      <w:bookmarkStart w:id="7529" w:name="_ETM_Q1_6152691"/>
      <w:bookmarkEnd w:id="7529"/>
      <w:r w:rsidRPr="005C1DF7">
        <w:rPr>
          <w:rFonts w:hint="cs"/>
          <w:rtl/>
        </w:rPr>
        <w:t xml:space="preserve">בית המשפט היבנה בתוך השיטה שלנו לאורך שנים שיש הבדל </w:t>
      </w:r>
      <w:bookmarkStart w:id="7530" w:name="_ETM_Q1_6155681"/>
      <w:bookmarkEnd w:id="7530"/>
      <w:r w:rsidRPr="005C1DF7">
        <w:rPr>
          <w:rFonts w:hint="cs"/>
          <w:rtl/>
        </w:rPr>
        <w:t xml:space="preserve">אדיר </w:t>
      </w:r>
      <w:r w:rsidR="00911516" w:rsidRPr="005C1DF7">
        <w:rPr>
          <w:rFonts w:hint="cs"/>
          <w:rtl/>
        </w:rPr>
        <w:t>בין ביקורת שיפוטית</w:t>
      </w:r>
      <w:r w:rsidRPr="005C1DF7">
        <w:rPr>
          <w:rFonts w:hint="cs"/>
          <w:rtl/>
        </w:rPr>
        <w:t xml:space="preserve"> על ממשלה לבין ביקורת שיפוטית על הכנסת, </w:t>
      </w:r>
      <w:bookmarkStart w:id="7531" w:name="_ETM_Q1_6159541"/>
      <w:bookmarkEnd w:id="7531"/>
      <w:r w:rsidRPr="005C1DF7">
        <w:rPr>
          <w:rFonts w:hint="cs"/>
          <w:rtl/>
        </w:rPr>
        <w:t>ועכשיו מבחינתך נפנפת את הכול, אין הבדל.</w:t>
      </w:r>
    </w:p>
    <w:p w:rsidR="001A79E1" w:rsidRPr="005C1DF7" w:rsidRDefault="001A79E1" w:rsidP="00911516">
      <w:pPr>
        <w:rPr>
          <w:rtl/>
        </w:rPr>
      </w:pPr>
      <w:bookmarkStart w:id="7532" w:name="_ETM_Q1_6173546"/>
      <w:bookmarkStart w:id="7533" w:name="_ETM_Q1_6173591"/>
      <w:bookmarkStart w:id="7534" w:name="_ETM_Q1_6176919"/>
      <w:bookmarkStart w:id="7535" w:name="_ETM_Q1_6159669"/>
      <w:bookmarkEnd w:id="7532"/>
      <w:bookmarkEnd w:id="7533"/>
      <w:bookmarkEnd w:id="7534"/>
      <w:bookmarkEnd w:id="7535"/>
    </w:p>
    <w:p w:rsidR="001A79E1" w:rsidRPr="005C1DF7" w:rsidRDefault="001A79E1" w:rsidP="001A79E1">
      <w:pPr>
        <w:pStyle w:val="a5"/>
        <w:keepNext/>
        <w:rPr>
          <w:rtl/>
        </w:rPr>
      </w:pPr>
      <w:bookmarkStart w:id="7536" w:name="ET_speaker_6156_123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36"/>
    </w:p>
    <w:p w:rsidR="001A79E1" w:rsidRPr="005C1DF7" w:rsidRDefault="001A79E1" w:rsidP="001A79E1">
      <w:pPr>
        <w:pStyle w:val="KeepWithNext"/>
        <w:rPr>
          <w:rtl/>
        </w:rPr>
      </w:pPr>
    </w:p>
    <w:p w:rsidR="001A79E1" w:rsidRPr="005C1DF7" w:rsidRDefault="001A79E1" w:rsidP="001A79E1">
      <w:pPr>
        <w:rPr>
          <w:rtl/>
        </w:rPr>
      </w:pPr>
      <w:bookmarkStart w:id="7537" w:name="_ETM_Q1_6160099"/>
      <w:bookmarkStart w:id="7538" w:name="_ETM_Q1_6160140"/>
      <w:bookmarkEnd w:id="7537"/>
      <w:bookmarkEnd w:id="7538"/>
      <w:r w:rsidRPr="005C1DF7">
        <w:rPr>
          <w:rFonts w:hint="cs"/>
          <w:rtl/>
        </w:rPr>
        <w:t xml:space="preserve">לא. חבר </w:t>
      </w:r>
      <w:bookmarkStart w:id="7539" w:name="_ETM_Q1_6163413"/>
      <w:bookmarkEnd w:id="7539"/>
      <w:r w:rsidRPr="005C1DF7">
        <w:rPr>
          <w:rFonts w:hint="cs"/>
          <w:rtl/>
        </w:rPr>
        <w:t>הכסת רוטמן, זה לא מה שהיא אמרה.</w:t>
      </w:r>
    </w:p>
    <w:p w:rsidR="001A79E1" w:rsidRPr="005C1DF7" w:rsidRDefault="001A79E1" w:rsidP="001A79E1">
      <w:pPr>
        <w:rPr>
          <w:rtl/>
        </w:rPr>
      </w:pPr>
      <w:bookmarkStart w:id="7540" w:name="_ETM_Q1_6165548"/>
      <w:bookmarkStart w:id="7541" w:name="_ETM_Q1_6165606"/>
      <w:bookmarkEnd w:id="7540"/>
      <w:bookmarkEnd w:id="7541"/>
    </w:p>
    <w:p w:rsidR="001A79E1" w:rsidRPr="005C1DF7" w:rsidRDefault="001A79E1" w:rsidP="001A79E1">
      <w:pPr>
        <w:pStyle w:val="afb"/>
        <w:keepNext/>
        <w:rPr>
          <w:rtl/>
        </w:rPr>
      </w:pPr>
      <w:r w:rsidRPr="005C1DF7">
        <w:rPr>
          <w:rStyle w:val="TagStyle"/>
          <w:rtl/>
        </w:rPr>
        <w:t xml:space="preserve">&lt;&lt; אורח &gt;&gt; </w:t>
      </w:r>
      <w:r w:rsidRPr="005C1DF7">
        <w:rPr>
          <w:rtl/>
        </w:rPr>
        <w:t>אביטל סומפולינסקי:</w:t>
      </w:r>
      <w:r w:rsidRPr="005C1DF7">
        <w:rPr>
          <w:rStyle w:val="TagStyle"/>
          <w:rtl/>
        </w:rPr>
        <w:t xml:space="preserve"> &lt;&lt; אורח &gt;&gt;</w:t>
      </w:r>
      <w:r w:rsidRPr="005C1DF7">
        <w:rPr>
          <w:rtl/>
        </w:rPr>
        <w:t xml:space="preserve">   </w:t>
      </w:r>
    </w:p>
    <w:p w:rsidR="001A79E1" w:rsidRPr="005C1DF7" w:rsidRDefault="001A79E1" w:rsidP="001A79E1">
      <w:pPr>
        <w:pStyle w:val="KeepWithNext"/>
        <w:rPr>
          <w:rtl/>
        </w:rPr>
      </w:pPr>
    </w:p>
    <w:p w:rsidR="001A79E1" w:rsidRPr="005C1DF7" w:rsidRDefault="001A79E1" w:rsidP="001A79E1">
      <w:pPr>
        <w:rPr>
          <w:rtl/>
        </w:rPr>
      </w:pPr>
      <w:r w:rsidRPr="005C1DF7">
        <w:rPr>
          <w:rFonts w:hint="cs"/>
          <w:rtl/>
        </w:rPr>
        <w:t>ממש לא. ממש לא מה שאמרתי.</w:t>
      </w:r>
    </w:p>
    <w:p w:rsidR="001A79E1" w:rsidRPr="005C1DF7" w:rsidRDefault="001A79E1" w:rsidP="001A79E1">
      <w:pPr>
        <w:rPr>
          <w:rtl/>
        </w:rPr>
      </w:pPr>
    </w:p>
    <w:p w:rsidR="001A79E1" w:rsidRPr="005C1DF7" w:rsidRDefault="001A79E1" w:rsidP="001A79E1">
      <w:pPr>
        <w:pStyle w:val="a5"/>
        <w:keepNext/>
        <w:rPr>
          <w:rtl/>
        </w:rPr>
      </w:pPr>
      <w:bookmarkStart w:id="7542" w:name="ET_speaker_6345_123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542"/>
    </w:p>
    <w:p w:rsidR="001A79E1" w:rsidRPr="005C1DF7" w:rsidRDefault="001A79E1" w:rsidP="001A79E1">
      <w:pPr>
        <w:pStyle w:val="KeepWithNext"/>
        <w:rPr>
          <w:rtl/>
        </w:rPr>
      </w:pPr>
    </w:p>
    <w:p w:rsidR="001A79E1" w:rsidRPr="005C1DF7" w:rsidRDefault="001A79E1" w:rsidP="001A79E1">
      <w:pPr>
        <w:rPr>
          <w:rtl/>
        </w:rPr>
      </w:pPr>
      <w:bookmarkStart w:id="7543" w:name="_ETM_Q1_6167003"/>
      <w:bookmarkStart w:id="7544" w:name="_ETM_Q1_6167063"/>
      <w:bookmarkEnd w:id="7543"/>
      <w:bookmarkEnd w:id="7544"/>
      <w:r w:rsidRPr="005C1DF7">
        <w:rPr>
          <w:rFonts w:hint="cs"/>
          <w:rtl/>
        </w:rPr>
        <w:t xml:space="preserve">אז שתבהיר ותמקד, </w:t>
      </w:r>
      <w:bookmarkStart w:id="7545" w:name="_ETM_Q1_6167586"/>
      <w:bookmarkEnd w:id="7545"/>
      <w:r w:rsidRPr="005C1DF7">
        <w:rPr>
          <w:rFonts w:hint="cs"/>
          <w:rtl/>
        </w:rPr>
        <w:t>כי גם לי זה לא ברור.</w:t>
      </w:r>
    </w:p>
    <w:p w:rsidR="001A79E1" w:rsidRPr="005C1DF7" w:rsidRDefault="001A79E1" w:rsidP="001A79E1">
      <w:pPr>
        <w:rPr>
          <w:rtl/>
        </w:rPr>
      </w:pPr>
      <w:bookmarkStart w:id="7546" w:name="_ETM_Q1_6166531"/>
      <w:bookmarkStart w:id="7547" w:name="_ETM_Q1_6166583"/>
      <w:bookmarkEnd w:id="7546"/>
      <w:bookmarkEnd w:id="7547"/>
    </w:p>
    <w:p w:rsidR="001A79E1" w:rsidRPr="005C1DF7" w:rsidRDefault="001A79E1" w:rsidP="001A79E1">
      <w:pPr>
        <w:pStyle w:val="af8"/>
        <w:keepNext/>
        <w:rPr>
          <w:rtl/>
        </w:rPr>
      </w:pPr>
      <w:bookmarkStart w:id="7548" w:name="ET_yor_6157_123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548"/>
    </w:p>
    <w:p w:rsidR="001A79E1" w:rsidRPr="005C1DF7" w:rsidRDefault="001A79E1" w:rsidP="001A79E1">
      <w:pPr>
        <w:pStyle w:val="KeepWithNext"/>
        <w:rPr>
          <w:rtl/>
        </w:rPr>
      </w:pPr>
    </w:p>
    <w:p w:rsidR="001A79E1" w:rsidRPr="005C1DF7" w:rsidRDefault="001A79E1" w:rsidP="001A79E1">
      <w:pPr>
        <w:rPr>
          <w:rtl/>
        </w:rPr>
      </w:pPr>
      <w:bookmarkStart w:id="7549" w:name="_ETM_Q1_6168664"/>
      <w:bookmarkEnd w:id="7549"/>
      <w:r w:rsidRPr="005C1DF7">
        <w:rPr>
          <w:rFonts w:hint="cs"/>
          <w:rtl/>
        </w:rPr>
        <w:t>אני מבקש שהיא תבהיר.</w:t>
      </w:r>
      <w:bookmarkStart w:id="7550" w:name="_ETM_Q1_6170056"/>
      <w:bookmarkEnd w:id="7550"/>
    </w:p>
    <w:p w:rsidR="001A79E1" w:rsidRPr="005C1DF7" w:rsidRDefault="001A79E1" w:rsidP="001A79E1">
      <w:pPr>
        <w:rPr>
          <w:rtl/>
        </w:rPr>
      </w:pPr>
      <w:bookmarkStart w:id="7551" w:name="_ETM_Q1_6170123"/>
      <w:bookmarkEnd w:id="7551"/>
    </w:p>
    <w:p w:rsidR="001A79E1" w:rsidRPr="005C1DF7" w:rsidRDefault="001A79E1" w:rsidP="001A79E1">
      <w:pPr>
        <w:pStyle w:val="a5"/>
        <w:keepNext/>
        <w:rPr>
          <w:rtl/>
        </w:rPr>
      </w:pPr>
      <w:bookmarkStart w:id="7552" w:name="ET_speaker_6156_123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52"/>
    </w:p>
    <w:p w:rsidR="001A79E1" w:rsidRPr="005C1DF7" w:rsidRDefault="001A79E1" w:rsidP="001A79E1">
      <w:pPr>
        <w:pStyle w:val="KeepWithNext"/>
        <w:rPr>
          <w:rtl/>
        </w:rPr>
      </w:pPr>
    </w:p>
    <w:p w:rsidR="001A79E1" w:rsidRPr="005C1DF7" w:rsidRDefault="001A79E1" w:rsidP="001A79E1">
      <w:pPr>
        <w:rPr>
          <w:rtl/>
        </w:rPr>
      </w:pPr>
      <w:bookmarkStart w:id="7553" w:name="_ETM_Q1_6169147"/>
      <w:bookmarkStart w:id="7554" w:name="_ETM_Q1_6169198"/>
      <w:bookmarkEnd w:id="7553"/>
      <w:bookmarkEnd w:id="7554"/>
      <w:r w:rsidRPr="005C1DF7">
        <w:rPr>
          <w:rFonts w:hint="cs"/>
          <w:rtl/>
        </w:rPr>
        <w:t xml:space="preserve">אבל תיתן </w:t>
      </w:r>
      <w:bookmarkStart w:id="7555" w:name="_ETM_Q1_6169991"/>
      <w:bookmarkEnd w:id="7555"/>
      <w:r w:rsidRPr="005C1DF7">
        <w:rPr>
          <w:rFonts w:hint="cs"/>
          <w:rtl/>
        </w:rPr>
        <w:t>לה.</w:t>
      </w:r>
      <w:bookmarkStart w:id="7556" w:name="_ETM_Q1_6168923"/>
      <w:bookmarkEnd w:id="7556"/>
    </w:p>
    <w:p w:rsidR="001A79E1" w:rsidRPr="005C1DF7" w:rsidRDefault="001A79E1" w:rsidP="001A79E1">
      <w:pPr>
        <w:rPr>
          <w:rtl/>
        </w:rPr>
      </w:pPr>
      <w:bookmarkStart w:id="7557" w:name="_ETM_Q1_6168971"/>
      <w:bookmarkEnd w:id="7557"/>
    </w:p>
    <w:p w:rsidR="001A79E1" w:rsidRPr="005C1DF7" w:rsidRDefault="001A79E1" w:rsidP="001A79E1">
      <w:pPr>
        <w:pStyle w:val="af8"/>
        <w:keepNext/>
        <w:rPr>
          <w:rtl/>
        </w:rPr>
      </w:pPr>
      <w:bookmarkStart w:id="7558" w:name="ET_yor_6157_123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558"/>
    </w:p>
    <w:p w:rsidR="001A79E1" w:rsidRPr="005C1DF7" w:rsidRDefault="001A79E1" w:rsidP="001A79E1">
      <w:pPr>
        <w:pStyle w:val="KeepWithNext"/>
        <w:rPr>
          <w:rtl/>
        </w:rPr>
      </w:pPr>
    </w:p>
    <w:p w:rsidR="001A79E1" w:rsidRPr="005C1DF7" w:rsidRDefault="001A79E1" w:rsidP="001A79E1">
      <w:pPr>
        <w:rPr>
          <w:rtl/>
        </w:rPr>
      </w:pPr>
      <w:bookmarkStart w:id="7559" w:name="_ETM_Q1_6170681"/>
      <w:bookmarkEnd w:id="7559"/>
      <w:r w:rsidRPr="005C1DF7">
        <w:rPr>
          <w:rFonts w:hint="cs"/>
          <w:rtl/>
        </w:rPr>
        <w:t>אתה לא נותן לה.</w:t>
      </w:r>
    </w:p>
    <w:p w:rsidR="001A79E1" w:rsidRPr="005C1DF7" w:rsidRDefault="001A79E1" w:rsidP="001A79E1">
      <w:pPr>
        <w:rPr>
          <w:rtl/>
        </w:rPr>
      </w:pPr>
      <w:bookmarkStart w:id="7560" w:name="_ETM_Q1_6171064"/>
      <w:bookmarkStart w:id="7561" w:name="_ETM_Q1_6171104"/>
      <w:bookmarkStart w:id="7562" w:name="_ETM_Q1_6169849"/>
      <w:bookmarkEnd w:id="7560"/>
      <w:bookmarkEnd w:id="7561"/>
      <w:bookmarkEnd w:id="7562"/>
    </w:p>
    <w:p w:rsidR="001A79E1" w:rsidRPr="005C1DF7" w:rsidRDefault="001A79E1" w:rsidP="001A79E1">
      <w:pPr>
        <w:pStyle w:val="a5"/>
        <w:keepNext/>
        <w:rPr>
          <w:rtl/>
        </w:rPr>
      </w:pPr>
      <w:bookmarkStart w:id="7563" w:name="ET_speaker_6156_123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63"/>
    </w:p>
    <w:p w:rsidR="001A79E1" w:rsidRPr="005C1DF7" w:rsidRDefault="001A79E1" w:rsidP="001A79E1">
      <w:pPr>
        <w:pStyle w:val="KeepWithNext"/>
        <w:rPr>
          <w:rtl/>
        </w:rPr>
      </w:pPr>
    </w:p>
    <w:p w:rsidR="001A79E1" w:rsidRPr="005C1DF7" w:rsidRDefault="001A79E1" w:rsidP="001A79E1">
      <w:pPr>
        <w:rPr>
          <w:rtl/>
        </w:rPr>
      </w:pPr>
      <w:bookmarkStart w:id="7564" w:name="_ETM_Q1_6170177"/>
      <w:bookmarkStart w:id="7565" w:name="_ETM_Q1_6170228"/>
      <w:bookmarkEnd w:id="7564"/>
      <w:bookmarkEnd w:id="7565"/>
      <w:r w:rsidRPr="005C1DF7">
        <w:rPr>
          <w:rFonts w:hint="cs"/>
          <w:rtl/>
        </w:rPr>
        <w:t xml:space="preserve">אני לא נותן לה? למה אתה לא </w:t>
      </w:r>
      <w:bookmarkStart w:id="7566" w:name="_ETM_Q1_6175328"/>
      <w:bookmarkEnd w:id="7566"/>
      <w:r w:rsidRPr="005C1DF7">
        <w:rPr>
          <w:rFonts w:hint="cs"/>
          <w:rtl/>
        </w:rPr>
        <w:t xml:space="preserve">מאמץ את הכלל שאתה תמיד אומר לנו, שכאשר נציג מדבר שנרשום? </w:t>
      </w:r>
    </w:p>
    <w:p w:rsidR="001A79E1" w:rsidRPr="005C1DF7" w:rsidRDefault="001A79E1" w:rsidP="001A79E1">
      <w:pPr>
        <w:rPr>
          <w:rtl/>
        </w:rPr>
      </w:pPr>
      <w:bookmarkStart w:id="7567" w:name="_ETM_Q1_6181385"/>
      <w:bookmarkEnd w:id="7567"/>
    </w:p>
    <w:p w:rsidR="001A79E1" w:rsidRPr="005C1DF7" w:rsidRDefault="001A79E1" w:rsidP="001A79E1">
      <w:pPr>
        <w:pStyle w:val="a5"/>
        <w:keepNext/>
        <w:rPr>
          <w:rtl/>
        </w:rPr>
      </w:pPr>
      <w:bookmarkStart w:id="7568" w:name="ET_speaker_6345_123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568"/>
    </w:p>
    <w:p w:rsidR="001A79E1" w:rsidRPr="005C1DF7" w:rsidRDefault="001A79E1" w:rsidP="001A79E1">
      <w:pPr>
        <w:pStyle w:val="KeepWithNext"/>
        <w:rPr>
          <w:rtl/>
        </w:rPr>
      </w:pPr>
    </w:p>
    <w:p w:rsidR="001A79E1" w:rsidRPr="005C1DF7" w:rsidRDefault="001A79E1" w:rsidP="001A79E1">
      <w:pPr>
        <w:rPr>
          <w:rtl/>
        </w:rPr>
      </w:pPr>
      <w:bookmarkStart w:id="7569" w:name="_ETM_Q1_6181786"/>
      <w:bookmarkStart w:id="7570" w:name="_ETM_Q1_6181832"/>
      <w:bookmarkEnd w:id="7569"/>
      <w:bookmarkEnd w:id="7570"/>
      <w:r w:rsidRPr="005C1DF7">
        <w:rPr>
          <w:rFonts w:hint="cs"/>
          <w:rtl/>
        </w:rPr>
        <w:t xml:space="preserve">לא הבנו. עכשיו מה אתה עושה לנו </w:t>
      </w:r>
      <w:bookmarkStart w:id="7571" w:name="_ETM_Q1_6181831"/>
      <w:bookmarkEnd w:id="7571"/>
      <w:r w:rsidRPr="005C1DF7">
        <w:rPr>
          <w:rFonts w:hint="cs"/>
          <w:rtl/>
        </w:rPr>
        <w:t>פה? שיעור, קריב?</w:t>
      </w:r>
      <w:bookmarkStart w:id="7572" w:name="_ETM_Q1_6182154"/>
      <w:bookmarkEnd w:id="7572"/>
    </w:p>
    <w:p w:rsidR="001A79E1" w:rsidRPr="005C1DF7" w:rsidRDefault="001A79E1" w:rsidP="001A79E1">
      <w:pPr>
        <w:rPr>
          <w:rtl/>
        </w:rPr>
      </w:pPr>
      <w:bookmarkStart w:id="7573" w:name="_ETM_Q1_6182214"/>
      <w:bookmarkEnd w:id="7573"/>
    </w:p>
    <w:p w:rsidR="001A79E1" w:rsidRPr="005C1DF7" w:rsidRDefault="001A79E1" w:rsidP="001A79E1">
      <w:pPr>
        <w:pStyle w:val="af8"/>
        <w:keepNext/>
        <w:rPr>
          <w:rtl/>
        </w:rPr>
      </w:pPr>
      <w:bookmarkStart w:id="7574" w:name="ET_yor_6157_12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574"/>
    </w:p>
    <w:p w:rsidR="001A79E1" w:rsidRPr="005C1DF7" w:rsidRDefault="001A79E1" w:rsidP="001A79E1">
      <w:pPr>
        <w:pStyle w:val="KeepWithNext"/>
        <w:rPr>
          <w:rtl/>
        </w:rPr>
      </w:pPr>
    </w:p>
    <w:p w:rsidR="001A79E1" w:rsidRPr="005C1DF7" w:rsidRDefault="001A79E1" w:rsidP="001A79E1">
      <w:pPr>
        <w:rPr>
          <w:rtl/>
        </w:rPr>
      </w:pPr>
      <w:bookmarkStart w:id="7575" w:name="_ETM_Q1_6183052"/>
      <w:bookmarkEnd w:id="7575"/>
      <w:r w:rsidRPr="005C1DF7">
        <w:rPr>
          <w:rFonts w:hint="cs"/>
          <w:rtl/>
        </w:rPr>
        <w:t xml:space="preserve">גלעד היא סיימה. היא אמרה שאני מבטל על </w:t>
      </w:r>
      <w:bookmarkStart w:id="7576" w:name="_ETM_Q1_6185316"/>
      <w:bookmarkEnd w:id="7576"/>
      <w:r w:rsidRPr="005C1DF7">
        <w:rPr>
          <w:rFonts w:hint="cs"/>
          <w:rtl/>
        </w:rPr>
        <w:t xml:space="preserve">הממשלה והכנסת, ואמרתי לה אחרי שהיא סיימה להגיד על הממשלה </w:t>
      </w:r>
      <w:bookmarkStart w:id="7577" w:name="_ETM_Q1_6189492"/>
      <w:bookmarkEnd w:id="7577"/>
      <w:r w:rsidRPr="005C1DF7">
        <w:rPr>
          <w:rFonts w:hint="cs"/>
          <w:rtl/>
        </w:rPr>
        <w:t xml:space="preserve">והכנסת, שאלתי אותה למה היא לא מבדילה בין הממשלה ולבין </w:t>
      </w:r>
      <w:bookmarkStart w:id="7578" w:name="_ETM_Q1_6190891"/>
      <w:bookmarkEnd w:id="7578"/>
      <w:r w:rsidRPr="005C1DF7">
        <w:rPr>
          <w:rFonts w:hint="cs"/>
          <w:rtl/>
        </w:rPr>
        <w:t>הכנסת, ואז היא ענתה, ואז עניתי לה. אתה מפריע.</w:t>
      </w:r>
    </w:p>
    <w:p w:rsidR="001A79E1" w:rsidRPr="005C1DF7" w:rsidRDefault="001A79E1" w:rsidP="001A79E1">
      <w:pPr>
        <w:rPr>
          <w:rtl/>
        </w:rPr>
      </w:pPr>
      <w:bookmarkStart w:id="7579" w:name="_ETM_Q1_6193591"/>
      <w:bookmarkStart w:id="7580" w:name="_ETM_Q1_6193634"/>
      <w:bookmarkEnd w:id="7579"/>
      <w:bookmarkEnd w:id="7580"/>
    </w:p>
    <w:p w:rsidR="001A79E1" w:rsidRPr="005C1DF7" w:rsidRDefault="001A79E1" w:rsidP="001A79E1">
      <w:pPr>
        <w:pStyle w:val="a5"/>
        <w:keepNext/>
        <w:rPr>
          <w:rtl/>
        </w:rPr>
      </w:pPr>
      <w:bookmarkStart w:id="7581" w:name="ET_speaker_6156_124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81"/>
    </w:p>
    <w:p w:rsidR="001A79E1" w:rsidRPr="005C1DF7" w:rsidRDefault="001A79E1" w:rsidP="001A79E1">
      <w:pPr>
        <w:pStyle w:val="KeepWithNext"/>
        <w:rPr>
          <w:rtl/>
        </w:rPr>
      </w:pPr>
    </w:p>
    <w:p w:rsidR="001A79E1" w:rsidRPr="005C1DF7" w:rsidRDefault="001A79E1" w:rsidP="001A79E1">
      <w:pPr>
        <w:rPr>
          <w:rtl/>
        </w:rPr>
      </w:pPr>
      <w:r w:rsidRPr="005C1DF7">
        <w:rPr>
          <w:rFonts w:hint="cs"/>
          <w:rtl/>
        </w:rPr>
        <w:t xml:space="preserve">חבר הכנסת </w:t>
      </w:r>
      <w:bookmarkStart w:id="7582" w:name="_ETM_Q1_6194372"/>
      <w:bookmarkEnd w:id="7582"/>
      <w:r w:rsidRPr="005C1DF7">
        <w:rPr>
          <w:rFonts w:hint="cs"/>
          <w:rtl/>
        </w:rPr>
        <w:t xml:space="preserve">רוטמן, יש רק בעיה אחת, לנו אתה אומר כל הזמן שהשיטה פה </w:t>
      </w:r>
      <w:bookmarkStart w:id="7583" w:name="_ETM_Q1_6198714"/>
      <w:bookmarkEnd w:id="7583"/>
      <w:r w:rsidRPr="005C1DF7">
        <w:rPr>
          <w:rFonts w:hint="cs"/>
          <w:rtl/>
        </w:rPr>
        <w:t>בוועדה - -</w:t>
      </w:r>
    </w:p>
    <w:p w:rsidR="001A79E1" w:rsidRPr="005C1DF7" w:rsidRDefault="001A79E1" w:rsidP="001A79E1">
      <w:pPr>
        <w:rPr>
          <w:rtl/>
        </w:rPr>
      </w:pPr>
      <w:bookmarkStart w:id="7584" w:name="_ETM_Q1_6197267"/>
      <w:bookmarkStart w:id="7585" w:name="_ETM_Q1_6197323"/>
      <w:bookmarkStart w:id="7586" w:name="_ETM_Q1_6198171"/>
      <w:bookmarkEnd w:id="7584"/>
      <w:bookmarkEnd w:id="7585"/>
      <w:bookmarkEnd w:id="7586"/>
    </w:p>
    <w:p w:rsidR="001A79E1" w:rsidRPr="005C1DF7" w:rsidRDefault="001A79E1" w:rsidP="001A79E1">
      <w:pPr>
        <w:pStyle w:val="a5"/>
        <w:keepNext/>
        <w:rPr>
          <w:rtl/>
        </w:rPr>
      </w:pPr>
      <w:bookmarkStart w:id="7587" w:name="ET_speaker_6345_124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587"/>
    </w:p>
    <w:p w:rsidR="001A79E1" w:rsidRPr="005C1DF7" w:rsidRDefault="001A79E1" w:rsidP="001A79E1">
      <w:pPr>
        <w:pStyle w:val="KeepWithNext"/>
        <w:rPr>
          <w:rtl/>
        </w:rPr>
      </w:pPr>
    </w:p>
    <w:p w:rsidR="001A79E1" w:rsidRPr="005C1DF7" w:rsidRDefault="001A79E1" w:rsidP="001A79E1">
      <w:pPr>
        <w:rPr>
          <w:rtl/>
        </w:rPr>
      </w:pPr>
      <w:bookmarkStart w:id="7588" w:name="_ETM_Q1_6198583"/>
      <w:bookmarkStart w:id="7589" w:name="_ETM_Q1_6198619"/>
      <w:bookmarkEnd w:id="7588"/>
      <w:bookmarkEnd w:id="7589"/>
      <w:r w:rsidRPr="005C1DF7">
        <w:rPr>
          <w:rFonts w:hint="cs"/>
          <w:rtl/>
        </w:rPr>
        <w:t>גלעד, תן ליו</w:t>
      </w:r>
      <w:r w:rsidR="00EA4829" w:rsidRPr="005C1DF7">
        <w:rPr>
          <w:rFonts w:hint="cs"/>
          <w:rtl/>
        </w:rPr>
        <w:t>ש</w:t>
      </w:r>
      <w:r w:rsidRPr="005C1DF7">
        <w:rPr>
          <w:rFonts w:hint="cs"/>
          <w:rtl/>
        </w:rPr>
        <w:t>ב-ראש לנהל את השיח.</w:t>
      </w:r>
    </w:p>
    <w:p w:rsidR="001A79E1" w:rsidRPr="005C1DF7" w:rsidRDefault="001A79E1" w:rsidP="00911516">
      <w:pPr>
        <w:rPr>
          <w:rtl/>
        </w:rPr>
      </w:pPr>
      <w:bookmarkStart w:id="7590" w:name="_ETM_Q1_6182344"/>
      <w:bookmarkStart w:id="7591" w:name="_ETM_Q1_6182385"/>
      <w:bookmarkStart w:id="7592" w:name="_ETM_Q1_6188269"/>
      <w:bookmarkStart w:id="7593" w:name="_ETM_Q1_6194829"/>
      <w:bookmarkStart w:id="7594" w:name="_ETM_Q1_6194879"/>
      <w:bookmarkStart w:id="7595" w:name="_ETM_Q1_6196623"/>
      <w:bookmarkStart w:id="7596" w:name="_ETM_Q1_6198985"/>
      <w:bookmarkEnd w:id="7590"/>
      <w:bookmarkEnd w:id="7591"/>
      <w:bookmarkEnd w:id="7592"/>
      <w:bookmarkEnd w:id="7593"/>
      <w:bookmarkEnd w:id="7594"/>
      <w:bookmarkEnd w:id="7595"/>
      <w:bookmarkEnd w:id="7596"/>
    </w:p>
    <w:p w:rsidR="001A79E1" w:rsidRPr="005C1DF7" w:rsidRDefault="001A79E1" w:rsidP="001A79E1">
      <w:pPr>
        <w:pStyle w:val="a5"/>
        <w:keepNext/>
        <w:rPr>
          <w:rtl/>
        </w:rPr>
      </w:pPr>
      <w:bookmarkStart w:id="7597" w:name="ET_speaker_6156_124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597"/>
    </w:p>
    <w:p w:rsidR="001A79E1" w:rsidRPr="005C1DF7" w:rsidRDefault="001A79E1" w:rsidP="001A79E1">
      <w:pPr>
        <w:pStyle w:val="KeepWithNext"/>
        <w:rPr>
          <w:rtl/>
        </w:rPr>
      </w:pPr>
    </w:p>
    <w:p w:rsidR="001A79E1" w:rsidRPr="005C1DF7" w:rsidRDefault="001A79E1" w:rsidP="001A79E1">
      <w:pPr>
        <w:rPr>
          <w:rtl/>
        </w:rPr>
      </w:pPr>
      <w:bookmarkStart w:id="7598" w:name="_ETM_Q1_6199387"/>
      <w:bookmarkStart w:id="7599" w:name="_ETM_Q1_6199426"/>
      <w:bookmarkEnd w:id="7598"/>
      <w:bookmarkEnd w:id="7599"/>
      <w:r w:rsidRPr="005C1DF7">
        <w:rPr>
          <w:rFonts w:hint="cs"/>
          <w:rtl/>
        </w:rPr>
        <w:t>- - זה לכתוב שאלות, ואז לשאול את המומחים.</w:t>
      </w:r>
    </w:p>
    <w:p w:rsidR="001A79E1" w:rsidRPr="005C1DF7" w:rsidRDefault="001A79E1" w:rsidP="001A79E1">
      <w:pPr>
        <w:rPr>
          <w:rtl/>
        </w:rPr>
      </w:pPr>
      <w:bookmarkStart w:id="7600" w:name="_ETM_Q1_6203788"/>
      <w:bookmarkStart w:id="7601" w:name="_ETM_Q1_6203850"/>
      <w:bookmarkStart w:id="7602" w:name="_ETM_Q1_6202546"/>
      <w:bookmarkEnd w:id="7600"/>
      <w:bookmarkEnd w:id="7601"/>
      <w:bookmarkEnd w:id="7602"/>
    </w:p>
    <w:p w:rsidR="001A79E1" w:rsidRPr="005C1DF7" w:rsidRDefault="001A79E1" w:rsidP="001A79E1">
      <w:pPr>
        <w:pStyle w:val="a5"/>
        <w:keepNext/>
        <w:rPr>
          <w:rtl/>
        </w:rPr>
      </w:pPr>
      <w:bookmarkStart w:id="7603" w:name="ET_speaker_6345_124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603"/>
    </w:p>
    <w:p w:rsidR="001A79E1" w:rsidRPr="005C1DF7" w:rsidRDefault="001A79E1" w:rsidP="001A79E1">
      <w:pPr>
        <w:pStyle w:val="KeepWithNext"/>
        <w:rPr>
          <w:rtl/>
        </w:rPr>
      </w:pPr>
    </w:p>
    <w:p w:rsidR="001A79E1" w:rsidRPr="005C1DF7" w:rsidRDefault="001A79E1" w:rsidP="001A79E1">
      <w:pPr>
        <w:rPr>
          <w:rtl/>
        </w:rPr>
      </w:pPr>
      <w:bookmarkStart w:id="7604" w:name="_ETM_Q1_6202996"/>
      <w:bookmarkStart w:id="7605" w:name="_ETM_Q1_6203036"/>
      <w:bookmarkEnd w:id="7604"/>
      <w:bookmarkEnd w:id="7605"/>
      <w:r w:rsidRPr="005C1DF7">
        <w:rPr>
          <w:rFonts w:hint="cs"/>
          <w:rtl/>
        </w:rPr>
        <w:t xml:space="preserve">במה </w:t>
      </w:r>
      <w:bookmarkStart w:id="7606" w:name="_ETM_Q1_6203721"/>
      <w:bookmarkEnd w:id="7606"/>
      <w:r w:rsidRPr="005C1DF7">
        <w:rPr>
          <w:rFonts w:hint="cs"/>
          <w:rtl/>
        </w:rPr>
        <w:t>אנחנו מפריעים? במה הרפורמה קשורה לממשלה.</w:t>
      </w:r>
      <w:bookmarkStart w:id="7607" w:name="_ETM_Q1_6206032"/>
      <w:bookmarkEnd w:id="7607"/>
    </w:p>
    <w:p w:rsidR="001A79E1" w:rsidRPr="005C1DF7" w:rsidRDefault="001A79E1" w:rsidP="001A79E1">
      <w:pPr>
        <w:rPr>
          <w:rtl/>
        </w:rPr>
      </w:pPr>
      <w:bookmarkStart w:id="7608" w:name="_ETM_Q1_6206084"/>
      <w:bookmarkEnd w:id="7608"/>
    </w:p>
    <w:p w:rsidR="001A79E1" w:rsidRPr="005C1DF7" w:rsidRDefault="001A79E1" w:rsidP="001A79E1">
      <w:pPr>
        <w:pStyle w:val="af8"/>
        <w:keepNext/>
        <w:rPr>
          <w:rtl/>
        </w:rPr>
      </w:pPr>
      <w:bookmarkStart w:id="7609" w:name="ET_yor_6157_124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09"/>
    </w:p>
    <w:p w:rsidR="001A79E1" w:rsidRPr="005C1DF7" w:rsidRDefault="001A79E1" w:rsidP="001A79E1">
      <w:pPr>
        <w:pStyle w:val="KeepWithNext"/>
        <w:rPr>
          <w:rtl/>
        </w:rPr>
      </w:pPr>
    </w:p>
    <w:p w:rsidR="001A79E1" w:rsidRPr="005C1DF7" w:rsidRDefault="001A79E1" w:rsidP="001A79E1">
      <w:pPr>
        <w:rPr>
          <w:rtl/>
        </w:rPr>
      </w:pPr>
      <w:bookmarkStart w:id="7610" w:name="_ETM_Q1_6204532"/>
      <w:bookmarkEnd w:id="7610"/>
      <w:r w:rsidRPr="005C1DF7">
        <w:rPr>
          <w:rFonts w:hint="cs"/>
          <w:rtl/>
        </w:rPr>
        <w:t>טלי, תודה. אביטל, תמשיכי.</w:t>
      </w:r>
    </w:p>
    <w:p w:rsidR="00911516" w:rsidRPr="005C1DF7" w:rsidRDefault="00911516" w:rsidP="00911516">
      <w:pPr>
        <w:rPr>
          <w:rtl/>
        </w:rPr>
      </w:pPr>
      <w:bookmarkStart w:id="7611" w:name="_ETM_Q1_6204520"/>
      <w:bookmarkStart w:id="7612" w:name="_ETM_Q1_6206125"/>
      <w:bookmarkStart w:id="7613" w:name="_ETM_Q1_6206627"/>
      <w:bookmarkStart w:id="7614" w:name="_ETM_Q1_6206662"/>
      <w:bookmarkStart w:id="7615" w:name="_ETM_Q1_6212679"/>
      <w:bookmarkStart w:id="7616" w:name="_ETM_Q1_6219175"/>
      <w:bookmarkStart w:id="7617" w:name="_ETM_Q1_6219235"/>
      <w:bookmarkStart w:id="7618" w:name="_ETM_Q1_6222366"/>
      <w:bookmarkEnd w:id="7611"/>
      <w:bookmarkEnd w:id="7612"/>
      <w:bookmarkEnd w:id="7613"/>
      <w:bookmarkEnd w:id="7614"/>
      <w:bookmarkEnd w:id="7615"/>
      <w:bookmarkEnd w:id="7616"/>
      <w:bookmarkEnd w:id="7617"/>
      <w:bookmarkEnd w:id="7618"/>
    </w:p>
    <w:p w:rsidR="00911516" w:rsidRPr="005C1DF7" w:rsidRDefault="00911516" w:rsidP="00911516">
      <w:pPr>
        <w:pStyle w:val="afb"/>
        <w:keepNext/>
        <w:rPr>
          <w:rtl/>
        </w:rPr>
      </w:pPr>
      <w:bookmarkStart w:id="7619" w:name="ET_guest_899212_503"/>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619"/>
    </w:p>
    <w:p w:rsidR="00911516" w:rsidRPr="005C1DF7" w:rsidRDefault="00911516" w:rsidP="00911516">
      <w:pPr>
        <w:pStyle w:val="KeepWithNext"/>
        <w:rPr>
          <w:rtl/>
        </w:rPr>
      </w:pPr>
    </w:p>
    <w:p w:rsidR="00911516" w:rsidRPr="005C1DF7" w:rsidRDefault="00911516" w:rsidP="00911516">
      <w:pPr>
        <w:rPr>
          <w:rtl/>
        </w:rPr>
      </w:pPr>
      <w:bookmarkStart w:id="7620" w:name="_ETM_Q1_6222767"/>
      <w:bookmarkStart w:id="7621" w:name="_ETM_Q1_6222797"/>
      <w:bookmarkEnd w:id="7620"/>
      <w:bookmarkEnd w:id="7621"/>
      <w:r w:rsidRPr="005C1DF7">
        <w:rPr>
          <w:rFonts w:hint="cs"/>
          <w:rtl/>
        </w:rPr>
        <w:t>נקודת המוצא כמובן צריכה להיות</w:t>
      </w:r>
      <w:r w:rsidR="001A79E1" w:rsidRPr="005C1DF7">
        <w:rPr>
          <w:rFonts w:hint="cs"/>
          <w:rtl/>
        </w:rPr>
        <w:t xml:space="preserve"> שכאשר </w:t>
      </w:r>
      <w:bookmarkStart w:id="7622" w:name="_ETM_Q1_6210887"/>
      <w:bookmarkEnd w:id="7622"/>
      <w:r w:rsidR="001A79E1" w:rsidRPr="005C1DF7">
        <w:rPr>
          <w:rFonts w:hint="cs"/>
          <w:rtl/>
        </w:rPr>
        <w:t>הכנסת מחוקקת חוקים, הביקורת השיפוטית עליה, ורף הביקורת השיפוטית עליה</w:t>
      </w:r>
      <w:bookmarkStart w:id="7623" w:name="_ETM_Q1_6216209"/>
      <w:bookmarkEnd w:id="7623"/>
      <w:r w:rsidR="001A79E1" w:rsidRPr="005C1DF7">
        <w:rPr>
          <w:rFonts w:hint="cs"/>
          <w:rtl/>
        </w:rPr>
        <w:t xml:space="preserve"> הוא הרבה יותר מצומצם במסגרת הכיבוד ההדדי בין הרשויות ועיקרון </w:t>
      </w:r>
      <w:bookmarkStart w:id="7624" w:name="_ETM_Q1_6222313"/>
      <w:bookmarkEnd w:id="7624"/>
      <w:r w:rsidR="001A79E1" w:rsidRPr="005C1DF7">
        <w:rPr>
          <w:rFonts w:hint="cs"/>
          <w:rtl/>
        </w:rPr>
        <w:t>הפרדת הר</w:t>
      </w:r>
      <w:r w:rsidR="00346257" w:rsidRPr="005C1DF7">
        <w:rPr>
          <w:rFonts w:hint="cs"/>
          <w:rtl/>
        </w:rPr>
        <w:t>שויות</w:t>
      </w:r>
      <w:r w:rsidR="001A79E1" w:rsidRPr="005C1DF7">
        <w:rPr>
          <w:rFonts w:hint="cs"/>
          <w:rtl/>
        </w:rPr>
        <w:t xml:space="preserve"> והאיפוק והריסון שבית המשפט צריך. </w:t>
      </w:r>
    </w:p>
    <w:p w:rsidR="001A79E1" w:rsidRPr="005C1DF7" w:rsidRDefault="001A79E1" w:rsidP="00911516">
      <w:pPr>
        <w:rPr>
          <w:rtl/>
        </w:rPr>
      </w:pPr>
      <w:bookmarkStart w:id="7625" w:name="_ETM_Q1_6227472"/>
      <w:bookmarkStart w:id="7626" w:name="_ETM_Q1_6227543"/>
      <w:bookmarkEnd w:id="7625"/>
      <w:bookmarkEnd w:id="7626"/>
    </w:p>
    <w:p w:rsidR="001A79E1" w:rsidRPr="005C1DF7" w:rsidRDefault="001A79E1" w:rsidP="00911516">
      <w:pPr>
        <w:rPr>
          <w:rtl/>
        </w:rPr>
      </w:pPr>
      <w:bookmarkStart w:id="7627" w:name="_ETM_Q1_6227655"/>
      <w:bookmarkStart w:id="7628" w:name="_ETM_Q1_6227704"/>
      <w:bookmarkEnd w:id="7627"/>
      <w:bookmarkEnd w:id="7628"/>
      <w:r w:rsidRPr="005C1DF7">
        <w:rPr>
          <w:rFonts w:hint="cs"/>
          <w:rtl/>
        </w:rPr>
        <w:t xml:space="preserve">ברור שהביקורת השיפוטית </w:t>
      </w:r>
      <w:bookmarkStart w:id="7629" w:name="_ETM_Q1_6229046"/>
      <w:bookmarkEnd w:id="7629"/>
      <w:r w:rsidRPr="005C1DF7">
        <w:rPr>
          <w:rFonts w:hint="cs"/>
          <w:rtl/>
        </w:rPr>
        <w:t xml:space="preserve">על חקיקה של הכנסת בכלל לא מתקרבת להיות ביקורת </w:t>
      </w:r>
      <w:bookmarkStart w:id="7630" w:name="_ETM_Q1_6231375"/>
      <w:bookmarkEnd w:id="7630"/>
      <w:r w:rsidRPr="005C1DF7">
        <w:rPr>
          <w:rFonts w:hint="cs"/>
          <w:rtl/>
        </w:rPr>
        <w:t>שיפוטית על מעשה מינהלי. אני לא מכירה תפיסה אחרת.</w:t>
      </w:r>
    </w:p>
    <w:p w:rsidR="001A79E1" w:rsidRPr="005C1DF7" w:rsidRDefault="001A79E1" w:rsidP="00911516">
      <w:pPr>
        <w:rPr>
          <w:rtl/>
        </w:rPr>
      </w:pPr>
      <w:bookmarkStart w:id="7631" w:name="_ETM_Q1_6234672"/>
      <w:bookmarkStart w:id="7632" w:name="_ETM_Q1_6234724"/>
      <w:bookmarkEnd w:id="7631"/>
      <w:bookmarkEnd w:id="7632"/>
    </w:p>
    <w:p w:rsidR="001A79E1" w:rsidRPr="005C1DF7" w:rsidRDefault="001A79E1" w:rsidP="001A79E1">
      <w:pPr>
        <w:pStyle w:val="af8"/>
        <w:keepNext/>
        <w:rPr>
          <w:rtl/>
        </w:rPr>
      </w:pPr>
      <w:bookmarkStart w:id="7633" w:name="ET_yor_6157_12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33"/>
    </w:p>
    <w:p w:rsidR="001A79E1" w:rsidRPr="005C1DF7" w:rsidRDefault="001A79E1" w:rsidP="001A79E1">
      <w:pPr>
        <w:pStyle w:val="KeepWithNext"/>
        <w:rPr>
          <w:rtl/>
        </w:rPr>
      </w:pPr>
    </w:p>
    <w:p w:rsidR="001A79E1" w:rsidRPr="005C1DF7" w:rsidRDefault="001A79E1" w:rsidP="001A79E1">
      <w:pPr>
        <w:rPr>
          <w:rtl/>
        </w:rPr>
      </w:pPr>
      <w:bookmarkStart w:id="7634" w:name="_ETM_Q1_6235329"/>
      <w:bookmarkEnd w:id="7634"/>
      <w:r w:rsidRPr="005C1DF7">
        <w:rPr>
          <w:rFonts w:hint="cs"/>
          <w:rtl/>
        </w:rPr>
        <w:t xml:space="preserve">מצוין. על </w:t>
      </w:r>
      <w:bookmarkStart w:id="7635" w:name="_ETM_Q1_6235368"/>
      <w:bookmarkEnd w:id="7635"/>
      <w:r w:rsidRPr="005C1DF7">
        <w:rPr>
          <w:rFonts w:hint="cs"/>
          <w:rtl/>
        </w:rPr>
        <w:t>זה אנחנו מסכימים.</w:t>
      </w:r>
    </w:p>
    <w:p w:rsidR="001A79E1" w:rsidRPr="005C1DF7" w:rsidRDefault="001A79E1" w:rsidP="001A79E1">
      <w:pPr>
        <w:rPr>
          <w:rtl/>
        </w:rPr>
      </w:pPr>
      <w:bookmarkStart w:id="7636" w:name="_ETM_Q1_6235805"/>
      <w:bookmarkStart w:id="7637" w:name="_ETM_Q1_6235852"/>
      <w:bookmarkEnd w:id="7636"/>
      <w:bookmarkEnd w:id="7637"/>
    </w:p>
    <w:p w:rsidR="001A79E1" w:rsidRPr="005C1DF7" w:rsidRDefault="001A79E1" w:rsidP="001A79E1">
      <w:pPr>
        <w:pStyle w:val="afb"/>
        <w:keepNext/>
        <w:rPr>
          <w:rtl/>
        </w:rPr>
      </w:pPr>
      <w:bookmarkStart w:id="7638" w:name="ET_guest_899212_124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638"/>
    </w:p>
    <w:p w:rsidR="001A79E1" w:rsidRPr="005C1DF7" w:rsidRDefault="001A79E1" w:rsidP="001A79E1">
      <w:pPr>
        <w:pStyle w:val="KeepWithNext"/>
        <w:rPr>
          <w:rtl/>
        </w:rPr>
      </w:pPr>
    </w:p>
    <w:p w:rsidR="00911516" w:rsidRPr="005C1DF7" w:rsidRDefault="00911516" w:rsidP="001A79E1">
      <w:pPr>
        <w:rPr>
          <w:rtl/>
        </w:rPr>
      </w:pPr>
      <w:bookmarkStart w:id="7639" w:name="_ETM_Q1_6237182"/>
      <w:bookmarkStart w:id="7640" w:name="_ETM_Q1_6237219"/>
      <w:bookmarkStart w:id="7641" w:name="_ETM_Q1_6228574"/>
      <w:bookmarkStart w:id="7642" w:name="_ETM_Q1_6228621"/>
      <w:bookmarkEnd w:id="7639"/>
      <w:bookmarkEnd w:id="7640"/>
      <w:bookmarkEnd w:id="7641"/>
      <w:bookmarkEnd w:id="7642"/>
      <w:r w:rsidRPr="005C1DF7">
        <w:rPr>
          <w:rFonts w:hint="cs"/>
          <w:rtl/>
        </w:rPr>
        <w:t xml:space="preserve">הניסיון אפילו </w:t>
      </w:r>
      <w:bookmarkStart w:id="7643" w:name="_ETM_Q1_6254462"/>
      <w:bookmarkEnd w:id="7643"/>
      <w:r w:rsidRPr="005C1DF7">
        <w:rPr>
          <w:rFonts w:hint="cs"/>
          <w:rtl/>
        </w:rPr>
        <w:t>להביא את הדברים</w:t>
      </w:r>
      <w:r w:rsidR="001A79E1" w:rsidRPr="005C1DF7">
        <w:rPr>
          <w:rFonts w:hint="cs"/>
          <w:rtl/>
        </w:rPr>
        <w:t xml:space="preserve"> שלי</w:t>
      </w:r>
      <w:r w:rsidRPr="005C1DF7">
        <w:rPr>
          <w:rFonts w:hint="cs"/>
          <w:rtl/>
        </w:rPr>
        <w:t xml:space="preserve"> למקום אחר,</w:t>
      </w:r>
      <w:r w:rsidR="001A79E1" w:rsidRPr="005C1DF7">
        <w:rPr>
          <w:rFonts w:hint="cs"/>
          <w:rtl/>
        </w:rPr>
        <w:t xml:space="preserve"> צר לי</w:t>
      </w:r>
      <w:r w:rsidR="008C51BB" w:rsidRPr="005C1DF7">
        <w:rPr>
          <w:rFonts w:hint="cs"/>
          <w:rtl/>
        </w:rPr>
        <w:t>.</w:t>
      </w:r>
      <w:r w:rsidRPr="005C1DF7">
        <w:rPr>
          <w:rFonts w:hint="cs"/>
          <w:rtl/>
        </w:rPr>
        <w:t xml:space="preserve"> אפילו לא הייתה ראשית </w:t>
      </w:r>
      <w:bookmarkStart w:id="7644" w:name="_ETM_Q1_6263297"/>
      <w:bookmarkEnd w:id="7644"/>
      <w:r w:rsidR="001A79E1" w:rsidRPr="005C1DF7">
        <w:rPr>
          <w:rFonts w:hint="cs"/>
          <w:rtl/>
        </w:rPr>
        <w:t xml:space="preserve">יכולת </w:t>
      </w:r>
      <w:r w:rsidRPr="005C1DF7">
        <w:rPr>
          <w:rFonts w:hint="cs"/>
          <w:rtl/>
        </w:rPr>
        <w:t>להבין את דבריי אחרת</w:t>
      </w:r>
      <w:r w:rsidR="001A79E1" w:rsidRPr="005C1DF7">
        <w:rPr>
          <w:rFonts w:hint="cs"/>
          <w:rtl/>
        </w:rPr>
        <w:t xml:space="preserve">. ועדיין, בתוך העולם </w:t>
      </w:r>
      <w:bookmarkStart w:id="7645" w:name="_ETM_Q1_6250029"/>
      <w:bookmarkEnd w:id="7645"/>
      <w:r w:rsidR="001A79E1" w:rsidRPr="005C1DF7">
        <w:rPr>
          <w:rFonts w:hint="cs"/>
          <w:rtl/>
        </w:rPr>
        <w:t>הזה של ביקורת שיפוטית חוקתית יש מו</w:t>
      </w:r>
      <w:bookmarkStart w:id="7646" w:name="_ETM_Q1_6266214"/>
      <w:bookmarkStart w:id="7647" w:name="_ETM_Q1_6266275"/>
      <w:bookmarkEnd w:id="7646"/>
      <w:bookmarkEnd w:id="7647"/>
      <w:r w:rsidRPr="005C1DF7">
        <w:rPr>
          <w:rFonts w:hint="cs"/>
          <w:rtl/>
        </w:rPr>
        <w:t xml:space="preserve">דלים שונים כמובן, יש איזונים אחרים, </w:t>
      </w:r>
      <w:bookmarkStart w:id="7648" w:name="_ETM_Q1_6272582"/>
      <w:bookmarkEnd w:id="7648"/>
      <w:r w:rsidRPr="005C1DF7">
        <w:rPr>
          <w:rFonts w:hint="cs"/>
          <w:rtl/>
        </w:rPr>
        <w:t>אבל כול</w:t>
      </w:r>
      <w:r w:rsidR="001A79E1" w:rsidRPr="005C1DF7">
        <w:rPr>
          <w:rFonts w:hint="cs"/>
          <w:rtl/>
        </w:rPr>
        <w:t xml:space="preserve">ם להבנתנו צריכים להניח </w:t>
      </w:r>
      <w:bookmarkStart w:id="7649" w:name="_ETM_Q1_6258949"/>
      <w:bookmarkEnd w:id="7649"/>
      <w:r w:rsidR="001A79E1" w:rsidRPr="005C1DF7">
        <w:rPr>
          <w:rFonts w:hint="cs"/>
          <w:rtl/>
        </w:rPr>
        <w:t>שקיומה של ביקורת שיפוטית, חוקתית, אפקטיבית</w:t>
      </w:r>
      <w:r w:rsidR="00A94AF6" w:rsidRPr="005C1DF7">
        <w:rPr>
          <w:rFonts w:hint="cs"/>
          <w:rtl/>
        </w:rPr>
        <w:t>, שוב</w:t>
      </w:r>
      <w:r w:rsidR="001A79E1" w:rsidRPr="005C1DF7">
        <w:rPr>
          <w:rFonts w:hint="cs"/>
          <w:rtl/>
        </w:rPr>
        <w:t xml:space="preserve"> זה תנאי בסיסי, </w:t>
      </w:r>
      <w:bookmarkStart w:id="7650" w:name="_ETM_Q1_6265795"/>
      <w:bookmarkEnd w:id="7650"/>
      <w:r w:rsidR="001A79E1" w:rsidRPr="005C1DF7">
        <w:rPr>
          <w:rFonts w:hint="cs"/>
          <w:rtl/>
        </w:rPr>
        <w:t xml:space="preserve">להבנתנו, במדינה דמוקרטית בכלל ובמסגרת האיזונים והבלמים שיש </w:t>
      </w:r>
      <w:bookmarkStart w:id="7651" w:name="_ETM_Q1_6270178"/>
      <w:bookmarkEnd w:id="7651"/>
      <w:r w:rsidR="001A79E1" w:rsidRPr="005C1DF7">
        <w:rPr>
          <w:rFonts w:hint="cs"/>
          <w:rtl/>
        </w:rPr>
        <w:t>במדינת ישראל, שבעינינו הם איזונים חלשים.</w:t>
      </w:r>
    </w:p>
    <w:p w:rsidR="00911516" w:rsidRPr="005C1DF7" w:rsidRDefault="00911516" w:rsidP="00911516">
      <w:pPr>
        <w:rPr>
          <w:rtl/>
        </w:rPr>
      </w:pPr>
      <w:bookmarkStart w:id="7652" w:name="_ETM_Q1_6275549"/>
      <w:bookmarkStart w:id="7653" w:name="_ETM_Q1_6275594"/>
      <w:bookmarkEnd w:id="7652"/>
      <w:bookmarkEnd w:id="7653"/>
    </w:p>
    <w:p w:rsidR="00911516" w:rsidRPr="005C1DF7" w:rsidRDefault="00911516" w:rsidP="00911516">
      <w:pPr>
        <w:pStyle w:val="af8"/>
        <w:keepNext/>
        <w:rPr>
          <w:rtl/>
        </w:rPr>
      </w:pPr>
      <w:bookmarkStart w:id="7654" w:name="ET_yor_6157_50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54"/>
    </w:p>
    <w:p w:rsidR="00911516" w:rsidRPr="005C1DF7" w:rsidRDefault="00911516" w:rsidP="00911516">
      <w:pPr>
        <w:pStyle w:val="KeepWithNext"/>
        <w:rPr>
          <w:rtl/>
        </w:rPr>
      </w:pPr>
    </w:p>
    <w:p w:rsidR="00911516" w:rsidRPr="005C1DF7" w:rsidRDefault="00A94AF6" w:rsidP="00911516">
      <w:pPr>
        <w:rPr>
          <w:rtl/>
        </w:rPr>
      </w:pPr>
      <w:bookmarkStart w:id="7655" w:name="_ETM_Q1_6285518"/>
      <w:bookmarkEnd w:id="7655"/>
      <w:r w:rsidRPr="005C1DF7">
        <w:rPr>
          <w:rFonts w:hint="cs"/>
          <w:rtl/>
        </w:rPr>
        <w:t xml:space="preserve">אז </w:t>
      </w:r>
      <w:r w:rsidR="00911516" w:rsidRPr="005C1DF7">
        <w:rPr>
          <w:rFonts w:hint="cs"/>
          <w:rtl/>
        </w:rPr>
        <w:t>ניוזילנד</w:t>
      </w:r>
      <w:r w:rsidRPr="005C1DF7">
        <w:rPr>
          <w:rFonts w:hint="cs"/>
          <w:rtl/>
        </w:rPr>
        <w:t xml:space="preserve"> ובריטניה לא </w:t>
      </w:r>
      <w:bookmarkStart w:id="7656" w:name="_ETM_Q1_6272910"/>
      <w:bookmarkEnd w:id="7656"/>
      <w:r w:rsidRPr="005C1DF7">
        <w:rPr>
          <w:rFonts w:hint="cs"/>
          <w:rtl/>
        </w:rPr>
        <w:t>דמוקרטיות? אני לא מבין.</w:t>
      </w:r>
    </w:p>
    <w:p w:rsidR="00911516" w:rsidRPr="005C1DF7" w:rsidRDefault="00911516" w:rsidP="00911516">
      <w:pPr>
        <w:rPr>
          <w:rtl/>
        </w:rPr>
      </w:pPr>
      <w:bookmarkStart w:id="7657" w:name="_ETM_Q1_6287407"/>
      <w:bookmarkStart w:id="7658" w:name="_ETM_Q1_6287469"/>
      <w:bookmarkStart w:id="7659" w:name="_ETM_Q1_6289264"/>
      <w:bookmarkEnd w:id="7657"/>
      <w:bookmarkEnd w:id="7658"/>
      <w:bookmarkEnd w:id="7659"/>
    </w:p>
    <w:p w:rsidR="00911516" w:rsidRPr="005C1DF7" w:rsidRDefault="00911516" w:rsidP="00911516">
      <w:pPr>
        <w:pStyle w:val="afb"/>
        <w:keepNext/>
        <w:rPr>
          <w:rtl/>
        </w:rPr>
      </w:pPr>
      <w:bookmarkStart w:id="7660" w:name="ET_guest_899212_505"/>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660"/>
    </w:p>
    <w:p w:rsidR="00911516" w:rsidRPr="005C1DF7" w:rsidRDefault="00911516" w:rsidP="00911516">
      <w:pPr>
        <w:pStyle w:val="KeepWithNext"/>
        <w:rPr>
          <w:rtl/>
        </w:rPr>
      </w:pPr>
    </w:p>
    <w:p w:rsidR="00A94AF6" w:rsidRPr="005C1DF7" w:rsidRDefault="00A94AF6" w:rsidP="00911516">
      <w:pPr>
        <w:rPr>
          <w:rtl/>
        </w:rPr>
      </w:pPr>
      <w:bookmarkStart w:id="7661" w:name="_ETM_Q1_6289702"/>
      <w:bookmarkStart w:id="7662" w:name="_ETM_Q1_6289752"/>
      <w:bookmarkEnd w:id="7661"/>
      <w:bookmarkEnd w:id="7662"/>
      <w:r w:rsidRPr="005C1DF7">
        <w:rPr>
          <w:rFonts w:hint="cs"/>
          <w:rtl/>
        </w:rPr>
        <w:t>ב</w:t>
      </w:r>
      <w:r w:rsidR="00911516" w:rsidRPr="005C1DF7">
        <w:rPr>
          <w:rFonts w:hint="cs"/>
          <w:rtl/>
        </w:rPr>
        <w:t>בריטניה, עם כל הכבוד</w:t>
      </w:r>
      <w:r w:rsidRPr="005C1DF7">
        <w:rPr>
          <w:rFonts w:hint="cs"/>
          <w:rtl/>
        </w:rPr>
        <w:t xml:space="preserve"> - - -</w:t>
      </w:r>
    </w:p>
    <w:p w:rsidR="00A94AF6" w:rsidRPr="005C1DF7" w:rsidRDefault="00A94AF6" w:rsidP="00911516">
      <w:pPr>
        <w:rPr>
          <w:rtl/>
        </w:rPr>
      </w:pPr>
    </w:p>
    <w:p w:rsidR="00A94AF6" w:rsidRPr="005C1DF7" w:rsidRDefault="00A94AF6" w:rsidP="00A94AF6">
      <w:pPr>
        <w:pStyle w:val="a5"/>
        <w:keepNext/>
        <w:rPr>
          <w:rtl/>
        </w:rPr>
      </w:pPr>
      <w:bookmarkStart w:id="7663" w:name="ET_speaker_6156_124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663"/>
    </w:p>
    <w:p w:rsidR="00A94AF6" w:rsidRPr="005C1DF7" w:rsidRDefault="00A94AF6" w:rsidP="00A94AF6">
      <w:pPr>
        <w:pStyle w:val="KeepWithNext"/>
        <w:rPr>
          <w:rtl/>
        </w:rPr>
      </w:pPr>
    </w:p>
    <w:p w:rsidR="00A94AF6" w:rsidRPr="005C1DF7" w:rsidRDefault="00A94AF6" w:rsidP="00A94AF6">
      <w:pPr>
        <w:rPr>
          <w:rtl/>
        </w:rPr>
      </w:pPr>
      <w:bookmarkStart w:id="7664" w:name="_ETM_Q1_6275393"/>
      <w:bookmarkStart w:id="7665" w:name="_ETM_Q1_6275447"/>
      <w:bookmarkEnd w:id="7664"/>
      <w:bookmarkEnd w:id="7665"/>
      <w:r w:rsidRPr="005C1DF7">
        <w:rPr>
          <w:rFonts w:hint="cs"/>
          <w:rtl/>
        </w:rPr>
        <w:t xml:space="preserve">כמה אפשר לחזור עוד </w:t>
      </w:r>
      <w:bookmarkStart w:id="7666" w:name="_ETM_Q1_6276214"/>
      <w:bookmarkEnd w:id="7666"/>
      <w:r w:rsidRPr="005C1DF7">
        <w:rPr>
          <w:rFonts w:hint="cs"/>
          <w:rtl/>
        </w:rPr>
        <w:t>פעם?</w:t>
      </w:r>
    </w:p>
    <w:p w:rsidR="00A94AF6" w:rsidRPr="005C1DF7" w:rsidRDefault="00A94AF6" w:rsidP="00A94AF6">
      <w:pPr>
        <w:rPr>
          <w:rtl/>
        </w:rPr>
      </w:pPr>
      <w:bookmarkStart w:id="7667" w:name="_ETM_Q1_6277774"/>
      <w:bookmarkStart w:id="7668" w:name="_ETM_Q1_6277820"/>
      <w:bookmarkEnd w:id="7667"/>
      <w:bookmarkEnd w:id="7668"/>
    </w:p>
    <w:p w:rsidR="00A94AF6" w:rsidRPr="005C1DF7" w:rsidRDefault="00A94AF6" w:rsidP="00A94AF6">
      <w:pPr>
        <w:pStyle w:val="af8"/>
        <w:keepNext/>
        <w:rPr>
          <w:rtl/>
        </w:rPr>
      </w:pPr>
      <w:bookmarkStart w:id="7669" w:name="ET_yor_6157_124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69"/>
    </w:p>
    <w:p w:rsidR="00A94AF6" w:rsidRPr="005C1DF7" w:rsidRDefault="00A94AF6" w:rsidP="00A94AF6">
      <w:pPr>
        <w:pStyle w:val="KeepWithNext"/>
        <w:rPr>
          <w:rtl/>
        </w:rPr>
      </w:pPr>
    </w:p>
    <w:p w:rsidR="00A94AF6" w:rsidRPr="005C1DF7" w:rsidRDefault="00A94AF6" w:rsidP="00A94AF6">
      <w:pPr>
        <w:rPr>
          <w:rtl/>
        </w:rPr>
      </w:pPr>
      <w:bookmarkStart w:id="7670" w:name="_ETM_Q1_6276338"/>
      <w:bookmarkEnd w:id="7670"/>
      <w:r w:rsidRPr="005C1DF7">
        <w:rPr>
          <w:rFonts w:hint="cs"/>
          <w:rtl/>
        </w:rPr>
        <w:t>אני לא מבין.</w:t>
      </w:r>
      <w:bookmarkStart w:id="7671" w:name="_ETM_Q1_6278098"/>
      <w:bookmarkEnd w:id="7671"/>
    </w:p>
    <w:p w:rsidR="00A94AF6" w:rsidRPr="005C1DF7" w:rsidRDefault="00A94AF6" w:rsidP="00A94AF6">
      <w:pPr>
        <w:rPr>
          <w:rtl/>
        </w:rPr>
      </w:pPr>
      <w:bookmarkStart w:id="7672" w:name="_ETM_Q1_6278155"/>
      <w:bookmarkStart w:id="7673" w:name="_ETM_Q1_6279066"/>
      <w:bookmarkEnd w:id="7672"/>
      <w:bookmarkEnd w:id="7673"/>
    </w:p>
    <w:p w:rsidR="00A94AF6" w:rsidRPr="005C1DF7" w:rsidRDefault="00A94AF6" w:rsidP="00A94AF6">
      <w:pPr>
        <w:pStyle w:val="a5"/>
        <w:keepNext/>
        <w:rPr>
          <w:rtl/>
        </w:rPr>
      </w:pPr>
      <w:bookmarkStart w:id="7674" w:name="ET_speaker_6156_124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674"/>
    </w:p>
    <w:p w:rsidR="00A94AF6" w:rsidRPr="005C1DF7" w:rsidRDefault="00A94AF6" w:rsidP="00A94AF6">
      <w:pPr>
        <w:pStyle w:val="KeepWithNext"/>
        <w:rPr>
          <w:rtl/>
        </w:rPr>
      </w:pPr>
    </w:p>
    <w:p w:rsidR="00A94AF6" w:rsidRPr="005C1DF7" w:rsidRDefault="00A94AF6" w:rsidP="00A94AF6">
      <w:pPr>
        <w:rPr>
          <w:rtl/>
        </w:rPr>
      </w:pPr>
      <w:bookmarkStart w:id="7675" w:name="_ETM_Q1_6279447"/>
      <w:bookmarkStart w:id="7676" w:name="_ETM_Q1_6279496"/>
      <w:bookmarkEnd w:id="7675"/>
      <w:bookmarkEnd w:id="7676"/>
      <w:r w:rsidRPr="005C1DF7">
        <w:rPr>
          <w:rFonts w:hint="cs"/>
          <w:rtl/>
        </w:rPr>
        <w:t>אבל 90% מהעולם כן.</w:t>
      </w:r>
    </w:p>
    <w:p w:rsidR="00A94AF6" w:rsidRPr="005C1DF7" w:rsidRDefault="00A94AF6" w:rsidP="00A94AF6">
      <w:pPr>
        <w:rPr>
          <w:rtl/>
        </w:rPr>
      </w:pPr>
      <w:bookmarkStart w:id="7677" w:name="_ETM_Q1_6280255"/>
      <w:bookmarkStart w:id="7678" w:name="_ETM_Q1_6280301"/>
      <w:bookmarkEnd w:id="7677"/>
      <w:bookmarkEnd w:id="7678"/>
    </w:p>
    <w:p w:rsidR="00A94AF6" w:rsidRPr="005C1DF7" w:rsidRDefault="00A94AF6" w:rsidP="00A94AF6">
      <w:pPr>
        <w:pStyle w:val="af8"/>
        <w:keepNext/>
        <w:rPr>
          <w:rtl/>
        </w:rPr>
      </w:pPr>
      <w:bookmarkStart w:id="7679" w:name="ET_yor_6157_125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79"/>
    </w:p>
    <w:p w:rsidR="00A94AF6" w:rsidRPr="005C1DF7" w:rsidRDefault="00A94AF6" w:rsidP="00A94AF6">
      <w:pPr>
        <w:pStyle w:val="KeepWithNext"/>
        <w:rPr>
          <w:rtl/>
        </w:rPr>
      </w:pPr>
    </w:p>
    <w:p w:rsidR="00A94AF6" w:rsidRPr="005C1DF7" w:rsidRDefault="00A94AF6" w:rsidP="00A94AF6">
      <w:pPr>
        <w:rPr>
          <w:rtl/>
        </w:rPr>
      </w:pPr>
      <w:bookmarkStart w:id="7680" w:name="_ETM_Q1_6280993"/>
      <w:bookmarkEnd w:id="7680"/>
      <w:r w:rsidRPr="005C1DF7">
        <w:rPr>
          <w:rFonts w:hint="cs"/>
          <w:rtl/>
        </w:rPr>
        <w:t xml:space="preserve">גלעד, אני אחזור אלף פעם, </w:t>
      </w:r>
      <w:bookmarkStart w:id="7681" w:name="_ETM_Q1_6283029"/>
      <w:bookmarkEnd w:id="7681"/>
      <w:r w:rsidRPr="005C1DF7">
        <w:rPr>
          <w:rFonts w:hint="cs"/>
          <w:rtl/>
        </w:rPr>
        <w:t xml:space="preserve">כי כל פעם שנציגת הממשלה במדינת ישראל תבוא ותגיד משפט </w:t>
      </w:r>
      <w:bookmarkStart w:id="7682" w:name="_ETM_Q1_6288679"/>
      <w:bookmarkEnd w:id="7682"/>
      <w:r w:rsidRPr="005C1DF7">
        <w:rPr>
          <w:rFonts w:hint="cs"/>
          <w:rtl/>
        </w:rPr>
        <w:t>שבלי ביקורת שיפוטית - - -</w:t>
      </w:r>
    </w:p>
    <w:p w:rsidR="00A94AF6" w:rsidRPr="005C1DF7" w:rsidRDefault="00A94AF6" w:rsidP="00A94AF6">
      <w:pPr>
        <w:rPr>
          <w:rtl/>
        </w:rPr>
      </w:pPr>
      <w:bookmarkStart w:id="7683" w:name="_ETM_Q1_6287165"/>
      <w:bookmarkStart w:id="7684" w:name="_ETM_Q1_6287217"/>
      <w:bookmarkStart w:id="7685" w:name="_ETM_Q1_6287990"/>
      <w:bookmarkEnd w:id="7683"/>
      <w:bookmarkEnd w:id="7684"/>
      <w:bookmarkEnd w:id="7685"/>
    </w:p>
    <w:p w:rsidR="00A94AF6" w:rsidRPr="005C1DF7" w:rsidRDefault="00A94AF6" w:rsidP="00A94AF6">
      <w:pPr>
        <w:pStyle w:val="a5"/>
        <w:keepNext/>
        <w:rPr>
          <w:rtl/>
        </w:rPr>
      </w:pPr>
      <w:bookmarkStart w:id="7686" w:name="ET_speaker_6156_125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686"/>
    </w:p>
    <w:p w:rsidR="00A94AF6" w:rsidRPr="005C1DF7" w:rsidRDefault="00A94AF6" w:rsidP="00A94AF6">
      <w:pPr>
        <w:pStyle w:val="KeepWithNext"/>
        <w:rPr>
          <w:rtl/>
        </w:rPr>
      </w:pPr>
    </w:p>
    <w:p w:rsidR="00A94AF6" w:rsidRPr="005C1DF7" w:rsidRDefault="00A94AF6" w:rsidP="00A94AF6">
      <w:pPr>
        <w:rPr>
          <w:rtl/>
        </w:rPr>
      </w:pPr>
      <w:bookmarkStart w:id="7687" w:name="_ETM_Q1_6288429"/>
      <w:bookmarkStart w:id="7688" w:name="_ETM_Q1_6288478"/>
      <w:bookmarkEnd w:id="7687"/>
      <w:bookmarkEnd w:id="7688"/>
      <w:r w:rsidRPr="005C1DF7">
        <w:rPr>
          <w:rFonts w:hint="cs"/>
          <w:rtl/>
        </w:rPr>
        <w:t>היא נציגת היועצת המשפטית לממשלה.</w:t>
      </w:r>
    </w:p>
    <w:p w:rsidR="00A94AF6" w:rsidRPr="005C1DF7" w:rsidRDefault="00A94AF6" w:rsidP="00A94AF6">
      <w:pPr>
        <w:rPr>
          <w:rtl/>
        </w:rPr>
      </w:pPr>
    </w:p>
    <w:p w:rsidR="00A94AF6" w:rsidRPr="005C1DF7" w:rsidRDefault="00A94AF6" w:rsidP="00A94AF6">
      <w:pPr>
        <w:pStyle w:val="af8"/>
        <w:keepNext/>
        <w:rPr>
          <w:rtl/>
        </w:rPr>
      </w:pPr>
      <w:bookmarkStart w:id="7689" w:name="ET_yor_6157_125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689"/>
    </w:p>
    <w:p w:rsidR="00A94AF6" w:rsidRPr="005C1DF7" w:rsidRDefault="00A94AF6" w:rsidP="00A94AF6">
      <w:pPr>
        <w:pStyle w:val="KeepWithNext"/>
        <w:rPr>
          <w:rtl/>
        </w:rPr>
      </w:pPr>
    </w:p>
    <w:p w:rsidR="00A94AF6" w:rsidRPr="005C1DF7" w:rsidRDefault="008C51BB" w:rsidP="00A94AF6">
      <w:pPr>
        <w:rPr>
          <w:rtl/>
        </w:rPr>
      </w:pPr>
      <w:bookmarkStart w:id="7690" w:name="_ETM_Q1_6289499"/>
      <w:bookmarkEnd w:id="7690"/>
      <w:r w:rsidRPr="005C1DF7">
        <w:rPr>
          <w:rFonts w:hint="cs"/>
          <w:rtl/>
        </w:rPr>
        <w:t xml:space="preserve">- - - </w:t>
      </w:r>
      <w:r w:rsidR="00A94AF6" w:rsidRPr="005C1DF7">
        <w:rPr>
          <w:rFonts w:hint="cs"/>
          <w:rtl/>
        </w:rPr>
        <w:t>בלי</w:t>
      </w:r>
      <w:bookmarkStart w:id="7691" w:name="_ETM_Q1_6290561"/>
      <w:bookmarkEnd w:id="7691"/>
      <w:r w:rsidR="00A94AF6" w:rsidRPr="005C1DF7">
        <w:rPr>
          <w:rFonts w:hint="cs"/>
          <w:rtl/>
        </w:rPr>
        <w:t xml:space="preserve"> ביקורת חוקתית אפקטיבית אין דמוקרטיה, אני אשאל אותה עוד פעם, </w:t>
      </w:r>
      <w:bookmarkStart w:id="7692" w:name="_ETM_Q1_6294482"/>
      <w:bookmarkEnd w:id="7692"/>
      <w:r w:rsidR="00A94AF6" w:rsidRPr="005C1DF7">
        <w:rPr>
          <w:rFonts w:hint="cs"/>
          <w:rtl/>
        </w:rPr>
        <w:t xml:space="preserve">אלף פעם, האם בריטניה וניוזילנד אינן דמוקרטיות, כי האמירה </w:t>
      </w:r>
      <w:bookmarkStart w:id="7693" w:name="_ETM_Q1_6299703"/>
      <w:bookmarkEnd w:id="7693"/>
      <w:r w:rsidR="00A94AF6" w:rsidRPr="005C1DF7">
        <w:rPr>
          <w:rFonts w:hint="cs"/>
          <w:rtl/>
        </w:rPr>
        <w:t>הזאת היא אמירה הזויה.</w:t>
      </w:r>
    </w:p>
    <w:p w:rsidR="00A94AF6" w:rsidRPr="005C1DF7" w:rsidRDefault="00A94AF6" w:rsidP="00A94AF6">
      <w:pPr>
        <w:rPr>
          <w:rtl/>
        </w:rPr>
      </w:pPr>
      <w:bookmarkStart w:id="7694" w:name="_ETM_Q1_6299180"/>
      <w:bookmarkStart w:id="7695" w:name="_ETM_Q1_6299228"/>
      <w:bookmarkStart w:id="7696" w:name="_ETM_Q1_6298984"/>
      <w:bookmarkEnd w:id="7694"/>
      <w:bookmarkEnd w:id="7695"/>
      <w:bookmarkEnd w:id="7696"/>
    </w:p>
    <w:p w:rsidR="00A94AF6" w:rsidRPr="005C1DF7" w:rsidRDefault="00A94AF6" w:rsidP="00A94AF6">
      <w:pPr>
        <w:pStyle w:val="a5"/>
        <w:keepNext/>
        <w:rPr>
          <w:rtl/>
        </w:rPr>
      </w:pPr>
      <w:bookmarkStart w:id="7697" w:name="ET_speaker_6367_1253"/>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697"/>
    </w:p>
    <w:p w:rsidR="00A94AF6" w:rsidRPr="005C1DF7" w:rsidRDefault="00A94AF6" w:rsidP="00A94AF6">
      <w:pPr>
        <w:pStyle w:val="KeepWithNext"/>
        <w:rPr>
          <w:rtl/>
        </w:rPr>
      </w:pPr>
    </w:p>
    <w:p w:rsidR="00A94AF6" w:rsidRPr="005C1DF7" w:rsidRDefault="00770888" w:rsidP="00A94AF6">
      <w:pPr>
        <w:rPr>
          <w:rtl/>
        </w:rPr>
      </w:pPr>
      <w:bookmarkStart w:id="7698" w:name="_ETM_Q1_6299306"/>
      <w:bookmarkStart w:id="7699" w:name="_ETM_Q1_6299349"/>
      <w:bookmarkEnd w:id="7698"/>
      <w:bookmarkEnd w:id="7699"/>
      <w:r w:rsidRPr="005C1DF7">
        <w:rPr>
          <w:rFonts w:hint="cs"/>
          <w:rtl/>
        </w:rPr>
        <w:t>ב</w:t>
      </w:r>
      <w:r w:rsidR="00A94AF6" w:rsidRPr="005C1DF7">
        <w:rPr>
          <w:rFonts w:hint="cs"/>
          <w:rtl/>
        </w:rPr>
        <w:t>בריטניה ו</w:t>
      </w:r>
      <w:r w:rsidRPr="005C1DF7">
        <w:rPr>
          <w:rFonts w:hint="cs"/>
          <w:rtl/>
        </w:rPr>
        <w:t>ב</w:t>
      </w:r>
      <w:r w:rsidR="00A94AF6" w:rsidRPr="005C1DF7">
        <w:rPr>
          <w:rFonts w:hint="cs"/>
          <w:rtl/>
        </w:rPr>
        <w:t xml:space="preserve">ניוזילנד קיבלו את </w:t>
      </w:r>
      <w:bookmarkStart w:id="7700" w:name="_ETM_Q1_6301558"/>
      <w:bookmarkEnd w:id="7700"/>
      <w:r w:rsidR="00A94AF6" w:rsidRPr="005C1DF7">
        <w:rPr>
          <w:rFonts w:hint="cs"/>
          <w:rtl/>
        </w:rPr>
        <w:t>כל הפעמים, את ה-43 פעמים שהייתה ביקורת שיפוטית.</w:t>
      </w:r>
    </w:p>
    <w:p w:rsidR="00A94AF6" w:rsidRPr="005C1DF7" w:rsidRDefault="00A94AF6" w:rsidP="00A94AF6">
      <w:pPr>
        <w:rPr>
          <w:rtl/>
        </w:rPr>
      </w:pPr>
      <w:bookmarkStart w:id="7701" w:name="_ETM_Q1_6303957"/>
      <w:bookmarkStart w:id="7702" w:name="_ETM_Q1_6304013"/>
      <w:bookmarkEnd w:id="7701"/>
      <w:bookmarkEnd w:id="7702"/>
    </w:p>
    <w:p w:rsidR="00A94AF6" w:rsidRPr="005C1DF7" w:rsidRDefault="00A94AF6" w:rsidP="00A94AF6">
      <w:pPr>
        <w:pStyle w:val="af8"/>
        <w:keepNext/>
        <w:rPr>
          <w:rtl/>
        </w:rPr>
      </w:pPr>
      <w:bookmarkStart w:id="7703" w:name="ET_yor_6157_12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03"/>
    </w:p>
    <w:p w:rsidR="00A94AF6" w:rsidRPr="005C1DF7" w:rsidRDefault="00A94AF6" w:rsidP="00A94AF6">
      <w:pPr>
        <w:pStyle w:val="KeepWithNext"/>
        <w:rPr>
          <w:rtl/>
        </w:rPr>
      </w:pPr>
    </w:p>
    <w:p w:rsidR="00A94AF6" w:rsidRPr="005C1DF7" w:rsidRDefault="00A94AF6" w:rsidP="00A94AF6">
      <w:pPr>
        <w:rPr>
          <w:rtl/>
        </w:rPr>
      </w:pPr>
      <w:r w:rsidRPr="005C1DF7">
        <w:rPr>
          <w:rFonts w:hint="cs"/>
          <w:rtl/>
        </w:rPr>
        <w:t xml:space="preserve">כל פעם. היא יכולה לבוא ולהגיד </w:t>
      </w:r>
      <w:bookmarkStart w:id="7704" w:name="_ETM_Q1_6306052"/>
      <w:bookmarkEnd w:id="7704"/>
      <w:r w:rsidRPr="005C1DF7">
        <w:rPr>
          <w:rFonts w:hint="cs"/>
          <w:rtl/>
        </w:rPr>
        <w:t>שזה לא המודל הנפוץ בעולם - -</w:t>
      </w:r>
    </w:p>
    <w:p w:rsidR="00A94AF6" w:rsidRPr="005C1DF7" w:rsidRDefault="00A94AF6" w:rsidP="00A94AF6">
      <w:pPr>
        <w:rPr>
          <w:rtl/>
        </w:rPr>
      </w:pPr>
      <w:bookmarkStart w:id="7705" w:name="_ETM_Q1_6303622"/>
      <w:bookmarkStart w:id="7706" w:name="_ETM_Q1_6303671"/>
      <w:bookmarkEnd w:id="7705"/>
      <w:bookmarkEnd w:id="7706"/>
    </w:p>
    <w:p w:rsidR="00A94AF6" w:rsidRPr="005C1DF7" w:rsidRDefault="00A94AF6" w:rsidP="00A94AF6">
      <w:pPr>
        <w:pStyle w:val="a5"/>
        <w:keepNext/>
        <w:rPr>
          <w:rtl/>
        </w:rPr>
      </w:pPr>
      <w:bookmarkStart w:id="7707" w:name="ET_speaker_6367_1255"/>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707"/>
    </w:p>
    <w:p w:rsidR="00A94AF6" w:rsidRPr="005C1DF7" w:rsidRDefault="00A94AF6" w:rsidP="00A94AF6">
      <w:pPr>
        <w:pStyle w:val="KeepWithNext"/>
        <w:rPr>
          <w:rtl/>
        </w:rPr>
      </w:pPr>
    </w:p>
    <w:p w:rsidR="00A94AF6" w:rsidRPr="005C1DF7" w:rsidRDefault="00A94AF6" w:rsidP="00A94AF6">
      <w:pPr>
        <w:rPr>
          <w:rtl/>
        </w:rPr>
      </w:pPr>
      <w:bookmarkStart w:id="7708" w:name="_ETM_Q1_6305992"/>
      <w:bookmarkStart w:id="7709" w:name="_ETM_Q1_6306065"/>
      <w:bookmarkEnd w:id="7708"/>
      <w:bookmarkEnd w:id="7709"/>
      <w:r w:rsidRPr="005C1DF7">
        <w:rPr>
          <w:rFonts w:hint="cs"/>
          <w:rtl/>
        </w:rPr>
        <w:t xml:space="preserve">כל הפעמים שהייתה ביקורת </w:t>
      </w:r>
      <w:bookmarkStart w:id="7710" w:name="_ETM_Q1_6307085"/>
      <w:bookmarkEnd w:id="7710"/>
      <w:r w:rsidRPr="005C1DF7">
        <w:rPr>
          <w:rFonts w:hint="cs"/>
          <w:rtl/>
        </w:rPr>
        <w:t xml:space="preserve">שיפוטית בניוזילנד ובבריטניה זה התקבל. זו </w:t>
      </w:r>
      <w:bookmarkStart w:id="7711" w:name="_ETM_Q1_6311139"/>
      <w:bookmarkEnd w:id="7711"/>
      <w:r w:rsidRPr="005C1DF7">
        <w:rPr>
          <w:rFonts w:hint="cs"/>
          <w:rtl/>
        </w:rPr>
        <w:t>העובדה. זה דה-פקטו.</w:t>
      </w:r>
    </w:p>
    <w:p w:rsidR="00A94AF6" w:rsidRPr="005C1DF7" w:rsidRDefault="00A94AF6" w:rsidP="00A94AF6">
      <w:pPr>
        <w:rPr>
          <w:rtl/>
        </w:rPr>
      </w:pPr>
      <w:bookmarkStart w:id="7712" w:name="_ETM_Q1_6306738"/>
      <w:bookmarkStart w:id="7713" w:name="_ETM_Q1_6306766"/>
      <w:bookmarkEnd w:id="7712"/>
      <w:bookmarkEnd w:id="7713"/>
    </w:p>
    <w:p w:rsidR="00A94AF6" w:rsidRPr="005C1DF7" w:rsidRDefault="00A94AF6" w:rsidP="00A94AF6">
      <w:pPr>
        <w:pStyle w:val="af8"/>
        <w:keepNext/>
        <w:rPr>
          <w:rtl/>
        </w:rPr>
      </w:pPr>
      <w:bookmarkStart w:id="7714" w:name="ET_yor_6157_12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14"/>
    </w:p>
    <w:p w:rsidR="00A94AF6" w:rsidRPr="005C1DF7" w:rsidRDefault="00A94AF6" w:rsidP="00A94AF6">
      <w:pPr>
        <w:pStyle w:val="KeepWithNext"/>
        <w:rPr>
          <w:rtl/>
        </w:rPr>
      </w:pPr>
    </w:p>
    <w:p w:rsidR="00A94AF6" w:rsidRPr="005C1DF7" w:rsidRDefault="00A94AF6" w:rsidP="00A94AF6">
      <w:pPr>
        <w:rPr>
          <w:rtl/>
        </w:rPr>
      </w:pPr>
      <w:bookmarkStart w:id="7715" w:name="_ETM_Q1_6307403"/>
      <w:bookmarkEnd w:id="7715"/>
      <w:r w:rsidRPr="005C1DF7">
        <w:rPr>
          <w:rFonts w:hint="cs"/>
          <w:rtl/>
        </w:rPr>
        <w:t xml:space="preserve">- - היא יכולה לבוא ולהגיד </w:t>
      </w:r>
      <w:bookmarkStart w:id="7716" w:name="_ETM_Q1_6307709"/>
      <w:bookmarkEnd w:id="7716"/>
      <w:r w:rsidRPr="005C1DF7">
        <w:rPr>
          <w:rFonts w:hint="cs"/>
          <w:rtl/>
        </w:rPr>
        <w:t xml:space="preserve">שיש הרבה מדינות שיש 90%, היא יכולה להגיד הכול. כל פעם שהיא תגיד שזה תנאי להגדרת </w:t>
      </w:r>
      <w:bookmarkStart w:id="7717" w:name="_ETM_Q1_6314207"/>
      <w:bookmarkEnd w:id="7717"/>
      <w:r w:rsidRPr="005C1DF7">
        <w:rPr>
          <w:rFonts w:hint="cs"/>
          <w:rtl/>
        </w:rPr>
        <w:t>דמוקרטיה, אני אאמת אותה עם המציאות הקורית בשטח. זה לא נכון.</w:t>
      </w:r>
    </w:p>
    <w:p w:rsidR="00A94AF6" w:rsidRPr="005C1DF7" w:rsidRDefault="00A94AF6" w:rsidP="00A94AF6">
      <w:pPr>
        <w:rPr>
          <w:rtl/>
        </w:rPr>
      </w:pPr>
      <w:bookmarkStart w:id="7718" w:name="_ETM_Q1_6318205"/>
      <w:bookmarkEnd w:id="7718"/>
    </w:p>
    <w:p w:rsidR="00A94AF6" w:rsidRPr="005C1DF7" w:rsidRDefault="00A94AF6" w:rsidP="00A94AF6">
      <w:pPr>
        <w:pStyle w:val="a5"/>
        <w:keepNext/>
        <w:rPr>
          <w:rtl/>
        </w:rPr>
      </w:pPr>
      <w:bookmarkStart w:id="7719" w:name="ET_speaker_6367_1257"/>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719"/>
    </w:p>
    <w:p w:rsidR="00A94AF6" w:rsidRPr="005C1DF7" w:rsidRDefault="00A94AF6" w:rsidP="00A94AF6">
      <w:pPr>
        <w:pStyle w:val="KeepWithNext"/>
        <w:rPr>
          <w:rtl/>
        </w:rPr>
      </w:pPr>
    </w:p>
    <w:p w:rsidR="00A94AF6" w:rsidRPr="005C1DF7" w:rsidRDefault="00A94AF6" w:rsidP="00A94AF6">
      <w:pPr>
        <w:rPr>
          <w:rtl/>
        </w:rPr>
      </w:pPr>
      <w:bookmarkStart w:id="7720" w:name="_ETM_Q1_6318569"/>
      <w:bookmarkStart w:id="7721" w:name="_ETM_Q1_6318604"/>
      <w:bookmarkEnd w:id="7720"/>
      <w:bookmarkEnd w:id="7721"/>
      <w:r w:rsidRPr="005C1DF7">
        <w:rPr>
          <w:rFonts w:hint="cs"/>
          <w:rtl/>
        </w:rPr>
        <w:t xml:space="preserve">אולי נאמת גם </w:t>
      </w:r>
      <w:bookmarkStart w:id="7722" w:name="_ETM_Q1_6318778"/>
      <w:bookmarkEnd w:id="7722"/>
      <w:r w:rsidRPr="005C1DF7">
        <w:rPr>
          <w:rFonts w:hint="cs"/>
          <w:rtl/>
        </w:rPr>
        <w:t>אותך עם המציאות.</w:t>
      </w:r>
    </w:p>
    <w:p w:rsidR="00A94AF6" w:rsidRPr="005C1DF7" w:rsidRDefault="00A94AF6" w:rsidP="00A94AF6">
      <w:pPr>
        <w:rPr>
          <w:rtl/>
        </w:rPr>
      </w:pPr>
    </w:p>
    <w:p w:rsidR="00A94AF6" w:rsidRPr="005C1DF7" w:rsidRDefault="00A94AF6" w:rsidP="00A94AF6">
      <w:pPr>
        <w:pStyle w:val="a5"/>
        <w:keepNext/>
        <w:rPr>
          <w:rtl/>
        </w:rPr>
      </w:pPr>
      <w:bookmarkStart w:id="7723" w:name="ET_speaker_6156_125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23"/>
    </w:p>
    <w:p w:rsidR="00A94AF6" w:rsidRPr="005C1DF7" w:rsidRDefault="00A94AF6" w:rsidP="00A94AF6">
      <w:pPr>
        <w:pStyle w:val="KeepWithNext"/>
        <w:rPr>
          <w:rtl/>
        </w:rPr>
      </w:pPr>
    </w:p>
    <w:p w:rsidR="00A94AF6" w:rsidRPr="005C1DF7" w:rsidRDefault="00A94AF6" w:rsidP="00A94AF6">
      <w:pPr>
        <w:rPr>
          <w:rtl/>
        </w:rPr>
      </w:pPr>
      <w:bookmarkStart w:id="7724" w:name="_ETM_Q1_6318335"/>
      <w:bookmarkStart w:id="7725" w:name="_ETM_Q1_6318392"/>
      <w:bookmarkEnd w:id="7724"/>
      <w:bookmarkEnd w:id="7725"/>
      <w:r w:rsidRPr="005C1DF7">
        <w:rPr>
          <w:rFonts w:hint="cs"/>
          <w:rtl/>
        </w:rPr>
        <w:t>זה לא מה שהיא אמרה.</w:t>
      </w:r>
    </w:p>
    <w:p w:rsidR="00A94AF6" w:rsidRPr="005C1DF7" w:rsidRDefault="00A94AF6" w:rsidP="00A94AF6">
      <w:pPr>
        <w:rPr>
          <w:rtl/>
        </w:rPr>
      </w:pPr>
      <w:bookmarkStart w:id="7726" w:name="_ETM_Q1_6320424"/>
      <w:bookmarkStart w:id="7727" w:name="_ETM_Q1_6320470"/>
      <w:bookmarkEnd w:id="7726"/>
      <w:bookmarkEnd w:id="7727"/>
    </w:p>
    <w:p w:rsidR="00A94AF6" w:rsidRPr="005C1DF7" w:rsidRDefault="00A94AF6" w:rsidP="00A94AF6">
      <w:pPr>
        <w:pStyle w:val="af8"/>
        <w:keepNext/>
        <w:rPr>
          <w:rtl/>
        </w:rPr>
      </w:pPr>
      <w:bookmarkStart w:id="7728" w:name="ET_yor_6157_12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28"/>
    </w:p>
    <w:p w:rsidR="00A94AF6" w:rsidRPr="005C1DF7" w:rsidRDefault="00A94AF6" w:rsidP="00A94AF6">
      <w:pPr>
        <w:pStyle w:val="KeepWithNext"/>
        <w:rPr>
          <w:rtl/>
        </w:rPr>
      </w:pPr>
    </w:p>
    <w:p w:rsidR="00A94AF6" w:rsidRPr="005C1DF7" w:rsidRDefault="00A94AF6" w:rsidP="00A94AF6">
      <w:pPr>
        <w:rPr>
          <w:rtl/>
        </w:rPr>
      </w:pPr>
      <w:bookmarkStart w:id="7729" w:name="_ETM_Q1_6319450"/>
      <w:bookmarkEnd w:id="7729"/>
      <w:r w:rsidRPr="005C1DF7">
        <w:rPr>
          <w:rFonts w:hint="cs"/>
          <w:rtl/>
        </w:rPr>
        <w:t xml:space="preserve">כל </w:t>
      </w:r>
      <w:bookmarkStart w:id="7730" w:name="_ETM_Q1_6320123"/>
      <w:bookmarkEnd w:id="7730"/>
      <w:r w:rsidRPr="005C1DF7">
        <w:rPr>
          <w:rFonts w:hint="cs"/>
          <w:rtl/>
        </w:rPr>
        <w:t>פעם שהיא תגיד.</w:t>
      </w:r>
      <w:bookmarkStart w:id="7731" w:name="_ETM_Q1_6324364"/>
      <w:bookmarkEnd w:id="7731"/>
    </w:p>
    <w:p w:rsidR="00A94AF6" w:rsidRPr="005C1DF7" w:rsidRDefault="00A94AF6" w:rsidP="00A94AF6">
      <w:pPr>
        <w:rPr>
          <w:rtl/>
        </w:rPr>
      </w:pPr>
      <w:bookmarkStart w:id="7732" w:name="_ETM_Q1_6324410"/>
      <w:bookmarkEnd w:id="7732"/>
    </w:p>
    <w:p w:rsidR="00A94AF6" w:rsidRPr="005C1DF7" w:rsidRDefault="00A94AF6" w:rsidP="00A94AF6">
      <w:pPr>
        <w:pStyle w:val="a5"/>
        <w:keepNext/>
        <w:rPr>
          <w:rtl/>
        </w:rPr>
      </w:pPr>
      <w:bookmarkStart w:id="7733" w:name="ET_speaker_6156_126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33"/>
    </w:p>
    <w:p w:rsidR="00A94AF6" w:rsidRPr="005C1DF7" w:rsidRDefault="00A94AF6" w:rsidP="00A94AF6">
      <w:pPr>
        <w:pStyle w:val="KeepWithNext"/>
        <w:rPr>
          <w:rtl/>
        </w:rPr>
      </w:pPr>
    </w:p>
    <w:p w:rsidR="00A94AF6" w:rsidRPr="005C1DF7" w:rsidRDefault="00A94AF6" w:rsidP="00A94AF6">
      <w:pPr>
        <w:rPr>
          <w:rtl/>
        </w:rPr>
      </w:pPr>
      <w:bookmarkStart w:id="7734" w:name="_ETM_Q1_6323406"/>
      <w:bookmarkStart w:id="7735" w:name="_ETM_Q1_6323450"/>
      <w:bookmarkEnd w:id="7734"/>
      <w:bookmarkEnd w:id="7735"/>
      <w:r w:rsidRPr="005C1DF7">
        <w:rPr>
          <w:rFonts w:hint="cs"/>
          <w:rtl/>
        </w:rPr>
        <w:t xml:space="preserve">אנחנו מבינים, רק שזה לא מה שהיא </w:t>
      </w:r>
      <w:bookmarkStart w:id="7736" w:name="_ETM_Q1_6323465"/>
      <w:bookmarkEnd w:id="7736"/>
      <w:r w:rsidRPr="005C1DF7">
        <w:rPr>
          <w:rFonts w:hint="cs"/>
          <w:rtl/>
        </w:rPr>
        <w:t>אמרה.</w:t>
      </w:r>
      <w:bookmarkStart w:id="7737" w:name="_ETM_Q1_6322782"/>
      <w:bookmarkEnd w:id="7737"/>
    </w:p>
    <w:p w:rsidR="00A94AF6" w:rsidRPr="005C1DF7" w:rsidRDefault="00A94AF6" w:rsidP="00A94AF6">
      <w:pPr>
        <w:rPr>
          <w:rtl/>
        </w:rPr>
      </w:pPr>
      <w:bookmarkStart w:id="7738" w:name="_ETM_Q1_6322828"/>
      <w:bookmarkStart w:id="7739" w:name="_ETM_Q1_6322742"/>
      <w:bookmarkEnd w:id="7738"/>
      <w:bookmarkEnd w:id="7739"/>
    </w:p>
    <w:p w:rsidR="00A94AF6" w:rsidRPr="005C1DF7" w:rsidRDefault="00A94AF6" w:rsidP="00A94AF6">
      <w:pPr>
        <w:pStyle w:val="a5"/>
        <w:keepNext/>
        <w:rPr>
          <w:rtl/>
        </w:rPr>
      </w:pPr>
      <w:bookmarkStart w:id="7740" w:name="ET_speaker_6367_1261"/>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740"/>
    </w:p>
    <w:p w:rsidR="00A94AF6" w:rsidRPr="005C1DF7" w:rsidRDefault="00A94AF6" w:rsidP="00A94AF6">
      <w:pPr>
        <w:pStyle w:val="KeepWithNext"/>
        <w:rPr>
          <w:rtl/>
        </w:rPr>
      </w:pPr>
    </w:p>
    <w:p w:rsidR="00A94AF6" w:rsidRPr="005C1DF7" w:rsidRDefault="00A94AF6" w:rsidP="00A94AF6">
      <w:pPr>
        <w:rPr>
          <w:rtl/>
        </w:rPr>
      </w:pPr>
      <w:bookmarkStart w:id="7741" w:name="_ETM_Q1_6323061"/>
      <w:bookmarkStart w:id="7742" w:name="_ETM_Q1_6323096"/>
      <w:bookmarkEnd w:id="7741"/>
      <w:bookmarkEnd w:id="7742"/>
      <w:r w:rsidRPr="005C1DF7">
        <w:rPr>
          <w:rFonts w:hint="cs"/>
          <w:rtl/>
        </w:rPr>
        <w:t xml:space="preserve">אולי נאמת אותך גם עם המציאות שבניוזילנד ובבריטניה קיבלו - </w:t>
      </w:r>
      <w:bookmarkStart w:id="7743" w:name="_ETM_Q1_6323211"/>
      <w:bookmarkEnd w:id="7743"/>
      <w:r w:rsidRPr="005C1DF7">
        <w:rPr>
          <w:rFonts w:hint="cs"/>
          <w:rtl/>
        </w:rPr>
        <w:t>- -</w:t>
      </w:r>
    </w:p>
    <w:p w:rsidR="00A94AF6" w:rsidRPr="005C1DF7" w:rsidRDefault="00A94AF6" w:rsidP="00A94AF6">
      <w:pPr>
        <w:rPr>
          <w:rtl/>
        </w:rPr>
      </w:pPr>
      <w:bookmarkStart w:id="7744" w:name="_ETM_Q1_6324219"/>
      <w:bookmarkStart w:id="7745" w:name="_ETM_Q1_6324268"/>
      <w:bookmarkEnd w:id="7744"/>
      <w:bookmarkEnd w:id="7745"/>
    </w:p>
    <w:p w:rsidR="00A94AF6" w:rsidRPr="005C1DF7" w:rsidRDefault="00A94AF6" w:rsidP="00A94AF6">
      <w:pPr>
        <w:pStyle w:val="af8"/>
        <w:keepNext/>
        <w:rPr>
          <w:rtl/>
        </w:rPr>
      </w:pPr>
      <w:bookmarkStart w:id="7746" w:name="ET_yor_6157_126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46"/>
    </w:p>
    <w:p w:rsidR="00A94AF6" w:rsidRPr="005C1DF7" w:rsidRDefault="00A94AF6" w:rsidP="00A94AF6">
      <w:pPr>
        <w:pStyle w:val="KeepWithNext"/>
        <w:rPr>
          <w:rtl/>
        </w:rPr>
      </w:pPr>
    </w:p>
    <w:p w:rsidR="00A94AF6" w:rsidRPr="005C1DF7" w:rsidRDefault="00A94AF6" w:rsidP="00A94AF6">
      <w:pPr>
        <w:rPr>
          <w:rtl/>
        </w:rPr>
      </w:pPr>
      <w:bookmarkStart w:id="7747" w:name="_ETM_Q1_6325330"/>
      <w:bookmarkEnd w:id="7747"/>
      <w:r w:rsidRPr="005C1DF7">
        <w:rPr>
          <w:rFonts w:hint="cs"/>
          <w:rtl/>
        </w:rPr>
        <w:t xml:space="preserve">אם היא לא אמרה, למה אתה מדבר על 90%, </w:t>
      </w:r>
      <w:bookmarkStart w:id="7748" w:name="_ETM_Q1_6326531"/>
      <w:bookmarkEnd w:id="7748"/>
      <w:r w:rsidRPr="005C1DF7">
        <w:rPr>
          <w:rFonts w:hint="cs"/>
          <w:rtl/>
        </w:rPr>
        <w:t>והיא אמרה - - -</w:t>
      </w:r>
    </w:p>
    <w:p w:rsidR="00A94AF6" w:rsidRPr="005C1DF7" w:rsidRDefault="00A94AF6" w:rsidP="00A94AF6">
      <w:pPr>
        <w:rPr>
          <w:rtl/>
        </w:rPr>
      </w:pPr>
      <w:bookmarkStart w:id="7749" w:name="_ETM_Q1_6328963"/>
      <w:bookmarkStart w:id="7750" w:name="_ETM_Q1_6329022"/>
      <w:bookmarkStart w:id="7751" w:name="_ETM_Q1_6330459"/>
      <w:bookmarkEnd w:id="7749"/>
      <w:bookmarkEnd w:id="7750"/>
      <w:bookmarkEnd w:id="7751"/>
    </w:p>
    <w:p w:rsidR="00A94AF6" w:rsidRPr="005C1DF7" w:rsidRDefault="00A94AF6" w:rsidP="00A94AF6">
      <w:pPr>
        <w:pStyle w:val="a5"/>
        <w:keepNext/>
        <w:rPr>
          <w:rtl/>
        </w:rPr>
      </w:pPr>
      <w:bookmarkStart w:id="7752" w:name="ET_speaker_6156_126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52"/>
    </w:p>
    <w:p w:rsidR="00A94AF6" w:rsidRPr="005C1DF7" w:rsidRDefault="00A94AF6" w:rsidP="00A94AF6">
      <w:pPr>
        <w:pStyle w:val="KeepWithNext"/>
        <w:rPr>
          <w:rtl/>
        </w:rPr>
      </w:pPr>
    </w:p>
    <w:p w:rsidR="00A94AF6" w:rsidRPr="005C1DF7" w:rsidRDefault="00A94AF6" w:rsidP="00A94AF6">
      <w:pPr>
        <w:rPr>
          <w:rtl/>
        </w:rPr>
      </w:pPr>
      <w:bookmarkStart w:id="7753" w:name="_ETM_Q1_6330880"/>
      <w:bookmarkStart w:id="7754" w:name="_ETM_Q1_6330919"/>
      <w:bookmarkEnd w:id="7753"/>
      <w:bookmarkEnd w:id="7754"/>
      <w:r w:rsidRPr="005C1DF7">
        <w:rPr>
          <w:rFonts w:hint="cs"/>
          <w:rtl/>
        </w:rPr>
        <w:t xml:space="preserve">היא אמרה את המשפט בלי זה </w:t>
      </w:r>
      <w:bookmarkStart w:id="7755" w:name="_ETM_Q1_6332999"/>
      <w:bookmarkEnd w:id="7755"/>
      <w:r w:rsidRPr="005C1DF7">
        <w:rPr>
          <w:rFonts w:hint="cs"/>
          <w:rtl/>
        </w:rPr>
        <w:t>אין דמוקרטיה?</w:t>
      </w:r>
      <w:bookmarkStart w:id="7756" w:name="_ETM_Q1_6333278"/>
      <w:bookmarkEnd w:id="7756"/>
    </w:p>
    <w:p w:rsidR="00A94AF6" w:rsidRPr="005C1DF7" w:rsidRDefault="00A94AF6" w:rsidP="00A94AF6">
      <w:pPr>
        <w:rPr>
          <w:rtl/>
        </w:rPr>
      </w:pPr>
      <w:bookmarkStart w:id="7757" w:name="_ETM_Q1_6333344"/>
      <w:bookmarkEnd w:id="7757"/>
    </w:p>
    <w:p w:rsidR="00A94AF6" w:rsidRPr="005C1DF7" w:rsidRDefault="00A94AF6" w:rsidP="00A94AF6">
      <w:pPr>
        <w:pStyle w:val="af8"/>
        <w:keepNext/>
        <w:rPr>
          <w:rtl/>
        </w:rPr>
      </w:pPr>
      <w:bookmarkStart w:id="7758" w:name="ET_yor_6157_126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58"/>
    </w:p>
    <w:p w:rsidR="00A94AF6" w:rsidRPr="005C1DF7" w:rsidRDefault="00A94AF6" w:rsidP="00A94AF6">
      <w:pPr>
        <w:pStyle w:val="KeepWithNext"/>
        <w:rPr>
          <w:rtl/>
        </w:rPr>
      </w:pPr>
    </w:p>
    <w:p w:rsidR="00A94AF6" w:rsidRPr="005C1DF7" w:rsidRDefault="00A94AF6" w:rsidP="00A94AF6">
      <w:pPr>
        <w:rPr>
          <w:rtl/>
        </w:rPr>
      </w:pPr>
      <w:bookmarkStart w:id="7759" w:name="_ETM_Q1_6334188"/>
      <w:bookmarkEnd w:id="7759"/>
      <w:r w:rsidRPr="005C1DF7">
        <w:rPr>
          <w:rFonts w:hint="cs"/>
          <w:rtl/>
        </w:rPr>
        <w:t>היא אמרה. כן.</w:t>
      </w:r>
      <w:bookmarkStart w:id="7760" w:name="_ETM_Q1_6334879"/>
      <w:bookmarkEnd w:id="7760"/>
    </w:p>
    <w:p w:rsidR="00A94AF6" w:rsidRPr="005C1DF7" w:rsidRDefault="00A94AF6" w:rsidP="00A94AF6">
      <w:pPr>
        <w:rPr>
          <w:rtl/>
        </w:rPr>
      </w:pPr>
      <w:bookmarkStart w:id="7761" w:name="_ETM_Q1_6334942"/>
      <w:bookmarkStart w:id="7762" w:name="_ETM_Q1_6335727"/>
      <w:bookmarkEnd w:id="7761"/>
      <w:bookmarkEnd w:id="7762"/>
    </w:p>
    <w:p w:rsidR="00A94AF6" w:rsidRPr="005C1DF7" w:rsidRDefault="00A94AF6" w:rsidP="00A94AF6">
      <w:pPr>
        <w:pStyle w:val="a5"/>
        <w:keepNext/>
        <w:rPr>
          <w:rtl/>
        </w:rPr>
      </w:pPr>
      <w:bookmarkStart w:id="7763" w:name="ET_speaker_6156_126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63"/>
    </w:p>
    <w:p w:rsidR="00A94AF6" w:rsidRPr="005C1DF7" w:rsidRDefault="00A94AF6" w:rsidP="00A94AF6">
      <w:pPr>
        <w:pStyle w:val="KeepWithNext"/>
        <w:rPr>
          <w:rtl/>
        </w:rPr>
      </w:pPr>
    </w:p>
    <w:p w:rsidR="00A94AF6" w:rsidRPr="005C1DF7" w:rsidRDefault="00A94AF6" w:rsidP="00A94AF6">
      <w:pPr>
        <w:rPr>
          <w:rtl/>
        </w:rPr>
      </w:pPr>
      <w:bookmarkStart w:id="7764" w:name="_ETM_Q1_6336147"/>
      <w:bookmarkStart w:id="7765" w:name="_ETM_Q1_6336186"/>
      <w:bookmarkEnd w:id="7764"/>
      <w:bookmarkEnd w:id="7765"/>
      <w:r w:rsidRPr="005C1DF7">
        <w:rPr>
          <w:rFonts w:hint="cs"/>
          <w:rtl/>
        </w:rPr>
        <w:t>היא לא. היא לא. היא לא אמרה.</w:t>
      </w:r>
    </w:p>
    <w:p w:rsidR="00A94AF6" w:rsidRPr="005C1DF7" w:rsidRDefault="00A94AF6" w:rsidP="00A94AF6">
      <w:pPr>
        <w:rPr>
          <w:rtl/>
        </w:rPr>
      </w:pPr>
      <w:bookmarkStart w:id="7766" w:name="_ETM_Q1_6337025"/>
      <w:bookmarkStart w:id="7767" w:name="_ETM_Q1_6337093"/>
      <w:bookmarkEnd w:id="7766"/>
      <w:bookmarkEnd w:id="7767"/>
    </w:p>
    <w:p w:rsidR="00A94AF6" w:rsidRPr="005C1DF7" w:rsidRDefault="00A94AF6" w:rsidP="00A94AF6">
      <w:pPr>
        <w:pStyle w:val="af8"/>
        <w:keepNext/>
        <w:rPr>
          <w:rtl/>
        </w:rPr>
      </w:pPr>
      <w:bookmarkStart w:id="7768" w:name="ET_yor_6157_126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68"/>
    </w:p>
    <w:p w:rsidR="00A94AF6" w:rsidRPr="005C1DF7" w:rsidRDefault="00A94AF6" w:rsidP="00A94AF6">
      <w:pPr>
        <w:pStyle w:val="KeepWithNext"/>
        <w:rPr>
          <w:rtl/>
        </w:rPr>
      </w:pPr>
    </w:p>
    <w:p w:rsidR="00A94AF6" w:rsidRPr="005C1DF7" w:rsidRDefault="00A94AF6" w:rsidP="00A94AF6">
      <w:pPr>
        <w:rPr>
          <w:rtl/>
        </w:rPr>
      </w:pPr>
      <w:bookmarkStart w:id="7769" w:name="_ETM_Q1_6337674"/>
      <w:bookmarkEnd w:id="7769"/>
      <w:r w:rsidRPr="005C1DF7">
        <w:rPr>
          <w:rFonts w:hint="cs"/>
          <w:rtl/>
        </w:rPr>
        <w:t>גלעד,</w:t>
      </w:r>
      <w:bookmarkStart w:id="7770" w:name="_ETM_Q1_6339073"/>
      <w:bookmarkEnd w:id="7770"/>
      <w:r w:rsidRPr="005C1DF7">
        <w:rPr>
          <w:rFonts w:hint="cs"/>
          <w:rtl/>
        </w:rPr>
        <w:t xml:space="preserve"> בוא נחזור - - -</w:t>
      </w:r>
      <w:bookmarkStart w:id="7771" w:name="_ETM_Q1_6339857"/>
      <w:bookmarkEnd w:id="7771"/>
    </w:p>
    <w:p w:rsidR="00A94AF6" w:rsidRPr="005C1DF7" w:rsidRDefault="00A94AF6" w:rsidP="00A94AF6">
      <w:pPr>
        <w:rPr>
          <w:rtl/>
        </w:rPr>
      </w:pPr>
      <w:bookmarkStart w:id="7772" w:name="_ETM_Q1_6339912"/>
      <w:bookmarkStart w:id="7773" w:name="_ETM_Q1_6340896"/>
      <w:bookmarkEnd w:id="7772"/>
      <w:bookmarkEnd w:id="7773"/>
    </w:p>
    <w:p w:rsidR="00A94AF6" w:rsidRPr="005C1DF7" w:rsidRDefault="00A94AF6" w:rsidP="00A94AF6">
      <w:pPr>
        <w:pStyle w:val="a5"/>
        <w:keepNext/>
        <w:rPr>
          <w:rtl/>
        </w:rPr>
      </w:pPr>
      <w:bookmarkStart w:id="7774" w:name="ET_speaker_6156_126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74"/>
    </w:p>
    <w:p w:rsidR="00A94AF6" w:rsidRPr="005C1DF7" w:rsidRDefault="00A94AF6" w:rsidP="00A94AF6">
      <w:pPr>
        <w:pStyle w:val="KeepWithNext"/>
        <w:rPr>
          <w:rtl/>
        </w:rPr>
      </w:pPr>
    </w:p>
    <w:p w:rsidR="00A94AF6" w:rsidRPr="005C1DF7" w:rsidRDefault="00A94AF6" w:rsidP="00A94AF6">
      <w:pPr>
        <w:rPr>
          <w:rtl/>
        </w:rPr>
      </w:pPr>
      <w:bookmarkStart w:id="7775" w:name="_ETM_Q1_6341325"/>
      <w:bookmarkStart w:id="7776" w:name="_ETM_Q1_6341370"/>
      <w:bookmarkEnd w:id="7775"/>
      <w:bookmarkEnd w:id="7776"/>
      <w:r w:rsidRPr="005C1DF7">
        <w:rPr>
          <w:rFonts w:hint="cs"/>
          <w:rtl/>
        </w:rPr>
        <w:t xml:space="preserve">אתה מרטש את היכולת של נציגת </w:t>
      </w:r>
      <w:bookmarkStart w:id="7777" w:name="_ETM_Q1_6342924"/>
      <w:bookmarkEnd w:id="7777"/>
      <w:r w:rsidRPr="005C1DF7">
        <w:rPr>
          <w:rFonts w:hint="cs"/>
          <w:rtl/>
        </w:rPr>
        <w:t>היועצת המשפטית לממשלה לומר את דבריה.</w:t>
      </w:r>
    </w:p>
    <w:p w:rsidR="00A94AF6" w:rsidRPr="005C1DF7" w:rsidRDefault="00A94AF6" w:rsidP="00A94AF6">
      <w:pPr>
        <w:rPr>
          <w:rtl/>
        </w:rPr>
      </w:pPr>
      <w:bookmarkStart w:id="7778" w:name="_ETM_Q1_6342675"/>
      <w:bookmarkStart w:id="7779" w:name="_ETM_Q1_6342729"/>
      <w:bookmarkEnd w:id="7778"/>
      <w:bookmarkEnd w:id="7779"/>
    </w:p>
    <w:p w:rsidR="00A94AF6" w:rsidRPr="005C1DF7" w:rsidRDefault="00A94AF6" w:rsidP="00A94AF6">
      <w:pPr>
        <w:pStyle w:val="af8"/>
        <w:keepNext/>
        <w:rPr>
          <w:rtl/>
        </w:rPr>
      </w:pPr>
      <w:bookmarkStart w:id="7780" w:name="ET_yor_6157_126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80"/>
    </w:p>
    <w:p w:rsidR="00A94AF6" w:rsidRPr="005C1DF7" w:rsidRDefault="00A94AF6" w:rsidP="00A94AF6">
      <w:pPr>
        <w:pStyle w:val="KeepWithNext"/>
        <w:rPr>
          <w:rtl/>
        </w:rPr>
      </w:pPr>
    </w:p>
    <w:p w:rsidR="00A94AF6" w:rsidRPr="005C1DF7" w:rsidRDefault="00A94AF6" w:rsidP="00A94AF6">
      <w:pPr>
        <w:rPr>
          <w:rtl/>
        </w:rPr>
      </w:pPr>
      <w:bookmarkStart w:id="7781" w:name="_ETM_Q1_6343608"/>
      <w:bookmarkEnd w:id="7781"/>
      <w:r w:rsidRPr="005C1DF7">
        <w:rPr>
          <w:rFonts w:hint="cs"/>
          <w:rtl/>
        </w:rPr>
        <w:t>גלעד.</w:t>
      </w:r>
    </w:p>
    <w:p w:rsidR="00A94AF6" w:rsidRPr="005C1DF7" w:rsidRDefault="00A94AF6" w:rsidP="00A94AF6">
      <w:pPr>
        <w:rPr>
          <w:rtl/>
        </w:rPr>
      </w:pPr>
      <w:bookmarkStart w:id="7782" w:name="_ETM_Q1_6344035"/>
      <w:bookmarkEnd w:id="7782"/>
    </w:p>
    <w:p w:rsidR="00A94AF6" w:rsidRPr="005C1DF7" w:rsidRDefault="00A94AF6" w:rsidP="00A94AF6">
      <w:pPr>
        <w:pStyle w:val="a5"/>
        <w:keepNext/>
        <w:rPr>
          <w:rtl/>
        </w:rPr>
      </w:pPr>
      <w:bookmarkStart w:id="7783" w:name="ET_speaker_6367_1269"/>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783"/>
    </w:p>
    <w:p w:rsidR="00A94AF6" w:rsidRPr="005C1DF7" w:rsidRDefault="00A94AF6" w:rsidP="00A94AF6">
      <w:pPr>
        <w:pStyle w:val="KeepWithNext"/>
        <w:rPr>
          <w:rtl/>
        </w:rPr>
      </w:pPr>
    </w:p>
    <w:p w:rsidR="00A94AF6" w:rsidRPr="005C1DF7" w:rsidRDefault="00A94AF6" w:rsidP="00A94AF6">
      <w:pPr>
        <w:rPr>
          <w:rtl/>
        </w:rPr>
      </w:pPr>
      <w:bookmarkStart w:id="7784" w:name="_ETM_Q1_6344462"/>
      <w:bookmarkStart w:id="7785" w:name="_ETM_Q1_6344497"/>
      <w:bookmarkEnd w:id="7784"/>
      <w:bookmarkEnd w:id="7785"/>
      <w:r w:rsidRPr="005C1DF7">
        <w:rPr>
          <w:rFonts w:hint="cs"/>
          <w:rtl/>
        </w:rPr>
        <w:t xml:space="preserve">אדוני היושב-ראש, אולי גם אתה </w:t>
      </w:r>
      <w:bookmarkStart w:id="7786" w:name="_ETM_Q1_6348411"/>
      <w:bookmarkEnd w:id="7786"/>
      <w:r w:rsidRPr="005C1DF7">
        <w:rPr>
          <w:rFonts w:hint="cs"/>
          <w:rtl/>
        </w:rPr>
        <w:t>תתאמץ - - -</w:t>
      </w:r>
    </w:p>
    <w:p w:rsidR="00A94AF6" w:rsidRPr="005C1DF7" w:rsidRDefault="00A94AF6" w:rsidP="00A94AF6">
      <w:pPr>
        <w:rPr>
          <w:rtl/>
        </w:rPr>
      </w:pPr>
      <w:bookmarkStart w:id="7787" w:name="_ETM_Q1_6344970"/>
      <w:bookmarkStart w:id="7788" w:name="_ETM_Q1_6345026"/>
      <w:bookmarkStart w:id="7789" w:name="_ETM_Q1_6345826"/>
      <w:bookmarkEnd w:id="7787"/>
      <w:bookmarkEnd w:id="7788"/>
      <w:bookmarkEnd w:id="7789"/>
    </w:p>
    <w:p w:rsidR="00A94AF6" w:rsidRPr="005C1DF7" w:rsidRDefault="00A94AF6" w:rsidP="00A94AF6">
      <w:pPr>
        <w:pStyle w:val="a5"/>
        <w:keepNext/>
        <w:rPr>
          <w:rtl/>
        </w:rPr>
      </w:pPr>
      <w:bookmarkStart w:id="7790" w:name="ET_speaker_6156_1270"/>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790"/>
    </w:p>
    <w:p w:rsidR="00A94AF6" w:rsidRPr="005C1DF7" w:rsidRDefault="00A94AF6" w:rsidP="00A94AF6">
      <w:pPr>
        <w:pStyle w:val="KeepWithNext"/>
        <w:rPr>
          <w:rtl/>
        </w:rPr>
      </w:pPr>
    </w:p>
    <w:p w:rsidR="00A94AF6" w:rsidRPr="005C1DF7" w:rsidRDefault="00A94AF6" w:rsidP="00A94AF6">
      <w:pPr>
        <w:rPr>
          <w:rtl/>
        </w:rPr>
      </w:pPr>
      <w:bookmarkStart w:id="7791" w:name="_ETM_Q1_6346237"/>
      <w:bookmarkStart w:id="7792" w:name="_ETM_Q1_6346277"/>
      <w:bookmarkEnd w:id="7791"/>
      <w:bookmarkEnd w:id="7792"/>
      <w:r w:rsidRPr="005C1DF7">
        <w:rPr>
          <w:rFonts w:hint="cs"/>
          <w:rtl/>
        </w:rPr>
        <w:t xml:space="preserve">אתה חותך אותה כל שתי דקות, מוציא </w:t>
      </w:r>
      <w:bookmarkStart w:id="7793" w:name="_ETM_Q1_6347562"/>
      <w:bookmarkEnd w:id="7793"/>
      <w:r w:rsidRPr="005C1DF7">
        <w:rPr>
          <w:rFonts w:hint="cs"/>
          <w:rtl/>
        </w:rPr>
        <w:t>מן ההקשר את דבריה.</w:t>
      </w:r>
    </w:p>
    <w:p w:rsidR="00A94AF6" w:rsidRPr="005C1DF7" w:rsidRDefault="00A94AF6" w:rsidP="00A94AF6">
      <w:pPr>
        <w:rPr>
          <w:rtl/>
        </w:rPr>
      </w:pPr>
      <w:bookmarkStart w:id="7794" w:name="_ETM_Q1_6346458"/>
      <w:bookmarkStart w:id="7795" w:name="_ETM_Q1_6346517"/>
      <w:bookmarkEnd w:id="7794"/>
      <w:bookmarkEnd w:id="7795"/>
    </w:p>
    <w:p w:rsidR="00A94AF6" w:rsidRPr="005C1DF7" w:rsidRDefault="00A94AF6" w:rsidP="00A94AF6">
      <w:pPr>
        <w:pStyle w:val="af8"/>
        <w:keepNext/>
        <w:rPr>
          <w:rtl/>
        </w:rPr>
      </w:pPr>
      <w:bookmarkStart w:id="7796" w:name="ET_yor_6157_127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796"/>
    </w:p>
    <w:p w:rsidR="00A94AF6" w:rsidRPr="005C1DF7" w:rsidRDefault="00A94AF6" w:rsidP="00A94AF6">
      <w:pPr>
        <w:pStyle w:val="KeepWithNext"/>
        <w:rPr>
          <w:rtl/>
        </w:rPr>
      </w:pPr>
    </w:p>
    <w:p w:rsidR="00A94AF6" w:rsidRPr="005C1DF7" w:rsidRDefault="00A94AF6" w:rsidP="00A94AF6">
      <w:pPr>
        <w:rPr>
          <w:rtl/>
        </w:rPr>
      </w:pPr>
      <w:bookmarkStart w:id="7797" w:name="_ETM_Q1_6347723"/>
      <w:bookmarkEnd w:id="7797"/>
      <w:r w:rsidRPr="005C1DF7">
        <w:rPr>
          <w:rFonts w:hint="cs"/>
          <w:rtl/>
        </w:rPr>
        <w:t xml:space="preserve">בוא נחזור. בלי ביקורת חוקתית אפקטיבית </w:t>
      </w:r>
      <w:r w:rsidRPr="005C1DF7">
        <w:rPr>
          <w:rtl/>
        </w:rPr>
        <w:t>–</w:t>
      </w:r>
      <w:r w:rsidRPr="005C1DF7">
        <w:rPr>
          <w:rFonts w:hint="cs"/>
          <w:rtl/>
        </w:rPr>
        <w:t xml:space="preserve"> </w:t>
      </w:r>
      <w:bookmarkStart w:id="7798" w:name="_ETM_Q1_6351688"/>
      <w:bookmarkEnd w:id="7798"/>
      <w:r w:rsidRPr="005C1DF7">
        <w:rPr>
          <w:rFonts w:hint="cs"/>
          <w:rtl/>
        </w:rPr>
        <w:t>את רוצה להשלים את המשפט שאמרת?</w:t>
      </w:r>
      <w:bookmarkStart w:id="7799" w:name="_ETM_Q1_6351092"/>
      <w:bookmarkEnd w:id="7799"/>
    </w:p>
    <w:p w:rsidR="00A94AF6" w:rsidRPr="005C1DF7" w:rsidRDefault="00A94AF6" w:rsidP="00A94AF6">
      <w:pPr>
        <w:rPr>
          <w:rtl/>
        </w:rPr>
      </w:pPr>
      <w:bookmarkStart w:id="7800" w:name="_ETM_Q1_6351162"/>
      <w:bookmarkStart w:id="7801" w:name="_ETM_Q1_6352156"/>
      <w:bookmarkEnd w:id="7800"/>
      <w:bookmarkEnd w:id="7801"/>
    </w:p>
    <w:p w:rsidR="00A94AF6" w:rsidRPr="005C1DF7" w:rsidRDefault="00A94AF6" w:rsidP="00A94AF6">
      <w:pPr>
        <w:pStyle w:val="a5"/>
        <w:keepNext/>
        <w:rPr>
          <w:rtl/>
        </w:rPr>
      </w:pPr>
      <w:bookmarkStart w:id="7802" w:name="ET_speaker_6367_1272"/>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802"/>
    </w:p>
    <w:p w:rsidR="00A94AF6" w:rsidRPr="005C1DF7" w:rsidRDefault="00A94AF6" w:rsidP="00A94AF6">
      <w:pPr>
        <w:pStyle w:val="KeepWithNext"/>
        <w:rPr>
          <w:rtl/>
        </w:rPr>
      </w:pPr>
    </w:p>
    <w:p w:rsidR="00A94AF6" w:rsidRPr="005C1DF7" w:rsidRDefault="00A94AF6" w:rsidP="00A94AF6">
      <w:pPr>
        <w:rPr>
          <w:rtl/>
        </w:rPr>
      </w:pPr>
      <w:bookmarkStart w:id="7803" w:name="_ETM_Q1_6352604"/>
      <w:bookmarkStart w:id="7804" w:name="_ETM_Q1_6352663"/>
      <w:bookmarkEnd w:id="7803"/>
      <w:bookmarkEnd w:id="7804"/>
      <w:r w:rsidRPr="005C1DF7">
        <w:rPr>
          <w:rFonts w:hint="cs"/>
          <w:rtl/>
        </w:rPr>
        <w:t xml:space="preserve">רגע. רגע. אני רוצה </w:t>
      </w:r>
      <w:bookmarkStart w:id="7805" w:name="_ETM_Q1_6355100"/>
      <w:bookmarkEnd w:id="7805"/>
      <w:r w:rsidRPr="005C1DF7">
        <w:rPr>
          <w:rFonts w:hint="cs"/>
          <w:rtl/>
        </w:rPr>
        <w:t>לשאול. אם היו 43 פעמים בניוזילנד ובבריטניה - - -</w:t>
      </w:r>
    </w:p>
    <w:p w:rsidR="00A94AF6" w:rsidRPr="005C1DF7" w:rsidRDefault="00A94AF6" w:rsidP="00A94AF6">
      <w:pPr>
        <w:rPr>
          <w:rtl/>
        </w:rPr>
      </w:pPr>
      <w:bookmarkStart w:id="7806" w:name="_ETM_Q1_6356436"/>
      <w:bookmarkStart w:id="7807" w:name="_ETM_Q1_6356454"/>
      <w:bookmarkEnd w:id="7806"/>
      <w:bookmarkEnd w:id="7807"/>
    </w:p>
    <w:p w:rsidR="00A94AF6" w:rsidRPr="005C1DF7" w:rsidRDefault="00A94AF6" w:rsidP="00A94AF6">
      <w:pPr>
        <w:pStyle w:val="af8"/>
        <w:keepNext/>
        <w:rPr>
          <w:rtl/>
        </w:rPr>
      </w:pPr>
      <w:bookmarkStart w:id="7808" w:name="ET_yor_6157_12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08"/>
    </w:p>
    <w:p w:rsidR="00A94AF6" w:rsidRPr="005C1DF7" w:rsidRDefault="00A94AF6" w:rsidP="00A94AF6">
      <w:pPr>
        <w:pStyle w:val="KeepWithNext"/>
        <w:rPr>
          <w:rtl/>
        </w:rPr>
      </w:pPr>
    </w:p>
    <w:p w:rsidR="00A94AF6" w:rsidRPr="005C1DF7" w:rsidRDefault="00A94AF6" w:rsidP="00A94AF6">
      <w:pPr>
        <w:rPr>
          <w:rtl/>
        </w:rPr>
      </w:pPr>
      <w:bookmarkStart w:id="7809" w:name="_ETM_Q1_6357975"/>
      <w:bookmarkEnd w:id="7809"/>
      <w:r w:rsidRPr="005C1DF7">
        <w:rPr>
          <w:rFonts w:hint="cs"/>
          <w:rtl/>
        </w:rPr>
        <w:t>מה המשך המשפט? אולי לא שמעתי.</w:t>
      </w:r>
      <w:bookmarkStart w:id="7810" w:name="_ETM_Q1_6360344"/>
      <w:bookmarkEnd w:id="7810"/>
    </w:p>
    <w:p w:rsidR="00A94AF6" w:rsidRPr="005C1DF7" w:rsidRDefault="00A94AF6" w:rsidP="00A94AF6">
      <w:pPr>
        <w:rPr>
          <w:rtl/>
        </w:rPr>
      </w:pPr>
      <w:bookmarkStart w:id="7811" w:name="_ETM_Q1_6360395"/>
      <w:bookmarkStart w:id="7812" w:name="_ETM_Q1_6360518"/>
      <w:bookmarkEnd w:id="7811"/>
      <w:bookmarkEnd w:id="7812"/>
    </w:p>
    <w:p w:rsidR="00A94AF6" w:rsidRPr="005C1DF7" w:rsidRDefault="00A94AF6" w:rsidP="00A94AF6">
      <w:pPr>
        <w:pStyle w:val="a5"/>
        <w:keepNext/>
        <w:rPr>
          <w:rtl/>
        </w:rPr>
      </w:pPr>
      <w:bookmarkStart w:id="7813" w:name="ET_speaker_6367_1274"/>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813"/>
    </w:p>
    <w:p w:rsidR="00A94AF6" w:rsidRPr="005C1DF7" w:rsidRDefault="00A94AF6" w:rsidP="00A94AF6">
      <w:pPr>
        <w:pStyle w:val="KeepWithNext"/>
        <w:rPr>
          <w:rtl/>
        </w:rPr>
      </w:pPr>
    </w:p>
    <w:p w:rsidR="00A94AF6" w:rsidRPr="005C1DF7" w:rsidRDefault="00A94AF6" w:rsidP="00A94AF6">
      <w:pPr>
        <w:rPr>
          <w:rtl/>
        </w:rPr>
      </w:pPr>
      <w:bookmarkStart w:id="7814" w:name="_ETM_Q1_6360947"/>
      <w:bookmarkStart w:id="7815" w:name="_ETM_Q1_6360985"/>
      <w:bookmarkEnd w:id="7814"/>
      <w:bookmarkEnd w:id="7815"/>
      <w:r w:rsidRPr="005C1DF7">
        <w:rPr>
          <w:rFonts w:hint="cs"/>
          <w:rtl/>
        </w:rPr>
        <w:t>אולי אנחנו לא מכירים דה-פקטו מה קורה.</w:t>
      </w:r>
    </w:p>
    <w:p w:rsidR="00A94AF6" w:rsidRPr="005C1DF7" w:rsidRDefault="00A94AF6" w:rsidP="00A94AF6">
      <w:pPr>
        <w:rPr>
          <w:rtl/>
        </w:rPr>
      </w:pPr>
      <w:bookmarkStart w:id="7816" w:name="_ETM_Q1_6360514"/>
      <w:bookmarkStart w:id="7817" w:name="_ETM_Q1_6360581"/>
      <w:bookmarkEnd w:id="7816"/>
      <w:bookmarkEnd w:id="7817"/>
    </w:p>
    <w:p w:rsidR="00A94AF6" w:rsidRPr="005C1DF7" w:rsidRDefault="00A94AF6" w:rsidP="00A94AF6">
      <w:pPr>
        <w:pStyle w:val="af8"/>
        <w:keepNext/>
        <w:rPr>
          <w:rtl/>
        </w:rPr>
      </w:pPr>
      <w:bookmarkStart w:id="7818" w:name="ET_yor_6157_127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18"/>
    </w:p>
    <w:p w:rsidR="00A94AF6" w:rsidRPr="005C1DF7" w:rsidRDefault="00A94AF6" w:rsidP="00A94AF6">
      <w:pPr>
        <w:pStyle w:val="KeepWithNext"/>
        <w:rPr>
          <w:rtl/>
        </w:rPr>
      </w:pPr>
    </w:p>
    <w:p w:rsidR="00A94AF6" w:rsidRPr="005C1DF7" w:rsidRDefault="00A94AF6" w:rsidP="00A94AF6">
      <w:pPr>
        <w:rPr>
          <w:rtl/>
        </w:rPr>
      </w:pPr>
      <w:bookmarkStart w:id="7819" w:name="_ETM_Q1_6361219"/>
      <w:bookmarkEnd w:id="7819"/>
      <w:r w:rsidRPr="005C1DF7">
        <w:rPr>
          <w:rFonts w:hint="cs"/>
          <w:rtl/>
        </w:rPr>
        <w:t xml:space="preserve">ביקורת חוקתית אפקטיבית היא תנאי </w:t>
      </w:r>
      <w:bookmarkStart w:id="7820" w:name="_ETM_Q1_6365230"/>
      <w:bookmarkEnd w:id="7820"/>
      <w:r w:rsidRPr="005C1DF7">
        <w:rPr>
          <w:rFonts w:hint="cs"/>
          <w:rtl/>
        </w:rPr>
        <w:t>בסיסי</w:t>
      </w:r>
      <w:r w:rsidR="00676F58" w:rsidRPr="005C1DF7">
        <w:rPr>
          <w:rFonts w:hint="cs"/>
          <w:rtl/>
        </w:rPr>
        <w:t xml:space="preserve"> למה?</w:t>
      </w:r>
      <w:r w:rsidRPr="005C1DF7">
        <w:rPr>
          <w:rFonts w:hint="cs"/>
          <w:rtl/>
        </w:rPr>
        <w:t xml:space="preserve"> מה שכחתי?</w:t>
      </w:r>
    </w:p>
    <w:p w:rsidR="00A94AF6" w:rsidRPr="005C1DF7" w:rsidRDefault="00A94AF6" w:rsidP="00911516">
      <w:pPr>
        <w:rPr>
          <w:rtl/>
        </w:rPr>
      </w:pPr>
      <w:bookmarkStart w:id="7821" w:name="_ETM_Q1_6275492"/>
      <w:bookmarkStart w:id="7822" w:name="_ETM_Q1_6275528"/>
      <w:bookmarkStart w:id="7823" w:name="_ETM_Q1_6365912"/>
      <w:bookmarkEnd w:id="7821"/>
      <w:bookmarkEnd w:id="7822"/>
      <w:bookmarkEnd w:id="7823"/>
    </w:p>
    <w:p w:rsidR="00A94AF6" w:rsidRPr="005C1DF7" w:rsidRDefault="00A94AF6" w:rsidP="00A94AF6">
      <w:pPr>
        <w:pStyle w:val="afb"/>
        <w:keepNext/>
        <w:rPr>
          <w:rtl/>
        </w:rPr>
      </w:pPr>
      <w:bookmarkStart w:id="7824" w:name="ET_guest_899212_127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7824"/>
    </w:p>
    <w:p w:rsidR="00A94AF6" w:rsidRPr="005C1DF7" w:rsidRDefault="00A94AF6" w:rsidP="00A94AF6">
      <w:pPr>
        <w:pStyle w:val="KeepWithNext"/>
        <w:rPr>
          <w:rtl/>
        </w:rPr>
      </w:pPr>
    </w:p>
    <w:p w:rsidR="00A94AF6" w:rsidRPr="005C1DF7" w:rsidRDefault="00A94AF6" w:rsidP="00A94AF6">
      <w:pPr>
        <w:rPr>
          <w:rtl/>
        </w:rPr>
      </w:pPr>
      <w:bookmarkStart w:id="7825" w:name="_ETM_Q1_6366353"/>
      <w:bookmarkStart w:id="7826" w:name="_ETM_Q1_6366402"/>
      <w:bookmarkEnd w:id="7825"/>
      <w:bookmarkEnd w:id="7826"/>
      <w:r w:rsidRPr="005C1DF7">
        <w:rPr>
          <w:rFonts w:hint="cs"/>
          <w:rtl/>
        </w:rPr>
        <w:t>אנחנו אמרנו שזה מרכיב חיוני במערכת איזונים ובלמים שתהיה ביקורת שיפוטית חוקתית אפקטיבית.</w:t>
      </w:r>
    </w:p>
    <w:p w:rsidR="00A94AF6" w:rsidRPr="005C1DF7" w:rsidRDefault="00A94AF6" w:rsidP="00A94AF6">
      <w:pPr>
        <w:rPr>
          <w:rtl/>
        </w:rPr>
      </w:pPr>
    </w:p>
    <w:p w:rsidR="00A94AF6" w:rsidRPr="005C1DF7" w:rsidRDefault="00A94AF6" w:rsidP="00A94AF6">
      <w:pPr>
        <w:pStyle w:val="af8"/>
        <w:keepNext/>
        <w:rPr>
          <w:rtl/>
        </w:rPr>
      </w:pPr>
      <w:bookmarkStart w:id="7827" w:name="ET_yor_6157_127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27"/>
    </w:p>
    <w:p w:rsidR="00A94AF6" w:rsidRPr="005C1DF7" w:rsidRDefault="00A94AF6" w:rsidP="00A94AF6">
      <w:pPr>
        <w:pStyle w:val="KeepWithNext"/>
        <w:rPr>
          <w:rtl/>
        </w:rPr>
      </w:pPr>
    </w:p>
    <w:p w:rsidR="00911516" w:rsidRPr="005C1DF7" w:rsidRDefault="00A94AF6" w:rsidP="00A94AF6">
      <w:pPr>
        <w:rPr>
          <w:rtl/>
        </w:rPr>
      </w:pPr>
      <w:bookmarkStart w:id="7828" w:name="_ETM_Q1_6373987"/>
      <w:bookmarkEnd w:id="7828"/>
      <w:r w:rsidRPr="005C1DF7">
        <w:rPr>
          <w:rFonts w:hint="cs"/>
          <w:rtl/>
        </w:rPr>
        <w:t xml:space="preserve">אז </w:t>
      </w:r>
      <w:bookmarkStart w:id="7829" w:name="_ETM_Q1_6294718"/>
      <w:bookmarkStart w:id="7830" w:name="_ETM_Q1_6294772"/>
      <w:bookmarkStart w:id="7831" w:name="_ETM_Q1_6295629"/>
      <w:bookmarkStart w:id="7832" w:name="_ETM_Q1_6370611"/>
      <w:bookmarkStart w:id="7833" w:name="_ETM_Q1_6370664"/>
      <w:bookmarkStart w:id="7834" w:name="_ETM_Q1_6388857"/>
      <w:bookmarkEnd w:id="7829"/>
      <w:bookmarkEnd w:id="7830"/>
      <w:bookmarkEnd w:id="7831"/>
      <w:bookmarkEnd w:id="7832"/>
      <w:bookmarkEnd w:id="7833"/>
      <w:bookmarkEnd w:id="7834"/>
      <w:r w:rsidR="00911516" w:rsidRPr="005C1DF7">
        <w:rPr>
          <w:rFonts w:hint="cs"/>
          <w:rtl/>
        </w:rPr>
        <w:t>התנאי החיוני</w:t>
      </w:r>
      <w:r w:rsidRPr="005C1DF7">
        <w:rPr>
          <w:rFonts w:hint="cs"/>
          <w:rtl/>
        </w:rPr>
        <w:t xml:space="preserve"> </w:t>
      </w:r>
      <w:bookmarkStart w:id="7835" w:name="_ETM_Q1_6377064"/>
      <w:bookmarkEnd w:id="7835"/>
      <w:r w:rsidRPr="005C1DF7">
        <w:rPr>
          <w:rFonts w:hint="cs"/>
          <w:rtl/>
        </w:rPr>
        <w:t>הזה לא קיים איפה?</w:t>
      </w:r>
    </w:p>
    <w:p w:rsidR="00911516" w:rsidRPr="005C1DF7" w:rsidRDefault="00911516" w:rsidP="00911516">
      <w:pPr>
        <w:rPr>
          <w:rtl/>
        </w:rPr>
      </w:pPr>
      <w:bookmarkStart w:id="7836" w:name="_ETM_Q1_6391464"/>
      <w:bookmarkStart w:id="7837" w:name="_ETM_Q1_6391524"/>
      <w:bookmarkStart w:id="7838" w:name="_ETM_Q1_6392631"/>
      <w:bookmarkEnd w:id="7836"/>
      <w:bookmarkEnd w:id="7837"/>
      <w:bookmarkEnd w:id="7838"/>
    </w:p>
    <w:p w:rsidR="00911516" w:rsidRPr="005C1DF7" w:rsidRDefault="00911516" w:rsidP="00911516">
      <w:pPr>
        <w:pStyle w:val="a5"/>
        <w:keepNext/>
        <w:rPr>
          <w:rtl/>
        </w:rPr>
      </w:pPr>
      <w:bookmarkStart w:id="7839" w:name="ET_speaker_6367_519"/>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7839"/>
    </w:p>
    <w:p w:rsidR="00911516" w:rsidRPr="005C1DF7" w:rsidRDefault="00911516" w:rsidP="00911516">
      <w:pPr>
        <w:pStyle w:val="KeepWithNext"/>
        <w:rPr>
          <w:rtl/>
        </w:rPr>
      </w:pPr>
    </w:p>
    <w:p w:rsidR="00911516" w:rsidRPr="005C1DF7" w:rsidRDefault="00A94AF6" w:rsidP="00911516">
      <w:pPr>
        <w:rPr>
          <w:rtl/>
        </w:rPr>
      </w:pPr>
      <w:bookmarkStart w:id="7840" w:name="_ETM_Q1_6393034"/>
      <w:bookmarkStart w:id="7841" w:name="_ETM_Q1_6393085"/>
      <w:bookmarkEnd w:id="7840"/>
      <w:bookmarkEnd w:id="7841"/>
      <w:r w:rsidRPr="005C1DF7">
        <w:rPr>
          <w:rFonts w:hint="cs"/>
          <w:rtl/>
        </w:rPr>
        <w:t xml:space="preserve">קיים, כי </w:t>
      </w:r>
      <w:r w:rsidR="00911516" w:rsidRPr="005C1DF7">
        <w:rPr>
          <w:rFonts w:hint="cs"/>
          <w:rtl/>
        </w:rPr>
        <w:t>הביקורת מתקבלת</w:t>
      </w:r>
      <w:r w:rsidRPr="005C1DF7">
        <w:rPr>
          <w:rFonts w:hint="cs"/>
          <w:rtl/>
        </w:rPr>
        <w:t>.</w:t>
      </w:r>
    </w:p>
    <w:p w:rsidR="00A94AF6" w:rsidRPr="005C1DF7" w:rsidRDefault="00A94AF6" w:rsidP="00911516">
      <w:pPr>
        <w:rPr>
          <w:rtl/>
        </w:rPr>
      </w:pPr>
      <w:bookmarkStart w:id="7842" w:name="_ETM_Q1_6396264"/>
      <w:bookmarkStart w:id="7843" w:name="_ETM_Q1_6396309"/>
      <w:bookmarkStart w:id="7844" w:name="_ETM_Q1_6381727"/>
      <w:bookmarkEnd w:id="7842"/>
      <w:bookmarkEnd w:id="7843"/>
      <w:bookmarkEnd w:id="7844"/>
    </w:p>
    <w:p w:rsidR="00A94AF6" w:rsidRPr="005C1DF7" w:rsidRDefault="00A94AF6" w:rsidP="00A94AF6">
      <w:pPr>
        <w:pStyle w:val="a5"/>
        <w:keepNext/>
        <w:rPr>
          <w:rtl/>
        </w:rPr>
      </w:pPr>
      <w:bookmarkStart w:id="7845" w:name="ET_speaker_6156_127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45"/>
    </w:p>
    <w:p w:rsidR="00A94AF6" w:rsidRPr="005C1DF7" w:rsidRDefault="00A94AF6" w:rsidP="00A94AF6">
      <w:pPr>
        <w:pStyle w:val="KeepWithNext"/>
        <w:rPr>
          <w:rtl/>
        </w:rPr>
      </w:pPr>
    </w:p>
    <w:p w:rsidR="00A94AF6" w:rsidRPr="005C1DF7" w:rsidRDefault="00A94AF6" w:rsidP="00A94AF6">
      <w:pPr>
        <w:rPr>
          <w:rtl/>
        </w:rPr>
      </w:pPr>
      <w:bookmarkStart w:id="7846" w:name="_ETM_Q1_6382162"/>
      <w:bookmarkStart w:id="7847" w:name="_ETM_Q1_6382209"/>
      <w:bookmarkEnd w:id="7846"/>
      <w:bookmarkEnd w:id="7847"/>
      <w:r w:rsidRPr="005C1DF7">
        <w:rPr>
          <w:rFonts w:hint="cs"/>
          <w:rtl/>
        </w:rPr>
        <w:t xml:space="preserve">זו פשוט שיטה - - </w:t>
      </w:r>
      <w:bookmarkStart w:id="7848" w:name="_ETM_Q1_6381603"/>
      <w:bookmarkEnd w:id="7848"/>
      <w:r w:rsidRPr="005C1DF7">
        <w:rPr>
          <w:rFonts w:hint="cs"/>
          <w:rtl/>
        </w:rPr>
        <w:t>-</w:t>
      </w:r>
    </w:p>
    <w:p w:rsidR="00A94AF6" w:rsidRPr="005C1DF7" w:rsidRDefault="00A94AF6" w:rsidP="00A94AF6">
      <w:pPr>
        <w:rPr>
          <w:rtl/>
        </w:rPr>
      </w:pPr>
      <w:bookmarkStart w:id="7849" w:name="_ETM_Q1_6379951"/>
      <w:bookmarkStart w:id="7850" w:name="_ETM_Q1_6380007"/>
      <w:bookmarkEnd w:id="7849"/>
      <w:bookmarkEnd w:id="7850"/>
    </w:p>
    <w:p w:rsidR="00911516" w:rsidRPr="005C1DF7" w:rsidRDefault="00911516" w:rsidP="00911516">
      <w:pPr>
        <w:pStyle w:val="af8"/>
        <w:keepNext/>
        <w:rPr>
          <w:rtl/>
        </w:rPr>
      </w:pPr>
      <w:bookmarkStart w:id="7851" w:name="ET_yor_6157_5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51"/>
    </w:p>
    <w:p w:rsidR="00911516" w:rsidRPr="005C1DF7" w:rsidRDefault="00911516" w:rsidP="00911516">
      <w:pPr>
        <w:pStyle w:val="KeepWithNext"/>
        <w:rPr>
          <w:rtl/>
        </w:rPr>
      </w:pPr>
    </w:p>
    <w:p w:rsidR="00564AEA" w:rsidRPr="005C1DF7" w:rsidRDefault="00564AEA" w:rsidP="00911516">
      <w:pPr>
        <w:rPr>
          <w:rtl/>
        </w:rPr>
      </w:pPr>
      <w:bookmarkStart w:id="7852" w:name="_ETM_Q1_6396921"/>
      <w:bookmarkEnd w:id="7852"/>
      <w:r w:rsidRPr="005C1DF7">
        <w:rPr>
          <w:rFonts w:hint="cs"/>
          <w:rtl/>
        </w:rPr>
        <w:t>שם אין איזונים ובלמים ושם אין דמוקרטיה</w:t>
      </w:r>
      <w:r w:rsidR="00676F58" w:rsidRPr="005C1DF7">
        <w:rPr>
          <w:rFonts w:hint="cs"/>
          <w:rtl/>
        </w:rPr>
        <w:t>?</w:t>
      </w:r>
    </w:p>
    <w:p w:rsidR="00564AEA" w:rsidRPr="005C1DF7" w:rsidRDefault="00564AEA" w:rsidP="00911516">
      <w:pPr>
        <w:rPr>
          <w:rtl/>
        </w:rPr>
      </w:pPr>
      <w:bookmarkStart w:id="7853" w:name="_ETM_Q1_6383934"/>
      <w:bookmarkStart w:id="7854" w:name="_ETM_Q1_6383989"/>
      <w:bookmarkStart w:id="7855" w:name="_ETM_Q1_6383698"/>
      <w:bookmarkEnd w:id="7853"/>
      <w:bookmarkEnd w:id="7854"/>
      <w:bookmarkEnd w:id="7855"/>
    </w:p>
    <w:p w:rsidR="00564AEA" w:rsidRPr="005C1DF7" w:rsidRDefault="00564AEA" w:rsidP="00564AEA">
      <w:pPr>
        <w:pStyle w:val="a5"/>
        <w:keepNext/>
        <w:rPr>
          <w:rtl/>
        </w:rPr>
      </w:pPr>
      <w:bookmarkStart w:id="7856" w:name="ET_speaker_6156_127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56"/>
    </w:p>
    <w:p w:rsidR="00564AEA" w:rsidRPr="005C1DF7" w:rsidRDefault="00564AEA" w:rsidP="00564AEA">
      <w:pPr>
        <w:pStyle w:val="KeepWithNext"/>
        <w:rPr>
          <w:rtl/>
        </w:rPr>
      </w:pPr>
    </w:p>
    <w:p w:rsidR="00564AEA" w:rsidRPr="005C1DF7" w:rsidRDefault="00564AEA" w:rsidP="00564AEA">
      <w:pPr>
        <w:rPr>
          <w:rtl/>
        </w:rPr>
      </w:pPr>
      <w:bookmarkStart w:id="7857" w:name="_ETM_Q1_6384144"/>
      <w:bookmarkStart w:id="7858" w:name="_ETM_Q1_6384194"/>
      <w:bookmarkEnd w:id="7857"/>
      <w:bookmarkEnd w:id="7858"/>
      <w:r w:rsidRPr="005C1DF7">
        <w:rPr>
          <w:rFonts w:hint="cs"/>
          <w:rtl/>
        </w:rPr>
        <w:t xml:space="preserve">זו פשוט </w:t>
      </w:r>
      <w:bookmarkStart w:id="7859" w:name="_ETM_Q1_6385433"/>
      <w:bookmarkEnd w:id="7859"/>
      <w:r w:rsidRPr="005C1DF7">
        <w:rPr>
          <w:rFonts w:hint="cs"/>
          <w:rtl/>
        </w:rPr>
        <w:t>שיטה, שיטה של חקירה נגדית.</w:t>
      </w:r>
    </w:p>
    <w:p w:rsidR="00564AEA" w:rsidRPr="005C1DF7" w:rsidRDefault="00564AEA" w:rsidP="00564AEA">
      <w:pPr>
        <w:rPr>
          <w:rtl/>
        </w:rPr>
      </w:pPr>
      <w:bookmarkStart w:id="7860" w:name="_ETM_Q1_6387099"/>
      <w:bookmarkStart w:id="7861" w:name="_ETM_Q1_6387146"/>
      <w:bookmarkEnd w:id="7860"/>
      <w:bookmarkEnd w:id="7861"/>
    </w:p>
    <w:p w:rsidR="00564AEA" w:rsidRPr="005C1DF7" w:rsidRDefault="00564AEA" w:rsidP="00564AEA">
      <w:pPr>
        <w:pStyle w:val="af8"/>
        <w:keepNext/>
        <w:rPr>
          <w:rtl/>
        </w:rPr>
      </w:pPr>
      <w:bookmarkStart w:id="7862" w:name="ET_yor_6157_12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62"/>
    </w:p>
    <w:p w:rsidR="00564AEA" w:rsidRPr="005C1DF7" w:rsidRDefault="00564AEA" w:rsidP="00564AEA">
      <w:pPr>
        <w:pStyle w:val="KeepWithNext"/>
        <w:rPr>
          <w:rtl/>
        </w:rPr>
      </w:pPr>
    </w:p>
    <w:p w:rsidR="00564AEA" w:rsidRPr="005C1DF7" w:rsidRDefault="00564AEA" w:rsidP="00564AEA">
      <w:pPr>
        <w:rPr>
          <w:rtl/>
        </w:rPr>
      </w:pPr>
      <w:bookmarkStart w:id="7863" w:name="_ETM_Q1_6387685"/>
      <w:bookmarkEnd w:id="7863"/>
      <w:r w:rsidRPr="005C1DF7">
        <w:rPr>
          <w:rFonts w:hint="cs"/>
          <w:rtl/>
        </w:rPr>
        <w:t>נכון.</w:t>
      </w:r>
    </w:p>
    <w:p w:rsidR="00564AEA" w:rsidRPr="005C1DF7" w:rsidRDefault="00564AEA" w:rsidP="00564AEA">
      <w:pPr>
        <w:rPr>
          <w:rtl/>
        </w:rPr>
      </w:pPr>
      <w:bookmarkStart w:id="7864" w:name="_ETM_Q1_6387323"/>
      <w:bookmarkStart w:id="7865" w:name="_ETM_Q1_6387371"/>
      <w:bookmarkStart w:id="7866" w:name="_ETM_Q1_6388515"/>
      <w:bookmarkEnd w:id="7864"/>
      <w:bookmarkEnd w:id="7865"/>
      <w:bookmarkEnd w:id="7866"/>
    </w:p>
    <w:p w:rsidR="00564AEA" w:rsidRPr="005C1DF7" w:rsidRDefault="00564AEA" w:rsidP="00564AEA">
      <w:pPr>
        <w:pStyle w:val="a5"/>
        <w:keepNext/>
        <w:rPr>
          <w:rtl/>
        </w:rPr>
      </w:pPr>
      <w:bookmarkStart w:id="7867" w:name="ET_speaker_6156_128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67"/>
    </w:p>
    <w:p w:rsidR="00564AEA" w:rsidRPr="005C1DF7" w:rsidRDefault="00564AEA" w:rsidP="00564AEA">
      <w:pPr>
        <w:pStyle w:val="KeepWithNext"/>
        <w:rPr>
          <w:rtl/>
        </w:rPr>
      </w:pPr>
    </w:p>
    <w:p w:rsidR="00564AEA" w:rsidRPr="005C1DF7" w:rsidRDefault="00564AEA" w:rsidP="00564AEA">
      <w:pPr>
        <w:rPr>
          <w:rtl/>
        </w:rPr>
      </w:pPr>
      <w:bookmarkStart w:id="7868" w:name="_ETM_Q1_6388962"/>
      <w:bookmarkStart w:id="7869" w:name="_ETM_Q1_6389014"/>
      <w:bookmarkEnd w:id="7868"/>
      <w:bookmarkEnd w:id="7869"/>
      <w:r w:rsidRPr="005C1DF7">
        <w:rPr>
          <w:rFonts w:hint="cs"/>
          <w:rtl/>
        </w:rPr>
        <w:t xml:space="preserve">אז לא. פה בוועדות, מה לעשות, </w:t>
      </w:r>
      <w:bookmarkStart w:id="7870" w:name="_ETM_Q1_6391944"/>
      <w:bookmarkEnd w:id="7870"/>
      <w:r w:rsidRPr="005C1DF7">
        <w:rPr>
          <w:rFonts w:hint="cs"/>
          <w:rtl/>
        </w:rPr>
        <w:t>אתה כל היום מחדש חידושים.</w:t>
      </w:r>
    </w:p>
    <w:p w:rsidR="00564AEA" w:rsidRPr="005C1DF7" w:rsidRDefault="00564AEA" w:rsidP="00564AEA">
      <w:pPr>
        <w:rPr>
          <w:rtl/>
        </w:rPr>
      </w:pPr>
      <w:bookmarkStart w:id="7871" w:name="_ETM_Q1_6391858"/>
      <w:bookmarkStart w:id="7872" w:name="_ETM_Q1_6391904"/>
      <w:bookmarkEnd w:id="7871"/>
      <w:bookmarkEnd w:id="7872"/>
    </w:p>
    <w:p w:rsidR="00564AEA" w:rsidRPr="005C1DF7" w:rsidRDefault="00564AEA" w:rsidP="00564AEA">
      <w:pPr>
        <w:pStyle w:val="af8"/>
        <w:keepNext/>
        <w:rPr>
          <w:rtl/>
        </w:rPr>
      </w:pPr>
      <w:bookmarkStart w:id="7873" w:name="ET_yor_6157_128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73"/>
    </w:p>
    <w:p w:rsidR="00564AEA" w:rsidRPr="005C1DF7" w:rsidRDefault="00564AEA" w:rsidP="00564AEA">
      <w:pPr>
        <w:pStyle w:val="KeepWithNext"/>
        <w:rPr>
          <w:rtl/>
        </w:rPr>
      </w:pPr>
    </w:p>
    <w:p w:rsidR="00564AEA" w:rsidRPr="005C1DF7" w:rsidRDefault="00564AEA" w:rsidP="00564AEA">
      <w:pPr>
        <w:rPr>
          <w:rtl/>
        </w:rPr>
      </w:pPr>
      <w:r w:rsidRPr="005C1DF7">
        <w:rPr>
          <w:rFonts w:hint="cs"/>
          <w:rtl/>
        </w:rPr>
        <w:t>גלעד. גלעד. גלעד.</w:t>
      </w:r>
    </w:p>
    <w:p w:rsidR="00564AEA" w:rsidRPr="005C1DF7" w:rsidRDefault="00564AEA" w:rsidP="00564AEA">
      <w:pPr>
        <w:rPr>
          <w:rtl/>
        </w:rPr>
      </w:pPr>
      <w:bookmarkStart w:id="7874" w:name="_ETM_Q1_6392738"/>
      <w:bookmarkEnd w:id="7874"/>
    </w:p>
    <w:p w:rsidR="00564AEA" w:rsidRPr="005C1DF7" w:rsidRDefault="00564AEA" w:rsidP="00564AEA">
      <w:pPr>
        <w:pStyle w:val="a5"/>
        <w:keepNext/>
        <w:rPr>
          <w:rtl/>
        </w:rPr>
      </w:pPr>
      <w:bookmarkStart w:id="7875" w:name="ET_speaker_6156_128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75"/>
    </w:p>
    <w:p w:rsidR="00564AEA" w:rsidRPr="005C1DF7" w:rsidRDefault="00564AEA" w:rsidP="00564AEA">
      <w:pPr>
        <w:pStyle w:val="KeepWithNext"/>
        <w:rPr>
          <w:rtl/>
        </w:rPr>
      </w:pPr>
    </w:p>
    <w:p w:rsidR="00564AEA" w:rsidRPr="005C1DF7" w:rsidRDefault="00564AEA" w:rsidP="00564AEA">
      <w:pPr>
        <w:rPr>
          <w:rtl/>
        </w:rPr>
      </w:pPr>
      <w:bookmarkStart w:id="7876" w:name="_ETM_Q1_6393143"/>
      <w:bookmarkStart w:id="7877" w:name="_ETM_Q1_6393180"/>
      <w:bookmarkEnd w:id="7876"/>
      <w:bookmarkEnd w:id="7877"/>
      <w:r w:rsidRPr="005C1DF7">
        <w:rPr>
          <w:rFonts w:hint="cs"/>
          <w:rtl/>
        </w:rPr>
        <w:t xml:space="preserve">אבל פה בוועדות, כשנציגת היועצת המשפטית לממשלה נותנת את חוות דעתה, היא לא עומדת </w:t>
      </w:r>
      <w:bookmarkStart w:id="7878" w:name="_ETM_Q1_6399719"/>
      <w:bookmarkEnd w:id="7878"/>
      <w:r w:rsidRPr="005C1DF7">
        <w:rPr>
          <w:rFonts w:hint="cs"/>
          <w:rtl/>
        </w:rPr>
        <w:t>לחקירה הנגדית שלך, גם אם אתה היושב-ראש.</w:t>
      </w:r>
    </w:p>
    <w:p w:rsidR="00564AEA" w:rsidRPr="005C1DF7" w:rsidRDefault="00564AEA" w:rsidP="00564AEA">
      <w:pPr>
        <w:rPr>
          <w:rtl/>
        </w:rPr>
      </w:pPr>
    </w:p>
    <w:p w:rsidR="00564AEA" w:rsidRPr="005C1DF7" w:rsidRDefault="00564AEA" w:rsidP="00564AEA">
      <w:pPr>
        <w:pStyle w:val="af8"/>
        <w:keepNext/>
        <w:rPr>
          <w:rtl/>
        </w:rPr>
      </w:pPr>
      <w:bookmarkStart w:id="7879" w:name="ET_yor_6157_128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79"/>
    </w:p>
    <w:p w:rsidR="00564AEA" w:rsidRPr="005C1DF7" w:rsidRDefault="00564AEA" w:rsidP="00564AEA">
      <w:pPr>
        <w:pStyle w:val="KeepWithNext"/>
        <w:rPr>
          <w:rtl/>
        </w:rPr>
      </w:pPr>
    </w:p>
    <w:p w:rsidR="00564AEA" w:rsidRPr="005C1DF7" w:rsidRDefault="00564AEA" w:rsidP="00564AEA">
      <w:pPr>
        <w:rPr>
          <w:rtl/>
        </w:rPr>
      </w:pPr>
      <w:bookmarkStart w:id="7880" w:name="_ETM_Q1_6400772"/>
      <w:bookmarkEnd w:id="7880"/>
      <w:r w:rsidRPr="005C1DF7">
        <w:rPr>
          <w:rFonts w:hint="cs"/>
          <w:rtl/>
        </w:rPr>
        <w:t>גלעד. גלעד.</w:t>
      </w:r>
      <w:bookmarkStart w:id="7881" w:name="_ETM_Q1_6400863"/>
      <w:bookmarkEnd w:id="7881"/>
    </w:p>
    <w:p w:rsidR="00564AEA" w:rsidRPr="005C1DF7" w:rsidRDefault="00564AEA" w:rsidP="00564AEA">
      <w:pPr>
        <w:rPr>
          <w:rtl/>
        </w:rPr>
      </w:pPr>
      <w:bookmarkStart w:id="7882" w:name="_ETM_Q1_6400926"/>
      <w:bookmarkStart w:id="7883" w:name="_ETM_Q1_6401911"/>
      <w:bookmarkEnd w:id="7882"/>
      <w:bookmarkEnd w:id="7883"/>
    </w:p>
    <w:p w:rsidR="00564AEA" w:rsidRPr="005C1DF7" w:rsidRDefault="00564AEA" w:rsidP="00564AEA">
      <w:pPr>
        <w:pStyle w:val="a5"/>
        <w:keepNext/>
        <w:rPr>
          <w:rtl/>
        </w:rPr>
      </w:pPr>
      <w:bookmarkStart w:id="7884" w:name="ET_speaker_6345_128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884"/>
    </w:p>
    <w:p w:rsidR="00564AEA" w:rsidRPr="005C1DF7" w:rsidRDefault="00564AEA" w:rsidP="00564AEA">
      <w:pPr>
        <w:pStyle w:val="KeepWithNext"/>
        <w:rPr>
          <w:rtl/>
        </w:rPr>
      </w:pPr>
    </w:p>
    <w:p w:rsidR="00564AEA" w:rsidRPr="005C1DF7" w:rsidRDefault="00564AEA" w:rsidP="00564AEA">
      <w:pPr>
        <w:rPr>
          <w:rtl/>
        </w:rPr>
      </w:pPr>
      <w:bookmarkStart w:id="7885" w:name="_ETM_Q1_6402309"/>
      <w:bookmarkStart w:id="7886" w:name="_ETM_Q1_6402348"/>
      <w:bookmarkEnd w:id="7885"/>
      <w:bookmarkEnd w:id="7886"/>
      <w:r w:rsidRPr="005C1DF7">
        <w:rPr>
          <w:rFonts w:hint="cs"/>
          <w:rtl/>
        </w:rPr>
        <w:t xml:space="preserve">היא צריכה לענות </w:t>
      </w:r>
      <w:bookmarkStart w:id="7887" w:name="_ETM_Q1_6402425"/>
      <w:bookmarkEnd w:id="7887"/>
      <w:r w:rsidRPr="005C1DF7">
        <w:rPr>
          <w:rFonts w:hint="cs"/>
          <w:rtl/>
        </w:rPr>
        <w:t>לשאלות של יושב-ראש הוועדה.</w:t>
      </w:r>
      <w:bookmarkStart w:id="7888" w:name="_ETM_Q1_6403737"/>
      <w:bookmarkEnd w:id="7888"/>
    </w:p>
    <w:p w:rsidR="00564AEA" w:rsidRPr="005C1DF7" w:rsidRDefault="00564AEA" w:rsidP="00564AEA">
      <w:pPr>
        <w:rPr>
          <w:rtl/>
        </w:rPr>
      </w:pPr>
      <w:bookmarkStart w:id="7889" w:name="_ETM_Q1_6403779"/>
      <w:bookmarkEnd w:id="7889"/>
    </w:p>
    <w:p w:rsidR="00564AEA" w:rsidRPr="005C1DF7" w:rsidRDefault="00564AEA" w:rsidP="00564AEA">
      <w:pPr>
        <w:pStyle w:val="af8"/>
        <w:keepNext/>
        <w:rPr>
          <w:rtl/>
        </w:rPr>
      </w:pPr>
      <w:bookmarkStart w:id="7890" w:name="ET_yor_6157_128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890"/>
    </w:p>
    <w:p w:rsidR="00564AEA" w:rsidRPr="005C1DF7" w:rsidRDefault="00564AEA" w:rsidP="00564AEA">
      <w:pPr>
        <w:pStyle w:val="KeepWithNext"/>
        <w:rPr>
          <w:rtl/>
        </w:rPr>
      </w:pPr>
    </w:p>
    <w:p w:rsidR="00564AEA" w:rsidRPr="005C1DF7" w:rsidRDefault="00564AEA" w:rsidP="00564AEA">
      <w:pPr>
        <w:rPr>
          <w:rtl/>
        </w:rPr>
      </w:pPr>
      <w:bookmarkStart w:id="7891" w:name="_ETM_Q1_6404451"/>
      <w:bookmarkEnd w:id="7891"/>
      <w:r w:rsidRPr="005C1DF7">
        <w:rPr>
          <w:rFonts w:hint="cs"/>
          <w:rtl/>
        </w:rPr>
        <w:t>גלעד. גלעד.</w:t>
      </w:r>
    </w:p>
    <w:p w:rsidR="00564AEA" w:rsidRPr="005C1DF7" w:rsidRDefault="00564AEA" w:rsidP="00564AEA">
      <w:pPr>
        <w:rPr>
          <w:rtl/>
        </w:rPr>
      </w:pPr>
      <w:bookmarkStart w:id="7892" w:name="_ETM_Q1_6404672"/>
      <w:bookmarkStart w:id="7893" w:name="_ETM_Q1_6404718"/>
      <w:bookmarkStart w:id="7894" w:name="_ETM_Q1_6403555"/>
      <w:bookmarkEnd w:id="7892"/>
      <w:bookmarkEnd w:id="7893"/>
      <w:bookmarkEnd w:id="7894"/>
    </w:p>
    <w:p w:rsidR="00564AEA" w:rsidRPr="005C1DF7" w:rsidRDefault="00564AEA" w:rsidP="00564AEA">
      <w:pPr>
        <w:pStyle w:val="a5"/>
        <w:keepNext/>
        <w:rPr>
          <w:rtl/>
        </w:rPr>
      </w:pPr>
      <w:bookmarkStart w:id="7895" w:name="ET_speaker_6156_128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895"/>
    </w:p>
    <w:p w:rsidR="00564AEA" w:rsidRPr="005C1DF7" w:rsidRDefault="00564AEA" w:rsidP="00564AEA">
      <w:pPr>
        <w:pStyle w:val="KeepWithNext"/>
        <w:rPr>
          <w:rtl/>
        </w:rPr>
      </w:pPr>
    </w:p>
    <w:p w:rsidR="00564AEA" w:rsidRPr="005C1DF7" w:rsidRDefault="00564AEA" w:rsidP="00564AEA">
      <w:pPr>
        <w:rPr>
          <w:rtl/>
        </w:rPr>
      </w:pPr>
      <w:bookmarkStart w:id="7896" w:name="_ETM_Q1_6403940"/>
      <w:bookmarkStart w:id="7897" w:name="_ETM_Q1_6403995"/>
      <w:bookmarkEnd w:id="7896"/>
      <w:bookmarkEnd w:id="7897"/>
      <w:r w:rsidRPr="005C1DF7">
        <w:rPr>
          <w:rFonts w:hint="cs"/>
          <w:rtl/>
        </w:rPr>
        <w:t>היא צריכה לענות</w:t>
      </w:r>
      <w:r w:rsidR="00676F58" w:rsidRPr="005C1DF7">
        <w:rPr>
          <w:rFonts w:hint="cs"/>
          <w:rtl/>
        </w:rPr>
        <w:t xml:space="preserve"> על השאלות</w:t>
      </w:r>
      <w:r w:rsidRPr="005C1DF7">
        <w:rPr>
          <w:rFonts w:hint="cs"/>
          <w:rtl/>
        </w:rPr>
        <w:t xml:space="preserve"> של כולנו.</w:t>
      </w:r>
    </w:p>
    <w:p w:rsidR="00564AEA" w:rsidRPr="005C1DF7" w:rsidRDefault="00564AEA" w:rsidP="00564AEA">
      <w:pPr>
        <w:rPr>
          <w:rtl/>
        </w:rPr>
      </w:pPr>
      <w:bookmarkStart w:id="7898" w:name="_ETM_Q1_6404219"/>
      <w:bookmarkStart w:id="7899" w:name="_ETM_Q1_6404265"/>
      <w:bookmarkStart w:id="7900" w:name="_ETM_Q1_6403351"/>
      <w:bookmarkEnd w:id="7898"/>
      <w:bookmarkEnd w:id="7899"/>
      <w:bookmarkEnd w:id="7900"/>
    </w:p>
    <w:p w:rsidR="00564AEA" w:rsidRPr="005C1DF7" w:rsidRDefault="00564AEA" w:rsidP="00564AEA">
      <w:pPr>
        <w:pStyle w:val="a5"/>
        <w:keepNext/>
        <w:rPr>
          <w:rtl/>
        </w:rPr>
      </w:pPr>
      <w:bookmarkStart w:id="7901" w:name="ET_speaker_6345_128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901"/>
    </w:p>
    <w:p w:rsidR="00564AEA" w:rsidRPr="005C1DF7" w:rsidRDefault="00564AEA" w:rsidP="00564AEA">
      <w:pPr>
        <w:pStyle w:val="KeepWithNext"/>
        <w:rPr>
          <w:rtl/>
        </w:rPr>
      </w:pPr>
    </w:p>
    <w:p w:rsidR="00564AEA" w:rsidRPr="005C1DF7" w:rsidRDefault="00564AEA" w:rsidP="00564AEA">
      <w:pPr>
        <w:rPr>
          <w:rtl/>
        </w:rPr>
      </w:pPr>
      <w:bookmarkStart w:id="7902" w:name="_ETM_Q1_6403739"/>
      <w:bookmarkStart w:id="7903" w:name="_ETM_Q1_6403787"/>
      <w:bookmarkEnd w:id="7902"/>
      <w:bookmarkEnd w:id="7903"/>
      <w:r w:rsidRPr="005C1DF7">
        <w:rPr>
          <w:rFonts w:hint="cs"/>
          <w:rtl/>
        </w:rPr>
        <w:t xml:space="preserve">לא </w:t>
      </w:r>
      <w:bookmarkStart w:id="7904" w:name="_ETM_Q1_6405583"/>
      <w:bookmarkEnd w:id="7904"/>
      <w:r w:rsidRPr="005C1DF7">
        <w:rPr>
          <w:rFonts w:hint="cs"/>
          <w:rtl/>
        </w:rPr>
        <w:t>הבנתי. מה אתה מגונן עליה?</w:t>
      </w:r>
      <w:bookmarkStart w:id="7905" w:name="_ETM_Q1_6405108"/>
      <w:bookmarkEnd w:id="7905"/>
    </w:p>
    <w:p w:rsidR="00564AEA" w:rsidRPr="005C1DF7" w:rsidRDefault="00564AEA" w:rsidP="00564AEA">
      <w:pPr>
        <w:rPr>
          <w:rtl/>
        </w:rPr>
      </w:pPr>
      <w:bookmarkStart w:id="7906" w:name="_ETM_Q1_6405153"/>
      <w:bookmarkStart w:id="7907" w:name="_ETM_Q1_6407999"/>
      <w:bookmarkEnd w:id="7906"/>
      <w:bookmarkEnd w:id="7907"/>
    </w:p>
    <w:p w:rsidR="00564AEA" w:rsidRPr="005C1DF7" w:rsidRDefault="00564AEA" w:rsidP="00564AEA">
      <w:pPr>
        <w:pStyle w:val="a5"/>
        <w:keepNext/>
        <w:rPr>
          <w:rtl/>
        </w:rPr>
      </w:pPr>
      <w:bookmarkStart w:id="7908" w:name="ET_speaker_6345_1289"/>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908"/>
    </w:p>
    <w:p w:rsidR="00564AEA" w:rsidRPr="005C1DF7" w:rsidRDefault="00564AEA" w:rsidP="00564AEA">
      <w:pPr>
        <w:pStyle w:val="KeepWithNext"/>
        <w:rPr>
          <w:rtl/>
        </w:rPr>
      </w:pPr>
    </w:p>
    <w:p w:rsidR="00564AEA" w:rsidRPr="005C1DF7" w:rsidRDefault="00564AEA" w:rsidP="00564AEA">
      <w:pPr>
        <w:rPr>
          <w:rtl/>
        </w:rPr>
      </w:pPr>
      <w:bookmarkStart w:id="7909" w:name="_ETM_Q1_6408408"/>
      <w:bookmarkStart w:id="7910" w:name="_ETM_Q1_6408453"/>
      <w:bookmarkEnd w:id="7909"/>
      <w:bookmarkEnd w:id="7910"/>
      <w:r w:rsidRPr="005C1DF7">
        <w:rPr>
          <w:rFonts w:hint="cs"/>
          <w:rtl/>
        </w:rPr>
        <w:t>גם של יושב-ראש הוועדה.</w:t>
      </w:r>
    </w:p>
    <w:p w:rsidR="00564AEA" w:rsidRPr="005C1DF7" w:rsidRDefault="00564AEA" w:rsidP="00564AEA">
      <w:pPr>
        <w:rPr>
          <w:rtl/>
        </w:rPr>
      </w:pPr>
      <w:bookmarkStart w:id="7911" w:name="_ETM_Q1_6407481"/>
      <w:bookmarkStart w:id="7912" w:name="_ETM_Q1_6407535"/>
      <w:bookmarkEnd w:id="7911"/>
      <w:bookmarkEnd w:id="7912"/>
    </w:p>
    <w:p w:rsidR="00564AEA" w:rsidRPr="005C1DF7" w:rsidRDefault="00564AEA" w:rsidP="00564AEA">
      <w:pPr>
        <w:pStyle w:val="af8"/>
        <w:keepNext/>
        <w:rPr>
          <w:rtl/>
        </w:rPr>
      </w:pPr>
      <w:bookmarkStart w:id="7913" w:name="ET_yor_6157_12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13"/>
    </w:p>
    <w:p w:rsidR="00564AEA" w:rsidRPr="005C1DF7" w:rsidRDefault="00564AEA" w:rsidP="00564AEA">
      <w:pPr>
        <w:pStyle w:val="KeepWithNext"/>
        <w:rPr>
          <w:rtl/>
        </w:rPr>
      </w:pPr>
    </w:p>
    <w:p w:rsidR="00564AEA" w:rsidRPr="005C1DF7" w:rsidRDefault="00564AEA" w:rsidP="00564AEA">
      <w:pPr>
        <w:rPr>
          <w:rtl/>
        </w:rPr>
      </w:pPr>
      <w:bookmarkStart w:id="7914" w:name="_ETM_Q1_6408394"/>
      <w:bookmarkEnd w:id="7914"/>
      <w:r w:rsidRPr="005C1DF7">
        <w:rPr>
          <w:rFonts w:hint="cs"/>
          <w:rtl/>
        </w:rPr>
        <w:t>גלעד. גלעד. גלעד.</w:t>
      </w:r>
    </w:p>
    <w:p w:rsidR="00564AEA" w:rsidRPr="005C1DF7" w:rsidRDefault="00564AEA" w:rsidP="00564AEA">
      <w:pPr>
        <w:rPr>
          <w:rtl/>
        </w:rPr>
      </w:pPr>
    </w:p>
    <w:p w:rsidR="00564AEA" w:rsidRPr="005C1DF7" w:rsidRDefault="00564AEA" w:rsidP="00564AEA">
      <w:pPr>
        <w:pStyle w:val="a5"/>
        <w:keepNext/>
        <w:rPr>
          <w:rtl/>
        </w:rPr>
      </w:pPr>
      <w:bookmarkStart w:id="7915" w:name="ET_speaker_6156_129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915"/>
    </w:p>
    <w:p w:rsidR="00564AEA" w:rsidRPr="005C1DF7" w:rsidRDefault="00564AEA" w:rsidP="00564AEA">
      <w:pPr>
        <w:pStyle w:val="KeepWithNext"/>
        <w:rPr>
          <w:rtl/>
        </w:rPr>
      </w:pPr>
    </w:p>
    <w:p w:rsidR="00564AEA" w:rsidRPr="005C1DF7" w:rsidRDefault="00564AEA" w:rsidP="00564AEA">
      <w:pPr>
        <w:rPr>
          <w:rtl/>
        </w:rPr>
      </w:pPr>
      <w:bookmarkStart w:id="7916" w:name="_ETM_Q1_6409204"/>
      <w:bookmarkStart w:id="7917" w:name="_ETM_Q1_6409249"/>
      <w:bookmarkEnd w:id="7916"/>
      <w:bookmarkEnd w:id="7917"/>
      <w:r w:rsidRPr="005C1DF7">
        <w:rPr>
          <w:rFonts w:hint="cs"/>
          <w:rtl/>
        </w:rPr>
        <w:t xml:space="preserve">אי-אפשר </w:t>
      </w:r>
      <w:bookmarkStart w:id="7918" w:name="_ETM_Q1_6410757"/>
      <w:bookmarkEnd w:id="7918"/>
      <w:r w:rsidRPr="005C1DF7">
        <w:rPr>
          <w:rFonts w:hint="cs"/>
          <w:rtl/>
        </w:rPr>
        <w:t>לקטוע אותה - - -</w:t>
      </w:r>
    </w:p>
    <w:p w:rsidR="00564AEA" w:rsidRPr="005C1DF7" w:rsidRDefault="00564AEA" w:rsidP="00564AEA">
      <w:pPr>
        <w:rPr>
          <w:rtl/>
        </w:rPr>
      </w:pPr>
      <w:bookmarkStart w:id="7919" w:name="_ETM_Q1_6412061"/>
      <w:bookmarkStart w:id="7920" w:name="_ETM_Q1_6412121"/>
      <w:bookmarkEnd w:id="7919"/>
      <w:bookmarkEnd w:id="7920"/>
    </w:p>
    <w:p w:rsidR="00564AEA" w:rsidRPr="005C1DF7" w:rsidRDefault="00564AEA" w:rsidP="00564AEA">
      <w:pPr>
        <w:pStyle w:val="a5"/>
        <w:keepNext/>
        <w:rPr>
          <w:rtl/>
        </w:rPr>
      </w:pPr>
      <w:bookmarkStart w:id="7921" w:name="ET_speaker_6345_129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921"/>
    </w:p>
    <w:p w:rsidR="00564AEA" w:rsidRPr="005C1DF7" w:rsidRDefault="00564AEA" w:rsidP="00564AEA">
      <w:pPr>
        <w:pStyle w:val="KeepWithNext"/>
        <w:rPr>
          <w:rtl/>
        </w:rPr>
      </w:pPr>
    </w:p>
    <w:p w:rsidR="00564AEA" w:rsidRPr="005C1DF7" w:rsidRDefault="00564AEA" w:rsidP="00564AEA">
      <w:pPr>
        <w:rPr>
          <w:rtl/>
        </w:rPr>
      </w:pPr>
      <w:bookmarkStart w:id="7922" w:name="_ETM_Q1_6411974"/>
      <w:bookmarkStart w:id="7923" w:name="_ETM_Q1_6412015"/>
      <w:bookmarkEnd w:id="7922"/>
      <w:bookmarkEnd w:id="7923"/>
      <w:r w:rsidRPr="005C1DF7">
        <w:rPr>
          <w:rFonts w:hint="cs"/>
          <w:rtl/>
        </w:rPr>
        <w:t>אתה זה שמפריע לנו לדיון הזה.</w:t>
      </w:r>
    </w:p>
    <w:p w:rsidR="00564AEA" w:rsidRPr="005C1DF7" w:rsidRDefault="00564AEA" w:rsidP="00564AEA">
      <w:pPr>
        <w:rPr>
          <w:rtl/>
        </w:rPr>
      </w:pPr>
      <w:bookmarkStart w:id="7924" w:name="_ETM_Q1_6411902"/>
      <w:bookmarkStart w:id="7925" w:name="_ETM_Q1_6411960"/>
      <w:bookmarkEnd w:id="7924"/>
      <w:bookmarkEnd w:id="7925"/>
    </w:p>
    <w:p w:rsidR="00564AEA" w:rsidRPr="005C1DF7" w:rsidRDefault="00564AEA" w:rsidP="00564AEA">
      <w:pPr>
        <w:pStyle w:val="af8"/>
        <w:keepNext/>
        <w:rPr>
          <w:rtl/>
        </w:rPr>
      </w:pPr>
      <w:bookmarkStart w:id="7926" w:name="ET_yor_6157_129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26"/>
    </w:p>
    <w:p w:rsidR="00564AEA" w:rsidRPr="005C1DF7" w:rsidRDefault="00564AEA" w:rsidP="00564AEA">
      <w:pPr>
        <w:pStyle w:val="KeepWithNext"/>
        <w:rPr>
          <w:rtl/>
        </w:rPr>
      </w:pPr>
    </w:p>
    <w:p w:rsidR="00564AEA" w:rsidRPr="005C1DF7" w:rsidRDefault="00564AEA" w:rsidP="00564AEA">
      <w:pPr>
        <w:rPr>
          <w:rtl/>
        </w:rPr>
      </w:pPr>
      <w:bookmarkStart w:id="7927" w:name="_ETM_Q1_6410962"/>
      <w:bookmarkEnd w:id="7927"/>
      <w:r w:rsidRPr="005C1DF7">
        <w:rPr>
          <w:rFonts w:hint="cs"/>
          <w:rtl/>
        </w:rPr>
        <w:t xml:space="preserve">גלעד, </w:t>
      </w:r>
      <w:bookmarkStart w:id="7928" w:name="_ETM_Q1_6412561"/>
      <w:bookmarkEnd w:id="7928"/>
      <w:r w:rsidRPr="005C1DF7">
        <w:rPr>
          <w:rFonts w:hint="cs"/>
          <w:rtl/>
        </w:rPr>
        <w:t xml:space="preserve">אתה </w:t>
      </w:r>
      <w:bookmarkStart w:id="7929" w:name="_ETM_Q1_6412601"/>
      <w:bookmarkEnd w:id="7929"/>
      <w:r w:rsidRPr="005C1DF7">
        <w:rPr>
          <w:rFonts w:hint="cs"/>
          <w:rtl/>
        </w:rPr>
        <w:t>צועק.</w:t>
      </w:r>
    </w:p>
    <w:p w:rsidR="00564AEA" w:rsidRPr="005C1DF7" w:rsidRDefault="00564AEA" w:rsidP="00564AEA">
      <w:pPr>
        <w:rPr>
          <w:rtl/>
        </w:rPr>
      </w:pPr>
      <w:bookmarkStart w:id="7930" w:name="_ETM_Q1_6412658"/>
      <w:bookmarkStart w:id="7931" w:name="_ETM_Q1_6412081"/>
      <w:bookmarkEnd w:id="7930"/>
      <w:bookmarkEnd w:id="7931"/>
    </w:p>
    <w:p w:rsidR="00564AEA" w:rsidRPr="005C1DF7" w:rsidRDefault="00564AEA" w:rsidP="00564AEA">
      <w:pPr>
        <w:pStyle w:val="a5"/>
        <w:keepNext/>
        <w:rPr>
          <w:rtl/>
        </w:rPr>
      </w:pPr>
      <w:bookmarkStart w:id="7932" w:name="ET_speaker_6156_129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932"/>
    </w:p>
    <w:p w:rsidR="00564AEA" w:rsidRPr="005C1DF7" w:rsidRDefault="00564AEA" w:rsidP="00564AEA">
      <w:pPr>
        <w:pStyle w:val="KeepWithNext"/>
        <w:rPr>
          <w:rtl/>
        </w:rPr>
      </w:pPr>
    </w:p>
    <w:p w:rsidR="00564AEA" w:rsidRPr="005C1DF7" w:rsidRDefault="00564AEA" w:rsidP="00564AEA">
      <w:pPr>
        <w:rPr>
          <w:rtl/>
        </w:rPr>
      </w:pPr>
      <w:bookmarkStart w:id="7933" w:name="_ETM_Q1_6412465"/>
      <w:bookmarkStart w:id="7934" w:name="_ETM_Q1_6412495"/>
      <w:bookmarkEnd w:id="7933"/>
      <w:bookmarkEnd w:id="7934"/>
      <w:r w:rsidRPr="005C1DF7">
        <w:rPr>
          <w:rFonts w:hint="cs"/>
          <w:rtl/>
        </w:rPr>
        <w:t xml:space="preserve">אתה יודע למה? מכיוון שאתה לא מאפשר למומחים </w:t>
      </w:r>
      <w:bookmarkStart w:id="7935" w:name="_ETM_Q1_6417595"/>
      <w:bookmarkEnd w:id="7935"/>
      <w:r w:rsidRPr="005C1DF7">
        <w:rPr>
          <w:rFonts w:hint="cs"/>
          <w:rtl/>
        </w:rPr>
        <w:t>שהדעה שלהם לא כדעתך, לא מקבלים פה את יומם בוועדה.</w:t>
      </w:r>
    </w:p>
    <w:p w:rsidR="00564AEA" w:rsidRPr="005C1DF7" w:rsidRDefault="00564AEA" w:rsidP="00564AEA">
      <w:pPr>
        <w:rPr>
          <w:rtl/>
        </w:rPr>
      </w:pPr>
      <w:bookmarkStart w:id="7936" w:name="_ETM_Q1_6420553"/>
      <w:bookmarkStart w:id="7937" w:name="_ETM_Q1_6420600"/>
      <w:bookmarkEnd w:id="7936"/>
      <w:bookmarkEnd w:id="7937"/>
    </w:p>
    <w:p w:rsidR="00564AEA" w:rsidRPr="005C1DF7" w:rsidRDefault="00564AEA" w:rsidP="00564AEA">
      <w:pPr>
        <w:pStyle w:val="af8"/>
        <w:keepNext/>
        <w:rPr>
          <w:rtl/>
        </w:rPr>
      </w:pPr>
      <w:bookmarkStart w:id="7938" w:name="ET_yor_6157_12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38"/>
    </w:p>
    <w:p w:rsidR="00564AEA" w:rsidRPr="005C1DF7" w:rsidRDefault="00564AEA" w:rsidP="00564AEA">
      <w:pPr>
        <w:pStyle w:val="KeepWithNext"/>
        <w:rPr>
          <w:rtl/>
        </w:rPr>
      </w:pPr>
    </w:p>
    <w:p w:rsidR="00564AEA" w:rsidRPr="005C1DF7" w:rsidRDefault="00564AEA" w:rsidP="00564AEA">
      <w:pPr>
        <w:rPr>
          <w:rtl/>
        </w:rPr>
      </w:pPr>
      <w:bookmarkStart w:id="7939" w:name="_ETM_Q1_6421184"/>
      <w:bookmarkEnd w:id="7939"/>
      <w:r w:rsidRPr="005C1DF7">
        <w:rPr>
          <w:rFonts w:hint="cs"/>
          <w:rtl/>
        </w:rPr>
        <w:t xml:space="preserve">גלעד, </w:t>
      </w:r>
      <w:bookmarkStart w:id="7940" w:name="_ETM_Q1_6422913"/>
      <w:bookmarkEnd w:id="7940"/>
      <w:r w:rsidRPr="005C1DF7">
        <w:rPr>
          <w:rFonts w:hint="cs"/>
          <w:rtl/>
        </w:rPr>
        <w:t>אתה צועק.</w:t>
      </w:r>
    </w:p>
    <w:p w:rsidR="00564AEA" w:rsidRPr="005C1DF7" w:rsidRDefault="00564AEA" w:rsidP="00564AEA">
      <w:pPr>
        <w:rPr>
          <w:rtl/>
        </w:rPr>
      </w:pPr>
      <w:bookmarkStart w:id="7941" w:name="_ETM_Q1_6421265"/>
      <w:bookmarkEnd w:id="7941"/>
    </w:p>
    <w:p w:rsidR="00564AEA" w:rsidRPr="005C1DF7" w:rsidRDefault="00564AEA" w:rsidP="00564AEA">
      <w:pPr>
        <w:pStyle w:val="a5"/>
        <w:keepNext/>
        <w:rPr>
          <w:rtl/>
        </w:rPr>
      </w:pPr>
      <w:bookmarkStart w:id="7942" w:name="ET_speaker_6236_129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942"/>
    </w:p>
    <w:p w:rsidR="00564AEA" w:rsidRPr="005C1DF7" w:rsidRDefault="00564AEA" w:rsidP="00564AEA">
      <w:pPr>
        <w:pStyle w:val="KeepWithNext"/>
        <w:rPr>
          <w:rtl/>
        </w:rPr>
      </w:pPr>
    </w:p>
    <w:p w:rsidR="00564AEA" w:rsidRPr="005C1DF7" w:rsidRDefault="00564AEA" w:rsidP="00564AEA">
      <w:pPr>
        <w:rPr>
          <w:rtl/>
        </w:rPr>
      </w:pPr>
      <w:bookmarkStart w:id="7943" w:name="_ETM_Q1_6421691"/>
      <w:bookmarkStart w:id="7944" w:name="_ETM_Q1_6421738"/>
      <w:bookmarkEnd w:id="7943"/>
      <w:bookmarkEnd w:id="7944"/>
      <w:r w:rsidRPr="005C1DF7">
        <w:rPr>
          <w:rFonts w:hint="cs"/>
          <w:rtl/>
        </w:rPr>
        <w:t xml:space="preserve">זה הרבה יותר ממומחים. פה זה יועצת משפטית. אתה </w:t>
      </w:r>
      <w:bookmarkStart w:id="7945" w:name="_ETM_Q1_6424253"/>
      <w:bookmarkEnd w:id="7945"/>
      <w:r w:rsidRPr="005C1DF7">
        <w:rPr>
          <w:rFonts w:hint="cs"/>
          <w:rtl/>
        </w:rPr>
        <w:t>יודע מה אתה עושה.</w:t>
      </w:r>
    </w:p>
    <w:p w:rsidR="00564AEA" w:rsidRPr="005C1DF7" w:rsidRDefault="00564AEA" w:rsidP="00564AEA">
      <w:pPr>
        <w:rPr>
          <w:rtl/>
        </w:rPr>
      </w:pPr>
    </w:p>
    <w:p w:rsidR="00564AEA" w:rsidRPr="005C1DF7" w:rsidRDefault="00564AEA" w:rsidP="00564AEA">
      <w:pPr>
        <w:pStyle w:val="af8"/>
        <w:keepNext/>
        <w:rPr>
          <w:rtl/>
        </w:rPr>
      </w:pPr>
      <w:bookmarkStart w:id="7946" w:name="ET_yor_6157_12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46"/>
    </w:p>
    <w:p w:rsidR="00564AEA" w:rsidRPr="005C1DF7" w:rsidRDefault="00564AEA" w:rsidP="00564AEA">
      <w:pPr>
        <w:pStyle w:val="KeepWithNext"/>
        <w:rPr>
          <w:rtl/>
        </w:rPr>
      </w:pPr>
    </w:p>
    <w:p w:rsidR="00564AEA" w:rsidRPr="005C1DF7" w:rsidRDefault="00564AEA" w:rsidP="00564AEA">
      <w:pPr>
        <w:rPr>
          <w:rtl/>
        </w:rPr>
      </w:pPr>
      <w:bookmarkStart w:id="7947" w:name="_ETM_Q1_6424128"/>
      <w:bookmarkEnd w:id="7947"/>
      <w:r w:rsidRPr="005C1DF7">
        <w:rPr>
          <w:rFonts w:hint="cs"/>
          <w:rtl/>
        </w:rPr>
        <w:t>גלעד, אתה צועק.</w:t>
      </w:r>
      <w:bookmarkStart w:id="7948" w:name="_ETM_Q1_6424970"/>
      <w:bookmarkEnd w:id="7948"/>
    </w:p>
    <w:p w:rsidR="00564AEA" w:rsidRPr="005C1DF7" w:rsidRDefault="00564AEA" w:rsidP="00564AEA">
      <w:pPr>
        <w:rPr>
          <w:rtl/>
        </w:rPr>
      </w:pPr>
      <w:bookmarkStart w:id="7949" w:name="_ETM_Q1_6425018"/>
      <w:bookmarkStart w:id="7950" w:name="_ETM_Q1_6426394"/>
      <w:bookmarkEnd w:id="7949"/>
      <w:bookmarkEnd w:id="7950"/>
    </w:p>
    <w:p w:rsidR="00564AEA" w:rsidRPr="005C1DF7" w:rsidRDefault="00564AEA" w:rsidP="00564AEA">
      <w:pPr>
        <w:pStyle w:val="a5"/>
        <w:keepNext/>
        <w:rPr>
          <w:rtl/>
        </w:rPr>
      </w:pPr>
      <w:bookmarkStart w:id="7951" w:name="ET_speaker_6236_129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951"/>
    </w:p>
    <w:p w:rsidR="00564AEA" w:rsidRPr="005C1DF7" w:rsidRDefault="00564AEA" w:rsidP="00564AEA">
      <w:pPr>
        <w:pStyle w:val="KeepWithNext"/>
        <w:rPr>
          <w:rtl/>
        </w:rPr>
      </w:pPr>
    </w:p>
    <w:p w:rsidR="00564AEA" w:rsidRPr="005C1DF7" w:rsidRDefault="00564AEA" w:rsidP="00564AEA">
      <w:pPr>
        <w:rPr>
          <w:rtl/>
        </w:rPr>
      </w:pPr>
      <w:bookmarkStart w:id="7952" w:name="_ETM_Q1_6426796"/>
      <w:bookmarkStart w:id="7953" w:name="_ETM_Q1_6426845"/>
      <w:bookmarkEnd w:id="7952"/>
      <w:bookmarkEnd w:id="7953"/>
      <w:r w:rsidRPr="005C1DF7">
        <w:rPr>
          <w:rFonts w:hint="cs"/>
          <w:rtl/>
        </w:rPr>
        <w:t xml:space="preserve">פה זה האנשים שהם שומרי </w:t>
      </w:r>
      <w:bookmarkStart w:id="7954" w:name="_ETM_Q1_6428257"/>
      <w:bookmarkEnd w:id="7954"/>
      <w:r w:rsidRPr="005C1DF7">
        <w:rPr>
          <w:rFonts w:hint="cs"/>
          <w:rtl/>
        </w:rPr>
        <w:t>הסף, זה לא מומחים שאנחנו מביאים לכ</w:t>
      </w:r>
      <w:r w:rsidR="003079F0" w:rsidRPr="005C1DF7">
        <w:rPr>
          <w:rFonts w:hint="cs"/>
          <w:rtl/>
        </w:rPr>
        <w:t>אן</w:t>
      </w:r>
      <w:r w:rsidRPr="005C1DF7">
        <w:rPr>
          <w:rFonts w:hint="cs"/>
          <w:rtl/>
        </w:rPr>
        <w:t>.</w:t>
      </w:r>
    </w:p>
    <w:p w:rsidR="00564AEA" w:rsidRPr="005C1DF7" w:rsidRDefault="00564AEA" w:rsidP="00564AEA">
      <w:pPr>
        <w:rPr>
          <w:rtl/>
        </w:rPr>
      </w:pPr>
      <w:bookmarkStart w:id="7955" w:name="_ETM_Q1_6427632"/>
      <w:bookmarkStart w:id="7956" w:name="_ETM_Q1_6427684"/>
      <w:bookmarkStart w:id="7957" w:name="_ETM_Q1_6427890"/>
      <w:bookmarkEnd w:id="7955"/>
      <w:bookmarkEnd w:id="7956"/>
      <w:bookmarkEnd w:id="7957"/>
    </w:p>
    <w:p w:rsidR="0041107C" w:rsidRPr="005C1DF7" w:rsidRDefault="0041107C" w:rsidP="0041107C">
      <w:pPr>
        <w:pStyle w:val="af8"/>
        <w:keepNext/>
        <w:rPr>
          <w:rtl/>
        </w:rPr>
      </w:pPr>
      <w:bookmarkStart w:id="7958" w:name="ET_yor_6157_14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58"/>
    </w:p>
    <w:p w:rsidR="0041107C" w:rsidRPr="005C1DF7" w:rsidRDefault="0041107C" w:rsidP="0041107C">
      <w:pPr>
        <w:pStyle w:val="KeepWithNext"/>
        <w:rPr>
          <w:rtl/>
        </w:rPr>
      </w:pPr>
    </w:p>
    <w:p w:rsidR="0041107C" w:rsidRPr="005C1DF7" w:rsidRDefault="0041107C" w:rsidP="0041107C">
      <w:pPr>
        <w:rPr>
          <w:rtl/>
        </w:rPr>
      </w:pPr>
      <w:bookmarkStart w:id="7959" w:name="_ETM_Q1_6421851"/>
      <w:bookmarkEnd w:id="7959"/>
      <w:r w:rsidRPr="005C1DF7">
        <w:rPr>
          <w:rFonts w:hint="cs"/>
          <w:rtl/>
        </w:rPr>
        <w:t xml:space="preserve">גלעד, </w:t>
      </w:r>
      <w:bookmarkStart w:id="7960" w:name="_ETM_Q1_6423270"/>
      <w:bookmarkEnd w:id="7960"/>
      <w:r w:rsidRPr="005C1DF7">
        <w:rPr>
          <w:rFonts w:hint="cs"/>
          <w:rtl/>
        </w:rPr>
        <w:t>אתה צועק. גלעד, אתה צועק.</w:t>
      </w:r>
    </w:p>
    <w:p w:rsidR="0041107C" w:rsidRPr="005C1DF7" w:rsidRDefault="0041107C" w:rsidP="0041107C">
      <w:pPr>
        <w:rPr>
          <w:rtl/>
        </w:rPr>
      </w:pPr>
      <w:bookmarkStart w:id="7961" w:name="_ETM_Q1_6427104"/>
      <w:bookmarkStart w:id="7962" w:name="_ETM_Q1_6427170"/>
      <w:bookmarkEnd w:id="7961"/>
      <w:bookmarkEnd w:id="7962"/>
    </w:p>
    <w:p w:rsidR="00564AEA" w:rsidRPr="005C1DF7" w:rsidRDefault="00564AEA" w:rsidP="00564AEA">
      <w:pPr>
        <w:pStyle w:val="a5"/>
        <w:keepNext/>
        <w:rPr>
          <w:rtl/>
        </w:rPr>
      </w:pPr>
      <w:bookmarkStart w:id="7963" w:name="ET_speaker_6156_129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7963"/>
    </w:p>
    <w:p w:rsidR="00564AEA" w:rsidRPr="005C1DF7" w:rsidRDefault="00564AEA" w:rsidP="00564AEA">
      <w:pPr>
        <w:pStyle w:val="KeepWithNext"/>
        <w:rPr>
          <w:rtl/>
        </w:rPr>
      </w:pPr>
    </w:p>
    <w:p w:rsidR="00564AEA" w:rsidRPr="005C1DF7" w:rsidRDefault="00564AEA" w:rsidP="00564AEA">
      <w:pPr>
        <w:rPr>
          <w:rtl/>
        </w:rPr>
      </w:pPr>
      <w:bookmarkStart w:id="7964" w:name="_ETM_Q1_6428248"/>
      <w:bookmarkStart w:id="7965" w:name="_ETM_Q1_6428290"/>
      <w:bookmarkEnd w:id="7964"/>
      <w:bookmarkEnd w:id="7965"/>
      <w:r w:rsidRPr="005C1DF7">
        <w:rPr>
          <w:rFonts w:hint="cs"/>
          <w:rtl/>
        </w:rPr>
        <w:t>עכשיו אני צועק?</w:t>
      </w:r>
    </w:p>
    <w:p w:rsidR="00564AEA" w:rsidRPr="005C1DF7" w:rsidRDefault="00564AEA" w:rsidP="00564AEA">
      <w:pPr>
        <w:rPr>
          <w:rtl/>
        </w:rPr>
      </w:pPr>
      <w:bookmarkStart w:id="7966" w:name="_ETM_Q1_6428543"/>
      <w:bookmarkStart w:id="7967" w:name="_ETM_Q1_6428590"/>
      <w:bookmarkEnd w:id="7966"/>
      <w:bookmarkEnd w:id="7967"/>
    </w:p>
    <w:p w:rsidR="00564AEA" w:rsidRPr="005C1DF7" w:rsidRDefault="00564AEA" w:rsidP="00564AEA">
      <w:pPr>
        <w:pStyle w:val="af8"/>
        <w:keepNext/>
        <w:rPr>
          <w:rtl/>
        </w:rPr>
      </w:pPr>
      <w:bookmarkStart w:id="7968" w:name="ET_yor_6157_130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68"/>
    </w:p>
    <w:p w:rsidR="00564AEA" w:rsidRPr="005C1DF7" w:rsidRDefault="00564AEA" w:rsidP="00564AEA">
      <w:pPr>
        <w:pStyle w:val="KeepWithNext"/>
        <w:rPr>
          <w:rtl/>
        </w:rPr>
      </w:pPr>
    </w:p>
    <w:p w:rsidR="00564AEA" w:rsidRPr="005C1DF7" w:rsidRDefault="00564AEA" w:rsidP="00564AEA">
      <w:pPr>
        <w:rPr>
          <w:rtl/>
        </w:rPr>
      </w:pPr>
      <w:bookmarkStart w:id="7969" w:name="_ETM_Q1_6429336"/>
      <w:bookmarkEnd w:id="7969"/>
      <w:r w:rsidRPr="005C1DF7">
        <w:rPr>
          <w:rFonts w:hint="cs"/>
          <w:rtl/>
        </w:rPr>
        <w:t xml:space="preserve">נעמה, גם </w:t>
      </w:r>
      <w:bookmarkStart w:id="7970" w:name="_ETM_Q1_6429952"/>
      <w:bookmarkEnd w:id="7970"/>
      <w:r w:rsidRPr="005C1DF7">
        <w:rPr>
          <w:rFonts w:hint="cs"/>
          <w:rtl/>
        </w:rPr>
        <w:t>את צועקת.</w:t>
      </w:r>
    </w:p>
    <w:p w:rsidR="00564AEA" w:rsidRPr="005C1DF7" w:rsidRDefault="00564AEA" w:rsidP="00564AEA">
      <w:pPr>
        <w:rPr>
          <w:rtl/>
        </w:rPr>
      </w:pPr>
    </w:p>
    <w:p w:rsidR="00564AEA" w:rsidRPr="005C1DF7" w:rsidRDefault="00564AEA" w:rsidP="00564AEA">
      <w:pPr>
        <w:pStyle w:val="a5"/>
        <w:keepNext/>
        <w:rPr>
          <w:rtl/>
        </w:rPr>
      </w:pPr>
      <w:bookmarkStart w:id="7971" w:name="ET_speaker_6236_130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971"/>
    </w:p>
    <w:p w:rsidR="00564AEA" w:rsidRPr="005C1DF7" w:rsidRDefault="00564AEA" w:rsidP="00564AEA">
      <w:pPr>
        <w:pStyle w:val="KeepWithNext"/>
        <w:rPr>
          <w:rtl/>
        </w:rPr>
      </w:pPr>
    </w:p>
    <w:p w:rsidR="00564AEA" w:rsidRPr="005C1DF7" w:rsidRDefault="00564AEA" w:rsidP="00564AEA">
      <w:pPr>
        <w:rPr>
          <w:rtl/>
        </w:rPr>
      </w:pPr>
      <w:bookmarkStart w:id="7972" w:name="_ETM_Q1_6431107"/>
      <w:bookmarkStart w:id="7973" w:name="_ETM_Q1_6431137"/>
      <w:bookmarkEnd w:id="7972"/>
      <w:bookmarkEnd w:id="7973"/>
      <w:r w:rsidRPr="005C1DF7">
        <w:rPr>
          <w:rFonts w:hint="cs"/>
          <w:rtl/>
        </w:rPr>
        <w:t xml:space="preserve">אתה שיטתית נוזף בכל שומרי הסף, מהלך עליהם אימים. </w:t>
      </w:r>
      <w:bookmarkStart w:id="7974" w:name="_ETM_Q1_6436943"/>
      <w:bookmarkEnd w:id="7974"/>
      <w:r w:rsidRPr="005C1DF7">
        <w:rPr>
          <w:rFonts w:hint="cs"/>
          <w:rtl/>
        </w:rPr>
        <w:t>וצריך להגיד את זה כאן לפרוטוקול.</w:t>
      </w:r>
    </w:p>
    <w:p w:rsidR="00564AEA" w:rsidRPr="005C1DF7" w:rsidRDefault="00564AEA" w:rsidP="00564AEA">
      <w:pPr>
        <w:rPr>
          <w:rtl/>
        </w:rPr>
      </w:pPr>
      <w:bookmarkStart w:id="7975" w:name="_ETM_Q1_6434716"/>
      <w:bookmarkStart w:id="7976" w:name="_ETM_Q1_6434765"/>
      <w:bookmarkEnd w:id="7975"/>
      <w:bookmarkEnd w:id="7976"/>
    </w:p>
    <w:p w:rsidR="00564AEA" w:rsidRPr="005C1DF7" w:rsidRDefault="00564AEA" w:rsidP="00564AEA">
      <w:pPr>
        <w:pStyle w:val="af8"/>
        <w:keepNext/>
        <w:rPr>
          <w:rtl/>
        </w:rPr>
      </w:pPr>
      <w:bookmarkStart w:id="7977" w:name="ET_yor_6157_13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77"/>
    </w:p>
    <w:p w:rsidR="00564AEA" w:rsidRPr="005C1DF7" w:rsidRDefault="00564AEA" w:rsidP="00564AEA">
      <w:pPr>
        <w:pStyle w:val="KeepWithNext"/>
        <w:rPr>
          <w:rtl/>
        </w:rPr>
      </w:pPr>
    </w:p>
    <w:p w:rsidR="00564AEA" w:rsidRPr="005C1DF7" w:rsidRDefault="00564AEA" w:rsidP="00564AEA">
      <w:pPr>
        <w:rPr>
          <w:rtl/>
        </w:rPr>
      </w:pPr>
      <w:bookmarkStart w:id="7978" w:name="_ETM_Q1_6435240"/>
      <w:bookmarkEnd w:id="7978"/>
      <w:r w:rsidRPr="005C1DF7">
        <w:rPr>
          <w:rFonts w:hint="cs"/>
          <w:rtl/>
        </w:rPr>
        <w:t>נעמה. נעמה. נעמה.</w:t>
      </w:r>
    </w:p>
    <w:p w:rsidR="00564AEA" w:rsidRPr="005C1DF7" w:rsidRDefault="00564AEA" w:rsidP="00564AEA">
      <w:pPr>
        <w:rPr>
          <w:rtl/>
        </w:rPr>
      </w:pPr>
      <w:bookmarkStart w:id="7979" w:name="_ETM_Q1_6438266"/>
      <w:bookmarkEnd w:id="7979"/>
    </w:p>
    <w:p w:rsidR="00564AEA" w:rsidRPr="005C1DF7" w:rsidRDefault="00564AEA" w:rsidP="00564AEA">
      <w:pPr>
        <w:pStyle w:val="a5"/>
        <w:keepNext/>
        <w:rPr>
          <w:rtl/>
        </w:rPr>
      </w:pPr>
      <w:bookmarkStart w:id="7980" w:name="ET_speaker_6345_130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7980"/>
    </w:p>
    <w:p w:rsidR="00564AEA" w:rsidRPr="005C1DF7" w:rsidRDefault="00564AEA" w:rsidP="00564AEA">
      <w:pPr>
        <w:pStyle w:val="KeepWithNext"/>
        <w:rPr>
          <w:rtl/>
        </w:rPr>
      </w:pPr>
    </w:p>
    <w:p w:rsidR="00564AEA" w:rsidRPr="005C1DF7" w:rsidRDefault="00564AEA" w:rsidP="00564AEA">
      <w:pPr>
        <w:rPr>
          <w:rtl/>
        </w:rPr>
      </w:pPr>
      <w:bookmarkStart w:id="7981" w:name="_ETM_Q1_6438624"/>
      <w:bookmarkStart w:id="7982" w:name="_ETM_Q1_6438675"/>
      <w:bookmarkEnd w:id="7981"/>
      <w:bookmarkEnd w:id="7982"/>
      <w:r w:rsidRPr="005C1DF7">
        <w:rPr>
          <w:rFonts w:hint="cs"/>
          <w:rtl/>
        </w:rPr>
        <w:t xml:space="preserve">מי שמהלך אימים </w:t>
      </w:r>
      <w:bookmarkStart w:id="7983" w:name="_ETM_Q1_6438754"/>
      <w:bookmarkEnd w:id="7983"/>
      <w:r w:rsidRPr="005C1DF7">
        <w:rPr>
          <w:rFonts w:hint="cs"/>
          <w:rtl/>
        </w:rPr>
        <w:t>זה היועצת המשפטית לממשלה.</w:t>
      </w:r>
    </w:p>
    <w:p w:rsidR="00564AEA" w:rsidRPr="005C1DF7" w:rsidRDefault="00564AEA" w:rsidP="00564AEA">
      <w:pPr>
        <w:rPr>
          <w:rtl/>
        </w:rPr>
      </w:pPr>
      <w:bookmarkStart w:id="7984" w:name="_ETM_Q1_6441692"/>
      <w:bookmarkStart w:id="7985" w:name="_ETM_Q1_6441760"/>
      <w:bookmarkStart w:id="7986" w:name="_ETM_Q1_6440537"/>
      <w:bookmarkEnd w:id="7984"/>
      <w:bookmarkEnd w:id="7985"/>
      <w:bookmarkEnd w:id="7986"/>
    </w:p>
    <w:p w:rsidR="00564AEA" w:rsidRPr="005C1DF7" w:rsidRDefault="00564AEA" w:rsidP="00564AEA">
      <w:pPr>
        <w:pStyle w:val="a5"/>
        <w:keepNext/>
        <w:rPr>
          <w:rtl/>
        </w:rPr>
      </w:pPr>
      <w:bookmarkStart w:id="7987" w:name="ET_speaker_6236_1304"/>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7987"/>
    </w:p>
    <w:p w:rsidR="00564AEA" w:rsidRPr="005C1DF7" w:rsidRDefault="00564AEA" w:rsidP="00564AEA">
      <w:pPr>
        <w:pStyle w:val="KeepWithNext"/>
        <w:rPr>
          <w:rtl/>
        </w:rPr>
      </w:pPr>
    </w:p>
    <w:p w:rsidR="00564AEA" w:rsidRPr="005C1DF7" w:rsidRDefault="00564AEA" w:rsidP="00564AEA">
      <w:pPr>
        <w:rPr>
          <w:rtl/>
        </w:rPr>
      </w:pPr>
      <w:bookmarkStart w:id="7988" w:name="_ETM_Q1_6440979"/>
      <w:bookmarkStart w:id="7989" w:name="_ETM_Q1_6441026"/>
      <w:bookmarkEnd w:id="7988"/>
      <w:bookmarkEnd w:id="7989"/>
      <w:r w:rsidRPr="005C1DF7">
        <w:rPr>
          <w:rFonts w:hint="cs"/>
          <w:rtl/>
        </w:rPr>
        <w:t>ברור... היא מהלכת אימים, בוודאי...</w:t>
      </w:r>
    </w:p>
    <w:p w:rsidR="00564AEA" w:rsidRPr="005C1DF7" w:rsidRDefault="00564AEA" w:rsidP="00564AEA">
      <w:pPr>
        <w:rPr>
          <w:rtl/>
        </w:rPr>
      </w:pPr>
      <w:bookmarkStart w:id="7990" w:name="_ETM_Q1_6441274"/>
      <w:bookmarkStart w:id="7991" w:name="_ETM_Q1_6441323"/>
      <w:bookmarkEnd w:id="7990"/>
      <w:bookmarkEnd w:id="7991"/>
    </w:p>
    <w:p w:rsidR="00564AEA" w:rsidRPr="005C1DF7" w:rsidRDefault="00564AEA" w:rsidP="00564AEA">
      <w:pPr>
        <w:pStyle w:val="af8"/>
        <w:keepNext/>
        <w:rPr>
          <w:rtl/>
        </w:rPr>
      </w:pPr>
      <w:bookmarkStart w:id="7992" w:name="ET_yor_6157_130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7992"/>
    </w:p>
    <w:p w:rsidR="00564AEA" w:rsidRPr="005C1DF7" w:rsidRDefault="00564AEA" w:rsidP="00564AEA">
      <w:pPr>
        <w:pStyle w:val="KeepWithNext"/>
        <w:rPr>
          <w:rtl/>
        </w:rPr>
      </w:pPr>
    </w:p>
    <w:p w:rsidR="00911516" w:rsidRPr="005C1DF7" w:rsidRDefault="00564AEA" w:rsidP="008C7EE5">
      <w:pPr>
        <w:rPr>
          <w:rtl/>
        </w:rPr>
      </w:pPr>
      <w:bookmarkStart w:id="7993" w:name="_ETM_Q1_6442104"/>
      <w:bookmarkEnd w:id="7993"/>
      <w:r w:rsidRPr="005C1DF7">
        <w:rPr>
          <w:rFonts w:hint="cs"/>
          <w:rtl/>
        </w:rPr>
        <w:t xml:space="preserve">העובדה שנציגת </w:t>
      </w:r>
      <w:r w:rsidR="008C7EE5" w:rsidRPr="005C1DF7">
        <w:rPr>
          <w:rFonts w:hint="cs"/>
          <w:rtl/>
        </w:rPr>
        <w:t xml:space="preserve">היועץ </w:t>
      </w:r>
      <w:bookmarkStart w:id="7994" w:name="_ETM_Q1_6448068"/>
      <w:bookmarkEnd w:id="7994"/>
      <w:r w:rsidR="008C7EE5" w:rsidRPr="005C1DF7">
        <w:rPr>
          <w:rFonts w:hint="cs"/>
          <w:rtl/>
        </w:rPr>
        <w:t xml:space="preserve">המשפטי לממשלה מציגה עמדה שאיננה עמדת הממשלה, </w:t>
      </w:r>
      <w:bookmarkStart w:id="7995" w:name="_ETM_Q1_6384126"/>
      <w:bookmarkStart w:id="7996" w:name="_ETM_Q1_6384169"/>
      <w:bookmarkStart w:id="7997" w:name="_ETM_Q1_6461169"/>
      <w:bookmarkEnd w:id="7995"/>
      <w:bookmarkEnd w:id="7996"/>
      <w:bookmarkEnd w:id="7997"/>
      <w:r w:rsidR="00911516" w:rsidRPr="005C1DF7">
        <w:rPr>
          <w:rFonts w:hint="cs"/>
          <w:rtl/>
        </w:rPr>
        <w:t>היא אנומליה</w:t>
      </w:r>
      <w:r w:rsidR="008C7EE5" w:rsidRPr="005C1DF7">
        <w:rPr>
          <w:rFonts w:hint="cs"/>
          <w:rtl/>
        </w:rPr>
        <w:t xml:space="preserve"> מספיק גדולה </w:t>
      </w:r>
      <w:bookmarkStart w:id="7998" w:name="_ETM_Q1_6449895"/>
      <w:bookmarkEnd w:id="7998"/>
      <w:r w:rsidR="008C7EE5" w:rsidRPr="005C1DF7">
        <w:rPr>
          <w:rFonts w:hint="cs"/>
          <w:rtl/>
        </w:rPr>
        <w:t>- - -</w:t>
      </w:r>
    </w:p>
    <w:p w:rsidR="00911516" w:rsidRPr="005C1DF7" w:rsidRDefault="00911516" w:rsidP="00911516">
      <w:pPr>
        <w:rPr>
          <w:rtl/>
        </w:rPr>
      </w:pPr>
      <w:bookmarkStart w:id="7999" w:name="_ETM_Q1_6465105"/>
      <w:bookmarkStart w:id="8000" w:name="_ETM_Q1_6465164"/>
      <w:bookmarkStart w:id="8001" w:name="_ETM_Q1_6466437"/>
      <w:bookmarkEnd w:id="7999"/>
      <w:bookmarkEnd w:id="8000"/>
      <w:bookmarkEnd w:id="8001"/>
    </w:p>
    <w:p w:rsidR="00911516" w:rsidRPr="005C1DF7" w:rsidRDefault="00911516" w:rsidP="00911516">
      <w:pPr>
        <w:pStyle w:val="a5"/>
        <w:keepNext/>
        <w:rPr>
          <w:rtl/>
        </w:rPr>
      </w:pPr>
      <w:bookmarkStart w:id="8002" w:name="ET_speaker_6156_52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002"/>
    </w:p>
    <w:p w:rsidR="00911516" w:rsidRPr="005C1DF7" w:rsidRDefault="00911516" w:rsidP="00911516">
      <w:pPr>
        <w:pStyle w:val="KeepWithNext"/>
        <w:rPr>
          <w:rtl/>
        </w:rPr>
      </w:pPr>
    </w:p>
    <w:p w:rsidR="00911516" w:rsidRPr="005C1DF7" w:rsidRDefault="00911516" w:rsidP="00911516">
      <w:pPr>
        <w:rPr>
          <w:rtl/>
        </w:rPr>
      </w:pPr>
      <w:bookmarkStart w:id="8003" w:name="_ETM_Q1_6466865"/>
      <w:bookmarkStart w:id="8004" w:name="_ETM_Q1_6466914"/>
      <w:bookmarkEnd w:id="8003"/>
      <w:bookmarkEnd w:id="8004"/>
      <w:r w:rsidRPr="005C1DF7">
        <w:rPr>
          <w:rFonts w:hint="cs"/>
          <w:rtl/>
        </w:rPr>
        <w:t xml:space="preserve">לחלוטין לא. זה הנוהג הקיים </w:t>
      </w:r>
      <w:bookmarkStart w:id="8005" w:name="_ETM_Q1_6471704"/>
      <w:bookmarkEnd w:id="8005"/>
      <w:r w:rsidR="008C7EE5" w:rsidRPr="005C1DF7">
        <w:rPr>
          <w:rFonts w:hint="cs"/>
          <w:rtl/>
        </w:rPr>
        <w:t>פ</w:t>
      </w:r>
      <w:r w:rsidRPr="005C1DF7">
        <w:rPr>
          <w:rFonts w:hint="cs"/>
          <w:rtl/>
        </w:rPr>
        <w:t>ה.</w:t>
      </w:r>
      <w:r w:rsidR="008C7EE5" w:rsidRPr="005C1DF7">
        <w:rPr>
          <w:rFonts w:hint="cs"/>
          <w:rtl/>
        </w:rPr>
        <w:t xml:space="preserve"> אולי תשנו את החוק.</w:t>
      </w:r>
    </w:p>
    <w:p w:rsidR="00911516" w:rsidRPr="005C1DF7" w:rsidRDefault="00911516" w:rsidP="00911516">
      <w:pPr>
        <w:rPr>
          <w:rtl/>
        </w:rPr>
      </w:pPr>
      <w:bookmarkStart w:id="8006" w:name="_ETM_Q1_6472831"/>
      <w:bookmarkStart w:id="8007" w:name="_ETM_Q1_6472883"/>
      <w:bookmarkStart w:id="8008" w:name="_ETM_Q1_6475720"/>
      <w:bookmarkEnd w:id="8006"/>
      <w:bookmarkEnd w:id="8007"/>
      <w:bookmarkEnd w:id="8008"/>
    </w:p>
    <w:p w:rsidR="00911516" w:rsidRPr="005C1DF7" w:rsidRDefault="00911516" w:rsidP="00911516">
      <w:pPr>
        <w:pStyle w:val="a5"/>
        <w:keepNext/>
        <w:rPr>
          <w:rtl/>
        </w:rPr>
      </w:pPr>
      <w:bookmarkStart w:id="8009" w:name="ET_speaker_6367_529"/>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8009"/>
    </w:p>
    <w:p w:rsidR="00911516" w:rsidRPr="005C1DF7" w:rsidRDefault="00911516" w:rsidP="00911516">
      <w:pPr>
        <w:pStyle w:val="KeepWithNext"/>
        <w:rPr>
          <w:rtl/>
        </w:rPr>
      </w:pPr>
    </w:p>
    <w:p w:rsidR="008C7EE5" w:rsidRPr="005C1DF7" w:rsidRDefault="008C7EE5" w:rsidP="008C7EE5">
      <w:pPr>
        <w:rPr>
          <w:rtl/>
        </w:rPr>
      </w:pPr>
      <w:bookmarkStart w:id="8010" w:name="_ETM_Q1_6455485"/>
      <w:bookmarkStart w:id="8011" w:name="_ETM_Q1_6455553"/>
      <w:bookmarkEnd w:id="8010"/>
      <w:bookmarkEnd w:id="8011"/>
      <w:r w:rsidRPr="005C1DF7">
        <w:rPr>
          <w:rFonts w:hint="cs"/>
          <w:rtl/>
        </w:rPr>
        <w:t>אדוני היושב-ראש, אולי אתה</w:t>
      </w:r>
      <w:bookmarkStart w:id="8012" w:name="_ETM_Q1_6459069"/>
      <w:bookmarkEnd w:id="8012"/>
      <w:r w:rsidRPr="005C1DF7">
        <w:rPr>
          <w:rFonts w:hint="cs"/>
          <w:rtl/>
        </w:rPr>
        <w:t xml:space="preserve"> תתייחס לכך כי אתה הזכרת את בריטניה וניוזילנד. תתייחס לכך </w:t>
      </w:r>
      <w:bookmarkStart w:id="8013" w:name="_ETM_Q1_6462947"/>
      <w:bookmarkEnd w:id="8013"/>
      <w:r w:rsidRPr="005C1DF7">
        <w:rPr>
          <w:rFonts w:hint="cs"/>
          <w:rtl/>
        </w:rPr>
        <w:t>ששם תמיד ביקורת שיפוטית מתקבלת, גם אם זה לא מאוזן.</w:t>
      </w:r>
    </w:p>
    <w:p w:rsidR="008C7EE5" w:rsidRPr="005C1DF7" w:rsidRDefault="008C7EE5" w:rsidP="008C7EE5">
      <w:pPr>
        <w:rPr>
          <w:rtl/>
        </w:rPr>
      </w:pPr>
      <w:bookmarkStart w:id="8014" w:name="_ETM_Q1_6465775"/>
      <w:bookmarkStart w:id="8015" w:name="_ETM_Q1_6465835"/>
      <w:bookmarkStart w:id="8016" w:name="_ETM_Q1_6464961"/>
      <w:bookmarkEnd w:id="8014"/>
      <w:bookmarkEnd w:id="8015"/>
      <w:bookmarkEnd w:id="8016"/>
    </w:p>
    <w:p w:rsidR="008C7EE5" w:rsidRPr="005C1DF7" w:rsidRDefault="008C7EE5" w:rsidP="008C7EE5">
      <w:pPr>
        <w:pStyle w:val="a5"/>
        <w:keepNext/>
        <w:rPr>
          <w:rtl/>
        </w:rPr>
      </w:pPr>
      <w:bookmarkStart w:id="8017" w:name="ET_speaker_6236_1306"/>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017"/>
    </w:p>
    <w:p w:rsidR="008C7EE5" w:rsidRPr="005C1DF7" w:rsidRDefault="008C7EE5" w:rsidP="008C7EE5">
      <w:pPr>
        <w:pStyle w:val="KeepWithNext"/>
        <w:rPr>
          <w:rtl/>
        </w:rPr>
      </w:pPr>
    </w:p>
    <w:p w:rsidR="008C7EE5" w:rsidRPr="005C1DF7" w:rsidRDefault="008C7EE5" w:rsidP="008C7EE5">
      <w:pPr>
        <w:rPr>
          <w:rtl/>
        </w:rPr>
      </w:pPr>
      <w:bookmarkStart w:id="8018" w:name="_ETM_Q1_6465405"/>
      <w:bookmarkStart w:id="8019" w:name="_ETM_Q1_6465474"/>
      <w:bookmarkEnd w:id="8018"/>
      <w:bookmarkEnd w:id="8019"/>
      <w:r w:rsidRPr="005C1DF7">
        <w:rPr>
          <w:rFonts w:hint="cs"/>
          <w:rtl/>
        </w:rPr>
        <w:t xml:space="preserve">שמחה, </w:t>
      </w:r>
      <w:bookmarkStart w:id="8020" w:name="_ETM_Q1_6466729"/>
      <w:bookmarkEnd w:id="8020"/>
      <w:r w:rsidRPr="005C1DF7">
        <w:rPr>
          <w:rFonts w:hint="cs"/>
          <w:rtl/>
        </w:rPr>
        <w:t>אני רוצה להתעכב על מה שאמרת.</w:t>
      </w:r>
      <w:bookmarkStart w:id="8021" w:name="_ETM_Q1_6465175"/>
      <w:bookmarkEnd w:id="8021"/>
    </w:p>
    <w:p w:rsidR="008C7EE5" w:rsidRPr="005C1DF7" w:rsidRDefault="008C7EE5" w:rsidP="008C7EE5">
      <w:pPr>
        <w:rPr>
          <w:rtl/>
        </w:rPr>
      </w:pPr>
      <w:bookmarkStart w:id="8022" w:name="_ETM_Q1_6465230"/>
      <w:bookmarkEnd w:id="8022"/>
    </w:p>
    <w:p w:rsidR="008C7EE5" w:rsidRPr="005C1DF7" w:rsidRDefault="008C7EE5" w:rsidP="008C7EE5">
      <w:pPr>
        <w:pStyle w:val="a5"/>
        <w:keepNext/>
        <w:rPr>
          <w:rtl/>
        </w:rPr>
      </w:pPr>
      <w:bookmarkStart w:id="8023" w:name="ET_speaker_6367_1307"/>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8023"/>
    </w:p>
    <w:p w:rsidR="008C7EE5" w:rsidRPr="005C1DF7" w:rsidRDefault="008C7EE5" w:rsidP="008C7EE5">
      <w:pPr>
        <w:pStyle w:val="KeepWithNext"/>
        <w:rPr>
          <w:rtl/>
        </w:rPr>
      </w:pPr>
    </w:p>
    <w:p w:rsidR="00911516" w:rsidRPr="005C1DF7" w:rsidRDefault="00911516" w:rsidP="00911516">
      <w:pPr>
        <w:rPr>
          <w:rtl/>
        </w:rPr>
      </w:pPr>
      <w:bookmarkStart w:id="8024" w:name="_ETM_Q1_6467240"/>
      <w:bookmarkStart w:id="8025" w:name="_ETM_Q1_6467290"/>
      <w:bookmarkStart w:id="8026" w:name="_ETM_Q1_6476136"/>
      <w:bookmarkStart w:id="8027" w:name="_ETM_Q1_6476166"/>
      <w:bookmarkStart w:id="8028" w:name="_ETM_Q1_6480520"/>
      <w:bookmarkStart w:id="8029" w:name="_ETM_Q1_6480566"/>
      <w:bookmarkEnd w:id="8024"/>
      <w:bookmarkEnd w:id="8025"/>
      <w:bookmarkEnd w:id="8026"/>
      <w:bookmarkEnd w:id="8027"/>
      <w:bookmarkEnd w:id="8028"/>
      <w:bookmarkEnd w:id="8029"/>
      <w:r w:rsidRPr="005C1DF7">
        <w:rPr>
          <w:rFonts w:hint="cs"/>
          <w:rtl/>
        </w:rPr>
        <w:t>43 פעמים היו ביקורות שיפוטיות</w:t>
      </w:r>
      <w:r w:rsidR="008C7EE5" w:rsidRPr="005C1DF7">
        <w:rPr>
          <w:rFonts w:hint="cs"/>
          <w:rtl/>
        </w:rPr>
        <w:t xml:space="preserve"> שהתקבלו. תתייחס לכך בבקשה. </w:t>
      </w:r>
      <w:bookmarkStart w:id="8030" w:name="_ETM_Q1_6472279"/>
      <w:bookmarkEnd w:id="8030"/>
      <w:r w:rsidR="008C7EE5" w:rsidRPr="005C1DF7">
        <w:rPr>
          <w:rFonts w:hint="cs"/>
          <w:rtl/>
        </w:rPr>
        <w:t>אולי שנבין אם הן דמוקרטיות או לא.</w:t>
      </w:r>
    </w:p>
    <w:p w:rsidR="00911516" w:rsidRPr="005C1DF7" w:rsidRDefault="00911516" w:rsidP="00911516">
      <w:pPr>
        <w:rPr>
          <w:rtl/>
        </w:rPr>
      </w:pPr>
      <w:bookmarkStart w:id="8031" w:name="_ETM_Q1_6487096"/>
      <w:bookmarkStart w:id="8032" w:name="_ETM_Q1_6487141"/>
      <w:bookmarkStart w:id="8033" w:name="_ETM_Q1_6488181"/>
      <w:bookmarkEnd w:id="8031"/>
      <w:bookmarkEnd w:id="8032"/>
      <w:bookmarkEnd w:id="8033"/>
    </w:p>
    <w:p w:rsidR="00911516" w:rsidRPr="005C1DF7" w:rsidRDefault="00911516" w:rsidP="00911516">
      <w:pPr>
        <w:pStyle w:val="a5"/>
        <w:keepNext/>
        <w:rPr>
          <w:rtl/>
        </w:rPr>
      </w:pPr>
      <w:bookmarkStart w:id="8034" w:name="ET_speaker_6236_530"/>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034"/>
    </w:p>
    <w:p w:rsidR="00911516" w:rsidRPr="005C1DF7" w:rsidRDefault="00911516" w:rsidP="00911516">
      <w:pPr>
        <w:pStyle w:val="KeepWithNext"/>
        <w:rPr>
          <w:rtl/>
        </w:rPr>
      </w:pPr>
    </w:p>
    <w:p w:rsidR="00911516" w:rsidRPr="005C1DF7" w:rsidRDefault="00911516" w:rsidP="00911516">
      <w:pPr>
        <w:rPr>
          <w:rtl/>
        </w:rPr>
      </w:pPr>
      <w:bookmarkStart w:id="8035" w:name="_ETM_Q1_6488565"/>
      <w:bookmarkStart w:id="8036" w:name="_ETM_Q1_6488621"/>
      <w:bookmarkEnd w:id="8035"/>
      <w:bookmarkEnd w:id="8036"/>
      <w:r w:rsidRPr="005C1DF7">
        <w:rPr>
          <w:rFonts w:hint="cs"/>
          <w:rtl/>
        </w:rPr>
        <w:t xml:space="preserve">צריך גם להתעכב על </w:t>
      </w:r>
      <w:bookmarkStart w:id="8037" w:name="_ETM_Q1_6492115"/>
      <w:bookmarkEnd w:id="8037"/>
      <w:r w:rsidRPr="005C1DF7">
        <w:rPr>
          <w:rFonts w:hint="cs"/>
          <w:rtl/>
        </w:rPr>
        <w:t>מה ששמחה אמר</w:t>
      </w:r>
      <w:r w:rsidR="008C7EE5" w:rsidRPr="005C1DF7">
        <w:rPr>
          <w:rFonts w:hint="cs"/>
          <w:rtl/>
        </w:rPr>
        <w:t xml:space="preserve">. אתה אומר שזה </w:t>
      </w:r>
      <w:bookmarkStart w:id="8038" w:name="_ETM_Q1_6476912"/>
      <w:bookmarkEnd w:id="8038"/>
      <w:r w:rsidR="008C7EE5" w:rsidRPr="005C1DF7">
        <w:rPr>
          <w:rFonts w:hint="cs"/>
          <w:rtl/>
        </w:rPr>
        <w:t>שהיא מציגה עמדה מנוגדת לעמדת הממשלה, זה טעות.</w:t>
      </w:r>
    </w:p>
    <w:p w:rsidR="008C7EE5" w:rsidRPr="005C1DF7" w:rsidRDefault="008C7EE5" w:rsidP="00911516">
      <w:pPr>
        <w:rPr>
          <w:rtl/>
        </w:rPr>
      </w:pPr>
      <w:bookmarkStart w:id="8039" w:name="_ETM_Q1_6477811"/>
      <w:bookmarkStart w:id="8040" w:name="_ETM_Q1_6477871"/>
      <w:bookmarkEnd w:id="8039"/>
      <w:bookmarkEnd w:id="8040"/>
    </w:p>
    <w:p w:rsidR="008C7EE5" w:rsidRPr="005C1DF7" w:rsidRDefault="008C7EE5" w:rsidP="008C7EE5">
      <w:pPr>
        <w:pStyle w:val="af8"/>
        <w:keepNext/>
        <w:rPr>
          <w:rtl/>
        </w:rPr>
      </w:pPr>
      <w:bookmarkStart w:id="8041" w:name="ET_yor_6157_13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041"/>
    </w:p>
    <w:p w:rsidR="008C7EE5" w:rsidRPr="005C1DF7" w:rsidRDefault="008C7EE5" w:rsidP="008C7EE5">
      <w:pPr>
        <w:pStyle w:val="KeepWithNext"/>
        <w:rPr>
          <w:rtl/>
        </w:rPr>
      </w:pPr>
    </w:p>
    <w:p w:rsidR="008C7EE5" w:rsidRPr="005C1DF7" w:rsidRDefault="008C7EE5" w:rsidP="008C7EE5">
      <w:pPr>
        <w:rPr>
          <w:rtl/>
        </w:rPr>
      </w:pPr>
      <w:bookmarkStart w:id="8042" w:name="_ETM_Q1_6478384"/>
      <w:bookmarkEnd w:id="8042"/>
      <w:r w:rsidRPr="005C1DF7">
        <w:rPr>
          <w:rFonts w:hint="cs"/>
          <w:rtl/>
        </w:rPr>
        <w:t xml:space="preserve">נעמה, לא אמרתי </w:t>
      </w:r>
      <w:bookmarkStart w:id="8043" w:name="_ETM_Q1_6478218"/>
      <w:bookmarkEnd w:id="8043"/>
      <w:r w:rsidRPr="005C1DF7">
        <w:rPr>
          <w:rFonts w:hint="cs"/>
          <w:rtl/>
        </w:rPr>
        <w:t>את זה.</w:t>
      </w:r>
      <w:bookmarkStart w:id="8044" w:name="_ETM_Q1_6479171"/>
      <w:bookmarkEnd w:id="8044"/>
    </w:p>
    <w:p w:rsidR="008C7EE5" w:rsidRPr="005C1DF7" w:rsidRDefault="008C7EE5" w:rsidP="008C7EE5">
      <w:pPr>
        <w:rPr>
          <w:rtl/>
        </w:rPr>
      </w:pPr>
      <w:bookmarkStart w:id="8045" w:name="_ETM_Q1_6479231"/>
      <w:bookmarkEnd w:id="8045"/>
    </w:p>
    <w:p w:rsidR="008C7EE5" w:rsidRPr="005C1DF7" w:rsidRDefault="008C7EE5" w:rsidP="008C7EE5">
      <w:pPr>
        <w:pStyle w:val="a5"/>
        <w:keepNext/>
        <w:rPr>
          <w:rtl/>
        </w:rPr>
      </w:pPr>
      <w:bookmarkStart w:id="8046" w:name="ET_speaker_6236_130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046"/>
    </w:p>
    <w:p w:rsidR="008C7EE5" w:rsidRPr="005C1DF7" w:rsidRDefault="008C7EE5" w:rsidP="008C7EE5">
      <w:pPr>
        <w:pStyle w:val="KeepWithNext"/>
        <w:rPr>
          <w:rtl/>
        </w:rPr>
      </w:pPr>
    </w:p>
    <w:p w:rsidR="008C7EE5" w:rsidRPr="005C1DF7" w:rsidRDefault="008C7EE5" w:rsidP="008C7EE5">
      <w:pPr>
        <w:rPr>
          <w:rtl/>
        </w:rPr>
      </w:pPr>
      <w:bookmarkStart w:id="8047" w:name="_ETM_Q1_6478281"/>
      <w:bookmarkStart w:id="8048" w:name="_ETM_Q1_6478332"/>
      <w:bookmarkEnd w:id="8047"/>
      <w:bookmarkEnd w:id="8048"/>
      <w:r w:rsidRPr="005C1DF7">
        <w:rPr>
          <w:rFonts w:hint="cs"/>
          <w:rtl/>
        </w:rPr>
        <w:t xml:space="preserve">אני אומרת שהיא שומרת סף. אני אומרת שתפקידה להיות </w:t>
      </w:r>
      <w:bookmarkStart w:id="8049" w:name="_ETM_Q1_6483078"/>
      <w:bookmarkEnd w:id="8049"/>
      <w:r w:rsidRPr="005C1DF7">
        <w:rPr>
          <w:rFonts w:hint="cs"/>
          <w:rtl/>
        </w:rPr>
        <w:t xml:space="preserve">שומרת הסף, ולא יסמנית שלך, כמו שאתה רוצה, </w:t>
      </w:r>
      <w:bookmarkStart w:id="8050" w:name="_ETM_Q1_6483260"/>
      <w:bookmarkEnd w:id="8050"/>
      <w:r w:rsidRPr="005C1DF7">
        <w:rPr>
          <w:rFonts w:hint="cs"/>
          <w:rtl/>
        </w:rPr>
        <w:t>מה לעשות.</w:t>
      </w:r>
      <w:bookmarkStart w:id="8051" w:name="_ETM_Q1_6484940"/>
      <w:bookmarkEnd w:id="8051"/>
    </w:p>
    <w:p w:rsidR="008C7EE5" w:rsidRPr="005C1DF7" w:rsidRDefault="008C7EE5" w:rsidP="008C7EE5">
      <w:pPr>
        <w:rPr>
          <w:rtl/>
        </w:rPr>
      </w:pPr>
      <w:bookmarkStart w:id="8052" w:name="_ETM_Q1_6484991"/>
      <w:bookmarkEnd w:id="8052"/>
    </w:p>
    <w:p w:rsidR="008C7EE5" w:rsidRPr="005C1DF7" w:rsidRDefault="008C7EE5" w:rsidP="008C7EE5">
      <w:pPr>
        <w:pStyle w:val="af8"/>
        <w:keepNext/>
        <w:rPr>
          <w:rtl/>
        </w:rPr>
      </w:pPr>
      <w:bookmarkStart w:id="8053" w:name="ET_yor_6157_131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053"/>
    </w:p>
    <w:p w:rsidR="008C7EE5" w:rsidRPr="005C1DF7" w:rsidRDefault="008C7EE5" w:rsidP="008C7EE5">
      <w:pPr>
        <w:pStyle w:val="KeepWithNext"/>
        <w:rPr>
          <w:rtl/>
        </w:rPr>
      </w:pPr>
    </w:p>
    <w:p w:rsidR="008C7EE5" w:rsidRPr="005C1DF7" w:rsidRDefault="008C7EE5" w:rsidP="008C7EE5">
      <w:pPr>
        <w:rPr>
          <w:rtl/>
        </w:rPr>
      </w:pPr>
      <w:bookmarkStart w:id="8054" w:name="_ETM_Q1_6485445"/>
      <w:bookmarkEnd w:id="8054"/>
      <w:r w:rsidRPr="005C1DF7">
        <w:rPr>
          <w:rFonts w:hint="cs"/>
          <w:rtl/>
        </w:rPr>
        <w:t>נעמה. נעמה. נעמה.</w:t>
      </w:r>
    </w:p>
    <w:p w:rsidR="008C7EE5" w:rsidRPr="005C1DF7" w:rsidRDefault="008C7EE5" w:rsidP="008C7EE5">
      <w:pPr>
        <w:rPr>
          <w:rtl/>
        </w:rPr>
      </w:pPr>
      <w:bookmarkStart w:id="8055" w:name="_ETM_Q1_6486786"/>
      <w:bookmarkStart w:id="8056" w:name="_ETM_Q1_6486868"/>
      <w:bookmarkEnd w:id="8055"/>
      <w:bookmarkEnd w:id="8056"/>
    </w:p>
    <w:p w:rsidR="008C7EE5" w:rsidRPr="005C1DF7" w:rsidRDefault="008C7EE5" w:rsidP="008C7EE5">
      <w:pPr>
        <w:pStyle w:val="a5"/>
        <w:keepNext/>
        <w:rPr>
          <w:rtl/>
        </w:rPr>
      </w:pPr>
      <w:bookmarkStart w:id="8057" w:name="ET_speaker_6367_1311"/>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8057"/>
    </w:p>
    <w:p w:rsidR="008C7EE5" w:rsidRPr="005C1DF7" w:rsidRDefault="008C7EE5" w:rsidP="008C7EE5">
      <w:pPr>
        <w:pStyle w:val="KeepWithNext"/>
        <w:rPr>
          <w:rtl/>
        </w:rPr>
      </w:pPr>
    </w:p>
    <w:p w:rsidR="008C7EE5" w:rsidRPr="005C1DF7" w:rsidRDefault="008C7EE5" w:rsidP="008C7EE5">
      <w:pPr>
        <w:rPr>
          <w:rtl/>
        </w:rPr>
      </w:pPr>
      <w:bookmarkStart w:id="8058" w:name="_ETM_Q1_6486474"/>
      <w:bookmarkStart w:id="8059" w:name="_ETM_Q1_6486554"/>
      <w:bookmarkEnd w:id="8058"/>
      <w:bookmarkEnd w:id="8059"/>
      <w:r w:rsidRPr="005C1DF7">
        <w:rPr>
          <w:rFonts w:hint="cs"/>
          <w:rtl/>
        </w:rPr>
        <w:t xml:space="preserve">למה אתה לא מתייחס לניוזילנד ולבריטניה, ששם </w:t>
      </w:r>
      <w:bookmarkStart w:id="8060" w:name="_ETM_Q1_6491456"/>
      <w:bookmarkEnd w:id="8060"/>
      <w:r w:rsidRPr="005C1DF7">
        <w:rPr>
          <w:rFonts w:hint="cs"/>
          <w:rtl/>
        </w:rPr>
        <w:t>מתקבלת העמדה השיפוטית?</w:t>
      </w:r>
    </w:p>
    <w:p w:rsidR="008C7EE5" w:rsidRPr="005C1DF7" w:rsidRDefault="008C7EE5" w:rsidP="008C7EE5">
      <w:pPr>
        <w:rPr>
          <w:rtl/>
        </w:rPr>
      </w:pPr>
      <w:bookmarkStart w:id="8061" w:name="_ETM_Q1_6492181"/>
      <w:bookmarkStart w:id="8062" w:name="_ETM_Q1_6492232"/>
      <w:bookmarkEnd w:id="8061"/>
      <w:bookmarkEnd w:id="8062"/>
    </w:p>
    <w:p w:rsidR="008C7EE5" w:rsidRPr="005C1DF7" w:rsidRDefault="008C7EE5" w:rsidP="008C7EE5">
      <w:pPr>
        <w:pStyle w:val="af8"/>
        <w:keepNext/>
        <w:rPr>
          <w:rtl/>
        </w:rPr>
      </w:pPr>
      <w:bookmarkStart w:id="8063" w:name="ET_yor_6157_131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063"/>
    </w:p>
    <w:p w:rsidR="008C7EE5" w:rsidRPr="005C1DF7" w:rsidRDefault="008C7EE5" w:rsidP="008C7EE5">
      <w:pPr>
        <w:pStyle w:val="KeepWithNext"/>
        <w:rPr>
          <w:rtl/>
        </w:rPr>
      </w:pPr>
    </w:p>
    <w:p w:rsidR="008C7EE5" w:rsidRPr="005C1DF7" w:rsidRDefault="008C7EE5" w:rsidP="008C7EE5">
      <w:pPr>
        <w:rPr>
          <w:rtl/>
        </w:rPr>
      </w:pPr>
      <w:bookmarkStart w:id="8064" w:name="_ETM_Q1_6492837"/>
      <w:bookmarkEnd w:id="8064"/>
      <w:r w:rsidRPr="005C1DF7">
        <w:rPr>
          <w:rFonts w:hint="cs"/>
          <w:rtl/>
        </w:rPr>
        <w:t>אני אמרתי - - -</w:t>
      </w:r>
    </w:p>
    <w:p w:rsidR="008C7EE5" w:rsidRPr="005C1DF7" w:rsidRDefault="008C7EE5" w:rsidP="008C7EE5">
      <w:pPr>
        <w:rPr>
          <w:rtl/>
        </w:rPr>
      </w:pPr>
      <w:bookmarkStart w:id="8065" w:name="_ETM_Q1_6490882"/>
      <w:bookmarkStart w:id="8066" w:name="_ETM_Q1_6490944"/>
      <w:bookmarkStart w:id="8067" w:name="_ETM_Q1_6491842"/>
      <w:bookmarkEnd w:id="8065"/>
      <w:bookmarkEnd w:id="8066"/>
      <w:bookmarkEnd w:id="8067"/>
    </w:p>
    <w:p w:rsidR="008C7EE5" w:rsidRPr="005C1DF7" w:rsidRDefault="008C7EE5" w:rsidP="008C7EE5">
      <w:pPr>
        <w:pStyle w:val="a5"/>
        <w:keepNext/>
        <w:rPr>
          <w:rtl/>
        </w:rPr>
      </w:pPr>
      <w:bookmarkStart w:id="8068" w:name="ET_speaker_6367_1313"/>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8068"/>
    </w:p>
    <w:p w:rsidR="008C7EE5" w:rsidRPr="005C1DF7" w:rsidRDefault="008C7EE5" w:rsidP="008C7EE5">
      <w:pPr>
        <w:pStyle w:val="KeepWithNext"/>
        <w:rPr>
          <w:rtl/>
        </w:rPr>
      </w:pPr>
    </w:p>
    <w:p w:rsidR="008C7EE5" w:rsidRPr="005C1DF7" w:rsidRDefault="008C7EE5" w:rsidP="008C7EE5">
      <w:pPr>
        <w:rPr>
          <w:rtl/>
        </w:rPr>
      </w:pPr>
      <w:bookmarkStart w:id="8069" w:name="_ETM_Q1_6492262"/>
      <w:bookmarkStart w:id="8070" w:name="_ETM_Q1_6492302"/>
      <w:bookmarkEnd w:id="8069"/>
      <w:bookmarkEnd w:id="8070"/>
      <w:r w:rsidRPr="005C1DF7">
        <w:rPr>
          <w:rFonts w:hint="cs"/>
          <w:rtl/>
        </w:rPr>
        <w:t xml:space="preserve">לא. אתה תתייחס </w:t>
      </w:r>
      <w:bookmarkStart w:id="8071" w:name="_ETM_Q1_6494538"/>
      <w:bookmarkEnd w:id="8071"/>
      <w:r w:rsidRPr="005C1DF7">
        <w:rPr>
          <w:rFonts w:hint="cs"/>
          <w:rtl/>
        </w:rPr>
        <w:t>לזה.</w:t>
      </w:r>
    </w:p>
    <w:p w:rsidR="00911516" w:rsidRPr="005C1DF7" w:rsidRDefault="00911516" w:rsidP="00911516">
      <w:pPr>
        <w:rPr>
          <w:rtl/>
        </w:rPr>
      </w:pPr>
      <w:bookmarkStart w:id="8072" w:name="_ETM_Q1_6496943"/>
      <w:bookmarkStart w:id="8073" w:name="_ETM_Q1_6496995"/>
      <w:bookmarkStart w:id="8074" w:name="_ETM_Q1_6504245"/>
      <w:bookmarkStart w:id="8075" w:name="_ETM_Q1_6504299"/>
      <w:bookmarkStart w:id="8076" w:name="_ETM_Q1_6508048"/>
      <w:bookmarkStart w:id="8077" w:name="_ETM_Q1_6508098"/>
      <w:bookmarkEnd w:id="8072"/>
      <w:bookmarkEnd w:id="8073"/>
      <w:bookmarkEnd w:id="8074"/>
      <w:bookmarkEnd w:id="8075"/>
      <w:bookmarkEnd w:id="8076"/>
      <w:bookmarkEnd w:id="8077"/>
    </w:p>
    <w:p w:rsidR="00911516" w:rsidRPr="005C1DF7" w:rsidRDefault="00911516" w:rsidP="00911516">
      <w:pPr>
        <w:pStyle w:val="af8"/>
        <w:keepNext/>
        <w:rPr>
          <w:rtl/>
        </w:rPr>
      </w:pPr>
      <w:bookmarkStart w:id="8078" w:name="ET_yor_6157_5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078"/>
    </w:p>
    <w:p w:rsidR="00911516" w:rsidRPr="005C1DF7" w:rsidRDefault="00911516" w:rsidP="00911516">
      <w:pPr>
        <w:pStyle w:val="KeepWithNext"/>
        <w:rPr>
          <w:rtl/>
        </w:rPr>
      </w:pPr>
    </w:p>
    <w:p w:rsidR="00911516" w:rsidRPr="005C1DF7" w:rsidRDefault="00911516" w:rsidP="00911516">
      <w:pPr>
        <w:rPr>
          <w:rtl/>
        </w:rPr>
      </w:pPr>
      <w:bookmarkStart w:id="8079" w:name="_ETM_Q1_6508925"/>
      <w:bookmarkEnd w:id="8079"/>
      <w:r w:rsidRPr="005C1DF7">
        <w:rPr>
          <w:rFonts w:hint="cs"/>
          <w:rtl/>
        </w:rPr>
        <w:t>אמרתי ש</w:t>
      </w:r>
      <w:r w:rsidR="008C7EE5" w:rsidRPr="005C1DF7">
        <w:rPr>
          <w:rFonts w:hint="cs"/>
          <w:rtl/>
        </w:rPr>
        <w:t>ה</w:t>
      </w:r>
      <w:r w:rsidRPr="005C1DF7">
        <w:rPr>
          <w:rFonts w:hint="cs"/>
          <w:rtl/>
        </w:rPr>
        <w:t xml:space="preserve">סיטואציה שבה </w:t>
      </w:r>
      <w:r w:rsidR="008C7EE5" w:rsidRPr="005C1DF7">
        <w:rPr>
          <w:rFonts w:hint="cs"/>
          <w:rtl/>
        </w:rPr>
        <w:t>נציגת היועצת המשפטית לממשלה מציגה עמדה שאיננה עמדת הממשלה היא חריגה מלכתחילה. לא אמרתי - - -</w:t>
      </w:r>
    </w:p>
    <w:p w:rsidR="00CC1850" w:rsidRPr="005C1DF7" w:rsidRDefault="00CC1850" w:rsidP="00911516">
      <w:pPr>
        <w:rPr>
          <w:rtl/>
        </w:rPr>
      </w:pPr>
      <w:bookmarkStart w:id="8080" w:name="_ETM_Q1_6514504"/>
      <w:bookmarkStart w:id="8081" w:name="_ETM_Q1_6514561"/>
      <w:bookmarkStart w:id="8082" w:name="_ETM_Q1_6519336"/>
      <w:bookmarkEnd w:id="8080"/>
      <w:bookmarkEnd w:id="8081"/>
      <w:bookmarkEnd w:id="8082"/>
    </w:p>
    <w:p w:rsidR="00CC1850" w:rsidRPr="005C1DF7" w:rsidRDefault="00CC1850" w:rsidP="00CC1850">
      <w:pPr>
        <w:pStyle w:val="a5"/>
        <w:keepNext/>
        <w:rPr>
          <w:rtl/>
        </w:rPr>
      </w:pPr>
      <w:bookmarkStart w:id="8083" w:name="ET_speaker_6236_53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083"/>
    </w:p>
    <w:p w:rsidR="00CC1850" w:rsidRPr="005C1DF7" w:rsidRDefault="00CC1850" w:rsidP="00CC1850">
      <w:pPr>
        <w:pStyle w:val="KeepWithNext"/>
        <w:rPr>
          <w:rtl/>
        </w:rPr>
      </w:pPr>
    </w:p>
    <w:p w:rsidR="008C7EE5" w:rsidRPr="005C1DF7" w:rsidRDefault="00CC1850" w:rsidP="00CC1850">
      <w:pPr>
        <w:rPr>
          <w:rtl/>
        </w:rPr>
      </w:pPr>
      <w:bookmarkStart w:id="8084" w:name="_ETM_Q1_6519741"/>
      <w:bookmarkStart w:id="8085" w:name="_ETM_Q1_6519781"/>
      <w:bookmarkEnd w:id="8084"/>
      <w:bookmarkEnd w:id="8085"/>
      <w:r w:rsidRPr="005C1DF7">
        <w:rPr>
          <w:rFonts w:hint="cs"/>
          <w:rtl/>
        </w:rPr>
        <w:t>אל תקטול אותה</w:t>
      </w:r>
      <w:r w:rsidR="008C7EE5" w:rsidRPr="005C1DF7">
        <w:rPr>
          <w:rFonts w:hint="cs"/>
          <w:rtl/>
        </w:rPr>
        <w:t>.</w:t>
      </w:r>
    </w:p>
    <w:p w:rsidR="008C7EE5" w:rsidRPr="005C1DF7" w:rsidRDefault="008C7EE5" w:rsidP="00CC1850">
      <w:pPr>
        <w:rPr>
          <w:rtl/>
        </w:rPr>
      </w:pPr>
    </w:p>
    <w:p w:rsidR="008C7EE5" w:rsidRPr="005C1DF7" w:rsidRDefault="008C7EE5" w:rsidP="008C7EE5">
      <w:pPr>
        <w:pStyle w:val="af8"/>
        <w:keepNext/>
        <w:rPr>
          <w:rtl/>
        </w:rPr>
      </w:pPr>
      <w:bookmarkStart w:id="8086" w:name="ET_yor_6157_131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086"/>
    </w:p>
    <w:p w:rsidR="008C7EE5" w:rsidRPr="005C1DF7" w:rsidRDefault="008C7EE5" w:rsidP="008C7EE5">
      <w:pPr>
        <w:pStyle w:val="KeepWithNext"/>
        <w:rPr>
          <w:rtl/>
        </w:rPr>
      </w:pPr>
    </w:p>
    <w:p w:rsidR="008C7EE5" w:rsidRPr="005C1DF7" w:rsidRDefault="008C7EE5" w:rsidP="008C7EE5">
      <w:pPr>
        <w:rPr>
          <w:rtl/>
        </w:rPr>
      </w:pPr>
      <w:bookmarkStart w:id="8087" w:name="_ETM_Q1_6505009"/>
      <w:bookmarkEnd w:id="8087"/>
      <w:r w:rsidRPr="005C1DF7">
        <w:rPr>
          <w:rFonts w:hint="cs"/>
          <w:rtl/>
        </w:rPr>
        <w:t>תודה רבה. אביטל, סיימת?</w:t>
      </w:r>
    </w:p>
    <w:p w:rsidR="008C7EE5" w:rsidRPr="005C1DF7" w:rsidRDefault="008C7EE5" w:rsidP="008C7EE5">
      <w:pPr>
        <w:rPr>
          <w:rtl/>
        </w:rPr>
      </w:pPr>
      <w:bookmarkStart w:id="8088" w:name="_ETM_Q1_6505930"/>
      <w:bookmarkStart w:id="8089" w:name="_ETM_Q1_6505986"/>
      <w:bookmarkStart w:id="8090" w:name="_ETM_Q1_6506978"/>
      <w:bookmarkEnd w:id="8088"/>
      <w:bookmarkEnd w:id="8089"/>
      <w:bookmarkEnd w:id="8090"/>
    </w:p>
    <w:p w:rsidR="008C7EE5" w:rsidRPr="005C1DF7" w:rsidRDefault="008C7EE5" w:rsidP="008C7EE5">
      <w:pPr>
        <w:pStyle w:val="a5"/>
        <w:keepNext/>
        <w:rPr>
          <w:rtl/>
        </w:rPr>
      </w:pPr>
      <w:bookmarkStart w:id="8091" w:name="ET_speaker_6236_131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091"/>
    </w:p>
    <w:p w:rsidR="008C7EE5" w:rsidRPr="005C1DF7" w:rsidRDefault="008C7EE5" w:rsidP="008C7EE5">
      <w:pPr>
        <w:pStyle w:val="KeepWithNext"/>
        <w:rPr>
          <w:rtl/>
        </w:rPr>
      </w:pPr>
    </w:p>
    <w:p w:rsidR="00CC1850" w:rsidRPr="005C1DF7" w:rsidRDefault="008C7EE5" w:rsidP="008C7EE5">
      <w:pPr>
        <w:rPr>
          <w:rtl/>
        </w:rPr>
      </w:pPr>
      <w:bookmarkStart w:id="8092" w:name="_ETM_Q1_6507360"/>
      <w:bookmarkStart w:id="8093" w:name="_ETM_Q1_6507424"/>
      <w:bookmarkEnd w:id="8092"/>
      <w:bookmarkEnd w:id="8093"/>
      <w:r w:rsidRPr="005C1DF7">
        <w:rPr>
          <w:rFonts w:hint="cs"/>
          <w:rtl/>
        </w:rPr>
        <w:t xml:space="preserve">אל </w:t>
      </w:r>
      <w:bookmarkStart w:id="8094" w:name="_ETM_Q1_6508049"/>
      <w:bookmarkEnd w:id="8094"/>
      <w:r w:rsidRPr="005C1DF7">
        <w:rPr>
          <w:rFonts w:hint="cs"/>
          <w:rtl/>
        </w:rPr>
        <w:t xml:space="preserve">תפיל את זה עלינו, שמחה. אל תקטול אותה </w:t>
      </w:r>
      <w:bookmarkStart w:id="8095" w:name="_ETM_Q1_6504001"/>
      <w:bookmarkStart w:id="8096" w:name="_ETM_Q1_6504051"/>
      <w:bookmarkEnd w:id="8095"/>
      <w:bookmarkEnd w:id="8096"/>
      <w:r w:rsidR="00CC1850" w:rsidRPr="005C1DF7">
        <w:rPr>
          <w:rFonts w:hint="cs"/>
          <w:rtl/>
        </w:rPr>
        <w:t xml:space="preserve">כשהיא עושה את </w:t>
      </w:r>
      <w:bookmarkStart w:id="8097" w:name="_ETM_Q1_6525820"/>
      <w:bookmarkEnd w:id="8097"/>
      <w:r w:rsidR="00CC1850" w:rsidRPr="005C1DF7">
        <w:rPr>
          <w:rFonts w:hint="cs"/>
          <w:rtl/>
        </w:rPr>
        <w:t>תפקידה כשומרת סף. אתה מהלך עליה</w:t>
      </w:r>
      <w:r w:rsidRPr="005C1DF7">
        <w:rPr>
          <w:rFonts w:hint="cs"/>
          <w:rtl/>
        </w:rPr>
        <w:t xml:space="preserve"> אימים </w:t>
      </w:r>
      <w:bookmarkStart w:id="8098" w:name="_ETM_Q1_6512936"/>
      <w:bookmarkEnd w:id="8098"/>
      <w:r w:rsidRPr="005C1DF7">
        <w:rPr>
          <w:rFonts w:hint="cs"/>
          <w:rtl/>
        </w:rPr>
        <w:t>ביודעין.</w:t>
      </w:r>
    </w:p>
    <w:p w:rsidR="008C7EE5" w:rsidRPr="005C1DF7" w:rsidRDefault="008C7EE5" w:rsidP="008C7EE5">
      <w:pPr>
        <w:rPr>
          <w:rtl/>
        </w:rPr>
      </w:pPr>
      <w:bookmarkStart w:id="8099" w:name="_ETM_Q1_6514752"/>
      <w:bookmarkStart w:id="8100" w:name="_ETM_Q1_6514806"/>
      <w:bookmarkEnd w:id="8099"/>
      <w:bookmarkEnd w:id="8100"/>
    </w:p>
    <w:p w:rsidR="008C7EE5" w:rsidRPr="005C1DF7" w:rsidRDefault="008C7EE5" w:rsidP="008C7EE5">
      <w:pPr>
        <w:pStyle w:val="af8"/>
        <w:keepNext/>
        <w:rPr>
          <w:rtl/>
        </w:rPr>
      </w:pPr>
      <w:bookmarkStart w:id="8101" w:name="ET_yor_6157_131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01"/>
    </w:p>
    <w:p w:rsidR="008C7EE5" w:rsidRPr="005C1DF7" w:rsidRDefault="008C7EE5" w:rsidP="008C7EE5">
      <w:pPr>
        <w:pStyle w:val="KeepWithNext"/>
        <w:rPr>
          <w:rtl/>
        </w:rPr>
      </w:pPr>
    </w:p>
    <w:p w:rsidR="008C7EE5" w:rsidRPr="005C1DF7" w:rsidRDefault="008C7EE5" w:rsidP="008C7EE5">
      <w:pPr>
        <w:rPr>
          <w:rtl/>
        </w:rPr>
      </w:pPr>
      <w:bookmarkStart w:id="8102" w:name="_ETM_Q1_6515513"/>
      <w:bookmarkEnd w:id="8102"/>
      <w:r w:rsidRPr="005C1DF7">
        <w:rPr>
          <w:rFonts w:hint="cs"/>
          <w:rtl/>
        </w:rPr>
        <w:t>נעמה. נעמה.</w:t>
      </w:r>
    </w:p>
    <w:p w:rsidR="008C7EE5" w:rsidRPr="005C1DF7" w:rsidRDefault="008C7EE5" w:rsidP="008C7EE5">
      <w:pPr>
        <w:rPr>
          <w:rtl/>
        </w:rPr>
      </w:pPr>
      <w:bookmarkStart w:id="8103" w:name="_ETM_Q1_6513629"/>
      <w:bookmarkStart w:id="8104" w:name="_ETM_Q1_6513698"/>
      <w:bookmarkEnd w:id="8103"/>
      <w:bookmarkEnd w:id="8104"/>
    </w:p>
    <w:p w:rsidR="008C7EE5" w:rsidRPr="005C1DF7" w:rsidRDefault="008C7EE5" w:rsidP="008C7EE5">
      <w:pPr>
        <w:pStyle w:val="a5"/>
        <w:keepNext/>
        <w:rPr>
          <w:rtl/>
        </w:rPr>
      </w:pPr>
      <w:bookmarkStart w:id="8105" w:name="ET_speaker_6236_131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105"/>
    </w:p>
    <w:p w:rsidR="008C7EE5" w:rsidRPr="005C1DF7" w:rsidRDefault="008C7EE5" w:rsidP="008C7EE5">
      <w:pPr>
        <w:pStyle w:val="KeepWithNext"/>
        <w:rPr>
          <w:rtl/>
        </w:rPr>
      </w:pPr>
    </w:p>
    <w:p w:rsidR="008C7EE5" w:rsidRPr="005C1DF7" w:rsidRDefault="008C7EE5" w:rsidP="008C7EE5">
      <w:pPr>
        <w:rPr>
          <w:rtl/>
        </w:rPr>
      </w:pPr>
      <w:bookmarkStart w:id="8106" w:name="_ETM_Q1_6515050"/>
      <w:bookmarkStart w:id="8107" w:name="_ETM_Q1_6515089"/>
      <w:bookmarkEnd w:id="8106"/>
      <w:bookmarkEnd w:id="8107"/>
      <w:r w:rsidRPr="005C1DF7">
        <w:rPr>
          <w:rFonts w:hint="cs"/>
          <w:rtl/>
        </w:rPr>
        <w:t>גם על היועץ פה.</w:t>
      </w:r>
    </w:p>
    <w:p w:rsidR="008C7EE5" w:rsidRPr="005C1DF7" w:rsidRDefault="008C7EE5" w:rsidP="008C7EE5">
      <w:pPr>
        <w:rPr>
          <w:rtl/>
        </w:rPr>
      </w:pPr>
      <w:bookmarkStart w:id="8108" w:name="_ETM_Q1_6515489"/>
      <w:bookmarkStart w:id="8109" w:name="_ETM_Q1_6515544"/>
      <w:bookmarkEnd w:id="8108"/>
      <w:bookmarkEnd w:id="8109"/>
    </w:p>
    <w:p w:rsidR="008C7EE5" w:rsidRPr="005C1DF7" w:rsidRDefault="008C7EE5" w:rsidP="008C7EE5">
      <w:pPr>
        <w:pStyle w:val="af8"/>
        <w:keepNext/>
        <w:rPr>
          <w:rtl/>
        </w:rPr>
      </w:pPr>
      <w:bookmarkStart w:id="8110" w:name="ET_yor_6157_131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10"/>
    </w:p>
    <w:p w:rsidR="008C7EE5" w:rsidRPr="005C1DF7" w:rsidRDefault="008C7EE5" w:rsidP="008C7EE5">
      <w:pPr>
        <w:pStyle w:val="KeepWithNext"/>
        <w:rPr>
          <w:rtl/>
        </w:rPr>
      </w:pPr>
    </w:p>
    <w:p w:rsidR="008C7EE5" w:rsidRPr="005C1DF7" w:rsidRDefault="008C7EE5" w:rsidP="008C7EE5">
      <w:pPr>
        <w:rPr>
          <w:rtl/>
        </w:rPr>
      </w:pPr>
      <w:bookmarkStart w:id="8111" w:name="_ETM_Q1_6516079"/>
      <w:bookmarkEnd w:id="8111"/>
      <w:r w:rsidRPr="005C1DF7">
        <w:rPr>
          <w:rFonts w:hint="cs"/>
          <w:rtl/>
        </w:rPr>
        <w:t xml:space="preserve">נעמה, היחידים שמהלכים פה אימים זה </w:t>
      </w:r>
      <w:bookmarkStart w:id="8112" w:name="_ETM_Q1_6518602"/>
      <w:bookmarkEnd w:id="8112"/>
      <w:r w:rsidRPr="005C1DF7">
        <w:rPr>
          <w:rFonts w:hint="cs"/>
          <w:rtl/>
        </w:rPr>
        <w:t>מי שצועק תוך כדי שאנשים אחרים מדברים.</w:t>
      </w:r>
      <w:bookmarkStart w:id="8113" w:name="_ETM_Q1_6518208"/>
      <w:bookmarkEnd w:id="8113"/>
    </w:p>
    <w:p w:rsidR="008C7EE5" w:rsidRPr="005C1DF7" w:rsidRDefault="008C7EE5" w:rsidP="008C7EE5">
      <w:pPr>
        <w:rPr>
          <w:rtl/>
        </w:rPr>
      </w:pPr>
      <w:bookmarkStart w:id="8114" w:name="_ETM_Q1_6518262"/>
      <w:bookmarkEnd w:id="8114"/>
    </w:p>
    <w:p w:rsidR="008C7EE5" w:rsidRPr="005C1DF7" w:rsidRDefault="008C7EE5" w:rsidP="008C7EE5">
      <w:pPr>
        <w:pStyle w:val="a5"/>
        <w:keepNext/>
        <w:rPr>
          <w:rtl/>
        </w:rPr>
      </w:pPr>
      <w:bookmarkStart w:id="8115" w:name="ET_speaker_6236_131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115"/>
    </w:p>
    <w:p w:rsidR="008C7EE5" w:rsidRPr="005C1DF7" w:rsidRDefault="008C7EE5" w:rsidP="008C7EE5">
      <w:pPr>
        <w:pStyle w:val="KeepWithNext"/>
        <w:rPr>
          <w:rtl/>
        </w:rPr>
      </w:pPr>
    </w:p>
    <w:p w:rsidR="00CC1850" w:rsidRPr="005C1DF7" w:rsidRDefault="008C7EE5" w:rsidP="008C7EE5">
      <w:pPr>
        <w:rPr>
          <w:rtl/>
        </w:rPr>
      </w:pPr>
      <w:bookmarkStart w:id="8116" w:name="_ETM_Q1_6519463"/>
      <w:bookmarkStart w:id="8117" w:name="_ETM_Q1_6519498"/>
      <w:bookmarkEnd w:id="8116"/>
      <w:bookmarkEnd w:id="8117"/>
      <w:r w:rsidRPr="005C1DF7">
        <w:rPr>
          <w:rFonts w:hint="cs"/>
          <w:rtl/>
        </w:rPr>
        <w:t xml:space="preserve">כן, אני מהלכת עליה </w:t>
      </w:r>
      <w:bookmarkStart w:id="8118" w:name="_ETM_Q1_6520267"/>
      <w:bookmarkEnd w:id="8118"/>
      <w:r w:rsidRPr="005C1DF7">
        <w:rPr>
          <w:rFonts w:hint="cs"/>
          <w:rtl/>
        </w:rPr>
        <w:t xml:space="preserve">אימים עכשיו. </w:t>
      </w:r>
      <w:bookmarkStart w:id="8119" w:name="_ETM_Q1_6533264"/>
      <w:bookmarkStart w:id="8120" w:name="_ETM_Q1_6533314"/>
      <w:bookmarkEnd w:id="8119"/>
      <w:bookmarkEnd w:id="8120"/>
      <w:r w:rsidR="00CC1850" w:rsidRPr="005C1DF7">
        <w:rPr>
          <w:rFonts w:hint="cs"/>
          <w:rtl/>
        </w:rPr>
        <w:t>היא ממש מבוהלת מ</w:t>
      </w:r>
      <w:r w:rsidRPr="005C1DF7">
        <w:rPr>
          <w:rFonts w:hint="cs"/>
          <w:rtl/>
        </w:rPr>
        <w:t>מני.</w:t>
      </w:r>
    </w:p>
    <w:p w:rsidR="008C7EE5" w:rsidRPr="005C1DF7" w:rsidRDefault="008C7EE5" w:rsidP="008C7EE5">
      <w:pPr>
        <w:rPr>
          <w:rtl/>
        </w:rPr>
      </w:pPr>
      <w:bookmarkStart w:id="8121" w:name="_ETM_Q1_6520191"/>
      <w:bookmarkStart w:id="8122" w:name="_ETM_Q1_6520249"/>
      <w:bookmarkEnd w:id="8121"/>
      <w:bookmarkEnd w:id="8122"/>
    </w:p>
    <w:p w:rsidR="008C7EE5" w:rsidRPr="005C1DF7" w:rsidRDefault="008C7EE5" w:rsidP="008C7EE5">
      <w:pPr>
        <w:pStyle w:val="af8"/>
        <w:keepNext/>
        <w:rPr>
          <w:rtl/>
        </w:rPr>
      </w:pPr>
      <w:bookmarkStart w:id="8123" w:name="ET_yor_6157_13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23"/>
    </w:p>
    <w:p w:rsidR="008C7EE5" w:rsidRPr="005C1DF7" w:rsidRDefault="008C7EE5" w:rsidP="008C7EE5">
      <w:pPr>
        <w:pStyle w:val="KeepWithNext"/>
        <w:rPr>
          <w:rtl/>
        </w:rPr>
      </w:pPr>
    </w:p>
    <w:p w:rsidR="008C7EE5" w:rsidRPr="005C1DF7" w:rsidRDefault="008C7EE5" w:rsidP="008C7EE5">
      <w:pPr>
        <w:rPr>
          <w:rtl/>
        </w:rPr>
      </w:pPr>
      <w:bookmarkStart w:id="8124" w:name="_ETM_Q1_6520815"/>
      <w:bookmarkEnd w:id="8124"/>
      <w:r w:rsidRPr="005C1DF7">
        <w:rPr>
          <w:rFonts w:hint="cs"/>
          <w:rtl/>
        </w:rPr>
        <w:t>את לא מהלכת עליה, את מהלכת עליי.</w:t>
      </w:r>
    </w:p>
    <w:p w:rsidR="008C7EE5" w:rsidRPr="005C1DF7" w:rsidRDefault="008C7EE5" w:rsidP="008C7EE5">
      <w:pPr>
        <w:rPr>
          <w:rtl/>
        </w:rPr>
      </w:pPr>
      <w:bookmarkStart w:id="8125" w:name="_ETM_Q1_6523930"/>
      <w:bookmarkStart w:id="8126" w:name="_ETM_Q1_6523985"/>
      <w:bookmarkEnd w:id="8125"/>
      <w:bookmarkEnd w:id="8126"/>
    </w:p>
    <w:p w:rsidR="008C7EE5" w:rsidRPr="005C1DF7" w:rsidRDefault="008C7EE5" w:rsidP="008C7EE5">
      <w:pPr>
        <w:pStyle w:val="a5"/>
        <w:keepNext/>
        <w:rPr>
          <w:rtl/>
        </w:rPr>
      </w:pPr>
      <w:bookmarkStart w:id="8127" w:name="ET_speaker_6236_132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127"/>
    </w:p>
    <w:p w:rsidR="008C7EE5" w:rsidRPr="005C1DF7" w:rsidRDefault="008C7EE5" w:rsidP="008C7EE5">
      <w:pPr>
        <w:pStyle w:val="KeepWithNext"/>
        <w:rPr>
          <w:rtl/>
        </w:rPr>
      </w:pPr>
    </w:p>
    <w:p w:rsidR="008C7EE5" w:rsidRPr="005C1DF7" w:rsidRDefault="008C7EE5" w:rsidP="008C7EE5">
      <w:pPr>
        <w:rPr>
          <w:rtl/>
        </w:rPr>
      </w:pPr>
      <w:bookmarkStart w:id="8128" w:name="_ETM_Q1_6525473"/>
      <w:bookmarkStart w:id="8129" w:name="_ETM_Q1_6525515"/>
      <w:bookmarkEnd w:id="8128"/>
      <w:bookmarkEnd w:id="8129"/>
      <w:r w:rsidRPr="005C1DF7">
        <w:rPr>
          <w:rFonts w:hint="cs"/>
          <w:rtl/>
        </w:rPr>
        <w:t>אין לתאר. האיש שמעיף אותי כל שנייה, אומר: את מהלכת עליי אימים.</w:t>
      </w:r>
    </w:p>
    <w:p w:rsidR="008C7EE5" w:rsidRPr="005C1DF7" w:rsidRDefault="008C7EE5" w:rsidP="008C7EE5">
      <w:pPr>
        <w:rPr>
          <w:rtl/>
        </w:rPr>
      </w:pPr>
      <w:bookmarkStart w:id="8130" w:name="_ETM_Q1_6528111"/>
      <w:bookmarkStart w:id="8131" w:name="_ETM_Q1_6528156"/>
      <w:bookmarkEnd w:id="8130"/>
      <w:bookmarkEnd w:id="8131"/>
    </w:p>
    <w:p w:rsidR="008C7EE5" w:rsidRPr="005C1DF7" w:rsidRDefault="008C7EE5" w:rsidP="008C7EE5">
      <w:pPr>
        <w:pStyle w:val="af8"/>
        <w:keepNext/>
        <w:rPr>
          <w:rtl/>
        </w:rPr>
      </w:pPr>
      <w:bookmarkStart w:id="8132" w:name="ET_yor_6157_132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32"/>
    </w:p>
    <w:p w:rsidR="008C7EE5" w:rsidRPr="005C1DF7" w:rsidRDefault="008C7EE5" w:rsidP="008C7EE5">
      <w:pPr>
        <w:pStyle w:val="KeepWithNext"/>
        <w:rPr>
          <w:rtl/>
        </w:rPr>
      </w:pPr>
    </w:p>
    <w:p w:rsidR="008C7EE5" w:rsidRPr="005C1DF7" w:rsidRDefault="008C7EE5" w:rsidP="008C7EE5">
      <w:pPr>
        <w:rPr>
          <w:rtl/>
        </w:rPr>
      </w:pPr>
      <w:bookmarkStart w:id="8133" w:name="_ETM_Q1_6528602"/>
      <w:bookmarkEnd w:id="8133"/>
      <w:r w:rsidRPr="005C1DF7">
        <w:rPr>
          <w:rFonts w:hint="cs"/>
          <w:rtl/>
        </w:rPr>
        <w:t xml:space="preserve">אני לא מעיף אותך. אני יודע שיש לך משהו בלו"ז, ואני </w:t>
      </w:r>
      <w:bookmarkStart w:id="8134" w:name="_ETM_Q1_6529050"/>
      <w:bookmarkEnd w:id="8134"/>
      <w:r w:rsidRPr="005C1DF7">
        <w:rPr>
          <w:rFonts w:hint="cs"/>
          <w:rtl/>
        </w:rPr>
        <w:t>אומר לך שאת יכולה לצאת בלי</w:t>
      </w:r>
      <w:r w:rsidR="00BF1C43" w:rsidRPr="005C1DF7">
        <w:rPr>
          <w:rFonts w:hint="cs"/>
          <w:rtl/>
        </w:rPr>
        <w:t xml:space="preserve"> שאני - - -</w:t>
      </w:r>
    </w:p>
    <w:p w:rsidR="00BF1C43" w:rsidRPr="005C1DF7" w:rsidRDefault="00BF1C43" w:rsidP="008C7EE5">
      <w:pPr>
        <w:rPr>
          <w:rtl/>
        </w:rPr>
      </w:pPr>
      <w:bookmarkStart w:id="8135" w:name="_ETM_Q1_6528431"/>
      <w:bookmarkStart w:id="8136" w:name="_ETM_Q1_6528497"/>
      <w:bookmarkStart w:id="8137" w:name="_ETM_Q1_6529575"/>
      <w:bookmarkEnd w:id="8135"/>
      <w:bookmarkEnd w:id="8136"/>
      <w:bookmarkEnd w:id="8137"/>
    </w:p>
    <w:p w:rsidR="00BF1C43" w:rsidRPr="005C1DF7" w:rsidRDefault="00BF1C43" w:rsidP="00BF1C43">
      <w:pPr>
        <w:pStyle w:val="a5"/>
        <w:keepNext/>
        <w:rPr>
          <w:rtl/>
        </w:rPr>
      </w:pPr>
      <w:bookmarkStart w:id="8138" w:name="ET_speaker_6236_132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138"/>
    </w:p>
    <w:p w:rsidR="00BF1C43" w:rsidRPr="005C1DF7" w:rsidRDefault="00BF1C43" w:rsidP="00BF1C43">
      <w:pPr>
        <w:pStyle w:val="KeepWithNext"/>
        <w:rPr>
          <w:rtl/>
        </w:rPr>
      </w:pPr>
    </w:p>
    <w:p w:rsidR="00BF1C43" w:rsidRPr="005C1DF7" w:rsidRDefault="00BF1C43" w:rsidP="00BF1C43">
      <w:pPr>
        <w:rPr>
          <w:rtl/>
        </w:rPr>
      </w:pPr>
      <w:bookmarkStart w:id="8139" w:name="_ETM_Q1_6530012"/>
      <w:bookmarkStart w:id="8140" w:name="_ETM_Q1_6530042"/>
      <w:bookmarkEnd w:id="8139"/>
      <w:bookmarkEnd w:id="8140"/>
      <w:r w:rsidRPr="005C1DF7">
        <w:rPr>
          <w:rFonts w:hint="cs"/>
          <w:rtl/>
        </w:rPr>
        <w:t xml:space="preserve">אני </w:t>
      </w:r>
      <w:bookmarkStart w:id="8141" w:name="_ETM_Q1_6531279"/>
      <w:bookmarkEnd w:id="8141"/>
      <w:r w:rsidRPr="005C1DF7">
        <w:rPr>
          <w:rFonts w:hint="cs"/>
          <w:rtl/>
        </w:rPr>
        <w:t>אעדכן אותך בלו"ז שלי.</w:t>
      </w:r>
    </w:p>
    <w:p w:rsidR="00BF1C43" w:rsidRPr="005C1DF7" w:rsidRDefault="00BF1C43" w:rsidP="00CC1850">
      <w:pPr>
        <w:rPr>
          <w:rtl/>
        </w:rPr>
      </w:pPr>
      <w:bookmarkStart w:id="8142" w:name="_ETM_Q1_6539731"/>
      <w:bookmarkStart w:id="8143" w:name="_ETM_Q1_6539789"/>
      <w:bookmarkStart w:id="8144" w:name="_ETM_Q1_6533593"/>
      <w:bookmarkEnd w:id="8142"/>
      <w:bookmarkEnd w:id="8143"/>
      <w:bookmarkEnd w:id="8144"/>
    </w:p>
    <w:p w:rsidR="00BF1C43" w:rsidRPr="005C1DF7" w:rsidRDefault="00BF1C43" w:rsidP="00BF1C43">
      <w:pPr>
        <w:pStyle w:val="a5"/>
        <w:keepNext/>
        <w:rPr>
          <w:rtl/>
        </w:rPr>
      </w:pPr>
      <w:bookmarkStart w:id="8145" w:name="ET_speaker_6367_1324"/>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8145"/>
    </w:p>
    <w:p w:rsidR="00BF1C43" w:rsidRPr="005C1DF7" w:rsidRDefault="00BF1C43" w:rsidP="00BF1C43">
      <w:pPr>
        <w:pStyle w:val="KeepWithNext"/>
        <w:rPr>
          <w:rtl/>
        </w:rPr>
      </w:pPr>
    </w:p>
    <w:p w:rsidR="00BF1C43" w:rsidRPr="005C1DF7" w:rsidRDefault="00BF1C43" w:rsidP="00BF1C43">
      <w:pPr>
        <w:rPr>
          <w:rtl/>
        </w:rPr>
      </w:pPr>
      <w:bookmarkStart w:id="8146" w:name="_ETM_Q1_6534015"/>
      <w:bookmarkStart w:id="8147" w:name="_ETM_Q1_6534047"/>
      <w:bookmarkEnd w:id="8146"/>
      <w:bookmarkEnd w:id="8147"/>
      <w:r w:rsidRPr="005C1DF7">
        <w:rPr>
          <w:rFonts w:hint="cs"/>
          <w:rtl/>
        </w:rPr>
        <w:t>למה אתה לא מתייחס לניוזילנד ובריטניה?</w:t>
      </w:r>
    </w:p>
    <w:p w:rsidR="00BF1C43" w:rsidRPr="005C1DF7" w:rsidRDefault="00BF1C43" w:rsidP="00BF1C43">
      <w:pPr>
        <w:rPr>
          <w:rtl/>
        </w:rPr>
      </w:pPr>
      <w:bookmarkStart w:id="8148" w:name="_ETM_Q1_6534627"/>
      <w:bookmarkStart w:id="8149" w:name="_ETM_Q1_6534683"/>
      <w:bookmarkStart w:id="8150" w:name="_ETM_Q1_6531681"/>
      <w:bookmarkEnd w:id="8148"/>
      <w:bookmarkEnd w:id="8149"/>
      <w:bookmarkEnd w:id="8150"/>
    </w:p>
    <w:p w:rsidR="00BF1C43" w:rsidRPr="005C1DF7" w:rsidRDefault="00BF1C43" w:rsidP="00BF1C43">
      <w:pPr>
        <w:pStyle w:val="a5"/>
        <w:keepNext/>
        <w:rPr>
          <w:rtl/>
        </w:rPr>
      </w:pPr>
      <w:bookmarkStart w:id="8151" w:name="ET_speaker_5068_132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151"/>
    </w:p>
    <w:p w:rsidR="00BF1C43" w:rsidRPr="005C1DF7" w:rsidRDefault="00BF1C43" w:rsidP="00BF1C43">
      <w:pPr>
        <w:pStyle w:val="KeepWithNext"/>
        <w:rPr>
          <w:rtl/>
        </w:rPr>
      </w:pPr>
    </w:p>
    <w:p w:rsidR="00BF1C43" w:rsidRPr="005C1DF7" w:rsidRDefault="00BF1C43" w:rsidP="00BF1C43">
      <w:pPr>
        <w:rPr>
          <w:rtl/>
        </w:rPr>
      </w:pPr>
      <w:bookmarkStart w:id="8152" w:name="_ETM_Q1_6532139"/>
      <w:bookmarkStart w:id="8153" w:name="_ETM_Q1_6532200"/>
      <w:bookmarkEnd w:id="8152"/>
      <w:bookmarkEnd w:id="8153"/>
      <w:r w:rsidRPr="005C1DF7">
        <w:rPr>
          <w:rFonts w:hint="cs"/>
          <w:rtl/>
        </w:rPr>
        <w:t xml:space="preserve">שמחה. שמחה. אדוני היושב-ראש - - </w:t>
      </w:r>
      <w:bookmarkStart w:id="8154" w:name="_ETM_Q1_6533867"/>
      <w:bookmarkEnd w:id="8154"/>
      <w:r w:rsidRPr="005C1DF7">
        <w:rPr>
          <w:rFonts w:hint="cs"/>
          <w:rtl/>
        </w:rPr>
        <w:t>-</w:t>
      </w:r>
      <w:bookmarkStart w:id="8155" w:name="_ETM_Q1_6534396"/>
      <w:bookmarkEnd w:id="8155"/>
    </w:p>
    <w:p w:rsidR="00BF1C43" w:rsidRPr="005C1DF7" w:rsidRDefault="00BF1C43" w:rsidP="00BF1C43">
      <w:pPr>
        <w:rPr>
          <w:rtl/>
        </w:rPr>
      </w:pPr>
      <w:bookmarkStart w:id="8156" w:name="_ETM_Q1_6534450"/>
      <w:bookmarkEnd w:id="8156"/>
    </w:p>
    <w:p w:rsidR="00BF1C43" w:rsidRPr="005C1DF7" w:rsidRDefault="00BF1C43" w:rsidP="00BF1C43">
      <w:pPr>
        <w:pStyle w:val="af8"/>
        <w:keepNext/>
        <w:rPr>
          <w:rtl/>
        </w:rPr>
      </w:pPr>
      <w:bookmarkStart w:id="8157" w:name="ET_yor_6157_132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57"/>
    </w:p>
    <w:p w:rsidR="00BF1C43" w:rsidRPr="005C1DF7" w:rsidRDefault="00BF1C43" w:rsidP="00BF1C43">
      <w:pPr>
        <w:pStyle w:val="KeepWithNext"/>
        <w:rPr>
          <w:rtl/>
        </w:rPr>
      </w:pPr>
    </w:p>
    <w:p w:rsidR="00BF1C43" w:rsidRPr="005C1DF7" w:rsidRDefault="00BF1C43" w:rsidP="00BF1C43">
      <w:pPr>
        <w:rPr>
          <w:rtl/>
        </w:rPr>
      </w:pPr>
      <w:bookmarkStart w:id="8158" w:name="_ETM_Q1_6535326"/>
      <w:bookmarkEnd w:id="8158"/>
      <w:r w:rsidRPr="005C1DF7">
        <w:rPr>
          <w:rFonts w:hint="cs"/>
          <w:rtl/>
        </w:rPr>
        <w:t xml:space="preserve">גם את </w:t>
      </w:r>
      <w:bookmarkStart w:id="8159" w:name="_ETM_Q1_6536402"/>
      <w:bookmarkEnd w:id="8159"/>
      <w:r w:rsidRPr="005C1DF7">
        <w:rPr>
          <w:rFonts w:hint="cs"/>
          <w:rtl/>
        </w:rPr>
        <w:t>יכולה לצאת מתי שאת רוצה.</w:t>
      </w:r>
    </w:p>
    <w:p w:rsidR="00CC1850" w:rsidRPr="005C1DF7" w:rsidRDefault="00CC1850" w:rsidP="00CC1850">
      <w:pPr>
        <w:rPr>
          <w:rtl/>
        </w:rPr>
      </w:pPr>
      <w:bookmarkStart w:id="8160" w:name="_ETM_Q1_6545993"/>
      <w:bookmarkStart w:id="8161" w:name="_ETM_Q1_6546045"/>
      <w:bookmarkStart w:id="8162" w:name="_ETM_Q1_6559696"/>
      <w:bookmarkEnd w:id="8160"/>
      <w:bookmarkEnd w:id="8161"/>
      <w:bookmarkEnd w:id="8162"/>
    </w:p>
    <w:p w:rsidR="00CC1850" w:rsidRPr="005C1DF7" w:rsidRDefault="00CC1850" w:rsidP="00CC1850">
      <w:pPr>
        <w:pStyle w:val="a5"/>
        <w:keepNext/>
        <w:rPr>
          <w:rtl/>
        </w:rPr>
      </w:pPr>
      <w:bookmarkStart w:id="8163" w:name="ET_speaker_5068_535"/>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163"/>
    </w:p>
    <w:p w:rsidR="00CC1850" w:rsidRPr="005C1DF7" w:rsidRDefault="00CC1850" w:rsidP="00CC1850">
      <w:pPr>
        <w:pStyle w:val="KeepWithNext"/>
        <w:rPr>
          <w:rtl/>
        </w:rPr>
      </w:pPr>
    </w:p>
    <w:p w:rsidR="00BF1C43" w:rsidRPr="005C1DF7" w:rsidRDefault="00BF1C43" w:rsidP="00CC1850">
      <w:pPr>
        <w:rPr>
          <w:rtl/>
        </w:rPr>
      </w:pPr>
      <w:bookmarkStart w:id="8164" w:name="_ETM_Q1_6560103"/>
      <w:bookmarkStart w:id="8165" w:name="_ETM_Q1_6560143"/>
      <w:bookmarkEnd w:id="8164"/>
      <w:bookmarkEnd w:id="8165"/>
      <w:r w:rsidRPr="005C1DF7">
        <w:rPr>
          <w:rFonts w:hint="cs"/>
          <w:rtl/>
        </w:rPr>
        <w:t xml:space="preserve">לא. לא. אני רוצה להגיד לך משהו. חשבתי שמה שקורה </w:t>
      </w:r>
      <w:bookmarkStart w:id="8166" w:name="_ETM_Q1_6544457"/>
      <w:bookmarkEnd w:id="8166"/>
      <w:r w:rsidRPr="005C1DF7">
        <w:rPr>
          <w:rFonts w:hint="cs"/>
          <w:rtl/>
        </w:rPr>
        <w:t xml:space="preserve">כאן בוועדה זה שיא הגיחוך. מסתבר שבממשלה מתעלים עליך. </w:t>
      </w:r>
    </w:p>
    <w:p w:rsidR="00BF1C43" w:rsidRPr="005C1DF7" w:rsidRDefault="00BF1C43" w:rsidP="00CC1850">
      <w:pPr>
        <w:rPr>
          <w:rtl/>
        </w:rPr>
      </w:pPr>
      <w:bookmarkStart w:id="8167" w:name="_ETM_Q1_6548835"/>
      <w:bookmarkEnd w:id="8167"/>
    </w:p>
    <w:p w:rsidR="00BF1C43" w:rsidRPr="005C1DF7" w:rsidRDefault="00BF1C43" w:rsidP="00BF1C43">
      <w:pPr>
        <w:pStyle w:val="a5"/>
        <w:keepNext/>
        <w:rPr>
          <w:rtl/>
        </w:rPr>
      </w:pPr>
      <w:bookmarkStart w:id="8168" w:name="ET_speaker_6236_132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168"/>
    </w:p>
    <w:p w:rsidR="00BF1C43" w:rsidRPr="005C1DF7" w:rsidRDefault="00BF1C43" w:rsidP="00BF1C43">
      <w:pPr>
        <w:pStyle w:val="KeepWithNext"/>
        <w:rPr>
          <w:rtl/>
        </w:rPr>
      </w:pPr>
    </w:p>
    <w:p w:rsidR="00BF1C43" w:rsidRPr="005C1DF7" w:rsidRDefault="00BF1C43" w:rsidP="00BF1C43">
      <w:pPr>
        <w:rPr>
          <w:rtl/>
        </w:rPr>
      </w:pPr>
      <w:bookmarkStart w:id="8169" w:name="_ETM_Q1_6549315"/>
      <w:bookmarkStart w:id="8170" w:name="_ETM_Q1_6549355"/>
      <w:bookmarkEnd w:id="8169"/>
      <w:bookmarkEnd w:id="8170"/>
      <w:r w:rsidRPr="005C1DF7">
        <w:rPr>
          <w:rFonts w:hint="cs"/>
          <w:rtl/>
        </w:rPr>
        <w:t>ספרי</w:t>
      </w:r>
      <w:bookmarkStart w:id="8171" w:name="_ETM_Q1_6550211"/>
      <w:bookmarkEnd w:id="8171"/>
      <w:r w:rsidRPr="005C1DF7">
        <w:rPr>
          <w:rFonts w:hint="cs"/>
          <w:rtl/>
        </w:rPr>
        <w:t xml:space="preserve"> לנו.</w:t>
      </w:r>
    </w:p>
    <w:p w:rsidR="00BF1C43" w:rsidRPr="005C1DF7" w:rsidRDefault="00BF1C43" w:rsidP="00BF1C43">
      <w:pPr>
        <w:rPr>
          <w:rtl/>
        </w:rPr>
      </w:pPr>
      <w:bookmarkStart w:id="8172" w:name="_ETM_Q1_6549002"/>
      <w:bookmarkStart w:id="8173" w:name="_ETM_Q1_6549049"/>
      <w:bookmarkStart w:id="8174" w:name="_ETM_Q1_6550715"/>
      <w:bookmarkEnd w:id="8172"/>
      <w:bookmarkEnd w:id="8173"/>
      <w:bookmarkEnd w:id="8174"/>
    </w:p>
    <w:p w:rsidR="00BF1C43" w:rsidRPr="005C1DF7" w:rsidRDefault="00BF1C43" w:rsidP="00BF1C43">
      <w:pPr>
        <w:pStyle w:val="a5"/>
        <w:keepNext/>
        <w:rPr>
          <w:rtl/>
        </w:rPr>
      </w:pPr>
      <w:bookmarkStart w:id="8175" w:name="ET_speaker_5068_132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175"/>
    </w:p>
    <w:p w:rsidR="00BF1C43" w:rsidRPr="005C1DF7" w:rsidRDefault="00BF1C43" w:rsidP="00BF1C43">
      <w:pPr>
        <w:pStyle w:val="KeepWithNext"/>
        <w:rPr>
          <w:rtl/>
        </w:rPr>
      </w:pPr>
    </w:p>
    <w:p w:rsidR="00BF1C43" w:rsidRPr="005C1DF7" w:rsidRDefault="00BF1C43" w:rsidP="00BF1C43">
      <w:pPr>
        <w:rPr>
          <w:rtl/>
        </w:rPr>
      </w:pPr>
      <w:bookmarkStart w:id="8176" w:name="_ETM_Q1_6551129"/>
      <w:bookmarkStart w:id="8177" w:name="_ETM_Q1_6551184"/>
      <w:bookmarkEnd w:id="8176"/>
      <w:bookmarkEnd w:id="8177"/>
      <w:r w:rsidRPr="005C1DF7">
        <w:rPr>
          <w:rFonts w:hint="cs"/>
          <w:rtl/>
        </w:rPr>
        <w:t>תשמעו קטע.</w:t>
      </w:r>
    </w:p>
    <w:p w:rsidR="00BF1C43" w:rsidRPr="005C1DF7" w:rsidRDefault="00BF1C43" w:rsidP="00BF1C43">
      <w:pPr>
        <w:rPr>
          <w:rtl/>
        </w:rPr>
      </w:pPr>
      <w:bookmarkStart w:id="8178" w:name="_ETM_Q1_6551227"/>
      <w:bookmarkStart w:id="8179" w:name="_ETM_Q1_6551274"/>
      <w:bookmarkEnd w:id="8178"/>
      <w:bookmarkEnd w:id="8179"/>
    </w:p>
    <w:p w:rsidR="00BF1C43" w:rsidRPr="005C1DF7" w:rsidRDefault="00BF1C43" w:rsidP="00BF1C43">
      <w:pPr>
        <w:pStyle w:val="af8"/>
        <w:keepNext/>
        <w:rPr>
          <w:rtl/>
        </w:rPr>
      </w:pPr>
      <w:bookmarkStart w:id="8180" w:name="ET_yor_6157_132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80"/>
    </w:p>
    <w:p w:rsidR="00BF1C43" w:rsidRPr="005C1DF7" w:rsidRDefault="00BF1C43" w:rsidP="00BF1C43">
      <w:pPr>
        <w:pStyle w:val="KeepWithNext"/>
        <w:rPr>
          <w:rtl/>
        </w:rPr>
      </w:pPr>
    </w:p>
    <w:p w:rsidR="00BF1C43" w:rsidRPr="005C1DF7" w:rsidRDefault="00BF1C43" w:rsidP="00BF1C43">
      <w:pPr>
        <w:rPr>
          <w:rtl/>
        </w:rPr>
      </w:pPr>
      <w:bookmarkStart w:id="8181" w:name="_ETM_Q1_6551798"/>
      <w:bookmarkEnd w:id="8181"/>
      <w:r w:rsidRPr="005C1DF7">
        <w:rPr>
          <w:rFonts w:hint="cs"/>
          <w:rtl/>
        </w:rPr>
        <w:t xml:space="preserve">אתנחתא קומית. אגב, אחרי שהייתה הצהרה על מותה בטרם עת של חברת כנסת לשעבר, יש גם הצהרה על מותה </w:t>
      </w:r>
      <w:bookmarkStart w:id="8182" w:name="_ETM_Q1_6559468"/>
      <w:bookmarkEnd w:id="8182"/>
      <w:r w:rsidRPr="005C1DF7">
        <w:rPr>
          <w:rFonts w:hint="cs"/>
          <w:rtl/>
        </w:rPr>
        <w:t>בטרם עת של הדמוקרטיה.</w:t>
      </w:r>
    </w:p>
    <w:p w:rsidR="00BF1C43" w:rsidRPr="005C1DF7" w:rsidRDefault="00BF1C43" w:rsidP="00BF1C43">
      <w:pPr>
        <w:rPr>
          <w:rtl/>
        </w:rPr>
      </w:pPr>
      <w:bookmarkStart w:id="8183" w:name="_ETM_Q1_6559448"/>
      <w:bookmarkEnd w:id="8183"/>
    </w:p>
    <w:p w:rsidR="00BF1C43" w:rsidRPr="005C1DF7" w:rsidRDefault="00BF1C43" w:rsidP="00BF1C43">
      <w:pPr>
        <w:pStyle w:val="a5"/>
        <w:keepNext/>
        <w:rPr>
          <w:rtl/>
        </w:rPr>
      </w:pPr>
      <w:bookmarkStart w:id="8184" w:name="ET_speaker_5068_133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184"/>
    </w:p>
    <w:p w:rsidR="00BF1C43" w:rsidRPr="005C1DF7" w:rsidRDefault="00BF1C43" w:rsidP="00BF1C43">
      <w:pPr>
        <w:pStyle w:val="KeepWithNext"/>
        <w:rPr>
          <w:rtl/>
        </w:rPr>
      </w:pPr>
    </w:p>
    <w:p w:rsidR="00BF1C43" w:rsidRPr="005C1DF7" w:rsidRDefault="00BF1C43" w:rsidP="00BF1C43">
      <w:pPr>
        <w:rPr>
          <w:rtl/>
        </w:rPr>
      </w:pPr>
      <w:bookmarkStart w:id="8185" w:name="_ETM_Q1_6559915"/>
      <w:bookmarkStart w:id="8186" w:name="_ETM_Q1_6559955"/>
      <w:bookmarkEnd w:id="8185"/>
      <w:bookmarkEnd w:id="8186"/>
      <w:r w:rsidRPr="005C1DF7">
        <w:rPr>
          <w:rFonts w:hint="cs"/>
          <w:rtl/>
        </w:rPr>
        <w:t xml:space="preserve">לא. לא. הקימו ועדת שרים לענייני </w:t>
      </w:r>
      <w:bookmarkStart w:id="8187" w:name="_ETM_Q1_6564912"/>
      <w:bookmarkEnd w:id="8187"/>
      <w:r w:rsidRPr="005C1DF7">
        <w:rPr>
          <w:rFonts w:hint="cs"/>
          <w:rtl/>
        </w:rPr>
        <w:t>- - -</w:t>
      </w:r>
      <w:bookmarkStart w:id="8188" w:name="_ETM_Q1_6563756"/>
      <w:bookmarkEnd w:id="8188"/>
    </w:p>
    <w:p w:rsidR="00BF1C43" w:rsidRPr="005C1DF7" w:rsidRDefault="00BF1C43" w:rsidP="00BF1C43">
      <w:pPr>
        <w:rPr>
          <w:rtl/>
        </w:rPr>
      </w:pPr>
      <w:bookmarkStart w:id="8189" w:name="_ETM_Q1_6563816"/>
      <w:bookmarkEnd w:id="8189"/>
    </w:p>
    <w:p w:rsidR="00BF1C43" w:rsidRPr="005C1DF7" w:rsidRDefault="00BF1C43" w:rsidP="00BF1C43">
      <w:pPr>
        <w:pStyle w:val="af8"/>
        <w:keepNext/>
        <w:rPr>
          <w:rtl/>
        </w:rPr>
      </w:pPr>
      <w:bookmarkStart w:id="8190" w:name="ET_yor_6157_133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190"/>
    </w:p>
    <w:p w:rsidR="00BF1C43" w:rsidRPr="005C1DF7" w:rsidRDefault="00BF1C43" w:rsidP="00BF1C43">
      <w:pPr>
        <w:pStyle w:val="KeepWithNext"/>
        <w:rPr>
          <w:rtl/>
        </w:rPr>
      </w:pPr>
    </w:p>
    <w:p w:rsidR="00BF1C43" w:rsidRPr="005C1DF7" w:rsidRDefault="00BF1C43" w:rsidP="00BF1C43">
      <w:pPr>
        <w:rPr>
          <w:rtl/>
        </w:rPr>
      </w:pPr>
      <w:bookmarkStart w:id="8191" w:name="_ETM_Q1_6564414"/>
      <w:bookmarkEnd w:id="8191"/>
      <w:r w:rsidRPr="005C1DF7">
        <w:rPr>
          <w:rFonts w:hint="cs"/>
          <w:rtl/>
        </w:rPr>
        <w:t>לענייני?</w:t>
      </w:r>
    </w:p>
    <w:p w:rsidR="00BF1C43" w:rsidRPr="005C1DF7" w:rsidRDefault="00BF1C43" w:rsidP="00BF1C43">
      <w:pPr>
        <w:rPr>
          <w:rtl/>
        </w:rPr>
      </w:pPr>
      <w:bookmarkStart w:id="8192" w:name="_ETM_Q1_6569708"/>
      <w:bookmarkStart w:id="8193" w:name="_ETM_Q1_6569777"/>
      <w:bookmarkStart w:id="8194" w:name="_ETM_Q1_6568689"/>
      <w:bookmarkEnd w:id="8192"/>
      <w:bookmarkEnd w:id="8193"/>
      <w:bookmarkEnd w:id="8194"/>
    </w:p>
    <w:p w:rsidR="00BF1C43" w:rsidRPr="005C1DF7" w:rsidRDefault="00BF1C43" w:rsidP="00BF1C43">
      <w:pPr>
        <w:pStyle w:val="a5"/>
        <w:keepNext/>
        <w:rPr>
          <w:rtl/>
        </w:rPr>
      </w:pPr>
      <w:bookmarkStart w:id="8195" w:name="ET_speaker_5068_133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195"/>
    </w:p>
    <w:p w:rsidR="00BF1C43" w:rsidRPr="005C1DF7" w:rsidRDefault="00BF1C43" w:rsidP="00BF1C43">
      <w:pPr>
        <w:pStyle w:val="KeepWithNext"/>
        <w:rPr>
          <w:rtl/>
        </w:rPr>
      </w:pPr>
    </w:p>
    <w:p w:rsidR="00BF1C43" w:rsidRPr="005C1DF7" w:rsidRDefault="00BF1C43" w:rsidP="00BF1C43">
      <w:pPr>
        <w:rPr>
          <w:rtl/>
        </w:rPr>
      </w:pPr>
      <w:bookmarkStart w:id="8196" w:name="_ETM_Q1_6569068"/>
      <w:bookmarkStart w:id="8197" w:name="_ETM_Q1_6569119"/>
      <w:bookmarkEnd w:id="8196"/>
      <w:bookmarkEnd w:id="8197"/>
      <w:r w:rsidRPr="005C1DF7">
        <w:rPr>
          <w:rFonts w:hint="cs"/>
          <w:rtl/>
        </w:rPr>
        <w:t>לענייני הסתה.</w:t>
      </w:r>
    </w:p>
    <w:p w:rsidR="00BF1C43" w:rsidRPr="005C1DF7" w:rsidRDefault="00BF1C43" w:rsidP="00BF1C43">
      <w:pPr>
        <w:rPr>
          <w:rtl/>
        </w:rPr>
      </w:pPr>
      <w:bookmarkStart w:id="8198" w:name="_ETM_Q1_6575386"/>
      <w:bookmarkStart w:id="8199" w:name="_ETM_Q1_6575435"/>
      <w:bookmarkStart w:id="8200" w:name="_ETM_Q1_6574357"/>
      <w:bookmarkEnd w:id="8198"/>
      <w:bookmarkEnd w:id="8199"/>
      <w:bookmarkEnd w:id="8200"/>
    </w:p>
    <w:p w:rsidR="00BF1C43" w:rsidRPr="005C1DF7" w:rsidRDefault="00BF1C43" w:rsidP="00BF1C43">
      <w:pPr>
        <w:pStyle w:val="a5"/>
        <w:keepNext/>
        <w:rPr>
          <w:rtl/>
        </w:rPr>
      </w:pPr>
      <w:bookmarkStart w:id="8201" w:name="ET_speaker_6236_133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201"/>
    </w:p>
    <w:p w:rsidR="00BF1C43" w:rsidRPr="005C1DF7" w:rsidRDefault="00BF1C43" w:rsidP="00BF1C43">
      <w:pPr>
        <w:pStyle w:val="KeepWithNext"/>
        <w:rPr>
          <w:rtl/>
        </w:rPr>
      </w:pPr>
    </w:p>
    <w:p w:rsidR="00BF1C43" w:rsidRPr="005C1DF7" w:rsidRDefault="00BF1C43" w:rsidP="00BF1C43">
      <w:pPr>
        <w:rPr>
          <w:rtl/>
        </w:rPr>
      </w:pPr>
      <w:bookmarkStart w:id="8202" w:name="_ETM_Q1_6574803"/>
      <w:bookmarkStart w:id="8203" w:name="_ETM_Q1_6574851"/>
      <w:bookmarkEnd w:id="8202"/>
      <w:bookmarkEnd w:id="8203"/>
      <w:r w:rsidRPr="005C1DF7">
        <w:rPr>
          <w:rFonts w:hint="cs"/>
          <w:rtl/>
        </w:rPr>
        <w:t>מה, אין שרת תעמולה בשביל זה?</w:t>
      </w:r>
    </w:p>
    <w:p w:rsidR="00BF1C43" w:rsidRPr="005C1DF7" w:rsidRDefault="00BF1C43" w:rsidP="00BF1C43">
      <w:pPr>
        <w:rPr>
          <w:rtl/>
        </w:rPr>
      </w:pPr>
      <w:bookmarkStart w:id="8204" w:name="_ETM_Q1_6575322"/>
      <w:bookmarkStart w:id="8205" w:name="_ETM_Q1_6575367"/>
      <w:bookmarkStart w:id="8206" w:name="_ETM_Q1_6576410"/>
      <w:bookmarkEnd w:id="8204"/>
      <w:bookmarkEnd w:id="8205"/>
      <w:bookmarkEnd w:id="8206"/>
    </w:p>
    <w:p w:rsidR="00BF1C43" w:rsidRPr="005C1DF7" w:rsidRDefault="00BF1C43" w:rsidP="00BF1C43">
      <w:pPr>
        <w:pStyle w:val="a5"/>
        <w:keepNext/>
        <w:rPr>
          <w:rtl/>
        </w:rPr>
      </w:pPr>
      <w:bookmarkStart w:id="8207" w:name="ET_speaker_5068_133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207"/>
    </w:p>
    <w:p w:rsidR="00BF1C43" w:rsidRPr="005C1DF7" w:rsidRDefault="00BF1C43" w:rsidP="00BF1C43">
      <w:pPr>
        <w:pStyle w:val="KeepWithNext"/>
        <w:rPr>
          <w:rtl/>
        </w:rPr>
      </w:pPr>
    </w:p>
    <w:p w:rsidR="00BF1C43" w:rsidRPr="005C1DF7" w:rsidRDefault="00BF1C43" w:rsidP="00BF1C43">
      <w:pPr>
        <w:rPr>
          <w:rtl/>
        </w:rPr>
      </w:pPr>
      <w:bookmarkStart w:id="8208" w:name="_ETM_Q1_6576813"/>
      <w:bookmarkStart w:id="8209" w:name="_ETM_Q1_6576848"/>
      <w:bookmarkEnd w:id="8208"/>
      <w:bookmarkEnd w:id="8209"/>
      <w:r w:rsidRPr="005C1DF7">
        <w:rPr>
          <w:rFonts w:hint="cs"/>
          <w:rtl/>
        </w:rPr>
        <w:t>מי עומד בראשה?</w:t>
      </w:r>
    </w:p>
    <w:p w:rsidR="00BF1C43" w:rsidRPr="005C1DF7" w:rsidRDefault="00BF1C43" w:rsidP="00BF1C43">
      <w:pPr>
        <w:rPr>
          <w:rtl/>
        </w:rPr>
      </w:pPr>
      <w:bookmarkStart w:id="8210" w:name="_ETM_Q1_6578028"/>
      <w:bookmarkStart w:id="8211" w:name="_ETM_Q1_6578089"/>
      <w:bookmarkEnd w:id="8210"/>
      <w:bookmarkEnd w:id="8211"/>
    </w:p>
    <w:p w:rsidR="00BF1C43" w:rsidRPr="005C1DF7" w:rsidRDefault="00BF1C43" w:rsidP="00BF1C43">
      <w:pPr>
        <w:pStyle w:val="af8"/>
        <w:keepNext/>
        <w:rPr>
          <w:rtl/>
        </w:rPr>
      </w:pPr>
      <w:bookmarkStart w:id="8212" w:name="ET_yor_6157_133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12"/>
    </w:p>
    <w:p w:rsidR="00BF1C43" w:rsidRPr="005C1DF7" w:rsidRDefault="00BF1C43" w:rsidP="00BF1C43">
      <w:pPr>
        <w:pStyle w:val="KeepWithNext"/>
        <w:rPr>
          <w:rtl/>
        </w:rPr>
      </w:pPr>
    </w:p>
    <w:p w:rsidR="00BF1C43" w:rsidRPr="005C1DF7" w:rsidRDefault="00BF1C43" w:rsidP="00BF1C43">
      <w:pPr>
        <w:rPr>
          <w:rtl/>
        </w:rPr>
      </w:pPr>
      <w:bookmarkStart w:id="8213" w:name="_ETM_Q1_6576521"/>
      <w:bookmarkEnd w:id="8213"/>
      <w:r w:rsidRPr="005C1DF7">
        <w:rPr>
          <w:rFonts w:hint="cs"/>
          <w:rtl/>
        </w:rPr>
        <w:t>נו?</w:t>
      </w:r>
    </w:p>
    <w:p w:rsidR="00BF1C43" w:rsidRPr="005C1DF7" w:rsidRDefault="00BF1C43" w:rsidP="00BF1C43">
      <w:pPr>
        <w:rPr>
          <w:rtl/>
        </w:rPr>
      </w:pPr>
      <w:bookmarkStart w:id="8214" w:name="_ETM_Q1_6577640"/>
      <w:bookmarkStart w:id="8215" w:name="_ETM_Q1_6577694"/>
      <w:bookmarkStart w:id="8216" w:name="_ETM_Q1_6578640"/>
      <w:bookmarkEnd w:id="8214"/>
      <w:bookmarkEnd w:id="8215"/>
      <w:bookmarkEnd w:id="8216"/>
    </w:p>
    <w:p w:rsidR="00BF1C43" w:rsidRPr="005C1DF7" w:rsidRDefault="00BF1C43" w:rsidP="00BF1C43">
      <w:pPr>
        <w:pStyle w:val="a5"/>
        <w:keepNext/>
        <w:rPr>
          <w:rtl/>
        </w:rPr>
      </w:pPr>
      <w:bookmarkStart w:id="8217" w:name="ET_speaker_5068_1336"/>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217"/>
    </w:p>
    <w:p w:rsidR="00BF1C43" w:rsidRPr="005C1DF7" w:rsidRDefault="00BF1C43" w:rsidP="00BF1C43">
      <w:pPr>
        <w:pStyle w:val="KeepWithNext"/>
        <w:rPr>
          <w:rtl/>
        </w:rPr>
      </w:pPr>
    </w:p>
    <w:p w:rsidR="00BF1C43" w:rsidRPr="005C1DF7" w:rsidRDefault="00BF1C43" w:rsidP="00BF1C43">
      <w:pPr>
        <w:rPr>
          <w:rtl/>
        </w:rPr>
      </w:pPr>
      <w:bookmarkStart w:id="8218" w:name="_ETM_Q1_6579055"/>
      <w:bookmarkStart w:id="8219" w:name="_ETM_Q1_6579102"/>
      <w:bookmarkEnd w:id="8218"/>
      <w:bookmarkEnd w:id="8219"/>
      <w:r w:rsidRPr="005C1DF7">
        <w:rPr>
          <w:rFonts w:hint="cs"/>
          <w:rtl/>
        </w:rPr>
        <w:t>בן גביר.</w:t>
      </w:r>
    </w:p>
    <w:p w:rsidR="00BF1C43" w:rsidRPr="005C1DF7" w:rsidRDefault="00BF1C43" w:rsidP="00BF1C43">
      <w:pPr>
        <w:rPr>
          <w:rtl/>
        </w:rPr>
      </w:pPr>
      <w:bookmarkStart w:id="8220" w:name="_ETM_Q1_6581120"/>
      <w:bookmarkStart w:id="8221" w:name="_ETM_Q1_6581168"/>
      <w:bookmarkEnd w:id="8220"/>
      <w:bookmarkEnd w:id="8221"/>
    </w:p>
    <w:p w:rsidR="00BF1C43" w:rsidRPr="005C1DF7" w:rsidRDefault="00BF1C43" w:rsidP="00BF1C43">
      <w:pPr>
        <w:pStyle w:val="af8"/>
        <w:keepNext/>
        <w:rPr>
          <w:rtl/>
        </w:rPr>
      </w:pPr>
      <w:bookmarkStart w:id="8222" w:name="ET_yor_6157_133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22"/>
    </w:p>
    <w:p w:rsidR="00BF1C43" w:rsidRPr="005C1DF7" w:rsidRDefault="00BF1C43" w:rsidP="00BF1C43">
      <w:pPr>
        <w:pStyle w:val="KeepWithNext"/>
        <w:rPr>
          <w:rtl/>
        </w:rPr>
      </w:pPr>
    </w:p>
    <w:p w:rsidR="00BF1C43" w:rsidRPr="005C1DF7" w:rsidRDefault="00BF1C43" w:rsidP="00BF1C43">
      <w:pPr>
        <w:rPr>
          <w:rtl/>
        </w:rPr>
      </w:pPr>
      <w:bookmarkStart w:id="8223" w:name="_ETM_Q1_6580622"/>
      <w:bookmarkEnd w:id="8223"/>
      <w:r w:rsidRPr="005C1DF7">
        <w:rPr>
          <w:rFonts w:hint="cs"/>
          <w:rtl/>
        </w:rPr>
        <w:t>קורע. פשוט קורע.</w:t>
      </w:r>
    </w:p>
    <w:p w:rsidR="00BF1C43" w:rsidRPr="005C1DF7" w:rsidRDefault="00BF1C43" w:rsidP="00BF1C43">
      <w:pPr>
        <w:rPr>
          <w:rtl/>
        </w:rPr>
      </w:pPr>
      <w:bookmarkStart w:id="8224" w:name="_ETM_Q1_6581718"/>
      <w:bookmarkStart w:id="8225" w:name="_ETM_Q1_6581774"/>
      <w:bookmarkEnd w:id="8224"/>
      <w:bookmarkEnd w:id="8225"/>
    </w:p>
    <w:p w:rsidR="00BF1C43" w:rsidRPr="005C1DF7" w:rsidRDefault="00BF1C43" w:rsidP="00BF1C43">
      <w:pPr>
        <w:pStyle w:val="a5"/>
        <w:keepNext/>
        <w:rPr>
          <w:rtl/>
        </w:rPr>
      </w:pPr>
      <w:bookmarkStart w:id="8226" w:name="ET_speaker_6156_133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226"/>
    </w:p>
    <w:p w:rsidR="00BF1C43" w:rsidRPr="005C1DF7" w:rsidRDefault="00BF1C43" w:rsidP="00BF1C43">
      <w:pPr>
        <w:pStyle w:val="KeepWithNext"/>
        <w:rPr>
          <w:rtl/>
        </w:rPr>
      </w:pPr>
    </w:p>
    <w:p w:rsidR="00BF1C43" w:rsidRPr="005C1DF7" w:rsidRDefault="00BF1C43" w:rsidP="00BF1C43">
      <w:pPr>
        <w:rPr>
          <w:rtl/>
        </w:rPr>
      </w:pPr>
      <w:bookmarkStart w:id="8227" w:name="_ETM_Q1_6580501"/>
      <w:bookmarkStart w:id="8228" w:name="_ETM_Q1_6580549"/>
      <w:bookmarkEnd w:id="8227"/>
      <w:bookmarkEnd w:id="8228"/>
      <w:r w:rsidRPr="005C1DF7">
        <w:rPr>
          <w:rFonts w:hint="cs"/>
          <w:rtl/>
        </w:rPr>
        <w:t>בן גביר עומד בראשה?</w:t>
      </w:r>
    </w:p>
    <w:p w:rsidR="00BF1C43" w:rsidRPr="005C1DF7" w:rsidRDefault="00BF1C43" w:rsidP="00CC1850">
      <w:pPr>
        <w:rPr>
          <w:rtl/>
        </w:rPr>
      </w:pPr>
      <w:bookmarkStart w:id="8229" w:name="_ETM_Q1_6548640"/>
      <w:bookmarkStart w:id="8230" w:name="_ETM_Q1_6548688"/>
      <w:bookmarkStart w:id="8231" w:name="_ETM_Q1_6595073"/>
      <w:bookmarkStart w:id="8232" w:name="_ETM_Q1_6595125"/>
      <w:bookmarkStart w:id="8233" w:name="_ETM_Q1_6561113"/>
      <w:bookmarkEnd w:id="8229"/>
      <w:bookmarkEnd w:id="8230"/>
      <w:bookmarkEnd w:id="8231"/>
      <w:bookmarkEnd w:id="8232"/>
      <w:bookmarkEnd w:id="8233"/>
    </w:p>
    <w:p w:rsidR="00BF1C43" w:rsidRPr="005C1DF7" w:rsidRDefault="00BF1C43" w:rsidP="00BF1C43">
      <w:pPr>
        <w:pStyle w:val="afb"/>
        <w:keepNext/>
        <w:rPr>
          <w:rtl/>
        </w:rPr>
      </w:pPr>
      <w:bookmarkStart w:id="8234" w:name="ET_guest_מוסי_רז_1339"/>
      <w:r w:rsidRPr="005C1DF7">
        <w:rPr>
          <w:rStyle w:val="TagStyle"/>
          <w:rtl/>
        </w:rPr>
        <w:t xml:space="preserve"> &lt;&lt; אורח &gt;&gt; </w:t>
      </w:r>
      <w:r w:rsidRPr="005C1DF7">
        <w:rPr>
          <w:rtl/>
        </w:rPr>
        <w:t>מוסי רז:</w:t>
      </w:r>
      <w:r w:rsidRPr="005C1DF7">
        <w:rPr>
          <w:rStyle w:val="TagStyle"/>
          <w:rtl/>
        </w:rPr>
        <w:t xml:space="preserve"> &lt;&lt; אורח &gt;&gt;</w:t>
      </w:r>
      <w:r w:rsidRPr="005C1DF7">
        <w:rPr>
          <w:rtl/>
        </w:rPr>
        <w:t xml:space="preserve">   </w:t>
      </w:r>
      <w:bookmarkEnd w:id="8234"/>
    </w:p>
    <w:p w:rsidR="00BF1C43" w:rsidRPr="005C1DF7" w:rsidRDefault="00BF1C43" w:rsidP="00BF1C43">
      <w:pPr>
        <w:pStyle w:val="KeepWithNext"/>
        <w:rPr>
          <w:rtl/>
        </w:rPr>
      </w:pPr>
    </w:p>
    <w:p w:rsidR="00CC1850" w:rsidRPr="005C1DF7" w:rsidRDefault="00CC1850" w:rsidP="00CC1850">
      <w:pPr>
        <w:rPr>
          <w:rtl/>
        </w:rPr>
      </w:pPr>
      <w:bookmarkStart w:id="8235" w:name="_ETM_Q1_6561542"/>
      <w:bookmarkStart w:id="8236" w:name="_ETM_Q1_6561586"/>
      <w:bookmarkStart w:id="8237" w:name="_ETM_Q1_6579414"/>
      <w:bookmarkStart w:id="8238" w:name="_ETM_Q1_6579513"/>
      <w:bookmarkStart w:id="8239" w:name="_ETM_Q1_6579629"/>
      <w:bookmarkStart w:id="8240" w:name="_ETM_Q1_6579671"/>
      <w:bookmarkStart w:id="8241" w:name="_ETM_Q1_6597097"/>
      <w:bookmarkStart w:id="8242" w:name="_ETM_Q1_6597189"/>
      <w:bookmarkEnd w:id="8235"/>
      <w:bookmarkEnd w:id="8236"/>
      <w:bookmarkEnd w:id="8237"/>
      <w:bookmarkEnd w:id="8238"/>
      <w:bookmarkEnd w:id="8239"/>
      <w:bookmarkEnd w:id="8240"/>
      <w:bookmarkEnd w:id="8241"/>
      <w:bookmarkEnd w:id="8242"/>
      <w:r w:rsidRPr="005C1DF7">
        <w:rPr>
          <w:rFonts w:hint="cs"/>
          <w:rtl/>
        </w:rPr>
        <w:t xml:space="preserve">יש לו ניסיון </w:t>
      </w:r>
      <w:r w:rsidR="00BF1C43" w:rsidRPr="005C1DF7">
        <w:rPr>
          <w:rFonts w:hint="cs"/>
          <w:rtl/>
        </w:rPr>
        <w:t>ב</w:t>
      </w:r>
      <w:r w:rsidRPr="005C1DF7">
        <w:rPr>
          <w:rFonts w:hint="cs"/>
          <w:rtl/>
        </w:rPr>
        <w:t>הסתה</w:t>
      </w:r>
      <w:r w:rsidR="00BF1C43" w:rsidRPr="005C1DF7">
        <w:rPr>
          <w:rFonts w:hint="cs"/>
          <w:rtl/>
        </w:rPr>
        <w:t>.</w:t>
      </w:r>
    </w:p>
    <w:p w:rsidR="00CC1850" w:rsidRPr="005C1DF7" w:rsidRDefault="00CC1850" w:rsidP="00CC1850">
      <w:pPr>
        <w:rPr>
          <w:rtl/>
        </w:rPr>
      </w:pPr>
      <w:bookmarkStart w:id="8243" w:name="_ETM_Q1_6601385"/>
      <w:bookmarkStart w:id="8244" w:name="_ETM_Q1_6601470"/>
      <w:bookmarkEnd w:id="8243"/>
      <w:bookmarkEnd w:id="8244"/>
    </w:p>
    <w:p w:rsidR="00CC1850" w:rsidRPr="005C1DF7" w:rsidRDefault="00CC1850" w:rsidP="00CC1850">
      <w:pPr>
        <w:pStyle w:val="af8"/>
        <w:keepNext/>
        <w:rPr>
          <w:rtl/>
        </w:rPr>
      </w:pPr>
      <w:bookmarkStart w:id="8245" w:name="ET_yor_6157_53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45"/>
    </w:p>
    <w:p w:rsidR="00CC1850" w:rsidRPr="005C1DF7" w:rsidRDefault="00CC1850" w:rsidP="00CC1850">
      <w:pPr>
        <w:pStyle w:val="KeepWithNext"/>
        <w:rPr>
          <w:rtl/>
        </w:rPr>
      </w:pPr>
    </w:p>
    <w:p w:rsidR="00CC1850" w:rsidRPr="005C1DF7" w:rsidRDefault="00CC1850" w:rsidP="00CC1850">
      <w:pPr>
        <w:rPr>
          <w:rtl/>
        </w:rPr>
      </w:pPr>
      <w:bookmarkStart w:id="8246" w:name="_ETM_Q1_6602300"/>
      <w:bookmarkEnd w:id="8246"/>
      <w:r w:rsidRPr="005C1DF7">
        <w:rPr>
          <w:rFonts w:hint="cs"/>
          <w:rtl/>
        </w:rPr>
        <w:t xml:space="preserve">האדם שמחזיק בשיא </w:t>
      </w:r>
      <w:r w:rsidR="00BF1C43" w:rsidRPr="005C1DF7">
        <w:rPr>
          <w:rFonts w:hint="cs"/>
          <w:rtl/>
        </w:rPr>
        <w:t xml:space="preserve">הזיכויים על </w:t>
      </w:r>
      <w:bookmarkStart w:id="8247" w:name="_ETM_Q1_6586963"/>
      <w:bookmarkEnd w:id="8247"/>
      <w:r w:rsidR="00BF1C43" w:rsidRPr="005C1DF7">
        <w:rPr>
          <w:rFonts w:hint="cs"/>
          <w:rtl/>
        </w:rPr>
        <w:t>עבירות הסתה.</w:t>
      </w:r>
    </w:p>
    <w:p w:rsidR="00BF1C43" w:rsidRPr="005C1DF7" w:rsidRDefault="00BF1C43" w:rsidP="00CC1850">
      <w:pPr>
        <w:rPr>
          <w:rtl/>
        </w:rPr>
      </w:pPr>
      <w:bookmarkStart w:id="8248" w:name="_ETM_Q1_6615330"/>
      <w:bookmarkStart w:id="8249" w:name="_ETM_Q1_6615372"/>
      <w:bookmarkStart w:id="8250" w:name="_ETM_Q1_6586981"/>
      <w:bookmarkEnd w:id="8248"/>
      <w:bookmarkEnd w:id="8249"/>
      <w:bookmarkEnd w:id="8250"/>
    </w:p>
    <w:p w:rsidR="00BF1C43" w:rsidRPr="005C1DF7" w:rsidRDefault="00BF1C43" w:rsidP="00BF1C43">
      <w:pPr>
        <w:pStyle w:val="a5"/>
        <w:keepNext/>
        <w:rPr>
          <w:rtl/>
        </w:rPr>
      </w:pPr>
      <w:bookmarkStart w:id="8251" w:name="ET_speaker_6236_1340"/>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251"/>
    </w:p>
    <w:p w:rsidR="00BF1C43" w:rsidRPr="005C1DF7" w:rsidRDefault="00BF1C43" w:rsidP="00BF1C43">
      <w:pPr>
        <w:pStyle w:val="KeepWithNext"/>
        <w:rPr>
          <w:rtl/>
        </w:rPr>
      </w:pPr>
    </w:p>
    <w:p w:rsidR="00BF1C43" w:rsidRPr="005C1DF7" w:rsidRDefault="00BF1C43" w:rsidP="00BF1C43">
      <w:pPr>
        <w:rPr>
          <w:rtl/>
        </w:rPr>
      </w:pPr>
      <w:bookmarkStart w:id="8252" w:name="_ETM_Q1_6587394"/>
      <w:bookmarkStart w:id="8253" w:name="_ETM_Q1_6587446"/>
      <w:bookmarkEnd w:id="8252"/>
      <w:bookmarkEnd w:id="8253"/>
      <w:r w:rsidRPr="005C1DF7">
        <w:rPr>
          <w:rFonts w:hint="cs"/>
          <w:rtl/>
        </w:rPr>
        <w:t>לא. אי-אפשר להמציא את זה.</w:t>
      </w:r>
    </w:p>
    <w:p w:rsidR="00BF1C43" w:rsidRPr="005C1DF7" w:rsidRDefault="00BF1C43" w:rsidP="00BF1C43">
      <w:pPr>
        <w:rPr>
          <w:rtl/>
        </w:rPr>
      </w:pPr>
    </w:p>
    <w:p w:rsidR="00BF1C43" w:rsidRPr="005C1DF7" w:rsidRDefault="00BF1C43" w:rsidP="00BF1C43">
      <w:pPr>
        <w:pStyle w:val="af8"/>
        <w:keepNext/>
        <w:rPr>
          <w:rtl/>
        </w:rPr>
      </w:pPr>
      <w:bookmarkStart w:id="8254" w:name="ET_yor_6157_134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54"/>
    </w:p>
    <w:p w:rsidR="00BF1C43" w:rsidRPr="005C1DF7" w:rsidRDefault="00BF1C43" w:rsidP="00BF1C43">
      <w:pPr>
        <w:pStyle w:val="KeepWithNext"/>
        <w:rPr>
          <w:rtl/>
        </w:rPr>
      </w:pPr>
    </w:p>
    <w:p w:rsidR="00BF1C43" w:rsidRPr="005C1DF7" w:rsidRDefault="00BF1C43" w:rsidP="00BF1C43">
      <w:pPr>
        <w:rPr>
          <w:rtl/>
        </w:rPr>
      </w:pPr>
      <w:bookmarkStart w:id="8255" w:name="_ETM_Q1_6588157"/>
      <w:bookmarkEnd w:id="8255"/>
      <w:r w:rsidRPr="005C1DF7">
        <w:rPr>
          <w:rFonts w:hint="cs"/>
          <w:rtl/>
        </w:rPr>
        <w:t xml:space="preserve">תודה. </w:t>
      </w:r>
      <w:bookmarkStart w:id="8256" w:name="_ETM_Q1_6591576"/>
      <w:bookmarkEnd w:id="8256"/>
    </w:p>
    <w:p w:rsidR="00BF1C43" w:rsidRPr="005C1DF7" w:rsidRDefault="00BF1C43" w:rsidP="00BF1C43">
      <w:pPr>
        <w:rPr>
          <w:rtl/>
        </w:rPr>
      </w:pPr>
      <w:bookmarkStart w:id="8257" w:name="_ETM_Q1_6591626"/>
      <w:bookmarkStart w:id="8258" w:name="_ETM_Q1_6590523"/>
      <w:bookmarkEnd w:id="8257"/>
      <w:bookmarkEnd w:id="8258"/>
    </w:p>
    <w:p w:rsidR="00BF1C43" w:rsidRPr="005C1DF7" w:rsidRDefault="00BF1C43" w:rsidP="00BF1C43">
      <w:pPr>
        <w:pStyle w:val="a5"/>
        <w:keepNext/>
        <w:rPr>
          <w:rtl/>
        </w:rPr>
      </w:pPr>
      <w:bookmarkStart w:id="8259" w:name="ET_speaker_6236_134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259"/>
    </w:p>
    <w:p w:rsidR="00BF1C43" w:rsidRPr="005C1DF7" w:rsidRDefault="00BF1C43" w:rsidP="00BF1C43">
      <w:pPr>
        <w:pStyle w:val="KeepWithNext"/>
        <w:rPr>
          <w:rtl/>
        </w:rPr>
      </w:pPr>
    </w:p>
    <w:p w:rsidR="00BF1C43" w:rsidRPr="005C1DF7" w:rsidRDefault="00BF1C43" w:rsidP="00BF1C43">
      <w:pPr>
        <w:rPr>
          <w:rtl/>
        </w:rPr>
      </w:pPr>
      <w:bookmarkStart w:id="8260" w:name="_ETM_Q1_6590911"/>
      <w:bookmarkStart w:id="8261" w:name="_ETM_Q1_6590949"/>
      <w:bookmarkEnd w:id="8260"/>
      <w:bookmarkEnd w:id="8261"/>
      <w:r w:rsidRPr="005C1DF7">
        <w:rPr>
          <w:rFonts w:hint="cs"/>
          <w:rtl/>
        </w:rPr>
        <w:t xml:space="preserve">הממשלה מאמצת את ועדת </w:t>
      </w:r>
      <w:bookmarkStart w:id="8262" w:name="_ETM_Q1_6591863"/>
      <w:bookmarkEnd w:id="8262"/>
      <w:r w:rsidRPr="005C1DF7">
        <w:rPr>
          <w:rFonts w:hint="cs"/>
          <w:rtl/>
        </w:rPr>
        <w:t>חוקה והופכת את ממשלת הגייזלייטינג הגדולה בישראל.</w:t>
      </w:r>
    </w:p>
    <w:p w:rsidR="00BF1C43" w:rsidRPr="005C1DF7" w:rsidRDefault="00BF1C43" w:rsidP="00BF1C43">
      <w:pPr>
        <w:rPr>
          <w:rtl/>
        </w:rPr>
      </w:pPr>
      <w:bookmarkStart w:id="8263" w:name="_ETM_Q1_6595194"/>
      <w:bookmarkStart w:id="8264" w:name="_ETM_Q1_6595262"/>
      <w:bookmarkEnd w:id="8263"/>
      <w:bookmarkEnd w:id="8264"/>
    </w:p>
    <w:p w:rsidR="00BF1C43" w:rsidRPr="005C1DF7" w:rsidRDefault="00BF1C43" w:rsidP="00BF1C43">
      <w:pPr>
        <w:pStyle w:val="af8"/>
        <w:keepNext/>
        <w:rPr>
          <w:rtl/>
        </w:rPr>
      </w:pPr>
      <w:bookmarkStart w:id="8265" w:name="ET_yor_6157_134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65"/>
    </w:p>
    <w:p w:rsidR="00BF1C43" w:rsidRPr="005C1DF7" w:rsidRDefault="00BF1C43" w:rsidP="00BF1C43">
      <w:pPr>
        <w:pStyle w:val="KeepWithNext"/>
        <w:rPr>
          <w:rtl/>
        </w:rPr>
      </w:pPr>
    </w:p>
    <w:p w:rsidR="00BF1C43" w:rsidRPr="005C1DF7" w:rsidRDefault="00BF1C43" w:rsidP="00BF1C43">
      <w:pPr>
        <w:rPr>
          <w:rtl/>
        </w:rPr>
      </w:pPr>
      <w:bookmarkStart w:id="8266" w:name="_ETM_Q1_6595815"/>
      <w:bookmarkEnd w:id="8266"/>
      <w:r w:rsidRPr="005C1DF7">
        <w:rPr>
          <w:rFonts w:hint="cs"/>
          <w:rtl/>
        </w:rPr>
        <w:t xml:space="preserve">בסדר גמור. רבותיי, יש </w:t>
      </w:r>
      <w:bookmarkStart w:id="8267" w:name="_ETM_Q1_6597289"/>
      <w:bookmarkEnd w:id="8267"/>
      <w:r w:rsidRPr="005C1DF7">
        <w:rPr>
          <w:rFonts w:hint="cs"/>
          <w:rtl/>
        </w:rPr>
        <w:t>לי הצעה שנמשיך בדיון, ואולי אחרי האתנתחתא הקומית, אני מציע</w:t>
      </w:r>
      <w:bookmarkStart w:id="8268" w:name="_ETM_Q1_6602989"/>
      <w:bookmarkEnd w:id="8268"/>
      <w:r w:rsidRPr="005C1DF7">
        <w:rPr>
          <w:rFonts w:hint="cs"/>
          <w:rtl/>
        </w:rPr>
        <w:t xml:space="preserve"> שנצא להפסקה של חצי שעה.</w:t>
      </w:r>
    </w:p>
    <w:p w:rsidR="00BF1C43" w:rsidRPr="005C1DF7" w:rsidRDefault="00BF1C43" w:rsidP="00BF1C43">
      <w:pPr>
        <w:rPr>
          <w:rtl/>
        </w:rPr>
      </w:pPr>
      <w:bookmarkStart w:id="8269" w:name="_ETM_Q1_6602803"/>
      <w:bookmarkStart w:id="8270" w:name="_ETM_Q1_6602869"/>
      <w:bookmarkEnd w:id="8269"/>
      <w:bookmarkEnd w:id="8270"/>
    </w:p>
    <w:p w:rsidR="00BF1C43" w:rsidRPr="005C1DF7" w:rsidRDefault="00BF1C43" w:rsidP="00BF1C43">
      <w:pPr>
        <w:pStyle w:val="a5"/>
        <w:keepNext/>
        <w:rPr>
          <w:rtl/>
        </w:rPr>
      </w:pPr>
      <w:bookmarkStart w:id="8271" w:name="ET_speaker_6156_134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271"/>
    </w:p>
    <w:p w:rsidR="00BF1C43" w:rsidRPr="005C1DF7" w:rsidRDefault="00BF1C43" w:rsidP="00BF1C43">
      <w:pPr>
        <w:pStyle w:val="KeepWithNext"/>
        <w:rPr>
          <w:rtl/>
        </w:rPr>
      </w:pPr>
    </w:p>
    <w:p w:rsidR="00BF1C43" w:rsidRPr="005C1DF7" w:rsidRDefault="00BF1C43" w:rsidP="00BF1C43">
      <w:pPr>
        <w:rPr>
          <w:rtl/>
        </w:rPr>
      </w:pPr>
      <w:bookmarkStart w:id="8272" w:name="_ETM_Q1_6604166"/>
      <w:bookmarkStart w:id="8273" w:name="_ETM_Q1_6604202"/>
      <w:bookmarkEnd w:id="8272"/>
      <w:bookmarkEnd w:id="8273"/>
      <w:r w:rsidRPr="005C1DF7">
        <w:rPr>
          <w:rFonts w:hint="cs"/>
          <w:rtl/>
        </w:rPr>
        <w:t xml:space="preserve">אנחנו באמצע דבריה של נציגת היועצת </w:t>
      </w:r>
      <w:bookmarkStart w:id="8274" w:name="_ETM_Q1_6606122"/>
      <w:bookmarkEnd w:id="8274"/>
      <w:r w:rsidRPr="005C1DF7">
        <w:rPr>
          <w:rFonts w:hint="cs"/>
          <w:rtl/>
        </w:rPr>
        <w:t>המשפטית לממשלה.</w:t>
      </w:r>
    </w:p>
    <w:p w:rsidR="00BF1C43" w:rsidRPr="005C1DF7" w:rsidRDefault="00BF1C43" w:rsidP="00BF1C43">
      <w:pPr>
        <w:rPr>
          <w:rtl/>
        </w:rPr>
      </w:pPr>
    </w:p>
    <w:p w:rsidR="00BF1C43" w:rsidRPr="005C1DF7" w:rsidRDefault="00BF1C43" w:rsidP="00BF1C43">
      <w:pPr>
        <w:pStyle w:val="af8"/>
        <w:keepNext/>
        <w:rPr>
          <w:rtl/>
        </w:rPr>
      </w:pPr>
      <w:bookmarkStart w:id="8275" w:name="ET_yor_6157_13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75"/>
    </w:p>
    <w:p w:rsidR="00BF1C43" w:rsidRPr="005C1DF7" w:rsidRDefault="00BF1C43" w:rsidP="00BF1C43">
      <w:pPr>
        <w:pStyle w:val="KeepWithNext"/>
        <w:rPr>
          <w:rtl/>
        </w:rPr>
      </w:pPr>
    </w:p>
    <w:p w:rsidR="00BF1C43" w:rsidRPr="005C1DF7" w:rsidRDefault="00BF1C43" w:rsidP="00BF1C43">
      <w:pPr>
        <w:rPr>
          <w:rtl/>
        </w:rPr>
      </w:pPr>
      <w:bookmarkStart w:id="8276" w:name="_ETM_Q1_6605963"/>
      <w:bookmarkEnd w:id="8276"/>
      <w:r w:rsidRPr="005C1DF7">
        <w:rPr>
          <w:rFonts w:hint="cs"/>
          <w:rtl/>
        </w:rPr>
        <w:t>לא. היא סיימה.</w:t>
      </w:r>
      <w:bookmarkStart w:id="8277" w:name="_ETM_Q1_6607082"/>
      <w:bookmarkEnd w:id="8277"/>
    </w:p>
    <w:p w:rsidR="00BF1C43" w:rsidRPr="005C1DF7" w:rsidRDefault="00BF1C43" w:rsidP="00BF1C43">
      <w:pPr>
        <w:rPr>
          <w:rtl/>
        </w:rPr>
      </w:pPr>
      <w:bookmarkStart w:id="8278" w:name="_ETM_Q1_6607141"/>
      <w:bookmarkEnd w:id="8278"/>
    </w:p>
    <w:p w:rsidR="00BF1C43" w:rsidRPr="005C1DF7" w:rsidRDefault="00BF1C43" w:rsidP="00BF1C43">
      <w:pPr>
        <w:pStyle w:val="a5"/>
        <w:keepNext/>
        <w:rPr>
          <w:rtl/>
        </w:rPr>
      </w:pPr>
      <w:bookmarkStart w:id="8279" w:name="ET_speaker_6345_134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279"/>
    </w:p>
    <w:p w:rsidR="00BF1C43" w:rsidRPr="005C1DF7" w:rsidRDefault="00BF1C43" w:rsidP="00BF1C43">
      <w:pPr>
        <w:pStyle w:val="KeepWithNext"/>
        <w:rPr>
          <w:rtl/>
        </w:rPr>
      </w:pPr>
    </w:p>
    <w:p w:rsidR="00BF1C43" w:rsidRPr="005C1DF7" w:rsidRDefault="00BF1C43" w:rsidP="00BF1C43">
      <w:pPr>
        <w:rPr>
          <w:rtl/>
        </w:rPr>
      </w:pPr>
      <w:bookmarkStart w:id="8280" w:name="_ETM_Q1_6606304"/>
      <w:bookmarkStart w:id="8281" w:name="_ETM_Q1_6606341"/>
      <w:bookmarkEnd w:id="8280"/>
      <w:bookmarkEnd w:id="8281"/>
      <w:r w:rsidRPr="005C1DF7">
        <w:rPr>
          <w:rFonts w:hint="cs"/>
          <w:rtl/>
        </w:rPr>
        <w:t>היא סיימה. תשים לב, קריב.</w:t>
      </w:r>
    </w:p>
    <w:p w:rsidR="00BF1C43" w:rsidRPr="005C1DF7" w:rsidRDefault="00BF1C43" w:rsidP="00BF1C43">
      <w:pPr>
        <w:rPr>
          <w:rtl/>
        </w:rPr>
      </w:pPr>
      <w:bookmarkStart w:id="8282" w:name="_ETM_Q1_6608118"/>
      <w:bookmarkStart w:id="8283" w:name="_ETM_Q1_6608187"/>
      <w:bookmarkEnd w:id="8282"/>
      <w:bookmarkEnd w:id="8283"/>
    </w:p>
    <w:p w:rsidR="00BF1C43" w:rsidRPr="005C1DF7" w:rsidRDefault="00BF1C43" w:rsidP="00BF1C43">
      <w:pPr>
        <w:pStyle w:val="af8"/>
        <w:keepNext/>
        <w:rPr>
          <w:rtl/>
        </w:rPr>
      </w:pPr>
      <w:bookmarkStart w:id="8284" w:name="ET_yor_6157_13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84"/>
    </w:p>
    <w:p w:rsidR="00BF1C43" w:rsidRPr="005C1DF7" w:rsidRDefault="00BF1C43" w:rsidP="00BF1C43">
      <w:pPr>
        <w:pStyle w:val="KeepWithNext"/>
        <w:rPr>
          <w:rtl/>
        </w:rPr>
      </w:pPr>
    </w:p>
    <w:p w:rsidR="00BF1C43" w:rsidRPr="005C1DF7" w:rsidRDefault="00BF1C43" w:rsidP="00BF1C43">
      <w:pPr>
        <w:rPr>
          <w:rtl/>
        </w:rPr>
      </w:pPr>
      <w:bookmarkStart w:id="8285" w:name="_ETM_Q1_6608693"/>
      <w:bookmarkEnd w:id="8285"/>
      <w:r w:rsidRPr="005C1DF7">
        <w:rPr>
          <w:rFonts w:hint="cs"/>
          <w:rtl/>
        </w:rPr>
        <w:t>גלעד, אתה עסוק</w:t>
      </w:r>
      <w:bookmarkStart w:id="8286" w:name="_ETM_Q1_6611127"/>
      <w:bookmarkEnd w:id="8286"/>
      <w:r w:rsidRPr="005C1DF7">
        <w:rPr>
          <w:rFonts w:hint="cs"/>
          <w:rtl/>
        </w:rPr>
        <w:t xml:space="preserve"> מדי.</w:t>
      </w:r>
      <w:bookmarkStart w:id="8287" w:name="_ETM_Q1_6609835"/>
      <w:bookmarkEnd w:id="8287"/>
    </w:p>
    <w:p w:rsidR="00BF1C43" w:rsidRPr="005C1DF7" w:rsidRDefault="00BF1C43" w:rsidP="00BF1C43">
      <w:pPr>
        <w:rPr>
          <w:rtl/>
        </w:rPr>
      </w:pPr>
      <w:bookmarkStart w:id="8288" w:name="_ETM_Q1_6609879"/>
      <w:bookmarkStart w:id="8289" w:name="_ETM_Q1_6611194"/>
      <w:bookmarkEnd w:id="8288"/>
      <w:bookmarkEnd w:id="8289"/>
    </w:p>
    <w:p w:rsidR="00BF1C43" w:rsidRPr="005C1DF7" w:rsidRDefault="00BF1C43" w:rsidP="00BF1C43">
      <w:pPr>
        <w:pStyle w:val="a5"/>
        <w:keepNext/>
        <w:rPr>
          <w:rtl/>
        </w:rPr>
      </w:pPr>
      <w:bookmarkStart w:id="8290" w:name="ET_speaker_6236_134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290"/>
    </w:p>
    <w:p w:rsidR="00BF1C43" w:rsidRPr="005C1DF7" w:rsidRDefault="00BF1C43" w:rsidP="00BF1C43">
      <w:pPr>
        <w:pStyle w:val="KeepWithNext"/>
        <w:rPr>
          <w:rtl/>
        </w:rPr>
      </w:pPr>
    </w:p>
    <w:p w:rsidR="00BF1C43" w:rsidRPr="005C1DF7" w:rsidRDefault="00BF1C43" w:rsidP="00BF1C43">
      <w:pPr>
        <w:rPr>
          <w:rtl/>
        </w:rPr>
      </w:pPr>
      <w:bookmarkStart w:id="8291" w:name="_ETM_Q1_6611530"/>
      <w:bookmarkStart w:id="8292" w:name="_ETM_Q1_6611557"/>
      <w:bookmarkEnd w:id="8291"/>
      <w:bookmarkEnd w:id="8292"/>
      <w:r w:rsidRPr="005C1DF7">
        <w:rPr>
          <w:rFonts w:hint="cs"/>
          <w:rtl/>
        </w:rPr>
        <w:t>אין דין ודברים? כרגיל.</w:t>
      </w:r>
    </w:p>
    <w:p w:rsidR="00BF1C43" w:rsidRPr="005C1DF7" w:rsidRDefault="00BF1C43" w:rsidP="00BF1C43">
      <w:pPr>
        <w:rPr>
          <w:rtl/>
        </w:rPr>
      </w:pPr>
      <w:bookmarkStart w:id="8293" w:name="_ETM_Q1_6614047"/>
      <w:bookmarkStart w:id="8294" w:name="_ETM_Q1_6614094"/>
      <w:bookmarkEnd w:id="8293"/>
      <w:bookmarkEnd w:id="8294"/>
    </w:p>
    <w:p w:rsidR="00BF1C43" w:rsidRPr="005C1DF7" w:rsidRDefault="00BF1C43" w:rsidP="00BF1C43">
      <w:pPr>
        <w:pStyle w:val="af8"/>
        <w:keepNext/>
        <w:rPr>
          <w:rtl/>
        </w:rPr>
      </w:pPr>
      <w:bookmarkStart w:id="8295" w:name="ET_yor_6157_134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295"/>
    </w:p>
    <w:p w:rsidR="00BF1C43" w:rsidRPr="005C1DF7" w:rsidRDefault="00BF1C43" w:rsidP="00BF1C43">
      <w:pPr>
        <w:pStyle w:val="KeepWithNext"/>
        <w:rPr>
          <w:rtl/>
        </w:rPr>
      </w:pPr>
    </w:p>
    <w:p w:rsidR="002C3E37" w:rsidRPr="005C1DF7" w:rsidRDefault="00BF1C43" w:rsidP="00BF1C43">
      <w:pPr>
        <w:rPr>
          <w:rtl/>
        </w:rPr>
      </w:pPr>
      <w:bookmarkStart w:id="8296" w:name="_ETM_Q1_6614777"/>
      <w:bookmarkEnd w:id="8296"/>
      <w:r w:rsidRPr="005C1DF7">
        <w:rPr>
          <w:rFonts w:hint="cs"/>
          <w:rtl/>
        </w:rPr>
        <w:t>שאלתי אותה. אם היא רוצה</w:t>
      </w:r>
      <w:bookmarkStart w:id="8297" w:name="_ETM_Q1_6615591"/>
      <w:bookmarkEnd w:id="8297"/>
      <w:r w:rsidRPr="005C1DF7">
        <w:rPr>
          <w:rFonts w:hint="cs"/>
          <w:rtl/>
        </w:rPr>
        <w:t xml:space="preserve"> להמשיך, היא יכולה, כולי אוזן. למרות שכולי אוזן, אביטל, אני </w:t>
      </w:r>
      <w:bookmarkStart w:id="8298" w:name="_ETM_Q1_6622161"/>
      <w:bookmarkEnd w:id="8298"/>
      <w:r w:rsidRPr="005C1DF7">
        <w:rPr>
          <w:rFonts w:hint="cs"/>
          <w:rtl/>
        </w:rPr>
        <w:t xml:space="preserve">אומר, ואני חוזר ואומר: בכל פעם שנציגי כל גוף שהוא </w:t>
      </w:r>
      <w:bookmarkStart w:id="8299" w:name="_ETM_Q1_6629253"/>
      <w:bookmarkEnd w:id="8299"/>
      <w:r w:rsidR="002C3E37" w:rsidRPr="005C1DF7">
        <w:rPr>
          <w:rFonts w:hint="cs"/>
          <w:rtl/>
        </w:rPr>
        <w:t xml:space="preserve">יעשו </w:t>
      </w:r>
      <w:r w:rsidR="002C3E37" w:rsidRPr="005C1DF7">
        <w:t>cherry-picking</w:t>
      </w:r>
      <w:r w:rsidR="002C3E37" w:rsidRPr="005C1DF7">
        <w:rPr>
          <w:rFonts w:hint="cs"/>
          <w:rtl/>
        </w:rPr>
        <w:t xml:space="preserve"> - -</w:t>
      </w:r>
    </w:p>
    <w:p w:rsidR="002C3E37" w:rsidRPr="005C1DF7" w:rsidRDefault="002C3E37" w:rsidP="00BF1C43">
      <w:pPr>
        <w:rPr>
          <w:rtl/>
        </w:rPr>
      </w:pPr>
      <w:bookmarkStart w:id="8300" w:name="_ETM_Q1_6634628"/>
      <w:bookmarkStart w:id="8301" w:name="_ETM_Q1_6634683"/>
      <w:bookmarkStart w:id="8302" w:name="_ETM_Q1_6634804"/>
      <w:bookmarkEnd w:id="8300"/>
      <w:bookmarkEnd w:id="8301"/>
      <w:bookmarkEnd w:id="8302"/>
    </w:p>
    <w:p w:rsidR="002C3E37" w:rsidRPr="005C1DF7" w:rsidRDefault="002C3E37" w:rsidP="002C3E37">
      <w:pPr>
        <w:pStyle w:val="a5"/>
        <w:keepNext/>
        <w:rPr>
          <w:rtl/>
        </w:rPr>
      </w:pPr>
      <w:bookmarkStart w:id="8303" w:name="ET_speaker_5068_135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303"/>
    </w:p>
    <w:p w:rsidR="002C3E37" w:rsidRPr="005C1DF7" w:rsidRDefault="002C3E37" w:rsidP="002C3E37">
      <w:pPr>
        <w:pStyle w:val="KeepWithNext"/>
        <w:rPr>
          <w:rtl/>
        </w:rPr>
      </w:pPr>
    </w:p>
    <w:p w:rsidR="002C3E37" w:rsidRPr="005C1DF7" w:rsidRDefault="002C3E37" w:rsidP="002C3E37">
      <w:pPr>
        <w:rPr>
          <w:rtl/>
        </w:rPr>
      </w:pPr>
      <w:bookmarkStart w:id="8304" w:name="_ETM_Q1_6634845"/>
      <w:bookmarkStart w:id="8305" w:name="_ETM_Q1_6634892"/>
      <w:bookmarkEnd w:id="8304"/>
      <w:bookmarkEnd w:id="8305"/>
      <w:r w:rsidRPr="005C1DF7">
        <w:rPr>
          <w:rFonts w:hint="cs"/>
          <w:rtl/>
        </w:rPr>
        <w:t xml:space="preserve">אין </w:t>
      </w:r>
      <w:bookmarkStart w:id="8306" w:name="_ETM_Q1_6635620"/>
      <w:bookmarkEnd w:id="8306"/>
      <w:r w:rsidRPr="005C1DF7">
        <w:rPr>
          <w:rFonts w:hint="cs"/>
          <w:rtl/>
        </w:rPr>
        <w:t>לי כבר כוחות.</w:t>
      </w:r>
    </w:p>
    <w:p w:rsidR="002C3E37" w:rsidRPr="005C1DF7" w:rsidRDefault="002C3E37" w:rsidP="002C3E37">
      <w:pPr>
        <w:rPr>
          <w:rtl/>
        </w:rPr>
      </w:pPr>
      <w:bookmarkStart w:id="8307" w:name="_ETM_Q1_6636429"/>
      <w:bookmarkEnd w:id="8307"/>
    </w:p>
    <w:p w:rsidR="002C3E37" w:rsidRPr="005C1DF7" w:rsidRDefault="002C3E37" w:rsidP="002C3E37">
      <w:pPr>
        <w:pStyle w:val="a5"/>
        <w:keepNext/>
        <w:rPr>
          <w:rtl/>
        </w:rPr>
      </w:pPr>
      <w:bookmarkStart w:id="8308" w:name="ET_speaker_6236_135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308"/>
    </w:p>
    <w:p w:rsidR="002C3E37" w:rsidRPr="005C1DF7" w:rsidRDefault="002C3E37" w:rsidP="002C3E37">
      <w:pPr>
        <w:pStyle w:val="KeepWithNext"/>
        <w:rPr>
          <w:rtl/>
        </w:rPr>
      </w:pPr>
    </w:p>
    <w:p w:rsidR="002C3E37" w:rsidRPr="005C1DF7" w:rsidRDefault="002C3E37" w:rsidP="002C3E37">
      <w:pPr>
        <w:rPr>
          <w:rtl/>
        </w:rPr>
      </w:pPr>
      <w:bookmarkStart w:id="8309" w:name="_ETM_Q1_6636828"/>
      <w:bookmarkStart w:id="8310" w:name="_ETM_Q1_6636878"/>
      <w:bookmarkEnd w:id="8309"/>
      <w:bookmarkEnd w:id="8310"/>
      <w:r w:rsidRPr="005C1DF7">
        <w:rPr>
          <w:rFonts w:hint="cs"/>
          <w:rtl/>
        </w:rPr>
        <w:t>גם לי.</w:t>
      </w:r>
    </w:p>
    <w:p w:rsidR="002C3E37" w:rsidRPr="005C1DF7" w:rsidRDefault="002C3E37" w:rsidP="002C3E37">
      <w:pPr>
        <w:rPr>
          <w:rtl/>
        </w:rPr>
      </w:pPr>
      <w:bookmarkStart w:id="8311" w:name="_ETM_Q1_6635878"/>
      <w:bookmarkStart w:id="8312" w:name="_ETM_Q1_6635926"/>
      <w:bookmarkEnd w:id="8311"/>
      <w:bookmarkEnd w:id="8312"/>
    </w:p>
    <w:p w:rsidR="002C3E37" w:rsidRPr="005C1DF7" w:rsidRDefault="002C3E37" w:rsidP="002C3E37">
      <w:pPr>
        <w:pStyle w:val="af8"/>
        <w:keepNext/>
        <w:rPr>
          <w:rtl/>
        </w:rPr>
      </w:pPr>
      <w:bookmarkStart w:id="8313" w:name="ET_yor_6157_135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313"/>
    </w:p>
    <w:p w:rsidR="002C3E37" w:rsidRPr="005C1DF7" w:rsidRDefault="002C3E37" w:rsidP="002C3E37">
      <w:pPr>
        <w:pStyle w:val="KeepWithNext"/>
        <w:rPr>
          <w:rtl/>
        </w:rPr>
      </w:pPr>
    </w:p>
    <w:p w:rsidR="00BF1C43" w:rsidRPr="005C1DF7" w:rsidRDefault="002C3E37" w:rsidP="00BF1C43">
      <w:pPr>
        <w:rPr>
          <w:rtl/>
        </w:rPr>
      </w:pPr>
      <w:bookmarkStart w:id="8314" w:name="_ETM_Q1_6636533"/>
      <w:bookmarkStart w:id="8315" w:name="_ETM_Q1_6634858"/>
      <w:bookmarkEnd w:id="8314"/>
      <w:bookmarkEnd w:id="8315"/>
      <w:r w:rsidRPr="005C1DF7">
        <w:rPr>
          <w:rFonts w:hint="cs"/>
          <w:rtl/>
        </w:rPr>
        <w:t xml:space="preserve">- - ויבואו ויגידו שללא ביקורת שיפוטית אפקטיבית של מתן אפשרות לפסילת חוקים </w:t>
      </w:r>
      <w:bookmarkStart w:id="8316" w:name="_ETM_Q1_6643491"/>
      <w:bookmarkEnd w:id="8316"/>
      <w:r w:rsidRPr="005C1DF7">
        <w:rPr>
          <w:rFonts w:hint="cs"/>
          <w:rtl/>
        </w:rPr>
        <w:t xml:space="preserve">בצדה, אין איזונים ובלמים או אין דמוקרטיה, או אין דברים </w:t>
      </w:r>
      <w:bookmarkStart w:id="8317" w:name="_ETM_Q1_6648907"/>
      <w:bookmarkEnd w:id="8317"/>
      <w:r w:rsidRPr="005C1DF7">
        <w:rPr>
          <w:rFonts w:hint="cs"/>
          <w:rtl/>
        </w:rPr>
        <w:t xml:space="preserve">כאלה, אני אגיד להם, ואנסה בכוח, כן, לאמת אותם </w:t>
      </w:r>
      <w:bookmarkStart w:id="8318" w:name="_ETM_Q1_6653508"/>
      <w:bookmarkEnd w:id="8318"/>
      <w:r w:rsidRPr="005C1DF7">
        <w:rPr>
          <w:rFonts w:hint="cs"/>
          <w:rtl/>
        </w:rPr>
        <w:t>עם המציאות שלפיה יש כמה וכמה מדינות בעולם שמקובלות כדמוקרטיות,</w:t>
      </w:r>
      <w:bookmarkStart w:id="8319" w:name="_ETM_Q1_6662332"/>
      <w:bookmarkEnd w:id="8319"/>
      <w:r w:rsidRPr="005C1DF7">
        <w:rPr>
          <w:rFonts w:hint="cs"/>
          <w:rtl/>
        </w:rPr>
        <w:t xml:space="preserve"> ונמצאות בראש טבלאות הדמוקרטיה הבין-לאומיות, שבהן אין ביקורת שיפוטית שמבטלת חוקים באופן אפקטיבי. ומי שרוצה את זה, וטוען שבלי זה </w:t>
      </w:r>
      <w:bookmarkStart w:id="8320" w:name="_ETM_Q1_6674930"/>
      <w:bookmarkEnd w:id="8320"/>
      <w:r w:rsidRPr="005C1DF7">
        <w:rPr>
          <w:rFonts w:hint="cs"/>
          <w:rtl/>
        </w:rPr>
        <w:t>אין דמוקרטיה או אין איזונים ובלמים, פשוט טועה.</w:t>
      </w:r>
    </w:p>
    <w:p w:rsidR="002C3E37" w:rsidRPr="005C1DF7" w:rsidRDefault="002C3E37" w:rsidP="00BF1C43">
      <w:pPr>
        <w:rPr>
          <w:rtl/>
        </w:rPr>
      </w:pPr>
      <w:bookmarkStart w:id="8321" w:name="_ETM_Q1_6679967"/>
      <w:bookmarkStart w:id="8322" w:name="_ETM_Q1_6680024"/>
      <w:bookmarkStart w:id="8323" w:name="_ETM_Q1_6681343"/>
      <w:bookmarkEnd w:id="8321"/>
      <w:bookmarkEnd w:id="8322"/>
      <w:bookmarkEnd w:id="8323"/>
    </w:p>
    <w:p w:rsidR="002C3E37" w:rsidRPr="005C1DF7" w:rsidRDefault="002C3E37" w:rsidP="002C3E37">
      <w:pPr>
        <w:pStyle w:val="a5"/>
        <w:keepNext/>
        <w:rPr>
          <w:rtl/>
        </w:rPr>
      </w:pPr>
      <w:bookmarkStart w:id="8324" w:name="ET_speaker_6236_135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324"/>
    </w:p>
    <w:p w:rsidR="002C3E37" w:rsidRPr="005C1DF7" w:rsidRDefault="002C3E37" w:rsidP="002C3E37">
      <w:pPr>
        <w:pStyle w:val="KeepWithNext"/>
        <w:rPr>
          <w:rtl/>
        </w:rPr>
      </w:pPr>
    </w:p>
    <w:p w:rsidR="002C3E37" w:rsidRPr="005C1DF7" w:rsidRDefault="002C3E37" w:rsidP="002C3E37">
      <w:pPr>
        <w:rPr>
          <w:rtl/>
        </w:rPr>
      </w:pPr>
      <w:bookmarkStart w:id="8325" w:name="_ETM_Q1_6681699"/>
      <w:bookmarkStart w:id="8326" w:name="_ETM_Q1_6681733"/>
      <w:bookmarkEnd w:id="8325"/>
      <w:bookmarkEnd w:id="8326"/>
      <w:r w:rsidRPr="005C1DF7">
        <w:rPr>
          <w:rFonts w:hint="cs"/>
          <w:rtl/>
        </w:rPr>
        <w:t>רק שמחה צודק.</w:t>
      </w:r>
    </w:p>
    <w:p w:rsidR="002C3E37" w:rsidRPr="005C1DF7" w:rsidRDefault="002C3E37" w:rsidP="002C3E37">
      <w:pPr>
        <w:rPr>
          <w:rtl/>
        </w:rPr>
      </w:pPr>
    </w:p>
    <w:p w:rsidR="002C3E37" w:rsidRPr="005C1DF7" w:rsidRDefault="002C3E37" w:rsidP="002C3E37">
      <w:pPr>
        <w:pStyle w:val="af8"/>
        <w:keepNext/>
        <w:rPr>
          <w:rtl/>
        </w:rPr>
      </w:pPr>
      <w:bookmarkStart w:id="8327" w:name="ET_yor_6157_13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327"/>
    </w:p>
    <w:p w:rsidR="002C3E37" w:rsidRPr="005C1DF7" w:rsidRDefault="002C3E37" w:rsidP="002C3E37">
      <w:pPr>
        <w:pStyle w:val="KeepWithNext"/>
        <w:rPr>
          <w:rtl/>
        </w:rPr>
      </w:pPr>
    </w:p>
    <w:p w:rsidR="002C3E37" w:rsidRPr="005C1DF7" w:rsidRDefault="002C3E37" w:rsidP="002C3E37">
      <w:pPr>
        <w:rPr>
          <w:rtl/>
        </w:rPr>
      </w:pPr>
      <w:bookmarkStart w:id="8328" w:name="_ETM_Q1_6680870"/>
      <w:bookmarkEnd w:id="8328"/>
      <w:r w:rsidRPr="005C1DF7">
        <w:rPr>
          <w:rFonts w:hint="cs"/>
          <w:rtl/>
        </w:rPr>
        <w:t>אפשר</w:t>
      </w:r>
      <w:bookmarkStart w:id="8329" w:name="_ETM_Q1_6681629"/>
      <w:bookmarkEnd w:id="8329"/>
      <w:r w:rsidRPr="005C1DF7">
        <w:rPr>
          <w:rFonts w:hint="cs"/>
          <w:rtl/>
        </w:rPr>
        <w:t xml:space="preserve"> לחשוב על מודלים אחרים.</w:t>
      </w:r>
    </w:p>
    <w:p w:rsidR="002C3E37" w:rsidRPr="005C1DF7" w:rsidRDefault="002C3E37" w:rsidP="002C3E37">
      <w:pPr>
        <w:rPr>
          <w:rtl/>
        </w:rPr>
      </w:pPr>
      <w:bookmarkStart w:id="8330" w:name="_ETM_Q1_6683076"/>
      <w:bookmarkStart w:id="8331" w:name="_ETM_Q1_6683124"/>
      <w:bookmarkStart w:id="8332" w:name="_ETM_Q1_6682523"/>
      <w:bookmarkEnd w:id="8330"/>
      <w:bookmarkEnd w:id="8331"/>
      <w:bookmarkEnd w:id="8332"/>
    </w:p>
    <w:p w:rsidR="002C3E37" w:rsidRPr="005C1DF7" w:rsidRDefault="002C3E37" w:rsidP="002C3E37">
      <w:pPr>
        <w:pStyle w:val="a5"/>
        <w:keepNext/>
        <w:rPr>
          <w:rtl/>
        </w:rPr>
      </w:pPr>
      <w:bookmarkStart w:id="8333" w:name="ET_speaker_6236_135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333"/>
    </w:p>
    <w:p w:rsidR="002C3E37" w:rsidRPr="005C1DF7" w:rsidRDefault="002C3E37" w:rsidP="002C3E37">
      <w:pPr>
        <w:pStyle w:val="KeepWithNext"/>
        <w:rPr>
          <w:rtl/>
        </w:rPr>
      </w:pPr>
    </w:p>
    <w:p w:rsidR="002C3E37" w:rsidRPr="005C1DF7" w:rsidRDefault="002C3E37" w:rsidP="002C3E37">
      <w:pPr>
        <w:rPr>
          <w:rtl/>
        </w:rPr>
      </w:pPr>
      <w:bookmarkStart w:id="8334" w:name="_ETM_Q1_6682859"/>
      <w:bookmarkStart w:id="8335" w:name="_ETM_Q1_6682911"/>
      <w:bookmarkEnd w:id="8334"/>
      <w:bookmarkEnd w:id="8335"/>
      <w:r w:rsidRPr="005C1DF7">
        <w:rPr>
          <w:rFonts w:hint="cs"/>
          <w:rtl/>
        </w:rPr>
        <w:t>כולם טועים.</w:t>
      </w:r>
    </w:p>
    <w:p w:rsidR="002C3E37" w:rsidRPr="005C1DF7" w:rsidRDefault="002C3E37" w:rsidP="002C3E37">
      <w:pPr>
        <w:rPr>
          <w:rtl/>
        </w:rPr>
      </w:pPr>
      <w:bookmarkStart w:id="8336" w:name="_ETM_Q1_6682697"/>
      <w:bookmarkStart w:id="8337" w:name="_ETM_Q1_6682755"/>
      <w:bookmarkEnd w:id="8336"/>
      <w:bookmarkEnd w:id="8337"/>
    </w:p>
    <w:p w:rsidR="002C3E37" w:rsidRPr="005C1DF7" w:rsidRDefault="002C3E37" w:rsidP="002C3E37">
      <w:pPr>
        <w:pStyle w:val="a5"/>
        <w:keepNext/>
        <w:rPr>
          <w:rtl/>
        </w:rPr>
      </w:pPr>
      <w:bookmarkStart w:id="8338" w:name="ET_speaker_6156_135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338"/>
    </w:p>
    <w:p w:rsidR="002C3E37" w:rsidRPr="005C1DF7" w:rsidRDefault="002C3E37" w:rsidP="002C3E37">
      <w:pPr>
        <w:pStyle w:val="KeepWithNext"/>
        <w:rPr>
          <w:rtl/>
        </w:rPr>
      </w:pPr>
    </w:p>
    <w:p w:rsidR="002C3E37" w:rsidRPr="005C1DF7" w:rsidRDefault="002C3E37" w:rsidP="002C3E37">
      <w:pPr>
        <w:rPr>
          <w:rtl/>
        </w:rPr>
      </w:pPr>
      <w:bookmarkStart w:id="8339" w:name="_ETM_Q1_6683708"/>
      <w:bookmarkStart w:id="8340" w:name="_ETM_Q1_6683746"/>
      <w:bookmarkEnd w:id="8339"/>
      <w:bookmarkEnd w:id="8340"/>
      <w:r w:rsidRPr="005C1DF7">
        <w:rPr>
          <w:rFonts w:hint="cs"/>
          <w:rtl/>
        </w:rPr>
        <w:t>אפשר להתייחס לאמירה הזאת?</w:t>
      </w:r>
    </w:p>
    <w:p w:rsidR="002C3E37" w:rsidRPr="005C1DF7" w:rsidRDefault="002C3E37" w:rsidP="002C3E37">
      <w:pPr>
        <w:rPr>
          <w:rtl/>
        </w:rPr>
      </w:pPr>
      <w:bookmarkStart w:id="8341" w:name="_ETM_Q1_6685357"/>
      <w:bookmarkEnd w:id="8341"/>
    </w:p>
    <w:p w:rsidR="002C3E37" w:rsidRPr="005C1DF7" w:rsidRDefault="002C3E37" w:rsidP="002C3E37">
      <w:pPr>
        <w:pStyle w:val="a5"/>
        <w:keepNext/>
        <w:rPr>
          <w:rtl/>
        </w:rPr>
      </w:pPr>
      <w:bookmarkStart w:id="8342" w:name="ET_speaker_6236_135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342"/>
    </w:p>
    <w:p w:rsidR="002C3E37" w:rsidRPr="005C1DF7" w:rsidRDefault="002C3E37" w:rsidP="002C3E37">
      <w:pPr>
        <w:pStyle w:val="KeepWithNext"/>
        <w:rPr>
          <w:rtl/>
        </w:rPr>
      </w:pPr>
    </w:p>
    <w:p w:rsidR="002C3E37" w:rsidRPr="005C1DF7" w:rsidRDefault="002C3E37" w:rsidP="002C3E37">
      <w:pPr>
        <w:rPr>
          <w:rtl/>
        </w:rPr>
      </w:pPr>
      <w:bookmarkStart w:id="8343" w:name="_ETM_Q1_6685749"/>
      <w:bookmarkStart w:id="8344" w:name="_ETM_Q1_6685799"/>
      <w:bookmarkEnd w:id="8343"/>
      <w:bookmarkEnd w:id="8344"/>
      <w:r w:rsidRPr="005C1DF7">
        <w:rPr>
          <w:rFonts w:hint="cs"/>
          <w:rtl/>
        </w:rPr>
        <w:t xml:space="preserve">שמחה הוא מייצג </w:t>
      </w:r>
      <w:bookmarkStart w:id="8345" w:name="_ETM_Q1_6685675"/>
      <w:bookmarkEnd w:id="8345"/>
      <w:r w:rsidRPr="005C1DF7">
        <w:rPr>
          <w:rFonts w:hint="cs"/>
          <w:rtl/>
        </w:rPr>
        <w:t xml:space="preserve">הנשים בישראל, מייצג המיעוטים בישראל. האיש שישמור על זכויות אדם. </w:t>
      </w:r>
      <w:bookmarkStart w:id="8346" w:name="_ETM_Q1_6691651"/>
      <w:bookmarkEnd w:id="8346"/>
      <w:r w:rsidRPr="005C1DF7">
        <w:rPr>
          <w:rFonts w:hint="cs"/>
          <w:rtl/>
        </w:rPr>
        <w:t>זה האיש שישמור על זכויות אדם. אין לתאר.</w:t>
      </w:r>
    </w:p>
    <w:p w:rsidR="002C3E37" w:rsidRPr="005C1DF7" w:rsidRDefault="002C3E37" w:rsidP="002C3E37">
      <w:pPr>
        <w:rPr>
          <w:rtl/>
        </w:rPr>
      </w:pPr>
      <w:bookmarkStart w:id="8347" w:name="_ETM_Q1_6689944"/>
      <w:bookmarkStart w:id="8348" w:name="_ETM_Q1_6689993"/>
      <w:bookmarkEnd w:id="8347"/>
      <w:bookmarkEnd w:id="8348"/>
    </w:p>
    <w:p w:rsidR="002C3E37" w:rsidRPr="005C1DF7" w:rsidRDefault="002C3E37" w:rsidP="002C3E37">
      <w:pPr>
        <w:pStyle w:val="af8"/>
        <w:keepNext/>
        <w:rPr>
          <w:rtl/>
        </w:rPr>
      </w:pPr>
      <w:bookmarkStart w:id="8349" w:name="ET_yor_6157_135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349"/>
    </w:p>
    <w:p w:rsidR="002C3E37" w:rsidRPr="005C1DF7" w:rsidRDefault="002C3E37" w:rsidP="002C3E37">
      <w:pPr>
        <w:pStyle w:val="KeepWithNext"/>
        <w:rPr>
          <w:rtl/>
        </w:rPr>
      </w:pPr>
    </w:p>
    <w:p w:rsidR="002C3E37" w:rsidRPr="005C1DF7" w:rsidRDefault="002C3E37" w:rsidP="002C3E37">
      <w:pPr>
        <w:rPr>
          <w:rtl/>
        </w:rPr>
      </w:pPr>
      <w:bookmarkStart w:id="8350" w:name="_ETM_Q1_6690423"/>
      <w:bookmarkEnd w:id="8350"/>
      <w:r w:rsidRPr="005C1DF7">
        <w:rPr>
          <w:rFonts w:hint="cs"/>
          <w:rtl/>
        </w:rPr>
        <w:t xml:space="preserve">נעמה, היועצת המשפטית מנסה לומר </w:t>
      </w:r>
      <w:bookmarkStart w:id="8351" w:name="_ETM_Q1_6691321"/>
      <w:bookmarkEnd w:id="8351"/>
      <w:r w:rsidRPr="005C1DF7">
        <w:rPr>
          <w:rFonts w:hint="cs"/>
          <w:rtl/>
        </w:rPr>
        <w:t xml:space="preserve">משהו. המשנה ליועצת המשפטית, עו"ד אביטל סומפולינסקי, מנסה </w:t>
      </w:r>
      <w:bookmarkStart w:id="8352" w:name="_ETM_Q1_6697531"/>
      <w:bookmarkEnd w:id="8352"/>
      <w:r w:rsidRPr="005C1DF7">
        <w:rPr>
          <w:rFonts w:hint="cs"/>
          <w:rtl/>
        </w:rPr>
        <w:t>לומר משהו.</w:t>
      </w:r>
    </w:p>
    <w:p w:rsidR="00BF1C43" w:rsidRPr="005C1DF7" w:rsidRDefault="00BF1C43" w:rsidP="00BF1C43">
      <w:pPr>
        <w:rPr>
          <w:rtl/>
        </w:rPr>
      </w:pPr>
      <w:bookmarkStart w:id="8353" w:name="_ETM_Q1_6612975"/>
      <w:bookmarkStart w:id="8354" w:name="_ETM_Q1_6613017"/>
      <w:bookmarkEnd w:id="8353"/>
      <w:bookmarkEnd w:id="8354"/>
    </w:p>
    <w:p w:rsidR="00CC1850" w:rsidRPr="005C1DF7" w:rsidRDefault="00CC1850" w:rsidP="00CC1850">
      <w:pPr>
        <w:pStyle w:val="afb"/>
        <w:keepNext/>
        <w:rPr>
          <w:rtl/>
        </w:rPr>
      </w:pPr>
      <w:bookmarkStart w:id="8355" w:name="_ETM_Q1_6615571"/>
      <w:bookmarkStart w:id="8356" w:name="_ETM_Q1_6615606"/>
      <w:bookmarkStart w:id="8357" w:name="_ETM_Q1_6708947"/>
      <w:bookmarkStart w:id="8358" w:name="_ETM_Q1_6708987"/>
      <w:bookmarkStart w:id="8359" w:name="_ETM_Q1_6712234"/>
      <w:bookmarkStart w:id="8360" w:name="ET_guest_899212_540"/>
      <w:bookmarkEnd w:id="8355"/>
      <w:bookmarkEnd w:id="8356"/>
      <w:bookmarkEnd w:id="8357"/>
      <w:bookmarkEnd w:id="8358"/>
      <w:bookmarkEnd w:id="8359"/>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360"/>
    </w:p>
    <w:p w:rsidR="00CC1850" w:rsidRPr="005C1DF7" w:rsidRDefault="00CC1850" w:rsidP="00CC1850">
      <w:pPr>
        <w:pStyle w:val="KeepWithNext"/>
        <w:rPr>
          <w:rtl/>
        </w:rPr>
      </w:pPr>
    </w:p>
    <w:p w:rsidR="00CC1850" w:rsidRPr="005C1DF7" w:rsidRDefault="00CC1850" w:rsidP="00CC1850">
      <w:pPr>
        <w:rPr>
          <w:rtl/>
        </w:rPr>
      </w:pPr>
      <w:bookmarkStart w:id="8361" w:name="_ETM_Q1_6712643"/>
      <w:bookmarkStart w:id="8362" w:name="_ETM_Q1_6712688"/>
      <w:bookmarkEnd w:id="8361"/>
      <w:bookmarkEnd w:id="8362"/>
      <w:r w:rsidRPr="005C1DF7">
        <w:rPr>
          <w:rFonts w:hint="cs"/>
          <w:rtl/>
        </w:rPr>
        <w:t>קודם כול, אנחנו כמובן חלוקים</w:t>
      </w:r>
      <w:r w:rsidR="00A11151" w:rsidRPr="005C1DF7">
        <w:rPr>
          <w:rFonts w:hint="cs"/>
          <w:rtl/>
        </w:rPr>
        <w:t xml:space="preserve"> על נקודת המוצא, האם צריך ביקורת שיפוטית</w:t>
      </w:r>
      <w:r w:rsidR="00500B99" w:rsidRPr="005C1DF7">
        <w:rPr>
          <w:rFonts w:hint="cs"/>
          <w:rtl/>
        </w:rPr>
        <w:t>-</w:t>
      </w:r>
      <w:r w:rsidR="00A11151" w:rsidRPr="005C1DF7">
        <w:rPr>
          <w:rFonts w:hint="cs"/>
          <w:rtl/>
        </w:rPr>
        <w:t xml:space="preserve">חוקתית </w:t>
      </w:r>
      <w:bookmarkStart w:id="8363" w:name="_ETM_Q1_6702247"/>
      <w:bookmarkEnd w:id="8363"/>
      <w:r w:rsidR="00A11151" w:rsidRPr="005C1DF7">
        <w:rPr>
          <w:rFonts w:hint="cs"/>
          <w:rtl/>
        </w:rPr>
        <w:t>או לא צריך ביקורת שיפוטית</w:t>
      </w:r>
      <w:r w:rsidR="00500B99" w:rsidRPr="005C1DF7">
        <w:rPr>
          <w:rFonts w:hint="cs"/>
          <w:rtl/>
        </w:rPr>
        <w:t>-</w:t>
      </w:r>
      <w:r w:rsidR="00A11151" w:rsidRPr="005C1DF7">
        <w:rPr>
          <w:rFonts w:hint="cs"/>
          <w:rtl/>
        </w:rPr>
        <w:t>חוקתית. בסדר. זו מחלוקת בהקשר הזה.</w:t>
      </w:r>
    </w:p>
    <w:p w:rsidR="00CC1850" w:rsidRPr="005C1DF7" w:rsidRDefault="00CC1850" w:rsidP="00CC1850">
      <w:pPr>
        <w:rPr>
          <w:rtl/>
        </w:rPr>
      </w:pPr>
      <w:bookmarkStart w:id="8364" w:name="_ETM_Q1_6718484"/>
      <w:bookmarkStart w:id="8365" w:name="_ETM_Q1_6718531"/>
      <w:bookmarkEnd w:id="8364"/>
      <w:bookmarkEnd w:id="8365"/>
    </w:p>
    <w:p w:rsidR="00CC1850" w:rsidRPr="005C1DF7" w:rsidRDefault="00CC1850" w:rsidP="00CC1850">
      <w:pPr>
        <w:pStyle w:val="af8"/>
        <w:keepNext/>
        <w:rPr>
          <w:rtl/>
        </w:rPr>
      </w:pPr>
      <w:bookmarkStart w:id="8366" w:name="ET_yor_6157_54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366"/>
    </w:p>
    <w:p w:rsidR="00CC1850" w:rsidRPr="005C1DF7" w:rsidRDefault="00CC1850" w:rsidP="00CC1850">
      <w:pPr>
        <w:pStyle w:val="KeepWithNext"/>
        <w:rPr>
          <w:rtl/>
        </w:rPr>
      </w:pPr>
    </w:p>
    <w:p w:rsidR="00CC1850" w:rsidRPr="005C1DF7" w:rsidRDefault="00CC1850" w:rsidP="00CC1850">
      <w:pPr>
        <w:rPr>
          <w:rtl/>
        </w:rPr>
      </w:pPr>
      <w:bookmarkStart w:id="8367" w:name="_ETM_Q1_6719303"/>
      <w:bookmarkEnd w:id="8367"/>
      <w:r w:rsidRPr="005C1DF7">
        <w:rPr>
          <w:rFonts w:hint="cs"/>
          <w:rtl/>
        </w:rPr>
        <w:t xml:space="preserve">זו </w:t>
      </w:r>
      <w:bookmarkStart w:id="8368" w:name="_ETM_Q1_6720322"/>
      <w:bookmarkEnd w:id="8368"/>
      <w:r w:rsidRPr="005C1DF7">
        <w:rPr>
          <w:rFonts w:hint="cs"/>
          <w:rtl/>
        </w:rPr>
        <w:t>מחלוקת בסדר גמור</w:t>
      </w:r>
      <w:r w:rsidR="00A11151" w:rsidRPr="005C1DF7">
        <w:rPr>
          <w:rFonts w:hint="cs"/>
          <w:rtl/>
        </w:rPr>
        <w:t>. מעניין אותי מה</w:t>
      </w:r>
      <w:bookmarkStart w:id="8369" w:name="_ETM_Q1_6709391"/>
      <w:bookmarkEnd w:id="8369"/>
      <w:r w:rsidR="00A11151" w:rsidRPr="005C1DF7">
        <w:rPr>
          <w:rFonts w:hint="cs"/>
          <w:rtl/>
        </w:rPr>
        <w:t xml:space="preserve"> העמדה, אבל בסדר.</w:t>
      </w:r>
    </w:p>
    <w:p w:rsidR="00CC1850" w:rsidRPr="005C1DF7" w:rsidRDefault="00CC1850" w:rsidP="00CC1850">
      <w:pPr>
        <w:rPr>
          <w:rtl/>
        </w:rPr>
      </w:pPr>
      <w:bookmarkStart w:id="8370" w:name="_ETM_Q1_6723106"/>
      <w:bookmarkStart w:id="8371" w:name="_ETM_Q1_6723164"/>
      <w:bookmarkStart w:id="8372" w:name="_ETM_Q1_6724145"/>
      <w:bookmarkEnd w:id="8370"/>
      <w:bookmarkEnd w:id="8371"/>
      <w:bookmarkEnd w:id="8372"/>
    </w:p>
    <w:p w:rsidR="00CC1850" w:rsidRPr="005C1DF7" w:rsidRDefault="00CC1850" w:rsidP="00CC1850">
      <w:pPr>
        <w:pStyle w:val="afb"/>
        <w:keepNext/>
        <w:rPr>
          <w:rtl/>
        </w:rPr>
      </w:pPr>
      <w:bookmarkStart w:id="8373" w:name="ET_guest_899212_54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373"/>
    </w:p>
    <w:p w:rsidR="00CC1850" w:rsidRPr="005C1DF7" w:rsidRDefault="00CC1850" w:rsidP="00CC1850">
      <w:pPr>
        <w:pStyle w:val="KeepWithNext"/>
        <w:rPr>
          <w:rtl/>
        </w:rPr>
      </w:pPr>
    </w:p>
    <w:p w:rsidR="00CC1850" w:rsidRPr="005C1DF7" w:rsidRDefault="00CC1850" w:rsidP="007974F9">
      <w:pPr>
        <w:rPr>
          <w:rtl/>
        </w:rPr>
      </w:pPr>
      <w:bookmarkStart w:id="8374" w:name="_ETM_Q1_6724616"/>
      <w:bookmarkStart w:id="8375" w:name="_ETM_Q1_6724647"/>
      <w:bookmarkEnd w:id="8374"/>
      <w:bookmarkEnd w:id="8375"/>
      <w:r w:rsidRPr="005C1DF7">
        <w:rPr>
          <w:rFonts w:hint="cs"/>
          <w:rtl/>
        </w:rPr>
        <w:t>עם כל הכב</w:t>
      </w:r>
      <w:r w:rsidR="007974F9" w:rsidRPr="005C1DF7">
        <w:rPr>
          <w:rFonts w:hint="cs"/>
          <w:rtl/>
        </w:rPr>
        <w:t>ו</w:t>
      </w:r>
      <w:r w:rsidRPr="005C1DF7">
        <w:rPr>
          <w:rFonts w:hint="cs"/>
          <w:rtl/>
        </w:rPr>
        <w:t>ד, גם הנחנו בפני הוועדה</w:t>
      </w:r>
      <w:r w:rsidR="00A11151" w:rsidRPr="005C1DF7">
        <w:rPr>
          <w:rFonts w:hint="cs"/>
          <w:rtl/>
        </w:rPr>
        <w:t xml:space="preserve"> סקירה מאוד מאוד </w:t>
      </w:r>
      <w:bookmarkStart w:id="8376" w:name="_ETM_Q1_6717213"/>
      <w:bookmarkEnd w:id="8376"/>
      <w:r w:rsidR="00A11151" w:rsidRPr="005C1DF7">
        <w:rPr>
          <w:rFonts w:hint="cs"/>
          <w:rtl/>
        </w:rPr>
        <w:t xml:space="preserve">רחבה של ביקורת משווה, לא באנו והבאנו מדינה אחת, </w:t>
      </w:r>
      <w:bookmarkStart w:id="8377" w:name="_ETM_Q1_6720021"/>
      <w:bookmarkEnd w:id="8377"/>
      <w:r w:rsidR="00A11151" w:rsidRPr="005C1DF7">
        <w:rPr>
          <w:rFonts w:hint="cs"/>
          <w:rtl/>
        </w:rPr>
        <w:t xml:space="preserve">לא שתיים, הבאנו את המבט הכי רחב שיכולנו לעשות בלוחות-זמנים </w:t>
      </w:r>
      <w:bookmarkStart w:id="8378" w:name="_ETM_Q1_6727498"/>
      <w:bookmarkEnd w:id="8378"/>
      <w:r w:rsidR="00A11151" w:rsidRPr="005C1DF7">
        <w:rPr>
          <w:rFonts w:hint="cs"/>
          <w:rtl/>
        </w:rPr>
        <w:t xml:space="preserve">מאוד מאוד קצרים שעמדו לרשותנו, ולכן, סליחה שאני אומרת, אני </w:t>
      </w:r>
      <w:bookmarkStart w:id="8379" w:name="_ETM_Q1_6729756"/>
      <w:bookmarkEnd w:id="8379"/>
      <w:r w:rsidR="00A11151" w:rsidRPr="005C1DF7">
        <w:rPr>
          <w:rFonts w:hint="cs"/>
          <w:rtl/>
        </w:rPr>
        <w:t xml:space="preserve">באמת מוחה על הניסיון לבוא ולהגיד שאנחנו נצמדים מתי שנוח </w:t>
      </w:r>
      <w:bookmarkStart w:id="8380" w:name="_ETM_Q1_6736258"/>
      <w:bookmarkEnd w:id="8380"/>
      <w:r w:rsidR="00A11151" w:rsidRPr="005C1DF7">
        <w:rPr>
          <w:rFonts w:hint="cs"/>
          <w:rtl/>
        </w:rPr>
        <w:t>למדינה כזאת או אחרת.</w:t>
      </w:r>
    </w:p>
    <w:p w:rsidR="00A11151" w:rsidRPr="005C1DF7" w:rsidRDefault="00A11151" w:rsidP="007974F9">
      <w:pPr>
        <w:rPr>
          <w:rtl/>
        </w:rPr>
      </w:pPr>
      <w:bookmarkStart w:id="8381" w:name="_ETM_Q1_6737061"/>
      <w:bookmarkStart w:id="8382" w:name="_ETM_Q1_6737117"/>
      <w:bookmarkEnd w:id="8381"/>
      <w:bookmarkEnd w:id="8382"/>
    </w:p>
    <w:p w:rsidR="00CC1850" w:rsidRPr="005C1DF7" w:rsidRDefault="00A11151" w:rsidP="00A11151">
      <w:pPr>
        <w:rPr>
          <w:rtl/>
        </w:rPr>
      </w:pPr>
      <w:bookmarkStart w:id="8383" w:name="_ETM_Q1_6737237"/>
      <w:bookmarkStart w:id="8384" w:name="_ETM_Q1_6737298"/>
      <w:bookmarkEnd w:id="8383"/>
      <w:bookmarkEnd w:id="8384"/>
      <w:r w:rsidRPr="005C1DF7">
        <w:rPr>
          <w:rFonts w:hint="cs"/>
          <w:rtl/>
        </w:rPr>
        <w:t xml:space="preserve">אבל עדיין, אם כבר מדברים על מבט </w:t>
      </w:r>
      <w:bookmarkStart w:id="8385" w:name="_ETM_Q1_6739625"/>
      <w:bookmarkEnd w:id="8385"/>
      <w:r w:rsidRPr="005C1DF7">
        <w:rPr>
          <w:rFonts w:hint="cs"/>
          <w:rtl/>
        </w:rPr>
        <w:t xml:space="preserve">השוואתי, לפחות אנחנו במבט ההשוואתי שלנו, לא מצאנו שום מדינה </w:t>
      </w:r>
      <w:bookmarkStart w:id="8386" w:name="_ETM_Q1_6745153"/>
      <w:bookmarkEnd w:id="8386"/>
      <w:r w:rsidRPr="005C1DF7">
        <w:rPr>
          <w:rFonts w:hint="cs"/>
          <w:rtl/>
        </w:rPr>
        <w:t xml:space="preserve">שיש בה את כל הרפורמה הזאת, שמונחת על השולחן. לא </w:t>
      </w:r>
      <w:bookmarkStart w:id="8387" w:name="_ETM_Q1_6732763"/>
      <w:bookmarkStart w:id="8388" w:name="_ETM_Q1_6732819"/>
      <w:bookmarkEnd w:id="8387"/>
      <w:bookmarkEnd w:id="8388"/>
      <w:r w:rsidR="00D17C73" w:rsidRPr="005C1DF7">
        <w:rPr>
          <w:rFonts w:hint="cs"/>
          <w:rtl/>
        </w:rPr>
        <w:t xml:space="preserve">מצאנו </w:t>
      </w:r>
      <w:bookmarkStart w:id="8389" w:name="_ETM_Q1_6763545"/>
      <w:bookmarkEnd w:id="8389"/>
      <w:r w:rsidR="00D17C73" w:rsidRPr="005C1DF7">
        <w:rPr>
          <w:rFonts w:hint="cs"/>
          <w:rtl/>
        </w:rPr>
        <w:t>שום מדינה שבה</w:t>
      </w:r>
      <w:r w:rsidRPr="005C1DF7">
        <w:rPr>
          <w:rFonts w:hint="cs"/>
          <w:rtl/>
        </w:rPr>
        <w:t xml:space="preserve"> הקואליציה בוחרת את השופטים שלה, שבית המשפט יכול לבטל </w:t>
      </w:r>
      <w:bookmarkStart w:id="8390" w:name="_ETM_Q1_6753666"/>
      <w:bookmarkEnd w:id="8390"/>
      <w:r w:rsidRPr="005C1DF7">
        <w:rPr>
          <w:rFonts w:hint="cs"/>
          <w:rtl/>
        </w:rPr>
        <w:t>חוקים רק בהרכב של 15 מתוך 15 - -</w:t>
      </w:r>
    </w:p>
    <w:p w:rsidR="00D17C73" w:rsidRPr="005C1DF7" w:rsidRDefault="00D17C73" w:rsidP="00CC1850">
      <w:pPr>
        <w:rPr>
          <w:rtl/>
        </w:rPr>
      </w:pPr>
      <w:bookmarkStart w:id="8391" w:name="_ETM_Q1_6766810"/>
      <w:bookmarkStart w:id="8392" w:name="_ETM_Q1_6766850"/>
      <w:bookmarkEnd w:id="8391"/>
      <w:bookmarkEnd w:id="8392"/>
    </w:p>
    <w:p w:rsidR="00D17C73" w:rsidRPr="005C1DF7" w:rsidRDefault="00D17C73" w:rsidP="00D17C73">
      <w:pPr>
        <w:pStyle w:val="af8"/>
        <w:keepNext/>
        <w:rPr>
          <w:rtl/>
        </w:rPr>
      </w:pPr>
      <w:bookmarkStart w:id="8393" w:name="ET_yor_6157_54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393"/>
    </w:p>
    <w:p w:rsidR="00D17C73" w:rsidRPr="005C1DF7" w:rsidRDefault="00D17C73" w:rsidP="00D17C73">
      <w:pPr>
        <w:pStyle w:val="KeepWithNext"/>
        <w:rPr>
          <w:rtl/>
        </w:rPr>
      </w:pPr>
    </w:p>
    <w:p w:rsidR="00D17C73" w:rsidRPr="005C1DF7" w:rsidRDefault="00A11151" w:rsidP="00D17C73">
      <w:pPr>
        <w:rPr>
          <w:rtl/>
        </w:rPr>
      </w:pPr>
      <w:bookmarkStart w:id="8394" w:name="_ETM_Q1_6769541"/>
      <w:bookmarkEnd w:id="8394"/>
      <w:r w:rsidRPr="005C1DF7">
        <w:rPr>
          <w:rFonts w:hint="cs"/>
          <w:rtl/>
        </w:rPr>
        <w:t xml:space="preserve">נכון. </w:t>
      </w:r>
      <w:bookmarkStart w:id="8395" w:name="_ETM_Q1_6754660"/>
      <w:bookmarkEnd w:id="8395"/>
      <w:r w:rsidRPr="005C1DF7">
        <w:rPr>
          <w:rFonts w:hint="cs"/>
          <w:rtl/>
        </w:rPr>
        <w:t>יש כאלה שלא יכולים לבטל בכלל.</w:t>
      </w:r>
    </w:p>
    <w:p w:rsidR="00D17C73" w:rsidRPr="005C1DF7" w:rsidRDefault="00D17C73" w:rsidP="00D17C73">
      <w:pPr>
        <w:rPr>
          <w:rtl/>
        </w:rPr>
      </w:pPr>
      <w:bookmarkStart w:id="8396" w:name="_ETM_Q1_6770445"/>
      <w:bookmarkStart w:id="8397" w:name="_ETM_Q1_6770486"/>
      <w:bookmarkStart w:id="8398" w:name="_ETM_Q1_6771906"/>
      <w:bookmarkEnd w:id="8396"/>
      <w:bookmarkEnd w:id="8397"/>
      <w:bookmarkEnd w:id="8398"/>
    </w:p>
    <w:p w:rsidR="00D17C73" w:rsidRPr="005C1DF7" w:rsidRDefault="00D17C73" w:rsidP="00D17C73">
      <w:pPr>
        <w:pStyle w:val="afb"/>
        <w:keepNext/>
        <w:rPr>
          <w:rtl/>
        </w:rPr>
      </w:pPr>
      <w:bookmarkStart w:id="8399" w:name="ET_guest_899212_544"/>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399"/>
    </w:p>
    <w:p w:rsidR="00D17C73" w:rsidRPr="005C1DF7" w:rsidRDefault="00D17C73" w:rsidP="00D17C73">
      <w:pPr>
        <w:pStyle w:val="KeepWithNext"/>
        <w:rPr>
          <w:rtl/>
        </w:rPr>
      </w:pPr>
    </w:p>
    <w:p w:rsidR="00D17C73" w:rsidRPr="005C1DF7" w:rsidRDefault="00A11151" w:rsidP="00D17C73">
      <w:pPr>
        <w:rPr>
          <w:rtl/>
        </w:rPr>
      </w:pPr>
      <w:bookmarkStart w:id="8400" w:name="_ETM_Q1_6772339"/>
      <w:bookmarkStart w:id="8401" w:name="_ETM_Q1_6772384"/>
      <w:bookmarkEnd w:id="8400"/>
      <w:bookmarkEnd w:id="8401"/>
      <w:r w:rsidRPr="005C1DF7">
        <w:rPr>
          <w:rFonts w:hint="cs"/>
          <w:rtl/>
        </w:rPr>
        <w:t xml:space="preserve">- - שיש בה פסקת </w:t>
      </w:r>
      <w:bookmarkStart w:id="8402" w:name="_ETM_Q1_6758850"/>
      <w:bookmarkEnd w:id="8402"/>
      <w:r w:rsidRPr="005C1DF7">
        <w:rPr>
          <w:rFonts w:hint="cs"/>
          <w:rtl/>
        </w:rPr>
        <w:t>התגברות.</w:t>
      </w:r>
    </w:p>
    <w:p w:rsidR="00500B99" w:rsidRPr="005C1DF7" w:rsidRDefault="00500B99" w:rsidP="00D17C73">
      <w:pPr>
        <w:rPr>
          <w:rtl/>
        </w:rPr>
      </w:pPr>
    </w:p>
    <w:p w:rsidR="00D17C73" w:rsidRPr="005C1DF7" w:rsidRDefault="00D17C73" w:rsidP="00D17C73">
      <w:pPr>
        <w:pStyle w:val="af8"/>
        <w:keepNext/>
        <w:rPr>
          <w:rtl/>
        </w:rPr>
      </w:pPr>
      <w:bookmarkStart w:id="8403" w:name="ET_yor_6157_54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03"/>
    </w:p>
    <w:p w:rsidR="00D17C73" w:rsidRPr="005C1DF7" w:rsidRDefault="00D17C73" w:rsidP="00D17C73">
      <w:pPr>
        <w:pStyle w:val="KeepWithNext"/>
        <w:rPr>
          <w:rtl/>
        </w:rPr>
      </w:pPr>
    </w:p>
    <w:p w:rsidR="00A11151" w:rsidRPr="005C1DF7" w:rsidRDefault="00D17C73" w:rsidP="00D17C73">
      <w:pPr>
        <w:rPr>
          <w:rtl/>
        </w:rPr>
      </w:pPr>
      <w:bookmarkStart w:id="8404" w:name="_ETM_Q1_6775782"/>
      <w:bookmarkEnd w:id="8404"/>
      <w:r w:rsidRPr="005C1DF7">
        <w:rPr>
          <w:rFonts w:hint="cs"/>
          <w:rtl/>
        </w:rPr>
        <w:t>האם מצאת</w:t>
      </w:r>
      <w:r w:rsidR="00A11151" w:rsidRPr="005C1DF7">
        <w:rPr>
          <w:rFonts w:hint="cs"/>
          <w:rtl/>
        </w:rPr>
        <w:t>ם</w:t>
      </w:r>
      <w:r w:rsidRPr="005C1DF7">
        <w:rPr>
          <w:rFonts w:hint="cs"/>
          <w:rtl/>
        </w:rPr>
        <w:t xml:space="preserve"> מדינה</w:t>
      </w:r>
      <w:r w:rsidR="00A11151" w:rsidRPr="005C1DF7">
        <w:rPr>
          <w:rFonts w:hint="cs"/>
          <w:rtl/>
        </w:rPr>
        <w:t xml:space="preserve"> </w:t>
      </w:r>
      <w:r w:rsidR="00A11151" w:rsidRPr="005C1DF7">
        <w:rPr>
          <w:rtl/>
        </w:rPr>
        <w:t>–</w:t>
      </w:r>
      <w:r w:rsidR="00A11151" w:rsidRPr="005C1DF7">
        <w:rPr>
          <w:rFonts w:hint="cs"/>
          <w:rtl/>
        </w:rPr>
        <w:t xml:space="preserve"> שאלה פשוטה - - -</w:t>
      </w:r>
    </w:p>
    <w:p w:rsidR="00A11151" w:rsidRPr="005C1DF7" w:rsidRDefault="00A11151" w:rsidP="00D17C73">
      <w:pPr>
        <w:rPr>
          <w:rtl/>
        </w:rPr>
      </w:pPr>
      <w:bookmarkStart w:id="8405" w:name="_ETM_Q1_6759675"/>
      <w:bookmarkStart w:id="8406" w:name="_ETM_Q1_6759722"/>
      <w:bookmarkStart w:id="8407" w:name="_ETM_Q1_6759860"/>
      <w:bookmarkStart w:id="8408" w:name="_ETM_Q1_6761516"/>
      <w:bookmarkEnd w:id="8405"/>
      <w:bookmarkEnd w:id="8406"/>
      <w:bookmarkEnd w:id="8407"/>
      <w:bookmarkEnd w:id="8408"/>
    </w:p>
    <w:p w:rsidR="00A11151" w:rsidRPr="005C1DF7" w:rsidRDefault="00A11151" w:rsidP="00A11151">
      <w:pPr>
        <w:pStyle w:val="a5"/>
        <w:keepNext/>
        <w:rPr>
          <w:rtl/>
        </w:rPr>
      </w:pPr>
      <w:bookmarkStart w:id="8409" w:name="ET_speaker_6156_135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409"/>
    </w:p>
    <w:p w:rsidR="00A11151" w:rsidRPr="005C1DF7" w:rsidRDefault="00A11151" w:rsidP="00A11151">
      <w:pPr>
        <w:pStyle w:val="KeepWithNext"/>
        <w:rPr>
          <w:rtl/>
        </w:rPr>
      </w:pPr>
    </w:p>
    <w:p w:rsidR="00A11151" w:rsidRPr="005C1DF7" w:rsidRDefault="00A11151" w:rsidP="00A11151">
      <w:pPr>
        <w:rPr>
          <w:rtl/>
        </w:rPr>
      </w:pPr>
      <w:bookmarkStart w:id="8410" w:name="_ETM_Q1_6761929"/>
      <w:bookmarkStart w:id="8411" w:name="_ETM_Q1_6761971"/>
      <w:bookmarkEnd w:id="8410"/>
      <w:bookmarkEnd w:id="8411"/>
      <w:r w:rsidRPr="005C1DF7">
        <w:rPr>
          <w:rFonts w:hint="cs"/>
          <w:rtl/>
        </w:rPr>
        <w:t xml:space="preserve">אבל זה לא מה </w:t>
      </w:r>
      <w:bookmarkStart w:id="8412" w:name="_ETM_Q1_6761504"/>
      <w:bookmarkEnd w:id="8412"/>
      <w:r w:rsidRPr="005C1DF7">
        <w:rPr>
          <w:rFonts w:hint="cs"/>
          <w:rtl/>
        </w:rPr>
        <w:t>שהיא אומרת.</w:t>
      </w:r>
    </w:p>
    <w:p w:rsidR="00A11151" w:rsidRPr="005C1DF7" w:rsidRDefault="00A11151" w:rsidP="00A11151">
      <w:pPr>
        <w:rPr>
          <w:rtl/>
        </w:rPr>
      </w:pPr>
      <w:bookmarkStart w:id="8413" w:name="_ETM_Q1_6761942"/>
      <w:bookmarkEnd w:id="8413"/>
    </w:p>
    <w:p w:rsidR="00A11151" w:rsidRPr="005C1DF7" w:rsidRDefault="00A11151" w:rsidP="00A11151">
      <w:pPr>
        <w:pStyle w:val="afb"/>
        <w:keepNext/>
        <w:rPr>
          <w:rtl/>
        </w:rPr>
      </w:pPr>
      <w:bookmarkStart w:id="8414" w:name="ET_guest_899212_1360"/>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414"/>
    </w:p>
    <w:p w:rsidR="00A11151" w:rsidRPr="005C1DF7" w:rsidRDefault="00A11151" w:rsidP="00A11151">
      <w:pPr>
        <w:pStyle w:val="KeepWithNext"/>
        <w:rPr>
          <w:rtl/>
        </w:rPr>
      </w:pPr>
    </w:p>
    <w:p w:rsidR="00A11151" w:rsidRPr="005C1DF7" w:rsidRDefault="00A11151" w:rsidP="00A11151">
      <w:pPr>
        <w:rPr>
          <w:rtl/>
        </w:rPr>
      </w:pPr>
      <w:bookmarkStart w:id="8415" w:name="_ETM_Q1_6762373"/>
      <w:bookmarkStart w:id="8416" w:name="_ETM_Q1_6762415"/>
      <w:bookmarkEnd w:id="8415"/>
      <w:bookmarkEnd w:id="8416"/>
      <w:r w:rsidRPr="005C1DF7">
        <w:rPr>
          <w:rFonts w:hint="cs"/>
          <w:rtl/>
        </w:rPr>
        <w:t>אני רק אומרת שלא מצאנו במשפט ההשוואתי שלנו - - -</w:t>
      </w:r>
    </w:p>
    <w:p w:rsidR="00A11151" w:rsidRPr="005C1DF7" w:rsidRDefault="00A11151" w:rsidP="00A11151">
      <w:pPr>
        <w:rPr>
          <w:rtl/>
        </w:rPr>
      </w:pPr>
      <w:bookmarkStart w:id="8417" w:name="_ETM_Q1_6763530"/>
      <w:bookmarkEnd w:id="8417"/>
    </w:p>
    <w:p w:rsidR="00A11151" w:rsidRPr="005C1DF7" w:rsidRDefault="00A11151" w:rsidP="00A11151">
      <w:pPr>
        <w:pStyle w:val="a5"/>
        <w:keepNext/>
        <w:rPr>
          <w:rtl/>
        </w:rPr>
      </w:pPr>
      <w:bookmarkStart w:id="8418" w:name="ET_speaker_6345_1361"/>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418"/>
    </w:p>
    <w:p w:rsidR="00A11151" w:rsidRPr="005C1DF7" w:rsidRDefault="00A11151" w:rsidP="00A11151">
      <w:pPr>
        <w:pStyle w:val="KeepWithNext"/>
        <w:rPr>
          <w:rtl/>
        </w:rPr>
      </w:pPr>
    </w:p>
    <w:p w:rsidR="00A11151" w:rsidRPr="005C1DF7" w:rsidRDefault="00A11151" w:rsidP="00A11151">
      <w:pPr>
        <w:rPr>
          <w:rtl/>
        </w:rPr>
      </w:pPr>
      <w:bookmarkStart w:id="8419" w:name="_ETM_Q1_6763923"/>
      <w:bookmarkStart w:id="8420" w:name="_ETM_Q1_6763958"/>
      <w:bookmarkEnd w:id="8419"/>
      <w:bookmarkEnd w:id="8420"/>
      <w:r w:rsidRPr="005C1DF7">
        <w:rPr>
          <w:rFonts w:hint="cs"/>
          <w:rtl/>
        </w:rPr>
        <w:t xml:space="preserve">בחוקי יסוד </w:t>
      </w:r>
      <w:bookmarkStart w:id="8421" w:name="_ETM_Q1_6765609"/>
      <w:bookmarkEnd w:id="8421"/>
      <w:r w:rsidRPr="005C1DF7">
        <w:rPr>
          <w:rFonts w:hint="cs"/>
          <w:rtl/>
        </w:rPr>
        <w:t>הם לא התערבו, נקודה.</w:t>
      </w:r>
    </w:p>
    <w:p w:rsidR="00A11151" w:rsidRPr="005C1DF7" w:rsidRDefault="00A11151" w:rsidP="00A11151">
      <w:pPr>
        <w:rPr>
          <w:rtl/>
        </w:rPr>
      </w:pPr>
    </w:p>
    <w:p w:rsidR="00A11151" w:rsidRPr="005C1DF7" w:rsidRDefault="00A11151" w:rsidP="00A11151">
      <w:pPr>
        <w:pStyle w:val="af8"/>
        <w:keepNext/>
        <w:rPr>
          <w:rtl/>
        </w:rPr>
      </w:pPr>
      <w:bookmarkStart w:id="8422" w:name="ET_yor_6157_136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22"/>
    </w:p>
    <w:p w:rsidR="00A11151" w:rsidRPr="005C1DF7" w:rsidRDefault="00A11151" w:rsidP="00A11151">
      <w:pPr>
        <w:pStyle w:val="KeepWithNext"/>
        <w:rPr>
          <w:rtl/>
        </w:rPr>
      </w:pPr>
    </w:p>
    <w:p w:rsidR="00A11151" w:rsidRPr="005C1DF7" w:rsidRDefault="00A11151" w:rsidP="00A11151">
      <w:pPr>
        <w:rPr>
          <w:rtl/>
        </w:rPr>
      </w:pPr>
      <w:bookmarkStart w:id="8423" w:name="_ETM_Q1_6765986"/>
      <w:bookmarkEnd w:id="8423"/>
      <w:r w:rsidRPr="005C1DF7">
        <w:rPr>
          <w:rFonts w:hint="cs"/>
          <w:rtl/>
        </w:rPr>
        <w:t xml:space="preserve">אפשר לשאול מה כן </w:t>
      </w:r>
      <w:bookmarkStart w:id="8424" w:name="_ETM_Q1_6769847"/>
      <w:bookmarkEnd w:id="8424"/>
      <w:r w:rsidRPr="005C1DF7">
        <w:rPr>
          <w:rFonts w:hint="cs"/>
          <w:rtl/>
        </w:rPr>
        <w:t>מצאת?</w:t>
      </w:r>
    </w:p>
    <w:p w:rsidR="00A11151" w:rsidRPr="005C1DF7" w:rsidRDefault="00A11151" w:rsidP="00A11151">
      <w:pPr>
        <w:rPr>
          <w:rtl/>
        </w:rPr>
      </w:pPr>
    </w:p>
    <w:p w:rsidR="00A11151" w:rsidRPr="005C1DF7" w:rsidRDefault="00A11151" w:rsidP="00A11151">
      <w:pPr>
        <w:pStyle w:val="af7"/>
        <w:keepNext/>
        <w:rPr>
          <w:rtl/>
        </w:rPr>
      </w:pPr>
      <w:bookmarkStart w:id="8425" w:name="ET_interruption_קריאה_1364"/>
      <w:r w:rsidRPr="005C1DF7">
        <w:rPr>
          <w:rStyle w:val="TagStyle"/>
          <w:rtl/>
        </w:rPr>
        <w:t xml:space="preserve"> &lt;&lt; קריאה &gt;&gt; </w:t>
      </w:r>
      <w:r w:rsidRPr="005C1DF7">
        <w:rPr>
          <w:rtl/>
        </w:rPr>
        <w:t>קריאה:</w:t>
      </w:r>
      <w:r w:rsidRPr="005C1DF7">
        <w:rPr>
          <w:rStyle w:val="TagStyle"/>
          <w:rtl/>
        </w:rPr>
        <w:t xml:space="preserve"> &lt;&lt; קריאה &gt;&gt;</w:t>
      </w:r>
      <w:r w:rsidRPr="005C1DF7">
        <w:rPr>
          <w:rtl/>
        </w:rPr>
        <w:t xml:space="preserve">   </w:t>
      </w:r>
      <w:bookmarkEnd w:id="8425"/>
    </w:p>
    <w:p w:rsidR="00A11151" w:rsidRPr="005C1DF7" w:rsidRDefault="00A11151" w:rsidP="00A11151">
      <w:pPr>
        <w:pStyle w:val="KeepWithNext"/>
        <w:rPr>
          <w:rtl/>
        </w:rPr>
      </w:pPr>
    </w:p>
    <w:p w:rsidR="00A11151" w:rsidRPr="005C1DF7" w:rsidRDefault="00A11151" w:rsidP="00A11151">
      <w:pPr>
        <w:rPr>
          <w:rtl/>
        </w:rPr>
      </w:pPr>
      <w:bookmarkStart w:id="8426" w:name="_ETM_Q1_6768158"/>
      <w:bookmarkEnd w:id="8426"/>
      <w:r w:rsidRPr="005C1DF7">
        <w:rPr>
          <w:rFonts w:hint="cs"/>
          <w:rtl/>
        </w:rPr>
        <w:t>יש שתי מדינות זהות? מכל המדינות יש שתי מדינות זהות?</w:t>
      </w:r>
    </w:p>
    <w:p w:rsidR="00A11151" w:rsidRPr="005C1DF7" w:rsidRDefault="00A11151" w:rsidP="00A11151">
      <w:pPr>
        <w:rPr>
          <w:rtl/>
        </w:rPr>
      </w:pPr>
      <w:bookmarkStart w:id="8427" w:name="_ETM_Q1_6770106"/>
      <w:bookmarkStart w:id="8428" w:name="_ETM_Q1_6770156"/>
      <w:bookmarkEnd w:id="8427"/>
      <w:bookmarkEnd w:id="8428"/>
    </w:p>
    <w:p w:rsidR="00A11151" w:rsidRPr="005C1DF7" w:rsidRDefault="00A11151" w:rsidP="00A11151">
      <w:pPr>
        <w:pStyle w:val="af8"/>
        <w:keepNext/>
        <w:rPr>
          <w:rtl/>
        </w:rPr>
      </w:pPr>
      <w:bookmarkStart w:id="8429" w:name="ET_yor_6157_136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29"/>
    </w:p>
    <w:p w:rsidR="00A11151" w:rsidRPr="005C1DF7" w:rsidRDefault="00A11151" w:rsidP="00A11151">
      <w:pPr>
        <w:pStyle w:val="KeepWithNext"/>
        <w:rPr>
          <w:rtl/>
        </w:rPr>
      </w:pPr>
    </w:p>
    <w:p w:rsidR="00A11151" w:rsidRPr="005C1DF7" w:rsidRDefault="00A11151" w:rsidP="00A11151">
      <w:pPr>
        <w:rPr>
          <w:rtl/>
        </w:rPr>
      </w:pPr>
      <w:bookmarkStart w:id="8430" w:name="_ETM_Q1_6770715"/>
      <w:bookmarkEnd w:id="8430"/>
      <w:r w:rsidRPr="005C1DF7">
        <w:rPr>
          <w:rFonts w:hint="cs"/>
          <w:rtl/>
        </w:rPr>
        <w:t xml:space="preserve">שנייה. מותר לי לשאול, האם מצאת משהו אחר? האם מצאת מדינה </w:t>
      </w:r>
      <w:bookmarkStart w:id="8431" w:name="_ETM_Q1_6775051"/>
      <w:bookmarkEnd w:id="8431"/>
      <w:r w:rsidRPr="005C1DF7">
        <w:rPr>
          <w:rFonts w:hint="cs"/>
          <w:rtl/>
        </w:rPr>
        <w:t xml:space="preserve">שבה הרוב הקואליציוני בוחר את השופטים ולבית המשפט אין בכלל </w:t>
      </w:r>
      <w:bookmarkStart w:id="8432" w:name="_ETM_Q1_6782067"/>
      <w:bookmarkEnd w:id="8432"/>
      <w:r w:rsidRPr="005C1DF7">
        <w:rPr>
          <w:rFonts w:hint="cs"/>
          <w:rtl/>
        </w:rPr>
        <w:t>סמכות לבטל חוקים? האם מצאת מדינה כזאת בביקורת ההשוואתית שלך.</w:t>
      </w:r>
    </w:p>
    <w:p w:rsidR="00A11151" w:rsidRPr="005C1DF7" w:rsidRDefault="00A11151" w:rsidP="00A11151">
      <w:pPr>
        <w:rPr>
          <w:rtl/>
        </w:rPr>
      </w:pPr>
      <w:bookmarkStart w:id="8433" w:name="_ETM_Q1_6784723"/>
      <w:bookmarkEnd w:id="8433"/>
    </w:p>
    <w:p w:rsidR="00A11151" w:rsidRPr="005C1DF7" w:rsidRDefault="00A11151" w:rsidP="00A11151">
      <w:pPr>
        <w:pStyle w:val="a5"/>
        <w:keepNext/>
        <w:rPr>
          <w:rtl/>
        </w:rPr>
      </w:pPr>
      <w:bookmarkStart w:id="8434" w:name="ET_speaker_6156_1366"/>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434"/>
    </w:p>
    <w:p w:rsidR="00A11151" w:rsidRPr="005C1DF7" w:rsidRDefault="00A11151" w:rsidP="00A11151">
      <w:pPr>
        <w:pStyle w:val="KeepWithNext"/>
        <w:rPr>
          <w:rtl/>
        </w:rPr>
      </w:pPr>
    </w:p>
    <w:p w:rsidR="00A11151" w:rsidRPr="005C1DF7" w:rsidRDefault="00A11151" w:rsidP="00A11151">
      <w:pPr>
        <w:rPr>
          <w:rtl/>
        </w:rPr>
      </w:pPr>
      <w:bookmarkStart w:id="8435" w:name="_ETM_Q1_6785152"/>
      <w:bookmarkStart w:id="8436" w:name="_ETM_Q1_6785205"/>
      <w:bookmarkEnd w:id="8435"/>
      <w:bookmarkEnd w:id="8436"/>
      <w:r w:rsidRPr="005C1DF7">
        <w:rPr>
          <w:rFonts w:hint="cs"/>
          <w:rtl/>
        </w:rPr>
        <w:t xml:space="preserve">כן, </w:t>
      </w:r>
      <w:bookmarkStart w:id="8437" w:name="_ETM_Q1_6785995"/>
      <w:bookmarkEnd w:id="8437"/>
      <w:r w:rsidRPr="005C1DF7">
        <w:rPr>
          <w:rFonts w:hint="cs"/>
          <w:rtl/>
        </w:rPr>
        <w:t>אחת.</w:t>
      </w:r>
      <w:bookmarkStart w:id="8438" w:name="_ETM_Q1_6788899"/>
      <w:bookmarkEnd w:id="8438"/>
    </w:p>
    <w:p w:rsidR="00A11151" w:rsidRPr="005C1DF7" w:rsidRDefault="00A11151" w:rsidP="00A11151">
      <w:pPr>
        <w:rPr>
          <w:rtl/>
        </w:rPr>
      </w:pPr>
      <w:bookmarkStart w:id="8439" w:name="_ETM_Q1_6788960"/>
      <w:bookmarkStart w:id="8440" w:name="_ETM_Q1_6790403"/>
      <w:bookmarkEnd w:id="8439"/>
      <w:bookmarkEnd w:id="8440"/>
    </w:p>
    <w:p w:rsidR="00A11151" w:rsidRPr="005C1DF7" w:rsidRDefault="00A11151" w:rsidP="00A11151">
      <w:pPr>
        <w:pStyle w:val="afb"/>
        <w:keepNext/>
        <w:rPr>
          <w:rtl/>
        </w:rPr>
      </w:pPr>
      <w:bookmarkStart w:id="8441" w:name="ET_guest_899212_1367"/>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441"/>
    </w:p>
    <w:p w:rsidR="00A11151" w:rsidRPr="005C1DF7" w:rsidRDefault="00A11151" w:rsidP="00A11151">
      <w:pPr>
        <w:pStyle w:val="KeepWithNext"/>
        <w:rPr>
          <w:rtl/>
        </w:rPr>
      </w:pPr>
    </w:p>
    <w:p w:rsidR="00A11151" w:rsidRPr="005C1DF7" w:rsidRDefault="00A11151" w:rsidP="00D17C73">
      <w:pPr>
        <w:rPr>
          <w:rtl/>
        </w:rPr>
      </w:pPr>
      <w:bookmarkStart w:id="8442" w:name="_ETM_Q1_6790814"/>
      <w:bookmarkStart w:id="8443" w:name="_ETM_Q1_6790856"/>
      <w:bookmarkStart w:id="8444" w:name="_ETM_Q1_6799917"/>
      <w:bookmarkStart w:id="8445" w:name="_ETM_Q1_6799968"/>
      <w:bookmarkEnd w:id="8442"/>
      <w:bookmarkEnd w:id="8443"/>
      <w:bookmarkEnd w:id="8444"/>
      <w:bookmarkEnd w:id="8445"/>
      <w:r w:rsidRPr="005C1DF7">
        <w:rPr>
          <w:rFonts w:hint="cs"/>
          <w:rtl/>
        </w:rPr>
        <w:t>בניסיון להביא שוב ושוב - - -</w:t>
      </w:r>
    </w:p>
    <w:p w:rsidR="00A11151" w:rsidRPr="005C1DF7" w:rsidRDefault="00A11151" w:rsidP="00D17C73">
      <w:pPr>
        <w:rPr>
          <w:rtl/>
        </w:rPr>
      </w:pPr>
      <w:bookmarkStart w:id="8446" w:name="_ETM_Q1_6788321"/>
      <w:bookmarkStart w:id="8447" w:name="_ETM_Q1_6788383"/>
      <w:bookmarkEnd w:id="8446"/>
      <w:bookmarkEnd w:id="8447"/>
    </w:p>
    <w:p w:rsidR="00A11151" w:rsidRPr="005C1DF7" w:rsidRDefault="00A11151" w:rsidP="00A11151">
      <w:pPr>
        <w:pStyle w:val="af8"/>
        <w:keepNext/>
        <w:rPr>
          <w:rtl/>
        </w:rPr>
      </w:pPr>
      <w:bookmarkStart w:id="8448" w:name="ET_yor_6157_136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48"/>
    </w:p>
    <w:p w:rsidR="00A11151" w:rsidRPr="005C1DF7" w:rsidRDefault="00A11151" w:rsidP="00A11151">
      <w:pPr>
        <w:pStyle w:val="KeepWithNext"/>
        <w:rPr>
          <w:rtl/>
        </w:rPr>
      </w:pPr>
    </w:p>
    <w:p w:rsidR="00A11151" w:rsidRPr="005C1DF7" w:rsidRDefault="00A11151" w:rsidP="00A11151">
      <w:pPr>
        <w:rPr>
          <w:rtl/>
        </w:rPr>
      </w:pPr>
      <w:bookmarkStart w:id="8449" w:name="_ETM_Q1_6788882"/>
      <w:bookmarkEnd w:id="8449"/>
      <w:r w:rsidRPr="005C1DF7">
        <w:rPr>
          <w:rFonts w:hint="cs"/>
          <w:rtl/>
        </w:rPr>
        <w:t>אני שואל.</w:t>
      </w:r>
    </w:p>
    <w:p w:rsidR="00A11151" w:rsidRPr="005C1DF7" w:rsidRDefault="00A11151" w:rsidP="00A11151">
      <w:pPr>
        <w:rPr>
          <w:rtl/>
        </w:rPr>
      </w:pPr>
      <w:bookmarkStart w:id="8450" w:name="_ETM_Q1_6791065"/>
      <w:bookmarkStart w:id="8451" w:name="_ETM_Q1_6791118"/>
      <w:bookmarkEnd w:id="8450"/>
      <w:bookmarkEnd w:id="8451"/>
    </w:p>
    <w:p w:rsidR="00A11151" w:rsidRPr="005C1DF7" w:rsidRDefault="00A11151" w:rsidP="00A11151">
      <w:pPr>
        <w:pStyle w:val="afb"/>
        <w:keepNext/>
        <w:rPr>
          <w:rtl/>
        </w:rPr>
      </w:pPr>
      <w:bookmarkStart w:id="8452" w:name="ET_guest_899212_1369"/>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452"/>
    </w:p>
    <w:p w:rsidR="00A11151" w:rsidRPr="005C1DF7" w:rsidRDefault="00A11151" w:rsidP="00A11151">
      <w:pPr>
        <w:pStyle w:val="KeepWithNext"/>
        <w:rPr>
          <w:rtl/>
        </w:rPr>
      </w:pPr>
    </w:p>
    <w:p w:rsidR="00D17C73" w:rsidRPr="005C1DF7" w:rsidRDefault="00A11151" w:rsidP="00A11151">
      <w:pPr>
        <w:rPr>
          <w:rtl/>
        </w:rPr>
      </w:pPr>
      <w:bookmarkStart w:id="8453" w:name="_ETM_Q1_6792159"/>
      <w:bookmarkStart w:id="8454" w:name="_ETM_Q1_6792206"/>
      <w:bookmarkEnd w:id="8453"/>
      <w:bookmarkEnd w:id="8454"/>
      <w:r w:rsidRPr="005C1DF7">
        <w:rPr>
          <w:rFonts w:hint="cs"/>
          <w:rtl/>
        </w:rPr>
        <w:t xml:space="preserve">שנייה רגע. </w:t>
      </w:r>
      <w:bookmarkStart w:id="8455" w:name="_ETM_Q1_6789774"/>
      <w:bookmarkStart w:id="8456" w:name="_ETM_Q1_6789816"/>
      <w:bookmarkEnd w:id="8455"/>
      <w:bookmarkEnd w:id="8456"/>
      <w:r w:rsidR="00D17C73" w:rsidRPr="005C1DF7">
        <w:rPr>
          <w:rFonts w:hint="cs"/>
          <w:rtl/>
        </w:rPr>
        <w:t>בניסיון שוב ושוב להביא את בריטניה</w:t>
      </w:r>
      <w:r w:rsidRPr="005C1DF7">
        <w:rPr>
          <w:rFonts w:hint="cs"/>
          <w:rtl/>
        </w:rPr>
        <w:t xml:space="preserve"> </w:t>
      </w:r>
      <w:bookmarkStart w:id="8457" w:name="_ETM_Q1_6792977"/>
      <w:bookmarkEnd w:id="8457"/>
      <w:r w:rsidRPr="005C1DF7">
        <w:rPr>
          <w:rFonts w:hint="cs"/>
          <w:rtl/>
        </w:rPr>
        <w:t>בתור דוגמה - - -</w:t>
      </w:r>
    </w:p>
    <w:p w:rsidR="00D17C73" w:rsidRPr="005C1DF7" w:rsidRDefault="00D17C73" w:rsidP="00D17C73">
      <w:pPr>
        <w:rPr>
          <w:rtl/>
        </w:rPr>
      </w:pPr>
      <w:bookmarkStart w:id="8458" w:name="_ETM_Q1_6811203"/>
      <w:bookmarkStart w:id="8459" w:name="_ETM_Q1_6811283"/>
      <w:bookmarkEnd w:id="8458"/>
      <w:bookmarkEnd w:id="8459"/>
    </w:p>
    <w:p w:rsidR="00D17C73" w:rsidRPr="005C1DF7" w:rsidRDefault="00D17C73" w:rsidP="00D17C73">
      <w:pPr>
        <w:pStyle w:val="af8"/>
        <w:keepNext/>
        <w:rPr>
          <w:rtl/>
        </w:rPr>
      </w:pPr>
      <w:bookmarkStart w:id="8460" w:name="ET_yor_6157_54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60"/>
    </w:p>
    <w:p w:rsidR="00D17C73" w:rsidRPr="005C1DF7" w:rsidRDefault="00D17C73" w:rsidP="00D17C73">
      <w:pPr>
        <w:pStyle w:val="KeepWithNext"/>
        <w:rPr>
          <w:rtl/>
        </w:rPr>
      </w:pPr>
    </w:p>
    <w:p w:rsidR="00D17C73" w:rsidRPr="005C1DF7" w:rsidRDefault="00D17C73" w:rsidP="00D17C73">
      <w:pPr>
        <w:rPr>
          <w:rtl/>
        </w:rPr>
      </w:pPr>
      <w:bookmarkStart w:id="8461" w:name="_ETM_Q1_6811861"/>
      <w:bookmarkEnd w:id="8461"/>
      <w:r w:rsidRPr="005C1DF7">
        <w:rPr>
          <w:rFonts w:hint="cs"/>
          <w:rtl/>
        </w:rPr>
        <w:t xml:space="preserve">לא דיברתי על </w:t>
      </w:r>
      <w:bookmarkStart w:id="8462" w:name="_ETM_Q1_6813967"/>
      <w:bookmarkEnd w:id="8462"/>
      <w:r w:rsidRPr="005C1DF7">
        <w:rPr>
          <w:rFonts w:hint="cs"/>
          <w:rtl/>
        </w:rPr>
        <w:t>בריטניה</w:t>
      </w:r>
      <w:r w:rsidR="00A11151" w:rsidRPr="005C1DF7">
        <w:rPr>
          <w:rFonts w:hint="cs"/>
          <w:rtl/>
        </w:rPr>
        <w:t xml:space="preserve">, כי בבריטניה הקואליציה לא בוחרת </w:t>
      </w:r>
      <w:bookmarkStart w:id="8463" w:name="_ETM_Q1_6799577"/>
      <w:bookmarkEnd w:id="8463"/>
      <w:r w:rsidR="00A11151" w:rsidRPr="005C1DF7">
        <w:rPr>
          <w:rFonts w:hint="cs"/>
          <w:rtl/>
        </w:rPr>
        <w:t>את השופטים.</w:t>
      </w:r>
    </w:p>
    <w:p w:rsidR="00D17C73" w:rsidRPr="005C1DF7" w:rsidRDefault="00D17C73" w:rsidP="00D17C73">
      <w:pPr>
        <w:rPr>
          <w:rtl/>
        </w:rPr>
      </w:pPr>
      <w:bookmarkStart w:id="8464" w:name="_ETM_Q1_6816059"/>
      <w:bookmarkStart w:id="8465" w:name="_ETM_Q1_6816102"/>
      <w:bookmarkStart w:id="8466" w:name="_ETM_Q1_6818923"/>
      <w:bookmarkEnd w:id="8464"/>
      <w:bookmarkEnd w:id="8465"/>
      <w:bookmarkEnd w:id="8466"/>
    </w:p>
    <w:p w:rsidR="00D17C73" w:rsidRPr="005C1DF7" w:rsidRDefault="00D17C73" w:rsidP="00D17C73">
      <w:pPr>
        <w:pStyle w:val="a5"/>
        <w:keepNext/>
        <w:rPr>
          <w:rtl/>
        </w:rPr>
      </w:pPr>
      <w:bookmarkStart w:id="8467" w:name="ET_speaker_6156_548"/>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467"/>
    </w:p>
    <w:p w:rsidR="00D17C73" w:rsidRPr="005C1DF7" w:rsidRDefault="00D17C73" w:rsidP="00D17C73">
      <w:pPr>
        <w:pStyle w:val="KeepWithNext"/>
        <w:rPr>
          <w:rtl/>
        </w:rPr>
      </w:pPr>
    </w:p>
    <w:p w:rsidR="00D17C73" w:rsidRPr="005C1DF7" w:rsidRDefault="00A11151" w:rsidP="00D17C73">
      <w:pPr>
        <w:rPr>
          <w:rtl/>
        </w:rPr>
      </w:pPr>
      <w:bookmarkStart w:id="8468" w:name="_ETM_Q1_6819309"/>
      <w:bookmarkStart w:id="8469" w:name="_ETM_Q1_6819369"/>
      <w:bookmarkEnd w:id="8468"/>
      <w:bookmarkEnd w:id="8469"/>
      <w:r w:rsidRPr="005C1DF7">
        <w:rPr>
          <w:rFonts w:hint="cs"/>
          <w:rtl/>
        </w:rPr>
        <w:t xml:space="preserve">ואם יש מדינה כזאת? ב-90% מהדמוקרטיות יש ביקורת </w:t>
      </w:r>
      <w:bookmarkStart w:id="8470" w:name="_ETM_Q1_6805160"/>
      <w:bookmarkEnd w:id="8470"/>
      <w:r w:rsidRPr="005C1DF7">
        <w:rPr>
          <w:rFonts w:hint="cs"/>
          <w:rtl/>
        </w:rPr>
        <w:t>חוקתית.</w:t>
      </w:r>
    </w:p>
    <w:p w:rsidR="00A11151" w:rsidRPr="005C1DF7" w:rsidRDefault="00A11151" w:rsidP="00D17C73">
      <w:pPr>
        <w:rPr>
          <w:rtl/>
        </w:rPr>
      </w:pPr>
      <w:bookmarkStart w:id="8471" w:name="_ETM_Q1_6804611"/>
      <w:bookmarkStart w:id="8472" w:name="_ETM_Q1_6804680"/>
      <w:bookmarkStart w:id="8473" w:name="_ETM_Q1_6804818"/>
      <w:bookmarkEnd w:id="8471"/>
      <w:bookmarkEnd w:id="8472"/>
      <w:bookmarkEnd w:id="8473"/>
    </w:p>
    <w:p w:rsidR="00A11151" w:rsidRPr="005C1DF7" w:rsidRDefault="00A11151" w:rsidP="00A11151">
      <w:pPr>
        <w:pStyle w:val="a5"/>
        <w:keepNext/>
        <w:rPr>
          <w:rtl/>
        </w:rPr>
      </w:pPr>
      <w:bookmarkStart w:id="8474" w:name="ET_speaker_5068_137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474"/>
    </w:p>
    <w:p w:rsidR="00A11151" w:rsidRPr="005C1DF7" w:rsidRDefault="00A11151" w:rsidP="00A11151">
      <w:pPr>
        <w:pStyle w:val="KeepWithNext"/>
        <w:rPr>
          <w:rtl/>
        </w:rPr>
      </w:pPr>
    </w:p>
    <w:p w:rsidR="00A11151" w:rsidRPr="005C1DF7" w:rsidRDefault="00A11151" w:rsidP="00A11151">
      <w:pPr>
        <w:rPr>
          <w:rtl/>
        </w:rPr>
      </w:pPr>
      <w:bookmarkStart w:id="8475" w:name="_ETM_Q1_6805295"/>
      <w:bookmarkStart w:id="8476" w:name="_ETM_Q1_6805364"/>
      <w:bookmarkEnd w:id="8475"/>
      <w:bookmarkEnd w:id="8476"/>
      <w:r w:rsidRPr="005C1DF7">
        <w:rPr>
          <w:rFonts w:hint="cs"/>
          <w:rtl/>
        </w:rPr>
        <w:t>למה אתה צועק עליה?</w:t>
      </w:r>
    </w:p>
    <w:p w:rsidR="00A11151" w:rsidRPr="005C1DF7" w:rsidRDefault="00A11151" w:rsidP="00A11151">
      <w:pPr>
        <w:rPr>
          <w:rtl/>
        </w:rPr>
      </w:pPr>
    </w:p>
    <w:p w:rsidR="00A11151" w:rsidRPr="005C1DF7" w:rsidRDefault="00A11151" w:rsidP="00A11151">
      <w:pPr>
        <w:pStyle w:val="af8"/>
        <w:keepNext/>
        <w:rPr>
          <w:rtl/>
        </w:rPr>
      </w:pPr>
      <w:bookmarkStart w:id="8477" w:name="ET_yor_6157_137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77"/>
    </w:p>
    <w:p w:rsidR="00A11151" w:rsidRPr="005C1DF7" w:rsidRDefault="00A11151" w:rsidP="00A11151">
      <w:pPr>
        <w:pStyle w:val="KeepWithNext"/>
        <w:rPr>
          <w:rtl/>
        </w:rPr>
      </w:pPr>
    </w:p>
    <w:p w:rsidR="00A11151" w:rsidRPr="005C1DF7" w:rsidRDefault="00A11151" w:rsidP="00A11151">
      <w:pPr>
        <w:rPr>
          <w:rtl/>
        </w:rPr>
      </w:pPr>
      <w:bookmarkStart w:id="8478" w:name="_ETM_Q1_6804748"/>
      <w:bookmarkEnd w:id="8478"/>
      <w:r w:rsidRPr="005C1DF7">
        <w:rPr>
          <w:rFonts w:hint="cs"/>
          <w:rtl/>
        </w:rPr>
        <w:t xml:space="preserve">אני שואל, אביטל. אביטל, אני שואל, כי </w:t>
      </w:r>
      <w:bookmarkStart w:id="8479" w:name="_ETM_Q1_6809324"/>
      <w:bookmarkEnd w:id="8479"/>
      <w:r w:rsidR="00620033" w:rsidRPr="005C1DF7">
        <w:rPr>
          <w:rFonts w:hint="cs"/>
          <w:rtl/>
        </w:rPr>
        <w:t>ה</w:t>
      </w:r>
      <w:r w:rsidRPr="005C1DF7">
        <w:rPr>
          <w:rFonts w:hint="cs"/>
          <w:rtl/>
        </w:rPr>
        <w:t>שאלה הזאת</w:t>
      </w:r>
      <w:r w:rsidR="00620033" w:rsidRPr="005C1DF7">
        <w:rPr>
          <w:rFonts w:hint="cs"/>
          <w:rtl/>
        </w:rPr>
        <w:t xml:space="preserve"> –</w:t>
      </w:r>
      <w:r w:rsidRPr="005C1DF7">
        <w:rPr>
          <w:rFonts w:hint="cs"/>
          <w:rtl/>
        </w:rPr>
        <w:t xml:space="preserve"> את מתחמקת מלענות עליה שוב ושוב.</w:t>
      </w:r>
    </w:p>
    <w:p w:rsidR="00A11151" w:rsidRPr="005C1DF7" w:rsidRDefault="00A11151" w:rsidP="00A11151">
      <w:pPr>
        <w:rPr>
          <w:rtl/>
        </w:rPr>
      </w:pPr>
      <w:bookmarkStart w:id="8480" w:name="_ETM_Q1_6811334"/>
      <w:bookmarkStart w:id="8481" w:name="_ETM_Q1_6811401"/>
      <w:bookmarkStart w:id="8482" w:name="_ETM_Q1_6811548"/>
      <w:bookmarkEnd w:id="8480"/>
      <w:bookmarkEnd w:id="8481"/>
      <w:bookmarkEnd w:id="8482"/>
    </w:p>
    <w:p w:rsidR="00A11151" w:rsidRPr="005C1DF7" w:rsidRDefault="00A11151" w:rsidP="00A11151">
      <w:pPr>
        <w:pStyle w:val="afb"/>
        <w:keepNext/>
        <w:rPr>
          <w:rtl/>
        </w:rPr>
      </w:pPr>
      <w:bookmarkStart w:id="8483" w:name="ET_guest_899212_137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483"/>
    </w:p>
    <w:p w:rsidR="00A11151" w:rsidRPr="005C1DF7" w:rsidRDefault="00A11151" w:rsidP="00A11151">
      <w:pPr>
        <w:pStyle w:val="KeepWithNext"/>
        <w:rPr>
          <w:rtl/>
        </w:rPr>
      </w:pPr>
    </w:p>
    <w:p w:rsidR="00A11151" w:rsidRPr="005C1DF7" w:rsidRDefault="00A11151" w:rsidP="00A11151">
      <w:pPr>
        <w:rPr>
          <w:rtl/>
        </w:rPr>
      </w:pPr>
      <w:bookmarkStart w:id="8484" w:name="_ETM_Q1_6811972"/>
      <w:bookmarkStart w:id="8485" w:name="_ETM_Q1_6812028"/>
      <w:bookmarkEnd w:id="8484"/>
      <w:bookmarkEnd w:id="8485"/>
      <w:r w:rsidRPr="005C1DF7">
        <w:rPr>
          <w:rFonts w:hint="cs"/>
          <w:rtl/>
        </w:rPr>
        <w:t>אני לא מתחמקת.</w:t>
      </w:r>
    </w:p>
    <w:p w:rsidR="00A11151" w:rsidRPr="005C1DF7" w:rsidRDefault="00A11151" w:rsidP="00A11151">
      <w:pPr>
        <w:rPr>
          <w:rtl/>
        </w:rPr>
      </w:pPr>
      <w:bookmarkStart w:id="8486" w:name="_ETM_Q1_6811994"/>
      <w:bookmarkStart w:id="8487" w:name="_ETM_Q1_6812064"/>
      <w:bookmarkEnd w:id="8486"/>
      <w:bookmarkEnd w:id="8487"/>
    </w:p>
    <w:p w:rsidR="00A11151" w:rsidRPr="005C1DF7" w:rsidRDefault="00A11151" w:rsidP="00A11151">
      <w:pPr>
        <w:pStyle w:val="af8"/>
        <w:keepNext/>
        <w:rPr>
          <w:rtl/>
        </w:rPr>
      </w:pPr>
      <w:bookmarkStart w:id="8488" w:name="ET_yor_6157_13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488"/>
    </w:p>
    <w:p w:rsidR="00A11151" w:rsidRPr="005C1DF7" w:rsidRDefault="00A11151" w:rsidP="00A11151">
      <w:pPr>
        <w:pStyle w:val="KeepWithNext"/>
        <w:rPr>
          <w:rtl/>
        </w:rPr>
      </w:pPr>
    </w:p>
    <w:p w:rsidR="00A11151" w:rsidRPr="005C1DF7" w:rsidRDefault="00A11151" w:rsidP="00A11151">
      <w:pPr>
        <w:rPr>
          <w:rtl/>
        </w:rPr>
      </w:pPr>
      <w:bookmarkStart w:id="8489" w:name="_ETM_Q1_6813072"/>
      <w:bookmarkEnd w:id="8489"/>
      <w:r w:rsidRPr="005C1DF7">
        <w:rPr>
          <w:rFonts w:hint="cs"/>
          <w:rtl/>
        </w:rPr>
        <w:t xml:space="preserve">אז </w:t>
      </w:r>
      <w:bookmarkStart w:id="8490" w:name="_ETM_Q1_6813835"/>
      <w:bookmarkEnd w:id="8490"/>
      <w:r w:rsidRPr="005C1DF7">
        <w:rPr>
          <w:rFonts w:hint="cs"/>
          <w:rtl/>
        </w:rPr>
        <w:t>אני שואל אותך שוב.</w:t>
      </w:r>
    </w:p>
    <w:p w:rsidR="00A11151" w:rsidRPr="005C1DF7" w:rsidRDefault="00A11151" w:rsidP="00A11151">
      <w:pPr>
        <w:rPr>
          <w:rtl/>
        </w:rPr>
      </w:pPr>
      <w:bookmarkStart w:id="8491" w:name="_ETM_Q1_6812080"/>
      <w:bookmarkStart w:id="8492" w:name="_ETM_Q1_6812129"/>
      <w:bookmarkEnd w:id="8491"/>
      <w:bookmarkEnd w:id="8492"/>
    </w:p>
    <w:p w:rsidR="00A11151" w:rsidRPr="005C1DF7" w:rsidRDefault="00A11151" w:rsidP="00A11151">
      <w:pPr>
        <w:pStyle w:val="a5"/>
        <w:keepNext/>
        <w:rPr>
          <w:rtl/>
        </w:rPr>
      </w:pPr>
      <w:bookmarkStart w:id="8493" w:name="ET_speaker_6156_137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493"/>
    </w:p>
    <w:p w:rsidR="00A11151" w:rsidRPr="005C1DF7" w:rsidRDefault="00A11151" w:rsidP="00A11151">
      <w:pPr>
        <w:pStyle w:val="KeepWithNext"/>
        <w:rPr>
          <w:rtl/>
        </w:rPr>
      </w:pPr>
    </w:p>
    <w:p w:rsidR="00A11151" w:rsidRPr="005C1DF7" w:rsidRDefault="00A11151" w:rsidP="00A11151">
      <w:pPr>
        <w:rPr>
          <w:rtl/>
        </w:rPr>
      </w:pPr>
      <w:bookmarkStart w:id="8494" w:name="_ETM_Q1_6813241"/>
      <w:bookmarkStart w:id="8495" w:name="_ETM_Q1_6813290"/>
      <w:bookmarkEnd w:id="8494"/>
      <w:bookmarkEnd w:id="8495"/>
      <w:r w:rsidRPr="005C1DF7">
        <w:rPr>
          <w:rFonts w:hint="cs"/>
          <w:rtl/>
        </w:rPr>
        <w:t xml:space="preserve">היא לא מתחמקת לענות לך על שום </w:t>
      </w:r>
      <w:bookmarkStart w:id="8496" w:name="_ETM_Q1_6815448"/>
      <w:bookmarkEnd w:id="8496"/>
      <w:r w:rsidRPr="005C1DF7">
        <w:rPr>
          <w:rFonts w:hint="cs"/>
          <w:rtl/>
        </w:rPr>
        <w:t>שאלה.</w:t>
      </w:r>
      <w:bookmarkStart w:id="8497" w:name="_ETM_Q1_6814564"/>
      <w:bookmarkEnd w:id="8497"/>
      <w:r w:rsidRPr="005C1DF7">
        <w:rPr>
          <w:rFonts w:hint="cs"/>
          <w:rtl/>
        </w:rPr>
        <w:t xml:space="preserve"> די עם המתקפה הזאת.</w:t>
      </w:r>
    </w:p>
    <w:p w:rsidR="00A11151" w:rsidRPr="005C1DF7" w:rsidRDefault="00A11151" w:rsidP="00A11151">
      <w:pPr>
        <w:rPr>
          <w:rtl/>
        </w:rPr>
      </w:pPr>
      <w:bookmarkStart w:id="8498" w:name="_ETM_Q1_6814615"/>
      <w:bookmarkEnd w:id="8498"/>
    </w:p>
    <w:p w:rsidR="00A11151" w:rsidRPr="005C1DF7" w:rsidRDefault="00A11151" w:rsidP="00A11151">
      <w:pPr>
        <w:pStyle w:val="afb"/>
        <w:keepNext/>
        <w:rPr>
          <w:rtl/>
        </w:rPr>
      </w:pPr>
      <w:bookmarkStart w:id="8499" w:name="ET_guest_899212_1375"/>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499"/>
    </w:p>
    <w:p w:rsidR="00A11151" w:rsidRPr="005C1DF7" w:rsidRDefault="00A11151" w:rsidP="00A11151">
      <w:pPr>
        <w:pStyle w:val="KeepWithNext"/>
        <w:rPr>
          <w:rtl/>
        </w:rPr>
      </w:pPr>
    </w:p>
    <w:p w:rsidR="00A11151" w:rsidRPr="005C1DF7" w:rsidRDefault="00A11151" w:rsidP="00D17C73">
      <w:pPr>
        <w:rPr>
          <w:rtl/>
        </w:rPr>
      </w:pPr>
      <w:bookmarkStart w:id="8500" w:name="_ETM_Q1_6814105"/>
      <w:bookmarkStart w:id="8501" w:name="_ETM_Q1_6814141"/>
      <w:bookmarkStart w:id="8502" w:name="_ETM_Q1_6827109"/>
      <w:bookmarkStart w:id="8503" w:name="_ETM_Q1_6827164"/>
      <w:bookmarkEnd w:id="8500"/>
      <w:bookmarkEnd w:id="8501"/>
      <w:bookmarkEnd w:id="8502"/>
      <w:bookmarkEnd w:id="8503"/>
      <w:r w:rsidRPr="005C1DF7">
        <w:rPr>
          <w:rFonts w:hint="cs"/>
          <w:rtl/>
        </w:rPr>
        <w:t>- - -</w:t>
      </w:r>
    </w:p>
    <w:p w:rsidR="00A11151" w:rsidRPr="005C1DF7" w:rsidRDefault="00A11151" w:rsidP="00D17C73">
      <w:pPr>
        <w:rPr>
          <w:rtl/>
        </w:rPr>
      </w:pPr>
      <w:bookmarkStart w:id="8504" w:name="_ETM_Q1_6817695"/>
      <w:bookmarkStart w:id="8505" w:name="_ETM_Q1_6817762"/>
      <w:bookmarkEnd w:id="8504"/>
      <w:bookmarkEnd w:id="8505"/>
    </w:p>
    <w:p w:rsidR="00A11151" w:rsidRPr="005C1DF7" w:rsidRDefault="00A11151" w:rsidP="00A11151">
      <w:pPr>
        <w:pStyle w:val="af8"/>
        <w:keepNext/>
        <w:rPr>
          <w:rtl/>
        </w:rPr>
      </w:pPr>
      <w:bookmarkStart w:id="8506" w:name="ET_yor_6157_13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06"/>
    </w:p>
    <w:p w:rsidR="00A11151" w:rsidRPr="005C1DF7" w:rsidRDefault="00A11151" w:rsidP="00A11151">
      <w:pPr>
        <w:pStyle w:val="KeepWithNext"/>
        <w:rPr>
          <w:rtl/>
        </w:rPr>
      </w:pPr>
    </w:p>
    <w:p w:rsidR="00A11151" w:rsidRPr="005C1DF7" w:rsidRDefault="00A11151" w:rsidP="00A11151">
      <w:pPr>
        <w:rPr>
          <w:rtl/>
        </w:rPr>
      </w:pPr>
      <w:bookmarkStart w:id="8507" w:name="_ETM_Q1_6818607"/>
      <w:bookmarkEnd w:id="8507"/>
      <w:r w:rsidRPr="005C1DF7">
        <w:rPr>
          <w:rFonts w:hint="cs"/>
          <w:rtl/>
        </w:rPr>
        <w:t xml:space="preserve">האם בסקירה המשווה שעשיתם </w:t>
      </w:r>
      <w:bookmarkStart w:id="8508" w:name="_ETM_Q1_6818284"/>
      <w:bookmarkEnd w:id="8508"/>
      <w:r w:rsidRPr="005C1DF7">
        <w:rPr>
          <w:rFonts w:hint="cs"/>
          <w:rtl/>
        </w:rPr>
        <w:t>- - -</w:t>
      </w:r>
      <w:bookmarkStart w:id="8509" w:name="_ETM_Q1_6817150"/>
      <w:bookmarkEnd w:id="8509"/>
    </w:p>
    <w:p w:rsidR="00A11151" w:rsidRPr="005C1DF7" w:rsidRDefault="00A11151" w:rsidP="00A11151">
      <w:pPr>
        <w:rPr>
          <w:rtl/>
        </w:rPr>
      </w:pPr>
      <w:bookmarkStart w:id="8510" w:name="_ETM_Q1_6817210"/>
      <w:bookmarkEnd w:id="8510"/>
    </w:p>
    <w:p w:rsidR="00A11151" w:rsidRPr="005C1DF7" w:rsidRDefault="00A11151" w:rsidP="00A11151">
      <w:pPr>
        <w:pStyle w:val="afb"/>
        <w:keepNext/>
        <w:rPr>
          <w:rtl/>
        </w:rPr>
      </w:pPr>
      <w:bookmarkStart w:id="8511" w:name="ET_guest_899212_1377"/>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511"/>
    </w:p>
    <w:p w:rsidR="00A11151" w:rsidRPr="005C1DF7" w:rsidRDefault="00A11151" w:rsidP="00A11151">
      <w:pPr>
        <w:pStyle w:val="KeepWithNext"/>
        <w:rPr>
          <w:rtl/>
        </w:rPr>
      </w:pPr>
    </w:p>
    <w:p w:rsidR="00A11151" w:rsidRPr="005C1DF7" w:rsidRDefault="00A11151" w:rsidP="00A11151">
      <w:pPr>
        <w:rPr>
          <w:rtl/>
        </w:rPr>
      </w:pPr>
      <w:bookmarkStart w:id="8512" w:name="_ETM_Q1_6818922"/>
      <w:bookmarkStart w:id="8513" w:name="_ETM_Q1_6818998"/>
      <w:bookmarkEnd w:id="8512"/>
      <w:bookmarkEnd w:id="8513"/>
      <w:r w:rsidRPr="005C1DF7">
        <w:rPr>
          <w:rFonts w:hint="cs"/>
          <w:rtl/>
        </w:rPr>
        <w:t xml:space="preserve">אנחנו מסתכלים גם על מה שיש במדינת ישראל </w:t>
      </w:r>
      <w:bookmarkStart w:id="8514" w:name="_ETM_Q1_6821026"/>
      <w:bookmarkEnd w:id="8514"/>
      <w:r w:rsidRPr="005C1DF7">
        <w:rPr>
          <w:rFonts w:hint="cs"/>
          <w:rtl/>
        </w:rPr>
        <w:t xml:space="preserve">ועל האיזונים והבלמים שיש במדינת ישראל, ועל המורכבויות שיש במדינת </w:t>
      </w:r>
      <w:bookmarkStart w:id="8515" w:name="_ETM_Q1_6826870"/>
      <w:bookmarkEnd w:id="8515"/>
      <w:r w:rsidRPr="005C1DF7">
        <w:rPr>
          <w:rFonts w:hint="cs"/>
          <w:rtl/>
        </w:rPr>
        <w:t>ישראל בכל ההיבטים שלה.</w:t>
      </w:r>
    </w:p>
    <w:p w:rsidR="00A11151" w:rsidRPr="005C1DF7" w:rsidRDefault="00A11151" w:rsidP="00A11151">
      <w:pPr>
        <w:rPr>
          <w:rtl/>
        </w:rPr>
      </w:pPr>
      <w:bookmarkStart w:id="8516" w:name="_ETM_Q1_6828214"/>
      <w:bookmarkStart w:id="8517" w:name="_ETM_Q1_6828274"/>
      <w:bookmarkEnd w:id="8516"/>
      <w:bookmarkEnd w:id="8517"/>
    </w:p>
    <w:p w:rsidR="00A11151" w:rsidRPr="005C1DF7" w:rsidRDefault="00A11151" w:rsidP="00A11151">
      <w:pPr>
        <w:pStyle w:val="af8"/>
        <w:keepNext/>
        <w:rPr>
          <w:rtl/>
        </w:rPr>
      </w:pPr>
      <w:bookmarkStart w:id="8518" w:name="ET_yor_6157_13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18"/>
    </w:p>
    <w:p w:rsidR="00A11151" w:rsidRPr="005C1DF7" w:rsidRDefault="00A11151" w:rsidP="00A11151">
      <w:pPr>
        <w:pStyle w:val="KeepWithNext"/>
        <w:rPr>
          <w:rtl/>
        </w:rPr>
      </w:pPr>
    </w:p>
    <w:p w:rsidR="00A11151" w:rsidRPr="005C1DF7" w:rsidRDefault="00A11151" w:rsidP="00A11151">
      <w:pPr>
        <w:rPr>
          <w:rtl/>
        </w:rPr>
      </w:pPr>
      <w:bookmarkStart w:id="8519" w:name="_ETM_Q1_6829105"/>
      <w:bookmarkEnd w:id="8519"/>
      <w:r w:rsidRPr="005C1DF7">
        <w:rPr>
          <w:rFonts w:hint="cs"/>
          <w:rtl/>
        </w:rPr>
        <w:t>מצוין, אז אל תדברי איתי על השוואות</w:t>
      </w:r>
      <w:bookmarkStart w:id="8520" w:name="_ETM_Q1_6830350"/>
      <w:bookmarkEnd w:id="8520"/>
      <w:r w:rsidRPr="005C1DF7">
        <w:rPr>
          <w:rFonts w:hint="cs"/>
          <w:rtl/>
        </w:rPr>
        <w:t xml:space="preserve"> בין-לאומית.</w:t>
      </w:r>
    </w:p>
    <w:p w:rsidR="00A11151" w:rsidRPr="005C1DF7" w:rsidRDefault="00A11151" w:rsidP="00A11151">
      <w:pPr>
        <w:rPr>
          <w:rtl/>
        </w:rPr>
      </w:pPr>
      <w:bookmarkStart w:id="8521" w:name="_ETM_Q1_6827884"/>
      <w:bookmarkStart w:id="8522" w:name="_ETM_Q1_6827941"/>
      <w:bookmarkEnd w:id="8521"/>
      <w:bookmarkEnd w:id="8522"/>
    </w:p>
    <w:p w:rsidR="00A11151" w:rsidRPr="005C1DF7" w:rsidRDefault="00A11151" w:rsidP="00A11151">
      <w:pPr>
        <w:pStyle w:val="afb"/>
        <w:keepNext/>
        <w:rPr>
          <w:rtl/>
        </w:rPr>
      </w:pPr>
      <w:bookmarkStart w:id="8523" w:name="ET_guest_899212_1379"/>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523"/>
    </w:p>
    <w:p w:rsidR="00A11151" w:rsidRPr="005C1DF7" w:rsidRDefault="00A11151" w:rsidP="00A11151">
      <w:pPr>
        <w:pStyle w:val="KeepWithNext"/>
        <w:rPr>
          <w:rtl/>
        </w:rPr>
      </w:pPr>
    </w:p>
    <w:p w:rsidR="00A11151" w:rsidRPr="005C1DF7" w:rsidRDefault="00A11151" w:rsidP="00A11151">
      <w:pPr>
        <w:rPr>
          <w:rtl/>
        </w:rPr>
      </w:pPr>
      <w:bookmarkStart w:id="8524" w:name="_ETM_Q1_6829608"/>
      <w:bookmarkStart w:id="8525" w:name="_ETM_Q1_6829649"/>
      <w:bookmarkEnd w:id="8524"/>
      <w:bookmarkEnd w:id="8525"/>
      <w:r w:rsidRPr="005C1DF7">
        <w:rPr>
          <w:rFonts w:hint="cs"/>
          <w:rtl/>
        </w:rPr>
        <w:t>עלתה שאלה - - -</w:t>
      </w:r>
    </w:p>
    <w:p w:rsidR="00A11151" w:rsidRPr="005C1DF7" w:rsidRDefault="00A11151" w:rsidP="00A11151">
      <w:pPr>
        <w:rPr>
          <w:rtl/>
        </w:rPr>
      </w:pPr>
      <w:bookmarkStart w:id="8526" w:name="_ETM_Q1_6831844"/>
      <w:bookmarkStart w:id="8527" w:name="_ETM_Q1_6831905"/>
      <w:bookmarkEnd w:id="8526"/>
      <w:bookmarkEnd w:id="8527"/>
    </w:p>
    <w:p w:rsidR="00A11151" w:rsidRPr="005C1DF7" w:rsidRDefault="00A11151" w:rsidP="00A11151">
      <w:pPr>
        <w:pStyle w:val="af8"/>
        <w:keepNext/>
        <w:rPr>
          <w:rtl/>
        </w:rPr>
      </w:pPr>
      <w:bookmarkStart w:id="8528" w:name="ET_yor_6157_13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28"/>
    </w:p>
    <w:p w:rsidR="00A11151" w:rsidRPr="005C1DF7" w:rsidRDefault="00A11151" w:rsidP="00A11151">
      <w:pPr>
        <w:pStyle w:val="KeepWithNext"/>
        <w:rPr>
          <w:rtl/>
        </w:rPr>
      </w:pPr>
    </w:p>
    <w:p w:rsidR="00A11151" w:rsidRPr="005C1DF7" w:rsidRDefault="00A11151" w:rsidP="00A11151">
      <w:pPr>
        <w:rPr>
          <w:rtl/>
        </w:rPr>
      </w:pPr>
      <w:bookmarkStart w:id="8529" w:name="_ETM_Q1_6830793"/>
      <w:bookmarkEnd w:id="8529"/>
      <w:r w:rsidRPr="005C1DF7">
        <w:rPr>
          <w:rFonts w:hint="cs"/>
          <w:rtl/>
        </w:rPr>
        <w:t>אבל אם עשית - - -</w:t>
      </w:r>
    </w:p>
    <w:p w:rsidR="00A11151" w:rsidRPr="005C1DF7" w:rsidRDefault="00A11151" w:rsidP="00A11151">
      <w:pPr>
        <w:rPr>
          <w:rtl/>
        </w:rPr>
      </w:pPr>
      <w:bookmarkStart w:id="8530" w:name="_ETM_Q1_6830606"/>
      <w:bookmarkStart w:id="8531" w:name="_ETM_Q1_6830664"/>
      <w:bookmarkEnd w:id="8530"/>
      <w:bookmarkEnd w:id="8531"/>
    </w:p>
    <w:p w:rsidR="00A11151" w:rsidRPr="005C1DF7" w:rsidRDefault="00A11151" w:rsidP="00A11151">
      <w:pPr>
        <w:pStyle w:val="a5"/>
        <w:keepNext/>
        <w:rPr>
          <w:rtl/>
        </w:rPr>
      </w:pPr>
      <w:bookmarkStart w:id="8532" w:name="ET_speaker_6156_138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532"/>
    </w:p>
    <w:p w:rsidR="00A11151" w:rsidRPr="005C1DF7" w:rsidRDefault="00A11151" w:rsidP="00A11151">
      <w:pPr>
        <w:pStyle w:val="KeepWithNext"/>
        <w:rPr>
          <w:rtl/>
        </w:rPr>
      </w:pPr>
    </w:p>
    <w:p w:rsidR="00A11151" w:rsidRPr="005C1DF7" w:rsidRDefault="00A11151" w:rsidP="00A11151">
      <w:pPr>
        <w:rPr>
          <w:rtl/>
        </w:rPr>
      </w:pPr>
      <w:bookmarkStart w:id="8533" w:name="_ETM_Q1_6831825"/>
      <w:bookmarkStart w:id="8534" w:name="_ETM_Q1_6831886"/>
      <w:bookmarkEnd w:id="8533"/>
      <w:bookmarkEnd w:id="8534"/>
      <w:r w:rsidRPr="005C1DF7">
        <w:rPr>
          <w:rFonts w:hint="cs"/>
          <w:rtl/>
        </w:rPr>
        <w:t xml:space="preserve">היא </w:t>
      </w:r>
      <w:bookmarkStart w:id="8535" w:name="_ETM_Q1_6832252"/>
      <w:bookmarkEnd w:id="8535"/>
      <w:r w:rsidRPr="005C1DF7">
        <w:rPr>
          <w:rFonts w:hint="cs"/>
          <w:rtl/>
        </w:rPr>
        <w:t>אומרת שב-90% מהמדינות.</w:t>
      </w:r>
    </w:p>
    <w:p w:rsidR="00A11151" w:rsidRPr="005C1DF7" w:rsidRDefault="00A11151" w:rsidP="00A11151">
      <w:pPr>
        <w:rPr>
          <w:rtl/>
        </w:rPr>
      </w:pPr>
      <w:bookmarkStart w:id="8536" w:name="_ETM_Q1_6830321"/>
      <w:bookmarkStart w:id="8537" w:name="_ETM_Q1_6830369"/>
      <w:bookmarkEnd w:id="8536"/>
      <w:bookmarkEnd w:id="8537"/>
    </w:p>
    <w:p w:rsidR="00A11151" w:rsidRPr="005C1DF7" w:rsidRDefault="00A11151" w:rsidP="00A11151">
      <w:pPr>
        <w:pStyle w:val="afb"/>
        <w:keepNext/>
        <w:rPr>
          <w:rtl/>
        </w:rPr>
      </w:pPr>
      <w:bookmarkStart w:id="8538" w:name="ET_guest_899212_1382"/>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538"/>
    </w:p>
    <w:p w:rsidR="00A11151" w:rsidRPr="005C1DF7" w:rsidRDefault="00A11151" w:rsidP="00A11151">
      <w:pPr>
        <w:pStyle w:val="KeepWithNext"/>
        <w:rPr>
          <w:rtl/>
        </w:rPr>
      </w:pPr>
    </w:p>
    <w:p w:rsidR="00A11151" w:rsidRPr="005C1DF7" w:rsidRDefault="00A11151" w:rsidP="00A11151">
      <w:pPr>
        <w:rPr>
          <w:rtl/>
        </w:rPr>
      </w:pPr>
      <w:bookmarkStart w:id="8539" w:name="_ETM_Q1_6832177"/>
      <w:bookmarkStart w:id="8540" w:name="_ETM_Q1_6832232"/>
      <w:bookmarkEnd w:id="8539"/>
      <w:bookmarkEnd w:id="8540"/>
      <w:r w:rsidRPr="005C1DF7">
        <w:rPr>
          <w:rFonts w:hint="cs"/>
          <w:rtl/>
        </w:rPr>
        <w:t xml:space="preserve">אנחנו לא באנו - - - התחלתי בנקודת </w:t>
      </w:r>
      <w:bookmarkStart w:id="8541" w:name="_ETM_Q1_6835181"/>
      <w:bookmarkEnd w:id="8541"/>
      <w:r w:rsidRPr="005C1DF7">
        <w:rPr>
          <w:rFonts w:hint="cs"/>
          <w:rtl/>
        </w:rPr>
        <w:t>מוצא שאומרת שאנחנו חלוקים עליך ביסוד השאלה.</w:t>
      </w:r>
    </w:p>
    <w:p w:rsidR="00A11151" w:rsidRPr="005C1DF7" w:rsidRDefault="00A11151" w:rsidP="00A11151">
      <w:pPr>
        <w:rPr>
          <w:rtl/>
        </w:rPr>
      </w:pPr>
      <w:bookmarkStart w:id="8542" w:name="_ETM_Q1_6836105"/>
      <w:bookmarkStart w:id="8543" w:name="_ETM_Q1_6836155"/>
      <w:bookmarkEnd w:id="8542"/>
      <w:bookmarkEnd w:id="8543"/>
    </w:p>
    <w:p w:rsidR="00A11151" w:rsidRPr="005C1DF7" w:rsidRDefault="00A11151" w:rsidP="00A11151">
      <w:pPr>
        <w:pStyle w:val="af8"/>
        <w:keepNext/>
        <w:rPr>
          <w:rtl/>
        </w:rPr>
      </w:pPr>
      <w:bookmarkStart w:id="8544" w:name="ET_yor_6157_138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44"/>
    </w:p>
    <w:p w:rsidR="00A11151" w:rsidRPr="005C1DF7" w:rsidRDefault="00A11151" w:rsidP="00A11151">
      <w:pPr>
        <w:pStyle w:val="KeepWithNext"/>
        <w:rPr>
          <w:rtl/>
        </w:rPr>
      </w:pPr>
    </w:p>
    <w:p w:rsidR="00A11151" w:rsidRPr="005C1DF7" w:rsidRDefault="00A11151" w:rsidP="00A11151">
      <w:pPr>
        <w:rPr>
          <w:rtl/>
        </w:rPr>
      </w:pPr>
      <w:bookmarkStart w:id="8545" w:name="_ETM_Q1_6836796"/>
      <w:bookmarkEnd w:id="8545"/>
      <w:r w:rsidRPr="005C1DF7">
        <w:rPr>
          <w:rFonts w:hint="cs"/>
          <w:rtl/>
        </w:rPr>
        <w:t>אין בעיה, תחלקו עליי,</w:t>
      </w:r>
      <w:bookmarkStart w:id="8546" w:name="_ETM_Q1_6838383"/>
      <w:bookmarkEnd w:id="8546"/>
      <w:r w:rsidRPr="005C1DF7">
        <w:rPr>
          <w:rFonts w:hint="cs"/>
          <w:rtl/>
        </w:rPr>
        <w:t xml:space="preserve"> הכול בסדר.</w:t>
      </w:r>
    </w:p>
    <w:p w:rsidR="00A11151" w:rsidRPr="005C1DF7" w:rsidRDefault="00A11151" w:rsidP="00A11151">
      <w:pPr>
        <w:rPr>
          <w:rtl/>
        </w:rPr>
      </w:pPr>
      <w:bookmarkStart w:id="8547" w:name="_ETM_Q1_6838859"/>
      <w:bookmarkStart w:id="8548" w:name="_ETM_Q1_6838917"/>
      <w:bookmarkStart w:id="8549" w:name="_ETM_Q1_6838407"/>
      <w:bookmarkEnd w:id="8547"/>
      <w:bookmarkEnd w:id="8548"/>
      <w:bookmarkEnd w:id="8549"/>
    </w:p>
    <w:p w:rsidR="00A11151" w:rsidRPr="005C1DF7" w:rsidRDefault="00A11151" w:rsidP="00A11151">
      <w:pPr>
        <w:pStyle w:val="afb"/>
        <w:keepNext/>
        <w:rPr>
          <w:rtl/>
        </w:rPr>
      </w:pPr>
      <w:bookmarkStart w:id="8550" w:name="ET_guest_899212_1384"/>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550"/>
    </w:p>
    <w:p w:rsidR="00A11151" w:rsidRPr="005C1DF7" w:rsidRDefault="00A11151" w:rsidP="00A11151">
      <w:pPr>
        <w:pStyle w:val="KeepWithNext"/>
        <w:rPr>
          <w:rtl/>
        </w:rPr>
      </w:pPr>
    </w:p>
    <w:p w:rsidR="00A11151" w:rsidRPr="005C1DF7" w:rsidRDefault="00A11151" w:rsidP="00A11151">
      <w:pPr>
        <w:rPr>
          <w:rtl/>
        </w:rPr>
      </w:pPr>
      <w:bookmarkStart w:id="8551" w:name="_ETM_Q1_6838825"/>
      <w:bookmarkStart w:id="8552" w:name="_ETM_Q1_6838876"/>
      <w:bookmarkEnd w:id="8551"/>
      <w:bookmarkEnd w:id="8552"/>
      <w:r w:rsidRPr="005C1DF7">
        <w:rPr>
          <w:rFonts w:hint="cs"/>
          <w:rtl/>
        </w:rPr>
        <w:t>בסדר. נכון.</w:t>
      </w:r>
    </w:p>
    <w:p w:rsidR="00A11151" w:rsidRPr="005C1DF7" w:rsidRDefault="00A11151" w:rsidP="00A11151">
      <w:pPr>
        <w:rPr>
          <w:rtl/>
        </w:rPr>
      </w:pPr>
      <w:bookmarkStart w:id="8553" w:name="_ETM_Q1_6838791"/>
      <w:bookmarkStart w:id="8554" w:name="_ETM_Q1_6838853"/>
      <w:bookmarkEnd w:id="8553"/>
      <w:bookmarkEnd w:id="8554"/>
    </w:p>
    <w:p w:rsidR="00A11151" w:rsidRPr="005C1DF7" w:rsidRDefault="00A11151" w:rsidP="00A11151">
      <w:pPr>
        <w:pStyle w:val="af8"/>
        <w:keepNext/>
        <w:rPr>
          <w:rtl/>
        </w:rPr>
      </w:pPr>
      <w:bookmarkStart w:id="8555" w:name="ET_yor_6157_138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55"/>
    </w:p>
    <w:p w:rsidR="00A11151" w:rsidRPr="005C1DF7" w:rsidRDefault="00A11151" w:rsidP="00A11151">
      <w:pPr>
        <w:pStyle w:val="KeepWithNext"/>
        <w:rPr>
          <w:rtl/>
        </w:rPr>
      </w:pPr>
    </w:p>
    <w:p w:rsidR="00A11151" w:rsidRPr="005C1DF7" w:rsidRDefault="00A11151" w:rsidP="00A11151">
      <w:pPr>
        <w:rPr>
          <w:rtl/>
        </w:rPr>
      </w:pPr>
      <w:bookmarkStart w:id="8556" w:name="_ETM_Q1_6839386"/>
      <w:bookmarkEnd w:id="8556"/>
      <w:r w:rsidRPr="005C1DF7">
        <w:rPr>
          <w:rFonts w:hint="cs"/>
          <w:rtl/>
        </w:rPr>
        <w:t>אבל מותר לי לשאול עדיין שאלה על</w:t>
      </w:r>
      <w:bookmarkStart w:id="8557" w:name="_ETM_Q1_6842211"/>
      <w:bookmarkEnd w:id="8557"/>
      <w:r w:rsidRPr="005C1DF7">
        <w:rPr>
          <w:rFonts w:hint="cs"/>
          <w:rtl/>
        </w:rPr>
        <w:t xml:space="preserve"> הסקירה המשווה שעשיתם, ומותר לך לענות אם לא הבנתי משהו. </w:t>
      </w:r>
      <w:bookmarkStart w:id="8558" w:name="_ETM_Q1_6843709"/>
      <w:bookmarkEnd w:id="8558"/>
      <w:r w:rsidRPr="005C1DF7">
        <w:rPr>
          <w:rFonts w:hint="cs"/>
          <w:rtl/>
        </w:rPr>
        <w:t xml:space="preserve">האם  מצאתם בסקירה המשווה שעשיתם מדינה שבה גם הקואליציה בוחרת את השופטים, או הרוב הקואליציוני בוחר את השופטים, וגם </w:t>
      </w:r>
      <w:bookmarkStart w:id="8559" w:name="_ETM_Q1_6852495"/>
      <w:bookmarkEnd w:id="8559"/>
      <w:r w:rsidRPr="005C1DF7">
        <w:rPr>
          <w:rFonts w:hint="cs"/>
          <w:rtl/>
        </w:rPr>
        <w:t>לבית המשפט אין בכלל סמכות לבטל חוקים</w:t>
      </w:r>
      <w:r w:rsidR="00620033" w:rsidRPr="005C1DF7">
        <w:rPr>
          <w:rFonts w:hint="cs"/>
          <w:rtl/>
        </w:rPr>
        <w:t>?</w:t>
      </w:r>
      <w:r w:rsidRPr="005C1DF7">
        <w:rPr>
          <w:rFonts w:hint="cs"/>
          <w:rtl/>
        </w:rPr>
        <w:t xml:space="preserve"> האם מצאת מבין </w:t>
      </w:r>
      <w:bookmarkStart w:id="8560" w:name="_ETM_Q1_6858959"/>
      <w:bookmarkEnd w:id="8560"/>
      <w:r w:rsidRPr="005C1DF7">
        <w:rPr>
          <w:rFonts w:hint="cs"/>
          <w:rtl/>
        </w:rPr>
        <w:t xml:space="preserve">כל המדינות שבדקת מדינה אחת? אמרת שלא מצאתם מדינה שבה </w:t>
      </w:r>
      <w:bookmarkStart w:id="8561" w:name="_ETM_Q1_6862403"/>
      <w:bookmarkEnd w:id="8561"/>
      <w:r w:rsidRPr="005C1DF7">
        <w:rPr>
          <w:rFonts w:hint="cs"/>
          <w:rtl/>
        </w:rPr>
        <w:t xml:space="preserve">צריך פה אחד לביטול שופטים, נכון. האם מצאתם מדינה שבה </w:t>
      </w:r>
      <w:bookmarkStart w:id="8562" w:name="_ETM_Q1_6865894"/>
      <w:bookmarkEnd w:id="8562"/>
      <w:r w:rsidRPr="005C1DF7">
        <w:rPr>
          <w:rFonts w:hint="cs"/>
          <w:rtl/>
        </w:rPr>
        <w:t>בכלל, לא פה אחד, גם מעל פה אחד, בכלל,</w:t>
      </w:r>
      <w:bookmarkStart w:id="8563" w:name="_ETM_Q1_6866964"/>
      <w:bookmarkEnd w:id="8563"/>
      <w:r w:rsidRPr="005C1DF7">
        <w:rPr>
          <w:rFonts w:hint="cs"/>
          <w:rtl/>
        </w:rPr>
        <w:t xml:space="preserve"> אי-אפשר לפסול חוקים, ועדיין הקואליציה בוחרת את השופטים?</w:t>
      </w:r>
    </w:p>
    <w:p w:rsidR="008A2C68" w:rsidRPr="005C1DF7" w:rsidRDefault="008A2C68" w:rsidP="00D17C73">
      <w:pPr>
        <w:pStyle w:val="afb"/>
        <w:keepNext/>
        <w:rPr>
          <w:rStyle w:val="TagStyle"/>
          <w:rtl/>
        </w:rPr>
      </w:pPr>
      <w:bookmarkStart w:id="8564" w:name="_ETM_Q1_6816501"/>
      <w:bookmarkStart w:id="8565" w:name="_ETM_Q1_6816567"/>
      <w:bookmarkStart w:id="8566" w:name="ET_guest_899212_552"/>
      <w:bookmarkEnd w:id="8564"/>
      <w:bookmarkEnd w:id="8565"/>
    </w:p>
    <w:p w:rsidR="00D17C73" w:rsidRPr="005C1DF7" w:rsidRDefault="00D17C73" w:rsidP="00D17C73">
      <w:pPr>
        <w:pStyle w:val="afb"/>
        <w:keepNext/>
        <w:rPr>
          <w:rtl/>
        </w:rPr>
      </w:pPr>
      <w:bookmarkStart w:id="8567" w:name="_ETM_Q1_6873931"/>
      <w:bookmarkStart w:id="8568" w:name="_ETM_Q1_6873987"/>
      <w:bookmarkEnd w:id="8567"/>
      <w:bookmarkEnd w:id="8568"/>
      <w:r w:rsidRPr="005C1DF7">
        <w:rPr>
          <w:rStyle w:val="TagStyle"/>
          <w:rtl/>
        </w:rPr>
        <w:t xml:space="preserve">&lt;&lt; אורח &gt;&gt; </w:t>
      </w:r>
      <w:r w:rsidRPr="005C1DF7">
        <w:rPr>
          <w:rtl/>
        </w:rPr>
        <w:t>אביטל סומפולינסקי:</w:t>
      </w:r>
      <w:r w:rsidRPr="005C1DF7">
        <w:rPr>
          <w:rStyle w:val="TagStyle"/>
          <w:rtl/>
        </w:rPr>
        <w:t xml:space="preserve"> &lt;&lt; אורח &gt;&gt;</w:t>
      </w:r>
      <w:r w:rsidRPr="005C1DF7">
        <w:rPr>
          <w:rtl/>
        </w:rPr>
        <w:t xml:space="preserve">   </w:t>
      </w:r>
      <w:bookmarkEnd w:id="8566"/>
    </w:p>
    <w:p w:rsidR="00D17C73" w:rsidRPr="005C1DF7" w:rsidRDefault="00D17C73" w:rsidP="00D17C73">
      <w:pPr>
        <w:pStyle w:val="KeepWithNext"/>
        <w:rPr>
          <w:rtl/>
        </w:rPr>
      </w:pPr>
    </w:p>
    <w:p w:rsidR="00D17C73" w:rsidRPr="005C1DF7" w:rsidRDefault="00D17C73" w:rsidP="008A2C68">
      <w:pPr>
        <w:rPr>
          <w:rtl/>
        </w:rPr>
      </w:pPr>
      <w:bookmarkStart w:id="8569" w:name="_ETM_Q1_6877973"/>
      <w:bookmarkStart w:id="8570" w:name="_ETM_Q1_6878020"/>
      <w:bookmarkEnd w:id="8569"/>
      <w:bookmarkEnd w:id="8570"/>
      <w:r w:rsidRPr="005C1DF7">
        <w:rPr>
          <w:rFonts w:hint="cs"/>
          <w:rtl/>
        </w:rPr>
        <w:t>בניוזילנד</w:t>
      </w:r>
      <w:r w:rsidR="008A2C68" w:rsidRPr="005C1DF7">
        <w:rPr>
          <w:rFonts w:hint="cs"/>
          <w:rtl/>
        </w:rPr>
        <w:t xml:space="preserve"> </w:t>
      </w:r>
      <w:bookmarkStart w:id="8571" w:name="_ETM_Q1_6875265"/>
      <w:bookmarkEnd w:id="8571"/>
      <w:r w:rsidR="008A2C68" w:rsidRPr="005C1DF7">
        <w:rPr>
          <w:rFonts w:hint="eastAsia"/>
          <w:rtl/>
        </w:rPr>
        <w:t>–</w:t>
      </w:r>
      <w:r w:rsidRPr="005C1DF7">
        <w:rPr>
          <w:rFonts w:hint="cs"/>
          <w:rtl/>
        </w:rPr>
        <w:t xml:space="preserve"> </w:t>
      </w:r>
      <w:bookmarkStart w:id="8572" w:name="_ETM_Q1_6887923"/>
      <w:bookmarkEnd w:id="8572"/>
      <w:r w:rsidRPr="005C1DF7">
        <w:rPr>
          <w:rFonts w:hint="cs"/>
          <w:rtl/>
        </w:rPr>
        <w:t xml:space="preserve">אם כל הרפורמה </w:t>
      </w:r>
      <w:r w:rsidR="008A2C68" w:rsidRPr="005C1DF7">
        <w:rPr>
          <w:rFonts w:hint="cs"/>
          <w:rtl/>
        </w:rPr>
        <w:t xml:space="preserve">הזאת </w:t>
      </w:r>
      <w:r w:rsidRPr="005C1DF7">
        <w:rPr>
          <w:rFonts w:hint="cs"/>
          <w:rtl/>
        </w:rPr>
        <w:t>באה להשוות את מדינת ישראל לניוזילנד</w:t>
      </w:r>
      <w:r w:rsidR="00620033" w:rsidRPr="005C1DF7">
        <w:rPr>
          <w:rFonts w:hint="cs"/>
          <w:rtl/>
        </w:rPr>
        <w:t>,</w:t>
      </w:r>
      <w:r w:rsidRPr="005C1DF7">
        <w:rPr>
          <w:rFonts w:hint="cs"/>
          <w:rtl/>
        </w:rPr>
        <w:t xml:space="preserve"> אז </w:t>
      </w:r>
      <w:bookmarkStart w:id="8573" w:name="_ETM_Q1_6896773"/>
      <w:bookmarkEnd w:id="8573"/>
      <w:r w:rsidRPr="005C1DF7">
        <w:rPr>
          <w:rFonts w:hint="cs"/>
          <w:rtl/>
        </w:rPr>
        <w:t xml:space="preserve">בואו נדבר על מה </w:t>
      </w:r>
      <w:r w:rsidR="008A2C68" w:rsidRPr="005C1DF7">
        <w:rPr>
          <w:rFonts w:hint="cs"/>
          <w:rtl/>
        </w:rPr>
        <w:t xml:space="preserve">יש במדינת ישראל לעומת מה שיש בניוזילנד. לבוא </w:t>
      </w:r>
      <w:bookmarkStart w:id="8574" w:name="_ETM_Q1_6899915"/>
      <w:bookmarkStart w:id="8575" w:name="_ETM_Q1_6900010"/>
      <w:bookmarkEnd w:id="8574"/>
      <w:bookmarkEnd w:id="8575"/>
      <w:r w:rsidRPr="005C1DF7">
        <w:rPr>
          <w:rFonts w:hint="cs"/>
          <w:rtl/>
        </w:rPr>
        <w:t>בסוף עם מדינה אחת</w:t>
      </w:r>
      <w:r w:rsidR="008A2C68" w:rsidRPr="005C1DF7">
        <w:rPr>
          <w:rFonts w:hint="cs"/>
          <w:rtl/>
        </w:rPr>
        <w:t xml:space="preserve"> - - -</w:t>
      </w:r>
    </w:p>
    <w:p w:rsidR="008A2C68" w:rsidRPr="005C1DF7" w:rsidRDefault="008A2C68" w:rsidP="008A2C68">
      <w:pPr>
        <w:rPr>
          <w:rtl/>
        </w:rPr>
      </w:pPr>
      <w:bookmarkStart w:id="8576" w:name="_ETM_Q1_6885107"/>
      <w:bookmarkStart w:id="8577" w:name="_ETM_Q1_6885160"/>
      <w:bookmarkEnd w:id="8576"/>
      <w:bookmarkEnd w:id="8577"/>
    </w:p>
    <w:p w:rsidR="008A2C68" w:rsidRPr="005C1DF7" w:rsidRDefault="008A2C68" w:rsidP="008A2C68">
      <w:pPr>
        <w:pStyle w:val="af8"/>
        <w:keepNext/>
        <w:rPr>
          <w:rtl/>
        </w:rPr>
      </w:pPr>
      <w:bookmarkStart w:id="8578" w:name="ET_yor_6157_138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578"/>
    </w:p>
    <w:p w:rsidR="008A2C68" w:rsidRPr="005C1DF7" w:rsidRDefault="008A2C68" w:rsidP="008A2C68">
      <w:pPr>
        <w:pStyle w:val="KeepWithNext"/>
        <w:rPr>
          <w:rtl/>
        </w:rPr>
      </w:pPr>
    </w:p>
    <w:p w:rsidR="008A2C68" w:rsidRPr="005C1DF7" w:rsidRDefault="008A2C68" w:rsidP="008A2C68">
      <w:pPr>
        <w:rPr>
          <w:rtl/>
        </w:rPr>
      </w:pPr>
      <w:bookmarkStart w:id="8579" w:name="_ETM_Q1_6886456"/>
      <w:bookmarkEnd w:id="8579"/>
      <w:r w:rsidRPr="005C1DF7">
        <w:rPr>
          <w:rFonts w:hint="cs"/>
          <w:rtl/>
        </w:rPr>
        <w:t xml:space="preserve">לא אמרתי מדינה אחת. את אמרת שלא מצאת </w:t>
      </w:r>
      <w:bookmarkStart w:id="8580" w:name="_ETM_Q1_6887339"/>
      <w:bookmarkEnd w:id="8580"/>
      <w:r w:rsidRPr="005C1DF7">
        <w:rPr>
          <w:rFonts w:hint="cs"/>
          <w:rtl/>
        </w:rPr>
        <w:t>אפילו אחת.</w:t>
      </w:r>
    </w:p>
    <w:p w:rsidR="00D17C73" w:rsidRPr="005C1DF7" w:rsidRDefault="00D17C73" w:rsidP="00D17C73">
      <w:pPr>
        <w:rPr>
          <w:rtl/>
        </w:rPr>
      </w:pPr>
      <w:bookmarkStart w:id="8581" w:name="_ETM_Q1_6903971"/>
      <w:bookmarkStart w:id="8582" w:name="_ETM_Q1_6904033"/>
      <w:bookmarkStart w:id="8583" w:name="_ETM_Q1_6905696"/>
      <w:bookmarkEnd w:id="8581"/>
      <w:bookmarkEnd w:id="8582"/>
      <w:bookmarkEnd w:id="8583"/>
    </w:p>
    <w:p w:rsidR="00D17C73" w:rsidRPr="005C1DF7" w:rsidRDefault="00D17C73" w:rsidP="00D17C73">
      <w:pPr>
        <w:pStyle w:val="a5"/>
        <w:keepNext/>
        <w:rPr>
          <w:rtl/>
        </w:rPr>
      </w:pPr>
      <w:bookmarkStart w:id="8584" w:name="ET_speaker_6236_553"/>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584"/>
    </w:p>
    <w:p w:rsidR="00D17C73" w:rsidRPr="005C1DF7" w:rsidRDefault="00D17C73" w:rsidP="00D17C73">
      <w:pPr>
        <w:pStyle w:val="KeepWithNext"/>
        <w:rPr>
          <w:rtl/>
        </w:rPr>
      </w:pPr>
    </w:p>
    <w:p w:rsidR="00D17C73" w:rsidRPr="005C1DF7" w:rsidRDefault="008A2C68" w:rsidP="00D17C73">
      <w:pPr>
        <w:rPr>
          <w:rtl/>
        </w:rPr>
      </w:pPr>
      <w:bookmarkStart w:id="8585" w:name="_ETM_Q1_6906110"/>
      <w:bookmarkStart w:id="8586" w:name="_ETM_Q1_6906150"/>
      <w:bookmarkEnd w:id="8585"/>
      <w:bookmarkEnd w:id="8586"/>
      <w:r w:rsidRPr="005C1DF7">
        <w:rPr>
          <w:rFonts w:hint="cs"/>
          <w:rtl/>
        </w:rPr>
        <w:t xml:space="preserve">רגע. היא מדברת. </w:t>
      </w:r>
      <w:r w:rsidR="00D17C73" w:rsidRPr="005C1DF7">
        <w:rPr>
          <w:rFonts w:hint="cs"/>
          <w:rtl/>
        </w:rPr>
        <w:t xml:space="preserve">אתה מהלך </w:t>
      </w:r>
      <w:bookmarkStart w:id="8587" w:name="_ETM_Q1_6907668"/>
      <w:bookmarkEnd w:id="8587"/>
      <w:r w:rsidR="00D17C73" w:rsidRPr="005C1DF7">
        <w:rPr>
          <w:rFonts w:hint="cs"/>
          <w:rtl/>
        </w:rPr>
        <w:t>עליה אימים כל הזמן</w:t>
      </w:r>
      <w:r w:rsidRPr="005C1DF7">
        <w:rPr>
          <w:rFonts w:hint="cs"/>
          <w:rtl/>
        </w:rPr>
        <w:t>.</w:t>
      </w:r>
      <w:r w:rsidR="00D17C73" w:rsidRPr="005C1DF7">
        <w:rPr>
          <w:rFonts w:hint="cs"/>
          <w:rtl/>
        </w:rPr>
        <w:t xml:space="preserve"> תן לה לדבר</w:t>
      </w:r>
      <w:r w:rsidRPr="005C1DF7">
        <w:rPr>
          <w:rFonts w:hint="cs"/>
          <w:rtl/>
        </w:rPr>
        <w:t>.</w:t>
      </w:r>
    </w:p>
    <w:p w:rsidR="008A2C68" w:rsidRPr="005C1DF7" w:rsidRDefault="008A2C68" w:rsidP="00D17C73">
      <w:pPr>
        <w:rPr>
          <w:rtl/>
        </w:rPr>
      </w:pPr>
      <w:bookmarkStart w:id="8588" w:name="_ETM_Q1_6914626"/>
      <w:bookmarkStart w:id="8589" w:name="_ETM_Q1_6914683"/>
      <w:bookmarkStart w:id="8590" w:name="_ETM_Q1_6891222"/>
      <w:bookmarkEnd w:id="8588"/>
      <w:bookmarkEnd w:id="8589"/>
      <w:bookmarkEnd w:id="8590"/>
    </w:p>
    <w:p w:rsidR="008A2C68" w:rsidRPr="005C1DF7" w:rsidRDefault="008A2C68" w:rsidP="008A2C68">
      <w:pPr>
        <w:pStyle w:val="a5"/>
        <w:keepNext/>
        <w:rPr>
          <w:rtl/>
        </w:rPr>
      </w:pPr>
      <w:bookmarkStart w:id="8591" w:name="ET_speaker_6156_138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591"/>
    </w:p>
    <w:p w:rsidR="008A2C68" w:rsidRPr="005C1DF7" w:rsidRDefault="008A2C68" w:rsidP="008A2C68">
      <w:pPr>
        <w:pStyle w:val="KeepWithNext"/>
        <w:rPr>
          <w:rtl/>
        </w:rPr>
      </w:pPr>
    </w:p>
    <w:p w:rsidR="008A2C68" w:rsidRPr="005C1DF7" w:rsidRDefault="008A2C68" w:rsidP="008A2C68">
      <w:pPr>
        <w:rPr>
          <w:rtl/>
        </w:rPr>
      </w:pPr>
      <w:bookmarkStart w:id="8592" w:name="_ETM_Q1_6891689"/>
      <w:bookmarkStart w:id="8593" w:name="_ETM_Q1_6891728"/>
      <w:bookmarkEnd w:id="8592"/>
      <w:bookmarkEnd w:id="8593"/>
      <w:r w:rsidRPr="005C1DF7">
        <w:rPr>
          <w:rFonts w:hint="cs"/>
          <w:rtl/>
        </w:rPr>
        <w:t xml:space="preserve">זו ממש תופעה בלתי - - </w:t>
      </w:r>
      <w:bookmarkStart w:id="8594" w:name="_ETM_Q1_6892703"/>
      <w:bookmarkEnd w:id="8594"/>
      <w:r w:rsidRPr="005C1DF7">
        <w:rPr>
          <w:rFonts w:hint="cs"/>
          <w:rtl/>
        </w:rPr>
        <w:t>-</w:t>
      </w:r>
    </w:p>
    <w:p w:rsidR="008A2C68" w:rsidRPr="005C1DF7" w:rsidRDefault="008A2C68" w:rsidP="008A2C68">
      <w:pPr>
        <w:rPr>
          <w:rtl/>
        </w:rPr>
      </w:pPr>
      <w:bookmarkStart w:id="8595" w:name="_ETM_Q1_6893406"/>
      <w:bookmarkStart w:id="8596" w:name="_ETM_Q1_6893473"/>
      <w:bookmarkEnd w:id="8595"/>
      <w:bookmarkEnd w:id="8596"/>
    </w:p>
    <w:p w:rsidR="008A2C68" w:rsidRPr="005C1DF7" w:rsidRDefault="008A2C68" w:rsidP="008A2C68">
      <w:pPr>
        <w:pStyle w:val="a5"/>
        <w:keepNext/>
        <w:rPr>
          <w:rtl/>
        </w:rPr>
      </w:pPr>
      <w:bookmarkStart w:id="8597" w:name="ET_speaker_6345_138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597"/>
    </w:p>
    <w:p w:rsidR="008A2C68" w:rsidRPr="005C1DF7" w:rsidRDefault="008A2C68" w:rsidP="008A2C68">
      <w:pPr>
        <w:pStyle w:val="KeepWithNext"/>
        <w:rPr>
          <w:rtl/>
        </w:rPr>
      </w:pPr>
    </w:p>
    <w:p w:rsidR="008A2C68" w:rsidRPr="005C1DF7" w:rsidRDefault="008A2C68" w:rsidP="008A2C68">
      <w:pPr>
        <w:rPr>
          <w:rtl/>
        </w:rPr>
      </w:pPr>
      <w:bookmarkStart w:id="8598" w:name="_ETM_Q1_6895076"/>
      <w:bookmarkStart w:id="8599" w:name="_ETM_Q1_6895120"/>
      <w:bookmarkEnd w:id="8598"/>
      <w:bookmarkEnd w:id="8599"/>
      <w:r w:rsidRPr="005C1DF7">
        <w:rPr>
          <w:rFonts w:hint="cs"/>
          <w:rtl/>
        </w:rPr>
        <w:t xml:space="preserve">היועמ"שית מתעלמת מזה, נעמה. </w:t>
      </w:r>
    </w:p>
    <w:p w:rsidR="008A2C68" w:rsidRPr="005C1DF7" w:rsidRDefault="008A2C68" w:rsidP="008A2C68">
      <w:pPr>
        <w:rPr>
          <w:rtl/>
        </w:rPr>
      </w:pPr>
      <w:bookmarkStart w:id="8600" w:name="_ETM_Q1_6895755"/>
      <w:bookmarkStart w:id="8601" w:name="_ETM_Q1_6895818"/>
      <w:bookmarkStart w:id="8602" w:name="_ETM_Q1_6895405"/>
      <w:bookmarkEnd w:id="8600"/>
      <w:bookmarkEnd w:id="8601"/>
      <w:bookmarkEnd w:id="8602"/>
    </w:p>
    <w:p w:rsidR="008A2C68" w:rsidRPr="005C1DF7" w:rsidRDefault="008A2C68" w:rsidP="008A2C68">
      <w:pPr>
        <w:pStyle w:val="a5"/>
        <w:keepNext/>
        <w:rPr>
          <w:rtl/>
        </w:rPr>
      </w:pPr>
      <w:bookmarkStart w:id="8603" w:name="ET_speaker_6236_138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603"/>
    </w:p>
    <w:p w:rsidR="008A2C68" w:rsidRPr="005C1DF7" w:rsidRDefault="008A2C68" w:rsidP="008A2C68">
      <w:pPr>
        <w:pStyle w:val="KeepWithNext"/>
        <w:rPr>
          <w:rtl/>
        </w:rPr>
      </w:pPr>
    </w:p>
    <w:p w:rsidR="008A2C68" w:rsidRPr="005C1DF7" w:rsidRDefault="008A2C68" w:rsidP="008A2C68">
      <w:pPr>
        <w:rPr>
          <w:rtl/>
        </w:rPr>
      </w:pPr>
      <w:bookmarkStart w:id="8604" w:name="_ETM_Q1_6895822"/>
      <w:bookmarkStart w:id="8605" w:name="_ETM_Q1_6895863"/>
      <w:bookmarkEnd w:id="8604"/>
      <w:bookmarkEnd w:id="8605"/>
      <w:r w:rsidRPr="005C1DF7">
        <w:rPr>
          <w:rFonts w:hint="cs"/>
          <w:rtl/>
        </w:rPr>
        <w:t>תתנו לה לדבר.</w:t>
      </w:r>
      <w:bookmarkStart w:id="8606" w:name="_ETM_Q1_6897743"/>
      <w:bookmarkStart w:id="8607" w:name="_ETM_Q1_6895579"/>
      <w:bookmarkEnd w:id="8606"/>
      <w:bookmarkEnd w:id="8607"/>
    </w:p>
    <w:p w:rsidR="008A2C68" w:rsidRPr="005C1DF7" w:rsidRDefault="008A2C68" w:rsidP="008A2C68">
      <w:pPr>
        <w:rPr>
          <w:rtl/>
        </w:rPr>
      </w:pPr>
      <w:bookmarkStart w:id="8608" w:name="_ETM_Q1_6895631"/>
      <w:bookmarkEnd w:id="8608"/>
    </w:p>
    <w:p w:rsidR="008A2C68" w:rsidRPr="005C1DF7" w:rsidRDefault="008A2C68" w:rsidP="008A2C68">
      <w:pPr>
        <w:pStyle w:val="a5"/>
        <w:keepNext/>
        <w:rPr>
          <w:rtl/>
        </w:rPr>
      </w:pPr>
      <w:bookmarkStart w:id="8609" w:name="ET_speaker_6345_1390"/>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609"/>
    </w:p>
    <w:p w:rsidR="008A2C68" w:rsidRPr="005C1DF7" w:rsidRDefault="008A2C68" w:rsidP="008A2C68">
      <w:pPr>
        <w:pStyle w:val="KeepWithNext"/>
        <w:rPr>
          <w:rtl/>
        </w:rPr>
      </w:pPr>
    </w:p>
    <w:p w:rsidR="008A2C68" w:rsidRPr="005C1DF7" w:rsidRDefault="008A2C68" w:rsidP="008A2C68">
      <w:pPr>
        <w:rPr>
          <w:rtl/>
        </w:rPr>
      </w:pPr>
      <w:bookmarkStart w:id="8610" w:name="_ETM_Q1_6897402"/>
      <w:bookmarkStart w:id="8611" w:name="_ETM_Q1_6897449"/>
      <w:bookmarkEnd w:id="8610"/>
      <w:bookmarkEnd w:id="8611"/>
      <w:r w:rsidRPr="005C1DF7">
        <w:rPr>
          <w:rFonts w:hint="cs"/>
          <w:rtl/>
        </w:rPr>
        <w:t xml:space="preserve">היועמ"שית אמרה שאין שום מדינה, וכבר אנחנו שומעים </w:t>
      </w:r>
      <w:bookmarkStart w:id="8612" w:name="_ETM_Q1_6897348"/>
      <w:bookmarkEnd w:id="8612"/>
      <w:r w:rsidRPr="005C1DF7">
        <w:rPr>
          <w:rFonts w:hint="cs"/>
          <w:rtl/>
        </w:rPr>
        <w:t>שיש מדינה.</w:t>
      </w:r>
      <w:bookmarkStart w:id="8613" w:name="_ETM_Q1_6899246"/>
      <w:bookmarkEnd w:id="8613"/>
    </w:p>
    <w:p w:rsidR="008A2C68" w:rsidRPr="005C1DF7" w:rsidRDefault="008A2C68" w:rsidP="008A2C68">
      <w:pPr>
        <w:rPr>
          <w:rtl/>
        </w:rPr>
      </w:pPr>
      <w:bookmarkStart w:id="8614" w:name="_ETM_Q1_6899302"/>
      <w:bookmarkStart w:id="8615" w:name="_ETM_Q1_6900470"/>
      <w:bookmarkEnd w:id="8614"/>
      <w:bookmarkEnd w:id="8615"/>
    </w:p>
    <w:p w:rsidR="008A2C68" w:rsidRPr="005C1DF7" w:rsidRDefault="008A2C68" w:rsidP="008A2C68">
      <w:pPr>
        <w:pStyle w:val="a5"/>
        <w:keepNext/>
        <w:rPr>
          <w:rtl/>
        </w:rPr>
      </w:pPr>
      <w:bookmarkStart w:id="8616" w:name="ET_speaker_6236_139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616"/>
    </w:p>
    <w:p w:rsidR="008A2C68" w:rsidRPr="005C1DF7" w:rsidRDefault="008A2C68" w:rsidP="008A2C68">
      <w:pPr>
        <w:pStyle w:val="KeepWithNext"/>
        <w:rPr>
          <w:rtl/>
        </w:rPr>
      </w:pPr>
    </w:p>
    <w:p w:rsidR="008A2C68" w:rsidRPr="005C1DF7" w:rsidRDefault="008A2C68" w:rsidP="008A2C68">
      <w:pPr>
        <w:rPr>
          <w:rtl/>
        </w:rPr>
      </w:pPr>
      <w:bookmarkStart w:id="8617" w:name="_ETM_Q1_6900852"/>
      <w:bookmarkStart w:id="8618" w:name="_ETM_Q1_6900894"/>
      <w:bookmarkEnd w:id="8617"/>
      <w:bookmarkEnd w:id="8618"/>
      <w:r w:rsidRPr="005C1DF7">
        <w:rPr>
          <w:rFonts w:hint="cs"/>
          <w:rtl/>
        </w:rPr>
        <w:t>אנחנו נשמור פה על שומרי הסף. היא תדבר.</w:t>
      </w:r>
    </w:p>
    <w:p w:rsidR="008A2C68" w:rsidRPr="005C1DF7" w:rsidRDefault="008A2C68" w:rsidP="008A2C68">
      <w:pPr>
        <w:rPr>
          <w:rtl/>
        </w:rPr>
      </w:pPr>
      <w:bookmarkStart w:id="8619" w:name="_ETM_Q1_6901380"/>
      <w:bookmarkStart w:id="8620" w:name="_ETM_Q1_6901438"/>
      <w:bookmarkEnd w:id="8619"/>
      <w:bookmarkEnd w:id="8620"/>
    </w:p>
    <w:p w:rsidR="00D17C73" w:rsidRPr="005C1DF7" w:rsidRDefault="00D17C73" w:rsidP="00D17C73">
      <w:pPr>
        <w:pStyle w:val="af8"/>
        <w:keepNext/>
        <w:rPr>
          <w:rtl/>
        </w:rPr>
      </w:pPr>
      <w:bookmarkStart w:id="8621" w:name="ET_yor_6157_5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21"/>
    </w:p>
    <w:p w:rsidR="00D17C73" w:rsidRPr="005C1DF7" w:rsidRDefault="00D17C73" w:rsidP="00D17C73">
      <w:pPr>
        <w:pStyle w:val="KeepWithNext"/>
        <w:rPr>
          <w:rtl/>
        </w:rPr>
      </w:pPr>
    </w:p>
    <w:p w:rsidR="00D17C73" w:rsidRPr="005C1DF7" w:rsidRDefault="008A2C68" w:rsidP="00D17C73">
      <w:pPr>
        <w:rPr>
          <w:rtl/>
        </w:rPr>
      </w:pPr>
      <w:bookmarkStart w:id="8622" w:name="_ETM_Q1_6915460"/>
      <w:bookmarkEnd w:id="8622"/>
      <w:r w:rsidRPr="005C1DF7">
        <w:rPr>
          <w:rFonts w:hint="cs"/>
          <w:rtl/>
        </w:rPr>
        <w:t xml:space="preserve">סליחה, </w:t>
      </w:r>
      <w:bookmarkStart w:id="8623" w:name="_ETM_Q1_6901362"/>
      <w:bookmarkEnd w:id="8623"/>
      <w:r w:rsidR="00D17C73" w:rsidRPr="005C1DF7">
        <w:rPr>
          <w:rFonts w:hint="cs"/>
          <w:rtl/>
        </w:rPr>
        <w:t xml:space="preserve">אביטל, אני אגיד לך </w:t>
      </w:r>
      <w:bookmarkStart w:id="8624" w:name="_ETM_Q1_6920334"/>
      <w:bookmarkEnd w:id="8624"/>
      <w:r w:rsidR="00D17C73" w:rsidRPr="005C1DF7">
        <w:rPr>
          <w:rFonts w:hint="cs"/>
          <w:rtl/>
        </w:rPr>
        <w:t>למה אני מפריע</w:t>
      </w:r>
      <w:r w:rsidRPr="005C1DF7">
        <w:rPr>
          <w:rFonts w:hint="cs"/>
          <w:rtl/>
        </w:rPr>
        <w:t xml:space="preserve"> לך שוב ושוב, כי את מצליחה לומר את המשפט, </w:t>
      </w:r>
      <w:bookmarkStart w:id="8625" w:name="_ETM_Q1_6906307"/>
      <w:bookmarkEnd w:id="8625"/>
      <w:r w:rsidRPr="005C1DF7">
        <w:rPr>
          <w:rFonts w:hint="cs"/>
          <w:rtl/>
        </w:rPr>
        <w:t xml:space="preserve">את מצליחה שוב ושוב לומר את המשפט: לא מצאנו אף </w:t>
      </w:r>
      <w:bookmarkStart w:id="8626" w:name="_ETM_Q1_6909492"/>
      <w:bookmarkEnd w:id="8626"/>
      <w:r w:rsidRPr="005C1DF7">
        <w:rPr>
          <w:rFonts w:hint="cs"/>
          <w:rtl/>
        </w:rPr>
        <w:t>מדינה. את המשפט הזה את יודעת להגיד - - -</w:t>
      </w:r>
    </w:p>
    <w:p w:rsidR="00D17C73" w:rsidRPr="005C1DF7" w:rsidRDefault="00D17C73" w:rsidP="00D17C73">
      <w:pPr>
        <w:rPr>
          <w:rtl/>
        </w:rPr>
      </w:pPr>
      <w:bookmarkStart w:id="8627" w:name="_ETM_Q1_6923475"/>
      <w:bookmarkStart w:id="8628" w:name="_ETM_Q1_6923525"/>
      <w:bookmarkStart w:id="8629" w:name="_ETM_Q1_6924777"/>
      <w:bookmarkEnd w:id="8627"/>
      <w:bookmarkEnd w:id="8628"/>
      <w:bookmarkEnd w:id="8629"/>
    </w:p>
    <w:p w:rsidR="00D17C73" w:rsidRPr="005C1DF7" w:rsidRDefault="00D17C73" w:rsidP="00D17C73">
      <w:pPr>
        <w:pStyle w:val="a5"/>
        <w:keepNext/>
        <w:rPr>
          <w:rtl/>
        </w:rPr>
      </w:pPr>
      <w:bookmarkStart w:id="8630" w:name="ET_speaker_6236_55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630"/>
    </w:p>
    <w:p w:rsidR="00D17C73" w:rsidRPr="005C1DF7" w:rsidRDefault="00D17C73" w:rsidP="00D17C73">
      <w:pPr>
        <w:pStyle w:val="KeepWithNext"/>
        <w:rPr>
          <w:rtl/>
        </w:rPr>
      </w:pPr>
    </w:p>
    <w:p w:rsidR="00D17C73" w:rsidRPr="005C1DF7" w:rsidRDefault="00D17C73" w:rsidP="00D17C73">
      <w:pPr>
        <w:rPr>
          <w:rtl/>
        </w:rPr>
      </w:pPr>
      <w:bookmarkStart w:id="8631" w:name="_ETM_Q1_6925187"/>
      <w:bookmarkStart w:id="8632" w:name="_ETM_Q1_6925234"/>
      <w:bookmarkEnd w:id="8631"/>
      <w:bookmarkEnd w:id="8632"/>
      <w:r w:rsidRPr="005C1DF7">
        <w:rPr>
          <w:rFonts w:hint="cs"/>
          <w:rtl/>
        </w:rPr>
        <w:t>היא מנסה להביא לך דוגמה</w:t>
      </w:r>
      <w:r w:rsidR="008A2C68" w:rsidRPr="005C1DF7">
        <w:rPr>
          <w:rFonts w:hint="cs"/>
          <w:rtl/>
        </w:rPr>
        <w:t>.</w:t>
      </w:r>
    </w:p>
    <w:p w:rsidR="008A2C68" w:rsidRPr="005C1DF7" w:rsidRDefault="008A2C68" w:rsidP="00D17C73">
      <w:pPr>
        <w:rPr>
          <w:rtl/>
        </w:rPr>
      </w:pPr>
      <w:bookmarkStart w:id="8633" w:name="_ETM_Q1_6931983"/>
      <w:bookmarkStart w:id="8634" w:name="_ETM_Q1_6932028"/>
      <w:bookmarkStart w:id="8635" w:name="_ETM_Q1_6910610"/>
      <w:bookmarkEnd w:id="8633"/>
      <w:bookmarkEnd w:id="8634"/>
      <w:bookmarkEnd w:id="8635"/>
    </w:p>
    <w:p w:rsidR="008A2C68" w:rsidRPr="005C1DF7" w:rsidRDefault="008A2C68" w:rsidP="008A2C68">
      <w:pPr>
        <w:pStyle w:val="a5"/>
        <w:keepNext/>
        <w:rPr>
          <w:rtl/>
        </w:rPr>
      </w:pPr>
      <w:bookmarkStart w:id="8636" w:name="ET_speaker_6345_139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636"/>
    </w:p>
    <w:p w:rsidR="008A2C68" w:rsidRPr="005C1DF7" w:rsidRDefault="008A2C68" w:rsidP="008A2C68">
      <w:pPr>
        <w:pStyle w:val="KeepWithNext"/>
        <w:rPr>
          <w:rtl/>
        </w:rPr>
      </w:pPr>
    </w:p>
    <w:p w:rsidR="008A2C68" w:rsidRPr="005C1DF7" w:rsidRDefault="008A2C68" w:rsidP="008A2C68">
      <w:pPr>
        <w:rPr>
          <w:rtl/>
        </w:rPr>
      </w:pPr>
      <w:bookmarkStart w:id="8637" w:name="_ETM_Q1_6911024"/>
      <w:bookmarkStart w:id="8638" w:name="_ETM_Q1_6911069"/>
      <w:bookmarkEnd w:id="8637"/>
      <w:bookmarkEnd w:id="8638"/>
      <w:r w:rsidRPr="005C1DF7">
        <w:rPr>
          <w:rFonts w:hint="cs"/>
          <w:rtl/>
        </w:rPr>
        <w:t xml:space="preserve">נעמה, </w:t>
      </w:r>
      <w:bookmarkStart w:id="8639" w:name="_ETM_Q1_6912314"/>
      <w:bookmarkEnd w:id="8639"/>
      <w:r w:rsidRPr="005C1DF7">
        <w:rPr>
          <w:rFonts w:hint="cs"/>
          <w:rtl/>
        </w:rPr>
        <w:t>די.</w:t>
      </w:r>
    </w:p>
    <w:p w:rsidR="008A2C68" w:rsidRPr="005C1DF7" w:rsidRDefault="008A2C68" w:rsidP="008A2C68">
      <w:pPr>
        <w:rPr>
          <w:rtl/>
        </w:rPr>
      </w:pPr>
    </w:p>
    <w:p w:rsidR="00D17C73" w:rsidRPr="005C1DF7" w:rsidRDefault="00D17C73" w:rsidP="00D17C73">
      <w:pPr>
        <w:pStyle w:val="af8"/>
        <w:keepNext/>
        <w:rPr>
          <w:rtl/>
        </w:rPr>
      </w:pPr>
      <w:bookmarkStart w:id="8640" w:name="ET_yor_6157_5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40"/>
    </w:p>
    <w:p w:rsidR="00D17C73" w:rsidRPr="005C1DF7" w:rsidRDefault="00D17C73" w:rsidP="00D17C73">
      <w:pPr>
        <w:pStyle w:val="KeepWithNext"/>
        <w:rPr>
          <w:rtl/>
        </w:rPr>
      </w:pPr>
    </w:p>
    <w:p w:rsidR="008A2C68" w:rsidRPr="005C1DF7" w:rsidRDefault="008A2C68" w:rsidP="00D17C73">
      <w:pPr>
        <w:rPr>
          <w:rtl/>
        </w:rPr>
      </w:pPr>
      <w:bookmarkStart w:id="8641" w:name="_ETM_Q1_6932981"/>
      <w:bookmarkEnd w:id="8641"/>
      <w:r w:rsidRPr="005C1DF7">
        <w:rPr>
          <w:rFonts w:hint="cs"/>
          <w:rtl/>
        </w:rPr>
        <w:t>נעמה, שקט בבקשה.</w:t>
      </w:r>
      <w:bookmarkStart w:id="8642" w:name="_ETM_Q1_6911878"/>
      <w:bookmarkEnd w:id="8642"/>
    </w:p>
    <w:p w:rsidR="008A2C68" w:rsidRPr="005C1DF7" w:rsidRDefault="008A2C68" w:rsidP="00D17C73">
      <w:pPr>
        <w:rPr>
          <w:rtl/>
        </w:rPr>
      </w:pPr>
      <w:bookmarkStart w:id="8643" w:name="_ETM_Q1_6911947"/>
      <w:bookmarkStart w:id="8644" w:name="_ETM_Q1_6912069"/>
      <w:bookmarkStart w:id="8645" w:name="_ETM_Q1_6911701"/>
      <w:bookmarkEnd w:id="8643"/>
      <w:bookmarkEnd w:id="8644"/>
      <w:bookmarkEnd w:id="8645"/>
    </w:p>
    <w:p w:rsidR="008A2C68" w:rsidRPr="005C1DF7" w:rsidRDefault="008A2C68" w:rsidP="008A2C68">
      <w:pPr>
        <w:pStyle w:val="a5"/>
        <w:keepNext/>
        <w:rPr>
          <w:rtl/>
        </w:rPr>
      </w:pPr>
      <w:bookmarkStart w:id="8646" w:name="ET_speaker_5785_139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646"/>
    </w:p>
    <w:p w:rsidR="008A2C68" w:rsidRPr="005C1DF7" w:rsidRDefault="008A2C68" w:rsidP="008A2C68">
      <w:pPr>
        <w:pStyle w:val="KeepWithNext"/>
        <w:rPr>
          <w:rtl/>
        </w:rPr>
      </w:pPr>
    </w:p>
    <w:p w:rsidR="008A2C68" w:rsidRPr="005C1DF7" w:rsidRDefault="008A2C68" w:rsidP="008A2C68">
      <w:pPr>
        <w:rPr>
          <w:rtl/>
        </w:rPr>
      </w:pPr>
      <w:bookmarkStart w:id="8647" w:name="_ETM_Q1_6912201"/>
      <w:bookmarkStart w:id="8648" w:name="_ETM_Q1_6912262"/>
      <w:bookmarkEnd w:id="8647"/>
      <w:bookmarkEnd w:id="8648"/>
      <w:r w:rsidRPr="005C1DF7">
        <w:rPr>
          <w:rFonts w:hint="cs"/>
          <w:rtl/>
        </w:rPr>
        <w:t>למה בצורה גסה כזאת? למה?</w:t>
      </w:r>
    </w:p>
    <w:p w:rsidR="008A2C68" w:rsidRPr="005C1DF7" w:rsidRDefault="008A2C68" w:rsidP="008A2C68">
      <w:pPr>
        <w:rPr>
          <w:rtl/>
        </w:rPr>
      </w:pPr>
      <w:bookmarkStart w:id="8649" w:name="_ETM_Q1_6910583"/>
      <w:bookmarkStart w:id="8650" w:name="_ETM_Q1_6910642"/>
      <w:bookmarkEnd w:id="8649"/>
      <w:bookmarkEnd w:id="8650"/>
    </w:p>
    <w:p w:rsidR="008A2C68" w:rsidRPr="005C1DF7" w:rsidRDefault="008A2C68" w:rsidP="008A2C68">
      <w:pPr>
        <w:pStyle w:val="a5"/>
        <w:keepNext/>
        <w:rPr>
          <w:rtl/>
        </w:rPr>
      </w:pPr>
      <w:bookmarkStart w:id="8651" w:name="ET_speaker_6236_1394"/>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651"/>
    </w:p>
    <w:p w:rsidR="008A2C68" w:rsidRPr="005C1DF7" w:rsidRDefault="008A2C68" w:rsidP="008A2C68">
      <w:pPr>
        <w:pStyle w:val="KeepWithNext"/>
        <w:rPr>
          <w:rtl/>
        </w:rPr>
      </w:pPr>
    </w:p>
    <w:p w:rsidR="008A2C68" w:rsidRPr="005C1DF7" w:rsidRDefault="008A2C68" w:rsidP="008A2C68">
      <w:pPr>
        <w:rPr>
          <w:rtl/>
        </w:rPr>
      </w:pPr>
      <w:bookmarkStart w:id="8652" w:name="_ETM_Q1_6912648"/>
      <w:bookmarkStart w:id="8653" w:name="_ETM_Q1_6912696"/>
      <w:bookmarkEnd w:id="8652"/>
      <w:bookmarkEnd w:id="8653"/>
      <w:r w:rsidRPr="005C1DF7">
        <w:rPr>
          <w:rFonts w:hint="cs"/>
          <w:rtl/>
        </w:rPr>
        <w:t>- - -</w:t>
      </w:r>
    </w:p>
    <w:p w:rsidR="008A2C68" w:rsidRPr="005C1DF7" w:rsidRDefault="008A2C68" w:rsidP="008A2C68">
      <w:pPr>
        <w:rPr>
          <w:rtl/>
        </w:rPr>
      </w:pPr>
      <w:bookmarkStart w:id="8654" w:name="_ETM_Q1_6913398"/>
      <w:bookmarkStart w:id="8655" w:name="_ETM_Q1_6913455"/>
      <w:bookmarkEnd w:id="8654"/>
      <w:bookmarkEnd w:id="8655"/>
    </w:p>
    <w:p w:rsidR="008A2C68" w:rsidRPr="005C1DF7" w:rsidRDefault="008A2C68" w:rsidP="008A2C68">
      <w:pPr>
        <w:pStyle w:val="af8"/>
        <w:keepNext/>
        <w:rPr>
          <w:rtl/>
        </w:rPr>
      </w:pPr>
      <w:bookmarkStart w:id="8656" w:name="ET_yor_6157_13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56"/>
    </w:p>
    <w:p w:rsidR="008A2C68" w:rsidRPr="005C1DF7" w:rsidRDefault="008A2C68" w:rsidP="008A2C68">
      <w:pPr>
        <w:pStyle w:val="KeepWithNext"/>
        <w:rPr>
          <w:rtl/>
        </w:rPr>
      </w:pPr>
    </w:p>
    <w:p w:rsidR="00D17C73" w:rsidRPr="005C1DF7" w:rsidRDefault="00D17C73" w:rsidP="00D17C73">
      <w:pPr>
        <w:rPr>
          <w:rtl/>
        </w:rPr>
      </w:pPr>
      <w:bookmarkStart w:id="8657" w:name="_ETM_Q1_6914143"/>
      <w:bookmarkStart w:id="8658" w:name="_ETM_Q1_6912136"/>
      <w:bookmarkEnd w:id="8657"/>
      <w:bookmarkEnd w:id="8658"/>
      <w:r w:rsidRPr="005C1DF7">
        <w:rPr>
          <w:rFonts w:hint="cs"/>
          <w:rtl/>
        </w:rPr>
        <w:t xml:space="preserve">אני קורא אותך </w:t>
      </w:r>
      <w:bookmarkStart w:id="8659" w:name="_ETM_Q1_6934875"/>
      <w:bookmarkEnd w:id="8659"/>
      <w:r w:rsidRPr="005C1DF7">
        <w:rPr>
          <w:rFonts w:hint="cs"/>
          <w:rtl/>
        </w:rPr>
        <w:t>לסדר</w:t>
      </w:r>
      <w:r w:rsidR="008A2C68" w:rsidRPr="005C1DF7">
        <w:rPr>
          <w:rFonts w:hint="cs"/>
          <w:rtl/>
        </w:rPr>
        <w:t>.</w:t>
      </w:r>
    </w:p>
    <w:p w:rsidR="00D17C73" w:rsidRPr="005C1DF7" w:rsidRDefault="00D17C73" w:rsidP="00D17C73">
      <w:pPr>
        <w:rPr>
          <w:rtl/>
        </w:rPr>
      </w:pPr>
      <w:bookmarkStart w:id="8660" w:name="_ETM_Q1_6935534"/>
      <w:bookmarkStart w:id="8661" w:name="_ETM_Q1_6935579"/>
      <w:bookmarkStart w:id="8662" w:name="_ETM_Q1_6936578"/>
      <w:bookmarkEnd w:id="8660"/>
      <w:bookmarkEnd w:id="8661"/>
      <w:bookmarkEnd w:id="8662"/>
    </w:p>
    <w:p w:rsidR="00D17C73" w:rsidRPr="005C1DF7" w:rsidRDefault="00D17C73" w:rsidP="00D17C73">
      <w:pPr>
        <w:pStyle w:val="a5"/>
        <w:keepNext/>
        <w:rPr>
          <w:rtl/>
        </w:rPr>
      </w:pPr>
      <w:bookmarkStart w:id="8663" w:name="ET_speaker_5785_55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663"/>
    </w:p>
    <w:p w:rsidR="00D17C73" w:rsidRPr="005C1DF7" w:rsidRDefault="00D17C73" w:rsidP="00D17C73">
      <w:pPr>
        <w:pStyle w:val="KeepWithNext"/>
        <w:rPr>
          <w:rtl/>
        </w:rPr>
      </w:pPr>
    </w:p>
    <w:p w:rsidR="00D17C73" w:rsidRPr="005C1DF7" w:rsidRDefault="008A2C68" w:rsidP="00D17C73">
      <w:pPr>
        <w:rPr>
          <w:rtl/>
        </w:rPr>
      </w:pPr>
      <w:bookmarkStart w:id="8664" w:name="_ETM_Q1_6937011"/>
      <w:bookmarkStart w:id="8665" w:name="_ETM_Q1_6937061"/>
      <w:bookmarkEnd w:id="8664"/>
      <w:bookmarkEnd w:id="8665"/>
      <w:r w:rsidRPr="005C1DF7">
        <w:rPr>
          <w:rFonts w:hint="cs"/>
          <w:rtl/>
        </w:rPr>
        <w:t xml:space="preserve">אבל </w:t>
      </w:r>
      <w:r w:rsidR="00D17C73" w:rsidRPr="005C1DF7">
        <w:rPr>
          <w:rFonts w:hint="cs"/>
          <w:rtl/>
        </w:rPr>
        <w:t>למה בצורה גסה?</w:t>
      </w:r>
    </w:p>
    <w:p w:rsidR="00D17C73" w:rsidRPr="005C1DF7" w:rsidRDefault="00D17C73" w:rsidP="00D17C73">
      <w:pPr>
        <w:rPr>
          <w:rtl/>
        </w:rPr>
      </w:pPr>
      <w:bookmarkStart w:id="8666" w:name="_ETM_Q1_6939716"/>
      <w:bookmarkStart w:id="8667" w:name="_ETM_Q1_6939761"/>
      <w:bookmarkStart w:id="8668" w:name="_ETM_Q1_6943340"/>
      <w:bookmarkEnd w:id="8666"/>
      <w:bookmarkEnd w:id="8667"/>
      <w:bookmarkEnd w:id="8668"/>
    </w:p>
    <w:p w:rsidR="008A2C68" w:rsidRPr="005C1DF7" w:rsidRDefault="008A2C68" w:rsidP="008A2C68">
      <w:pPr>
        <w:pStyle w:val="af8"/>
        <w:keepNext/>
        <w:rPr>
          <w:rtl/>
        </w:rPr>
      </w:pPr>
      <w:bookmarkStart w:id="8669" w:name="ET_yor_6157_139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69"/>
    </w:p>
    <w:p w:rsidR="008A2C68" w:rsidRPr="005C1DF7" w:rsidRDefault="008A2C68" w:rsidP="008A2C68">
      <w:pPr>
        <w:pStyle w:val="KeepWithNext"/>
        <w:rPr>
          <w:rtl/>
        </w:rPr>
      </w:pPr>
    </w:p>
    <w:p w:rsidR="008A2C68" w:rsidRPr="005C1DF7" w:rsidRDefault="008A2C68" w:rsidP="008A2C68">
      <w:pPr>
        <w:rPr>
          <w:rtl/>
        </w:rPr>
      </w:pPr>
      <w:bookmarkStart w:id="8670" w:name="_ETM_Q1_6914527"/>
      <w:bookmarkEnd w:id="8670"/>
      <w:r w:rsidRPr="005C1DF7">
        <w:rPr>
          <w:rFonts w:hint="cs"/>
          <w:rtl/>
        </w:rPr>
        <w:t>אני</w:t>
      </w:r>
      <w:bookmarkStart w:id="8671" w:name="_ETM_Q1_6915409"/>
      <w:bookmarkEnd w:id="8671"/>
      <w:r w:rsidRPr="005C1DF7">
        <w:rPr>
          <w:rFonts w:hint="cs"/>
          <w:rtl/>
        </w:rPr>
        <w:t xml:space="preserve"> קורא אותך לסדר.</w:t>
      </w:r>
    </w:p>
    <w:p w:rsidR="008A2C68" w:rsidRPr="005C1DF7" w:rsidRDefault="008A2C68" w:rsidP="008A2C68">
      <w:pPr>
        <w:rPr>
          <w:rtl/>
        </w:rPr>
      </w:pPr>
      <w:bookmarkStart w:id="8672" w:name="_ETM_Q1_6915982"/>
      <w:bookmarkStart w:id="8673" w:name="_ETM_Q1_6916036"/>
      <w:bookmarkStart w:id="8674" w:name="_ETM_Q1_6915839"/>
      <w:bookmarkEnd w:id="8672"/>
      <w:bookmarkEnd w:id="8673"/>
      <w:bookmarkEnd w:id="8674"/>
    </w:p>
    <w:p w:rsidR="008A2C68" w:rsidRPr="005C1DF7" w:rsidRDefault="008A2C68" w:rsidP="008A2C68">
      <w:pPr>
        <w:pStyle w:val="a5"/>
        <w:keepNext/>
        <w:rPr>
          <w:rtl/>
        </w:rPr>
      </w:pPr>
      <w:bookmarkStart w:id="8675" w:name="ET_speaker_5785_1397"/>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675"/>
    </w:p>
    <w:p w:rsidR="008A2C68" w:rsidRPr="005C1DF7" w:rsidRDefault="008A2C68" w:rsidP="008A2C68">
      <w:pPr>
        <w:pStyle w:val="KeepWithNext"/>
        <w:rPr>
          <w:rtl/>
        </w:rPr>
      </w:pPr>
    </w:p>
    <w:p w:rsidR="008A2C68" w:rsidRPr="005C1DF7" w:rsidRDefault="008A2C68" w:rsidP="008A2C68">
      <w:pPr>
        <w:rPr>
          <w:rtl/>
        </w:rPr>
      </w:pPr>
      <w:bookmarkStart w:id="8676" w:name="_ETM_Q1_6916165"/>
      <w:bookmarkStart w:id="8677" w:name="_ETM_Q1_6916206"/>
      <w:bookmarkEnd w:id="8676"/>
      <w:bookmarkEnd w:id="8677"/>
      <w:r w:rsidRPr="005C1DF7">
        <w:rPr>
          <w:rFonts w:hint="cs"/>
          <w:rtl/>
        </w:rPr>
        <w:t>למה אתה פונה אליה בגסות</w:t>
      </w:r>
      <w:r w:rsidR="00620033" w:rsidRPr="005C1DF7">
        <w:rPr>
          <w:rFonts w:hint="cs"/>
          <w:rtl/>
        </w:rPr>
        <w:t xml:space="preserve"> - -</w:t>
      </w:r>
    </w:p>
    <w:p w:rsidR="008A2C68" w:rsidRPr="005C1DF7" w:rsidRDefault="008A2C68" w:rsidP="008A2C68">
      <w:pPr>
        <w:rPr>
          <w:rtl/>
        </w:rPr>
      </w:pPr>
      <w:bookmarkStart w:id="8678" w:name="_ETM_Q1_6916187"/>
      <w:bookmarkStart w:id="8679" w:name="_ETM_Q1_6916232"/>
      <w:bookmarkEnd w:id="8678"/>
      <w:bookmarkEnd w:id="8679"/>
    </w:p>
    <w:p w:rsidR="008A2C68" w:rsidRPr="005C1DF7" w:rsidRDefault="008A2C68" w:rsidP="008A2C68">
      <w:pPr>
        <w:pStyle w:val="af8"/>
        <w:keepNext/>
        <w:rPr>
          <w:rtl/>
        </w:rPr>
      </w:pPr>
      <w:bookmarkStart w:id="8680" w:name="ET_yor_6157_139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80"/>
    </w:p>
    <w:p w:rsidR="008A2C68" w:rsidRPr="005C1DF7" w:rsidRDefault="008A2C68" w:rsidP="008A2C68">
      <w:pPr>
        <w:pStyle w:val="KeepWithNext"/>
        <w:rPr>
          <w:rtl/>
        </w:rPr>
      </w:pPr>
    </w:p>
    <w:p w:rsidR="008A2C68" w:rsidRPr="005C1DF7" w:rsidRDefault="008A2C68" w:rsidP="008A2C68">
      <w:pPr>
        <w:rPr>
          <w:rtl/>
        </w:rPr>
      </w:pPr>
      <w:bookmarkStart w:id="8681" w:name="_ETM_Q1_6916817"/>
      <w:bookmarkEnd w:id="8681"/>
      <w:r w:rsidRPr="005C1DF7">
        <w:rPr>
          <w:rFonts w:hint="cs"/>
          <w:rtl/>
        </w:rPr>
        <w:t xml:space="preserve">את מצליחה שוב ושוב </w:t>
      </w:r>
      <w:bookmarkStart w:id="8682" w:name="_ETM_Q1_6919613"/>
      <w:bookmarkEnd w:id="8682"/>
      <w:r w:rsidRPr="005C1DF7">
        <w:rPr>
          <w:rFonts w:hint="cs"/>
          <w:rtl/>
        </w:rPr>
        <w:t>לומר את המשפט - - -</w:t>
      </w:r>
    </w:p>
    <w:p w:rsidR="008A2C68" w:rsidRPr="005C1DF7" w:rsidRDefault="008A2C68" w:rsidP="008A2C68">
      <w:pPr>
        <w:rPr>
          <w:rtl/>
        </w:rPr>
      </w:pPr>
      <w:bookmarkStart w:id="8683" w:name="_ETM_Q1_6918487"/>
      <w:bookmarkStart w:id="8684" w:name="_ETM_Q1_6918553"/>
      <w:bookmarkEnd w:id="8683"/>
      <w:bookmarkEnd w:id="8684"/>
    </w:p>
    <w:p w:rsidR="008A2C68" w:rsidRPr="005C1DF7" w:rsidRDefault="008A2C68" w:rsidP="008A2C68">
      <w:pPr>
        <w:pStyle w:val="a5"/>
        <w:keepNext/>
        <w:rPr>
          <w:rtl/>
        </w:rPr>
      </w:pPr>
      <w:bookmarkStart w:id="8685" w:name="ET_speaker_5785_139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685"/>
    </w:p>
    <w:p w:rsidR="008A2C68" w:rsidRPr="005C1DF7" w:rsidRDefault="008A2C68" w:rsidP="008A2C68">
      <w:pPr>
        <w:pStyle w:val="KeepWithNext"/>
        <w:rPr>
          <w:rtl/>
        </w:rPr>
      </w:pPr>
    </w:p>
    <w:p w:rsidR="008A2C68" w:rsidRPr="005C1DF7" w:rsidRDefault="00620033" w:rsidP="008A2C68">
      <w:pPr>
        <w:rPr>
          <w:rtl/>
        </w:rPr>
      </w:pPr>
      <w:bookmarkStart w:id="8686" w:name="_ETM_Q1_6920211"/>
      <w:bookmarkStart w:id="8687" w:name="_ETM_Q1_6920249"/>
      <w:bookmarkEnd w:id="8686"/>
      <w:bookmarkEnd w:id="8687"/>
      <w:r w:rsidRPr="005C1DF7">
        <w:rPr>
          <w:rFonts w:hint="cs"/>
          <w:rtl/>
        </w:rPr>
        <w:t xml:space="preserve">- - </w:t>
      </w:r>
      <w:r w:rsidR="008A2C68" w:rsidRPr="005C1DF7">
        <w:rPr>
          <w:rFonts w:hint="cs"/>
          <w:rtl/>
        </w:rPr>
        <w:t>ובתקופנות, שלא לומר אלימות.</w:t>
      </w:r>
    </w:p>
    <w:p w:rsidR="008A2C68" w:rsidRPr="005C1DF7" w:rsidRDefault="008A2C68" w:rsidP="008A2C68">
      <w:pPr>
        <w:rPr>
          <w:rtl/>
        </w:rPr>
      </w:pPr>
    </w:p>
    <w:p w:rsidR="00D17C73" w:rsidRPr="005C1DF7" w:rsidRDefault="00D17C73" w:rsidP="00D17C73">
      <w:pPr>
        <w:pStyle w:val="a5"/>
        <w:keepNext/>
        <w:rPr>
          <w:rtl/>
        </w:rPr>
      </w:pPr>
      <w:bookmarkStart w:id="8688" w:name="ET_speaker_6345_558"/>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688"/>
    </w:p>
    <w:p w:rsidR="00D17C73" w:rsidRPr="005C1DF7" w:rsidRDefault="00D17C73" w:rsidP="00D17C73">
      <w:pPr>
        <w:pStyle w:val="KeepWithNext"/>
        <w:rPr>
          <w:rtl/>
        </w:rPr>
      </w:pPr>
    </w:p>
    <w:p w:rsidR="00D17C73" w:rsidRPr="005C1DF7" w:rsidRDefault="00D17C73" w:rsidP="00D17C73">
      <w:pPr>
        <w:rPr>
          <w:rtl/>
        </w:rPr>
      </w:pPr>
      <w:bookmarkStart w:id="8689" w:name="_ETM_Q1_6943722"/>
      <w:bookmarkStart w:id="8690" w:name="_ETM_Q1_6943762"/>
      <w:bookmarkEnd w:id="8689"/>
      <w:bookmarkEnd w:id="8690"/>
      <w:r w:rsidRPr="005C1DF7">
        <w:rPr>
          <w:rFonts w:hint="cs"/>
          <w:rtl/>
        </w:rPr>
        <w:t>תפסיקו. תנו ליו</w:t>
      </w:r>
      <w:r w:rsidR="008A2C68" w:rsidRPr="005C1DF7">
        <w:rPr>
          <w:rFonts w:hint="cs"/>
          <w:rtl/>
        </w:rPr>
        <w:t>שב-ראש</w:t>
      </w:r>
      <w:r w:rsidRPr="005C1DF7">
        <w:rPr>
          <w:rFonts w:hint="cs"/>
          <w:rtl/>
        </w:rPr>
        <w:t xml:space="preserve"> לדבר.</w:t>
      </w:r>
    </w:p>
    <w:p w:rsidR="008A2C68" w:rsidRPr="005C1DF7" w:rsidRDefault="008A2C68" w:rsidP="00D17C73">
      <w:pPr>
        <w:rPr>
          <w:rtl/>
        </w:rPr>
      </w:pPr>
      <w:bookmarkStart w:id="8691" w:name="_ETM_Q1_6947385"/>
      <w:bookmarkStart w:id="8692" w:name="_ETM_Q1_6947438"/>
      <w:bookmarkStart w:id="8693" w:name="_ETM_Q1_6922089"/>
      <w:bookmarkEnd w:id="8691"/>
      <w:bookmarkEnd w:id="8692"/>
      <w:bookmarkEnd w:id="8693"/>
    </w:p>
    <w:p w:rsidR="008A2C68" w:rsidRPr="005C1DF7" w:rsidRDefault="008A2C68" w:rsidP="008A2C68">
      <w:pPr>
        <w:pStyle w:val="a5"/>
        <w:keepNext/>
        <w:rPr>
          <w:rtl/>
        </w:rPr>
      </w:pPr>
      <w:bookmarkStart w:id="8694" w:name="ET_speaker_5068_140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694"/>
    </w:p>
    <w:p w:rsidR="008A2C68" w:rsidRPr="005C1DF7" w:rsidRDefault="008A2C68" w:rsidP="008A2C68">
      <w:pPr>
        <w:pStyle w:val="KeepWithNext"/>
        <w:rPr>
          <w:rtl/>
        </w:rPr>
      </w:pPr>
    </w:p>
    <w:p w:rsidR="008A2C68" w:rsidRPr="005C1DF7" w:rsidRDefault="008A2C68" w:rsidP="008A2C68">
      <w:pPr>
        <w:rPr>
          <w:rtl/>
        </w:rPr>
      </w:pPr>
      <w:bookmarkStart w:id="8695" w:name="_ETM_Q1_6922488"/>
      <w:bookmarkStart w:id="8696" w:name="_ETM_Q1_6922529"/>
      <w:bookmarkEnd w:id="8695"/>
      <w:bookmarkEnd w:id="8696"/>
      <w:r w:rsidRPr="005C1DF7">
        <w:rPr>
          <w:rFonts w:hint="cs"/>
          <w:rtl/>
        </w:rPr>
        <w:t>טלי, די.</w:t>
      </w:r>
    </w:p>
    <w:p w:rsidR="008A2C68" w:rsidRPr="005C1DF7" w:rsidRDefault="008A2C68" w:rsidP="008A2C68">
      <w:pPr>
        <w:rPr>
          <w:rtl/>
        </w:rPr>
      </w:pPr>
      <w:bookmarkStart w:id="8697" w:name="_ETM_Q1_6921841"/>
      <w:bookmarkStart w:id="8698" w:name="_ETM_Q1_6921890"/>
      <w:bookmarkEnd w:id="8697"/>
      <w:bookmarkEnd w:id="8698"/>
    </w:p>
    <w:p w:rsidR="00D17C73" w:rsidRPr="005C1DF7" w:rsidRDefault="00D17C73" w:rsidP="00D17C73">
      <w:pPr>
        <w:pStyle w:val="af8"/>
        <w:keepNext/>
        <w:rPr>
          <w:rtl/>
        </w:rPr>
      </w:pPr>
      <w:bookmarkStart w:id="8699" w:name="ET_yor_6157_55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699"/>
    </w:p>
    <w:p w:rsidR="00D17C73" w:rsidRPr="005C1DF7" w:rsidRDefault="00D17C73" w:rsidP="00D17C73">
      <w:pPr>
        <w:pStyle w:val="KeepWithNext"/>
        <w:rPr>
          <w:rtl/>
        </w:rPr>
      </w:pPr>
    </w:p>
    <w:p w:rsidR="00D17C73" w:rsidRPr="005C1DF7" w:rsidRDefault="008A2C68" w:rsidP="00D17C73">
      <w:pPr>
        <w:rPr>
          <w:rtl/>
        </w:rPr>
      </w:pPr>
      <w:bookmarkStart w:id="8700" w:name="_ETM_Q1_6947922"/>
      <w:bookmarkEnd w:id="8700"/>
      <w:r w:rsidRPr="005C1DF7">
        <w:rPr>
          <w:rFonts w:hint="cs"/>
          <w:rtl/>
        </w:rPr>
        <w:t xml:space="preserve">את </w:t>
      </w:r>
      <w:bookmarkStart w:id="8701" w:name="_ETM_Q1_6923793"/>
      <w:bookmarkEnd w:id="8701"/>
      <w:r w:rsidRPr="005C1DF7">
        <w:rPr>
          <w:rFonts w:hint="cs"/>
          <w:rtl/>
        </w:rPr>
        <w:t xml:space="preserve">מצליחה שוב ושוב לומר משפט עם סימן קריאה. את מצליחה, </w:t>
      </w:r>
      <w:bookmarkStart w:id="8702" w:name="_ETM_Q1_6926283"/>
      <w:bookmarkEnd w:id="8702"/>
      <w:r w:rsidRPr="005C1DF7">
        <w:rPr>
          <w:rFonts w:hint="cs"/>
          <w:rtl/>
        </w:rPr>
        <w:t xml:space="preserve">כשבא לך. כשבא לך את אומרת משפט עם סימן קריאה: </w:t>
      </w:r>
      <w:bookmarkStart w:id="8703" w:name="_ETM_Q1_6930917"/>
      <w:bookmarkEnd w:id="8703"/>
      <w:r w:rsidRPr="005C1DF7">
        <w:rPr>
          <w:rFonts w:hint="cs"/>
          <w:rtl/>
        </w:rPr>
        <w:t>לא מצאנו אף מדינה ש</w:t>
      </w:r>
      <w:r w:rsidR="00AF25E7" w:rsidRPr="005C1DF7">
        <w:rPr>
          <w:rFonts w:hint="cs"/>
          <w:rtl/>
        </w:rPr>
        <w:t>כך וכך</w:t>
      </w:r>
      <w:r w:rsidRPr="005C1DF7">
        <w:rPr>
          <w:rFonts w:hint="cs"/>
          <w:rtl/>
        </w:rPr>
        <w:t>. המשפט הזה נאמר בצורה</w:t>
      </w:r>
      <w:r w:rsidR="00D17C73" w:rsidRPr="005C1DF7">
        <w:rPr>
          <w:rFonts w:hint="cs"/>
          <w:rtl/>
        </w:rPr>
        <w:t xml:space="preserve"> מטעה</w:t>
      </w:r>
      <w:r w:rsidRPr="005C1DF7">
        <w:rPr>
          <w:rFonts w:hint="cs"/>
          <w:rtl/>
        </w:rPr>
        <w:t xml:space="preserve"> - </w:t>
      </w:r>
      <w:bookmarkStart w:id="8704" w:name="_ETM_Q1_6935375"/>
      <w:bookmarkEnd w:id="8704"/>
      <w:r w:rsidRPr="005C1DF7">
        <w:rPr>
          <w:rFonts w:hint="cs"/>
          <w:rtl/>
        </w:rPr>
        <w:t>-</w:t>
      </w:r>
    </w:p>
    <w:p w:rsidR="008A2C68" w:rsidRPr="005C1DF7" w:rsidRDefault="008A2C68" w:rsidP="00D17C73">
      <w:pPr>
        <w:rPr>
          <w:rtl/>
        </w:rPr>
      </w:pPr>
      <w:bookmarkStart w:id="8705" w:name="_ETM_Q1_6954013"/>
      <w:bookmarkStart w:id="8706" w:name="_ETM_Q1_6954064"/>
      <w:bookmarkStart w:id="8707" w:name="_ETM_Q1_6956010"/>
      <w:bookmarkStart w:id="8708" w:name="_ETM_Q1_6935191"/>
      <w:bookmarkEnd w:id="8705"/>
      <w:bookmarkEnd w:id="8706"/>
      <w:bookmarkEnd w:id="8707"/>
      <w:bookmarkEnd w:id="8708"/>
    </w:p>
    <w:p w:rsidR="008A2C68" w:rsidRPr="005C1DF7" w:rsidRDefault="008A2C68" w:rsidP="008A2C68">
      <w:pPr>
        <w:pStyle w:val="a5"/>
        <w:keepNext/>
        <w:rPr>
          <w:rtl/>
        </w:rPr>
      </w:pPr>
      <w:bookmarkStart w:id="8709" w:name="ET_speaker_5068_140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709"/>
    </w:p>
    <w:p w:rsidR="008A2C68" w:rsidRPr="005C1DF7" w:rsidRDefault="008A2C68" w:rsidP="008A2C68">
      <w:pPr>
        <w:pStyle w:val="KeepWithNext"/>
        <w:rPr>
          <w:rtl/>
        </w:rPr>
      </w:pPr>
    </w:p>
    <w:p w:rsidR="008A2C68" w:rsidRPr="005C1DF7" w:rsidRDefault="008A2C68" w:rsidP="008A2C68">
      <w:pPr>
        <w:rPr>
          <w:rtl/>
        </w:rPr>
      </w:pPr>
      <w:bookmarkStart w:id="8710" w:name="_ETM_Q1_6935639"/>
      <w:bookmarkStart w:id="8711" w:name="_ETM_Q1_6935686"/>
      <w:bookmarkEnd w:id="8710"/>
      <w:bookmarkEnd w:id="8711"/>
      <w:r w:rsidRPr="005C1DF7">
        <w:rPr>
          <w:rFonts w:hint="cs"/>
          <w:rtl/>
        </w:rPr>
        <w:t>בנחת.</w:t>
      </w:r>
    </w:p>
    <w:p w:rsidR="008A2C68" w:rsidRPr="005C1DF7" w:rsidRDefault="008A2C68" w:rsidP="008A2C68">
      <w:pPr>
        <w:rPr>
          <w:rtl/>
        </w:rPr>
      </w:pPr>
      <w:bookmarkStart w:id="8712" w:name="_ETM_Q1_6934620"/>
      <w:bookmarkStart w:id="8713" w:name="_ETM_Q1_6934677"/>
      <w:bookmarkEnd w:id="8712"/>
      <w:bookmarkEnd w:id="8713"/>
    </w:p>
    <w:p w:rsidR="00D17C73" w:rsidRPr="005C1DF7" w:rsidRDefault="00D17C73" w:rsidP="00D17C73">
      <w:pPr>
        <w:pStyle w:val="a5"/>
        <w:keepNext/>
        <w:rPr>
          <w:rtl/>
        </w:rPr>
      </w:pPr>
      <w:bookmarkStart w:id="8714" w:name="_ETM_Q1_6935246"/>
      <w:bookmarkStart w:id="8715" w:name="ET_speaker_6345_560"/>
      <w:bookmarkEnd w:id="871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715"/>
    </w:p>
    <w:p w:rsidR="00D17C73" w:rsidRPr="005C1DF7" w:rsidRDefault="00D17C73" w:rsidP="00D17C73">
      <w:pPr>
        <w:pStyle w:val="KeepWithNext"/>
        <w:rPr>
          <w:rtl/>
        </w:rPr>
      </w:pPr>
    </w:p>
    <w:p w:rsidR="008A2C68" w:rsidRPr="005C1DF7" w:rsidRDefault="008A2C68" w:rsidP="00D17C73">
      <w:pPr>
        <w:rPr>
          <w:rtl/>
        </w:rPr>
      </w:pPr>
      <w:bookmarkStart w:id="8716" w:name="_ETM_Q1_6956409"/>
      <w:bookmarkStart w:id="8717" w:name="_ETM_Q1_6956472"/>
      <w:bookmarkEnd w:id="8716"/>
      <w:bookmarkEnd w:id="8717"/>
      <w:r w:rsidRPr="005C1DF7">
        <w:rPr>
          <w:rFonts w:hint="cs"/>
          <w:rtl/>
        </w:rPr>
        <w:t>תפסיקו להפריע לו.</w:t>
      </w:r>
    </w:p>
    <w:p w:rsidR="008A2C68" w:rsidRPr="005C1DF7" w:rsidRDefault="008A2C68" w:rsidP="00D17C73">
      <w:pPr>
        <w:rPr>
          <w:rtl/>
        </w:rPr>
      </w:pPr>
      <w:bookmarkStart w:id="8718" w:name="_ETM_Q1_6936532"/>
      <w:bookmarkStart w:id="8719" w:name="_ETM_Q1_6936577"/>
      <w:bookmarkStart w:id="8720" w:name="_ETM_Q1_6936733"/>
      <w:bookmarkStart w:id="8721" w:name="_ETM_Q1_6937481"/>
      <w:bookmarkEnd w:id="8718"/>
      <w:bookmarkEnd w:id="8719"/>
      <w:bookmarkEnd w:id="8720"/>
      <w:bookmarkEnd w:id="8721"/>
    </w:p>
    <w:p w:rsidR="008A2C68" w:rsidRPr="005C1DF7" w:rsidRDefault="008A2C68" w:rsidP="008A2C68">
      <w:pPr>
        <w:pStyle w:val="a5"/>
        <w:keepNext/>
        <w:rPr>
          <w:rtl/>
        </w:rPr>
      </w:pPr>
      <w:bookmarkStart w:id="8722" w:name="ET_speaker_6236_140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722"/>
    </w:p>
    <w:p w:rsidR="008A2C68" w:rsidRPr="005C1DF7" w:rsidRDefault="008A2C68" w:rsidP="008A2C68">
      <w:pPr>
        <w:pStyle w:val="KeepWithNext"/>
        <w:rPr>
          <w:rtl/>
        </w:rPr>
      </w:pPr>
    </w:p>
    <w:p w:rsidR="008A2C68" w:rsidRPr="005C1DF7" w:rsidRDefault="008A2C68" w:rsidP="008A2C68">
      <w:pPr>
        <w:rPr>
          <w:rtl/>
        </w:rPr>
      </w:pPr>
      <w:bookmarkStart w:id="8723" w:name="_ETM_Q1_6937838"/>
      <w:bookmarkStart w:id="8724" w:name="_ETM_Q1_6937874"/>
      <w:bookmarkEnd w:id="8723"/>
      <w:bookmarkEnd w:id="8724"/>
      <w:r w:rsidRPr="005C1DF7">
        <w:rPr>
          <w:rFonts w:hint="cs"/>
          <w:rtl/>
        </w:rPr>
        <w:t xml:space="preserve">היא מנסה להסביר את הדיון, אתה </w:t>
      </w:r>
      <w:bookmarkStart w:id="8725" w:name="_ETM_Q1_6937772"/>
      <w:bookmarkEnd w:id="8725"/>
      <w:r w:rsidRPr="005C1DF7">
        <w:rPr>
          <w:rFonts w:hint="cs"/>
          <w:rtl/>
        </w:rPr>
        <w:t>קוטע אותה.</w:t>
      </w:r>
    </w:p>
    <w:p w:rsidR="008A2C68" w:rsidRPr="005C1DF7" w:rsidRDefault="008A2C68" w:rsidP="008A2C68">
      <w:pPr>
        <w:rPr>
          <w:rtl/>
        </w:rPr>
      </w:pPr>
      <w:bookmarkStart w:id="8726" w:name="_ETM_Q1_6937490"/>
      <w:bookmarkStart w:id="8727" w:name="_ETM_Q1_6937542"/>
      <w:bookmarkEnd w:id="8726"/>
      <w:bookmarkEnd w:id="8727"/>
    </w:p>
    <w:p w:rsidR="008A2C68" w:rsidRPr="005C1DF7" w:rsidRDefault="008A2C68" w:rsidP="008A2C68">
      <w:pPr>
        <w:pStyle w:val="af8"/>
        <w:keepNext/>
        <w:rPr>
          <w:rtl/>
        </w:rPr>
      </w:pPr>
      <w:bookmarkStart w:id="8728" w:name="ET_yor_6157_140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28"/>
    </w:p>
    <w:p w:rsidR="008A2C68" w:rsidRPr="005C1DF7" w:rsidRDefault="008A2C68" w:rsidP="008A2C68">
      <w:pPr>
        <w:pStyle w:val="KeepWithNext"/>
        <w:rPr>
          <w:rtl/>
        </w:rPr>
      </w:pPr>
    </w:p>
    <w:p w:rsidR="008A2C68" w:rsidRPr="005C1DF7" w:rsidRDefault="008A2C68" w:rsidP="008A2C68">
      <w:pPr>
        <w:rPr>
          <w:rtl/>
        </w:rPr>
      </w:pPr>
      <w:bookmarkStart w:id="8729" w:name="_ETM_Q1_6938185"/>
      <w:bookmarkEnd w:id="8729"/>
      <w:r w:rsidRPr="005C1DF7">
        <w:rPr>
          <w:rFonts w:hint="cs"/>
          <w:rtl/>
        </w:rPr>
        <w:t>- - ומניפולטיבית. ואותו את אומרת עם סימן קריאה.</w:t>
      </w:r>
    </w:p>
    <w:p w:rsidR="008A2C68" w:rsidRPr="005C1DF7" w:rsidRDefault="008A2C68" w:rsidP="008A2C68">
      <w:pPr>
        <w:rPr>
          <w:rtl/>
        </w:rPr>
      </w:pPr>
      <w:bookmarkStart w:id="8730" w:name="_ETM_Q1_6940450"/>
      <w:bookmarkEnd w:id="8730"/>
    </w:p>
    <w:p w:rsidR="008A2C68" w:rsidRPr="005C1DF7" w:rsidRDefault="008A2C68" w:rsidP="008A2C68">
      <w:pPr>
        <w:pStyle w:val="a5"/>
        <w:keepNext/>
        <w:rPr>
          <w:rtl/>
        </w:rPr>
      </w:pPr>
      <w:bookmarkStart w:id="8731" w:name="ET_speaker_6345_140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731"/>
    </w:p>
    <w:p w:rsidR="008A2C68" w:rsidRPr="005C1DF7" w:rsidRDefault="008A2C68" w:rsidP="008A2C68">
      <w:pPr>
        <w:pStyle w:val="KeepWithNext"/>
        <w:rPr>
          <w:rtl/>
        </w:rPr>
      </w:pPr>
    </w:p>
    <w:p w:rsidR="00D17C73" w:rsidRPr="005C1DF7" w:rsidRDefault="008A2C68" w:rsidP="008A2C68">
      <w:pPr>
        <w:rPr>
          <w:rtl/>
        </w:rPr>
      </w:pPr>
      <w:bookmarkStart w:id="8732" w:name="_ETM_Q1_6940796"/>
      <w:bookmarkStart w:id="8733" w:name="_ETM_Q1_6940833"/>
      <w:bookmarkEnd w:id="8732"/>
      <w:bookmarkEnd w:id="8733"/>
      <w:r w:rsidRPr="005C1DF7">
        <w:rPr>
          <w:rFonts w:hint="cs"/>
          <w:rtl/>
        </w:rPr>
        <w:t xml:space="preserve">היא </w:t>
      </w:r>
      <w:bookmarkStart w:id="8734" w:name="_ETM_Q1_6936660"/>
      <w:bookmarkEnd w:id="8734"/>
      <w:r w:rsidRPr="005C1DF7">
        <w:rPr>
          <w:rFonts w:hint="cs"/>
          <w:rtl/>
        </w:rPr>
        <w:t xml:space="preserve">אמרה טיעון לא נכון. </w:t>
      </w:r>
      <w:bookmarkStart w:id="8735" w:name="_ETM_Q1_6936763"/>
      <w:bookmarkEnd w:id="8735"/>
      <w:r w:rsidR="00D17C73" w:rsidRPr="005C1DF7">
        <w:rPr>
          <w:rFonts w:hint="cs"/>
          <w:rtl/>
        </w:rPr>
        <w:t xml:space="preserve">היא </w:t>
      </w:r>
      <w:bookmarkStart w:id="8736" w:name="_ETM_Q1_6957236"/>
      <w:bookmarkEnd w:id="8736"/>
      <w:r w:rsidR="00D17C73" w:rsidRPr="005C1DF7">
        <w:rPr>
          <w:rFonts w:hint="cs"/>
          <w:rtl/>
        </w:rPr>
        <w:t>אמרה עובדה לא נכונה</w:t>
      </w:r>
      <w:r w:rsidRPr="005C1DF7">
        <w:rPr>
          <w:rFonts w:hint="cs"/>
          <w:rtl/>
        </w:rPr>
        <w:t>.</w:t>
      </w:r>
    </w:p>
    <w:p w:rsidR="008A2C68" w:rsidRPr="005C1DF7" w:rsidRDefault="008A2C68" w:rsidP="008A2C68">
      <w:pPr>
        <w:rPr>
          <w:rtl/>
        </w:rPr>
      </w:pPr>
      <w:bookmarkStart w:id="8737" w:name="_ETM_Q1_6942647"/>
      <w:bookmarkEnd w:id="8737"/>
    </w:p>
    <w:p w:rsidR="008A2C68" w:rsidRPr="005C1DF7" w:rsidRDefault="008A2C68" w:rsidP="008A2C68">
      <w:pPr>
        <w:pStyle w:val="a5"/>
        <w:keepNext/>
        <w:rPr>
          <w:rtl/>
        </w:rPr>
      </w:pPr>
      <w:bookmarkStart w:id="8738" w:name="ET_speaker_6236_1405"/>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738"/>
    </w:p>
    <w:p w:rsidR="008A2C68" w:rsidRPr="005C1DF7" w:rsidRDefault="008A2C68" w:rsidP="008A2C68">
      <w:pPr>
        <w:pStyle w:val="KeepWithNext"/>
        <w:rPr>
          <w:rtl/>
        </w:rPr>
      </w:pPr>
    </w:p>
    <w:p w:rsidR="008A2C68" w:rsidRPr="005C1DF7" w:rsidRDefault="008A2C68" w:rsidP="008A2C68">
      <w:pPr>
        <w:rPr>
          <w:rtl/>
        </w:rPr>
      </w:pPr>
      <w:bookmarkStart w:id="8739" w:name="_ETM_Q1_6943056"/>
      <w:bookmarkStart w:id="8740" w:name="_ETM_Q1_6943093"/>
      <w:bookmarkEnd w:id="8739"/>
      <w:bookmarkEnd w:id="8740"/>
      <w:r w:rsidRPr="005C1DF7">
        <w:rPr>
          <w:rFonts w:hint="cs"/>
          <w:rtl/>
        </w:rPr>
        <w:t>אתה מניפולטור כי היא מנסה לדבר.</w:t>
      </w:r>
    </w:p>
    <w:p w:rsidR="00D17C73" w:rsidRPr="005C1DF7" w:rsidRDefault="00D17C73" w:rsidP="00D17C73">
      <w:pPr>
        <w:rPr>
          <w:rtl/>
        </w:rPr>
      </w:pPr>
      <w:bookmarkStart w:id="8741" w:name="_ETM_Q1_6960245"/>
      <w:bookmarkStart w:id="8742" w:name="_ETM_Q1_6960338"/>
      <w:bookmarkEnd w:id="8741"/>
      <w:bookmarkEnd w:id="8742"/>
    </w:p>
    <w:p w:rsidR="00D17C73" w:rsidRPr="005C1DF7" w:rsidRDefault="00D17C73" w:rsidP="00D17C73">
      <w:pPr>
        <w:pStyle w:val="af8"/>
        <w:keepNext/>
        <w:rPr>
          <w:rtl/>
        </w:rPr>
      </w:pPr>
      <w:bookmarkStart w:id="8743" w:name="ET_yor_6157_56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43"/>
    </w:p>
    <w:p w:rsidR="00D17C73" w:rsidRPr="005C1DF7" w:rsidRDefault="00D17C73" w:rsidP="00D17C73">
      <w:pPr>
        <w:pStyle w:val="KeepWithNext"/>
        <w:rPr>
          <w:rtl/>
        </w:rPr>
      </w:pPr>
    </w:p>
    <w:p w:rsidR="00D17C73" w:rsidRPr="005C1DF7" w:rsidRDefault="00D17C73" w:rsidP="00D17C73">
      <w:pPr>
        <w:rPr>
          <w:rtl/>
        </w:rPr>
      </w:pPr>
      <w:bookmarkStart w:id="8744" w:name="_ETM_Q1_6961135"/>
      <w:bookmarkEnd w:id="8744"/>
      <w:r w:rsidRPr="005C1DF7">
        <w:rPr>
          <w:rFonts w:hint="cs"/>
          <w:rtl/>
        </w:rPr>
        <w:t>נעמה, אני קורא</w:t>
      </w:r>
      <w:r w:rsidR="008A2C68" w:rsidRPr="005C1DF7">
        <w:rPr>
          <w:rFonts w:hint="cs"/>
          <w:rtl/>
        </w:rPr>
        <w:t xml:space="preserve"> </w:t>
      </w:r>
      <w:bookmarkStart w:id="8745" w:name="_ETM_Q1_6944269"/>
      <w:bookmarkEnd w:id="8745"/>
      <w:r w:rsidR="008A2C68" w:rsidRPr="005C1DF7">
        <w:rPr>
          <w:rFonts w:hint="cs"/>
          <w:rtl/>
        </w:rPr>
        <w:t>אותך לסדר פעם שנייה.</w:t>
      </w:r>
    </w:p>
    <w:p w:rsidR="00D17C73" w:rsidRPr="005C1DF7" w:rsidRDefault="00D17C73" w:rsidP="00D17C73">
      <w:pPr>
        <w:rPr>
          <w:rtl/>
        </w:rPr>
      </w:pPr>
      <w:bookmarkStart w:id="8746" w:name="_ETM_Q1_6968276"/>
      <w:bookmarkStart w:id="8747" w:name="_ETM_Q1_6968319"/>
      <w:bookmarkStart w:id="8748" w:name="_ETM_Q1_6969556"/>
      <w:bookmarkEnd w:id="8746"/>
      <w:bookmarkEnd w:id="8747"/>
      <w:bookmarkEnd w:id="8748"/>
    </w:p>
    <w:p w:rsidR="008A2C68" w:rsidRPr="005C1DF7" w:rsidRDefault="008A2C68" w:rsidP="008A2C68">
      <w:pPr>
        <w:pStyle w:val="af8"/>
        <w:keepNext/>
        <w:rPr>
          <w:rtl/>
        </w:rPr>
      </w:pPr>
      <w:bookmarkStart w:id="8749" w:name="ET_yor_6157_140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49"/>
    </w:p>
    <w:p w:rsidR="008A2C68" w:rsidRPr="005C1DF7" w:rsidRDefault="008A2C68" w:rsidP="008A2C68">
      <w:pPr>
        <w:pStyle w:val="KeepWithNext"/>
        <w:rPr>
          <w:rtl/>
        </w:rPr>
      </w:pPr>
    </w:p>
    <w:p w:rsidR="008A2C68" w:rsidRPr="005C1DF7" w:rsidRDefault="008A2C68" w:rsidP="008A2C68">
      <w:pPr>
        <w:rPr>
          <w:rtl/>
        </w:rPr>
      </w:pPr>
      <w:bookmarkStart w:id="8750" w:name="_ETM_Q1_6945772"/>
      <w:bookmarkEnd w:id="8750"/>
      <w:r w:rsidRPr="005C1DF7">
        <w:rPr>
          <w:rFonts w:hint="cs"/>
          <w:rtl/>
        </w:rPr>
        <w:t xml:space="preserve">למרות שהמשפט הזה מטעה ומניפולטיבי, את </w:t>
      </w:r>
      <w:bookmarkStart w:id="8751" w:name="_ETM_Q1_6951461"/>
      <w:bookmarkEnd w:id="8751"/>
      <w:r w:rsidRPr="005C1DF7">
        <w:rPr>
          <w:rFonts w:hint="cs"/>
          <w:rtl/>
        </w:rPr>
        <w:t>אומרת אותו עם סימן קריאה - -</w:t>
      </w:r>
    </w:p>
    <w:p w:rsidR="008A2C68" w:rsidRPr="005C1DF7" w:rsidRDefault="008A2C68" w:rsidP="008A2C68">
      <w:pPr>
        <w:rPr>
          <w:rtl/>
        </w:rPr>
      </w:pPr>
      <w:bookmarkStart w:id="8752" w:name="_ETM_Q1_6949694"/>
      <w:bookmarkStart w:id="8753" w:name="_ETM_Q1_6949751"/>
      <w:bookmarkEnd w:id="8752"/>
      <w:bookmarkEnd w:id="8753"/>
    </w:p>
    <w:p w:rsidR="008A2C68" w:rsidRPr="005C1DF7" w:rsidRDefault="008A2C68" w:rsidP="008A2C68">
      <w:pPr>
        <w:pStyle w:val="a5"/>
        <w:keepNext/>
        <w:rPr>
          <w:rtl/>
        </w:rPr>
      </w:pPr>
      <w:bookmarkStart w:id="8754" w:name="ET_speaker_5068_140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754"/>
    </w:p>
    <w:p w:rsidR="008A2C68" w:rsidRPr="005C1DF7" w:rsidRDefault="008A2C68" w:rsidP="008A2C68">
      <w:pPr>
        <w:pStyle w:val="KeepWithNext"/>
        <w:rPr>
          <w:rtl/>
        </w:rPr>
      </w:pPr>
    </w:p>
    <w:p w:rsidR="008A2C68" w:rsidRPr="005C1DF7" w:rsidRDefault="008A2C68" w:rsidP="008A2C68">
      <w:pPr>
        <w:rPr>
          <w:rtl/>
        </w:rPr>
      </w:pPr>
      <w:r w:rsidRPr="005C1DF7">
        <w:rPr>
          <w:rFonts w:hint="cs"/>
          <w:rtl/>
        </w:rPr>
        <w:t>שמחה, בנחת. לא לצעוק.</w:t>
      </w:r>
    </w:p>
    <w:p w:rsidR="008A2C68" w:rsidRPr="005C1DF7" w:rsidRDefault="008A2C68" w:rsidP="008A2C68">
      <w:pPr>
        <w:rPr>
          <w:rtl/>
        </w:rPr>
      </w:pPr>
      <w:bookmarkStart w:id="8755" w:name="_ETM_Q1_6952197"/>
      <w:bookmarkStart w:id="8756" w:name="_ETM_Q1_6952264"/>
      <w:bookmarkEnd w:id="8755"/>
      <w:bookmarkEnd w:id="8756"/>
    </w:p>
    <w:p w:rsidR="008A2C68" w:rsidRPr="005C1DF7" w:rsidRDefault="008A2C68" w:rsidP="008A2C68">
      <w:pPr>
        <w:pStyle w:val="af8"/>
        <w:keepNext/>
        <w:rPr>
          <w:rtl/>
        </w:rPr>
      </w:pPr>
      <w:bookmarkStart w:id="8757" w:name="ET_yor_6157_140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57"/>
    </w:p>
    <w:p w:rsidR="008A2C68" w:rsidRPr="005C1DF7" w:rsidRDefault="008A2C68" w:rsidP="008A2C68">
      <w:pPr>
        <w:pStyle w:val="KeepWithNext"/>
        <w:rPr>
          <w:rtl/>
        </w:rPr>
      </w:pPr>
    </w:p>
    <w:p w:rsidR="008A2C68" w:rsidRPr="005C1DF7" w:rsidRDefault="008A2C68" w:rsidP="008A2C68">
      <w:pPr>
        <w:rPr>
          <w:rtl/>
        </w:rPr>
      </w:pPr>
      <w:bookmarkStart w:id="8758" w:name="_ETM_Q1_6953081"/>
      <w:bookmarkEnd w:id="8758"/>
      <w:r w:rsidRPr="005C1DF7">
        <w:rPr>
          <w:rFonts w:hint="cs"/>
          <w:rtl/>
        </w:rPr>
        <w:t xml:space="preserve">- - כי </w:t>
      </w:r>
      <w:bookmarkStart w:id="8759" w:name="_ETM_Q1_6952666"/>
      <w:bookmarkEnd w:id="8759"/>
      <w:r w:rsidRPr="005C1DF7">
        <w:rPr>
          <w:rFonts w:hint="cs"/>
          <w:rtl/>
        </w:rPr>
        <w:t>את אומרת לא מצאנו אף מדינה - - -</w:t>
      </w:r>
    </w:p>
    <w:p w:rsidR="008A2C68" w:rsidRPr="005C1DF7" w:rsidRDefault="008A2C68" w:rsidP="008A2C68">
      <w:pPr>
        <w:rPr>
          <w:rtl/>
        </w:rPr>
      </w:pPr>
      <w:bookmarkStart w:id="8760" w:name="_ETM_Q1_6952529"/>
      <w:bookmarkStart w:id="8761" w:name="_ETM_Q1_6952584"/>
      <w:bookmarkEnd w:id="8760"/>
      <w:bookmarkEnd w:id="8761"/>
    </w:p>
    <w:p w:rsidR="00D17C73" w:rsidRPr="005C1DF7" w:rsidRDefault="00D17C73" w:rsidP="00D17C73">
      <w:pPr>
        <w:pStyle w:val="a5"/>
        <w:keepNext/>
        <w:rPr>
          <w:rtl/>
        </w:rPr>
      </w:pPr>
      <w:bookmarkStart w:id="8762" w:name="ET_speaker_6156_56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762"/>
    </w:p>
    <w:p w:rsidR="00D17C73" w:rsidRPr="005C1DF7" w:rsidRDefault="00D17C73" w:rsidP="00D17C73">
      <w:pPr>
        <w:pStyle w:val="KeepWithNext"/>
        <w:rPr>
          <w:rtl/>
        </w:rPr>
      </w:pPr>
    </w:p>
    <w:p w:rsidR="00D17C73" w:rsidRPr="005C1DF7" w:rsidRDefault="008A2C68" w:rsidP="00D17C73">
      <w:pPr>
        <w:rPr>
          <w:rtl/>
        </w:rPr>
      </w:pPr>
      <w:bookmarkStart w:id="8763" w:name="_ETM_Q1_6970021"/>
      <w:bookmarkStart w:id="8764" w:name="_ETM_Q1_6970064"/>
      <w:bookmarkEnd w:id="8763"/>
      <w:bookmarkEnd w:id="8764"/>
      <w:r w:rsidRPr="005C1DF7">
        <w:rPr>
          <w:rFonts w:hint="cs"/>
          <w:rtl/>
        </w:rPr>
        <w:t>זה</w:t>
      </w:r>
      <w:bookmarkStart w:id="8765" w:name="_ETM_Q1_6952708"/>
      <w:bookmarkEnd w:id="8765"/>
      <w:r w:rsidRPr="005C1DF7">
        <w:rPr>
          <w:rFonts w:hint="cs"/>
          <w:rtl/>
        </w:rPr>
        <w:t xml:space="preserve"> לא ימשיך. </w:t>
      </w:r>
      <w:r w:rsidR="00D17C73" w:rsidRPr="005C1DF7">
        <w:rPr>
          <w:rFonts w:hint="cs"/>
          <w:rtl/>
        </w:rPr>
        <w:t xml:space="preserve">זה לא </w:t>
      </w:r>
      <w:r w:rsidRPr="005C1DF7">
        <w:rPr>
          <w:rFonts w:hint="cs"/>
          <w:rtl/>
        </w:rPr>
        <w:t>יכול להיות</w:t>
      </w:r>
      <w:r w:rsidR="00D17C73" w:rsidRPr="005C1DF7">
        <w:rPr>
          <w:rFonts w:hint="cs"/>
          <w:rtl/>
        </w:rPr>
        <w:t>.</w:t>
      </w:r>
    </w:p>
    <w:p w:rsidR="00D17C73" w:rsidRPr="005C1DF7" w:rsidRDefault="00D17C73" w:rsidP="00D17C73">
      <w:pPr>
        <w:rPr>
          <w:rtl/>
        </w:rPr>
      </w:pPr>
      <w:bookmarkStart w:id="8766" w:name="_ETM_Q1_6972492"/>
      <w:bookmarkStart w:id="8767" w:name="_ETM_Q1_6972542"/>
      <w:bookmarkEnd w:id="8766"/>
      <w:bookmarkEnd w:id="8767"/>
    </w:p>
    <w:p w:rsidR="00D17C73" w:rsidRPr="005C1DF7" w:rsidRDefault="00D17C73" w:rsidP="00D17C73">
      <w:pPr>
        <w:pStyle w:val="af8"/>
        <w:keepNext/>
        <w:rPr>
          <w:rtl/>
        </w:rPr>
      </w:pPr>
      <w:bookmarkStart w:id="8768" w:name="ET_yor_6157_56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68"/>
    </w:p>
    <w:p w:rsidR="00D17C73" w:rsidRPr="005C1DF7" w:rsidRDefault="00D17C73" w:rsidP="00D17C73">
      <w:pPr>
        <w:pStyle w:val="KeepWithNext"/>
        <w:rPr>
          <w:rtl/>
        </w:rPr>
      </w:pPr>
    </w:p>
    <w:p w:rsidR="008A2C68" w:rsidRPr="005C1DF7" w:rsidRDefault="008A2C68" w:rsidP="00D17C73">
      <w:pPr>
        <w:rPr>
          <w:rtl/>
        </w:rPr>
      </w:pPr>
      <w:bookmarkStart w:id="8769" w:name="_ETM_Q1_6973353"/>
      <w:bookmarkEnd w:id="8769"/>
      <w:r w:rsidRPr="005C1DF7">
        <w:rPr>
          <w:rFonts w:hint="cs"/>
          <w:rtl/>
        </w:rPr>
        <w:t xml:space="preserve">חבר הכנסת גלעד קריב, אני קורא </w:t>
      </w:r>
      <w:bookmarkStart w:id="8770" w:name="_ETM_Q1_6955420"/>
      <w:bookmarkEnd w:id="8770"/>
      <w:r w:rsidRPr="005C1DF7">
        <w:rPr>
          <w:rFonts w:hint="cs"/>
          <w:rtl/>
        </w:rPr>
        <w:t>אותך לסדר.</w:t>
      </w:r>
      <w:bookmarkStart w:id="8771" w:name="_ETM_Q1_6955127"/>
      <w:bookmarkEnd w:id="8771"/>
    </w:p>
    <w:p w:rsidR="008A2C68" w:rsidRPr="005C1DF7" w:rsidRDefault="008A2C68" w:rsidP="00D17C73">
      <w:pPr>
        <w:rPr>
          <w:rtl/>
        </w:rPr>
      </w:pPr>
      <w:bookmarkStart w:id="8772" w:name="_ETM_Q1_6955174"/>
      <w:bookmarkEnd w:id="8772"/>
    </w:p>
    <w:p w:rsidR="008A2C68" w:rsidRPr="005C1DF7" w:rsidRDefault="008A2C68" w:rsidP="008A2C68">
      <w:pPr>
        <w:pStyle w:val="a5"/>
        <w:keepNext/>
        <w:rPr>
          <w:rtl/>
        </w:rPr>
      </w:pPr>
      <w:bookmarkStart w:id="8773" w:name="ET_speaker_6156_1409"/>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773"/>
    </w:p>
    <w:p w:rsidR="008A2C68" w:rsidRPr="005C1DF7" w:rsidRDefault="008A2C68" w:rsidP="008A2C68">
      <w:pPr>
        <w:pStyle w:val="KeepWithNext"/>
        <w:rPr>
          <w:rtl/>
        </w:rPr>
      </w:pPr>
    </w:p>
    <w:p w:rsidR="008A2C68" w:rsidRPr="005C1DF7" w:rsidRDefault="008A2C68" w:rsidP="008A2C68">
      <w:pPr>
        <w:rPr>
          <w:rtl/>
        </w:rPr>
      </w:pPr>
      <w:bookmarkStart w:id="8774" w:name="_ETM_Q1_6957055"/>
      <w:bookmarkStart w:id="8775" w:name="_ETM_Q1_6957088"/>
      <w:bookmarkEnd w:id="8774"/>
      <w:bookmarkEnd w:id="8775"/>
      <w:r w:rsidRPr="005C1DF7">
        <w:rPr>
          <w:rFonts w:hint="cs"/>
          <w:rtl/>
        </w:rPr>
        <w:t xml:space="preserve">בסדר. ביקשתי ממך ארבע </w:t>
      </w:r>
      <w:bookmarkStart w:id="8776" w:name="_ETM_Q1_6957361"/>
      <w:bookmarkEnd w:id="8776"/>
      <w:r w:rsidRPr="005C1DF7">
        <w:rPr>
          <w:rFonts w:hint="cs"/>
          <w:rtl/>
        </w:rPr>
        <w:t>פעמים.</w:t>
      </w:r>
    </w:p>
    <w:p w:rsidR="008A2C68" w:rsidRPr="005C1DF7" w:rsidRDefault="008A2C68" w:rsidP="008A2C68">
      <w:pPr>
        <w:rPr>
          <w:rtl/>
        </w:rPr>
      </w:pPr>
      <w:bookmarkStart w:id="8777" w:name="_ETM_Q1_6956555"/>
      <w:bookmarkStart w:id="8778" w:name="_ETM_Q1_6956607"/>
      <w:bookmarkEnd w:id="8777"/>
      <w:bookmarkEnd w:id="8778"/>
    </w:p>
    <w:p w:rsidR="008A2C68" w:rsidRPr="005C1DF7" w:rsidRDefault="008A2C68" w:rsidP="008A2C68">
      <w:pPr>
        <w:pStyle w:val="af8"/>
        <w:keepNext/>
        <w:rPr>
          <w:rtl/>
        </w:rPr>
      </w:pPr>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p>
    <w:p w:rsidR="008A2C68" w:rsidRPr="005C1DF7" w:rsidRDefault="008A2C68" w:rsidP="008A2C68">
      <w:pPr>
        <w:pStyle w:val="KeepWithNext"/>
        <w:rPr>
          <w:rtl/>
        </w:rPr>
      </w:pPr>
    </w:p>
    <w:p w:rsidR="008A2C68" w:rsidRPr="005C1DF7" w:rsidRDefault="008A2C68" w:rsidP="008A2C68">
      <w:pPr>
        <w:rPr>
          <w:rtl/>
        </w:rPr>
      </w:pPr>
      <w:bookmarkStart w:id="8779" w:name="_ETM_Q1_6957598"/>
      <w:bookmarkEnd w:id="8779"/>
      <w:r w:rsidRPr="005C1DF7">
        <w:rPr>
          <w:rFonts w:hint="cs"/>
          <w:rtl/>
        </w:rPr>
        <w:t>אני קורא אותך לסדר פעם שנייה.</w:t>
      </w:r>
    </w:p>
    <w:p w:rsidR="008A2C68" w:rsidRPr="005C1DF7" w:rsidRDefault="008A2C68" w:rsidP="008A2C68">
      <w:pPr>
        <w:rPr>
          <w:rtl/>
        </w:rPr>
      </w:pPr>
    </w:p>
    <w:p w:rsidR="008A2C68" w:rsidRPr="005C1DF7" w:rsidRDefault="008A2C68" w:rsidP="008A2C68">
      <w:pPr>
        <w:pStyle w:val="af8"/>
        <w:keepNext/>
        <w:rPr>
          <w:rtl/>
        </w:rPr>
      </w:pPr>
      <w:bookmarkStart w:id="8780" w:name="ET_yor_6157_141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80"/>
    </w:p>
    <w:p w:rsidR="008A2C68" w:rsidRPr="005C1DF7" w:rsidRDefault="008A2C68" w:rsidP="008A2C68">
      <w:pPr>
        <w:pStyle w:val="KeepWithNext"/>
        <w:rPr>
          <w:rtl/>
        </w:rPr>
      </w:pPr>
    </w:p>
    <w:p w:rsidR="008A2C68" w:rsidRPr="005C1DF7" w:rsidRDefault="008A2C68" w:rsidP="008A2C68">
      <w:pPr>
        <w:rPr>
          <w:rtl/>
        </w:rPr>
      </w:pPr>
      <w:bookmarkStart w:id="8781" w:name="_ETM_Q1_6959048"/>
      <w:bookmarkEnd w:id="8781"/>
      <w:r w:rsidRPr="005C1DF7">
        <w:rPr>
          <w:rFonts w:hint="cs"/>
          <w:rtl/>
        </w:rPr>
        <w:t xml:space="preserve">טוב. את אומרת עם סימן קריאה בסוף את המשפט לא </w:t>
      </w:r>
      <w:bookmarkStart w:id="8782" w:name="_ETM_Q1_6964435"/>
      <w:bookmarkEnd w:id="8782"/>
      <w:r w:rsidRPr="005C1DF7">
        <w:rPr>
          <w:rFonts w:hint="cs"/>
          <w:rtl/>
        </w:rPr>
        <w:t xml:space="preserve">מצאנו אף מדינה, ואז ממשיכה הלאה. מה זה הלא מצאנו </w:t>
      </w:r>
      <w:bookmarkStart w:id="8783" w:name="_ETM_Q1_6968621"/>
      <w:bookmarkEnd w:id="8783"/>
      <w:r w:rsidRPr="005C1DF7">
        <w:rPr>
          <w:rFonts w:hint="cs"/>
          <w:rtl/>
        </w:rPr>
        <w:t xml:space="preserve">אף מדינה שאת אומרת, שכבר אמרת אותו כמה וכמה פעמים? </w:t>
      </w:r>
      <w:bookmarkStart w:id="8784" w:name="_ETM_Q1_6970831"/>
      <w:bookmarkEnd w:id="8784"/>
      <w:r w:rsidRPr="005C1DF7">
        <w:rPr>
          <w:rFonts w:hint="cs"/>
          <w:rtl/>
        </w:rPr>
        <w:t xml:space="preserve">לא מצאנו אף מדינה שבה גם הקואליציה ממנה את השופטים </w:t>
      </w:r>
      <w:bookmarkStart w:id="8785" w:name="_ETM_Q1_6974107"/>
      <w:bookmarkEnd w:id="8785"/>
      <w:r w:rsidRPr="005C1DF7">
        <w:rPr>
          <w:rFonts w:hint="cs"/>
          <w:rtl/>
        </w:rPr>
        <w:t>וגם צריך פה אחד לביטול חוקים.</w:t>
      </w:r>
      <w:bookmarkStart w:id="8786" w:name="_ETM_Q1_6974452"/>
      <w:bookmarkEnd w:id="8786"/>
    </w:p>
    <w:p w:rsidR="008A2C68" w:rsidRPr="005C1DF7" w:rsidRDefault="008A2C68" w:rsidP="008A2C68">
      <w:pPr>
        <w:rPr>
          <w:rtl/>
        </w:rPr>
      </w:pPr>
      <w:bookmarkStart w:id="8787" w:name="_ETM_Q1_6974500"/>
      <w:bookmarkEnd w:id="8787"/>
    </w:p>
    <w:p w:rsidR="008A2C68" w:rsidRPr="005C1DF7" w:rsidRDefault="008A2C68" w:rsidP="008A2C68">
      <w:pPr>
        <w:pStyle w:val="a5"/>
        <w:keepNext/>
        <w:rPr>
          <w:rtl/>
        </w:rPr>
      </w:pPr>
      <w:bookmarkStart w:id="8788" w:name="ET_speaker_6156_1412"/>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788"/>
    </w:p>
    <w:p w:rsidR="008A2C68" w:rsidRPr="005C1DF7" w:rsidRDefault="008A2C68" w:rsidP="008A2C68">
      <w:pPr>
        <w:pStyle w:val="KeepWithNext"/>
        <w:rPr>
          <w:rtl/>
        </w:rPr>
      </w:pPr>
    </w:p>
    <w:p w:rsidR="008A2C68" w:rsidRPr="005C1DF7" w:rsidRDefault="008A2C68" w:rsidP="008A2C68">
      <w:pPr>
        <w:rPr>
          <w:rtl/>
        </w:rPr>
      </w:pPr>
      <w:bookmarkStart w:id="8789" w:name="_ETM_Q1_6975760"/>
      <w:bookmarkStart w:id="8790" w:name="_ETM_Q1_6975809"/>
      <w:bookmarkEnd w:id="8789"/>
      <w:bookmarkEnd w:id="8790"/>
      <w:r w:rsidRPr="005C1DF7">
        <w:rPr>
          <w:rFonts w:hint="cs"/>
          <w:rtl/>
        </w:rPr>
        <w:t>ואז קטעת אותה.</w:t>
      </w:r>
    </w:p>
    <w:p w:rsidR="008A2C68" w:rsidRPr="005C1DF7" w:rsidRDefault="008A2C68" w:rsidP="008A2C68">
      <w:pPr>
        <w:rPr>
          <w:rtl/>
        </w:rPr>
      </w:pPr>
      <w:bookmarkStart w:id="8791" w:name="_ETM_Q1_6977042"/>
      <w:bookmarkStart w:id="8792" w:name="_ETM_Q1_6977088"/>
      <w:bookmarkEnd w:id="8791"/>
      <w:bookmarkEnd w:id="8792"/>
    </w:p>
    <w:p w:rsidR="008A2C68" w:rsidRPr="005C1DF7" w:rsidRDefault="008A2C68" w:rsidP="008A2C68">
      <w:pPr>
        <w:pStyle w:val="af8"/>
        <w:keepNext/>
        <w:rPr>
          <w:rtl/>
        </w:rPr>
      </w:pPr>
      <w:bookmarkStart w:id="8793" w:name="ET_yor_6157_141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793"/>
    </w:p>
    <w:p w:rsidR="008A2C68" w:rsidRPr="005C1DF7" w:rsidRDefault="008A2C68" w:rsidP="008A2C68">
      <w:pPr>
        <w:pStyle w:val="KeepWithNext"/>
        <w:rPr>
          <w:rtl/>
        </w:rPr>
      </w:pPr>
    </w:p>
    <w:p w:rsidR="008A2C68" w:rsidRPr="005C1DF7" w:rsidRDefault="008A2C68" w:rsidP="008A2C68">
      <w:pPr>
        <w:rPr>
          <w:rtl/>
        </w:rPr>
      </w:pPr>
      <w:bookmarkStart w:id="8794" w:name="_ETM_Q1_6977658"/>
      <w:bookmarkEnd w:id="8794"/>
      <w:r w:rsidRPr="005C1DF7">
        <w:rPr>
          <w:rFonts w:hint="cs"/>
          <w:rtl/>
        </w:rPr>
        <w:t>לא. לא קטעתי אותה.</w:t>
      </w:r>
    </w:p>
    <w:p w:rsidR="008A2C68" w:rsidRPr="005C1DF7" w:rsidRDefault="008A2C68" w:rsidP="008A2C68">
      <w:pPr>
        <w:rPr>
          <w:rtl/>
        </w:rPr>
      </w:pPr>
      <w:bookmarkStart w:id="8795" w:name="_ETM_Q1_6977168"/>
      <w:bookmarkStart w:id="8796" w:name="_ETM_Q1_6977221"/>
      <w:bookmarkEnd w:id="8795"/>
      <w:bookmarkEnd w:id="8796"/>
    </w:p>
    <w:p w:rsidR="008A2C68" w:rsidRPr="005C1DF7" w:rsidRDefault="008A2C68" w:rsidP="008A2C68">
      <w:pPr>
        <w:pStyle w:val="a5"/>
        <w:keepNext/>
        <w:rPr>
          <w:rtl/>
        </w:rPr>
      </w:pPr>
      <w:bookmarkStart w:id="8797" w:name="ET_speaker_6156_1414"/>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797"/>
    </w:p>
    <w:p w:rsidR="008A2C68" w:rsidRPr="005C1DF7" w:rsidRDefault="008A2C68" w:rsidP="008A2C68">
      <w:pPr>
        <w:pStyle w:val="KeepWithNext"/>
        <w:rPr>
          <w:rtl/>
        </w:rPr>
      </w:pPr>
    </w:p>
    <w:p w:rsidR="008A2C68" w:rsidRPr="005C1DF7" w:rsidRDefault="008A2C68" w:rsidP="008A2C68">
      <w:pPr>
        <w:rPr>
          <w:rtl/>
        </w:rPr>
      </w:pPr>
      <w:bookmarkStart w:id="8798" w:name="_ETM_Q1_6976835"/>
      <w:bookmarkStart w:id="8799" w:name="_ETM_Q1_6976875"/>
      <w:bookmarkEnd w:id="8798"/>
      <w:bookmarkEnd w:id="8799"/>
      <w:r w:rsidRPr="005C1DF7">
        <w:rPr>
          <w:rFonts w:hint="cs"/>
          <w:rtl/>
        </w:rPr>
        <w:t>היא רצתה להמשיך.</w:t>
      </w:r>
    </w:p>
    <w:p w:rsidR="008A2C68" w:rsidRPr="005C1DF7" w:rsidRDefault="008A2C68" w:rsidP="008A2C68">
      <w:pPr>
        <w:rPr>
          <w:rtl/>
        </w:rPr>
      </w:pPr>
      <w:bookmarkStart w:id="8800" w:name="_ETM_Q1_6978435"/>
      <w:bookmarkStart w:id="8801" w:name="_ETM_Q1_6978495"/>
      <w:bookmarkEnd w:id="8800"/>
      <w:bookmarkEnd w:id="8801"/>
    </w:p>
    <w:p w:rsidR="008A2C68" w:rsidRPr="005C1DF7" w:rsidRDefault="008A2C68" w:rsidP="008A2C68">
      <w:pPr>
        <w:pStyle w:val="af8"/>
        <w:keepNext/>
        <w:rPr>
          <w:rtl/>
        </w:rPr>
      </w:pPr>
      <w:bookmarkStart w:id="8802" w:name="ET_yor_6157_141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802"/>
    </w:p>
    <w:p w:rsidR="008A2C68" w:rsidRPr="005C1DF7" w:rsidRDefault="008A2C68" w:rsidP="008A2C68">
      <w:pPr>
        <w:pStyle w:val="KeepWithNext"/>
        <w:rPr>
          <w:rtl/>
        </w:rPr>
      </w:pPr>
    </w:p>
    <w:p w:rsidR="008A2C68" w:rsidRPr="005C1DF7" w:rsidRDefault="008A2C68" w:rsidP="008A2C68">
      <w:pPr>
        <w:rPr>
          <w:rtl/>
        </w:rPr>
      </w:pPr>
      <w:bookmarkStart w:id="8803" w:name="_ETM_Q1_6978898"/>
      <w:bookmarkEnd w:id="8803"/>
      <w:r w:rsidRPr="005C1DF7">
        <w:rPr>
          <w:rFonts w:hint="cs"/>
          <w:rtl/>
        </w:rPr>
        <w:t>היא אמרה אותו ב-</w:t>
      </w:r>
      <w:r w:rsidRPr="005C1DF7">
        <w:t>full stop</w:t>
      </w:r>
      <w:r w:rsidRPr="005C1DF7">
        <w:rPr>
          <w:rFonts w:hint="cs"/>
          <w:rtl/>
        </w:rPr>
        <w:t>.</w:t>
      </w:r>
    </w:p>
    <w:p w:rsidR="008A2C68" w:rsidRPr="005C1DF7" w:rsidRDefault="008A2C68" w:rsidP="008A2C68">
      <w:pPr>
        <w:rPr>
          <w:rtl/>
        </w:rPr>
      </w:pPr>
      <w:bookmarkStart w:id="8804" w:name="_ETM_Q1_6979074"/>
      <w:bookmarkEnd w:id="8804"/>
    </w:p>
    <w:p w:rsidR="008A2C68" w:rsidRPr="005C1DF7" w:rsidRDefault="008A2C68" w:rsidP="008A2C68">
      <w:pPr>
        <w:pStyle w:val="afb"/>
        <w:keepNext/>
        <w:rPr>
          <w:rtl/>
        </w:rPr>
      </w:pPr>
      <w:bookmarkStart w:id="8805" w:name="ET_guest_899212_141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8805"/>
    </w:p>
    <w:p w:rsidR="008A2C68" w:rsidRPr="005C1DF7" w:rsidRDefault="008A2C68" w:rsidP="008A2C68">
      <w:pPr>
        <w:pStyle w:val="KeepWithNext"/>
        <w:rPr>
          <w:rtl/>
        </w:rPr>
      </w:pPr>
    </w:p>
    <w:p w:rsidR="008A2C68" w:rsidRPr="005C1DF7" w:rsidRDefault="008A2C68" w:rsidP="008A2C68">
      <w:pPr>
        <w:rPr>
          <w:rtl/>
        </w:rPr>
      </w:pPr>
      <w:bookmarkStart w:id="8806" w:name="_ETM_Q1_6979510"/>
      <w:bookmarkStart w:id="8807" w:name="_ETM_Q1_6979551"/>
      <w:bookmarkEnd w:id="8806"/>
      <w:bookmarkEnd w:id="8807"/>
      <w:r w:rsidRPr="005C1DF7">
        <w:rPr>
          <w:rFonts w:hint="cs"/>
          <w:rtl/>
        </w:rPr>
        <w:t>ופסקת התגברות.</w:t>
      </w:r>
    </w:p>
    <w:p w:rsidR="008A2C68" w:rsidRPr="005C1DF7" w:rsidRDefault="008A2C68" w:rsidP="008A2C68">
      <w:pPr>
        <w:rPr>
          <w:rtl/>
        </w:rPr>
      </w:pPr>
      <w:bookmarkStart w:id="8808" w:name="_ETM_Q1_6980916"/>
      <w:bookmarkStart w:id="8809" w:name="_ETM_Q1_6980981"/>
      <w:bookmarkEnd w:id="8808"/>
      <w:bookmarkEnd w:id="8809"/>
    </w:p>
    <w:p w:rsidR="008A2C68" w:rsidRPr="005C1DF7" w:rsidRDefault="008A2C68" w:rsidP="008A2C68">
      <w:pPr>
        <w:pStyle w:val="af8"/>
        <w:keepNext/>
        <w:rPr>
          <w:rtl/>
        </w:rPr>
      </w:pPr>
      <w:bookmarkStart w:id="8810" w:name="ET_yor_6157_141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810"/>
    </w:p>
    <w:p w:rsidR="008A2C68" w:rsidRPr="005C1DF7" w:rsidRDefault="008A2C68" w:rsidP="008A2C68">
      <w:pPr>
        <w:pStyle w:val="KeepWithNext"/>
        <w:rPr>
          <w:rtl/>
        </w:rPr>
      </w:pPr>
    </w:p>
    <w:p w:rsidR="008A2C68" w:rsidRPr="005C1DF7" w:rsidRDefault="008A2C68" w:rsidP="008A2C68">
      <w:pPr>
        <w:rPr>
          <w:rtl/>
        </w:rPr>
      </w:pPr>
      <w:bookmarkStart w:id="8811" w:name="_ETM_Q1_6981922"/>
      <w:bookmarkEnd w:id="8811"/>
      <w:r w:rsidRPr="005C1DF7">
        <w:rPr>
          <w:rFonts w:hint="cs"/>
          <w:rtl/>
        </w:rPr>
        <w:t>נכון.</w:t>
      </w:r>
      <w:bookmarkStart w:id="8812" w:name="_ETM_Q1_6984340"/>
      <w:bookmarkEnd w:id="8812"/>
      <w:r w:rsidRPr="005C1DF7">
        <w:rPr>
          <w:rFonts w:hint="cs"/>
          <w:rtl/>
        </w:rPr>
        <w:t xml:space="preserve"> הצלחת להגיד משפט עם סימן קריאה בסוף. ואני אומר: כל </w:t>
      </w:r>
      <w:bookmarkStart w:id="8813" w:name="_ETM_Q1_6987264"/>
      <w:bookmarkEnd w:id="8813"/>
      <w:r w:rsidRPr="005C1DF7">
        <w:rPr>
          <w:rFonts w:hint="cs"/>
          <w:rtl/>
        </w:rPr>
        <w:t>הכבוד, פסקת התגברות ופסילת חוקים, הרי הם מקזזים זה את</w:t>
      </w:r>
      <w:bookmarkStart w:id="8814" w:name="_ETM_Q1_6990610"/>
      <w:bookmarkEnd w:id="8814"/>
      <w:r w:rsidRPr="005C1DF7">
        <w:rPr>
          <w:rFonts w:hint="cs"/>
          <w:rtl/>
        </w:rPr>
        <w:t xml:space="preserve"> זה. אם בית משפט לא יכול לפסול חוקים בכלל, ממילא </w:t>
      </w:r>
      <w:bookmarkStart w:id="8815" w:name="_ETM_Q1_6992666"/>
      <w:bookmarkEnd w:id="8815"/>
      <w:r w:rsidRPr="005C1DF7">
        <w:rPr>
          <w:rFonts w:hint="cs"/>
          <w:rtl/>
        </w:rPr>
        <w:t xml:space="preserve">גם לא צריך פסקת התגברות, למעט החריג של אוסטרליה בחלק </w:t>
      </w:r>
      <w:bookmarkStart w:id="8816" w:name="_ETM_Q1_6996020"/>
      <w:bookmarkEnd w:id="8816"/>
      <w:r w:rsidRPr="005C1DF7">
        <w:rPr>
          <w:rFonts w:hint="cs"/>
          <w:rtl/>
        </w:rPr>
        <w:t xml:space="preserve">ממדינות אוסטרליה. הם מקזזים זה את זה. לכן ביקשתי אחרי </w:t>
      </w:r>
      <w:bookmarkStart w:id="8817" w:name="_ETM_Q1_7000538"/>
      <w:bookmarkEnd w:id="8817"/>
      <w:r w:rsidRPr="005C1DF7">
        <w:rPr>
          <w:rFonts w:hint="cs"/>
          <w:rtl/>
        </w:rPr>
        <w:t>שאמרת עם סימן קריאה "לא מצאנו אף מדינה", ובחרת מקרה</w:t>
      </w:r>
      <w:bookmarkStart w:id="8818" w:name="_ETM_Q1_7006814"/>
      <w:bookmarkEnd w:id="8818"/>
      <w:r w:rsidRPr="005C1DF7">
        <w:rPr>
          <w:rFonts w:hint="cs"/>
          <w:rtl/>
        </w:rPr>
        <w:t xml:space="preserve"> קל, אני שואל האם המקרה החמור, האם את יכולה להגיד </w:t>
      </w:r>
      <w:bookmarkStart w:id="8819" w:name="_ETM_Q1_7010070"/>
      <w:bookmarkEnd w:id="8819"/>
      <w:r w:rsidRPr="005C1DF7">
        <w:rPr>
          <w:rFonts w:hint="cs"/>
          <w:rtl/>
        </w:rPr>
        <w:t>עם אותו סימן קריאה את המשפט - - -</w:t>
      </w:r>
    </w:p>
    <w:p w:rsidR="008A2C68" w:rsidRPr="005C1DF7" w:rsidRDefault="008A2C68" w:rsidP="008A2C68">
      <w:pPr>
        <w:rPr>
          <w:rtl/>
        </w:rPr>
      </w:pPr>
      <w:bookmarkStart w:id="8820" w:name="_ETM_Q1_7010300"/>
      <w:bookmarkStart w:id="8821" w:name="_ETM_Q1_7010368"/>
      <w:bookmarkStart w:id="8822" w:name="_ETM_Q1_7010929"/>
      <w:bookmarkEnd w:id="8820"/>
      <w:bookmarkEnd w:id="8821"/>
      <w:bookmarkEnd w:id="8822"/>
    </w:p>
    <w:p w:rsidR="00660D5F" w:rsidRPr="005C1DF7" w:rsidRDefault="00660D5F" w:rsidP="00660D5F">
      <w:pPr>
        <w:pStyle w:val="a5"/>
        <w:keepNext/>
        <w:rPr>
          <w:rtl/>
        </w:rPr>
      </w:pPr>
      <w:bookmarkStart w:id="8823" w:name="_ETM_Q1_7010083"/>
      <w:bookmarkStart w:id="8824" w:name="_ETM_Q1_7010155"/>
      <w:bookmarkStart w:id="8825" w:name="_ETM_Q1_7011755"/>
      <w:bookmarkStart w:id="8826" w:name="ET_speaker_6156_1419"/>
      <w:bookmarkEnd w:id="8823"/>
      <w:bookmarkEnd w:id="8824"/>
      <w:bookmarkEnd w:id="8825"/>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826"/>
    </w:p>
    <w:p w:rsidR="00660D5F" w:rsidRPr="005C1DF7" w:rsidRDefault="00660D5F" w:rsidP="00660D5F">
      <w:pPr>
        <w:pStyle w:val="KeepWithNext"/>
        <w:rPr>
          <w:rtl/>
        </w:rPr>
      </w:pPr>
    </w:p>
    <w:p w:rsidR="00660D5F" w:rsidRPr="005C1DF7" w:rsidRDefault="00660D5F" w:rsidP="00660D5F">
      <w:pPr>
        <w:rPr>
          <w:rtl/>
        </w:rPr>
      </w:pPr>
      <w:bookmarkStart w:id="8827" w:name="_ETM_Q1_7012191"/>
      <w:bookmarkStart w:id="8828" w:name="_ETM_Q1_7012243"/>
      <w:bookmarkEnd w:id="8827"/>
      <w:bookmarkEnd w:id="8828"/>
      <w:r w:rsidRPr="005C1DF7">
        <w:rPr>
          <w:rFonts w:hint="cs"/>
          <w:rtl/>
        </w:rPr>
        <w:t>אני לא מבין. אתה מכתיב מה היא צריכה לומר?</w:t>
      </w:r>
    </w:p>
    <w:p w:rsidR="00660D5F" w:rsidRPr="005C1DF7" w:rsidRDefault="00660D5F" w:rsidP="00660D5F">
      <w:pPr>
        <w:rPr>
          <w:rtl/>
        </w:rPr>
      </w:pPr>
      <w:bookmarkStart w:id="8829" w:name="_ETM_Q1_7009669"/>
      <w:bookmarkStart w:id="8830" w:name="_ETM_Q1_7009739"/>
      <w:bookmarkEnd w:id="8829"/>
      <w:bookmarkEnd w:id="8830"/>
    </w:p>
    <w:p w:rsidR="008A2C68" w:rsidRPr="005C1DF7" w:rsidRDefault="008A2C68" w:rsidP="008A2C68">
      <w:pPr>
        <w:pStyle w:val="a5"/>
        <w:keepNext/>
        <w:rPr>
          <w:rtl/>
        </w:rPr>
      </w:pPr>
      <w:bookmarkStart w:id="8831" w:name="ET_speaker_5068_141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831"/>
    </w:p>
    <w:p w:rsidR="008A2C68" w:rsidRPr="005C1DF7" w:rsidRDefault="008A2C68" w:rsidP="008A2C68">
      <w:pPr>
        <w:pStyle w:val="KeepWithNext"/>
        <w:rPr>
          <w:rtl/>
        </w:rPr>
      </w:pPr>
    </w:p>
    <w:p w:rsidR="008A2C68" w:rsidRPr="005C1DF7" w:rsidRDefault="00660D5F" w:rsidP="008A2C68">
      <w:pPr>
        <w:rPr>
          <w:rtl/>
        </w:rPr>
      </w:pPr>
      <w:bookmarkStart w:id="8832" w:name="_ETM_Q1_7011359"/>
      <w:bookmarkStart w:id="8833" w:name="_ETM_Q1_7011410"/>
      <w:bookmarkEnd w:id="8832"/>
      <w:bookmarkEnd w:id="8833"/>
      <w:r w:rsidRPr="005C1DF7">
        <w:rPr>
          <w:rFonts w:hint="cs"/>
          <w:rtl/>
        </w:rPr>
        <w:t xml:space="preserve">למה אתה </w:t>
      </w:r>
      <w:bookmarkStart w:id="8834" w:name="_ETM_Q1_7012081"/>
      <w:bookmarkEnd w:id="8834"/>
      <w:r w:rsidRPr="005C1DF7">
        <w:rPr>
          <w:rFonts w:hint="cs"/>
          <w:rtl/>
        </w:rPr>
        <w:t>צועק.</w:t>
      </w:r>
    </w:p>
    <w:p w:rsidR="008A2C68" w:rsidRPr="005C1DF7" w:rsidRDefault="008A2C68" w:rsidP="008A2C68">
      <w:pPr>
        <w:rPr>
          <w:rtl/>
        </w:rPr>
      </w:pPr>
      <w:bookmarkStart w:id="8835" w:name="_ETM_Q1_6959380"/>
      <w:bookmarkStart w:id="8836" w:name="_ETM_Q1_6959436"/>
      <w:bookmarkEnd w:id="8835"/>
      <w:bookmarkEnd w:id="8836"/>
    </w:p>
    <w:p w:rsidR="00660D5F" w:rsidRPr="005C1DF7" w:rsidRDefault="00660D5F" w:rsidP="00660D5F">
      <w:pPr>
        <w:pStyle w:val="af8"/>
        <w:keepNext/>
        <w:rPr>
          <w:rtl/>
        </w:rPr>
      </w:pPr>
      <w:bookmarkStart w:id="8837" w:name="ET_yor_6157_142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837"/>
    </w:p>
    <w:p w:rsidR="00660D5F" w:rsidRPr="005C1DF7" w:rsidRDefault="00660D5F" w:rsidP="00660D5F">
      <w:pPr>
        <w:pStyle w:val="KeepWithNext"/>
        <w:rPr>
          <w:rtl/>
        </w:rPr>
      </w:pPr>
    </w:p>
    <w:p w:rsidR="00660D5F" w:rsidRPr="005C1DF7" w:rsidRDefault="00660D5F" w:rsidP="00660D5F">
      <w:pPr>
        <w:rPr>
          <w:rtl/>
        </w:rPr>
      </w:pPr>
      <w:bookmarkStart w:id="8838" w:name="_ETM_Q1_7011826"/>
      <w:bookmarkEnd w:id="8838"/>
      <w:r w:rsidRPr="005C1DF7">
        <w:rPr>
          <w:rFonts w:hint="cs"/>
          <w:rtl/>
        </w:rPr>
        <w:t xml:space="preserve">חבר </w:t>
      </w:r>
      <w:bookmarkStart w:id="8839" w:name="_ETM_Q1_7013110"/>
      <w:bookmarkEnd w:id="8839"/>
      <w:r w:rsidRPr="005C1DF7">
        <w:rPr>
          <w:rFonts w:hint="cs"/>
          <w:rtl/>
        </w:rPr>
        <w:t>הכנסת גלעד קריב, אני קורא אותך לסדר פעם שלישית.</w:t>
      </w:r>
    </w:p>
    <w:p w:rsidR="00660D5F" w:rsidRPr="005C1DF7" w:rsidRDefault="00660D5F" w:rsidP="00660D5F">
      <w:pPr>
        <w:rPr>
          <w:rtl/>
        </w:rPr>
      </w:pPr>
      <w:bookmarkStart w:id="8840" w:name="_ETM_Q1_7015079"/>
      <w:bookmarkStart w:id="8841" w:name="_ETM_Q1_7015128"/>
      <w:bookmarkStart w:id="8842" w:name="_ETM_Q1_7013505"/>
      <w:bookmarkEnd w:id="8840"/>
      <w:bookmarkEnd w:id="8841"/>
      <w:bookmarkEnd w:id="8842"/>
    </w:p>
    <w:p w:rsidR="00660D5F" w:rsidRPr="005C1DF7" w:rsidRDefault="00660D5F" w:rsidP="00660D5F">
      <w:pPr>
        <w:pStyle w:val="a5"/>
        <w:keepNext/>
        <w:rPr>
          <w:rtl/>
        </w:rPr>
      </w:pPr>
      <w:bookmarkStart w:id="8843" w:name="ET_speaker_6156_1421"/>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843"/>
    </w:p>
    <w:p w:rsidR="00660D5F" w:rsidRPr="005C1DF7" w:rsidRDefault="00660D5F" w:rsidP="00660D5F">
      <w:pPr>
        <w:pStyle w:val="KeepWithNext"/>
        <w:rPr>
          <w:rtl/>
        </w:rPr>
      </w:pPr>
    </w:p>
    <w:p w:rsidR="00660D5F" w:rsidRPr="005C1DF7" w:rsidRDefault="00660D5F" w:rsidP="00660D5F">
      <w:pPr>
        <w:rPr>
          <w:rtl/>
        </w:rPr>
      </w:pPr>
      <w:bookmarkStart w:id="8844" w:name="_ETM_Q1_7013938"/>
      <w:bookmarkStart w:id="8845" w:name="_ETM_Q1_7013991"/>
      <w:bookmarkEnd w:id="8844"/>
      <w:bookmarkEnd w:id="8845"/>
      <w:r w:rsidRPr="005C1DF7">
        <w:rPr>
          <w:rFonts w:hint="cs"/>
          <w:rtl/>
        </w:rPr>
        <w:t>טוב.</w:t>
      </w:r>
    </w:p>
    <w:p w:rsidR="00660D5F" w:rsidRPr="005C1DF7" w:rsidRDefault="00660D5F" w:rsidP="00660D5F">
      <w:pPr>
        <w:rPr>
          <w:rtl/>
        </w:rPr>
      </w:pPr>
      <w:bookmarkStart w:id="8846" w:name="_ETM_Q1_7013763"/>
      <w:bookmarkStart w:id="8847" w:name="_ETM_Q1_7013823"/>
      <w:bookmarkEnd w:id="8846"/>
      <w:bookmarkEnd w:id="8847"/>
    </w:p>
    <w:p w:rsidR="00660D5F" w:rsidRPr="005C1DF7" w:rsidRDefault="00660D5F" w:rsidP="00660D5F">
      <w:pPr>
        <w:pStyle w:val="a5"/>
        <w:keepNext/>
        <w:rPr>
          <w:rtl/>
        </w:rPr>
      </w:pPr>
      <w:bookmarkStart w:id="8848" w:name="ET_speaker_6345_1422"/>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848"/>
    </w:p>
    <w:p w:rsidR="00660D5F" w:rsidRPr="005C1DF7" w:rsidRDefault="00660D5F" w:rsidP="00660D5F">
      <w:pPr>
        <w:pStyle w:val="KeepWithNext"/>
        <w:rPr>
          <w:rtl/>
        </w:rPr>
      </w:pPr>
    </w:p>
    <w:p w:rsidR="00660D5F" w:rsidRPr="005C1DF7" w:rsidRDefault="00660D5F" w:rsidP="00660D5F">
      <w:pPr>
        <w:rPr>
          <w:rtl/>
        </w:rPr>
      </w:pPr>
      <w:bookmarkStart w:id="8849" w:name="_ETM_Q1_7017011"/>
      <w:bookmarkStart w:id="8850" w:name="_ETM_Q1_7017055"/>
      <w:bookmarkEnd w:id="8849"/>
      <w:bookmarkEnd w:id="8850"/>
      <w:r w:rsidRPr="005C1DF7">
        <w:rPr>
          <w:rFonts w:hint="cs"/>
          <w:rtl/>
        </w:rPr>
        <w:t xml:space="preserve">יצא לך </w:t>
      </w:r>
      <w:bookmarkStart w:id="8851" w:name="_ETM_Q1_7018249"/>
      <w:bookmarkEnd w:id="8851"/>
      <w:r w:rsidRPr="005C1DF7">
        <w:rPr>
          <w:rFonts w:hint="cs"/>
          <w:rtl/>
        </w:rPr>
        <w:t>טוב עם ההפסקה.</w:t>
      </w:r>
      <w:bookmarkStart w:id="8852" w:name="_ETM_Q1_7018385"/>
      <w:bookmarkEnd w:id="8852"/>
    </w:p>
    <w:p w:rsidR="00660D5F" w:rsidRPr="005C1DF7" w:rsidRDefault="00660D5F" w:rsidP="00660D5F">
      <w:pPr>
        <w:rPr>
          <w:rtl/>
        </w:rPr>
      </w:pPr>
      <w:bookmarkStart w:id="8853" w:name="_ETM_Q1_7018451"/>
      <w:bookmarkEnd w:id="8853"/>
    </w:p>
    <w:p w:rsidR="00660D5F" w:rsidRPr="005C1DF7" w:rsidRDefault="00660D5F" w:rsidP="00660D5F">
      <w:pPr>
        <w:pStyle w:val="a5"/>
        <w:keepNext/>
        <w:rPr>
          <w:rtl/>
        </w:rPr>
      </w:pPr>
      <w:bookmarkStart w:id="8854" w:name="ET_speaker_6156_1423"/>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854"/>
    </w:p>
    <w:p w:rsidR="00660D5F" w:rsidRPr="005C1DF7" w:rsidRDefault="00660D5F" w:rsidP="00660D5F">
      <w:pPr>
        <w:pStyle w:val="KeepWithNext"/>
        <w:rPr>
          <w:rtl/>
        </w:rPr>
      </w:pPr>
    </w:p>
    <w:p w:rsidR="00660D5F" w:rsidRPr="005C1DF7" w:rsidRDefault="00660D5F" w:rsidP="00660D5F">
      <w:pPr>
        <w:rPr>
          <w:rtl/>
        </w:rPr>
      </w:pPr>
      <w:bookmarkStart w:id="8855" w:name="_ETM_Q1_7017299"/>
      <w:bookmarkStart w:id="8856" w:name="_ETM_Q1_7017341"/>
      <w:bookmarkEnd w:id="8855"/>
      <w:bookmarkEnd w:id="8856"/>
      <w:r w:rsidRPr="005C1DF7">
        <w:rPr>
          <w:rFonts w:hint="cs"/>
          <w:rtl/>
        </w:rPr>
        <w:t>לא. לא יצא לי טוב.</w:t>
      </w:r>
    </w:p>
    <w:p w:rsidR="00660D5F" w:rsidRPr="005C1DF7" w:rsidRDefault="00660D5F" w:rsidP="00660D5F">
      <w:pPr>
        <w:rPr>
          <w:rtl/>
        </w:rPr>
      </w:pPr>
      <w:bookmarkStart w:id="8857" w:name="_ETM_Q1_7017910"/>
      <w:bookmarkStart w:id="8858" w:name="_ETM_Q1_7017961"/>
      <w:bookmarkEnd w:id="8857"/>
      <w:bookmarkEnd w:id="8858"/>
    </w:p>
    <w:p w:rsidR="00660D5F" w:rsidRPr="005C1DF7" w:rsidRDefault="00660D5F" w:rsidP="00660D5F">
      <w:pPr>
        <w:pStyle w:val="af8"/>
        <w:keepNext/>
        <w:rPr>
          <w:rtl/>
        </w:rPr>
      </w:pPr>
      <w:bookmarkStart w:id="8859" w:name="ET_yor_6157_142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859"/>
    </w:p>
    <w:p w:rsidR="00660D5F" w:rsidRPr="005C1DF7" w:rsidRDefault="00660D5F" w:rsidP="00660D5F">
      <w:pPr>
        <w:pStyle w:val="KeepWithNext"/>
        <w:rPr>
          <w:rtl/>
        </w:rPr>
      </w:pPr>
    </w:p>
    <w:p w:rsidR="00660D5F" w:rsidRPr="005C1DF7" w:rsidRDefault="00660D5F" w:rsidP="00660D5F">
      <w:pPr>
        <w:rPr>
          <w:rtl/>
        </w:rPr>
      </w:pPr>
      <w:bookmarkStart w:id="8860" w:name="_ETM_Q1_7018479"/>
      <w:bookmarkEnd w:id="8860"/>
      <w:r w:rsidRPr="005C1DF7">
        <w:rPr>
          <w:rFonts w:hint="cs"/>
          <w:rtl/>
        </w:rPr>
        <w:t>האם את יכולה -</w:t>
      </w:r>
      <w:bookmarkStart w:id="8861" w:name="_ETM_Q1_7018631"/>
      <w:bookmarkEnd w:id="8861"/>
      <w:r w:rsidRPr="005C1DF7">
        <w:rPr>
          <w:rFonts w:hint="cs"/>
          <w:rtl/>
        </w:rPr>
        <w:t xml:space="preserve"> - -</w:t>
      </w:r>
      <w:bookmarkStart w:id="8862" w:name="_ETM_Q1_7016937"/>
      <w:bookmarkEnd w:id="8862"/>
    </w:p>
    <w:p w:rsidR="00660D5F" w:rsidRPr="005C1DF7" w:rsidRDefault="00660D5F" w:rsidP="00660D5F">
      <w:pPr>
        <w:rPr>
          <w:rtl/>
        </w:rPr>
      </w:pPr>
      <w:bookmarkStart w:id="8863" w:name="_ETM_Q1_7016978"/>
      <w:bookmarkStart w:id="8864" w:name="_ETM_Q1_7017945"/>
      <w:bookmarkEnd w:id="8863"/>
      <w:bookmarkEnd w:id="8864"/>
    </w:p>
    <w:p w:rsidR="00660D5F" w:rsidRPr="005C1DF7" w:rsidRDefault="00660D5F" w:rsidP="00660D5F">
      <w:pPr>
        <w:pStyle w:val="a5"/>
        <w:keepNext/>
        <w:rPr>
          <w:rtl/>
        </w:rPr>
      </w:pPr>
      <w:bookmarkStart w:id="8865" w:name="ET_speaker_6345_142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865"/>
    </w:p>
    <w:p w:rsidR="00660D5F" w:rsidRPr="005C1DF7" w:rsidRDefault="00660D5F" w:rsidP="00660D5F">
      <w:pPr>
        <w:pStyle w:val="KeepWithNext"/>
        <w:rPr>
          <w:rtl/>
        </w:rPr>
      </w:pPr>
    </w:p>
    <w:p w:rsidR="00660D5F" w:rsidRPr="005C1DF7" w:rsidRDefault="00660D5F" w:rsidP="00660D5F">
      <w:pPr>
        <w:rPr>
          <w:rtl/>
        </w:rPr>
      </w:pPr>
      <w:bookmarkStart w:id="8866" w:name="_ETM_Q1_7018283"/>
      <w:bookmarkStart w:id="8867" w:name="_ETM_Q1_7018321"/>
      <w:bookmarkEnd w:id="8866"/>
      <w:bookmarkEnd w:id="8867"/>
      <w:r w:rsidRPr="005C1DF7">
        <w:rPr>
          <w:rFonts w:hint="cs"/>
          <w:rtl/>
        </w:rPr>
        <w:t>יצא לך מעולה. מתוזמר היטב, כהרגלך.</w:t>
      </w:r>
    </w:p>
    <w:p w:rsidR="00660D5F" w:rsidRPr="005C1DF7" w:rsidRDefault="00660D5F" w:rsidP="00660D5F">
      <w:pPr>
        <w:rPr>
          <w:rtl/>
        </w:rPr>
      </w:pPr>
      <w:bookmarkStart w:id="8868" w:name="_ETM_Q1_7021071"/>
      <w:bookmarkStart w:id="8869" w:name="_ETM_Q1_7021115"/>
      <w:bookmarkEnd w:id="8868"/>
      <w:bookmarkEnd w:id="8869"/>
    </w:p>
    <w:p w:rsidR="00660D5F" w:rsidRPr="005C1DF7" w:rsidRDefault="00660D5F" w:rsidP="00660D5F">
      <w:pPr>
        <w:pStyle w:val="a5"/>
        <w:keepNext/>
        <w:rPr>
          <w:rtl/>
        </w:rPr>
      </w:pPr>
      <w:bookmarkStart w:id="8870" w:name="ET_speaker_6156_1427"/>
      <w:r w:rsidRPr="005C1DF7">
        <w:rPr>
          <w:rStyle w:val="TagStyle"/>
          <w:rtl/>
        </w:rPr>
        <w:t xml:space="preserve"> &lt;&lt; דובר &gt;&gt; </w:t>
      </w:r>
      <w:r w:rsidRPr="005C1DF7">
        <w:rPr>
          <w:rtl/>
        </w:rPr>
        <w:t>גלעד קריב (העבודה):</w:t>
      </w:r>
      <w:r w:rsidRPr="005C1DF7">
        <w:rPr>
          <w:rStyle w:val="TagStyle"/>
          <w:rtl/>
        </w:rPr>
        <w:t xml:space="preserve"> &lt;&lt; דובר &gt;&gt;</w:t>
      </w:r>
      <w:r w:rsidRPr="005C1DF7">
        <w:rPr>
          <w:rtl/>
        </w:rPr>
        <w:t xml:space="preserve">   </w:t>
      </w:r>
      <w:bookmarkEnd w:id="8870"/>
    </w:p>
    <w:p w:rsidR="00660D5F" w:rsidRPr="005C1DF7" w:rsidRDefault="00660D5F" w:rsidP="00660D5F">
      <w:pPr>
        <w:pStyle w:val="KeepWithNext"/>
        <w:rPr>
          <w:rtl/>
        </w:rPr>
      </w:pPr>
    </w:p>
    <w:p w:rsidR="00660D5F" w:rsidRPr="005C1DF7" w:rsidRDefault="00660D5F" w:rsidP="00660D5F">
      <w:pPr>
        <w:rPr>
          <w:rtl/>
        </w:rPr>
      </w:pPr>
      <w:bookmarkStart w:id="8871" w:name="_ETM_Q1_7021660"/>
      <w:bookmarkStart w:id="8872" w:name="_ETM_Q1_7021704"/>
      <w:bookmarkEnd w:id="8871"/>
      <w:bookmarkEnd w:id="8872"/>
      <w:r w:rsidRPr="005C1DF7">
        <w:rPr>
          <w:rFonts w:hint="cs"/>
          <w:rtl/>
        </w:rPr>
        <w:t>סתימת פיות נוראית.</w:t>
      </w:r>
    </w:p>
    <w:p w:rsidR="00660D5F" w:rsidRPr="005C1DF7" w:rsidRDefault="00660D5F" w:rsidP="00660D5F">
      <w:pPr>
        <w:rPr>
          <w:rtl/>
        </w:rPr>
      </w:pPr>
    </w:p>
    <w:p w:rsidR="00660D5F" w:rsidRPr="005C1DF7" w:rsidRDefault="00660D5F" w:rsidP="00660D5F">
      <w:pPr>
        <w:rPr>
          <w:rtl/>
        </w:rPr>
      </w:pPr>
      <w:r w:rsidRPr="005C1DF7">
        <w:rPr>
          <w:rFonts w:hint="cs"/>
          <w:rtl/>
        </w:rPr>
        <w:t>(חבר הכנסת גלעד קריב יוצא מחדר הוועדה)</w:t>
      </w:r>
    </w:p>
    <w:p w:rsidR="00660D5F" w:rsidRPr="005C1DF7" w:rsidRDefault="00660D5F" w:rsidP="00660D5F">
      <w:pPr>
        <w:rPr>
          <w:rtl/>
        </w:rPr>
      </w:pPr>
      <w:bookmarkStart w:id="8873" w:name="_ETM_Q1_7021145"/>
      <w:bookmarkStart w:id="8874" w:name="_ETM_Q1_7021185"/>
      <w:bookmarkEnd w:id="8873"/>
      <w:bookmarkEnd w:id="8874"/>
    </w:p>
    <w:p w:rsidR="00660D5F" w:rsidRPr="005C1DF7" w:rsidRDefault="00660D5F" w:rsidP="00660D5F">
      <w:pPr>
        <w:pStyle w:val="af8"/>
        <w:keepNext/>
        <w:rPr>
          <w:rtl/>
        </w:rPr>
      </w:pPr>
      <w:bookmarkStart w:id="8875" w:name="ET_yor_6157_142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875"/>
    </w:p>
    <w:p w:rsidR="00660D5F" w:rsidRPr="005C1DF7" w:rsidRDefault="00660D5F" w:rsidP="00660D5F">
      <w:pPr>
        <w:pStyle w:val="KeepWithNext"/>
        <w:rPr>
          <w:rtl/>
        </w:rPr>
      </w:pPr>
    </w:p>
    <w:p w:rsidR="00660D5F" w:rsidRPr="005C1DF7" w:rsidRDefault="00660D5F" w:rsidP="00660D5F">
      <w:pPr>
        <w:rPr>
          <w:rtl/>
        </w:rPr>
      </w:pPr>
      <w:bookmarkStart w:id="8876" w:name="_ETM_Q1_7021584"/>
      <w:bookmarkEnd w:id="8876"/>
      <w:r w:rsidRPr="005C1DF7">
        <w:rPr>
          <w:rFonts w:hint="cs"/>
          <w:rtl/>
        </w:rPr>
        <w:t xml:space="preserve">האם את יכולה להגיד </w:t>
      </w:r>
      <w:bookmarkStart w:id="8877" w:name="_ETM_Q1_7023263"/>
      <w:bookmarkEnd w:id="8877"/>
      <w:r w:rsidRPr="005C1DF7">
        <w:rPr>
          <w:rtl/>
        </w:rPr>
        <w:t>–</w:t>
      </w:r>
      <w:r w:rsidRPr="005C1DF7">
        <w:rPr>
          <w:rFonts w:hint="cs"/>
          <w:rtl/>
        </w:rPr>
        <w:t xml:space="preserve"> חברת הכנסת טלי גוטליב, תודה. האם את </w:t>
      </w:r>
      <w:bookmarkStart w:id="8878" w:name="_ETM_Q1_7025810"/>
      <w:bookmarkEnd w:id="8878"/>
      <w:r w:rsidRPr="005C1DF7">
        <w:rPr>
          <w:rFonts w:hint="cs"/>
          <w:rtl/>
        </w:rPr>
        <w:t>יכולה להגיד - - -</w:t>
      </w:r>
    </w:p>
    <w:p w:rsidR="00660D5F" w:rsidRPr="005C1DF7" w:rsidRDefault="00660D5F" w:rsidP="00660D5F">
      <w:pPr>
        <w:rPr>
          <w:rtl/>
        </w:rPr>
      </w:pPr>
      <w:bookmarkStart w:id="8879" w:name="_ETM_Q1_7024047"/>
      <w:bookmarkStart w:id="8880" w:name="_ETM_Q1_7024118"/>
      <w:bookmarkEnd w:id="8879"/>
      <w:bookmarkEnd w:id="8880"/>
    </w:p>
    <w:p w:rsidR="00660D5F" w:rsidRPr="005C1DF7" w:rsidRDefault="00660D5F" w:rsidP="00660D5F">
      <w:pPr>
        <w:pStyle w:val="a5"/>
        <w:keepNext/>
        <w:rPr>
          <w:rtl/>
        </w:rPr>
      </w:pPr>
      <w:bookmarkStart w:id="8881" w:name="ET_speaker_6236_142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881"/>
    </w:p>
    <w:p w:rsidR="00660D5F" w:rsidRPr="005C1DF7" w:rsidRDefault="00660D5F" w:rsidP="00660D5F">
      <w:pPr>
        <w:pStyle w:val="KeepWithNext"/>
        <w:rPr>
          <w:rtl/>
        </w:rPr>
      </w:pPr>
    </w:p>
    <w:p w:rsidR="00660D5F" w:rsidRPr="005C1DF7" w:rsidRDefault="00660D5F" w:rsidP="00660D5F">
      <w:pPr>
        <w:rPr>
          <w:rtl/>
        </w:rPr>
      </w:pPr>
      <w:bookmarkStart w:id="8882" w:name="_ETM_Q1_7025968"/>
      <w:bookmarkStart w:id="8883" w:name="_ETM_Q1_7026027"/>
      <w:bookmarkEnd w:id="8882"/>
      <w:bookmarkEnd w:id="8883"/>
      <w:r w:rsidRPr="005C1DF7">
        <w:rPr>
          <w:rFonts w:hint="cs"/>
          <w:rtl/>
        </w:rPr>
        <w:t>היא בחיים לא נקראת לסדר.</w:t>
      </w:r>
    </w:p>
    <w:p w:rsidR="00D17C73" w:rsidRPr="005C1DF7" w:rsidRDefault="00D17C73" w:rsidP="00D17C73">
      <w:pPr>
        <w:rPr>
          <w:rtl/>
        </w:rPr>
      </w:pPr>
      <w:bookmarkStart w:id="8884" w:name="_ETM_Q1_7025631"/>
      <w:bookmarkStart w:id="8885" w:name="_ETM_Q1_7025679"/>
      <w:bookmarkStart w:id="8886" w:name="_ETM_Q1_6955296"/>
      <w:bookmarkStart w:id="8887" w:name="_ETM_Q1_6955342"/>
      <w:bookmarkStart w:id="8888" w:name="_ETM_Q1_7042182"/>
      <w:bookmarkStart w:id="8889" w:name="_ETM_Q1_7042227"/>
      <w:bookmarkStart w:id="8890" w:name="_ETM_Q1_7044811"/>
      <w:bookmarkStart w:id="8891" w:name="_ETM_Q1_7060831"/>
      <w:bookmarkStart w:id="8892" w:name="_ETM_Q1_7060910"/>
      <w:bookmarkEnd w:id="8884"/>
      <w:bookmarkEnd w:id="8885"/>
      <w:bookmarkEnd w:id="8886"/>
      <w:bookmarkEnd w:id="8887"/>
      <w:bookmarkEnd w:id="8888"/>
      <w:bookmarkEnd w:id="8889"/>
      <w:bookmarkEnd w:id="8890"/>
      <w:bookmarkEnd w:id="8891"/>
      <w:bookmarkEnd w:id="8892"/>
    </w:p>
    <w:p w:rsidR="00D17C73" w:rsidRPr="005C1DF7" w:rsidRDefault="00D17C73" w:rsidP="00D17C73">
      <w:pPr>
        <w:pStyle w:val="af8"/>
        <w:keepNext/>
        <w:rPr>
          <w:rtl/>
        </w:rPr>
      </w:pPr>
      <w:bookmarkStart w:id="8893" w:name="ET_yor_6157_56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893"/>
    </w:p>
    <w:p w:rsidR="00D17C73" w:rsidRPr="005C1DF7" w:rsidRDefault="00D17C73" w:rsidP="00D17C73">
      <w:pPr>
        <w:pStyle w:val="KeepWithNext"/>
        <w:rPr>
          <w:rtl/>
        </w:rPr>
      </w:pPr>
    </w:p>
    <w:p w:rsidR="00D17C73" w:rsidRPr="005C1DF7" w:rsidRDefault="00660D5F" w:rsidP="00D17C73">
      <w:pPr>
        <w:rPr>
          <w:rtl/>
        </w:rPr>
      </w:pPr>
      <w:bookmarkStart w:id="8894" w:name="_ETM_Q1_7061492"/>
      <w:bookmarkEnd w:id="8894"/>
      <w:r w:rsidRPr="005C1DF7">
        <w:rPr>
          <w:rFonts w:hint="cs"/>
          <w:rtl/>
        </w:rPr>
        <w:t xml:space="preserve">האם את </w:t>
      </w:r>
      <w:bookmarkStart w:id="8895" w:name="_ETM_Q1_7028239"/>
      <w:bookmarkEnd w:id="8895"/>
      <w:r w:rsidRPr="005C1DF7">
        <w:rPr>
          <w:rFonts w:hint="cs"/>
          <w:rtl/>
        </w:rPr>
        <w:t xml:space="preserve">יכולה להגיד עם אותו סימן קריאה את המשפט, לא </w:t>
      </w:r>
      <w:bookmarkStart w:id="8896" w:name="_ETM_Q1_7031014"/>
      <w:bookmarkEnd w:id="8896"/>
      <w:r w:rsidRPr="005C1DF7">
        <w:rPr>
          <w:rFonts w:hint="cs"/>
          <w:rtl/>
        </w:rPr>
        <w:t xml:space="preserve">מצאנו אף מדינה שבה הקואליציה בוחרת את השופטים ולבית המשפט </w:t>
      </w:r>
      <w:bookmarkStart w:id="8897" w:name="_ETM_Q1_7034607"/>
      <w:bookmarkEnd w:id="8897"/>
      <w:r w:rsidRPr="005C1DF7">
        <w:rPr>
          <w:rFonts w:hint="cs"/>
          <w:rtl/>
        </w:rPr>
        <w:t xml:space="preserve">אין סמכות בכלל לבטל חוקים, לא עם פסקת התגברות ולא </w:t>
      </w:r>
      <w:bookmarkStart w:id="8898" w:name="_ETM_Q1_7039040"/>
      <w:bookmarkEnd w:id="8898"/>
      <w:r w:rsidRPr="005C1DF7">
        <w:rPr>
          <w:rFonts w:hint="cs"/>
          <w:rtl/>
        </w:rPr>
        <w:t xml:space="preserve">בלי? ואז דיברת על ניוזילנד, הייתי מביא עוד כמה, </w:t>
      </w:r>
      <w:bookmarkStart w:id="8899" w:name="_ETM_Q1_7040476"/>
      <w:bookmarkEnd w:id="8899"/>
      <w:r w:rsidRPr="005C1DF7">
        <w:rPr>
          <w:rFonts w:hint="cs"/>
          <w:rtl/>
        </w:rPr>
        <w:t xml:space="preserve">כי ניוזילנד היא לא היחידה. ולכן אמרתי שכאשר את </w:t>
      </w:r>
      <w:bookmarkStart w:id="8900" w:name="_ETM_Q1_7044304"/>
      <w:bookmarkEnd w:id="8900"/>
      <w:r w:rsidRPr="005C1DF7">
        <w:rPr>
          <w:rFonts w:hint="cs"/>
          <w:rtl/>
        </w:rPr>
        <w:t xml:space="preserve">משתמשת בסימן קריאה על לא מצאנו אף מדינה, </w:t>
      </w:r>
      <w:r w:rsidR="00D17C73" w:rsidRPr="005C1DF7">
        <w:rPr>
          <w:rFonts w:hint="cs"/>
          <w:rtl/>
        </w:rPr>
        <w:t xml:space="preserve">ואז את עושה לא רק </w:t>
      </w:r>
      <w:r w:rsidRPr="005C1DF7">
        <w:t>cherry-picking</w:t>
      </w:r>
      <w:r w:rsidRPr="005C1DF7">
        <w:rPr>
          <w:rFonts w:hint="cs"/>
          <w:rtl/>
        </w:rPr>
        <w:t xml:space="preserve"> בעולם, </w:t>
      </w:r>
      <w:bookmarkStart w:id="8901" w:name="_ETM_Q1_7052757"/>
      <w:bookmarkEnd w:id="8901"/>
      <w:r w:rsidRPr="005C1DF7">
        <w:rPr>
          <w:rFonts w:hint="cs"/>
          <w:rtl/>
        </w:rPr>
        <w:t xml:space="preserve">אלא </w:t>
      </w:r>
      <w:r w:rsidRPr="005C1DF7">
        <w:t>cherry-picking</w:t>
      </w:r>
      <w:r w:rsidRPr="005C1DF7">
        <w:rPr>
          <w:rFonts w:hint="cs"/>
          <w:rtl/>
        </w:rPr>
        <w:t xml:space="preserve"> בהצעה שלי, ולא מציגה את המציאות שההצעה שלי </w:t>
      </w:r>
      <w:bookmarkStart w:id="8902" w:name="_ETM_Q1_7057949"/>
      <w:bookmarkEnd w:id="8902"/>
      <w:r w:rsidRPr="005C1DF7">
        <w:rPr>
          <w:rFonts w:hint="cs"/>
          <w:rtl/>
        </w:rPr>
        <w:t xml:space="preserve">מעניקה לבית המשפט יותר כוח מאשר בניוזילנד, יותר כוח מאשר </w:t>
      </w:r>
      <w:bookmarkStart w:id="8903" w:name="_ETM_Q1_7064780"/>
      <w:bookmarkEnd w:id="8903"/>
      <w:r w:rsidRPr="005C1DF7">
        <w:rPr>
          <w:rFonts w:hint="cs"/>
          <w:rtl/>
        </w:rPr>
        <w:t xml:space="preserve">בהולנד, יותר כוח מאשר בבריטניה, יותר כוח מאשר בדנמרק, יותר </w:t>
      </w:r>
      <w:bookmarkStart w:id="8904" w:name="_ETM_Q1_7067157"/>
      <w:bookmarkEnd w:id="8904"/>
      <w:r w:rsidRPr="005C1DF7">
        <w:rPr>
          <w:rFonts w:hint="cs"/>
          <w:rtl/>
        </w:rPr>
        <w:t xml:space="preserve">כוח מאשר בלוקסמבורג, את זה את לא מציגה, ואת אומרת </w:t>
      </w:r>
      <w:bookmarkStart w:id="8905" w:name="_ETM_Q1_7072671"/>
      <w:bookmarkEnd w:id="8905"/>
      <w:r w:rsidRPr="005C1DF7">
        <w:rPr>
          <w:rFonts w:hint="cs"/>
          <w:rtl/>
        </w:rPr>
        <w:t xml:space="preserve">"לא מצאנו", כי את לוקחת את המקומות שבהם אני החמרתי </w:t>
      </w:r>
      <w:bookmarkStart w:id="8906" w:name="_ETM_Q1_7075513"/>
      <w:bookmarkEnd w:id="8906"/>
      <w:r w:rsidRPr="005C1DF7">
        <w:rPr>
          <w:rFonts w:hint="cs"/>
          <w:rtl/>
        </w:rPr>
        <w:t xml:space="preserve">על הכנסת והקלתי על בית המשפט, וזוקפת אותם לרעתי, </w:t>
      </w:r>
      <w:bookmarkStart w:id="8907" w:name="_ETM_Q1_7079395"/>
      <w:bookmarkEnd w:id="8907"/>
      <w:r w:rsidRPr="005C1DF7">
        <w:rPr>
          <w:rFonts w:hint="cs"/>
          <w:rtl/>
        </w:rPr>
        <w:t xml:space="preserve">אז אני שואל שוב, ואני מבקש שתעני כשם שאת יודעת </w:t>
      </w:r>
      <w:bookmarkStart w:id="8908" w:name="_ETM_Q1_7084071"/>
      <w:bookmarkEnd w:id="8908"/>
      <w:r w:rsidRPr="005C1DF7">
        <w:rPr>
          <w:rFonts w:hint="cs"/>
          <w:rtl/>
        </w:rPr>
        <w:t xml:space="preserve">להגיד סימן קריאה כשזה נוח לך, תעשי סימן קריאה גם </w:t>
      </w:r>
      <w:bookmarkStart w:id="8909" w:name="_ETM_Q1_7087568"/>
      <w:bookmarkEnd w:id="8909"/>
      <w:r w:rsidRPr="005C1DF7">
        <w:rPr>
          <w:rFonts w:hint="cs"/>
          <w:rtl/>
        </w:rPr>
        <w:t>כשזה פחות נוח לך.</w:t>
      </w:r>
    </w:p>
    <w:p w:rsidR="00660D5F" w:rsidRPr="005C1DF7" w:rsidRDefault="00660D5F" w:rsidP="00D17C73">
      <w:pPr>
        <w:rPr>
          <w:rtl/>
        </w:rPr>
      </w:pPr>
      <w:bookmarkStart w:id="8910" w:name="_ETM_Q1_7087645"/>
      <w:bookmarkEnd w:id="8910"/>
    </w:p>
    <w:p w:rsidR="00660D5F" w:rsidRPr="005C1DF7" w:rsidRDefault="00660D5F" w:rsidP="00660D5F">
      <w:pPr>
        <w:pStyle w:val="a5"/>
        <w:keepNext/>
        <w:rPr>
          <w:rtl/>
        </w:rPr>
      </w:pPr>
      <w:bookmarkStart w:id="8911" w:name="ET_speaker_6236_142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911"/>
    </w:p>
    <w:p w:rsidR="00660D5F" w:rsidRPr="005C1DF7" w:rsidRDefault="00660D5F" w:rsidP="00660D5F">
      <w:pPr>
        <w:pStyle w:val="KeepWithNext"/>
        <w:rPr>
          <w:rtl/>
        </w:rPr>
      </w:pPr>
    </w:p>
    <w:p w:rsidR="00660D5F" w:rsidRPr="005C1DF7" w:rsidRDefault="00660D5F" w:rsidP="00660D5F">
      <w:pPr>
        <w:rPr>
          <w:rtl/>
        </w:rPr>
      </w:pPr>
      <w:bookmarkStart w:id="8912" w:name="_ETM_Q1_7088117"/>
      <w:bookmarkStart w:id="8913" w:name="_ETM_Q1_7088149"/>
      <w:bookmarkEnd w:id="8912"/>
      <w:bookmarkEnd w:id="8913"/>
      <w:r w:rsidRPr="005C1DF7">
        <w:rPr>
          <w:rFonts w:hint="cs"/>
          <w:rtl/>
        </w:rPr>
        <w:t>אתה מהלך עליה אימים.</w:t>
      </w:r>
    </w:p>
    <w:p w:rsidR="00660D5F" w:rsidRPr="005C1DF7" w:rsidRDefault="00660D5F" w:rsidP="00660D5F">
      <w:pPr>
        <w:rPr>
          <w:rtl/>
        </w:rPr>
      </w:pPr>
      <w:bookmarkStart w:id="8914" w:name="_ETM_Q1_7089680"/>
      <w:bookmarkStart w:id="8915" w:name="_ETM_Q1_7089750"/>
      <w:bookmarkEnd w:id="8914"/>
      <w:bookmarkEnd w:id="8915"/>
    </w:p>
    <w:p w:rsidR="00660D5F" w:rsidRPr="005C1DF7" w:rsidRDefault="00660D5F" w:rsidP="00660D5F">
      <w:pPr>
        <w:pStyle w:val="af8"/>
        <w:keepNext/>
        <w:rPr>
          <w:rtl/>
        </w:rPr>
      </w:pPr>
      <w:bookmarkStart w:id="8916" w:name="ET_yor_6157_143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16"/>
    </w:p>
    <w:p w:rsidR="00660D5F" w:rsidRPr="005C1DF7" w:rsidRDefault="00660D5F" w:rsidP="00660D5F">
      <w:pPr>
        <w:pStyle w:val="KeepWithNext"/>
        <w:rPr>
          <w:rtl/>
        </w:rPr>
      </w:pPr>
    </w:p>
    <w:p w:rsidR="00660D5F" w:rsidRPr="005C1DF7" w:rsidRDefault="00660D5F" w:rsidP="00660D5F">
      <w:pPr>
        <w:rPr>
          <w:rtl/>
        </w:rPr>
      </w:pPr>
      <w:bookmarkStart w:id="8917" w:name="_ETM_Q1_7088920"/>
      <w:bookmarkEnd w:id="8917"/>
      <w:r w:rsidRPr="005C1DF7">
        <w:rPr>
          <w:rFonts w:hint="cs"/>
          <w:rtl/>
        </w:rPr>
        <w:t xml:space="preserve">ותעני, האם יש מדינה </w:t>
      </w:r>
      <w:bookmarkStart w:id="8918" w:name="_ETM_Q1_7089689"/>
      <w:bookmarkEnd w:id="8918"/>
      <w:r w:rsidRPr="005C1DF7">
        <w:rPr>
          <w:rFonts w:hint="cs"/>
          <w:rtl/>
        </w:rPr>
        <w:t xml:space="preserve">בעולם, כמה מדינות נוספות </w:t>
      </w:r>
      <w:bookmarkStart w:id="8919" w:name="_ETM_Q1_7094313"/>
      <w:bookmarkEnd w:id="8919"/>
      <w:r w:rsidRPr="005C1DF7">
        <w:rPr>
          <w:rFonts w:hint="cs"/>
          <w:rtl/>
        </w:rPr>
        <w:t xml:space="preserve">בעולם, לפי הסקירה המשווה שלכם, שבהן גם בית המשפט נבחר </w:t>
      </w:r>
      <w:bookmarkStart w:id="8920" w:name="_ETM_Q1_7099066"/>
      <w:bookmarkEnd w:id="8920"/>
      <w:r w:rsidRPr="005C1DF7">
        <w:rPr>
          <w:rFonts w:hint="cs"/>
          <w:rtl/>
        </w:rPr>
        <w:t xml:space="preserve">על ידי הרוב השולט בקואליציה, וגם אין לו בכלל את </w:t>
      </w:r>
      <w:bookmarkStart w:id="8921" w:name="_ETM_Q1_7103101"/>
      <w:bookmarkEnd w:id="8921"/>
      <w:r w:rsidRPr="005C1DF7">
        <w:rPr>
          <w:rFonts w:hint="cs"/>
          <w:rtl/>
        </w:rPr>
        <w:t>הסמכות לבטל חוקים</w:t>
      </w:r>
      <w:r w:rsidR="00AF25E7" w:rsidRPr="005C1DF7">
        <w:rPr>
          <w:rFonts w:hint="cs"/>
          <w:rtl/>
        </w:rPr>
        <w:t>?</w:t>
      </w:r>
    </w:p>
    <w:p w:rsidR="00660D5F" w:rsidRPr="005C1DF7" w:rsidRDefault="00660D5F" w:rsidP="00D17C73">
      <w:pPr>
        <w:rPr>
          <w:rtl/>
        </w:rPr>
      </w:pPr>
      <w:bookmarkStart w:id="8922" w:name="_ETM_Q1_7095148"/>
      <w:bookmarkStart w:id="8923" w:name="_ETM_Q1_7095208"/>
      <w:bookmarkStart w:id="8924" w:name="_ETM_Q1_7097331"/>
      <w:bookmarkStart w:id="8925" w:name="_ETM_Q1_7121029"/>
      <w:bookmarkStart w:id="8926" w:name="_ETM_Q1_7105789"/>
      <w:bookmarkEnd w:id="8922"/>
      <w:bookmarkEnd w:id="8923"/>
      <w:bookmarkEnd w:id="8924"/>
      <w:bookmarkEnd w:id="8925"/>
      <w:bookmarkEnd w:id="8926"/>
    </w:p>
    <w:p w:rsidR="00660D5F" w:rsidRPr="005C1DF7" w:rsidRDefault="00660D5F" w:rsidP="00660D5F">
      <w:pPr>
        <w:pStyle w:val="a5"/>
        <w:keepNext/>
        <w:rPr>
          <w:rtl/>
        </w:rPr>
      </w:pPr>
      <w:bookmarkStart w:id="8927" w:name="ET_speaker_6236_143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927"/>
    </w:p>
    <w:p w:rsidR="00660D5F" w:rsidRPr="005C1DF7" w:rsidRDefault="00660D5F" w:rsidP="00660D5F">
      <w:pPr>
        <w:pStyle w:val="KeepWithNext"/>
        <w:rPr>
          <w:rtl/>
        </w:rPr>
      </w:pPr>
    </w:p>
    <w:p w:rsidR="00660D5F" w:rsidRPr="005C1DF7" w:rsidRDefault="00660D5F" w:rsidP="00660D5F">
      <w:pPr>
        <w:rPr>
          <w:rtl/>
        </w:rPr>
      </w:pPr>
      <w:bookmarkStart w:id="8928" w:name="_ETM_Q1_7106256"/>
      <w:bookmarkStart w:id="8929" w:name="_ETM_Q1_7106296"/>
      <w:bookmarkEnd w:id="8928"/>
      <w:bookmarkEnd w:id="8929"/>
      <w:r w:rsidRPr="005C1DF7">
        <w:rPr>
          <w:rFonts w:hint="cs"/>
          <w:rtl/>
        </w:rPr>
        <w:t>אני רוצה לשמוע את התשובה שלך.</w:t>
      </w:r>
    </w:p>
    <w:p w:rsidR="00660D5F" w:rsidRPr="005C1DF7" w:rsidRDefault="00660D5F" w:rsidP="00660D5F">
      <w:pPr>
        <w:rPr>
          <w:rtl/>
        </w:rPr>
      </w:pPr>
      <w:bookmarkStart w:id="8930" w:name="_ETM_Q1_7106801"/>
      <w:bookmarkStart w:id="8931" w:name="_ETM_Q1_7106863"/>
      <w:bookmarkEnd w:id="8930"/>
      <w:bookmarkEnd w:id="8931"/>
    </w:p>
    <w:p w:rsidR="00D17C73" w:rsidRPr="005C1DF7" w:rsidRDefault="00D17C73" w:rsidP="00D17C73">
      <w:pPr>
        <w:pStyle w:val="a5"/>
        <w:keepNext/>
        <w:rPr>
          <w:rtl/>
        </w:rPr>
      </w:pPr>
      <w:bookmarkStart w:id="8932" w:name="ET_speaker_5785_57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932"/>
    </w:p>
    <w:p w:rsidR="00D17C73" w:rsidRPr="005C1DF7" w:rsidRDefault="00D17C73" w:rsidP="00D17C73">
      <w:pPr>
        <w:pStyle w:val="KeepWithNext"/>
        <w:rPr>
          <w:rtl/>
        </w:rPr>
      </w:pPr>
    </w:p>
    <w:p w:rsidR="00660D5F" w:rsidRPr="005C1DF7" w:rsidRDefault="00D17C73" w:rsidP="00D17C73">
      <w:pPr>
        <w:rPr>
          <w:rtl/>
        </w:rPr>
      </w:pPr>
      <w:bookmarkStart w:id="8933" w:name="_ETM_Q1_7121455"/>
      <w:bookmarkStart w:id="8934" w:name="_ETM_Q1_7121480"/>
      <w:bookmarkEnd w:id="8933"/>
      <w:bookmarkEnd w:id="8934"/>
      <w:r w:rsidRPr="005C1DF7">
        <w:rPr>
          <w:rFonts w:hint="cs"/>
          <w:rtl/>
        </w:rPr>
        <w:t xml:space="preserve">כבוד היושב-ראש, אתה </w:t>
      </w:r>
      <w:bookmarkStart w:id="8935" w:name="_ETM_Q1_7124731"/>
      <w:bookmarkEnd w:id="8935"/>
      <w:r w:rsidRPr="005C1DF7">
        <w:rPr>
          <w:rFonts w:hint="cs"/>
          <w:rtl/>
        </w:rPr>
        <w:t xml:space="preserve">חוטא פה בשני דברים. אתה </w:t>
      </w:r>
      <w:r w:rsidR="00660D5F" w:rsidRPr="005C1DF7">
        <w:rPr>
          <w:rFonts w:hint="cs"/>
          <w:rtl/>
        </w:rPr>
        <w:t xml:space="preserve">גם משפיל אותה </w:t>
      </w:r>
      <w:bookmarkStart w:id="8936" w:name="_ETM_Q1_7110706"/>
      <w:bookmarkEnd w:id="8936"/>
      <w:r w:rsidR="00660D5F" w:rsidRPr="005C1DF7">
        <w:rPr>
          <w:rFonts w:hint="cs"/>
          <w:rtl/>
        </w:rPr>
        <w:t>ו</w:t>
      </w:r>
      <w:r w:rsidRPr="005C1DF7">
        <w:rPr>
          <w:rFonts w:hint="cs"/>
          <w:rtl/>
        </w:rPr>
        <w:t xml:space="preserve">מתייחס </w:t>
      </w:r>
      <w:r w:rsidR="00660D5F" w:rsidRPr="005C1DF7">
        <w:rPr>
          <w:rFonts w:hint="cs"/>
          <w:rtl/>
        </w:rPr>
        <w:t>אליה - - -</w:t>
      </w:r>
    </w:p>
    <w:p w:rsidR="00660D5F" w:rsidRPr="005C1DF7" w:rsidRDefault="00660D5F" w:rsidP="00D17C73">
      <w:pPr>
        <w:rPr>
          <w:rtl/>
        </w:rPr>
      </w:pPr>
      <w:bookmarkStart w:id="8937" w:name="_ETM_Q1_7110112"/>
      <w:bookmarkStart w:id="8938" w:name="_ETM_Q1_7110164"/>
      <w:bookmarkEnd w:id="8937"/>
      <w:bookmarkEnd w:id="8938"/>
    </w:p>
    <w:p w:rsidR="00660D5F" w:rsidRPr="005C1DF7" w:rsidRDefault="00660D5F" w:rsidP="00660D5F">
      <w:pPr>
        <w:pStyle w:val="af8"/>
        <w:keepNext/>
        <w:rPr>
          <w:rtl/>
        </w:rPr>
      </w:pPr>
      <w:bookmarkStart w:id="8939" w:name="ET_yor_6157_143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39"/>
    </w:p>
    <w:p w:rsidR="00660D5F" w:rsidRPr="005C1DF7" w:rsidRDefault="00660D5F" w:rsidP="00660D5F">
      <w:pPr>
        <w:pStyle w:val="KeepWithNext"/>
        <w:rPr>
          <w:rtl/>
        </w:rPr>
      </w:pPr>
    </w:p>
    <w:p w:rsidR="00660D5F" w:rsidRPr="005C1DF7" w:rsidRDefault="00660D5F" w:rsidP="00660D5F">
      <w:pPr>
        <w:rPr>
          <w:rtl/>
        </w:rPr>
      </w:pPr>
      <w:bookmarkStart w:id="8940" w:name="_ETM_Q1_7111597"/>
      <w:bookmarkEnd w:id="8940"/>
      <w:r w:rsidRPr="005C1DF7">
        <w:rPr>
          <w:rFonts w:hint="cs"/>
          <w:rtl/>
        </w:rPr>
        <w:t xml:space="preserve">אני לא משפיל, אני  </w:t>
      </w:r>
      <w:bookmarkStart w:id="8941" w:name="_ETM_Q1_7111878"/>
      <w:bookmarkEnd w:id="8941"/>
      <w:r w:rsidRPr="005C1DF7">
        <w:rPr>
          <w:rFonts w:hint="cs"/>
          <w:rtl/>
        </w:rPr>
        <w:t>- - -</w:t>
      </w:r>
      <w:bookmarkStart w:id="8942" w:name="_ETM_Q1_7110691"/>
      <w:bookmarkEnd w:id="8942"/>
    </w:p>
    <w:p w:rsidR="00660D5F" w:rsidRPr="005C1DF7" w:rsidRDefault="00660D5F" w:rsidP="00660D5F">
      <w:pPr>
        <w:rPr>
          <w:rtl/>
        </w:rPr>
      </w:pPr>
      <w:bookmarkStart w:id="8943" w:name="_ETM_Q1_7110752"/>
      <w:bookmarkStart w:id="8944" w:name="_ETM_Q1_7111667"/>
      <w:bookmarkEnd w:id="8943"/>
      <w:bookmarkEnd w:id="8944"/>
    </w:p>
    <w:p w:rsidR="00660D5F" w:rsidRPr="005C1DF7" w:rsidRDefault="00660D5F" w:rsidP="00660D5F">
      <w:pPr>
        <w:pStyle w:val="a5"/>
        <w:keepNext/>
        <w:rPr>
          <w:rtl/>
        </w:rPr>
      </w:pPr>
      <w:bookmarkStart w:id="8945" w:name="ET_speaker_5785_1433"/>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945"/>
    </w:p>
    <w:p w:rsidR="00660D5F" w:rsidRPr="005C1DF7" w:rsidRDefault="00660D5F" w:rsidP="00660D5F">
      <w:pPr>
        <w:pStyle w:val="KeepWithNext"/>
        <w:rPr>
          <w:rtl/>
        </w:rPr>
      </w:pPr>
    </w:p>
    <w:p w:rsidR="00660D5F" w:rsidRPr="005C1DF7" w:rsidRDefault="00660D5F" w:rsidP="00660D5F">
      <w:pPr>
        <w:rPr>
          <w:rtl/>
        </w:rPr>
      </w:pPr>
      <w:bookmarkStart w:id="8946" w:name="_ETM_Q1_7112111"/>
      <w:bookmarkStart w:id="8947" w:name="_ETM_Q1_7112158"/>
      <w:bookmarkEnd w:id="8946"/>
      <w:bookmarkEnd w:id="8947"/>
      <w:r w:rsidRPr="005C1DF7">
        <w:rPr>
          <w:rFonts w:hint="cs"/>
          <w:rtl/>
        </w:rPr>
        <w:t xml:space="preserve">אתה מתייחס אליה </w:t>
      </w:r>
      <w:bookmarkStart w:id="8948" w:name="_ETM_Q1_7110271"/>
      <w:bookmarkStart w:id="8949" w:name="_ETM_Q1_7110322"/>
      <w:bookmarkEnd w:id="8948"/>
      <w:bookmarkEnd w:id="8949"/>
      <w:r w:rsidR="00D17C73" w:rsidRPr="005C1DF7">
        <w:rPr>
          <w:rFonts w:hint="cs"/>
          <w:rtl/>
        </w:rPr>
        <w:t>בגסות ובאלימות.</w:t>
      </w:r>
    </w:p>
    <w:p w:rsidR="00660D5F" w:rsidRPr="005C1DF7" w:rsidRDefault="00660D5F" w:rsidP="00660D5F">
      <w:pPr>
        <w:rPr>
          <w:rtl/>
        </w:rPr>
      </w:pPr>
      <w:bookmarkStart w:id="8950" w:name="_ETM_Q1_7114092"/>
      <w:bookmarkStart w:id="8951" w:name="_ETM_Q1_7114148"/>
      <w:bookmarkStart w:id="8952" w:name="_ETM_Q1_7114251"/>
      <w:bookmarkEnd w:id="8950"/>
      <w:bookmarkEnd w:id="8951"/>
      <w:bookmarkEnd w:id="8952"/>
    </w:p>
    <w:p w:rsidR="00660D5F" w:rsidRPr="005C1DF7" w:rsidRDefault="00660D5F" w:rsidP="00660D5F">
      <w:pPr>
        <w:pStyle w:val="af8"/>
        <w:keepNext/>
        <w:rPr>
          <w:rtl/>
        </w:rPr>
      </w:pPr>
      <w:bookmarkStart w:id="8953" w:name="ET_yor_6157_143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53"/>
    </w:p>
    <w:p w:rsidR="00660D5F" w:rsidRPr="005C1DF7" w:rsidRDefault="00660D5F" w:rsidP="00660D5F">
      <w:pPr>
        <w:pStyle w:val="KeepWithNext"/>
        <w:rPr>
          <w:rtl/>
        </w:rPr>
      </w:pPr>
    </w:p>
    <w:p w:rsidR="00660D5F" w:rsidRPr="005C1DF7" w:rsidRDefault="00660D5F" w:rsidP="00660D5F">
      <w:pPr>
        <w:rPr>
          <w:rtl/>
        </w:rPr>
      </w:pPr>
      <w:bookmarkStart w:id="8954" w:name="_ETM_Q1_7113044"/>
      <w:bookmarkEnd w:id="8954"/>
      <w:r w:rsidRPr="005C1DF7">
        <w:rPr>
          <w:rFonts w:hint="cs"/>
          <w:rtl/>
        </w:rPr>
        <w:t>אני לא מתייחס בגסות.</w:t>
      </w:r>
      <w:bookmarkStart w:id="8955" w:name="_ETM_Q1_7114329"/>
      <w:bookmarkEnd w:id="8955"/>
    </w:p>
    <w:p w:rsidR="00660D5F" w:rsidRPr="005C1DF7" w:rsidRDefault="00660D5F" w:rsidP="00660D5F">
      <w:pPr>
        <w:rPr>
          <w:rtl/>
        </w:rPr>
      </w:pPr>
      <w:bookmarkStart w:id="8956" w:name="_ETM_Q1_7114373"/>
      <w:bookmarkStart w:id="8957" w:name="_ETM_Q1_7115185"/>
      <w:bookmarkEnd w:id="8956"/>
      <w:bookmarkEnd w:id="8957"/>
    </w:p>
    <w:p w:rsidR="00660D5F" w:rsidRPr="005C1DF7" w:rsidRDefault="00660D5F" w:rsidP="00660D5F">
      <w:pPr>
        <w:pStyle w:val="a5"/>
        <w:keepNext/>
        <w:rPr>
          <w:rtl/>
        </w:rPr>
      </w:pPr>
      <w:bookmarkStart w:id="8958" w:name="ET_speaker_5785_143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8958"/>
    </w:p>
    <w:p w:rsidR="00660D5F" w:rsidRPr="005C1DF7" w:rsidRDefault="00660D5F" w:rsidP="00660D5F">
      <w:pPr>
        <w:pStyle w:val="KeepWithNext"/>
        <w:rPr>
          <w:rtl/>
        </w:rPr>
      </w:pPr>
    </w:p>
    <w:p w:rsidR="00660D5F" w:rsidRPr="005C1DF7" w:rsidRDefault="00660D5F" w:rsidP="00660D5F">
      <w:pPr>
        <w:rPr>
          <w:rtl/>
        </w:rPr>
      </w:pPr>
      <w:bookmarkStart w:id="8959" w:name="_ETM_Q1_7115618"/>
      <w:bookmarkStart w:id="8960" w:name="_ETM_Q1_7115659"/>
      <w:bookmarkEnd w:id="8959"/>
      <w:bookmarkEnd w:id="8960"/>
      <w:r w:rsidRPr="005C1DF7">
        <w:rPr>
          <w:rFonts w:hint="cs"/>
          <w:rtl/>
        </w:rPr>
        <w:t xml:space="preserve">במקום לשאול </w:t>
      </w:r>
      <w:bookmarkStart w:id="8961" w:name="_ETM_Q1_7115643"/>
      <w:bookmarkEnd w:id="8961"/>
      <w:r w:rsidRPr="005C1DF7">
        <w:rPr>
          <w:rFonts w:hint="cs"/>
          <w:rtl/>
        </w:rPr>
        <w:t xml:space="preserve">שאלה ולהעביר ביקורת לגיטימית, אתה תוקף אותה בצורה אלימה בצורה </w:t>
      </w:r>
      <w:bookmarkStart w:id="8962" w:name="_ETM_Q1_7120535"/>
      <w:bookmarkEnd w:id="8962"/>
      <w:r w:rsidRPr="005C1DF7">
        <w:rPr>
          <w:rFonts w:hint="cs"/>
          <w:rtl/>
        </w:rPr>
        <w:t xml:space="preserve">שאתה יודע שהיא לא יכולה לענות לך. זו בושה וחרפה. </w:t>
      </w:r>
      <w:bookmarkStart w:id="8963" w:name="_ETM_Q1_7126437"/>
      <w:bookmarkEnd w:id="8963"/>
      <w:r w:rsidRPr="005C1DF7">
        <w:rPr>
          <w:rFonts w:hint="cs"/>
          <w:rtl/>
        </w:rPr>
        <w:t>זו בושה וחרפה. דבר אליה בכבוד. דבר אליה בכבוד.</w:t>
      </w:r>
    </w:p>
    <w:p w:rsidR="00660D5F" w:rsidRPr="005C1DF7" w:rsidRDefault="00660D5F" w:rsidP="00660D5F">
      <w:pPr>
        <w:rPr>
          <w:rtl/>
        </w:rPr>
      </w:pPr>
      <w:bookmarkStart w:id="8964" w:name="_ETM_Q1_7127285"/>
      <w:bookmarkStart w:id="8965" w:name="_ETM_Q1_7127346"/>
      <w:bookmarkEnd w:id="8964"/>
      <w:bookmarkEnd w:id="8965"/>
    </w:p>
    <w:p w:rsidR="00660D5F" w:rsidRPr="005C1DF7" w:rsidRDefault="00660D5F" w:rsidP="00660D5F">
      <w:pPr>
        <w:pStyle w:val="af8"/>
        <w:keepNext/>
        <w:rPr>
          <w:rtl/>
        </w:rPr>
      </w:pPr>
      <w:bookmarkStart w:id="8966" w:name="ET_yor_6157_143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66"/>
    </w:p>
    <w:p w:rsidR="00660D5F" w:rsidRPr="005C1DF7" w:rsidRDefault="00660D5F" w:rsidP="00660D5F">
      <w:pPr>
        <w:pStyle w:val="KeepWithNext"/>
        <w:rPr>
          <w:rtl/>
        </w:rPr>
      </w:pPr>
    </w:p>
    <w:p w:rsidR="00660D5F" w:rsidRPr="005C1DF7" w:rsidRDefault="00660D5F" w:rsidP="00660D5F">
      <w:pPr>
        <w:rPr>
          <w:rtl/>
        </w:rPr>
      </w:pPr>
      <w:bookmarkStart w:id="8967" w:name="_ETM_Q1_7128394"/>
      <w:bookmarkEnd w:id="8967"/>
      <w:r w:rsidRPr="005C1DF7">
        <w:rPr>
          <w:rFonts w:hint="cs"/>
          <w:rtl/>
        </w:rPr>
        <w:t xml:space="preserve">דיברתי </w:t>
      </w:r>
      <w:bookmarkStart w:id="8968" w:name="_ETM_Q1_7129621"/>
      <w:bookmarkEnd w:id="8968"/>
      <w:r w:rsidRPr="005C1DF7">
        <w:rPr>
          <w:rFonts w:hint="cs"/>
          <w:rtl/>
        </w:rPr>
        <w:t>אליה מאוד מאוד בכבוד.</w:t>
      </w:r>
    </w:p>
    <w:p w:rsidR="00660D5F" w:rsidRPr="005C1DF7" w:rsidRDefault="00660D5F" w:rsidP="00660D5F">
      <w:pPr>
        <w:rPr>
          <w:rtl/>
        </w:rPr>
      </w:pPr>
      <w:bookmarkStart w:id="8969" w:name="_ETM_Q1_7131937"/>
      <w:bookmarkStart w:id="8970" w:name="_ETM_Q1_7131989"/>
      <w:bookmarkStart w:id="8971" w:name="_ETM_Q1_7129293"/>
      <w:bookmarkEnd w:id="8969"/>
      <w:bookmarkEnd w:id="8970"/>
      <w:bookmarkEnd w:id="8971"/>
    </w:p>
    <w:p w:rsidR="00660D5F" w:rsidRPr="005C1DF7" w:rsidRDefault="00660D5F" w:rsidP="00660D5F">
      <w:pPr>
        <w:pStyle w:val="a5"/>
        <w:keepNext/>
        <w:rPr>
          <w:rtl/>
        </w:rPr>
      </w:pPr>
      <w:bookmarkStart w:id="8972" w:name="ET_speaker_6236_1437"/>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972"/>
    </w:p>
    <w:p w:rsidR="00660D5F" w:rsidRPr="005C1DF7" w:rsidRDefault="00660D5F" w:rsidP="00660D5F">
      <w:pPr>
        <w:pStyle w:val="KeepWithNext"/>
        <w:rPr>
          <w:rtl/>
        </w:rPr>
      </w:pPr>
    </w:p>
    <w:p w:rsidR="00660D5F" w:rsidRPr="005C1DF7" w:rsidRDefault="00660D5F" w:rsidP="00660D5F">
      <w:pPr>
        <w:rPr>
          <w:rtl/>
        </w:rPr>
      </w:pPr>
      <w:bookmarkStart w:id="8973" w:name="_ETM_Q1_7129783"/>
      <w:bookmarkStart w:id="8974" w:name="_ETM_Q1_7129822"/>
      <w:bookmarkEnd w:id="8973"/>
      <w:bookmarkEnd w:id="8974"/>
      <w:r w:rsidRPr="005C1DF7">
        <w:rPr>
          <w:rFonts w:hint="cs"/>
          <w:rtl/>
        </w:rPr>
        <w:t>בוא נראה אם תיתן לה לסיים לדבר.</w:t>
      </w:r>
    </w:p>
    <w:p w:rsidR="00660D5F" w:rsidRPr="005C1DF7" w:rsidRDefault="00660D5F" w:rsidP="00660D5F">
      <w:pPr>
        <w:rPr>
          <w:rtl/>
        </w:rPr>
      </w:pPr>
      <w:bookmarkStart w:id="8975" w:name="_ETM_Q1_7133417"/>
      <w:bookmarkStart w:id="8976" w:name="_ETM_Q1_7133492"/>
      <w:bookmarkEnd w:id="8975"/>
      <w:bookmarkEnd w:id="8976"/>
    </w:p>
    <w:p w:rsidR="00660D5F" w:rsidRPr="005C1DF7" w:rsidRDefault="00660D5F" w:rsidP="00660D5F">
      <w:pPr>
        <w:pStyle w:val="a5"/>
        <w:keepNext/>
        <w:rPr>
          <w:rtl/>
        </w:rPr>
      </w:pPr>
      <w:bookmarkStart w:id="8977" w:name="ET_speaker_5068_1438"/>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977"/>
    </w:p>
    <w:p w:rsidR="00660D5F" w:rsidRPr="005C1DF7" w:rsidRDefault="00660D5F" w:rsidP="00660D5F">
      <w:pPr>
        <w:pStyle w:val="KeepWithNext"/>
        <w:rPr>
          <w:rtl/>
        </w:rPr>
      </w:pPr>
    </w:p>
    <w:p w:rsidR="00660D5F" w:rsidRPr="005C1DF7" w:rsidRDefault="00660D5F" w:rsidP="00660D5F">
      <w:pPr>
        <w:rPr>
          <w:rtl/>
        </w:rPr>
      </w:pPr>
      <w:r w:rsidRPr="005C1DF7">
        <w:rPr>
          <w:rFonts w:hint="cs"/>
          <w:rtl/>
        </w:rPr>
        <w:t xml:space="preserve">ככה </w:t>
      </w:r>
      <w:bookmarkStart w:id="8978" w:name="_ETM_Q1_7132966"/>
      <w:bookmarkEnd w:id="8978"/>
      <w:r w:rsidRPr="005C1DF7">
        <w:rPr>
          <w:rFonts w:hint="cs"/>
          <w:rtl/>
        </w:rPr>
        <w:t>נראה דיבור בכבוד?</w:t>
      </w:r>
    </w:p>
    <w:p w:rsidR="00660D5F" w:rsidRPr="005C1DF7" w:rsidRDefault="00660D5F" w:rsidP="00660D5F">
      <w:pPr>
        <w:rPr>
          <w:rtl/>
        </w:rPr>
      </w:pPr>
      <w:bookmarkStart w:id="8979" w:name="_ETM_Q1_7134024"/>
      <w:bookmarkStart w:id="8980" w:name="_ETM_Q1_7134079"/>
      <w:bookmarkEnd w:id="8979"/>
      <w:bookmarkEnd w:id="8980"/>
    </w:p>
    <w:p w:rsidR="00660D5F" w:rsidRPr="005C1DF7" w:rsidRDefault="00660D5F" w:rsidP="00660D5F">
      <w:pPr>
        <w:pStyle w:val="af8"/>
        <w:keepNext/>
        <w:rPr>
          <w:rtl/>
        </w:rPr>
      </w:pPr>
      <w:bookmarkStart w:id="8981" w:name="ET_yor_6157_143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81"/>
    </w:p>
    <w:p w:rsidR="00660D5F" w:rsidRPr="005C1DF7" w:rsidRDefault="00660D5F" w:rsidP="00660D5F">
      <w:pPr>
        <w:pStyle w:val="KeepWithNext"/>
        <w:rPr>
          <w:rtl/>
        </w:rPr>
      </w:pPr>
    </w:p>
    <w:p w:rsidR="00660D5F" w:rsidRPr="005C1DF7" w:rsidRDefault="00660D5F" w:rsidP="00660D5F">
      <w:pPr>
        <w:rPr>
          <w:rtl/>
        </w:rPr>
      </w:pPr>
      <w:bookmarkStart w:id="8982" w:name="_ETM_Q1_7134530"/>
      <w:bookmarkEnd w:id="8982"/>
      <w:r w:rsidRPr="005C1DF7">
        <w:rPr>
          <w:rFonts w:hint="cs"/>
          <w:rtl/>
        </w:rPr>
        <w:t>כן.</w:t>
      </w:r>
      <w:bookmarkStart w:id="8983" w:name="_ETM_Q1_7135976"/>
      <w:bookmarkEnd w:id="8983"/>
    </w:p>
    <w:p w:rsidR="00660D5F" w:rsidRPr="005C1DF7" w:rsidRDefault="00660D5F" w:rsidP="00660D5F">
      <w:pPr>
        <w:rPr>
          <w:rtl/>
        </w:rPr>
      </w:pPr>
      <w:bookmarkStart w:id="8984" w:name="_ETM_Q1_7136019"/>
      <w:bookmarkEnd w:id="8984"/>
    </w:p>
    <w:p w:rsidR="00660D5F" w:rsidRPr="005C1DF7" w:rsidRDefault="00660D5F" w:rsidP="00660D5F">
      <w:pPr>
        <w:pStyle w:val="a5"/>
        <w:keepNext/>
        <w:rPr>
          <w:rtl/>
        </w:rPr>
      </w:pPr>
      <w:bookmarkStart w:id="8985" w:name="ET_speaker_6236_1440"/>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8985"/>
    </w:p>
    <w:p w:rsidR="00660D5F" w:rsidRPr="005C1DF7" w:rsidRDefault="00660D5F" w:rsidP="00660D5F">
      <w:pPr>
        <w:pStyle w:val="KeepWithNext"/>
        <w:rPr>
          <w:rtl/>
        </w:rPr>
      </w:pPr>
    </w:p>
    <w:p w:rsidR="00660D5F" w:rsidRPr="005C1DF7" w:rsidRDefault="00660D5F" w:rsidP="00660D5F">
      <w:pPr>
        <w:rPr>
          <w:rtl/>
        </w:rPr>
      </w:pPr>
      <w:bookmarkStart w:id="8986" w:name="_ETM_Q1_7135206"/>
      <w:bookmarkStart w:id="8987" w:name="_ETM_Q1_7135254"/>
      <w:bookmarkEnd w:id="8986"/>
      <w:bookmarkEnd w:id="8987"/>
      <w:r w:rsidRPr="005C1DF7">
        <w:rPr>
          <w:rFonts w:hint="cs"/>
          <w:rtl/>
        </w:rPr>
        <w:t>בואו נראה.</w:t>
      </w:r>
    </w:p>
    <w:p w:rsidR="00660D5F" w:rsidRPr="005C1DF7" w:rsidRDefault="00660D5F" w:rsidP="00660D5F">
      <w:pPr>
        <w:rPr>
          <w:rtl/>
        </w:rPr>
      </w:pPr>
      <w:bookmarkStart w:id="8988" w:name="_ETM_Q1_7136049"/>
      <w:bookmarkStart w:id="8989" w:name="_ETM_Q1_7136104"/>
      <w:bookmarkStart w:id="8990" w:name="_ETM_Q1_7135955"/>
      <w:bookmarkEnd w:id="8988"/>
      <w:bookmarkEnd w:id="8989"/>
      <w:bookmarkEnd w:id="8990"/>
    </w:p>
    <w:p w:rsidR="00660D5F" w:rsidRPr="005C1DF7" w:rsidRDefault="00660D5F" w:rsidP="00660D5F">
      <w:pPr>
        <w:pStyle w:val="a5"/>
        <w:keepNext/>
        <w:rPr>
          <w:rtl/>
        </w:rPr>
      </w:pPr>
      <w:bookmarkStart w:id="8991" w:name="ET_speaker_6345_144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8991"/>
    </w:p>
    <w:p w:rsidR="00660D5F" w:rsidRPr="005C1DF7" w:rsidRDefault="00660D5F" w:rsidP="00660D5F">
      <w:pPr>
        <w:pStyle w:val="KeepWithNext"/>
        <w:rPr>
          <w:rtl/>
        </w:rPr>
      </w:pPr>
    </w:p>
    <w:p w:rsidR="00660D5F" w:rsidRPr="005C1DF7" w:rsidRDefault="00660D5F" w:rsidP="00660D5F">
      <w:pPr>
        <w:rPr>
          <w:rtl/>
        </w:rPr>
      </w:pPr>
      <w:bookmarkStart w:id="8992" w:name="_ETM_Q1_7134988"/>
      <w:bookmarkStart w:id="8993" w:name="_ETM_Q1_7135025"/>
      <w:bookmarkEnd w:id="8992"/>
      <w:bookmarkEnd w:id="8993"/>
      <w:r w:rsidRPr="005C1DF7">
        <w:rPr>
          <w:rFonts w:hint="cs"/>
          <w:rtl/>
        </w:rPr>
        <w:t>אי-אפשר לשמוע.</w:t>
      </w:r>
    </w:p>
    <w:p w:rsidR="00660D5F" w:rsidRPr="005C1DF7" w:rsidRDefault="00660D5F" w:rsidP="00660D5F">
      <w:pPr>
        <w:rPr>
          <w:rtl/>
        </w:rPr>
      </w:pPr>
      <w:bookmarkStart w:id="8994" w:name="_ETM_Q1_7135197"/>
      <w:bookmarkStart w:id="8995" w:name="_ETM_Q1_7135241"/>
      <w:bookmarkEnd w:id="8994"/>
      <w:bookmarkEnd w:id="8995"/>
    </w:p>
    <w:p w:rsidR="00660D5F" w:rsidRPr="005C1DF7" w:rsidRDefault="00660D5F" w:rsidP="00660D5F">
      <w:pPr>
        <w:pStyle w:val="a5"/>
        <w:keepNext/>
        <w:rPr>
          <w:rtl/>
        </w:rPr>
      </w:pPr>
      <w:bookmarkStart w:id="8996" w:name="ET_speaker_5068_144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8996"/>
    </w:p>
    <w:p w:rsidR="00660D5F" w:rsidRPr="005C1DF7" w:rsidRDefault="00660D5F" w:rsidP="00660D5F">
      <w:pPr>
        <w:pStyle w:val="KeepWithNext"/>
        <w:rPr>
          <w:rtl/>
        </w:rPr>
      </w:pPr>
    </w:p>
    <w:p w:rsidR="00660D5F" w:rsidRPr="005C1DF7" w:rsidRDefault="00660D5F" w:rsidP="00660D5F">
      <w:pPr>
        <w:rPr>
          <w:rtl/>
        </w:rPr>
      </w:pPr>
      <w:bookmarkStart w:id="8997" w:name="_ETM_Q1_7136277"/>
      <w:bookmarkStart w:id="8998" w:name="_ETM_Q1_7136309"/>
      <w:bookmarkEnd w:id="8997"/>
      <w:bookmarkEnd w:id="8998"/>
      <w:r w:rsidRPr="005C1DF7">
        <w:rPr>
          <w:rFonts w:hint="cs"/>
          <w:rtl/>
        </w:rPr>
        <w:t>יש לך בעיה בהגדרת כבוד.</w:t>
      </w:r>
    </w:p>
    <w:p w:rsidR="00660D5F" w:rsidRPr="005C1DF7" w:rsidRDefault="00660D5F" w:rsidP="00660D5F">
      <w:pPr>
        <w:rPr>
          <w:rtl/>
        </w:rPr>
      </w:pPr>
    </w:p>
    <w:p w:rsidR="00660D5F" w:rsidRPr="005C1DF7" w:rsidRDefault="00660D5F" w:rsidP="00660D5F">
      <w:pPr>
        <w:pStyle w:val="af8"/>
        <w:keepNext/>
        <w:rPr>
          <w:rtl/>
        </w:rPr>
      </w:pPr>
      <w:bookmarkStart w:id="8999" w:name="ET_yor_6157_144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8999"/>
    </w:p>
    <w:p w:rsidR="00660D5F" w:rsidRPr="005C1DF7" w:rsidRDefault="00660D5F" w:rsidP="00660D5F">
      <w:pPr>
        <w:pStyle w:val="KeepWithNext"/>
        <w:rPr>
          <w:rtl/>
        </w:rPr>
      </w:pPr>
    </w:p>
    <w:p w:rsidR="00660D5F" w:rsidRPr="005C1DF7" w:rsidRDefault="00660D5F" w:rsidP="00660D5F">
      <w:pPr>
        <w:rPr>
          <w:rtl/>
        </w:rPr>
      </w:pPr>
      <w:bookmarkStart w:id="9000" w:name="_ETM_Q1_7137069"/>
      <w:bookmarkEnd w:id="9000"/>
      <w:r w:rsidRPr="005C1DF7">
        <w:rPr>
          <w:rFonts w:hint="cs"/>
          <w:rtl/>
        </w:rPr>
        <w:t>תנו לה בבקשה</w:t>
      </w:r>
      <w:bookmarkStart w:id="9001" w:name="_ETM_Q1_7137225"/>
      <w:bookmarkEnd w:id="9001"/>
      <w:r w:rsidRPr="005C1DF7">
        <w:rPr>
          <w:rFonts w:hint="cs"/>
          <w:rtl/>
        </w:rPr>
        <w:t xml:space="preserve"> לדבר.</w:t>
      </w:r>
    </w:p>
    <w:p w:rsidR="00660D5F" w:rsidRPr="005C1DF7" w:rsidRDefault="00660D5F" w:rsidP="00660D5F">
      <w:pPr>
        <w:rPr>
          <w:rtl/>
        </w:rPr>
      </w:pPr>
      <w:bookmarkStart w:id="9002" w:name="_ETM_Q1_7138250"/>
      <w:bookmarkStart w:id="9003" w:name="_ETM_Q1_7138293"/>
      <w:bookmarkEnd w:id="9002"/>
      <w:bookmarkEnd w:id="9003"/>
      <w:r w:rsidRPr="005C1DF7">
        <w:rPr>
          <w:rFonts w:hint="cs"/>
          <w:rtl/>
        </w:rPr>
        <w:t xml:space="preserve"> </w:t>
      </w:r>
    </w:p>
    <w:p w:rsidR="00D17C73" w:rsidRPr="005C1DF7" w:rsidRDefault="00D17C73" w:rsidP="00D17C73">
      <w:pPr>
        <w:pStyle w:val="afb"/>
        <w:keepNext/>
        <w:rPr>
          <w:rtl/>
        </w:rPr>
      </w:pPr>
      <w:bookmarkStart w:id="9004" w:name="_ETM_Q1_7114320"/>
      <w:bookmarkStart w:id="9005" w:name="ET_guest_899212_570"/>
      <w:bookmarkEnd w:id="9004"/>
      <w:r w:rsidRPr="005C1DF7">
        <w:rPr>
          <w:rStyle w:val="TagStyle"/>
          <w:rtl/>
        </w:rPr>
        <w:t xml:space="preserve">&lt;&lt; אורח &gt;&gt; </w:t>
      </w:r>
      <w:r w:rsidRPr="005C1DF7">
        <w:rPr>
          <w:rtl/>
        </w:rPr>
        <w:t>אביטל סומפולינסקי:</w:t>
      </w:r>
      <w:r w:rsidRPr="005C1DF7">
        <w:rPr>
          <w:rStyle w:val="TagStyle"/>
          <w:rtl/>
        </w:rPr>
        <w:t xml:space="preserve"> &lt;&lt; אורח &gt;&gt;</w:t>
      </w:r>
      <w:r w:rsidRPr="005C1DF7">
        <w:rPr>
          <w:rtl/>
        </w:rPr>
        <w:t xml:space="preserve">   </w:t>
      </w:r>
      <w:bookmarkEnd w:id="9005"/>
    </w:p>
    <w:p w:rsidR="00D17C73" w:rsidRPr="005C1DF7" w:rsidRDefault="00D17C73" w:rsidP="00D17C73">
      <w:pPr>
        <w:pStyle w:val="KeepWithNext"/>
        <w:rPr>
          <w:rtl/>
        </w:rPr>
      </w:pPr>
    </w:p>
    <w:p w:rsidR="00D17C73" w:rsidRPr="005C1DF7" w:rsidRDefault="00660D5F" w:rsidP="00D17C73">
      <w:pPr>
        <w:rPr>
          <w:rtl/>
        </w:rPr>
      </w:pPr>
      <w:bookmarkStart w:id="9006" w:name="_ETM_Q1_7097766"/>
      <w:bookmarkStart w:id="9007" w:name="_ETM_Q1_7097806"/>
      <w:bookmarkEnd w:id="9006"/>
      <w:bookmarkEnd w:id="9007"/>
      <w:r w:rsidRPr="005C1DF7">
        <w:rPr>
          <w:rFonts w:hint="cs"/>
          <w:rtl/>
        </w:rPr>
        <w:t xml:space="preserve">אני חושבת שכאשר מסתכלים גם על מדינות ספציפיות, </w:t>
      </w:r>
      <w:r w:rsidR="00D17C73" w:rsidRPr="005C1DF7">
        <w:rPr>
          <w:rFonts w:hint="cs"/>
          <w:rtl/>
        </w:rPr>
        <w:t xml:space="preserve">כאשר למשל </w:t>
      </w:r>
      <w:bookmarkStart w:id="9008" w:name="_ETM_Q1_7160645"/>
      <w:bookmarkEnd w:id="9008"/>
      <w:r w:rsidR="00D17C73" w:rsidRPr="005C1DF7">
        <w:rPr>
          <w:rFonts w:hint="cs"/>
          <w:rtl/>
        </w:rPr>
        <w:t xml:space="preserve">מביאים מדינות </w:t>
      </w:r>
      <w:r w:rsidRPr="005C1DF7">
        <w:rPr>
          <w:rFonts w:hint="cs"/>
          <w:rtl/>
        </w:rPr>
        <w:t xml:space="preserve">שבהן </w:t>
      </w:r>
      <w:bookmarkStart w:id="9009" w:name="_ETM_Q1_7146075"/>
      <w:bookmarkEnd w:id="9009"/>
      <w:r w:rsidRPr="005C1DF7">
        <w:rPr>
          <w:rFonts w:hint="cs"/>
          <w:rtl/>
        </w:rPr>
        <w:t xml:space="preserve">יש בחירה על ידי הקואליציה, ואז אנחנו רואים את התרבות </w:t>
      </w:r>
      <w:bookmarkStart w:id="9010" w:name="_ETM_Q1_7150689"/>
      <w:bookmarkEnd w:id="9010"/>
      <w:r w:rsidRPr="005C1DF7">
        <w:rPr>
          <w:rFonts w:hint="cs"/>
          <w:rtl/>
        </w:rPr>
        <w:t xml:space="preserve">הפוליטית והמבנה של הוועדות המייעצות שמביא לזה שהמרכיב הרלוונטי של </w:t>
      </w:r>
      <w:bookmarkStart w:id="9011" w:name="_ETM_Q1_7156503"/>
      <w:bookmarkEnd w:id="9011"/>
      <w:r w:rsidRPr="005C1DF7">
        <w:rPr>
          <w:rFonts w:hint="cs"/>
          <w:rtl/>
        </w:rPr>
        <w:t>הבחירה או הדומיננטי של הבחירה שם הוא בחירה מקצועית, אז</w:t>
      </w:r>
      <w:bookmarkStart w:id="9012" w:name="_ETM_Q1_7160098"/>
      <w:bookmarkEnd w:id="9012"/>
      <w:r w:rsidRPr="005C1DF7">
        <w:rPr>
          <w:rFonts w:hint="cs"/>
          <w:rtl/>
        </w:rPr>
        <w:t xml:space="preserve"> צריך בסוף לעשות הפרדה בין מה שקורה במדינות האלה גם </w:t>
      </w:r>
      <w:bookmarkStart w:id="9013" w:name="_ETM_Q1_7164816"/>
      <w:bookmarkEnd w:id="9013"/>
      <w:r w:rsidRPr="005C1DF7">
        <w:rPr>
          <w:rFonts w:hint="cs"/>
          <w:rtl/>
        </w:rPr>
        <w:t xml:space="preserve">מבחינת הנוהג וגם מבחינת התרבות, כי בסופו של דבר כאשר </w:t>
      </w:r>
      <w:bookmarkStart w:id="9014" w:name="_ETM_Q1_7167627"/>
      <w:bookmarkEnd w:id="9014"/>
      <w:r w:rsidRPr="005C1DF7">
        <w:rPr>
          <w:rFonts w:hint="cs"/>
          <w:rtl/>
        </w:rPr>
        <w:t xml:space="preserve">אתה רואה את המגמות שיש במדינות העולם ב-30 השנה האחרונות לעבר ההגברה של הביקורת השיפוטית-חוקתית, אז באותן מדינות, למשל כמו </w:t>
      </w:r>
      <w:bookmarkStart w:id="9015" w:name="_ETM_Q1_7175875"/>
      <w:bookmarkEnd w:id="9015"/>
      <w:r w:rsidRPr="005C1DF7">
        <w:rPr>
          <w:rFonts w:hint="cs"/>
          <w:rtl/>
        </w:rPr>
        <w:t xml:space="preserve">בריטניה, אומנם אין סמכות פורמלית של בית המשפט לפסול חוקים, </w:t>
      </w:r>
      <w:bookmarkStart w:id="9016" w:name="_ETM_Q1_7179454"/>
      <w:bookmarkEnd w:id="9016"/>
      <w:r w:rsidRPr="005C1DF7">
        <w:rPr>
          <w:rFonts w:hint="cs"/>
          <w:rtl/>
        </w:rPr>
        <w:t xml:space="preserve">אבל האמת היא שאני לא רואה הרבה הבדל בין מצב </w:t>
      </w:r>
      <w:bookmarkStart w:id="9017" w:name="_ETM_Q1_7183877"/>
      <w:bookmarkEnd w:id="9017"/>
      <w:r w:rsidRPr="005C1DF7">
        <w:rPr>
          <w:rFonts w:hint="cs"/>
          <w:rtl/>
        </w:rPr>
        <w:t xml:space="preserve">שבו בית המשפט מכריז על אי-תאימות, וברוב המכריע, אם לא </w:t>
      </w:r>
      <w:bookmarkStart w:id="9018" w:name="_ETM_Q1_7186344"/>
      <w:bookmarkEnd w:id="9018"/>
      <w:r w:rsidRPr="005C1DF7">
        <w:rPr>
          <w:rFonts w:hint="cs"/>
          <w:rtl/>
        </w:rPr>
        <w:t xml:space="preserve">בכל המקומות, הפרלמנט משנה את החוקים, התרבות הפוליטית היא כזאת </w:t>
      </w:r>
      <w:bookmarkStart w:id="9019" w:name="_ETM_Q1_7190740"/>
      <w:bookmarkEnd w:id="9019"/>
      <w:r w:rsidRPr="005C1DF7">
        <w:rPr>
          <w:rFonts w:hint="cs"/>
          <w:rtl/>
        </w:rPr>
        <w:t xml:space="preserve">שבפועל יש שם ביקורת שיפוטית חוקתית. אי-אפשר להתעלם גם מהאופן </w:t>
      </w:r>
      <w:bookmarkStart w:id="9020" w:name="_ETM_Q1_7196753"/>
      <w:bookmarkEnd w:id="9020"/>
      <w:r w:rsidRPr="005C1DF7">
        <w:rPr>
          <w:rFonts w:hint="cs"/>
          <w:rtl/>
        </w:rPr>
        <w:t xml:space="preserve">שבו המדינות השונות עיצבו לעצמן במהלך השנים את האופן. </w:t>
      </w:r>
      <w:bookmarkStart w:id="9021" w:name="_ETM_Q1_7199549"/>
      <w:bookmarkEnd w:id="9021"/>
      <w:r w:rsidRPr="005C1DF7">
        <w:rPr>
          <w:rFonts w:hint="cs"/>
          <w:rtl/>
        </w:rPr>
        <w:t xml:space="preserve">אז בהולנד אין ביקורת שיפוטית-חוקתית, אבל יש </w:t>
      </w:r>
      <w:bookmarkStart w:id="9022" w:name="_ETM_Q1_7203424"/>
      <w:bookmarkEnd w:id="9022"/>
      <w:r w:rsidRPr="005C1DF7">
        <w:rPr>
          <w:rFonts w:hint="cs"/>
          <w:rtl/>
        </w:rPr>
        <w:t xml:space="preserve">ביקורת של המשפט הבין-לאומי. כל מדינה מצאה לעצמה את הדרך </w:t>
      </w:r>
      <w:bookmarkStart w:id="9023" w:name="_ETM_Q1_7208714"/>
      <w:bookmarkEnd w:id="9023"/>
      <w:r w:rsidRPr="005C1DF7">
        <w:rPr>
          <w:rFonts w:hint="cs"/>
          <w:rtl/>
        </w:rPr>
        <w:t xml:space="preserve">שבה יש לה בלם מסוים על הרשות המחוקקת. וזאת המשימה </w:t>
      </w:r>
      <w:bookmarkStart w:id="9024" w:name="_ETM_Q1_7214836"/>
      <w:bookmarkEnd w:id="9024"/>
      <w:r w:rsidRPr="005C1DF7">
        <w:rPr>
          <w:rFonts w:hint="cs"/>
          <w:rtl/>
        </w:rPr>
        <w:t xml:space="preserve">שעכשיו אתם שמתם על השולחן, מהו הבלם שאתם חושבים </w:t>
      </w:r>
      <w:bookmarkStart w:id="9025" w:name="_ETM_Q1_7217526"/>
      <w:bookmarkEnd w:id="9025"/>
      <w:r w:rsidRPr="005C1DF7">
        <w:rPr>
          <w:rFonts w:hint="cs"/>
          <w:rtl/>
        </w:rPr>
        <w:t xml:space="preserve">שנכון לשים על הרשות המחוקקת, והתשובה שאדוני נותן שוב ושוב, </w:t>
      </w:r>
      <w:bookmarkStart w:id="9026" w:name="_ETM_Q1_7222408"/>
      <w:bookmarkEnd w:id="9026"/>
      <w:r w:rsidRPr="005C1DF7">
        <w:rPr>
          <w:rFonts w:hint="cs"/>
          <w:rtl/>
        </w:rPr>
        <w:t xml:space="preserve">שלא צריך בלם על הרשות המחוקקת, כי הרשות המחוקקת היא </w:t>
      </w:r>
      <w:bookmarkStart w:id="9027" w:name="_ETM_Q1_7225330"/>
      <w:bookmarkEnd w:id="9027"/>
      <w:r w:rsidRPr="005C1DF7">
        <w:rPr>
          <w:rFonts w:hint="cs"/>
          <w:rtl/>
        </w:rPr>
        <w:t xml:space="preserve">כל יכולה, והרשות המחוקקת תעשה את האיזונים שלה, ותסמכו עלינו. </w:t>
      </w:r>
      <w:bookmarkStart w:id="9028" w:name="_ETM_Q1_7229814"/>
      <w:bookmarkEnd w:id="9028"/>
    </w:p>
    <w:p w:rsidR="00D17C73" w:rsidRPr="005C1DF7" w:rsidRDefault="00D17C73" w:rsidP="00D17C73">
      <w:pPr>
        <w:rPr>
          <w:rtl/>
        </w:rPr>
      </w:pPr>
      <w:bookmarkStart w:id="9029" w:name="_ETM_Q1_7163432"/>
      <w:bookmarkStart w:id="9030" w:name="_ETM_Q1_7163496"/>
      <w:bookmarkEnd w:id="9029"/>
      <w:bookmarkEnd w:id="9030"/>
    </w:p>
    <w:p w:rsidR="004C5E2B" w:rsidRPr="005C1DF7" w:rsidRDefault="004C5E2B" w:rsidP="004C5E2B">
      <w:pPr>
        <w:pStyle w:val="af8"/>
        <w:keepNext/>
        <w:rPr>
          <w:rtl/>
        </w:rPr>
      </w:pPr>
      <w:bookmarkStart w:id="9031" w:name="ET_yor_6157_5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031"/>
    </w:p>
    <w:p w:rsidR="004C5E2B" w:rsidRPr="005C1DF7" w:rsidRDefault="004C5E2B" w:rsidP="004C5E2B">
      <w:pPr>
        <w:pStyle w:val="KeepWithNext"/>
        <w:rPr>
          <w:rtl/>
        </w:rPr>
      </w:pPr>
    </w:p>
    <w:p w:rsidR="004C5E2B" w:rsidRPr="005C1DF7" w:rsidRDefault="004C5E2B" w:rsidP="004C5E2B">
      <w:pPr>
        <w:rPr>
          <w:rtl/>
        </w:rPr>
      </w:pPr>
      <w:bookmarkStart w:id="9032" w:name="_ETM_Q1_7244362"/>
      <w:bookmarkEnd w:id="9032"/>
      <w:r w:rsidRPr="005C1DF7">
        <w:rPr>
          <w:rFonts w:hint="cs"/>
          <w:rtl/>
        </w:rPr>
        <w:t>לא. זו לא התשובה</w:t>
      </w:r>
      <w:r w:rsidR="00660D5F" w:rsidRPr="005C1DF7">
        <w:rPr>
          <w:rFonts w:hint="cs"/>
          <w:rtl/>
        </w:rPr>
        <w:t xml:space="preserve"> שאני אומר.</w:t>
      </w:r>
    </w:p>
    <w:p w:rsidR="004C5E2B" w:rsidRPr="005C1DF7" w:rsidRDefault="004C5E2B" w:rsidP="004C5E2B">
      <w:pPr>
        <w:rPr>
          <w:rtl/>
        </w:rPr>
      </w:pPr>
      <w:bookmarkStart w:id="9033" w:name="_ETM_Q1_7251974"/>
      <w:bookmarkStart w:id="9034" w:name="_ETM_Q1_7252032"/>
      <w:bookmarkStart w:id="9035" w:name="_ETM_Q1_7252964"/>
      <w:bookmarkEnd w:id="9033"/>
      <w:bookmarkEnd w:id="9034"/>
      <w:bookmarkEnd w:id="9035"/>
    </w:p>
    <w:p w:rsidR="004C5E2B" w:rsidRPr="005C1DF7" w:rsidRDefault="004C5E2B" w:rsidP="004C5E2B">
      <w:pPr>
        <w:pStyle w:val="a5"/>
        <w:keepNext/>
        <w:rPr>
          <w:rtl/>
        </w:rPr>
      </w:pPr>
      <w:bookmarkStart w:id="9036" w:name="ET_speaker_6236_574"/>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036"/>
    </w:p>
    <w:p w:rsidR="004C5E2B" w:rsidRPr="005C1DF7" w:rsidRDefault="004C5E2B" w:rsidP="004C5E2B">
      <w:pPr>
        <w:pStyle w:val="KeepWithNext"/>
        <w:rPr>
          <w:rtl/>
        </w:rPr>
      </w:pPr>
    </w:p>
    <w:p w:rsidR="004C5E2B" w:rsidRPr="005C1DF7" w:rsidRDefault="00660D5F" w:rsidP="004C5E2B">
      <w:pPr>
        <w:rPr>
          <w:rtl/>
        </w:rPr>
      </w:pPr>
      <w:bookmarkStart w:id="9037" w:name="_ETM_Q1_7253446"/>
      <w:bookmarkStart w:id="9038" w:name="_ETM_Q1_7253501"/>
      <w:bookmarkEnd w:id="9037"/>
      <w:bookmarkEnd w:id="9038"/>
      <w:r w:rsidRPr="005C1DF7">
        <w:rPr>
          <w:rFonts w:hint="cs"/>
          <w:rtl/>
        </w:rPr>
        <w:t xml:space="preserve">רגע. </w:t>
      </w:r>
      <w:r w:rsidR="004C5E2B" w:rsidRPr="005C1DF7">
        <w:rPr>
          <w:rFonts w:hint="cs"/>
          <w:rtl/>
        </w:rPr>
        <w:t>היא לא סיימה לדבר</w:t>
      </w:r>
      <w:r w:rsidRPr="005C1DF7">
        <w:rPr>
          <w:rFonts w:hint="cs"/>
          <w:rtl/>
        </w:rPr>
        <w:t>.</w:t>
      </w:r>
    </w:p>
    <w:p w:rsidR="004C5E2B" w:rsidRPr="005C1DF7" w:rsidRDefault="004C5E2B" w:rsidP="004C5E2B">
      <w:pPr>
        <w:rPr>
          <w:rtl/>
        </w:rPr>
      </w:pPr>
      <w:bookmarkStart w:id="9039" w:name="_ETM_Q1_7255918"/>
      <w:bookmarkStart w:id="9040" w:name="_ETM_Q1_7255963"/>
      <w:bookmarkStart w:id="9041" w:name="_ETM_Q1_7257104"/>
      <w:bookmarkEnd w:id="9039"/>
      <w:bookmarkEnd w:id="9040"/>
      <w:bookmarkEnd w:id="9041"/>
    </w:p>
    <w:p w:rsidR="004C5E2B" w:rsidRPr="005C1DF7" w:rsidRDefault="004C5E2B" w:rsidP="004C5E2B">
      <w:pPr>
        <w:pStyle w:val="afb"/>
        <w:keepNext/>
        <w:rPr>
          <w:rtl/>
        </w:rPr>
      </w:pPr>
      <w:bookmarkStart w:id="9042" w:name="ET_guest_899212_575"/>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9042"/>
    </w:p>
    <w:p w:rsidR="004C5E2B" w:rsidRPr="005C1DF7" w:rsidRDefault="004C5E2B" w:rsidP="004C5E2B">
      <w:pPr>
        <w:pStyle w:val="KeepWithNext"/>
        <w:rPr>
          <w:rtl/>
        </w:rPr>
      </w:pPr>
    </w:p>
    <w:p w:rsidR="004C5E2B" w:rsidRPr="005C1DF7" w:rsidRDefault="00660D5F" w:rsidP="004C5E2B">
      <w:pPr>
        <w:rPr>
          <w:rtl/>
        </w:rPr>
      </w:pPr>
      <w:bookmarkStart w:id="9043" w:name="_ETM_Q1_7257540"/>
      <w:bookmarkStart w:id="9044" w:name="_ETM_Q1_7257591"/>
      <w:bookmarkEnd w:id="9043"/>
      <w:bookmarkEnd w:id="9044"/>
      <w:r w:rsidRPr="005C1DF7">
        <w:rPr>
          <w:rFonts w:hint="cs"/>
          <w:rtl/>
        </w:rPr>
        <w:t xml:space="preserve">אנחנו חלוקים בשאלה הזאת. לא רק במבט </w:t>
      </w:r>
      <w:bookmarkStart w:id="9045" w:name="_ETM_Q1_7238168"/>
      <w:bookmarkEnd w:id="9045"/>
      <w:r w:rsidRPr="005C1DF7">
        <w:rPr>
          <w:rFonts w:hint="cs"/>
          <w:rtl/>
        </w:rPr>
        <w:t xml:space="preserve">השוואתי, אלא גם באיך נכון לעצב פה מבחינת האיזונים והבלמים </w:t>
      </w:r>
      <w:bookmarkStart w:id="9046" w:name="_ETM_Q1_7242248"/>
      <w:bookmarkEnd w:id="9046"/>
      <w:r w:rsidRPr="005C1DF7">
        <w:rPr>
          <w:rFonts w:hint="cs"/>
          <w:rtl/>
        </w:rPr>
        <w:t xml:space="preserve">שיש במדינת ישראל, והמורכבויות שיש במדינת ישראל, </w:t>
      </w:r>
      <w:r w:rsidR="004C5E2B" w:rsidRPr="005C1DF7">
        <w:rPr>
          <w:rFonts w:hint="cs"/>
          <w:rtl/>
        </w:rPr>
        <w:t xml:space="preserve">והאופן שבו </w:t>
      </w:r>
      <w:bookmarkStart w:id="9047" w:name="_ETM_Q1_7259396"/>
      <w:bookmarkEnd w:id="9047"/>
      <w:r w:rsidR="004C5E2B" w:rsidRPr="005C1DF7">
        <w:rPr>
          <w:rFonts w:hint="cs"/>
          <w:rtl/>
        </w:rPr>
        <w:t>הדברים התפתחו</w:t>
      </w:r>
      <w:r w:rsidRPr="005C1DF7">
        <w:rPr>
          <w:rFonts w:hint="cs"/>
          <w:rtl/>
        </w:rPr>
        <w:t xml:space="preserve"> במדינת ישראל </w:t>
      </w:r>
      <w:bookmarkStart w:id="9048" w:name="_ETM_Q1_7248546"/>
      <w:bookmarkEnd w:id="9048"/>
      <w:r w:rsidRPr="005C1DF7">
        <w:rPr>
          <w:rFonts w:hint="cs"/>
          <w:rtl/>
        </w:rPr>
        <w:t xml:space="preserve">ב-30 השנה האחרונות, כי הרעיון הוא לא להסתכל מה היה </w:t>
      </w:r>
      <w:bookmarkStart w:id="9049" w:name="_ETM_Q1_7250662"/>
      <w:bookmarkEnd w:id="9049"/>
      <w:r w:rsidRPr="005C1DF7">
        <w:rPr>
          <w:rFonts w:hint="cs"/>
          <w:rtl/>
        </w:rPr>
        <w:t xml:space="preserve">נכון או לא נכון לעשות בשנות ה-90, אלא איפה אנחנו </w:t>
      </w:r>
      <w:bookmarkStart w:id="9050" w:name="_ETM_Q1_7252425"/>
      <w:bookmarkEnd w:id="9050"/>
      <w:r w:rsidRPr="005C1DF7">
        <w:rPr>
          <w:rFonts w:hint="cs"/>
          <w:rtl/>
        </w:rPr>
        <w:t xml:space="preserve">עכשיו פה, איך נכון לעצב פה את מערכת היחסים בין </w:t>
      </w:r>
      <w:bookmarkStart w:id="9051" w:name="_ETM_Q1_7257262"/>
      <w:bookmarkEnd w:id="9051"/>
      <w:r w:rsidRPr="005C1DF7">
        <w:rPr>
          <w:rFonts w:hint="cs"/>
          <w:rtl/>
        </w:rPr>
        <w:t xml:space="preserve">הכנסת לבית המשפט. והתפיסה שלנו, שהיא מבוססת גם על </w:t>
      </w:r>
      <w:bookmarkStart w:id="9052" w:name="_ETM_Q1_7262795"/>
      <w:bookmarkEnd w:id="9052"/>
      <w:r w:rsidRPr="005C1DF7">
        <w:rPr>
          <w:rFonts w:hint="cs"/>
          <w:rtl/>
        </w:rPr>
        <w:t xml:space="preserve">המבט ההשוואתי, אבל גם על ההסתכלות בתוך ישראל, על האיזונים </w:t>
      </w:r>
      <w:bookmarkStart w:id="9053" w:name="_ETM_Q1_7267280"/>
      <w:bookmarkEnd w:id="9053"/>
      <w:r w:rsidRPr="005C1DF7">
        <w:rPr>
          <w:rFonts w:hint="cs"/>
          <w:rtl/>
        </w:rPr>
        <w:t xml:space="preserve">והבלמים שלה, שהרשות המחוקקת לא יכולה להיות נטולת בלמים, </w:t>
      </w:r>
      <w:bookmarkStart w:id="9054" w:name="_ETM_Q1_7273749"/>
      <w:bookmarkEnd w:id="9054"/>
      <w:r w:rsidRPr="005C1DF7">
        <w:rPr>
          <w:rFonts w:hint="cs"/>
          <w:rtl/>
        </w:rPr>
        <w:t>לא רק בגלל שאנחנו לא מכבדים את רצון ה</w:t>
      </w:r>
      <w:r w:rsidR="00AF25E7" w:rsidRPr="005C1DF7">
        <w:rPr>
          <w:rFonts w:hint="cs"/>
          <w:rtl/>
        </w:rPr>
        <w:t>ע</w:t>
      </w:r>
      <w:r w:rsidRPr="005C1DF7">
        <w:rPr>
          <w:rFonts w:hint="cs"/>
          <w:rtl/>
        </w:rPr>
        <w:t xml:space="preserve">ם. זה </w:t>
      </w:r>
      <w:r w:rsidRPr="005C1DF7">
        <w:t>goes without saying</w:t>
      </w:r>
      <w:r w:rsidRPr="005C1DF7">
        <w:rPr>
          <w:rFonts w:hint="cs"/>
          <w:rtl/>
        </w:rPr>
        <w:t xml:space="preserve"> שהביקורת השיפוטית-חוקתית צריכה להיות מצומצמת, אבל בסוף </w:t>
      </w:r>
      <w:bookmarkStart w:id="9055" w:name="_ETM_Q1_7283869"/>
      <w:bookmarkEnd w:id="9055"/>
      <w:r w:rsidRPr="005C1DF7">
        <w:rPr>
          <w:rFonts w:hint="cs"/>
          <w:rtl/>
        </w:rPr>
        <w:t xml:space="preserve">צריך גם להכיר בחולשה שיש במבנה הפרלמנטרי הבסיסי. הוא מובנה. </w:t>
      </w:r>
      <w:bookmarkStart w:id="9056" w:name="_ETM_Q1_7289214"/>
      <w:bookmarkEnd w:id="9056"/>
      <w:r w:rsidRPr="005C1DF7">
        <w:rPr>
          <w:rFonts w:hint="cs"/>
          <w:rtl/>
        </w:rPr>
        <w:t xml:space="preserve">זה לא משהו ייחודי למדינת ישראל, שבתוך המבנה הפרלמנטרי הזה </w:t>
      </w:r>
      <w:bookmarkStart w:id="9057" w:name="_ETM_Q1_7293261"/>
      <w:bookmarkEnd w:id="9057"/>
      <w:r w:rsidRPr="005C1DF7">
        <w:rPr>
          <w:rFonts w:hint="cs"/>
          <w:rtl/>
        </w:rPr>
        <w:t xml:space="preserve">לממשלה יש אחיזה מאוד גדולה בכנסת, והדבר הזה מוביל </w:t>
      </w:r>
      <w:r w:rsidR="00536A27" w:rsidRPr="005C1DF7">
        <w:rPr>
          <w:rFonts w:hint="cs"/>
          <w:rtl/>
        </w:rPr>
        <w:t xml:space="preserve">לכך </w:t>
      </w:r>
      <w:r w:rsidRPr="005C1DF7">
        <w:rPr>
          <w:rFonts w:hint="cs"/>
          <w:rtl/>
        </w:rPr>
        <w:t xml:space="preserve">שההגנה </w:t>
      </w:r>
      <w:bookmarkStart w:id="9058" w:name="_ETM_Q1_7298383"/>
      <w:bookmarkEnd w:id="9058"/>
      <w:r w:rsidRPr="005C1DF7">
        <w:rPr>
          <w:rFonts w:hint="cs"/>
          <w:rtl/>
        </w:rPr>
        <w:t xml:space="preserve">על זכויות האדם לא יכולה להיות רק בשיטה שבה אנחנו </w:t>
      </w:r>
      <w:bookmarkStart w:id="9059" w:name="_ETM_Q1_7304172"/>
      <w:bookmarkEnd w:id="9059"/>
      <w:r w:rsidRPr="005C1DF7">
        <w:rPr>
          <w:rFonts w:hint="cs"/>
          <w:rtl/>
        </w:rPr>
        <w:t>אומרים שהרוב</w:t>
      </w:r>
      <w:r w:rsidR="00E92B96" w:rsidRPr="005C1DF7">
        <w:rPr>
          <w:rFonts w:hint="cs"/>
          <w:rtl/>
        </w:rPr>
        <w:t xml:space="preserve"> - - -</w:t>
      </w:r>
    </w:p>
    <w:p w:rsidR="004C5E2B" w:rsidRPr="005C1DF7" w:rsidRDefault="004C5E2B" w:rsidP="004C5E2B">
      <w:pPr>
        <w:rPr>
          <w:rtl/>
        </w:rPr>
      </w:pPr>
      <w:bookmarkStart w:id="9060" w:name="_ETM_Q1_7261736"/>
      <w:bookmarkStart w:id="9061" w:name="_ETM_Q1_7261781"/>
      <w:bookmarkEnd w:id="9060"/>
      <w:bookmarkEnd w:id="9061"/>
    </w:p>
    <w:p w:rsidR="00594C7A" w:rsidRPr="005C1DF7" w:rsidRDefault="00594C7A" w:rsidP="00594C7A">
      <w:pPr>
        <w:pStyle w:val="af8"/>
        <w:keepNext/>
        <w:rPr>
          <w:rtl/>
        </w:rPr>
      </w:pPr>
      <w:bookmarkStart w:id="9062" w:name="ET_yor_6157_5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062"/>
    </w:p>
    <w:p w:rsidR="00594C7A" w:rsidRPr="005C1DF7" w:rsidRDefault="00594C7A" w:rsidP="00594C7A">
      <w:pPr>
        <w:pStyle w:val="KeepWithNext"/>
        <w:rPr>
          <w:rtl/>
        </w:rPr>
      </w:pPr>
    </w:p>
    <w:p w:rsidR="00594C7A" w:rsidRPr="005C1DF7" w:rsidRDefault="00594C7A" w:rsidP="00594C7A">
      <w:pPr>
        <w:rPr>
          <w:rtl/>
        </w:rPr>
      </w:pPr>
      <w:bookmarkStart w:id="9063" w:name="_ETM_Q1_7318167"/>
      <w:bookmarkEnd w:id="9063"/>
      <w:r w:rsidRPr="005C1DF7">
        <w:rPr>
          <w:rFonts w:hint="cs"/>
          <w:rtl/>
        </w:rPr>
        <w:t>ולשאלתי?</w:t>
      </w:r>
    </w:p>
    <w:p w:rsidR="00594C7A" w:rsidRPr="005C1DF7" w:rsidRDefault="00594C7A" w:rsidP="00594C7A">
      <w:pPr>
        <w:rPr>
          <w:rtl/>
        </w:rPr>
      </w:pPr>
      <w:bookmarkStart w:id="9064" w:name="_ETM_Q1_7320733"/>
      <w:bookmarkStart w:id="9065" w:name="_ETM_Q1_7320778"/>
      <w:bookmarkStart w:id="9066" w:name="_ETM_Q1_7322608"/>
      <w:bookmarkEnd w:id="9064"/>
      <w:bookmarkEnd w:id="9065"/>
      <w:bookmarkEnd w:id="9066"/>
    </w:p>
    <w:p w:rsidR="00594C7A" w:rsidRPr="005C1DF7" w:rsidRDefault="00594C7A" w:rsidP="00594C7A">
      <w:pPr>
        <w:pStyle w:val="afb"/>
        <w:keepNext/>
        <w:rPr>
          <w:rtl/>
        </w:rPr>
      </w:pPr>
      <w:bookmarkStart w:id="9067" w:name="ET_guest_899212_577"/>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9067"/>
    </w:p>
    <w:p w:rsidR="00594C7A" w:rsidRPr="005C1DF7" w:rsidRDefault="00594C7A" w:rsidP="00594C7A">
      <w:pPr>
        <w:pStyle w:val="KeepWithNext"/>
        <w:rPr>
          <w:rtl/>
        </w:rPr>
      </w:pPr>
    </w:p>
    <w:p w:rsidR="00E92B96" w:rsidRPr="005C1DF7" w:rsidRDefault="00594C7A" w:rsidP="00594C7A">
      <w:pPr>
        <w:rPr>
          <w:rtl/>
        </w:rPr>
      </w:pPr>
      <w:bookmarkStart w:id="9068" w:name="_ETM_Q1_7323036"/>
      <w:bookmarkStart w:id="9069" w:name="_ETM_Q1_7323069"/>
      <w:bookmarkEnd w:id="9068"/>
      <w:bookmarkEnd w:id="9069"/>
      <w:r w:rsidRPr="005C1DF7">
        <w:rPr>
          <w:rFonts w:hint="cs"/>
          <w:rtl/>
        </w:rPr>
        <w:t xml:space="preserve">לשאלתך, </w:t>
      </w:r>
      <w:r w:rsidR="00E92B96" w:rsidRPr="005C1DF7">
        <w:rPr>
          <w:rFonts w:hint="cs"/>
          <w:rtl/>
        </w:rPr>
        <w:t xml:space="preserve">אני חושבת שכאשר מסתכלים על מדינות </w:t>
      </w:r>
      <w:bookmarkStart w:id="9070" w:name="_ETM_Q1_7311702"/>
      <w:bookmarkEnd w:id="9070"/>
      <w:r w:rsidR="00E92B96" w:rsidRPr="005C1DF7">
        <w:rPr>
          <w:rFonts w:hint="cs"/>
          <w:rtl/>
        </w:rPr>
        <w:t xml:space="preserve">כמו ניוזילנד, ההשוואה לישראל היא לא השוואה שמביאה אותנו </w:t>
      </w:r>
      <w:bookmarkStart w:id="9071" w:name="_ETM_Q1_7317074"/>
      <w:bookmarkEnd w:id="9071"/>
      <w:r w:rsidR="00E92B96" w:rsidRPr="005C1DF7">
        <w:rPr>
          <w:rFonts w:hint="cs"/>
          <w:rtl/>
        </w:rPr>
        <w:t xml:space="preserve">להסדר דומה להסדר שיש פה, וגם לא לרמת ההגנה שיש </w:t>
      </w:r>
      <w:bookmarkStart w:id="9072" w:name="_ETM_Q1_7323150"/>
      <w:bookmarkEnd w:id="9072"/>
      <w:r w:rsidR="00E92B96" w:rsidRPr="005C1DF7">
        <w:rPr>
          <w:rFonts w:hint="cs"/>
          <w:rtl/>
        </w:rPr>
        <w:t xml:space="preserve">שם מבחינת מערכת היחסים בין בית משפט לפרלמנט. לכן בעיניי </w:t>
      </w:r>
      <w:bookmarkStart w:id="9073" w:name="_ETM_Q1_7326744"/>
      <w:bookmarkEnd w:id="9073"/>
      <w:r w:rsidR="00E92B96" w:rsidRPr="005C1DF7">
        <w:rPr>
          <w:rFonts w:hint="cs"/>
          <w:rtl/>
        </w:rPr>
        <w:t xml:space="preserve">ניוזילנד היא לא מקור להשוואה. אבל גם כשלוקחים את ניוזילנד, </w:t>
      </w:r>
      <w:bookmarkStart w:id="9074" w:name="_ETM_Q1_7329300"/>
      <w:bookmarkEnd w:id="9074"/>
      <w:r w:rsidR="00E92B96" w:rsidRPr="005C1DF7">
        <w:rPr>
          <w:rFonts w:hint="cs"/>
          <w:rtl/>
        </w:rPr>
        <w:t xml:space="preserve">יש שם עדיין מגילת זכויות אדם, גם אם לא ברמה </w:t>
      </w:r>
      <w:bookmarkStart w:id="9075" w:name="_ETM_Q1_7333921"/>
      <w:bookmarkEnd w:id="9075"/>
      <w:r w:rsidR="00E92B96" w:rsidRPr="005C1DF7">
        <w:rPr>
          <w:rFonts w:hint="cs"/>
          <w:rtl/>
        </w:rPr>
        <w:t>של חוק יסוד, ויש שם מערכת יחסים אחרת בין בית</w:t>
      </w:r>
      <w:bookmarkStart w:id="9076" w:name="_ETM_Q1_7337946"/>
      <w:bookmarkEnd w:id="9076"/>
      <w:r w:rsidR="00E92B96" w:rsidRPr="005C1DF7">
        <w:rPr>
          <w:rFonts w:hint="cs"/>
          <w:rtl/>
        </w:rPr>
        <w:t xml:space="preserve"> המשפט לפרלמנט שלה.</w:t>
      </w:r>
    </w:p>
    <w:p w:rsidR="00E92B96" w:rsidRPr="005C1DF7" w:rsidRDefault="00E92B96" w:rsidP="00594C7A">
      <w:pPr>
        <w:rPr>
          <w:rtl/>
        </w:rPr>
      </w:pPr>
      <w:bookmarkStart w:id="9077" w:name="_ETM_Q1_7335844"/>
      <w:bookmarkStart w:id="9078" w:name="_ETM_Q1_7335889"/>
      <w:bookmarkStart w:id="9079" w:name="_ETM_Q1_7336312"/>
      <w:bookmarkStart w:id="9080" w:name="_ETM_Q1_7338487"/>
      <w:bookmarkEnd w:id="9077"/>
      <w:bookmarkEnd w:id="9078"/>
      <w:bookmarkEnd w:id="9079"/>
      <w:bookmarkEnd w:id="9080"/>
    </w:p>
    <w:p w:rsidR="00E92B96" w:rsidRPr="005C1DF7" w:rsidRDefault="00E92B96" w:rsidP="00E92B96">
      <w:pPr>
        <w:pStyle w:val="a5"/>
        <w:keepNext/>
        <w:rPr>
          <w:rtl/>
        </w:rPr>
      </w:pPr>
      <w:bookmarkStart w:id="9081" w:name="ET_speaker_6367_1445"/>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081"/>
    </w:p>
    <w:p w:rsidR="00E92B96" w:rsidRPr="005C1DF7" w:rsidRDefault="00E92B96" w:rsidP="00E92B96">
      <w:pPr>
        <w:pStyle w:val="KeepWithNext"/>
        <w:rPr>
          <w:rtl/>
        </w:rPr>
      </w:pPr>
    </w:p>
    <w:p w:rsidR="00E92B96" w:rsidRPr="005C1DF7" w:rsidRDefault="00E92B96" w:rsidP="00E92B96">
      <w:pPr>
        <w:rPr>
          <w:rtl/>
        </w:rPr>
      </w:pPr>
      <w:bookmarkStart w:id="9082" w:name="_ETM_Q1_7338871"/>
      <w:bookmarkStart w:id="9083" w:name="_ETM_Q1_7338903"/>
      <w:bookmarkEnd w:id="9082"/>
      <w:bookmarkEnd w:id="9083"/>
      <w:r w:rsidRPr="005C1DF7">
        <w:rPr>
          <w:rFonts w:hint="cs"/>
          <w:rtl/>
        </w:rPr>
        <w:t>ותרבות אחרת</w:t>
      </w:r>
      <w:r w:rsidR="00562B37" w:rsidRPr="005C1DF7">
        <w:rPr>
          <w:rFonts w:hint="cs"/>
          <w:rtl/>
        </w:rPr>
        <w:t>, גם בבריטניה וגם בניוזילנד.</w:t>
      </w:r>
    </w:p>
    <w:p w:rsidR="00E92B96" w:rsidRPr="005C1DF7" w:rsidRDefault="00E92B96" w:rsidP="00E92B96">
      <w:pPr>
        <w:rPr>
          <w:rtl/>
        </w:rPr>
      </w:pPr>
      <w:bookmarkStart w:id="9084" w:name="_ETM_Q1_7338797"/>
      <w:bookmarkStart w:id="9085" w:name="_ETM_Q1_7338848"/>
      <w:bookmarkStart w:id="9086" w:name="_ETM_Q1_7338860"/>
      <w:bookmarkEnd w:id="9084"/>
      <w:bookmarkEnd w:id="9085"/>
      <w:bookmarkEnd w:id="9086"/>
    </w:p>
    <w:p w:rsidR="00E92B96" w:rsidRPr="005C1DF7" w:rsidRDefault="00E92B96" w:rsidP="00E92B96">
      <w:pPr>
        <w:pStyle w:val="afb"/>
        <w:keepNext/>
        <w:rPr>
          <w:rtl/>
        </w:rPr>
      </w:pPr>
      <w:bookmarkStart w:id="9087" w:name="ET_guest_899212_1446"/>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9087"/>
    </w:p>
    <w:p w:rsidR="00E92B96" w:rsidRPr="005C1DF7" w:rsidRDefault="00E92B96" w:rsidP="00E92B96">
      <w:pPr>
        <w:pStyle w:val="KeepWithNext"/>
        <w:rPr>
          <w:rtl/>
        </w:rPr>
      </w:pPr>
    </w:p>
    <w:p w:rsidR="00594C7A" w:rsidRPr="005C1DF7" w:rsidRDefault="00E92B96" w:rsidP="00594C7A">
      <w:pPr>
        <w:rPr>
          <w:rtl/>
        </w:rPr>
      </w:pPr>
      <w:bookmarkStart w:id="9088" w:name="_ETM_Q1_7339256"/>
      <w:bookmarkStart w:id="9089" w:name="_ETM_Q1_7339301"/>
      <w:bookmarkStart w:id="9090" w:name="_ETM_Q1_7336370"/>
      <w:bookmarkEnd w:id="9088"/>
      <w:bookmarkEnd w:id="9089"/>
      <w:bookmarkEnd w:id="9090"/>
      <w:r w:rsidRPr="005C1DF7">
        <w:rPr>
          <w:rFonts w:hint="cs"/>
          <w:rtl/>
        </w:rPr>
        <w:t xml:space="preserve">זו תרבות אחרת, </w:t>
      </w:r>
      <w:bookmarkStart w:id="9091" w:name="_ETM_Q1_7340021"/>
      <w:bookmarkEnd w:id="9091"/>
      <w:r w:rsidRPr="005C1DF7">
        <w:rPr>
          <w:rFonts w:hint="cs"/>
          <w:rtl/>
        </w:rPr>
        <w:t>וצריך לחשוב - - -</w:t>
      </w:r>
    </w:p>
    <w:p w:rsidR="000917E1" w:rsidRPr="005C1DF7" w:rsidRDefault="000917E1" w:rsidP="00594C7A">
      <w:pPr>
        <w:rPr>
          <w:rtl/>
        </w:rPr>
      </w:pPr>
      <w:bookmarkStart w:id="9092" w:name="_ETM_Q1_7355719"/>
      <w:bookmarkStart w:id="9093" w:name="_ETM_Q1_7355764"/>
      <w:bookmarkEnd w:id="9092"/>
      <w:bookmarkEnd w:id="9093"/>
    </w:p>
    <w:p w:rsidR="000917E1" w:rsidRPr="005C1DF7" w:rsidRDefault="000917E1" w:rsidP="000917E1">
      <w:pPr>
        <w:pStyle w:val="af8"/>
        <w:keepNext/>
        <w:rPr>
          <w:rtl/>
        </w:rPr>
      </w:pPr>
      <w:bookmarkStart w:id="9094" w:name="ET_yor_6157_5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094"/>
    </w:p>
    <w:p w:rsidR="000917E1" w:rsidRPr="005C1DF7" w:rsidRDefault="000917E1" w:rsidP="000917E1">
      <w:pPr>
        <w:pStyle w:val="KeepWithNext"/>
        <w:rPr>
          <w:rtl/>
        </w:rPr>
      </w:pPr>
    </w:p>
    <w:p w:rsidR="00E92B96" w:rsidRPr="005C1DF7" w:rsidRDefault="000917E1" w:rsidP="00562B37">
      <w:pPr>
        <w:rPr>
          <w:rtl/>
        </w:rPr>
      </w:pPr>
      <w:bookmarkStart w:id="9095" w:name="_ETM_Q1_7356595"/>
      <w:bookmarkEnd w:id="9095"/>
      <w:r w:rsidRPr="005C1DF7">
        <w:rPr>
          <w:rFonts w:hint="cs"/>
          <w:rtl/>
        </w:rPr>
        <w:t>עכשיו עברת לשבת כמבקרת תרבות.</w:t>
      </w:r>
      <w:r w:rsidR="00562B37" w:rsidRPr="005C1DF7">
        <w:rPr>
          <w:rFonts w:hint="cs"/>
          <w:rtl/>
        </w:rPr>
        <w:t xml:space="preserve"> </w:t>
      </w:r>
      <w:bookmarkStart w:id="9096" w:name="_ETM_Q1_7362039"/>
      <w:bookmarkStart w:id="9097" w:name="_ETM_Q1_7362089"/>
      <w:bookmarkStart w:id="9098" w:name="_ETM_Q1_7363950"/>
      <w:bookmarkStart w:id="9099" w:name="_ETM_Q1_7341449"/>
      <w:bookmarkStart w:id="9100" w:name="_ETM_Q1_7344410"/>
      <w:bookmarkEnd w:id="9096"/>
      <w:bookmarkEnd w:id="9097"/>
      <w:bookmarkEnd w:id="9098"/>
      <w:bookmarkEnd w:id="9099"/>
      <w:bookmarkEnd w:id="9100"/>
      <w:r w:rsidR="00E92B96" w:rsidRPr="005C1DF7">
        <w:rPr>
          <w:rFonts w:hint="cs"/>
          <w:rtl/>
        </w:rPr>
        <w:t>אני מנסה פשוט להבין, אביטל.</w:t>
      </w:r>
    </w:p>
    <w:p w:rsidR="00E92B96" w:rsidRPr="005C1DF7" w:rsidRDefault="00E92B96" w:rsidP="00E92B96">
      <w:pPr>
        <w:rPr>
          <w:rtl/>
        </w:rPr>
      </w:pPr>
      <w:bookmarkStart w:id="9101" w:name="_ETM_Q1_7344497"/>
      <w:bookmarkStart w:id="9102" w:name="_ETM_Q1_7344564"/>
      <w:bookmarkEnd w:id="9101"/>
      <w:bookmarkEnd w:id="9102"/>
    </w:p>
    <w:p w:rsidR="00E92B96" w:rsidRPr="005C1DF7" w:rsidRDefault="00E92B96" w:rsidP="00E92B96">
      <w:pPr>
        <w:pStyle w:val="a5"/>
        <w:keepNext/>
        <w:rPr>
          <w:rtl/>
        </w:rPr>
      </w:pPr>
      <w:bookmarkStart w:id="9103" w:name="ET_speaker_6367_1448"/>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103"/>
    </w:p>
    <w:p w:rsidR="00E92B96" w:rsidRPr="005C1DF7" w:rsidRDefault="00E92B96" w:rsidP="00E92B96">
      <w:pPr>
        <w:pStyle w:val="KeepWithNext"/>
        <w:rPr>
          <w:rtl/>
        </w:rPr>
      </w:pPr>
    </w:p>
    <w:p w:rsidR="00E92B96" w:rsidRPr="005C1DF7" w:rsidRDefault="00E92B96" w:rsidP="00E92B96">
      <w:pPr>
        <w:rPr>
          <w:rtl/>
        </w:rPr>
      </w:pPr>
      <w:bookmarkStart w:id="9104" w:name="_ETM_Q1_7345406"/>
      <w:bookmarkStart w:id="9105" w:name="_ETM_Q1_7345440"/>
      <w:bookmarkEnd w:id="9104"/>
      <w:bookmarkEnd w:id="9105"/>
      <w:r w:rsidRPr="005C1DF7">
        <w:rPr>
          <w:rFonts w:hint="cs"/>
          <w:rtl/>
        </w:rPr>
        <w:t xml:space="preserve">מה זה </w:t>
      </w:r>
      <w:bookmarkStart w:id="9106" w:name="_ETM_Q1_7346341"/>
      <w:bookmarkEnd w:id="9106"/>
      <w:r w:rsidRPr="005C1DF7">
        <w:rPr>
          <w:rFonts w:hint="cs"/>
          <w:rtl/>
        </w:rPr>
        <w:t>קשור. עובדה - - -</w:t>
      </w:r>
    </w:p>
    <w:p w:rsidR="00E92B96" w:rsidRPr="005C1DF7" w:rsidRDefault="00E92B96" w:rsidP="00E92B96">
      <w:pPr>
        <w:rPr>
          <w:rtl/>
        </w:rPr>
      </w:pPr>
      <w:bookmarkStart w:id="9107" w:name="_ETM_Q1_7346453"/>
      <w:bookmarkStart w:id="9108" w:name="_ETM_Q1_7346518"/>
      <w:bookmarkEnd w:id="9107"/>
      <w:bookmarkEnd w:id="9108"/>
    </w:p>
    <w:p w:rsidR="00E92B96" w:rsidRPr="005C1DF7" w:rsidRDefault="00E92B96" w:rsidP="00E92B96">
      <w:pPr>
        <w:pStyle w:val="af8"/>
        <w:keepNext/>
        <w:rPr>
          <w:rtl/>
        </w:rPr>
      </w:pPr>
      <w:bookmarkStart w:id="9109" w:name="ET_yor_6157_144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09"/>
    </w:p>
    <w:p w:rsidR="00E92B96" w:rsidRPr="005C1DF7" w:rsidRDefault="00E92B96" w:rsidP="00E92B96">
      <w:pPr>
        <w:pStyle w:val="KeepWithNext"/>
        <w:rPr>
          <w:rtl/>
        </w:rPr>
      </w:pPr>
    </w:p>
    <w:p w:rsidR="00E92B96" w:rsidRPr="005C1DF7" w:rsidRDefault="00E92B96" w:rsidP="00E92B96">
      <w:pPr>
        <w:rPr>
          <w:rtl/>
        </w:rPr>
      </w:pPr>
      <w:bookmarkStart w:id="9110" w:name="_ETM_Q1_7346989"/>
      <w:bookmarkEnd w:id="9110"/>
      <w:r w:rsidRPr="005C1DF7">
        <w:rPr>
          <w:rFonts w:hint="cs"/>
          <w:rtl/>
        </w:rPr>
        <w:t>עו"ד אביטל סומפולינסקי - - -</w:t>
      </w:r>
    </w:p>
    <w:p w:rsidR="00E92B96" w:rsidRPr="005C1DF7" w:rsidRDefault="00E92B96" w:rsidP="00E92B96">
      <w:pPr>
        <w:rPr>
          <w:rtl/>
        </w:rPr>
      </w:pPr>
      <w:bookmarkStart w:id="9111" w:name="_ETM_Q1_7341713"/>
      <w:bookmarkStart w:id="9112" w:name="_ETM_Q1_7341779"/>
      <w:bookmarkEnd w:id="9111"/>
      <w:bookmarkEnd w:id="9112"/>
    </w:p>
    <w:p w:rsidR="000917E1" w:rsidRPr="005C1DF7" w:rsidRDefault="000917E1" w:rsidP="000917E1">
      <w:pPr>
        <w:pStyle w:val="a5"/>
        <w:keepNext/>
        <w:rPr>
          <w:rtl/>
        </w:rPr>
      </w:pPr>
      <w:bookmarkStart w:id="9113" w:name="ET_speaker_6236_579"/>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113"/>
    </w:p>
    <w:p w:rsidR="000917E1" w:rsidRPr="005C1DF7" w:rsidRDefault="000917E1" w:rsidP="000917E1">
      <w:pPr>
        <w:pStyle w:val="KeepWithNext"/>
        <w:rPr>
          <w:rtl/>
        </w:rPr>
      </w:pPr>
    </w:p>
    <w:p w:rsidR="000917E1" w:rsidRPr="005C1DF7" w:rsidRDefault="000917E1" w:rsidP="000917E1">
      <w:pPr>
        <w:rPr>
          <w:rtl/>
        </w:rPr>
      </w:pPr>
      <w:bookmarkStart w:id="9114" w:name="_ETM_Q1_7364362"/>
      <w:bookmarkStart w:id="9115" w:name="_ETM_Q1_7364403"/>
      <w:bookmarkEnd w:id="9114"/>
      <w:bookmarkEnd w:id="9115"/>
      <w:r w:rsidRPr="005C1DF7">
        <w:rPr>
          <w:rFonts w:hint="cs"/>
          <w:rtl/>
        </w:rPr>
        <w:t>ביקשת</w:t>
      </w:r>
      <w:bookmarkStart w:id="9116" w:name="_ETM_Q1_7347862"/>
      <w:bookmarkEnd w:id="9116"/>
      <w:r w:rsidRPr="005C1DF7">
        <w:rPr>
          <w:rFonts w:hint="cs"/>
          <w:rtl/>
        </w:rPr>
        <w:t xml:space="preserve"> דוגמאות מ</w:t>
      </w:r>
      <w:r w:rsidR="00E92B96" w:rsidRPr="005C1DF7">
        <w:rPr>
          <w:rFonts w:hint="cs"/>
          <w:rtl/>
        </w:rPr>
        <w:t>עוד מדינות, ואז אתה מדבר על תרבות - - -</w:t>
      </w:r>
    </w:p>
    <w:p w:rsidR="00E92B96" w:rsidRPr="005C1DF7" w:rsidRDefault="00E92B96" w:rsidP="000917E1">
      <w:pPr>
        <w:rPr>
          <w:rtl/>
        </w:rPr>
      </w:pPr>
      <w:bookmarkStart w:id="9117" w:name="_ETM_Q1_7350506"/>
      <w:bookmarkStart w:id="9118" w:name="_ETM_Q1_7350570"/>
      <w:bookmarkEnd w:id="9117"/>
      <w:bookmarkEnd w:id="9118"/>
    </w:p>
    <w:p w:rsidR="00E92B96" w:rsidRPr="005C1DF7" w:rsidRDefault="00E92B96" w:rsidP="00E92B96">
      <w:pPr>
        <w:pStyle w:val="af8"/>
        <w:keepNext/>
        <w:rPr>
          <w:rtl/>
        </w:rPr>
      </w:pPr>
      <w:bookmarkStart w:id="9119" w:name="ET_yor_6157_145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19"/>
    </w:p>
    <w:p w:rsidR="00E92B96" w:rsidRPr="005C1DF7" w:rsidRDefault="00E92B96" w:rsidP="00E92B96">
      <w:pPr>
        <w:pStyle w:val="KeepWithNext"/>
        <w:rPr>
          <w:rtl/>
        </w:rPr>
      </w:pPr>
    </w:p>
    <w:p w:rsidR="00E92B96" w:rsidRPr="005C1DF7" w:rsidRDefault="00E92B96" w:rsidP="00E92B96">
      <w:pPr>
        <w:rPr>
          <w:rtl/>
        </w:rPr>
      </w:pPr>
      <w:bookmarkStart w:id="9120" w:name="_ETM_Q1_7351416"/>
      <w:bookmarkEnd w:id="9120"/>
      <w:r w:rsidRPr="005C1DF7">
        <w:rPr>
          <w:rFonts w:hint="cs"/>
          <w:rtl/>
        </w:rPr>
        <w:t xml:space="preserve">עו"ד אביטל </w:t>
      </w:r>
      <w:bookmarkStart w:id="9121" w:name="_ETM_Q1_7350756"/>
      <w:bookmarkEnd w:id="9121"/>
      <w:r w:rsidRPr="005C1DF7">
        <w:rPr>
          <w:rFonts w:hint="cs"/>
          <w:rtl/>
        </w:rPr>
        <w:t>סומפולינסקי - - -</w:t>
      </w:r>
      <w:bookmarkStart w:id="9122" w:name="_ETM_Q1_7351733"/>
      <w:bookmarkEnd w:id="9122"/>
    </w:p>
    <w:p w:rsidR="00E92B96" w:rsidRPr="005C1DF7" w:rsidRDefault="00E92B96" w:rsidP="00E92B96">
      <w:pPr>
        <w:rPr>
          <w:rtl/>
        </w:rPr>
      </w:pPr>
      <w:bookmarkStart w:id="9123" w:name="_ETM_Q1_7351782"/>
      <w:bookmarkStart w:id="9124" w:name="_ETM_Q1_7352813"/>
      <w:bookmarkEnd w:id="9123"/>
      <w:bookmarkEnd w:id="9124"/>
    </w:p>
    <w:p w:rsidR="00E92B96" w:rsidRPr="005C1DF7" w:rsidRDefault="00E92B96" w:rsidP="00E92B96">
      <w:pPr>
        <w:pStyle w:val="a5"/>
        <w:keepNext/>
        <w:rPr>
          <w:rtl/>
        </w:rPr>
      </w:pPr>
      <w:bookmarkStart w:id="9125" w:name="ET_speaker_6236_145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125"/>
    </w:p>
    <w:p w:rsidR="00E92B96" w:rsidRPr="005C1DF7" w:rsidRDefault="00E92B96" w:rsidP="00E92B96">
      <w:pPr>
        <w:pStyle w:val="KeepWithNext"/>
        <w:rPr>
          <w:rtl/>
        </w:rPr>
      </w:pPr>
    </w:p>
    <w:p w:rsidR="00E92B96" w:rsidRPr="005C1DF7" w:rsidRDefault="00E92B96" w:rsidP="00E92B96">
      <w:pPr>
        <w:rPr>
          <w:rtl/>
        </w:rPr>
      </w:pPr>
      <w:bookmarkStart w:id="9126" w:name="_ETM_Q1_7353230"/>
      <w:bookmarkStart w:id="9127" w:name="_ETM_Q1_7353273"/>
      <w:bookmarkEnd w:id="9126"/>
      <w:bookmarkEnd w:id="9127"/>
      <w:r w:rsidRPr="005C1DF7">
        <w:rPr>
          <w:rFonts w:hint="cs"/>
          <w:rtl/>
        </w:rPr>
        <w:t>זה פשוט לא ייאמן.</w:t>
      </w:r>
    </w:p>
    <w:p w:rsidR="000917E1" w:rsidRPr="005C1DF7" w:rsidRDefault="000917E1" w:rsidP="000917E1">
      <w:pPr>
        <w:rPr>
          <w:rtl/>
        </w:rPr>
      </w:pPr>
      <w:bookmarkStart w:id="9128" w:name="_ETM_Q1_7369485"/>
      <w:bookmarkStart w:id="9129" w:name="_ETM_Q1_7369537"/>
      <w:bookmarkEnd w:id="9128"/>
      <w:bookmarkEnd w:id="9129"/>
    </w:p>
    <w:p w:rsidR="000917E1" w:rsidRPr="005C1DF7" w:rsidRDefault="000917E1" w:rsidP="000917E1">
      <w:pPr>
        <w:pStyle w:val="af8"/>
        <w:keepNext/>
        <w:rPr>
          <w:rtl/>
        </w:rPr>
      </w:pPr>
      <w:bookmarkStart w:id="9130" w:name="ET_yor_6157_5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30"/>
    </w:p>
    <w:p w:rsidR="000917E1" w:rsidRPr="005C1DF7" w:rsidRDefault="000917E1" w:rsidP="000917E1">
      <w:pPr>
        <w:pStyle w:val="KeepWithNext"/>
        <w:rPr>
          <w:rtl/>
        </w:rPr>
      </w:pPr>
    </w:p>
    <w:p w:rsidR="000917E1" w:rsidRPr="005C1DF7" w:rsidRDefault="000917E1" w:rsidP="000917E1">
      <w:pPr>
        <w:rPr>
          <w:rtl/>
        </w:rPr>
      </w:pPr>
      <w:bookmarkStart w:id="9131" w:name="_ETM_Q1_7370076"/>
      <w:bookmarkEnd w:id="9131"/>
      <w:r w:rsidRPr="005C1DF7">
        <w:rPr>
          <w:rFonts w:hint="cs"/>
          <w:rtl/>
        </w:rPr>
        <w:t xml:space="preserve">עו"ד </w:t>
      </w:r>
      <w:bookmarkStart w:id="9132" w:name="_ETM_Q1_7371026"/>
      <w:bookmarkEnd w:id="9132"/>
      <w:r w:rsidRPr="005C1DF7">
        <w:rPr>
          <w:rFonts w:hint="cs"/>
          <w:rtl/>
        </w:rPr>
        <w:t xml:space="preserve">אביטל </w:t>
      </w:r>
      <w:r w:rsidR="00E92B96" w:rsidRPr="005C1DF7">
        <w:rPr>
          <w:rFonts w:hint="cs"/>
          <w:rtl/>
        </w:rPr>
        <w:t xml:space="preserve">סומפולינסקי - - </w:t>
      </w:r>
      <w:bookmarkStart w:id="9133" w:name="_ETM_Q1_7352898"/>
      <w:bookmarkEnd w:id="9133"/>
      <w:r w:rsidR="00E92B96" w:rsidRPr="005C1DF7">
        <w:rPr>
          <w:rFonts w:hint="cs"/>
          <w:rtl/>
        </w:rPr>
        <w:t>-</w:t>
      </w:r>
      <w:bookmarkStart w:id="9134" w:name="_ETM_Q1_7353467"/>
      <w:bookmarkEnd w:id="9134"/>
    </w:p>
    <w:p w:rsidR="00E92B96" w:rsidRPr="005C1DF7" w:rsidRDefault="00E92B96" w:rsidP="000917E1">
      <w:pPr>
        <w:rPr>
          <w:rtl/>
        </w:rPr>
      </w:pPr>
      <w:bookmarkStart w:id="9135" w:name="_ETM_Q1_7353540"/>
      <w:bookmarkStart w:id="9136" w:name="_ETM_Q1_7352463"/>
      <w:bookmarkEnd w:id="9135"/>
      <w:bookmarkEnd w:id="9136"/>
    </w:p>
    <w:p w:rsidR="00E92B96" w:rsidRPr="005C1DF7" w:rsidRDefault="00E92B96" w:rsidP="00E92B96">
      <w:pPr>
        <w:pStyle w:val="a5"/>
        <w:keepNext/>
        <w:rPr>
          <w:rtl/>
        </w:rPr>
      </w:pPr>
      <w:bookmarkStart w:id="9137" w:name="ET_speaker_6367_1452"/>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137"/>
    </w:p>
    <w:p w:rsidR="00E92B96" w:rsidRPr="005C1DF7" w:rsidRDefault="00E92B96" w:rsidP="00E92B96">
      <w:pPr>
        <w:pStyle w:val="KeepWithNext"/>
        <w:rPr>
          <w:rtl/>
        </w:rPr>
      </w:pPr>
    </w:p>
    <w:p w:rsidR="00E92B96" w:rsidRPr="005C1DF7" w:rsidRDefault="00E92B96" w:rsidP="00E92B96">
      <w:pPr>
        <w:rPr>
          <w:rtl/>
        </w:rPr>
      </w:pPr>
      <w:bookmarkStart w:id="9138" w:name="_ETM_Q1_7352853"/>
      <w:bookmarkStart w:id="9139" w:name="_ETM_Q1_7352931"/>
      <w:bookmarkEnd w:id="9138"/>
      <w:bookmarkEnd w:id="9139"/>
      <w:r w:rsidRPr="005C1DF7">
        <w:rPr>
          <w:rFonts w:hint="cs"/>
          <w:rtl/>
        </w:rPr>
        <w:t xml:space="preserve">אפשר להסתכל על הדיון הזה ולהבין בדיוק את ההבדלים בין </w:t>
      </w:r>
      <w:bookmarkStart w:id="9140" w:name="_ETM_Q1_7355284"/>
      <w:bookmarkEnd w:id="9140"/>
      <w:r w:rsidRPr="005C1DF7">
        <w:rPr>
          <w:rFonts w:hint="cs"/>
          <w:rtl/>
        </w:rPr>
        <w:t>התרבויות.</w:t>
      </w:r>
    </w:p>
    <w:p w:rsidR="000917E1" w:rsidRPr="005C1DF7" w:rsidRDefault="000917E1" w:rsidP="000917E1">
      <w:pPr>
        <w:rPr>
          <w:rtl/>
        </w:rPr>
      </w:pPr>
      <w:bookmarkStart w:id="9141" w:name="_ETM_Q1_7373550"/>
      <w:bookmarkStart w:id="9142" w:name="_ETM_Q1_7373598"/>
      <w:bookmarkStart w:id="9143" w:name="_ETM_Q1_7406793"/>
      <w:bookmarkEnd w:id="9141"/>
      <w:bookmarkEnd w:id="9142"/>
      <w:bookmarkEnd w:id="9143"/>
    </w:p>
    <w:p w:rsidR="00E92B96" w:rsidRPr="005C1DF7" w:rsidRDefault="00E92B96" w:rsidP="00E92B96">
      <w:pPr>
        <w:pStyle w:val="af8"/>
        <w:keepNext/>
        <w:rPr>
          <w:rtl/>
        </w:rPr>
      </w:pPr>
      <w:bookmarkStart w:id="9144" w:name="ET_yor_6157_145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44"/>
    </w:p>
    <w:p w:rsidR="00E92B96" w:rsidRPr="005C1DF7" w:rsidRDefault="00E92B96" w:rsidP="00E92B96">
      <w:pPr>
        <w:pStyle w:val="KeepWithNext"/>
        <w:rPr>
          <w:rtl/>
        </w:rPr>
      </w:pPr>
    </w:p>
    <w:p w:rsidR="00E92B96" w:rsidRPr="005C1DF7" w:rsidRDefault="00E92B96" w:rsidP="00E92B96">
      <w:pPr>
        <w:rPr>
          <w:rtl/>
        </w:rPr>
      </w:pPr>
      <w:bookmarkStart w:id="9145" w:name="_ETM_Q1_7357042"/>
      <w:bookmarkEnd w:id="9145"/>
      <w:r w:rsidRPr="005C1DF7">
        <w:rPr>
          <w:rFonts w:hint="cs"/>
          <w:rtl/>
        </w:rPr>
        <w:t xml:space="preserve">עו"ד אביטל סומפולינסקי, הדגמת היטב את חולשתו של המחוקק במדינת </w:t>
      </w:r>
      <w:bookmarkStart w:id="9146" w:name="_ETM_Q1_7366250"/>
      <w:bookmarkEnd w:id="9146"/>
      <w:r w:rsidRPr="005C1DF7">
        <w:rPr>
          <w:rFonts w:hint="cs"/>
          <w:rtl/>
        </w:rPr>
        <w:t>ישראל.</w:t>
      </w:r>
      <w:bookmarkStart w:id="9147" w:name="_ETM_Q1_7365754"/>
      <w:bookmarkEnd w:id="9147"/>
      <w:r w:rsidRPr="005C1DF7">
        <w:rPr>
          <w:rFonts w:hint="cs"/>
          <w:rtl/>
        </w:rPr>
        <w:t xml:space="preserve"> אני יושב-ראש ועדה בכנסת ישראל - - -</w:t>
      </w:r>
    </w:p>
    <w:p w:rsidR="00E92B96" w:rsidRPr="005C1DF7" w:rsidRDefault="00E92B96" w:rsidP="00E92B96">
      <w:pPr>
        <w:rPr>
          <w:rtl/>
        </w:rPr>
      </w:pPr>
      <w:bookmarkStart w:id="9148" w:name="_ETM_Q1_7365799"/>
      <w:bookmarkEnd w:id="9148"/>
    </w:p>
    <w:p w:rsidR="000917E1" w:rsidRPr="005C1DF7" w:rsidRDefault="000917E1" w:rsidP="000917E1">
      <w:pPr>
        <w:pStyle w:val="a5"/>
        <w:keepNext/>
        <w:rPr>
          <w:rtl/>
        </w:rPr>
      </w:pPr>
      <w:bookmarkStart w:id="9149" w:name="ET_speaker_5785_58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9149"/>
    </w:p>
    <w:p w:rsidR="000917E1" w:rsidRPr="005C1DF7" w:rsidRDefault="000917E1" w:rsidP="000917E1">
      <w:pPr>
        <w:pStyle w:val="KeepWithNext"/>
        <w:rPr>
          <w:rtl/>
        </w:rPr>
      </w:pPr>
    </w:p>
    <w:p w:rsidR="000917E1" w:rsidRPr="005C1DF7" w:rsidRDefault="00E92B96" w:rsidP="000917E1">
      <w:pPr>
        <w:rPr>
          <w:rtl/>
        </w:rPr>
      </w:pPr>
      <w:bookmarkStart w:id="9150" w:name="_ETM_Q1_7407163"/>
      <w:bookmarkStart w:id="9151" w:name="_ETM_Q1_7407193"/>
      <w:bookmarkStart w:id="9152" w:name="_ETM_Q1_7409070"/>
      <w:bookmarkEnd w:id="9150"/>
      <w:bookmarkEnd w:id="9151"/>
      <w:bookmarkEnd w:id="9152"/>
      <w:r w:rsidRPr="005C1DF7">
        <w:rPr>
          <w:rFonts w:hint="cs"/>
          <w:rtl/>
        </w:rPr>
        <w:t>איך ז</w:t>
      </w:r>
      <w:r w:rsidR="00562B37" w:rsidRPr="005C1DF7">
        <w:rPr>
          <w:rFonts w:hint="cs"/>
          <w:rtl/>
        </w:rPr>
        <w:t>ו</w:t>
      </w:r>
      <w:r w:rsidRPr="005C1DF7">
        <w:rPr>
          <w:rFonts w:hint="cs"/>
          <w:rtl/>
        </w:rPr>
        <w:t xml:space="preserve"> המסקנה?</w:t>
      </w:r>
    </w:p>
    <w:p w:rsidR="00E92B96" w:rsidRPr="005C1DF7" w:rsidRDefault="00E92B96" w:rsidP="000917E1">
      <w:pPr>
        <w:rPr>
          <w:rtl/>
        </w:rPr>
      </w:pPr>
      <w:bookmarkStart w:id="9153" w:name="_ETM_Q1_7370104"/>
      <w:bookmarkStart w:id="9154" w:name="_ETM_Q1_7370154"/>
      <w:bookmarkEnd w:id="9153"/>
      <w:bookmarkEnd w:id="9154"/>
    </w:p>
    <w:p w:rsidR="00E92B96" w:rsidRPr="005C1DF7" w:rsidRDefault="00E92B96" w:rsidP="00E92B96">
      <w:pPr>
        <w:pStyle w:val="af8"/>
        <w:keepNext/>
        <w:rPr>
          <w:rtl/>
        </w:rPr>
      </w:pPr>
      <w:bookmarkStart w:id="9155" w:name="ET_yor_6157_145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55"/>
    </w:p>
    <w:p w:rsidR="00E92B96" w:rsidRPr="005C1DF7" w:rsidRDefault="00E92B96" w:rsidP="00E92B96">
      <w:pPr>
        <w:pStyle w:val="KeepWithNext"/>
        <w:rPr>
          <w:rtl/>
        </w:rPr>
      </w:pPr>
    </w:p>
    <w:p w:rsidR="00E92B96" w:rsidRPr="005C1DF7" w:rsidRDefault="00E92B96" w:rsidP="00E92B96">
      <w:pPr>
        <w:rPr>
          <w:rtl/>
        </w:rPr>
      </w:pPr>
      <w:bookmarkStart w:id="9156" w:name="_ETM_Q1_7371508"/>
      <w:bookmarkEnd w:id="9156"/>
      <w:r w:rsidRPr="005C1DF7">
        <w:rPr>
          <w:rFonts w:hint="cs"/>
          <w:rtl/>
        </w:rPr>
        <w:t xml:space="preserve">אני שואל אותך שאלה פשוטה, ואת שוב ושוב מסרבת לענות </w:t>
      </w:r>
      <w:bookmarkStart w:id="9157" w:name="_ETM_Q1_7375194"/>
      <w:bookmarkEnd w:id="9157"/>
      <w:r w:rsidRPr="005C1DF7">
        <w:rPr>
          <w:rFonts w:hint="cs"/>
          <w:rtl/>
        </w:rPr>
        <w:t>לה. ואני לא מצליח להבין - - -</w:t>
      </w:r>
      <w:bookmarkStart w:id="9158" w:name="_ETM_Q1_7377988"/>
      <w:bookmarkEnd w:id="9158"/>
    </w:p>
    <w:p w:rsidR="00E92B96" w:rsidRPr="005C1DF7" w:rsidRDefault="00E92B96" w:rsidP="00E92B96">
      <w:pPr>
        <w:rPr>
          <w:rtl/>
        </w:rPr>
      </w:pPr>
      <w:bookmarkStart w:id="9159" w:name="_ETM_Q1_7378038"/>
      <w:bookmarkEnd w:id="9159"/>
    </w:p>
    <w:p w:rsidR="00E92B96" w:rsidRPr="005C1DF7" w:rsidRDefault="00E92B96" w:rsidP="00E92B96">
      <w:pPr>
        <w:pStyle w:val="a5"/>
        <w:keepNext/>
        <w:rPr>
          <w:rtl/>
        </w:rPr>
      </w:pPr>
      <w:bookmarkStart w:id="9160" w:name="ET_speaker_6367_1455"/>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160"/>
    </w:p>
    <w:p w:rsidR="00E92B96" w:rsidRPr="005C1DF7" w:rsidRDefault="00E92B96" w:rsidP="00E92B96">
      <w:pPr>
        <w:pStyle w:val="KeepWithNext"/>
        <w:rPr>
          <w:rtl/>
        </w:rPr>
      </w:pPr>
    </w:p>
    <w:p w:rsidR="00E92B96" w:rsidRPr="005C1DF7" w:rsidRDefault="00E92B96" w:rsidP="00E92B96">
      <w:pPr>
        <w:rPr>
          <w:rtl/>
        </w:rPr>
      </w:pPr>
      <w:bookmarkStart w:id="9161" w:name="_ETM_Q1_7378457"/>
      <w:bookmarkStart w:id="9162" w:name="_ETM_Q1_7378502"/>
      <w:bookmarkEnd w:id="9161"/>
      <w:bookmarkEnd w:id="9162"/>
      <w:r w:rsidRPr="005C1DF7">
        <w:rPr>
          <w:rFonts w:hint="cs"/>
          <w:rtl/>
        </w:rPr>
        <w:t xml:space="preserve">ענתה מעולה. אני </w:t>
      </w:r>
      <w:bookmarkStart w:id="9163" w:name="_ETM_Q1_7377524"/>
      <w:bookmarkEnd w:id="9163"/>
      <w:r w:rsidRPr="005C1DF7">
        <w:rPr>
          <w:rFonts w:hint="cs"/>
          <w:rtl/>
        </w:rPr>
        <w:t>לא מצליחה להבין.</w:t>
      </w:r>
    </w:p>
    <w:p w:rsidR="00E92B96" w:rsidRPr="005C1DF7" w:rsidRDefault="00E92B96" w:rsidP="00E92B96">
      <w:pPr>
        <w:rPr>
          <w:rtl/>
        </w:rPr>
      </w:pPr>
      <w:bookmarkStart w:id="9164" w:name="_ETM_Q1_7377867"/>
      <w:bookmarkStart w:id="9165" w:name="_ETM_Q1_7377912"/>
      <w:bookmarkEnd w:id="9164"/>
      <w:bookmarkEnd w:id="9165"/>
    </w:p>
    <w:p w:rsidR="00E92B96" w:rsidRPr="005C1DF7" w:rsidRDefault="00E92B96" w:rsidP="00E92B96">
      <w:pPr>
        <w:pStyle w:val="af8"/>
        <w:keepNext/>
        <w:rPr>
          <w:rtl/>
        </w:rPr>
      </w:pPr>
      <w:bookmarkStart w:id="9166" w:name="ET_yor_6157_145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66"/>
    </w:p>
    <w:p w:rsidR="00E92B96" w:rsidRPr="005C1DF7" w:rsidRDefault="00E92B96" w:rsidP="00E92B96">
      <w:pPr>
        <w:pStyle w:val="KeepWithNext"/>
        <w:rPr>
          <w:rtl/>
        </w:rPr>
      </w:pPr>
    </w:p>
    <w:p w:rsidR="00E92B96" w:rsidRPr="005C1DF7" w:rsidRDefault="00E92B96" w:rsidP="00E92B96">
      <w:pPr>
        <w:rPr>
          <w:rtl/>
        </w:rPr>
      </w:pPr>
      <w:bookmarkStart w:id="9167" w:name="_ETM_Q1_7378476"/>
      <w:bookmarkEnd w:id="9167"/>
      <w:r w:rsidRPr="005C1DF7">
        <w:rPr>
          <w:rFonts w:hint="cs"/>
          <w:rtl/>
        </w:rPr>
        <w:t xml:space="preserve">אני לא מצליח להבין מהיכן העוז? אני חייב </w:t>
      </w:r>
      <w:bookmarkStart w:id="9168" w:name="_ETM_Q1_7380352"/>
      <w:bookmarkEnd w:id="9168"/>
      <w:r w:rsidRPr="005C1DF7">
        <w:rPr>
          <w:rFonts w:hint="cs"/>
          <w:rtl/>
        </w:rPr>
        <w:t>לומר לך.</w:t>
      </w:r>
    </w:p>
    <w:p w:rsidR="00E92B96" w:rsidRPr="005C1DF7" w:rsidRDefault="00E92B96" w:rsidP="00E92B96">
      <w:pPr>
        <w:rPr>
          <w:rtl/>
        </w:rPr>
      </w:pPr>
      <w:bookmarkStart w:id="9169" w:name="_ETM_Q1_7379518"/>
      <w:bookmarkStart w:id="9170" w:name="_ETM_Q1_7379570"/>
      <w:bookmarkStart w:id="9171" w:name="_ETM_Q1_7378300"/>
      <w:bookmarkEnd w:id="9169"/>
      <w:bookmarkEnd w:id="9170"/>
      <w:bookmarkEnd w:id="9171"/>
    </w:p>
    <w:p w:rsidR="00E92B96" w:rsidRPr="005C1DF7" w:rsidRDefault="00E92B96" w:rsidP="00E92B96">
      <w:pPr>
        <w:pStyle w:val="a5"/>
        <w:keepNext/>
        <w:rPr>
          <w:rtl/>
        </w:rPr>
      </w:pPr>
      <w:bookmarkStart w:id="9172" w:name="ET_speaker_5068_145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172"/>
    </w:p>
    <w:p w:rsidR="00E92B96" w:rsidRPr="005C1DF7" w:rsidRDefault="00E92B96" w:rsidP="00E92B96">
      <w:pPr>
        <w:pStyle w:val="KeepWithNext"/>
        <w:rPr>
          <w:rtl/>
        </w:rPr>
      </w:pPr>
    </w:p>
    <w:p w:rsidR="00E92B96" w:rsidRPr="005C1DF7" w:rsidRDefault="00E92B96" w:rsidP="00E92B96">
      <w:pPr>
        <w:rPr>
          <w:rtl/>
        </w:rPr>
      </w:pPr>
      <w:bookmarkStart w:id="9173" w:name="_ETM_Q1_7378679"/>
      <w:bookmarkStart w:id="9174" w:name="_ETM_Q1_7378736"/>
      <w:bookmarkEnd w:id="9173"/>
      <w:bookmarkEnd w:id="9174"/>
      <w:r w:rsidRPr="005C1DF7">
        <w:rPr>
          <w:rFonts w:hint="cs"/>
          <w:rtl/>
        </w:rPr>
        <w:t>מה זה?</w:t>
      </w:r>
    </w:p>
    <w:p w:rsidR="00E92B96" w:rsidRPr="005C1DF7" w:rsidRDefault="00E92B96" w:rsidP="00E92B96">
      <w:pPr>
        <w:rPr>
          <w:rtl/>
        </w:rPr>
      </w:pPr>
      <w:bookmarkStart w:id="9175" w:name="_ETM_Q1_7380692"/>
      <w:bookmarkStart w:id="9176" w:name="_ETM_Q1_7380746"/>
      <w:bookmarkEnd w:id="9175"/>
      <w:bookmarkEnd w:id="9176"/>
    </w:p>
    <w:p w:rsidR="00E92B96" w:rsidRPr="005C1DF7" w:rsidRDefault="00E92B96" w:rsidP="00E92B96">
      <w:pPr>
        <w:pStyle w:val="af8"/>
        <w:keepNext/>
        <w:rPr>
          <w:rtl/>
        </w:rPr>
      </w:pPr>
      <w:bookmarkStart w:id="9177" w:name="ET_yor_6157_145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77"/>
    </w:p>
    <w:p w:rsidR="00E92B96" w:rsidRPr="005C1DF7" w:rsidRDefault="00E92B96" w:rsidP="00E92B96">
      <w:pPr>
        <w:pStyle w:val="KeepWithNext"/>
        <w:rPr>
          <w:rtl/>
        </w:rPr>
      </w:pPr>
    </w:p>
    <w:p w:rsidR="00E92B96" w:rsidRPr="005C1DF7" w:rsidRDefault="00E92B96" w:rsidP="00E92B96">
      <w:pPr>
        <w:rPr>
          <w:rtl/>
        </w:rPr>
      </w:pPr>
      <w:bookmarkStart w:id="9178" w:name="_ETM_Q1_7381317"/>
      <w:bookmarkEnd w:id="9178"/>
      <w:r w:rsidRPr="005C1DF7">
        <w:rPr>
          <w:rFonts w:hint="cs"/>
          <w:rtl/>
        </w:rPr>
        <w:t>מהיכן העוז לסרב לענות לשאלה פשוטה שנש</w:t>
      </w:r>
      <w:bookmarkStart w:id="9179" w:name="_ETM_Q1_7386523"/>
      <w:bookmarkEnd w:id="9179"/>
      <w:r w:rsidRPr="005C1DF7">
        <w:rPr>
          <w:rFonts w:hint="cs"/>
          <w:rtl/>
        </w:rPr>
        <w:t>אלה שוב ושוב?</w:t>
      </w:r>
      <w:bookmarkStart w:id="9180" w:name="_ETM_Q1_7386404"/>
      <w:bookmarkEnd w:id="9180"/>
    </w:p>
    <w:p w:rsidR="00E92B96" w:rsidRPr="005C1DF7" w:rsidRDefault="00E92B96" w:rsidP="00E92B96">
      <w:pPr>
        <w:rPr>
          <w:rtl/>
        </w:rPr>
      </w:pPr>
      <w:bookmarkStart w:id="9181" w:name="_ETM_Q1_7386466"/>
      <w:bookmarkStart w:id="9182" w:name="_ETM_Q1_7385483"/>
      <w:bookmarkEnd w:id="9181"/>
      <w:bookmarkEnd w:id="9182"/>
    </w:p>
    <w:p w:rsidR="00E92B96" w:rsidRPr="005C1DF7" w:rsidRDefault="00E92B96" w:rsidP="00E92B96">
      <w:pPr>
        <w:pStyle w:val="a5"/>
        <w:keepNext/>
        <w:rPr>
          <w:rtl/>
        </w:rPr>
      </w:pPr>
      <w:bookmarkStart w:id="9183" w:name="ET_speaker_5785_145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9183"/>
    </w:p>
    <w:p w:rsidR="00E92B96" w:rsidRPr="005C1DF7" w:rsidRDefault="00E92B96" w:rsidP="00E92B96">
      <w:pPr>
        <w:pStyle w:val="KeepWithNext"/>
        <w:rPr>
          <w:rtl/>
        </w:rPr>
      </w:pPr>
    </w:p>
    <w:p w:rsidR="00E92B96" w:rsidRPr="005C1DF7" w:rsidRDefault="00E92B96" w:rsidP="00E92B96">
      <w:pPr>
        <w:rPr>
          <w:rtl/>
        </w:rPr>
      </w:pPr>
      <w:bookmarkStart w:id="9184" w:name="_ETM_Q1_7385887"/>
      <w:bookmarkStart w:id="9185" w:name="_ETM_Q1_7385926"/>
      <w:bookmarkEnd w:id="9184"/>
      <w:bookmarkEnd w:id="9185"/>
      <w:r w:rsidRPr="005C1DF7">
        <w:rPr>
          <w:rFonts w:hint="cs"/>
          <w:rtl/>
        </w:rPr>
        <w:t>מה זה? זה פשוט תוקפנות ודורסנות בלי מגבלות.</w:t>
      </w:r>
    </w:p>
    <w:p w:rsidR="00E92B96" w:rsidRPr="005C1DF7" w:rsidRDefault="00E92B96" w:rsidP="00E92B96">
      <w:pPr>
        <w:rPr>
          <w:rtl/>
        </w:rPr>
      </w:pPr>
      <w:bookmarkStart w:id="9186" w:name="_ETM_Q1_7387392"/>
      <w:bookmarkStart w:id="9187" w:name="_ETM_Q1_7387449"/>
      <w:bookmarkEnd w:id="9186"/>
      <w:bookmarkEnd w:id="9187"/>
    </w:p>
    <w:p w:rsidR="00E92B96" w:rsidRPr="005C1DF7" w:rsidRDefault="00E92B96" w:rsidP="00E92B96">
      <w:pPr>
        <w:pStyle w:val="af8"/>
        <w:keepNext/>
        <w:rPr>
          <w:rtl/>
        </w:rPr>
      </w:pPr>
      <w:bookmarkStart w:id="9188" w:name="ET_yor_6157_146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188"/>
    </w:p>
    <w:p w:rsidR="00E92B96" w:rsidRPr="005C1DF7" w:rsidRDefault="00E92B96" w:rsidP="00E92B96">
      <w:pPr>
        <w:pStyle w:val="KeepWithNext"/>
        <w:rPr>
          <w:rtl/>
        </w:rPr>
      </w:pPr>
    </w:p>
    <w:p w:rsidR="00E92B96" w:rsidRPr="005C1DF7" w:rsidRDefault="00E92B96" w:rsidP="00E92B96">
      <w:pPr>
        <w:rPr>
          <w:rtl/>
        </w:rPr>
      </w:pPr>
      <w:bookmarkStart w:id="9189" w:name="_ETM_Q1_7388992"/>
      <w:bookmarkEnd w:id="9189"/>
      <w:r w:rsidRPr="005C1DF7">
        <w:rPr>
          <w:rFonts w:hint="cs"/>
          <w:rtl/>
        </w:rPr>
        <w:t xml:space="preserve">אני </w:t>
      </w:r>
      <w:bookmarkStart w:id="9190" w:name="_ETM_Q1_7389720"/>
      <w:bookmarkEnd w:id="9190"/>
      <w:r w:rsidRPr="005C1DF7">
        <w:rPr>
          <w:rFonts w:hint="cs"/>
          <w:rtl/>
        </w:rPr>
        <w:t>לא מצליח להבין - - -</w:t>
      </w:r>
      <w:bookmarkStart w:id="9191" w:name="_ETM_Q1_7390582"/>
      <w:bookmarkEnd w:id="9191"/>
    </w:p>
    <w:p w:rsidR="00E92B96" w:rsidRPr="005C1DF7" w:rsidRDefault="00E92B96" w:rsidP="00E92B96">
      <w:pPr>
        <w:rPr>
          <w:rtl/>
        </w:rPr>
      </w:pPr>
      <w:bookmarkStart w:id="9192" w:name="_ETM_Q1_7390626"/>
      <w:bookmarkStart w:id="9193" w:name="_ETM_Q1_7389616"/>
      <w:bookmarkEnd w:id="9192"/>
      <w:bookmarkEnd w:id="9193"/>
    </w:p>
    <w:p w:rsidR="00E92B96" w:rsidRPr="005C1DF7" w:rsidRDefault="00E92B96" w:rsidP="00E92B96">
      <w:pPr>
        <w:pStyle w:val="a5"/>
        <w:keepNext/>
        <w:rPr>
          <w:rtl/>
        </w:rPr>
      </w:pPr>
      <w:bookmarkStart w:id="9194" w:name="ET_speaker_5785_1461"/>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9194"/>
    </w:p>
    <w:p w:rsidR="00E92B96" w:rsidRPr="005C1DF7" w:rsidRDefault="00E92B96" w:rsidP="00E92B96">
      <w:pPr>
        <w:pStyle w:val="KeepWithNext"/>
        <w:rPr>
          <w:rtl/>
        </w:rPr>
      </w:pPr>
    </w:p>
    <w:p w:rsidR="00E92B96" w:rsidRPr="005C1DF7" w:rsidRDefault="00E92B96" w:rsidP="00E92B96">
      <w:pPr>
        <w:rPr>
          <w:rtl/>
        </w:rPr>
      </w:pPr>
      <w:bookmarkStart w:id="9195" w:name="_ETM_Q1_7390030"/>
      <w:bookmarkStart w:id="9196" w:name="_ETM_Q1_7390067"/>
      <w:bookmarkEnd w:id="9195"/>
      <w:bookmarkEnd w:id="9196"/>
      <w:r w:rsidRPr="005C1DF7">
        <w:rPr>
          <w:rFonts w:hint="cs"/>
          <w:rtl/>
        </w:rPr>
        <w:t xml:space="preserve">זה לא יעלה על הדעת </w:t>
      </w:r>
      <w:bookmarkStart w:id="9197" w:name="_ETM_Q1_7390536"/>
      <w:bookmarkEnd w:id="9197"/>
      <w:r w:rsidRPr="005C1DF7">
        <w:rPr>
          <w:rFonts w:hint="cs"/>
          <w:rtl/>
        </w:rPr>
        <w:t>ההתנהלות הזאת.</w:t>
      </w:r>
      <w:bookmarkStart w:id="9198" w:name="_ETM_Q1_7393264"/>
      <w:bookmarkEnd w:id="9198"/>
    </w:p>
    <w:p w:rsidR="00E92B96" w:rsidRPr="005C1DF7" w:rsidRDefault="00E92B96" w:rsidP="00E92B96">
      <w:pPr>
        <w:rPr>
          <w:rtl/>
        </w:rPr>
      </w:pPr>
      <w:bookmarkStart w:id="9199" w:name="_ETM_Q1_7393314"/>
      <w:bookmarkEnd w:id="9199"/>
    </w:p>
    <w:p w:rsidR="000917E1" w:rsidRPr="005C1DF7" w:rsidRDefault="000917E1" w:rsidP="000917E1">
      <w:pPr>
        <w:pStyle w:val="a5"/>
        <w:keepNext/>
        <w:rPr>
          <w:rtl/>
        </w:rPr>
      </w:pPr>
      <w:bookmarkStart w:id="9200" w:name="ET_speaker_6236_58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200"/>
    </w:p>
    <w:p w:rsidR="000917E1" w:rsidRPr="005C1DF7" w:rsidRDefault="000917E1" w:rsidP="000917E1">
      <w:pPr>
        <w:pStyle w:val="KeepWithNext"/>
        <w:rPr>
          <w:rtl/>
        </w:rPr>
      </w:pPr>
    </w:p>
    <w:p w:rsidR="000917E1" w:rsidRPr="005C1DF7" w:rsidRDefault="00E92B96" w:rsidP="000917E1">
      <w:pPr>
        <w:rPr>
          <w:rtl/>
        </w:rPr>
      </w:pPr>
      <w:bookmarkStart w:id="9201" w:name="_ETM_Q1_7409473"/>
      <w:bookmarkStart w:id="9202" w:name="_ETM_Q1_7409518"/>
      <w:bookmarkEnd w:id="9201"/>
      <w:bookmarkEnd w:id="9202"/>
      <w:r w:rsidRPr="005C1DF7">
        <w:rPr>
          <w:rFonts w:hint="cs"/>
          <w:rtl/>
        </w:rPr>
        <w:t>אתה ממחיש כמה אתם מסוכנים.</w:t>
      </w:r>
    </w:p>
    <w:p w:rsidR="00E92B96" w:rsidRPr="005C1DF7" w:rsidRDefault="00E92B96" w:rsidP="000917E1">
      <w:pPr>
        <w:rPr>
          <w:rtl/>
        </w:rPr>
      </w:pPr>
      <w:bookmarkStart w:id="9203" w:name="_ETM_Q1_7395634"/>
      <w:bookmarkStart w:id="9204" w:name="_ETM_Q1_7395690"/>
      <w:bookmarkEnd w:id="9203"/>
      <w:bookmarkEnd w:id="9204"/>
    </w:p>
    <w:p w:rsidR="000917E1" w:rsidRPr="005C1DF7" w:rsidRDefault="000917E1" w:rsidP="000917E1">
      <w:pPr>
        <w:pStyle w:val="af8"/>
        <w:keepNext/>
        <w:rPr>
          <w:rtl/>
        </w:rPr>
      </w:pPr>
      <w:bookmarkStart w:id="9205" w:name="ET_yor_6157_58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05"/>
    </w:p>
    <w:p w:rsidR="000917E1" w:rsidRPr="005C1DF7" w:rsidRDefault="000917E1" w:rsidP="000917E1">
      <w:pPr>
        <w:pStyle w:val="KeepWithNext"/>
        <w:rPr>
          <w:rtl/>
        </w:rPr>
      </w:pPr>
    </w:p>
    <w:p w:rsidR="000917E1" w:rsidRPr="005C1DF7" w:rsidRDefault="00E92B96" w:rsidP="000917E1">
      <w:pPr>
        <w:rPr>
          <w:rtl/>
        </w:rPr>
      </w:pPr>
      <w:bookmarkStart w:id="9206" w:name="_ETM_Q1_7417402"/>
      <w:bookmarkEnd w:id="9206"/>
      <w:r w:rsidRPr="005C1DF7">
        <w:rPr>
          <w:rFonts w:hint="cs"/>
          <w:rtl/>
        </w:rPr>
        <w:t>רבותיי.</w:t>
      </w:r>
      <w:bookmarkStart w:id="9207" w:name="_ETM_Q1_7395054"/>
      <w:bookmarkEnd w:id="9207"/>
    </w:p>
    <w:p w:rsidR="00E92B96" w:rsidRPr="005C1DF7" w:rsidRDefault="00E92B96" w:rsidP="000917E1">
      <w:pPr>
        <w:rPr>
          <w:rtl/>
        </w:rPr>
      </w:pPr>
      <w:bookmarkStart w:id="9208" w:name="_ETM_Q1_7395101"/>
      <w:bookmarkStart w:id="9209" w:name="_ETM_Q1_7394210"/>
      <w:bookmarkEnd w:id="9208"/>
      <w:bookmarkEnd w:id="9209"/>
    </w:p>
    <w:p w:rsidR="00E92B96" w:rsidRPr="005C1DF7" w:rsidRDefault="00E92B96" w:rsidP="00E92B96">
      <w:pPr>
        <w:pStyle w:val="a5"/>
        <w:keepNext/>
        <w:rPr>
          <w:rtl/>
        </w:rPr>
      </w:pPr>
      <w:bookmarkStart w:id="9210" w:name="ET_speaker_6236_1462"/>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210"/>
    </w:p>
    <w:p w:rsidR="00E92B96" w:rsidRPr="005C1DF7" w:rsidRDefault="00E92B96" w:rsidP="00E92B96">
      <w:pPr>
        <w:pStyle w:val="KeepWithNext"/>
        <w:rPr>
          <w:rtl/>
        </w:rPr>
      </w:pPr>
    </w:p>
    <w:p w:rsidR="00E92B96" w:rsidRPr="005C1DF7" w:rsidRDefault="00E92B96" w:rsidP="00E92B96">
      <w:pPr>
        <w:rPr>
          <w:rtl/>
        </w:rPr>
      </w:pPr>
      <w:bookmarkStart w:id="9211" w:name="_ETM_Q1_7394609"/>
      <w:bookmarkStart w:id="9212" w:name="_ETM_Q1_7394661"/>
      <w:bookmarkEnd w:id="9211"/>
      <w:bookmarkEnd w:id="9212"/>
      <w:r w:rsidRPr="005C1DF7">
        <w:rPr>
          <w:rFonts w:hint="cs"/>
          <w:rtl/>
        </w:rPr>
        <w:t>אתה ממחיש כמה אתם מסוכנים.</w:t>
      </w:r>
    </w:p>
    <w:p w:rsidR="00E92B96" w:rsidRPr="005C1DF7" w:rsidRDefault="00E92B96" w:rsidP="00E92B96">
      <w:pPr>
        <w:rPr>
          <w:rtl/>
        </w:rPr>
      </w:pPr>
      <w:bookmarkStart w:id="9213" w:name="_ETM_Q1_7395237"/>
      <w:bookmarkStart w:id="9214" w:name="_ETM_Q1_7395284"/>
      <w:bookmarkEnd w:id="9213"/>
      <w:bookmarkEnd w:id="9214"/>
    </w:p>
    <w:p w:rsidR="00E92B96" w:rsidRPr="005C1DF7" w:rsidRDefault="00E92B96" w:rsidP="00E92B96">
      <w:pPr>
        <w:pStyle w:val="af8"/>
        <w:keepNext/>
        <w:rPr>
          <w:rtl/>
        </w:rPr>
      </w:pPr>
      <w:bookmarkStart w:id="9215" w:name="ET_yor_6157_146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15"/>
    </w:p>
    <w:p w:rsidR="00E92B96" w:rsidRPr="005C1DF7" w:rsidRDefault="00E92B96" w:rsidP="00E92B96">
      <w:pPr>
        <w:pStyle w:val="KeepWithNext"/>
        <w:rPr>
          <w:rtl/>
        </w:rPr>
      </w:pPr>
    </w:p>
    <w:p w:rsidR="00E92B96" w:rsidRPr="005C1DF7" w:rsidRDefault="00E92B96" w:rsidP="00E92B96">
      <w:pPr>
        <w:rPr>
          <w:rtl/>
        </w:rPr>
      </w:pPr>
      <w:bookmarkStart w:id="9216" w:name="_ETM_Q1_7395851"/>
      <w:bookmarkEnd w:id="9216"/>
      <w:r w:rsidRPr="005C1DF7">
        <w:rPr>
          <w:rFonts w:hint="cs"/>
          <w:rtl/>
        </w:rPr>
        <w:t xml:space="preserve">חברת </w:t>
      </w:r>
      <w:bookmarkStart w:id="9217" w:name="_ETM_Q1_7394727"/>
      <w:bookmarkEnd w:id="9217"/>
      <w:r w:rsidRPr="005C1DF7">
        <w:rPr>
          <w:rFonts w:hint="cs"/>
          <w:rtl/>
        </w:rPr>
        <w:t>הכנסת נעמה לזימי, אני קורא אותך לסדר.</w:t>
      </w:r>
    </w:p>
    <w:p w:rsidR="00E92B96" w:rsidRPr="005C1DF7" w:rsidRDefault="00E92B96" w:rsidP="00E92B96">
      <w:pPr>
        <w:rPr>
          <w:rtl/>
        </w:rPr>
      </w:pPr>
      <w:bookmarkStart w:id="9218" w:name="_ETM_Q1_7395520"/>
      <w:bookmarkStart w:id="9219" w:name="_ETM_Q1_7395581"/>
      <w:bookmarkStart w:id="9220" w:name="_ETM_Q1_7396464"/>
      <w:bookmarkEnd w:id="9218"/>
      <w:bookmarkEnd w:id="9219"/>
      <w:bookmarkEnd w:id="9220"/>
    </w:p>
    <w:p w:rsidR="00E92B96" w:rsidRPr="005C1DF7" w:rsidRDefault="00E92B96" w:rsidP="00E92B96">
      <w:pPr>
        <w:pStyle w:val="a5"/>
        <w:keepNext/>
        <w:rPr>
          <w:rtl/>
        </w:rPr>
      </w:pPr>
      <w:bookmarkStart w:id="9221" w:name="ET_speaker_6345_146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9221"/>
    </w:p>
    <w:p w:rsidR="00E92B96" w:rsidRPr="005C1DF7" w:rsidRDefault="00E92B96" w:rsidP="00E92B96">
      <w:pPr>
        <w:pStyle w:val="KeepWithNext"/>
        <w:rPr>
          <w:rtl/>
        </w:rPr>
      </w:pPr>
    </w:p>
    <w:p w:rsidR="00E92B96" w:rsidRPr="005C1DF7" w:rsidRDefault="00E92B96" w:rsidP="00E92B96">
      <w:pPr>
        <w:rPr>
          <w:rtl/>
        </w:rPr>
      </w:pPr>
      <w:bookmarkStart w:id="9222" w:name="_ETM_Q1_7396806"/>
      <w:bookmarkStart w:id="9223" w:name="_ETM_Q1_7396843"/>
      <w:bookmarkEnd w:id="9222"/>
      <w:bookmarkEnd w:id="9223"/>
      <w:r w:rsidRPr="005C1DF7">
        <w:rPr>
          <w:rFonts w:hint="cs"/>
          <w:rtl/>
        </w:rPr>
        <w:t xml:space="preserve">זכותו של היו"ר לקבל </w:t>
      </w:r>
      <w:bookmarkStart w:id="9224" w:name="_ETM_Q1_7396920"/>
      <w:bookmarkEnd w:id="9224"/>
      <w:r w:rsidRPr="005C1DF7">
        <w:rPr>
          <w:rFonts w:hint="cs"/>
          <w:rtl/>
        </w:rPr>
        <w:t>תשובה.</w:t>
      </w:r>
      <w:bookmarkStart w:id="9225" w:name="_ETM_Q1_7397548"/>
      <w:bookmarkEnd w:id="9225"/>
    </w:p>
    <w:p w:rsidR="00E92B96" w:rsidRPr="005C1DF7" w:rsidRDefault="00E92B96" w:rsidP="000917E1">
      <w:pPr>
        <w:rPr>
          <w:rtl/>
        </w:rPr>
      </w:pPr>
      <w:bookmarkStart w:id="9226" w:name="_ETM_Q1_7397596"/>
      <w:bookmarkStart w:id="9227" w:name="_ETM_Q1_7419159"/>
      <w:bookmarkStart w:id="9228" w:name="_ETM_Q1_7419207"/>
      <w:bookmarkStart w:id="9229" w:name="_ETM_Q1_7420823"/>
      <w:bookmarkStart w:id="9230" w:name="_ETM_Q1_7396392"/>
      <w:bookmarkEnd w:id="9226"/>
      <w:bookmarkEnd w:id="9227"/>
      <w:bookmarkEnd w:id="9228"/>
      <w:bookmarkEnd w:id="9229"/>
      <w:bookmarkEnd w:id="9230"/>
    </w:p>
    <w:p w:rsidR="00E92B96" w:rsidRPr="005C1DF7" w:rsidRDefault="00E92B96" w:rsidP="00E92B96">
      <w:pPr>
        <w:pStyle w:val="a5"/>
        <w:keepNext/>
        <w:rPr>
          <w:rtl/>
        </w:rPr>
      </w:pPr>
      <w:bookmarkStart w:id="9231" w:name="ET_speaker_5785_1465"/>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9231"/>
    </w:p>
    <w:p w:rsidR="00E92B96" w:rsidRPr="005C1DF7" w:rsidRDefault="00E92B96" w:rsidP="00E92B96">
      <w:pPr>
        <w:pStyle w:val="KeepWithNext"/>
        <w:rPr>
          <w:rtl/>
        </w:rPr>
      </w:pPr>
    </w:p>
    <w:p w:rsidR="00E92B96" w:rsidRPr="005C1DF7" w:rsidRDefault="00E92B96" w:rsidP="00E92B96">
      <w:pPr>
        <w:rPr>
          <w:rtl/>
        </w:rPr>
      </w:pPr>
      <w:bookmarkStart w:id="9232" w:name="_ETM_Q1_7396776"/>
      <w:bookmarkStart w:id="9233" w:name="_ETM_Q1_7396812"/>
      <w:bookmarkEnd w:id="9232"/>
      <w:bookmarkEnd w:id="9233"/>
      <w:r w:rsidRPr="005C1DF7">
        <w:rPr>
          <w:rFonts w:hint="cs"/>
          <w:rtl/>
        </w:rPr>
        <w:t>מה זה הכוחנות הזאת?</w:t>
      </w:r>
    </w:p>
    <w:p w:rsidR="00E92B96" w:rsidRPr="005C1DF7" w:rsidRDefault="00E92B96" w:rsidP="00E92B96">
      <w:pPr>
        <w:rPr>
          <w:rtl/>
        </w:rPr>
      </w:pPr>
      <w:bookmarkStart w:id="9234" w:name="_ETM_Q1_7397691"/>
      <w:bookmarkStart w:id="9235" w:name="_ETM_Q1_7397763"/>
      <w:bookmarkEnd w:id="9234"/>
      <w:bookmarkEnd w:id="9235"/>
    </w:p>
    <w:p w:rsidR="00E92B96" w:rsidRPr="005C1DF7" w:rsidRDefault="00E92B96" w:rsidP="00E92B96">
      <w:pPr>
        <w:pStyle w:val="a5"/>
        <w:keepNext/>
        <w:rPr>
          <w:rtl/>
        </w:rPr>
      </w:pPr>
      <w:bookmarkStart w:id="9236" w:name="ET_speaker_5068_1467"/>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236"/>
    </w:p>
    <w:p w:rsidR="00E92B96" w:rsidRPr="005C1DF7" w:rsidRDefault="00E92B96" w:rsidP="00E92B96">
      <w:pPr>
        <w:pStyle w:val="KeepWithNext"/>
        <w:rPr>
          <w:rtl/>
        </w:rPr>
      </w:pPr>
    </w:p>
    <w:p w:rsidR="00E92B96" w:rsidRPr="005C1DF7" w:rsidRDefault="00E92B96" w:rsidP="00E92B96">
      <w:pPr>
        <w:rPr>
          <w:rtl/>
        </w:rPr>
      </w:pPr>
      <w:bookmarkStart w:id="9237" w:name="_ETM_Q1_7398306"/>
      <w:bookmarkStart w:id="9238" w:name="_ETM_Q1_7398345"/>
      <w:bookmarkEnd w:id="9237"/>
      <w:bookmarkEnd w:id="9238"/>
      <w:r w:rsidRPr="005C1DF7">
        <w:rPr>
          <w:rFonts w:hint="cs"/>
          <w:rtl/>
        </w:rPr>
        <w:t>מה זה העוז?</w:t>
      </w:r>
    </w:p>
    <w:p w:rsidR="00E92B96" w:rsidRPr="005C1DF7" w:rsidRDefault="00E92B96" w:rsidP="00E92B96">
      <w:pPr>
        <w:rPr>
          <w:rtl/>
        </w:rPr>
      </w:pPr>
      <w:bookmarkStart w:id="9239" w:name="_ETM_Q1_7399043"/>
      <w:bookmarkStart w:id="9240" w:name="_ETM_Q1_7399094"/>
      <w:bookmarkEnd w:id="9239"/>
      <w:bookmarkEnd w:id="9240"/>
    </w:p>
    <w:p w:rsidR="00E92B96" w:rsidRPr="005C1DF7" w:rsidRDefault="00E92B96" w:rsidP="00E92B96">
      <w:pPr>
        <w:pStyle w:val="af8"/>
        <w:keepNext/>
        <w:rPr>
          <w:rtl/>
        </w:rPr>
      </w:pPr>
      <w:bookmarkStart w:id="9241" w:name="ET_yor_6157_146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41"/>
    </w:p>
    <w:p w:rsidR="00E92B96" w:rsidRPr="005C1DF7" w:rsidRDefault="00E92B96" w:rsidP="00E92B96">
      <w:pPr>
        <w:pStyle w:val="KeepWithNext"/>
        <w:rPr>
          <w:rtl/>
        </w:rPr>
      </w:pPr>
    </w:p>
    <w:p w:rsidR="00E92B96" w:rsidRPr="005C1DF7" w:rsidRDefault="00E92B96" w:rsidP="00E92B96">
      <w:pPr>
        <w:rPr>
          <w:rtl/>
        </w:rPr>
      </w:pPr>
      <w:bookmarkStart w:id="9242" w:name="_ETM_Q1_7397741"/>
      <w:bookmarkEnd w:id="9242"/>
      <w:r w:rsidRPr="005C1DF7">
        <w:rPr>
          <w:rFonts w:hint="cs"/>
          <w:rtl/>
        </w:rPr>
        <w:t xml:space="preserve">אני קורא אותך לסדר פעם שלישית. צאי </w:t>
      </w:r>
      <w:bookmarkStart w:id="9243" w:name="_ETM_Q1_7398139"/>
      <w:bookmarkEnd w:id="9243"/>
      <w:r w:rsidRPr="005C1DF7">
        <w:rPr>
          <w:rFonts w:hint="cs"/>
          <w:rtl/>
        </w:rPr>
        <w:t>בבקשה.</w:t>
      </w:r>
    </w:p>
    <w:p w:rsidR="00E92B96" w:rsidRPr="005C1DF7" w:rsidRDefault="00E92B96" w:rsidP="00E92B96">
      <w:pPr>
        <w:rPr>
          <w:rtl/>
        </w:rPr>
      </w:pPr>
      <w:bookmarkStart w:id="9244" w:name="_ETM_Q1_7399659"/>
      <w:bookmarkStart w:id="9245" w:name="_ETM_Q1_7399720"/>
      <w:bookmarkEnd w:id="9244"/>
      <w:bookmarkEnd w:id="9245"/>
    </w:p>
    <w:p w:rsidR="00E92B96" w:rsidRPr="005C1DF7" w:rsidRDefault="00E92B96" w:rsidP="00E92B96">
      <w:pPr>
        <w:pStyle w:val="a5"/>
        <w:keepNext/>
        <w:rPr>
          <w:rtl/>
        </w:rPr>
      </w:pPr>
      <w:bookmarkStart w:id="9246" w:name="ET_speaker_6236_1468"/>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246"/>
    </w:p>
    <w:p w:rsidR="00E92B96" w:rsidRPr="005C1DF7" w:rsidRDefault="00E92B96" w:rsidP="00E92B96">
      <w:pPr>
        <w:pStyle w:val="KeepWithNext"/>
        <w:rPr>
          <w:rtl/>
        </w:rPr>
      </w:pPr>
    </w:p>
    <w:p w:rsidR="00E92B96" w:rsidRPr="005C1DF7" w:rsidRDefault="00E92B96" w:rsidP="00E92B96">
      <w:pPr>
        <w:rPr>
          <w:rtl/>
        </w:rPr>
      </w:pPr>
      <w:bookmarkStart w:id="9247" w:name="_ETM_Q1_7400918"/>
      <w:bookmarkStart w:id="9248" w:name="_ETM_Q1_7400959"/>
      <w:bookmarkEnd w:id="9247"/>
      <w:bookmarkEnd w:id="9248"/>
      <w:r w:rsidRPr="005C1DF7">
        <w:rPr>
          <w:rFonts w:hint="cs"/>
          <w:rtl/>
        </w:rPr>
        <w:t>אני אצא.</w:t>
      </w:r>
    </w:p>
    <w:p w:rsidR="00E92B96" w:rsidRPr="005C1DF7" w:rsidRDefault="00E92B96" w:rsidP="00E92B96">
      <w:pPr>
        <w:rPr>
          <w:rtl/>
        </w:rPr>
      </w:pPr>
      <w:bookmarkStart w:id="9249" w:name="_ETM_Q1_7400670"/>
      <w:bookmarkStart w:id="9250" w:name="_ETM_Q1_7400725"/>
      <w:bookmarkEnd w:id="9249"/>
      <w:bookmarkEnd w:id="9250"/>
    </w:p>
    <w:p w:rsidR="00E92B96" w:rsidRPr="005C1DF7" w:rsidRDefault="00E92B96" w:rsidP="00E92B96">
      <w:pPr>
        <w:pStyle w:val="a5"/>
        <w:keepNext/>
        <w:rPr>
          <w:rtl/>
        </w:rPr>
      </w:pPr>
      <w:bookmarkStart w:id="9251" w:name="ET_speaker_5785_1469"/>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9251"/>
    </w:p>
    <w:p w:rsidR="00E92B96" w:rsidRPr="005C1DF7" w:rsidRDefault="00E92B96" w:rsidP="00E92B96">
      <w:pPr>
        <w:pStyle w:val="KeepWithNext"/>
        <w:rPr>
          <w:rtl/>
        </w:rPr>
      </w:pPr>
    </w:p>
    <w:p w:rsidR="00E92B96" w:rsidRPr="005C1DF7" w:rsidRDefault="00E92B96" w:rsidP="00E92B96">
      <w:pPr>
        <w:rPr>
          <w:rtl/>
        </w:rPr>
      </w:pPr>
      <w:bookmarkStart w:id="9252" w:name="_ETM_Q1_7401504"/>
      <w:bookmarkStart w:id="9253" w:name="_ETM_Q1_7401536"/>
      <w:bookmarkEnd w:id="9252"/>
      <w:bookmarkEnd w:id="9253"/>
      <w:r w:rsidRPr="005C1DF7">
        <w:rPr>
          <w:rFonts w:hint="cs"/>
          <w:rtl/>
        </w:rPr>
        <w:t>מה זה הכוחנות הזאת?</w:t>
      </w:r>
    </w:p>
    <w:p w:rsidR="00E92B96" w:rsidRPr="005C1DF7" w:rsidRDefault="00E92B96" w:rsidP="00E92B96">
      <w:pPr>
        <w:rPr>
          <w:rtl/>
        </w:rPr>
      </w:pPr>
      <w:bookmarkStart w:id="9254" w:name="_ETM_Q1_7400551"/>
      <w:bookmarkStart w:id="9255" w:name="_ETM_Q1_7400600"/>
      <w:bookmarkEnd w:id="9254"/>
      <w:bookmarkEnd w:id="9255"/>
    </w:p>
    <w:p w:rsidR="00E92B96" w:rsidRPr="005C1DF7" w:rsidRDefault="00E92B96" w:rsidP="00E92B96">
      <w:pPr>
        <w:pStyle w:val="af8"/>
        <w:keepNext/>
        <w:rPr>
          <w:rtl/>
        </w:rPr>
      </w:pPr>
      <w:bookmarkStart w:id="9256" w:name="ET_yor_6157_147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56"/>
    </w:p>
    <w:p w:rsidR="00E92B96" w:rsidRPr="005C1DF7" w:rsidRDefault="00E92B96" w:rsidP="00E92B96">
      <w:pPr>
        <w:pStyle w:val="KeepWithNext"/>
        <w:rPr>
          <w:rtl/>
        </w:rPr>
      </w:pPr>
    </w:p>
    <w:p w:rsidR="00E92B96" w:rsidRPr="005C1DF7" w:rsidRDefault="00E92B96" w:rsidP="00E92B96">
      <w:pPr>
        <w:rPr>
          <w:rtl/>
        </w:rPr>
      </w:pPr>
      <w:bookmarkStart w:id="9257" w:name="_ETM_Q1_7401116"/>
      <w:bookmarkEnd w:id="9257"/>
      <w:r w:rsidRPr="005C1DF7">
        <w:rPr>
          <w:rFonts w:hint="cs"/>
          <w:rtl/>
        </w:rPr>
        <w:t xml:space="preserve">אני קורא אותך לסדר, </w:t>
      </w:r>
      <w:bookmarkStart w:id="9258" w:name="_ETM_Q1_7401727"/>
      <w:bookmarkEnd w:id="9258"/>
      <w:r w:rsidRPr="005C1DF7">
        <w:rPr>
          <w:rFonts w:hint="cs"/>
          <w:rtl/>
        </w:rPr>
        <w:t>חבר הכנסת עופר כסיף.</w:t>
      </w:r>
    </w:p>
    <w:p w:rsidR="00E92B96" w:rsidRPr="005C1DF7" w:rsidRDefault="00E92B96" w:rsidP="00E92B96">
      <w:pPr>
        <w:rPr>
          <w:rtl/>
        </w:rPr>
      </w:pPr>
      <w:bookmarkStart w:id="9259" w:name="_ETM_Q1_7402635"/>
      <w:bookmarkStart w:id="9260" w:name="_ETM_Q1_7402686"/>
      <w:bookmarkEnd w:id="9259"/>
      <w:bookmarkEnd w:id="9260"/>
    </w:p>
    <w:p w:rsidR="00E92B96" w:rsidRPr="005C1DF7" w:rsidRDefault="00E92B96" w:rsidP="00E92B96">
      <w:pPr>
        <w:pStyle w:val="a5"/>
        <w:keepNext/>
        <w:rPr>
          <w:rtl/>
        </w:rPr>
      </w:pPr>
      <w:bookmarkStart w:id="9261" w:name="ET_speaker_5068_147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261"/>
    </w:p>
    <w:p w:rsidR="00E92B96" w:rsidRPr="005C1DF7" w:rsidRDefault="00E92B96" w:rsidP="00E92B96">
      <w:pPr>
        <w:pStyle w:val="KeepWithNext"/>
        <w:rPr>
          <w:rtl/>
        </w:rPr>
      </w:pPr>
    </w:p>
    <w:p w:rsidR="00E92B96" w:rsidRPr="005C1DF7" w:rsidRDefault="00E92B96" w:rsidP="00E92B96">
      <w:pPr>
        <w:rPr>
          <w:rtl/>
        </w:rPr>
      </w:pPr>
      <w:bookmarkStart w:id="9262" w:name="_ETM_Q1_7401981"/>
      <w:bookmarkStart w:id="9263" w:name="_ETM_Q1_7402045"/>
      <w:bookmarkEnd w:id="9262"/>
      <w:bookmarkEnd w:id="9263"/>
      <w:r w:rsidRPr="005C1DF7">
        <w:rPr>
          <w:rFonts w:hint="cs"/>
          <w:rtl/>
        </w:rPr>
        <w:t>מה זה, מה זה העוז?</w:t>
      </w:r>
    </w:p>
    <w:p w:rsidR="00E92B96" w:rsidRPr="005C1DF7" w:rsidRDefault="00E92B96" w:rsidP="00E92B96">
      <w:pPr>
        <w:rPr>
          <w:rtl/>
        </w:rPr>
      </w:pPr>
    </w:p>
    <w:p w:rsidR="00E92B96" w:rsidRPr="005C1DF7" w:rsidRDefault="00E92B96" w:rsidP="00E92B96">
      <w:pPr>
        <w:pStyle w:val="af8"/>
        <w:keepNext/>
        <w:rPr>
          <w:rtl/>
        </w:rPr>
      </w:pPr>
      <w:bookmarkStart w:id="9264" w:name="ET_yor_6157_147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64"/>
    </w:p>
    <w:p w:rsidR="00E92B96" w:rsidRPr="005C1DF7" w:rsidRDefault="00E92B96" w:rsidP="00E92B96">
      <w:pPr>
        <w:pStyle w:val="KeepWithNext"/>
        <w:rPr>
          <w:rtl/>
        </w:rPr>
      </w:pPr>
    </w:p>
    <w:p w:rsidR="00E92B96" w:rsidRPr="005C1DF7" w:rsidRDefault="00E92B96" w:rsidP="00E92B96">
      <w:pPr>
        <w:rPr>
          <w:rtl/>
        </w:rPr>
      </w:pPr>
      <w:bookmarkStart w:id="9265" w:name="_ETM_Q1_7403684"/>
      <w:bookmarkEnd w:id="9265"/>
      <w:r w:rsidRPr="005C1DF7">
        <w:rPr>
          <w:rFonts w:hint="cs"/>
          <w:rtl/>
        </w:rPr>
        <w:t>אני קורא אותך לסדר.</w:t>
      </w:r>
    </w:p>
    <w:p w:rsidR="00E92B96" w:rsidRPr="005C1DF7" w:rsidRDefault="00E92B96" w:rsidP="00E92B96">
      <w:pPr>
        <w:rPr>
          <w:rtl/>
        </w:rPr>
      </w:pPr>
      <w:bookmarkStart w:id="9266" w:name="_ETM_Q1_7404325"/>
      <w:bookmarkStart w:id="9267" w:name="_ETM_Q1_7404376"/>
      <w:bookmarkEnd w:id="9266"/>
      <w:bookmarkEnd w:id="9267"/>
    </w:p>
    <w:p w:rsidR="000917E1" w:rsidRPr="005C1DF7" w:rsidRDefault="000917E1" w:rsidP="000917E1">
      <w:pPr>
        <w:pStyle w:val="a5"/>
        <w:keepNext/>
        <w:rPr>
          <w:rtl/>
        </w:rPr>
      </w:pPr>
      <w:bookmarkStart w:id="9268" w:name="ET_speaker_5785_584"/>
      <w:r w:rsidRPr="005C1DF7">
        <w:rPr>
          <w:rStyle w:val="TagStyle"/>
          <w:rtl/>
        </w:rPr>
        <w:t xml:space="preserve"> &lt;&lt; דובר &gt;&gt; </w:t>
      </w:r>
      <w:r w:rsidRPr="005C1DF7">
        <w:rPr>
          <w:rtl/>
        </w:rPr>
        <w:t>עופר כסיף (חד"ש-תע"ל):</w:t>
      </w:r>
      <w:r w:rsidRPr="005C1DF7">
        <w:rPr>
          <w:rStyle w:val="TagStyle"/>
          <w:rtl/>
        </w:rPr>
        <w:t xml:space="preserve"> &lt;&lt; דובר &gt;&gt;</w:t>
      </w:r>
      <w:r w:rsidRPr="005C1DF7">
        <w:rPr>
          <w:rtl/>
        </w:rPr>
        <w:t xml:space="preserve">   </w:t>
      </w:r>
      <w:bookmarkEnd w:id="9268"/>
    </w:p>
    <w:p w:rsidR="000917E1" w:rsidRPr="005C1DF7" w:rsidRDefault="000917E1" w:rsidP="000917E1">
      <w:pPr>
        <w:pStyle w:val="KeepWithNext"/>
        <w:rPr>
          <w:rtl/>
        </w:rPr>
      </w:pPr>
    </w:p>
    <w:p w:rsidR="000917E1" w:rsidRPr="005C1DF7" w:rsidRDefault="000917E1" w:rsidP="000917E1">
      <w:pPr>
        <w:rPr>
          <w:rtl/>
        </w:rPr>
      </w:pPr>
      <w:bookmarkStart w:id="9269" w:name="_ETM_Q1_7421220"/>
      <w:bookmarkStart w:id="9270" w:name="_ETM_Q1_7421250"/>
      <w:bookmarkEnd w:id="9269"/>
      <w:bookmarkEnd w:id="9270"/>
      <w:r w:rsidRPr="005C1DF7">
        <w:rPr>
          <w:rFonts w:hint="cs"/>
          <w:rtl/>
        </w:rPr>
        <w:t xml:space="preserve">על מה? על זה שאני אומר לך </w:t>
      </w:r>
      <w:r w:rsidR="00E92B96" w:rsidRPr="005C1DF7">
        <w:rPr>
          <w:rFonts w:hint="cs"/>
          <w:rtl/>
        </w:rPr>
        <w:t>שת</w:t>
      </w:r>
      <w:r w:rsidRPr="005C1DF7">
        <w:rPr>
          <w:rFonts w:hint="cs"/>
          <w:rtl/>
        </w:rPr>
        <w:t>דבר בכבוד?</w:t>
      </w:r>
    </w:p>
    <w:p w:rsidR="000917E1" w:rsidRPr="005C1DF7" w:rsidRDefault="000917E1" w:rsidP="000917E1">
      <w:pPr>
        <w:rPr>
          <w:rtl/>
        </w:rPr>
      </w:pPr>
      <w:bookmarkStart w:id="9271" w:name="_ETM_Q1_7428111"/>
      <w:bookmarkStart w:id="9272" w:name="_ETM_Q1_7428165"/>
      <w:bookmarkEnd w:id="9271"/>
      <w:bookmarkEnd w:id="9272"/>
    </w:p>
    <w:p w:rsidR="000917E1" w:rsidRPr="005C1DF7" w:rsidRDefault="000917E1" w:rsidP="000917E1">
      <w:pPr>
        <w:pStyle w:val="af8"/>
        <w:keepNext/>
        <w:rPr>
          <w:rtl/>
        </w:rPr>
      </w:pPr>
      <w:bookmarkStart w:id="9273" w:name="ET_yor_6157_58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73"/>
    </w:p>
    <w:p w:rsidR="000917E1" w:rsidRPr="005C1DF7" w:rsidRDefault="000917E1" w:rsidP="000917E1">
      <w:pPr>
        <w:pStyle w:val="KeepWithNext"/>
        <w:rPr>
          <w:rtl/>
        </w:rPr>
      </w:pPr>
    </w:p>
    <w:p w:rsidR="00E92B96" w:rsidRPr="005C1DF7" w:rsidRDefault="00E92B96" w:rsidP="000917E1">
      <w:pPr>
        <w:rPr>
          <w:rtl/>
        </w:rPr>
      </w:pPr>
      <w:bookmarkStart w:id="9274" w:name="_ETM_Q1_7428899"/>
      <w:bookmarkEnd w:id="9274"/>
      <w:r w:rsidRPr="005C1DF7">
        <w:rPr>
          <w:rFonts w:hint="cs"/>
          <w:rtl/>
        </w:rPr>
        <w:t>אני קורא אותך לסדר פעם שנייה.</w:t>
      </w:r>
    </w:p>
    <w:p w:rsidR="00E92B96" w:rsidRPr="005C1DF7" w:rsidRDefault="00E92B96" w:rsidP="000917E1">
      <w:pPr>
        <w:rPr>
          <w:rtl/>
        </w:rPr>
      </w:pPr>
      <w:bookmarkStart w:id="9275" w:name="_ETM_Q1_7410871"/>
      <w:bookmarkStart w:id="9276" w:name="_ETM_Q1_7410914"/>
      <w:bookmarkEnd w:id="9275"/>
      <w:bookmarkEnd w:id="9276"/>
    </w:p>
    <w:p w:rsidR="00E92B96" w:rsidRPr="005C1DF7" w:rsidRDefault="00E92B96" w:rsidP="00E92B96">
      <w:pPr>
        <w:pStyle w:val="af8"/>
        <w:keepNext/>
        <w:rPr>
          <w:rtl/>
        </w:rPr>
      </w:pPr>
      <w:bookmarkStart w:id="9277" w:name="ET_yor_6157_1473"/>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77"/>
    </w:p>
    <w:p w:rsidR="00E92B96" w:rsidRPr="005C1DF7" w:rsidRDefault="00E92B96" w:rsidP="00E92B96">
      <w:pPr>
        <w:pStyle w:val="KeepWithNext"/>
        <w:rPr>
          <w:rtl/>
        </w:rPr>
      </w:pPr>
    </w:p>
    <w:p w:rsidR="00E92B96" w:rsidRPr="005C1DF7" w:rsidRDefault="00E92B96" w:rsidP="00E92B96">
      <w:pPr>
        <w:rPr>
          <w:rtl/>
        </w:rPr>
      </w:pPr>
      <w:bookmarkStart w:id="9278" w:name="_ETM_Q1_7409996"/>
      <w:bookmarkEnd w:id="9278"/>
      <w:r w:rsidRPr="005C1DF7">
        <w:rPr>
          <w:rFonts w:hint="cs"/>
          <w:rtl/>
        </w:rPr>
        <w:t>אני לא מצליח להבין מדוע</w:t>
      </w:r>
      <w:bookmarkStart w:id="9279" w:name="_ETM_Q1_7413967"/>
      <w:bookmarkEnd w:id="9279"/>
      <w:r w:rsidRPr="005C1DF7">
        <w:rPr>
          <w:rFonts w:hint="cs"/>
          <w:rtl/>
        </w:rPr>
        <w:t xml:space="preserve"> את יודעת לדבר עם סימני קריאה על השוואה בין-לאומית כשזה </w:t>
      </w:r>
      <w:bookmarkStart w:id="9280" w:name="_ETM_Q1_7416967"/>
      <w:bookmarkEnd w:id="9280"/>
      <w:r w:rsidRPr="005C1DF7">
        <w:rPr>
          <w:rFonts w:hint="cs"/>
          <w:rtl/>
        </w:rPr>
        <w:t>מתאים לך, ואז אין ניואנסים ואין הבדלים, ואין תרבות שלטונית</w:t>
      </w:r>
      <w:bookmarkStart w:id="9281" w:name="_ETM_Q1_7422679"/>
      <w:bookmarkEnd w:id="9281"/>
      <w:r w:rsidRPr="005C1DF7">
        <w:rPr>
          <w:rFonts w:hint="cs"/>
          <w:rtl/>
        </w:rPr>
        <w:t xml:space="preserve"> ואין דבר. את פשוט יודעת לדבר עם סימני קריאה כשזה </w:t>
      </w:r>
      <w:bookmarkStart w:id="9282" w:name="_ETM_Q1_7425293"/>
      <w:bookmarkEnd w:id="9282"/>
      <w:r w:rsidRPr="005C1DF7">
        <w:rPr>
          <w:rFonts w:hint="cs"/>
          <w:rtl/>
        </w:rPr>
        <w:t xml:space="preserve">מתאים לתזה שלך. וכשאני שואל אותך שאלה פשוטה - - </w:t>
      </w:r>
      <w:bookmarkStart w:id="9283" w:name="_ETM_Q1_7428499"/>
      <w:bookmarkEnd w:id="9283"/>
      <w:r w:rsidRPr="005C1DF7">
        <w:rPr>
          <w:rFonts w:hint="cs"/>
          <w:rtl/>
        </w:rPr>
        <w:t>-</w:t>
      </w:r>
    </w:p>
    <w:p w:rsidR="00E92B96" w:rsidRPr="005C1DF7" w:rsidRDefault="00E92B96" w:rsidP="00E92B96">
      <w:pPr>
        <w:rPr>
          <w:rtl/>
        </w:rPr>
      </w:pPr>
      <w:bookmarkStart w:id="9284" w:name="_ETM_Q1_7426851"/>
      <w:bookmarkStart w:id="9285" w:name="_ETM_Q1_7426908"/>
      <w:bookmarkStart w:id="9286" w:name="_ETM_Q1_7426671"/>
      <w:bookmarkEnd w:id="9284"/>
      <w:bookmarkEnd w:id="9285"/>
      <w:bookmarkEnd w:id="9286"/>
    </w:p>
    <w:p w:rsidR="00E92B96" w:rsidRPr="005C1DF7" w:rsidRDefault="00E92B96" w:rsidP="00E92B96">
      <w:pPr>
        <w:pStyle w:val="a5"/>
        <w:keepNext/>
        <w:rPr>
          <w:rtl/>
        </w:rPr>
      </w:pPr>
      <w:bookmarkStart w:id="9287" w:name="ET_speaker_5068_147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287"/>
    </w:p>
    <w:p w:rsidR="00E92B96" w:rsidRPr="005C1DF7" w:rsidRDefault="00E92B96" w:rsidP="00E92B96">
      <w:pPr>
        <w:pStyle w:val="KeepWithNext"/>
        <w:rPr>
          <w:rtl/>
        </w:rPr>
      </w:pPr>
    </w:p>
    <w:p w:rsidR="00E92B96" w:rsidRPr="005C1DF7" w:rsidRDefault="00E92B96" w:rsidP="00E92B96">
      <w:pPr>
        <w:rPr>
          <w:rtl/>
        </w:rPr>
      </w:pPr>
      <w:bookmarkStart w:id="9288" w:name="_ETM_Q1_7427071"/>
      <w:bookmarkStart w:id="9289" w:name="_ETM_Q1_7427127"/>
      <w:bookmarkEnd w:id="9288"/>
      <w:bookmarkEnd w:id="9289"/>
      <w:r w:rsidRPr="005C1DF7">
        <w:rPr>
          <w:rFonts w:hint="cs"/>
          <w:rtl/>
        </w:rPr>
        <w:t>אתה שומע את עצמך?</w:t>
      </w:r>
    </w:p>
    <w:p w:rsidR="00E92B96" w:rsidRPr="005C1DF7" w:rsidRDefault="00E92B96" w:rsidP="00E92B96">
      <w:pPr>
        <w:rPr>
          <w:rtl/>
        </w:rPr>
      </w:pPr>
      <w:bookmarkStart w:id="9290" w:name="_ETM_Q1_7429124"/>
      <w:bookmarkStart w:id="9291" w:name="_ETM_Q1_7429168"/>
      <w:bookmarkEnd w:id="9290"/>
      <w:bookmarkEnd w:id="9291"/>
    </w:p>
    <w:p w:rsidR="00E92B96" w:rsidRPr="005C1DF7" w:rsidRDefault="00E92B96" w:rsidP="00E92B96">
      <w:pPr>
        <w:pStyle w:val="a5"/>
        <w:keepNext/>
        <w:rPr>
          <w:rtl/>
        </w:rPr>
      </w:pPr>
      <w:bookmarkStart w:id="9292" w:name="ET_speaker_6345_1475"/>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9292"/>
    </w:p>
    <w:p w:rsidR="00E92B96" w:rsidRPr="005C1DF7" w:rsidRDefault="00E92B96" w:rsidP="00E92B96">
      <w:pPr>
        <w:pStyle w:val="KeepWithNext"/>
        <w:rPr>
          <w:rtl/>
        </w:rPr>
      </w:pPr>
    </w:p>
    <w:p w:rsidR="00E92B96" w:rsidRPr="005C1DF7" w:rsidRDefault="00E92B96" w:rsidP="00E92B96">
      <w:pPr>
        <w:rPr>
          <w:rtl/>
        </w:rPr>
      </w:pPr>
      <w:bookmarkStart w:id="9293" w:name="_ETM_Q1_7428441"/>
      <w:bookmarkStart w:id="9294" w:name="_ETM_Q1_7428482"/>
      <w:bookmarkEnd w:id="9293"/>
      <w:bookmarkEnd w:id="9294"/>
      <w:r w:rsidRPr="005C1DF7">
        <w:rPr>
          <w:rFonts w:hint="cs"/>
          <w:rtl/>
        </w:rPr>
        <w:t>מספיק.</w:t>
      </w:r>
    </w:p>
    <w:p w:rsidR="00E92B96" w:rsidRPr="005C1DF7" w:rsidRDefault="00E92B96" w:rsidP="00E92B96">
      <w:pPr>
        <w:rPr>
          <w:rtl/>
        </w:rPr>
      </w:pPr>
    </w:p>
    <w:p w:rsidR="00E92B96" w:rsidRPr="005C1DF7" w:rsidRDefault="00E92B96" w:rsidP="00E92B96">
      <w:pPr>
        <w:pStyle w:val="af8"/>
        <w:keepNext/>
        <w:rPr>
          <w:rtl/>
        </w:rPr>
      </w:pPr>
      <w:bookmarkStart w:id="9295" w:name="ET_yor_6157_147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295"/>
    </w:p>
    <w:p w:rsidR="00E92B96" w:rsidRPr="005C1DF7" w:rsidRDefault="00E92B96" w:rsidP="00E92B96">
      <w:pPr>
        <w:pStyle w:val="KeepWithNext"/>
        <w:rPr>
          <w:rtl/>
        </w:rPr>
      </w:pPr>
    </w:p>
    <w:p w:rsidR="00E92B96" w:rsidRPr="005C1DF7" w:rsidRDefault="00E92B96" w:rsidP="00E92B96">
      <w:pPr>
        <w:rPr>
          <w:rtl/>
        </w:rPr>
      </w:pPr>
      <w:bookmarkStart w:id="9296" w:name="_ETM_Q1_7428669"/>
      <w:bookmarkEnd w:id="9296"/>
      <w:r w:rsidRPr="005C1DF7">
        <w:rPr>
          <w:rFonts w:hint="cs"/>
          <w:rtl/>
        </w:rPr>
        <w:t xml:space="preserve">כשאני שואל אותך שאלה פשוטה - - </w:t>
      </w:r>
      <w:bookmarkStart w:id="9297" w:name="_ETM_Q1_7429609"/>
      <w:bookmarkEnd w:id="9297"/>
      <w:r w:rsidRPr="005C1DF7">
        <w:rPr>
          <w:rFonts w:hint="cs"/>
          <w:rtl/>
        </w:rPr>
        <w:t>-</w:t>
      </w:r>
      <w:bookmarkStart w:id="9298" w:name="_ETM_Q1_7430217"/>
      <w:bookmarkEnd w:id="9298"/>
    </w:p>
    <w:p w:rsidR="00E92B96" w:rsidRPr="005C1DF7" w:rsidRDefault="00E92B96" w:rsidP="00E92B96">
      <w:pPr>
        <w:rPr>
          <w:rtl/>
        </w:rPr>
      </w:pPr>
      <w:bookmarkStart w:id="9299" w:name="_ETM_Q1_7430260"/>
      <w:bookmarkEnd w:id="9299"/>
    </w:p>
    <w:p w:rsidR="00E92B96" w:rsidRPr="005C1DF7" w:rsidRDefault="00E92B96" w:rsidP="00E92B96">
      <w:pPr>
        <w:pStyle w:val="a5"/>
        <w:keepNext/>
        <w:rPr>
          <w:rtl/>
        </w:rPr>
      </w:pPr>
      <w:bookmarkStart w:id="9300" w:name="ET_speaker_6367_1477"/>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300"/>
    </w:p>
    <w:p w:rsidR="00E92B96" w:rsidRPr="005C1DF7" w:rsidRDefault="00E92B96" w:rsidP="00E92B96">
      <w:pPr>
        <w:pStyle w:val="KeepWithNext"/>
        <w:rPr>
          <w:rtl/>
        </w:rPr>
      </w:pPr>
    </w:p>
    <w:p w:rsidR="00E92B96" w:rsidRPr="005C1DF7" w:rsidRDefault="00E92B96" w:rsidP="00E92B96">
      <w:pPr>
        <w:rPr>
          <w:rtl/>
        </w:rPr>
      </w:pPr>
      <w:bookmarkStart w:id="9301" w:name="_ETM_Q1_7431767"/>
      <w:bookmarkStart w:id="9302" w:name="_ETM_Q1_7431803"/>
      <w:bookmarkEnd w:id="9301"/>
      <w:bookmarkEnd w:id="9302"/>
      <w:r w:rsidRPr="005C1DF7">
        <w:rPr>
          <w:rFonts w:hint="cs"/>
          <w:rtl/>
        </w:rPr>
        <w:t>אני בשוק. זה מה שאני רוצה להגיד לך.</w:t>
      </w:r>
    </w:p>
    <w:p w:rsidR="00E92B96" w:rsidRPr="005C1DF7" w:rsidRDefault="00E92B96" w:rsidP="00E92B96">
      <w:pPr>
        <w:rPr>
          <w:rtl/>
        </w:rPr>
      </w:pPr>
      <w:bookmarkStart w:id="9303" w:name="_ETM_Q1_7431494"/>
      <w:bookmarkStart w:id="9304" w:name="_ETM_Q1_7431539"/>
      <w:bookmarkEnd w:id="9303"/>
      <w:bookmarkEnd w:id="9304"/>
    </w:p>
    <w:p w:rsidR="00E92B96" w:rsidRPr="005C1DF7" w:rsidRDefault="00E92B96" w:rsidP="00E92B96">
      <w:pPr>
        <w:pStyle w:val="af8"/>
        <w:keepNext/>
        <w:rPr>
          <w:rtl/>
        </w:rPr>
      </w:pPr>
      <w:bookmarkStart w:id="9305" w:name="ET_yor_6157_147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05"/>
    </w:p>
    <w:p w:rsidR="00E92B96" w:rsidRPr="005C1DF7" w:rsidRDefault="00E92B96" w:rsidP="00E92B96">
      <w:pPr>
        <w:pStyle w:val="KeepWithNext"/>
        <w:rPr>
          <w:rtl/>
        </w:rPr>
      </w:pPr>
    </w:p>
    <w:p w:rsidR="00E92B96" w:rsidRPr="005C1DF7" w:rsidRDefault="00E92B96" w:rsidP="00E92B96">
      <w:pPr>
        <w:rPr>
          <w:rtl/>
        </w:rPr>
      </w:pPr>
      <w:bookmarkStart w:id="9306" w:name="_ETM_Q1_7431988"/>
      <w:bookmarkEnd w:id="9306"/>
      <w:r w:rsidRPr="005C1DF7">
        <w:rPr>
          <w:rFonts w:hint="cs"/>
          <w:rtl/>
        </w:rPr>
        <w:t xml:space="preserve">כשאני שואל אותך </w:t>
      </w:r>
      <w:bookmarkStart w:id="9307" w:name="_ETM_Q1_7432221"/>
      <w:bookmarkEnd w:id="9307"/>
      <w:r w:rsidRPr="005C1DF7">
        <w:rPr>
          <w:rFonts w:hint="cs"/>
          <w:rtl/>
        </w:rPr>
        <w:t>שאלה פשוטה - - -</w:t>
      </w:r>
      <w:bookmarkStart w:id="9308" w:name="_ETM_Q1_7432798"/>
      <w:bookmarkEnd w:id="9308"/>
    </w:p>
    <w:p w:rsidR="00E92B96" w:rsidRPr="005C1DF7" w:rsidRDefault="00E92B96" w:rsidP="00E92B96">
      <w:pPr>
        <w:rPr>
          <w:rtl/>
        </w:rPr>
      </w:pPr>
      <w:bookmarkStart w:id="9309" w:name="_ETM_Q1_7432857"/>
      <w:bookmarkEnd w:id="9309"/>
    </w:p>
    <w:p w:rsidR="00E92B96" w:rsidRPr="005C1DF7" w:rsidRDefault="00E92B96" w:rsidP="00E92B96">
      <w:pPr>
        <w:pStyle w:val="a5"/>
        <w:keepNext/>
        <w:rPr>
          <w:rtl/>
        </w:rPr>
      </w:pPr>
      <w:bookmarkStart w:id="9310" w:name="ET_speaker_6367_1479"/>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310"/>
    </w:p>
    <w:p w:rsidR="00E92B96" w:rsidRPr="005C1DF7" w:rsidRDefault="00E92B96" w:rsidP="00E92B96">
      <w:pPr>
        <w:pStyle w:val="KeepWithNext"/>
        <w:rPr>
          <w:rtl/>
        </w:rPr>
      </w:pPr>
    </w:p>
    <w:p w:rsidR="00E92B96" w:rsidRPr="005C1DF7" w:rsidRDefault="00E92B96" w:rsidP="00E92B96">
      <w:pPr>
        <w:rPr>
          <w:rtl/>
        </w:rPr>
      </w:pPr>
      <w:bookmarkStart w:id="9311" w:name="_ETM_Q1_7434620"/>
      <w:bookmarkStart w:id="9312" w:name="_ETM_Q1_7434655"/>
      <w:bookmarkEnd w:id="9311"/>
      <w:bookmarkEnd w:id="9312"/>
      <w:r w:rsidRPr="005C1DF7">
        <w:rPr>
          <w:rFonts w:hint="cs"/>
          <w:rtl/>
        </w:rPr>
        <w:t>פשוט לא ייאמן.</w:t>
      </w:r>
    </w:p>
    <w:p w:rsidR="00E92B96" w:rsidRPr="005C1DF7" w:rsidRDefault="00E92B96" w:rsidP="00E92B96">
      <w:pPr>
        <w:rPr>
          <w:rtl/>
        </w:rPr>
      </w:pPr>
    </w:p>
    <w:p w:rsidR="00E92B96" w:rsidRPr="005C1DF7" w:rsidRDefault="00E92B96" w:rsidP="00E92B96">
      <w:pPr>
        <w:pStyle w:val="af8"/>
        <w:keepNext/>
        <w:rPr>
          <w:rtl/>
        </w:rPr>
      </w:pPr>
      <w:bookmarkStart w:id="9313" w:name="ET_yor_6157_148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13"/>
    </w:p>
    <w:p w:rsidR="00E92B96" w:rsidRPr="005C1DF7" w:rsidRDefault="00E92B96" w:rsidP="00E92B96">
      <w:pPr>
        <w:pStyle w:val="KeepWithNext"/>
        <w:rPr>
          <w:rtl/>
        </w:rPr>
      </w:pPr>
    </w:p>
    <w:p w:rsidR="00E92B96" w:rsidRPr="005C1DF7" w:rsidRDefault="00E92B96" w:rsidP="00E92B96">
      <w:pPr>
        <w:rPr>
          <w:rtl/>
        </w:rPr>
      </w:pPr>
      <w:bookmarkStart w:id="9314" w:name="_ETM_Q1_7433023"/>
      <w:bookmarkEnd w:id="9314"/>
      <w:r w:rsidRPr="005C1DF7">
        <w:rPr>
          <w:rFonts w:hint="cs"/>
          <w:rtl/>
        </w:rPr>
        <w:t>כשאני שואל אותך שאלה</w:t>
      </w:r>
      <w:bookmarkStart w:id="9315" w:name="_ETM_Q1_7436201"/>
      <w:bookmarkEnd w:id="9315"/>
      <w:r w:rsidRPr="005C1DF7">
        <w:rPr>
          <w:rFonts w:hint="cs"/>
          <w:rtl/>
        </w:rPr>
        <w:t xml:space="preserve"> פשוטה לעניין ההשוואה הבין-לאומית שאתם הצגתם - - -</w:t>
      </w:r>
    </w:p>
    <w:p w:rsidR="00E92B96" w:rsidRPr="005C1DF7" w:rsidRDefault="00E92B96" w:rsidP="00E92B96">
      <w:pPr>
        <w:rPr>
          <w:rtl/>
        </w:rPr>
      </w:pPr>
      <w:bookmarkStart w:id="9316" w:name="_ETM_Q1_7439315"/>
      <w:bookmarkStart w:id="9317" w:name="_ETM_Q1_7439362"/>
      <w:bookmarkEnd w:id="9316"/>
      <w:bookmarkEnd w:id="9317"/>
    </w:p>
    <w:p w:rsidR="00E92B96" w:rsidRPr="005C1DF7" w:rsidRDefault="00E92B96" w:rsidP="00E92B96">
      <w:pPr>
        <w:pStyle w:val="a5"/>
        <w:keepNext/>
        <w:rPr>
          <w:rtl/>
        </w:rPr>
      </w:pPr>
      <w:bookmarkStart w:id="9318" w:name="ET_speaker_6236_1481"/>
      <w:r w:rsidRPr="005C1DF7">
        <w:rPr>
          <w:rStyle w:val="TagStyle"/>
          <w:rtl/>
        </w:rPr>
        <w:t xml:space="preserve"> &lt;&lt; דובר &gt;&gt; </w:t>
      </w:r>
      <w:r w:rsidRPr="005C1DF7">
        <w:rPr>
          <w:rtl/>
        </w:rPr>
        <w:t>נעמה לזימי (העבודה):</w:t>
      </w:r>
      <w:r w:rsidRPr="005C1DF7">
        <w:rPr>
          <w:rStyle w:val="TagStyle"/>
          <w:rtl/>
        </w:rPr>
        <w:t xml:space="preserve"> &lt;&lt; דובר &gt;&gt;</w:t>
      </w:r>
      <w:r w:rsidRPr="005C1DF7">
        <w:rPr>
          <w:rtl/>
        </w:rPr>
        <w:t xml:space="preserve">   </w:t>
      </w:r>
      <w:bookmarkEnd w:id="9318"/>
    </w:p>
    <w:p w:rsidR="000917E1" w:rsidRPr="005C1DF7" w:rsidRDefault="000917E1" w:rsidP="000917E1">
      <w:pPr>
        <w:pStyle w:val="KeepWithNext"/>
        <w:rPr>
          <w:rtl/>
        </w:rPr>
      </w:pPr>
      <w:bookmarkStart w:id="9319" w:name="_ETM_Q1_7438530"/>
      <w:bookmarkStart w:id="9320" w:name="_ETM_Q1_7438581"/>
      <w:bookmarkEnd w:id="9319"/>
      <w:bookmarkEnd w:id="9320"/>
    </w:p>
    <w:p w:rsidR="000917E1" w:rsidRPr="005C1DF7" w:rsidRDefault="000917E1" w:rsidP="000917E1">
      <w:pPr>
        <w:rPr>
          <w:rtl/>
        </w:rPr>
      </w:pPr>
      <w:bookmarkStart w:id="9321" w:name="_ETM_Q1_7455625"/>
      <w:bookmarkStart w:id="9322" w:name="_ETM_Q1_7455675"/>
      <w:bookmarkEnd w:id="9321"/>
      <w:bookmarkEnd w:id="9322"/>
      <w:r w:rsidRPr="005C1DF7">
        <w:rPr>
          <w:rFonts w:hint="cs"/>
          <w:rtl/>
        </w:rPr>
        <w:t xml:space="preserve">אתה מהלך אימים על </w:t>
      </w:r>
      <w:bookmarkStart w:id="9323" w:name="_ETM_Q1_7459607"/>
      <w:bookmarkEnd w:id="9323"/>
      <w:r w:rsidRPr="005C1DF7">
        <w:rPr>
          <w:rFonts w:hint="cs"/>
          <w:rtl/>
        </w:rPr>
        <w:t>שומרי סף</w:t>
      </w:r>
      <w:r w:rsidR="00E92B96" w:rsidRPr="005C1DF7">
        <w:rPr>
          <w:rFonts w:hint="cs"/>
          <w:rtl/>
        </w:rPr>
        <w:t>.</w:t>
      </w:r>
    </w:p>
    <w:p w:rsidR="00E92B96" w:rsidRPr="005C1DF7" w:rsidRDefault="00E92B96" w:rsidP="000917E1">
      <w:pPr>
        <w:rPr>
          <w:rtl/>
        </w:rPr>
      </w:pPr>
      <w:bookmarkStart w:id="9324" w:name="_ETM_Q1_7461623"/>
      <w:bookmarkStart w:id="9325" w:name="_ETM_Q1_7461673"/>
      <w:bookmarkEnd w:id="9324"/>
      <w:bookmarkEnd w:id="9325"/>
    </w:p>
    <w:p w:rsidR="000917E1" w:rsidRPr="005C1DF7" w:rsidRDefault="000917E1" w:rsidP="000917E1">
      <w:pPr>
        <w:rPr>
          <w:rtl/>
        </w:rPr>
      </w:pPr>
      <w:bookmarkStart w:id="9326" w:name="_ETM_Q1_7437902"/>
      <w:bookmarkStart w:id="9327" w:name="_ETM_Q1_7437942"/>
      <w:bookmarkEnd w:id="9326"/>
      <w:bookmarkEnd w:id="9327"/>
      <w:r w:rsidRPr="005C1DF7">
        <w:rPr>
          <w:rFonts w:hint="cs"/>
          <w:rtl/>
        </w:rPr>
        <w:t>(</w:t>
      </w:r>
      <w:r w:rsidR="00E92B96" w:rsidRPr="005C1DF7">
        <w:rPr>
          <w:rFonts w:hint="cs"/>
          <w:rtl/>
        </w:rPr>
        <w:t>חברת הכנסת</w:t>
      </w:r>
      <w:bookmarkStart w:id="9328" w:name="_ETM_Q1_7440230"/>
      <w:bookmarkEnd w:id="9328"/>
      <w:r w:rsidR="00E92B96" w:rsidRPr="005C1DF7">
        <w:rPr>
          <w:rFonts w:hint="cs"/>
          <w:rtl/>
        </w:rPr>
        <w:t xml:space="preserve"> לזימי </w:t>
      </w:r>
      <w:r w:rsidRPr="005C1DF7">
        <w:rPr>
          <w:rFonts w:hint="cs"/>
          <w:rtl/>
        </w:rPr>
        <w:t>יוצאת מאולם הוועדה)</w:t>
      </w:r>
    </w:p>
    <w:p w:rsidR="00E92B96" w:rsidRPr="005C1DF7" w:rsidRDefault="00E92B96" w:rsidP="000917E1">
      <w:pPr>
        <w:rPr>
          <w:rtl/>
        </w:rPr>
      </w:pPr>
      <w:bookmarkStart w:id="9329" w:name="_ETM_Q1_7465944"/>
      <w:bookmarkStart w:id="9330" w:name="_ETM_Q1_7466001"/>
      <w:bookmarkEnd w:id="9329"/>
      <w:bookmarkEnd w:id="9330"/>
    </w:p>
    <w:p w:rsidR="00E92B96" w:rsidRPr="005C1DF7" w:rsidRDefault="00E92B96" w:rsidP="00E92B96">
      <w:pPr>
        <w:pStyle w:val="a5"/>
        <w:keepNext/>
        <w:rPr>
          <w:rtl/>
        </w:rPr>
      </w:pPr>
      <w:bookmarkStart w:id="9331" w:name="ET_speaker_6367_1482"/>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331"/>
    </w:p>
    <w:p w:rsidR="00E92B96" w:rsidRPr="005C1DF7" w:rsidRDefault="00E92B96" w:rsidP="00E92B96">
      <w:pPr>
        <w:pStyle w:val="KeepWithNext"/>
        <w:rPr>
          <w:rtl/>
        </w:rPr>
      </w:pPr>
    </w:p>
    <w:p w:rsidR="00E92B96" w:rsidRPr="005C1DF7" w:rsidRDefault="00E92B96" w:rsidP="00E92B96">
      <w:pPr>
        <w:rPr>
          <w:rtl/>
        </w:rPr>
      </w:pPr>
      <w:bookmarkStart w:id="9332" w:name="_ETM_Q1_7441183"/>
      <w:bookmarkStart w:id="9333" w:name="_ETM_Q1_7441219"/>
      <w:bookmarkEnd w:id="9332"/>
      <w:bookmarkEnd w:id="9333"/>
      <w:r w:rsidRPr="005C1DF7">
        <w:rPr>
          <w:rFonts w:hint="cs"/>
          <w:rtl/>
        </w:rPr>
        <w:t>לא ייאמן.</w:t>
      </w:r>
    </w:p>
    <w:p w:rsidR="00E92B96" w:rsidRPr="005C1DF7" w:rsidRDefault="00E92B96" w:rsidP="00E92B96">
      <w:pPr>
        <w:rPr>
          <w:rtl/>
        </w:rPr>
      </w:pPr>
      <w:bookmarkStart w:id="9334" w:name="_ETM_Q1_7440818"/>
      <w:bookmarkStart w:id="9335" w:name="_ETM_Q1_7440886"/>
      <w:bookmarkEnd w:id="9334"/>
      <w:bookmarkEnd w:id="9335"/>
    </w:p>
    <w:p w:rsidR="000917E1" w:rsidRPr="005C1DF7" w:rsidRDefault="000917E1" w:rsidP="000917E1">
      <w:pPr>
        <w:pStyle w:val="af8"/>
        <w:keepNext/>
        <w:rPr>
          <w:rtl/>
        </w:rPr>
      </w:pPr>
      <w:bookmarkStart w:id="9336" w:name="ET_yor_6157_590"/>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36"/>
    </w:p>
    <w:p w:rsidR="000917E1" w:rsidRPr="005C1DF7" w:rsidRDefault="000917E1" w:rsidP="000917E1">
      <w:pPr>
        <w:pStyle w:val="KeepWithNext"/>
        <w:rPr>
          <w:rtl/>
        </w:rPr>
      </w:pPr>
      <w:bookmarkStart w:id="9337" w:name="_ETM_Q1_7440264"/>
      <w:bookmarkEnd w:id="9337"/>
    </w:p>
    <w:p w:rsidR="000917E1" w:rsidRPr="005C1DF7" w:rsidRDefault="00E92B96" w:rsidP="00E92B96">
      <w:pPr>
        <w:rPr>
          <w:rtl/>
        </w:rPr>
      </w:pPr>
      <w:bookmarkStart w:id="9338" w:name="_ETM_Q1_7440340"/>
      <w:bookmarkEnd w:id="9338"/>
      <w:r w:rsidRPr="005C1DF7">
        <w:rPr>
          <w:rFonts w:hint="cs"/>
          <w:rtl/>
        </w:rPr>
        <w:t xml:space="preserve">- - - לגבי ההשוואה הבין </w:t>
      </w:r>
      <w:bookmarkStart w:id="9339" w:name="_ETM_Q1_7444569"/>
      <w:bookmarkEnd w:id="9339"/>
      <w:r w:rsidRPr="005C1DF7">
        <w:rPr>
          <w:rFonts w:hint="cs"/>
          <w:rtl/>
        </w:rPr>
        <w:t xml:space="preserve">לאומית שאתם הצגתם, ואני שואל אותך שאלה פשוטה, אז את </w:t>
      </w:r>
      <w:bookmarkStart w:id="9340" w:name="_ETM_Q1_7446472"/>
      <w:bookmarkEnd w:id="9340"/>
      <w:r w:rsidRPr="005C1DF7">
        <w:rPr>
          <w:rFonts w:hint="cs"/>
          <w:rtl/>
        </w:rPr>
        <w:t xml:space="preserve">פותחת בנאום של חמש דקות ללא הפסקה בלי לענות לשאלה </w:t>
      </w:r>
      <w:bookmarkStart w:id="9341" w:name="_ETM_Q1_7452158"/>
      <w:bookmarkEnd w:id="9341"/>
      <w:r w:rsidRPr="005C1DF7">
        <w:rPr>
          <w:rFonts w:hint="cs"/>
          <w:rtl/>
        </w:rPr>
        <w:t xml:space="preserve">המאוד פשוטה. </w:t>
      </w:r>
      <w:bookmarkStart w:id="9342" w:name="_ETM_Q1_7466573"/>
      <w:bookmarkEnd w:id="9342"/>
      <w:r w:rsidR="000917E1" w:rsidRPr="005C1DF7">
        <w:rPr>
          <w:rFonts w:hint="cs"/>
          <w:rtl/>
        </w:rPr>
        <w:t>אני לא אשאל שוב, כי אני יו</w:t>
      </w:r>
      <w:r w:rsidRPr="005C1DF7">
        <w:rPr>
          <w:rFonts w:hint="cs"/>
          <w:rtl/>
        </w:rPr>
        <w:t>ד</w:t>
      </w:r>
      <w:r w:rsidR="000917E1" w:rsidRPr="005C1DF7">
        <w:rPr>
          <w:rFonts w:hint="cs"/>
          <w:rtl/>
        </w:rPr>
        <w:t xml:space="preserve">ע </w:t>
      </w:r>
      <w:bookmarkStart w:id="9343" w:name="_ETM_Q1_7475661"/>
      <w:bookmarkEnd w:id="9343"/>
      <w:r w:rsidR="000917E1" w:rsidRPr="005C1DF7">
        <w:rPr>
          <w:rFonts w:hint="cs"/>
          <w:rtl/>
        </w:rPr>
        <w:t>שאני ל</w:t>
      </w:r>
      <w:r w:rsidRPr="005C1DF7">
        <w:rPr>
          <w:rFonts w:hint="cs"/>
          <w:rtl/>
        </w:rPr>
        <w:t>א</w:t>
      </w:r>
      <w:r w:rsidR="000917E1" w:rsidRPr="005C1DF7">
        <w:rPr>
          <w:rFonts w:hint="cs"/>
          <w:rtl/>
        </w:rPr>
        <w:t xml:space="preserve"> אקבל תשובה</w:t>
      </w:r>
      <w:r w:rsidRPr="005C1DF7">
        <w:rPr>
          <w:rFonts w:hint="cs"/>
          <w:rtl/>
        </w:rPr>
        <w:t>, אבל אני אענה בעצמי.</w:t>
      </w:r>
    </w:p>
    <w:p w:rsidR="00E92B96" w:rsidRPr="005C1DF7" w:rsidRDefault="00E92B96" w:rsidP="00E92B96">
      <w:pPr>
        <w:rPr>
          <w:rtl/>
        </w:rPr>
      </w:pPr>
      <w:bookmarkStart w:id="9344" w:name="_ETM_Q1_7457970"/>
      <w:bookmarkStart w:id="9345" w:name="_ETM_Q1_7458014"/>
      <w:bookmarkStart w:id="9346" w:name="_ETM_Q1_7459224"/>
      <w:bookmarkEnd w:id="9344"/>
      <w:bookmarkEnd w:id="9345"/>
      <w:bookmarkEnd w:id="9346"/>
    </w:p>
    <w:p w:rsidR="00E92B96" w:rsidRPr="005C1DF7" w:rsidRDefault="00E92B96" w:rsidP="00E92B96">
      <w:pPr>
        <w:pStyle w:val="a5"/>
        <w:keepNext/>
        <w:rPr>
          <w:rtl/>
        </w:rPr>
      </w:pPr>
      <w:bookmarkStart w:id="9347" w:name="ET_speaker_5068_1483"/>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347"/>
    </w:p>
    <w:p w:rsidR="00E92B96" w:rsidRPr="005C1DF7" w:rsidRDefault="00E92B96" w:rsidP="00E92B96">
      <w:pPr>
        <w:pStyle w:val="KeepWithNext"/>
        <w:rPr>
          <w:rtl/>
        </w:rPr>
      </w:pPr>
    </w:p>
    <w:p w:rsidR="00E92B96" w:rsidRPr="005C1DF7" w:rsidRDefault="00E92B96" w:rsidP="00E92B96">
      <w:pPr>
        <w:rPr>
          <w:rtl/>
        </w:rPr>
      </w:pPr>
      <w:bookmarkStart w:id="9348" w:name="_ETM_Q1_7459608"/>
      <w:bookmarkStart w:id="9349" w:name="_ETM_Q1_7459647"/>
      <w:bookmarkEnd w:id="9348"/>
      <w:bookmarkEnd w:id="9349"/>
      <w:r w:rsidRPr="005C1DF7">
        <w:rPr>
          <w:rFonts w:hint="cs"/>
          <w:rtl/>
        </w:rPr>
        <w:t>אין לתאר.</w:t>
      </w:r>
    </w:p>
    <w:p w:rsidR="00E92B96" w:rsidRPr="005C1DF7" w:rsidRDefault="00E92B96" w:rsidP="00E92B96">
      <w:pPr>
        <w:rPr>
          <w:rtl/>
        </w:rPr>
      </w:pPr>
      <w:bookmarkStart w:id="9350" w:name="_ETM_Q1_7459110"/>
      <w:bookmarkStart w:id="9351" w:name="_ETM_Q1_7459186"/>
      <w:bookmarkEnd w:id="9350"/>
      <w:bookmarkEnd w:id="9351"/>
    </w:p>
    <w:p w:rsidR="00E92B96" w:rsidRPr="005C1DF7" w:rsidRDefault="00E92B96" w:rsidP="00E92B96">
      <w:pPr>
        <w:pStyle w:val="af8"/>
        <w:keepNext/>
        <w:rPr>
          <w:rtl/>
        </w:rPr>
      </w:pPr>
      <w:bookmarkStart w:id="9352" w:name="ET_yor_6157_1484"/>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52"/>
    </w:p>
    <w:p w:rsidR="00E92B96" w:rsidRPr="005C1DF7" w:rsidRDefault="00E92B96" w:rsidP="00E92B96">
      <w:pPr>
        <w:pStyle w:val="KeepWithNext"/>
        <w:rPr>
          <w:rtl/>
        </w:rPr>
      </w:pPr>
    </w:p>
    <w:p w:rsidR="000917E1" w:rsidRPr="005C1DF7" w:rsidRDefault="000917E1" w:rsidP="000917E1">
      <w:pPr>
        <w:rPr>
          <w:rtl/>
        </w:rPr>
      </w:pPr>
      <w:bookmarkStart w:id="9353" w:name="_ETM_Q1_7459696"/>
      <w:bookmarkStart w:id="9354" w:name="_ETM_Q1_7479414"/>
      <w:bookmarkStart w:id="9355" w:name="_ETM_Q1_7479466"/>
      <w:bookmarkEnd w:id="9353"/>
      <w:bookmarkEnd w:id="9354"/>
      <w:bookmarkEnd w:id="9355"/>
      <w:r w:rsidRPr="005C1DF7">
        <w:rPr>
          <w:rFonts w:hint="cs"/>
          <w:rtl/>
        </w:rPr>
        <w:t>יש יותר ממדינה אחת</w:t>
      </w:r>
      <w:r w:rsidR="00E92B96" w:rsidRPr="005C1DF7">
        <w:rPr>
          <w:rFonts w:hint="cs"/>
          <w:rtl/>
        </w:rPr>
        <w:t xml:space="preserve"> בעולם. אמרת </w:t>
      </w:r>
      <w:bookmarkStart w:id="9356" w:name="_ETM_Q1_7462320"/>
      <w:bookmarkEnd w:id="9356"/>
      <w:r w:rsidR="00E92B96" w:rsidRPr="005C1DF7">
        <w:rPr>
          <w:rFonts w:hint="cs"/>
          <w:rtl/>
        </w:rPr>
        <w:t xml:space="preserve">שאין אף מדינה בעולם שבה גם הקואליציה בוחרת את השופטים, </w:t>
      </w:r>
      <w:bookmarkStart w:id="9357" w:name="_ETM_Q1_7468108"/>
      <w:bookmarkEnd w:id="9357"/>
      <w:r w:rsidR="00E92B96" w:rsidRPr="005C1DF7">
        <w:rPr>
          <w:rFonts w:hint="cs"/>
          <w:rtl/>
        </w:rPr>
        <w:t xml:space="preserve">גם בית המשפט צריך פה אחד לבטל חקיקה וגם פסקת </w:t>
      </w:r>
      <w:bookmarkStart w:id="9358" w:name="_ETM_Q1_7472252"/>
      <w:bookmarkEnd w:id="9358"/>
      <w:r w:rsidR="00E92B96" w:rsidRPr="005C1DF7">
        <w:rPr>
          <w:rFonts w:hint="cs"/>
          <w:rtl/>
        </w:rPr>
        <w:t>התגברות, ואת צודקת. יש יותר ממדינה אחת בעולם</w:t>
      </w:r>
      <w:r w:rsidRPr="005C1DF7">
        <w:rPr>
          <w:rFonts w:hint="cs"/>
          <w:rtl/>
        </w:rPr>
        <w:t xml:space="preserve">, הרבה יותר ממדינה </w:t>
      </w:r>
      <w:bookmarkStart w:id="9359" w:name="_ETM_Q1_7494497"/>
      <w:bookmarkEnd w:id="9359"/>
      <w:r w:rsidRPr="005C1DF7">
        <w:rPr>
          <w:rFonts w:hint="cs"/>
          <w:rtl/>
        </w:rPr>
        <w:t>אחת בעולם</w:t>
      </w:r>
      <w:r w:rsidR="00540461" w:rsidRPr="005C1DF7">
        <w:rPr>
          <w:rFonts w:hint="cs"/>
          <w:rtl/>
        </w:rPr>
        <w:t xml:space="preserve"> שבה גם </w:t>
      </w:r>
      <w:bookmarkStart w:id="9360" w:name="_ETM_Q1_7478722"/>
      <w:bookmarkEnd w:id="9360"/>
      <w:r w:rsidR="00540461" w:rsidRPr="005C1DF7">
        <w:rPr>
          <w:rFonts w:hint="cs"/>
          <w:rtl/>
        </w:rPr>
        <w:t xml:space="preserve">הקואליציה בוחרת את השופטים וגם לשופטים אין שום סמכות - </w:t>
      </w:r>
      <w:bookmarkStart w:id="9361" w:name="_ETM_Q1_7484854"/>
      <w:bookmarkEnd w:id="9361"/>
      <w:r w:rsidR="00540461" w:rsidRPr="005C1DF7">
        <w:rPr>
          <w:rFonts w:hint="cs"/>
          <w:rtl/>
        </w:rPr>
        <w:t>- -</w:t>
      </w:r>
    </w:p>
    <w:p w:rsidR="000917E1" w:rsidRPr="005C1DF7" w:rsidRDefault="000917E1" w:rsidP="000917E1">
      <w:pPr>
        <w:rPr>
          <w:rtl/>
        </w:rPr>
      </w:pPr>
      <w:bookmarkStart w:id="9362" w:name="_ETM_Q1_7496481"/>
      <w:bookmarkStart w:id="9363" w:name="_ETM_Q1_7496527"/>
      <w:bookmarkStart w:id="9364" w:name="_ETM_Q1_7497944"/>
      <w:bookmarkEnd w:id="9362"/>
      <w:bookmarkEnd w:id="9363"/>
      <w:bookmarkEnd w:id="9364"/>
    </w:p>
    <w:p w:rsidR="000917E1" w:rsidRPr="005C1DF7" w:rsidRDefault="000917E1" w:rsidP="000917E1">
      <w:pPr>
        <w:pStyle w:val="afb"/>
        <w:keepNext/>
        <w:rPr>
          <w:rtl/>
        </w:rPr>
      </w:pPr>
      <w:bookmarkStart w:id="9365" w:name="ET_guest_899212_591"/>
      <w:r w:rsidRPr="005C1DF7">
        <w:rPr>
          <w:rStyle w:val="TagStyle"/>
          <w:rtl/>
        </w:rPr>
        <w:t xml:space="preserve"> &lt;&lt; אורח &gt;&gt; </w:t>
      </w:r>
      <w:r w:rsidRPr="005C1DF7">
        <w:rPr>
          <w:rtl/>
        </w:rPr>
        <w:t>אביטל סומפולינסקי:</w:t>
      </w:r>
      <w:r w:rsidRPr="005C1DF7">
        <w:rPr>
          <w:rStyle w:val="TagStyle"/>
          <w:rtl/>
        </w:rPr>
        <w:t xml:space="preserve"> &lt;&lt; אורח &gt;&gt;</w:t>
      </w:r>
      <w:r w:rsidRPr="005C1DF7">
        <w:rPr>
          <w:rtl/>
        </w:rPr>
        <w:t xml:space="preserve">   </w:t>
      </w:r>
      <w:bookmarkEnd w:id="9365"/>
    </w:p>
    <w:p w:rsidR="000917E1" w:rsidRPr="005C1DF7" w:rsidRDefault="000917E1" w:rsidP="000917E1">
      <w:pPr>
        <w:pStyle w:val="KeepWithNext"/>
        <w:rPr>
          <w:rtl/>
        </w:rPr>
      </w:pPr>
    </w:p>
    <w:p w:rsidR="000917E1" w:rsidRPr="005C1DF7" w:rsidRDefault="00540461" w:rsidP="000917E1">
      <w:pPr>
        <w:rPr>
          <w:rtl/>
        </w:rPr>
      </w:pPr>
      <w:bookmarkStart w:id="9366" w:name="_ETM_Q1_7498395"/>
      <w:bookmarkStart w:id="9367" w:name="_ETM_Q1_7498450"/>
      <w:bookmarkEnd w:id="9366"/>
      <w:bookmarkEnd w:id="9367"/>
      <w:r w:rsidRPr="005C1DF7">
        <w:rPr>
          <w:rFonts w:hint="cs"/>
          <w:rtl/>
        </w:rPr>
        <w:t>אז</w:t>
      </w:r>
      <w:r w:rsidR="000917E1" w:rsidRPr="005C1DF7">
        <w:rPr>
          <w:rFonts w:hint="cs"/>
          <w:rtl/>
        </w:rPr>
        <w:t xml:space="preserve"> </w:t>
      </w:r>
      <w:r w:rsidRPr="005C1DF7">
        <w:rPr>
          <w:rFonts w:hint="cs"/>
          <w:rtl/>
        </w:rPr>
        <w:t>ה</w:t>
      </w:r>
      <w:r w:rsidR="000917E1" w:rsidRPr="005C1DF7">
        <w:rPr>
          <w:rFonts w:hint="cs"/>
          <w:rtl/>
        </w:rPr>
        <w:t>סימן קריאה ש</w:t>
      </w:r>
      <w:r w:rsidRPr="005C1DF7">
        <w:rPr>
          <w:rFonts w:hint="cs"/>
          <w:rtl/>
        </w:rPr>
        <w:t>לי היה</w:t>
      </w:r>
      <w:r w:rsidR="000917E1" w:rsidRPr="005C1DF7">
        <w:rPr>
          <w:rFonts w:hint="cs"/>
          <w:rtl/>
        </w:rPr>
        <w:t xml:space="preserve"> במקום?</w:t>
      </w:r>
    </w:p>
    <w:p w:rsidR="000917E1" w:rsidRPr="005C1DF7" w:rsidRDefault="000917E1" w:rsidP="000917E1">
      <w:pPr>
        <w:rPr>
          <w:rtl/>
        </w:rPr>
      </w:pPr>
      <w:bookmarkStart w:id="9368" w:name="_ETM_Q1_7504672"/>
      <w:bookmarkStart w:id="9369" w:name="_ETM_Q1_7504726"/>
      <w:bookmarkEnd w:id="9368"/>
      <w:bookmarkEnd w:id="9369"/>
    </w:p>
    <w:p w:rsidR="000917E1" w:rsidRPr="005C1DF7" w:rsidRDefault="000917E1" w:rsidP="000917E1">
      <w:pPr>
        <w:pStyle w:val="af8"/>
        <w:keepNext/>
        <w:rPr>
          <w:rtl/>
        </w:rPr>
      </w:pPr>
      <w:bookmarkStart w:id="9370" w:name="ET_yor_6157_59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70"/>
    </w:p>
    <w:p w:rsidR="000917E1" w:rsidRPr="005C1DF7" w:rsidRDefault="000917E1" w:rsidP="000917E1">
      <w:pPr>
        <w:pStyle w:val="KeepWithNext"/>
        <w:rPr>
          <w:rtl/>
        </w:rPr>
      </w:pPr>
    </w:p>
    <w:p w:rsidR="00540461" w:rsidRPr="005C1DF7" w:rsidRDefault="00540461" w:rsidP="00540461">
      <w:pPr>
        <w:rPr>
          <w:rtl/>
        </w:rPr>
      </w:pPr>
      <w:r w:rsidRPr="005C1DF7">
        <w:rPr>
          <w:rFonts w:hint="cs"/>
          <w:rtl/>
        </w:rPr>
        <w:t xml:space="preserve">אין שום סמכות לבטל חקיקה. וזה על בסיס </w:t>
      </w:r>
      <w:bookmarkStart w:id="9371" w:name="_ETM_Q1_7490255"/>
      <w:bookmarkEnd w:id="9371"/>
      <w:r w:rsidRPr="005C1DF7">
        <w:rPr>
          <w:rFonts w:hint="cs"/>
          <w:rtl/>
        </w:rPr>
        <w:t xml:space="preserve">הסקירה המשווה שאתם הגשתם. והעובדה שאני צריך לומר את המשפט </w:t>
      </w:r>
      <w:bookmarkStart w:id="9372" w:name="_ETM_Q1_7494858"/>
      <w:bookmarkEnd w:id="9372"/>
      <w:r w:rsidRPr="005C1DF7">
        <w:rPr>
          <w:rFonts w:hint="cs"/>
          <w:rtl/>
        </w:rPr>
        <w:t xml:space="preserve">הזה, ולא את, היא אות קלון למה שקורה בהליך החקיקה </w:t>
      </w:r>
      <w:bookmarkStart w:id="9373" w:name="_ETM_Q1_7499807"/>
      <w:bookmarkEnd w:id="9373"/>
      <w:r w:rsidRPr="005C1DF7">
        <w:rPr>
          <w:rFonts w:hint="cs"/>
          <w:rtl/>
        </w:rPr>
        <w:t xml:space="preserve">הזה. צר לי לומר, אותו קלון. מגיעה נציגת יועץ משפטי </w:t>
      </w:r>
      <w:bookmarkStart w:id="9374" w:name="_ETM_Q1_7503219"/>
      <w:bookmarkEnd w:id="9374"/>
      <w:r w:rsidRPr="005C1DF7">
        <w:rPr>
          <w:rFonts w:hint="cs"/>
          <w:rtl/>
        </w:rPr>
        <w:t>לממשלה - - -</w:t>
      </w:r>
    </w:p>
    <w:p w:rsidR="00540461" w:rsidRPr="005C1DF7" w:rsidRDefault="00540461" w:rsidP="000917E1">
      <w:pPr>
        <w:rPr>
          <w:rtl/>
        </w:rPr>
      </w:pPr>
      <w:bookmarkStart w:id="9375" w:name="_ETM_Q1_7505969"/>
      <w:bookmarkStart w:id="9376" w:name="_ETM_Q1_7518415"/>
      <w:bookmarkStart w:id="9377" w:name="_ETM_Q1_7518465"/>
      <w:bookmarkEnd w:id="9375"/>
      <w:bookmarkEnd w:id="9376"/>
      <w:bookmarkEnd w:id="9377"/>
    </w:p>
    <w:p w:rsidR="00540461" w:rsidRPr="005C1DF7" w:rsidRDefault="00540461" w:rsidP="00540461">
      <w:pPr>
        <w:pStyle w:val="a5"/>
        <w:keepNext/>
        <w:rPr>
          <w:rtl/>
        </w:rPr>
      </w:pPr>
      <w:bookmarkStart w:id="9378" w:name="ET_speaker_6345_1486"/>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9378"/>
    </w:p>
    <w:p w:rsidR="00540461" w:rsidRPr="005C1DF7" w:rsidRDefault="00540461" w:rsidP="00540461">
      <w:pPr>
        <w:pStyle w:val="KeepWithNext"/>
        <w:rPr>
          <w:rtl/>
        </w:rPr>
      </w:pPr>
    </w:p>
    <w:p w:rsidR="00540461" w:rsidRPr="005C1DF7" w:rsidRDefault="00540461" w:rsidP="00540461">
      <w:pPr>
        <w:rPr>
          <w:rtl/>
        </w:rPr>
      </w:pPr>
      <w:bookmarkStart w:id="9379" w:name="_ETM_Q1_7503319"/>
      <w:bookmarkStart w:id="9380" w:name="_ETM_Q1_7503359"/>
      <w:bookmarkEnd w:id="9379"/>
      <w:bookmarkEnd w:id="9380"/>
      <w:r w:rsidRPr="005C1DF7">
        <w:rPr>
          <w:rFonts w:hint="cs"/>
          <w:rtl/>
        </w:rPr>
        <w:t>מפוזיציה.</w:t>
      </w:r>
    </w:p>
    <w:p w:rsidR="00540461" w:rsidRPr="005C1DF7" w:rsidRDefault="00540461" w:rsidP="00540461">
      <w:pPr>
        <w:rPr>
          <w:rtl/>
        </w:rPr>
      </w:pPr>
      <w:bookmarkStart w:id="9381" w:name="_ETM_Q1_7504199"/>
      <w:bookmarkStart w:id="9382" w:name="_ETM_Q1_7504264"/>
      <w:bookmarkEnd w:id="9381"/>
      <w:bookmarkEnd w:id="9382"/>
    </w:p>
    <w:p w:rsidR="00540461" w:rsidRPr="005C1DF7" w:rsidRDefault="00540461" w:rsidP="00540461">
      <w:pPr>
        <w:pStyle w:val="af7"/>
        <w:keepNext/>
        <w:rPr>
          <w:rtl/>
        </w:rPr>
      </w:pPr>
      <w:bookmarkStart w:id="9383" w:name="ET_interruption_קריאות_1485"/>
      <w:r w:rsidRPr="005C1DF7">
        <w:rPr>
          <w:rStyle w:val="TagStyle"/>
          <w:rtl/>
        </w:rPr>
        <w:t xml:space="preserve"> &lt;&lt; קריאה &gt;&gt; </w:t>
      </w:r>
      <w:r w:rsidRPr="005C1DF7">
        <w:rPr>
          <w:rtl/>
        </w:rPr>
        <w:t>קריאות:</w:t>
      </w:r>
      <w:r w:rsidRPr="005C1DF7">
        <w:rPr>
          <w:rStyle w:val="TagStyle"/>
          <w:rtl/>
        </w:rPr>
        <w:t xml:space="preserve"> &lt;&lt; קריאה &gt;&gt;</w:t>
      </w:r>
      <w:r w:rsidRPr="005C1DF7">
        <w:rPr>
          <w:rtl/>
        </w:rPr>
        <w:t xml:space="preserve">   </w:t>
      </w:r>
      <w:bookmarkEnd w:id="9383"/>
    </w:p>
    <w:p w:rsidR="00540461" w:rsidRPr="005C1DF7" w:rsidRDefault="00540461" w:rsidP="00540461">
      <w:pPr>
        <w:pStyle w:val="KeepWithNext"/>
        <w:rPr>
          <w:rtl/>
        </w:rPr>
      </w:pPr>
    </w:p>
    <w:p w:rsidR="00540461" w:rsidRPr="005C1DF7" w:rsidRDefault="00540461" w:rsidP="00540461">
      <w:pPr>
        <w:rPr>
          <w:rtl/>
        </w:rPr>
      </w:pPr>
      <w:bookmarkStart w:id="9384" w:name="_ETM_Q1_7502966"/>
      <w:bookmarkEnd w:id="9384"/>
      <w:r w:rsidRPr="005C1DF7">
        <w:rPr>
          <w:rFonts w:hint="cs"/>
          <w:rtl/>
        </w:rPr>
        <w:t>- - -</w:t>
      </w:r>
    </w:p>
    <w:p w:rsidR="00540461" w:rsidRPr="005C1DF7" w:rsidRDefault="00540461" w:rsidP="00540461">
      <w:pPr>
        <w:rPr>
          <w:rtl/>
        </w:rPr>
      </w:pPr>
      <w:bookmarkStart w:id="9385" w:name="_ETM_Q1_7502752"/>
      <w:bookmarkStart w:id="9386" w:name="_ETM_Q1_7502824"/>
      <w:bookmarkEnd w:id="9385"/>
      <w:bookmarkEnd w:id="9386"/>
    </w:p>
    <w:p w:rsidR="000917E1" w:rsidRPr="005C1DF7" w:rsidRDefault="000917E1" w:rsidP="000917E1">
      <w:pPr>
        <w:pStyle w:val="afb"/>
        <w:keepNext/>
        <w:rPr>
          <w:rtl/>
        </w:rPr>
      </w:pPr>
      <w:bookmarkStart w:id="9387" w:name="ET_guest_685015_593"/>
      <w:r w:rsidRPr="005C1DF7">
        <w:rPr>
          <w:rStyle w:val="TagStyle"/>
          <w:rtl/>
        </w:rPr>
        <w:t xml:space="preserve"> &lt;&lt; אורח &gt;&gt; </w:t>
      </w:r>
      <w:r w:rsidRPr="005C1DF7">
        <w:rPr>
          <w:rtl/>
        </w:rPr>
        <w:t>דבי גילד חיו:</w:t>
      </w:r>
      <w:r w:rsidRPr="005C1DF7">
        <w:rPr>
          <w:rStyle w:val="TagStyle"/>
          <w:rtl/>
        </w:rPr>
        <w:t xml:space="preserve"> &lt;&lt; אורח &gt;&gt;</w:t>
      </w:r>
      <w:r w:rsidRPr="005C1DF7">
        <w:rPr>
          <w:rtl/>
        </w:rPr>
        <w:t xml:space="preserve">   </w:t>
      </w:r>
      <w:bookmarkEnd w:id="9387"/>
    </w:p>
    <w:p w:rsidR="000917E1" w:rsidRPr="005C1DF7" w:rsidRDefault="000917E1" w:rsidP="000917E1">
      <w:pPr>
        <w:pStyle w:val="KeepWithNext"/>
        <w:rPr>
          <w:rtl/>
        </w:rPr>
      </w:pPr>
    </w:p>
    <w:p w:rsidR="000917E1" w:rsidRPr="005C1DF7" w:rsidRDefault="00540461" w:rsidP="000917E1">
      <w:pPr>
        <w:rPr>
          <w:rtl/>
        </w:rPr>
      </w:pPr>
      <w:bookmarkStart w:id="9388" w:name="_ETM_Q1_7541211"/>
      <w:bookmarkEnd w:id="9388"/>
      <w:r w:rsidRPr="005C1DF7">
        <w:rPr>
          <w:rFonts w:hint="cs"/>
          <w:rtl/>
        </w:rPr>
        <w:t>יש חוקות משוריינות במדינות האלה?</w:t>
      </w:r>
    </w:p>
    <w:p w:rsidR="00540461" w:rsidRPr="005C1DF7" w:rsidRDefault="00540461" w:rsidP="000917E1">
      <w:pPr>
        <w:rPr>
          <w:rtl/>
        </w:rPr>
      </w:pPr>
      <w:bookmarkStart w:id="9389" w:name="_ETM_Q1_7507881"/>
      <w:bookmarkStart w:id="9390" w:name="_ETM_Q1_7507934"/>
      <w:bookmarkStart w:id="9391" w:name="_ETM_Q1_7507547"/>
      <w:bookmarkEnd w:id="9389"/>
      <w:bookmarkEnd w:id="9390"/>
      <w:bookmarkEnd w:id="9391"/>
    </w:p>
    <w:p w:rsidR="00540461" w:rsidRPr="005C1DF7" w:rsidRDefault="00540461" w:rsidP="00540461">
      <w:pPr>
        <w:pStyle w:val="a5"/>
        <w:keepNext/>
        <w:rPr>
          <w:rtl/>
        </w:rPr>
      </w:pPr>
      <w:bookmarkStart w:id="9392" w:name="ET_speaker_6367_1487"/>
      <w:r w:rsidRPr="005C1DF7">
        <w:rPr>
          <w:rStyle w:val="TagStyle"/>
          <w:rtl/>
        </w:rPr>
        <w:t xml:space="preserve"> &lt;&lt; דובר &gt;&gt; </w:t>
      </w:r>
      <w:r w:rsidRPr="005C1DF7">
        <w:rPr>
          <w:rtl/>
        </w:rPr>
        <w:t>שרון ניר (ישראל ביתנו):</w:t>
      </w:r>
      <w:r w:rsidRPr="005C1DF7">
        <w:rPr>
          <w:rStyle w:val="TagStyle"/>
          <w:rtl/>
        </w:rPr>
        <w:t xml:space="preserve"> &lt;&lt; דובר &gt;&gt;</w:t>
      </w:r>
      <w:r w:rsidRPr="005C1DF7">
        <w:rPr>
          <w:rtl/>
        </w:rPr>
        <w:t xml:space="preserve">   </w:t>
      </w:r>
      <w:bookmarkEnd w:id="9392"/>
    </w:p>
    <w:p w:rsidR="00540461" w:rsidRPr="005C1DF7" w:rsidRDefault="00540461" w:rsidP="00540461">
      <w:pPr>
        <w:pStyle w:val="KeepWithNext"/>
        <w:rPr>
          <w:rtl/>
        </w:rPr>
      </w:pPr>
    </w:p>
    <w:p w:rsidR="00540461" w:rsidRPr="005C1DF7" w:rsidRDefault="00540461" w:rsidP="00540461">
      <w:pPr>
        <w:rPr>
          <w:rtl/>
        </w:rPr>
      </w:pPr>
      <w:bookmarkStart w:id="9393" w:name="_ETM_Q1_7507995"/>
      <w:bookmarkStart w:id="9394" w:name="_ETM_Q1_7508041"/>
      <w:bookmarkEnd w:id="9393"/>
      <w:bookmarkEnd w:id="9394"/>
      <w:r w:rsidRPr="005C1DF7">
        <w:rPr>
          <w:rFonts w:hint="cs"/>
          <w:rtl/>
        </w:rPr>
        <w:t xml:space="preserve">פשוט </w:t>
      </w:r>
      <w:bookmarkStart w:id="9395" w:name="_ETM_Q1_7507297"/>
      <w:bookmarkEnd w:id="9395"/>
      <w:r w:rsidRPr="005C1DF7">
        <w:rPr>
          <w:rFonts w:hint="cs"/>
          <w:rtl/>
        </w:rPr>
        <w:t>לא ייאמן.</w:t>
      </w:r>
    </w:p>
    <w:p w:rsidR="000917E1" w:rsidRPr="005C1DF7" w:rsidRDefault="000917E1" w:rsidP="000917E1">
      <w:pPr>
        <w:rPr>
          <w:rtl/>
        </w:rPr>
      </w:pPr>
      <w:bookmarkStart w:id="9396" w:name="_ETM_Q1_7543518"/>
      <w:bookmarkStart w:id="9397" w:name="_ETM_Q1_7543566"/>
      <w:bookmarkStart w:id="9398" w:name="_ETM_Q1_7544751"/>
      <w:bookmarkEnd w:id="9396"/>
      <w:bookmarkEnd w:id="9397"/>
      <w:bookmarkEnd w:id="9398"/>
    </w:p>
    <w:p w:rsidR="00540461" w:rsidRPr="005C1DF7" w:rsidRDefault="00540461" w:rsidP="00540461">
      <w:pPr>
        <w:pStyle w:val="af8"/>
        <w:keepNext/>
        <w:rPr>
          <w:rtl/>
        </w:rPr>
      </w:pPr>
      <w:bookmarkStart w:id="9399" w:name="ET_yor_6157_1488"/>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399"/>
    </w:p>
    <w:p w:rsidR="00540461" w:rsidRPr="005C1DF7" w:rsidRDefault="00540461" w:rsidP="00540461">
      <w:pPr>
        <w:pStyle w:val="KeepWithNext"/>
        <w:rPr>
          <w:rtl/>
        </w:rPr>
      </w:pPr>
    </w:p>
    <w:p w:rsidR="00540461" w:rsidRPr="005C1DF7" w:rsidRDefault="00540461" w:rsidP="00540461">
      <w:pPr>
        <w:rPr>
          <w:rtl/>
        </w:rPr>
      </w:pPr>
      <w:bookmarkStart w:id="9400" w:name="_ETM_Q1_7508421"/>
      <w:bookmarkEnd w:id="9400"/>
      <w:r w:rsidRPr="005C1DF7">
        <w:rPr>
          <w:rFonts w:hint="cs"/>
          <w:rtl/>
        </w:rPr>
        <w:t>- - - שמעכבת תזכיר חקיקה. יועצת משפטית לממשלה</w:t>
      </w:r>
      <w:bookmarkStart w:id="9401" w:name="_ETM_Q1_7513989"/>
      <w:bookmarkEnd w:id="9401"/>
      <w:r w:rsidRPr="005C1DF7">
        <w:rPr>
          <w:rFonts w:hint="cs"/>
          <w:rtl/>
        </w:rPr>
        <w:t xml:space="preserve"> שמעכבת תזכיר חקיקה בטענה שהיא צריכה לעשות סקירה בין-לאומית. היא </w:t>
      </w:r>
      <w:bookmarkStart w:id="9402" w:name="_ETM_Q1_7518758"/>
      <w:bookmarkEnd w:id="9402"/>
      <w:r w:rsidRPr="005C1DF7">
        <w:rPr>
          <w:rFonts w:hint="cs"/>
          <w:rtl/>
        </w:rPr>
        <w:t xml:space="preserve">עשתה סקירה בין-לאומית. הסקירה הבין-לאומית ותוצאותיה לא מצאו חן בעיניה, </w:t>
      </w:r>
      <w:bookmarkStart w:id="9403" w:name="_ETM_Q1_7521859"/>
      <w:bookmarkEnd w:id="9403"/>
      <w:r w:rsidRPr="005C1DF7">
        <w:rPr>
          <w:rFonts w:hint="cs"/>
          <w:rtl/>
        </w:rPr>
        <w:t>ואז היא שולחת אותך להציג אותה בצורה מטעה את הציבור. הדבר הזה הוא שערורייה.</w:t>
      </w:r>
    </w:p>
    <w:p w:rsidR="00540461" w:rsidRPr="005C1DF7" w:rsidRDefault="00540461" w:rsidP="00540461">
      <w:pPr>
        <w:rPr>
          <w:rtl/>
        </w:rPr>
      </w:pPr>
      <w:bookmarkStart w:id="9404" w:name="_ETM_Q1_7511311"/>
      <w:bookmarkStart w:id="9405" w:name="_ETM_Q1_7511367"/>
      <w:bookmarkEnd w:id="9404"/>
      <w:bookmarkEnd w:id="9405"/>
    </w:p>
    <w:p w:rsidR="000917E1" w:rsidRPr="005C1DF7" w:rsidRDefault="000917E1" w:rsidP="000917E1">
      <w:pPr>
        <w:pStyle w:val="a5"/>
        <w:keepNext/>
        <w:rPr>
          <w:rtl/>
        </w:rPr>
      </w:pPr>
      <w:bookmarkStart w:id="9406" w:name="ET_speaker_5068_594"/>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406"/>
    </w:p>
    <w:p w:rsidR="000917E1" w:rsidRPr="005C1DF7" w:rsidRDefault="000917E1" w:rsidP="000917E1">
      <w:pPr>
        <w:pStyle w:val="KeepWithNext"/>
        <w:rPr>
          <w:rtl/>
        </w:rPr>
      </w:pPr>
    </w:p>
    <w:p w:rsidR="000917E1" w:rsidRPr="005C1DF7" w:rsidRDefault="000917E1" w:rsidP="000917E1">
      <w:pPr>
        <w:rPr>
          <w:rtl/>
        </w:rPr>
      </w:pPr>
      <w:bookmarkStart w:id="9407" w:name="_ETM_Q1_7545165"/>
      <w:bookmarkStart w:id="9408" w:name="_ETM_Q1_7545207"/>
      <w:bookmarkEnd w:id="9407"/>
      <w:bookmarkEnd w:id="9408"/>
      <w:r w:rsidRPr="005C1DF7">
        <w:rPr>
          <w:rFonts w:hint="cs"/>
          <w:rtl/>
        </w:rPr>
        <w:t xml:space="preserve">השערורייה היחידה </w:t>
      </w:r>
      <w:bookmarkStart w:id="9409" w:name="_ETM_Q1_7548018"/>
      <w:bookmarkEnd w:id="9409"/>
      <w:r w:rsidR="00540461" w:rsidRPr="005C1DF7">
        <w:rPr>
          <w:rFonts w:hint="cs"/>
          <w:rtl/>
        </w:rPr>
        <w:t>זה איך אתה מנהל פה.</w:t>
      </w:r>
    </w:p>
    <w:p w:rsidR="00540461" w:rsidRPr="005C1DF7" w:rsidRDefault="00540461" w:rsidP="000917E1">
      <w:pPr>
        <w:rPr>
          <w:rtl/>
        </w:rPr>
      </w:pPr>
      <w:bookmarkStart w:id="9410" w:name="_ETM_Q1_7528413"/>
      <w:bookmarkStart w:id="9411" w:name="_ETM_Q1_7528480"/>
      <w:bookmarkEnd w:id="9410"/>
      <w:bookmarkEnd w:id="9411"/>
    </w:p>
    <w:p w:rsidR="00540461" w:rsidRPr="005C1DF7" w:rsidRDefault="00540461" w:rsidP="00540461">
      <w:pPr>
        <w:pStyle w:val="af8"/>
        <w:keepNext/>
        <w:rPr>
          <w:rtl/>
        </w:rPr>
      </w:pPr>
      <w:bookmarkStart w:id="9412" w:name="ET_yor_6157_148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12"/>
    </w:p>
    <w:p w:rsidR="00540461" w:rsidRPr="005C1DF7" w:rsidRDefault="00540461" w:rsidP="00540461">
      <w:pPr>
        <w:pStyle w:val="KeepWithNext"/>
        <w:rPr>
          <w:rtl/>
        </w:rPr>
      </w:pPr>
    </w:p>
    <w:p w:rsidR="00540461" w:rsidRPr="005C1DF7" w:rsidRDefault="00540461" w:rsidP="00540461">
      <w:pPr>
        <w:rPr>
          <w:rtl/>
        </w:rPr>
      </w:pPr>
      <w:bookmarkStart w:id="9413" w:name="_ETM_Q1_7529467"/>
      <w:bookmarkEnd w:id="9413"/>
      <w:r w:rsidRPr="005C1DF7">
        <w:rPr>
          <w:rFonts w:hint="cs"/>
          <w:rtl/>
        </w:rPr>
        <w:t>ואכן מציגה היטב</w:t>
      </w:r>
      <w:bookmarkStart w:id="9414" w:name="_ETM_Q1_7532565"/>
      <w:bookmarkEnd w:id="9414"/>
      <w:r w:rsidRPr="005C1DF7">
        <w:rPr>
          <w:rFonts w:hint="cs"/>
          <w:rtl/>
        </w:rPr>
        <w:t xml:space="preserve"> את הבעיה של הכנסת.</w:t>
      </w:r>
    </w:p>
    <w:p w:rsidR="00540461" w:rsidRPr="005C1DF7" w:rsidRDefault="00540461" w:rsidP="00540461">
      <w:pPr>
        <w:rPr>
          <w:rtl/>
        </w:rPr>
      </w:pPr>
      <w:bookmarkStart w:id="9415" w:name="_ETM_Q1_7532941"/>
      <w:bookmarkEnd w:id="9415"/>
    </w:p>
    <w:p w:rsidR="00540461" w:rsidRPr="005C1DF7" w:rsidRDefault="00540461" w:rsidP="00540461">
      <w:pPr>
        <w:pStyle w:val="a5"/>
        <w:keepNext/>
        <w:rPr>
          <w:rtl/>
        </w:rPr>
      </w:pPr>
      <w:bookmarkStart w:id="9416" w:name="ET_speaker_5068_149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416"/>
    </w:p>
    <w:p w:rsidR="00540461" w:rsidRPr="005C1DF7" w:rsidRDefault="00540461" w:rsidP="00540461">
      <w:pPr>
        <w:pStyle w:val="KeepWithNext"/>
        <w:rPr>
          <w:rtl/>
        </w:rPr>
      </w:pPr>
    </w:p>
    <w:p w:rsidR="00540461" w:rsidRPr="005C1DF7" w:rsidRDefault="00540461" w:rsidP="00540461">
      <w:pPr>
        <w:rPr>
          <w:rtl/>
        </w:rPr>
      </w:pPr>
      <w:bookmarkStart w:id="9417" w:name="_ETM_Q1_7533339"/>
      <w:bookmarkStart w:id="9418" w:name="_ETM_Q1_7533382"/>
      <w:bookmarkEnd w:id="9417"/>
      <w:bookmarkEnd w:id="9418"/>
      <w:r w:rsidRPr="005C1DF7">
        <w:rPr>
          <w:rFonts w:hint="cs"/>
          <w:rtl/>
        </w:rPr>
        <w:t>למה אתה מתייחס אליה בבריונות?</w:t>
      </w:r>
    </w:p>
    <w:p w:rsidR="00540461" w:rsidRPr="005C1DF7" w:rsidRDefault="00540461" w:rsidP="00540461">
      <w:pPr>
        <w:rPr>
          <w:rtl/>
        </w:rPr>
      </w:pPr>
      <w:bookmarkStart w:id="9419" w:name="_ETM_Q1_7533914"/>
      <w:bookmarkStart w:id="9420" w:name="_ETM_Q1_7533972"/>
      <w:bookmarkEnd w:id="9419"/>
      <w:bookmarkEnd w:id="9420"/>
    </w:p>
    <w:p w:rsidR="00540461" w:rsidRPr="005C1DF7" w:rsidRDefault="00540461" w:rsidP="00540461">
      <w:pPr>
        <w:pStyle w:val="af8"/>
        <w:keepNext/>
        <w:rPr>
          <w:rtl/>
        </w:rPr>
      </w:pPr>
      <w:bookmarkStart w:id="9421" w:name="ET_yor_6157_1491"/>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21"/>
    </w:p>
    <w:p w:rsidR="00540461" w:rsidRPr="005C1DF7" w:rsidRDefault="00540461" w:rsidP="00540461">
      <w:pPr>
        <w:pStyle w:val="KeepWithNext"/>
        <w:rPr>
          <w:rtl/>
        </w:rPr>
      </w:pPr>
    </w:p>
    <w:p w:rsidR="00540461" w:rsidRPr="005C1DF7" w:rsidRDefault="00540461" w:rsidP="00540461">
      <w:pPr>
        <w:rPr>
          <w:rtl/>
        </w:rPr>
      </w:pPr>
      <w:bookmarkStart w:id="9422" w:name="_ETM_Q1_7534396"/>
      <w:bookmarkEnd w:id="9422"/>
      <w:r w:rsidRPr="005C1DF7">
        <w:rPr>
          <w:rFonts w:hint="cs"/>
          <w:rtl/>
        </w:rPr>
        <w:t xml:space="preserve">אני לא מתייחס </w:t>
      </w:r>
      <w:bookmarkStart w:id="9423" w:name="_ETM_Q1_7536759"/>
      <w:bookmarkEnd w:id="9423"/>
      <w:r w:rsidRPr="005C1DF7">
        <w:rPr>
          <w:rFonts w:hint="cs"/>
          <w:rtl/>
        </w:rPr>
        <w:t>בבריונות, אני אומר את הדברים כהווייתם.</w:t>
      </w:r>
    </w:p>
    <w:p w:rsidR="00540461" w:rsidRPr="005C1DF7" w:rsidRDefault="00540461" w:rsidP="000917E1">
      <w:pPr>
        <w:rPr>
          <w:rtl/>
        </w:rPr>
      </w:pPr>
      <w:bookmarkStart w:id="9424" w:name="_ETM_Q1_7551322"/>
      <w:bookmarkStart w:id="9425" w:name="_ETM_Q1_7551369"/>
      <w:bookmarkStart w:id="9426" w:name="_ETM_Q1_7536643"/>
      <w:bookmarkEnd w:id="9424"/>
      <w:bookmarkEnd w:id="9425"/>
      <w:bookmarkEnd w:id="9426"/>
    </w:p>
    <w:p w:rsidR="00540461" w:rsidRPr="005C1DF7" w:rsidRDefault="00540461" w:rsidP="00540461">
      <w:pPr>
        <w:pStyle w:val="a5"/>
        <w:keepNext/>
        <w:rPr>
          <w:rtl/>
        </w:rPr>
      </w:pPr>
      <w:bookmarkStart w:id="9427" w:name="ET_speaker_5068_1492"/>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427"/>
    </w:p>
    <w:p w:rsidR="00540461" w:rsidRPr="005C1DF7" w:rsidRDefault="00540461" w:rsidP="00540461">
      <w:pPr>
        <w:pStyle w:val="KeepWithNext"/>
        <w:rPr>
          <w:rtl/>
        </w:rPr>
      </w:pPr>
    </w:p>
    <w:p w:rsidR="00540461" w:rsidRPr="005C1DF7" w:rsidRDefault="00540461" w:rsidP="00540461">
      <w:pPr>
        <w:rPr>
          <w:rtl/>
        </w:rPr>
      </w:pPr>
      <w:bookmarkStart w:id="9428" w:name="_ETM_Q1_7537080"/>
      <w:bookmarkStart w:id="9429" w:name="_ETM_Q1_7537125"/>
      <w:bookmarkEnd w:id="9428"/>
      <w:bookmarkEnd w:id="9429"/>
      <w:r w:rsidRPr="005C1DF7">
        <w:rPr>
          <w:rFonts w:hint="cs"/>
          <w:rtl/>
        </w:rPr>
        <w:t xml:space="preserve">אתה בריון. בריון שמתנהל - </w:t>
      </w:r>
      <w:bookmarkStart w:id="9430" w:name="_ETM_Q1_7541426"/>
      <w:bookmarkEnd w:id="9430"/>
      <w:r w:rsidRPr="005C1DF7">
        <w:rPr>
          <w:rFonts w:hint="cs"/>
          <w:rtl/>
        </w:rPr>
        <w:t>- -</w:t>
      </w:r>
      <w:bookmarkStart w:id="9431" w:name="_ETM_Q1_7540143"/>
      <w:bookmarkEnd w:id="9431"/>
    </w:p>
    <w:p w:rsidR="00540461" w:rsidRPr="005C1DF7" w:rsidRDefault="00540461" w:rsidP="00540461">
      <w:pPr>
        <w:rPr>
          <w:rtl/>
        </w:rPr>
      </w:pPr>
      <w:bookmarkStart w:id="9432" w:name="_ETM_Q1_7540189"/>
      <w:bookmarkEnd w:id="9432"/>
    </w:p>
    <w:p w:rsidR="00540461" w:rsidRPr="005C1DF7" w:rsidRDefault="00540461" w:rsidP="00540461">
      <w:pPr>
        <w:pStyle w:val="a5"/>
        <w:keepNext/>
        <w:rPr>
          <w:rtl/>
        </w:rPr>
      </w:pPr>
      <w:bookmarkStart w:id="9433" w:name="ET_speaker_6345_1493"/>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9433"/>
    </w:p>
    <w:p w:rsidR="00540461" w:rsidRPr="005C1DF7" w:rsidRDefault="00540461" w:rsidP="00540461">
      <w:pPr>
        <w:pStyle w:val="KeepWithNext"/>
        <w:rPr>
          <w:rtl/>
        </w:rPr>
      </w:pPr>
    </w:p>
    <w:p w:rsidR="00540461" w:rsidRPr="005C1DF7" w:rsidRDefault="00540461" w:rsidP="00540461">
      <w:pPr>
        <w:rPr>
          <w:rtl/>
        </w:rPr>
      </w:pPr>
      <w:bookmarkStart w:id="9434" w:name="_ETM_Q1_7540774"/>
      <w:bookmarkStart w:id="9435" w:name="_ETM_Q1_7540817"/>
      <w:bookmarkEnd w:id="9434"/>
      <w:bookmarkEnd w:id="9435"/>
      <w:r w:rsidRPr="005C1DF7">
        <w:rPr>
          <w:rFonts w:hint="cs"/>
          <w:rtl/>
        </w:rPr>
        <w:t>תפסיקי כבר.</w:t>
      </w:r>
    </w:p>
    <w:p w:rsidR="00540461" w:rsidRPr="005C1DF7" w:rsidRDefault="00540461" w:rsidP="00540461">
      <w:pPr>
        <w:rPr>
          <w:rtl/>
        </w:rPr>
      </w:pPr>
    </w:p>
    <w:p w:rsidR="000917E1" w:rsidRPr="005C1DF7" w:rsidRDefault="000917E1" w:rsidP="000917E1">
      <w:pPr>
        <w:pStyle w:val="af8"/>
        <w:keepNext/>
        <w:rPr>
          <w:rtl/>
        </w:rPr>
      </w:pPr>
      <w:bookmarkStart w:id="9436" w:name="ET_yor_6157_595"/>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36"/>
    </w:p>
    <w:p w:rsidR="000917E1" w:rsidRPr="005C1DF7" w:rsidRDefault="000917E1" w:rsidP="000917E1">
      <w:pPr>
        <w:pStyle w:val="KeepWithNext"/>
        <w:rPr>
          <w:rtl/>
        </w:rPr>
      </w:pPr>
    </w:p>
    <w:p w:rsidR="00540461" w:rsidRPr="005C1DF7" w:rsidRDefault="00540461" w:rsidP="000917E1">
      <w:pPr>
        <w:rPr>
          <w:rtl/>
        </w:rPr>
      </w:pPr>
      <w:bookmarkStart w:id="9437" w:name="_ETM_Q1_7551865"/>
      <w:bookmarkEnd w:id="9437"/>
      <w:r w:rsidRPr="005C1DF7">
        <w:rPr>
          <w:rFonts w:hint="cs"/>
          <w:rtl/>
        </w:rPr>
        <w:t>בכל מדינה עם משטר פרלמנטרי - - -</w:t>
      </w:r>
    </w:p>
    <w:p w:rsidR="00540461" w:rsidRPr="005C1DF7" w:rsidRDefault="00540461" w:rsidP="000917E1">
      <w:pPr>
        <w:rPr>
          <w:rtl/>
        </w:rPr>
      </w:pPr>
      <w:bookmarkStart w:id="9438" w:name="_ETM_Q1_7541822"/>
      <w:bookmarkStart w:id="9439" w:name="_ETM_Q1_7541867"/>
      <w:bookmarkStart w:id="9440" w:name="_ETM_Q1_7542878"/>
      <w:bookmarkEnd w:id="9438"/>
      <w:bookmarkEnd w:id="9439"/>
      <w:bookmarkEnd w:id="9440"/>
    </w:p>
    <w:p w:rsidR="00540461" w:rsidRPr="005C1DF7" w:rsidRDefault="00540461" w:rsidP="00540461">
      <w:pPr>
        <w:pStyle w:val="a5"/>
        <w:keepNext/>
        <w:rPr>
          <w:rtl/>
        </w:rPr>
      </w:pPr>
      <w:bookmarkStart w:id="9441" w:name="ET_speaker_6345_1494"/>
      <w:r w:rsidRPr="005C1DF7">
        <w:rPr>
          <w:rStyle w:val="TagStyle"/>
          <w:rtl/>
        </w:rPr>
        <w:t xml:space="preserve"> &lt;&lt; דובר &gt;&gt; </w:t>
      </w:r>
      <w:r w:rsidRPr="005C1DF7">
        <w:rPr>
          <w:rtl/>
        </w:rPr>
        <w:t>טלי גוטליב (הליכוד):</w:t>
      </w:r>
      <w:r w:rsidRPr="005C1DF7">
        <w:rPr>
          <w:rStyle w:val="TagStyle"/>
          <w:rtl/>
        </w:rPr>
        <w:t xml:space="preserve"> &lt;&lt; דובר &gt;&gt;</w:t>
      </w:r>
      <w:r w:rsidRPr="005C1DF7">
        <w:rPr>
          <w:rtl/>
        </w:rPr>
        <w:t xml:space="preserve">   </w:t>
      </w:r>
      <w:bookmarkEnd w:id="9441"/>
    </w:p>
    <w:p w:rsidR="00540461" w:rsidRPr="005C1DF7" w:rsidRDefault="00540461" w:rsidP="00540461">
      <w:pPr>
        <w:pStyle w:val="KeepWithNext"/>
        <w:rPr>
          <w:rtl/>
        </w:rPr>
      </w:pPr>
    </w:p>
    <w:p w:rsidR="00540461" w:rsidRPr="005C1DF7" w:rsidRDefault="00540461" w:rsidP="00540461">
      <w:pPr>
        <w:rPr>
          <w:rtl/>
        </w:rPr>
      </w:pPr>
      <w:bookmarkStart w:id="9442" w:name="_ETM_Q1_7543271"/>
      <w:bookmarkStart w:id="9443" w:name="_ETM_Q1_7543308"/>
      <w:bookmarkEnd w:id="9442"/>
      <w:bookmarkEnd w:id="9443"/>
      <w:r w:rsidRPr="005C1DF7">
        <w:rPr>
          <w:rFonts w:hint="cs"/>
          <w:rtl/>
        </w:rPr>
        <w:t xml:space="preserve">ותתני </w:t>
      </w:r>
      <w:bookmarkStart w:id="9444" w:name="_ETM_Q1_7544310"/>
      <w:bookmarkEnd w:id="9444"/>
      <w:r w:rsidRPr="005C1DF7">
        <w:rPr>
          <w:rFonts w:hint="cs"/>
          <w:rtl/>
        </w:rPr>
        <w:t>ליו"ר לדבר.</w:t>
      </w:r>
    </w:p>
    <w:p w:rsidR="00540461" w:rsidRPr="005C1DF7" w:rsidRDefault="00540461" w:rsidP="00540461">
      <w:pPr>
        <w:rPr>
          <w:rtl/>
        </w:rPr>
      </w:pPr>
      <w:bookmarkStart w:id="9445" w:name="_ETM_Q1_7543798"/>
      <w:bookmarkEnd w:id="9445"/>
    </w:p>
    <w:p w:rsidR="00540461" w:rsidRPr="005C1DF7" w:rsidRDefault="00540461" w:rsidP="00540461">
      <w:pPr>
        <w:pStyle w:val="a5"/>
        <w:keepNext/>
        <w:rPr>
          <w:rtl/>
        </w:rPr>
      </w:pPr>
      <w:bookmarkStart w:id="9446" w:name="ET_speaker_5797_1495"/>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9446"/>
    </w:p>
    <w:p w:rsidR="00540461" w:rsidRPr="005C1DF7" w:rsidRDefault="00540461" w:rsidP="00540461">
      <w:pPr>
        <w:pStyle w:val="KeepWithNext"/>
        <w:rPr>
          <w:rtl/>
        </w:rPr>
      </w:pPr>
    </w:p>
    <w:p w:rsidR="00540461" w:rsidRPr="005C1DF7" w:rsidRDefault="00540461" w:rsidP="00540461">
      <w:pPr>
        <w:rPr>
          <w:rtl/>
        </w:rPr>
      </w:pPr>
      <w:bookmarkStart w:id="9447" w:name="_ETM_Q1_7544151"/>
      <w:bookmarkStart w:id="9448" w:name="_ETM_Q1_7544211"/>
      <w:bookmarkEnd w:id="9447"/>
      <w:bookmarkEnd w:id="9448"/>
      <w:r w:rsidRPr="005C1DF7">
        <w:rPr>
          <w:rFonts w:hint="cs"/>
          <w:rtl/>
        </w:rPr>
        <w:t xml:space="preserve"> - - -</w:t>
      </w:r>
    </w:p>
    <w:p w:rsidR="00540461" w:rsidRPr="005C1DF7" w:rsidRDefault="00540461" w:rsidP="00540461">
      <w:pPr>
        <w:rPr>
          <w:rtl/>
        </w:rPr>
      </w:pPr>
      <w:bookmarkStart w:id="9449" w:name="_ETM_Q1_7544540"/>
      <w:bookmarkStart w:id="9450" w:name="_ETM_Q1_7544592"/>
      <w:bookmarkEnd w:id="9449"/>
      <w:bookmarkEnd w:id="9450"/>
    </w:p>
    <w:p w:rsidR="00540461" w:rsidRPr="005C1DF7" w:rsidRDefault="00540461" w:rsidP="00540461">
      <w:pPr>
        <w:pStyle w:val="af8"/>
        <w:keepNext/>
        <w:rPr>
          <w:rtl/>
        </w:rPr>
      </w:pPr>
      <w:bookmarkStart w:id="9451" w:name="ET_yor_6157_1496"/>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51"/>
    </w:p>
    <w:p w:rsidR="00540461" w:rsidRPr="005C1DF7" w:rsidRDefault="00540461" w:rsidP="00540461">
      <w:pPr>
        <w:pStyle w:val="KeepWithNext"/>
        <w:rPr>
          <w:rtl/>
        </w:rPr>
      </w:pPr>
    </w:p>
    <w:p w:rsidR="00540461" w:rsidRPr="005C1DF7" w:rsidRDefault="00540461" w:rsidP="00540461">
      <w:pPr>
        <w:rPr>
          <w:rtl/>
        </w:rPr>
      </w:pPr>
      <w:bookmarkStart w:id="9452" w:name="_ETM_Q1_7545116"/>
      <w:bookmarkEnd w:id="9452"/>
      <w:r w:rsidRPr="005C1DF7">
        <w:rPr>
          <w:rFonts w:hint="cs"/>
          <w:rtl/>
        </w:rPr>
        <w:t>טלי, תודה.</w:t>
      </w:r>
    </w:p>
    <w:p w:rsidR="00540461" w:rsidRPr="005C1DF7" w:rsidRDefault="00540461" w:rsidP="00540461">
      <w:pPr>
        <w:rPr>
          <w:rtl/>
        </w:rPr>
      </w:pPr>
    </w:p>
    <w:p w:rsidR="00540461" w:rsidRPr="005C1DF7" w:rsidRDefault="00540461" w:rsidP="00540461">
      <w:pPr>
        <w:pStyle w:val="af8"/>
        <w:keepNext/>
        <w:rPr>
          <w:rtl/>
        </w:rPr>
      </w:pPr>
      <w:bookmarkStart w:id="9453" w:name="ET_yor_6157_1497"/>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53"/>
    </w:p>
    <w:p w:rsidR="00540461" w:rsidRPr="005C1DF7" w:rsidRDefault="00540461" w:rsidP="00540461">
      <w:pPr>
        <w:pStyle w:val="KeepWithNext"/>
        <w:rPr>
          <w:rtl/>
        </w:rPr>
      </w:pPr>
    </w:p>
    <w:p w:rsidR="00540461" w:rsidRPr="005C1DF7" w:rsidRDefault="00540461" w:rsidP="00540461">
      <w:pPr>
        <w:rPr>
          <w:rtl/>
        </w:rPr>
      </w:pPr>
      <w:bookmarkStart w:id="9454" w:name="_ETM_Q1_7545356"/>
      <w:bookmarkEnd w:id="9454"/>
      <w:r w:rsidRPr="005C1DF7">
        <w:rPr>
          <w:rFonts w:hint="cs"/>
          <w:rtl/>
        </w:rPr>
        <w:t>בכל מדינה עם משטר פרלמנטרי</w:t>
      </w:r>
      <w:bookmarkStart w:id="9455" w:name="_ETM_Q1_7549140"/>
      <w:bookmarkEnd w:id="9455"/>
      <w:r w:rsidRPr="005C1DF7">
        <w:rPr>
          <w:rFonts w:hint="cs"/>
          <w:rtl/>
        </w:rPr>
        <w:t xml:space="preserve"> </w:t>
      </w:r>
      <w:bookmarkStart w:id="9456" w:name="_ETM_Q1_7550105"/>
      <w:bookmarkEnd w:id="9456"/>
      <w:r w:rsidRPr="005C1DF7">
        <w:rPr>
          <w:rFonts w:hint="cs"/>
          <w:rtl/>
        </w:rPr>
        <w:t>- -</w:t>
      </w:r>
      <w:bookmarkStart w:id="9457" w:name="_ETM_Q1_7548708"/>
      <w:bookmarkEnd w:id="9457"/>
    </w:p>
    <w:p w:rsidR="00540461" w:rsidRPr="005C1DF7" w:rsidRDefault="00540461" w:rsidP="00540461">
      <w:pPr>
        <w:rPr>
          <w:rtl/>
        </w:rPr>
      </w:pPr>
      <w:bookmarkStart w:id="9458" w:name="_ETM_Q1_7548751"/>
      <w:bookmarkStart w:id="9459" w:name="_ETM_Q1_7548893"/>
      <w:bookmarkStart w:id="9460" w:name="_ETM_Q1_7550988"/>
      <w:bookmarkEnd w:id="9458"/>
      <w:bookmarkEnd w:id="9459"/>
      <w:bookmarkEnd w:id="9460"/>
    </w:p>
    <w:p w:rsidR="00540461" w:rsidRPr="005C1DF7" w:rsidRDefault="00540461" w:rsidP="00540461">
      <w:pPr>
        <w:pStyle w:val="a5"/>
        <w:keepNext/>
        <w:rPr>
          <w:rtl/>
        </w:rPr>
      </w:pPr>
      <w:bookmarkStart w:id="9461" w:name="ET_speaker_5797_1498"/>
      <w:r w:rsidRPr="005C1DF7">
        <w:rPr>
          <w:rStyle w:val="TagStyle"/>
          <w:rtl/>
        </w:rPr>
        <w:t xml:space="preserve"> &lt;&lt; דובר &gt;&gt; </w:t>
      </w:r>
      <w:r w:rsidRPr="005C1DF7">
        <w:rPr>
          <w:rtl/>
        </w:rPr>
        <w:t>יצחק פינדרוס (יהדות התורה):</w:t>
      </w:r>
      <w:r w:rsidRPr="005C1DF7">
        <w:rPr>
          <w:rStyle w:val="TagStyle"/>
          <w:rtl/>
        </w:rPr>
        <w:t xml:space="preserve"> &lt;&lt; דובר &gt;&gt;</w:t>
      </w:r>
      <w:r w:rsidRPr="005C1DF7">
        <w:rPr>
          <w:rtl/>
        </w:rPr>
        <w:t xml:space="preserve">   </w:t>
      </w:r>
      <w:bookmarkEnd w:id="9461"/>
    </w:p>
    <w:p w:rsidR="00540461" w:rsidRPr="005C1DF7" w:rsidRDefault="00540461" w:rsidP="00540461">
      <w:pPr>
        <w:pStyle w:val="KeepWithNext"/>
        <w:rPr>
          <w:rtl/>
        </w:rPr>
      </w:pPr>
    </w:p>
    <w:p w:rsidR="00540461" w:rsidRPr="005C1DF7" w:rsidRDefault="00540461" w:rsidP="00540461">
      <w:pPr>
        <w:rPr>
          <w:rtl/>
        </w:rPr>
      </w:pPr>
      <w:bookmarkStart w:id="9462" w:name="_ETM_Q1_7551344"/>
      <w:bookmarkStart w:id="9463" w:name="_ETM_Q1_7551385"/>
      <w:bookmarkEnd w:id="9462"/>
      <w:bookmarkEnd w:id="9463"/>
      <w:r w:rsidRPr="005C1DF7">
        <w:rPr>
          <w:rFonts w:hint="cs"/>
          <w:rtl/>
        </w:rPr>
        <w:t>תחרות בריונית.</w:t>
      </w:r>
    </w:p>
    <w:p w:rsidR="00540461" w:rsidRPr="005C1DF7" w:rsidRDefault="00540461" w:rsidP="00540461">
      <w:pPr>
        <w:rPr>
          <w:rtl/>
        </w:rPr>
      </w:pPr>
      <w:bookmarkStart w:id="9464" w:name="_ETM_Q1_7549542"/>
      <w:bookmarkStart w:id="9465" w:name="_ETM_Q1_7549588"/>
      <w:bookmarkEnd w:id="9464"/>
      <w:bookmarkEnd w:id="9465"/>
    </w:p>
    <w:p w:rsidR="00540461" w:rsidRPr="005C1DF7" w:rsidRDefault="00540461" w:rsidP="00540461">
      <w:pPr>
        <w:pStyle w:val="af8"/>
        <w:keepNext/>
        <w:rPr>
          <w:rtl/>
        </w:rPr>
      </w:pPr>
      <w:bookmarkStart w:id="9466" w:name="ET_yor_6157_149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66"/>
    </w:p>
    <w:p w:rsidR="00540461" w:rsidRPr="005C1DF7" w:rsidRDefault="00540461" w:rsidP="00540461">
      <w:pPr>
        <w:pStyle w:val="KeepWithNext"/>
        <w:rPr>
          <w:rtl/>
        </w:rPr>
      </w:pPr>
    </w:p>
    <w:p w:rsidR="00540461" w:rsidRPr="005C1DF7" w:rsidRDefault="00540461" w:rsidP="00540461">
      <w:pPr>
        <w:rPr>
          <w:rtl/>
        </w:rPr>
      </w:pPr>
      <w:bookmarkStart w:id="9467" w:name="_ETM_Q1_7550205"/>
      <w:bookmarkStart w:id="9468" w:name="_ETM_Q1_7548939"/>
      <w:bookmarkEnd w:id="9467"/>
      <w:bookmarkEnd w:id="9468"/>
      <w:r w:rsidRPr="005C1DF7">
        <w:rPr>
          <w:rFonts w:hint="cs"/>
          <w:rtl/>
        </w:rPr>
        <w:t xml:space="preserve">- - כאשר נציג של הממשלה היה מגיע בלי הסכמה של הממשלה, מציג עמדה שהיא מוטה לחלוטין, וכששואלים אותו שאלה פשוטה של כן ולא, על הסקירה שהוא עצמו </w:t>
      </w:r>
      <w:bookmarkStart w:id="9469" w:name="_ETM_Q1_7561396"/>
      <w:bookmarkEnd w:id="9469"/>
      <w:r w:rsidRPr="005C1DF7">
        <w:rPr>
          <w:rFonts w:hint="cs"/>
          <w:rtl/>
        </w:rPr>
        <w:t xml:space="preserve">הציג, הוא לא היה פותח בנאום של חמש דקות שמסביר </w:t>
      </w:r>
      <w:bookmarkStart w:id="9470" w:name="_ETM_Q1_7564143"/>
      <w:bookmarkEnd w:id="9470"/>
      <w:r w:rsidRPr="005C1DF7">
        <w:rPr>
          <w:rFonts w:hint="cs"/>
          <w:rtl/>
        </w:rPr>
        <w:t>קונטקסט, אלא הוא היה עונה.</w:t>
      </w:r>
    </w:p>
    <w:p w:rsidR="00540461" w:rsidRPr="005C1DF7" w:rsidRDefault="00540461" w:rsidP="00540461">
      <w:pPr>
        <w:rPr>
          <w:rtl/>
        </w:rPr>
      </w:pPr>
      <w:bookmarkStart w:id="9471" w:name="_ETM_Q1_7562009"/>
      <w:bookmarkStart w:id="9472" w:name="_ETM_Q1_7562057"/>
      <w:bookmarkStart w:id="9473" w:name="_ETM_Q1_7563441"/>
      <w:bookmarkEnd w:id="9471"/>
      <w:bookmarkEnd w:id="9472"/>
      <w:bookmarkEnd w:id="9473"/>
    </w:p>
    <w:p w:rsidR="00540461" w:rsidRPr="005C1DF7" w:rsidRDefault="00540461" w:rsidP="00540461">
      <w:pPr>
        <w:pStyle w:val="a5"/>
        <w:keepNext/>
        <w:rPr>
          <w:rtl/>
        </w:rPr>
      </w:pPr>
      <w:bookmarkStart w:id="9474" w:name="ET_speaker_5068_1500"/>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474"/>
    </w:p>
    <w:p w:rsidR="00540461" w:rsidRPr="005C1DF7" w:rsidRDefault="00540461" w:rsidP="00540461">
      <w:pPr>
        <w:pStyle w:val="KeepWithNext"/>
        <w:rPr>
          <w:rtl/>
        </w:rPr>
      </w:pPr>
    </w:p>
    <w:p w:rsidR="000917E1" w:rsidRPr="005C1DF7" w:rsidRDefault="000917E1" w:rsidP="000917E1">
      <w:pPr>
        <w:rPr>
          <w:rtl/>
        </w:rPr>
      </w:pPr>
      <w:bookmarkStart w:id="9475" w:name="_ETM_Q1_7563864"/>
      <w:bookmarkStart w:id="9476" w:name="_ETM_Q1_7563900"/>
      <w:bookmarkStart w:id="9477" w:name="_ETM_Q1_7579817"/>
      <w:bookmarkStart w:id="9478" w:name="_ETM_Q1_7579862"/>
      <w:bookmarkEnd w:id="9475"/>
      <w:bookmarkEnd w:id="9476"/>
      <w:bookmarkEnd w:id="9477"/>
      <w:bookmarkEnd w:id="9478"/>
      <w:r w:rsidRPr="005C1DF7">
        <w:rPr>
          <w:rFonts w:hint="cs"/>
          <w:rtl/>
        </w:rPr>
        <w:t>זה לא מכבד אותך</w:t>
      </w:r>
      <w:r w:rsidR="00540461" w:rsidRPr="005C1DF7">
        <w:rPr>
          <w:rFonts w:hint="cs"/>
          <w:rtl/>
        </w:rPr>
        <w:t xml:space="preserve">, רוטמן. זה ממש לא מכבד </w:t>
      </w:r>
      <w:bookmarkStart w:id="9479" w:name="_ETM_Q1_7567139"/>
      <w:bookmarkEnd w:id="9479"/>
      <w:r w:rsidR="00540461" w:rsidRPr="005C1DF7">
        <w:rPr>
          <w:rFonts w:hint="cs"/>
          <w:rtl/>
        </w:rPr>
        <w:t>אותך.</w:t>
      </w:r>
    </w:p>
    <w:p w:rsidR="000917E1" w:rsidRPr="005C1DF7" w:rsidRDefault="000917E1" w:rsidP="000917E1">
      <w:pPr>
        <w:rPr>
          <w:rtl/>
        </w:rPr>
      </w:pPr>
      <w:bookmarkStart w:id="9480" w:name="_ETM_Q1_7582944"/>
      <w:bookmarkStart w:id="9481" w:name="_ETM_Q1_7582989"/>
      <w:bookmarkStart w:id="9482" w:name="_ETM_Q1_7583176"/>
      <w:bookmarkStart w:id="9483" w:name="_ETM_Q1_7583211"/>
      <w:bookmarkEnd w:id="9480"/>
      <w:bookmarkEnd w:id="9481"/>
      <w:bookmarkEnd w:id="9482"/>
      <w:bookmarkEnd w:id="9483"/>
    </w:p>
    <w:p w:rsidR="000917E1" w:rsidRPr="005C1DF7" w:rsidRDefault="000917E1" w:rsidP="000917E1">
      <w:pPr>
        <w:pStyle w:val="af8"/>
        <w:keepNext/>
        <w:rPr>
          <w:rtl/>
        </w:rPr>
      </w:pPr>
      <w:bookmarkStart w:id="9484" w:name="ET_yor_6157_599"/>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84"/>
    </w:p>
    <w:p w:rsidR="000917E1" w:rsidRPr="005C1DF7" w:rsidRDefault="000917E1" w:rsidP="000917E1">
      <w:pPr>
        <w:pStyle w:val="KeepWithNext"/>
        <w:rPr>
          <w:rtl/>
        </w:rPr>
      </w:pPr>
      <w:bookmarkStart w:id="9485" w:name="_ETM_Q1_7567196"/>
      <w:bookmarkEnd w:id="9485"/>
    </w:p>
    <w:p w:rsidR="000917E1" w:rsidRPr="005C1DF7" w:rsidRDefault="00540461" w:rsidP="00540461">
      <w:pPr>
        <w:rPr>
          <w:rtl/>
        </w:rPr>
      </w:pPr>
      <w:bookmarkStart w:id="9486" w:name="_ETM_Q1_7567245"/>
      <w:bookmarkEnd w:id="9486"/>
      <w:r w:rsidRPr="005C1DF7">
        <w:rPr>
          <w:rFonts w:hint="cs"/>
          <w:rtl/>
        </w:rPr>
        <w:t xml:space="preserve">והעובדה שאת לא ענית לזה, אומר שאת עושה עבודה מאוד </w:t>
      </w:r>
      <w:bookmarkStart w:id="9487" w:name="_ETM_Q1_7571819"/>
      <w:bookmarkEnd w:id="9487"/>
      <w:r w:rsidRPr="005C1DF7">
        <w:rPr>
          <w:rFonts w:hint="cs"/>
          <w:rtl/>
        </w:rPr>
        <w:t xml:space="preserve">מאוד טובה להגן על עמדת היועצת המשפטית לממשלה, אבל העובדה </w:t>
      </w:r>
      <w:bookmarkStart w:id="9488" w:name="_ETM_Q1_7575399"/>
      <w:bookmarkEnd w:id="9488"/>
      <w:r w:rsidRPr="005C1DF7">
        <w:rPr>
          <w:rFonts w:hint="cs"/>
          <w:rtl/>
        </w:rPr>
        <w:t>שהיועצת המשפטית לממשלה מציגה עמדה שכזאת ומנסה לעשות מניפולציה על</w:t>
      </w:r>
      <w:bookmarkStart w:id="9489" w:name="_ETM_Q1_7580259"/>
      <w:bookmarkEnd w:id="9489"/>
      <w:r w:rsidRPr="005C1DF7">
        <w:rPr>
          <w:rFonts w:hint="cs"/>
          <w:rtl/>
        </w:rPr>
        <w:t xml:space="preserve"> דעת הק</w:t>
      </w:r>
      <w:r w:rsidR="00562B37" w:rsidRPr="005C1DF7">
        <w:rPr>
          <w:rFonts w:hint="cs"/>
          <w:rtl/>
        </w:rPr>
        <w:t>ה</w:t>
      </w:r>
      <w:r w:rsidRPr="005C1DF7">
        <w:rPr>
          <w:rFonts w:hint="cs"/>
          <w:rtl/>
        </w:rPr>
        <w:t xml:space="preserve">ל, </w:t>
      </w:r>
      <w:bookmarkStart w:id="9490" w:name="_ETM_Q1_7592313"/>
      <w:bookmarkEnd w:id="9490"/>
      <w:r w:rsidR="000917E1" w:rsidRPr="005C1DF7">
        <w:rPr>
          <w:rFonts w:hint="cs"/>
          <w:rtl/>
        </w:rPr>
        <w:t>היא חמורה מא</w:t>
      </w:r>
      <w:r w:rsidRPr="005C1DF7">
        <w:rPr>
          <w:rFonts w:hint="cs"/>
          <w:rtl/>
        </w:rPr>
        <w:t>ו</w:t>
      </w:r>
      <w:r w:rsidR="000917E1" w:rsidRPr="005C1DF7">
        <w:rPr>
          <w:rFonts w:hint="cs"/>
          <w:rtl/>
        </w:rPr>
        <w:t>ד.</w:t>
      </w:r>
    </w:p>
    <w:p w:rsidR="00540461" w:rsidRPr="005C1DF7" w:rsidRDefault="00540461" w:rsidP="000917E1">
      <w:pPr>
        <w:rPr>
          <w:rtl/>
        </w:rPr>
      </w:pPr>
      <w:bookmarkStart w:id="9491" w:name="_ETM_Q1_7597223"/>
      <w:bookmarkStart w:id="9492" w:name="_ETM_Q1_7597274"/>
      <w:bookmarkStart w:id="9493" w:name="_ETM_Q1_7579321"/>
      <w:bookmarkEnd w:id="9491"/>
      <w:bookmarkEnd w:id="9492"/>
      <w:bookmarkEnd w:id="9493"/>
    </w:p>
    <w:p w:rsidR="00540461" w:rsidRPr="005C1DF7" w:rsidRDefault="00540461" w:rsidP="00540461">
      <w:pPr>
        <w:pStyle w:val="a5"/>
        <w:keepNext/>
        <w:rPr>
          <w:rtl/>
        </w:rPr>
      </w:pPr>
      <w:bookmarkStart w:id="9494" w:name="ET_speaker_5068_1501"/>
      <w:r w:rsidRPr="005C1DF7">
        <w:rPr>
          <w:rStyle w:val="TagStyle"/>
          <w:rtl/>
        </w:rPr>
        <w:t xml:space="preserve"> &lt;&lt; דובר &gt;&gt; </w:t>
      </w:r>
      <w:r w:rsidRPr="005C1DF7">
        <w:rPr>
          <w:rtl/>
        </w:rPr>
        <w:t>קארין אלהרר (יש עתיד):</w:t>
      </w:r>
      <w:r w:rsidRPr="005C1DF7">
        <w:rPr>
          <w:rStyle w:val="TagStyle"/>
          <w:rtl/>
        </w:rPr>
        <w:t xml:space="preserve"> &lt;&lt; דובר &gt;&gt;</w:t>
      </w:r>
      <w:r w:rsidRPr="005C1DF7">
        <w:rPr>
          <w:rtl/>
        </w:rPr>
        <w:t xml:space="preserve">   </w:t>
      </w:r>
      <w:bookmarkEnd w:id="9494"/>
    </w:p>
    <w:p w:rsidR="00540461" w:rsidRPr="005C1DF7" w:rsidRDefault="00540461" w:rsidP="00540461">
      <w:pPr>
        <w:pStyle w:val="KeepWithNext"/>
        <w:rPr>
          <w:rtl/>
        </w:rPr>
      </w:pPr>
    </w:p>
    <w:p w:rsidR="00540461" w:rsidRPr="005C1DF7" w:rsidRDefault="00540461" w:rsidP="00540461">
      <w:pPr>
        <w:rPr>
          <w:rtl/>
        </w:rPr>
      </w:pPr>
      <w:bookmarkStart w:id="9495" w:name="_ETM_Q1_7579715"/>
      <w:bookmarkStart w:id="9496" w:name="_ETM_Q1_7579743"/>
      <w:bookmarkEnd w:id="9495"/>
      <w:bookmarkEnd w:id="9496"/>
      <w:r w:rsidRPr="005C1DF7">
        <w:rPr>
          <w:rFonts w:hint="cs"/>
          <w:rtl/>
        </w:rPr>
        <w:t>אין לתאר.</w:t>
      </w:r>
    </w:p>
    <w:p w:rsidR="00540461" w:rsidRPr="005C1DF7" w:rsidRDefault="00540461" w:rsidP="00540461">
      <w:pPr>
        <w:rPr>
          <w:rtl/>
        </w:rPr>
      </w:pPr>
      <w:bookmarkStart w:id="9497" w:name="_ETM_Q1_7581714"/>
      <w:bookmarkStart w:id="9498" w:name="_ETM_Q1_7581753"/>
      <w:bookmarkEnd w:id="9497"/>
      <w:bookmarkEnd w:id="9498"/>
    </w:p>
    <w:p w:rsidR="00540461" w:rsidRPr="005C1DF7" w:rsidRDefault="00540461" w:rsidP="00540461">
      <w:pPr>
        <w:pStyle w:val="af8"/>
        <w:keepNext/>
        <w:rPr>
          <w:rtl/>
        </w:rPr>
      </w:pPr>
      <w:bookmarkStart w:id="9499" w:name="ET_yor_6157_1502"/>
      <w:r w:rsidRPr="005C1DF7">
        <w:rPr>
          <w:rStyle w:val="TagStyle"/>
          <w:rtl/>
        </w:rPr>
        <w:t xml:space="preserve"> &lt;&lt; יור &gt;&gt; </w:t>
      </w:r>
      <w:r w:rsidRPr="005C1DF7">
        <w:rPr>
          <w:rtl/>
        </w:rPr>
        <w:t>היו"ר שמחה רוטמן:</w:t>
      </w:r>
      <w:r w:rsidRPr="005C1DF7">
        <w:rPr>
          <w:rStyle w:val="TagStyle"/>
          <w:rtl/>
        </w:rPr>
        <w:t xml:space="preserve"> &lt;&lt; יור &gt;&gt;</w:t>
      </w:r>
      <w:r w:rsidRPr="005C1DF7">
        <w:rPr>
          <w:rtl/>
        </w:rPr>
        <w:t xml:space="preserve">   </w:t>
      </w:r>
      <w:bookmarkEnd w:id="9499"/>
    </w:p>
    <w:p w:rsidR="00540461" w:rsidRPr="005C1DF7" w:rsidRDefault="00540461" w:rsidP="00540461">
      <w:pPr>
        <w:pStyle w:val="KeepWithNext"/>
        <w:rPr>
          <w:rtl/>
        </w:rPr>
      </w:pPr>
    </w:p>
    <w:p w:rsidR="00540461" w:rsidRPr="005C1DF7" w:rsidRDefault="00540461" w:rsidP="00540461">
      <w:pPr>
        <w:rPr>
          <w:rtl/>
        </w:rPr>
      </w:pPr>
      <w:bookmarkStart w:id="9500" w:name="_ETM_Q1_7582230"/>
      <w:bookmarkEnd w:id="9500"/>
      <w:r w:rsidRPr="005C1DF7">
        <w:rPr>
          <w:rFonts w:hint="cs"/>
          <w:rtl/>
        </w:rPr>
        <w:t>תודה רבה. אנחנו נצא להפסקה עד השעה</w:t>
      </w:r>
      <w:bookmarkStart w:id="9501" w:name="_ETM_Q1_7585798"/>
      <w:bookmarkEnd w:id="9501"/>
      <w:r w:rsidRPr="005C1DF7">
        <w:rPr>
          <w:rFonts w:hint="cs"/>
          <w:rtl/>
        </w:rPr>
        <w:t xml:space="preserve"> 13:00</w:t>
      </w:r>
    </w:p>
    <w:p w:rsidR="00656668" w:rsidRPr="005C1DF7" w:rsidRDefault="00656668" w:rsidP="000917E1">
      <w:pPr>
        <w:rPr>
          <w:rtl/>
        </w:rPr>
      </w:pPr>
      <w:bookmarkStart w:id="9502" w:name="_ETM_Q1_7597422"/>
      <w:bookmarkStart w:id="9503" w:name="_ETM_Q1_7597467"/>
      <w:bookmarkEnd w:id="9502"/>
      <w:bookmarkEnd w:id="9503"/>
    </w:p>
    <w:p w:rsidR="00656668" w:rsidRPr="005C1DF7" w:rsidRDefault="00656668" w:rsidP="000613A1">
      <w:pPr>
        <w:pStyle w:val="afd"/>
        <w:keepNext/>
        <w:rPr>
          <w:rtl/>
        </w:rPr>
      </w:pPr>
      <w:bookmarkStart w:id="9504" w:name="ET_typistreplace_אחרי_כן_ועדת_החוק_1412"/>
      <w:r w:rsidRPr="005C1DF7">
        <w:rPr>
          <w:rStyle w:val="TagStyle"/>
          <w:rtl/>
        </w:rPr>
        <w:t xml:space="preserve"> &lt;&lt; אחרי_כן &gt;&gt; </w:t>
      </w:r>
      <w:bookmarkStart w:id="9505" w:name="ET_meetingbreak_1411"/>
      <w:bookmarkEnd w:id="9504"/>
      <w:r w:rsidRPr="005C1DF7">
        <w:rPr>
          <w:rStyle w:val="TagStyle"/>
          <w:rtl/>
        </w:rPr>
        <w:t xml:space="preserve"> &lt;&lt; הפסקה &gt;&gt; </w:t>
      </w:r>
      <w:r w:rsidRPr="005C1DF7">
        <w:rPr>
          <w:rtl/>
        </w:rPr>
        <w:t>(הישיבה נפסקה בשעה 12:20 ונתחדשה בשעה 13:00.)</w:t>
      </w:r>
      <w:r w:rsidRPr="005C1DF7">
        <w:rPr>
          <w:rStyle w:val="TagStyle"/>
          <w:rtl/>
        </w:rPr>
        <w:t xml:space="preserve"> &lt;&lt; הפסקה &gt;&gt;</w:t>
      </w:r>
      <w:r w:rsidRPr="005C1DF7">
        <w:rPr>
          <w:rtl/>
        </w:rPr>
        <w:t xml:space="preserve">   </w:t>
      </w:r>
      <w:bookmarkEnd w:id="9505"/>
    </w:p>
    <w:p w:rsidR="00656668" w:rsidRPr="005C1DF7" w:rsidRDefault="00656668" w:rsidP="00656668">
      <w:pPr>
        <w:rPr>
          <w:rtl/>
        </w:rPr>
      </w:pPr>
      <w:bookmarkStart w:id="9506" w:name="_ETM_Q1_140694"/>
      <w:bookmarkEnd w:id="9506"/>
    </w:p>
    <w:p w:rsidR="00656668" w:rsidRPr="005C1DF7" w:rsidRDefault="00656668" w:rsidP="00656668">
      <w:pPr>
        <w:pStyle w:val="aa"/>
        <w:keepNext/>
        <w:rPr>
          <w:rtl/>
        </w:rPr>
      </w:pPr>
      <w:bookmarkStart w:id="9507" w:name="ET_manager_5797_3"/>
      <w:r w:rsidRPr="005C1DF7">
        <w:rPr>
          <w:rStyle w:val="TagStyle"/>
          <w:rFonts w:hint="cs"/>
          <w:rtl/>
        </w:rPr>
        <w:t xml:space="preserve"> &lt;&lt; מנהל &gt;&gt; </w:t>
      </w:r>
      <w:r w:rsidRPr="005C1DF7">
        <w:rPr>
          <w:rFonts w:hint="cs"/>
          <w:rtl/>
        </w:rPr>
        <w:t>(היו"ר יצחק פינדרוס, 12:59)</w:t>
      </w:r>
      <w:r w:rsidRPr="005C1DF7">
        <w:rPr>
          <w:rStyle w:val="TagStyle"/>
          <w:rFonts w:hint="cs"/>
          <w:rtl/>
        </w:rPr>
        <w:t xml:space="preserve"> &lt;&lt; מנהל &gt;&gt;</w:t>
      </w:r>
      <w:r w:rsidRPr="005C1DF7">
        <w:rPr>
          <w:rFonts w:hint="cs"/>
          <w:rtl/>
        </w:rPr>
        <w:t xml:space="preserve">   </w:t>
      </w:r>
      <w:bookmarkEnd w:id="9507"/>
    </w:p>
    <w:p w:rsidR="00656668" w:rsidRPr="005C1DF7" w:rsidRDefault="00656668" w:rsidP="00656668">
      <w:pPr>
        <w:rPr>
          <w:rtl/>
        </w:rPr>
      </w:pPr>
      <w:bookmarkStart w:id="9508" w:name="_ETM_Q1_173612"/>
      <w:bookmarkEnd w:id="9508"/>
    </w:p>
    <w:p w:rsidR="00656668" w:rsidRPr="005C1DF7" w:rsidRDefault="00656668" w:rsidP="00656668">
      <w:pPr>
        <w:pStyle w:val="af8"/>
        <w:keepNext/>
        <w:rPr>
          <w:rtl/>
        </w:rPr>
      </w:pPr>
      <w:bookmarkStart w:id="9509" w:name="ET_yor_5797_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509"/>
    </w:p>
    <w:p w:rsidR="00656668" w:rsidRPr="005C1DF7" w:rsidRDefault="00656668" w:rsidP="00656668">
      <w:pPr>
        <w:pStyle w:val="KeepWithNext"/>
        <w:rPr>
          <w:rtl/>
        </w:rPr>
      </w:pPr>
    </w:p>
    <w:p w:rsidR="00656668" w:rsidRPr="005C1DF7" w:rsidRDefault="00656668" w:rsidP="00656668">
      <w:pPr>
        <w:rPr>
          <w:rtl/>
        </w:rPr>
      </w:pPr>
      <w:bookmarkStart w:id="9510" w:name="_ETM_Q1_176240"/>
      <w:bookmarkEnd w:id="9510"/>
      <w:r w:rsidRPr="005C1DF7">
        <w:rPr>
          <w:rtl/>
        </w:rPr>
        <w:t xml:space="preserve">צהריים טובים. אנחנו מחדשים את הישיבה, הכנה לקריאה ראשונה לחוק </w:t>
      </w:r>
      <w:bookmarkStart w:id="9511" w:name="_ETM_Q1_428968"/>
      <w:bookmarkEnd w:id="9511"/>
      <w:r w:rsidRPr="005C1DF7">
        <w:rPr>
          <w:rtl/>
        </w:rPr>
        <w:t xml:space="preserve">יסוד: השפיטה. אנחנו  נתחיל עם עו"ד אריאלה סגל מפורום קהלת, בבקשה. </w:t>
      </w:r>
    </w:p>
    <w:p w:rsidR="00656668" w:rsidRPr="005C1DF7" w:rsidRDefault="00656668" w:rsidP="00656668">
      <w:pPr>
        <w:rPr>
          <w:rtl/>
        </w:rPr>
      </w:pPr>
      <w:bookmarkStart w:id="9512" w:name="_ETM_Q1_397123"/>
      <w:bookmarkStart w:id="9513" w:name="_ETM_Q1_397166"/>
      <w:bookmarkStart w:id="9514" w:name="_ETM_Q1_399666"/>
      <w:bookmarkStart w:id="9515" w:name="_ETM_Q1_399729"/>
      <w:bookmarkStart w:id="9516" w:name="_ETM_Q1_412897"/>
      <w:bookmarkStart w:id="9517" w:name="_ETM_Q1_412933"/>
      <w:bookmarkEnd w:id="9512"/>
      <w:bookmarkEnd w:id="9513"/>
      <w:bookmarkEnd w:id="9514"/>
      <w:bookmarkEnd w:id="9515"/>
      <w:bookmarkEnd w:id="9516"/>
      <w:bookmarkEnd w:id="9517"/>
    </w:p>
    <w:p w:rsidR="00656668" w:rsidRPr="005C1DF7" w:rsidRDefault="00656668" w:rsidP="00656668">
      <w:pPr>
        <w:pStyle w:val="a5"/>
        <w:keepNext/>
        <w:rPr>
          <w:rtl/>
        </w:rPr>
      </w:pPr>
      <w:bookmarkStart w:id="9518" w:name="ET_speaker_אריאלה_סגל_5"/>
      <w:r w:rsidRPr="005C1DF7">
        <w:rPr>
          <w:rStyle w:val="TagStyle"/>
          <w:rFonts w:hint="cs"/>
          <w:rtl/>
        </w:rPr>
        <w:t xml:space="preserve"> &lt;&lt; דובר &gt;&gt; </w:t>
      </w:r>
      <w:r w:rsidRPr="005C1DF7">
        <w:rPr>
          <w:rFonts w:hint="cs"/>
          <w:rtl/>
        </w:rPr>
        <w:t>אריאלה סגל:</w:t>
      </w:r>
      <w:r w:rsidRPr="005C1DF7">
        <w:rPr>
          <w:rStyle w:val="TagStyle"/>
          <w:rFonts w:hint="cs"/>
          <w:rtl/>
        </w:rPr>
        <w:t xml:space="preserve"> &lt;&lt; דובר &gt;&gt;</w:t>
      </w:r>
      <w:r w:rsidRPr="005C1DF7">
        <w:rPr>
          <w:rFonts w:hint="cs"/>
          <w:rtl/>
        </w:rPr>
        <w:t xml:space="preserve">   </w:t>
      </w:r>
      <w:bookmarkEnd w:id="9518"/>
    </w:p>
    <w:p w:rsidR="00656668" w:rsidRPr="005C1DF7" w:rsidRDefault="00656668" w:rsidP="00656668">
      <w:pPr>
        <w:pStyle w:val="KeepWithNext"/>
        <w:rPr>
          <w:rtl/>
        </w:rPr>
      </w:pPr>
    </w:p>
    <w:p w:rsidR="00656668" w:rsidRPr="005C1DF7" w:rsidRDefault="00656668" w:rsidP="00656668">
      <w:pPr>
        <w:rPr>
          <w:rtl/>
        </w:rPr>
      </w:pPr>
      <w:bookmarkStart w:id="9519" w:name="_ETM_Q1_441713"/>
      <w:bookmarkStart w:id="9520" w:name="_ETM_Q1_441782"/>
      <w:bookmarkEnd w:id="9519"/>
      <w:bookmarkEnd w:id="9520"/>
      <w:r w:rsidRPr="005C1DF7">
        <w:rPr>
          <w:rtl/>
        </w:rPr>
        <w:t>תודה רבה. פתחו הבוקר במחזות וממחיזים. אני</w:t>
      </w:r>
      <w:bookmarkStart w:id="9521" w:name="_ETM_Q1_452859"/>
      <w:bookmarkEnd w:id="9521"/>
      <w:r w:rsidRPr="005C1DF7">
        <w:rPr>
          <w:rtl/>
        </w:rPr>
        <w:t xml:space="preserve"> אתייחס טיפה למיתולוגיה היוונית. אלת הצדק והמשפט מוכרת כמי שנושאת</w:t>
      </w:r>
      <w:bookmarkStart w:id="9522" w:name="_ETM_Q1_458360"/>
      <w:bookmarkEnd w:id="9522"/>
      <w:r w:rsidRPr="005C1DF7">
        <w:rPr>
          <w:rtl/>
        </w:rPr>
        <w:t xml:space="preserve"> מאזניים שקולים. מספרים עליה שהיא אחראית להשיב את האיזון לחברה, לצד המחויבות שלה לשפוט בהגינות דברים שמביאים בפניה. </w:t>
      </w:r>
      <w:bookmarkStart w:id="9523" w:name="_ETM_Q1_421725"/>
      <w:bookmarkEnd w:id="9523"/>
      <w:r w:rsidRPr="005C1DF7">
        <w:rPr>
          <w:rtl/>
        </w:rPr>
        <w:t xml:space="preserve">זוהי תמונת אידיאל </w:t>
      </w:r>
      <w:bookmarkStart w:id="9524" w:name="_ETM_Q1_426227"/>
      <w:bookmarkEnd w:id="9524"/>
      <w:r w:rsidRPr="005C1DF7">
        <w:rPr>
          <w:rtl/>
        </w:rPr>
        <w:t xml:space="preserve">של מערכת המשפט, איזון בריא. לצערנו </w:t>
      </w:r>
      <w:bookmarkStart w:id="9525" w:name="_ETM_Q1_473310"/>
      <w:bookmarkEnd w:id="9525"/>
      <w:r w:rsidRPr="005C1DF7">
        <w:rPr>
          <w:rtl/>
        </w:rPr>
        <w:t xml:space="preserve">נדמה שהרשות השופטת בחרה לדבוק ביווני אחר, ארכימדס, שסבר שהוא יכול </w:t>
      </w:r>
      <w:bookmarkStart w:id="9526" w:name="_ETM_Q1_479768"/>
      <w:bookmarkEnd w:id="9526"/>
      <w:r w:rsidRPr="005C1DF7">
        <w:rPr>
          <w:rtl/>
        </w:rPr>
        <w:t xml:space="preserve">להשעין את העולם כולו על נקודה אחת. </w:t>
      </w:r>
      <w:bookmarkStart w:id="9527" w:name="_ETM_Q1_438885"/>
      <w:bookmarkEnd w:id="9527"/>
      <w:r w:rsidRPr="005C1DF7">
        <w:rPr>
          <w:rtl/>
        </w:rPr>
        <w:t xml:space="preserve">בשלושה העשורים האחרונים נדמה שהרשות השופטת הפכה עצמה לאותה נקודה אחת שעליה נשענת מדינת ישראל, </w:t>
      </w:r>
      <w:bookmarkStart w:id="9528" w:name="_ETM_Q1_449626"/>
      <w:bookmarkEnd w:id="9528"/>
      <w:r w:rsidRPr="005C1DF7">
        <w:rPr>
          <w:rtl/>
        </w:rPr>
        <w:t xml:space="preserve">שעליה נשענות הזכויות שלנו, שעליה נשענת המדיניות הציבורית שלנו בכל נושא שיעלה על הדעת. </w:t>
      </w:r>
      <w:bookmarkStart w:id="9529" w:name="_ETM_Q1_456434"/>
      <w:bookmarkEnd w:id="9529"/>
      <w:r w:rsidRPr="005C1DF7">
        <w:rPr>
          <w:rtl/>
        </w:rPr>
        <w:t xml:space="preserve">נקודה אחת ויחידה. זו תמונה חריגה בנוף המשטרי, </w:t>
      </w:r>
      <w:bookmarkStart w:id="9530" w:name="_ETM_Q1_502310"/>
      <w:bookmarkEnd w:id="9530"/>
      <w:r w:rsidRPr="005C1DF7">
        <w:rPr>
          <w:rtl/>
        </w:rPr>
        <w:t xml:space="preserve">בוודאי היא לא מקובלת במדינות הדמוקרטיות שנשענות על </w:t>
      </w:r>
      <w:bookmarkStart w:id="9531" w:name="_ETM_Q1_463305"/>
      <w:bookmarkEnd w:id="9531"/>
      <w:r w:rsidRPr="005C1DF7">
        <w:rPr>
          <w:rtl/>
        </w:rPr>
        <w:t xml:space="preserve">אין-ספור נקודות. כל אזרח הוא נקודה. ואם למדנו מפרקי </w:t>
      </w:r>
      <w:bookmarkStart w:id="9532" w:name="_ETM_Q1_510168"/>
      <w:bookmarkEnd w:id="9532"/>
      <w:r w:rsidRPr="005C1DF7">
        <w:rPr>
          <w:rtl/>
        </w:rPr>
        <w:t xml:space="preserve">אבות שהעולם עומד דווקא על שלושה דברים, אז קל גם להיזכר </w:t>
      </w:r>
      <w:bookmarkStart w:id="9533" w:name="_ETM_Q1_472196"/>
      <w:bookmarkEnd w:id="9533"/>
      <w:r w:rsidRPr="005C1DF7">
        <w:rPr>
          <w:rtl/>
        </w:rPr>
        <w:t xml:space="preserve">שיש לנו שלוש רשויות. </w:t>
      </w:r>
    </w:p>
    <w:p w:rsidR="00656668" w:rsidRPr="005C1DF7" w:rsidRDefault="00656668" w:rsidP="00656668">
      <w:pPr>
        <w:rPr>
          <w:rtl/>
        </w:rPr>
      </w:pPr>
      <w:bookmarkStart w:id="9534" w:name="_ETM_Q1_518699"/>
      <w:bookmarkEnd w:id="9534"/>
    </w:p>
    <w:p w:rsidR="00656668" w:rsidRPr="005C1DF7" w:rsidRDefault="00656668" w:rsidP="00656668">
      <w:pPr>
        <w:rPr>
          <w:rtl/>
        </w:rPr>
      </w:pPr>
      <w:bookmarkStart w:id="9535" w:name="_ETM_Q1_518749"/>
      <w:bookmarkEnd w:id="9535"/>
      <w:r w:rsidRPr="005C1DF7">
        <w:rPr>
          <w:rtl/>
        </w:rPr>
        <w:t xml:space="preserve">השאלות שההצעה הנוכחית מעוררות נוגעות </w:t>
      </w:r>
      <w:bookmarkStart w:id="9536" w:name="_ETM_Q1_482298"/>
      <w:bookmarkEnd w:id="9536"/>
      <w:r w:rsidRPr="005C1DF7">
        <w:rPr>
          <w:rtl/>
        </w:rPr>
        <w:t>לאופן שבו אנחנו</w:t>
      </w:r>
      <w:bookmarkStart w:id="9537" w:name="_ETM_Q1_523035"/>
      <w:bookmarkEnd w:id="9537"/>
      <w:r w:rsidRPr="005C1DF7">
        <w:rPr>
          <w:rtl/>
        </w:rPr>
        <w:t xml:space="preserve"> רוצים שהרשויות יפעלו אחת ביחס לשנייה. זו שאלה מעצבת בחייו של עם ריבוני, ויש לנו </w:t>
      </w:r>
      <w:bookmarkStart w:id="9538" w:name="_ETM_Q1_530215"/>
      <w:bookmarkEnd w:id="9538"/>
      <w:r w:rsidRPr="005C1DF7">
        <w:rPr>
          <w:rtl/>
        </w:rPr>
        <w:t>זכות להידרש לשאלה הזאת אחרי דורות רבים מדי של גלות</w:t>
      </w:r>
      <w:bookmarkStart w:id="9539" w:name="_ETM_Q1_533474"/>
      <w:bookmarkEnd w:id="9539"/>
      <w:r w:rsidRPr="005C1DF7">
        <w:rPr>
          <w:rtl/>
        </w:rPr>
        <w:t xml:space="preserve"> מדינית. האחריות </w:t>
      </w:r>
      <w:bookmarkStart w:id="9540" w:name="_ETM_Q1_490963"/>
      <w:bookmarkEnd w:id="9540"/>
      <w:r w:rsidRPr="005C1DF7">
        <w:rPr>
          <w:rtl/>
        </w:rPr>
        <w:t xml:space="preserve">שלנו כציבור היא לבחון ברצינות את האפשרויות שעומדות בפנינו ולקבל החלטה שתהיה טובה ותתאים </w:t>
      </w:r>
      <w:bookmarkStart w:id="9541" w:name="_ETM_Q1_499221"/>
      <w:bookmarkEnd w:id="9541"/>
      <w:r w:rsidRPr="005C1DF7">
        <w:rPr>
          <w:rtl/>
        </w:rPr>
        <w:t xml:space="preserve">למציאות שלנו. אני מדגישה את הנקודה האחרונה, וזה עלה בחלק הראשון של </w:t>
      </w:r>
      <w:bookmarkStart w:id="9542" w:name="_ETM_Q1_548271"/>
      <w:bookmarkEnd w:id="9542"/>
      <w:r w:rsidRPr="005C1DF7">
        <w:rPr>
          <w:rtl/>
        </w:rPr>
        <w:t xml:space="preserve">הוועדה, כי לפעמים שוכחים </w:t>
      </w:r>
      <w:bookmarkStart w:id="9543" w:name="_ETM_Q1_506840"/>
      <w:bookmarkEnd w:id="9543"/>
      <w:r w:rsidRPr="005C1DF7">
        <w:rPr>
          <w:rtl/>
        </w:rPr>
        <w:t>שאנחנו בסיטואציה ייחודית בעולם. אנחנו הרבה שנים מתנהלים בתוך אנומליה משטרית. אין לנו חוקה, אבל בית מ</w:t>
      </w:r>
      <w:bookmarkStart w:id="9544" w:name="_ETM_Q1_516594"/>
      <w:bookmarkEnd w:id="9544"/>
      <w:r w:rsidRPr="005C1DF7">
        <w:rPr>
          <w:rtl/>
        </w:rPr>
        <w:t xml:space="preserve">שפט פוסל חקיקה כאילו </w:t>
      </w:r>
      <w:bookmarkStart w:id="9545" w:name="_ETM_Q1_561548"/>
      <w:bookmarkEnd w:id="9545"/>
      <w:r w:rsidRPr="005C1DF7">
        <w:rPr>
          <w:rtl/>
        </w:rPr>
        <w:t xml:space="preserve">יש לנו כזאת, וזכויות שלא מעוגנות ברמה החוקתית כביכול או בכלל, בית המשפט מתייחס אליהן כאל בעלות </w:t>
      </w:r>
      <w:bookmarkStart w:id="9546" w:name="_ETM_Q1_527068"/>
      <w:bookmarkEnd w:id="9546"/>
      <w:r w:rsidRPr="005C1DF7">
        <w:rPr>
          <w:rtl/>
        </w:rPr>
        <w:t>מעמד נורמטיבי</w:t>
      </w:r>
      <w:bookmarkStart w:id="9547" w:name="_ETM_Q1_571440"/>
      <w:bookmarkEnd w:id="9547"/>
      <w:r w:rsidRPr="005C1DF7">
        <w:rPr>
          <w:rtl/>
        </w:rPr>
        <w:t xml:space="preserve"> גבוה יותר מזכויות אחרות ופוסל חקיקה מהטעם הזה. זו אנומליה, ואין כמונו בעולם כולו, ובניגוד </w:t>
      </w:r>
      <w:bookmarkStart w:id="9548" w:name="_ETM_Q1_580084"/>
      <w:bookmarkEnd w:id="9548"/>
      <w:r w:rsidRPr="005C1DF7">
        <w:rPr>
          <w:rtl/>
        </w:rPr>
        <w:t xml:space="preserve">להורים שאומרים את זה לילדים שלהם פה זאת לא מחמאה. </w:t>
      </w:r>
    </w:p>
    <w:p w:rsidR="00656668" w:rsidRPr="005C1DF7" w:rsidRDefault="00656668" w:rsidP="00656668">
      <w:pPr>
        <w:rPr>
          <w:rtl/>
        </w:rPr>
      </w:pPr>
      <w:bookmarkStart w:id="9549" w:name="_ETM_Q1_539731"/>
      <w:bookmarkStart w:id="9550" w:name="_ETM_Q1_539774"/>
      <w:bookmarkEnd w:id="9549"/>
      <w:bookmarkEnd w:id="9550"/>
    </w:p>
    <w:p w:rsidR="00656668" w:rsidRPr="005C1DF7" w:rsidRDefault="00656668" w:rsidP="00656668">
      <w:pPr>
        <w:rPr>
          <w:rtl/>
        </w:rPr>
      </w:pPr>
      <w:bookmarkStart w:id="9551" w:name="_ETM_Q1_539868"/>
      <w:bookmarkStart w:id="9552" w:name="_ETM_Q1_539911"/>
      <w:bookmarkEnd w:id="9551"/>
      <w:bookmarkEnd w:id="9552"/>
      <w:r w:rsidRPr="005C1DF7">
        <w:rPr>
          <w:rtl/>
        </w:rPr>
        <w:t xml:space="preserve">הצעת התיקון </w:t>
      </w:r>
      <w:bookmarkStart w:id="9553" w:name="_ETM_Q1_542769"/>
      <w:bookmarkEnd w:id="9553"/>
      <w:r w:rsidRPr="005C1DF7">
        <w:rPr>
          <w:rtl/>
        </w:rPr>
        <w:t xml:space="preserve">נחוצה מהסיבה הפשוטה שהאנומליה פוגעת בנו, פוגעת בזכויות, פוגעת בעקרונות משטריים </w:t>
      </w:r>
      <w:bookmarkStart w:id="9554" w:name="_ETM_Q1_592471"/>
      <w:bookmarkEnd w:id="9554"/>
      <w:r w:rsidRPr="005C1DF7">
        <w:rPr>
          <w:rtl/>
        </w:rPr>
        <w:t xml:space="preserve">יסודיים ופוגעת במוסדות השלטון ובתוכן הרשות השופטת. אז נדרש תיקון, והשאלה היא </w:t>
      </w:r>
      <w:bookmarkStart w:id="9555" w:name="_ETM_Q1_557298"/>
      <w:bookmarkEnd w:id="9555"/>
      <w:r w:rsidRPr="005C1DF7">
        <w:rPr>
          <w:rtl/>
        </w:rPr>
        <w:t xml:space="preserve">מה יהיו העקרונות להפעלת ביקורת </w:t>
      </w:r>
      <w:bookmarkStart w:id="9556" w:name="_ETM_Q1_601023"/>
      <w:bookmarkEnd w:id="9556"/>
      <w:r w:rsidRPr="005C1DF7">
        <w:rPr>
          <w:rtl/>
        </w:rPr>
        <w:t xml:space="preserve">שיפוטית על חקיקה לכנסת. אני אציע שלושה עקרונות. העיקרון הראשון, שנדון כבר בשבוע שעבר, הוא </w:t>
      </w:r>
      <w:bookmarkStart w:id="9557" w:name="_ETM_Q1_566268"/>
      <w:bookmarkEnd w:id="9557"/>
      <w:r w:rsidRPr="005C1DF7">
        <w:rPr>
          <w:rtl/>
        </w:rPr>
        <w:t>הכרה במעמד הנורמטיבי הג</w:t>
      </w:r>
      <w:bookmarkStart w:id="9558" w:name="_ETM_Q1_612549"/>
      <w:bookmarkEnd w:id="9558"/>
      <w:r w:rsidRPr="005C1DF7">
        <w:rPr>
          <w:rtl/>
        </w:rPr>
        <w:t xml:space="preserve">בוה של חוקי היסוד. העיקרון השני, שהוא משלים </w:t>
      </w:r>
      <w:bookmarkStart w:id="9559" w:name="_ETM_Q1_574793"/>
      <w:bookmarkEnd w:id="9559"/>
      <w:r w:rsidRPr="005C1DF7">
        <w:rPr>
          <w:rtl/>
        </w:rPr>
        <w:t xml:space="preserve">גם, הוא הכרה בעובדה שטרם גיבשנו חוקה. זו עובדה פשוטה, והמשמעות שלה היא שעדיין עיקרון </w:t>
      </w:r>
      <w:bookmarkStart w:id="9560" w:name="_ETM_Q1_582672"/>
      <w:bookmarkEnd w:id="9560"/>
      <w:r w:rsidRPr="005C1DF7">
        <w:rPr>
          <w:rtl/>
        </w:rPr>
        <w:t>עליונות הפרלמנט חי וקיים, והמסקנה</w:t>
      </w:r>
      <w:bookmarkStart w:id="9561" w:name="_ETM_Q1_631382"/>
      <w:bookmarkEnd w:id="9561"/>
      <w:r w:rsidRPr="005C1DF7">
        <w:rPr>
          <w:rtl/>
        </w:rPr>
        <w:t xml:space="preserve"> המתחייבת היא שנדרשות הגבלות משמעותיות על בית המשפט בבואו לפסול </w:t>
      </w:r>
      <w:bookmarkStart w:id="9562" w:name="_ETM_Q1_593084"/>
      <w:bookmarkEnd w:id="9562"/>
      <w:r w:rsidRPr="005C1DF7">
        <w:rPr>
          <w:rtl/>
        </w:rPr>
        <w:t xml:space="preserve">חקיקה. כן לאפשר, אבל זה מעשה דרמטי, בוודאי בהיעדר חוקה </w:t>
      </w:r>
      <w:bookmarkStart w:id="9563" w:name="_ETM_Q1_602058"/>
      <w:bookmarkEnd w:id="9563"/>
      <w:r w:rsidRPr="005C1DF7">
        <w:rPr>
          <w:rtl/>
        </w:rPr>
        <w:t xml:space="preserve">שלמה, והמעשה הזה צריך לגיטימציה </w:t>
      </w:r>
      <w:bookmarkStart w:id="9564" w:name="_ETM_Q1_646198"/>
      <w:bookmarkEnd w:id="9564"/>
      <w:r w:rsidRPr="005C1DF7">
        <w:rPr>
          <w:rtl/>
        </w:rPr>
        <w:t xml:space="preserve">של הפרלמנט עצמו. אז ההגבלות יכולות לבוא בכל מיני צורות, וזה פורט גם </w:t>
      </w:r>
      <w:bookmarkStart w:id="9565" w:name="_ETM_Q1_609899"/>
      <w:bookmarkEnd w:id="9565"/>
      <w:r w:rsidRPr="005C1DF7">
        <w:rPr>
          <w:rtl/>
        </w:rPr>
        <w:t xml:space="preserve">במחקרים ההשוואתיים, הגבלה של </w:t>
      </w:r>
      <w:bookmarkStart w:id="9566" w:name="_ETM_Q1_656530"/>
      <w:bookmarkEnd w:id="9566"/>
      <w:r w:rsidRPr="005C1DF7">
        <w:rPr>
          <w:rtl/>
        </w:rPr>
        <w:t xml:space="preserve">הערכאות אולי, אולי של ערכאות דיוניות, אולי רק ערעורים ועליון, אולי חיוב הרכב ומספר </w:t>
      </w:r>
      <w:bookmarkStart w:id="9567" w:name="_ETM_Q1_662217"/>
      <w:bookmarkEnd w:id="9567"/>
      <w:r w:rsidRPr="005C1DF7">
        <w:rPr>
          <w:rtl/>
        </w:rPr>
        <w:t xml:space="preserve">מסוים של שופטים, אולי דרישת </w:t>
      </w:r>
      <w:bookmarkStart w:id="9568" w:name="_ETM_Q1_620938"/>
      <w:bookmarkEnd w:id="9568"/>
      <w:r w:rsidRPr="005C1DF7">
        <w:rPr>
          <w:rtl/>
        </w:rPr>
        <w:t xml:space="preserve">רוב מיוחד להחלטות הפסילה וכו'. </w:t>
      </w:r>
      <w:bookmarkStart w:id="9569" w:name="_ETM_Q1_625306"/>
      <w:bookmarkStart w:id="9570" w:name="_ETM_Q1_625345"/>
      <w:bookmarkStart w:id="9571" w:name="_ETM_Q1_625427"/>
      <w:bookmarkStart w:id="9572" w:name="_ETM_Q1_625462"/>
      <w:bookmarkEnd w:id="9569"/>
      <w:bookmarkEnd w:id="9570"/>
      <w:bookmarkEnd w:id="9571"/>
      <w:bookmarkEnd w:id="9572"/>
      <w:r w:rsidRPr="005C1DF7">
        <w:rPr>
          <w:rtl/>
        </w:rPr>
        <w:t xml:space="preserve">העיקרון השלישי, והוא בעיניי החשוב ביותר, הוא </w:t>
      </w:r>
      <w:bookmarkStart w:id="9573" w:name="_ETM_Q1_631507"/>
      <w:bookmarkEnd w:id="9573"/>
      <w:r w:rsidRPr="005C1DF7">
        <w:rPr>
          <w:rtl/>
        </w:rPr>
        <w:t xml:space="preserve">חשיבות הדיאלוג בין הרשויות. כמובן גם אחרי התיקון ברוח </w:t>
      </w:r>
      <w:bookmarkStart w:id="9574" w:name="_ETM_Q1_678517"/>
      <w:bookmarkEnd w:id="9574"/>
      <w:r w:rsidRPr="005C1DF7">
        <w:rPr>
          <w:rtl/>
        </w:rPr>
        <w:t xml:space="preserve">ההצעה הנוכחית הדיון הציבורי לא הסתיים, כי אין לנו עדיין חוקה </w:t>
      </w:r>
      <w:bookmarkStart w:id="9575" w:name="_ETM_Q1_639785"/>
      <w:bookmarkEnd w:id="9575"/>
      <w:r w:rsidRPr="005C1DF7">
        <w:rPr>
          <w:rtl/>
        </w:rPr>
        <w:t xml:space="preserve">והדיון צריך להתקיים. </w:t>
      </w:r>
    </w:p>
    <w:p w:rsidR="00656668" w:rsidRPr="005C1DF7" w:rsidRDefault="00656668" w:rsidP="00656668">
      <w:pPr>
        <w:rPr>
          <w:rtl/>
        </w:rPr>
      </w:pPr>
      <w:bookmarkStart w:id="9576" w:name="_ETM_Q1_690111"/>
      <w:bookmarkStart w:id="9577" w:name="_ETM_Q1_690193"/>
      <w:bookmarkStart w:id="9578" w:name="_ETM_Q1_690223"/>
      <w:bookmarkEnd w:id="9576"/>
      <w:bookmarkEnd w:id="9577"/>
      <w:bookmarkEnd w:id="9578"/>
    </w:p>
    <w:p w:rsidR="00656668" w:rsidRPr="005C1DF7" w:rsidRDefault="00656668" w:rsidP="00656668">
      <w:pPr>
        <w:rPr>
          <w:rtl/>
        </w:rPr>
      </w:pPr>
      <w:bookmarkStart w:id="9579" w:name="_ETM_Q1_690267"/>
      <w:bookmarkEnd w:id="9579"/>
      <w:r w:rsidRPr="005C1DF7">
        <w:rPr>
          <w:rtl/>
        </w:rPr>
        <w:t xml:space="preserve">מדברים מעת לעת על זכות </w:t>
      </w:r>
      <w:bookmarkStart w:id="9580" w:name="_ETM_Q1_647034"/>
      <w:bookmarkEnd w:id="9580"/>
      <w:r w:rsidRPr="005C1DF7">
        <w:rPr>
          <w:rtl/>
        </w:rPr>
        <w:t>המילה האחרונה ומי יגיד מה ואיך אפשר לתקן. היום המציאות היא שיש קיפאון בעולם</w:t>
      </w:r>
      <w:bookmarkStart w:id="9581" w:name="_ETM_Q1_698151"/>
      <w:bookmarkEnd w:id="9581"/>
      <w:r w:rsidRPr="005C1DF7">
        <w:rPr>
          <w:rtl/>
        </w:rPr>
        <w:t xml:space="preserve"> הזכויות, </w:t>
      </w:r>
      <w:bookmarkStart w:id="9582" w:name="_ETM_Q1_655595"/>
      <w:bookmarkEnd w:id="9582"/>
      <w:r w:rsidRPr="005C1DF7">
        <w:rPr>
          <w:rtl/>
        </w:rPr>
        <w:t xml:space="preserve">בין היתר בגלל שמירת הדינים וגם האופן שבו המשפט התפתח בעשורים האחרונים. בג"ץ צמח, שלמעשה </w:t>
      </w:r>
      <w:bookmarkStart w:id="9583" w:name="_ETM_Q1_665179"/>
      <w:bookmarkEnd w:id="9583"/>
      <w:r w:rsidRPr="005C1DF7">
        <w:rPr>
          <w:rtl/>
        </w:rPr>
        <w:t>פסל חקיקה מיטיבה כי לפני</w:t>
      </w:r>
      <w:bookmarkStart w:id="9584" w:name="_ETM_Q1_710049"/>
      <w:bookmarkEnd w:id="9584"/>
      <w:r w:rsidRPr="005C1DF7">
        <w:rPr>
          <w:rtl/>
        </w:rPr>
        <w:t xml:space="preserve"> כן היה סעיף שהיה מוגן בשמירת הדינים של 96 שעות מעצר ראשוני לחיילים ותיקנו ל-48 שעות, </w:t>
      </w:r>
      <w:bookmarkStart w:id="9585" w:name="_ETM_Q1_718758"/>
      <w:bookmarkEnd w:id="9585"/>
      <w:r w:rsidRPr="005C1DF7">
        <w:rPr>
          <w:rtl/>
        </w:rPr>
        <w:t>אז זה מיט</w:t>
      </w:r>
      <w:bookmarkStart w:id="9586" w:name="_ETM_Q1_676571"/>
      <w:bookmarkEnd w:id="9586"/>
      <w:r w:rsidRPr="005C1DF7">
        <w:rPr>
          <w:rtl/>
        </w:rPr>
        <w:t>יב, זה פחות פוגע בזכויות, אם כי עדיין יש שם</w:t>
      </w:r>
      <w:bookmarkStart w:id="9587" w:name="_ETM_Q1_721121"/>
      <w:bookmarkEnd w:id="9587"/>
      <w:r w:rsidRPr="005C1DF7">
        <w:rPr>
          <w:rtl/>
        </w:rPr>
        <w:t xml:space="preserve"> פגיעה, ופסלו את החוק המיטיב. המערכת הנוכחית לא תאפשר בג"ץ </w:t>
      </w:r>
      <w:bookmarkStart w:id="9588" w:name="_ETM_Q1_686511"/>
      <w:bookmarkEnd w:id="9588"/>
      <w:r w:rsidRPr="005C1DF7">
        <w:rPr>
          <w:rtl/>
        </w:rPr>
        <w:t xml:space="preserve">צמח 2. זה ייצור קיפאון ולא ייגעו בחוקים שאולי יש הסכמה רחבה שבאמת יש שם </w:t>
      </w:r>
      <w:bookmarkStart w:id="9589" w:name="_ETM_Q1_733298"/>
      <w:bookmarkEnd w:id="9589"/>
      <w:r w:rsidRPr="005C1DF7">
        <w:rPr>
          <w:rtl/>
        </w:rPr>
        <w:t xml:space="preserve">פגיעה ושדרוש תיקון, אבל בגלל </w:t>
      </w:r>
      <w:bookmarkStart w:id="9590" w:name="_ETM_Q1_694281"/>
      <w:bookmarkEnd w:id="9590"/>
      <w:r w:rsidRPr="005C1DF7">
        <w:rPr>
          <w:rtl/>
        </w:rPr>
        <w:t xml:space="preserve">שכללי המשחק לא הוגדרו כמו שצריך ואין איזון ראוי, </w:t>
      </w:r>
      <w:bookmarkStart w:id="9591" w:name="_ETM_Q1_702003"/>
      <w:bookmarkEnd w:id="9591"/>
      <w:r w:rsidRPr="005C1DF7">
        <w:rPr>
          <w:rtl/>
        </w:rPr>
        <w:t xml:space="preserve">כיום המערכת שלנו לא מאפשרת את התיקון הראוי ואיזון מחודש, קצת כמו כיוון מחדש של </w:t>
      </w:r>
      <w:bookmarkStart w:id="9592" w:name="_ETM_Q1_710955"/>
      <w:bookmarkEnd w:id="9592"/>
      <w:r w:rsidRPr="005C1DF7">
        <w:rPr>
          <w:rtl/>
        </w:rPr>
        <w:t xml:space="preserve">גיטרה שהנחנו בצד קצת יותר מדי זמן, המיתרים קצת לא מכוונים </w:t>
      </w:r>
      <w:bookmarkStart w:id="9593" w:name="_ETM_Q1_756053"/>
      <w:bookmarkEnd w:id="9593"/>
      <w:r w:rsidRPr="005C1DF7">
        <w:rPr>
          <w:rtl/>
        </w:rPr>
        <w:t xml:space="preserve">וצריך איזושהי הרמוניה טובה יותר בין הרשויות. </w:t>
      </w:r>
    </w:p>
    <w:p w:rsidR="00656668" w:rsidRPr="005C1DF7" w:rsidRDefault="00656668" w:rsidP="00656668">
      <w:pPr>
        <w:rPr>
          <w:rtl/>
        </w:rPr>
      </w:pPr>
      <w:bookmarkStart w:id="9594" w:name="_ETM_Q1_720091"/>
      <w:bookmarkStart w:id="9595" w:name="_ETM_Q1_720131"/>
      <w:bookmarkEnd w:id="9594"/>
      <w:bookmarkEnd w:id="9595"/>
    </w:p>
    <w:p w:rsidR="00656668" w:rsidRPr="005C1DF7" w:rsidRDefault="00656668" w:rsidP="00656668">
      <w:pPr>
        <w:pStyle w:val="af8"/>
        <w:keepNext/>
        <w:rPr>
          <w:rtl/>
        </w:rPr>
      </w:pPr>
      <w:bookmarkStart w:id="9596" w:name="ET_yor_5797_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596"/>
    </w:p>
    <w:p w:rsidR="00656668" w:rsidRPr="005C1DF7" w:rsidRDefault="00656668" w:rsidP="00656668">
      <w:pPr>
        <w:pStyle w:val="KeepWithNext"/>
        <w:rPr>
          <w:rtl/>
        </w:rPr>
      </w:pPr>
    </w:p>
    <w:p w:rsidR="00656668" w:rsidRPr="005C1DF7" w:rsidRDefault="00656668" w:rsidP="00656668">
      <w:pPr>
        <w:rPr>
          <w:rtl/>
        </w:rPr>
      </w:pPr>
      <w:bookmarkStart w:id="9597" w:name="_ETM_Q1_723367"/>
      <w:bookmarkEnd w:id="9597"/>
      <w:r w:rsidRPr="005C1DF7">
        <w:rPr>
          <w:rtl/>
        </w:rPr>
        <w:t xml:space="preserve">חבר הכנסת </w:t>
      </w:r>
      <w:bookmarkStart w:id="9598" w:name="_ETM_Q1_724786"/>
      <w:bookmarkEnd w:id="9598"/>
      <w:r w:rsidRPr="005C1DF7">
        <w:rPr>
          <w:rtl/>
        </w:rPr>
        <w:t xml:space="preserve">גלעד קריב רוצה לשאול, בבקשה. </w:t>
      </w:r>
    </w:p>
    <w:p w:rsidR="00656668" w:rsidRPr="005C1DF7" w:rsidRDefault="00656668" w:rsidP="00656668">
      <w:pPr>
        <w:rPr>
          <w:rtl/>
        </w:rPr>
      </w:pPr>
      <w:bookmarkStart w:id="9599" w:name="_ETM_Q1_725345"/>
      <w:bookmarkStart w:id="9600" w:name="_ETM_Q1_725385"/>
      <w:bookmarkStart w:id="9601" w:name="_ETM_Q1_726633"/>
      <w:bookmarkEnd w:id="9599"/>
      <w:bookmarkEnd w:id="9600"/>
      <w:bookmarkEnd w:id="9601"/>
    </w:p>
    <w:p w:rsidR="00656668" w:rsidRPr="005C1DF7" w:rsidRDefault="00656668" w:rsidP="00656668">
      <w:pPr>
        <w:pStyle w:val="a5"/>
        <w:keepNext/>
        <w:rPr>
          <w:rtl/>
        </w:rPr>
      </w:pPr>
      <w:bookmarkStart w:id="9602" w:name="ET_speaker_6156_7"/>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9602"/>
    </w:p>
    <w:p w:rsidR="00656668" w:rsidRPr="005C1DF7" w:rsidRDefault="00656668" w:rsidP="00656668">
      <w:pPr>
        <w:pStyle w:val="KeepWithNext"/>
        <w:rPr>
          <w:rtl/>
        </w:rPr>
      </w:pPr>
      <w:bookmarkStart w:id="9603" w:name="_ETM_Q1_767061"/>
      <w:bookmarkEnd w:id="9603"/>
    </w:p>
    <w:p w:rsidR="00656668" w:rsidRPr="005C1DF7" w:rsidRDefault="00656668" w:rsidP="00656668">
      <w:pPr>
        <w:rPr>
          <w:rtl/>
        </w:rPr>
      </w:pPr>
      <w:bookmarkStart w:id="9604" w:name="_ETM_Q1_767204"/>
      <w:bookmarkEnd w:id="9604"/>
      <w:r w:rsidRPr="005C1DF7">
        <w:rPr>
          <w:rtl/>
        </w:rPr>
        <w:t xml:space="preserve">תודה, גברתי. </w:t>
      </w:r>
      <w:bookmarkStart w:id="9605" w:name="_ETM_Q1_727063"/>
      <w:bookmarkStart w:id="9606" w:name="_ETM_Q1_727105"/>
      <w:bookmarkEnd w:id="9605"/>
      <w:bookmarkEnd w:id="9606"/>
      <w:r w:rsidRPr="005C1DF7">
        <w:rPr>
          <w:rtl/>
        </w:rPr>
        <w:t xml:space="preserve">עו"ד סגל, אני שומע את דברייך, למעט נקודות פה </w:t>
      </w:r>
      <w:bookmarkStart w:id="9607" w:name="_ETM_Q1_739930"/>
      <w:bookmarkEnd w:id="9607"/>
      <w:r w:rsidRPr="005C1DF7">
        <w:rPr>
          <w:rtl/>
        </w:rPr>
        <w:t xml:space="preserve">ושם שאני מתקשה עם הטרמינולוגיה, עליונות הפרלמנט. בגדול עם חלק גדול מהעקרונות </w:t>
      </w:r>
      <w:bookmarkStart w:id="9608" w:name="_ETM_Q1_751548"/>
      <w:bookmarkEnd w:id="9608"/>
      <w:r w:rsidRPr="005C1DF7">
        <w:rPr>
          <w:rtl/>
        </w:rPr>
        <w:t xml:space="preserve">שהצגת אני חושב שהם לא סותרים לחלוטין גם את עמדותיי </w:t>
      </w:r>
      <w:bookmarkStart w:id="9609" w:name="_ETM_Q1_758158"/>
      <w:bookmarkEnd w:id="9609"/>
      <w:r w:rsidRPr="005C1DF7">
        <w:rPr>
          <w:rtl/>
        </w:rPr>
        <w:t xml:space="preserve">ודעותיי. אני הייתי קובע עוד כמה עקרונות כשבאים לדבר על דמוקרטיה בצד מה שאת קראת לו עליונות הפרלמנט. </w:t>
      </w:r>
      <w:bookmarkStart w:id="9610" w:name="_ETM_Q1_812948"/>
      <w:bookmarkEnd w:id="9610"/>
      <w:r w:rsidRPr="005C1DF7">
        <w:rPr>
          <w:rtl/>
        </w:rPr>
        <w:t xml:space="preserve">אני חושב שכדאי </w:t>
      </w:r>
      <w:bookmarkStart w:id="9611" w:name="_ETM_Q1_773316"/>
      <w:bookmarkEnd w:id="9611"/>
      <w:r w:rsidRPr="005C1DF7">
        <w:rPr>
          <w:rtl/>
        </w:rPr>
        <w:t xml:space="preserve">להזכיר את ההגנה על זכויות האדם שראוי ותקבל מעמד מיוחד, בדגש על זכויות אלה שמשתייכים לקבוצות </w:t>
      </w:r>
      <w:bookmarkStart w:id="9612" w:name="_ETM_Q1_782931"/>
      <w:bookmarkEnd w:id="9612"/>
      <w:r w:rsidRPr="005C1DF7">
        <w:rPr>
          <w:rtl/>
        </w:rPr>
        <w:t xml:space="preserve">מיעוט. אני </w:t>
      </w:r>
      <w:bookmarkStart w:id="9613" w:name="_ETM_Q1_823049"/>
      <w:bookmarkEnd w:id="9613"/>
      <w:r w:rsidRPr="005C1DF7">
        <w:rPr>
          <w:rtl/>
        </w:rPr>
        <w:t xml:space="preserve">חושב שעיקרון ביזור הכוח הוא עיקרון שצריך לדבר בו. לא טוב שיהיה יותר מדי כוח בידי אף אחת מהרשויות.  </w:t>
      </w:r>
      <w:bookmarkStart w:id="9614" w:name="_ETM_Q1_788467"/>
      <w:bookmarkEnd w:id="9614"/>
    </w:p>
    <w:p w:rsidR="00656668" w:rsidRPr="005C1DF7" w:rsidRDefault="00656668" w:rsidP="00656668">
      <w:pPr>
        <w:rPr>
          <w:rtl/>
        </w:rPr>
      </w:pPr>
      <w:bookmarkStart w:id="9615" w:name="_ETM_Q1_789217"/>
      <w:bookmarkStart w:id="9616" w:name="_ETM_Q1_789264"/>
      <w:bookmarkStart w:id="9617" w:name="_ETM_Q1_792579"/>
      <w:bookmarkEnd w:id="9615"/>
      <w:bookmarkEnd w:id="9616"/>
      <w:bookmarkEnd w:id="9617"/>
    </w:p>
    <w:p w:rsidR="00656668" w:rsidRPr="005C1DF7" w:rsidRDefault="00656668" w:rsidP="00656668">
      <w:pPr>
        <w:pStyle w:val="a5"/>
        <w:keepNext/>
        <w:rPr>
          <w:rtl/>
        </w:rPr>
      </w:pPr>
      <w:bookmarkStart w:id="9618" w:name="ET_speaker_אריאלה_סגל_8"/>
      <w:r w:rsidRPr="005C1DF7">
        <w:rPr>
          <w:rStyle w:val="TagStyle"/>
          <w:rFonts w:hint="cs"/>
          <w:rtl/>
        </w:rPr>
        <w:t xml:space="preserve"> &lt;&lt; דובר &gt;&gt; </w:t>
      </w:r>
      <w:r w:rsidRPr="005C1DF7">
        <w:rPr>
          <w:rFonts w:hint="cs"/>
          <w:rtl/>
        </w:rPr>
        <w:t>אריאלה סגל:</w:t>
      </w:r>
      <w:r w:rsidRPr="005C1DF7">
        <w:rPr>
          <w:rStyle w:val="TagStyle"/>
          <w:rFonts w:hint="cs"/>
          <w:rtl/>
        </w:rPr>
        <w:t xml:space="preserve"> &lt;&lt; דובר &gt;&gt;</w:t>
      </w:r>
      <w:r w:rsidRPr="005C1DF7">
        <w:rPr>
          <w:rFonts w:hint="cs"/>
          <w:rtl/>
        </w:rPr>
        <w:t xml:space="preserve">   </w:t>
      </w:r>
      <w:bookmarkEnd w:id="9618"/>
    </w:p>
    <w:p w:rsidR="00656668" w:rsidRPr="005C1DF7" w:rsidRDefault="00656668" w:rsidP="00656668">
      <w:pPr>
        <w:pStyle w:val="KeepWithNext"/>
        <w:rPr>
          <w:rtl/>
        </w:rPr>
      </w:pPr>
    </w:p>
    <w:p w:rsidR="00656668" w:rsidRPr="005C1DF7" w:rsidRDefault="00656668" w:rsidP="00656668">
      <w:pPr>
        <w:rPr>
          <w:rtl/>
        </w:rPr>
      </w:pPr>
      <w:bookmarkStart w:id="9619" w:name="_ETM_Q1_792988"/>
      <w:bookmarkStart w:id="9620" w:name="_ETM_Q1_793026"/>
      <w:bookmarkEnd w:id="9619"/>
      <w:bookmarkEnd w:id="9620"/>
      <w:r w:rsidRPr="005C1DF7">
        <w:rPr>
          <w:rtl/>
        </w:rPr>
        <w:t xml:space="preserve">אנחנו בהסכמה מלאה. </w:t>
      </w:r>
    </w:p>
    <w:p w:rsidR="00656668" w:rsidRPr="005C1DF7" w:rsidRDefault="00656668" w:rsidP="00656668">
      <w:pPr>
        <w:rPr>
          <w:rtl/>
        </w:rPr>
      </w:pPr>
      <w:bookmarkStart w:id="9621" w:name="_ETM_Q1_795986"/>
      <w:bookmarkStart w:id="9622" w:name="_ETM_Q1_796035"/>
      <w:bookmarkStart w:id="9623" w:name="_ETM_Q1_798538"/>
      <w:bookmarkEnd w:id="9621"/>
      <w:bookmarkEnd w:id="9622"/>
      <w:bookmarkEnd w:id="9623"/>
    </w:p>
    <w:p w:rsidR="00656668" w:rsidRPr="005C1DF7" w:rsidRDefault="00656668" w:rsidP="00656668">
      <w:pPr>
        <w:pStyle w:val="a5"/>
        <w:keepNext/>
        <w:rPr>
          <w:rtl/>
        </w:rPr>
      </w:pPr>
      <w:bookmarkStart w:id="9624" w:name="ET_speaker_6156_9"/>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9624"/>
    </w:p>
    <w:p w:rsidR="00656668" w:rsidRPr="005C1DF7" w:rsidRDefault="00656668" w:rsidP="00656668">
      <w:pPr>
        <w:pStyle w:val="KeepWithNext"/>
        <w:rPr>
          <w:rtl/>
        </w:rPr>
      </w:pPr>
    </w:p>
    <w:p w:rsidR="00656668" w:rsidRPr="005C1DF7" w:rsidRDefault="00656668" w:rsidP="00656668">
      <w:pPr>
        <w:rPr>
          <w:rtl/>
        </w:rPr>
      </w:pPr>
      <w:bookmarkStart w:id="9625" w:name="_ETM_Q1_798924"/>
      <w:bookmarkStart w:id="9626" w:name="_ETM_Q1_798959"/>
      <w:bookmarkEnd w:id="9625"/>
      <w:bookmarkEnd w:id="9626"/>
      <w:r w:rsidRPr="005C1DF7">
        <w:rPr>
          <w:rtl/>
        </w:rPr>
        <w:t>אבל אנחנו כאן לא בדיון תיאורטי, אנחנו בדיון סביב הצעת חוק. ואת, תחת</w:t>
      </w:r>
      <w:bookmarkStart w:id="9627" w:name="_ETM_Q1_843485"/>
      <w:bookmarkEnd w:id="9627"/>
      <w:r w:rsidRPr="005C1DF7">
        <w:rPr>
          <w:rtl/>
        </w:rPr>
        <w:t xml:space="preserve"> הרעיון הזה שסמכותו של בית המשפט לפסול חקיקה צריכה להיות </w:t>
      </w:r>
      <w:bookmarkStart w:id="9628" w:name="_ETM_Q1_804813"/>
      <w:bookmarkEnd w:id="9628"/>
      <w:r w:rsidRPr="005C1DF7">
        <w:rPr>
          <w:rtl/>
        </w:rPr>
        <w:t xml:space="preserve">סמכות שאת קראת לה מוגבלת, בסדר, נחיה עם ההגדרות שלך. </w:t>
      </w:r>
      <w:bookmarkStart w:id="9629" w:name="_ETM_Q1_813532"/>
      <w:bookmarkEnd w:id="9629"/>
      <w:r w:rsidRPr="005C1DF7">
        <w:rPr>
          <w:rtl/>
        </w:rPr>
        <w:t xml:space="preserve">ואז אמרת או זה, או זה, או זה. אבל אנחנו </w:t>
      </w:r>
      <w:bookmarkStart w:id="9630" w:name="_ETM_Q1_819515"/>
      <w:bookmarkEnd w:id="9630"/>
      <w:r w:rsidRPr="005C1DF7">
        <w:rPr>
          <w:rtl/>
        </w:rPr>
        <w:t xml:space="preserve">למול הצעה קונקרטית שהיא לא או-או-או, היא גם וגם וגם. לכן, </w:t>
      </w:r>
      <w:bookmarkStart w:id="9631" w:name="_ETM_Q1_828524"/>
      <w:bookmarkEnd w:id="9631"/>
      <w:r w:rsidRPr="005C1DF7">
        <w:rPr>
          <w:rtl/>
        </w:rPr>
        <w:t xml:space="preserve">מכיוון שפורום קהלת שותף די פעיל כאן בוועדה – אני לא מתייחס לוויכוחים יותר עקרוניים שיש בין המחנה שאני משתייך אליו לבין פורום קהלת – אתם לוקחים פה </w:t>
      </w:r>
      <w:bookmarkStart w:id="9632" w:name="_ETM_Q1_840131"/>
      <w:bookmarkEnd w:id="9632"/>
      <w:r w:rsidRPr="005C1DF7">
        <w:rPr>
          <w:rtl/>
        </w:rPr>
        <w:t xml:space="preserve">חלק בתוך תהליך החקיקה. מה </w:t>
      </w:r>
      <w:bookmarkStart w:id="9633" w:name="_ETM_Q1_884611"/>
      <w:bookmarkEnd w:id="9633"/>
      <w:r w:rsidRPr="005C1DF7">
        <w:rPr>
          <w:rtl/>
        </w:rPr>
        <w:t>העמדה שלכם, של פורום קהלת, לאור העקרונות שאת הצגת על ה</w:t>
      </w:r>
      <w:bookmarkStart w:id="9634" w:name="_ETM_Q1_888612"/>
      <w:bookmarkEnd w:id="9634"/>
      <w:r w:rsidRPr="005C1DF7">
        <w:rPr>
          <w:rtl/>
        </w:rPr>
        <w:t xml:space="preserve">צעת החוק כפי שהיא נמצאת לפנינו עכשיו? אני מזכיר, </w:t>
      </w:r>
      <w:bookmarkStart w:id="9635" w:name="_ETM_Q1_849651"/>
      <w:bookmarkEnd w:id="9635"/>
      <w:r w:rsidRPr="005C1DF7">
        <w:rPr>
          <w:rtl/>
        </w:rPr>
        <w:t xml:space="preserve">בשלב הזה יש עוד דברים שמשפיעים – מינוי השופטים, ההגדרה שחוק </w:t>
      </w:r>
      <w:bookmarkStart w:id="9636" w:name="_ETM_Q1_901886"/>
      <w:bookmarkEnd w:id="9636"/>
      <w:r w:rsidRPr="005C1DF7">
        <w:rPr>
          <w:rtl/>
        </w:rPr>
        <w:t xml:space="preserve">יסוד לא נתון לביקורת שיפוטית אבל הסירוב להגדיר </w:t>
      </w:r>
      <w:bookmarkStart w:id="9637" w:name="_ETM_Q1_861858"/>
      <w:bookmarkEnd w:id="9637"/>
      <w:r w:rsidRPr="005C1DF7">
        <w:rPr>
          <w:rtl/>
        </w:rPr>
        <w:t xml:space="preserve">פרמטרים קונקרטיים למה זה חוק יסוד, איך מחוקקים. בואו נדבר על </w:t>
      </w:r>
      <w:bookmarkStart w:id="9638" w:name="_ETM_Q1_868325"/>
      <w:bookmarkEnd w:id="9638"/>
      <w:r w:rsidRPr="005C1DF7">
        <w:rPr>
          <w:rtl/>
        </w:rPr>
        <w:t xml:space="preserve">שלושת הדברים שיש כרגע. דיברת על תהליך דיאלוגי בין הרשויות. פסקת החסינות היא אנטי דיאלוגית בצורה </w:t>
      </w:r>
      <w:bookmarkStart w:id="9639" w:name="_ETM_Q1_877644"/>
      <w:bookmarkEnd w:id="9639"/>
      <w:r w:rsidRPr="005C1DF7">
        <w:rPr>
          <w:rtl/>
        </w:rPr>
        <w:t xml:space="preserve">מובהקת. אומרת הכנסת, אני לא רוצה אפילו שתדונו בחוקתיות. </w:t>
      </w:r>
      <w:bookmarkStart w:id="9640" w:name="_ETM_Q1_925309"/>
      <w:bookmarkEnd w:id="9640"/>
      <w:r w:rsidRPr="005C1DF7">
        <w:rPr>
          <w:rtl/>
        </w:rPr>
        <w:t xml:space="preserve">יש 61 חברי כנסת שאמרו מראש, מלכתחילה, אל תדונו, </w:t>
      </w:r>
      <w:bookmarkStart w:id="9641" w:name="_ETM_Q1_888079"/>
      <w:bookmarkEnd w:id="9641"/>
      <w:r w:rsidRPr="005C1DF7">
        <w:rPr>
          <w:rtl/>
        </w:rPr>
        <w:t xml:space="preserve">לא די לנו בהתגברות. אז קודם כל פסקת חסינות. אם </w:t>
      </w:r>
      <w:bookmarkStart w:id="9642" w:name="_ETM_Q1_894337"/>
      <w:bookmarkEnd w:id="9642"/>
      <w:r w:rsidRPr="005C1DF7">
        <w:rPr>
          <w:rtl/>
        </w:rPr>
        <w:t xml:space="preserve">יש 61 בעד חוק, למה שהמחוקק ימתין לפסקת ההתגברות? הוא יעשה </w:t>
      </w:r>
      <w:bookmarkStart w:id="9643" w:name="_ETM_Q1_902737"/>
      <w:bookmarkEnd w:id="9643"/>
      <w:r w:rsidRPr="005C1DF7">
        <w:rPr>
          <w:rtl/>
        </w:rPr>
        <w:t xml:space="preserve">פסקת חסינות. על אף האמור בחוק יסוד: כבוד האדם וחרותו, החוק הזה מאושר. בג"ץ אפילו לא יכול לומר </w:t>
      </w:r>
      <w:bookmarkStart w:id="9644" w:name="_ETM_Q1_910150"/>
      <w:bookmarkEnd w:id="9644"/>
      <w:r w:rsidRPr="005C1DF7">
        <w:rPr>
          <w:rtl/>
        </w:rPr>
        <w:t xml:space="preserve">למחוקק: כדאי </w:t>
      </w:r>
      <w:bookmarkStart w:id="9645" w:name="_ETM_Q1_952921"/>
      <w:bookmarkEnd w:id="9645"/>
      <w:r w:rsidRPr="005C1DF7">
        <w:rPr>
          <w:rtl/>
        </w:rPr>
        <w:t xml:space="preserve">שתחשבו א', ב', ג' בתיקון החוק. אחרי זה 15 מתוך 15, בעידן שבו בישראל אין </w:t>
      </w:r>
      <w:bookmarkStart w:id="9646" w:name="_ETM_Q1_918132"/>
      <w:bookmarkEnd w:id="9646"/>
      <w:r w:rsidRPr="005C1DF7">
        <w:rPr>
          <w:rtl/>
        </w:rPr>
        <w:t>ערכאה רביעית כי הרפורמה לא</w:t>
      </w:r>
      <w:bookmarkStart w:id="9647" w:name="_ETM_Q1_964871"/>
      <w:bookmarkEnd w:id="9647"/>
      <w:r w:rsidRPr="005C1DF7">
        <w:rPr>
          <w:rtl/>
        </w:rPr>
        <w:t xml:space="preserve"> כוללת ערכאה רביעית, אז בית המשפט העליון של מדינת ישראל דן בעשרות אלפי </w:t>
      </w:r>
      <w:bookmarkStart w:id="9648" w:name="_ETM_Q1_969763"/>
      <w:bookmarkEnd w:id="9648"/>
      <w:r w:rsidRPr="005C1DF7">
        <w:rPr>
          <w:rtl/>
        </w:rPr>
        <w:t xml:space="preserve">תיקים, רובם ערעורים אזרחיים </w:t>
      </w:r>
      <w:bookmarkStart w:id="9649" w:name="_ETM_Q1_930532"/>
      <w:bookmarkEnd w:id="9649"/>
      <w:r w:rsidRPr="005C1DF7">
        <w:rPr>
          <w:rtl/>
        </w:rPr>
        <w:t xml:space="preserve">ופליליים. להביא את 15 שופטי העליון ביחד זו מעמסה דיונית שמונעת ביקורת שיפוטית. אז דורשים פה </w:t>
      </w:r>
      <w:bookmarkStart w:id="9650" w:name="_ETM_Q1_943317"/>
      <w:bookmarkEnd w:id="9650"/>
      <w:r w:rsidRPr="005C1DF7">
        <w:rPr>
          <w:rtl/>
        </w:rPr>
        <w:t xml:space="preserve">אחד, ובסוף גם מגיעים </w:t>
      </w:r>
      <w:bookmarkStart w:id="9651" w:name="_ETM_Q1_983777"/>
      <w:bookmarkEnd w:id="9651"/>
      <w:r w:rsidRPr="005C1DF7">
        <w:rPr>
          <w:rtl/>
        </w:rPr>
        <w:t>להתגברות ברוב של 61 שמלכתחילה יש לקואליציה. אז אני רוצה לשאול לאור העקרונות שאת</w:t>
      </w:r>
      <w:bookmarkStart w:id="9652" w:name="_ETM_Q1_991819"/>
      <w:bookmarkEnd w:id="9652"/>
      <w:r w:rsidRPr="005C1DF7">
        <w:rPr>
          <w:rtl/>
        </w:rPr>
        <w:t xml:space="preserve"> הצגת, פורום קהלת תומך בהצעה? מתנגד? מה אתם מציעים לשנות? בכל זאת, אתם פורום די </w:t>
      </w:r>
      <w:bookmarkStart w:id="9653" w:name="_ETM_Q1_1000928"/>
      <w:bookmarkEnd w:id="9653"/>
      <w:r w:rsidRPr="005C1DF7">
        <w:rPr>
          <w:rtl/>
        </w:rPr>
        <w:t xml:space="preserve">נכבד. </w:t>
      </w:r>
      <w:bookmarkStart w:id="9654" w:name="_ETM_Q1_954212"/>
      <w:bookmarkEnd w:id="9654"/>
      <w:r w:rsidRPr="005C1DF7">
        <w:rPr>
          <w:rtl/>
        </w:rPr>
        <w:t xml:space="preserve">שר המשפטים הודה לכם במסיבת העיתונאים. </w:t>
      </w:r>
      <w:bookmarkStart w:id="9655" w:name="_ETM_Q1_962075"/>
      <w:bookmarkEnd w:id="9655"/>
      <w:r w:rsidRPr="005C1DF7">
        <w:rPr>
          <w:rtl/>
        </w:rPr>
        <w:t xml:space="preserve">חבר הכנסת רוטמן ציין שאתם שותפים שלו בגיבוש הצעות החוק. </w:t>
      </w:r>
      <w:bookmarkStart w:id="9656" w:name="_ETM_Q1_969859"/>
      <w:bookmarkEnd w:id="9656"/>
      <w:r w:rsidRPr="005C1DF7">
        <w:rPr>
          <w:rtl/>
        </w:rPr>
        <w:t>אז יש כרגע אי הלימה בין העקרונות שהצגת,</w:t>
      </w:r>
      <w:bookmarkStart w:id="9657" w:name="_ETM_Q1_1014423"/>
      <w:bookmarkEnd w:id="9657"/>
      <w:r w:rsidRPr="005C1DF7">
        <w:rPr>
          <w:rtl/>
        </w:rPr>
        <w:t xml:space="preserve"> עו"ד סגל, לבין נוסח החוק כמו שהוא לפנינו. אז מה העצה שלך אליי </w:t>
      </w:r>
      <w:bookmarkStart w:id="9658" w:name="_ETM_Q1_977604"/>
      <w:bookmarkEnd w:id="9658"/>
      <w:r w:rsidRPr="005C1DF7">
        <w:rPr>
          <w:rtl/>
        </w:rPr>
        <w:t xml:space="preserve">כחבר ועדה? מה התיקונים שאני </w:t>
      </w:r>
      <w:bookmarkStart w:id="9659" w:name="_ETM_Q1_1021440"/>
      <w:bookmarkEnd w:id="9659"/>
      <w:r w:rsidRPr="005C1DF7">
        <w:rPr>
          <w:rtl/>
        </w:rPr>
        <w:t>צריך ליזום בהצעת החוק?</w:t>
      </w:r>
      <w:bookmarkStart w:id="9660" w:name="_ETM_Q1_1024673"/>
      <w:bookmarkEnd w:id="9660"/>
    </w:p>
    <w:p w:rsidR="00656668" w:rsidRPr="005C1DF7" w:rsidRDefault="00656668" w:rsidP="00656668">
      <w:pPr>
        <w:rPr>
          <w:rtl/>
        </w:rPr>
      </w:pPr>
      <w:bookmarkStart w:id="9661" w:name="_ETM_Q1_1024761"/>
      <w:bookmarkEnd w:id="9661"/>
    </w:p>
    <w:p w:rsidR="00656668" w:rsidRPr="005C1DF7" w:rsidRDefault="00656668" w:rsidP="00656668">
      <w:pPr>
        <w:pStyle w:val="af8"/>
        <w:keepNext/>
        <w:rPr>
          <w:rtl/>
        </w:rPr>
      </w:pPr>
      <w:bookmarkStart w:id="9662" w:name="ET_yor_5797_14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662"/>
    </w:p>
    <w:p w:rsidR="00656668" w:rsidRPr="005C1DF7" w:rsidRDefault="00656668" w:rsidP="00656668">
      <w:pPr>
        <w:pStyle w:val="KeepWithNext"/>
        <w:rPr>
          <w:rtl/>
        </w:rPr>
      </w:pPr>
    </w:p>
    <w:p w:rsidR="00656668" w:rsidRPr="005C1DF7" w:rsidRDefault="00656668" w:rsidP="00656668">
      <w:pPr>
        <w:rPr>
          <w:rtl/>
        </w:rPr>
      </w:pPr>
      <w:bookmarkStart w:id="9663" w:name="_ETM_Q1_1026610"/>
      <w:bookmarkEnd w:id="9663"/>
      <w:r w:rsidRPr="005C1DF7">
        <w:rPr>
          <w:rtl/>
        </w:rPr>
        <w:t>אתה מבקש התייעצות של חבר הכנסת קריב עם פורום קהלת?</w:t>
      </w:r>
    </w:p>
    <w:p w:rsidR="00656668" w:rsidRPr="005C1DF7" w:rsidRDefault="00656668" w:rsidP="00656668">
      <w:pPr>
        <w:rPr>
          <w:rtl/>
        </w:rPr>
      </w:pPr>
      <w:bookmarkStart w:id="9664" w:name="_ETM_Q1_981618"/>
      <w:bookmarkStart w:id="9665" w:name="_ETM_Q1_981678"/>
      <w:bookmarkEnd w:id="9664"/>
      <w:bookmarkEnd w:id="9665"/>
    </w:p>
    <w:p w:rsidR="00656668" w:rsidRPr="005C1DF7" w:rsidRDefault="00656668" w:rsidP="00656668">
      <w:pPr>
        <w:pStyle w:val="a5"/>
        <w:keepNext/>
        <w:rPr>
          <w:rtl/>
        </w:rPr>
      </w:pPr>
      <w:bookmarkStart w:id="9666" w:name="_ETM_Q1_989717"/>
      <w:bookmarkStart w:id="9667" w:name="_ETM_Q1_989760"/>
      <w:bookmarkStart w:id="9668" w:name="_ETM_Q1_992767"/>
      <w:bookmarkStart w:id="9669" w:name="ET_speaker_6156_11"/>
      <w:bookmarkEnd w:id="9666"/>
      <w:bookmarkEnd w:id="9667"/>
      <w:bookmarkEnd w:id="9668"/>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9669"/>
    </w:p>
    <w:p w:rsidR="00656668" w:rsidRPr="005C1DF7" w:rsidRDefault="00656668" w:rsidP="00656668">
      <w:pPr>
        <w:pStyle w:val="KeepWithNext"/>
        <w:rPr>
          <w:rtl/>
        </w:rPr>
      </w:pPr>
    </w:p>
    <w:p w:rsidR="00656668" w:rsidRPr="005C1DF7" w:rsidRDefault="00656668" w:rsidP="00656668">
      <w:pPr>
        <w:rPr>
          <w:rtl/>
        </w:rPr>
      </w:pPr>
      <w:bookmarkStart w:id="9670" w:name="_ETM_Q1_993191"/>
      <w:bookmarkStart w:id="9671" w:name="_ETM_Q1_993216"/>
      <w:bookmarkEnd w:id="9670"/>
      <w:bookmarkEnd w:id="9671"/>
      <w:r w:rsidRPr="005C1DF7">
        <w:rPr>
          <w:rtl/>
        </w:rPr>
        <w:t xml:space="preserve">מכל מלמדיי השכלתי. </w:t>
      </w:r>
    </w:p>
    <w:p w:rsidR="00656668" w:rsidRPr="005C1DF7" w:rsidRDefault="00656668" w:rsidP="00656668">
      <w:pPr>
        <w:rPr>
          <w:rtl/>
        </w:rPr>
      </w:pPr>
      <w:bookmarkStart w:id="9672" w:name="_ETM_Q1_997075"/>
      <w:bookmarkStart w:id="9673" w:name="_ETM_Q1_997123"/>
      <w:bookmarkStart w:id="9674" w:name="_ETM_Q1_998772"/>
      <w:bookmarkEnd w:id="9672"/>
      <w:bookmarkEnd w:id="9673"/>
      <w:bookmarkEnd w:id="9674"/>
    </w:p>
    <w:p w:rsidR="00656668" w:rsidRPr="005C1DF7" w:rsidRDefault="00656668" w:rsidP="00656668">
      <w:pPr>
        <w:pStyle w:val="af8"/>
        <w:keepNext/>
        <w:rPr>
          <w:rtl/>
        </w:rPr>
      </w:pPr>
      <w:bookmarkStart w:id="9675" w:name="ET_yor_5797_14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675"/>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עו"ד אריאלה סגל, בבקשה. </w:t>
      </w:r>
    </w:p>
    <w:p w:rsidR="00656668" w:rsidRPr="005C1DF7" w:rsidRDefault="00656668" w:rsidP="00656668">
      <w:pPr>
        <w:rPr>
          <w:rtl/>
        </w:rPr>
      </w:pPr>
      <w:bookmarkStart w:id="9676" w:name="_ETM_Q1_1035079"/>
      <w:bookmarkStart w:id="9677" w:name="_ETM_Q1_1035150"/>
      <w:bookmarkEnd w:id="9676"/>
      <w:bookmarkEnd w:id="9677"/>
    </w:p>
    <w:p w:rsidR="00656668" w:rsidRPr="005C1DF7" w:rsidRDefault="00656668" w:rsidP="00656668">
      <w:pPr>
        <w:pStyle w:val="a5"/>
        <w:keepNext/>
        <w:rPr>
          <w:rtl/>
        </w:rPr>
      </w:pPr>
      <w:bookmarkStart w:id="9678" w:name="ET_speaker_אריאלה_סגל_12"/>
      <w:r w:rsidRPr="005C1DF7">
        <w:rPr>
          <w:rStyle w:val="TagStyle"/>
          <w:rFonts w:hint="cs"/>
          <w:rtl/>
        </w:rPr>
        <w:t xml:space="preserve"> &lt;&lt; דובר &gt;&gt; </w:t>
      </w:r>
      <w:r w:rsidRPr="005C1DF7">
        <w:rPr>
          <w:rFonts w:hint="cs"/>
          <w:rtl/>
        </w:rPr>
        <w:t>אריאלה סגל:</w:t>
      </w:r>
      <w:r w:rsidRPr="005C1DF7">
        <w:rPr>
          <w:rStyle w:val="TagStyle"/>
          <w:rFonts w:hint="cs"/>
          <w:rtl/>
        </w:rPr>
        <w:t xml:space="preserve"> &lt;&lt; דובר &gt;&gt;</w:t>
      </w:r>
      <w:r w:rsidRPr="005C1DF7">
        <w:rPr>
          <w:rFonts w:hint="cs"/>
          <w:rtl/>
        </w:rPr>
        <w:t xml:space="preserve">   </w:t>
      </w:r>
      <w:bookmarkEnd w:id="9678"/>
    </w:p>
    <w:p w:rsidR="00656668" w:rsidRPr="005C1DF7" w:rsidRDefault="00656668" w:rsidP="00656668">
      <w:pPr>
        <w:pStyle w:val="KeepWithNext"/>
        <w:rPr>
          <w:rtl/>
        </w:rPr>
      </w:pPr>
    </w:p>
    <w:p w:rsidR="00656668" w:rsidRPr="005C1DF7" w:rsidRDefault="00656668" w:rsidP="00656668">
      <w:pPr>
        <w:rPr>
          <w:rtl/>
        </w:rPr>
      </w:pPr>
      <w:bookmarkStart w:id="9679" w:name="_ETM_Q1_999249"/>
      <w:bookmarkStart w:id="9680" w:name="_ETM_Q1_999289"/>
      <w:bookmarkEnd w:id="9679"/>
      <w:bookmarkEnd w:id="9680"/>
      <w:r w:rsidRPr="005C1DF7">
        <w:rPr>
          <w:rtl/>
        </w:rPr>
        <w:t>קודם כל, תמיד תענוג לקבל שאלות מחבר הכנסת קריב. גם כשהו</w:t>
      </w:r>
      <w:bookmarkStart w:id="9681" w:name="_ETM_Q1_1039204"/>
      <w:bookmarkEnd w:id="9681"/>
      <w:r w:rsidRPr="005C1DF7">
        <w:rPr>
          <w:rtl/>
        </w:rPr>
        <w:t xml:space="preserve">א היה יושב-ראש ועדה זכיתי להישאל על ידו שאלות, </w:t>
      </w:r>
      <w:bookmarkStart w:id="9682" w:name="_ETM_Q1_1043650"/>
      <w:bookmarkEnd w:id="9682"/>
      <w:r w:rsidRPr="005C1DF7">
        <w:rPr>
          <w:rtl/>
        </w:rPr>
        <w:t xml:space="preserve">מה שחייב אותי לחשוב קצת יותר. </w:t>
      </w:r>
    </w:p>
    <w:p w:rsidR="00656668" w:rsidRPr="005C1DF7" w:rsidRDefault="00656668" w:rsidP="00656668">
      <w:pPr>
        <w:rPr>
          <w:rtl/>
        </w:rPr>
      </w:pPr>
      <w:bookmarkStart w:id="9683" w:name="_ETM_Q1_1003195"/>
      <w:bookmarkStart w:id="9684" w:name="_ETM_Q1_1003235"/>
      <w:bookmarkStart w:id="9685" w:name="_ETM_Q1_1005206"/>
      <w:bookmarkEnd w:id="9683"/>
      <w:bookmarkEnd w:id="9684"/>
      <w:bookmarkEnd w:id="9685"/>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bookmarkStart w:id="9686" w:name="_ETM_Q1_1005602"/>
      <w:bookmarkStart w:id="9687" w:name="_ETM_Q1_1005638"/>
      <w:bookmarkEnd w:id="9686"/>
      <w:bookmarkEnd w:id="9687"/>
      <w:r w:rsidRPr="005C1DF7">
        <w:rPr>
          <w:rtl/>
        </w:rPr>
        <w:t xml:space="preserve">השתדלתי לקחת בחשבון את ההערות שלכם קצת </w:t>
      </w:r>
      <w:bookmarkStart w:id="9688" w:name="_ETM_Q1_1009654"/>
      <w:bookmarkEnd w:id="9688"/>
      <w:r w:rsidRPr="005C1DF7">
        <w:rPr>
          <w:rtl/>
        </w:rPr>
        <w:t>יותר ממה שקורה</w:t>
      </w:r>
      <w:bookmarkStart w:id="9689" w:name="_ETM_Q1_1050008"/>
      <w:bookmarkEnd w:id="9689"/>
      <w:r w:rsidRPr="005C1DF7">
        <w:rPr>
          <w:rtl/>
        </w:rPr>
        <w:t xml:space="preserve"> היום בוועדה, אבל בסדר. היו"ר לא פה אז לא אתייחס </w:t>
      </w:r>
      <w:bookmarkStart w:id="9690" w:name="_ETM_Q1_1054571"/>
      <w:bookmarkEnd w:id="9690"/>
      <w:r w:rsidRPr="005C1DF7">
        <w:rPr>
          <w:rtl/>
        </w:rPr>
        <w:t xml:space="preserve">לזה.  </w:t>
      </w:r>
    </w:p>
    <w:p w:rsidR="00656668" w:rsidRPr="005C1DF7" w:rsidRDefault="00656668" w:rsidP="00656668">
      <w:pPr>
        <w:rPr>
          <w:rtl/>
        </w:rPr>
      </w:pPr>
      <w:bookmarkStart w:id="9691" w:name="_ETM_Q1_1010533"/>
      <w:bookmarkStart w:id="9692" w:name="_ETM_Q1_1010587"/>
      <w:bookmarkStart w:id="9693" w:name="_ETM_Q1_1012228"/>
      <w:bookmarkEnd w:id="9691"/>
      <w:bookmarkEnd w:id="9692"/>
      <w:bookmarkEnd w:id="9693"/>
    </w:p>
    <w:p w:rsidR="00656668" w:rsidRPr="005C1DF7" w:rsidRDefault="00656668" w:rsidP="00656668">
      <w:pPr>
        <w:pStyle w:val="a5"/>
        <w:keepNext/>
        <w:rPr>
          <w:rtl/>
        </w:rPr>
      </w:pPr>
      <w:bookmarkStart w:id="9694" w:name="ET_speaker_אריאלה_סגל_14"/>
      <w:r w:rsidRPr="005C1DF7">
        <w:rPr>
          <w:rStyle w:val="TagStyle"/>
          <w:rFonts w:hint="cs"/>
          <w:rtl/>
        </w:rPr>
        <w:t xml:space="preserve"> &lt;&lt; דובר &gt;&gt; </w:t>
      </w:r>
      <w:r w:rsidRPr="005C1DF7">
        <w:rPr>
          <w:rFonts w:hint="cs"/>
          <w:rtl/>
        </w:rPr>
        <w:t>אריאלה סגל:</w:t>
      </w:r>
      <w:r w:rsidRPr="005C1DF7">
        <w:rPr>
          <w:rStyle w:val="TagStyle"/>
          <w:rFonts w:hint="cs"/>
          <w:rtl/>
        </w:rPr>
        <w:t xml:space="preserve"> &lt;&lt; דובר &gt;&gt;</w:t>
      </w:r>
      <w:r w:rsidRPr="005C1DF7">
        <w:rPr>
          <w:rFonts w:hint="cs"/>
          <w:rtl/>
        </w:rPr>
        <w:t xml:space="preserve">   </w:t>
      </w:r>
      <w:bookmarkEnd w:id="9694"/>
    </w:p>
    <w:p w:rsidR="00656668" w:rsidRPr="005C1DF7" w:rsidRDefault="00656668" w:rsidP="00656668">
      <w:pPr>
        <w:pStyle w:val="KeepWithNext"/>
        <w:rPr>
          <w:rtl/>
        </w:rPr>
      </w:pPr>
    </w:p>
    <w:p w:rsidR="00656668" w:rsidRPr="005C1DF7" w:rsidRDefault="00656668" w:rsidP="00656668">
      <w:pPr>
        <w:rPr>
          <w:rtl/>
        </w:rPr>
      </w:pPr>
      <w:bookmarkStart w:id="9695" w:name="_ETM_Q1_1012618"/>
      <w:bookmarkStart w:id="9696" w:name="_ETM_Q1_1012650"/>
      <w:bookmarkEnd w:id="9695"/>
      <w:bookmarkEnd w:id="9696"/>
      <w:r w:rsidRPr="005C1DF7">
        <w:rPr>
          <w:rtl/>
        </w:rPr>
        <w:t xml:space="preserve">לגבי ההצעה הקונקרטית, שכמובן עליה אנחנו מדברים, זה בהחלט הכיוון הנכון. זאת אומרת, קודם כל </w:t>
      </w:r>
      <w:bookmarkStart w:id="9697" w:name="_ETM_Q1_1061596"/>
      <w:bookmarkEnd w:id="9697"/>
      <w:r w:rsidRPr="005C1DF7">
        <w:rPr>
          <w:rtl/>
        </w:rPr>
        <w:t>אנחנו צריכים לבחון על מה אנחנו בעצם מדברים ומה הנקוד</w:t>
      </w:r>
      <w:bookmarkStart w:id="9698" w:name="_ETM_Q1_1064140"/>
      <w:bookmarkEnd w:id="9698"/>
      <w:r w:rsidRPr="005C1DF7">
        <w:rPr>
          <w:rtl/>
        </w:rPr>
        <w:t xml:space="preserve">ות שצריכות תיקון. </w:t>
      </w:r>
      <w:bookmarkStart w:id="9699" w:name="_ETM_Q1_1021524"/>
      <w:bookmarkEnd w:id="9699"/>
      <w:r w:rsidRPr="005C1DF7">
        <w:rPr>
          <w:rtl/>
        </w:rPr>
        <w:t xml:space="preserve">לעמדתנו ההצעה כן מזהה את הנקודות שבהן צריך שינוי. העקרונות </w:t>
      </w:r>
      <w:bookmarkStart w:id="9700" w:name="_ETM_Q1_1032229"/>
      <w:bookmarkEnd w:id="9700"/>
      <w:r w:rsidRPr="005C1DF7">
        <w:rPr>
          <w:rtl/>
        </w:rPr>
        <w:t xml:space="preserve">שעומדים בבסיס ההצעה מבחינת הצורך להגביל את האופן </w:t>
      </w:r>
      <w:bookmarkStart w:id="9701" w:name="_ETM_Q1_1040140"/>
      <w:bookmarkEnd w:id="9701"/>
      <w:r w:rsidRPr="005C1DF7">
        <w:rPr>
          <w:rtl/>
        </w:rPr>
        <w:t xml:space="preserve">שבו מתבצעת הביקורת השיפוטית, </w:t>
      </w:r>
      <w:bookmarkStart w:id="9702" w:name="_ETM_Q1_1086392"/>
      <w:bookmarkEnd w:id="9702"/>
      <w:r w:rsidRPr="005C1DF7">
        <w:rPr>
          <w:rtl/>
        </w:rPr>
        <w:t xml:space="preserve">העובדה שכן מתייחסים לרוב מיוחד, העובדה שכן צריך קוורום של שופטים, אלה עקרונות שאנחנו מסכימים איתם </w:t>
      </w:r>
      <w:bookmarkStart w:id="9703" w:name="_ETM_Q1_1051671"/>
      <w:bookmarkEnd w:id="9703"/>
      <w:r w:rsidRPr="005C1DF7">
        <w:rPr>
          <w:rtl/>
        </w:rPr>
        <w:t xml:space="preserve">באופן מלא. </w:t>
      </w:r>
    </w:p>
    <w:p w:rsidR="00656668" w:rsidRPr="005C1DF7" w:rsidRDefault="00656668" w:rsidP="00656668">
      <w:pPr>
        <w:rPr>
          <w:rtl/>
        </w:rPr>
      </w:pPr>
      <w:bookmarkStart w:id="9704" w:name="_ETM_Q1_1054925"/>
      <w:bookmarkStart w:id="9705" w:name="_ETM_Q1_1054970"/>
      <w:bookmarkStart w:id="9706" w:name="_ETM_Q1_1056579"/>
      <w:bookmarkEnd w:id="9704"/>
      <w:bookmarkEnd w:id="9705"/>
      <w:bookmarkEnd w:id="9706"/>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bookmarkStart w:id="9707" w:name="_ETM_Q1_1056981"/>
      <w:bookmarkStart w:id="9708" w:name="_ETM_Q1_1057021"/>
      <w:bookmarkEnd w:id="9707"/>
      <w:bookmarkEnd w:id="9708"/>
      <w:r w:rsidRPr="005C1DF7">
        <w:rPr>
          <w:rtl/>
        </w:rPr>
        <w:t xml:space="preserve">גם בשיטה של גם וגם וגם? </w:t>
      </w:r>
    </w:p>
    <w:p w:rsidR="00656668" w:rsidRPr="005C1DF7" w:rsidRDefault="00656668" w:rsidP="00656668">
      <w:pPr>
        <w:rPr>
          <w:rtl/>
        </w:rPr>
      </w:pPr>
      <w:bookmarkStart w:id="9709" w:name="_ETM_Q1_1059501"/>
      <w:bookmarkStart w:id="9710" w:name="_ETM_Q1_1059574"/>
      <w:bookmarkStart w:id="9711" w:name="_ETM_Q1_1064133"/>
      <w:bookmarkEnd w:id="9709"/>
      <w:bookmarkEnd w:id="9710"/>
      <w:bookmarkEnd w:id="9711"/>
    </w:p>
    <w:p w:rsidR="00656668" w:rsidRPr="005C1DF7" w:rsidRDefault="00656668" w:rsidP="00656668">
      <w:pPr>
        <w:pStyle w:val="a5"/>
        <w:keepNext/>
        <w:rPr>
          <w:rtl/>
        </w:rPr>
      </w:pPr>
      <w:bookmarkStart w:id="9712" w:name="ET_speaker_אריאלה_סגל_16"/>
      <w:r w:rsidRPr="005C1DF7">
        <w:rPr>
          <w:rStyle w:val="TagStyle"/>
          <w:rFonts w:hint="cs"/>
          <w:rtl/>
        </w:rPr>
        <w:t xml:space="preserve"> &lt;&lt; דובר &gt;&gt; </w:t>
      </w:r>
      <w:r w:rsidRPr="005C1DF7">
        <w:rPr>
          <w:rFonts w:hint="cs"/>
          <w:rtl/>
        </w:rPr>
        <w:t>אריאלה סגל:</w:t>
      </w:r>
      <w:r w:rsidRPr="005C1DF7">
        <w:rPr>
          <w:rStyle w:val="TagStyle"/>
          <w:rFonts w:hint="cs"/>
          <w:rtl/>
        </w:rPr>
        <w:t xml:space="preserve"> &lt;&lt; דובר &gt;&gt;</w:t>
      </w:r>
      <w:r w:rsidRPr="005C1DF7">
        <w:rPr>
          <w:rFonts w:hint="cs"/>
          <w:rtl/>
        </w:rPr>
        <w:t xml:space="preserve">   </w:t>
      </w:r>
      <w:bookmarkEnd w:id="9712"/>
    </w:p>
    <w:p w:rsidR="00656668" w:rsidRPr="005C1DF7" w:rsidRDefault="00656668" w:rsidP="00656668">
      <w:pPr>
        <w:pStyle w:val="KeepWithNext"/>
        <w:rPr>
          <w:rtl/>
        </w:rPr>
      </w:pPr>
    </w:p>
    <w:p w:rsidR="00656668" w:rsidRPr="005C1DF7" w:rsidRDefault="00656668" w:rsidP="00656668">
      <w:pPr>
        <w:rPr>
          <w:rtl/>
        </w:rPr>
      </w:pPr>
      <w:bookmarkStart w:id="9713" w:name="_ETM_Q1_1064559"/>
      <w:bookmarkStart w:id="9714" w:name="_ETM_Q1_1064586"/>
      <w:bookmarkEnd w:id="9713"/>
      <w:bookmarkEnd w:id="9714"/>
      <w:r w:rsidRPr="005C1DF7">
        <w:rPr>
          <w:rtl/>
        </w:rPr>
        <w:t xml:space="preserve">אני לא חושבת שיש </w:t>
      </w:r>
      <w:bookmarkStart w:id="9715" w:name="_ETM_Q1_1096558"/>
      <w:bookmarkEnd w:id="9715"/>
      <w:r w:rsidRPr="005C1DF7">
        <w:rPr>
          <w:rtl/>
        </w:rPr>
        <w:t xml:space="preserve">בעיה עם זה שיש כמה דרכים שבהן מגבילים את </w:t>
      </w:r>
      <w:bookmarkStart w:id="9716" w:name="_ETM_Q1_1100757"/>
      <w:bookmarkEnd w:id="9716"/>
      <w:r w:rsidRPr="005C1DF7">
        <w:rPr>
          <w:rtl/>
        </w:rPr>
        <w:t xml:space="preserve">הביקורת השיפוטית. </w:t>
      </w:r>
      <w:bookmarkStart w:id="9717" w:name="_ETM_Q1_1103164"/>
      <w:bookmarkEnd w:id="9717"/>
    </w:p>
    <w:p w:rsidR="00656668" w:rsidRPr="005C1DF7" w:rsidRDefault="00656668" w:rsidP="00656668">
      <w:pPr>
        <w:rPr>
          <w:rtl/>
        </w:rPr>
      </w:pPr>
      <w:bookmarkStart w:id="9718" w:name="_ETM_Q1_1103239"/>
      <w:bookmarkEnd w:id="9718"/>
    </w:p>
    <w:p w:rsidR="00656668" w:rsidRPr="005C1DF7" w:rsidRDefault="00656668" w:rsidP="00656668">
      <w:pPr>
        <w:pStyle w:val="a5"/>
        <w:keepNext/>
        <w:rPr>
          <w:rtl/>
        </w:rPr>
      </w:pPr>
      <w:bookmarkStart w:id="9719" w:name="ET_speaker_6156_145"/>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9719"/>
    </w:p>
    <w:p w:rsidR="00656668" w:rsidRPr="005C1DF7" w:rsidRDefault="00656668" w:rsidP="00656668">
      <w:pPr>
        <w:pStyle w:val="KeepWithNext"/>
        <w:rPr>
          <w:rtl/>
        </w:rPr>
      </w:pPr>
    </w:p>
    <w:p w:rsidR="00656668" w:rsidRPr="005C1DF7" w:rsidRDefault="00656668" w:rsidP="00656668">
      <w:pPr>
        <w:rPr>
          <w:rtl/>
        </w:rPr>
      </w:pPr>
      <w:bookmarkStart w:id="9720" w:name="_ETM_Q1_1105285"/>
      <w:bookmarkEnd w:id="9720"/>
      <w:r w:rsidRPr="005C1DF7">
        <w:rPr>
          <w:rtl/>
        </w:rPr>
        <w:t>ז</w:t>
      </w:r>
      <w:bookmarkStart w:id="9721" w:name="_ETM_Q1_1105407"/>
      <w:bookmarkEnd w:id="9721"/>
      <w:r w:rsidRPr="005C1DF7">
        <w:rPr>
          <w:rtl/>
        </w:rPr>
        <w:t xml:space="preserve">את אומרת, העמדה של פורום קהלת תומכת </w:t>
      </w:r>
      <w:bookmarkStart w:id="9722" w:name="_ETM_Q1_1105145"/>
      <w:bookmarkEnd w:id="9722"/>
      <w:r w:rsidRPr="005C1DF7">
        <w:rPr>
          <w:rtl/>
        </w:rPr>
        <w:t xml:space="preserve">בהצעת החוק כפי שהיא כרגע. </w:t>
      </w:r>
      <w:bookmarkStart w:id="9723" w:name="_ETM_Q1_1109739"/>
      <w:bookmarkEnd w:id="9723"/>
    </w:p>
    <w:p w:rsidR="00656668" w:rsidRPr="005C1DF7" w:rsidRDefault="00656668" w:rsidP="00656668">
      <w:pPr>
        <w:rPr>
          <w:rtl/>
        </w:rPr>
      </w:pPr>
      <w:bookmarkStart w:id="9724" w:name="_ETM_Q1_1109873"/>
      <w:bookmarkEnd w:id="9724"/>
    </w:p>
    <w:p w:rsidR="00656668" w:rsidRPr="005C1DF7" w:rsidRDefault="00656668" w:rsidP="00656668">
      <w:pPr>
        <w:pStyle w:val="a5"/>
        <w:keepNext/>
        <w:rPr>
          <w:rtl/>
        </w:rPr>
      </w:pPr>
      <w:bookmarkStart w:id="9725" w:name="ET_speaker_אריאלה_סגל_18"/>
      <w:r w:rsidRPr="005C1DF7">
        <w:rPr>
          <w:rStyle w:val="TagStyle"/>
          <w:rFonts w:hint="cs"/>
          <w:rtl/>
        </w:rPr>
        <w:t xml:space="preserve">&lt;&lt; דובר &gt;&gt; </w:t>
      </w:r>
      <w:r w:rsidRPr="005C1DF7">
        <w:rPr>
          <w:rFonts w:hint="cs"/>
          <w:rtl/>
        </w:rPr>
        <w:t>אריאלה סגל:</w:t>
      </w:r>
      <w:r w:rsidRPr="005C1DF7">
        <w:rPr>
          <w:rStyle w:val="TagStyle"/>
          <w:rFonts w:hint="cs"/>
          <w:rtl/>
        </w:rPr>
        <w:t xml:space="preserve"> &lt;&lt; דובר &gt;&gt;</w:t>
      </w:r>
      <w:r w:rsidRPr="005C1DF7">
        <w:rPr>
          <w:rFonts w:hint="cs"/>
          <w:rtl/>
        </w:rPr>
        <w:t xml:space="preserve">   </w:t>
      </w:r>
      <w:bookmarkEnd w:id="9725"/>
    </w:p>
    <w:p w:rsidR="00656668" w:rsidRPr="005C1DF7" w:rsidRDefault="00656668" w:rsidP="00656668">
      <w:pPr>
        <w:pStyle w:val="KeepWithNext"/>
        <w:rPr>
          <w:rtl/>
        </w:rPr>
      </w:pPr>
    </w:p>
    <w:p w:rsidR="00656668" w:rsidRPr="005C1DF7" w:rsidRDefault="00656668" w:rsidP="00656668">
      <w:pPr>
        <w:rPr>
          <w:rtl/>
        </w:rPr>
      </w:pPr>
      <w:bookmarkStart w:id="9726" w:name="_ETM_Q1_1069772"/>
      <w:bookmarkStart w:id="9727" w:name="_ETM_Q1_1069817"/>
      <w:bookmarkEnd w:id="9726"/>
      <w:bookmarkEnd w:id="9727"/>
      <w:r w:rsidRPr="005C1DF7">
        <w:rPr>
          <w:rtl/>
        </w:rPr>
        <w:t xml:space="preserve">הכיוון הכללי </w:t>
      </w:r>
      <w:bookmarkStart w:id="9728" w:name="_ETM_Q1_1071486"/>
      <w:bookmarkEnd w:id="9728"/>
      <w:r w:rsidRPr="005C1DF7">
        <w:rPr>
          <w:rtl/>
        </w:rPr>
        <w:t xml:space="preserve">הוא בהחלט הכיוון שאנחנו מסכימים איתו, וגם העקרונות שעומדים בבסיסו. יכול להיות שבהמשך </w:t>
      </w:r>
      <w:bookmarkStart w:id="9729" w:name="_ETM_Q1_1116813"/>
      <w:bookmarkEnd w:id="9729"/>
      <w:r w:rsidRPr="005C1DF7">
        <w:rPr>
          <w:rtl/>
        </w:rPr>
        <w:t xml:space="preserve">יש מקום לדבר על מספר השופטים.  </w:t>
      </w:r>
    </w:p>
    <w:p w:rsidR="00656668" w:rsidRPr="005C1DF7" w:rsidRDefault="00656668" w:rsidP="00656668">
      <w:pPr>
        <w:rPr>
          <w:rtl/>
        </w:rPr>
      </w:pPr>
      <w:bookmarkStart w:id="9730" w:name="_ETM_Q1_1076149"/>
      <w:bookmarkStart w:id="9731" w:name="_ETM_Q1_1076191"/>
      <w:bookmarkEnd w:id="9730"/>
      <w:bookmarkEnd w:id="9731"/>
    </w:p>
    <w:p w:rsidR="00656668" w:rsidRPr="005C1DF7" w:rsidRDefault="00656668" w:rsidP="00656668">
      <w:pPr>
        <w:pStyle w:val="af8"/>
        <w:keepNext/>
        <w:rPr>
          <w:rtl/>
        </w:rPr>
      </w:pPr>
      <w:bookmarkStart w:id="9732" w:name="ET_yor_5797_1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732"/>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אני משתדל לא להתייחס, </w:t>
      </w:r>
      <w:bookmarkStart w:id="9733" w:name="_ETM_Q1_1119204"/>
      <w:bookmarkEnd w:id="9733"/>
      <w:r w:rsidRPr="005C1DF7">
        <w:rPr>
          <w:rtl/>
        </w:rPr>
        <w:t xml:space="preserve">אבל אני חייב לומר, </w:t>
      </w:r>
      <w:bookmarkStart w:id="9734" w:name="_ETM_Q1_1077184"/>
      <w:bookmarkEnd w:id="9734"/>
      <w:r w:rsidRPr="005C1DF7">
        <w:rPr>
          <w:rtl/>
        </w:rPr>
        <w:t xml:space="preserve">אני יכול גם להסכים שבסוף </w:t>
      </w:r>
      <w:bookmarkStart w:id="9735" w:name="_ETM_Q1_1080516"/>
      <w:bookmarkEnd w:id="9735"/>
      <w:r w:rsidRPr="005C1DF7">
        <w:rPr>
          <w:rtl/>
        </w:rPr>
        <w:t xml:space="preserve">כשאנחנו אומרים גם וגם  וגם נצטרך באיזושהי מקום להגיע </w:t>
      </w:r>
      <w:bookmarkStart w:id="9736" w:name="_ETM_Q1_1086871"/>
      <w:bookmarkEnd w:id="9736"/>
      <w:r w:rsidRPr="005C1DF7">
        <w:rPr>
          <w:rtl/>
        </w:rPr>
        <w:t xml:space="preserve">לשילוב של הדברים. </w:t>
      </w:r>
    </w:p>
    <w:p w:rsidR="00656668" w:rsidRPr="005C1DF7" w:rsidRDefault="00656668" w:rsidP="00656668">
      <w:pPr>
        <w:rPr>
          <w:rtl/>
        </w:rPr>
      </w:pPr>
      <w:bookmarkStart w:id="9737" w:name="_ETM_Q1_1093621"/>
      <w:bookmarkStart w:id="9738" w:name="_ETM_Q1_1093668"/>
      <w:bookmarkStart w:id="9739" w:name="_ETM_Q1_1095063"/>
      <w:bookmarkEnd w:id="9737"/>
      <w:bookmarkEnd w:id="9738"/>
      <w:bookmarkEnd w:id="9739"/>
    </w:p>
    <w:p w:rsidR="00656668" w:rsidRPr="005C1DF7" w:rsidRDefault="00656668" w:rsidP="00656668">
      <w:pPr>
        <w:pStyle w:val="a5"/>
        <w:keepNext/>
        <w:rPr>
          <w:rtl/>
        </w:rPr>
      </w:pPr>
      <w:bookmarkStart w:id="9740" w:name="ET_speaker_6156_20"/>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9740"/>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ברור לי. אבל חבר הכנסת </w:t>
      </w:r>
      <w:bookmarkStart w:id="9741" w:name="_ETM_Q1_1138075"/>
      <w:bookmarkEnd w:id="9741"/>
      <w:r w:rsidRPr="005C1DF7">
        <w:rPr>
          <w:rtl/>
        </w:rPr>
        <w:t xml:space="preserve">פינדרוז, אני רוצה באמת לשאול. </w:t>
      </w:r>
      <w:bookmarkStart w:id="9742" w:name="_ETM_Q1_1095547"/>
      <w:bookmarkStart w:id="9743" w:name="_ETM_Q1_1095592"/>
      <w:bookmarkEnd w:id="9742"/>
      <w:bookmarkEnd w:id="9743"/>
      <w:r w:rsidRPr="005C1DF7">
        <w:rPr>
          <w:rtl/>
        </w:rPr>
        <w:t xml:space="preserve">מכיוון שהסיעות החרדיות – ואני אומר את זה </w:t>
      </w:r>
      <w:bookmarkStart w:id="9744" w:name="_ETM_Q1_1101954"/>
      <w:bookmarkEnd w:id="9744"/>
      <w:r w:rsidRPr="005C1DF7">
        <w:rPr>
          <w:rtl/>
        </w:rPr>
        <w:t xml:space="preserve">בהרבה כבוד, כי זאת עמדתכם לאורך </w:t>
      </w:r>
      <w:bookmarkStart w:id="9745" w:name="_ETM_Q1_1144686"/>
      <w:bookmarkEnd w:id="9745"/>
      <w:r w:rsidRPr="005C1DF7">
        <w:rPr>
          <w:rtl/>
        </w:rPr>
        <w:t xml:space="preserve">שנים – אתם מאוד לוחצים על עיגון פסקת ההתגברות ברוב של 61, אז אני שואל למה </w:t>
      </w:r>
      <w:bookmarkStart w:id="9746" w:name="_ETM_Q1_1109724"/>
      <w:bookmarkEnd w:id="9746"/>
      <w:r w:rsidRPr="005C1DF7">
        <w:rPr>
          <w:rtl/>
        </w:rPr>
        <w:t>אנחנו מחכים. אנחנו יושבים כאן כבר חודשיים, אנחנו בדיונים</w:t>
      </w:r>
      <w:bookmarkStart w:id="9747" w:name="_ETM_Q1_1155217"/>
      <w:bookmarkEnd w:id="9747"/>
      <w:r w:rsidRPr="005C1DF7">
        <w:rPr>
          <w:rtl/>
        </w:rPr>
        <w:t xml:space="preserve"> מאוד אינטנסיביים. זו הדבר היחיד שהוועדה עוסקת בו, הרפורמה הזאת. היא לא עוסקת </w:t>
      </w:r>
      <w:bookmarkStart w:id="9748" w:name="_ETM_Q1_1116933"/>
      <w:bookmarkEnd w:id="9748"/>
      <w:r w:rsidRPr="005C1DF7">
        <w:rPr>
          <w:rtl/>
        </w:rPr>
        <w:t>בשום דבר אחר. אז לאיזה רגע אנחנו מחכים?</w:t>
      </w:r>
      <w:bookmarkStart w:id="9749" w:name="_ETM_Q1_1165013"/>
      <w:bookmarkEnd w:id="9749"/>
      <w:r w:rsidRPr="005C1DF7">
        <w:rPr>
          <w:rtl/>
        </w:rPr>
        <w:t xml:space="preserve"> מדוע אתם לא אומרים: אם יש </w:t>
      </w:r>
      <w:bookmarkStart w:id="9750" w:name="_ETM_Q1_1123890"/>
      <w:bookmarkEnd w:id="9750"/>
      <w:r w:rsidRPr="005C1DF7">
        <w:rPr>
          <w:rtl/>
        </w:rPr>
        <w:t xml:space="preserve">לי התגברות של 61 אז אני יכול להקל? שנבין. </w:t>
      </w:r>
    </w:p>
    <w:p w:rsidR="00656668" w:rsidRPr="005C1DF7" w:rsidRDefault="00656668" w:rsidP="00656668">
      <w:pPr>
        <w:rPr>
          <w:rtl/>
        </w:rPr>
      </w:pPr>
      <w:bookmarkStart w:id="9751" w:name="_ETM_Q1_1127458"/>
      <w:bookmarkStart w:id="9752" w:name="_ETM_Q1_1127502"/>
      <w:bookmarkStart w:id="9753" w:name="_ETM_Q1_1129143"/>
      <w:bookmarkEnd w:id="9751"/>
      <w:bookmarkEnd w:id="9752"/>
      <w:bookmarkEnd w:id="9753"/>
    </w:p>
    <w:p w:rsidR="00656668" w:rsidRPr="005C1DF7" w:rsidRDefault="00656668" w:rsidP="00656668">
      <w:pPr>
        <w:pStyle w:val="af8"/>
        <w:keepNext/>
        <w:rPr>
          <w:rtl/>
        </w:rPr>
      </w:pPr>
      <w:bookmarkStart w:id="9754" w:name="ET_yor_5797_14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754"/>
    </w:p>
    <w:p w:rsidR="00656668" w:rsidRPr="005C1DF7" w:rsidRDefault="00656668" w:rsidP="00656668">
      <w:pPr>
        <w:pStyle w:val="KeepWithNext"/>
        <w:rPr>
          <w:rtl/>
        </w:rPr>
      </w:pPr>
    </w:p>
    <w:p w:rsidR="00656668" w:rsidRPr="005C1DF7" w:rsidRDefault="00656668" w:rsidP="00656668">
      <w:pPr>
        <w:rPr>
          <w:rtl/>
        </w:rPr>
      </w:pPr>
      <w:bookmarkStart w:id="9755" w:name="_ETM_Q1_1129541"/>
      <w:bookmarkStart w:id="9756" w:name="_ETM_Q1_1129561"/>
      <w:bookmarkStart w:id="9757" w:name="_ETM_Q1_1174320"/>
      <w:bookmarkEnd w:id="9755"/>
      <w:bookmarkEnd w:id="9756"/>
      <w:bookmarkEnd w:id="9757"/>
      <w:r w:rsidRPr="005C1DF7">
        <w:rPr>
          <w:rtl/>
        </w:rPr>
        <w:t xml:space="preserve">המצב הקיים היום </w:t>
      </w:r>
      <w:bookmarkStart w:id="9758" w:name="_ETM_Q1_1137207"/>
      <w:bookmarkEnd w:id="9758"/>
      <w:r w:rsidRPr="005C1DF7">
        <w:rPr>
          <w:rtl/>
        </w:rPr>
        <w:t xml:space="preserve">לטעמנו הוא לא טוב, וצריך לשנות אותו. אתה שואל </w:t>
      </w:r>
      <w:bookmarkStart w:id="9759" w:name="_ETM_Q1_1145027"/>
      <w:bookmarkEnd w:id="9759"/>
      <w:r w:rsidRPr="005C1DF7">
        <w:rPr>
          <w:rtl/>
        </w:rPr>
        <w:t xml:space="preserve">האם צריך את כל הדברים ואת כל הפרטים – בשביל זה מקיימים </w:t>
      </w:r>
      <w:bookmarkStart w:id="9760" w:name="_ETM_Q1_1191477"/>
      <w:bookmarkEnd w:id="9760"/>
      <w:r w:rsidRPr="005C1DF7">
        <w:rPr>
          <w:rtl/>
        </w:rPr>
        <w:t xml:space="preserve">דיונים, ואני משתדל להשתתף פה בהרבה מאוד מהדיונים ולשמוע אנשים. </w:t>
      </w:r>
      <w:bookmarkStart w:id="9761" w:name="_ETM_Q1_1197091"/>
      <w:bookmarkEnd w:id="9761"/>
      <w:r w:rsidRPr="005C1DF7">
        <w:rPr>
          <w:rtl/>
        </w:rPr>
        <w:t xml:space="preserve">כשמתחילים ריקודי העם אני לפעמים מרגיש את עצמי יותר משוחרר, </w:t>
      </w:r>
      <w:bookmarkStart w:id="9762" w:name="_ETM_Q1_1203802"/>
      <w:bookmarkEnd w:id="9762"/>
      <w:r w:rsidRPr="005C1DF7">
        <w:rPr>
          <w:rtl/>
        </w:rPr>
        <w:t>אבל כשיש דיונים אני משתדל לשמוע. אם יעלו דברים, ואמר</w:t>
      </w:r>
      <w:bookmarkStart w:id="9763" w:name="_ETM_Q1_1205621"/>
      <w:bookmarkEnd w:id="9763"/>
      <w:r w:rsidRPr="005C1DF7">
        <w:rPr>
          <w:rtl/>
        </w:rPr>
        <w:t xml:space="preserve"> את זה גם השר לוין ואמר את זה גם היושב-ראש, </w:t>
      </w:r>
      <w:bookmarkStart w:id="9764" w:name="_ETM_Q1_1211141"/>
      <w:bookmarkEnd w:id="9764"/>
      <w:r w:rsidRPr="005C1DF7">
        <w:rPr>
          <w:rtl/>
        </w:rPr>
        <w:t xml:space="preserve">אם יעלו רעיונות טובים שאפשר לשייף אותם ואפשר להגיע באיזשהו מקום לאיזון שאנשים ירגישו יותר נכון, וזה יהיה יותר נכון, </w:t>
      </w:r>
      <w:bookmarkStart w:id="9765" w:name="_ETM_Q1_1217765"/>
      <w:bookmarkEnd w:id="9765"/>
      <w:r w:rsidRPr="005C1DF7">
        <w:rPr>
          <w:rtl/>
        </w:rPr>
        <w:t xml:space="preserve">כמובן נשתדל ללכת לשם. </w:t>
      </w:r>
    </w:p>
    <w:p w:rsidR="00656668" w:rsidRPr="005C1DF7" w:rsidRDefault="00656668" w:rsidP="00656668">
      <w:pPr>
        <w:rPr>
          <w:rtl/>
        </w:rPr>
      </w:pPr>
      <w:bookmarkStart w:id="9766" w:name="_ETM_Q1_1220400"/>
      <w:bookmarkStart w:id="9767" w:name="_ETM_Q1_1220474"/>
      <w:bookmarkStart w:id="9768" w:name="_ETM_Q1_1220511"/>
      <w:bookmarkEnd w:id="9766"/>
      <w:bookmarkEnd w:id="9767"/>
      <w:bookmarkEnd w:id="9768"/>
    </w:p>
    <w:p w:rsidR="00656668" w:rsidRPr="005C1DF7" w:rsidRDefault="00656668" w:rsidP="00656668">
      <w:pPr>
        <w:rPr>
          <w:rtl/>
        </w:rPr>
      </w:pPr>
      <w:bookmarkStart w:id="9769" w:name="_ETM_Q1_1220578"/>
      <w:bookmarkEnd w:id="9769"/>
      <w:r w:rsidRPr="005C1DF7">
        <w:rPr>
          <w:rtl/>
        </w:rPr>
        <w:t xml:space="preserve">חברת הכנסת לשעבר אתי לבני, בבקשה. </w:t>
      </w:r>
      <w:bookmarkStart w:id="9770" w:name="_ETM_Q1_1223273"/>
      <w:bookmarkEnd w:id="9770"/>
      <w:r w:rsidRPr="005C1DF7">
        <w:rPr>
          <w:rtl/>
        </w:rPr>
        <w:t>אני נזכר בעתירה היחידה שהלכתי לבית המשפט</w:t>
      </w:r>
      <w:bookmarkStart w:id="9771" w:name="_ETM_Q1_1232573"/>
      <w:bookmarkEnd w:id="9771"/>
      <w:r w:rsidRPr="005C1DF7">
        <w:rPr>
          <w:rtl/>
        </w:rPr>
        <w:t xml:space="preserve"> העליון. עשיתי יחד איתך, כשהיית חברת כנסת, </w:t>
      </w:r>
      <w:bookmarkStart w:id="9772" w:name="_ETM_Q1_1233735"/>
      <w:bookmarkEnd w:id="9772"/>
      <w:r w:rsidRPr="005C1DF7">
        <w:rPr>
          <w:rtl/>
        </w:rPr>
        <w:t>פרויקט. הייתי ראש עיר בביתר וסיירתי יחד איתך בבתי הספר ועשינו פרויקט הזנה. אני לא יודע אם את זוכרת את</w:t>
      </w:r>
      <w:bookmarkStart w:id="9773" w:name="_ETM_Q1_1238413"/>
      <w:bookmarkEnd w:id="9773"/>
      <w:r w:rsidRPr="005C1DF7">
        <w:rPr>
          <w:rtl/>
        </w:rPr>
        <w:t xml:space="preserve"> אותו סיור. אני עוד זוכר את הסיור יחד איתך באותו </w:t>
      </w:r>
      <w:bookmarkStart w:id="9774" w:name="_ETM_Q1_1242860"/>
      <w:bookmarkEnd w:id="9774"/>
      <w:r w:rsidRPr="005C1DF7">
        <w:rPr>
          <w:rtl/>
        </w:rPr>
        <w:t xml:space="preserve">תלמוד תורה. </w:t>
      </w:r>
    </w:p>
    <w:p w:rsidR="00656668" w:rsidRPr="005C1DF7" w:rsidRDefault="00656668" w:rsidP="00656668">
      <w:pPr>
        <w:rPr>
          <w:rtl/>
        </w:rPr>
      </w:pPr>
      <w:bookmarkStart w:id="9775" w:name="_ETM_Q1_1179525"/>
      <w:bookmarkStart w:id="9776" w:name="_ETM_Q1_1179568"/>
      <w:bookmarkEnd w:id="9775"/>
      <w:bookmarkEnd w:id="9776"/>
    </w:p>
    <w:p w:rsidR="00656668" w:rsidRPr="005C1DF7" w:rsidRDefault="00656668" w:rsidP="00656668">
      <w:pPr>
        <w:pStyle w:val="a5"/>
        <w:keepNext/>
        <w:rPr>
          <w:rtl/>
        </w:rPr>
      </w:pPr>
      <w:bookmarkStart w:id="9777" w:name="ET_speaker_אתי_לבני_24"/>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777"/>
    </w:p>
    <w:p w:rsidR="00656668" w:rsidRPr="005C1DF7" w:rsidRDefault="00656668" w:rsidP="00656668">
      <w:pPr>
        <w:pStyle w:val="KeepWithNext"/>
        <w:rPr>
          <w:rtl/>
        </w:rPr>
      </w:pPr>
    </w:p>
    <w:p w:rsidR="00656668" w:rsidRPr="005C1DF7" w:rsidRDefault="00656668" w:rsidP="00656668">
      <w:pPr>
        <w:rPr>
          <w:rtl/>
        </w:rPr>
      </w:pPr>
      <w:bookmarkStart w:id="9778" w:name="_ETM_Q1_1200383"/>
      <w:bookmarkEnd w:id="9778"/>
      <w:r w:rsidRPr="005C1DF7">
        <w:rPr>
          <w:rtl/>
        </w:rPr>
        <w:t xml:space="preserve">נעים להיזכר. </w:t>
      </w:r>
    </w:p>
    <w:p w:rsidR="00656668" w:rsidRPr="005C1DF7" w:rsidRDefault="00656668" w:rsidP="00656668">
      <w:pPr>
        <w:rPr>
          <w:rtl/>
        </w:rPr>
      </w:pPr>
      <w:bookmarkStart w:id="9779" w:name="_ETM_Q1_1205816"/>
      <w:bookmarkStart w:id="9780" w:name="_ETM_Q1_1205856"/>
      <w:bookmarkEnd w:id="9779"/>
      <w:bookmarkEnd w:id="9780"/>
    </w:p>
    <w:p w:rsidR="00656668" w:rsidRPr="005C1DF7" w:rsidRDefault="00656668" w:rsidP="00656668">
      <w:pPr>
        <w:pStyle w:val="af8"/>
        <w:keepNext/>
        <w:rPr>
          <w:rtl/>
        </w:rPr>
      </w:pPr>
      <w:bookmarkStart w:id="9781" w:name="ET_yor_5797_2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781"/>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את, יחד עם חברותייך אז שהיו שותפות לפרויקט הזה, עם משרד הרווחה, עם קרן </w:t>
      </w:r>
      <w:bookmarkStart w:id="9782" w:name="_ETM_Q1_1256590"/>
      <w:bookmarkEnd w:id="9782"/>
      <w:r w:rsidRPr="005C1DF7">
        <w:rPr>
          <w:rtl/>
        </w:rPr>
        <w:t xml:space="preserve">רש"י. </w:t>
      </w:r>
      <w:bookmarkStart w:id="9783" w:name="_ETM_Q1_1207593"/>
      <w:bookmarkEnd w:id="9783"/>
      <w:r w:rsidRPr="005C1DF7">
        <w:rPr>
          <w:rtl/>
        </w:rPr>
        <w:t xml:space="preserve">ביתר עילית </w:t>
      </w:r>
      <w:bookmarkStart w:id="9784" w:name="_ETM_Q1_1215703"/>
      <w:bookmarkEnd w:id="9784"/>
      <w:r w:rsidRPr="005C1DF7">
        <w:rPr>
          <w:rtl/>
        </w:rPr>
        <w:t xml:space="preserve">יצאה מהרשימה כעיר חרדית, וכשהלכנו לבית המשפט העליון להבין מה להזנה וללימודי ליבה, או מה </w:t>
      </w:r>
      <w:bookmarkStart w:id="9785" w:name="_ETM_Q1_1267325"/>
      <w:bookmarkEnd w:id="9785"/>
      <w:r w:rsidRPr="005C1DF7">
        <w:rPr>
          <w:rtl/>
        </w:rPr>
        <w:t xml:space="preserve">להזנה ולחינוך ממלכתי, נזרקנו על </w:t>
      </w:r>
      <w:bookmarkStart w:id="9786" w:name="_ETM_Q1_1227071"/>
      <w:bookmarkEnd w:id="9786"/>
      <w:r w:rsidRPr="005C1DF7">
        <w:rPr>
          <w:rtl/>
        </w:rPr>
        <w:t xml:space="preserve"> ידי סגן נשיא בית המשפט העליון אחרי ארבע דקות. </w:t>
      </w:r>
      <w:bookmarkStart w:id="9787" w:name="_ETM_Q1_1233529"/>
      <w:bookmarkEnd w:id="9787"/>
      <w:r w:rsidRPr="005C1DF7">
        <w:rPr>
          <w:rtl/>
        </w:rPr>
        <w:t xml:space="preserve">אבל אני עדיין זוכר לך לטובה את אותם שלושה חודשים שהיינו בתוך הפיילוט עד לאותו דיון </w:t>
      </w:r>
      <w:bookmarkStart w:id="9788" w:name="_ETM_Q1_1283578"/>
      <w:bookmarkEnd w:id="9788"/>
      <w:r w:rsidRPr="005C1DF7">
        <w:rPr>
          <w:rtl/>
        </w:rPr>
        <w:t xml:space="preserve">בבית המשפט העליון שזרק </w:t>
      </w:r>
      <w:bookmarkStart w:id="9789" w:name="_ETM_Q1_1241445"/>
      <w:bookmarkEnd w:id="9789"/>
      <w:r w:rsidRPr="005C1DF7">
        <w:rPr>
          <w:rtl/>
        </w:rPr>
        <w:t xml:space="preserve">אותנו מכל המדרגות. </w:t>
      </w:r>
    </w:p>
    <w:p w:rsidR="00656668" w:rsidRPr="005C1DF7" w:rsidRDefault="00656668" w:rsidP="00656668">
      <w:pPr>
        <w:rPr>
          <w:rtl/>
        </w:rPr>
      </w:pPr>
      <w:bookmarkStart w:id="9790" w:name="_ETM_Q1_1244573"/>
      <w:bookmarkStart w:id="9791" w:name="_ETM_Q1_1244618"/>
      <w:bookmarkStart w:id="9792" w:name="_ETM_Q1_1245898"/>
      <w:bookmarkEnd w:id="9790"/>
      <w:bookmarkEnd w:id="9791"/>
      <w:bookmarkEnd w:id="9792"/>
    </w:p>
    <w:p w:rsidR="00656668" w:rsidRPr="005C1DF7" w:rsidRDefault="00656668" w:rsidP="00656668">
      <w:pPr>
        <w:pStyle w:val="a5"/>
        <w:keepNext/>
        <w:rPr>
          <w:rtl/>
        </w:rPr>
      </w:pPr>
      <w:bookmarkStart w:id="9793" w:name="ET_speaker_אתי_לבני_26"/>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793"/>
    </w:p>
    <w:p w:rsidR="00656668" w:rsidRPr="005C1DF7" w:rsidRDefault="00656668" w:rsidP="00656668">
      <w:pPr>
        <w:pStyle w:val="KeepWithNext"/>
        <w:rPr>
          <w:rtl/>
        </w:rPr>
      </w:pPr>
    </w:p>
    <w:p w:rsidR="00656668" w:rsidRPr="005C1DF7" w:rsidRDefault="00656668" w:rsidP="00656668">
      <w:pPr>
        <w:rPr>
          <w:rtl/>
        </w:rPr>
      </w:pPr>
      <w:bookmarkStart w:id="9794" w:name="_ETM_Q1_1246290"/>
      <w:bookmarkStart w:id="9795" w:name="_ETM_Q1_1246340"/>
      <w:bookmarkEnd w:id="9794"/>
      <w:bookmarkEnd w:id="9795"/>
      <w:r w:rsidRPr="005C1DF7">
        <w:rPr>
          <w:rtl/>
        </w:rPr>
        <w:t>אז לפעם הבאה אני אקרא מה היו הנימוקים, כי בית המשפט לא זורק</w:t>
      </w:r>
      <w:bookmarkStart w:id="9796" w:name="_ETM_Q1_1290387"/>
      <w:bookmarkEnd w:id="9796"/>
      <w:r w:rsidRPr="005C1DF7">
        <w:rPr>
          <w:rtl/>
        </w:rPr>
        <w:t xml:space="preserve"> סתם. </w:t>
      </w:r>
    </w:p>
    <w:p w:rsidR="00656668" w:rsidRPr="005C1DF7" w:rsidRDefault="00656668" w:rsidP="00656668">
      <w:pPr>
        <w:rPr>
          <w:rtl/>
        </w:rPr>
      </w:pPr>
      <w:bookmarkStart w:id="9797" w:name="_ETM_Q1_1251297"/>
      <w:bookmarkStart w:id="9798" w:name="_ETM_Q1_1251342"/>
      <w:bookmarkEnd w:id="9797"/>
      <w:bookmarkEnd w:id="9798"/>
    </w:p>
    <w:p w:rsidR="00656668" w:rsidRPr="005C1DF7" w:rsidRDefault="00656668" w:rsidP="00656668">
      <w:pPr>
        <w:pStyle w:val="af8"/>
        <w:keepNext/>
        <w:rPr>
          <w:rtl/>
        </w:rPr>
      </w:pPr>
      <w:bookmarkStart w:id="9799" w:name="ET_yor_5797_2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799"/>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אני אגיד לך. </w:t>
      </w:r>
      <w:bookmarkStart w:id="9800" w:name="_ETM_Q1_1253105"/>
      <w:bookmarkEnd w:id="9800"/>
      <w:r w:rsidRPr="005C1DF7">
        <w:rPr>
          <w:rtl/>
        </w:rPr>
        <w:t>הוא אמר: ההורים ישלחו את</w:t>
      </w:r>
      <w:bookmarkStart w:id="9801" w:name="_ETM_Q1_1297012"/>
      <w:bookmarkEnd w:id="9801"/>
      <w:r w:rsidRPr="005C1DF7">
        <w:rPr>
          <w:rtl/>
        </w:rPr>
        <w:t xml:space="preserve"> ילדיהם לבתי ספר ממלכתיים, </w:t>
      </w:r>
      <w:bookmarkStart w:id="9802" w:name="_ETM_Q1_1254162"/>
      <w:bookmarkEnd w:id="9802"/>
      <w:r w:rsidRPr="005C1DF7">
        <w:rPr>
          <w:rtl/>
        </w:rPr>
        <w:t xml:space="preserve">ומרגע שלא שלחו אל ילינו על המערכת שלא </w:t>
      </w:r>
      <w:bookmarkStart w:id="9803" w:name="_ETM_Q1_1264653"/>
      <w:bookmarkEnd w:id="9803"/>
      <w:r w:rsidRPr="005C1DF7">
        <w:rPr>
          <w:rtl/>
        </w:rPr>
        <w:t>נתנה להם מנה חמה. זו הייתה לשונו הציורית של סגן</w:t>
      </w:r>
      <w:bookmarkStart w:id="9804" w:name="_ETM_Q1_1307253"/>
      <w:bookmarkEnd w:id="9804"/>
      <w:r w:rsidRPr="005C1DF7">
        <w:rPr>
          <w:rtl/>
        </w:rPr>
        <w:t xml:space="preserve"> נשיא בית המשפט העליון דאז, מישה חשין. גפני </w:t>
      </w:r>
      <w:bookmarkStart w:id="9805" w:name="_ETM_Q1_1310273"/>
      <w:bookmarkEnd w:id="9805"/>
      <w:r w:rsidRPr="005C1DF7">
        <w:rPr>
          <w:rtl/>
        </w:rPr>
        <w:t xml:space="preserve">צרח עליי למה אני הולך לבג"ץ, הרי יזרקו אותי מכל </w:t>
      </w:r>
      <w:bookmarkStart w:id="9806" w:name="_ETM_Q1_1311296"/>
      <w:bookmarkEnd w:id="9806"/>
      <w:r w:rsidRPr="005C1DF7">
        <w:rPr>
          <w:rtl/>
        </w:rPr>
        <w:t xml:space="preserve">המדרגות, אמרתי לו: אבל כל עורכי הדין אומרים שזה לא </w:t>
      </w:r>
      <w:bookmarkStart w:id="9807" w:name="_ETM_Q1_1315479"/>
      <w:bookmarkEnd w:id="9807"/>
      <w:r w:rsidRPr="005C1DF7">
        <w:rPr>
          <w:rtl/>
        </w:rPr>
        <w:t xml:space="preserve">הגיוני. כנראה שהוא צדק ואני הייתי נאיבי אז.  </w:t>
      </w:r>
    </w:p>
    <w:p w:rsidR="00656668" w:rsidRPr="005C1DF7" w:rsidRDefault="00656668" w:rsidP="00656668">
      <w:pPr>
        <w:rPr>
          <w:rtl/>
        </w:rPr>
      </w:pPr>
      <w:bookmarkStart w:id="9808" w:name="_ETM_Q1_1275734"/>
      <w:bookmarkStart w:id="9809" w:name="_ETM_Q1_1275793"/>
      <w:bookmarkStart w:id="9810" w:name="_ETM_Q1_1277565"/>
      <w:bookmarkEnd w:id="9808"/>
      <w:bookmarkEnd w:id="9809"/>
      <w:bookmarkEnd w:id="9810"/>
    </w:p>
    <w:p w:rsidR="00656668" w:rsidRPr="005C1DF7" w:rsidRDefault="00656668" w:rsidP="00656668">
      <w:pPr>
        <w:pStyle w:val="a5"/>
        <w:keepNext/>
        <w:rPr>
          <w:rtl/>
        </w:rPr>
      </w:pPr>
      <w:bookmarkStart w:id="9811" w:name="ET_speaker_6345_28"/>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811"/>
    </w:p>
    <w:p w:rsidR="00656668" w:rsidRPr="005C1DF7" w:rsidRDefault="00656668" w:rsidP="00656668">
      <w:pPr>
        <w:pStyle w:val="KeepWithNext"/>
        <w:rPr>
          <w:rtl/>
        </w:rPr>
      </w:pPr>
    </w:p>
    <w:p w:rsidR="00656668" w:rsidRPr="005C1DF7" w:rsidRDefault="00656668" w:rsidP="00656668">
      <w:pPr>
        <w:rPr>
          <w:rtl/>
        </w:rPr>
      </w:pPr>
      <w:bookmarkStart w:id="9812" w:name="_ETM_Q1_1277934"/>
      <w:bookmarkStart w:id="9813" w:name="_ETM_Q1_1277979"/>
      <w:bookmarkEnd w:id="9812"/>
      <w:bookmarkEnd w:id="9813"/>
      <w:r w:rsidRPr="005C1DF7">
        <w:rPr>
          <w:rtl/>
        </w:rPr>
        <w:t xml:space="preserve">בית משפט בשבתו כבג"ץ זורק עתירות </w:t>
      </w:r>
      <w:bookmarkStart w:id="9814" w:name="_ETM_Q1_1284551"/>
      <w:bookmarkEnd w:id="9814"/>
      <w:r w:rsidRPr="005C1DF7">
        <w:rPr>
          <w:rtl/>
        </w:rPr>
        <w:t>רבות מכל</w:t>
      </w:r>
      <w:bookmarkStart w:id="9815" w:name="_ETM_Q1_1323734"/>
      <w:bookmarkEnd w:id="9815"/>
      <w:r w:rsidRPr="005C1DF7">
        <w:rPr>
          <w:rtl/>
        </w:rPr>
        <w:t xml:space="preserve"> המדרגות, מגלגל אותן בלי נימוקים, כעניין שבשגרה, אלא אם כן זה התנועה </w:t>
      </w:r>
      <w:bookmarkStart w:id="9816" w:name="_ETM_Q1_1292447"/>
      <w:bookmarkEnd w:id="9816"/>
      <w:r w:rsidRPr="005C1DF7">
        <w:rPr>
          <w:rtl/>
        </w:rPr>
        <w:t xml:space="preserve">לזכויות השלטון שאז גם בדברים הזויים הוא נותן להם </w:t>
      </w:r>
      <w:bookmarkStart w:id="9817" w:name="_ETM_Q1_1334722"/>
      <w:bookmarkEnd w:id="9817"/>
      <w:r w:rsidRPr="005C1DF7">
        <w:rPr>
          <w:rtl/>
        </w:rPr>
        <w:t xml:space="preserve">גם זכות עמידה וגם מחייך בתגובה. </w:t>
      </w:r>
    </w:p>
    <w:p w:rsidR="00656668" w:rsidRPr="005C1DF7" w:rsidRDefault="00656668" w:rsidP="00656668">
      <w:pPr>
        <w:rPr>
          <w:rtl/>
        </w:rPr>
      </w:pPr>
      <w:bookmarkStart w:id="9818" w:name="_ETM_Q1_1295533"/>
      <w:bookmarkStart w:id="9819" w:name="_ETM_Q1_1295578"/>
      <w:bookmarkEnd w:id="9818"/>
      <w:bookmarkEnd w:id="9819"/>
    </w:p>
    <w:p w:rsidR="00656668" w:rsidRPr="005C1DF7" w:rsidRDefault="00656668" w:rsidP="00656668">
      <w:pPr>
        <w:pStyle w:val="af8"/>
        <w:keepNext/>
        <w:rPr>
          <w:rtl/>
        </w:rPr>
      </w:pPr>
      <w:bookmarkStart w:id="9820" w:name="ET_yor_5797_2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820"/>
    </w:p>
    <w:p w:rsidR="00656668" w:rsidRPr="005C1DF7" w:rsidRDefault="00656668" w:rsidP="00656668">
      <w:pPr>
        <w:pStyle w:val="KeepWithNext"/>
        <w:rPr>
          <w:rtl/>
        </w:rPr>
      </w:pPr>
    </w:p>
    <w:p w:rsidR="00656668" w:rsidRPr="005C1DF7" w:rsidRDefault="00656668" w:rsidP="00656668">
      <w:pPr>
        <w:rPr>
          <w:rtl/>
        </w:rPr>
      </w:pPr>
      <w:bookmarkStart w:id="9821" w:name="_ETM_Q1_1297364"/>
      <w:bookmarkEnd w:id="9821"/>
      <w:r w:rsidRPr="005C1DF7">
        <w:rPr>
          <w:rtl/>
        </w:rPr>
        <w:t xml:space="preserve">חברת הכנסת לשעבר אתי לבני, בבקשה. </w:t>
      </w:r>
    </w:p>
    <w:p w:rsidR="00656668" w:rsidRPr="005C1DF7" w:rsidRDefault="00656668" w:rsidP="00656668">
      <w:pPr>
        <w:rPr>
          <w:rtl/>
        </w:rPr>
      </w:pPr>
      <w:bookmarkStart w:id="9822" w:name="_ETM_Q1_1302324"/>
      <w:bookmarkStart w:id="9823" w:name="_ETM_Q1_1302379"/>
      <w:bookmarkStart w:id="9824" w:name="_ETM_Q1_1303687"/>
      <w:bookmarkEnd w:id="9822"/>
      <w:bookmarkEnd w:id="9823"/>
      <w:bookmarkEnd w:id="9824"/>
    </w:p>
    <w:p w:rsidR="00656668" w:rsidRPr="005C1DF7" w:rsidRDefault="00656668" w:rsidP="00656668">
      <w:pPr>
        <w:pStyle w:val="a5"/>
        <w:keepNext/>
        <w:rPr>
          <w:rtl/>
        </w:rPr>
      </w:pPr>
      <w:bookmarkStart w:id="9825" w:name="ET_speaker_אתי_לבני_30"/>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825"/>
    </w:p>
    <w:p w:rsidR="00656668" w:rsidRPr="005C1DF7" w:rsidRDefault="00656668" w:rsidP="00656668">
      <w:pPr>
        <w:pStyle w:val="KeepWithNext"/>
        <w:rPr>
          <w:rtl/>
        </w:rPr>
      </w:pPr>
    </w:p>
    <w:p w:rsidR="00656668" w:rsidRPr="005C1DF7" w:rsidRDefault="00656668" w:rsidP="00656668">
      <w:pPr>
        <w:rPr>
          <w:rtl/>
        </w:rPr>
      </w:pPr>
      <w:r w:rsidRPr="005C1DF7">
        <w:rPr>
          <w:rtl/>
        </w:rPr>
        <w:t>אמרו שאין איפה ואיפה</w:t>
      </w:r>
      <w:bookmarkStart w:id="9826" w:name="_ETM_Q1_1343060"/>
      <w:bookmarkEnd w:id="9826"/>
      <w:r w:rsidRPr="005C1DF7">
        <w:rPr>
          <w:rtl/>
        </w:rPr>
        <w:t xml:space="preserve">. כשכל אחד מחברי הכנסת צועק משהו, אז </w:t>
      </w:r>
      <w:bookmarkStart w:id="9827" w:name="_ETM_Q1_1347510"/>
      <w:bookmarkEnd w:id="9827"/>
      <w:r w:rsidRPr="005C1DF7">
        <w:rPr>
          <w:rtl/>
        </w:rPr>
        <w:t>הוא פעם ראשונה באזהרה, ו</w:t>
      </w:r>
      <w:bookmarkStart w:id="9828" w:name="_ETM_Q1_1304117"/>
      <w:bookmarkStart w:id="9829" w:name="_ETM_Q1_1304152"/>
      <w:bookmarkEnd w:id="9828"/>
      <w:bookmarkEnd w:id="9829"/>
      <w:r w:rsidRPr="005C1DF7">
        <w:rPr>
          <w:rtl/>
        </w:rPr>
        <w:t xml:space="preserve">פה אני </w:t>
      </w:r>
      <w:bookmarkStart w:id="9830" w:name="_ETM_Q1_1305228"/>
      <w:bookmarkEnd w:id="9830"/>
      <w:r w:rsidRPr="005C1DF7">
        <w:rPr>
          <w:rtl/>
        </w:rPr>
        <w:t xml:space="preserve">רואה שלא מפעילים את אותו כלל. </w:t>
      </w:r>
    </w:p>
    <w:p w:rsidR="00656668" w:rsidRPr="005C1DF7" w:rsidRDefault="00656668" w:rsidP="00656668">
      <w:pPr>
        <w:rPr>
          <w:rtl/>
        </w:rPr>
      </w:pPr>
      <w:bookmarkStart w:id="9831" w:name="_ETM_Q1_1308864"/>
      <w:bookmarkStart w:id="9832" w:name="_ETM_Q1_1308918"/>
      <w:bookmarkStart w:id="9833" w:name="_ETM_Q1_1310022"/>
      <w:bookmarkEnd w:id="9831"/>
      <w:bookmarkEnd w:id="9832"/>
      <w:bookmarkEnd w:id="9833"/>
    </w:p>
    <w:p w:rsidR="00656668" w:rsidRPr="005C1DF7" w:rsidRDefault="00656668" w:rsidP="00656668">
      <w:pPr>
        <w:pStyle w:val="a5"/>
        <w:keepNext/>
        <w:rPr>
          <w:rtl/>
        </w:rPr>
      </w:pPr>
      <w:bookmarkStart w:id="9834" w:name="ET_speaker_6345_31"/>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834"/>
    </w:p>
    <w:p w:rsidR="00656668" w:rsidRPr="005C1DF7" w:rsidRDefault="00656668" w:rsidP="00656668">
      <w:pPr>
        <w:pStyle w:val="KeepWithNext"/>
        <w:rPr>
          <w:rtl/>
        </w:rPr>
      </w:pPr>
    </w:p>
    <w:p w:rsidR="00656668" w:rsidRPr="005C1DF7" w:rsidRDefault="00656668" w:rsidP="00656668">
      <w:pPr>
        <w:rPr>
          <w:rtl/>
        </w:rPr>
      </w:pPr>
      <w:bookmarkStart w:id="9835" w:name="_ETM_Q1_1310403"/>
      <w:bookmarkStart w:id="9836" w:name="_ETM_Q1_1310453"/>
      <w:bookmarkEnd w:id="9835"/>
      <w:bookmarkEnd w:id="9836"/>
      <w:r w:rsidRPr="005C1DF7">
        <w:rPr>
          <w:rtl/>
        </w:rPr>
        <w:t>הוציאו אותי לפחות ארבע פעמים מהוועדה הזאת. אדוני היו"ר,</w:t>
      </w:r>
      <w:bookmarkStart w:id="9837" w:name="_ETM_Q1_1357925"/>
      <w:bookmarkEnd w:id="9837"/>
      <w:r w:rsidRPr="005C1DF7">
        <w:rPr>
          <w:rtl/>
        </w:rPr>
        <w:t xml:space="preserve"> זו הערה לא בסדר. הוציאו אותי פה מהוועדה לפחות ארבע </w:t>
      </w:r>
      <w:bookmarkStart w:id="9838" w:name="_ETM_Q1_1362673"/>
      <w:bookmarkEnd w:id="9838"/>
      <w:r w:rsidRPr="005C1DF7">
        <w:rPr>
          <w:rtl/>
        </w:rPr>
        <w:t xml:space="preserve">פעמים, </w:t>
      </w:r>
      <w:bookmarkStart w:id="9839" w:name="_ETM_Q1_1314798"/>
      <w:bookmarkEnd w:id="9839"/>
      <w:r w:rsidRPr="005C1DF7">
        <w:rPr>
          <w:rtl/>
        </w:rPr>
        <w:t xml:space="preserve">אז חבל שתצטטי משהו שאומר פה קריב שהוא לא </w:t>
      </w:r>
      <w:bookmarkStart w:id="9840" w:name="_ETM_Q1_1328022"/>
      <w:bookmarkEnd w:id="9840"/>
      <w:r w:rsidRPr="005C1DF7">
        <w:rPr>
          <w:rtl/>
        </w:rPr>
        <w:t xml:space="preserve">נכון. </w:t>
      </w:r>
    </w:p>
    <w:p w:rsidR="00656668" w:rsidRPr="005C1DF7" w:rsidRDefault="00656668" w:rsidP="00656668">
      <w:pPr>
        <w:rPr>
          <w:rtl/>
        </w:rPr>
      </w:pPr>
      <w:bookmarkStart w:id="9841" w:name="_ETM_Q1_1328927"/>
      <w:bookmarkStart w:id="9842" w:name="_ETM_Q1_1328970"/>
      <w:bookmarkStart w:id="9843" w:name="_ETM_Q1_1330133"/>
      <w:bookmarkEnd w:id="9841"/>
      <w:bookmarkEnd w:id="9842"/>
      <w:bookmarkEnd w:id="9843"/>
    </w:p>
    <w:p w:rsidR="00656668" w:rsidRPr="005C1DF7" w:rsidRDefault="00656668" w:rsidP="00656668">
      <w:pPr>
        <w:pStyle w:val="a5"/>
        <w:keepNext/>
        <w:rPr>
          <w:rtl/>
        </w:rPr>
      </w:pPr>
      <w:bookmarkStart w:id="9844" w:name="ET_speaker_אתי_לבני_32"/>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844"/>
    </w:p>
    <w:p w:rsidR="00656668" w:rsidRPr="005C1DF7" w:rsidRDefault="00656668" w:rsidP="00656668">
      <w:pPr>
        <w:pStyle w:val="KeepWithNext"/>
        <w:rPr>
          <w:rtl/>
        </w:rPr>
      </w:pPr>
    </w:p>
    <w:p w:rsidR="00656668" w:rsidRPr="005C1DF7" w:rsidRDefault="00656668" w:rsidP="00656668">
      <w:pPr>
        <w:rPr>
          <w:rtl/>
        </w:rPr>
      </w:pPr>
      <w:bookmarkStart w:id="9845" w:name="_ETM_Q1_1330605"/>
      <w:bookmarkStart w:id="9846" w:name="_ETM_Q1_1330625"/>
      <w:bookmarkEnd w:id="9845"/>
      <w:bookmarkEnd w:id="9846"/>
      <w:r w:rsidRPr="005C1DF7">
        <w:rPr>
          <w:rtl/>
        </w:rPr>
        <w:t xml:space="preserve">אני הייתי חברת ועדת חוקה, ואנחנו עסקנו בחוקה לישראל. ראש הוועדה </w:t>
      </w:r>
      <w:bookmarkStart w:id="9847" w:name="_ETM_Q1_1338309"/>
      <w:bookmarkEnd w:id="9847"/>
      <w:r w:rsidRPr="005C1DF7">
        <w:rPr>
          <w:rtl/>
        </w:rPr>
        <w:t xml:space="preserve">היה מיקי איתן והיו לנו יועצים ואנשי מקצוע. רות גביזון </w:t>
      </w:r>
      <w:bookmarkStart w:id="9848" w:name="_ETM_Q1_1346734"/>
      <w:bookmarkEnd w:id="9848"/>
      <w:r w:rsidRPr="005C1DF7">
        <w:rPr>
          <w:rtl/>
        </w:rPr>
        <w:t xml:space="preserve">הייתה אחת היועצות היותר משמעותיות בתוך הדיון, והיא תרמה הרבה. לא דומה כלל וכלל </w:t>
      </w:r>
      <w:bookmarkStart w:id="9849" w:name="_ETM_Q1_1353502"/>
      <w:bookmarkEnd w:id="9849"/>
      <w:r w:rsidRPr="005C1DF7">
        <w:rPr>
          <w:rtl/>
        </w:rPr>
        <w:t xml:space="preserve">הדיונים שאנחנו קיימנו בוועדת החוקה למה שקורה כאן. זו כבר פעם שלישית או רביעית שאני כאן, ובאתי ביום הראשון והופתעתי. כי </w:t>
      </w:r>
      <w:bookmarkStart w:id="9850" w:name="_ETM_Q1_1362708"/>
      <w:bookmarkEnd w:id="9850"/>
      <w:r w:rsidRPr="005C1DF7">
        <w:rPr>
          <w:rtl/>
        </w:rPr>
        <w:t xml:space="preserve">נותנים לאנשים לדבר, נותנים לאנשים לגמור תזה מה הם רוצים </w:t>
      </w:r>
      <w:bookmarkStart w:id="9851" w:name="_ETM_Q1_1370046"/>
      <w:bookmarkEnd w:id="9851"/>
      <w:r w:rsidRPr="005C1DF7">
        <w:rPr>
          <w:rtl/>
        </w:rPr>
        <w:t xml:space="preserve">להגיד, מתקדמים סעיף סעיף, וכל הדיון נעשה בתוך מסגרת כוללת. </w:t>
      </w:r>
      <w:bookmarkStart w:id="9852" w:name="_ETM_Q1_1379072"/>
      <w:bookmarkEnd w:id="9852"/>
      <w:r w:rsidRPr="005C1DF7">
        <w:rPr>
          <w:rtl/>
        </w:rPr>
        <w:t xml:space="preserve">וזה לקח חודשים רבים. נכון שחוקה מזה לא יצאה, אבל היו דיונים שבאמת הם לכבוד </w:t>
      </w:r>
      <w:bookmarkStart w:id="9853" w:name="_ETM_Q1_1385589"/>
      <w:bookmarkEnd w:id="9853"/>
      <w:r w:rsidRPr="005C1DF7">
        <w:rPr>
          <w:rtl/>
        </w:rPr>
        <w:t xml:space="preserve">לכנסת ישראל. </w:t>
      </w:r>
      <w:bookmarkStart w:id="9854" w:name="_ETM_Q1_1387749"/>
      <w:bookmarkStart w:id="9855" w:name="_ETM_Q1_1387804"/>
      <w:bookmarkStart w:id="9856" w:name="_ETM_Q1_1387878"/>
      <w:bookmarkStart w:id="9857" w:name="_ETM_Q1_1387913"/>
      <w:bookmarkEnd w:id="9854"/>
      <w:bookmarkEnd w:id="9855"/>
      <w:bookmarkEnd w:id="9856"/>
      <w:bookmarkEnd w:id="9857"/>
      <w:r w:rsidRPr="005C1DF7">
        <w:rPr>
          <w:rtl/>
        </w:rPr>
        <w:t xml:space="preserve">מזכירים כל פעם את רות גביזון שהייתה מהמבקרים של מערכת המשפט, אבל זה </w:t>
      </w:r>
      <w:bookmarkStart w:id="9858" w:name="_ETM_Q1_1394527"/>
      <w:bookmarkEnd w:id="9858"/>
      <w:r w:rsidRPr="005C1DF7">
        <w:rPr>
          <w:rtl/>
        </w:rPr>
        <w:t xml:space="preserve">לא דומה בכלל </w:t>
      </w:r>
      <w:bookmarkStart w:id="9859" w:name="_ETM_Q1_1439969"/>
      <w:bookmarkEnd w:id="9859"/>
      <w:r w:rsidRPr="005C1DF7">
        <w:rPr>
          <w:rtl/>
        </w:rPr>
        <w:t xml:space="preserve">למה שקורה כאן. </w:t>
      </w:r>
    </w:p>
    <w:p w:rsidR="00656668" w:rsidRPr="005C1DF7" w:rsidRDefault="00656668" w:rsidP="00656668">
      <w:pPr>
        <w:rPr>
          <w:rtl/>
        </w:rPr>
      </w:pPr>
      <w:bookmarkStart w:id="9860" w:name="_ETM_Q1_1397183"/>
      <w:bookmarkStart w:id="9861" w:name="_ETM_Q1_1397229"/>
      <w:bookmarkStart w:id="9862" w:name="_ETM_Q1_1398310"/>
      <w:bookmarkEnd w:id="9860"/>
      <w:bookmarkEnd w:id="9861"/>
      <w:bookmarkEnd w:id="9862"/>
    </w:p>
    <w:p w:rsidR="00656668" w:rsidRPr="005C1DF7" w:rsidRDefault="00656668" w:rsidP="00656668">
      <w:pPr>
        <w:pStyle w:val="a5"/>
        <w:keepNext/>
        <w:rPr>
          <w:rtl/>
        </w:rPr>
      </w:pPr>
      <w:bookmarkStart w:id="9863" w:name="ET_speaker_6345_33"/>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863"/>
    </w:p>
    <w:p w:rsidR="00656668" w:rsidRPr="005C1DF7" w:rsidRDefault="00656668" w:rsidP="00656668">
      <w:pPr>
        <w:pStyle w:val="KeepWithNext"/>
        <w:rPr>
          <w:rtl/>
        </w:rPr>
      </w:pPr>
    </w:p>
    <w:p w:rsidR="00656668" w:rsidRPr="005C1DF7" w:rsidRDefault="00656668" w:rsidP="00656668">
      <w:pPr>
        <w:rPr>
          <w:rtl/>
        </w:rPr>
      </w:pPr>
      <w:bookmarkStart w:id="9864" w:name="_ETM_Q1_1398716"/>
      <w:bookmarkStart w:id="9865" w:name="_ETM_Q1_1398753"/>
      <w:bookmarkEnd w:id="9864"/>
      <w:bookmarkEnd w:id="9865"/>
      <w:r w:rsidRPr="005C1DF7">
        <w:rPr>
          <w:rtl/>
        </w:rPr>
        <w:t>אבל היא לא הייתה מבקרת של מערכת המשפט. היא אמרה שבית משפט באופן</w:t>
      </w:r>
      <w:bookmarkStart w:id="9866" w:name="_ETM_Q1_1443912"/>
      <w:bookmarkEnd w:id="9866"/>
      <w:r w:rsidRPr="005C1DF7">
        <w:rPr>
          <w:rtl/>
        </w:rPr>
        <w:t xml:space="preserve"> עקרוני לא ידון במה טוב או לא טוב ומה מוסרי או לא מוסרי, אלא </w:t>
      </w:r>
      <w:bookmarkStart w:id="9867" w:name="_ETM_Q1_1404437"/>
      <w:bookmarkEnd w:id="9867"/>
      <w:r w:rsidRPr="005C1DF7">
        <w:rPr>
          <w:rtl/>
        </w:rPr>
        <w:t xml:space="preserve">במה חוקי או לא חוקי. </w:t>
      </w:r>
    </w:p>
    <w:p w:rsidR="00656668" w:rsidRPr="005C1DF7" w:rsidRDefault="00656668" w:rsidP="00656668">
      <w:pPr>
        <w:rPr>
          <w:rtl/>
        </w:rPr>
      </w:pPr>
    </w:p>
    <w:p w:rsidR="00656668" w:rsidRPr="005C1DF7" w:rsidRDefault="00656668" w:rsidP="00656668">
      <w:pPr>
        <w:pStyle w:val="af8"/>
        <w:keepNext/>
        <w:rPr>
          <w:rtl/>
        </w:rPr>
      </w:pPr>
      <w:bookmarkStart w:id="9868" w:name="ET_yor_5797_14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868"/>
    </w:p>
    <w:p w:rsidR="00656668" w:rsidRPr="005C1DF7" w:rsidRDefault="00656668" w:rsidP="00656668">
      <w:pPr>
        <w:pStyle w:val="KeepWithNext"/>
        <w:rPr>
          <w:rtl/>
        </w:rPr>
      </w:pPr>
    </w:p>
    <w:p w:rsidR="00656668" w:rsidRPr="005C1DF7" w:rsidRDefault="00656668" w:rsidP="00656668">
      <w:pPr>
        <w:rPr>
          <w:rtl/>
        </w:rPr>
      </w:pPr>
      <w:r w:rsidRPr="005C1DF7">
        <w:rPr>
          <w:rtl/>
        </w:rPr>
        <w:t>חברת הכנסת גוטליב, את באמצע שבע ברכות,</w:t>
      </w:r>
      <w:bookmarkStart w:id="9869" w:name="_ETM_Q1_1454851"/>
      <w:bookmarkEnd w:id="9869"/>
      <w:r w:rsidRPr="005C1DF7">
        <w:rPr>
          <w:rtl/>
        </w:rPr>
        <w:t xml:space="preserve"> ואנחנו בגלל זה נכבד אותך. מיד אחרי שחברת הכנסת </w:t>
      </w:r>
      <w:bookmarkStart w:id="9870" w:name="_ETM_Q1_1458733"/>
      <w:bookmarkEnd w:id="9870"/>
      <w:r w:rsidRPr="005C1DF7">
        <w:rPr>
          <w:rtl/>
        </w:rPr>
        <w:t xml:space="preserve">לשעבר לבני תדבר את תדברי. תני לה לסיים. </w:t>
      </w:r>
    </w:p>
    <w:p w:rsidR="00656668" w:rsidRPr="005C1DF7" w:rsidRDefault="00656668" w:rsidP="00656668">
      <w:pPr>
        <w:rPr>
          <w:rtl/>
        </w:rPr>
      </w:pPr>
      <w:bookmarkStart w:id="9871" w:name="_ETM_Q1_1421255"/>
      <w:bookmarkStart w:id="9872" w:name="_ETM_Q1_1421311"/>
      <w:bookmarkStart w:id="9873" w:name="_ETM_Q1_1422734"/>
      <w:bookmarkEnd w:id="9871"/>
      <w:bookmarkEnd w:id="9872"/>
      <w:bookmarkEnd w:id="9873"/>
    </w:p>
    <w:p w:rsidR="00656668" w:rsidRPr="005C1DF7" w:rsidRDefault="00656668" w:rsidP="00656668">
      <w:pPr>
        <w:pStyle w:val="a5"/>
        <w:keepNext/>
        <w:rPr>
          <w:rtl/>
        </w:rPr>
      </w:pPr>
      <w:bookmarkStart w:id="9874" w:name="ET_speaker_אתי_לבני_34"/>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874"/>
    </w:p>
    <w:p w:rsidR="00656668" w:rsidRPr="005C1DF7" w:rsidRDefault="00656668" w:rsidP="00656668">
      <w:pPr>
        <w:pStyle w:val="KeepWithNext"/>
        <w:rPr>
          <w:rtl/>
        </w:rPr>
      </w:pPr>
    </w:p>
    <w:p w:rsidR="00656668" w:rsidRPr="005C1DF7" w:rsidRDefault="00656668" w:rsidP="00656668">
      <w:pPr>
        <w:rPr>
          <w:rtl/>
        </w:rPr>
      </w:pPr>
      <w:r w:rsidRPr="005C1DF7">
        <w:rPr>
          <w:rtl/>
        </w:rPr>
        <w:t>הייתי מתייעצת</w:t>
      </w:r>
      <w:bookmarkStart w:id="9875" w:name="_ETM_Q1_1467955"/>
      <w:bookmarkEnd w:id="9875"/>
      <w:r w:rsidRPr="005C1DF7">
        <w:rPr>
          <w:rtl/>
        </w:rPr>
        <w:t xml:space="preserve"> עם רות גביזון </w:t>
      </w:r>
      <w:bookmarkStart w:id="9876" w:name="_ETM_Q1_1423112"/>
      <w:bookmarkStart w:id="9877" w:name="_ETM_Q1_1423142"/>
      <w:bookmarkEnd w:id="9876"/>
      <w:bookmarkEnd w:id="9877"/>
      <w:r w:rsidRPr="005C1DF7">
        <w:rPr>
          <w:rtl/>
        </w:rPr>
        <w:t xml:space="preserve">ודיברתי איתה רבות מה אפשר </w:t>
      </w:r>
      <w:bookmarkStart w:id="9878" w:name="_ETM_Q1_1427383"/>
      <w:bookmarkEnd w:id="9878"/>
      <w:r w:rsidRPr="005C1DF7">
        <w:rPr>
          <w:rtl/>
        </w:rPr>
        <w:t xml:space="preserve">לתקן, אם צריך לתקן. בחיים היא לא הייתה מדמה </w:t>
      </w:r>
      <w:bookmarkStart w:id="9879" w:name="_ETM_Q1_1433355"/>
      <w:bookmarkEnd w:id="9879"/>
      <w:r w:rsidRPr="005C1DF7">
        <w:rPr>
          <w:rtl/>
        </w:rPr>
        <w:t xml:space="preserve">שהגענו למקום הזה. אז נכון שאי אפשר לקרוא לה מארץ החיים </w:t>
      </w:r>
      <w:bookmarkStart w:id="9880" w:name="_ETM_Q1_1481796"/>
      <w:bookmarkEnd w:id="9880"/>
      <w:r w:rsidRPr="005C1DF7">
        <w:rPr>
          <w:rtl/>
        </w:rPr>
        <w:t xml:space="preserve">או ארץ המתים ולשמוע מה דעתה, אבל אתמול </w:t>
      </w:r>
      <w:bookmarkStart w:id="9881" w:name="_ETM_Q1_1443445"/>
      <w:bookmarkEnd w:id="9881"/>
      <w:r w:rsidRPr="005C1DF7">
        <w:rPr>
          <w:rtl/>
        </w:rPr>
        <w:t xml:space="preserve">שמעתי את דעתו של הרב מידן, שיחד איתה מידן וגביזון יצרו אמנה שמאפשרת </w:t>
      </w:r>
      <w:bookmarkStart w:id="9882" w:name="_ETM_Q1_1492768"/>
      <w:bookmarkEnd w:id="9882"/>
      <w:r w:rsidRPr="005C1DF7">
        <w:rPr>
          <w:rtl/>
        </w:rPr>
        <w:t xml:space="preserve">לחיות ביחד, וזה היה </w:t>
      </w:r>
      <w:bookmarkStart w:id="9883" w:name="_ETM_Q1_1450703"/>
      <w:bookmarkEnd w:id="9883"/>
      <w:r w:rsidRPr="005C1DF7">
        <w:rPr>
          <w:rtl/>
        </w:rPr>
        <w:t xml:space="preserve">חלק מהדיונים בחוקה. ניסינו למצוא דרכים מקשרות. גם הרב מידן </w:t>
      </w:r>
      <w:bookmarkStart w:id="9884" w:name="_ETM_Q1_1458365"/>
      <w:bookmarkEnd w:id="9884"/>
      <w:r w:rsidRPr="005C1DF7">
        <w:rPr>
          <w:rtl/>
        </w:rPr>
        <w:t>אתמול, בפעם הראשונה ששמעתי אותו, התבטא נג</w:t>
      </w:r>
      <w:bookmarkStart w:id="9885" w:name="_ETM_Q1_1467489"/>
      <w:bookmarkEnd w:id="9885"/>
      <w:r w:rsidRPr="005C1DF7">
        <w:rPr>
          <w:rtl/>
        </w:rPr>
        <w:t xml:space="preserve">ד מה שקורה כאן, נגד מלחמת האחים, נגד הקרע ונגד כל ההצעות </w:t>
      </w:r>
      <w:bookmarkStart w:id="9886" w:name="_ETM_Q1_1513397"/>
      <w:bookmarkEnd w:id="9886"/>
      <w:r w:rsidRPr="005C1DF7">
        <w:rPr>
          <w:rtl/>
        </w:rPr>
        <w:t xml:space="preserve">האלה. אז גם הקיצוניים, גם הם </w:t>
      </w:r>
      <w:bookmarkStart w:id="9887" w:name="_ETM_Q1_1476774"/>
      <w:bookmarkEnd w:id="9887"/>
      <w:r w:rsidRPr="005C1DF7">
        <w:rPr>
          <w:rtl/>
        </w:rPr>
        <w:t xml:space="preserve">בתוך הביקורת, וראיתם את כל  יתר הביקורות. </w:t>
      </w:r>
    </w:p>
    <w:p w:rsidR="00656668" w:rsidRPr="005C1DF7" w:rsidRDefault="00656668" w:rsidP="00656668">
      <w:pPr>
        <w:rPr>
          <w:rtl/>
        </w:rPr>
      </w:pPr>
      <w:bookmarkStart w:id="9888" w:name="_ETM_Q1_1480830"/>
      <w:bookmarkStart w:id="9889" w:name="_ETM_Q1_1480874"/>
      <w:bookmarkEnd w:id="9888"/>
      <w:bookmarkEnd w:id="9889"/>
    </w:p>
    <w:p w:rsidR="00656668" w:rsidRPr="005C1DF7" w:rsidRDefault="00656668" w:rsidP="00656668">
      <w:pPr>
        <w:rPr>
          <w:rtl/>
        </w:rPr>
      </w:pPr>
      <w:bookmarkStart w:id="9890" w:name="_ETM_Q1_1480960"/>
      <w:bookmarkStart w:id="9891" w:name="_ETM_Q1_1480998"/>
      <w:bookmarkEnd w:id="9890"/>
      <w:bookmarkEnd w:id="9891"/>
      <w:r w:rsidRPr="005C1DF7">
        <w:rPr>
          <w:rtl/>
        </w:rPr>
        <w:t xml:space="preserve">אני עקבתי אחרי ראיון שנעשה עם נשיא </w:t>
      </w:r>
      <w:bookmarkStart w:id="9892" w:name="_ETM_Q1_1486655"/>
      <w:bookmarkEnd w:id="9892"/>
      <w:r w:rsidRPr="005C1DF7">
        <w:rPr>
          <w:rtl/>
        </w:rPr>
        <w:t xml:space="preserve">בית המשפט העליון </w:t>
      </w:r>
      <w:bookmarkStart w:id="9893" w:name="_ETM_Q1_1529845"/>
      <w:bookmarkEnd w:id="9893"/>
      <w:r w:rsidRPr="005C1DF7">
        <w:rPr>
          <w:rtl/>
        </w:rPr>
        <w:t xml:space="preserve">לשעבר אהרון ברק. אתמול זה שודר שוב, והזובור, במירכאות, </w:t>
      </w:r>
      <w:bookmarkStart w:id="9894" w:name="_ETM_Q1_1496470"/>
      <w:bookmarkEnd w:id="9894"/>
      <w:r w:rsidRPr="005C1DF7">
        <w:rPr>
          <w:rtl/>
        </w:rPr>
        <w:t>שעשו לברק פה בוועדה הזאת, יושב-ראש הוועדה, הביקורת, הרוע, הרשע, הקללות,</w:t>
      </w:r>
      <w:bookmarkStart w:id="9895" w:name="_ETM_Q1_1546907"/>
      <w:bookmarkEnd w:id="9895"/>
      <w:r w:rsidRPr="005C1DF7">
        <w:rPr>
          <w:rtl/>
        </w:rPr>
        <w:t xml:space="preserve"> אני לא יודעת מה שהיה כאן.  </w:t>
      </w:r>
    </w:p>
    <w:p w:rsidR="00656668" w:rsidRPr="005C1DF7" w:rsidRDefault="00656668" w:rsidP="00656668">
      <w:pPr>
        <w:rPr>
          <w:rtl/>
        </w:rPr>
      </w:pPr>
      <w:bookmarkStart w:id="9896" w:name="_ETM_Q1_1504519"/>
      <w:bookmarkStart w:id="9897" w:name="_ETM_Q1_1504565"/>
      <w:bookmarkStart w:id="9898" w:name="_ETM_Q1_1505599"/>
      <w:bookmarkEnd w:id="9896"/>
      <w:bookmarkEnd w:id="9897"/>
      <w:bookmarkEnd w:id="9898"/>
    </w:p>
    <w:p w:rsidR="00656668" w:rsidRPr="005C1DF7" w:rsidRDefault="00656668" w:rsidP="00656668">
      <w:pPr>
        <w:pStyle w:val="a5"/>
        <w:keepNext/>
        <w:rPr>
          <w:rtl/>
        </w:rPr>
      </w:pPr>
      <w:bookmarkStart w:id="9899" w:name="ET_speaker_6345_35"/>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899"/>
    </w:p>
    <w:p w:rsidR="00656668" w:rsidRPr="005C1DF7" w:rsidRDefault="00656668" w:rsidP="00656668">
      <w:pPr>
        <w:pStyle w:val="KeepWithNext"/>
        <w:rPr>
          <w:rtl/>
        </w:rPr>
      </w:pPr>
    </w:p>
    <w:p w:rsidR="00656668" w:rsidRPr="005C1DF7" w:rsidRDefault="00656668" w:rsidP="00656668">
      <w:pPr>
        <w:rPr>
          <w:rtl/>
        </w:rPr>
      </w:pPr>
      <w:bookmarkStart w:id="9900" w:name="_ETM_Q1_1505947"/>
      <w:bookmarkStart w:id="9901" w:name="_ETM_Q1_1505972"/>
      <w:bookmarkEnd w:id="9900"/>
      <w:bookmarkEnd w:id="9901"/>
      <w:r w:rsidRPr="005C1DF7">
        <w:rPr>
          <w:rtl/>
        </w:rPr>
        <w:t xml:space="preserve">לא היו פה </w:t>
      </w:r>
      <w:bookmarkStart w:id="9902" w:name="_ETM_Q1_1507216"/>
      <w:bookmarkEnd w:id="9902"/>
      <w:r w:rsidRPr="005C1DF7">
        <w:rPr>
          <w:rtl/>
        </w:rPr>
        <w:t>שום קללות, על מה את</w:t>
      </w:r>
      <w:bookmarkStart w:id="9903" w:name="_ETM_Q1_1548777"/>
      <w:bookmarkEnd w:id="9903"/>
      <w:r w:rsidRPr="005C1DF7">
        <w:rPr>
          <w:rtl/>
        </w:rPr>
        <w:t xml:space="preserve"> מדברת? אילו קללות היו?</w:t>
      </w:r>
    </w:p>
    <w:p w:rsidR="00656668" w:rsidRPr="005C1DF7" w:rsidRDefault="00656668" w:rsidP="00656668">
      <w:pPr>
        <w:rPr>
          <w:rtl/>
        </w:rPr>
      </w:pPr>
    </w:p>
    <w:p w:rsidR="00656668" w:rsidRPr="005C1DF7" w:rsidRDefault="00656668" w:rsidP="00656668">
      <w:pPr>
        <w:pStyle w:val="af8"/>
        <w:keepNext/>
        <w:rPr>
          <w:rtl/>
        </w:rPr>
      </w:pPr>
      <w:bookmarkStart w:id="9904" w:name="ET_yor_5797_14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904"/>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תני לה לסיים. </w:t>
      </w:r>
      <w:bookmarkStart w:id="9905" w:name="_ETM_Q1_1552092"/>
      <w:bookmarkEnd w:id="9905"/>
    </w:p>
    <w:p w:rsidR="00656668" w:rsidRPr="005C1DF7" w:rsidRDefault="00656668" w:rsidP="00656668">
      <w:pPr>
        <w:rPr>
          <w:rtl/>
        </w:rPr>
      </w:pPr>
      <w:bookmarkStart w:id="9906" w:name="_ETM_Q1_1552224"/>
      <w:bookmarkStart w:id="9907" w:name="_ETM_Q1_1553675"/>
      <w:bookmarkEnd w:id="9906"/>
      <w:bookmarkEnd w:id="9907"/>
    </w:p>
    <w:p w:rsidR="00656668" w:rsidRPr="005C1DF7" w:rsidRDefault="00656668" w:rsidP="00656668">
      <w:pPr>
        <w:pStyle w:val="a5"/>
        <w:keepNext/>
        <w:rPr>
          <w:rtl/>
        </w:rPr>
      </w:pPr>
      <w:bookmarkStart w:id="9908" w:name="ET_speaker_6345_150"/>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908"/>
    </w:p>
    <w:p w:rsidR="00656668" w:rsidRPr="005C1DF7" w:rsidRDefault="00656668" w:rsidP="00656668">
      <w:pPr>
        <w:pStyle w:val="KeepWithNext"/>
        <w:rPr>
          <w:rtl/>
        </w:rPr>
      </w:pPr>
    </w:p>
    <w:p w:rsidR="00656668" w:rsidRPr="005C1DF7" w:rsidRDefault="00656668" w:rsidP="00656668">
      <w:pPr>
        <w:rPr>
          <w:rtl/>
        </w:rPr>
      </w:pPr>
      <w:bookmarkStart w:id="9909" w:name="_ETM_Q1_1554471"/>
      <w:bookmarkStart w:id="9910" w:name="_ETM_Q1_1554572"/>
      <w:bookmarkEnd w:id="9909"/>
      <w:bookmarkEnd w:id="9910"/>
      <w:r w:rsidRPr="005C1DF7">
        <w:rPr>
          <w:rtl/>
        </w:rPr>
        <w:t xml:space="preserve">לא, אדוני, כי לא </w:t>
      </w:r>
      <w:bookmarkStart w:id="9911" w:name="_ETM_Q1_1553230"/>
      <w:bookmarkEnd w:id="9911"/>
      <w:r w:rsidRPr="005C1DF7">
        <w:rPr>
          <w:rtl/>
        </w:rPr>
        <w:t xml:space="preserve">היו פה קללות, עם כל הכבוד. אם אני צריכה לשמור פה על היו"ר </w:t>
      </w:r>
      <w:bookmarkStart w:id="9912" w:name="_ETM_Q1_1521246"/>
      <w:bookmarkEnd w:id="9912"/>
      <w:r w:rsidRPr="005C1DF7">
        <w:rPr>
          <w:rtl/>
        </w:rPr>
        <w:t xml:space="preserve">אני אשמור על היו"ר. </w:t>
      </w:r>
    </w:p>
    <w:p w:rsidR="00656668" w:rsidRPr="005C1DF7" w:rsidRDefault="00656668" w:rsidP="00656668">
      <w:pPr>
        <w:rPr>
          <w:rtl/>
        </w:rPr>
      </w:pPr>
    </w:p>
    <w:p w:rsidR="00656668" w:rsidRPr="005C1DF7" w:rsidRDefault="00656668" w:rsidP="00656668">
      <w:pPr>
        <w:pStyle w:val="af8"/>
        <w:keepNext/>
        <w:rPr>
          <w:rtl/>
        </w:rPr>
      </w:pPr>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כנראה בטעות. </w:t>
      </w:r>
      <w:bookmarkStart w:id="9913" w:name="_ETM_Q1_1559705"/>
      <w:bookmarkEnd w:id="9913"/>
    </w:p>
    <w:p w:rsidR="00656668" w:rsidRPr="005C1DF7" w:rsidRDefault="00656668" w:rsidP="00656668">
      <w:pPr>
        <w:rPr>
          <w:rtl/>
        </w:rPr>
      </w:pPr>
      <w:bookmarkStart w:id="9914" w:name="_ETM_Q1_1559815"/>
      <w:bookmarkEnd w:id="9914"/>
    </w:p>
    <w:p w:rsidR="00656668" w:rsidRPr="005C1DF7" w:rsidRDefault="00656668" w:rsidP="00656668">
      <w:pPr>
        <w:pStyle w:val="a5"/>
        <w:keepNext/>
        <w:rPr>
          <w:rtl/>
        </w:rPr>
      </w:pPr>
      <w:bookmarkStart w:id="9915" w:name="ET_speaker_6345_152"/>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915"/>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לא בטעות, אל תעשה לה הנחות. </w:t>
      </w:r>
    </w:p>
    <w:p w:rsidR="00656668" w:rsidRPr="005C1DF7" w:rsidRDefault="00656668" w:rsidP="00656668">
      <w:pPr>
        <w:rPr>
          <w:rtl/>
        </w:rPr>
      </w:pPr>
    </w:p>
    <w:p w:rsidR="00656668" w:rsidRPr="005C1DF7" w:rsidRDefault="00656668" w:rsidP="00656668">
      <w:pPr>
        <w:pStyle w:val="af8"/>
        <w:keepNext/>
        <w:rPr>
          <w:rtl/>
        </w:rPr>
      </w:pPr>
      <w:bookmarkStart w:id="9916" w:name="ET_yor_5797_15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916"/>
    </w:p>
    <w:p w:rsidR="00656668" w:rsidRPr="005C1DF7" w:rsidRDefault="00656668" w:rsidP="00656668">
      <w:pPr>
        <w:pStyle w:val="KeepWithNext"/>
        <w:rPr>
          <w:rtl/>
        </w:rPr>
      </w:pPr>
    </w:p>
    <w:p w:rsidR="00656668" w:rsidRPr="005C1DF7" w:rsidRDefault="00656668" w:rsidP="00656668">
      <w:pPr>
        <w:rPr>
          <w:rtl/>
        </w:rPr>
      </w:pPr>
      <w:r w:rsidRPr="005C1DF7">
        <w:rPr>
          <w:rtl/>
        </w:rPr>
        <w:t>כנראה לא הי</w:t>
      </w:r>
      <w:bookmarkStart w:id="9917" w:name="_ETM_Q1_1562314"/>
      <w:bookmarkEnd w:id="9917"/>
      <w:r w:rsidRPr="005C1DF7">
        <w:rPr>
          <w:rtl/>
        </w:rPr>
        <w:t xml:space="preserve">ו קללות בטעות. </w:t>
      </w:r>
    </w:p>
    <w:p w:rsidR="00656668" w:rsidRPr="005C1DF7" w:rsidRDefault="00656668" w:rsidP="00656668">
      <w:pPr>
        <w:rPr>
          <w:rtl/>
        </w:rPr>
      </w:pPr>
      <w:bookmarkStart w:id="9918" w:name="_ETM_Q1_1525479"/>
      <w:bookmarkStart w:id="9919" w:name="_ETM_Q1_1525520"/>
      <w:bookmarkStart w:id="9920" w:name="_ETM_Q1_1527405"/>
      <w:bookmarkEnd w:id="9918"/>
      <w:bookmarkEnd w:id="9919"/>
      <w:bookmarkEnd w:id="9920"/>
    </w:p>
    <w:p w:rsidR="00656668" w:rsidRPr="005C1DF7" w:rsidRDefault="00656668" w:rsidP="00656668">
      <w:pPr>
        <w:pStyle w:val="a5"/>
        <w:keepNext/>
        <w:rPr>
          <w:rtl/>
        </w:rPr>
      </w:pPr>
      <w:bookmarkStart w:id="9921" w:name="ET_speaker_אתי_לבני_36"/>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921"/>
    </w:p>
    <w:p w:rsidR="00656668" w:rsidRPr="005C1DF7" w:rsidRDefault="00656668" w:rsidP="00656668">
      <w:pPr>
        <w:pStyle w:val="KeepWithNext"/>
        <w:rPr>
          <w:rtl/>
        </w:rPr>
      </w:pPr>
      <w:bookmarkStart w:id="9922" w:name="_ETM_Q1_1563565"/>
      <w:bookmarkEnd w:id="9922"/>
    </w:p>
    <w:p w:rsidR="00656668" w:rsidRPr="005C1DF7" w:rsidRDefault="00656668" w:rsidP="00656668">
      <w:pPr>
        <w:rPr>
          <w:rtl/>
        </w:rPr>
      </w:pPr>
      <w:bookmarkStart w:id="9923" w:name="_ETM_Q1_1563696"/>
      <w:bookmarkEnd w:id="9923"/>
      <w:r w:rsidRPr="005C1DF7">
        <w:rPr>
          <w:rtl/>
        </w:rPr>
        <w:t xml:space="preserve">לא קללות, אלה היו השמצות – </w:t>
      </w:r>
      <w:bookmarkStart w:id="9924" w:name="_ETM_Q1_1527822"/>
      <w:bookmarkStart w:id="9925" w:name="_ETM_Q1_1527854"/>
      <w:bookmarkEnd w:id="9924"/>
      <w:bookmarkEnd w:id="9925"/>
      <w:r w:rsidRPr="005C1DF7">
        <w:rPr>
          <w:rtl/>
        </w:rPr>
        <w:t xml:space="preserve">גנב, גנב את הכנסת, השתלטות עוינת. לומר בשם 60%, ויש עוד ערבים, אנחנו </w:t>
      </w:r>
      <w:bookmarkStart w:id="9926" w:name="_ETM_Q1_1536917"/>
      <w:bookmarkEnd w:id="9926"/>
      <w:r w:rsidRPr="005C1DF7">
        <w:rPr>
          <w:rtl/>
        </w:rPr>
        <w:t xml:space="preserve">מביעים אמון מלא בשופט ברק. השופט </w:t>
      </w:r>
      <w:bookmarkStart w:id="9927" w:name="_ETM_Q1_1544302"/>
      <w:bookmarkEnd w:id="9927"/>
      <w:r w:rsidRPr="005C1DF7">
        <w:rPr>
          <w:rtl/>
        </w:rPr>
        <w:t xml:space="preserve">ברק הוא מגדולי הדור שיש לנו, ושל נעליך מעל רגליך, כי אין דברים כאלה. </w:t>
      </w:r>
      <w:bookmarkStart w:id="9928" w:name="_ETM_Q1_1550767"/>
      <w:bookmarkEnd w:id="9928"/>
    </w:p>
    <w:p w:rsidR="00656668" w:rsidRPr="005C1DF7" w:rsidRDefault="00656668" w:rsidP="00656668">
      <w:pPr>
        <w:rPr>
          <w:rtl/>
        </w:rPr>
      </w:pPr>
      <w:bookmarkStart w:id="9929" w:name="_ETM_Q1_1552681"/>
      <w:bookmarkStart w:id="9930" w:name="_ETM_Q1_1552720"/>
      <w:bookmarkEnd w:id="9929"/>
      <w:bookmarkEnd w:id="9930"/>
    </w:p>
    <w:p w:rsidR="00656668" w:rsidRPr="005C1DF7" w:rsidRDefault="00656668" w:rsidP="00656668">
      <w:pPr>
        <w:pStyle w:val="af8"/>
        <w:keepNext/>
        <w:rPr>
          <w:rtl/>
        </w:rPr>
      </w:pPr>
      <w:bookmarkStart w:id="9931" w:name="ET_yor_5797_3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9931"/>
    </w:p>
    <w:p w:rsidR="00656668" w:rsidRPr="005C1DF7" w:rsidRDefault="00656668" w:rsidP="00656668">
      <w:pPr>
        <w:pStyle w:val="KeepWithNext"/>
        <w:rPr>
          <w:rtl/>
        </w:rPr>
      </w:pPr>
    </w:p>
    <w:p w:rsidR="00656668" w:rsidRPr="005C1DF7" w:rsidRDefault="00656668" w:rsidP="00656668">
      <w:pPr>
        <w:rPr>
          <w:rtl/>
        </w:rPr>
      </w:pPr>
      <w:bookmarkStart w:id="9932" w:name="_ETM_Q1_1553613"/>
      <w:bookmarkEnd w:id="9932"/>
      <w:r w:rsidRPr="005C1DF7">
        <w:rPr>
          <w:rtl/>
        </w:rPr>
        <w:t xml:space="preserve">עם זה אנחנו מסכימים, שאין דברים כאלה. השאלה לאיזה </w:t>
      </w:r>
      <w:bookmarkStart w:id="9933" w:name="_ETM_Q1_1597792"/>
      <w:bookmarkEnd w:id="9933"/>
      <w:r w:rsidRPr="005C1DF7">
        <w:rPr>
          <w:rtl/>
        </w:rPr>
        <w:t xml:space="preserve">כיוון. </w:t>
      </w:r>
    </w:p>
    <w:p w:rsidR="00656668" w:rsidRPr="005C1DF7" w:rsidRDefault="00656668" w:rsidP="00656668">
      <w:pPr>
        <w:rPr>
          <w:rtl/>
        </w:rPr>
      </w:pPr>
      <w:bookmarkStart w:id="9934" w:name="_ETM_Q1_1560262"/>
      <w:bookmarkStart w:id="9935" w:name="_ETM_Q1_1560311"/>
      <w:bookmarkStart w:id="9936" w:name="_ETM_Q1_1561873"/>
      <w:bookmarkEnd w:id="9934"/>
      <w:bookmarkEnd w:id="9935"/>
      <w:bookmarkEnd w:id="9936"/>
    </w:p>
    <w:p w:rsidR="00656668" w:rsidRPr="005C1DF7" w:rsidRDefault="00656668" w:rsidP="00656668">
      <w:pPr>
        <w:pStyle w:val="a5"/>
        <w:keepNext/>
        <w:rPr>
          <w:rtl/>
        </w:rPr>
      </w:pPr>
      <w:bookmarkStart w:id="9937" w:name="ET_speaker_אתי_לבני_38"/>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937"/>
    </w:p>
    <w:p w:rsidR="00656668" w:rsidRPr="005C1DF7" w:rsidRDefault="00656668" w:rsidP="00656668">
      <w:pPr>
        <w:pStyle w:val="KeepWithNext"/>
        <w:rPr>
          <w:rtl/>
        </w:rPr>
      </w:pPr>
      <w:bookmarkStart w:id="9938" w:name="_ETM_Q1_1602482"/>
      <w:bookmarkEnd w:id="9938"/>
    </w:p>
    <w:p w:rsidR="00656668" w:rsidRPr="005C1DF7" w:rsidRDefault="00656668" w:rsidP="00656668">
      <w:pPr>
        <w:rPr>
          <w:rtl/>
        </w:rPr>
      </w:pPr>
      <w:bookmarkStart w:id="9939" w:name="_ETM_Q1_1602611"/>
      <w:bookmarkEnd w:id="9939"/>
      <w:r w:rsidRPr="005C1DF7">
        <w:rPr>
          <w:rtl/>
        </w:rPr>
        <w:t>אני לא יודעת מה זה אין דברים</w:t>
      </w:r>
      <w:bookmarkStart w:id="9940" w:name="_ETM_Q1_1602219"/>
      <w:bookmarkEnd w:id="9940"/>
      <w:r w:rsidRPr="005C1DF7">
        <w:rPr>
          <w:rtl/>
        </w:rPr>
        <w:t xml:space="preserve"> כאלה, אני יודעת שהשופט ברק, ביחד עם השופט שמגר ו</w:t>
      </w:r>
      <w:bookmarkStart w:id="9941" w:name="_ETM_Q1_1562246"/>
      <w:bookmarkStart w:id="9942" w:name="_ETM_Q1_1562273"/>
      <w:bookmarkEnd w:id="9941"/>
      <w:bookmarkEnd w:id="9942"/>
      <w:r w:rsidRPr="005C1DF7">
        <w:rPr>
          <w:rtl/>
        </w:rPr>
        <w:t xml:space="preserve">הרבה פעמים </w:t>
      </w:r>
      <w:bookmarkStart w:id="9943" w:name="_ETM_Q1_1564662"/>
      <w:bookmarkEnd w:id="9943"/>
      <w:r w:rsidRPr="005C1DF7">
        <w:rPr>
          <w:rtl/>
        </w:rPr>
        <w:t xml:space="preserve">גם השופט חשין, גדולי הדור. הייתה להם דעה זהה לגבי </w:t>
      </w:r>
      <w:bookmarkStart w:id="9944" w:name="_ETM_Q1_1572232"/>
      <w:bookmarkEnd w:id="9944"/>
      <w:r w:rsidRPr="005C1DF7">
        <w:rPr>
          <w:rtl/>
        </w:rPr>
        <w:t xml:space="preserve">הסוגיות. </w:t>
      </w:r>
      <w:bookmarkStart w:id="9945" w:name="_ETM_Q1_1617102"/>
      <w:bookmarkEnd w:id="9945"/>
      <w:r w:rsidRPr="005C1DF7">
        <w:rPr>
          <w:rtl/>
        </w:rPr>
        <w:t xml:space="preserve">השופט שמגר והשופט ברק הלכו רוב הפעמים ביחד בפסיקות שלהם. ושמגר, כמו שכולנו זוכרים, </w:t>
      </w:r>
      <w:bookmarkStart w:id="9946" w:name="_ETM_Q1_1582670"/>
      <w:bookmarkEnd w:id="9946"/>
      <w:r w:rsidRPr="005C1DF7">
        <w:rPr>
          <w:rtl/>
        </w:rPr>
        <w:t xml:space="preserve">הוא חניך של בגין ואסיר אריתריאה. </w:t>
      </w:r>
    </w:p>
    <w:p w:rsidR="00656668" w:rsidRPr="005C1DF7" w:rsidRDefault="00656668" w:rsidP="00656668">
      <w:pPr>
        <w:rPr>
          <w:rtl/>
        </w:rPr>
      </w:pPr>
      <w:bookmarkStart w:id="9947" w:name="_ETM_Q1_1589006"/>
      <w:bookmarkStart w:id="9948" w:name="_ETM_Q1_1589051"/>
      <w:bookmarkEnd w:id="9947"/>
      <w:bookmarkEnd w:id="9948"/>
    </w:p>
    <w:p w:rsidR="00656668" w:rsidRPr="005C1DF7" w:rsidRDefault="00656668" w:rsidP="00656668">
      <w:pPr>
        <w:rPr>
          <w:rtl/>
        </w:rPr>
      </w:pPr>
      <w:bookmarkStart w:id="9949" w:name="_ETM_Q1_1589144"/>
      <w:bookmarkStart w:id="9950" w:name="_ETM_Q1_1589186"/>
      <w:bookmarkEnd w:id="9949"/>
      <w:bookmarkEnd w:id="9950"/>
      <w:r w:rsidRPr="005C1DF7">
        <w:rPr>
          <w:rtl/>
        </w:rPr>
        <w:t xml:space="preserve">אתם יושבים כאן </w:t>
      </w:r>
      <w:bookmarkStart w:id="9951" w:name="_ETM_Q1_1591141"/>
      <w:bookmarkEnd w:id="9951"/>
      <w:r w:rsidRPr="005C1DF7">
        <w:rPr>
          <w:rtl/>
        </w:rPr>
        <w:t xml:space="preserve">ודנים בלי סוף. אין הרבה מה לתקן במערכת </w:t>
      </w:r>
      <w:bookmarkStart w:id="9952" w:name="_ETM_Q1_1598511"/>
      <w:bookmarkEnd w:id="9952"/>
      <w:r w:rsidRPr="005C1DF7">
        <w:rPr>
          <w:rtl/>
        </w:rPr>
        <w:t xml:space="preserve">המשפט. אני חושבת שמערכת המשפט </w:t>
      </w:r>
      <w:bookmarkStart w:id="9953" w:name="_ETM_Q1_1640827"/>
      <w:bookmarkEnd w:id="9953"/>
      <w:r w:rsidRPr="005C1DF7">
        <w:rPr>
          <w:rtl/>
        </w:rPr>
        <w:t xml:space="preserve">שלנו היא מצוינת, היא יוצאת דופן במקצועיות שלה, ביושר שלה, בפסיקות. זו </w:t>
      </w:r>
      <w:bookmarkStart w:id="9954" w:name="_ETM_Q1_1607615"/>
      <w:bookmarkEnd w:id="9954"/>
      <w:r w:rsidRPr="005C1DF7">
        <w:rPr>
          <w:rtl/>
        </w:rPr>
        <w:t xml:space="preserve">דעתי. התיקונים זה כמו תיקונים של פצעונים באצבע כשהחולה הוא </w:t>
      </w:r>
      <w:bookmarkStart w:id="9955" w:name="_ETM_Q1_1617325"/>
      <w:bookmarkEnd w:id="9955"/>
      <w:r w:rsidRPr="005C1DF7">
        <w:rPr>
          <w:rtl/>
        </w:rPr>
        <w:t>חולה סרטן. זה לא כאן. המערכת היא מפוארת. בזמני באו ללמוד מאתנו על שיטות מינוי שופטים</w:t>
      </w:r>
      <w:bookmarkStart w:id="9956" w:name="_ETM_Q1_1668604"/>
      <w:bookmarkEnd w:id="9956"/>
      <w:r w:rsidRPr="005C1DF7">
        <w:rPr>
          <w:rtl/>
        </w:rPr>
        <w:t xml:space="preserve">. אז כאן זורקים ניו זילנד, </w:t>
      </w:r>
      <w:bookmarkStart w:id="9957" w:name="_ETM_Q1_1625116"/>
      <w:bookmarkEnd w:id="9957"/>
      <w:r w:rsidRPr="005C1DF7">
        <w:rPr>
          <w:rtl/>
        </w:rPr>
        <w:t xml:space="preserve">כל מיני. אלינו באו לוועדה ללמוד איך עובדת ועדה לבחירת </w:t>
      </w:r>
      <w:bookmarkStart w:id="9958" w:name="_ETM_Q1_1632783"/>
      <w:bookmarkEnd w:id="9958"/>
      <w:r w:rsidRPr="005C1DF7">
        <w:rPr>
          <w:rtl/>
        </w:rPr>
        <w:t>שופטים ואיך היא מייצרת מבחר כל כך טוב</w:t>
      </w:r>
      <w:bookmarkStart w:id="9959" w:name="_ETM_Q1_1680118"/>
      <w:bookmarkEnd w:id="9959"/>
      <w:r w:rsidRPr="005C1DF7">
        <w:rPr>
          <w:rtl/>
        </w:rPr>
        <w:t xml:space="preserve"> ונכון של שופטים. נכון שבמהלך הדרך למשל שר המשפטים </w:t>
      </w:r>
      <w:bookmarkStart w:id="9960" w:name="_ETM_Q1_1686407"/>
      <w:bookmarkEnd w:id="9960"/>
      <w:r w:rsidRPr="005C1DF7">
        <w:rPr>
          <w:rtl/>
        </w:rPr>
        <w:t xml:space="preserve">גדעון סער שינה </w:t>
      </w:r>
      <w:bookmarkStart w:id="9961" w:name="_ETM_Q1_1644796"/>
      <w:bookmarkEnd w:id="9961"/>
      <w:r w:rsidRPr="005C1DF7">
        <w:rPr>
          <w:rtl/>
        </w:rPr>
        <w:t xml:space="preserve">את הרוב שצריך למינוי שופטים. הוא דרש שבעה למינוי </w:t>
      </w:r>
      <w:bookmarkStart w:id="9962" w:name="_ETM_Q1_1653535"/>
      <w:bookmarkEnd w:id="9962"/>
      <w:r w:rsidRPr="005C1DF7">
        <w:rPr>
          <w:rtl/>
        </w:rPr>
        <w:t>שופט עליון וזכות וטו לשני הצדדים. אני ח</w:t>
      </w:r>
      <w:bookmarkStart w:id="9963" w:name="_ETM_Q1_1660393"/>
      <w:bookmarkEnd w:id="9963"/>
      <w:r w:rsidRPr="005C1DF7">
        <w:rPr>
          <w:rtl/>
        </w:rPr>
        <w:t xml:space="preserve">ושבת שהתיקון הזה, שהוא היה תיקון אכן במקום </w:t>
      </w:r>
      <w:bookmarkStart w:id="9964" w:name="_ETM_Q1_1703102"/>
      <w:bookmarkEnd w:id="9964"/>
      <w:r w:rsidRPr="005C1DF7">
        <w:rPr>
          <w:rtl/>
        </w:rPr>
        <w:t xml:space="preserve">ובזמן, יצר את האיזון הנכון בבחירה. אז כל המשפטים האלה ששופטים בוחרים את השופטים ואת </w:t>
      </w:r>
      <w:bookmarkStart w:id="9965" w:name="_ETM_Q1_1668560"/>
      <w:bookmarkEnd w:id="9965"/>
      <w:r w:rsidRPr="005C1DF7">
        <w:rPr>
          <w:rtl/>
        </w:rPr>
        <w:t xml:space="preserve">בני מינם, זה קשקוש שעוד לא שמעתי מימיי. </w:t>
      </w:r>
    </w:p>
    <w:p w:rsidR="00656668" w:rsidRPr="005C1DF7" w:rsidRDefault="00656668" w:rsidP="00656668">
      <w:pPr>
        <w:rPr>
          <w:rtl/>
        </w:rPr>
      </w:pPr>
      <w:bookmarkStart w:id="9966" w:name="_ETM_Q1_1675559"/>
      <w:bookmarkStart w:id="9967" w:name="_ETM_Q1_1675604"/>
      <w:bookmarkStart w:id="9968" w:name="_ETM_Q1_1677456"/>
      <w:bookmarkEnd w:id="9966"/>
      <w:bookmarkEnd w:id="9967"/>
      <w:bookmarkEnd w:id="9968"/>
    </w:p>
    <w:p w:rsidR="00656668" w:rsidRPr="005C1DF7" w:rsidRDefault="00656668" w:rsidP="00656668">
      <w:pPr>
        <w:pStyle w:val="a5"/>
        <w:keepNext/>
        <w:rPr>
          <w:rtl/>
        </w:rPr>
      </w:pPr>
      <w:bookmarkStart w:id="9969" w:name="ET_speaker_6345_39"/>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9969"/>
    </w:p>
    <w:p w:rsidR="00656668" w:rsidRPr="005C1DF7" w:rsidRDefault="00656668" w:rsidP="00656668">
      <w:pPr>
        <w:pStyle w:val="KeepWithNext"/>
        <w:rPr>
          <w:rtl/>
        </w:rPr>
      </w:pPr>
    </w:p>
    <w:p w:rsidR="00656668" w:rsidRPr="005C1DF7" w:rsidRDefault="00656668" w:rsidP="00656668">
      <w:pPr>
        <w:rPr>
          <w:rtl/>
        </w:rPr>
      </w:pPr>
      <w:bookmarkStart w:id="9970" w:name="_ETM_Q1_1677889"/>
      <w:bookmarkStart w:id="9971" w:name="_ETM_Q1_1677923"/>
      <w:bookmarkEnd w:id="9970"/>
      <w:bookmarkEnd w:id="9971"/>
      <w:r w:rsidRPr="005C1DF7">
        <w:rPr>
          <w:rtl/>
        </w:rPr>
        <w:t xml:space="preserve">בוחרים את בני משפחתם. </w:t>
      </w:r>
      <w:bookmarkStart w:id="9972" w:name="_ETM_Q1_1679849"/>
      <w:bookmarkEnd w:id="9972"/>
    </w:p>
    <w:p w:rsidR="00656668" w:rsidRPr="005C1DF7" w:rsidRDefault="00656668" w:rsidP="00656668">
      <w:pPr>
        <w:rPr>
          <w:rtl/>
        </w:rPr>
      </w:pPr>
      <w:bookmarkStart w:id="9973" w:name="_ETM_Q1_1680111"/>
      <w:bookmarkStart w:id="9974" w:name="_ETM_Q1_1680157"/>
      <w:bookmarkStart w:id="9975" w:name="_ETM_Q1_1682143"/>
      <w:bookmarkEnd w:id="9973"/>
      <w:bookmarkEnd w:id="9974"/>
      <w:bookmarkEnd w:id="9975"/>
    </w:p>
    <w:p w:rsidR="00656668" w:rsidRPr="005C1DF7" w:rsidRDefault="00656668" w:rsidP="00656668">
      <w:pPr>
        <w:pStyle w:val="a5"/>
        <w:keepNext/>
        <w:rPr>
          <w:rtl/>
        </w:rPr>
      </w:pPr>
      <w:bookmarkStart w:id="9976" w:name="ET_speaker_אתי_לבני_40"/>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9976"/>
    </w:p>
    <w:p w:rsidR="00656668" w:rsidRPr="005C1DF7" w:rsidRDefault="00656668" w:rsidP="00656668">
      <w:pPr>
        <w:pStyle w:val="KeepWithNext"/>
        <w:rPr>
          <w:rtl/>
        </w:rPr>
      </w:pPr>
    </w:p>
    <w:p w:rsidR="00656668" w:rsidRPr="005C1DF7" w:rsidRDefault="00656668" w:rsidP="00656668">
      <w:pPr>
        <w:rPr>
          <w:rtl/>
        </w:rPr>
      </w:pPr>
      <w:bookmarkStart w:id="9977" w:name="_ETM_Q1_1720074"/>
      <w:bookmarkStart w:id="9978" w:name="_ETM_Q1_1720167"/>
      <w:bookmarkEnd w:id="9977"/>
      <w:bookmarkEnd w:id="9978"/>
      <w:r w:rsidRPr="005C1DF7">
        <w:rPr>
          <w:rtl/>
        </w:rPr>
        <w:t>בסיבוב האחרון</w:t>
      </w:r>
      <w:bookmarkStart w:id="9979" w:name="_ETM_Q1_1718015"/>
      <w:bookmarkEnd w:id="9979"/>
      <w:r w:rsidRPr="005C1DF7">
        <w:rPr>
          <w:rtl/>
        </w:rPr>
        <w:t xml:space="preserve"> נסעו לאמריקה ומצאו את פרופ' שטיין, שהוא שמרני, </w:t>
      </w:r>
      <w:bookmarkStart w:id="9980" w:name="_ETM_Q1_1722114"/>
      <w:bookmarkEnd w:id="9980"/>
      <w:r w:rsidRPr="005C1DF7">
        <w:rPr>
          <w:rtl/>
        </w:rPr>
        <w:t xml:space="preserve">ואחר כך מצאו את גילה כנפו. </w:t>
      </w:r>
      <w:bookmarkStart w:id="9981" w:name="_ETM_Q1_1682575"/>
      <w:bookmarkStart w:id="9982" w:name="_ETM_Q1_1682598"/>
      <w:bookmarkEnd w:id="9981"/>
      <w:bookmarkEnd w:id="9982"/>
      <w:r w:rsidRPr="005C1DF7">
        <w:rPr>
          <w:rtl/>
        </w:rPr>
        <w:t xml:space="preserve">יש מגוון שלם של אנשים שהם משקפים, כדברי ברק, את </w:t>
      </w:r>
      <w:bookmarkStart w:id="9983" w:name="_ETM_Q1_1689861"/>
      <w:bookmarkEnd w:id="9983"/>
      <w:r w:rsidRPr="005C1DF7">
        <w:rPr>
          <w:rtl/>
        </w:rPr>
        <w:t xml:space="preserve">החברה הישראלית, וכך גם הפסיקות </w:t>
      </w:r>
      <w:bookmarkStart w:id="9984" w:name="_ETM_Q1_1734440"/>
      <w:bookmarkEnd w:id="9984"/>
      <w:r w:rsidRPr="005C1DF7">
        <w:rPr>
          <w:rtl/>
        </w:rPr>
        <w:t xml:space="preserve">שלהם. אז למה להתערב ולמה לקלקל? אין היום לדעתי מה לתקן חוץ מהעומס בבתי </w:t>
      </w:r>
      <w:bookmarkStart w:id="9985" w:name="_ETM_Q1_1700753"/>
      <w:bookmarkEnd w:id="9985"/>
      <w:r w:rsidRPr="005C1DF7">
        <w:rPr>
          <w:rtl/>
        </w:rPr>
        <w:t xml:space="preserve">המשפט שהוא בלתי נסבל, חוץ מזה שהיום חסרים 250 </w:t>
      </w:r>
      <w:bookmarkStart w:id="9986" w:name="_ETM_Q1_1709718"/>
      <w:bookmarkEnd w:id="9986"/>
      <w:r w:rsidRPr="005C1DF7">
        <w:rPr>
          <w:rtl/>
        </w:rPr>
        <w:t>שופטים כדי לעשות את העבודה.</w:t>
      </w:r>
      <w:bookmarkStart w:id="9987" w:name="_ETM_Q1_1754171"/>
      <w:bookmarkEnd w:id="9987"/>
      <w:r w:rsidRPr="005C1DF7">
        <w:rPr>
          <w:rtl/>
        </w:rPr>
        <w:t xml:space="preserve"> השופטים פשוט כורעים תחת הנטל. זה לעשות משהו לטובת הציבור שבחר אתכם. </w:t>
      </w:r>
      <w:bookmarkStart w:id="9988" w:name="_ETM_Q1_1718444"/>
      <w:bookmarkEnd w:id="9988"/>
      <w:r w:rsidRPr="005C1DF7">
        <w:rPr>
          <w:rtl/>
        </w:rPr>
        <w:t xml:space="preserve">כל היתר, אם יהיה פה או שם, אתם פשוט סוטים מדרך המלך של הדברים האלה. </w:t>
      </w:r>
      <w:bookmarkStart w:id="9989" w:name="_ETM_Q1_1724911"/>
      <w:bookmarkEnd w:id="9989"/>
    </w:p>
    <w:p w:rsidR="00656668" w:rsidRPr="005C1DF7" w:rsidRDefault="00656668" w:rsidP="00656668">
      <w:pPr>
        <w:rPr>
          <w:rtl/>
        </w:rPr>
      </w:pPr>
      <w:bookmarkStart w:id="9990" w:name="_ETM_Q1_1725495"/>
      <w:bookmarkStart w:id="9991" w:name="_ETM_Q1_1725550"/>
      <w:bookmarkEnd w:id="9990"/>
      <w:bookmarkEnd w:id="9991"/>
    </w:p>
    <w:p w:rsidR="00656668" w:rsidRPr="005C1DF7" w:rsidRDefault="00656668" w:rsidP="00656668">
      <w:pPr>
        <w:rPr>
          <w:rtl/>
        </w:rPr>
      </w:pPr>
      <w:bookmarkStart w:id="9992" w:name="_ETM_Q1_1725616"/>
      <w:bookmarkStart w:id="9993" w:name="_ETM_Q1_1725655"/>
      <w:bookmarkEnd w:id="9992"/>
      <w:bookmarkEnd w:id="9993"/>
      <w:r w:rsidRPr="005C1DF7">
        <w:rPr>
          <w:rtl/>
        </w:rPr>
        <w:t xml:space="preserve">אני הרבה שומעת כאן על שקרים, זה משקר </w:t>
      </w:r>
      <w:bookmarkStart w:id="9994" w:name="_ETM_Q1_1770341"/>
      <w:bookmarkEnd w:id="9994"/>
      <w:r w:rsidRPr="005C1DF7">
        <w:rPr>
          <w:rtl/>
        </w:rPr>
        <w:t xml:space="preserve">וזה משקר. אני לא מומחית למשפט </w:t>
      </w:r>
      <w:bookmarkStart w:id="9995" w:name="_ETM_Q1_1733351"/>
      <w:bookmarkEnd w:id="9995"/>
      <w:r w:rsidRPr="005C1DF7">
        <w:rPr>
          <w:rtl/>
        </w:rPr>
        <w:t xml:space="preserve">של ניו זילנד, אבל אני כן מומחית בזה ששולחים לי את הראיון </w:t>
      </w:r>
      <w:bookmarkStart w:id="9996" w:name="_ETM_Q1_1741102"/>
      <w:bookmarkEnd w:id="9996"/>
      <w:r w:rsidRPr="005C1DF7">
        <w:rPr>
          <w:rtl/>
        </w:rPr>
        <w:t>ב-</w:t>
      </w:r>
      <w:r w:rsidRPr="005C1DF7">
        <w:t>CNN</w:t>
      </w:r>
      <w:r w:rsidRPr="005C1DF7">
        <w:rPr>
          <w:rtl/>
        </w:rPr>
        <w:t xml:space="preserve"> של ראש הממשלה, ואחריו עונה מר </w:t>
      </w:r>
      <w:bookmarkStart w:id="9997" w:name="_ETM_Q1_1789205"/>
      <w:bookmarkEnd w:id="9997"/>
      <w:r w:rsidRPr="005C1DF7">
        <w:rPr>
          <w:rtl/>
        </w:rPr>
        <w:t xml:space="preserve">אירווין קוטלר, שר המשפטים. הצעתי גם בפעם שעברה, בואו נקרא </w:t>
      </w:r>
      <w:bookmarkStart w:id="9998" w:name="_ETM_Q1_1796838"/>
      <w:bookmarkEnd w:id="9998"/>
      <w:r w:rsidRPr="005C1DF7">
        <w:rPr>
          <w:rtl/>
        </w:rPr>
        <w:t xml:space="preserve">לאירווין קוטלר, </w:t>
      </w:r>
      <w:bookmarkStart w:id="9999" w:name="_ETM_Q1_1751832"/>
      <w:bookmarkEnd w:id="9999"/>
      <w:r w:rsidRPr="005C1DF7">
        <w:rPr>
          <w:rtl/>
        </w:rPr>
        <w:t xml:space="preserve">הוא גר מעבר לכביש בימין משה. אפשר לקרוא לו. מה הוא אומר? זה שקר, </w:t>
      </w:r>
      <w:bookmarkStart w:id="10000" w:name="_ETM_Q1_1759878"/>
      <w:bookmarkEnd w:id="10000"/>
      <w:r w:rsidRPr="005C1DF7">
        <w:rPr>
          <w:rtl/>
        </w:rPr>
        <w:t xml:space="preserve">אין שיטה כזאת, אתם לוקחים כל מיני דברים שלא ממן </w:t>
      </w:r>
      <w:bookmarkStart w:id="10001" w:name="_ETM_Q1_1765304"/>
      <w:bookmarkEnd w:id="10001"/>
      <w:r w:rsidRPr="005C1DF7">
        <w:rPr>
          <w:rtl/>
        </w:rPr>
        <w:t xml:space="preserve">העניין. אז איך אנחנו יכולים לשפוט? </w:t>
      </w:r>
      <w:bookmarkStart w:id="10002" w:name="_ETM_Q1_1813817"/>
      <w:bookmarkEnd w:id="10002"/>
      <w:r w:rsidRPr="005C1DF7">
        <w:rPr>
          <w:rtl/>
        </w:rPr>
        <w:t xml:space="preserve">בכלל, אני חושבת שכל ההשוואות האלה הן השוואות מופרכות, לא דומה תרבות א' </w:t>
      </w:r>
      <w:bookmarkStart w:id="10003" w:name="_ETM_Q1_1777079"/>
      <w:bookmarkEnd w:id="10003"/>
      <w:r w:rsidRPr="005C1DF7">
        <w:rPr>
          <w:rtl/>
        </w:rPr>
        <w:t xml:space="preserve">לתרבות ב'. אני מסתכלת על המערכת שלי ואני פשוט גאה </w:t>
      </w:r>
      <w:bookmarkStart w:id="10004" w:name="_ETM_Q1_1784319"/>
      <w:bookmarkEnd w:id="10004"/>
      <w:r w:rsidRPr="005C1DF7">
        <w:rPr>
          <w:rtl/>
        </w:rPr>
        <w:t xml:space="preserve">במערכת הזאת. </w:t>
      </w:r>
    </w:p>
    <w:p w:rsidR="00656668" w:rsidRPr="005C1DF7" w:rsidRDefault="00656668" w:rsidP="00656668">
      <w:pPr>
        <w:rPr>
          <w:rtl/>
        </w:rPr>
      </w:pPr>
      <w:bookmarkStart w:id="10005" w:name="_ETM_Q1_1786257"/>
      <w:bookmarkStart w:id="10006" w:name="_ETM_Q1_1786299"/>
      <w:bookmarkEnd w:id="10005"/>
      <w:bookmarkEnd w:id="10006"/>
    </w:p>
    <w:p w:rsidR="00656668" w:rsidRPr="005C1DF7" w:rsidRDefault="00656668" w:rsidP="00656668">
      <w:pPr>
        <w:rPr>
          <w:rtl/>
        </w:rPr>
      </w:pPr>
      <w:bookmarkStart w:id="10007" w:name="_ETM_Q1_1786393"/>
      <w:bookmarkStart w:id="10008" w:name="_ETM_Q1_1786433"/>
      <w:bookmarkEnd w:id="10007"/>
      <w:bookmarkEnd w:id="10008"/>
      <w:r w:rsidRPr="005C1DF7">
        <w:rPr>
          <w:rtl/>
        </w:rPr>
        <w:t xml:space="preserve">הייתי רוצה לדבר בכל הרפורמה, אולי אשמור את זה ליום אחר השבוע. אבל אני רק </w:t>
      </w:r>
      <w:bookmarkStart w:id="10009" w:name="_ETM_Q1_1796686"/>
      <w:bookmarkEnd w:id="10009"/>
      <w:r w:rsidRPr="005C1DF7">
        <w:rPr>
          <w:rtl/>
        </w:rPr>
        <w:t xml:space="preserve">שמה את זה על השולחן. הרפורמה הזאת פוגעת בנשים. הייתי </w:t>
      </w:r>
      <w:bookmarkStart w:id="10010" w:name="_ETM_Q1_1803895"/>
      <w:bookmarkEnd w:id="10010"/>
      <w:r w:rsidRPr="005C1DF7">
        <w:rPr>
          <w:rtl/>
        </w:rPr>
        <w:t xml:space="preserve">יושבת-ראש הוועדה למעמד האישה ונלחמנו עקב בצד אגודל לשוויון, להשתתפות, להיות בתוך הכנסת </w:t>
      </w:r>
      <w:bookmarkStart w:id="10011" w:name="_ETM_Q1_1814135"/>
      <w:bookmarkEnd w:id="10011"/>
      <w:r w:rsidRPr="005C1DF7">
        <w:rPr>
          <w:rtl/>
        </w:rPr>
        <w:t xml:space="preserve">הזאת, להיות מנכ"ליות של משרדי ממשלה, להיות </w:t>
      </w:r>
      <w:bookmarkStart w:id="10012" w:name="_ETM_Q1_1859659"/>
      <w:bookmarkEnd w:id="10012"/>
      <w:r w:rsidRPr="005C1DF7">
        <w:rPr>
          <w:rtl/>
        </w:rPr>
        <w:t xml:space="preserve">חלק מהקובעות. הרפורמה הזאת היא רעה </w:t>
      </w:r>
      <w:bookmarkStart w:id="10013" w:name="_ETM_Q1_1822960"/>
      <w:bookmarkEnd w:id="10013"/>
      <w:r w:rsidRPr="005C1DF7">
        <w:rPr>
          <w:rtl/>
        </w:rPr>
        <w:t xml:space="preserve">לנשים, ואני אפרט כל סעיף וסעיף לגבי הדרה ולגבי הצבא </w:t>
      </w:r>
      <w:bookmarkStart w:id="10014" w:name="_ETM_Q1_1829104"/>
      <w:bookmarkEnd w:id="10014"/>
      <w:r w:rsidRPr="005C1DF7">
        <w:rPr>
          <w:rtl/>
        </w:rPr>
        <w:t xml:space="preserve">ולגבי הפוליטיקה ולגבי ההשתתפות. הכול פשוט מסיג אותנו לאחור. </w:t>
      </w:r>
    </w:p>
    <w:p w:rsidR="00656668" w:rsidRPr="005C1DF7" w:rsidRDefault="00656668" w:rsidP="00656668">
      <w:pPr>
        <w:rPr>
          <w:rtl/>
        </w:rPr>
      </w:pPr>
      <w:bookmarkStart w:id="10015" w:name="_ETM_Q1_1838431"/>
      <w:bookmarkStart w:id="10016" w:name="_ETM_Q1_1838478"/>
      <w:bookmarkEnd w:id="10015"/>
      <w:bookmarkEnd w:id="10016"/>
    </w:p>
    <w:p w:rsidR="00656668" w:rsidRPr="005C1DF7" w:rsidRDefault="00656668" w:rsidP="00656668">
      <w:pPr>
        <w:rPr>
          <w:rtl/>
        </w:rPr>
      </w:pPr>
      <w:bookmarkStart w:id="10017" w:name="_ETM_Q1_1838560"/>
      <w:bookmarkStart w:id="10018" w:name="_ETM_Q1_1838625"/>
      <w:bookmarkEnd w:id="10017"/>
      <w:bookmarkEnd w:id="10018"/>
      <w:r w:rsidRPr="005C1DF7">
        <w:rPr>
          <w:rtl/>
        </w:rPr>
        <w:t xml:space="preserve">רציתי לשאול </w:t>
      </w:r>
      <w:bookmarkStart w:id="10019" w:name="_ETM_Q1_1840486"/>
      <w:bookmarkEnd w:id="10019"/>
      <w:r w:rsidRPr="005C1DF7">
        <w:rPr>
          <w:rtl/>
        </w:rPr>
        <w:t xml:space="preserve">את אדון רוטמן איך הוא מתמודד עם העניין הזה, </w:t>
      </w:r>
      <w:bookmarkStart w:id="10020" w:name="_ETM_Q1_1849727"/>
      <w:bookmarkEnd w:id="10020"/>
      <w:r w:rsidRPr="005C1DF7">
        <w:rPr>
          <w:rtl/>
        </w:rPr>
        <w:t xml:space="preserve">חצי עם מפגין, בלינקן ונשיא ארצות הברית ומקרון ואירופה, ואת פולין בכלל עומדים להוציא </w:t>
      </w:r>
      <w:bookmarkStart w:id="10021" w:name="_ETM_Q1_1901581"/>
      <w:bookmarkEnd w:id="10021"/>
      <w:r w:rsidRPr="005C1DF7">
        <w:rPr>
          <w:rtl/>
        </w:rPr>
        <w:t xml:space="preserve">מהאיחוד האירופי בגלל שיטת המשפט שלה. איך אפשר </w:t>
      </w:r>
      <w:bookmarkStart w:id="10022" w:name="_ETM_Q1_1860297"/>
      <w:bookmarkEnd w:id="10022"/>
      <w:r w:rsidRPr="005C1DF7">
        <w:rPr>
          <w:rtl/>
        </w:rPr>
        <w:t xml:space="preserve">להתמודד עם זה, בשביל מה?  על מה הוא מתאבד? בבקשה, זה חוק שלו, </w:t>
      </w:r>
      <w:bookmarkStart w:id="10023" w:name="_ETM_Q1_1910308"/>
      <w:bookmarkEnd w:id="10023"/>
      <w:r w:rsidRPr="005C1DF7">
        <w:rPr>
          <w:rtl/>
        </w:rPr>
        <w:t>הוא צריך לחזור בו מכל הדברים האלה ולהחזיר אותנו לדרך</w:t>
      </w:r>
      <w:bookmarkStart w:id="10024" w:name="_ETM_Q1_1915902"/>
      <w:bookmarkEnd w:id="10024"/>
      <w:r w:rsidRPr="005C1DF7">
        <w:rPr>
          <w:rtl/>
        </w:rPr>
        <w:t xml:space="preserve"> הישר. </w:t>
      </w:r>
      <w:bookmarkStart w:id="10025" w:name="_ETM_Q1_1914515"/>
      <w:bookmarkEnd w:id="10025"/>
    </w:p>
    <w:p w:rsidR="00656668" w:rsidRPr="005C1DF7" w:rsidRDefault="00656668" w:rsidP="00656668">
      <w:pPr>
        <w:rPr>
          <w:rtl/>
        </w:rPr>
      </w:pPr>
      <w:bookmarkStart w:id="10026" w:name="_ETM_Q1_1914638"/>
      <w:bookmarkEnd w:id="10026"/>
    </w:p>
    <w:p w:rsidR="00656668" w:rsidRPr="005C1DF7" w:rsidRDefault="00656668" w:rsidP="00656668">
      <w:pPr>
        <w:pStyle w:val="af8"/>
        <w:keepNext/>
        <w:rPr>
          <w:rtl/>
        </w:rPr>
      </w:pPr>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bookmarkStart w:id="10027" w:name="_ETM_Q1_1915889"/>
      <w:bookmarkEnd w:id="10027"/>
      <w:r w:rsidRPr="005C1DF7">
        <w:rPr>
          <w:rtl/>
        </w:rPr>
        <w:t xml:space="preserve">זה חוק של חברי הוועדה, חלקם לפחות. </w:t>
      </w:r>
    </w:p>
    <w:p w:rsidR="00656668" w:rsidRPr="005C1DF7" w:rsidRDefault="00656668" w:rsidP="00656668">
      <w:pPr>
        <w:rPr>
          <w:rtl/>
        </w:rPr>
      </w:pPr>
      <w:bookmarkStart w:id="10028" w:name="_ETM_Q1_1918281"/>
      <w:bookmarkStart w:id="10029" w:name="_ETM_Q1_1918364"/>
      <w:bookmarkEnd w:id="10028"/>
      <w:bookmarkEnd w:id="10029"/>
    </w:p>
    <w:p w:rsidR="00656668" w:rsidRPr="005C1DF7" w:rsidRDefault="00656668" w:rsidP="00656668">
      <w:pPr>
        <w:pStyle w:val="a5"/>
        <w:keepNext/>
        <w:rPr>
          <w:rtl/>
        </w:rPr>
      </w:pPr>
      <w:bookmarkStart w:id="10030" w:name="ET_speaker_אתי_לבני_155"/>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10030"/>
    </w:p>
    <w:p w:rsidR="00656668" w:rsidRPr="005C1DF7" w:rsidRDefault="00656668" w:rsidP="00656668">
      <w:pPr>
        <w:pStyle w:val="KeepWithNext"/>
        <w:rPr>
          <w:rtl/>
        </w:rPr>
      </w:pPr>
    </w:p>
    <w:p w:rsidR="00656668" w:rsidRPr="005C1DF7" w:rsidRDefault="00656668" w:rsidP="00656668">
      <w:pPr>
        <w:rPr>
          <w:rtl/>
        </w:rPr>
      </w:pPr>
      <w:bookmarkStart w:id="10031" w:name="_ETM_Q1_1869984"/>
      <w:bookmarkStart w:id="10032" w:name="_ETM_Q1_1871880"/>
      <w:bookmarkStart w:id="10033" w:name="_ETM_Q1_1871923"/>
      <w:bookmarkStart w:id="10034" w:name="_ETM_Q1_1873680"/>
      <w:bookmarkStart w:id="10035" w:name="_ETM_Q1_1873723"/>
      <w:bookmarkEnd w:id="10031"/>
      <w:bookmarkEnd w:id="10032"/>
      <w:bookmarkEnd w:id="10033"/>
      <w:bookmarkEnd w:id="10034"/>
      <w:bookmarkEnd w:id="10035"/>
      <w:r w:rsidRPr="005C1DF7">
        <w:rPr>
          <w:rtl/>
        </w:rPr>
        <w:t xml:space="preserve">הדבר האחרון, אני מציעה פה ואולי אפשר להצביע על זה, שבמקום השם של הדיון, ציון במשפט </w:t>
      </w:r>
      <w:bookmarkStart w:id="10036" w:name="_ETM_Q1_1923727"/>
      <w:bookmarkEnd w:id="10036"/>
      <w:r w:rsidRPr="005C1DF7">
        <w:rPr>
          <w:rtl/>
        </w:rPr>
        <w:t xml:space="preserve">תיפדה, אני מציעה שזה ייקרא מהרסייך </w:t>
      </w:r>
      <w:bookmarkStart w:id="10037" w:name="_ETM_Q1_1886157"/>
      <w:bookmarkEnd w:id="10037"/>
      <w:r w:rsidRPr="005C1DF7">
        <w:rPr>
          <w:rtl/>
        </w:rPr>
        <w:t xml:space="preserve">ומחריבייך ממך יצאו. תודה. </w:t>
      </w:r>
    </w:p>
    <w:p w:rsidR="00656668" w:rsidRPr="005C1DF7" w:rsidRDefault="00656668" w:rsidP="00656668">
      <w:pPr>
        <w:rPr>
          <w:rtl/>
        </w:rPr>
      </w:pPr>
      <w:bookmarkStart w:id="10038" w:name="_ETM_Q1_1891360"/>
      <w:bookmarkStart w:id="10039" w:name="_ETM_Q1_1891405"/>
      <w:bookmarkEnd w:id="10038"/>
      <w:bookmarkEnd w:id="10039"/>
    </w:p>
    <w:p w:rsidR="00656668" w:rsidRPr="005C1DF7" w:rsidRDefault="00656668" w:rsidP="00656668">
      <w:pPr>
        <w:pStyle w:val="af8"/>
        <w:keepNext/>
        <w:rPr>
          <w:rtl/>
        </w:rPr>
      </w:pPr>
      <w:bookmarkStart w:id="10040" w:name="ET_yor_5797_4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040"/>
    </w:p>
    <w:p w:rsidR="00656668" w:rsidRPr="005C1DF7" w:rsidRDefault="00656668" w:rsidP="00656668">
      <w:pPr>
        <w:pStyle w:val="KeepWithNext"/>
        <w:rPr>
          <w:rtl/>
        </w:rPr>
      </w:pPr>
    </w:p>
    <w:p w:rsidR="00656668" w:rsidRPr="005C1DF7" w:rsidRDefault="00656668" w:rsidP="00656668">
      <w:pPr>
        <w:rPr>
          <w:rtl/>
        </w:rPr>
      </w:pPr>
      <w:bookmarkStart w:id="10041" w:name="_ETM_Q1_1892971"/>
      <w:bookmarkEnd w:id="10041"/>
      <w:r w:rsidRPr="005C1DF7">
        <w:rPr>
          <w:rtl/>
        </w:rPr>
        <w:t>דרך אגב, אני גם מקבל את זה</w:t>
      </w:r>
      <w:bookmarkStart w:id="10042" w:name="_ETM_Q1_1896607"/>
      <w:bookmarkEnd w:id="10042"/>
      <w:r w:rsidRPr="005C1DF7">
        <w:rPr>
          <w:rtl/>
        </w:rPr>
        <w:t>, כי הפירוש של הפסוק הוא</w:t>
      </w:r>
      <w:bookmarkStart w:id="10043" w:name="_ETM_Q1_1936448"/>
      <w:bookmarkEnd w:id="10043"/>
      <w:r w:rsidRPr="005C1DF7">
        <w:rPr>
          <w:rtl/>
        </w:rPr>
        <w:t xml:space="preserve"> ממש מתאים. חברת הכנסת טלי גוטליב, בבקשה. </w:t>
      </w:r>
    </w:p>
    <w:p w:rsidR="00656668" w:rsidRPr="005C1DF7" w:rsidRDefault="00656668" w:rsidP="00656668">
      <w:pPr>
        <w:rPr>
          <w:rtl/>
        </w:rPr>
      </w:pPr>
      <w:bookmarkStart w:id="10044" w:name="_ETM_Q1_1896912"/>
      <w:bookmarkStart w:id="10045" w:name="_ETM_Q1_1896952"/>
      <w:bookmarkStart w:id="10046" w:name="_ETM_Q1_1898067"/>
      <w:bookmarkEnd w:id="10044"/>
      <w:bookmarkEnd w:id="10045"/>
      <w:bookmarkEnd w:id="10046"/>
    </w:p>
    <w:p w:rsidR="00656668" w:rsidRPr="005C1DF7" w:rsidRDefault="00656668" w:rsidP="00656668">
      <w:pPr>
        <w:pStyle w:val="a5"/>
        <w:keepNext/>
        <w:rPr>
          <w:rtl/>
        </w:rPr>
      </w:pPr>
      <w:bookmarkStart w:id="10047" w:name="ET_speaker_6345_42"/>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047"/>
    </w:p>
    <w:p w:rsidR="00656668" w:rsidRPr="005C1DF7" w:rsidRDefault="00656668" w:rsidP="00656668">
      <w:pPr>
        <w:pStyle w:val="KeepWithNext"/>
        <w:rPr>
          <w:rtl/>
        </w:rPr>
      </w:pPr>
    </w:p>
    <w:p w:rsidR="00656668" w:rsidRPr="005C1DF7" w:rsidRDefault="00656668" w:rsidP="00656668">
      <w:pPr>
        <w:rPr>
          <w:rtl/>
        </w:rPr>
      </w:pPr>
      <w:bookmarkStart w:id="10048" w:name="_ETM_Q1_1898412"/>
      <w:bookmarkStart w:id="10049" w:name="_ETM_Q1_1898464"/>
      <w:bookmarkEnd w:id="10048"/>
      <w:bookmarkEnd w:id="10049"/>
      <w:r w:rsidRPr="005C1DF7">
        <w:rPr>
          <w:rtl/>
        </w:rPr>
        <w:t>קודם כל שיהיה</w:t>
      </w:r>
      <w:bookmarkStart w:id="10050" w:name="_ETM_Q1_1944617"/>
      <w:bookmarkEnd w:id="10050"/>
      <w:r w:rsidRPr="005C1DF7">
        <w:rPr>
          <w:rtl/>
        </w:rPr>
        <w:t xml:space="preserve"> ברור לאזרחים, הבנה של מהי מערכת המשפט או צוות במערכת המשפט נחלק לשניים, מי שנכנס לכותלי בית </w:t>
      </w:r>
      <w:bookmarkStart w:id="10051" w:name="_ETM_Q1_1949899"/>
      <w:bookmarkEnd w:id="10051"/>
      <w:r w:rsidRPr="005C1DF7">
        <w:rPr>
          <w:rtl/>
        </w:rPr>
        <w:t xml:space="preserve">המשפט </w:t>
      </w:r>
      <w:bookmarkStart w:id="10052" w:name="_ETM_Q1_1908896"/>
      <w:bookmarkEnd w:id="10052"/>
      <w:r w:rsidRPr="005C1DF7">
        <w:rPr>
          <w:rtl/>
        </w:rPr>
        <w:t xml:space="preserve">ומי שלא. מי שלא נכנס לכותלי בית המשפט יש לו המיתוס שהשופטים עושים משפט </w:t>
      </w:r>
      <w:bookmarkStart w:id="10053" w:name="_ETM_Q1_1956455"/>
      <w:bookmarkEnd w:id="10053"/>
      <w:r w:rsidRPr="005C1DF7">
        <w:rPr>
          <w:rtl/>
        </w:rPr>
        <w:t xml:space="preserve">צדק וכולם שווים בפני החוק. </w:t>
      </w:r>
    </w:p>
    <w:p w:rsidR="00656668" w:rsidRPr="005C1DF7" w:rsidRDefault="00656668" w:rsidP="00656668">
      <w:pPr>
        <w:rPr>
          <w:rtl/>
        </w:rPr>
      </w:pPr>
      <w:bookmarkStart w:id="10054" w:name="_ETM_Q1_1913464"/>
      <w:bookmarkStart w:id="10055" w:name="_ETM_Q1_1913507"/>
      <w:bookmarkStart w:id="10056" w:name="_ETM_Q1_1914728"/>
      <w:bookmarkEnd w:id="10054"/>
      <w:bookmarkEnd w:id="10055"/>
      <w:bookmarkEnd w:id="10056"/>
    </w:p>
    <w:p w:rsidR="00656668" w:rsidRPr="005C1DF7" w:rsidRDefault="00656668" w:rsidP="00656668">
      <w:pPr>
        <w:pStyle w:val="a5"/>
        <w:keepNext/>
        <w:rPr>
          <w:rtl/>
        </w:rPr>
      </w:pPr>
      <w:bookmarkStart w:id="10057" w:name="ET_speaker_אתי_לבני_43"/>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10057"/>
    </w:p>
    <w:p w:rsidR="00656668" w:rsidRPr="005C1DF7" w:rsidRDefault="00656668" w:rsidP="00656668">
      <w:pPr>
        <w:pStyle w:val="KeepWithNext"/>
        <w:rPr>
          <w:rtl/>
        </w:rPr>
      </w:pPr>
    </w:p>
    <w:p w:rsidR="00656668" w:rsidRPr="005C1DF7" w:rsidRDefault="00656668" w:rsidP="00656668">
      <w:pPr>
        <w:rPr>
          <w:rtl/>
        </w:rPr>
      </w:pPr>
      <w:bookmarkStart w:id="10058" w:name="_ETM_Q1_1915082"/>
      <w:bookmarkStart w:id="10059" w:name="_ETM_Q1_1915122"/>
      <w:bookmarkEnd w:id="10058"/>
      <w:bookmarkEnd w:id="10059"/>
      <w:r w:rsidRPr="005C1DF7">
        <w:rPr>
          <w:rtl/>
        </w:rPr>
        <w:t xml:space="preserve">סליחה, אני עורכת דין </w:t>
      </w:r>
      <w:bookmarkStart w:id="10060" w:name="_ETM_Q1_1918760"/>
      <w:bookmarkEnd w:id="10060"/>
      <w:r w:rsidRPr="005C1DF7">
        <w:rPr>
          <w:rtl/>
        </w:rPr>
        <w:t xml:space="preserve">ושנים אני שם. באמת. </w:t>
      </w:r>
    </w:p>
    <w:p w:rsidR="00656668" w:rsidRPr="005C1DF7" w:rsidRDefault="00656668" w:rsidP="00656668">
      <w:pPr>
        <w:rPr>
          <w:rtl/>
        </w:rPr>
      </w:pPr>
      <w:bookmarkStart w:id="10061" w:name="_ETM_Q1_1923474"/>
      <w:bookmarkStart w:id="10062" w:name="_ETM_Q1_1923516"/>
      <w:bookmarkStart w:id="10063" w:name="_ETM_Q1_1924648"/>
      <w:bookmarkEnd w:id="10061"/>
      <w:bookmarkEnd w:id="10062"/>
      <w:bookmarkEnd w:id="10063"/>
    </w:p>
    <w:p w:rsidR="00656668" w:rsidRPr="005C1DF7" w:rsidRDefault="00656668" w:rsidP="00656668">
      <w:pPr>
        <w:pStyle w:val="a5"/>
        <w:keepNext/>
        <w:rPr>
          <w:rtl/>
        </w:rPr>
      </w:pPr>
      <w:bookmarkStart w:id="10064" w:name="ET_speaker_6345_44"/>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064"/>
    </w:p>
    <w:p w:rsidR="00656668" w:rsidRPr="005C1DF7" w:rsidRDefault="00656668" w:rsidP="00656668">
      <w:pPr>
        <w:pStyle w:val="KeepWithNext"/>
        <w:rPr>
          <w:rtl/>
        </w:rPr>
      </w:pPr>
    </w:p>
    <w:p w:rsidR="00656668" w:rsidRPr="005C1DF7" w:rsidRDefault="00656668" w:rsidP="00656668">
      <w:pPr>
        <w:rPr>
          <w:rtl/>
        </w:rPr>
      </w:pPr>
      <w:bookmarkStart w:id="10065" w:name="_ETM_Q1_1925050"/>
      <w:bookmarkStart w:id="10066" w:name="_ETM_Q1_1925070"/>
      <w:bookmarkEnd w:id="10065"/>
      <w:bookmarkEnd w:id="10066"/>
      <w:r w:rsidRPr="005C1DF7">
        <w:rPr>
          <w:rtl/>
        </w:rPr>
        <w:t xml:space="preserve">את לא תפריעי לי. </w:t>
      </w:r>
    </w:p>
    <w:p w:rsidR="00656668" w:rsidRPr="005C1DF7" w:rsidRDefault="00656668" w:rsidP="00656668">
      <w:pPr>
        <w:rPr>
          <w:rtl/>
        </w:rPr>
      </w:pPr>
      <w:bookmarkStart w:id="10067" w:name="_ETM_Q1_1927917"/>
      <w:bookmarkStart w:id="10068" w:name="_ETM_Q1_1927962"/>
      <w:bookmarkEnd w:id="10067"/>
      <w:bookmarkEnd w:id="10068"/>
    </w:p>
    <w:p w:rsidR="00656668" w:rsidRPr="005C1DF7" w:rsidRDefault="00656668" w:rsidP="00656668">
      <w:pPr>
        <w:pStyle w:val="af8"/>
        <w:keepNext/>
        <w:rPr>
          <w:rtl/>
        </w:rPr>
      </w:pPr>
      <w:bookmarkStart w:id="10069" w:name="ET_yor_5797_4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069"/>
    </w:p>
    <w:p w:rsidR="00656668" w:rsidRPr="005C1DF7" w:rsidRDefault="00656668" w:rsidP="00656668">
      <w:pPr>
        <w:pStyle w:val="KeepWithNext"/>
        <w:rPr>
          <w:rtl/>
        </w:rPr>
      </w:pPr>
    </w:p>
    <w:p w:rsidR="00656668" w:rsidRPr="005C1DF7" w:rsidRDefault="00656668" w:rsidP="00656668">
      <w:pPr>
        <w:rPr>
          <w:rtl/>
        </w:rPr>
      </w:pPr>
      <w:bookmarkStart w:id="10070" w:name="_ETM_Q1_1929374"/>
      <w:bookmarkEnd w:id="10070"/>
      <w:r w:rsidRPr="005C1DF7">
        <w:rPr>
          <w:rtl/>
        </w:rPr>
        <w:t xml:space="preserve">יש פריבילגיה, שגם את זה אני מנסה לעצור, של חברי כנסת להפריע לדוברים </w:t>
      </w:r>
      <w:bookmarkStart w:id="10071" w:name="_ETM_Q1_1968577"/>
      <w:bookmarkEnd w:id="10071"/>
      <w:r w:rsidRPr="005C1DF7">
        <w:rPr>
          <w:rtl/>
        </w:rPr>
        <w:t>מבחוץ. אבל אין פריבילגיה</w:t>
      </w:r>
      <w:bookmarkStart w:id="10072" w:name="_ETM_Q1_1932591"/>
      <w:bookmarkEnd w:id="10072"/>
      <w:r w:rsidRPr="005C1DF7">
        <w:rPr>
          <w:rtl/>
        </w:rPr>
        <w:t xml:space="preserve"> לחבר כנסת לשעבר להפריע לחבר כנסת. </w:t>
      </w:r>
      <w:bookmarkStart w:id="10073" w:name="_ETM_Q1_1974367"/>
      <w:bookmarkEnd w:id="10073"/>
    </w:p>
    <w:p w:rsidR="00656668" w:rsidRPr="005C1DF7" w:rsidRDefault="00656668" w:rsidP="00656668">
      <w:pPr>
        <w:rPr>
          <w:rtl/>
        </w:rPr>
      </w:pPr>
      <w:bookmarkStart w:id="10074" w:name="_ETM_Q1_1932848"/>
      <w:bookmarkStart w:id="10075" w:name="_ETM_Q1_1932888"/>
      <w:bookmarkStart w:id="10076" w:name="_ETM_Q1_1934024"/>
      <w:bookmarkEnd w:id="10074"/>
      <w:bookmarkEnd w:id="10075"/>
      <w:bookmarkEnd w:id="10076"/>
    </w:p>
    <w:p w:rsidR="00656668" w:rsidRPr="005C1DF7" w:rsidRDefault="00656668" w:rsidP="00656668">
      <w:pPr>
        <w:pStyle w:val="a5"/>
        <w:keepNext/>
        <w:rPr>
          <w:rtl/>
        </w:rPr>
      </w:pPr>
      <w:bookmarkStart w:id="10077" w:name="ET_speaker_6345_46"/>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077"/>
    </w:p>
    <w:p w:rsidR="00656668" w:rsidRPr="005C1DF7" w:rsidRDefault="00656668" w:rsidP="00656668">
      <w:pPr>
        <w:pStyle w:val="KeepWithNext"/>
        <w:rPr>
          <w:rtl/>
        </w:rPr>
      </w:pPr>
    </w:p>
    <w:p w:rsidR="00656668" w:rsidRPr="005C1DF7" w:rsidRDefault="00656668" w:rsidP="00656668">
      <w:pPr>
        <w:rPr>
          <w:rtl/>
        </w:rPr>
      </w:pPr>
      <w:bookmarkStart w:id="10078" w:name="_ETM_Q1_1934409"/>
      <w:bookmarkStart w:id="10079" w:name="_ETM_Q1_1934459"/>
      <w:bookmarkEnd w:id="10078"/>
      <w:bookmarkEnd w:id="10079"/>
      <w:r w:rsidRPr="005C1DF7">
        <w:rPr>
          <w:rtl/>
        </w:rPr>
        <w:t xml:space="preserve">ההנחה שבבתי משפט יש צדק ויש שוויון זאת הנחה שגויה לחלוטין. לצערי הרב, ואני אומרת את זה בצער הרב, בהנחת היסוד האמיתית צריך להיות </w:t>
      </w:r>
      <w:bookmarkStart w:id="10080" w:name="_ETM_Q1_1942844"/>
      <w:bookmarkEnd w:id="10080"/>
      <w:r w:rsidRPr="005C1DF7">
        <w:rPr>
          <w:rtl/>
        </w:rPr>
        <w:t xml:space="preserve">צדק בבית המשפט, מה לעשות שאין צדק בבית המשפט. הנחות העבודה של </w:t>
      </w:r>
      <w:bookmarkStart w:id="10081" w:name="_ETM_Q1_1991425"/>
      <w:bookmarkEnd w:id="10081"/>
      <w:r w:rsidRPr="005C1DF7">
        <w:rPr>
          <w:rtl/>
        </w:rPr>
        <w:t xml:space="preserve">פסיקות בתי המשפט הן הנחות עבודה שבמרביתן הן </w:t>
      </w:r>
      <w:bookmarkStart w:id="10082" w:name="_ETM_Q1_1951768"/>
      <w:bookmarkEnd w:id="10082"/>
      <w:r w:rsidRPr="005C1DF7">
        <w:rPr>
          <w:rtl/>
        </w:rPr>
        <w:t xml:space="preserve">שגויות, הן מובילות להרשעת חפים, הן מובילות לקביעות של הכרעות לא נכונות בין זכויות, הן מוליכות את הצדדים תוך אבטלה סמויה של בתי </w:t>
      </w:r>
      <w:bookmarkStart w:id="10083" w:name="_ETM_Q1_2002874"/>
      <w:bookmarkEnd w:id="10083"/>
      <w:r w:rsidRPr="005C1DF7">
        <w:rPr>
          <w:rtl/>
        </w:rPr>
        <w:t xml:space="preserve">המשפט, תוך חקיקה </w:t>
      </w:r>
      <w:bookmarkStart w:id="10084" w:name="_ETM_Q1_1961352"/>
      <w:bookmarkEnd w:id="10084"/>
      <w:r w:rsidRPr="005C1DF7">
        <w:rPr>
          <w:rtl/>
        </w:rPr>
        <w:t>של תקנות סדר הדין האזרחי שהובילו לכך שהצדדים יעשו הכול רק לא יקבלו את יומם בבית</w:t>
      </w:r>
      <w:bookmarkStart w:id="10085" w:name="_ETM_Q1_2011412"/>
      <w:bookmarkEnd w:id="10085"/>
      <w:r w:rsidRPr="005C1DF7">
        <w:rPr>
          <w:rtl/>
        </w:rPr>
        <w:t xml:space="preserve"> המשפט. אבל </w:t>
      </w:r>
      <w:bookmarkStart w:id="10086" w:name="_ETM_Q1_1968138"/>
      <w:bookmarkEnd w:id="10086"/>
      <w:r w:rsidRPr="005C1DF7">
        <w:rPr>
          <w:rtl/>
        </w:rPr>
        <w:t xml:space="preserve">זה לא הדיון שלשמו התכנסנו. הסיבה היחידה שאנחנו מתכנסים בתוך המקום הזה, בתוך הרצון לרפורמה החשובה </w:t>
      </w:r>
      <w:bookmarkStart w:id="10087" w:name="_ETM_Q1_2020438"/>
      <w:bookmarkEnd w:id="10087"/>
      <w:r w:rsidRPr="005C1DF7">
        <w:rPr>
          <w:rtl/>
        </w:rPr>
        <w:t xml:space="preserve">הזאת, היא בראש </w:t>
      </w:r>
      <w:bookmarkStart w:id="10088" w:name="_ETM_Q1_1977594"/>
      <w:bookmarkEnd w:id="10088"/>
      <w:r w:rsidRPr="005C1DF7">
        <w:rPr>
          <w:rtl/>
        </w:rPr>
        <w:t xml:space="preserve">ובראשונה כי בית המשפט העליון לימד אותנו, לצערי הרב, שהוא קנה </w:t>
      </w:r>
      <w:bookmarkStart w:id="10089" w:name="_ETM_Q1_1985384"/>
      <w:bookmarkEnd w:id="10089"/>
      <w:r w:rsidRPr="005C1DF7">
        <w:rPr>
          <w:rtl/>
        </w:rPr>
        <w:t>סמכות לא לו. כי בית המשפט העליון בחוק יסוד: השפיטה</w:t>
      </w:r>
      <w:bookmarkStart w:id="10090" w:name="_ETM_Q1_2030666"/>
      <w:bookmarkEnd w:id="10090"/>
      <w:r w:rsidRPr="005C1DF7">
        <w:rPr>
          <w:rtl/>
        </w:rPr>
        <w:t xml:space="preserve"> לא הוסמך לבטל חוקים, ולכן פורר מרשימת </w:t>
      </w:r>
      <w:bookmarkStart w:id="10091" w:name="_ETM_Q1_1994991"/>
      <w:bookmarkEnd w:id="10091"/>
      <w:r w:rsidRPr="005C1DF7">
        <w:rPr>
          <w:rtl/>
        </w:rPr>
        <w:t xml:space="preserve">ישראל ביתנו הציע הצעה שאומרת שכל מה שבית </w:t>
      </w:r>
      <w:bookmarkStart w:id="10092" w:name="_ETM_Q1_2040738"/>
      <w:bookmarkEnd w:id="10092"/>
      <w:r w:rsidRPr="005C1DF7">
        <w:rPr>
          <w:rtl/>
        </w:rPr>
        <w:t xml:space="preserve">משפט יכול לעשות זה לקבוע שצריך לשנות חוק או </w:t>
      </w:r>
      <w:bookmarkStart w:id="10093" w:name="_ETM_Q1_2001911"/>
      <w:bookmarkEnd w:id="10093"/>
      <w:r w:rsidRPr="005C1DF7">
        <w:rPr>
          <w:rtl/>
        </w:rPr>
        <w:t xml:space="preserve">שהוא לא בסדר או שהוא פוגע כך או אחרת, אין סמכות לבטל. הרי חוק </w:t>
      </w:r>
      <w:bookmarkStart w:id="10094" w:name="_ETM_Q1_2008085"/>
      <w:bookmarkEnd w:id="10094"/>
      <w:r w:rsidRPr="005C1DF7">
        <w:rPr>
          <w:rtl/>
        </w:rPr>
        <w:t>יסוד: השפיטה קובע בסעיף 2 שאין</w:t>
      </w:r>
      <w:bookmarkStart w:id="10095" w:name="_ETM_Q1_2052082"/>
      <w:bookmarkEnd w:id="10095"/>
      <w:r w:rsidRPr="005C1DF7">
        <w:rPr>
          <w:rtl/>
        </w:rPr>
        <w:t xml:space="preserve"> על השופט אלא את מורא החוק והוראות החוק. </w:t>
      </w:r>
    </w:p>
    <w:p w:rsidR="00656668" w:rsidRPr="005C1DF7" w:rsidRDefault="00656668" w:rsidP="00656668">
      <w:pPr>
        <w:rPr>
          <w:rtl/>
        </w:rPr>
      </w:pPr>
      <w:bookmarkStart w:id="10096" w:name="_ETM_Q1_2054819"/>
      <w:bookmarkStart w:id="10097" w:name="_ETM_Q1_2054916"/>
      <w:bookmarkEnd w:id="10096"/>
      <w:bookmarkEnd w:id="10097"/>
    </w:p>
    <w:p w:rsidR="00656668" w:rsidRPr="005C1DF7" w:rsidRDefault="00656668" w:rsidP="00656668">
      <w:pPr>
        <w:rPr>
          <w:rtl/>
        </w:rPr>
      </w:pPr>
      <w:bookmarkStart w:id="10098" w:name="_ETM_Q1_2054962"/>
      <w:bookmarkStart w:id="10099" w:name="_ETM_Q1_2055021"/>
      <w:bookmarkEnd w:id="10098"/>
      <w:bookmarkEnd w:id="10099"/>
      <w:r w:rsidRPr="005C1DF7">
        <w:rPr>
          <w:rtl/>
        </w:rPr>
        <w:t>יותר מזה,</w:t>
      </w:r>
      <w:bookmarkStart w:id="10100" w:name="_ETM_Q1_2053915"/>
      <w:bookmarkEnd w:id="10100"/>
      <w:r w:rsidRPr="005C1DF7">
        <w:rPr>
          <w:rtl/>
        </w:rPr>
        <w:t xml:space="preserve"> סעיף 15 לחוק יסוד: השפיטה קובע שורה של צווים שבית משפט יכול לתת</w:t>
      </w:r>
      <w:bookmarkStart w:id="10101" w:name="_ETM_Q1_2059490"/>
      <w:bookmarkEnd w:id="10101"/>
      <w:r w:rsidRPr="005C1DF7">
        <w:rPr>
          <w:rtl/>
        </w:rPr>
        <w:t xml:space="preserve"> וקובע בסעיף קטן (ו) </w:t>
      </w:r>
      <w:bookmarkStart w:id="10102" w:name="_ETM_Q1_2023222"/>
      <w:bookmarkEnd w:id="10102"/>
      <w:r w:rsidRPr="005C1DF7">
        <w:rPr>
          <w:rtl/>
        </w:rPr>
        <w:t xml:space="preserve">שלו שסמכויות נוספות של בית המשפט תיקבענה בחקיקה, מה </w:t>
      </w:r>
      <w:bookmarkStart w:id="10103" w:name="_ETM_Q1_2066222"/>
      <w:bookmarkEnd w:id="10103"/>
      <w:r w:rsidRPr="005C1DF7">
        <w:rPr>
          <w:rtl/>
        </w:rPr>
        <w:t>שלא נקבעו עד עצם היום הזה. ולכן אני כשלעצמי גרסתי שאין</w:t>
      </w:r>
      <w:bookmarkStart w:id="10104" w:name="_ETM_Q1_2070108"/>
      <w:bookmarkEnd w:id="10104"/>
      <w:r w:rsidRPr="005C1DF7">
        <w:rPr>
          <w:rtl/>
        </w:rPr>
        <w:t xml:space="preserve"> לבית משפט בכלל סמכות לבטל חוקים, עם כל הכבוד להם.</w:t>
      </w:r>
      <w:bookmarkStart w:id="10105" w:name="_ETM_Q1_2073958"/>
      <w:bookmarkEnd w:id="10105"/>
      <w:r w:rsidRPr="005C1DF7">
        <w:rPr>
          <w:rtl/>
        </w:rPr>
        <w:t xml:space="preserve"> לא, הם לא יכולים. ועם כל הכבוד, </w:t>
      </w:r>
      <w:bookmarkStart w:id="10106" w:name="_ETM_Q1_2032792"/>
      <w:bookmarkEnd w:id="10106"/>
      <w:r w:rsidRPr="005C1DF7">
        <w:rPr>
          <w:rtl/>
        </w:rPr>
        <w:t xml:space="preserve">הם לא מעל הרשות המחוקקת. אבל משבית המשפט העליון הוכיח </w:t>
      </w:r>
      <w:bookmarkStart w:id="10107" w:name="_ETM_Q1_2041263"/>
      <w:bookmarkEnd w:id="10107"/>
      <w:r w:rsidRPr="005C1DF7">
        <w:rPr>
          <w:rtl/>
        </w:rPr>
        <w:t xml:space="preserve">לנו שהוא מתערב בסוגיות בלתי שפיטות בעליל, משחר ההיסטוריה </w:t>
      </w:r>
      <w:bookmarkStart w:id="10108" w:name="_ETM_Q1_2087430"/>
      <w:bookmarkEnd w:id="10108"/>
      <w:r w:rsidRPr="005C1DF7">
        <w:rPr>
          <w:rtl/>
        </w:rPr>
        <w:t xml:space="preserve">אגב – אומרים לי רק 22 חוקים, מה זה מעניין אותי? </w:t>
      </w:r>
      <w:bookmarkStart w:id="10109" w:name="_ETM_Q1_2090737"/>
      <w:bookmarkEnd w:id="10109"/>
      <w:r w:rsidRPr="005C1DF7">
        <w:rPr>
          <w:rtl/>
        </w:rPr>
        <w:t xml:space="preserve">מה פתאום בית משפט עליון </w:t>
      </w:r>
      <w:bookmarkStart w:id="10110" w:name="_ETM_Q1_2048400"/>
      <w:bookmarkEnd w:id="10110"/>
      <w:r w:rsidRPr="005C1DF7">
        <w:rPr>
          <w:rtl/>
        </w:rPr>
        <w:t>יתערב לי, לדוגמה בחוק המסתננים ובכללים שכרוכים בו? ומה פתאום בית משפט</w:t>
      </w:r>
      <w:bookmarkStart w:id="10111" w:name="_ETM_Q1_2097038"/>
      <w:bookmarkEnd w:id="10111"/>
      <w:r w:rsidRPr="005C1DF7">
        <w:rPr>
          <w:rtl/>
        </w:rPr>
        <w:t xml:space="preserve"> עליון ייתן למוסטפא דיראני זכות לתבוע אותי? ומה פתאום הוא </w:t>
      </w:r>
      <w:bookmarkStart w:id="10112" w:name="_ETM_Q1_2056958"/>
      <w:bookmarkEnd w:id="10112"/>
      <w:r w:rsidRPr="005C1DF7">
        <w:rPr>
          <w:rtl/>
        </w:rPr>
        <w:t>התערב בנוהל שכן? ומ</w:t>
      </w:r>
      <w:bookmarkStart w:id="10113" w:name="_ETM_Q1_2102255"/>
      <w:bookmarkEnd w:id="10113"/>
      <w:r w:rsidRPr="005C1DF7">
        <w:rPr>
          <w:rtl/>
        </w:rPr>
        <w:t xml:space="preserve">ה פתאום הוא התערב, כמו שכבר אמרתי לכם כאן, באשרות עבודה לעובדים זרים שהובילו לכך שמי שנפגע בראש ובראשונה זה הנכים? אז </w:t>
      </w:r>
      <w:bookmarkStart w:id="10114" w:name="_ETM_Q1_2066984"/>
      <w:bookmarkEnd w:id="10114"/>
      <w:r w:rsidRPr="005C1DF7">
        <w:rPr>
          <w:rtl/>
        </w:rPr>
        <w:t xml:space="preserve">שלא ילמדו אותי שבית משפט עליון דואג לזכויות </w:t>
      </w:r>
      <w:bookmarkStart w:id="10115" w:name="_ETM_Q1_2112612"/>
      <w:bookmarkEnd w:id="10115"/>
      <w:r w:rsidRPr="005C1DF7">
        <w:rPr>
          <w:rtl/>
        </w:rPr>
        <w:t xml:space="preserve">מיעוט. מי שדואג פה לאזרחים זה נבחרי </w:t>
      </w:r>
      <w:bookmarkStart w:id="10116" w:name="_ETM_Q1_2075115"/>
      <w:bookmarkEnd w:id="10116"/>
      <w:r w:rsidRPr="005C1DF7">
        <w:rPr>
          <w:rtl/>
        </w:rPr>
        <w:t xml:space="preserve">העם. נבחרי העם הם האוזן הקשבת של האזרחים, של הקשיים שלהם, של התקלות שלהם. זה תפקידנו. ובתור שכאלה </w:t>
      </w:r>
      <w:bookmarkStart w:id="10117" w:name="_ETM_Q1_2124702"/>
      <w:bookmarkEnd w:id="10117"/>
      <w:r w:rsidRPr="005C1DF7">
        <w:rPr>
          <w:rtl/>
        </w:rPr>
        <w:t xml:space="preserve">אני אומרת כאן, בית </w:t>
      </w:r>
      <w:bookmarkStart w:id="10118" w:name="_ETM_Q1_2082224"/>
      <w:bookmarkEnd w:id="10118"/>
      <w:r w:rsidRPr="005C1DF7">
        <w:rPr>
          <w:rtl/>
        </w:rPr>
        <w:t xml:space="preserve">המשפט העליון איננו מורם ממני  והוא לא יודע טוב ממני מה </w:t>
      </w:r>
      <w:bookmarkStart w:id="10119" w:name="_ETM_Q1_2130240"/>
      <w:bookmarkEnd w:id="10119"/>
      <w:r w:rsidRPr="005C1DF7">
        <w:rPr>
          <w:rtl/>
        </w:rPr>
        <w:t xml:space="preserve">טוב לעם שלי ומה נכון לעם שלי, ואני </w:t>
      </w:r>
      <w:bookmarkStart w:id="10120" w:name="_ETM_Q1_2088878"/>
      <w:bookmarkEnd w:id="10120"/>
      <w:r w:rsidRPr="005C1DF7">
        <w:rPr>
          <w:rtl/>
        </w:rPr>
        <w:t xml:space="preserve">ממש לא מחרה מחזיקה אחרי משהו רק כי הוא בית המשפט </w:t>
      </w:r>
      <w:bookmarkStart w:id="10121" w:name="_ETM_Q1_2136483"/>
      <w:bookmarkEnd w:id="10121"/>
      <w:r w:rsidRPr="005C1DF7">
        <w:rPr>
          <w:rtl/>
        </w:rPr>
        <w:t xml:space="preserve">העליון. כי לצערי הרב מאוד הפוליטיזציה של מערכת בית המשפט העליון </w:t>
      </w:r>
      <w:bookmarkStart w:id="10122" w:name="_ETM_Q1_2097658"/>
      <w:bookmarkEnd w:id="10122"/>
      <w:r w:rsidRPr="005C1DF7">
        <w:rPr>
          <w:rtl/>
        </w:rPr>
        <w:t xml:space="preserve">הביאתנו עד הלום. כשנשיאת בית המשפט העליון בכבודה ובעצמה מדברת אל הציבור ומפחידה את </w:t>
      </w:r>
      <w:bookmarkStart w:id="10123" w:name="_ETM_Q1_2150601"/>
      <w:bookmarkEnd w:id="10123"/>
      <w:r w:rsidRPr="005C1DF7">
        <w:rPr>
          <w:rtl/>
        </w:rPr>
        <w:t xml:space="preserve">הציבור </w:t>
      </w:r>
      <w:bookmarkStart w:id="10124" w:name="_ETM_Q1_2107230"/>
      <w:bookmarkEnd w:id="10124"/>
      <w:r w:rsidRPr="005C1DF7">
        <w:rPr>
          <w:rtl/>
        </w:rPr>
        <w:t>מפני המחוקק ויוצרת חיץ וטריז בינינו לבין עצמנו ובינינו בתוך עמנו, זה משהו שלא נתפס</w:t>
      </w:r>
      <w:bookmarkStart w:id="10125" w:name="_ETM_Q1_2159128"/>
      <w:bookmarkEnd w:id="10125"/>
      <w:r w:rsidRPr="005C1DF7">
        <w:rPr>
          <w:rtl/>
        </w:rPr>
        <w:t xml:space="preserve"> בעליל. הרי </w:t>
      </w:r>
      <w:bookmarkStart w:id="10126" w:name="_ETM_Q1_2116899"/>
      <w:bookmarkEnd w:id="10126"/>
      <w:r w:rsidRPr="005C1DF7">
        <w:rPr>
          <w:rtl/>
        </w:rPr>
        <w:t xml:space="preserve">לא סתם חוק כללי האתיקה של שופטים אוסר עליהם לדבר </w:t>
      </w:r>
      <w:bookmarkStart w:id="10127" w:name="_ETM_Q1_2123299"/>
      <w:bookmarkEnd w:id="10127"/>
      <w:r w:rsidRPr="005C1DF7">
        <w:rPr>
          <w:rtl/>
        </w:rPr>
        <w:t>על עניינים שהם בלב המחלוקת הציבורית. ולמה? כי העובדה שהנשיאה בכובעה ככזה מדברת אל העם ומפחידה</w:t>
      </w:r>
      <w:bookmarkStart w:id="10128" w:name="_ETM_Q1_2175325"/>
      <w:bookmarkEnd w:id="10128"/>
      <w:r w:rsidRPr="005C1DF7">
        <w:rPr>
          <w:rtl/>
        </w:rPr>
        <w:t xml:space="preserve"> מפני דיקטטורה צפויה לבוא, </w:t>
      </w:r>
      <w:bookmarkStart w:id="10129" w:name="_ETM_Q1_2131051"/>
      <w:bookmarkEnd w:id="10129"/>
      <w:r w:rsidRPr="005C1DF7">
        <w:rPr>
          <w:rtl/>
        </w:rPr>
        <w:t xml:space="preserve">כשכל בר דעת מבין שבין דיקטטורה לבין מה שאנחנו עושים </w:t>
      </w:r>
      <w:bookmarkStart w:id="10130" w:name="_ETM_Q1_2138358"/>
      <w:bookmarkEnd w:id="10130"/>
      <w:r w:rsidRPr="005C1DF7">
        <w:rPr>
          <w:rtl/>
        </w:rPr>
        <w:t xml:space="preserve">אין קשר בשום צורה שהיא, ומרבית החקיקה </w:t>
      </w:r>
      <w:bookmarkStart w:id="10131" w:name="_ETM_Q1_2183517"/>
      <w:bookmarkEnd w:id="10131"/>
      <w:r w:rsidRPr="005C1DF7">
        <w:rPr>
          <w:rtl/>
        </w:rPr>
        <w:t xml:space="preserve">שאנחנו מציעים פה כבר הוצעה על ידי נציגי האופוזיציה בדרך כזאת או אחרת, אבל היא עושה </w:t>
      </w:r>
      <w:bookmarkStart w:id="10132" w:name="_ETM_Q1_2146287"/>
      <w:bookmarkEnd w:id="10132"/>
      <w:r w:rsidRPr="005C1DF7">
        <w:rPr>
          <w:rtl/>
        </w:rPr>
        <w:t>את זה כי היא יודעת שאנשים נורמטיביים</w:t>
      </w:r>
      <w:bookmarkStart w:id="10133" w:name="_ETM_Q1_2192169"/>
      <w:bookmarkEnd w:id="10133"/>
      <w:r w:rsidRPr="005C1DF7">
        <w:rPr>
          <w:rtl/>
        </w:rPr>
        <w:t xml:space="preserve"> ישמעו את נשיאת בית המשפט העליון, הם יחרו יחזיקו </w:t>
      </w:r>
      <w:bookmarkStart w:id="10134" w:name="_ETM_Q1_2152418"/>
      <w:bookmarkEnd w:id="10134"/>
      <w:r w:rsidRPr="005C1DF7">
        <w:rPr>
          <w:rtl/>
        </w:rPr>
        <w:t>והם באמת יחששו, ואנחנו מגיעים כאן</w:t>
      </w:r>
      <w:bookmarkStart w:id="10135" w:name="_ETM_Q1_2198282"/>
      <w:bookmarkEnd w:id="10135"/>
      <w:r w:rsidRPr="005C1DF7">
        <w:rPr>
          <w:rtl/>
        </w:rPr>
        <w:t xml:space="preserve"> לכאוס בתוך החברה שלנו כי האינסטנציה הבכירה ביותר במערכת</w:t>
      </w:r>
      <w:bookmarkStart w:id="10136" w:name="_ETM_Q1_2202585"/>
      <w:bookmarkEnd w:id="10136"/>
      <w:r w:rsidRPr="005C1DF7">
        <w:rPr>
          <w:rtl/>
        </w:rPr>
        <w:t xml:space="preserve"> המשפט חושבת שהיא מורמת מעל הרשות המחוקקת, ולא </w:t>
      </w:r>
      <w:bookmarkStart w:id="10137" w:name="_ETM_Q1_2162898"/>
      <w:bookmarkEnd w:id="10137"/>
      <w:r w:rsidRPr="005C1DF7">
        <w:rPr>
          <w:rtl/>
        </w:rPr>
        <w:t xml:space="preserve">כך הוא. ולכן הגענו למצב שאנחנו מבינים שאין לנו ברירה, כי מערך הייעוץ המשפטי הקיים לממשלה </w:t>
      </w:r>
      <w:bookmarkStart w:id="10138" w:name="_ETM_Q1_2169330"/>
      <w:bookmarkEnd w:id="10138"/>
      <w:r w:rsidRPr="005C1DF7">
        <w:rPr>
          <w:rtl/>
        </w:rPr>
        <w:t xml:space="preserve">שם לנו מקלות בגלגלים. </w:t>
      </w:r>
    </w:p>
    <w:p w:rsidR="00656668" w:rsidRPr="005C1DF7" w:rsidRDefault="00656668" w:rsidP="00656668">
      <w:pPr>
        <w:rPr>
          <w:rtl/>
        </w:rPr>
      </w:pPr>
      <w:bookmarkStart w:id="10139" w:name="_ETM_Q1_2173361"/>
      <w:bookmarkStart w:id="10140" w:name="_ETM_Q1_2173411"/>
      <w:bookmarkEnd w:id="10139"/>
      <w:bookmarkEnd w:id="10140"/>
    </w:p>
    <w:p w:rsidR="00656668" w:rsidRPr="005C1DF7" w:rsidRDefault="00656668" w:rsidP="00656668">
      <w:pPr>
        <w:rPr>
          <w:rtl/>
        </w:rPr>
      </w:pPr>
      <w:bookmarkStart w:id="10141" w:name="_ETM_Q1_2173496"/>
      <w:bookmarkStart w:id="10142" w:name="_ETM_Q1_2173531"/>
      <w:bookmarkEnd w:id="10141"/>
      <w:bookmarkEnd w:id="10142"/>
      <w:r w:rsidRPr="005C1DF7">
        <w:rPr>
          <w:rtl/>
        </w:rPr>
        <w:t xml:space="preserve">אני שומעת פה את נציגת היועצת המשפטית לממשלה, ואני מסירה את הכובע בפני היו"ר, שמתעמת איתה עם </w:t>
      </w:r>
      <w:bookmarkStart w:id="10143" w:name="_ETM_Q1_2178193"/>
      <w:bookmarkEnd w:id="10143"/>
      <w:r w:rsidRPr="005C1DF7">
        <w:rPr>
          <w:rtl/>
        </w:rPr>
        <w:t xml:space="preserve">עובדות. היא אומרת דברים נחרצים שלא מתיישבים עם הדברים הכתובים בחוות הדעת שלה, </w:t>
      </w:r>
      <w:bookmarkStart w:id="10144" w:name="_ETM_Q1_2226379"/>
      <w:bookmarkEnd w:id="10144"/>
      <w:r w:rsidRPr="005C1DF7">
        <w:rPr>
          <w:rtl/>
        </w:rPr>
        <w:t xml:space="preserve">והכול בכוונת מכוון. ואתם צריכים להבין משהו, אני </w:t>
      </w:r>
      <w:bookmarkStart w:id="10145" w:name="_ETM_Q1_2187561"/>
      <w:bookmarkEnd w:id="10145"/>
      <w:r w:rsidRPr="005C1DF7">
        <w:rPr>
          <w:rtl/>
        </w:rPr>
        <w:t>לא מחפשת ייעוץ משפטי שיאמר לי אמן. אבל בגלל שאני י</w:t>
      </w:r>
      <w:bookmarkStart w:id="10146" w:name="_ETM_Q1_2233353"/>
      <w:bookmarkEnd w:id="10146"/>
      <w:r w:rsidRPr="005C1DF7">
        <w:rPr>
          <w:rtl/>
        </w:rPr>
        <w:t>ודעת לתת ייעוץ משפטי אני יודעת שכללי הייעוץ</w:t>
      </w:r>
      <w:bookmarkStart w:id="10147" w:name="_ETM_Q1_2236684"/>
      <w:bookmarkEnd w:id="10147"/>
      <w:r w:rsidRPr="005C1DF7">
        <w:rPr>
          <w:rtl/>
        </w:rPr>
        <w:t xml:space="preserve"> המשפטי, כשאתה נותן למישהו, </w:t>
      </w:r>
      <w:bookmarkStart w:id="10148" w:name="_ETM_Q1_2195375"/>
      <w:bookmarkEnd w:id="10148"/>
      <w:r w:rsidRPr="005C1DF7">
        <w:rPr>
          <w:rtl/>
        </w:rPr>
        <w:t xml:space="preserve">אתה שומר עליו ומותח את כללי הפרשנות לצמצום או הרחבה בהתאם למה שאתה נדרש לתת לו חוות דעת, ובלבד שאתה </w:t>
      </w:r>
      <w:bookmarkStart w:id="10149" w:name="_ETM_Q1_2202913"/>
      <w:bookmarkEnd w:id="10149"/>
      <w:r w:rsidRPr="005C1DF7">
        <w:rPr>
          <w:rtl/>
        </w:rPr>
        <w:t xml:space="preserve">עושה את זה במסגרת החוק והוראות החוק. לכן אני אומרת כאן, הגענו למצב שעוד </w:t>
      </w:r>
      <w:bookmarkStart w:id="10150" w:name="_ETM_Q1_2249413"/>
      <w:bookmarkEnd w:id="10150"/>
      <w:r w:rsidRPr="005C1DF7">
        <w:rPr>
          <w:rtl/>
        </w:rPr>
        <w:t xml:space="preserve">לפני שהקמנו ממשלה כבר אמרו לנו שדרעי לא יוכל להיות </w:t>
      </w:r>
      <w:bookmarkStart w:id="10151" w:name="_ETM_Q1_2253787"/>
      <w:bookmarkEnd w:id="10151"/>
      <w:r w:rsidRPr="005C1DF7">
        <w:rPr>
          <w:rtl/>
        </w:rPr>
        <w:t xml:space="preserve">שר. אחרי שכבר נאלצנו לחוקק את החוק, באנו לבית המשפט העליון </w:t>
      </w:r>
      <w:bookmarkStart w:id="10152" w:name="_ETM_Q1_2212387"/>
      <w:bookmarkEnd w:id="10152"/>
      <w:r w:rsidRPr="005C1DF7">
        <w:rPr>
          <w:rtl/>
        </w:rPr>
        <w:t xml:space="preserve">ושמענו משהו אחר. </w:t>
      </w:r>
      <w:bookmarkStart w:id="10153" w:name="_ETM_Q1_2261620"/>
      <w:bookmarkEnd w:id="10153"/>
      <w:r w:rsidRPr="005C1DF7">
        <w:rPr>
          <w:rtl/>
        </w:rPr>
        <w:t xml:space="preserve">מזל שמה שאמרנו כאן מסתבר בקטע של מנדלבליט שנשכח </w:t>
      </w:r>
      <w:bookmarkStart w:id="10154" w:name="_ETM_Q1_2261912"/>
      <w:bookmarkEnd w:id="10154"/>
      <w:r w:rsidRPr="005C1DF7">
        <w:rPr>
          <w:rtl/>
        </w:rPr>
        <w:t>בשולחן העריכה שצדקנו גם צדקנו. והתחושה הקשה היא שכל מה</w:t>
      </w:r>
      <w:bookmarkStart w:id="10155" w:name="_ETM_Q1_2270930"/>
      <w:bookmarkEnd w:id="10155"/>
      <w:r w:rsidRPr="005C1DF7">
        <w:rPr>
          <w:rtl/>
        </w:rPr>
        <w:t xml:space="preserve"> שיש פה זה רפורמה כנגד שלטון ימין. כל מה שאנחנו </w:t>
      </w:r>
      <w:bookmarkStart w:id="10156" w:name="_ETM_Q1_2273186"/>
      <w:bookmarkEnd w:id="10156"/>
      <w:r w:rsidRPr="005C1DF7">
        <w:rPr>
          <w:rtl/>
        </w:rPr>
        <w:t>רואים פה זה ניסיון להחלשת ממשלת ימין יציבה שקיבלה מנדט</w:t>
      </w:r>
      <w:bookmarkStart w:id="10157" w:name="_ETM_Q1_2280091"/>
      <w:bookmarkEnd w:id="10157"/>
      <w:r w:rsidRPr="005C1DF7">
        <w:rPr>
          <w:rtl/>
        </w:rPr>
        <w:t xml:space="preserve"> לארבע שנים. כשאני שומעת את הדברים ופורטת לפרוטות את מה </w:t>
      </w:r>
      <w:bookmarkStart w:id="10158" w:name="_ETM_Q1_2284614"/>
      <w:bookmarkEnd w:id="10158"/>
      <w:r w:rsidRPr="005C1DF7">
        <w:rPr>
          <w:rtl/>
        </w:rPr>
        <w:t>שאני שומעת. אז אם אני כבר שומעת שמערכת המשפט היא</w:t>
      </w:r>
      <w:bookmarkStart w:id="10159" w:name="_ETM_Q1_2285625"/>
      <w:bookmarkEnd w:id="10159"/>
      <w:r w:rsidRPr="005C1DF7">
        <w:rPr>
          <w:rtl/>
        </w:rPr>
        <w:t xml:space="preserve"> מצוינת, אני אפילו לא צריכה להתייחס לזה, כי ברור </w:t>
      </w:r>
      <w:bookmarkStart w:id="10160" w:name="_ETM_Q1_2290279"/>
      <w:bookmarkEnd w:id="10160"/>
      <w:r w:rsidRPr="005C1DF7">
        <w:rPr>
          <w:rtl/>
        </w:rPr>
        <w:t xml:space="preserve">לכל אדם שנכנס לבית המשפט כמתדיין, לא כעורך דין, </w:t>
      </w:r>
      <w:bookmarkStart w:id="10161" w:name="_ETM_Q1_2292948"/>
      <w:bookmarkEnd w:id="10161"/>
      <w:r w:rsidRPr="005C1DF7">
        <w:rPr>
          <w:rtl/>
        </w:rPr>
        <w:t>שתמצאו שם הכול רק לא צוות. האמת המשפטית</w:t>
      </w:r>
      <w:bookmarkStart w:id="10162" w:name="_ETM_Q1_2295603"/>
      <w:bookmarkEnd w:id="10162"/>
      <w:r w:rsidRPr="005C1DF7">
        <w:rPr>
          <w:rtl/>
        </w:rPr>
        <w:t xml:space="preserve"> שונה תכליתית מהאמת העובדתית, והכרעה בין זכויות היא מורכבת מאוד. </w:t>
      </w:r>
      <w:bookmarkStart w:id="10163" w:name="_ETM_Q1_2301887"/>
      <w:bookmarkEnd w:id="10163"/>
      <w:r w:rsidRPr="005C1DF7">
        <w:rPr>
          <w:rtl/>
        </w:rPr>
        <w:t>זריקת הצדדים לגישור חיצוני או בבית המשפט לענייני משפ</w:t>
      </w:r>
      <w:bookmarkStart w:id="10164" w:name="_ETM_Q1_2305110"/>
      <w:bookmarkEnd w:id="10164"/>
      <w:r w:rsidRPr="005C1DF7">
        <w:rPr>
          <w:rtl/>
        </w:rPr>
        <w:t xml:space="preserve">חה לעובדת סוציאלית שאמורה להביא מתדיינים לאיזשהו היגיון לא קיים </w:t>
      </w:r>
      <w:bookmarkStart w:id="10165" w:name="_ETM_Q1_2309652"/>
      <w:bookmarkEnd w:id="10165"/>
      <w:r w:rsidRPr="005C1DF7">
        <w:rPr>
          <w:rtl/>
        </w:rPr>
        <w:t xml:space="preserve">פה. יותר מזה, אני לא מדברת בכלל על החוסר ועל </w:t>
      </w:r>
      <w:bookmarkStart w:id="10166" w:name="_ETM_Q1_2315321"/>
      <w:bookmarkEnd w:id="10166"/>
      <w:r w:rsidRPr="005C1DF7">
        <w:rPr>
          <w:rtl/>
        </w:rPr>
        <w:t xml:space="preserve">הפער של חוסר שוויון מוחלט בין גברים לנשים בהליכי גירושים </w:t>
      </w:r>
      <w:bookmarkStart w:id="10167" w:name="_ETM_Q1_2317669"/>
      <w:bookmarkEnd w:id="10167"/>
      <w:r w:rsidRPr="005C1DF7">
        <w:rPr>
          <w:rtl/>
        </w:rPr>
        <w:t xml:space="preserve">והזכות להורות. </w:t>
      </w:r>
      <w:bookmarkStart w:id="10168" w:name="_ETM_Q1_2272716"/>
      <w:bookmarkStart w:id="10169" w:name="_ETM_Q1_2272765"/>
      <w:bookmarkStart w:id="10170" w:name="_ETM_Q1_2272848"/>
      <w:bookmarkStart w:id="10171" w:name="_ETM_Q1_2272903"/>
      <w:bookmarkEnd w:id="10168"/>
      <w:bookmarkEnd w:id="10169"/>
      <w:bookmarkEnd w:id="10170"/>
      <w:bookmarkEnd w:id="10171"/>
      <w:r w:rsidRPr="005C1DF7">
        <w:rPr>
          <w:rtl/>
        </w:rPr>
        <w:t xml:space="preserve">זה לא השיח. השיח הוא אחד, </w:t>
      </w:r>
      <w:bookmarkStart w:id="10172" w:name="_ETM_Q1_2278583"/>
      <w:bookmarkEnd w:id="10172"/>
      <w:r w:rsidRPr="005C1DF7">
        <w:rPr>
          <w:rtl/>
        </w:rPr>
        <w:t>הגענו עד הלום כי ביטלו אותנו. ביטלו אותנו כקבוצת ימין, לא כמחוקקים</w:t>
      </w:r>
      <w:bookmarkStart w:id="10173" w:name="_ETM_Q1_2325350"/>
      <w:bookmarkEnd w:id="10173"/>
      <w:r w:rsidRPr="005C1DF7">
        <w:rPr>
          <w:rtl/>
        </w:rPr>
        <w:t xml:space="preserve"> בהכרח. הם התרגלו לימין כממשלה </w:t>
      </w:r>
      <w:bookmarkStart w:id="10174" w:name="_ETM_Q1_2287314"/>
      <w:bookmarkEnd w:id="10174"/>
      <w:r w:rsidRPr="005C1DF7">
        <w:rPr>
          <w:rtl/>
        </w:rPr>
        <w:t xml:space="preserve">רופסת, מתנצלת, מתרפסת, מגשרת, מפשרת. הם לא רגילים לזה שאנחנו חזרנו לשלטון כי אנחנו לקחנו את </w:t>
      </w:r>
      <w:bookmarkStart w:id="10175" w:name="_ETM_Q1_2339132"/>
      <w:bookmarkEnd w:id="10175"/>
      <w:r w:rsidRPr="005C1DF7">
        <w:rPr>
          <w:rtl/>
        </w:rPr>
        <w:t xml:space="preserve">אמצעי התקשורת שהם אמצעי תעמולה כנגד הימין, ובאמצעות פרויקט </w:t>
      </w:r>
      <w:bookmarkStart w:id="10176" w:name="_ETM_Q1_2299659"/>
      <w:bookmarkEnd w:id="10176"/>
      <w:r w:rsidRPr="005C1DF7">
        <w:rPr>
          <w:rtl/>
        </w:rPr>
        <w:t>315, פרופ'</w:t>
      </w:r>
      <w:bookmarkStart w:id="10177" w:name="_ETM_Q1_2344489"/>
      <w:bookmarkEnd w:id="10177"/>
      <w:r w:rsidRPr="005C1DF7">
        <w:rPr>
          <w:rtl/>
        </w:rPr>
        <w:t xml:space="preserve"> טליה איינהורן, אזרחים ברשות, אזרחים בשירות המדינה, לא פחות ולא יותר, שיצאו</w:t>
      </w:r>
      <w:bookmarkStart w:id="10178" w:name="_ETM_Q1_2349622"/>
      <w:bookmarkEnd w:id="10178"/>
      <w:r w:rsidRPr="005C1DF7">
        <w:rPr>
          <w:rtl/>
        </w:rPr>
        <w:t xml:space="preserve"> לקרב להביא לפתחנו את מה שעושים לנו מתחת לאף. איך רודפים אותנו, איך רדפו אותנו</w:t>
      </w:r>
      <w:bookmarkStart w:id="10179" w:name="_ETM_Q1_2355307"/>
      <w:bookmarkEnd w:id="10179"/>
      <w:r w:rsidRPr="005C1DF7">
        <w:rPr>
          <w:rtl/>
        </w:rPr>
        <w:t xml:space="preserve"> משחר ההיסטוריה. אז אני מזמינה את "ארץ נהדרת" לצטט </w:t>
      </w:r>
      <w:bookmarkStart w:id="10180" w:name="_ETM_Q1_2359779"/>
      <w:bookmarkEnd w:id="10180"/>
      <w:r w:rsidRPr="005C1DF7">
        <w:rPr>
          <w:rtl/>
        </w:rPr>
        <w:t xml:space="preserve">אותי שוב ושוב: רדיפה, רדיפה, רדיפה. </w:t>
      </w:r>
    </w:p>
    <w:p w:rsidR="00656668" w:rsidRPr="005C1DF7" w:rsidRDefault="00656668" w:rsidP="00656668">
      <w:pPr>
        <w:rPr>
          <w:rtl/>
        </w:rPr>
      </w:pPr>
      <w:bookmarkStart w:id="10181" w:name="_ETM_Q1_2320747"/>
      <w:bookmarkStart w:id="10182" w:name="_ETM_Q1_2320792"/>
      <w:bookmarkEnd w:id="10181"/>
      <w:bookmarkEnd w:id="10182"/>
    </w:p>
    <w:p w:rsidR="00656668" w:rsidRPr="005C1DF7" w:rsidRDefault="00656668" w:rsidP="00656668">
      <w:pPr>
        <w:pStyle w:val="af8"/>
        <w:keepNext/>
        <w:rPr>
          <w:rtl/>
        </w:rPr>
      </w:pPr>
      <w:bookmarkStart w:id="10183" w:name="ET_yor_5797_4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183"/>
    </w:p>
    <w:p w:rsidR="00656668" w:rsidRPr="005C1DF7" w:rsidRDefault="00656668" w:rsidP="00656668">
      <w:pPr>
        <w:pStyle w:val="KeepWithNext"/>
        <w:rPr>
          <w:rtl/>
        </w:rPr>
      </w:pPr>
    </w:p>
    <w:p w:rsidR="00656668" w:rsidRPr="005C1DF7" w:rsidRDefault="00656668" w:rsidP="00656668">
      <w:pPr>
        <w:rPr>
          <w:rtl/>
        </w:rPr>
      </w:pPr>
      <w:bookmarkStart w:id="10184" w:name="_ETM_Q1_2321889"/>
      <w:bookmarkEnd w:id="10184"/>
      <w:r w:rsidRPr="005C1DF7">
        <w:rPr>
          <w:rtl/>
        </w:rPr>
        <w:t xml:space="preserve">אם את רוצה "ארץ נהדרת" תרביצי </w:t>
      </w:r>
      <w:bookmarkStart w:id="10185" w:name="_ETM_Q1_2323810"/>
      <w:bookmarkEnd w:id="10185"/>
      <w:r w:rsidRPr="005C1DF7">
        <w:rPr>
          <w:rtl/>
        </w:rPr>
        <w:t xml:space="preserve">ריקוד באמצע השולחן, תקבלי. </w:t>
      </w:r>
    </w:p>
    <w:p w:rsidR="00656668" w:rsidRPr="005C1DF7" w:rsidRDefault="00656668" w:rsidP="00656668">
      <w:pPr>
        <w:rPr>
          <w:rtl/>
        </w:rPr>
      </w:pPr>
      <w:bookmarkStart w:id="10186" w:name="_ETM_Q1_2332887"/>
      <w:bookmarkStart w:id="10187" w:name="_ETM_Q1_2332936"/>
      <w:bookmarkStart w:id="10188" w:name="_ETM_Q1_2334764"/>
      <w:bookmarkEnd w:id="10186"/>
      <w:bookmarkEnd w:id="10187"/>
      <w:bookmarkEnd w:id="10188"/>
    </w:p>
    <w:p w:rsidR="00656668" w:rsidRPr="005C1DF7" w:rsidRDefault="00656668" w:rsidP="00656668">
      <w:pPr>
        <w:pStyle w:val="a5"/>
        <w:keepNext/>
        <w:rPr>
          <w:rtl/>
        </w:rPr>
      </w:pPr>
      <w:bookmarkStart w:id="10189" w:name="ET_speaker_6345_48"/>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189"/>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רדיפה פוליטית, רדיפה זדונית, שאין </w:t>
      </w:r>
      <w:bookmarkStart w:id="10190" w:name="_ETM_Q1_2374501"/>
      <w:bookmarkEnd w:id="10190"/>
      <w:r w:rsidRPr="005C1DF7">
        <w:rPr>
          <w:rtl/>
        </w:rPr>
        <w:t xml:space="preserve">לתת לה יד. לכן אני רק אומרת ליו"ר, בתשובתך לחברת </w:t>
      </w:r>
      <w:bookmarkStart w:id="10191" w:name="_ETM_Q1_2378832"/>
      <w:bookmarkEnd w:id="10191"/>
      <w:r w:rsidRPr="005C1DF7">
        <w:rPr>
          <w:rtl/>
        </w:rPr>
        <w:t xml:space="preserve">הכנסת לשעבר, </w:t>
      </w:r>
      <w:bookmarkStart w:id="10192" w:name="_ETM_Q1_2335169"/>
      <w:bookmarkStart w:id="10193" w:name="_ETM_Q1_2335214"/>
      <w:bookmarkEnd w:id="10192"/>
      <w:bookmarkEnd w:id="10193"/>
      <w:r w:rsidRPr="005C1DF7">
        <w:rPr>
          <w:rtl/>
        </w:rPr>
        <w:t>אנחנו יושבים פה חודש וחצי בהקש</w:t>
      </w:r>
      <w:bookmarkStart w:id="10194" w:name="_ETM_Q1_2342994"/>
      <w:bookmarkEnd w:id="10194"/>
      <w:r w:rsidRPr="005C1DF7">
        <w:rPr>
          <w:rtl/>
        </w:rPr>
        <w:t xml:space="preserve">בה מדי יום לאנשי אקדמיה, לאנשים מכל הקצוות והקשת הפוליטית. אני מנסה </w:t>
      </w:r>
      <w:bookmarkStart w:id="10195" w:name="_ETM_Q1_2351646"/>
      <w:bookmarkEnd w:id="10195"/>
      <w:r w:rsidRPr="005C1DF7">
        <w:rPr>
          <w:rtl/>
        </w:rPr>
        <w:t>לשמוע דברים עם טעם. חוץ מלשמוע את המילה</w:t>
      </w:r>
      <w:bookmarkStart w:id="10196" w:name="_ETM_Q1_2394246"/>
      <w:bookmarkEnd w:id="10196"/>
      <w:r w:rsidRPr="005C1DF7">
        <w:rPr>
          <w:rtl/>
        </w:rPr>
        <w:t xml:space="preserve"> דיקטטורה ואת העובדה שהרפורמה רעה אני לא שומעת שום דבר </w:t>
      </w:r>
      <w:bookmarkStart w:id="10197" w:name="_ETM_Q1_2358359"/>
      <w:bookmarkEnd w:id="10197"/>
      <w:r w:rsidRPr="005C1DF7">
        <w:rPr>
          <w:rtl/>
        </w:rPr>
        <w:t xml:space="preserve">ענייני שמתכתב עם הטענות שלנו </w:t>
      </w:r>
      <w:bookmarkStart w:id="10198" w:name="_ETM_Q1_2402633"/>
      <w:bookmarkEnd w:id="10198"/>
      <w:r w:rsidRPr="005C1DF7">
        <w:rPr>
          <w:rtl/>
        </w:rPr>
        <w:t xml:space="preserve">בצורך ברפורמה. ולכן מה שחשוב לי לומר לבסוף, בעיקר לעם ישראל, אנחנו </w:t>
      </w:r>
      <w:bookmarkStart w:id="10199" w:name="_ETM_Q1_2365242"/>
      <w:bookmarkEnd w:id="10199"/>
      <w:r w:rsidRPr="005C1DF7">
        <w:rPr>
          <w:rtl/>
        </w:rPr>
        <w:t xml:space="preserve">עם אחד, עם מאוחד. אל תתנו לקיטוב ואל תתנו לסכסוכים ולריב ולמדון שמתסיסים בינינו. </w:t>
      </w:r>
      <w:bookmarkStart w:id="10200" w:name="_ETM_Q1_2372322"/>
      <w:bookmarkEnd w:id="10200"/>
      <w:r w:rsidRPr="005C1DF7">
        <w:rPr>
          <w:rtl/>
        </w:rPr>
        <w:t xml:space="preserve">כי בסופו של דבר זה לא משנה קואליציה </w:t>
      </w:r>
      <w:bookmarkStart w:id="10201" w:name="_ETM_Q1_2419402"/>
      <w:bookmarkEnd w:id="10201"/>
      <w:r w:rsidRPr="005C1DF7">
        <w:rPr>
          <w:rtl/>
        </w:rPr>
        <w:t xml:space="preserve">או אופוזיציה, נבחרי עם דואגים לעם ואנחנו </w:t>
      </w:r>
      <w:bookmarkStart w:id="10202" w:name="_ETM_Q1_2381601"/>
      <w:bookmarkEnd w:id="10202"/>
      <w:r w:rsidRPr="005C1DF7">
        <w:rPr>
          <w:rtl/>
        </w:rPr>
        <w:t xml:space="preserve">נדאג לכלל העם. והעובדה היא שהרפורמה הזאת תגרום לכך שהמחוקקים סוף </w:t>
      </w:r>
      <w:bookmarkStart w:id="10203" w:name="_ETM_Q1_2430107"/>
      <w:bookmarkEnd w:id="10203"/>
      <w:r w:rsidRPr="005C1DF7">
        <w:rPr>
          <w:rtl/>
        </w:rPr>
        <w:t xml:space="preserve">כל סוף יצליחו לחוקק כאן חוקים טובים לטובת כלל האזרחים ולטובת ביטחון מדינת ישראל. </w:t>
      </w:r>
    </w:p>
    <w:p w:rsidR="00656668" w:rsidRPr="005C1DF7" w:rsidRDefault="00656668" w:rsidP="00656668">
      <w:pPr>
        <w:rPr>
          <w:rtl/>
        </w:rPr>
      </w:pPr>
      <w:bookmarkStart w:id="10204" w:name="_ETM_Q1_2394025"/>
      <w:bookmarkStart w:id="10205" w:name="_ETM_Q1_2394078"/>
      <w:bookmarkEnd w:id="10204"/>
      <w:bookmarkEnd w:id="10205"/>
    </w:p>
    <w:p w:rsidR="00656668" w:rsidRPr="005C1DF7" w:rsidRDefault="00656668" w:rsidP="00656668">
      <w:pPr>
        <w:pStyle w:val="af8"/>
        <w:keepNext/>
        <w:rPr>
          <w:rtl/>
        </w:rPr>
      </w:pPr>
      <w:bookmarkStart w:id="10206" w:name="ET_yor_5797_4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206"/>
    </w:p>
    <w:p w:rsidR="00656668" w:rsidRPr="005C1DF7" w:rsidRDefault="00656668" w:rsidP="00656668">
      <w:pPr>
        <w:pStyle w:val="KeepWithNext"/>
        <w:rPr>
          <w:rtl/>
        </w:rPr>
      </w:pPr>
    </w:p>
    <w:p w:rsidR="00656668" w:rsidRPr="005C1DF7" w:rsidRDefault="00656668" w:rsidP="00656668">
      <w:pPr>
        <w:rPr>
          <w:rtl/>
        </w:rPr>
      </w:pPr>
      <w:bookmarkStart w:id="10207" w:name="_ETM_Q1_2395163"/>
      <w:bookmarkEnd w:id="10207"/>
      <w:r w:rsidRPr="005C1DF7">
        <w:rPr>
          <w:rtl/>
        </w:rPr>
        <w:t xml:space="preserve">תודה </w:t>
      </w:r>
      <w:bookmarkStart w:id="10208" w:name="_ETM_Q1_2396465"/>
      <w:bookmarkEnd w:id="10208"/>
      <w:r w:rsidRPr="005C1DF7">
        <w:rPr>
          <w:rtl/>
        </w:rPr>
        <w:t xml:space="preserve">רבה לך, טלי, בשבע ברכות. שיהיה במזל טוב. </w:t>
      </w:r>
    </w:p>
    <w:p w:rsidR="00656668" w:rsidRPr="005C1DF7" w:rsidRDefault="00656668" w:rsidP="00656668">
      <w:pPr>
        <w:rPr>
          <w:rtl/>
        </w:rPr>
      </w:pPr>
      <w:bookmarkStart w:id="10209" w:name="_ETM_Q1_2401152"/>
      <w:bookmarkStart w:id="10210" w:name="_ETM_Q1_2401207"/>
      <w:bookmarkStart w:id="10211" w:name="_ETM_Q1_2402586"/>
      <w:bookmarkEnd w:id="10209"/>
      <w:bookmarkEnd w:id="10210"/>
      <w:bookmarkEnd w:id="10211"/>
    </w:p>
    <w:p w:rsidR="00656668" w:rsidRPr="005C1DF7" w:rsidRDefault="00656668" w:rsidP="00656668">
      <w:pPr>
        <w:pStyle w:val="a5"/>
        <w:keepNext/>
        <w:rPr>
          <w:rtl/>
        </w:rPr>
      </w:pPr>
      <w:bookmarkStart w:id="10212" w:name="ET_speaker_6345_50"/>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212"/>
    </w:p>
    <w:p w:rsidR="00656668" w:rsidRPr="005C1DF7" w:rsidRDefault="00656668" w:rsidP="00656668">
      <w:pPr>
        <w:pStyle w:val="KeepWithNext"/>
        <w:rPr>
          <w:rtl/>
        </w:rPr>
      </w:pPr>
    </w:p>
    <w:p w:rsidR="00656668" w:rsidRPr="005C1DF7" w:rsidRDefault="00656668" w:rsidP="00656668">
      <w:pPr>
        <w:rPr>
          <w:rtl/>
        </w:rPr>
      </w:pPr>
      <w:bookmarkStart w:id="10213" w:name="_ETM_Q1_2403008"/>
      <w:bookmarkStart w:id="10214" w:name="_ETM_Q1_2403033"/>
      <w:bookmarkEnd w:id="10213"/>
      <w:bookmarkEnd w:id="10214"/>
      <w:r w:rsidRPr="005C1DF7">
        <w:rPr>
          <w:rtl/>
        </w:rPr>
        <w:t xml:space="preserve">ברוך השם. כי הרבית טובות עליי. </w:t>
      </w:r>
    </w:p>
    <w:p w:rsidR="00656668" w:rsidRPr="005C1DF7" w:rsidRDefault="00656668" w:rsidP="00656668">
      <w:pPr>
        <w:rPr>
          <w:rtl/>
        </w:rPr>
      </w:pPr>
      <w:bookmarkStart w:id="10215" w:name="_ETM_Q1_2407448"/>
      <w:bookmarkStart w:id="10216" w:name="_ETM_Q1_2407490"/>
      <w:bookmarkEnd w:id="10215"/>
      <w:bookmarkEnd w:id="10216"/>
    </w:p>
    <w:p w:rsidR="00656668" w:rsidRPr="005C1DF7" w:rsidRDefault="00656668" w:rsidP="00656668">
      <w:pPr>
        <w:pStyle w:val="af8"/>
        <w:keepNext/>
        <w:rPr>
          <w:rtl/>
        </w:rPr>
      </w:pPr>
      <w:bookmarkStart w:id="10217" w:name="ET_yor_5797_5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217"/>
    </w:p>
    <w:p w:rsidR="00656668" w:rsidRPr="005C1DF7" w:rsidRDefault="00656668" w:rsidP="00656668">
      <w:pPr>
        <w:pStyle w:val="KeepWithNext"/>
        <w:rPr>
          <w:rtl/>
        </w:rPr>
      </w:pPr>
    </w:p>
    <w:p w:rsidR="00656668" w:rsidRPr="005C1DF7" w:rsidRDefault="00656668" w:rsidP="00656668">
      <w:pPr>
        <w:rPr>
          <w:rtl/>
        </w:rPr>
      </w:pPr>
      <w:bookmarkStart w:id="10218" w:name="_ETM_Q1_2408782"/>
      <w:bookmarkEnd w:id="10218"/>
      <w:r w:rsidRPr="005C1DF7">
        <w:rPr>
          <w:rtl/>
        </w:rPr>
        <w:t xml:space="preserve">חבר הכנסת גלעד קריב, בבקשה, ומיד </w:t>
      </w:r>
      <w:bookmarkStart w:id="10219" w:name="_ETM_Q1_2409575"/>
      <w:bookmarkEnd w:id="10219"/>
      <w:r w:rsidRPr="005C1DF7">
        <w:rPr>
          <w:rtl/>
        </w:rPr>
        <w:t xml:space="preserve">אחריו עו"ד דבי גילד מהאגודה לזכויות האזרח. אחריה פרופ' קרמניצר. </w:t>
      </w:r>
    </w:p>
    <w:p w:rsidR="00656668" w:rsidRPr="005C1DF7" w:rsidRDefault="00656668" w:rsidP="00656668">
      <w:pPr>
        <w:rPr>
          <w:rtl/>
        </w:rPr>
      </w:pPr>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אני מציע להקדים את </w:t>
      </w:r>
      <w:bookmarkStart w:id="10220" w:name="_ETM_Q1_2493513"/>
      <w:bookmarkEnd w:id="10220"/>
      <w:r w:rsidRPr="005C1DF7">
        <w:rPr>
          <w:rtl/>
        </w:rPr>
        <w:t xml:space="preserve">פרופ' קרמניצר. </w:t>
      </w:r>
    </w:p>
    <w:p w:rsidR="00656668" w:rsidRPr="005C1DF7" w:rsidRDefault="00656668" w:rsidP="00656668">
      <w:pPr>
        <w:rPr>
          <w:rtl/>
        </w:rPr>
      </w:pPr>
    </w:p>
    <w:p w:rsidR="00656668" w:rsidRPr="005C1DF7" w:rsidRDefault="00656668" w:rsidP="00656668">
      <w:pPr>
        <w:pStyle w:val="af8"/>
        <w:keepNext/>
        <w:rPr>
          <w:rtl/>
        </w:rPr>
      </w:pPr>
      <w:bookmarkStart w:id="10221" w:name="ET_yor_5797_15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221"/>
    </w:p>
    <w:p w:rsidR="00656668" w:rsidRPr="005C1DF7" w:rsidRDefault="00656668" w:rsidP="00656668">
      <w:pPr>
        <w:pStyle w:val="KeepWithNext"/>
        <w:rPr>
          <w:rtl/>
        </w:rPr>
      </w:pPr>
    </w:p>
    <w:p w:rsidR="00656668" w:rsidRPr="005C1DF7" w:rsidRDefault="00656668" w:rsidP="00656668">
      <w:pPr>
        <w:rPr>
          <w:rtl/>
        </w:rPr>
      </w:pPr>
      <w:bookmarkStart w:id="10222" w:name="_ETM_Q1_2496315"/>
      <w:bookmarkEnd w:id="10222"/>
      <w:r w:rsidRPr="005C1DF7">
        <w:rPr>
          <w:rtl/>
        </w:rPr>
        <w:t xml:space="preserve">בסדר גמור. בבקשה.  </w:t>
      </w:r>
    </w:p>
    <w:p w:rsidR="00656668" w:rsidRPr="005C1DF7" w:rsidRDefault="00656668" w:rsidP="00656668">
      <w:pPr>
        <w:rPr>
          <w:rtl/>
        </w:rPr>
      </w:pPr>
      <w:bookmarkStart w:id="10223" w:name="_ETM_Q1_2418651"/>
      <w:bookmarkStart w:id="10224" w:name="_ETM_Q1_2418695"/>
      <w:bookmarkStart w:id="10225" w:name="_ETM_Q1_2480187"/>
      <w:bookmarkStart w:id="10226" w:name="_ETM_Q1_2480230"/>
      <w:bookmarkEnd w:id="10223"/>
      <w:bookmarkEnd w:id="10224"/>
      <w:bookmarkEnd w:id="10225"/>
      <w:bookmarkEnd w:id="10226"/>
    </w:p>
    <w:p w:rsidR="00656668" w:rsidRPr="005C1DF7" w:rsidRDefault="00656668" w:rsidP="00656668">
      <w:pPr>
        <w:pStyle w:val="a5"/>
        <w:keepNext/>
        <w:rPr>
          <w:rtl/>
        </w:rPr>
      </w:pPr>
      <w:bookmarkStart w:id="10227" w:name="ET_speaker_מרדכי_קרמינצר_52"/>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227"/>
    </w:p>
    <w:p w:rsidR="00656668" w:rsidRPr="005C1DF7" w:rsidRDefault="00656668" w:rsidP="00656668">
      <w:pPr>
        <w:pStyle w:val="KeepWithNext"/>
        <w:rPr>
          <w:rtl/>
        </w:rPr>
      </w:pPr>
      <w:bookmarkStart w:id="10228" w:name="_ETM_Q1_2500008"/>
      <w:bookmarkEnd w:id="10228"/>
    </w:p>
    <w:p w:rsidR="00656668" w:rsidRPr="005C1DF7" w:rsidRDefault="00656668" w:rsidP="00656668">
      <w:pPr>
        <w:rPr>
          <w:rtl/>
        </w:rPr>
      </w:pPr>
      <w:bookmarkStart w:id="10229" w:name="_ETM_Q1_2500103"/>
      <w:bookmarkEnd w:id="10229"/>
      <w:r w:rsidRPr="005C1DF7">
        <w:rPr>
          <w:rtl/>
        </w:rPr>
        <w:t xml:space="preserve">אני חושב שהשיטה שבה </w:t>
      </w:r>
      <w:bookmarkStart w:id="10230" w:name="_ETM_Q1_2498637"/>
      <w:bookmarkEnd w:id="10230"/>
      <w:r w:rsidRPr="005C1DF7">
        <w:rPr>
          <w:rtl/>
        </w:rPr>
        <w:t xml:space="preserve">מוזמנים אנשים לוועדה היא לא שיטה נכונה. אתם צריכים אדם </w:t>
      </w:r>
      <w:bookmarkStart w:id="10231" w:name="_ETM_Q1_2507085"/>
      <w:bookmarkEnd w:id="10231"/>
      <w:r w:rsidRPr="005C1DF7">
        <w:rPr>
          <w:rtl/>
        </w:rPr>
        <w:t xml:space="preserve">לשעה. ב מקום שישבו פה אנשים ויבזבזו את זמנים. </w:t>
      </w:r>
    </w:p>
    <w:p w:rsidR="00656668" w:rsidRPr="005C1DF7" w:rsidRDefault="00656668" w:rsidP="00656668">
      <w:pPr>
        <w:rPr>
          <w:rtl/>
        </w:rPr>
      </w:pPr>
    </w:p>
    <w:p w:rsidR="00656668" w:rsidRPr="005C1DF7" w:rsidRDefault="00656668" w:rsidP="00656668">
      <w:pPr>
        <w:pStyle w:val="af8"/>
        <w:keepNext/>
        <w:rPr>
          <w:rtl/>
        </w:rPr>
      </w:pPr>
      <w:bookmarkStart w:id="10232" w:name="ET_yor_5797_15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232"/>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למדנו </w:t>
      </w:r>
      <w:bookmarkStart w:id="10233" w:name="_ETM_Q1_2510869"/>
      <w:bookmarkEnd w:id="10233"/>
      <w:r w:rsidRPr="005C1DF7">
        <w:rPr>
          <w:rtl/>
        </w:rPr>
        <w:t xml:space="preserve">מבית המשפט, האמן לי. הייתי שם פעם. אתה יכול לחכות הרבה שעות ואין שעות. </w:t>
      </w:r>
    </w:p>
    <w:p w:rsidR="00656668" w:rsidRPr="005C1DF7" w:rsidRDefault="00656668" w:rsidP="00656668">
      <w:pPr>
        <w:rPr>
          <w:rtl/>
        </w:rPr>
      </w:pPr>
      <w:bookmarkStart w:id="10234" w:name="_ETM_Q1_2515013"/>
      <w:bookmarkEnd w:id="10234"/>
    </w:p>
    <w:p w:rsidR="00656668" w:rsidRPr="005C1DF7" w:rsidRDefault="00656668" w:rsidP="00656668">
      <w:pPr>
        <w:pStyle w:val="a5"/>
        <w:keepNext/>
        <w:rPr>
          <w:rtl/>
        </w:rPr>
      </w:pPr>
      <w:bookmarkStart w:id="10235" w:name="ET_speaker_מרדכי_קרמניצר_153"/>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235"/>
    </w:p>
    <w:p w:rsidR="00656668" w:rsidRPr="005C1DF7" w:rsidRDefault="00656668" w:rsidP="00656668">
      <w:pPr>
        <w:pStyle w:val="KeepWithNext"/>
        <w:rPr>
          <w:rtl/>
        </w:rPr>
      </w:pPr>
    </w:p>
    <w:p w:rsidR="00656668" w:rsidRPr="005C1DF7" w:rsidRDefault="00656668" w:rsidP="00656668">
      <w:pPr>
        <w:rPr>
          <w:rtl/>
        </w:rPr>
      </w:pPr>
      <w:bookmarkStart w:id="10236" w:name="_ETM_Q1_2515509"/>
      <w:bookmarkStart w:id="10237" w:name="_ETM_Q1_2515544"/>
      <w:bookmarkEnd w:id="10236"/>
      <w:bookmarkEnd w:id="10237"/>
      <w:r w:rsidRPr="005C1DF7">
        <w:rPr>
          <w:rtl/>
        </w:rPr>
        <w:t xml:space="preserve">זה לא אומר </w:t>
      </w:r>
      <w:bookmarkStart w:id="10238" w:name="_ETM_Q1_2517144"/>
      <w:bookmarkEnd w:id="10238"/>
      <w:r w:rsidRPr="005C1DF7">
        <w:rPr>
          <w:rtl/>
        </w:rPr>
        <w:t xml:space="preserve">שצריך לעשות את זה גם כאן. </w:t>
      </w:r>
    </w:p>
    <w:p w:rsidR="00656668" w:rsidRPr="005C1DF7" w:rsidRDefault="00656668" w:rsidP="00656668">
      <w:pPr>
        <w:rPr>
          <w:rtl/>
        </w:rPr>
      </w:pPr>
    </w:p>
    <w:p w:rsidR="00656668" w:rsidRPr="005C1DF7" w:rsidRDefault="00656668" w:rsidP="00656668">
      <w:pPr>
        <w:pStyle w:val="af8"/>
        <w:keepNext/>
        <w:rPr>
          <w:rtl/>
        </w:rPr>
      </w:pPr>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r w:rsidRPr="005C1DF7">
        <w:rPr>
          <w:rtl/>
        </w:rPr>
        <w:t>לאט לאט, כשאנחנו</w:t>
      </w:r>
      <w:bookmarkStart w:id="10239" w:name="_ETM_Q1_2521082"/>
      <w:bookmarkEnd w:id="10239"/>
      <w:r w:rsidRPr="005C1DF7">
        <w:rPr>
          <w:rtl/>
        </w:rPr>
        <w:t xml:space="preserve"> נרגיש יותר טובים אז נעשה את זה. </w:t>
      </w:r>
      <w:bookmarkStart w:id="10240" w:name="_ETM_Q1_2521917"/>
      <w:bookmarkEnd w:id="10240"/>
    </w:p>
    <w:p w:rsidR="00656668" w:rsidRPr="005C1DF7" w:rsidRDefault="00656668" w:rsidP="00656668">
      <w:pPr>
        <w:rPr>
          <w:rtl/>
        </w:rPr>
      </w:pPr>
      <w:bookmarkStart w:id="10241" w:name="_ETM_Q1_2522029"/>
      <w:bookmarkEnd w:id="10241"/>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אני רוצה להגיד </w:t>
      </w:r>
      <w:bookmarkStart w:id="10242" w:name="_ETM_Q1_2522674"/>
      <w:bookmarkEnd w:id="10242"/>
      <w:r w:rsidRPr="005C1DF7">
        <w:rPr>
          <w:rtl/>
        </w:rPr>
        <w:t>משהו על התרבות הפוליטית. אמרתי את זה ואני רוצה לחזור</w:t>
      </w:r>
      <w:bookmarkStart w:id="10243" w:name="_ETM_Q1_2526870"/>
      <w:bookmarkEnd w:id="10243"/>
      <w:r w:rsidRPr="005C1DF7">
        <w:rPr>
          <w:rtl/>
        </w:rPr>
        <w:t xml:space="preserve"> על זה. לדבר על מינוי שופטים בעולם בלי לראות</w:t>
      </w:r>
      <w:bookmarkStart w:id="10244" w:name="_ETM_Q1_2533833"/>
      <w:bookmarkEnd w:id="10244"/>
      <w:r w:rsidRPr="005C1DF7">
        <w:rPr>
          <w:rtl/>
        </w:rPr>
        <w:t xml:space="preserve"> את התרבות הפוליטית של המקום </w:t>
      </w:r>
      <w:bookmarkStart w:id="10245" w:name="_ETM_Q1_2490368"/>
      <w:bookmarkEnd w:id="10245"/>
      <w:r w:rsidRPr="005C1DF7">
        <w:rPr>
          <w:rtl/>
        </w:rPr>
        <w:t xml:space="preserve">ואיך היא גם מקרינה על מינוי השופטים, מה </w:t>
      </w:r>
      <w:bookmarkStart w:id="10246" w:name="_ETM_Q1_2494576"/>
      <w:bookmarkEnd w:id="10246"/>
      <w:r w:rsidRPr="005C1DF7">
        <w:rPr>
          <w:rtl/>
        </w:rPr>
        <w:t xml:space="preserve">המשקל שנותנים לאנשי מקצוע כשמדובר על מינוי שופט, האם מתייחסים לזה </w:t>
      </w:r>
      <w:bookmarkStart w:id="10247" w:name="_ETM_Q1_2545472"/>
      <w:bookmarkEnd w:id="10247"/>
      <w:r w:rsidRPr="005C1DF7">
        <w:rPr>
          <w:rtl/>
        </w:rPr>
        <w:t xml:space="preserve">כייעוץ שאפשר לשמוע לו או לא, </w:t>
      </w:r>
      <w:bookmarkStart w:id="10248" w:name="_ETM_Q1_2502960"/>
      <w:bookmarkEnd w:id="10248"/>
      <w:r w:rsidRPr="005C1DF7">
        <w:rPr>
          <w:rtl/>
        </w:rPr>
        <w:t xml:space="preserve">או לוקחים את מה שאומרים אנשי המקצוע </w:t>
      </w:r>
      <w:bookmarkStart w:id="10249" w:name="_ETM_Q1_2548839"/>
      <w:bookmarkEnd w:id="10249"/>
      <w:r w:rsidRPr="005C1DF7">
        <w:rPr>
          <w:rtl/>
        </w:rPr>
        <w:t xml:space="preserve">כדבר שצריך ללכת אחריו בלי לבדוק הסכמות פורמליות ולא פורמליות </w:t>
      </w:r>
      <w:bookmarkStart w:id="10250" w:name="_ETM_Q1_2509635"/>
      <w:bookmarkEnd w:id="10250"/>
      <w:r w:rsidRPr="005C1DF7">
        <w:rPr>
          <w:rtl/>
        </w:rPr>
        <w:t xml:space="preserve">בין גופים פוליטיים שונים במינוי שופטים. התמונה שמתקבלת היא לא תמונה. זה </w:t>
      </w:r>
      <w:bookmarkStart w:id="10251" w:name="_ETM_Q1_2518059"/>
      <w:bookmarkEnd w:id="10251"/>
      <w:r w:rsidRPr="005C1DF7">
        <w:rPr>
          <w:rtl/>
        </w:rPr>
        <w:t xml:space="preserve">לא מחקר משווה, זה חנטריש של השוואה. זה דבר שחייבים </w:t>
      </w:r>
      <w:bookmarkStart w:id="10252" w:name="_ETM_Q1_2527048"/>
      <w:bookmarkEnd w:id="10252"/>
      <w:r w:rsidRPr="005C1DF7">
        <w:rPr>
          <w:rtl/>
        </w:rPr>
        <w:t xml:space="preserve">להביא בחשבון. אם לא מביאים את זה בחשבון לא עושים עבודה רצינית.  </w:t>
      </w:r>
    </w:p>
    <w:p w:rsidR="00656668" w:rsidRPr="005C1DF7" w:rsidRDefault="00656668" w:rsidP="00656668">
      <w:pPr>
        <w:rPr>
          <w:rtl/>
        </w:rPr>
      </w:pPr>
      <w:bookmarkStart w:id="10253" w:name="_ETM_Q1_2529345"/>
      <w:bookmarkStart w:id="10254" w:name="_ETM_Q1_2529393"/>
      <w:bookmarkEnd w:id="10253"/>
      <w:bookmarkEnd w:id="10254"/>
    </w:p>
    <w:p w:rsidR="00656668" w:rsidRPr="005C1DF7" w:rsidRDefault="00656668" w:rsidP="00656668">
      <w:pPr>
        <w:pStyle w:val="af8"/>
        <w:keepNext/>
        <w:rPr>
          <w:rtl/>
        </w:rPr>
      </w:pPr>
      <w:bookmarkStart w:id="10255" w:name="ET_yor_5797_5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255"/>
    </w:p>
    <w:p w:rsidR="00656668" w:rsidRPr="005C1DF7" w:rsidRDefault="00656668" w:rsidP="00656668">
      <w:pPr>
        <w:pStyle w:val="KeepWithNext"/>
        <w:rPr>
          <w:rtl/>
        </w:rPr>
      </w:pPr>
    </w:p>
    <w:p w:rsidR="00656668" w:rsidRPr="005C1DF7" w:rsidRDefault="00656668" w:rsidP="00656668">
      <w:pPr>
        <w:rPr>
          <w:rtl/>
        </w:rPr>
      </w:pPr>
      <w:bookmarkStart w:id="10256" w:name="_ETM_Q1_2530793"/>
      <w:bookmarkEnd w:id="10256"/>
      <w:r w:rsidRPr="005C1DF7">
        <w:rPr>
          <w:rtl/>
        </w:rPr>
        <w:t>פשוט</w:t>
      </w:r>
      <w:bookmarkStart w:id="10257" w:name="_ETM_Q1_2572602"/>
      <w:bookmarkEnd w:id="10257"/>
      <w:r w:rsidRPr="005C1DF7">
        <w:rPr>
          <w:rtl/>
        </w:rPr>
        <w:t xml:space="preserve"> יש לנו ניסיון איך זה נראה היום. אני שומע אותך, אני רק אומר לך מה </w:t>
      </w:r>
      <w:bookmarkStart w:id="10258" w:name="_ETM_Q1_2577774"/>
      <w:bookmarkEnd w:id="10258"/>
      <w:r w:rsidRPr="005C1DF7">
        <w:rPr>
          <w:rtl/>
        </w:rPr>
        <w:t xml:space="preserve">אני כמחוקק רואה. אני </w:t>
      </w:r>
      <w:bookmarkStart w:id="10259" w:name="_ETM_Q1_2535228"/>
      <w:bookmarkEnd w:id="10259"/>
      <w:r w:rsidRPr="005C1DF7">
        <w:rPr>
          <w:rtl/>
        </w:rPr>
        <w:t xml:space="preserve">מסתכל החוצה ורואה את מה שאני רואה. </w:t>
      </w:r>
    </w:p>
    <w:p w:rsidR="00656668" w:rsidRPr="005C1DF7" w:rsidRDefault="00656668" w:rsidP="00656668">
      <w:pPr>
        <w:rPr>
          <w:rtl/>
        </w:rPr>
      </w:pPr>
      <w:bookmarkStart w:id="10260" w:name="_ETM_Q1_2539750"/>
      <w:bookmarkStart w:id="10261" w:name="_ETM_Q1_2539795"/>
      <w:bookmarkStart w:id="10262" w:name="_ETM_Q1_2542553"/>
      <w:bookmarkEnd w:id="10260"/>
      <w:bookmarkEnd w:id="10261"/>
      <w:bookmarkEnd w:id="10262"/>
    </w:p>
    <w:p w:rsidR="00656668" w:rsidRPr="005C1DF7" w:rsidRDefault="00656668" w:rsidP="00656668">
      <w:pPr>
        <w:pStyle w:val="a5"/>
        <w:keepNext/>
        <w:rPr>
          <w:rtl/>
        </w:rPr>
      </w:pPr>
      <w:bookmarkStart w:id="10263" w:name="ET_speaker_מרדכי_קרמינצר_54"/>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263"/>
    </w:p>
    <w:p w:rsidR="00656668" w:rsidRPr="005C1DF7" w:rsidRDefault="00656668" w:rsidP="00656668">
      <w:pPr>
        <w:pStyle w:val="KeepWithNext"/>
        <w:rPr>
          <w:rtl/>
        </w:rPr>
      </w:pPr>
    </w:p>
    <w:p w:rsidR="00656668" w:rsidRPr="005C1DF7" w:rsidRDefault="00656668" w:rsidP="00656668">
      <w:pPr>
        <w:rPr>
          <w:rtl/>
        </w:rPr>
      </w:pPr>
      <w:bookmarkStart w:id="10264" w:name="_ETM_Q1_2542920"/>
      <w:bookmarkStart w:id="10265" w:name="_ETM_Q1_2542960"/>
      <w:bookmarkEnd w:id="10264"/>
      <w:bookmarkEnd w:id="10265"/>
      <w:r w:rsidRPr="005C1DF7">
        <w:rPr>
          <w:rtl/>
        </w:rPr>
        <w:t xml:space="preserve">אני לא יודע </w:t>
      </w:r>
      <w:bookmarkStart w:id="10266" w:name="_ETM_Q1_2544601"/>
      <w:bookmarkEnd w:id="10266"/>
      <w:r w:rsidRPr="005C1DF7">
        <w:rPr>
          <w:rtl/>
        </w:rPr>
        <w:t xml:space="preserve">מה אתה רואה. </w:t>
      </w:r>
    </w:p>
    <w:p w:rsidR="00656668" w:rsidRPr="005C1DF7" w:rsidRDefault="00656668" w:rsidP="00656668">
      <w:pPr>
        <w:rPr>
          <w:rtl/>
        </w:rPr>
      </w:pPr>
      <w:bookmarkStart w:id="10267" w:name="_ETM_Q1_2546234"/>
      <w:bookmarkStart w:id="10268" w:name="_ETM_Q1_2546278"/>
      <w:bookmarkEnd w:id="10267"/>
      <w:bookmarkEnd w:id="10268"/>
    </w:p>
    <w:p w:rsidR="00656668" w:rsidRPr="005C1DF7" w:rsidRDefault="00656668" w:rsidP="00656668">
      <w:pPr>
        <w:pStyle w:val="af8"/>
        <w:keepNext/>
        <w:rPr>
          <w:rtl/>
        </w:rPr>
      </w:pPr>
      <w:bookmarkStart w:id="10269" w:name="ET_yor_5797_5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269"/>
    </w:p>
    <w:p w:rsidR="00656668" w:rsidRPr="005C1DF7" w:rsidRDefault="00656668" w:rsidP="00656668">
      <w:pPr>
        <w:pStyle w:val="KeepWithNext"/>
        <w:rPr>
          <w:rtl/>
        </w:rPr>
      </w:pPr>
    </w:p>
    <w:p w:rsidR="00656668" w:rsidRPr="005C1DF7" w:rsidRDefault="00656668" w:rsidP="00656668">
      <w:pPr>
        <w:rPr>
          <w:rtl/>
        </w:rPr>
      </w:pPr>
      <w:bookmarkStart w:id="10270" w:name="_ETM_Q1_2547474"/>
      <w:bookmarkEnd w:id="10270"/>
      <w:r w:rsidRPr="005C1DF7">
        <w:rPr>
          <w:rtl/>
        </w:rPr>
        <w:t xml:space="preserve">אני רואה את התוצאה של המערכת המקצועית. בעיניי הלא חכמות התוצאה </w:t>
      </w:r>
      <w:bookmarkStart w:id="10271" w:name="_ETM_Q1_2594333"/>
      <w:bookmarkEnd w:id="10271"/>
      <w:r w:rsidRPr="005C1DF7">
        <w:rPr>
          <w:rtl/>
        </w:rPr>
        <w:t xml:space="preserve">לא מוצאת חן. </w:t>
      </w:r>
    </w:p>
    <w:p w:rsidR="00656668" w:rsidRPr="005C1DF7" w:rsidRDefault="00656668" w:rsidP="00656668">
      <w:pPr>
        <w:rPr>
          <w:rtl/>
        </w:rPr>
      </w:pPr>
      <w:bookmarkStart w:id="10272" w:name="_ETM_Q1_2550778"/>
      <w:bookmarkStart w:id="10273" w:name="_ETM_Q1_2550823"/>
      <w:bookmarkStart w:id="10274" w:name="_ETM_Q1_2552466"/>
      <w:bookmarkEnd w:id="10272"/>
      <w:bookmarkEnd w:id="10273"/>
      <w:bookmarkEnd w:id="10274"/>
    </w:p>
    <w:p w:rsidR="00656668" w:rsidRPr="005C1DF7" w:rsidRDefault="00656668" w:rsidP="00656668">
      <w:pPr>
        <w:pStyle w:val="a5"/>
        <w:keepNext/>
        <w:rPr>
          <w:rtl/>
        </w:rPr>
      </w:pPr>
      <w:bookmarkStart w:id="10275" w:name="ET_speaker_מרדכי_קרמינצר_56"/>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275"/>
    </w:p>
    <w:p w:rsidR="00656668" w:rsidRPr="005C1DF7" w:rsidRDefault="00656668" w:rsidP="00656668">
      <w:pPr>
        <w:pStyle w:val="KeepWithNext"/>
        <w:rPr>
          <w:rtl/>
        </w:rPr>
      </w:pPr>
    </w:p>
    <w:p w:rsidR="00656668" w:rsidRPr="005C1DF7" w:rsidRDefault="00656668" w:rsidP="00656668">
      <w:pPr>
        <w:rPr>
          <w:rtl/>
        </w:rPr>
      </w:pPr>
      <w:bookmarkStart w:id="10276" w:name="_ETM_Q1_2552909"/>
      <w:bookmarkStart w:id="10277" w:name="_ETM_Q1_2552947"/>
      <w:bookmarkEnd w:id="10276"/>
      <w:bookmarkEnd w:id="10277"/>
      <w:r w:rsidRPr="005C1DF7">
        <w:rPr>
          <w:rtl/>
        </w:rPr>
        <w:t xml:space="preserve">אני עם זה </w:t>
      </w:r>
      <w:bookmarkStart w:id="10278" w:name="_ETM_Q1_2553898"/>
      <w:bookmarkEnd w:id="10278"/>
      <w:r w:rsidRPr="005C1DF7">
        <w:rPr>
          <w:rtl/>
        </w:rPr>
        <w:t xml:space="preserve">לא יודע להתמודד. אני רוצה לומר כהדגמה לעניין של התרבות הפוליטית. מחזה שהיה פה </w:t>
      </w:r>
      <w:bookmarkStart w:id="10279" w:name="_ETM_Q1_2562057"/>
      <w:bookmarkEnd w:id="10279"/>
      <w:r w:rsidRPr="005C1DF7">
        <w:rPr>
          <w:rtl/>
        </w:rPr>
        <w:t xml:space="preserve">קודם עם יושב-ראש הוועדה ונציגת היועצת המשפטית </w:t>
      </w:r>
      <w:bookmarkStart w:id="10280" w:name="_ETM_Q1_2608194"/>
      <w:bookmarkEnd w:id="10280"/>
      <w:r w:rsidRPr="005C1DF7">
        <w:rPr>
          <w:rtl/>
        </w:rPr>
        <w:t xml:space="preserve">לממשלה לא מתקיים לא בבריטניה ולא בניו זילנד ולא בארצות הברית ולא בשום מדינה </w:t>
      </w:r>
      <w:bookmarkStart w:id="10281" w:name="_ETM_Q1_2569466"/>
      <w:bookmarkEnd w:id="10281"/>
      <w:r w:rsidRPr="005C1DF7">
        <w:rPr>
          <w:rtl/>
        </w:rPr>
        <w:t xml:space="preserve">דמוקרטית שמכבדת את עצמה. אין דבר כזה שאדם מקצועי מקבל </w:t>
      </w:r>
      <w:bookmarkStart w:id="10282" w:name="_ETM_Q1_2577713"/>
      <w:bookmarkEnd w:id="10282"/>
      <w:r w:rsidRPr="005C1DF7">
        <w:rPr>
          <w:rtl/>
        </w:rPr>
        <w:t xml:space="preserve">כאן את צורת היחס </w:t>
      </w:r>
      <w:bookmarkStart w:id="10283" w:name="_ETM_Q1_2624348"/>
      <w:bookmarkEnd w:id="10283"/>
      <w:r w:rsidRPr="005C1DF7">
        <w:rPr>
          <w:rtl/>
        </w:rPr>
        <w:t xml:space="preserve">הזאת. </w:t>
      </w:r>
    </w:p>
    <w:p w:rsidR="00656668" w:rsidRPr="005C1DF7" w:rsidRDefault="00656668" w:rsidP="00656668">
      <w:pPr>
        <w:rPr>
          <w:rtl/>
        </w:rPr>
      </w:pPr>
      <w:bookmarkStart w:id="10284" w:name="_ETM_Q1_2582239"/>
      <w:bookmarkStart w:id="10285" w:name="_ETM_Q1_2582284"/>
      <w:bookmarkStart w:id="10286" w:name="_ETM_Q1_2583658"/>
      <w:bookmarkEnd w:id="10284"/>
      <w:bookmarkEnd w:id="10285"/>
      <w:bookmarkEnd w:id="10286"/>
    </w:p>
    <w:p w:rsidR="00656668" w:rsidRPr="005C1DF7" w:rsidRDefault="00656668" w:rsidP="00656668">
      <w:pPr>
        <w:pStyle w:val="a5"/>
        <w:keepNext/>
        <w:rPr>
          <w:rtl/>
        </w:rPr>
      </w:pPr>
      <w:bookmarkStart w:id="10287" w:name="ET_speaker_6345_57"/>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287"/>
    </w:p>
    <w:p w:rsidR="00656668" w:rsidRPr="005C1DF7" w:rsidRDefault="00656668" w:rsidP="00656668">
      <w:pPr>
        <w:pStyle w:val="KeepWithNext"/>
        <w:rPr>
          <w:rtl/>
        </w:rPr>
      </w:pPr>
    </w:p>
    <w:p w:rsidR="00656668" w:rsidRPr="005C1DF7" w:rsidRDefault="00656668" w:rsidP="00656668">
      <w:pPr>
        <w:rPr>
          <w:rtl/>
        </w:rPr>
      </w:pPr>
      <w:bookmarkStart w:id="10288" w:name="_ETM_Q1_2584048"/>
      <w:bookmarkStart w:id="10289" w:name="_ETM_Q1_2584095"/>
      <w:bookmarkEnd w:id="10288"/>
      <w:bookmarkEnd w:id="10289"/>
      <w:r w:rsidRPr="005C1DF7">
        <w:rPr>
          <w:rtl/>
        </w:rPr>
        <w:t>מה הבעיה ביחס? להקשות?</w:t>
      </w:r>
    </w:p>
    <w:p w:rsidR="00656668" w:rsidRPr="005C1DF7" w:rsidRDefault="00656668" w:rsidP="00656668">
      <w:pPr>
        <w:rPr>
          <w:rtl/>
        </w:rPr>
      </w:pPr>
      <w:bookmarkStart w:id="10290" w:name="_ETM_Q1_2589986"/>
      <w:bookmarkStart w:id="10291" w:name="_ETM_Q1_2590036"/>
      <w:bookmarkStart w:id="10292" w:name="_ETM_Q1_2591554"/>
      <w:bookmarkEnd w:id="10290"/>
      <w:bookmarkEnd w:id="10291"/>
      <w:bookmarkEnd w:id="10292"/>
    </w:p>
    <w:p w:rsidR="00656668" w:rsidRPr="005C1DF7" w:rsidRDefault="00656668" w:rsidP="00656668">
      <w:pPr>
        <w:pStyle w:val="a5"/>
        <w:keepNext/>
        <w:rPr>
          <w:rtl/>
        </w:rPr>
      </w:pPr>
      <w:bookmarkStart w:id="10293" w:name="ET_speaker_מרדכי_קרמינצר_58"/>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293"/>
    </w:p>
    <w:p w:rsidR="00656668" w:rsidRPr="005C1DF7" w:rsidRDefault="00656668" w:rsidP="00656668">
      <w:pPr>
        <w:pStyle w:val="KeepWithNext"/>
        <w:rPr>
          <w:rtl/>
        </w:rPr>
      </w:pPr>
    </w:p>
    <w:p w:rsidR="00656668" w:rsidRPr="005C1DF7" w:rsidRDefault="00656668" w:rsidP="00656668">
      <w:pPr>
        <w:rPr>
          <w:rtl/>
        </w:rPr>
      </w:pPr>
      <w:bookmarkStart w:id="10294" w:name="_ETM_Q1_2591998"/>
      <w:bookmarkStart w:id="10295" w:name="_ETM_Q1_2592048"/>
      <w:bookmarkEnd w:id="10294"/>
      <w:bookmarkEnd w:id="10295"/>
      <w:r w:rsidRPr="005C1DF7">
        <w:rPr>
          <w:rtl/>
        </w:rPr>
        <w:t xml:space="preserve">זה לא להקשות, זה להעליב, לבזות, זה להשפיל. </w:t>
      </w:r>
    </w:p>
    <w:p w:rsidR="00656668" w:rsidRPr="005C1DF7" w:rsidRDefault="00656668" w:rsidP="00656668">
      <w:pPr>
        <w:rPr>
          <w:rtl/>
        </w:rPr>
      </w:pPr>
      <w:bookmarkStart w:id="10296" w:name="_ETM_Q1_2593888"/>
      <w:bookmarkStart w:id="10297" w:name="_ETM_Q1_2593941"/>
      <w:bookmarkStart w:id="10298" w:name="_ETM_Q1_2595236"/>
      <w:bookmarkEnd w:id="10296"/>
      <w:bookmarkEnd w:id="10297"/>
      <w:bookmarkEnd w:id="10298"/>
    </w:p>
    <w:p w:rsidR="00656668" w:rsidRPr="005C1DF7" w:rsidRDefault="00656668" w:rsidP="00656668">
      <w:pPr>
        <w:pStyle w:val="a5"/>
        <w:keepNext/>
        <w:rPr>
          <w:rtl/>
        </w:rPr>
      </w:pPr>
      <w:bookmarkStart w:id="10299" w:name="ET_speaker_6345_59"/>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299"/>
    </w:p>
    <w:p w:rsidR="00656668" w:rsidRPr="005C1DF7" w:rsidRDefault="00656668" w:rsidP="00656668">
      <w:pPr>
        <w:pStyle w:val="KeepWithNext"/>
        <w:rPr>
          <w:rtl/>
        </w:rPr>
      </w:pPr>
    </w:p>
    <w:p w:rsidR="00656668" w:rsidRPr="005C1DF7" w:rsidRDefault="00656668" w:rsidP="00656668">
      <w:pPr>
        <w:rPr>
          <w:rtl/>
        </w:rPr>
      </w:pPr>
      <w:bookmarkStart w:id="10300" w:name="_ETM_Q1_2595617"/>
      <w:bookmarkStart w:id="10301" w:name="_ETM_Q1_2595642"/>
      <w:bookmarkEnd w:id="10300"/>
      <w:bookmarkEnd w:id="10301"/>
      <w:r w:rsidRPr="005C1DF7">
        <w:rPr>
          <w:rtl/>
        </w:rPr>
        <w:t xml:space="preserve">ממש לא מבזה ולא </w:t>
      </w:r>
      <w:bookmarkStart w:id="10302" w:name="_ETM_Q1_2630205"/>
      <w:bookmarkEnd w:id="10302"/>
      <w:r w:rsidRPr="005C1DF7">
        <w:rPr>
          <w:rtl/>
        </w:rPr>
        <w:t>משפיל.</w:t>
      </w:r>
    </w:p>
    <w:p w:rsidR="00656668" w:rsidRPr="005C1DF7" w:rsidRDefault="00656668" w:rsidP="00656668">
      <w:pPr>
        <w:rPr>
          <w:rtl/>
        </w:rPr>
      </w:pPr>
      <w:bookmarkStart w:id="10303" w:name="_ETM_Q1_2597026"/>
      <w:bookmarkStart w:id="10304" w:name="_ETM_Q1_2597076"/>
      <w:bookmarkEnd w:id="10303"/>
      <w:bookmarkEnd w:id="10304"/>
    </w:p>
    <w:p w:rsidR="00656668" w:rsidRPr="005C1DF7" w:rsidRDefault="00656668" w:rsidP="00656668">
      <w:pPr>
        <w:pStyle w:val="af8"/>
        <w:keepNext/>
        <w:rPr>
          <w:rtl/>
        </w:rPr>
      </w:pPr>
      <w:bookmarkStart w:id="10305" w:name="ET_yor_5797_6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305"/>
    </w:p>
    <w:p w:rsidR="00656668" w:rsidRPr="005C1DF7" w:rsidRDefault="00656668" w:rsidP="00656668">
      <w:pPr>
        <w:pStyle w:val="KeepWithNext"/>
        <w:rPr>
          <w:rtl/>
        </w:rPr>
      </w:pPr>
    </w:p>
    <w:p w:rsidR="00656668" w:rsidRPr="005C1DF7" w:rsidRDefault="00656668" w:rsidP="00656668">
      <w:pPr>
        <w:rPr>
          <w:rtl/>
        </w:rPr>
      </w:pPr>
      <w:bookmarkStart w:id="10306" w:name="_ETM_Q1_2598177"/>
      <w:bookmarkEnd w:id="10306"/>
      <w:r w:rsidRPr="005C1DF7">
        <w:rPr>
          <w:rtl/>
        </w:rPr>
        <w:t xml:space="preserve">חברת </w:t>
      </w:r>
      <w:bookmarkStart w:id="10307" w:name="_ETM_Q1_2599162"/>
      <w:bookmarkEnd w:id="10307"/>
      <w:r w:rsidRPr="005C1DF7">
        <w:rPr>
          <w:rtl/>
        </w:rPr>
        <w:t xml:space="preserve">הכנסת גוטליב. גם קריאת ביניים זה משפט קטן. </w:t>
      </w:r>
    </w:p>
    <w:p w:rsidR="00656668" w:rsidRPr="005C1DF7" w:rsidRDefault="00656668" w:rsidP="00656668">
      <w:pPr>
        <w:rPr>
          <w:rtl/>
        </w:rPr>
      </w:pPr>
      <w:bookmarkStart w:id="10308" w:name="_ETM_Q1_2604706"/>
      <w:bookmarkStart w:id="10309" w:name="_ETM_Q1_2604745"/>
      <w:bookmarkStart w:id="10310" w:name="_ETM_Q1_2606211"/>
      <w:bookmarkEnd w:id="10308"/>
      <w:bookmarkEnd w:id="10309"/>
      <w:bookmarkEnd w:id="10310"/>
    </w:p>
    <w:p w:rsidR="00656668" w:rsidRPr="005C1DF7" w:rsidRDefault="00656668" w:rsidP="00656668">
      <w:pPr>
        <w:pStyle w:val="a5"/>
        <w:keepNext/>
        <w:rPr>
          <w:rtl/>
        </w:rPr>
      </w:pPr>
      <w:bookmarkStart w:id="10311" w:name="ET_speaker_מרדכי_קרמינצר_61"/>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311"/>
    </w:p>
    <w:p w:rsidR="00656668" w:rsidRPr="005C1DF7" w:rsidRDefault="00656668" w:rsidP="00656668">
      <w:pPr>
        <w:pStyle w:val="KeepWithNext"/>
        <w:rPr>
          <w:rtl/>
        </w:rPr>
      </w:pPr>
    </w:p>
    <w:p w:rsidR="00656668" w:rsidRPr="005C1DF7" w:rsidRDefault="00656668" w:rsidP="00656668">
      <w:pPr>
        <w:rPr>
          <w:rtl/>
        </w:rPr>
      </w:pPr>
      <w:bookmarkStart w:id="10312" w:name="_ETM_Q1_2606619"/>
      <w:bookmarkStart w:id="10313" w:name="_ETM_Q1_2606649"/>
      <w:bookmarkEnd w:id="10312"/>
      <w:bookmarkEnd w:id="10313"/>
      <w:r w:rsidRPr="005C1DF7">
        <w:rPr>
          <w:rtl/>
        </w:rPr>
        <w:t xml:space="preserve">במשך 30 שנה ויותר שלימדתי באוניברסיטה ניסיתי להביא לסטודנטים למשפטים את הרעיון שיותר חשוב </w:t>
      </w:r>
      <w:bookmarkStart w:id="10314" w:name="_ETM_Q1_2654201"/>
      <w:bookmarkEnd w:id="10314"/>
      <w:r w:rsidRPr="005C1DF7">
        <w:rPr>
          <w:rtl/>
        </w:rPr>
        <w:t>מלעשות כסף זה לשרת את המדינה בייעוץ המשפט</w:t>
      </w:r>
      <w:bookmarkStart w:id="10315" w:name="_ETM_Q1_2616147"/>
      <w:bookmarkEnd w:id="10315"/>
      <w:r w:rsidRPr="005C1DF7">
        <w:rPr>
          <w:rtl/>
        </w:rPr>
        <w:t>י, בפרקליטות וכו'. אחרי המחזות שאני</w:t>
      </w:r>
      <w:bookmarkStart w:id="10316" w:name="_ETM_Q1_2661171"/>
      <w:bookmarkEnd w:id="10316"/>
      <w:r w:rsidRPr="005C1DF7">
        <w:rPr>
          <w:rtl/>
        </w:rPr>
        <w:t xml:space="preserve"> רואה כאן, אם הייתי פוגש סטודנטים של היום הייתי אומר להם: תתרחקו מהשירות הזה, משום </w:t>
      </w:r>
      <w:bookmarkStart w:id="10317" w:name="_ETM_Q1_2625356"/>
      <w:bookmarkEnd w:id="10317"/>
      <w:r w:rsidRPr="005C1DF7">
        <w:rPr>
          <w:rtl/>
        </w:rPr>
        <w:t xml:space="preserve">שמבזים אתכם ומשפילים אתכם. מהבחינה הזאת רוטמן השיג את מבוקשו גם </w:t>
      </w:r>
      <w:bookmarkStart w:id="10318" w:name="_ETM_Q1_2635106"/>
      <w:bookmarkEnd w:id="10318"/>
      <w:r w:rsidRPr="005C1DF7">
        <w:rPr>
          <w:rtl/>
        </w:rPr>
        <w:t xml:space="preserve">בלי חוק, כי סוג האנשים שיסכימו להיות מושפלים </w:t>
      </w:r>
      <w:bookmarkStart w:id="10319" w:name="_ETM_Q1_2676782"/>
      <w:bookmarkEnd w:id="10319"/>
      <w:r w:rsidRPr="005C1DF7">
        <w:rPr>
          <w:rtl/>
        </w:rPr>
        <w:t xml:space="preserve">כך ומבוזים כך יהיו הנקלים בתוך המקצוע של עריכת הדין. את זה תקבל המדינה, תקבל </w:t>
      </w:r>
      <w:bookmarkStart w:id="10320" w:name="_ETM_Q1_2642960"/>
      <w:bookmarkEnd w:id="10320"/>
      <w:r w:rsidRPr="005C1DF7">
        <w:rPr>
          <w:rtl/>
        </w:rPr>
        <w:t xml:space="preserve">הכנסת כייעוץ משפטי כתוצאה מהיחס. </w:t>
      </w:r>
    </w:p>
    <w:p w:rsidR="00656668" w:rsidRPr="005C1DF7" w:rsidRDefault="00656668" w:rsidP="00656668">
      <w:pPr>
        <w:rPr>
          <w:rtl/>
        </w:rPr>
      </w:pPr>
      <w:bookmarkStart w:id="10321" w:name="_ETM_Q1_2647538"/>
      <w:bookmarkStart w:id="10322" w:name="_ETM_Q1_2647594"/>
      <w:bookmarkEnd w:id="10321"/>
      <w:bookmarkEnd w:id="10322"/>
    </w:p>
    <w:p w:rsidR="00656668" w:rsidRPr="005C1DF7" w:rsidRDefault="00656668" w:rsidP="00656668">
      <w:pPr>
        <w:rPr>
          <w:rtl/>
        </w:rPr>
      </w:pPr>
      <w:bookmarkStart w:id="10323" w:name="_ETM_Q1_2647669"/>
      <w:bookmarkStart w:id="10324" w:name="_ETM_Q1_2647709"/>
      <w:bookmarkEnd w:id="10323"/>
      <w:bookmarkEnd w:id="10324"/>
      <w:r w:rsidRPr="005C1DF7">
        <w:rPr>
          <w:rtl/>
        </w:rPr>
        <w:t xml:space="preserve">בעקבות המסמך המאוד חשוב של </w:t>
      </w:r>
      <w:bookmarkStart w:id="10325" w:name="_ETM_Q1_2651482"/>
      <w:bookmarkEnd w:id="10325"/>
      <w:r w:rsidRPr="005C1DF7">
        <w:rPr>
          <w:rtl/>
        </w:rPr>
        <w:t xml:space="preserve">המשפטנים הקנדיים, שכדאי לשים אליו לב משום שהעניין של זכויות </w:t>
      </w:r>
      <w:bookmarkStart w:id="10326" w:name="_ETM_Q1_2660347"/>
      <w:bookmarkEnd w:id="10326"/>
      <w:r w:rsidRPr="005C1DF7">
        <w:rPr>
          <w:rtl/>
        </w:rPr>
        <w:t xml:space="preserve">אדם הוא לא עניין פנימי מקומי, הוא עניין אוניברסלי. וכמו שאנחנו אמרנו לברית המועצות של אז מה היא </w:t>
      </w:r>
      <w:bookmarkStart w:id="10327" w:name="_ETM_Q1_2666667"/>
      <w:bookmarkEnd w:id="10327"/>
      <w:r w:rsidRPr="005C1DF7">
        <w:rPr>
          <w:rtl/>
        </w:rPr>
        <w:t xml:space="preserve">צריכה לעשות עם היהודים שלה ושיש </w:t>
      </w:r>
      <w:bookmarkStart w:id="10328" w:name="_ETM_Q1_2711412"/>
      <w:bookmarkEnd w:id="10328"/>
      <w:r w:rsidRPr="005C1DF7">
        <w:rPr>
          <w:rtl/>
        </w:rPr>
        <w:t xml:space="preserve">זכות לאדם לעזוב את מדינתו, ולא שעינו למי אמר לנו אל תתערבו בענייננו הפנימיים, </w:t>
      </w:r>
      <w:bookmarkStart w:id="10329" w:name="_ETM_Q1_2673634"/>
      <w:bookmarkEnd w:id="10329"/>
      <w:r w:rsidRPr="005C1DF7">
        <w:rPr>
          <w:rtl/>
        </w:rPr>
        <w:t xml:space="preserve">גייסנו את כל העולם נגד ברית המועצות, אז אנחנו </w:t>
      </w:r>
      <w:bookmarkStart w:id="10330" w:name="_ETM_Q1_2681433"/>
      <w:bookmarkEnd w:id="10330"/>
      <w:r w:rsidRPr="005C1DF7">
        <w:rPr>
          <w:rtl/>
        </w:rPr>
        <w:t xml:space="preserve">צריכים להקשיב למה </w:t>
      </w:r>
      <w:bookmarkStart w:id="10331" w:name="_ETM_Q1_2724240"/>
      <w:bookmarkEnd w:id="10331"/>
      <w:r w:rsidRPr="005C1DF7">
        <w:rPr>
          <w:rtl/>
        </w:rPr>
        <w:t xml:space="preserve">אומרות דמוקרטיות מתקדמות בימינו. הדבר המעניין במה שעשו המשפטנים הקנדיים זה שהם הזכירו לנו את המסמך הכי חשוב שאני </w:t>
      </w:r>
      <w:bookmarkStart w:id="10332" w:name="_ETM_Q1_2732594"/>
      <w:bookmarkEnd w:id="10332"/>
      <w:r w:rsidRPr="005C1DF7">
        <w:rPr>
          <w:rtl/>
        </w:rPr>
        <w:t xml:space="preserve">חושב שאי פעם נכתב על ידי האו"ם, </w:t>
      </w:r>
      <w:bookmarkStart w:id="10333" w:name="_ETM_Q1_2690538"/>
      <w:bookmarkEnd w:id="10333"/>
      <w:r w:rsidRPr="005C1DF7">
        <w:rPr>
          <w:rtl/>
        </w:rPr>
        <w:t xml:space="preserve">זו הכרזה אוניברסלית לכל באי עולם, וחשוב לקרוא מה נאמר </w:t>
      </w:r>
      <w:bookmarkStart w:id="10334" w:name="_ETM_Q1_2699080"/>
      <w:bookmarkEnd w:id="10334"/>
      <w:r w:rsidRPr="005C1DF7">
        <w:rPr>
          <w:rtl/>
        </w:rPr>
        <w:t xml:space="preserve">שם על זכויות האדם. כי בסוף הוויכוח האמיתי הוא על שאלה האם יש ערך של ממש לזכויות האדם ורוצים להגן עליהן, </w:t>
      </w:r>
      <w:bookmarkStart w:id="10335" w:name="_ETM_Q1_2707692"/>
      <w:bookmarkEnd w:id="10335"/>
      <w:r w:rsidRPr="005C1DF7">
        <w:rPr>
          <w:rtl/>
        </w:rPr>
        <w:t xml:space="preserve">או שזכויות האדם יכולות להיות גם שוקלות כמשקל נוצה. </w:t>
      </w:r>
      <w:bookmarkStart w:id="10336" w:name="_ETM_Q1_2717354"/>
      <w:bookmarkEnd w:id="10336"/>
      <w:r w:rsidRPr="005C1DF7">
        <w:rPr>
          <w:rtl/>
        </w:rPr>
        <w:t xml:space="preserve">זו השאלה בסוף. </w:t>
      </w:r>
    </w:p>
    <w:p w:rsidR="00656668" w:rsidRPr="005C1DF7" w:rsidRDefault="00656668" w:rsidP="00656668">
      <w:pPr>
        <w:rPr>
          <w:rtl/>
        </w:rPr>
      </w:pPr>
      <w:bookmarkStart w:id="10337" w:name="_ETM_Q1_2719989"/>
      <w:bookmarkStart w:id="10338" w:name="_ETM_Q1_2720049"/>
      <w:bookmarkEnd w:id="10337"/>
      <w:bookmarkEnd w:id="10338"/>
    </w:p>
    <w:p w:rsidR="00656668" w:rsidRPr="005C1DF7" w:rsidRDefault="00656668" w:rsidP="00656668">
      <w:pPr>
        <w:pStyle w:val="af8"/>
        <w:keepNext/>
        <w:rPr>
          <w:rtl/>
        </w:rPr>
      </w:pPr>
      <w:bookmarkStart w:id="10339" w:name="ET_yor_5797_6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339"/>
    </w:p>
    <w:p w:rsidR="00656668" w:rsidRPr="005C1DF7" w:rsidRDefault="00656668" w:rsidP="00656668">
      <w:pPr>
        <w:pStyle w:val="KeepWithNext"/>
        <w:rPr>
          <w:rtl/>
        </w:rPr>
      </w:pPr>
    </w:p>
    <w:p w:rsidR="00656668" w:rsidRPr="005C1DF7" w:rsidRDefault="00656668" w:rsidP="00656668">
      <w:pPr>
        <w:rPr>
          <w:rtl/>
        </w:rPr>
      </w:pPr>
      <w:bookmarkStart w:id="10340" w:name="_ETM_Q1_2721033"/>
      <w:bookmarkEnd w:id="10340"/>
      <w:r w:rsidRPr="005C1DF7">
        <w:rPr>
          <w:rtl/>
        </w:rPr>
        <w:t xml:space="preserve">אני מסכים </w:t>
      </w:r>
      <w:bookmarkStart w:id="10341" w:name="_ETM_Q1_2765397"/>
      <w:bookmarkEnd w:id="10341"/>
      <w:r w:rsidRPr="005C1DF7">
        <w:rPr>
          <w:rtl/>
        </w:rPr>
        <w:t xml:space="preserve">עם השאלה, אבל אני חושב שהדוגמה היא הפוכה. </w:t>
      </w:r>
    </w:p>
    <w:p w:rsidR="00656668" w:rsidRPr="005C1DF7" w:rsidRDefault="00656668" w:rsidP="00656668">
      <w:pPr>
        <w:rPr>
          <w:rtl/>
        </w:rPr>
      </w:pPr>
      <w:bookmarkStart w:id="10342" w:name="_ETM_Q1_2725403"/>
      <w:bookmarkStart w:id="10343" w:name="_ETM_Q1_2725443"/>
      <w:bookmarkStart w:id="10344" w:name="_ETM_Q1_2726965"/>
      <w:bookmarkEnd w:id="10342"/>
      <w:bookmarkEnd w:id="10343"/>
      <w:bookmarkEnd w:id="10344"/>
    </w:p>
    <w:p w:rsidR="00656668" w:rsidRPr="005C1DF7" w:rsidRDefault="00656668" w:rsidP="00656668">
      <w:pPr>
        <w:pStyle w:val="a5"/>
        <w:keepNext/>
        <w:rPr>
          <w:rtl/>
        </w:rPr>
      </w:pPr>
      <w:bookmarkStart w:id="10345" w:name="ET_speaker_מרדכי_קרמינצר_63"/>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345"/>
    </w:p>
    <w:p w:rsidR="00656668" w:rsidRPr="005C1DF7" w:rsidRDefault="00656668" w:rsidP="00656668">
      <w:pPr>
        <w:pStyle w:val="KeepWithNext"/>
        <w:rPr>
          <w:rtl/>
        </w:rPr>
      </w:pPr>
    </w:p>
    <w:p w:rsidR="00656668" w:rsidRPr="005C1DF7" w:rsidRDefault="00656668" w:rsidP="00656668">
      <w:pPr>
        <w:rPr>
          <w:rtl/>
        </w:rPr>
      </w:pPr>
      <w:bookmarkStart w:id="10346" w:name="_ETM_Q1_2727388"/>
      <w:bookmarkStart w:id="10347" w:name="_ETM_Q1_2727434"/>
      <w:bookmarkEnd w:id="10346"/>
      <w:bookmarkEnd w:id="10347"/>
      <w:r w:rsidRPr="005C1DF7">
        <w:rPr>
          <w:rtl/>
        </w:rPr>
        <w:t xml:space="preserve">כשאני שומע </w:t>
      </w:r>
      <w:bookmarkStart w:id="10348" w:name="_ETM_Q1_2729596"/>
      <w:bookmarkEnd w:id="10348"/>
      <w:r w:rsidRPr="005C1DF7">
        <w:rPr>
          <w:rtl/>
        </w:rPr>
        <w:t xml:space="preserve">את נציגת קהלת מסבירה שיש אנומליה – יש אנומליה, אבל האנומליה היא </w:t>
      </w:r>
      <w:bookmarkStart w:id="10349" w:name="_ETM_Q1_2773661"/>
      <w:bookmarkEnd w:id="10349"/>
      <w:r w:rsidRPr="005C1DF7">
        <w:rPr>
          <w:rtl/>
        </w:rPr>
        <w:t>שבמדינת ישראל זכויות האדם מוגנות בצורה הכי חלשה והכי עלובה</w:t>
      </w:r>
      <w:bookmarkStart w:id="10350" w:name="_ETM_Q1_2780793"/>
      <w:bookmarkEnd w:id="10350"/>
      <w:r w:rsidRPr="005C1DF7">
        <w:rPr>
          <w:rtl/>
        </w:rPr>
        <w:t xml:space="preserve"> שאפשר להעלות על הדעת, שמערכת האיזונים </w:t>
      </w:r>
      <w:bookmarkStart w:id="10351" w:name="_ETM_Q1_2740910"/>
      <w:bookmarkEnd w:id="10351"/>
      <w:r w:rsidRPr="005C1DF7">
        <w:rPr>
          <w:rtl/>
        </w:rPr>
        <w:t>והריסונים שלנו להגביל את כוחו של השלטון היא בתחתית של המדינות</w:t>
      </w:r>
      <w:bookmarkStart w:id="10352" w:name="_ETM_Q1_2790366"/>
      <w:bookmarkEnd w:id="10352"/>
      <w:r w:rsidRPr="005C1DF7">
        <w:rPr>
          <w:rtl/>
        </w:rPr>
        <w:t xml:space="preserve"> הדמוקרטיות, שהמגן היחיד זה בית </w:t>
      </w:r>
      <w:bookmarkStart w:id="10353" w:name="_ETM_Q1_2748602"/>
      <w:bookmarkEnd w:id="10353"/>
      <w:r w:rsidRPr="005C1DF7">
        <w:rPr>
          <w:rtl/>
        </w:rPr>
        <w:t xml:space="preserve">המשפט, ומה אז רוצים לעשות? לצמצם את הכוח שלו, לפגוע </w:t>
      </w:r>
      <w:bookmarkStart w:id="10354" w:name="_ETM_Q1_2756417"/>
      <w:bookmarkEnd w:id="10354"/>
      <w:r w:rsidRPr="005C1DF7">
        <w:rPr>
          <w:rtl/>
        </w:rPr>
        <w:t xml:space="preserve">בכוח שלו, ובעצם – ואת זה אני רוצה להגיד מנקודת המבט </w:t>
      </w:r>
      <w:bookmarkStart w:id="10355" w:name="_ETM_Q1_2804616"/>
      <w:bookmarkEnd w:id="10355"/>
      <w:r w:rsidRPr="005C1DF7">
        <w:rPr>
          <w:rtl/>
        </w:rPr>
        <w:t xml:space="preserve">של יושרה והדר החקיקה – מה שאני שומע כאן זה חברי כנסת שלא רוצים ביקורת </w:t>
      </w:r>
      <w:bookmarkStart w:id="10356" w:name="_ETM_Q1_2811532"/>
      <w:bookmarkEnd w:id="10356"/>
      <w:r w:rsidRPr="005C1DF7">
        <w:rPr>
          <w:rtl/>
        </w:rPr>
        <w:t xml:space="preserve">שיפוטית על חוקים. </w:t>
      </w:r>
      <w:bookmarkStart w:id="10357" w:name="_ETM_Q1_2770642"/>
      <w:bookmarkEnd w:id="10357"/>
      <w:r w:rsidRPr="005C1DF7">
        <w:rPr>
          <w:rtl/>
        </w:rPr>
        <w:t xml:space="preserve">לכן אני אומר, הדבר הנכון לעשות, הישר, ההוגן היחיד, זה לקבוע בחוק יסוד </w:t>
      </w:r>
      <w:bookmarkStart w:id="10358" w:name="_ETM_Q1_2777436"/>
      <w:bookmarkEnd w:id="10358"/>
      <w:r w:rsidRPr="005C1DF7">
        <w:rPr>
          <w:rtl/>
        </w:rPr>
        <w:t xml:space="preserve">או איפה שאתם רוצים: אין ביקורת שיפוטית על חוקים. במקום לבנות </w:t>
      </w:r>
      <w:bookmarkStart w:id="10359" w:name="_ETM_Q1_2785307"/>
      <w:bookmarkEnd w:id="10359"/>
      <w:r w:rsidRPr="005C1DF7">
        <w:rPr>
          <w:rtl/>
        </w:rPr>
        <w:t xml:space="preserve">מבנים מופרכים שלא קיימים בשום </w:t>
      </w:r>
      <w:bookmarkStart w:id="10360" w:name="_ETM_Q1_2829606"/>
      <w:bookmarkEnd w:id="10360"/>
      <w:r w:rsidRPr="005C1DF7">
        <w:rPr>
          <w:rtl/>
        </w:rPr>
        <w:t xml:space="preserve">מקום בעולם, לדרוש פה אחד של שופטים על ביטול של </w:t>
      </w:r>
      <w:bookmarkStart w:id="10361" w:name="_ETM_Q1_2792285"/>
      <w:bookmarkEnd w:id="10361"/>
      <w:r w:rsidRPr="005C1DF7">
        <w:rPr>
          <w:rtl/>
        </w:rPr>
        <w:t>חוק, אבסורד גמור, כלומר ליצור מערכת שמכשילה את</w:t>
      </w:r>
      <w:bookmarkStart w:id="10362" w:name="_ETM_Q1_2837735"/>
      <w:bookmarkEnd w:id="10362"/>
      <w:r w:rsidRPr="005C1DF7">
        <w:rPr>
          <w:rtl/>
        </w:rPr>
        <w:t xml:space="preserve"> הביקורת השיפוטית, שלא מאפשרת אותה, כדי להשאיר פסדה מגוחכת של כאילו ביקורת שיפוטית, </w:t>
      </w:r>
      <w:bookmarkStart w:id="10363" w:name="_ETM_Q1_2803380"/>
      <w:bookmarkEnd w:id="10363"/>
      <w:r w:rsidRPr="005C1DF7">
        <w:rPr>
          <w:rtl/>
        </w:rPr>
        <w:t xml:space="preserve">שיהיה לכם העוז לכתוב את האמת: אין </w:t>
      </w:r>
      <w:bookmarkStart w:id="10364" w:name="_ETM_Q1_2850650"/>
      <w:bookmarkEnd w:id="10364"/>
      <w:r w:rsidRPr="005C1DF7">
        <w:rPr>
          <w:rtl/>
        </w:rPr>
        <w:t xml:space="preserve">ביקורת שיפוטית על חוקים. </w:t>
      </w:r>
    </w:p>
    <w:p w:rsidR="00656668" w:rsidRPr="005C1DF7" w:rsidRDefault="00656668" w:rsidP="00656668">
      <w:pPr>
        <w:rPr>
          <w:rtl/>
        </w:rPr>
      </w:pPr>
      <w:bookmarkStart w:id="10365" w:name="_ETM_Q1_2807685"/>
      <w:bookmarkStart w:id="10366" w:name="_ETM_Q1_2807731"/>
      <w:bookmarkStart w:id="10367" w:name="_ETM_Q1_2809067"/>
      <w:bookmarkEnd w:id="10365"/>
      <w:bookmarkEnd w:id="10366"/>
      <w:bookmarkEnd w:id="10367"/>
    </w:p>
    <w:p w:rsidR="00656668" w:rsidRPr="005C1DF7" w:rsidRDefault="00656668" w:rsidP="00656668">
      <w:pPr>
        <w:pStyle w:val="a5"/>
        <w:keepNext/>
        <w:rPr>
          <w:rtl/>
        </w:rPr>
      </w:pPr>
      <w:bookmarkStart w:id="10368" w:name="ET_speaker_6345_64"/>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368"/>
    </w:p>
    <w:p w:rsidR="00656668" w:rsidRPr="005C1DF7" w:rsidRDefault="00656668" w:rsidP="00656668">
      <w:pPr>
        <w:pStyle w:val="KeepWithNext"/>
        <w:rPr>
          <w:rtl/>
        </w:rPr>
      </w:pPr>
    </w:p>
    <w:p w:rsidR="00656668" w:rsidRPr="005C1DF7" w:rsidRDefault="00656668" w:rsidP="00656668">
      <w:pPr>
        <w:rPr>
          <w:rtl/>
        </w:rPr>
      </w:pPr>
      <w:bookmarkStart w:id="10369" w:name="_ETM_Q1_2809463"/>
      <w:bookmarkStart w:id="10370" w:name="_ETM_Q1_2809488"/>
      <w:bookmarkEnd w:id="10369"/>
      <w:bookmarkEnd w:id="10370"/>
      <w:r w:rsidRPr="005C1DF7">
        <w:rPr>
          <w:rtl/>
        </w:rPr>
        <w:t xml:space="preserve">זה המצב היום. </w:t>
      </w:r>
    </w:p>
    <w:p w:rsidR="00656668" w:rsidRPr="005C1DF7" w:rsidRDefault="00656668" w:rsidP="00656668">
      <w:pPr>
        <w:rPr>
          <w:rtl/>
        </w:rPr>
      </w:pPr>
      <w:bookmarkStart w:id="10371" w:name="_ETM_Q1_2812577"/>
      <w:bookmarkStart w:id="10372" w:name="_ETM_Q1_2812649"/>
      <w:bookmarkStart w:id="10373" w:name="_ETM_Q1_2814227"/>
      <w:bookmarkEnd w:id="10371"/>
      <w:bookmarkEnd w:id="10372"/>
      <w:bookmarkEnd w:id="10373"/>
    </w:p>
    <w:p w:rsidR="00656668" w:rsidRPr="005C1DF7" w:rsidRDefault="00656668" w:rsidP="00656668">
      <w:pPr>
        <w:pStyle w:val="a5"/>
        <w:keepNext/>
        <w:rPr>
          <w:rtl/>
        </w:rPr>
      </w:pPr>
      <w:bookmarkStart w:id="10374" w:name="ET_speaker_מרדכי_קרמינצר_65"/>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374"/>
    </w:p>
    <w:p w:rsidR="00656668" w:rsidRPr="005C1DF7" w:rsidRDefault="00656668" w:rsidP="00656668">
      <w:pPr>
        <w:pStyle w:val="KeepWithNext"/>
        <w:rPr>
          <w:rtl/>
        </w:rPr>
      </w:pPr>
    </w:p>
    <w:p w:rsidR="00656668" w:rsidRPr="005C1DF7" w:rsidRDefault="00656668" w:rsidP="00656668">
      <w:pPr>
        <w:rPr>
          <w:rtl/>
        </w:rPr>
      </w:pPr>
      <w:bookmarkStart w:id="10375" w:name="_ETM_Q1_2814640"/>
      <w:bookmarkStart w:id="10376" w:name="_ETM_Q1_2814670"/>
      <w:bookmarkEnd w:id="10375"/>
      <w:bookmarkEnd w:id="10376"/>
      <w:r w:rsidRPr="005C1DF7">
        <w:rPr>
          <w:rtl/>
        </w:rPr>
        <w:t xml:space="preserve">אחר כך תגיעו </w:t>
      </w:r>
      <w:bookmarkStart w:id="10377" w:name="_ETM_Q1_2816417"/>
      <w:bookmarkEnd w:id="10377"/>
      <w:r w:rsidRPr="005C1DF7">
        <w:rPr>
          <w:rtl/>
        </w:rPr>
        <w:t>גם לזה שאתם לא רוצים ביקורת שיפוטית על הרשות המבצעת. אני כבר ש</w:t>
      </w:r>
      <w:bookmarkStart w:id="10378" w:name="_ETM_Q1_2861578"/>
      <w:bookmarkEnd w:id="10378"/>
      <w:r w:rsidRPr="005C1DF7">
        <w:rPr>
          <w:rtl/>
        </w:rPr>
        <w:t xml:space="preserve">ומע את הקולות. </w:t>
      </w:r>
    </w:p>
    <w:p w:rsidR="00656668" w:rsidRPr="005C1DF7" w:rsidRDefault="00656668" w:rsidP="00656668">
      <w:pPr>
        <w:rPr>
          <w:rtl/>
        </w:rPr>
      </w:pPr>
      <w:bookmarkStart w:id="10379" w:name="_ETM_Q1_2820597"/>
      <w:bookmarkStart w:id="10380" w:name="_ETM_Q1_2820641"/>
      <w:bookmarkStart w:id="10381" w:name="_ETM_Q1_2822381"/>
      <w:bookmarkEnd w:id="10379"/>
      <w:bookmarkEnd w:id="10380"/>
      <w:bookmarkEnd w:id="10381"/>
    </w:p>
    <w:p w:rsidR="00656668" w:rsidRPr="005C1DF7" w:rsidRDefault="00656668" w:rsidP="00656668">
      <w:pPr>
        <w:pStyle w:val="a5"/>
        <w:keepNext/>
        <w:rPr>
          <w:rtl/>
        </w:rPr>
      </w:pPr>
      <w:bookmarkStart w:id="10382" w:name="ET_speaker_6357_66"/>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382"/>
    </w:p>
    <w:p w:rsidR="00656668" w:rsidRPr="005C1DF7" w:rsidRDefault="00656668" w:rsidP="00656668">
      <w:pPr>
        <w:pStyle w:val="KeepWithNext"/>
        <w:rPr>
          <w:rtl/>
        </w:rPr>
      </w:pPr>
    </w:p>
    <w:p w:rsidR="00656668" w:rsidRPr="005C1DF7" w:rsidRDefault="00656668" w:rsidP="00656668">
      <w:pPr>
        <w:rPr>
          <w:rtl/>
        </w:rPr>
      </w:pPr>
      <w:bookmarkStart w:id="10383" w:name="_ETM_Q1_2822779"/>
      <w:bookmarkStart w:id="10384" w:name="_ETM_Q1_2822814"/>
      <w:bookmarkEnd w:id="10383"/>
      <w:bookmarkEnd w:id="10384"/>
      <w:r w:rsidRPr="005C1DF7">
        <w:rPr>
          <w:rtl/>
        </w:rPr>
        <w:t xml:space="preserve">פרופ' קרמניצר, איך ננהל שיח אם הדיבור </w:t>
      </w:r>
      <w:bookmarkStart w:id="10385" w:name="_ETM_Q1_2828197"/>
      <w:bookmarkEnd w:id="10385"/>
      <w:r w:rsidRPr="005C1DF7">
        <w:rPr>
          <w:rtl/>
        </w:rPr>
        <w:t>הוא מתלהם ואומר דברים שאתה</w:t>
      </w:r>
      <w:bookmarkStart w:id="10386" w:name="_ETM_Q1_2867641"/>
      <w:bookmarkEnd w:id="10386"/>
      <w:r w:rsidRPr="005C1DF7">
        <w:rPr>
          <w:rtl/>
        </w:rPr>
        <w:t xml:space="preserve"> יודע שהם לא נכונים? אנחנו בעד ביקורת שיפוטית, בעד זכויות </w:t>
      </w:r>
      <w:bookmarkStart w:id="10387" w:name="_ETM_Q1_2871957"/>
      <w:bookmarkEnd w:id="10387"/>
      <w:r w:rsidRPr="005C1DF7">
        <w:rPr>
          <w:rtl/>
        </w:rPr>
        <w:t xml:space="preserve">אדם. </w:t>
      </w:r>
    </w:p>
    <w:p w:rsidR="00656668" w:rsidRPr="005C1DF7" w:rsidRDefault="00656668" w:rsidP="00656668">
      <w:pPr>
        <w:rPr>
          <w:rtl/>
        </w:rPr>
      </w:pPr>
      <w:bookmarkStart w:id="10388" w:name="_ETM_Q1_2834088"/>
      <w:bookmarkStart w:id="10389" w:name="_ETM_Q1_2834145"/>
      <w:bookmarkStart w:id="10390" w:name="_ETM_Q1_2835587"/>
      <w:bookmarkEnd w:id="10388"/>
      <w:bookmarkEnd w:id="10389"/>
      <w:bookmarkEnd w:id="10390"/>
    </w:p>
    <w:p w:rsidR="00656668" w:rsidRPr="005C1DF7" w:rsidRDefault="00656668" w:rsidP="00656668">
      <w:pPr>
        <w:pStyle w:val="a5"/>
        <w:keepNext/>
        <w:rPr>
          <w:rtl/>
        </w:rPr>
      </w:pPr>
      <w:bookmarkStart w:id="10391" w:name="ET_speaker_מרדכי_קרמינצר_67"/>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391"/>
    </w:p>
    <w:p w:rsidR="00656668" w:rsidRPr="005C1DF7" w:rsidRDefault="00656668" w:rsidP="00656668">
      <w:pPr>
        <w:pStyle w:val="KeepWithNext"/>
        <w:rPr>
          <w:rtl/>
        </w:rPr>
      </w:pPr>
    </w:p>
    <w:p w:rsidR="00656668" w:rsidRPr="005C1DF7" w:rsidRDefault="00656668" w:rsidP="00656668">
      <w:pPr>
        <w:rPr>
          <w:rtl/>
        </w:rPr>
      </w:pPr>
      <w:bookmarkStart w:id="10392" w:name="_ETM_Q1_2836028"/>
      <w:bookmarkStart w:id="10393" w:name="_ETM_Q1_2836048"/>
      <w:bookmarkEnd w:id="10392"/>
      <w:bookmarkEnd w:id="10393"/>
      <w:r w:rsidRPr="005C1DF7">
        <w:rPr>
          <w:rtl/>
        </w:rPr>
        <w:t xml:space="preserve">תספר לסבתא על זכויות אדם. </w:t>
      </w:r>
    </w:p>
    <w:p w:rsidR="00656668" w:rsidRPr="005C1DF7" w:rsidRDefault="00656668" w:rsidP="00656668">
      <w:pPr>
        <w:rPr>
          <w:rtl/>
        </w:rPr>
      </w:pPr>
      <w:bookmarkStart w:id="10394" w:name="_ETM_Q1_2840931"/>
      <w:bookmarkStart w:id="10395" w:name="_ETM_Q1_2840971"/>
      <w:bookmarkStart w:id="10396" w:name="_ETM_Q1_2841971"/>
      <w:bookmarkEnd w:id="10394"/>
      <w:bookmarkEnd w:id="10395"/>
      <w:bookmarkEnd w:id="10396"/>
    </w:p>
    <w:p w:rsidR="00656668" w:rsidRPr="005C1DF7" w:rsidRDefault="00656668" w:rsidP="00656668">
      <w:pPr>
        <w:pStyle w:val="a5"/>
        <w:keepNext/>
        <w:rPr>
          <w:rtl/>
        </w:rPr>
      </w:pPr>
      <w:bookmarkStart w:id="10397" w:name="ET_speaker_6345_68"/>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397"/>
    </w:p>
    <w:p w:rsidR="00656668" w:rsidRPr="005C1DF7" w:rsidRDefault="00656668" w:rsidP="00656668">
      <w:pPr>
        <w:pStyle w:val="KeepWithNext"/>
        <w:rPr>
          <w:rtl/>
        </w:rPr>
      </w:pPr>
    </w:p>
    <w:p w:rsidR="00656668" w:rsidRPr="005C1DF7" w:rsidRDefault="00656668" w:rsidP="00656668">
      <w:pPr>
        <w:rPr>
          <w:rtl/>
        </w:rPr>
      </w:pPr>
      <w:bookmarkStart w:id="10398" w:name="_ETM_Q1_2878062"/>
      <w:bookmarkStart w:id="10399" w:name="_ETM_Q1_2878160"/>
      <w:bookmarkEnd w:id="10398"/>
      <w:bookmarkEnd w:id="10399"/>
      <w:r w:rsidRPr="005C1DF7">
        <w:rPr>
          <w:rtl/>
        </w:rPr>
        <w:t xml:space="preserve">אם התשובה שלך לחבר כנסת זה "תספר לסבתא", אז מזל שאנחנו מחוקקים ולא אתה, אדוני. אדוני הפרופסור, </w:t>
      </w:r>
      <w:bookmarkStart w:id="10400" w:name="_ETM_Q1_2882053"/>
      <w:bookmarkEnd w:id="10400"/>
      <w:r w:rsidRPr="005C1DF7">
        <w:rPr>
          <w:rtl/>
        </w:rPr>
        <w:t xml:space="preserve">מזל שאני מחוקקת ולא אתה. </w:t>
      </w:r>
      <w:bookmarkStart w:id="10401" w:name="_ETM_Q1_2842374"/>
      <w:bookmarkStart w:id="10402" w:name="_ETM_Q1_2842424"/>
      <w:bookmarkEnd w:id="10401"/>
      <w:bookmarkEnd w:id="10402"/>
      <w:r w:rsidRPr="005C1DF7">
        <w:rPr>
          <w:rtl/>
        </w:rPr>
        <w:t xml:space="preserve">אני לא אומרת </w:t>
      </w:r>
      <w:bookmarkStart w:id="10403" w:name="_ETM_Q1_2844082"/>
      <w:bookmarkEnd w:id="10403"/>
      <w:r w:rsidRPr="005C1DF7">
        <w:rPr>
          <w:rtl/>
        </w:rPr>
        <w:t>עליך "תספר לסבתא". מה זה הסגנון הזה? אתה אומר את זה</w:t>
      </w:r>
      <w:bookmarkStart w:id="10404" w:name="_ETM_Q1_2895320"/>
      <w:bookmarkEnd w:id="10404"/>
      <w:r w:rsidRPr="005C1DF7">
        <w:rPr>
          <w:rtl/>
        </w:rPr>
        <w:t xml:space="preserve"> לאדם שהיה סגן פרקליט מח"ש? באמת, אדוני, עם כל </w:t>
      </w:r>
      <w:bookmarkStart w:id="10405" w:name="_ETM_Q1_2898647"/>
      <w:bookmarkEnd w:id="10405"/>
      <w:r w:rsidRPr="005C1DF7">
        <w:rPr>
          <w:rtl/>
        </w:rPr>
        <w:t xml:space="preserve">הכבוד לך. </w:t>
      </w:r>
    </w:p>
    <w:p w:rsidR="00656668" w:rsidRPr="005C1DF7" w:rsidRDefault="00656668" w:rsidP="00656668">
      <w:pPr>
        <w:rPr>
          <w:rtl/>
        </w:rPr>
      </w:pPr>
    </w:p>
    <w:p w:rsidR="00656668" w:rsidRPr="005C1DF7" w:rsidRDefault="00656668" w:rsidP="00656668">
      <w:pPr>
        <w:pStyle w:val="af8"/>
        <w:keepNext/>
        <w:rPr>
          <w:rtl/>
        </w:rPr>
      </w:pPr>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אל תגידי את החסרונות שלו, תגידי את המעלות </w:t>
      </w:r>
      <w:bookmarkStart w:id="10406" w:name="_ETM_Q1_2903139"/>
      <w:bookmarkEnd w:id="10406"/>
      <w:r w:rsidRPr="005C1DF7">
        <w:rPr>
          <w:rtl/>
        </w:rPr>
        <w:t xml:space="preserve">שלו.  </w:t>
      </w:r>
    </w:p>
    <w:p w:rsidR="00656668" w:rsidRPr="005C1DF7" w:rsidRDefault="00656668" w:rsidP="00656668">
      <w:pPr>
        <w:rPr>
          <w:rtl/>
        </w:rPr>
      </w:pPr>
      <w:bookmarkStart w:id="10407" w:name="_ETM_Q1_2854433"/>
      <w:bookmarkStart w:id="10408" w:name="_ETM_Q1_2854478"/>
      <w:bookmarkStart w:id="10409" w:name="_ETM_Q1_2862429"/>
      <w:bookmarkEnd w:id="10407"/>
      <w:bookmarkEnd w:id="10408"/>
      <w:bookmarkEnd w:id="10409"/>
    </w:p>
    <w:p w:rsidR="00656668" w:rsidRPr="005C1DF7" w:rsidRDefault="00656668" w:rsidP="00656668">
      <w:pPr>
        <w:pStyle w:val="a5"/>
        <w:keepNext/>
        <w:rPr>
          <w:rtl/>
        </w:rPr>
      </w:pPr>
      <w:bookmarkStart w:id="10410" w:name="ET_speaker_5791_69"/>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410"/>
    </w:p>
    <w:p w:rsidR="00656668" w:rsidRPr="005C1DF7" w:rsidRDefault="00656668" w:rsidP="00656668">
      <w:pPr>
        <w:pStyle w:val="KeepWithNext"/>
        <w:rPr>
          <w:rtl/>
        </w:rPr>
      </w:pPr>
    </w:p>
    <w:p w:rsidR="00656668" w:rsidRPr="005C1DF7" w:rsidRDefault="00656668" w:rsidP="00656668">
      <w:pPr>
        <w:rPr>
          <w:rtl/>
        </w:rPr>
      </w:pPr>
      <w:bookmarkStart w:id="10411" w:name="_ETM_Q1_2862825"/>
      <w:bookmarkStart w:id="10412" w:name="_ETM_Q1_2862855"/>
      <w:bookmarkEnd w:id="10411"/>
      <w:bookmarkEnd w:id="10412"/>
      <w:r w:rsidRPr="005C1DF7">
        <w:rPr>
          <w:rtl/>
        </w:rPr>
        <w:t xml:space="preserve">את </w:t>
      </w:r>
      <w:bookmarkStart w:id="10413" w:name="_ETM_Q1_2863315"/>
      <w:bookmarkEnd w:id="10413"/>
      <w:r w:rsidRPr="005C1DF7">
        <w:rPr>
          <w:rtl/>
        </w:rPr>
        <w:t>אחראית על ניקיון הדיבור פה? מהיום שנכנסת לכנסת זה הפוך בערך. התנהגות בוטה ו</w:t>
      </w:r>
      <w:bookmarkStart w:id="10414" w:name="_ETM_Q1_2873514"/>
      <w:bookmarkEnd w:id="10414"/>
      <w:r w:rsidRPr="005C1DF7">
        <w:rPr>
          <w:rtl/>
        </w:rPr>
        <w:t xml:space="preserve">פרועה שלך בכל מקום. את פרועה וחסרת רסן.  </w:t>
      </w:r>
    </w:p>
    <w:p w:rsidR="00656668" w:rsidRPr="005C1DF7" w:rsidRDefault="00656668" w:rsidP="00656668">
      <w:pPr>
        <w:rPr>
          <w:rtl/>
        </w:rPr>
      </w:pPr>
      <w:bookmarkStart w:id="10415" w:name="_ETM_Q1_2880196"/>
      <w:bookmarkStart w:id="10416" w:name="_ETM_Q1_2880238"/>
      <w:bookmarkStart w:id="10417" w:name="_ETM_Q1_2881651"/>
      <w:bookmarkEnd w:id="10415"/>
      <w:bookmarkEnd w:id="10416"/>
      <w:bookmarkEnd w:id="10417"/>
    </w:p>
    <w:p w:rsidR="00656668" w:rsidRPr="005C1DF7" w:rsidRDefault="00656668" w:rsidP="00656668">
      <w:pPr>
        <w:pStyle w:val="a5"/>
        <w:keepNext/>
        <w:rPr>
          <w:rtl/>
        </w:rPr>
      </w:pPr>
      <w:bookmarkStart w:id="10418" w:name="ET_speaker_6345_70"/>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418"/>
    </w:p>
    <w:p w:rsidR="00656668" w:rsidRPr="005C1DF7" w:rsidRDefault="00656668" w:rsidP="00656668">
      <w:pPr>
        <w:pStyle w:val="KeepWithNext"/>
        <w:rPr>
          <w:rtl/>
        </w:rPr>
      </w:pPr>
    </w:p>
    <w:p w:rsidR="00656668" w:rsidRPr="005C1DF7" w:rsidRDefault="00656668" w:rsidP="00656668">
      <w:pPr>
        <w:rPr>
          <w:rtl/>
        </w:rPr>
      </w:pPr>
      <w:r w:rsidRPr="005C1DF7">
        <w:rPr>
          <w:rtl/>
        </w:rPr>
        <w:t>אני מתנהגת בצורה פרועה, בסדר גמור,</w:t>
      </w:r>
      <w:bookmarkStart w:id="10419" w:name="_ETM_Q1_2921969"/>
      <w:bookmarkEnd w:id="10419"/>
      <w:r w:rsidRPr="005C1DF7">
        <w:rPr>
          <w:rtl/>
        </w:rPr>
        <w:t xml:space="preserve"> </w:t>
      </w:r>
      <w:bookmarkStart w:id="10420" w:name="_ETM_Q1_2882047"/>
      <w:bookmarkStart w:id="10421" w:name="_ETM_Q1_2882077"/>
      <w:bookmarkEnd w:id="10420"/>
      <w:bookmarkEnd w:id="10421"/>
      <w:r w:rsidRPr="005C1DF7">
        <w:rPr>
          <w:rtl/>
        </w:rPr>
        <w:t xml:space="preserve">ועדיין אף אחד לא יגיד פה </w:t>
      </w:r>
      <w:bookmarkStart w:id="10422" w:name="_ETM_Q1_2885467"/>
      <w:bookmarkEnd w:id="10422"/>
      <w:r w:rsidRPr="005C1DF7">
        <w:rPr>
          <w:rtl/>
        </w:rPr>
        <w:t xml:space="preserve">לחבר כנסת שיספר לסבתא. </w:t>
      </w:r>
    </w:p>
    <w:p w:rsidR="00656668" w:rsidRPr="005C1DF7" w:rsidRDefault="00656668" w:rsidP="00656668">
      <w:pPr>
        <w:rPr>
          <w:rtl/>
        </w:rPr>
      </w:pPr>
      <w:bookmarkStart w:id="10423" w:name="_ETM_Q1_2889769"/>
      <w:bookmarkStart w:id="10424" w:name="_ETM_Q1_2889816"/>
      <w:bookmarkEnd w:id="10423"/>
      <w:bookmarkEnd w:id="10424"/>
    </w:p>
    <w:p w:rsidR="00656668" w:rsidRPr="005C1DF7" w:rsidRDefault="00656668" w:rsidP="00656668">
      <w:pPr>
        <w:pStyle w:val="af8"/>
        <w:keepNext/>
        <w:rPr>
          <w:rtl/>
        </w:rPr>
      </w:pPr>
      <w:bookmarkStart w:id="10425" w:name="ET_yor_5797_7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425"/>
    </w:p>
    <w:p w:rsidR="00656668" w:rsidRPr="005C1DF7" w:rsidRDefault="00656668" w:rsidP="00656668">
      <w:pPr>
        <w:pStyle w:val="KeepWithNext"/>
        <w:rPr>
          <w:rtl/>
        </w:rPr>
      </w:pPr>
    </w:p>
    <w:p w:rsidR="00656668" w:rsidRPr="005C1DF7" w:rsidRDefault="00656668" w:rsidP="00656668">
      <w:pPr>
        <w:rPr>
          <w:rtl/>
        </w:rPr>
      </w:pPr>
      <w:bookmarkStart w:id="10426" w:name="_ETM_Q1_2891707"/>
      <w:bookmarkEnd w:id="10426"/>
      <w:r w:rsidRPr="005C1DF7">
        <w:rPr>
          <w:rtl/>
        </w:rPr>
        <w:t xml:space="preserve">אורחים, ככל שיהיו מוכבדים, גם אם אחרון הישראלים, לא אמורים </w:t>
      </w:r>
      <w:bookmarkStart w:id="10427" w:name="_ETM_Q1_2897204"/>
      <w:bookmarkEnd w:id="10427"/>
      <w:r w:rsidRPr="005C1DF7">
        <w:rPr>
          <w:rtl/>
        </w:rPr>
        <w:t xml:space="preserve">להעיר לחברי כנסת. זה לא מקובל פה, ואתה יודע את זה. </w:t>
      </w:r>
      <w:bookmarkStart w:id="10428" w:name="_ETM_Q1_2946188"/>
      <w:bookmarkEnd w:id="10428"/>
      <w:r w:rsidRPr="005C1DF7">
        <w:rPr>
          <w:rtl/>
        </w:rPr>
        <w:t>אתה מעיר לה על זה שהיא עונה לו?</w:t>
      </w:r>
    </w:p>
    <w:p w:rsidR="00656668" w:rsidRPr="005C1DF7" w:rsidRDefault="00656668" w:rsidP="00656668">
      <w:pPr>
        <w:rPr>
          <w:rtl/>
        </w:rPr>
      </w:pPr>
      <w:bookmarkStart w:id="10429" w:name="_ETM_Q1_2905467"/>
      <w:bookmarkStart w:id="10430" w:name="_ETM_Q1_2905512"/>
      <w:bookmarkStart w:id="10431" w:name="_ETM_Q1_2906971"/>
      <w:bookmarkEnd w:id="10429"/>
      <w:bookmarkEnd w:id="10430"/>
      <w:bookmarkEnd w:id="10431"/>
    </w:p>
    <w:p w:rsidR="00656668" w:rsidRPr="005C1DF7" w:rsidRDefault="00656668" w:rsidP="00656668">
      <w:pPr>
        <w:pStyle w:val="a5"/>
        <w:keepNext/>
        <w:rPr>
          <w:rtl/>
        </w:rPr>
      </w:pPr>
      <w:bookmarkStart w:id="10432" w:name="ET_speaker_5791_72"/>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432"/>
    </w:p>
    <w:p w:rsidR="00656668" w:rsidRPr="005C1DF7" w:rsidRDefault="00656668" w:rsidP="00656668">
      <w:pPr>
        <w:pStyle w:val="KeepWithNext"/>
        <w:rPr>
          <w:rtl/>
        </w:rPr>
      </w:pPr>
    </w:p>
    <w:p w:rsidR="00656668" w:rsidRPr="005C1DF7" w:rsidRDefault="00656668" w:rsidP="00656668">
      <w:pPr>
        <w:rPr>
          <w:rtl/>
        </w:rPr>
      </w:pPr>
      <w:bookmarkStart w:id="10433" w:name="_ETM_Q1_2907360"/>
      <w:bookmarkStart w:id="10434" w:name="_ETM_Q1_2907404"/>
      <w:bookmarkEnd w:id="10433"/>
      <w:bookmarkEnd w:id="10434"/>
      <w:r w:rsidRPr="005C1DF7">
        <w:rPr>
          <w:rtl/>
        </w:rPr>
        <w:t xml:space="preserve">לא, אני </w:t>
      </w:r>
      <w:bookmarkStart w:id="10435" w:name="_ETM_Q1_2907907"/>
      <w:bookmarkEnd w:id="10435"/>
      <w:r w:rsidRPr="005C1DF7">
        <w:rPr>
          <w:rtl/>
        </w:rPr>
        <w:t xml:space="preserve">מעיר לה על זה שהיא פרועה, </w:t>
      </w:r>
      <w:bookmarkStart w:id="10436" w:name="_ETM_Q1_2948448"/>
      <w:bookmarkEnd w:id="10436"/>
      <w:r w:rsidRPr="005C1DF7">
        <w:rPr>
          <w:rtl/>
        </w:rPr>
        <w:t xml:space="preserve">חצופה וצורחת כל הזמן ככרוכיה. על זה אני מעיר. </w:t>
      </w:r>
    </w:p>
    <w:p w:rsidR="00656668" w:rsidRPr="005C1DF7" w:rsidRDefault="00656668" w:rsidP="00656668">
      <w:pPr>
        <w:rPr>
          <w:rtl/>
        </w:rPr>
      </w:pPr>
      <w:bookmarkStart w:id="10437" w:name="_ETM_Q1_2913365"/>
      <w:bookmarkStart w:id="10438" w:name="_ETM_Q1_2913400"/>
      <w:bookmarkEnd w:id="10437"/>
      <w:bookmarkEnd w:id="10438"/>
    </w:p>
    <w:p w:rsidR="00656668" w:rsidRPr="005C1DF7" w:rsidRDefault="00656668" w:rsidP="00656668">
      <w:pPr>
        <w:pStyle w:val="af8"/>
        <w:keepNext/>
        <w:rPr>
          <w:rtl/>
        </w:rPr>
      </w:pPr>
      <w:bookmarkStart w:id="10439" w:name="ET_yor_5797_7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439"/>
    </w:p>
    <w:p w:rsidR="00656668" w:rsidRPr="005C1DF7" w:rsidRDefault="00656668" w:rsidP="00656668">
      <w:pPr>
        <w:pStyle w:val="KeepWithNext"/>
        <w:rPr>
          <w:rtl/>
        </w:rPr>
      </w:pPr>
      <w:bookmarkStart w:id="10440" w:name="_ETM_Q1_2953992"/>
      <w:bookmarkEnd w:id="10440"/>
    </w:p>
    <w:p w:rsidR="00656668" w:rsidRPr="005C1DF7" w:rsidRDefault="00656668" w:rsidP="00656668">
      <w:pPr>
        <w:rPr>
          <w:rtl/>
        </w:rPr>
      </w:pPr>
      <w:bookmarkStart w:id="10441" w:name="_ETM_Q1_2954087"/>
      <w:bookmarkEnd w:id="10441"/>
      <w:r w:rsidRPr="005C1DF7">
        <w:rPr>
          <w:rtl/>
        </w:rPr>
        <w:t xml:space="preserve">תספר לסבתא, לך מותר להגיד לחבר כנסת, </w:t>
      </w:r>
      <w:bookmarkStart w:id="10442" w:name="_ETM_Q1_2958682"/>
      <w:bookmarkEnd w:id="10442"/>
      <w:r w:rsidRPr="005C1DF7">
        <w:rPr>
          <w:rtl/>
        </w:rPr>
        <w:t xml:space="preserve">ופרופסור מכובד לא אמור להגיד את זה. </w:t>
      </w:r>
      <w:bookmarkStart w:id="10443" w:name="_ETM_Q1_2914471"/>
      <w:bookmarkStart w:id="10444" w:name="_ETM_Q1_2919403"/>
      <w:bookmarkStart w:id="10445" w:name="_ETM_Q1_2921466"/>
      <w:bookmarkStart w:id="10446" w:name="_ETM_Q1_2921506"/>
      <w:bookmarkStart w:id="10447" w:name="_ETM_Q1_2923988"/>
      <w:bookmarkEnd w:id="10443"/>
      <w:bookmarkEnd w:id="10444"/>
      <w:bookmarkEnd w:id="10445"/>
      <w:bookmarkEnd w:id="10446"/>
      <w:bookmarkEnd w:id="10447"/>
      <w:r w:rsidRPr="005C1DF7">
        <w:rPr>
          <w:rtl/>
        </w:rPr>
        <w:t xml:space="preserve">אבל </w:t>
      </w:r>
      <w:bookmarkStart w:id="10448" w:name="_ETM_Q1_2914223"/>
      <w:bookmarkEnd w:id="10448"/>
      <w:r w:rsidRPr="005C1DF7">
        <w:rPr>
          <w:rtl/>
        </w:rPr>
        <w:t>בואו נעצור פה.</w:t>
      </w:r>
    </w:p>
    <w:p w:rsidR="00656668" w:rsidRPr="005C1DF7" w:rsidRDefault="00656668" w:rsidP="00656668">
      <w:pPr>
        <w:rPr>
          <w:rtl/>
        </w:rPr>
      </w:pPr>
    </w:p>
    <w:p w:rsidR="00656668" w:rsidRPr="005C1DF7" w:rsidRDefault="00656668" w:rsidP="00656668">
      <w:pPr>
        <w:pStyle w:val="a5"/>
        <w:keepNext/>
        <w:rPr>
          <w:rtl/>
        </w:rPr>
      </w:pPr>
      <w:bookmarkStart w:id="10449" w:name="ET_speaker_6357_74"/>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449"/>
    </w:p>
    <w:p w:rsidR="00656668" w:rsidRPr="005C1DF7" w:rsidRDefault="00656668" w:rsidP="00656668">
      <w:pPr>
        <w:pStyle w:val="KeepWithNext"/>
        <w:rPr>
          <w:rtl/>
        </w:rPr>
      </w:pPr>
    </w:p>
    <w:p w:rsidR="00656668" w:rsidRPr="005C1DF7" w:rsidRDefault="00656668" w:rsidP="00656668">
      <w:pPr>
        <w:rPr>
          <w:rtl/>
        </w:rPr>
      </w:pPr>
      <w:bookmarkStart w:id="10450" w:name="_ETM_Q1_2924360"/>
      <w:bookmarkStart w:id="10451" w:name="_ETM_Q1_2924385"/>
      <w:bookmarkEnd w:id="10450"/>
      <w:bookmarkEnd w:id="10451"/>
      <w:r w:rsidRPr="005C1DF7">
        <w:rPr>
          <w:rtl/>
        </w:rPr>
        <w:t xml:space="preserve">לא מדברים כך, זה לא ראוי לדבר כך. </w:t>
      </w:r>
      <w:bookmarkStart w:id="10452" w:name="_ETM_Q1_2923207"/>
      <w:bookmarkEnd w:id="10452"/>
      <w:r w:rsidRPr="005C1DF7">
        <w:rPr>
          <w:rtl/>
        </w:rPr>
        <w:t xml:space="preserve">הוא יכול להתנצל עדיין. </w:t>
      </w:r>
    </w:p>
    <w:p w:rsidR="00656668" w:rsidRPr="005C1DF7" w:rsidRDefault="00656668" w:rsidP="00656668">
      <w:pPr>
        <w:rPr>
          <w:rtl/>
        </w:rPr>
      </w:pPr>
    </w:p>
    <w:p w:rsidR="00656668" w:rsidRPr="005C1DF7" w:rsidRDefault="00656668" w:rsidP="00656668">
      <w:pPr>
        <w:pStyle w:val="af8"/>
        <w:keepNext/>
        <w:rPr>
          <w:rtl/>
        </w:rPr>
      </w:pPr>
      <w:bookmarkStart w:id="10453" w:name="ET_yor_5797_15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45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חבר הכנסת סעדה, בוא נעצור כאן. </w:t>
      </w:r>
    </w:p>
    <w:p w:rsidR="00656668" w:rsidRPr="005C1DF7" w:rsidRDefault="00656668" w:rsidP="00656668">
      <w:pPr>
        <w:rPr>
          <w:rtl/>
        </w:rPr>
      </w:pPr>
      <w:bookmarkStart w:id="10454" w:name="_ETM_Q1_2927469"/>
      <w:bookmarkStart w:id="10455" w:name="_ETM_Q1_2927509"/>
      <w:bookmarkStart w:id="10456" w:name="_ETM_Q1_2930139"/>
      <w:bookmarkEnd w:id="10454"/>
      <w:bookmarkEnd w:id="10455"/>
      <w:bookmarkEnd w:id="10456"/>
    </w:p>
    <w:p w:rsidR="00656668" w:rsidRPr="005C1DF7" w:rsidRDefault="00656668" w:rsidP="00656668">
      <w:pPr>
        <w:pStyle w:val="a5"/>
        <w:keepNext/>
        <w:rPr>
          <w:rtl/>
        </w:rPr>
      </w:pPr>
      <w:bookmarkStart w:id="10457" w:name="ET_speaker_מרדכי_קרמינצר_75"/>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457"/>
    </w:p>
    <w:p w:rsidR="00656668" w:rsidRPr="005C1DF7" w:rsidRDefault="00656668" w:rsidP="00656668">
      <w:pPr>
        <w:pStyle w:val="KeepWithNext"/>
        <w:rPr>
          <w:rtl/>
        </w:rPr>
      </w:pPr>
    </w:p>
    <w:p w:rsidR="00656668" w:rsidRPr="005C1DF7" w:rsidRDefault="00656668" w:rsidP="00656668">
      <w:pPr>
        <w:rPr>
          <w:rtl/>
        </w:rPr>
      </w:pPr>
      <w:bookmarkStart w:id="10458" w:name="_ETM_Q1_2930534"/>
      <w:bookmarkStart w:id="10459" w:name="_ETM_Q1_2930584"/>
      <w:bookmarkEnd w:id="10458"/>
      <w:bookmarkEnd w:id="10459"/>
      <w:r w:rsidRPr="005C1DF7">
        <w:rPr>
          <w:rtl/>
        </w:rPr>
        <w:t xml:space="preserve">אני שומע את הדברים. אני </w:t>
      </w:r>
      <w:bookmarkStart w:id="10460" w:name="_ETM_Q1_2933261"/>
      <w:bookmarkEnd w:id="10460"/>
      <w:r w:rsidRPr="005C1DF7">
        <w:rPr>
          <w:rtl/>
        </w:rPr>
        <w:t xml:space="preserve">שומע למשל את התרעומת על זה שבית המשפט מתערב </w:t>
      </w:r>
      <w:bookmarkStart w:id="10461" w:name="_ETM_Q1_2932754"/>
      <w:bookmarkEnd w:id="10461"/>
      <w:r w:rsidRPr="005C1DF7">
        <w:rPr>
          <w:rtl/>
        </w:rPr>
        <w:t xml:space="preserve">בעניינים של מה שנקרא מסתננים. מה שיש מתחת </w:t>
      </w:r>
      <w:bookmarkStart w:id="10462" w:name="_ETM_Q1_2940733"/>
      <w:bookmarkEnd w:id="10462"/>
      <w:r w:rsidRPr="005C1DF7">
        <w:rPr>
          <w:rtl/>
        </w:rPr>
        <w:t xml:space="preserve">לדברים האלה זה התייחסות לאנשים האלה כאל אנשים שלא ראויים </w:t>
      </w:r>
      <w:bookmarkStart w:id="10463" w:name="_ETM_Q1_2947867"/>
      <w:bookmarkEnd w:id="10463"/>
      <w:r w:rsidRPr="005C1DF7">
        <w:rPr>
          <w:rtl/>
        </w:rPr>
        <w:t xml:space="preserve">ליחס מכבד לזכויותיהם כבני אדם. הם אומנם לא ישראלים, הם </w:t>
      </w:r>
      <w:bookmarkStart w:id="10464" w:name="_ETM_Q1_2951436"/>
      <w:bookmarkEnd w:id="10464"/>
      <w:r w:rsidRPr="005C1DF7">
        <w:rPr>
          <w:rtl/>
        </w:rPr>
        <w:t xml:space="preserve">באו הנה שלא כדין, אבל הם בני אדם ויש להם זכויות. אני </w:t>
      </w:r>
      <w:bookmarkStart w:id="10465" w:name="_ETM_Q1_2957315"/>
      <w:bookmarkEnd w:id="10465"/>
      <w:r w:rsidRPr="005C1DF7">
        <w:rPr>
          <w:rtl/>
        </w:rPr>
        <w:t xml:space="preserve">מציע לחברי הכנסת להעמיד את עצמם מול הראי, </w:t>
      </w:r>
      <w:bookmarkStart w:id="10466" w:name="_ETM_Q1_2961465"/>
      <w:bookmarkEnd w:id="10466"/>
      <w:r w:rsidRPr="005C1DF7">
        <w:rPr>
          <w:rtl/>
        </w:rPr>
        <w:t>אלה שנעלבו מהביטוי סיפורי סבתא, ולשאול</w:t>
      </w:r>
      <w:bookmarkStart w:id="10467" w:name="_ETM_Q1_2966187"/>
      <w:bookmarkEnd w:id="10467"/>
      <w:r w:rsidRPr="005C1DF7">
        <w:rPr>
          <w:rtl/>
        </w:rPr>
        <w:t xml:space="preserve"> את עצמם האם הם מכירים באופן אמיתי בזכויות של האנשים האלה </w:t>
      </w:r>
      <w:bookmarkStart w:id="10468" w:name="_ETM_Q1_2964768"/>
      <w:bookmarkEnd w:id="10468"/>
      <w:r w:rsidRPr="005C1DF7">
        <w:rPr>
          <w:rtl/>
        </w:rPr>
        <w:t xml:space="preserve">כבני אדם, האם הם מכירים בזכויות של הפלסטינים </w:t>
      </w:r>
      <w:bookmarkStart w:id="10469" w:name="_ETM_Q1_2973821"/>
      <w:bookmarkEnd w:id="10469"/>
      <w:r w:rsidRPr="005C1DF7">
        <w:rPr>
          <w:rtl/>
        </w:rPr>
        <w:t xml:space="preserve">בשטחים כבני אדם. מה שאני קולט ומבין זה בדיוק את </w:t>
      </w:r>
      <w:bookmarkStart w:id="10470" w:name="_ETM_Q1_2980131"/>
      <w:bookmarkEnd w:id="10470"/>
      <w:r w:rsidRPr="005C1DF7">
        <w:rPr>
          <w:rtl/>
        </w:rPr>
        <w:t xml:space="preserve">ההפך, ולכן אמרתי את מה שאמרתי, ואני עומד מאחורי </w:t>
      </w:r>
      <w:bookmarkStart w:id="10471" w:name="_ETM_Q1_2987491"/>
      <w:bookmarkEnd w:id="10471"/>
      <w:r w:rsidRPr="005C1DF7">
        <w:rPr>
          <w:rtl/>
        </w:rPr>
        <w:t xml:space="preserve">מה שאמרתי. </w:t>
      </w:r>
    </w:p>
    <w:p w:rsidR="00656668" w:rsidRPr="005C1DF7" w:rsidRDefault="00656668" w:rsidP="00656668">
      <w:pPr>
        <w:rPr>
          <w:rtl/>
        </w:rPr>
      </w:pPr>
      <w:bookmarkStart w:id="10472" w:name="_ETM_Q1_2989001"/>
      <w:bookmarkStart w:id="10473" w:name="_ETM_Q1_2989061"/>
      <w:bookmarkEnd w:id="10472"/>
      <w:bookmarkEnd w:id="10473"/>
    </w:p>
    <w:p w:rsidR="00656668" w:rsidRPr="005C1DF7" w:rsidRDefault="00656668" w:rsidP="00656668">
      <w:pPr>
        <w:rPr>
          <w:rtl/>
        </w:rPr>
      </w:pPr>
      <w:bookmarkStart w:id="10474" w:name="_ETM_Q1_2989123"/>
      <w:bookmarkStart w:id="10475" w:name="_ETM_Q1_2989161"/>
      <w:bookmarkEnd w:id="10474"/>
      <w:bookmarkEnd w:id="10475"/>
      <w:r w:rsidRPr="005C1DF7">
        <w:rPr>
          <w:rtl/>
        </w:rPr>
        <w:t xml:space="preserve">אני רוצה לומר </w:t>
      </w:r>
      <w:bookmarkStart w:id="10476" w:name="_ETM_Q1_2983220"/>
      <w:bookmarkEnd w:id="10476"/>
      <w:r w:rsidRPr="005C1DF7">
        <w:rPr>
          <w:rtl/>
        </w:rPr>
        <w:t xml:space="preserve">משהו ברמה הכללית. יש פה מן תהייה מה פתאום שבית המשפט יגן על זכויות. הרי אנחנו, </w:t>
      </w:r>
      <w:bookmarkStart w:id="10477" w:name="_ETM_Q1_2993867"/>
      <w:bookmarkEnd w:id="10477"/>
      <w:r w:rsidRPr="005C1DF7">
        <w:rPr>
          <w:rtl/>
        </w:rPr>
        <w:t xml:space="preserve">חברי הכנסת, </w:t>
      </w:r>
      <w:bookmarkStart w:id="10478" w:name="_ETM_Q1_2995314"/>
      <w:bookmarkEnd w:id="10478"/>
      <w:r w:rsidRPr="005C1DF7">
        <w:rPr>
          <w:rtl/>
        </w:rPr>
        <w:t xml:space="preserve">אנחנו אנחנו נגן על הזכויות. וכאן אני כן רוצה לחזור רגע </w:t>
      </w:r>
      <w:bookmarkStart w:id="10479" w:name="_ETM_Q1_3001389"/>
      <w:bookmarkEnd w:id="10479"/>
      <w:r w:rsidRPr="005C1DF7">
        <w:rPr>
          <w:rtl/>
        </w:rPr>
        <w:t xml:space="preserve">אל המשפט המשווה. בעקבות ההכרזה האוניברסלית על זכויות האדם, העולם הנאור הסיק את המסקנה ממלחמת העולם השנייה והשואה והגיע </w:t>
      </w:r>
      <w:bookmarkStart w:id="10480" w:name="_ETM_Q1_3012019"/>
      <w:bookmarkEnd w:id="10480"/>
      <w:r w:rsidRPr="005C1DF7">
        <w:rPr>
          <w:rtl/>
        </w:rPr>
        <w:t xml:space="preserve">למסקנה החשובה, הקריטית, שלא די ברוב פוליטי כדי </w:t>
      </w:r>
      <w:bookmarkStart w:id="10481" w:name="_ETM_Q1_3020387"/>
      <w:bookmarkEnd w:id="10481"/>
      <w:r w:rsidRPr="005C1DF7">
        <w:rPr>
          <w:rtl/>
        </w:rPr>
        <w:t xml:space="preserve">להגן על זכויות אדם. רוב פוליטי יכול להיות גם מתנכר ומתנכל ושולל </w:t>
      </w:r>
      <w:bookmarkStart w:id="10482" w:name="_ETM_Q1_3021672"/>
      <w:bookmarkEnd w:id="10482"/>
      <w:r w:rsidRPr="005C1DF7">
        <w:rPr>
          <w:rtl/>
        </w:rPr>
        <w:t xml:space="preserve">ופוגע בזכויות אדם גם באופן עריץ </w:t>
      </w:r>
      <w:bookmarkStart w:id="10483" w:name="_ETM_Q1_3028628"/>
      <w:bookmarkEnd w:id="10483"/>
      <w:r w:rsidRPr="005C1DF7">
        <w:rPr>
          <w:rtl/>
        </w:rPr>
        <w:t xml:space="preserve">ושרירותי. אפילו מנחם בגין הבין את זה וכתב את זה </w:t>
      </w:r>
      <w:bookmarkStart w:id="10484" w:name="_ETM_Q1_3034393"/>
      <w:bookmarkEnd w:id="10484"/>
      <w:r w:rsidRPr="005C1DF7">
        <w:rPr>
          <w:rtl/>
        </w:rPr>
        <w:t xml:space="preserve">בדיוק ברוח הדברים שאני אומר. מי יגן על המיעוט מפני הרוב העריץ והשרירותי? לא </w:t>
      </w:r>
      <w:bookmarkStart w:id="10485" w:name="_ETM_Q1_3040675"/>
      <w:bookmarkEnd w:id="10485"/>
      <w:r w:rsidRPr="005C1DF7">
        <w:rPr>
          <w:rtl/>
        </w:rPr>
        <w:t xml:space="preserve">מצאנו עוד פטנט אחר, העולם לא </w:t>
      </w:r>
      <w:bookmarkStart w:id="10486" w:name="_ETM_Q1_3043389"/>
      <w:bookmarkEnd w:id="10486"/>
      <w:r w:rsidRPr="005C1DF7">
        <w:rPr>
          <w:rtl/>
        </w:rPr>
        <w:t xml:space="preserve">מצא פטנט אחר מאשר ביקורת שיפוטית, זה מה שיש. </w:t>
      </w:r>
      <w:bookmarkStart w:id="10487" w:name="_ETM_Q1_3048884"/>
      <w:bookmarkEnd w:id="10487"/>
      <w:r w:rsidRPr="005C1DF7">
        <w:rPr>
          <w:rtl/>
        </w:rPr>
        <w:t xml:space="preserve">ולכן ברוב הגדול של מדינות העולם יש חוקה, וזו </w:t>
      </w:r>
      <w:bookmarkStart w:id="10488" w:name="_ETM_Q1_3055916"/>
      <w:bookmarkEnd w:id="10488"/>
      <w:r w:rsidRPr="005C1DF7">
        <w:rPr>
          <w:rtl/>
        </w:rPr>
        <w:t xml:space="preserve">בושה לישראל שאין לה חוקה שמגנה על זכויות האדם ויש בית משפט שמגן על זכויות </w:t>
      </w:r>
      <w:bookmarkStart w:id="10489" w:name="_ETM_Q1_3058267"/>
      <w:bookmarkEnd w:id="10489"/>
      <w:r w:rsidRPr="005C1DF7">
        <w:rPr>
          <w:rtl/>
        </w:rPr>
        <w:t xml:space="preserve">האדם. וביותר </w:t>
      </w:r>
      <w:bookmarkStart w:id="10490" w:name="_ETM_Q1_3063155"/>
      <w:bookmarkEnd w:id="10490"/>
      <w:r w:rsidRPr="005C1DF7">
        <w:rPr>
          <w:rtl/>
        </w:rPr>
        <w:t xml:space="preserve">מ-40 מדינות יש לא רק זה, יש גם אמנות בין-לאומיות ויש גם בית דין בין-לאומי </w:t>
      </w:r>
      <w:bookmarkStart w:id="10491" w:name="_ETM_Q1_3068674"/>
      <w:bookmarkEnd w:id="10491"/>
      <w:r w:rsidRPr="005C1DF7">
        <w:rPr>
          <w:rtl/>
        </w:rPr>
        <w:t xml:space="preserve">שמגן על זכויות האדם. וכל הזמן מזכירים אנגליה, </w:t>
      </w:r>
      <w:bookmarkStart w:id="10492" w:name="_ETM_Q1_3074619"/>
      <w:bookmarkEnd w:id="10492"/>
      <w:r w:rsidRPr="005C1DF7">
        <w:rPr>
          <w:rtl/>
        </w:rPr>
        <w:t xml:space="preserve">ניו זילנד, הולנד שווייץ, אין ביקורת שיפוטית או יש ביקורת שיפוטית חלשה. אבל האזרח במדינות </w:t>
      </w:r>
      <w:bookmarkStart w:id="10493" w:name="_ETM_Q1_3085050"/>
      <w:bookmarkEnd w:id="10493"/>
      <w:r w:rsidRPr="005C1DF7">
        <w:rPr>
          <w:rtl/>
        </w:rPr>
        <w:t>האלה יכול לפנות</w:t>
      </w:r>
      <w:bookmarkStart w:id="10494" w:name="_ETM_Q1_3083794"/>
      <w:bookmarkEnd w:id="10494"/>
      <w:r w:rsidRPr="005C1DF7">
        <w:rPr>
          <w:rtl/>
        </w:rPr>
        <w:t xml:space="preserve">, כשיש לו תרעומת על השלטון אצלו, לבית הדין האירופאי </w:t>
      </w:r>
      <w:bookmarkStart w:id="10495" w:name="_ETM_Q1_3084317"/>
      <w:bookmarkEnd w:id="10495"/>
      <w:r w:rsidRPr="005C1DF7">
        <w:rPr>
          <w:rtl/>
        </w:rPr>
        <w:t xml:space="preserve">לזכויות האדם, ובית הדין האירופאי, אם הוא יחשוב שהמדינה פועלת בניגוד לאמנה, ייתן </w:t>
      </w:r>
      <w:bookmarkStart w:id="10496" w:name="_ETM_Q1_3094220"/>
      <w:bookmarkEnd w:id="10496"/>
      <w:r w:rsidRPr="005C1DF7">
        <w:rPr>
          <w:rtl/>
        </w:rPr>
        <w:t xml:space="preserve">לו סעד, והמדינה תכבד את הסעד הזה. רוצים </w:t>
      </w:r>
      <w:bookmarkStart w:id="10497" w:name="_ETM_Q1_3101011"/>
      <w:bookmarkEnd w:id="10497"/>
      <w:r w:rsidRPr="005C1DF7">
        <w:rPr>
          <w:rtl/>
        </w:rPr>
        <w:t xml:space="preserve">להסתפק בקביעת אי התאמה? בבקשה, שישראל תחתום </w:t>
      </w:r>
      <w:bookmarkStart w:id="10498" w:name="_ETM_Q1_3101088"/>
      <w:bookmarkEnd w:id="10498"/>
      <w:r w:rsidRPr="005C1DF7">
        <w:rPr>
          <w:rtl/>
        </w:rPr>
        <w:t xml:space="preserve">על האמנה האירופאית לזכויות האדם, תכפיף את עצמה לבית הדין האירופאי לזכויות האדם </w:t>
      </w:r>
      <w:bookmarkStart w:id="10499" w:name="_ETM_Q1_3110057"/>
      <w:bookmarkEnd w:id="10499"/>
      <w:r w:rsidRPr="005C1DF7">
        <w:rPr>
          <w:rtl/>
        </w:rPr>
        <w:t xml:space="preserve">ואז אפשר לדבר על זה שאנחנו מחקים את אנגליה. אבל בלי </w:t>
      </w:r>
      <w:bookmarkStart w:id="10500" w:name="_ETM_Q1_3111450"/>
      <w:bookmarkEnd w:id="10500"/>
      <w:r w:rsidRPr="005C1DF7">
        <w:rPr>
          <w:rtl/>
        </w:rPr>
        <w:t xml:space="preserve">הדבר הזה זה פשוט לזרות חול בעיניים.  </w:t>
      </w:r>
      <w:bookmarkStart w:id="10501" w:name="_ETM_Q1_3116845"/>
      <w:bookmarkEnd w:id="10501"/>
    </w:p>
    <w:p w:rsidR="00656668" w:rsidRPr="005C1DF7" w:rsidRDefault="00656668" w:rsidP="00656668">
      <w:pPr>
        <w:rPr>
          <w:rtl/>
        </w:rPr>
      </w:pPr>
      <w:bookmarkStart w:id="10502" w:name="_ETM_Q1_3118630"/>
      <w:bookmarkStart w:id="10503" w:name="_ETM_Q1_3118675"/>
      <w:bookmarkEnd w:id="10502"/>
      <w:bookmarkEnd w:id="10503"/>
    </w:p>
    <w:p w:rsidR="00656668" w:rsidRPr="005C1DF7" w:rsidRDefault="00656668" w:rsidP="00656668">
      <w:pPr>
        <w:pStyle w:val="af8"/>
        <w:keepNext/>
        <w:rPr>
          <w:rtl/>
        </w:rPr>
      </w:pPr>
      <w:bookmarkStart w:id="10504" w:name="ET_yor_5797_7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04"/>
    </w:p>
    <w:p w:rsidR="00656668" w:rsidRPr="005C1DF7" w:rsidRDefault="00656668" w:rsidP="00656668">
      <w:pPr>
        <w:pStyle w:val="KeepWithNext"/>
        <w:rPr>
          <w:rtl/>
        </w:rPr>
      </w:pPr>
    </w:p>
    <w:p w:rsidR="00656668" w:rsidRPr="005C1DF7" w:rsidRDefault="00656668" w:rsidP="00656668">
      <w:pPr>
        <w:rPr>
          <w:rtl/>
        </w:rPr>
      </w:pPr>
      <w:bookmarkStart w:id="10505" w:name="_ETM_Q1_3119588"/>
      <w:bookmarkEnd w:id="10505"/>
      <w:r w:rsidRPr="005C1DF7">
        <w:rPr>
          <w:rtl/>
        </w:rPr>
        <w:t>האם היא עדיין כפופה?</w:t>
      </w:r>
    </w:p>
    <w:p w:rsidR="00656668" w:rsidRPr="005C1DF7" w:rsidRDefault="00656668" w:rsidP="00656668">
      <w:pPr>
        <w:rPr>
          <w:rtl/>
        </w:rPr>
      </w:pPr>
      <w:bookmarkStart w:id="10506" w:name="_ETM_Q1_3123510"/>
      <w:bookmarkStart w:id="10507" w:name="_ETM_Q1_3123560"/>
      <w:bookmarkStart w:id="10508" w:name="_ETM_Q1_3125172"/>
      <w:bookmarkEnd w:id="10506"/>
      <w:bookmarkEnd w:id="10507"/>
      <w:bookmarkEnd w:id="10508"/>
    </w:p>
    <w:p w:rsidR="00656668" w:rsidRPr="005C1DF7" w:rsidRDefault="00656668" w:rsidP="00656668">
      <w:pPr>
        <w:pStyle w:val="a5"/>
        <w:keepNext/>
        <w:rPr>
          <w:rtl/>
        </w:rPr>
      </w:pPr>
      <w:bookmarkStart w:id="10509" w:name="ET_speaker_מרדכי_קרמינצר_77"/>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509"/>
    </w:p>
    <w:p w:rsidR="00656668" w:rsidRPr="005C1DF7" w:rsidRDefault="00656668" w:rsidP="00656668">
      <w:pPr>
        <w:pStyle w:val="KeepWithNext"/>
        <w:rPr>
          <w:rtl/>
        </w:rPr>
      </w:pPr>
    </w:p>
    <w:p w:rsidR="00656668" w:rsidRPr="005C1DF7" w:rsidRDefault="00656668" w:rsidP="00656668">
      <w:pPr>
        <w:rPr>
          <w:rtl/>
        </w:rPr>
      </w:pPr>
      <w:bookmarkStart w:id="10510" w:name="_ETM_Q1_3125566"/>
      <w:bookmarkStart w:id="10511" w:name="_ETM_Q1_3125596"/>
      <w:bookmarkEnd w:id="10510"/>
      <w:bookmarkEnd w:id="10511"/>
      <w:r w:rsidRPr="005C1DF7">
        <w:rPr>
          <w:rtl/>
        </w:rPr>
        <w:t xml:space="preserve">כן. ברור לגמרי שהמיעוטים הקבועים, ובישראל זה בייחוד פרובלמטי </w:t>
      </w:r>
      <w:bookmarkStart w:id="10512" w:name="_ETM_Q1_3130520"/>
      <w:bookmarkEnd w:id="10512"/>
      <w:r w:rsidRPr="005C1DF7">
        <w:rPr>
          <w:rtl/>
        </w:rPr>
        <w:t xml:space="preserve">משום שיש לנו מיעוט קבוע – אני מדבר על המיעוט </w:t>
      </w:r>
      <w:bookmarkStart w:id="10513" w:name="_ETM_Q1_3134542"/>
      <w:bookmarkEnd w:id="10513"/>
      <w:r w:rsidRPr="005C1DF7">
        <w:rPr>
          <w:rtl/>
        </w:rPr>
        <w:t xml:space="preserve">הערבי, </w:t>
      </w:r>
      <w:bookmarkStart w:id="10514" w:name="_ETM_Q1_3132349"/>
      <w:bookmarkEnd w:id="10514"/>
      <w:r w:rsidRPr="005C1DF7">
        <w:rPr>
          <w:rtl/>
        </w:rPr>
        <w:t xml:space="preserve">שהוא גם בלתי אהוד, בלשון המעטה – מי יגן על הזכויות </w:t>
      </w:r>
      <w:bookmarkStart w:id="10515" w:name="_ETM_Q1_3144148"/>
      <w:bookmarkEnd w:id="10515"/>
      <w:r w:rsidRPr="005C1DF7">
        <w:rPr>
          <w:rtl/>
        </w:rPr>
        <w:t xml:space="preserve">שלו כשהרוב פוגע בזכויות שלו? </w:t>
      </w:r>
    </w:p>
    <w:p w:rsidR="00656668" w:rsidRPr="005C1DF7" w:rsidRDefault="00656668" w:rsidP="00656668">
      <w:pPr>
        <w:rPr>
          <w:rtl/>
        </w:rPr>
      </w:pPr>
      <w:bookmarkStart w:id="10516" w:name="_ETM_Q1_3149629"/>
      <w:bookmarkStart w:id="10517" w:name="_ETM_Q1_3149671"/>
      <w:bookmarkEnd w:id="10516"/>
      <w:bookmarkEnd w:id="10517"/>
    </w:p>
    <w:p w:rsidR="00656668" w:rsidRPr="005C1DF7" w:rsidRDefault="00656668" w:rsidP="00656668">
      <w:pPr>
        <w:rPr>
          <w:rtl/>
        </w:rPr>
      </w:pPr>
      <w:bookmarkStart w:id="10518" w:name="_ETM_Q1_3150126"/>
      <w:bookmarkStart w:id="10519" w:name="_ETM_Q1_3150161"/>
      <w:bookmarkEnd w:id="10518"/>
      <w:bookmarkEnd w:id="10519"/>
      <w:r w:rsidRPr="005C1DF7">
        <w:rPr>
          <w:rtl/>
        </w:rPr>
        <w:t xml:space="preserve">יש עוד דבר שצריך להבין. השלטון, </w:t>
      </w:r>
      <w:bookmarkStart w:id="10520" w:name="_ETM_Q1_3153724"/>
      <w:bookmarkEnd w:id="10520"/>
      <w:r w:rsidRPr="005C1DF7">
        <w:rPr>
          <w:rtl/>
        </w:rPr>
        <w:t xml:space="preserve">גם בדרג הפקידותי וגם בדרג הייצוגי הפרלמנטרי, רואה לנגד עיניו בראש ובראשונה את </w:t>
      </w:r>
      <w:bookmarkStart w:id="10521" w:name="_ETM_Q1_3162891"/>
      <w:bookmarkEnd w:id="10521"/>
      <w:r w:rsidRPr="005C1DF7">
        <w:rPr>
          <w:rtl/>
        </w:rPr>
        <w:t xml:space="preserve">התכלית שאותה הוא רוצה לקדם. השאלה של האמצעים תמיד מקבלת חשיבות משנית, והפגיעה </w:t>
      </w:r>
      <w:bookmarkStart w:id="10522" w:name="_ETM_Q1_3170516"/>
      <w:bookmarkEnd w:id="10522"/>
      <w:r w:rsidRPr="005C1DF7">
        <w:rPr>
          <w:rtl/>
        </w:rPr>
        <w:t xml:space="preserve">בזכויות שהרבה פעמים נגרמת כתוצאה ממימוש </w:t>
      </w:r>
      <w:bookmarkStart w:id="10523" w:name="_ETM_Q1_3171503"/>
      <w:bookmarkEnd w:id="10523"/>
      <w:r w:rsidRPr="005C1DF7">
        <w:rPr>
          <w:rtl/>
        </w:rPr>
        <w:t xml:space="preserve">התכלית, נחשבת למשהו שצריך לסבול אותו, משהו שצריך </w:t>
      </w:r>
      <w:bookmarkStart w:id="10524" w:name="_ETM_Q1_3178993"/>
      <w:bookmarkEnd w:id="10524"/>
      <w:r w:rsidRPr="005C1DF7">
        <w:rPr>
          <w:rtl/>
        </w:rPr>
        <w:t xml:space="preserve">לקבל אותו. גם לעולם אנשים מחשיבים את התכליות יותר מאשר את </w:t>
      </w:r>
      <w:bookmarkStart w:id="10525" w:name="_ETM_Q1_3187925"/>
      <w:bookmarkEnd w:id="10525"/>
      <w:r w:rsidRPr="005C1DF7">
        <w:rPr>
          <w:rtl/>
        </w:rPr>
        <w:t xml:space="preserve">האמצעים. זו חשיבה אנושית מקובלת. </w:t>
      </w:r>
    </w:p>
    <w:p w:rsidR="00656668" w:rsidRPr="005C1DF7" w:rsidRDefault="00656668" w:rsidP="00656668">
      <w:pPr>
        <w:rPr>
          <w:rtl/>
        </w:rPr>
      </w:pPr>
      <w:bookmarkStart w:id="10526" w:name="_ETM_Q1_3212222"/>
      <w:bookmarkStart w:id="10527" w:name="_ETM_Q1_3212271"/>
      <w:bookmarkEnd w:id="10526"/>
      <w:bookmarkEnd w:id="10527"/>
    </w:p>
    <w:p w:rsidR="00656668" w:rsidRPr="005C1DF7" w:rsidRDefault="00656668" w:rsidP="00656668">
      <w:pPr>
        <w:pStyle w:val="af8"/>
        <w:keepNext/>
        <w:rPr>
          <w:rtl/>
        </w:rPr>
      </w:pPr>
      <w:bookmarkStart w:id="10528" w:name="ET_yor_5797_7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28"/>
    </w:p>
    <w:p w:rsidR="00656668" w:rsidRPr="005C1DF7" w:rsidRDefault="00656668" w:rsidP="00656668">
      <w:pPr>
        <w:pStyle w:val="KeepWithNext"/>
        <w:rPr>
          <w:rtl/>
        </w:rPr>
      </w:pPr>
    </w:p>
    <w:p w:rsidR="00656668" w:rsidRPr="005C1DF7" w:rsidRDefault="00656668" w:rsidP="00656668">
      <w:pPr>
        <w:rPr>
          <w:rtl/>
        </w:rPr>
      </w:pPr>
      <w:bookmarkStart w:id="10529" w:name="_ETM_Q1_3213248"/>
      <w:bookmarkEnd w:id="10529"/>
      <w:r w:rsidRPr="005C1DF7">
        <w:rPr>
          <w:rtl/>
        </w:rPr>
        <w:t>לפעמים גם על שופטים</w:t>
      </w:r>
      <w:bookmarkStart w:id="10530" w:name="_ETM_Q1_3190656"/>
      <w:bookmarkEnd w:id="10530"/>
      <w:r w:rsidRPr="005C1DF7">
        <w:rPr>
          <w:rtl/>
        </w:rPr>
        <w:t xml:space="preserve"> יכול להיות במקרה? </w:t>
      </w:r>
    </w:p>
    <w:p w:rsidR="00656668" w:rsidRPr="005C1DF7" w:rsidRDefault="00656668" w:rsidP="00656668">
      <w:pPr>
        <w:rPr>
          <w:rtl/>
        </w:rPr>
      </w:pPr>
      <w:bookmarkStart w:id="10531" w:name="_ETM_Q1_3194432"/>
      <w:bookmarkStart w:id="10532" w:name="_ETM_Q1_3194552"/>
      <w:bookmarkEnd w:id="10531"/>
      <w:bookmarkEnd w:id="10532"/>
    </w:p>
    <w:p w:rsidR="00656668" w:rsidRPr="005C1DF7" w:rsidRDefault="00656668" w:rsidP="00656668">
      <w:pPr>
        <w:pStyle w:val="a5"/>
        <w:keepNext/>
        <w:rPr>
          <w:rtl/>
        </w:rPr>
      </w:pPr>
      <w:bookmarkStart w:id="10533" w:name="ET_speaker_מרדכי_קרמניצר_155"/>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53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כן, אבל אצל השופטים זה יהיה פחות.</w:t>
      </w:r>
      <w:bookmarkStart w:id="10534" w:name="_ETM_Q1_3194330"/>
      <w:bookmarkEnd w:id="10534"/>
      <w:r w:rsidRPr="005C1DF7">
        <w:rPr>
          <w:rtl/>
          <w:lang w:eastAsia="he-IL"/>
        </w:rPr>
        <w:t xml:space="preserve"> </w:t>
      </w:r>
    </w:p>
    <w:p w:rsidR="00656668" w:rsidRPr="005C1DF7" w:rsidRDefault="00656668" w:rsidP="00656668">
      <w:pPr>
        <w:rPr>
          <w:rtl/>
          <w:lang w:eastAsia="he-IL"/>
        </w:rPr>
      </w:pPr>
      <w:bookmarkStart w:id="10535" w:name="_ETM_Q1_3196274"/>
      <w:bookmarkStart w:id="10536" w:name="_ETM_Q1_3196398"/>
      <w:bookmarkEnd w:id="10535"/>
      <w:bookmarkEnd w:id="10536"/>
    </w:p>
    <w:p w:rsidR="00656668" w:rsidRPr="005C1DF7" w:rsidRDefault="00656668" w:rsidP="00656668">
      <w:pPr>
        <w:pStyle w:val="af8"/>
        <w:keepNext/>
        <w:rPr>
          <w:rtl/>
        </w:rPr>
      </w:pPr>
      <w:bookmarkStart w:id="10537" w:name="ET_yor_5797_15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37"/>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0538" w:name="_ETM_Q1_3197644"/>
      <w:bookmarkEnd w:id="10538"/>
      <w:r w:rsidRPr="005C1DF7">
        <w:rPr>
          <w:rtl/>
          <w:lang w:eastAsia="he-IL"/>
        </w:rPr>
        <w:t xml:space="preserve">אני נתקלתי בזה הרבה, אבל יכול להיות שאתה </w:t>
      </w:r>
      <w:bookmarkStart w:id="10539" w:name="_ETM_Q1_3198226"/>
      <w:bookmarkEnd w:id="10539"/>
      <w:r w:rsidRPr="005C1DF7">
        <w:rPr>
          <w:rtl/>
          <w:lang w:eastAsia="he-IL"/>
        </w:rPr>
        <w:t xml:space="preserve">נתקלת פחות. </w:t>
      </w:r>
    </w:p>
    <w:p w:rsidR="00656668" w:rsidRPr="005C1DF7" w:rsidRDefault="00656668" w:rsidP="00656668">
      <w:pPr>
        <w:rPr>
          <w:rtl/>
          <w:lang w:eastAsia="he-IL"/>
        </w:rPr>
      </w:pPr>
    </w:p>
    <w:p w:rsidR="00656668" w:rsidRPr="005C1DF7" w:rsidRDefault="00656668" w:rsidP="00656668">
      <w:pPr>
        <w:pStyle w:val="a5"/>
        <w:keepNext/>
        <w:rPr>
          <w:rtl/>
        </w:rPr>
      </w:pPr>
      <w:bookmarkStart w:id="10540" w:name="ET_speaker_מרדכי_קרמניצר_157"/>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54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מהסיבה שהתכלית של החוק היא תכלית שהמחוקק ראה </w:t>
      </w:r>
      <w:bookmarkStart w:id="10541" w:name="_ETM_Q1_3204322"/>
      <w:bookmarkEnd w:id="10541"/>
      <w:r w:rsidRPr="005C1DF7">
        <w:rPr>
          <w:rtl/>
          <w:lang w:eastAsia="he-IL"/>
        </w:rPr>
        <w:t xml:space="preserve">לנגד עיניו. זה לא דבר שהשופט בהכרח מזדהה איתו. </w:t>
      </w:r>
    </w:p>
    <w:p w:rsidR="00656668" w:rsidRPr="005C1DF7" w:rsidRDefault="00656668" w:rsidP="00656668">
      <w:pPr>
        <w:rPr>
          <w:rtl/>
          <w:lang w:eastAsia="he-IL"/>
        </w:rPr>
      </w:pPr>
      <w:bookmarkStart w:id="10542" w:name="_ETM_Q1_3212534"/>
      <w:bookmarkStart w:id="10543" w:name="_ETM_Q1_3212671"/>
      <w:bookmarkEnd w:id="10542"/>
      <w:bookmarkEnd w:id="10543"/>
    </w:p>
    <w:p w:rsidR="00656668" w:rsidRPr="005C1DF7" w:rsidRDefault="00656668" w:rsidP="00656668">
      <w:pPr>
        <w:pStyle w:val="af8"/>
        <w:keepNext/>
        <w:rPr>
          <w:rtl/>
        </w:rPr>
      </w:pPr>
      <w:bookmarkStart w:id="10544" w:name="ET_yor_5797_15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44"/>
    </w:p>
    <w:p w:rsidR="00656668" w:rsidRPr="005C1DF7" w:rsidRDefault="00656668" w:rsidP="00656668">
      <w:pPr>
        <w:pStyle w:val="KeepWithNext"/>
        <w:rPr>
          <w:rtl/>
          <w:lang w:eastAsia="he-IL"/>
        </w:rPr>
      </w:pPr>
    </w:p>
    <w:p w:rsidR="00656668" w:rsidRPr="005C1DF7" w:rsidRDefault="00656668" w:rsidP="00656668">
      <w:pPr>
        <w:rPr>
          <w:rtl/>
        </w:rPr>
      </w:pPr>
      <w:r w:rsidRPr="005C1DF7">
        <w:rPr>
          <w:rtl/>
          <w:lang w:eastAsia="he-IL"/>
        </w:rPr>
        <w:t xml:space="preserve">לא, </w:t>
      </w:r>
      <w:bookmarkStart w:id="10545" w:name="_ETM_Q1_3207336"/>
      <w:bookmarkStart w:id="10546" w:name="_ETM_Q1_3207897"/>
      <w:bookmarkEnd w:id="10545"/>
      <w:bookmarkEnd w:id="10546"/>
      <w:r w:rsidRPr="005C1DF7">
        <w:rPr>
          <w:rtl/>
        </w:rPr>
        <w:t xml:space="preserve">שאלתי אם התכליות שלו, לא אם תכלית </w:t>
      </w:r>
      <w:bookmarkStart w:id="10547" w:name="_ETM_Q1_3221188"/>
      <w:bookmarkEnd w:id="10547"/>
      <w:r w:rsidRPr="005C1DF7">
        <w:rPr>
          <w:rtl/>
        </w:rPr>
        <w:t xml:space="preserve">החוק. זו הבעיה. אם זו הייתה תכלית החוק עוד היינו מתמודדים עם זה.  </w:t>
      </w:r>
    </w:p>
    <w:p w:rsidR="00656668" w:rsidRPr="005C1DF7" w:rsidRDefault="00656668" w:rsidP="00656668">
      <w:pPr>
        <w:rPr>
          <w:rtl/>
        </w:rPr>
      </w:pPr>
      <w:bookmarkStart w:id="10548" w:name="_ETM_Q1_3224172"/>
      <w:bookmarkStart w:id="10549" w:name="_ETM_Q1_3224220"/>
      <w:bookmarkStart w:id="10550" w:name="_ETM_Q1_3225695"/>
      <w:bookmarkEnd w:id="10548"/>
      <w:bookmarkEnd w:id="10549"/>
      <w:bookmarkEnd w:id="10550"/>
    </w:p>
    <w:p w:rsidR="00656668" w:rsidRPr="005C1DF7" w:rsidRDefault="00656668" w:rsidP="00656668">
      <w:pPr>
        <w:pStyle w:val="a5"/>
        <w:keepNext/>
        <w:rPr>
          <w:rtl/>
        </w:rPr>
      </w:pPr>
      <w:bookmarkStart w:id="10551" w:name="ET_speaker_מרדכי_קרמינצר_79"/>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551"/>
    </w:p>
    <w:p w:rsidR="00656668" w:rsidRPr="005C1DF7" w:rsidRDefault="00656668" w:rsidP="00656668">
      <w:pPr>
        <w:pStyle w:val="KeepWithNext"/>
        <w:rPr>
          <w:rtl/>
        </w:rPr>
      </w:pPr>
    </w:p>
    <w:p w:rsidR="00656668" w:rsidRPr="005C1DF7" w:rsidRDefault="00656668" w:rsidP="00656668">
      <w:pPr>
        <w:rPr>
          <w:rtl/>
        </w:rPr>
      </w:pPr>
      <w:bookmarkStart w:id="10552" w:name="_ETM_Q1_3226096"/>
      <w:bookmarkStart w:id="10553" w:name="_ETM_Q1_3226133"/>
      <w:bookmarkEnd w:id="10552"/>
      <w:bookmarkEnd w:id="10553"/>
      <w:r w:rsidRPr="005C1DF7">
        <w:rPr>
          <w:rtl/>
        </w:rPr>
        <w:t>אני לא רואה מה התכלית של השופט</w:t>
      </w:r>
      <w:bookmarkStart w:id="10554" w:name="_ETM_Q1_3229778"/>
      <w:bookmarkEnd w:id="10554"/>
      <w:r w:rsidRPr="005C1DF7">
        <w:rPr>
          <w:rtl/>
        </w:rPr>
        <w:t xml:space="preserve"> חוץ מאשר לעשות משפט צדק. אני לא מכיר תכלית אחרת </w:t>
      </w:r>
      <w:bookmarkStart w:id="10555" w:name="_ETM_Q1_3224228"/>
      <w:bookmarkEnd w:id="10555"/>
      <w:r w:rsidRPr="005C1DF7">
        <w:rPr>
          <w:rtl/>
        </w:rPr>
        <w:t xml:space="preserve">שיש לשופט. הוא לפעמים יכול לטעות. </w:t>
      </w:r>
      <w:bookmarkStart w:id="10556" w:name="_ETM_Q1_3230160"/>
      <w:bookmarkEnd w:id="10556"/>
    </w:p>
    <w:p w:rsidR="00656668" w:rsidRPr="005C1DF7" w:rsidRDefault="00656668" w:rsidP="00656668">
      <w:pPr>
        <w:rPr>
          <w:rtl/>
        </w:rPr>
      </w:pPr>
      <w:bookmarkStart w:id="10557" w:name="_ETM_Q1_3237524"/>
      <w:bookmarkStart w:id="10558" w:name="_ETM_Q1_3237566"/>
      <w:bookmarkEnd w:id="10557"/>
      <w:bookmarkEnd w:id="10558"/>
    </w:p>
    <w:p w:rsidR="00656668" w:rsidRPr="005C1DF7" w:rsidRDefault="00656668" w:rsidP="00656668">
      <w:pPr>
        <w:pStyle w:val="af8"/>
        <w:keepNext/>
        <w:rPr>
          <w:rtl/>
        </w:rPr>
      </w:pPr>
      <w:bookmarkStart w:id="10559" w:name="ET_yor_5797_8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59"/>
    </w:p>
    <w:p w:rsidR="00656668" w:rsidRPr="005C1DF7" w:rsidRDefault="00656668" w:rsidP="00656668">
      <w:pPr>
        <w:pStyle w:val="KeepWithNext"/>
        <w:rPr>
          <w:rtl/>
        </w:rPr>
      </w:pPr>
    </w:p>
    <w:p w:rsidR="00656668" w:rsidRPr="005C1DF7" w:rsidRDefault="00656668" w:rsidP="00656668">
      <w:pPr>
        <w:rPr>
          <w:rtl/>
        </w:rPr>
      </w:pPr>
      <w:bookmarkStart w:id="10560" w:name="_ETM_Q1_3238648"/>
      <w:bookmarkEnd w:id="10560"/>
      <w:r w:rsidRPr="005C1DF7">
        <w:rPr>
          <w:rtl/>
        </w:rPr>
        <w:t xml:space="preserve">אני לבוש כחרדי, אני במקרה מכיר יותר </w:t>
      </w:r>
      <w:bookmarkStart w:id="10561" w:name="_ETM_Q1_3242348"/>
      <w:bookmarkEnd w:id="10561"/>
      <w:r w:rsidRPr="005C1DF7">
        <w:rPr>
          <w:rtl/>
        </w:rPr>
        <w:t xml:space="preserve">מדי תכליות שהן לא עולות </w:t>
      </w:r>
      <w:bookmarkStart w:id="10562" w:name="_ETM_Q1_3241511"/>
      <w:bookmarkEnd w:id="10562"/>
      <w:r w:rsidRPr="005C1DF7">
        <w:rPr>
          <w:rtl/>
        </w:rPr>
        <w:t xml:space="preserve">בקנה אחד עם המציאות פה בארץ בכלל. </w:t>
      </w:r>
    </w:p>
    <w:p w:rsidR="00656668" w:rsidRPr="005C1DF7" w:rsidRDefault="00656668" w:rsidP="00656668">
      <w:pPr>
        <w:rPr>
          <w:rtl/>
        </w:rPr>
      </w:pPr>
      <w:bookmarkStart w:id="10563" w:name="_ETM_Q1_3245829"/>
      <w:bookmarkStart w:id="10564" w:name="_ETM_Q1_3245874"/>
      <w:bookmarkStart w:id="10565" w:name="_ETM_Q1_3247212"/>
      <w:bookmarkEnd w:id="10563"/>
      <w:bookmarkEnd w:id="10564"/>
      <w:bookmarkEnd w:id="10565"/>
    </w:p>
    <w:p w:rsidR="00656668" w:rsidRPr="005C1DF7" w:rsidRDefault="00656668" w:rsidP="00656668">
      <w:pPr>
        <w:pStyle w:val="a5"/>
        <w:keepNext/>
        <w:rPr>
          <w:rtl/>
        </w:rPr>
      </w:pPr>
      <w:bookmarkStart w:id="10566" w:name="ET_speaker_6357_81"/>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566"/>
    </w:p>
    <w:p w:rsidR="00656668" w:rsidRPr="005C1DF7" w:rsidRDefault="00656668" w:rsidP="00656668">
      <w:pPr>
        <w:pStyle w:val="KeepWithNext"/>
        <w:rPr>
          <w:rtl/>
        </w:rPr>
      </w:pPr>
    </w:p>
    <w:p w:rsidR="00656668" w:rsidRPr="005C1DF7" w:rsidRDefault="00656668" w:rsidP="00656668">
      <w:pPr>
        <w:rPr>
          <w:rtl/>
        </w:rPr>
      </w:pPr>
      <w:bookmarkStart w:id="10567" w:name="_ETM_Q1_3247608"/>
      <w:bookmarkStart w:id="10568" w:name="_ETM_Q1_3247638"/>
      <w:bookmarkEnd w:id="10567"/>
      <w:bookmarkEnd w:id="10568"/>
      <w:r w:rsidRPr="005C1DF7">
        <w:rPr>
          <w:rtl/>
        </w:rPr>
        <w:t xml:space="preserve">החלת ערכים של הצד האחד. </w:t>
      </w:r>
    </w:p>
    <w:p w:rsidR="00656668" w:rsidRPr="005C1DF7" w:rsidRDefault="00656668" w:rsidP="00656668">
      <w:pPr>
        <w:rPr>
          <w:rtl/>
        </w:rPr>
      </w:pPr>
      <w:bookmarkStart w:id="10569" w:name="_ETM_Q1_3251133"/>
      <w:bookmarkStart w:id="10570" w:name="_ETM_Q1_3251191"/>
      <w:bookmarkEnd w:id="10569"/>
      <w:bookmarkEnd w:id="10570"/>
    </w:p>
    <w:p w:rsidR="00656668" w:rsidRPr="005C1DF7" w:rsidRDefault="00656668" w:rsidP="00656668">
      <w:pPr>
        <w:pStyle w:val="af8"/>
        <w:keepNext/>
        <w:rPr>
          <w:rtl/>
        </w:rPr>
      </w:pPr>
      <w:bookmarkStart w:id="10571" w:name="ET_yor_5797_8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71"/>
    </w:p>
    <w:p w:rsidR="00656668" w:rsidRPr="005C1DF7" w:rsidRDefault="00656668" w:rsidP="00656668">
      <w:pPr>
        <w:pStyle w:val="KeepWithNext"/>
        <w:rPr>
          <w:rtl/>
        </w:rPr>
      </w:pPr>
    </w:p>
    <w:p w:rsidR="00656668" w:rsidRPr="005C1DF7" w:rsidRDefault="00656668" w:rsidP="00656668">
      <w:pPr>
        <w:rPr>
          <w:rtl/>
        </w:rPr>
      </w:pPr>
      <w:bookmarkStart w:id="10572" w:name="_ETM_Q1_3252218"/>
      <w:bookmarkEnd w:id="10572"/>
      <w:r w:rsidRPr="005C1DF7">
        <w:rPr>
          <w:rtl/>
        </w:rPr>
        <w:t xml:space="preserve">אני לא מדבר </w:t>
      </w:r>
      <w:bookmarkStart w:id="10573" w:name="_ETM_Q1_3245110"/>
      <w:bookmarkEnd w:id="10573"/>
      <w:r w:rsidRPr="005C1DF7">
        <w:rPr>
          <w:rtl/>
        </w:rPr>
        <w:t xml:space="preserve">על ערכים, על </w:t>
      </w:r>
      <w:bookmarkStart w:id="10574" w:name="_ETM_Q1_3254029"/>
      <w:bookmarkEnd w:id="10574"/>
      <w:r w:rsidRPr="005C1DF7">
        <w:rPr>
          <w:rtl/>
        </w:rPr>
        <w:t>עצם זה שאני פה בכלל.</w:t>
      </w:r>
    </w:p>
    <w:p w:rsidR="00656668" w:rsidRPr="005C1DF7" w:rsidRDefault="00656668" w:rsidP="00656668">
      <w:pPr>
        <w:rPr>
          <w:rtl/>
        </w:rPr>
      </w:pPr>
    </w:p>
    <w:p w:rsidR="00656668" w:rsidRPr="005C1DF7" w:rsidRDefault="00656668" w:rsidP="00656668">
      <w:pPr>
        <w:pStyle w:val="a5"/>
        <w:keepNext/>
        <w:rPr>
          <w:rtl/>
        </w:rPr>
      </w:pPr>
      <w:bookmarkStart w:id="10575" w:name="ET_speaker_5068_159"/>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0575"/>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אוי, באמת, פינדרוס.  </w:t>
      </w:r>
    </w:p>
    <w:p w:rsidR="00656668" w:rsidRPr="005C1DF7" w:rsidRDefault="00656668" w:rsidP="00656668">
      <w:pPr>
        <w:rPr>
          <w:rtl/>
        </w:rPr>
      </w:pPr>
      <w:bookmarkStart w:id="10576" w:name="_ETM_Q1_3257928"/>
      <w:bookmarkStart w:id="10577" w:name="_ETM_Q1_3257980"/>
      <w:bookmarkStart w:id="10578" w:name="_ETM_Q1_3259090"/>
      <w:bookmarkEnd w:id="10576"/>
      <w:bookmarkEnd w:id="10577"/>
      <w:bookmarkEnd w:id="10578"/>
    </w:p>
    <w:p w:rsidR="00656668" w:rsidRPr="005C1DF7" w:rsidRDefault="00656668" w:rsidP="00656668">
      <w:pPr>
        <w:pStyle w:val="a5"/>
        <w:keepNext/>
        <w:rPr>
          <w:rtl/>
        </w:rPr>
      </w:pPr>
      <w:bookmarkStart w:id="10579" w:name="ET_speaker_מרדכי_קרמינצר_83"/>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579"/>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אני רוצה לקחת דווקא דוגמה מתחום </w:t>
      </w:r>
      <w:bookmarkStart w:id="10580" w:name="_ETM_Q1_3253822"/>
      <w:bookmarkEnd w:id="10580"/>
      <w:r w:rsidRPr="005C1DF7">
        <w:rPr>
          <w:rtl/>
        </w:rPr>
        <w:t xml:space="preserve">הביטחון. </w:t>
      </w:r>
      <w:bookmarkStart w:id="10581" w:name="_ETM_Q1_3259479"/>
      <w:bookmarkStart w:id="10582" w:name="_ETM_Q1_3259519"/>
      <w:bookmarkEnd w:id="10581"/>
      <w:bookmarkEnd w:id="10582"/>
      <w:r w:rsidRPr="005C1DF7">
        <w:rPr>
          <w:rtl/>
        </w:rPr>
        <w:t xml:space="preserve">מה התכלית שרואה לנגד עיניו </w:t>
      </w:r>
      <w:bookmarkStart w:id="10583" w:name="_ETM_Q1_3264025"/>
      <w:bookmarkEnd w:id="10583"/>
      <w:r w:rsidRPr="005C1DF7">
        <w:rPr>
          <w:rtl/>
        </w:rPr>
        <w:t xml:space="preserve">ראש שירות הביטחון כשהוא צריך לחשוב על מה הוא ממליץ לממשלה? ברור שהתכלית שהוא רואה לנגד עיניו היא </w:t>
      </w:r>
      <w:bookmarkStart w:id="10584" w:name="_ETM_Q1_3271806"/>
      <w:bookmarkEnd w:id="10584"/>
      <w:r w:rsidRPr="005C1DF7">
        <w:rPr>
          <w:rtl/>
        </w:rPr>
        <w:t xml:space="preserve">להשיג ביטחון מרבי, </w:t>
      </w:r>
      <w:bookmarkStart w:id="10585" w:name="_ETM_Q1_3271646"/>
      <w:bookmarkEnd w:id="10585"/>
      <w:r w:rsidRPr="005C1DF7">
        <w:rPr>
          <w:rtl/>
        </w:rPr>
        <w:t xml:space="preserve">והשאלה של מה המחיר במושגי זכויות של האמצעי שהוא מציע לממשלה </w:t>
      </w:r>
      <w:bookmarkStart w:id="10586" w:name="_ETM_Q1_3277142"/>
      <w:bookmarkEnd w:id="10586"/>
      <w:r w:rsidRPr="005C1DF7">
        <w:rPr>
          <w:rtl/>
        </w:rPr>
        <w:t xml:space="preserve">היא בעיניו שאלה משנית או שאלה </w:t>
      </w:r>
      <w:bookmarkStart w:id="10587" w:name="_ETM_Q1_3281188"/>
      <w:bookmarkEnd w:id="10587"/>
      <w:r w:rsidRPr="005C1DF7">
        <w:rPr>
          <w:rtl/>
        </w:rPr>
        <w:t xml:space="preserve">שולית, מהסיבה המאוד פשוטה, הוא מופקד על הביטחון, הוא לא מופקד על </w:t>
      </w:r>
      <w:bookmarkStart w:id="10588" w:name="_ETM_Q1_3281932"/>
      <w:bookmarkEnd w:id="10588"/>
      <w:r w:rsidRPr="005C1DF7">
        <w:rPr>
          <w:rtl/>
        </w:rPr>
        <w:t xml:space="preserve">הזכויות. הוא יישפט לא לפי השאלה עד כמה הוא שמר על הזכויות, אלא הוא יישפט </w:t>
      </w:r>
      <w:bookmarkStart w:id="10589" w:name="_ETM_Q1_3287882"/>
      <w:bookmarkEnd w:id="10589"/>
      <w:r w:rsidRPr="005C1DF7">
        <w:rPr>
          <w:rtl/>
        </w:rPr>
        <w:t xml:space="preserve">לפי השאלה האם הוא השיג את התכלית </w:t>
      </w:r>
      <w:bookmarkStart w:id="10590" w:name="_ETM_Q1_3290884"/>
      <w:bookmarkEnd w:id="10590"/>
      <w:r w:rsidRPr="005C1DF7">
        <w:rPr>
          <w:rtl/>
        </w:rPr>
        <w:t xml:space="preserve">של התפקיד שלו </w:t>
      </w:r>
      <w:bookmarkStart w:id="10591" w:name="_ETM_Q1_3293520"/>
      <w:bookmarkEnd w:id="10591"/>
      <w:r w:rsidRPr="005C1DF7">
        <w:rPr>
          <w:rtl/>
        </w:rPr>
        <w:t xml:space="preserve">שהיא ביטחון. ולכן בהכרח גם אם אני הייתי במקומו </w:t>
      </w:r>
      <w:bookmarkStart w:id="10592" w:name="_ETM_Q1_3299678"/>
      <w:bookmarkEnd w:id="10592"/>
      <w:r w:rsidRPr="005C1DF7">
        <w:rPr>
          <w:rtl/>
        </w:rPr>
        <w:t xml:space="preserve">הסיכוי שהוא יביא בחשבון - - - </w:t>
      </w:r>
    </w:p>
    <w:p w:rsidR="00656668" w:rsidRPr="005C1DF7" w:rsidRDefault="00656668" w:rsidP="00656668">
      <w:pPr>
        <w:rPr>
          <w:rtl/>
        </w:rPr>
      </w:pPr>
      <w:bookmarkStart w:id="10593" w:name="_ETM_Q1_3305532"/>
      <w:bookmarkStart w:id="10594" w:name="_ETM_Q1_3305578"/>
      <w:bookmarkEnd w:id="10593"/>
      <w:bookmarkEnd w:id="10594"/>
    </w:p>
    <w:p w:rsidR="00656668" w:rsidRPr="005C1DF7" w:rsidRDefault="00656668" w:rsidP="00656668">
      <w:pPr>
        <w:pStyle w:val="af8"/>
        <w:keepNext/>
        <w:rPr>
          <w:rtl/>
        </w:rPr>
      </w:pPr>
      <w:bookmarkStart w:id="10595" w:name="ET_yor_5797_8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595"/>
    </w:p>
    <w:p w:rsidR="00656668" w:rsidRPr="005C1DF7" w:rsidRDefault="00656668" w:rsidP="00656668">
      <w:pPr>
        <w:pStyle w:val="KeepWithNext"/>
        <w:rPr>
          <w:rtl/>
        </w:rPr>
      </w:pPr>
    </w:p>
    <w:p w:rsidR="00656668" w:rsidRPr="005C1DF7" w:rsidRDefault="00656668" w:rsidP="00656668">
      <w:pPr>
        <w:rPr>
          <w:rtl/>
        </w:rPr>
      </w:pPr>
      <w:bookmarkStart w:id="10596" w:name="_ETM_Q1_3306593"/>
      <w:bookmarkEnd w:id="10596"/>
      <w:r w:rsidRPr="005C1DF7">
        <w:rPr>
          <w:rtl/>
        </w:rPr>
        <w:t xml:space="preserve">אבל החוק הזה לא בונה </w:t>
      </w:r>
      <w:bookmarkStart w:id="10597" w:name="_ETM_Q1_3301264"/>
      <w:bookmarkEnd w:id="10597"/>
      <w:r w:rsidRPr="005C1DF7">
        <w:rPr>
          <w:rtl/>
        </w:rPr>
        <w:t xml:space="preserve">על הרשות המבצעת. אתה חושש שזו המחשבה שלנו. </w:t>
      </w:r>
    </w:p>
    <w:p w:rsidR="00656668" w:rsidRPr="005C1DF7" w:rsidRDefault="00656668" w:rsidP="00656668">
      <w:pPr>
        <w:rPr>
          <w:rtl/>
        </w:rPr>
      </w:pPr>
      <w:bookmarkStart w:id="10598" w:name="_ETM_Q1_3310534"/>
      <w:bookmarkStart w:id="10599" w:name="_ETM_Q1_3310594"/>
      <w:bookmarkStart w:id="10600" w:name="_ETM_Q1_3312548"/>
      <w:bookmarkEnd w:id="10598"/>
      <w:bookmarkEnd w:id="10599"/>
      <w:bookmarkEnd w:id="10600"/>
    </w:p>
    <w:p w:rsidR="00656668" w:rsidRPr="005C1DF7" w:rsidRDefault="00656668" w:rsidP="00656668">
      <w:pPr>
        <w:pStyle w:val="a5"/>
        <w:keepNext/>
        <w:rPr>
          <w:rtl/>
        </w:rPr>
      </w:pPr>
      <w:bookmarkStart w:id="10601" w:name="ET_speaker_מרדכי_קרמינצר_85"/>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601"/>
    </w:p>
    <w:p w:rsidR="00656668" w:rsidRPr="005C1DF7" w:rsidRDefault="00656668" w:rsidP="00656668">
      <w:pPr>
        <w:pStyle w:val="KeepWithNext"/>
        <w:rPr>
          <w:rtl/>
        </w:rPr>
      </w:pPr>
    </w:p>
    <w:p w:rsidR="00656668" w:rsidRPr="005C1DF7" w:rsidRDefault="00656668" w:rsidP="00656668">
      <w:pPr>
        <w:rPr>
          <w:rtl/>
        </w:rPr>
      </w:pPr>
      <w:bookmarkStart w:id="10602" w:name="_ETM_Q1_3312965"/>
      <w:bookmarkStart w:id="10603" w:name="_ETM_Q1_3312995"/>
      <w:bookmarkEnd w:id="10602"/>
      <w:bookmarkEnd w:id="10603"/>
      <w:r w:rsidRPr="005C1DF7">
        <w:rPr>
          <w:rtl/>
        </w:rPr>
        <w:t xml:space="preserve">אני </w:t>
      </w:r>
      <w:bookmarkStart w:id="10604" w:name="_ETM_Q1_3313569"/>
      <w:bookmarkEnd w:id="10604"/>
      <w:r w:rsidRPr="005C1DF7">
        <w:rPr>
          <w:rtl/>
        </w:rPr>
        <w:t xml:space="preserve">לא חושש, אני יודע מזה שעשיתי מחקרים על מקבלי החלטות ואיך הם מתייחסים למידתיות </w:t>
      </w:r>
      <w:bookmarkStart w:id="10605" w:name="_ETM_Q1_3317939"/>
      <w:bookmarkEnd w:id="10605"/>
      <w:r w:rsidRPr="005C1DF7">
        <w:rPr>
          <w:rtl/>
        </w:rPr>
        <w:t xml:space="preserve">בפגיעה בזכויות. </w:t>
      </w:r>
    </w:p>
    <w:p w:rsidR="00656668" w:rsidRPr="005C1DF7" w:rsidRDefault="00656668" w:rsidP="00656668">
      <w:pPr>
        <w:rPr>
          <w:rtl/>
        </w:rPr>
      </w:pPr>
      <w:bookmarkStart w:id="10606" w:name="_ETM_Q1_3320748"/>
      <w:bookmarkStart w:id="10607" w:name="_ETM_Q1_3320783"/>
      <w:bookmarkEnd w:id="10606"/>
      <w:bookmarkEnd w:id="10607"/>
    </w:p>
    <w:p w:rsidR="00656668" w:rsidRPr="005C1DF7" w:rsidRDefault="00656668" w:rsidP="00656668">
      <w:pPr>
        <w:pStyle w:val="af8"/>
        <w:keepNext/>
        <w:rPr>
          <w:rtl/>
        </w:rPr>
      </w:pPr>
      <w:bookmarkStart w:id="10608" w:name="ET_yor_5797_8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608"/>
    </w:p>
    <w:p w:rsidR="00656668" w:rsidRPr="005C1DF7" w:rsidRDefault="00656668" w:rsidP="00656668">
      <w:pPr>
        <w:pStyle w:val="KeepWithNext"/>
        <w:rPr>
          <w:rtl/>
        </w:rPr>
      </w:pPr>
    </w:p>
    <w:p w:rsidR="00656668" w:rsidRPr="005C1DF7" w:rsidRDefault="00656668" w:rsidP="00656668">
      <w:pPr>
        <w:rPr>
          <w:rtl/>
        </w:rPr>
      </w:pPr>
      <w:bookmarkStart w:id="10609" w:name="_ETM_Q1_3321755"/>
      <w:bookmarkEnd w:id="10609"/>
      <w:r w:rsidRPr="005C1DF7">
        <w:rPr>
          <w:rtl/>
        </w:rPr>
        <w:t>התכלית של ה</w:t>
      </w:r>
      <w:bookmarkStart w:id="10610" w:name="_ETM_Q1_3323062"/>
      <w:bookmarkEnd w:id="10610"/>
      <w:r w:rsidRPr="005C1DF7">
        <w:rPr>
          <w:rtl/>
        </w:rPr>
        <w:t xml:space="preserve">חוק הזה היא לדעתך למנוע ביקורת על </w:t>
      </w:r>
      <w:bookmarkStart w:id="10611" w:name="_ETM_Q1_3331034"/>
      <w:bookmarkEnd w:id="10611"/>
      <w:r w:rsidRPr="005C1DF7">
        <w:rPr>
          <w:rtl/>
        </w:rPr>
        <w:t>הרשות המבצעת? ביקורת על ראש השב"כ, על</w:t>
      </w:r>
      <w:bookmarkStart w:id="10612" w:name="_ETM_Q1_3328629"/>
      <w:bookmarkEnd w:id="10612"/>
      <w:r w:rsidRPr="005C1DF7">
        <w:rPr>
          <w:rtl/>
        </w:rPr>
        <w:t xml:space="preserve"> ראש המוסד, על שר הביטחון? כאחד מהאנשים שמאוד רוצה </w:t>
      </w:r>
      <w:bookmarkStart w:id="10613" w:name="_ETM_Q1_3338323"/>
      <w:bookmarkEnd w:id="10613"/>
      <w:r w:rsidRPr="005C1DF7">
        <w:rPr>
          <w:rtl/>
        </w:rPr>
        <w:t xml:space="preserve">את החוק הזה, אני יודע שזו ממש לא התכלית. אבל </w:t>
      </w:r>
      <w:bookmarkStart w:id="10614" w:name="_ETM_Q1_3343131"/>
      <w:bookmarkEnd w:id="10614"/>
      <w:r w:rsidRPr="005C1DF7">
        <w:rPr>
          <w:rtl/>
        </w:rPr>
        <w:t xml:space="preserve">אתה אומר שאתה יודע את מחשבותינו.  </w:t>
      </w:r>
    </w:p>
    <w:p w:rsidR="00656668" w:rsidRPr="005C1DF7" w:rsidRDefault="00656668" w:rsidP="00656668">
      <w:pPr>
        <w:rPr>
          <w:rtl/>
        </w:rPr>
      </w:pPr>
      <w:bookmarkStart w:id="10615" w:name="_ETM_Q1_3332710"/>
      <w:bookmarkStart w:id="10616" w:name="_ETM_Q1_3332745"/>
      <w:bookmarkStart w:id="10617" w:name="_ETM_Q1_3333850"/>
      <w:bookmarkEnd w:id="10615"/>
      <w:bookmarkEnd w:id="10616"/>
      <w:bookmarkEnd w:id="10617"/>
    </w:p>
    <w:p w:rsidR="00656668" w:rsidRPr="005C1DF7" w:rsidRDefault="00656668" w:rsidP="00656668">
      <w:pPr>
        <w:pStyle w:val="a5"/>
        <w:keepNext/>
        <w:rPr>
          <w:rtl/>
        </w:rPr>
      </w:pPr>
      <w:bookmarkStart w:id="10618" w:name="ET_speaker_מרדכי_קרמינצר_87"/>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618"/>
    </w:p>
    <w:p w:rsidR="00656668" w:rsidRPr="005C1DF7" w:rsidRDefault="00656668" w:rsidP="00656668">
      <w:pPr>
        <w:pStyle w:val="KeepWithNext"/>
        <w:rPr>
          <w:rtl/>
        </w:rPr>
      </w:pPr>
    </w:p>
    <w:p w:rsidR="00656668" w:rsidRPr="005C1DF7" w:rsidRDefault="00656668" w:rsidP="00656668">
      <w:pPr>
        <w:rPr>
          <w:rtl/>
        </w:rPr>
      </w:pPr>
      <w:bookmarkStart w:id="10619" w:name="_ETM_Q1_3334279"/>
      <w:bookmarkStart w:id="10620" w:name="_ETM_Q1_3334304"/>
      <w:bookmarkEnd w:id="10619"/>
      <w:bookmarkEnd w:id="10620"/>
      <w:r w:rsidRPr="005C1DF7">
        <w:rPr>
          <w:rtl/>
        </w:rPr>
        <w:t xml:space="preserve">אני רוצה להסביר משהו. אם אתם תשאלו </w:t>
      </w:r>
      <w:bookmarkStart w:id="10621" w:name="_ETM_Q1_3352364"/>
      <w:bookmarkEnd w:id="10621"/>
      <w:r w:rsidRPr="005C1DF7">
        <w:rPr>
          <w:rtl/>
        </w:rPr>
        <w:t xml:space="preserve">את כל ראשי שירות הביטחון שהיו פה האם </w:t>
      </w:r>
      <w:bookmarkStart w:id="10622" w:name="_ETM_Q1_3358707"/>
      <w:bookmarkEnd w:id="10622"/>
      <w:r w:rsidRPr="005C1DF7">
        <w:rPr>
          <w:rtl/>
        </w:rPr>
        <w:t xml:space="preserve">התיאור שאני תיארתי הוא תיאור נכון, הם יסכימו עם </w:t>
      </w:r>
      <w:bookmarkStart w:id="10623" w:name="_ETM_Q1_3367147"/>
      <w:bookmarkEnd w:id="10623"/>
      <w:r w:rsidRPr="005C1DF7">
        <w:rPr>
          <w:rtl/>
        </w:rPr>
        <w:t>התיאור הזה. עכשיו אני חוזר אל חברי הכנסת, אל הממשלה. כאשר בא ראש השירות ואומר: עצתי המקצועית, כדי להגן על הביטחון, הי</w:t>
      </w:r>
      <w:bookmarkStart w:id="10624" w:name="_ETM_Q1_3375509"/>
      <w:bookmarkEnd w:id="10624"/>
      <w:r w:rsidRPr="005C1DF7">
        <w:rPr>
          <w:rtl/>
        </w:rPr>
        <w:t xml:space="preserve">א לנקוט באמצעי איקס – האם קל לחברי הכנסת ולממשלה להגיד: </w:t>
      </w:r>
      <w:bookmarkStart w:id="10625" w:name="_ETM_Q1_3375665"/>
      <w:bookmarkEnd w:id="10625"/>
      <w:r w:rsidRPr="005C1DF7">
        <w:rPr>
          <w:rtl/>
        </w:rPr>
        <w:t xml:space="preserve">אנחנו נגן על הביטחון של האזרחים שלנו פחות ממה שראש השירות מציע? </w:t>
      </w:r>
      <w:bookmarkStart w:id="10626" w:name="_ETM_Q1_3386219"/>
      <w:bookmarkEnd w:id="10626"/>
      <w:r w:rsidRPr="005C1DF7">
        <w:rPr>
          <w:rtl/>
        </w:rPr>
        <w:t xml:space="preserve">קשה מאוד שזה יקרה, ולכן הסכנה בתוצאה הסופית בחוק שייחקק </w:t>
      </w:r>
      <w:bookmarkStart w:id="10627" w:name="_ETM_Q1_3394772"/>
      <w:bookmarkEnd w:id="10627"/>
      <w:r w:rsidRPr="005C1DF7">
        <w:rPr>
          <w:rtl/>
        </w:rPr>
        <w:t xml:space="preserve">היא שלא ניתן משקל </w:t>
      </w:r>
      <w:bookmarkStart w:id="10628" w:name="_ETM_Q1_3391694"/>
      <w:bookmarkEnd w:id="10628"/>
      <w:r w:rsidRPr="005C1DF7">
        <w:rPr>
          <w:rtl/>
        </w:rPr>
        <w:t xml:space="preserve">מספיק לזכויות, אלא ניתן משקל יתר לביטחון המדינה. קל מאוד ללכת </w:t>
      </w:r>
      <w:bookmarkStart w:id="10629" w:name="_ETM_Q1_3402154"/>
      <w:bookmarkEnd w:id="10629"/>
      <w:r w:rsidRPr="005C1DF7">
        <w:rPr>
          <w:rtl/>
        </w:rPr>
        <w:t xml:space="preserve">בדבר הזה. ולכן נדרשת הגנה מיוחדת, חיצונית, שיפוטית, של מישהו </w:t>
      </w:r>
      <w:bookmarkStart w:id="10630" w:name="_ETM_Q1_3413644"/>
      <w:bookmarkEnd w:id="10630"/>
      <w:r w:rsidRPr="005C1DF7">
        <w:rPr>
          <w:rtl/>
        </w:rPr>
        <w:t xml:space="preserve">שרואה את שני הצדדים, גם את התכלית החשובה מאוד וגם </w:t>
      </w:r>
      <w:bookmarkStart w:id="10631" w:name="_ETM_Q1_3413374"/>
      <w:bookmarkEnd w:id="10631"/>
      <w:r w:rsidRPr="005C1DF7">
        <w:rPr>
          <w:rtl/>
        </w:rPr>
        <w:t xml:space="preserve">את הזכויות שנפגעות, והוא יכול לעשות איזון בין </w:t>
      </w:r>
      <w:bookmarkStart w:id="10632" w:name="_ETM_Q1_3420020"/>
      <w:bookmarkEnd w:id="10632"/>
      <w:r w:rsidRPr="005C1DF7">
        <w:rPr>
          <w:rtl/>
        </w:rPr>
        <w:t xml:space="preserve">שני הדברים האלה. ולכן אם מישהו מאמין באמת בהגנה על זכויות </w:t>
      </w:r>
      <w:bookmarkStart w:id="10633" w:name="_ETM_Q1_3427958"/>
      <w:bookmarkEnd w:id="10633"/>
      <w:r w:rsidRPr="005C1DF7">
        <w:rPr>
          <w:rtl/>
        </w:rPr>
        <w:t xml:space="preserve">והוא לא מספר סיפורים סתם, הוא צריך להתייצב בתוקף למען ביקורת </w:t>
      </w:r>
      <w:bookmarkStart w:id="10634" w:name="_ETM_Q1_3427579"/>
      <w:bookmarkEnd w:id="10634"/>
      <w:r w:rsidRPr="005C1DF7">
        <w:rPr>
          <w:rtl/>
        </w:rPr>
        <w:t xml:space="preserve">שיפוטית שמגנה על זכויות. מי שבא </w:t>
      </w:r>
      <w:bookmarkStart w:id="10635" w:name="_ETM_Q1_3434668"/>
      <w:bookmarkEnd w:id="10635"/>
      <w:r w:rsidRPr="005C1DF7">
        <w:rPr>
          <w:rtl/>
        </w:rPr>
        <w:t xml:space="preserve">ואומר: תסמכו עלינו, אנחנו נגן על הזכויות, תחסלו את בית המשפט, תחסלו את </w:t>
      </w:r>
      <w:bookmarkStart w:id="10636" w:name="_ETM_Q1_3440813"/>
      <w:bookmarkEnd w:id="10636"/>
      <w:r w:rsidRPr="005C1DF7">
        <w:rPr>
          <w:rtl/>
        </w:rPr>
        <w:t xml:space="preserve">הביקורת השיפוטית שבאה להגן על </w:t>
      </w:r>
      <w:bookmarkStart w:id="10637" w:name="_ETM_Q1_3443086"/>
      <w:bookmarkEnd w:id="10637"/>
      <w:r w:rsidRPr="005C1DF7">
        <w:rPr>
          <w:rtl/>
        </w:rPr>
        <w:t>זכויות, הוא יכול להגיד לעצמו ולנו מה שהוא רוצה, הו</w:t>
      </w:r>
      <w:bookmarkStart w:id="10638" w:name="_ETM_Q1_3449667"/>
      <w:bookmarkEnd w:id="10638"/>
      <w:r w:rsidRPr="005C1DF7">
        <w:rPr>
          <w:rtl/>
        </w:rPr>
        <w:t xml:space="preserve">א לא נמצא במחנה שמכבד באמת ושרוצה באמת </w:t>
      </w:r>
      <w:bookmarkStart w:id="10639" w:name="_ETM_Q1_3445270"/>
      <w:bookmarkEnd w:id="10639"/>
      <w:r w:rsidRPr="005C1DF7">
        <w:rPr>
          <w:rtl/>
        </w:rPr>
        <w:t xml:space="preserve">להגן על זכויות האדם. אלה דבריי.  </w:t>
      </w:r>
    </w:p>
    <w:p w:rsidR="00656668" w:rsidRPr="005C1DF7" w:rsidRDefault="00656668" w:rsidP="00656668">
      <w:pPr>
        <w:rPr>
          <w:rtl/>
        </w:rPr>
      </w:pPr>
      <w:bookmarkStart w:id="10640" w:name="_ETM_Q1_3454414"/>
      <w:bookmarkStart w:id="10641" w:name="_ETM_Q1_3454455"/>
      <w:bookmarkEnd w:id="10640"/>
      <w:bookmarkEnd w:id="10641"/>
    </w:p>
    <w:p w:rsidR="00656668" w:rsidRPr="005C1DF7" w:rsidRDefault="00656668" w:rsidP="00656668">
      <w:pPr>
        <w:pStyle w:val="af8"/>
        <w:keepNext/>
        <w:rPr>
          <w:rtl/>
        </w:rPr>
      </w:pPr>
      <w:bookmarkStart w:id="10642" w:name="ET_yor_5797_8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642"/>
    </w:p>
    <w:p w:rsidR="00656668" w:rsidRPr="005C1DF7" w:rsidRDefault="00656668" w:rsidP="00656668">
      <w:pPr>
        <w:pStyle w:val="KeepWithNext"/>
        <w:rPr>
          <w:rtl/>
        </w:rPr>
      </w:pPr>
    </w:p>
    <w:p w:rsidR="00656668" w:rsidRPr="005C1DF7" w:rsidRDefault="00656668" w:rsidP="00656668">
      <w:pPr>
        <w:rPr>
          <w:rtl/>
        </w:rPr>
      </w:pPr>
      <w:bookmarkStart w:id="10643" w:name="_ETM_Q1_3455411"/>
      <w:bookmarkEnd w:id="10643"/>
      <w:r w:rsidRPr="005C1DF7">
        <w:rPr>
          <w:rtl/>
        </w:rPr>
        <w:t xml:space="preserve">תודה רבה. אני רק במשפט אחד רוצה </w:t>
      </w:r>
      <w:bookmarkStart w:id="10644" w:name="_ETM_Q1_3461998"/>
      <w:bookmarkEnd w:id="10644"/>
      <w:r w:rsidRPr="005C1DF7">
        <w:rPr>
          <w:rtl/>
        </w:rPr>
        <w:t xml:space="preserve">להתייחס למה </w:t>
      </w:r>
      <w:bookmarkStart w:id="10645" w:name="_ETM_Q1_3456106"/>
      <w:bookmarkEnd w:id="10645"/>
      <w:r w:rsidRPr="005C1DF7">
        <w:rPr>
          <w:rtl/>
        </w:rPr>
        <w:t xml:space="preserve">שאמרת קודם על היחס ליועצים המשפטיים. אני הייתי בשתי רשויות מקומיות לפני שהגעתי לכנסת, </w:t>
      </w:r>
      <w:bookmarkStart w:id="10646" w:name="_ETM_Q1_3471475"/>
      <w:bookmarkEnd w:id="10646"/>
      <w:r w:rsidRPr="005C1DF7">
        <w:rPr>
          <w:rtl/>
        </w:rPr>
        <w:t xml:space="preserve">בביתר עילית ובירושלים. היה שם הבדל שמים </w:t>
      </w:r>
      <w:bookmarkStart w:id="10647" w:name="_ETM_Q1_3470261"/>
      <w:bookmarkEnd w:id="10647"/>
      <w:r w:rsidRPr="005C1DF7">
        <w:rPr>
          <w:rtl/>
        </w:rPr>
        <w:t xml:space="preserve">וארץ בייעוץ המשפטי. היועץ המשפטי בביתר עילית היה מי שהיה </w:t>
      </w:r>
      <w:bookmarkStart w:id="10648" w:name="_ETM_Q1_3471921"/>
      <w:bookmarkEnd w:id="10648"/>
      <w:r w:rsidRPr="005C1DF7">
        <w:rPr>
          <w:rtl/>
        </w:rPr>
        <w:t xml:space="preserve">יו"ר ועדת החוקה, זכרונו לברכה, עו"ד דוד רותם. אני יכול </w:t>
      </w:r>
      <w:bookmarkStart w:id="10649" w:name="_ETM_Q1_3483325"/>
      <w:bookmarkEnd w:id="10649"/>
      <w:r w:rsidRPr="005C1DF7">
        <w:rPr>
          <w:rtl/>
        </w:rPr>
        <w:t xml:space="preserve">לומר לך שבמשך שש שנים שהוא היה היועץ המשפטי </w:t>
      </w:r>
      <w:bookmarkStart w:id="10650" w:name="_ETM_Q1_3482972"/>
      <w:bookmarkEnd w:id="10650"/>
      <w:r w:rsidRPr="005C1DF7">
        <w:rPr>
          <w:rtl/>
        </w:rPr>
        <w:t>שלי היו רק שלושה מקרים שהו</w:t>
      </w:r>
      <w:bookmarkStart w:id="10651" w:name="_ETM_Q1_3489134"/>
      <w:bookmarkEnd w:id="10651"/>
      <w:r w:rsidRPr="005C1DF7">
        <w:rPr>
          <w:rtl/>
        </w:rPr>
        <w:t xml:space="preserve">א אמר לי לא. הייתי בעיריית ירושלים, היו בערך שלושה </w:t>
      </w:r>
      <w:bookmarkStart w:id="10652" w:name="_ETM_Q1_3499285"/>
      <w:bookmarkEnd w:id="10652"/>
      <w:r w:rsidRPr="005C1DF7">
        <w:rPr>
          <w:rtl/>
        </w:rPr>
        <w:t xml:space="preserve">מקרים ביום, של אותה מערכת משפטית. ולכן היחס היה באותה מידה. אז היחס בעיריית ירושלים </w:t>
      </w:r>
      <w:bookmarkStart w:id="10653" w:name="_ETM_Q1_3502824"/>
      <w:bookmarkEnd w:id="10653"/>
      <w:r w:rsidRPr="005C1DF7">
        <w:rPr>
          <w:rtl/>
        </w:rPr>
        <w:t xml:space="preserve">היה באותה מידה למערכת של הפקידות של היועץ המשפטי, </w:t>
      </w:r>
      <w:bookmarkStart w:id="10654" w:name="_ETM_Q1_3508567"/>
      <w:bookmarkEnd w:id="10654"/>
      <w:r w:rsidRPr="005C1DF7">
        <w:rPr>
          <w:rtl/>
        </w:rPr>
        <w:t xml:space="preserve">וכמו שאמרת ומי שילך לשם, והיחס פה היה אחרת. וזה מאוד מאוד </w:t>
      </w:r>
      <w:bookmarkStart w:id="10655" w:name="_ETM_Q1_3513757"/>
      <w:bookmarkEnd w:id="10655"/>
      <w:r w:rsidRPr="005C1DF7">
        <w:rPr>
          <w:rtl/>
        </w:rPr>
        <w:t>תלוי באיך המערכת עובדת. הם למדו את אות</w:t>
      </w:r>
      <w:bookmarkStart w:id="10656" w:name="_ETM_Q1_3522797"/>
      <w:bookmarkEnd w:id="10656"/>
      <w:r w:rsidRPr="005C1DF7">
        <w:rPr>
          <w:rtl/>
        </w:rPr>
        <w:t xml:space="preserve">ם משפטים, כנראה </w:t>
      </w:r>
      <w:bookmarkStart w:id="10657" w:name="_ETM_Q1_3512867"/>
      <w:bookmarkEnd w:id="10657"/>
      <w:r w:rsidRPr="005C1DF7">
        <w:rPr>
          <w:rtl/>
        </w:rPr>
        <w:t>באותן אוניברסיטאות כי דודו רותם למד משפטים לפני המכללות</w:t>
      </w:r>
      <w:bookmarkStart w:id="10658" w:name="_ETM_Q1_3523365"/>
      <w:bookmarkStart w:id="10659" w:name="_ETM_Q1_3531083"/>
      <w:bookmarkEnd w:id="10658"/>
      <w:bookmarkEnd w:id="10659"/>
      <w:r w:rsidRPr="005C1DF7">
        <w:rPr>
          <w:rtl/>
        </w:rPr>
        <w:t xml:space="preserve">.  </w:t>
      </w:r>
      <w:bookmarkStart w:id="10660" w:name="_ETM_Q1_3538654"/>
      <w:bookmarkEnd w:id="10660"/>
    </w:p>
    <w:p w:rsidR="00656668" w:rsidRPr="005C1DF7" w:rsidRDefault="00656668" w:rsidP="00656668">
      <w:pPr>
        <w:rPr>
          <w:rtl/>
        </w:rPr>
      </w:pPr>
      <w:bookmarkStart w:id="10661" w:name="_ETM_Q1_3541106"/>
      <w:bookmarkStart w:id="10662" w:name="_ETM_Q1_3541147"/>
      <w:bookmarkStart w:id="10663" w:name="_ETM_Q1_3542405"/>
      <w:bookmarkEnd w:id="10661"/>
      <w:bookmarkEnd w:id="10662"/>
      <w:bookmarkEnd w:id="10663"/>
    </w:p>
    <w:p w:rsidR="00656668" w:rsidRPr="005C1DF7" w:rsidRDefault="00656668" w:rsidP="00656668">
      <w:pPr>
        <w:pStyle w:val="a5"/>
        <w:keepNext/>
        <w:rPr>
          <w:rtl/>
        </w:rPr>
      </w:pPr>
      <w:bookmarkStart w:id="10664" w:name="ET_speaker_מרדכי_קרמינצר_89"/>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664"/>
    </w:p>
    <w:p w:rsidR="00656668" w:rsidRPr="005C1DF7" w:rsidRDefault="00656668" w:rsidP="00656668">
      <w:pPr>
        <w:pStyle w:val="KeepWithNext"/>
        <w:rPr>
          <w:rtl/>
        </w:rPr>
      </w:pPr>
    </w:p>
    <w:p w:rsidR="00656668" w:rsidRPr="005C1DF7" w:rsidRDefault="00656668" w:rsidP="00656668">
      <w:pPr>
        <w:rPr>
          <w:rtl/>
        </w:rPr>
      </w:pPr>
      <w:bookmarkStart w:id="10665" w:name="_ETM_Q1_3542884"/>
      <w:bookmarkStart w:id="10666" w:name="_ETM_Q1_3542929"/>
      <w:bookmarkEnd w:id="10665"/>
      <w:bookmarkEnd w:id="10666"/>
      <w:r w:rsidRPr="005C1DF7">
        <w:rPr>
          <w:rtl/>
        </w:rPr>
        <w:t xml:space="preserve">האם הפתרון הנכון לבעיה הזאת הוא שהיועץ המשפטי יהיה </w:t>
      </w:r>
      <w:bookmarkStart w:id="10667" w:name="_ETM_Q1_3556269"/>
      <w:bookmarkEnd w:id="10667"/>
      <w:r w:rsidRPr="005C1DF7">
        <w:rPr>
          <w:rtl/>
        </w:rPr>
        <w:t>איש מטעם?</w:t>
      </w:r>
    </w:p>
    <w:p w:rsidR="00656668" w:rsidRPr="005C1DF7" w:rsidRDefault="00656668" w:rsidP="00656668">
      <w:pPr>
        <w:rPr>
          <w:rtl/>
        </w:rPr>
      </w:pPr>
      <w:bookmarkStart w:id="10668" w:name="_ETM_Q1_3558180"/>
      <w:bookmarkStart w:id="10669" w:name="_ETM_Q1_3558235"/>
      <w:bookmarkEnd w:id="10668"/>
      <w:bookmarkEnd w:id="10669"/>
    </w:p>
    <w:p w:rsidR="00656668" w:rsidRPr="005C1DF7" w:rsidRDefault="00656668" w:rsidP="00656668">
      <w:pPr>
        <w:pStyle w:val="af8"/>
        <w:keepNext/>
        <w:rPr>
          <w:rtl/>
        </w:rPr>
      </w:pPr>
      <w:bookmarkStart w:id="10670" w:name="ET_yor_5797_9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670"/>
    </w:p>
    <w:p w:rsidR="00656668" w:rsidRPr="005C1DF7" w:rsidRDefault="00656668" w:rsidP="00656668">
      <w:pPr>
        <w:pStyle w:val="KeepWithNext"/>
        <w:rPr>
          <w:rtl/>
        </w:rPr>
      </w:pPr>
    </w:p>
    <w:p w:rsidR="00656668" w:rsidRPr="005C1DF7" w:rsidRDefault="00656668" w:rsidP="00656668">
      <w:pPr>
        <w:rPr>
          <w:rtl/>
        </w:rPr>
      </w:pPr>
      <w:bookmarkStart w:id="10671" w:name="_ETM_Q1_3548568"/>
      <w:bookmarkStart w:id="10672" w:name="_ETM_Q1_3548709"/>
      <w:bookmarkEnd w:id="10671"/>
      <w:bookmarkEnd w:id="10672"/>
      <w:r w:rsidRPr="005C1DF7">
        <w:rPr>
          <w:rtl/>
        </w:rPr>
        <w:t xml:space="preserve">אני אגיד לך מה הפתרון הנכון. </w:t>
      </w:r>
      <w:bookmarkStart w:id="10673" w:name="_ETM_Q1_3550258"/>
      <w:bookmarkEnd w:id="10673"/>
      <w:r w:rsidRPr="005C1DF7">
        <w:rPr>
          <w:rtl/>
        </w:rPr>
        <w:t xml:space="preserve">דיברתי בהפסקה עם חלק מהאורחים כאן. אני גם לא יכול </w:t>
      </w:r>
      <w:bookmarkStart w:id="10674" w:name="_ETM_Q1_3552677"/>
      <w:bookmarkEnd w:id="10674"/>
      <w:r w:rsidRPr="005C1DF7">
        <w:rPr>
          <w:rtl/>
        </w:rPr>
        <w:t xml:space="preserve">להגיד לך שהפתרון הוא כל שלושת הדברים. </w:t>
      </w:r>
      <w:bookmarkStart w:id="10675" w:name="_ETM_Q1_3560375"/>
      <w:bookmarkEnd w:id="10675"/>
      <w:r w:rsidRPr="005C1DF7">
        <w:rPr>
          <w:rtl/>
        </w:rPr>
        <w:t xml:space="preserve">מהמערכת הפוליטית של האופוזיציה אני לא מצפה שיבואו עם הצעה נגדית אמיתית לפתור את הבעיה. אבל כשאתה דיברת, </w:t>
      </w:r>
      <w:bookmarkStart w:id="10676" w:name="_ETM_Q1_3570165"/>
      <w:bookmarkEnd w:id="10676"/>
      <w:r w:rsidRPr="005C1DF7">
        <w:rPr>
          <w:rtl/>
        </w:rPr>
        <w:t xml:space="preserve">התעלמת מתחושה לא של רוב העם, </w:t>
      </w:r>
      <w:bookmarkStart w:id="10677" w:name="_ETM_Q1_3572416"/>
      <w:bookmarkEnd w:id="10677"/>
      <w:r w:rsidRPr="005C1DF7">
        <w:rPr>
          <w:rtl/>
        </w:rPr>
        <w:t xml:space="preserve">עזוב 64 מנדטים, אבל יש אי אלו אנשים במדינת ישראל שמרגישים היום </w:t>
      </w:r>
      <w:bookmarkStart w:id="10678" w:name="_ETM_Q1_3580753"/>
      <w:bookmarkEnd w:id="10678"/>
      <w:r w:rsidRPr="005C1DF7">
        <w:rPr>
          <w:rtl/>
        </w:rPr>
        <w:t xml:space="preserve">מאוד לא נוח עם </w:t>
      </w:r>
      <w:bookmarkStart w:id="10679" w:name="_ETM_Q1_3582246"/>
      <w:bookmarkEnd w:id="10679"/>
      <w:r w:rsidRPr="005C1DF7">
        <w:rPr>
          <w:rtl/>
        </w:rPr>
        <w:t>המערכת המשפטית, ולא רק בגלל הסיבות שאתה אמרת, ואתה  י</w:t>
      </w:r>
      <w:bookmarkStart w:id="10680" w:name="_ETM_Q1_3588775"/>
      <w:bookmarkEnd w:id="10680"/>
      <w:r w:rsidRPr="005C1DF7">
        <w:rPr>
          <w:rtl/>
        </w:rPr>
        <w:t xml:space="preserve">ודע את זה. אם היה בא המכון </w:t>
      </w:r>
      <w:bookmarkStart w:id="10681" w:name="_ETM_Q1_3586359"/>
      <w:bookmarkEnd w:id="10681"/>
      <w:r w:rsidRPr="005C1DF7">
        <w:rPr>
          <w:rtl/>
        </w:rPr>
        <w:t xml:space="preserve">הישראלי לדמוקרטיה והיה אומר: אני מציע הצעה שיכולה באמת לשמור </w:t>
      </w:r>
      <w:bookmarkStart w:id="10682" w:name="_ETM_Q1_3591716"/>
      <w:bookmarkEnd w:id="10682"/>
      <w:r w:rsidRPr="005C1DF7">
        <w:rPr>
          <w:rtl/>
        </w:rPr>
        <w:t xml:space="preserve">מצד אחד על זכויות אדם – כי אף אחד לא רוצה לפגוע בזכויות </w:t>
      </w:r>
      <w:bookmarkStart w:id="10683" w:name="_ETM_Q1_3596458"/>
      <w:bookmarkEnd w:id="10683"/>
      <w:r w:rsidRPr="005C1DF7">
        <w:rPr>
          <w:rtl/>
        </w:rPr>
        <w:t xml:space="preserve">אדם, אף אחד לא רוצה שלא תהיה ביקורת שיפוטית על המערכת המבצעת – הייתה אומרת יש לנו הצעה שיכולה לפתור </w:t>
      </w:r>
      <w:bookmarkStart w:id="10684" w:name="_ETM_Q1_3606540"/>
      <w:bookmarkStart w:id="10685" w:name="_ETM_Q1_3604957"/>
      <w:bookmarkEnd w:id="10684"/>
      <w:bookmarkEnd w:id="10685"/>
      <w:r w:rsidRPr="005C1DF7">
        <w:rPr>
          <w:rtl/>
        </w:rPr>
        <w:t xml:space="preserve">את המצוקה שיש, כי יש, מה לעשות. אתם מדברים  </w:t>
      </w:r>
      <w:bookmarkStart w:id="10686" w:name="_ETM_Q1_3612621"/>
      <w:bookmarkEnd w:id="10686"/>
      <w:r w:rsidRPr="005C1DF7">
        <w:rPr>
          <w:rtl/>
        </w:rPr>
        <w:t xml:space="preserve">כאילו אין, אבל זה קיים. יש מצוקה שאולי גברת אתי לבני לא מודעת לזה, אבל </w:t>
      </w:r>
      <w:bookmarkStart w:id="10687" w:name="_ETM_Q1_3616619"/>
      <w:bookmarkEnd w:id="10687"/>
      <w:r w:rsidRPr="005C1DF7">
        <w:rPr>
          <w:rtl/>
        </w:rPr>
        <w:t xml:space="preserve">גם אתה בדבריך לא היה נשמע שאתה מודע לזה. </w:t>
      </w:r>
      <w:bookmarkStart w:id="10688" w:name="_ETM_Q1_3619394"/>
      <w:bookmarkEnd w:id="10688"/>
      <w:r w:rsidRPr="005C1DF7">
        <w:rPr>
          <w:rtl/>
        </w:rPr>
        <w:t xml:space="preserve">כאילו זה </w:t>
      </w:r>
      <w:bookmarkStart w:id="10689" w:name="_ETM_Q1_3619237"/>
      <w:bookmarkEnd w:id="10689"/>
      <w:r w:rsidRPr="005C1DF7">
        <w:rPr>
          <w:rtl/>
        </w:rPr>
        <w:t xml:space="preserve">לא קיים, אין בעיה, הכול בסדר, תשאירו את המצב </w:t>
      </w:r>
      <w:bookmarkStart w:id="10690" w:name="_ETM_Q1_3627189"/>
      <w:bookmarkEnd w:id="10690"/>
      <w:r w:rsidRPr="005C1DF7">
        <w:rPr>
          <w:rtl/>
        </w:rPr>
        <w:t xml:space="preserve">כמו שהוא. יש אי אלו אנשים במדינת ישראל, כמה חייזרים כאלה, </w:t>
      </w:r>
      <w:bookmarkStart w:id="10691" w:name="_ETM_Q1_3624884"/>
      <w:bookmarkEnd w:id="10691"/>
      <w:r w:rsidRPr="005C1DF7">
        <w:rPr>
          <w:rtl/>
        </w:rPr>
        <w:t xml:space="preserve">שמרגישים לא בנוח עם המצב הקיים. ואמרתי, לא רק בגלל משילות או רוצים לשלוט, </w:t>
      </w:r>
      <w:bookmarkStart w:id="10692" w:name="_ETM_Q1_3635450"/>
      <w:bookmarkEnd w:id="10692"/>
      <w:r w:rsidRPr="005C1DF7">
        <w:rPr>
          <w:rtl/>
        </w:rPr>
        <w:t xml:space="preserve">ממש לא. מרגישים לא בנוח עם המצב הקיים, גם </w:t>
      </w:r>
      <w:bookmarkStart w:id="10693" w:name="_ETM_Q1_3641509"/>
      <w:bookmarkEnd w:id="10693"/>
      <w:r w:rsidRPr="005C1DF7">
        <w:rPr>
          <w:rtl/>
        </w:rPr>
        <w:t xml:space="preserve">אם נהיה באופוזיציה לצורך העניין, ואני אומר </w:t>
      </w:r>
      <w:bookmarkStart w:id="10694" w:name="_ETM_Q1_3641373"/>
      <w:bookmarkEnd w:id="10694"/>
      <w:r w:rsidRPr="005C1DF7">
        <w:rPr>
          <w:rtl/>
        </w:rPr>
        <w:t>לך את זה, כי אנחנו רגילים לזה. אנחנו ממשלה בפני</w:t>
      </w:r>
      <w:bookmarkStart w:id="10695" w:name="_ETM_Q1_3644413"/>
      <w:bookmarkEnd w:id="10695"/>
      <w:r w:rsidRPr="005C1DF7">
        <w:rPr>
          <w:rtl/>
        </w:rPr>
        <w:t xml:space="preserve">ם, ממשלה בחוץ. אני אומר את זה כחרדי. אנחנו פעם </w:t>
      </w:r>
      <w:bookmarkStart w:id="10696" w:name="_ETM_Q1_3642502"/>
      <w:bookmarkEnd w:id="10696"/>
      <w:r w:rsidRPr="005C1DF7">
        <w:rPr>
          <w:rtl/>
        </w:rPr>
        <w:t xml:space="preserve">בפנים, פעם בחוץ, גם בממשלות ימין לא מרגישים בנוח עם הדבר הזה. </w:t>
      </w:r>
      <w:bookmarkStart w:id="10697" w:name="_ETM_Q1_3652525"/>
      <w:bookmarkEnd w:id="10697"/>
      <w:r w:rsidRPr="005C1DF7">
        <w:rPr>
          <w:rtl/>
        </w:rPr>
        <w:t xml:space="preserve">אם הייתם באים עם </w:t>
      </w:r>
      <w:bookmarkStart w:id="10698" w:name="_ETM_Q1_3647778"/>
      <w:bookmarkEnd w:id="10698"/>
      <w:r w:rsidRPr="005C1DF7">
        <w:rPr>
          <w:rtl/>
        </w:rPr>
        <w:t xml:space="preserve">איזשהו רעיון, היינו איתך. </w:t>
      </w:r>
    </w:p>
    <w:p w:rsidR="00656668" w:rsidRPr="005C1DF7" w:rsidRDefault="00656668" w:rsidP="00656668">
      <w:pPr>
        <w:rPr>
          <w:rtl/>
        </w:rPr>
      </w:pPr>
      <w:bookmarkStart w:id="10699" w:name="_ETM_Q1_3658725"/>
      <w:bookmarkStart w:id="10700" w:name="_ETM_Q1_3658772"/>
      <w:bookmarkStart w:id="10701" w:name="_ETM_Q1_3661526"/>
      <w:bookmarkEnd w:id="10699"/>
      <w:bookmarkEnd w:id="10700"/>
      <w:bookmarkEnd w:id="10701"/>
    </w:p>
    <w:p w:rsidR="00656668" w:rsidRPr="005C1DF7" w:rsidRDefault="00656668" w:rsidP="00656668">
      <w:pPr>
        <w:pStyle w:val="a5"/>
        <w:keepNext/>
        <w:rPr>
          <w:rtl/>
        </w:rPr>
      </w:pPr>
      <w:bookmarkStart w:id="10702" w:name="ET_speaker_5791_91"/>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702"/>
    </w:p>
    <w:p w:rsidR="00656668" w:rsidRPr="005C1DF7" w:rsidRDefault="00656668" w:rsidP="00656668">
      <w:pPr>
        <w:pStyle w:val="KeepWithNext"/>
        <w:rPr>
          <w:rtl/>
        </w:rPr>
      </w:pPr>
    </w:p>
    <w:p w:rsidR="00656668" w:rsidRPr="005C1DF7" w:rsidRDefault="00656668" w:rsidP="00656668">
      <w:pPr>
        <w:rPr>
          <w:rtl/>
        </w:rPr>
      </w:pPr>
      <w:bookmarkStart w:id="10703" w:name="_ETM_Q1_3661946"/>
      <w:bookmarkStart w:id="10704" w:name="_ETM_Q1_3661976"/>
      <w:bookmarkEnd w:id="10703"/>
      <w:bookmarkEnd w:id="10704"/>
      <w:r w:rsidRPr="005C1DF7">
        <w:rPr>
          <w:rtl/>
        </w:rPr>
        <w:t xml:space="preserve">אתם לא פעם בפנים </w:t>
      </w:r>
      <w:bookmarkStart w:id="10705" w:name="_ETM_Q1_3650172"/>
      <w:bookmarkEnd w:id="10705"/>
      <w:r w:rsidRPr="005C1DF7">
        <w:rPr>
          <w:rtl/>
        </w:rPr>
        <w:t xml:space="preserve">ופעם בחוץ. אתם פעם בפנים, פעם בפנים, פעם בפנים, פעם בחוץ. </w:t>
      </w:r>
    </w:p>
    <w:p w:rsidR="00656668" w:rsidRPr="005C1DF7" w:rsidRDefault="00656668" w:rsidP="00656668">
      <w:pPr>
        <w:rPr>
          <w:rtl/>
        </w:rPr>
      </w:pPr>
    </w:p>
    <w:p w:rsidR="00656668" w:rsidRPr="005C1DF7" w:rsidRDefault="00656668" w:rsidP="00656668">
      <w:pPr>
        <w:pStyle w:val="af8"/>
        <w:keepNext/>
        <w:rPr>
          <w:rtl/>
        </w:rPr>
      </w:pPr>
      <w:bookmarkStart w:id="10706" w:name="ET_yor_5797_16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70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מציע לך לספור. זה </w:t>
      </w:r>
      <w:bookmarkStart w:id="10707" w:name="_ETM_Q1_3658522"/>
      <w:bookmarkEnd w:id="10707"/>
      <w:r w:rsidRPr="005C1DF7">
        <w:rPr>
          <w:rtl/>
          <w:lang w:eastAsia="he-IL"/>
        </w:rPr>
        <w:t xml:space="preserve">על פי רוב כך עובד. </w:t>
      </w:r>
    </w:p>
    <w:p w:rsidR="00656668" w:rsidRPr="005C1DF7" w:rsidRDefault="00656668" w:rsidP="00656668">
      <w:pPr>
        <w:rPr>
          <w:rtl/>
        </w:rPr>
      </w:pPr>
      <w:bookmarkStart w:id="10708" w:name="_ETM_Q1_3671846"/>
      <w:bookmarkStart w:id="10709" w:name="_ETM_Q1_3671896"/>
      <w:bookmarkStart w:id="10710" w:name="_ETM_Q1_3673718"/>
      <w:bookmarkEnd w:id="10708"/>
      <w:bookmarkEnd w:id="10709"/>
      <w:bookmarkEnd w:id="10710"/>
    </w:p>
    <w:p w:rsidR="00656668" w:rsidRPr="005C1DF7" w:rsidRDefault="00656668" w:rsidP="00656668">
      <w:pPr>
        <w:pStyle w:val="a5"/>
        <w:keepNext/>
        <w:rPr>
          <w:rtl/>
        </w:rPr>
      </w:pPr>
      <w:bookmarkStart w:id="10711" w:name="ET_speaker_מרדכי_קרמינצר_92"/>
      <w:r w:rsidRPr="005C1DF7">
        <w:rPr>
          <w:rStyle w:val="TagStyle"/>
          <w:rFonts w:hint="cs"/>
          <w:rtl/>
        </w:rPr>
        <w:t xml:space="preserve"> &lt;&lt; דובר &gt;&gt; </w:t>
      </w:r>
      <w:r w:rsidRPr="005C1DF7">
        <w:rPr>
          <w:rFonts w:hint="cs"/>
          <w:rtl/>
        </w:rPr>
        <w:t>מרדכי קרמניצר:</w:t>
      </w:r>
      <w:r w:rsidRPr="005C1DF7">
        <w:rPr>
          <w:rStyle w:val="TagStyle"/>
          <w:rFonts w:hint="cs"/>
          <w:rtl/>
        </w:rPr>
        <w:t xml:space="preserve"> &lt;&lt; דובר &gt;&gt;</w:t>
      </w:r>
      <w:r w:rsidRPr="005C1DF7">
        <w:rPr>
          <w:rFonts w:hint="cs"/>
          <w:rtl/>
        </w:rPr>
        <w:t xml:space="preserve">   </w:t>
      </w:r>
      <w:bookmarkEnd w:id="10711"/>
    </w:p>
    <w:p w:rsidR="00656668" w:rsidRPr="005C1DF7" w:rsidRDefault="00656668" w:rsidP="00656668">
      <w:pPr>
        <w:pStyle w:val="KeepWithNext"/>
        <w:rPr>
          <w:rtl/>
        </w:rPr>
      </w:pPr>
    </w:p>
    <w:p w:rsidR="00656668" w:rsidRPr="005C1DF7" w:rsidRDefault="00656668" w:rsidP="00656668">
      <w:pPr>
        <w:rPr>
          <w:rtl/>
        </w:rPr>
      </w:pPr>
      <w:bookmarkStart w:id="10712" w:name="_ETM_Q1_3667610"/>
      <w:bookmarkStart w:id="10713" w:name="_ETM_Q1_3667745"/>
      <w:bookmarkStart w:id="10714" w:name="_ETM_Q1_3674115"/>
      <w:bookmarkStart w:id="10715" w:name="_ETM_Q1_3674145"/>
      <w:bookmarkEnd w:id="10712"/>
      <w:bookmarkEnd w:id="10713"/>
      <w:bookmarkEnd w:id="10714"/>
      <w:bookmarkEnd w:id="10715"/>
      <w:r w:rsidRPr="005C1DF7">
        <w:rPr>
          <w:rtl/>
        </w:rPr>
        <w:t xml:space="preserve">אני מכיר </w:t>
      </w:r>
      <w:bookmarkStart w:id="10716" w:name="_ETM_Q1_3676349"/>
      <w:bookmarkEnd w:id="10716"/>
      <w:r w:rsidRPr="005C1DF7">
        <w:rPr>
          <w:rtl/>
        </w:rPr>
        <w:t xml:space="preserve">בתחושה, אבל תחושות תמיד צריך לנתח ולראות ממה התחושה </w:t>
      </w:r>
      <w:bookmarkStart w:id="10717" w:name="_ETM_Q1_3675493"/>
      <w:bookmarkEnd w:id="10717"/>
      <w:r w:rsidRPr="005C1DF7">
        <w:rPr>
          <w:rtl/>
        </w:rPr>
        <w:t xml:space="preserve">הזאת נובעת. כי עם התחושה כשלעצמה קשה להתמודד, אבל עם המקורות שלה, עם הגורמים לה, כן אפשר וצריך להתמודד. </w:t>
      </w:r>
      <w:bookmarkStart w:id="10718" w:name="_ETM_Q1_3686117"/>
      <w:bookmarkEnd w:id="10718"/>
      <w:r w:rsidRPr="005C1DF7">
        <w:rPr>
          <w:rtl/>
        </w:rPr>
        <w:t xml:space="preserve">למכון יש הצעות, יש מלוא הטנא הצעות, אבל הצורה </w:t>
      </w:r>
      <w:bookmarkStart w:id="10719" w:name="_ETM_Q1_3694100"/>
      <w:bookmarkEnd w:id="10719"/>
      <w:r w:rsidRPr="005C1DF7">
        <w:rPr>
          <w:rtl/>
        </w:rPr>
        <w:t xml:space="preserve">שבה הדיון הזה מתקיים היא לא צורה שמעודדת ליבון אמיתי של הנושאים והבעיות.  </w:t>
      </w:r>
    </w:p>
    <w:p w:rsidR="00656668" w:rsidRPr="005C1DF7" w:rsidRDefault="00656668" w:rsidP="00656668">
      <w:pPr>
        <w:rPr>
          <w:rtl/>
        </w:rPr>
      </w:pPr>
      <w:bookmarkStart w:id="10720" w:name="_ETM_Q1_3699597"/>
      <w:bookmarkStart w:id="10721" w:name="_ETM_Q1_3699639"/>
      <w:bookmarkEnd w:id="10720"/>
      <w:bookmarkEnd w:id="10721"/>
    </w:p>
    <w:p w:rsidR="00656668" w:rsidRPr="005C1DF7" w:rsidRDefault="00656668" w:rsidP="00656668">
      <w:pPr>
        <w:pStyle w:val="af8"/>
        <w:keepNext/>
        <w:rPr>
          <w:rtl/>
        </w:rPr>
      </w:pPr>
      <w:bookmarkStart w:id="10722" w:name="ET_yor_5797_9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722"/>
    </w:p>
    <w:p w:rsidR="00656668" w:rsidRPr="005C1DF7" w:rsidRDefault="00656668" w:rsidP="00656668">
      <w:pPr>
        <w:pStyle w:val="KeepWithNext"/>
        <w:rPr>
          <w:rtl/>
        </w:rPr>
      </w:pPr>
    </w:p>
    <w:p w:rsidR="00656668" w:rsidRPr="005C1DF7" w:rsidRDefault="00656668" w:rsidP="00656668">
      <w:pPr>
        <w:rPr>
          <w:rtl/>
        </w:rPr>
      </w:pPr>
      <w:bookmarkStart w:id="10723" w:name="_ETM_Q1_3700615"/>
      <w:bookmarkEnd w:id="10723"/>
      <w:r w:rsidRPr="005C1DF7">
        <w:rPr>
          <w:rtl/>
        </w:rPr>
        <w:t xml:space="preserve">המכון מביא הצעות גם בלי דיונים בכנסת לכל מיני נושאים. </w:t>
      </w:r>
      <w:bookmarkStart w:id="10724" w:name="_ETM_Q1_3702206"/>
      <w:bookmarkEnd w:id="10724"/>
      <w:r w:rsidRPr="005C1DF7">
        <w:rPr>
          <w:rtl/>
        </w:rPr>
        <w:t>אני אשמח לראות הצעה ש</w:t>
      </w:r>
      <w:bookmarkStart w:id="10725" w:name="_ETM_Q1_3705149"/>
      <w:bookmarkEnd w:id="10725"/>
      <w:r w:rsidRPr="005C1DF7">
        <w:rPr>
          <w:rtl/>
        </w:rPr>
        <w:t xml:space="preserve">פותרת לפחות חלקית את התחושה של אותם חייזרים לצורך העניין. אני מאמין שיהיה על מה לדבר. תודה </w:t>
      </w:r>
      <w:bookmarkStart w:id="10726" w:name="_ETM_Q1_3711569"/>
      <w:bookmarkEnd w:id="10726"/>
      <w:r w:rsidRPr="005C1DF7">
        <w:rPr>
          <w:rtl/>
        </w:rPr>
        <w:t xml:space="preserve">רבה. חבר הכנסת גלעד קריב. </w:t>
      </w:r>
    </w:p>
    <w:p w:rsidR="00656668" w:rsidRPr="005C1DF7" w:rsidRDefault="00656668" w:rsidP="00656668">
      <w:pPr>
        <w:rPr>
          <w:rtl/>
        </w:rPr>
      </w:pPr>
      <w:bookmarkStart w:id="10727" w:name="_ETM_Q1_3713402"/>
      <w:bookmarkStart w:id="10728" w:name="_ETM_Q1_3713438"/>
      <w:bookmarkStart w:id="10729" w:name="_ETM_Q1_3716357"/>
      <w:bookmarkEnd w:id="10727"/>
      <w:bookmarkEnd w:id="10728"/>
      <w:bookmarkEnd w:id="10729"/>
    </w:p>
    <w:p w:rsidR="00656668" w:rsidRPr="005C1DF7" w:rsidRDefault="00656668" w:rsidP="00656668">
      <w:pPr>
        <w:pStyle w:val="a5"/>
        <w:keepNext/>
        <w:rPr>
          <w:rtl/>
        </w:rPr>
      </w:pPr>
      <w:bookmarkStart w:id="10730" w:name="ET_speaker_6156_94"/>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0730"/>
    </w:p>
    <w:p w:rsidR="00656668" w:rsidRPr="005C1DF7" w:rsidRDefault="00656668" w:rsidP="00656668">
      <w:pPr>
        <w:pStyle w:val="KeepWithNext"/>
        <w:rPr>
          <w:rtl/>
        </w:rPr>
      </w:pPr>
    </w:p>
    <w:p w:rsidR="00656668" w:rsidRPr="005C1DF7" w:rsidRDefault="00656668" w:rsidP="00656668">
      <w:pPr>
        <w:rPr>
          <w:rtl/>
        </w:rPr>
      </w:pPr>
      <w:bookmarkStart w:id="10731" w:name="_ETM_Q1_3716740"/>
      <w:bookmarkStart w:id="10732" w:name="_ETM_Q1_3716771"/>
      <w:bookmarkEnd w:id="10731"/>
      <w:bookmarkEnd w:id="10732"/>
      <w:r w:rsidRPr="005C1DF7">
        <w:rPr>
          <w:rtl/>
        </w:rPr>
        <w:t xml:space="preserve">תודה, אדוני. אני אשאיר </w:t>
      </w:r>
      <w:bookmarkStart w:id="10733" w:name="_ETM_Q1_3720911"/>
      <w:bookmarkEnd w:id="10733"/>
      <w:r w:rsidRPr="005C1DF7">
        <w:rPr>
          <w:rtl/>
        </w:rPr>
        <w:t xml:space="preserve">את ההתייחסות למה שקרה כאן עם המשנה ליועצת המשפטית לממשלה לזמן שיושב-ראש הוועדה </w:t>
      </w:r>
      <w:bookmarkStart w:id="10734" w:name="_ETM_Q1_3728102"/>
      <w:bookmarkEnd w:id="10734"/>
      <w:r w:rsidRPr="005C1DF7">
        <w:rPr>
          <w:rtl/>
        </w:rPr>
        <w:t xml:space="preserve">ישוב לשבת על כיסאו. </w:t>
      </w:r>
      <w:bookmarkStart w:id="10735" w:name="_ETM_Q1_3729706"/>
      <w:bookmarkEnd w:id="10735"/>
    </w:p>
    <w:p w:rsidR="00656668" w:rsidRPr="005C1DF7" w:rsidRDefault="00656668" w:rsidP="00656668">
      <w:pPr>
        <w:rPr>
          <w:rtl/>
        </w:rPr>
      </w:pPr>
      <w:bookmarkStart w:id="10736" w:name="_ETM_Q1_3734187"/>
      <w:bookmarkStart w:id="10737" w:name="_ETM_Q1_3734227"/>
      <w:bookmarkStart w:id="10738" w:name="_ETM_Q1_3735380"/>
      <w:bookmarkEnd w:id="10736"/>
      <w:bookmarkEnd w:id="10737"/>
      <w:bookmarkEnd w:id="10738"/>
    </w:p>
    <w:p w:rsidR="00656668" w:rsidRPr="005C1DF7" w:rsidRDefault="00656668" w:rsidP="00656668">
      <w:pPr>
        <w:pStyle w:val="a5"/>
        <w:keepNext/>
        <w:rPr>
          <w:rtl/>
        </w:rPr>
      </w:pPr>
      <w:bookmarkStart w:id="10739" w:name="ET_speaker_5068_95"/>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0739"/>
    </w:p>
    <w:p w:rsidR="00656668" w:rsidRPr="005C1DF7" w:rsidRDefault="00656668" w:rsidP="00656668">
      <w:pPr>
        <w:pStyle w:val="KeepWithNext"/>
        <w:rPr>
          <w:rtl/>
        </w:rPr>
      </w:pPr>
    </w:p>
    <w:p w:rsidR="00656668" w:rsidRPr="005C1DF7" w:rsidRDefault="00656668" w:rsidP="00656668">
      <w:pPr>
        <w:rPr>
          <w:rtl/>
        </w:rPr>
      </w:pPr>
      <w:bookmarkStart w:id="10740" w:name="_ETM_Q1_3735736"/>
      <w:bookmarkStart w:id="10741" w:name="_ETM_Q1_3735773"/>
      <w:bookmarkEnd w:id="10740"/>
      <w:bookmarkEnd w:id="10741"/>
      <w:r w:rsidRPr="005C1DF7">
        <w:rPr>
          <w:rtl/>
        </w:rPr>
        <w:t xml:space="preserve">פינדרוס, זה באמת היה לא נורמלי. </w:t>
      </w:r>
    </w:p>
    <w:p w:rsidR="00656668" w:rsidRPr="005C1DF7" w:rsidRDefault="00656668" w:rsidP="00656668">
      <w:pPr>
        <w:rPr>
          <w:rtl/>
        </w:rPr>
      </w:pPr>
      <w:bookmarkStart w:id="10742" w:name="_ETM_Q1_3739368"/>
      <w:bookmarkStart w:id="10743" w:name="_ETM_Q1_3739408"/>
      <w:bookmarkStart w:id="10744" w:name="_ETM_Q1_3740875"/>
      <w:bookmarkEnd w:id="10742"/>
      <w:bookmarkEnd w:id="10743"/>
      <w:bookmarkEnd w:id="10744"/>
    </w:p>
    <w:p w:rsidR="00656668" w:rsidRPr="005C1DF7" w:rsidRDefault="00656668" w:rsidP="00656668">
      <w:pPr>
        <w:pStyle w:val="a5"/>
        <w:keepNext/>
        <w:rPr>
          <w:rtl/>
        </w:rPr>
      </w:pPr>
      <w:bookmarkStart w:id="10745" w:name="ET_speaker_6156_96"/>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0745"/>
    </w:p>
    <w:p w:rsidR="00656668" w:rsidRPr="005C1DF7" w:rsidRDefault="00656668" w:rsidP="00656668">
      <w:pPr>
        <w:pStyle w:val="KeepWithNext"/>
        <w:rPr>
          <w:rtl/>
        </w:rPr>
      </w:pPr>
    </w:p>
    <w:p w:rsidR="00656668" w:rsidRPr="005C1DF7" w:rsidRDefault="00656668" w:rsidP="00656668">
      <w:pPr>
        <w:rPr>
          <w:rtl/>
        </w:rPr>
      </w:pPr>
      <w:bookmarkStart w:id="10746" w:name="_ETM_Q1_3741252"/>
      <w:bookmarkStart w:id="10747" w:name="_ETM_Q1_3741273"/>
      <w:bookmarkEnd w:id="10746"/>
      <w:bookmarkEnd w:id="10747"/>
      <w:r w:rsidRPr="005C1DF7">
        <w:rPr>
          <w:rtl/>
        </w:rPr>
        <w:t xml:space="preserve">זה בדיוק מה שאני רוצה לומר. יש כאלה </w:t>
      </w:r>
      <w:bookmarkStart w:id="10748" w:name="_ETM_Q1_3733789"/>
      <w:bookmarkEnd w:id="10748"/>
      <w:r w:rsidRPr="005C1DF7">
        <w:rPr>
          <w:rtl/>
        </w:rPr>
        <w:t xml:space="preserve">שאומרים שמדובר באובדן שליטה. בעיניי </w:t>
      </w:r>
      <w:bookmarkStart w:id="10749" w:name="_ETM_Q1_3742277"/>
      <w:bookmarkEnd w:id="10749"/>
      <w:r w:rsidRPr="005C1DF7">
        <w:rPr>
          <w:rtl/>
        </w:rPr>
        <w:t xml:space="preserve">מדובר בצעד מכוון למהדרין. </w:t>
      </w:r>
    </w:p>
    <w:p w:rsidR="00656668" w:rsidRPr="005C1DF7" w:rsidRDefault="00656668" w:rsidP="00656668">
      <w:pPr>
        <w:rPr>
          <w:rtl/>
        </w:rPr>
      </w:pPr>
      <w:bookmarkStart w:id="10750" w:name="_ETM_Q1_3745700"/>
      <w:bookmarkStart w:id="10751" w:name="_ETM_Q1_3745740"/>
      <w:bookmarkStart w:id="10752" w:name="_ETM_Q1_3747846"/>
      <w:bookmarkEnd w:id="10750"/>
      <w:bookmarkEnd w:id="10751"/>
      <w:bookmarkEnd w:id="10752"/>
    </w:p>
    <w:p w:rsidR="00656668" w:rsidRPr="005C1DF7" w:rsidRDefault="00656668" w:rsidP="00656668">
      <w:pPr>
        <w:pStyle w:val="a5"/>
        <w:keepNext/>
        <w:rPr>
          <w:rtl/>
        </w:rPr>
      </w:pPr>
      <w:bookmarkStart w:id="10753" w:name="ET_speaker_6345_97"/>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753"/>
    </w:p>
    <w:p w:rsidR="00656668" w:rsidRPr="005C1DF7" w:rsidRDefault="00656668" w:rsidP="00656668">
      <w:pPr>
        <w:pStyle w:val="KeepWithNext"/>
        <w:rPr>
          <w:rtl/>
        </w:rPr>
      </w:pPr>
    </w:p>
    <w:p w:rsidR="00656668" w:rsidRPr="005C1DF7" w:rsidRDefault="00656668" w:rsidP="00656668">
      <w:pPr>
        <w:rPr>
          <w:rtl/>
        </w:rPr>
      </w:pPr>
      <w:bookmarkStart w:id="10754" w:name="_ETM_Q1_3748199"/>
      <w:bookmarkStart w:id="10755" w:name="_ETM_Q1_3748219"/>
      <w:bookmarkEnd w:id="10754"/>
      <w:bookmarkEnd w:id="10755"/>
      <w:r w:rsidRPr="005C1DF7">
        <w:rPr>
          <w:rtl/>
        </w:rPr>
        <w:t xml:space="preserve">הצעד המכוון היה לומר </w:t>
      </w:r>
      <w:bookmarkStart w:id="10756" w:name="_ETM_Q1_3740285"/>
      <w:bookmarkEnd w:id="10756"/>
      <w:r w:rsidRPr="005C1DF7">
        <w:rPr>
          <w:rtl/>
        </w:rPr>
        <w:t xml:space="preserve">דבר לא נכון. המשנה ליועמ"שית אמרה פה עובדה לא נכונה, </w:t>
      </w:r>
      <w:bookmarkStart w:id="10757" w:name="_ETM_Q1_3748825"/>
      <w:bookmarkEnd w:id="10757"/>
      <w:r w:rsidRPr="005C1DF7">
        <w:rPr>
          <w:rtl/>
        </w:rPr>
        <w:t xml:space="preserve">והיו"ר עימת אותה בכך. זו חובתו וזכותו. </w:t>
      </w:r>
    </w:p>
    <w:p w:rsidR="00656668" w:rsidRPr="005C1DF7" w:rsidRDefault="00656668" w:rsidP="00656668">
      <w:pPr>
        <w:rPr>
          <w:rtl/>
        </w:rPr>
      </w:pPr>
    </w:p>
    <w:p w:rsidR="00656668" w:rsidRPr="005C1DF7" w:rsidRDefault="00656668" w:rsidP="00656668">
      <w:pPr>
        <w:pStyle w:val="af8"/>
        <w:keepNext/>
        <w:rPr>
          <w:rtl/>
        </w:rPr>
      </w:pPr>
      <w:bookmarkStart w:id="10758" w:name="ET_yor_5797_16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758"/>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לא הפריעו לך לדבר. </w:t>
      </w:r>
    </w:p>
    <w:p w:rsidR="00656668" w:rsidRPr="005C1DF7" w:rsidRDefault="00656668" w:rsidP="00656668">
      <w:pPr>
        <w:rPr>
          <w:rtl/>
          <w:lang w:eastAsia="he-IL"/>
        </w:rPr>
      </w:pPr>
      <w:bookmarkStart w:id="10759" w:name="_ETM_Q1_3752279"/>
      <w:bookmarkStart w:id="10760" w:name="_ETM_Q1_3752422"/>
      <w:bookmarkEnd w:id="10759"/>
      <w:bookmarkEnd w:id="10760"/>
    </w:p>
    <w:p w:rsidR="00656668" w:rsidRPr="005C1DF7" w:rsidRDefault="00656668" w:rsidP="00656668">
      <w:pPr>
        <w:pStyle w:val="a5"/>
        <w:keepNext/>
        <w:rPr>
          <w:rtl/>
        </w:rPr>
      </w:pPr>
      <w:bookmarkStart w:id="10761" w:name="ET_speaker_6345_162"/>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761"/>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זאת הערת ביניים, אדוני היו"ר. </w:t>
      </w:r>
    </w:p>
    <w:p w:rsidR="00656668" w:rsidRPr="005C1DF7" w:rsidRDefault="00656668" w:rsidP="00656668">
      <w:pPr>
        <w:rPr>
          <w:rtl/>
        </w:rPr>
      </w:pPr>
      <w:bookmarkStart w:id="10762" w:name="_ETM_Q1_3754822"/>
      <w:bookmarkStart w:id="10763" w:name="_ETM_Q1_3754860"/>
      <w:bookmarkStart w:id="10764" w:name="_ETM_Q1_3757046"/>
      <w:bookmarkEnd w:id="10762"/>
      <w:bookmarkEnd w:id="10763"/>
      <w:bookmarkEnd w:id="10764"/>
    </w:p>
    <w:p w:rsidR="00656668" w:rsidRPr="005C1DF7" w:rsidRDefault="00656668" w:rsidP="00656668">
      <w:pPr>
        <w:pStyle w:val="a5"/>
        <w:keepNext/>
        <w:rPr>
          <w:rtl/>
        </w:rPr>
      </w:pPr>
      <w:bookmarkStart w:id="10765" w:name="ET_speaker_6357_98"/>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765"/>
    </w:p>
    <w:p w:rsidR="00656668" w:rsidRPr="005C1DF7" w:rsidRDefault="00656668" w:rsidP="00656668">
      <w:pPr>
        <w:pStyle w:val="KeepWithNext"/>
        <w:rPr>
          <w:rtl/>
        </w:rPr>
      </w:pPr>
    </w:p>
    <w:p w:rsidR="00656668" w:rsidRPr="005C1DF7" w:rsidRDefault="00656668" w:rsidP="00656668">
      <w:pPr>
        <w:rPr>
          <w:rtl/>
        </w:rPr>
      </w:pPr>
      <w:bookmarkStart w:id="10766" w:name="_ETM_Q1_3757440"/>
      <w:bookmarkStart w:id="10767" w:name="_ETM_Q1_3757484"/>
      <w:bookmarkEnd w:id="10766"/>
      <w:bookmarkEnd w:id="10767"/>
      <w:r w:rsidRPr="005C1DF7">
        <w:rPr>
          <w:rtl/>
        </w:rPr>
        <w:t xml:space="preserve">ממלא מקום היושב-ראש צריך לגונן </w:t>
      </w:r>
      <w:bookmarkStart w:id="10768" w:name="_ETM_Q1_3760435"/>
      <w:bookmarkEnd w:id="10768"/>
      <w:r w:rsidRPr="005C1DF7">
        <w:rPr>
          <w:rtl/>
        </w:rPr>
        <w:t xml:space="preserve">על היושב-ראש, לפחות שהאמת תיאמר. </w:t>
      </w:r>
    </w:p>
    <w:p w:rsidR="00656668" w:rsidRPr="005C1DF7" w:rsidRDefault="00656668" w:rsidP="00656668">
      <w:pPr>
        <w:rPr>
          <w:rtl/>
        </w:rPr>
      </w:pPr>
    </w:p>
    <w:p w:rsidR="00656668" w:rsidRPr="005C1DF7" w:rsidRDefault="00656668" w:rsidP="00656668">
      <w:pPr>
        <w:pStyle w:val="a5"/>
        <w:keepNext/>
        <w:rPr>
          <w:rtl/>
        </w:rPr>
      </w:pPr>
      <w:bookmarkStart w:id="10769" w:name="ET_speaker_6345_163"/>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76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ושיהיה ברור שהמשנה ליועמ"שית אמרה עובדה לא נכונה. </w:t>
      </w:r>
    </w:p>
    <w:p w:rsidR="00656668" w:rsidRPr="005C1DF7" w:rsidRDefault="00656668" w:rsidP="00656668">
      <w:pPr>
        <w:rPr>
          <w:rtl/>
          <w:lang w:eastAsia="he-IL"/>
        </w:rPr>
      </w:pPr>
    </w:p>
    <w:p w:rsidR="00656668" w:rsidRPr="005C1DF7" w:rsidRDefault="00656668" w:rsidP="00656668">
      <w:pPr>
        <w:pStyle w:val="af8"/>
        <w:keepNext/>
        <w:rPr>
          <w:rtl/>
        </w:rPr>
      </w:pPr>
      <w:bookmarkStart w:id="10770" w:name="ET_yor_5797_16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77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הוא אמר שהוא יתייחס לזה </w:t>
      </w:r>
      <w:bookmarkStart w:id="10771" w:name="_ETM_Q1_3761481"/>
      <w:bookmarkEnd w:id="10771"/>
      <w:r w:rsidRPr="005C1DF7">
        <w:rPr>
          <w:rtl/>
          <w:lang w:eastAsia="he-IL"/>
        </w:rPr>
        <w:t xml:space="preserve">כשהיושב-ראש יהיה והוא יוכל להגן </w:t>
      </w:r>
      <w:bookmarkStart w:id="10772" w:name="_ETM_Q1_3765429"/>
      <w:bookmarkEnd w:id="10772"/>
      <w:r w:rsidRPr="005C1DF7">
        <w:rPr>
          <w:rtl/>
          <w:lang w:eastAsia="he-IL"/>
        </w:rPr>
        <w:t xml:space="preserve">על עצמו. הכול בסדר. </w:t>
      </w:r>
    </w:p>
    <w:p w:rsidR="00656668" w:rsidRPr="005C1DF7" w:rsidRDefault="00656668" w:rsidP="00656668">
      <w:pPr>
        <w:rPr>
          <w:rtl/>
          <w:lang w:eastAsia="he-IL"/>
        </w:rPr>
      </w:pPr>
      <w:bookmarkStart w:id="10773" w:name="_ETM_Q1_3766705"/>
      <w:bookmarkStart w:id="10774" w:name="_ETM_Q1_3766848"/>
      <w:bookmarkStart w:id="10775" w:name="_ETM_Q1_3764555"/>
      <w:bookmarkEnd w:id="10773"/>
      <w:bookmarkEnd w:id="10774"/>
      <w:bookmarkEnd w:id="10775"/>
    </w:p>
    <w:p w:rsidR="00656668" w:rsidRPr="005C1DF7" w:rsidRDefault="00656668" w:rsidP="00656668">
      <w:pPr>
        <w:pStyle w:val="a5"/>
        <w:keepNext/>
        <w:rPr>
          <w:rtl/>
        </w:rPr>
      </w:pPr>
      <w:bookmarkStart w:id="10776" w:name="ET_speaker_6357_165"/>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77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0777" w:name="_ETM_Q1_3765518"/>
      <w:bookmarkStart w:id="10778" w:name="_ETM_Q1_3765590"/>
      <w:bookmarkEnd w:id="10777"/>
      <w:bookmarkEnd w:id="10778"/>
      <w:r w:rsidRPr="005C1DF7">
        <w:rPr>
          <w:rtl/>
          <w:lang w:eastAsia="he-IL"/>
        </w:rPr>
        <w:t xml:space="preserve">הוא כבר הלך, משטרת ישראל - </w:t>
      </w:r>
      <w:bookmarkStart w:id="10779" w:name="_ETM_Q1_3769386"/>
      <w:bookmarkEnd w:id="10779"/>
      <w:r w:rsidRPr="005C1DF7">
        <w:rPr>
          <w:rtl/>
          <w:lang w:eastAsia="he-IL"/>
        </w:rPr>
        <w:t xml:space="preserve">- - </w:t>
      </w:r>
    </w:p>
    <w:p w:rsidR="00656668" w:rsidRPr="005C1DF7" w:rsidRDefault="00656668" w:rsidP="00656668">
      <w:pPr>
        <w:rPr>
          <w:rtl/>
        </w:rPr>
      </w:pPr>
      <w:bookmarkStart w:id="10780" w:name="_ETM_Q1_3774295"/>
      <w:bookmarkStart w:id="10781" w:name="_ETM_Q1_3774340"/>
      <w:bookmarkStart w:id="10782" w:name="_ETM_Q1_3776517"/>
      <w:bookmarkEnd w:id="10780"/>
      <w:bookmarkEnd w:id="10781"/>
      <w:bookmarkEnd w:id="10782"/>
    </w:p>
    <w:p w:rsidR="00656668" w:rsidRPr="005C1DF7" w:rsidRDefault="00656668" w:rsidP="00656668">
      <w:pPr>
        <w:pStyle w:val="a5"/>
        <w:keepNext/>
        <w:rPr>
          <w:rtl/>
        </w:rPr>
      </w:pPr>
      <w:bookmarkStart w:id="10783" w:name="ET_speaker_5791_99"/>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783"/>
    </w:p>
    <w:p w:rsidR="00656668" w:rsidRPr="005C1DF7" w:rsidRDefault="00656668" w:rsidP="00656668">
      <w:pPr>
        <w:pStyle w:val="KeepWithNext"/>
        <w:rPr>
          <w:rtl/>
        </w:rPr>
      </w:pPr>
    </w:p>
    <w:p w:rsidR="00656668" w:rsidRPr="005C1DF7" w:rsidRDefault="00656668" w:rsidP="00656668">
      <w:pPr>
        <w:rPr>
          <w:rtl/>
        </w:rPr>
      </w:pPr>
      <w:bookmarkStart w:id="10784" w:name="_ETM_Q1_3776896"/>
      <w:bookmarkStart w:id="10785" w:name="_ETM_Q1_3776930"/>
      <w:bookmarkEnd w:id="10784"/>
      <w:bookmarkEnd w:id="10785"/>
      <w:r w:rsidRPr="005C1DF7">
        <w:rPr>
          <w:rtl/>
        </w:rPr>
        <w:t xml:space="preserve">יש פה דיבור על משטרת </w:t>
      </w:r>
      <w:bookmarkStart w:id="10786" w:name="_ETM_Q1_3780013"/>
      <w:bookmarkEnd w:id="10786"/>
      <w:r w:rsidRPr="005C1DF7">
        <w:rPr>
          <w:rtl/>
        </w:rPr>
        <w:t xml:space="preserve">ישראל. יש פה מומחה למשפט, משטרת ישראל, הכול. </w:t>
      </w:r>
      <w:bookmarkStart w:id="10787" w:name="_ETM_Q1_3776436"/>
      <w:bookmarkEnd w:id="10787"/>
      <w:r w:rsidRPr="005C1DF7">
        <w:rPr>
          <w:rtl/>
        </w:rPr>
        <w:t xml:space="preserve">יש פה כמה מומחים לוועדה הזאת, מומחים לרגע. </w:t>
      </w:r>
    </w:p>
    <w:p w:rsidR="00656668" w:rsidRPr="005C1DF7" w:rsidRDefault="00656668" w:rsidP="00656668">
      <w:pPr>
        <w:rPr>
          <w:rtl/>
        </w:rPr>
      </w:pPr>
      <w:bookmarkStart w:id="10788" w:name="_ETM_Q1_3784151"/>
      <w:bookmarkStart w:id="10789" w:name="_ETM_Q1_3784191"/>
      <w:bookmarkStart w:id="10790" w:name="_ETM_Q1_3785563"/>
      <w:bookmarkEnd w:id="10788"/>
      <w:bookmarkEnd w:id="10789"/>
      <w:bookmarkEnd w:id="10790"/>
    </w:p>
    <w:p w:rsidR="00656668" w:rsidRPr="005C1DF7" w:rsidRDefault="00656668" w:rsidP="00656668">
      <w:pPr>
        <w:pStyle w:val="a5"/>
        <w:keepNext/>
        <w:rPr>
          <w:rtl/>
        </w:rPr>
      </w:pPr>
      <w:bookmarkStart w:id="10791" w:name="ET_speaker_6345_100"/>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791"/>
    </w:p>
    <w:p w:rsidR="00656668" w:rsidRPr="005C1DF7" w:rsidRDefault="00656668" w:rsidP="00656668">
      <w:pPr>
        <w:pStyle w:val="KeepWithNext"/>
        <w:rPr>
          <w:rtl/>
        </w:rPr>
      </w:pPr>
    </w:p>
    <w:p w:rsidR="00656668" w:rsidRPr="005C1DF7" w:rsidRDefault="00656668" w:rsidP="00656668">
      <w:pPr>
        <w:rPr>
          <w:rtl/>
        </w:rPr>
      </w:pPr>
      <w:bookmarkStart w:id="10792" w:name="_ETM_Q1_3786025"/>
      <w:bookmarkStart w:id="10793" w:name="_ETM_Q1_3786064"/>
      <w:bookmarkEnd w:id="10792"/>
      <w:bookmarkEnd w:id="10793"/>
      <w:r w:rsidRPr="005C1DF7">
        <w:rPr>
          <w:rtl/>
        </w:rPr>
        <w:t xml:space="preserve">גם אתה </w:t>
      </w:r>
      <w:bookmarkStart w:id="10794" w:name="_ETM_Q1_3783263"/>
      <w:bookmarkEnd w:id="10794"/>
      <w:r w:rsidRPr="005C1DF7">
        <w:rPr>
          <w:rtl/>
        </w:rPr>
        <w:t xml:space="preserve">מומחה לחקירות. בוא תספר לנו קצת על הפגסוס, שנדע מה </w:t>
      </w:r>
      <w:bookmarkStart w:id="10795" w:name="_ETM_Q1_3792899"/>
      <w:bookmarkEnd w:id="10795"/>
      <w:r w:rsidRPr="005C1DF7">
        <w:rPr>
          <w:rtl/>
        </w:rPr>
        <w:t>העניינים שם.</w:t>
      </w:r>
    </w:p>
    <w:p w:rsidR="00656668" w:rsidRPr="005C1DF7" w:rsidRDefault="00656668" w:rsidP="00656668">
      <w:pPr>
        <w:rPr>
          <w:rtl/>
        </w:rPr>
      </w:pPr>
    </w:p>
    <w:p w:rsidR="00656668" w:rsidRPr="005C1DF7" w:rsidRDefault="00656668" w:rsidP="00656668">
      <w:pPr>
        <w:pStyle w:val="a5"/>
        <w:keepNext/>
        <w:rPr>
          <w:rtl/>
        </w:rPr>
      </w:pPr>
      <w:bookmarkStart w:id="10796" w:name="ET_speaker_6357_166"/>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796"/>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אני מכיר את החברים שלו, המומחים. </w:t>
      </w:r>
    </w:p>
    <w:p w:rsidR="00656668" w:rsidRPr="005C1DF7" w:rsidRDefault="00656668" w:rsidP="00656668">
      <w:pPr>
        <w:rPr>
          <w:rtl/>
        </w:rPr>
      </w:pPr>
    </w:p>
    <w:p w:rsidR="00656668" w:rsidRPr="005C1DF7" w:rsidRDefault="00656668" w:rsidP="00656668">
      <w:pPr>
        <w:pStyle w:val="af8"/>
        <w:keepNext/>
        <w:rPr>
          <w:rtl/>
        </w:rPr>
      </w:pPr>
      <w:bookmarkStart w:id="10797" w:name="ET_yor_5797_16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797"/>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בואו נעצור פה. יואב, אל תתחיל עם משטרת ישראל, </w:t>
      </w:r>
      <w:bookmarkStart w:id="10798" w:name="_ETM_Q1_3792266"/>
      <w:bookmarkEnd w:id="10798"/>
      <w:r w:rsidRPr="005C1DF7">
        <w:rPr>
          <w:rtl/>
        </w:rPr>
        <w:t xml:space="preserve">כי לי יש חוויית לקוח. </w:t>
      </w:r>
    </w:p>
    <w:p w:rsidR="00656668" w:rsidRPr="005C1DF7" w:rsidRDefault="00656668" w:rsidP="00656668">
      <w:pPr>
        <w:rPr>
          <w:rtl/>
        </w:rPr>
      </w:pPr>
      <w:bookmarkStart w:id="10799" w:name="_ETM_Q1_3791264"/>
      <w:bookmarkStart w:id="10800" w:name="_ETM_Q1_3791429"/>
      <w:bookmarkStart w:id="10801" w:name="_ETM_Q1_3792912"/>
      <w:bookmarkEnd w:id="10799"/>
      <w:bookmarkEnd w:id="10800"/>
      <w:bookmarkEnd w:id="10801"/>
    </w:p>
    <w:p w:rsidR="00656668" w:rsidRPr="005C1DF7" w:rsidRDefault="00656668" w:rsidP="00656668">
      <w:pPr>
        <w:pStyle w:val="a5"/>
        <w:keepNext/>
        <w:rPr>
          <w:rtl/>
        </w:rPr>
      </w:pPr>
      <w:bookmarkStart w:id="10802" w:name="ET_speaker_6345_168"/>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802"/>
    </w:p>
    <w:p w:rsidR="00656668" w:rsidRPr="005C1DF7" w:rsidRDefault="00656668" w:rsidP="00656668">
      <w:pPr>
        <w:pStyle w:val="KeepWithNext"/>
        <w:rPr>
          <w:rtl/>
        </w:rPr>
      </w:pPr>
    </w:p>
    <w:p w:rsidR="00656668" w:rsidRPr="005C1DF7" w:rsidRDefault="00656668" w:rsidP="00656668">
      <w:pPr>
        <w:rPr>
          <w:rtl/>
        </w:rPr>
      </w:pPr>
      <w:bookmarkStart w:id="10803" w:name="_ETM_Q1_3793859"/>
      <w:bookmarkStart w:id="10804" w:name="_ETM_Q1_3793940"/>
      <w:bookmarkEnd w:id="10803"/>
      <w:bookmarkEnd w:id="10804"/>
      <w:r w:rsidRPr="005C1DF7">
        <w:rPr>
          <w:rtl/>
        </w:rPr>
        <w:t xml:space="preserve">עדיף שלא נזלזל בך ואל </w:t>
      </w:r>
      <w:bookmarkStart w:id="10805" w:name="_ETM_Q1_3791439"/>
      <w:bookmarkEnd w:id="10805"/>
      <w:r w:rsidRPr="005C1DF7">
        <w:rPr>
          <w:rtl/>
        </w:rPr>
        <w:t xml:space="preserve">תזלזל בנו. </w:t>
      </w:r>
    </w:p>
    <w:p w:rsidR="00656668" w:rsidRPr="005C1DF7" w:rsidRDefault="00656668" w:rsidP="00656668">
      <w:pPr>
        <w:rPr>
          <w:rtl/>
        </w:rPr>
      </w:pPr>
    </w:p>
    <w:p w:rsidR="00656668" w:rsidRPr="005C1DF7" w:rsidRDefault="00656668" w:rsidP="00656668">
      <w:pPr>
        <w:pStyle w:val="a5"/>
        <w:keepNext/>
        <w:rPr>
          <w:rtl/>
        </w:rPr>
      </w:pPr>
      <w:bookmarkStart w:id="10806" w:name="ET_speaker_6357_169"/>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806"/>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חבריו הטובים היו חברים שלי, חבריו המומחים הגדול. </w:t>
      </w:r>
      <w:bookmarkStart w:id="10807" w:name="_ETM_Q1_3799337"/>
      <w:bookmarkEnd w:id="10807"/>
      <w:r w:rsidRPr="005C1DF7">
        <w:rPr>
          <w:rtl/>
        </w:rPr>
        <w:t xml:space="preserve"> </w:t>
      </w:r>
    </w:p>
    <w:p w:rsidR="00656668" w:rsidRPr="005C1DF7" w:rsidRDefault="00656668" w:rsidP="00656668">
      <w:pPr>
        <w:rPr>
          <w:rtl/>
        </w:rPr>
      </w:pPr>
      <w:bookmarkStart w:id="10808" w:name="_ETM_Q1_3796454"/>
      <w:bookmarkStart w:id="10809" w:name="_ETM_Q1_3796498"/>
      <w:bookmarkStart w:id="10810" w:name="_ETM_Q1_3802781"/>
      <w:bookmarkEnd w:id="10808"/>
      <w:bookmarkEnd w:id="10809"/>
      <w:bookmarkEnd w:id="10810"/>
    </w:p>
    <w:p w:rsidR="00656668" w:rsidRPr="005C1DF7" w:rsidRDefault="00656668" w:rsidP="00656668">
      <w:pPr>
        <w:pStyle w:val="a5"/>
        <w:keepNext/>
        <w:rPr>
          <w:rtl/>
        </w:rPr>
      </w:pPr>
      <w:bookmarkStart w:id="10811" w:name="ET_speaker_5791_101"/>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811"/>
    </w:p>
    <w:p w:rsidR="00656668" w:rsidRPr="005C1DF7" w:rsidRDefault="00656668" w:rsidP="00656668">
      <w:pPr>
        <w:pStyle w:val="KeepWithNext"/>
        <w:rPr>
          <w:rtl/>
        </w:rPr>
      </w:pPr>
    </w:p>
    <w:p w:rsidR="00656668" w:rsidRPr="005C1DF7" w:rsidRDefault="00656668" w:rsidP="00656668">
      <w:pPr>
        <w:rPr>
          <w:rtl/>
        </w:rPr>
      </w:pPr>
      <w:bookmarkStart w:id="10812" w:name="_ETM_Q1_3803176"/>
      <w:bookmarkStart w:id="10813" w:name="_ETM_Q1_3803201"/>
      <w:bookmarkEnd w:id="10812"/>
      <w:bookmarkEnd w:id="10813"/>
      <w:r w:rsidRPr="005C1DF7">
        <w:rPr>
          <w:rtl/>
        </w:rPr>
        <w:t xml:space="preserve">חברת הכנסת גוטליב לדעתי חזרה עוד פעם, היא קיבלה כוחות ויש לה זמן לצעוק. </w:t>
      </w:r>
      <w:bookmarkStart w:id="10814" w:name="_ETM_Q1_3802403"/>
      <w:bookmarkEnd w:id="10814"/>
      <w:r w:rsidRPr="005C1DF7">
        <w:rPr>
          <w:rtl/>
        </w:rPr>
        <w:t xml:space="preserve">תן לה את הזמן, לא נפריע לה. </w:t>
      </w:r>
    </w:p>
    <w:p w:rsidR="00656668" w:rsidRPr="005C1DF7" w:rsidRDefault="00656668" w:rsidP="00656668">
      <w:pPr>
        <w:rPr>
          <w:rtl/>
        </w:rPr>
      </w:pPr>
      <w:bookmarkStart w:id="10815" w:name="_ETM_Q1_3808938"/>
      <w:bookmarkStart w:id="10816" w:name="_ETM_Q1_3808988"/>
      <w:bookmarkStart w:id="10817" w:name="_ETM_Q1_3810805"/>
      <w:bookmarkEnd w:id="10815"/>
      <w:bookmarkEnd w:id="10816"/>
      <w:bookmarkEnd w:id="10817"/>
    </w:p>
    <w:p w:rsidR="00656668" w:rsidRPr="005C1DF7" w:rsidRDefault="00656668" w:rsidP="00656668">
      <w:pPr>
        <w:pStyle w:val="a5"/>
        <w:keepNext/>
        <w:rPr>
          <w:rtl/>
        </w:rPr>
      </w:pPr>
      <w:bookmarkStart w:id="10818" w:name="ET_speaker_6345_102"/>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818"/>
    </w:p>
    <w:p w:rsidR="00656668" w:rsidRPr="005C1DF7" w:rsidRDefault="00656668" w:rsidP="00656668">
      <w:pPr>
        <w:pStyle w:val="KeepWithNext"/>
        <w:rPr>
          <w:rtl/>
        </w:rPr>
      </w:pPr>
    </w:p>
    <w:p w:rsidR="00656668" w:rsidRPr="005C1DF7" w:rsidRDefault="00656668" w:rsidP="00656668">
      <w:pPr>
        <w:rPr>
          <w:rtl/>
        </w:rPr>
      </w:pPr>
      <w:bookmarkStart w:id="10819" w:name="_ETM_Q1_3811278"/>
      <w:bookmarkStart w:id="10820" w:name="_ETM_Q1_3811308"/>
      <w:bookmarkEnd w:id="10819"/>
      <w:bookmarkEnd w:id="10820"/>
      <w:r w:rsidRPr="005C1DF7">
        <w:rPr>
          <w:rtl/>
        </w:rPr>
        <w:t xml:space="preserve">אני רוצה להגיד </w:t>
      </w:r>
      <w:bookmarkStart w:id="10821" w:name="_ETM_Q1_3802835"/>
      <w:bookmarkEnd w:id="10821"/>
      <w:r w:rsidRPr="005C1DF7">
        <w:rPr>
          <w:rtl/>
        </w:rPr>
        <w:t xml:space="preserve">משהו לסגלוביץ'. אני רואה </w:t>
      </w:r>
      <w:bookmarkStart w:id="10822" w:name="_ETM_Q1_3812452"/>
      <w:bookmarkEnd w:id="10822"/>
      <w:r w:rsidRPr="005C1DF7">
        <w:rPr>
          <w:rtl/>
        </w:rPr>
        <w:t xml:space="preserve">לך ואני רואה אותך, אל תתבלבל. אני יודעת בדיוק  </w:t>
      </w:r>
      <w:bookmarkStart w:id="10823" w:name="_ETM_Q1_3819319"/>
      <w:bookmarkEnd w:id="10823"/>
      <w:r w:rsidRPr="005C1DF7">
        <w:rPr>
          <w:rtl/>
        </w:rPr>
        <w:t xml:space="preserve">למה הוא מגן על המערכת הזאת, הכול. </w:t>
      </w:r>
    </w:p>
    <w:p w:rsidR="00656668" w:rsidRPr="005C1DF7" w:rsidRDefault="00656668" w:rsidP="00656668">
      <w:pPr>
        <w:rPr>
          <w:rtl/>
        </w:rPr>
      </w:pPr>
      <w:bookmarkStart w:id="10824" w:name="_ETM_Q1_3823910"/>
      <w:bookmarkStart w:id="10825" w:name="_ETM_Q1_3823955"/>
      <w:bookmarkEnd w:id="10824"/>
      <w:bookmarkEnd w:id="10825"/>
    </w:p>
    <w:p w:rsidR="00656668" w:rsidRPr="005C1DF7" w:rsidRDefault="00656668" w:rsidP="00656668">
      <w:pPr>
        <w:pStyle w:val="af8"/>
        <w:keepNext/>
        <w:rPr>
          <w:rtl/>
        </w:rPr>
      </w:pPr>
      <w:bookmarkStart w:id="10826" w:name="ET_yor_5797_10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826"/>
    </w:p>
    <w:p w:rsidR="00656668" w:rsidRPr="005C1DF7" w:rsidRDefault="00656668" w:rsidP="00656668">
      <w:pPr>
        <w:pStyle w:val="KeepWithNext"/>
        <w:rPr>
          <w:rtl/>
        </w:rPr>
      </w:pPr>
    </w:p>
    <w:p w:rsidR="00656668" w:rsidRPr="005C1DF7" w:rsidRDefault="00656668" w:rsidP="00656668">
      <w:pPr>
        <w:rPr>
          <w:rtl/>
        </w:rPr>
      </w:pPr>
      <w:bookmarkStart w:id="10827" w:name="_ETM_Q1_3825668"/>
      <w:bookmarkStart w:id="10828" w:name="_ETM_Q1_3827414"/>
      <w:bookmarkEnd w:id="10827"/>
      <w:bookmarkEnd w:id="10828"/>
      <w:r w:rsidRPr="005C1DF7">
        <w:rPr>
          <w:rtl/>
        </w:rPr>
        <w:t xml:space="preserve">אתה מגן על מערכת, דרך </w:t>
      </w:r>
      <w:bookmarkStart w:id="10829" w:name="_ETM_Q1_3813574"/>
      <w:bookmarkEnd w:id="10829"/>
      <w:r w:rsidRPr="005C1DF7">
        <w:rPr>
          <w:rtl/>
        </w:rPr>
        <w:t xml:space="preserve">אגב, שהמינויים שם הם רק פוליטיים. אז לטעמך זאת </w:t>
      </w:r>
      <w:bookmarkStart w:id="10830" w:name="_ETM_Q1_3818571"/>
      <w:bookmarkEnd w:id="10830"/>
      <w:r w:rsidRPr="005C1DF7">
        <w:rPr>
          <w:rtl/>
        </w:rPr>
        <w:t xml:space="preserve">הייתה צריכה להיות המערכת הכי מושחתת במדינת ישראל, כי שם </w:t>
      </w:r>
      <w:bookmarkStart w:id="10831" w:name="_ETM_Q1_3823911"/>
      <w:bookmarkEnd w:id="10831"/>
      <w:r w:rsidRPr="005C1DF7">
        <w:rPr>
          <w:rtl/>
        </w:rPr>
        <w:t xml:space="preserve">המנויים רק פוליטיים. גם אתה מונית פוליטית. </w:t>
      </w:r>
    </w:p>
    <w:p w:rsidR="00656668" w:rsidRPr="005C1DF7" w:rsidRDefault="00656668" w:rsidP="00656668">
      <w:pPr>
        <w:rPr>
          <w:rtl/>
        </w:rPr>
      </w:pPr>
      <w:bookmarkStart w:id="10832" w:name="_ETM_Q1_3828957"/>
      <w:bookmarkStart w:id="10833" w:name="_ETM_Q1_3829002"/>
      <w:bookmarkStart w:id="10834" w:name="_ETM_Q1_3830399"/>
      <w:bookmarkEnd w:id="10832"/>
      <w:bookmarkEnd w:id="10833"/>
      <w:bookmarkEnd w:id="10834"/>
    </w:p>
    <w:p w:rsidR="00656668" w:rsidRPr="005C1DF7" w:rsidRDefault="00656668" w:rsidP="00656668">
      <w:pPr>
        <w:pStyle w:val="a5"/>
        <w:keepNext/>
        <w:rPr>
          <w:rtl/>
        </w:rPr>
      </w:pPr>
      <w:bookmarkStart w:id="10835" w:name="ET_speaker_6357_104"/>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835"/>
    </w:p>
    <w:p w:rsidR="00656668" w:rsidRPr="005C1DF7" w:rsidRDefault="00656668" w:rsidP="00656668">
      <w:pPr>
        <w:pStyle w:val="KeepWithNext"/>
        <w:rPr>
          <w:rtl/>
        </w:rPr>
      </w:pPr>
    </w:p>
    <w:p w:rsidR="00656668" w:rsidRPr="005C1DF7" w:rsidRDefault="00656668" w:rsidP="00656668">
      <w:pPr>
        <w:rPr>
          <w:rtl/>
        </w:rPr>
      </w:pPr>
      <w:bookmarkStart w:id="10836" w:name="_ETM_Q1_3830755"/>
      <w:bookmarkStart w:id="10837" w:name="_ETM_Q1_3830790"/>
      <w:bookmarkEnd w:id="10836"/>
      <w:bookmarkEnd w:id="10837"/>
      <w:r w:rsidRPr="005C1DF7">
        <w:rPr>
          <w:rtl/>
        </w:rPr>
        <w:t xml:space="preserve">ואלה חבריו הטובים של סגלוביץ' במח"ש. </w:t>
      </w:r>
    </w:p>
    <w:p w:rsidR="00656668" w:rsidRPr="005C1DF7" w:rsidRDefault="00656668" w:rsidP="00656668">
      <w:pPr>
        <w:rPr>
          <w:rtl/>
        </w:rPr>
      </w:pPr>
    </w:p>
    <w:p w:rsidR="00656668" w:rsidRPr="005C1DF7" w:rsidRDefault="00656668" w:rsidP="00656668">
      <w:pPr>
        <w:pStyle w:val="a5"/>
        <w:keepNext/>
        <w:rPr>
          <w:rtl/>
        </w:rPr>
      </w:pPr>
      <w:bookmarkStart w:id="10838" w:name="ET_speaker_5791_170"/>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838"/>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מאחר </w:t>
      </w:r>
      <w:bookmarkStart w:id="10839" w:name="_ETM_Q1_3829017"/>
      <w:bookmarkEnd w:id="10839"/>
      <w:r w:rsidRPr="005C1DF7">
        <w:rPr>
          <w:rtl/>
          <w:lang w:eastAsia="he-IL"/>
        </w:rPr>
        <w:t xml:space="preserve">שאתה גם נחרץ וגם ידען בתחום המשטרה - - - </w:t>
      </w:r>
    </w:p>
    <w:p w:rsidR="00656668" w:rsidRPr="005C1DF7" w:rsidRDefault="00656668" w:rsidP="00656668">
      <w:pPr>
        <w:rPr>
          <w:rtl/>
        </w:rPr>
      </w:pPr>
      <w:bookmarkStart w:id="10840" w:name="_ETM_Q1_3839713"/>
      <w:bookmarkStart w:id="10841" w:name="_ETM_Q1_3839767"/>
      <w:bookmarkEnd w:id="10840"/>
      <w:bookmarkEnd w:id="10841"/>
    </w:p>
    <w:p w:rsidR="00656668" w:rsidRPr="005C1DF7" w:rsidRDefault="00656668" w:rsidP="00656668">
      <w:pPr>
        <w:pStyle w:val="af8"/>
        <w:keepNext/>
        <w:rPr>
          <w:rtl/>
        </w:rPr>
      </w:pPr>
      <w:bookmarkStart w:id="10842" w:name="ET_yor_5797_10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842"/>
    </w:p>
    <w:p w:rsidR="00656668" w:rsidRPr="005C1DF7" w:rsidRDefault="00656668" w:rsidP="00656668">
      <w:pPr>
        <w:pStyle w:val="KeepWithNext"/>
        <w:rPr>
          <w:rtl/>
        </w:rPr>
      </w:pPr>
    </w:p>
    <w:p w:rsidR="00656668" w:rsidRPr="005C1DF7" w:rsidRDefault="00656668" w:rsidP="00656668">
      <w:pPr>
        <w:rPr>
          <w:rtl/>
        </w:rPr>
      </w:pPr>
      <w:bookmarkStart w:id="10843" w:name="_ETM_Q1_3834503"/>
      <w:bookmarkStart w:id="10844" w:name="_ETM_Q1_3834649"/>
      <w:bookmarkEnd w:id="10843"/>
      <w:bookmarkEnd w:id="10844"/>
      <w:r w:rsidRPr="005C1DF7">
        <w:rPr>
          <w:rtl/>
        </w:rPr>
        <w:t xml:space="preserve">השר ממנה, חברי מרכז מפעילים. </w:t>
      </w:r>
      <w:bookmarkStart w:id="10845" w:name="_ETM_Q1_3840738"/>
      <w:bookmarkEnd w:id="10845"/>
      <w:r w:rsidRPr="005C1DF7">
        <w:rPr>
          <w:rtl/>
        </w:rPr>
        <w:t xml:space="preserve">אתה רוצה שאני אספר לך </w:t>
      </w:r>
      <w:bookmarkStart w:id="10846" w:name="_ETM_Q1_3844621"/>
      <w:bookmarkEnd w:id="10846"/>
      <w:r w:rsidRPr="005C1DF7">
        <w:rPr>
          <w:rtl/>
        </w:rPr>
        <w:t xml:space="preserve">כמה פעמים אני הייתי </w:t>
      </w:r>
      <w:bookmarkStart w:id="10847" w:name="_ETM_Q1_3840873"/>
      <w:bookmarkEnd w:id="10847"/>
      <w:r w:rsidRPr="005C1DF7">
        <w:rPr>
          <w:rtl/>
        </w:rPr>
        <w:t>אצל השר ואצל חברי מרכז בשביל לקדם קצינים?</w:t>
      </w:r>
    </w:p>
    <w:p w:rsidR="00656668" w:rsidRPr="005C1DF7" w:rsidRDefault="00656668" w:rsidP="00656668">
      <w:pPr>
        <w:rPr>
          <w:rtl/>
        </w:rPr>
      </w:pPr>
    </w:p>
    <w:p w:rsidR="00656668" w:rsidRPr="005C1DF7" w:rsidRDefault="00656668" w:rsidP="00656668">
      <w:pPr>
        <w:pStyle w:val="a5"/>
        <w:keepNext/>
        <w:rPr>
          <w:rtl/>
        </w:rPr>
      </w:pPr>
      <w:bookmarkStart w:id="10848" w:name="ET_speaker_5791_171"/>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848"/>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למה לספר? לך </w:t>
      </w:r>
      <w:bookmarkStart w:id="10849" w:name="_ETM_Q1_3839271"/>
      <w:bookmarkEnd w:id="10849"/>
      <w:r w:rsidRPr="005C1DF7">
        <w:rPr>
          <w:rtl/>
          <w:lang w:eastAsia="he-IL"/>
        </w:rPr>
        <w:t xml:space="preserve">תגיש תלונה. </w:t>
      </w:r>
    </w:p>
    <w:p w:rsidR="00656668" w:rsidRPr="005C1DF7" w:rsidRDefault="00656668" w:rsidP="00656668">
      <w:pPr>
        <w:rPr>
          <w:rtl/>
          <w:lang w:eastAsia="he-IL"/>
        </w:rPr>
      </w:pPr>
      <w:bookmarkStart w:id="10850" w:name="_ETM_Q1_3843751"/>
      <w:bookmarkStart w:id="10851" w:name="_ETM_Q1_3843864"/>
      <w:bookmarkEnd w:id="10850"/>
      <w:bookmarkEnd w:id="10851"/>
    </w:p>
    <w:p w:rsidR="00656668" w:rsidRPr="005C1DF7" w:rsidRDefault="00656668" w:rsidP="00656668">
      <w:pPr>
        <w:pStyle w:val="af8"/>
        <w:keepNext/>
        <w:rPr>
          <w:rtl/>
        </w:rPr>
      </w:pPr>
      <w:bookmarkStart w:id="10852" w:name="ET_yor_5797_17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852"/>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עדיף שלא תדע. </w:t>
      </w:r>
    </w:p>
    <w:p w:rsidR="00656668" w:rsidRPr="005C1DF7" w:rsidRDefault="00656668" w:rsidP="00656668">
      <w:pPr>
        <w:rPr>
          <w:rtl/>
        </w:rPr>
      </w:pPr>
      <w:bookmarkStart w:id="10853" w:name="_ETM_Q1_3845747"/>
      <w:bookmarkStart w:id="10854" w:name="_ETM_Q1_3845801"/>
      <w:bookmarkStart w:id="10855" w:name="_ETM_Q1_3846944"/>
      <w:bookmarkEnd w:id="10853"/>
      <w:bookmarkEnd w:id="10854"/>
      <w:bookmarkEnd w:id="10855"/>
    </w:p>
    <w:p w:rsidR="00656668" w:rsidRPr="005C1DF7" w:rsidRDefault="00656668" w:rsidP="00656668">
      <w:pPr>
        <w:pStyle w:val="a5"/>
        <w:keepNext/>
        <w:rPr>
          <w:rtl/>
        </w:rPr>
      </w:pPr>
      <w:bookmarkStart w:id="10856" w:name="ET_speaker_5791_106"/>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856"/>
    </w:p>
    <w:p w:rsidR="00656668" w:rsidRPr="005C1DF7" w:rsidRDefault="00656668" w:rsidP="00656668">
      <w:pPr>
        <w:pStyle w:val="KeepWithNext"/>
        <w:rPr>
          <w:rtl/>
        </w:rPr>
      </w:pPr>
    </w:p>
    <w:p w:rsidR="00656668" w:rsidRPr="005C1DF7" w:rsidRDefault="00656668" w:rsidP="00656668">
      <w:pPr>
        <w:rPr>
          <w:rtl/>
        </w:rPr>
      </w:pPr>
      <w:bookmarkStart w:id="10857" w:name="_ETM_Q1_3847299"/>
      <w:bookmarkStart w:id="10858" w:name="_ETM_Q1_3847349"/>
      <w:bookmarkEnd w:id="10857"/>
      <w:bookmarkEnd w:id="10858"/>
      <w:r w:rsidRPr="005C1DF7">
        <w:rPr>
          <w:rtl/>
        </w:rPr>
        <w:t xml:space="preserve">למרות שאתה יושב על כיסא היושב-ראש, אין לך </w:t>
      </w:r>
      <w:bookmarkStart w:id="10859" w:name="_ETM_Q1_3853623"/>
      <w:bookmarkEnd w:id="10859"/>
      <w:r w:rsidRPr="005C1DF7">
        <w:rPr>
          <w:rtl/>
        </w:rPr>
        <w:t xml:space="preserve">הרשות להכפיש אנשים, ארגונים ודברים כאלה, </w:t>
      </w:r>
      <w:bookmarkStart w:id="10860" w:name="_ETM_Q1_3851292"/>
      <w:bookmarkEnd w:id="10860"/>
      <w:r w:rsidRPr="005C1DF7">
        <w:rPr>
          <w:rtl/>
        </w:rPr>
        <w:t xml:space="preserve">למרות שאתה זה אתה. אני הרי יודע שאתה מוטרף לגמרי, הרי אני יודע שהדבר הזה </w:t>
      </w:r>
      <w:bookmarkStart w:id="10861" w:name="_ETM_Q1_3859894"/>
      <w:bookmarkEnd w:id="10861"/>
      <w:r w:rsidRPr="005C1DF7">
        <w:rPr>
          <w:rtl/>
        </w:rPr>
        <w:t xml:space="preserve">יושב אצלך בתוך הלב. </w:t>
      </w:r>
    </w:p>
    <w:p w:rsidR="00656668" w:rsidRPr="005C1DF7" w:rsidRDefault="00656668" w:rsidP="00656668">
      <w:pPr>
        <w:rPr>
          <w:rtl/>
        </w:rPr>
      </w:pPr>
      <w:bookmarkStart w:id="10862" w:name="_ETM_Q1_3865331"/>
      <w:bookmarkStart w:id="10863" w:name="_ETM_Q1_3865376"/>
      <w:bookmarkEnd w:id="10862"/>
      <w:bookmarkEnd w:id="10863"/>
    </w:p>
    <w:p w:rsidR="00656668" w:rsidRPr="005C1DF7" w:rsidRDefault="00656668" w:rsidP="00656668">
      <w:pPr>
        <w:pStyle w:val="af8"/>
        <w:keepNext/>
        <w:rPr>
          <w:rtl/>
        </w:rPr>
      </w:pPr>
      <w:bookmarkStart w:id="10864" w:name="ET_yor_5797_10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864"/>
    </w:p>
    <w:p w:rsidR="00656668" w:rsidRPr="005C1DF7" w:rsidRDefault="00656668" w:rsidP="00656668">
      <w:pPr>
        <w:pStyle w:val="KeepWithNext"/>
        <w:rPr>
          <w:rtl/>
        </w:rPr>
      </w:pPr>
    </w:p>
    <w:p w:rsidR="00656668" w:rsidRPr="005C1DF7" w:rsidRDefault="00656668" w:rsidP="00656668">
      <w:pPr>
        <w:rPr>
          <w:rtl/>
        </w:rPr>
      </w:pPr>
      <w:bookmarkStart w:id="10865" w:name="_ETM_Q1_3868164"/>
      <w:bookmarkEnd w:id="10865"/>
      <w:r w:rsidRPr="005C1DF7">
        <w:rPr>
          <w:rtl/>
        </w:rPr>
        <w:t xml:space="preserve">מי ממנה </w:t>
      </w:r>
      <w:bookmarkStart w:id="10866" w:name="_ETM_Q1_3869412"/>
      <w:bookmarkEnd w:id="10866"/>
      <w:r w:rsidRPr="005C1DF7">
        <w:rPr>
          <w:rtl/>
        </w:rPr>
        <w:t>במשטרת ישראל מדרגת סגן ניצב והלאה?</w:t>
      </w:r>
    </w:p>
    <w:p w:rsidR="00656668" w:rsidRPr="005C1DF7" w:rsidRDefault="00656668" w:rsidP="00656668">
      <w:pPr>
        <w:rPr>
          <w:rtl/>
        </w:rPr>
      </w:pPr>
      <w:bookmarkStart w:id="10867" w:name="_ETM_Q1_3877240"/>
      <w:bookmarkStart w:id="10868" w:name="_ETM_Q1_3877283"/>
      <w:bookmarkStart w:id="10869" w:name="_ETM_Q1_3879990"/>
      <w:bookmarkEnd w:id="10867"/>
      <w:bookmarkEnd w:id="10868"/>
      <w:bookmarkEnd w:id="10869"/>
    </w:p>
    <w:p w:rsidR="00656668" w:rsidRPr="005C1DF7" w:rsidRDefault="00656668" w:rsidP="00656668">
      <w:pPr>
        <w:pStyle w:val="a5"/>
        <w:keepNext/>
        <w:rPr>
          <w:rtl/>
        </w:rPr>
      </w:pPr>
      <w:bookmarkStart w:id="10870" w:name="ET_speaker_5791_108"/>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870"/>
    </w:p>
    <w:p w:rsidR="00656668" w:rsidRPr="005C1DF7" w:rsidRDefault="00656668" w:rsidP="00656668">
      <w:pPr>
        <w:pStyle w:val="KeepWithNext"/>
        <w:rPr>
          <w:rtl/>
        </w:rPr>
      </w:pPr>
    </w:p>
    <w:p w:rsidR="00656668" w:rsidRPr="005C1DF7" w:rsidRDefault="00656668" w:rsidP="00656668">
      <w:pPr>
        <w:rPr>
          <w:rtl/>
        </w:rPr>
      </w:pPr>
      <w:bookmarkStart w:id="10871" w:name="_ETM_Q1_3880379"/>
      <w:bookmarkStart w:id="10872" w:name="_ETM_Q1_3880404"/>
      <w:bookmarkEnd w:id="10871"/>
      <w:bookmarkEnd w:id="10872"/>
      <w:r w:rsidRPr="005C1DF7">
        <w:rPr>
          <w:rtl/>
        </w:rPr>
        <w:t xml:space="preserve">יש לך הצעה, אתה וטלי </w:t>
      </w:r>
      <w:bookmarkStart w:id="10873" w:name="_ETM_Q1_3862485"/>
      <w:bookmarkEnd w:id="10873"/>
      <w:r w:rsidRPr="005C1DF7">
        <w:rPr>
          <w:rtl/>
        </w:rPr>
        <w:t xml:space="preserve">גוטליב, 22 שנה עורכת דין, לפני שנזרקת מהפרקליטות. </w:t>
      </w:r>
    </w:p>
    <w:p w:rsidR="00656668" w:rsidRPr="005C1DF7" w:rsidRDefault="00656668" w:rsidP="00656668">
      <w:pPr>
        <w:rPr>
          <w:rtl/>
        </w:rPr>
      </w:pPr>
      <w:bookmarkStart w:id="10874" w:name="_ETM_Q1_3866155"/>
      <w:bookmarkStart w:id="10875" w:name="_ETM_Q1_3866227"/>
      <w:bookmarkEnd w:id="10874"/>
      <w:bookmarkEnd w:id="10875"/>
    </w:p>
    <w:p w:rsidR="00656668" w:rsidRPr="005C1DF7" w:rsidRDefault="00656668" w:rsidP="00656668">
      <w:pPr>
        <w:pStyle w:val="a5"/>
        <w:keepNext/>
        <w:rPr>
          <w:rtl/>
        </w:rPr>
      </w:pPr>
      <w:bookmarkStart w:id="10876" w:name="ET_speaker_6345_173"/>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87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סליחה, למה </w:t>
      </w:r>
      <w:bookmarkStart w:id="10877" w:name="_ETM_Q1_3866507"/>
      <w:bookmarkEnd w:id="10877"/>
      <w:r w:rsidRPr="005C1DF7">
        <w:rPr>
          <w:rtl/>
          <w:lang w:eastAsia="he-IL"/>
        </w:rPr>
        <w:t xml:space="preserve">אתה מעז ללכלך על משה סעדה? משה סעדה היה </w:t>
      </w:r>
      <w:bookmarkStart w:id="10878" w:name="_ETM_Q1_3871721"/>
      <w:bookmarkEnd w:id="10878"/>
      <w:r w:rsidRPr="005C1DF7">
        <w:rPr>
          <w:rtl/>
          <w:lang w:eastAsia="he-IL"/>
        </w:rPr>
        <w:t xml:space="preserve">האמיץ הראשון לומר המלך עירום. </w:t>
      </w:r>
    </w:p>
    <w:p w:rsidR="00656668" w:rsidRPr="005C1DF7" w:rsidRDefault="00656668" w:rsidP="00656668">
      <w:pPr>
        <w:pStyle w:val="a5"/>
        <w:rPr>
          <w:rStyle w:val="TagStyle"/>
          <w:rtl/>
        </w:rPr>
      </w:pPr>
      <w:bookmarkStart w:id="10879" w:name="_ETM_Q1_3873933"/>
      <w:bookmarkStart w:id="10880" w:name="_ETM_Q1_3866299"/>
      <w:bookmarkStart w:id="10881" w:name="_ETM_Q1_3866398"/>
      <w:bookmarkStart w:id="10882" w:name="ET_speaker_5791_174"/>
      <w:bookmarkEnd w:id="10879"/>
      <w:bookmarkEnd w:id="10880"/>
      <w:bookmarkEnd w:id="10881"/>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882"/>
    </w:p>
    <w:p w:rsidR="00656668" w:rsidRPr="005C1DF7" w:rsidRDefault="00656668" w:rsidP="00656668">
      <w:pPr>
        <w:pStyle w:val="KeepWithNext"/>
        <w:rPr>
          <w:rtl/>
          <w:lang w:eastAsia="he-IL"/>
        </w:rPr>
      </w:pPr>
    </w:p>
    <w:p w:rsidR="00656668" w:rsidRPr="005C1DF7" w:rsidRDefault="00656668" w:rsidP="00656668">
      <w:pPr>
        <w:rPr>
          <w:rtl/>
        </w:rPr>
      </w:pPr>
      <w:bookmarkStart w:id="10883" w:name="_ETM_Q1_3876252"/>
      <w:bookmarkStart w:id="10884" w:name="_ETM_Q1_3876326"/>
      <w:bookmarkStart w:id="10885" w:name="_ETM_Q1_3876350"/>
      <w:bookmarkStart w:id="10886" w:name="_ETM_Q1_3876411"/>
      <w:bookmarkStart w:id="10887" w:name="_ETM_Q1_3866459"/>
      <w:bookmarkStart w:id="10888" w:name="_ETM_Q1_3866565"/>
      <w:bookmarkStart w:id="10889" w:name="_ETM_Q1_3866592"/>
      <w:bookmarkEnd w:id="10883"/>
      <w:bookmarkEnd w:id="10884"/>
      <w:bookmarkEnd w:id="10885"/>
      <w:bookmarkEnd w:id="10886"/>
      <w:bookmarkEnd w:id="10887"/>
      <w:bookmarkEnd w:id="10888"/>
      <w:bookmarkEnd w:id="10889"/>
      <w:r w:rsidRPr="005C1DF7">
        <w:rPr>
          <w:rtl/>
        </w:rPr>
        <w:t xml:space="preserve">ביום רביעי הם מביאים הצעת </w:t>
      </w:r>
      <w:bookmarkStart w:id="10890" w:name="_ETM_Q1_3878769"/>
      <w:bookmarkEnd w:id="10890"/>
      <w:r w:rsidRPr="005C1DF7">
        <w:rPr>
          <w:rtl/>
        </w:rPr>
        <w:t xml:space="preserve">חוק </w:t>
      </w:r>
      <w:bookmarkStart w:id="10891" w:name="_ETM_Q1_3866720"/>
      <w:bookmarkEnd w:id="10891"/>
      <w:r w:rsidRPr="005C1DF7">
        <w:rPr>
          <w:rtl/>
        </w:rPr>
        <w:t>להעביר את מ</w:t>
      </w:r>
      <w:bookmarkStart w:id="10892" w:name="_ETM_Q1_3886414"/>
      <w:bookmarkEnd w:id="10892"/>
      <w:r w:rsidRPr="005C1DF7">
        <w:rPr>
          <w:rtl/>
        </w:rPr>
        <w:t xml:space="preserve">ח"ש להיות כפופה, יחידת חקירה ותביעה, לשר המשפטים. </w:t>
      </w:r>
    </w:p>
    <w:p w:rsidR="00656668" w:rsidRPr="005C1DF7" w:rsidRDefault="00656668" w:rsidP="00656668">
      <w:pPr>
        <w:rPr>
          <w:rtl/>
        </w:rPr>
      </w:pPr>
      <w:bookmarkStart w:id="10893" w:name="_ETM_Q1_3879839"/>
      <w:bookmarkStart w:id="10894" w:name="_ETM_Q1_3879999"/>
      <w:bookmarkStart w:id="10895" w:name="_ETM_Q1_3881455"/>
      <w:bookmarkEnd w:id="10893"/>
      <w:bookmarkEnd w:id="10894"/>
      <w:bookmarkEnd w:id="10895"/>
    </w:p>
    <w:p w:rsidR="00656668" w:rsidRPr="005C1DF7" w:rsidRDefault="00656668" w:rsidP="00656668">
      <w:pPr>
        <w:pStyle w:val="a5"/>
        <w:keepNext/>
        <w:rPr>
          <w:rtl/>
        </w:rPr>
      </w:pPr>
      <w:bookmarkStart w:id="10896" w:name="ET_speaker_6345_175"/>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89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0897" w:name="_ETM_Q1_3882434"/>
      <w:bookmarkStart w:id="10898" w:name="_ETM_Q1_3882511"/>
      <w:bookmarkEnd w:id="10897"/>
      <w:bookmarkEnd w:id="10898"/>
      <w:r w:rsidRPr="005C1DF7">
        <w:rPr>
          <w:rtl/>
          <w:lang w:eastAsia="he-IL"/>
        </w:rPr>
        <w:t xml:space="preserve">טוב </w:t>
      </w:r>
      <w:bookmarkStart w:id="10899" w:name="_ETM_Q1_3882975"/>
      <w:bookmarkEnd w:id="10899"/>
      <w:r w:rsidRPr="005C1DF7">
        <w:rPr>
          <w:rtl/>
          <w:lang w:eastAsia="he-IL"/>
        </w:rPr>
        <w:t xml:space="preserve">מאוד. </w:t>
      </w:r>
    </w:p>
    <w:p w:rsidR="00656668" w:rsidRPr="005C1DF7" w:rsidRDefault="00656668" w:rsidP="00656668">
      <w:pPr>
        <w:rPr>
          <w:rtl/>
          <w:lang w:eastAsia="he-IL"/>
        </w:rPr>
      </w:pPr>
      <w:bookmarkStart w:id="10900" w:name="_ETM_Q1_3884575"/>
      <w:bookmarkStart w:id="10901" w:name="_ETM_Q1_3884707"/>
      <w:bookmarkEnd w:id="10900"/>
      <w:bookmarkEnd w:id="10901"/>
    </w:p>
    <w:p w:rsidR="00656668" w:rsidRPr="005C1DF7" w:rsidRDefault="00656668" w:rsidP="00656668">
      <w:pPr>
        <w:pStyle w:val="a5"/>
        <w:keepNext/>
        <w:rPr>
          <w:rtl/>
        </w:rPr>
      </w:pPr>
      <w:bookmarkStart w:id="10902" w:name="ET_speaker_5791_176"/>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0902"/>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זה חבר הכנסת משה סעדה. זו השחיתות הכי בוטה </w:t>
      </w:r>
      <w:bookmarkStart w:id="10903" w:name="_ETM_Q1_3883799"/>
      <w:bookmarkEnd w:id="10903"/>
      <w:r w:rsidRPr="005C1DF7">
        <w:rPr>
          <w:rtl/>
          <w:lang w:eastAsia="he-IL"/>
        </w:rPr>
        <w:t xml:space="preserve">שיש בכנסת ישראל. </w:t>
      </w:r>
    </w:p>
    <w:p w:rsidR="00656668" w:rsidRPr="005C1DF7" w:rsidRDefault="00656668" w:rsidP="00656668">
      <w:pPr>
        <w:rPr>
          <w:rtl/>
        </w:rPr>
      </w:pPr>
      <w:bookmarkStart w:id="10904" w:name="_ETM_Q1_3890734"/>
      <w:bookmarkStart w:id="10905" w:name="_ETM_Q1_3890774"/>
      <w:bookmarkStart w:id="10906" w:name="_ETM_Q1_3892695"/>
      <w:bookmarkEnd w:id="10904"/>
      <w:bookmarkEnd w:id="10905"/>
      <w:bookmarkEnd w:id="10906"/>
    </w:p>
    <w:p w:rsidR="00656668" w:rsidRPr="005C1DF7" w:rsidRDefault="00656668" w:rsidP="00656668">
      <w:pPr>
        <w:pStyle w:val="a5"/>
        <w:keepNext/>
        <w:rPr>
          <w:rtl/>
        </w:rPr>
      </w:pPr>
      <w:bookmarkStart w:id="10907" w:name="ET_speaker_6357_109"/>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907"/>
    </w:p>
    <w:p w:rsidR="00656668" w:rsidRPr="005C1DF7" w:rsidRDefault="00656668" w:rsidP="00656668">
      <w:pPr>
        <w:pStyle w:val="KeepWithNext"/>
        <w:rPr>
          <w:rtl/>
        </w:rPr>
      </w:pPr>
    </w:p>
    <w:p w:rsidR="00656668" w:rsidRPr="005C1DF7" w:rsidRDefault="00656668" w:rsidP="00656668">
      <w:pPr>
        <w:rPr>
          <w:rtl/>
        </w:rPr>
      </w:pPr>
      <w:bookmarkStart w:id="10908" w:name="_ETM_Q1_3893067"/>
      <w:bookmarkStart w:id="10909" w:name="_ETM_Q1_3893093"/>
      <w:bookmarkEnd w:id="10908"/>
      <w:bookmarkEnd w:id="10909"/>
      <w:r w:rsidRPr="005C1DF7">
        <w:rPr>
          <w:rtl/>
        </w:rPr>
        <w:t xml:space="preserve">סגלוביץ', רצית שלא נחקור </w:t>
      </w:r>
      <w:bookmarkStart w:id="10910" w:name="_ETM_Q1_3886585"/>
      <w:bookmarkEnd w:id="10910"/>
      <w:r w:rsidRPr="005C1DF7">
        <w:rPr>
          <w:rtl/>
        </w:rPr>
        <w:t xml:space="preserve">את החברים שלך כנראה, הפריע לך שאחד מהם נכנס לכלא. הגיע הזמן לצדק לכולם, לא לחלק. לא </w:t>
      </w:r>
      <w:bookmarkStart w:id="10911" w:name="_ETM_Q1_3895849"/>
      <w:bookmarkEnd w:id="10911"/>
      <w:r w:rsidRPr="005C1DF7">
        <w:rPr>
          <w:rtl/>
        </w:rPr>
        <w:t xml:space="preserve">לחברים של. </w:t>
      </w:r>
    </w:p>
    <w:p w:rsidR="00656668" w:rsidRPr="005C1DF7" w:rsidRDefault="00656668" w:rsidP="00656668">
      <w:pPr>
        <w:rPr>
          <w:rtl/>
        </w:rPr>
      </w:pPr>
      <w:bookmarkStart w:id="10912" w:name="_ETM_Q1_3900280"/>
      <w:bookmarkStart w:id="10913" w:name="_ETM_Q1_3900321"/>
      <w:bookmarkStart w:id="10914" w:name="_ETM_Q1_3903558"/>
      <w:bookmarkEnd w:id="10912"/>
      <w:bookmarkEnd w:id="10913"/>
      <w:bookmarkEnd w:id="10914"/>
    </w:p>
    <w:p w:rsidR="00656668" w:rsidRPr="005C1DF7" w:rsidRDefault="00656668" w:rsidP="00656668">
      <w:pPr>
        <w:pStyle w:val="a5"/>
        <w:keepNext/>
        <w:rPr>
          <w:rtl/>
        </w:rPr>
      </w:pPr>
      <w:bookmarkStart w:id="10915" w:name="ET_speaker_5068_110"/>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0915"/>
    </w:p>
    <w:p w:rsidR="00656668" w:rsidRPr="005C1DF7" w:rsidRDefault="00656668" w:rsidP="00656668">
      <w:pPr>
        <w:pStyle w:val="KeepWithNext"/>
        <w:rPr>
          <w:rtl/>
        </w:rPr>
      </w:pPr>
    </w:p>
    <w:p w:rsidR="00656668" w:rsidRPr="005C1DF7" w:rsidRDefault="00656668" w:rsidP="00656668">
      <w:pPr>
        <w:rPr>
          <w:rtl/>
        </w:rPr>
      </w:pPr>
      <w:bookmarkStart w:id="10916" w:name="_ETM_Q1_3903958"/>
      <w:bookmarkStart w:id="10917" w:name="_ETM_Q1_3904000"/>
      <w:bookmarkEnd w:id="10916"/>
      <w:bookmarkEnd w:id="10917"/>
      <w:r w:rsidRPr="005C1DF7">
        <w:rPr>
          <w:rtl/>
        </w:rPr>
        <w:t xml:space="preserve">תשמע </w:t>
      </w:r>
      <w:bookmarkStart w:id="10918" w:name="_ETM_Q1_3908102"/>
      <w:bookmarkEnd w:id="10918"/>
      <w:r w:rsidRPr="005C1DF7">
        <w:rPr>
          <w:rtl/>
        </w:rPr>
        <w:t xml:space="preserve">מה אתה אומר, סעדה. </w:t>
      </w:r>
    </w:p>
    <w:p w:rsidR="00656668" w:rsidRPr="005C1DF7" w:rsidRDefault="00656668" w:rsidP="00656668">
      <w:pPr>
        <w:rPr>
          <w:rtl/>
        </w:rPr>
      </w:pPr>
    </w:p>
    <w:p w:rsidR="00656668" w:rsidRPr="005C1DF7" w:rsidRDefault="00656668" w:rsidP="00656668">
      <w:pPr>
        <w:pStyle w:val="a5"/>
        <w:keepNext/>
        <w:rPr>
          <w:rtl/>
        </w:rPr>
      </w:pPr>
      <w:bookmarkStart w:id="10919" w:name="ET_speaker_6345_177"/>
      <w:r w:rsidRPr="005C1DF7">
        <w:rPr>
          <w:rStyle w:val="TagStyle"/>
          <w:rFonts w:hint="cs"/>
          <w:rtl/>
        </w:rPr>
        <w:t xml:space="preserve"> &lt;&lt; דובר &gt;&gt; </w:t>
      </w:r>
      <w:r w:rsidRPr="005C1DF7">
        <w:rPr>
          <w:rFonts w:hint="cs"/>
          <w:rtl/>
        </w:rPr>
        <w:t>טלי גוטליב (הליכוד):</w:t>
      </w:r>
      <w:r w:rsidRPr="005C1DF7">
        <w:rPr>
          <w:rStyle w:val="TagStyle"/>
          <w:rFonts w:hint="cs"/>
          <w:rtl/>
        </w:rPr>
        <w:t xml:space="preserve"> &lt;&lt; דובר &gt;&gt;</w:t>
      </w:r>
      <w:r w:rsidRPr="005C1DF7">
        <w:rPr>
          <w:rFonts w:hint="cs"/>
          <w:rtl/>
        </w:rPr>
        <w:t xml:space="preserve">   </w:t>
      </w:r>
      <w:bookmarkEnd w:id="1091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איך את לא אומרת את זה? איך את </w:t>
      </w:r>
      <w:bookmarkStart w:id="10920" w:name="_ETM_Q1_3902632"/>
      <w:bookmarkEnd w:id="10920"/>
      <w:r w:rsidRPr="005C1DF7">
        <w:rPr>
          <w:rtl/>
          <w:lang w:eastAsia="he-IL"/>
        </w:rPr>
        <w:t xml:space="preserve">לא קוראת את הדברים הללו? את, כעורכת דין לשעבר? </w:t>
      </w:r>
      <w:bookmarkStart w:id="10921" w:name="_ETM_Q1_3905641"/>
      <w:bookmarkEnd w:id="10921"/>
    </w:p>
    <w:p w:rsidR="00656668" w:rsidRPr="005C1DF7" w:rsidRDefault="00656668" w:rsidP="00656668">
      <w:pPr>
        <w:rPr>
          <w:rtl/>
        </w:rPr>
      </w:pPr>
      <w:bookmarkStart w:id="10922" w:name="_ETM_Q1_3911064"/>
      <w:bookmarkStart w:id="10923" w:name="_ETM_Q1_3911107"/>
      <w:bookmarkStart w:id="10924" w:name="_ETM_Q1_3912182"/>
      <w:bookmarkEnd w:id="10922"/>
      <w:bookmarkEnd w:id="10923"/>
      <w:bookmarkEnd w:id="10924"/>
    </w:p>
    <w:p w:rsidR="00656668" w:rsidRPr="005C1DF7" w:rsidRDefault="00656668" w:rsidP="00656668">
      <w:pPr>
        <w:pStyle w:val="a5"/>
        <w:keepNext/>
        <w:rPr>
          <w:rtl/>
        </w:rPr>
      </w:pPr>
      <w:bookmarkStart w:id="10925" w:name="ET_speaker_6357_111"/>
      <w:r w:rsidRPr="005C1DF7">
        <w:rPr>
          <w:rStyle w:val="TagStyle"/>
          <w:rFonts w:hint="cs"/>
          <w:rtl/>
        </w:rPr>
        <w:t xml:space="preserve"> &lt;&lt; דובר &gt;&gt; </w:t>
      </w:r>
      <w:r w:rsidRPr="005C1DF7">
        <w:rPr>
          <w:rFonts w:hint="cs"/>
          <w:rtl/>
        </w:rPr>
        <w:t>משה סעדה (הליכוד):</w:t>
      </w:r>
      <w:r w:rsidRPr="005C1DF7">
        <w:rPr>
          <w:rStyle w:val="TagStyle"/>
          <w:rFonts w:hint="cs"/>
          <w:rtl/>
        </w:rPr>
        <w:t xml:space="preserve"> &lt;&lt; דובר &gt;&gt;</w:t>
      </w:r>
      <w:r w:rsidRPr="005C1DF7">
        <w:rPr>
          <w:rFonts w:hint="cs"/>
          <w:rtl/>
        </w:rPr>
        <w:t xml:space="preserve">   </w:t>
      </w:r>
      <w:bookmarkEnd w:id="10925"/>
    </w:p>
    <w:p w:rsidR="00656668" w:rsidRPr="005C1DF7" w:rsidRDefault="00656668" w:rsidP="00656668">
      <w:pPr>
        <w:pStyle w:val="KeepWithNext"/>
        <w:rPr>
          <w:rtl/>
        </w:rPr>
      </w:pPr>
    </w:p>
    <w:p w:rsidR="00656668" w:rsidRPr="005C1DF7" w:rsidRDefault="00656668" w:rsidP="00656668">
      <w:pPr>
        <w:rPr>
          <w:rtl/>
        </w:rPr>
      </w:pPr>
      <w:bookmarkStart w:id="10926" w:name="_ETM_Q1_3912529"/>
      <w:bookmarkStart w:id="10927" w:name="_ETM_Q1_3912559"/>
      <w:bookmarkEnd w:id="10926"/>
      <w:bookmarkEnd w:id="10927"/>
      <w:r w:rsidRPr="005C1DF7">
        <w:rPr>
          <w:rtl/>
        </w:rPr>
        <w:t xml:space="preserve">ככה זה שהחונטה מגנה על </w:t>
      </w:r>
      <w:bookmarkStart w:id="10928" w:name="_ETM_Q1_3918230"/>
      <w:bookmarkEnd w:id="10928"/>
      <w:r w:rsidRPr="005C1DF7">
        <w:rPr>
          <w:rtl/>
        </w:rPr>
        <w:t xml:space="preserve">עצמה. </w:t>
      </w:r>
    </w:p>
    <w:p w:rsidR="00656668" w:rsidRPr="005C1DF7" w:rsidRDefault="00656668" w:rsidP="00656668">
      <w:pPr>
        <w:rPr>
          <w:rtl/>
        </w:rPr>
      </w:pPr>
      <w:bookmarkStart w:id="10929" w:name="_ETM_Q1_3919326"/>
      <w:bookmarkStart w:id="10930" w:name="_ETM_Q1_3919378"/>
      <w:bookmarkEnd w:id="10929"/>
      <w:bookmarkEnd w:id="10930"/>
    </w:p>
    <w:p w:rsidR="00656668" w:rsidRPr="005C1DF7" w:rsidRDefault="00656668" w:rsidP="00656668">
      <w:pPr>
        <w:pStyle w:val="af8"/>
        <w:keepNext/>
        <w:rPr>
          <w:rtl/>
        </w:rPr>
      </w:pPr>
      <w:bookmarkStart w:id="10931" w:name="ET_yor_5797_11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931"/>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זו הייתה הערת ביניים של יואב סגלוביץ' וכולכם מתייחסים </w:t>
      </w:r>
      <w:bookmarkStart w:id="10932" w:name="_ETM_Q1_3912023"/>
      <w:bookmarkEnd w:id="10932"/>
      <w:r w:rsidRPr="005C1DF7">
        <w:rPr>
          <w:rtl/>
        </w:rPr>
        <w:t xml:space="preserve">אליו. </w:t>
      </w:r>
      <w:bookmarkStart w:id="10933" w:name="_ETM_Q1_3920461"/>
      <w:bookmarkEnd w:id="10933"/>
      <w:r w:rsidRPr="005C1DF7">
        <w:rPr>
          <w:rtl/>
        </w:rPr>
        <w:t xml:space="preserve">תנו לחבר הכנסת קריב לומר את דבריו. </w:t>
      </w:r>
    </w:p>
    <w:p w:rsidR="00656668" w:rsidRPr="005C1DF7" w:rsidRDefault="00656668" w:rsidP="00656668">
      <w:pPr>
        <w:rPr>
          <w:rtl/>
        </w:rPr>
      </w:pPr>
      <w:bookmarkStart w:id="10934" w:name="_ETM_Q1_3925630"/>
      <w:bookmarkStart w:id="10935" w:name="_ETM_Q1_3925674"/>
      <w:bookmarkStart w:id="10936" w:name="_ETM_Q1_3927222"/>
      <w:bookmarkEnd w:id="10934"/>
      <w:bookmarkEnd w:id="10935"/>
      <w:bookmarkEnd w:id="10936"/>
    </w:p>
    <w:p w:rsidR="00656668" w:rsidRPr="005C1DF7" w:rsidRDefault="00656668" w:rsidP="00656668">
      <w:pPr>
        <w:pStyle w:val="a5"/>
        <w:keepNext/>
        <w:rPr>
          <w:rtl/>
        </w:rPr>
      </w:pPr>
      <w:bookmarkStart w:id="10937" w:name="ET_speaker_6156_113"/>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0937"/>
    </w:p>
    <w:p w:rsidR="00656668" w:rsidRPr="005C1DF7" w:rsidRDefault="00656668" w:rsidP="00656668">
      <w:pPr>
        <w:pStyle w:val="KeepWithNext"/>
        <w:rPr>
          <w:rtl/>
        </w:rPr>
      </w:pPr>
    </w:p>
    <w:p w:rsidR="00656668" w:rsidRPr="005C1DF7" w:rsidRDefault="00656668" w:rsidP="00656668">
      <w:pPr>
        <w:rPr>
          <w:rtl/>
        </w:rPr>
      </w:pPr>
      <w:bookmarkStart w:id="10938" w:name="_ETM_Q1_3927606"/>
      <w:bookmarkStart w:id="10939" w:name="_ETM_Q1_3927648"/>
      <w:bookmarkEnd w:id="10938"/>
      <w:bookmarkEnd w:id="10939"/>
      <w:r w:rsidRPr="005C1DF7">
        <w:rPr>
          <w:rtl/>
        </w:rPr>
        <w:t xml:space="preserve">בעיניי </w:t>
      </w:r>
      <w:bookmarkStart w:id="10940" w:name="_ETM_Q1_3928966"/>
      <w:bookmarkEnd w:id="10940"/>
      <w:r w:rsidRPr="005C1DF7">
        <w:rPr>
          <w:rtl/>
        </w:rPr>
        <w:t xml:space="preserve">מה שראינו כאן הוא מהלך מכוון של היושב-ראש. הוא נוגד החלטות מפורשות של ועדת </w:t>
      </w:r>
      <w:bookmarkStart w:id="10941" w:name="_ETM_Q1_3929092"/>
      <w:bookmarkEnd w:id="10941"/>
      <w:r w:rsidRPr="005C1DF7">
        <w:rPr>
          <w:rtl/>
        </w:rPr>
        <w:t xml:space="preserve">האתיקה לגבי הדרך שצריך </w:t>
      </w:r>
      <w:bookmarkStart w:id="10942" w:name="_ETM_Q1_3935758"/>
      <w:bookmarkEnd w:id="10942"/>
      <w:r w:rsidRPr="005C1DF7">
        <w:rPr>
          <w:rtl/>
        </w:rPr>
        <w:t xml:space="preserve">לנהוג במומחים מבחוץ שבאים לוועדה, אבל את זה אני אותיר לעת </w:t>
      </w:r>
      <w:bookmarkStart w:id="10943" w:name="_ETM_Q1_3936644"/>
      <w:bookmarkEnd w:id="10943"/>
      <w:r w:rsidRPr="005C1DF7">
        <w:rPr>
          <w:rtl/>
        </w:rPr>
        <w:t xml:space="preserve">שחבר הכנסת רוטמן יכבד אותנו בנוכחותו.  </w:t>
      </w:r>
    </w:p>
    <w:p w:rsidR="00656668" w:rsidRPr="005C1DF7" w:rsidRDefault="00656668" w:rsidP="00656668">
      <w:pPr>
        <w:rPr>
          <w:rtl/>
        </w:rPr>
      </w:pPr>
      <w:bookmarkStart w:id="10944" w:name="_ETM_Q1_3943172"/>
      <w:bookmarkStart w:id="10945" w:name="_ETM_Q1_3943217"/>
      <w:bookmarkEnd w:id="10944"/>
      <w:bookmarkEnd w:id="10945"/>
    </w:p>
    <w:p w:rsidR="00656668" w:rsidRPr="005C1DF7" w:rsidRDefault="00656668" w:rsidP="00656668">
      <w:pPr>
        <w:rPr>
          <w:rtl/>
        </w:rPr>
      </w:pPr>
      <w:bookmarkStart w:id="10946" w:name="_ETM_Q1_3943318"/>
      <w:bookmarkStart w:id="10947" w:name="_ETM_Q1_3943358"/>
      <w:bookmarkEnd w:id="10946"/>
      <w:bookmarkEnd w:id="10947"/>
      <w:r w:rsidRPr="005C1DF7">
        <w:rPr>
          <w:rtl/>
        </w:rPr>
        <w:t xml:space="preserve">לפני דבריי, אדוני היושב-ראש, אני חושב </w:t>
      </w:r>
      <w:bookmarkStart w:id="10948" w:name="_ETM_Q1_3948430"/>
      <w:bookmarkEnd w:id="10948"/>
      <w:r w:rsidRPr="005C1DF7">
        <w:rPr>
          <w:rtl/>
        </w:rPr>
        <w:t xml:space="preserve">שההבהרה הזאת חשובה לגבי הנושא שאתה העלית לגבי מפעל ההזנה. </w:t>
      </w:r>
      <w:bookmarkStart w:id="10949" w:name="_ETM_Q1_3957118"/>
      <w:bookmarkEnd w:id="10949"/>
      <w:r w:rsidRPr="005C1DF7">
        <w:rPr>
          <w:rtl/>
        </w:rPr>
        <w:t xml:space="preserve">אני לא כופר בתחושה שלך, אבל צריך להזכיר שהיה מדובר </w:t>
      </w:r>
      <w:bookmarkStart w:id="10950" w:name="_ETM_Q1_3964158"/>
      <w:bookmarkEnd w:id="10950"/>
      <w:r w:rsidRPr="005C1DF7">
        <w:rPr>
          <w:rtl/>
        </w:rPr>
        <w:t xml:space="preserve">במצב שבו התבקשה </w:t>
      </w:r>
      <w:bookmarkStart w:id="10951" w:name="_ETM_Q1_3964631"/>
      <w:bookmarkEnd w:id="10951"/>
      <w:r w:rsidRPr="005C1DF7">
        <w:rPr>
          <w:rtl/>
        </w:rPr>
        <w:t xml:space="preserve">הפעלת מפעל ההזנה במוסדות שהם לא במסגרת הרשתות החרדיות. שתי </w:t>
      </w:r>
      <w:bookmarkStart w:id="10952" w:name="_ETM_Q1_3972419"/>
      <w:bookmarkEnd w:id="10952"/>
      <w:r w:rsidRPr="005C1DF7">
        <w:rPr>
          <w:rtl/>
        </w:rPr>
        <w:t xml:space="preserve">הרשתות החרדיות, מעיין החינוך שקשורה יותר בש"ס, והחינוך העצמאי שקשור יותר ביהדות התורה, </w:t>
      </w:r>
      <w:bookmarkStart w:id="10953" w:name="_ETM_Q1_3982902"/>
      <w:bookmarkEnd w:id="10953"/>
      <w:r w:rsidRPr="005C1DF7">
        <w:rPr>
          <w:rtl/>
        </w:rPr>
        <w:t xml:space="preserve">מפעל ההזנה הופעל שם במלואו. </w:t>
      </w:r>
      <w:bookmarkStart w:id="10954" w:name="_ETM_Q1_3987158"/>
      <w:bookmarkEnd w:id="10954"/>
      <w:r w:rsidRPr="005C1DF7">
        <w:rPr>
          <w:rtl/>
        </w:rPr>
        <w:t xml:space="preserve">בית המשפט העליון, כשביקשתם דיון נוסף, אמר דבר מאוד פשוט. מכיוון שמפעל ההזנה </w:t>
      </w:r>
      <w:bookmarkStart w:id="10955" w:name="_ETM_Q1_3996983"/>
      <w:bookmarkEnd w:id="10955"/>
      <w:r w:rsidRPr="005C1DF7">
        <w:rPr>
          <w:rtl/>
        </w:rPr>
        <w:t xml:space="preserve">נסמך על חוק יום לימודים ארוך, וחוק יום לימודים ארוך </w:t>
      </w:r>
      <w:bookmarkStart w:id="10956" w:name="_ETM_Q1_3997514"/>
      <w:bookmarkEnd w:id="10956"/>
      <w:r w:rsidRPr="005C1DF7">
        <w:rPr>
          <w:rtl/>
        </w:rPr>
        <w:t xml:space="preserve">לא מוחל במה שנקרא מוסדות הפטור, הציעה הנשיאה דאז </w:t>
      </w:r>
      <w:bookmarkStart w:id="10957" w:name="_ETM_Q1_4004981"/>
      <w:bookmarkEnd w:id="10957"/>
      <w:r w:rsidRPr="005C1DF7">
        <w:rPr>
          <w:rtl/>
        </w:rPr>
        <w:t xml:space="preserve">בייניש שהבית הזה ישנה את החוק. זאת אומרת, </w:t>
      </w:r>
      <w:bookmarkStart w:id="10958" w:name="_ETM_Q1_4013478"/>
      <w:bookmarkEnd w:id="10958"/>
      <w:r w:rsidRPr="005C1DF7">
        <w:rPr>
          <w:rtl/>
        </w:rPr>
        <w:t xml:space="preserve">בפרשת מפעל ההזנה קרה </w:t>
      </w:r>
      <w:bookmarkStart w:id="10959" w:name="_ETM_Q1_4006836"/>
      <w:bookmarkEnd w:id="10959"/>
      <w:r w:rsidRPr="005C1DF7">
        <w:rPr>
          <w:rtl/>
        </w:rPr>
        <w:t>בדיוק מה שאתם טוענים שצריך לקרות. בית המשפט בא ואמר: הכנסת חוקקה חוק, כדרך אגב מכוח</w:t>
      </w:r>
      <w:bookmarkStart w:id="10960" w:name="_ETM_Q1_4018089"/>
      <w:bookmarkEnd w:id="10960"/>
      <w:r w:rsidRPr="005C1DF7">
        <w:rPr>
          <w:rtl/>
        </w:rPr>
        <w:t xml:space="preserve"> החוק הזה הרוב של </w:t>
      </w:r>
      <w:bookmarkStart w:id="10961" w:name="_ETM_Q1_4021726"/>
      <w:bookmarkEnd w:id="10961"/>
      <w:r w:rsidRPr="005C1DF7">
        <w:rPr>
          <w:rtl/>
        </w:rPr>
        <w:t xml:space="preserve">הילדים החרדים, כולל בביתר, נהנים ממפעל ההזנה, למרות שברשתות אחרות </w:t>
      </w:r>
      <w:bookmarkStart w:id="10962" w:name="_ETM_Q1_4031443"/>
      <w:bookmarkEnd w:id="10962"/>
      <w:r w:rsidRPr="005C1DF7">
        <w:rPr>
          <w:rtl/>
        </w:rPr>
        <w:t xml:space="preserve">שהן פרטיות ולא החינוך הממלכתי לא </w:t>
      </w:r>
      <w:bookmarkStart w:id="10963" w:name="_ETM_Q1_4029370"/>
      <w:bookmarkEnd w:id="10963"/>
      <w:r w:rsidRPr="005C1DF7">
        <w:rPr>
          <w:rtl/>
        </w:rPr>
        <w:t xml:space="preserve">מופעל מפעל ההזנה כי לשתי הרשתות החרדיות יש מעמד מיוחד </w:t>
      </w:r>
      <w:bookmarkStart w:id="10964" w:name="_ETM_Q1_4036001"/>
      <w:bookmarkEnd w:id="10964"/>
      <w:r w:rsidRPr="005C1DF7">
        <w:rPr>
          <w:rtl/>
        </w:rPr>
        <w:t xml:space="preserve">בחוק יסודות התקציב שלרשתות אחרות, למשל הרשתות של בתי הספר </w:t>
      </w:r>
      <w:bookmarkStart w:id="10965" w:name="_ETM_Q1_4041332"/>
      <w:bookmarkEnd w:id="10965"/>
      <w:r w:rsidRPr="005C1DF7">
        <w:rPr>
          <w:rtl/>
        </w:rPr>
        <w:t xml:space="preserve">של הקהילה הנוצרית בישראל, שהם בתי ספר פרטיים, שם אין מפעל הזנה. ברשתות החרדיות יש </w:t>
      </w:r>
      <w:bookmarkStart w:id="10966" w:name="_ETM_Q1_4047551"/>
      <w:bookmarkEnd w:id="10966"/>
      <w:r w:rsidRPr="005C1DF7">
        <w:rPr>
          <w:rtl/>
        </w:rPr>
        <w:t xml:space="preserve">מפעל הזנה, </w:t>
      </w:r>
      <w:bookmarkStart w:id="10967" w:name="_ETM_Q1_4049694"/>
      <w:bookmarkEnd w:id="10967"/>
      <w:r w:rsidRPr="005C1DF7">
        <w:rPr>
          <w:rtl/>
        </w:rPr>
        <w:t xml:space="preserve">ואמרה הנשיאה בייניש: אנחנו מכבדים את הכנסת ואת הממשלה, ואם אתה רוצים לשנות את </w:t>
      </w:r>
      <w:bookmarkStart w:id="10968" w:name="_ETM_Q1_4058929"/>
      <w:bookmarkEnd w:id="10968"/>
      <w:r w:rsidRPr="005C1DF7">
        <w:rPr>
          <w:rtl/>
        </w:rPr>
        <w:t xml:space="preserve">הכללים תתכבדו ותתקנו את החוק. אז גם כאשר בית </w:t>
      </w:r>
      <w:bookmarkStart w:id="10969" w:name="_ETM_Q1_4059431"/>
      <w:bookmarkEnd w:id="10969"/>
      <w:r w:rsidRPr="005C1DF7">
        <w:rPr>
          <w:rtl/>
        </w:rPr>
        <w:t xml:space="preserve">המשפט העליון הולך לשיטתכם - - - </w:t>
      </w:r>
    </w:p>
    <w:p w:rsidR="00656668" w:rsidRPr="005C1DF7" w:rsidRDefault="00656668" w:rsidP="00656668">
      <w:pPr>
        <w:rPr>
          <w:rtl/>
        </w:rPr>
      </w:pPr>
      <w:bookmarkStart w:id="10970" w:name="_ETM_Q1_4063870"/>
      <w:bookmarkStart w:id="10971" w:name="_ETM_Q1_4063926"/>
      <w:bookmarkEnd w:id="10970"/>
      <w:bookmarkEnd w:id="10971"/>
    </w:p>
    <w:p w:rsidR="00656668" w:rsidRPr="005C1DF7" w:rsidRDefault="00656668" w:rsidP="00656668">
      <w:pPr>
        <w:pStyle w:val="af8"/>
        <w:keepNext/>
        <w:rPr>
          <w:rtl/>
        </w:rPr>
      </w:pPr>
      <w:bookmarkStart w:id="10972" w:name="ET_yor_5797_11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0972"/>
    </w:p>
    <w:p w:rsidR="00656668" w:rsidRPr="005C1DF7" w:rsidRDefault="00656668" w:rsidP="00656668">
      <w:pPr>
        <w:pStyle w:val="KeepWithNext"/>
        <w:rPr>
          <w:rtl/>
        </w:rPr>
      </w:pPr>
    </w:p>
    <w:p w:rsidR="00656668" w:rsidRPr="005C1DF7" w:rsidRDefault="00656668" w:rsidP="00656668">
      <w:pPr>
        <w:rPr>
          <w:rtl/>
        </w:rPr>
      </w:pPr>
      <w:bookmarkStart w:id="10973" w:name="_ETM_Q1_4064885"/>
      <w:bookmarkEnd w:id="10973"/>
      <w:r w:rsidRPr="005C1DF7">
        <w:rPr>
          <w:rtl/>
        </w:rPr>
        <w:t xml:space="preserve">רק למען ההגינות, אני ציטטתי את </w:t>
      </w:r>
      <w:bookmarkStart w:id="10974" w:name="_ETM_Q1_4068970"/>
      <w:bookmarkEnd w:id="10974"/>
      <w:r w:rsidRPr="005C1DF7">
        <w:rPr>
          <w:rtl/>
        </w:rPr>
        <w:t xml:space="preserve">פסק הדין של מישה חשין ולא </w:t>
      </w:r>
      <w:bookmarkStart w:id="10975" w:name="_ETM_Q1_4066400"/>
      <w:bookmarkEnd w:id="10975"/>
      <w:r w:rsidRPr="005C1DF7">
        <w:rPr>
          <w:rtl/>
        </w:rPr>
        <w:t xml:space="preserve">בקשת הערעור הנוספת. מי כמוך כמומחה לבית המשפט העליון ומי </w:t>
      </w:r>
      <w:bookmarkStart w:id="10976" w:name="_ETM_Q1_4071785"/>
      <w:bookmarkEnd w:id="10976"/>
      <w:r w:rsidRPr="005C1DF7">
        <w:rPr>
          <w:rtl/>
        </w:rPr>
        <w:t xml:space="preserve">שהופיע מטעם התנועה הרפורמית לא פעם ולא פעמיים ולא עשרות </w:t>
      </w:r>
      <w:bookmarkStart w:id="10977" w:name="_ETM_Q1_4076397"/>
      <w:bookmarkEnd w:id="10977"/>
      <w:r w:rsidRPr="005C1DF7">
        <w:rPr>
          <w:rtl/>
        </w:rPr>
        <w:t xml:space="preserve">פעמים בבית המשפט העליון בהרבה עתירות, יודע שרשות ערעור נוספת </w:t>
      </w:r>
      <w:bookmarkStart w:id="10978" w:name="_ETM_Q1_4082297"/>
      <w:bookmarkEnd w:id="10978"/>
      <w:r w:rsidRPr="005C1DF7">
        <w:rPr>
          <w:rtl/>
        </w:rPr>
        <w:t xml:space="preserve">זה משהו שהוא נדיר. אני מדבר איתך על </w:t>
      </w:r>
      <w:bookmarkStart w:id="10979" w:name="_ETM_Q1_4085812"/>
      <w:bookmarkEnd w:id="10979"/>
      <w:r w:rsidRPr="005C1DF7">
        <w:rPr>
          <w:rtl/>
        </w:rPr>
        <w:t xml:space="preserve">העתירה, על השחצנות של אותו שופט שעמד וזרק אותנו מכל </w:t>
      </w:r>
      <w:bookmarkStart w:id="10980" w:name="_ETM_Q1_4089396"/>
      <w:bookmarkEnd w:id="10980"/>
      <w:r w:rsidRPr="005C1DF7">
        <w:rPr>
          <w:rtl/>
        </w:rPr>
        <w:t xml:space="preserve">המדרגות על הטיעון מה ההבדל בין ילד ברשת לילד </w:t>
      </w:r>
      <w:bookmarkStart w:id="10981" w:name="_ETM_Q1_4096279"/>
      <w:bookmarkEnd w:id="10981"/>
      <w:r w:rsidRPr="005C1DF7">
        <w:rPr>
          <w:rtl/>
        </w:rPr>
        <w:t xml:space="preserve">אחר כשמדובר על הזנה.  </w:t>
      </w:r>
    </w:p>
    <w:p w:rsidR="00656668" w:rsidRPr="005C1DF7" w:rsidRDefault="00656668" w:rsidP="00656668">
      <w:pPr>
        <w:rPr>
          <w:rtl/>
        </w:rPr>
      </w:pPr>
      <w:bookmarkStart w:id="10982" w:name="_ETM_Q1_4099921"/>
      <w:bookmarkStart w:id="10983" w:name="_ETM_Q1_4099962"/>
      <w:bookmarkStart w:id="10984" w:name="_ETM_Q1_4101744"/>
      <w:bookmarkEnd w:id="10982"/>
      <w:bookmarkEnd w:id="10983"/>
      <w:bookmarkEnd w:id="10984"/>
    </w:p>
    <w:p w:rsidR="00656668" w:rsidRPr="005C1DF7" w:rsidRDefault="00656668" w:rsidP="00656668">
      <w:pPr>
        <w:pStyle w:val="a5"/>
        <w:keepNext/>
        <w:rPr>
          <w:rtl/>
        </w:rPr>
      </w:pPr>
      <w:bookmarkStart w:id="10985" w:name="ET_speaker_6156_115"/>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0985"/>
    </w:p>
    <w:p w:rsidR="00656668" w:rsidRPr="005C1DF7" w:rsidRDefault="00656668" w:rsidP="00656668">
      <w:pPr>
        <w:pStyle w:val="KeepWithNext"/>
        <w:rPr>
          <w:rtl/>
        </w:rPr>
      </w:pPr>
    </w:p>
    <w:p w:rsidR="00656668" w:rsidRPr="005C1DF7" w:rsidRDefault="00656668" w:rsidP="00656668">
      <w:pPr>
        <w:rPr>
          <w:rtl/>
        </w:rPr>
      </w:pPr>
      <w:bookmarkStart w:id="10986" w:name="_ETM_Q1_4102156"/>
      <w:bookmarkStart w:id="10987" w:name="_ETM_Q1_4102186"/>
      <w:bookmarkEnd w:id="10986"/>
      <w:bookmarkEnd w:id="10987"/>
      <w:r w:rsidRPr="005C1DF7">
        <w:rPr>
          <w:rtl/>
        </w:rPr>
        <w:t xml:space="preserve">מכיוון שאני לא </w:t>
      </w:r>
      <w:bookmarkStart w:id="10988" w:name="_ETM_Q1_4105464"/>
      <w:bookmarkEnd w:id="10988"/>
      <w:r w:rsidRPr="005C1DF7">
        <w:rPr>
          <w:rtl/>
        </w:rPr>
        <w:t xml:space="preserve">הייתי בדיון אני לא כופר לרגע בתחושות של אדוני במפגש </w:t>
      </w:r>
      <w:bookmarkStart w:id="10989" w:name="_ETM_Q1_4108795"/>
      <w:bookmarkEnd w:id="10989"/>
      <w:r w:rsidRPr="005C1DF7">
        <w:rPr>
          <w:rtl/>
        </w:rPr>
        <w:t xml:space="preserve">עם שופט כזה או אחר. אני יכול להבטיח לאדוני </w:t>
      </w:r>
      <w:bookmarkStart w:id="10990" w:name="_ETM_Q1_4113149"/>
      <w:bookmarkEnd w:id="10990"/>
      <w:r w:rsidRPr="005C1DF7">
        <w:rPr>
          <w:rtl/>
        </w:rPr>
        <w:t xml:space="preserve">שגם אני חוויתי ברוב העתירות שהגשתי לבית המשפט </w:t>
      </w:r>
      <w:bookmarkStart w:id="10991" w:name="_ETM_Q1_4113918"/>
      <w:bookmarkEnd w:id="10991"/>
      <w:r w:rsidRPr="005C1DF7">
        <w:rPr>
          <w:rtl/>
        </w:rPr>
        <w:t xml:space="preserve">העליון דחייה די מהירה של העתירה. אבל אני </w:t>
      </w:r>
      <w:bookmarkStart w:id="10992" w:name="_ETM_Q1_4119780"/>
      <w:bookmarkEnd w:id="10992"/>
      <w:r w:rsidRPr="005C1DF7">
        <w:rPr>
          <w:rtl/>
        </w:rPr>
        <w:t>אומר עוד פעם, מכיוון שאנחנו מכירים את התחושות של הציבור החרדי לגבי בית המשפט, אני לא</w:t>
      </w:r>
      <w:bookmarkStart w:id="10993" w:name="_ETM_Q1_4123200"/>
      <w:bookmarkEnd w:id="10993"/>
      <w:r w:rsidRPr="005C1DF7">
        <w:rPr>
          <w:rtl/>
        </w:rPr>
        <w:t xml:space="preserve"> מקל בהן ראש. אני מאוד מוטרד מהתחושות האלה, </w:t>
      </w:r>
      <w:bookmarkStart w:id="10994" w:name="_ETM_Q1_4129703"/>
      <w:bookmarkEnd w:id="10994"/>
      <w:r w:rsidRPr="005C1DF7">
        <w:rPr>
          <w:rtl/>
        </w:rPr>
        <w:t xml:space="preserve">ואני חושב שכולנו צריכים לפעול כדי </w:t>
      </w:r>
      <w:bookmarkStart w:id="10995" w:name="_ETM_Q1_4125994"/>
      <w:bookmarkEnd w:id="10995"/>
      <w:r w:rsidRPr="005C1DF7">
        <w:rPr>
          <w:rtl/>
        </w:rPr>
        <w:t xml:space="preserve">לתקן אותן. באחד מהדיונים כאן שבו לא היית אמרתי </w:t>
      </w:r>
      <w:bookmarkStart w:id="10996" w:name="_ETM_Q1_4137752"/>
      <w:bookmarkEnd w:id="10996"/>
      <w:r w:rsidRPr="005C1DF7">
        <w:rPr>
          <w:rtl/>
        </w:rPr>
        <w:t xml:space="preserve">שיש בעיה של נושא השיקוף של החברה הישראלית בבית המשפט </w:t>
      </w:r>
      <w:bookmarkStart w:id="10997" w:name="_ETM_Q1_4143785"/>
      <w:bookmarkEnd w:id="10997"/>
      <w:r w:rsidRPr="005C1DF7">
        <w:rPr>
          <w:rtl/>
        </w:rPr>
        <w:t xml:space="preserve">העליון. הסמכות </w:t>
      </w:r>
      <w:bookmarkStart w:id="10998" w:name="_ETM_Q1_4143840"/>
      <w:bookmarkEnd w:id="10998"/>
      <w:r w:rsidRPr="005C1DF7">
        <w:rPr>
          <w:rtl/>
        </w:rPr>
        <w:t xml:space="preserve">לקבוע את מספר שופטי בית המשפט העליון מסורה לבית הזה, היא לא קבועה בחוק, ואני </w:t>
      </w:r>
      <w:bookmarkStart w:id="10999" w:name="_ETM_Q1_4151026"/>
      <w:bookmarkEnd w:id="10999"/>
      <w:r w:rsidRPr="005C1DF7">
        <w:rPr>
          <w:rtl/>
        </w:rPr>
        <w:t xml:space="preserve">בשלב מסוים אמרתי: </w:t>
      </w:r>
      <w:bookmarkStart w:id="11000" w:name="_ETM_Q1_4152006"/>
      <w:bookmarkEnd w:id="11000"/>
      <w:r w:rsidRPr="005C1DF7">
        <w:rPr>
          <w:rtl/>
        </w:rPr>
        <w:t xml:space="preserve">יכול להיות שצריך לשקול הרחבה של מספר השופטים בבית המשפט העליון במטרה - - -  </w:t>
      </w:r>
    </w:p>
    <w:p w:rsidR="00656668" w:rsidRPr="005C1DF7" w:rsidRDefault="00656668" w:rsidP="00656668">
      <w:pPr>
        <w:rPr>
          <w:rtl/>
        </w:rPr>
      </w:pPr>
      <w:bookmarkStart w:id="11001" w:name="_ETM_Q1_4161791"/>
      <w:bookmarkStart w:id="11002" w:name="_ETM_Q1_4161850"/>
      <w:bookmarkStart w:id="11003" w:name="_ETM_Q1_4167710"/>
      <w:bookmarkEnd w:id="11001"/>
      <w:bookmarkEnd w:id="11002"/>
      <w:bookmarkEnd w:id="11003"/>
    </w:p>
    <w:p w:rsidR="00656668" w:rsidRPr="005C1DF7" w:rsidRDefault="00656668" w:rsidP="00656668">
      <w:pPr>
        <w:pStyle w:val="a5"/>
        <w:keepNext/>
        <w:rPr>
          <w:rtl/>
        </w:rPr>
      </w:pPr>
      <w:bookmarkStart w:id="11004" w:name="ET_speaker_6520_116"/>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004"/>
    </w:p>
    <w:p w:rsidR="00656668" w:rsidRPr="005C1DF7" w:rsidRDefault="00656668" w:rsidP="00656668">
      <w:pPr>
        <w:pStyle w:val="KeepWithNext"/>
        <w:rPr>
          <w:rtl/>
        </w:rPr>
      </w:pPr>
    </w:p>
    <w:p w:rsidR="00656668" w:rsidRPr="005C1DF7" w:rsidRDefault="00656668" w:rsidP="00656668">
      <w:pPr>
        <w:rPr>
          <w:rtl/>
        </w:rPr>
      </w:pPr>
      <w:bookmarkStart w:id="11005" w:name="_ETM_Q1_4168112"/>
      <w:bookmarkStart w:id="11006" w:name="_ETM_Q1_4168147"/>
      <w:bookmarkEnd w:id="11005"/>
      <w:bookmarkEnd w:id="11006"/>
      <w:r w:rsidRPr="005C1DF7">
        <w:rPr>
          <w:rtl/>
        </w:rPr>
        <w:t xml:space="preserve">זה לא </w:t>
      </w:r>
      <w:bookmarkStart w:id="11007" w:name="_ETM_Q1_4168852"/>
      <w:bookmarkEnd w:id="11007"/>
      <w:r w:rsidRPr="005C1DF7">
        <w:rPr>
          <w:rtl/>
        </w:rPr>
        <w:t xml:space="preserve">יעזור. מה זה יעזור? מה ההבדל 10 או 20? </w:t>
      </w:r>
      <w:bookmarkStart w:id="11008" w:name="_ETM_Q1_4161143"/>
      <w:bookmarkEnd w:id="11008"/>
      <w:r w:rsidRPr="005C1DF7">
        <w:rPr>
          <w:rtl/>
        </w:rPr>
        <w:t xml:space="preserve">השיטה היא לא טובה. </w:t>
      </w:r>
    </w:p>
    <w:p w:rsidR="00656668" w:rsidRPr="005C1DF7" w:rsidRDefault="00656668" w:rsidP="00656668">
      <w:pPr>
        <w:rPr>
          <w:rtl/>
        </w:rPr>
      </w:pPr>
      <w:bookmarkStart w:id="11009" w:name="_ETM_Q1_4170590"/>
      <w:bookmarkStart w:id="11010" w:name="_ETM_Q1_4170635"/>
      <w:bookmarkStart w:id="11011" w:name="_ETM_Q1_4171886"/>
      <w:bookmarkEnd w:id="11009"/>
      <w:bookmarkEnd w:id="11010"/>
      <w:bookmarkEnd w:id="11011"/>
    </w:p>
    <w:p w:rsidR="00656668" w:rsidRPr="005C1DF7" w:rsidRDefault="00656668" w:rsidP="00656668">
      <w:pPr>
        <w:pStyle w:val="a5"/>
        <w:keepNext/>
        <w:rPr>
          <w:rtl/>
        </w:rPr>
      </w:pPr>
      <w:bookmarkStart w:id="11012" w:name="ET_speaker_6156_117"/>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012"/>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בשיטה יש פגמים, יש בה יתרונות </w:t>
      </w:r>
      <w:bookmarkStart w:id="11013" w:name="_ETM_Q1_4167183"/>
      <w:bookmarkEnd w:id="11013"/>
      <w:r w:rsidRPr="005C1DF7">
        <w:rPr>
          <w:rtl/>
        </w:rPr>
        <w:t xml:space="preserve">גדולים. אני לא מקדש שום דבר. מותר גם לדבר על </w:t>
      </w:r>
      <w:bookmarkStart w:id="11014" w:name="_ETM_Q1_4169949"/>
      <w:bookmarkEnd w:id="11014"/>
      <w:r w:rsidRPr="005C1DF7">
        <w:rPr>
          <w:rtl/>
        </w:rPr>
        <w:t xml:space="preserve">תיקונים. השאלה אם התיקונים נועדו לשפר, האם התיקונים עונים בכלל </w:t>
      </w:r>
      <w:bookmarkStart w:id="11015" w:name="_ETM_Q1_4174919"/>
      <w:bookmarkEnd w:id="11015"/>
      <w:r w:rsidRPr="005C1DF7">
        <w:rPr>
          <w:rtl/>
        </w:rPr>
        <w:t xml:space="preserve">לבעיות או לבעיות אחרות לגמרי והאם שכרנו </w:t>
      </w:r>
      <w:bookmarkStart w:id="11016" w:name="_ETM_Q1_4177893"/>
      <w:bookmarkEnd w:id="11016"/>
      <w:r w:rsidRPr="005C1DF7">
        <w:rPr>
          <w:rtl/>
        </w:rPr>
        <w:t xml:space="preserve">יצא בהפסדו כתוצאה מהתיקון. שום דבר בעיניי הוא לא </w:t>
      </w:r>
      <w:bookmarkStart w:id="11017" w:name="_ETM_Q1_4185119"/>
      <w:bookmarkEnd w:id="11017"/>
      <w:r w:rsidRPr="005C1DF7">
        <w:rPr>
          <w:rtl/>
        </w:rPr>
        <w:t xml:space="preserve">קדוש </w:t>
      </w:r>
      <w:bookmarkStart w:id="11018" w:name="_ETM_Q1_4172253"/>
      <w:bookmarkStart w:id="11019" w:name="_ETM_Q1_4172282"/>
      <w:bookmarkStart w:id="11020" w:name="_ETM_Q1_4179664"/>
      <w:bookmarkStart w:id="11021" w:name="_ETM_Q1_4186972"/>
      <w:bookmarkEnd w:id="11018"/>
      <w:bookmarkEnd w:id="11019"/>
      <w:bookmarkEnd w:id="11020"/>
      <w:bookmarkEnd w:id="11021"/>
      <w:r w:rsidRPr="005C1DF7">
        <w:rPr>
          <w:rtl/>
        </w:rPr>
        <w:t xml:space="preserve">במובן הזה שאנחנו מדברים עליו. וכל רשות שלטונית זו רשות שבהגדרה, ככל שעובר </w:t>
      </w:r>
      <w:bookmarkStart w:id="11022" w:name="_ETM_Q1_4189355"/>
      <w:bookmarkEnd w:id="11022"/>
      <w:r w:rsidRPr="005C1DF7">
        <w:rPr>
          <w:rtl/>
        </w:rPr>
        <w:t xml:space="preserve">הזמן, יש לה </w:t>
      </w:r>
      <w:bookmarkStart w:id="11023" w:name="_ETM_Q1_4194223"/>
      <w:bookmarkEnd w:id="11023"/>
      <w:r w:rsidRPr="005C1DF7">
        <w:rPr>
          <w:rtl/>
        </w:rPr>
        <w:t>נטייה לספוח כוח. זה נכון לרשות המבצעת, לרשות המחוקקת, לרשות השופטת. מותר לדבר על תיקונים</w:t>
      </w:r>
      <w:bookmarkStart w:id="11024" w:name="_ETM_Q1_4202344"/>
      <w:bookmarkEnd w:id="11024"/>
      <w:r w:rsidRPr="005C1DF7">
        <w:rPr>
          <w:rtl/>
        </w:rPr>
        <w:t xml:space="preserve">, מותר לדבר על רפורמות, אבל העבדה שיש כרגע בעיה שדורשת </w:t>
      </w:r>
      <w:bookmarkStart w:id="11025" w:name="_ETM_Q1_4203841"/>
      <w:bookmarkEnd w:id="11025"/>
      <w:r w:rsidRPr="005C1DF7">
        <w:rPr>
          <w:rtl/>
        </w:rPr>
        <w:t xml:space="preserve">תיקון היא לא הכשרה אוטומטית של כל דבר שמבקשים לעשות. </w:t>
      </w:r>
      <w:bookmarkStart w:id="11026" w:name="_ETM_Q1_4212853"/>
      <w:bookmarkEnd w:id="11026"/>
      <w:r w:rsidRPr="005C1DF7">
        <w:rPr>
          <w:rtl/>
        </w:rPr>
        <w:t xml:space="preserve">אז רק תיקנתי את העניין שילדים חרדים בביתר עילית נכללו </w:t>
      </w:r>
      <w:bookmarkStart w:id="11027" w:name="_ETM_Q1_4220469"/>
      <w:bookmarkEnd w:id="11027"/>
      <w:r w:rsidRPr="005C1DF7">
        <w:rPr>
          <w:rtl/>
        </w:rPr>
        <w:t xml:space="preserve">במפעל ההזנה, ואני הראשון שאומר </w:t>
      </w:r>
      <w:bookmarkStart w:id="11028" w:name="_ETM_Q1_4221669"/>
      <w:bookmarkEnd w:id="11028"/>
      <w:r w:rsidRPr="005C1DF7">
        <w:rPr>
          <w:rtl/>
        </w:rPr>
        <w:t xml:space="preserve">שאת מפעל ההזנה צריך להחיל על כל ילדי ישראל, בכל המסגרות, וטוב </w:t>
      </w:r>
      <w:bookmarkStart w:id="11029" w:name="_ETM_Q1_4226323"/>
      <w:bookmarkEnd w:id="11029"/>
      <w:r w:rsidRPr="005C1DF7">
        <w:rPr>
          <w:rtl/>
        </w:rPr>
        <w:t xml:space="preserve">להרחיב אותו, וזה </w:t>
      </w:r>
      <w:bookmarkStart w:id="11030" w:name="_ETM_Q1_4230813"/>
      <w:bookmarkEnd w:id="11030"/>
      <w:r w:rsidRPr="005C1DF7">
        <w:rPr>
          <w:rtl/>
        </w:rPr>
        <w:t xml:space="preserve">מונח לפתחנו. הנה, יש תקציב עכשיו. מה, בית המשפט יאמר לא להרחיב </w:t>
      </w:r>
      <w:bookmarkStart w:id="11031" w:name="_ETM_Q1_4232798"/>
      <w:bookmarkEnd w:id="11031"/>
      <w:r w:rsidRPr="005C1DF7">
        <w:rPr>
          <w:rtl/>
        </w:rPr>
        <w:t xml:space="preserve">את מפעל ההזנה? אדרבה, בואו נרחיב את מפעל ההזנה, בזה אני בטוח שהקואליציה </w:t>
      </w:r>
      <w:bookmarkStart w:id="11032" w:name="_ETM_Q1_4243673"/>
      <w:bookmarkEnd w:id="11032"/>
      <w:r w:rsidRPr="005C1DF7">
        <w:rPr>
          <w:rtl/>
        </w:rPr>
        <w:t xml:space="preserve">תקבל תמיכה מלאה של האופוזיציה. </w:t>
      </w:r>
    </w:p>
    <w:p w:rsidR="00656668" w:rsidRPr="005C1DF7" w:rsidRDefault="00656668" w:rsidP="00656668">
      <w:pPr>
        <w:rPr>
          <w:rtl/>
        </w:rPr>
      </w:pPr>
      <w:bookmarkStart w:id="11033" w:name="_ETM_Q1_4248574"/>
      <w:bookmarkStart w:id="11034" w:name="_ETM_Q1_4248626"/>
      <w:bookmarkEnd w:id="11033"/>
      <w:bookmarkEnd w:id="11034"/>
    </w:p>
    <w:p w:rsidR="00656668" w:rsidRPr="005C1DF7" w:rsidRDefault="00656668" w:rsidP="00656668">
      <w:pPr>
        <w:rPr>
          <w:rtl/>
        </w:rPr>
      </w:pPr>
      <w:bookmarkStart w:id="11035" w:name="_ETM_Q1_4248703"/>
      <w:bookmarkStart w:id="11036" w:name="_ETM_Q1_4248743"/>
      <w:bookmarkEnd w:id="11035"/>
      <w:bookmarkEnd w:id="11036"/>
      <w:r w:rsidRPr="005C1DF7">
        <w:rPr>
          <w:rtl/>
        </w:rPr>
        <w:t xml:space="preserve">יש לי כל כך הרבה </w:t>
      </w:r>
      <w:bookmarkStart w:id="11037" w:name="_ETM_Q1_4253249"/>
      <w:bookmarkEnd w:id="11037"/>
      <w:r w:rsidRPr="005C1DF7">
        <w:rPr>
          <w:rtl/>
        </w:rPr>
        <w:t xml:space="preserve">דברים לומר </w:t>
      </w:r>
      <w:bookmarkStart w:id="11038" w:name="_ETM_Q1_4250602"/>
      <w:bookmarkEnd w:id="11038"/>
      <w:r w:rsidRPr="005C1DF7">
        <w:rPr>
          <w:rtl/>
        </w:rPr>
        <w:t xml:space="preserve">על מה שנאמר כאן בתגובה של חבר הכנסת רוטמן לנציגת היועצת המשפטית, הדברים שאמר כאן פורום </w:t>
      </w:r>
      <w:bookmarkStart w:id="11039" w:name="_ETM_Q1_4262495"/>
      <w:bookmarkEnd w:id="11039"/>
      <w:r w:rsidRPr="005C1DF7">
        <w:rPr>
          <w:rtl/>
        </w:rPr>
        <w:t>קהלת. שמעתי את</w:t>
      </w:r>
      <w:bookmarkStart w:id="11040" w:name="_ETM_Q1_4256943"/>
      <w:bookmarkEnd w:id="11040"/>
      <w:r w:rsidRPr="005C1DF7">
        <w:rPr>
          <w:rtl/>
        </w:rPr>
        <w:t xml:space="preserve"> נשיא פורום קהלת אומר לפני כמה ימים שלא טובה שיטת הגם וגם, עכשיו שמענו מהנציגה שלהם </w:t>
      </w:r>
      <w:bookmarkStart w:id="11041" w:name="_ETM_Q1_4266973"/>
      <w:bookmarkEnd w:id="11041"/>
      <w:r w:rsidRPr="005C1DF7">
        <w:rPr>
          <w:rtl/>
        </w:rPr>
        <w:t xml:space="preserve">בדיון שהם </w:t>
      </w:r>
      <w:bookmarkStart w:id="11042" w:name="_ETM_Q1_4269855"/>
      <w:bookmarkEnd w:id="11042"/>
      <w:r w:rsidRPr="005C1DF7">
        <w:rPr>
          <w:rtl/>
        </w:rPr>
        <w:t xml:space="preserve">לא מוטרדים מזה. אבל אני בכוונה לא רוצה להיכנס לכל הערה </w:t>
      </w:r>
      <w:bookmarkStart w:id="11043" w:name="_ETM_Q1_4276476"/>
      <w:bookmarkEnd w:id="11043"/>
      <w:r w:rsidRPr="005C1DF7">
        <w:rPr>
          <w:rtl/>
        </w:rPr>
        <w:t>שנאמרה פה ואני רוצה להתייחס לגוף ההצעה שנמצאת אצלנו.</w:t>
      </w:r>
    </w:p>
    <w:p w:rsidR="00656668" w:rsidRPr="005C1DF7" w:rsidRDefault="00656668" w:rsidP="00656668">
      <w:pPr>
        <w:rPr>
          <w:rtl/>
        </w:rPr>
      </w:pPr>
      <w:bookmarkStart w:id="11044" w:name="_ETM_Q1_4280619"/>
      <w:bookmarkStart w:id="11045" w:name="_ETM_Q1_4280714"/>
      <w:bookmarkEnd w:id="11044"/>
      <w:bookmarkEnd w:id="11045"/>
    </w:p>
    <w:p w:rsidR="00656668" w:rsidRPr="005C1DF7" w:rsidRDefault="00656668" w:rsidP="00656668">
      <w:pPr>
        <w:rPr>
          <w:rtl/>
        </w:rPr>
      </w:pPr>
      <w:bookmarkStart w:id="11046" w:name="_ETM_Q1_4280796"/>
      <w:bookmarkStart w:id="11047" w:name="_ETM_Q1_4280886"/>
      <w:bookmarkEnd w:id="11046"/>
      <w:bookmarkEnd w:id="11047"/>
      <w:r w:rsidRPr="005C1DF7">
        <w:rPr>
          <w:rtl/>
        </w:rPr>
        <w:t>הונחו לפנינו שתי חוות דעת של מרכז המידע</w:t>
      </w:r>
      <w:bookmarkStart w:id="11048" w:name="_ETM_Q1_4285750"/>
      <w:bookmarkEnd w:id="11048"/>
      <w:r w:rsidRPr="005C1DF7">
        <w:rPr>
          <w:rtl/>
        </w:rPr>
        <w:t xml:space="preserve"> והמחקר, הן יידונו </w:t>
      </w:r>
      <w:bookmarkStart w:id="11049" w:name="_ETM_Q1_4285232"/>
      <w:bookmarkEnd w:id="11049"/>
      <w:r w:rsidRPr="005C1DF7">
        <w:rPr>
          <w:rtl/>
        </w:rPr>
        <w:t xml:space="preserve">בהרחבה מחר אז אני לא צולל לתוכן. אבל אני רק אציין שגם שתי חוות </w:t>
      </w:r>
      <w:bookmarkStart w:id="11050" w:name="_ETM_Q1_4293472"/>
      <w:bookmarkEnd w:id="11050"/>
      <w:r w:rsidRPr="005C1DF7">
        <w:rPr>
          <w:rtl/>
        </w:rPr>
        <w:t xml:space="preserve">הדעת הללו, כמו חוות הדעת </w:t>
      </w:r>
      <w:bookmarkStart w:id="11051" w:name="_ETM_Q1_4292102"/>
      <w:bookmarkEnd w:id="11051"/>
      <w:r w:rsidRPr="005C1DF7">
        <w:rPr>
          <w:rtl/>
        </w:rPr>
        <w:t xml:space="preserve">הקודמות שפורסמו על ידי הממ"מ, מלמדות שהרפורמה הזאת, אם היא תיושם במלואה, תמקם את ישראל </w:t>
      </w:r>
      <w:bookmarkStart w:id="11052" w:name="_ETM_Q1_4305607"/>
      <w:bookmarkEnd w:id="11052"/>
      <w:r w:rsidRPr="005C1DF7">
        <w:rPr>
          <w:rtl/>
        </w:rPr>
        <w:t xml:space="preserve">בקצה הסקלה של הגנה חוקתית על זכויות אדם ושל </w:t>
      </w:r>
      <w:bookmarkStart w:id="11053" w:name="_ETM_Q1_4311655"/>
      <w:bookmarkEnd w:id="11053"/>
      <w:r w:rsidRPr="005C1DF7">
        <w:rPr>
          <w:rtl/>
        </w:rPr>
        <w:t xml:space="preserve">ביזור הכוח בין הרשויות. השאלה </w:t>
      </w:r>
      <w:bookmarkStart w:id="11054" w:name="_ETM_Q1_4315445"/>
      <w:bookmarkEnd w:id="11054"/>
      <w:r w:rsidRPr="005C1DF7">
        <w:rPr>
          <w:rtl/>
        </w:rPr>
        <w:t xml:space="preserve">האם בקצה הסקלה הזאת אנחנו ניצבים לבדנו או עם עוד שתיים-שלוש </w:t>
      </w:r>
      <w:bookmarkStart w:id="11055" w:name="_ETM_Q1_4320217"/>
      <w:bookmarkEnd w:id="11055"/>
      <w:r w:rsidRPr="005C1DF7">
        <w:rPr>
          <w:rtl/>
        </w:rPr>
        <w:t xml:space="preserve">מדינות, היא פשוט </w:t>
      </w:r>
      <w:bookmarkStart w:id="11056" w:name="_ETM_Q1_4323703"/>
      <w:bookmarkEnd w:id="11056"/>
      <w:r w:rsidRPr="005C1DF7">
        <w:rPr>
          <w:rtl/>
        </w:rPr>
        <w:t xml:space="preserve">לא מעניינת. יש בעולם קרוב ל-200 מדינות ריבוניות, לא יודע כמה מהן ראוי </w:t>
      </w:r>
      <w:bookmarkStart w:id="11057" w:name="_ETM_Q1_4331495"/>
      <w:bookmarkEnd w:id="11057"/>
      <w:r w:rsidRPr="005C1DF7">
        <w:rPr>
          <w:rtl/>
        </w:rPr>
        <w:t>להגדיר כדמוקרטיות, אבל בוודאי עשרות רבות. העובד</w:t>
      </w:r>
      <w:bookmarkStart w:id="11058" w:name="_ETM_Q1_4333756"/>
      <w:bookmarkEnd w:id="11058"/>
      <w:r w:rsidRPr="005C1DF7">
        <w:rPr>
          <w:rtl/>
        </w:rPr>
        <w:t xml:space="preserve">ה שאנחנו נמצאים בקצה הסקלה עם עוד מדינה אחת, עם </w:t>
      </w:r>
      <w:bookmarkStart w:id="11059" w:name="_ETM_Q1_4333863"/>
      <w:bookmarkEnd w:id="11059"/>
      <w:r w:rsidRPr="005C1DF7">
        <w:rPr>
          <w:rtl/>
        </w:rPr>
        <w:t xml:space="preserve">עוד שתיים, היא לא נחמה. השאלה היא מה המגמה בעשורים </w:t>
      </w:r>
      <w:bookmarkStart w:id="11060" w:name="_ETM_Q1_4344031"/>
      <w:bookmarkEnd w:id="11060"/>
      <w:r w:rsidRPr="005C1DF7">
        <w:rPr>
          <w:rtl/>
        </w:rPr>
        <w:t xml:space="preserve">האחרונים ברוב העולם, והמגמה ברוב העולם בעשורים האחרונים היא לייצר מנגנונים של הגנה חוקתית על </w:t>
      </w:r>
      <w:bookmarkStart w:id="11061" w:name="_ETM_Q1_4354231"/>
      <w:bookmarkEnd w:id="11061"/>
      <w:r w:rsidRPr="005C1DF7">
        <w:rPr>
          <w:rtl/>
        </w:rPr>
        <w:t xml:space="preserve">זכויות האדם גם מפני חקיקה של הפרלמנט. זו המגמה. </w:t>
      </w:r>
      <w:bookmarkStart w:id="11062" w:name="_ETM_Q1_4362265"/>
      <w:bookmarkEnd w:id="11062"/>
      <w:r w:rsidRPr="005C1DF7">
        <w:rPr>
          <w:rtl/>
        </w:rPr>
        <w:t xml:space="preserve">ראינו שבקרוב ל-90% ממדינות העולם זה המצב, ב-10 המדינות שאין להן הגנה חוקתית </w:t>
      </w:r>
      <w:bookmarkStart w:id="11063" w:name="_ETM_Q1_4366391"/>
      <w:bookmarkEnd w:id="11063"/>
      <w:r w:rsidRPr="005C1DF7">
        <w:rPr>
          <w:rtl/>
        </w:rPr>
        <w:t xml:space="preserve">דרך ביקורת שיפוטית על זכויות אדם, על חקיקה שפוגעת בזכויות אדם, בחלק גדול מאותן מדינות ב-10% יש מנגנונים אלטרנטיביים </w:t>
      </w:r>
      <w:bookmarkStart w:id="11064" w:name="_ETM_Q1_4377548"/>
      <w:bookmarkEnd w:id="11064"/>
      <w:r w:rsidRPr="005C1DF7">
        <w:rPr>
          <w:rtl/>
        </w:rPr>
        <w:t xml:space="preserve">כמו בית הדין האירופאי וכו' שלא קיים כאן. והעובדה שתמיד </w:t>
      </w:r>
      <w:bookmarkStart w:id="11065" w:name="_ETM_Q1_4381777"/>
      <w:bookmarkEnd w:id="11065"/>
      <w:r w:rsidRPr="005C1DF7">
        <w:rPr>
          <w:rtl/>
        </w:rPr>
        <w:t xml:space="preserve">אפשר למצוא בקצה עוד איזושהי מדינה, נחמת עניים גדולה. </w:t>
      </w:r>
      <w:bookmarkStart w:id="11066" w:name="_ETM_Q1_4369751"/>
      <w:bookmarkStart w:id="11067" w:name="_ETM_Q1_4369796"/>
      <w:bookmarkStart w:id="11068" w:name="_ETM_Q1_4369884"/>
      <w:bookmarkStart w:id="11069" w:name="_ETM_Q1_4369929"/>
      <w:bookmarkEnd w:id="11066"/>
      <w:bookmarkEnd w:id="11067"/>
      <w:bookmarkEnd w:id="11068"/>
      <w:bookmarkEnd w:id="11069"/>
      <w:r w:rsidRPr="005C1DF7">
        <w:rPr>
          <w:rtl/>
        </w:rPr>
        <w:t>השאלה האם מדינת ישראל</w:t>
      </w:r>
      <w:bookmarkStart w:id="11070" w:name="_ETM_Q1_4391532"/>
      <w:bookmarkEnd w:id="11070"/>
      <w:r w:rsidRPr="005C1DF7">
        <w:rPr>
          <w:rtl/>
        </w:rPr>
        <w:t xml:space="preserve"> רוצה להיות חלק מהמגמה העולמית או רוצה להסיג את ע</w:t>
      </w:r>
      <w:bookmarkStart w:id="11071" w:name="_ETM_Q1_4400532"/>
      <w:bookmarkEnd w:id="11071"/>
      <w:r w:rsidRPr="005C1DF7">
        <w:rPr>
          <w:rtl/>
        </w:rPr>
        <w:t xml:space="preserve">צמה אחורה עשרות שנים. אין פה אדם אחד שחושב שהמצב </w:t>
      </w:r>
      <w:bookmarkStart w:id="11072" w:name="_ETM_Q1_4407734"/>
      <w:bookmarkEnd w:id="11072"/>
      <w:r w:rsidRPr="005C1DF7">
        <w:rPr>
          <w:rtl/>
        </w:rPr>
        <w:t>הנורמטיבי כרגע של חוק יסוד: כבוד הא</w:t>
      </w:r>
      <w:bookmarkStart w:id="11073" w:name="_ETM_Q1_4406918"/>
      <w:bookmarkEnd w:id="11073"/>
      <w:r w:rsidRPr="005C1DF7">
        <w:rPr>
          <w:rtl/>
        </w:rPr>
        <w:t xml:space="preserve">דם וחרותו, שהוא חוק לא משוריין, שרשימת הזכויות המוגנת בו היא רזה, חופש הביטוי לא נמצא </w:t>
      </w:r>
      <w:bookmarkStart w:id="11074" w:name="_ETM_Q1_4414867"/>
      <w:bookmarkEnd w:id="11074"/>
      <w:r w:rsidRPr="005C1DF7">
        <w:rPr>
          <w:rtl/>
        </w:rPr>
        <w:t xml:space="preserve">שם, חופש ההתאגדות </w:t>
      </w:r>
      <w:bookmarkStart w:id="11075" w:name="_ETM_Q1_4420551"/>
      <w:bookmarkEnd w:id="11075"/>
      <w:r w:rsidRPr="005C1DF7">
        <w:rPr>
          <w:rtl/>
        </w:rPr>
        <w:t xml:space="preserve">לא נמצא שם, חופש ההפגנה לא נמצא, תעזבו רגע שוויון, תעזבו </w:t>
      </w:r>
      <w:bookmarkStart w:id="11076" w:name="_ETM_Q1_4419675"/>
      <w:bookmarkEnd w:id="11076"/>
      <w:r w:rsidRPr="005C1DF7">
        <w:rPr>
          <w:rtl/>
        </w:rPr>
        <w:t>רגע חופש הדת. על חופש הדת לך ולי יכול להי</w:t>
      </w:r>
      <w:bookmarkStart w:id="11077" w:name="_ETM_Q1_4430286"/>
      <w:bookmarkEnd w:id="11077"/>
      <w:r w:rsidRPr="005C1DF7">
        <w:rPr>
          <w:rtl/>
        </w:rPr>
        <w:t xml:space="preserve">ות ויכוח מה גבולות חופש הדת במדינה יהודית ודמוקרטית, אבל על חופש ביטוי </w:t>
      </w:r>
      <w:bookmarkStart w:id="11078" w:name="_ETM_Q1_4432763"/>
      <w:bookmarkEnd w:id="11078"/>
      <w:r w:rsidRPr="005C1DF7">
        <w:rPr>
          <w:rtl/>
        </w:rPr>
        <w:t xml:space="preserve">הרי אין בינינו ויכוח נוקב. על חופש הפגנה אין בינינו </w:t>
      </w:r>
      <w:bookmarkStart w:id="11079" w:name="_ETM_Q1_4434662"/>
      <w:bookmarkEnd w:id="11079"/>
      <w:r w:rsidRPr="005C1DF7">
        <w:rPr>
          <w:rtl/>
        </w:rPr>
        <w:t xml:space="preserve">ויכוח נוקב. שתי ההפגנות הגדולות </w:t>
      </w:r>
      <w:bookmarkStart w:id="11080" w:name="_ETM_Q1_4439128"/>
      <w:bookmarkEnd w:id="11080"/>
      <w:r w:rsidRPr="005C1DF7">
        <w:rPr>
          <w:rtl/>
        </w:rPr>
        <w:t xml:space="preserve">ביותר בתולדות ירושלים היא ההפגנה של החרדים נגד - - - </w:t>
      </w:r>
    </w:p>
    <w:p w:rsidR="00656668" w:rsidRPr="005C1DF7" w:rsidRDefault="00656668" w:rsidP="00656668">
      <w:pPr>
        <w:rPr>
          <w:rtl/>
        </w:rPr>
      </w:pPr>
      <w:bookmarkStart w:id="11081" w:name="_ETM_Q1_4448543"/>
      <w:bookmarkStart w:id="11082" w:name="_ETM_Q1_4448601"/>
      <w:bookmarkEnd w:id="11081"/>
      <w:bookmarkEnd w:id="11082"/>
    </w:p>
    <w:p w:rsidR="00656668" w:rsidRPr="005C1DF7" w:rsidRDefault="00656668" w:rsidP="00656668">
      <w:pPr>
        <w:pStyle w:val="af8"/>
        <w:keepNext/>
        <w:rPr>
          <w:rtl/>
        </w:rPr>
      </w:pPr>
      <w:bookmarkStart w:id="11083" w:name="ET_yor_5797_11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083"/>
    </w:p>
    <w:p w:rsidR="00656668" w:rsidRPr="005C1DF7" w:rsidRDefault="00656668" w:rsidP="00656668">
      <w:pPr>
        <w:pStyle w:val="KeepWithNext"/>
        <w:rPr>
          <w:rtl/>
        </w:rPr>
      </w:pPr>
    </w:p>
    <w:p w:rsidR="00656668" w:rsidRPr="005C1DF7" w:rsidRDefault="00656668" w:rsidP="00656668">
      <w:pPr>
        <w:rPr>
          <w:rtl/>
        </w:rPr>
      </w:pPr>
      <w:bookmarkStart w:id="11084" w:name="_ETM_Q1_4449873"/>
      <w:bookmarkEnd w:id="11084"/>
      <w:r w:rsidRPr="005C1DF7">
        <w:rPr>
          <w:rtl/>
        </w:rPr>
        <w:t xml:space="preserve">ראיתי בערוץ </w:t>
      </w:r>
      <w:bookmarkStart w:id="11085" w:name="_ETM_Q1_4439661"/>
      <w:bookmarkEnd w:id="11085"/>
      <w:r w:rsidRPr="005C1DF7">
        <w:rPr>
          <w:rtl/>
        </w:rPr>
        <w:t>12 שבשבוע שעבר ביום שני הייתה ההפגנה הגדולה ביותר שהיי</w:t>
      </w:r>
      <w:bookmarkStart w:id="11086" w:name="_ETM_Q1_4444912"/>
      <w:bookmarkEnd w:id="11086"/>
      <w:r w:rsidRPr="005C1DF7">
        <w:rPr>
          <w:rtl/>
        </w:rPr>
        <w:t xml:space="preserve">תה בירושלים, וחייכתי. </w:t>
      </w:r>
    </w:p>
    <w:p w:rsidR="00656668" w:rsidRPr="005C1DF7" w:rsidRDefault="00656668" w:rsidP="00656668">
      <w:pPr>
        <w:rPr>
          <w:rtl/>
        </w:rPr>
      </w:pPr>
      <w:bookmarkStart w:id="11087" w:name="_ETM_Q1_4452855"/>
      <w:bookmarkStart w:id="11088" w:name="_ETM_Q1_4452895"/>
      <w:bookmarkStart w:id="11089" w:name="_ETM_Q1_4454351"/>
      <w:bookmarkEnd w:id="11087"/>
      <w:bookmarkEnd w:id="11088"/>
      <w:bookmarkEnd w:id="11089"/>
    </w:p>
    <w:p w:rsidR="00656668" w:rsidRPr="005C1DF7" w:rsidRDefault="00656668" w:rsidP="00656668">
      <w:pPr>
        <w:pStyle w:val="a5"/>
        <w:keepNext/>
        <w:rPr>
          <w:rtl/>
        </w:rPr>
      </w:pPr>
      <w:bookmarkStart w:id="11090" w:name="ET_speaker_6156_119"/>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090"/>
    </w:p>
    <w:p w:rsidR="00656668" w:rsidRPr="005C1DF7" w:rsidRDefault="00656668" w:rsidP="00656668">
      <w:pPr>
        <w:pStyle w:val="KeepWithNext"/>
        <w:rPr>
          <w:rtl/>
        </w:rPr>
      </w:pPr>
    </w:p>
    <w:p w:rsidR="00656668" w:rsidRPr="005C1DF7" w:rsidRDefault="00656668" w:rsidP="00656668">
      <w:pPr>
        <w:rPr>
          <w:rtl/>
        </w:rPr>
      </w:pPr>
      <w:bookmarkStart w:id="11091" w:name="_ETM_Q1_4446904"/>
      <w:bookmarkStart w:id="11092" w:name="_ETM_Q1_4447047"/>
      <w:bookmarkEnd w:id="11091"/>
      <w:bookmarkEnd w:id="11092"/>
      <w:r w:rsidRPr="005C1DF7">
        <w:rPr>
          <w:rtl/>
        </w:rPr>
        <w:t xml:space="preserve">אז הנה אני אומר, שתי ההפגנות הגדולות </w:t>
      </w:r>
      <w:bookmarkStart w:id="11093" w:name="_ETM_Q1_4449352"/>
      <w:bookmarkEnd w:id="11093"/>
      <w:r w:rsidRPr="005C1DF7">
        <w:rPr>
          <w:rtl/>
        </w:rPr>
        <w:t xml:space="preserve">ביותר שידעה העיר ירושלים זו הפגנת החרדים נגד האקטיביזם השיפוטי </w:t>
      </w:r>
      <w:bookmarkStart w:id="11094" w:name="_ETM_Q1_4454769"/>
      <w:bookmarkStart w:id="11095" w:name="_ETM_Q1_4454799"/>
      <w:bookmarkEnd w:id="11094"/>
      <w:bookmarkEnd w:id="11095"/>
      <w:r w:rsidRPr="005C1DF7">
        <w:rPr>
          <w:rtl/>
        </w:rPr>
        <w:t xml:space="preserve">וההפגנה של השבוע שעבר </w:t>
      </w:r>
      <w:bookmarkStart w:id="11096" w:name="_ETM_Q1_4458607"/>
      <w:bookmarkEnd w:id="11096"/>
      <w:r w:rsidRPr="005C1DF7">
        <w:rPr>
          <w:rtl/>
        </w:rPr>
        <w:t xml:space="preserve">לשמר. אז שנינו מסכימים על חופש הביטוי וחופש ההפגנה. אין בינינו ויכוח שהמצב הנוכחי הוא </w:t>
      </w:r>
      <w:bookmarkStart w:id="11097" w:name="_ETM_Q1_4467017"/>
      <w:bookmarkEnd w:id="11097"/>
      <w:r w:rsidRPr="005C1DF7">
        <w:rPr>
          <w:rtl/>
        </w:rPr>
        <w:t xml:space="preserve">לא מצב טוב. </w:t>
      </w:r>
      <w:bookmarkStart w:id="11098" w:name="_ETM_Q1_4465508"/>
      <w:bookmarkEnd w:id="11098"/>
      <w:r w:rsidRPr="005C1DF7">
        <w:rPr>
          <w:rtl/>
        </w:rPr>
        <w:t xml:space="preserve">אנחנו לא מקדשים את המצב הנוכחי. אבל השאלה במסגרת תיקון המצב הנוכחי לאיזו מגמה אנחנו מצטרפים, </w:t>
      </w:r>
      <w:bookmarkStart w:id="11099" w:name="_ETM_Q1_4474469"/>
      <w:bookmarkEnd w:id="11099"/>
      <w:r w:rsidRPr="005C1DF7">
        <w:rPr>
          <w:rtl/>
        </w:rPr>
        <w:t xml:space="preserve">למגמה של מיעוט מהמדינות או למגמה של רוב מדינות העולם. </w:t>
      </w:r>
      <w:bookmarkStart w:id="11100" w:name="_ETM_Q1_4481934"/>
      <w:bookmarkEnd w:id="11100"/>
    </w:p>
    <w:p w:rsidR="00656668" w:rsidRPr="005C1DF7" w:rsidRDefault="00656668" w:rsidP="00656668">
      <w:pPr>
        <w:rPr>
          <w:rtl/>
        </w:rPr>
      </w:pPr>
      <w:bookmarkStart w:id="11101" w:name="_ETM_Q1_4482260"/>
      <w:bookmarkStart w:id="11102" w:name="_ETM_Q1_4482306"/>
      <w:bookmarkEnd w:id="11101"/>
      <w:bookmarkEnd w:id="11102"/>
    </w:p>
    <w:p w:rsidR="00656668" w:rsidRPr="005C1DF7" w:rsidRDefault="00656668" w:rsidP="00656668">
      <w:pPr>
        <w:rPr>
          <w:rtl/>
        </w:rPr>
      </w:pPr>
      <w:bookmarkStart w:id="11103" w:name="_ETM_Q1_4482383"/>
      <w:bookmarkStart w:id="11104" w:name="_ETM_Q1_4482422"/>
      <w:bookmarkEnd w:id="11103"/>
      <w:bookmarkEnd w:id="11104"/>
      <w:r w:rsidRPr="005C1DF7">
        <w:rPr>
          <w:rtl/>
        </w:rPr>
        <w:t xml:space="preserve">כשאני מסתכל על ההצעה גופא, </w:t>
      </w:r>
      <w:bookmarkStart w:id="11105" w:name="_ETM_Q1_4484345"/>
      <w:bookmarkEnd w:id="11105"/>
      <w:r w:rsidRPr="005C1DF7">
        <w:rPr>
          <w:rtl/>
        </w:rPr>
        <w:t xml:space="preserve">אז קודם כל היה זה יושב-ראש הוועדה שהתעקש לקבוע בחוק יסוד את </w:t>
      </w:r>
      <w:bookmarkStart w:id="11106" w:name="_ETM_Q1_4490232"/>
      <w:bookmarkEnd w:id="11106"/>
      <w:r w:rsidRPr="005C1DF7">
        <w:rPr>
          <w:rtl/>
        </w:rPr>
        <w:t xml:space="preserve">המעמד הבכיר והעודף של </w:t>
      </w:r>
      <w:bookmarkStart w:id="11107" w:name="_ETM_Q1_4491635"/>
      <w:bookmarkEnd w:id="11107"/>
      <w:r w:rsidRPr="005C1DF7">
        <w:rPr>
          <w:rtl/>
        </w:rPr>
        <w:t xml:space="preserve">חוקי יסוד בנושא של אי השפיטות. אז מה </w:t>
      </w:r>
      <w:bookmarkStart w:id="11108" w:name="_ETM_Q1_4501239"/>
      <w:bookmarkEnd w:id="11108"/>
      <w:r w:rsidRPr="005C1DF7">
        <w:rPr>
          <w:rtl/>
        </w:rPr>
        <w:t xml:space="preserve">זה כל הדיון הזה מה אמר שמגר ומה אמר ברק </w:t>
      </w:r>
      <w:bookmarkStart w:id="11109" w:name="_ETM_Q1_4496732"/>
      <w:bookmarkEnd w:id="11109"/>
      <w:r w:rsidRPr="005C1DF7">
        <w:rPr>
          <w:rtl/>
        </w:rPr>
        <w:t xml:space="preserve">בפסק דין מזרחי? דרך אגב, כל ההצגה שהייתה כאן היא פשוט לא נכונה. שמגר </w:t>
      </w:r>
      <w:bookmarkStart w:id="11110" w:name="_ETM_Q1_4507665"/>
      <w:bookmarkEnd w:id="11110"/>
      <w:r w:rsidRPr="005C1DF7">
        <w:rPr>
          <w:rtl/>
        </w:rPr>
        <w:t xml:space="preserve">וברק, הוויכוח ביניהם במזרחי הוא ויכוח מינורי. להפך, ברק </w:t>
      </w:r>
      <w:bookmarkStart w:id="11111" w:name="_ETM_Q1_4509567"/>
      <w:bookmarkEnd w:id="11111"/>
      <w:r w:rsidRPr="005C1DF7">
        <w:rPr>
          <w:rtl/>
        </w:rPr>
        <w:t xml:space="preserve">עוד יותר קרוב לדעתו של רוטמן, כי הוא אומר: יש </w:t>
      </w:r>
      <w:bookmarkStart w:id="11112" w:name="_ETM_Q1_4513738"/>
      <w:bookmarkEnd w:id="11112"/>
      <w:r w:rsidRPr="005C1DF7">
        <w:rPr>
          <w:rtl/>
        </w:rPr>
        <w:t xml:space="preserve">פה שתי רשויות שיושבות בבניין אחד, אז לא צריך בהכרח </w:t>
      </w:r>
      <w:bookmarkStart w:id="11113" w:name="_ETM_Q1_4520869"/>
      <w:bookmarkEnd w:id="11113"/>
      <w:r w:rsidRPr="005C1DF7">
        <w:rPr>
          <w:rtl/>
        </w:rPr>
        <w:t xml:space="preserve">לתת סימנים </w:t>
      </w:r>
      <w:bookmarkStart w:id="11114" w:name="_ETM_Q1_4519765"/>
      <w:bookmarkEnd w:id="11114"/>
      <w:r w:rsidRPr="005C1DF7">
        <w:rPr>
          <w:rtl/>
        </w:rPr>
        <w:t xml:space="preserve">מה זה חוק יסוד, כי ברגע שהכנסת חובשת את הכובע של הרשות המכוננת </w:t>
      </w:r>
      <w:bookmarkStart w:id="11115" w:name="_ETM_Q1_4526860"/>
      <w:bookmarkEnd w:id="11115"/>
      <w:r w:rsidRPr="005C1DF7">
        <w:rPr>
          <w:rtl/>
        </w:rPr>
        <w:t xml:space="preserve">זו רשות אחרת. שמגר </w:t>
      </w:r>
      <w:bookmarkStart w:id="11116" w:name="_ETM_Q1_4530849"/>
      <w:bookmarkEnd w:id="11116"/>
      <w:r w:rsidRPr="005C1DF7">
        <w:rPr>
          <w:rtl/>
        </w:rPr>
        <w:t xml:space="preserve">שרוטמן נתלה בו הוא היה זה שאמר: מכיוון שמדובר באותה רשות שפעם היא </w:t>
      </w:r>
      <w:bookmarkStart w:id="11117" w:name="_ETM_Q1_4533156"/>
      <w:bookmarkEnd w:id="11117"/>
      <w:r w:rsidRPr="005C1DF7">
        <w:rPr>
          <w:rtl/>
        </w:rPr>
        <w:t xml:space="preserve">עושה חוקי יסוד ופעם היא עושה </w:t>
      </w:r>
      <w:bookmarkStart w:id="11118" w:name="_ETM_Q1_4538104"/>
      <w:bookmarkEnd w:id="11118"/>
      <w:r w:rsidRPr="005C1DF7">
        <w:rPr>
          <w:rtl/>
        </w:rPr>
        <w:t xml:space="preserve">חקיקה רגילה, נכון שהבית הזה יקבע פרמטרים למה הם </w:t>
      </w:r>
      <w:bookmarkStart w:id="11119" w:name="_ETM_Q1_4541042"/>
      <w:bookmarkEnd w:id="11119"/>
      <w:r w:rsidRPr="005C1DF7">
        <w:rPr>
          <w:rtl/>
        </w:rPr>
        <w:t xml:space="preserve">חוקי יסוד. זה פסק דין מזרחי, ההבדל בין ההנמקה של שמגר לברק. אנחנו קוראים כנראה אחרת את פסק </w:t>
      </w:r>
      <w:bookmarkStart w:id="11120" w:name="_ETM_Q1_4548183"/>
      <w:bookmarkEnd w:id="11120"/>
      <w:r w:rsidRPr="005C1DF7">
        <w:rPr>
          <w:rtl/>
        </w:rPr>
        <w:t xml:space="preserve">דין מזרחי, אבל רוטמן הוא זה </w:t>
      </w:r>
      <w:bookmarkStart w:id="11121" w:name="_ETM_Q1_4558920"/>
      <w:bookmarkEnd w:id="11121"/>
      <w:r w:rsidRPr="005C1DF7">
        <w:rPr>
          <w:rtl/>
        </w:rPr>
        <w:t xml:space="preserve">שדורש מאתנו לקבוע עכשיו בצורה חלקית על רגל אחת את המעמד העודף של חוקי היסוד. אז אם אתה קובע את זה, אז אתה זה שאומר שיש פה מדרג נורמטיבי. אז אם יש מדרג נורמטיבי לשיטתך בין חוק </w:t>
      </w:r>
      <w:bookmarkStart w:id="11122" w:name="_ETM_Q1_4567759"/>
      <w:bookmarkEnd w:id="11122"/>
      <w:r w:rsidRPr="005C1DF7">
        <w:rPr>
          <w:rtl/>
        </w:rPr>
        <w:t xml:space="preserve">יסוד לבין חקיקה רגילה, אז חייבים </w:t>
      </w:r>
      <w:bookmarkStart w:id="11123" w:name="_ETM_Q1_4575943"/>
      <w:bookmarkEnd w:id="11123"/>
      <w:r w:rsidRPr="005C1DF7">
        <w:rPr>
          <w:rtl/>
        </w:rPr>
        <w:t xml:space="preserve">לראות שהביקורת השיפוטית כשחוק רגיל סותר חוק יסוד היא דבר </w:t>
      </w:r>
      <w:bookmarkStart w:id="11124" w:name="_ETM_Q1_4584392"/>
      <w:bookmarkEnd w:id="11124"/>
      <w:r w:rsidRPr="005C1DF7">
        <w:rPr>
          <w:rtl/>
        </w:rPr>
        <w:t xml:space="preserve">ריאלי. אין מה לכתוב כותרת על הקיר שאין מאחוריה דבר. ועכשיו מסתכלים על פרטי ההצעה ורואים שבעצם, ואמר את </w:t>
      </w:r>
      <w:bookmarkStart w:id="11125" w:name="_ETM_Q1_4594353"/>
      <w:bookmarkEnd w:id="11125"/>
      <w:r w:rsidRPr="005C1DF7">
        <w:rPr>
          <w:rtl/>
        </w:rPr>
        <w:t xml:space="preserve">זה פרופ' קרמניצר בצורה הנכונה ביותר, </w:t>
      </w:r>
      <w:bookmarkStart w:id="11126" w:name="_ETM_Q1_4593268"/>
      <w:bookmarkEnd w:id="11126"/>
      <w:r w:rsidRPr="005C1DF7">
        <w:rPr>
          <w:rtl/>
        </w:rPr>
        <w:t xml:space="preserve">כל המהלך הזה מטרתו להכחיד את הביקורת השיפוטית על חוקים </w:t>
      </w:r>
      <w:bookmarkStart w:id="11127" w:name="_ETM_Q1_4603737"/>
      <w:bookmarkEnd w:id="11127"/>
      <w:r w:rsidRPr="005C1DF7">
        <w:rPr>
          <w:rtl/>
        </w:rPr>
        <w:t xml:space="preserve">שפוגעים בזכויות יסוד ככלי במערכת הדמוקרטית שלנו. לייצר מציאות שבה אין כמעט שום </w:t>
      </w:r>
      <w:bookmarkStart w:id="11128" w:name="_ETM_Q1_4615175"/>
      <w:bookmarkEnd w:id="11128"/>
      <w:r w:rsidRPr="005C1DF7">
        <w:rPr>
          <w:rtl/>
        </w:rPr>
        <w:t xml:space="preserve">תרחיש הגיוני, אני כבר לא מדבר על משפט משווה ששמים פה דברים </w:t>
      </w:r>
      <w:bookmarkStart w:id="11129" w:name="_ETM_Q1_4614168"/>
      <w:bookmarkEnd w:id="11129"/>
      <w:r w:rsidRPr="005C1DF7">
        <w:rPr>
          <w:rtl/>
        </w:rPr>
        <w:t xml:space="preserve">שלא קיימים בשום מקום אחר בעולם, כמו </w:t>
      </w:r>
      <w:bookmarkStart w:id="11130" w:name="_ETM_Q1_4623328"/>
      <w:bookmarkEnd w:id="11130"/>
      <w:r w:rsidRPr="005C1DF7">
        <w:rPr>
          <w:rtl/>
        </w:rPr>
        <w:t xml:space="preserve">הסיפור של דרישת פה אחד. אבל אין שום תרחיש </w:t>
      </w:r>
      <w:bookmarkStart w:id="11131" w:name="_ETM_Q1_4623698"/>
      <w:bookmarkEnd w:id="11131"/>
      <w:r w:rsidRPr="005C1DF7">
        <w:rPr>
          <w:rtl/>
        </w:rPr>
        <w:t xml:space="preserve">הגיוני שאיזשהו מהלך של ביקורת שיפוטית יצלח את כל מרוץ </w:t>
      </w:r>
      <w:bookmarkStart w:id="11132" w:name="_ETM_Q1_4628827"/>
      <w:bookmarkEnd w:id="11132"/>
      <w:r w:rsidRPr="005C1DF7">
        <w:rPr>
          <w:rtl/>
        </w:rPr>
        <w:t xml:space="preserve">המשוכות הזה.  </w:t>
      </w:r>
    </w:p>
    <w:p w:rsidR="00656668" w:rsidRPr="005C1DF7" w:rsidRDefault="00656668" w:rsidP="00656668">
      <w:pPr>
        <w:rPr>
          <w:rtl/>
        </w:rPr>
      </w:pPr>
      <w:bookmarkStart w:id="11133" w:name="_ETM_Q1_4630019"/>
      <w:bookmarkStart w:id="11134" w:name="_ETM_Q1_4630065"/>
      <w:bookmarkStart w:id="11135" w:name="_ETM_Q1_4631954"/>
      <w:bookmarkEnd w:id="11133"/>
      <w:bookmarkEnd w:id="11134"/>
      <w:bookmarkEnd w:id="11135"/>
    </w:p>
    <w:p w:rsidR="00656668" w:rsidRPr="005C1DF7" w:rsidRDefault="00656668" w:rsidP="00656668">
      <w:pPr>
        <w:pStyle w:val="a5"/>
        <w:keepNext/>
        <w:rPr>
          <w:rtl/>
        </w:rPr>
      </w:pPr>
      <w:bookmarkStart w:id="11136" w:name="ET_speaker_6520_120"/>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136"/>
    </w:p>
    <w:p w:rsidR="00656668" w:rsidRPr="005C1DF7" w:rsidRDefault="00656668" w:rsidP="00656668">
      <w:pPr>
        <w:pStyle w:val="KeepWithNext"/>
        <w:rPr>
          <w:rtl/>
        </w:rPr>
      </w:pPr>
    </w:p>
    <w:p w:rsidR="00656668" w:rsidRPr="005C1DF7" w:rsidRDefault="00656668" w:rsidP="00656668">
      <w:pPr>
        <w:rPr>
          <w:rtl/>
        </w:rPr>
      </w:pPr>
      <w:bookmarkStart w:id="11137" w:name="_ETM_Q1_4632407"/>
      <w:bookmarkStart w:id="11138" w:name="_ETM_Q1_4632432"/>
      <w:bookmarkEnd w:id="11137"/>
      <w:bookmarkEnd w:id="11138"/>
      <w:r w:rsidRPr="005C1DF7">
        <w:rPr>
          <w:rtl/>
        </w:rPr>
        <w:t xml:space="preserve">למה? 15 שופטים מתכנסים </w:t>
      </w:r>
      <w:bookmarkStart w:id="11139" w:name="_ETM_Q1_4636758"/>
      <w:bookmarkEnd w:id="11139"/>
      <w:r w:rsidRPr="005C1DF7">
        <w:rPr>
          <w:rtl/>
        </w:rPr>
        <w:t xml:space="preserve">פה אחד. אם הפגיעה בזכויות, כמו שהוא אמר, בולטת </w:t>
      </w:r>
      <w:bookmarkStart w:id="11140" w:name="_ETM_Q1_4639632"/>
      <w:bookmarkEnd w:id="11140"/>
      <w:r w:rsidRPr="005C1DF7">
        <w:rPr>
          <w:rtl/>
        </w:rPr>
        <w:t xml:space="preserve">כל כך. </w:t>
      </w:r>
    </w:p>
    <w:p w:rsidR="00656668" w:rsidRPr="005C1DF7" w:rsidRDefault="00656668" w:rsidP="00656668">
      <w:pPr>
        <w:rPr>
          <w:rtl/>
        </w:rPr>
      </w:pPr>
      <w:bookmarkStart w:id="11141" w:name="_ETM_Q1_4640344"/>
      <w:bookmarkStart w:id="11142" w:name="_ETM_Q1_4640387"/>
      <w:bookmarkStart w:id="11143" w:name="_ETM_Q1_4642216"/>
      <w:bookmarkEnd w:id="11141"/>
      <w:bookmarkEnd w:id="11142"/>
      <w:bookmarkEnd w:id="11143"/>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rPr>
      </w:pPr>
    </w:p>
    <w:p w:rsidR="00656668" w:rsidRPr="005C1DF7" w:rsidRDefault="00656668" w:rsidP="00656668">
      <w:pPr>
        <w:rPr>
          <w:rtl/>
        </w:rPr>
      </w:pPr>
      <w:bookmarkStart w:id="11144" w:name="_ETM_Q1_4642690"/>
      <w:bookmarkStart w:id="11145" w:name="_ETM_Q1_4642725"/>
      <w:bookmarkEnd w:id="11144"/>
      <w:bookmarkEnd w:id="11145"/>
      <w:r w:rsidRPr="005C1DF7">
        <w:rPr>
          <w:rtl/>
        </w:rPr>
        <w:t xml:space="preserve">חבר הכנסת מלול, זה בדיוק יסוד הוויכוח עם חבר </w:t>
      </w:r>
      <w:bookmarkStart w:id="11146" w:name="_ETM_Q1_4652737"/>
      <w:bookmarkEnd w:id="11146"/>
      <w:r w:rsidRPr="005C1DF7">
        <w:rPr>
          <w:rtl/>
        </w:rPr>
        <w:t xml:space="preserve">הכנסת רוטמן. גם אנחנו חושבים שפסילת חוק של הכנסת הוא אירוע מז'ורי. גם אנחנו </w:t>
      </w:r>
      <w:bookmarkStart w:id="11147" w:name="_ETM_Q1_4653312"/>
      <w:bookmarkEnd w:id="11147"/>
      <w:r w:rsidRPr="005C1DF7">
        <w:rPr>
          <w:rtl/>
        </w:rPr>
        <w:t xml:space="preserve">נהיה מאוד מאוד </w:t>
      </w:r>
      <w:bookmarkStart w:id="11148" w:name="_ETM_Q1_4662313"/>
      <w:bookmarkEnd w:id="11148"/>
      <w:r w:rsidRPr="005C1DF7">
        <w:rPr>
          <w:rtl/>
        </w:rPr>
        <w:t xml:space="preserve">מוטרדים מבית משפט שעל ימין ועל שמאל </w:t>
      </w:r>
      <w:bookmarkStart w:id="11149" w:name="_ETM_Q1_4658107"/>
      <w:bookmarkEnd w:id="11149"/>
      <w:r w:rsidRPr="005C1DF7">
        <w:rPr>
          <w:rtl/>
        </w:rPr>
        <w:t xml:space="preserve">פוסל חקיקה. אנחנו חושבים שפסילה של 22 חוקים ב-30 שנים מעיד שבית המשפט יחסית זהיר. </w:t>
      </w:r>
      <w:bookmarkStart w:id="11150" w:name="_ETM_Q1_4671804"/>
      <w:bookmarkEnd w:id="11150"/>
      <w:r w:rsidRPr="005C1DF7">
        <w:rPr>
          <w:rtl/>
        </w:rPr>
        <w:t xml:space="preserve">אני כדרך </w:t>
      </w:r>
      <w:bookmarkStart w:id="11151" w:name="_ETM_Q1_4667231"/>
      <w:bookmarkEnd w:id="11151"/>
      <w:r w:rsidRPr="005C1DF7">
        <w:rPr>
          <w:rtl/>
        </w:rPr>
        <w:t xml:space="preserve">אגב גם מוכן להיכנס לדיון תיאורטי, האם צדק בית המשפט </w:t>
      </w:r>
      <w:bookmarkStart w:id="11152" w:name="_ETM_Q1_4672200"/>
      <w:bookmarkEnd w:id="11152"/>
      <w:r w:rsidRPr="005C1DF7">
        <w:rPr>
          <w:rtl/>
        </w:rPr>
        <w:t xml:space="preserve">כאשר מנע מהכנסת לקדם את פתרונות חוק הגיוס ולא להמתין </w:t>
      </w:r>
      <w:bookmarkStart w:id="11153" w:name="_ETM_Q1_4679893"/>
      <w:bookmarkEnd w:id="11153"/>
      <w:r w:rsidRPr="005C1DF7">
        <w:rPr>
          <w:rtl/>
        </w:rPr>
        <w:t xml:space="preserve">כמה שנים. אני אומר עוד פעם, יש לי גם </w:t>
      </w:r>
      <w:bookmarkStart w:id="11154" w:name="_ETM_Q1_4681043"/>
      <w:bookmarkEnd w:id="11154"/>
      <w:r w:rsidRPr="005C1DF7">
        <w:rPr>
          <w:rtl/>
        </w:rPr>
        <w:t xml:space="preserve">ביקורת על בית המשפט העליון, וטוב שיש לכל אחד מאתנו. </w:t>
      </w:r>
      <w:bookmarkStart w:id="11155" w:name="_ETM_Q1_4686692"/>
      <w:bookmarkEnd w:id="11155"/>
    </w:p>
    <w:p w:rsidR="00656668" w:rsidRPr="005C1DF7" w:rsidRDefault="00656668" w:rsidP="00656668">
      <w:pPr>
        <w:rPr>
          <w:rtl/>
        </w:rPr>
      </w:pPr>
    </w:p>
    <w:p w:rsidR="00656668" w:rsidRPr="005C1DF7" w:rsidRDefault="00656668" w:rsidP="00656668">
      <w:pPr>
        <w:pStyle w:val="af8"/>
        <w:keepNext/>
        <w:rPr>
          <w:rtl/>
        </w:rPr>
      </w:pPr>
      <w:bookmarkStart w:id="11156" w:name="ET_yor_5797_17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15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אתה אחד העותרים שם, לא? גם אתה וגם קרמניצר. </w:t>
      </w:r>
    </w:p>
    <w:p w:rsidR="00656668" w:rsidRPr="005C1DF7" w:rsidRDefault="00656668" w:rsidP="00656668">
      <w:pPr>
        <w:rPr>
          <w:rtl/>
          <w:lang w:eastAsia="he-IL"/>
        </w:rPr>
      </w:pPr>
    </w:p>
    <w:p w:rsidR="00656668" w:rsidRPr="005C1DF7" w:rsidRDefault="00656668" w:rsidP="00656668">
      <w:pPr>
        <w:pStyle w:val="a5"/>
        <w:keepNext/>
        <w:rPr>
          <w:rtl/>
        </w:rPr>
      </w:pPr>
      <w:bookmarkStart w:id="11157" w:name="ET_speaker_6156_177"/>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157"/>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לא, </w:t>
      </w:r>
      <w:bookmarkStart w:id="11158" w:name="_ETM_Q1_4684967"/>
      <w:bookmarkEnd w:id="11158"/>
      <w:r w:rsidRPr="005C1DF7">
        <w:rPr>
          <w:rtl/>
          <w:lang w:eastAsia="he-IL"/>
        </w:rPr>
        <w:t xml:space="preserve">חשוב לי לומר. </w:t>
      </w:r>
    </w:p>
    <w:p w:rsidR="00656668" w:rsidRPr="005C1DF7" w:rsidRDefault="00656668" w:rsidP="00656668">
      <w:pPr>
        <w:rPr>
          <w:rtl/>
          <w:lang w:eastAsia="he-IL"/>
        </w:rPr>
      </w:pPr>
    </w:p>
    <w:p w:rsidR="00656668" w:rsidRPr="005C1DF7" w:rsidRDefault="00656668" w:rsidP="00656668">
      <w:pPr>
        <w:pStyle w:val="af8"/>
        <w:keepNext/>
        <w:rPr>
          <w:rtl/>
        </w:rPr>
      </w:pPr>
      <w:bookmarkStart w:id="11159" w:name="ET_yor_5797_17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15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חוק הגיוס הראשון כן. </w:t>
      </w:r>
    </w:p>
    <w:p w:rsidR="00656668" w:rsidRPr="005C1DF7" w:rsidRDefault="00656668" w:rsidP="00656668">
      <w:pPr>
        <w:rPr>
          <w:rtl/>
          <w:lang w:eastAsia="he-IL"/>
        </w:rPr>
      </w:pPr>
      <w:bookmarkStart w:id="11160" w:name="_ETM_Q1_4693931"/>
      <w:bookmarkStart w:id="11161" w:name="_ETM_Q1_4694085"/>
      <w:bookmarkStart w:id="11162" w:name="_ETM_Q1_4696236"/>
      <w:bookmarkEnd w:id="11160"/>
      <w:bookmarkEnd w:id="11161"/>
      <w:bookmarkEnd w:id="11162"/>
    </w:p>
    <w:p w:rsidR="00656668" w:rsidRPr="005C1DF7" w:rsidRDefault="00656668" w:rsidP="00656668">
      <w:pPr>
        <w:pStyle w:val="a5"/>
        <w:keepNext/>
        <w:rPr>
          <w:rtl/>
        </w:rPr>
      </w:pPr>
      <w:bookmarkStart w:id="11163" w:name="ET_speaker_6156_179"/>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163"/>
    </w:p>
    <w:p w:rsidR="00656668" w:rsidRPr="005C1DF7" w:rsidRDefault="00656668" w:rsidP="00656668">
      <w:pPr>
        <w:pStyle w:val="KeepWithNext"/>
        <w:rPr>
          <w:rtl/>
          <w:lang w:eastAsia="he-IL"/>
        </w:rPr>
      </w:pPr>
    </w:p>
    <w:p w:rsidR="00656668" w:rsidRPr="005C1DF7" w:rsidRDefault="00656668" w:rsidP="00656668">
      <w:pPr>
        <w:rPr>
          <w:rtl/>
        </w:rPr>
      </w:pPr>
      <w:bookmarkStart w:id="11164" w:name="_ETM_Q1_4697038"/>
      <w:bookmarkStart w:id="11165" w:name="_ETM_Q1_4697108"/>
      <w:bookmarkEnd w:id="11164"/>
      <w:bookmarkEnd w:id="11165"/>
      <w:r w:rsidRPr="005C1DF7">
        <w:rPr>
          <w:rtl/>
          <w:lang w:eastAsia="he-IL"/>
        </w:rPr>
        <w:t xml:space="preserve">לא, אני לא </w:t>
      </w:r>
      <w:bookmarkStart w:id="11166" w:name="_ETM_Q1_4698060"/>
      <w:bookmarkEnd w:id="11166"/>
      <w:r w:rsidRPr="005C1DF7">
        <w:rPr>
          <w:rtl/>
          <w:lang w:eastAsia="he-IL"/>
        </w:rPr>
        <w:t xml:space="preserve">עתרתי נגד חוק הגיוס. פעם נדבר על עמדותיי בנושא הגיוס. </w:t>
      </w:r>
      <w:bookmarkStart w:id="11167" w:name="_ETM_Q1_4709292"/>
      <w:bookmarkEnd w:id="11167"/>
      <w:r w:rsidRPr="005C1DF7">
        <w:rPr>
          <w:rtl/>
          <w:lang w:eastAsia="he-IL"/>
        </w:rPr>
        <w:t>א</w:t>
      </w:r>
      <w:bookmarkStart w:id="11168" w:name="_ETM_Q1_4710216"/>
      <w:bookmarkStart w:id="11169" w:name="_ETM_Q1_4710270"/>
      <w:bookmarkStart w:id="11170" w:name="_ETM_Q1_4710344"/>
      <w:bookmarkStart w:id="11171" w:name="_ETM_Q1_4710391"/>
      <w:bookmarkEnd w:id="11168"/>
      <w:bookmarkEnd w:id="11169"/>
      <w:bookmarkEnd w:id="11170"/>
      <w:bookmarkEnd w:id="11171"/>
      <w:r w:rsidRPr="005C1DF7">
        <w:rPr>
          <w:rtl/>
        </w:rPr>
        <w:t xml:space="preserve">בל אני אומר עוד פעם, גם דעתנו לא קלה בפסילת חוקים, באמת. </w:t>
      </w:r>
      <w:bookmarkStart w:id="11172" w:name="_ETM_Q1_4718341"/>
      <w:bookmarkEnd w:id="11172"/>
      <w:r w:rsidRPr="005C1DF7">
        <w:rPr>
          <w:rtl/>
        </w:rPr>
        <w:t xml:space="preserve">ואני מוכן לקבל דיון ענייני האם פסק דין </w:t>
      </w:r>
      <w:bookmarkStart w:id="11173" w:name="_ETM_Q1_4716811"/>
      <w:bookmarkEnd w:id="11173"/>
      <w:r w:rsidRPr="005C1DF7">
        <w:rPr>
          <w:rtl/>
        </w:rPr>
        <w:t xml:space="preserve">כזה או אחר, מוצלח או לא מוצלח, בית המשפט </w:t>
      </w:r>
      <w:bookmarkStart w:id="11174" w:name="_ETM_Q1_4724096"/>
      <w:bookmarkEnd w:id="11174"/>
      <w:r w:rsidRPr="005C1DF7">
        <w:rPr>
          <w:rtl/>
        </w:rPr>
        <w:t xml:space="preserve">היה צריך להיות יותר מרוסן, הכול לגיטימי. אני גם לא אוהב את המצב הנוכחי שהדבר לא מוסדר בחקיקה ואני בעד </w:t>
      </w:r>
      <w:bookmarkStart w:id="11175" w:name="_ETM_Q1_4731929"/>
      <w:bookmarkEnd w:id="11175"/>
      <w:r w:rsidRPr="005C1DF7">
        <w:rPr>
          <w:rtl/>
        </w:rPr>
        <w:t xml:space="preserve">להסדיר את זה בחקיקה. </w:t>
      </w:r>
    </w:p>
    <w:p w:rsidR="00656668" w:rsidRPr="005C1DF7" w:rsidRDefault="00656668" w:rsidP="00656668">
      <w:pPr>
        <w:rPr>
          <w:rtl/>
        </w:rPr>
      </w:pPr>
    </w:p>
    <w:p w:rsidR="00656668" w:rsidRPr="005C1DF7" w:rsidRDefault="00656668" w:rsidP="00656668">
      <w:pPr>
        <w:pStyle w:val="a5"/>
        <w:keepNext/>
        <w:rPr>
          <w:rtl/>
        </w:rPr>
      </w:pPr>
      <w:bookmarkStart w:id="11176" w:name="ET_speaker_5068_180"/>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17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כולנו רוצים </w:t>
      </w:r>
      <w:bookmarkStart w:id="11177" w:name="_ETM_Q1_4729017"/>
      <w:bookmarkEnd w:id="11177"/>
      <w:r w:rsidRPr="005C1DF7">
        <w:rPr>
          <w:rtl/>
          <w:lang w:eastAsia="he-IL"/>
        </w:rPr>
        <w:t xml:space="preserve">להסדיר. </w:t>
      </w:r>
    </w:p>
    <w:p w:rsidR="00656668" w:rsidRPr="005C1DF7" w:rsidRDefault="00656668" w:rsidP="00656668">
      <w:pPr>
        <w:rPr>
          <w:rtl/>
          <w:lang w:eastAsia="he-IL"/>
        </w:rPr>
      </w:pPr>
      <w:bookmarkStart w:id="11178" w:name="_ETM_Q1_4731674"/>
      <w:bookmarkStart w:id="11179" w:name="_ETM_Q1_4731820"/>
      <w:bookmarkStart w:id="11180" w:name="_ETM_Q1_4733578"/>
      <w:bookmarkEnd w:id="11178"/>
      <w:bookmarkEnd w:id="11179"/>
      <w:bookmarkEnd w:id="11180"/>
    </w:p>
    <w:p w:rsidR="00656668" w:rsidRPr="005C1DF7" w:rsidRDefault="00656668" w:rsidP="00656668">
      <w:pPr>
        <w:pStyle w:val="af8"/>
        <w:keepNext/>
        <w:rPr>
          <w:rtl/>
        </w:rPr>
      </w:pPr>
      <w:bookmarkStart w:id="11181" w:name="_ETM_Q1_4739872"/>
      <w:bookmarkStart w:id="11182" w:name="_ETM_Q1_4739917"/>
      <w:bookmarkStart w:id="11183" w:name="ET_yor_5797_122"/>
      <w:bookmarkEnd w:id="11181"/>
      <w:bookmarkEnd w:id="1118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183"/>
    </w:p>
    <w:p w:rsidR="00656668" w:rsidRPr="005C1DF7" w:rsidRDefault="00656668" w:rsidP="00656668">
      <w:pPr>
        <w:pStyle w:val="KeepWithNext"/>
        <w:rPr>
          <w:rtl/>
        </w:rPr>
      </w:pPr>
    </w:p>
    <w:p w:rsidR="00656668" w:rsidRPr="005C1DF7" w:rsidRDefault="00656668" w:rsidP="00656668">
      <w:pPr>
        <w:rPr>
          <w:rtl/>
        </w:rPr>
      </w:pPr>
      <w:bookmarkStart w:id="11184" w:name="_ETM_Q1_4740949"/>
      <w:bookmarkEnd w:id="11184"/>
      <w:r w:rsidRPr="005C1DF7">
        <w:rPr>
          <w:rtl/>
        </w:rPr>
        <w:t xml:space="preserve">הוא נפסל פעמיים, לא פעם אחת. </w:t>
      </w:r>
      <w:bookmarkStart w:id="11185" w:name="_ETM_Q1_4746694"/>
      <w:bookmarkEnd w:id="11185"/>
    </w:p>
    <w:p w:rsidR="00656668" w:rsidRPr="005C1DF7" w:rsidRDefault="00656668" w:rsidP="00656668">
      <w:pPr>
        <w:rPr>
          <w:rtl/>
        </w:rPr>
      </w:pPr>
    </w:p>
    <w:p w:rsidR="00656668" w:rsidRPr="005C1DF7" w:rsidRDefault="00656668" w:rsidP="00656668">
      <w:pPr>
        <w:pStyle w:val="a5"/>
        <w:keepNext/>
        <w:rPr>
          <w:rtl/>
        </w:rPr>
      </w:pPr>
      <w:bookmarkStart w:id="11186" w:name="ET_speaker_6156_182"/>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18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נכון, ואת </w:t>
      </w:r>
      <w:bookmarkStart w:id="11187" w:name="_ETM_Q1_4739736"/>
      <w:bookmarkEnd w:id="11187"/>
      <w:r w:rsidRPr="005C1DF7">
        <w:rPr>
          <w:rtl/>
          <w:lang w:eastAsia="he-IL"/>
        </w:rPr>
        <w:t>דעתי אני אומר עוד פעם.</w:t>
      </w:r>
    </w:p>
    <w:p w:rsidR="00656668" w:rsidRPr="005C1DF7" w:rsidRDefault="00656668" w:rsidP="00656668">
      <w:pPr>
        <w:rPr>
          <w:rtl/>
          <w:lang w:eastAsia="he-IL"/>
        </w:rPr>
      </w:pPr>
    </w:p>
    <w:p w:rsidR="00656668" w:rsidRPr="005C1DF7" w:rsidRDefault="00656668" w:rsidP="00656668">
      <w:pPr>
        <w:pStyle w:val="af8"/>
        <w:keepNext/>
        <w:rPr>
          <w:rtl/>
        </w:rPr>
      </w:pPr>
      <w:bookmarkStart w:id="11188" w:name="ET_yor_5797_18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188"/>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וזה ייפסל השנה עוד פעם. </w:t>
      </w:r>
    </w:p>
    <w:p w:rsidR="00656668" w:rsidRPr="005C1DF7" w:rsidRDefault="00656668" w:rsidP="00656668">
      <w:pPr>
        <w:rPr>
          <w:rtl/>
        </w:rPr>
      </w:pPr>
      <w:bookmarkStart w:id="11189" w:name="_ETM_Q1_4743690"/>
      <w:bookmarkStart w:id="11190" w:name="_ETM_Q1_4744423"/>
      <w:bookmarkStart w:id="11191" w:name="_ETM_Q1_4744510"/>
      <w:bookmarkStart w:id="11192" w:name="_ETM_Q1_4747040"/>
      <w:bookmarkStart w:id="11193" w:name="_ETM_Q1_4747083"/>
      <w:bookmarkStart w:id="11194" w:name="_ETM_Q1_4749016"/>
      <w:bookmarkStart w:id="11195" w:name="_ETM_Q1_4749081"/>
      <w:bookmarkStart w:id="11196" w:name="_ETM_Q1_4753768"/>
      <w:bookmarkEnd w:id="11189"/>
      <w:bookmarkEnd w:id="11190"/>
      <w:bookmarkEnd w:id="11191"/>
      <w:bookmarkEnd w:id="11192"/>
      <w:bookmarkEnd w:id="11193"/>
      <w:bookmarkEnd w:id="11194"/>
      <w:bookmarkEnd w:id="11195"/>
      <w:bookmarkEnd w:id="11196"/>
    </w:p>
    <w:p w:rsidR="00656668" w:rsidRPr="005C1DF7" w:rsidRDefault="00656668" w:rsidP="00656668">
      <w:pPr>
        <w:pStyle w:val="a5"/>
        <w:keepNext/>
        <w:rPr>
          <w:rtl/>
        </w:rPr>
      </w:pPr>
      <w:bookmarkStart w:id="11197" w:name="ET_speaker_6520_123"/>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197"/>
    </w:p>
    <w:p w:rsidR="00656668" w:rsidRPr="005C1DF7" w:rsidRDefault="00656668" w:rsidP="00656668">
      <w:pPr>
        <w:pStyle w:val="KeepWithNext"/>
        <w:rPr>
          <w:rtl/>
        </w:rPr>
      </w:pPr>
    </w:p>
    <w:p w:rsidR="00656668" w:rsidRPr="005C1DF7" w:rsidRDefault="00656668" w:rsidP="00656668">
      <w:pPr>
        <w:rPr>
          <w:rtl/>
        </w:rPr>
      </w:pPr>
      <w:bookmarkStart w:id="11198" w:name="_ETM_Q1_4754168"/>
      <w:bookmarkStart w:id="11199" w:name="_ETM_Q1_4754193"/>
      <w:bookmarkEnd w:id="11198"/>
      <w:bookmarkEnd w:id="11199"/>
      <w:r w:rsidRPr="005C1DF7">
        <w:rPr>
          <w:rtl/>
        </w:rPr>
        <w:t xml:space="preserve">אלא אם כן הרפורמה תעבור. </w:t>
      </w:r>
    </w:p>
    <w:p w:rsidR="00656668" w:rsidRPr="005C1DF7" w:rsidRDefault="00656668" w:rsidP="00656668">
      <w:pPr>
        <w:rPr>
          <w:rtl/>
        </w:rPr>
      </w:pPr>
      <w:bookmarkStart w:id="11200" w:name="_ETM_Q1_4758390"/>
      <w:bookmarkStart w:id="11201" w:name="_ETM_Q1_4758430"/>
      <w:bookmarkStart w:id="11202" w:name="_ETM_Q1_4760336"/>
      <w:bookmarkEnd w:id="11200"/>
      <w:bookmarkEnd w:id="11201"/>
      <w:bookmarkEnd w:id="11202"/>
    </w:p>
    <w:p w:rsidR="00656668" w:rsidRPr="005C1DF7" w:rsidRDefault="00656668" w:rsidP="00656668">
      <w:pPr>
        <w:pStyle w:val="a5"/>
        <w:keepNext/>
        <w:rPr>
          <w:rtl/>
        </w:rPr>
      </w:pPr>
      <w:bookmarkStart w:id="11203" w:name="ET_speaker_6156_124"/>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203"/>
    </w:p>
    <w:p w:rsidR="00656668" w:rsidRPr="005C1DF7" w:rsidRDefault="00656668" w:rsidP="00656668">
      <w:pPr>
        <w:pStyle w:val="KeepWithNext"/>
        <w:rPr>
          <w:rtl/>
        </w:rPr>
      </w:pPr>
      <w:bookmarkStart w:id="11204" w:name="_ETM_Q1_4750824"/>
      <w:bookmarkEnd w:id="11204"/>
    </w:p>
    <w:p w:rsidR="00656668" w:rsidRPr="005C1DF7" w:rsidRDefault="00656668" w:rsidP="00656668">
      <w:pPr>
        <w:rPr>
          <w:rtl/>
        </w:rPr>
      </w:pPr>
      <w:bookmarkStart w:id="11205" w:name="_ETM_Q1_4750955"/>
      <w:bookmarkEnd w:id="11205"/>
      <w:r w:rsidRPr="005C1DF7">
        <w:rPr>
          <w:rtl/>
        </w:rPr>
        <w:t xml:space="preserve">דעתי לא בהכרח נוחה מזה שלא </w:t>
      </w:r>
      <w:bookmarkStart w:id="11206" w:name="_ETM_Q1_4754778"/>
      <w:bookmarkEnd w:id="11206"/>
      <w:r w:rsidRPr="005C1DF7">
        <w:rPr>
          <w:rtl/>
        </w:rPr>
        <w:t xml:space="preserve">ניתן יותר זמן לבית הזה להסדיר את נושא הגיוס. </w:t>
      </w:r>
      <w:bookmarkStart w:id="11207" w:name="_ETM_Q1_4758792"/>
      <w:bookmarkStart w:id="11208" w:name="_ETM_Q1_4760812"/>
      <w:bookmarkStart w:id="11209" w:name="_ETM_Q1_4760853"/>
      <w:bookmarkEnd w:id="11207"/>
      <w:bookmarkEnd w:id="11208"/>
      <w:bookmarkEnd w:id="11209"/>
      <w:r w:rsidRPr="005C1DF7">
        <w:rPr>
          <w:rtl/>
        </w:rPr>
        <w:t xml:space="preserve">מה שלמשל אני לא </w:t>
      </w:r>
      <w:bookmarkStart w:id="11210" w:name="_ETM_Q1_4763680"/>
      <w:bookmarkEnd w:id="11210"/>
      <w:r w:rsidRPr="005C1DF7">
        <w:rPr>
          <w:rtl/>
        </w:rPr>
        <w:t xml:space="preserve">אומר לך על נושא כליאתם של מבקשי מקלט. אני חושב שלמרות שזה קרה </w:t>
      </w:r>
      <w:bookmarkStart w:id="11211" w:name="_ETM_Q1_4766834"/>
      <w:bookmarkEnd w:id="11211"/>
      <w:r w:rsidRPr="005C1DF7">
        <w:rPr>
          <w:rtl/>
        </w:rPr>
        <w:t xml:space="preserve">שלוש פעמים, ולמרות שזה מכעיס מאוד חלק מהציבור, </w:t>
      </w:r>
      <w:bookmarkStart w:id="11212" w:name="_ETM_Q1_4772128"/>
      <w:bookmarkEnd w:id="11212"/>
      <w:r w:rsidRPr="005C1DF7">
        <w:rPr>
          <w:rtl/>
        </w:rPr>
        <w:t xml:space="preserve">אני חושב שבעניין הזה כשישראל לא מבררת </w:t>
      </w:r>
      <w:bookmarkStart w:id="11213" w:name="_ETM_Q1_4772658"/>
      <w:bookmarkEnd w:id="11213"/>
      <w:r w:rsidRPr="005C1DF7">
        <w:rPr>
          <w:rtl/>
        </w:rPr>
        <w:t xml:space="preserve">את בקשות המקלט עד תומן, זה ידוע, ישראל לא </w:t>
      </w:r>
      <w:bookmarkStart w:id="11214" w:name="_ETM_Q1_4781935"/>
      <w:bookmarkEnd w:id="11214"/>
      <w:r w:rsidRPr="005C1DF7">
        <w:rPr>
          <w:rtl/>
        </w:rPr>
        <w:t xml:space="preserve">רצתה לברר את בקשות המקלט עד תומן וישראל מהרבה מאוד </w:t>
      </w:r>
      <w:bookmarkStart w:id="11215" w:name="_ETM_Q1_4791744"/>
      <w:bookmarkEnd w:id="11215"/>
      <w:r w:rsidRPr="005C1DF7">
        <w:rPr>
          <w:rtl/>
        </w:rPr>
        <w:t xml:space="preserve">סיבות לא נקטה באמת במהלכים </w:t>
      </w:r>
      <w:bookmarkStart w:id="11216" w:name="_ETM_Q1_4788077"/>
      <w:bookmarkEnd w:id="11216"/>
      <w:r w:rsidRPr="005C1DF7">
        <w:rPr>
          <w:rtl/>
        </w:rPr>
        <w:t xml:space="preserve">בהקשר הזה, כי דרך אגב הפתרון הטוב ביותר היה הקמת הגדר, וזה דבר שנותן קרדיט לממשלת נתניהו. </w:t>
      </w:r>
      <w:bookmarkStart w:id="11217" w:name="_ETM_Q1_4799304"/>
      <w:bookmarkEnd w:id="11217"/>
      <w:r w:rsidRPr="005C1DF7">
        <w:rPr>
          <w:rtl/>
        </w:rPr>
        <w:t xml:space="preserve">חבל שלא נעשה הרבה לפני. </w:t>
      </w:r>
    </w:p>
    <w:p w:rsidR="00656668" w:rsidRPr="005C1DF7" w:rsidRDefault="00656668" w:rsidP="00656668">
      <w:pPr>
        <w:rPr>
          <w:rtl/>
        </w:rPr>
      </w:pPr>
    </w:p>
    <w:p w:rsidR="00656668" w:rsidRPr="005C1DF7" w:rsidRDefault="00656668" w:rsidP="00656668">
      <w:pPr>
        <w:pStyle w:val="a5"/>
        <w:keepNext/>
        <w:rPr>
          <w:rtl/>
        </w:rPr>
      </w:pPr>
      <w:bookmarkStart w:id="11218" w:name="ET_speaker_אתי_לבני_184"/>
      <w:r w:rsidRPr="005C1DF7">
        <w:rPr>
          <w:rStyle w:val="TagStyle"/>
          <w:rFonts w:hint="cs"/>
          <w:rtl/>
        </w:rPr>
        <w:t xml:space="preserve"> &lt;&lt; דובר &gt;&gt; </w:t>
      </w:r>
      <w:r w:rsidRPr="005C1DF7">
        <w:rPr>
          <w:rFonts w:hint="cs"/>
          <w:rtl/>
        </w:rPr>
        <w:t>אתי לבני:</w:t>
      </w:r>
      <w:r w:rsidRPr="005C1DF7">
        <w:rPr>
          <w:rStyle w:val="TagStyle"/>
          <w:rFonts w:hint="cs"/>
          <w:rtl/>
        </w:rPr>
        <w:t xml:space="preserve"> &lt;&lt; דובר &gt;&gt;</w:t>
      </w:r>
      <w:r w:rsidRPr="005C1DF7">
        <w:rPr>
          <w:rFonts w:hint="cs"/>
          <w:rtl/>
        </w:rPr>
        <w:t xml:space="preserve">   </w:t>
      </w:r>
      <w:bookmarkEnd w:id="11218"/>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זה אולמרט. </w:t>
      </w:r>
      <w:bookmarkStart w:id="11219" w:name="_ETM_Q1_4804009"/>
      <w:bookmarkEnd w:id="11219"/>
    </w:p>
    <w:p w:rsidR="00656668" w:rsidRPr="005C1DF7" w:rsidRDefault="00656668" w:rsidP="00656668">
      <w:pPr>
        <w:rPr>
          <w:rtl/>
        </w:rPr>
      </w:pPr>
      <w:bookmarkStart w:id="11220" w:name="_ETM_Q1_4815683"/>
      <w:bookmarkStart w:id="11221" w:name="_ETM_Q1_4815721"/>
      <w:bookmarkStart w:id="11222" w:name="_ETM_Q1_4823666"/>
      <w:bookmarkStart w:id="11223" w:name="_ETM_Q1_4823716"/>
      <w:bookmarkStart w:id="11224" w:name="_ETM_Q1_4800414"/>
      <w:bookmarkEnd w:id="11220"/>
      <w:bookmarkEnd w:id="11221"/>
      <w:bookmarkEnd w:id="11222"/>
      <w:bookmarkEnd w:id="11223"/>
      <w:bookmarkEnd w:id="11224"/>
    </w:p>
    <w:p w:rsidR="00656668" w:rsidRPr="005C1DF7" w:rsidRDefault="00656668" w:rsidP="00656668">
      <w:pPr>
        <w:pStyle w:val="a5"/>
        <w:keepNext/>
        <w:rPr>
          <w:rtl/>
        </w:rPr>
      </w:pPr>
      <w:bookmarkStart w:id="11225" w:name="ET_speaker_6156_185"/>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225"/>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226" w:name="_ETM_Q1_4801106"/>
      <w:bookmarkStart w:id="11227" w:name="_ETM_Q1_4801170"/>
      <w:bookmarkEnd w:id="11226"/>
      <w:bookmarkEnd w:id="11227"/>
      <w:r w:rsidRPr="005C1DF7">
        <w:rPr>
          <w:rtl/>
          <w:lang w:eastAsia="he-IL"/>
        </w:rPr>
        <w:t xml:space="preserve">אז ניתן קרדיט גם לאולמרט וגם לנתניהו. </w:t>
      </w:r>
    </w:p>
    <w:p w:rsidR="00656668" w:rsidRPr="005C1DF7" w:rsidRDefault="00656668" w:rsidP="00656668">
      <w:pPr>
        <w:rPr>
          <w:rtl/>
          <w:lang w:eastAsia="he-IL"/>
        </w:rPr>
      </w:pPr>
      <w:bookmarkStart w:id="11228" w:name="_ETM_Q1_4804863"/>
      <w:bookmarkStart w:id="11229" w:name="_ETM_Q1_4804953"/>
      <w:bookmarkEnd w:id="11228"/>
      <w:bookmarkEnd w:id="11229"/>
    </w:p>
    <w:p w:rsidR="00656668" w:rsidRPr="005C1DF7" w:rsidRDefault="00656668" w:rsidP="00656668">
      <w:pPr>
        <w:pStyle w:val="af8"/>
        <w:keepNext/>
        <w:rPr>
          <w:rtl/>
        </w:rPr>
      </w:pPr>
      <w:bookmarkStart w:id="11230" w:name="ET_yor_5797_18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23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231" w:name="_ETM_Q1_4806851"/>
      <w:bookmarkEnd w:id="11231"/>
      <w:r w:rsidRPr="005C1DF7">
        <w:rPr>
          <w:rtl/>
          <w:lang w:eastAsia="he-IL"/>
        </w:rPr>
        <w:t xml:space="preserve">טל </w:t>
      </w:r>
      <w:bookmarkStart w:id="11232" w:name="_ETM_Q1_4808160"/>
      <w:bookmarkEnd w:id="11232"/>
      <w:r w:rsidRPr="005C1DF7">
        <w:rPr>
          <w:rtl/>
          <w:lang w:eastAsia="he-IL"/>
        </w:rPr>
        <w:t xml:space="preserve">רוסו אמר לי פה בכנסת שמי שעשה את הגדר היה </w:t>
      </w:r>
      <w:bookmarkStart w:id="11233" w:name="_ETM_Q1_4808988"/>
      <w:bookmarkEnd w:id="11233"/>
      <w:r w:rsidRPr="005C1DF7">
        <w:rPr>
          <w:rtl/>
          <w:lang w:eastAsia="he-IL"/>
        </w:rPr>
        <w:t xml:space="preserve">נתניהו. </w:t>
      </w:r>
    </w:p>
    <w:p w:rsidR="00656668" w:rsidRPr="005C1DF7" w:rsidRDefault="00656668" w:rsidP="00656668">
      <w:pPr>
        <w:rPr>
          <w:rtl/>
          <w:lang w:eastAsia="he-IL"/>
        </w:rPr>
      </w:pPr>
      <w:bookmarkStart w:id="11234" w:name="_ETM_Q1_4810714"/>
      <w:bookmarkStart w:id="11235" w:name="_ETM_Q1_4810815"/>
      <w:bookmarkStart w:id="11236" w:name="_ETM_Q1_4816668"/>
      <w:bookmarkEnd w:id="11234"/>
      <w:bookmarkEnd w:id="11235"/>
      <w:bookmarkEnd w:id="11236"/>
    </w:p>
    <w:p w:rsidR="00656668" w:rsidRPr="005C1DF7" w:rsidRDefault="00656668" w:rsidP="00656668">
      <w:pPr>
        <w:pStyle w:val="a5"/>
        <w:keepNext/>
        <w:rPr>
          <w:rtl/>
        </w:rPr>
      </w:pPr>
      <w:bookmarkStart w:id="11237" w:name="ET_speaker_6156_187"/>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237"/>
    </w:p>
    <w:p w:rsidR="00656668" w:rsidRPr="005C1DF7" w:rsidRDefault="00656668" w:rsidP="00656668">
      <w:pPr>
        <w:pStyle w:val="KeepWithNext"/>
        <w:rPr>
          <w:rtl/>
          <w:lang w:eastAsia="he-IL"/>
        </w:rPr>
      </w:pPr>
    </w:p>
    <w:p w:rsidR="00656668" w:rsidRPr="005C1DF7" w:rsidRDefault="00656668" w:rsidP="00656668">
      <w:pPr>
        <w:rPr>
          <w:rtl/>
        </w:rPr>
      </w:pPr>
      <w:bookmarkStart w:id="11238" w:name="_ETM_Q1_4817337"/>
      <w:bookmarkStart w:id="11239" w:name="_ETM_Q1_4817441"/>
      <w:bookmarkEnd w:id="11238"/>
      <w:bookmarkEnd w:id="11239"/>
      <w:r w:rsidRPr="005C1DF7">
        <w:rPr>
          <w:rtl/>
          <w:lang w:eastAsia="he-IL"/>
        </w:rPr>
        <w:t xml:space="preserve">אני נותן קרדיט לנתניהו ונותן קרדיט לאולמרט. הכול </w:t>
      </w:r>
      <w:bookmarkStart w:id="11240" w:name="_ETM_Q1_4819074"/>
      <w:bookmarkEnd w:id="11240"/>
      <w:r w:rsidRPr="005C1DF7">
        <w:rPr>
          <w:rtl/>
          <w:lang w:eastAsia="he-IL"/>
        </w:rPr>
        <w:t xml:space="preserve">בסדר. זה היה הצעד להתמודד. אבל זה בדיוק המקום שבו בית משפט עליון צריך להתעקש. </w:t>
      </w:r>
      <w:bookmarkStart w:id="11241" w:name="_ETM_Q1_4826576"/>
      <w:bookmarkStart w:id="11242" w:name="_ETM_Q1_4826616"/>
      <w:bookmarkEnd w:id="11241"/>
      <w:bookmarkEnd w:id="11242"/>
      <w:r w:rsidRPr="005C1DF7">
        <w:rPr>
          <w:rtl/>
        </w:rPr>
        <w:t xml:space="preserve">כשמדינה דמוקרטית מכניסה למעצר </w:t>
      </w:r>
      <w:bookmarkStart w:id="11243" w:name="_ETM_Q1_4835142"/>
      <w:bookmarkEnd w:id="11243"/>
      <w:r w:rsidRPr="005C1DF7">
        <w:rPr>
          <w:rtl/>
        </w:rPr>
        <w:t>דה-פקטו אנשים שהם בגדר מבקשי מקלט</w:t>
      </w:r>
      <w:bookmarkStart w:id="11244" w:name="_ETM_Q1_4837346"/>
      <w:bookmarkEnd w:id="11244"/>
      <w:r w:rsidRPr="005C1DF7">
        <w:rPr>
          <w:rtl/>
        </w:rPr>
        <w:t xml:space="preserve">, או שבקשתם לקבל מקלט לא מתבררת, ובזמן הזה מבקשים להכניס את האנשים </w:t>
      </w:r>
      <w:bookmarkStart w:id="11245" w:name="_ETM_Q1_4845144"/>
      <w:bookmarkEnd w:id="11245"/>
      <w:r w:rsidRPr="005C1DF7">
        <w:rPr>
          <w:rtl/>
        </w:rPr>
        <w:t xml:space="preserve">הללו לתנאי מעצר במתקן במקום שכוח אל, אלה בדיוק המקרים שבניגוד לסנטימנט הציבורי – הרי מתי צריך את ההתערבות של בית משפט? </w:t>
      </w:r>
      <w:bookmarkStart w:id="11246" w:name="_ETM_Q1_4858225"/>
      <w:bookmarkEnd w:id="11246"/>
      <w:r w:rsidRPr="005C1DF7">
        <w:rPr>
          <w:rtl/>
        </w:rPr>
        <w:t xml:space="preserve">אם הסנטימנט </w:t>
      </w:r>
      <w:bookmarkStart w:id="11247" w:name="_ETM_Q1_4861681"/>
      <w:bookmarkEnd w:id="11247"/>
      <w:r w:rsidRPr="005C1DF7">
        <w:rPr>
          <w:rtl/>
        </w:rPr>
        <w:t xml:space="preserve">הציבורי הוא בעד ההגנה על זכויות אדם, אז לא צריך </w:t>
      </w:r>
      <w:bookmarkStart w:id="11248" w:name="_ETM_Q1_4863954"/>
      <w:bookmarkEnd w:id="11248"/>
      <w:r w:rsidRPr="005C1DF7">
        <w:rPr>
          <w:rtl/>
        </w:rPr>
        <w:t xml:space="preserve">את בית המשפט, </w:t>
      </w:r>
      <w:bookmarkStart w:id="11249" w:name="_ETM_Q1_4868953"/>
      <w:bookmarkEnd w:id="11249"/>
      <w:r w:rsidRPr="005C1DF7">
        <w:rPr>
          <w:rtl/>
        </w:rPr>
        <w:t xml:space="preserve">כי נבחרי הציבור יעשו את זה. כל הסיטואציה הזאת של בית משפט עומד למול הכרעת </w:t>
      </w:r>
      <w:bookmarkStart w:id="11250" w:name="_ETM_Q1_4871040"/>
      <w:bookmarkEnd w:id="11250"/>
      <w:r w:rsidRPr="005C1DF7">
        <w:rPr>
          <w:rtl/>
        </w:rPr>
        <w:t xml:space="preserve">רוב היא במובנה סיטואציה שבה בית המשפט הולך נגד הסנטימנט הציבורי. </w:t>
      </w:r>
      <w:bookmarkStart w:id="11251" w:name="_ETM_Q1_4882826"/>
      <w:bookmarkEnd w:id="11251"/>
      <w:r w:rsidRPr="005C1DF7">
        <w:rPr>
          <w:rtl/>
        </w:rPr>
        <w:t xml:space="preserve">הוא הולך נגד הסנטימנט הציבורי </w:t>
      </w:r>
      <w:bookmarkStart w:id="11252" w:name="_ETM_Q1_4879192"/>
      <w:bookmarkEnd w:id="11252"/>
      <w:r w:rsidRPr="005C1DF7">
        <w:rPr>
          <w:rtl/>
        </w:rPr>
        <w:t xml:space="preserve">מכיוון שהסנטימנט הציבורי הרבה פעמים מושפע מהרבה מאוד דברים, מוצדקים </w:t>
      </w:r>
      <w:bookmarkStart w:id="11253" w:name="_ETM_Q1_4885002"/>
      <w:bookmarkEnd w:id="11253"/>
      <w:r w:rsidRPr="005C1DF7">
        <w:rPr>
          <w:rtl/>
        </w:rPr>
        <w:t xml:space="preserve"> יותר ומוצדקים פחות, ובעניין זכויות </w:t>
      </w:r>
      <w:bookmarkStart w:id="11254" w:name="_ETM_Q1_4892576"/>
      <w:bookmarkEnd w:id="11254"/>
      <w:r w:rsidRPr="005C1DF7">
        <w:rPr>
          <w:rtl/>
        </w:rPr>
        <w:t xml:space="preserve">אדם אתה אומר שיש קווים אדומים. </w:t>
      </w:r>
    </w:p>
    <w:p w:rsidR="00656668" w:rsidRPr="005C1DF7" w:rsidRDefault="00656668" w:rsidP="00656668">
      <w:pPr>
        <w:rPr>
          <w:rtl/>
        </w:rPr>
      </w:pPr>
      <w:bookmarkStart w:id="11255" w:name="_ETM_Q1_4895482"/>
      <w:bookmarkStart w:id="11256" w:name="_ETM_Q1_4895573"/>
      <w:bookmarkEnd w:id="11255"/>
      <w:bookmarkEnd w:id="11256"/>
    </w:p>
    <w:p w:rsidR="00656668" w:rsidRPr="005C1DF7" w:rsidRDefault="00656668" w:rsidP="00656668">
      <w:pPr>
        <w:rPr>
          <w:rtl/>
        </w:rPr>
      </w:pPr>
      <w:bookmarkStart w:id="11257" w:name="_ETM_Q1_4895620"/>
      <w:bookmarkStart w:id="11258" w:name="_ETM_Q1_4895702"/>
      <w:bookmarkEnd w:id="11257"/>
      <w:bookmarkEnd w:id="11258"/>
      <w:r w:rsidRPr="005C1DF7">
        <w:rPr>
          <w:rtl/>
        </w:rPr>
        <w:t xml:space="preserve">בהקשר הזה רוטמן כרגע מעגן את המעמד העודף </w:t>
      </w:r>
      <w:bookmarkStart w:id="11259" w:name="_ETM_Q1_4896291"/>
      <w:bookmarkEnd w:id="11259"/>
      <w:r w:rsidRPr="005C1DF7">
        <w:rPr>
          <w:rtl/>
        </w:rPr>
        <w:t xml:space="preserve">של חוק היסוד. בשיטה </w:t>
      </w:r>
      <w:bookmarkStart w:id="11260" w:name="_ETM_Q1_4899696"/>
      <w:bookmarkEnd w:id="11260"/>
      <w:r w:rsidRPr="005C1DF7">
        <w:rPr>
          <w:rtl/>
        </w:rPr>
        <w:t xml:space="preserve">שלנו מי שבודק את אי ההלימה של חקיקה רגילה לחוקי </w:t>
      </w:r>
      <w:bookmarkStart w:id="11261" w:name="_ETM_Q1_4906671"/>
      <w:bookmarkEnd w:id="11261"/>
      <w:r w:rsidRPr="005C1DF7">
        <w:rPr>
          <w:rtl/>
        </w:rPr>
        <w:t xml:space="preserve">יסוד זה בית המשפט, ואז רואים שבהצעה הזאת כשלוקחים את </w:t>
      </w:r>
      <w:bookmarkStart w:id="11262" w:name="_ETM_Q1_4913296"/>
      <w:bookmarkEnd w:id="11262"/>
      <w:r w:rsidRPr="005C1DF7">
        <w:rPr>
          <w:rtl/>
        </w:rPr>
        <w:t xml:space="preserve">פסקת החסינות פלוס הרכב של כל השופטים פלוס החלטה פה אחד פלוס פסקת </w:t>
      </w:r>
      <w:bookmarkStart w:id="11263" w:name="_ETM_Q1_4922150"/>
      <w:bookmarkEnd w:id="11263"/>
      <w:r w:rsidRPr="005C1DF7">
        <w:rPr>
          <w:rtl/>
        </w:rPr>
        <w:t xml:space="preserve">התגברות ברוב </w:t>
      </w:r>
      <w:bookmarkStart w:id="11264" w:name="_ETM_Q1_4920404"/>
      <w:bookmarkEnd w:id="11264"/>
      <w:r w:rsidRPr="005C1DF7">
        <w:rPr>
          <w:rtl/>
        </w:rPr>
        <w:t xml:space="preserve">של 61, אז לא צריך להיות מומחה בין-לאומי למשפט חוקתי כדי לומר בעצם לא </w:t>
      </w:r>
      <w:bookmarkStart w:id="11265" w:name="_ETM_Q1_4929983"/>
      <w:bookmarkEnd w:id="11265"/>
      <w:r w:rsidRPr="005C1DF7">
        <w:rPr>
          <w:rtl/>
        </w:rPr>
        <w:t xml:space="preserve">רוצים פה ביקורת חוקתית. הודה בזה חבר הכנסת </w:t>
      </w:r>
      <w:bookmarkStart w:id="11266" w:name="_ETM_Q1_4928166"/>
      <w:bookmarkEnd w:id="11266"/>
      <w:r w:rsidRPr="005C1DF7">
        <w:rPr>
          <w:rtl/>
        </w:rPr>
        <w:t xml:space="preserve">רוטמן. כשחבר הכנסת רוטמן אומר: פעמיים בתולדות </w:t>
      </w:r>
      <w:bookmarkStart w:id="11267" w:name="_ETM_Q1_4940075"/>
      <w:bookmarkEnd w:id="11267"/>
      <w:r w:rsidRPr="005C1DF7">
        <w:rPr>
          <w:rtl/>
        </w:rPr>
        <w:t xml:space="preserve">העולם השתמשו בנשק גרעיני ומבחינתי פסילת חוק של הפרלמנט זה כמו שימוש בנשק </w:t>
      </w:r>
      <w:bookmarkStart w:id="11268" w:name="_ETM_Q1_4942472"/>
      <w:bookmarkEnd w:id="11268"/>
      <w:r w:rsidRPr="005C1DF7">
        <w:rPr>
          <w:rtl/>
        </w:rPr>
        <w:t xml:space="preserve">גרעיני, אז הוא אומר: אני נגד ביקורת שיפוטית על </w:t>
      </w:r>
      <w:bookmarkStart w:id="11269" w:name="_ETM_Q1_4947068"/>
      <w:bookmarkEnd w:id="11269"/>
      <w:r w:rsidRPr="005C1DF7">
        <w:rPr>
          <w:rtl/>
        </w:rPr>
        <w:t xml:space="preserve">חקיקה. אבל מכיוון שחבר הכנסת רוטמן יודע שיש רוב בציבור </w:t>
      </w:r>
      <w:bookmarkStart w:id="11270" w:name="_ETM_Q1_4956363"/>
      <w:bookmarkEnd w:id="11270"/>
      <w:r w:rsidRPr="005C1DF7">
        <w:rPr>
          <w:rtl/>
        </w:rPr>
        <w:t>לעמדות הללו, הרי ממשלות נתניהו לא הלכו בכיוון הזה</w:t>
      </w:r>
      <w:bookmarkStart w:id="11271" w:name="_ETM_Q1_4960343"/>
      <w:bookmarkEnd w:id="11271"/>
      <w:r w:rsidRPr="005C1DF7">
        <w:rPr>
          <w:rtl/>
        </w:rPr>
        <w:t xml:space="preserve"> עד היום. לא כי מישהו הטיל עליהם וטו</w:t>
      </w:r>
      <w:bookmarkStart w:id="11272" w:name="_ETM_Q1_4966993"/>
      <w:bookmarkEnd w:id="11272"/>
      <w:r w:rsidRPr="005C1DF7">
        <w:rPr>
          <w:rtl/>
        </w:rPr>
        <w:t xml:space="preserve">. הרי נתניהו כל השנים ידע שאם לא </w:t>
      </w:r>
      <w:bookmarkStart w:id="11273" w:name="_ETM_Q1_4972062"/>
      <w:bookmarkEnd w:id="11273"/>
      <w:r w:rsidRPr="005C1DF7">
        <w:rPr>
          <w:rtl/>
        </w:rPr>
        <w:t xml:space="preserve">תהיה ביקורת שיפוטית הוא יצטרך כראש ממשלה להתמודד פה עם </w:t>
      </w:r>
      <w:bookmarkStart w:id="11274" w:name="_ETM_Q1_4978637"/>
      <w:bookmarkEnd w:id="11274"/>
      <w:r w:rsidRPr="005C1DF7">
        <w:rPr>
          <w:rtl/>
        </w:rPr>
        <w:t xml:space="preserve">כזה מבול של הצעות קיצוניות. זה לא שהוא לא רצה </w:t>
      </w:r>
      <w:bookmarkStart w:id="11275" w:name="_ETM_Q1_4982696"/>
      <w:bookmarkEnd w:id="11275"/>
      <w:r w:rsidRPr="005C1DF7">
        <w:rPr>
          <w:rtl/>
        </w:rPr>
        <w:t xml:space="preserve">לריב עם מערכת המשפט. נתניהו כראש ממשלה מנוסה ידע כמה </w:t>
      </w:r>
      <w:bookmarkStart w:id="11276" w:name="_ETM_Q1_4988096"/>
      <w:bookmarkEnd w:id="11276"/>
      <w:r w:rsidRPr="005C1DF7">
        <w:rPr>
          <w:rtl/>
        </w:rPr>
        <w:t xml:space="preserve">מוסד הביקורת השיפוטית מנע חקיקה פופוליסטית. אתם חושבים שהיו </w:t>
      </w:r>
      <w:bookmarkStart w:id="11277" w:name="_ETM_Q1_4992576"/>
      <w:bookmarkEnd w:id="11277"/>
      <w:r w:rsidRPr="005C1DF7">
        <w:rPr>
          <w:rtl/>
        </w:rPr>
        <w:t>מקבלים אותנו ל-</w:t>
      </w:r>
      <w:r w:rsidRPr="005C1DF7">
        <w:t>OECD</w:t>
      </w:r>
      <w:r w:rsidRPr="005C1DF7">
        <w:rPr>
          <w:rtl/>
        </w:rPr>
        <w:t xml:space="preserve">, הדבר העיקרי שנתניהו חגג בהקשר של הישגיו הכלכליים, אם מדינת ישראל הייתה מידרדרת למקומות </w:t>
      </w:r>
      <w:bookmarkStart w:id="11278" w:name="_ETM_Q1_5001017"/>
      <w:bookmarkEnd w:id="11278"/>
      <w:r w:rsidRPr="005C1DF7">
        <w:rPr>
          <w:rtl/>
        </w:rPr>
        <w:t xml:space="preserve">של חקיקה פופוליסטית נגד זכויות אדם? כבר עכשיו מסתמן שיש </w:t>
      </w:r>
      <w:bookmarkStart w:id="11279" w:name="_ETM_Q1_5008964"/>
      <w:bookmarkEnd w:id="11279"/>
      <w:r w:rsidRPr="005C1DF7">
        <w:rPr>
          <w:rtl/>
        </w:rPr>
        <w:t>איזושהי הערת אזהרה בדוח החדש של ה-</w:t>
      </w:r>
      <w:r w:rsidRPr="005C1DF7">
        <w:t>OECD</w:t>
      </w:r>
      <w:r w:rsidRPr="005C1DF7">
        <w:rPr>
          <w:rtl/>
        </w:rPr>
        <w:t xml:space="preserve"> בגלל הרפורמה</w:t>
      </w:r>
      <w:bookmarkStart w:id="11280" w:name="_ETM_Q1_5009788"/>
      <w:bookmarkEnd w:id="11280"/>
      <w:r w:rsidRPr="005C1DF7">
        <w:rPr>
          <w:rtl/>
        </w:rPr>
        <w:t xml:space="preserve"> הזאת. נתניהו רצה ביקורת שיפוטית. </w:t>
      </w:r>
    </w:p>
    <w:p w:rsidR="00656668" w:rsidRPr="005C1DF7" w:rsidRDefault="00656668" w:rsidP="00656668">
      <w:pPr>
        <w:rPr>
          <w:rtl/>
        </w:rPr>
      </w:pPr>
    </w:p>
    <w:p w:rsidR="00656668" w:rsidRPr="005C1DF7" w:rsidRDefault="00656668" w:rsidP="00656668">
      <w:pPr>
        <w:rPr>
          <w:rtl/>
        </w:rPr>
      </w:pPr>
      <w:r w:rsidRPr="005C1DF7">
        <w:rPr>
          <w:rtl/>
        </w:rPr>
        <w:t xml:space="preserve">אמר פה אחד מנציגי </w:t>
      </w:r>
      <w:bookmarkStart w:id="11281" w:name="_ETM_Q1_5018260"/>
      <w:bookmarkEnd w:id="11281"/>
      <w:r w:rsidRPr="005C1DF7">
        <w:rPr>
          <w:rtl/>
        </w:rPr>
        <w:t xml:space="preserve">הארגונים שתומכים ברפורמה: אתם יודעים כמה חוקים לא חוקקו כי </w:t>
      </w:r>
      <w:bookmarkStart w:id="11282" w:name="_ETM_Q1_5025328"/>
      <w:bookmarkEnd w:id="11282"/>
      <w:r w:rsidRPr="005C1DF7">
        <w:rPr>
          <w:rtl/>
        </w:rPr>
        <w:t xml:space="preserve">מישהו אמר שבג"ץ יפסול? זה לא כי אמרו שבג"ץ יפסול. האמירה הזאת הפכה להיות שם הקוד בבית הזה לכך שיש </w:t>
      </w:r>
      <w:bookmarkStart w:id="11283" w:name="_ETM_Q1_5036755"/>
      <w:bookmarkEnd w:id="11283"/>
      <w:r w:rsidRPr="005C1DF7">
        <w:rPr>
          <w:rtl/>
        </w:rPr>
        <w:t>פה חקיקה קיצונית. הבית הזה צריך רגע לחשוב לפני שהוא</w:t>
      </w:r>
      <w:bookmarkStart w:id="11284" w:name="_ETM_Q1_5040943"/>
      <w:bookmarkEnd w:id="11284"/>
      <w:r w:rsidRPr="005C1DF7">
        <w:rPr>
          <w:rtl/>
        </w:rPr>
        <w:t xml:space="preserve"> מאשר את החקיקה הזאת על ההשלכות על זכויות אדם ולראות </w:t>
      </w:r>
      <w:bookmarkStart w:id="11285" w:name="_ETM_Q1_5045159"/>
      <w:bookmarkEnd w:id="11285"/>
      <w:r w:rsidRPr="005C1DF7">
        <w:rPr>
          <w:rtl/>
        </w:rPr>
        <w:t>האם אפשר למצוא חקיקה יותר מתונה, ול</w:t>
      </w:r>
      <w:bookmarkStart w:id="11286" w:name="_ETM_Q1_5044542"/>
      <w:bookmarkEnd w:id="11286"/>
      <w:r w:rsidRPr="005C1DF7">
        <w:rPr>
          <w:rtl/>
        </w:rPr>
        <w:t xml:space="preserve">רוב נמצאה חקיקה יותר מתונה. </w:t>
      </w:r>
    </w:p>
    <w:p w:rsidR="00656668" w:rsidRPr="005C1DF7" w:rsidRDefault="00656668" w:rsidP="00656668">
      <w:pPr>
        <w:rPr>
          <w:rtl/>
        </w:rPr>
      </w:pPr>
      <w:bookmarkStart w:id="11287" w:name="_ETM_Q1_5050462"/>
      <w:bookmarkStart w:id="11288" w:name="_ETM_Q1_5050573"/>
      <w:bookmarkEnd w:id="11287"/>
      <w:bookmarkEnd w:id="11288"/>
    </w:p>
    <w:p w:rsidR="00656668" w:rsidRPr="005C1DF7" w:rsidRDefault="00656668" w:rsidP="00656668">
      <w:pPr>
        <w:rPr>
          <w:rtl/>
        </w:rPr>
      </w:pPr>
      <w:bookmarkStart w:id="11289" w:name="_ETM_Q1_5050591"/>
      <w:bookmarkStart w:id="11290" w:name="_ETM_Q1_5050697"/>
      <w:bookmarkEnd w:id="11289"/>
      <w:bookmarkEnd w:id="11290"/>
      <w:r w:rsidRPr="005C1DF7">
        <w:rPr>
          <w:rtl/>
        </w:rPr>
        <w:t xml:space="preserve">לגבי ההצעה הקונקרטית. מכיוון שההצעה </w:t>
      </w:r>
      <w:bookmarkStart w:id="11291" w:name="_ETM_Q1_5048751"/>
      <w:bookmarkEnd w:id="11291"/>
      <w:r w:rsidRPr="005C1DF7">
        <w:rPr>
          <w:rtl/>
        </w:rPr>
        <w:t xml:space="preserve">הנוכחית משקפת רצון להכחיד את הביקורת השיפוטית, אז צודק פרופ' </w:t>
      </w:r>
      <w:bookmarkStart w:id="11292" w:name="_ETM_Q1_5058761"/>
      <w:bookmarkEnd w:id="11292"/>
      <w:r w:rsidRPr="005C1DF7">
        <w:rPr>
          <w:rtl/>
        </w:rPr>
        <w:t xml:space="preserve">קרמניצר, תהיו אמיצים דייכם ותאמרו. אבל אם אתם כן </w:t>
      </w:r>
      <w:bookmarkStart w:id="11293" w:name="_ETM_Q1_5062936"/>
      <w:bookmarkEnd w:id="11293"/>
      <w:r w:rsidRPr="005C1DF7">
        <w:rPr>
          <w:rtl/>
        </w:rPr>
        <w:t xml:space="preserve">רוצים ביקורת שיפוטית אבל רק להסדיר אותה, כי לא נוח </w:t>
      </w:r>
      <w:bookmarkStart w:id="11294" w:name="_ETM_Q1_5066412"/>
      <w:bookmarkEnd w:id="11294"/>
      <w:r w:rsidRPr="005C1DF7">
        <w:rPr>
          <w:rtl/>
        </w:rPr>
        <w:t>לכם עם המצב הקיים, אז צריך לומר את הדברים ה</w:t>
      </w:r>
      <w:bookmarkStart w:id="11295" w:name="_ETM_Q1_5070530"/>
      <w:bookmarkEnd w:id="11295"/>
      <w:r w:rsidRPr="005C1DF7">
        <w:rPr>
          <w:rtl/>
        </w:rPr>
        <w:t xml:space="preserve">באים, ואני מסיים, אדוני היושב-ראש. תודה על הסבלנות. </w:t>
      </w:r>
    </w:p>
    <w:p w:rsidR="00656668" w:rsidRPr="005C1DF7" w:rsidRDefault="00656668" w:rsidP="00656668">
      <w:pPr>
        <w:rPr>
          <w:rtl/>
        </w:rPr>
      </w:pPr>
      <w:bookmarkStart w:id="11296" w:name="_ETM_Q1_5075366"/>
      <w:bookmarkStart w:id="11297" w:name="_ETM_Q1_5075485"/>
      <w:bookmarkEnd w:id="11296"/>
      <w:bookmarkEnd w:id="11297"/>
    </w:p>
    <w:p w:rsidR="00656668" w:rsidRPr="005C1DF7" w:rsidRDefault="00656668" w:rsidP="00656668">
      <w:pPr>
        <w:rPr>
          <w:rtl/>
        </w:rPr>
      </w:pPr>
      <w:bookmarkStart w:id="11298" w:name="_ETM_Q1_5075511"/>
      <w:bookmarkStart w:id="11299" w:name="_ETM_Q1_5075594"/>
      <w:bookmarkEnd w:id="11298"/>
      <w:bookmarkEnd w:id="11299"/>
      <w:r w:rsidRPr="005C1DF7">
        <w:rPr>
          <w:rtl/>
        </w:rPr>
        <w:t xml:space="preserve">קודם כל, </w:t>
      </w:r>
      <w:bookmarkStart w:id="11300" w:name="_ETM_Q1_5076757"/>
      <w:bookmarkEnd w:id="11300"/>
      <w:r w:rsidRPr="005C1DF7">
        <w:rPr>
          <w:rtl/>
        </w:rPr>
        <w:t xml:space="preserve">אין שום מקום לפסקת חסינות. אי אפשר מצד אחד לדבר </w:t>
      </w:r>
      <w:bookmarkStart w:id="11301" w:name="_ETM_Q1_5083026"/>
      <w:bookmarkEnd w:id="11301"/>
      <w:r w:rsidRPr="005C1DF7">
        <w:rPr>
          <w:rtl/>
        </w:rPr>
        <w:t xml:space="preserve">בזכות הדיאלוג בין הרשויות אבל להכניס לחוק פסקה שבעצם אומרת </w:t>
      </w:r>
      <w:bookmarkStart w:id="11302" w:name="_ETM_Q1_5086273"/>
      <w:bookmarkEnd w:id="11302"/>
      <w:r w:rsidRPr="005C1DF7">
        <w:rPr>
          <w:rtl/>
        </w:rPr>
        <w:t xml:space="preserve">שאם יהיה פה רוב של 61 לחוק בית המשפט אפילו </w:t>
      </w:r>
      <w:bookmarkStart w:id="11303" w:name="_ETM_Q1_5090088"/>
      <w:bookmarkEnd w:id="11303"/>
      <w:r w:rsidRPr="005C1DF7">
        <w:rPr>
          <w:rtl/>
        </w:rPr>
        <w:t xml:space="preserve">לא יוכל להעיר עליו הערות. תחליטו, רוצים דיאלוג בין הרשויות? </w:t>
      </w:r>
      <w:bookmarkStart w:id="11304" w:name="_ETM_Q1_5096961"/>
      <w:bookmarkEnd w:id="11304"/>
      <w:r w:rsidRPr="005C1DF7">
        <w:rPr>
          <w:rtl/>
        </w:rPr>
        <w:t xml:space="preserve">אז מה פתאום פסקת חסינות? הרי ברור שעל כל חוק </w:t>
      </w:r>
      <w:bookmarkStart w:id="11305" w:name="_ETM_Q1_5099071"/>
      <w:bookmarkEnd w:id="11305"/>
      <w:r w:rsidRPr="005C1DF7">
        <w:rPr>
          <w:rtl/>
        </w:rPr>
        <w:t xml:space="preserve">שיש לו 61 בפסקת התגברות יהיה 61 בשלב המקדים של </w:t>
      </w:r>
      <w:bookmarkStart w:id="11306" w:name="_ETM_Q1_5102603"/>
      <w:bookmarkEnd w:id="11306"/>
      <w:r w:rsidRPr="005C1DF7">
        <w:rPr>
          <w:rtl/>
        </w:rPr>
        <w:t xml:space="preserve">פסקת חסינות. אתם לא רוצים לשמוע מה אומרים השופטים? איך </w:t>
      </w:r>
      <w:bookmarkStart w:id="11307" w:name="_ETM_Q1_5110199"/>
      <w:bookmarkEnd w:id="11307"/>
      <w:r w:rsidRPr="005C1DF7">
        <w:rPr>
          <w:rtl/>
        </w:rPr>
        <w:t xml:space="preserve">הם מנתחים את הסוגיה? אז קודם כל תורידו את פסקת </w:t>
      </w:r>
      <w:bookmarkStart w:id="11308" w:name="_ETM_Q1_5111495"/>
      <w:bookmarkEnd w:id="11308"/>
      <w:r w:rsidRPr="005C1DF7">
        <w:rPr>
          <w:rtl/>
        </w:rPr>
        <w:t>החסינות.</w:t>
      </w:r>
    </w:p>
    <w:p w:rsidR="00656668" w:rsidRPr="005C1DF7" w:rsidRDefault="00656668" w:rsidP="00656668">
      <w:pPr>
        <w:rPr>
          <w:rtl/>
        </w:rPr>
      </w:pPr>
    </w:p>
    <w:p w:rsidR="00656668" w:rsidRPr="005C1DF7" w:rsidRDefault="00656668" w:rsidP="00656668">
      <w:pPr>
        <w:rPr>
          <w:rtl/>
        </w:rPr>
      </w:pPr>
      <w:r w:rsidRPr="005C1DF7">
        <w:rPr>
          <w:rtl/>
        </w:rPr>
        <w:t xml:space="preserve">אני תמיד אמרתי, ולכן זה לא רק </w:t>
      </w:r>
      <w:bookmarkStart w:id="11309" w:name="_ETM_Q1_5116297"/>
      <w:bookmarkEnd w:id="11309"/>
      <w:r w:rsidRPr="005C1DF7">
        <w:rPr>
          <w:rtl/>
        </w:rPr>
        <w:t xml:space="preserve">במענה אליכם, אבל מקובל עליי העיקרון שפסילת חוקים </w:t>
      </w:r>
      <w:bookmarkStart w:id="11310" w:name="_ETM_Q1_5121546"/>
      <w:bookmarkEnd w:id="11310"/>
      <w:r w:rsidRPr="005C1DF7">
        <w:rPr>
          <w:rtl/>
        </w:rPr>
        <w:t xml:space="preserve">של הכנסת נעשית רק בבית המשפט העליון ומקובל עליי שהיא </w:t>
      </w:r>
      <w:bookmarkStart w:id="11311" w:name="_ETM_Q1_5125269"/>
      <w:bookmarkEnd w:id="11311"/>
      <w:r w:rsidRPr="005C1DF7">
        <w:rPr>
          <w:rtl/>
        </w:rPr>
        <w:t xml:space="preserve">נעשית בהרכב מורחב וברוב משמעותי. בואו נדבר האם זה </w:t>
      </w:r>
      <w:bookmarkStart w:id="11312" w:name="_ETM_Q1_5132462"/>
      <w:bookmarkEnd w:id="11312"/>
      <w:r w:rsidRPr="005C1DF7">
        <w:rPr>
          <w:rtl/>
        </w:rPr>
        <w:t xml:space="preserve">11 וצריך לפחות שבעה, האם זה 13, האם זה תשעה. </w:t>
      </w:r>
      <w:bookmarkStart w:id="11313" w:name="_ETM_Q1_5139283"/>
      <w:bookmarkEnd w:id="11313"/>
      <w:r w:rsidRPr="005C1DF7">
        <w:rPr>
          <w:rtl/>
        </w:rPr>
        <w:t xml:space="preserve">סביב העניין הזה גם יכולות להיות אמירות מעניינות שכאשר </w:t>
      </w:r>
      <w:bookmarkStart w:id="11314" w:name="_ETM_Q1_5146218"/>
      <w:bookmarkEnd w:id="11314"/>
      <w:r w:rsidRPr="005C1DF7">
        <w:rPr>
          <w:rtl/>
        </w:rPr>
        <w:t xml:space="preserve">זה רוב גדול אז יש פה אמירה נוקבת. תכף אני אומר שפסקת ההתגברות צריכה להיות ברוב </w:t>
      </w:r>
      <w:bookmarkStart w:id="11315" w:name="_ETM_Q1_5149207"/>
      <w:bookmarkEnd w:id="11315"/>
      <w:r w:rsidRPr="005C1DF7">
        <w:rPr>
          <w:rtl/>
        </w:rPr>
        <w:t xml:space="preserve">של 80, או אין פסקת התגברות. אבל שזה חמישה למול ארבעה אז אולי כן אפשר לחשוב. בסדר, אבל בואו נצא </w:t>
      </w:r>
      <w:bookmarkStart w:id="11316" w:name="_ETM_Q1_5161681"/>
      <w:bookmarkEnd w:id="11316"/>
      <w:r w:rsidRPr="005C1DF7">
        <w:rPr>
          <w:rtl/>
        </w:rPr>
        <w:t xml:space="preserve">מנקודת הנחה. ואני לא שמעתי מישהו מחברי האופוזיציה, תקנו אותי </w:t>
      </w:r>
      <w:bookmarkStart w:id="11317" w:name="_ETM_Q1_5168705"/>
      <w:bookmarkEnd w:id="11317"/>
      <w:r w:rsidRPr="005C1DF7">
        <w:rPr>
          <w:rtl/>
        </w:rPr>
        <w:t xml:space="preserve">אם אני טועה, שאומר שהוא מתנגד לרעיון של הרכב מורחב </w:t>
      </w:r>
      <w:bookmarkStart w:id="11318" w:name="_ETM_Q1_5169893"/>
      <w:bookmarkEnd w:id="11318"/>
      <w:r w:rsidRPr="005C1DF7">
        <w:rPr>
          <w:rtl/>
        </w:rPr>
        <w:t xml:space="preserve">ורוב משמעותי. זה לדעתי הופיע גם ברוב ההצעות של חוק </w:t>
      </w:r>
      <w:bookmarkStart w:id="11319" w:name="_ETM_Q1_5173260"/>
      <w:bookmarkEnd w:id="11319"/>
      <w:r w:rsidRPr="005C1DF7">
        <w:rPr>
          <w:rtl/>
        </w:rPr>
        <w:t xml:space="preserve">יסוד: החקיקה, שגם גורמים מבחוץ וגם בבית הזה הציגו. </w:t>
      </w:r>
    </w:p>
    <w:p w:rsidR="00656668" w:rsidRPr="005C1DF7" w:rsidRDefault="00656668" w:rsidP="00656668">
      <w:pPr>
        <w:rPr>
          <w:rtl/>
        </w:rPr>
      </w:pPr>
      <w:bookmarkStart w:id="11320" w:name="_ETM_Q1_5183206"/>
      <w:bookmarkStart w:id="11321" w:name="_ETM_Q1_5183316"/>
      <w:bookmarkEnd w:id="11320"/>
      <w:bookmarkEnd w:id="11321"/>
    </w:p>
    <w:p w:rsidR="00656668" w:rsidRPr="005C1DF7" w:rsidRDefault="00656668" w:rsidP="00656668">
      <w:pPr>
        <w:rPr>
          <w:rtl/>
        </w:rPr>
      </w:pPr>
      <w:bookmarkStart w:id="11322" w:name="_ETM_Q1_5183350"/>
      <w:bookmarkStart w:id="11323" w:name="_ETM_Q1_5183432"/>
      <w:bookmarkEnd w:id="11322"/>
      <w:bookmarkEnd w:id="11323"/>
      <w:r w:rsidRPr="005C1DF7">
        <w:rPr>
          <w:rtl/>
        </w:rPr>
        <w:t xml:space="preserve">לטענתי, </w:t>
      </w:r>
      <w:bookmarkStart w:id="11324" w:name="_ETM_Q1_5185510"/>
      <w:bookmarkEnd w:id="11324"/>
      <w:r w:rsidRPr="005C1DF7">
        <w:rPr>
          <w:rtl/>
        </w:rPr>
        <w:t xml:space="preserve">ואני מבקש כאן מהייעוץ המשפטי התייחסות, אם ניקח את 22 </w:t>
      </w:r>
      <w:bookmarkStart w:id="11325" w:name="_ETM_Q1_5191207"/>
      <w:bookmarkEnd w:id="11325"/>
      <w:r w:rsidRPr="005C1DF7">
        <w:rPr>
          <w:rtl/>
        </w:rPr>
        <w:t xml:space="preserve">המקרים שבהם נפסלו חוקים ב-30 השנים האחרונות, והיינו מחילים עליהם </w:t>
      </w:r>
      <w:bookmarkStart w:id="11326" w:name="_ETM_Q1_5193344"/>
      <w:bookmarkEnd w:id="11326"/>
      <w:r w:rsidRPr="005C1DF7">
        <w:rPr>
          <w:rtl/>
        </w:rPr>
        <w:t xml:space="preserve">את מנגנון הרוב המשמעותי, היו נפסלים אבל הרבה פחות. </w:t>
      </w:r>
      <w:bookmarkStart w:id="11327" w:name="_ETM_Q1_5201658"/>
      <w:bookmarkEnd w:id="11327"/>
    </w:p>
    <w:p w:rsidR="00656668" w:rsidRPr="005C1DF7" w:rsidRDefault="00656668" w:rsidP="00656668">
      <w:pPr>
        <w:rPr>
          <w:rtl/>
        </w:rPr>
      </w:pPr>
      <w:bookmarkStart w:id="11328" w:name="_ETM_Q1_5068991"/>
      <w:bookmarkStart w:id="11329" w:name="_ETM_Q1_5069035"/>
      <w:bookmarkEnd w:id="11328"/>
      <w:bookmarkEnd w:id="11329"/>
    </w:p>
    <w:p w:rsidR="00656668" w:rsidRPr="005C1DF7" w:rsidRDefault="00656668" w:rsidP="00656668">
      <w:pPr>
        <w:rPr>
          <w:rtl/>
        </w:rPr>
      </w:pPr>
      <w:bookmarkStart w:id="11330" w:name="_ETM_Q1_5069567"/>
      <w:bookmarkStart w:id="11331" w:name="_ETM_Q1_5069605"/>
      <w:bookmarkStart w:id="11332" w:name="_ETM_Q1_5204186"/>
      <w:bookmarkEnd w:id="11330"/>
      <w:bookmarkEnd w:id="11331"/>
      <w:bookmarkEnd w:id="11332"/>
    </w:p>
    <w:p w:rsidR="00656668" w:rsidRPr="005C1DF7" w:rsidRDefault="00656668" w:rsidP="00656668">
      <w:pPr>
        <w:pStyle w:val="a5"/>
        <w:keepNext/>
        <w:rPr>
          <w:rtl/>
        </w:rPr>
      </w:pPr>
      <w:bookmarkStart w:id="11333" w:name="ET_speaker_גור_בליי_125"/>
      <w:r w:rsidRPr="005C1DF7">
        <w:rPr>
          <w:rStyle w:val="TagStyle"/>
          <w:rFonts w:hint="cs"/>
          <w:rtl/>
        </w:rPr>
        <w:t xml:space="preserve"> &lt;&lt; דובר &gt;&gt; </w:t>
      </w:r>
      <w:r w:rsidRPr="005C1DF7">
        <w:rPr>
          <w:rFonts w:hint="cs"/>
          <w:rtl/>
        </w:rPr>
        <w:t>גור בליי:</w:t>
      </w:r>
      <w:r w:rsidRPr="005C1DF7">
        <w:rPr>
          <w:rStyle w:val="TagStyle"/>
          <w:rFonts w:hint="cs"/>
          <w:rtl/>
        </w:rPr>
        <w:t xml:space="preserve"> &lt;&lt; דובר &gt;&gt;</w:t>
      </w:r>
      <w:r w:rsidRPr="005C1DF7">
        <w:rPr>
          <w:rFonts w:hint="cs"/>
          <w:rtl/>
        </w:rPr>
        <w:t xml:space="preserve">   </w:t>
      </w:r>
      <w:bookmarkEnd w:id="11333"/>
    </w:p>
    <w:p w:rsidR="00656668" w:rsidRPr="005C1DF7" w:rsidRDefault="00656668" w:rsidP="00656668">
      <w:pPr>
        <w:pStyle w:val="KeepWithNext"/>
        <w:rPr>
          <w:rtl/>
        </w:rPr>
      </w:pPr>
    </w:p>
    <w:p w:rsidR="00656668" w:rsidRPr="005C1DF7" w:rsidRDefault="00656668" w:rsidP="00656668">
      <w:pPr>
        <w:rPr>
          <w:rtl/>
        </w:rPr>
      </w:pPr>
      <w:bookmarkStart w:id="11334" w:name="_ETM_Q1_5204530"/>
      <w:bookmarkStart w:id="11335" w:name="_ETM_Q1_5204550"/>
      <w:bookmarkEnd w:id="11334"/>
      <w:bookmarkEnd w:id="11335"/>
      <w:r w:rsidRPr="005C1DF7">
        <w:rPr>
          <w:rtl/>
        </w:rPr>
        <w:t xml:space="preserve">התייחסנו לזה. </w:t>
      </w:r>
    </w:p>
    <w:p w:rsidR="00656668" w:rsidRPr="005C1DF7" w:rsidRDefault="00656668" w:rsidP="00656668">
      <w:pPr>
        <w:rPr>
          <w:rtl/>
        </w:rPr>
      </w:pPr>
      <w:bookmarkStart w:id="11336" w:name="_ETM_Q1_5207569"/>
      <w:bookmarkStart w:id="11337" w:name="_ETM_Q1_5207604"/>
      <w:bookmarkStart w:id="11338" w:name="_ETM_Q1_5209011"/>
      <w:bookmarkEnd w:id="11336"/>
      <w:bookmarkEnd w:id="11337"/>
      <w:bookmarkEnd w:id="11338"/>
    </w:p>
    <w:p w:rsidR="00656668" w:rsidRPr="005C1DF7" w:rsidRDefault="00656668" w:rsidP="00656668">
      <w:pPr>
        <w:pStyle w:val="a5"/>
        <w:keepNext/>
        <w:rPr>
          <w:rtl/>
        </w:rPr>
      </w:pPr>
      <w:bookmarkStart w:id="11339" w:name="ET_speaker_6156_126"/>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339"/>
    </w:p>
    <w:p w:rsidR="00656668" w:rsidRPr="005C1DF7" w:rsidRDefault="00656668" w:rsidP="00656668">
      <w:pPr>
        <w:pStyle w:val="KeepWithNext"/>
        <w:rPr>
          <w:rtl/>
        </w:rPr>
      </w:pPr>
    </w:p>
    <w:p w:rsidR="00656668" w:rsidRPr="005C1DF7" w:rsidRDefault="00656668" w:rsidP="00656668">
      <w:pPr>
        <w:rPr>
          <w:rtl/>
        </w:rPr>
      </w:pPr>
      <w:bookmarkStart w:id="11340" w:name="_ETM_Q1_5209439"/>
      <w:bookmarkStart w:id="11341" w:name="_ETM_Q1_5209481"/>
      <w:bookmarkEnd w:id="11340"/>
      <w:bookmarkEnd w:id="11341"/>
      <w:r w:rsidRPr="005C1DF7">
        <w:rPr>
          <w:rtl/>
        </w:rPr>
        <w:t xml:space="preserve">אם אפשר לבצע </w:t>
      </w:r>
      <w:bookmarkStart w:id="11342" w:name="_ETM_Q1_5213305"/>
      <w:bookmarkEnd w:id="11342"/>
      <w:r w:rsidRPr="005C1DF7">
        <w:rPr>
          <w:rtl/>
        </w:rPr>
        <w:t xml:space="preserve">את המלאכה עם פטיש חמישה קילו, מדוע להניף פטיש 50 </w:t>
      </w:r>
      <w:bookmarkStart w:id="11343" w:name="_ETM_Q1_5212679"/>
      <w:bookmarkEnd w:id="11343"/>
      <w:r w:rsidRPr="005C1DF7">
        <w:rPr>
          <w:rtl/>
        </w:rPr>
        <w:t>קילו?</w:t>
      </w:r>
    </w:p>
    <w:p w:rsidR="00656668" w:rsidRPr="005C1DF7" w:rsidRDefault="00656668" w:rsidP="00656668">
      <w:pPr>
        <w:rPr>
          <w:rtl/>
        </w:rPr>
      </w:pPr>
      <w:bookmarkStart w:id="11344" w:name="_ETM_Q1_5215689"/>
      <w:bookmarkStart w:id="11345" w:name="_ETM_Q1_5215725"/>
      <w:bookmarkStart w:id="11346" w:name="_ETM_Q1_5216770"/>
      <w:bookmarkEnd w:id="11344"/>
      <w:bookmarkEnd w:id="11345"/>
      <w:bookmarkEnd w:id="11346"/>
    </w:p>
    <w:p w:rsidR="00656668" w:rsidRPr="005C1DF7" w:rsidRDefault="00656668" w:rsidP="00656668">
      <w:pPr>
        <w:pStyle w:val="a5"/>
        <w:keepNext/>
        <w:rPr>
          <w:rtl/>
        </w:rPr>
      </w:pPr>
      <w:bookmarkStart w:id="11347" w:name="ET_speaker_גור_בליי_127"/>
      <w:r w:rsidRPr="005C1DF7">
        <w:rPr>
          <w:rStyle w:val="TagStyle"/>
          <w:rFonts w:hint="cs"/>
          <w:rtl/>
        </w:rPr>
        <w:t xml:space="preserve"> &lt;&lt; דובר &gt;&gt; </w:t>
      </w:r>
      <w:r w:rsidRPr="005C1DF7">
        <w:rPr>
          <w:rFonts w:hint="cs"/>
          <w:rtl/>
        </w:rPr>
        <w:t>גור בליי:</w:t>
      </w:r>
      <w:r w:rsidRPr="005C1DF7">
        <w:rPr>
          <w:rStyle w:val="TagStyle"/>
          <w:rFonts w:hint="cs"/>
          <w:rtl/>
        </w:rPr>
        <w:t xml:space="preserve"> &lt;&lt; דובר &gt;&gt;</w:t>
      </w:r>
      <w:r w:rsidRPr="005C1DF7">
        <w:rPr>
          <w:rFonts w:hint="cs"/>
          <w:rtl/>
        </w:rPr>
        <w:t xml:space="preserve">   </w:t>
      </w:r>
      <w:bookmarkEnd w:id="11347"/>
    </w:p>
    <w:p w:rsidR="00656668" w:rsidRPr="005C1DF7" w:rsidRDefault="00656668" w:rsidP="00656668">
      <w:pPr>
        <w:pStyle w:val="KeepWithNext"/>
        <w:rPr>
          <w:rtl/>
        </w:rPr>
      </w:pPr>
    </w:p>
    <w:p w:rsidR="00656668" w:rsidRPr="005C1DF7" w:rsidRDefault="00656668" w:rsidP="00656668">
      <w:pPr>
        <w:rPr>
          <w:rtl/>
        </w:rPr>
      </w:pPr>
      <w:bookmarkStart w:id="11348" w:name="_ETM_Q1_5217189"/>
      <w:bookmarkStart w:id="11349" w:name="_ETM_Q1_5217219"/>
      <w:bookmarkEnd w:id="11348"/>
      <w:bookmarkEnd w:id="11349"/>
      <w:r w:rsidRPr="005C1DF7">
        <w:rPr>
          <w:rtl/>
        </w:rPr>
        <w:t xml:space="preserve">התייחסנו לזה בנייר ההכנה שלנו, ומהבדיקה שעשינו למעט במקרה אחד, בכל המקרים שבהם </w:t>
      </w:r>
      <w:bookmarkStart w:id="11350" w:name="_ETM_Q1_5217600"/>
      <w:bookmarkEnd w:id="11350"/>
      <w:r w:rsidRPr="005C1DF7">
        <w:rPr>
          <w:rtl/>
        </w:rPr>
        <w:t xml:space="preserve">נפסלה הוראת חוק בבית המשפט העליון מאז בנק </w:t>
      </w:r>
      <w:bookmarkStart w:id="11351" w:name="_ETM_Q1_5224656"/>
      <w:bookmarkEnd w:id="11351"/>
      <w:r w:rsidRPr="005C1DF7">
        <w:rPr>
          <w:rtl/>
        </w:rPr>
        <w:t xml:space="preserve">המזרחי היה לפחות שני </w:t>
      </w:r>
      <w:bookmarkStart w:id="11352" w:name="_ETM_Q1_5220182"/>
      <w:bookmarkEnd w:id="11352"/>
      <w:r w:rsidRPr="005C1DF7">
        <w:rPr>
          <w:rtl/>
        </w:rPr>
        <w:t xml:space="preserve">שלישים מההרכב שתמך בפסילה.  </w:t>
      </w:r>
    </w:p>
    <w:p w:rsidR="00656668" w:rsidRPr="005C1DF7" w:rsidRDefault="00656668" w:rsidP="00656668">
      <w:pPr>
        <w:rPr>
          <w:rtl/>
        </w:rPr>
      </w:pPr>
      <w:bookmarkStart w:id="11353" w:name="_ETM_Q1_5230705"/>
      <w:bookmarkStart w:id="11354" w:name="_ETM_Q1_5230739"/>
      <w:bookmarkStart w:id="11355" w:name="_ETM_Q1_5232049"/>
      <w:bookmarkEnd w:id="11353"/>
      <w:bookmarkEnd w:id="11354"/>
      <w:bookmarkEnd w:id="11355"/>
    </w:p>
    <w:p w:rsidR="00656668" w:rsidRPr="005C1DF7" w:rsidRDefault="00656668" w:rsidP="00656668">
      <w:pPr>
        <w:pStyle w:val="a5"/>
        <w:keepNext/>
        <w:rPr>
          <w:rtl/>
        </w:rPr>
      </w:pPr>
      <w:bookmarkStart w:id="11356" w:name="ET_speaker_6156_128"/>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356"/>
    </w:p>
    <w:p w:rsidR="00656668" w:rsidRPr="005C1DF7" w:rsidRDefault="00656668" w:rsidP="00656668">
      <w:pPr>
        <w:pStyle w:val="KeepWithNext"/>
        <w:rPr>
          <w:rtl/>
        </w:rPr>
      </w:pPr>
    </w:p>
    <w:p w:rsidR="00656668" w:rsidRPr="005C1DF7" w:rsidRDefault="00656668" w:rsidP="00656668">
      <w:pPr>
        <w:rPr>
          <w:rtl/>
        </w:rPr>
      </w:pPr>
      <w:bookmarkStart w:id="11357" w:name="_ETM_Q1_5232489"/>
      <w:bookmarkStart w:id="11358" w:name="_ETM_Q1_5232519"/>
      <w:bookmarkEnd w:id="11357"/>
      <w:bookmarkEnd w:id="11358"/>
      <w:r w:rsidRPr="005C1DF7">
        <w:rPr>
          <w:rtl/>
        </w:rPr>
        <w:t xml:space="preserve">היו גם חמישה מול ארבעה. </w:t>
      </w:r>
    </w:p>
    <w:p w:rsidR="00656668" w:rsidRPr="005C1DF7" w:rsidRDefault="00656668" w:rsidP="00656668">
      <w:pPr>
        <w:rPr>
          <w:rtl/>
        </w:rPr>
      </w:pPr>
    </w:p>
    <w:p w:rsidR="00656668" w:rsidRPr="005C1DF7" w:rsidRDefault="00656668" w:rsidP="00656668">
      <w:pPr>
        <w:pStyle w:val="a5"/>
        <w:keepNext/>
        <w:rPr>
          <w:rtl/>
        </w:rPr>
      </w:pPr>
      <w:bookmarkStart w:id="11359" w:name="ET_speaker_גור_בליי_188"/>
      <w:r w:rsidRPr="005C1DF7">
        <w:rPr>
          <w:rStyle w:val="TagStyle"/>
          <w:rFonts w:hint="cs"/>
          <w:rtl/>
        </w:rPr>
        <w:t xml:space="preserve"> &lt;&lt; דובר &gt;&gt; </w:t>
      </w:r>
      <w:r w:rsidRPr="005C1DF7">
        <w:rPr>
          <w:rFonts w:hint="cs"/>
          <w:rtl/>
        </w:rPr>
        <w:t>גור בליי:</w:t>
      </w:r>
      <w:r w:rsidRPr="005C1DF7">
        <w:rPr>
          <w:rStyle w:val="TagStyle"/>
          <w:rFonts w:hint="cs"/>
          <w:rtl/>
        </w:rPr>
        <w:t xml:space="preserve"> &lt;&lt; דובר &gt;&gt;</w:t>
      </w:r>
      <w:r w:rsidRPr="005C1DF7">
        <w:rPr>
          <w:rFonts w:hint="cs"/>
          <w:rtl/>
        </w:rPr>
        <w:t xml:space="preserve">   </w:t>
      </w:r>
      <w:bookmarkEnd w:id="1135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רק במקרה אחד. </w:t>
      </w:r>
    </w:p>
    <w:p w:rsidR="00656668" w:rsidRPr="005C1DF7" w:rsidRDefault="00656668" w:rsidP="00656668">
      <w:pPr>
        <w:rPr>
          <w:rtl/>
          <w:lang w:eastAsia="he-IL"/>
        </w:rPr>
      </w:pPr>
      <w:bookmarkStart w:id="11360" w:name="_ETM_Q1_5235812"/>
      <w:bookmarkStart w:id="11361" w:name="_ETM_Q1_5235938"/>
      <w:bookmarkEnd w:id="11360"/>
      <w:bookmarkEnd w:id="11361"/>
    </w:p>
    <w:p w:rsidR="00656668" w:rsidRPr="005C1DF7" w:rsidRDefault="00656668" w:rsidP="00656668">
      <w:pPr>
        <w:pStyle w:val="a5"/>
        <w:keepNext/>
        <w:rPr>
          <w:rtl/>
        </w:rPr>
      </w:pPr>
      <w:bookmarkStart w:id="11362" w:name="ET_speaker_6156_189"/>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362"/>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בסדר גמור. </w:t>
      </w:r>
    </w:p>
    <w:p w:rsidR="00656668" w:rsidRPr="005C1DF7" w:rsidRDefault="00656668" w:rsidP="00656668">
      <w:pPr>
        <w:rPr>
          <w:rtl/>
        </w:rPr>
      </w:pPr>
      <w:bookmarkStart w:id="11363" w:name="_ETM_Q1_5237154"/>
      <w:bookmarkStart w:id="11364" w:name="_ETM_Q1_5237194"/>
      <w:bookmarkStart w:id="11365" w:name="_ETM_Q1_5240058"/>
      <w:bookmarkEnd w:id="11363"/>
      <w:bookmarkEnd w:id="11364"/>
      <w:bookmarkEnd w:id="11365"/>
    </w:p>
    <w:p w:rsidR="00656668" w:rsidRPr="005C1DF7" w:rsidRDefault="00656668" w:rsidP="00656668">
      <w:pPr>
        <w:pStyle w:val="a5"/>
        <w:keepNext/>
        <w:rPr>
          <w:rtl/>
        </w:rPr>
      </w:pPr>
      <w:bookmarkStart w:id="11366" w:name="ET_speaker_6520_129"/>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366"/>
    </w:p>
    <w:p w:rsidR="00656668" w:rsidRPr="005C1DF7" w:rsidRDefault="00656668" w:rsidP="00656668">
      <w:pPr>
        <w:pStyle w:val="KeepWithNext"/>
        <w:rPr>
          <w:rtl/>
        </w:rPr>
      </w:pPr>
    </w:p>
    <w:p w:rsidR="00656668" w:rsidRPr="005C1DF7" w:rsidRDefault="00656668" w:rsidP="00656668">
      <w:pPr>
        <w:rPr>
          <w:rtl/>
        </w:rPr>
      </w:pPr>
      <w:bookmarkStart w:id="11367" w:name="_ETM_Q1_5240501"/>
      <w:bookmarkStart w:id="11368" w:name="_ETM_Q1_5240541"/>
      <w:bookmarkEnd w:id="11367"/>
      <w:bookmarkEnd w:id="11368"/>
      <w:r w:rsidRPr="005C1DF7">
        <w:rPr>
          <w:rtl/>
        </w:rPr>
        <w:t xml:space="preserve">זה חוזר </w:t>
      </w:r>
      <w:bookmarkStart w:id="11369" w:name="_ETM_Q1_5241456"/>
      <w:bookmarkEnd w:id="11369"/>
      <w:r w:rsidRPr="005C1DF7">
        <w:rPr>
          <w:rtl/>
        </w:rPr>
        <w:t xml:space="preserve">למינוי שופטים. זה הא בהא תליא. </w:t>
      </w:r>
    </w:p>
    <w:p w:rsidR="00656668" w:rsidRPr="005C1DF7" w:rsidRDefault="00656668" w:rsidP="00656668">
      <w:pPr>
        <w:rPr>
          <w:rtl/>
        </w:rPr>
      </w:pPr>
      <w:bookmarkStart w:id="11370" w:name="_ETM_Q1_5247281"/>
      <w:bookmarkStart w:id="11371" w:name="_ETM_Q1_5247345"/>
      <w:bookmarkStart w:id="11372" w:name="_ETM_Q1_5248656"/>
      <w:bookmarkEnd w:id="11370"/>
      <w:bookmarkEnd w:id="11371"/>
      <w:bookmarkEnd w:id="11372"/>
    </w:p>
    <w:p w:rsidR="00656668" w:rsidRPr="005C1DF7" w:rsidRDefault="00656668" w:rsidP="00656668">
      <w:pPr>
        <w:pStyle w:val="a5"/>
        <w:keepNext/>
        <w:rPr>
          <w:rtl/>
        </w:rPr>
      </w:pPr>
      <w:bookmarkStart w:id="11373" w:name="ET_speaker_6156_130"/>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373"/>
    </w:p>
    <w:p w:rsidR="00656668" w:rsidRPr="005C1DF7" w:rsidRDefault="00656668" w:rsidP="00656668">
      <w:pPr>
        <w:pStyle w:val="KeepWithNext"/>
        <w:rPr>
          <w:rtl/>
        </w:rPr>
      </w:pPr>
    </w:p>
    <w:p w:rsidR="00656668" w:rsidRPr="005C1DF7" w:rsidRDefault="00656668" w:rsidP="00656668">
      <w:pPr>
        <w:rPr>
          <w:rtl/>
        </w:rPr>
      </w:pPr>
      <w:bookmarkStart w:id="11374" w:name="_ETM_Q1_5249112"/>
      <w:bookmarkStart w:id="11375" w:name="_ETM_Q1_5249174"/>
      <w:bookmarkEnd w:id="11374"/>
      <w:bookmarkEnd w:id="11375"/>
      <w:r w:rsidRPr="005C1DF7">
        <w:rPr>
          <w:rtl/>
        </w:rPr>
        <w:t xml:space="preserve">טוב שאתה מתקן אותי. </w:t>
      </w:r>
      <w:bookmarkStart w:id="11376" w:name="_ETM_Q1_5245744"/>
      <w:bookmarkEnd w:id="11376"/>
      <w:r w:rsidRPr="005C1DF7">
        <w:rPr>
          <w:rtl/>
        </w:rPr>
        <w:t xml:space="preserve">אבל בסדר, יכול להיות שהמסקנה מהתהליך הזה שהרוב צריך להיות לא שני שלישים מתשעה, אלא אתה לא פוסל בהרכב פחות </w:t>
      </w:r>
      <w:bookmarkStart w:id="11377" w:name="_ETM_Q1_5250435"/>
      <w:bookmarkEnd w:id="11377"/>
      <w:r w:rsidRPr="005C1DF7">
        <w:rPr>
          <w:rtl/>
        </w:rPr>
        <w:t xml:space="preserve">מ-11. בסדר, בוא נשב  ונדבר. אבל זה מנגנון שהוא </w:t>
      </w:r>
      <w:bookmarkStart w:id="11378" w:name="_ETM_Q1_5257849"/>
      <w:bookmarkEnd w:id="11378"/>
      <w:r w:rsidRPr="005C1DF7">
        <w:rPr>
          <w:rtl/>
        </w:rPr>
        <w:t xml:space="preserve">מנגנון סביר, זה מנגנון שאפשר לדבר עליו. אבל כמו שפסקת </w:t>
      </w:r>
      <w:bookmarkStart w:id="11379" w:name="_ETM_Q1_5263706"/>
      <w:bookmarkEnd w:id="11379"/>
      <w:r w:rsidRPr="005C1DF7">
        <w:rPr>
          <w:rtl/>
        </w:rPr>
        <w:t xml:space="preserve">החסינות היא </w:t>
      </w:r>
      <w:r w:rsidRPr="005C1DF7">
        <w:t>no starter</w:t>
      </w:r>
      <w:bookmarkStart w:id="11380" w:name="_ETM_Q1_5251467"/>
      <w:bookmarkEnd w:id="11380"/>
      <w:r w:rsidRPr="005C1DF7">
        <w:rPr>
          <w:rtl/>
        </w:rPr>
        <w:t xml:space="preserve">, גם הדרישה לפה </w:t>
      </w:r>
      <w:bookmarkStart w:id="11381" w:name="_ETM_Q1_5267052"/>
      <w:bookmarkEnd w:id="11381"/>
      <w:r w:rsidRPr="005C1DF7">
        <w:rPr>
          <w:rtl/>
        </w:rPr>
        <w:t xml:space="preserve">אחד של כל שופטי העליון היא </w:t>
      </w:r>
      <w:r w:rsidRPr="005C1DF7">
        <w:t>no starter</w:t>
      </w:r>
      <w:r w:rsidRPr="005C1DF7">
        <w:rPr>
          <w:rtl/>
        </w:rPr>
        <w:t xml:space="preserve">. זה לא קיים </w:t>
      </w:r>
      <w:bookmarkStart w:id="11382" w:name="_ETM_Q1_5271868"/>
      <w:bookmarkEnd w:id="11382"/>
      <w:r w:rsidRPr="005C1DF7">
        <w:rPr>
          <w:rtl/>
        </w:rPr>
        <w:t xml:space="preserve">בשום מקום, זה מיועד להכחיד את הביקורת השיפוטית. </w:t>
      </w:r>
    </w:p>
    <w:p w:rsidR="00656668" w:rsidRPr="005C1DF7" w:rsidRDefault="00656668" w:rsidP="00656668">
      <w:pPr>
        <w:rPr>
          <w:rtl/>
        </w:rPr>
      </w:pPr>
      <w:bookmarkStart w:id="11383" w:name="_ETM_Q1_5275922"/>
      <w:bookmarkStart w:id="11384" w:name="_ETM_Q1_5276029"/>
      <w:bookmarkEnd w:id="11383"/>
      <w:bookmarkEnd w:id="11384"/>
    </w:p>
    <w:p w:rsidR="00656668" w:rsidRPr="005C1DF7" w:rsidRDefault="00656668" w:rsidP="00656668">
      <w:pPr>
        <w:rPr>
          <w:rtl/>
        </w:rPr>
      </w:pPr>
      <w:bookmarkStart w:id="11385" w:name="_ETM_Q1_5276118"/>
      <w:bookmarkStart w:id="11386" w:name="_ETM_Q1_5276184"/>
      <w:bookmarkEnd w:id="11385"/>
      <w:bookmarkEnd w:id="11386"/>
      <w:r w:rsidRPr="005C1DF7">
        <w:rPr>
          <w:rtl/>
        </w:rPr>
        <w:t xml:space="preserve">עכשיו אני </w:t>
      </w:r>
      <w:bookmarkStart w:id="11387" w:name="_ETM_Q1_5273908"/>
      <w:bookmarkEnd w:id="11387"/>
      <w:r w:rsidRPr="005C1DF7">
        <w:rPr>
          <w:rtl/>
        </w:rPr>
        <w:t xml:space="preserve">מגיע לסיפור פסקת ההתגברות. אני לא חסיד של פסקת ההתגברות. אני חושב שהדרך הנכונה לטפל באירוע הזה היא </w:t>
      </w:r>
      <w:bookmarkStart w:id="11388" w:name="_ETM_Q1_5284280"/>
      <w:bookmarkEnd w:id="11388"/>
      <w:r w:rsidRPr="005C1DF7">
        <w:rPr>
          <w:rtl/>
        </w:rPr>
        <w:t>בדיוק דרך הדרישה לדיון בבית המשפט העליון בהרכב רחב</w:t>
      </w:r>
      <w:bookmarkStart w:id="11389" w:name="_ETM_Q1_5293606"/>
      <w:bookmarkEnd w:id="11389"/>
      <w:r w:rsidRPr="005C1DF7">
        <w:rPr>
          <w:rtl/>
        </w:rPr>
        <w:t xml:space="preserve"> ועל ידי רוב משמעותי. אני חושב שהיה צריך להחליט ללכת בכיוון הזה ולהמתין ולראות מה המשמעויות. </w:t>
      </w:r>
      <w:bookmarkStart w:id="11390" w:name="_ETM_Q1_5297870"/>
      <w:bookmarkEnd w:id="11390"/>
      <w:r w:rsidRPr="005C1DF7">
        <w:rPr>
          <w:rtl/>
        </w:rPr>
        <w:t xml:space="preserve">אני חושב שרוב הדברים שמטרידים את החברים כאן, ואני יוצא </w:t>
      </w:r>
      <w:bookmarkStart w:id="11391" w:name="_ETM_Q1_5303669"/>
      <w:bookmarkEnd w:id="11391"/>
      <w:r w:rsidRPr="005C1DF7">
        <w:rPr>
          <w:rtl/>
        </w:rPr>
        <w:t xml:space="preserve">מנקודת הנחה שיש פה אנשים שמוטרדים גם לגופן של הסוגיות </w:t>
      </w:r>
      <w:bookmarkStart w:id="11392" w:name="_ETM_Q1_5313590"/>
      <w:bookmarkEnd w:id="11392"/>
      <w:r w:rsidRPr="005C1DF7">
        <w:rPr>
          <w:rtl/>
        </w:rPr>
        <w:t xml:space="preserve">ולא רק למאבק הורדת הידיים בין הרשויות השונות, אני חושב </w:t>
      </w:r>
      <w:bookmarkStart w:id="11393" w:name="_ETM_Q1_5318810"/>
      <w:bookmarkEnd w:id="11393"/>
      <w:r w:rsidRPr="005C1DF7">
        <w:rPr>
          <w:rtl/>
        </w:rPr>
        <w:t xml:space="preserve">שזה מספיק ולא צריך להגיע לפסקת התגברות. פסקת התגברות היא רעיון לא טוב, שהיום יתחילו בפסקת התגברות אם נסכים </w:t>
      </w:r>
      <w:bookmarkStart w:id="11394" w:name="_ETM_Q1_5323930"/>
      <w:bookmarkEnd w:id="11394"/>
      <w:r w:rsidRPr="005C1DF7">
        <w:rPr>
          <w:rtl/>
        </w:rPr>
        <w:t xml:space="preserve">על 70, מחר יהיה איזשהו אירוע ויאמרו בואו נוריד ל-65. </w:t>
      </w:r>
      <w:bookmarkStart w:id="11395" w:name="_ETM_Q1_5333929"/>
      <w:bookmarkEnd w:id="11395"/>
      <w:r w:rsidRPr="005C1DF7">
        <w:rPr>
          <w:rtl/>
        </w:rPr>
        <w:t xml:space="preserve">וזה לא דבר נכון לעשות. לכן ההצעה שלי היא להתמקד </w:t>
      </w:r>
      <w:bookmarkStart w:id="11396" w:name="_ETM_Q1_5340777"/>
      <w:bookmarkEnd w:id="11396"/>
      <w:r w:rsidRPr="005C1DF7">
        <w:rPr>
          <w:rtl/>
        </w:rPr>
        <w:t xml:space="preserve">בשאלה הזאת של ההרכב והרוב הנדרש. אני מוכן לקבל, חבר הכנסת </w:t>
      </w:r>
      <w:bookmarkStart w:id="11397" w:name="_ETM_Q1_5344566"/>
      <w:bookmarkEnd w:id="11397"/>
      <w:r w:rsidRPr="005C1DF7">
        <w:rPr>
          <w:rtl/>
        </w:rPr>
        <w:t xml:space="preserve">מלול, וגם אמרתי את זה בדיון הקודם, שיהיה פה </w:t>
      </w:r>
      <w:bookmarkStart w:id="11398" w:name="_ETM_Q1_5345670"/>
      <w:bookmarkEnd w:id="11398"/>
      <w:r w:rsidRPr="005C1DF7">
        <w:rPr>
          <w:rtl/>
        </w:rPr>
        <w:t xml:space="preserve">דיון ענייני גם על הרכב או הליך למינוי שופטים בבית </w:t>
      </w:r>
      <w:bookmarkStart w:id="11399" w:name="_ETM_Q1_5353011"/>
      <w:bookmarkEnd w:id="11399"/>
      <w:r w:rsidRPr="005C1DF7">
        <w:rPr>
          <w:rtl/>
        </w:rPr>
        <w:t xml:space="preserve">המשפט העליון. מקובל עליי, וזה לא נורא. זה קיים בעוד </w:t>
      </w:r>
      <w:bookmarkStart w:id="11400" w:name="_ETM_Q1_5357823"/>
      <w:bookmarkEnd w:id="11400"/>
      <w:r w:rsidRPr="005C1DF7">
        <w:rPr>
          <w:rtl/>
        </w:rPr>
        <w:t xml:space="preserve">מדינות בעולם, שברגע שלבית משפט יש סמכות חוקתית </w:t>
      </w:r>
      <w:bookmarkStart w:id="11401" w:name="_ETM_Q1_5364332"/>
      <w:bookmarkEnd w:id="11401"/>
      <w:r w:rsidRPr="005C1DF7">
        <w:rPr>
          <w:rtl/>
        </w:rPr>
        <w:t xml:space="preserve">אז יש הבחנה בין מי שבוחר שופטים בערכאות היותר </w:t>
      </w:r>
      <w:bookmarkStart w:id="11402" w:name="_ETM_Q1_5365461"/>
      <w:bookmarkEnd w:id="11402"/>
      <w:r w:rsidRPr="005C1DF7">
        <w:rPr>
          <w:rtl/>
        </w:rPr>
        <w:t xml:space="preserve">נמוכות לאיך בוחרים שופטים בערכאה עליונה. ראוי היה לעשות </w:t>
      </w:r>
      <w:bookmarkStart w:id="11403" w:name="_ETM_Q1_5372069"/>
      <w:bookmarkEnd w:id="11403"/>
      <w:r w:rsidRPr="005C1DF7">
        <w:rPr>
          <w:rtl/>
        </w:rPr>
        <w:t xml:space="preserve">את זה עם הקמת ערכאה רביעית שבאמת תוריד את העומס </w:t>
      </w:r>
      <w:bookmarkStart w:id="11404" w:name="_ETM_Q1_5371677"/>
      <w:bookmarkEnd w:id="11404"/>
      <w:r w:rsidRPr="005C1DF7">
        <w:rPr>
          <w:rtl/>
        </w:rPr>
        <w:t xml:space="preserve">הבלתי נתפס מבית המשפט העליון, אבל ניחא. אבל גם כשעושים </w:t>
      </w:r>
      <w:bookmarkStart w:id="11405" w:name="_ETM_Q1_5379130"/>
      <w:bookmarkEnd w:id="11405"/>
      <w:r w:rsidRPr="005C1DF7">
        <w:rPr>
          <w:rtl/>
        </w:rPr>
        <w:t xml:space="preserve">את השינוי במינוי השופטים, בואו נהיה ישרים, בואו נהיה הגונים. יושב חבר הכנסת רוטמן וחוגג פה את חג האופוזיציה בזה </w:t>
      </w:r>
      <w:bookmarkStart w:id="11406" w:name="_ETM_Q1_5390973"/>
      <w:bookmarkEnd w:id="11406"/>
      <w:r w:rsidRPr="005C1DF7">
        <w:rPr>
          <w:rtl/>
        </w:rPr>
        <w:t xml:space="preserve">שהוא נותן מקום אחד מובטח לאופוזיציה מתוך תשעה חברים, כשברור </w:t>
      </w:r>
      <w:bookmarkStart w:id="11407" w:name="_ETM_Q1_5397011"/>
      <w:bookmarkEnd w:id="11407"/>
      <w:r w:rsidRPr="005C1DF7">
        <w:rPr>
          <w:rtl/>
        </w:rPr>
        <w:t xml:space="preserve">שכל האחרים, גם אם לא באופן מיידי אבל תוך שנה-שנתיים </w:t>
      </w:r>
      <w:bookmarkStart w:id="11408" w:name="_ETM_Q1_5398686"/>
      <w:bookmarkEnd w:id="11408"/>
      <w:r w:rsidRPr="005C1DF7">
        <w:rPr>
          <w:rtl/>
        </w:rPr>
        <w:t xml:space="preserve">הופכים למינוי של הקואליציה. כי כבר הכריזה הממשלה הזאת על </w:t>
      </w:r>
      <w:bookmarkStart w:id="11409" w:name="_ETM_Q1_5402301"/>
      <w:bookmarkEnd w:id="11409"/>
      <w:r w:rsidRPr="005C1DF7">
        <w:rPr>
          <w:rtl/>
        </w:rPr>
        <w:t xml:space="preserve">רצונה לבטל את הסניוריטי, אז הם יבחרו את נשיא בית </w:t>
      </w:r>
      <w:bookmarkStart w:id="11410" w:name="_ETM_Q1_5408298"/>
      <w:bookmarkEnd w:id="11410"/>
      <w:r w:rsidRPr="005C1DF7">
        <w:rPr>
          <w:rtl/>
        </w:rPr>
        <w:t xml:space="preserve">המשפט העליון, כולל מועמד מן החוץ שזה אמר שר המשפטים. </w:t>
      </w:r>
      <w:bookmarkStart w:id="11411" w:name="_ETM_Q1_5412645"/>
      <w:bookmarkEnd w:id="11411"/>
      <w:r w:rsidRPr="005C1DF7">
        <w:rPr>
          <w:rtl/>
        </w:rPr>
        <w:t xml:space="preserve">לא יהיו עוד שני שופטים על פי שיטתם, אלא עוד </w:t>
      </w:r>
      <w:bookmarkStart w:id="11412" w:name="_ETM_Q1_5413846"/>
      <w:bookmarkEnd w:id="11412"/>
      <w:r w:rsidRPr="005C1DF7">
        <w:rPr>
          <w:rtl/>
        </w:rPr>
        <w:t xml:space="preserve">שני מינויים של שר המשפטים בהסכמת נשיא בית המשפט העליון, </w:t>
      </w:r>
      <w:bookmarkStart w:id="11413" w:name="_ETM_Q1_5422352"/>
      <w:bookmarkEnd w:id="11413"/>
      <w:r w:rsidRPr="005C1DF7">
        <w:rPr>
          <w:rtl/>
        </w:rPr>
        <w:t xml:space="preserve">כשהממשלה בוחרת את נשיא בית המשפט העליון. אל תזלזלו </w:t>
      </w:r>
      <w:bookmarkStart w:id="11414" w:name="_ETM_Q1_5423112"/>
      <w:bookmarkEnd w:id="11414"/>
      <w:r w:rsidRPr="005C1DF7">
        <w:rPr>
          <w:rtl/>
        </w:rPr>
        <w:t xml:space="preserve">באינטליגנציה שלנו. </w:t>
      </w:r>
    </w:p>
    <w:p w:rsidR="00656668" w:rsidRPr="005C1DF7" w:rsidRDefault="00656668" w:rsidP="00656668">
      <w:pPr>
        <w:rPr>
          <w:rtl/>
        </w:rPr>
      </w:pPr>
    </w:p>
    <w:p w:rsidR="00656668" w:rsidRPr="005C1DF7" w:rsidRDefault="00656668" w:rsidP="00656668">
      <w:pPr>
        <w:pStyle w:val="af8"/>
        <w:keepNext/>
        <w:rPr>
          <w:rtl/>
        </w:rPr>
      </w:pPr>
      <w:bookmarkStart w:id="11415" w:name="ET_yor_5797_19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415"/>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לפי מה </w:t>
      </w:r>
      <w:bookmarkStart w:id="11416" w:name="_ETM_Q1_5429147"/>
      <w:bookmarkEnd w:id="11416"/>
      <w:r w:rsidRPr="005C1DF7">
        <w:rPr>
          <w:rtl/>
          <w:lang w:eastAsia="he-IL"/>
        </w:rPr>
        <w:t xml:space="preserve">שאתה אומר עכשיו הפתרון לזה הוא שהחוק שיעבור </w:t>
      </w:r>
      <w:bookmarkStart w:id="11417" w:name="_ETM_Q1_5434865"/>
      <w:bookmarkEnd w:id="11417"/>
      <w:r w:rsidRPr="005C1DF7">
        <w:rPr>
          <w:rtl/>
          <w:lang w:eastAsia="he-IL"/>
        </w:rPr>
        <w:t>מחר בקריאה ראשונה יהיה הוראת שעה לשנתיים ואז הוא י</w:t>
      </w:r>
      <w:bookmarkStart w:id="11418" w:name="_ETM_Q1_5441079"/>
      <w:bookmarkEnd w:id="11418"/>
      <w:r w:rsidRPr="005C1DF7">
        <w:rPr>
          <w:rtl/>
          <w:lang w:eastAsia="he-IL"/>
        </w:rPr>
        <w:t xml:space="preserve">חזור חזרה. </w:t>
      </w:r>
    </w:p>
    <w:p w:rsidR="00656668" w:rsidRPr="005C1DF7" w:rsidRDefault="00656668" w:rsidP="00656668">
      <w:pPr>
        <w:rPr>
          <w:rtl/>
          <w:lang w:eastAsia="he-IL"/>
        </w:rPr>
      </w:pPr>
      <w:bookmarkStart w:id="11419" w:name="_ETM_Q1_5442461"/>
      <w:bookmarkEnd w:id="11419"/>
    </w:p>
    <w:p w:rsidR="00656668" w:rsidRPr="005C1DF7" w:rsidRDefault="00656668" w:rsidP="00656668">
      <w:pPr>
        <w:pStyle w:val="a5"/>
        <w:keepNext/>
        <w:rPr>
          <w:rtl/>
        </w:rPr>
      </w:pPr>
      <w:bookmarkStart w:id="11420" w:name="ET_speaker_5068_192"/>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42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לא לחוקק את זה, זה הפתרון. </w:t>
      </w:r>
    </w:p>
    <w:p w:rsidR="00656668" w:rsidRPr="005C1DF7" w:rsidRDefault="00656668" w:rsidP="00656668">
      <w:pPr>
        <w:rPr>
          <w:rtl/>
          <w:lang w:eastAsia="he-IL"/>
        </w:rPr>
      </w:pPr>
      <w:bookmarkStart w:id="11421" w:name="_ETM_Q1_5442070"/>
      <w:bookmarkStart w:id="11422" w:name="_ETM_Q1_5442177"/>
      <w:bookmarkEnd w:id="11421"/>
      <w:bookmarkEnd w:id="11422"/>
    </w:p>
    <w:p w:rsidR="00656668" w:rsidRPr="005C1DF7" w:rsidRDefault="00656668" w:rsidP="00656668">
      <w:pPr>
        <w:pStyle w:val="a5"/>
        <w:keepNext/>
        <w:rPr>
          <w:rtl/>
        </w:rPr>
      </w:pPr>
      <w:bookmarkStart w:id="11423" w:name="ET_speaker_6156_191"/>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42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424" w:name="_ETM_Q1_5443251"/>
      <w:bookmarkStart w:id="11425" w:name="_ETM_Q1_5443334"/>
      <w:bookmarkEnd w:id="11424"/>
      <w:bookmarkEnd w:id="11425"/>
      <w:r w:rsidRPr="005C1DF7">
        <w:rPr>
          <w:rtl/>
          <w:lang w:eastAsia="he-IL"/>
        </w:rPr>
        <w:t xml:space="preserve">לא. הפתרון </w:t>
      </w:r>
      <w:bookmarkStart w:id="11426" w:name="_ETM_Q1_5440928"/>
      <w:bookmarkEnd w:id="11426"/>
      <w:r w:rsidRPr="005C1DF7">
        <w:rPr>
          <w:rtl/>
          <w:lang w:eastAsia="he-IL"/>
        </w:rPr>
        <w:t xml:space="preserve">היה להגיע לסיכום בנושא הליך מינוי שופטים. </w:t>
      </w:r>
    </w:p>
    <w:p w:rsidR="00656668" w:rsidRPr="005C1DF7" w:rsidRDefault="00656668" w:rsidP="00656668">
      <w:pPr>
        <w:rPr>
          <w:rtl/>
          <w:lang w:eastAsia="he-IL"/>
        </w:rPr>
      </w:pPr>
      <w:bookmarkStart w:id="11427" w:name="_ETM_Q1_5446836"/>
      <w:bookmarkStart w:id="11428" w:name="_ETM_Q1_5446960"/>
      <w:bookmarkEnd w:id="11427"/>
      <w:bookmarkEnd w:id="11428"/>
    </w:p>
    <w:p w:rsidR="00656668" w:rsidRPr="005C1DF7" w:rsidRDefault="00656668" w:rsidP="00656668">
      <w:pPr>
        <w:pStyle w:val="af8"/>
        <w:keepNext/>
        <w:rPr>
          <w:rtl/>
        </w:rPr>
      </w:pPr>
      <w:bookmarkStart w:id="11429" w:name="ET_yor_5797_19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42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430" w:name="_ETM_Q1_5448620"/>
      <w:bookmarkEnd w:id="11430"/>
      <w:r w:rsidRPr="005C1DF7">
        <w:rPr>
          <w:rtl/>
          <w:lang w:eastAsia="he-IL"/>
        </w:rPr>
        <w:t xml:space="preserve">בסוף אבל אתה </w:t>
      </w:r>
      <w:bookmarkStart w:id="11431" w:name="_ETM_Q1_5450597"/>
      <w:bookmarkEnd w:id="11431"/>
      <w:r w:rsidRPr="005C1DF7">
        <w:rPr>
          <w:rtl/>
          <w:lang w:eastAsia="he-IL"/>
        </w:rPr>
        <w:t xml:space="preserve">צריך פתרון. </w:t>
      </w:r>
    </w:p>
    <w:p w:rsidR="00656668" w:rsidRPr="005C1DF7" w:rsidRDefault="00656668" w:rsidP="00656668">
      <w:pPr>
        <w:rPr>
          <w:rtl/>
          <w:lang w:eastAsia="he-IL"/>
        </w:rPr>
      </w:pPr>
      <w:bookmarkStart w:id="11432" w:name="_ETM_Q1_5452757"/>
      <w:bookmarkStart w:id="11433" w:name="_ETM_Q1_5452869"/>
      <w:bookmarkEnd w:id="11432"/>
      <w:bookmarkEnd w:id="11433"/>
    </w:p>
    <w:p w:rsidR="00656668" w:rsidRPr="005C1DF7" w:rsidRDefault="00656668" w:rsidP="00656668">
      <w:pPr>
        <w:pStyle w:val="a5"/>
        <w:keepNext/>
        <w:rPr>
          <w:rtl/>
        </w:rPr>
      </w:pPr>
      <w:bookmarkStart w:id="11434" w:name="ET_speaker_6156_194"/>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43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חושב שחבר הכנסת מלול צודק. אם היינו מביאים לפה פרוצדורה </w:t>
      </w:r>
      <w:bookmarkStart w:id="11435" w:name="_ETM_Q1_5462671"/>
      <w:bookmarkEnd w:id="11435"/>
      <w:r w:rsidRPr="005C1DF7">
        <w:rPr>
          <w:rtl/>
          <w:lang w:eastAsia="he-IL"/>
        </w:rPr>
        <w:t xml:space="preserve">מסודרת בחוק היסוד לאיך פוסלים חוק, אבל באמת שיהיה אפשר </w:t>
      </w:r>
      <w:bookmarkStart w:id="11436" w:name="_ETM_Q1_5465136"/>
      <w:bookmarkEnd w:id="11436"/>
      <w:r w:rsidRPr="005C1DF7">
        <w:rPr>
          <w:rtl/>
          <w:lang w:eastAsia="he-IL"/>
        </w:rPr>
        <w:t xml:space="preserve">לפסול חוק שפוגע קשה בזכויות אדם, פלוס דיון מאוזן, </w:t>
      </w:r>
      <w:bookmarkStart w:id="11437" w:name="_ETM_Q1_5471586"/>
      <w:bookmarkEnd w:id="11437"/>
      <w:r w:rsidRPr="005C1DF7">
        <w:rPr>
          <w:rtl/>
          <w:lang w:eastAsia="he-IL"/>
        </w:rPr>
        <w:t xml:space="preserve">הגון, ראוי בשאלה איך בוחרים שופטים לבית המשפט העליון </w:t>
      </w:r>
      <w:bookmarkStart w:id="11438" w:name="_ETM_Q1_5476281"/>
      <w:bookmarkEnd w:id="11438"/>
      <w:r w:rsidRPr="005C1DF7">
        <w:rPr>
          <w:rtl/>
          <w:lang w:eastAsia="he-IL"/>
        </w:rPr>
        <w:t xml:space="preserve">– אני הצעתי שכדי לנטרל את ממד השיקופיות, אני מזכיר </w:t>
      </w:r>
      <w:bookmarkStart w:id="11439" w:name="_ETM_Q1_5479984"/>
      <w:bookmarkEnd w:id="11439"/>
      <w:r w:rsidRPr="005C1DF7">
        <w:rPr>
          <w:rtl/>
          <w:lang w:eastAsia="he-IL"/>
        </w:rPr>
        <w:t>שזה היה מאיר שטרית שכשר המשפטים מינה את ועדת זמיר</w:t>
      </w:r>
      <w:bookmarkStart w:id="11440" w:name="_ETM_Q1_5484511"/>
      <w:bookmarkEnd w:id="11440"/>
      <w:r w:rsidRPr="005C1DF7">
        <w:rPr>
          <w:rtl/>
          <w:lang w:eastAsia="he-IL"/>
        </w:rPr>
        <w:t xml:space="preserve">, השופט העליון זמיר. שופט בית המשפט </w:t>
      </w:r>
      <w:bookmarkStart w:id="11441" w:name="_ETM_Q1_5491368"/>
      <w:bookmarkEnd w:id="11441"/>
      <w:r w:rsidRPr="005C1DF7">
        <w:rPr>
          <w:rtl/>
          <w:lang w:eastAsia="he-IL"/>
        </w:rPr>
        <w:t xml:space="preserve">העליון זמיר אמר: יש לנו בעיה. הוא לא קרא לזה </w:t>
      </w:r>
      <w:bookmarkStart w:id="11442" w:name="_ETM_Q1_5492888"/>
      <w:bookmarkEnd w:id="11442"/>
      <w:r w:rsidRPr="005C1DF7">
        <w:rPr>
          <w:rtl/>
          <w:lang w:eastAsia="he-IL"/>
        </w:rPr>
        <w:t xml:space="preserve">ייצוגיות, אבל הוא אמר שיש מגזרים שלא משתקפים בבית המשפט </w:t>
      </w:r>
      <w:bookmarkStart w:id="11443" w:name="_ETM_Q1_5495873"/>
      <w:bookmarkEnd w:id="11443"/>
      <w:r w:rsidRPr="005C1DF7">
        <w:rPr>
          <w:rtl/>
          <w:lang w:eastAsia="he-IL"/>
        </w:rPr>
        <w:t xml:space="preserve">העליון. שופט בית המשפט העליון כתב את זה, פרופ' </w:t>
      </w:r>
      <w:bookmarkStart w:id="11444" w:name="_ETM_Q1_5500113"/>
      <w:bookmarkEnd w:id="11444"/>
      <w:r w:rsidRPr="005C1DF7">
        <w:rPr>
          <w:rtl/>
          <w:lang w:eastAsia="he-IL"/>
        </w:rPr>
        <w:t xml:space="preserve">זמיר, שישב פה והתנגד לרפורמה. אז אני, כדי להוציא את העניין של נציג חרדי, ואתה יודע חבר הכנסת </w:t>
      </w:r>
      <w:bookmarkStart w:id="11445" w:name="_ETM_Q1_5507366"/>
      <w:bookmarkEnd w:id="11445"/>
      <w:r w:rsidRPr="005C1DF7">
        <w:rPr>
          <w:rtl/>
          <w:lang w:eastAsia="he-IL"/>
        </w:rPr>
        <w:t xml:space="preserve">פינדרוס שהנשיא ברק חיזר אחרי הדיין ויחובסקי, בגלל העניין החרדי, </w:t>
      </w:r>
      <w:bookmarkStart w:id="11446" w:name="_ETM_Q1_5518083"/>
      <w:bookmarkEnd w:id="11446"/>
      <w:r w:rsidRPr="005C1DF7">
        <w:rPr>
          <w:rtl/>
          <w:lang w:eastAsia="he-IL"/>
        </w:rPr>
        <w:t xml:space="preserve">בגלל העניין של הציבור יוצאי ארצות ערב הספרדים, בית המשפט העליון ראוי. זה </w:t>
      </w:r>
      <w:bookmarkStart w:id="11447" w:name="_ETM_Q1_5533710"/>
      <w:bookmarkEnd w:id="11447"/>
      <w:r w:rsidRPr="005C1DF7">
        <w:rPr>
          <w:rtl/>
          <w:lang w:eastAsia="he-IL"/>
        </w:rPr>
        <w:t xml:space="preserve">לא חידוש שלנו, אמר את זה השופט זמיר, ראוי לחשוב </w:t>
      </w:r>
      <w:bookmarkStart w:id="11448" w:name="_ETM_Q1_5544143"/>
      <w:bookmarkEnd w:id="11448"/>
      <w:r w:rsidRPr="005C1DF7">
        <w:rPr>
          <w:rtl/>
          <w:lang w:eastAsia="he-IL"/>
        </w:rPr>
        <w:t xml:space="preserve">איך מאיצים את מימוש דוח זמיר להגברת השיקוף של כל </w:t>
      </w:r>
      <w:bookmarkStart w:id="11449" w:name="_ETM_Q1_5549420"/>
      <w:bookmarkEnd w:id="11449"/>
      <w:r w:rsidRPr="005C1DF7">
        <w:rPr>
          <w:rtl/>
          <w:lang w:eastAsia="he-IL"/>
        </w:rPr>
        <w:t xml:space="preserve">חלקי החברה הישראלית לבית המשפט העליון. בואו נחשוב איך ממנים </w:t>
      </w:r>
      <w:bookmarkStart w:id="11450" w:name="_ETM_Q1_5549978"/>
      <w:bookmarkEnd w:id="11450"/>
      <w:r w:rsidRPr="005C1DF7">
        <w:rPr>
          <w:rtl/>
          <w:lang w:eastAsia="he-IL"/>
        </w:rPr>
        <w:t xml:space="preserve">עוד שופטים שמורידים את המתח החברתי סביב סוגיית השיקוף. נעשה </w:t>
      </w:r>
      <w:bookmarkStart w:id="11451" w:name="_ETM_Q1_5559968"/>
      <w:bookmarkEnd w:id="11451"/>
      <w:r w:rsidRPr="005C1DF7">
        <w:rPr>
          <w:rtl/>
          <w:lang w:eastAsia="he-IL"/>
        </w:rPr>
        <w:t xml:space="preserve">את זה בהסכמה ואז נלך לפשרה סבירה שהיא לא </w:t>
      </w:r>
      <w:bookmarkStart w:id="11452" w:name="_ETM_Q1_5567873"/>
      <w:bookmarkEnd w:id="11452"/>
      <w:r w:rsidRPr="005C1DF7">
        <w:rPr>
          <w:rtl/>
          <w:lang w:eastAsia="he-IL"/>
        </w:rPr>
        <w:t xml:space="preserve">השתלטות של הרשות המבצעת כולה על הליך מינוי השופטים בכל </w:t>
      </w:r>
      <w:bookmarkStart w:id="11453" w:name="_ETM_Q1_5568507"/>
      <w:bookmarkEnd w:id="11453"/>
      <w:r w:rsidRPr="005C1DF7">
        <w:rPr>
          <w:rtl/>
          <w:lang w:eastAsia="he-IL"/>
        </w:rPr>
        <w:t xml:space="preserve">הערכאות. הנה, כדי שלא יאמרו שאנחנו לא </w:t>
      </w:r>
      <w:bookmarkStart w:id="11454" w:name="_ETM_Q1_5572787"/>
      <w:bookmarkEnd w:id="11454"/>
      <w:r w:rsidRPr="005C1DF7">
        <w:rPr>
          <w:rtl/>
          <w:lang w:eastAsia="he-IL"/>
        </w:rPr>
        <w:t xml:space="preserve">שמים הצעות. יכול להיות שלחברת הכנסת אלהרר יש הצעות אחרות, </w:t>
      </w:r>
      <w:bookmarkStart w:id="11455" w:name="_ETM_Q1_5579226"/>
      <w:bookmarkEnd w:id="11455"/>
      <w:r w:rsidRPr="005C1DF7">
        <w:rPr>
          <w:rtl/>
          <w:lang w:eastAsia="he-IL"/>
        </w:rPr>
        <w:t>אבל חייבים להוציא רגע את האמירה הזאת של חבר הכנ</w:t>
      </w:r>
      <w:bookmarkStart w:id="11456" w:name="_ETM_Q1_5582049"/>
      <w:bookmarkEnd w:id="11456"/>
      <w:r w:rsidRPr="005C1DF7">
        <w:rPr>
          <w:rtl/>
          <w:lang w:eastAsia="he-IL"/>
        </w:rPr>
        <w:t xml:space="preserve">סת רוטמן, שגם השר לוין מהדהד. מהיום הראשון של </w:t>
      </w:r>
      <w:bookmarkStart w:id="11457" w:name="_ETM_Q1_5582321"/>
      <w:bookmarkEnd w:id="11457"/>
      <w:r w:rsidRPr="005C1DF7">
        <w:rPr>
          <w:rtl/>
          <w:lang w:eastAsia="he-IL"/>
        </w:rPr>
        <w:t xml:space="preserve">הדיון האופוזיציה שמה פה כיווני מחשבה. </w:t>
      </w:r>
    </w:p>
    <w:p w:rsidR="00656668" w:rsidRPr="005C1DF7" w:rsidRDefault="00656668" w:rsidP="00656668">
      <w:pPr>
        <w:rPr>
          <w:rtl/>
          <w:lang w:eastAsia="he-IL"/>
        </w:rPr>
      </w:pPr>
    </w:p>
    <w:p w:rsidR="00656668" w:rsidRPr="005C1DF7" w:rsidRDefault="00656668" w:rsidP="00656668">
      <w:pPr>
        <w:pStyle w:val="a5"/>
        <w:keepNext/>
        <w:rPr>
          <w:rtl/>
        </w:rPr>
      </w:pPr>
      <w:bookmarkStart w:id="11458" w:name="ET_speaker_5068_196"/>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458"/>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אבל אף אחד לא </w:t>
      </w:r>
      <w:bookmarkStart w:id="11459" w:name="_ETM_Q1_5586009"/>
      <w:bookmarkEnd w:id="11459"/>
      <w:r w:rsidRPr="005C1DF7">
        <w:rPr>
          <w:rtl/>
        </w:rPr>
        <w:t xml:space="preserve">רוצה לשקול את זה. </w:t>
      </w:r>
    </w:p>
    <w:p w:rsidR="00656668" w:rsidRPr="005C1DF7" w:rsidRDefault="00656668" w:rsidP="00656668">
      <w:pPr>
        <w:rPr>
          <w:rtl/>
        </w:rPr>
      </w:pPr>
      <w:bookmarkStart w:id="11460" w:name="_ETM_Q1_5589960"/>
      <w:bookmarkStart w:id="11461" w:name="_ETM_Q1_5590058"/>
      <w:bookmarkStart w:id="11462" w:name="_ETM_Q1_5591240"/>
      <w:bookmarkEnd w:id="11460"/>
      <w:bookmarkEnd w:id="11461"/>
      <w:bookmarkEnd w:id="11462"/>
    </w:p>
    <w:p w:rsidR="00656668" w:rsidRPr="005C1DF7" w:rsidRDefault="00656668" w:rsidP="00656668">
      <w:pPr>
        <w:pStyle w:val="a5"/>
        <w:keepNext/>
        <w:rPr>
          <w:rtl/>
        </w:rPr>
      </w:pPr>
      <w:bookmarkStart w:id="11463" w:name="ET_speaker_6156_197"/>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463"/>
    </w:p>
    <w:p w:rsidR="00656668" w:rsidRPr="005C1DF7" w:rsidRDefault="00656668" w:rsidP="00656668">
      <w:pPr>
        <w:pStyle w:val="KeepWithNext"/>
        <w:rPr>
          <w:rtl/>
        </w:rPr>
      </w:pPr>
    </w:p>
    <w:p w:rsidR="00656668" w:rsidRPr="005C1DF7" w:rsidRDefault="00656668" w:rsidP="00656668">
      <w:pPr>
        <w:rPr>
          <w:rtl/>
        </w:rPr>
      </w:pPr>
      <w:bookmarkStart w:id="11464" w:name="_ETM_Q1_5591989"/>
      <w:bookmarkStart w:id="11465" w:name="_ETM_Q1_5592065"/>
      <w:bookmarkEnd w:id="11464"/>
      <w:bookmarkEnd w:id="11465"/>
      <w:r w:rsidRPr="005C1DF7">
        <w:rPr>
          <w:rtl/>
        </w:rPr>
        <w:t xml:space="preserve">כל הזמן אומרים לנו: נדבר על </w:t>
      </w:r>
      <w:bookmarkStart w:id="11466" w:name="_ETM_Q1_5589506"/>
      <w:bookmarkEnd w:id="11466"/>
      <w:r w:rsidRPr="005C1DF7">
        <w:rPr>
          <w:rtl/>
        </w:rPr>
        <w:t xml:space="preserve">זה מתישהו. אנחנו חודשיים יושבים פה ומדברים. על מינוי השופטים </w:t>
      </w:r>
      <w:bookmarkStart w:id="11467" w:name="_ETM_Q1_5599214"/>
      <w:bookmarkEnd w:id="11467"/>
      <w:r w:rsidRPr="005C1DF7">
        <w:rPr>
          <w:rtl/>
        </w:rPr>
        <w:t xml:space="preserve">הצענו אין-ספור הצעות, אני הצעתי כמה הצעות. דיברנו עליהן? התבקש </w:t>
      </w:r>
      <w:bookmarkStart w:id="11468" w:name="_ETM_Q1_5601282"/>
      <w:bookmarkEnd w:id="11468"/>
      <w:r w:rsidRPr="005C1DF7">
        <w:rPr>
          <w:rtl/>
        </w:rPr>
        <w:t xml:space="preserve">עליהן מחקר? ניסינו לעסוק בהן? יש פה רצון לדהירה. הנה, יש פה הצעות קונקרטיות, לא רוצים לדון. האם אנחנו צריכים לסמוך על הנס שברגע האחרון, חצי שעה לפני הקריאה בשנייה </w:t>
      </w:r>
      <w:bookmarkStart w:id="11469" w:name="_ETM_Q1_5621719"/>
      <w:bookmarkEnd w:id="11469"/>
      <w:r w:rsidRPr="005C1DF7">
        <w:rPr>
          <w:rtl/>
        </w:rPr>
        <w:t xml:space="preserve">שלישית, ייכנסו איתנו לחדר? הציבור שלנו, של האופוזיציה, הוא בכל </w:t>
      </w:r>
      <w:bookmarkStart w:id="11470" w:name="_ETM_Q1_5623110"/>
      <w:bookmarkEnd w:id="11470"/>
      <w:r w:rsidRPr="005C1DF7">
        <w:rPr>
          <w:rtl/>
        </w:rPr>
        <w:t>זאת לא מבוטל. הפסדנו בבחירות, נניח</w:t>
      </w:r>
      <w:bookmarkStart w:id="11471" w:name="_ETM_Q1_5633751"/>
      <w:bookmarkEnd w:id="11471"/>
      <w:r w:rsidRPr="005C1DF7">
        <w:rPr>
          <w:rtl/>
        </w:rPr>
        <w:t xml:space="preserve"> שלגוש נתניהו הצביעו 2.5 מיליון איש ולאופוזיציה שלנו רק שני מיליון, מה שלא נכון אבל בואו נאמר. בכל זאת אנחנו מייצגים שני מיליון איש. מה אתם רוצים שנאמר לשני </w:t>
      </w:r>
      <w:bookmarkStart w:id="11472" w:name="_ETM_Q1_5644319"/>
      <w:bookmarkEnd w:id="11472"/>
      <w:r w:rsidRPr="005C1DF7">
        <w:rPr>
          <w:rtl/>
        </w:rPr>
        <w:t xml:space="preserve">מיליון האנשים האלה, שאנחנו סומכים על טוב ליבו של רוטמן ועל טוב ליבו של לוין שחצי שעה לפני השנייה </w:t>
      </w:r>
      <w:bookmarkStart w:id="11473" w:name="_ETM_Q1_5655007"/>
      <w:bookmarkEnd w:id="11473"/>
      <w:r w:rsidRPr="005C1DF7">
        <w:rPr>
          <w:rtl/>
        </w:rPr>
        <w:t xml:space="preserve">והשלישית נגיע לפשרות? הרי בשביל מה אנחנו יושבים פה? בשביל </w:t>
      </w:r>
      <w:bookmarkStart w:id="11474" w:name="_ETM_Q1_5656872"/>
      <w:bookmarkEnd w:id="11474"/>
      <w:r w:rsidRPr="005C1DF7">
        <w:rPr>
          <w:rtl/>
        </w:rPr>
        <w:t xml:space="preserve">מה הוא מביא את זה כהצעת חוק של הוועדה אם </w:t>
      </w:r>
      <w:bookmarkStart w:id="11475" w:name="_ETM_Q1_5657849"/>
      <w:bookmarkEnd w:id="11475"/>
      <w:r w:rsidRPr="005C1DF7">
        <w:rPr>
          <w:rtl/>
        </w:rPr>
        <w:t xml:space="preserve">לא כדי שפה בוועדה נבוא לקריאה ראשונה כבר עם הפשרות? </w:t>
      </w:r>
      <w:bookmarkStart w:id="11476" w:name="_ETM_Q1_5663540"/>
      <w:bookmarkEnd w:id="11476"/>
      <w:r w:rsidRPr="005C1DF7">
        <w:rPr>
          <w:rtl/>
        </w:rPr>
        <w:t xml:space="preserve">איך אני צריך להבין את ההבאה מחר של קריאה ראשונה </w:t>
      </w:r>
      <w:bookmarkStart w:id="11477" w:name="_ETM_Q1_5670517"/>
      <w:bookmarkEnd w:id="11477"/>
      <w:r w:rsidRPr="005C1DF7">
        <w:rPr>
          <w:rtl/>
        </w:rPr>
        <w:t xml:space="preserve">של ההצעות אלא בדרך שאומרת: בגדול לא מעניין אותנו, אנחנו </w:t>
      </w:r>
      <w:bookmarkStart w:id="11478" w:name="_ETM_Q1_5675908"/>
      <w:bookmarkEnd w:id="11478"/>
      <w:r w:rsidRPr="005C1DF7">
        <w:rPr>
          <w:rtl/>
        </w:rPr>
        <w:t xml:space="preserve">דוהרים קדימה? אתה היית מוכן לסמוך על הנס </w:t>
      </w:r>
      <w:bookmarkStart w:id="11479" w:name="_ETM_Q1_5680236"/>
      <w:bookmarkEnd w:id="11479"/>
      <w:r w:rsidRPr="005C1DF7">
        <w:rPr>
          <w:rtl/>
        </w:rPr>
        <w:t xml:space="preserve">כמו שרוטמן אומר לנו? זה הסיפור.  </w:t>
      </w:r>
    </w:p>
    <w:p w:rsidR="00656668" w:rsidRPr="005C1DF7" w:rsidRDefault="00656668" w:rsidP="00656668">
      <w:pPr>
        <w:rPr>
          <w:rtl/>
        </w:rPr>
      </w:pPr>
      <w:bookmarkStart w:id="11480" w:name="_ETM_Q1_5685227"/>
      <w:bookmarkStart w:id="11481" w:name="_ETM_Q1_5685280"/>
      <w:bookmarkStart w:id="11482" w:name="_ETM_Q1_5691610"/>
      <w:bookmarkEnd w:id="11480"/>
      <w:bookmarkEnd w:id="11481"/>
      <w:bookmarkEnd w:id="11482"/>
    </w:p>
    <w:p w:rsidR="00656668" w:rsidRPr="005C1DF7" w:rsidRDefault="00656668" w:rsidP="00656668">
      <w:pPr>
        <w:pStyle w:val="a5"/>
        <w:keepNext/>
        <w:rPr>
          <w:rtl/>
        </w:rPr>
      </w:pPr>
      <w:bookmarkStart w:id="11483" w:name="ET_speaker_6520_131"/>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483"/>
    </w:p>
    <w:p w:rsidR="00656668" w:rsidRPr="005C1DF7" w:rsidRDefault="00656668" w:rsidP="00656668">
      <w:pPr>
        <w:pStyle w:val="KeepWithNext"/>
        <w:rPr>
          <w:rtl/>
        </w:rPr>
      </w:pPr>
    </w:p>
    <w:p w:rsidR="00656668" w:rsidRPr="005C1DF7" w:rsidRDefault="00656668" w:rsidP="00656668">
      <w:pPr>
        <w:rPr>
          <w:rtl/>
        </w:rPr>
      </w:pPr>
      <w:bookmarkStart w:id="11484" w:name="_ETM_Q1_5691991"/>
      <w:bookmarkStart w:id="11485" w:name="_ETM_Q1_5692016"/>
      <w:bookmarkEnd w:id="11484"/>
      <w:bookmarkEnd w:id="11485"/>
      <w:r w:rsidRPr="005C1DF7">
        <w:rPr>
          <w:rtl/>
        </w:rPr>
        <w:t xml:space="preserve">אני מאמין בו, כן. </w:t>
      </w:r>
    </w:p>
    <w:p w:rsidR="00656668" w:rsidRPr="005C1DF7" w:rsidRDefault="00656668" w:rsidP="00656668">
      <w:pPr>
        <w:rPr>
          <w:rtl/>
        </w:rPr>
      </w:pPr>
      <w:bookmarkStart w:id="11486" w:name="_ETM_Q1_5680364"/>
      <w:bookmarkStart w:id="11487" w:name="_ETM_Q1_5680459"/>
      <w:bookmarkEnd w:id="11486"/>
      <w:bookmarkEnd w:id="11487"/>
    </w:p>
    <w:p w:rsidR="00656668" w:rsidRPr="005C1DF7" w:rsidRDefault="00656668" w:rsidP="00656668">
      <w:pPr>
        <w:pStyle w:val="af8"/>
        <w:keepNext/>
        <w:rPr>
          <w:rtl/>
        </w:rPr>
      </w:pPr>
      <w:bookmarkStart w:id="11488" w:name="ET_yor_5797_19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48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489" w:name="_ETM_Q1_5685570"/>
      <w:bookmarkEnd w:id="11489"/>
      <w:r w:rsidRPr="005C1DF7">
        <w:rPr>
          <w:rtl/>
          <w:lang w:eastAsia="he-IL"/>
        </w:rPr>
        <w:t xml:space="preserve">תודה. </w:t>
      </w:r>
    </w:p>
    <w:p w:rsidR="00656668" w:rsidRPr="005C1DF7" w:rsidRDefault="00656668" w:rsidP="00656668">
      <w:pPr>
        <w:rPr>
          <w:rtl/>
          <w:lang w:eastAsia="he-IL"/>
        </w:rPr>
      </w:pPr>
      <w:bookmarkStart w:id="11490" w:name="_ETM_Q1_5687500"/>
      <w:bookmarkStart w:id="11491" w:name="_ETM_Q1_5687624"/>
      <w:bookmarkEnd w:id="11490"/>
      <w:bookmarkEnd w:id="11491"/>
    </w:p>
    <w:p w:rsidR="00656668" w:rsidRPr="005C1DF7" w:rsidRDefault="00656668" w:rsidP="00656668">
      <w:pPr>
        <w:pStyle w:val="a5"/>
        <w:keepNext/>
        <w:rPr>
          <w:rtl/>
        </w:rPr>
      </w:pPr>
      <w:bookmarkStart w:id="11492" w:name="ET_speaker_6156_199"/>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492"/>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אני בעניין</w:t>
      </w:r>
      <w:bookmarkStart w:id="11493" w:name="_ETM_Q1_5682344"/>
      <w:bookmarkEnd w:id="11493"/>
      <w:r w:rsidRPr="005C1DF7">
        <w:rPr>
          <w:rtl/>
          <w:lang w:eastAsia="he-IL"/>
        </w:rPr>
        <w:t xml:space="preserve"> הזה לא מאמין. </w:t>
      </w:r>
    </w:p>
    <w:p w:rsidR="00656668" w:rsidRPr="005C1DF7" w:rsidRDefault="00656668" w:rsidP="00656668">
      <w:pPr>
        <w:rPr>
          <w:rtl/>
          <w:lang w:eastAsia="he-IL"/>
        </w:rPr>
      </w:pPr>
      <w:bookmarkStart w:id="11494" w:name="_ETM_Q1_5693763"/>
      <w:bookmarkStart w:id="11495" w:name="_ETM_Q1_5693877"/>
      <w:bookmarkEnd w:id="11494"/>
      <w:bookmarkEnd w:id="11495"/>
    </w:p>
    <w:p w:rsidR="00656668" w:rsidRPr="005C1DF7" w:rsidRDefault="00656668" w:rsidP="00656668">
      <w:pPr>
        <w:pStyle w:val="af8"/>
        <w:keepNext/>
        <w:rPr>
          <w:rtl/>
        </w:rPr>
      </w:pPr>
      <w:bookmarkStart w:id="11496" w:name="ET_yor_5797_20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49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497" w:name="_ETM_Q1_5695628"/>
      <w:bookmarkEnd w:id="11497"/>
      <w:r w:rsidRPr="005C1DF7">
        <w:rPr>
          <w:rtl/>
          <w:lang w:eastAsia="he-IL"/>
        </w:rPr>
        <w:t xml:space="preserve">דבי גילד, האגודה לזכויות האזרח, בבקשה. </w:t>
      </w:r>
      <w:bookmarkStart w:id="11498" w:name="_ETM_Q1_5705440"/>
      <w:bookmarkEnd w:id="11498"/>
    </w:p>
    <w:p w:rsidR="00656668" w:rsidRPr="005C1DF7" w:rsidRDefault="00656668" w:rsidP="00656668">
      <w:pPr>
        <w:rPr>
          <w:rtl/>
        </w:rPr>
      </w:pPr>
      <w:bookmarkStart w:id="11499" w:name="_ETM_Q1_5695402"/>
      <w:bookmarkStart w:id="11500" w:name="_ETM_Q1_5695440"/>
      <w:bookmarkEnd w:id="11499"/>
      <w:bookmarkEnd w:id="11500"/>
    </w:p>
    <w:p w:rsidR="00656668" w:rsidRPr="005C1DF7" w:rsidRDefault="00656668" w:rsidP="00656668">
      <w:pPr>
        <w:pStyle w:val="a5"/>
        <w:keepNext/>
        <w:rPr>
          <w:rtl/>
        </w:rPr>
      </w:pPr>
      <w:bookmarkStart w:id="11501" w:name="ET_speaker_דבי_גילד_132"/>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501"/>
    </w:p>
    <w:p w:rsidR="00656668" w:rsidRPr="005C1DF7" w:rsidRDefault="00656668" w:rsidP="00656668">
      <w:pPr>
        <w:pStyle w:val="KeepWithNext"/>
        <w:rPr>
          <w:rtl/>
        </w:rPr>
      </w:pPr>
    </w:p>
    <w:p w:rsidR="00656668" w:rsidRPr="005C1DF7" w:rsidRDefault="00656668" w:rsidP="00656668">
      <w:pPr>
        <w:rPr>
          <w:rtl/>
        </w:rPr>
      </w:pPr>
      <w:bookmarkStart w:id="11502" w:name="_ETM_Q1_5711584"/>
      <w:bookmarkStart w:id="11503" w:name="_ETM_Q1_5711721"/>
      <w:bookmarkEnd w:id="11502"/>
      <w:bookmarkEnd w:id="11503"/>
      <w:r w:rsidRPr="005C1DF7">
        <w:rPr>
          <w:rtl/>
        </w:rPr>
        <w:t xml:space="preserve">אני אעשה את זה קצר, כי אני רגילה לארבע </w:t>
      </w:r>
      <w:bookmarkStart w:id="11504" w:name="_ETM_Q1_5712540"/>
      <w:bookmarkEnd w:id="11504"/>
      <w:r w:rsidRPr="005C1DF7">
        <w:rPr>
          <w:rtl/>
        </w:rPr>
        <w:t xml:space="preserve">דקות אז הכנתי בהתאם. </w:t>
      </w:r>
      <w:bookmarkStart w:id="11505" w:name="_ETM_Q1_5719283"/>
      <w:bookmarkEnd w:id="11505"/>
      <w:r w:rsidRPr="005C1DF7">
        <w:rPr>
          <w:rtl/>
        </w:rPr>
        <w:t xml:space="preserve">אתה נראה </w:t>
      </w:r>
      <w:bookmarkStart w:id="11506" w:name="_ETM_Q1_5729680"/>
      <w:bookmarkEnd w:id="11506"/>
      <w:r w:rsidRPr="005C1DF7">
        <w:rPr>
          <w:rtl/>
        </w:rPr>
        <w:t xml:space="preserve">נדיב יותר. </w:t>
      </w:r>
    </w:p>
    <w:p w:rsidR="00656668" w:rsidRPr="005C1DF7" w:rsidRDefault="00656668" w:rsidP="00656668">
      <w:pPr>
        <w:rPr>
          <w:rtl/>
        </w:rPr>
      </w:pPr>
      <w:bookmarkStart w:id="11507" w:name="_ETM_Q1_5731651"/>
      <w:bookmarkStart w:id="11508" w:name="_ETM_Q1_5731691"/>
      <w:bookmarkEnd w:id="11507"/>
      <w:bookmarkEnd w:id="11508"/>
    </w:p>
    <w:p w:rsidR="00656668" w:rsidRPr="005C1DF7" w:rsidRDefault="00656668" w:rsidP="00656668">
      <w:pPr>
        <w:pStyle w:val="af8"/>
        <w:keepNext/>
        <w:rPr>
          <w:rtl/>
        </w:rPr>
      </w:pPr>
      <w:bookmarkStart w:id="11509" w:name="ET_yor_5797_13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509"/>
    </w:p>
    <w:p w:rsidR="00656668" w:rsidRPr="005C1DF7" w:rsidRDefault="00656668" w:rsidP="00656668">
      <w:pPr>
        <w:pStyle w:val="KeepWithNext"/>
        <w:rPr>
          <w:rtl/>
        </w:rPr>
      </w:pPr>
    </w:p>
    <w:p w:rsidR="00656668" w:rsidRPr="005C1DF7" w:rsidRDefault="00656668" w:rsidP="00656668">
      <w:pPr>
        <w:rPr>
          <w:rtl/>
        </w:rPr>
      </w:pPr>
      <w:bookmarkStart w:id="11510" w:name="_ETM_Q1_5733022"/>
      <w:bookmarkEnd w:id="11510"/>
      <w:r w:rsidRPr="005C1DF7">
        <w:rPr>
          <w:rtl/>
        </w:rPr>
        <w:t xml:space="preserve">אנחנו ירושלמים, חפיף אצלנו. </w:t>
      </w:r>
      <w:bookmarkStart w:id="11511" w:name="_ETM_Q1_5724488"/>
      <w:bookmarkEnd w:id="11511"/>
    </w:p>
    <w:p w:rsidR="00656668" w:rsidRPr="005C1DF7" w:rsidRDefault="00656668" w:rsidP="00656668">
      <w:pPr>
        <w:rPr>
          <w:rtl/>
        </w:rPr>
      </w:pPr>
      <w:bookmarkStart w:id="11512" w:name="_ETM_Q1_5724601"/>
      <w:bookmarkEnd w:id="11512"/>
    </w:p>
    <w:p w:rsidR="00656668" w:rsidRPr="005C1DF7" w:rsidRDefault="00656668" w:rsidP="00656668">
      <w:pPr>
        <w:pStyle w:val="a5"/>
        <w:keepNext/>
        <w:rPr>
          <w:rtl/>
        </w:rPr>
      </w:pPr>
      <w:bookmarkStart w:id="11513" w:name="ET_speaker_6156_201"/>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51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כל האנרגיות של היושב-ראש נשמרות למקרים מאוד מסוימים. </w:t>
      </w:r>
    </w:p>
    <w:p w:rsidR="00656668" w:rsidRPr="005C1DF7" w:rsidRDefault="00656668" w:rsidP="00656668">
      <w:pPr>
        <w:rPr>
          <w:rtl/>
        </w:rPr>
      </w:pPr>
      <w:bookmarkStart w:id="11514" w:name="_ETM_Q1_5733840"/>
      <w:bookmarkStart w:id="11515" w:name="_ETM_Q1_5733885"/>
      <w:bookmarkEnd w:id="11514"/>
      <w:bookmarkEnd w:id="11515"/>
    </w:p>
    <w:p w:rsidR="00656668" w:rsidRPr="005C1DF7" w:rsidRDefault="00656668" w:rsidP="00656668">
      <w:pPr>
        <w:pStyle w:val="af8"/>
        <w:keepNext/>
        <w:rPr>
          <w:rtl/>
        </w:rPr>
      </w:pPr>
      <w:bookmarkStart w:id="11516" w:name="ET_yor_5797_13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516"/>
    </w:p>
    <w:p w:rsidR="00656668" w:rsidRPr="005C1DF7" w:rsidRDefault="00656668" w:rsidP="00656668">
      <w:pPr>
        <w:pStyle w:val="KeepWithNext"/>
        <w:rPr>
          <w:rtl/>
        </w:rPr>
      </w:pPr>
    </w:p>
    <w:p w:rsidR="00656668" w:rsidRPr="005C1DF7" w:rsidRDefault="00656668" w:rsidP="00656668">
      <w:pPr>
        <w:rPr>
          <w:rtl/>
        </w:rPr>
      </w:pPr>
      <w:bookmarkStart w:id="11517" w:name="_ETM_Q1_5735006"/>
      <w:bookmarkEnd w:id="11517"/>
      <w:r w:rsidRPr="005C1DF7">
        <w:rPr>
          <w:rtl/>
        </w:rPr>
        <w:t xml:space="preserve">הכותל ביום שלישי בבוקר, למשל, </w:t>
      </w:r>
      <w:bookmarkStart w:id="11518" w:name="_ETM_Q1_5730527"/>
      <w:bookmarkEnd w:id="11518"/>
      <w:r w:rsidRPr="005C1DF7">
        <w:rPr>
          <w:rtl/>
        </w:rPr>
        <w:t xml:space="preserve">לצורך העניין. </w:t>
      </w:r>
    </w:p>
    <w:p w:rsidR="00656668" w:rsidRPr="005C1DF7" w:rsidRDefault="00656668" w:rsidP="00656668">
      <w:pPr>
        <w:rPr>
          <w:rtl/>
        </w:rPr>
      </w:pPr>
    </w:p>
    <w:p w:rsidR="00656668" w:rsidRPr="005C1DF7" w:rsidRDefault="00656668" w:rsidP="00656668">
      <w:pPr>
        <w:pStyle w:val="a5"/>
        <w:keepNext/>
        <w:rPr>
          <w:rtl/>
        </w:rPr>
      </w:pPr>
      <w:bookmarkStart w:id="11519" w:name="ET_speaker_6156_202"/>
      <w:r w:rsidRPr="005C1DF7">
        <w:rPr>
          <w:rStyle w:val="TagStyle"/>
          <w:rFonts w:hint="cs"/>
          <w:rtl/>
        </w:rPr>
        <w:t xml:space="preserve"> &lt;&lt; דובר &gt;&gt; </w:t>
      </w:r>
      <w:r w:rsidRPr="005C1DF7">
        <w:rPr>
          <w:rFonts w:hint="cs"/>
          <w:rtl/>
        </w:rPr>
        <w:t>גלעד קריב (העבודה):</w:t>
      </w:r>
      <w:r w:rsidRPr="005C1DF7">
        <w:rPr>
          <w:rStyle w:val="TagStyle"/>
          <w:rFonts w:hint="cs"/>
          <w:rtl/>
        </w:rPr>
        <w:t xml:space="preserve"> &lt;&lt; דובר &gt;&gt;</w:t>
      </w:r>
      <w:r w:rsidRPr="005C1DF7">
        <w:rPr>
          <w:rFonts w:hint="cs"/>
          <w:rtl/>
        </w:rPr>
        <w:t xml:space="preserve">   </w:t>
      </w:r>
      <w:bookmarkEnd w:id="1151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רביעי. נשות הכותל זה ברביעי. </w:t>
      </w:r>
    </w:p>
    <w:p w:rsidR="00656668" w:rsidRPr="005C1DF7" w:rsidRDefault="00656668" w:rsidP="00656668">
      <w:pPr>
        <w:rPr>
          <w:rtl/>
          <w:lang w:eastAsia="he-IL"/>
        </w:rPr>
      </w:pPr>
    </w:p>
    <w:p w:rsidR="00656668" w:rsidRPr="005C1DF7" w:rsidRDefault="00656668" w:rsidP="00656668">
      <w:pPr>
        <w:pStyle w:val="af8"/>
        <w:keepNext/>
        <w:rPr>
          <w:rtl/>
        </w:rPr>
      </w:pPr>
      <w:bookmarkStart w:id="11520" w:name="ET_yor_5797_20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52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תמיד ב-א', לא </w:t>
      </w:r>
      <w:bookmarkStart w:id="11521" w:name="_ETM_Q1_5741994"/>
      <w:bookmarkEnd w:id="11521"/>
      <w:r w:rsidRPr="005C1DF7">
        <w:rPr>
          <w:rtl/>
          <w:lang w:eastAsia="he-IL"/>
        </w:rPr>
        <w:t xml:space="preserve">ב-ל'. דרך אגב, אני יודע את זה 20 שנה </w:t>
      </w:r>
      <w:bookmarkStart w:id="11522" w:name="_ETM_Q1_5745704"/>
      <w:bookmarkEnd w:id="11522"/>
      <w:r w:rsidRPr="005C1DF7">
        <w:rPr>
          <w:rtl/>
          <w:lang w:eastAsia="he-IL"/>
        </w:rPr>
        <w:t xml:space="preserve">לפניו כשהרפורמים עוד לא אימצו אותם. </w:t>
      </w:r>
    </w:p>
    <w:p w:rsidR="00656668" w:rsidRPr="005C1DF7" w:rsidRDefault="00656668" w:rsidP="00656668">
      <w:pPr>
        <w:rPr>
          <w:rtl/>
        </w:rPr>
      </w:pPr>
      <w:bookmarkStart w:id="11523" w:name="_ETM_Q1_5738986"/>
      <w:bookmarkStart w:id="11524" w:name="_ETM_Q1_5739028"/>
      <w:bookmarkStart w:id="11525" w:name="_ETM_Q1_5741322"/>
      <w:bookmarkEnd w:id="11523"/>
      <w:bookmarkEnd w:id="11524"/>
      <w:bookmarkEnd w:id="11525"/>
    </w:p>
    <w:p w:rsidR="00656668" w:rsidRPr="005C1DF7" w:rsidRDefault="00656668" w:rsidP="00656668">
      <w:pPr>
        <w:pStyle w:val="a5"/>
        <w:keepNext/>
        <w:rPr>
          <w:rtl/>
        </w:rPr>
      </w:pPr>
      <w:bookmarkStart w:id="11526" w:name="ET_speaker_דבי_גילד_135"/>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526"/>
    </w:p>
    <w:p w:rsidR="00656668" w:rsidRPr="005C1DF7" w:rsidRDefault="00656668" w:rsidP="00656668">
      <w:pPr>
        <w:pStyle w:val="KeepWithNext"/>
        <w:rPr>
          <w:rtl/>
        </w:rPr>
      </w:pPr>
    </w:p>
    <w:p w:rsidR="00656668" w:rsidRPr="005C1DF7" w:rsidRDefault="00656668" w:rsidP="00656668">
      <w:pPr>
        <w:rPr>
          <w:rtl/>
        </w:rPr>
      </w:pPr>
      <w:bookmarkStart w:id="11527" w:name="_ETM_Q1_5741718"/>
      <w:bookmarkStart w:id="11528" w:name="_ETM_Q1_5741753"/>
      <w:bookmarkEnd w:id="11527"/>
      <w:bookmarkEnd w:id="11528"/>
      <w:r w:rsidRPr="005C1DF7">
        <w:rPr>
          <w:rtl/>
        </w:rPr>
        <w:t xml:space="preserve">בין השאר בהמשך לשיחה </w:t>
      </w:r>
      <w:bookmarkStart w:id="11529" w:name="_ETM_Q1_5758210"/>
      <w:bookmarkEnd w:id="11529"/>
      <w:r w:rsidRPr="005C1DF7">
        <w:rPr>
          <w:rtl/>
        </w:rPr>
        <w:t xml:space="preserve">שהייתה לנו פה בהפסקה, אני רוצה לומר שהמטרה שלי בדברים שלי </w:t>
      </w:r>
      <w:bookmarkStart w:id="11530" w:name="_ETM_Q1_5757610"/>
      <w:bookmarkEnd w:id="11530"/>
      <w:r w:rsidRPr="005C1DF7">
        <w:rPr>
          <w:rtl/>
        </w:rPr>
        <w:t xml:space="preserve">היא </w:t>
      </w:r>
      <w:bookmarkStart w:id="11531" w:name="_ETM_Q1_5765540"/>
      <w:bookmarkEnd w:id="11531"/>
      <w:r w:rsidRPr="005C1DF7">
        <w:rPr>
          <w:rtl/>
        </w:rPr>
        <w:t xml:space="preserve">לא להלל ולשבח את בית המשפט העליון. תאמין שלנו גם באגודה לזכויות </w:t>
      </w:r>
      <w:bookmarkStart w:id="11532" w:name="_ETM_Q1_5762847"/>
      <w:bookmarkEnd w:id="11532"/>
      <w:r w:rsidRPr="005C1DF7">
        <w:rPr>
          <w:rtl/>
        </w:rPr>
        <w:t xml:space="preserve">האזרח וגם בכלל בחברה האזרחית יש הרבה מאוד ביקורת על פסיקות בית </w:t>
      </w:r>
      <w:bookmarkStart w:id="11533" w:name="_ETM_Q1_5772643"/>
      <w:bookmarkEnd w:id="11533"/>
      <w:r w:rsidRPr="005C1DF7">
        <w:rPr>
          <w:rtl/>
        </w:rPr>
        <w:t xml:space="preserve">המשפט העליון במהלך השנים. אבל מה שכן, באתי לדבר על </w:t>
      </w:r>
      <w:bookmarkStart w:id="11534" w:name="_ETM_Q1_5780628"/>
      <w:bookmarkEnd w:id="11534"/>
      <w:r w:rsidRPr="005C1DF7">
        <w:rPr>
          <w:rtl/>
        </w:rPr>
        <w:t xml:space="preserve">המערכת הדמוקרטית ועל איך שהיא בנויה. זה סוג של בסיס, אבל אני חושבת שזה הדיון הנדרש עכשיו. דמוקרטיה מן הסתם </w:t>
      </w:r>
      <w:bookmarkStart w:id="11535" w:name="_ETM_Q1_5790500"/>
      <w:bookmarkEnd w:id="11535"/>
      <w:r w:rsidRPr="005C1DF7">
        <w:rPr>
          <w:rtl/>
        </w:rPr>
        <w:t>מוסכם שהיא השיטה שהיא הרעה במיעוטה, זו לא שיטה מושלמת, וכל אחד מ</w:t>
      </w:r>
      <w:bookmarkStart w:id="11536" w:name="_ETM_Q1_5798874"/>
      <w:bookmarkEnd w:id="11536"/>
      <w:r w:rsidRPr="005C1DF7">
        <w:rPr>
          <w:rtl/>
        </w:rPr>
        <w:t xml:space="preserve">החלקים שמרכיבים אותה, </w:t>
      </w:r>
      <w:bookmarkStart w:id="11537" w:name="_ETM_Q1_5799779"/>
      <w:bookmarkEnd w:id="11537"/>
      <w:r w:rsidRPr="005C1DF7">
        <w:rPr>
          <w:rtl/>
        </w:rPr>
        <w:t xml:space="preserve">אם זה בית הנבחרים, אם זה הממשלה ואם זה </w:t>
      </w:r>
      <w:bookmarkStart w:id="11538" w:name="_ETM_Q1_5802304"/>
      <w:bookmarkEnd w:id="11538"/>
      <w:r w:rsidRPr="005C1DF7">
        <w:rPr>
          <w:rtl/>
        </w:rPr>
        <w:t xml:space="preserve">בית המשפט, אף אחד מהם הוא לא מושלם ויש </w:t>
      </w:r>
      <w:bookmarkStart w:id="11539" w:name="_ETM_Q1_5806619"/>
      <w:bookmarkEnd w:id="11539"/>
      <w:r w:rsidRPr="005C1DF7">
        <w:rPr>
          <w:rtl/>
        </w:rPr>
        <w:t xml:space="preserve">לפעמים החלטות טובות שהם מקבלים. אפשר להצביע על החלטות טובות </w:t>
      </w:r>
      <w:bookmarkStart w:id="11540" w:name="_ETM_Q1_5819674"/>
      <w:bookmarkEnd w:id="11540"/>
      <w:r w:rsidRPr="005C1DF7">
        <w:rPr>
          <w:rtl/>
        </w:rPr>
        <w:t xml:space="preserve">ורעות, כל אחד לפי טעמו, גם בבית המשפט, גם בבית המשפט העליון </w:t>
      </w:r>
      <w:bookmarkStart w:id="11541" w:name="_ETM_Q1_5819123"/>
      <w:bookmarkStart w:id="11542" w:name="_ETM_Q1_5819248"/>
      <w:bookmarkEnd w:id="11541"/>
      <w:bookmarkEnd w:id="11542"/>
      <w:r w:rsidRPr="005C1DF7">
        <w:rPr>
          <w:rtl/>
        </w:rPr>
        <w:t xml:space="preserve">ובכלל </w:t>
      </w:r>
      <w:bookmarkStart w:id="11543" w:name="_ETM_Q1_5823026"/>
      <w:bookmarkEnd w:id="11543"/>
      <w:r w:rsidRPr="005C1DF7">
        <w:rPr>
          <w:rtl/>
        </w:rPr>
        <w:t xml:space="preserve">בבתי המשפט, ותופתעו, גם בבית המחוקקים. </w:t>
      </w:r>
      <w:bookmarkStart w:id="11544" w:name="_ETM_Q1_5831017"/>
      <w:bookmarkEnd w:id="11544"/>
      <w:r w:rsidRPr="005C1DF7">
        <w:rPr>
          <w:rtl/>
        </w:rPr>
        <w:t xml:space="preserve">לא כל החלטה שהתקבלה פה תמיד היא מושלמת, היא מייצגת והיא נפלאה. ובדיוק בשביל זה </w:t>
      </w:r>
      <w:bookmarkStart w:id="11545" w:name="_ETM_Q1_5839634"/>
      <w:bookmarkEnd w:id="11545"/>
      <w:r w:rsidRPr="005C1DF7">
        <w:rPr>
          <w:rtl/>
        </w:rPr>
        <w:t xml:space="preserve">יש את מערכת האיזונים </w:t>
      </w:r>
      <w:bookmarkStart w:id="11546" w:name="_ETM_Q1_5833851"/>
      <w:bookmarkEnd w:id="11546"/>
      <w:r w:rsidRPr="005C1DF7">
        <w:rPr>
          <w:rtl/>
        </w:rPr>
        <w:t xml:space="preserve">והבלמים, בשביל לאזן בין הדברים האלה, שתהיה ביקורת על הגורמים </w:t>
      </w:r>
      <w:bookmarkStart w:id="11547" w:name="_ETM_Q1_5839865"/>
      <w:bookmarkEnd w:id="11547"/>
      <w:r w:rsidRPr="005C1DF7">
        <w:rPr>
          <w:rtl/>
        </w:rPr>
        <w:t xml:space="preserve">השונים. </w:t>
      </w:r>
    </w:p>
    <w:p w:rsidR="00656668" w:rsidRPr="005C1DF7" w:rsidRDefault="00656668" w:rsidP="00656668">
      <w:pPr>
        <w:rPr>
          <w:rtl/>
        </w:rPr>
      </w:pPr>
      <w:bookmarkStart w:id="11548" w:name="_ETM_Q1_5841707"/>
      <w:bookmarkStart w:id="11549" w:name="_ETM_Q1_5841747"/>
      <w:bookmarkEnd w:id="11548"/>
      <w:bookmarkEnd w:id="11549"/>
    </w:p>
    <w:p w:rsidR="00656668" w:rsidRPr="005C1DF7" w:rsidRDefault="00656668" w:rsidP="00656668">
      <w:pPr>
        <w:rPr>
          <w:rtl/>
        </w:rPr>
      </w:pPr>
      <w:bookmarkStart w:id="11550" w:name="_ETM_Q1_5841837"/>
      <w:bookmarkStart w:id="11551" w:name="_ETM_Q1_5841881"/>
      <w:bookmarkEnd w:id="11550"/>
      <w:bookmarkEnd w:id="11551"/>
      <w:r w:rsidRPr="005C1DF7">
        <w:rPr>
          <w:rtl/>
        </w:rPr>
        <w:t xml:space="preserve">עוד משהו שחשוב לי מאוד להגיד בהתחלה זה </w:t>
      </w:r>
      <w:bookmarkStart w:id="11552" w:name="_ETM_Q1_5847507"/>
      <w:bookmarkEnd w:id="11552"/>
      <w:r w:rsidRPr="005C1DF7">
        <w:rPr>
          <w:rtl/>
        </w:rPr>
        <w:t xml:space="preserve">שכל ההשוואות האלה, החלקיות, למה שקורה במדינות אחרות, בין אם </w:t>
      </w:r>
      <w:bookmarkStart w:id="11553" w:name="_ETM_Q1_5849422"/>
      <w:bookmarkEnd w:id="11553"/>
      <w:r w:rsidRPr="005C1DF7">
        <w:rPr>
          <w:rtl/>
        </w:rPr>
        <w:t xml:space="preserve">אתם תופסים במילה אדם כזה או אחר, זה בכלל לא רלוונטי. מערכת משטרית בנויה </w:t>
      </w:r>
      <w:bookmarkStart w:id="11554" w:name="_ETM_Q1_5858580"/>
      <w:bookmarkEnd w:id="11554"/>
      <w:r w:rsidRPr="005C1DF7">
        <w:rPr>
          <w:rtl/>
        </w:rPr>
        <w:t xml:space="preserve">ממכלול של הצעות, ואנחנו צריכים </w:t>
      </w:r>
      <w:bookmarkStart w:id="11555" w:name="_ETM_Q1_5853288"/>
      <w:bookmarkEnd w:id="11555"/>
      <w:r w:rsidRPr="005C1DF7">
        <w:rPr>
          <w:rtl/>
        </w:rPr>
        <w:t xml:space="preserve">לבחון פה את מכלול ההצעות שעומדות על הפרק עכשיו פה </w:t>
      </w:r>
      <w:bookmarkStart w:id="11556" w:name="_ETM_Q1_5857947"/>
      <w:bookmarkEnd w:id="11556"/>
      <w:r w:rsidRPr="005C1DF7">
        <w:rPr>
          <w:rtl/>
        </w:rPr>
        <w:t xml:space="preserve">בחקיקה הזאת ולראות האם בסופו של דבר כשיעברו כל </w:t>
      </w:r>
      <w:bookmarkStart w:id="11557" w:name="_ETM_Q1_5868019"/>
      <w:bookmarkEnd w:id="11557"/>
      <w:r w:rsidRPr="005C1DF7">
        <w:rPr>
          <w:rtl/>
        </w:rPr>
        <w:t xml:space="preserve">ההצעות האלה, השלוש שנדונות עכשיו והחל משבוע הבא גם פסקת ההתגברות כנראה, ואלה שעל הפרק, האם בסוף התהליך הזה תישאר מערכת איזונים </w:t>
      </w:r>
      <w:bookmarkStart w:id="11558" w:name="_ETM_Q1_5876098"/>
      <w:bookmarkEnd w:id="11558"/>
      <w:r w:rsidRPr="005C1DF7">
        <w:rPr>
          <w:rtl/>
        </w:rPr>
        <w:t xml:space="preserve">ובלמים הגיונית, סבירה, שמבטיחה הגנה על זכויות </w:t>
      </w:r>
      <w:bookmarkStart w:id="11559" w:name="_ETM_Q1_5876653"/>
      <w:bookmarkEnd w:id="11559"/>
      <w:r w:rsidRPr="005C1DF7">
        <w:rPr>
          <w:rtl/>
        </w:rPr>
        <w:t xml:space="preserve">אדם, שמבטיחה שלא תהיה עריצות הרוב. זה התפקיד </w:t>
      </w:r>
      <w:bookmarkStart w:id="11560" w:name="_ETM_Q1_5885305"/>
      <w:bookmarkEnd w:id="11560"/>
      <w:r w:rsidRPr="005C1DF7">
        <w:rPr>
          <w:rtl/>
        </w:rPr>
        <w:t xml:space="preserve">שלנו פה, לא לעשות השוואות שהן לא רלוונטיות. </w:t>
      </w:r>
    </w:p>
    <w:p w:rsidR="00656668" w:rsidRPr="005C1DF7" w:rsidRDefault="00656668" w:rsidP="00656668">
      <w:pPr>
        <w:rPr>
          <w:rtl/>
        </w:rPr>
      </w:pPr>
      <w:bookmarkStart w:id="11561" w:name="_ETM_Q1_5892026"/>
      <w:bookmarkStart w:id="11562" w:name="_ETM_Q1_5892068"/>
      <w:bookmarkEnd w:id="11561"/>
      <w:bookmarkEnd w:id="11562"/>
    </w:p>
    <w:p w:rsidR="00656668" w:rsidRPr="005C1DF7" w:rsidRDefault="00656668" w:rsidP="00656668">
      <w:pPr>
        <w:rPr>
          <w:rtl/>
        </w:rPr>
      </w:pPr>
      <w:bookmarkStart w:id="11563" w:name="_ETM_Q1_5892162"/>
      <w:bookmarkStart w:id="11564" w:name="_ETM_Q1_5892202"/>
      <w:bookmarkEnd w:id="11563"/>
      <w:bookmarkEnd w:id="11564"/>
      <w:r w:rsidRPr="005C1DF7">
        <w:rPr>
          <w:rtl/>
        </w:rPr>
        <w:t xml:space="preserve">אתייחס למה שהתבקשנו להתייחס היום, הנושא של </w:t>
      </w:r>
      <w:bookmarkStart w:id="11565" w:name="_ETM_Q1_5889520"/>
      <w:bookmarkEnd w:id="11565"/>
      <w:r w:rsidRPr="005C1DF7">
        <w:rPr>
          <w:rtl/>
        </w:rPr>
        <w:t xml:space="preserve">ביקורת שיפוטית על חקיקה. </w:t>
      </w:r>
      <w:bookmarkStart w:id="11566" w:name="_ETM_Q1_5894019"/>
      <w:bookmarkEnd w:id="11566"/>
      <w:r w:rsidRPr="005C1DF7">
        <w:rPr>
          <w:rtl/>
        </w:rPr>
        <w:t xml:space="preserve">מצד אחד, ורוטמן מאוד מתגאה בזה, איך הוא </w:t>
      </w:r>
      <w:bookmarkStart w:id="11567" w:name="_ETM_Q1_5901899"/>
      <w:bookmarkEnd w:id="11567"/>
      <w:r w:rsidRPr="005C1DF7">
        <w:rPr>
          <w:rtl/>
        </w:rPr>
        <w:t xml:space="preserve">משריין לראשונה בחוק את האפשרות של </w:t>
      </w:r>
      <w:bookmarkStart w:id="11568" w:name="_ETM_Q1_5901364"/>
      <w:bookmarkEnd w:id="11568"/>
      <w:r w:rsidRPr="005C1DF7">
        <w:rPr>
          <w:rtl/>
        </w:rPr>
        <w:t xml:space="preserve">הביקורת השיפוטית. אבל אם מסתכלים בפרטים של ההצעה הזאת, כל אחד ואחד מהתנאים שם מרוקן לחלוטין מתוכן את האפשרות הזאת. זה דובר פה כבר רבות, 15 שופטים </w:t>
      </w:r>
      <w:bookmarkStart w:id="11569" w:name="_ETM_Q1_5919406"/>
      <w:bookmarkEnd w:id="11569"/>
      <w:r w:rsidRPr="005C1DF7">
        <w:rPr>
          <w:rtl/>
        </w:rPr>
        <w:t xml:space="preserve">פה אחד. כמו שאמרתי קודם, מספיק ששופט אחד נמצא בשנת </w:t>
      </w:r>
      <w:bookmarkStart w:id="11570" w:name="_ETM_Q1_5922217"/>
      <w:bookmarkEnd w:id="11570"/>
      <w:r w:rsidRPr="005C1DF7">
        <w:rPr>
          <w:rtl/>
        </w:rPr>
        <w:t xml:space="preserve">שבתון, אז באותה שנה אי אפשר כנראה לדון בחוקתיות של </w:t>
      </w:r>
      <w:bookmarkStart w:id="11571" w:name="_ETM_Q1_5925664"/>
      <w:bookmarkEnd w:id="11571"/>
      <w:r w:rsidRPr="005C1DF7">
        <w:rPr>
          <w:rtl/>
        </w:rPr>
        <w:t xml:space="preserve">חוקים בבית המשפט העליון, וכך הלאה. זאת אומרת, זה פשוט </w:t>
      </w:r>
      <w:bookmarkStart w:id="11572" w:name="_ETM_Q1_5929822"/>
      <w:bookmarkEnd w:id="11572"/>
      <w:r w:rsidRPr="005C1DF7">
        <w:rPr>
          <w:rtl/>
        </w:rPr>
        <w:t xml:space="preserve">מופרך וגם נוגד את כל השיטה של איך בית </w:t>
      </w:r>
      <w:bookmarkStart w:id="11573" w:name="_ETM_Q1_5932971"/>
      <w:bookmarkEnd w:id="11573"/>
      <w:r w:rsidRPr="005C1DF7">
        <w:rPr>
          <w:rtl/>
        </w:rPr>
        <w:t>משפט מתנהל פה, שיש דעת רוב ודעת מיעוט ואנחנו חיים</w:t>
      </w:r>
      <w:bookmarkStart w:id="11574" w:name="_ETM_Q1_5935650"/>
      <w:bookmarkEnd w:id="11574"/>
      <w:r w:rsidRPr="005C1DF7">
        <w:rPr>
          <w:rtl/>
        </w:rPr>
        <w:t xml:space="preserve"> עם זה בשלום במשך שנים וזה צריך לעגן מנגנון יותר </w:t>
      </w:r>
      <w:bookmarkStart w:id="11575" w:name="_ETM_Q1_5938149"/>
      <w:bookmarkEnd w:id="11575"/>
      <w:r w:rsidRPr="005C1DF7">
        <w:rPr>
          <w:rtl/>
        </w:rPr>
        <w:t xml:space="preserve">סביר והגיוני, אם בכלל. </w:t>
      </w:r>
    </w:p>
    <w:p w:rsidR="00656668" w:rsidRPr="005C1DF7" w:rsidRDefault="00656668" w:rsidP="00656668">
      <w:pPr>
        <w:rPr>
          <w:rtl/>
        </w:rPr>
      </w:pPr>
      <w:bookmarkStart w:id="11576" w:name="_ETM_Q1_5944981"/>
      <w:bookmarkEnd w:id="11576"/>
    </w:p>
    <w:p w:rsidR="00656668" w:rsidRPr="005C1DF7" w:rsidRDefault="00656668" w:rsidP="00656668">
      <w:pPr>
        <w:rPr>
          <w:rtl/>
        </w:rPr>
      </w:pPr>
      <w:bookmarkStart w:id="11577" w:name="_ETM_Q1_5945110"/>
      <w:bookmarkStart w:id="11578" w:name="_ETM_Q1_5945185"/>
      <w:bookmarkStart w:id="11579" w:name="_ETM_Q1_5945249"/>
      <w:bookmarkEnd w:id="11577"/>
      <w:bookmarkEnd w:id="11578"/>
      <w:bookmarkEnd w:id="11579"/>
      <w:r w:rsidRPr="005C1DF7">
        <w:rPr>
          <w:rtl/>
        </w:rPr>
        <w:t xml:space="preserve">כמובן העניין שדווקא לא הוזכר פה, </w:t>
      </w:r>
      <w:bookmarkStart w:id="11580" w:name="_ETM_Q1_5943068"/>
      <w:bookmarkEnd w:id="11580"/>
      <w:r w:rsidRPr="005C1DF7">
        <w:rPr>
          <w:rtl/>
        </w:rPr>
        <w:t>ובעיניי הוא חמור מאוד, שרק הוראה מפורשת בחוק יסוד</w:t>
      </w:r>
      <w:bookmarkStart w:id="11581" w:name="_ETM_Q1_5951999"/>
      <w:bookmarkEnd w:id="11581"/>
      <w:r w:rsidRPr="005C1DF7">
        <w:rPr>
          <w:rtl/>
        </w:rPr>
        <w:t xml:space="preserve">, הפסילה צריכה להיות רק אם זה סותר הוראה מפורשת </w:t>
      </w:r>
      <w:bookmarkStart w:id="11582" w:name="_ETM_Q1_5951997"/>
      <w:bookmarkEnd w:id="11582"/>
      <w:r w:rsidRPr="005C1DF7">
        <w:rPr>
          <w:rtl/>
        </w:rPr>
        <w:t xml:space="preserve">בחוק יסוד. אלא שבחוקי היסוד שלנו, דווקא בהקשר של זכויות </w:t>
      </w:r>
      <w:bookmarkStart w:id="11583" w:name="_ETM_Q1_5960803"/>
      <w:bookmarkEnd w:id="11583"/>
      <w:r w:rsidRPr="005C1DF7">
        <w:rPr>
          <w:rtl/>
        </w:rPr>
        <w:t xml:space="preserve">אדם, הרבה מאוד מהזכויות שלנו לא מעוגנות ונלמדות בדרך של פרשנות על ידי בית המשפט. אני מפנה את זה חצי </w:t>
      </w:r>
      <w:bookmarkStart w:id="11584" w:name="_ETM_Q1_5967037"/>
      <w:bookmarkEnd w:id="11584"/>
      <w:r w:rsidRPr="005C1DF7">
        <w:rPr>
          <w:rtl/>
        </w:rPr>
        <w:t xml:space="preserve">כשאלה, האם אתם מוכנים לוותר על שוויון, על חופש ביטוי, על חופש הפגנה, על כל הזכויות החברתיות שנלמדו אך ורק </w:t>
      </w:r>
      <w:bookmarkStart w:id="11585" w:name="_ETM_Q1_5975735"/>
      <w:bookmarkEnd w:id="11585"/>
      <w:r w:rsidRPr="005C1DF7">
        <w:rPr>
          <w:rtl/>
        </w:rPr>
        <w:t xml:space="preserve">מפרשנות של בית המשפט בגלל שזה לא מופיע מפורשות בחוק </w:t>
      </w:r>
      <w:bookmarkStart w:id="11586" w:name="_ETM_Q1_5981178"/>
      <w:bookmarkEnd w:id="11586"/>
      <w:r w:rsidRPr="005C1DF7">
        <w:rPr>
          <w:rtl/>
        </w:rPr>
        <w:t xml:space="preserve">יסוד ממחר. </w:t>
      </w:r>
    </w:p>
    <w:p w:rsidR="00656668" w:rsidRPr="005C1DF7" w:rsidRDefault="00656668" w:rsidP="00656668">
      <w:pPr>
        <w:rPr>
          <w:rtl/>
        </w:rPr>
      </w:pPr>
      <w:bookmarkStart w:id="11587" w:name="_ETM_Q1_5987723"/>
      <w:bookmarkEnd w:id="11587"/>
    </w:p>
    <w:p w:rsidR="00656668" w:rsidRPr="005C1DF7" w:rsidRDefault="00656668" w:rsidP="00656668">
      <w:pPr>
        <w:rPr>
          <w:rtl/>
        </w:rPr>
      </w:pPr>
      <w:bookmarkStart w:id="11588" w:name="_ETM_Q1_5987851"/>
      <w:bookmarkStart w:id="11589" w:name="_ETM_Q1_5987898"/>
      <w:bookmarkStart w:id="11590" w:name="_ETM_Q1_5987958"/>
      <w:bookmarkEnd w:id="11588"/>
      <w:bookmarkEnd w:id="11589"/>
      <w:bookmarkEnd w:id="11590"/>
      <w:r w:rsidRPr="005C1DF7">
        <w:rPr>
          <w:rtl/>
        </w:rPr>
        <w:t xml:space="preserve">לסיום, התייחסות לעניין של פסקת ההתגברות, שהיא משולבת </w:t>
      </w:r>
      <w:bookmarkStart w:id="11591" w:name="_ETM_Q1_5995818"/>
      <w:bookmarkEnd w:id="11591"/>
      <w:r w:rsidRPr="005C1DF7">
        <w:rPr>
          <w:rtl/>
        </w:rPr>
        <w:t xml:space="preserve">בתוך העניין הזה של פסיקת חקיקה. אני מרגישה שאני מדברת </w:t>
      </w:r>
      <w:bookmarkStart w:id="11592" w:name="_ETM_Q1_5997034"/>
      <w:bookmarkEnd w:id="11592"/>
      <w:r w:rsidRPr="005C1DF7">
        <w:rPr>
          <w:rtl/>
        </w:rPr>
        <w:t xml:space="preserve">לעצמי, לפחות שאוכל לדבר אל היושב-ראש. </w:t>
      </w:r>
    </w:p>
    <w:p w:rsidR="00656668" w:rsidRPr="005C1DF7" w:rsidRDefault="00656668" w:rsidP="00656668">
      <w:pPr>
        <w:rPr>
          <w:rtl/>
        </w:rPr>
      </w:pPr>
      <w:bookmarkStart w:id="11593" w:name="_ETM_Q1_6006120"/>
      <w:bookmarkStart w:id="11594" w:name="_ETM_Q1_6006226"/>
      <w:bookmarkEnd w:id="11593"/>
      <w:bookmarkEnd w:id="11594"/>
    </w:p>
    <w:p w:rsidR="00656668" w:rsidRPr="005C1DF7" w:rsidRDefault="00656668" w:rsidP="00656668">
      <w:pPr>
        <w:pStyle w:val="af8"/>
        <w:keepNext/>
        <w:rPr>
          <w:rtl/>
        </w:rPr>
      </w:pPr>
      <w:bookmarkStart w:id="11595" w:name="ET_yor_5797_20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595"/>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596" w:name="_ETM_Q1_6015136"/>
      <w:bookmarkEnd w:id="11596"/>
      <w:r w:rsidRPr="005C1DF7">
        <w:rPr>
          <w:rtl/>
          <w:lang w:eastAsia="he-IL"/>
        </w:rPr>
        <w:t xml:space="preserve">דיברת </w:t>
      </w:r>
      <w:bookmarkStart w:id="11597" w:name="_ETM_Q1_6004256"/>
      <w:bookmarkEnd w:id="11597"/>
      <w:r w:rsidRPr="005C1DF7">
        <w:rPr>
          <w:rtl/>
          <w:lang w:eastAsia="he-IL"/>
        </w:rPr>
        <w:t xml:space="preserve">על השוויון שלא נמצא והשוויון שכמה פעמים פגעו בו </w:t>
      </w:r>
      <w:bookmarkStart w:id="11598" w:name="_ETM_Q1_6010557"/>
      <w:bookmarkEnd w:id="11598"/>
      <w:r w:rsidRPr="005C1DF7">
        <w:rPr>
          <w:rtl/>
          <w:lang w:eastAsia="he-IL"/>
        </w:rPr>
        <w:t xml:space="preserve">בשם השוויון בציבור החרדי. הקשבתי, האמיני לי, היטב. </w:t>
      </w:r>
      <w:bookmarkStart w:id="11599" w:name="_ETM_Q1_6014643"/>
      <w:bookmarkEnd w:id="11599"/>
    </w:p>
    <w:p w:rsidR="00656668" w:rsidRPr="005C1DF7" w:rsidRDefault="00656668" w:rsidP="00656668">
      <w:pPr>
        <w:rPr>
          <w:rtl/>
          <w:lang w:eastAsia="he-IL"/>
        </w:rPr>
      </w:pPr>
      <w:bookmarkStart w:id="11600" w:name="_ETM_Q1_6014767"/>
      <w:bookmarkStart w:id="11601" w:name="_ETM_Q1_6017092"/>
      <w:bookmarkEnd w:id="11600"/>
      <w:bookmarkEnd w:id="11601"/>
    </w:p>
    <w:p w:rsidR="00656668" w:rsidRPr="005C1DF7" w:rsidRDefault="00656668" w:rsidP="00656668">
      <w:pPr>
        <w:pStyle w:val="a5"/>
        <w:keepNext/>
        <w:rPr>
          <w:rtl/>
        </w:rPr>
      </w:pPr>
      <w:bookmarkStart w:id="11602" w:name="ET_speaker_דבי_גילד_203"/>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602"/>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603" w:name="_ETM_Q1_6017774"/>
      <w:bookmarkStart w:id="11604" w:name="_ETM_Q1_6017805"/>
      <w:bookmarkEnd w:id="11603"/>
      <w:bookmarkEnd w:id="11604"/>
      <w:r w:rsidRPr="005C1DF7">
        <w:rPr>
          <w:rtl/>
          <w:lang w:eastAsia="he-IL"/>
        </w:rPr>
        <w:t>כמו שאמר</w:t>
      </w:r>
      <w:bookmarkStart w:id="11605" w:name="_ETM_Q1_6021555"/>
      <w:bookmarkEnd w:id="11605"/>
      <w:r w:rsidRPr="005C1DF7">
        <w:rPr>
          <w:rtl/>
          <w:lang w:eastAsia="he-IL"/>
        </w:rPr>
        <w:t>תי, יש לי רשימה ארוכה של מקומות שאני חושבת שנפגע</w:t>
      </w:r>
      <w:bookmarkStart w:id="11606" w:name="_ETM_Q1_6025065"/>
      <w:bookmarkEnd w:id="11606"/>
      <w:r w:rsidRPr="005C1DF7">
        <w:rPr>
          <w:rtl/>
          <w:lang w:eastAsia="he-IL"/>
        </w:rPr>
        <w:t xml:space="preserve"> השוויון וצדק חלוקתי על ידי בית המשפט, ויש לי </w:t>
      </w:r>
      <w:bookmarkStart w:id="11607" w:name="_ETM_Q1_6029212"/>
      <w:bookmarkEnd w:id="11607"/>
      <w:r w:rsidRPr="005C1DF7">
        <w:rPr>
          <w:rtl/>
          <w:lang w:eastAsia="he-IL"/>
        </w:rPr>
        <w:t xml:space="preserve">רשימה ארוכה ולא פחות מכובדת של מקומות שנפגע שוויון וצדק </w:t>
      </w:r>
      <w:bookmarkStart w:id="11608" w:name="_ETM_Q1_6035282"/>
      <w:bookmarkEnd w:id="11608"/>
      <w:r w:rsidRPr="005C1DF7">
        <w:rPr>
          <w:rtl/>
          <w:lang w:eastAsia="he-IL"/>
        </w:rPr>
        <w:t xml:space="preserve">חלוקתי על ידי בית המחוקקים הזה ועל ידי הממשלה. </w:t>
      </w:r>
      <w:bookmarkStart w:id="11609" w:name="_ETM_Q1_6034971"/>
      <w:bookmarkEnd w:id="11609"/>
      <w:r w:rsidRPr="005C1DF7">
        <w:rPr>
          <w:rtl/>
          <w:lang w:eastAsia="he-IL"/>
        </w:rPr>
        <w:t xml:space="preserve">וזה נכון לא רק לעניין השוויון, זה נכון לגבי הרבה </w:t>
      </w:r>
      <w:bookmarkStart w:id="11610" w:name="_ETM_Q1_6038874"/>
      <w:bookmarkEnd w:id="11610"/>
      <w:r w:rsidRPr="005C1DF7">
        <w:rPr>
          <w:rtl/>
          <w:lang w:eastAsia="he-IL"/>
        </w:rPr>
        <w:t xml:space="preserve">מאוד זכויות. אנחנו רואים הרבה מאוד חוקים שאנחנו באגודה לזכויות </w:t>
      </w:r>
      <w:bookmarkStart w:id="11611" w:name="_ETM_Q1_6042681"/>
      <w:bookmarkEnd w:id="11611"/>
      <w:r w:rsidRPr="005C1DF7">
        <w:rPr>
          <w:rtl/>
          <w:lang w:eastAsia="he-IL"/>
        </w:rPr>
        <w:t xml:space="preserve">האזרח חושבים שהם פוגעים באופן קשה מאוד בזכויות </w:t>
      </w:r>
      <w:bookmarkStart w:id="11612" w:name="_ETM_Q1_6051284"/>
      <w:bookmarkEnd w:id="11612"/>
      <w:r w:rsidRPr="005C1DF7">
        <w:rPr>
          <w:rtl/>
          <w:lang w:eastAsia="he-IL"/>
        </w:rPr>
        <w:t xml:space="preserve">אדם ועוברים פה בכנסת מדי יום. וגם, כמו שאמרתי, אנחנו </w:t>
      </w:r>
      <w:bookmarkStart w:id="11613" w:name="_ETM_Q1_6054447"/>
      <w:bookmarkEnd w:id="11613"/>
      <w:r w:rsidRPr="005C1DF7">
        <w:rPr>
          <w:rtl/>
          <w:lang w:eastAsia="he-IL"/>
        </w:rPr>
        <w:t xml:space="preserve">לא חושבים שבית משפט פסל. להפך, הוא אישר הרבה </w:t>
      </w:r>
      <w:bookmarkStart w:id="11614" w:name="_ETM_Q1_6059433"/>
      <w:bookmarkEnd w:id="11614"/>
      <w:r w:rsidRPr="005C1DF7">
        <w:rPr>
          <w:rtl/>
          <w:lang w:eastAsia="he-IL"/>
        </w:rPr>
        <w:t>מאוד מהחוקים שאנחנו עתרנו לגביהם ואישר את הפגיעה הקשה מאוד</w:t>
      </w:r>
      <w:bookmarkStart w:id="11615" w:name="_ETM_Q1_6063971"/>
      <w:bookmarkEnd w:id="11615"/>
      <w:r w:rsidRPr="005C1DF7">
        <w:rPr>
          <w:rtl/>
          <w:lang w:eastAsia="he-IL"/>
        </w:rPr>
        <w:t xml:space="preserve"> בזכויות אדם הזאת. </w:t>
      </w:r>
      <w:bookmarkStart w:id="11616" w:name="_ETM_Q1_6064331"/>
      <w:bookmarkEnd w:id="11616"/>
    </w:p>
    <w:p w:rsidR="00656668" w:rsidRPr="005C1DF7" w:rsidRDefault="00656668" w:rsidP="00656668">
      <w:pPr>
        <w:rPr>
          <w:rtl/>
          <w:lang w:eastAsia="he-IL"/>
        </w:rPr>
      </w:pPr>
      <w:bookmarkStart w:id="11617" w:name="_ETM_Q1_6064436"/>
      <w:bookmarkEnd w:id="11617"/>
    </w:p>
    <w:p w:rsidR="00656668" w:rsidRPr="005C1DF7" w:rsidRDefault="00656668" w:rsidP="00656668">
      <w:pPr>
        <w:rPr>
          <w:rtl/>
          <w:lang w:eastAsia="he-IL"/>
        </w:rPr>
      </w:pPr>
      <w:bookmarkStart w:id="11618" w:name="_ETM_Q1_6064475"/>
      <w:bookmarkStart w:id="11619" w:name="_ETM_Q1_6064609"/>
      <w:bookmarkEnd w:id="11618"/>
      <w:bookmarkEnd w:id="11619"/>
      <w:r w:rsidRPr="005C1DF7">
        <w:rPr>
          <w:rtl/>
          <w:lang w:eastAsia="he-IL"/>
        </w:rPr>
        <w:t xml:space="preserve">רק משפט אחרון. כל זה כרוך בפסקת </w:t>
      </w:r>
      <w:bookmarkStart w:id="11620" w:name="_ETM_Q1_6064913"/>
      <w:bookmarkEnd w:id="11620"/>
      <w:r w:rsidRPr="005C1DF7">
        <w:rPr>
          <w:rtl/>
          <w:lang w:eastAsia="he-IL"/>
        </w:rPr>
        <w:t xml:space="preserve">ההתגברות. מדברים על רוב זה או אחר. אני רק רציתי </w:t>
      </w:r>
      <w:bookmarkStart w:id="11621" w:name="_ETM_Q1_6070426"/>
      <w:bookmarkEnd w:id="11621"/>
      <w:r w:rsidRPr="005C1DF7">
        <w:rPr>
          <w:rtl/>
          <w:lang w:eastAsia="he-IL"/>
        </w:rPr>
        <w:t xml:space="preserve">להגיד את עמדתנו. אנחנו מתנגדים באופן טוטאלי לפסקת ההתגברות </w:t>
      </w:r>
      <w:bookmarkStart w:id="11622" w:name="_ETM_Q1_6077684"/>
      <w:bookmarkEnd w:id="11622"/>
      <w:r w:rsidRPr="005C1DF7">
        <w:rPr>
          <w:rtl/>
          <w:lang w:eastAsia="he-IL"/>
        </w:rPr>
        <w:t xml:space="preserve">בשום רוב. אנחנו רואים בשנים האחרונות, שלא לדבר על שבוע </w:t>
      </w:r>
      <w:bookmarkStart w:id="11623" w:name="_ETM_Q1_6079054"/>
      <w:bookmarkEnd w:id="11623"/>
      <w:r w:rsidRPr="005C1DF7">
        <w:rPr>
          <w:rtl/>
          <w:lang w:eastAsia="he-IL"/>
        </w:rPr>
        <w:t xml:space="preserve">שעבר, איך בגלל לחצים ציבוריים, חברתיים, ביטחוניים ואחרים, </w:t>
      </w:r>
      <w:bookmarkStart w:id="11624" w:name="_ETM_Q1_6089164"/>
      <w:bookmarkEnd w:id="11624"/>
      <w:r w:rsidRPr="005C1DF7">
        <w:rPr>
          <w:rtl/>
          <w:lang w:eastAsia="he-IL"/>
        </w:rPr>
        <w:t xml:space="preserve">בקלות רבה מאוד אפשר להעביר חוק בנסיבות מסוימות ברוב של </w:t>
      </w:r>
      <w:bookmarkStart w:id="11625" w:name="_ETM_Q1_6093972"/>
      <w:bookmarkEnd w:id="11625"/>
      <w:r w:rsidRPr="005C1DF7">
        <w:rPr>
          <w:rtl/>
          <w:lang w:eastAsia="he-IL"/>
        </w:rPr>
        <w:t xml:space="preserve">80 או 90. בשבוע שעבר נדמה לי שעבר ברוב של </w:t>
      </w:r>
      <w:bookmarkStart w:id="11626" w:name="_ETM_Q1_6094496"/>
      <w:bookmarkEnd w:id="11626"/>
      <w:r w:rsidRPr="005C1DF7">
        <w:rPr>
          <w:rtl/>
          <w:lang w:eastAsia="he-IL"/>
        </w:rPr>
        <w:t xml:space="preserve">95 חברי כנסת. </w:t>
      </w:r>
    </w:p>
    <w:p w:rsidR="00656668" w:rsidRPr="005C1DF7" w:rsidRDefault="00656668" w:rsidP="00656668">
      <w:pPr>
        <w:rPr>
          <w:rtl/>
          <w:lang w:eastAsia="he-IL"/>
        </w:rPr>
      </w:pPr>
      <w:bookmarkStart w:id="11627" w:name="_ETM_Q1_6095042"/>
      <w:bookmarkStart w:id="11628" w:name="_ETM_Q1_6095154"/>
      <w:bookmarkEnd w:id="11627"/>
      <w:bookmarkEnd w:id="11628"/>
    </w:p>
    <w:p w:rsidR="00656668" w:rsidRPr="005C1DF7" w:rsidRDefault="00656668" w:rsidP="00656668">
      <w:pPr>
        <w:pStyle w:val="af8"/>
        <w:keepNext/>
        <w:rPr>
          <w:rtl/>
        </w:rPr>
      </w:pPr>
      <w:bookmarkStart w:id="11629" w:name="ET_yor_5797_20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62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630" w:name="_ETM_Q1_6096414"/>
      <w:bookmarkEnd w:id="11630"/>
      <w:r w:rsidRPr="005C1DF7">
        <w:rPr>
          <w:rtl/>
          <w:lang w:eastAsia="he-IL"/>
        </w:rPr>
        <w:t>בגלל לחצים, את מרגישה.</w:t>
      </w:r>
    </w:p>
    <w:p w:rsidR="00656668" w:rsidRPr="005C1DF7" w:rsidRDefault="00656668" w:rsidP="00656668">
      <w:pPr>
        <w:rPr>
          <w:rtl/>
          <w:lang w:eastAsia="he-IL"/>
        </w:rPr>
      </w:pPr>
      <w:bookmarkStart w:id="11631" w:name="_ETM_Q1_6098692"/>
      <w:bookmarkEnd w:id="11631"/>
    </w:p>
    <w:p w:rsidR="00656668" w:rsidRPr="005C1DF7" w:rsidRDefault="00656668" w:rsidP="00656668">
      <w:pPr>
        <w:pStyle w:val="a5"/>
        <w:keepNext/>
        <w:rPr>
          <w:rtl/>
        </w:rPr>
      </w:pPr>
      <w:bookmarkStart w:id="11632" w:name="ET_speaker_דבי_גילד_205"/>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632"/>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633" w:name="_ETM_Q1_6099470"/>
      <w:bookmarkStart w:id="11634" w:name="_ETM_Q1_6099557"/>
      <w:bookmarkEnd w:id="11633"/>
      <w:bookmarkEnd w:id="11634"/>
      <w:r w:rsidRPr="005C1DF7">
        <w:rPr>
          <w:rtl/>
          <w:lang w:eastAsia="he-IL"/>
        </w:rPr>
        <w:t xml:space="preserve">בין השאר, כן. אני </w:t>
      </w:r>
      <w:bookmarkStart w:id="11635" w:name="_ETM_Q1_6104628"/>
      <w:bookmarkEnd w:id="11635"/>
      <w:r w:rsidRPr="005C1DF7">
        <w:rPr>
          <w:rtl/>
          <w:lang w:eastAsia="he-IL"/>
        </w:rPr>
        <w:t xml:space="preserve">לא באתי לדבר עכשיו על מהות החוק הזה, אם הוא </w:t>
      </w:r>
      <w:bookmarkStart w:id="11636" w:name="_ETM_Q1_6104901"/>
      <w:bookmarkEnd w:id="11636"/>
      <w:r w:rsidRPr="005C1DF7">
        <w:rPr>
          <w:rtl/>
          <w:lang w:eastAsia="he-IL"/>
        </w:rPr>
        <w:t xml:space="preserve">מוצדק או לא. </w:t>
      </w:r>
    </w:p>
    <w:p w:rsidR="00656668" w:rsidRPr="005C1DF7" w:rsidRDefault="00656668" w:rsidP="00656668">
      <w:pPr>
        <w:rPr>
          <w:rtl/>
          <w:lang w:eastAsia="he-IL"/>
        </w:rPr>
      </w:pPr>
    </w:p>
    <w:p w:rsidR="00656668" w:rsidRPr="005C1DF7" w:rsidRDefault="00656668" w:rsidP="00656668">
      <w:pPr>
        <w:pStyle w:val="af8"/>
        <w:keepNext/>
        <w:rPr>
          <w:rtl/>
        </w:rPr>
      </w:pPr>
      <w:bookmarkStart w:id="11637" w:name="ET_yor_5797_20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637"/>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את מרגישה שהיו לחצים? זה היה היום הכי משוחרר בכנסת, דרך אגב. אמיתי, כי אף </w:t>
      </w:r>
      <w:bookmarkStart w:id="11638" w:name="_ETM_Q1_6111242"/>
      <w:bookmarkEnd w:id="11638"/>
      <w:r w:rsidRPr="005C1DF7">
        <w:rPr>
          <w:rtl/>
          <w:lang w:eastAsia="he-IL"/>
        </w:rPr>
        <w:t xml:space="preserve">אחד לא הרגיש מחויבות. </w:t>
      </w:r>
    </w:p>
    <w:p w:rsidR="00656668" w:rsidRPr="005C1DF7" w:rsidRDefault="00656668" w:rsidP="00656668">
      <w:pPr>
        <w:rPr>
          <w:rtl/>
          <w:lang w:eastAsia="he-IL"/>
        </w:rPr>
      </w:pPr>
      <w:bookmarkStart w:id="11639" w:name="_ETM_Q1_6117834"/>
      <w:bookmarkStart w:id="11640" w:name="_ETM_Q1_6117921"/>
      <w:bookmarkStart w:id="11641" w:name="_ETM_Q1_6120123"/>
      <w:bookmarkEnd w:id="11639"/>
      <w:bookmarkEnd w:id="11640"/>
      <w:bookmarkEnd w:id="11641"/>
    </w:p>
    <w:p w:rsidR="00656668" w:rsidRPr="005C1DF7" w:rsidRDefault="00656668" w:rsidP="00656668">
      <w:pPr>
        <w:pStyle w:val="a5"/>
        <w:keepNext/>
        <w:rPr>
          <w:rtl/>
        </w:rPr>
      </w:pPr>
      <w:bookmarkStart w:id="11642" w:name="ET_speaker_דבי_גילד_207"/>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642"/>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643" w:name="_ETM_Q1_6120843"/>
      <w:bookmarkStart w:id="11644" w:name="_ETM_Q1_6120910"/>
      <w:bookmarkEnd w:id="11643"/>
      <w:bookmarkEnd w:id="11644"/>
      <w:r w:rsidRPr="005C1DF7">
        <w:rPr>
          <w:rtl/>
          <w:lang w:eastAsia="he-IL"/>
        </w:rPr>
        <w:t xml:space="preserve">בכל המקרים מהסוג הזה, ויש לי </w:t>
      </w:r>
      <w:bookmarkStart w:id="11645" w:name="_ETM_Q1_6124859"/>
      <w:bookmarkEnd w:id="11645"/>
      <w:r w:rsidRPr="005C1DF7">
        <w:rPr>
          <w:rtl/>
          <w:lang w:eastAsia="he-IL"/>
        </w:rPr>
        <w:t xml:space="preserve">רשימה שהיא כתובה לי במקום כלשהו ואשלח לכם אותה </w:t>
      </w:r>
      <w:bookmarkStart w:id="11646" w:name="_ETM_Q1_6127862"/>
      <w:bookmarkEnd w:id="11646"/>
      <w:r w:rsidRPr="005C1DF7">
        <w:rPr>
          <w:rtl/>
          <w:lang w:eastAsia="he-IL"/>
        </w:rPr>
        <w:t xml:space="preserve">אם תרצו, אלה חוקים שתמיד תמיד הם יהיו נגד </w:t>
      </w:r>
      <w:bookmarkStart w:id="11647" w:name="_ETM_Q1_6130720"/>
      <w:bookmarkEnd w:id="11647"/>
      <w:r w:rsidRPr="005C1DF7">
        <w:rPr>
          <w:rtl/>
          <w:lang w:eastAsia="he-IL"/>
        </w:rPr>
        <w:t xml:space="preserve">מיעוט, והמיעוט לא יהיה לעולם לא ברוב של 70 ולא </w:t>
      </w:r>
      <w:bookmarkStart w:id="11648" w:name="_ETM_Q1_6135663"/>
      <w:bookmarkEnd w:id="11648"/>
      <w:r w:rsidRPr="005C1DF7">
        <w:rPr>
          <w:rtl/>
          <w:lang w:eastAsia="he-IL"/>
        </w:rPr>
        <w:t xml:space="preserve">ברוב של 80 ואפילו לא ברוב של 95 חברי כנסת </w:t>
      </w:r>
      <w:bookmarkStart w:id="11649" w:name="_ETM_Q1_6136537"/>
      <w:bookmarkEnd w:id="11649"/>
      <w:r w:rsidRPr="005C1DF7">
        <w:rPr>
          <w:rtl/>
          <w:lang w:eastAsia="he-IL"/>
        </w:rPr>
        <w:t xml:space="preserve">חלק מההצבעה הזאת. </w:t>
      </w:r>
    </w:p>
    <w:p w:rsidR="00656668" w:rsidRPr="005C1DF7" w:rsidRDefault="00656668" w:rsidP="00656668">
      <w:pPr>
        <w:rPr>
          <w:rtl/>
        </w:rPr>
      </w:pPr>
      <w:bookmarkStart w:id="11650" w:name="_ETM_Q1_789348"/>
      <w:bookmarkStart w:id="11651" w:name="_ETM_Q1_789384"/>
      <w:bookmarkStart w:id="11652" w:name="_ETM_Q1_6140662"/>
      <w:bookmarkEnd w:id="11650"/>
      <w:bookmarkEnd w:id="11651"/>
      <w:bookmarkEnd w:id="11652"/>
    </w:p>
    <w:p w:rsidR="00656668" w:rsidRPr="005C1DF7" w:rsidRDefault="00656668" w:rsidP="00656668">
      <w:pPr>
        <w:pStyle w:val="a5"/>
        <w:keepNext/>
        <w:rPr>
          <w:rtl/>
        </w:rPr>
      </w:pPr>
      <w:bookmarkStart w:id="11653" w:name="ET_speaker_6520_208"/>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65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654" w:name="_ETM_Q1_6141564"/>
      <w:bookmarkStart w:id="11655" w:name="_ETM_Q1_6141657"/>
      <w:bookmarkEnd w:id="11654"/>
      <w:bookmarkEnd w:id="11655"/>
      <w:r w:rsidRPr="005C1DF7">
        <w:rPr>
          <w:rtl/>
          <w:lang w:eastAsia="he-IL"/>
        </w:rPr>
        <w:t>החוקים האלה שהצביעו עליהם זה מיעוט?</w:t>
      </w:r>
    </w:p>
    <w:p w:rsidR="00656668" w:rsidRPr="005C1DF7" w:rsidRDefault="00656668" w:rsidP="00656668">
      <w:pPr>
        <w:rPr>
          <w:rtl/>
          <w:lang w:eastAsia="he-IL"/>
        </w:rPr>
      </w:pPr>
      <w:bookmarkStart w:id="11656" w:name="_ETM_Q1_6147384"/>
      <w:bookmarkEnd w:id="11656"/>
    </w:p>
    <w:p w:rsidR="00656668" w:rsidRPr="005C1DF7" w:rsidRDefault="00656668" w:rsidP="00656668">
      <w:pPr>
        <w:pStyle w:val="af8"/>
        <w:keepNext/>
        <w:rPr>
          <w:rtl/>
        </w:rPr>
      </w:pPr>
      <w:bookmarkStart w:id="11657" w:name="ET_yor_5797_20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657"/>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658" w:name="_ETM_Q1_6144263"/>
      <w:bookmarkEnd w:id="11658"/>
      <w:r w:rsidRPr="005C1DF7">
        <w:rPr>
          <w:rtl/>
          <w:lang w:eastAsia="he-IL"/>
        </w:rPr>
        <w:t xml:space="preserve">ארז, אני </w:t>
      </w:r>
      <w:bookmarkStart w:id="11659" w:name="_ETM_Q1_6146345"/>
      <w:bookmarkEnd w:id="11659"/>
      <w:r w:rsidRPr="005C1DF7">
        <w:rPr>
          <w:rtl/>
          <w:lang w:eastAsia="he-IL"/>
        </w:rPr>
        <w:t xml:space="preserve">חושב שברור לכולם. </w:t>
      </w:r>
    </w:p>
    <w:p w:rsidR="00656668" w:rsidRPr="005C1DF7" w:rsidRDefault="00656668" w:rsidP="00656668">
      <w:pPr>
        <w:rPr>
          <w:rtl/>
          <w:lang w:eastAsia="he-IL"/>
        </w:rPr>
      </w:pPr>
      <w:bookmarkStart w:id="11660" w:name="_ETM_Q1_6150954"/>
      <w:bookmarkStart w:id="11661" w:name="_ETM_Q1_6151077"/>
      <w:bookmarkEnd w:id="11660"/>
      <w:bookmarkEnd w:id="11661"/>
    </w:p>
    <w:p w:rsidR="00656668" w:rsidRPr="005C1DF7" w:rsidRDefault="00656668" w:rsidP="00656668">
      <w:pPr>
        <w:pStyle w:val="a5"/>
        <w:keepNext/>
        <w:rPr>
          <w:rtl/>
        </w:rPr>
      </w:pPr>
      <w:bookmarkStart w:id="11662" w:name="ET_speaker_דבי_גילד_210"/>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662"/>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רק מדברת על פסקת ההתגברות. </w:t>
      </w:r>
    </w:p>
    <w:p w:rsidR="00656668" w:rsidRPr="005C1DF7" w:rsidRDefault="00656668" w:rsidP="00656668">
      <w:pPr>
        <w:rPr>
          <w:rtl/>
          <w:lang w:eastAsia="he-IL"/>
        </w:rPr>
      </w:pPr>
    </w:p>
    <w:p w:rsidR="00656668" w:rsidRPr="005C1DF7" w:rsidRDefault="00656668" w:rsidP="00656668">
      <w:pPr>
        <w:pStyle w:val="a5"/>
        <w:keepNext/>
        <w:rPr>
          <w:rtl/>
        </w:rPr>
      </w:pPr>
      <w:bookmarkStart w:id="11663" w:name="ET_speaker_6520_211"/>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66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אבל הבאת לדוגמה את החוק הזה. </w:t>
      </w:r>
    </w:p>
    <w:p w:rsidR="00656668" w:rsidRPr="005C1DF7" w:rsidRDefault="00656668" w:rsidP="00656668">
      <w:pPr>
        <w:rPr>
          <w:rtl/>
          <w:lang w:eastAsia="he-IL"/>
        </w:rPr>
      </w:pPr>
    </w:p>
    <w:p w:rsidR="00656668" w:rsidRPr="005C1DF7" w:rsidRDefault="00656668" w:rsidP="00656668">
      <w:pPr>
        <w:pStyle w:val="af8"/>
        <w:keepNext/>
        <w:rPr>
          <w:rtl/>
        </w:rPr>
      </w:pPr>
      <w:bookmarkStart w:id="11664" w:name="ET_yor_5797_21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66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כל המאזינים יודעים על </w:t>
      </w:r>
      <w:bookmarkStart w:id="11665" w:name="_ETM_Q1_6161389"/>
      <w:bookmarkEnd w:id="11665"/>
      <w:r w:rsidRPr="005C1DF7">
        <w:rPr>
          <w:rtl/>
          <w:lang w:eastAsia="he-IL"/>
        </w:rPr>
        <w:t xml:space="preserve">איזה חוק מדובר, הכול בסדר. </w:t>
      </w:r>
    </w:p>
    <w:p w:rsidR="00656668" w:rsidRPr="005C1DF7" w:rsidRDefault="00656668" w:rsidP="00656668">
      <w:pPr>
        <w:rPr>
          <w:rtl/>
          <w:lang w:eastAsia="he-IL"/>
        </w:rPr>
      </w:pPr>
    </w:p>
    <w:p w:rsidR="00656668" w:rsidRPr="005C1DF7" w:rsidRDefault="00656668" w:rsidP="00656668">
      <w:pPr>
        <w:pStyle w:val="a5"/>
        <w:keepNext/>
        <w:rPr>
          <w:rtl/>
        </w:rPr>
      </w:pPr>
      <w:bookmarkStart w:id="11666" w:name="ET_speaker_דבי_גילד_213"/>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66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יכולה להביא עוד דוגמאות </w:t>
      </w:r>
      <w:bookmarkStart w:id="11667" w:name="_ETM_Q1_6162935"/>
      <w:bookmarkEnd w:id="11667"/>
      <w:r w:rsidRPr="005C1DF7">
        <w:rPr>
          <w:rtl/>
          <w:lang w:eastAsia="he-IL"/>
        </w:rPr>
        <w:t xml:space="preserve">אם יש צורך. </w:t>
      </w:r>
      <w:bookmarkStart w:id="11668" w:name="_ETM_Q1_6166871"/>
      <w:bookmarkEnd w:id="11668"/>
    </w:p>
    <w:p w:rsidR="00656668" w:rsidRPr="005C1DF7" w:rsidRDefault="00656668" w:rsidP="00656668">
      <w:pPr>
        <w:rPr>
          <w:rtl/>
          <w:lang w:eastAsia="he-IL"/>
        </w:rPr>
      </w:pPr>
      <w:bookmarkStart w:id="11669" w:name="_ETM_Q1_6163012"/>
      <w:bookmarkStart w:id="11670" w:name="_ETM_Q1_6163110"/>
      <w:bookmarkEnd w:id="11669"/>
      <w:bookmarkEnd w:id="11670"/>
    </w:p>
    <w:p w:rsidR="00656668" w:rsidRPr="005C1DF7" w:rsidRDefault="00656668" w:rsidP="00656668">
      <w:pPr>
        <w:pStyle w:val="af8"/>
        <w:keepNext/>
        <w:rPr>
          <w:rtl/>
        </w:rPr>
      </w:pPr>
      <w:bookmarkStart w:id="11671" w:name="ET_yor_5797_21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671"/>
    </w:p>
    <w:p w:rsidR="00656668" w:rsidRPr="005C1DF7" w:rsidRDefault="00656668" w:rsidP="00656668">
      <w:pPr>
        <w:pStyle w:val="KeepWithNext"/>
        <w:rPr>
          <w:rtl/>
        </w:rPr>
      </w:pPr>
    </w:p>
    <w:p w:rsidR="00656668" w:rsidRPr="005C1DF7" w:rsidRDefault="00656668" w:rsidP="00656668">
      <w:pPr>
        <w:rPr>
          <w:rtl/>
        </w:rPr>
      </w:pPr>
      <w:bookmarkStart w:id="11672" w:name="_ETM_Q1_6165236"/>
      <w:bookmarkEnd w:id="11672"/>
      <w:r w:rsidRPr="005C1DF7">
        <w:rPr>
          <w:rtl/>
        </w:rPr>
        <w:t xml:space="preserve">לא, היא דוגמה מצוינת. </w:t>
      </w:r>
      <w:bookmarkStart w:id="11673" w:name="_ETM_Q1_6169668"/>
      <w:bookmarkStart w:id="11674" w:name="_ETM_Q1_6169775"/>
      <w:bookmarkStart w:id="11675" w:name="_ETM_Q1_6166971"/>
      <w:bookmarkStart w:id="11676" w:name="_ETM_Q1_6147605"/>
      <w:bookmarkStart w:id="11677" w:name="_ETM_Q1_6147725"/>
      <w:bookmarkStart w:id="11678" w:name="_ETM_Q1_6147749"/>
      <w:bookmarkStart w:id="11679" w:name="_ETM_Q1_6147864"/>
      <w:bookmarkStart w:id="11680" w:name="ET_speaker_טליה_איינהורן_136"/>
      <w:bookmarkEnd w:id="11673"/>
      <w:bookmarkEnd w:id="11674"/>
      <w:bookmarkEnd w:id="11675"/>
      <w:bookmarkEnd w:id="11676"/>
      <w:bookmarkEnd w:id="11677"/>
      <w:bookmarkEnd w:id="11678"/>
      <w:bookmarkEnd w:id="11679"/>
    </w:p>
    <w:p w:rsidR="00656668" w:rsidRPr="005C1DF7" w:rsidRDefault="00656668" w:rsidP="00656668">
      <w:pPr>
        <w:rPr>
          <w:rtl/>
        </w:rPr>
      </w:pPr>
    </w:p>
    <w:p w:rsidR="00656668" w:rsidRPr="005C1DF7" w:rsidRDefault="00656668" w:rsidP="00656668">
      <w:pPr>
        <w:pStyle w:val="a5"/>
        <w:keepNext/>
        <w:rPr>
          <w:rtl/>
        </w:rPr>
      </w:pPr>
      <w:bookmarkStart w:id="11681" w:name="ET_speaker_דבי_גילד_215"/>
      <w:r w:rsidRPr="005C1DF7">
        <w:rPr>
          <w:rStyle w:val="TagStyle"/>
          <w:rFonts w:hint="cs"/>
          <w:rtl/>
        </w:rPr>
        <w:t xml:space="preserve"> &lt;&lt; דובר &gt;&gt; </w:t>
      </w:r>
      <w:r w:rsidRPr="005C1DF7">
        <w:rPr>
          <w:rFonts w:hint="cs"/>
          <w:rtl/>
        </w:rPr>
        <w:t>דבי גילד:</w:t>
      </w:r>
      <w:r w:rsidRPr="005C1DF7">
        <w:rPr>
          <w:rStyle w:val="TagStyle"/>
          <w:rFonts w:hint="cs"/>
          <w:rtl/>
        </w:rPr>
        <w:t xml:space="preserve"> &lt;&lt; דובר &gt;&gt;</w:t>
      </w:r>
      <w:r w:rsidRPr="005C1DF7">
        <w:rPr>
          <w:rFonts w:hint="cs"/>
          <w:rtl/>
        </w:rPr>
        <w:t xml:space="preserve">   </w:t>
      </w:r>
      <w:bookmarkEnd w:id="11681"/>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זו דוגמה מצוינת, </w:t>
      </w:r>
      <w:bookmarkStart w:id="11682" w:name="_ETM_Q1_6168574"/>
      <w:bookmarkEnd w:id="11682"/>
      <w:r w:rsidRPr="005C1DF7">
        <w:rPr>
          <w:rtl/>
          <w:lang w:eastAsia="he-IL"/>
        </w:rPr>
        <w:t xml:space="preserve">נכון. בגלל שכאשר בוחרים באילו אמצעים לטפל באנשים, גם אם </w:t>
      </w:r>
      <w:bookmarkStart w:id="11683" w:name="_ETM_Q1_6170478"/>
      <w:bookmarkEnd w:id="11683"/>
      <w:r w:rsidRPr="005C1DF7">
        <w:rPr>
          <w:rtl/>
          <w:lang w:eastAsia="he-IL"/>
        </w:rPr>
        <w:t xml:space="preserve">הם מחבלים, אז מותר שיהיה רוב שלא מדיר באופן אוטומטי </w:t>
      </w:r>
      <w:bookmarkStart w:id="11684" w:name="_ETM_Q1_6183902"/>
      <w:bookmarkEnd w:id="11684"/>
      <w:r w:rsidRPr="005C1DF7">
        <w:rPr>
          <w:rtl/>
          <w:lang w:eastAsia="he-IL"/>
        </w:rPr>
        <w:t xml:space="preserve">חלק מחברי הכנסת מהצבעה. זה נכון לגבי חקיקה. מחר </w:t>
      </w:r>
      <w:bookmarkStart w:id="11685" w:name="_ETM_Q1_6188718"/>
      <w:bookmarkEnd w:id="11685"/>
      <w:r w:rsidRPr="005C1DF7">
        <w:rPr>
          <w:rtl/>
          <w:lang w:eastAsia="he-IL"/>
        </w:rPr>
        <w:t xml:space="preserve">יכולה להיות חקיקה על כל מיני דברים שיש רוב של </w:t>
      </w:r>
      <w:bookmarkStart w:id="11686" w:name="_ETM_Q1_6192628"/>
      <w:bookmarkEnd w:id="11686"/>
      <w:r w:rsidRPr="005C1DF7">
        <w:rPr>
          <w:rtl/>
          <w:lang w:eastAsia="he-IL"/>
        </w:rPr>
        <w:t xml:space="preserve">90% ומיעוט הוא הרבה מאוד אנשים. מיעוט יכול להיות מיעוט </w:t>
      </w:r>
      <w:bookmarkStart w:id="11687" w:name="_ETM_Q1_6195982"/>
      <w:bookmarkEnd w:id="11687"/>
      <w:r w:rsidRPr="005C1DF7">
        <w:rPr>
          <w:rtl/>
          <w:lang w:eastAsia="he-IL"/>
        </w:rPr>
        <w:t xml:space="preserve">של עניים, יכול להיות מיעוט של מזרחים, יכול להיות מיעוט </w:t>
      </w:r>
      <w:bookmarkStart w:id="11688" w:name="_ETM_Q1_6200027"/>
      <w:bookmarkEnd w:id="11688"/>
      <w:r w:rsidRPr="005C1DF7">
        <w:rPr>
          <w:rtl/>
          <w:lang w:eastAsia="he-IL"/>
        </w:rPr>
        <w:t xml:space="preserve">של נשים, למרות שהן לא מיעוט באוכלוסייה אבל בפועל, זה </w:t>
      </w:r>
      <w:bookmarkStart w:id="11689" w:name="_ETM_Q1_6204401"/>
      <w:bookmarkEnd w:id="11689"/>
      <w:r w:rsidRPr="005C1DF7">
        <w:rPr>
          <w:rtl/>
          <w:lang w:eastAsia="he-IL"/>
        </w:rPr>
        <w:t xml:space="preserve">יכול להיות מיעוט של להט"ב, זה יכול להיות כל </w:t>
      </w:r>
      <w:bookmarkStart w:id="11690" w:name="_ETM_Q1_6206770"/>
      <w:bookmarkEnd w:id="11690"/>
      <w:r w:rsidRPr="005C1DF7">
        <w:rPr>
          <w:rtl/>
          <w:lang w:eastAsia="he-IL"/>
        </w:rPr>
        <w:t xml:space="preserve">מיני מיעוטים, לא רק ערבים. ובעצם אם לא מחליטים באופן </w:t>
      </w:r>
      <w:bookmarkStart w:id="11691" w:name="_ETM_Q1_6214201"/>
      <w:bookmarkEnd w:id="11691"/>
      <w:r w:rsidRPr="005C1DF7">
        <w:rPr>
          <w:rtl/>
          <w:lang w:eastAsia="he-IL"/>
        </w:rPr>
        <w:t xml:space="preserve">גורף שאם אפשר להשאיר תמיד את המיעוט הזה מבחינה מספרית </w:t>
      </w:r>
      <w:bookmarkStart w:id="11692" w:name="_ETM_Q1_6218601"/>
      <w:bookmarkEnd w:id="11692"/>
      <w:r w:rsidRPr="005C1DF7">
        <w:rPr>
          <w:rtl/>
          <w:lang w:eastAsia="he-IL"/>
        </w:rPr>
        <w:t xml:space="preserve">מחוץ, אז ברור שפסקת ההתגברות היא תמיד תשמש לפגיעה בקבוצות </w:t>
      </w:r>
      <w:bookmarkStart w:id="11693" w:name="_ETM_Q1_6225214"/>
      <w:bookmarkEnd w:id="11693"/>
      <w:r w:rsidRPr="005C1DF7">
        <w:rPr>
          <w:rtl/>
          <w:lang w:eastAsia="he-IL"/>
        </w:rPr>
        <w:t xml:space="preserve">המיעוט האלה. זה מה שרציתי להגיד. אני יודעת שיש חוקים </w:t>
      </w:r>
      <w:bookmarkStart w:id="11694" w:name="_ETM_Q1_6225813"/>
      <w:bookmarkEnd w:id="11694"/>
      <w:r w:rsidRPr="005C1DF7">
        <w:rPr>
          <w:rtl/>
          <w:lang w:eastAsia="he-IL"/>
        </w:rPr>
        <w:t xml:space="preserve">שהם רגישים, אבל בדיוק בשביל זה יש הגנה על זכויות </w:t>
      </w:r>
      <w:bookmarkStart w:id="11695" w:name="_ETM_Q1_6230250"/>
      <w:bookmarkEnd w:id="11695"/>
      <w:r w:rsidRPr="005C1DF7">
        <w:rPr>
          <w:rtl/>
          <w:lang w:eastAsia="he-IL"/>
        </w:rPr>
        <w:t>אדם גם על ידי הארגון שלנו וגם על ידי בית</w:t>
      </w:r>
      <w:bookmarkStart w:id="11696" w:name="_ETM_Q1_6235781"/>
      <w:bookmarkEnd w:id="11696"/>
      <w:r w:rsidRPr="005C1DF7">
        <w:rPr>
          <w:rtl/>
          <w:lang w:eastAsia="he-IL"/>
        </w:rPr>
        <w:t xml:space="preserve"> המשפט העליון. תודה. </w:t>
      </w:r>
    </w:p>
    <w:p w:rsidR="00656668" w:rsidRPr="005C1DF7" w:rsidRDefault="00656668" w:rsidP="00656668">
      <w:pPr>
        <w:rPr>
          <w:rtl/>
          <w:lang w:eastAsia="he-IL"/>
        </w:rPr>
      </w:pPr>
      <w:bookmarkStart w:id="11697" w:name="_ETM_Q1_6233272"/>
      <w:bookmarkStart w:id="11698" w:name="_ETM_Q1_6233376"/>
      <w:bookmarkEnd w:id="11697"/>
      <w:bookmarkEnd w:id="11698"/>
    </w:p>
    <w:p w:rsidR="00656668" w:rsidRPr="005C1DF7" w:rsidRDefault="00656668" w:rsidP="00656668">
      <w:pPr>
        <w:pStyle w:val="af8"/>
        <w:keepNext/>
        <w:rPr>
          <w:rtl/>
        </w:rPr>
      </w:pPr>
      <w:bookmarkStart w:id="11699" w:name="ET_yor_5797_21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69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700" w:name="_ETM_Q1_6234564"/>
      <w:bookmarkEnd w:id="11700"/>
      <w:r w:rsidRPr="005C1DF7">
        <w:rPr>
          <w:rtl/>
          <w:lang w:eastAsia="he-IL"/>
        </w:rPr>
        <w:t>תודה. חברת הכנסת קארין אלהרר, אם תני</w:t>
      </w:r>
      <w:bookmarkStart w:id="11701" w:name="_ETM_Q1_6241522"/>
      <w:bookmarkEnd w:id="11701"/>
      <w:r w:rsidRPr="005C1DF7">
        <w:rPr>
          <w:rtl/>
          <w:lang w:eastAsia="he-IL"/>
        </w:rPr>
        <w:t xml:space="preserve"> דקה לטליה להתייחס בכמה משפטים למה שאמר קרמינצר בהשוואה לעולם, </w:t>
      </w:r>
      <w:bookmarkStart w:id="11702" w:name="_ETM_Q1_6251998"/>
      <w:bookmarkEnd w:id="11702"/>
      <w:r w:rsidRPr="005C1DF7">
        <w:rPr>
          <w:rtl/>
          <w:lang w:eastAsia="he-IL"/>
        </w:rPr>
        <w:t xml:space="preserve">ואחר כך את. </w:t>
      </w:r>
    </w:p>
    <w:p w:rsidR="00656668" w:rsidRPr="005C1DF7" w:rsidRDefault="00656668" w:rsidP="00656668">
      <w:pPr>
        <w:rPr>
          <w:rtl/>
          <w:lang w:eastAsia="he-IL"/>
        </w:rPr>
      </w:pPr>
      <w:bookmarkStart w:id="11703" w:name="_ETM_Q1_6250134"/>
      <w:bookmarkEnd w:id="11703"/>
    </w:p>
    <w:p w:rsidR="00656668" w:rsidRPr="005C1DF7" w:rsidRDefault="00656668" w:rsidP="00656668">
      <w:pPr>
        <w:pStyle w:val="a5"/>
        <w:keepNext/>
        <w:rPr>
          <w:rtl/>
        </w:rPr>
      </w:pPr>
      <w:bookmarkStart w:id="11704" w:name="ET_speaker_טליה_איינהורן_217"/>
      <w:r w:rsidRPr="005C1DF7">
        <w:rPr>
          <w:rStyle w:val="TagStyle"/>
          <w:rFonts w:hint="cs"/>
          <w:rtl/>
        </w:rPr>
        <w:t xml:space="preserve"> &lt;&lt; דובר &gt;&gt; </w:t>
      </w:r>
      <w:r w:rsidRPr="005C1DF7">
        <w:rPr>
          <w:rFonts w:hint="cs"/>
          <w:rtl/>
        </w:rPr>
        <w:t>טליה איינהורן:</w:t>
      </w:r>
      <w:r w:rsidRPr="005C1DF7">
        <w:rPr>
          <w:rStyle w:val="TagStyle"/>
          <w:rFonts w:hint="cs"/>
          <w:rtl/>
        </w:rPr>
        <w:t xml:space="preserve"> &lt;&lt; דובר &gt;&gt;</w:t>
      </w:r>
      <w:r w:rsidRPr="005C1DF7">
        <w:rPr>
          <w:rFonts w:hint="cs"/>
          <w:rtl/>
        </w:rPr>
        <w:t xml:space="preserve">   </w:t>
      </w:r>
      <w:bookmarkEnd w:id="11704"/>
    </w:p>
    <w:p w:rsidR="00656668" w:rsidRPr="005C1DF7" w:rsidRDefault="00656668" w:rsidP="00656668">
      <w:pPr>
        <w:pStyle w:val="KeepWithNext"/>
        <w:rPr>
          <w:rtl/>
          <w:lang w:eastAsia="he-IL"/>
        </w:rPr>
      </w:pPr>
    </w:p>
    <w:p w:rsidR="00656668" w:rsidRPr="005C1DF7" w:rsidRDefault="00656668" w:rsidP="00656668">
      <w:pPr>
        <w:rPr>
          <w:rtl/>
        </w:rPr>
      </w:pPr>
      <w:bookmarkStart w:id="11705" w:name="_ETM_Q1_6250858"/>
      <w:bookmarkStart w:id="11706" w:name="_ETM_Q1_6250928"/>
      <w:bookmarkStart w:id="11707" w:name="_ETM_Q1_6262516"/>
      <w:bookmarkEnd w:id="11680"/>
      <w:bookmarkEnd w:id="11705"/>
      <w:bookmarkEnd w:id="11706"/>
      <w:bookmarkEnd w:id="11707"/>
      <w:r w:rsidRPr="005C1DF7">
        <w:rPr>
          <w:rtl/>
        </w:rPr>
        <w:t xml:space="preserve">תודה רבה, </w:t>
      </w:r>
      <w:bookmarkStart w:id="11708" w:name="_ETM_Q1_6264075"/>
      <w:bookmarkEnd w:id="11708"/>
      <w:r w:rsidRPr="005C1DF7">
        <w:rPr>
          <w:rtl/>
        </w:rPr>
        <w:t>גם לך. באמת רציתי להתייחס לדברים שאמ</w:t>
      </w:r>
      <w:bookmarkStart w:id="11709" w:name="_ETM_Q1_6259110"/>
      <w:bookmarkEnd w:id="11709"/>
      <w:r w:rsidRPr="005C1DF7">
        <w:rPr>
          <w:rtl/>
        </w:rPr>
        <w:t>ר פרופ' קרמניצר כאן. דבר ראשון, בעולם אין דבר כזה שהיועץ המשפטי מופיע נג</w:t>
      </w:r>
      <w:bookmarkStart w:id="11710" w:name="_ETM_Q1_6273489"/>
      <w:bookmarkEnd w:id="11710"/>
      <w:r w:rsidRPr="005C1DF7">
        <w:rPr>
          <w:rtl/>
        </w:rPr>
        <w:t xml:space="preserve">ד הממשלה. הקולגות שלי </w:t>
      </w:r>
      <w:bookmarkStart w:id="11711" w:name="_ETM_Q1_6269617"/>
      <w:bookmarkEnd w:id="11711"/>
      <w:r w:rsidRPr="005C1DF7">
        <w:rPr>
          <w:rtl/>
        </w:rPr>
        <w:t xml:space="preserve">בחו"ל אומרים לי תמיד: היועץ המשפטי הזה מחר לא היה </w:t>
      </w:r>
      <w:bookmarkStart w:id="11712" w:name="_ETM_Q1_6269505"/>
      <w:bookmarkEnd w:id="11712"/>
      <w:r w:rsidRPr="005C1DF7">
        <w:rPr>
          <w:rtl/>
        </w:rPr>
        <w:t xml:space="preserve">היועץ המשפטי. ואגב, במדינות שיש בהן יועץ משפטי הוא שר בממשלה. כלומר, הוא דמות פוליטית. </w:t>
      </w:r>
    </w:p>
    <w:p w:rsidR="00656668" w:rsidRPr="005C1DF7" w:rsidRDefault="00656668" w:rsidP="00656668">
      <w:pPr>
        <w:rPr>
          <w:rtl/>
        </w:rPr>
      </w:pPr>
      <w:bookmarkStart w:id="11713" w:name="_ETM_Q1_6281101"/>
      <w:bookmarkEnd w:id="11713"/>
    </w:p>
    <w:p w:rsidR="00656668" w:rsidRPr="005C1DF7" w:rsidRDefault="00656668" w:rsidP="00656668">
      <w:pPr>
        <w:rPr>
          <w:rtl/>
        </w:rPr>
      </w:pPr>
      <w:bookmarkStart w:id="11714" w:name="_ETM_Q1_6281278"/>
      <w:bookmarkStart w:id="11715" w:name="_ETM_Q1_6281299"/>
      <w:bookmarkStart w:id="11716" w:name="_ETM_Q1_6281357"/>
      <w:bookmarkEnd w:id="11714"/>
      <w:bookmarkEnd w:id="11715"/>
      <w:bookmarkEnd w:id="11716"/>
      <w:r w:rsidRPr="005C1DF7">
        <w:rPr>
          <w:rtl/>
        </w:rPr>
        <w:t xml:space="preserve">נקודה </w:t>
      </w:r>
      <w:bookmarkStart w:id="11717" w:name="_ETM_Q1_6282013"/>
      <w:bookmarkEnd w:id="11717"/>
      <w:r w:rsidRPr="005C1DF7">
        <w:rPr>
          <w:rtl/>
        </w:rPr>
        <w:t xml:space="preserve">שנייה, לגבי המסמך של המשפטנים הקנדיים. קראתי אותו. אני מתביישת </w:t>
      </w:r>
      <w:bookmarkStart w:id="11718" w:name="_ETM_Q1_6283708"/>
      <w:bookmarkEnd w:id="11718"/>
      <w:r w:rsidRPr="005C1DF7">
        <w:rPr>
          <w:rtl/>
        </w:rPr>
        <w:t xml:space="preserve">שמשפטנים קנדיים כותבים לנו שאנחנו לא הפקנו את </w:t>
      </w:r>
      <w:bookmarkStart w:id="11719" w:name="_ETM_Q1_6294409"/>
      <w:bookmarkEnd w:id="11719"/>
      <w:r w:rsidRPr="005C1DF7">
        <w:rPr>
          <w:rtl/>
        </w:rPr>
        <w:t xml:space="preserve">הלקחים של מלחמת העולם השנייה. זאת בושה וחרפה שהם </w:t>
      </w:r>
      <w:bookmarkStart w:id="11720" w:name="_ETM_Q1_6299152"/>
      <w:bookmarkEnd w:id="11720"/>
      <w:r w:rsidRPr="005C1DF7">
        <w:rPr>
          <w:rtl/>
        </w:rPr>
        <w:t xml:space="preserve">כותבים את זה לאנשים במדינת ישראל. אזרחי ישראל </w:t>
      </w:r>
      <w:bookmarkStart w:id="11721" w:name="_ETM_Q1_6299299"/>
      <w:bookmarkEnd w:id="11721"/>
      <w:r w:rsidRPr="005C1DF7">
        <w:rPr>
          <w:rtl/>
        </w:rPr>
        <w:t xml:space="preserve">הפיקו גם הפיקו יותר מכל אחד אחר בעולם. </w:t>
      </w:r>
    </w:p>
    <w:p w:rsidR="00656668" w:rsidRPr="005C1DF7" w:rsidRDefault="00656668" w:rsidP="00656668">
      <w:pPr>
        <w:rPr>
          <w:rtl/>
        </w:rPr>
      </w:pPr>
      <w:bookmarkStart w:id="11722" w:name="_ETM_Q1_6302034"/>
      <w:bookmarkStart w:id="11723" w:name="_ETM_Q1_6302153"/>
      <w:bookmarkStart w:id="11724" w:name="_ETM_Q1_6303009"/>
      <w:bookmarkEnd w:id="11722"/>
      <w:bookmarkEnd w:id="11723"/>
      <w:bookmarkEnd w:id="11724"/>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725" w:name="_ETM_Q1_6303905"/>
      <w:bookmarkEnd w:id="11725"/>
      <w:r w:rsidRPr="005C1DF7">
        <w:rPr>
          <w:rtl/>
          <w:lang w:eastAsia="he-IL"/>
        </w:rPr>
        <w:t>ל</w:t>
      </w:r>
      <w:bookmarkStart w:id="11726" w:name="_ETM_Q1_6304044"/>
      <w:bookmarkEnd w:id="11726"/>
      <w:r w:rsidRPr="005C1DF7">
        <w:rPr>
          <w:rtl/>
          <w:lang w:eastAsia="he-IL"/>
        </w:rPr>
        <w:t xml:space="preserve">א ניכר </w:t>
      </w:r>
      <w:bookmarkStart w:id="11727" w:name="_ETM_Q1_6305122"/>
      <w:bookmarkEnd w:id="11727"/>
      <w:r w:rsidRPr="005C1DF7">
        <w:rPr>
          <w:rtl/>
          <w:lang w:eastAsia="he-IL"/>
        </w:rPr>
        <w:t xml:space="preserve">בחקיקה. </w:t>
      </w:r>
    </w:p>
    <w:p w:rsidR="00656668" w:rsidRPr="005C1DF7" w:rsidRDefault="00656668" w:rsidP="00656668">
      <w:pPr>
        <w:rPr>
          <w:rtl/>
          <w:lang w:eastAsia="he-IL"/>
        </w:rPr>
      </w:pPr>
      <w:bookmarkStart w:id="11728" w:name="_ETM_Q1_6307649"/>
      <w:bookmarkStart w:id="11729" w:name="_ETM_Q1_6307787"/>
      <w:bookmarkStart w:id="11730" w:name="_ETM_Q1_6308865"/>
      <w:bookmarkEnd w:id="11728"/>
      <w:bookmarkEnd w:id="11729"/>
      <w:bookmarkEnd w:id="11730"/>
    </w:p>
    <w:p w:rsidR="00656668" w:rsidRPr="005C1DF7" w:rsidRDefault="00656668" w:rsidP="00656668">
      <w:pPr>
        <w:pStyle w:val="a5"/>
        <w:keepNext/>
        <w:rPr>
          <w:rtl/>
        </w:rPr>
      </w:pPr>
      <w:bookmarkStart w:id="11731" w:name="ET_speaker_טליה_איינהורן_219"/>
      <w:r w:rsidRPr="005C1DF7">
        <w:rPr>
          <w:rStyle w:val="TagStyle"/>
          <w:rFonts w:hint="cs"/>
          <w:rtl/>
        </w:rPr>
        <w:t xml:space="preserve"> &lt;&lt; דובר &gt;&gt; </w:t>
      </w:r>
      <w:r w:rsidRPr="005C1DF7">
        <w:rPr>
          <w:rFonts w:hint="cs"/>
          <w:rtl/>
        </w:rPr>
        <w:t>טליה איינהורן:</w:t>
      </w:r>
      <w:r w:rsidRPr="005C1DF7">
        <w:rPr>
          <w:rStyle w:val="TagStyle"/>
          <w:rFonts w:hint="cs"/>
          <w:rtl/>
        </w:rPr>
        <w:t xml:space="preserve"> &lt;&lt; דובר &gt;&gt;</w:t>
      </w:r>
      <w:r w:rsidRPr="005C1DF7">
        <w:rPr>
          <w:rFonts w:hint="cs"/>
          <w:rtl/>
        </w:rPr>
        <w:t xml:space="preserve">   </w:t>
      </w:r>
      <w:bookmarkEnd w:id="11731"/>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732" w:name="_ETM_Q1_6309813"/>
      <w:bookmarkStart w:id="11733" w:name="_ETM_Q1_6309893"/>
      <w:bookmarkEnd w:id="11732"/>
      <w:bookmarkEnd w:id="11733"/>
      <w:r w:rsidRPr="005C1DF7">
        <w:rPr>
          <w:rtl/>
          <w:lang w:eastAsia="he-IL"/>
        </w:rPr>
        <w:t xml:space="preserve">דבר שלישי, לגבי אילו היה בית המשפט מגן על זכויות אדם. בית המשפט בישראל, בג"ץ, לא מגן </w:t>
      </w:r>
      <w:bookmarkStart w:id="11734" w:name="_ETM_Q1_6313956"/>
      <w:bookmarkEnd w:id="11734"/>
      <w:r w:rsidRPr="005C1DF7">
        <w:rPr>
          <w:rtl/>
          <w:lang w:eastAsia="he-IL"/>
        </w:rPr>
        <w:t xml:space="preserve">על הזכויות, לא של האוכלוסייה המוחלשת בדרום תל אביב, </w:t>
      </w:r>
      <w:bookmarkStart w:id="11735" w:name="_ETM_Q1_6320663"/>
      <w:bookmarkEnd w:id="11735"/>
      <w:r w:rsidRPr="005C1DF7">
        <w:rPr>
          <w:rtl/>
          <w:lang w:eastAsia="he-IL"/>
        </w:rPr>
        <w:t xml:space="preserve">אין יכולת להתמודד עם טרור. אני קוראת מפסק דין זיוד: בית המשפט הוסיף וציין כי בעניינו של המחבל שהתפוצץ באוטובוס של 24 איש יש נסיבות מקלות, ביניהן העובדה </w:t>
      </w:r>
      <w:bookmarkStart w:id="11736" w:name="_ETM_Q1_6331219"/>
      <w:bookmarkEnd w:id="11736"/>
      <w:r w:rsidRPr="005C1DF7">
        <w:rPr>
          <w:rtl/>
          <w:lang w:eastAsia="he-IL"/>
        </w:rPr>
        <w:t xml:space="preserve">שירד מאוטובוס אחר שהיה עמוס יותר בנוסעים כדי להפחית את </w:t>
      </w:r>
      <w:bookmarkStart w:id="11737" w:name="_ETM_Q1_6336376"/>
      <w:bookmarkEnd w:id="11737"/>
      <w:r w:rsidRPr="005C1DF7">
        <w:rPr>
          <w:rtl/>
          <w:lang w:eastAsia="he-IL"/>
        </w:rPr>
        <w:t xml:space="preserve">הנזק הצפוי והוא עלה על אוטובוס שהוא פוצץ רק 24 </w:t>
      </w:r>
      <w:bookmarkStart w:id="11738" w:name="_ETM_Q1_6341263"/>
      <w:bookmarkEnd w:id="11738"/>
      <w:r w:rsidRPr="005C1DF7">
        <w:rPr>
          <w:rtl/>
          <w:lang w:eastAsia="he-IL"/>
        </w:rPr>
        <w:t xml:space="preserve">אנשים. פשוט נהדר. </w:t>
      </w:r>
    </w:p>
    <w:p w:rsidR="00656668" w:rsidRPr="005C1DF7" w:rsidRDefault="00656668" w:rsidP="00656668">
      <w:pPr>
        <w:rPr>
          <w:rtl/>
          <w:lang w:eastAsia="he-IL"/>
        </w:rPr>
      </w:pPr>
      <w:bookmarkStart w:id="11739" w:name="_ETM_Q1_6348401"/>
      <w:bookmarkStart w:id="11740" w:name="_ETM_Q1_6348580"/>
      <w:bookmarkEnd w:id="11739"/>
      <w:bookmarkEnd w:id="11740"/>
    </w:p>
    <w:p w:rsidR="00656668" w:rsidRPr="005C1DF7" w:rsidRDefault="00656668" w:rsidP="00656668">
      <w:pPr>
        <w:rPr>
          <w:rtl/>
          <w:lang w:eastAsia="he-IL"/>
        </w:rPr>
      </w:pPr>
      <w:bookmarkStart w:id="11741" w:name="_ETM_Q1_6348666"/>
      <w:bookmarkStart w:id="11742" w:name="_ETM_Q1_6348810"/>
      <w:bookmarkEnd w:id="11741"/>
      <w:bookmarkEnd w:id="11742"/>
      <w:r w:rsidRPr="005C1DF7">
        <w:rPr>
          <w:rtl/>
          <w:lang w:eastAsia="he-IL"/>
        </w:rPr>
        <w:t xml:space="preserve">לגבי מה שאמרת בעניין בית המשפט האירופי </w:t>
      </w:r>
      <w:bookmarkStart w:id="11743" w:name="_ETM_Q1_6344781"/>
      <w:bookmarkEnd w:id="11743"/>
      <w:r w:rsidRPr="005C1DF7">
        <w:rPr>
          <w:rtl/>
          <w:lang w:eastAsia="he-IL"/>
        </w:rPr>
        <w:t xml:space="preserve">לזכויות האדם. אני קונה בשתי הידיים, ואני אתן לך שתי </w:t>
      </w:r>
      <w:bookmarkStart w:id="11744" w:name="_ETM_Q1_6351064"/>
      <w:bookmarkEnd w:id="11744"/>
      <w:r w:rsidRPr="005C1DF7">
        <w:rPr>
          <w:rtl/>
          <w:lang w:eastAsia="he-IL"/>
        </w:rPr>
        <w:t xml:space="preserve">דוגמאות בלבד מתקופה לא רחוקה. אחת מפברואר או מרס </w:t>
      </w:r>
      <w:bookmarkStart w:id="11745" w:name="_ETM_Q1_6357298"/>
      <w:bookmarkEnd w:id="11745"/>
      <w:r w:rsidRPr="005C1DF7">
        <w:rPr>
          <w:rtl/>
          <w:lang w:eastAsia="he-IL"/>
        </w:rPr>
        <w:t xml:space="preserve">2022, אדם בשם אדם יוהנסן, אזרח דנמרק, נולד בדנמרק </w:t>
      </w:r>
      <w:bookmarkStart w:id="11746" w:name="_ETM_Q1_6368863"/>
      <w:bookmarkEnd w:id="11746"/>
      <w:r w:rsidRPr="005C1DF7">
        <w:rPr>
          <w:rtl/>
          <w:lang w:eastAsia="he-IL"/>
        </w:rPr>
        <w:t xml:space="preserve">לאב ממוצא תוניסאי ואימא דנית. כל חייו בדנמרק, האחים </w:t>
      </w:r>
      <w:bookmarkStart w:id="11747" w:name="_ETM_Q1_6369666"/>
      <w:bookmarkEnd w:id="11747"/>
      <w:r w:rsidRPr="005C1DF7">
        <w:rPr>
          <w:rtl/>
          <w:lang w:eastAsia="he-IL"/>
        </w:rPr>
        <w:t>שלו חיים בדנמרק, התחתן בדנמרק, יש לו ילד בדנמרק</w:t>
      </w:r>
      <w:bookmarkStart w:id="11748" w:name="_ETM_Q1_6376614"/>
      <w:bookmarkEnd w:id="11748"/>
      <w:r w:rsidRPr="005C1DF7">
        <w:rPr>
          <w:rtl/>
          <w:lang w:eastAsia="he-IL"/>
        </w:rPr>
        <w:t xml:space="preserve">, והוא, מה לעשות, החליט להצטרף לדאעש סוריה. אבל הוא יושב בדנמרק. זה הגיע עד בית המשפט </w:t>
      </w:r>
      <w:bookmarkStart w:id="11749" w:name="_ETM_Q1_6383404"/>
      <w:bookmarkEnd w:id="11749"/>
      <w:r w:rsidRPr="005C1DF7">
        <w:rPr>
          <w:rtl/>
          <w:lang w:eastAsia="he-IL"/>
        </w:rPr>
        <w:t xml:space="preserve">העליון של דנמרק שקיבל לשלול לו את האזרחות </w:t>
      </w:r>
      <w:bookmarkStart w:id="11750" w:name="_ETM_Q1_6392546"/>
      <w:bookmarkEnd w:id="11750"/>
      <w:r w:rsidRPr="005C1DF7">
        <w:rPr>
          <w:rtl/>
          <w:lang w:eastAsia="he-IL"/>
        </w:rPr>
        <w:t xml:space="preserve">ולגרש אותו לתוניסיה, שהיא ארץ מוצא האב </w:t>
      </w:r>
      <w:bookmarkStart w:id="11751" w:name="_ETM_Q1_6394998"/>
      <w:bookmarkEnd w:id="11751"/>
      <w:r w:rsidRPr="005C1DF7">
        <w:rPr>
          <w:rtl/>
          <w:lang w:eastAsia="he-IL"/>
        </w:rPr>
        <w:t xml:space="preserve">שלא היה לו שום קשר איתה למעשה, כולם מודים </w:t>
      </w:r>
      <w:bookmarkStart w:id="11752" w:name="_ETM_Q1_6399026"/>
      <w:bookmarkEnd w:id="11752"/>
      <w:r w:rsidRPr="005C1DF7">
        <w:rPr>
          <w:rtl/>
          <w:lang w:eastAsia="he-IL"/>
        </w:rPr>
        <w:t xml:space="preserve">בזה. הוא ערער לבית המשפט לזכויות האדם, בית המשפט האירופי, </w:t>
      </w:r>
      <w:bookmarkStart w:id="11753" w:name="_ETM_Q1_6402438"/>
      <w:bookmarkEnd w:id="11753"/>
      <w:r w:rsidRPr="005C1DF7">
        <w:rPr>
          <w:rtl/>
          <w:lang w:eastAsia="he-IL"/>
        </w:rPr>
        <w:t xml:space="preserve">לפי האמנה, ובית המשפט אמר שזה בסדר גמור וההחלטה של </w:t>
      </w:r>
      <w:bookmarkStart w:id="11754" w:name="_ETM_Q1_6405932"/>
      <w:bookmarkEnd w:id="11754"/>
      <w:r w:rsidRPr="005C1DF7">
        <w:rPr>
          <w:rtl/>
          <w:lang w:eastAsia="he-IL"/>
        </w:rPr>
        <w:t xml:space="preserve">בית המשפט ניתנה בפברואר 2023. תשווה למה שקורה אצלנו. </w:t>
      </w:r>
    </w:p>
    <w:p w:rsidR="00656668" w:rsidRPr="005C1DF7" w:rsidRDefault="00656668" w:rsidP="00656668">
      <w:pPr>
        <w:rPr>
          <w:rtl/>
          <w:lang w:eastAsia="he-IL"/>
        </w:rPr>
      </w:pPr>
      <w:bookmarkStart w:id="11755" w:name="_ETM_Q1_6412090"/>
      <w:bookmarkEnd w:id="11755"/>
    </w:p>
    <w:p w:rsidR="00656668" w:rsidRPr="005C1DF7" w:rsidRDefault="00656668" w:rsidP="00656668">
      <w:pPr>
        <w:rPr>
          <w:rtl/>
          <w:lang w:eastAsia="he-IL"/>
        </w:rPr>
      </w:pPr>
      <w:bookmarkStart w:id="11756" w:name="_ETM_Q1_6412118"/>
      <w:bookmarkStart w:id="11757" w:name="_ETM_Q1_6412225"/>
      <w:bookmarkEnd w:id="11756"/>
      <w:bookmarkEnd w:id="11757"/>
      <w:r w:rsidRPr="005C1DF7">
        <w:rPr>
          <w:rtl/>
          <w:lang w:eastAsia="he-IL"/>
        </w:rPr>
        <w:t xml:space="preserve">אתן </w:t>
      </w:r>
      <w:bookmarkStart w:id="11758" w:name="_ETM_Q1_6414375"/>
      <w:bookmarkEnd w:id="11758"/>
      <w:r w:rsidRPr="005C1DF7">
        <w:rPr>
          <w:rtl/>
          <w:lang w:eastAsia="he-IL"/>
        </w:rPr>
        <w:t xml:space="preserve">לך דוגמה נוספת. היוונים הקפריסאים שגורשו מצפון קפריסין לפני עשרות שנים כאשר טורקיה פלשה תבעו את הבתים שלהם. הרי היו </w:t>
      </w:r>
      <w:bookmarkStart w:id="11759" w:name="_ETM_Q1_6436340"/>
      <w:bookmarkEnd w:id="11759"/>
      <w:r w:rsidRPr="005C1DF7">
        <w:rPr>
          <w:rtl/>
          <w:lang w:eastAsia="he-IL"/>
        </w:rPr>
        <w:t xml:space="preserve">להם בתים שם. הם באים ומנסים בערכאות, לא </w:t>
      </w:r>
      <w:bookmarkStart w:id="11760" w:name="_ETM_Q1_6439019"/>
      <w:bookmarkEnd w:id="11760"/>
      <w:r w:rsidRPr="005C1DF7">
        <w:rPr>
          <w:rtl/>
          <w:lang w:eastAsia="he-IL"/>
        </w:rPr>
        <w:t xml:space="preserve">הולך להם בתוך קפריסין, ואז הם פונים לבית המשפט האירופי </w:t>
      </w:r>
      <w:bookmarkStart w:id="11761" w:name="_ETM_Q1_6443976"/>
      <w:bookmarkEnd w:id="11761"/>
      <w:r w:rsidRPr="005C1DF7">
        <w:rPr>
          <w:rtl/>
          <w:lang w:eastAsia="he-IL"/>
        </w:rPr>
        <w:t xml:space="preserve">לזכויות האדם נגד טורקיה. ומה עונה להם בית המשפט האירופי? </w:t>
      </w:r>
      <w:bookmarkStart w:id="11762" w:name="_ETM_Q1_6450761"/>
      <w:bookmarkEnd w:id="11762"/>
      <w:r w:rsidRPr="005C1DF7">
        <w:rPr>
          <w:rtl/>
          <w:lang w:eastAsia="he-IL"/>
        </w:rPr>
        <w:t xml:space="preserve">הוא אומר, סליחה, זה לא הגנה על הבית שלכם, זה </w:t>
      </w:r>
      <w:bookmarkStart w:id="11763" w:name="_ETM_Q1_6453144"/>
      <w:bookmarkEnd w:id="11763"/>
      <w:r w:rsidRPr="005C1DF7">
        <w:rPr>
          <w:rtl/>
          <w:lang w:eastAsia="he-IL"/>
        </w:rPr>
        <w:t xml:space="preserve">לא בית שלכם. בית זה איפה שהאדם גר. מדובר בזכות </w:t>
      </w:r>
      <w:bookmarkStart w:id="11764" w:name="_ETM_Q1_6457708"/>
      <w:bookmarkEnd w:id="11764"/>
      <w:r w:rsidRPr="005C1DF7">
        <w:rPr>
          <w:rtl/>
          <w:lang w:eastAsia="he-IL"/>
        </w:rPr>
        <w:t xml:space="preserve">קניין ועליה אפשר לקבל פיצוי כספי. ואם נראה לכם שראוי </w:t>
      </w:r>
      <w:bookmarkStart w:id="11765" w:name="_ETM_Q1_6458924"/>
      <w:bookmarkEnd w:id="11765"/>
      <w:r w:rsidRPr="005C1DF7">
        <w:rPr>
          <w:rtl/>
          <w:lang w:eastAsia="he-IL"/>
        </w:rPr>
        <w:t xml:space="preserve">אחרי עשרות שנים לגרש אנשים מהבתים שהם נמצאים בהם – </w:t>
      </w:r>
      <w:bookmarkStart w:id="11766" w:name="_ETM_Q1_6466942"/>
      <w:bookmarkEnd w:id="11766"/>
      <w:r w:rsidRPr="005C1DF7">
        <w:rPr>
          <w:rtl/>
          <w:lang w:eastAsia="he-IL"/>
        </w:rPr>
        <w:t>וטורקיה, אגב, עשתה טרנספר של אוכלוסייה טורקית לתוך החלק הטורקי</w:t>
      </w:r>
      <w:bookmarkStart w:id="11767" w:name="_ETM_Q1_6475306"/>
      <w:bookmarkEnd w:id="11767"/>
      <w:r w:rsidRPr="005C1DF7">
        <w:rPr>
          <w:rtl/>
          <w:lang w:eastAsia="he-IL"/>
        </w:rPr>
        <w:t xml:space="preserve">. זה בהחלט לא בסדר, אומר בית המשפט, </w:t>
      </w:r>
      <w:bookmarkStart w:id="11768" w:name="_ETM_Q1_6478214"/>
      <w:bookmarkEnd w:id="11768"/>
      <w:r w:rsidRPr="005C1DF7">
        <w:rPr>
          <w:rtl/>
          <w:lang w:eastAsia="he-IL"/>
        </w:rPr>
        <w:t xml:space="preserve">אבל לא מתקנים עוול בעוול. אתם יכולים לקבל פיצוי כעת </w:t>
      </w:r>
      <w:bookmarkStart w:id="11769" w:name="_ETM_Q1_6482508"/>
      <w:bookmarkEnd w:id="11769"/>
      <w:r w:rsidRPr="005C1DF7">
        <w:rPr>
          <w:rtl/>
          <w:lang w:eastAsia="he-IL"/>
        </w:rPr>
        <w:t xml:space="preserve">או לחכות עד שביום מן הימים יהיה הסכם, אבל זה </w:t>
      </w:r>
      <w:bookmarkStart w:id="11770" w:name="_ETM_Q1_6486689"/>
      <w:bookmarkEnd w:id="11770"/>
      <w:r w:rsidRPr="005C1DF7">
        <w:rPr>
          <w:rtl/>
          <w:lang w:eastAsia="he-IL"/>
        </w:rPr>
        <w:t xml:space="preserve">כבר לא הבית שלכם ופיצוי כספי זה </w:t>
      </w:r>
      <w:bookmarkStart w:id="11771" w:name="_ETM_Q1_6488337"/>
      <w:bookmarkEnd w:id="11771"/>
      <w:r w:rsidRPr="005C1DF7">
        <w:rPr>
          <w:rtl/>
          <w:lang w:eastAsia="he-IL"/>
        </w:rPr>
        <w:t xml:space="preserve">המקסימום על קניין. </w:t>
      </w:r>
    </w:p>
    <w:p w:rsidR="00656668" w:rsidRPr="005C1DF7" w:rsidRDefault="00656668" w:rsidP="00656668">
      <w:pPr>
        <w:rPr>
          <w:rtl/>
          <w:lang w:eastAsia="he-IL"/>
        </w:rPr>
      </w:pPr>
      <w:bookmarkStart w:id="11772" w:name="_ETM_Q1_6491841"/>
      <w:bookmarkEnd w:id="11772"/>
    </w:p>
    <w:p w:rsidR="00656668" w:rsidRPr="005C1DF7" w:rsidRDefault="00656668" w:rsidP="00656668">
      <w:pPr>
        <w:rPr>
          <w:rtl/>
          <w:lang w:eastAsia="he-IL"/>
        </w:rPr>
      </w:pPr>
      <w:bookmarkStart w:id="11773" w:name="_ETM_Q1_6491985"/>
      <w:bookmarkStart w:id="11774" w:name="_ETM_Q1_6492079"/>
      <w:bookmarkStart w:id="11775" w:name="_ETM_Q1_6492155"/>
      <w:bookmarkEnd w:id="11773"/>
      <w:bookmarkEnd w:id="11774"/>
      <w:bookmarkEnd w:id="11775"/>
      <w:r w:rsidRPr="005C1DF7">
        <w:rPr>
          <w:rtl/>
          <w:lang w:eastAsia="he-IL"/>
        </w:rPr>
        <w:t xml:space="preserve">שתי נקודות נוספות. לדברים של </w:t>
      </w:r>
      <w:bookmarkStart w:id="11776" w:name="_ETM_Q1_6505473"/>
      <w:bookmarkEnd w:id="11776"/>
      <w:r w:rsidRPr="005C1DF7">
        <w:rPr>
          <w:rtl/>
          <w:lang w:eastAsia="he-IL"/>
        </w:rPr>
        <w:t xml:space="preserve">דבי בעיקר, לזכויות חברתיות יש מחיר. בית המשפט בישראל לא מתחשב בשיקולים תקציביים. זה להבדיל מבתי משפט אחרים. גם באנגליה, גם בגרמניה, </w:t>
      </w:r>
      <w:bookmarkStart w:id="11777" w:name="_ETM_Q1_6514096"/>
      <w:bookmarkEnd w:id="11777"/>
      <w:r w:rsidRPr="005C1DF7">
        <w:rPr>
          <w:rtl/>
          <w:lang w:eastAsia="he-IL"/>
        </w:rPr>
        <w:t xml:space="preserve">שיש בית משפט לחוקה, כמובן בארצות הברית, מביאים בחשבון </w:t>
      </w:r>
      <w:bookmarkStart w:id="11778" w:name="_ETM_Q1_6519889"/>
      <w:bookmarkEnd w:id="11778"/>
      <w:r w:rsidRPr="005C1DF7">
        <w:rPr>
          <w:rtl/>
          <w:lang w:eastAsia="he-IL"/>
        </w:rPr>
        <w:t xml:space="preserve">שעלולות להיות השלכות תקציביות והם מתנהלים בהתאם. </w:t>
      </w:r>
    </w:p>
    <w:p w:rsidR="00656668" w:rsidRPr="005C1DF7" w:rsidRDefault="00656668" w:rsidP="00656668">
      <w:pPr>
        <w:rPr>
          <w:rtl/>
          <w:lang w:eastAsia="he-IL"/>
        </w:rPr>
      </w:pPr>
      <w:bookmarkStart w:id="11779" w:name="_ETM_Q1_6526058"/>
      <w:bookmarkEnd w:id="11779"/>
    </w:p>
    <w:p w:rsidR="00656668" w:rsidRPr="005C1DF7" w:rsidRDefault="00656668" w:rsidP="00656668">
      <w:pPr>
        <w:rPr>
          <w:rtl/>
          <w:lang w:eastAsia="he-IL"/>
        </w:rPr>
      </w:pPr>
      <w:r w:rsidRPr="005C1DF7">
        <w:rPr>
          <w:rtl/>
          <w:lang w:eastAsia="he-IL"/>
        </w:rPr>
        <w:t>ד</w:t>
      </w:r>
      <w:bookmarkStart w:id="11780" w:name="_ETM_Q1_6526458"/>
      <w:bookmarkStart w:id="11781" w:name="_ETM_Q1_6526480"/>
      <w:bookmarkEnd w:id="11780"/>
      <w:bookmarkEnd w:id="11781"/>
      <w:r w:rsidRPr="005C1DF7">
        <w:rPr>
          <w:rtl/>
          <w:lang w:eastAsia="he-IL"/>
        </w:rPr>
        <w:t>ב</w:t>
      </w:r>
      <w:bookmarkStart w:id="11782" w:name="_ETM_Q1_6526544"/>
      <w:bookmarkEnd w:id="11782"/>
      <w:r w:rsidRPr="005C1DF7">
        <w:rPr>
          <w:rtl/>
          <w:lang w:eastAsia="he-IL"/>
        </w:rPr>
        <w:t xml:space="preserve">ר נוסף, לגבי </w:t>
      </w:r>
      <w:bookmarkStart w:id="11783" w:name="_ETM_Q1_6522315"/>
      <w:bookmarkEnd w:id="11783"/>
      <w:r w:rsidRPr="005C1DF7">
        <w:rPr>
          <w:rtl/>
          <w:lang w:eastAsia="he-IL"/>
        </w:rPr>
        <w:t>העומס בבתי המשפט, מה שנזכר. בהשוואה למדינות ה-</w:t>
      </w:r>
      <w:r w:rsidRPr="005C1DF7">
        <w:rPr>
          <w:lang w:eastAsia="he-IL"/>
        </w:rPr>
        <w:t>common law</w:t>
      </w:r>
      <w:r w:rsidRPr="005C1DF7">
        <w:rPr>
          <w:rtl/>
          <w:lang w:eastAsia="he-IL"/>
        </w:rPr>
        <w:t xml:space="preserve">, שאנחנו דומים להן, מצבת השופטים בישראל </w:t>
      </w:r>
      <w:bookmarkStart w:id="11784" w:name="_ETM_Q1_6537272"/>
      <w:bookmarkEnd w:id="11784"/>
      <w:r w:rsidRPr="005C1DF7">
        <w:rPr>
          <w:rtl/>
          <w:lang w:eastAsia="he-IL"/>
        </w:rPr>
        <w:t>היא בסדר גמור. רוב מדינות ה-</w:t>
      </w:r>
      <w:r w:rsidRPr="005C1DF7">
        <w:rPr>
          <w:lang w:eastAsia="he-IL"/>
        </w:rPr>
        <w:t>OECD</w:t>
      </w:r>
      <w:r w:rsidRPr="005C1DF7">
        <w:rPr>
          <w:rtl/>
          <w:lang w:eastAsia="he-IL"/>
        </w:rPr>
        <w:t xml:space="preserve"> הן מדינות </w:t>
      </w:r>
      <w:bookmarkStart w:id="11785" w:name="_ETM_Q1_6537981"/>
      <w:bookmarkEnd w:id="11785"/>
      <w:r w:rsidRPr="005C1DF7">
        <w:rPr>
          <w:rtl/>
          <w:lang w:eastAsia="he-IL"/>
        </w:rPr>
        <w:t xml:space="preserve">של שיטת המשפט האזרחי שבהן לשופטים יש תפקידים אחרים. לעומת </w:t>
      </w:r>
      <w:bookmarkStart w:id="11786" w:name="_ETM_Q1_6545825"/>
      <w:bookmarkEnd w:id="11786"/>
      <w:r w:rsidRPr="005C1DF7">
        <w:rPr>
          <w:rtl/>
          <w:lang w:eastAsia="he-IL"/>
        </w:rPr>
        <w:t xml:space="preserve">כן, ההוצאה בישראל בהשוואה לתמ"ג על הרשות השופטת גבוהה באופן </w:t>
      </w:r>
      <w:bookmarkStart w:id="11787" w:name="_ETM_Q1_6551319"/>
      <w:bookmarkEnd w:id="11787"/>
      <w:r w:rsidRPr="005C1DF7">
        <w:rPr>
          <w:rtl/>
          <w:lang w:eastAsia="he-IL"/>
        </w:rPr>
        <w:t xml:space="preserve">פנטסטי לעומת האחרים. צריך להבין מה קרה כאן, איך יצא </w:t>
      </w:r>
      <w:bookmarkStart w:id="11788" w:name="_ETM_Q1_6557527"/>
      <w:bookmarkEnd w:id="11788"/>
      <w:r w:rsidRPr="005C1DF7">
        <w:rPr>
          <w:rtl/>
          <w:lang w:eastAsia="he-IL"/>
        </w:rPr>
        <w:t xml:space="preserve">שזה עולה לנו כל כך הרבה. ועומס זה תוצאה, </w:t>
      </w:r>
      <w:bookmarkStart w:id="11789" w:name="_ETM_Q1_6563709"/>
      <w:bookmarkEnd w:id="11789"/>
      <w:r w:rsidRPr="005C1DF7">
        <w:rPr>
          <w:rtl/>
          <w:lang w:eastAsia="he-IL"/>
        </w:rPr>
        <w:t xml:space="preserve">זו לא סיבה, אך צריך להבין מה הסיבה </w:t>
      </w:r>
      <w:bookmarkStart w:id="11790" w:name="_ETM_Q1_6566114"/>
      <w:bookmarkEnd w:id="11790"/>
      <w:r w:rsidRPr="005C1DF7">
        <w:rPr>
          <w:rtl/>
          <w:lang w:eastAsia="he-IL"/>
        </w:rPr>
        <w:t xml:space="preserve">לעומס. </w:t>
      </w:r>
    </w:p>
    <w:p w:rsidR="00656668" w:rsidRPr="005C1DF7" w:rsidRDefault="00656668" w:rsidP="00656668">
      <w:pPr>
        <w:rPr>
          <w:rtl/>
          <w:lang w:eastAsia="he-IL"/>
        </w:rPr>
      </w:pPr>
      <w:bookmarkStart w:id="11791" w:name="_ETM_Q1_6569667"/>
      <w:bookmarkStart w:id="11792" w:name="_ETM_Q1_6569793"/>
      <w:bookmarkEnd w:id="11791"/>
      <w:bookmarkEnd w:id="11792"/>
    </w:p>
    <w:p w:rsidR="00656668" w:rsidRPr="005C1DF7" w:rsidRDefault="00656668" w:rsidP="00656668">
      <w:pPr>
        <w:pStyle w:val="af8"/>
        <w:keepNext/>
        <w:rPr>
          <w:rtl/>
        </w:rPr>
      </w:pPr>
      <w:bookmarkStart w:id="11793" w:name="ET_yor_5797_22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79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794" w:name="_ETM_Q1_6579645"/>
      <w:bookmarkEnd w:id="11794"/>
      <w:r w:rsidRPr="005C1DF7">
        <w:rPr>
          <w:rtl/>
          <w:lang w:eastAsia="he-IL"/>
        </w:rPr>
        <w:t xml:space="preserve">תודה. חברת הכנסת קארין אלהרר, בבקשה. </w:t>
      </w:r>
    </w:p>
    <w:p w:rsidR="00656668" w:rsidRPr="005C1DF7" w:rsidRDefault="00656668" w:rsidP="00656668">
      <w:pPr>
        <w:rPr>
          <w:rtl/>
          <w:lang w:eastAsia="he-IL"/>
        </w:rPr>
      </w:pPr>
      <w:bookmarkStart w:id="11795" w:name="_ETM_Q1_6576914"/>
      <w:bookmarkStart w:id="11796" w:name="_ETM_Q1_6574834"/>
      <w:bookmarkStart w:id="11797" w:name="_ETM_Q1_6576065"/>
      <w:bookmarkEnd w:id="11795"/>
      <w:bookmarkEnd w:id="11796"/>
      <w:bookmarkEnd w:id="11797"/>
    </w:p>
    <w:p w:rsidR="00656668" w:rsidRPr="005C1DF7" w:rsidRDefault="00656668" w:rsidP="00656668">
      <w:pPr>
        <w:pStyle w:val="a5"/>
        <w:keepNext/>
        <w:rPr>
          <w:rtl/>
        </w:rPr>
      </w:pPr>
      <w:bookmarkStart w:id="11798" w:name="ET_speaker_5068_221"/>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79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799" w:name="_ETM_Q1_6576976"/>
      <w:bookmarkStart w:id="11800" w:name="_ETM_Q1_6577060"/>
      <w:bookmarkEnd w:id="11799"/>
      <w:bookmarkEnd w:id="11800"/>
      <w:r w:rsidRPr="005C1DF7">
        <w:rPr>
          <w:rtl/>
          <w:lang w:eastAsia="he-IL"/>
        </w:rPr>
        <w:t xml:space="preserve">תודה. קודם כל </w:t>
      </w:r>
      <w:bookmarkStart w:id="11801" w:name="_ETM_Q1_6579047"/>
      <w:bookmarkEnd w:id="11801"/>
      <w:r w:rsidRPr="005C1DF7">
        <w:rPr>
          <w:rtl/>
          <w:lang w:eastAsia="he-IL"/>
        </w:rPr>
        <w:t xml:space="preserve">אני מברכת אותך, פינדרוס, על אופן ניהול הוועדה. באמת, חל שיפור ניכר. אולי תן קורס מזורז ליו"ר הקבוע </w:t>
      </w:r>
      <w:bookmarkStart w:id="11802" w:name="_ETM_Q1_6592650"/>
      <w:bookmarkEnd w:id="11802"/>
      <w:r w:rsidRPr="005C1DF7">
        <w:rPr>
          <w:rtl/>
          <w:lang w:eastAsia="he-IL"/>
        </w:rPr>
        <w:t xml:space="preserve">איך לנהל את הדברים. </w:t>
      </w:r>
    </w:p>
    <w:p w:rsidR="00656668" w:rsidRPr="005C1DF7" w:rsidRDefault="00656668" w:rsidP="00656668">
      <w:pPr>
        <w:rPr>
          <w:rtl/>
          <w:lang w:eastAsia="he-IL"/>
        </w:rPr>
      </w:pPr>
      <w:bookmarkStart w:id="11803" w:name="_ETM_Q1_6596523"/>
      <w:bookmarkStart w:id="11804" w:name="_ETM_Q1_6596638"/>
      <w:bookmarkEnd w:id="11803"/>
      <w:bookmarkEnd w:id="11804"/>
    </w:p>
    <w:p w:rsidR="00656668" w:rsidRPr="005C1DF7" w:rsidRDefault="00656668" w:rsidP="00656668">
      <w:pPr>
        <w:pStyle w:val="af8"/>
        <w:keepNext/>
        <w:rPr>
          <w:rtl/>
        </w:rPr>
      </w:pPr>
      <w:bookmarkStart w:id="11805" w:name="ET_yor_5797_22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805"/>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06" w:name="_ETM_Q1_6597891"/>
      <w:bookmarkEnd w:id="11806"/>
      <w:r w:rsidRPr="005C1DF7">
        <w:rPr>
          <w:rtl/>
          <w:lang w:eastAsia="he-IL"/>
        </w:rPr>
        <w:t xml:space="preserve">הוא עושה עבודה טובה. </w:t>
      </w:r>
    </w:p>
    <w:p w:rsidR="00656668" w:rsidRPr="005C1DF7" w:rsidRDefault="00656668" w:rsidP="00656668">
      <w:pPr>
        <w:rPr>
          <w:rtl/>
          <w:lang w:eastAsia="he-IL"/>
        </w:rPr>
      </w:pPr>
      <w:bookmarkStart w:id="11807" w:name="_ETM_Q1_6596257"/>
      <w:bookmarkStart w:id="11808" w:name="_ETM_Q1_6596349"/>
      <w:bookmarkStart w:id="11809" w:name="_ETM_Q1_6597872"/>
      <w:bookmarkEnd w:id="11807"/>
      <w:bookmarkEnd w:id="11808"/>
      <w:bookmarkEnd w:id="11809"/>
    </w:p>
    <w:p w:rsidR="00656668" w:rsidRPr="005C1DF7" w:rsidRDefault="00656668" w:rsidP="00656668">
      <w:pPr>
        <w:pStyle w:val="a5"/>
        <w:keepNext/>
        <w:rPr>
          <w:rtl/>
        </w:rPr>
      </w:pPr>
      <w:bookmarkStart w:id="11810" w:name="ET_speaker_5068_223"/>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81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11" w:name="_ETM_Q1_6598758"/>
      <w:bookmarkStart w:id="11812" w:name="_ETM_Q1_6598835"/>
      <w:bookmarkEnd w:id="11811"/>
      <w:bookmarkEnd w:id="11812"/>
      <w:r w:rsidRPr="005C1DF7">
        <w:rPr>
          <w:rtl/>
          <w:lang w:eastAsia="he-IL"/>
        </w:rPr>
        <w:t xml:space="preserve">אפשר יותר, </w:t>
      </w:r>
      <w:bookmarkStart w:id="11813" w:name="_ETM_Q1_6600145"/>
      <w:bookmarkEnd w:id="11813"/>
      <w:r w:rsidRPr="005C1DF7">
        <w:rPr>
          <w:rtl/>
          <w:lang w:eastAsia="he-IL"/>
        </w:rPr>
        <w:t xml:space="preserve">כמו שאתה מראה. </w:t>
      </w:r>
    </w:p>
    <w:p w:rsidR="00656668" w:rsidRPr="005C1DF7" w:rsidRDefault="00656668" w:rsidP="00656668">
      <w:pPr>
        <w:rPr>
          <w:rtl/>
          <w:lang w:eastAsia="he-IL"/>
        </w:rPr>
      </w:pPr>
      <w:bookmarkStart w:id="11814" w:name="_ETM_Q1_6599569"/>
      <w:bookmarkEnd w:id="11814"/>
    </w:p>
    <w:p w:rsidR="00656668" w:rsidRPr="005C1DF7" w:rsidRDefault="00656668" w:rsidP="00656668">
      <w:pPr>
        <w:rPr>
          <w:rtl/>
          <w:lang w:eastAsia="he-IL"/>
        </w:rPr>
      </w:pPr>
      <w:bookmarkStart w:id="11815" w:name="_ETM_Q1_6599840"/>
      <w:bookmarkStart w:id="11816" w:name="_ETM_Q1_6599880"/>
      <w:bookmarkStart w:id="11817" w:name="_ETM_Q1_6599957"/>
      <w:bookmarkEnd w:id="11815"/>
      <w:bookmarkEnd w:id="11816"/>
      <w:bookmarkEnd w:id="11817"/>
      <w:r w:rsidRPr="005C1DF7">
        <w:rPr>
          <w:rtl/>
          <w:lang w:eastAsia="he-IL"/>
        </w:rPr>
        <w:t>לעניין עצמו. יש דבר שהוא</w:t>
      </w:r>
      <w:bookmarkStart w:id="11818" w:name="_ETM_Q1_6604578"/>
      <w:bookmarkEnd w:id="11818"/>
      <w:r w:rsidRPr="005C1DF7">
        <w:rPr>
          <w:rtl/>
          <w:lang w:eastAsia="he-IL"/>
        </w:rPr>
        <w:t xml:space="preserve"> פיל גדול בחדר שלא מדברים עליו. אמר יריב לוין, </w:t>
      </w:r>
      <w:bookmarkStart w:id="11819" w:name="_ETM_Q1_6607234"/>
      <w:bookmarkEnd w:id="11819"/>
      <w:r w:rsidRPr="005C1DF7">
        <w:rPr>
          <w:rtl/>
          <w:lang w:eastAsia="he-IL"/>
        </w:rPr>
        <w:t xml:space="preserve">שר המשפטים, במסיבת העיתונאים המפורסמת שלו, שזה רק החלק הראשון ברפורמה. אף אחד לא מגלה </w:t>
      </w:r>
      <w:bookmarkStart w:id="11820" w:name="_ETM_Q1_6617767"/>
      <w:bookmarkEnd w:id="11820"/>
      <w:r w:rsidRPr="005C1DF7">
        <w:rPr>
          <w:rtl/>
          <w:lang w:eastAsia="he-IL"/>
        </w:rPr>
        <w:t>לנו ולא אומר לנו מה יהיה חלקה השני ומה יהי</w:t>
      </w:r>
      <w:bookmarkStart w:id="11821" w:name="_ETM_Q1_6618965"/>
      <w:bookmarkEnd w:id="11821"/>
      <w:r w:rsidRPr="005C1DF7">
        <w:rPr>
          <w:rtl/>
          <w:lang w:eastAsia="he-IL"/>
        </w:rPr>
        <w:t xml:space="preserve">ה חלקה השלישי. </w:t>
      </w:r>
    </w:p>
    <w:p w:rsidR="00656668" w:rsidRPr="005C1DF7" w:rsidRDefault="00656668" w:rsidP="00656668">
      <w:pPr>
        <w:rPr>
          <w:rtl/>
          <w:lang w:eastAsia="he-IL"/>
        </w:rPr>
      </w:pPr>
      <w:bookmarkStart w:id="11822" w:name="_ETM_Q1_6623189"/>
      <w:bookmarkStart w:id="11823" w:name="_ETM_Q1_6623307"/>
      <w:bookmarkEnd w:id="11822"/>
      <w:bookmarkEnd w:id="11823"/>
    </w:p>
    <w:p w:rsidR="00656668" w:rsidRPr="005C1DF7" w:rsidRDefault="00656668" w:rsidP="00656668">
      <w:pPr>
        <w:pStyle w:val="af8"/>
        <w:keepNext/>
        <w:rPr>
          <w:rtl/>
        </w:rPr>
      </w:pPr>
      <w:bookmarkStart w:id="11824" w:name="ET_yor_5797_22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82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ב"ברוך" של הרפורמה הזאת, שהוא גילה </w:t>
      </w:r>
      <w:bookmarkStart w:id="11825" w:name="_ETM_Q1_6619105"/>
      <w:bookmarkEnd w:id="11825"/>
      <w:r w:rsidRPr="005C1DF7">
        <w:rPr>
          <w:rtl/>
          <w:lang w:eastAsia="he-IL"/>
        </w:rPr>
        <w:t xml:space="preserve">לכם את הכול מראש. לטעמי הוא לא היה צריך </w:t>
      </w:r>
      <w:bookmarkStart w:id="11826" w:name="_ETM_Q1_6625002"/>
      <w:bookmarkEnd w:id="11826"/>
      <w:r w:rsidRPr="005C1DF7">
        <w:rPr>
          <w:rtl/>
          <w:lang w:eastAsia="he-IL"/>
        </w:rPr>
        <w:t xml:space="preserve">לעשות את זה. </w:t>
      </w:r>
    </w:p>
    <w:p w:rsidR="00656668" w:rsidRPr="005C1DF7" w:rsidRDefault="00656668" w:rsidP="00656668">
      <w:pPr>
        <w:rPr>
          <w:rtl/>
          <w:lang w:eastAsia="he-IL"/>
        </w:rPr>
      </w:pPr>
      <w:bookmarkStart w:id="11827" w:name="_ETM_Q1_6625250"/>
      <w:bookmarkStart w:id="11828" w:name="_ETM_Q1_6625384"/>
      <w:bookmarkStart w:id="11829" w:name="_ETM_Q1_6626738"/>
      <w:bookmarkEnd w:id="11827"/>
      <w:bookmarkEnd w:id="11828"/>
      <w:bookmarkEnd w:id="11829"/>
    </w:p>
    <w:p w:rsidR="00656668" w:rsidRPr="005C1DF7" w:rsidRDefault="00656668" w:rsidP="00656668">
      <w:pPr>
        <w:pStyle w:val="a5"/>
        <w:keepNext/>
        <w:rPr>
          <w:rtl/>
        </w:rPr>
      </w:pPr>
      <w:bookmarkStart w:id="11830" w:name="ET_speaker_5068_225"/>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83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31" w:name="_ETM_Q1_6627667"/>
      <w:bookmarkStart w:id="11832" w:name="_ETM_Q1_6627744"/>
      <w:bookmarkEnd w:id="11831"/>
      <w:bookmarkEnd w:id="11832"/>
      <w:r w:rsidRPr="005C1DF7">
        <w:rPr>
          <w:rtl/>
          <w:lang w:eastAsia="he-IL"/>
        </w:rPr>
        <w:t xml:space="preserve">אף אחד לא מגלה לנו מה יהיו </w:t>
      </w:r>
      <w:bookmarkStart w:id="11833" w:name="_ETM_Q1_6633642"/>
      <w:bookmarkEnd w:id="11833"/>
      <w:r w:rsidRPr="005C1DF7">
        <w:rPr>
          <w:rtl/>
          <w:lang w:eastAsia="he-IL"/>
        </w:rPr>
        <w:t xml:space="preserve">החלקים הבאים. אם נסתכל אפילו רק על החלק שיוצבע, לצערי, </w:t>
      </w:r>
      <w:bookmarkStart w:id="11834" w:name="_ETM_Q1_6641514"/>
      <w:bookmarkEnd w:id="11834"/>
      <w:r w:rsidRPr="005C1DF7">
        <w:rPr>
          <w:rtl/>
          <w:lang w:eastAsia="he-IL"/>
        </w:rPr>
        <w:t xml:space="preserve">מחר בקריאה ראשונה, אני מאוד מקווה שתחזרו בכם, ועדה למינוי </w:t>
      </w:r>
      <w:bookmarkStart w:id="11835" w:name="_ETM_Q1_6643651"/>
      <w:bookmarkEnd w:id="11835"/>
      <w:r w:rsidRPr="005C1DF7">
        <w:rPr>
          <w:rtl/>
          <w:lang w:eastAsia="he-IL"/>
        </w:rPr>
        <w:t xml:space="preserve">שופטים שכל כולה קואליציה. אמרו את זה לפניי, </w:t>
      </w:r>
      <w:bookmarkStart w:id="11836" w:name="_ETM_Q1_6646998"/>
      <w:bookmarkEnd w:id="11836"/>
      <w:r w:rsidRPr="005C1DF7">
        <w:rPr>
          <w:rtl/>
          <w:lang w:eastAsia="he-IL"/>
        </w:rPr>
        <w:t xml:space="preserve">אני לא מחדשת כלום. עכשיו אתם אומרים: לא תהיה ביקורת </w:t>
      </w:r>
      <w:bookmarkStart w:id="11837" w:name="_ETM_Q1_6656662"/>
      <w:bookmarkEnd w:id="11837"/>
      <w:r w:rsidRPr="005C1DF7">
        <w:rPr>
          <w:rtl/>
          <w:lang w:eastAsia="he-IL"/>
        </w:rPr>
        <w:t xml:space="preserve">שיפוטית. אני שואלת אותך, גם אתה חלק מציבור שלא תמיד </w:t>
      </w:r>
      <w:bookmarkStart w:id="11838" w:name="_ETM_Q1_6663170"/>
      <w:bookmarkEnd w:id="11838"/>
      <w:r w:rsidRPr="005C1DF7">
        <w:rPr>
          <w:rtl/>
          <w:lang w:eastAsia="he-IL"/>
        </w:rPr>
        <w:t xml:space="preserve">מקבל את מה שמגיע לו. האם אתה שלם עם זה </w:t>
      </w:r>
      <w:bookmarkStart w:id="11839" w:name="_ETM_Q1_6667921"/>
      <w:bookmarkEnd w:id="11839"/>
      <w:r w:rsidRPr="005C1DF7">
        <w:rPr>
          <w:rtl/>
          <w:lang w:eastAsia="he-IL"/>
        </w:rPr>
        <w:t xml:space="preserve">שלא יהיה שום גורם שיוכל לבוא ולהגיד: רגע, צריך לתת </w:t>
      </w:r>
      <w:bookmarkStart w:id="11840" w:name="_ETM_Q1_6671337"/>
      <w:bookmarkEnd w:id="11840"/>
      <w:r w:rsidRPr="005C1DF7">
        <w:rPr>
          <w:rtl/>
          <w:lang w:eastAsia="he-IL"/>
        </w:rPr>
        <w:t xml:space="preserve">לכם יותר? </w:t>
      </w:r>
    </w:p>
    <w:p w:rsidR="00656668" w:rsidRPr="005C1DF7" w:rsidRDefault="00656668" w:rsidP="00656668">
      <w:pPr>
        <w:rPr>
          <w:rtl/>
          <w:lang w:eastAsia="he-IL"/>
        </w:rPr>
      </w:pPr>
      <w:bookmarkStart w:id="11841" w:name="_ETM_Q1_6675720"/>
      <w:bookmarkStart w:id="11842" w:name="_ETM_Q1_6675851"/>
      <w:bookmarkEnd w:id="11841"/>
      <w:bookmarkEnd w:id="11842"/>
    </w:p>
    <w:p w:rsidR="00656668" w:rsidRPr="005C1DF7" w:rsidRDefault="00656668" w:rsidP="00656668">
      <w:pPr>
        <w:pStyle w:val="af8"/>
        <w:keepNext/>
        <w:rPr>
          <w:rtl/>
        </w:rPr>
      </w:pPr>
      <w:bookmarkStart w:id="11843" w:name="ET_yor_5797_22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84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44" w:name="_ETM_Q1_6677484"/>
      <w:bookmarkEnd w:id="11844"/>
      <w:r w:rsidRPr="005C1DF7">
        <w:rPr>
          <w:rtl/>
          <w:lang w:eastAsia="he-IL"/>
        </w:rPr>
        <w:t xml:space="preserve">בדקתי 75 שנה, מעולם לא נעזרתי בגורם הזה. </w:t>
      </w:r>
      <w:bookmarkStart w:id="11845" w:name="_ETM_Q1_6679960"/>
      <w:bookmarkEnd w:id="11845"/>
      <w:r w:rsidRPr="005C1DF7">
        <w:rPr>
          <w:rtl/>
          <w:lang w:eastAsia="he-IL"/>
        </w:rPr>
        <w:t xml:space="preserve">ואני אומר את זה קטגורית. </w:t>
      </w:r>
      <w:bookmarkStart w:id="11846" w:name="_ETM_Q1_6680282"/>
      <w:bookmarkEnd w:id="11846"/>
    </w:p>
    <w:p w:rsidR="00656668" w:rsidRPr="005C1DF7" w:rsidRDefault="00656668" w:rsidP="00656668">
      <w:pPr>
        <w:rPr>
          <w:rtl/>
          <w:lang w:eastAsia="he-IL"/>
        </w:rPr>
      </w:pPr>
      <w:bookmarkStart w:id="11847" w:name="_ETM_Q1_6680413"/>
      <w:bookmarkStart w:id="11848" w:name="_ETM_Q1_6681515"/>
      <w:bookmarkEnd w:id="11847"/>
      <w:bookmarkEnd w:id="11848"/>
    </w:p>
    <w:p w:rsidR="00656668" w:rsidRPr="005C1DF7" w:rsidRDefault="00656668" w:rsidP="00656668">
      <w:pPr>
        <w:pStyle w:val="a5"/>
        <w:keepNext/>
        <w:rPr>
          <w:rtl/>
        </w:rPr>
      </w:pPr>
      <w:bookmarkStart w:id="11849" w:name="ET_speaker_5068_227"/>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84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50" w:name="_ETM_Q1_6682441"/>
      <w:bookmarkStart w:id="11851" w:name="_ETM_Q1_6682518"/>
      <w:bookmarkEnd w:id="11850"/>
      <w:bookmarkEnd w:id="11851"/>
      <w:r w:rsidRPr="005C1DF7">
        <w:rPr>
          <w:rtl/>
          <w:lang w:eastAsia="he-IL"/>
        </w:rPr>
        <w:t xml:space="preserve">לא נכון, כי ברפורמת </w:t>
      </w:r>
      <w:bookmarkStart w:id="11852" w:name="_ETM_Q1_6687130"/>
      <w:bookmarkEnd w:id="11852"/>
      <w:r w:rsidRPr="005C1DF7">
        <w:rPr>
          <w:rtl/>
          <w:lang w:eastAsia="he-IL"/>
        </w:rPr>
        <w:t>המעונות שרצה להביא שר האוצר בקדנציה הקודמת בית המשפט העליון</w:t>
      </w:r>
      <w:bookmarkStart w:id="11853" w:name="_ETM_Q1_6693683"/>
      <w:bookmarkEnd w:id="11853"/>
      <w:r w:rsidRPr="005C1DF7">
        <w:rPr>
          <w:rtl/>
          <w:lang w:eastAsia="he-IL"/>
        </w:rPr>
        <w:t xml:space="preserve"> - - - </w:t>
      </w:r>
    </w:p>
    <w:p w:rsidR="00656668" w:rsidRPr="005C1DF7" w:rsidRDefault="00656668" w:rsidP="00656668">
      <w:pPr>
        <w:rPr>
          <w:rtl/>
          <w:lang w:eastAsia="he-IL"/>
        </w:rPr>
      </w:pPr>
      <w:bookmarkStart w:id="11854" w:name="_ETM_Q1_6690972"/>
      <w:bookmarkStart w:id="11855" w:name="_ETM_Q1_6691100"/>
      <w:bookmarkEnd w:id="11854"/>
      <w:bookmarkEnd w:id="11855"/>
    </w:p>
    <w:p w:rsidR="00656668" w:rsidRPr="005C1DF7" w:rsidRDefault="00656668" w:rsidP="00656668">
      <w:pPr>
        <w:pStyle w:val="af8"/>
        <w:keepNext/>
        <w:rPr>
          <w:rtl/>
        </w:rPr>
      </w:pPr>
      <w:bookmarkStart w:id="11856" w:name="ET_yor_5797_22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85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העלית את זה </w:t>
      </w:r>
      <w:bookmarkStart w:id="11857" w:name="_ETM_Q1_6690006"/>
      <w:bookmarkEnd w:id="11857"/>
      <w:r w:rsidRPr="005C1DF7">
        <w:rPr>
          <w:rtl/>
          <w:lang w:eastAsia="he-IL"/>
        </w:rPr>
        <w:t xml:space="preserve">בפעם הקודמת. אתן לך את שתי הדוגמאות שהיו בממשלה הקודמת. </w:t>
      </w:r>
      <w:bookmarkStart w:id="11858" w:name="_ETM_Q1_6694916"/>
      <w:bookmarkEnd w:id="11858"/>
      <w:r w:rsidRPr="005C1DF7">
        <w:rPr>
          <w:rtl/>
          <w:lang w:eastAsia="he-IL"/>
        </w:rPr>
        <w:t xml:space="preserve">רפורמת המעונות, מה שבית המשפט אמר זה לדחות את זה, </w:t>
      </w:r>
      <w:bookmarkStart w:id="11859" w:name="_ETM_Q1_6698771"/>
      <w:bookmarkEnd w:id="11859"/>
      <w:r w:rsidRPr="005C1DF7">
        <w:rPr>
          <w:rtl/>
          <w:lang w:eastAsia="he-IL"/>
        </w:rPr>
        <w:t xml:space="preserve">אבל זה בסדר גמור. </w:t>
      </w:r>
    </w:p>
    <w:p w:rsidR="00656668" w:rsidRPr="005C1DF7" w:rsidRDefault="00656668" w:rsidP="00656668">
      <w:pPr>
        <w:rPr>
          <w:rtl/>
          <w:lang w:eastAsia="he-IL"/>
        </w:rPr>
      </w:pPr>
      <w:bookmarkStart w:id="11860" w:name="_ETM_Q1_6698453"/>
      <w:bookmarkEnd w:id="11860"/>
    </w:p>
    <w:p w:rsidR="00656668" w:rsidRPr="005C1DF7" w:rsidRDefault="00656668" w:rsidP="00656668">
      <w:pPr>
        <w:pStyle w:val="a5"/>
        <w:keepNext/>
        <w:rPr>
          <w:rtl/>
        </w:rPr>
      </w:pPr>
      <w:bookmarkStart w:id="11861" w:name="ET_speaker_5068_229"/>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861"/>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כ</w:t>
      </w:r>
      <w:bookmarkStart w:id="11862" w:name="_ETM_Q1_6699383"/>
      <w:bookmarkStart w:id="11863" w:name="_ETM_Q1_6699480"/>
      <w:bookmarkEnd w:id="11862"/>
      <w:bookmarkEnd w:id="11863"/>
      <w:r w:rsidRPr="005C1DF7">
        <w:rPr>
          <w:rtl/>
          <w:lang w:eastAsia="he-IL"/>
        </w:rPr>
        <w:t xml:space="preserve">די לתת זמן לדבר. </w:t>
      </w:r>
      <w:bookmarkStart w:id="11864" w:name="_ETM_Q1_6701795"/>
      <w:bookmarkEnd w:id="11864"/>
    </w:p>
    <w:p w:rsidR="00656668" w:rsidRPr="005C1DF7" w:rsidRDefault="00656668" w:rsidP="00656668">
      <w:pPr>
        <w:rPr>
          <w:rtl/>
          <w:lang w:eastAsia="he-IL"/>
        </w:rPr>
      </w:pPr>
      <w:bookmarkStart w:id="11865" w:name="_ETM_Q1_6701944"/>
      <w:bookmarkEnd w:id="11865"/>
    </w:p>
    <w:p w:rsidR="00656668" w:rsidRPr="005C1DF7" w:rsidRDefault="00656668" w:rsidP="00656668">
      <w:pPr>
        <w:pStyle w:val="af8"/>
        <w:keepNext/>
        <w:rPr>
          <w:rtl/>
        </w:rPr>
      </w:pPr>
      <w:bookmarkStart w:id="11866" w:name="ET_yor_5797_23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86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67" w:name="_ETM_Q1_6703627"/>
      <w:bookmarkEnd w:id="11867"/>
      <w:r w:rsidRPr="005C1DF7">
        <w:rPr>
          <w:rtl/>
          <w:lang w:eastAsia="he-IL"/>
        </w:rPr>
        <w:t>לא. בגלל שאי אפשר לעשות את זה שבוע אחרי תחילת שנת הלימודים</w:t>
      </w:r>
      <w:bookmarkStart w:id="11868" w:name="_ETM_Q1_6703135"/>
      <w:bookmarkEnd w:id="11868"/>
      <w:r w:rsidRPr="005C1DF7">
        <w:rPr>
          <w:rtl/>
          <w:lang w:eastAsia="he-IL"/>
        </w:rPr>
        <w:t xml:space="preserve">. ובפלאפונים, אני הייתי שם, אמרתי את זה לבחורה מהאגודה לזכויות האזרח, זה היה פשוט מצחיק. בית המשפט </w:t>
      </w:r>
      <w:bookmarkStart w:id="11869" w:name="_ETM_Q1_6712208"/>
      <w:bookmarkEnd w:id="11869"/>
      <w:r w:rsidRPr="005C1DF7">
        <w:rPr>
          <w:rtl/>
          <w:lang w:eastAsia="he-IL"/>
        </w:rPr>
        <w:t xml:space="preserve">עמד לזרוק אותנו מכל המדרגות, ישב לידי חבר הכנסת משה ארבל, וראו את זה בהתייחסות השופטים. ואז קמה האגודה הרפורמית </w:t>
      </w:r>
      <w:bookmarkStart w:id="11870" w:name="_ETM_Q1_6721445"/>
      <w:bookmarkEnd w:id="11870"/>
      <w:r w:rsidRPr="005C1DF7">
        <w:rPr>
          <w:rtl/>
          <w:lang w:eastAsia="he-IL"/>
        </w:rPr>
        <w:t>ואמרה שגם היא מתנגדת להצעה של השר והיא רוצה עוד זמן</w:t>
      </w:r>
      <w:bookmarkStart w:id="11871" w:name="_ETM_Q1_6725131"/>
      <w:bookmarkEnd w:id="11871"/>
      <w:r w:rsidRPr="005C1DF7">
        <w:rPr>
          <w:rtl/>
          <w:lang w:eastAsia="he-IL"/>
        </w:rPr>
        <w:t xml:space="preserve">, וראה זה פלא, אתם יכולים לראות את זה בפרוטוקולים, </w:t>
      </w:r>
      <w:bookmarkStart w:id="11872" w:name="_ETM_Q1_6732033"/>
      <w:bookmarkEnd w:id="11872"/>
      <w:r w:rsidRPr="005C1DF7">
        <w:rPr>
          <w:rtl/>
          <w:lang w:eastAsia="he-IL"/>
        </w:rPr>
        <w:t xml:space="preserve">השתנה הטון ובית המשפט אמר: אם כך, מצוין, בואו נדחה </w:t>
      </w:r>
      <w:bookmarkStart w:id="11873" w:name="_ETM_Q1_6734462"/>
      <w:bookmarkEnd w:id="11873"/>
      <w:r w:rsidRPr="005C1DF7">
        <w:rPr>
          <w:rtl/>
          <w:lang w:eastAsia="he-IL"/>
        </w:rPr>
        <w:t xml:space="preserve">את זה. </w:t>
      </w:r>
    </w:p>
    <w:p w:rsidR="00656668" w:rsidRPr="005C1DF7" w:rsidRDefault="00656668" w:rsidP="00656668">
      <w:pPr>
        <w:rPr>
          <w:rtl/>
          <w:lang w:eastAsia="he-IL"/>
        </w:rPr>
      </w:pPr>
      <w:bookmarkStart w:id="11874" w:name="_ETM_Q1_6735806"/>
      <w:bookmarkStart w:id="11875" w:name="_ETM_Q1_6735927"/>
      <w:bookmarkStart w:id="11876" w:name="_ETM_Q1_6736782"/>
      <w:bookmarkEnd w:id="11874"/>
      <w:bookmarkEnd w:id="11875"/>
      <w:bookmarkEnd w:id="11876"/>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77" w:name="_ETM_Q1_6737731"/>
      <w:bookmarkStart w:id="11878" w:name="_ETM_Q1_6737806"/>
      <w:bookmarkEnd w:id="11877"/>
      <w:bookmarkEnd w:id="11878"/>
      <w:r w:rsidRPr="005C1DF7">
        <w:rPr>
          <w:rtl/>
          <w:lang w:eastAsia="he-IL"/>
        </w:rPr>
        <w:t>אז אני לא הייתי שם. אבל אני ראיתי</w:t>
      </w:r>
      <w:bookmarkStart w:id="11879" w:name="_ETM_Q1_6746255"/>
      <w:bookmarkEnd w:id="11879"/>
      <w:r w:rsidRPr="005C1DF7">
        <w:rPr>
          <w:rtl/>
          <w:lang w:eastAsia="he-IL"/>
        </w:rPr>
        <w:t xml:space="preserve"> מה הייתה התוצאה. בסוף בתוצאה זה הדבר שקרה, זה נעצר.</w:t>
      </w:r>
      <w:bookmarkStart w:id="11880" w:name="_ETM_Q1_6749443"/>
      <w:bookmarkEnd w:id="11880"/>
    </w:p>
    <w:p w:rsidR="00656668" w:rsidRPr="005C1DF7" w:rsidRDefault="00656668" w:rsidP="00656668">
      <w:pPr>
        <w:rPr>
          <w:rtl/>
          <w:lang w:eastAsia="he-IL"/>
        </w:rPr>
      </w:pPr>
    </w:p>
    <w:p w:rsidR="00656668" w:rsidRPr="005C1DF7" w:rsidRDefault="00656668" w:rsidP="00656668">
      <w:pPr>
        <w:pStyle w:val="af8"/>
        <w:keepNext/>
        <w:rPr>
          <w:rtl/>
        </w:rPr>
      </w:pPr>
      <w:bookmarkStart w:id="11881" w:name="ET_yor_5797_23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881"/>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אגב, זה לא היה על חוק, </w:t>
      </w:r>
      <w:bookmarkStart w:id="11882" w:name="_ETM_Q1_6758685"/>
      <w:bookmarkEnd w:id="11882"/>
      <w:r w:rsidRPr="005C1DF7">
        <w:rPr>
          <w:rtl/>
          <w:lang w:eastAsia="he-IL"/>
        </w:rPr>
        <w:t xml:space="preserve">זה היה על תקנה ואנחנו עדיין אומרים שעל הרשות המבצעת צריכה להיות ביקורת. </w:t>
      </w:r>
    </w:p>
    <w:p w:rsidR="00656668" w:rsidRPr="005C1DF7" w:rsidRDefault="00656668" w:rsidP="00656668">
      <w:pPr>
        <w:rPr>
          <w:rtl/>
          <w:lang w:eastAsia="he-IL"/>
        </w:rPr>
      </w:pPr>
      <w:bookmarkStart w:id="11883" w:name="_ETM_Q1_6762151"/>
      <w:bookmarkStart w:id="11884" w:name="_ETM_Q1_6762290"/>
      <w:bookmarkStart w:id="11885" w:name="_ETM_Q1_6765157"/>
      <w:bookmarkEnd w:id="11883"/>
      <w:bookmarkEnd w:id="11884"/>
      <w:bookmarkEnd w:id="11885"/>
    </w:p>
    <w:p w:rsidR="00656668" w:rsidRPr="005C1DF7" w:rsidRDefault="00656668" w:rsidP="00656668">
      <w:pPr>
        <w:pStyle w:val="a5"/>
        <w:keepNext/>
        <w:rPr>
          <w:rtl/>
        </w:rPr>
      </w:pPr>
      <w:bookmarkStart w:id="11886" w:name="ET_speaker_5068_233"/>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88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887" w:name="_ETM_Q1_6765871"/>
      <w:bookmarkStart w:id="11888" w:name="_ETM_Q1_6765973"/>
      <w:bookmarkEnd w:id="11887"/>
      <w:bookmarkEnd w:id="11888"/>
      <w:r w:rsidRPr="005C1DF7">
        <w:rPr>
          <w:rtl/>
          <w:lang w:eastAsia="he-IL"/>
        </w:rPr>
        <w:t xml:space="preserve">אם אתה חושב שהדרך לביטול ביקורת שיפוטית </w:t>
      </w:r>
      <w:bookmarkStart w:id="11889" w:name="_ETM_Q1_6768318"/>
      <w:bookmarkEnd w:id="11889"/>
      <w:r w:rsidRPr="005C1DF7">
        <w:rPr>
          <w:rtl/>
          <w:lang w:eastAsia="he-IL"/>
        </w:rPr>
        <w:t xml:space="preserve">על תקנות לא יותר קרובה, אז אתה טועה וגם מטעה. </w:t>
      </w:r>
      <w:bookmarkStart w:id="11890" w:name="_ETM_Q1_6769665"/>
      <w:bookmarkEnd w:id="11890"/>
      <w:r w:rsidRPr="005C1DF7">
        <w:rPr>
          <w:rtl/>
          <w:lang w:eastAsia="he-IL"/>
        </w:rPr>
        <w:t xml:space="preserve">דבר שני, בשבוע שעבר, באחד מהימים שהיושב-ראש הקבוע קבע את המשך </w:t>
      </w:r>
      <w:bookmarkStart w:id="11891" w:name="_ETM_Q1_6781392"/>
      <w:bookmarkEnd w:id="11891"/>
      <w:r w:rsidRPr="005C1DF7">
        <w:rPr>
          <w:rtl/>
          <w:lang w:eastAsia="he-IL"/>
        </w:rPr>
        <w:t xml:space="preserve">דיוני הוועדה הוא באותה עת היה בזום עם יו"ר </w:t>
      </w:r>
      <w:bookmarkStart w:id="11892" w:name="_ETM_Q1_6786165"/>
      <w:bookmarkEnd w:id="11892"/>
      <w:r w:rsidRPr="005C1DF7">
        <w:rPr>
          <w:rtl/>
          <w:lang w:eastAsia="he-IL"/>
        </w:rPr>
        <w:t xml:space="preserve">מפלגתו. בזום עלתה שאלה. אמרו לו: מי ידאג לזכויות המופרות </w:t>
      </w:r>
      <w:bookmarkStart w:id="11893" w:name="_ETM_Q1_6793363"/>
      <w:bookmarkEnd w:id="11893"/>
      <w:r w:rsidRPr="005C1DF7">
        <w:rPr>
          <w:rtl/>
          <w:lang w:eastAsia="he-IL"/>
        </w:rPr>
        <w:t xml:space="preserve">של האזרחים? אתה יודע מה הייתה התשובה של בצלאל </w:t>
      </w:r>
      <w:bookmarkStart w:id="11894" w:name="_ETM_Q1_6798272"/>
      <w:bookmarkEnd w:id="11894"/>
      <w:r w:rsidRPr="005C1DF7">
        <w:rPr>
          <w:rtl/>
          <w:lang w:eastAsia="he-IL"/>
        </w:rPr>
        <w:t xml:space="preserve">סמוטריץ', שר האוצר בממשלת ישראל? הוא אמר: אני, אני אדאג </w:t>
      </w:r>
      <w:bookmarkStart w:id="11895" w:name="_ETM_Q1_6803237"/>
      <w:bookmarkEnd w:id="11895"/>
      <w:r w:rsidRPr="005C1DF7">
        <w:rPr>
          <w:rtl/>
          <w:lang w:eastAsia="he-IL"/>
        </w:rPr>
        <w:t xml:space="preserve">לך. אתה מבין שזאת בדיחה, והבדיחה היא  על חשבון </w:t>
      </w:r>
      <w:bookmarkStart w:id="11896" w:name="_ETM_Q1_6807045"/>
      <w:bookmarkEnd w:id="11896"/>
      <w:r w:rsidRPr="005C1DF7">
        <w:rPr>
          <w:rtl/>
          <w:lang w:eastAsia="he-IL"/>
        </w:rPr>
        <w:t xml:space="preserve">הציבור. </w:t>
      </w:r>
    </w:p>
    <w:p w:rsidR="00656668" w:rsidRPr="005C1DF7" w:rsidRDefault="00656668" w:rsidP="00656668">
      <w:pPr>
        <w:rPr>
          <w:rtl/>
          <w:lang w:eastAsia="he-IL"/>
        </w:rPr>
      </w:pPr>
      <w:bookmarkStart w:id="11897" w:name="_ETM_Q1_6809604"/>
      <w:bookmarkEnd w:id="11897"/>
    </w:p>
    <w:p w:rsidR="00656668" w:rsidRPr="005C1DF7" w:rsidRDefault="00656668" w:rsidP="00656668">
      <w:pPr>
        <w:rPr>
          <w:rtl/>
          <w:lang w:eastAsia="he-IL"/>
        </w:rPr>
      </w:pPr>
      <w:bookmarkStart w:id="11898" w:name="_ETM_Q1_6809823"/>
      <w:bookmarkStart w:id="11899" w:name="_ETM_Q1_6809847"/>
      <w:bookmarkStart w:id="11900" w:name="_ETM_Q1_6809906"/>
      <w:bookmarkEnd w:id="11898"/>
      <w:bookmarkEnd w:id="11899"/>
      <w:bookmarkEnd w:id="11900"/>
      <w:r w:rsidRPr="005C1DF7">
        <w:rPr>
          <w:rtl/>
          <w:lang w:eastAsia="he-IL"/>
        </w:rPr>
        <w:t xml:space="preserve">אני אומרת לך, מדינת ישראל היא לא כיתר המדינות. </w:t>
      </w:r>
      <w:bookmarkStart w:id="11901" w:name="_ETM_Q1_6813401"/>
      <w:bookmarkEnd w:id="11901"/>
      <w:r w:rsidRPr="005C1DF7">
        <w:rPr>
          <w:rtl/>
          <w:lang w:eastAsia="he-IL"/>
        </w:rPr>
        <w:t xml:space="preserve">בניגוד למה שאמרה פרופ' איינהורן, בית המשפט בהחלט מתחשב </w:t>
      </w:r>
      <w:bookmarkStart w:id="11902" w:name="_ETM_Q1_6814572"/>
      <w:bookmarkEnd w:id="11902"/>
      <w:r w:rsidRPr="005C1DF7">
        <w:rPr>
          <w:rtl/>
          <w:lang w:eastAsia="he-IL"/>
        </w:rPr>
        <w:t xml:space="preserve">בתקצוב. אני עדה לזה, כי אני הגשתי בג"ץ לעניין של </w:t>
      </w:r>
      <w:bookmarkStart w:id="11903" w:name="_ETM_Q1_6822866"/>
      <w:bookmarkEnd w:id="11903"/>
      <w:r w:rsidRPr="005C1DF7">
        <w:rPr>
          <w:rtl/>
          <w:lang w:eastAsia="he-IL"/>
        </w:rPr>
        <w:t xml:space="preserve">מימון כבוד אנושי, ובית המשפט פסל את הבג"ץ הזה </w:t>
      </w:r>
      <w:bookmarkStart w:id="11904" w:name="_ETM_Q1_6828004"/>
      <w:bookmarkEnd w:id="11904"/>
      <w:r w:rsidRPr="005C1DF7">
        <w:rPr>
          <w:rtl/>
          <w:lang w:eastAsia="he-IL"/>
        </w:rPr>
        <w:t xml:space="preserve">כי הוא אמר שיש עניינים תקציביים. ויש עוד אין-ספור דוגמאות. </w:t>
      </w:r>
      <w:bookmarkStart w:id="11905" w:name="_ETM_Q1_6833571"/>
      <w:bookmarkEnd w:id="11905"/>
      <w:r w:rsidRPr="005C1DF7">
        <w:rPr>
          <w:rtl/>
          <w:lang w:eastAsia="he-IL"/>
        </w:rPr>
        <w:t>אז אני לא מקבלת את זה, ואני יודעת שבית המש</w:t>
      </w:r>
      <w:bookmarkStart w:id="11906" w:name="_ETM_Q1_6833963"/>
      <w:bookmarkEnd w:id="11906"/>
      <w:r w:rsidRPr="005C1DF7">
        <w:rPr>
          <w:rtl/>
          <w:lang w:eastAsia="he-IL"/>
        </w:rPr>
        <w:t xml:space="preserve">פט מאוד נזהר בביטול, וגם הביטול הוא לא באמת </w:t>
      </w:r>
      <w:bookmarkStart w:id="11907" w:name="_ETM_Q1_6839106"/>
      <w:bookmarkEnd w:id="11907"/>
      <w:r w:rsidRPr="005C1DF7">
        <w:rPr>
          <w:rtl/>
          <w:lang w:eastAsia="he-IL"/>
        </w:rPr>
        <w:t xml:space="preserve">תמיד ביטול. הוא הערה. ואני אומרת לך, רפורמה זה </w:t>
      </w:r>
      <w:bookmarkStart w:id="11908" w:name="_ETM_Q1_6847084"/>
      <w:bookmarkEnd w:id="11908"/>
      <w:r w:rsidRPr="005C1DF7">
        <w:rPr>
          <w:rtl/>
          <w:lang w:eastAsia="he-IL"/>
        </w:rPr>
        <w:t xml:space="preserve">טוב וחשוב. אמר גלעד קריב, ואני מצטרפת, לא </w:t>
      </w:r>
      <w:bookmarkStart w:id="11909" w:name="_ETM_Q1_6851495"/>
      <w:bookmarkEnd w:id="11909"/>
      <w:r w:rsidRPr="005C1DF7">
        <w:rPr>
          <w:rtl/>
          <w:lang w:eastAsia="he-IL"/>
        </w:rPr>
        <w:t xml:space="preserve">תמצא אדם מסביב לשולחן שיגיד לך שהכול מושלם, ויש בהחלט </w:t>
      </w:r>
      <w:bookmarkStart w:id="11910" w:name="_ETM_Q1_6854280"/>
      <w:bookmarkEnd w:id="11910"/>
      <w:r w:rsidRPr="005C1DF7">
        <w:rPr>
          <w:rtl/>
          <w:lang w:eastAsia="he-IL"/>
        </w:rPr>
        <w:t xml:space="preserve">נכונות לדבר, כשיש נכונות לקיים כללי משחק שלא קיימים </w:t>
      </w:r>
      <w:bookmarkStart w:id="11911" w:name="_ETM_Q1_6862579"/>
      <w:bookmarkEnd w:id="11911"/>
      <w:r w:rsidRPr="005C1DF7">
        <w:rPr>
          <w:rtl/>
          <w:lang w:eastAsia="he-IL"/>
        </w:rPr>
        <w:t xml:space="preserve">היום. אבל כללי המשחק צריכים לחול על כולם. הם צריכים </w:t>
      </w:r>
      <w:bookmarkStart w:id="11912" w:name="_ETM_Q1_6862743"/>
      <w:bookmarkEnd w:id="11912"/>
      <w:r w:rsidRPr="005C1DF7">
        <w:rPr>
          <w:rtl/>
          <w:lang w:eastAsia="he-IL"/>
        </w:rPr>
        <w:t xml:space="preserve">לחול על הרשות המבצעת, על הרשות המחוקקת, וכן, גם על </w:t>
      </w:r>
      <w:bookmarkStart w:id="11913" w:name="_ETM_Q1_6866070"/>
      <w:bookmarkEnd w:id="11913"/>
      <w:r w:rsidRPr="005C1DF7">
        <w:rPr>
          <w:rtl/>
          <w:lang w:eastAsia="he-IL"/>
        </w:rPr>
        <w:t xml:space="preserve">הרשות השופטת. אבל לבוא ולהגיד, כמו שאמר דודי אמסלם, </w:t>
      </w:r>
      <w:bookmarkStart w:id="11914" w:name="_ETM_Q1_6874970"/>
      <w:bookmarkEnd w:id="11914"/>
      <w:r w:rsidRPr="005C1DF7">
        <w:rPr>
          <w:rtl/>
          <w:lang w:eastAsia="he-IL"/>
        </w:rPr>
        <w:t xml:space="preserve">אל אפכם ועל חמתכם – באיזה מחיר, פינדרוס? באיזה  </w:t>
      </w:r>
      <w:bookmarkStart w:id="11915" w:name="_ETM_Q1_6881420"/>
      <w:bookmarkEnd w:id="11915"/>
      <w:r w:rsidRPr="005C1DF7">
        <w:rPr>
          <w:rtl/>
          <w:lang w:eastAsia="he-IL"/>
        </w:rPr>
        <w:t xml:space="preserve">מחיר תעשו את כל זה, במחיר של לקרוע את </w:t>
      </w:r>
      <w:bookmarkStart w:id="11916" w:name="_ETM_Q1_6883350"/>
      <w:bookmarkEnd w:id="11916"/>
      <w:r w:rsidRPr="005C1DF7">
        <w:rPr>
          <w:rtl/>
          <w:lang w:eastAsia="he-IL"/>
        </w:rPr>
        <w:t xml:space="preserve">העם? במחיר של חצי עם נגד החצי השני? ואתה יודע </w:t>
      </w:r>
      <w:bookmarkStart w:id="11917" w:name="_ETM_Q1_6889108"/>
      <w:bookmarkEnd w:id="11917"/>
      <w:r w:rsidRPr="005C1DF7">
        <w:rPr>
          <w:rtl/>
          <w:lang w:eastAsia="he-IL"/>
        </w:rPr>
        <w:t xml:space="preserve">מה, אני גם בכלל לא בטוחה שיש מאחוריכם חצי עם. </w:t>
      </w:r>
      <w:bookmarkStart w:id="11918" w:name="_ETM_Q1_6897442"/>
      <w:bookmarkEnd w:id="11918"/>
    </w:p>
    <w:p w:rsidR="00656668" w:rsidRPr="005C1DF7" w:rsidRDefault="00656668" w:rsidP="00656668">
      <w:pPr>
        <w:rPr>
          <w:rtl/>
          <w:lang w:eastAsia="he-IL"/>
        </w:rPr>
      </w:pPr>
      <w:bookmarkStart w:id="11919" w:name="_ETM_Q1_6898210"/>
      <w:bookmarkEnd w:id="11919"/>
    </w:p>
    <w:p w:rsidR="00656668" w:rsidRPr="005C1DF7" w:rsidRDefault="00656668" w:rsidP="00656668">
      <w:pPr>
        <w:pStyle w:val="af8"/>
        <w:keepNext/>
        <w:rPr>
          <w:rtl/>
        </w:rPr>
      </w:pPr>
      <w:bookmarkStart w:id="11920" w:name="ET_yor_5797_234"/>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2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הבוחרים שלי כן עומדים מאחוריי, את יודעת את זה. </w:t>
      </w:r>
    </w:p>
    <w:p w:rsidR="00656668" w:rsidRPr="005C1DF7" w:rsidRDefault="00656668" w:rsidP="00656668">
      <w:pPr>
        <w:rPr>
          <w:rtl/>
          <w:lang w:eastAsia="he-IL"/>
        </w:rPr>
      </w:pPr>
      <w:bookmarkStart w:id="11921" w:name="_ETM_Q1_6901515"/>
      <w:bookmarkStart w:id="11922" w:name="_ETM_Q1_6901650"/>
      <w:bookmarkStart w:id="11923" w:name="_ETM_Q1_6903164"/>
      <w:bookmarkEnd w:id="11921"/>
      <w:bookmarkEnd w:id="11922"/>
      <w:bookmarkEnd w:id="11923"/>
    </w:p>
    <w:p w:rsidR="00656668" w:rsidRPr="005C1DF7" w:rsidRDefault="00656668" w:rsidP="00656668">
      <w:pPr>
        <w:pStyle w:val="a5"/>
        <w:keepNext/>
        <w:rPr>
          <w:rtl/>
        </w:rPr>
      </w:pPr>
      <w:bookmarkStart w:id="11924" w:name="ET_speaker_5068_235"/>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924"/>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25" w:name="_ETM_Q1_6904068"/>
      <w:bookmarkStart w:id="11926" w:name="_ETM_Q1_6904148"/>
      <w:bookmarkEnd w:id="11925"/>
      <w:bookmarkEnd w:id="11926"/>
      <w:r w:rsidRPr="005C1DF7">
        <w:rPr>
          <w:rtl/>
          <w:lang w:eastAsia="he-IL"/>
        </w:rPr>
        <w:t xml:space="preserve">זה </w:t>
      </w:r>
      <w:bookmarkStart w:id="11927" w:name="_ETM_Q1_6904460"/>
      <w:bookmarkEnd w:id="11927"/>
      <w:r w:rsidRPr="005C1DF7">
        <w:rPr>
          <w:rtl/>
          <w:lang w:eastAsia="he-IL"/>
        </w:rPr>
        <w:t xml:space="preserve">כן. אבל יש לכם הזדמנות פז להביא רפורמה בקונצנזוס. </w:t>
      </w:r>
      <w:bookmarkStart w:id="11928" w:name="_ETM_Q1_6912041"/>
      <w:bookmarkEnd w:id="11928"/>
      <w:r w:rsidRPr="005C1DF7">
        <w:rPr>
          <w:rtl/>
          <w:lang w:eastAsia="he-IL"/>
        </w:rPr>
        <w:t xml:space="preserve">יש לכם הזדמנות להביא רפורמה כש-80% מיושבי הבית הזה לכל הפחות יסכימו. ואתם מפספסים את ההזדמנות הזאת. </w:t>
      </w:r>
    </w:p>
    <w:p w:rsidR="00656668" w:rsidRPr="005C1DF7" w:rsidRDefault="00656668" w:rsidP="00656668">
      <w:pPr>
        <w:rPr>
          <w:rtl/>
          <w:lang w:eastAsia="he-IL"/>
        </w:rPr>
      </w:pPr>
    </w:p>
    <w:p w:rsidR="00656668" w:rsidRPr="005C1DF7" w:rsidRDefault="00656668" w:rsidP="00656668">
      <w:pPr>
        <w:pStyle w:val="af8"/>
        <w:keepNext/>
        <w:rPr>
          <w:rtl/>
        </w:rPr>
      </w:pPr>
      <w:bookmarkStart w:id="11929" w:name="ET_yor_5797_236"/>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2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אמרת שיש פה </w:t>
      </w:r>
      <w:bookmarkStart w:id="11930" w:name="_ETM_Q1_6928652"/>
      <w:bookmarkEnd w:id="11930"/>
      <w:r w:rsidRPr="005C1DF7">
        <w:rPr>
          <w:rtl/>
          <w:lang w:eastAsia="he-IL"/>
        </w:rPr>
        <w:t xml:space="preserve">פילים, וכולם יודעים איפה הפילים נמצאים. </w:t>
      </w:r>
    </w:p>
    <w:p w:rsidR="00656668" w:rsidRPr="005C1DF7" w:rsidRDefault="00656668" w:rsidP="00656668">
      <w:pPr>
        <w:rPr>
          <w:rtl/>
          <w:lang w:eastAsia="he-IL"/>
        </w:rPr>
      </w:pPr>
      <w:bookmarkStart w:id="11931" w:name="_ETM_Q1_6936690"/>
      <w:bookmarkStart w:id="11932" w:name="_ETM_Q1_6936828"/>
      <w:bookmarkEnd w:id="11931"/>
      <w:bookmarkEnd w:id="11932"/>
    </w:p>
    <w:p w:rsidR="00656668" w:rsidRPr="005C1DF7" w:rsidRDefault="00656668" w:rsidP="00656668">
      <w:pPr>
        <w:pStyle w:val="a5"/>
        <w:keepNext/>
        <w:rPr>
          <w:rtl/>
        </w:rPr>
      </w:pPr>
      <w:bookmarkStart w:id="11933" w:name="ET_speaker_5068_237"/>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93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אגיד לך מה </w:t>
      </w:r>
      <w:bookmarkStart w:id="11934" w:name="_ETM_Q1_6934932"/>
      <w:bookmarkEnd w:id="11934"/>
      <w:r w:rsidRPr="005C1DF7">
        <w:rPr>
          <w:rtl/>
          <w:lang w:eastAsia="he-IL"/>
        </w:rPr>
        <w:t xml:space="preserve">הפיל. גם אני מסכימה שאי אפשר לפסול חקיקה ברוב של </w:t>
      </w:r>
      <w:bookmarkStart w:id="11935" w:name="_ETM_Q1_6942100"/>
      <w:bookmarkEnd w:id="11935"/>
      <w:r w:rsidRPr="005C1DF7">
        <w:rPr>
          <w:rtl/>
          <w:lang w:eastAsia="he-IL"/>
        </w:rPr>
        <w:t xml:space="preserve">שניים נגד אחד. גם אני מסכימה שצריך שיהיה רוב משמעותי </w:t>
      </w:r>
      <w:bookmarkStart w:id="11936" w:name="_ETM_Q1_6951700"/>
      <w:bookmarkEnd w:id="11936"/>
      <w:r w:rsidRPr="005C1DF7">
        <w:rPr>
          <w:rtl/>
          <w:lang w:eastAsia="he-IL"/>
        </w:rPr>
        <w:t xml:space="preserve">בבית המשפט העליון, בהרכב גדול. אבל להגיד לא יקום ולא </w:t>
      </w:r>
      <w:bookmarkStart w:id="11937" w:name="_ETM_Q1_6957057"/>
      <w:bookmarkEnd w:id="11937"/>
      <w:r w:rsidRPr="005C1DF7">
        <w:rPr>
          <w:rtl/>
          <w:lang w:eastAsia="he-IL"/>
        </w:rPr>
        <w:t xml:space="preserve">יהיה? זה מה שאתם אומרים. אתם אומרים, לא יקום ולא </w:t>
      </w:r>
      <w:bookmarkStart w:id="11938" w:name="_ETM_Q1_6960951"/>
      <w:bookmarkEnd w:id="11938"/>
      <w:r w:rsidRPr="005C1DF7">
        <w:rPr>
          <w:rtl/>
          <w:lang w:eastAsia="he-IL"/>
        </w:rPr>
        <w:t xml:space="preserve">יהיה. להגיד ששופטי בית המשפט העליון ימונו כולם על ידי </w:t>
      </w:r>
      <w:bookmarkStart w:id="11939" w:name="_ETM_Q1_6963672"/>
      <w:bookmarkEnd w:id="11939"/>
      <w:r w:rsidRPr="005C1DF7">
        <w:rPr>
          <w:rtl/>
          <w:lang w:eastAsia="he-IL"/>
        </w:rPr>
        <w:t>הקואליציה? תגידו, השתגענו? זה מה שאתם רוצים?</w:t>
      </w:r>
    </w:p>
    <w:p w:rsidR="00656668" w:rsidRPr="005C1DF7" w:rsidRDefault="00656668" w:rsidP="00656668">
      <w:pPr>
        <w:rPr>
          <w:rtl/>
          <w:lang w:eastAsia="he-IL"/>
        </w:rPr>
      </w:pPr>
    </w:p>
    <w:p w:rsidR="00656668" w:rsidRPr="005C1DF7" w:rsidRDefault="00656668" w:rsidP="00656668">
      <w:pPr>
        <w:pStyle w:val="af8"/>
        <w:keepNext/>
        <w:rPr>
          <w:rtl/>
        </w:rPr>
      </w:pPr>
      <w:bookmarkStart w:id="11940" w:name="ET_yor_5797_23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4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לא השתגענו, בגלל שיש </w:t>
      </w:r>
      <w:bookmarkStart w:id="11941" w:name="_ETM_Q1_6968507"/>
      <w:bookmarkEnd w:id="11941"/>
      <w:r w:rsidRPr="005C1DF7">
        <w:rPr>
          <w:rtl/>
          <w:lang w:eastAsia="he-IL"/>
        </w:rPr>
        <w:t xml:space="preserve">בסוף איזון. פעם אתם בקואליציה פעם מישהו אחר בקואליציה. </w:t>
      </w:r>
    </w:p>
    <w:p w:rsidR="00656668" w:rsidRPr="005C1DF7" w:rsidRDefault="00656668" w:rsidP="00656668">
      <w:pPr>
        <w:rPr>
          <w:rtl/>
          <w:lang w:eastAsia="he-IL"/>
        </w:rPr>
      </w:pPr>
      <w:bookmarkStart w:id="11942" w:name="_ETM_Q1_6974149"/>
      <w:bookmarkStart w:id="11943" w:name="_ETM_Q1_6974263"/>
      <w:bookmarkStart w:id="11944" w:name="_ETM_Q1_6975221"/>
      <w:bookmarkEnd w:id="11942"/>
      <w:bookmarkEnd w:id="11943"/>
      <w:bookmarkEnd w:id="11944"/>
    </w:p>
    <w:p w:rsidR="00656668" w:rsidRPr="005C1DF7" w:rsidRDefault="00656668" w:rsidP="00656668">
      <w:pPr>
        <w:pStyle w:val="a5"/>
        <w:keepNext/>
        <w:rPr>
          <w:rtl/>
        </w:rPr>
      </w:pPr>
      <w:bookmarkStart w:id="11945" w:name="ET_speaker_5068_239"/>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945"/>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46" w:name="_ETM_Q1_6976001"/>
      <w:bookmarkStart w:id="11947" w:name="_ETM_Q1_6976081"/>
      <w:bookmarkEnd w:id="11946"/>
      <w:bookmarkEnd w:id="11947"/>
      <w:r w:rsidRPr="005C1DF7">
        <w:rPr>
          <w:rtl/>
          <w:lang w:eastAsia="he-IL"/>
        </w:rPr>
        <w:t xml:space="preserve">אין </w:t>
      </w:r>
      <w:bookmarkStart w:id="11948" w:name="_ETM_Q1_6976372"/>
      <w:bookmarkEnd w:id="11948"/>
      <w:r w:rsidRPr="005C1DF7">
        <w:rPr>
          <w:rtl/>
          <w:lang w:eastAsia="he-IL"/>
        </w:rPr>
        <w:t xml:space="preserve">איזון. אתה אומר, גם השופטים ימונו על </w:t>
      </w:r>
      <w:bookmarkStart w:id="11949" w:name="_ETM_Q1_6981737"/>
      <w:bookmarkEnd w:id="11949"/>
      <w:r w:rsidRPr="005C1DF7">
        <w:rPr>
          <w:rtl/>
          <w:lang w:eastAsia="he-IL"/>
        </w:rPr>
        <w:t xml:space="preserve">ידינו. </w:t>
      </w:r>
    </w:p>
    <w:p w:rsidR="00656668" w:rsidRPr="005C1DF7" w:rsidRDefault="00656668" w:rsidP="00656668">
      <w:pPr>
        <w:rPr>
          <w:rtl/>
          <w:lang w:eastAsia="he-IL"/>
        </w:rPr>
      </w:pPr>
      <w:bookmarkStart w:id="11950" w:name="_ETM_Q1_6984393"/>
      <w:bookmarkStart w:id="11951" w:name="_ETM_Q1_6984504"/>
      <w:bookmarkEnd w:id="11950"/>
      <w:bookmarkEnd w:id="11951"/>
    </w:p>
    <w:p w:rsidR="00656668" w:rsidRPr="005C1DF7" w:rsidRDefault="00656668" w:rsidP="00656668">
      <w:pPr>
        <w:pStyle w:val="af8"/>
        <w:keepNext/>
        <w:rPr>
          <w:rtl/>
        </w:rPr>
      </w:pPr>
      <w:bookmarkStart w:id="11952" w:name="ET_yor_5797_240"/>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52"/>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לא על ידינו. את היית שרה לפני שנה, אני </w:t>
      </w:r>
      <w:bookmarkStart w:id="11953" w:name="_ETM_Q1_6980481"/>
      <w:bookmarkEnd w:id="11953"/>
      <w:r w:rsidRPr="005C1DF7">
        <w:rPr>
          <w:rtl/>
          <w:lang w:eastAsia="he-IL"/>
        </w:rPr>
        <w:t xml:space="preserve">אומר על ידך לפני שנה ועל ידך בעוד ארבע </w:t>
      </w:r>
      <w:bookmarkStart w:id="11954" w:name="_ETM_Q1_6985175"/>
      <w:bookmarkEnd w:id="11954"/>
      <w:r w:rsidRPr="005C1DF7">
        <w:rPr>
          <w:rtl/>
          <w:lang w:eastAsia="he-IL"/>
        </w:rPr>
        <w:t xml:space="preserve">שנים. אנחנו הרי לא מייצגים את האזרחים, כמו שאמרת. </w:t>
      </w:r>
      <w:bookmarkStart w:id="11955" w:name="_ETM_Q1_6989145"/>
      <w:bookmarkEnd w:id="11955"/>
      <w:r w:rsidRPr="005C1DF7">
        <w:rPr>
          <w:rtl/>
          <w:lang w:eastAsia="he-IL"/>
        </w:rPr>
        <w:t xml:space="preserve">אז זה אומר שבעוד ארבע שנים אנחנו נעוף מהשלטון, כי </w:t>
      </w:r>
      <w:bookmarkStart w:id="11956" w:name="_ETM_Q1_6994913"/>
      <w:bookmarkEnd w:id="11956"/>
      <w:r w:rsidRPr="005C1DF7">
        <w:rPr>
          <w:rtl/>
          <w:lang w:eastAsia="he-IL"/>
        </w:rPr>
        <w:t xml:space="preserve">לא ייצגנו את האזרחים, ואז אתם תהיו הקואליציה. </w:t>
      </w:r>
    </w:p>
    <w:p w:rsidR="00656668" w:rsidRPr="005C1DF7" w:rsidRDefault="00656668" w:rsidP="00656668">
      <w:pPr>
        <w:rPr>
          <w:rtl/>
          <w:lang w:eastAsia="he-IL"/>
        </w:rPr>
      </w:pPr>
      <w:bookmarkStart w:id="11957" w:name="_ETM_Q1_6986406"/>
      <w:bookmarkStart w:id="11958" w:name="_ETM_Q1_6986544"/>
      <w:bookmarkStart w:id="11959" w:name="_ETM_Q1_6987686"/>
      <w:bookmarkEnd w:id="11957"/>
      <w:bookmarkEnd w:id="11958"/>
      <w:bookmarkEnd w:id="11959"/>
    </w:p>
    <w:p w:rsidR="00656668" w:rsidRPr="005C1DF7" w:rsidRDefault="00656668" w:rsidP="00656668">
      <w:pPr>
        <w:pStyle w:val="a5"/>
        <w:keepNext/>
        <w:rPr>
          <w:rtl/>
        </w:rPr>
      </w:pPr>
      <w:bookmarkStart w:id="11960" w:name="ET_speaker_5068_241"/>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96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61" w:name="_ETM_Q1_6988406"/>
      <w:bookmarkStart w:id="11962" w:name="_ETM_Q1_6988482"/>
      <w:bookmarkEnd w:id="11961"/>
      <w:bookmarkEnd w:id="11962"/>
      <w:r w:rsidRPr="005C1DF7">
        <w:rPr>
          <w:rtl/>
          <w:lang w:eastAsia="he-IL"/>
        </w:rPr>
        <w:t xml:space="preserve">מי אמר </w:t>
      </w:r>
      <w:bookmarkStart w:id="11963" w:name="_ETM_Q1_6995950"/>
      <w:bookmarkEnd w:id="11963"/>
      <w:r w:rsidRPr="005C1DF7">
        <w:rPr>
          <w:rtl/>
          <w:lang w:eastAsia="he-IL"/>
        </w:rPr>
        <w:t xml:space="preserve">לי שלא תביאו חוק לביטול הבחירות? </w:t>
      </w:r>
    </w:p>
    <w:p w:rsidR="00656668" w:rsidRPr="005C1DF7" w:rsidRDefault="00656668" w:rsidP="00656668">
      <w:pPr>
        <w:rPr>
          <w:rtl/>
          <w:lang w:eastAsia="he-IL"/>
        </w:rPr>
      </w:pPr>
    </w:p>
    <w:p w:rsidR="00656668" w:rsidRPr="005C1DF7" w:rsidRDefault="00656668" w:rsidP="00656668">
      <w:pPr>
        <w:pStyle w:val="af8"/>
        <w:keepNext/>
        <w:rPr>
          <w:rtl/>
        </w:rPr>
      </w:pPr>
      <w:bookmarkStart w:id="11964" w:name="ET_yor_5797_242"/>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6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רעיון טוב, לא חשבתי </w:t>
      </w:r>
      <w:bookmarkStart w:id="11965" w:name="_ETM_Q1_6999332"/>
      <w:bookmarkEnd w:id="11965"/>
      <w:r w:rsidRPr="005C1DF7">
        <w:rPr>
          <w:rtl/>
          <w:lang w:eastAsia="he-IL"/>
        </w:rPr>
        <w:t xml:space="preserve">על זה. </w:t>
      </w:r>
    </w:p>
    <w:p w:rsidR="00656668" w:rsidRPr="005C1DF7" w:rsidRDefault="00656668" w:rsidP="00656668">
      <w:pPr>
        <w:rPr>
          <w:rtl/>
          <w:lang w:eastAsia="he-IL"/>
        </w:rPr>
      </w:pPr>
      <w:bookmarkStart w:id="11966" w:name="_ETM_Q1_7002708"/>
      <w:bookmarkStart w:id="11967" w:name="_ETM_Q1_7002812"/>
      <w:bookmarkStart w:id="11968" w:name="_ETM_Q1_7003685"/>
      <w:bookmarkEnd w:id="11966"/>
      <w:bookmarkEnd w:id="11967"/>
      <w:bookmarkEnd w:id="11968"/>
    </w:p>
    <w:p w:rsidR="00656668" w:rsidRPr="005C1DF7" w:rsidRDefault="00656668" w:rsidP="00656668">
      <w:pPr>
        <w:pStyle w:val="a5"/>
        <w:keepNext/>
        <w:rPr>
          <w:rtl/>
        </w:rPr>
      </w:pPr>
      <w:bookmarkStart w:id="11969" w:name="ET_speaker_5068_243"/>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96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70" w:name="_ETM_Q1_7004498"/>
      <w:bookmarkStart w:id="11971" w:name="_ETM_Q1_7004594"/>
      <w:bookmarkEnd w:id="11970"/>
      <w:bookmarkEnd w:id="11971"/>
      <w:r w:rsidRPr="005C1DF7">
        <w:rPr>
          <w:rtl/>
          <w:lang w:eastAsia="he-IL"/>
        </w:rPr>
        <w:t xml:space="preserve">יהיה לכם רוב, אין ביקורת שיפוטית. </w:t>
      </w:r>
    </w:p>
    <w:p w:rsidR="00656668" w:rsidRPr="005C1DF7" w:rsidRDefault="00656668" w:rsidP="00656668">
      <w:pPr>
        <w:rPr>
          <w:rtl/>
          <w:lang w:eastAsia="he-IL"/>
        </w:rPr>
      </w:pPr>
      <w:bookmarkStart w:id="11972" w:name="_ETM_Q1_7006576"/>
      <w:bookmarkStart w:id="11973" w:name="_ETM_Q1_7006704"/>
      <w:bookmarkEnd w:id="11972"/>
      <w:bookmarkEnd w:id="11973"/>
    </w:p>
    <w:p w:rsidR="00656668" w:rsidRPr="005C1DF7" w:rsidRDefault="00656668" w:rsidP="00656668">
      <w:pPr>
        <w:pStyle w:val="a5"/>
        <w:keepNext/>
        <w:rPr>
          <w:rtl/>
        </w:rPr>
      </w:pPr>
      <w:bookmarkStart w:id="11974" w:name="ET_speaker_6520_244"/>
      <w:r w:rsidRPr="005C1DF7">
        <w:rPr>
          <w:rStyle w:val="TagStyle"/>
          <w:rFonts w:hint="cs"/>
          <w:rtl/>
        </w:rPr>
        <w:t xml:space="preserve"> &lt;&lt; דובר &gt;&gt; </w:t>
      </w:r>
      <w:r w:rsidRPr="005C1DF7">
        <w:rPr>
          <w:rFonts w:hint="cs"/>
          <w:rtl/>
        </w:rPr>
        <w:t>ארז מלול (ש"ס):</w:t>
      </w:r>
      <w:r w:rsidRPr="005C1DF7">
        <w:rPr>
          <w:rStyle w:val="TagStyle"/>
          <w:rFonts w:hint="cs"/>
          <w:rtl/>
        </w:rPr>
        <w:t xml:space="preserve"> &lt;&lt; דובר &gt;&gt;</w:t>
      </w:r>
      <w:r w:rsidRPr="005C1DF7">
        <w:rPr>
          <w:rFonts w:hint="cs"/>
          <w:rtl/>
        </w:rPr>
        <w:t xml:space="preserve">   </w:t>
      </w:r>
      <w:bookmarkEnd w:id="1197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הלכת רחוק. </w:t>
      </w:r>
      <w:bookmarkStart w:id="11975" w:name="_ETM_Q1_7005563"/>
      <w:bookmarkEnd w:id="11975"/>
    </w:p>
    <w:p w:rsidR="00656668" w:rsidRPr="005C1DF7" w:rsidRDefault="00656668" w:rsidP="00656668">
      <w:pPr>
        <w:rPr>
          <w:rtl/>
          <w:lang w:eastAsia="he-IL"/>
        </w:rPr>
      </w:pPr>
      <w:bookmarkStart w:id="11976" w:name="_ETM_Q1_7005803"/>
      <w:bookmarkStart w:id="11977" w:name="_ETM_Q1_7005915"/>
      <w:bookmarkEnd w:id="11976"/>
      <w:bookmarkEnd w:id="11977"/>
    </w:p>
    <w:p w:rsidR="00656668" w:rsidRPr="005C1DF7" w:rsidRDefault="00656668" w:rsidP="00656668">
      <w:pPr>
        <w:pStyle w:val="af8"/>
        <w:keepNext/>
        <w:rPr>
          <w:rtl/>
        </w:rPr>
      </w:pPr>
      <w:bookmarkStart w:id="11978" w:name="ET_yor_5797_24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7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79" w:name="_ETM_Q1_7007163"/>
      <w:bookmarkEnd w:id="11979"/>
      <w:r w:rsidRPr="005C1DF7">
        <w:rPr>
          <w:rtl/>
          <w:lang w:eastAsia="he-IL"/>
        </w:rPr>
        <w:t xml:space="preserve">אתם יודעים בדיוק על מה אנחנו מדברים, יודעים בדיוק </w:t>
      </w:r>
      <w:bookmarkStart w:id="11980" w:name="_ETM_Q1_7010478"/>
      <w:bookmarkEnd w:id="11980"/>
      <w:r w:rsidRPr="005C1DF7">
        <w:rPr>
          <w:rtl/>
          <w:lang w:eastAsia="he-IL"/>
        </w:rPr>
        <w:t xml:space="preserve">מה עומד מאחורי זה. אתם יודעים שלא משפט נתניהו עומד </w:t>
      </w:r>
      <w:bookmarkStart w:id="11981" w:name="_ETM_Q1_7013446"/>
      <w:bookmarkEnd w:id="11981"/>
      <w:r w:rsidRPr="005C1DF7">
        <w:rPr>
          <w:rtl/>
          <w:lang w:eastAsia="he-IL"/>
        </w:rPr>
        <w:t xml:space="preserve">מאחורי זה ואתם יודעים שלא עריצות הרוב עומדת מאחורי זה. </w:t>
      </w:r>
      <w:bookmarkStart w:id="11982" w:name="_ETM_Q1_7018145"/>
      <w:bookmarkEnd w:id="11982"/>
      <w:r w:rsidRPr="005C1DF7">
        <w:rPr>
          <w:rtl/>
          <w:lang w:eastAsia="he-IL"/>
        </w:rPr>
        <w:t xml:space="preserve">אתם יודעים בדיוק מה עומד מאחורי הרפורמה הזאת. את יודעת טוב מאוד שאנחנו גם מודעים לזה שיכול </w:t>
      </w:r>
      <w:bookmarkStart w:id="11983" w:name="_ETM_Q1_7029306"/>
      <w:bookmarkEnd w:id="11983"/>
      <w:r w:rsidRPr="005C1DF7">
        <w:rPr>
          <w:rtl/>
          <w:lang w:eastAsia="he-IL"/>
        </w:rPr>
        <w:t xml:space="preserve">מאוד להיות שזה יהיה מחר בבוקר, את וגדעון סער או </w:t>
      </w:r>
      <w:bookmarkStart w:id="11984" w:name="_ETM_Q1_7033941"/>
      <w:bookmarkEnd w:id="11984"/>
      <w:r w:rsidRPr="005C1DF7">
        <w:rPr>
          <w:rtl/>
          <w:lang w:eastAsia="he-IL"/>
        </w:rPr>
        <w:t xml:space="preserve">גדי איזנקוט. </w:t>
      </w:r>
    </w:p>
    <w:p w:rsidR="00656668" w:rsidRPr="005C1DF7" w:rsidRDefault="00656668" w:rsidP="00656668">
      <w:pPr>
        <w:rPr>
          <w:rtl/>
          <w:lang w:eastAsia="he-IL"/>
        </w:rPr>
      </w:pPr>
      <w:bookmarkStart w:id="11985" w:name="_ETM_Q1_7023481"/>
      <w:bookmarkStart w:id="11986" w:name="_ETM_Q1_7023608"/>
      <w:bookmarkStart w:id="11987" w:name="_ETM_Q1_7025049"/>
      <w:bookmarkEnd w:id="11985"/>
      <w:bookmarkEnd w:id="11986"/>
      <w:bookmarkEnd w:id="11987"/>
    </w:p>
    <w:p w:rsidR="00656668" w:rsidRPr="005C1DF7" w:rsidRDefault="00656668" w:rsidP="00656668">
      <w:pPr>
        <w:pStyle w:val="a5"/>
        <w:keepNext/>
        <w:rPr>
          <w:rtl/>
        </w:rPr>
      </w:pPr>
      <w:bookmarkStart w:id="11988" w:name="ET_speaker_5068_246"/>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198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89" w:name="_ETM_Q1_7025886"/>
      <w:bookmarkStart w:id="11990" w:name="_ETM_Q1_7025964"/>
      <w:bookmarkEnd w:id="11989"/>
      <w:bookmarkEnd w:id="11990"/>
      <w:r w:rsidRPr="005C1DF7">
        <w:rPr>
          <w:rtl/>
          <w:lang w:eastAsia="he-IL"/>
        </w:rPr>
        <w:t xml:space="preserve">חבר הכנסת </w:t>
      </w:r>
      <w:bookmarkStart w:id="11991" w:name="_ETM_Q1_7027609"/>
      <w:bookmarkEnd w:id="11991"/>
      <w:r w:rsidRPr="005C1DF7">
        <w:rPr>
          <w:rtl/>
          <w:lang w:eastAsia="he-IL"/>
        </w:rPr>
        <w:t xml:space="preserve">מלול, אמרת שהלכתי רחוק. אני רוצה להגיד לך שאם מי מהרעיונות האלה היו עולים ב-2013 גם בנימין </w:t>
      </w:r>
      <w:bookmarkStart w:id="11992" w:name="_ETM_Q1_7050706"/>
      <w:bookmarkEnd w:id="11992"/>
      <w:r w:rsidRPr="005C1DF7">
        <w:rPr>
          <w:rtl/>
          <w:lang w:eastAsia="he-IL"/>
        </w:rPr>
        <w:t xml:space="preserve">נתניהו היה אומר לכם שהשתגעתם. </w:t>
      </w:r>
    </w:p>
    <w:p w:rsidR="00656668" w:rsidRPr="005C1DF7" w:rsidRDefault="00656668" w:rsidP="00656668">
      <w:pPr>
        <w:rPr>
          <w:rtl/>
          <w:lang w:eastAsia="he-IL"/>
        </w:rPr>
      </w:pPr>
      <w:bookmarkStart w:id="11993" w:name="_ETM_Q1_7050805"/>
      <w:bookmarkStart w:id="11994" w:name="_ETM_Q1_7050925"/>
      <w:bookmarkEnd w:id="11993"/>
      <w:bookmarkEnd w:id="11994"/>
    </w:p>
    <w:p w:rsidR="00656668" w:rsidRPr="005C1DF7" w:rsidRDefault="00656668" w:rsidP="00656668">
      <w:pPr>
        <w:pStyle w:val="af8"/>
        <w:keepNext/>
        <w:rPr>
          <w:rtl/>
        </w:rPr>
      </w:pPr>
      <w:bookmarkStart w:id="11995" w:name="ET_yor_5797_24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1995"/>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1996" w:name="_ETM_Q1_7052437"/>
      <w:bookmarkEnd w:id="11996"/>
      <w:r w:rsidRPr="005C1DF7">
        <w:rPr>
          <w:rtl/>
          <w:lang w:eastAsia="he-IL"/>
        </w:rPr>
        <w:t xml:space="preserve">גם היום הוא היה אומר </w:t>
      </w:r>
      <w:bookmarkStart w:id="11997" w:name="_ETM_Q1_7049974"/>
      <w:bookmarkEnd w:id="11997"/>
      <w:r w:rsidRPr="005C1DF7">
        <w:rPr>
          <w:rtl/>
          <w:lang w:eastAsia="he-IL"/>
        </w:rPr>
        <w:t xml:space="preserve">השתגעתם, אבל דאגתם שהיועצת המשפטית לא תיתן לו להתערב, ואנחנו </w:t>
      </w:r>
      <w:bookmarkStart w:id="11998" w:name="_ETM_Q1_7057601"/>
      <w:bookmarkEnd w:id="11998"/>
      <w:r w:rsidRPr="005C1DF7">
        <w:rPr>
          <w:rtl/>
          <w:lang w:eastAsia="he-IL"/>
        </w:rPr>
        <w:t xml:space="preserve">שמחים מאוד. תדאגו שזה ימשיך כך. תעשו הכול </w:t>
      </w:r>
      <w:bookmarkStart w:id="11999" w:name="_ETM_Q1_7062286"/>
      <w:bookmarkEnd w:id="11999"/>
      <w:r w:rsidRPr="005C1DF7">
        <w:rPr>
          <w:rtl/>
          <w:lang w:eastAsia="he-IL"/>
        </w:rPr>
        <w:t xml:space="preserve">שזה לא יקרה, שלא יתערב. </w:t>
      </w:r>
    </w:p>
    <w:p w:rsidR="00656668" w:rsidRPr="005C1DF7" w:rsidRDefault="00656668" w:rsidP="00656668">
      <w:pPr>
        <w:rPr>
          <w:rtl/>
          <w:lang w:eastAsia="he-IL"/>
        </w:rPr>
      </w:pPr>
      <w:bookmarkStart w:id="12000" w:name="_ETM_Q1_7059431"/>
      <w:bookmarkStart w:id="12001" w:name="_ETM_Q1_7059561"/>
      <w:bookmarkStart w:id="12002" w:name="_ETM_Q1_7061078"/>
      <w:bookmarkEnd w:id="12000"/>
      <w:bookmarkEnd w:id="12001"/>
      <w:bookmarkEnd w:id="12002"/>
    </w:p>
    <w:p w:rsidR="00656668" w:rsidRPr="005C1DF7" w:rsidRDefault="00656668" w:rsidP="00656668">
      <w:pPr>
        <w:pStyle w:val="a5"/>
        <w:keepNext/>
        <w:rPr>
          <w:rtl/>
        </w:rPr>
      </w:pPr>
      <w:bookmarkStart w:id="12003" w:name="ET_speaker_5068_248"/>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00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004" w:name="_ETM_Q1_7061775"/>
      <w:bookmarkStart w:id="12005" w:name="_ETM_Q1_7061853"/>
      <w:bookmarkEnd w:id="12004"/>
      <w:bookmarkEnd w:id="12005"/>
      <w:r w:rsidRPr="005C1DF7">
        <w:rPr>
          <w:rtl/>
          <w:lang w:eastAsia="he-IL"/>
        </w:rPr>
        <w:t xml:space="preserve">מצד אחד אתם אומרים: </w:t>
      </w:r>
      <w:bookmarkStart w:id="12006" w:name="_ETM_Q1_7070905"/>
      <w:bookmarkEnd w:id="12006"/>
      <w:r w:rsidRPr="005C1DF7">
        <w:rPr>
          <w:rtl/>
          <w:lang w:eastAsia="he-IL"/>
        </w:rPr>
        <w:t xml:space="preserve">אתם שולטים, אתם עושים. מצד שני, הפסדתם בבחירות. אז תחליטו, </w:t>
      </w:r>
      <w:bookmarkStart w:id="12007" w:name="_ETM_Q1_7073822"/>
      <w:bookmarkEnd w:id="12007"/>
      <w:r w:rsidRPr="005C1DF7">
        <w:rPr>
          <w:rtl/>
          <w:lang w:eastAsia="he-IL"/>
        </w:rPr>
        <w:t xml:space="preserve">או שאנחנו שולטים או שלא. אי אפשר לאחוז בחבל בשני הקצוות. </w:t>
      </w:r>
    </w:p>
    <w:p w:rsidR="00656668" w:rsidRPr="005C1DF7" w:rsidRDefault="00656668" w:rsidP="00656668">
      <w:pPr>
        <w:rPr>
          <w:rtl/>
          <w:lang w:eastAsia="he-IL"/>
        </w:rPr>
      </w:pPr>
      <w:bookmarkStart w:id="12008" w:name="_ETM_Q1_7076894"/>
      <w:bookmarkStart w:id="12009" w:name="_ETM_Q1_7077020"/>
      <w:bookmarkEnd w:id="12008"/>
      <w:bookmarkEnd w:id="12009"/>
    </w:p>
    <w:p w:rsidR="00656668" w:rsidRPr="005C1DF7" w:rsidRDefault="00656668" w:rsidP="00656668">
      <w:pPr>
        <w:pStyle w:val="af8"/>
        <w:keepNext/>
        <w:rPr>
          <w:rtl/>
        </w:rPr>
      </w:pPr>
      <w:bookmarkStart w:id="12010" w:name="ET_yor_5797_24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01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011" w:name="_ETM_Q1_7078587"/>
      <w:bookmarkEnd w:id="12011"/>
      <w:r w:rsidRPr="005C1DF7">
        <w:rPr>
          <w:rtl/>
          <w:lang w:eastAsia="he-IL"/>
        </w:rPr>
        <w:t>נגעת בליבת הדיונים שמתנהלים פה חודש</w:t>
      </w:r>
      <w:bookmarkStart w:id="12012" w:name="_ETM_Q1_7082551"/>
      <w:bookmarkEnd w:id="12012"/>
      <w:r w:rsidRPr="005C1DF7">
        <w:rPr>
          <w:rtl/>
          <w:lang w:eastAsia="he-IL"/>
        </w:rPr>
        <w:t xml:space="preserve"> וחצי. עכשיו בדיוק נגעת בנקודה, אנחנו גם מנצחים בבחירות </w:t>
      </w:r>
      <w:bookmarkStart w:id="12013" w:name="_ETM_Q1_7089288"/>
      <w:bookmarkEnd w:id="12013"/>
      <w:r w:rsidRPr="005C1DF7">
        <w:rPr>
          <w:rtl/>
          <w:lang w:eastAsia="he-IL"/>
        </w:rPr>
        <w:t xml:space="preserve">וגם אתם ממשיכים לשלוט. זו בדיוק הנקודה שעליה </w:t>
      </w:r>
      <w:bookmarkStart w:id="12014" w:name="_ETM_Q1_7091535"/>
      <w:bookmarkEnd w:id="12014"/>
      <w:r w:rsidRPr="005C1DF7">
        <w:rPr>
          <w:rtl/>
          <w:lang w:eastAsia="he-IL"/>
        </w:rPr>
        <w:t xml:space="preserve">אנחנו מדברים. </w:t>
      </w:r>
    </w:p>
    <w:p w:rsidR="00656668" w:rsidRPr="005C1DF7" w:rsidRDefault="00656668" w:rsidP="00656668">
      <w:pPr>
        <w:rPr>
          <w:rtl/>
          <w:lang w:eastAsia="he-IL"/>
        </w:rPr>
      </w:pPr>
      <w:bookmarkStart w:id="12015" w:name="_ETM_Q1_7096302"/>
      <w:bookmarkStart w:id="12016" w:name="_ETM_Q1_7096395"/>
      <w:bookmarkEnd w:id="12015"/>
      <w:bookmarkEnd w:id="12016"/>
    </w:p>
    <w:p w:rsidR="00656668" w:rsidRPr="005C1DF7" w:rsidRDefault="00656668" w:rsidP="00656668">
      <w:pPr>
        <w:pStyle w:val="a5"/>
        <w:keepNext/>
        <w:rPr>
          <w:rtl/>
        </w:rPr>
      </w:pPr>
      <w:bookmarkStart w:id="12017" w:name="ET_speaker_5068_250"/>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017"/>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אם הייתי שולטת כנראה לא הייתי בשלטון. </w:t>
      </w:r>
      <w:bookmarkStart w:id="12018" w:name="_ETM_Q1_7097692"/>
      <w:bookmarkEnd w:id="12018"/>
    </w:p>
    <w:p w:rsidR="00656668" w:rsidRPr="005C1DF7" w:rsidRDefault="00656668" w:rsidP="00656668">
      <w:pPr>
        <w:rPr>
          <w:rtl/>
          <w:lang w:eastAsia="he-IL"/>
        </w:rPr>
      </w:pPr>
      <w:bookmarkStart w:id="12019" w:name="_ETM_Q1_7098044"/>
      <w:bookmarkStart w:id="12020" w:name="_ETM_Q1_7098146"/>
      <w:bookmarkEnd w:id="12019"/>
      <w:bookmarkEnd w:id="12020"/>
    </w:p>
    <w:p w:rsidR="00656668" w:rsidRPr="005C1DF7" w:rsidRDefault="00656668" w:rsidP="00656668">
      <w:pPr>
        <w:pStyle w:val="af8"/>
        <w:keepNext/>
        <w:rPr>
          <w:rtl/>
        </w:rPr>
      </w:pPr>
      <w:bookmarkStart w:id="12021" w:name="ET_yor_5797_25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021"/>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022" w:name="_ETM_Q1_7099802"/>
      <w:bookmarkEnd w:id="12022"/>
      <w:r w:rsidRPr="005C1DF7">
        <w:rPr>
          <w:rtl/>
          <w:lang w:eastAsia="he-IL"/>
        </w:rPr>
        <w:t xml:space="preserve">אנחנו לא. זו בדיוק הנקודה שעליה אנחנו מדברים. </w:t>
      </w:r>
    </w:p>
    <w:p w:rsidR="00656668" w:rsidRPr="005C1DF7" w:rsidRDefault="00656668" w:rsidP="00656668">
      <w:pPr>
        <w:rPr>
          <w:rtl/>
          <w:lang w:eastAsia="he-IL"/>
        </w:rPr>
      </w:pPr>
    </w:p>
    <w:p w:rsidR="00656668" w:rsidRPr="005C1DF7" w:rsidRDefault="00656668" w:rsidP="00656668">
      <w:pPr>
        <w:pStyle w:val="a5"/>
        <w:keepNext/>
        <w:rPr>
          <w:rtl/>
        </w:rPr>
      </w:pPr>
      <w:bookmarkStart w:id="12023" w:name="ET_speaker_5068_252"/>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02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מה </w:t>
      </w:r>
      <w:bookmarkStart w:id="12024" w:name="_ETM_Q1_7098672"/>
      <w:bookmarkEnd w:id="12024"/>
      <w:r w:rsidRPr="005C1DF7">
        <w:rPr>
          <w:rtl/>
          <w:lang w:eastAsia="he-IL"/>
        </w:rPr>
        <w:t xml:space="preserve">אתם עוד צריכים כדי למשול ולשלוט? </w:t>
      </w:r>
    </w:p>
    <w:p w:rsidR="00656668" w:rsidRPr="005C1DF7" w:rsidRDefault="00656668" w:rsidP="00656668">
      <w:pPr>
        <w:rPr>
          <w:rtl/>
          <w:lang w:eastAsia="he-IL"/>
        </w:rPr>
      </w:pPr>
      <w:bookmarkStart w:id="12025" w:name="_ETM_Q1_7107537"/>
      <w:bookmarkStart w:id="12026" w:name="_ETM_Q1_7107667"/>
      <w:bookmarkEnd w:id="12025"/>
      <w:bookmarkEnd w:id="12026"/>
    </w:p>
    <w:p w:rsidR="00656668" w:rsidRPr="005C1DF7" w:rsidRDefault="00656668" w:rsidP="00656668">
      <w:pPr>
        <w:pStyle w:val="af8"/>
        <w:keepNext/>
        <w:rPr>
          <w:rtl/>
        </w:rPr>
      </w:pPr>
      <w:bookmarkStart w:id="12027" w:name="ET_yor_5797_25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027"/>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התחלנו עם צדק במשפט ייפדה. </w:t>
      </w:r>
    </w:p>
    <w:p w:rsidR="00656668" w:rsidRPr="005C1DF7" w:rsidRDefault="00656668" w:rsidP="00656668">
      <w:pPr>
        <w:rPr>
          <w:rtl/>
          <w:lang w:eastAsia="he-IL"/>
        </w:rPr>
      </w:pPr>
      <w:bookmarkStart w:id="12028" w:name="_ETM_Q1_7108014"/>
      <w:bookmarkStart w:id="12029" w:name="_ETM_Q1_7108135"/>
      <w:bookmarkStart w:id="12030" w:name="_ETM_Q1_7109151"/>
      <w:bookmarkEnd w:id="12028"/>
      <w:bookmarkEnd w:id="12029"/>
      <w:bookmarkEnd w:id="12030"/>
    </w:p>
    <w:p w:rsidR="00656668" w:rsidRPr="005C1DF7" w:rsidRDefault="00656668" w:rsidP="00656668">
      <w:pPr>
        <w:pStyle w:val="a5"/>
        <w:keepNext/>
        <w:rPr>
          <w:rtl/>
        </w:rPr>
      </w:pPr>
      <w:bookmarkStart w:id="12031" w:name="ET_speaker_5068_254"/>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031"/>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032" w:name="_ETM_Q1_7109986"/>
      <w:bookmarkStart w:id="12033" w:name="_ETM_Q1_7110066"/>
      <w:bookmarkEnd w:id="12032"/>
      <w:bookmarkEnd w:id="12033"/>
      <w:r w:rsidRPr="005C1DF7">
        <w:rPr>
          <w:rtl/>
          <w:lang w:eastAsia="he-IL"/>
        </w:rPr>
        <w:t xml:space="preserve">איזה צדק? זה צדק? בושה לצדק שאתם מביאים. </w:t>
      </w:r>
    </w:p>
    <w:p w:rsidR="00656668" w:rsidRPr="005C1DF7" w:rsidRDefault="00656668" w:rsidP="00656668">
      <w:pPr>
        <w:rPr>
          <w:rtl/>
          <w:lang w:eastAsia="he-IL"/>
        </w:rPr>
      </w:pPr>
      <w:bookmarkStart w:id="12034" w:name="_ETM_Q1_7113592"/>
      <w:bookmarkStart w:id="12035" w:name="_ETM_Q1_7113688"/>
      <w:bookmarkEnd w:id="12034"/>
      <w:bookmarkEnd w:id="12035"/>
    </w:p>
    <w:p w:rsidR="00656668" w:rsidRPr="005C1DF7" w:rsidRDefault="00656668" w:rsidP="00656668">
      <w:pPr>
        <w:pStyle w:val="af8"/>
        <w:keepNext/>
        <w:rPr>
          <w:rtl/>
        </w:rPr>
      </w:pPr>
      <w:bookmarkStart w:id="12036" w:name="ET_yor_5797_25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036"/>
    </w:p>
    <w:p w:rsidR="00656668" w:rsidRPr="005C1DF7" w:rsidRDefault="00656668" w:rsidP="00656668">
      <w:pPr>
        <w:pStyle w:val="KeepWithNext"/>
        <w:rPr>
          <w:rtl/>
          <w:lang w:eastAsia="he-IL"/>
        </w:rPr>
      </w:pPr>
    </w:p>
    <w:p w:rsidR="00656668" w:rsidRDefault="00656668" w:rsidP="00656668">
      <w:pPr>
        <w:rPr>
          <w:rtl/>
          <w:lang w:eastAsia="he-IL"/>
        </w:rPr>
      </w:pPr>
      <w:bookmarkStart w:id="12037" w:name="_ETM_Q1_7115812"/>
      <w:bookmarkEnd w:id="12037"/>
      <w:r w:rsidRPr="005C1DF7">
        <w:rPr>
          <w:rtl/>
          <w:lang w:eastAsia="he-IL"/>
        </w:rPr>
        <w:t xml:space="preserve">ד"ר שני בר טוביה, בבקשה. </w:t>
      </w:r>
    </w:p>
    <w:p w:rsidR="000613A1" w:rsidRPr="005C1DF7" w:rsidRDefault="000613A1" w:rsidP="00656668">
      <w:pPr>
        <w:rPr>
          <w:rtl/>
          <w:lang w:eastAsia="he-IL"/>
        </w:rPr>
      </w:pPr>
    </w:p>
    <w:p w:rsidR="00656668" w:rsidRPr="005C1DF7" w:rsidRDefault="00656668" w:rsidP="00656668">
      <w:pPr>
        <w:pStyle w:val="a5"/>
        <w:keepNext/>
        <w:rPr>
          <w:rtl/>
        </w:rPr>
      </w:pPr>
      <w:bookmarkStart w:id="12038" w:name="_ETM_Q1_7114990"/>
      <w:bookmarkStart w:id="12039" w:name="_ETM_Q1_7115103"/>
      <w:bookmarkStart w:id="12040" w:name="_ETM_Q1_7111141"/>
      <w:bookmarkStart w:id="12041" w:name="_ETM_Q1_7111266"/>
      <w:bookmarkStart w:id="12042" w:name="_ETM_Q1_6898405"/>
      <w:bookmarkStart w:id="12043" w:name="_ETM_Q1_6898429"/>
      <w:bookmarkStart w:id="12044" w:name="_ETM_Q1_6898499"/>
      <w:bookmarkStart w:id="12045" w:name="_ETM_Q1_6390669"/>
      <w:bookmarkStart w:id="12046" w:name="_ETM_Q1_6390712"/>
      <w:bookmarkStart w:id="12047" w:name="_ETM_Q1_6283638"/>
      <w:bookmarkStart w:id="12048" w:name="_ETM_Q1_6283676"/>
      <w:bookmarkStart w:id="12049" w:name="_ETM_Q1_6374347"/>
      <w:bookmarkStart w:id="12050" w:name="_ETM_Q1_6374386"/>
      <w:bookmarkStart w:id="12051" w:name="ET_speaker_שני_בר_טוביה_138"/>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r w:rsidRPr="005C1DF7">
        <w:rPr>
          <w:rStyle w:val="TagStyle"/>
          <w:rFonts w:hint="cs"/>
          <w:rtl/>
        </w:rPr>
        <w:t xml:space="preserve"> &lt;&lt; דובר &gt;&gt; </w:t>
      </w:r>
      <w:r w:rsidRPr="005C1DF7">
        <w:rPr>
          <w:rFonts w:hint="cs"/>
          <w:rtl/>
        </w:rPr>
        <w:t>שני בר טוביה:</w:t>
      </w:r>
      <w:r w:rsidRPr="005C1DF7">
        <w:rPr>
          <w:rStyle w:val="TagStyle"/>
          <w:rFonts w:hint="cs"/>
          <w:rtl/>
        </w:rPr>
        <w:t xml:space="preserve"> &lt;&lt; דובר &gt;&gt;</w:t>
      </w:r>
      <w:r w:rsidRPr="005C1DF7">
        <w:rPr>
          <w:rFonts w:hint="cs"/>
          <w:rtl/>
        </w:rPr>
        <w:t xml:space="preserve">   </w:t>
      </w:r>
      <w:bookmarkEnd w:id="12051"/>
    </w:p>
    <w:p w:rsidR="00656668" w:rsidRPr="005C1DF7" w:rsidRDefault="00656668" w:rsidP="00656668">
      <w:pPr>
        <w:pStyle w:val="KeepWithNext"/>
        <w:rPr>
          <w:rtl/>
        </w:rPr>
      </w:pPr>
    </w:p>
    <w:p w:rsidR="00656668" w:rsidRPr="005C1DF7" w:rsidRDefault="00656668" w:rsidP="00656668">
      <w:pPr>
        <w:rPr>
          <w:rtl/>
        </w:rPr>
      </w:pPr>
      <w:bookmarkStart w:id="12052" w:name="_ETM_Q1_7136546"/>
      <w:bookmarkEnd w:id="12052"/>
      <w:r w:rsidRPr="005C1DF7">
        <w:rPr>
          <w:rtl/>
        </w:rPr>
        <w:t xml:space="preserve">תודה </w:t>
      </w:r>
      <w:bookmarkStart w:id="12053" w:name="_ETM_Q1_7118435"/>
      <w:bookmarkEnd w:id="12053"/>
      <w:r w:rsidRPr="005C1DF7">
        <w:rPr>
          <w:rtl/>
        </w:rPr>
        <w:t xml:space="preserve">רבה. אני מפורום ארגוני הפליטים ומבקשי המקלט בישראל. דובר כאן קצת על מבקשי המקלט. חבר הכנסת קריב דיבר, דובר כאן בדיונים קודמים על </w:t>
      </w:r>
      <w:bookmarkStart w:id="12054" w:name="_ETM_Q1_7125011"/>
      <w:bookmarkEnd w:id="12054"/>
      <w:r w:rsidRPr="005C1DF7">
        <w:rPr>
          <w:rtl/>
        </w:rPr>
        <w:t xml:space="preserve">מה שנקרא מסתננים. חשוב לי להגיד שהעמדה של לגונן </w:t>
      </w:r>
      <w:bookmarkStart w:id="12055" w:name="_ETM_Q1_7130088"/>
      <w:bookmarkEnd w:id="12055"/>
      <w:r w:rsidRPr="005C1DF7">
        <w:rPr>
          <w:rtl/>
        </w:rPr>
        <w:t xml:space="preserve">על בג"ץ היא עמדה שהיא מוזרה לי, בדיוק כמו </w:t>
      </w:r>
      <w:bookmarkStart w:id="12056" w:name="_ETM_Q1_7133548"/>
      <w:bookmarkEnd w:id="12056"/>
      <w:r w:rsidRPr="005C1DF7">
        <w:rPr>
          <w:rtl/>
        </w:rPr>
        <w:t xml:space="preserve">שדבי אמרה לפניי. אנחנו רגילות לאורך השנים להיות בעמדה </w:t>
      </w:r>
      <w:bookmarkStart w:id="12057" w:name="_ETM_Q1_7138895"/>
      <w:bookmarkEnd w:id="12057"/>
      <w:r w:rsidRPr="005C1DF7">
        <w:rPr>
          <w:rtl/>
        </w:rPr>
        <w:t xml:space="preserve">שהעתירות שלה לא מתקבלות, שבג"ץ לא מספיק מגן על זכויות </w:t>
      </w:r>
      <w:bookmarkStart w:id="12058" w:name="_ETM_Q1_7143577"/>
      <w:bookmarkEnd w:id="12058"/>
      <w:r w:rsidRPr="005C1DF7">
        <w:rPr>
          <w:rtl/>
        </w:rPr>
        <w:t xml:space="preserve">פליטים ומבקשי מקלט בישראל. בג"ץ מבחינתנו צריך יותר עצמאות, </w:t>
      </w:r>
      <w:bookmarkStart w:id="12059" w:name="_ETM_Q1_7148122"/>
      <w:bookmarkEnd w:id="12059"/>
      <w:r w:rsidRPr="005C1DF7">
        <w:rPr>
          <w:rtl/>
        </w:rPr>
        <w:t xml:space="preserve">יותר מומחיות </w:t>
      </w:r>
      <w:bookmarkStart w:id="12060" w:name="_ETM_Q1_7155333"/>
      <w:bookmarkEnd w:id="12060"/>
      <w:r w:rsidRPr="005C1DF7">
        <w:rPr>
          <w:rtl/>
        </w:rPr>
        <w:t xml:space="preserve">במשפט בין-לאומי, אגב, שזה כמעט הפך לקונספט מגונה בבתי משפט בישראל, </w:t>
      </w:r>
      <w:bookmarkStart w:id="12061" w:name="_ETM_Q1_7159694"/>
      <w:bookmarkEnd w:id="12061"/>
      <w:r w:rsidRPr="005C1DF7">
        <w:rPr>
          <w:rtl/>
        </w:rPr>
        <w:t xml:space="preserve">בוודאי במחוזיים, אבל אפילו בעליון לעתים. יותר נכונות לאכוף זכויות אדם, יותר אומץ שיפוטי. זה מבחינתנו. בג"ץ לאורך השנים </w:t>
      </w:r>
      <w:bookmarkStart w:id="12062" w:name="_ETM_Q1_7170478"/>
      <w:bookmarkEnd w:id="12062"/>
      <w:r w:rsidRPr="005C1DF7">
        <w:rPr>
          <w:rtl/>
        </w:rPr>
        <w:t>כמעט ולא חייב את המדינה לעמוד במחויבויותיה, אגב גם לפי</w:t>
      </w:r>
      <w:bookmarkStart w:id="12063" w:name="_ETM_Q1_7171855"/>
      <w:bookmarkEnd w:id="12063"/>
      <w:r w:rsidRPr="005C1DF7">
        <w:rPr>
          <w:rtl/>
        </w:rPr>
        <w:t xml:space="preserve"> החוק הישראלי, אבל בטח ובטח לפי החוק הבין-לאומי, כלפי פליטים </w:t>
      </w:r>
      <w:bookmarkStart w:id="12064" w:name="_ETM_Q1_7179448"/>
      <w:bookmarkEnd w:id="12064"/>
      <w:r w:rsidRPr="005C1DF7">
        <w:rPr>
          <w:rtl/>
        </w:rPr>
        <w:t>ומבקשי מקלט. זה גם נושא המחקר שלי</w:t>
      </w:r>
      <w:bookmarkStart w:id="12065" w:name="_ETM_Q1_7182263"/>
      <w:bookmarkEnd w:id="12065"/>
      <w:r w:rsidRPr="005C1DF7">
        <w:rPr>
          <w:rtl/>
        </w:rPr>
        <w:t xml:space="preserve"> באקדמיה וזה גם נושא העיסוק שלי כיום. </w:t>
      </w:r>
    </w:p>
    <w:p w:rsidR="00656668" w:rsidRPr="005C1DF7" w:rsidRDefault="00656668" w:rsidP="00656668">
      <w:pPr>
        <w:rPr>
          <w:rtl/>
        </w:rPr>
      </w:pPr>
    </w:p>
    <w:p w:rsidR="00656668" w:rsidRPr="005C1DF7" w:rsidRDefault="00656668" w:rsidP="00656668">
      <w:pPr>
        <w:rPr>
          <w:rtl/>
        </w:rPr>
      </w:pPr>
      <w:r w:rsidRPr="005C1DF7">
        <w:rPr>
          <w:rtl/>
        </w:rPr>
        <w:t xml:space="preserve">חבר הכנסת קריב </w:t>
      </w:r>
      <w:bookmarkStart w:id="12066" w:name="_ETM_Q1_7184795"/>
      <w:bookmarkEnd w:id="12066"/>
      <w:r w:rsidRPr="005C1DF7">
        <w:rPr>
          <w:rtl/>
        </w:rPr>
        <w:t xml:space="preserve">הזכיר את מערכת המקלט. היא אחת המערכות המבישות במדינת ישראל </w:t>
      </w:r>
      <w:bookmarkStart w:id="12067" w:name="_ETM_Q1_7188331"/>
      <w:bookmarkEnd w:id="12067"/>
      <w:r w:rsidRPr="005C1DF7">
        <w:rPr>
          <w:rtl/>
        </w:rPr>
        <w:t xml:space="preserve">בכל סטנדרט שהוא, שחשפה את ישראל לביקורת שבתחום הזה היא </w:t>
      </w:r>
      <w:bookmarkStart w:id="12068" w:name="_ETM_Q1_7194353"/>
      <w:bookmarkEnd w:id="12068"/>
      <w:r w:rsidRPr="005C1DF7">
        <w:rPr>
          <w:rtl/>
        </w:rPr>
        <w:t xml:space="preserve">נחשבת לביקורת קשה, ובכל זאת בית המשפט הסתפק לאורך השנים </w:t>
      </w:r>
      <w:bookmarkStart w:id="12069" w:name="_ETM_Q1_7199221"/>
      <w:bookmarkEnd w:id="12069"/>
      <w:r w:rsidRPr="005C1DF7">
        <w:rPr>
          <w:rtl/>
        </w:rPr>
        <w:t xml:space="preserve">בביקורת מאוד מאוד מנומסת. איך יכול להיות שבקשת מקלט של מבקש מקלט לא נבדקת מעל 15 שנים? בג"ץ כמעט </w:t>
      </w:r>
      <w:bookmarkStart w:id="12070" w:name="_ETM_Q1_7206615"/>
      <w:bookmarkEnd w:id="12070"/>
      <w:r w:rsidRPr="005C1DF7">
        <w:rPr>
          <w:rtl/>
        </w:rPr>
        <w:t xml:space="preserve">ולא נקט בשום צעדים של ממש כדי לאכוף את המחויבויות </w:t>
      </w:r>
      <w:bookmarkStart w:id="12071" w:name="_ETM_Q1_7207851"/>
      <w:bookmarkEnd w:id="12071"/>
      <w:r w:rsidRPr="005C1DF7">
        <w:rPr>
          <w:rtl/>
        </w:rPr>
        <w:t xml:space="preserve">האלה על המדינה, כדי לומר למדינה שאנשים שנמצאים כאן </w:t>
      </w:r>
      <w:bookmarkStart w:id="12072" w:name="_ETM_Q1_7213465"/>
      <w:bookmarkEnd w:id="12072"/>
      <w:r w:rsidRPr="005C1DF7">
        <w:rPr>
          <w:rtl/>
        </w:rPr>
        <w:t xml:space="preserve">תחת הגנה – וזה לא בג"ץ החליט שהם תחת הגנה, </w:t>
      </w:r>
      <w:bookmarkStart w:id="12073" w:name="_ETM_Q1_7216693"/>
      <w:bookmarkEnd w:id="12073"/>
      <w:r w:rsidRPr="005C1DF7">
        <w:rPr>
          <w:rtl/>
        </w:rPr>
        <w:t xml:space="preserve">זה נתניהו החליט.  </w:t>
      </w:r>
    </w:p>
    <w:p w:rsidR="00656668" w:rsidRPr="005C1DF7" w:rsidRDefault="00656668" w:rsidP="00656668">
      <w:pPr>
        <w:rPr>
          <w:rtl/>
        </w:rPr>
      </w:pPr>
    </w:p>
    <w:p w:rsidR="00656668" w:rsidRPr="005C1DF7" w:rsidRDefault="00656668" w:rsidP="00656668">
      <w:pPr>
        <w:pStyle w:val="aa"/>
        <w:keepNext/>
        <w:rPr>
          <w:rtl/>
        </w:rPr>
      </w:pPr>
      <w:bookmarkStart w:id="12074" w:name="_ETM_Q1_7158187"/>
      <w:bookmarkStart w:id="12075" w:name="_ETM_Q1_7158232"/>
      <w:bookmarkStart w:id="12076" w:name="ET_manager_6520_139"/>
      <w:bookmarkEnd w:id="12074"/>
      <w:bookmarkEnd w:id="12075"/>
      <w:r w:rsidRPr="005C1DF7">
        <w:rPr>
          <w:rStyle w:val="TagStyle"/>
          <w:rFonts w:hint="cs"/>
          <w:rtl/>
        </w:rPr>
        <w:t xml:space="preserve"> &lt;&lt; מנהל &gt;&gt; </w:t>
      </w:r>
      <w:r w:rsidRPr="005C1DF7">
        <w:rPr>
          <w:rFonts w:hint="cs"/>
          <w:rtl/>
        </w:rPr>
        <w:t>(היו"ר ארז מלול, 14:57)</w:t>
      </w:r>
      <w:r w:rsidRPr="005C1DF7">
        <w:rPr>
          <w:rStyle w:val="TagStyle"/>
          <w:rFonts w:hint="cs"/>
          <w:rtl/>
        </w:rPr>
        <w:t xml:space="preserve"> &lt;&lt; מנהל &gt;&gt;</w:t>
      </w:r>
      <w:r w:rsidRPr="005C1DF7">
        <w:rPr>
          <w:rFonts w:hint="cs"/>
          <w:rtl/>
        </w:rPr>
        <w:t xml:space="preserve">   </w:t>
      </w:r>
      <w:bookmarkEnd w:id="12076"/>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כל ממשלות נתניהו שמרו על המדיניות </w:t>
      </w:r>
      <w:bookmarkStart w:id="12077" w:name="_ETM_Q1_7222390"/>
      <w:bookmarkEnd w:id="12077"/>
      <w:r w:rsidRPr="005C1DF7">
        <w:rPr>
          <w:rtl/>
        </w:rPr>
        <w:t xml:space="preserve">לפיה האנשים שאני מדברת עליהם הם מוגנים מפני הרחקה </w:t>
      </w:r>
      <w:bookmarkStart w:id="12078" w:name="_ETM_Q1_7232724"/>
      <w:bookmarkEnd w:id="12078"/>
      <w:r w:rsidRPr="005C1DF7">
        <w:rPr>
          <w:rtl/>
        </w:rPr>
        <w:t xml:space="preserve">למדינותיהם כבר מעל עשור. בג"ץ מעולם לא אמר למדינה באופן </w:t>
      </w:r>
      <w:bookmarkStart w:id="12079" w:name="_ETM_Q1_7237693"/>
      <w:bookmarkEnd w:id="12079"/>
      <w:r w:rsidRPr="005C1DF7">
        <w:rPr>
          <w:rtl/>
        </w:rPr>
        <w:t xml:space="preserve">אקטיבי, מי שנמצא כאן תחת הגנה צריך גם זכויות, צריך </w:t>
      </w:r>
      <w:bookmarkStart w:id="12080" w:name="_ETM_Q1_7240308"/>
      <w:bookmarkEnd w:id="12080"/>
      <w:r w:rsidRPr="005C1DF7">
        <w:rPr>
          <w:rtl/>
        </w:rPr>
        <w:t>אפשרות לקיום מינימלי בכבוד. זאת אומרת, ההצעה שעומדת כאן</w:t>
      </w:r>
      <w:bookmarkStart w:id="12081" w:name="_ETM_Q1_7245011"/>
      <w:bookmarkEnd w:id="12081"/>
      <w:r w:rsidRPr="005C1DF7">
        <w:rPr>
          <w:rtl/>
        </w:rPr>
        <w:t xml:space="preserve"> היום על הפרק, כאן ובכלל בשבוע הזה של הדיונים על </w:t>
      </w:r>
      <w:bookmarkStart w:id="12082" w:name="_ETM_Q1_7244329"/>
      <w:bookmarkEnd w:id="12082"/>
      <w:r w:rsidRPr="005C1DF7">
        <w:rPr>
          <w:rtl/>
        </w:rPr>
        <w:t xml:space="preserve">הביקורת השיפוטית, היא לקחת את המינימום של המינימום שבג"ץ כן </w:t>
      </w:r>
      <w:bookmarkStart w:id="12083" w:name="_ETM_Q1_7249535"/>
      <w:bookmarkEnd w:id="12083"/>
      <w:r w:rsidRPr="005C1DF7">
        <w:rPr>
          <w:rtl/>
        </w:rPr>
        <w:t xml:space="preserve">היה נכון. זאת אומרת, הקווים האדומים שבהשוואה למדינות אחרות בעולם </w:t>
      </w:r>
      <w:bookmarkStart w:id="12084" w:name="_ETM_Q1_7254309"/>
      <w:bookmarkStart w:id="12085" w:name="_ETM_Q1_7250955"/>
      <w:bookmarkEnd w:id="12084"/>
      <w:bookmarkEnd w:id="12085"/>
      <w:r w:rsidRPr="005C1DF7">
        <w:rPr>
          <w:rtl/>
        </w:rPr>
        <w:t xml:space="preserve">אין אף מדינה שחיים בה 15 שנים </w:t>
      </w:r>
      <w:bookmarkStart w:id="12086" w:name="_ETM_Q1_7263117"/>
      <w:bookmarkEnd w:id="12086"/>
      <w:r w:rsidRPr="005C1DF7">
        <w:rPr>
          <w:rtl/>
        </w:rPr>
        <w:t xml:space="preserve">ללא זכויות תחת הגנה. אין דבר כזה. כי זה גם לא אינטרס </w:t>
      </w:r>
      <w:bookmarkStart w:id="12087" w:name="_ETM_Q1_7262588"/>
      <w:bookmarkEnd w:id="12087"/>
      <w:r w:rsidRPr="005C1DF7">
        <w:rPr>
          <w:rtl/>
        </w:rPr>
        <w:t xml:space="preserve">של האזרחים לאפשר לאנשים להגיע לשוליים של החברה ולעוני </w:t>
      </w:r>
      <w:bookmarkStart w:id="12088" w:name="_ETM_Q1_7267947"/>
      <w:bookmarkEnd w:id="12088"/>
      <w:r w:rsidRPr="005C1DF7">
        <w:rPr>
          <w:rtl/>
        </w:rPr>
        <w:t xml:space="preserve">קשה. זה לא אינטרס של אף אחד. </w:t>
      </w:r>
    </w:p>
    <w:p w:rsidR="00656668" w:rsidRPr="005C1DF7" w:rsidRDefault="00656668" w:rsidP="00656668">
      <w:pPr>
        <w:rPr>
          <w:rtl/>
        </w:rPr>
      </w:pPr>
    </w:p>
    <w:p w:rsidR="00656668" w:rsidRPr="005C1DF7" w:rsidRDefault="00656668" w:rsidP="00656668">
      <w:pPr>
        <w:rPr>
          <w:rtl/>
        </w:rPr>
      </w:pPr>
      <w:r w:rsidRPr="005C1DF7">
        <w:rPr>
          <w:rtl/>
        </w:rPr>
        <w:t>ההצעה שנמצאת כאן</w:t>
      </w:r>
      <w:bookmarkStart w:id="12089" w:name="_ETM_Q1_7272446"/>
      <w:bookmarkEnd w:id="12089"/>
      <w:r w:rsidRPr="005C1DF7">
        <w:rPr>
          <w:rtl/>
        </w:rPr>
        <w:t xml:space="preserve"> היום על הפרק, שממסגרים אותה כאילו שהפסילות של בג"ץ </w:t>
      </w:r>
      <w:bookmarkStart w:id="12090" w:name="_ETM_Q1_7276871"/>
      <w:bookmarkEnd w:id="12090"/>
      <w:r w:rsidRPr="005C1DF7">
        <w:rPr>
          <w:rtl/>
        </w:rPr>
        <w:t xml:space="preserve">את החוקים למניעת הסתננות היא אחת הסיבות לה וכו' – </w:t>
      </w:r>
      <w:bookmarkStart w:id="12091" w:name="_ETM_Q1_7283040"/>
      <w:bookmarkEnd w:id="12091"/>
      <w:r w:rsidRPr="005C1DF7">
        <w:rPr>
          <w:rtl/>
        </w:rPr>
        <w:t xml:space="preserve">אנחנו מדברים על המינימום של המינימום. בג"ץ כמעט בלית ברירה </w:t>
      </w:r>
      <w:bookmarkStart w:id="12092" w:name="_ETM_Q1_7285236"/>
      <w:bookmarkEnd w:id="12092"/>
      <w:r w:rsidRPr="005C1DF7">
        <w:rPr>
          <w:rtl/>
        </w:rPr>
        <w:t xml:space="preserve">אמר למדינה: תשמעי, יש חוק ואת מחויבת אליו. בג"ץ לא </w:t>
      </w:r>
      <w:bookmarkStart w:id="12093" w:name="_ETM_Q1_7291702"/>
      <w:bookmarkEnd w:id="12093"/>
      <w:r w:rsidRPr="005C1DF7">
        <w:rPr>
          <w:rtl/>
        </w:rPr>
        <w:t xml:space="preserve">אסר על המדינה לכלוא אנשים על לא עוול בכפם, אלא </w:t>
      </w:r>
      <w:bookmarkStart w:id="12094" w:name="_ETM_Q1_7291235"/>
      <w:bookmarkEnd w:id="12094"/>
      <w:r w:rsidRPr="005C1DF7">
        <w:rPr>
          <w:rtl/>
        </w:rPr>
        <w:t xml:space="preserve">רק הציב תנאים מינימליים לכליאה הזאת. כנ"ל לגבי הגירוש לרואנדה. </w:t>
      </w:r>
      <w:bookmarkStart w:id="12095" w:name="_ETM_Q1_7299072"/>
      <w:bookmarkEnd w:id="12095"/>
      <w:r w:rsidRPr="005C1DF7">
        <w:rPr>
          <w:rtl/>
        </w:rPr>
        <w:t>בג"ץ לא פסל אותו, הוא רק ביקש שיהיה הסכם כתוב</w:t>
      </w:r>
      <w:bookmarkStart w:id="12096" w:name="_ETM_Q1_7304519"/>
      <w:bookmarkEnd w:id="12096"/>
      <w:r w:rsidRPr="005C1DF7">
        <w:rPr>
          <w:rtl/>
        </w:rPr>
        <w:t xml:space="preserve"> ושיהיו איזשהן ערובות מינימליות. חברת הכנסת אלהרר אמרה את</w:t>
      </w:r>
      <w:bookmarkStart w:id="12097" w:name="_ETM_Q1_7306516"/>
      <w:bookmarkEnd w:id="12097"/>
      <w:r w:rsidRPr="005C1DF7">
        <w:rPr>
          <w:rtl/>
        </w:rPr>
        <w:t xml:space="preserve"> זה קודם, זאת אומרת גם הפסילות הרבה פעמים הן </w:t>
      </w:r>
      <w:bookmarkStart w:id="12098" w:name="_ETM_Q1_7308394"/>
      <w:bookmarkEnd w:id="12098"/>
      <w:r w:rsidRPr="005C1DF7">
        <w:rPr>
          <w:rtl/>
        </w:rPr>
        <w:t xml:space="preserve">לא פסילות. גם כשבג"ץ נכון לאכוף את החוק או </w:t>
      </w:r>
      <w:bookmarkStart w:id="12099" w:name="_ETM_Q1_7313432"/>
      <w:bookmarkEnd w:id="12099"/>
      <w:r w:rsidRPr="005C1DF7">
        <w:rPr>
          <w:rtl/>
        </w:rPr>
        <w:t xml:space="preserve">פוסק בניגוד לעמדת המדינה, הרבה פעמים מדובר על דקויות כאלה </w:t>
      </w:r>
      <w:bookmarkStart w:id="12100" w:name="_ETM_Q1_7318772"/>
      <w:bookmarkEnd w:id="12100"/>
      <w:r w:rsidRPr="005C1DF7">
        <w:rPr>
          <w:rtl/>
        </w:rPr>
        <w:t xml:space="preserve">שזה לא באמת בניגוד לעמדת המדינה. הוא רק אומר למדינה: </w:t>
      </w:r>
      <w:bookmarkStart w:id="12101" w:name="_ETM_Q1_7322516"/>
      <w:bookmarkEnd w:id="12101"/>
      <w:r w:rsidRPr="005C1DF7">
        <w:rPr>
          <w:rtl/>
        </w:rPr>
        <w:t xml:space="preserve">תבדקי שברואנדה לא כולאים אותם. משהו מינמלי כזה. אז צריך לשים את הדיון הזה בפרופורציות. האמירה כאילו שבג"ץ, </w:t>
      </w:r>
      <w:bookmarkStart w:id="12102" w:name="_ETM_Q1_7332634"/>
      <w:bookmarkEnd w:id="12102"/>
      <w:r w:rsidRPr="005C1DF7">
        <w:rPr>
          <w:rtl/>
        </w:rPr>
        <w:t xml:space="preserve">במיוחד בנושא הזה – כאמור, זה תחום המומחיות שלי אבל להבנתי זה נכון גם לגבי תחומים אחרים – נקט באיזושהי </w:t>
      </w:r>
      <w:bookmarkStart w:id="12103" w:name="_ETM_Q1_7335923"/>
      <w:bookmarkEnd w:id="12103"/>
      <w:r w:rsidRPr="005C1DF7">
        <w:rPr>
          <w:rtl/>
        </w:rPr>
        <w:t xml:space="preserve">אקטיביסטיות יתר, היא אמירה שמבחינתנו כמי שמכירות את האוכלוסייה הזאת </w:t>
      </w:r>
      <w:bookmarkStart w:id="12104" w:name="_ETM_Q1_7343353"/>
      <w:bookmarkEnd w:id="12104"/>
      <w:r w:rsidRPr="005C1DF7">
        <w:rPr>
          <w:rtl/>
        </w:rPr>
        <w:t xml:space="preserve">כבר 15 שנה, אם היא לא הייתה עצובה היא הייתה </w:t>
      </w:r>
      <w:bookmarkStart w:id="12105" w:name="_ETM_Q1_7346373"/>
      <w:bookmarkEnd w:id="12105"/>
      <w:r w:rsidRPr="005C1DF7">
        <w:rPr>
          <w:rtl/>
        </w:rPr>
        <w:t xml:space="preserve">מצחיקה. תודה. </w:t>
      </w:r>
    </w:p>
    <w:p w:rsidR="00656668" w:rsidRPr="005C1DF7" w:rsidRDefault="00656668" w:rsidP="00656668">
      <w:pPr>
        <w:rPr>
          <w:rtl/>
        </w:rPr>
      </w:pPr>
      <w:bookmarkStart w:id="12106" w:name="_ETM_Q1_7376264"/>
      <w:bookmarkStart w:id="12107" w:name="_ETM_Q1_7376311"/>
      <w:bookmarkEnd w:id="12106"/>
      <w:bookmarkEnd w:id="12107"/>
    </w:p>
    <w:p w:rsidR="00656668" w:rsidRPr="005C1DF7" w:rsidRDefault="00656668" w:rsidP="00656668">
      <w:pPr>
        <w:pStyle w:val="af8"/>
        <w:keepNext/>
        <w:rPr>
          <w:rtl/>
        </w:rPr>
      </w:pPr>
      <w:bookmarkStart w:id="12108" w:name="ET_yor_6520_140"/>
      <w:r w:rsidRPr="005C1DF7">
        <w:rPr>
          <w:rStyle w:val="TagStyle"/>
          <w:rFonts w:hint="cs"/>
          <w:rtl/>
        </w:rPr>
        <w:t xml:space="preserve"> &lt;&lt; יור &gt;&gt; </w:t>
      </w:r>
      <w:r w:rsidRPr="005C1DF7">
        <w:rPr>
          <w:rFonts w:hint="cs"/>
          <w:rtl/>
        </w:rPr>
        <w:t>היו"ר ארז מלול:</w:t>
      </w:r>
      <w:r w:rsidRPr="005C1DF7">
        <w:rPr>
          <w:rStyle w:val="TagStyle"/>
          <w:rFonts w:hint="cs"/>
          <w:rtl/>
        </w:rPr>
        <w:t xml:space="preserve"> &lt;&lt; יור &gt;&gt;</w:t>
      </w:r>
      <w:r w:rsidRPr="005C1DF7">
        <w:rPr>
          <w:rFonts w:hint="cs"/>
          <w:rtl/>
        </w:rPr>
        <w:t xml:space="preserve">   </w:t>
      </w:r>
      <w:bookmarkEnd w:id="12108"/>
    </w:p>
    <w:p w:rsidR="00656668" w:rsidRPr="005C1DF7" w:rsidRDefault="00656668" w:rsidP="00656668">
      <w:pPr>
        <w:pStyle w:val="KeepWithNext"/>
        <w:rPr>
          <w:rtl/>
        </w:rPr>
      </w:pPr>
    </w:p>
    <w:p w:rsidR="00656668" w:rsidRPr="005C1DF7" w:rsidRDefault="00656668" w:rsidP="00656668">
      <w:pPr>
        <w:rPr>
          <w:rtl/>
        </w:rPr>
      </w:pPr>
      <w:bookmarkStart w:id="12109" w:name="_ETM_Q1_7352823"/>
      <w:bookmarkEnd w:id="12109"/>
      <w:r w:rsidRPr="005C1DF7">
        <w:rPr>
          <w:rtl/>
        </w:rPr>
        <w:t xml:space="preserve">תודה. מוסי, בבקשה. </w:t>
      </w:r>
    </w:p>
    <w:p w:rsidR="00656668" w:rsidRPr="005C1DF7" w:rsidRDefault="00656668" w:rsidP="00656668">
      <w:pPr>
        <w:rPr>
          <w:rtl/>
        </w:rPr>
      </w:pPr>
      <w:bookmarkStart w:id="12110" w:name="_ETM_Q1_7355328"/>
      <w:bookmarkStart w:id="12111" w:name="_ETM_Q1_7355373"/>
      <w:bookmarkStart w:id="12112" w:name="_ETM_Q1_7362954"/>
      <w:bookmarkStart w:id="12113" w:name="_ETM_Q1_7362988"/>
      <w:bookmarkEnd w:id="12110"/>
      <w:bookmarkEnd w:id="12111"/>
      <w:bookmarkEnd w:id="12112"/>
      <w:bookmarkEnd w:id="12113"/>
    </w:p>
    <w:p w:rsidR="00656668" w:rsidRPr="005C1DF7" w:rsidRDefault="00656668" w:rsidP="00656668">
      <w:pPr>
        <w:pStyle w:val="a5"/>
        <w:keepNext/>
        <w:rPr>
          <w:rtl/>
        </w:rPr>
      </w:pPr>
      <w:bookmarkStart w:id="12114" w:name="ET_speaker_מוסי_רז_141"/>
      <w:r w:rsidRPr="005C1DF7">
        <w:rPr>
          <w:rStyle w:val="TagStyle"/>
          <w:rFonts w:hint="cs"/>
          <w:rtl/>
        </w:rPr>
        <w:t xml:space="preserve"> &lt;&lt; דובר &gt;&gt; </w:t>
      </w:r>
      <w:r w:rsidRPr="005C1DF7">
        <w:rPr>
          <w:rFonts w:hint="cs"/>
          <w:rtl/>
        </w:rPr>
        <w:t>מוסי רז:</w:t>
      </w:r>
      <w:r w:rsidRPr="005C1DF7">
        <w:rPr>
          <w:rStyle w:val="TagStyle"/>
          <w:rFonts w:hint="cs"/>
          <w:rtl/>
        </w:rPr>
        <w:t xml:space="preserve"> &lt;&lt; דובר &gt;&gt;</w:t>
      </w:r>
      <w:r w:rsidRPr="005C1DF7">
        <w:rPr>
          <w:rFonts w:hint="cs"/>
          <w:rtl/>
        </w:rPr>
        <w:t xml:space="preserve">   </w:t>
      </w:r>
      <w:bookmarkEnd w:id="12114"/>
    </w:p>
    <w:p w:rsidR="00656668" w:rsidRPr="005C1DF7" w:rsidRDefault="00656668" w:rsidP="00656668">
      <w:pPr>
        <w:pStyle w:val="KeepWithNext"/>
        <w:rPr>
          <w:rtl/>
        </w:rPr>
      </w:pPr>
    </w:p>
    <w:p w:rsidR="00656668" w:rsidRPr="005C1DF7" w:rsidRDefault="00656668" w:rsidP="00656668">
      <w:pPr>
        <w:rPr>
          <w:rtl/>
        </w:rPr>
      </w:pPr>
      <w:bookmarkStart w:id="12115" w:name="_ETM_Q1_7370083"/>
      <w:bookmarkEnd w:id="12115"/>
      <w:r w:rsidRPr="005C1DF7">
        <w:rPr>
          <w:rtl/>
        </w:rPr>
        <w:t>תודה, אדוני היושב-ראש. אני רוצה</w:t>
      </w:r>
      <w:bookmarkStart w:id="12116" w:name="_ETM_Q1_7358785"/>
      <w:bookmarkEnd w:id="12116"/>
      <w:r w:rsidRPr="005C1DF7">
        <w:rPr>
          <w:rtl/>
        </w:rPr>
        <w:t xml:space="preserve"> להתייחס לדברים שאמר היושב-ראש רוטמן. ראשית, אנחנו כמובן מקיימים כאן </w:t>
      </w:r>
      <w:bookmarkStart w:id="12117" w:name="_ETM_Q1_7368562"/>
      <w:bookmarkEnd w:id="12117"/>
      <w:r w:rsidRPr="005C1DF7">
        <w:rPr>
          <w:rtl/>
        </w:rPr>
        <w:t xml:space="preserve">את הדיון בנושא הגבלת הביקורת השיפוטית, אבל אנחנו לא </w:t>
      </w:r>
      <w:bookmarkStart w:id="12118" w:name="_ETM_Q1_7371713"/>
      <w:bookmarkEnd w:id="12118"/>
      <w:r w:rsidRPr="005C1DF7">
        <w:rPr>
          <w:rtl/>
        </w:rPr>
        <w:t>יכולים להתעלם מזה שיש הצעות אחרות באוויר. אחת מהן</w:t>
      </w:r>
      <w:bookmarkStart w:id="12119" w:name="_ETM_Q1_7377895"/>
      <w:bookmarkEnd w:id="12119"/>
      <w:r w:rsidRPr="005C1DF7">
        <w:rPr>
          <w:rtl/>
        </w:rPr>
        <w:t xml:space="preserve"> מאיימים להביא כבר מחר לאישור בקריאה ראשונה. </w:t>
      </w:r>
      <w:bookmarkStart w:id="12120" w:name="_ETM_Q1_7380654"/>
      <w:bookmarkEnd w:id="12120"/>
      <w:r w:rsidRPr="005C1DF7">
        <w:rPr>
          <w:rtl/>
        </w:rPr>
        <w:t xml:space="preserve">בעצם אומרים לנו, אנחנו, קרי הקואליציה, קרי הממשלה, אנחנו </w:t>
      </w:r>
      <w:bookmarkStart w:id="12121" w:name="_ETM_Q1_7387981"/>
      <w:bookmarkEnd w:id="12121"/>
      <w:r w:rsidRPr="005C1DF7">
        <w:rPr>
          <w:rtl/>
        </w:rPr>
        <w:t xml:space="preserve">נבחר את השופטים, אנחנו נבחר 15 שופטים, ואם 14 מ-15 </w:t>
      </w:r>
      <w:bookmarkStart w:id="12122" w:name="_ETM_Q1_7394040"/>
      <w:bookmarkEnd w:id="12122"/>
      <w:r w:rsidRPr="005C1DF7">
        <w:rPr>
          <w:rtl/>
        </w:rPr>
        <w:t xml:space="preserve">שאנחנו בחרנו יגידו שאנחנו לא בסדר, אנחנו עדיין בסדר. </w:t>
      </w:r>
      <w:bookmarkStart w:id="12123" w:name="_ETM_Q1_7399822"/>
      <w:bookmarkEnd w:id="12123"/>
      <w:r w:rsidRPr="005C1DF7">
        <w:rPr>
          <w:rtl/>
        </w:rPr>
        <w:t xml:space="preserve">רק אם 15 יגידו שאנחנו לא בסדר, אז אולי, בתנאי </w:t>
      </w:r>
      <w:bookmarkStart w:id="12124" w:name="_ETM_Q1_7403631"/>
      <w:bookmarkEnd w:id="12124"/>
      <w:r w:rsidRPr="005C1DF7">
        <w:rPr>
          <w:rtl/>
        </w:rPr>
        <w:t xml:space="preserve">שלא אמרנו "פוס" לפני זה, זה חוק יסוד. כי מה מותר חוק יסוד מחוק רגיל? זה הרי אותו </w:t>
      </w:r>
      <w:bookmarkStart w:id="12125" w:name="_ETM_Q1_7409742"/>
      <w:bookmarkEnd w:id="12125"/>
      <w:r w:rsidRPr="005C1DF7">
        <w:rPr>
          <w:rtl/>
        </w:rPr>
        <w:t xml:space="preserve">דבר, רק אתה אומר זה יסוד. זה לא כמו </w:t>
      </w:r>
      <w:bookmarkStart w:id="12126" w:name="_ETM_Q1_7417406"/>
      <w:bookmarkEnd w:id="12126"/>
      <w:r w:rsidRPr="005C1DF7">
        <w:rPr>
          <w:rtl/>
        </w:rPr>
        <w:t xml:space="preserve">חוקה, שכאשר אתה מסתכל על חוקות במדינות שבהן היא קיימת, היא באה לעולם </w:t>
      </w:r>
      <w:bookmarkStart w:id="12127" w:name="_ETM_Q1_7421340"/>
      <w:bookmarkEnd w:id="12127"/>
      <w:r w:rsidRPr="005C1DF7">
        <w:rPr>
          <w:rtl/>
        </w:rPr>
        <w:t xml:space="preserve">ברגע מכונן, ברגע של הסכמה. כך לדוגמה את מגילת העצמאות. זו לא חוקה, אבל חתומים עליה כולם, ממק"י </w:t>
      </w:r>
      <w:bookmarkStart w:id="12128" w:name="_ETM_Q1_7428120"/>
      <w:bookmarkEnd w:id="12128"/>
      <w:r w:rsidRPr="005C1DF7">
        <w:rPr>
          <w:rtl/>
        </w:rPr>
        <w:t xml:space="preserve">ועד חרות ואגודת ישראל והפועל המזרחי. אני לא אומר שכל הציבור תמך בה, אבל זה היה רגע מכונן </w:t>
      </w:r>
      <w:bookmarkStart w:id="12129" w:name="_ETM_Q1_7442561"/>
      <w:bookmarkEnd w:id="12129"/>
      <w:r w:rsidRPr="005C1DF7">
        <w:rPr>
          <w:rtl/>
        </w:rPr>
        <w:t xml:space="preserve">שרוב מוחלט יכול היה ללכת לדבר כזה. זה אופיה של </w:t>
      </w:r>
      <w:bookmarkStart w:id="12130" w:name="_ETM_Q1_7447028"/>
      <w:bookmarkEnd w:id="12130"/>
      <w:r w:rsidRPr="005C1DF7">
        <w:rPr>
          <w:rtl/>
        </w:rPr>
        <w:t xml:space="preserve">חוקה. מה האופי של החקיקה הזאת? חקיקה שבאה בצורה </w:t>
      </w:r>
      <w:bookmarkStart w:id="12131" w:name="_ETM_Q1_7450411"/>
      <w:bookmarkEnd w:id="12131"/>
      <w:r w:rsidRPr="005C1DF7">
        <w:rPr>
          <w:rtl/>
        </w:rPr>
        <w:t>כוחנית, על ידי ממשלה שנבחרה על ידי 48% מב</w:t>
      </w:r>
      <w:bookmarkStart w:id="12132" w:name="_ETM_Q1_7456391"/>
      <w:bookmarkEnd w:id="12132"/>
      <w:r w:rsidRPr="005C1DF7">
        <w:rPr>
          <w:rtl/>
        </w:rPr>
        <w:t xml:space="preserve">עלי זכות הבחירה או מאלה שמימשו את זכות </w:t>
      </w:r>
      <w:bookmarkStart w:id="12133" w:name="_ETM_Q1_7459643"/>
      <w:bookmarkEnd w:id="12133"/>
      <w:r w:rsidRPr="005C1DF7">
        <w:rPr>
          <w:rtl/>
        </w:rPr>
        <w:t xml:space="preserve">הבחירה שלהם. זה מה שמובא לנו כאן. אז אומרים, אנחנו </w:t>
      </w:r>
      <w:bookmarkStart w:id="12134" w:name="_ETM_Q1_7463744"/>
      <w:bookmarkEnd w:id="12134"/>
      <w:r w:rsidRPr="005C1DF7">
        <w:rPr>
          <w:rtl/>
        </w:rPr>
        <w:t xml:space="preserve">נקבע שזה חוק יסוד ואז או שנקבע חסינות, כפי </w:t>
      </w:r>
      <w:bookmarkStart w:id="12135" w:name="_ETM_Q1_7468262"/>
      <w:bookmarkEnd w:id="12135"/>
      <w:r w:rsidRPr="005C1DF7">
        <w:rPr>
          <w:rtl/>
        </w:rPr>
        <w:t xml:space="preserve">שציין קודם חבר הכנסת גלעד קריב בצדק. </w:t>
      </w:r>
    </w:p>
    <w:p w:rsidR="00656668" w:rsidRPr="005C1DF7" w:rsidRDefault="00656668" w:rsidP="00656668">
      <w:pPr>
        <w:rPr>
          <w:rtl/>
        </w:rPr>
      </w:pPr>
      <w:bookmarkStart w:id="12136" w:name="_ETM_Q1_7475055"/>
      <w:bookmarkEnd w:id="12136"/>
    </w:p>
    <w:p w:rsidR="00656668" w:rsidRPr="005C1DF7" w:rsidRDefault="00656668" w:rsidP="00656668">
      <w:pPr>
        <w:rPr>
          <w:rtl/>
        </w:rPr>
      </w:pPr>
      <w:bookmarkStart w:id="12137" w:name="_ETM_Q1_7475289"/>
      <w:bookmarkStart w:id="12138" w:name="_ETM_Q1_7475311"/>
      <w:bookmarkStart w:id="12139" w:name="_ETM_Q1_7475384"/>
      <w:bookmarkEnd w:id="12137"/>
      <w:bookmarkEnd w:id="12138"/>
      <w:bookmarkEnd w:id="12139"/>
      <w:r w:rsidRPr="005C1DF7">
        <w:rPr>
          <w:rtl/>
        </w:rPr>
        <w:t xml:space="preserve">מדוע יש צורך </w:t>
      </w:r>
      <w:bookmarkStart w:id="12140" w:name="_ETM_Q1_7477503"/>
      <w:bookmarkEnd w:id="12140"/>
      <w:r w:rsidRPr="005C1DF7">
        <w:rPr>
          <w:rtl/>
        </w:rPr>
        <w:t xml:space="preserve">להבטיח את העליונות של המשפט? אנחנו יודעים בדיוק מה זה </w:t>
      </w:r>
      <w:bookmarkStart w:id="12141" w:name="_ETM_Q1_7483535"/>
      <w:bookmarkEnd w:id="12141"/>
      <w:r w:rsidRPr="005C1DF7">
        <w:rPr>
          <w:rtl/>
        </w:rPr>
        <w:t xml:space="preserve">רשות מחוקקת. יש לה הרבה יתרונות. היא מייצגת את </w:t>
      </w:r>
      <w:bookmarkStart w:id="12142" w:name="_ETM_Q1_7483181"/>
      <w:bookmarkEnd w:id="12142"/>
      <w:r w:rsidRPr="005C1DF7">
        <w:rPr>
          <w:rtl/>
        </w:rPr>
        <w:t xml:space="preserve">הציבור, זה נכון. אבל יש בה גם חסרונות. לדוגמה, </w:t>
      </w:r>
      <w:bookmarkStart w:id="12143" w:name="_ETM_Q1_7492188"/>
      <w:bookmarkEnd w:id="12143"/>
      <w:r w:rsidRPr="005C1DF7">
        <w:rPr>
          <w:rtl/>
        </w:rPr>
        <w:t xml:space="preserve">אני יודע, ויודע את זה גם היושב-ראש רוטמן – אתה חבר כנסת חדש אז אולי עוד לא זכית, אבל </w:t>
      </w:r>
      <w:bookmarkStart w:id="12144" w:name="_ETM_Q1_7494722"/>
      <w:bookmarkEnd w:id="12144"/>
      <w:r w:rsidRPr="005C1DF7">
        <w:rPr>
          <w:rtl/>
        </w:rPr>
        <w:t xml:space="preserve">אני בטוח שתזכה – אני יודע שאני בנושאים מאוד משמעותיים הצבעתי בניגוד לעמדה שלי פה בכנסת. אגב, באותם נושאים רוטמן </w:t>
      </w:r>
      <w:bookmarkStart w:id="12145" w:name="_ETM_Q1_7505124"/>
      <w:bookmarkEnd w:id="12145"/>
      <w:r w:rsidRPr="005C1DF7">
        <w:rPr>
          <w:rtl/>
        </w:rPr>
        <w:t xml:space="preserve">גם הצביע בניגוד לעמדה שלו בכנסת. זאת אומרת, חברי </w:t>
      </w:r>
      <w:bookmarkStart w:id="12146" w:name="_ETM_Q1_7513956"/>
      <w:bookmarkEnd w:id="12146"/>
      <w:r w:rsidRPr="005C1DF7">
        <w:rPr>
          <w:rtl/>
        </w:rPr>
        <w:t>כנסת כאן מחויבים להסכמים קואליציוניים, למשמעת מפלגתית, מה ששופטים</w:t>
      </w:r>
      <w:bookmarkStart w:id="12147" w:name="_ETM_Q1_7519995"/>
      <w:bookmarkEnd w:id="12147"/>
      <w:r w:rsidRPr="005C1DF7">
        <w:rPr>
          <w:rtl/>
        </w:rPr>
        <w:t xml:space="preserve"> אינם חייבים. אנחנו אומרים, יש שמרנים ויש אקטיביסטיים, אבל הם חייבים לעצמם, לאמת הפנימית שלהם. </w:t>
      </w:r>
      <w:bookmarkStart w:id="12148" w:name="_ETM_Q1_6384092"/>
      <w:bookmarkEnd w:id="12148"/>
    </w:p>
    <w:p w:rsidR="00656668" w:rsidRPr="005C1DF7" w:rsidRDefault="00656668" w:rsidP="00656668">
      <w:pPr>
        <w:rPr>
          <w:rtl/>
        </w:rPr>
      </w:pPr>
      <w:bookmarkStart w:id="12149" w:name="_ETM_Q1_143682"/>
      <w:bookmarkEnd w:id="12149"/>
    </w:p>
    <w:p w:rsidR="00656668" w:rsidRPr="005C1DF7" w:rsidRDefault="00656668" w:rsidP="00656668">
      <w:pPr>
        <w:pStyle w:val="aa"/>
        <w:keepNext/>
        <w:rPr>
          <w:rtl/>
        </w:rPr>
      </w:pPr>
      <w:bookmarkStart w:id="12150" w:name="ET_manager_5797_142"/>
      <w:r w:rsidRPr="005C1DF7">
        <w:rPr>
          <w:rStyle w:val="TagStyle"/>
          <w:rFonts w:hint="cs"/>
          <w:rtl/>
        </w:rPr>
        <w:t xml:space="preserve"> &lt;&lt; מנהל &gt;&gt; </w:t>
      </w:r>
      <w:r w:rsidRPr="005C1DF7">
        <w:rPr>
          <w:rFonts w:hint="cs"/>
          <w:rtl/>
        </w:rPr>
        <w:t>(היו"ר יצחק פינדרוס, 15:01)</w:t>
      </w:r>
      <w:r w:rsidRPr="005C1DF7">
        <w:rPr>
          <w:rStyle w:val="TagStyle"/>
          <w:rFonts w:hint="cs"/>
          <w:rtl/>
        </w:rPr>
        <w:t xml:space="preserve"> &lt;&lt; מנהל &gt;&gt;</w:t>
      </w:r>
      <w:r w:rsidRPr="005C1DF7">
        <w:rPr>
          <w:rFonts w:hint="cs"/>
          <w:rtl/>
        </w:rPr>
        <w:t xml:space="preserve">   </w:t>
      </w:r>
      <w:bookmarkEnd w:id="12150"/>
    </w:p>
    <w:p w:rsidR="00656668" w:rsidRPr="005C1DF7" w:rsidRDefault="00656668" w:rsidP="00656668">
      <w:pPr>
        <w:pStyle w:val="KeepWithNext"/>
        <w:rPr>
          <w:rtl/>
        </w:rPr>
      </w:pPr>
    </w:p>
    <w:p w:rsidR="00656668" w:rsidRPr="005C1DF7" w:rsidRDefault="00656668" w:rsidP="00656668">
      <w:pPr>
        <w:rPr>
          <w:rtl/>
        </w:rPr>
      </w:pPr>
      <w:r w:rsidRPr="005C1DF7">
        <w:rPr>
          <w:rtl/>
        </w:rPr>
        <w:t xml:space="preserve">דבר שני, חברי כנסת באים והולכים. הרי הכנסת היום איננה </w:t>
      </w:r>
      <w:bookmarkStart w:id="12151" w:name="_ETM_Q1_7532011"/>
      <w:bookmarkEnd w:id="12151"/>
      <w:r w:rsidRPr="005C1DF7">
        <w:rPr>
          <w:rtl/>
        </w:rPr>
        <w:t xml:space="preserve">דומה לכנסת הקודמת, איננה דומה לכנסת ה-20 או ה-21 או </w:t>
      </w:r>
      <w:bookmarkStart w:id="12152" w:name="_ETM_Q1_7542106"/>
      <w:bookmarkEnd w:id="12152"/>
      <w:r w:rsidRPr="005C1DF7">
        <w:rPr>
          <w:rtl/>
        </w:rPr>
        <w:t xml:space="preserve">ה-22, היא תוצאות הבחירות, </w:t>
      </w:r>
      <w:bookmarkStart w:id="12153" w:name="_ETM_Q1_7537623"/>
      <w:bookmarkEnd w:id="12153"/>
      <w:r w:rsidRPr="005C1DF7">
        <w:rPr>
          <w:rtl/>
        </w:rPr>
        <w:t xml:space="preserve">וזה משתנה בישראל מהר </w:t>
      </w:r>
      <w:bookmarkStart w:id="12154" w:name="_ETM_Q1_7546480"/>
      <w:bookmarkEnd w:id="12154"/>
      <w:r w:rsidRPr="005C1DF7">
        <w:rPr>
          <w:rtl/>
        </w:rPr>
        <w:t>מאוד, ובקצב שאתם הולכים נראה לי שאתם הולכים לעוד בחירות</w:t>
      </w:r>
      <w:bookmarkStart w:id="12155" w:name="_ETM_Q1_7555452"/>
      <w:bookmarkEnd w:id="12155"/>
      <w:r w:rsidRPr="005C1DF7">
        <w:rPr>
          <w:rtl/>
        </w:rPr>
        <w:t>, אבל זה כבר דב</w:t>
      </w:r>
      <w:bookmarkStart w:id="12156" w:name="_ETM_Q1_7549262"/>
      <w:bookmarkEnd w:id="12156"/>
      <w:r w:rsidRPr="005C1DF7">
        <w:rPr>
          <w:rtl/>
        </w:rPr>
        <w:t xml:space="preserve">ר אחר. לעומת זאת, בית המשפט הוא ריבוד של שופטים </w:t>
      </w:r>
      <w:bookmarkStart w:id="12157" w:name="_ETM_Q1_7552240"/>
      <w:bookmarkEnd w:id="12157"/>
      <w:r w:rsidRPr="005C1DF7">
        <w:rPr>
          <w:rtl/>
        </w:rPr>
        <w:t>שבאים לשם לזמן רב יותר, וחלקם מייצגים פשרה כזאת בוועדה</w:t>
      </w:r>
      <w:bookmarkStart w:id="12158" w:name="_ETM_Q1_7560339"/>
      <w:bookmarkEnd w:id="12158"/>
      <w:r w:rsidRPr="005C1DF7">
        <w:rPr>
          <w:rtl/>
        </w:rPr>
        <w:t xml:space="preserve"> למינוי שופטים וחלקם פשרה אחרת, חלקם מייצגים תקופה יותר </w:t>
      </w:r>
      <w:bookmarkStart w:id="12159" w:name="_ETM_Q1_7566939"/>
      <w:bookmarkEnd w:id="12159"/>
      <w:r w:rsidRPr="005C1DF7">
        <w:rPr>
          <w:rtl/>
        </w:rPr>
        <w:t xml:space="preserve">ליברלית בשליטה בישראל וחלקם תקופה יותר שמרנית. ויש שם </w:t>
      </w:r>
      <w:bookmarkStart w:id="12160" w:name="_ETM_Q1_7573975"/>
      <w:bookmarkEnd w:id="12160"/>
      <w:r w:rsidRPr="005C1DF7">
        <w:rPr>
          <w:rtl/>
        </w:rPr>
        <w:t xml:space="preserve">איזושהי קביעות גם שיכולים לבצע ולהחליט דברים. לכן בכל העולם – ואני לא אעסוק בסקירות, יש כאן מספיק מומחים – ניתן היתרון הזה לפסול חקיקה. בוודאי לא ברוב </w:t>
      </w:r>
      <w:bookmarkStart w:id="12161" w:name="_ETM_Q1_7590271"/>
      <w:bookmarkEnd w:id="12161"/>
      <w:r w:rsidRPr="005C1DF7">
        <w:rPr>
          <w:rtl/>
        </w:rPr>
        <w:t xml:space="preserve">של מאה אחוז. מה, אחד הוא זה שיטרפד את הדבר </w:t>
      </w:r>
      <w:bookmarkStart w:id="12162" w:name="_ETM_Q1_7594735"/>
      <w:bookmarkEnd w:id="12162"/>
      <w:r w:rsidRPr="005C1DF7">
        <w:rPr>
          <w:rtl/>
        </w:rPr>
        <w:t xml:space="preserve">הזה? </w:t>
      </w:r>
    </w:p>
    <w:p w:rsidR="00656668" w:rsidRPr="005C1DF7" w:rsidRDefault="00656668" w:rsidP="00656668">
      <w:pPr>
        <w:rPr>
          <w:rtl/>
        </w:rPr>
      </w:pPr>
      <w:bookmarkStart w:id="12163" w:name="_ETM_Q1_7596560"/>
      <w:bookmarkStart w:id="12164" w:name="_ETM_Q1_7596672"/>
      <w:bookmarkEnd w:id="12163"/>
      <w:bookmarkEnd w:id="12164"/>
    </w:p>
    <w:p w:rsidR="00656668" w:rsidRPr="005C1DF7" w:rsidRDefault="00656668" w:rsidP="00656668">
      <w:pPr>
        <w:rPr>
          <w:rtl/>
        </w:rPr>
      </w:pPr>
      <w:bookmarkStart w:id="12165" w:name="_ETM_Q1_7596696"/>
      <w:bookmarkStart w:id="12166" w:name="_ETM_Q1_7596814"/>
      <w:bookmarkEnd w:id="12165"/>
      <w:bookmarkEnd w:id="12166"/>
      <w:r w:rsidRPr="005C1DF7">
        <w:rPr>
          <w:rtl/>
        </w:rPr>
        <w:t xml:space="preserve">אמר חבר הכנסת רוטמן אמר שפה יושבים נבחרי </w:t>
      </w:r>
      <w:bookmarkStart w:id="12167" w:name="_ETM_Q1_7603456"/>
      <w:bookmarkEnd w:id="12167"/>
      <w:r w:rsidRPr="005C1DF7">
        <w:rPr>
          <w:rtl/>
        </w:rPr>
        <w:t xml:space="preserve">העם. זה נכון. אבל הם נבחרו ברשימה, </w:t>
      </w:r>
      <w:bookmarkStart w:id="12168" w:name="_ETM_Q1_7604546"/>
      <w:bookmarkEnd w:id="12168"/>
      <w:r w:rsidRPr="005C1DF7">
        <w:rPr>
          <w:rtl/>
        </w:rPr>
        <w:t xml:space="preserve">צריך גם את הדבר הזה להגיד. השופטים הם הנבחרים שנבחרים </w:t>
      </w:r>
      <w:bookmarkStart w:id="12169" w:name="_ETM_Q1_7612818"/>
      <w:bookmarkEnd w:id="12169"/>
      <w:r w:rsidRPr="005C1DF7">
        <w:rPr>
          <w:rtl/>
        </w:rPr>
        <w:t xml:space="preserve">איש ואישה, כל אחד ואחת מהם, על פי הדברים שהם </w:t>
      </w:r>
      <w:bookmarkStart w:id="12170" w:name="_ETM_Q1_7617782"/>
      <w:bookmarkEnd w:id="12170"/>
      <w:r w:rsidRPr="005C1DF7">
        <w:rPr>
          <w:rtl/>
        </w:rPr>
        <w:t xml:space="preserve">עשו. מי שהצביע לנתניהו, הוא הצביע לנתניהו, הוא הכניס לפה </w:t>
      </w:r>
      <w:bookmarkStart w:id="12171" w:name="_ETM_Q1_7625756"/>
      <w:bookmarkEnd w:id="12171"/>
      <w:r w:rsidRPr="005C1DF7">
        <w:rPr>
          <w:rtl/>
        </w:rPr>
        <w:t xml:space="preserve">גם חברי וחברות כנסת שיכול להיות שהוא מאוד מרוצה </w:t>
      </w:r>
      <w:bookmarkStart w:id="12172" w:name="_ETM_Q1_7625499"/>
      <w:bookmarkEnd w:id="12172"/>
      <w:r w:rsidRPr="005C1DF7">
        <w:rPr>
          <w:rtl/>
        </w:rPr>
        <w:t xml:space="preserve">מהם ויכול להיות שלא. או מי שהצביע ליש עתיד </w:t>
      </w:r>
      <w:bookmarkStart w:id="12173" w:name="_ETM_Q1_7629047"/>
      <w:bookmarkEnd w:id="12173"/>
      <w:r w:rsidRPr="005C1DF7">
        <w:rPr>
          <w:rtl/>
        </w:rPr>
        <w:t xml:space="preserve">או לכל אחד אחר. ההצבעה היא לא אישית לחברי הכנסת. לעומת זאת דווקא במקרה של השופטים ההצבעה היא אישית. </w:t>
      </w:r>
      <w:bookmarkStart w:id="12174" w:name="_ETM_Q1_7639233"/>
      <w:bookmarkEnd w:id="12174"/>
      <w:r w:rsidRPr="005C1DF7">
        <w:rPr>
          <w:rtl/>
        </w:rPr>
        <w:t xml:space="preserve">אז לבוא ולהגיד שהם לא נבחרו זה פשוט לא נכון, </w:t>
      </w:r>
      <w:bookmarkStart w:id="12175" w:name="_ETM_Q1_7647841"/>
      <w:bookmarkEnd w:id="12175"/>
      <w:r w:rsidRPr="005C1DF7">
        <w:rPr>
          <w:rtl/>
        </w:rPr>
        <w:t xml:space="preserve">זה לא משקף את המציאות. דווקא היום אנחנו במצב של </w:t>
      </w:r>
      <w:bookmarkStart w:id="12176" w:name="_ETM_Q1_7646963"/>
      <w:bookmarkEnd w:id="12176"/>
      <w:r w:rsidRPr="005C1DF7">
        <w:rPr>
          <w:rtl/>
        </w:rPr>
        <w:t xml:space="preserve">כנסת שלא מייצגת את הצבעת הציבור. יש כאן רוב של </w:t>
      </w:r>
      <w:bookmarkStart w:id="12177" w:name="_ETM_Q1_7656371"/>
      <w:bookmarkEnd w:id="12177"/>
      <w:r w:rsidRPr="005C1DF7">
        <w:rPr>
          <w:rtl/>
        </w:rPr>
        <w:t xml:space="preserve">64 שמייצג הצבעה של 48%. זה לא עושה אותה בלתי </w:t>
      </w:r>
      <w:bookmarkStart w:id="12178" w:name="_ETM_Q1_7657697"/>
      <w:bookmarkEnd w:id="12178"/>
      <w:r w:rsidRPr="005C1DF7">
        <w:rPr>
          <w:rtl/>
        </w:rPr>
        <w:t xml:space="preserve">לגיטימית, אבל צריך לזכור את הדברים האלה. ולכן הריבוד </w:t>
      </w:r>
      <w:bookmarkStart w:id="12179" w:name="_ETM_Q1_7662600"/>
      <w:bookmarkEnd w:id="12179"/>
      <w:r w:rsidRPr="005C1DF7">
        <w:rPr>
          <w:rtl/>
        </w:rPr>
        <w:t xml:space="preserve">הזה של השופטים שנבחרו בכנסות שונות, </w:t>
      </w:r>
      <w:bookmarkStart w:id="12180" w:name="_ETM_Q1_7670883"/>
      <w:bookmarkEnd w:id="12180"/>
      <w:r w:rsidRPr="005C1DF7">
        <w:rPr>
          <w:rtl/>
        </w:rPr>
        <w:t xml:space="preserve">נציגי הכנסת ונציגי הממשלה היו שונים, זה בדיוק מה שמחזק את ההצעה של היועץ המשפטי לוועדה שאם כבר אתם </w:t>
      </w:r>
      <w:bookmarkStart w:id="12181" w:name="_ETM_Q1_7679798"/>
      <w:bookmarkEnd w:id="12181"/>
      <w:r w:rsidRPr="005C1DF7">
        <w:rPr>
          <w:rtl/>
        </w:rPr>
        <w:t xml:space="preserve">עושים שינויים מהפכניים כאלה, בואו תחילו אותם מהפעם הבאה. </w:t>
      </w:r>
      <w:bookmarkStart w:id="12182" w:name="_ETM_Q1_7683937"/>
      <w:bookmarkEnd w:id="12182"/>
      <w:r w:rsidRPr="005C1DF7">
        <w:rPr>
          <w:rtl/>
        </w:rPr>
        <w:t xml:space="preserve">נראה אם יהיה כאן עדיין אותו רוב שרוצה את </w:t>
      </w:r>
      <w:bookmarkStart w:id="12183" w:name="_ETM_Q1_7688671"/>
      <w:bookmarkEnd w:id="12183"/>
      <w:r w:rsidRPr="005C1DF7">
        <w:rPr>
          <w:rtl/>
        </w:rPr>
        <w:t xml:space="preserve">השינוי הזה היום, הרוב המקרי הזה שנוצר כאן היום. והוא </w:t>
      </w:r>
      <w:bookmarkStart w:id="12184" w:name="_ETM_Q1_7690487"/>
      <w:bookmarkEnd w:id="12184"/>
      <w:r w:rsidRPr="005C1DF7">
        <w:rPr>
          <w:rtl/>
        </w:rPr>
        <w:t xml:space="preserve">רוב מקרי, אתם יודעים את זה בדיוק כמוני. </w:t>
      </w:r>
    </w:p>
    <w:p w:rsidR="00656668" w:rsidRPr="005C1DF7" w:rsidRDefault="00656668" w:rsidP="00656668">
      <w:pPr>
        <w:rPr>
          <w:rtl/>
        </w:rPr>
      </w:pPr>
      <w:bookmarkStart w:id="12185" w:name="_ETM_Q1_7695544"/>
      <w:bookmarkStart w:id="12186" w:name="_ETM_Q1_7695653"/>
      <w:bookmarkStart w:id="12187" w:name="_ETM_Q1_7695673"/>
      <w:bookmarkEnd w:id="12185"/>
      <w:bookmarkEnd w:id="12186"/>
      <w:bookmarkEnd w:id="12187"/>
    </w:p>
    <w:p w:rsidR="00656668" w:rsidRPr="005C1DF7" w:rsidRDefault="00656668" w:rsidP="00656668">
      <w:pPr>
        <w:rPr>
          <w:rtl/>
        </w:rPr>
      </w:pPr>
      <w:bookmarkStart w:id="12188" w:name="_ETM_Q1_7695774"/>
      <w:bookmarkEnd w:id="12188"/>
      <w:r w:rsidRPr="005C1DF7">
        <w:rPr>
          <w:rtl/>
        </w:rPr>
        <w:t xml:space="preserve">חבר הכנסת </w:t>
      </w:r>
      <w:bookmarkStart w:id="12189" w:name="_ETM_Q1_7696968"/>
      <w:bookmarkEnd w:id="12189"/>
      <w:r w:rsidRPr="005C1DF7">
        <w:rPr>
          <w:rtl/>
        </w:rPr>
        <w:t xml:space="preserve">רוטמן השווה אותנו לאונטריו. שמעתי את ההרצאה של </w:t>
      </w:r>
      <w:bookmarkStart w:id="12190" w:name="_ETM_Q1_7701508"/>
      <w:bookmarkEnd w:id="12190"/>
      <w:r w:rsidRPr="005C1DF7">
        <w:rPr>
          <w:rtl/>
        </w:rPr>
        <w:t xml:space="preserve">מורי ורבי פרופ' קרמניצר. אני לא אתייחס, כי אין </w:t>
      </w:r>
      <w:bookmarkStart w:id="12191" w:name="_ETM_Q1_7708033"/>
      <w:bookmarkEnd w:id="12191"/>
      <w:r w:rsidRPr="005C1DF7">
        <w:rPr>
          <w:rtl/>
        </w:rPr>
        <w:t xml:space="preserve">לי מה להוסיף. אבל מה זאת אומרת להשוות אותנו לאונטריו? </w:t>
      </w:r>
      <w:bookmarkStart w:id="12192" w:name="_ETM_Q1_7707403"/>
      <w:bookmarkEnd w:id="12192"/>
      <w:r w:rsidRPr="005C1DF7">
        <w:rPr>
          <w:rtl/>
        </w:rPr>
        <w:t>אנחנו אונטריו? האם ברחוב שבו יושב שר המשפטים של אונטריו</w:t>
      </w:r>
      <w:bookmarkStart w:id="12193" w:name="_ETM_Q1_7721516"/>
      <w:bookmarkEnd w:id="12193"/>
      <w:r w:rsidRPr="005C1DF7">
        <w:rPr>
          <w:rtl/>
        </w:rPr>
        <w:t xml:space="preserve"> – אני מניח שיש להם משרד כזה </w:t>
      </w:r>
      <w:bookmarkStart w:id="12194" w:name="_ETM_Q1_7722301"/>
      <w:bookmarkEnd w:id="12194"/>
      <w:r w:rsidRPr="005C1DF7">
        <w:rPr>
          <w:rtl/>
        </w:rPr>
        <w:t xml:space="preserve">– האם שם לאזרחים יש זכות הצבעה? או כאלה שאינם אזרחים? הרי כאן זה לא עניין פנימי שלנו. בית המשפט </w:t>
      </w:r>
      <w:bookmarkStart w:id="12195" w:name="_ETM_Q1_7731584"/>
      <w:bookmarkEnd w:id="12195"/>
      <w:r w:rsidRPr="005C1DF7">
        <w:rPr>
          <w:rtl/>
        </w:rPr>
        <w:t xml:space="preserve">וגם הממשלה מחליטים במקומות רבים, לא רק בישראל. האם שם </w:t>
      </w:r>
      <w:bookmarkStart w:id="12196" w:name="_ETM_Q1_7740672"/>
      <w:bookmarkEnd w:id="12196"/>
      <w:r w:rsidRPr="005C1DF7">
        <w:rPr>
          <w:rtl/>
        </w:rPr>
        <w:t xml:space="preserve">יש מצב כזה אנומלי של מאות אלפים שנולדו – מי שנולד למשל בהדסה הר הצופים, אם </w:t>
      </w:r>
      <w:bookmarkStart w:id="12197" w:name="_ETM_Q1_7746689"/>
      <w:bookmarkEnd w:id="12197"/>
      <w:r w:rsidRPr="005C1DF7">
        <w:rPr>
          <w:rtl/>
        </w:rPr>
        <w:t xml:space="preserve">הוא ערבי אין לו זכות הצבעה ואם הוא יהודי יש </w:t>
      </w:r>
      <w:bookmarkStart w:id="12198" w:name="_ETM_Q1_7748105"/>
      <w:bookmarkEnd w:id="12198"/>
      <w:r w:rsidRPr="005C1DF7">
        <w:rPr>
          <w:rtl/>
        </w:rPr>
        <w:t xml:space="preserve">לו זכות הצבעה. כן, עשיתי סוויץ' קטן, נכון, לחלק </w:t>
      </w:r>
      <w:bookmarkStart w:id="12199" w:name="_ETM_Q1_7749271"/>
      <w:bookmarkEnd w:id="12199"/>
      <w:r w:rsidRPr="005C1DF7">
        <w:rPr>
          <w:rtl/>
        </w:rPr>
        <w:t xml:space="preserve">מהערבים יש. האם יש דבר כזה באונטריו? התשובה היא לא. </w:t>
      </w:r>
      <w:bookmarkStart w:id="12200" w:name="_ETM_Q1_7755479"/>
      <w:bookmarkEnd w:id="12200"/>
      <w:r w:rsidRPr="005C1DF7">
        <w:rPr>
          <w:rtl/>
        </w:rPr>
        <w:t xml:space="preserve">האם באונטריו אם אדם או אישה רוצים להינשא הם חייבים </w:t>
      </w:r>
      <w:bookmarkStart w:id="12201" w:name="_ETM_Q1_7766631"/>
      <w:bookmarkEnd w:id="12201"/>
      <w:r w:rsidRPr="005C1DF7">
        <w:rPr>
          <w:rtl/>
        </w:rPr>
        <w:t xml:space="preserve">ללכת או לרב או לקאדי או לכומר? התשובה היא </w:t>
      </w:r>
      <w:bookmarkStart w:id="12202" w:name="_ETM_Q1_7765855"/>
      <w:bookmarkEnd w:id="12202"/>
      <w:r w:rsidRPr="005C1DF7">
        <w:rPr>
          <w:rtl/>
        </w:rPr>
        <w:t xml:space="preserve">לא. בשנים האחרונות אלפי מבקשי מקלט עזבו מפה </w:t>
      </w:r>
      <w:bookmarkStart w:id="12203" w:name="_ETM_Q1_7778837"/>
      <w:bookmarkEnd w:id="12203"/>
      <w:r w:rsidRPr="005C1DF7">
        <w:rPr>
          <w:rtl/>
        </w:rPr>
        <w:t xml:space="preserve">לקנדה, ביניהם גם לאונטריו. האם הם עזבו לאונטריו משום ששם </w:t>
      </w:r>
      <w:bookmarkStart w:id="12204" w:name="_ETM_Q1_7786745"/>
      <w:bookmarkEnd w:id="12204"/>
      <w:r w:rsidRPr="005C1DF7">
        <w:rPr>
          <w:rtl/>
        </w:rPr>
        <w:t xml:space="preserve">יש להם פחות זכויות אדם מאשר פה? ברור שהתשובה </w:t>
      </w:r>
      <w:bookmarkStart w:id="12205" w:name="_ETM_Q1_7786781"/>
      <w:bookmarkEnd w:id="12205"/>
      <w:r w:rsidRPr="005C1DF7">
        <w:rPr>
          <w:rtl/>
        </w:rPr>
        <w:t xml:space="preserve">היא לא. זאת אומרת, אנחנו כבר בפיגור ובגירעון מבחינת זכויות </w:t>
      </w:r>
      <w:bookmarkStart w:id="12206" w:name="_ETM_Q1_7792540"/>
      <w:bookmarkEnd w:id="12206"/>
      <w:r w:rsidRPr="005C1DF7">
        <w:rPr>
          <w:rtl/>
        </w:rPr>
        <w:t xml:space="preserve">אדם. לא לכל התושבים כאן יש בכלל זכות הצבעה, נתחיל מהדבר הבסיסי ביותר. לא לכל התושבים, גם אם הם </w:t>
      </w:r>
      <w:bookmarkStart w:id="12207" w:name="_ETM_Q1_7801818"/>
      <w:bookmarkEnd w:id="12207"/>
      <w:r w:rsidRPr="005C1DF7">
        <w:rPr>
          <w:rtl/>
        </w:rPr>
        <w:t xml:space="preserve">נולדו כאן והורי הוריהם נולדו כאן, יש בכלל זכות </w:t>
      </w:r>
      <w:bookmarkStart w:id="12208" w:name="_ETM_Q1_7805587"/>
      <w:bookmarkEnd w:id="12208"/>
      <w:r w:rsidRPr="005C1DF7">
        <w:rPr>
          <w:rtl/>
        </w:rPr>
        <w:t xml:space="preserve">הצבעה. הדבר המינימלי ביותר. אין פה חופש נישואים, אין פה </w:t>
      </w:r>
      <w:bookmarkStart w:id="12209" w:name="_ETM_Q1_7812600"/>
      <w:bookmarkEnd w:id="12209"/>
      <w:r w:rsidRPr="005C1DF7">
        <w:rPr>
          <w:rtl/>
        </w:rPr>
        <w:t xml:space="preserve">חופש גירושים, אין פה זכויות אדם בסיסיות, </w:t>
      </w:r>
      <w:bookmarkStart w:id="12210" w:name="_ETM_Q1_7817488"/>
      <w:bookmarkEnd w:id="12210"/>
      <w:r w:rsidRPr="005C1DF7">
        <w:rPr>
          <w:rtl/>
        </w:rPr>
        <w:t xml:space="preserve">אין חוקה כמובן אבל אין עיקרון השוויון. הרי </w:t>
      </w:r>
      <w:bookmarkStart w:id="12211" w:name="_ETM_Q1_7819287"/>
      <w:bookmarkEnd w:id="12211"/>
      <w:r w:rsidRPr="005C1DF7">
        <w:rPr>
          <w:rtl/>
        </w:rPr>
        <w:t xml:space="preserve">שמעתי את חבר הכנסת רוטמן מלין על כך שבג"ץ אומר </w:t>
      </w:r>
      <w:bookmarkStart w:id="12212" w:name="_ETM_Q1_7823255"/>
      <w:bookmarkEnd w:id="12212"/>
      <w:r w:rsidRPr="005C1DF7">
        <w:rPr>
          <w:rtl/>
        </w:rPr>
        <w:t>שוויון, הכנסת מעולם לא חוקקה שוויון. אז למה הרוב קובע?</w:t>
      </w:r>
      <w:bookmarkStart w:id="12213" w:name="_ETM_Q1_7833767"/>
      <w:bookmarkEnd w:id="12213"/>
      <w:r w:rsidRPr="005C1DF7">
        <w:rPr>
          <w:rtl/>
        </w:rPr>
        <w:t xml:space="preserve"> מה ההיגיון בזה שהרוב יקבע אם אין שוויון? אם ממילא </w:t>
      </w:r>
      <w:bookmarkStart w:id="12214" w:name="_ETM_Q1_7839424"/>
      <w:bookmarkEnd w:id="12214"/>
      <w:r w:rsidRPr="005C1DF7">
        <w:rPr>
          <w:rtl/>
        </w:rPr>
        <w:t xml:space="preserve">רב הוא יותר חשוב מסטודנט, אז שייתנו לרב להצביע שלוש </w:t>
      </w:r>
      <w:bookmarkStart w:id="12215" w:name="_ETM_Q1_7844510"/>
      <w:bookmarkEnd w:id="12215"/>
      <w:r w:rsidRPr="005C1DF7">
        <w:rPr>
          <w:rtl/>
        </w:rPr>
        <w:t xml:space="preserve">פעמים, למה רק פעם אחת? אם אין שוויון, אין </w:t>
      </w:r>
      <w:bookmarkStart w:id="12216" w:name="_ETM_Q1_7853790"/>
      <w:bookmarkEnd w:id="12216"/>
      <w:r w:rsidRPr="005C1DF7">
        <w:rPr>
          <w:rtl/>
        </w:rPr>
        <w:t xml:space="preserve">שום בסיס להיגיון הדמוקרטי של השיטה. אז על זה </w:t>
      </w:r>
      <w:bookmarkStart w:id="12217" w:name="_ETM_Q1_7857175"/>
      <w:bookmarkEnd w:id="12217"/>
      <w:r w:rsidRPr="005C1DF7">
        <w:rPr>
          <w:rtl/>
        </w:rPr>
        <w:t xml:space="preserve">הוא גם מלין. </w:t>
      </w:r>
    </w:p>
    <w:p w:rsidR="00656668" w:rsidRPr="005C1DF7" w:rsidRDefault="00656668" w:rsidP="00656668">
      <w:pPr>
        <w:rPr>
          <w:rtl/>
        </w:rPr>
      </w:pPr>
      <w:bookmarkStart w:id="12218" w:name="_ETM_Q1_7860072"/>
      <w:bookmarkStart w:id="12219" w:name="_ETM_Q1_7860178"/>
      <w:bookmarkEnd w:id="12218"/>
      <w:bookmarkEnd w:id="12219"/>
    </w:p>
    <w:p w:rsidR="00656668" w:rsidRPr="005C1DF7" w:rsidRDefault="00656668" w:rsidP="00656668">
      <w:pPr>
        <w:rPr>
          <w:rtl/>
        </w:rPr>
      </w:pPr>
      <w:bookmarkStart w:id="12220" w:name="_ETM_Q1_7860200"/>
      <w:bookmarkStart w:id="12221" w:name="_ETM_Q1_7860278"/>
      <w:bookmarkEnd w:id="12220"/>
      <w:bookmarkEnd w:id="12221"/>
      <w:r w:rsidRPr="005C1DF7">
        <w:rPr>
          <w:rtl/>
        </w:rPr>
        <w:t xml:space="preserve">אני מקשיב לדברים, אני גם מכיר אותך </w:t>
      </w:r>
      <w:bookmarkStart w:id="12222" w:name="_ETM_Q1_7859586"/>
      <w:bookmarkEnd w:id="12222"/>
      <w:r w:rsidRPr="005C1DF7">
        <w:rPr>
          <w:rtl/>
        </w:rPr>
        <w:t xml:space="preserve">מקרוב. אתה יודע שאני גם מעריך אותך, וגם אחרים. </w:t>
      </w:r>
      <w:bookmarkStart w:id="12223" w:name="_ETM_Q1_7865704"/>
      <w:bookmarkEnd w:id="12223"/>
      <w:r w:rsidRPr="005C1DF7">
        <w:rPr>
          <w:rtl/>
        </w:rPr>
        <w:t xml:space="preserve">אני מבין את הכעס על בית המשפט העליון, אני </w:t>
      </w:r>
      <w:bookmarkStart w:id="12224" w:name="_ETM_Q1_7864759"/>
      <w:bookmarkEnd w:id="12224"/>
      <w:r w:rsidRPr="005C1DF7">
        <w:rPr>
          <w:rtl/>
        </w:rPr>
        <w:t xml:space="preserve">לא מתעלם ממנו. דרך אגב, גם לי יש כעס על </w:t>
      </w:r>
      <w:bookmarkStart w:id="12225" w:name="_ETM_Q1_7869132"/>
      <w:bookmarkEnd w:id="12225"/>
      <w:r w:rsidRPr="005C1DF7">
        <w:rPr>
          <w:rtl/>
        </w:rPr>
        <w:t xml:space="preserve">בית המשפט העליון, רק שתדע. אני כבר 13 שנים כל </w:t>
      </w:r>
      <w:bookmarkStart w:id="12226" w:name="_ETM_Q1_7875679"/>
      <w:bookmarkEnd w:id="12226"/>
      <w:r w:rsidRPr="005C1DF7">
        <w:rPr>
          <w:rtl/>
        </w:rPr>
        <w:t>יום שישי מפגין בשם הכעס הזה, גם על בית המש</w:t>
      </w:r>
      <w:bookmarkStart w:id="12227" w:name="_ETM_Q1_7883696"/>
      <w:bookmarkEnd w:id="12227"/>
      <w:r w:rsidRPr="005C1DF7">
        <w:rPr>
          <w:rtl/>
        </w:rPr>
        <w:t xml:space="preserve">פט העליון. יש לי הרבה טענות, אבל יש הבדל בין </w:t>
      </w:r>
      <w:bookmarkStart w:id="12228" w:name="_ETM_Q1_7888609"/>
      <w:bookmarkEnd w:id="12228"/>
      <w:r w:rsidRPr="005C1DF7">
        <w:rPr>
          <w:rtl/>
        </w:rPr>
        <w:t xml:space="preserve">טענות לבין לבוא ולשנות את כל המערכת ולמנוע את הכוח </w:t>
      </w:r>
      <w:bookmarkStart w:id="12229" w:name="_ETM_Q1_7889494"/>
      <w:bookmarkEnd w:id="12229"/>
      <w:r w:rsidRPr="005C1DF7">
        <w:rPr>
          <w:rtl/>
        </w:rPr>
        <w:t xml:space="preserve">החשוב הזה שנמצא בידיו ואין למי להעביר אותו בצורה אחרת. </w:t>
      </w:r>
      <w:bookmarkStart w:id="12230" w:name="_ETM_Q1_7899767"/>
      <w:bookmarkEnd w:id="12230"/>
      <w:r w:rsidRPr="005C1DF7">
        <w:rPr>
          <w:rtl/>
        </w:rPr>
        <w:t xml:space="preserve">מה, להחליט 15-0? זה הרי לא רציני. עוד לא דיברנו </w:t>
      </w:r>
      <w:bookmarkStart w:id="12231" w:name="_ETM_Q1_7902943"/>
      <w:bookmarkEnd w:id="12231"/>
      <w:r w:rsidRPr="005C1DF7">
        <w:rPr>
          <w:rtl/>
        </w:rPr>
        <w:t xml:space="preserve">על העומס בבתי המשפט, עוד לא דיברנו על זכות הווטו של כל אחד ואחת. הרי העומס בבית המשפט </w:t>
      </w:r>
      <w:bookmarkStart w:id="12232" w:name="_ETM_Q1_7906955"/>
      <w:bookmarkEnd w:id="12232"/>
      <w:r w:rsidRPr="005C1DF7">
        <w:rPr>
          <w:rtl/>
        </w:rPr>
        <w:t xml:space="preserve">הוא באמת בעיה רצינית. אם הוא רוצה להעביר הצעה </w:t>
      </w:r>
      <w:bookmarkStart w:id="12233" w:name="_ETM_Q1_7912977"/>
      <w:bookmarkEnd w:id="12233"/>
      <w:r w:rsidRPr="005C1DF7">
        <w:rPr>
          <w:rtl/>
        </w:rPr>
        <w:t xml:space="preserve">כזאת אני מסכים שהוא צריך לכתוב שלא תהיה ביקורת שיפוטית, </w:t>
      </w:r>
      <w:bookmarkStart w:id="12234" w:name="_ETM_Q1_7917008"/>
      <w:bookmarkEnd w:id="12234"/>
      <w:r w:rsidRPr="005C1DF7">
        <w:rPr>
          <w:rtl/>
        </w:rPr>
        <w:t>גם שישנה את השם של בג"ץ מבית משפט גבוה לצדק</w:t>
      </w:r>
      <w:bookmarkStart w:id="12235" w:name="_ETM_Q1_7921633"/>
      <w:bookmarkEnd w:id="12235"/>
      <w:r w:rsidRPr="005C1DF7">
        <w:rPr>
          <w:rtl/>
        </w:rPr>
        <w:t xml:space="preserve">, כי זה כבר לא גבוה ולא צדק. זה </w:t>
      </w:r>
      <w:bookmarkStart w:id="12236" w:name="_ETM_Q1_7923567"/>
      <w:bookmarkEnd w:id="12236"/>
      <w:r w:rsidRPr="005C1DF7">
        <w:rPr>
          <w:rtl/>
        </w:rPr>
        <w:t xml:space="preserve">מקסימום בית חותמת. אם הוא לא יכול לשנות שום דבר, </w:t>
      </w:r>
      <w:bookmarkStart w:id="12237" w:name="_ETM_Q1_7926564"/>
      <w:bookmarkEnd w:id="12237"/>
      <w:r w:rsidRPr="005C1DF7">
        <w:rPr>
          <w:rtl/>
        </w:rPr>
        <w:t xml:space="preserve">אז מה הרעיון בו? אז שני דברים לשנות. האחד, להגיד </w:t>
      </w:r>
      <w:bookmarkStart w:id="12238" w:name="_ETM_Q1_7932728"/>
      <w:bookmarkEnd w:id="12238"/>
      <w:r w:rsidRPr="005C1DF7">
        <w:rPr>
          <w:rtl/>
        </w:rPr>
        <w:t xml:space="preserve">שאין ביקורת שיפוטית, והשני להגיד שאין גבוה, אין צדק, אין </w:t>
      </w:r>
      <w:bookmarkStart w:id="12239" w:name="_ETM_Q1_7938458"/>
      <w:bookmarkEnd w:id="12239"/>
      <w:r w:rsidRPr="005C1DF7">
        <w:rPr>
          <w:rtl/>
        </w:rPr>
        <w:t xml:space="preserve">שום דבר מזה. </w:t>
      </w:r>
    </w:p>
    <w:p w:rsidR="00656668" w:rsidRPr="005C1DF7" w:rsidRDefault="00656668" w:rsidP="00656668">
      <w:pPr>
        <w:rPr>
          <w:rtl/>
        </w:rPr>
      </w:pPr>
    </w:p>
    <w:p w:rsidR="00656668" w:rsidRPr="005C1DF7" w:rsidRDefault="00656668" w:rsidP="00656668">
      <w:pPr>
        <w:rPr>
          <w:rtl/>
        </w:rPr>
      </w:pPr>
      <w:r w:rsidRPr="005C1DF7">
        <w:rPr>
          <w:rtl/>
        </w:rPr>
        <w:t xml:space="preserve">דברים משמעותיים מאוד במדינה הזאת נעשו </w:t>
      </w:r>
      <w:bookmarkStart w:id="12240" w:name="_ETM_Q1_7941073"/>
      <w:bookmarkEnd w:id="12240"/>
      <w:r w:rsidRPr="005C1DF7">
        <w:rPr>
          <w:rtl/>
        </w:rPr>
        <w:t>תוך התחשבות במיעוט. מי כמוכם יודע את זה. אני מ</w:t>
      </w:r>
      <w:bookmarkStart w:id="12241" w:name="_ETM_Q1_7950190"/>
      <w:bookmarkEnd w:id="12241"/>
      <w:r w:rsidRPr="005C1DF7">
        <w:rPr>
          <w:rtl/>
        </w:rPr>
        <w:t xml:space="preserve">בין את הטענות. אגב, זה לא שבית המשפט </w:t>
      </w:r>
      <w:bookmarkStart w:id="12242" w:name="_ETM_Q1_7953000"/>
      <w:bookmarkEnd w:id="12242"/>
      <w:r w:rsidRPr="005C1DF7">
        <w:rPr>
          <w:rtl/>
        </w:rPr>
        <w:t xml:space="preserve">לא שוגה, זה לא שבית המשפט מאוד מייצג. אני גם </w:t>
      </w:r>
      <w:bookmarkStart w:id="12243" w:name="_ETM_Q1_7957216"/>
      <w:bookmarkEnd w:id="12243"/>
      <w:r w:rsidRPr="005C1DF7">
        <w:rPr>
          <w:rtl/>
        </w:rPr>
        <w:t xml:space="preserve">הייתי רוצה לראות שיהיו שם יותר מזרחיים, יותר ערבים, יותר </w:t>
      </w:r>
      <w:bookmarkStart w:id="12244" w:name="_ETM_Q1_7960768"/>
      <w:bookmarkEnd w:id="12244"/>
      <w:r w:rsidRPr="005C1DF7">
        <w:rPr>
          <w:rtl/>
        </w:rPr>
        <w:t xml:space="preserve">נשים, יותר חרדים – יותר מאפס זה בטוח </w:t>
      </w:r>
      <w:bookmarkStart w:id="12245" w:name="_ETM_Q1_7961837"/>
      <w:bookmarkEnd w:id="12245"/>
      <w:r w:rsidRPr="005C1DF7">
        <w:rPr>
          <w:rtl/>
        </w:rPr>
        <w:t xml:space="preserve">יותר. אני גם רוצה לראות יותר אנשים שגרים בישראל, </w:t>
      </w:r>
      <w:bookmarkStart w:id="12246" w:name="_ETM_Q1_7966937"/>
      <w:bookmarkEnd w:id="12246"/>
      <w:r w:rsidRPr="005C1DF7">
        <w:rPr>
          <w:rtl/>
        </w:rPr>
        <w:t xml:space="preserve">דרך אגב. זה לא שהוא לא שוגה, זה לא שהוא </w:t>
      </w:r>
      <w:bookmarkStart w:id="12247" w:name="_ETM_Q1_7969886"/>
      <w:bookmarkEnd w:id="12247"/>
      <w:r w:rsidRPr="005C1DF7">
        <w:rPr>
          <w:rtl/>
        </w:rPr>
        <w:t xml:space="preserve">מייצג בצורה מאה אחוז. אבל בואו לא נהרוס הכול. </w:t>
      </w:r>
      <w:bookmarkStart w:id="12248" w:name="_ETM_Q1_7975130"/>
      <w:bookmarkEnd w:id="12248"/>
      <w:r w:rsidRPr="005C1DF7">
        <w:rPr>
          <w:rtl/>
        </w:rPr>
        <w:t xml:space="preserve">זה לא שהציעו כאן לדאוג שיהיה בחוק ייצוג טוב יותר, </w:t>
      </w:r>
      <w:bookmarkStart w:id="12249" w:name="_ETM_Q1_7983136"/>
      <w:bookmarkEnd w:id="12249"/>
      <w:r w:rsidRPr="005C1DF7">
        <w:rPr>
          <w:rtl/>
        </w:rPr>
        <w:t xml:space="preserve">או שיישקל משהו אחר. אלא מדובר על לרמוס כאן הכול, </w:t>
      </w:r>
      <w:bookmarkStart w:id="12250" w:name="_ETM_Q1_7988073"/>
      <w:bookmarkEnd w:id="12250"/>
      <w:r w:rsidRPr="005C1DF7">
        <w:rPr>
          <w:rtl/>
        </w:rPr>
        <w:t xml:space="preserve">למנוע כל אפשרות לביקורת שיפוטית, וזה עוד אחרי שממנים את </w:t>
      </w:r>
      <w:bookmarkStart w:id="12251" w:name="_ETM_Q1_7989279"/>
      <w:bookmarkEnd w:id="12251"/>
      <w:r w:rsidRPr="005C1DF7">
        <w:rPr>
          <w:rtl/>
        </w:rPr>
        <w:t xml:space="preserve">השופטים. אני לא מבין, אם אתה כבר ממנה את השופטים </w:t>
      </w:r>
      <w:bookmarkStart w:id="12252" w:name="_ETM_Q1_7996920"/>
      <w:bookmarkEnd w:id="12252"/>
      <w:r w:rsidRPr="005C1DF7">
        <w:rPr>
          <w:rtl/>
        </w:rPr>
        <w:t xml:space="preserve">מדוע אתה מפחד שהם יבקרו אותך? אז קחו </w:t>
      </w:r>
      <w:bookmarkStart w:id="12253" w:name="_ETM_Q1_8001862"/>
      <w:bookmarkEnd w:id="12253"/>
      <w:r w:rsidRPr="005C1DF7">
        <w:rPr>
          <w:rtl/>
        </w:rPr>
        <w:t xml:space="preserve">איזשהו פסק זמן עם הדבר הזה, תראו מה בכלל </w:t>
      </w:r>
      <w:bookmarkStart w:id="12254" w:name="_ETM_Q1_8001794"/>
      <w:bookmarkEnd w:id="12254"/>
      <w:r w:rsidRPr="005C1DF7">
        <w:rPr>
          <w:rtl/>
        </w:rPr>
        <w:t xml:space="preserve">העמדה שלכם. האם זו באמת העמדה של הקואליציה, והאם </w:t>
      </w:r>
      <w:bookmarkStart w:id="12255" w:name="_ETM_Q1_8006218"/>
      <w:bookmarkEnd w:id="12255"/>
      <w:r w:rsidRPr="005C1DF7">
        <w:rPr>
          <w:rtl/>
        </w:rPr>
        <w:t xml:space="preserve">ייתכן שמתוך קואליציה של 64 אין אחד שאומר: אני לא רוצה לתמוך בדבר הזה. האם זה אפשרי שיהיה אחד </w:t>
      </w:r>
      <w:bookmarkStart w:id="12256" w:name="_ETM_Q1_8016299"/>
      <w:bookmarkEnd w:id="12256"/>
      <w:r w:rsidRPr="005C1DF7">
        <w:rPr>
          <w:rtl/>
        </w:rPr>
        <w:t xml:space="preserve">כזה? כי אם זה לא אפשרי, זה רק מוכיח שיש </w:t>
      </w:r>
      <w:bookmarkStart w:id="12257" w:name="_ETM_Q1_8022858"/>
      <w:bookmarkEnd w:id="12257"/>
      <w:r w:rsidRPr="005C1DF7">
        <w:rPr>
          <w:rtl/>
        </w:rPr>
        <w:t xml:space="preserve">בעיה במוסד הזה של הכנסת, שהממשלה השתלטה עליו. </w:t>
      </w:r>
    </w:p>
    <w:p w:rsidR="00656668" w:rsidRPr="005C1DF7" w:rsidRDefault="00656668" w:rsidP="00656668">
      <w:pPr>
        <w:rPr>
          <w:rtl/>
        </w:rPr>
      </w:pPr>
      <w:bookmarkStart w:id="12258" w:name="_ETM_Q1_8027807"/>
      <w:bookmarkStart w:id="12259" w:name="_ETM_Q1_8027931"/>
      <w:bookmarkEnd w:id="12258"/>
      <w:bookmarkEnd w:id="12259"/>
    </w:p>
    <w:p w:rsidR="00656668" w:rsidRPr="005C1DF7" w:rsidRDefault="00656668" w:rsidP="00656668">
      <w:pPr>
        <w:rPr>
          <w:rtl/>
        </w:rPr>
      </w:pPr>
      <w:bookmarkStart w:id="12260" w:name="_ETM_Q1_8027996"/>
      <w:bookmarkStart w:id="12261" w:name="_ETM_Q1_8028056"/>
      <w:bookmarkEnd w:id="12260"/>
      <w:bookmarkEnd w:id="12261"/>
      <w:r w:rsidRPr="005C1DF7">
        <w:rPr>
          <w:rtl/>
        </w:rPr>
        <w:t xml:space="preserve">אני </w:t>
      </w:r>
      <w:bookmarkStart w:id="12262" w:name="_ETM_Q1_8028975"/>
      <w:bookmarkEnd w:id="12262"/>
      <w:r w:rsidRPr="005C1DF7">
        <w:rPr>
          <w:rtl/>
        </w:rPr>
        <w:t xml:space="preserve">הייתי חבר בכנסת ה-15, זה היה מזמן. בכנסת ה-15 אני </w:t>
      </w:r>
      <w:bookmarkStart w:id="12263" w:name="_ETM_Q1_8035816"/>
      <w:bookmarkEnd w:id="12263"/>
      <w:r w:rsidRPr="005C1DF7">
        <w:rPr>
          <w:rtl/>
        </w:rPr>
        <w:t xml:space="preserve">העברתי לא מעט חוקים בניגוד לעמדת הממשלה. האם זה קרה </w:t>
      </w:r>
      <w:bookmarkStart w:id="12264" w:name="_ETM_Q1_8036410"/>
      <w:bookmarkEnd w:id="12264"/>
      <w:r w:rsidRPr="005C1DF7">
        <w:rPr>
          <w:rtl/>
        </w:rPr>
        <w:t>פה בשנים האחרונות? לא של ראש ממשלה כזה ולא אחר</w:t>
      </w:r>
      <w:bookmarkStart w:id="12265" w:name="_ETM_Q1_8041621"/>
      <w:bookmarkEnd w:id="12265"/>
      <w:r w:rsidRPr="005C1DF7">
        <w:rPr>
          <w:rtl/>
        </w:rPr>
        <w:t xml:space="preserve">, זה לא קרה. </w:t>
      </w:r>
    </w:p>
    <w:p w:rsidR="00656668" w:rsidRPr="005C1DF7" w:rsidRDefault="00656668" w:rsidP="00656668">
      <w:pPr>
        <w:rPr>
          <w:rtl/>
        </w:rPr>
      </w:pPr>
      <w:bookmarkStart w:id="12266" w:name="_ETM_Q1_8045953"/>
      <w:bookmarkStart w:id="12267" w:name="_ETM_Q1_8046054"/>
      <w:bookmarkEnd w:id="12266"/>
      <w:bookmarkEnd w:id="12267"/>
    </w:p>
    <w:p w:rsidR="00656668" w:rsidRPr="005C1DF7" w:rsidRDefault="00656668" w:rsidP="00656668">
      <w:pPr>
        <w:pStyle w:val="af8"/>
        <w:keepNext/>
        <w:rPr>
          <w:rtl/>
        </w:rPr>
      </w:pPr>
      <w:bookmarkStart w:id="12268" w:name="ET_yor_5797_25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26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269" w:name="_ETM_Q1_8048079"/>
      <w:bookmarkEnd w:id="12269"/>
      <w:r w:rsidRPr="005C1DF7">
        <w:rPr>
          <w:rtl/>
          <w:lang w:eastAsia="he-IL"/>
        </w:rPr>
        <w:t xml:space="preserve">יש חוק שאתה ואני העברנו שהיה </w:t>
      </w:r>
      <w:bookmarkStart w:id="12270" w:name="_ETM_Q1_8048211"/>
      <w:bookmarkEnd w:id="12270"/>
      <w:r w:rsidRPr="005C1DF7">
        <w:rPr>
          <w:rtl/>
          <w:lang w:eastAsia="he-IL"/>
        </w:rPr>
        <w:t xml:space="preserve">בניגוד לעמדת הממשלה ובסופו של דבר הצלחנו. </w:t>
      </w:r>
    </w:p>
    <w:p w:rsidR="00656668" w:rsidRPr="005C1DF7" w:rsidRDefault="00656668" w:rsidP="00656668">
      <w:pPr>
        <w:rPr>
          <w:rtl/>
          <w:lang w:eastAsia="he-IL"/>
        </w:rPr>
      </w:pPr>
      <w:bookmarkStart w:id="12271" w:name="_ETM_Q1_8051697"/>
      <w:bookmarkStart w:id="12272" w:name="_ETM_Q1_8051828"/>
      <w:bookmarkStart w:id="12273" w:name="_ETM_Q1_8054305"/>
      <w:bookmarkEnd w:id="12271"/>
      <w:bookmarkEnd w:id="12272"/>
      <w:bookmarkEnd w:id="12273"/>
    </w:p>
    <w:p w:rsidR="00656668" w:rsidRPr="005C1DF7" w:rsidRDefault="00656668" w:rsidP="00656668">
      <w:pPr>
        <w:pStyle w:val="a5"/>
        <w:keepNext/>
        <w:rPr>
          <w:rtl/>
        </w:rPr>
      </w:pPr>
      <w:bookmarkStart w:id="12274" w:name="ET_speaker_מוסי_רז_258"/>
      <w:r w:rsidRPr="005C1DF7">
        <w:rPr>
          <w:rStyle w:val="TagStyle"/>
          <w:rFonts w:hint="cs"/>
          <w:rtl/>
        </w:rPr>
        <w:t xml:space="preserve"> &lt;&lt; דובר &gt;&gt; </w:t>
      </w:r>
      <w:r w:rsidRPr="005C1DF7">
        <w:rPr>
          <w:rFonts w:hint="cs"/>
          <w:rtl/>
        </w:rPr>
        <w:t>מוסי רז:</w:t>
      </w:r>
      <w:r w:rsidRPr="005C1DF7">
        <w:rPr>
          <w:rStyle w:val="TagStyle"/>
          <w:rFonts w:hint="cs"/>
          <w:rtl/>
        </w:rPr>
        <w:t xml:space="preserve"> &lt;&lt; דובר &gt;&gt;</w:t>
      </w:r>
      <w:r w:rsidRPr="005C1DF7">
        <w:rPr>
          <w:rFonts w:hint="cs"/>
          <w:rtl/>
        </w:rPr>
        <w:t xml:space="preserve">   </w:t>
      </w:r>
      <w:bookmarkEnd w:id="12274"/>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275" w:name="_ETM_Q1_8055045"/>
      <w:bookmarkStart w:id="12276" w:name="_ETM_Q1_8055111"/>
      <w:bookmarkEnd w:id="12275"/>
      <w:bookmarkEnd w:id="12276"/>
      <w:r w:rsidRPr="005C1DF7">
        <w:rPr>
          <w:rtl/>
          <w:lang w:eastAsia="he-IL"/>
        </w:rPr>
        <w:t xml:space="preserve">הם תמכו </w:t>
      </w:r>
      <w:bookmarkStart w:id="12277" w:name="_ETM_Q1_8056065"/>
      <w:bookmarkEnd w:id="12277"/>
      <w:r w:rsidRPr="005C1DF7">
        <w:rPr>
          <w:rtl/>
          <w:lang w:eastAsia="he-IL"/>
        </w:rPr>
        <w:t>בזה והוא עבר פה אחד. אני העברתי בניגוד להחל</w:t>
      </w:r>
      <w:bookmarkStart w:id="12278" w:name="_ETM_Q1_8056516"/>
      <w:bookmarkEnd w:id="12278"/>
      <w:r w:rsidRPr="005C1DF7">
        <w:rPr>
          <w:rtl/>
          <w:lang w:eastAsia="he-IL"/>
        </w:rPr>
        <w:t xml:space="preserve">טת הממשלה בזמן קצר שלושה חוקים. למה? כי לא היה </w:t>
      </w:r>
      <w:bookmarkStart w:id="12279" w:name="_ETM_Q1_8066405"/>
      <w:bookmarkEnd w:id="12279"/>
      <w:r w:rsidRPr="005C1DF7">
        <w:rPr>
          <w:rtl/>
          <w:lang w:eastAsia="he-IL"/>
        </w:rPr>
        <w:t xml:space="preserve">העניין הזה שהממשלה כופה את דעתה הר כגיגית על הכנסת. </w:t>
      </w:r>
      <w:bookmarkStart w:id="12280" w:name="_ETM_Q1_8070067"/>
      <w:bookmarkEnd w:id="12280"/>
      <w:r w:rsidRPr="005C1DF7">
        <w:rPr>
          <w:rtl/>
          <w:lang w:eastAsia="he-IL"/>
        </w:rPr>
        <w:t xml:space="preserve">היו לנו שלוש רשויות, יש לנו עכשיו רק שתיים, רשות </w:t>
      </w:r>
      <w:bookmarkStart w:id="12281" w:name="_ETM_Q1_8075937"/>
      <w:bookmarkEnd w:id="12281"/>
      <w:r w:rsidRPr="005C1DF7">
        <w:rPr>
          <w:rtl/>
          <w:lang w:eastAsia="he-IL"/>
        </w:rPr>
        <w:t xml:space="preserve">מבצעת ורשות שופטת. הכנסת עושה מה שאומרים לה. אני יודע </w:t>
      </w:r>
      <w:bookmarkStart w:id="12282" w:name="_ETM_Q1_8078846"/>
      <w:bookmarkEnd w:id="12282"/>
      <w:r w:rsidRPr="005C1DF7">
        <w:rPr>
          <w:rtl/>
          <w:lang w:eastAsia="he-IL"/>
        </w:rPr>
        <w:t xml:space="preserve">שזה מה שאני עשיתי, וגם אתה יודע את זה, </w:t>
      </w:r>
      <w:bookmarkStart w:id="12283" w:name="_ETM_Q1_8080500"/>
      <w:bookmarkEnd w:id="12283"/>
      <w:r w:rsidRPr="005C1DF7">
        <w:rPr>
          <w:rtl/>
          <w:lang w:eastAsia="he-IL"/>
        </w:rPr>
        <w:t xml:space="preserve">אתה גם הצבעת בניגוד לדעתך כשהמציאו פה מושג </w:t>
      </w:r>
      <w:bookmarkStart w:id="12284" w:name="_ETM_Q1_8085188"/>
      <w:bookmarkEnd w:id="12284"/>
      <w:r w:rsidRPr="005C1DF7">
        <w:rPr>
          <w:rtl/>
          <w:lang w:eastAsia="he-IL"/>
        </w:rPr>
        <w:t xml:space="preserve">חדש, משמעת אופוזיציונית, שלא נשמע בתולדות הפרלמנטים בעולם. </w:t>
      </w:r>
    </w:p>
    <w:p w:rsidR="00656668" w:rsidRPr="005C1DF7" w:rsidRDefault="00656668" w:rsidP="00656668">
      <w:pPr>
        <w:rPr>
          <w:rtl/>
          <w:lang w:eastAsia="he-IL"/>
        </w:rPr>
      </w:pPr>
      <w:bookmarkStart w:id="12285" w:name="_ETM_Q1_8093382"/>
      <w:bookmarkStart w:id="12286" w:name="_ETM_Q1_8093488"/>
      <w:bookmarkEnd w:id="12285"/>
      <w:bookmarkEnd w:id="12286"/>
    </w:p>
    <w:p w:rsidR="00656668" w:rsidRPr="005C1DF7" w:rsidRDefault="00656668" w:rsidP="00656668">
      <w:pPr>
        <w:rPr>
          <w:rtl/>
          <w:lang w:eastAsia="he-IL"/>
        </w:rPr>
      </w:pPr>
      <w:bookmarkStart w:id="12287" w:name="_ETM_Q1_8093520"/>
      <w:bookmarkStart w:id="12288" w:name="_ETM_Q1_8093571"/>
      <w:bookmarkEnd w:id="12287"/>
      <w:bookmarkEnd w:id="12288"/>
      <w:r w:rsidRPr="005C1DF7">
        <w:rPr>
          <w:rtl/>
          <w:lang w:eastAsia="he-IL"/>
        </w:rPr>
        <w:t xml:space="preserve">כולנו אשמים </w:t>
      </w:r>
      <w:bookmarkStart w:id="12289" w:name="_ETM_Q1_8090050"/>
      <w:bookmarkEnd w:id="12289"/>
      <w:r w:rsidRPr="005C1DF7">
        <w:rPr>
          <w:rtl/>
          <w:lang w:eastAsia="he-IL"/>
        </w:rPr>
        <w:t xml:space="preserve">בקלקול הזה שחל ב-20 השנים האחרונות, שרמסנו את הרשות המחוקקת. </w:t>
      </w:r>
      <w:bookmarkStart w:id="12290" w:name="_ETM_Q1_8102177"/>
      <w:bookmarkEnd w:id="12290"/>
      <w:r w:rsidRPr="005C1DF7">
        <w:rPr>
          <w:rtl/>
          <w:lang w:eastAsia="he-IL"/>
        </w:rPr>
        <w:t xml:space="preserve">בואו לא נרמוס את הרשות השופטת ונישאר עם אחת בלבד. </w:t>
      </w:r>
      <w:bookmarkStart w:id="12291" w:name="_ETM_Q1_8102909"/>
      <w:bookmarkEnd w:id="12291"/>
      <w:r w:rsidRPr="005C1DF7">
        <w:rPr>
          <w:rtl/>
          <w:lang w:eastAsia="he-IL"/>
        </w:rPr>
        <w:t xml:space="preserve">גם כך איבדנו אחת מהשלוש. </w:t>
      </w:r>
    </w:p>
    <w:p w:rsidR="00656668" w:rsidRPr="005C1DF7" w:rsidRDefault="00656668" w:rsidP="00656668">
      <w:pPr>
        <w:rPr>
          <w:rtl/>
          <w:lang w:eastAsia="he-IL"/>
        </w:rPr>
      </w:pPr>
      <w:bookmarkStart w:id="12292" w:name="_ETM_Q1_8107463"/>
      <w:bookmarkStart w:id="12293" w:name="_ETM_Q1_8107597"/>
      <w:bookmarkEnd w:id="12292"/>
      <w:bookmarkEnd w:id="12293"/>
    </w:p>
    <w:p w:rsidR="00656668" w:rsidRPr="005C1DF7" w:rsidRDefault="00656668" w:rsidP="00656668">
      <w:pPr>
        <w:pStyle w:val="af8"/>
        <w:keepNext/>
        <w:rPr>
          <w:rtl/>
        </w:rPr>
      </w:pPr>
      <w:bookmarkStart w:id="12294" w:name="ET_yor_5797_25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294"/>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295" w:name="_ETM_Q1_8109018"/>
      <w:bookmarkEnd w:id="12295"/>
      <w:r w:rsidRPr="005C1DF7">
        <w:rPr>
          <w:rtl/>
          <w:lang w:eastAsia="he-IL"/>
        </w:rPr>
        <w:t xml:space="preserve">תודה רבה. עו"ד יסכה בינה, ומיד אחריה יואב סגלוביץ'. אני לא דיברתי בתחילת הוועדה, אני </w:t>
      </w:r>
      <w:bookmarkStart w:id="12296" w:name="_ETM_Q1_8123268"/>
      <w:bookmarkEnd w:id="12296"/>
      <w:r w:rsidRPr="005C1DF7">
        <w:rPr>
          <w:rtl/>
          <w:lang w:eastAsia="he-IL"/>
        </w:rPr>
        <w:t xml:space="preserve">אדבר שתי דקות. </w:t>
      </w:r>
    </w:p>
    <w:p w:rsidR="00656668" w:rsidRPr="005C1DF7" w:rsidRDefault="00656668" w:rsidP="00656668">
      <w:pPr>
        <w:rPr>
          <w:rtl/>
          <w:lang w:eastAsia="he-IL"/>
        </w:rPr>
      </w:pPr>
      <w:bookmarkStart w:id="12297" w:name="_ETM_Q1_8126692"/>
      <w:bookmarkStart w:id="12298" w:name="_ETM_Q1_8126801"/>
      <w:bookmarkStart w:id="12299" w:name="_ETM_Q1_8128116"/>
      <w:bookmarkEnd w:id="12297"/>
      <w:bookmarkEnd w:id="12298"/>
      <w:bookmarkEnd w:id="12299"/>
    </w:p>
    <w:p w:rsidR="00656668" w:rsidRPr="005C1DF7" w:rsidRDefault="00656668" w:rsidP="00656668">
      <w:pPr>
        <w:pStyle w:val="a5"/>
        <w:keepNext/>
        <w:rPr>
          <w:rtl/>
        </w:rPr>
      </w:pPr>
      <w:bookmarkStart w:id="12300" w:name="ET_speaker_5791_260"/>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30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301" w:name="_ETM_Q1_8128896"/>
      <w:bookmarkStart w:id="12302" w:name="_ETM_Q1_8128966"/>
      <w:bookmarkEnd w:id="12301"/>
      <w:bookmarkEnd w:id="12302"/>
      <w:r w:rsidRPr="005C1DF7">
        <w:rPr>
          <w:rtl/>
          <w:lang w:eastAsia="he-IL"/>
        </w:rPr>
        <w:t xml:space="preserve">אני רוצה שתעשו גם לי ולקארין שלטים, </w:t>
      </w:r>
      <w:bookmarkStart w:id="12303" w:name="_ETM_Q1_8126789"/>
      <w:bookmarkEnd w:id="12303"/>
      <w:r w:rsidRPr="005C1DF7">
        <w:rPr>
          <w:rtl/>
          <w:lang w:eastAsia="he-IL"/>
        </w:rPr>
        <w:t xml:space="preserve">שלא יהיה מצב שלא יהיה פה יושב-ראש. יכול להיות פה </w:t>
      </w:r>
      <w:bookmarkStart w:id="12304" w:name="_ETM_Q1_8132611"/>
      <w:bookmarkEnd w:id="12304"/>
      <w:r w:rsidRPr="005C1DF7">
        <w:rPr>
          <w:rtl/>
          <w:lang w:eastAsia="he-IL"/>
        </w:rPr>
        <w:t xml:space="preserve">אבסורד עוד מעט שיושב-ראש הוועדה יהיה מהאופוזיציה, אז תכינו לנו שלטים. יש פה הידלדלות בקואליציה. </w:t>
      </w:r>
    </w:p>
    <w:p w:rsidR="00656668" w:rsidRPr="005C1DF7" w:rsidRDefault="00656668" w:rsidP="00656668">
      <w:pPr>
        <w:pStyle w:val="KeepWithNext"/>
        <w:rPr>
          <w:rtl/>
        </w:rPr>
      </w:pPr>
      <w:bookmarkStart w:id="12305" w:name="_ETM_Q1_7882986"/>
      <w:bookmarkStart w:id="12306" w:name="_ETM_Q1_7883072"/>
      <w:bookmarkStart w:id="12307" w:name="_ETM_Q1_7894387"/>
      <w:bookmarkStart w:id="12308" w:name="_ETM_Q1_7697440"/>
      <w:bookmarkStart w:id="12309" w:name="_ETM_Q1_7697550"/>
      <w:bookmarkStart w:id="12310" w:name="_ETM_Q1_7571590"/>
      <w:bookmarkStart w:id="12311" w:name="_ETM_Q1_7571633"/>
      <w:bookmarkStart w:id="12312" w:name="_ETM_Q1_8131009"/>
      <w:bookmarkStart w:id="12313" w:name="_ETM_Q1_8131048"/>
      <w:bookmarkEnd w:id="12305"/>
      <w:bookmarkEnd w:id="12306"/>
      <w:bookmarkEnd w:id="12307"/>
      <w:bookmarkEnd w:id="12308"/>
      <w:bookmarkEnd w:id="12309"/>
      <w:bookmarkEnd w:id="12310"/>
      <w:bookmarkEnd w:id="12311"/>
      <w:bookmarkEnd w:id="12312"/>
      <w:bookmarkEnd w:id="12313"/>
    </w:p>
    <w:p w:rsidR="00656668" w:rsidRPr="005C1DF7" w:rsidRDefault="00656668" w:rsidP="00656668">
      <w:pPr>
        <w:pStyle w:val="a5"/>
        <w:keepNext/>
        <w:rPr>
          <w:rtl/>
        </w:rPr>
      </w:pPr>
      <w:bookmarkStart w:id="12314" w:name="ET_speaker_יסכה_בינה_145"/>
      <w:r w:rsidRPr="005C1DF7">
        <w:rPr>
          <w:rStyle w:val="TagStyle"/>
          <w:rFonts w:hint="cs"/>
          <w:rtl/>
        </w:rPr>
        <w:t xml:space="preserve"> &lt;&lt; דובר &gt;&gt; </w:t>
      </w:r>
      <w:r w:rsidRPr="005C1DF7">
        <w:rPr>
          <w:rFonts w:hint="cs"/>
          <w:rtl/>
        </w:rPr>
        <w:t>יסכה בינה:</w:t>
      </w:r>
      <w:r w:rsidRPr="005C1DF7">
        <w:rPr>
          <w:rStyle w:val="TagStyle"/>
          <w:rFonts w:hint="cs"/>
          <w:rtl/>
        </w:rPr>
        <w:t xml:space="preserve"> &lt;&lt; דובר &gt;&gt;</w:t>
      </w:r>
      <w:r w:rsidRPr="005C1DF7">
        <w:rPr>
          <w:rFonts w:hint="cs"/>
          <w:rtl/>
        </w:rPr>
        <w:t xml:space="preserve">   </w:t>
      </w:r>
      <w:bookmarkEnd w:id="12314"/>
    </w:p>
    <w:p w:rsidR="00656668" w:rsidRPr="005C1DF7" w:rsidRDefault="00656668" w:rsidP="00656668">
      <w:pPr>
        <w:pStyle w:val="KeepWithNext"/>
        <w:rPr>
          <w:rtl/>
        </w:rPr>
      </w:pPr>
    </w:p>
    <w:p w:rsidR="00656668" w:rsidRPr="005C1DF7" w:rsidRDefault="00656668" w:rsidP="00656668">
      <w:pPr>
        <w:rPr>
          <w:rtl/>
        </w:rPr>
      </w:pPr>
      <w:bookmarkStart w:id="12315" w:name="_ETM_Q1_8144616"/>
      <w:bookmarkStart w:id="12316" w:name="_ETM_Q1_8144736"/>
      <w:bookmarkEnd w:id="12315"/>
      <w:bookmarkEnd w:id="12316"/>
      <w:r w:rsidRPr="005C1DF7">
        <w:rPr>
          <w:rtl/>
        </w:rPr>
        <w:t xml:space="preserve">תודה רבה. </w:t>
      </w:r>
      <w:bookmarkStart w:id="12317" w:name="_ETM_Q1_8174997"/>
      <w:bookmarkEnd w:id="12317"/>
      <w:r w:rsidRPr="005C1DF7">
        <w:rPr>
          <w:rtl/>
        </w:rPr>
        <w:t xml:space="preserve">אני מהתנועה למשילות </w:t>
      </w:r>
      <w:bookmarkStart w:id="12318" w:name="_ETM_Q1_8155928"/>
      <w:bookmarkEnd w:id="12318"/>
      <w:r w:rsidRPr="005C1DF7">
        <w:rPr>
          <w:rtl/>
        </w:rPr>
        <w:t xml:space="preserve">ודמוקרטיה. אני מצרה על כך שהיושב-ראש לא נמצא כאן. </w:t>
      </w:r>
    </w:p>
    <w:p w:rsidR="00656668" w:rsidRPr="005C1DF7" w:rsidRDefault="00656668" w:rsidP="00656668">
      <w:pPr>
        <w:rPr>
          <w:rtl/>
        </w:rPr>
      </w:pPr>
    </w:p>
    <w:p w:rsidR="00656668" w:rsidRPr="005C1DF7" w:rsidRDefault="00656668" w:rsidP="00656668">
      <w:pPr>
        <w:pStyle w:val="a5"/>
        <w:keepNext/>
        <w:rPr>
          <w:rtl/>
        </w:rPr>
      </w:pPr>
      <w:bookmarkStart w:id="12319" w:name="ET_speaker_5068_261"/>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319"/>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גם אנחנו. </w:t>
      </w:r>
    </w:p>
    <w:p w:rsidR="00656668" w:rsidRPr="005C1DF7" w:rsidRDefault="00656668" w:rsidP="00656668">
      <w:pPr>
        <w:rPr>
          <w:rtl/>
          <w:lang w:eastAsia="he-IL"/>
        </w:rPr>
      </w:pPr>
      <w:bookmarkStart w:id="12320" w:name="_ETM_Q1_8157677"/>
      <w:bookmarkStart w:id="12321" w:name="_ETM_Q1_8157757"/>
      <w:bookmarkStart w:id="12322" w:name="_ETM_Q1_8159325"/>
      <w:bookmarkEnd w:id="12320"/>
      <w:bookmarkEnd w:id="12321"/>
      <w:bookmarkEnd w:id="12322"/>
    </w:p>
    <w:p w:rsidR="00656668" w:rsidRPr="005C1DF7" w:rsidRDefault="00656668" w:rsidP="00656668">
      <w:pPr>
        <w:pStyle w:val="a5"/>
        <w:keepNext/>
        <w:rPr>
          <w:rtl/>
        </w:rPr>
      </w:pPr>
      <w:bookmarkStart w:id="12323" w:name="ET_speaker_יסכה_בינה_262"/>
      <w:r w:rsidRPr="005C1DF7">
        <w:rPr>
          <w:rStyle w:val="TagStyle"/>
          <w:rFonts w:hint="cs"/>
          <w:rtl/>
        </w:rPr>
        <w:t xml:space="preserve"> &lt;&lt; דובר &gt;&gt; </w:t>
      </w:r>
      <w:r w:rsidRPr="005C1DF7">
        <w:rPr>
          <w:rFonts w:hint="cs"/>
          <w:rtl/>
        </w:rPr>
        <w:t>יסכה בינה:</w:t>
      </w:r>
      <w:r w:rsidRPr="005C1DF7">
        <w:rPr>
          <w:rStyle w:val="TagStyle"/>
          <w:rFonts w:hint="cs"/>
          <w:rtl/>
        </w:rPr>
        <w:t xml:space="preserve"> &lt;&lt; דובר &gt;&gt;</w:t>
      </w:r>
      <w:r w:rsidRPr="005C1DF7">
        <w:rPr>
          <w:rFonts w:hint="cs"/>
          <w:rtl/>
        </w:rPr>
        <w:t xml:space="preserve">   </w:t>
      </w:r>
      <w:bookmarkEnd w:id="1232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324" w:name="_ETM_Q1_8159986"/>
      <w:bookmarkStart w:id="12325" w:name="_ETM_Q1_8160058"/>
      <w:bookmarkEnd w:id="12324"/>
      <w:bookmarkEnd w:id="12325"/>
      <w:r w:rsidRPr="005C1DF7">
        <w:rPr>
          <w:rtl/>
          <w:lang w:eastAsia="he-IL"/>
        </w:rPr>
        <w:t xml:space="preserve">אני חושבת שזה חשוב שהוא ישמע את הדברים שלי. ברשותכם אקרא מהכתב. תכננתי לדבר מול הרבה יותר </w:t>
      </w:r>
      <w:bookmarkStart w:id="12326" w:name="_ETM_Q1_8167609"/>
      <w:bookmarkEnd w:id="12326"/>
      <w:r w:rsidRPr="005C1DF7">
        <w:rPr>
          <w:rtl/>
          <w:lang w:eastAsia="he-IL"/>
        </w:rPr>
        <w:t xml:space="preserve">חברי כנסת, והם כנראה גם יותר לעומתיים, אז אמרתי שברגע </w:t>
      </w:r>
      <w:bookmarkStart w:id="12327" w:name="_ETM_Q1_8169947"/>
      <w:bookmarkEnd w:id="12327"/>
      <w:r w:rsidRPr="005C1DF7">
        <w:rPr>
          <w:rtl/>
          <w:lang w:eastAsia="he-IL"/>
        </w:rPr>
        <w:t xml:space="preserve">שאתה קורא מדף לא קוטעים אותך. אז ננסה את זה. </w:t>
      </w:r>
      <w:bookmarkStart w:id="12328" w:name="_ETM_Q1_8177386"/>
      <w:bookmarkEnd w:id="12328"/>
    </w:p>
    <w:p w:rsidR="00656668" w:rsidRPr="005C1DF7" w:rsidRDefault="00656668" w:rsidP="00656668">
      <w:pPr>
        <w:rPr>
          <w:rtl/>
          <w:lang w:eastAsia="he-IL"/>
        </w:rPr>
      </w:pPr>
      <w:bookmarkStart w:id="12329" w:name="_ETM_Q1_8177722"/>
      <w:bookmarkStart w:id="12330" w:name="_ETM_Q1_8177819"/>
      <w:bookmarkEnd w:id="12329"/>
      <w:bookmarkEnd w:id="12330"/>
    </w:p>
    <w:p w:rsidR="00656668" w:rsidRPr="005C1DF7" w:rsidRDefault="00656668" w:rsidP="00656668">
      <w:pPr>
        <w:rPr>
          <w:rtl/>
          <w:lang w:eastAsia="he-IL"/>
        </w:rPr>
      </w:pPr>
      <w:bookmarkStart w:id="12331" w:name="_ETM_Q1_8177867"/>
      <w:bookmarkStart w:id="12332" w:name="_ETM_Q1_8177963"/>
      <w:bookmarkEnd w:id="12331"/>
      <w:bookmarkEnd w:id="12332"/>
      <w:r w:rsidRPr="005C1DF7">
        <w:rPr>
          <w:rtl/>
          <w:lang w:eastAsia="he-IL"/>
        </w:rPr>
        <w:t>כוח נוטה להשחית, וכוח מוחלט משחית באופן מוחלט. כך דבריו</w:t>
      </w:r>
      <w:bookmarkStart w:id="12333" w:name="_ETM_Q1_8178456"/>
      <w:bookmarkEnd w:id="12333"/>
      <w:r w:rsidRPr="005C1DF7">
        <w:rPr>
          <w:rtl/>
          <w:lang w:eastAsia="he-IL"/>
        </w:rPr>
        <w:t xml:space="preserve">, שכבר נטחנו עד דק, של לורד אקטון. החשש שמא </w:t>
      </w:r>
      <w:bookmarkStart w:id="12334" w:name="_ETM_Q1_8181291"/>
      <w:bookmarkEnd w:id="12334"/>
      <w:r w:rsidRPr="005C1DF7">
        <w:rPr>
          <w:rtl/>
          <w:lang w:eastAsia="he-IL"/>
        </w:rPr>
        <w:t xml:space="preserve">מחוקק יעשה שימוש לרעה בכוחו הוא אמיתי, מוחשי ועל </w:t>
      </w:r>
      <w:bookmarkStart w:id="12335" w:name="_ETM_Q1_8189571"/>
      <w:bookmarkEnd w:id="12335"/>
      <w:r w:rsidRPr="005C1DF7">
        <w:rPr>
          <w:rtl/>
          <w:lang w:eastAsia="he-IL"/>
        </w:rPr>
        <w:t>השולחן תמיד. ההיסטוריה, לדאבון הלב, הטמיעה בדמנו את הח</w:t>
      </w:r>
      <w:bookmarkStart w:id="12336" w:name="_ETM_Q1_8189681"/>
      <w:bookmarkEnd w:id="12336"/>
      <w:r w:rsidRPr="005C1DF7">
        <w:rPr>
          <w:rtl/>
          <w:lang w:eastAsia="he-IL"/>
        </w:rPr>
        <w:t>שש הזה, החל מחוקי נירנברג, חוק מעמד היהודים של וישי</w:t>
      </w:r>
      <w:bookmarkStart w:id="12337" w:name="_ETM_Q1_8197183"/>
      <w:bookmarkEnd w:id="12337"/>
      <w:r w:rsidRPr="005C1DF7">
        <w:rPr>
          <w:rtl/>
          <w:lang w:eastAsia="he-IL"/>
        </w:rPr>
        <w:t xml:space="preserve">, ולהבדיל להבדיל כאן בישראל בחוק ההתנתקות ושלילת חרויות בסיסיות </w:t>
      </w:r>
      <w:bookmarkStart w:id="12338" w:name="_ETM_Q1_8200419"/>
      <w:bookmarkEnd w:id="12338"/>
      <w:r w:rsidRPr="005C1DF7">
        <w:rPr>
          <w:rtl/>
          <w:lang w:eastAsia="he-IL"/>
        </w:rPr>
        <w:t xml:space="preserve">בתקופת הקורונה. </w:t>
      </w:r>
    </w:p>
    <w:p w:rsidR="00656668" w:rsidRPr="005C1DF7" w:rsidRDefault="00656668" w:rsidP="00656668">
      <w:pPr>
        <w:rPr>
          <w:rtl/>
          <w:lang w:eastAsia="he-IL"/>
        </w:rPr>
      </w:pPr>
      <w:bookmarkStart w:id="12339" w:name="_ETM_Q1_8205795"/>
      <w:bookmarkStart w:id="12340" w:name="_ETM_Q1_8205892"/>
      <w:bookmarkEnd w:id="12339"/>
      <w:bookmarkEnd w:id="12340"/>
    </w:p>
    <w:p w:rsidR="00656668" w:rsidRPr="005C1DF7" w:rsidRDefault="00656668" w:rsidP="00656668">
      <w:pPr>
        <w:rPr>
          <w:rtl/>
          <w:lang w:eastAsia="he-IL"/>
        </w:rPr>
      </w:pPr>
      <w:bookmarkStart w:id="12341" w:name="_ETM_Q1_8205923"/>
      <w:bookmarkEnd w:id="12341"/>
      <w:r w:rsidRPr="005C1DF7">
        <w:rPr>
          <w:rtl/>
          <w:lang w:eastAsia="he-IL"/>
        </w:rPr>
        <w:t>ה</w:t>
      </w:r>
      <w:bookmarkStart w:id="12342" w:name="_ETM_Q1_8206023"/>
      <w:bookmarkEnd w:id="12342"/>
      <w:r w:rsidRPr="005C1DF7">
        <w:rPr>
          <w:rtl/>
          <w:lang w:eastAsia="he-IL"/>
        </w:rPr>
        <w:t xml:space="preserve">שאלה איננה האם קיים חשש. בוודאי שהוא קיים. </w:t>
      </w:r>
      <w:bookmarkStart w:id="12343" w:name="_ETM_Q1_8208799"/>
      <w:bookmarkEnd w:id="12343"/>
      <w:r w:rsidRPr="005C1DF7">
        <w:rPr>
          <w:rtl/>
          <w:lang w:eastAsia="he-IL"/>
        </w:rPr>
        <w:t>הרי בבסיסו חוק, כל חוק, החוק, הוא עצמו אמצעי</w:t>
      </w:r>
      <w:bookmarkStart w:id="12344" w:name="_ETM_Q1_8214839"/>
      <w:bookmarkEnd w:id="12344"/>
      <w:r w:rsidRPr="005C1DF7">
        <w:rPr>
          <w:rtl/>
          <w:lang w:eastAsia="he-IL"/>
        </w:rPr>
        <w:t xml:space="preserve"> כפייה אשר בפועל מגביל את חרות האדם ויש לעשות </w:t>
      </w:r>
      <w:bookmarkStart w:id="12345" w:name="_ETM_Q1_8214104"/>
      <w:bookmarkEnd w:id="12345"/>
      <w:r w:rsidRPr="005C1DF7">
        <w:rPr>
          <w:rtl/>
          <w:lang w:eastAsia="he-IL"/>
        </w:rPr>
        <w:t xml:space="preserve">בו שימוש הכרחי אך מצומצם ככל הניתן. לאור זה השאלה </w:t>
      </w:r>
      <w:bookmarkStart w:id="12346" w:name="_ETM_Q1_8223749"/>
      <w:bookmarkEnd w:id="12346"/>
      <w:r w:rsidRPr="005C1DF7">
        <w:rPr>
          <w:rtl/>
          <w:lang w:eastAsia="he-IL"/>
        </w:rPr>
        <w:t xml:space="preserve">היסודית שהתשובה לה היא סלע המחלוקת, לדעתי, היא מי המבוגר </w:t>
      </w:r>
      <w:bookmarkStart w:id="12347" w:name="_ETM_Q1_8225760"/>
      <w:bookmarkEnd w:id="12347"/>
      <w:r w:rsidRPr="005C1DF7">
        <w:rPr>
          <w:rtl/>
          <w:lang w:eastAsia="he-IL"/>
        </w:rPr>
        <w:t xml:space="preserve">האחראי, למי המילה האחרונה. דה-פקטו תפקידו של מי לרסן את </w:t>
      </w:r>
      <w:bookmarkStart w:id="12348" w:name="_ETM_Q1_8233710"/>
      <w:bookmarkEnd w:id="12348"/>
      <w:r w:rsidRPr="005C1DF7">
        <w:rPr>
          <w:rtl/>
          <w:lang w:eastAsia="he-IL"/>
        </w:rPr>
        <w:t xml:space="preserve">המחוקק או המכונן. </w:t>
      </w:r>
    </w:p>
    <w:p w:rsidR="00656668" w:rsidRPr="005C1DF7" w:rsidRDefault="00656668" w:rsidP="00656668">
      <w:pPr>
        <w:rPr>
          <w:rtl/>
          <w:lang w:eastAsia="he-IL"/>
        </w:rPr>
      </w:pPr>
      <w:bookmarkStart w:id="12349" w:name="_ETM_Q1_8233720"/>
      <w:bookmarkStart w:id="12350" w:name="_ETM_Q1_8233798"/>
      <w:bookmarkEnd w:id="12349"/>
      <w:bookmarkEnd w:id="12350"/>
    </w:p>
    <w:p w:rsidR="00656668" w:rsidRPr="005C1DF7" w:rsidRDefault="00656668" w:rsidP="00656668">
      <w:pPr>
        <w:rPr>
          <w:rtl/>
          <w:lang w:eastAsia="he-IL"/>
        </w:rPr>
      </w:pPr>
      <w:bookmarkStart w:id="12351" w:name="_ETM_Q1_8233832"/>
      <w:bookmarkStart w:id="12352" w:name="_ETM_Q1_8233902"/>
      <w:bookmarkEnd w:id="12351"/>
      <w:bookmarkEnd w:id="12352"/>
      <w:r w:rsidRPr="005C1DF7">
        <w:rPr>
          <w:rtl/>
          <w:lang w:eastAsia="he-IL"/>
        </w:rPr>
        <w:t xml:space="preserve">לשיטת מתנגדי התיקון התשובה היא בית המשפט. </w:t>
      </w:r>
      <w:bookmarkStart w:id="12353" w:name="_ETM_Q1_8239080"/>
      <w:bookmarkEnd w:id="12353"/>
      <w:r w:rsidRPr="005C1DF7">
        <w:rPr>
          <w:rtl/>
          <w:lang w:eastAsia="he-IL"/>
        </w:rPr>
        <w:t>ל</w:t>
      </w:r>
      <w:bookmarkStart w:id="12354" w:name="_ETM_Q1_8239849"/>
      <w:bookmarkStart w:id="12355" w:name="_ETM_Q1_8239968"/>
      <w:bookmarkStart w:id="12356" w:name="_ETM_Q1_8240014"/>
      <w:bookmarkStart w:id="12357" w:name="_ETM_Q1_8240101"/>
      <w:bookmarkEnd w:id="12354"/>
      <w:bookmarkEnd w:id="12355"/>
      <w:bookmarkEnd w:id="12356"/>
      <w:bookmarkEnd w:id="12357"/>
      <w:r w:rsidRPr="005C1DF7">
        <w:rPr>
          <w:rtl/>
          <w:lang w:eastAsia="he-IL"/>
        </w:rPr>
        <w:t xml:space="preserve">שיטתי התשובה היא אני, הריבון. הטעם לכך פשוט, </w:t>
      </w:r>
      <w:bookmarkStart w:id="12358" w:name="_ETM_Q1_8241091"/>
      <w:bookmarkEnd w:id="12358"/>
      <w:r w:rsidRPr="005C1DF7">
        <w:rPr>
          <w:rtl/>
          <w:lang w:eastAsia="he-IL"/>
        </w:rPr>
        <w:t>כוח אכן משחית וכוח מוחלט אכן משחית באופן מ</w:t>
      </w:r>
      <w:bookmarkStart w:id="12359" w:name="_ETM_Q1_8249254"/>
      <w:bookmarkEnd w:id="12359"/>
      <w:r w:rsidRPr="005C1DF7">
        <w:rPr>
          <w:rtl/>
          <w:lang w:eastAsia="he-IL"/>
        </w:rPr>
        <w:t xml:space="preserve">וחלט. אסביר. במציאות הנוכחית בה בית המשפט אשר לו </w:t>
      </w:r>
      <w:bookmarkStart w:id="12360" w:name="_ETM_Q1_8251904"/>
      <w:bookmarkEnd w:id="12360"/>
      <w:r w:rsidRPr="005C1DF7">
        <w:rPr>
          <w:rtl/>
          <w:lang w:eastAsia="he-IL"/>
        </w:rPr>
        <w:t xml:space="preserve">זכות וטו להחליט מי יצטרף לשורותיו בהתאם להשקפת עולמו השונה בתכלית מהשקפת רוב הציבור ניכס לעצמו ללא סמכות ורשות עליונות </w:t>
      </w:r>
      <w:bookmarkStart w:id="12361" w:name="_ETM_Q1_8255101"/>
      <w:bookmarkEnd w:id="12361"/>
      <w:r w:rsidRPr="005C1DF7">
        <w:rPr>
          <w:rtl/>
          <w:lang w:eastAsia="he-IL"/>
        </w:rPr>
        <w:t xml:space="preserve">על הרשות המחוקקת והמכוננת, ולמעשה מהווה הפוסק העליון בכל סוגיה </w:t>
      </w:r>
      <w:bookmarkStart w:id="12362" w:name="_ETM_Q1_8261787"/>
      <w:bookmarkEnd w:id="12362"/>
      <w:r w:rsidRPr="005C1DF7">
        <w:rPr>
          <w:rtl/>
          <w:lang w:eastAsia="he-IL"/>
        </w:rPr>
        <w:t xml:space="preserve">ערכית, מוסרית, מדינית ופוליטית, מהווה שימוש לרעה </w:t>
      </w:r>
      <w:bookmarkStart w:id="12363" w:name="_ETM_Q1_8264511"/>
      <w:bookmarkEnd w:id="12363"/>
      <w:r w:rsidRPr="005C1DF7">
        <w:rPr>
          <w:rtl/>
          <w:lang w:eastAsia="he-IL"/>
        </w:rPr>
        <w:t xml:space="preserve">בכס השיפוט והשחתת עיקרון הפרדת הרשויות, אותה הביא לעולם דווקא </w:t>
      </w:r>
      <w:bookmarkStart w:id="12364" w:name="_ETM_Q1_8271540"/>
      <w:bookmarkEnd w:id="12364"/>
      <w:r w:rsidRPr="005C1DF7">
        <w:rPr>
          <w:rtl/>
          <w:lang w:eastAsia="he-IL"/>
        </w:rPr>
        <w:t xml:space="preserve">סר ג'ון פורטסקיו, שהקדים את מונטסקיה – צריך לעשות לו צדק </w:t>
      </w:r>
      <w:bookmarkStart w:id="12365" w:name="_ETM_Q1_8277617"/>
      <w:bookmarkEnd w:id="12365"/>
      <w:r w:rsidRPr="005C1DF7">
        <w:rPr>
          <w:rtl/>
          <w:lang w:eastAsia="he-IL"/>
        </w:rPr>
        <w:t xml:space="preserve">בבית הזה – שאגב נשען על </w:t>
      </w:r>
      <w:bookmarkStart w:id="12366" w:name="_ETM_Q1_8276146"/>
      <w:bookmarkEnd w:id="12366"/>
      <w:r w:rsidRPr="005C1DF7">
        <w:rPr>
          <w:rtl/>
          <w:lang w:eastAsia="he-IL"/>
        </w:rPr>
        <w:t xml:space="preserve">תורת ישראל בעשותו כן. את הכוח המוחלט הזה, אשר קורע </w:t>
      </w:r>
      <w:bookmarkStart w:id="12367" w:name="_ETM_Q1_8281587"/>
      <w:bookmarkEnd w:id="12367"/>
      <w:r w:rsidRPr="005C1DF7">
        <w:rPr>
          <w:rtl/>
          <w:lang w:eastAsia="he-IL"/>
        </w:rPr>
        <w:t xml:space="preserve">את העם ומפקיע ממנו את האפשרות לעצב את חייו באמצעות </w:t>
      </w:r>
      <w:bookmarkStart w:id="12368" w:name="_ETM_Q1_8287878"/>
      <w:bookmarkEnd w:id="12368"/>
      <w:r w:rsidRPr="005C1DF7">
        <w:rPr>
          <w:rtl/>
          <w:lang w:eastAsia="he-IL"/>
        </w:rPr>
        <w:t xml:space="preserve">נבחריו, יש להחזיר לריבון, ולו בלבד. </w:t>
      </w:r>
      <w:bookmarkStart w:id="12369" w:name="_ETM_Q1_8292840"/>
      <w:bookmarkEnd w:id="12369"/>
    </w:p>
    <w:p w:rsidR="00656668" w:rsidRPr="005C1DF7" w:rsidRDefault="00656668" w:rsidP="00656668">
      <w:pPr>
        <w:rPr>
          <w:rtl/>
          <w:lang w:eastAsia="he-IL"/>
        </w:rPr>
      </w:pPr>
    </w:p>
    <w:p w:rsidR="00656668" w:rsidRPr="005C1DF7" w:rsidRDefault="00656668" w:rsidP="00656668">
      <w:pPr>
        <w:rPr>
          <w:rtl/>
          <w:lang w:eastAsia="he-IL"/>
        </w:rPr>
      </w:pPr>
      <w:r w:rsidRPr="005C1DF7">
        <w:rPr>
          <w:rtl/>
          <w:lang w:eastAsia="he-IL"/>
        </w:rPr>
        <w:t xml:space="preserve">כמו </w:t>
      </w:r>
      <w:bookmarkStart w:id="12370" w:name="_ETM_Q1_8293614"/>
      <w:bookmarkEnd w:id="12370"/>
      <w:r w:rsidRPr="005C1DF7">
        <w:rPr>
          <w:rtl/>
          <w:lang w:eastAsia="he-IL"/>
        </w:rPr>
        <w:t>כן</w:t>
      </w:r>
      <w:bookmarkStart w:id="12371" w:name="_ETM_Q1_8293898"/>
      <w:bookmarkEnd w:id="12371"/>
      <w:r w:rsidRPr="005C1DF7">
        <w:rPr>
          <w:rtl/>
          <w:lang w:eastAsia="he-IL"/>
        </w:rPr>
        <w:t xml:space="preserve">, בכל </w:t>
      </w:r>
      <w:bookmarkStart w:id="12372" w:name="_ETM_Q1_8294447"/>
      <w:bookmarkEnd w:id="12372"/>
      <w:r w:rsidRPr="005C1DF7">
        <w:rPr>
          <w:rtl/>
          <w:lang w:eastAsia="he-IL"/>
        </w:rPr>
        <w:t xml:space="preserve">הדוגמאות המעטות והבלתי ממצות שציינתי, הן ההיסטוריות והן אלו לאחרונה, בהן </w:t>
      </w:r>
      <w:bookmarkStart w:id="12373" w:name="_ETM_Q1_8299613"/>
      <w:bookmarkEnd w:id="12373"/>
      <w:r w:rsidRPr="005C1DF7">
        <w:rPr>
          <w:rtl/>
          <w:lang w:eastAsia="he-IL"/>
        </w:rPr>
        <w:t xml:space="preserve">עשה מחוקק או מכונן שימוש הרסני בכוחו, בית </w:t>
      </w:r>
      <w:bookmarkStart w:id="12374" w:name="_ETM_Q1_8303221"/>
      <w:bookmarkEnd w:id="12374"/>
      <w:r w:rsidRPr="005C1DF7">
        <w:rPr>
          <w:rtl/>
          <w:lang w:eastAsia="he-IL"/>
        </w:rPr>
        <w:t xml:space="preserve">המשפט לא עמד למיעוט או לאזרחים בעת צרתם. לא נתן </w:t>
      </w:r>
      <w:bookmarkStart w:id="12375" w:name="_ETM_Q1_8307446"/>
      <w:bookmarkEnd w:id="12375"/>
      <w:r w:rsidRPr="005C1DF7">
        <w:rPr>
          <w:rtl/>
          <w:lang w:eastAsia="he-IL"/>
        </w:rPr>
        <w:t xml:space="preserve">סעד ולא הושיע. כשהריבון רקוב עד היסוד, בית המשפט </w:t>
      </w:r>
      <w:bookmarkStart w:id="12376" w:name="_ETM_Q1_8313079"/>
      <w:bookmarkEnd w:id="12376"/>
      <w:r w:rsidRPr="005C1DF7">
        <w:rPr>
          <w:rtl/>
          <w:lang w:eastAsia="he-IL"/>
        </w:rPr>
        <w:t xml:space="preserve">הכשיר שוב ושוב את השרץ והתגלה כרקוב אף הוא, עומד </w:t>
      </w:r>
      <w:bookmarkStart w:id="12377" w:name="_ETM_Q1_8311680"/>
      <w:bookmarkEnd w:id="12377"/>
      <w:r w:rsidRPr="005C1DF7">
        <w:rPr>
          <w:rtl/>
          <w:lang w:eastAsia="he-IL"/>
        </w:rPr>
        <w:t xml:space="preserve">מנגד ולא מגן על זכויות אדם בסיסיות. </w:t>
      </w:r>
    </w:p>
    <w:p w:rsidR="00656668" w:rsidRPr="005C1DF7" w:rsidRDefault="00656668" w:rsidP="00656668">
      <w:pPr>
        <w:rPr>
          <w:rtl/>
          <w:lang w:eastAsia="he-IL"/>
        </w:rPr>
      </w:pPr>
      <w:bookmarkStart w:id="12378" w:name="_ETM_Q1_8315305"/>
      <w:bookmarkStart w:id="12379" w:name="_ETM_Q1_8315405"/>
      <w:bookmarkEnd w:id="12378"/>
      <w:bookmarkEnd w:id="12379"/>
    </w:p>
    <w:p w:rsidR="00656668" w:rsidRPr="005C1DF7" w:rsidRDefault="00656668" w:rsidP="00656668">
      <w:pPr>
        <w:rPr>
          <w:rtl/>
          <w:lang w:eastAsia="he-IL"/>
        </w:rPr>
      </w:pPr>
      <w:bookmarkStart w:id="12380" w:name="_ETM_Q1_8315431"/>
      <w:bookmarkStart w:id="12381" w:name="_ETM_Q1_8315506"/>
      <w:bookmarkEnd w:id="12380"/>
      <w:bookmarkEnd w:id="12381"/>
      <w:r w:rsidRPr="005C1DF7">
        <w:rPr>
          <w:rtl/>
          <w:lang w:eastAsia="he-IL"/>
        </w:rPr>
        <w:t xml:space="preserve">לאור זה על </w:t>
      </w:r>
      <w:bookmarkStart w:id="12382" w:name="_ETM_Q1_8317000"/>
      <w:bookmarkEnd w:id="12382"/>
      <w:r w:rsidRPr="005C1DF7">
        <w:rPr>
          <w:rtl/>
          <w:lang w:eastAsia="he-IL"/>
        </w:rPr>
        <w:t xml:space="preserve">המילה האחרונה, הריסון של המחוקק, להיות שלי, הריבון. זה </w:t>
      </w:r>
      <w:bookmarkStart w:id="12383" w:name="_ETM_Q1_8322330"/>
      <w:bookmarkEnd w:id="12383"/>
      <w:r w:rsidRPr="005C1DF7">
        <w:rPr>
          <w:rtl/>
          <w:lang w:eastAsia="he-IL"/>
        </w:rPr>
        <w:t xml:space="preserve">ידרוש ממני כאזרחית יותר מעורבות בנעשה בבית הזה, אך </w:t>
      </w:r>
      <w:bookmarkStart w:id="12384" w:name="_ETM_Q1_8329490"/>
      <w:bookmarkEnd w:id="12384"/>
      <w:r w:rsidRPr="005C1DF7">
        <w:rPr>
          <w:rtl/>
          <w:lang w:eastAsia="he-IL"/>
        </w:rPr>
        <w:t xml:space="preserve">מכם חברי הכנסת זה ידרוש הרבה יותר. אני רוצה </w:t>
      </w:r>
      <w:bookmarkStart w:id="12385" w:name="_ETM_Q1_8332199"/>
      <w:bookmarkEnd w:id="12385"/>
      <w:r w:rsidRPr="005C1DF7">
        <w:rPr>
          <w:rtl/>
          <w:lang w:eastAsia="he-IL"/>
        </w:rPr>
        <w:t xml:space="preserve">שהאחריות תהיה עליכם, ורק עליכם, נבחרי הציבור. על החוקים </w:t>
      </w:r>
      <w:bookmarkStart w:id="12386" w:name="_ETM_Q1_8334771"/>
      <w:bookmarkEnd w:id="12386"/>
      <w:r w:rsidRPr="005C1DF7">
        <w:rPr>
          <w:rtl/>
          <w:lang w:eastAsia="he-IL"/>
        </w:rPr>
        <w:t xml:space="preserve">שאתם מפיקים. אני רוצה שלא תחששו מקומץ אנשים בעלי השכלה </w:t>
      </w:r>
      <w:bookmarkStart w:id="12387" w:name="_ETM_Q1_8340197"/>
      <w:bookmarkEnd w:id="12387"/>
      <w:r w:rsidRPr="005C1DF7">
        <w:rPr>
          <w:rtl/>
          <w:lang w:eastAsia="he-IL"/>
        </w:rPr>
        <w:t xml:space="preserve">וניסיון משפטי ושיפוטי, יהא רב וחשוב אשר יהא, אך נעדרי </w:t>
      </w:r>
      <w:bookmarkStart w:id="12388" w:name="_ETM_Q1_8343952"/>
      <w:bookmarkEnd w:id="12388"/>
      <w:r w:rsidRPr="005C1DF7">
        <w:rPr>
          <w:rtl/>
          <w:lang w:eastAsia="he-IL"/>
        </w:rPr>
        <w:t xml:space="preserve">כל עדיפות ערכית ומוסרית על פניכם או על פניי, שיפסלו, </w:t>
      </w:r>
      <w:bookmarkStart w:id="12389" w:name="_ETM_Q1_8345870"/>
      <w:bookmarkEnd w:id="12389"/>
      <w:r w:rsidRPr="005C1DF7">
        <w:rPr>
          <w:rtl/>
          <w:lang w:eastAsia="he-IL"/>
        </w:rPr>
        <w:t xml:space="preserve">יעוותו ויפרשו את ההפך המוחלט מכוונתכם ויכריעו במקומכם. אני רוצה שאתם תהיו חייבים לי, הציבור, ולי בלבד. זה </w:t>
      </w:r>
      <w:bookmarkStart w:id="12390" w:name="_ETM_Q1_8356447"/>
      <w:bookmarkEnd w:id="12390"/>
      <w:r w:rsidRPr="005C1DF7">
        <w:rPr>
          <w:rtl/>
          <w:lang w:eastAsia="he-IL"/>
        </w:rPr>
        <w:t xml:space="preserve">לא יהיה לכם פשוט, חברי הכנסת הנכבדים. אתם תיאלצו </w:t>
      </w:r>
      <w:bookmarkStart w:id="12391" w:name="_ETM_Q1_8356261"/>
      <w:bookmarkEnd w:id="12391"/>
      <w:r w:rsidRPr="005C1DF7">
        <w:rPr>
          <w:rtl/>
          <w:lang w:eastAsia="he-IL"/>
        </w:rPr>
        <w:t xml:space="preserve">לעבוד הרבה יותר קשה למעננו, האזרחים. תצטרכו לחדד את </w:t>
      </w:r>
      <w:bookmarkStart w:id="12392" w:name="_ETM_Q1_8362054"/>
      <w:bookmarkEnd w:id="12392"/>
      <w:r w:rsidRPr="005C1DF7">
        <w:rPr>
          <w:rtl/>
          <w:lang w:eastAsia="he-IL"/>
        </w:rPr>
        <w:t xml:space="preserve">אוזניכם עוד יותר אל הציבור, להקשיב לו, לשבת יותר על </w:t>
      </w:r>
      <w:bookmarkStart w:id="12393" w:name="_ETM_Q1_8363849"/>
      <w:bookmarkEnd w:id="12393"/>
      <w:r w:rsidRPr="005C1DF7">
        <w:rPr>
          <w:rtl/>
          <w:lang w:eastAsia="he-IL"/>
        </w:rPr>
        <w:t xml:space="preserve">המדוכה ולקחת בחשבון את מלוא כובד משקלן של ההשלכות </w:t>
      </w:r>
      <w:bookmarkStart w:id="12394" w:name="_ETM_Q1_8368531"/>
      <w:bookmarkEnd w:id="12394"/>
      <w:r w:rsidRPr="005C1DF7">
        <w:rPr>
          <w:rtl/>
          <w:lang w:eastAsia="he-IL"/>
        </w:rPr>
        <w:t xml:space="preserve">שינבעו מהחוק שתייצרו. אתם לבדכם תישאו באחריות מעשיכם, ובמחילה לא </w:t>
      </w:r>
      <w:bookmarkStart w:id="12395" w:name="_ETM_Q1_8377448"/>
      <w:bookmarkEnd w:id="12395"/>
      <w:r w:rsidRPr="005C1DF7">
        <w:rPr>
          <w:rtl/>
          <w:lang w:eastAsia="he-IL"/>
        </w:rPr>
        <w:t xml:space="preserve">תוכלו יותר להאשים את בית המשפט במחדליכם. כי אני הריבון </w:t>
      </w:r>
      <w:bookmarkStart w:id="12396" w:name="_ETM_Q1_8378237"/>
      <w:bookmarkEnd w:id="12396"/>
      <w:r w:rsidRPr="005C1DF7">
        <w:rPr>
          <w:rtl/>
          <w:lang w:eastAsia="he-IL"/>
        </w:rPr>
        <w:t xml:space="preserve">ששלח אתכם לייצג אותי, אבוא אתכם חשבון אם תמעלו בשליחותכם. </w:t>
      </w:r>
      <w:bookmarkStart w:id="12397" w:name="_ETM_Q1_8383759"/>
      <w:bookmarkEnd w:id="12397"/>
      <w:r w:rsidRPr="005C1DF7">
        <w:rPr>
          <w:rtl/>
          <w:lang w:eastAsia="he-IL"/>
        </w:rPr>
        <w:t xml:space="preserve">אני אחליף אתכם בקלפי ואדאג שלא תזכו לייצג אותי יותר. </w:t>
      </w:r>
      <w:bookmarkStart w:id="12398" w:name="_ETM_Q1_8390127"/>
      <w:bookmarkEnd w:id="12398"/>
      <w:r w:rsidRPr="005C1DF7">
        <w:rPr>
          <w:rtl/>
          <w:lang w:eastAsia="he-IL"/>
        </w:rPr>
        <w:t xml:space="preserve">אפגין מול בתיכם, אפעיל עליכם לחץ באמצעות ארגוני חברה </w:t>
      </w:r>
      <w:bookmarkStart w:id="12399" w:name="_ETM_Q1_8392797"/>
      <w:bookmarkEnd w:id="12399"/>
      <w:r w:rsidRPr="005C1DF7">
        <w:rPr>
          <w:rtl/>
          <w:lang w:eastAsia="he-IL"/>
        </w:rPr>
        <w:t xml:space="preserve">אזרחית החיוניים לכל דמוקרטיה, אפעל בתקשורת, באקדמיה, ברשתות, </w:t>
      </w:r>
      <w:bookmarkStart w:id="12400" w:name="_ETM_Q1_8398338"/>
      <w:bookmarkEnd w:id="12400"/>
      <w:r w:rsidRPr="005C1DF7">
        <w:rPr>
          <w:rtl/>
          <w:lang w:eastAsia="he-IL"/>
        </w:rPr>
        <w:t xml:space="preserve">אצא למרי אזרחי בלתי אלים ואשלם את מחיר אי </w:t>
      </w:r>
      <w:bookmarkStart w:id="12401" w:name="_ETM_Q1_8403191"/>
      <w:bookmarkEnd w:id="12401"/>
      <w:r w:rsidRPr="005C1DF7">
        <w:rPr>
          <w:rtl/>
          <w:lang w:eastAsia="he-IL"/>
        </w:rPr>
        <w:t xml:space="preserve">הציות בגאווה גדולה מאחורי סורג ובריח אם תשליכוני שמה. כן, </w:t>
      </w:r>
      <w:bookmarkStart w:id="12402" w:name="_ETM_Q1_8407189"/>
      <w:bookmarkEnd w:id="12402"/>
      <w:r w:rsidRPr="005C1DF7">
        <w:rPr>
          <w:rtl/>
          <w:lang w:eastAsia="he-IL"/>
        </w:rPr>
        <w:t xml:space="preserve">גם אי ציות הוא חלק מהמבנה הדמוקרטי. </w:t>
      </w:r>
    </w:p>
    <w:p w:rsidR="00656668" w:rsidRPr="005C1DF7" w:rsidRDefault="00656668" w:rsidP="00656668">
      <w:pPr>
        <w:rPr>
          <w:rtl/>
          <w:lang w:eastAsia="he-IL"/>
        </w:rPr>
      </w:pPr>
      <w:bookmarkStart w:id="12403" w:name="_ETM_Q1_8408489"/>
      <w:bookmarkStart w:id="12404" w:name="_ETM_Q1_8408595"/>
      <w:bookmarkEnd w:id="12403"/>
      <w:bookmarkEnd w:id="12404"/>
    </w:p>
    <w:p w:rsidR="00656668" w:rsidRPr="005C1DF7" w:rsidRDefault="00656668" w:rsidP="00656668">
      <w:pPr>
        <w:rPr>
          <w:rtl/>
          <w:lang w:eastAsia="he-IL"/>
        </w:rPr>
      </w:pPr>
      <w:bookmarkStart w:id="12405" w:name="_ETM_Q1_8408659"/>
      <w:bookmarkStart w:id="12406" w:name="_ETM_Q1_8408723"/>
      <w:bookmarkEnd w:id="12405"/>
      <w:bookmarkEnd w:id="12406"/>
      <w:r w:rsidRPr="005C1DF7">
        <w:rPr>
          <w:rtl/>
          <w:lang w:eastAsia="he-IL"/>
        </w:rPr>
        <w:t xml:space="preserve">נכון להיום ארסנל הכלים הזה ניטל מידיי שנכבלו בכבלי העליונות המשפטית. אין לי יכולת לבחור את השופטים בהתאם לערכיי ואין לי </w:t>
      </w:r>
      <w:bookmarkStart w:id="12407" w:name="_ETM_Q1_8415438"/>
      <w:bookmarkEnd w:id="12407"/>
      <w:r w:rsidRPr="005C1DF7">
        <w:rPr>
          <w:rtl/>
          <w:lang w:eastAsia="he-IL"/>
        </w:rPr>
        <w:t xml:space="preserve">יכולת להחליפם אם יסרחו כפי שאתכם אני יכולה להחליף. </w:t>
      </w:r>
      <w:bookmarkStart w:id="12408" w:name="_ETM_Q1_8420280"/>
      <w:bookmarkEnd w:id="12408"/>
      <w:r w:rsidRPr="005C1DF7">
        <w:rPr>
          <w:rtl/>
          <w:lang w:eastAsia="he-IL"/>
        </w:rPr>
        <w:t xml:space="preserve">אני כיהודייה, אזרחית, אישה, אימא ובעלת עסק בישראל נתונה </w:t>
      </w:r>
      <w:bookmarkStart w:id="12409" w:name="_ETM_Q1_8424142"/>
      <w:bookmarkEnd w:id="12409"/>
      <w:r w:rsidRPr="005C1DF7">
        <w:rPr>
          <w:rtl/>
          <w:lang w:eastAsia="he-IL"/>
        </w:rPr>
        <w:t xml:space="preserve">לחסדי ערכי בית המשפט העליון שיעשה בחוקים כאוות נפשו. כיום </w:t>
      </w:r>
      <w:bookmarkStart w:id="12410" w:name="_ETM_Q1_8432767"/>
      <w:bookmarkEnd w:id="12410"/>
      <w:r w:rsidRPr="005C1DF7">
        <w:rPr>
          <w:rtl/>
          <w:lang w:eastAsia="he-IL"/>
        </w:rPr>
        <w:t xml:space="preserve">אני לא חיה בדמוקרטיה. </w:t>
      </w:r>
    </w:p>
    <w:p w:rsidR="00656668" w:rsidRPr="005C1DF7" w:rsidRDefault="00656668" w:rsidP="00656668">
      <w:pPr>
        <w:rPr>
          <w:rtl/>
          <w:lang w:eastAsia="he-IL"/>
        </w:rPr>
      </w:pPr>
      <w:bookmarkStart w:id="12411" w:name="_ETM_Q1_8435935"/>
      <w:bookmarkStart w:id="12412" w:name="_ETM_Q1_8436021"/>
      <w:bookmarkEnd w:id="12411"/>
      <w:bookmarkEnd w:id="12412"/>
    </w:p>
    <w:p w:rsidR="00656668" w:rsidRPr="005C1DF7" w:rsidRDefault="00656668" w:rsidP="00656668">
      <w:pPr>
        <w:rPr>
          <w:rtl/>
          <w:lang w:eastAsia="he-IL"/>
        </w:rPr>
      </w:pPr>
      <w:r w:rsidRPr="005C1DF7">
        <w:rPr>
          <w:rtl/>
          <w:lang w:eastAsia="he-IL"/>
        </w:rPr>
        <w:t xml:space="preserve">בנוסח המוצע, הנותן הכשר בדיעבד לאותה </w:t>
      </w:r>
      <w:bookmarkStart w:id="12413" w:name="_ETM_Q1_8437302"/>
      <w:bookmarkEnd w:id="12413"/>
      <w:r w:rsidRPr="005C1DF7">
        <w:rPr>
          <w:rtl/>
          <w:lang w:eastAsia="he-IL"/>
        </w:rPr>
        <w:t xml:space="preserve">עליונות שניכסה לעצמה הרשות השופטת אי אז ב-1995 כשהודיעה בשער </w:t>
      </w:r>
      <w:bookmarkStart w:id="12414" w:name="_ETM_Q1_8437874"/>
      <w:bookmarkEnd w:id="12414"/>
      <w:r w:rsidRPr="005C1DF7">
        <w:rPr>
          <w:rtl/>
          <w:lang w:eastAsia="he-IL"/>
        </w:rPr>
        <w:t>בת רבים על קיום חוקה בדיעבד, הוא דבר שאין להס</w:t>
      </w:r>
      <w:bookmarkStart w:id="12415" w:name="_ETM_Q1_8440853"/>
      <w:bookmarkEnd w:id="12415"/>
      <w:r w:rsidRPr="005C1DF7">
        <w:rPr>
          <w:rtl/>
          <w:lang w:eastAsia="he-IL"/>
        </w:rPr>
        <w:t xml:space="preserve">כים לו וכל אזרח צריך להתקומם נגדו. שכן חוקה </w:t>
      </w:r>
      <w:bookmarkStart w:id="12416" w:name="_ETM_Q1_8448029"/>
      <w:bookmarkEnd w:id="12416"/>
      <w:r w:rsidRPr="005C1DF7">
        <w:rPr>
          <w:rtl/>
          <w:lang w:eastAsia="he-IL"/>
        </w:rPr>
        <w:t xml:space="preserve">אין לנו במדינת ישראל, ולא בכדי. מאחר שאדני היסוד </w:t>
      </w:r>
      <w:bookmarkStart w:id="12417" w:name="_ETM_Q1_8447825"/>
      <w:bookmarkEnd w:id="12417"/>
      <w:r w:rsidRPr="005C1DF7">
        <w:rPr>
          <w:rtl/>
          <w:lang w:eastAsia="he-IL"/>
        </w:rPr>
        <w:t xml:space="preserve">של החברה טרם הוסכמו בתהליך חוקתי, הרי שהתערבות הרשות </w:t>
      </w:r>
      <w:bookmarkStart w:id="12418" w:name="_ETM_Q1_8451359"/>
      <w:bookmarkEnd w:id="12418"/>
      <w:r w:rsidRPr="005C1DF7">
        <w:rPr>
          <w:rtl/>
          <w:lang w:eastAsia="he-IL"/>
        </w:rPr>
        <w:t xml:space="preserve">השופטת בעבודת המחוקק נעשית שלא על סמך נורמות </w:t>
      </w:r>
      <w:bookmarkStart w:id="12419" w:name="_ETM_Q1_8454972"/>
      <w:bookmarkEnd w:id="12419"/>
      <w:r w:rsidRPr="005C1DF7">
        <w:rPr>
          <w:rtl/>
          <w:lang w:eastAsia="he-IL"/>
        </w:rPr>
        <w:t xml:space="preserve">והסכמות של החברה ותוך כפיית ערכים, נורמות ומוסר באמצעות פרשנות </w:t>
      </w:r>
      <w:bookmarkStart w:id="12420" w:name="_ETM_Q1_8460132"/>
      <w:bookmarkEnd w:id="12420"/>
      <w:r w:rsidRPr="005C1DF7">
        <w:rPr>
          <w:rtl/>
          <w:lang w:eastAsia="he-IL"/>
        </w:rPr>
        <w:t xml:space="preserve">שיפוטית של החוק או ביטולו. כל זה לצד העובדה הפשוטה </w:t>
      </w:r>
      <w:bookmarkStart w:id="12421" w:name="_ETM_Q1_8464134"/>
      <w:bookmarkEnd w:id="12421"/>
      <w:r w:rsidRPr="005C1DF7">
        <w:rPr>
          <w:rtl/>
          <w:lang w:eastAsia="he-IL"/>
        </w:rPr>
        <w:t xml:space="preserve">כי אין לתת יד למצב בו יצא חוטא נשכר. ביקורת </w:t>
      </w:r>
      <w:bookmarkStart w:id="12422" w:name="_ETM_Q1_8467136"/>
      <w:bookmarkEnd w:id="12422"/>
      <w:r w:rsidRPr="005C1DF7">
        <w:rPr>
          <w:rtl/>
          <w:lang w:eastAsia="he-IL"/>
        </w:rPr>
        <w:t xml:space="preserve">שיפוטית על חוקים רגילים יכולה, אם כי לא </w:t>
      </w:r>
      <w:bookmarkStart w:id="12423" w:name="_ETM_Q1_8470899"/>
      <w:bookmarkEnd w:id="12423"/>
      <w:r w:rsidRPr="005C1DF7">
        <w:rPr>
          <w:rtl/>
          <w:lang w:eastAsia="he-IL"/>
        </w:rPr>
        <w:t xml:space="preserve">מחויבת להיות, אם וכאשר תאומץ חוקה רחבה המסדירה את </w:t>
      </w:r>
      <w:bookmarkStart w:id="12424" w:name="_ETM_Q1_8471885"/>
      <w:bookmarkEnd w:id="12424"/>
      <w:r w:rsidRPr="005C1DF7">
        <w:rPr>
          <w:rtl/>
          <w:lang w:eastAsia="he-IL"/>
        </w:rPr>
        <w:t xml:space="preserve">כלל המנגנונים המשטריים. עד אז אני מתנגדת להלבין את </w:t>
      </w:r>
      <w:bookmarkStart w:id="12425" w:name="_ETM_Q1_8480716"/>
      <w:bookmarkEnd w:id="12425"/>
      <w:r w:rsidRPr="005C1DF7">
        <w:rPr>
          <w:rtl/>
          <w:lang w:eastAsia="he-IL"/>
        </w:rPr>
        <w:t xml:space="preserve">מסכת הפסיקות שניתנו בחוסר סמכות ופסלו את הנורמות אותן חוקק </w:t>
      </w:r>
      <w:bookmarkStart w:id="12426" w:name="_ETM_Q1_8484056"/>
      <w:bookmarkEnd w:id="12426"/>
      <w:r w:rsidRPr="005C1DF7">
        <w:rPr>
          <w:rtl/>
          <w:lang w:eastAsia="he-IL"/>
        </w:rPr>
        <w:t xml:space="preserve">הריבון באמצעות נבחריו כפרי של משא ומתן בריא ופשרות בין </w:t>
      </w:r>
      <w:bookmarkStart w:id="12427" w:name="_ETM_Q1_8486839"/>
      <w:bookmarkEnd w:id="12427"/>
      <w:r w:rsidRPr="005C1DF7">
        <w:rPr>
          <w:rtl/>
          <w:lang w:eastAsia="he-IL"/>
        </w:rPr>
        <w:t xml:space="preserve">חלקי החברה. ועד לכינונה של חוקה, אם בכלל, יש לאמץ </w:t>
      </w:r>
      <w:bookmarkStart w:id="12428" w:name="_ETM_Q1_8494671"/>
      <w:bookmarkEnd w:id="12428"/>
      <w:r w:rsidRPr="005C1DF7">
        <w:rPr>
          <w:rtl/>
          <w:lang w:eastAsia="he-IL"/>
        </w:rPr>
        <w:t xml:space="preserve">לשיטתי את המודל הדליברטיבי לפיו לבית המשפט במקרה קונקרטי </w:t>
      </w:r>
      <w:bookmarkStart w:id="12429" w:name="_ETM_Q1_8497177"/>
      <w:bookmarkEnd w:id="12429"/>
      <w:r w:rsidRPr="005C1DF7">
        <w:rPr>
          <w:rtl/>
          <w:lang w:eastAsia="he-IL"/>
        </w:rPr>
        <w:t xml:space="preserve">תהיה סמכות להכריז על סתירה בין שני חוקים בעלי מעמד </w:t>
      </w:r>
      <w:bookmarkStart w:id="12430" w:name="_ETM_Q1_8500723"/>
      <w:bookmarkEnd w:id="12430"/>
      <w:r w:rsidRPr="005C1DF7">
        <w:rPr>
          <w:rtl/>
          <w:lang w:eastAsia="he-IL"/>
        </w:rPr>
        <w:t xml:space="preserve">נורמטיבי זהה, תוך ציון הפגיעה במקרה הקונקרטי. בטוחני שבדרך זו הדוגלת בקיום דיאלקטיקה מתמדת בין בית המשפט, החברה והשלטון, כשהמבוגר האחראי הוא אני, הריבון, באמצעות סל הכלים הרחב שבידיי, ישוב </w:t>
      </w:r>
      <w:bookmarkStart w:id="12431" w:name="_ETM_Q1_8519669"/>
      <w:bookmarkEnd w:id="12431"/>
      <w:r w:rsidRPr="005C1DF7">
        <w:rPr>
          <w:rtl/>
          <w:lang w:eastAsia="he-IL"/>
        </w:rPr>
        <w:t xml:space="preserve">ויזכה בית המשפט באמון הציבור ונבחריו, ישוב לעסוק בתפקידו להכריע </w:t>
      </w:r>
      <w:bookmarkStart w:id="12432" w:name="_ETM_Q1_8522462"/>
      <w:bookmarkEnd w:id="12432"/>
      <w:r w:rsidRPr="005C1DF7">
        <w:rPr>
          <w:rtl/>
          <w:lang w:eastAsia="he-IL"/>
        </w:rPr>
        <w:t xml:space="preserve">בסכסוכים קונקרטיים, והד קולו החשוב של בית המשפט יישמע למרחוק </w:t>
      </w:r>
      <w:bookmarkStart w:id="12433" w:name="_ETM_Q1_8524707"/>
      <w:bookmarkEnd w:id="12433"/>
      <w:r w:rsidRPr="005C1DF7">
        <w:rPr>
          <w:rtl/>
          <w:lang w:eastAsia="he-IL"/>
        </w:rPr>
        <w:t xml:space="preserve">כפי שראוי לו שיישמע. תודה רבה. </w:t>
      </w:r>
      <w:bookmarkStart w:id="12434" w:name="_ETM_Q1_8534562"/>
      <w:bookmarkEnd w:id="12434"/>
    </w:p>
    <w:p w:rsidR="00656668" w:rsidRPr="005C1DF7" w:rsidRDefault="00656668" w:rsidP="00656668">
      <w:pPr>
        <w:rPr>
          <w:rtl/>
          <w:lang w:eastAsia="he-IL"/>
        </w:rPr>
      </w:pPr>
      <w:bookmarkStart w:id="12435" w:name="_ETM_Q1_8534722"/>
      <w:bookmarkEnd w:id="12435"/>
    </w:p>
    <w:p w:rsidR="00656668" w:rsidRPr="005C1DF7" w:rsidRDefault="00656668" w:rsidP="00656668">
      <w:pPr>
        <w:pStyle w:val="af8"/>
        <w:keepNext/>
        <w:rPr>
          <w:rtl/>
        </w:rPr>
      </w:pPr>
      <w:bookmarkStart w:id="12436" w:name="ET_yor_5797_26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43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437" w:name="_ETM_Q1_8536277"/>
      <w:bookmarkEnd w:id="12437"/>
      <w:r w:rsidRPr="005C1DF7">
        <w:rPr>
          <w:rtl/>
          <w:lang w:eastAsia="he-IL"/>
        </w:rPr>
        <w:t xml:space="preserve">תודה רבה. אתן לאחרון </w:t>
      </w:r>
      <w:bookmarkStart w:id="12438" w:name="_ETM_Q1_8534998"/>
      <w:bookmarkEnd w:id="12438"/>
      <w:r w:rsidRPr="005C1DF7">
        <w:rPr>
          <w:rtl/>
          <w:lang w:eastAsia="he-IL"/>
        </w:rPr>
        <w:t xml:space="preserve">הדוברים, יואב סגלוביץ'. אני רוצה לומר משפט אחד גם </w:t>
      </w:r>
      <w:bookmarkStart w:id="12439" w:name="_ETM_Q1_8539660"/>
      <w:bookmarkEnd w:id="12439"/>
      <w:r w:rsidRPr="005C1DF7">
        <w:rPr>
          <w:rtl/>
          <w:lang w:eastAsia="he-IL"/>
        </w:rPr>
        <w:t xml:space="preserve">לפרופ' קרמניצר. אתם יודעים שיש לי הרבה מה לומר </w:t>
      </w:r>
      <w:bookmarkStart w:id="12440" w:name="_ETM_Q1_8547953"/>
      <w:bookmarkEnd w:id="12440"/>
      <w:r w:rsidRPr="005C1DF7">
        <w:rPr>
          <w:rtl/>
          <w:lang w:eastAsia="he-IL"/>
        </w:rPr>
        <w:t xml:space="preserve">על מה שנאמר פה, אבל אני רוצה לומר משהו. אין </w:t>
      </w:r>
      <w:bookmarkStart w:id="12441" w:name="_ETM_Q1_8550588"/>
      <w:bookmarkEnd w:id="12441"/>
      <w:r w:rsidRPr="005C1DF7">
        <w:rPr>
          <w:rtl/>
          <w:lang w:eastAsia="he-IL"/>
        </w:rPr>
        <w:t xml:space="preserve">ספק שכל הצעדים גם יחד – אני מרגיש את תחושותיכם – אני מרגיש בדיוק כפי שאני הרגשתי </w:t>
      </w:r>
      <w:bookmarkStart w:id="12442" w:name="_ETM_Q1_8560176"/>
      <w:bookmarkEnd w:id="12442"/>
      <w:r w:rsidRPr="005C1DF7">
        <w:rPr>
          <w:rtl/>
          <w:lang w:eastAsia="he-IL"/>
        </w:rPr>
        <w:t xml:space="preserve">ב-20 השנים האחרונות כשהכול הפך להיות לשפיט. הבעיה לא הייתה רק בית המשפט העליון, הבעיה הייתה, ואנחנו </w:t>
      </w:r>
      <w:bookmarkStart w:id="12443" w:name="_ETM_Q1_8570337"/>
      <w:bookmarkEnd w:id="12443"/>
      <w:r w:rsidRPr="005C1DF7">
        <w:rPr>
          <w:rtl/>
          <w:lang w:eastAsia="he-IL"/>
        </w:rPr>
        <w:t xml:space="preserve">מודעים לזה, וזה עולה גם בכל ניירות העמדה שמוגשים לכאן, </w:t>
      </w:r>
      <w:bookmarkStart w:id="12444" w:name="_ETM_Q1_8574426"/>
      <w:bookmarkEnd w:id="12444"/>
      <w:r w:rsidRPr="005C1DF7">
        <w:rPr>
          <w:rtl/>
          <w:lang w:eastAsia="he-IL"/>
        </w:rPr>
        <w:t>שבית המשפט פוסק על פי רוב, גם בתי</w:t>
      </w:r>
      <w:bookmarkStart w:id="12445" w:name="_ETM_Q1_8580057"/>
      <w:bookmarkEnd w:id="12445"/>
      <w:r w:rsidRPr="005C1DF7">
        <w:rPr>
          <w:rtl/>
          <w:lang w:eastAsia="he-IL"/>
        </w:rPr>
        <w:t xml:space="preserve">קים פליליים דרך אגב, בעמדת הפרקליטות ועמדת היועצים המשפטיים. זאת </w:t>
      </w:r>
      <w:bookmarkStart w:id="12446" w:name="_ETM_Q1_8584198"/>
      <w:bookmarkEnd w:id="12446"/>
      <w:r w:rsidRPr="005C1DF7">
        <w:rPr>
          <w:rtl/>
          <w:lang w:eastAsia="he-IL"/>
        </w:rPr>
        <w:t xml:space="preserve">אומרת, יש פה איזושהי מערכת שהיא די סגורה ב-90% </w:t>
      </w:r>
      <w:bookmarkStart w:id="12447" w:name="_ETM_Q1_8584516"/>
      <w:bookmarkEnd w:id="12447"/>
      <w:r w:rsidRPr="005C1DF7">
        <w:rPr>
          <w:rtl/>
          <w:lang w:eastAsia="he-IL"/>
        </w:rPr>
        <w:t xml:space="preserve">מהמקרים. אנחנו כאזרחים או כמקבלי החלטות בכל תפקיד – </w:t>
      </w:r>
      <w:bookmarkStart w:id="12448" w:name="_ETM_Q1_8590002"/>
      <w:bookmarkEnd w:id="12448"/>
      <w:r w:rsidRPr="005C1DF7">
        <w:rPr>
          <w:rtl/>
          <w:lang w:eastAsia="he-IL"/>
        </w:rPr>
        <w:t xml:space="preserve">ראש עיר, שרים, כולם – הרגשנו חוסר יכולת </w:t>
      </w:r>
      <w:bookmarkStart w:id="12449" w:name="_ETM_Q1_8600945"/>
      <w:bookmarkEnd w:id="12449"/>
      <w:r w:rsidRPr="005C1DF7">
        <w:rPr>
          <w:rtl/>
          <w:lang w:eastAsia="he-IL"/>
        </w:rPr>
        <w:t>מוחלט לקבל החלטות ולקבל אחריות. החולי הרע שנבע מזה</w:t>
      </w:r>
      <w:bookmarkStart w:id="12450" w:name="_ETM_Q1_8603408"/>
      <w:bookmarkEnd w:id="12450"/>
      <w:r w:rsidRPr="005C1DF7">
        <w:rPr>
          <w:rtl/>
          <w:lang w:eastAsia="he-IL"/>
        </w:rPr>
        <w:t xml:space="preserve">, ושבית המשפט העליון גם התייחס לזה מדי פעם, </w:t>
      </w:r>
      <w:bookmarkStart w:id="12451" w:name="_ETM_Q1_8611649"/>
      <w:bookmarkEnd w:id="12451"/>
      <w:r w:rsidRPr="005C1DF7">
        <w:rPr>
          <w:rtl/>
          <w:lang w:eastAsia="he-IL"/>
        </w:rPr>
        <w:t xml:space="preserve">היה שברחנו מאחריות בגלל זה. אלה שברחו ברחו מאחריות, כי </w:t>
      </w:r>
      <w:bookmarkStart w:id="12452" w:name="_ETM_Q1_8613480"/>
      <w:bookmarkEnd w:id="12452"/>
      <w:r w:rsidRPr="005C1DF7">
        <w:rPr>
          <w:rtl/>
          <w:lang w:eastAsia="he-IL"/>
        </w:rPr>
        <w:t>מי שקיבל אחריות וקיבל החלטה הוא היה אמיץ:</w:t>
      </w:r>
      <w:bookmarkStart w:id="12453" w:name="_ETM_Q1_8619128"/>
      <w:bookmarkEnd w:id="12453"/>
      <w:r w:rsidRPr="005C1DF7">
        <w:rPr>
          <w:rtl/>
          <w:lang w:eastAsia="he-IL"/>
        </w:rPr>
        <w:t xml:space="preserve"> מה, אתה לא פוחד ממה יעשו לך לא הבוחרים, </w:t>
      </w:r>
      <w:bookmarkStart w:id="12454" w:name="_ETM_Q1_8622768"/>
      <w:bookmarkEnd w:id="12454"/>
      <w:r w:rsidRPr="005C1DF7">
        <w:rPr>
          <w:rtl/>
          <w:lang w:eastAsia="he-IL"/>
        </w:rPr>
        <w:t xml:space="preserve">אלא היועצים המשפטיים, בית המשפט? ראש עיר אמיץ </w:t>
      </w:r>
      <w:bookmarkStart w:id="12455" w:name="_ETM_Q1_8629535"/>
      <w:bookmarkEnd w:id="12455"/>
      <w:r w:rsidRPr="005C1DF7">
        <w:rPr>
          <w:rtl/>
          <w:lang w:eastAsia="he-IL"/>
        </w:rPr>
        <w:t xml:space="preserve">או שר אמיץ היה זה שקם, דפק על השולחן </w:t>
      </w:r>
      <w:bookmarkStart w:id="12456" w:name="_ETM_Q1_8633631"/>
      <w:bookmarkEnd w:id="12456"/>
      <w:r w:rsidRPr="005C1DF7">
        <w:rPr>
          <w:rtl/>
          <w:lang w:eastAsia="he-IL"/>
        </w:rPr>
        <w:t>ואמר אני מצפצף עליכם. כי המערכת עבדה כמערכת. ואני מ</w:t>
      </w:r>
      <w:bookmarkStart w:id="12457" w:name="_ETM_Q1_8637317"/>
      <w:bookmarkEnd w:id="12457"/>
      <w:r w:rsidRPr="005C1DF7">
        <w:rPr>
          <w:rtl/>
          <w:lang w:eastAsia="he-IL"/>
        </w:rPr>
        <w:t xml:space="preserve">בין את התחושה שארבע ההצעות שנמצאות באוויר מאז שיריב דיבר </w:t>
      </w:r>
      <w:bookmarkStart w:id="12458" w:name="_ETM_Q1_8645672"/>
      <w:bookmarkEnd w:id="12458"/>
      <w:r w:rsidRPr="005C1DF7">
        <w:rPr>
          <w:rtl/>
          <w:lang w:eastAsia="he-IL"/>
        </w:rPr>
        <w:t xml:space="preserve">הן הצעות שבאות לסובב את הברזל לצד ההפוך. </w:t>
      </w:r>
    </w:p>
    <w:p w:rsidR="00656668" w:rsidRPr="005C1DF7" w:rsidRDefault="00656668" w:rsidP="00656668">
      <w:pPr>
        <w:rPr>
          <w:rtl/>
          <w:lang w:eastAsia="he-IL"/>
        </w:rPr>
      </w:pPr>
      <w:bookmarkStart w:id="12459" w:name="_ETM_Q1_8651484"/>
      <w:bookmarkEnd w:id="12459"/>
    </w:p>
    <w:p w:rsidR="00656668" w:rsidRPr="005C1DF7" w:rsidRDefault="00656668" w:rsidP="00656668">
      <w:pPr>
        <w:rPr>
          <w:rtl/>
          <w:lang w:eastAsia="he-IL"/>
        </w:rPr>
      </w:pPr>
      <w:bookmarkStart w:id="12460" w:name="_ETM_Q1_8651602"/>
      <w:bookmarkStart w:id="12461" w:name="_ETM_Q1_8651676"/>
      <w:bookmarkStart w:id="12462" w:name="_ETM_Q1_8651740"/>
      <w:bookmarkEnd w:id="12460"/>
      <w:bookmarkEnd w:id="12461"/>
      <w:bookmarkEnd w:id="12462"/>
      <w:r w:rsidRPr="005C1DF7">
        <w:rPr>
          <w:rtl/>
          <w:lang w:eastAsia="he-IL"/>
        </w:rPr>
        <w:t xml:space="preserve">אני אומר </w:t>
      </w:r>
      <w:bookmarkStart w:id="12463" w:name="_ETM_Q1_8652813"/>
      <w:bookmarkEnd w:id="12463"/>
      <w:r w:rsidRPr="005C1DF7">
        <w:rPr>
          <w:rtl/>
          <w:lang w:eastAsia="he-IL"/>
        </w:rPr>
        <w:t xml:space="preserve">בכנות, משהו באמצע לא ישנה את המציאות. </w:t>
      </w:r>
      <w:bookmarkStart w:id="12464" w:name="_ETM_Q1_8650918"/>
      <w:bookmarkEnd w:id="12464"/>
      <w:r w:rsidRPr="005C1DF7">
        <w:rPr>
          <w:rtl/>
          <w:lang w:eastAsia="he-IL"/>
        </w:rPr>
        <w:t xml:space="preserve">מה שאתם מרגישים שהולך לקרות אנחנו </w:t>
      </w:r>
      <w:bookmarkStart w:id="12465" w:name="_ETM_Q1_8657126"/>
      <w:bookmarkEnd w:id="12465"/>
      <w:r w:rsidRPr="005C1DF7">
        <w:rPr>
          <w:rtl/>
          <w:lang w:eastAsia="he-IL"/>
        </w:rPr>
        <w:t xml:space="preserve">מרגישים כרגע. ונכון, אני לא מסכים עם כל ההשוואות האלה, </w:t>
      </w:r>
      <w:bookmarkStart w:id="12466" w:name="_ETM_Q1_8663590"/>
      <w:bookmarkEnd w:id="12466"/>
      <w:r w:rsidRPr="005C1DF7">
        <w:rPr>
          <w:rtl/>
          <w:lang w:eastAsia="he-IL"/>
        </w:rPr>
        <w:t xml:space="preserve">כי מדינת ישראל לא דומה לשום מדינה. גם בגלל מה </w:t>
      </w:r>
      <w:bookmarkStart w:id="12467" w:name="_ETM_Q1_8666601"/>
      <w:bookmarkEnd w:id="12467"/>
      <w:r w:rsidRPr="005C1DF7">
        <w:rPr>
          <w:rtl/>
          <w:lang w:eastAsia="he-IL"/>
        </w:rPr>
        <w:t xml:space="preserve">שמוסי אמר וגם בגלל דברים אחרים. כמו שמוסי אמר, יש </w:t>
      </w:r>
      <w:bookmarkStart w:id="12468" w:name="_ETM_Q1_8673162"/>
      <w:bookmarkEnd w:id="12468"/>
      <w:r w:rsidRPr="005C1DF7">
        <w:rPr>
          <w:rtl/>
          <w:lang w:eastAsia="he-IL"/>
        </w:rPr>
        <w:t xml:space="preserve">פה מעל מיליון אזרחים שאין להם זכות הצבעה, והם בסוף </w:t>
      </w:r>
      <w:bookmarkStart w:id="12469" w:name="_ETM_Q1_8676971"/>
      <w:bookmarkEnd w:id="12469"/>
      <w:r w:rsidRPr="005C1DF7">
        <w:rPr>
          <w:rtl/>
          <w:lang w:eastAsia="he-IL"/>
        </w:rPr>
        <w:t xml:space="preserve">תחת שלטון כזה או אחר ישראלי. ויש עוד הרבה דברים. יש פה גם מדינה יהודית שגורמת לנישואים וגירושים שיהיו בקאדי </w:t>
      </w:r>
      <w:bookmarkStart w:id="12470" w:name="_ETM_Q1_8682167"/>
      <w:bookmarkEnd w:id="12470"/>
      <w:r w:rsidRPr="005C1DF7">
        <w:rPr>
          <w:rtl/>
          <w:lang w:eastAsia="he-IL"/>
        </w:rPr>
        <w:t xml:space="preserve">או ברבנות. נכון, אנחנו שונים. בהרבה דברים אנחנו שונים ממדינות </w:t>
      </w:r>
      <w:bookmarkStart w:id="12471" w:name="_ETM_Q1_8685724"/>
      <w:bookmarkEnd w:id="12471"/>
      <w:r w:rsidRPr="005C1DF7">
        <w:rPr>
          <w:rtl/>
          <w:lang w:eastAsia="he-IL"/>
        </w:rPr>
        <w:t xml:space="preserve">אחרות, ולכן ההשוואות האלה שכל הזמן מנסים לעשות, גם היועץ המשפטי לממשלה וגם אחרים, גם בניירות עמדה, הן לא תמיד מדייקות לאמת. אבל צריכים לומר את האמת, יש פה חלק </w:t>
      </w:r>
      <w:bookmarkStart w:id="12472" w:name="_ETM_Q1_8701045"/>
      <w:bookmarkEnd w:id="12472"/>
      <w:r w:rsidRPr="005C1DF7">
        <w:rPr>
          <w:rtl/>
          <w:lang w:eastAsia="he-IL"/>
        </w:rPr>
        <w:t xml:space="preserve">גדול מהעם שמרגיש בדיוק עכשיו, בעשור האחרון, את מה שאתם </w:t>
      </w:r>
      <w:bookmarkStart w:id="12473" w:name="_ETM_Q1_8704064"/>
      <w:bookmarkEnd w:id="12473"/>
      <w:r w:rsidRPr="005C1DF7">
        <w:rPr>
          <w:rtl/>
          <w:lang w:eastAsia="he-IL"/>
        </w:rPr>
        <w:t xml:space="preserve">אומרים שאתם עומדים להרגיש אם הדברים האלה יקרו. ולכן בסוף </w:t>
      </w:r>
      <w:bookmarkStart w:id="12474" w:name="_ETM_Q1_8710589"/>
      <w:bookmarkEnd w:id="12474"/>
      <w:r w:rsidRPr="005C1DF7">
        <w:rPr>
          <w:rtl/>
          <w:lang w:eastAsia="he-IL"/>
        </w:rPr>
        <w:t xml:space="preserve">צריך להימצא פתרון אמיתי. אנחנו מתעלמים מזה. אנחנו כל הזמן </w:t>
      </w:r>
      <w:bookmarkStart w:id="12475" w:name="_ETM_Q1_8715778"/>
      <w:bookmarkEnd w:id="12475"/>
      <w:r w:rsidRPr="005C1DF7">
        <w:rPr>
          <w:rtl/>
          <w:lang w:eastAsia="he-IL"/>
        </w:rPr>
        <w:t xml:space="preserve">מדברים במושגים כאלה יפים, קץ הדמוקרטיה. </w:t>
      </w:r>
      <w:bookmarkStart w:id="12476" w:name="_ETM_Q1_8720224"/>
      <w:bookmarkEnd w:id="12476"/>
      <w:r w:rsidRPr="005C1DF7">
        <w:rPr>
          <w:rtl/>
          <w:lang w:eastAsia="he-IL"/>
        </w:rPr>
        <w:t xml:space="preserve">קץ הדמוקרטיה שאתם מדברים עליו היא תחושה שאנחנו נמצאים בה, </w:t>
      </w:r>
      <w:bookmarkStart w:id="12477" w:name="_ETM_Q1_8725371"/>
      <w:bookmarkEnd w:id="12477"/>
      <w:r w:rsidRPr="005C1DF7">
        <w:rPr>
          <w:rtl/>
          <w:lang w:eastAsia="he-IL"/>
        </w:rPr>
        <w:t xml:space="preserve">חלק מהעם, בעשור האחרון. </w:t>
      </w:r>
    </w:p>
    <w:p w:rsidR="00656668" w:rsidRPr="005C1DF7" w:rsidRDefault="00656668" w:rsidP="00656668">
      <w:pPr>
        <w:rPr>
          <w:rtl/>
          <w:lang w:eastAsia="he-IL"/>
        </w:rPr>
      </w:pPr>
      <w:bookmarkStart w:id="12478" w:name="_ETM_Q1_8725242"/>
      <w:bookmarkStart w:id="12479" w:name="_ETM_Q1_8725347"/>
      <w:bookmarkEnd w:id="12478"/>
      <w:bookmarkEnd w:id="12479"/>
    </w:p>
    <w:p w:rsidR="00656668" w:rsidRPr="005C1DF7" w:rsidRDefault="00656668" w:rsidP="00656668">
      <w:pPr>
        <w:pStyle w:val="a5"/>
        <w:keepNext/>
        <w:rPr>
          <w:rtl/>
        </w:rPr>
      </w:pPr>
      <w:bookmarkStart w:id="12480" w:name="ET_speaker_5068_264"/>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48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אז נקמה?</w:t>
      </w:r>
    </w:p>
    <w:p w:rsidR="00656668" w:rsidRPr="005C1DF7" w:rsidRDefault="00656668" w:rsidP="00656668">
      <w:pPr>
        <w:rPr>
          <w:rtl/>
          <w:lang w:eastAsia="he-IL"/>
        </w:rPr>
      </w:pPr>
      <w:bookmarkStart w:id="12481" w:name="_ETM_Q1_8724890"/>
      <w:bookmarkStart w:id="12482" w:name="_ETM_Q1_8724980"/>
      <w:bookmarkEnd w:id="12481"/>
      <w:bookmarkEnd w:id="12482"/>
    </w:p>
    <w:p w:rsidR="00656668" w:rsidRPr="005C1DF7" w:rsidRDefault="00656668" w:rsidP="00656668">
      <w:pPr>
        <w:pStyle w:val="af8"/>
        <w:keepNext/>
        <w:rPr>
          <w:rtl/>
        </w:rPr>
      </w:pPr>
      <w:bookmarkStart w:id="12483" w:name="ET_yor_5797_26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48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484" w:name="_ETM_Q1_8726126"/>
      <w:bookmarkEnd w:id="12484"/>
      <w:r w:rsidRPr="005C1DF7">
        <w:rPr>
          <w:rtl/>
          <w:lang w:eastAsia="he-IL"/>
        </w:rPr>
        <w:t>לא. שר לא יכול לקבל</w:t>
      </w:r>
      <w:bookmarkStart w:id="12485" w:name="_ETM_Q1_8727474"/>
      <w:bookmarkEnd w:id="12485"/>
      <w:r w:rsidRPr="005C1DF7">
        <w:rPr>
          <w:rtl/>
          <w:lang w:eastAsia="he-IL"/>
        </w:rPr>
        <w:t xml:space="preserve"> החלטה, וכשאני ניגש לשר ושואל אותו למה הוא </w:t>
      </w:r>
      <w:bookmarkStart w:id="12486" w:name="_ETM_Q1_8734685"/>
      <w:bookmarkEnd w:id="12486"/>
      <w:r w:rsidRPr="005C1DF7">
        <w:rPr>
          <w:rtl/>
          <w:lang w:eastAsia="he-IL"/>
        </w:rPr>
        <w:t xml:space="preserve">לא מבצע את המדיניות למען האזרחים, הוא אומר שזה תקוע </w:t>
      </w:r>
      <w:bookmarkStart w:id="12487" w:name="_ETM_Q1_8735612"/>
      <w:bookmarkEnd w:id="12487"/>
      <w:r w:rsidRPr="005C1DF7">
        <w:rPr>
          <w:rtl/>
          <w:lang w:eastAsia="he-IL"/>
        </w:rPr>
        <w:t xml:space="preserve">בייעוץ המשפטי. </w:t>
      </w:r>
    </w:p>
    <w:p w:rsidR="00656668" w:rsidRPr="005C1DF7" w:rsidRDefault="00656668" w:rsidP="00656668">
      <w:pPr>
        <w:rPr>
          <w:rtl/>
          <w:lang w:eastAsia="he-IL"/>
        </w:rPr>
      </w:pPr>
      <w:bookmarkStart w:id="12488" w:name="_ETM_Q1_8743068"/>
      <w:bookmarkStart w:id="12489" w:name="_ETM_Q1_8743165"/>
      <w:bookmarkStart w:id="12490" w:name="_ETM_Q1_8740803"/>
      <w:bookmarkEnd w:id="12488"/>
      <w:bookmarkEnd w:id="12489"/>
      <w:bookmarkEnd w:id="12490"/>
    </w:p>
    <w:p w:rsidR="00656668" w:rsidRPr="005C1DF7" w:rsidRDefault="00656668" w:rsidP="00656668">
      <w:pPr>
        <w:pStyle w:val="a5"/>
        <w:keepNext/>
        <w:rPr>
          <w:rtl/>
        </w:rPr>
      </w:pPr>
      <w:bookmarkStart w:id="12491" w:name="ET_speaker_5791_266"/>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491"/>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492" w:name="_ETM_Q1_8741540"/>
      <w:bookmarkStart w:id="12493" w:name="_ETM_Q1_8741613"/>
      <w:bookmarkEnd w:id="12492"/>
      <w:bookmarkEnd w:id="12493"/>
      <w:r w:rsidRPr="005C1DF7">
        <w:rPr>
          <w:rtl/>
          <w:lang w:eastAsia="he-IL"/>
        </w:rPr>
        <w:t xml:space="preserve">יכול להיות שהשר לא יודע לעבוד? כי </w:t>
      </w:r>
      <w:bookmarkStart w:id="12494" w:name="_ETM_Q1_8746323"/>
      <w:bookmarkEnd w:id="12494"/>
      <w:r w:rsidRPr="005C1DF7">
        <w:rPr>
          <w:rtl/>
          <w:lang w:eastAsia="he-IL"/>
        </w:rPr>
        <w:t xml:space="preserve">יש פה כמה שרים לשעבר שאמרו שלא הייתה להם שום </w:t>
      </w:r>
      <w:bookmarkStart w:id="12495" w:name="_ETM_Q1_8744967"/>
      <w:bookmarkEnd w:id="12495"/>
      <w:r w:rsidRPr="005C1DF7">
        <w:rPr>
          <w:rtl/>
          <w:lang w:eastAsia="he-IL"/>
        </w:rPr>
        <w:t xml:space="preserve">בעיה. </w:t>
      </w:r>
      <w:bookmarkStart w:id="12496" w:name="_ETM_Q1_8745991"/>
      <w:bookmarkEnd w:id="12496"/>
    </w:p>
    <w:p w:rsidR="00656668" w:rsidRPr="005C1DF7" w:rsidRDefault="00656668" w:rsidP="00656668">
      <w:pPr>
        <w:rPr>
          <w:rtl/>
          <w:lang w:eastAsia="he-IL"/>
        </w:rPr>
      </w:pPr>
      <w:bookmarkStart w:id="12497" w:name="_ETM_Q1_8746110"/>
      <w:bookmarkEnd w:id="12497"/>
    </w:p>
    <w:p w:rsidR="00656668" w:rsidRPr="005C1DF7" w:rsidRDefault="00656668" w:rsidP="00656668">
      <w:pPr>
        <w:pStyle w:val="af8"/>
        <w:keepNext/>
        <w:rPr>
          <w:rtl/>
        </w:rPr>
      </w:pPr>
      <w:bookmarkStart w:id="12498" w:name="ET_yor_5797_26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49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499" w:name="_ETM_Q1_8747670"/>
      <w:bookmarkEnd w:id="12499"/>
      <w:r w:rsidRPr="005C1DF7">
        <w:rPr>
          <w:rtl/>
          <w:lang w:eastAsia="he-IL"/>
        </w:rPr>
        <w:t xml:space="preserve">אני 30 שנה במערכת הציבורית, זאת תשובה שאני שומע פעם אחר פעם, כולל במניעת פגיעות מיניות </w:t>
      </w:r>
      <w:bookmarkStart w:id="12500" w:name="_ETM_Q1_8758079"/>
      <w:bookmarkEnd w:id="12500"/>
      <w:r w:rsidRPr="005C1DF7">
        <w:rPr>
          <w:rtl/>
          <w:lang w:eastAsia="he-IL"/>
        </w:rPr>
        <w:t xml:space="preserve">במגזר החרדי. </w:t>
      </w:r>
    </w:p>
    <w:p w:rsidR="00656668" w:rsidRPr="005C1DF7" w:rsidRDefault="00656668" w:rsidP="00656668">
      <w:pPr>
        <w:rPr>
          <w:rtl/>
          <w:lang w:eastAsia="he-IL"/>
        </w:rPr>
      </w:pPr>
      <w:bookmarkStart w:id="12501" w:name="_ETM_Q1_8760874"/>
      <w:bookmarkStart w:id="12502" w:name="_ETM_Q1_8760979"/>
      <w:bookmarkStart w:id="12503" w:name="_ETM_Q1_8762586"/>
      <w:bookmarkEnd w:id="12501"/>
      <w:bookmarkEnd w:id="12502"/>
      <w:bookmarkEnd w:id="12503"/>
    </w:p>
    <w:p w:rsidR="00656668" w:rsidRPr="005C1DF7" w:rsidRDefault="00656668" w:rsidP="00656668">
      <w:pPr>
        <w:pStyle w:val="a5"/>
        <w:keepNext/>
        <w:rPr>
          <w:rtl/>
        </w:rPr>
      </w:pPr>
      <w:bookmarkStart w:id="12504" w:name="ET_speaker_5791_267"/>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504"/>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505" w:name="_ETM_Q1_8772257"/>
      <w:bookmarkStart w:id="12506" w:name="_ETM_Q1_8772294"/>
      <w:bookmarkEnd w:id="12505"/>
      <w:bookmarkEnd w:id="12506"/>
      <w:r w:rsidRPr="005C1DF7">
        <w:rPr>
          <w:rtl/>
          <w:lang w:eastAsia="he-IL"/>
        </w:rPr>
        <w:t xml:space="preserve">אבל ישב פה השר לשעבר שטרית, שכיהן בכמה </w:t>
      </w:r>
      <w:bookmarkStart w:id="12507" w:name="_ETM_Q1_8762020"/>
      <w:bookmarkEnd w:id="12507"/>
      <w:r w:rsidRPr="005C1DF7">
        <w:rPr>
          <w:rtl/>
          <w:lang w:eastAsia="he-IL"/>
        </w:rPr>
        <w:t xml:space="preserve">משרדים. </w:t>
      </w:r>
    </w:p>
    <w:p w:rsidR="00656668" w:rsidRPr="005C1DF7" w:rsidRDefault="00656668" w:rsidP="00656668">
      <w:pPr>
        <w:rPr>
          <w:rtl/>
          <w:lang w:eastAsia="he-IL"/>
        </w:rPr>
      </w:pPr>
      <w:bookmarkStart w:id="12508" w:name="_ETM_Q1_8762784"/>
      <w:bookmarkStart w:id="12509" w:name="_ETM_Q1_8762897"/>
      <w:bookmarkEnd w:id="12508"/>
      <w:bookmarkEnd w:id="12509"/>
    </w:p>
    <w:p w:rsidR="00656668" w:rsidRPr="005C1DF7" w:rsidRDefault="00656668" w:rsidP="00656668">
      <w:pPr>
        <w:pStyle w:val="af8"/>
        <w:keepNext/>
        <w:rPr>
          <w:rtl/>
        </w:rPr>
      </w:pPr>
      <w:bookmarkStart w:id="12510" w:name="ET_yor_5797_26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51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511" w:name="_ETM_Q1_8764634"/>
      <w:bookmarkEnd w:id="12511"/>
      <w:r w:rsidRPr="005C1DF7">
        <w:rPr>
          <w:rtl/>
          <w:lang w:eastAsia="he-IL"/>
        </w:rPr>
        <w:t xml:space="preserve">אבל כראש רשות אני עברתי גם את השר שטרית כשר הפנים </w:t>
      </w:r>
      <w:bookmarkStart w:id="12512" w:name="_ETM_Q1_8767064"/>
      <w:bookmarkEnd w:id="12512"/>
      <w:r w:rsidRPr="005C1DF7">
        <w:rPr>
          <w:rtl/>
          <w:lang w:eastAsia="he-IL"/>
        </w:rPr>
        <w:t>ואני אומר לך את זה. אני פעלתי בביתר</w:t>
      </w:r>
      <w:bookmarkStart w:id="12513" w:name="_ETM_Q1_8768726"/>
      <w:bookmarkEnd w:id="12513"/>
      <w:r w:rsidRPr="005C1DF7">
        <w:rPr>
          <w:rtl/>
          <w:lang w:eastAsia="he-IL"/>
        </w:rPr>
        <w:t xml:space="preserve"> ביעילות. דרך אגב, הפסדתי שם בבחירות בגלל סיבות פוליטיות, אבל קיבלתי 86% שביעות רצון. אתה יודע למה?</w:t>
      </w:r>
      <w:bookmarkStart w:id="12514" w:name="_ETM_Q1_8778093"/>
      <w:bookmarkEnd w:id="12514"/>
      <w:r w:rsidRPr="005C1DF7">
        <w:rPr>
          <w:rtl/>
          <w:lang w:eastAsia="he-IL"/>
        </w:rPr>
        <w:t xml:space="preserve"> כי אז רוב החוקים הישראלים לא חלו ביהודה ושומרון, וגם </w:t>
      </w:r>
      <w:bookmarkStart w:id="12515" w:name="_ETM_Q1_8783336"/>
      <w:bookmarkEnd w:id="12515"/>
      <w:r w:rsidRPr="005C1DF7">
        <w:rPr>
          <w:rtl/>
          <w:lang w:eastAsia="he-IL"/>
        </w:rPr>
        <w:t xml:space="preserve">במערכת המשפטית. היה לי יועץ משפטי שאמר לי: יש לך </w:t>
      </w:r>
      <w:bookmarkStart w:id="12516" w:name="_ETM_Q1_8783484"/>
      <w:bookmarkEnd w:id="12516"/>
      <w:r w:rsidRPr="005C1DF7">
        <w:rPr>
          <w:rtl/>
          <w:lang w:eastAsia="he-IL"/>
        </w:rPr>
        <w:t xml:space="preserve">חוק ירדני, אתה יכול לעשות מה שאתה רוצה. שירות לאזרחים </w:t>
      </w:r>
      <w:bookmarkStart w:id="12517" w:name="_ETM_Q1_8787487"/>
      <w:bookmarkEnd w:id="12517"/>
      <w:r w:rsidRPr="005C1DF7">
        <w:rPr>
          <w:rtl/>
          <w:lang w:eastAsia="he-IL"/>
        </w:rPr>
        <w:t xml:space="preserve">מבלי לפגוע בזכויות. אני מדבר איתך על שירות מינימלי לאזרחים. </w:t>
      </w:r>
      <w:bookmarkStart w:id="12518" w:name="_ETM_Q1_8794487"/>
      <w:bookmarkEnd w:id="12518"/>
      <w:r w:rsidRPr="005C1DF7">
        <w:rPr>
          <w:rtl/>
          <w:lang w:eastAsia="he-IL"/>
        </w:rPr>
        <w:t xml:space="preserve">המערכת הבירוקרטית הזאת, וצר לי לומר </w:t>
      </w:r>
      <w:bookmarkStart w:id="12519" w:name="_ETM_Q1_8799232"/>
      <w:bookmarkEnd w:id="12519"/>
      <w:r w:rsidRPr="005C1DF7">
        <w:rPr>
          <w:rtl/>
          <w:lang w:eastAsia="he-IL"/>
        </w:rPr>
        <w:t xml:space="preserve">לך את זה, אתם אפילו לא מרגישים מה </w:t>
      </w:r>
      <w:bookmarkStart w:id="12520" w:name="_ETM_Q1_8801690"/>
      <w:bookmarkEnd w:id="12520"/>
      <w:r w:rsidRPr="005C1DF7">
        <w:rPr>
          <w:rtl/>
          <w:lang w:eastAsia="he-IL"/>
        </w:rPr>
        <w:t xml:space="preserve">זה עושה לאזרח בקצה, כמה זכויות נרמסות בגלל אותו מנגנון </w:t>
      </w:r>
      <w:bookmarkStart w:id="12521" w:name="_ETM_Q1_8813979"/>
      <w:bookmarkEnd w:id="12521"/>
      <w:r w:rsidRPr="005C1DF7">
        <w:rPr>
          <w:rtl/>
          <w:lang w:eastAsia="he-IL"/>
        </w:rPr>
        <w:t xml:space="preserve">בירוקרטי שמזין את עצמו. ולכן נצטרך למצוא פתרון. </w:t>
      </w:r>
      <w:bookmarkStart w:id="12522" w:name="_ETM_Q1_8822728"/>
      <w:bookmarkEnd w:id="12522"/>
      <w:r w:rsidRPr="005C1DF7">
        <w:rPr>
          <w:rtl/>
          <w:lang w:eastAsia="he-IL"/>
        </w:rPr>
        <w:t xml:space="preserve">אני מבין את ההרגשה שהדברים האלה מוגזמים, אבל תבינו </w:t>
      </w:r>
      <w:bookmarkStart w:id="12523" w:name="_ETM_Q1_8830179"/>
      <w:bookmarkEnd w:id="12523"/>
      <w:r w:rsidRPr="005C1DF7">
        <w:rPr>
          <w:rtl/>
          <w:lang w:eastAsia="he-IL"/>
        </w:rPr>
        <w:t xml:space="preserve">באיזו סיטואציה אנחנו נמצאים. תודה רבה. </w:t>
      </w:r>
    </w:p>
    <w:p w:rsidR="00656668" w:rsidRPr="005C1DF7" w:rsidRDefault="00656668" w:rsidP="00656668">
      <w:pPr>
        <w:rPr>
          <w:rtl/>
          <w:lang w:eastAsia="he-IL"/>
        </w:rPr>
      </w:pPr>
      <w:bookmarkStart w:id="12524" w:name="_ETM_Q1_8831592"/>
      <w:bookmarkStart w:id="12525" w:name="_ETM_Q1_8831697"/>
      <w:bookmarkStart w:id="12526" w:name="_ETM_Q1_8832999"/>
      <w:bookmarkEnd w:id="12524"/>
      <w:bookmarkEnd w:id="12525"/>
      <w:bookmarkEnd w:id="12526"/>
    </w:p>
    <w:p w:rsidR="00656668" w:rsidRPr="005C1DF7" w:rsidRDefault="00656668" w:rsidP="00656668">
      <w:pPr>
        <w:pStyle w:val="a5"/>
        <w:keepNext/>
        <w:rPr>
          <w:rtl/>
        </w:rPr>
      </w:pPr>
      <w:bookmarkStart w:id="12527" w:name="ET_speaker_5791_270"/>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527"/>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528" w:name="_ETM_Q1_8833768"/>
      <w:bookmarkStart w:id="12529" w:name="_ETM_Q1_8833846"/>
      <w:bookmarkEnd w:id="12528"/>
      <w:bookmarkEnd w:id="12529"/>
      <w:r w:rsidRPr="005C1DF7">
        <w:rPr>
          <w:rtl/>
          <w:lang w:eastAsia="he-IL"/>
        </w:rPr>
        <w:t xml:space="preserve">אני רוצה לומר כמה </w:t>
      </w:r>
      <w:bookmarkStart w:id="12530" w:name="_ETM_Q1_8831125"/>
      <w:bookmarkEnd w:id="12530"/>
      <w:r w:rsidRPr="005C1DF7">
        <w:rPr>
          <w:rtl/>
          <w:lang w:eastAsia="he-IL"/>
        </w:rPr>
        <w:t xml:space="preserve">דברים. אני אלך דווקא קצת מלמעלה. </w:t>
      </w:r>
      <w:bookmarkStart w:id="12531" w:name="_ETM_Q1_8834919"/>
      <w:bookmarkEnd w:id="12531"/>
      <w:r w:rsidRPr="005C1DF7">
        <w:rPr>
          <w:rtl/>
          <w:lang w:eastAsia="he-IL"/>
        </w:rPr>
        <w:t xml:space="preserve">כאשר המדינה הזאת כוננה, רמת המתח הפנימית, בוודאי האיומים החיצוניים, </w:t>
      </w:r>
      <w:bookmarkStart w:id="12532" w:name="_ETM_Q1_8839332"/>
      <w:bookmarkEnd w:id="12532"/>
      <w:r w:rsidRPr="005C1DF7">
        <w:rPr>
          <w:rtl/>
          <w:lang w:eastAsia="he-IL"/>
        </w:rPr>
        <w:t xml:space="preserve">היו בסדרי גודל יותר גבוהים מעכשיו. ולמרות העובדה הזאת התיישבו </w:t>
      </w:r>
      <w:bookmarkStart w:id="12533" w:name="_ETM_Q1_8846677"/>
      <w:bookmarkEnd w:id="12533"/>
      <w:r w:rsidRPr="005C1DF7">
        <w:rPr>
          <w:rtl/>
          <w:lang w:eastAsia="he-IL"/>
        </w:rPr>
        <w:t xml:space="preserve">אותם אלה שכוננו את מדינת ישראל וכתבו: נכון, אין </w:t>
      </w:r>
      <w:bookmarkStart w:id="12534" w:name="_ETM_Q1_8850054"/>
      <w:bookmarkEnd w:id="12534"/>
      <w:r w:rsidRPr="005C1DF7">
        <w:rPr>
          <w:rtl/>
          <w:lang w:eastAsia="he-IL"/>
        </w:rPr>
        <w:t xml:space="preserve">לה מעמד של חוקה, אבל כן יש לה מעמד של </w:t>
      </w:r>
      <w:bookmarkStart w:id="12535" w:name="_ETM_Q1_8855452"/>
      <w:bookmarkEnd w:id="12535"/>
      <w:r w:rsidRPr="005C1DF7">
        <w:rPr>
          <w:rtl/>
          <w:lang w:eastAsia="he-IL"/>
        </w:rPr>
        <w:t xml:space="preserve">מצפן. אני מסתכל לראות האם מה שהם כתבו אז, שכולנו </w:t>
      </w:r>
      <w:bookmarkStart w:id="12536" w:name="_ETM_Q1_8859249"/>
      <w:bookmarkEnd w:id="12536"/>
      <w:r w:rsidRPr="005C1DF7">
        <w:rPr>
          <w:rtl/>
          <w:lang w:eastAsia="he-IL"/>
        </w:rPr>
        <w:t xml:space="preserve">הסכמנו – דרך אגב, זה עוד סימן שאלה – אבל </w:t>
      </w:r>
      <w:bookmarkStart w:id="12537" w:name="_ETM_Q1_8863430"/>
      <w:bookmarkEnd w:id="12537"/>
      <w:r w:rsidRPr="005C1DF7">
        <w:rPr>
          <w:rtl/>
          <w:lang w:eastAsia="he-IL"/>
        </w:rPr>
        <w:t xml:space="preserve">בהנחה שכולנו מסכימים על העולם הערכי הזה, "שתקים שוויון </w:t>
      </w:r>
      <w:bookmarkStart w:id="12538" w:name="_ETM_Q1_8866521"/>
      <w:bookmarkEnd w:id="12538"/>
      <w:r w:rsidRPr="005C1DF7">
        <w:rPr>
          <w:rtl/>
          <w:lang w:eastAsia="he-IL"/>
        </w:rPr>
        <w:t xml:space="preserve">זכויות חברתי ומדיני גמור לכל אזרחיה בלי הבדל דת, גזע </w:t>
      </w:r>
      <w:bookmarkStart w:id="12539" w:name="_ETM_Q1_8871754"/>
      <w:bookmarkEnd w:id="12539"/>
      <w:r w:rsidRPr="005C1DF7">
        <w:rPr>
          <w:rtl/>
          <w:lang w:eastAsia="he-IL"/>
        </w:rPr>
        <w:t xml:space="preserve">ומין, תבטיח חופש דת, מצפון, לשון, חינוך ותרבות". אני מדבר </w:t>
      </w:r>
      <w:bookmarkStart w:id="12540" w:name="_ETM_Q1_8874693"/>
      <w:bookmarkEnd w:id="12540"/>
      <w:r w:rsidRPr="005C1DF7">
        <w:rPr>
          <w:rtl/>
          <w:lang w:eastAsia="he-IL"/>
        </w:rPr>
        <w:t xml:space="preserve">על הקטע הזה, יש עוד הרבה דברים. בוא נתחיל משם </w:t>
      </w:r>
      <w:bookmarkStart w:id="12541" w:name="_ETM_Q1_8878582"/>
      <w:bookmarkEnd w:id="12541"/>
      <w:r w:rsidRPr="005C1DF7">
        <w:rPr>
          <w:rtl/>
          <w:lang w:eastAsia="he-IL"/>
        </w:rPr>
        <w:t xml:space="preserve">ונבחן עכשיו את ההצעות כולן. בעניין הזה אני חולק עליך </w:t>
      </w:r>
      <w:bookmarkStart w:id="12542" w:name="_ETM_Q1_8883184"/>
      <w:bookmarkEnd w:id="12542"/>
      <w:r w:rsidRPr="005C1DF7">
        <w:rPr>
          <w:rtl/>
          <w:lang w:eastAsia="he-IL"/>
        </w:rPr>
        <w:t>בדבר אחד, אין לנו תמונה כוללת בכלל.</w:t>
      </w:r>
      <w:bookmarkStart w:id="12543" w:name="_ETM_Q1_8888685"/>
      <w:bookmarkEnd w:id="12543"/>
      <w:r w:rsidRPr="005C1DF7">
        <w:rPr>
          <w:rtl/>
          <w:lang w:eastAsia="he-IL"/>
        </w:rPr>
        <w:t xml:space="preserve"> התחיל פה דיון שלם עם יועצים משפטיים </w:t>
      </w:r>
      <w:bookmarkStart w:id="12544" w:name="_ETM_Q1_8894344"/>
      <w:bookmarkEnd w:id="12544"/>
      <w:r w:rsidRPr="005C1DF7">
        <w:rPr>
          <w:rtl/>
          <w:lang w:eastAsia="he-IL"/>
        </w:rPr>
        <w:t>ונהיה ברקס על האירוע הזה. דרך אגב, היו פה הצעות</w:t>
      </w:r>
      <w:bookmarkStart w:id="12545" w:name="_ETM_Q1_8898253"/>
      <w:bookmarkEnd w:id="12545"/>
      <w:r w:rsidRPr="005C1DF7">
        <w:rPr>
          <w:rtl/>
          <w:lang w:eastAsia="he-IL"/>
        </w:rPr>
        <w:t xml:space="preserve">. אני שומע כל הזמן את המשפטים: בואו נדבר, </w:t>
      </w:r>
      <w:bookmarkStart w:id="12546" w:name="_ETM_Q1_8901123"/>
      <w:bookmarkEnd w:id="12546"/>
      <w:r w:rsidRPr="005C1DF7">
        <w:rPr>
          <w:rtl/>
          <w:lang w:eastAsia="he-IL"/>
        </w:rPr>
        <w:t xml:space="preserve">אחרי קריאה ראשונה נדבר. במשך חודש וחצי עלו פה הרבה מאוד רעיונות, גם שלנו כחברי כנסת, </w:t>
      </w:r>
      <w:bookmarkStart w:id="12547" w:name="_ETM_Q1_8914267"/>
      <w:bookmarkEnd w:id="12547"/>
      <w:r w:rsidRPr="005C1DF7">
        <w:rPr>
          <w:rtl/>
          <w:lang w:eastAsia="he-IL"/>
        </w:rPr>
        <w:t xml:space="preserve">גם של האנשים מהאקדמיה שהגיעו לפה, לא עם כולם </w:t>
      </w:r>
      <w:bookmarkStart w:id="12548" w:name="_ETM_Q1_8913703"/>
      <w:bookmarkEnd w:id="12548"/>
      <w:r w:rsidRPr="005C1DF7">
        <w:rPr>
          <w:rtl/>
          <w:lang w:eastAsia="he-IL"/>
        </w:rPr>
        <w:t xml:space="preserve">אני מסכים דרך אגב, אבל הקשבתי לרוב הדברים. מעולם </w:t>
      </w:r>
      <w:bookmarkStart w:id="12549" w:name="_ETM_Q1_8919114"/>
      <w:bookmarkEnd w:id="12549"/>
      <w:r w:rsidRPr="005C1DF7">
        <w:rPr>
          <w:rtl/>
          <w:lang w:eastAsia="he-IL"/>
        </w:rPr>
        <w:t xml:space="preserve">לא היה פה דיון. מה שהיה פה עד עכשיו זה </w:t>
      </w:r>
      <w:bookmarkStart w:id="12550" w:name="_ETM_Q1_8924681"/>
      <w:bookmarkEnd w:id="12550"/>
      <w:r w:rsidRPr="005C1DF7">
        <w:rPr>
          <w:rtl/>
          <w:lang w:eastAsia="he-IL"/>
        </w:rPr>
        <w:t xml:space="preserve">אך ורק שימוש בכוח, בהתנהגות בלתי ראויה של </w:t>
      </w:r>
      <w:bookmarkStart w:id="12551" w:name="_ETM_Q1_8926751"/>
      <w:bookmarkEnd w:id="12551"/>
      <w:r w:rsidRPr="005C1DF7">
        <w:rPr>
          <w:rtl/>
          <w:lang w:eastAsia="he-IL"/>
        </w:rPr>
        <w:t xml:space="preserve">היושב-ראש, מהתחלה ועד הסוף. </w:t>
      </w:r>
    </w:p>
    <w:p w:rsidR="00656668" w:rsidRPr="005C1DF7" w:rsidRDefault="00656668" w:rsidP="00656668">
      <w:pPr>
        <w:rPr>
          <w:rtl/>
          <w:lang w:eastAsia="he-IL"/>
        </w:rPr>
      </w:pPr>
      <w:bookmarkStart w:id="12552" w:name="_ETM_Q1_8934913"/>
      <w:bookmarkStart w:id="12553" w:name="_ETM_Q1_8935025"/>
      <w:bookmarkEnd w:id="12552"/>
      <w:bookmarkEnd w:id="12553"/>
    </w:p>
    <w:p w:rsidR="00656668" w:rsidRPr="005C1DF7" w:rsidRDefault="00656668" w:rsidP="00656668">
      <w:pPr>
        <w:rPr>
          <w:rtl/>
          <w:lang w:eastAsia="he-IL"/>
        </w:rPr>
      </w:pPr>
      <w:bookmarkStart w:id="12554" w:name="_ETM_Q1_8935054"/>
      <w:bookmarkStart w:id="12555" w:name="_ETM_Q1_8935149"/>
      <w:bookmarkEnd w:id="12554"/>
      <w:bookmarkEnd w:id="12555"/>
      <w:r w:rsidRPr="005C1DF7">
        <w:rPr>
          <w:rtl/>
          <w:lang w:eastAsia="he-IL"/>
        </w:rPr>
        <w:t xml:space="preserve">דבר נוסף, שנראה לי </w:t>
      </w:r>
      <w:bookmarkStart w:id="12556" w:name="_ETM_Q1_8935265"/>
      <w:bookmarkEnd w:id="12556"/>
      <w:r w:rsidRPr="005C1DF7">
        <w:rPr>
          <w:rtl/>
          <w:lang w:eastAsia="he-IL"/>
        </w:rPr>
        <w:t xml:space="preserve">מוזר לומר אותו אבל אני מרגיש חובה לומר אותו דווקא </w:t>
      </w:r>
      <w:bookmarkStart w:id="12557" w:name="_ETM_Q1_8935459"/>
      <w:bookmarkEnd w:id="12557"/>
      <w:r w:rsidRPr="005C1DF7">
        <w:rPr>
          <w:rtl/>
          <w:lang w:eastAsia="he-IL"/>
        </w:rPr>
        <w:t xml:space="preserve">על רקע חלק מהדברים שנאמרו פה, נוצר פה איזשהו מצב </w:t>
      </w:r>
      <w:bookmarkStart w:id="12558" w:name="_ETM_Q1_8946468"/>
      <w:bookmarkEnd w:id="12558"/>
      <w:r w:rsidRPr="005C1DF7">
        <w:rPr>
          <w:rtl/>
          <w:lang w:eastAsia="he-IL"/>
        </w:rPr>
        <w:t xml:space="preserve">שאנחנו אומרים: יש בעיה במערכת המשפטית ובואו נטפל בה. אני </w:t>
      </w:r>
      <w:bookmarkStart w:id="12559" w:name="_ETM_Q1_8945549"/>
      <w:bookmarkEnd w:id="12559"/>
      <w:r w:rsidRPr="005C1DF7">
        <w:rPr>
          <w:rtl/>
          <w:lang w:eastAsia="he-IL"/>
        </w:rPr>
        <w:t xml:space="preserve">כופר בעניין הזה. עצם העובדה שאני צריך לומר אמירה שאני </w:t>
      </w:r>
      <w:bookmarkStart w:id="12560" w:name="_ETM_Q1_8952477"/>
      <w:bookmarkEnd w:id="12560"/>
      <w:r w:rsidRPr="005C1DF7">
        <w:rPr>
          <w:rtl/>
          <w:lang w:eastAsia="he-IL"/>
        </w:rPr>
        <w:t xml:space="preserve">אומר אותה עכשיו, במדינת ישראל יש שופטים מקצועיים טובים במערכת </w:t>
      </w:r>
      <w:bookmarkStart w:id="12561" w:name="_ETM_Q1_8956556"/>
      <w:bookmarkEnd w:id="12561"/>
      <w:r w:rsidRPr="005C1DF7">
        <w:rPr>
          <w:rtl/>
          <w:lang w:eastAsia="he-IL"/>
        </w:rPr>
        <w:t xml:space="preserve">שאיננה חפה מטעויות, כמו כל מערכת. היא לא מערכת </w:t>
      </w:r>
      <w:bookmarkStart w:id="12562" w:name="_ETM_Q1_8962216"/>
      <w:bookmarkEnd w:id="12562"/>
      <w:r w:rsidRPr="005C1DF7">
        <w:rPr>
          <w:rtl/>
          <w:lang w:eastAsia="he-IL"/>
        </w:rPr>
        <w:t xml:space="preserve">פוליטית, היא לא מערכת נשלטת על ידי פוליטיקאים, היא מערכת </w:t>
      </w:r>
      <w:bookmarkStart w:id="12563" w:name="_ETM_Q1_8963844"/>
      <w:bookmarkEnd w:id="12563"/>
      <w:r w:rsidRPr="005C1DF7">
        <w:rPr>
          <w:rtl/>
          <w:lang w:eastAsia="he-IL"/>
        </w:rPr>
        <w:t xml:space="preserve">שעושה את המרב והמיטב במערכת מאוד טובה. בואו נתחיל בזה. </w:t>
      </w:r>
      <w:bookmarkStart w:id="12564" w:name="_ETM_Q1_8969601"/>
      <w:bookmarkEnd w:id="12564"/>
      <w:r w:rsidRPr="005C1DF7">
        <w:rPr>
          <w:rtl/>
          <w:lang w:eastAsia="he-IL"/>
        </w:rPr>
        <w:t xml:space="preserve">למרות הירידה באמון הכללי במוסדות </w:t>
      </w:r>
      <w:bookmarkStart w:id="12565" w:name="_ETM_Q1_8974191"/>
      <w:bookmarkEnd w:id="12565"/>
      <w:r w:rsidRPr="005C1DF7">
        <w:rPr>
          <w:rtl/>
          <w:lang w:eastAsia="he-IL"/>
        </w:rPr>
        <w:t xml:space="preserve">המדינה, היא זוכה לאמון בסדרי גודל יותר גבוהים לצערי </w:t>
      </w:r>
      <w:bookmarkStart w:id="12566" w:name="_ETM_Q1_8979240"/>
      <w:bookmarkEnd w:id="12566"/>
      <w:r w:rsidRPr="005C1DF7">
        <w:rPr>
          <w:rtl/>
          <w:lang w:eastAsia="he-IL"/>
        </w:rPr>
        <w:t xml:space="preserve">מהבית הזה או מהממשלה, ובוודאי מפלגות פוליטיות. כלומר, אם אנחנו בודקים איפה האמון בכלל, איפה הדבר הראשון </w:t>
      </w:r>
      <w:bookmarkStart w:id="12567" w:name="_ETM_Q1_8981935"/>
      <w:bookmarkEnd w:id="12567"/>
      <w:r w:rsidRPr="005C1DF7">
        <w:rPr>
          <w:rtl/>
          <w:lang w:eastAsia="he-IL"/>
        </w:rPr>
        <w:t xml:space="preserve">שצריך לטפל בו, צריך לטפל בעצמנו קודם, לפני שבאים למישהו </w:t>
      </w:r>
      <w:bookmarkStart w:id="12568" w:name="_ETM_Q1_8991278"/>
      <w:bookmarkEnd w:id="12568"/>
      <w:r w:rsidRPr="005C1DF7">
        <w:rPr>
          <w:rtl/>
          <w:lang w:eastAsia="he-IL"/>
        </w:rPr>
        <w:t xml:space="preserve">אחר. זה באמירה כללית. </w:t>
      </w:r>
      <w:bookmarkStart w:id="12569" w:name="_ETM_Q1_8990531"/>
      <w:bookmarkEnd w:id="12569"/>
    </w:p>
    <w:p w:rsidR="00656668" w:rsidRPr="005C1DF7" w:rsidRDefault="00656668" w:rsidP="00656668">
      <w:pPr>
        <w:rPr>
          <w:rtl/>
          <w:lang w:eastAsia="he-IL"/>
        </w:rPr>
      </w:pPr>
    </w:p>
    <w:p w:rsidR="00656668" w:rsidRPr="005C1DF7" w:rsidRDefault="00656668" w:rsidP="00656668">
      <w:pPr>
        <w:rPr>
          <w:rtl/>
          <w:lang w:eastAsia="he-IL"/>
        </w:rPr>
      </w:pPr>
      <w:bookmarkStart w:id="12570" w:name="_ETM_Q1_8990648"/>
      <w:bookmarkStart w:id="12571" w:name="_ETM_Q1_8990705"/>
      <w:bookmarkStart w:id="12572" w:name="_ETM_Q1_8990763"/>
      <w:bookmarkEnd w:id="12570"/>
      <w:bookmarkEnd w:id="12571"/>
      <w:bookmarkEnd w:id="12572"/>
      <w:r w:rsidRPr="005C1DF7">
        <w:rPr>
          <w:rtl/>
          <w:lang w:eastAsia="he-IL"/>
        </w:rPr>
        <w:t xml:space="preserve">בואו נראה האם מה שראינו </w:t>
      </w:r>
      <w:bookmarkStart w:id="12573" w:name="_ETM_Q1_8990661"/>
      <w:bookmarkEnd w:id="12573"/>
      <w:r w:rsidRPr="005C1DF7">
        <w:rPr>
          <w:rtl/>
          <w:lang w:eastAsia="he-IL"/>
        </w:rPr>
        <w:t>פה במהלך החודש וחצי האחרונים, כל אותה חקיקה שמדברים</w:t>
      </w:r>
      <w:bookmarkStart w:id="12574" w:name="_ETM_Q1_8999765"/>
      <w:bookmarkEnd w:id="12574"/>
      <w:r w:rsidRPr="005C1DF7">
        <w:rPr>
          <w:rtl/>
          <w:lang w:eastAsia="he-IL"/>
        </w:rPr>
        <w:t xml:space="preserve"> עליה, שחלקה יעלה עכשיו וחלקה אחר כך, האם </w:t>
      </w:r>
      <w:bookmarkStart w:id="12575" w:name="_ETM_Q1_9003725"/>
      <w:bookmarkEnd w:id="12575"/>
      <w:r w:rsidRPr="005C1DF7">
        <w:rPr>
          <w:rtl/>
          <w:lang w:eastAsia="he-IL"/>
        </w:rPr>
        <w:t xml:space="preserve">בתמונת העל, לא בסעיפים הספציפיים, היא נותנת בסוף הגנה על אותם דברים הכי בסיסיים? התשובה </w:t>
      </w:r>
      <w:bookmarkStart w:id="12576" w:name="_ETM_Q1_9016732"/>
      <w:bookmarkEnd w:id="12576"/>
      <w:r w:rsidRPr="005C1DF7">
        <w:rPr>
          <w:rtl/>
          <w:lang w:eastAsia="he-IL"/>
        </w:rPr>
        <w:t xml:space="preserve">החד-משמעית שאני נותן לעצמי כשאני רואה את זה היא לא. </w:t>
      </w:r>
      <w:bookmarkStart w:id="12577" w:name="_ETM_Q1_9021305"/>
      <w:bookmarkEnd w:id="12577"/>
      <w:r w:rsidRPr="005C1DF7">
        <w:rPr>
          <w:rtl/>
          <w:lang w:eastAsia="he-IL"/>
        </w:rPr>
        <w:t xml:space="preserve">ואני אומר פה לכל מי שטען בלהט, ואני לא מזלזל </w:t>
      </w:r>
      <w:bookmarkStart w:id="12578" w:name="_ETM_Q1_9025612"/>
      <w:bookmarkEnd w:id="12578"/>
      <w:r w:rsidRPr="005C1DF7">
        <w:rPr>
          <w:rtl/>
          <w:lang w:eastAsia="he-IL"/>
        </w:rPr>
        <w:t xml:space="preserve">בשום אמירה ובשום תחושה של אנשים, אבל אחרי שפיזרנו את </w:t>
      </w:r>
      <w:bookmarkStart w:id="12579" w:name="_ETM_Q1_9030323"/>
      <w:bookmarkEnd w:id="12579"/>
      <w:r w:rsidRPr="005C1DF7">
        <w:rPr>
          <w:rtl/>
          <w:lang w:eastAsia="he-IL"/>
        </w:rPr>
        <w:t xml:space="preserve">העננה של התחושות בואו נראה את העובדות מה יש פה </w:t>
      </w:r>
      <w:bookmarkStart w:id="12580" w:name="_ETM_Q1_9030076"/>
      <w:bookmarkEnd w:id="12580"/>
      <w:r w:rsidRPr="005C1DF7">
        <w:rPr>
          <w:rtl/>
          <w:lang w:eastAsia="he-IL"/>
        </w:rPr>
        <w:t>בהצעות האלה. ההצעות האלה הן מאוד פשוטות</w:t>
      </w:r>
      <w:bookmarkStart w:id="12581" w:name="_ETM_Q1_9033335"/>
      <w:bookmarkEnd w:id="12581"/>
      <w:r w:rsidRPr="005C1DF7">
        <w:rPr>
          <w:rtl/>
          <w:lang w:eastAsia="he-IL"/>
        </w:rPr>
        <w:t xml:space="preserve">: אנחנו נעביר את הכוח </w:t>
      </w:r>
      <w:bookmarkStart w:id="12582" w:name="_ETM_Q1_9038896"/>
      <w:bookmarkEnd w:id="12582"/>
      <w:r w:rsidRPr="005C1DF7">
        <w:rPr>
          <w:rtl/>
          <w:lang w:eastAsia="he-IL"/>
        </w:rPr>
        <w:t xml:space="preserve">לשלטון. הגורם היחידי שמסוגל לרסן אותו, ואני מתחבר במאה אחוז </w:t>
      </w:r>
      <w:bookmarkStart w:id="12583" w:name="_ETM_Q1_9044699"/>
      <w:bookmarkEnd w:id="12583"/>
      <w:r w:rsidRPr="005C1DF7">
        <w:rPr>
          <w:rtl/>
          <w:lang w:eastAsia="he-IL"/>
        </w:rPr>
        <w:t xml:space="preserve">למה שמוסי רז אמר, ולשמור על זכויות הפרט  וזכויות </w:t>
      </w:r>
      <w:bookmarkStart w:id="12584" w:name="_ETM_Q1_9048656"/>
      <w:bookmarkEnd w:id="12584"/>
      <w:r w:rsidRPr="005C1DF7">
        <w:rPr>
          <w:rtl/>
          <w:lang w:eastAsia="he-IL"/>
        </w:rPr>
        <w:t xml:space="preserve">מיעוטים הוא רק בית המשפט העליון. מה אנחנו עושים עם </w:t>
      </w:r>
      <w:bookmarkStart w:id="12585" w:name="_ETM_Q1_9049592"/>
      <w:bookmarkEnd w:id="12585"/>
      <w:r w:rsidRPr="005C1DF7">
        <w:rPr>
          <w:rtl/>
          <w:lang w:eastAsia="he-IL"/>
        </w:rPr>
        <w:t xml:space="preserve">הדבר הזה? שמים עליו כבלים מכל כיוון אפשרי. מדוע? כי </w:t>
      </w:r>
      <w:bookmarkStart w:id="12586" w:name="_ETM_Q1_9054732"/>
      <w:bookmarkEnd w:id="12586"/>
      <w:r w:rsidRPr="005C1DF7">
        <w:rPr>
          <w:rtl/>
          <w:lang w:eastAsia="he-IL"/>
        </w:rPr>
        <w:t xml:space="preserve">יש לנו אג'נדה שהיא לא אג'נדה שמחוברת לדברים שאמרתי קודם, </w:t>
      </w:r>
      <w:bookmarkStart w:id="12587" w:name="_ETM_Q1_9056418"/>
      <w:bookmarkEnd w:id="12587"/>
      <w:r w:rsidRPr="005C1DF7">
        <w:rPr>
          <w:rtl/>
          <w:lang w:eastAsia="he-IL"/>
        </w:rPr>
        <w:t>של מגילת העצמאות. היא נוגעת בדברים אחרים</w:t>
      </w:r>
      <w:bookmarkStart w:id="12588" w:name="_ETM_Q1_9064463"/>
      <w:bookmarkEnd w:id="12588"/>
      <w:r w:rsidRPr="005C1DF7">
        <w:rPr>
          <w:rtl/>
          <w:lang w:eastAsia="he-IL"/>
        </w:rPr>
        <w:t xml:space="preserve">. </w:t>
      </w:r>
    </w:p>
    <w:p w:rsidR="00656668" w:rsidRPr="005C1DF7" w:rsidRDefault="00656668" w:rsidP="00656668">
      <w:pPr>
        <w:rPr>
          <w:rtl/>
          <w:lang w:eastAsia="he-IL"/>
        </w:rPr>
      </w:pPr>
    </w:p>
    <w:p w:rsidR="00656668" w:rsidRPr="005C1DF7" w:rsidRDefault="00656668" w:rsidP="00656668">
      <w:pPr>
        <w:rPr>
          <w:rtl/>
          <w:lang w:eastAsia="he-IL"/>
        </w:rPr>
      </w:pPr>
      <w:r w:rsidRPr="005C1DF7">
        <w:rPr>
          <w:rtl/>
          <w:lang w:eastAsia="he-IL"/>
        </w:rPr>
        <w:t xml:space="preserve">היה דבר מעניין שאמרו: למה בעצם במגילת העצמאות </w:t>
      </w:r>
      <w:bookmarkStart w:id="12589" w:name="_ETM_Q1_9069018"/>
      <w:bookmarkEnd w:id="12589"/>
      <w:r w:rsidRPr="005C1DF7">
        <w:rPr>
          <w:rtl/>
          <w:lang w:eastAsia="he-IL"/>
        </w:rPr>
        <w:t xml:space="preserve">לא הזכירו את המונח דמוקרטיה? היה פה דיון לא מזמן </w:t>
      </w:r>
      <w:bookmarkStart w:id="12590" w:name="_ETM_Q1_9071833"/>
      <w:bookmarkEnd w:id="12590"/>
      <w:r w:rsidRPr="005C1DF7">
        <w:rPr>
          <w:rtl/>
          <w:lang w:eastAsia="he-IL"/>
        </w:rPr>
        <w:t xml:space="preserve">בכנסת על העניין הזה. אמרו שבמה שנכתב אז כמדינה יהודית </w:t>
      </w:r>
      <w:bookmarkStart w:id="12591" w:name="_ETM_Q1_9083764"/>
      <w:bookmarkEnd w:id="12591"/>
      <w:r w:rsidRPr="005C1DF7">
        <w:rPr>
          <w:rtl/>
          <w:lang w:eastAsia="he-IL"/>
        </w:rPr>
        <w:t>ראו את כל אותם ערכים בסיסיים של חזון הנביאים שבת</w:t>
      </w:r>
      <w:bookmarkStart w:id="12592" w:name="_ETM_Q1_9088032"/>
      <w:bookmarkEnd w:id="12592"/>
      <w:r w:rsidRPr="005C1DF7">
        <w:rPr>
          <w:rtl/>
          <w:lang w:eastAsia="he-IL"/>
        </w:rPr>
        <w:t xml:space="preserve">וך העניין הזה, שהמרכיבים כולם הם דמוקרטיה. כי הדמוקרטיה לא </w:t>
      </w:r>
      <w:bookmarkStart w:id="12593" w:name="_ETM_Q1_9100475"/>
      <w:bookmarkEnd w:id="12593"/>
      <w:r w:rsidRPr="005C1DF7">
        <w:rPr>
          <w:rtl/>
          <w:lang w:eastAsia="he-IL"/>
        </w:rPr>
        <w:t xml:space="preserve">הייתה מילה שהילכה קסם על מכונני המדינה אחרי שראינו </w:t>
      </w:r>
      <w:bookmarkStart w:id="12594" w:name="_ETM_Q1_9104194"/>
      <w:bookmarkEnd w:id="12594"/>
      <w:r w:rsidRPr="005C1DF7">
        <w:rPr>
          <w:rtl/>
          <w:lang w:eastAsia="he-IL"/>
        </w:rPr>
        <w:t xml:space="preserve">דמוקרטיות שנקראו דמוקרטיות ורצחו עמים שלמים. לכן זה לא סתם </w:t>
      </w:r>
      <w:bookmarkStart w:id="12595" w:name="_ETM_Q1_9109543"/>
      <w:bookmarkEnd w:id="12595"/>
      <w:r w:rsidRPr="005C1DF7">
        <w:rPr>
          <w:rtl/>
          <w:lang w:eastAsia="he-IL"/>
        </w:rPr>
        <w:t xml:space="preserve">נאמר. עכשיו בואו נראה האם אפשר להבטיח קיום של זכויות </w:t>
      </w:r>
      <w:bookmarkStart w:id="12596" w:name="_ETM_Q1_9112289"/>
      <w:bookmarkEnd w:id="12596"/>
      <w:r w:rsidRPr="005C1DF7">
        <w:rPr>
          <w:rtl/>
          <w:lang w:eastAsia="he-IL"/>
        </w:rPr>
        <w:t xml:space="preserve">שוות לאנשים במדינת ישראל ללא הבדל דת, גזע, מין. האם </w:t>
      </w:r>
      <w:bookmarkStart w:id="12597" w:name="_ETM_Q1_9119986"/>
      <w:bookmarkEnd w:id="12597"/>
      <w:r w:rsidRPr="005C1DF7">
        <w:rPr>
          <w:rtl/>
          <w:lang w:eastAsia="he-IL"/>
        </w:rPr>
        <w:t xml:space="preserve">אפשר ברוח ההצעה הזאת – והתשובה שלי היא חד-משמעית לא. </w:t>
      </w:r>
      <w:bookmarkStart w:id="12598" w:name="_ETM_Q1_9123114"/>
      <w:bookmarkEnd w:id="12598"/>
      <w:r w:rsidRPr="005C1DF7">
        <w:rPr>
          <w:rtl/>
          <w:lang w:eastAsia="he-IL"/>
        </w:rPr>
        <w:t xml:space="preserve">כי אין כרגע שום איזון. </w:t>
      </w:r>
    </w:p>
    <w:p w:rsidR="00656668" w:rsidRPr="005C1DF7" w:rsidRDefault="00656668" w:rsidP="00656668">
      <w:pPr>
        <w:rPr>
          <w:rtl/>
          <w:lang w:eastAsia="he-IL"/>
        </w:rPr>
      </w:pPr>
      <w:bookmarkStart w:id="12599" w:name="_ETM_Q1_9124247"/>
      <w:bookmarkStart w:id="12600" w:name="_ETM_Q1_9124356"/>
      <w:bookmarkEnd w:id="12599"/>
      <w:bookmarkEnd w:id="12600"/>
    </w:p>
    <w:p w:rsidR="00656668" w:rsidRPr="005C1DF7" w:rsidRDefault="00656668" w:rsidP="00656668">
      <w:pPr>
        <w:pStyle w:val="af8"/>
        <w:keepNext/>
        <w:rPr>
          <w:rtl/>
        </w:rPr>
      </w:pPr>
      <w:bookmarkStart w:id="12601" w:name="ET_yor_5797_27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01"/>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02" w:name="_ETM_Q1_9126070"/>
      <w:bookmarkEnd w:id="12602"/>
      <w:r w:rsidRPr="005C1DF7">
        <w:rPr>
          <w:rtl/>
          <w:lang w:eastAsia="he-IL"/>
        </w:rPr>
        <w:t xml:space="preserve">חקיקה ולא על הרשות המבצעת. אתם חוזרים על זה כל הזמן. </w:t>
      </w:r>
    </w:p>
    <w:p w:rsidR="00656668" w:rsidRPr="005C1DF7" w:rsidRDefault="00656668" w:rsidP="00656668">
      <w:pPr>
        <w:rPr>
          <w:rtl/>
          <w:lang w:eastAsia="he-IL"/>
        </w:rPr>
      </w:pPr>
    </w:p>
    <w:p w:rsidR="00656668" w:rsidRPr="005C1DF7" w:rsidRDefault="00656668" w:rsidP="00656668">
      <w:pPr>
        <w:pStyle w:val="a5"/>
        <w:keepNext/>
        <w:rPr>
          <w:rtl/>
        </w:rPr>
      </w:pPr>
      <w:bookmarkStart w:id="12603" w:name="ET_speaker_5791_272"/>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0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תן לי </w:t>
      </w:r>
      <w:bookmarkStart w:id="12604" w:name="_ETM_Q1_9126522"/>
      <w:bookmarkEnd w:id="12604"/>
      <w:r w:rsidRPr="005C1DF7">
        <w:rPr>
          <w:rtl/>
          <w:lang w:eastAsia="he-IL"/>
        </w:rPr>
        <w:t>לטעות לבד. תן לי את הטעויות שלי. בסוף הרשות המ</w:t>
      </w:r>
      <w:bookmarkStart w:id="12605" w:name="_ETM_Q1_9132683"/>
      <w:bookmarkEnd w:id="12605"/>
      <w:r w:rsidRPr="005C1DF7">
        <w:rPr>
          <w:rtl/>
          <w:lang w:eastAsia="he-IL"/>
        </w:rPr>
        <w:t xml:space="preserve">בצעת היא הרשות המחוקקת. זה לא כנסת שיש </w:t>
      </w:r>
      <w:bookmarkStart w:id="12606" w:name="_ETM_Q1_9136455"/>
      <w:bookmarkEnd w:id="12606"/>
      <w:r w:rsidRPr="005C1DF7">
        <w:rPr>
          <w:rtl/>
          <w:lang w:eastAsia="he-IL"/>
        </w:rPr>
        <w:t xml:space="preserve">לה ממשלה, זו ממשלה שיש לה כנסת. זאת ההתנהלות בסופו </w:t>
      </w:r>
      <w:bookmarkStart w:id="12607" w:name="_ETM_Q1_9139720"/>
      <w:bookmarkEnd w:id="12607"/>
      <w:r w:rsidRPr="005C1DF7">
        <w:rPr>
          <w:rtl/>
          <w:lang w:eastAsia="he-IL"/>
        </w:rPr>
        <w:t xml:space="preserve">של דבר. ומול הדבר הזה בסוף כשאתה בודק למי יפנה </w:t>
      </w:r>
      <w:bookmarkStart w:id="12608" w:name="_ETM_Q1_9150935"/>
      <w:bookmarkEnd w:id="12608"/>
      <w:r w:rsidRPr="005C1DF7">
        <w:rPr>
          <w:rtl/>
          <w:lang w:eastAsia="he-IL"/>
        </w:rPr>
        <w:t xml:space="preserve">האדם ויבקש שיריב את ריבו מול הרשות – רק בית </w:t>
      </w:r>
      <w:bookmarkStart w:id="12609" w:name="_ETM_Q1_9151597"/>
      <w:bookmarkEnd w:id="12609"/>
      <w:r w:rsidRPr="005C1DF7">
        <w:rPr>
          <w:rtl/>
          <w:lang w:eastAsia="he-IL"/>
        </w:rPr>
        <w:t xml:space="preserve">המשפט. מה אנחנו עושים עכשיו? אומרים שהבעיה היא באירוע, בית </w:t>
      </w:r>
      <w:bookmarkStart w:id="12610" w:name="_ETM_Q1_9159198"/>
      <w:bookmarkEnd w:id="12610"/>
      <w:r w:rsidRPr="005C1DF7">
        <w:rPr>
          <w:rtl/>
          <w:lang w:eastAsia="he-IL"/>
        </w:rPr>
        <w:t xml:space="preserve">המשפט, ובואו נשים עליו כבלים. כשאתה </w:t>
      </w:r>
      <w:bookmarkStart w:id="12611" w:name="_ETM_Q1_9157999"/>
      <w:bookmarkEnd w:id="12611"/>
      <w:r w:rsidRPr="005C1DF7">
        <w:rPr>
          <w:rtl/>
          <w:lang w:eastAsia="he-IL"/>
        </w:rPr>
        <w:t xml:space="preserve">קורא את ההצעה כמו שהיא, כשאתה רואה את סעיף 15 </w:t>
      </w:r>
      <w:bookmarkStart w:id="12612" w:name="_ETM_Q1_9161953"/>
      <w:bookmarkEnd w:id="12612"/>
      <w:r w:rsidRPr="005C1DF7">
        <w:rPr>
          <w:rtl/>
          <w:lang w:eastAsia="he-IL"/>
        </w:rPr>
        <w:t xml:space="preserve">איך שהוא שונה, זה לא כבלים, זה כבלים על כבלים על כבלים. לא פה, מה שנצביע עליו מחר כנראה. </w:t>
      </w:r>
      <w:bookmarkStart w:id="12613" w:name="_ETM_Q1_9167351"/>
      <w:bookmarkEnd w:id="12613"/>
      <w:r w:rsidRPr="005C1DF7">
        <w:rPr>
          <w:rtl/>
          <w:lang w:eastAsia="he-IL"/>
        </w:rPr>
        <w:t xml:space="preserve">על מה? על הזכויות הכי בסיסיות של האזרח. לכן לבוא </w:t>
      </w:r>
      <w:bookmarkStart w:id="12614" w:name="_ETM_Q1_9175509"/>
      <w:bookmarkEnd w:id="12614"/>
      <w:r w:rsidRPr="005C1DF7">
        <w:rPr>
          <w:rtl/>
          <w:lang w:eastAsia="he-IL"/>
        </w:rPr>
        <w:t xml:space="preserve">ולגלגל עיניים לשמים ולהגיד אנחנו בשם העם, בשם כל מיני </w:t>
      </w:r>
      <w:bookmarkStart w:id="12615" w:name="_ETM_Q1_9176230"/>
      <w:bookmarkEnd w:id="12615"/>
      <w:r w:rsidRPr="005C1DF7">
        <w:rPr>
          <w:rtl/>
          <w:lang w:eastAsia="he-IL"/>
        </w:rPr>
        <w:t xml:space="preserve">ערכים – אין ערכים פה, יש פה רק כוח. גם </w:t>
      </w:r>
      <w:bookmarkStart w:id="12616" w:name="_ETM_Q1_9183348"/>
      <w:bookmarkEnd w:id="12616"/>
      <w:r w:rsidRPr="005C1DF7">
        <w:rPr>
          <w:rtl/>
          <w:lang w:eastAsia="he-IL"/>
        </w:rPr>
        <w:t xml:space="preserve">ההצעה הזאת כל כולה הוא כוח, וזה מאוד מתאים כי </w:t>
      </w:r>
      <w:bookmarkStart w:id="12617" w:name="_ETM_Q1_9186090"/>
      <w:bookmarkEnd w:id="12617"/>
      <w:r w:rsidRPr="005C1DF7">
        <w:rPr>
          <w:rtl/>
          <w:lang w:eastAsia="he-IL"/>
        </w:rPr>
        <w:t xml:space="preserve">זאת תמונת מראה של התהליך. </w:t>
      </w:r>
    </w:p>
    <w:p w:rsidR="00656668" w:rsidRPr="005C1DF7" w:rsidRDefault="00656668" w:rsidP="00656668">
      <w:pPr>
        <w:rPr>
          <w:rtl/>
          <w:lang w:eastAsia="he-IL"/>
        </w:rPr>
      </w:pPr>
      <w:bookmarkStart w:id="12618" w:name="_ETM_Q1_9189344"/>
      <w:bookmarkEnd w:id="12618"/>
    </w:p>
    <w:p w:rsidR="00656668" w:rsidRPr="005C1DF7" w:rsidRDefault="00656668" w:rsidP="00656668">
      <w:pPr>
        <w:rPr>
          <w:rtl/>
          <w:lang w:eastAsia="he-IL"/>
        </w:rPr>
      </w:pPr>
      <w:bookmarkStart w:id="12619" w:name="_ETM_Q1_9189455"/>
      <w:bookmarkStart w:id="12620" w:name="_ETM_Q1_9189492"/>
      <w:bookmarkStart w:id="12621" w:name="_ETM_Q1_9189548"/>
      <w:bookmarkEnd w:id="12619"/>
      <w:bookmarkEnd w:id="12620"/>
      <w:bookmarkEnd w:id="12621"/>
      <w:r w:rsidRPr="005C1DF7">
        <w:rPr>
          <w:rtl/>
          <w:lang w:eastAsia="he-IL"/>
        </w:rPr>
        <w:t xml:space="preserve">חבר הכנסת פינדרוס, אנחנו </w:t>
      </w:r>
      <w:bookmarkStart w:id="12622" w:name="_ETM_Q1_9188630"/>
      <w:bookmarkEnd w:id="12622"/>
      <w:r w:rsidRPr="005C1DF7">
        <w:rPr>
          <w:rtl/>
          <w:lang w:eastAsia="he-IL"/>
        </w:rPr>
        <w:t xml:space="preserve">מכירים לא מזמן, ויכוחים לא קטנים יש לנו מדי פעם. </w:t>
      </w:r>
      <w:bookmarkStart w:id="12623" w:name="_ETM_Q1_9192199"/>
      <w:bookmarkEnd w:id="12623"/>
      <w:r w:rsidRPr="005C1DF7">
        <w:rPr>
          <w:rtl/>
          <w:lang w:eastAsia="he-IL"/>
        </w:rPr>
        <w:t xml:space="preserve">אני אומר לך שפה עלו הצעות בדרך, וכל האמירה הזאת </w:t>
      </w:r>
      <w:bookmarkStart w:id="12624" w:name="_ETM_Q1_9196572"/>
      <w:bookmarkEnd w:id="12624"/>
      <w:r w:rsidRPr="005C1DF7">
        <w:rPr>
          <w:rtl/>
          <w:lang w:eastAsia="he-IL"/>
        </w:rPr>
        <w:t>שכאילו היו הצעות ובאנו עם משהו – פסיק לא שונה. וכל מי שנתן הצעה אחרת הותקף. עזוב את האופוזיציה</w:t>
      </w:r>
      <w:bookmarkStart w:id="12625" w:name="_ETM_Q1_9201384"/>
      <w:bookmarkEnd w:id="12625"/>
      <w:r w:rsidRPr="005C1DF7">
        <w:rPr>
          <w:rtl/>
          <w:lang w:eastAsia="he-IL"/>
        </w:rPr>
        <w:t xml:space="preserve">, שים אותי בצד. כל המומחים שהיו פה, מכל המומחים </w:t>
      </w:r>
      <w:bookmarkStart w:id="12626" w:name="_ETM_Q1_9205334"/>
      <w:bookmarkEnd w:id="12626"/>
      <w:r w:rsidRPr="005C1DF7">
        <w:rPr>
          <w:rtl/>
          <w:lang w:eastAsia="he-IL"/>
        </w:rPr>
        <w:t xml:space="preserve">שיש במדינת ישראל, והגיעו לפה לא מעט ועוד </w:t>
      </w:r>
      <w:bookmarkStart w:id="12627" w:name="_ETM_Q1_9210649"/>
      <w:bookmarkEnd w:id="12627"/>
      <w:r w:rsidRPr="005C1DF7">
        <w:rPr>
          <w:rtl/>
          <w:lang w:eastAsia="he-IL"/>
        </w:rPr>
        <w:t xml:space="preserve">יגיעו הרבה, למעלה מ-95%, גם אלה שאומרים שצריך לעשות שינוי ואפילו גדול, אמרו זה לא זה. אבל מה התשובה שקיבלנו? </w:t>
      </w:r>
      <w:bookmarkStart w:id="12628" w:name="_ETM_Q1_9219044"/>
      <w:bookmarkEnd w:id="12628"/>
      <w:r w:rsidRPr="005C1DF7">
        <w:rPr>
          <w:rtl/>
          <w:lang w:eastAsia="he-IL"/>
        </w:rPr>
        <w:t xml:space="preserve">רק כך. </w:t>
      </w:r>
      <w:bookmarkStart w:id="12629" w:name="_ETM_Q1_9230679"/>
      <w:bookmarkEnd w:id="12629"/>
    </w:p>
    <w:p w:rsidR="00656668" w:rsidRPr="005C1DF7" w:rsidRDefault="00656668" w:rsidP="00656668">
      <w:pPr>
        <w:rPr>
          <w:rtl/>
          <w:lang w:eastAsia="he-IL"/>
        </w:rPr>
      </w:pPr>
    </w:p>
    <w:p w:rsidR="00656668" w:rsidRPr="005C1DF7" w:rsidRDefault="00656668" w:rsidP="00656668">
      <w:pPr>
        <w:rPr>
          <w:rtl/>
          <w:lang w:eastAsia="he-IL"/>
        </w:rPr>
      </w:pPr>
      <w:r w:rsidRPr="005C1DF7">
        <w:rPr>
          <w:rtl/>
          <w:lang w:eastAsia="he-IL"/>
        </w:rPr>
        <w:t xml:space="preserve">אני </w:t>
      </w:r>
      <w:bookmarkStart w:id="12630" w:name="_ETM_Q1_9231583"/>
      <w:bookmarkEnd w:id="12630"/>
      <w:r w:rsidRPr="005C1DF7">
        <w:rPr>
          <w:rtl/>
          <w:lang w:eastAsia="he-IL"/>
        </w:rPr>
        <w:t>או</w:t>
      </w:r>
      <w:bookmarkStart w:id="12631" w:name="_ETM_Q1_9231855"/>
      <w:bookmarkEnd w:id="12631"/>
      <w:r w:rsidRPr="005C1DF7">
        <w:rPr>
          <w:rtl/>
          <w:lang w:eastAsia="he-IL"/>
        </w:rPr>
        <w:t xml:space="preserve">מר לך </w:t>
      </w:r>
      <w:bookmarkStart w:id="12632" w:name="_ETM_Q1_9232655"/>
      <w:bookmarkEnd w:id="12632"/>
      <w:r w:rsidRPr="005C1DF7">
        <w:rPr>
          <w:rtl/>
          <w:lang w:eastAsia="he-IL"/>
        </w:rPr>
        <w:t>מני</w:t>
      </w:r>
      <w:bookmarkStart w:id="12633" w:name="_ETM_Q1_9233036"/>
      <w:bookmarkEnd w:id="12633"/>
      <w:r w:rsidRPr="005C1DF7">
        <w:rPr>
          <w:rtl/>
          <w:lang w:eastAsia="he-IL"/>
        </w:rPr>
        <w:t xml:space="preserve">סיון החיים שלי, שימוש עודף בכוח מתהפך לעולם על </w:t>
      </w:r>
      <w:bookmarkStart w:id="12634" w:name="_ETM_Q1_9237763"/>
      <w:bookmarkEnd w:id="12634"/>
      <w:r w:rsidRPr="005C1DF7">
        <w:rPr>
          <w:rtl/>
          <w:lang w:eastAsia="he-IL"/>
        </w:rPr>
        <w:t>מי שמשתמש בו. ומה שיקרה פה עכשיו, שהשימוש העודף בכוח</w:t>
      </w:r>
      <w:bookmarkStart w:id="12635" w:name="_ETM_Q1_9242494"/>
      <w:bookmarkEnd w:id="12635"/>
      <w:r w:rsidRPr="005C1DF7">
        <w:rPr>
          <w:rtl/>
          <w:lang w:eastAsia="he-IL"/>
        </w:rPr>
        <w:t xml:space="preserve">, ואני מזהיר את זה מהיום הראשון - - - </w:t>
      </w:r>
    </w:p>
    <w:p w:rsidR="00656668" w:rsidRPr="005C1DF7" w:rsidRDefault="00656668" w:rsidP="00656668">
      <w:pPr>
        <w:rPr>
          <w:rtl/>
          <w:lang w:eastAsia="he-IL"/>
        </w:rPr>
      </w:pPr>
    </w:p>
    <w:p w:rsidR="00656668" w:rsidRPr="005C1DF7" w:rsidRDefault="00656668" w:rsidP="00656668">
      <w:pPr>
        <w:pStyle w:val="af8"/>
        <w:keepNext/>
        <w:rPr>
          <w:rtl/>
        </w:rPr>
      </w:pPr>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ההצעות האלה באות משימוש עודף בכוח. </w:t>
      </w:r>
    </w:p>
    <w:p w:rsidR="00656668" w:rsidRPr="005C1DF7" w:rsidRDefault="00656668" w:rsidP="00656668">
      <w:pPr>
        <w:rPr>
          <w:rtl/>
          <w:lang w:eastAsia="he-IL"/>
        </w:rPr>
      </w:pPr>
      <w:bookmarkStart w:id="12636" w:name="_ETM_Q1_9248862"/>
      <w:bookmarkStart w:id="12637" w:name="_ETM_Q1_9248971"/>
      <w:bookmarkStart w:id="12638" w:name="_ETM_Q1_9250766"/>
      <w:bookmarkEnd w:id="12636"/>
      <w:bookmarkEnd w:id="12637"/>
      <w:bookmarkEnd w:id="12638"/>
    </w:p>
    <w:p w:rsidR="00656668" w:rsidRPr="005C1DF7" w:rsidRDefault="00656668" w:rsidP="00656668">
      <w:pPr>
        <w:pStyle w:val="a5"/>
        <w:keepNext/>
        <w:rPr>
          <w:rtl/>
        </w:rPr>
      </w:pPr>
      <w:bookmarkStart w:id="12639" w:name="ET_speaker_5791_274"/>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3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40" w:name="_ETM_Q1_9251541"/>
      <w:bookmarkStart w:id="12641" w:name="_ETM_Q1_9251612"/>
      <w:bookmarkEnd w:id="12640"/>
      <w:bookmarkEnd w:id="12641"/>
      <w:r w:rsidRPr="005C1DF7">
        <w:rPr>
          <w:rtl/>
          <w:lang w:eastAsia="he-IL"/>
        </w:rPr>
        <w:t xml:space="preserve">ההצעות האלה, גם הדרך </w:t>
      </w:r>
      <w:bookmarkStart w:id="12642" w:name="_ETM_Q1_9247676"/>
      <w:bookmarkEnd w:id="12642"/>
      <w:r w:rsidRPr="005C1DF7">
        <w:rPr>
          <w:rtl/>
          <w:lang w:eastAsia="he-IL"/>
        </w:rPr>
        <w:t xml:space="preserve">שבה הן הובאו, היא דרך נכלולית. מדוע? הגיע שר המשפטים </w:t>
      </w:r>
      <w:bookmarkStart w:id="12643" w:name="_ETM_Q1_9252896"/>
      <w:bookmarkEnd w:id="12643"/>
      <w:r w:rsidRPr="005C1DF7">
        <w:rPr>
          <w:rtl/>
          <w:lang w:eastAsia="he-IL"/>
        </w:rPr>
        <w:t xml:space="preserve">וסיפר לנו סיפור. הוא אמר: הממשלה עושה משהו. לא היה על זה </w:t>
      </w:r>
      <w:bookmarkStart w:id="12644" w:name="_ETM_Q1_9257802"/>
      <w:bookmarkEnd w:id="12644"/>
      <w:r w:rsidRPr="005C1DF7">
        <w:rPr>
          <w:rtl/>
          <w:lang w:eastAsia="he-IL"/>
        </w:rPr>
        <w:t xml:space="preserve">דיון בממשלה, לא היה דיון בליכוד. אין </w:t>
      </w:r>
      <w:bookmarkStart w:id="12645" w:name="_ETM_Q1_9263166"/>
      <w:bookmarkEnd w:id="12645"/>
      <w:r w:rsidRPr="005C1DF7">
        <w:rPr>
          <w:rtl/>
          <w:lang w:eastAsia="he-IL"/>
        </w:rPr>
        <w:t xml:space="preserve">הצעת חוק ממשלתית. </w:t>
      </w:r>
    </w:p>
    <w:p w:rsidR="00656668" w:rsidRPr="005C1DF7" w:rsidRDefault="00656668" w:rsidP="00656668">
      <w:pPr>
        <w:rPr>
          <w:rtl/>
          <w:lang w:eastAsia="he-IL"/>
        </w:rPr>
      </w:pPr>
    </w:p>
    <w:p w:rsidR="00656668" w:rsidRPr="005C1DF7" w:rsidRDefault="00656668" w:rsidP="00656668">
      <w:pPr>
        <w:pStyle w:val="af8"/>
        <w:keepNext/>
        <w:rPr>
          <w:rtl/>
        </w:rPr>
      </w:pPr>
      <w:bookmarkStart w:id="12646" w:name="ET_yor_5797_27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4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למה לא הייתה? תהיה כן עם עצמך</w:t>
      </w:r>
      <w:bookmarkStart w:id="12647" w:name="_ETM_Q1_9264480"/>
      <w:bookmarkEnd w:id="12647"/>
      <w:r w:rsidRPr="005C1DF7">
        <w:rPr>
          <w:rtl/>
          <w:lang w:eastAsia="he-IL"/>
        </w:rPr>
        <w:t>, למה לא הייתה?</w:t>
      </w:r>
      <w:bookmarkStart w:id="12648" w:name="_ETM_Q1_9269552"/>
      <w:bookmarkEnd w:id="12648"/>
    </w:p>
    <w:p w:rsidR="00656668" w:rsidRPr="005C1DF7" w:rsidRDefault="00656668" w:rsidP="00656668">
      <w:pPr>
        <w:rPr>
          <w:rtl/>
          <w:lang w:eastAsia="he-IL"/>
        </w:rPr>
      </w:pPr>
      <w:bookmarkStart w:id="12649" w:name="_ETM_Q1_9269636"/>
      <w:bookmarkEnd w:id="12649"/>
    </w:p>
    <w:p w:rsidR="00656668" w:rsidRPr="005C1DF7" w:rsidRDefault="00656668" w:rsidP="00656668">
      <w:pPr>
        <w:pStyle w:val="a5"/>
        <w:keepNext/>
        <w:rPr>
          <w:rtl/>
        </w:rPr>
      </w:pPr>
      <w:bookmarkStart w:id="12650" w:name="ET_speaker_5791_276"/>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5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אין לי מושג. </w:t>
      </w:r>
    </w:p>
    <w:p w:rsidR="00656668" w:rsidRPr="005C1DF7" w:rsidRDefault="00656668" w:rsidP="00656668">
      <w:pPr>
        <w:rPr>
          <w:rtl/>
          <w:lang w:eastAsia="he-IL"/>
        </w:rPr>
      </w:pPr>
      <w:bookmarkStart w:id="12651" w:name="_ETM_Q1_9265870"/>
      <w:bookmarkStart w:id="12652" w:name="_ETM_Q1_9265965"/>
      <w:bookmarkEnd w:id="12651"/>
      <w:bookmarkEnd w:id="12652"/>
    </w:p>
    <w:p w:rsidR="00656668" w:rsidRPr="005C1DF7" w:rsidRDefault="00656668" w:rsidP="00656668">
      <w:pPr>
        <w:pStyle w:val="af8"/>
        <w:keepNext/>
        <w:rPr>
          <w:rtl/>
        </w:rPr>
      </w:pPr>
      <w:bookmarkStart w:id="12653" w:name="ET_yor_5797_27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5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54" w:name="_ETM_Q1_9267697"/>
      <w:bookmarkEnd w:id="12654"/>
      <w:r w:rsidRPr="005C1DF7">
        <w:rPr>
          <w:rtl/>
          <w:lang w:eastAsia="he-IL"/>
        </w:rPr>
        <w:t xml:space="preserve">אין לך מושג? הרי </w:t>
      </w:r>
      <w:bookmarkStart w:id="12655" w:name="_ETM_Q1_9274574"/>
      <w:bookmarkEnd w:id="12655"/>
      <w:r w:rsidRPr="005C1DF7">
        <w:rPr>
          <w:rtl/>
          <w:lang w:eastAsia="he-IL"/>
        </w:rPr>
        <w:t>כולם יודעים פה בחדר למה, חוץ ממך? יש פה מישהו בחדר שלא יודע למה לא היה דיון בממשלה?</w:t>
      </w:r>
    </w:p>
    <w:p w:rsidR="00656668" w:rsidRPr="005C1DF7" w:rsidRDefault="00656668" w:rsidP="00656668">
      <w:pPr>
        <w:rPr>
          <w:rtl/>
          <w:lang w:eastAsia="he-IL"/>
        </w:rPr>
      </w:pPr>
    </w:p>
    <w:p w:rsidR="00656668" w:rsidRPr="005C1DF7" w:rsidRDefault="00656668" w:rsidP="00656668">
      <w:pPr>
        <w:pStyle w:val="a5"/>
        <w:keepNext/>
        <w:rPr>
          <w:rtl/>
        </w:rPr>
      </w:pPr>
      <w:bookmarkStart w:id="12656" w:name="ET_speaker_5791_278"/>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5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כנראה הממשלה הזאת היא לא באמת ימין מלא על מלא. </w:t>
      </w:r>
    </w:p>
    <w:p w:rsidR="00656668" w:rsidRPr="005C1DF7" w:rsidRDefault="00656668" w:rsidP="00656668">
      <w:pPr>
        <w:rPr>
          <w:rtl/>
          <w:lang w:eastAsia="he-IL"/>
        </w:rPr>
      </w:pPr>
      <w:bookmarkStart w:id="12657" w:name="_ETM_Q1_9278643"/>
      <w:bookmarkStart w:id="12658" w:name="_ETM_Q1_9278745"/>
      <w:bookmarkEnd w:id="12657"/>
      <w:bookmarkEnd w:id="12658"/>
    </w:p>
    <w:p w:rsidR="00656668" w:rsidRPr="005C1DF7" w:rsidRDefault="00656668" w:rsidP="00656668">
      <w:pPr>
        <w:pStyle w:val="af8"/>
        <w:keepNext/>
        <w:rPr>
          <w:rtl/>
        </w:rPr>
      </w:pPr>
      <w:bookmarkStart w:id="12659" w:name="ET_yor_5797_27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59"/>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60" w:name="_ETM_Q1_9283556"/>
      <w:bookmarkEnd w:id="12660"/>
      <w:r w:rsidRPr="005C1DF7">
        <w:rPr>
          <w:rtl/>
          <w:lang w:eastAsia="he-IL"/>
        </w:rPr>
        <w:t>לא. כי יושבת</w:t>
      </w:r>
      <w:bookmarkStart w:id="12661" w:name="_ETM_Q1_9286003"/>
      <w:bookmarkEnd w:id="12661"/>
      <w:r w:rsidRPr="005C1DF7">
        <w:rPr>
          <w:rtl/>
          <w:lang w:eastAsia="he-IL"/>
        </w:rPr>
        <w:t xml:space="preserve"> נציגתו של גדעון סער שם ולא נותנת לדון על זה.</w:t>
      </w:r>
      <w:bookmarkStart w:id="12662" w:name="_ETM_Q1_9290319"/>
      <w:bookmarkEnd w:id="12662"/>
      <w:r w:rsidRPr="005C1DF7">
        <w:rPr>
          <w:rtl/>
          <w:lang w:eastAsia="he-IL"/>
        </w:rPr>
        <w:t xml:space="preserve"> על מה אתה מדבר? כולם יודעים את זה. למה ההיתממות </w:t>
      </w:r>
      <w:bookmarkStart w:id="12663" w:name="_ETM_Q1_9291606"/>
      <w:bookmarkEnd w:id="12663"/>
      <w:r w:rsidRPr="005C1DF7">
        <w:rPr>
          <w:rtl/>
          <w:lang w:eastAsia="he-IL"/>
        </w:rPr>
        <w:t xml:space="preserve">הזאת? הרי בגלל זה בא החוק הזה. זו הסיבה שזה </w:t>
      </w:r>
      <w:bookmarkStart w:id="12664" w:name="_ETM_Q1_9298622"/>
      <w:bookmarkEnd w:id="12664"/>
      <w:r w:rsidRPr="005C1DF7">
        <w:rPr>
          <w:rtl/>
          <w:lang w:eastAsia="he-IL"/>
        </w:rPr>
        <w:t xml:space="preserve">בא. </w:t>
      </w:r>
    </w:p>
    <w:p w:rsidR="00656668" w:rsidRPr="005C1DF7" w:rsidRDefault="00656668" w:rsidP="00656668">
      <w:pPr>
        <w:rPr>
          <w:rtl/>
          <w:lang w:eastAsia="he-IL"/>
        </w:rPr>
      </w:pPr>
      <w:bookmarkStart w:id="12665" w:name="_ETM_Q1_9299885"/>
      <w:bookmarkStart w:id="12666" w:name="_ETM_Q1_9299974"/>
      <w:bookmarkStart w:id="12667" w:name="_ETM_Q1_9301774"/>
      <w:bookmarkEnd w:id="12665"/>
      <w:bookmarkEnd w:id="12666"/>
      <w:bookmarkEnd w:id="12667"/>
    </w:p>
    <w:p w:rsidR="00656668" w:rsidRPr="005C1DF7" w:rsidRDefault="00656668" w:rsidP="00656668">
      <w:pPr>
        <w:pStyle w:val="a5"/>
        <w:keepNext/>
        <w:rPr>
          <w:rtl/>
        </w:rPr>
      </w:pPr>
      <w:bookmarkStart w:id="12668" w:name="ET_speaker_5791_280"/>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6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69" w:name="_ETM_Q1_9302602"/>
      <w:bookmarkStart w:id="12670" w:name="_ETM_Q1_9302693"/>
      <w:bookmarkEnd w:id="12669"/>
      <w:bookmarkEnd w:id="12670"/>
      <w:r w:rsidRPr="005C1DF7">
        <w:rPr>
          <w:rtl/>
          <w:lang w:eastAsia="he-IL"/>
        </w:rPr>
        <w:t xml:space="preserve">אגיד לך משהו על הפתגם הזה ששגור בקואליציה, כולם </w:t>
      </w:r>
      <w:bookmarkStart w:id="12671" w:name="_ETM_Q1_9301360"/>
      <w:bookmarkEnd w:id="12671"/>
      <w:r w:rsidRPr="005C1DF7">
        <w:rPr>
          <w:rtl/>
          <w:lang w:eastAsia="he-IL"/>
        </w:rPr>
        <w:t xml:space="preserve">יודעים. "כולם יודעים" בדרך כלל זה לא על </w:t>
      </w:r>
      <w:bookmarkStart w:id="12672" w:name="_ETM_Q1_9305281"/>
      <w:bookmarkEnd w:id="12672"/>
      <w:r w:rsidRPr="005C1DF7">
        <w:rPr>
          <w:rtl/>
          <w:lang w:eastAsia="he-IL"/>
        </w:rPr>
        <w:t xml:space="preserve">בסיס עובדות, זה על שום דבר. </w:t>
      </w:r>
    </w:p>
    <w:p w:rsidR="00656668" w:rsidRPr="005C1DF7" w:rsidRDefault="00656668" w:rsidP="00656668">
      <w:pPr>
        <w:rPr>
          <w:rtl/>
          <w:lang w:eastAsia="he-IL"/>
        </w:rPr>
      </w:pPr>
      <w:bookmarkStart w:id="12673" w:name="_ETM_Q1_9306921"/>
      <w:bookmarkStart w:id="12674" w:name="_ETM_Q1_9307011"/>
      <w:bookmarkEnd w:id="12673"/>
      <w:bookmarkEnd w:id="12674"/>
    </w:p>
    <w:p w:rsidR="00656668" w:rsidRPr="005C1DF7" w:rsidRDefault="00656668" w:rsidP="00656668">
      <w:pPr>
        <w:pStyle w:val="af8"/>
        <w:keepNext/>
        <w:rPr>
          <w:rtl/>
        </w:rPr>
      </w:pPr>
      <w:bookmarkStart w:id="12675" w:name="ET_yor_5797_28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75"/>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76" w:name="_ETM_Q1_9308764"/>
      <w:bookmarkEnd w:id="12676"/>
      <w:r w:rsidRPr="005C1DF7">
        <w:rPr>
          <w:rtl/>
          <w:lang w:eastAsia="he-IL"/>
        </w:rPr>
        <w:t>תן לי סיבה אחרת למה זה לא בא לדיון בממשלה. לא יותר קל היה לא לעשות בוועדה הכנה לקריאה ראשונה?</w:t>
      </w:r>
    </w:p>
    <w:p w:rsidR="00656668" w:rsidRPr="005C1DF7" w:rsidRDefault="00656668" w:rsidP="00656668">
      <w:pPr>
        <w:rPr>
          <w:rtl/>
          <w:lang w:eastAsia="he-IL"/>
        </w:rPr>
      </w:pPr>
      <w:bookmarkStart w:id="12677" w:name="_ETM_Q1_9309432"/>
      <w:bookmarkStart w:id="12678" w:name="_ETM_Q1_9309530"/>
      <w:bookmarkStart w:id="12679" w:name="_ETM_Q1_9312232"/>
      <w:bookmarkEnd w:id="12677"/>
      <w:bookmarkEnd w:id="12678"/>
      <w:bookmarkEnd w:id="12679"/>
    </w:p>
    <w:p w:rsidR="00656668" w:rsidRPr="005C1DF7" w:rsidRDefault="00656668" w:rsidP="00656668">
      <w:pPr>
        <w:pStyle w:val="a5"/>
        <w:keepNext/>
        <w:rPr>
          <w:rtl/>
        </w:rPr>
      </w:pPr>
      <w:bookmarkStart w:id="12680" w:name="ET_speaker_5791_282"/>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8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681" w:name="_ETM_Q1_9312949"/>
      <w:bookmarkStart w:id="12682" w:name="_ETM_Q1_9313028"/>
      <w:bookmarkEnd w:id="12681"/>
      <w:bookmarkEnd w:id="12682"/>
      <w:r w:rsidRPr="005C1DF7">
        <w:rPr>
          <w:rtl/>
          <w:lang w:eastAsia="he-IL"/>
        </w:rPr>
        <w:t xml:space="preserve">לא, כי </w:t>
      </w:r>
      <w:bookmarkStart w:id="12683" w:name="_ETM_Q1_9316400"/>
      <w:bookmarkEnd w:id="12683"/>
      <w:r w:rsidRPr="005C1DF7">
        <w:rPr>
          <w:rtl/>
          <w:lang w:eastAsia="he-IL"/>
        </w:rPr>
        <w:t xml:space="preserve">כך מתנהלים אנשים שעובדים במרמה, לעשות פה תהליך כפול. </w:t>
      </w:r>
      <w:bookmarkStart w:id="12684" w:name="_ETM_Q1_9319029"/>
      <w:bookmarkEnd w:id="12684"/>
    </w:p>
    <w:p w:rsidR="00656668" w:rsidRPr="005C1DF7" w:rsidRDefault="00656668" w:rsidP="00656668">
      <w:pPr>
        <w:rPr>
          <w:rtl/>
          <w:lang w:eastAsia="he-IL"/>
        </w:rPr>
      </w:pPr>
      <w:bookmarkStart w:id="12685" w:name="_ETM_Q1_9320036"/>
      <w:bookmarkStart w:id="12686" w:name="_ETM_Q1_9320143"/>
      <w:bookmarkEnd w:id="12685"/>
      <w:bookmarkEnd w:id="12686"/>
    </w:p>
    <w:p w:rsidR="00656668" w:rsidRPr="005C1DF7" w:rsidRDefault="00656668" w:rsidP="00656668">
      <w:pPr>
        <w:pStyle w:val="af8"/>
        <w:keepNext/>
        <w:rPr>
          <w:rtl/>
        </w:rPr>
      </w:pPr>
      <w:bookmarkStart w:id="12687" w:name="ET_yor_5797_28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87"/>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למה לא העבירו את זה לממשלה? אני שואל אותך. </w:t>
      </w:r>
    </w:p>
    <w:p w:rsidR="00656668" w:rsidRPr="005C1DF7" w:rsidRDefault="00656668" w:rsidP="00656668">
      <w:pPr>
        <w:rPr>
          <w:rtl/>
          <w:lang w:eastAsia="he-IL"/>
        </w:rPr>
      </w:pPr>
      <w:bookmarkStart w:id="12688" w:name="_ETM_Q1_9322728"/>
      <w:bookmarkStart w:id="12689" w:name="_ETM_Q1_9322842"/>
      <w:bookmarkEnd w:id="12688"/>
      <w:bookmarkEnd w:id="12689"/>
    </w:p>
    <w:p w:rsidR="00656668" w:rsidRPr="005C1DF7" w:rsidRDefault="00656668" w:rsidP="00656668">
      <w:pPr>
        <w:pStyle w:val="a5"/>
        <w:keepNext/>
        <w:rPr>
          <w:rtl/>
        </w:rPr>
      </w:pPr>
      <w:bookmarkStart w:id="12690" w:name="ET_speaker_5791_284"/>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90"/>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מציע שתרים טלפון לראש הממשלה. </w:t>
      </w:r>
    </w:p>
    <w:p w:rsidR="00656668" w:rsidRPr="005C1DF7" w:rsidRDefault="00656668" w:rsidP="00656668">
      <w:pPr>
        <w:rPr>
          <w:rtl/>
          <w:lang w:eastAsia="he-IL"/>
        </w:rPr>
      </w:pPr>
      <w:bookmarkStart w:id="12691" w:name="_ETM_Q1_9325480"/>
      <w:bookmarkStart w:id="12692" w:name="_ETM_Q1_9325580"/>
      <w:bookmarkEnd w:id="12691"/>
      <w:bookmarkEnd w:id="12692"/>
    </w:p>
    <w:p w:rsidR="00656668" w:rsidRPr="005C1DF7" w:rsidRDefault="00656668" w:rsidP="00656668">
      <w:pPr>
        <w:pStyle w:val="af8"/>
        <w:keepNext/>
        <w:rPr>
          <w:rtl/>
        </w:rPr>
      </w:pPr>
      <w:bookmarkStart w:id="12693" w:name="ET_yor_5797_285"/>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693"/>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אני לא צריך </w:t>
      </w:r>
      <w:bookmarkStart w:id="12694" w:name="_ETM_Q1_9322586"/>
      <w:bookmarkEnd w:id="12694"/>
      <w:r w:rsidRPr="005C1DF7">
        <w:rPr>
          <w:rtl/>
          <w:lang w:eastAsia="he-IL"/>
        </w:rPr>
        <w:t xml:space="preserve">להרים טלפון, כולם יודעים למה. כי כשניסו היועצת המשפטית לממשלה הודיעה שהיא לא תיתן להעביר את זה בממשלה. </w:t>
      </w:r>
    </w:p>
    <w:p w:rsidR="00656668" w:rsidRPr="005C1DF7" w:rsidRDefault="00656668" w:rsidP="00656668">
      <w:pPr>
        <w:rPr>
          <w:rtl/>
          <w:lang w:eastAsia="he-IL"/>
        </w:rPr>
      </w:pPr>
    </w:p>
    <w:p w:rsidR="00656668" w:rsidRPr="005C1DF7" w:rsidRDefault="00656668" w:rsidP="00656668">
      <w:pPr>
        <w:pStyle w:val="a5"/>
        <w:keepNext/>
        <w:rPr>
          <w:rtl/>
        </w:rPr>
      </w:pPr>
      <w:bookmarkStart w:id="12695" w:name="ET_speaker_5791_286"/>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695"/>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אז אני אומר לך שאתה מתבלבל וגם לא יודע. כי ממשלה </w:t>
      </w:r>
      <w:bookmarkStart w:id="12696" w:name="_ETM_Q1_9337297"/>
      <w:bookmarkEnd w:id="12696"/>
      <w:r w:rsidRPr="005C1DF7">
        <w:rPr>
          <w:rtl/>
          <w:lang w:eastAsia="he-IL"/>
        </w:rPr>
        <w:t xml:space="preserve">יכולה בעיקרון להעביר מה שהיא רוצה, אפרופו משילות. </w:t>
      </w:r>
      <w:bookmarkStart w:id="12697" w:name="_ETM_Q1_9339431"/>
      <w:bookmarkEnd w:id="12697"/>
    </w:p>
    <w:p w:rsidR="00656668" w:rsidRPr="005C1DF7" w:rsidRDefault="00656668" w:rsidP="00656668">
      <w:pPr>
        <w:rPr>
          <w:rtl/>
          <w:lang w:eastAsia="he-IL"/>
        </w:rPr>
      </w:pPr>
    </w:p>
    <w:p w:rsidR="00656668" w:rsidRPr="005C1DF7" w:rsidRDefault="00656668" w:rsidP="00656668">
      <w:pPr>
        <w:rPr>
          <w:rtl/>
          <w:lang w:eastAsia="he-IL"/>
        </w:rPr>
      </w:pPr>
      <w:r w:rsidRPr="005C1DF7">
        <w:rPr>
          <w:rtl/>
          <w:lang w:eastAsia="he-IL"/>
        </w:rPr>
        <w:t xml:space="preserve">אני </w:t>
      </w:r>
      <w:bookmarkStart w:id="12698" w:name="_ETM_Q1_9340199"/>
      <w:bookmarkStart w:id="12699" w:name="_ETM_Q1_9340227"/>
      <w:bookmarkStart w:id="12700" w:name="_ETM_Q1_9340282"/>
      <w:bookmarkStart w:id="12701" w:name="_ETM_Q1_9340298"/>
      <w:bookmarkEnd w:id="12698"/>
      <w:bookmarkEnd w:id="12699"/>
      <w:bookmarkEnd w:id="12700"/>
      <w:bookmarkEnd w:id="12701"/>
      <w:r w:rsidRPr="005C1DF7">
        <w:rPr>
          <w:rtl/>
          <w:lang w:eastAsia="he-IL"/>
        </w:rPr>
        <w:t xml:space="preserve">רוצה להגיד לך לגבי הדרך. התראיין השר בטלוויזיה ואמר נעשה </w:t>
      </w:r>
      <w:bookmarkStart w:id="12702" w:name="_ETM_Q1_9345171"/>
      <w:bookmarkEnd w:id="12702"/>
      <w:r w:rsidRPr="005C1DF7">
        <w:rPr>
          <w:rtl/>
          <w:lang w:eastAsia="he-IL"/>
        </w:rPr>
        <w:t xml:space="preserve">כך וכך, ואחר כך גם בידיעות אחרונות. שום דבר לא </w:t>
      </w:r>
      <w:bookmarkStart w:id="12703" w:name="_ETM_Q1_9347604"/>
      <w:bookmarkEnd w:id="12703"/>
      <w:r w:rsidRPr="005C1DF7">
        <w:rPr>
          <w:rtl/>
          <w:lang w:eastAsia="he-IL"/>
        </w:rPr>
        <w:t xml:space="preserve">הונח על הכתב. ואז ראה זה פלא, מן השמים נוחתת פה לכנסת הצעת חקיקה שהיא דרך ועדת החוקה, דבר שהוא אפשרי אך לא ראוי. היו מספר מקרים שעשו תהליך </w:t>
      </w:r>
      <w:bookmarkStart w:id="12704" w:name="_ETM_Q1_9361258"/>
      <w:bookmarkEnd w:id="12704"/>
      <w:r w:rsidRPr="005C1DF7">
        <w:rPr>
          <w:rtl/>
          <w:lang w:eastAsia="he-IL"/>
        </w:rPr>
        <w:t xml:space="preserve">כזה, אבל כדבר מז'ורי לא היה מעולם, עובדתית. אותו תהליך ממשיך עכשיו. סיימנו את הקטע הראשון, במירכאות, במה אנחנו דנים עכשיו? במה שיוגש מחר בטרומית. </w:t>
      </w:r>
    </w:p>
    <w:p w:rsidR="00656668" w:rsidRPr="005C1DF7" w:rsidRDefault="00656668" w:rsidP="00656668">
      <w:pPr>
        <w:rPr>
          <w:rtl/>
          <w:lang w:eastAsia="he-IL"/>
        </w:rPr>
      </w:pPr>
      <w:bookmarkStart w:id="12705" w:name="_ETM_Q1_9374519"/>
      <w:bookmarkStart w:id="12706" w:name="_ETM_Q1_9374608"/>
      <w:bookmarkEnd w:id="12705"/>
      <w:bookmarkEnd w:id="12706"/>
    </w:p>
    <w:p w:rsidR="00656668" w:rsidRPr="005C1DF7" w:rsidRDefault="00656668" w:rsidP="00656668">
      <w:pPr>
        <w:pStyle w:val="af8"/>
        <w:keepNext/>
        <w:rPr>
          <w:rtl/>
        </w:rPr>
      </w:pPr>
      <w:bookmarkStart w:id="12707" w:name="ET_yor_5797_287"/>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707"/>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יושב ראש הוועדה </w:t>
      </w:r>
      <w:bookmarkStart w:id="12708" w:name="_ETM_Q1_9372950"/>
      <w:bookmarkEnd w:id="12708"/>
      <w:r w:rsidRPr="005C1DF7">
        <w:rPr>
          <w:rtl/>
          <w:lang w:eastAsia="he-IL"/>
        </w:rPr>
        <w:t xml:space="preserve">הוציא ספר לפני שנים, הוא אמר את זה בהקמת הממשלה, הוא ושר המשפטים. </w:t>
      </w:r>
    </w:p>
    <w:p w:rsidR="00656668" w:rsidRPr="005C1DF7" w:rsidRDefault="00656668" w:rsidP="00656668">
      <w:pPr>
        <w:rPr>
          <w:rtl/>
          <w:lang w:eastAsia="he-IL"/>
        </w:rPr>
      </w:pPr>
      <w:bookmarkStart w:id="12709" w:name="_ETM_Q1_9378234"/>
      <w:bookmarkStart w:id="12710" w:name="_ETM_Q1_9378350"/>
      <w:bookmarkStart w:id="12711" w:name="_ETM_Q1_9381371"/>
      <w:bookmarkEnd w:id="12709"/>
      <w:bookmarkEnd w:id="12710"/>
      <w:bookmarkEnd w:id="12711"/>
    </w:p>
    <w:p w:rsidR="00656668" w:rsidRPr="005C1DF7" w:rsidRDefault="00656668" w:rsidP="00656668">
      <w:pPr>
        <w:pStyle w:val="a5"/>
        <w:keepNext/>
        <w:rPr>
          <w:rtl/>
        </w:rPr>
      </w:pPr>
      <w:bookmarkStart w:id="12712" w:name="ET_speaker_5791_288"/>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712"/>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13" w:name="_ETM_Q1_9382112"/>
      <w:bookmarkStart w:id="12714" w:name="_ETM_Q1_9382186"/>
      <w:bookmarkEnd w:id="12713"/>
      <w:bookmarkEnd w:id="12714"/>
      <w:r w:rsidRPr="005C1DF7">
        <w:rPr>
          <w:rtl/>
          <w:lang w:eastAsia="he-IL"/>
        </w:rPr>
        <w:t xml:space="preserve">תרשה לי לא לקרוא לשמחה רוטמן משה </w:t>
      </w:r>
      <w:bookmarkStart w:id="12715" w:name="_ETM_Q1_9378495"/>
      <w:bookmarkEnd w:id="12715"/>
      <w:r w:rsidRPr="005C1DF7">
        <w:rPr>
          <w:rtl/>
          <w:lang w:eastAsia="he-IL"/>
        </w:rPr>
        <w:t xml:space="preserve">רבנו. זה לא משה רבנו שהוציא ספר. יש עוד עשרות </w:t>
      </w:r>
      <w:bookmarkStart w:id="12716" w:name="_ETM_Q1_9382017"/>
      <w:bookmarkEnd w:id="12716"/>
      <w:r w:rsidRPr="005C1DF7">
        <w:rPr>
          <w:rtl/>
          <w:lang w:eastAsia="he-IL"/>
        </w:rPr>
        <w:t xml:space="preserve">ספרים אחרים של אנשים בקיאים. </w:t>
      </w:r>
    </w:p>
    <w:p w:rsidR="00656668" w:rsidRPr="005C1DF7" w:rsidRDefault="00656668" w:rsidP="00656668">
      <w:pPr>
        <w:rPr>
          <w:rtl/>
          <w:lang w:eastAsia="he-IL"/>
        </w:rPr>
      </w:pPr>
    </w:p>
    <w:p w:rsidR="00656668" w:rsidRPr="005C1DF7" w:rsidRDefault="00656668" w:rsidP="00656668">
      <w:pPr>
        <w:pStyle w:val="af8"/>
        <w:keepNext/>
        <w:rPr>
          <w:rtl/>
        </w:rPr>
      </w:pPr>
      <w:bookmarkStart w:id="12717" w:name="ET_yor_5797_289"/>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717"/>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18" w:name="_ETM_Q1_9387209"/>
      <w:bookmarkEnd w:id="12718"/>
      <w:r w:rsidRPr="005C1DF7">
        <w:rPr>
          <w:rtl/>
          <w:lang w:eastAsia="he-IL"/>
        </w:rPr>
        <w:t xml:space="preserve">אבל הוא אמר שזו עמדתו </w:t>
      </w:r>
      <w:bookmarkStart w:id="12719" w:name="_ETM_Q1_9384679"/>
      <w:bookmarkEnd w:id="12719"/>
      <w:r w:rsidRPr="005C1DF7">
        <w:rPr>
          <w:rtl/>
          <w:lang w:eastAsia="he-IL"/>
        </w:rPr>
        <w:t xml:space="preserve">לפני שהוא נבחר. </w:t>
      </w:r>
    </w:p>
    <w:p w:rsidR="00656668" w:rsidRPr="005C1DF7" w:rsidRDefault="00656668" w:rsidP="00656668">
      <w:pPr>
        <w:rPr>
          <w:rtl/>
          <w:lang w:eastAsia="he-IL"/>
        </w:rPr>
      </w:pPr>
      <w:bookmarkStart w:id="12720" w:name="_ETM_Q1_9388408"/>
      <w:bookmarkStart w:id="12721" w:name="_ETM_Q1_9388507"/>
      <w:bookmarkStart w:id="12722" w:name="_ETM_Q1_9390151"/>
      <w:bookmarkEnd w:id="12720"/>
      <w:bookmarkEnd w:id="12721"/>
      <w:bookmarkEnd w:id="12722"/>
    </w:p>
    <w:p w:rsidR="00656668" w:rsidRPr="005C1DF7" w:rsidRDefault="00656668" w:rsidP="00656668">
      <w:pPr>
        <w:pStyle w:val="a5"/>
        <w:keepNext/>
        <w:rPr>
          <w:rtl/>
        </w:rPr>
      </w:pPr>
      <w:bookmarkStart w:id="12723" w:name="ET_speaker_5791_290"/>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723"/>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24" w:name="_ETM_Q1_9390923"/>
      <w:bookmarkStart w:id="12725" w:name="_ETM_Q1_9390998"/>
      <w:bookmarkEnd w:id="12724"/>
      <w:bookmarkEnd w:id="12725"/>
      <w:r w:rsidRPr="005C1DF7">
        <w:rPr>
          <w:rtl/>
          <w:lang w:eastAsia="he-IL"/>
        </w:rPr>
        <w:t xml:space="preserve">אני אומר לך שכרגע יש פה </w:t>
      </w:r>
      <w:bookmarkStart w:id="12726" w:name="_ETM_Q1_9395464"/>
      <w:bookmarkEnd w:id="12726"/>
      <w:r w:rsidRPr="005C1DF7">
        <w:rPr>
          <w:rtl/>
          <w:lang w:eastAsia="he-IL"/>
        </w:rPr>
        <w:t xml:space="preserve">אירוע, הוא לא מנוהל, הוא כאוטי, </w:t>
      </w:r>
      <w:bookmarkStart w:id="12727" w:name="_ETM_Q1_9398344"/>
      <w:bookmarkEnd w:id="12727"/>
      <w:r w:rsidRPr="005C1DF7">
        <w:rPr>
          <w:rtl/>
          <w:lang w:eastAsia="he-IL"/>
        </w:rPr>
        <w:t>הוא לא הגון, הוא</w:t>
      </w:r>
      <w:bookmarkStart w:id="12728" w:name="_ETM_Q1_9398534"/>
      <w:bookmarkEnd w:id="12728"/>
      <w:r w:rsidRPr="005C1DF7">
        <w:rPr>
          <w:rtl/>
          <w:lang w:eastAsia="he-IL"/>
        </w:rPr>
        <w:t xml:space="preserve"> נעשה בדרך רמייה, כאשר בכל האירוע הזה גם כל התהליך דומה לתוכן. התוכן הוא תוכן כוחני, בלתי הגיוני</w:t>
      </w:r>
      <w:bookmarkStart w:id="12729" w:name="_ETM_Q1_9407133"/>
      <w:bookmarkEnd w:id="12729"/>
      <w:r w:rsidRPr="005C1DF7">
        <w:rPr>
          <w:rtl/>
          <w:lang w:eastAsia="he-IL"/>
        </w:rPr>
        <w:t xml:space="preserve">. התהליך מול הכנסת הוא תהליך כוחני לא ראוי. אחרי </w:t>
      </w:r>
      <w:bookmarkStart w:id="12730" w:name="_ETM_Q1_9407110"/>
      <w:bookmarkEnd w:id="12730"/>
      <w:r w:rsidRPr="005C1DF7">
        <w:rPr>
          <w:rtl/>
          <w:lang w:eastAsia="he-IL"/>
        </w:rPr>
        <w:t xml:space="preserve">שאמרתי את זה אני חוזר למגילת העצמאות. האם </w:t>
      </w:r>
      <w:bookmarkStart w:id="12731" w:name="_ETM_Q1_9413516"/>
      <w:bookmarkEnd w:id="12731"/>
      <w:r w:rsidRPr="005C1DF7">
        <w:rPr>
          <w:rtl/>
          <w:lang w:eastAsia="he-IL"/>
        </w:rPr>
        <w:t xml:space="preserve">החוק הזה היום, כמו שאנחנו רואים אותו, האם במהלך </w:t>
      </w:r>
      <w:bookmarkStart w:id="12732" w:name="_ETM_Q1_9419777"/>
      <w:bookmarkEnd w:id="12732"/>
      <w:r w:rsidRPr="005C1DF7">
        <w:rPr>
          <w:rtl/>
          <w:lang w:eastAsia="he-IL"/>
        </w:rPr>
        <w:t xml:space="preserve">החקיקתי הזה אנחנו נאפשר באמת לאנשים, למיעוטים, לזכויות אדם, </w:t>
      </w:r>
      <w:bookmarkStart w:id="12733" w:name="_ETM_Q1_9423430"/>
      <w:bookmarkEnd w:id="12733"/>
      <w:r w:rsidRPr="005C1DF7">
        <w:rPr>
          <w:rtl/>
          <w:lang w:eastAsia="he-IL"/>
        </w:rPr>
        <w:t xml:space="preserve">להיות מעל כל הדברים כולם? אמרנו מלכתחילה, בואו נתחיל בחוק יסוד: החקיקה. אמרו לי: בשום פנים ואופן לא. אנחנו </w:t>
      </w:r>
      <w:bookmarkStart w:id="12734" w:name="_ETM_Q1_9430712"/>
      <w:bookmarkEnd w:id="12734"/>
      <w:r w:rsidRPr="005C1DF7">
        <w:rPr>
          <w:rtl/>
          <w:lang w:eastAsia="he-IL"/>
        </w:rPr>
        <w:t xml:space="preserve">לא נסכים לעשות את זה. למה לא? למה לא </w:t>
      </w:r>
      <w:bookmarkStart w:id="12735" w:name="_ETM_Q1_9434224"/>
      <w:bookmarkEnd w:id="12735"/>
      <w:r w:rsidRPr="005C1DF7">
        <w:rPr>
          <w:rtl/>
          <w:lang w:eastAsia="he-IL"/>
        </w:rPr>
        <w:t xml:space="preserve">קובעים את כללי המשחק לפני המשחק? אני אומר לך </w:t>
      </w:r>
      <w:bookmarkStart w:id="12736" w:name="_ETM_Q1_9436990"/>
      <w:bookmarkEnd w:id="12736"/>
      <w:r w:rsidRPr="005C1DF7">
        <w:rPr>
          <w:rtl/>
          <w:lang w:eastAsia="he-IL"/>
        </w:rPr>
        <w:t xml:space="preserve">מה קורה, הקואליציה תמשיך לשחק עם עצמה הרבה זמן </w:t>
      </w:r>
      <w:bookmarkStart w:id="12737" w:name="_ETM_Q1_9442631"/>
      <w:bookmarkEnd w:id="12737"/>
      <w:r w:rsidRPr="005C1DF7">
        <w:rPr>
          <w:rtl/>
          <w:lang w:eastAsia="he-IL"/>
        </w:rPr>
        <w:t xml:space="preserve">ויהיה פה סטנגה ויהיו פה כיפופי ידיים. בסוף </w:t>
      </w:r>
      <w:bookmarkStart w:id="12738" w:name="_ETM_Q1_9447069"/>
      <w:bookmarkEnd w:id="12738"/>
      <w:r w:rsidRPr="005C1DF7">
        <w:rPr>
          <w:rtl/>
          <w:lang w:eastAsia="he-IL"/>
        </w:rPr>
        <w:t xml:space="preserve">אתה תראה שהדבר הזה ישתנה, אבל הוא ישתנה בדרך </w:t>
      </w:r>
      <w:bookmarkStart w:id="12739" w:name="_ETM_Q1_9446804"/>
      <w:bookmarkEnd w:id="12739"/>
      <w:r w:rsidRPr="005C1DF7">
        <w:rPr>
          <w:rtl/>
          <w:lang w:eastAsia="he-IL"/>
        </w:rPr>
        <w:t>לא ראויה. הנזק שנגרם פה לכנסת בתהלי</w:t>
      </w:r>
      <w:bookmarkStart w:id="12740" w:name="_ETM_Q1_9455719"/>
      <w:bookmarkEnd w:id="12740"/>
      <w:r w:rsidRPr="005C1DF7">
        <w:rPr>
          <w:rtl/>
          <w:lang w:eastAsia="he-IL"/>
        </w:rPr>
        <w:t xml:space="preserve">ך הזה יהיה לא על ראש האופוזיציה. תהליך שבסוף אי אפשר להתעלם מהשאלה מי מוביל אותו. אי אפשר להתעלם מהמוטיבציות להובלה שלו. כל הדברים האלה בסוף זה שלט </w:t>
      </w:r>
      <w:bookmarkStart w:id="12741" w:name="_ETM_Q1_9466755"/>
      <w:bookmarkEnd w:id="12741"/>
      <w:r w:rsidRPr="005C1DF7">
        <w:rPr>
          <w:rtl/>
          <w:lang w:eastAsia="he-IL"/>
        </w:rPr>
        <w:t xml:space="preserve">אחד גדול מעל הדבר הזה. השלט הוא חוסר הגינות, </w:t>
      </w:r>
      <w:bookmarkStart w:id="12742" w:name="_ETM_Q1_9468542"/>
      <w:bookmarkEnd w:id="12742"/>
      <w:r w:rsidRPr="005C1DF7">
        <w:rPr>
          <w:rtl/>
          <w:lang w:eastAsia="he-IL"/>
        </w:rPr>
        <w:t xml:space="preserve">חוסר סבירות. לא חוסר סבירות במובן המשפטי, חוסר סבירות אמיתי, </w:t>
      </w:r>
      <w:bookmarkStart w:id="12743" w:name="_ETM_Q1_9475695"/>
      <w:bookmarkEnd w:id="12743"/>
      <w:r w:rsidRPr="005C1DF7">
        <w:rPr>
          <w:rtl/>
          <w:lang w:eastAsia="he-IL"/>
        </w:rPr>
        <w:t xml:space="preserve">כי אנחנו כרגע מתנהלים כמו עם לבדד </w:t>
      </w:r>
      <w:bookmarkStart w:id="12744" w:name="_ETM_Q1_9476644"/>
      <w:bookmarkEnd w:id="12744"/>
      <w:r w:rsidRPr="005C1DF7">
        <w:rPr>
          <w:rtl/>
          <w:lang w:eastAsia="he-IL"/>
        </w:rPr>
        <w:t xml:space="preserve">ישכון. עם כל הכבוד, במשפט הבין-לאומי אנחנו כן מחפשים </w:t>
      </w:r>
      <w:bookmarkStart w:id="12745" w:name="_ETM_Q1_9484430"/>
      <w:bookmarkEnd w:id="12745"/>
      <w:r w:rsidRPr="005C1DF7">
        <w:rPr>
          <w:rtl/>
          <w:lang w:eastAsia="he-IL"/>
        </w:rPr>
        <w:t xml:space="preserve">לגיטימציה. ביום שלישי יהיה דיון על ההשלכות על נושא כזה, </w:t>
      </w:r>
      <w:bookmarkStart w:id="12746" w:name="_ETM_Q1_9483895"/>
      <w:bookmarkEnd w:id="12746"/>
      <w:r w:rsidRPr="005C1DF7">
        <w:rPr>
          <w:rtl/>
          <w:lang w:eastAsia="he-IL"/>
        </w:rPr>
        <w:t xml:space="preserve">מחר יהיה דיון בוועדה למעמד האישה על ההשלכות על הנשים </w:t>
      </w:r>
      <w:bookmarkStart w:id="12747" w:name="_ETM_Q1_9488351"/>
      <w:bookmarkEnd w:id="12747"/>
      <w:r w:rsidRPr="005C1DF7">
        <w:rPr>
          <w:rtl/>
          <w:lang w:eastAsia="he-IL"/>
        </w:rPr>
        <w:t xml:space="preserve">הפוטנציאליות ממהלך כזה. על ועדת הכלכלה, על כל </w:t>
      </w:r>
      <w:bookmarkStart w:id="12748" w:name="_ETM_Q1_9490846"/>
      <w:bookmarkEnd w:id="12748"/>
      <w:r w:rsidRPr="005C1DF7">
        <w:rPr>
          <w:rtl/>
          <w:lang w:eastAsia="he-IL"/>
        </w:rPr>
        <w:t xml:space="preserve">ועדות הכנסת. אגיד לך מה בעיקר מפריע לי בכל </w:t>
      </w:r>
      <w:bookmarkStart w:id="12749" w:name="_ETM_Q1_9496542"/>
      <w:bookmarkEnd w:id="12749"/>
      <w:r w:rsidRPr="005C1DF7">
        <w:rPr>
          <w:rtl/>
          <w:lang w:eastAsia="he-IL"/>
        </w:rPr>
        <w:t xml:space="preserve">התהליך הזה, פינדרוס, אתה תופתע – החפיפיות. לא ראיתי </w:t>
      </w:r>
      <w:bookmarkStart w:id="12750" w:name="_ETM_Q1_9499493"/>
      <w:bookmarkEnd w:id="12750"/>
      <w:r w:rsidRPr="005C1DF7">
        <w:rPr>
          <w:rtl/>
          <w:lang w:eastAsia="he-IL"/>
        </w:rPr>
        <w:t xml:space="preserve">הצעה כל כך משמעותית כל כך מחופפת, כל כך חפפנית ולא  רצינית, שהיא לא נגעה באותם דברים שנוגעים בהם בוועדות הכנסת. אז מחר זה יהיה בוועדה למעמד </w:t>
      </w:r>
      <w:bookmarkStart w:id="12751" w:name="_ETM_Q1_9509049"/>
      <w:bookmarkEnd w:id="12751"/>
      <w:r w:rsidRPr="005C1DF7">
        <w:rPr>
          <w:rtl/>
          <w:lang w:eastAsia="he-IL"/>
        </w:rPr>
        <w:t xml:space="preserve">האישה וביום שלישי תהיה ועדה סגורה ויבואו לפה מומחים </w:t>
      </w:r>
      <w:bookmarkStart w:id="12752" w:name="_ETM_Q1_9515302"/>
      <w:bookmarkEnd w:id="12752"/>
      <w:r w:rsidRPr="005C1DF7">
        <w:rPr>
          <w:rtl/>
          <w:lang w:eastAsia="he-IL"/>
        </w:rPr>
        <w:t xml:space="preserve">בתחום הביטחון והמשמעויות של זה, ואחר כך נדבר על </w:t>
      </w:r>
      <w:bookmarkStart w:id="12753" w:name="_ETM_Q1_9513317"/>
      <w:bookmarkEnd w:id="12753"/>
      <w:r w:rsidRPr="005C1DF7">
        <w:rPr>
          <w:rtl/>
          <w:lang w:eastAsia="he-IL"/>
        </w:rPr>
        <w:t xml:space="preserve">הכלכלה. </w:t>
      </w:r>
    </w:p>
    <w:p w:rsidR="00656668" w:rsidRPr="005C1DF7" w:rsidRDefault="00656668" w:rsidP="00656668">
      <w:pPr>
        <w:rPr>
          <w:rtl/>
          <w:lang w:eastAsia="he-IL"/>
        </w:rPr>
      </w:pPr>
    </w:p>
    <w:p w:rsidR="00656668" w:rsidRPr="005C1DF7" w:rsidRDefault="00656668" w:rsidP="00656668">
      <w:pPr>
        <w:pStyle w:val="af8"/>
        <w:keepNext/>
        <w:rPr>
          <w:rtl/>
        </w:rPr>
      </w:pPr>
      <w:bookmarkStart w:id="12754" w:name="ET_yor_5797_291"/>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75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מצוין, הם באים אחרי קריאה ראשונה. </w:t>
      </w:r>
    </w:p>
    <w:p w:rsidR="00656668" w:rsidRPr="005C1DF7" w:rsidRDefault="00656668" w:rsidP="00656668">
      <w:pPr>
        <w:rPr>
          <w:rtl/>
          <w:lang w:eastAsia="he-IL"/>
        </w:rPr>
      </w:pPr>
      <w:bookmarkStart w:id="12755" w:name="_ETM_Q1_9521138"/>
      <w:bookmarkStart w:id="12756" w:name="_ETM_Q1_9521249"/>
      <w:bookmarkStart w:id="12757" w:name="_ETM_Q1_9523650"/>
      <w:bookmarkEnd w:id="12755"/>
      <w:bookmarkEnd w:id="12756"/>
      <w:bookmarkEnd w:id="12757"/>
    </w:p>
    <w:p w:rsidR="00656668" w:rsidRPr="005C1DF7" w:rsidRDefault="00656668" w:rsidP="00656668">
      <w:pPr>
        <w:pStyle w:val="a5"/>
        <w:keepNext/>
        <w:rPr>
          <w:rtl/>
        </w:rPr>
      </w:pPr>
      <w:bookmarkStart w:id="12758" w:name="ET_speaker_5791_292"/>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758"/>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59" w:name="_ETM_Q1_9524655"/>
      <w:bookmarkStart w:id="12760" w:name="_ETM_Q1_9524738"/>
      <w:bookmarkEnd w:id="12759"/>
      <w:bookmarkEnd w:id="12760"/>
      <w:r w:rsidRPr="005C1DF7">
        <w:rPr>
          <w:rtl/>
          <w:lang w:eastAsia="he-IL"/>
        </w:rPr>
        <w:t xml:space="preserve">הדבר הזה היה </w:t>
      </w:r>
      <w:bookmarkStart w:id="12761" w:name="_ETM_Q1_9522639"/>
      <w:bookmarkEnd w:id="12761"/>
      <w:r w:rsidRPr="005C1DF7">
        <w:rPr>
          <w:rtl/>
          <w:lang w:eastAsia="he-IL"/>
        </w:rPr>
        <w:t xml:space="preserve">צריך להיעשות קודם, בהליך החשיבה. </w:t>
      </w:r>
    </w:p>
    <w:p w:rsidR="00656668" w:rsidRPr="005C1DF7" w:rsidRDefault="00656668" w:rsidP="00656668">
      <w:pPr>
        <w:rPr>
          <w:rtl/>
          <w:lang w:eastAsia="he-IL"/>
        </w:rPr>
      </w:pPr>
      <w:bookmarkStart w:id="12762" w:name="_ETM_Q1_9528453"/>
      <w:bookmarkStart w:id="12763" w:name="_ETM_Q1_9528551"/>
      <w:bookmarkEnd w:id="12762"/>
      <w:bookmarkEnd w:id="12763"/>
    </w:p>
    <w:p w:rsidR="00656668" w:rsidRPr="005C1DF7" w:rsidRDefault="00656668" w:rsidP="00656668">
      <w:pPr>
        <w:pStyle w:val="af8"/>
        <w:keepNext/>
        <w:rPr>
          <w:rtl/>
        </w:rPr>
      </w:pPr>
      <w:bookmarkStart w:id="12764" w:name="ET_yor_5797_293"/>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764"/>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אם היינו נורמליים והיה יועץ מ</w:t>
      </w:r>
      <w:bookmarkStart w:id="12765" w:name="_ETM_Q1_9527716"/>
      <w:bookmarkStart w:id="12766" w:name="_ETM_Q1_9527841"/>
      <w:bookmarkEnd w:id="12765"/>
      <w:bookmarkEnd w:id="12766"/>
      <w:r w:rsidRPr="005C1DF7">
        <w:rPr>
          <w:rtl/>
          <w:lang w:eastAsia="he-IL"/>
        </w:rPr>
        <w:t xml:space="preserve">שפטי לממשלה שלא היה עוצר את השר מלהביא </w:t>
      </w:r>
      <w:bookmarkStart w:id="12767" w:name="_ETM_Q1_9530210"/>
      <w:bookmarkEnd w:id="12767"/>
      <w:r w:rsidRPr="005C1DF7">
        <w:rPr>
          <w:rtl/>
          <w:lang w:eastAsia="he-IL"/>
        </w:rPr>
        <w:t xml:space="preserve">תזכיר חוק לממשלה, זה לא היה כך. </w:t>
      </w:r>
    </w:p>
    <w:p w:rsidR="00656668" w:rsidRPr="005C1DF7" w:rsidRDefault="00656668" w:rsidP="00656668">
      <w:pPr>
        <w:rPr>
          <w:rtl/>
          <w:lang w:eastAsia="he-IL"/>
        </w:rPr>
      </w:pPr>
      <w:bookmarkStart w:id="12768" w:name="_ETM_Q1_9531868"/>
      <w:bookmarkStart w:id="12769" w:name="_ETM_Q1_9531967"/>
      <w:bookmarkEnd w:id="12768"/>
      <w:bookmarkEnd w:id="12769"/>
    </w:p>
    <w:p w:rsidR="00656668" w:rsidRPr="005C1DF7" w:rsidRDefault="00656668" w:rsidP="00656668">
      <w:pPr>
        <w:pStyle w:val="a5"/>
        <w:keepNext/>
        <w:rPr>
          <w:rtl/>
        </w:rPr>
      </w:pPr>
      <w:bookmarkStart w:id="12770" w:name="ET_speaker_5791_294"/>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bookmarkEnd w:id="12770"/>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71" w:name="_ETM_Q1_9534240"/>
      <w:bookmarkStart w:id="12772" w:name="_ETM_Q1_9534323"/>
      <w:bookmarkEnd w:id="12771"/>
      <w:bookmarkEnd w:id="12772"/>
      <w:r w:rsidRPr="005C1DF7">
        <w:rPr>
          <w:rtl/>
          <w:lang w:eastAsia="he-IL"/>
        </w:rPr>
        <w:t xml:space="preserve">אף אחד לא עצר שום דבר. </w:t>
      </w:r>
    </w:p>
    <w:p w:rsidR="00656668" w:rsidRPr="005C1DF7" w:rsidRDefault="00656668" w:rsidP="00656668">
      <w:pPr>
        <w:rPr>
          <w:rtl/>
          <w:lang w:eastAsia="he-IL"/>
        </w:rPr>
      </w:pPr>
      <w:bookmarkStart w:id="12773" w:name="_ETM_Q1_9533611"/>
      <w:bookmarkStart w:id="12774" w:name="_ETM_Q1_9533740"/>
      <w:bookmarkStart w:id="12775" w:name="_ETM_Q1_9534602"/>
      <w:bookmarkEnd w:id="12773"/>
      <w:bookmarkEnd w:id="12774"/>
      <w:bookmarkEnd w:id="12775"/>
    </w:p>
    <w:p w:rsidR="00656668" w:rsidRPr="005C1DF7" w:rsidRDefault="00656668" w:rsidP="00656668">
      <w:pPr>
        <w:pStyle w:val="a5"/>
        <w:keepNext/>
        <w:rPr>
          <w:rtl/>
        </w:rPr>
      </w:pPr>
      <w:bookmarkStart w:id="12776" w:name="ET_speaker_5068_295"/>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776"/>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77" w:name="_ETM_Q1_9535317"/>
      <w:bookmarkStart w:id="12778" w:name="_ETM_Q1_9535410"/>
      <w:bookmarkEnd w:id="12777"/>
      <w:bookmarkEnd w:id="12778"/>
      <w:r w:rsidRPr="005C1DF7">
        <w:rPr>
          <w:rtl/>
          <w:lang w:eastAsia="he-IL"/>
        </w:rPr>
        <w:t xml:space="preserve">הוא לא עצר אותו. </w:t>
      </w:r>
    </w:p>
    <w:p w:rsidR="00656668" w:rsidRPr="005C1DF7" w:rsidRDefault="00656668" w:rsidP="00656668">
      <w:pPr>
        <w:rPr>
          <w:rtl/>
          <w:lang w:eastAsia="he-IL"/>
        </w:rPr>
      </w:pPr>
      <w:bookmarkStart w:id="12779" w:name="_ETM_Q1_9533636"/>
      <w:bookmarkStart w:id="12780" w:name="_ETM_Q1_9533732"/>
      <w:bookmarkStart w:id="12781" w:name="_ETM_Q1_9536419"/>
      <w:bookmarkEnd w:id="12779"/>
      <w:bookmarkEnd w:id="12780"/>
      <w:bookmarkEnd w:id="12781"/>
    </w:p>
    <w:p w:rsidR="00656668" w:rsidRPr="005C1DF7" w:rsidRDefault="00656668" w:rsidP="00656668">
      <w:pPr>
        <w:pStyle w:val="a5"/>
        <w:keepNext/>
        <w:rPr>
          <w:rtl/>
        </w:rPr>
      </w:pPr>
      <w:r w:rsidRPr="005C1DF7">
        <w:rPr>
          <w:rStyle w:val="TagStyle"/>
          <w:rFonts w:hint="cs"/>
          <w:rtl/>
        </w:rPr>
        <w:t xml:space="preserve"> &lt;&lt; דובר &gt;&gt; </w:t>
      </w:r>
      <w:r w:rsidRPr="005C1DF7">
        <w:rPr>
          <w:rFonts w:hint="cs"/>
          <w:rtl/>
        </w:rPr>
        <w:t>יואב סגלוביץ' (יש עתיד):</w:t>
      </w:r>
      <w:r w:rsidRPr="005C1DF7">
        <w:rPr>
          <w:rStyle w:val="TagStyle"/>
          <w:rFonts w:hint="cs"/>
          <w:rtl/>
        </w:rPr>
        <w:t xml:space="preserve"> &lt;&lt; דובר &gt;&gt;</w:t>
      </w:r>
      <w:r w:rsidRPr="005C1DF7">
        <w:rPr>
          <w:rFonts w:hint="cs"/>
          <w:rtl/>
        </w:rPr>
        <w:t xml:space="preserve">   </w:t>
      </w:r>
    </w:p>
    <w:p w:rsidR="00656668" w:rsidRPr="005C1DF7" w:rsidRDefault="00656668" w:rsidP="00656668">
      <w:pPr>
        <w:pStyle w:val="KeepWithNext"/>
        <w:rPr>
          <w:rtl/>
          <w:lang w:eastAsia="he-IL"/>
        </w:rPr>
      </w:pPr>
    </w:p>
    <w:p w:rsidR="00656668" w:rsidRPr="005C1DF7" w:rsidRDefault="00656668" w:rsidP="00656668">
      <w:pPr>
        <w:rPr>
          <w:rtl/>
          <w:lang w:eastAsia="he-IL"/>
        </w:rPr>
      </w:pPr>
      <w:bookmarkStart w:id="12782" w:name="_ETM_Q1_9537179"/>
      <w:bookmarkStart w:id="12783" w:name="_ETM_Q1_9537254"/>
      <w:bookmarkEnd w:id="12782"/>
      <w:bookmarkEnd w:id="12783"/>
      <w:r w:rsidRPr="005C1DF7">
        <w:rPr>
          <w:rtl/>
          <w:lang w:eastAsia="he-IL"/>
        </w:rPr>
        <w:t xml:space="preserve">יש פה אירוע מחופף וחפיפי, זה האירוע. ולכן כל מי שאומר אחרת אומר </w:t>
      </w:r>
      <w:bookmarkStart w:id="12784" w:name="_ETM_Q1_9538621"/>
      <w:bookmarkEnd w:id="12784"/>
      <w:r w:rsidRPr="005C1DF7">
        <w:rPr>
          <w:rtl/>
          <w:lang w:eastAsia="he-IL"/>
        </w:rPr>
        <w:t xml:space="preserve">תם זמנך. </w:t>
      </w:r>
      <w:bookmarkStart w:id="12785" w:name="_ETM_Q1_9538227"/>
      <w:bookmarkEnd w:id="12785"/>
    </w:p>
    <w:p w:rsidR="00656668" w:rsidRPr="005C1DF7" w:rsidRDefault="00656668" w:rsidP="00656668">
      <w:pPr>
        <w:rPr>
          <w:rtl/>
          <w:lang w:eastAsia="he-IL"/>
        </w:rPr>
      </w:pPr>
      <w:bookmarkStart w:id="12786" w:name="_ETM_Q1_9538317"/>
      <w:bookmarkEnd w:id="12786"/>
    </w:p>
    <w:p w:rsidR="00656668" w:rsidRPr="005C1DF7" w:rsidRDefault="00656668" w:rsidP="00656668">
      <w:pPr>
        <w:rPr>
          <w:rtl/>
          <w:lang w:eastAsia="he-IL"/>
        </w:rPr>
      </w:pPr>
      <w:bookmarkStart w:id="12787" w:name="_ETM_Q1_9538339"/>
      <w:bookmarkStart w:id="12788" w:name="_ETM_Q1_9538476"/>
      <w:bookmarkEnd w:id="12787"/>
      <w:bookmarkEnd w:id="12788"/>
      <w:r w:rsidRPr="005C1DF7">
        <w:rPr>
          <w:rtl/>
          <w:lang w:eastAsia="he-IL"/>
        </w:rPr>
        <w:t xml:space="preserve">תודה שנתת לי, כי כנראה עם היושב-ראש הנוכחי </w:t>
      </w:r>
      <w:bookmarkStart w:id="12789" w:name="_ETM_Q1_9541654"/>
      <w:bookmarkEnd w:id="12789"/>
      <w:r w:rsidRPr="005C1DF7">
        <w:rPr>
          <w:rtl/>
          <w:lang w:eastAsia="he-IL"/>
        </w:rPr>
        <w:t xml:space="preserve">כבר מזמן הייתי אחת, שתיים, שלוש. </w:t>
      </w:r>
    </w:p>
    <w:p w:rsidR="00656668" w:rsidRPr="005C1DF7" w:rsidRDefault="00656668" w:rsidP="00656668">
      <w:pPr>
        <w:rPr>
          <w:rtl/>
          <w:lang w:eastAsia="he-IL"/>
        </w:rPr>
      </w:pPr>
      <w:bookmarkStart w:id="12790" w:name="_ETM_Q1_9540122"/>
      <w:bookmarkEnd w:id="12790"/>
    </w:p>
    <w:p w:rsidR="00656668" w:rsidRPr="005C1DF7" w:rsidRDefault="00656668" w:rsidP="00656668">
      <w:pPr>
        <w:pStyle w:val="a5"/>
        <w:keepNext/>
        <w:rPr>
          <w:rtl/>
        </w:rPr>
      </w:pPr>
      <w:bookmarkStart w:id="12791" w:name="ET_speaker_5068_297"/>
      <w:r w:rsidRPr="005C1DF7">
        <w:rPr>
          <w:rStyle w:val="TagStyle"/>
          <w:rFonts w:hint="cs"/>
          <w:rtl/>
        </w:rPr>
        <w:t xml:space="preserve"> &lt;&lt; דובר &gt;&gt; </w:t>
      </w:r>
      <w:r w:rsidRPr="005C1DF7">
        <w:rPr>
          <w:rFonts w:hint="cs"/>
          <w:rtl/>
        </w:rPr>
        <w:t>קארין אלהרר (יש עתיד):</w:t>
      </w:r>
      <w:r w:rsidRPr="005C1DF7">
        <w:rPr>
          <w:rStyle w:val="TagStyle"/>
          <w:rFonts w:hint="cs"/>
          <w:rtl/>
        </w:rPr>
        <w:t xml:space="preserve"> &lt;&lt; דובר &gt;&gt;</w:t>
      </w:r>
      <w:r w:rsidRPr="005C1DF7">
        <w:rPr>
          <w:rFonts w:hint="cs"/>
          <w:rtl/>
        </w:rPr>
        <w:t xml:space="preserve">   </w:t>
      </w:r>
      <w:bookmarkEnd w:id="12791"/>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ב</w:t>
      </w:r>
      <w:bookmarkStart w:id="12792" w:name="_ETM_Q1_9541006"/>
      <w:bookmarkEnd w:id="12792"/>
      <w:r w:rsidRPr="005C1DF7">
        <w:rPr>
          <w:rtl/>
          <w:lang w:eastAsia="he-IL"/>
        </w:rPr>
        <w:t>ח</w:t>
      </w:r>
      <w:bookmarkStart w:id="12793" w:name="_ETM_Q1_9541105"/>
      <w:bookmarkEnd w:id="12793"/>
      <w:r w:rsidRPr="005C1DF7">
        <w:rPr>
          <w:rtl/>
          <w:lang w:eastAsia="he-IL"/>
        </w:rPr>
        <w:t xml:space="preserve">וץ. </w:t>
      </w:r>
    </w:p>
    <w:p w:rsidR="00656668" w:rsidRPr="005C1DF7" w:rsidRDefault="00656668" w:rsidP="00656668">
      <w:pPr>
        <w:rPr>
          <w:rtl/>
          <w:lang w:eastAsia="he-IL"/>
        </w:rPr>
      </w:pPr>
      <w:bookmarkStart w:id="12794" w:name="_ETM_Q1_9546171"/>
      <w:bookmarkStart w:id="12795" w:name="_ETM_Q1_9546253"/>
      <w:bookmarkEnd w:id="12794"/>
      <w:bookmarkEnd w:id="12795"/>
    </w:p>
    <w:p w:rsidR="00656668" w:rsidRPr="005C1DF7" w:rsidRDefault="00656668" w:rsidP="00656668">
      <w:pPr>
        <w:pStyle w:val="af8"/>
        <w:keepNext/>
        <w:rPr>
          <w:rtl/>
        </w:rPr>
      </w:pPr>
      <w:bookmarkStart w:id="12796" w:name="ET_yor_5797_298"/>
      <w:r w:rsidRPr="005C1DF7">
        <w:rPr>
          <w:rStyle w:val="TagStyle"/>
          <w:rFonts w:hint="cs"/>
          <w:rtl/>
        </w:rPr>
        <w:t xml:space="preserve"> &lt;&lt; יור &gt;&gt; </w:t>
      </w:r>
      <w:r w:rsidRPr="005C1DF7">
        <w:rPr>
          <w:rFonts w:hint="cs"/>
          <w:rtl/>
        </w:rPr>
        <w:t>היו"ר יצחק פינדרוס:</w:t>
      </w:r>
      <w:r w:rsidRPr="005C1DF7">
        <w:rPr>
          <w:rStyle w:val="TagStyle"/>
          <w:rFonts w:hint="cs"/>
          <w:rtl/>
        </w:rPr>
        <w:t xml:space="preserve"> &lt;&lt; יור &gt;&gt;</w:t>
      </w:r>
      <w:r w:rsidRPr="005C1DF7">
        <w:rPr>
          <w:rFonts w:hint="cs"/>
          <w:rtl/>
        </w:rPr>
        <w:t xml:space="preserve">   </w:t>
      </w:r>
      <w:bookmarkEnd w:id="12796"/>
    </w:p>
    <w:p w:rsidR="00656668" w:rsidRPr="005C1DF7" w:rsidRDefault="00656668" w:rsidP="00656668">
      <w:pPr>
        <w:pStyle w:val="KeepWithNext"/>
        <w:rPr>
          <w:rtl/>
          <w:lang w:eastAsia="he-IL"/>
        </w:rPr>
      </w:pPr>
    </w:p>
    <w:p w:rsidR="00656668" w:rsidRPr="005C1DF7" w:rsidRDefault="00656668" w:rsidP="00656668">
      <w:pPr>
        <w:rPr>
          <w:rtl/>
          <w:lang w:eastAsia="he-IL"/>
        </w:rPr>
      </w:pPr>
      <w:r w:rsidRPr="005C1DF7">
        <w:rPr>
          <w:rtl/>
          <w:lang w:eastAsia="he-IL"/>
        </w:rPr>
        <w:t xml:space="preserve">יש לך </w:t>
      </w:r>
      <w:bookmarkStart w:id="12797" w:name="_ETM_Q1_9543611"/>
      <w:bookmarkEnd w:id="12797"/>
      <w:r w:rsidRPr="005C1DF7">
        <w:rPr>
          <w:rtl/>
          <w:lang w:eastAsia="he-IL"/>
        </w:rPr>
        <w:t xml:space="preserve">עוד חמש דקות אם אתה רוצה. </w:t>
      </w:r>
    </w:p>
    <w:p w:rsidR="00656668" w:rsidRPr="005C1DF7" w:rsidRDefault="00656668" w:rsidP="00656668">
      <w:pPr>
        <w:rPr>
          <w:rtl/>
          <w:lang w:eastAsia="he-IL"/>
        </w:rPr>
      </w:pPr>
      <w:bookmarkStart w:id="12798" w:name="_ETM_Q1_9548491"/>
      <w:bookmarkStart w:id="12799" w:name="_ETM_Q1_9548601"/>
      <w:bookmarkEnd w:id="12798"/>
      <w:bookmarkEnd w:id="12799"/>
    </w:p>
    <w:p w:rsidR="00656668" w:rsidRPr="005C1DF7" w:rsidRDefault="00656668" w:rsidP="00656668">
      <w:pPr>
        <w:rPr>
          <w:rtl/>
          <w:lang w:eastAsia="he-IL"/>
        </w:rPr>
      </w:pPr>
      <w:bookmarkStart w:id="12800" w:name="_ETM_Q1_9548634"/>
      <w:bookmarkStart w:id="12801" w:name="_ETM_Q1_9548774"/>
      <w:bookmarkEnd w:id="12800"/>
      <w:bookmarkEnd w:id="12801"/>
      <w:r w:rsidRPr="005C1DF7">
        <w:rPr>
          <w:rtl/>
          <w:lang w:eastAsia="he-IL"/>
        </w:rPr>
        <w:t xml:space="preserve">תודה רבה. הישיבה נעולה. </w:t>
      </w:r>
      <w:bookmarkStart w:id="12802" w:name="_ETM_Q1_9547363"/>
      <w:bookmarkEnd w:id="12802"/>
    </w:p>
    <w:p w:rsidR="00656668" w:rsidRDefault="00656668" w:rsidP="00656668">
      <w:pPr>
        <w:rPr>
          <w:rtl/>
        </w:rPr>
      </w:pPr>
      <w:bookmarkStart w:id="12803" w:name="_ETM_Q1_9548083"/>
      <w:bookmarkStart w:id="12804" w:name="_ETM_Q1_9548184"/>
      <w:bookmarkStart w:id="12805" w:name="_ETM_Q1_9276616"/>
      <w:bookmarkStart w:id="12806" w:name="_ETM_Q1_9276720"/>
      <w:bookmarkStart w:id="12807" w:name="_ETM_Q1_9262182"/>
      <w:bookmarkStart w:id="12808" w:name="_ETM_Q1_9262268"/>
      <w:bookmarkStart w:id="12809" w:name="_ETM_Q1_8820201"/>
      <w:bookmarkStart w:id="12810" w:name="_ETM_Q1_8824445"/>
      <w:bookmarkStart w:id="12811" w:name="_ETM_Q1_8824568"/>
      <w:bookmarkStart w:id="12812" w:name="_ETM_Q1_8152855"/>
      <w:bookmarkStart w:id="12813" w:name="_ETM_Q1_8153112"/>
      <w:bookmarkEnd w:id="12803"/>
      <w:bookmarkEnd w:id="12804"/>
      <w:bookmarkEnd w:id="12805"/>
      <w:bookmarkEnd w:id="12806"/>
      <w:bookmarkEnd w:id="12807"/>
      <w:bookmarkEnd w:id="12808"/>
      <w:bookmarkEnd w:id="12809"/>
      <w:bookmarkEnd w:id="12810"/>
      <w:bookmarkEnd w:id="12811"/>
      <w:bookmarkEnd w:id="12812"/>
      <w:bookmarkEnd w:id="12813"/>
      <w:r w:rsidRPr="005C1DF7">
        <w:rPr>
          <w:rtl/>
        </w:rPr>
        <w:t xml:space="preserve"> </w:t>
      </w:r>
    </w:p>
    <w:p w:rsidR="000613A1" w:rsidRPr="005C1DF7" w:rsidRDefault="000613A1" w:rsidP="00656668">
      <w:pPr>
        <w:rPr>
          <w:rtl/>
        </w:rPr>
      </w:pPr>
    </w:p>
    <w:p w:rsidR="00656668" w:rsidRDefault="00656668" w:rsidP="00656668">
      <w:pPr>
        <w:pStyle w:val="afe"/>
        <w:keepNext/>
        <w:rPr>
          <w:rtl/>
        </w:rPr>
      </w:pPr>
      <w:bookmarkStart w:id="12814" w:name="_ETM_Q1_8427540"/>
      <w:bookmarkStart w:id="12815" w:name="_ETM_Q1_8427586"/>
      <w:bookmarkStart w:id="12816" w:name="ET_meetingend_146"/>
      <w:bookmarkEnd w:id="12814"/>
      <w:bookmarkEnd w:id="12815"/>
      <w:r w:rsidRPr="005C1DF7">
        <w:rPr>
          <w:rStyle w:val="TagStyle"/>
          <w:rFonts w:hint="cs"/>
          <w:rtl/>
        </w:rPr>
        <w:t xml:space="preserve"> &lt;&lt; סיום &gt;&gt; </w:t>
      </w:r>
      <w:r w:rsidRPr="005C1DF7">
        <w:rPr>
          <w:rtl/>
        </w:rPr>
        <w:t>הישיבה ננעלה בשעה 15:37.</w:t>
      </w:r>
      <w:r w:rsidRPr="005C1DF7">
        <w:rPr>
          <w:rStyle w:val="TagStyle"/>
          <w:rFonts w:hint="cs"/>
          <w:rtl/>
        </w:rPr>
        <w:t xml:space="preserve"> &lt;&lt; סיום &gt;&gt;</w:t>
      </w:r>
      <w:bookmarkEnd w:id="12816"/>
    </w:p>
    <w:p w:rsidR="00656668" w:rsidRPr="00656668" w:rsidRDefault="00656668" w:rsidP="00656668">
      <w:pPr>
        <w:rPr>
          <w:rtl/>
        </w:rPr>
      </w:pPr>
    </w:p>
    <w:p w:rsidR="00656668" w:rsidRPr="00656668" w:rsidRDefault="00656668" w:rsidP="00656668"/>
    <w:sectPr w:rsidR="00656668" w:rsidRPr="00656668" w:rsidSect="000613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3A1" w:rsidRDefault="000613A1">
      <w:r>
        <w:separator/>
      </w:r>
    </w:p>
  </w:endnote>
  <w:endnote w:type="continuationSeparator" w:id="0">
    <w:p w:rsidR="000613A1" w:rsidRDefault="0006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3A1" w:rsidRDefault="000613A1">
      <w:r>
        <w:separator/>
      </w:r>
    </w:p>
  </w:footnote>
  <w:footnote w:type="continuationSeparator" w:id="0">
    <w:p w:rsidR="000613A1" w:rsidRDefault="00061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3A1" w:rsidRDefault="000613A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613A1" w:rsidRDefault="000613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3A1" w:rsidRDefault="000613A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24779">
      <w:rPr>
        <w:rStyle w:val="af9"/>
        <w:noProof/>
        <w:rtl/>
      </w:rPr>
      <w:t>3</w:t>
    </w:r>
    <w:r>
      <w:rPr>
        <w:rStyle w:val="af9"/>
      </w:rPr>
      <w:fldChar w:fldCharType="end"/>
    </w:r>
  </w:p>
  <w:p w:rsidR="000613A1" w:rsidRPr="00CC5815" w:rsidRDefault="000613A1" w:rsidP="008E5E3F">
    <w:pPr>
      <w:pStyle w:val="a3"/>
      <w:ind w:firstLine="0"/>
    </w:pPr>
    <w:r>
      <w:rPr>
        <w:rtl/>
      </w:rPr>
      <w:t>ועדת החוקה, חוק ומשפט</w:t>
    </w:r>
  </w:p>
  <w:p w:rsidR="000613A1" w:rsidRPr="00CC5815" w:rsidRDefault="000613A1" w:rsidP="008E5E3F">
    <w:pPr>
      <w:pStyle w:val="a3"/>
      <w:ind w:firstLine="0"/>
      <w:rPr>
        <w:rtl/>
      </w:rPr>
    </w:pPr>
    <w:r>
      <w:rPr>
        <w:rtl/>
      </w:rPr>
      <w:t>19/02/2023</w:t>
    </w:r>
  </w:p>
  <w:p w:rsidR="000613A1" w:rsidRPr="00CC5815" w:rsidRDefault="000613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3A1" w:rsidRDefault="000613A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13A1" w:rsidRDefault="000613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13A1" w:rsidRDefault="000613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5E9"/>
    <w:rsid w:val="0002047E"/>
    <w:rsid w:val="00021E99"/>
    <w:rsid w:val="00022B88"/>
    <w:rsid w:val="00037279"/>
    <w:rsid w:val="00037D47"/>
    <w:rsid w:val="0004035D"/>
    <w:rsid w:val="00041287"/>
    <w:rsid w:val="00045519"/>
    <w:rsid w:val="00052B31"/>
    <w:rsid w:val="00054048"/>
    <w:rsid w:val="00056CEE"/>
    <w:rsid w:val="000613A1"/>
    <w:rsid w:val="0006310B"/>
    <w:rsid w:val="00063797"/>
    <w:rsid w:val="000647DC"/>
    <w:rsid w:val="00067F42"/>
    <w:rsid w:val="00070567"/>
    <w:rsid w:val="00074913"/>
    <w:rsid w:val="0008517E"/>
    <w:rsid w:val="000917E1"/>
    <w:rsid w:val="00092B80"/>
    <w:rsid w:val="000A12E1"/>
    <w:rsid w:val="000A17C6"/>
    <w:rsid w:val="000B060C"/>
    <w:rsid w:val="000B2EE6"/>
    <w:rsid w:val="000B2F57"/>
    <w:rsid w:val="000C0329"/>
    <w:rsid w:val="000C47F5"/>
    <w:rsid w:val="000C6958"/>
    <w:rsid w:val="000D4760"/>
    <w:rsid w:val="000E0537"/>
    <w:rsid w:val="000E3314"/>
    <w:rsid w:val="000F05EA"/>
    <w:rsid w:val="000F2459"/>
    <w:rsid w:val="000F326E"/>
    <w:rsid w:val="000F3E56"/>
    <w:rsid w:val="00111C1B"/>
    <w:rsid w:val="00115A8A"/>
    <w:rsid w:val="00132B9C"/>
    <w:rsid w:val="0014553A"/>
    <w:rsid w:val="00150436"/>
    <w:rsid w:val="001511DD"/>
    <w:rsid w:val="00155478"/>
    <w:rsid w:val="00155EA5"/>
    <w:rsid w:val="00160764"/>
    <w:rsid w:val="00167294"/>
    <w:rsid w:val="001673D4"/>
    <w:rsid w:val="00171E7F"/>
    <w:rsid w:val="001758C1"/>
    <w:rsid w:val="0017631E"/>
    <w:rsid w:val="0017779F"/>
    <w:rsid w:val="00177A09"/>
    <w:rsid w:val="00182CDB"/>
    <w:rsid w:val="00184F85"/>
    <w:rsid w:val="001A1D82"/>
    <w:rsid w:val="001A74E9"/>
    <w:rsid w:val="001A79E1"/>
    <w:rsid w:val="001A7A1B"/>
    <w:rsid w:val="001C44DA"/>
    <w:rsid w:val="001C4FDA"/>
    <w:rsid w:val="001D440C"/>
    <w:rsid w:val="001D68AA"/>
    <w:rsid w:val="002016FF"/>
    <w:rsid w:val="002156E2"/>
    <w:rsid w:val="00227FEF"/>
    <w:rsid w:val="002303CD"/>
    <w:rsid w:val="0025012E"/>
    <w:rsid w:val="002513F9"/>
    <w:rsid w:val="00255650"/>
    <w:rsid w:val="00260FFB"/>
    <w:rsid w:val="00261554"/>
    <w:rsid w:val="002632D2"/>
    <w:rsid w:val="00265B5D"/>
    <w:rsid w:val="00274CDF"/>
    <w:rsid w:val="00275C03"/>
    <w:rsid w:val="00280D58"/>
    <w:rsid w:val="002A4881"/>
    <w:rsid w:val="002A7712"/>
    <w:rsid w:val="002B374C"/>
    <w:rsid w:val="002C3E37"/>
    <w:rsid w:val="002D0ADB"/>
    <w:rsid w:val="002D4BDB"/>
    <w:rsid w:val="002E5E31"/>
    <w:rsid w:val="002E7737"/>
    <w:rsid w:val="002F7615"/>
    <w:rsid w:val="002F7EAD"/>
    <w:rsid w:val="00301A38"/>
    <w:rsid w:val="00303B4C"/>
    <w:rsid w:val="003079F0"/>
    <w:rsid w:val="0031371D"/>
    <w:rsid w:val="00315323"/>
    <w:rsid w:val="00321E62"/>
    <w:rsid w:val="00327BF8"/>
    <w:rsid w:val="00340AFA"/>
    <w:rsid w:val="00341802"/>
    <w:rsid w:val="00346257"/>
    <w:rsid w:val="00346CA1"/>
    <w:rsid w:val="00350484"/>
    <w:rsid w:val="00356EEF"/>
    <w:rsid w:val="003629DE"/>
    <w:rsid w:val="003658CB"/>
    <w:rsid w:val="00366CFB"/>
    <w:rsid w:val="0036794C"/>
    <w:rsid w:val="00373508"/>
    <w:rsid w:val="0037383F"/>
    <w:rsid w:val="00375C10"/>
    <w:rsid w:val="0039261F"/>
    <w:rsid w:val="00396023"/>
    <w:rsid w:val="003A4D3E"/>
    <w:rsid w:val="003C279D"/>
    <w:rsid w:val="003C67D1"/>
    <w:rsid w:val="003D0BCD"/>
    <w:rsid w:val="003D12A4"/>
    <w:rsid w:val="003D53B7"/>
    <w:rsid w:val="003F0A5F"/>
    <w:rsid w:val="004000BB"/>
    <w:rsid w:val="0041107C"/>
    <w:rsid w:val="00420E41"/>
    <w:rsid w:val="00422464"/>
    <w:rsid w:val="00423EED"/>
    <w:rsid w:val="00424C94"/>
    <w:rsid w:val="00433819"/>
    <w:rsid w:val="004418CC"/>
    <w:rsid w:val="0044755A"/>
    <w:rsid w:val="00447608"/>
    <w:rsid w:val="00451746"/>
    <w:rsid w:val="0045594E"/>
    <w:rsid w:val="00470EAC"/>
    <w:rsid w:val="00484B92"/>
    <w:rsid w:val="00490138"/>
    <w:rsid w:val="00490DA6"/>
    <w:rsid w:val="0049458B"/>
    <w:rsid w:val="00495FD8"/>
    <w:rsid w:val="004A4983"/>
    <w:rsid w:val="004A7E48"/>
    <w:rsid w:val="004B0A65"/>
    <w:rsid w:val="004B1BE9"/>
    <w:rsid w:val="004B46F9"/>
    <w:rsid w:val="004B4ACF"/>
    <w:rsid w:val="004C5E2B"/>
    <w:rsid w:val="004D4647"/>
    <w:rsid w:val="004E6B6B"/>
    <w:rsid w:val="00500B99"/>
    <w:rsid w:val="00500C0C"/>
    <w:rsid w:val="0050702C"/>
    <w:rsid w:val="00510F2F"/>
    <w:rsid w:val="00523BA4"/>
    <w:rsid w:val="00524194"/>
    <w:rsid w:val="00524779"/>
    <w:rsid w:val="00532441"/>
    <w:rsid w:val="00532B40"/>
    <w:rsid w:val="00536A27"/>
    <w:rsid w:val="00540461"/>
    <w:rsid w:val="00540811"/>
    <w:rsid w:val="00540B0F"/>
    <w:rsid w:val="00542C82"/>
    <w:rsid w:val="00546678"/>
    <w:rsid w:val="005506B9"/>
    <w:rsid w:val="0055669D"/>
    <w:rsid w:val="00562B37"/>
    <w:rsid w:val="00564AEA"/>
    <w:rsid w:val="005759E5"/>
    <w:rsid w:val="00577F03"/>
    <w:rsid w:val="005817EC"/>
    <w:rsid w:val="00581C5B"/>
    <w:rsid w:val="00590B77"/>
    <w:rsid w:val="0059196F"/>
    <w:rsid w:val="00594C7A"/>
    <w:rsid w:val="00596FBB"/>
    <w:rsid w:val="005A342D"/>
    <w:rsid w:val="005B5D59"/>
    <w:rsid w:val="005C1DF7"/>
    <w:rsid w:val="005C28EC"/>
    <w:rsid w:val="005C363E"/>
    <w:rsid w:val="005D1D18"/>
    <w:rsid w:val="005D61F3"/>
    <w:rsid w:val="005E1C6B"/>
    <w:rsid w:val="005F76B0"/>
    <w:rsid w:val="00606143"/>
    <w:rsid w:val="0060631B"/>
    <w:rsid w:val="00606B48"/>
    <w:rsid w:val="0061434D"/>
    <w:rsid w:val="00620033"/>
    <w:rsid w:val="00634F61"/>
    <w:rsid w:val="00651CB7"/>
    <w:rsid w:val="00656668"/>
    <w:rsid w:val="00660D5F"/>
    <w:rsid w:val="00670ABC"/>
    <w:rsid w:val="00676F58"/>
    <w:rsid w:val="006824CC"/>
    <w:rsid w:val="00683CB9"/>
    <w:rsid w:val="00690621"/>
    <w:rsid w:val="006913DB"/>
    <w:rsid w:val="00695A47"/>
    <w:rsid w:val="006A0CB7"/>
    <w:rsid w:val="006B33A7"/>
    <w:rsid w:val="006C28F4"/>
    <w:rsid w:val="006C5F8A"/>
    <w:rsid w:val="006F0259"/>
    <w:rsid w:val="006F4072"/>
    <w:rsid w:val="00700433"/>
    <w:rsid w:val="00702755"/>
    <w:rsid w:val="0070472C"/>
    <w:rsid w:val="00707A95"/>
    <w:rsid w:val="00710249"/>
    <w:rsid w:val="00716894"/>
    <w:rsid w:val="00736462"/>
    <w:rsid w:val="007509A6"/>
    <w:rsid w:val="00750CC9"/>
    <w:rsid w:val="007527C6"/>
    <w:rsid w:val="00770888"/>
    <w:rsid w:val="00783DB0"/>
    <w:rsid w:val="00784E77"/>
    <w:rsid w:val="007872B4"/>
    <w:rsid w:val="00791CBE"/>
    <w:rsid w:val="007964D7"/>
    <w:rsid w:val="007974F9"/>
    <w:rsid w:val="007B2B9A"/>
    <w:rsid w:val="007C693F"/>
    <w:rsid w:val="007C6ADD"/>
    <w:rsid w:val="007E0CC8"/>
    <w:rsid w:val="007E64F4"/>
    <w:rsid w:val="007E6EE8"/>
    <w:rsid w:val="007E7921"/>
    <w:rsid w:val="007F7BEF"/>
    <w:rsid w:val="00814CDC"/>
    <w:rsid w:val="00817507"/>
    <w:rsid w:val="0082136D"/>
    <w:rsid w:val="008320F6"/>
    <w:rsid w:val="00841223"/>
    <w:rsid w:val="00846BE9"/>
    <w:rsid w:val="00853207"/>
    <w:rsid w:val="00854D46"/>
    <w:rsid w:val="0085736D"/>
    <w:rsid w:val="008713A4"/>
    <w:rsid w:val="00875E5D"/>
    <w:rsid w:val="00875F10"/>
    <w:rsid w:val="008A0CED"/>
    <w:rsid w:val="008A2C68"/>
    <w:rsid w:val="008A559B"/>
    <w:rsid w:val="008B787E"/>
    <w:rsid w:val="008C51BB"/>
    <w:rsid w:val="008C6035"/>
    <w:rsid w:val="008C7015"/>
    <w:rsid w:val="008C7EE5"/>
    <w:rsid w:val="008D1DFB"/>
    <w:rsid w:val="008D2BA6"/>
    <w:rsid w:val="008E03B4"/>
    <w:rsid w:val="008E5E3F"/>
    <w:rsid w:val="0090279B"/>
    <w:rsid w:val="00911516"/>
    <w:rsid w:val="0091311B"/>
    <w:rsid w:val="00914904"/>
    <w:rsid w:val="009258CE"/>
    <w:rsid w:val="00926F1D"/>
    <w:rsid w:val="00950BD7"/>
    <w:rsid w:val="009515F0"/>
    <w:rsid w:val="00955F88"/>
    <w:rsid w:val="009830CB"/>
    <w:rsid w:val="00986550"/>
    <w:rsid w:val="009908CC"/>
    <w:rsid w:val="00992500"/>
    <w:rsid w:val="0099660F"/>
    <w:rsid w:val="00997770"/>
    <w:rsid w:val="009D478A"/>
    <w:rsid w:val="009E5C2B"/>
    <w:rsid w:val="009E6E93"/>
    <w:rsid w:val="009F1518"/>
    <w:rsid w:val="009F5773"/>
    <w:rsid w:val="009F5F72"/>
    <w:rsid w:val="009F7408"/>
    <w:rsid w:val="00A01A4B"/>
    <w:rsid w:val="00A06FD0"/>
    <w:rsid w:val="00A11151"/>
    <w:rsid w:val="00A15971"/>
    <w:rsid w:val="00A22C90"/>
    <w:rsid w:val="00A42723"/>
    <w:rsid w:val="00A46B7C"/>
    <w:rsid w:val="00A53CF6"/>
    <w:rsid w:val="00A546CA"/>
    <w:rsid w:val="00A64A6D"/>
    <w:rsid w:val="00A66020"/>
    <w:rsid w:val="00A66BBC"/>
    <w:rsid w:val="00A73462"/>
    <w:rsid w:val="00A73751"/>
    <w:rsid w:val="00A776A9"/>
    <w:rsid w:val="00A85199"/>
    <w:rsid w:val="00A92B10"/>
    <w:rsid w:val="00A94AF6"/>
    <w:rsid w:val="00AB02EE"/>
    <w:rsid w:val="00AB3F3A"/>
    <w:rsid w:val="00AB54BD"/>
    <w:rsid w:val="00AC27B4"/>
    <w:rsid w:val="00AD19CE"/>
    <w:rsid w:val="00AD4EC9"/>
    <w:rsid w:val="00AD6FFC"/>
    <w:rsid w:val="00AE28BC"/>
    <w:rsid w:val="00AE62B1"/>
    <w:rsid w:val="00AF05CD"/>
    <w:rsid w:val="00AF25E7"/>
    <w:rsid w:val="00AF31E6"/>
    <w:rsid w:val="00AF4150"/>
    <w:rsid w:val="00B00E3B"/>
    <w:rsid w:val="00B0509A"/>
    <w:rsid w:val="00B120B2"/>
    <w:rsid w:val="00B1271A"/>
    <w:rsid w:val="00B312EF"/>
    <w:rsid w:val="00B41329"/>
    <w:rsid w:val="00B4385E"/>
    <w:rsid w:val="00B444B7"/>
    <w:rsid w:val="00B50340"/>
    <w:rsid w:val="00B5173F"/>
    <w:rsid w:val="00B5233D"/>
    <w:rsid w:val="00B633DA"/>
    <w:rsid w:val="00B65508"/>
    <w:rsid w:val="00B77BC7"/>
    <w:rsid w:val="00B8517A"/>
    <w:rsid w:val="00B940D6"/>
    <w:rsid w:val="00BA6446"/>
    <w:rsid w:val="00BB37FE"/>
    <w:rsid w:val="00BC223B"/>
    <w:rsid w:val="00BD0512"/>
    <w:rsid w:val="00BD47B7"/>
    <w:rsid w:val="00BD5FE3"/>
    <w:rsid w:val="00BF1C43"/>
    <w:rsid w:val="00BF1F2D"/>
    <w:rsid w:val="00BF48C8"/>
    <w:rsid w:val="00C135D5"/>
    <w:rsid w:val="00C22DCB"/>
    <w:rsid w:val="00C30240"/>
    <w:rsid w:val="00C3598A"/>
    <w:rsid w:val="00C35A91"/>
    <w:rsid w:val="00C360BC"/>
    <w:rsid w:val="00C44800"/>
    <w:rsid w:val="00C52EC2"/>
    <w:rsid w:val="00C53542"/>
    <w:rsid w:val="00C61D7C"/>
    <w:rsid w:val="00C61DC1"/>
    <w:rsid w:val="00C62BDF"/>
    <w:rsid w:val="00C64AFF"/>
    <w:rsid w:val="00C661EE"/>
    <w:rsid w:val="00C70DCD"/>
    <w:rsid w:val="00C72438"/>
    <w:rsid w:val="00C763E4"/>
    <w:rsid w:val="00C85DDF"/>
    <w:rsid w:val="00C8624A"/>
    <w:rsid w:val="00C9497F"/>
    <w:rsid w:val="00C97679"/>
    <w:rsid w:val="00C97885"/>
    <w:rsid w:val="00CA5363"/>
    <w:rsid w:val="00CB6D60"/>
    <w:rsid w:val="00CC1850"/>
    <w:rsid w:val="00CC3137"/>
    <w:rsid w:val="00CC5815"/>
    <w:rsid w:val="00CC6FC9"/>
    <w:rsid w:val="00CD73E7"/>
    <w:rsid w:val="00CE24B8"/>
    <w:rsid w:val="00CE5849"/>
    <w:rsid w:val="00CF6FF9"/>
    <w:rsid w:val="00D11D69"/>
    <w:rsid w:val="00D12460"/>
    <w:rsid w:val="00D17C73"/>
    <w:rsid w:val="00D22AED"/>
    <w:rsid w:val="00D23924"/>
    <w:rsid w:val="00D278F7"/>
    <w:rsid w:val="00D34B40"/>
    <w:rsid w:val="00D37550"/>
    <w:rsid w:val="00D40A29"/>
    <w:rsid w:val="00D42B3C"/>
    <w:rsid w:val="00D45D27"/>
    <w:rsid w:val="00D53725"/>
    <w:rsid w:val="00D813C8"/>
    <w:rsid w:val="00D83082"/>
    <w:rsid w:val="00D86E57"/>
    <w:rsid w:val="00D92BEB"/>
    <w:rsid w:val="00D96B24"/>
    <w:rsid w:val="00DD1B02"/>
    <w:rsid w:val="00DD5164"/>
    <w:rsid w:val="00DD7558"/>
    <w:rsid w:val="00DE0999"/>
    <w:rsid w:val="00DE5B80"/>
    <w:rsid w:val="00E07C93"/>
    <w:rsid w:val="00E14270"/>
    <w:rsid w:val="00E14B94"/>
    <w:rsid w:val="00E2711F"/>
    <w:rsid w:val="00E31669"/>
    <w:rsid w:val="00E33AE3"/>
    <w:rsid w:val="00E33DBB"/>
    <w:rsid w:val="00E347A1"/>
    <w:rsid w:val="00E401A5"/>
    <w:rsid w:val="00E40660"/>
    <w:rsid w:val="00E51677"/>
    <w:rsid w:val="00E5443C"/>
    <w:rsid w:val="00E61903"/>
    <w:rsid w:val="00E64116"/>
    <w:rsid w:val="00E67C22"/>
    <w:rsid w:val="00E72F1D"/>
    <w:rsid w:val="00E7408B"/>
    <w:rsid w:val="00E8709D"/>
    <w:rsid w:val="00E92B96"/>
    <w:rsid w:val="00EA4829"/>
    <w:rsid w:val="00EA624B"/>
    <w:rsid w:val="00EB057D"/>
    <w:rsid w:val="00EB18E4"/>
    <w:rsid w:val="00EB255A"/>
    <w:rsid w:val="00EB306E"/>
    <w:rsid w:val="00EB5C85"/>
    <w:rsid w:val="00EC0AC2"/>
    <w:rsid w:val="00EC1FB3"/>
    <w:rsid w:val="00EC2CD4"/>
    <w:rsid w:val="00EC2DE2"/>
    <w:rsid w:val="00ED6480"/>
    <w:rsid w:val="00EE09AD"/>
    <w:rsid w:val="00EE28E0"/>
    <w:rsid w:val="00EF28C3"/>
    <w:rsid w:val="00F0163B"/>
    <w:rsid w:val="00F053E5"/>
    <w:rsid w:val="00F10D2D"/>
    <w:rsid w:val="00F157A5"/>
    <w:rsid w:val="00F16831"/>
    <w:rsid w:val="00F22BA0"/>
    <w:rsid w:val="00F25104"/>
    <w:rsid w:val="00F3623F"/>
    <w:rsid w:val="00F41C33"/>
    <w:rsid w:val="00F423F1"/>
    <w:rsid w:val="00F43C5A"/>
    <w:rsid w:val="00F4792E"/>
    <w:rsid w:val="00F53584"/>
    <w:rsid w:val="00F549E5"/>
    <w:rsid w:val="00F6134B"/>
    <w:rsid w:val="00F63F05"/>
    <w:rsid w:val="00F7165A"/>
    <w:rsid w:val="00F72368"/>
    <w:rsid w:val="00F803D0"/>
    <w:rsid w:val="00F81BD0"/>
    <w:rsid w:val="00F821F6"/>
    <w:rsid w:val="00F84D49"/>
    <w:rsid w:val="00F933E9"/>
    <w:rsid w:val="00FA571F"/>
    <w:rsid w:val="00FA770C"/>
    <w:rsid w:val="00FB0768"/>
    <w:rsid w:val="00FB36FD"/>
    <w:rsid w:val="00FB4FA7"/>
    <w:rsid w:val="00FB79A9"/>
    <w:rsid w:val="00FC6293"/>
    <w:rsid w:val="00FE3474"/>
    <w:rsid w:val="00FF1BAB"/>
    <w:rsid w:val="00FF35CD"/>
    <w:rsid w:val="00FF42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64F4"/>
    <w:rPr>
      <w:rFonts w:cs="Arial"/>
      <w:b/>
      <w:bCs w:val="0"/>
      <w:vanish/>
      <w:color w:val="010000"/>
      <w:bdr w:val="single" w:sz="4" w:space="0" w:color="FF66FF"/>
    </w:rPr>
  </w:style>
  <w:style w:type="table" w:styleId="aff">
    <w:name w:val="Table Grid"/>
    <w:basedOn w:val="a1"/>
    <w:rsid w:val="007E64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656668"/>
    <w:rPr>
      <w:color w:val="800080" w:themeColor="followedHyperlink"/>
      <w:u w:val="single"/>
    </w:rPr>
  </w:style>
  <w:style w:type="paragraph" w:customStyle="1" w:styleId="msonormal0">
    <w:name w:val="msonormal"/>
    <w:basedOn w:val="a"/>
    <w:rsid w:val="0065666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56668"/>
    <w:rPr>
      <w:rFonts w:cs="David"/>
      <w:sz w:val="24"/>
      <w:szCs w:val="24"/>
    </w:rPr>
  </w:style>
  <w:style w:type="character" w:customStyle="1" w:styleId="a9">
    <w:name w:val="כותרת תחתונה תו"/>
    <w:basedOn w:val="a0"/>
    <w:link w:val="a8"/>
    <w:rsid w:val="0065666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039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D57A6-EDC2-4725-92C3-A621C1F09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4</Pages>
  <Words>44388</Words>
  <Characters>253015</Characters>
  <Application>Microsoft Office Word</Application>
  <DocSecurity>0</DocSecurity>
  <Lines>2108</Lines>
  <Paragraphs>593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296810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206</cp:revision>
  <cp:lastPrinted>2015-07-20T08:20:00Z</cp:lastPrinted>
  <dcterms:created xsi:type="dcterms:W3CDTF">2018-05-03T11:21:00Z</dcterms:created>
  <dcterms:modified xsi:type="dcterms:W3CDTF">2023-03-02T09:17:00Z</dcterms:modified>
</cp:coreProperties>
</file>