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F4A01" w:rsidP="0005691F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 w:rsidR="0005691F">
        <w:rPr>
          <w:b/>
          <w:bCs/>
          <w:rtl/>
        </w:rPr>
        <w:t>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69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F4A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F4A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5691F">
        <w:rPr>
          <w:rFonts w:hint="cs"/>
          <w:b/>
          <w:bCs/>
          <w:rtl/>
        </w:rPr>
        <w:t xml:space="preserve"> 61</w:t>
      </w:r>
    </w:p>
    <w:p w:rsidR="00E64116" w:rsidRPr="008713A4" w:rsidRDefault="00EF4A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EF4A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בשבט התשפ"ג (20 בפברואר 2023),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F4A01" w:rsidP="00EF4A01">
      <w:pPr>
        <w:spacing w:before="60"/>
        <w:ind w:firstLine="0"/>
        <w:rPr>
          <w:rtl/>
        </w:rPr>
      </w:pPr>
      <w:bookmarkStart w:id="0" w:name="ET_subject_638898_1"/>
      <w:r w:rsidRPr="00EF4A01">
        <w:rPr>
          <w:rStyle w:val="TagStyle"/>
          <w:rtl/>
        </w:rPr>
        <w:t xml:space="preserve"> &lt;&lt; נושא &gt;&gt; </w:t>
      </w:r>
      <w:r w:rsidRPr="00EF4A01">
        <w:rPr>
          <w:rtl/>
        </w:rPr>
        <w:t>שיעור הריבית על הלוואות לדיור והריבית המשתלמת על-ידי הבנקים על כספים המופקדים בחשבונות עו"ש ובפיקדונות</w:t>
      </w:r>
      <w:r w:rsidRPr="00EF4A01">
        <w:rPr>
          <w:rStyle w:val="TagStyle"/>
          <w:rtl/>
        </w:rPr>
        <w:t xml:space="preserve"> &lt;&lt; נושא &gt;&gt;</w:t>
      </w:r>
      <w:r w:rsidRPr="00EF4A0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F4A01" w:rsidRPr="008713A4" w:rsidRDefault="00EF4A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F4A01" w:rsidRDefault="00EF4A01" w:rsidP="00EC1FB3">
      <w:pPr>
        <w:ind w:firstLine="0"/>
        <w:rPr>
          <w:rtl/>
        </w:rPr>
      </w:pPr>
      <w:r w:rsidRPr="00EF4A01">
        <w:rPr>
          <w:rtl/>
        </w:rPr>
        <w:t>משה גפני – היו"ר</w:t>
      </w:r>
    </w:p>
    <w:p w:rsidR="00EF4A01" w:rsidRPr="00EF4A01" w:rsidRDefault="00EF4A01" w:rsidP="00EF4A01">
      <w:pPr>
        <w:ind w:firstLine="0"/>
        <w:rPr>
          <w:rtl/>
        </w:rPr>
      </w:pPr>
      <w:r w:rsidRPr="00EF4A01">
        <w:rPr>
          <w:rtl/>
        </w:rPr>
        <w:t>ינון אזולאי</w:t>
      </w:r>
    </w:p>
    <w:p w:rsidR="00EF4A01" w:rsidRPr="00EF4A01" w:rsidRDefault="00EF4A01" w:rsidP="00EF4A01">
      <w:pPr>
        <w:ind w:firstLine="0"/>
        <w:rPr>
          <w:rtl/>
        </w:rPr>
      </w:pPr>
      <w:r w:rsidRPr="00EF4A01">
        <w:rPr>
          <w:rtl/>
        </w:rPr>
        <w:t>מיכאל מרדכי ביטון</w:t>
      </w:r>
    </w:p>
    <w:p w:rsidR="00EF4A01" w:rsidRPr="00EF4A01" w:rsidRDefault="00EF4A01" w:rsidP="00EF4A01">
      <w:pPr>
        <w:ind w:firstLine="0"/>
        <w:rPr>
          <w:rtl/>
        </w:rPr>
      </w:pPr>
      <w:r w:rsidRPr="00EF4A01">
        <w:rPr>
          <w:rtl/>
        </w:rPr>
        <w:t>ולדימיר בליאק</w:t>
      </w:r>
    </w:p>
    <w:p w:rsidR="00A1080C" w:rsidRPr="00EF4A01" w:rsidRDefault="00A1080C" w:rsidP="00A1080C">
      <w:pPr>
        <w:ind w:firstLine="0"/>
        <w:rPr>
          <w:rtl/>
        </w:rPr>
      </w:pPr>
      <w:r w:rsidRPr="00EF4A01">
        <w:rPr>
          <w:rtl/>
        </w:rPr>
        <w:t>אלי דלל</w:t>
      </w:r>
    </w:p>
    <w:p w:rsidR="00EF4A01" w:rsidRPr="00EF4A01" w:rsidRDefault="00EF4A01" w:rsidP="00EF4A01">
      <w:pPr>
        <w:ind w:firstLine="0"/>
        <w:rPr>
          <w:rtl/>
        </w:rPr>
      </w:pPr>
      <w:r w:rsidRPr="00EF4A01">
        <w:rPr>
          <w:rtl/>
        </w:rPr>
        <w:t>אימאן ח'טיב יאסין</w:t>
      </w:r>
    </w:p>
    <w:p w:rsidR="00EF4A01" w:rsidRPr="00EF4A01" w:rsidRDefault="00EF4A01" w:rsidP="00EF4A01">
      <w:pPr>
        <w:ind w:firstLine="0"/>
        <w:rPr>
          <w:rtl/>
        </w:rPr>
      </w:pPr>
      <w:r w:rsidRPr="00EF4A01">
        <w:rPr>
          <w:rtl/>
        </w:rPr>
        <w:t>יונתן מישרקי</w:t>
      </w:r>
    </w:p>
    <w:p w:rsidR="00EF4A01" w:rsidRPr="00EF4A01" w:rsidRDefault="00EF4A01" w:rsidP="00EF4A01">
      <w:pPr>
        <w:ind w:firstLine="0"/>
        <w:rPr>
          <w:rtl/>
        </w:rPr>
      </w:pPr>
      <w:r w:rsidRPr="00EF4A01">
        <w:rPr>
          <w:rtl/>
        </w:rPr>
        <w:t>חמד עמאר</w:t>
      </w:r>
    </w:p>
    <w:p w:rsidR="00EF4A01" w:rsidRPr="00EF4A01" w:rsidRDefault="00EF4A01" w:rsidP="00EF4A01">
      <w:pPr>
        <w:ind w:firstLine="0"/>
        <w:rPr>
          <w:rtl/>
        </w:rPr>
      </w:pPr>
      <w:r w:rsidRPr="00EF4A01">
        <w:rPr>
          <w:rtl/>
        </w:rPr>
        <w:t>יצחק פינדרוס</w:t>
      </w:r>
    </w:p>
    <w:p w:rsidR="00EF4A01" w:rsidRPr="00EF4A01" w:rsidRDefault="00EF4A01" w:rsidP="00EF4A01">
      <w:pPr>
        <w:ind w:firstLine="0"/>
        <w:rPr>
          <w:rtl/>
        </w:rPr>
      </w:pPr>
      <w:r w:rsidRPr="00EF4A01">
        <w:rPr>
          <w:rtl/>
        </w:rPr>
        <w:t>אורית פרקש הכהן</w:t>
      </w:r>
    </w:p>
    <w:p w:rsidR="00EF4A01" w:rsidRPr="00EF4A01" w:rsidRDefault="00EF4A01" w:rsidP="00EF4A01">
      <w:pPr>
        <w:ind w:firstLine="0"/>
        <w:rPr>
          <w:rtl/>
        </w:rPr>
      </w:pPr>
      <w:r w:rsidRPr="00EF4A01">
        <w:rPr>
          <w:rtl/>
        </w:rPr>
        <w:t>יצחק קרויזר</w:t>
      </w:r>
    </w:p>
    <w:p w:rsidR="00EF4A01" w:rsidRDefault="00A1080C" w:rsidP="00EC1FB3">
      <w:pPr>
        <w:ind w:firstLine="0"/>
        <w:rPr>
          <w:rtl/>
        </w:rPr>
      </w:pPr>
      <w:bookmarkStart w:id="1" w:name="_ETM_Q1_19181"/>
      <w:bookmarkStart w:id="2" w:name="_ETM_Q1_19258"/>
      <w:bookmarkStart w:id="3" w:name="_ETM_Q1_19328"/>
      <w:bookmarkStart w:id="4" w:name="_ETM_Q1_19383"/>
      <w:bookmarkEnd w:id="1"/>
      <w:bookmarkEnd w:id="2"/>
      <w:bookmarkEnd w:id="3"/>
      <w:bookmarkEnd w:id="4"/>
      <w:r>
        <w:rPr>
          <w:rFonts w:hint="cs"/>
          <w:rtl/>
        </w:rPr>
        <w:t>ע</w:t>
      </w:r>
      <w:r w:rsidR="00EF4A01" w:rsidRPr="00EF4A01">
        <w:rPr>
          <w:rtl/>
        </w:rPr>
        <w:t>אידה תומא סלימאן</w:t>
      </w:r>
    </w:p>
    <w:p w:rsidR="00EF4A01" w:rsidRPr="008713A4" w:rsidRDefault="00EF4A0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1080C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5691F" w:rsidRPr="000C47F5" w:rsidRDefault="0005691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2819"/>
      </w:tblGrid>
      <w:tr w:rsidR="00A1080C" w:rsidTr="00A1080C">
        <w:tc>
          <w:tcPr>
            <w:tcW w:w="0" w:type="auto"/>
            <w:shd w:val="clear" w:color="auto" w:fill="auto"/>
          </w:tcPr>
          <w:p w:rsidR="00A1080C" w:rsidRDefault="00A1080C" w:rsidP="00DE5B80">
            <w:pPr>
              <w:ind w:firstLine="0"/>
              <w:rPr>
                <w:rtl/>
              </w:rPr>
            </w:pPr>
            <w:bookmarkStart w:id="5" w:name="_ETM_Q1_3474484"/>
            <w:bookmarkEnd w:id="5"/>
            <w:r>
              <w:rPr>
                <w:rtl/>
              </w:rPr>
              <w:t>איתן מדמון</w:t>
            </w:r>
          </w:p>
        </w:tc>
        <w:tc>
          <w:tcPr>
            <w:tcW w:w="0" w:type="auto"/>
            <w:shd w:val="clear" w:color="auto" w:fill="auto"/>
          </w:tcPr>
          <w:p w:rsidR="00A1080C" w:rsidRDefault="00A10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80C" w:rsidRDefault="00A10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הבנקים בישראל</w:t>
            </w:r>
          </w:p>
        </w:tc>
      </w:tr>
      <w:tr w:rsidR="00A1080C" w:rsidTr="00A1080C">
        <w:tc>
          <w:tcPr>
            <w:tcW w:w="0" w:type="auto"/>
            <w:shd w:val="clear" w:color="auto" w:fill="auto"/>
          </w:tcPr>
          <w:p w:rsidR="00A1080C" w:rsidRDefault="00A10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ברזילי</w:t>
            </w:r>
          </w:p>
        </w:tc>
        <w:tc>
          <w:tcPr>
            <w:tcW w:w="0" w:type="auto"/>
            <w:shd w:val="clear" w:color="auto" w:fill="auto"/>
          </w:tcPr>
          <w:p w:rsidR="00A1080C" w:rsidRDefault="00A10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80C" w:rsidRDefault="00A10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הבנקים בישראל</w:t>
            </w:r>
          </w:p>
        </w:tc>
      </w:tr>
      <w:tr w:rsidR="00A1080C" w:rsidTr="00A1080C">
        <w:tc>
          <w:tcPr>
            <w:tcW w:w="0" w:type="auto"/>
            <w:shd w:val="clear" w:color="auto" w:fill="auto"/>
          </w:tcPr>
          <w:p w:rsidR="00A1080C" w:rsidRDefault="00A10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קשי</w:t>
            </w:r>
          </w:p>
        </w:tc>
        <w:tc>
          <w:tcPr>
            <w:tcW w:w="0" w:type="auto"/>
            <w:shd w:val="clear" w:color="auto" w:fill="auto"/>
          </w:tcPr>
          <w:p w:rsidR="00A1080C" w:rsidRDefault="00A10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80C" w:rsidRDefault="00A10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99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F4A01" w:rsidP="00D40A29">
      <w:pPr>
        <w:ind w:firstLine="0"/>
      </w:pPr>
      <w:r>
        <w:rPr>
          <w:rtl/>
        </w:rPr>
        <w:t>שלומית ארליך</w:t>
      </w:r>
    </w:p>
    <w:p w:rsidR="00E64116" w:rsidRDefault="00A1080C" w:rsidP="00DE5B80">
      <w:pPr>
        <w:ind w:firstLine="0"/>
        <w:rPr>
          <w:rtl/>
        </w:rPr>
      </w:pPr>
      <w:r>
        <w:rPr>
          <w:rFonts w:hint="cs"/>
          <w:rtl/>
        </w:rPr>
        <w:t>תמר בנתורה</w:t>
      </w:r>
    </w:p>
    <w:p w:rsidR="00A1080C" w:rsidRPr="008713A4" w:rsidRDefault="00A1080C" w:rsidP="00DE5B80">
      <w:pPr>
        <w:ind w:firstLine="0"/>
        <w:rPr>
          <w:rtl/>
        </w:rPr>
      </w:pPr>
      <w:bookmarkStart w:id="6" w:name="_ETM_Q1_3435044"/>
      <w:bookmarkStart w:id="7" w:name="_ETM_Q1_3435140"/>
      <w:bookmarkEnd w:id="6"/>
      <w:bookmarkEnd w:id="7"/>
    </w:p>
    <w:p w:rsidR="00E64116" w:rsidRPr="008713A4" w:rsidRDefault="00E64116" w:rsidP="00A1080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F4A0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F4A01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EF4A01" w:rsidRPr="008713A4" w:rsidRDefault="00EF4A01" w:rsidP="008320F6">
      <w:pPr>
        <w:ind w:firstLine="0"/>
        <w:rPr>
          <w:rtl/>
        </w:rPr>
      </w:pPr>
    </w:p>
    <w:p w:rsidR="009C5151" w:rsidRDefault="00EF4A01" w:rsidP="00A1080C">
      <w:pPr>
        <w:ind w:firstLine="0"/>
        <w:rPr>
          <w:rtl/>
        </w:rPr>
      </w:pPr>
      <w:r w:rsidRPr="00EF4A0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9C5151">
        <w:rPr>
          <w:rtl/>
        </w:rPr>
        <w:br w:type="page"/>
      </w:r>
    </w:p>
    <w:p w:rsidR="009C5151" w:rsidRDefault="009C5151" w:rsidP="009C5151">
      <w:pPr>
        <w:pStyle w:val="a6"/>
        <w:keepNext/>
        <w:rPr>
          <w:rtl/>
        </w:rPr>
      </w:pPr>
      <w:bookmarkStart w:id="8" w:name="ET_subject_638898_2"/>
      <w:r w:rsidRPr="009C515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שיעור הריבית על הלוואות לדיור והריבית המשתלמת על-ידי הבנקים על כספים המופקדים בחשבונות עו"</w:t>
      </w:r>
      <w:bookmarkStart w:id="9" w:name="_ETM_Q1_7086"/>
      <w:bookmarkStart w:id="10" w:name="_ETM_Q1_7157"/>
      <w:bookmarkStart w:id="11" w:name="_ETM_Q1_8336"/>
      <w:bookmarkStart w:id="12" w:name="_ETM_Q1_8395"/>
      <w:r>
        <w:rPr>
          <w:rtl/>
        </w:rPr>
        <w:t xml:space="preserve">ש </w:t>
      </w:r>
      <w:bookmarkEnd w:id="9"/>
      <w:bookmarkEnd w:id="10"/>
      <w:bookmarkEnd w:id="11"/>
      <w:bookmarkEnd w:id="12"/>
      <w:r>
        <w:rPr>
          <w:rtl/>
        </w:rPr>
        <w:t>ובפיקדונות</w:t>
      </w:r>
      <w:r w:rsidRPr="009C515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9C5151">
      <w:pPr>
        <w:rPr>
          <w:rtl/>
        </w:rPr>
      </w:pPr>
      <w:bookmarkStart w:id="13" w:name="_ETM_Q1_89521"/>
      <w:bookmarkEnd w:id="13"/>
    </w:p>
    <w:p w:rsidR="009C5151" w:rsidRDefault="009C5151" w:rsidP="009C5151">
      <w:pPr>
        <w:pStyle w:val="af6"/>
        <w:keepNext/>
        <w:rPr>
          <w:rtl/>
        </w:rPr>
      </w:pPr>
      <w:bookmarkStart w:id="14" w:name="ET_yor_4762_3"/>
      <w:r w:rsidRPr="009C51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9C5151">
      <w:pPr>
        <w:rPr>
          <w:rtl/>
        </w:rPr>
      </w:pPr>
      <w:bookmarkStart w:id="15" w:name="_ETM_Q1_91059"/>
      <w:bookmarkEnd w:id="15"/>
      <w:r>
        <w:rPr>
          <w:rFonts w:hint="cs"/>
          <w:rtl/>
        </w:rPr>
        <w:t xml:space="preserve">רבותיי, אנחנו מחדשים את הישיבה. חבר הכנסת ולדימיר </w:t>
      </w:r>
      <w:bookmarkStart w:id="16" w:name="_ETM_Q1_97488"/>
      <w:bookmarkEnd w:id="16"/>
      <w:r w:rsidR="00863BCE">
        <w:rPr>
          <w:rFonts w:hint="cs"/>
          <w:rtl/>
        </w:rPr>
        <w:t>בליאק, ב</w:t>
      </w:r>
      <w:r>
        <w:rPr>
          <w:rFonts w:hint="cs"/>
          <w:rtl/>
        </w:rPr>
        <w:t>בקשה.</w:t>
      </w:r>
    </w:p>
    <w:p w:rsidR="009C5151" w:rsidRDefault="009C5151" w:rsidP="009C5151">
      <w:pPr>
        <w:rPr>
          <w:rtl/>
        </w:rPr>
      </w:pPr>
      <w:bookmarkStart w:id="17" w:name="_ETM_Q1_101842"/>
      <w:bookmarkStart w:id="18" w:name="_ETM_Q1_101907"/>
      <w:bookmarkStart w:id="19" w:name="_ETM_Q1_110558"/>
      <w:bookmarkEnd w:id="17"/>
      <w:bookmarkEnd w:id="18"/>
      <w:bookmarkEnd w:id="19"/>
    </w:p>
    <w:p w:rsidR="009C5151" w:rsidRDefault="009C5151" w:rsidP="009C5151">
      <w:pPr>
        <w:pStyle w:val="a4"/>
        <w:keepNext/>
        <w:rPr>
          <w:rtl/>
        </w:rPr>
      </w:pPr>
      <w:bookmarkStart w:id="20" w:name="ET_speaker_6127_4"/>
      <w:r w:rsidRPr="009C515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5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9C5151" w:rsidRDefault="009C5151" w:rsidP="009C5151">
      <w:pPr>
        <w:pStyle w:val="KeepWithNext"/>
        <w:rPr>
          <w:rtl/>
        </w:rPr>
      </w:pPr>
    </w:p>
    <w:p w:rsidR="009C5151" w:rsidRDefault="00863BCE" w:rsidP="00863BCE">
      <w:pPr>
        <w:rPr>
          <w:rtl/>
        </w:rPr>
      </w:pPr>
      <w:bookmarkStart w:id="21" w:name="_ETM_Q1_111239"/>
      <w:bookmarkStart w:id="22" w:name="_ETM_Q1_111284"/>
      <w:bookmarkEnd w:id="21"/>
      <w:bookmarkEnd w:id="22"/>
      <w:r>
        <w:rPr>
          <w:rFonts w:hint="cs"/>
          <w:rtl/>
        </w:rPr>
        <w:t xml:space="preserve">תודה רבה, אדוני. אני רוצה להתייחס למה שהיה פה בסוף הדיון. היה דיון חשוב. חבל שלא כל המומחים דיברו. </w:t>
      </w:r>
      <w:r w:rsidR="009C5151">
        <w:rPr>
          <w:rFonts w:hint="cs"/>
          <w:rtl/>
        </w:rPr>
        <w:t>אני רוצה חוות דעת של היועצת המשפטית ל</w:t>
      </w:r>
      <w:r>
        <w:rPr>
          <w:rFonts w:hint="cs"/>
          <w:rtl/>
        </w:rPr>
        <w:t>ו</w:t>
      </w:r>
      <w:r w:rsidR="009C5151">
        <w:rPr>
          <w:rFonts w:hint="cs"/>
          <w:rtl/>
        </w:rPr>
        <w:t xml:space="preserve">ועדה, </w:t>
      </w:r>
      <w:bookmarkStart w:id="23" w:name="_ETM_Q1_117225"/>
      <w:bookmarkEnd w:id="23"/>
      <w:r w:rsidR="009C5151">
        <w:rPr>
          <w:rFonts w:hint="cs"/>
          <w:rtl/>
        </w:rPr>
        <w:t xml:space="preserve">אל"ף, </w:t>
      </w:r>
      <w:r>
        <w:rPr>
          <w:rFonts w:hint="cs"/>
          <w:rtl/>
        </w:rPr>
        <w:t xml:space="preserve">עד </w:t>
      </w:r>
      <w:bookmarkStart w:id="24" w:name="_ETM_Q1_117331"/>
      <w:bookmarkEnd w:id="24"/>
      <w:r>
        <w:rPr>
          <w:rFonts w:hint="cs"/>
          <w:rtl/>
        </w:rPr>
        <w:t xml:space="preserve">כמה מקובל בסוף הדיון להצביע </w:t>
      </w:r>
      <w:r w:rsidR="009C5151">
        <w:rPr>
          <w:rFonts w:hint="cs"/>
          <w:rtl/>
        </w:rPr>
        <w:t>על הח</w:t>
      </w:r>
      <w:r>
        <w:rPr>
          <w:rFonts w:hint="cs"/>
          <w:rtl/>
        </w:rPr>
        <w:t>ל</w:t>
      </w:r>
      <w:r w:rsidR="009C5151">
        <w:rPr>
          <w:rFonts w:hint="cs"/>
          <w:rtl/>
        </w:rPr>
        <w:t xml:space="preserve">טה </w:t>
      </w:r>
      <w:r>
        <w:rPr>
          <w:rFonts w:hint="cs"/>
          <w:rtl/>
        </w:rPr>
        <w:t xml:space="preserve">של הוועדה שחברי הוועדה </w:t>
      </w:r>
      <w:bookmarkStart w:id="25" w:name="_ETM_Q1_122249"/>
      <w:bookmarkEnd w:id="25"/>
      <w:r>
        <w:rPr>
          <w:rFonts w:hint="cs"/>
          <w:rtl/>
        </w:rPr>
        <w:t xml:space="preserve">לא קיבלו אותה לפני. מדוע לא קיבלנו </w:t>
      </w:r>
      <w:r w:rsidR="009C5151">
        <w:rPr>
          <w:rFonts w:hint="cs"/>
          <w:rtl/>
        </w:rPr>
        <w:t>זכות להתייעצות סיעתית ומדוע לא קיבלנו רביזיה</w:t>
      </w:r>
      <w:r>
        <w:rPr>
          <w:rFonts w:hint="cs"/>
          <w:rtl/>
        </w:rPr>
        <w:t>?</w:t>
      </w:r>
    </w:p>
    <w:p w:rsidR="009C5151" w:rsidRDefault="009C5151" w:rsidP="009C5151">
      <w:pPr>
        <w:rPr>
          <w:rtl/>
        </w:rPr>
      </w:pPr>
      <w:bookmarkStart w:id="26" w:name="_ETM_Q1_135809"/>
      <w:bookmarkStart w:id="27" w:name="_ETM_Q1_135893"/>
      <w:bookmarkEnd w:id="26"/>
      <w:bookmarkEnd w:id="27"/>
    </w:p>
    <w:p w:rsidR="009C5151" w:rsidRDefault="009C5151" w:rsidP="009C5151">
      <w:pPr>
        <w:pStyle w:val="af6"/>
        <w:keepNext/>
        <w:rPr>
          <w:rtl/>
        </w:rPr>
      </w:pPr>
      <w:bookmarkStart w:id="28" w:name="ET_yor_4762_5"/>
      <w:r w:rsidRPr="009C51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9C5151">
      <w:pPr>
        <w:rPr>
          <w:rtl/>
        </w:rPr>
      </w:pPr>
      <w:bookmarkStart w:id="29" w:name="_ETM_Q1_136693"/>
      <w:bookmarkEnd w:id="29"/>
      <w:r>
        <w:rPr>
          <w:rFonts w:hint="cs"/>
          <w:rtl/>
        </w:rPr>
        <w:t xml:space="preserve">לא </w:t>
      </w:r>
      <w:bookmarkStart w:id="30" w:name="_ETM_Q1_137093"/>
      <w:bookmarkEnd w:id="30"/>
      <w:r>
        <w:rPr>
          <w:rFonts w:hint="cs"/>
          <w:rtl/>
        </w:rPr>
        <w:t>ביקשתם.</w:t>
      </w:r>
    </w:p>
    <w:p w:rsidR="009C5151" w:rsidRDefault="009C5151" w:rsidP="009C5151">
      <w:pPr>
        <w:rPr>
          <w:rtl/>
        </w:rPr>
      </w:pPr>
      <w:bookmarkStart w:id="31" w:name="_ETM_Q1_140465"/>
      <w:bookmarkStart w:id="32" w:name="_ETM_Q1_140555"/>
      <w:bookmarkEnd w:id="31"/>
      <w:bookmarkEnd w:id="32"/>
    </w:p>
    <w:p w:rsidR="009C5151" w:rsidRDefault="009C5151" w:rsidP="009C5151">
      <w:pPr>
        <w:pStyle w:val="-"/>
        <w:keepNext/>
        <w:rPr>
          <w:rtl/>
        </w:rPr>
      </w:pPr>
      <w:bookmarkStart w:id="33" w:name="ET_speakercontinue_6127_6"/>
      <w:r w:rsidRPr="009C5151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9C5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863BCE">
      <w:pPr>
        <w:rPr>
          <w:rtl/>
        </w:rPr>
      </w:pPr>
      <w:bookmarkStart w:id="34" w:name="_ETM_Q1_141209"/>
      <w:bookmarkEnd w:id="34"/>
      <w:r>
        <w:rPr>
          <w:rFonts w:hint="cs"/>
          <w:rtl/>
        </w:rPr>
        <w:t xml:space="preserve">ביקשנו. ועד כנמה מקובל </w:t>
      </w:r>
      <w:r w:rsidR="00863BCE">
        <w:rPr>
          <w:rFonts w:hint="cs"/>
          <w:rtl/>
        </w:rPr>
        <w:t xml:space="preserve">להעלות לדיון להצבעה </w:t>
      </w:r>
      <w:bookmarkStart w:id="35" w:name="_ETM_Q1_146159"/>
      <w:bookmarkEnd w:id="35"/>
      <w:r w:rsidR="00863BCE">
        <w:rPr>
          <w:rFonts w:hint="cs"/>
          <w:rtl/>
        </w:rPr>
        <w:t xml:space="preserve">החלטה </w:t>
      </w:r>
      <w:r>
        <w:rPr>
          <w:rFonts w:hint="cs"/>
          <w:rtl/>
        </w:rPr>
        <w:t xml:space="preserve">בניגוד גמור למה שקרה פה </w:t>
      </w:r>
      <w:bookmarkStart w:id="36" w:name="_ETM_Q1_149236"/>
      <w:bookmarkEnd w:id="36"/>
      <w:r>
        <w:rPr>
          <w:rFonts w:hint="cs"/>
          <w:rtl/>
        </w:rPr>
        <w:t>בוועדה?</w:t>
      </w:r>
      <w:r w:rsidR="00863BCE">
        <w:rPr>
          <w:rFonts w:hint="cs"/>
          <w:rtl/>
        </w:rPr>
        <w:t xml:space="preserve"> תודה רבה.</w:t>
      </w:r>
    </w:p>
    <w:p w:rsidR="009C5151" w:rsidRDefault="009C5151" w:rsidP="009C5151">
      <w:pPr>
        <w:rPr>
          <w:rtl/>
        </w:rPr>
      </w:pPr>
      <w:bookmarkStart w:id="37" w:name="_ETM_Q1_151967"/>
      <w:bookmarkStart w:id="38" w:name="_ETM_Q1_152060"/>
      <w:bookmarkEnd w:id="37"/>
      <w:bookmarkEnd w:id="38"/>
    </w:p>
    <w:p w:rsidR="009C5151" w:rsidRDefault="009C5151" w:rsidP="009C5151">
      <w:pPr>
        <w:pStyle w:val="af6"/>
        <w:keepNext/>
        <w:rPr>
          <w:rtl/>
        </w:rPr>
      </w:pPr>
      <w:bookmarkStart w:id="39" w:name="ET_yor_4762_7"/>
      <w:r w:rsidRPr="009C51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9C5151">
      <w:pPr>
        <w:rPr>
          <w:rtl/>
        </w:rPr>
      </w:pPr>
      <w:bookmarkStart w:id="40" w:name="_ETM_Q1_152831"/>
      <w:bookmarkEnd w:id="40"/>
      <w:r>
        <w:rPr>
          <w:rFonts w:hint="cs"/>
          <w:rtl/>
        </w:rPr>
        <w:t>תודה רבה.</w:t>
      </w:r>
    </w:p>
    <w:p w:rsidR="009C5151" w:rsidRDefault="009C5151" w:rsidP="009C5151">
      <w:pPr>
        <w:rPr>
          <w:rtl/>
        </w:rPr>
      </w:pPr>
      <w:bookmarkStart w:id="41" w:name="_ETM_Q1_154018"/>
      <w:bookmarkStart w:id="42" w:name="_ETM_Q1_154109"/>
      <w:bookmarkEnd w:id="41"/>
      <w:bookmarkEnd w:id="42"/>
    </w:p>
    <w:p w:rsidR="009C5151" w:rsidRDefault="009C5151" w:rsidP="009C5151">
      <w:pPr>
        <w:pStyle w:val="-"/>
        <w:keepNext/>
        <w:rPr>
          <w:rtl/>
        </w:rPr>
      </w:pPr>
      <w:bookmarkStart w:id="43" w:name="ET_speakercontinue_6127_8"/>
      <w:r w:rsidRPr="009C5151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9C5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9C5151">
      <w:pPr>
        <w:rPr>
          <w:rtl/>
        </w:rPr>
      </w:pPr>
      <w:bookmarkStart w:id="44" w:name="_ETM_Q1_154807"/>
      <w:bookmarkEnd w:id="44"/>
      <w:r>
        <w:rPr>
          <w:rFonts w:hint="cs"/>
          <w:rtl/>
        </w:rPr>
        <w:t>אני יכול לקבל תשובה מהיועצת המשפטית?</w:t>
      </w:r>
    </w:p>
    <w:p w:rsidR="009C5151" w:rsidRDefault="009C5151" w:rsidP="009C5151">
      <w:pPr>
        <w:rPr>
          <w:rtl/>
        </w:rPr>
      </w:pPr>
      <w:bookmarkStart w:id="45" w:name="_ETM_Q1_159742"/>
      <w:bookmarkStart w:id="46" w:name="_ETM_Q1_159831"/>
      <w:bookmarkEnd w:id="45"/>
      <w:bookmarkEnd w:id="46"/>
    </w:p>
    <w:p w:rsidR="009C5151" w:rsidRDefault="009C5151" w:rsidP="009C5151">
      <w:pPr>
        <w:pStyle w:val="af6"/>
        <w:keepNext/>
        <w:rPr>
          <w:rtl/>
        </w:rPr>
      </w:pPr>
      <w:bookmarkStart w:id="47" w:name="ET_yor_4762_9"/>
      <w:r w:rsidRPr="009C51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9C5151" w:rsidRDefault="009C5151" w:rsidP="009C5151">
      <w:pPr>
        <w:pStyle w:val="KeepWithNext"/>
        <w:rPr>
          <w:rtl/>
        </w:rPr>
      </w:pPr>
    </w:p>
    <w:p w:rsidR="009C5151" w:rsidRDefault="00863BCE" w:rsidP="009C5151">
      <w:pPr>
        <w:rPr>
          <w:rtl/>
        </w:rPr>
      </w:pPr>
      <w:bookmarkStart w:id="48" w:name="_ETM_Q1_160608"/>
      <w:bookmarkEnd w:id="48"/>
      <w:r>
        <w:rPr>
          <w:rFonts w:hint="cs"/>
          <w:rtl/>
        </w:rPr>
        <w:t xml:space="preserve">בסדר. רוצה שהיא תיתן חוות דעת? </w:t>
      </w:r>
      <w:r w:rsidR="009C5151">
        <w:rPr>
          <w:rFonts w:hint="cs"/>
          <w:rtl/>
        </w:rPr>
        <w:t>נדבר על זה.</w:t>
      </w:r>
    </w:p>
    <w:p w:rsidR="009C5151" w:rsidRDefault="009C5151" w:rsidP="009C5151">
      <w:pPr>
        <w:rPr>
          <w:rtl/>
        </w:rPr>
      </w:pPr>
      <w:bookmarkStart w:id="49" w:name="_ETM_Q1_163737"/>
      <w:bookmarkStart w:id="50" w:name="_ETM_Q1_163819"/>
      <w:bookmarkStart w:id="51" w:name="_ETM_Q1_164539"/>
      <w:bookmarkEnd w:id="49"/>
      <w:bookmarkEnd w:id="50"/>
      <w:bookmarkEnd w:id="51"/>
    </w:p>
    <w:p w:rsidR="009C5151" w:rsidRDefault="009C5151" w:rsidP="009C5151">
      <w:pPr>
        <w:pStyle w:val="a4"/>
        <w:keepNext/>
        <w:rPr>
          <w:rtl/>
        </w:rPr>
      </w:pPr>
      <w:bookmarkStart w:id="52" w:name="ET_speaker_5726_10"/>
      <w:r w:rsidRPr="009C51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5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9C5151">
      <w:pPr>
        <w:rPr>
          <w:rtl/>
        </w:rPr>
      </w:pPr>
      <w:bookmarkStart w:id="53" w:name="_ETM_Q1_165228"/>
      <w:bookmarkStart w:id="54" w:name="_ETM_Q1_165278"/>
      <w:bookmarkEnd w:id="53"/>
      <w:bookmarkEnd w:id="54"/>
      <w:r>
        <w:rPr>
          <w:rFonts w:hint="cs"/>
          <w:rtl/>
        </w:rPr>
        <w:t xml:space="preserve">אם אפשר </w:t>
      </w:r>
      <w:bookmarkStart w:id="55" w:name="_ETM_Q1_165937"/>
      <w:bookmarkEnd w:id="55"/>
      <w:r>
        <w:rPr>
          <w:rFonts w:hint="cs"/>
          <w:rtl/>
        </w:rPr>
        <w:t xml:space="preserve">לקבוע </w:t>
      </w:r>
      <w:r w:rsidR="00863BCE">
        <w:rPr>
          <w:rFonts w:hint="cs"/>
          <w:rtl/>
        </w:rPr>
        <w:t xml:space="preserve">דיון </w:t>
      </w:r>
      <w:bookmarkStart w:id="56" w:name="_ETM_Q1_170041"/>
      <w:bookmarkEnd w:id="56"/>
      <w:r w:rsidR="00863BCE">
        <w:rPr>
          <w:rFonts w:hint="cs"/>
          <w:rtl/>
        </w:rPr>
        <w:t xml:space="preserve">על התשובה </w:t>
      </w:r>
      <w:r>
        <w:rPr>
          <w:rFonts w:hint="cs"/>
          <w:rtl/>
        </w:rPr>
        <w:t>בעוד 60 יום.</w:t>
      </w:r>
    </w:p>
    <w:p w:rsidR="009C5151" w:rsidRDefault="009C5151" w:rsidP="009C5151">
      <w:pPr>
        <w:rPr>
          <w:rtl/>
        </w:rPr>
      </w:pPr>
      <w:bookmarkStart w:id="57" w:name="_ETM_Q1_168673"/>
      <w:bookmarkStart w:id="58" w:name="_ETM_Q1_168778"/>
      <w:bookmarkEnd w:id="57"/>
      <w:bookmarkEnd w:id="58"/>
    </w:p>
    <w:p w:rsidR="009C5151" w:rsidRDefault="009C5151" w:rsidP="009C5151">
      <w:pPr>
        <w:pStyle w:val="af6"/>
        <w:keepNext/>
        <w:rPr>
          <w:rtl/>
        </w:rPr>
      </w:pPr>
      <w:bookmarkStart w:id="59" w:name="ET_yor_4762_11"/>
      <w:r w:rsidRPr="009C51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9C5151">
      <w:pPr>
        <w:rPr>
          <w:rtl/>
        </w:rPr>
      </w:pPr>
      <w:bookmarkStart w:id="60" w:name="_ETM_Q1_169489"/>
      <w:bookmarkEnd w:id="60"/>
      <w:r>
        <w:rPr>
          <w:rFonts w:hint="cs"/>
          <w:rtl/>
        </w:rPr>
        <w:t>אדבר עם היועצת המשפטית.</w:t>
      </w:r>
    </w:p>
    <w:p w:rsidR="009C5151" w:rsidRDefault="009C5151" w:rsidP="009C5151">
      <w:pPr>
        <w:rPr>
          <w:rtl/>
        </w:rPr>
      </w:pPr>
      <w:bookmarkStart w:id="61" w:name="_ETM_Q1_175545"/>
      <w:bookmarkStart w:id="62" w:name="_ETM_Q1_175627"/>
      <w:bookmarkEnd w:id="61"/>
      <w:bookmarkEnd w:id="62"/>
    </w:p>
    <w:p w:rsidR="009C5151" w:rsidRDefault="009C5151" w:rsidP="009C5151">
      <w:pPr>
        <w:pStyle w:val="a4"/>
        <w:keepNext/>
        <w:rPr>
          <w:rtl/>
        </w:rPr>
      </w:pPr>
      <w:bookmarkStart w:id="63" w:name="ET_speaker_6460_12"/>
      <w:r w:rsidRPr="009C5151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9C5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9C5151">
      <w:pPr>
        <w:rPr>
          <w:rtl/>
        </w:rPr>
      </w:pPr>
      <w:bookmarkStart w:id="64" w:name="_ETM_Q1_179938"/>
      <w:bookmarkEnd w:id="64"/>
      <w:r>
        <w:rPr>
          <w:rFonts w:hint="cs"/>
          <w:rtl/>
        </w:rPr>
        <w:t xml:space="preserve">ועד 60 יום </w:t>
      </w:r>
      <w:bookmarkStart w:id="65" w:name="_ETM_Q1_181634"/>
      <w:bookmarkEnd w:id="65"/>
      <w:r>
        <w:rPr>
          <w:rFonts w:hint="cs"/>
          <w:rtl/>
        </w:rPr>
        <w:t>לא לדבר על זה בכלל.</w:t>
      </w:r>
    </w:p>
    <w:p w:rsidR="009C5151" w:rsidRDefault="009C5151" w:rsidP="009C5151">
      <w:pPr>
        <w:rPr>
          <w:rtl/>
        </w:rPr>
      </w:pPr>
      <w:bookmarkStart w:id="66" w:name="_ETM_Q1_185212"/>
      <w:bookmarkStart w:id="67" w:name="_ETM_Q1_185307"/>
      <w:bookmarkStart w:id="68" w:name="_ETM_Q1_186187"/>
      <w:bookmarkEnd w:id="66"/>
      <w:bookmarkEnd w:id="67"/>
      <w:bookmarkEnd w:id="68"/>
    </w:p>
    <w:p w:rsidR="009C5151" w:rsidRDefault="009C5151" w:rsidP="009C5151">
      <w:pPr>
        <w:pStyle w:val="a4"/>
        <w:keepNext/>
        <w:rPr>
          <w:rtl/>
        </w:rPr>
      </w:pPr>
      <w:bookmarkStart w:id="69" w:name="ET_speaker_6127_13"/>
      <w:r w:rsidRPr="009C515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5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9C5151" w:rsidRDefault="009C5151" w:rsidP="009C5151">
      <w:pPr>
        <w:pStyle w:val="KeepWithNext"/>
        <w:rPr>
          <w:rtl/>
        </w:rPr>
      </w:pPr>
    </w:p>
    <w:p w:rsidR="009C5151" w:rsidRDefault="00863BCE" w:rsidP="009C5151">
      <w:pPr>
        <w:rPr>
          <w:rtl/>
        </w:rPr>
      </w:pPr>
      <w:bookmarkStart w:id="70" w:name="_ETM_Q1_186857"/>
      <w:bookmarkStart w:id="71" w:name="_ETM_Q1_186907"/>
      <w:bookmarkEnd w:id="70"/>
      <w:bookmarkEnd w:id="71"/>
      <w:r>
        <w:rPr>
          <w:rFonts w:hint="cs"/>
          <w:rtl/>
        </w:rPr>
        <w:t xml:space="preserve">זה לא צחוק, חברים. שיכורי כוח. </w:t>
      </w:r>
      <w:r w:rsidR="009C5151">
        <w:rPr>
          <w:rFonts w:hint="cs"/>
          <w:rtl/>
        </w:rPr>
        <w:t xml:space="preserve">איבדתם את זה לגמרי. מאוד אשמח </w:t>
      </w:r>
      <w:bookmarkStart w:id="72" w:name="_ETM_Q1_191129"/>
      <w:bookmarkEnd w:id="72"/>
      <w:r w:rsidR="009C5151">
        <w:rPr>
          <w:rFonts w:hint="cs"/>
          <w:rtl/>
        </w:rPr>
        <w:t>כי זה היה אירוע מביך. לא מכבד את ה</w:t>
      </w:r>
      <w:r>
        <w:rPr>
          <w:rFonts w:hint="cs"/>
          <w:rtl/>
        </w:rPr>
        <w:t>ו</w:t>
      </w:r>
      <w:r w:rsidR="009C5151">
        <w:rPr>
          <w:rFonts w:hint="cs"/>
          <w:rtl/>
        </w:rPr>
        <w:t xml:space="preserve">ועדה, לא </w:t>
      </w:r>
      <w:bookmarkStart w:id="73" w:name="_ETM_Q1_197347"/>
      <w:bookmarkEnd w:id="73"/>
      <w:r w:rsidR="009C5151">
        <w:rPr>
          <w:rFonts w:hint="cs"/>
          <w:rtl/>
        </w:rPr>
        <w:t>מכבד אותך. חבל מאוד</w:t>
      </w:r>
      <w:r>
        <w:rPr>
          <w:rFonts w:hint="cs"/>
          <w:rtl/>
        </w:rPr>
        <w:t xml:space="preserve"> שעשיתם </w:t>
      </w:r>
      <w:bookmarkStart w:id="74" w:name="_ETM_Q1_201088"/>
      <w:bookmarkEnd w:id="74"/>
      <w:r>
        <w:rPr>
          <w:rFonts w:hint="cs"/>
          <w:rtl/>
        </w:rPr>
        <w:t>את זה</w:t>
      </w:r>
      <w:r w:rsidR="009C5151">
        <w:rPr>
          <w:rFonts w:hint="cs"/>
          <w:rtl/>
        </w:rPr>
        <w:t xml:space="preserve">. ועדיין מאוד אשמח לקבל חוות דעת </w:t>
      </w:r>
      <w:bookmarkStart w:id="75" w:name="_ETM_Q1_203486"/>
      <w:bookmarkEnd w:id="75"/>
      <w:r>
        <w:rPr>
          <w:rFonts w:hint="cs"/>
          <w:rtl/>
        </w:rPr>
        <w:t>של היועצת</w:t>
      </w:r>
      <w:r w:rsidR="009C5151">
        <w:rPr>
          <w:rFonts w:hint="cs"/>
          <w:rtl/>
        </w:rPr>
        <w:t xml:space="preserve"> המשפטי</w:t>
      </w:r>
      <w:r>
        <w:rPr>
          <w:rFonts w:hint="cs"/>
          <w:rtl/>
        </w:rPr>
        <w:t>ת</w:t>
      </w:r>
      <w:r w:rsidR="009C5151">
        <w:rPr>
          <w:rFonts w:hint="cs"/>
          <w:rtl/>
        </w:rPr>
        <w:t>.</w:t>
      </w:r>
    </w:p>
    <w:p w:rsidR="009C5151" w:rsidRDefault="009C5151" w:rsidP="009C5151">
      <w:pPr>
        <w:rPr>
          <w:rtl/>
        </w:rPr>
      </w:pPr>
      <w:bookmarkStart w:id="76" w:name="_ETM_Q1_206604"/>
      <w:bookmarkStart w:id="77" w:name="_ETM_Q1_206689"/>
      <w:bookmarkStart w:id="78" w:name="_ETM_Q1_212336"/>
      <w:bookmarkEnd w:id="76"/>
      <w:bookmarkEnd w:id="77"/>
      <w:bookmarkEnd w:id="78"/>
    </w:p>
    <w:p w:rsidR="009C5151" w:rsidRDefault="009C5151" w:rsidP="009C5151">
      <w:pPr>
        <w:pStyle w:val="a4"/>
        <w:keepNext/>
        <w:rPr>
          <w:rtl/>
        </w:rPr>
      </w:pPr>
      <w:bookmarkStart w:id="79" w:name="ET_speaker_6360_15"/>
      <w:r w:rsidRPr="009C51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9C5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9C5151" w:rsidRDefault="009C5151" w:rsidP="009C5151">
      <w:pPr>
        <w:pStyle w:val="KeepWithNext"/>
        <w:rPr>
          <w:rtl/>
          <w:lang w:eastAsia="he-IL"/>
        </w:rPr>
      </w:pPr>
    </w:p>
    <w:p w:rsidR="009C5151" w:rsidRDefault="00863BCE" w:rsidP="009C5151">
      <w:pPr>
        <w:rPr>
          <w:rtl/>
        </w:rPr>
      </w:pPr>
      <w:bookmarkStart w:id="80" w:name="_ETM_Q1_231073"/>
      <w:bookmarkStart w:id="81" w:name="_ETM_Q1_212973"/>
      <w:bookmarkStart w:id="82" w:name="_ETM_Q1_213038"/>
      <w:bookmarkEnd w:id="80"/>
      <w:bookmarkEnd w:id="81"/>
      <w:bookmarkEnd w:id="82"/>
      <w:r>
        <w:rPr>
          <w:rFonts w:hint="cs"/>
          <w:rtl/>
        </w:rPr>
        <w:t xml:space="preserve">אדוני היושב-ראש, שים לב שאתה נענית לבקשתם, אתה מנהל דיון. הם מבקשים לנהל דיונים </w:t>
      </w:r>
      <w:r w:rsidR="009C5151">
        <w:rPr>
          <w:rFonts w:hint="cs"/>
          <w:rtl/>
        </w:rPr>
        <w:t>כמו בשאר ה</w:t>
      </w:r>
      <w:r>
        <w:rPr>
          <w:rFonts w:hint="cs"/>
          <w:rtl/>
        </w:rPr>
        <w:t>ו</w:t>
      </w:r>
      <w:r w:rsidR="009C5151">
        <w:rPr>
          <w:rFonts w:hint="cs"/>
          <w:rtl/>
        </w:rPr>
        <w:t xml:space="preserve">ועדות באופן עקר. </w:t>
      </w:r>
      <w:r>
        <w:rPr>
          <w:rFonts w:hint="cs"/>
          <w:rtl/>
        </w:rPr>
        <w:t xml:space="preserve">כשהם מבינים מה המשמעות הם מבינים שהם שורפים שעות דיונים מאוד יקרות וגם </w:t>
      </w:r>
      <w:bookmarkStart w:id="83" w:name="_ETM_Q1_220360"/>
      <w:bookmarkEnd w:id="83"/>
      <w:r>
        <w:rPr>
          <w:rFonts w:hint="cs"/>
          <w:rtl/>
        </w:rPr>
        <w:t>זה לא מספיק להם.</w:t>
      </w:r>
    </w:p>
    <w:p w:rsidR="009C5151" w:rsidRDefault="009C5151" w:rsidP="009C5151">
      <w:pPr>
        <w:rPr>
          <w:rtl/>
        </w:rPr>
      </w:pPr>
      <w:bookmarkStart w:id="84" w:name="_ETM_Q1_239969"/>
      <w:bookmarkStart w:id="85" w:name="_ETM_Q1_240055"/>
      <w:bookmarkEnd w:id="84"/>
      <w:bookmarkEnd w:id="85"/>
    </w:p>
    <w:p w:rsidR="00863BCE" w:rsidRDefault="00863BCE" w:rsidP="00863BCE">
      <w:pPr>
        <w:pStyle w:val="a4"/>
        <w:keepNext/>
        <w:rPr>
          <w:rtl/>
        </w:rPr>
      </w:pPr>
      <w:bookmarkStart w:id="86" w:name="ET_speaker_6127_132"/>
      <w:r w:rsidRPr="00863BC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63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863BCE" w:rsidRDefault="00863BCE" w:rsidP="00863BCE">
      <w:pPr>
        <w:pStyle w:val="KeepWithNext"/>
        <w:rPr>
          <w:rtl/>
        </w:rPr>
      </w:pPr>
    </w:p>
    <w:p w:rsidR="00863BCE" w:rsidRDefault="00863BCE" w:rsidP="00863BCE">
      <w:pPr>
        <w:rPr>
          <w:rtl/>
        </w:rPr>
      </w:pPr>
      <w:r>
        <w:rPr>
          <w:rFonts w:hint="cs"/>
          <w:rtl/>
        </w:rPr>
        <w:t>לפי תקנון הכנסת הוא חייב.</w:t>
      </w:r>
    </w:p>
    <w:p w:rsidR="00863BCE" w:rsidRDefault="00863BCE" w:rsidP="00863BCE">
      <w:pPr>
        <w:rPr>
          <w:rtl/>
        </w:rPr>
      </w:pPr>
      <w:bookmarkStart w:id="87" w:name="_ETM_Q1_238181"/>
      <w:bookmarkStart w:id="88" w:name="_ETM_Q1_238293"/>
      <w:bookmarkStart w:id="89" w:name="_ETM_Q1_240533"/>
      <w:bookmarkEnd w:id="87"/>
      <w:bookmarkEnd w:id="88"/>
      <w:bookmarkEnd w:id="89"/>
    </w:p>
    <w:p w:rsidR="00863BCE" w:rsidRDefault="00863BCE" w:rsidP="00863BCE">
      <w:pPr>
        <w:pStyle w:val="a4"/>
        <w:keepNext/>
        <w:rPr>
          <w:rtl/>
        </w:rPr>
      </w:pPr>
      <w:bookmarkStart w:id="90" w:name="ET_speaker_6360_133"/>
      <w:r w:rsidRPr="00863BC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63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863BCE" w:rsidRDefault="00863BCE" w:rsidP="00863BCE">
      <w:pPr>
        <w:pStyle w:val="KeepWithNext"/>
        <w:rPr>
          <w:rtl/>
        </w:rPr>
      </w:pPr>
    </w:p>
    <w:p w:rsidR="00863BCE" w:rsidRPr="00863BCE" w:rsidRDefault="00863BCE" w:rsidP="00863BCE">
      <w:pPr>
        <w:rPr>
          <w:rtl/>
        </w:rPr>
      </w:pPr>
      <w:bookmarkStart w:id="91" w:name="_ETM_Q1_241641"/>
      <w:bookmarkStart w:id="92" w:name="_ETM_Q1_241795"/>
      <w:bookmarkEnd w:id="91"/>
      <w:bookmarkEnd w:id="92"/>
      <w:r>
        <w:rPr>
          <w:rFonts w:hint="cs"/>
          <w:rtl/>
        </w:rPr>
        <w:t>הוא לא חייב.</w:t>
      </w:r>
    </w:p>
    <w:p w:rsidR="00863BCE" w:rsidRPr="00863BCE" w:rsidRDefault="00863BCE" w:rsidP="00863BCE">
      <w:pPr>
        <w:rPr>
          <w:rtl/>
        </w:rPr>
      </w:pPr>
      <w:bookmarkStart w:id="93" w:name="_ETM_Q1_232230"/>
      <w:bookmarkStart w:id="94" w:name="_ETM_Q1_232357"/>
      <w:bookmarkEnd w:id="93"/>
      <w:bookmarkEnd w:id="94"/>
    </w:p>
    <w:p w:rsidR="009C5151" w:rsidRDefault="009C5151" w:rsidP="009C5151">
      <w:pPr>
        <w:pStyle w:val="af6"/>
        <w:keepNext/>
        <w:rPr>
          <w:rtl/>
        </w:rPr>
      </w:pPr>
      <w:bookmarkStart w:id="95" w:name="ET_yor_4762_16"/>
      <w:r w:rsidRPr="009C51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9C5151" w:rsidRDefault="009C5151" w:rsidP="009C5151">
      <w:pPr>
        <w:pStyle w:val="KeepWithNext"/>
        <w:rPr>
          <w:rtl/>
        </w:rPr>
      </w:pPr>
    </w:p>
    <w:p w:rsidR="009C5151" w:rsidRDefault="00863BCE" w:rsidP="009C5151">
      <w:pPr>
        <w:rPr>
          <w:rtl/>
        </w:rPr>
      </w:pPr>
      <w:bookmarkStart w:id="96" w:name="_ETM_Q1_240958"/>
      <w:bookmarkEnd w:id="96"/>
      <w:r>
        <w:rPr>
          <w:rFonts w:hint="cs"/>
          <w:rtl/>
        </w:rPr>
        <w:t>אני</w:t>
      </w:r>
      <w:bookmarkStart w:id="97" w:name="_ETM_Q1_241503"/>
      <w:bookmarkEnd w:id="97"/>
      <w:r>
        <w:rPr>
          <w:rFonts w:hint="cs"/>
          <w:rtl/>
        </w:rPr>
        <w:t xml:space="preserve"> לא שם. רוצה שהיא תיתן תשובה </w:t>
      </w:r>
      <w:r w:rsidR="009C5151">
        <w:rPr>
          <w:rFonts w:hint="cs"/>
          <w:rtl/>
        </w:rPr>
        <w:t xml:space="preserve">אבל עכשיו אני </w:t>
      </w:r>
      <w:bookmarkStart w:id="98" w:name="_ETM_Q1_242800"/>
      <w:bookmarkEnd w:id="98"/>
      <w:r>
        <w:rPr>
          <w:rFonts w:hint="cs"/>
          <w:rtl/>
        </w:rPr>
        <w:t>בס</w:t>
      </w:r>
      <w:r w:rsidR="009C5151">
        <w:rPr>
          <w:rFonts w:hint="cs"/>
          <w:rtl/>
        </w:rPr>
        <w:t xml:space="preserve">עיף הזה. </w:t>
      </w:r>
      <w:r>
        <w:rPr>
          <w:rFonts w:hint="cs"/>
          <w:rtl/>
        </w:rPr>
        <w:t xml:space="preserve">ביקשת הצעה לסדר, העלית </w:t>
      </w:r>
      <w:bookmarkStart w:id="99" w:name="_ETM_Q1_243016"/>
      <w:bookmarkEnd w:id="99"/>
      <w:r>
        <w:rPr>
          <w:rFonts w:hint="cs"/>
          <w:rtl/>
        </w:rPr>
        <w:t xml:space="preserve">את העניין הזה. </w:t>
      </w:r>
      <w:r w:rsidR="009C5151">
        <w:rPr>
          <w:rFonts w:hint="cs"/>
          <w:rtl/>
        </w:rPr>
        <w:t xml:space="preserve">נדבר על זה. </w:t>
      </w:r>
      <w:r w:rsidR="009C5151" w:rsidRPr="009C5151">
        <w:rPr>
          <w:rtl/>
        </w:rPr>
        <w:t>שיעור הריבית על הלוואות לדיור והריבית המשתלמת על-ידי הבנקים על כספים המופקדים בחשבונות עו"ש ובפיקדונות</w:t>
      </w:r>
      <w:r w:rsidR="009C5151">
        <w:rPr>
          <w:rFonts w:hint="cs"/>
          <w:rtl/>
        </w:rPr>
        <w:t xml:space="preserve">. הגישו על זה רבים </w:t>
      </w:r>
      <w:bookmarkStart w:id="100" w:name="_ETM_Q1_258139"/>
      <w:bookmarkEnd w:id="100"/>
      <w:r w:rsidR="009C5151">
        <w:rPr>
          <w:rFonts w:hint="cs"/>
          <w:rtl/>
        </w:rPr>
        <w:t>מחברי ה</w:t>
      </w:r>
      <w:r>
        <w:rPr>
          <w:rFonts w:hint="cs"/>
          <w:rtl/>
        </w:rPr>
        <w:t>ו</w:t>
      </w:r>
      <w:r w:rsidR="009C5151">
        <w:rPr>
          <w:rFonts w:hint="cs"/>
          <w:rtl/>
        </w:rPr>
        <w:t xml:space="preserve">ועדה לגבי הנושא הזה </w:t>
      </w:r>
      <w:r>
        <w:rPr>
          <w:rFonts w:hint="cs"/>
          <w:rtl/>
        </w:rPr>
        <w:t xml:space="preserve">- </w:t>
      </w:r>
      <w:r w:rsidR="009C5151">
        <w:rPr>
          <w:rFonts w:hint="cs"/>
          <w:rtl/>
        </w:rPr>
        <w:t xml:space="preserve">בקשה. </w:t>
      </w:r>
    </w:p>
    <w:p w:rsidR="009C5151" w:rsidRDefault="009C5151" w:rsidP="009C5151">
      <w:pPr>
        <w:rPr>
          <w:rtl/>
        </w:rPr>
      </w:pPr>
      <w:bookmarkStart w:id="101" w:name="_ETM_Q1_266375"/>
      <w:bookmarkStart w:id="102" w:name="_ETM_Q1_266455"/>
      <w:bookmarkStart w:id="103" w:name="_ETM_Q1_267439"/>
      <w:bookmarkEnd w:id="101"/>
      <w:bookmarkEnd w:id="102"/>
      <w:bookmarkEnd w:id="103"/>
    </w:p>
    <w:p w:rsidR="009C5151" w:rsidRDefault="009C5151" w:rsidP="009C5151">
      <w:pPr>
        <w:pStyle w:val="a4"/>
        <w:keepNext/>
        <w:rPr>
          <w:rtl/>
        </w:rPr>
      </w:pPr>
      <w:bookmarkStart w:id="104" w:name="ET_speaker_5800_17"/>
      <w:r w:rsidRPr="009C515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5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9C5151">
      <w:pPr>
        <w:rPr>
          <w:rtl/>
        </w:rPr>
      </w:pPr>
      <w:bookmarkStart w:id="105" w:name="_ETM_Q1_268092"/>
      <w:bookmarkStart w:id="106" w:name="_ETM_Q1_268142"/>
      <w:bookmarkEnd w:id="105"/>
      <w:bookmarkEnd w:id="106"/>
      <w:r>
        <w:rPr>
          <w:rFonts w:hint="cs"/>
          <w:rtl/>
        </w:rPr>
        <w:t>זה המכתב שלי.</w:t>
      </w:r>
    </w:p>
    <w:p w:rsidR="009C5151" w:rsidRDefault="009C5151" w:rsidP="009C5151">
      <w:pPr>
        <w:rPr>
          <w:rtl/>
        </w:rPr>
      </w:pPr>
      <w:bookmarkStart w:id="107" w:name="_ETM_Q1_273718"/>
      <w:bookmarkStart w:id="108" w:name="_ETM_Q1_273786"/>
      <w:bookmarkStart w:id="109" w:name="_ETM_Q1_274762"/>
      <w:bookmarkEnd w:id="107"/>
      <w:bookmarkEnd w:id="108"/>
      <w:bookmarkEnd w:id="109"/>
    </w:p>
    <w:p w:rsidR="009C5151" w:rsidRDefault="009C5151" w:rsidP="009C5151">
      <w:pPr>
        <w:pStyle w:val="a4"/>
        <w:keepNext/>
        <w:rPr>
          <w:rtl/>
        </w:rPr>
      </w:pPr>
      <w:bookmarkStart w:id="110" w:name="ET_speaker_5726_18"/>
      <w:r w:rsidRPr="009C51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5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9C5151" w:rsidRDefault="009C5151" w:rsidP="009C5151">
      <w:pPr>
        <w:pStyle w:val="KeepWithNext"/>
        <w:rPr>
          <w:rtl/>
        </w:rPr>
      </w:pPr>
    </w:p>
    <w:p w:rsidR="009C5151" w:rsidRDefault="00863BCE" w:rsidP="00863BCE">
      <w:pPr>
        <w:rPr>
          <w:rtl/>
        </w:rPr>
      </w:pPr>
      <w:bookmarkStart w:id="111" w:name="_ETM_Q1_275427"/>
      <w:bookmarkStart w:id="112" w:name="_ETM_Q1_275472"/>
      <w:bookmarkEnd w:id="111"/>
      <w:bookmarkEnd w:id="112"/>
      <w:r>
        <w:rPr>
          <w:rFonts w:hint="cs"/>
          <w:rtl/>
        </w:rPr>
        <w:t xml:space="preserve">עכשיו זה שלך? אמרנו שזה שלנו. </w:t>
      </w:r>
      <w:bookmarkStart w:id="113" w:name="_ETM_Q1_274551"/>
      <w:bookmarkEnd w:id="113"/>
      <w:r w:rsidR="009C5151">
        <w:rPr>
          <w:rFonts w:hint="cs"/>
          <w:rtl/>
        </w:rPr>
        <w:t xml:space="preserve">החתמת </w:t>
      </w:r>
      <w:bookmarkStart w:id="114" w:name="_ETM_Q1_276299"/>
      <w:bookmarkEnd w:id="114"/>
      <w:r w:rsidR="009C5151">
        <w:rPr>
          <w:rFonts w:hint="cs"/>
          <w:rtl/>
        </w:rPr>
        <w:t xml:space="preserve">אותנו כדי שזה יהיה שלנו. </w:t>
      </w:r>
      <w:r>
        <w:rPr>
          <w:rFonts w:hint="cs"/>
          <w:rtl/>
        </w:rPr>
        <w:t xml:space="preserve">לא נעים שאת לוקחת את זה לך. סתם. </w:t>
      </w:r>
      <w:r w:rsidR="009C5151">
        <w:rPr>
          <w:rFonts w:hint="cs"/>
          <w:rtl/>
        </w:rPr>
        <w:t>אתם סתם בדיכאון.</w:t>
      </w:r>
      <w:r>
        <w:rPr>
          <w:rFonts w:hint="cs"/>
          <w:rtl/>
        </w:rPr>
        <w:t xml:space="preserve"> </w:t>
      </w:r>
      <w:bookmarkStart w:id="115" w:name="_ETM_Q1_291017"/>
      <w:bookmarkEnd w:id="115"/>
    </w:p>
    <w:p w:rsidR="009C5151" w:rsidRDefault="009C5151" w:rsidP="009C5151">
      <w:pPr>
        <w:rPr>
          <w:rtl/>
        </w:rPr>
      </w:pPr>
      <w:bookmarkStart w:id="116" w:name="_ETM_Q1_295123"/>
      <w:bookmarkStart w:id="117" w:name="_ETM_Q1_295204"/>
      <w:bookmarkStart w:id="118" w:name="_ETM_Q1_296225"/>
      <w:bookmarkEnd w:id="116"/>
      <w:bookmarkEnd w:id="117"/>
      <w:bookmarkEnd w:id="118"/>
    </w:p>
    <w:p w:rsidR="009C5151" w:rsidRDefault="009C5151" w:rsidP="009C5151">
      <w:pPr>
        <w:pStyle w:val="a4"/>
        <w:keepNext/>
        <w:rPr>
          <w:rtl/>
        </w:rPr>
      </w:pPr>
      <w:bookmarkStart w:id="119" w:name="ET_speaker_5800_19"/>
      <w:r w:rsidRPr="009C515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5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9C5151">
      <w:pPr>
        <w:rPr>
          <w:rtl/>
        </w:rPr>
      </w:pPr>
      <w:bookmarkStart w:id="120" w:name="_ETM_Q1_296860"/>
      <w:bookmarkStart w:id="121" w:name="_ETM_Q1_296910"/>
      <w:bookmarkEnd w:id="120"/>
      <w:bookmarkEnd w:id="121"/>
      <w:r>
        <w:rPr>
          <w:rFonts w:hint="cs"/>
          <w:rtl/>
        </w:rPr>
        <w:t>לא, אנחנו לא</w:t>
      </w:r>
      <w:r w:rsidR="00863BCE">
        <w:rPr>
          <w:rFonts w:hint="cs"/>
          <w:rtl/>
        </w:rPr>
        <w:t xml:space="preserve"> סתם בדיכאון.</w:t>
      </w:r>
    </w:p>
    <w:p w:rsidR="009C5151" w:rsidRDefault="009C5151" w:rsidP="009C5151">
      <w:pPr>
        <w:rPr>
          <w:rtl/>
        </w:rPr>
      </w:pPr>
      <w:bookmarkStart w:id="122" w:name="_ETM_Q1_298437"/>
      <w:bookmarkStart w:id="123" w:name="_ETM_Q1_298504"/>
      <w:bookmarkEnd w:id="122"/>
      <w:bookmarkEnd w:id="123"/>
    </w:p>
    <w:p w:rsidR="009C5151" w:rsidRDefault="009C5151" w:rsidP="009C5151">
      <w:pPr>
        <w:pStyle w:val="af6"/>
        <w:keepNext/>
        <w:rPr>
          <w:rtl/>
        </w:rPr>
      </w:pPr>
      <w:bookmarkStart w:id="124" w:name="ET_yor_4762_20"/>
      <w:r w:rsidRPr="009C51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9C5151" w:rsidRDefault="009C5151" w:rsidP="009C5151">
      <w:pPr>
        <w:pStyle w:val="KeepWithNext"/>
        <w:rPr>
          <w:rtl/>
        </w:rPr>
      </w:pPr>
    </w:p>
    <w:p w:rsidR="009C5151" w:rsidRDefault="00863BCE" w:rsidP="00863BCE">
      <w:pPr>
        <w:rPr>
          <w:rtl/>
        </w:rPr>
      </w:pPr>
      <w:bookmarkStart w:id="125" w:name="_ETM_Q1_299924"/>
      <w:bookmarkEnd w:id="125"/>
      <w:r>
        <w:rPr>
          <w:rFonts w:hint="cs"/>
          <w:rtl/>
        </w:rPr>
        <w:t xml:space="preserve">תודה רבה. </w:t>
      </w:r>
      <w:r w:rsidR="009C5151">
        <w:rPr>
          <w:rFonts w:hint="cs"/>
          <w:rtl/>
        </w:rPr>
        <w:t xml:space="preserve">אורית </w:t>
      </w:r>
      <w:bookmarkStart w:id="126" w:name="_ETM_Q1_300628"/>
      <w:bookmarkEnd w:id="126"/>
      <w:r w:rsidR="009C5151">
        <w:rPr>
          <w:rFonts w:hint="cs"/>
          <w:rtl/>
        </w:rPr>
        <w:t xml:space="preserve">פרקש הכהן, את הראשונה מבין החותמים. </w:t>
      </w:r>
      <w:r>
        <w:rPr>
          <w:rFonts w:hint="cs"/>
          <w:rtl/>
        </w:rPr>
        <w:t xml:space="preserve">למען הצדק - </w:t>
      </w:r>
      <w:r w:rsidR="009C5151">
        <w:rPr>
          <w:rFonts w:hint="cs"/>
          <w:rtl/>
        </w:rPr>
        <w:t>זה עלה כאן בו</w:t>
      </w:r>
      <w:r>
        <w:rPr>
          <w:rFonts w:hint="cs"/>
          <w:rtl/>
        </w:rPr>
        <w:t>ו</w:t>
      </w:r>
      <w:r w:rsidR="009C5151">
        <w:rPr>
          <w:rFonts w:hint="cs"/>
          <w:rtl/>
        </w:rPr>
        <w:t>עדה</w:t>
      </w:r>
      <w:r>
        <w:rPr>
          <w:rFonts w:hint="cs"/>
          <w:rtl/>
        </w:rPr>
        <w:t>.</w:t>
      </w:r>
      <w:r w:rsidR="009C5151">
        <w:rPr>
          <w:rFonts w:hint="cs"/>
          <w:rtl/>
        </w:rPr>
        <w:t xml:space="preserve"> </w:t>
      </w:r>
      <w:bookmarkStart w:id="127" w:name="_ETM_Q1_310751"/>
      <w:bookmarkEnd w:id="127"/>
      <w:r>
        <w:rPr>
          <w:rFonts w:hint="cs"/>
          <w:rtl/>
        </w:rPr>
        <w:t xml:space="preserve">אני העליתי </w:t>
      </w:r>
      <w:bookmarkStart w:id="128" w:name="_ETM_Q1_316770"/>
      <w:bookmarkEnd w:id="128"/>
      <w:r>
        <w:rPr>
          <w:rFonts w:hint="cs"/>
          <w:rtl/>
        </w:rPr>
        <w:t xml:space="preserve">את זה, גם ינון ואחרים רבים. הנושא הזה היה בסדר-היום. את היית קטליזטור יחד עם כל החברים ולבקשתך הדיון הזה נדחה כמה פעמים וגם בגלל בנק ישראל. </w:t>
      </w:r>
      <w:bookmarkStart w:id="129" w:name="_ETM_Q1_335030"/>
      <w:bookmarkEnd w:id="129"/>
      <w:r>
        <w:rPr>
          <w:rFonts w:hint="cs"/>
          <w:rtl/>
        </w:rPr>
        <w:t xml:space="preserve">וגם היום </w:t>
      </w:r>
      <w:r w:rsidR="009C5151">
        <w:rPr>
          <w:rFonts w:hint="cs"/>
          <w:rtl/>
        </w:rPr>
        <w:t xml:space="preserve">המפקח לא יגיע. </w:t>
      </w:r>
      <w:r>
        <w:rPr>
          <w:rFonts w:hint="cs"/>
          <w:rtl/>
        </w:rPr>
        <w:t xml:space="preserve">הם אומרים שהם עוסקים בעניין הריבית. </w:t>
      </w:r>
      <w:r w:rsidR="009C5151">
        <w:rPr>
          <w:rFonts w:hint="cs"/>
          <w:rtl/>
        </w:rPr>
        <w:t xml:space="preserve">לא רוצים לדחות את זה יותר. לכן </w:t>
      </w:r>
      <w:bookmarkStart w:id="130" w:name="_ETM_Q1_347562"/>
      <w:bookmarkEnd w:id="130"/>
      <w:r w:rsidR="009C5151">
        <w:rPr>
          <w:rFonts w:hint="cs"/>
          <w:rtl/>
        </w:rPr>
        <w:t>אני מאשר לך את הבמה ו</w:t>
      </w:r>
      <w:r w:rsidR="00130887">
        <w:rPr>
          <w:rFonts w:hint="cs"/>
          <w:rtl/>
        </w:rPr>
        <w:t xml:space="preserve">גם </w:t>
      </w:r>
      <w:bookmarkStart w:id="131" w:name="_ETM_Q1_353679"/>
      <w:bookmarkEnd w:id="131"/>
      <w:r w:rsidR="00130887">
        <w:rPr>
          <w:rtl/>
        </w:rPr>
        <w:t>–</w:t>
      </w:r>
      <w:r w:rsidR="00130887">
        <w:rPr>
          <w:rFonts w:hint="cs"/>
          <w:rtl/>
        </w:rPr>
        <w:t xml:space="preserve"> למרות ש</w:t>
      </w:r>
      <w:r w:rsidR="009C5151">
        <w:rPr>
          <w:rFonts w:hint="cs"/>
          <w:rtl/>
        </w:rPr>
        <w:t xml:space="preserve">לא אוהב את המצגת שאת </w:t>
      </w:r>
      <w:bookmarkStart w:id="132" w:name="_ETM_Q1_354491"/>
      <w:bookmarkEnd w:id="132"/>
      <w:r w:rsidR="009C5151">
        <w:rPr>
          <w:rFonts w:hint="cs"/>
          <w:rtl/>
        </w:rPr>
        <w:t>רוצה</w:t>
      </w:r>
      <w:r w:rsidR="00130887">
        <w:rPr>
          <w:rFonts w:hint="cs"/>
          <w:rtl/>
        </w:rPr>
        <w:t>.</w:t>
      </w:r>
      <w:r w:rsidR="009C5151">
        <w:rPr>
          <w:rFonts w:hint="cs"/>
          <w:rtl/>
        </w:rPr>
        <w:t xml:space="preserve"> תודה רבה. </w:t>
      </w:r>
    </w:p>
    <w:p w:rsidR="009C5151" w:rsidRDefault="009C5151" w:rsidP="009C5151">
      <w:pPr>
        <w:rPr>
          <w:rtl/>
        </w:rPr>
      </w:pPr>
      <w:bookmarkStart w:id="133" w:name="_ETM_Q1_356466"/>
      <w:bookmarkStart w:id="134" w:name="_ETM_Q1_356551"/>
      <w:bookmarkEnd w:id="133"/>
      <w:bookmarkEnd w:id="134"/>
    </w:p>
    <w:p w:rsidR="009C5151" w:rsidRDefault="009C5151" w:rsidP="009C5151">
      <w:pPr>
        <w:pStyle w:val="-"/>
        <w:keepNext/>
        <w:rPr>
          <w:rtl/>
        </w:rPr>
      </w:pPr>
      <w:bookmarkStart w:id="135" w:name="ET_speakercontinue_5800_21"/>
      <w:r w:rsidRPr="009C5151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9C5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9C5151">
      <w:pPr>
        <w:rPr>
          <w:rtl/>
        </w:rPr>
      </w:pPr>
      <w:bookmarkStart w:id="136" w:name="_ETM_Q1_357441"/>
      <w:bookmarkEnd w:id="136"/>
      <w:r>
        <w:rPr>
          <w:rFonts w:hint="cs"/>
          <w:rtl/>
        </w:rPr>
        <w:t xml:space="preserve">אדוני היושב-ראש, קודם כל תודה על ההזדמנות. </w:t>
      </w:r>
      <w:bookmarkStart w:id="137" w:name="_ETM_Q1_363252"/>
      <w:bookmarkEnd w:id="137"/>
      <w:r>
        <w:rPr>
          <w:rFonts w:hint="cs"/>
          <w:rtl/>
        </w:rPr>
        <w:t xml:space="preserve">העברתי לך עותק עם כל החתימות. </w:t>
      </w:r>
    </w:p>
    <w:p w:rsidR="009C5151" w:rsidRDefault="009C5151" w:rsidP="009C5151">
      <w:pPr>
        <w:rPr>
          <w:rtl/>
        </w:rPr>
      </w:pPr>
      <w:bookmarkStart w:id="138" w:name="_ETM_Q1_372881"/>
      <w:bookmarkStart w:id="139" w:name="_ETM_Q1_372970"/>
      <w:bookmarkEnd w:id="138"/>
      <w:bookmarkEnd w:id="139"/>
    </w:p>
    <w:p w:rsidR="009C5151" w:rsidRDefault="009C5151" w:rsidP="009C5151">
      <w:pPr>
        <w:pStyle w:val="af6"/>
        <w:keepNext/>
        <w:rPr>
          <w:rtl/>
        </w:rPr>
      </w:pPr>
      <w:bookmarkStart w:id="140" w:name="ET_yor_4762_22"/>
      <w:r w:rsidRPr="009C51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9C5151">
      <w:pPr>
        <w:rPr>
          <w:rtl/>
        </w:rPr>
      </w:pPr>
      <w:bookmarkStart w:id="141" w:name="_ETM_Q1_373725"/>
      <w:bookmarkEnd w:id="141"/>
      <w:r>
        <w:rPr>
          <w:rFonts w:hint="cs"/>
          <w:rtl/>
        </w:rPr>
        <w:t>תודה רבה.</w:t>
      </w:r>
    </w:p>
    <w:p w:rsidR="009C5151" w:rsidRDefault="009C5151" w:rsidP="009C5151">
      <w:pPr>
        <w:rPr>
          <w:rtl/>
        </w:rPr>
      </w:pPr>
      <w:bookmarkStart w:id="142" w:name="_ETM_Q1_374970"/>
      <w:bookmarkStart w:id="143" w:name="_ETM_Q1_375040"/>
      <w:bookmarkEnd w:id="142"/>
      <w:bookmarkEnd w:id="143"/>
    </w:p>
    <w:p w:rsidR="009C5151" w:rsidRDefault="009C5151" w:rsidP="009C5151">
      <w:pPr>
        <w:pStyle w:val="-"/>
        <w:keepNext/>
        <w:rPr>
          <w:rtl/>
        </w:rPr>
      </w:pPr>
      <w:bookmarkStart w:id="144" w:name="ET_speakercontinue_5800_23"/>
      <w:r w:rsidRPr="009C5151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9C5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CA5A05">
      <w:pPr>
        <w:rPr>
          <w:rtl/>
        </w:rPr>
      </w:pPr>
      <w:bookmarkStart w:id="145" w:name="_ETM_Q1_375877"/>
      <w:bookmarkEnd w:id="145"/>
      <w:r>
        <w:rPr>
          <w:rFonts w:hint="cs"/>
          <w:rtl/>
        </w:rPr>
        <w:t xml:space="preserve">תודה על הדיון </w:t>
      </w:r>
      <w:bookmarkStart w:id="146" w:name="_ETM_Q1_377923"/>
      <w:bookmarkEnd w:id="146"/>
      <w:r>
        <w:rPr>
          <w:rFonts w:hint="cs"/>
          <w:rtl/>
        </w:rPr>
        <w:t xml:space="preserve">החשוב הזה ואני מודה לכל החברים גם מהקואליציה וגם מהאופוזיציה </w:t>
      </w:r>
      <w:bookmarkStart w:id="147" w:name="_ETM_Q1_385837"/>
      <w:bookmarkEnd w:id="147"/>
      <w:r>
        <w:rPr>
          <w:rtl/>
        </w:rPr>
        <w:t>–</w:t>
      </w:r>
      <w:r>
        <w:rPr>
          <w:rFonts w:hint="cs"/>
          <w:rtl/>
        </w:rPr>
        <w:t xml:space="preserve"> </w:t>
      </w:r>
      <w:r w:rsidR="00130887">
        <w:rPr>
          <w:rFonts w:hint="cs"/>
          <w:rtl/>
        </w:rPr>
        <w:t xml:space="preserve">אומר את השמות </w:t>
      </w:r>
      <w:r w:rsidR="00130887">
        <w:rPr>
          <w:rtl/>
        </w:rPr>
        <w:t>–</w:t>
      </w:r>
      <w:r w:rsidR="00130887">
        <w:rPr>
          <w:rFonts w:hint="cs"/>
          <w:rtl/>
        </w:rPr>
        <w:t xml:space="preserve"> כולם הצטרפו - </w:t>
      </w:r>
      <w:bookmarkStart w:id="148" w:name="_ETM_Q1_383111"/>
      <w:bookmarkEnd w:id="148"/>
      <w:r>
        <w:rPr>
          <w:rFonts w:hint="cs"/>
          <w:rtl/>
        </w:rPr>
        <w:t>חברי ה</w:t>
      </w:r>
      <w:r w:rsidR="00130887">
        <w:rPr>
          <w:rFonts w:hint="cs"/>
          <w:rtl/>
        </w:rPr>
        <w:t>כ</w:t>
      </w:r>
      <w:r>
        <w:rPr>
          <w:rFonts w:hint="cs"/>
          <w:rtl/>
        </w:rPr>
        <w:t xml:space="preserve">נסת ינון אזולאי, </w:t>
      </w:r>
      <w:r w:rsidR="00130887">
        <w:rPr>
          <w:rFonts w:hint="cs"/>
          <w:rtl/>
        </w:rPr>
        <w:t xml:space="preserve">פינדרוס, מיכל שיר, ולדימיר בליאק, </w:t>
      </w:r>
      <w:r>
        <w:rPr>
          <w:rFonts w:hint="cs"/>
          <w:rtl/>
        </w:rPr>
        <w:t xml:space="preserve">אוריאל בוסו, אחמד טיבי, אלי </w:t>
      </w:r>
      <w:bookmarkStart w:id="149" w:name="_ETM_Q1_393324"/>
      <w:bookmarkEnd w:id="149"/>
      <w:r>
        <w:rPr>
          <w:rFonts w:hint="cs"/>
          <w:rtl/>
        </w:rPr>
        <w:t xml:space="preserve">דלל, אלי רביבו, </w:t>
      </w:r>
      <w:r w:rsidR="00130887">
        <w:rPr>
          <w:rFonts w:hint="cs"/>
          <w:rtl/>
        </w:rPr>
        <w:t xml:space="preserve">ואנו מקיימים כאן, אדוני היושב-ראש, </w:t>
      </w:r>
      <w:bookmarkStart w:id="150" w:name="_ETM_Q1_397927"/>
      <w:bookmarkEnd w:id="150"/>
      <w:r w:rsidR="00130887">
        <w:rPr>
          <w:rFonts w:hint="cs"/>
          <w:rtl/>
        </w:rPr>
        <w:t>ו</w:t>
      </w:r>
      <w:r>
        <w:rPr>
          <w:rFonts w:hint="cs"/>
          <w:rtl/>
        </w:rPr>
        <w:t xml:space="preserve">בתמיכתך דיון מאוד חשוב שנוגע ביוקר המחיה. </w:t>
      </w:r>
      <w:bookmarkStart w:id="151" w:name="_ETM_Q1_401690"/>
      <w:bookmarkEnd w:id="151"/>
      <w:r>
        <w:rPr>
          <w:rFonts w:hint="cs"/>
          <w:rtl/>
        </w:rPr>
        <w:t xml:space="preserve">אני שמחה לשמוע </w:t>
      </w:r>
      <w:r w:rsidR="00130887">
        <w:rPr>
          <w:rFonts w:hint="cs"/>
          <w:rtl/>
        </w:rPr>
        <w:t xml:space="preserve">שגם כשהייתי בממשלה חברי כנסת מהוועדה </w:t>
      </w:r>
      <w:r>
        <w:rPr>
          <w:rFonts w:hint="cs"/>
          <w:rtl/>
        </w:rPr>
        <w:t>ובכ</w:t>
      </w:r>
      <w:r w:rsidR="00130887">
        <w:rPr>
          <w:rFonts w:hint="cs"/>
          <w:rtl/>
        </w:rPr>
        <w:t>ל</w:t>
      </w:r>
      <w:r>
        <w:rPr>
          <w:rFonts w:hint="cs"/>
          <w:rtl/>
        </w:rPr>
        <w:t>ל העלו את הנושא הזה אבל חו</w:t>
      </w:r>
      <w:r w:rsidR="00130887">
        <w:rPr>
          <w:rFonts w:hint="cs"/>
          <w:rtl/>
        </w:rPr>
        <w:t>שב</w:t>
      </w:r>
      <w:r>
        <w:rPr>
          <w:rFonts w:hint="cs"/>
          <w:rtl/>
        </w:rPr>
        <w:t xml:space="preserve">ת </w:t>
      </w:r>
      <w:bookmarkStart w:id="152" w:name="_ETM_Q1_407696"/>
      <w:bookmarkEnd w:id="152"/>
      <w:r>
        <w:rPr>
          <w:rFonts w:hint="cs"/>
          <w:rtl/>
        </w:rPr>
        <w:t>שבחודשים האחרונים הוא קיבל חשיבות יתרה</w:t>
      </w:r>
      <w:r w:rsidR="00130887">
        <w:rPr>
          <w:rFonts w:hint="cs"/>
          <w:rtl/>
        </w:rPr>
        <w:t xml:space="preserve">. אני רוצה להציג </w:t>
      </w:r>
      <w:bookmarkStart w:id="153" w:name="_ETM_Q1_413624"/>
      <w:bookmarkEnd w:id="153"/>
      <w:r w:rsidR="00130887">
        <w:rPr>
          <w:rFonts w:hint="cs"/>
          <w:rtl/>
        </w:rPr>
        <w:t xml:space="preserve">פה גרף אחד שהכנו, שמספר את כל הסיפור. אנו </w:t>
      </w:r>
      <w:bookmarkStart w:id="154" w:name="_ETM_Q1_416810"/>
      <w:bookmarkEnd w:id="154"/>
      <w:r w:rsidR="00130887">
        <w:rPr>
          <w:rFonts w:hint="cs"/>
          <w:rtl/>
        </w:rPr>
        <w:t xml:space="preserve">רואים, אדוני היושב-ראש, סיפור שלא ייאמן: בעוד שהריבית במשק </w:t>
      </w:r>
      <w:r>
        <w:rPr>
          <w:rFonts w:hint="cs"/>
          <w:rtl/>
        </w:rPr>
        <w:t xml:space="preserve">מזנקת בגלל </w:t>
      </w:r>
      <w:bookmarkStart w:id="155" w:name="_ETM_Q1_427676"/>
      <w:bookmarkEnd w:id="155"/>
      <w:r>
        <w:rPr>
          <w:rFonts w:hint="cs"/>
          <w:rtl/>
        </w:rPr>
        <w:t xml:space="preserve">כל </w:t>
      </w:r>
      <w:r>
        <w:rPr>
          <w:rFonts w:hint="cs"/>
          <w:rtl/>
        </w:rPr>
        <w:lastRenderedPageBreak/>
        <w:t xml:space="preserve">מיני סיבות, </w:t>
      </w:r>
      <w:r w:rsidR="00130887">
        <w:rPr>
          <w:rFonts w:hint="cs"/>
          <w:rtl/>
        </w:rPr>
        <w:t xml:space="preserve">בגלל האינפלציה, בגלל הרצון של מדיניות </w:t>
      </w:r>
      <w:r>
        <w:rPr>
          <w:rFonts w:hint="cs"/>
          <w:rtl/>
        </w:rPr>
        <w:t xml:space="preserve">מוניטרית של בנק ישראל </w:t>
      </w:r>
      <w:r w:rsidR="00CA5A05">
        <w:rPr>
          <w:rFonts w:hint="cs"/>
          <w:rtl/>
        </w:rPr>
        <w:t xml:space="preserve">בעצם </w:t>
      </w:r>
      <w:bookmarkStart w:id="156" w:name="_ETM_Q1_432323"/>
      <w:bookmarkEnd w:id="156"/>
      <w:r>
        <w:rPr>
          <w:rFonts w:hint="cs"/>
          <w:rtl/>
        </w:rPr>
        <w:t xml:space="preserve">לצמצם את הגברת </w:t>
      </w:r>
      <w:bookmarkStart w:id="157" w:name="_ETM_Q1_435068"/>
      <w:bookmarkEnd w:id="157"/>
      <w:r>
        <w:rPr>
          <w:rFonts w:hint="cs"/>
          <w:rtl/>
        </w:rPr>
        <w:t xml:space="preserve">הצמיחה של תושבי ישראל </w:t>
      </w:r>
      <w:r w:rsidR="00CA5A05">
        <w:rPr>
          <w:rFonts w:hint="cs"/>
          <w:rtl/>
        </w:rPr>
        <w:t xml:space="preserve">אנחנו רואים פה תמונה מאוד ברורה </w:t>
      </w:r>
      <w:r>
        <w:rPr>
          <w:rFonts w:hint="cs"/>
          <w:rtl/>
        </w:rPr>
        <w:t xml:space="preserve">ומיוחדת מהגרף הזה שיש לה צדדים </w:t>
      </w:r>
      <w:bookmarkStart w:id="158" w:name="_ETM_Q1_442592"/>
      <w:bookmarkEnd w:id="158"/>
      <w:r>
        <w:rPr>
          <w:rFonts w:hint="cs"/>
          <w:rtl/>
        </w:rPr>
        <w:t xml:space="preserve">שליליים על כלכלית ישראל אבל </w:t>
      </w:r>
      <w:r w:rsidR="00CA5A05">
        <w:rPr>
          <w:rFonts w:hint="cs"/>
          <w:rtl/>
        </w:rPr>
        <w:t>ס</w:t>
      </w:r>
      <w:r>
        <w:rPr>
          <w:rFonts w:hint="cs"/>
          <w:rtl/>
        </w:rPr>
        <w:t xml:space="preserve">יפור צרכני </w:t>
      </w:r>
      <w:r w:rsidR="00CA5A05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משמעותי. אנו </w:t>
      </w:r>
      <w:bookmarkStart w:id="159" w:name="_ETM_Q1_449652"/>
      <w:bookmarkEnd w:id="159"/>
      <w:r>
        <w:rPr>
          <w:rFonts w:hint="cs"/>
          <w:rtl/>
        </w:rPr>
        <w:t xml:space="preserve">רואים שבעוד </w:t>
      </w:r>
      <w:r w:rsidR="00CA5A05">
        <w:rPr>
          <w:rFonts w:hint="cs"/>
          <w:rtl/>
        </w:rPr>
        <w:t>ש</w:t>
      </w:r>
      <w:r>
        <w:rPr>
          <w:rFonts w:hint="cs"/>
          <w:rtl/>
        </w:rPr>
        <w:t xml:space="preserve">ריבית בנק ישראל </w:t>
      </w:r>
      <w:r w:rsidR="00CA5A05">
        <w:rPr>
          <w:rFonts w:hint="cs"/>
          <w:rtl/>
        </w:rPr>
        <w:t xml:space="preserve">עולה ומזקנת, ואנחנו </w:t>
      </w:r>
      <w:bookmarkStart w:id="160" w:name="_ETM_Q1_456933"/>
      <w:bookmarkEnd w:id="160"/>
      <w:r w:rsidR="00CA5A05">
        <w:rPr>
          <w:rFonts w:hint="cs"/>
          <w:rtl/>
        </w:rPr>
        <w:t xml:space="preserve">מדברים בחודש האחרונים על שבע העלאות ריבית, והיום, </w:t>
      </w:r>
      <w:bookmarkStart w:id="161" w:name="_ETM_Q1_460075"/>
      <w:bookmarkEnd w:id="161"/>
      <w:r w:rsidR="00CA5A05">
        <w:rPr>
          <w:rFonts w:hint="cs"/>
          <w:rtl/>
        </w:rPr>
        <w:t xml:space="preserve">אדוני היושב-ראש, יחליט בנק ישראל ככל הנראה על עלייה שמינית </w:t>
      </w:r>
      <w:bookmarkStart w:id="162" w:name="_ETM_Q1_464775"/>
      <w:bookmarkEnd w:id="162"/>
      <w:r w:rsidR="00CA5A05">
        <w:rPr>
          <w:rFonts w:hint="cs"/>
          <w:rtl/>
        </w:rPr>
        <w:t xml:space="preserve">במספר של ריבית בנק ישראל </w:t>
      </w:r>
      <w:r w:rsidR="00CA5A05">
        <w:rPr>
          <w:rtl/>
        </w:rPr>
        <w:t>–</w:t>
      </w:r>
      <w:r w:rsidR="00CA5A05">
        <w:rPr>
          <w:rFonts w:hint="cs"/>
          <w:rtl/>
        </w:rPr>
        <w:t xml:space="preserve"> בעוד שריבית בנק ישראל </w:t>
      </w:r>
      <w:bookmarkStart w:id="163" w:name="_ETM_Q1_468388"/>
      <w:bookmarkEnd w:id="163"/>
      <w:r w:rsidR="00CA5A05">
        <w:rPr>
          <w:rFonts w:hint="cs"/>
          <w:rtl/>
        </w:rPr>
        <w:t>עולה אנחנו לא רואים את הבנקים במדינת ישראל מעלים א</w:t>
      </w:r>
      <w:bookmarkStart w:id="164" w:name="_ETM_Q1_470430"/>
      <w:bookmarkEnd w:id="164"/>
      <w:r w:rsidR="00CA5A05">
        <w:rPr>
          <w:rFonts w:hint="cs"/>
          <w:rtl/>
        </w:rPr>
        <w:t xml:space="preserve">ת הריבית שהם משלמים לאזרח במדינת ישראל </w:t>
      </w:r>
      <w:r>
        <w:rPr>
          <w:rFonts w:hint="cs"/>
          <w:rtl/>
        </w:rPr>
        <w:t xml:space="preserve">על הכספים שמופקדים בחשבונות שלו. </w:t>
      </w:r>
      <w:bookmarkStart w:id="165" w:name="_ETM_Q1_480371"/>
      <w:bookmarkEnd w:id="165"/>
      <w:r>
        <w:rPr>
          <w:rFonts w:hint="cs"/>
          <w:rtl/>
        </w:rPr>
        <w:t>רוא</w:t>
      </w:r>
      <w:r w:rsidR="00CA5A05">
        <w:rPr>
          <w:rFonts w:hint="cs"/>
          <w:rtl/>
        </w:rPr>
        <w:t>י</w:t>
      </w:r>
      <w:r>
        <w:rPr>
          <w:rFonts w:hint="cs"/>
          <w:rtl/>
        </w:rPr>
        <w:t>ם את הציבור</w:t>
      </w:r>
      <w:r w:rsidR="00CA5A05">
        <w:rPr>
          <w:rFonts w:hint="cs"/>
          <w:rtl/>
        </w:rPr>
        <w:t>, את האזרחים מפקידים מאות מיליא</w:t>
      </w:r>
      <w:r>
        <w:rPr>
          <w:rFonts w:hint="cs"/>
          <w:rtl/>
        </w:rPr>
        <w:t xml:space="preserve">רדי שקלים בבנקים </w:t>
      </w:r>
      <w:bookmarkStart w:id="166" w:name="_ETM_Q1_487429"/>
      <w:bookmarkEnd w:id="166"/>
      <w:r>
        <w:rPr>
          <w:rFonts w:hint="cs"/>
          <w:rtl/>
        </w:rPr>
        <w:t xml:space="preserve">במצטבר, אבל כשהם באים </w:t>
      </w:r>
      <w:r w:rsidR="00CA5A05">
        <w:rPr>
          <w:rFonts w:hint="cs"/>
          <w:rtl/>
        </w:rPr>
        <w:t xml:space="preserve">לדבר אל הבנקים ושואלים אותם האם אנחנו יכולים לקבל ריביות </w:t>
      </w:r>
      <w:r>
        <w:rPr>
          <w:rFonts w:hint="cs"/>
          <w:rtl/>
        </w:rPr>
        <w:t xml:space="preserve">יותר גבוהות על הכספים שלנו </w:t>
      </w:r>
      <w:bookmarkStart w:id="167" w:name="_ETM_Q1_495258"/>
      <w:bookmarkEnd w:id="167"/>
      <w:r>
        <w:rPr>
          <w:rFonts w:hint="cs"/>
          <w:rtl/>
        </w:rPr>
        <w:t xml:space="preserve">שמופקדים אצלכם מדי 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A5A05">
        <w:rPr>
          <w:rFonts w:hint="cs"/>
          <w:rtl/>
        </w:rPr>
        <w:t xml:space="preserve">קודם כל בפיקדונות </w:t>
      </w:r>
      <w:bookmarkStart w:id="168" w:name="_ETM_Q1_498386"/>
      <w:bookmarkEnd w:id="168"/>
      <w:r w:rsidR="00CA5A05">
        <w:rPr>
          <w:rFonts w:hint="cs"/>
          <w:rtl/>
        </w:rPr>
        <w:t xml:space="preserve">בטווח קצר הבנקים </w:t>
      </w:r>
      <w:r>
        <w:rPr>
          <w:rFonts w:hint="cs"/>
          <w:rtl/>
        </w:rPr>
        <w:t xml:space="preserve">די ממאנים להעלות את הריבית, </w:t>
      </w:r>
      <w:bookmarkStart w:id="169" w:name="_ETM_Q1_504124"/>
      <w:bookmarkEnd w:id="169"/>
      <w:r>
        <w:rPr>
          <w:rFonts w:hint="cs"/>
          <w:rtl/>
        </w:rPr>
        <w:t>ואם נותנים העלאה בריבית</w:t>
      </w:r>
      <w:r w:rsidR="00CA5A05">
        <w:rPr>
          <w:rFonts w:hint="cs"/>
          <w:rtl/>
        </w:rPr>
        <w:t>,</w:t>
      </w:r>
      <w:r>
        <w:rPr>
          <w:rFonts w:hint="cs"/>
          <w:rtl/>
        </w:rPr>
        <w:t xml:space="preserve"> זה לפיקדונות של שנה או יותר. </w:t>
      </w:r>
      <w:bookmarkStart w:id="170" w:name="_ETM_Q1_510373"/>
      <w:bookmarkEnd w:id="170"/>
      <w:r>
        <w:rPr>
          <w:rFonts w:hint="cs"/>
          <w:rtl/>
        </w:rPr>
        <w:t>כ</w:t>
      </w:r>
      <w:r w:rsidR="00CA5A05">
        <w:rPr>
          <w:rFonts w:hint="cs"/>
          <w:rtl/>
        </w:rPr>
        <w:t>ך</w:t>
      </w:r>
      <w:r>
        <w:rPr>
          <w:rFonts w:hint="cs"/>
          <w:rtl/>
        </w:rPr>
        <w:t xml:space="preserve"> אנו מוצאים את האוכלוסי</w:t>
      </w:r>
      <w:r w:rsidR="00CA5A05">
        <w:rPr>
          <w:rFonts w:hint="cs"/>
          <w:rtl/>
        </w:rPr>
        <w:t>י</w:t>
      </w:r>
      <w:r>
        <w:rPr>
          <w:rFonts w:hint="cs"/>
          <w:rtl/>
        </w:rPr>
        <w:t xml:space="preserve">ה המוחלשת במדינת ישראל, </w:t>
      </w:r>
      <w:r w:rsidR="00CA5A05">
        <w:rPr>
          <w:rFonts w:hint="cs"/>
          <w:rtl/>
        </w:rPr>
        <w:t xml:space="preserve">מצד אחד </w:t>
      </w:r>
      <w:r>
        <w:rPr>
          <w:rFonts w:hint="cs"/>
          <w:rtl/>
        </w:rPr>
        <w:t xml:space="preserve">הבנקים מדי </w:t>
      </w:r>
      <w:bookmarkStart w:id="171" w:name="_ETM_Q1_517939"/>
      <w:bookmarkEnd w:id="171"/>
      <w:r>
        <w:rPr>
          <w:rFonts w:hint="cs"/>
          <w:rtl/>
        </w:rPr>
        <w:t>ערב, מדי יום יכולים להפקיד מאות מיליוני שקלים בבנק ישראל</w:t>
      </w:r>
      <w:r w:rsidR="00CA5A05">
        <w:rPr>
          <w:rFonts w:hint="cs"/>
          <w:rtl/>
        </w:rPr>
        <w:t xml:space="preserve"> ולקבל את הריביות האלה </w:t>
      </w:r>
      <w:bookmarkStart w:id="172" w:name="_ETM_Q1_525761"/>
      <w:bookmarkEnd w:id="172"/>
      <w:r w:rsidR="00CA5A05">
        <w:rPr>
          <w:rFonts w:hint="cs"/>
          <w:rtl/>
        </w:rPr>
        <w:t>שאתה רואה, אדוני היושב-ראש</w:t>
      </w:r>
      <w:r>
        <w:rPr>
          <w:rFonts w:hint="cs"/>
          <w:rtl/>
        </w:rPr>
        <w:t xml:space="preserve">. </w:t>
      </w:r>
      <w:bookmarkStart w:id="173" w:name="_ETM_Q1_525960"/>
      <w:bookmarkEnd w:id="173"/>
      <w:r>
        <w:rPr>
          <w:rFonts w:hint="cs"/>
          <w:rtl/>
        </w:rPr>
        <w:t xml:space="preserve">הריבית הנמוכה היא ריבית בנק ישראל שהבנקים מקבלים אות אוטומטית </w:t>
      </w:r>
      <w:bookmarkStart w:id="174" w:name="_ETM_Q1_533827"/>
      <w:bookmarkEnd w:id="174"/>
      <w:r>
        <w:rPr>
          <w:rFonts w:hint="cs"/>
          <w:rtl/>
        </w:rPr>
        <w:t>מדי יום</w:t>
      </w:r>
      <w:r w:rsidR="00CA5A05">
        <w:rPr>
          <w:rFonts w:hint="cs"/>
          <w:rtl/>
        </w:rPr>
        <w:t>,</w:t>
      </w:r>
      <w:r>
        <w:rPr>
          <w:rFonts w:hint="cs"/>
          <w:rtl/>
        </w:rPr>
        <w:t xml:space="preserve"> כש</w:t>
      </w:r>
      <w:r w:rsidR="00CA5A05">
        <w:rPr>
          <w:rFonts w:hint="cs"/>
          <w:rtl/>
        </w:rPr>
        <w:t>הם מפקידים את כספי</w:t>
      </w:r>
      <w:r>
        <w:rPr>
          <w:rFonts w:hint="cs"/>
          <w:rtl/>
        </w:rPr>
        <w:t xml:space="preserve"> הפיקדונות שלהם בבנק ישראל, </w:t>
      </w:r>
      <w:r w:rsidR="00CA5A05">
        <w:rPr>
          <w:rFonts w:hint="cs"/>
          <w:rtl/>
        </w:rPr>
        <w:t>בעוד ש</w:t>
      </w:r>
      <w:r>
        <w:rPr>
          <w:rFonts w:hint="cs"/>
          <w:rtl/>
        </w:rPr>
        <w:t xml:space="preserve">הציבור </w:t>
      </w:r>
      <w:bookmarkStart w:id="175" w:name="_ETM_Q1_541196"/>
      <w:bookmarkEnd w:id="175"/>
      <w:r>
        <w:rPr>
          <w:rFonts w:hint="cs"/>
          <w:rtl/>
        </w:rPr>
        <w:t>לא רואה זאת בכלל.</w:t>
      </w:r>
    </w:p>
    <w:p w:rsidR="009C5151" w:rsidRDefault="009C5151" w:rsidP="009C5151">
      <w:pPr>
        <w:rPr>
          <w:rtl/>
        </w:rPr>
      </w:pPr>
      <w:bookmarkStart w:id="176" w:name="_ETM_Q1_543443"/>
      <w:bookmarkStart w:id="177" w:name="_ETM_Q1_543535"/>
      <w:bookmarkEnd w:id="176"/>
      <w:bookmarkEnd w:id="177"/>
    </w:p>
    <w:p w:rsidR="009C5151" w:rsidRDefault="00CA5A05" w:rsidP="00CA5A05">
      <w:pPr>
        <w:rPr>
          <w:rtl/>
        </w:rPr>
      </w:pPr>
      <w:bookmarkStart w:id="178" w:name="_ETM_Q1_543562"/>
      <w:bookmarkStart w:id="179" w:name="_ETM_Q1_543636"/>
      <w:bookmarkEnd w:id="178"/>
      <w:bookmarkEnd w:id="179"/>
      <w:r>
        <w:rPr>
          <w:rFonts w:hint="cs"/>
          <w:rtl/>
        </w:rPr>
        <w:t>יש לנו פה עניין ש</w:t>
      </w:r>
      <w:r w:rsidR="009C5151">
        <w:rPr>
          <w:rFonts w:hint="cs"/>
          <w:rtl/>
        </w:rPr>
        <w:t>בעוד שהי</w:t>
      </w:r>
      <w:r>
        <w:rPr>
          <w:rFonts w:hint="cs"/>
          <w:rtl/>
        </w:rPr>
        <w:t>י</w:t>
      </w:r>
      <w:r w:rsidR="009C5151">
        <w:rPr>
          <w:rFonts w:hint="cs"/>
          <w:rtl/>
        </w:rPr>
        <w:t xml:space="preserve">נו מצפים לראות שהציבור ייהנה מעליית </w:t>
      </w:r>
      <w:bookmarkStart w:id="180" w:name="_ETM_Q1_549093"/>
      <w:bookmarkEnd w:id="180"/>
      <w:r w:rsidR="009C5151">
        <w:rPr>
          <w:rFonts w:hint="cs"/>
          <w:rtl/>
        </w:rPr>
        <w:t>הריבית הזאת- - -</w:t>
      </w:r>
    </w:p>
    <w:p w:rsidR="009C5151" w:rsidRDefault="009C5151" w:rsidP="009C5151">
      <w:pPr>
        <w:rPr>
          <w:rtl/>
        </w:rPr>
      </w:pPr>
      <w:bookmarkStart w:id="181" w:name="_ETM_Q1_552688"/>
      <w:bookmarkStart w:id="182" w:name="_ETM_Q1_552772"/>
      <w:bookmarkEnd w:id="181"/>
      <w:bookmarkEnd w:id="182"/>
    </w:p>
    <w:p w:rsidR="009C5151" w:rsidRDefault="009C5151" w:rsidP="009C5151">
      <w:pPr>
        <w:pStyle w:val="af6"/>
        <w:keepNext/>
        <w:rPr>
          <w:rtl/>
        </w:rPr>
      </w:pPr>
      <w:bookmarkStart w:id="183" w:name="ET_yor_4762_24"/>
      <w:r w:rsidRPr="009C51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9C5151">
      <w:pPr>
        <w:rPr>
          <w:rtl/>
        </w:rPr>
      </w:pPr>
      <w:bookmarkStart w:id="184" w:name="_ETM_Q1_553545"/>
      <w:bookmarkEnd w:id="184"/>
      <w:r>
        <w:rPr>
          <w:rFonts w:hint="cs"/>
          <w:rtl/>
        </w:rPr>
        <w:t>מה את מראה בשקף הזה?</w:t>
      </w:r>
    </w:p>
    <w:p w:rsidR="009C5151" w:rsidRDefault="009C5151" w:rsidP="009C5151">
      <w:pPr>
        <w:rPr>
          <w:rtl/>
        </w:rPr>
      </w:pPr>
      <w:bookmarkStart w:id="185" w:name="_ETM_Q1_556355"/>
      <w:bookmarkStart w:id="186" w:name="_ETM_Q1_556436"/>
      <w:bookmarkEnd w:id="185"/>
      <w:bookmarkEnd w:id="186"/>
    </w:p>
    <w:p w:rsidR="009C5151" w:rsidRDefault="009C5151" w:rsidP="009C5151">
      <w:pPr>
        <w:pStyle w:val="-"/>
        <w:keepNext/>
        <w:rPr>
          <w:rtl/>
        </w:rPr>
      </w:pPr>
      <w:bookmarkStart w:id="187" w:name="ET_speakercontinue_5800_25"/>
      <w:r w:rsidRPr="009C5151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9C5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"/>
    </w:p>
    <w:p w:rsidR="009C5151" w:rsidRDefault="009C5151" w:rsidP="009C5151">
      <w:pPr>
        <w:pStyle w:val="KeepWithNext"/>
        <w:rPr>
          <w:rtl/>
        </w:rPr>
      </w:pPr>
    </w:p>
    <w:p w:rsidR="009C5151" w:rsidRDefault="00CA5A05" w:rsidP="009C5151">
      <w:pPr>
        <w:rPr>
          <w:rtl/>
        </w:rPr>
      </w:pPr>
      <w:bookmarkStart w:id="188" w:name="_ETM_Q1_557044"/>
      <w:bookmarkEnd w:id="188"/>
      <w:r>
        <w:rPr>
          <w:rFonts w:hint="cs"/>
          <w:rtl/>
        </w:rPr>
        <w:t xml:space="preserve">אנו </w:t>
      </w:r>
      <w:bookmarkStart w:id="189" w:name="_ETM_Q1_554593"/>
      <w:bookmarkEnd w:id="189"/>
      <w:r>
        <w:rPr>
          <w:rFonts w:hint="cs"/>
          <w:rtl/>
        </w:rPr>
        <w:t xml:space="preserve">רואים בשקפים האלה </w:t>
      </w:r>
      <w:r w:rsidR="009C5151">
        <w:rPr>
          <w:rFonts w:hint="cs"/>
          <w:rtl/>
        </w:rPr>
        <w:t xml:space="preserve">את הזינוק בחודשים </w:t>
      </w:r>
      <w:bookmarkStart w:id="190" w:name="_ETM_Q1_559587"/>
      <w:bookmarkEnd w:id="190"/>
      <w:r w:rsidR="009C5151">
        <w:rPr>
          <w:rFonts w:hint="cs"/>
          <w:rtl/>
        </w:rPr>
        <w:t xml:space="preserve">האחרונים בריבית בנק ישראל. אראה לכם את הגרף </w:t>
      </w:r>
      <w:r>
        <w:rPr>
          <w:rFonts w:hint="cs"/>
          <w:rtl/>
        </w:rPr>
        <w:t xml:space="preserve">הזה </w:t>
      </w:r>
      <w:r w:rsidR="009C5151">
        <w:rPr>
          <w:rFonts w:hint="cs"/>
          <w:rtl/>
        </w:rPr>
        <w:t>מודפס.</w:t>
      </w:r>
    </w:p>
    <w:p w:rsidR="009C5151" w:rsidRDefault="009C5151" w:rsidP="009C5151">
      <w:pPr>
        <w:rPr>
          <w:rtl/>
        </w:rPr>
      </w:pPr>
      <w:bookmarkStart w:id="191" w:name="_ETM_Q1_567723"/>
      <w:bookmarkStart w:id="192" w:name="_ETM_Q1_567808"/>
      <w:bookmarkEnd w:id="191"/>
      <w:bookmarkEnd w:id="192"/>
    </w:p>
    <w:p w:rsidR="009C5151" w:rsidRDefault="009C5151" w:rsidP="009C5151">
      <w:pPr>
        <w:pStyle w:val="af6"/>
        <w:keepNext/>
        <w:rPr>
          <w:rtl/>
        </w:rPr>
      </w:pPr>
      <w:bookmarkStart w:id="193" w:name="ET_yor_4762_26"/>
      <w:r w:rsidRPr="009C51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9C5151">
      <w:pPr>
        <w:rPr>
          <w:rtl/>
        </w:rPr>
      </w:pPr>
      <w:bookmarkStart w:id="194" w:name="_ETM_Q1_568544"/>
      <w:bookmarkEnd w:id="194"/>
      <w:r>
        <w:rPr>
          <w:rFonts w:hint="cs"/>
          <w:rtl/>
        </w:rPr>
        <w:t xml:space="preserve">יש </w:t>
      </w:r>
      <w:bookmarkStart w:id="195" w:name="_ETM_Q1_570203"/>
      <w:bookmarkEnd w:id="195"/>
      <w:r>
        <w:rPr>
          <w:rFonts w:hint="cs"/>
          <w:rtl/>
        </w:rPr>
        <w:t>לי אותו. אבל כשהריבית הייתה נמוכה</w:t>
      </w:r>
      <w:r w:rsidR="00CA5A05">
        <w:rPr>
          <w:rFonts w:hint="cs"/>
          <w:rtl/>
        </w:rPr>
        <w:t>, זה היה כשהייתי יושב</w:t>
      </w:r>
      <w:r>
        <w:rPr>
          <w:rFonts w:hint="cs"/>
          <w:rtl/>
        </w:rPr>
        <w:t xml:space="preserve">-ראש </w:t>
      </w:r>
      <w:bookmarkStart w:id="196" w:name="_ETM_Q1_579356"/>
      <w:bookmarkEnd w:id="196"/>
      <w:r>
        <w:rPr>
          <w:rFonts w:hint="cs"/>
          <w:rtl/>
        </w:rPr>
        <w:t>ועדת הכספים. לא כתוב</w:t>
      </w:r>
      <w:r w:rsidR="00CA5A05">
        <w:rPr>
          <w:rFonts w:hint="cs"/>
          <w:rtl/>
        </w:rPr>
        <w:t>..</w:t>
      </w:r>
      <w:r>
        <w:rPr>
          <w:rFonts w:hint="cs"/>
          <w:rtl/>
        </w:rPr>
        <w:t>.</w:t>
      </w:r>
      <w:r>
        <w:rPr>
          <w:rtl/>
        </w:rPr>
        <w:br/>
      </w:r>
      <w:bookmarkStart w:id="197" w:name="_ETM_Q1_582146"/>
      <w:bookmarkStart w:id="198" w:name="_ETM_Q1_582237"/>
      <w:bookmarkEnd w:id="197"/>
      <w:bookmarkEnd w:id="198"/>
    </w:p>
    <w:p w:rsidR="009C5151" w:rsidRDefault="009C5151" w:rsidP="009C5151">
      <w:pPr>
        <w:pStyle w:val="-"/>
        <w:keepNext/>
        <w:rPr>
          <w:rtl/>
        </w:rPr>
      </w:pPr>
      <w:bookmarkStart w:id="199" w:name="ET_speakercontinue_5800_27"/>
      <w:r w:rsidRPr="009C5151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9C5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CA5A05">
      <w:pPr>
        <w:rPr>
          <w:rtl/>
        </w:rPr>
      </w:pPr>
      <w:bookmarkStart w:id="200" w:name="_ETM_Q1_583761"/>
      <w:bookmarkEnd w:id="200"/>
      <w:r>
        <w:rPr>
          <w:rFonts w:hint="cs"/>
          <w:rtl/>
        </w:rPr>
        <w:t>העל</w:t>
      </w:r>
      <w:r w:rsidR="00CA5A05">
        <w:rPr>
          <w:rFonts w:hint="cs"/>
          <w:rtl/>
        </w:rPr>
        <w:t>ל</w:t>
      </w:r>
      <w:r>
        <w:rPr>
          <w:rFonts w:hint="cs"/>
          <w:rtl/>
        </w:rPr>
        <w:t xml:space="preserve">ות הריבית הן החלטות מקצועיות של בנק </w:t>
      </w:r>
      <w:bookmarkStart w:id="201" w:name="_ETM_Q1_589350"/>
      <w:bookmarkEnd w:id="201"/>
      <w:r>
        <w:rPr>
          <w:rFonts w:hint="cs"/>
          <w:rtl/>
        </w:rPr>
        <w:t xml:space="preserve">ישראל, </w:t>
      </w:r>
      <w:r w:rsidR="00CA5A05">
        <w:rPr>
          <w:rFonts w:hint="cs"/>
          <w:rtl/>
        </w:rPr>
        <w:t xml:space="preserve">שנובעים מאירועים גיאו פוליטיים גדולים </w:t>
      </w:r>
      <w:bookmarkStart w:id="202" w:name="_ETM_Q1_590120"/>
      <w:bookmarkEnd w:id="202"/>
      <w:r w:rsidR="00CA5A05">
        <w:rPr>
          <w:rFonts w:hint="cs"/>
          <w:rtl/>
        </w:rPr>
        <w:t xml:space="preserve">- </w:t>
      </w:r>
      <w:r>
        <w:rPr>
          <w:rFonts w:hint="cs"/>
          <w:rtl/>
        </w:rPr>
        <w:t>מהמשבר באוקראינה, מהמלחמה ברוסיה, מהתופעות של אחרי הקורונה</w:t>
      </w:r>
      <w:r w:rsidR="00CA5A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A5A05">
        <w:rPr>
          <w:rFonts w:hint="cs"/>
          <w:rtl/>
        </w:rPr>
        <w:t>ב</w:t>
      </w:r>
      <w:r>
        <w:rPr>
          <w:rFonts w:hint="cs"/>
          <w:rtl/>
        </w:rPr>
        <w:t xml:space="preserve">תקופה </w:t>
      </w:r>
      <w:bookmarkStart w:id="203" w:name="_ETM_Q1_599613"/>
      <w:bookmarkEnd w:id="203"/>
      <w:r>
        <w:rPr>
          <w:rFonts w:hint="cs"/>
          <w:rtl/>
        </w:rPr>
        <w:t>שגם אתה ה</w:t>
      </w:r>
      <w:r w:rsidR="00CA5A05">
        <w:rPr>
          <w:rFonts w:hint="cs"/>
          <w:rtl/>
        </w:rPr>
        <w:t>י</w:t>
      </w:r>
      <w:r>
        <w:rPr>
          <w:rFonts w:hint="cs"/>
          <w:rtl/>
        </w:rPr>
        <w:t>ית בקואליציה. יש אינפלציה בעולם.</w:t>
      </w:r>
      <w:r w:rsidR="00CA5A05">
        <w:rPr>
          <w:rFonts w:hint="cs"/>
          <w:rtl/>
        </w:rPr>
        <w:t xml:space="preserve"> </w:t>
      </w:r>
    </w:p>
    <w:p w:rsidR="009C5151" w:rsidRDefault="009C5151" w:rsidP="009C5151">
      <w:pPr>
        <w:rPr>
          <w:rtl/>
        </w:rPr>
      </w:pPr>
      <w:bookmarkStart w:id="204" w:name="_ETM_Q1_605531"/>
      <w:bookmarkStart w:id="205" w:name="_ETM_Q1_605623"/>
      <w:bookmarkEnd w:id="204"/>
      <w:bookmarkEnd w:id="205"/>
    </w:p>
    <w:p w:rsidR="009C5151" w:rsidRDefault="009C5151" w:rsidP="009C5151">
      <w:pPr>
        <w:pStyle w:val="af6"/>
        <w:keepNext/>
        <w:rPr>
          <w:rtl/>
        </w:rPr>
      </w:pPr>
      <w:bookmarkStart w:id="206" w:name="ET_yor_4762_28"/>
      <w:r w:rsidRPr="009C51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9C5151">
      <w:pPr>
        <w:rPr>
          <w:rtl/>
        </w:rPr>
      </w:pPr>
      <w:bookmarkStart w:id="207" w:name="_ETM_Q1_606296"/>
      <w:bookmarkEnd w:id="207"/>
      <w:r>
        <w:rPr>
          <w:rFonts w:hint="cs"/>
          <w:rtl/>
        </w:rPr>
        <w:t xml:space="preserve">אצלי לא היתה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8" w:name="_ETM_Q1_608203"/>
      <w:bookmarkEnd w:id="208"/>
      <w:r w:rsidR="00CA5A05">
        <w:rPr>
          <w:rFonts w:hint="cs"/>
          <w:rtl/>
        </w:rPr>
        <w:t>בנק ישראל ל</w:t>
      </w:r>
      <w:r>
        <w:rPr>
          <w:rFonts w:hint="cs"/>
          <w:rtl/>
        </w:rPr>
        <w:t>א</w:t>
      </w:r>
      <w:r w:rsidR="00CA5A0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החליט על העלאת ריבית. </w:t>
      </w:r>
      <w:r w:rsidR="00CA5A05">
        <w:rPr>
          <w:rFonts w:hint="cs"/>
          <w:rtl/>
        </w:rPr>
        <w:t xml:space="preserve">לא זוכר. </w:t>
      </w:r>
      <w:r>
        <w:rPr>
          <w:rFonts w:hint="cs"/>
          <w:rtl/>
        </w:rPr>
        <w:t xml:space="preserve">אירוע כזה לא </w:t>
      </w:r>
      <w:bookmarkStart w:id="209" w:name="_ETM_Q1_613556"/>
      <w:bookmarkEnd w:id="209"/>
      <w:r>
        <w:rPr>
          <w:rFonts w:hint="cs"/>
          <w:rtl/>
        </w:rPr>
        <w:t>היה. אולי היו בעיות גיאופוליטיות. אצלי לא הייתה העלאת ריבית.</w:t>
      </w:r>
    </w:p>
    <w:p w:rsidR="009C5151" w:rsidRDefault="009C5151" w:rsidP="009C5151">
      <w:pPr>
        <w:rPr>
          <w:rtl/>
        </w:rPr>
      </w:pPr>
      <w:bookmarkStart w:id="210" w:name="_ETM_Q1_622075"/>
      <w:bookmarkStart w:id="211" w:name="_ETM_Q1_622149"/>
      <w:bookmarkEnd w:id="210"/>
      <w:bookmarkEnd w:id="211"/>
    </w:p>
    <w:p w:rsidR="009C5151" w:rsidRDefault="009C5151" w:rsidP="009C5151">
      <w:pPr>
        <w:pStyle w:val="-"/>
        <w:keepNext/>
        <w:rPr>
          <w:rtl/>
        </w:rPr>
      </w:pPr>
      <w:bookmarkStart w:id="212" w:name="ET_speakercontinue_5800_29"/>
      <w:r w:rsidRPr="009C5151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9C5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CA5A05">
      <w:pPr>
        <w:rPr>
          <w:rtl/>
        </w:rPr>
      </w:pPr>
      <w:bookmarkStart w:id="213" w:name="_ETM_Q1_622856"/>
      <w:bookmarkEnd w:id="213"/>
      <w:r>
        <w:rPr>
          <w:rFonts w:hint="cs"/>
          <w:rtl/>
        </w:rPr>
        <w:t xml:space="preserve">גם </w:t>
      </w:r>
      <w:bookmarkStart w:id="214" w:name="_ETM_Q1_624099"/>
      <w:bookmarkEnd w:id="214"/>
      <w:r>
        <w:rPr>
          <w:rFonts w:hint="cs"/>
          <w:rtl/>
        </w:rPr>
        <w:t xml:space="preserve">הפד האמריקאי </w:t>
      </w:r>
      <w:r w:rsidR="00CA5A05">
        <w:rPr>
          <w:rFonts w:hint="cs"/>
          <w:rtl/>
        </w:rPr>
        <w:t xml:space="preserve">כפי שאתה יודע, </w:t>
      </w:r>
      <w:r>
        <w:rPr>
          <w:rFonts w:hint="cs"/>
          <w:rtl/>
        </w:rPr>
        <w:t xml:space="preserve">מעלה ריבית. </w:t>
      </w:r>
      <w:r w:rsidR="00CA5A05">
        <w:rPr>
          <w:rFonts w:hint="cs"/>
          <w:rtl/>
        </w:rPr>
        <w:t xml:space="preserve">עושים את </w:t>
      </w:r>
      <w:bookmarkStart w:id="215" w:name="_ETM_Q1_625542"/>
      <w:bookmarkEnd w:id="215"/>
      <w:r w:rsidR="00CA5A05">
        <w:rPr>
          <w:rFonts w:hint="cs"/>
          <w:rtl/>
        </w:rPr>
        <w:t xml:space="preserve">זה בכל העולם כדי להילחם באינפלציה, </w:t>
      </w:r>
      <w:r>
        <w:rPr>
          <w:rFonts w:hint="cs"/>
          <w:rtl/>
        </w:rPr>
        <w:t xml:space="preserve">כדי להעלות את הריבית </w:t>
      </w:r>
      <w:bookmarkStart w:id="216" w:name="_ETM_Q1_633477"/>
      <w:bookmarkEnd w:id="216"/>
      <w:r>
        <w:rPr>
          <w:rFonts w:hint="cs"/>
          <w:rtl/>
        </w:rPr>
        <w:t xml:space="preserve">כדי </w:t>
      </w:r>
      <w:r w:rsidR="00CA5A05">
        <w:rPr>
          <w:rFonts w:hint="cs"/>
          <w:rtl/>
        </w:rPr>
        <w:t xml:space="preserve">שהצריכה האישית תרוסן </w:t>
      </w:r>
      <w:bookmarkStart w:id="217" w:name="_ETM_Q1_634883"/>
      <w:bookmarkEnd w:id="217"/>
      <w:r w:rsidR="00CA5A05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להילחם באינפלציה שמתפשטת בעולם. אבל יש לזה תופעת לוואי </w:t>
      </w:r>
      <w:bookmarkStart w:id="218" w:name="_ETM_Q1_640947"/>
      <w:bookmarkEnd w:id="218"/>
      <w:r>
        <w:rPr>
          <w:rFonts w:hint="cs"/>
          <w:rtl/>
        </w:rPr>
        <w:t xml:space="preserve">ואתה רואה אותה לנגד עיניך </w:t>
      </w:r>
      <w:r>
        <w:rPr>
          <w:rtl/>
        </w:rPr>
        <w:t>–</w:t>
      </w:r>
      <w:r>
        <w:rPr>
          <w:rFonts w:hint="cs"/>
          <w:rtl/>
        </w:rPr>
        <w:t xml:space="preserve"> הגרף הכחול התחתון הוא </w:t>
      </w:r>
      <w:bookmarkStart w:id="219" w:name="_ETM_Q1_646706"/>
      <w:bookmarkEnd w:id="219"/>
      <w:r>
        <w:rPr>
          <w:rFonts w:hint="cs"/>
          <w:rtl/>
        </w:rPr>
        <w:t xml:space="preserve">הזינוק החד בריביות </w:t>
      </w:r>
      <w:r w:rsidR="00CA5A05">
        <w:rPr>
          <w:rFonts w:hint="cs"/>
          <w:rtl/>
        </w:rPr>
        <w:t xml:space="preserve">וכפי שאמרתי </w:t>
      </w:r>
      <w:r w:rsidR="00CA5A05">
        <w:rPr>
          <w:rtl/>
        </w:rPr>
        <w:t>–</w:t>
      </w:r>
      <w:r w:rsidR="00CA5A05">
        <w:rPr>
          <w:rFonts w:hint="cs"/>
          <w:rtl/>
        </w:rPr>
        <w:t xml:space="preserve"> שבע העלאות ריבית וכנראה </w:t>
      </w:r>
      <w:r>
        <w:rPr>
          <w:rFonts w:hint="cs"/>
          <w:rtl/>
        </w:rPr>
        <w:t xml:space="preserve">שגם היום בערב, לא יודעת מתי, בנק </w:t>
      </w:r>
      <w:bookmarkStart w:id="220" w:name="_ETM_Q1_653958"/>
      <w:bookmarkEnd w:id="220"/>
      <w:r>
        <w:rPr>
          <w:rFonts w:hint="cs"/>
          <w:rtl/>
        </w:rPr>
        <w:t xml:space="preserve">ישראל יקבל החלטתו, </w:t>
      </w:r>
      <w:r w:rsidR="00CA5A05">
        <w:rPr>
          <w:rFonts w:hint="cs"/>
          <w:rtl/>
        </w:rPr>
        <w:t xml:space="preserve">נקבל עליית </w:t>
      </w:r>
      <w:bookmarkStart w:id="221" w:name="_ETM_Q1_654837"/>
      <w:bookmarkEnd w:id="221"/>
      <w:r w:rsidR="00CA5A05">
        <w:rPr>
          <w:rFonts w:hint="cs"/>
          <w:rtl/>
        </w:rPr>
        <w:t xml:space="preserve">ריבית שמינית במספר, </w:t>
      </w:r>
      <w:r>
        <w:rPr>
          <w:rFonts w:hint="cs"/>
          <w:rtl/>
        </w:rPr>
        <w:t xml:space="preserve">וזה אומר שריבית בנק ישראל זינקה. אם </w:t>
      </w:r>
      <w:bookmarkStart w:id="222" w:name="_ETM_Q1_662005"/>
      <w:bookmarkEnd w:id="222"/>
      <w:r w:rsidR="00CA5A05">
        <w:rPr>
          <w:rFonts w:hint="cs"/>
          <w:rtl/>
        </w:rPr>
        <w:t>איני טוע</w:t>
      </w:r>
      <w:r>
        <w:rPr>
          <w:rFonts w:hint="cs"/>
          <w:rtl/>
        </w:rPr>
        <w:t>ה</w:t>
      </w:r>
      <w:r w:rsidR="00CA5A05">
        <w:rPr>
          <w:rFonts w:hint="cs"/>
          <w:rtl/>
        </w:rPr>
        <w:t xml:space="preserve"> היא 3.75 בשלב</w:t>
      </w:r>
      <w:r>
        <w:rPr>
          <w:rFonts w:hint="cs"/>
          <w:rtl/>
        </w:rPr>
        <w:t xml:space="preserve"> הזה וריבית הפריים מעליה, הקו </w:t>
      </w:r>
      <w:bookmarkStart w:id="223" w:name="_ETM_Q1_670019"/>
      <w:bookmarkEnd w:id="223"/>
      <w:r>
        <w:rPr>
          <w:rFonts w:hint="cs"/>
          <w:rtl/>
        </w:rPr>
        <w:t>האדום, בכלל עלה</w:t>
      </w:r>
      <w:r w:rsidR="00CA5A05">
        <w:rPr>
          <w:rFonts w:hint="cs"/>
          <w:rtl/>
        </w:rPr>
        <w:t xml:space="preserve"> ל-5.2% שנתי</w:t>
      </w:r>
      <w:r>
        <w:rPr>
          <w:rFonts w:hint="cs"/>
          <w:rtl/>
        </w:rPr>
        <w:t>.</w:t>
      </w:r>
    </w:p>
    <w:p w:rsidR="009C5151" w:rsidRDefault="009C5151" w:rsidP="009C5151">
      <w:pPr>
        <w:rPr>
          <w:rtl/>
        </w:rPr>
      </w:pPr>
      <w:bookmarkStart w:id="224" w:name="_ETM_Q1_672479"/>
      <w:bookmarkStart w:id="225" w:name="_ETM_Q1_672556"/>
      <w:bookmarkEnd w:id="224"/>
      <w:bookmarkEnd w:id="225"/>
    </w:p>
    <w:p w:rsidR="009C5151" w:rsidRDefault="009C5151" w:rsidP="009C5151">
      <w:pPr>
        <w:rPr>
          <w:rtl/>
        </w:rPr>
      </w:pPr>
      <w:bookmarkStart w:id="226" w:name="_ETM_Q1_672605"/>
      <w:bookmarkStart w:id="227" w:name="_ETM_Q1_672683"/>
      <w:bookmarkEnd w:id="226"/>
      <w:bookmarkEnd w:id="227"/>
      <w:r>
        <w:rPr>
          <w:rFonts w:hint="cs"/>
          <w:rtl/>
        </w:rPr>
        <w:t xml:space="preserve">מה זה עשה לבנקים </w:t>
      </w:r>
      <w:r>
        <w:rPr>
          <w:rtl/>
        </w:rPr>
        <w:t>–</w:t>
      </w:r>
      <w:r>
        <w:rPr>
          <w:rFonts w:hint="cs"/>
          <w:rtl/>
        </w:rPr>
        <w:t xml:space="preserve"> שבעצם הבנקים מחזיקים </w:t>
      </w:r>
      <w:bookmarkStart w:id="228" w:name="_ETM_Q1_678573"/>
      <w:bookmarkEnd w:id="228"/>
      <w:r>
        <w:rPr>
          <w:rFonts w:hint="cs"/>
          <w:rtl/>
        </w:rPr>
        <w:t>היום מעל 400 מיליון- - -</w:t>
      </w:r>
    </w:p>
    <w:p w:rsidR="009C5151" w:rsidRDefault="009C5151" w:rsidP="009C5151">
      <w:pPr>
        <w:rPr>
          <w:rtl/>
        </w:rPr>
      </w:pPr>
      <w:bookmarkStart w:id="229" w:name="_ETM_Q1_683340"/>
      <w:bookmarkStart w:id="230" w:name="_ETM_Q1_683423"/>
      <w:bookmarkEnd w:id="229"/>
      <w:bookmarkEnd w:id="230"/>
    </w:p>
    <w:p w:rsidR="009C5151" w:rsidRDefault="009C5151" w:rsidP="009C5151">
      <w:pPr>
        <w:pStyle w:val="a4"/>
        <w:keepNext/>
        <w:rPr>
          <w:rtl/>
        </w:rPr>
      </w:pPr>
      <w:bookmarkStart w:id="231" w:name="ET_speaker_6360_30"/>
      <w:r w:rsidRPr="009C515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C5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9C5151">
      <w:pPr>
        <w:rPr>
          <w:rtl/>
        </w:rPr>
      </w:pPr>
      <w:bookmarkStart w:id="232" w:name="_ETM_Q1_687663"/>
      <w:bookmarkEnd w:id="232"/>
      <w:r>
        <w:rPr>
          <w:rFonts w:hint="cs"/>
          <w:rtl/>
        </w:rPr>
        <w:t>קודם כל הגדיל את הרווחיות</w:t>
      </w:r>
      <w:r w:rsidR="00CA5A05">
        <w:rPr>
          <w:rFonts w:hint="cs"/>
          <w:rtl/>
        </w:rPr>
        <w:t xml:space="preserve"> שלהם</w:t>
      </w:r>
      <w:r>
        <w:rPr>
          <w:rFonts w:hint="cs"/>
          <w:rtl/>
        </w:rPr>
        <w:t xml:space="preserve">. </w:t>
      </w:r>
      <w:bookmarkStart w:id="233" w:name="_ETM_Q1_691347"/>
      <w:bookmarkEnd w:id="233"/>
      <w:r w:rsidR="00CA5A05">
        <w:rPr>
          <w:rFonts w:hint="cs"/>
          <w:rtl/>
        </w:rPr>
        <w:t xml:space="preserve">החוק שאתה </w:t>
      </w:r>
      <w:bookmarkStart w:id="234" w:name="_ETM_Q1_692026"/>
      <w:bookmarkEnd w:id="234"/>
      <w:r w:rsidR="00CA5A05">
        <w:rPr>
          <w:rFonts w:hint="cs"/>
          <w:rtl/>
        </w:rPr>
        <w:t xml:space="preserve">מבקש לקדם </w:t>
      </w:r>
      <w:r>
        <w:rPr>
          <w:rFonts w:hint="cs"/>
          <w:rtl/>
        </w:rPr>
        <w:t>בדיוק בא להילחם בזה.</w:t>
      </w:r>
    </w:p>
    <w:p w:rsidR="009C5151" w:rsidRDefault="009C5151" w:rsidP="009C5151">
      <w:pPr>
        <w:rPr>
          <w:rtl/>
        </w:rPr>
      </w:pPr>
      <w:bookmarkStart w:id="235" w:name="_ETM_Q1_694107"/>
      <w:bookmarkStart w:id="236" w:name="_ETM_Q1_694189"/>
      <w:bookmarkStart w:id="237" w:name="_ETM_Q1_694995"/>
      <w:bookmarkEnd w:id="235"/>
      <w:bookmarkEnd w:id="236"/>
      <w:bookmarkEnd w:id="237"/>
    </w:p>
    <w:p w:rsidR="009C5151" w:rsidRDefault="009C5151" w:rsidP="009C5151">
      <w:pPr>
        <w:pStyle w:val="a4"/>
        <w:keepNext/>
        <w:rPr>
          <w:rtl/>
        </w:rPr>
      </w:pPr>
      <w:bookmarkStart w:id="238" w:name="ET_speaker_5800_31"/>
      <w:r w:rsidRPr="009C51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פרקש הכהן (המחנה הממלכתי):</w:t>
      </w:r>
      <w:r w:rsidRPr="009C5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9C5151" w:rsidRDefault="009C5151" w:rsidP="009C5151">
      <w:pPr>
        <w:pStyle w:val="KeepWithNext"/>
        <w:rPr>
          <w:rtl/>
        </w:rPr>
      </w:pPr>
    </w:p>
    <w:p w:rsidR="009C5151" w:rsidRDefault="00CA5A05" w:rsidP="00CA5A05">
      <w:pPr>
        <w:rPr>
          <w:rtl/>
        </w:rPr>
      </w:pPr>
      <w:bookmarkStart w:id="239" w:name="_ETM_Q1_695611"/>
      <w:bookmarkStart w:id="240" w:name="_ETM_Q1_695673"/>
      <w:bookmarkEnd w:id="239"/>
      <w:bookmarkEnd w:id="240"/>
      <w:r>
        <w:rPr>
          <w:rFonts w:hint="cs"/>
          <w:rtl/>
        </w:rPr>
        <w:t xml:space="preserve">לפי הנתונים שאספנו, </w:t>
      </w:r>
      <w:r w:rsidR="009C5151">
        <w:rPr>
          <w:rFonts w:hint="cs"/>
          <w:rtl/>
        </w:rPr>
        <w:t xml:space="preserve">והיה מאוד קשה כי בנק ישראל לא </w:t>
      </w:r>
      <w:bookmarkStart w:id="241" w:name="_ETM_Q1_699901"/>
      <w:bookmarkEnd w:id="241"/>
      <w:r w:rsidR="009C5151">
        <w:rPr>
          <w:rFonts w:hint="cs"/>
          <w:rtl/>
        </w:rPr>
        <w:t xml:space="preserve">נמצא היום בדיון והמפקח על הבנקים לא נמצא </w:t>
      </w:r>
      <w:r>
        <w:rPr>
          <w:rFonts w:hint="cs"/>
          <w:rtl/>
        </w:rPr>
        <w:t xml:space="preserve">היום </w:t>
      </w:r>
      <w:r w:rsidR="009C5151">
        <w:rPr>
          <w:rFonts w:hint="cs"/>
          <w:rtl/>
        </w:rPr>
        <w:t>בדיון.</w:t>
      </w:r>
      <w:r>
        <w:rPr>
          <w:rFonts w:hint="cs"/>
          <w:rtl/>
        </w:rPr>
        <w:t xml:space="preserve"> ואבקש את </w:t>
      </w:r>
      <w:bookmarkStart w:id="242" w:name="_ETM_Q1_704843"/>
      <w:bookmarkEnd w:id="242"/>
      <w:r>
        <w:rPr>
          <w:rFonts w:hint="cs"/>
          <w:rtl/>
        </w:rPr>
        <w:t>רשותך שלא נוותר ונעשה דיון המשך שבו נזמן אותם.</w:t>
      </w:r>
    </w:p>
    <w:p w:rsidR="009C5151" w:rsidRDefault="009C5151" w:rsidP="009C5151">
      <w:pPr>
        <w:rPr>
          <w:rtl/>
        </w:rPr>
      </w:pPr>
      <w:bookmarkStart w:id="243" w:name="_ETM_Q1_707803"/>
      <w:bookmarkStart w:id="244" w:name="_ETM_Q1_707884"/>
      <w:bookmarkEnd w:id="243"/>
      <w:bookmarkEnd w:id="244"/>
    </w:p>
    <w:p w:rsidR="009C5151" w:rsidRDefault="009C5151" w:rsidP="009C5151">
      <w:pPr>
        <w:pStyle w:val="af6"/>
        <w:keepNext/>
        <w:rPr>
          <w:rtl/>
        </w:rPr>
      </w:pPr>
      <w:bookmarkStart w:id="245" w:name="ET_yor_4762_32"/>
      <w:r w:rsidRPr="009C51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CA5A05">
      <w:pPr>
        <w:rPr>
          <w:rtl/>
        </w:rPr>
      </w:pPr>
      <w:bookmarkStart w:id="246" w:name="_ETM_Q1_708542"/>
      <w:bookmarkEnd w:id="246"/>
      <w:r>
        <w:rPr>
          <w:rFonts w:hint="cs"/>
          <w:rtl/>
        </w:rPr>
        <w:t xml:space="preserve">אמרתי למנהל </w:t>
      </w:r>
      <w:bookmarkStart w:id="247" w:name="_ETM_Q1_709723"/>
      <w:bookmarkEnd w:id="247"/>
      <w:r>
        <w:rPr>
          <w:rFonts w:hint="cs"/>
          <w:rtl/>
        </w:rPr>
        <w:t>ה</w:t>
      </w:r>
      <w:r w:rsidR="00CA5A05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>
        <w:rPr>
          <w:rtl/>
        </w:rPr>
        <w:t>–</w:t>
      </w:r>
      <w:r>
        <w:rPr>
          <w:rFonts w:hint="cs"/>
          <w:rtl/>
        </w:rPr>
        <w:t xml:space="preserve"> אני לא רוצה לדחות את זה יותר אב</w:t>
      </w:r>
      <w:r w:rsidR="00CA5A05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248" w:name="_ETM_Q1_714508"/>
      <w:bookmarkEnd w:id="248"/>
      <w:r>
        <w:rPr>
          <w:rFonts w:hint="cs"/>
          <w:rtl/>
        </w:rPr>
        <w:t>נעשה דיון נוסף.</w:t>
      </w:r>
    </w:p>
    <w:p w:rsidR="009C5151" w:rsidRDefault="009C5151" w:rsidP="009C5151">
      <w:pPr>
        <w:rPr>
          <w:rtl/>
        </w:rPr>
      </w:pPr>
      <w:bookmarkStart w:id="249" w:name="_ETM_Q1_716675"/>
      <w:bookmarkStart w:id="250" w:name="_ETM_Q1_716757"/>
      <w:bookmarkEnd w:id="249"/>
      <w:bookmarkEnd w:id="250"/>
    </w:p>
    <w:p w:rsidR="009C5151" w:rsidRDefault="009C5151" w:rsidP="009C5151">
      <w:pPr>
        <w:pStyle w:val="-"/>
        <w:keepNext/>
        <w:rPr>
          <w:rtl/>
        </w:rPr>
      </w:pPr>
      <w:bookmarkStart w:id="251" w:name="ET_speakercontinue_5800_33"/>
      <w:r w:rsidRPr="009C5151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9C5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CA5A05">
      <w:pPr>
        <w:rPr>
          <w:rtl/>
        </w:rPr>
      </w:pPr>
      <w:bookmarkStart w:id="252" w:name="_ETM_Q1_717476"/>
      <w:bookmarkEnd w:id="252"/>
      <w:r>
        <w:rPr>
          <w:rFonts w:hint="cs"/>
          <w:rtl/>
        </w:rPr>
        <w:t>אני מכבדת ומודה לך על כך</w:t>
      </w:r>
      <w:r w:rsidR="00CA5A05">
        <w:rPr>
          <w:rFonts w:hint="cs"/>
          <w:rtl/>
        </w:rPr>
        <w:t xml:space="preserve">, אבל </w:t>
      </w:r>
      <w:bookmarkStart w:id="253" w:name="_ETM_Q1_716479"/>
      <w:bookmarkEnd w:id="253"/>
      <w:r w:rsidR="00CA5A05">
        <w:rPr>
          <w:rFonts w:hint="cs"/>
          <w:rtl/>
        </w:rPr>
        <w:t>עדיין מהנתונים שאספנו, מהדוחות הכספיים, מנתונים גסים שנדייק אותם</w:t>
      </w:r>
      <w:r>
        <w:rPr>
          <w:rFonts w:hint="cs"/>
          <w:rtl/>
        </w:rPr>
        <w:t xml:space="preserve"> על ידי </w:t>
      </w:r>
      <w:bookmarkStart w:id="254" w:name="_ETM_Q1_722189"/>
      <w:bookmarkEnd w:id="254"/>
      <w:r>
        <w:rPr>
          <w:rFonts w:hint="cs"/>
          <w:rtl/>
        </w:rPr>
        <w:t>גורמי המקצוע, לפי הדיווח האחרון של בנק ישראל</w:t>
      </w:r>
      <w:r w:rsidR="00CA5A05">
        <w:rPr>
          <w:rFonts w:hint="cs"/>
          <w:rtl/>
        </w:rPr>
        <w:t>,</w:t>
      </w:r>
      <w:r>
        <w:rPr>
          <w:rFonts w:hint="cs"/>
          <w:rtl/>
        </w:rPr>
        <w:t xml:space="preserve"> הבנקים מחזיקים </w:t>
      </w:r>
      <w:bookmarkStart w:id="255" w:name="_ETM_Q1_730532"/>
      <w:bookmarkEnd w:id="255"/>
      <w:r>
        <w:rPr>
          <w:rFonts w:hint="cs"/>
          <w:rtl/>
        </w:rPr>
        <w:t xml:space="preserve">בידיהם </w:t>
      </w:r>
      <w:r w:rsidR="00CA5A05">
        <w:rPr>
          <w:rtl/>
        </w:rPr>
        <w:t>–</w:t>
      </w:r>
      <w:r w:rsidR="00CA5A05">
        <w:rPr>
          <w:rFonts w:hint="cs"/>
          <w:rtl/>
        </w:rPr>
        <w:t xml:space="preserve"> תקשיבו טוב </w:t>
      </w:r>
      <w:r w:rsidR="00CA5A05">
        <w:rPr>
          <w:rtl/>
        </w:rPr>
        <w:t>–</w:t>
      </w:r>
      <w:r w:rsidR="00CA5A05">
        <w:rPr>
          <w:rFonts w:hint="cs"/>
          <w:rtl/>
        </w:rPr>
        <w:t xml:space="preserve"> מעל 400 מיליארד שקלים בפיקדונות </w:t>
      </w:r>
      <w:r>
        <w:rPr>
          <w:rFonts w:hint="cs"/>
          <w:rtl/>
        </w:rPr>
        <w:t xml:space="preserve">מוניטריים כלומר כל יום או בכלל הם לוקחים כספי </w:t>
      </w:r>
      <w:bookmarkStart w:id="256" w:name="_ETM_Q1_737157"/>
      <w:bookmarkEnd w:id="256"/>
      <w:r>
        <w:rPr>
          <w:rFonts w:hint="cs"/>
          <w:rtl/>
        </w:rPr>
        <w:t xml:space="preserve">הציבור, לוקחים 400 מיליארד שקלים, </w:t>
      </w:r>
      <w:r w:rsidR="00CA5A05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 xml:space="preserve">מפקידים אותו בבנק ישראל </w:t>
      </w:r>
      <w:bookmarkStart w:id="257" w:name="_ETM_Q1_745947"/>
      <w:bookmarkEnd w:id="257"/>
      <w:r>
        <w:rPr>
          <w:rFonts w:hint="cs"/>
          <w:rtl/>
        </w:rPr>
        <w:t xml:space="preserve">ומקבלים על כך </w:t>
      </w:r>
      <w:r>
        <w:rPr>
          <w:rtl/>
        </w:rPr>
        <w:t>–</w:t>
      </w:r>
      <w:r>
        <w:rPr>
          <w:rFonts w:hint="cs"/>
          <w:rtl/>
        </w:rPr>
        <w:t xml:space="preserve"> אדוני היושב-ראש, אתה מחזיק בידך את </w:t>
      </w:r>
      <w:bookmarkStart w:id="258" w:name="_ETM_Q1_751508"/>
      <w:bookmarkEnd w:id="258"/>
      <w:r w:rsidR="00CA5A05">
        <w:rPr>
          <w:rFonts w:hint="cs"/>
          <w:rtl/>
        </w:rPr>
        <w:t>הגרף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מקבלים מהכספים הללו שלנו האזרחים, מכספים ששוכבים בבנק</w:t>
      </w:r>
      <w:bookmarkStart w:id="259" w:name="_ETM_Q1_762456"/>
      <w:bookmarkEnd w:id="259"/>
      <w:r>
        <w:rPr>
          <w:rFonts w:hint="cs"/>
          <w:rtl/>
        </w:rPr>
        <w:t xml:space="preserve">ים לא פחות מ-3.75, כמעט 4% </w:t>
      </w:r>
      <w:r w:rsidR="00CA5A05">
        <w:rPr>
          <w:rFonts w:hint="cs"/>
          <w:rtl/>
        </w:rPr>
        <w:t>ל</w:t>
      </w:r>
      <w:r>
        <w:rPr>
          <w:rFonts w:hint="cs"/>
          <w:rtl/>
        </w:rPr>
        <w:t>שנה מהכסף הזה.</w:t>
      </w:r>
    </w:p>
    <w:p w:rsidR="009C5151" w:rsidRDefault="009C5151" w:rsidP="009C5151">
      <w:pPr>
        <w:rPr>
          <w:rtl/>
        </w:rPr>
      </w:pPr>
      <w:bookmarkStart w:id="260" w:name="_ETM_Q1_770358"/>
      <w:bookmarkStart w:id="261" w:name="_ETM_Q1_770456"/>
      <w:bookmarkEnd w:id="260"/>
      <w:bookmarkEnd w:id="261"/>
    </w:p>
    <w:p w:rsidR="009C5151" w:rsidRDefault="009C5151" w:rsidP="00897833">
      <w:pPr>
        <w:rPr>
          <w:rtl/>
        </w:rPr>
      </w:pPr>
      <w:bookmarkStart w:id="262" w:name="_ETM_Q1_770501"/>
      <w:bookmarkStart w:id="263" w:name="_ETM_Q1_770573"/>
      <w:bookmarkEnd w:id="262"/>
      <w:bookmarkEnd w:id="263"/>
      <w:r>
        <w:rPr>
          <w:rFonts w:hint="cs"/>
          <w:rtl/>
        </w:rPr>
        <w:t>ה</w:t>
      </w:r>
      <w:r w:rsidR="00CA5A05">
        <w:rPr>
          <w:rFonts w:hint="cs"/>
          <w:rtl/>
        </w:rPr>
        <w:t>י</w:t>
      </w:r>
      <w:r>
        <w:rPr>
          <w:rFonts w:hint="cs"/>
          <w:rtl/>
        </w:rPr>
        <w:t>ינו מצפים</w:t>
      </w:r>
      <w:r w:rsidR="00CA5A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4" w:name="_ETM_Q1_772843"/>
      <w:bookmarkEnd w:id="264"/>
      <w:r>
        <w:rPr>
          <w:rFonts w:hint="cs"/>
          <w:rtl/>
        </w:rPr>
        <w:t>שחלק מהכסף הזה יחזור לאזרחים. הרי בסוף הם מקב</w:t>
      </w:r>
      <w:r w:rsidR="00CA5A05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bookmarkStart w:id="265" w:name="_ETM_Q1_778921"/>
      <w:bookmarkEnd w:id="265"/>
      <w:r>
        <w:rPr>
          <w:rFonts w:hint="cs"/>
          <w:rtl/>
        </w:rPr>
        <w:t xml:space="preserve">מהכסף הזה שהפקדנו בידיהם 400 מיליארד שקלים כל ערב בריבית </w:t>
      </w:r>
      <w:bookmarkStart w:id="266" w:name="_ETM_Q1_786812"/>
      <w:bookmarkEnd w:id="266"/>
      <w:r>
        <w:rPr>
          <w:rFonts w:hint="cs"/>
          <w:rtl/>
        </w:rPr>
        <w:t>בנק י</w:t>
      </w:r>
      <w:r w:rsidR="00CA5A05">
        <w:rPr>
          <w:rFonts w:hint="cs"/>
          <w:rtl/>
        </w:rPr>
        <w:t>ש</w:t>
      </w:r>
      <w:r>
        <w:rPr>
          <w:rFonts w:hint="cs"/>
          <w:rtl/>
        </w:rPr>
        <w:t>ראל. אבל האמת היא</w:t>
      </w:r>
      <w:r w:rsidR="00CA5A05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CA5A05">
        <w:rPr>
          <w:rFonts w:hint="cs"/>
          <w:rtl/>
        </w:rPr>
        <w:t xml:space="preserve">קודם </w:t>
      </w:r>
      <w:bookmarkStart w:id="267" w:name="_ETM_Q1_790143"/>
      <w:bookmarkEnd w:id="267"/>
      <w:r w:rsidR="00CA5A05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אותם צרכנים שלא מודעים לכך </w:t>
      </w:r>
      <w:bookmarkStart w:id="268" w:name="_ETM_Q1_793655"/>
      <w:bookmarkEnd w:id="268"/>
      <w:r>
        <w:rPr>
          <w:rFonts w:hint="cs"/>
          <w:rtl/>
        </w:rPr>
        <w:t>מקבלים 0 שקל על הכסף שהם מפסידים בעו"ש</w:t>
      </w:r>
      <w:r w:rsidR="00CA5A05">
        <w:rPr>
          <w:rFonts w:hint="cs"/>
          <w:rtl/>
        </w:rPr>
        <w:t>.</w:t>
      </w:r>
      <w:r>
        <w:rPr>
          <w:rFonts w:hint="cs"/>
          <w:rtl/>
        </w:rPr>
        <w:t xml:space="preserve"> אותו כסף </w:t>
      </w:r>
      <w:bookmarkStart w:id="269" w:name="_ETM_Q1_800437"/>
      <w:bookmarkEnd w:id="269"/>
      <w:r w:rsidR="00CA5A05">
        <w:rPr>
          <w:rFonts w:hint="cs"/>
          <w:rtl/>
        </w:rPr>
        <w:t>שמס</w:t>
      </w:r>
      <w:r>
        <w:rPr>
          <w:rFonts w:hint="cs"/>
          <w:rtl/>
        </w:rPr>
        <w:t xml:space="preserve">פק בהערכה גסה </w:t>
      </w:r>
      <w:r>
        <w:rPr>
          <w:rtl/>
        </w:rPr>
        <w:t>–</w:t>
      </w:r>
      <w:r>
        <w:rPr>
          <w:rFonts w:hint="cs"/>
          <w:rtl/>
        </w:rPr>
        <w:t xml:space="preserve"> עשינו חשבון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97833">
        <w:rPr>
          <w:rFonts w:hint="cs"/>
          <w:rtl/>
        </w:rPr>
        <w:t xml:space="preserve">מעל 10 מיליארד שקלים ברווח שנתי לכל הבנקים - </w:t>
      </w:r>
      <w:bookmarkStart w:id="270" w:name="_ETM_Q1_805285"/>
      <w:bookmarkEnd w:id="270"/>
      <w:r>
        <w:rPr>
          <w:rFonts w:hint="cs"/>
          <w:rtl/>
        </w:rPr>
        <w:t xml:space="preserve">בהערכה גסה </w:t>
      </w:r>
      <w:r w:rsidR="00897833">
        <w:rPr>
          <w:rFonts w:hint="cs"/>
          <w:rtl/>
        </w:rPr>
        <w:t xml:space="preserve">- </w:t>
      </w:r>
      <w:r>
        <w:rPr>
          <w:rFonts w:hint="cs"/>
          <w:rtl/>
        </w:rPr>
        <w:t xml:space="preserve">במדינת </w:t>
      </w:r>
      <w:bookmarkStart w:id="271" w:name="_ETM_Q1_809128"/>
      <w:bookmarkEnd w:id="271"/>
      <w:r>
        <w:rPr>
          <w:rFonts w:hint="cs"/>
          <w:rtl/>
        </w:rPr>
        <w:t xml:space="preserve">ישראל. </w:t>
      </w:r>
      <w:r w:rsidR="00897833">
        <w:rPr>
          <w:rFonts w:hint="cs"/>
          <w:rtl/>
        </w:rPr>
        <w:t xml:space="preserve">ואז אם אנחנו מדברים על אותם צרכנים שהם לקוחות </w:t>
      </w:r>
      <w:bookmarkStart w:id="272" w:name="_ETM_Q1_808248"/>
      <w:bookmarkEnd w:id="272"/>
      <w:r w:rsidR="00897833">
        <w:rPr>
          <w:rFonts w:hint="cs"/>
          <w:rtl/>
        </w:rPr>
        <w:t xml:space="preserve">שלפחות קצת יותר </w:t>
      </w:r>
      <w:r>
        <w:rPr>
          <w:rFonts w:hint="cs"/>
          <w:rtl/>
        </w:rPr>
        <w:t xml:space="preserve">ערניים וקצת יותר אולי מלומדים ופונים לבנק שלהם, </w:t>
      </w:r>
      <w:r w:rsidR="00897833">
        <w:rPr>
          <w:rFonts w:hint="cs"/>
          <w:rtl/>
        </w:rPr>
        <w:t xml:space="preserve">הבנקים היום, אם הם לא מוכנים להפקיד </w:t>
      </w:r>
      <w:bookmarkStart w:id="273" w:name="_ETM_Q1_819415"/>
      <w:bookmarkEnd w:id="273"/>
      <w:r w:rsidR="00897833">
        <w:rPr>
          <w:rFonts w:hint="cs"/>
          <w:rtl/>
        </w:rPr>
        <w:t xml:space="preserve">את הכספים שלהם </w:t>
      </w:r>
      <w:r>
        <w:rPr>
          <w:rFonts w:hint="cs"/>
          <w:rtl/>
        </w:rPr>
        <w:t xml:space="preserve">לחצי </w:t>
      </w:r>
      <w:bookmarkStart w:id="274" w:name="_ETM_Q1_820123"/>
      <w:bookmarkEnd w:id="274"/>
      <w:r>
        <w:rPr>
          <w:rFonts w:hint="cs"/>
          <w:rtl/>
        </w:rPr>
        <w:t xml:space="preserve">שנה או לשנה לא מקבלים דבר. והנה יש פה פגיעה </w:t>
      </w:r>
      <w:bookmarkStart w:id="275" w:name="_ETM_Q1_825508"/>
      <w:bookmarkEnd w:id="275"/>
      <w:r w:rsidR="00897833">
        <w:rPr>
          <w:rFonts w:hint="cs"/>
          <w:rtl/>
        </w:rPr>
        <w:t>מ</w:t>
      </w:r>
      <w:r>
        <w:rPr>
          <w:rFonts w:hint="cs"/>
          <w:rtl/>
        </w:rPr>
        <w:t>אוד גדולה ורק בפיקדון לשנה עושים טובה ונותנים להם משהו.</w:t>
      </w:r>
    </w:p>
    <w:p w:rsidR="009C5151" w:rsidRDefault="009C5151" w:rsidP="009C5151">
      <w:pPr>
        <w:rPr>
          <w:rtl/>
        </w:rPr>
      </w:pPr>
      <w:bookmarkStart w:id="276" w:name="_ETM_Q1_833046"/>
      <w:bookmarkStart w:id="277" w:name="_ETM_Q1_833123"/>
      <w:bookmarkEnd w:id="276"/>
      <w:bookmarkEnd w:id="277"/>
    </w:p>
    <w:p w:rsidR="009C5151" w:rsidRDefault="009C5151" w:rsidP="00897833">
      <w:pPr>
        <w:rPr>
          <w:rtl/>
        </w:rPr>
      </w:pPr>
      <w:bookmarkStart w:id="278" w:name="_ETM_Q1_833172"/>
      <w:bookmarkStart w:id="279" w:name="_ETM_Q1_833240"/>
      <w:bookmarkStart w:id="280" w:name="_ETM_Q1_834542"/>
      <w:bookmarkEnd w:id="278"/>
      <w:bookmarkEnd w:id="279"/>
      <w:bookmarkEnd w:id="280"/>
      <w:r>
        <w:rPr>
          <w:rFonts w:hint="cs"/>
          <w:rtl/>
        </w:rPr>
        <w:t xml:space="preserve">הבעיה הזו לא רק פגיעה </w:t>
      </w:r>
      <w:r w:rsidR="00897833">
        <w:rPr>
          <w:rFonts w:hint="cs"/>
          <w:rtl/>
        </w:rPr>
        <w:t xml:space="preserve">באזרח או </w:t>
      </w:r>
      <w:r>
        <w:rPr>
          <w:rFonts w:hint="cs"/>
          <w:rtl/>
        </w:rPr>
        <w:t xml:space="preserve">בצרכן הקטן </w:t>
      </w:r>
      <w:r w:rsidR="00897833">
        <w:rPr>
          <w:rFonts w:hint="cs"/>
          <w:rtl/>
        </w:rPr>
        <w:t xml:space="preserve">אלא כשל מול </w:t>
      </w:r>
      <w:bookmarkStart w:id="281" w:name="_ETM_Q1_842063"/>
      <w:bookmarkEnd w:id="281"/>
      <w:r w:rsidR="00897833">
        <w:rPr>
          <w:rFonts w:hint="cs"/>
          <w:rtl/>
        </w:rPr>
        <w:t xml:space="preserve">הרצון המוניטרי </w:t>
      </w:r>
      <w:r>
        <w:rPr>
          <w:rFonts w:hint="cs"/>
          <w:rtl/>
        </w:rPr>
        <w:t xml:space="preserve">של בנק ישראל. </w:t>
      </w:r>
      <w:bookmarkStart w:id="282" w:name="_ETM_Q1_843397"/>
      <w:bookmarkEnd w:id="282"/>
      <w:r>
        <w:rPr>
          <w:rFonts w:hint="cs"/>
          <w:rtl/>
        </w:rPr>
        <w:t>כי למה בנק ישראל העלה 7 פעמי</w:t>
      </w:r>
      <w:r w:rsidR="00897833">
        <w:rPr>
          <w:rFonts w:hint="cs"/>
          <w:rtl/>
        </w:rPr>
        <w:t>ם</w:t>
      </w:r>
      <w:r>
        <w:rPr>
          <w:rFonts w:hint="cs"/>
          <w:rtl/>
        </w:rPr>
        <w:t xml:space="preserve"> ואולי </w:t>
      </w:r>
      <w:bookmarkStart w:id="283" w:name="_ETM_Q1_851676"/>
      <w:bookmarkEnd w:id="283"/>
      <w:r>
        <w:rPr>
          <w:rFonts w:hint="cs"/>
          <w:rtl/>
        </w:rPr>
        <w:t>היום ב"נ יעלה בפעם השמינית</w:t>
      </w:r>
      <w:r w:rsidR="00897833">
        <w:rPr>
          <w:rFonts w:hint="cs"/>
          <w:rtl/>
        </w:rPr>
        <w:t>? הוא עושה זאת כדי לגרום לאנשים להפקיד את הכספים בבנק ולרסן את הבזבוז</w:t>
      </w:r>
      <w:r>
        <w:rPr>
          <w:rFonts w:hint="cs"/>
          <w:rtl/>
        </w:rPr>
        <w:t>, כדי שהאינפלציה תירגע ותרוסן.</w:t>
      </w:r>
    </w:p>
    <w:p w:rsidR="009C5151" w:rsidRDefault="009C5151" w:rsidP="009C5151">
      <w:pPr>
        <w:rPr>
          <w:rtl/>
        </w:rPr>
      </w:pPr>
      <w:bookmarkStart w:id="284" w:name="_ETM_Q1_861076"/>
      <w:bookmarkStart w:id="285" w:name="_ETM_Q1_861155"/>
      <w:bookmarkEnd w:id="284"/>
      <w:bookmarkEnd w:id="285"/>
    </w:p>
    <w:p w:rsidR="009C5151" w:rsidRDefault="009C5151" w:rsidP="009C5151">
      <w:pPr>
        <w:pStyle w:val="af6"/>
        <w:keepNext/>
        <w:rPr>
          <w:rtl/>
        </w:rPr>
      </w:pPr>
      <w:bookmarkStart w:id="286" w:name="ET_yor_4762_34"/>
      <w:r w:rsidRPr="009C51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9C5151">
      <w:pPr>
        <w:rPr>
          <w:rtl/>
        </w:rPr>
      </w:pPr>
      <w:bookmarkStart w:id="287" w:name="_ETM_Q1_861855"/>
      <w:bookmarkEnd w:id="287"/>
      <w:r>
        <w:rPr>
          <w:rFonts w:hint="cs"/>
          <w:rtl/>
        </w:rPr>
        <w:t xml:space="preserve">והריבית לא </w:t>
      </w:r>
      <w:bookmarkStart w:id="288" w:name="_ETM_Q1_863460"/>
      <w:bookmarkEnd w:id="288"/>
      <w:r>
        <w:rPr>
          <w:rFonts w:hint="cs"/>
          <w:rtl/>
        </w:rPr>
        <w:t>עולה.</w:t>
      </w:r>
    </w:p>
    <w:p w:rsidR="009C5151" w:rsidRDefault="009C5151" w:rsidP="009C5151">
      <w:pPr>
        <w:rPr>
          <w:rtl/>
        </w:rPr>
      </w:pPr>
      <w:bookmarkStart w:id="289" w:name="_ETM_Q1_864253"/>
      <w:bookmarkStart w:id="290" w:name="_ETM_Q1_864333"/>
      <w:bookmarkEnd w:id="289"/>
      <w:bookmarkEnd w:id="290"/>
    </w:p>
    <w:p w:rsidR="009C5151" w:rsidRDefault="009C5151" w:rsidP="009C5151">
      <w:pPr>
        <w:pStyle w:val="-"/>
        <w:keepNext/>
        <w:rPr>
          <w:rtl/>
        </w:rPr>
      </w:pPr>
      <w:bookmarkStart w:id="291" w:name="ET_speakercontinue_5800_35"/>
      <w:r w:rsidRPr="009C5151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9C5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"/>
    </w:p>
    <w:p w:rsidR="009C5151" w:rsidRDefault="009C5151" w:rsidP="009C5151">
      <w:pPr>
        <w:pStyle w:val="KeepWithNext"/>
        <w:rPr>
          <w:rtl/>
        </w:rPr>
      </w:pPr>
    </w:p>
    <w:p w:rsidR="009C5151" w:rsidRDefault="00897833" w:rsidP="00897833">
      <w:pPr>
        <w:rPr>
          <w:rtl/>
        </w:rPr>
      </w:pPr>
      <w:bookmarkStart w:id="292" w:name="_ETM_Q1_864946"/>
      <w:bookmarkEnd w:id="292"/>
      <w:r>
        <w:rPr>
          <w:rFonts w:hint="cs"/>
          <w:rtl/>
        </w:rPr>
        <w:t xml:space="preserve">נכון, </w:t>
      </w:r>
      <w:bookmarkStart w:id="293" w:name="_ETM_Q1_861528"/>
      <w:bookmarkEnd w:id="293"/>
      <w:r>
        <w:rPr>
          <w:rFonts w:hint="cs"/>
          <w:rtl/>
        </w:rPr>
        <w:t xml:space="preserve">אבל גם בזה זה לא קורה כי אם הבנקים </w:t>
      </w:r>
      <w:bookmarkStart w:id="294" w:name="_ETM_Q1_861740"/>
      <w:bookmarkEnd w:id="294"/>
      <w:r>
        <w:rPr>
          <w:rFonts w:hint="cs"/>
          <w:rtl/>
        </w:rPr>
        <w:t xml:space="preserve">נהנים מהריבית הזו </w:t>
      </w:r>
      <w:r w:rsidR="009C5151">
        <w:rPr>
          <w:rFonts w:hint="cs"/>
          <w:rtl/>
        </w:rPr>
        <w:t xml:space="preserve">אבל לא מציעים </w:t>
      </w:r>
      <w:r>
        <w:rPr>
          <w:rFonts w:hint="cs"/>
          <w:rtl/>
        </w:rPr>
        <w:t xml:space="preserve">פיקדונות בריביות מאוד גדולים </w:t>
      </w:r>
      <w:r w:rsidR="009C5151">
        <w:rPr>
          <w:rFonts w:hint="cs"/>
          <w:rtl/>
        </w:rPr>
        <w:t xml:space="preserve">לאזרח, לא משתלם לאזרח להפקיד את </w:t>
      </w:r>
      <w:bookmarkStart w:id="295" w:name="_ETM_Q1_875418"/>
      <w:bookmarkEnd w:id="295"/>
      <w:r w:rsidR="009C5151">
        <w:rPr>
          <w:rFonts w:hint="cs"/>
          <w:rtl/>
        </w:rPr>
        <w:t>הכסף</w:t>
      </w:r>
      <w:r>
        <w:rPr>
          <w:rFonts w:hint="cs"/>
          <w:rtl/>
        </w:rPr>
        <w:t>,</w:t>
      </w:r>
      <w:r w:rsidR="009C5151">
        <w:rPr>
          <w:rFonts w:hint="cs"/>
          <w:rtl/>
        </w:rPr>
        <w:t xml:space="preserve"> והם ממשיכים </w:t>
      </w:r>
      <w:r>
        <w:rPr>
          <w:rFonts w:hint="cs"/>
          <w:rtl/>
        </w:rPr>
        <w:t xml:space="preserve">לצרוך ולבזבז בכרטיסי </w:t>
      </w:r>
      <w:bookmarkStart w:id="296" w:name="_ETM_Q1_879384"/>
      <w:bookmarkEnd w:id="296"/>
      <w:r>
        <w:rPr>
          <w:rFonts w:hint="cs"/>
          <w:rtl/>
        </w:rPr>
        <w:t xml:space="preserve">אזרחי </w:t>
      </w:r>
      <w:r w:rsidR="009C5151">
        <w:rPr>
          <w:rFonts w:hint="cs"/>
          <w:rtl/>
        </w:rPr>
        <w:t>ולכן יש פה בעיה, נ</w:t>
      </w:r>
      <w:r>
        <w:rPr>
          <w:rFonts w:hint="cs"/>
          <w:rtl/>
        </w:rPr>
        <w:t>זק מוניטרי</w:t>
      </w:r>
      <w:r w:rsidR="009C5151">
        <w:rPr>
          <w:rFonts w:hint="cs"/>
          <w:rtl/>
        </w:rPr>
        <w:t>.</w:t>
      </w:r>
    </w:p>
    <w:p w:rsidR="009C5151" w:rsidRDefault="009C5151" w:rsidP="009C5151">
      <w:pPr>
        <w:rPr>
          <w:rtl/>
        </w:rPr>
      </w:pPr>
      <w:bookmarkStart w:id="297" w:name="_ETM_Q1_883309"/>
      <w:bookmarkStart w:id="298" w:name="_ETM_Q1_883393"/>
      <w:bookmarkEnd w:id="297"/>
      <w:bookmarkEnd w:id="298"/>
    </w:p>
    <w:p w:rsidR="009C5151" w:rsidRDefault="009C5151" w:rsidP="00897833">
      <w:pPr>
        <w:rPr>
          <w:rtl/>
        </w:rPr>
      </w:pPr>
      <w:bookmarkStart w:id="299" w:name="_ETM_Q1_883431"/>
      <w:bookmarkStart w:id="300" w:name="_ETM_Q1_883503"/>
      <w:bookmarkEnd w:id="299"/>
      <w:bookmarkEnd w:id="300"/>
      <w:r>
        <w:rPr>
          <w:rFonts w:hint="cs"/>
          <w:rtl/>
        </w:rPr>
        <w:t xml:space="preserve">לכן ההצעה </w:t>
      </w:r>
      <w:bookmarkStart w:id="301" w:name="_ETM_Q1_885548"/>
      <w:bookmarkEnd w:id="301"/>
      <w:r>
        <w:rPr>
          <w:rFonts w:hint="cs"/>
          <w:rtl/>
        </w:rPr>
        <w:t xml:space="preserve">שלי, אני חושבת שזה נוגע בל ליבו של יוקר </w:t>
      </w:r>
      <w:bookmarkStart w:id="302" w:name="_ETM_Q1_891509"/>
      <w:bookmarkEnd w:id="302"/>
      <w:r w:rsidR="00897833">
        <w:rPr>
          <w:rFonts w:hint="cs"/>
          <w:rtl/>
        </w:rPr>
        <w:t>המחיה של הצרכנים בישר</w:t>
      </w:r>
      <w:r>
        <w:rPr>
          <w:rFonts w:hint="cs"/>
          <w:rtl/>
        </w:rPr>
        <w:t>א</w:t>
      </w:r>
      <w:r w:rsidR="00897833">
        <w:rPr>
          <w:rFonts w:hint="cs"/>
          <w:rtl/>
        </w:rPr>
        <w:t>ל</w:t>
      </w:r>
      <w:r>
        <w:rPr>
          <w:rFonts w:hint="cs"/>
          <w:rtl/>
        </w:rPr>
        <w:t xml:space="preserve">. יש פה נושא </w:t>
      </w:r>
      <w:r w:rsidR="00897833">
        <w:rPr>
          <w:rFonts w:hint="cs"/>
          <w:rtl/>
        </w:rPr>
        <w:t>ש</w:t>
      </w:r>
      <w:r>
        <w:rPr>
          <w:rFonts w:hint="cs"/>
          <w:rtl/>
        </w:rPr>
        <w:t xml:space="preserve">הייתי רוצה לראות </w:t>
      </w:r>
      <w:bookmarkStart w:id="303" w:name="_ETM_Q1_896957"/>
      <w:bookmarkEnd w:id="303"/>
      <w:r>
        <w:rPr>
          <w:rFonts w:hint="cs"/>
          <w:rtl/>
        </w:rPr>
        <w:t>את אגף ה</w:t>
      </w:r>
      <w:r w:rsidR="00897833">
        <w:rPr>
          <w:rFonts w:hint="cs"/>
          <w:rtl/>
        </w:rPr>
        <w:t>ת</w:t>
      </w:r>
      <w:r>
        <w:rPr>
          <w:rFonts w:hint="cs"/>
          <w:rtl/>
        </w:rPr>
        <w:t>קצ</w:t>
      </w:r>
      <w:r w:rsidR="00897833">
        <w:rPr>
          <w:rFonts w:hint="cs"/>
          <w:rtl/>
        </w:rPr>
        <w:t>י</w:t>
      </w:r>
      <w:r>
        <w:rPr>
          <w:rFonts w:hint="cs"/>
          <w:rtl/>
        </w:rPr>
        <w:t xml:space="preserve">בים, את בנק ישראל, </w:t>
      </w:r>
      <w:r w:rsidR="00897833">
        <w:rPr>
          <w:rFonts w:hint="cs"/>
          <w:rtl/>
        </w:rPr>
        <w:t xml:space="preserve">את משרד האוצר, את שר האוצר, את המפקח על </w:t>
      </w:r>
      <w:bookmarkStart w:id="304" w:name="_ETM_Q1_902969"/>
      <w:bookmarkEnd w:id="304"/>
      <w:r w:rsidR="00897833">
        <w:rPr>
          <w:rFonts w:hint="cs"/>
          <w:rtl/>
        </w:rPr>
        <w:t xml:space="preserve">הבנקים </w:t>
      </w:r>
      <w:r>
        <w:rPr>
          <w:rFonts w:hint="cs"/>
          <w:rtl/>
        </w:rPr>
        <w:t xml:space="preserve">מסתערים עליו, הייתי רוצה </w:t>
      </w:r>
      <w:bookmarkStart w:id="305" w:name="_ETM_Q1_904366"/>
      <w:bookmarkEnd w:id="305"/>
      <w:r>
        <w:rPr>
          <w:rFonts w:hint="cs"/>
          <w:rtl/>
        </w:rPr>
        <w:t xml:space="preserve">לראות בחוק </w:t>
      </w:r>
      <w:r w:rsidR="00897833">
        <w:rPr>
          <w:rFonts w:hint="cs"/>
          <w:rtl/>
        </w:rPr>
        <w:t>ההסדרים</w:t>
      </w:r>
      <w:r>
        <w:rPr>
          <w:rFonts w:hint="cs"/>
          <w:rtl/>
        </w:rPr>
        <w:t xml:space="preserve"> הקרוב סעיף שאומר: אנו רוצים לטפל בזה. </w:t>
      </w:r>
      <w:bookmarkStart w:id="306" w:name="_ETM_Q1_910672"/>
      <w:bookmarkEnd w:id="306"/>
      <w:r w:rsidR="00897833">
        <w:rPr>
          <w:rFonts w:hint="cs"/>
          <w:rtl/>
        </w:rPr>
        <w:t xml:space="preserve">אז או לייצר מרווח שהבנתי </w:t>
      </w:r>
      <w:r>
        <w:rPr>
          <w:rFonts w:hint="cs"/>
          <w:rtl/>
        </w:rPr>
        <w:t xml:space="preserve">שחברי כנסת בוועדה </w:t>
      </w:r>
      <w:r w:rsidR="00897833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הציעו בעבר לטפל בזה כי בעיניי יש </w:t>
      </w:r>
      <w:bookmarkStart w:id="307" w:name="_ETM_Q1_918286"/>
      <w:bookmarkEnd w:id="307"/>
      <w:r>
        <w:rPr>
          <w:rFonts w:hint="cs"/>
          <w:rtl/>
        </w:rPr>
        <w:t xml:space="preserve">פה כשל שוק. </w:t>
      </w:r>
      <w:r w:rsidR="00897833">
        <w:rPr>
          <w:rFonts w:hint="cs"/>
          <w:rtl/>
        </w:rPr>
        <w:t xml:space="preserve">הרי לו </w:t>
      </w:r>
      <w:bookmarkStart w:id="308" w:name="_ETM_Q1_917166"/>
      <w:bookmarkEnd w:id="308"/>
      <w:r w:rsidR="00897833">
        <w:rPr>
          <w:rFonts w:hint="cs"/>
          <w:rtl/>
        </w:rPr>
        <w:t xml:space="preserve">הבנקים היו חיים בתחרות אמיתית ביניהם, </w:t>
      </w:r>
      <w:r>
        <w:rPr>
          <w:rFonts w:hint="cs"/>
          <w:rtl/>
        </w:rPr>
        <w:t xml:space="preserve">ברור לך שחלק </w:t>
      </w:r>
      <w:r w:rsidR="00897833">
        <w:rPr>
          <w:rFonts w:hint="cs"/>
          <w:rtl/>
        </w:rPr>
        <w:t xml:space="preserve">מהם </w:t>
      </w:r>
      <w:r>
        <w:rPr>
          <w:rFonts w:hint="cs"/>
          <w:rtl/>
        </w:rPr>
        <w:t>היו אומרים</w:t>
      </w:r>
      <w:r w:rsidR="00897833">
        <w:t xml:space="preserve">- </w:t>
      </w:r>
      <w:r>
        <w:rPr>
          <w:rFonts w:hint="cs"/>
        </w:rPr>
        <w:t xml:space="preserve"> </w:t>
      </w:r>
      <w:r w:rsidR="0089783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את </w:t>
      </w:r>
      <w:bookmarkStart w:id="309" w:name="_ETM_Q1_923709"/>
      <w:bookmarkEnd w:id="309"/>
      <w:r>
        <w:rPr>
          <w:rFonts w:hint="cs"/>
          <w:rtl/>
        </w:rPr>
        <w:t xml:space="preserve">כל הריבית של בנק ישראל פחות פיפס </w:t>
      </w:r>
      <w:r w:rsidR="00897833">
        <w:rPr>
          <w:rFonts w:hint="cs"/>
          <w:rtl/>
        </w:rPr>
        <w:t xml:space="preserve">הכי </w:t>
      </w:r>
      <w:bookmarkStart w:id="310" w:name="_ETM_Q1_927448"/>
      <w:bookmarkEnd w:id="310"/>
      <w:r>
        <w:rPr>
          <w:rFonts w:hint="cs"/>
          <w:rtl/>
        </w:rPr>
        <w:t xml:space="preserve">קטן </w:t>
      </w:r>
      <w:r w:rsidR="00897833">
        <w:rPr>
          <w:rFonts w:hint="cs"/>
          <w:rtl/>
        </w:rPr>
        <w:t xml:space="preserve">שיש של עמלות נותנים לכם הצרכנים; </w:t>
      </w:r>
      <w:r>
        <w:rPr>
          <w:rFonts w:hint="cs"/>
          <w:rtl/>
        </w:rPr>
        <w:t xml:space="preserve">רק תעברו </w:t>
      </w:r>
      <w:bookmarkStart w:id="311" w:name="_ETM_Q1_932973"/>
      <w:bookmarkEnd w:id="311"/>
      <w:r>
        <w:rPr>
          <w:rFonts w:hint="cs"/>
          <w:rtl/>
        </w:rPr>
        <w:t>אלינו הלקוחות וזה לא המצב. זו חלופ</w:t>
      </w:r>
      <w:r w:rsidR="00897833">
        <w:rPr>
          <w:rFonts w:hint="cs"/>
          <w:rtl/>
        </w:rPr>
        <w:t>ה</w:t>
      </w:r>
      <w:r>
        <w:rPr>
          <w:rFonts w:hint="cs"/>
          <w:rtl/>
        </w:rPr>
        <w:t xml:space="preserve"> אחת.</w:t>
      </w:r>
    </w:p>
    <w:p w:rsidR="009C5151" w:rsidRDefault="009C5151" w:rsidP="009C5151">
      <w:pPr>
        <w:rPr>
          <w:rtl/>
        </w:rPr>
      </w:pPr>
      <w:bookmarkStart w:id="312" w:name="_ETM_Q1_939008"/>
      <w:bookmarkStart w:id="313" w:name="_ETM_Q1_939091"/>
      <w:bookmarkEnd w:id="312"/>
      <w:bookmarkEnd w:id="313"/>
    </w:p>
    <w:p w:rsidR="009C5151" w:rsidRDefault="009C5151" w:rsidP="00187E87">
      <w:pPr>
        <w:rPr>
          <w:rtl/>
        </w:rPr>
      </w:pPr>
      <w:bookmarkStart w:id="314" w:name="_ETM_Q1_939117"/>
      <w:bookmarkStart w:id="315" w:name="_ETM_Q1_939193"/>
      <w:bookmarkEnd w:id="314"/>
      <w:bookmarkEnd w:id="315"/>
      <w:r>
        <w:rPr>
          <w:rFonts w:hint="cs"/>
          <w:rtl/>
        </w:rPr>
        <w:t xml:space="preserve">חלופה שנייה </w:t>
      </w:r>
      <w:r w:rsidR="00897833">
        <w:rPr>
          <w:rFonts w:hint="cs"/>
          <w:rtl/>
        </w:rPr>
        <w:t xml:space="preserve">היא לקבוע בחוק ההסדרים </w:t>
      </w:r>
      <w:bookmarkStart w:id="316" w:name="_ETM_Q1_937912"/>
      <w:bookmarkEnd w:id="316"/>
      <w:r w:rsidR="00897833">
        <w:rPr>
          <w:rFonts w:hint="cs"/>
          <w:rtl/>
        </w:rPr>
        <w:t xml:space="preserve">או בהחלטת הממשלה </w:t>
      </w:r>
      <w:r>
        <w:rPr>
          <w:rFonts w:hint="cs"/>
          <w:rtl/>
        </w:rPr>
        <w:t xml:space="preserve">להטיל </w:t>
      </w:r>
      <w:bookmarkStart w:id="317" w:name="_ETM_Q1_942061"/>
      <w:bookmarkEnd w:id="317"/>
      <w:r>
        <w:rPr>
          <w:rFonts w:hint="cs"/>
          <w:rtl/>
        </w:rPr>
        <w:t xml:space="preserve">על הנגיד להציע הצעה לפתרון של המחדל הזה. מדובר </w:t>
      </w:r>
      <w:bookmarkStart w:id="318" w:name="_ETM_Q1_948814"/>
      <w:bookmarkEnd w:id="318"/>
      <w:r>
        <w:rPr>
          <w:rFonts w:hint="cs"/>
          <w:rtl/>
        </w:rPr>
        <w:t xml:space="preserve">פה על יוקר מחיה, בהמון כסף. זה לא עולה שקל </w:t>
      </w:r>
      <w:bookmarkStart w:id="319" w:name="_ETM_Q1_954447"/>
      <w:bookmarkEnd w:id="319"/>
      <w:r>
        <w:rPr>
          <w:rFonts w:hint="cs"/>
          <w:rtl/>
        </w:rPr>
        <w:t xml:space="preserve">לתקציב הממשלה. פה אני מחברת </w:t>
      </w:r>
      <w:r w:rsidR="0089783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הצד השני של </w:t>
      </w:r>
      <w:r w:rsidR="00897833">
        <w:rPr>
          <w:rFonts w:hint="cs"/>
          <w:rtl/>
        </w:rPr>
        <w:t xml:space="preserve">הריבית על </w:t>
      </w:r>
      <w:r>
        <w:rPr>
          <w:rFonts w:hint="cs"/>
          <w:rtl/>
        </w:rPr>
        <w:t xml:space="preserve">הפיקדון </w:t>
      </w:r>
      <w:bookmarkStart w:id="320" w:name="_ETM_Q1_960910"/>
      <w:bookmarkEnd w:id="320"/>
      <w:r>
        <w:rPr>
          <w:rFonts w:hint="cs"/>
          <w:rtl/>
        </w:rPr>
        <w:t xml:space="preserve">הזה והוא הריבית </w:t>
      </w:r>
      <w:r w:rsidR="00897833">
        <w:rPr>
          <w:rFonts w:hint="cs"/>
          <w:rtl/>
        </w:rPr>
        <w:t xml:space="preserve">בגין ריבית </w:t>
      </w:r>
      <w:r>
        <w:rPr>
          <w:rFonts w:hint="cs"/>
          <w:rtl/>
        </w:rPr>
        <w:t>חובה.</w:t>
      </w:r>
      <w:r>
        <w:rPr>
          <w:rFonts w:hint="cs"/>
        </w:rPr>
        <w:t xml:space="preserve"> </w:t>
      </w:r>
      <w:r w:rsidR="00187E87">
        <w:rPr>
          <w:rFonts w:hint="cs"/>
          <w:rtl/>
        </w:rPr>
        <w:t xml:space="preserve">כשאני מספרת לך את כל הסיפור הזה - </w:t>
      </w:r>
      <w:r>
        <w:rPr>
          <w:rFonts w:hint="cs"/>
          <w:rtl/>
        </w:rPr>
        <w:t xml:space="preserve">האם אתה מאמין </w:t>
      </w:r>
      <w:r>
        <w:rPr>
          <w:rtl/>
        </w:rPr>
        <w:t>–</w:t>
      </w:r>
      <w:r>
        <w:rPr>
          <w:rFonts w:hint="cs"/>
          <w:rtl/>
        </w:rPr>
        <w:t xml:space="preserve"> עשיתי בדיקה </w:t>
      </w:r>
      <w:bookmarkStart w:id="321" w:name="_ETM_Q1_967156"/>
      <w:bookmarkEnd w:id="321"/>
      <w:r>
        <w:rPr>
          <w:rFonts w:hint="cs"/>
          <w:rtl/>
        </w:rPr>
        <w:t>קטנה בבנק שלי. שאלתי כ</w:t>
      </w:r>
      <w:r w:rsidR="00187E87">
        <w:rPr>
          <w:rFonts w:hint="cs"/>
          <w:rtl/>
        </w:rPr>
        <w:t>מ</w:t>
      </w:r>
      <w:r>
        <w:rPr>
          <w:rFonts w:hint="cs"/>
          <w:rtl/>
        </w:rPr>
        <w:t>ה הלקוח הישרא</w:t>
      </w:r>
      <w:r w:rsidR="00187E87">
        <w:rPr>
          <w:rFonts w:hint="cs"/>
          <w:rtl/>
        </w:rPr>
        <w:t>לי משלם בגין ח</w:t>
      </w:r>
      <w:r>
        <w:rPr>
          <w:rFonts w:hint="cs"/>
          <w:rtl/>
        </w:rPr>
        <w:t xml:space="preserve">ריגה </w:t>
      </w:r>
      <w:bookmarkStart w:id="322" w:name="_ETM_Q1_974422"/>
      <w:bookmarkEnd w:id="322"/>
      <w:r w:rsidR="00187E87">
        <w:rPr>
          <w:rFonts w:hint="cs"/>
          <w:rtl/>
        </w:rPr>
        <w:t>מ</w:t>
      </w:r>
      <w:r>
        <w:rPr>
          <w:rFonts w:hint="cs"/>
          <w:rtl/>
        </w:rPr>
        <w:t xml:space="preserve">מסגרת החובה שלנו. </w:t>
      </w:r>
      <w:r w:rsidR="00187E87">
        <w:rPr>
          <w:rFonts w:hint="cs"/>
          <w:rtl/>
        </w:rPr>
        <w:t xml:space="preserve">כמה ריבית משלם? </w:t>
      </w:r>
      <w:r>
        <w:rPr>
          <w:rFonts w:hint="cs"/>
          <w:rtl/>
        </w:rPr>
        <w:t>תן ניחוש.</w:t>
      </w:r>
    </w:p>
    <w:p w:rsidR="009C5151" w:rsidRDefault="009C5151" w:rsidP="009C5151">
      <w:pPr>
        <w:rPr>
          <w:rtl/>
        </w:rPr>
      </w:pPr>
      <w:bookmarkStart w:id="323" w:name="_ETM_Q1_979313"/>
      <w:bookmarkStart w:id="324" w:name="_ETM_Q1_979380"/>
      <w:bookmarkEnd w:id="323"/>
      <w:bookmarkEnd w:id="324"/>
    </w:p>
    <w:p w:rsidR="009C5151" w:rsidRDefault="009C5151" w:rsidP="009C5151">
      <w:pPr>
        <w:pStyle w:val="af6"/>
        <w:keepNext/>
        <w:rPr>
          <w:rtl/>
        </w:rPr>
      </w:pPr>
      <w:bookmarkStart w:id="325" w:name="ET_yor_4762_36"/>
      <w:r w:rsidRPr="009C51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9C5151" w:rsidRDefault="009C5151" w:rsidP="009C5151">
      <w:pPr>
        <w:pStyle w:val="KeepWithNext"/>
        <w:rPr>
          <w:rtl/>
        </w:rPr>
      </w:pPr>
    </w:p>
    <w:p w:rsidR="009C5151" w:rsidRDefault="009C5151" w:rsidP="009C5151">
      <w:pPr>
        <w:rPr>
          <w:rtl/>
        </w:rPr>
      </w:pPr>
      <w:bookmarkStart w:id="326" w:name="_ETM_Q1_980112"/>
      <w:bookmarkEnd w:id="326"/>
      <w:r>
        <w:rPr>
          <w:rFonts w:hint="cs"/>
          <w:rtl/>
        </w:rPr>
        <w:t>כמה?</w:t>
      </w:r>
    </w:p>
    <w:p w:rsidR="009C5151" w:rsidRDefault="009C5151" w:rsidP="009C5151">
      <w:pPr>
        <w:rPr>
          <w:rtl/>
        </w:rPr>
      </w:pPr>
      <w:bookmarkStart w:id="327" w:name="_ETM_Q1_981195"/>
      <w:bookmarkStart w:id="328" w:name="_ETM_Q1_981275"/>
      <w:bookmarkEnd w:id="327"/>
      <w:bookmarkEnd w:id="328"/>
    </w:p>
    <w:p w:rsidR="009C5151" w:rsidRDefault="009C5151" w:rsidP="009C5151">
      <w:pPr>
        <w:pStyle w:val="-"/>
        <w:keepNext/>
        <w:rPr>
          <w:rtl/>
        </w:rPr>
      </w:pPr>
      <w:bookmarkStart w:id="329" w:name="ET_speakercontinue_5800_37"/>
      <w:r w:rsidRPr="009C515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אורית פרקש הכהן (המחנה הממלכתי):</w:t>
      </w:r>
      <w:r w:rsidRPr="009C5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"/>
    </w:p>
    <w:p w:rsidR="009C5151" w:rsidRDefault="009C5151" w:rsidP="009C5151">
      <w:pPr>
        <w:pStyle w:val="KeepWithNext"/>
        <w:rPr>
          <w:rtl/>
        </w:rPr>
      </w:pPr>
    </w:p>
    <w:p w:rsidR="00187E87" w:rsidRDefault="009C5151" w:rsidP="00187E87">
      <w:pPr>
        <w:rPr>
          <w:rtl/>
        </w:rPr>
      </w:pPr>
      <w:bookmarkStart w:id="330" w:name="_ETM_Q1_981967"/>
      <w:bookmarkEnd w:id="330"/>
      <w:r>
        <w:rPr>
          <w:rFonts w:hint="cs"/>
          <w:rtl/>
        </w:rPr>
        <w:t xml:space="preserve">לי הודיעו שמעל חריגה </w:t>
      </w:r>
      <w:r w:rsidR="00187E87">
        <w:rPr>
          <w:rFonts w:hint="cs"/>
          <w:rtl/>
        </w:rPr>
        <w:t xml:space="preserve">של </w:t>
      </w:r>
      <w:bookmarkStart w:id="331" w:name="_ETM_Q1_983826"/>
      <w:bookmarkEnd w:id="331"/>
      <w:r w:rsidR="00187E87">
        <w:rPr>
          <w:rFonts w:hint="cs"/>
          <w:rtl/>
        </w:rPr>
        <w:t xml:space="preserve">10,000 שקלים </w:t>
      </w:r>
      <w:r>
        <w:rPr>
          <w:rFonts w:hint="cs"/>
          <w:rtl/>
        </w:rPr>
        <w:t>הצרכן הישר</w:t>
      </w:r>
      <w:r w:rsidR="00187E87">
        <w:rPr>
          <w:rFonts w:hint="cs"/>
          <w:rtl/>
        </w:rPr>
        <w:t>א</w:t>
      </w:r>
      <w:r>
        <w:rPr>
          <w:rFonts w:hint="cs"/>
          <w:rtl/>
        </w:rPr>
        <w:t xml:space="preserve">לי </w:t>
      </w:r>
      <w:bookmarkStart w:id="332" w:name="_ETM_Q1_987933"/>
      <w:bookmarkEnd w:id="332"/>
      <w:r w:rsidR="00187E87">
        <w:rPr>
          <w:rFonts w:hint="cs"/>
          <w:rtl/>
        </w:rPr>
        <w:t xml:space="preserve">מתחיל לשלם 9% ריבית לבנקים </w:t>
      </w:r>
      <w:r>
        <w:rPr>
          <w:rFonts w:hint="cs"/>
          <w:rtl/>
        </w:rPr>
        <w:t xml:space="preserve">בישראל. </w:t>
      </w:r>
      <w:r w:rsidR="00187E87">
        <w:rPr>
          <w:rFonts w:hint="cs"/>
          <w:rtl/>
        </w:rPr>
        <w:t xml:space="preserve">אני שואלת אותך, אדוני היושב-ראש, זה לא ריבית של שוק אפור? </w:t>
      </w:r>
    </w:p>
    <w:p w:rsidR="00187E87" w:rsidRDefault="00187E87" w:rsidP="00187E87">
      <w:pPr>
        <w:rPr>
          <w:rtl/>
        </w:rPr>
      </w:pPr>
      <w:bookmarkStart w:id="333" w:name="_ETM_Q1_996882"/>
      <w:bookmarkStart w:id="334" w:name="_ETM_Q1_996990"/>
      <w:bookmarkEnd w:id="333"/>
      <w:bookmarkEnd w:id="334"/>
    </w:p>
    <w:p w:rsidR="009C5151" w:rsidRDefault="00187E87" w:rsidP="00187E87">
      <w:pPr>
        <w:rPr>
          <w:rtl/>
        </w:rPr>
      </w:pPr>
      <w:bookmarkStart w:id="335" w:name="_ETM_Q1_997045"/>
      <w:bookmarkStart w:id="336" w:name="_ETM_Q1_997114"/>
      <w:bookmarkEnd w:id="335"/>
      <w:bookmarkEnd w:id="336"/>
      <w:r>
        <w:rPr>
          <w:rFonts w:hint="cs"/>
          <w:rtl/>
        </w:rPr>
        <w:t>לסי</w:t>
      </w:r>
      <w:bookmarkStart w:id="337" w:name="_ETM_Q1_998897"/>
      <w:bookmarkEnd w:id="337"/>
      <w:r>
        <w:rPr>
          <w:rFonts w:hint="cs"/>
          <w:rtl/>
        </w:rPr>
        <w:t xml:space="preserve">ום, כאשר אנו יודעים היום ש-70% מהכנסות הבנקים </w:t>
      </w:r>
      <w:r w:rsidR="003E2C6D">
        <w:rPr>
          <w:rFonts w:hint="cs"/>
          <w:rtl/>
        </w:rPr>
        <w:t xml:space="preserve">הן הכנסות מריבית. </w:t>
      </w:r>
      <w:r>
        <w:rPr>
          <w:rFonts w:hint="cs"/>
          <w:rtl/>
        </w:rPr>
        <w:t xml:space="preserve">הרווח של </w:t>
      </w:r>
      <w:bookmarkStart w:id="338" w:name="_ETM_Q1_1008944"/>
      <w:bookmarkEnd w:id="338"/>
      <w:r>
        <w:rPr>
          <w:rFonts w:hint="cs"/>
          <w:rtl/>
        </w:rPr>
        <w:t xml:space="preserve">המערכת הבנקאית </w:t>
      </w:r>
      <w:r w:rsidR="003E2C6D">
        <w:rPr>
          <w:rFonts w:hint="cs"/>
          <w:rtl/>
        </w:rPr>
        <w:t xml:space="preserve">מריבית גדל בכמעט 30% ברבעון </w:t>
      </w:r>
      <w:bookmarkStart w:id="339" w:name="_ETM_Q1_1014456"/>
      <w:bookmarkEnd w:id="339"/>
      <w:r w:rsidR="003E2C6D">
        <w:rPr>
          <w:rFonts w:hint="cs"/>
          <w:rtl/>
        </w:rPr>
        <w:t xml:space="preserve">האחרון של שנת 22' לעומת הרבעון האחרון של 21' ועמד </w:t>
      </w:r>
      <w:bookmarkStart w:id="340" w:name="_ETM_Q1_1020365"/>
      <w:bookmarkEnd w:id="340"/>
      <w:r w:rsidR="003E2C6D">
        <w:rPr>
          <w:rFonts w:hint="cs"/>
          <w:rtl/>
        </w:rPr>
        <w:t>על 35 מיליארד שקלים</w:t>
      </w:r>
      <w:r>
        <w:rPr>
          <w:rFonts w:hint="cs"/>
          <w:rtl/>
        </w:rPr>
        <w:t>,</w:t>
      </w:r>
      <w:r w:rsidR="003E2C6D">
        <w:rPr>
          <w:rFonts w:hint="cs"/>
          <w:rtl/>
        </w:rPr>
        <w:t xml:space="preserve"> וזה עוד לפני שראינו את הנתונים </w:t>
      </w:r>
      <w:bookmarkStart w:id="341" w:name="_ETM_Q1_1025712"/>
      <w:bookmarkEnd w:id="341"/>
      <w:r w:rsidR="003E2C6D">
        <w:rPr>
          <w:rFonts w:hint="cs"/>
          <w:rtl/>
        </w:rPr>
        <w:t xml:space="preserve">והדוחות </w:t>
      </w:r>
      <w:r>
        <w:rPr>
          <w:rFonts w:hint="cs"/>
          <w:rtl/>
        </w:rPr>
        <w:t xml:space="preserve">שאנחנו צפויים לראות </w:t>
      </w:r>
      <w:r w:rsidR="003E2C6D">
        <w:rPr>
          <w:rFonts w:hint="cs"/>
          <w:rtl/>
        </w:rPr>
        <w:t>ברבע</w:t>
      </w:r>
      <w:r>
        <w:rPr>
          <w:rFonts w:hint="cs"/>
          <w:rtl/>
        </w:rPr>
        <w:t>ון הראשון בשנת 2023</w:t>
      </w:r>
      <w:r w:rsidR="003E2C6D">
        <w:rPr>
          <w:rFonts w:hint="cs"/>
          <w:rtl/>
        </w:rPr>
        <w:t xml:space="preserve">. זהו. לכן אני רוצה לומר </w:t>
      </w:r>
      <w:bookmarkStart w:id="342" w:name="_ETM_Q1_1033611"/>
      <w:bookmarkEnd w:id="342"/>
      <w:r w:rsidR="003E2C6D">
        <w:rPr>
          <w:rFonts w:hint="cs"/>
          <w:rtl/>
        </w:rPr>
        <w:t xml:space="preserve">לך </w:t>
      </w:r>
      <w:r>
        <w:rPr>
          <w:rFonts w:hint="cs"/>
          <w:rtl/>
        </w:rPr>
        <w:t>שסך ההכנסות מריבית של</w:t>
      </w:r>
      <w:bookmarkStart w:id="343" w:name="_ETM_Q1_1036692"/>
      <w:bookmarkEnd w:id="343"/>
      <w:r>
        <w:rPr>
          <w:rFonts w:hint="cs"/>
          <w:rtl/>
        </w:rPr>
        <w:t xml:space="preserve"> הבנקים </w:t>
      </w:r>
      <w:r w:rsidR="003E2C6D">
        <w:rPr>
          <w:rFonts w:hint="cs"/>
          <w:rtl/>
        </w:rPr>
        <w:t xml:space="preserve">הגיעו </w:t>
      </w:r>
      <w:r>
        <w:rPr>
          <w:rFonts w:hint="cs"/>
          <w:rtl/>
        </w:rPr>
        <w:t>ל</w:t>
      </w:r>
      <w:r w:rsidR="003E2C6D">
        <w:rPr>
          <w:rFonts w:hint="cs"/>
          <w:rtl/>
        </w:rPr>
        <w:t xml:space="preserve">-48 מיליארד שקלים </w:t>
      </w:r>
      <w:r>
        <w:rPr>
          <w:rFonts w:hint="cs"/>
          <w:rtl/>
        </w:rPr>
        <w:t xml:space="preserve">ברבעון השלישי של 2022 </w:t>
      </w:r>
      <w:r w:rsidR="003E2C6D">
        <w:rPr>
          <w:rFonts w:hint="cs"/>
          <w:rtl/>
        </w:rPr>
        <w:t>ל</w:t>
      </w:r>
      <w:r>
        <w:rPr>
          <w:rFonts w:hint="cs"/>
          <w:rtl/>
        </w:rPr>
        <w:t>עומת 34 מיליארד שקל</w:t>
      </w:r>
      <w:r w:rsidR="003E2C6D">
        <w:rPr>
          <w:rFonts w:hint="cs"/>
          <w:rtl/>
        </w:rPr>
        <w:t xml:space="preserve">ים בשנה </w:t>
      </w:r>
      <w:bookmarkStart w:id="344" w:name="_ETM_Q1_1043510"/>
      <w:bookmarkEnd w:id="344"/>
      <w:r w:rsidR="003E2C6D">
        <w:rPr>
          <w:rFonts w:hint="cs"/>
          <w:rtl/>
        </w:rPr>
        <w:t xml:space="preserve">שעברה. זינוק מטורף. אנחנו נראה את הדיווחים של הרבעון הקרוב </w:t>
      </w:r>
      <w:bookmarkStart w:id="345" w:name="_ETM_Q1_1050165"/>
      <w:bookmarkEnd w:id="345"/>
      <w:r>
        <w:rPr>
          <w:rFonts w:hint="cs"/>
          <w:rtl/>
        </w:rPr>
        <w:t>של שנת 2023</w:t>
      </w:r>
      <w:r w:rsidR="003E2C6D">
        <w:rPr>
          <w:rFonts w:hint="cs"/>
          <w:rtl/>
        </w:rPr>
        <w:t>, זה בכלל יהיו סכומים שלא ייאמנו.</w:t>
      </w:r>
    </w:p>
    <w:p w:rsidR="003E2C6D" w:rsidRDefault="003E2C6D" w:rsidP="009C5151">
      <w:pPr>
        <w:rPr>
          <w:rtl/>
        </w:rPr>
      </w:pPr>
      <w:bookmarkStart w:id="346" w:name="_ETM_Q1_1056554"/>
      <w:bookmarkStart w:id="347" w:name="_ETM_Q1_1056640"/>
      <w:bookmarkEnd w:id="346"/>
      <w:bookmarkEnd w:id="347"/>
    </w:p>
    <w:p w:rsidR="003E2C6D" w:rsidRDefault="003E2C6D" w:rsidP="00187E87">
      <w:pPr>
        <w:rPr>
          <w:rtl/>
        </w:rPr>
      </w:pPr>
      <w:bookmarkStart w:id="348" w:name="_ETM_Q1_1056670"/>
      <w:bookmarkStart w:id="349" w:name="_ETM_Q1_1056740"/>
      <w:bookmarkEnd w:id="348"/>
      <w:bookmarkEnd w:id="349"/>
      <w:r>
        <w:rPr>
          <w:rFonts w:hint="cs"/>
          <w:rtl/>
        </w:rPr>
        <w:t xml:space="preserve">אני מבקשת </w:t>
      </w:r>
      <w:bookmarkStart w:id="350" w:name="_ETM_Q1_1057536"/>
      <w:bookmarkEnd w:id="350"/>
      <w:r>
        <w:rPr>
          <w:rFonts w:hint="cs"/>
          <w:rtl/>
        </w:rPr>
        <w:t>שנמצא את הדרך להגיע למצב שבו הלקו</w:t>
      </w:r>
      <w:r w:rsidR="00187E87">
        <w:rPr>
          <w:rFonts w:hint="cs"/>
          <w:rtl/>
        </w:rPr>
        <w:t>ח</w:t>
      </w:r>
      <w:r>
        <w:rPr>
          <w:rFonts w:hint="cs"/>
          <w:rtl/>
        </w:rPr>
        <w:t>ות במדינת ישראל</w:t>
      </w:r>
      <w:r w:rsidR="00187E87">
        <w:rPr>
          <w:rFonts w:hint="cs"/>
          <w:rtl/>
        </w:rPr>
        <w:t>,</w:t>
      </w:r>
      <w:r>
        <w:rPr>
          <w:rFonts w:hint="cs"/>
          <w:rtl/>
        </w:rPr>
        <w:t xml:space="preserve"> שהם </w:t>
      </w:r>
      <w:bookmarkStart w:id="351" w:name="_ETM_Q1_1064008"/>
      <w:bookmarkEnd w:id="351"/>
      <w:r>
        <w:rPr>
          <w:rFonts w:hint="cs"/>
          <w:rtl/>
        </w:rPr>
        <w:t>הגורם שמביא לכל הר</w:t>
      </w:r>
      <w:r w:rsidR="00187E87">
        <w:rPr>
          <w:rFonts w:hint="cs"/>
          <w:rtl/>
        </w:rPr>
        <w:t>ו</w:t>
      </w:r>
      <w:r>
        <w:rPr>
          <w:rFonts w:hint="cs"/>
          <w:rtl/>
        </w:rPr>
        <w:t>וחים הללו של הבנקים</w:t>
      </w:r>
      <w:r w:rsidR="00187E87">
        <w:rPr>
          <w:rFonts w:hint="cs"/>
          <w:rtl/>
        </w:rPr>
        <w:t>,</w:t>
      </w:r>
      <w:r>
        <w:rPr>
          <w:rFonts w:hint="cs"/>
          <w:rtl/>
        </w:rPr>
        <w:t xml:space="preserve"> יחלוק ברווח כפי </w:t>
      </w:r>
      <w:bookmarkStart w:id="352" w:name="_ETM_Q1_1069921"/>
      <w:bookmarkEnd w:id="352"/>
      <w:r>
        <w:rPr>
          <w:rFonts w:hint="cs"/>
          <w:rtl/>
        </w:rPr>
        <w:t>שמ</w:t>
      </w:r>
      <w:r w:rsidR="00187E87">
        <w:rPr>
          <w:rFonts w:hint="cs"/>
          <w:rtl/>
        </w:rPr>
        <w:t>גיע</w:t>
      </w:r>
      <w:r>
        <w:rPr>
          <w:rFonts w:hint="cs"/>
          <w:rtl/>
        </w:rPr>
        <w:t xml:space="preserve"> לו במ</w:t>
      </w:r>
      <w:r w:rsidR="00187E87">
        <w:rPr>
          <w:rFonts w:hint="cs"/>
          <w:rtl/>
        </w:rPr>
        <w:t>דינ</w:t>
      </w:r>
      <w:r>
        <w:rPr>
          <w:rFonts w:hint="cs"/>
          <w:rtl/>
        </w:rPr>
        <w:t>ה</w:t>
      </w:r>
      <w:r w:rsidR="00187E87">
        <w:rPr>
          <w:rFonts w:hint="cs"/>
          <w:rtl/>
        </w:rPr>
        <w:t xml:space="preserve"> </w:t>
      </w:r>
      <w:r>
        <w:rPr>
          <w:rFonts w:hint="cs"/>
          <w:rtl/>
        </w:rPr>
        <w:t>מתוקנת.</w:t>
      </w:r>
    </w:p>
    <w:p w:rsidR="003E2C6D" w:rsidRDefault="003E2C6D" w:rsidP="009C5151">
      <w:pPr>
        <w:rPr>
          <w:rtl/>
        </w:rPr>
      </w:pPr>
      <w:bookmarkStart w:id="353" w:name="_ETM_Q1_1074542"/>
      <w:bookmarkStart w:id="354" w:name="_ETM_Q1_1074630"/>
      <w:bookmarkEnd w:id="353"/>
      <w:bookmarkEnd w:id="354"/>
    </w:p>
    <w:p w:rsidR="003E2C6D" w:rsidRDefault="003E2C6D" w:rsidP="003E2C6D">
      <w:pPr>
        <w:pStyle w:val="af6"/>
        <w:keepNext/>
        <w:rPr>
          <w:rtl/>
        </w:rPr>
      </w:pPr>
      <w:bookmarkStart w:id="355" w:name="ET_yor_4762_38"/>
      <w:r w:rsidRPr="003E2C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2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3E2C6D" w:rsidRDefault="003E2C6D" w:rsidP="003E2C6D">
      <w:pPr>
        <w:pStyle w:val="KeepWithNext"/>
        <w:rPr>
          <w:rtl/>
        </w:rPr>
      </w:pPr>
    </w:p>
    <w:p w:rsidR="003E2C6D" w:rsidRDefault="003E2C6D" w:rsidP="003E2C6D">
      <w:pPr>
        <w:rPr>
          <w:rtl/>
        </w:rPr>
      </w:pPr>
      <w:bookmarkStart w:id="356" w:name="_ETM_Q1_1075365"/>
      <w:bookmarkEnd w:id="356"/>
      <w:r>
        <w:rPr>
          <w:rFonts w:hint="cs"/>
          <w:rtl/>
        </w:rPr>
        <w:t>תודה. חבר הכנסת אזולאי.</w:t>
      </w:r>
    </w:p>
    <w:p w:rsidR="003E2C6D" w:rsidRDefault="003E2C6D" w:rsidP="003E2C6D">
      <w:pPr>
        <w:rPr>
          <w:rtl/>
        </w:rPr>
      </w:pPr>
      <w:bookmarkStart w:id="357" w:name="_ETM_Q1_1078109"/>
      <w:bookmarkStart w:id="358" w:name="_ETM_Q1_1078189"/>
      <w:bookmarkStart w:id="359" w:name="_ETM_Q1_1078908"/>
      <w:bookmarkEnd w:id="357"/>
      <w:bookmarkEnd w:id="358"/>
      <w:bookmarkEnd w:id="359"/>
    </w:p>
    <w:p w:rsidR="003E2C6D" w:rsidRDefault="003E2C6D" w:rsidP="003E2C6D">
      <w:pPr>
        <w:pStyle w:val="a4"/>
        <w:keepNext/>
        <w:rPr>
          <w:rtl/>
        </w:rPr>
      </w:pPr>
      <w:bookmarkStart w:id="360" w:name="ET_speaker_5726_39"/>
      <w:r w:rsidRPr="003E2C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2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3E2C6D" w:rsidRDefault="003E2C6D" w:rsidP="003E2C6D">
      <w:pPr>
        <w:pStyle w:val="KeepWithNext"/>
        <w:rPr>
          <w:rtl/>
        </w:rPr>
      </w:pPr>
    </w:p>
    <w:p w:rsidR="003E2C6D" w:rsidRDefault="00187E87" w:rsidP="00187E87">
      <w:pPr>
        <w:rPr>
          <w:rtl/>
        </w:rPr>
      </w:pPr>
      <w:bookmarkStart w:id="361" w:name="_ETM_Q1_1079528"/>
      <w:bookmarkStart w:id="362" w:name="_ETM_Q1_1079578"/>
      <w:bookmarkEnd w:id="361"/>
      <w:bookmarkEnd w:id="362"/>
      <w:r>
        <w:rPr>
          <w:rFonts w:hint="cs"/>
          <w:rtl/>
        </w:rPr>
        <w:t xml:space="preserve">האמת, </w:t>
      </w:r>
      <w:r w:rsidR="003E2C6D">
        <w:rPr>
          <w:rFonts w:hint="cs"/>
          <w:rtl/>
        </w:rPr>
        <w:t>אין הרבה מה ל</w:t>
      </w:r>
      <w:r>
        <w:rPr>
          <w:rFonts w:hint="cs"/>
          <w:rtl/>
        </w:rPr>
        <w:t>הוסיף</w:t>
      </w:r>
      <w:r w:rsidR="003E2C6D">
        <w:rPr>
          <w:rFonts w:hint="cs"/>
          <w:rtl/>
        </w:rPr>
        <w:t>.</w:t>
      </w:r>
    </w:p>
    <w:p w:rsidR="003E2C6D" w:rsidRDefault="003E2C6D" w:rsidP="003E2C6D">
      <w:pPr>
        <w:rPr>
          <w:rtl/>
        </w:rPr>
      </w:pPr>
      <w:bookmarkStart w:id="363" w:name="_ETM_Q1_1096926"/>
      <w:bookmarkStart w:id="364" w:name="_ETM_Q1_1097006"/>
      <w:bookmarkEnd w:id="363"/>
      <w:bookmarkEnd w:id="364"/>
    </w:p>
    <w:p w:rsidR="003E2C6D" w:rsidRDefault="003E2C6D" w:rsidP="003E2C6D">
      <w:pPr>
        <w:pStyle w:val="af6"/>
        <w:keepNext/>
        <w:rPr>
          <w:rtl/>
        </w:rPr>
      </w:pPr>
      <w:bookmarkStart w:id="365" w:name="ET_yor_4762_40"/>
      <w:r w:rsidRPr="003E2C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2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3E2C6D" w:rsidRDefault="003E2C6D" w:rsidP="003E2C6D">
      <w:pPr>
        <w:pStyle w:val="KeepWithNext"/>
        <w:rPr>
          <w:rtl/>
        </w:rPr>
      </w:pPr>
    </w:p>
    <w:p w:rsidR="003E2C6D" w:rsidRDefault="00187E87" w:rsidP="003E2C6D">
      <w:pPr>
        <w:rPr>
          <w:rtl/>
        </w:rPr>
      </w:pPr>
      <w:bookmarkStart w:id="366" w:name="_ETM_Q1_1097664"/>
      <w:bookmarkEnd w:id="366"/>
      <w:r>
        <w:rPr>
          <w:rFonts w:hint="cs"/>
          <w:rtl/>
        </w:rPr>
        <w:t xml:space="preserve">אז אומר קודם </w:t>
      </w:r>
      <w:r>
        <w:rPr>
          <w:rtl/>
        </w:rPr>
        <w:t>–</w:t>
      </w:r>
      <w:r>
        <w:rPr>
          <w:rFonts w:hint="cs"/>
          <w:rtl/>
        </w:rPr>
        <w:t xml:space="preserve"> ישבתי ביום חמישי עם שר האוצר ועם המפקח </w:t>
      </w:r>
      <w:bookmarkStart w:id="367" w:name="_ETM_Q1_1092034"/>
      <w:bookmarkEnd w:id="367"/>
      <w:r>
        <w:rPr>
          <w:rFonts w:hint="cs"/>
          <w:rtl/>
        </w:rPr>
        <w:t xml:space="preserve">על הבנקים. עלו כל מיני הצעות. לא קיבלתי אותן. אני </w:t>
      </w:r>
      <w:bookmarkStart w:id="368" w:name="_ETM_Q1_1093897"/>
      <w:bookmarkEnd w:id="368"/>
      <w:r>
        <w:rPr>
          <w:rFonts w:hint="cs"/>
          <w:rtl/>
        </w:rPr>
        <w:t xml:space="preserve">לא חושב שזה הפתרון. אמרתי להם - </w:t>
      </w:r>
      <w:r w:rsidR="003E2C6D">
        <w:rPr>
          <w:rFonts w:hint="cs"/>
          <w:rtl/>
        </w:rPr>
        <w:t xml:space="preserve">יתקיים </w:t>
      </w:r>
      <w:bookmarkStart w:id="369" w:name="_ETM_Q1_1098422"/>
      <w:bookmarkEnd w:id="369"/>
      <w:r w:rsidR="003E2C6D">
        <w:rPr>
          <w:rFonts w:hint="cs"/>
          <w:rtl/>
        </w:rPr>
        <w:t>דיון כאן ב</w:t>
      </w:r>
      <w:r>
        <w:rPr>
          <w:rFonts w:hint="cs"/>
          <w:rtl/>
        </w:rPr>
        <w:t>ו</w:t>
      </w:r>
      <w:r w:rsidR="003E2C6D">
        <w:rPr>
          <w:rFonts w:hint="cs"/>
          <w:rtl/>
        </w:rPr>
        <w:t xml:space="preserve">ועדה. החברים יעלו הצעותיהם. </w:t>
      </w:r>
      <w:r>
        <w:rPr>
          <w:rFonts w:hint="cs"/>
          <w:rtl/>
        </w:rPr>
        <w:t xml:space="preserve">הרי </w:t>
      </w:r>
      <w:r w:rsidR="003E2C6D">
        <w:rPr>
          <w:rFonts w:hint="cs"/>
          <w:rtl/>
        </w:rPr>
        <w:t xml:space="preserve">מה שאמרה אורית וגם </w:t>
      </w:r>
      <w:bookmarkStart w:id="370" w:name="_ETM_Q1_1104709"/>
      <w:bookmarkEnd w:id="370"/>
      <w:r w:rsidR="003E2C6D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אמרת </w:t>
      </w:r>
      <w:bookmarkStart w:id="371" w:name="_ETM_Q1_1105647"/>
      <w:bookmarkEnd w:id="371"/>
      <w:r>
        <w:rPr>
          <w:rFonts w:hint="cs"/>
          <w:rtl/>
        </w:rPr>
        <w:t xml:space="preserve">לי </w:t>
      </w:r>
      <w:r w:rsidR="003E2C6D">
        <w:rPr>
          <w:rtl/>
        </w:rPr>
        <w:t>–</w:t>
      </w:r>
      <w:r w:rsidR="003E2C6D">
        <w:rPr>
          <w:rFonts w:hint="cs"/>
          <w:rtl/>
        </w:rPr>
        <w:t xml:space="preserve"> גם אחרים </w:t>
      </w:r>
      <w:r w:rsidR="003E2C6D">
        <w:rPr>
          <w:rtl/>
        </w:rPr>
        <w:t>–</w:t>
      </w:r>
      <w:r w:rsidR="003E2C6D">
        <w:rPr>
          <w:rFonts w:hint="cs"/>
          <w:rtl/>
        </w:rPr>
        <w:t xml:space="preserve"> יש פה דבר שהוא אנומלי </w:t>
      </w:r>
      <w:bookmarkStart w:id="372" w:name="_ETM_Q1_1111591"/>
      <w:bookmarkEnd w:id="372"/>
      <w:r w:rsidR="003E2C6D">
        <w:rPr>
          <w:rFonts w:hint="cs"/>
          <w:rtl/>
        </w:rPr>
        <w:t>לגמרי כי</w:t>
      </w:r>
      <w:r>
        <w:rPr>
          <w:rFonts w:hint="cs"/>
          <w:rtl/>
        </w:rPr>
        <w:t xml:space="preserve"> המציאות היא שאת</w:t>
      </w:r>
      <w:r w:rsidR="003E2C6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E2C6D">
        <w:rPr>
          <w:rFonts w:hint="cs"/>
          <w:rtl/>
        </w:rPr>
        <w:t>יכול להיות לקוח של בנק</w:t>
      </w:r>
      <w:r>
        <w:rPr>
          <w:rFonts w:hint="cs"/>
          <w:rtl/>
        </w:rPr>
        <w:t>,</w:t>
      </w:r>
      <w:r w:rsidR="003E2C6D">
        <w:rPr>
          <w:rFonts w:hint="cs"/>
          <w:rtl/>
        </w:rPr>
        <w:t xml:space="preserve"> </w:t>
      </w:r>
      <w:bookmarkStart w:id="373" w:name="_ETM_Q1_1117087"/>
      <w:bookmarkEnd w:id="373"/>
      <w:r w:rsidR="003E2C6D">
        <w:rPr>
          <w:rFonts w:hint="cs"/>
          <w:rtl/>
        </w:rPr>
        <w:t xml:space="preserve">ואתה משלם על המשכנתא שלקחת כל הזמן בקפיצות כאלה, וכשדאתה </w:t>
      </w:r>
      <w:bookmarkStart w:id="374" w:name="_ETM_Q1_1123805"/>
      <w:bookmarkEnd w:id="374"/>
      <w:r>
        <w:rPr>
          <w:rFonts w:hint="cs"/>
          <w:rtl/>
        </w:rPr>
        <w:t>מפקיד</w:t>
      </w:r>
      <w:r w:rsidR="003E2C6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אתה </w:t>
      </w:r>
      <w:r w:rsidR="003E2C6D">
        <w:rPr>
          <w:rFonts w:hint="cs"/>
          <w:rtl/>
        </w:rPr>
        <w:t xml:space="preserve">מקבל הרבה פחות ובוודאי זה </w:t>
      </w:r>
      <w:r>
        <w:rPr>
          <w:rFonts w:hint="cs"/>
          <w:rtl/>
        </w:rPr>
        <w:t xml:space="preserve">גם </w:t>
      </w:r>
      <w:r w:rsidR="003E2C6D">
        <w:rPr>
          <w:rFonts w:hint="cs"/>
          <w:rtl/>
        </w:rPr>
        <w:t xml:space="preserve">לא עולה. מה </w:t>
      </w:r>
      <w:bookmarkStart w:id="375" w:name="_ETM_Q1_1131224"/>
      <w:bookmarkEnd w:id="375"/>
      <w:r w:rsidR="003E2C6D">
        <w:rPr>
          <w:rFonts w:hint="cs"/>
          <w:rtl/>
        </w:rPr>
        <w:t>ההצעות שלנו כדי לפתור</w:t>
      </w:r>
      <w:r>
        <w:rPr>
          <w:rFonts w:hint="cs"/>
          <w:rtl/>
        </w:rPr>
        <w:t xml:space="preserve"> את זה</w:t>
      </w:r>
      <w:r w:rsidR="003E2C6D">
        <w:rPr>
          <w:rFonts w:hint="cs"/>
          <w:rtl/>
        </w:rPr>
        <w:t>? בבקשה.</w:t>
      </w:r>
    </w:p>
    <w:p w:rsidR="003E2C6D" w:rsidRDefault="003E2C6D" w:rsidP="003E2C6D">
      <w:pPr>
        <w:rPr>
          <w:rtl/>
        </w:rPr>
      </w:pPr>
      <w:bookmarkStart w:id="376" w:name="_ETM_Q1_1134823"/>
      <w:bookmarkStart w:id="377" w:name="_ETM_Q1_1134910"/>
      <w:bookmarkEnd w:id="376"/>
      <w:bookmarkEnd w:id="377"/>
    </w:p>
    <w:p w:rsidR="003E2C6D" w:rsidRDefault="003E2C6D" w:rsidP="003E2C6D">
      <w:pPr>
        <w:pStyle w:val="-"/>
        <w:keepNext/>
        <w:rPr>
          <w:rtl/>
        </w:rPr>
      </w:pPr>
      <w:bookmarkStart w:id="378" w:name="ET_speakercontinue_5726_41"/>
      <w:r w:rsidRPr="003E2C6D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3E2C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8"/>
    </w:p>
    <w:p w:rsidR="003E2C6D" w:rsidRDefault="003E2C6D" w:rsidP="003E2C6D">
      <w:pPr>
        <w:pStyle w:val="KeepWithNext"/>
        <w:rPr>
          <w:rtl/>
        </w:rPr>
      </w:pPr>
    </w:p>
    <w:p w:rsidR="003E2C6D" w:rsidRDefault="00187E87" w:rsidP="00187E87">
      <w:pPr>
        <w:rPr>
          <w:rtl/>
        </w:rPr>
      </w:pPr>
      <w:bookmarkStart w:id="379" w:name="_ETM_Q1_1135713"/>
      <w:bookmarkEnd w:id="379"/>
      <w:r>
        <w:rPr>
          <w:rFonts w:hint="cs"/>
          <w:rtl/>
        </w:rPr>
        <w:t>ראשית א</w:t>
      </w:r>
      <w:r w:rsidR="003E2C6D">
        <w:rPr>
          <w:rFonts w:hint="cs"/>
          <w:rtl/>
        </w:rPr>
        <w:t>נ</w:t>
      </w:r>
      <w:r>
        <w:rPr>
          <w:rFonts w:hint="cs"/>
          <w:rtl/>
        </w:rPr>
        <w:t>י</w:t>
      </w:r>
      <w:r w:rsidR="003E2C6D">
        <w:rPr>
          <w:rFonts w:hint="cs"/>
          <w:rtl/>
        </w:rPr>
        <w:t xml:space="preserve"> רוצה לומר תו</w:t>
      </w:r>
      <w:r>
        <w:rPr>
          <w:rFonts w:hint="cs"/>
          <w:rtl/>
        </w:rPr>
        <w:t>דה</w:t>
      </w:r>
      <w:r w:rsidR="003E2C6D">
        <w:rPr>
          <w:rFonts w:hint="cs"/>
          <w:rtl/>
        </w:rPr>
        <w:t xml:space="preserve"> למרכז </w:t>
      </w:r>
      <w:bookmarkStart w:id="380" w:name="_ETM_Q1_1140870"/>
      <w:bookmarkEnd w:id="380"/>
      <w:r w:rsidR="003E2C6D">
        <w:rPr>
          <w:rFonts w:hint="cs"/>
          <w:rtl/>
        </w:rPr>
        <w:t xml:space="preserve">המחקר והמידע של הכנסת. עברתי על החומר. </w:t>
      </w:r>
      <w:r>
        <w:rPr>
          <w:rFonts w:hint="cs"/>
          <w:rtl/>
        </w:rPr>
        <w:t xml:space="preserve">האמת </w:t>
      </w:r>
      <w:r w:rsidR="003E2C6D">
        <w:rPr>
          <w:rFonts w:hint="cs"/>
          <w:rtl/>
        </w:rPr>
        <w:t xml:space="preserve">ידענו את זה. </w:t>
      </w:r>
      <w:bookmarkStart w:id="381" w:name="_ETM_Q1_1146415"/>
      <w:bookmarkEnd w:id="381"/>
      <w:r w:rsidR="003E2C6D">
        <w:rPr>
          <w:rFonts w:hint="cs"/>
          <w:rtl/>
        </w:rPr>
        <w:t>הפערים בין הריבית על הפיקדו</w:t>
      </w:r>
      <w:r>
        <w:rPr>
          <w:rFonts w:hint="cs"/>
          <w:rtl/>
        </w:rPr>
        <w:t>נ</w:t>
      </w:r>
      <w:r w:rsidR="003E2C6D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לפערים על </w:t>
      </w:r>
      <w:bookmarkStart w:id="382" w:name="_ETM_Q1_1148037"/>
      <w:bookmarkEnd w:id="382"/>
      <w:r>
        <w:rPr>
          <w:rFonts w:hint="cs"/>
          <w:rtl/>
        </w:rPr>
        <w:t xml:space="preserve">הריבית של האשראי </w:t>
      </w:r>
      <w:r w:rsidR="003E2C6D">
        <w:rPr>
          <w:rFonts w:hint="cs"/>
          <w:rtl/>
        </w:rPr>
        <w:t xml:space="preserve">שהבנקים נותנים הוא בעשרות אחוזים </w:t>
      </w:r>
      <w:bookmarkStart w:id="383" w:name="_ETM_Q1_1154669"/>
      <w:bookmarkEnd w:id="383"/>
      <w:r>
        <w:rPr>
          <w:rFonts w:hint="cs"/>
          <w:rtl/>
        </w:rPr>
        <w:t xml:space="preserve">יכול להגיע </w:t>
      </w:r>
      <w:r w:rsidR="003E2C6D">
        <w:rPr>
          <w:rFonts w:hint="cs"/>
          <w:rtl/>
        </w:rPr>
        <w:t xml:space="preserve">מבחינת פער. העניין הוא שלפעמים אנו חושבים </w:t>
      </w:r>
      <w:r w:rsidR="003E2C6D">
        <w:rPr>
          <w:rtl/>
        </w:rPr>
        <w:t>–</w:t>
      </w:r>
      <w:r w:rsidR="003E2C6D">
        <w:rPr>
          <w:rFonts w:hint="cs"/>
          <w:rtl/>
        </w:rPr>
        <w:t xml:space="preserve"> הפקדנו את </w:t>
      </w:r>
      <w:bookmarkStart w:id="384" w:name="_ETM_Q1_1162248"/>
      <w:bookmarkEnd w:id="384"/>
      <w:r w:rsidR="003E2C6D">
        <w:rPr>
          <w:rFonts w:hint="cs"/>
          <w:rtl/>
        </w:rPr>
        <w:t>הכסף שלנו, עובר ושב, כמה יש שם? שקל, שנ</w:t>
      </w:r>
      <w:r>
        <w:rPr>
          <w:rFonts w:hint="cs"/>
          <w:rtl/>
        </w:rPr>
        <w:t>י</w:t>
      </w:r>
      <w:r w:rsidR="003E2C6D">
        <w:rPr>
          <w:rFonts w:hint="cs"/>
          <w:rtl/>
        </w:rPr>
        <w:t>ים, אלף</w:t>
      </w:r>
      <w:r>
        <w:rPr>
          <w:rFonts w:hint="cs"/>
          <w:rtl/>
        </w:rPr>
        <w:t>,</w:t>
      </w:r>
      <w:r w:rsidR="003E2C6D">
        <w:rPr>
          <w:rFonts w:hint="cs"/>
          <w:rtl/>
        </w:rPr>
        <w:t xml:space="preserve"> </w:t>
      </w:r>
      <w:bookmarkStart w:id="385" w:name="_ETM_Q1_1170188"/>
      <w:bookmarkEnd w:id="385"/>
      <w:r w:rsidR="003E2C6D">
        <w:rPr>
          <w:rFonts w:hint="cs"/>
          <w:rtl/>
        </w:rPr>
        <w:t>אלפ</w:t>
      </w:r>
      <w:r>
        <w:rPr>
          <w:rFonts w:hint="cs"/>
          <w:rtl/>
        </w:rPr>
        <w:t>י</w:t>
      </w:r>
      <w:r w:rsidR="003E2C6D">
        <w:rPr>
          <w:rFonts w:hint="cs"/>
          <w:rtl/>
        </w:rPr>
        <w:t>ים</w:t>
      </w:r>
      <w:bookmarkStart w:id="386" w:name="_ETM_Q1_1171974"/>
      <w:bookmarkEnd w:id="386"/>
      <w:r w:rsidR="003E2C6D">
        <w:rPr>
          <w:rFonts w:hint="cs"/>
          <w:rtl/>
        </w:rPr>
        <w:t>?</w:t>
      </w:r>
      <w:bookmarkStart w:id="387" w:name="_ETM_Q1_1172063"/>
      <w:bookmarkEnd w:id="387"/>
      <w:r w:rsidR="003E2C6D">
        <w:rPr>
          <w:rFonts w:hint="cs"/>
          <w:rtl/>
        </w:rPr>
        <w:t xml:space="preserve"> אז </w:t>
      </w:r>
      <w:r>
        <w:rPr>
          <w:rFonts w:hint="cs"/>
          <w:rtl/>
        </w:rPr>
        <w:t xml:space="preserve">יגידו לך: מי שיש לו בעו"ש הוא עשיר אז </w:t>
      </w:r>
      <w:r w:rsidR="003E2C6D">
        <w:rPr>
          <w:rFonts w:hint="cs"/>
          <w:rtl/>
        </w:rPr>
        <w:t xml:space="preserve">למה לתת לו? </w:t>
      </w:r>
      <w:r>
        <w:rPr>
          <w:rFonts w:hint="cs"/>
          <w:rtl/>
        </w:rPr>
        <w:t xml:space="preserve">מצד שני גם הבנק עשיר </w:t>
      </w:r>
      <w:bookmarkStart w:id="388" w:name="_ETM_Q1_1174638"/>
      <w:bookmarkEnd w:id="388"/>
      <w:r>
        <w:rPr>
          <w:rFonts w:hint="cs"/>
          <w:rtl/>
        </w:rPr>
        <w:t xml:space="preserve">אז </w:t>
      </w:r>
      <w:r w:rsidR="003E2C6D">
        <w:rPr>
          <w:rFonts w:hint="cs"/>
          <w:rtl/>
        </w:rPr>
        <w:t xml:space="preserve">למה לא לקחת </w:t>
      </w:r>
      <w:r>
        <w:rPr>
          <w:rFonts w:hint="cs"/>
          <w:rtl/>
        </w:rPr>
        <w:t>ממנו? כשיש</w:t>
      </w:r>
      <w:r w:rsidR="003E2C6D">
        <w:rPr>
          <w:rFonts w:hint="cs"/>
          <w:rtl/>
        </w:rPr>
        <w:t xml:space="preserve"> </w:t>
      </w:r>
      <w:bookmarkStart w:id="389" w:name="_ETM_Q1_1177399"/>
      <w:bookmarkEnd w:id="389"/>
      <w:r>
        <w:rPr>
          <w:rFonts w:hint="cs"/>
          <w:rtl/>
        </w:rPr>
        <w:t>לנו במינוס באשראי</w:t>
      </w:r>
      <w:r w:rsidR="003E2C6D">
        <w:rPr>
          <w:rFonts w:hint="cs"/>
          <w:rtl/>
        </w:rPr>
        <w:t xml:space="preserve"> לוקחים </w:t>
      </w:r>
      <w:r>
        <w:rPr>
          <w:rFonts w:hint="cs"/>
          <w:rtl/>
        </w:rPr>
        <w:t>מהעשירים אבל גם מעניים.</w:t>
      </w:r>
      <w:r w:rsidR="003E2C6D">
        <w:rPr>
          <w:rFonts w:hint="cs"/>
          <w:rtl/>
        </w:rPr>
        <w:t xml:space="preserve"> בעיקר מי </w:t>
      </w:r>
      <w:bookmarkStart w:id="390" w:name="_ETM_Q1_1183951"/>
      <w:bookmarkEnd w:id="390"/>
      <w:r>
        <w:rPr>
          <w:rFonts w:hint="cs"/>
          <w:rtl/>
        </w:rPr>
        <w:t>שנפגע זה אותם</w:t>
      </w:r>
      <w:r w:rsidR="003E2C6D">
        <w:rPr>
          <w:rFonts w:hint="cs"/>
          <w:rtl/>
        </w:rPr>
        <w:t xml:space="preserve"> אנשים חלקים. רוצים לומר שמי שיש לו </w:t>
      </w:r>
      <w:bookmarkStart w:id="391" w:name="_ETM_Q1_1190303"/>
      <w:bookmarkEnd w:id="391"/>
      <w:r w:rsidR="003E2C6D">
        <w:rPr>
          <w:rFonts w:hint="cs"/>
          <w:rtl/>
        </w:rPr>
        <w:t xml:space="preserve">300,000 בעו"ש </w:t>
      </w:r>
      <w:r>
        <w:rPr>
          <w:rFonts w:hint="cs"/>
          <w:rtl/>
        </w:rPr>
        <w:t xml:space="preserve">לא </w:t>
      </w:r>
      <w:r w:rsidR="003E2C6D">
        <w:rPr>
          <w:rFonts w:hint="cs"/>
          <w:rtl/>
        </w:rPr>
        <w:t xml:space="preserve">לתת לו? </w:t>
      </w:r>
      <w:r>
        <w:rPr>
          <w:rFonts w:hint="cs"/>
          <w:rtl/>
        </w:rPr>
        <w:t xml:space="preserve">יגידו הבנקים: שם אין </w:t>
      </w:r>
      <w:bookmarkStart w:id="392" w:name="_ETM_Q1_1195115"/>
      <w:bookmarkEnd w:id="392"/>
      <w:r>
        <w:rPr>
          <w:rFonts w:hint="cs"/>
          <w:rtl/>
        </w:rPr>
        <w:t>לנו בכלל עניין בעו"ש כי כל רגע הוא יכול</w:t>
      </w:r>
      <w:r w:rsidR="003E2C6D">
        <w:rPr>
          <w:rFonts w:hint="cs"/>
          <w:rtl/>
        </w:rPr>
        <w:t xml:space="preserve"> לקחת </w:t>
      </w:r>
      <w:bookmarkStart w:id="393" w:name="_ETM_Q1_1199583"/>
      <w:bookmarkEnd w:id="393"/>
      <w:r w:rsidR="003E2C6D">
        <w:rPr>
          <w:rFonts w:hint="cs"/>
          <w:rtl/>
        </w:rPr>
        <w:t xml:space="preserve">את זה. זה שטויות. בפועל </w:t>
      </w:r>
      <w:r>
        <w:rPr>
          <w:rFonts w:hint="cs"/>
          <w:rtl/>
        </w:rPr>
        <w:t xml:space="preserve">אמרה אורית שסך הכול למעלה מ-400 מיליארד זה </w:t>
      </w:r>
      <w:r w:rsidR="003E2C6D">
        <w:rPr>
          <w:rFonts w:hint="cs"/>
          <w:rtl/>
        </w:rPr>
        <w:t xml:space="preserve">כמעט תקציב מדינה. כלומר משתמשים </w:t>
      </w:r>
      <w:bookmarkStart w:id="394" w:name="_ETM_Q1_1207865"/>
      <w:bookmarkEnd w:id="394"/>
      <w:r w:rsidR="003E2C6D">
        <w:rPr>
          <w:rFonts w:hint="cs"/>
          <w:rtl/>
        </w:rPr>
        <w:t>בזה. אז שלא יספרו שלא משתמשים</w:t>
      </w:r>
      <w:r>
        <w:rPr>
          <w:rFonts w:hint="cs"/>
          <w:rtl/>
        </w:rPr>
        <w:t xml:space="preserve"> בשקל הזה</w:t>
      </w:r>
      <w:r w:rsidR="003E2C6D">
        <w:rPr>
          <w:rFonts w:hint="cs"/>
          <w:rtl/>
        </w:rPr>
        <w:t xml:space="preserve">. עם הכול הם משתמשים </w:t>
      </w:r>
      <w:bookmarkStart w:id="395" w:name="_ETM_Q1_1214755"/>
      <w:bookmarkEnd w:id="395"/>
      <w:r w:rsidR="003E2C6D">
        <w:rPr>
          <w:rFonts w:hint="cs"/>
          <w:rtl/>
        </w:rPr>
        <w:t xml:space="preserve">כי יש להם עירבונות בבנקים אחרים. יודעים איך זה הולך. </w:t>
      </w:r>
      <w:bookmarkStart w:id="396" w:name="_ETM_Q1_1222070"/>
      <w:bookmarkEnd w:id="396"/>
      <w:r>
        <w:rPr>
          <w:rFonts w:hint="cs"/>
          <w:rtl/>
        </w:rPr>
        <w:t xml:space="preserve">והגשנו הצעת חוק, הרב גפני, גם על הריבית בעו"ש </w:t>
      </w:r>
      <w:r w:rsidR="003E2C6D">
        <w:rPr>
          <w:rFonts w:hint="cs"/>
          <w:rtl/>
        </w:rPr>
        <w:t xml:space="preserve">וגם על הריבית בפיקדונות. היום אין בכלל חוק שמחייב אותם </w:t>
      </w:r>
      <w:bookmarkStart w:id="397" w:name="_ETM_Q1_1228319"/>
      <w:bookmarkEnd w:id="397"/>
      <w:r w:rsidR="003E2C6D">
        <w:rPr>
          <w:rFonts w:hint="cs"/>
          <w:rtl/>
        </w:rPr>
        <w:t xml:space="preserve">לתת על הפיקדונות. אם מחר ירצו </w:t>
      </w:r>
      <w:r w:rsidR="003E2C6D">
        <w:rPr>
          <w:rtl/>
        </w:rPr>
        <w:t>–</w:t>
      </w:r>
      <w:r w:rsidR="003E2C6D">
        <w:rPr>
          <w:rFonts w:hint="cs"/>
          <w:rtl/>
        </w:rPr>
        <w:t xml:space="preserve"> על הפיקדונות ועל </w:t>
      </w:r>
      <w:bookmarkStart w:id="398" w:name="_ETM_Q1_1235983"/>
      <w:bookmarkEnd w:id="398"/>
      <w:r w:rsidR="003E2C6D">
        <w:rPr>
          <w:rFonts w:hint="cs"/>
          <w:rtl/>
        </w:rPr>
        <w:t xml:space="preserve">העו"ש </w:t>
      </w:r>
      <w:r w:rsidR="003E2C6D">
        <w:rPr>
          <w:rtl/>
        </w:rPr>
        <w:t>–</w:t>
      </w:r>
      <w:r w:rsidR="003E2C6D">
        <w:rPr>
          <w:rFonts w:hint="cs"/>
          <w:rtl/>
        </w:rPr>
        <w:t xml:space="preserve"> אם מחר </w:t>
      </w:r>
      <w:r>
        <w:rPr>
          <w:rFonts w:hint="cs"/>
          <w:rtl/>
        </w:rPr>
        <w:t xml:space="preserve">הם </w:t>
      </w:r>
      <w:r w:rsidR="003E2C6D">
        <w:rPr>
          <w:rFonts w:hint="cs"/>
          <w:rtl/>
        </w:rPr>
        <w:t>ירצו</w:t>
      </w:r>
      <w:r>
        <w:rPr>
          <w:rFonts w:hint="cs"/>
          <w:rtl/>
        </w:rPr>
        <w:t xml:space="preserve"> </w:t>
      </w:r>
      <w:bookmarkStart w:id="399" w:name="_ETM_Q1_1235795"/>
      <w:bookmarkEnd w:id="399"/>
      <w:r>
        <w:rPr>
          <w:rFonts w:hint="cs"/>
          <w:rtl/>
        </w:rPr>
        <w:t>לומר: אנחנו לא נותנים, הלקוח יצטרך</w:t>
      </w:r>
      <w:r w:rsidR="003E2C6D">
        <w:rPr>
          <w:rFonts w:hint="cs"/>
          <w:rtl/>
        </w:rPr>
        <w:t xml:space="preserve"> להתחנן אליהם. </w:t>
      </w:r>
      <w:r>
        <w:rPr>
          <w:rFonts w:hint="cs"/>
          <w:rtl/>
        </w:rPr>
        <w:t xml:space="preserve">הרי בסופו של דבר מתי הם צריכים אותך </w:t>
      </w:r>
      <w:r>
        <w:rPr>
          <w:rtl/>
        </w:rPr>
        <w:t>–</w:t>
      </w:r>
      <w:r>
        <w:rPr>
          <w:rFonts w:hint="cs"/>
          <w:rtl/>
        </w:rPr>
        <w:t xml:space="preserve"> כשיש לך כסף הם מחבקים אותך </w:t>
      </w:r>
      <w:bookmarkStart w:id="400" w:name="_ETM_Q1_1243469"/>
      <w:bookmarkEnd w:id="400"/>
      <w:r w:rsidR="003E2C6D">
        <w:rPr>
          <w:rFonts w:hint="cs"/>
          <w:rtl/>
        </w:rPr>
        <w:t xml:space="preserve">ואז </w:t>
      </w:r>
      <w:bookmarkStart w:id="401" w:name="_ETM_Q1_1245006"/>
      <w:bookmarkEnd w:id="401"/>
      <w:r w:rsidR="003E2C6D">
        <w:rPr>
          <w:rFonts w:hint="cs"/>
          <w:rtl/>
        </w:rPr>
        <w:t xml:space="preserve">מתחילים לדון </w:t>
      </w:r>
      <w:r>
        <w:rPr>
          <w:rFonts w:hint="cs"/>
          <w:rtl/>
        </w:rPr>
        <w:t>איתך</w:t>
      </w:r>
      <w:r w:rsidR="003E2C6D">
        <w:rPr>
          <w:rFonts w:hint="cs"/>
          <w:rtl/>
        </w:rPr>
        <w:t xml:space="preserve">. </w:t>
      </w:r>
      <w:r>
        <w:rPr>
          <w:rFonts w:hint="cs"/>
          <w:rtl/>
        </w:rPr>
        <w:t>יום אחד אין לך שם שקל מינוס, תראה ש</w:t>
      </w:r>
      <w:r w:rsidR="003E2C6D">
        <w:rPr>
          <w:rFonts w:hint="cs"/>
          <w:rtl/>
        </w:rPr>
        <w:t>לא מסתכלים</w:t>
      </w:r>
      <w:r>
        <w:rPr>
          <w:rFonts w:hint="cs"/>
          <w:rtl/>
        </w:rPr>
        <w:t xml:space="preserve"> עליך. אנחנו רוצי</w:t>
      </w:r>
      <w:r w:rsidR="003E2C6D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402" w:name="_ETM_Q1_1252449"/>
      <w:bookmarkEnd w:id="402"/>
      <w:r w:rsidR="003E2C6D">
        <w:rPr>
          <w:rFonts w:hint="cs"/>
          <w:rtl/>
        </w:rPr>
        <w:t xml:space="preserve">להגיע למצב, </w:t>
      </w:r>
      <w:bookmarkStart w:id="403" w:name="_ETM_Q1_1253038"/>
      <w:bookmarkEnd w:id="403"/>
      <w:r w:rsidR="003E2C6D">
        <w:rPr>
          <w:rFonts w:hint="cs"/>
          <w:rtl/>
        </w:rPr>
        <w:t xml:space="preserve">כששואלים אותך מה הפתרון </w:t>
      </w:r>
      <w:r w:rsidR="003E2C6D">
        <w:rPr>
          <w:rtl/>
        </w:rPr>
        <w:t>–</w:t>
      </w:r>
      <w:r>
        <w:rPr>
          <w:rFonts w:hint="cs"/>
          <w:rtl/>
        </w:rPr>
        <w:t xml:space="preserve"> </w:t>
      </w:r>
      <w:r w:rsidR="003E2C6D">
        <w:rPr>
          <w:rFonts w:hint="cs"/>
          <w:rtl/>
        </w:rPr>
        <w:t xml:space="preserve">הפתרון הוא קודם כל </w:t>
      </w:r>
      <w:bookmarkStart w:id="404" w:name="_ETM_Q1_1261643"/>
      <w:bookmarkEnd w:id="404"/>
      <w:r>
        <w:rPr>
          <w:rFonts w:hint="cs"/>
          <w:rtl/>
        </w:rPr>
        <w:t xml:space="preserve">שהבנקים יבינו </w:t>
      </w:r>
      <w:r w:rsidR="003E2C6D">
        <w:rPr>
          <w:rFonts w:hint="cs"/>
          <w:rtl/>
        </w:rPr>
        <w:t>שמתחיל</w:t>
      </w:r>
      <w:r>
        <w:rPr>
          <w:rFonts w:hint="cs"/>
          <w:rtl/>
        </w:rPr>
        <w:t>י</w:t>
      </w:r>
      <w:r w:rsidR="003E2C6D">
        <w:rPr>
          <w:rFonts w:hint="cs"/>
          <w:rtl/>
        </w:rPr>
        <w:t xml:space="preserve">ם לדבר עליהם. </w:t>
      </w:r>
      <w:r>
        <w:rPr>
          <w:rFonts w:hint="cs"/>
          <w:rtl/>
        </w:rPr>
        <w:t xml:space="preserve">יש אנשים שאכפת להם. </w:t>
      </w:r>
      <w:r w:rsidR="003E2C6D">
        <w:rPr>
          <w:rFonts w:hint="cs"/>
          <w:rtl/>
        </w:rPr>
        <w:t xml:space="preserve">אין עיני צרה בבנקים, שירוויחו כמה שרוצים </w:t>
      </w:r>
      <w:bookmarkStart w:id="405" w:name="_ETM_Q1_1270110"/>
      <w:bookmarkEnd w:id="405"/>
      <w:r>
        <w:rPr>
          <w:rFonts w:hint="cs"/>
          <w:rtl/>
        </w:rPr>
        <w:t>ו</w:t>
      </w:r>
      <w:r w:rsidR="003E2C6D">
        <w:rPr>
          <w:rFonts w:hint="cs"/>
          <w:rtl/>
        </w:rPr>
        <w:t>ביושר. אבל כשמרוויחים שיידעו ש</w:t>
      </w:r>
      <w:r>
        <w:rPr>
          <w:rFonts w:hint="cs"/>
          <w:rtl/>
        </w:rPr>
        <w:t xml:space="preserve">גם </w:t>
      </w:r>
      <w:r w:rsidR="003E2C6D">
        <w:rPr>
          <w:rFonts w:hint="cs"/>
          <w:rtl/>
        </w:rPr>
        <w:t>הלקוח יר</w:t>
      </w:r>
      <w:r>
        <w:rPr>
          <w:rFonts w:hint="cs"/>
          <w:rtl/>
        </w:rPr>
        <w:t>ו</w:t>
      </w:r>
      <w:r w:rsidR="003E2C6D">
        <w:rPr>
          <w:rFonts w:hint="cs"/>
          <w:rtl/>
        </w:rPr>
        <w:t xml:space="preserve">ויח. שגם אותו אדם שבדרך </w:t>
      </w:r>
      <w:bookmarkStart w:id="406" w:name="_ETM_Q1_1278812"/>
      <w:bookmarkEnd w:id="406"/>
      <w:r w:rsidR="003E2C6D">
        <w:rPr>
          <w:rFonts w:hint="cs"/>
          <w:rtl/>
        </w:rPr>
        <w:t xml:space="preserve">כלל, </w:t>
      </w:r>
      <w:r>
        <w:rPr>
          <w:rFonts w:hint="cs"/>
          <w:rtl/>
        </w:rPr>
        <w:t xml:space="preserve">כשאנחנו מדברים </w:t>
      </w:r>
      <w:bookmarkStart w:id="407" w:name="_ETM_Q1_1279069"/>
      <w:bookmarkEnd w:id="407"/>
      <w:r>
        <w:rPr>
          <w:rFonts w:hint="cs"/>
          <w:rtl/>
        </w:rPr>
        <w:t xml:space="preserve">על הפיקדונות, זה אותו אחד שחוסך לילדים שלו </w:t>
      </w:r>
      <w:r w:rsidR="003E2C6D">
        <w:rPr>
          <w:rFonts w:hint="cs"/>
          <w:rtl/>
        </w:rPr>
        <w:t xml:space="preserve">כי אם היה לו כסף לחסוך דירה </w:t>
      </w:r>
      <w:r w:rsidR="003E2C6D">
        <w:rPr>
          <w:rtl/>
        </w:rPr>
        <w:t>–</w:t>
      </w:r>
      <w:r w:rsidR="003E2C6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משקיע את זה בחוץ. אם שם את זה בפיקדון, </w:t>
      </w:r>
      <w:r w:rsidR="003E2C6D">
        <w:rPr>
          <w:rFonts w:hint="cs"/>
          <w:rtl/>
        </w:rPr>
        <w:t xml:space="preserve">זה </w:t>
      </w:r>
      <w:bookmarkStart w:id="408" w:name="_ETM_Q1_1284471"/>
      <w:bookmarkEnd w:id="408"/>
      <w:r w:rsidR="003E2C6D">
        <w:rPr>
          <w:rFonts w:hint="cs"/>
          <w:rtl/>
        </w:rPr>
        <w:t>אותו אחד שאין לו כסף להשקי</w:t>
      </w:r>
      <w:r>
        <w:rPr>
          <w:rFonts w:hint="cs"/>
          <w:rtl/>
        </w:rPr>
        <w:t>ע</w:t>
      </w:r>
      <w:r w:rsidR="003E2C6D">
        <w:rPr>
          <w:rFonts w:hint="cs"/>
          <w:rtl/>
        </w:rPr>
        <w:t xml:space="preserve"> בחוץ. </w:t>
      </w:r>
      <w:r>
        <w:rPr>
          <w:rFonts w:hint="cs"/>
          <w:rtl/>
        </w:rPr>
        <w:t xml:space="preserve">אז מה שיש לו הוא שם, אומר: זה המקום הכי בטוח לי, </w:t>
      </w:r>
      <w:bookmarkStart w:id="409" w:name="_ETM_Q1_1290533"/>
      <w:bookmarkEnd w:id="409"/>
      <w:r w:rsidR="003E2C6D">
        <w:rPr>
          <w:rFonts w:hint="cs"/>
          <w:rtl/>
        </w:rPr>
        <w:t xml:space="preserve">נשאר. תלך לסבא </w:t>
      </w:r>
      <w:bookmarkStart w:id="410" w:name="_ETM_Q1_1292319"/>
      <w:bookmarkEnd w:id="410"/>
      <w:r w:rsidR="003E2C6D">
        <w:rPr>
          <w:rFonts w:hint="cs"/>
          <w:rtl/>
        </w:rPr>
        <w:t xml:space="preserve">ולסבתא שלנו, </w:t>
      </w:r>
      <w:r>
        <w:rPr>
          <w:rFonts w:hint="cs"/>
          <w:rtl/>
        </w:rPr>
        <w:t>ותגידו: יש לי כמה שקלים שם שיהיה לי לאחרית הימים,</w:t>
      </w:r>
      <w:r w:rsidR="003E2C6D">
        <w:rPr>
          <w:rFonts w:hint="cs"/>
          <w:rtl/>
        </w:rPr>
        <w:t xml:space="preserve"> שלא אזדקק</w:t>
      </w:r>
      <w:r>
        <w:rPr>
          <w:rFonts w:hint="cs"/>
          <w:rtl/>
        </w:rPr>
        <w:t xml:space="preserve"> לאף אחד</w:t>
      </w:r>
      <w:r w:rsidR="003E2C6D">
        <w:rPr>
          <w:rFonts w:hint="cs"/>
          <w:rtl/>
        </w:rPr>
        <w:t>.</w:t>
      </w:r>
    </w:p>
    <w:p w:rsidR="003E2C6D" w:rsidRDefault="003E2C6D" w:rsidP="003E2C6D">
      <w:pPr>
        <w:rPr>
          <w:rtl/>
        </w:rPr>
      </w:pPr>
      <w:bookmarkStart w:id="411" w:name="_ETM_Q1_1300678"/>
      <w:bookmarkStart w:id="412" w:name="_ETM_Q1_1300770"/>
      <w:bookmarkStart w:id="413" w:name="_ETM_Q1_1302067"/>
      <w:bookmarkEnd w:id="411"/>
      <w:bookmarkEnd w:id="412"/>
      <w:bookmarkEnd w:id="413"/>
    </w:p>
    <w:p w:rsidR="003E2C6D" w:rsidRDefault="003E2C6D" w:rsidP="003E2C6D">
      <w:pPr>
        <w:pStyle w:val="a4"/>
        <w:keepNext/>
        <w:rPr>
          <w:rtl/>
        </w:rPr>
      </w:pPr>
      <w:bookmarkStart w:id="414" w:name="ET_speaker_5800_42"/>
      <w:r w:rsidRPr="003E2C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E2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3E2C6D" w:rsidRDefault="003E2C6D" w:rsidP="003E2C6D">
      <w:pPr>
        <w:pStyle w:val="KeepWithNext"/>
        <w:rPr>
          <w:rtl/>
        </w:rPr>
      </w:pPr>
    </w:p>
    <w:p w:rsidR="003E2C6D" w:rsidRDefault="00187E87" w:rsidP="003E2C6D">
      <w:pPr>
        <w:rPr>
          <w:rtl/>
        </w:rPr>
      </w:pPr>
      <w:bookmarkStart w:id="415" w:name="_ETM_Q1_1302782"/>
      <w:bookmarkStart w:id="416" w:name="_ETM_Q1_1302827"/>
      <w:bookmarkEnd w:id="415"/>
      <w:bookmarkEnd w:id="416"/>
      <w:r>
        <w:rPr>
          <w:rFonts w:hint="cs"/>
          <w:rtl/>
        </w:rPr>
        <w:t xml:space="preserve">וגם אלה שאין להם כסף למשכנתאות עכשיו </w:t>
      </w:r>
      <w:bookmarkStart w:id="417" w:name="_ETM_Q1_1300587"/>
      <w:bookmarkEnd w:id="417"/>
      <w:r>
        <w:rPr>
          <w:rFonts w:hint="cs"/>
          <w:rtl/>
        </w:rPr>
        <w:t>בגלל הריבית</w:t>
      </w:r>
      <w:r w:rsidR="003E2C6D">
        <w:rPr>
          <w:rFonts w:hint="cs"/>
          <w:rtl/>
        </w:rPr>
        <w:t>.</w:t>
      </w:r>
    </w:p>
    <w:p w:rsidR="003E2C6D" w:rsidRDefault="003E2C6D" w:rsidP="003E2C6D">
      <w:pPr>
        <w:rPr>
          <w:rtl/>
        </w:rPr>
      </w:pPr>
      <w:bookmarkStart w:id="418" w:name="_ETM_Q1_1303232"/>
      <w:bookmarkStart w:id="419" w:name="_ETM_Q1_1303297"/>
      <w:bookmarkStart w:id="420" w:name="_ETM_Q1_1304128"/>
      <w:bookmarkEnd w:id="418"/>
      <w:bookmarkEnd w:id="419"/>
      <w:bookmarkEnd w:id="420"/>
    </w:p>
    <w:p w:rsidR="003E2C6D" w:rsidRDefault="003E2C6D" w:rsidP="003E2C6D">
      <w:pPr>
        <w:pStyle w:val="a4"/>
        <w:keepNext/>
        <w:rPr>
          <w:rtl/>
        </w:rPr>
      </w:pPr>
      <w:bookmarkStart w:id="421" w:name="ET_speaker_5726_43"/>
      <w:r w:rsidRPr="003E2C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2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3E2C6D" w:rsidRDefault="003E2C6D" w:rsidP="003E2C6D">
      <w:pPr>
        <w:pStyle w:val="KeepWithNext"/>
        <w:rPr>
          <w:rtl/>
        </w:rPr>
      </w:pPr>
    </w:p>
    <w:p w:rsidR="003E2C6D" w:rsidRDefault="00187E87" w:rsidP="00187E87">
      <w:pPr>
        <w:rPr>
          <w:rtl/>
        </w:rPr>
      </w:pPr>
      <w:bookmarkStart w:id="422" w:name="_ETM_Q1_1304749"/>
      <w:bookmarkStart w:id="423" w:name="_ETM_Q1_1304788"/>
      <w:bookmarkEnd w:id="422"/>
      <w:bookmarkEnd w:id="423"/>
      <w:r>
        <w:rPr>
          <w:rFonts w:hint="cs"/>
          <w:rtl/>
        </w:rPr>
        <w:t xml:space="preserve">הם אומרים: אין לי כסף לקנות דירה, אני לא יכול להתמודד עם המשכנתא, </w:t>
      </w:r>
      <w:r w:rsidR="003E2C6D">
        <w:rPr>
          <w:rFonts w:hint="cs"/>
          <w:rtl/>
        </w:rPr>
        <w:t xml:space="preserve">גם ככה הריבית במשכנתאות </w:t>
      </w:r>
      <w:r>
        <w:rPr>
          <w:rFonts w:hint="cs"/>
          <w:rtl/>
        </w:rPr>
        <w:t xml:space="preserve">היום כרגע </w:t>
      </w:r>
      <w:r w:rsidR="003E2C6D">
        <w:rPr>
          <w:rFonts w:hint="cs"/>
          <w:rtl/>
        </w:rPr>
        <w:t xml:space="preserve">גומר את </w:t>
      </w:r>
      <w:bookmarkStart w:id="424" w:name="_ETM_Q1_1309855"/>
      <w:bookmarkEnd w:id="424"/>
      <w:r w:rsidR="003E2C6D">
        <w:rPr>
          <w:rFonts w:hint="cs"/>
          <w:rtl/>
        </w:rPr>
        <w:t>החלשים. אז אנח</w:t>
      </w:r>
      <w:r>
        <w:rPr>
          <w:rFonts w:hint="cs"/>
          <w:rtl/>
        </w:rPr>
        <w:t>נ</w:t>
      </w:r>
      <w:r w:rsidR="003E2C6D">
        <w:rPr>
          <w:rFonts w:hint="cs"/>
          <w:rtl/>
        </w:rPr>
        <w:t xml:space="preserve">ו אומרים: קודם כל לחייב את הבנקים </w:t>
      </w:r>
      <w:r w:rsidR="003E2C6D">
        <w:rPr>
          <w:rtl/>
        </w:rPr>
        <w:t>–</w:t>
      </w:r>
      <w:r w:rsidR="003E2C6D">
        <w:rPr>
          <w:rFonts w:hint="cs"/>
          <w:rtl/>
        </w:rPr>
        <w:t xml:space="preserve"> </w:t>
      </w:r>
      <w:bookmarkStart w:id="425" w:name="_ETM_Q1_1315838"/>
      <w:bookmarkEnd w:id="425"/>
      <w:r w:rsidR="003E2C6D">
        <w:rPr>
          <w:rFonts w:hint="cs"/>
          <w:rtl/>
        </w:rPr>
        <w:t>מדברים עליכם</w:t>
      </w:r>
      <w:r>
        <w:rPr>
          <w:rFonts w:hint="cs"/>
          <w:rtl/>
        </w:rPr>
        <w:t>, דעו לכם</w:t>
      </w:r>
      <w:r w:rsidR="003E2C6D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הבנקים הגדולים, הקטנים </w:t>
      </w:r>
      <w:r>
        <w:rPr>
          <w:rtl/>
        </w:rPr>
        <w:t>–</w:t>
      </w:r>
      <w:r>
        <w:rPr>
          <w:rFonts w:hint="cs"/>
          <w:rtl/>
        </w:rPr>
        <w:t xml:space="preserve"> מדברים עליכם. נ</w:t>
      </w:r>
      <w:r w:rsidR="003E2C6D">
        <w:rPr>
          <w:rFonts w:hint="cs"/>
          <w:rtl/>
        </w:rPr>
        <w:t xml:space="preserve">גמר הימים שהייתם חזקים ואי אפשר היה לגעת </w:t>
      </w:r>
      <w:bookmarkStart w:id="426" w:name="_ETM_Q1_1322446"/>
      <w:bookmarkEnd w:id="426"/>
      <w:r w:rsidR="003E2C6D">
        <w:rPr>
          <w:rFonts w:hint="cs"/>
          <w:rtl/>
        </w:rPr>
        <w:t xml:space="preserve">בכם. </w:t>
      </w:r>
      <w:r>
        <w:rPr>
          <w:rFonts w:hint="cs"/>
          <w:rtl/>
        </w:rPr>
        <w:t xml:space="preserve">היום </w:t>
      </w:r>
      <w:r w:rsidR="003E2C6D">
        <w:rPr>
          <w:rFonts w:hint="cs"/>
          <w:rtl/>
        </w:rPr>
        <w:t xml:space="preserve">באנו לגעת </w:t>
      </w:r>
      <w:r>
        <w:rPr>
          <w:rFonts w:hint="cs"/>
          <w:rtl/>
        </w:rPr>
        <w:t>ב</w:t>
      </w:r>
      <w:r w:rsidR="003E2C6D">
        <w:rPr>
          <w:rFonts w:hint="cs"/>
          <w:rtl/>
        </w:rPr>
        <w:t>כם</w:t>
      </w:r>
      <w:r>
        <w:rPr>
          <w:rFonts w:hint="cs"/>
          <w:rtl/>
        </w:rPr>
        <w:t xml:space="preserve"> בבטן הרכה של הבנקים, לגעת לכם בפיקדונות, בריביות, באדם החלש שהרגשתם עליהם </w:t>
      </w:r>
      <w:bookmarkStart w:id="427" w:name="_ETM_Q1_1328949"/>
      <w:bookmarkEnd w:id="427"/>
      <w:r>
        <w:rPr>
          <w:rFonts w:hint="cs"/>
          <w:rtl/>
        </w:rPr>
        <w:t>חזק</w:t>
      </w:r>
      <w:r w:rsidR="003E2C6D">
        <w:rPr>
          <w:rFonts w:hint="cs"/>
          <w:rtl/>
        </w:rPr>
        <w:t xml:space="preserve">. אנחנו פה בשביל לעשות שינוי </w:t>
      </w:r>
      <w:bookmarkStart w:id="428" w:name="_ETM_Q1_1335739"/>
      <w:bookmarkEnd w:id="428"/>
      <w:r w:rsidR="003E2C6D">
        <w:rPr>
          <w:rFonts w:hint="cs"/>
          <w:rtl/>
        </w:rPr>
        <w:t>בזה, בפיקדונות, במשכנ</w:t>
      </w:r>
      <w:r>
        <w:rPr>
          <w:rFonts w:hint="cs"/>
          <w:rtl/>
        </w:rPr>
        <w:t>ת</w:t>
      </w:r>
      <w:r w:rsidR="003E2C6D">
        <w:rPr>
          <w:rFonts w:hint="cs"/>
          <w:rtl/>
        </w:rPr>
        <w:t xml:space="preserve">אות, בשקיפות של הבנקים. </w:t>
      </w:r>
      <w:r>
        <w:rPr>
          <w:rFonts w:hint="cs"/>
          <w:rtl/>
        </w:rPr>
        <w:t xml:space="preserve">שתי </w:t>
      </w:r>
      <w:r w:rsidR="003E2C6D">
        <w:rPr>
          <w:rFonts w:hint="cs"/>
          <w:rtl/>
        </w:rPr>
        <w:t xml:space="preserve">הצעות </w:t>
      </w:r>
      <w:bookmarkStart w:id="429" w:name="_ETM_Q1_1345678"/>
      <w:bookmarkEnd w:id="429"/>
      <w:r w:rsidR="003E2C6D">
        <w:rPr>
          <w:rFonts w:hint="cs"/>
          <w:rtl/>
        </w:rPr>
        <w:t xml:space="preserve">חוק שלי נכנסו </w:t>
      </w:r>
      <w:r>
        <w:rPr>
          <w:rFonts w:hint="cs"/>
          <w:rtl/>
        </w:rPr>
        <w:t xml:space="preserve">כנראה </w:t>
      </w:r>
      <w:r w:rsidR="003E2C6D">
        <w:rPr>
          <w:rFonts w:hint="cs"/>
          <w:rtl/>
        </w:rPr>
        <w:t xml:space="preserve">בחוק ההסדרים. אני שמח שהאוצר </w:t>
      </w:r>
      <w:r>
        <w:rPr>
          <w:rFonts w:hint="cs"/>
          <w:rtl/>
        </w:rPr>
        <w:t>לקח את זה ו</w:t>
      </w:r>
      <w:r w:rsidR="003E2C6D">
        <w:rPr>
          <w:rFonts w:hint="cs"/>
          <w:rtl/>
        </w:rPr>
        <w:t xml:space="preserve">מכניס את </w:t>
      </w:r>
      <w:bookmarkStart w:id="430" w:name="_ETM_Q1_1351118"/>
      <w:bookmarkEnd w:id="430"/>
      <w:r w:rsidR="003E2C6D">
        <w:rPr>
          <w:rFonts w:hint="cs"/>
          <w:rtl/>
        </w:rPr>
        <w:t>זה בחוק ההסדרי</w:t>
      </w:r>
      <w:r>
        <w:rPr>
          <w:rFonts w:hint="cs"/>
          <w:rtl/>
        </w:rPr>
        <w:t>ם</w:t>
      </w:r>
      <w:r w:rsidR="003E2C6D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מעבר לכך יש חוק הפיקדונות וחוק המשכנתאות </w:t>
      </w:r>
      <w:r w:rsidR="003E2C6D">
        <w:rPr>
          <w:rFonts w:hint="cs"/>
          <w:rtl/>
        </w:rPr>
        <w:t xml:space="preserve">שהרב גפני </w:t>
      </w:r>
      <w:r w:rsidR="003E2C6D">
        <w:rPr>
          <w:rtl/>
        </w:rPr>
        <w:t>–</w:t>
      </w:r>
      <w:r w:rsidR="003E2C6D">
        <w:rPr>
          <w:rFonts w:hint="cs"/>
          <w:rtl/>
        </w:rPr>
        <w:t xml:space="preserve"> הולכים יחד על החוקים </w:t>
      </w:r>
      <w:bookmarkStart w:id="431" w:name="_ETM_Q1_1356406"/>
      <w:bookmarkEnd w:id="431"/>
      <w:r w:rsidR="003E2C6D">
        <w:rPr>
          <w:rFonts w:hint="cs"/>
          <w:rtl/>
        </w:rPr>
        <w:t>הל</w:t>
      </w:r>
      <w:r>
        <w:rPr>
          <w:rFonts w:hint="cs"/>
          <w:rtl/>
        </w:rPr>
        <w:t>ל</w:t>
      </w:r>
      <w:r w:rsidR="003E2C6D">
        <w:rPr>
          <w:rFonts w:hint="cs"/>
          <w:rtl/>
        </w:rPr>
        <w:t xml:space="preserve">ו. </w:t>
      </w:r>
    </w:p>
    <w:p w:rsidR="003E2C6D" w:rsidRDefault="003E2C6D" w:rsidP="003E2C6D">
      <w:pPr>
        <w:rPr>
          <w:rtl/>
        </w:rPr>
      </w:pPr>
      <w:bookmarkStart w:id="432" w:name="_ETM_Q1_1357723"/>
      <w:bookmarkStart w:id="433" w:name="_ETM_Q1_1357822"/>
      <w:bookmarkEnd w:id="432"/>
      <w:bookmarkEnd w:id="433"/>
    </w:p>
    <w:p w:rsidR="003E2C6D" w:rsidRDefault="003E2C6D" w:rsidP="003E2C6D">
      <w:pPr>
        <w:pStyle w:val="af6"/>
        <w:keepNext/>
        <w:rPr>
          <w:rtl/>
        </w:rPr>
      </w:pPr>
      <w:bookmarkStart w:id="434" w:name="ET_yor_4762_44"/>
      <w:r w:rsidRPr="003E2C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2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3E2C6D" w:rsidRDefault="003E2C6D" w:rsidP="003E2C6D">
      <w:pPr>
        <w:pStyle w:val="KeepWithNext"/>
        <w:rPr>
          <w:rtl/>
        </w:rPr>
      </w:pPr>
    </w:p>
    <w:p w:rsidR="003E2C6D" w:rsidRDefault="003E2C6D" w:rsidP="003E2C6D">
      <w:pPr>
        <w:rPr>
          <w:rtl/>
        </w:rPr>
      </w:pPr>
      <w:bookmarkStart w:id="435" w:name="_ETM_Q1_1358555"/>
      <w:bookmarkEnd w:id="435"/>
      <w:r>
        <w:rPr>
          <w:rFonts w:hint="cs"/>
          <w:rtl/>
        </w:rPr>
        <w:t>זה החוק שלך, אני הצטרפתי.</w:t>
      </w:r>
    </w:p>
    <w:p w:rsidR="003E2C6D" w:rsidRDefault="003E2C6D" w:rsidP="003E2C6D">
      <w:pPr>
        <w:rPr>
          <w:rtl/>
        </w:rPr>
      </w:pPr>
      <w:bookmarkStart w:id="436" w:name="_ETM_Q1_1362510"/>
      <w:bookmarkStart w:id="437" w:name="_ETM_Q1_1362594"/>
      <w:bookmarkEnd w:id="436"/>
      <w:bookmarkEnd w:id="437"/>
    </w:p>
    <w:p w:rsidR="003E2C6D" w:rsidRDefault="003E2C6D" w:rsidP="003E2C6D">
      <w:pPr>
        <w:pStyle w:val="-"/>
        <w:keepNext/>
        <w:rPr>
          <w:rtl/>
        </w:rPr>
      </w:pPr>
      <w:bookmarkStart w:id="438" w:name="ET_speakercontinue_5726_45"/>
      <w:r w:rsidRPr="003E2C6D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3E2C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8"/>
    </w:p>
    <w:p w:rsidR="003E2C6D" w:rsidRDefault="003E2C6D" w:rsidP="003E2C6D">
      <w:pPr>
        <w:pStyle w:val="KeepWithNext"/>
        <w:rPr>
          <w:rtl/>
        </w:rPr>
      </w:pPr>
    </w:p>
    <w:p w:rsidR="003E2C6D" w:rsidRDefault="00187E87" w:rsidP="003E2C6D">
      <w:pPr>
        <w:rPr>
          <w:rtl/>
        </w:rPr>
      </w:pPr>
      <w:bookmarkStart w:id="439" w:name="_ETM_Q1_1363270"/>
      <w:bookmarkEnd w:id="439"/>
      <w:r>
        <w:rPr>
          <w:rFonts w:hint="cs"/>
          <w:rtl/>
        </w:rPr>
        <w:t xml:space="preserve">אתה ראשון, אני שני - </w:t>
      </w:r>
      <w:r w:rsidR="003E2C6D">
        <w:rPr>
          <w:rFonts w:hint="cs"/>
          <w:rtl/>
        </w:rPr>
        <w:t xml:space="preserve">כולנו יחד. אנחנו החלטנו </w:t>
      </w:r>
      <w:bookmarkStart w:id="440" w:name="_ETM_Q1_1369950"/>
      <w:bookmarkEnd w:id="440"/>
      <w:r>
        <w:rPr>
          <w:rFonts w:hint="cs"/>
          <w:rtl/>
        </w:rPr>
        <w:t xml:space="preserve">לגעת בבנקים, </w:t>
      </w:r>
      <w:bookmarkStart w:id="441" w:name="_ETM_Q1_1370875"/>
      <w:bookmarkEnd w:id="441"/>
      <w:r w:rsidR="003E2C6D">
        <w:rPr>
          <w:rFonts w:hint="cs"/>
          <w:rtl/>
        </w:rPr>
        <w:t xml:space="preserve">שהבנקים יבינו: אתם לא יכולים </w:t>
      </w:r>
      <w:r>
        <w:rPr>
          <w:rFonts w:hint="cs"/>
          <w:rtl/>
        </w:rPr>
        <w:t xml:space="preserve">עדיין </w:t>
      </w:r>
      <w:r w:rsidR="003E2C6D">
        <w:rPr>
          <w:rFonts w:hint="cs"/>
          <w:rtl/>
        </w:rPr>
        <w:t xml:space="preserve">לשבת על הכיסא בצורה חזקה. </w:t>
      </w:r>
      <w:bookmarkStart w:id="442" w:name="_ETM_Q1_1376576"/>
      <w:bookmarkEnd w:id="442"/>
      <w:r w:rsidR="003E2C6D">
        <w:rPr>
          <w:rFonts w:hint="cs"/>
          <w:rtl/>
        </w:rPr>
        <w:t>מספיק.</w:t>
      </w:r>
    </w:p>
    <w:p w:rsidR="003E2C6D" w:rsidRDefault="003E2C6D" w:rsidP="003E2C6D">
      <w:pPr>
        <w:rPr>
          <w:rtl/>
        </w:rPr>
      </w:pPr>
      <w:bookmarkStart w:id="443" w:name="_ETM_Q1_1378166"/>
      <w:bookmarkStart w:id="444" w:name="_ETM_Q1_1378239"/>
      <w:bookmarkEnd w:id="443"/>
      <w:bookmarkEnd w:id="444"/>
    </w:p>
    <w:p w:rsidR="003E2C6D" w:rsidRDefault="003E2C6D" w:rsidP="003E2C6D">
      <w:pPr>
        <w:pStyle w:val="af6"/>
        <w:keepNext/>
        <w:rPr>
          <w:rtl/>
        </w:rPr>
      </w:pPr>
      <w:bookmarkStart w:id="445" w:name="ET_yor_4762_46"/>
      <w:r w:rsidRPr="003E2C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2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3E2C6D" w:rsidRDefault="003E2C6D" w:rsidP="003E2C6D">
      <w:pPr>
        <w:pStyle w:val="KeepWithNext"/>
        <w:rPr>
          <w:rtl/>
        </w:rPr>
      </w:pPr>
    </w:p>
    <w:p w:rsidR="003E2C6D" w:rsidRDefault="00187E87" w:rsidP="00187E87">
      <w:pPr>
        <w:rPr>
          <w:rtl/>
        </w:rPr>
      </w:pPr>
      <w:bookmarkStart w:id="446" w:name="_ETM_Q1_1379080"/>
      <w:bookmarkEnd w:id="446"/>
      <w:r>
        <w:rPr>
          <w:rFonts w:hint="cs"/>
          <w:rtl/>
        </w:rPr>
        <w:t xml:space="preserve">תודה רבה. </w:t>
      </w:r>
      <w:r w:rsidR="003E2C6D">
        <w:rPr>
          <w:rFonts w:hint="cs"/>
          <w:rtl/>
        </w:rPr>
        <w:t>בבקשה.</w:t>
      </w:r>
    </w:p>
    <w:p w:rsidR="003E2C6D" w:rsidRDefault="003E2C6D" w:rsidP="003E2C6D">
      <w:pPr>
        <w:rPr>
          <w:rtl/>
        </w:rPr>
      </w:pPr>
      <w:bookmarkStart w:id="447" w:name="_ETM_Q1_1386087"/>
      <w:bookmarkStart w:id="448" w:name="_ETM_Q1_1386161"/>
      <w:bookmarkStart w:id="449" w:name="_ETM_Q1_1387338"/>
      <w:bookmarkEnd w:id="447"/>
      <w:bookmarkEnd w:id="448"/>
      <w:bookmarkEnd w:id="449"/>
    </w:p>
    <w:p w:rsidR="003E2C6D" w:rsidRDefault="003E2C6D" w:rsidP="003E2C6D">
      <w:pPr>
        <w:pStyle w:val="a4"/>
        <w:keepNext/>
        <w:rPr>
          <w:rtl/>
        </w:rPr>
      </w:pPr>
      <w:bookmarkStart w:id="450" w:name="ET_speaker_5765_47"/>
      <w:r w:rsidRPr="003E2C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E2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3E2C6D" w:rsidRDefault="003E2C6D" w:rsidP="003E2C6D">
      <w:pPr>
        <w:pStyle w:val="KeepWithNext"/>
        <w:rPr>
          <w:rtl/>
        </w:rPr>
      </w:pPr>
    </w:p>
    <w:p w:rsidR="003E2C6D" w:rsidRDefault="003E2C6D" w:rsidP="003E2C6D">
      <w:pPr>
        <w:rPr>
          <w:rtl/>
        </w:rPr>
      </w:pPr>
      <w:bookmarkStart w:id="451" w:name="_ETM_Q1_1388115"/>
      <w:bookmarkStart w:id="452" w:name="_ETM_Q1_1388157"/>
      <w:bookmarkEnd w:id="451"/>
      <w:bookmarkEnd w:id="452"/>
      <w:r>
        <w:rPr>
          <w:rFonts w:hint="cs"/>
          <w:rtl/>
        </w:rPr>
        <w:t xml:space="preserve">משפט קצר. </w:t>
      </w:r>
      <w:r w:rsidR="00187E87">
        <w:rPr>
          <w:rFonts w:hint="cs"/>
          <w:rtl/>
        </w:rPr>
        <w:t xml:space="preserve">קודם כל הודיע </w:t>
      </w:r>
      <w:r>
        <w:rPr>
          <w:rFonts w:hint="cs"/>
          <w:rtl/>
        </w:rPr>
        <w:t xml:space="preserve">בנק דיסקונט </w:t>
      </w:r>
      <w:r w:rsidR="00187E87">
        <w:rPr>
          <w:rFonts w:hint="cs"/>
          <w:rtl/>
        </w:rPr>
        <w:t xml:space="preserve">שהם מקפיאים עליית תשלומי </w:t>
      </w:r>
      <w:bookmarkStart w:id="453" w:name="_ETM_Q1_1387771"/>
      <w:bookmarkEnd w:id="453"/>
      <w:r w:rsidR="00187E87">
        <w:rPr>
          <w:rFonts w:hint="cs"/>
          <w:rtl/>
        </w:rPr>
        <w:t xml:space="preserve">המשכנתא ללקוחות. </w:t>
      </w:r>
      <w:r>
        <w:rPr>
          <w:rFonts w:hint="cs"/>
          <w:rtl/>
        </w:rPr>
        <w:t>הודיע ללקוחות- - -</w:t>
      </w:r>
    </w:p>
    <w:p w:rsidR="003E2C6D" w:rsidRDefault="003E2C6D" w:rsidP="003E2C6D">
      <w:pPr>
        <w:rPr>
          <w:rtl/>
        </w:rPr>
      </w:pPr>
      <w:bookmarkStart w:id="454" w:name="_ETM_Q1_1398262"/>
      <w:bookmarkStart w:id="455" w:name="_ETM_Q1_1398357"/>
      <w:bookmarkEnd w:id="454"/>
      <w:bookmarkEnd w:id="455"/>
    </w:p>
    <w:p w:rsidR="003E2C6D" w:rsidRDefault="003E2C6D" w:rsidP="003E2C6D">
      <w:pPr>
        <w:pStyle w:val="af6"/>
        <w:keepNext/>
        <w:rPr>
          <w:rtl/>
        </w:rPr>
      </w:pPr>
      <w:bookmarkStart w:id="456" w:name="ET_yor_4762_48"/>
      <w:r w:rsidRPr="003E2C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2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3E2C6D" w:rsidRDefault="003E2C6D" w:rsidP="003E2C6D">
      <w:pPr>
        <w:pStyle w:val="KeepWithNext"/>
        <w:rPr>
          <w:rtl/>
        </w:rPr>
      </w:pPr>
    </w:p>
    <w:p w:rsidR="003E2C6D" w:rsidRDefault="00187E87" w:rsidP="003E2C6D">
      <w:pPr>
        <w:rPr>
          <w:rtl/>
        </w:rPr>
      </w:pPr>
      <w:bookmarkStart w:id="457" w:name="_ETM_Q1_1399067"/>
      <w:bookmarkEnd w:id="457"/>
      <w:r>
        <w:rPr>
          <w:rFonts w:hint="cs"/>
          <w:rtl/>
        </w:rPr>
        <w:t xml:space="preserve">אבל </w:t>
      </w:r>
      <w:r w:rsidR="003E2C6D">
        <w:rPr>
          <w:rFonts w:hint="cs"/>
          <w:rtl/>
        </w:rPr>
        <w:t>הראשון שהוציאו ה</w:t>
      </w:r>
      <w:r>
        <w:rPr>
          <w:rFonts w:hint="cs"/>
          <w:rtl/>
        </w:rPr>
        <w:t>י</w:t>
      </w:r>
      <w:r w:rsidR="003E2C6D">
        <w:rPr>
          <w:rFonts w:hint="cs"/>
          <w:rtl/>
        </w:rPr>
        <w:t xml:space="preserve">ו </w:t>
      </w:r>
      <w:bookmarkStart w:id="458" w:name="_ETM_Q1_1402143"/>
      <w:bookmarkEnd w:id="458"/>
      <w:r w:rsidR="003E2C6D">
        <w:rPr>
          <w:rFonts w:hint="cs"/>
          <w:rtl/>
        </w:rPr>
        <w:t>בנק הפועלים.</w:t>
      </w:r>
    </w:p>
    <w:p w:rsidR="003E2C6D" w:rsidRDefault="003E2C6D" w:rsidP="003E2C6D">
      <w:pPr>
        <w:rPr>
          <w:rtl/>
        </w:rPr>
      </w:pPr>
      <w:bookmarkStart w:id="459" w:name="_ETM_Q1_1404062"/>
      <w:bookmarkStart w:id="460" w:name="_ETM_Q1_1404140"/>
      <w:bookmarkEnd w:id="459"/>
      <w:bookmarkEnd w:id="460"/>
    </w:p>
    <w:p w:rsidR="003E2C6D" w:rsidRDefault="003E2C6D" w:rsidP="003E2C6D">
      <w:pPr>
        <w:pStyle w:val="-"/>
        <w:keepNext/>
        <w:rPr>
          <w:rtl/>
        </w:rPr>
      </w:pPr>
      <w:bookmarkStart w:id="461" w:name="ET_speakercontinue_5765_49"/>
      <w:r w:rsidRPr="003E2C6D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3E2C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1"/>
    </w:p>
    <w:p w:rsidR="003E2C6D" w:rsidRDefault="003E2C6D" w:rsidP="003E2C6D">
      <w:pPr>
        <w:pStyle w:val="KeepWithNext"/>
        <w:rPr>
          <w:rtl/>
        </w:rPr>
      </w:pPr>
    </w:p>
    <w:p w:rsidR="003E2C6D" w:rsidRDefault="003E2C6D" w:rsidP="00187E87">
      <w:pPr>
        <w:rPr>
          <w:rtl/>
        </w:rPr>
      </w:pPr>
      <w:bookmarkStart w:id="462" w:name="_ETM_Q1_1404846"/>
      <w:bookmarkEnd w:id="462"/>
      <w:r>
        <w:rPr>
          <w:rFonts w:hint="cs"/>
          <w:rtl/>
        </w:rPr>
        <w:t>לא נשארו הרבה בנקים. אחד, הודיעו בנקים ש</w:t>
      </w:r>
      <w:r w:rsidR="00187E87">
        <w:rPr>
          <w:rFonts w:hint="cs"/>
          <w:rtl/>
        </w:rPr>
        <w:t xml:space="preserve">הם מקפיאים </w:t>
      </w:r>
      <w:r>
        <w:rPr>
          <w:rFonts w:hint="cs"/>
          <w:rtl/>
        </w:rPr>
        <w:t xml:space="preserve">משכנתאות. </w:t>
      </w:r>
      <w:bookmarkStart w:id="463" w:name="_ETM_Q1_1418309"/>
      <w:bookmarkEnd w:id="463"/>
      <w:r>
        <w:rPr>
          <w:rFonts w:hint="cs"/>
          <w:rtl/>
        </w:rPr>
        <w:t>כלומר יש רצון טוב ויכולת וקשב לציבור</w:t>
      </w:r>
      <w:r w:rsidR="00187E87">
        <w:rPr>
          <w:rFonts w:hint="cs"/>
          <w:rtl/>
        </w:rPr>
        <w:t>,</w:t>
      </w:r>
      <w:r>
        <w:rPr>
          <w:rFonts w:hint="cs"/>
          <w:rtl/>
        </w:rPr>
        <w:t xml:space="preserve"> אז זה בוצע. </w:t>
      </w:r>
      <w:bookmarkStart w:id="464" w:name="_ETM_Q1_1424089"/>
      <w:bookmarkEnd w:id="464"/>
      <w:r>
        <w:rPr>
          <w:rFonts w:hint="cs"/>
          <w:rtl/>
        </w:rPr>
        <w:t xml:space="preserve">אז נברך גם את הפועלים, גם את דיסקונט, ועוד שניים </w:t>
      </w:r>
      <w:bookmarkStart w:id="465" w:name="_ETM_Q1_1431534"/>
      <w:bookmarkEnd w:id="465"/>
      <w:r>
        <w:rPr>
          <w:rFonts w:hint="cs"/>
          <w:rtl/>
        </w:rPr>
        <w:t>שלושה בנקים</w:t>
      </w:r>
      <w:r w:rsidR="00187E87">
        <w:rPr>
          <w:rFonts w:hint="cs"/>
          <w:rtl/>
        </w:rPr>
        <w:t xml:space="preserve"> זה 90% מהבנקאות בישראל</w:t>
      </w:r>
      <w:r>
        <w:rPr>
          <w:rFonts w:hint="cs"/>
          <w:rtl/>
        </w:rPr>
        <w:t xml:space="preserve">. </w:t>
      </w:r>
      <w:r w:rsidR="00187E87">
        <w:rPr>
          <w:rFonts w:hint="cs"/>
          <w:rtl/>
        </w:rPr>
        <w:t xml:space="preserve">אולי אתה לא צריך דיונים </w:t>
      </w:r>
      <w:r>
        <w:rPr>
          <w:rFonts w:hint="cs"/>
          <w:rtl/>
        </w:rPr>
        <w:t>עם בנק ישראל.</w:t>
      </w:r>
    </w:p>
    <w:p w:rsidR="003E2C6D" w:rsidRDefault="003E2C6D" w:rsidP="003E2C6D">
      <w:pPr>
        <w:rPr>
          <w:rtl/>
        </w:rPr>
      </w:pPr>
      <w:bookmarkStart w:id="466" w:name="_ETM_Q1_1434489"/>
      <w:bookmarkStart w:id="467" w:name="_ETM_Q1_1434576"/>
      <w:bookmarkEnd w:id="466"/>
      <w:bookmarkEnd w:id="467"/>
    </w:p>
    <w:p w:rsidR="003E2C6D" w:rsidRDefault="003E2C6D" w:rsidP="003E2C6D">
      <w:pPr>
        <w:pStyle w:val="af6"/>
        <w:keepNext/>
        <w:rPr>
          <w:rtl/>
        </w:rPr>
      </w:pPr>
      <w:bookmarkStart w:id="468" w:name="ET_yor_4762_50"/>
      <w:r w:rsidRPr="003E2C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2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3E2C6D" w:rsidRDefault="003E2C6D" w:rsidP="003E2C6D">
      <w:pPr>
        <w:pStyle w:val="KeepWithNext"/>
        <w:rPr>
          <w:rtl/>
        </w:rPr>
      </w:pPr>
    </w:p>
    <w:p w:rsidR="003E2C6D" w:rsidRDefault="003E2C6D" w:rsidP="003E2C6D">
      <w:pPr>
        <w:rPr>
          <w:rtl/>
        </w:rPr>
      </w:pPr>
      <w:bookmarkStart w:id="469" w:name="_ETM_Q1_1435266"/>
      <w:bookmarkEnd w:id="469"/>
      <w:r>
        <w:rPr>
          <w:rFonts w:hint="cs"/>
          <w:rtl/>
        </w:rPr>
        <w:t>צריך דיונים.</w:t>
      </w:r>
    </w:p>
    <w:p w:rsidR="003E2C6D" w:rsidRDefault="003E2C6D" w:rsidP="003E2C6D">
      <w:pPr>
        <w:rPr>
          <w:rtl/>
        </w:rPr>
      </w:pPr>
      <w:bookmarkStart w:id="470" w:name="_ETM_Q1_1436973"/>
      <w:bookmarkStart w:id="471" w:name="_ETM_Q1_1437057"/>
      <w:bookmarkEnd w:id="470"/>
      <w:bookmarkEnd w:id="471"/>
    </w:p>
    <w:p w:rsidR="003E2C6D" w:rsidRDefault="003E2C6D" w:rsidP="003E2C6D">
      <w:pPr>
        <w:pStyle w:val="-"/>
        <w:keepNext/>
        <w:rPr>
          <w:rtl/>
        </w:rPr>
      </w:pPr>
      <w:bookmarkStart w:id="472" w:name="ET_speakercontinue_5765_51"/>
      <w:r w:rsidRPr="003E2C6D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3E2C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2"/>
    </w:p>
    <w:p w:rsidR="003E2C6D" w:rsidRDefault="003E2C6D" w:rsidP="003E2C6D">
      <w:pPr>
        <w:pStyle w:val="KeepWithNext"/>
        <w:rPr>
          <w:rtl/>
        </w:rPr>
      </w:pPr>
    </w:p>
    <w:p w:rsidR="003E2C6D" w:rsidRDefault="003E2C6D" w:rsidP="00187E87">
      <w:pPr>
        <w:rPr>
          <w:rtl/>
        </w:rPr>
      </w:pPr>
      <w:bookmarkStart w:id="473" w:name="_ETM_Q1_1437730"/>
      <w:bookmarkEnd w:id="473"/>
      <w:r>
        <w:rPr>
          <w:rFonts w:hint="cs"/>
          <w:rtl/>
        </w:rPr>
        <w:t xml:space="preserve">אחת, הקפיאו. לכן כל אלה </w:t>
      </w:r>
      <w:bookmarkStart w:id="474" w:name="_ETM_Q1_1442287"/>
      <w:bookmarkEnd w:id="474"/>
      <w:r>
        <w:rPr>
          <w:rFonts w:hint="cs"/>
          <w:rtl/>
        </w:rPr>
        <w:t xml:space="preserve">שאמרו לך שאה הוזה ומציע הצעות חוק מוזרות ולא מחובר </w:t>
      </w:r>
      <w:bookmarkStart w:id="475" w:name="_ETM_Q1_1452263"/>
      <w:bookmarkEnd w:id="475"/>
      <w:r>
        <w:rPr>
          <w:rFonts w:hint="cs"/>
          <w:rtl/>
        </w:rPr>
        <w:t xml:space="preserve">לכלכלה </w:t>
      </w:r>
      <w:r>
        <w:rPr>
          <w:rtl/>
        </w:rPr>
        <w:t>–</w:t>
      </w:r>
      <w:r>
        <w:rPr>
          <w:rFonts w:hint="cs"/>
          <w:rtl/>
        </w:rPr>
        <w:t xml:space="preserve"> קצת לחץ ציבורי ומקפיאים את הריבית על המשכנ</w:t>
      </w:r>
      <w:r w:rsidR="00187E87">
        <w:rPr>
          <w:rFonts w:hint="cs"/>
          <w:rtl/>
        </w:rPr>
        <w:t>תאות</w:t>
      </w:r>
      <w:r>
        <w:rPr>
          <w:rFonts w:hint="cs"/>
          <w:rtl/>
        </w:rPr>
        <w:t xml:space="preserve">. </w:t>
      </w:r>
      <w:r w:rsidR="00187E87">
        <w:rPr>
          <w:rFonts w:hint="cs"/>
          <w:rtl/>
        </w:rPr>
        <w:t xml:space="preserve">עצם זה שהעלית את זה </w:t>
      </w:r>
      <w:r>
        <w:rPr>
          <w:rFonts w:hint="cs"/>
          <w:rtl/>
        </w:rPr>
        <w:t xml:space="preserve">וההד הציבורי שיצא מפה הביא את התוצאה הזו אבל </w:t>
      </w:r>
      <w:bookmarkStart w:id="476" w:name="_ETM_Q1_1464375"/>
      <w:bookmarkEnd w:id="476"/>
      <w:r>
        <w:rPr>
          <w:rFonts w:hint="cs"/>
          <w:rtl/>
        </w:rPr>
        <w:t xml:space="preserve">היא צריכה להיות שלמה, או בהסכמה שכל הבנקים ינהגו כך </w:t>
      </w:r>
      <w:bookmarkStart w:id="477" w:name="_ETM_Q1_1470384"/>
      <w:bookmarkEnd w:id="477"/>
      <w:r>
        <w:rPr>
          <w:rFonts w:hint="cs"/>
          <w:rtl/>
        </w:rPr>
        <w:t xml:space="preserve">ולא רק רצון טוב של פועלים ודיסקונט </w:t>
      </w:r>
      <w:r w:rsidR="00187E87">
        <w:rPr>
          <w:rFonts w:hint="cs"/>
          <w:rtl/>
        </w:rPr>
        <w:t xml:space="preserve">- </w:t>
      </w:r>
      <w:bookmarkStart w:id="478" w:name="_ETM_Q1_1471432"/>
      <w:bookmarkEnd w:id="478"/>
      <w:r>
        <w:rPr>
          <w:rFonts w:hint="cs"/>
          <w:rtl/>
        </w:rPr>
        <w:t>או חקיקה</w:t>
      </w:r>
      <w:r w:rsidR="00187E87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bookmarkStart w:id="479" w:name="_ETM_Q1_1475809"/>
      <w:bookmarkEnd w:id="479"/>
      <w:r>
        <w:rPr>
          <w:rFonts w:hint="cs"/>
          <w:rtl/>
        </w:rPr>
        <w:t>נוהל.</w:t>
      </w:r>
    </w:p>
    <w:p w:rsidR="00187E87" w:rsidRDefault="00187E87" w:rsidP="00187E87">
      <w:pPr>
        <w:rPr>
          <w:rtl/>
        </w:rPr>
      </w:pPr>
      <w:bookmarkStart w:id="480" w:name="_ETM_Q1_1474906"/>
      <w:bookmarkStart w:id="481" w:name="_ETM_Q1_1475021"/>
      <w:bookmarkEnd w:id="480"/>
      <w:bookmarkEnd w:id="481"/>
    </w:p>
    <w:p w:rsidR="003E2C6D" w:rsidRDefault="003E2C6D" w:rsidP="00187E87">
      <w:pPr>
        <w:rPr>
          <w:rtl/>
        </w:rPr>
      </w:pPr>
      <w:bookmarkStart w:id="482" w:name="_ETM_Q1_1476846"/>
      <w:bookmarkStart w:id="483" w:name="_ETM_Q1_1476927"/>
      <w:bookmarkEnd w:id="482"/>
      <w:bookmarkEnd w:id="483"/>
      <w:r>
        <w:rPr>
          <w:rFonts w:hint="cs"/>
          <w:rtl/>
        </w:rPr>
        <w:t xml:space="preserve">תמונת הראי של זה </w:t>
      </w:r>
      <w:r>
        <w:rPr>
          <w:rtl/>
        </w:rPr>
        <w:t>–</w:t>
      </w:r>
      <w:r>
        <w:rPr>
          <w:rFonts w:hint="cs"/>
          <w:rtl/>
        </w:rPr>
        <w:t xml:space="preserve"> מה שמצי</w:t>
      </w:r>
      <w:r w:rsidR="00187E87">
        <w:rPr>
          <w:rFonts w:hint="cs"/>
          <w:rtl/>
        </w:rPr>
        <w:t>ע</w:t>
      </w:r>
      <w:r>
        <w:rPr>
          <w:rFonts w:hint="cs"/>
          <w:rtl/>
        </w:rPr>
        <w:t>ים פה</w:t>
      </w:r>
      <w:r w:rsidR="00187E87">
        <w:rPr>
          <w:rFonts w:hint="cs"/>
          <w:rtl/>
        </w:rPr>
        <w:t>.</w:t>
      </w:r>
      <w:r>
        <w:rPr>
          <w:rFonts w:hint="cs"/>
          <w:rtl/>
        </w:rPr>
        <w:t xml:space="preserve"> איך פותרים </w:t>
      </w:r>
      <w:bookmarkStart w:id="484" w:name="_ETM_Q1_1483161"/>
      <w:bookmarkEnd w:id="484"/>
      <w:r>
        <w:rPr>
          <w:rFonts w:hint="cs"/>
          <w:rtl/>
        </w:rPr>
        <w:t xml:space="preserve">את הבעיה </w:t>
      </w:r>
      <w:r w:rsidR="00187E87">
        <w:rPr>
          <w:rFonts w:hint="cs"/>
          <w:rtl/>
        </w:rPr>
        <w:t xml:space="preserve">שבנקים לא נותנים לך ריבית </w:t>
      </w:r>
      <w:r>
        <w:rPr>
          <w:rFonts w:hint="cs"/>
          <w:rtl/>
        </w:rPr>
        <w:t xml:space="preserve">על פיקדו או על כסף שאתה מחזיק </w:t>
      </w:r>
      <w:bookmarkStart w:id="485" w:name="_ETM_Q1_1489609"/>
      <w:bookmarkEnd w:id="485"/>
      <w:r>
        <w:rPr>
          <w:rFonts w:hint="cs"/>
          <w:rtl/>
        </w:rPr>
        <w:t xml:space="preserve">בעו"ש? אין להם חיוב. בנק ישראל צריך להוציא נוהל </w:t>
      </w:r>
      <w:r w:rsidR="00187E87">
        <w:rPr>
          <w:rFonts w:hint="cs"/>
          <w:rtl/>
        </w:rPr>
        <w:t xml:space="preserve">כמו שעשינו ברפורמת </w:t>
      </w:r>
      <w:r>
        <w:rPr>
          <w:rFonts w:hint="cs"/>
          <w:rtl/>
        </w:rPr>
        <w:t xml:space="preserve">המשכנתאות </w:t>
      </w:r>
      <w:bookmarkStart w:id="486" w:name="_ETM_Q1_1498172"/>
      <w:bookmarkEnd w:id="486"/>
      <w:r w:rsidR="00187E87">
        <w:rPr>
          <w:rFonts w:hint="cs"/>
          <w:rtl/>
        </w:rPr>
        <w:t xml:space="preserve">שאדם יכול </w:t>
      </w:r>
      <w:bookmarkStart w:id="487" w:name="_ETM_Q1_1498368"/>
      <w:bookmarkEnd w:id="487"/>
      <w:r w:rsidR="00187E87">
        <w:rPr>
          <w:rFonts w:hint="cs"/>
          <w:rtl/>
        </w:rPr>
        <w:t xml:space="preserve">תוך שבוע לקבל </w:t>
      </w:r>
      <w:r>
        <w:rPr>
          <w:rFonts w:hint="cs"/>
          <w:rtl/>
        </w:rPr>
        <w:t xml:space="preserve">3, 4 סוגים של הצעות במשכנתא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8" w:name="_ETM_Q1_1504489"/>
      <w:bookmarkEnd w:id="488"/>
      <w:r>
        <w:rPr>
          <w:rFonts w:hint="cs"/>
          <w:rtl/>
        </w:rPr>
        <w:t xml:space="preserve">כל בעל חשבון הבנק ידווח לו כל רבעון </w:t>
      </w:r>
      <w:r w:rsidR="00187E87">
        <w:rPr>
          <w:rFonts w:hint="cs"/>
          <w:rtl/>
        </w:rPr>
        <w:t xml:space="preserve">מה הריבית שהוא נותן לו </w:t>
      </w:r>
      <w:r>
        <w:rPr>
          <w:rFonts w:hint="cs"/>
          <w:rtl/>
        </w:rPr>
        <w:t xml:space="preserve">על הכספים </w:t>
      </w:r>
      <w:bookmarkStart w:id="489" w:name="_ETM_Q1_1510791"/>
      <w:bookmarkEnd w:id="489"/>
      <w:r>
        <w:rPr>
          <w:rFonts w:hint="cs"/>
          <w:rtl/>
        </w:rPr>
        <w:t xml:space="preserve">בזכות אצלו בבנק לפי נוהל ואז אדם ישווה. כל רבעון: </w:t>
      </w:r>
      <w:bookmarkStart w:id="490" w:name="_ETM_Q1_1517743"/>
      <w:bookmarkEnd w:id="490"/>
      <w:r>
        <w:rPr>
          <w:rFonts w:hint="cs"/>
          <w:rtl/>
        </w:rPr>
        <w:t xml:space="preserve">הרינו להודיעך </w:t>
      </w:r>
      <w:r w:rsidR="00187E87">
        <w:rPr>
          <w:rFonts w:hint="cs"/>
          <w:rtl/>
        </w:rPr>
        <w:t xml:space="preserve">שהכספים שהיו </w:t>
      </w:r>
      <w:bookmarkStart w:id="491" w:name="_ETM_Q1_1519324"/>
      <w:bookmarkEnd w:id="491"/>
      <w:r w:rsidR="00187E87">
        <w:rPr>
          <w:rFonts w:hint="cs"/>
          <w:rtl/>
        </w:rPr>
        <w:t xml:space="preserve">בזכות אצלנו </w:t>
      </w:r>
      <w:r>
        <w:rPr>
          <w:rFonts w:hint="cs"/>
          <w:rtl/>
        </w:rPr>
        <w:t xml:space="preserve">זוכו ב-2%, 3%, 4%. </w:t>
      </w:r>
      <w:r w:rsidR="00187E87">
        <w:rPr>
          <w:rFonts w:hint="cs"/>
          <w:rtl/>
        </w:rPr>
        <w:t xml:space="preserve">כמו שהוא יודע לתת תשובות על משכנתאות שוויוניות </w:t>
      </w:r>
      <w:bookmarkStart w:id="492" w:name="_ETM_Q1_1526512"/>
      <w:bookmarkEnd w:id="492"/>
      <w:r>
        <w:rPr>
          <w:rFonts w:hint="cs"/>
          <w:rtl/>
        </w:rPr>
        <w:t>ואנו יודעי</w:t>
      </w:r>
      <w:r w:rsidR="00187E87">
        <w:rPr>
          <w:rFonts w:hint="cs"/>
          <w:rtl/>
        </w:rPr>
        <w:t>ם</w:t>
      </w:r>
      <w:r>
        <w:rPr>
          <w:rFonts w:hint="cs"/>
          <w:rtl/>
        </w:rPr>
        <w:t xml:space="preserve"> להשוות משכנ</w:t>
      </w:r>
      <w:bookmarkStart w:id="493" w:name="_ETM_Q1_1529735"/>
      <w:bookmarkEnd w:id="493"/>
      <w:r w:rsidR="00187E87">
        <w:rPr>
          <w:rFonts w:hint="cs"/>
          <w:rtl/>
        </w:rPr>
        <w:t>ת</w:t>
      </w:r>
      <w:r>
        <w:rPr>
          <w:rFonts w:hint="cs"/>
          <w:rtl/>
        </w:rPr>
        <w:t>אות</w:t>
      </w:r>
      <w:r w:rsidR="00187E87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בכל רבעון הבנק יודיע ללקוח </w:t>
      </w:r>
      <w:r w:rsidR="00187E87">
        <w:rPr>
          <w:rFonts w:hint="cs"/>
          <w:rtl/>
        </w:rPr>
        <w:t xml:space="preserve">מה הריבית שנותן לו </w:t>
      </w:r>
      <w:r>
        <w:rPr>
          <w:rFonts w:hint="cs"/>
          <w:rtl/>
        </w:rPr>
        <w:t xml:space="preserve">על פיקדונות זכות שיש </w:t>
      </w:r>
      <w:bookmarkStart w:id="494" w:name="_ETM_Q1_1537140"/>
      <w:bookmarkEnd w:id="494"/>
      <w:r>
        <w:rPr>
          <w:rFonts w:hint="cs"/>
          <w:rtl/>
        </w:rPr>
        <w:t xml:space="preserve">לו או </w:t>
      </w:r>
      <w:r w:rsidR="00187E87">
        <w:rPr>
          <w:rFonts w:hint="cs"/>
          <w:rtl/>
        </w:rPr>
        <w:t xml:space="preserve">בעו"ש או בפיקדון אחר </w:t>
      </w:r>
      <w:r>
        <w:rPr>
          <w:rFonts w:hint="cs"/>
          <w:rtl/>
        </w:rPr>
        <w:t xml:space="preserve">וצריך נוהל כזה. אפילו לא חוק. בנק ישראל </w:t>
      </w:r>
      <w:bookmarkStart w:id="495" w:name="_ETM_Q1_1545006"/>
      <w:bookmarkEnd w:id="495"/>
      <w:r>
        <w:rPr>
          <w:rFonts w:hint="cs"/>
          <w:rtl/>
        </w:rPr>
        <w:t xml:space="preserve">ידרוש </w:t>
      </w:r>
      <w:r>
        <w:rPr>
          <w:rFonts w:hint="cs"/>
          <w:rtl/>
        </w:rPr>
        <w:lastRenderedPageBreak/>
        <w:t xml:space="preserve">את זה. </w:t>
      </w:r>
      <w:r w:rsidR="00187E87">
        <w:rPr>
          <w:rFonts w:hint="cs"/>
          <w:rtl/>
        </w:rPr>
        <w:t xml:space="preserve">ואז </w:t>
      </w:r>
      <w:bookmarkStart w:id="496" w:name="_ETM_Q1_1544191"/>
      <w:bookmarkEnd w:id="496"/>
      <w:r w:rsidR="00187E87">
        <w:rPr>
          <w:rFonts w:hint="cs"/>
          <w:rtl/>
        </w:rPr>
        <w:t xml:space="preserve">הלקוחות ישוו, איפה אני מחזיק כסף סתם שלא עובד </w:t>
      </w:r>
      <w:r>
        <w:rPr>
          <w:rFonts w:hint="cs"/>
          <w:rtl/>
        </w:rPr>
        <w:t>ומאיפה מישהו</w:t>
      </w:r>
      <w:r w:rsidR="00187E87">
        <w:rPr>
          <w:rFonts w:hint="cs"/>
          <w:rtl/>
        </w:rPr>
        <w:t xml:space="preserve"> </w:t>
      </w:r>
      <w:bookmarkStart w:id="497" w:name="_ETM_Q1_1548987"/>
      <w:bookmarkEnd w:id="497"/>
      <w:r w:rsidR="00187E87">
        <w:rPr>
          <w:rFonts w:hint="cs"/>
          <w:rtl/>
        </w:rPr>
        <w:t>נותן לו</w:t>
      </w:r>
      <w:r>
        <w:rPr>
          <w:rFonts w:hint="cs"/>
          <w:rtl/>
        </w:rPr>
        <w:t xml:space="preserve">. אבל לא </w:t>
      </w:r>
      <w:r w:rsidR="00187E87">
        <w:rPr>
          <w:rFonts w:hint="cs"/>
          <w:rtl/>
        </w:rPr>
        <w:t xml:space="preserve">שאתחנן. לא </w:t>
      </w:r>
      <w:r>
        <w:rPr>
          <w:rFonts w:hint="cs"/>
          <w:rtl/>
        </w:rPr>
        <w:t xml:space="preserve">כל אחד שיש </w:t>
      </w:r>
      <w:bookmarkStart w:id="498" w:name="_ETM_Q1_1552302"/>
      <w:bookmarkEnd w:id="498"/>
      <w:r>
        <w:rPr>
          <w:rFonts w:hint="cs"/>
          <w:rtl/>
        </w:rPr>
        <w:t xml:space="preserve">לו 100,000 שקל </w:t>
      </w:r>
      <w:r w:rsidR="00187E87">
        <w:rPr>
          <w:rFonts w:hint="cs"/>
          <w:rtl/>
        </w:rPr>
        <w:t xml:space="preserve">בחשבון ילך למשא ומתן עם בנק - </w:t>
      </w:r>
      <w:bookmarkStart w:id="499" w:name="_ETM_Q1_1555835"/>
      <w:bookmarkEnd w:id="499"/>
      <w:r>
        <w:rPr>
          <w:rFonts w:hint="cs"/>
          <w:rtl/>
        </w:rPr>
        <w:t xml:space="preserve">תן לי ריבית כי אני מחזיק </w:t>
      </w:r>
      <w:bookmarkStart w:id="500" w:name="_ETM_Q1_1557648"/>
      <w:bookmarkEnd w:id="500"/>
      <w:r>
        <w:rPr>
          <w:rFonts w:hint="cs"/>
          <w:rtl/>
        </w:rPr>
        <w:t xml:space="preserve">אצלך כסף סתם </w:t>
      </w:r>
      <w:r w:rsidR="00187E87">
        <w:rPr>
          <w:rFonts w:hint="cs"/>
          <w:rtl/>
        </w:rPr>
        <w:t xml:space="preserve">אלא חובת דיווח של כל בנק </w:t>
      </w:r>
      <w:r>
        <w:rPr>
          <w:rFonts w:hint="cs"/>
          <w:rtl/>
        </w:rPr>
        <w:t xml:space="preserve">לכל לקוח כל רבעון מה הריבית </w:t>
      </w:r>
      <w:bookmarkStart w:id="501" w:name="_ETM_Q1_1564277"/>
      <w:bookmarkEnd w:id="501"/>
      <w:r>
        <w:rPr>
          <w:rFonts w:hint="cs"/>
          <w:rtl/>
        </w:rPr>
        <w:t xml:space="preserve">שנותן לו </w:t>
      </w:r>
      <w:r w:rsidR="00187E87">
        <w:rPr>
          <w:rFonts w:hint="cs"/>
          <w:rtl/>
        </w:rPr>
        <w:t xml:space="preserve">על פיקדון זכות או </w:t>
      </w:r>
      <w:bookmarkStart w:id="502" w:name="_ETM_Q1_1565269"/>
      <w:bookmarkEnd w:id="502"/>
      <w:r w:rsidR="00187E87">
        <w:rPr>
          <w:rFonts w:hint="cs"/>
          <w:rtl/>
        </w:rPr>
        <w:t>בעו"ש או בפיקדונות</w:t>
      </w:r>
      <w:r>
        <w:rPr>
          <w:rFonts w:hint="cs"/>
          <w:rtl/>
        </w:rPr>
        <w:t xml:space="preserve"> אחרים ואז אדם יזיז לאן שרוצה.</w:t>
      </w:r>
    </w:p>
    <w:p w:rsidR="003E2C6D" w:rsidRDefault="003E2C6D" w:rsidP="003E2C6D">
      <w:pPr>
        <w:rPr>
          <w:rtl/>
        </w:rPr>
      </w:pPr>
      <w:bookmarkStart w:id="503" w:name="_ETM_Q1_1571119"/>
      <w:bookmarkStart w:id="504" w:name="_ETM_Q1_1571240"/>
      <w:bookmarkEnd w:id="503"/>
      <w:bookmarkEnd w:id="504"/>
    </w:p>
    <w:p w:rsidR="003E2C6D" w:rsidRDefault="003E2C6D" w:rsidP="003E2C6D">
      <w:pPr>
        <w:pStyle w:val="af6"/>
        <w:keepNext/>
        <w:rPr>
          <w:rtl/>
        </w:rPr>
      </w:pPr>
      <w:bookmarkStart w:id="505" w:name="ET_yor_4762_52"/>
      <w:r w:rsidRPr="003E2C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2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3E2C6D" w:rsidRDefault="003E2C6D" w:rsidP="003E2C6D">
      <w:pPr>
        <w:pStyle w:val="KeepWithNext"/>
        <w:rPr>
          <w:rtl/>
        </w:rPr>
      </w:pPr>
    </w:p>
    <w:p w:rsidR="003E2C6D" w:rsidRDefault="003E2C6D" w:rsidP="00187E87">
      <w:pPr>
        <w:rPr>
          <w:rtl/>
        </w:rPr>
      </w:pPr>
      <w:bookmarkStart w:id="506" w:name="_ETM_Q1_1572086"/>
      <w:bookmarkEnd w:id="506"/>
      <w:r>
        <w:rPr>
          <w:rFonts w:hint="cs"/>
          <w:rtl/>
        </w:rPr>
        <w:t xml:space="preserve">תודה </w:t>
      </w:r>
      <w:bookmarkStart w:id="507" w:name="_ETM_Q1_1575119"/>
      <w:bookmarkEnd w:id="507"/>
      <w:r>
        <w:rPr>
          <w:rFonts w:hint="cs"/>
          <w:rtl/>
        </w:rPr>
        <w:t>רבה</w:t>
      </w:r>
      <w:r w:rsidR="00187E87">
        <w:rPr>
          <w:rFonts w:hint="cs"/>
          <w:rtl/>
        </w:rPr>
        <w:t>.</w:t>
      </w:r>
      <w:r>
        <w:rPr>
          <w:rFonts w:hint="cs"/>
          <w:rtl/>
        </w:rPr>
        <w:t xml:space="preserve"> מנכ"ל איגוד הבנקים איתן מ</w:t>
      </w:r>
      <w:r w:rsidR="00187E87">
        <w:rPr>
          <w:rFonts w:hint="cs"/>
          <w:rtl/>
        </w:rPr>
        <w:t>ד</w:t>
      </w:r>
      <w:r>
        <w:rPr>
          <w:rFonts w:hint="cs"/>
          <w:rtl/>
        </w:rPr>
        <w:t>מון.</w:t>
      </w:r>
    </w:p>
    <w:p w:rsidR="003E2C6D" w:rsidRDefault="003E2C6D" w:rsidP="003E2C6D">
      <w:pPr>
        <w:rPr>
          <w:rtl/>
        </w:rPr>
      </w:pPr>
      <w:bookmarkStart w:id="508" w:name="_ETM_Q1_1583554"/>
      <w:bookmarkStart w:id="509" w:name="_ETM_Q1_1583639"/>
      <w:bookmarkStart w:id="510" w:name="_ETM_Q1_1584635"/>
      <w:bookmarkEnd w:id="508"/>
      <w:bookmarkEnd w:id="509"/>
      <w:bookmarkEnd w:id="510"/>
    </w:p>
    <w:p w:rsidR="003E2C6D" w:rsidRDefault="003E2C6D" w:rsidP="003E2C6D">
      <w:pPr>
        <w:pStyle w:val="af9"/>
        <w:keepNext/>
        <w:rPr>
          <w:rtl/>
        </w:rPr>
      </w:pPr>
      <w:bookmarkStart w:id="511" w:name="ET_guest_693872_53"/>
      <w:r w:rsidRPr="003E2C6D">
        <w:rPr>
          <w:rStyle w:val="TagStyle"/>
          <w:rtl/>
        </w:rPr>
        <w:t xml:space="preserve"> &lt;&lt; אורח &gt;&gt; </w:t>
      </w:r>
      <w:r>
        <w:rPr>
          <w:rtl/>
        </w:rPr>
        <w:t>איתן מדמון:</w:t>
      </w:r>
      <w:r w:rsidRPr="003E2C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"/>
    </w:p>
    <w:p w:rsidR="003E2C6D" w:rsidRDefault="003E2C6D" w:rsidP="003E2C6D">
      <w:pPr>
        <w:pStyle w:val="KeepWithNext"/>
        <w:rPr>
          <w:rtl/>
        </w:rPr>
      </w:pPr>
    </w:p>
    <w:p w:rsidR="003E2C6D" w:rsidRDefault="003E2C6D" w:rsidP="003E2C6D">
      <w:pPr>
        <w:rPr>
          <w:rtl/>
        </w:rPr>
      </w:pPr>
      <w:bookmarkStart w:id="512" w:name="_ETM_Q1_1585254"/>
      <w:bookmarkStart w:id="513" w:name="_ETM_Q1_1585324"/>
      <w:bookmarkEnd w:id="512"/>
      <w:bookmarkEnd w:id="513"/>
      <w:r>
        <w:rPr>
          <w:rFonts w:hint="cs"/>
          <w:rtl/>
        </w:rPr>
        <w:t xml:space="preserve">שלום, אדוני היושב-ראש. אני </w:t>
      </w:r>
      <w:bookmarkStart w:id="514" w:name="_ETM_Q1_1593809"/>
      <w:bookmarkEnd w:id="514"/>
      <w:r>
        <w:rPr>
          <w:rFonts w:hint="cs"/>
          <w:rtl/>
        </w:rPr>
        <w:t>רוצה לפתוח במשכנ</w:t>
      </w:r>
      <w:r w:rsidR="00187E87">
        <w:rPr>
          <w:rFonts w:hint="cs"/>
          <w:rtl/>
        </w:rPr>
        <w:t>ת</w:t>
      </w:r>
      <w:r>
        <w:rPr>
          <w:rFonts w:hint="cs"/>
          <w:rtl/>
        </w:rPr>
        <w:t xml:space="preserve">אות. </w:t>
      </w:r>
      <w:r w:rsidR="00735F16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אומר משפט כללי </w:t>
      </w:r>
      <w:r>
        <w:rPr>
          <w:rtl/>
        </w:rPr>
        <w:t>–</w:t>
      </w:r>
      <w:r>
        <w:rPr>
          <w:rFonts w:hint="cs"/>
          <w:rtl/>
        </w:rPr>
        <w:t xml:space="preserve"> גם לחברי ה</w:t>
      </w:r>
      <w:r w:rsidR="00735F16">
        <w:rPr>
          <w:rFonts w:hint="cs"/>
          <w:rtl/>
        </w:rPr>
        <w:t>ו</w:t>
      </w:r>
      <w:r>
        <w:rPr>
          <w:rFonts w:hint="cs"/>
          <w:rtl/>
        </w:rPr>
        <w:t xml:space="preserve">ועדה, </w:t>
      </w:r>
      <w:bookmarkStart w:id="515" w:name="_ETM_Q1_1600072"/>
      <w:bookmarkEnd w:id="515"/>
      <w:r>
        <w:rPr>
          <w:rFonts w:hint="cs"/>
          <w:rtl/>
        </w:rPr>
        <w:t xml:space="preserve">גם ללקוחות </w:t>
      </w:r>
      <w:r w:rsidR="00735F16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וגם לבנקים יש אינטרס  משותף בהקשר הזה, </w:t>
      </w:r>
      <w:bookmarkStart w:id="516" w:name="_ETM_Q1_1606430"/>
      <w:bookmarkEnd w:id="516"/>
      <w:r>
        <w:rPr>
          <w:rFonts w:hint="cs"/>
          <w:rtl/>
        </w:rPr>
        <w:t>ל</w:t>
      </w:r>
      <w:r w:rsidR="00735F16">
        <w:rPr>
          <w:rFonts w:hint="cs"/>
          <w:rtl/>
        </w:rPr>
        <w:t>ו</w:t>
      </w:r>
      <w:r>
        <w:rPr>
          <w:rFonts w:hint="cs"/>
          <w:rtl/>
        </w:rPr>
        <w:t xml:space="preserve">ודא שהלקוח לא מגיע למשבר כלכלי או </w:t>
      </w:r>
      <w:r w:rsidR="00735F16">
        <w:rPr>
          <w:rFonts w:hint="cs"/>
          <w:rtl/>
        </w:rPr>
        <w:t>ל</w:t>
      </w:r>
      <w:r>
        <w:rPr>
          <w:rFonts w:hint="cs"/>
          <w:rtl/>
        </w:rPr>
        <w:t xml:space="preserve">קושי או חוסר </w:t>
      </w:r>
      <w:bookmarkStart w:id="517" w:name="_ETM_Q1_1612272"/>
      <w:bookmarkEnd w:id="517"/>
      <w:r>
        <w:rPr>
          <w:rFonts w:hint="cs"/>
          <w:rtl/>
        </w:rPr>
        <w:t xml:space="preserve">יכולת לייצר רמת פירעון טובה וחזקה וסבירה להיקף ההתחייבויות שלוקח </w:t>
      </w:r>
      <w:bookmarkStart w:id="518" w:name="_ETM_Q1_1620417"/>
      <w:bookmarkEnd w:id="518"/>
      <w:r>
        <w:rPr>
          <w:rFonts w:hint="cs"/>
          <w:rtl/>
        </w:rPr>
        <w:t xml:space="preserve">על עצמו. </w:t>
      </w:r>
      <w:r w:rsidR="00735F16">
        <w:rPr>
          <w:rFonts w:hint="cs"/>
          <w:rtl/>
        </w:rPr>
        <w:t>אני מזכיר ש</w:t>
      </w:r>
      <w:r>
        <w:rPr>
          <w:rFonts w:hint="cs"/>
          <w:rtl/>
        </w:rPr>
        <w:t xml:space="preserve">בסופו של דבר האינטרס הזה </w:t>
      </w:r>
      <w:r w:rsidR="00735F16">
        <w:rPr>
          <w:rFonts w:hint="cs"/>
          <w:rtl/>
        </w:rPr>
        <w:t xml:space="preserve">הוא </w:t>
      </w:r>
      <w:r>
        <w:rPr>
          <w:rFonts w:hint="cs"/>
          <w:rtl/>
        </w:rPr>
        <w:t>משותף למערכת הבנקאית</w:t>
      </w:r>
      <w:r w:rsidR="00735F16">
        <w:rPr>
          <w:rFonts w:hint="cs"/>
          <w:rtl/>
        </w:rPr>
        <w:t>, לכן כדואגים לציבור</w:t>
      </w:r>
      <w:r>
        <w:rPr>
          <w:rFonts w:hint="cs"/>
          <w:rtl/>
        </w:rPr>
        <w:t xml:space="preserve"> </w:t>
      </w:r>
      <w:bookmarkStart w:id="519" w:name="_ETM_Q1_1627324"/>
      <w:bookmarkEnd w:id="519"/>
      <w:r>
        <w:rPr>
          <w:rFonts w:hint="cs"/>
          <w:rtl/>
        </w:rPr>
        <w:t>וכמובן ללקוחות.</w:t>
      </w:r>
    </w:p>
    <w:p w:rsidR="003E2C6D" w:rsidRDefault="003E2C6D" w:rsidP="003E2C6D">
      <w:pPr>
        <w:rPr>
          <w:rtl/>
        </w:rPr>
      </w:pPr>
      <w:bookmarkStart w:id="520" w:name="_ETM_Q1_1629342"/>
      <w:bookmarkStart w:id="521" w:name="_ETM_Q1_1629430"/>
      <w:bookmarkEnd w:id="520"/>
      <w:bookmarkEnd w:id="521"/>
    </w:p>
    <w:p w:rsidR="003E2C6D" w:rsidRDefault="003E2C6D" w:rsidP="003E2C6D">
      <w:pPr>
        <w:rPr>
          <w:rtl/>
        </w:rPr>
      </w:pPr>
      <w:bookmarkStart w:id="522" w:name="_ETM_Q1_1629457"/>
      <w:bookmarkStart w:id="523" w:name="_ETM_Q1_1629544"/>
      <w:bookmarkEnd w:id="522"/>
      <w:bookmarkEnd w:id="523"/>
      <w:r>
        <w:rPr>
          <w:rFonts w:hint="cs"/>
          <w:rtl/>
        </w:rPr>
        <w:t xml:space="preserve">יש לבנקים </w:t>
      </w:r>
      <w:r w:rsidR="00735F16">
        <w:rPr>
          <w:rFonts w:hint="cs"/>
          <w:rtl/>
        </w:rPr>
        <w:t>של</w:t>
      </w:r>
      <w:r>
        <w:rPr>
          <w:rFonts w:hint="cs"/>
          <w:rtl/>
        </w:rPr>
        <w:t xml:space="preserve">ל כלים בהקשרים הללו שמפעילים אותם לא </w:t>
      </w:r>
      <w:bookmarkStart w:id="524" w:name="_ETM_Q1_1636509"/>
      <w:bookmarkEnd w:id="524"/>
      <w:r>
        <w:rPr>
          <w:rFonts w:hint="cs"/>
          <w:rtl/>
        </w:rPr>
        <w:t xml:space="preserve">מעט זמן. </w:t>
      </w:r>
      <w:r w:rsidR="00735F16">
        <w:rPr>
          <w:rFonts w:hint="cs"/>
          <w:rtl/>
        </w:rPr>
        <w:t xml:space="preserve">אני </w:t>
      </w:r>
      <w:bookmarkStart w:id="525" w:name="_ETM_Q1_1633559"/>
      <w:bookmarkEnd w:id="525"/>
      <w:r>
        <w:rPr>
          <w:rFonts w:hint="cs"/>
          <w:rtl/>
        </w:rPr>
        <w:t>אזכיר את חלקם. אנ</w:t>
      </w:r>
      <w:r w:rsidR="00735F16">
        <w:rPr>
          <w:rFonts w:hint="cs"/>
          <w:rtl/>
        </w:rPr>
        <w:t>חנו נמצאים בתקופה של עליי</w:t>
      </w:r>
      <w:r>
        <w:rPr>
          <w:rFonts w:hint="cs"/>
          <w:rtl/>
        </w:rPr>
        <w:t xml:space="preserve">ת </w:t>
      </w:r>
      <w:bookmarkStart w:id="526" w:name="_ETM_Q1_1643640"/>
      <w:bookmarkEnd w:id="526"/>
      <w:r>
        <w:rPr>
          <w:rFonts w:hint="cs"/>
          <w:rtl/>
        </w:rPr>
        <w:t>ריבית.</w:t>
      </w:r>
    </w:p>
    <w:p w:rsidR="003E2C6D" w:rsidRDefault="003E2C6D" w:rsidP="003E2C6D">
      <w:pPr>
        <w:rPr>
          <w:rtl/>
        </w:rPr>
      </w:pPr>
      <w:bookmarkStart w:id="527" w:name="_ETM_Q1_1644968"/>
      <w:bookmarkStart w:id="528" w:name="_ETM_Q1_1645064"/>
      <w:bookmarkEnd w:id="527"/>
      <w:bookmarkEnd w:id="528"/>
    </w:p>
    <w:p w:rsidR="003E2C6D" w:rsidRDefault="003E2C6D" w:rsidP="003E2C6D">
      <w:pPr>
        <w:pStyle w:val="af6"/>
        <w:keepNext/>
        <w:rPr>
          <w:rtl/>
        </w:rPr>
      </w:pPr>
      <w:bookmarkStart w:id="529" w:name="ET_yor_4762_54"/>
      <w:r w:rsidRPr="003E2C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2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3E2C6D" w:rsidRDefault="003E2C6D" w:rsidP="003E2C6D">
      <w:pPr>
        <w:pStyle w:val="KeepWithNext"/>
        <w:rPr>
          <w:rtl/>
        </w:rPr>
      </w:pPr>
    </w:p>
    <w:p w:rsidR="003E2C6D" w:rsidRDefault="00735F16" w:rsidP="00735F16">
      <w:pPr>
        <w:rPr>
          <w:rtl/>
        </w:rPr>
      </w:pPr>
      <w:bookmarkStart w:id="530" w:name="_ETM_Q1_1645786"/>
      <w:bookmarkEnd w:id="530"/>
      <w:r>
        <w:rPr>
          <w:rFonts w:hint="cs"/>
          <w:rtl/>
        </w:rPr>
        <w:t xml:space="preserve">מעניין לשמוע, </w:t>
      </w:r>
      <w:r w:rsidR="003E2C6D">
        <w:rPr>
          <w:rFonts w:hint="cs"/>
          <w:rtl/>
        </w:rPr>
        <w:t xml:space="preserve">רק שתדע שזה לא נושא הדיון, איך שומרים על כספי </w:t>
      </w:r>
      <w:bookmarkStart w:id="531" w:name="_ETM_Q1_1651433"/>
      <w:bookmarkEnd w:id="531"/>
      <w:r w:rsidR="003E2C6D">
        <w:rPr>
          <w:rFonts w:hint="cs"/>
          <w:rtl/>
        </w:rPr>
        <w:t xml:space="preserve">הלקוחות ואיך הבנקים מתנהלים זה ועדת הכלכלה. הנושא שעלה פה </w:t>
      </w:r>
      <w:bookmarkStart w:id="532" w:name="_ETM_Q1_1658601"/>
      <w:bookmarkEnd w:id="532"/>
      <w:r w:rsidR="003E2C6D">
        <w:rPr>
          <w:rtl/>
        </w:rPr>
        <w:t>–</w:t>
      </w:r>
      <w:r w:rsidR="003E2C6D">
        <w:rPr>
          <w:rFonts w:hint="cs"/>
          <w:rtl/>
        </w:rPr>
        <w:t xml:space="preserve"> אתה הבנק. אני הלקוח. אני משלם לך כל </w:t>
      </w:r>
      <w:bookmarkStart w:id="533" w:name="_ETM_Q1_1663755"/>
      <w:bookmarkEnd w:id="533"/>
      <w:r w:rsidR="003E2C6D">
        <w:rPr>
          <w:rFonts w:hint="cs"/>
          <w:rtl/>
        </w:rPr>
        <w:t xml:space="preserve">הזמן בעלייה על הריבית על המשכנתא שלקחתי. </w:t>
      </w:r>
      <w:r>
        <w:rPr>
          <w:rFonts w:hint="cs"/>
          <w:rtl/>
        </w:rPr>
        <w:t xml:space="preserve">אבל כשאני מפקיד אצלך אתה נותן לי ריבית מאוד נמוכה. </w:t>
      </w:r>
      <w:r w:rsidR="003E2C6D">
        <w:rPr>
          <w:rFonts w:hint="cs"/>
          <w:rtl/>
        </w:rPr>
        <w:t xml:space="preserve">אתה לא מעלה </w:t>
      </w:r>
      <w:bookmarkStart w:id="534" w:name="_ETM_Q1_1672768"/>
      <w:bookmarkEnd w:id="534"/>
      <w:r w:rsidR="003E2C6D">
        <w:rPr>
          <w:rFonts w:hint="cs"/>
          <w:rtl/>
        </w:rPr>
        <w:t>את זה.</w:t>
      </w:r>
    </w:p>
    <w:p w:rsidR="003E2C6D" w:rsidRDefault="003E2C6D" w:rsidP="003E2C6D">
      <w:pPr>
        <w:rPr>
          <w:rtl/>
        </w:rPr>
      </w:pPr>
      <w:bookmarkStart w:id="535" w:name="_ETM_Q1_1674175"/>
      <w:bookmarkStart w:id="536" w:name="_ETM_Q1_1674280"/>
      <w:bookmarkStart w:id="537" w:name="_ETM_Q1_1675984"/>
      <w:bookmarkEnd w:id="535"/>
      <w:bookmarkEnd w:id="536"/>
      <w:bookmarkEnd w:id="537"/>
    </w:p>
    <w:p w:rsidR="003E2C6D" w:rsidRDefault="003E2C6D" w:rsidP="003E2C6D">
      <w:pPr>
        <w:pStyle w:val="a4"/>
        <w:keepNext/>
        <w:rPr>
          <w:rtl/>
        </w:rPr>
      </w:pPr>
      <w:bookmarkStart w:id="538" w:name="ET_speaker_5800_55"/>
      <w:r w:rsidRPr="003E2C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E2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3E2C6D" w:rsidRDefault="003E2C6D" w:rsidP="003E2C6D">
      <w:pPr>
        <w:pStyle w:val="KeepWithNext"/>
        <w:rPr>
          <w:rtl/>
        </w:rPr>
      </w:pPr>
    </w:p>
    <w:p w:rsidR="003E2C6D" w:rsidRDefault="003E2C6D" w:rsidP="003E2C6D">
      <w:pPr>
        <w:rPr>
          <w:rtl/>
        </w:rPr>
      </w:pPr>
      <w:bookmarkStart w:id="539" w:name="_ETM_Q1_1676732"/>
      <w:bookmarkStart w:id="540" w:name="_ETM_Q1_1676777"/>
      <w:bookmarkEnd w:id="539"/>
      <w:bookmarkEnd w:id="540"/>
      <w:r>
        <w:rPr>
          <w:rFonts w:hint="cs"/>
          <w:rtl/>
        </w:rPr>
        <w:t>כאשר אתה מרוויח מכספי הפיקדונות.</w:t>
      </w:r>
    </w:p>
    <w:p w:rsidR="003E2C6D" w:rsidRDefault="003E2C6D" w:rsidP="003E2C6D">
      <w:pPr>
        <w:rPr>
          <w:rtl/>
        </w:rPr>
      </w:pPr>
      <w:bookmarkStart w:id="541" w:name="_ETM_Q1_1681007"/>
      <w:bookmarkStart w:id="542" w:name="_ETM_Q1_1681077"/>
      <w:bookmarkEnd w:id="541"/>
      <w:bookmarkEnd w:id="542"/>
    </w:p>
    <w:p w:rsidR="003E2C6D" w:rsidRDefault="003E2C6D" w:rsidP="003E2C6D">
      <w:pPr>
        <w:pStyle w:val="af6"/>
        <w:keepNext/>
        <w:rPr>
          <w:rtl/>
        </w:rPr>
      </w:pPr>
      <w:bookmarkStart w:id="543" w:name="ET_yor_4762_56"/>
      <w:r w:rsidRPr="003E2C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2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3E2C6D" w:rsidRDefault="003E2C6D" w:rsidP="003E2C6D">
      <w:pPr>
        <w:pStyle w:val="KeepWithNext"/>
        <w:rPr>
          <w:rtl/>
        </w:rPr>
      </w:pPr>
    </w:p>
    <w:p w:rsidR="003E2C6D" w:rsidRDefault="00735F16" w:rsidP="003E2C6D">
      <w:pPr>
        <w:rPr>
          <w:rtl/>
        </w:rPr>
      </w:pPr>
      <w:bookmarkStart w:id="544" w:name="_ETM_Q1_1681754"/>
      <w:bookmarkEnd w:id="544"/>
      <w:r>
        <w:rPr>
          <w:rFonts w:hint="cs"/>
          <w:rtl/>
        </w:rPr>
        <w:t xml:space="preserve">זה הנושא. </w:t>
      </w:r>
      <w:r w:rsidR="003E2C6D">
        <w:rPr>
          <w:rFonts w:hint="cs"/>
          <w:rtl/>
        </w:rPr>
        <w:t xml:space="preserve">אמרו לי את זה </w:t>
      </w:r>
      <w:r>
        <w:rPr>
          <w:rFonts w:hint="cs"/>
          <w:rtl/>
        </w:rPr>
        <w:t xml:space="preserve">גם </w:t>
      </w:r>
      <w:r w:rsidR="003E2C6D">
        <w:rPr>
          <w:rFonts w:hint="cs"/>
          <w:rtl/>
        </w:rPr>
        <w:t xml:space="preserve">כשישבתי </w:t>
      </w:r>
      <w:bookmarkStart w:id="545" w:name="_ETM_Q1_1684619"/>
      <w:bookmarkEnd w:id="545"/>
      <w:r w:rsidR="003E2C6D">
        <w:rPr>
          <w:rFonts w:hint="cs"/>
          <w:rtl/>
        </w:rPr>
        <w:t>עם המפקח על הבנקים</w:t>
      </w:r>
      <w:r>
        <w:rPr>
          <w:rFonts w:hint="cs"/>
          <w:rtl/>
        </w:rPr>
        <w:t>,</w:t>
      </w:r>
      <w:r w:rsidR="003E2C6D">
        <w:rPr>
          <w:rFonts w:hint="cs"/>
          <w:rtl/>
        </w:rPr>
        <w:t xml:space="preserve"> התחיל לדבר איתי על נושא של </w:t>
      </w:r>
      <w:bookmarkStart w:id="546" w:name="_ETM_Q1_1689271"/>
      <w:bookmarkEnd w:id="546"/>
      <w:r w:rsidR="003E2C6D">
        <w:rPr>
          <w:rFonts w:hint="cs"/>
          <w:rtl/>
        </w:rPr>
        <w:t>שמירת כספי הלקו</w:t>
      </w:r>
      <w:r>
        <w:rPr>
          <w:rFonts w:hint="cs"/>
          <w:rtl/>
        </w:rPr>
        <w:t>ח</w:t>
      </w:r>
      <w:r w:rsidR="003E2C6D">
        <w:rPr>
          <w:rFonts w:hint="cs"/>
          <w:rtl/>
        </w:rPr>
        <w:t xml:space="preserve">ות. </w:t>
      </w:r>
      <w:r>
        <w:rPr>
          <w:rFonts w:hint="cs"/>
          <w:rtl/>
        </w:rPr>
        <w:t xml:space="preserve">מעניין דווקא, </w:t>
      </w:r>
      <w:r w:rsidR="003E2C6D">
        <w:rPr>
          <w:rFonts w:hint="cs"/>
          <w:rtl/>
        </w:rPr>
        <w:t>בסוף אהיה משכיל. זה לא נושא הדיון.</w:t>
      </w:r>
    </w:p>
    <w:p w:rsidR="003E2C6D" w:rsidRDefault="003E2C6D" w:rsidP="003E2C6D">
      <w:pPr>
        <w:rPr>
          <w:rtl/>
        </w:rPr>
      </w:pPr>
      <w:bookmarkStart w:id="547" w:name="_ETM_Q1_1699297"/>
      <w:bookmarkStart w:id="548" w:name="_ETM_Q1_1699378"/>
      <w:bookmarkStart w:id="549" w:name="_ETM_Q1_1700072"/>
      <w:bookmarkEnd w:id="547"/>
      <w:bookmarkEnd w:id="548"/>
      <w:bookmarkEnd w:id="549"/>
    </w:p>
    <w:p w:rsidR="003E2C6D" w:rsidRDefault="003E2C6D" w:rsidP="003E2C6D">
      <w:pPr>
        <w:pStyle w:val="a4"/>
        <w:keepNext/>
        <w:rPr>
          <w:rtl/>
        </w:rPr>
      </w:pPr>
      <w:bookmarkStart w:id="550" w:name="ET_speaker_5726_57"/>
      <w:r w:rsidRPr="003E2C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2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3E2C6D" w:rsidRDefault="003E2C6D" w:rsidP="003E2C6D">
      <w:pPr>
        <w:pStyle w:val="KeepWithNext"/>
        <w:rPr>
          <w:rtl/>
        </w:rPr>
      </w:pPr>
    </w:p>
    <w:p w:rsidR="003E2C6D" w:rsidRDefault="003E2C6D" w:rsidP="003E2C6D">
      <w:pPr>
        <w:rPr>
          <w:rtl/>
        </w:rPr>
      </w:pPr>
      <w:bookmarkStart w:id="551" w:name="_ETM_Q1_1700716"/>
      <w:bookmarkStart w:id="552" w:name="_ETM_Q1_1700792"/>
      <w:bookmarkEnd w:id="551"/>
      <w:bookmarkEnd w:id="552"/>
      <w:r>
        <w:rPr>
          <w:rFonts w:hint="cs"/>
          <w:rtl/>
        </w:rPr>
        <w:t xml:space="preserve">הם </w:t>
      </w:r>
      <w:bookmarkStart w:id="553" w:name="_ETM_Q1_1701003"/>
      <w:bookmarkEnd w:id="553"/>
      <w:r>
        <w:rPr>
          <w:rFonts w:hint="cs"/>
          <w:rtl/>
        </w:rPr>
        <w:t xml:space="preserve">גם פתחו גמ"ח. </w:t>
      </w:r>
      <w:r w:rsidR="00735F16">
        <w:rPr>
          <w:rFonts w:hint="cs"/>
          <w:rtl/>
        </w:rPr>
        <w:t xml:space="preserve">הם </w:t>
      </w:r>
      <w:bookmarkStart w:id="554" w:name="_ETM_Q1_1701771"/>
      <w:bookmarkEnd w:id="554"/>
      <w:r w:rsidR="00735F16">
        <w:rPr>
          <w:rFonts w:hint="cs"/>
          <w:rtl/>
        </w:rPr>
        <w:t xml:space="preserve">נותנים לך רק שתיקח. </w:t>
      </w:r>
      <w:r>
        <w:rPr>
          <w:rFonts w:hint="cs"/>
          <w:rtl/>
        </w:rPr>
        <w:t>אנחנו מאוד מודים לכם.</w:t>
      </w:r>
    </w:p>
    <w:p w:rsidR="003E2C6D" w:rsidRDefault="003E2C6D" w:rsidP="003E2C6D">
      <w:pPr>
        <w:rPr>
          <w:rtl/>
        </w:rPr>
      </w:pPr>
      <w:bookmarkStart w:id="555" w:name="_ETM_Q1_1707225"/>
      <w:bookmarkStart w:id="556" w:name="_ETM_Q1_1707309"/>
      <w:bookmarkEnd w:id="555"/>
      <w:bookmarkEnd w:id="556"/>
    </w:p>
    <w:p w:rsidR="003E2C6D" w:rsidRDefault="003E2C6D" w:rsidP="003E2C6D">
      <w:pPr>
        <w:pStyle w:val="af6"/>
        <w:keepNext/>
        <w:rPr>
          <w:rtl/>
        </w:rPr>
      </w:pPr>
      <w:bookmarkStart w:id="557" w:name="ET_yor_4762_58"/>
      <w:r w:rsidRPr="003E2C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2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3E2C6D" w:rsidRDefault="003E2C6D" w:rsidP="003E2C6D">
      <w:pPr>
        <w:pStyle w:val="KeepWithNext"/>
        <w:rPr>
          <w:rtl/>
        </w:rPr>
      </w:pPr>
    </w:p>
    <w:p w:rsidR="003E2C6D" w:rsidRDefault="003E2C6D" w:rsidP="003E2C6D">
      <w:pPr>
        <w:rPr>
          <w:rtl/>
        </w:rPr>
      </w:pPr>
      <w:bookmarkStart w:id="558" w:name="_ETM_Q1_1708136"/>
      <w:bookmarkEnd w:id="558"/>
      <w:r>
        <w:rPr>
          <w:rFonts w:hint="cs"/>
          <w:rtl/>
        </w:rPr>
        <w:t>זיהיתי ציניות.</w:t>
      </w:r>
    </w:p>
    <w:p w:rsidR="003E2C6D" w:rsidRDefault="003E2C6D" w:rsidP="003E2C6D">
      <w:pPr>
        <w:rPr>
          <w:rtl/>
        </w:rPr>
      </w:pPr>
      <w:bookmarkStart w:id="559" w:name="_ETM_Q1_1710608"/>
      <w:bookmarkStart w:id="560" w:name="_ETM_Q1_1710697"/>
      <w:bookmarkStart w:id="561" w:name="_ETM_Q1_1712312"/>
      <w:bookmarkEnd w:id="559"/>
      <w:bookmarkEnd w:id="560"/>
      <w:bookmarkEnd w:id="561"/>
    </w:p>
    <w:p w:rsidR="003E2C6D" w:rsidRDefault="003E2C6D" w:rsidP="003E2C6D">
      <w:pPr>
        <w:pStyle w:val="af9"/>
        <w:keepNext/>
        <w:rPr>
          <w:rtl/>
        </w:rPr>
      </w:pPr>
      <w:bookmarkStart w:id="562" w:name="ET_guest_693872_59"/>
      <w:r w:rsidRPr="003E2C6D">
        <w:rPr>
          <w:rStyle w:val="TagStyle"/>
          <w:rtl/>
        </w:rPr>
        <w:t xml:space="preserve"> &lt;&lt; אורח &gt;&gt; </w:t>
      </w:r>
      <w:r>
        <w:rPr>
          <w:rtl/>
        </w:rPr>
        <w:t>איתן מדמון:</w:t>
      </w:r>
      <w:r w:rsidRPr="003E2C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"/>
    </w:p>
    <w:p w:rsidR="003E2C6D" w:rsidRDefault="003E2C6D" w:rsidP="003E2C6D">
      <w:pPr>
        <w:pStyle w:val="KeepWithNext"/>
        <w:rPr>
          <w:rtl/>
        </w:rPr>
      </w:pPr>
    </w:p>
    <w:p w:rsidR="003E2C6D" w:rsidRDefault="003E2C6D" w:rsidP="003E2C6D">
      <w:pPr>
        <w:rPr>
          <w:rtl/>
        </w:rPr>
      </w:pPr>
      <w:bookmarkStart w:id="563" w:name="_ETM_Q1_1712947"/>
      <w:bookmarkStart w:id="564" w:name="_ETM_Q1_1713022"/>
      <w:bookmarkEnd w:id="563"/>
      <w:bookmarkEnd w:id="564"/>
      <w:r>
        <w:rPr>
          <w:rFonts w:hint="cs"/>
          <w:rtl/>
        </w:rPr>
        <w:t xml:space="preserve">תודה על המחמאה. </w:t>
      </w:r>
      <w:bookmarkStart w:id="565" w:name="_ETM_Q1_1714928"/>
      <w:bookmarkEnd w:id="565"/>
    </w:p>
    <w:p w:rsidR="003E2C6D" w:rsidRDefault="003E2C6D" w:rsidP="003E2C6D">
      <w:pPr>
        <w:rPr>
          <w:rtl/>
        </w:rPr>
      </w:pPr>
      <w:bookmarkStart w:id="566" w:name="_ETM_Q1_1716579"/>
      <w:bookmarkStart w:id="567" w:name="_ETM_Q1_1716675"/>
      <w:bookmarkEnd w:id="566"/>
      <w:bookmarkEnd w:id="567"/>
    </w:p>
    <w:p w:rsidR="003E2C6D" w:rsidRDefault="003E2C6D" w:rsidP="003E2C6D">
      <w:pPr>
        <w:pStyle w:val="af6"/>
        <w:keepNext/>
        <w:rPr>
          <w:rtl/>
        </w:rPr>
      </w:pPr>
      <w:bookmarkStart w:id="568" w:name="ET_yor_4762_60"/>
      <w:r w:rsidRPr="003E2C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2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3E2C6D" w:rsidRDefault="003E2C6D" w:rsidP="003E2C6D">
      <w:pPr>
        <w:pStyle w:val="KeepWithNext"/>
        <w:rPr>
          <w:rtl/>
        </w:rPr>
      </w:pPr>
    </w:p>
    <w:p w:rsidR="003E2C6D" w:rsidRDefault="00735F16" w:rsidP="003E2C6D">
      <w:pPr>
        <w:rPr>
          <w:rtl/>
        </w:rPr>
      </w:pPr>
      <w:bookmarkStart w:id="569" w:name="_ETM_Q1_1717439"/>
      <w:bookmarkEnd w:id="569"/>
      <w:r>
        <w:rPr>
          <w:rFonts w:hint="cs"/>
          <w:rtl/>
        </w:rPr>
        <w:t xml:space="preserve">רק </w:t>
      </w:r>
      <w:r w:rsidR="003E2C6D">
        <w:rPr>
          <w:rFonts w:hint="cs"/>
          <w:rtl/>
        </w:rPr>
        <w:t>תגיע לעיקר.</w:t>
      </w:r>
    </w:p>
    <w:p w:rsidR="003E2C6D" w:rsidRDefault="003E2C6D" w:rsidP="003E2C6D">
      <w:pPr>
        <w:rPr>
          <w:rtl/>
        </w:rPr>
      </w:pPr>
      <w:bookmarkStart w:id="570" w:name="_ETM_Q1_1718830"/>
      <w:bookmarkStart w:id="571" w:name="_ETM_Q1_1718895"/>
      <w:bookmarkEnd w:id="570"/>
      <w:bookmarkEnd w:id="571"/>
    </w:p>
    <w:p w:rsidR="003E2C6D" w:rsidRDefault="003E2C6D" w:rsidP="003E2C6D">
      <w:pPr>
        <w:pStyle w:val="-"/>
        <w:keepNext/>
        <w:rPr>
          <w:rtl/>
        </w:rPr>
      </w:pPr>
      <w:bookmarkStart w:id="572" w:name="ET_speakercontinue_693872_61"/>
      <w:r w:rsidRPr="003E2C6D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3E2C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2"/>
    </w:p>
    <w:p w:rsidR="003E2C6D" w:rsidRDefault="003E2C6D" w:rsidP="003E2C6D">
      <w:pPr>
        <w:pStyle w:val="KeepWithNext"/>
        <w:rPr>
          <w:rtl/>
        </w:rPr>
      </w:pPr>
    </w:p>
    <w:p w:rsidR="003E2C6D" w:rsidRDefault="003E2C6D" w:rsidP="00735F16">
      <w:pPr>
        <w:rPr>
          <w:rtl/>
        </w:rPr>
      </w:pPr>
      <w:bookmarkStart w:id="573" w:name="_ETM_Q1_1719585"/>
      <w:bookmarkEnd w:id="573"/>
      <w:r>
        <w:rPr>
          <w:rFonts w:hint="cs"/>
          <w:rtl/>
        </w:rPr>
        <w:t xml:space="preserve">בנושא הזה יש מגוון כלים מהלוואות, </w:t>
      </w:r>
      <w:r w:rsidR="00735F16">
        <w:rPr>
          <w:rFonts w:hint="cs"/>
          <w:rtl/>
        </w:rPr>
        <w:t>מ</w:t>
      </w:r>
      <w:r>
        <w:rPr>
          <w:rFonts w:hint="cs"/>
          <w:rtl/>
        </w:rPr>
        <w:t xml:space="preserve">פריסה שלהן, </w:t>
      </w:r>
      <w:r w:rsidR="00735F16">
        <w:rPr>
          <w:rFonts w:hint="cs"/>
          <w:rtl/>
        </w:rPr>
        <w:t>מ</w:t>
      </w:r>
      <w:r>
        <w:rPr>
          <w:rFonts w:hint="cs"/>
          <w:rtl/>
        </w:rPr>
        <w:t>גרייסם</w:t>
      </w:r>
      <w:r w:rsidR="00735F16">
        <w:rPr>
          <w:rFonts w:hint="cs"/>
          <w:rtl/>
        </w:rPr>
        <w:t>. חלקם גם מקפיאים</w:t>
      </w:r>
      <w:bookmarkStart w:id="574" w:name="_ETM_Q1_1726620"/>
      <w:bookmarkEnd w:id="574"/>
      <w:r w:rsidR="00735F16">
        <w:rPr>
          <w:rFonts w:hint="cs"/>
          <w:rtl/>
        </w:rPr>
        <w:t xml:space="preserve"> ברמה כזו או אחרת עליות</w:t>
      </w:r>
      <w:r>
        <w:rPr>
          <w:rFonts w:hint="cs"/>
          <w:rtl/>
        </w:rPr>
        <w:t xml:space="preserve"> </w:t>
      </w:r>
      <w:bookmarkStart w:id="575" w:name="_ETM_Q1_1728926"/>
      <w:bookmarkEnd w:id="575"/>
      <w:r>
        <w:rPr>
          <w:rFonts w:hint="cs"/>
          <w:rtl/>
        </w:rPr>
        <w:t xml:space="preserve">בצורה כזו או אחרת. סך הכול זה שוק שכל אחד </w:t>
      </w:r>
      <w:bookmarkStart w:id="576" w:name="_ETM_Q1_1733711"/>
      <w:bookmarkEnd w:id="576"/>
      <w:r>
        <w:rPr>
          <w:rFonts w:hint="cs"/>
          <w:rtl/>
        </w:rPr>
        <w:t xml:space="preserve">פועל לפי התפיסות העסקיות שלו וההיבטים התחרותיים שלו ומפעילים </w:t>
      </w:r>
      <w:r w:rsidR="00735F16">
        <w:rPr>
          <w:rFonts w:hint="cs"/>
          <w:rtl/>
        </w:rPr>
        <w:t xml:space="preserve">בהתאם לזה </w:t>
      </w:r>
      <w:r>
        <w:rPr>
          <w:rFonts w:hint="cs"/>
          <w:rtl/>
        </w:rPr>
        <w:t xml:space="preserve">ארגז </w:t>
      </w:r>
      <w:bookmarkStart w:id="577" w:name="_ETM_Q1_1742154"/>
      <w:bookmarkEnd w:id="577"/>
      <w:r>
        <w:rPr>
          <w:rFonts w:hint="cs"/>
          <w:rtl/>
        </w:rPr>
        <w:t>כלים רל</w:t>
      </w:r>
      <w:r w:rsidR="00735F16">
        <w:rPr>
          <w:rFonts w:hint="cs"/>
          <w:rtl/>
        </w:rPr>
        <w:t>ו</w:t>
      </w:r>
      <w:r>
        <w:rPr>
          <w:rFonts w:hint="cs"/>
          <w:rtl/>
        </w:rPr>
        <w:t>ונטי לכל לקוח</w:t>
      </w:r>
      <w:r w:rsidR="00735F16">
        <w:rPr>
          <w:rFonts w:hint="cs"/>
          <w:rtl/>
        </w:rPr>
        <w:t xml:space="preserve"> ולקוח</w:t>
      </w:r>
      <w:r>
        <w:rPr>
          <w:rFonts w:hint="cs"/>
          <w:rtl/>
        </w:rPr>
        <w:t>.</w:t>
      </w:r>
    </w:p>
    <w:p w:rsidR="003E2C6D" w:rsidRDefault="003E2C6D" w:rsidP="003E2C6D">
      <w:pPr>
        <w:rPr>
          <w:rtl/>
        </w:rPr>
      </w:pPr>
      <w:bookmarkStart w:id="578" w:name="_ETM_Q1_1744979"/>
      <w:bookmarkStart w:id="579" w:name="_ETM_Q1_1745060"/>
      <w:bookmarkEnd w:id="578"/>
      <w:bookmarkEnd w:id="579"/>
    </w:p>
    <w:p w:rsidR="003E2C6D" w:rsidRDefault="003E2C6D" w:rsidP="00E86679">
      <w:pPr>
        <w:rPr>
          <w:rtl/>
        </w:rPr>
      </w:pPr>
      <w:bookmarkStart w:id="580" w:name="_ETM_Q1_1745105"/>
      <w:bookmarkStart w:id="581" w:name="_ETM_Q1_1745168"/>
      <w:bookmarkEnd w:id="580"/>
      <w:bookmarkEnd w:id="581"/>
      <w:r>
        <w:rPr>
          <w:rFonts w:hint="cs"/>
          <w:rtl/>
        </w:rPr>
        <w:lastRenderedPageBreak/>
        <w:t xml:space="preserve">לגבי נושא הפיקדונות, נחלק את זה לפיקדונות </w:t>
      </w:r>
      <w:bookmarkStart w:id="582" w:name="_ETM_Q1_1752040"/>
      <w:bookmarkEnd w:id="582"/>
      <w:r>
        <w:rPr>
          <w:rFonts w:hint="cs"/>
          <w:rtl/>
        </w:rPr>
        <w:t xml:space="preserve">ואז נדבר על העו"ש כי אלה שני דברים. </w:t>
      </w:r>
      <w:r w:rsidR="00735F16">
        <w:rPr>
          <w:rFonts w:hint="cs"/>
          <w:rtl/>
        </w:rPr>
        <w:t xml:space="preserve">יש גם שתי הצעות חוק שונות </w:t>
      </w:r>
      <w:r w:rsidR="00735F16">
        <w:rPr>
          <w:rtl/>
        </w:rPr>
        <w:t>–</w:t>
      </w:r>
      <w:r w:rsidR="00735F16">
        <w:rPr>
          <w:rFonts w:hint="cs"/>
          <w:rtl/>
        </w:rPr>
        <w:t xml:space="preserve"> אחת מתייחסת לעו"ש והשנייה</w:t>
      </w:r>
      <w:r>
        <w:rPr>
          <w:rFonts w:hint="cs"/>
          <w:rtl/>
        </w:rPr>
        <w:t xml:space="preserve"> </w:t>
      </w:r>
      <w:r w:rsidR="00735F16">
        <w:rPr>
          <w:rFonts w:hint="cs"/>
          <w:rtl/>
        </w:rPr>
        <w:t>ל</w:t>
      </w:r>
      <w:r>
        <w:rPr>
          <w:rFonts w:hint="cs"/>
          <w:rtl/>
        </w:rPr>
        <w:t>נושא הפיקדונות. ראשית, כשמ</w:t>
      </w:r>
      <w:r w:rsidR="00735F16">
        <w:rPr>
          <w:rFonts w:hint="cs"/>
          <w:rtl/>
        </w:rPr>
        <w:t>סת</w:t>
      </w:r>
      <w:r>
        <w:rPr>
          <w:rFonts w:hint="cs"/>
          <w:rtl/>
        </w:rPr>
        <w:t>כלים בכלל בישראל בדיוני</w:t>
      </w:r>
      <w:bookmarkStart w:id="583" w:name="_ETM_Q1_1767176"/>
      <w:bookmarkEnd w:id="583"/>
      <w:r>
        <w:rPr>
          <w:rFonts w:hint="cs"/>
          <w:rtl/>
        </w:rPr>
        <w:t>ם</w:t>
      </w:r>
      <w:r w:rsidR="00735F16">
        <w:rPr>
          <w:rFonts w:hint="cs"/>
          <w:rtl/>
        </w:rPr>
        <w:t xml:space="preserve"> </w:t>
      </w:r>
      <w:r>
        <w:rPr>
          <w:rFonts w:hint="cs"/>
          <w:rtl/>
        </w:rPr>
        <w:t>פה בכנסת בוועדה המכובדת הזו וגם ב</w:t>
      </w:r>
      <w:r w:rsidR="00735F16">
        <w:rPr>
          <w:rFonts w:hint="cs"/>
          <w:rtl/>
        </w:rPr>
        <w:t>ו</w:t>
      </w:r>
      <w:r>
        <w:rPr>
          <w:rFonts w:hint="cs"/>
          <w:rtl/>
        </w:rPr>
        <w:t xml:space="preserve">ועדת הכלכלה </w:t>
      </w:r>
      <w:r w:rsidR="00735F16">
        <w:rPr>
          <w:rFonts w:hint="cs"/>
          <w:rtl/>
        </w:rPr>
        <w:t xml:space="preserve">ומדברים על יוקר מחיה ועל יקר או זול </w:t>
      </w:r>
      <w:r>
        <w:rPr>
          <w:rFonts w:hint="cs"/>
          <w:rtl/>
        </w:rPr>
        <w:t xml:space="preserve">או </w:t>
      </w:r>
      <w:bookmarkStart w:id="584" w:name="_ETM_Q1_1775027"/>
      <w:bookmarkEnd w:id="584"/>
      <w:r>
        <w:rPr>
          <w:rFonts w:hint="cs"/>
          <w:rtl/>
        </w:rPr>
        <w:t xml:space="preserve">משלמים טוב או לא טוב, </w:t>
      </w:r>
      <w:r w:rsidR="00735F16">
        <w:rPr>
          <w:rFonts w:hint="cs"/>
          <w:rtl/>
        </w:rPr>
        <w:t xml:space="preserve">כי זה </w:t>
      </w:r>
      <w:bookmarkStart w:id="585" w:name="_ETM_Q1_1777794"/>
      <w:bookmarkEnd w:id="585"/>
      <w:r w:rsidR="00735F16">
        <w:rPr>
          <w:rFonts w:hint="cs"/>
          <w:rtl/>
        </w:rPr>
        <w:t xml:space="preserve">שונה קצת אבל </w:t>
      </w:r>
      <w:r>
        <w:rPr>
          <w:rFonts w:hint="cs"/>
          <w:rtl/>
        </w:rPr>
        <w:t xml:space="preserve">בסוף מגיעים לאותה תוצאה, אתם </w:t>
      </w:r>
      <w:bookmarkStart w:id="586" w:name="_ETM_Q1_1783503"/>
      <w:bookmarkEnd w:id="586"/>
      <w:r w:rsidR="00735F16">
        <w:rPr>
          <w:rFonts w:hint="cs"/>
          <w:rtl/>
        </w:rPr>
        <w:t>בדרך כלל מבצעים את זה בהשוואה בין לאומית. אתם אומרים שהמילקי פה יקר, שהחמאה יקרה, שכל</w:t>
      </w:r>
      <w:r>
        <w:rPr>
          <w:rFonts w:hint="cs"/>
          <w:rtl/>
        </w:rPr>
        <w:t xml:space="preserve"> מוצר כזה או אחר </w:t>
      </w:r>
      <w:bookmarkStart w:id="587" w:name="_ETM_Q1_1789821"/>
      <w:bookmarkEnd w:id="587"/>
      <w:r>
        <w:rPr>
          <w:rFonts w:hint="cs"/>
          <w:rtl/>
        </w:rPr>
        <w:t xml:space="preserve">או שירות כזה או אחר יקר ביחס לעולם. </w:t>
      </w:r>
      <w:r w:rsidR="00735F16">
        <w:rPr>
          <w:rFonts w:hint="cs"/>
          <w:rtl/>
        </w:rPr>
        <w:t xml:space="preserve">אני </w:t>
      </w:r>
      <w:bookmarkStart w:id="588" w:name="_ETM_Q1_1793334"/>
      <w:bookmarkEnd w:id="588"/>
      <w:r w:rsidR="00735F16">
        <w:rPr>
          <w:rFonts w:hint="cs"/>
          <w:rtl/>
        </w:rPr>
        <w:t xml:space="preserve">מציע שבנושא הבנקאי תנהגו בדיוק באותה צורה. </w:t>
      </w:r>
      <w:r>
        <w:rPr>
          <w:rFonts w:hint="cs"/>
          <w:rtl/>
        </w:rPr>
        <w:t xml:space="preserve">לפני שאתם </w:t>
      </w:r>
      <w:bookmarkStart w:id="589" w:name="_ETM_Q1_1796042"/>
      <w:bookmarkEnd w:id="589"/>
      <w:r w:rsidR="00735F16">
        <w:rPr>
          <w:rFonts w:hint="cs"/>
          <w:rtl/>
        </w:rPr>
        <w:t>קובעים באופן נחרץ</w:t>
      </w:r>
      <w:r>
        <w:rPr>
          <w:rFonts w:hint="cs"/>
          <w:rtl/>
        </w:rPr>
        <w:t xml:space="preserve"> ומובהק שהריביות בישראל הן נמוכות או מאוד </w:t>
      </w:r>
      <w:bookmarkStart w:id="590" w:name="_ETM_Q1_1804329"/>
      <w:bookmarkEnd w:id="590"/>
      <w:r>
        <w:rPr>
          <w:rFonts w:hint="cs"/>
          <w:rtl/>
        </w:rPr>
        <w:t>לא מתאימות עצמן בזמן או לצורך העני</w:t>
      </w:r>
      <w:r w:rsidR="00735F16">
        <w:rPr>
          <w:rFonts w:hint="cs"/>
          <w:rtl/>
        </w:rPr>
        <w:t>י</w:t>
      </w:r>
      <w:r>
        <w:rPr>
          <w:rFonts w:hint="cs"/>
          <w:rtl/>
        </w:rPr>
        <w:t xml:space="preserve">ן לא נותנות ללקוח </w:t>
      </w:r>
      <w:bookmarkStart w:id="591" w:name="_ETM_Q1_1810509"/>
      <w:bookmarkEnd w:id="591"/>
      <w:r>
        <w:rPr>
          <w:rFonts w:hint="cs"/>
          <w:rtl/>
        </w:rPr>
        <w:t>את מה שמגיע לו</w:t>
      </w:r>
      <w:r w:rsidR="00735F16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תעשו גם פה עבודה מסוימת. </w:t>
      </w:r>
      <w:r w:rsidR="00735F16">
        <w:rPr>
          <w:rFonts w:hint="cs"/>
          <w:rtl/>
        </w:rPr>
        <w:t xml:space="preserve">יש מחקר </w:t>
      </w:r>
      <w:bookmarkStart w:id="592" w:name="_ETM_Q1_1814724"/>
      <w:bookmarkEnd w:id="592"/>
      <w:r w:rsidR="00735F16">
        <w:rPr>
          <w:rFonts w:hint="cs"/>
          <w:rtl/>
        </w:rPr>
        <w:t xml:space="preserve">ממ"מ בכנסת </w:t>
      </w:r>
      <w:r w:rsidR="00735F16">
        <w:rPr>
          <w:rtl/>
        </w:rPr>
        <w:t>–</w:t>
      </w:r>
      <w:r w:rsidR="00735F16">
        <w:rPr>
          <w:rFonts w:hint="cs"/>
          <w:rtl/>
        </w:rPr>
        <w:t xml:space="preserve"> אם תרצו נוכל לעזור לכם </w:t>
      </w:r>
      <w:r>
        <w:rPr>
          <w:rFonts w:hint="cs"/>
          <w:rtl/>
        </w:rPr>
        <w:t xml:space="preserve">ברמת </w:t>
      </w:r>
      <w:bookmarkStart w:id="593" w:name="_ETM_Q1_1816458"/>
      <w:bookmarkEnd w:id="593"/>
      <w:r>
        <w:rPr>
          <w:rFonts w:hint="cs"/>
          <w:rtl/>
        </w:rPr>
        <w:t xml:space="preserve">הנתונים </w:t>
      </w:r>
      <w:r w:rsidR="00735F16">
        <w:rPr>
          <w:rFonts w:hint="cs"/>
          <w:rtl/>
        </w:rPr>
        <w:t xml:space="preserve">הללו </w:t>
      </w:r>
      <w:bookmarkStart w:id="594" w:name="_ETM_Q1_1817292"/>
      <w:bookmarkEnd w:id="594"/>
      <w:r w:rsidR="00735F16">
        <w:rPr>
          <w:rFonts w:hint="cs"/>
          <w:rtl/>
        </w:rPr>
        <w:t xml:space="preserve">- </w:t>
      </w:r>
      <w:r>
        <w:rPr>
          <w:rFonts w:hint="cs"/>
          <w:rtl/>
        </w:rPr>
        <w:t xml:space="preserve">ותראו שברמת </w:t>
      </w:r>
      <w:r w:rsidR="00EC0C25">
        <w:rPr>
          <w:rFonts w:hint="cs"/>
          <w:rtl/>
        </w:rPr>
        <w:t>ההשוואה הבין לאומית המ</w:t>
      </w:r>
      <w:r w:rsidR="00735F16">
        <w:rPr>
          <w:rFonts w:hint="cs"/>
          <w:rtl/>
        </w:rPr>
        <w:t>צ</w:t>
      </w:r>
      <w:r w:rsidR="00EC0C25">
        <w:rPr>
          <w:rFonts w:hint="cs"/>
          <w:rtl/>
        </w:rPr>
        <w:t xml:space="preserve">ב בישראל טוב לאין </w:t>
      </w:r>
      <w:bookmarkStart w:id="595" w:name="_ETM_Q1_1830842"/>
      <w:bookmarkEnd w:id="595"/>
      <w:r w:rsidR="00EC0C25">
        <w:rPr>
          <w:rFonts w:hint="cs"/>
          <w:rtl/>
        </w:rPr>
        <w:t xml:space="preserve">שיעור אם לא בפסגה. לפני שאתם </w:t>
      </w:r>
      <w:r w:rsidR="00E86679">
        <w:rPr>
          <w:rFonts w:hint="cs"/>
          <w:rtl/>
        </w:rPr>
        <w:t>יוצאים בהצהרות ובאים ו</w:t>
      </w:r>
      <w:r w:rsidR="00EC0C25">
        <w:rPr>
          <w:rFonts w:hint="cs"/>
          <w:rtl/>
        </w:rPr>
        <w:t xml:space="preserve">טוענים שבישראל לא משלמים </w:t>
      </w:r>
      <w:bookmarkStart w:id="596" w:name="_ETM_Q1_1840113"/>
      <w:bookmarkEnd w:id="596"/>
      <w:r w:rsidR="00EC0C25">
        <w:rPr>
          <w:rFonts w:hint="cs"/>
          <w:rtl/>
        </w:rPr>
        <w:t>ריבית והיא לא עולה</w:t>
      </w:r>
      <w:r w:rsidR="00E86679">
        <w:rPr>
          <w:rFonts w:hint="cs"/>
          <w:rtl/>
        </w:rPr>
        <w:t>, הריבית בפיקדונות של שנה עלתה- - -</w:t>
      </w:r>
    </w:p>
    <w:p w:rsidR="00EC0C25" w:rsidRDefault="00EC0C25" w:rsidP="003E2C6D">
      <w:pPr>
        <w:rPr>
          <w:rtl/>
        </w:rPr>
      </w:pPr>
      <w:bookmarkStart w:id="597" w:name="_ETM_Q1_1846752"/>
      <w:bookmarkStart w:id="598" w:name="_ETM_Q1_1846838"/>
      <w:bookmarkStart w:id="599" w:name="_ETM_Q1_1847658"/>
      <w:bookmarkEnd w:id="597"/>
      <w:bookmarkEnd w:id="598"/>
      <w:bookmarkEnd w:id="599"/>
    </w:p>
    <w:p w:rsidR="00EC0C25" w:rsidRDefault="00EC0C25" w:rsidP="00EC0C25">
      <w:pPr>
        <w:pStyle w:val="a4"/>
        <w:keepNext/>
        <w:rPr>
          <w:rtl/>
        </w:rPr>
      </w:pPr>
      <w:bookmarkStart w:id="600" w:name="ET_speaker_5800_62"/>
      <w:r w:rsidRPr="00EC0C2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C0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EC0C25" w:rsidRDefault="00EC0C25" w:rsidP="00EC0C25">
      <w:pPr>
        <w:pStyle w:val="KeepWithNext"/>
        <w:rPr>
          <w:rtl/>
        </w:rPr>
      </w:pPr>
    </w:p>
    <w:p w:rsidR="00EC0C25" w:rsidRDefault="00EC0C25" w:rsidP="00EC0C25">
      <w:pPr>
        <w:rPr>
          <w:rtl/>
        </w:rPr>
      </w:pPr>
      <w:bookmarkStart w:id="601" w:name="_ETM_Q1_1848260"/>
      <w:bookmarkStart w:id="602" w:name="_ETM_Q1_1848337"/>
      <w:bookmarkEnd w:id="601"/>
      <w:bookmarkEnd w:id="602"/>
      <w:r>
        <w:rPr>
          <w:rFonts w:hint="cs"/>
          <w:rtl/>
        </w:rPr>
        <w:t>למה ש</w:t>
      </w:r>
      <w:bookmarkStart w:id="603" w:name="_ETM_Q1_1849034"/>
      <w:bookmarkEnd w:id="603"/>
      <w:r>
        <w:rPr>
          <w:rFonts w:hint="cs"/>
          <w:rtl/>
        </w:rPr>
        <w:t>ל שנה? אתה כל יום</w:t>
      </w:r>
      <w:r w:rsidR="00E86679">
        <w:rPr>
          <w:rFonts w:hint="cs"/>
          <w:rtl/>
        </w:rPr>
        <w:t xml:space="preserve"> </w:t>
      </w:r>
      <w:bookmarkStart w:id="604" w:name="_ETM_Q1_1848234"/>
      <w:bookmarkEnd w:id="604"/>
      <w:r w:rsidR="00E86679">
        <w:rPr>
          <w:rFonts w:hint="cs"/>
          <w:rtl/>
        </w:rPr>
        <w:t>4.25 של 400 מיליארד שקלים</w:t>
      </w:r>
      <w:r>
        <w:rPr>
          <w:rFonts w:hint="cs"/>
          <w:rtl/>
        </w:rPr>
        <w:t>. אולי לתת גם לצרכנ</w:t>
      </w:r>
      <w:r w:rsidR="00E86679">
        <w:rPr>
          <w:rFonts w:hint="cs"/>
          <w:rtl/>
        </w:rPr>
        <w:t>י</w:t>
      </w:r>
      <w:r>
        <w:rPr>
          <w:rFonts w:hint="cs"/>
          <w:rtl/>
        </w:rPr>
        <w:t xml:space="preserve">ם שזה </w:t>
      </w:r>
      <w:bookmarkStart w:id="605" w:name="_ETM_Q1_1854846"/>
      <w:bookmarkEnd w:id="605"/>
      <w:r>
        <w:rPr>
          <w:rFonts w:hint="cs"/>
          <w:rtl/>
        </w:rPr>
        <w:t>הכסף שלהם.</w:t>
      </w:r>
    </w:p>
    <w:p w:rsidR="00EC0C25" w:rsidRDefault="00EC0C25" w:rsidP="00EC0C25">
      <w:pPr>
        <w:rPr>
          <w:rtl/>
        </w:rPr>
      </w:pPr>
      <w:bookmarkStart w:id="606" w:name="_ETM_Q1_1856694"/>
      <w:bookmarkStart w:id="607" w:name="_ETM_Q1_1856782"/>
      <w:bookmarkStart w:id="608" w:name="_ETM_Q1_1861059"/>
      <w:bookmarkEnd w:id="606"/>
      <w:bookmarkEnd w:id="607"/>
      <w:bookmarkEnd w:id="608"/>
    </w:p>
    <w:p w:rsidR="00EC0C25" w:rsidRDefault="00EC0C25" w:rsidP="00EC0C25">
      <w:pPr>
        <w:pStyle w:val="af9"/>
        <w:keepNext/>
        <w:rPr>
          <w:rtl/>
        </w:rPr>
      </w:pPr>
      <w:bookmarkStart w:id="609" w:name="ET_guest_693872_63"/>
      <w:r w:rsidRPr="00EC0C25">
        <w:rPr>
          <w:rStyle w:val="TagStyle"/>
          <w:rtl/>
        </w:rPr>
        <w:t xml:space="preserve"> &lt;&lt; אורח &gt;&gt; </w:t>
      </w:r>
      <w:r>
        <w:rPr>
          <w:rtl/>
        </w:rPr>
        <w:t>איתן מדמון:</w:t>
      </w:r>
      <w:r w:rsidRPr="00EC0C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9"/>
    </w:p>
    <w:p w:rsidR="00EC0C25" w:rsidRDefault="00EC0C25" w:rsidP="00EC0C25">
      <w:pPr>
        <w:pStyle w:val="KeepWithNext"/>
        <w:rPr>
          <w:rtl/>
        </w:rPr>
      </w:pPr>
    </w:p>
    <w:p w:rsidR="00EC0C25" w:rsidRDefault="00E86679" w:rsidP="00EC0C25">
      <w:pPr>
        <w:rPr>
          <w:rtl/>
        </w:rPr>
      </w:pPr>
      <w:bookmarkStart w:id="610" w:name="_ETM_Q1_1861789"/>
      <w:bookmarkStart w:id="611" w:name="_ETM_Q1_1861834"/>
      <w:bookmarkEnd w:id="610"/>
      <w:bookmarkEnd w:id="611"/>
      <w:r>
        <w:rPr>
          <w:rFonts w:hint="cs"/>
          <w:rtl/>
        </w:rPr>
        <w:t xml:space="preserve">אגיע לעו"ש. אני כרגע מדבר על נושא הפיקדונות. יש שני נושאים לדיון </w:t>
      </w:r>
      <w:r>
        <w:rPr>
          <w:rtl/>
        </w:rPr>
        <w:t>–</w:t>
      </w:r>
      <w:r>
        <w:rPr>
          <w:rFonts w:hint="cs"/>
          <w:rtl/>
        </w:rPr>
        <w:t xml:space="preserve"> אחד זה הפיקדונות, </w:t>
      </w:r>
      <w:bookmarkStart w:id="612" w:name="_ETM_Q1_1874761"/>
      <w:bookmarkEnd w:id="612"/>
      <w:r>
        <w:rPr>
          <w:rFonts w:hint="cs"/>
          <w:rtl/>
        </w:rPr>
        <w:t xml:space="preserve">השני זה העו"ש. </w:t>
      </w:r>
      <w:r w:rsidR="00EC0C25">
        <w:rPr>
          <w:rFonts w:hint="cs"/>
          <w:rtl/>
        </w:rPr>
        <w:t>אני מת</w:t>
      </w:r>
      <w:r>
        <w:rPr>
          <w:rFonts w:hint="cs"/>
          <w:rtl/>
        </w:rPr>
        <w:t>ייחס כרגע לפיקדונות</w:t>
      </w:r>
      <w:r w:rsidR="00EC0C25">
        <w:rPr>
          <w:rFonts w:hint="cs"/>
          <w:rtl/>
        </w:rPr>
        <w:t>.</w:t>
      </w:r>
      <w:r>
        <w:rPr>
          <w:rFonts w:hint="cs"/>
          <w:rtl/>
        </w:rPr>
        <w:t xml:space="preserve"> אחת, היום הריבית על </w:t>
      </w:r>
      <w:bookmarkStart w:id="613" w:name="_ETM_Q1_1878547"/>
      <w:bookmarkEnd w:id="613"/>
      <w:r>
        <w:rPr>
          <w:rFonts w:hint="cs"/>
          <w:rtl/>
        </w:rPr>
        <w:t xml:space="preserve">הפיקדונות בישראל גבוהה לאין שיעור למה שמקובל בעולם. בחלק מהמקרים </w:t>
      </w:r>
      <w:bookmarkStart w:id="614" w:name="_ETM_Q1_1882499"/>
      <w:bookmarkEnd w:id="614"/>
      <w:r>
        <w:rPr>
          <w:rFonts w:hint="cs"/>
          <w:rtl/>
        </w:rPr>
        <w:t xml:space="preserve">אנחנו בשיא, הראשונים, ובכל מקרה לא נופלים מתחת לשליש העליון או אפילו ל-25% העליון. תבדקו את הנתונים שאני אומר לכם ותבדקו אם הם נכונים או לא. תבדקו את יחס התמסורת, את הקצב שבה עובר לטובת הלקוחות ותראו באיזו מדינה בעולם </w:t>
      </w:r>
      <w:bookmarkStart w:id="615" w:name="_ETM_Q1_1904398"/>
      <w:bookmarkEnd w:id="615"/>
      <w:r>
        <w:rPr>
          <w:rFonts w:hint="cs"/>
          <w:rtl/>
        </w:rPr>
        <w:t xml:space="preserve">זה עבר בקצב הכי מהיר ובסכומים הכי גבוהים, לפני שאתם מאשימים פה ויוצאים בהצהרות שהריביות בישראל הם נמוכות ולא נותנים </w:t>
      </w:r>
      <w:bookmarkStart w:id="616" w:name="_ETM_Q1_1914355"/>
      <w:bookmarkEnd w:id="616"/>
      <w:r>
        <w:rPr>
          <w:rFonts w:hint="cs"/>
          <w:rtl/>
        </w:rPr>
        <w:t xml:space="preserve">ללקוחות וכו' כי כל דבר שאתם בוחנים פה ברמת יקר </w:t>
      </w:r>
      <w:bookmarkStart w:id="617" w:name="_ETM_Q1_1916998"/>
      <w:bookmarkEnd w:id="617"/>
      <w:r>
        <w:rPr>
          <w:rFonts w:hint="cs"/>
          <w:rtl/>
        </w:rPr>
        <w:t xml:space="preserve">וזול אתם בוחנים את זה בהשוואה בין לאומית. </w:t>
      </w:r>
    </w:p>
    <w:p w:rsidR="00EC0C25" w:rsidRDefault="00EC0C25" w:rsidP="00EC0C25">
      <w:pPr>
        <w:rPr>
          <w:rtl/>
        </w:rPr>
      </w:pPr>
      <w:bookmarkStart w:id="618" w:name="_ETM_Q1_1933945"/>
      <w:bookmarkStart w:id="619" w:name="_ETM_Q1_1934036"/>
      <w:bookmarkEnd w:id="618"/>
      <w:bookmarkEnd w:id="619"/>
    </w:p>
    <w:p w:rsidR="00EC0C25" w:rsidRDefault="00EC0C25" w:rsidP="00EC0C25">
      <w:pPr>
        <w:pStyle w:val="af6"/>
        <w:keepNext/>
        <w:rPr>
          <w:rtl/>
        </w:rPr>
      </w:pPr>
      <w:bookmarkStart w:id="620" w:name="ET_yor_4762_64"/>
      <w:r w:rsidRPr="00EC0C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EC0C25" w:rsidRDefault="00EC0C25" w:rsidP="00EC0C25">
      <w:pPr>
        <w:pStyle w:val="KeepWithNext"/>
        <w:rPr>
          <w:rtl/>
        </w:rPr>
      </w:pPr>
    </w:p>
    <w:p w:rsidR="00EC0C25" w:rsidRDefault="00E86679" w:rsidP="00E86679">
      <w:pPr>
        <w:rPr>
          <w:rtl/>
        </w:rPr>
      </w:pPr>
      <w:bookmarkStart w:id="621" w:name="_ETM_Q1_1934753"/>
      <w:bookmarkEnd w:id="621"/>
      <w:r>
        <w:rPr>
          <w:rFonts w:hint="cs"/>
          <w:rtl/>
        </w:rPr>
        <w:t xml:space="preserve">אנחנו לא </w:t>
      </w:r>
      <w:bookmarkStart w:id="622" w:name="_ETM_Q1_1925095"/>
      <w:bookmarkEnd w:id="622"/>
      <w:r>
        <w:rPr>
          <w:rFonts w:hint="cs"/>
          <w:rtl/>
        </w:rPr>
        <w:t xml:space="preserve">משווים את זה בעיקר לרמה הבין לאומית. אנחנו משווים </w:t>
      </w:r>
      <w:bookmarkStart w:id="623" w:name="_ETM_Q1_1928112"/>
      <w:bookmarkEnd w:id="623"/>
      <w:r>
        <w:rPr>
          <w:rFonts w:hint="cs"/>
          <w:rtl/>
        </w:rPr>
        <w:t xml:space="preserve">את זה על הבנקים כאן. </w:t>
      </w:r>
      <w:r w:rsidR="00EC0C25">
        <w:rPr>
          <w:rFonts w:hint="cs"/>
          <w:rtl/>
        </w:rPr>
        <w:t xml:space="preserve">אתם מקבלים מאתנו כסף </w:t>
      </w:r>
      <w:bookmarkStart w:id="624" w:name="_ETM_Q1_1938249"/>
      <w:bookmarkEnd w:id="624"/>
      <w:r w:rsidR="00EC0C25">
        <w:rPr>
          <w:rFonts w:hint="cs"/>
          <w:rtl/>
        </w:rPr>
        <w:t xml:space="preserve">גם בעו"ש וגם בפיקדונות. אתם נותנים על זה ריבית מאוד </w:t>
      </w:r>
      <w:bookmarkStart w:id="625" w:name="_ETM_Q1_1945463"/>
      <w:bookmarkEnd w:id="625"/>
      <w:r>
        <w:rPr>
          <w:rFonts w:hint="cs"/>
          <w:rtl/>
        </w:rPr>
        <w:t>נמוכה יחסית לא למדינות הע</w:t>
      </w:r>
      <w:r w:rsidR="00EC0C25">
        <w:rPr>
          <w:rFonts w:hint="cs"/>
          <w:rtl/>
        </w:rPr>
        <w:t xml:space="preserve">ולם </w:t>
      </w:r>
      <w:r w:rsidR="00EC0C25">
        <w:rPr>
          <w:rtl/>
        </w:rPr>
        <w:t>–</w:t>
      </w:r>
      <w:r w:rsidR="00EC0C2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C0C25">
        <w:rPr>
          <w:rFonts w:hint="cs"/>
          <w:rtl/>
        </w:rPr>
        <w:t xml:space="preserve">לא בדקנו את זה. </w:t>
      </w:r>
      <w:bookmarkStart w:id="626" w:name="_ETM_Q1_1951859"/>
      <w:bookmarkEnd w:id="626"/>
      <w:r w:rsidR="00EC0C25">
        <w:rPr>
          <w:rFonts w:hint="cs"/>
          <w:rtl/>
        </w:rPr>
        <w:t xml:space="preserve">יכול להיות שאתה צודק, אולי לא. </w:t>
      </w:r>
      <w:r>
        <w:rPr>
          <w:rFonts w:hint="cs"/>
          <w:rtl/>
        </w:rPr>
        <w:t xml:space="preserve">אנחנו משווים את זה לעומת </w:t>
      </w:r>
      <w:bookmarkStart w:id="627" w:name="_ETM_Q1_1953569"/>
      <w:bookmarkEnd w:id="627"/>
      <w:r>
        <w:rPr>
          <w:rFonts w:hint="cs"/>
          <w:rtl/>
        </w:rPr>
        <w:t xml:space="preserve">זה שאתה נותן לנו כסף ואנחנו צריכים לשלם על זה </w:t>
      </w:r>
      <w:bookmarkStart w:id="628" w:name="_ETM_Q1_1954445"/>
      <w:bookmarkEnd w:id="628"/>
      <w:r>
        <w:rPr>
          <w:rFonts w:hint="cs"/>
          <w:rtl/>
        </w:rPr>
        <w:t>ריבית ב</w:t>
      </w:r>
      <w:r w:rsidR="00EC0C25">
        <w:rPr>
          <w:rFonts w:hint="cs"/>
          <w:rtl/>
        </w:rPr>
        <w:t xml:space="preserve">משכנתאות. על זה אנו </w:t>
      </w:r>
      <w:bookmarkStart w:id="629" w:name="_ETM_Q1_1958281"/>
      <w:bookmarkEnd w:id="629"/>
      <w:r w:rsidR="00EC0C25">
        <w:rPr>
          <w:rFonts w:hint="cs"/>
          <w:rtl/>
        </w:rPr>
        <w:t>מדברים. זה הדיון.</w:t>
      </w:r>
    </w:p>
    <w:p w:rsidR="00EC0C25" w:rsidRDefault="00EC0C25" w:rsidP="00EC0C25">
      <w:pPr>
        <w:rPr>
          <w:rtl/>
        </w:rPr>
      </w:pPr>
      <w:bookmarkStart w:id="630" w:name="_ETM_Q1_1961138"/>
      <w:bookmarkStart w:id="631" w:name="_ETM_Q1_1961222"/>
      <w:bookmarkEnd w:id="630"/>
      <w:bookmarkEnd w:id="631"/>
    </w:p>
    <w:p w:rsidR="00EC0C25" w:rsidRDefault="00EC0C25" w:rsidP="00EC0C25">
      <w:pPr>
        <w:pStyle w:val="-"/>
        <w:keepNext/>
        <w:rPr>
          <w:rtl/>
        </w:rPr>
      </w:pPr>
      <w:bookmarkStart w:id="632" w:name="ET_speakercontinue_693872_65"/>
      <w:r w:rsidRPr="00EC0C25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EC0C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2"/>
    </w:p>
    <w:p w:rsidR="00EC0C25" w:rsidRDefault="00EC0C25" w:rsidP="00EC0C25">
      <w:pPr>
        <w:pStyle w:val="KeepWithNext"/>
        <w:rPr>
          <w:rtl/>
        </w:rPr>
      </w:pPr>
    </w:p>
    <w:p w:rsidR="00EC0C25" w:rsidRDefault="00EC0C25" w:rsidP="00E86679">
      <w:pPr>
        <w:rPr>
          <w:rtl/>
        </w:rPr>
      </w:pPr>
      <w:bookmarkStart w:id="633" w:name="_ETM_Q1_1962195"/>
      <w:bookmarkEnd w:id="633"/>
      <w:r>
        <w:rPr>
          <w:rFonts w:hint="cs"/>
          <w:rtl/>
        </w:rPr>
        <w:t xml:space="preserve">קודם כל נדבר ברמה העקרונית על בנקאות ועל </w:t>
      </w:r>
      <w:bookmarkStart w:id="634" w:name="_ETM_Q1_1969371"/>
      <w:bookmarkEnd w:id="634"/>
      <w:r>
        <w:rPr>
          <w:rFonts w:hint="cs"/>
          <w:rtl/>
        </w:rPr>
        <w:t>א</w:t>
      </w:r>
      <w:r w:rsidR="00E86679">
        <w:rPr>
          <w:rFonts w:hint="cs"/>
          <w:rtl/>
        </w:rPr>
        <w:t>ופן ק</w:t>
      </w:r>
      <w:r>
        <w:rPr>
          <w:rFonts w:hint="cs"/>
          <w:rtl/>
        </w:rPr>
        <w:t>ב</w:t>
      </w:r>
      <w:r w:rsidR="00E86679">
        <w:rPr>
          <w:rFonts w:hint="cs"/>
          <w:rtl/>
        </w:rPr>
        <w:t>י</w:t>
      </w:r>
      <w:r>
        <w:rPr>
          <w:rFonts w:hint="cs"/>
          <w:rtl/>
        </w:rPr>
        <w:t xml:space="preserve">עת ריבית </w:t>
      </w:r>
      <w:r w:rsidR="00E86679">
        <w:rPr>
          <w:rFonts w:hint="cs"/>
          <w:rtl/>
        </w:rPr>
        <w:t>בצד ההלוואות לעומת הפיקדונות</w:t>
      </w:r>
      <w:r>
        <w:rPr>
          <w:rFonts w:hint="cs"/>
          <w:rtl/>
        </w:rPr>
        <w:t>. בבנקאות קלאסית שני הדבר</w:t>
      </w:r>
      <w:r w:rsidR="00E86679">
        <w:rPr>
          <w:rFonts w:hint="cs"/>
          <w:rtl/>
        </w:rPr>
        <w:t>י</w:t>
      </w:r>
      <w:r>
        <w:rPr>
          <w:rFonts w:hint="cs"/>
          <w:rtl/>
        </w:rPr>
        <w:t xml:space="preserve">ם הללו מנותקים </w:t>
      </w:r>
      <w:bookmarkStart w:id="635" w:name="_ETM_Q1_1977654"/>
      <w:bookmarkEnd w:id="635"/>
      <w:r>
        <w:rPr>
          <w:rFonts w:hint="cs"/>
          <w:rtl/>
        </w:rPr>
        <w:t xml:space="preserve">אחד מהשני. זה בנקאות קלאסית. לא </w:t>
      </w:r>
      <w:r w:rsidR="00E8667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המצאנו אותה. </w:t>
      </w:r>
      <w:r w:rsidR="00E86679">
        <w:rPr>
          <w:rFonts w:hint="cs"/>
          <w:rtl/>
        </w:rPr>
        <w:t xml:space="preserve">כל אחד מהם נקבע לפי פרמטרים אחרים. </w:t>
      </w:r>
      <w:r>
        <w:rPr>
          <w:rFonts w:hint="cs"/>
          <w:rtl/>
        </w:rPr>
        <w:t xml:space="preserve">בעוד </w:t>
      </w:r>
      <w:bookmarkStart w:id="636" w:name="_ETM_Q1_1984368"/>
      <w:bookmarkEnd w:id="636"/>
      <w:r>
        <w:rPr>
          <w:rFonts w:hint="cs"/>
          <w:rtl/>
        </w:rPr>
        <w:t>שבנושא ההלוואות</w:t>
      </w:r>
      <w:r w:rsidR="000E6E10">
        <w:rPr>
          <w:rFonts w:hint="cs"/>
          <w:rtl/>
        </w:rPr>
        <w:t>, לא חשוב איזה סוג הלוואי</w:t>
      </w:r>
      <w:r>
        <w:rPr>
          <w:rFonts w:hint="cs"/>
          <w:rtl/>
        </w:rPr>
        <w:t>- - -</w:t>
      </w:r>
    </w:p>
    <w:p w:rsidR="00EC0C25" w:rsidRDefault="00EC0C25" w:rsidP="00EC0C25">
      <w:pPr>
        <w:rPr>
          <w:rtl/>
        </w:rPr>
      </w:pPr>
      <w:bookmarkStart w:id="637" w:name="_ETM_Q1_1986988"/>
      <w:bookmarkStart w:id="638" w:name="_ETM_Q1_1987070"/>
      <w:bookmarkEnd w:id="637"/>
      <w:bookmarkEnd w:id="638"/>
    </w:p>
    <w:p w:rsidR="00EC0C25" w:rsidRDefault="00EC0C25" w:rsidP="00EC0C25">
      <w:pPr>
        <w:pStyle w:val="af6"/>
        <w:keepNext/>
        <w:rPr>
          <w:rtl/>
        </w:rPr>
      </w:pPr>
      <w:bookmarkStart w:id="639" w:name="ET_yor_4762_66"/>
      <w:r w:rsidRPr="00EC0C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EC0C25" w:rsidRDefault="00EC0C25" w:rsidP="00EC0C25">
      <w:pPr>
        <w:pStyle w:val="KeepWithNext"/>
        <w:rPr>
          <w:rtl/>
        </w:rPr>
      </w:pPr>
    </w:p>
    <w:p w:rsidR="00EC0C25" w:rsidRDefault="00EC0C25" w:rsidP="00EC0C25">
      <w:pPr>
        <w:rPr>
          <w:rtl/>
        </w:rPr>
      </w:pPr>
      <w:bookmarkStart w:id="640" w:name="_ETM_Q1_1987786"/>
      <w:bookmarkEnd w:id="640"/>
      <w:r>
        <w:rPr>
          <w:rFonts w:hint="cs"/>
          <w:rtl/>
        </w:rPr>
        <w:t>שלא נדבר על זה? זה משהו אחר?</w:t>
      </w:r>
    </w:p>
    <w:p w:rsidR="00EC0C25" w:rsidRDefault="00EC0C25" w:rsidP="00EC0C25">
      <w:pPr>
        <w:rPr>
          <w:rtl/>
        </w:rPr>
      </w:pPr>
      <w:bookmarkStart w:id="641" w:name="_ETM_Q1_1992116"/>
      <w:bookmarkStart w:id="642" w:name="_ETM_Q1_1992198"/>
      <w:bookmarkEnd w:id="641"/>
      <w:bookmarkEnd w:id="642"/>
    </w:p>
    <w:p w:rsidR="00EC0C25" w:rsidRDefault="00EC0C25" w:rsidP="00EC0C25">
      <w:pPr>
        <w:pStyle w:val="-"/>
        <w:keepNext/>
        <w:rPr>
          <w:rtl/>
        </w:rPr>
      </w:pPr>
      <w:bookmarkStart w:id="643" w:name="ET_speakercontinue_693872_67"/>
      <w:r w:rsidRPr="00EC0C25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EC0C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3"/>
    </w:p>
    <w:p w:rsidR="00EC0C25" w:rsidRDefault="00EC0C25" w:rsidP="00EC0C25">
      <w:pPr>
        <w:pStyle w:val="KeepWithNext"/>
        <w:rPr>
          <w:rtl/>
        </w:rPr>
      </w:pPr>
    </w:p>
    <w:p w:rsidR="00EC0C25" w:rsidRDefault="00EC0C25" w:rsidP="00EC0C25">
      <w:pPr>
        <w:rPr>
          <w:rtl/>
        </w:rPr>
      </w:pPr>
      <w:bookmarkStart w:id="644" w:name="_ETM_Q1_1993354"/>
      <w:bookmarkEnd w:id="644"/>
      <w:r>
        <w:rPr>
          <w:rFonts w:hint="cs"/>
          <w:rtl/>
        </w:rPr>
        <w:t xml:space="preserve">אנחנו </w:t>
      </w:r>
      <w:bookmarkStart w:id="645" w:name="_ETM_Q1_1993871"/>
      <w:bookmarkEnd w:id="645"/>
      <w:r>
        <w:rPr>
          <w:rFonts w:hint="cs"/>
          <w:rtl/>
        </w:rPr>
        <w:t>מדברים על זה.</w:t>
      </w:r>
    </w:p>
    <w:p w:rsidR="00EC0C25" w:rsidRDefault="00EC0C25" w:rsidP="00EC0C25">
      <w:pPr>
        <w:rPr>
          <w:rtl/>
        </w:rPr>
      </w:pPr>
      <w:bookmarkStart w:id="646" w:name="_ETM_Q1_1994948"/>
      <w:bookmarkStart w:id="647" w:name="_ETM_Q1_1995039"/>
      <w:bookmarkEnd w:id="646"/>
      <w:bookmarkEnd w:id="647"/>
    </w:p>
    <w:p w:rsidR="00EC0C25" w:rsidRDefault="00EC0C25" w:rsidP="00EC0C25">
      <w:pPr>
        <w:pStyle w:val="af6"/>
        <w:keepNext/>
        <w:rPr>
          <w:rtl/>
        </w:rPr>
      </w:pPr>
      <w:bookmarkStart w:id="648" w:name="ET_yor_4762_68"/>
      <w:r w:rsidRPr="00EC0C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EC0C25" w:rsidRDefault="00EC0C25" w:rsidP="00EC0C25">
      <w:pPr>
        <w:pStyle w:val="KeepWithNext"/>
        <w:rPr>
          <w:rtl/>
        </w:rPr>
      </w:pPr>
    </w:p>
    <w:p w:rsidR="00EC0C25" w:rsidRDefault="00EC0C25" w:rsidP="000E6E10">
      <w:pPr>
        <w:rPr>
          <w:rtl/>
        </w:rPr>
      </w:pPr>
      <w:bookmarkStart w:id="649" w:name="_ETM_Q1_1995720"/>
      <w:bookmarkEnd w:id="649"/>
      <w:r>
        <w:rPr>
          <w:rFonts w:hint="cs"/>
          <w:rtl/>
        </w:rPr>
        <w:t xml:space="preserve">אם זה הקריטריונים וזו התוצאה יש לשנות את </w:t>
      </w:r>
      <w:bookmarkStart w:id="650" w:name="_ETM_Q1_2000907"/>
      <w:bookmarkEnd w:id="650"/>
      <w:r>
        <w:rPr>
          <w:rFonts w:hint="cs"/>
          <w:rtl/>
        </w:rPr>
        <w:t>זה.</w:t>
      </w:r>
    </w:p>
    <w:p w:rsidR="00EC0C25" w:rsidRDefault="00EC0C25" w:rsidP="00EC0C25">
      <w:pPr>
        <w:rPr>
          <w:rtl/>
        </w:rPr>
      </w:pPr>
      <w:bookmarkStart w:id="651" w:name="_ETM_Q1_2001445"/>
      <w:bookmarkStart w:id="652" w:name="_ETM_Q1_2001531"/>
      <w:bookmarkEnd w:id="651"/>
      <w:bookmarkEnd w:id="652"/>
    </w:p>
    <w:p w:rsidR="00EC0C25" w:rsidRDefault="00EC0C25" w:rsidP="00EC0C25">
      <w:pPr>
        <w:pStyle w:val="-"/>
        <w:keepNext/>
        <w:rPr>
          <w:rtl/>
        </w:rPr>
      </w:pPr>
      <w:bookmarkStart w:id="653" w:name="ET_speakercontinue_693872_69"/>
      <w:r w:rsidRPr="00EC0C25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EC0C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3"/>
    </w:p>
    <w:p w:rsidR="00EC0C25" w:rsidRDefault="00EC0C25" w:rsidP="00EC0C25">
      <w:pPr>
        <w:pStyle w:val="KeepWithNext"/>
        <w:rPr>
          <w:rtl/>
        </w:rPr>
      </w:pPr>
    </w:p>
    <w:p w:rsidR="00EC0C25" w:rsidRDefault="000E6E10" w:rsidP="000E6E10">
      <w:pPr>
        <w:rPr>
          <w:rtl/>
        </w:rPr>
      </w:pPr>
      <w:bookmarkStart w:id="654" w:name="_ETM_Q1_2002207"/>
      <w:bookmarkEnd w:id="654"/>
      <w:r>
        <w:rPr>
          <w:rFonts w:hint="cs"/>
          <w:rtl/>
        </w:rPr>
        <w:t xml:space="preserve">אבל </w:t>
      </w:r>
      <w:bookmarkStart w:id="655" w:name="_ETM_Q1_1997388"/>
      <w:bookmarkEnd w:id="655"/>
      <w:r>
        <w:rPr>
          <w:rFonts w:hint="cs"/>
          <w:rtl/>
        </w:rPr>
        <w:t xml:space="preserve">אם אדוני רוצה לשנות את כללי הבנקאות </w:t>
      </w:r>
      <w:r w:rsidR="00EC0C25">
        <w:rPr>
          <w:rFonts w:hint="cs"/>
          <w:rtl/>
        </w:rPr>
        <w:t>הבין לאומיים</w:t>
      </w:r>
      <w:r>
        <w:rPr>
          <w:rFonts w:hint="cs"/>
          <w:rtl/>
        </w:rPr>
        <w:t xml:space="preserve"> </w:t>
      </w:r>
      <w:bookmarkStart w:id="656" w:name="_ETM_Q1_2000020"/>
      <w:bookmarkEnd w:id="656"/>
      <w:r>
        <w:rPr>
          <w:rFonts w:hint="cs"/>
          <w:rtl/>
        </w:rPr>
        <w:t>והגלובליים, בסדר, אז</w:t>
      </w:r>
      <w:r w:rsidR="00EC0C25">
        <w:rPr>
          <w:rFonts w:hint="cs"/>
          <w:rtl/>
        </w:rPr>
        <w:t xml:space="preserve"> נלך למדינה אחת בעולם, </w:t>
      </w:r>
      <w:r>
        <w:rPr>
          <w:rFonts w:hint="cs"/>
          <w:rtl/>
        </w:rPr>
        <w:t xml:space="preserve">מדינה </w:t>
      </w:r>
      <w:r w:rsidR="00EC0C25">
        <w:rPr>
          <w:rFonts w:hint="cs"/>
          <w:rtl/>
        </w:rPr>
        <w:t xml:space="preserve">אחת בעולם, שניסתה לעשות </w:t>
      </w:r>
      <w:bookmarkStart w:id="657" w:name="_ETM_Q1_2010697"/>
      <w:bookmarkEnd w:id="657"/>
      <w:r w:rsidR="00EC0C25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בדומה לוק שמוצע פה בנושא הפיקדונות - </w:t>
      </w:r>
      <w:bookmarkStart w:id="658" w:name="_ETM_Q1_2013708"/>
      <w:bookmarkEnd w:id="658"/>
      <w:r w:rsidR="00EC0C25">
        <w:rPr>
          <w:rFonts w:hint="cs"/>
          <w:rtl/>
        </w:rPr>
        <w:t xml:space="preserve">קניה, </w:t>
      </w:r>
      <w:r w:rsidR="00EC0C25">
        <w:rPr>
          <w:rFonts w:hint="cs"/>
          <w:rtl/>
        </w:rPr>
        <w:lastRenderedPageBreak/>
        <w:t xml:space="preserve">ותבדקו מה קרה שם. המדינה היחידה בעולם </w:t>
      </w:r>
      <w:bookmarkStart w:id="659" w:name="_ETM_Q1_2020713"/>
      <w:bookmarkEnd w:id="659"/>
      <w:r w:rsidR="00EC0C25">
        <w:rPr>
          <w:rFonts w:hint="cs"/>
          <w:rtl/>
        </w:rPr>
        <w:t xml:space="preserve">שניסתה לבצע </w:t>
      </w:r>
      <w:r>
        <w:rPr>
          <w:rFonts w:hint="cs"/>
          <w:rtl/>
        </w:rPr>
        <w:t xml:space="preserve">התאמה בין ריביות ההלוואות </w:t>
      </w:r>
      <w:r w:rsidR="00EC0C25">
        <w:rPr>
          <w:rFonts w:hint="cs"/>
          <w:rtl/>
        </w:rPr>
        <w:t>וריביות הפיקדונות.</w:t>
      </w:r>
    </w:p>
    <w:p w:rsidR="00EC0C25" w:rsidRDefault="00EC0C25" w:rsidP="00EC0C25">
      <w:pPr>
        <w:rPr>
          <w:rtl/>
        </w:rPr>
      </w:pPr>
      <w:bookmarkStart w:id="660" w:name="_ETM_Q1_2026852"/>
      <w:bookmarkStart w:id="661" w:name="_ETM_Q1_2026949"/>
      <w:bookmarkStart w:id="662" w:name="_ETM_Q1_2027777"/>
      <w:bookmarkEnd w:id="660"/>
      <w:bookmarkEnd w:id="661"/>
      <w:bookmarkEnd w:id="662"/>
    </w:p>
    <w:p w:rsidR="00EC0C25" w:rsidRDefault="00EC0C25" w:rsidP="00EC0C25">
      <w:pPr>
        <w:pStyle w:val="a4"/>
        <w:keepNext/>
        <w:rPr>
          <w:rtl/>
        </w:rPr>
      </w:pPr>
      <w:bookmarkStart w:id="663" w:name="ET_speaker_5726_70"/>
      <w:r w:rsidRPr="00EC0C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EC0C25" w:rsidRDefault="00EC0C25" w:rsidP="00EC0C25">
      <w:pPr>
        <w:pStyle w:val="KeepWithNext"/>
        <w:rPr>
          <w:rtl/>
        </w:rPr>
      </w:pPr>
    </w:p>
    <w:p w:rsidR="00EC0C25" w:rsidRDefault="00EC0C25" w:rsidP="00EC0C25">
      <w:pPr>
        <w:rPr>
          <w:rtl/>
        </w:rPr>
      </w:pPr>
      <w:bookmarkStart w:id="664" w:name="_ETM_Q1_2028370"/>
      <w:bookmarkStart w:id="665" w:name="_ETM_Q1_2028425"/>
      <w:bookmarkEnd w:id="664"/>
      <w:bookmarkEnd w:id="665"/>
      <w:r>
        <w:rPr>
          <w:rFonts w:hint="cs"/>
          <w:rtl/>
        </w:rPr>
        <w:t>באיזו התאמה?</w:t>
      </w:r>
    </w:p>
    <w:p w:rsidR="00EC0C25" w:rsidRDefault="00EC0C25" w:rsidP="00EC0C25">
      <w:pPr>
        <w:rPr>
          <w:rtl/>
        </w:rPr>
      </w:pPr>
      <w:bookmarkStart w:id="666" w:name="_ETM_Q1_2031105"/>
      <w:bookmarkStart w:id="667" w:name="_ETM_Q1_2031195"/>
      <w:bookmarkEnd w:id="666"/>
      <w:bookmarkEnd w:id="667"/>
    </w:p>
    <w:p w:rsidR="00EC0C25" w:rsidRDefault="00EC0C25" w:rsidP="00EC0C25">
      <w:pPr>
        <w:pStyle w:val="af6"/>
        <w:keepNext/>
        <w:rPr>
          <w:rtl/>
        </w:rPr>
      </w:pPr>
      <w:bookmarkStart w:id="668" w:name="ET_yor_4762_71"/>
      <w:r w:rsidRPr="00EC0C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EC0C25" w:rsidRDefault="00EC0C25" w:rsidP="00EC0C25">
      <w:pPr>
        <w:pStyle w:val="KeepWithNext"/>
        <w:rPr>
          <w:rtl/>
        </w:rPr>
      </w:pPr>
    </w:p>
    <w:p w:rsidR="00EC0C25" w:rsidRDefault="00EC0C25" w:rsidP="00EC0C25">
      <w:pPr>
        <w:rPr>
          <w:rtl/>
        </w:rPr>
      </w:pPr>
      <w:bookmarkStart w:id="669" w:name="_ETM_Q1_2031869"/>
      <w:bookmarkEnd w:id="669"/>
      <w:r>
        <w:rPr>
          <w:rFonts w:hint="cs"/>
          <w:rtl/>
        </w:rPr>
        <w:t>זה רעיון טוב.</w:t>
      </w:r>
    </w:p>
    <w:p w:rsidR="00EC0C25" w:rsidRDefault="00EC0C25" w:rsidP="00EC0C25">
      <w:pPr>
        <w:rPr>
          <w:rtl/>
        </w:rPr>
      </w:pPr>
      <w:bookmarkStart w:id="670" w:name="_ETM_Q1_2035153"/>
      <w:bookmarkStart w:id="671" w:name="_ETM_Q1_2035233"/>
      <w:bookmarkEnd w:id="670"/>
      <w:bookmarkEnd w:id="671"/>
    </w:p>
    <w:p w:rsidR="00EC0C25" w:rsidRDefault="00EC0C25" w:rsidP="00EC0C25">
      <w:pPr>
        <w:pStyle w:val="-"/>
        <w:keepNext/>
        <w:rPr>
          <w:rtl/>
        </w:rPr>
      </w:pPr>
      <w:bookmarkStart w:id="672" w:name="ET_speakercontinue_5726_72"/>
      <w:r w:rsidRPr="00EC0C25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EC0C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2"/>
    </w:p>
    <w:p w:rsidR="00EC0C25" w:rsidRDefault="00EC0C25" w:rsidP="00EC0C25">
      <w:pPr>
        <w:pStyle w:val="KeepWithNext"/>
        <w:rPr>
          <w:rtl/>
        </w:rPr>
      </w:pPr>
    </w:p>
    <w:p w:rsidR="00EC0C25" w:rsidRDefault="00EC0C25" w:rsidP="00EC0C25">
      <w:pPr>
        <w:rPr>
          <w:rtl/>
        </w:rPr>
      </w:pPr>
      <w:bookmarkStart w:id="673" w:name="_ETM_Q1_2036040"/>
      <w:bookmarkEnd w:id="673"/>
      <w:r>
        <w:rPr>
          <w:rFonts w:hint="cs"/>
          <w:rtl/>
        </w:rPr>
        <w:t xml:space="preserve">באיזו התאמה עשו זאת? </w:t>
      </w:r>
      <w:bookmarkStart w:id="674" w:name="_ETM_Q1_2038835"/>
      <w:bookmarkEnd w:id="674"/>
      <w:r>
        <w:rPr>
          <w:rFonts w:hint="cs"/>
          <w:rtl/>
        </w:rPr>
        <w:t>אחד לאחד?</w:t>
      </w:r>
      <w:r w:rsidR="000E6E10">
        <w:rPr>
          <w:rFonts w:hint="cs"/>
          <w:rtl/>
        </w:rPr>
        <w:t xml:space="preserve"> 50%?</w:t>
      </w:r>
    </w:p>
    <w:p w:rsidR="00EC0C25" w:rsidRDefault="00EC0C25" w:rsidP="00EC0C25">
      <w:pPr>
        <w:rPr>
          <w:rtl/>
        </w:rPr>
      </w:pPr>
      <w:bookmarkStart w:id="675" w:name="_ETM_Q1_2040293"/>
      <w:bookmarkStart w:id="676" w:name="_ETM_Q1_2040373"/>
      <w:bookmarkStart w:id="677" w:name="_ETM_Q1_2041493"/>
      <w:bookmarkEnd w:id="675"/>
      <w:bookmarkEnd w:id="676"/>
      <w:bookmarkEnd w:id="677"/>
    </w:p>
    <w:p w:rsidR="00EC0C25" w:rsidRDefault="00EC0C25" w:rsidP="00EC0C25">
      <w:pPr>
        <w:pStyle w:val="af9"/>
        <w:keepNext/>
        <w:rPr>
          <w:rtl/>
        </w:rPr>
      </w:pPr>
      <w:bookmarkStart w:id="678" w:name="ET_guest_693872_73"/>
      <w:r w:rsidRPr="00EC0C25">
        <w:rPr>
          <w:rStyle w:val="TagStyle"/>
          <w:rtl/>
        </w:rPr>
        <w:t xml:space="preserve"> &lt;&lt; אורח &gt;&gt; </w:t>
      </w:r>
      <w:r>
        <w:rPr>
          <w:rtl/>
        </w:rPr>
        <w:t>איתן מדמון:</w:t>
      </w:r>
      <w:r w:rsidRPr="00EC0C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"/>
    </w:p>
    <w:p w:rsidR="00EC0C25" w:rsidRDefault="00EC0C25" w:rsidP="00EC0C25">
      <w:pPr>
        <w:pStyle w:val="KeepWithNext"/>
        <w:rPr>
          <w:rtl/>
        </w:rPr>
      </w:pPr>
    </w:p>
    <w:p w:rsidR="00EC0C25" w:rsidRDefault="00EC0C25" w:rsidP="000E6E10">
      <w:pPr>
        <w:rPr>
          <w:rtl/>
        </w:rPr>
      </w:pPr>
      <w:bookmarkStart w:id="679" w:name="_ETM_Q1_2042065"/>
      <w:bookmarkStart w:id="680" w:name="_ETM_Q1_2042105"/>
      <w:bookmarkEnd w:id="679"/>
      <w:bookmarkEnd w:id="680"/>
      <w:r>
        <w:rPr>
          <w:rFonts w:hint="cs"/>
          <w:rtl/>
        </w:rPr>
        <w:t xml:space="preserve">נתנו שם פער של עשרות אחוזים. לא 2%, לא </w:t>
      </w:r>
      <w:bookmarkStart w:id="681" w:name="_ETM_Q1_2048241"/>
      <w:bookmarkEnd w:id="681"/>
      <w:r>
        <w:rPr>
          <w:rFonts w:hint="cs"/>
          <w:rtl/>
        </w:rPr>
        <w:t xml:space="preserve">10%. בדומה להצעה שלך שמדברת על 50%. נראה מה קרה </w:t>
      </w:r>
      <w:bookmarkStart w:id="682" w:name="_ETM_Q1_2055180"/>
      <w:bookmarkEnd w:id="682"/>
      <w:r>
        <w:rPr>
          <w:rFonts w:hint="cs"/>
          <w:rtl/>
        </w:rPr>
        <w:t xml:space="preserve">שם </w:t>
      </w:r>
      <w:r>
        <w:rPr>
          <w:rtl/>
        </w:rPr>
        <w:t>–</w:t>
      </w:r>
      <w:r>
        <w:rPr>
          <w:rFonts w:hint="cs"/>
          <w:rtl/>
        </w:rPr>
        <w:t xml:space="preserve"> אחת, גם קרן המטבע העולמית </w:t>
      </w:r>
      <w:r w:rsidR="000E6E10">
        <w:rPr>
          <w:rFonts w:hint="cs"/>
          <w:rtl/>
        </w:rPr>
        <w:t xml:space="preserve">וגם הבנק העולמי </w:t>
      </w:r>
      <w:r>
        <w:rPr>
          <w:rFonts w:hint="cs"/>
          <w:rtl/>
        </w:rPr>
        <w:t xml:space="preserve">הזהיר את המדינה </w:t>
      </w:r>
      <w:bookmarkStart w:id="683" w:name="_ETM_Q1_2060274"/>
      <w:bookmarkEnd w:id="683"/>
      <w:r>
        <w:rPr>
          <w:rFonts w:hint="cs"/>
          <w:rtl/>
        </w:rPr>
        <w:t xml:space="preserve">שמהלך מסוג זה עשוי לפגוע ביציבות ובחוסר יכולת של המערכת </w:t>
      </w:r>
      <w:bookmarkStart w:id="684" w:name="_ETM_Q1_2067138"/>
      <w:bookmarkEnd w:id="684"/>
      <w:r>
        <w:rPr>
          <w:rFonts w:hint="cs"/>
          <w:rtl/>
        </w:rPr>
        <w:t xml:space="preserve">לגייס הון. אסביר לכם למה </w:t>
      </w:r>
      <w:r>
        <w:rPr>
          <w:rtl/>
        </w:rPr>
        <w:t>–</w:t>
      </w:r>
      <w:r>
        <w:rPr>
          <w:rFonts w:hint="cs"/>
          <w:rtl/>
        </w:rPr>
        <w:t xml:space="preserve"> ניקח עצמנו ל</w:t>
      </w:r>
      <w:r w:rsidR="000E6E10">
        <w:rPr>
          <w:rFonts w:hint="cs"/>
          <w:rtl/>
        </w:rPr>
        <w:t>פ</w:t>
      </w:r>
      <w:r>
        <w:rPr>
          <w:rFonts w:hint="cs"/>
          <w:rtl/>
        </w:rPr>
        <w:t>ני שנה</w:t>
      </w:r>
      <w:r w:rsidR="000E6E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85" w:name="_ETM_Q1_2073865"/>
      <w:bookmarkEnd w:id="685"/>
      <w:r>
        <w:rPr>
          <w:rFonts w:hint="cs"/>
          <w:rtl/>
        </w:rPr>
        <w:t xml:space="preserve">ונניח שהחוק המוצע פה </w:t>
      </w:r>
      <w:r w:rsidR="000E6E10">
        <w:rPr>
          <w:rFonts w:hint="cs"/>
          <w:rtl/>
        </w:rPr>
        <w:t xml:space="preserve">היה חוק </w:t>
      </w:r>
      <w:bookmarkStart w:id="686" w:name="_ETM_Q1_2079155"/>
      <w:bookmarkEnd w:id="686"/>
      <w:r w:rsidR="000E6E10">
        <w:rPr>
          <w:rFonts w:hint="cs"/>
          <w:rtl/>
        </w:rPr>
        <w:t xml:space="preserve">שקיים </w:t>
      </w:r>
      <w:r>
        <w:rPr>
          <w:rFonts w:hint="cs"/>
          <w:rtl/>
        </w:rPr>
        <w:t xml:space="preserve">ויש לקיימו. נראה מה היה קורה. </w:t>
      </w:r>
      <w:bookmarkStart w:id="687" w:name="_ETM_Q1_2081577"/>
      <w:bookmarkEnd w:id="687"/>
      <w:r>
        <w:rPr>
          <w:rFonts w:hint="cs"/>
          <w:rtl/>
        </w:rPr>
        <w:t xml:space="preserve">מזכיר </w:t>
      </w:r>
      <w:r>
        <w:rPr>
          <w:rtl/>
        </w:rPr>
        <w:t>–</w:t>
      </w:r>
      <w:r>
        <w:rPr>
          <w:rFonts w:hint="cs"/>
          <w:rtl/>
        </w:rPr>
        <w:t xml:space="preserve"> הר</w:t>
      </w:r>
      <w:r w:rsidR="000E6E10">
        <w:rPr>
          <w:rFonts w:hint="cs"/>
          <w:rtl/>
        </w:rPr>
        <w:t>י</w:t>
      </w:r>
      <w:r>
        <w:rPr>
          <w:rFonts w:hint="cs"/>
          <w:rtl/>
        </w:rPr>
        <w:t xml:space="preserve">בית </w:t>
      </w:r>
      <w:r w:rsidR="000E6E1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אפסית במשק. הריבית על </w:t>
      </w:r>
      <w:r w:rsidR="000E6E10">
        <w:rPr>
          <w:rFonts w:hint="cs"/>
          <w:rtl/>
        </w:rPr>
        <w:t>ה</w:t>
      </w:r>
      <w:r>
        <w:rPr>
          <w:rFonts w:hint="cs"/>
          <w:rtl/>
        </w:rPr>
        <w:t xml:space="preserve">הלוואות, נניח בשביל </w:t>
      </w:r>
      <w:bookmarkStart w:id="688" w:name="_ETM_Q1_2090346"/>
      <w:bookmarkEnd w:id="688"/>
      <w:r>
        <w:rPr>
          <w:rFonts w:hint="cs"/>
          <w:rtl/>
        </w:rPr>
        <w:t xml:space="preserve">המשחק </w:t>
      </w:r>
      <w:r>
        <w:rPr>
          <w:rtl/>
        </w:rPr>
        <w:t>–</w:t>
      </w:r>
      <w:r>
        <w:rPr>
          <w:rFonts w:hint="cs"/>
          <w:rtl/>
        </w:rPr>
        <w:t xml:space="preserve"> 5%, </w:t>
      </w:r>
      <w:r w:rsidR="000E6E10">
        <w:rPr>
          <w:rFonts w:hint="cs"/>
          <w:rtl/>
        </w:rPr>
        <w:t xml:space="preserve">סדר גודל, </w:t>
      </w:r>
      <w:r>
        <w:rPr>
          <w:rFonts w:hint="cs"/>
          <w:rtl/>
        </w:rPr>
        <w:t xml:space="preserve">כלומר לפי החוק היינו צריכים לשלם ריבית </w:t>
      </w:r>
      <w:bookmarkStart w:id="689" w:name="_ETM_Q1_2095954"/>
      <w:bookmarkEnd w:id="689"/>
      <w:r>
        <w:rPr>
          <w:rFonts w:hint="cs"/>
          <w:rtl/>
        </w:rPr>
        <w:t xml:space="preserve">של 2.5%. </w:t>
      </w:r>
      <w:r w:rsidR="000E6E1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מזכיר לכם </w:t>
      </w:r>
      <w:r>
        <w:rPr>
          <w:rtl/>
        </w:rPr>
        <w:t>–</w:t>
      </w:r>
      <w:r>
        <w:rPr>
          <w:rFonts w:hint="cs"/>
          <w:rtl/>
        </w:rPr>
        <w:t xml:space="preserve"> הריבי</w:t>
      </w:r>
      <w:r w:rsidR="000E6E10">
        <w:rPr>
          <w:rFonts w:hint="cs"/>
          <w:rtl/>
        </w:rPr>
        <w:t>ו</w:t>
      </w:r>
      <w:r>
        <w:rPr>
          <w:rFonts w:hint="cs"/>
          <w:rtl/>
        </w:rPr>
        <w:t xml:space="preserve">ת בכל העולם, </w:t>
      </w:r>
      <w:r w:rsidR="000E6E10">
        <w:rPr>
          <w:rFonts w:hint="cs"/>
          <w:rtl/>
        </w:rPr>
        <w:t xml:space="preserve">בכל הפיקדונות, ריביות אפסיות. </w:t>
      </w:r>
      <w:bookmarkStart w:id="690" w:name="_ETM_Q1_2101722"/>
      <w:bookmarkEnd w:id="690"/>
      <w:r>
        <w:rPr>
          <w:rFonts w:hint="cs"/>
          <w:rtl/>
        </w:rPr>
        <w:t xml:space="preserve">בחלק מהמדינות </w:t>
      </w:r>
      <w:bookmarkStart w:id="691" w:name="_ETM_Q1_2103028"/>
      <w:bookmarkEnd w:id="691"/>
      <w:r>
        <w:rPr>
          <w:rFonts w:hint="cs"/>
          <w:rtl/>
        </w:rPr>
        <w:t>ריביות שליליות. תחשבו מה היה קורה במצב כזה</w:t>
      </w:r>
      <w:r w:rsidR="000E6E10">
        <w:rPr>
          <w:rFonts w:hint="cs"/>
          <w:rtl/>
        </w:rPr>
        <w:t>,</w:t>
      </w:r>
      <w:r>
        <w:rPr>
          <w:rFonts w:hint="cs"/>
          <w:rtl/>
        </w:rPr>
        <w:t xml:space="preserve"> שבו המערכת </w:t>
      </w:r>
      <w:bookmarkStart w:id="692" w:name="_ETM_Q1_2109277"/>
      <w:bookmarkEnd w:id="692"/>
      <w:r>
        <w:rPr>
          <w:rFonts w:hint="cs"/>
          <w:rtl/>
        </w:rPr>
        <w:t xml:space="preserve">הבנקאית בישראל צריכה לשלם 2.5% ריבית </w:t>
      </w:r>
      <w:r w:rsidR="000E6E10">
        <w:rPr>
          <w:rFonts w:hint="cs"/>
          <w:rtl/>
        </w:rPr>
        <w:t xml:space="preserve">לפי הצעת החוק הקיימת, ותבינו למה זה מנותק מכל היגיון </w:t>
      </w:r>
      <w:bookmarkStart w:id="693" w:name="_ETM_Q1_2115330"/>
      <w:bookmarkEnd w:id="693"/>
      <w:r w:rsidR="000E6E10">
        <w:rPr>
          <w:rFonts w:hint="cs"/>
          <w:rtl/>
        </w:rPr>
        <w:t xml:space="preserve">כלכלי </w:t>
      </w:r>
      <w:r>
        <w:rPr>
          <w:rFonts w:hint="cs"/>
          <w:rtl/>
        </w:rPr>
        <w:t>ובנקאי.</w:t>
      </w:r>
    </w:p>
    <w:p w:rsidR="00EC0C25" w:rsidRDefault="00EC0C25" w:rsidP="00EC0C25">
      <w:pPr>
        <w:rPr>
          <w:rtl/>
        </w:rPr>
      </w:pPr>
      <w:bookmarkStart w:id="694" w:name="_ETM_Q1_2116938"/>
      <w:bookmarkStart w:id="695" w:name="_ETM_Q1_2117046"/>
      <w:bookmarkEnd w:id="694"/>
      <w:bookmarkEnd w:id="695"/>
    </w:p>
    <w:p w:rsidR="00EC0C25" w:rsidRDefault="00EC0C25" w:rsidP="00EC0C25">
      <w:pPr>
        <w:pStyle w:val="a4"/>
        <w:keepNext/>
        <w:rPr>
          <w:rtl/>
        </w:rPr>
      </w:pPr>
      <w:bookmarkStart w:id="696" w:name="_ETM_Q1_2117107"/>
      <w:bookmarkStart w:id="697" w:name="_ETM_Q1_2117191"/>
      <w:bookmarkEnd w:id="696"/>
      <w:bookmarkEnd w:id="697"/>
      <w:r w:rsidRPr="00EC0C25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EC0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C0C25" w:rsidRDefault="00EC0C25" w:rsidP="00EC0C25">
      <w:pPr>
        <w:rPr>
          <w:rtl/>
        </w:rPr>
      </w:pPr>
    </w:p>
    <w:p w:rsidR="00EC0C25" w:rsidRDefault="00EC0C25" w:rsidP="000E6E10">
      <w:pPr>
        <w:rPr>
          <w:rtl/>
        </w:rPr>
      </w:pPr>
      <w:bookmarkStart w:id="698" w:name="_ETM_Q1_2117474"/>
      <w:bookmarkStart w:id="699" w:name="_ETM_Q1_2117571"/>
      <w:bookmarkEnd w:id="698"/>
      <w:bookmarkEnd w:id="699"/>
      <w:r>
        <w:rPr>
          <w:rFonts w:hint="cs"/>
          <w:rtl/>
        </w:rPr>
        <w:t xml:space="preserve">אז תציע אתה מה </w:t>
      </w:r>
      <w:bookmarkStart w:id="700" w:name="_ETM_Q1_2120115"/>
      <w:bookmarkEnd w:id="700"/>
      <w:r w:rsidR="000E6E10">
        <w:rPr>
          <w:rFonts w:hint="cs"/>
          <w:rtl/>
        </w:rPr>
        <w:t>נכון לעשות. אנחנו לא נעולים לש</w:t>
      </w:r>
      <w:r>
        <w:rPr>
          <w:rFonts w:hint="cs"/>
          <w:rtl/>
        </w:rPr>
        <w:t>ום הצעת חוק</w:t>
      </w:r>
      <w:r w:rsidR="000E6E10">
        <w:rPr>
          <w:rFonts w:hint="cs"/>
          <w:rtl/>
        </w:rPr>
        <w:t xml:space="preserve"> אבל תסכים איתי שהעובדה שאתם מפקידים כל לילה </w:t>
      </w:r>
      <w:bookmarkStart w:id="701" w:name="_ETM_Q1_2124607"/>
      <w:bookmarkEnd w:id="701"/>
      <w:r w:rsidR="000E6E10">
        <w:rPr>
          <w:rFonts w:hint="cs"/>
          <w:rtl/>
        </w:rPr>
        <w:t>400 מיליארד שקלים</w:t>
      </w:r>
      <w:r>
        <w:rPr>
          <w:rFonts w:hint="cs"/>
          <w:rtl/>
        </w:rPr>
        <w:t xml:space="preserve"> מכספי הציבור </w:t>
      </w:r>
      <w:bookmarkStart w:id="702" w:name="_ETM_Q1_2127314"/>
      <w:bookmarkEnd w:id="702"/>
      <w:r>
        <w:rPr>
          <w:rFonts w:hint="cs"/>
          <w:rtl/>
        </w:rPr>
        <w:t xml:space="preserve">שחלקם הנכבד לא מקבל שקל על הכספים שאתם במקביל </w:t>
      </w:r>
      <w:r w:rsidR="000E6E10">
        <w:rPr>
          <w:rFonts w:hint="cs"/>
          <w:rtl/>
        </w:rPr>
        <w:t xml:space="preserve">מרוויחים ממנו גם על הפקדתו </w:t>
      </w:r>
      <w:r>
        <w:rPr>
          <w:rFonts w:hint="cs"/>
          <w:rtl/>
        </w:rPr>
        <w:t xml:space="preserve">בריבית </w:t>
      </w:r>
      <w:bookmarkStart w:id="703" w:name="_ETM_Q1_2134467"/>
      <w:bookmarkEnd w:id="703"/>
      <w:r>
        <w:rPr>
          <w:rFonts w:hint="cs"/>
          <w:rtl/>
        </w:rPr>
        <w:t>בנק ישראל וגם על הריבי</w:t>
      </w:r>
      <w:r w:rsidR="000E6E10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0E6E10">
        <w:rPr>
          <w:rFonts w:hint="cs"/>
          <w:rtl/>
        </w:rPr>
        <w:t xml:space="preserve">שאתם נותנים </w:t>
      </w:r>
      <w:bookmarkStart w:id="704" w:name="_ETM_Q1_2139764"/>
      <w:bookmarkEnd w:id="704"/>
      <w:r w:rsidR="000E6E10">
        <w:rPr>
          <w:rFonts w:hint="cs"/>
          <w:rtl/>
        </w:rPr>
        <w:t>על בסיס</w:t>
      </w:r>
      <w:r>
        <w:rPr>
          <w:rFonts w:hint="cs"/>
          <w:rtl/>
        </w:rPr>
        <w:t xml:space="preserve"> הכסף הזה בריבית </w:t>
      </w:r>
      <w:bookmarkStart w:id="705" w:name="_ETM_Q1_2140593"/>
      <w:bookmarkEnd w:id="705"/>
      <w:r>
        <w:rPr>
          <w:rFonts w:hint="cs"/>
          <w:rtl/>
        </w:rPr>
        <w:t>עוד יותר גבוהה</w:t>
      </w:r>
      <w:r w:rsidR="000E6E10">
        <w:rPr>
          <w:rFonts w:hint="cs"/>
          <w:rtl/>
        </w:rPr>
        <w:t>,</w:t>
      </w:r>
      <w:r>
        <w:rPr>
          <w:rFonts w:hint="cs"/>
          <w:rtl/>
        </w:rPr>
        <w:t xml:space="preserve"> לא ייתכן </w:t>
      </w:r>
      <w:r w:rsidR="000E6E10">
        <w:rPr>
          <w:rFonts w:hint="cs"/>
          <w:rtl/>
        </w:rPr>
        <w:t xml:space="preserve">שבחלוקה הזו המצב הקיים </w:t>
      </w:r>
      <w:r>
        <w:rPr>
          <w:rFonts w:hint="cs"/>
          <w:rtl/>
        </w:rPr>
        <w:t>הוא קיצוני לכן לא מענ</w:t>
      </w:r>
      <w:r w:rsidR="000E6E10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bookmarkStart w:id="706" w:name="_ETM_Q1_2147220"/>
      <w:bookmarkEnd w:id="706"/>
      <w:r>
        <w:rPr>
          <w:rFonts w:hint="cs"/>
          <w:rtl/>
        </w:rPr>
        <w:t xml:space="preserve">אותי קניה או הצעת חוק. </w:t>
      </w:r>
      <w:r w:rsidR="000E6E10">
        <w:rPr>
          <w:rFonts w:hint="cs"/>
          <w:rtl/>
        </w:rPr>
        <w:t>תציע הצעה מקצועית לשיטתך. אנחנו גם לא רוצי</w:t>
      </w:r>
      <w:r>
        <w:rPr>
          <w:rFonts w:hint="cs"/>
          <w:rtl/>
        </w:rPr>
        <w:t>ם</w:t>
      </w:r>
      <w:bookmarkStart w:id="707" w:name="_ETM_Q1_2153192"/>
      <w:bookmarkEnd w:id="707"/>
      <w:r w:rsidR="000E6E10">
        <w:rPr>
          <w:rFonts w:hint="cs"/>
          <w:rtl/>
        </w:rPr>
        <w:t xml:space="preserve"> </w:t>
      </w:r>
      <w:r>
        <w:rPr>
          <w:rFonts w:hint="cs"/>
          <w:rtl/>
        </w:rPr>
        <w:t>חלילה לפגוע בבנקים.</w:t>
      </w:r>
      <w:r w:rsidR="000E6E10">
        <w:rPr>
          <w:rFonts w:hint="cs"/>
          <w:rtl/>
        </w:rPr>
        <w:t xml:space="preserve"> חס </w:t>
      </w:r>
      <w:bookmarkStart w:id="708" w:name="_ETM_Q1_2155145"/>
      <w:bookmarkEnd w:id="708"/>
      <w:r w:rsidR="000E6E10">
        <w:rPr>
          <w:rFonts w:hint="cs"/>
          <w:rtl/>
        </w:rPr>
        <w:t>ושלום.</w:t>
      </w:r>
    </w:p>
    <w:p w:rsidR="00EC0C25" w:rsidRDefault="00EC0C25" w:rsidP="00EC0C25">
      <w:pPr>
        <w:rPr>
          <w:rtl/>
        </w:rPr>
      </w:pPr>
      <w:bookmarkStart w:id="709" w:name="_ETM_Q1_2156172"/>
      <w:bookmarkStart w:id="710" w:name="_ETM_Q1_2156252"/>
      <w:bookmarkEnd w:id="709"/>
      <w:bookmarkEnd w:id="710"/>
    </w:p>
    <w:p w:rsidR="00EC0C25" w:rsidRDefault="00EC0C25" w:rsidP="00EC0C25">
      <w:pPr>
        <w:pStyle w:val="af6"/>
        <w:keepNext/>
        <w:rPr>
          <w:rtl/>
        </w:rPr>
      </w:pPr>
      <w:bookmarkStart w:id="711" w:name="ET_yor_4762_74"/>
      <w:r w:rsidRPr="00EC0C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EC0C25" w:rsidRDefault="00EC0C25" w:rsidP="00EC0C25">
      <w:pPr>
        <w:pStyle w:val="KeepWithNext"/>
        <w:rPr>
          <w:rtl/>
        </w:rPr>
      </w:pPr>
    </w:p>
    <w:p w:rsidR="00EC0C25" w:rsidRDefault="000E6E10" w:rsidP="000E6E10">
      <w:pPr>
        <w:rPr>
          <w:rtl/>
        </w:rPr>
      </w:pPr>
      <w:bookmarkStart w:id="712" w:name="_ETM_Q1_2157154"/>
      <w:bookmarkEnd w:id="712"/>
      <w:r>
        <w:rPr>
          <w:rFonts w:hint="cs"/>
          <w:rtl/>
        </w:rPr>
        <w:t xml:space="preserve">רציתי לבקש ממך - </w:t>
      </w:r>
      <w:r w:rsidR="00EC0C25">
        <w:rPr>
          <w:rFonts w:hint="cs"/>
          <w:rtl/>
        </w:rPr>
        <w:t xml:space="preserve">תתמקד בעניין הזה. אתה יכול להסביר לנו. </w:t>
      </w:r>
      <w:r>
        <w:rPr>
          <w:rFonts w:hint="cs"/>
          <w:rtl/>
        </w:rPr>
        <w:t xml:space="preserve">אנחנו ילדים טובים. נקבל את ההסברים, אחרי זה ייתנו לנו תעודה. </w:t>
      </w:r>
      <w:r w:rsidR="00EC0C25">
        <w:rPr>
          <w:rFonts w:hint="cs"/>
          <w:rtl/>
        </w:rPr>
        <w:t xml:space="preserve">אנחנו </w:t>
      </w:r>
      <w:bookmarkStart w:id="713" w:name="_ETM_Q1_2169025"/>
      <w:bookmarkEnd w:id="713"/>
      <w:r>
        <w:rPr>
          <w:rFonts w:hint="cs"/>
          <w:rtl/>
        </w:rPr>
        <w:t>רוצי</w:t>
      </w:r>
      <w:r w:rsidR="00EC0C25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EC0C25">
        <w:rPr>
          <w:rFonts w:hint="cs"/>
          <w:rtl/>
        </w:rPr>
        <w:t xml:space="preserve">להגיע לפתרון. אתה </w:t>
      </w:r>
      <w:r>
        <w:rPr>
          <w:rFonts w:hint="cs"/>
          <w:rtl/>
        </w:rPr>
        <w:t xml:space="preserve">מייצג את הבנקים. הבנקים זה לא משוש חיינו בעניין של </w:t>
      </w:r>
      <w:bookmarkStart w:id="714" w:name="_ETM_Q1_2178797"/>
      <w:bookmarkEnd w:id="714"/>
      <w:r>
        <w:rPr>
          <w:rFonts w:hint="cs"/>
          <w:rtl/>
        </w:rPr>
        <w:t xml:space="preserve">רווחים שהם מקבלים. הם לא גוף עני. אנחנו מבקשים פתרון. </w:t>
      </w:r>
      <w:bookmarkStart w:id="715" w:name="_ETM_Q1_2184212"/>
      <w:bookmarkEnd w:id="715"/>
      <w:r>
        <w:rPr>
          <w:rFonts w:hint="cs"/>
          <w:rtl/>
        </w:rPr>
        <w:t xml:space="preserve">אנחנו מתלבטים פה כל הזמן בשאלה של המשכנתאות שהריבית </w:t>
      </w:r>
      <w:r w:rsidR="00EC0C25">
        <w:rPr>
          <w:rFonts w:hint="cs"/>
          <w:rtl/>
        </w:rPr>
        <w:t xml:space="preserve">עולה כל </w:t>
      </w:r>
      <w:bookmarkStart w:id="716" w:name="_ETM_Q1_2187842"/>
      <w:bookmarkEnd w:id="716"/>
      <w:r w:rsidR="00EC0C25">
        <w:rPr>
          <w:rFonts w:hint="cs"/>
          <w:rtl/>
        </w:rPr>
        <w:t>הזמן, שאתם מרוויחם מזה הרבה כסף בשעה שהפיקדונות נמצאים ב</w:t>
      </w:r>
      <w:bookmarkStart w:id="717" w:name="_ETM_Q1_2194329"/>
      <w:bookmarkEnd w:id="717"/>
      <w:r>
        <w:rPr>
          <w:rFonts w:hint="cs"/>
          <w:rtl/>
        </w:rPr>
        <w:t>מ</w:t>
      </w:r>
      <w:r w:rsidR="00EC0C25">
        <w:rPr>
          <w:rFonts w:hint="cs"/>
          <w:rtl/>
        </w:rPr>
        <w:t xml:space="preserve">צב כזה. </w:t>
      </w:r>
      <w:r>
        <w:rPr>
          <w:rFonts w:hint="cs"/>
          <w:rtl/>
        </w:rPr>
        <w:t xml:space="preserve">אתה אומר: בעולם ככה, קניה. כשעשו פה תקציב דו </w:t>
      </w:r>
      <w:bookmarkStart w:id="718" w:name="_ETM_Q1_2196480"/>
      <w:bookmarkEnd w:id="718"/>
      <w:r>
        <w:rPr>
          <w:rFonts w:hint="cs"/>
          <w:rtl/>
        </w:rPr>
        <w:t xml:space="preserve">שנתי </w:t>
      </w:r>
      <w:r w:rsidR="00EC0C25">
        <w:rPr>
          <w:rFonts w:hint="cs"/>
          <w:rtl/>
        </w:rPr>
        <w:t xml:space="preserve">אמרו לנו שיש רק מדינה אחת בעולם </w:t>
      </w:r>
      <w:bookmarkStart w:id="719" w:name="_ETM_Q1_2200271"/>
      <w:bookmarkEnd w:id="719"/>
      <w:r w:rsidR="00EC0C25">
        <w:rPr>
          <w:rFonts w:hint="cs"/>
          <w:rtl/>
        </w:rPr>
        <w:t xml:space="preserve">שזה בחריין. אני כל הזמן טענתי את זה, הייתי נגד </w:t>
      </w:r>
      <w:bookmarkStart w:id="720" w:name="_ETM_Q1_2210002"/>
      <w:bookmarkEnd w:id="720"/>
      <w:r w:rsidR="00EC0C25">
        <w:rPr>
          <w:rFonts w:hint="cs"/>
          <w:rtl/>
        </w:rPr>
        <w:t xml:space="preserve">תקציב דו שנתי. </w:t>
      </w:r>
      <w:r>
        <w:rPr>
          <w:rFonts w:hint="cs"/>
          <w:rtl/>
        </w:rPr>
        <w:t xml:space="preserve">מתברר שבסדר, יכול להיות מדינה אחת וזה יכול להיות </w:t>
      </w:r>
      <w:bookmarkStart w:id="721" w:name="_ETM_Q1_2207500"/>
      <w:bookmarkEnd w:id="721"/>
      <w:r>
        <w:rPr>
          <w:rFonts w:hint="cs"/>
          <w:rtl/>
        </w:rPr>
        <w:t xml:space="preserve">נכון. אבל אורית צודקת, אני מצטרף לזה - </w:t>
      </w:r>
      <w:r w:rsidR="00EC0C25">
        <w:rPr>
          <w:rFonts w:hint="cs"/>
          <w:rtl/>
        </w:rPr>
        <w:t>אתם הבנקים תיתנו פת</w:t>
      </w:r>
      <w:r>
        <w:rPr>
          <w:rFonts w:hint="cs"/>
          <w:rtl/>
        </w:rPr>
        <w:t>ר</w:t>
      </w:r>
      <w:r w:rsidR="00EC0C25">
        <w:rPr>
          <w:rFonts w:hint="cs"/>
          <w:rtl/>
        </w:rPr>
        <w:t>ון. הסברת.</w:t>
      </w:r>
    </w:p>
    <w:p w:rsidR="00EC0C25" w:rsidRDefault="00EC0C25" w:rsidP="00EC0C25">
      <w:pPr>
        <w:rPr>
          <w:rtl/>
        </w:rPr>
      </w:pPr>
      <w:bookmarkStart w:id="722" w:name="_ETM_Q1_2218274"/>
      <w:bookmarkStart w:id="723" w:name="_ETM_Q1_2218367"/>
      <w:bookmarkEnd w:id="722"/>
      <w:bookmarkEnd w:id="723"/>
    </w:p>
    <w:p w:rsidR="00EC0C25" w:rsidRDefault="00EC0C25" w:rsidP="00EC0C25">
      <w:pPr>
        <w:pStyle w:val="-"/>
        <w:keepNext/>
      </w:pPr>
      <w:bookmarkStart w:id="724" w:name="ET_speakercontinue_693872_75"/>
      <w:r w:rsidRPr="00EC0C25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EC0C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4"/>
    </w:p>
    <w:p w:rsidR="00EC0C25" w:rsidRDefault="00EC0C25" w:rsidP="00EC0C25">
      <w:pPr>
        <w:pStyle w:val="KeepWithNext"/>
      </w:pPr>
    </w:p>
    <w:p w:rsidR="00EC0C25" w:rsidRDefault="0007387F" w:rsidP="00EC0C25">
      <w:pPr>
        <w:rPr>
          <w:rtl/>
        </w:rPr>
      </w:pPr>
      <w:bookmarkStart w:id="725" w:name="_ETM_Q1_2219769"/>
      <w:bookmarkEnd w:id="725"/>
      <w:r>
        <w:rPr>
          <w:rFonts w:hint="cs"/>
          <w:rtl/>
        </w:rPr>
        <w:t xml:space="preserve">אבל אני </w:t>
      </w:r>
      <w:bookmarkStart w:id="726" w:name="_ETM_Q1_2219754"/>
      <w:bookmarkEnd w:id="726"/>
      <w:r>
        <w:rPr>
          <w:rFonts w:hint="cs"/>
          <w:rtl/>
        </w:rPr>
        <w:t xml:space="preserve">פה בשביל להסביר. </w:t>
      </w:r>
      <w:r w:rsidR="00EC0C25">
        <w:rPr>
          <w:rFonts w:hint="cs"/>
          <w:rtl/>
        </w:rPr>
        <w:t>הבאתם אותי לפה בשביל להסביר.</w:t>
      </w:r>
    </w:p>
    <w:p w:rsidR="00EC0C25" w:rsidRDefault="00EC0C25" w:rsidP="00EC0C25">
      <w:pPr>
        <w:rPr>
          <w:rtl/>
        </w:rPr>
      </w:pPr>
      <w:bookmarkStart w:id="727" w:name="_ETM_Q1_2228567"/>
      <w:bookmarkStart w:id="728" w:name="_ETM_Q1_2228642"/>
      <w:bookmarkEnd w:id="727"/>
      <w:bookmarkEnd w:id="728"/>
    </w:p>
    <w:p w:rsidR="00EC0C25" w:rsidRDefault="00EC0C25" w:rsidP="00EC0C25">
      <w:pPr>
        <w:pStyle w:val="af6"/>
        <w:keepNext/>
        <w:rPr>
          <w:rtl/>
        </w:rPr>
      </w:pPr>
      <w:bookmarkStart w:id="729" w:name="ET_yor_4762_76"/>
      <w:r w:rsidRPr="00EC0C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EC0C25" w:rsidRDefault="00EC0C25" w:rsidP="00EC0C25">
      <w:pPr>
        <w:pStyle w:val="KeepWithNext"/>
        <w:rPr>
          <w:rtl/>
        </w:rPr>
      </w:pPr>
    </w:p>
    <w:p w:rsidR="00EC0C25" w:rsidRDefault="0007387F" w:rsidP="00EC0C25">
      <w:pPr>
        <w:rPr>
          <w:rtl/>
        </w:rPr>
      </w:pPr>
      <w:bookmarkStart w:id="730" w:name="_ETM_Q1_2229443"/>
      <w:bookmarkEnd w:id="730"/>
      <w:r>
        <w:rPr>
          <w:rFonts w:hint="cs"/>
          <w:rtl/>
        </w:rPr>
        <w:t xml:space="preserve">אנחנו </w:t>
      </w:r>
      <w:r w:rsidR="00EC0C25">
        <w:rPr>
          <w:rFonts w:hint="cs"/>
          <w:rtl/>
        </w:rPr>
        <w:t>מודים לך שבאת. כבוד גדול בשבילנו.</w:t>
      </w:r>
    </w:p>
    <w:p w:rsidR="00EC0C25" w:rsidRDefault="00EC0C25" w:rsidP="00EC0C25">
      <w:pPr>
        <w:rPr>
          <w:rtl/>
        </w:rPr>
      </w:pPr>
      <w:bookmarkStart w:id="731" w:name="_ETM_Q1_2234700"/>
      <w:bookmarkStart w:id="732" w:name="_ETM_Q1_2234800"/>
      <w:bookmarkEnd w:id="731"/>
      <w:bookmarkEnd w:id="732"/>
    </w:p>
    <w:p w:rsidR="00EC0C25" w:rsidRDefault="00EC0C25" w:rsidP="00EC0C25">
      <w:pPr>
        <w:pStyle w:val="-"/>
        <w:keepNext/>
        <w:rPr>
          <w:rtl/>
        </w:rPr>
      </w:pPr>
      <w:bookmarkStart w:id="733" w:name="ET_speakercontinue_693872_77"/>
      <w:r w:rsidRPr="00EC0C25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EC0C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3"/>
    </w:p>
    <w:p w:rsidR="00EC0C25" w:rsidRDefault="00EC0C25" w:rsidP="00EC0C25">
      <w:pPr>
        <w:pStyle w:val="KeepWithNext"/>
        <w:rPr>
          <w:rtl/>
        </w:rPr>
      </w:pPr>
    </w:p>
    <w:p w:rsidR="00EC0C25" w:rsidRDefault="00EC0C25" w:rsidP="0007387F">
      <w:pPr>
        <w:rPr>
          <w:rtl/>
        </w:rPr>
      </w:pPr>
      <w:bookmarkStart w:id="734" w:name="_ETM_Q1_2236105"/>
      <w:bookmarkEnd w:id="734"/>
      <w:r>
        <w:rPr>
          <w:rFonts w:hint="cs"/>
          <w:rtl/>
        </w:rPr>
        <w:t xml:space="preserve">כבוד </w:t>
      </w:r>
      <w:bookmarkStart w:id="735" w:name="_ETM_Q1_2236946"/>
      <w:bookmarkEnd w:id="735"/>
      <w:r>
        <w:rPr>
          <w:rFonts w:hint="cs"/>
          <w:rtl/>
        </w:rPr>
        <w:t>גדול מאוד בשבילי להיות בבית המחוקקים הישרא</w:t>
      </w:r>
      <w:r w:rsidR="0007387F">
        <w:rPr>
          <w:rFonts w:hint="cs"/>
          <w:rtl/>
        </w:rPr>
        <w:t>ל</w:t>
      </w:r>
      <w:r>
        <w:rPr>
          <w:rFonts w:hint="cs"/>
          <w:rtl/>
        </w:rPr>
        <w:t xml:space="preserve">י. </w:t>
      </w:r>
      <w:r w:rsidR="0007387F">
        <w:rPr>
          <w:rFonts w:hint="cs"/>
          <w:rtl/>
        </w:rPr>
        <w:t xml:space="preserve">אגב באותה מדינה שנתיים אחרי זה החוק הזה בוטל לחלוטין מאחר שכל המערכת נכנסה </w:t>
      </w:r>
      <w:r>
        <w:rPr>
          <w:rFonts w:hint="cs"/>
          <w:rtl/>
        </w:rPr>
        <w:t xml:space="preserve">לסחרור טוטאלי. </w:t>
      </w:r>
      <w:r w:rsidR="0007387F">
        <w:rPr>
          <w:rFonts w:hint="cs"/>
          <w:rtl/>
        </w:rPr>
        <w:t>נ</w:t>
      </w:r>
      <w:r>
        <w:rPr>
          <w:rFonts w:hint="cs"/>
          <w:rtl/>
        </w:rPr>
        <w:t xml:space="preserve">סתכל </w:t>
      </w:r>
      <w:bookmarkStart w:id="736" w:name="_ETM_Q1_2245811"/>
      <w:bookmarkEnd w:id="736"/>
      <w:r>
        <w:rPr>
          <w:rFonts w:hint="cs"/>
          <w:rtl/>
        </w:rPr>
        <w:t>מה קורה ב</w:t>
      </w:r>
      <w:r w:rsidR="0007387F">
        <w:rPr>
          <w:rFonts w:hint="cs"/>
          <w:rtl/>
        </w:rPr>
        <w:t>י</w:t>
      </w:r>
      <w:r>
        <w:rPr>
          <w:rFonts w:hint="cs"/>
          <w:rtl/>
        </w:rPr>
        <w:t xml:space="preserve">שראל. נפריד </w:t>
      </w:r>
      <w:r>
        <w:rPr>
          <w:rFonts w:hint="cs"/>
          <w:rtl/>
        </w:rPr>
        <w:lastRenderedPageBreak/>
        <w:t xml:space="preserve">את שתי הבעיות. </w:t>
      </w:r>
      <w:r w:rsidR="0007387F">
        <w:rPr>
          <w:rFonts w:hint="cs"/>
          <w:rtl/>
        </w:rPr>
        <w:t xml:space="preserve">יש </w:t>
      </w:r>
      <w:bookmarkStart w:id="737" w:name="_ETM_Q1_2249349"/>
      <w:bookmarkEnd w:id="737"/>
      <w:r w:rsidR="0007387F">
        <w:rPr>
          <w:rFonts w:hint="cs"/>
          <w:rtl/>
        </w:rPr>
        <w:t xml:space="preserve">עו"ש ויש פיקדונות. </w:t>
      </w:r>
      <w:r>
        <w:rPr>
          <w:rFonts w:hint="cs"/>
          <w:rtl/>
        </w:rPr>
        <w:t xml:space="preserve">בעולם הפיקדונות הריבית </w:t>
      </w:r>
      <w:bookmarkStart w:id="738" w:name="_ETM_Q1_2256454"/>
      <w:bookmarkEnd w:id="738"/>
      <w:r>
        <w:rPr>
          <w:rFonts w:hint="cs"/>
          <w:rtl/>
        </w:rPr>
        <w:t>ביש</w:t>
      </w:r>
      <w:r w:rsidR="0007387F">
        <w:rPr>
          <w:rFonts w:hint="cs"/>
          <w:rtl/>
        </w:rPr>
        <w:t xml:space="preserve">ראל היא ריבית </w:t>
      </w:r>
      <w:r>
        <w:rPr>
          <w:rFonts w:hint="cs"/>
          <w:rtl/>
        </w:rPr>
        <w:t>גבוהה מאוד, אולי לא מספיק כמו שאתם רוצים</w:t>
      </w:r>
      <w:bookmarkStart w:id="739" w:name="_ETM_Q1_2264007"/>
      <w:bookmarkEnd w:id="739"/>
      <w:r>
        <w:rPr>
          <w:rFonts w:hint="cs"/>
          <w:rtl/>
        </w:rPr>
        <w:t xml:space="preserve">, </w:t>
      </w:r>
      <w:r w:rsidR="0007387F">
        <w:rPr>
          <w:rFonts w:hint="cs"/>
          <w:rtl/>
        </w:rPr>
        <w:t xml:space="preserve">אבל בין הגבוהות בעולם; </w:t>
      </w:r>
      <w:r>
        <w:rPr>
          <w:rFonts w:hint="cs"/>
          <w:rtl/>
        </w:rPr>
        <w:t>בחלק מהמקרים הכי גבוהה בעולם.</w:t>
      </w:r>
    </w:p>
    <w:p w:rsidR="00EC0C25" w:rsidRDefault="00EC0C25" w:rsidP="00EC0C25">
      <w:pPr>
        <w:rPr>
          <w:rtl/>
        </w:rPr>
      </w:pPr>
      <w:bookmarkStart w:id="740" w:name="_ETM_Q1_2270718"/>
      <w:bookmarkStart w:id="741" w:name="_ETM_Q1_2270822"/>
      <w:bookmarkStart w:id="742" w:name="_ETM_Q1_2271901"/>
      <w:bookmarkEnd w:id="740"/>
      <w:bookmarkEnd w:id="741"/>
      <w:bookmarkEnd w:id="742"/>
    </w:p>
    <w:p w:rsidR="00EC0C25" w:rsidRDefault="00EC0C25" w:rsidP="00EC0C25">
      <w:pPr>
        <w:pStyle w:val="a4"/>
        <w:keepNext/>
        <w:rPr>
          <w:rtl/>
        </w:rPr>
      </w:pPr>
      <w:bookmarkStart w:id="743" w:name="ET_speaker_6347_78"/>
      <w:r w:rsidRPr="00EC0C2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C0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EC0C25" w:rsidRDefault="00EC0C25" w:rsidP="00EC0C25">
      <w:pPr>
        <w:pStyle w:val="KeepWithNext"/>
        <w:rPr>
          <w:rtl/>
        </w:rPr>
      </w:pPr>
    </w:p>
    <w:p w:rsidR="00EC0C25" w:rsidRDefault="00EC0C25" w:rsidP="00EC0C25">
      <w:pPr>
        <w:rPr>
          <w:rtl/>
        </w:rPr>
      </w:pPr>
      <w:bookmarkStart w:id="744" w:name="_ETM_Q1_2272591"/>
      <w:bookmarkStart w:id="745" w:name="_ETM_Q1_2272676"/>
      <w:bookmarkEnd w:id="744"/>
      <w:bookmarkEnd w:id="745"/>
      <w:r>
        <w:rPr>
          <w:rFonts w:hint="cs"/>
          <w:rtl/>
        </w:rPr>
        <w:t>זה מעודד השקעות</w:t>
      </w:r>
      <w:r w:rsidR="0007387F">
        <w:rPr>
          <w:rFonts w:hint="cs"/>
          <w:rtl/>
        </w:rPr>
        <w:t xml:space="preserve"> </w:t>
      </w:r>
      <w:bookmarkStart w:id="746" w:name="_ETM_Q1_2275136"/>
      <w:bookmarkEnd w:id="746"/>
      <w:r w:rsidR="0007387F">
        <w:rPr>
          <w:rFonts w:hint="cs"/>
          <w:rtl/>
        </w:rPr>
        <w:t>אם זו ברמת הריבית</w:t>
      </w:r>
      <w:r>
        <w:rPr>
          <w:rFonts w:hint="cs"/>
          <w:rtl/>
        </w:rPr>
        <w:t>.</w:t>
      </w:r>
    </w:p>
    <w:p w:rsidR="00EC0C25" w:rsidRDefault="00EC0C25" w:rsidP="00EC0C25">
      <w:pPr>
        <w:rPr>
          <w:rtl/>
        </w:rPr>
      </w:pPr>
      <w:bookmarkStart w:id="747" w:name="_ETM_Q1_2275522"/>
      <w:bookmarkStart w:id="748" w:name="_ETM_Q1_2275609"/>
      <w:bookmarkStart w:id="749" w:name="_ETM_Q1_2276868"/>
      <w:bookmarkEnd w:id="747"/>
      <w:bookmarkEnd w:id="748"/>
      <w:bookmarkEnd w:id="749"/>
    </w:p>
    <w:p w:rsidR="00EC0C25" w:rsidRDefault="00EC0C25" w:rsidP="00EC0C25">
      <w:pPr>
        <w:pStyle w:val="af9"/>
        <w:keepNext/>
        <w:rPr>
          <w:rtl/>
        </w:rPr>
      </w:pPr>
      <w:bookmarkStart w:id="750" w:name="ET_guest_693872_79"/>
      <w:r w:rsidRPr="00EC0C25">
        <w:rPr>
          <w:rStyle w:val="TagStyle"/>
          <w:rtl/>
        </w:rPr>
        <w:t xml:space="preserve"> &lt;&lt; אורח &gt;&gt; </w:t>
      </w:r>
      <w:r>
        <w:rPr>
          <w:rtl/>
        </w:rPr>
        <w:t>איתן מדמון:</w:t>
      </w:r>
      <w:r w:rsidRPr="00EC0C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0"/>
    </w:p>
    <w:p w:rsidR="00EC0C25" w:rsidRDefault="00EC0C25" w:rsidP="00EC0C25">
      <w:pPr>
        <w:pStyle w:val="KeepWithNext"/>
        <w:rPr>
          <w:rtl/>
        </w:rPr>
      </w:pPr>
    </w:p>
    <w:p w:rsidR="00EC0C25" w:rsidRDefault="00EC0C25" w:rsidP="00EC0C25">
      <w:pPr>
        <w:rPr>
          <w:rtl/>
        </w:rPr>
      </w:pPr>
      <w:bookmarkStart w:id="751" w:name="_ETM_Q1_2277521"/>
      <w:bookmarkStart w:id="752" w:name="_ETM_Q1_2277565"/>
      <w:bookmarkEnd w:id="751"/>
      <w:bookmarkEnd w:id="752"/>
      <w:r>
        <w:rPr>
          <w:rFonts w:hint="cs"/>
          <w:rtl/>
        </w:rPr>
        <w:t xml:space="preserve">זה המצב. תרצו </w:t>
      </w:r>
      <w:bookmarkStart w:id="753" w:name="_ETM_Q1_2279772"/>
      <w:bookmarkEnd w:id="753"/>
      <w:r>
        <w:rPr>
          <w:rFonts w:hint="cs"/>
          <w:rtl/>
        </w:rPr>
        <w:t>או לא, תבדקו את הנתונים.</w:t>
      </w:r>
    </w:p>
    <w:p w:rsidR="00EC0C25" w:rsidRDefault="00EC0C25" w:rsidP="00EC0C25">
      <w:pPr>
        <w:rPr>
          <w:rtl/>
        </w:rPr>
      </w:pPr>
      <w:bookmarkStart w:id="754" w:name="_ETM_Q1_2283919"/>
      <w:bookmarkStart w:id="755" w:name="_ETM_Q1_2284025"/>
      <w:bookmarkStart w:id="756" w:name="_ETM_Q1_2284722"/>
      <w:bookmarkEnd w:id="754"/>
      <w:bookmarkEnd w:id="755"/>
      <w:bookmarkEnd w:id="756"/>
    </w:p>
    <w:p w:rsidR="00EC0C25" w:rsidRDefault="00EC0C25" w:rsidP="00EC0C25">
      <w:pPr>
        <w:pStyle w:val="a4"/>
        <w:keepNext/>
        <w:rPr>
          <w:rtl/>
        </w:rPr>
      </w:pPr>
      <w:bookmarkStart w:id="757" w:name="ET_speaker_4674_80"/>
      <w:r w:rsidRPr="00EC0C2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0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EC0C25" w:rsidRDefault="00EC0C25" w:rsidP="00EC0C25">
      <w:pPr>
        <w:pStyle w:val="KeepWithNext"/>
        <w:rPr>
          <w:rtl/>
        </w:rPr>
      </w:pPr>
    </w:p>
    <w:p w:rsidR="00EC0C25" w:rsidRDefault="0007387F" w:rsidP="00EC0C25">
      <w:pPr>
        <w:rPr>
          <w:rtl/>
        </w:rPr>
      </w:pPr>
      <w:bookmarkStart w:id="758" w:name="_ETM_Q1_2285341"/>
      <w:bookmarkStart w:id="759" w:name="_ETM_Q1_2285396"/>
      <w:bookmarkEnd w:id="758"/>
      <w:bookmarkEnd w:id="759"/>
      <w:r>
        <w:rPr>
          <w:rFonts w:hint="cs"/>
          <w:rtl/>
        </w:rPr>
        <w:t xml:space="preserve">אבל </w:t>
      </w:r>
      <w:r w:rsidR="00EC0C25">
        <w:rPr>
          <w:rFonts w:hint="cs"/>
          <w:rtl/>
        </w:rPr>
        <w:t xml:space="preserve">זה לא הדיון שלנו. ההבדל </w:t>
      </w:r>
      <w:bookmarkStart w:id="760" w:name="_ETM_Q1_2288762"/>
      <w:bookmarkEnd w:id="760"/>
      <w:r w:rsidR="00EC0C25">
        <w:rPr>
          <w:rFonts w:hint="cs"/>
          <w:rtl/>
        </w:rPr>
        <w:t>בין זה לבין זה. אתה מדבר על השוואות בין לאומיות.</w:t>
      </w:r>
    </w:p>
    <w:p w:rsidR="00EC0C25" w:rsidRDefault="00EC0C25" w:rsidP="00EC0C25">
      <w:pPr>
        <w:rPr>
          <w:rtl/>
        </w:rPr>
      </w:pPr>
      <w:bookmarkStart w:id="761" w:name="_ETM_Q1_2294194"/>
      <w:bookmarkStart w:id="762" w:name="_ETM_Q1_2294284"/>
      <w:bookmarkStart w:id="763" w:name="_ETM_Q1_2296980"/>
      <w:bookmarkEnd w:id="761"/>
      <w:bookmarkEnd w:id="762"/>
      <w:bookmarkEnd w:id="763"/>
    </w:p>
    <w:p w:rsidR="00EC0C25" w:rsidRDefault="00EC0C25" w:rsidP="00EC0C25">
      <w:pPr>
        <w:pStyle w:val="a4"/>
        <w:keepNext/>
        <w:rPr>
          <w:rtl/>
        </w:rPr>
      </w:pPr>
      <w:bookmarkStart w:id="764" w:name="ET_speaker_5726_81"/>
      <w:r w:rsidRPr="00EC0C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EC0C25" w:rsidRDefault="00EC0C25" w:rsidP="00EC0C25">
      <w:pPr>
        <w:pStyle w:val="KeepWithNext"/>
        <w:rPr>
          <w:rtl/>
        </w:rPr>
      </w:pPr>
    </w:p>
    <w:p w:rsidR="00EC0C25" w:rsidRDefault="00EC0C25" w:rsidP="00EC0C25">
      <w:pPr>
        <w:rPr>
          <w:rtl/>
        </w:rPr>
      </w:pPr>
      <w:bookmarkStart w:id="765" w:name="_ETM_Q1_2297657"/>
      <w:bookmarkStart w:id="766" w:name="_ETM_Q1_2297723"/>
      <w:bookmarkEnd w:id="765"/>
      <w:bookmarkEnd w:id="766"/>
      <w:r>
        <w:rPr>
          <w:rFonts w:hint="cs"/>
          <w:rtl/>
        </w:rPr>
        <w:t xml:space="preserve">הוא </w:t>
      </w:r>
      <w:bookmarkStart w:id="767" w:name="_ETM_Q1_2297898"/>
      <w:bookmarkEnd w:id="767"/>
      <w:r>
        <w:rPr>
          <w:rFonts w:hint="cs"/>
          <w:rtl/>
        </w:rPr>
        <w:t xml:space="preserve">בא לעשות סקירה על הבנק. </w:t>
      </w:r>
      <w:r w:rsidR="0007387F">
        <w:rPr>
          <w:rFonts w:hint="cs"/>
          <w:rtl/>
        </w:rPr>
        <w:t xml:space="preserve">הכול בסדר. </w:t>
      </w:r>
      <w:r>
        <w:rPr>
          <w:rFonts w:hint="cs"/>
          <w:rtl/>
        </w:rPr>
        <w:t>באנו לדבר על משהו מסוים.</w:t>
      </w:r>
    </w:p>
    <w:p w:rsidR="00EC0C25" w:rsidRDefault="00EC0C25" w:rsidP="00EC0C25">
      <w:pPr>
        <w:rPr>
          <w:rtl/>
        </w:rPr>
      </w:pPr>
      <w:bookmarkStart w:id="768" w:name="_ETM_Q1_2305323"/>
      <w:bookmarkStart w:id="769" w:name="_ETM_Q1_2305396"/>
      <w:bookmarkStart w:id="770" w:name="_ETM_Q1_2306918"/>
      <w:bookmarkEnd w:id="768"/>
      <w:bookmarkEnd w:id="769"/>
      <w:bookmarkEnd w:id="770"/>
    </w:p>
    <w:p w:rsidR="00EC0C25" w:rsidRDefault="00EC0C25" w:rsidP="00EC0C25">
      <w:pPr>
        <w:pStyle w:val="af9"/>
        <w:keepNext/>
        <w:rPr>
          <w:rtl/>
        </w:rPr>
      </w:pPr>
      <w:bookmarkStart w:id="771" w:name="ET_guest_693872_82"/>
      <w:r w:rsidRPr="00EC0C25">
        <w:rPr>
          <w:rStyle w:val="TagStyle"/>
          <w:rtl/>
        </w:rPr>
        <w:t xml:space="preserve"> &lt;&lt; אורח &gt;&gt; </w:t>
      </w:r>
      <w:r>
        <w:rPr>
          <w:rtl/>
        </w:rPr>
        <w:t>איתן מדמון:</w:t>
      </w:r>
      <w:r w:rsidRPr="00EC0C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1"/>
    </w:p>
    <w:p w:rsidR="00EC0C25" w:rsidRDefault="00EC0C25" w:rsidP="00EC0C25">
      <w:pPr>
        <w:pStyle w:val="KeepWithNext"/>
        <w:rPr>
          <w:rtl/>
        </w:rPr>
      </w:pPr>
    </w:p>
    <w:p w:rsidR="00EC0C25" w:rsidRDefault="0007387F" w:rsidP="00EC0C25">
      <w:pPr>
        <w:rPr>
          <w:rtl/>
        </w:rPr>
      </w:pPr>
      <w:bookmarkStart w:id="772" w:name="_ETM_Q1_2307551"/>
      <w:bookmarkStart w:id="773" w:name="_ETM_Q1_2307627"/>
      <w:bookmarkStart w:id="774" w:name="_ETM_Q1_2308489"/>
      <w:bookmarkEnd w:id="772"/>
      <w:bookmarkEnd w:id="773"/>
      <w:bookmarkEnd w:id="774"/>
      <w:r>
        <w:rPr>
          <w:rFonts w:hint="cs"/>
          <w:rtl/>
        </w:rPr>
        <w:t>אני מדבר</w:t>
      </w:r>
      <w:r w:rsidR="00EC0C25">
        <w:rPr>
          <w:rFonts w:hint="cs"/>
          <w:rtl/>
        </w:rPr>
        <w:t xml:space="preserve"> על הצעת החוק שלך. </w:t>
      </w:r>
    </w:p>
    <w:p w:rsidR="00EC0C25" w:rsidRDefault="00EC0C25" w:rsidP="00EC0C25">
      <w:pPr>
        <w:rPr>
          <w:rtl/>
        </w:rPr>
      </w:pPr>
      <w:bookmarkStart w:id="775" w:name="_ETM_Q1_2314030"/>
      <w:bookmarkStart w:id="776" w:name="_ETM_Q1_2314105"/>
      <w:bookmarkStart w:id="777" w:name="_ETM_Q1_2314866"/>
      <w:bookmarkEnd w:id="775"/>
      <w:bookmarkEnd w:id="776"/>
      <w:bookmarkEnd w:id="777"/>
    </w:p>
    <w:p w:rsidR="00EC0C25" w:rsidRDefault="00EC0C25" w:rsidP="00EC0C25">
      <w:pPr>
        <w:pStyle w:val="a4"/>
        <w:keepNext/>
        <w:rPr>
          <w:rtl/>
        </w:rPr>
      </w:pPr>
      <w:bookmarkStart w:id="778" w:name="ET_speaker_4674_83"/>
      <w:r w:rsidRPr="00EC0C2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0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EC0C25" w:rsidRDefault="00EC0C25" w:rsidP="00EC0C25">
      <w:pPr>
        <w:pStyle w:val="KeepWithNext"/>
        <w:rPr>
          <w:rtl/>
        </w:rPr>
      </w:pPr>
    </w:p>
    <w:p w:rsidR="00EC0C25" w:rsidRDefault="00EC0C25" w:rsidP="0007387F">
      <w:pPr>
        <w:rPr>
          <w:rtl/>
        </w:rPr>
      </w:pPr>
      <w:bookmarkStart w:id="779" w:name="_ETM_Q1_2315521"/>
      <w:bookmarkStart w:id="780" w:name="_ETM_Q1_2315571"/>
      <w:bookmarkEnd w:id="779"/>
      <w:bookmarkEnd w:id="780"/>
      <w:r>
        <w:rPr>
          <w:rFonts w:hint="cs"/>
          <w:rtl/>
        </w:rPr>
        <w:t xml:space="preserve">לא </w:t>
      </w:r>
      <w:r w:rsidR="0007387F">
        <w:rPr>
          <w:rFonts w:hint="cs"/>
          <w:rtl/>
        </w:rPr>
        <w:t xml:space="preserve">דנים </w:t>
      </w:r>
      <w:r>
        <w:rPr>
          <w:rFonts w:hint="cs"/>
          <w:rtl/>
        </w:rPr>
        <w:t xml:space="preserve">על הצעת </w:t>
      </w:r>
      <w:bookmarkStart w:id="781" w:name="_ETM_Q1_2317234"/>
      <w:bookmarkEnd w:id="781"/>
      <w:r>
        <w:rPr>
          <w:rFonts w:hint="cs"/>
          <w:rtl/>
        </w:rPr>
        <w:t>החוק של ינון.</w:t>
      </w:r>
    </w:p>
    <w:p w:rsidR="00EC0C25" w:rsidRDefault="00EC0C25" w:rsidP="00EC0C25">
      <w:pPr>
        <w:rPr>
          <w:rtl/>
        </w:rPr>
      </w:pPr>
      <w:bookmarkStart w:id="782" w:name="_ETM_Q1_2319229"/>
      <w:bookmarkStart w:id="783" w:name="_ETM_Q1_2319312"/>
      <w:bookmarkStart w:id="784" w:name="_ETM_Q1_2320106"/>
      <w:bookmarkEnd w:id="782"/>
      <w:bookmarkEnd w:id="783"/>
      <w:bookmarkEnd w:id="784"/>
    </w:p>
    <w:p w:rsidR="00EC0C25" w:rsidRDefault="00EC0C25" w:rsidP="00EC0C25">
      <w:pPr>
        <w:pStyle w:val="af9"/>
        <w:keepNext/>
        <w:rPr>
          <w:rtl/>
        </w:rPr>
      </w:pPr>
      <w:bookmarkStart w:id="785" w:name="ET_guest_693872_84"/>
      <w:r w:rsidRPr="00EC0C25">
        <w:rPr>
          <w:rStyle w:val="TagStyle"/>
          <w:rtl/>
        </w:rPr>
        <w:t xml:space="preserve"> &lt;&lt; אורח &gt;&gt; </w:t>
      </w:r>
      <w:r>
        <w:rPr>
          <w:rtl/>
        </w:rPr>
        <w:t>איתן מדמון:</w:t>
      </w:r>
      <w:r w:rsidRPr="00EC0C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5"/>
    </w:p>
    <w:p w:rsidR="00EC0C25" w:rsidRDefault="00EC0C25" w:rsidP="00EC0C25">
      <w:pPr>
        <w:pStyle w:val="KeepWithNext"/>
        <w:rPr>
          <w:rtl/>
        </w:rPr>
      </w:pPr>
    </w:p>
    <w:p w:rsidR="00EC0C25" w:rsidRDefault="00EC0C25" w:rsidP="0007387F">
      <w:pPr>
        <w:rPr>
          <w:rtl/>
        </w:rPr>
      </w:pPr>
      <w:bookmarkStart w:id="786" w:name="_ETM_Q1_2320735"/>
      <w:bookmarkStart w:id="787" w:name="_ETM_Q1_2320806"/>
      <w:bookmarkEnd w:id="786"/>
      <w:bookmarkEnd w:id="787"/>
      <w:r>
        <w:rPr>
          <w:rFonts w:hint="cs"/>
          <w:rtl/>
        </w:rPr>
        <w:t>אתה הע</w:t>
      </w:r>
      <w:r w:rsidR="0007387F">
        <w:rPr>
          <w:rFonts w:hint="cs"/>
          <w:rtl/>
        </w:rPr>
        <w:t>ל</w:t>
      </w:r>
      <w:r>
        <w:rPr>
          <w:rFonts w:hint="cs"/>
          <w:rtl/>
        </w:rPr>
        <w:t>ית אותה פה.</w:t>
      </w:r>
    </w:p>
    <w:p w:rsidR="00EC0C25" w:rsidRDefault="00EC0C25" w:rsidP="00EC0C25">
      <w:pPr>
        <w:rPr>
          <w:rtl/>
        </w:rPr>
      </w:pPr>
      <w:bookmarkStart w:id="788" w:name="_ETM_Q1_2322839"/>
      <w:bookmarkStart w:id="789" w:name="_ETM_Q1_2322920"/>
      <w:bookmarkStart w:id="790" w:name="_ETM_Q1_2325875"/>
      <w:bookmarkEnd w:id="788"/>
      <w:bookmarkEnd w:id="789"/>
      <w:bookmarkEnd w:id="790"/>
    </w:p>
    <w:p w:rsidR="00EC0C25" w:rsidRDefault="00EC0C25" w:rsidP="00EC0C25">
      <w:pPr>
        <w:pStyle w:val="a4"/>
        <w:keepNext/>
        <w:rPr>
          <w:rtl/>
        </w:rPr>
      </w:pPr>
      <w:bookmarkStart w:id="791" w:name="ET_speaker_5726_85"/>
      <w:r w:rsidRPr="00EC0C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EC0C25" w:rsidRDefault="00EC0C25" w:rsidP="00EC0C25">
      <w:pPr>
        <w:pStyle w:val="KeepWithNext"/>
        <w:rPr>
          <w:rtl/>
        </w:rPr>
      </w:pPr>
    </w:p>
    <w:p w:rsidR="00EC0C25" w:rsidRDefault="0007387F" w:rsidP="00EC0C25">
      <w:pPr>
        <w:rPr>
          <w:rtl/>
        </w:rPr>
      </w:pPr>
      <w:bookmarkStart w:id="792" w:name="_ETM_Q1_2326540"/>
      <w:bookmarkStart w:id="793" w:name="_ETM_Q1_2326585"/>
      <w:bookmarkEnd w:id="792"/>
      <w:bookmarkEnd w:id="793"/>
      <w:r>
        <w:rPr>
          <w:rFonts w:hint="cs"/>
          <w:rtl/>
        </w:rPr>
        <w:t xml:space="preserve">קודם כל </w:t>
      </w:r>
      <w:bookmarkStart w:id="794" w:name="_ETM_Q1_2320401"/>
      <w:bookmarkEnd w:id="794"/>
      <w:r>
        <w:rPr>
          <w:rFonts w:hint="cs"/>
          <w:rtl/>
        </w:rPr>
        <w:t xml:space="preserve">אני חושב שריבית על פיקדונות צריך להיות בחוק. על כמה </w:t>
      </w:r>
      <w:r>
        <w:rPr>
          <w:rtl/>
        </w:rPr>
        <w:t>–</w:t>
      </w:r>
      <w:r>
        <w:rPr>
          <w:rFonts w:hint="cs"/>
          <w:rtl/>
        </w:rPr>
        <w:t xml:space="preserve"> נשב ונדבר אבל הצעת החוק שלי לא מונחת כרגע </w:t>
      </w:r>
      <w:bookmarkStart w:id="795" w:name="_ETM_Q1_2324490"/>
      <w:bookmarkEnd w:id="795"/>
      <w:r>
        <w:rPr>
          <w:rFonts w:hint="cs"/>
          <w:rtl/>
        </w:rPr>
        <w:t xml:space="preserve">על השולחן. </w:t>
      </w:r>
      <w:r w:rsidR="00EC0C25">
        <w:rPr>
          <w:rFonts w:hint="cs"/>
          <w:rtl/>
        </w:rPr>
        <w:t xml:space="preserve">זה לא הצעת חוק </w:t>
      </w:r>
      <w:bookmarkStart w:id="796" w:name="_ETM_Q1_2328842"/>
      <w:bookmarkEnd w:id="796"/>
      <w:r>
        <w:rPr>
          <w:rFonts w:hint="cs"/>
          <w:rtl/>
        </w:rPr>
        <w:t xml:space="preserve">של </w:t>
      </w:r>
      <w:r w:rsidR="00EC0C25">
        <w:rPr>
          <w:rFonts w:hint="cs"/>
          <w:rtl/>
        </w:rPr>
        <w:t xml:space="preserve">ועדה שדנים בה. טוב שאתה אומר את זה, </w:t>
      </w:r>
      <w:bookmarkStart w:id="797" w:name="_ETM_Q1_2336098"/>
      <w:bookmarkEnd w:id="797"/>
      <w:r>
        <w:rPr>
          <w:rFonts w:hint="cs"/>
          <w:rtl/>
        </w:rPr>
        <w:t xml:space="preserve">גם העליתי את ההצעה שלי, גם הרב </w:t>
      </w:r>
      <w:bookmarkStart w:id="798" w:name="_ETM_Q1_2332643"/>
      <w:bookmarkEnd w:id="798"/>
      <w:r>
        <w:rPr>
          <w:rFonts w:hint="cs"/>
          <w:rtl/>
        </w:rPr>
        <w:t xml:space="preserve">גפני והמכתב מדבר בכלל על הריביות, על הפיקדונות, </w:t>
      </w:r>
      <w:r w:rsidR="00EC0C25">
        <w:rPr>
          <w:rFonts w:hint="cs"/>
          <w:rtl/>
        </w:rPr>
        <w:t xml:space="preserve">גם על העו"ש, </w:t>
      </w:r>
      <w:r>
        <w:rPr>
          <w:rFonts w:hint="cs"/>
          <w:rtl/>
        </w:rPr>
        <w:t xml:space="preserve">גם </w:t>
      </w:r>
      <w:r w:rsidR="00EC0C25">
        <w:rPr>
          <w:rFonts w:hint="cs"/>
          <w:rtl/>
        </w:rPr>
        <w:t>על הפערים. על זה אנו מדברים.</w:t>
      </w:r>
    </w:p>
    <w:p w:rsidR="00EC0C25" w:rsidRDefault="00EC0C25" w:rsidP="00EC0C25">
      <w:pPr>
        <w:rPr>
          <w:rtl/>
        </w:rPr>
      </w:pPr>
      <w:bookmarkStart w:id="799" w:name="_ETM_Q1_2345139"/>
      <w:bookmarkStart w:id="800" w:name="_ETM_Q1_2345225"/>
      <w:bookmarkStart w:id="801" w:name="_ETM_Q1_2346947"/>
      <w:bookmarkEnd w:id="799"/>
      <w:bookmarkEnd w:id="800"/>
      <w:bookmarkEnd w:id="801"/>
    </w:p>
    <w:p w:rsidR="00EC0C25" w:rsidRDefault="00EC0C25" w:rsidP="00EC0C25">
      <w:pPr>
        <w:pStyle w:val="af9"/>
        <w:keepNext/>
        <w:rPr>
          <w:rtl/>
        </w:rPr>
      </w:pPr>
      <w:bookmarkStart w:id="802" w:name="ET_guest_693872_86"/>
      <w:r w:rsidRPr="00EC0C25">
        <w:rPr>
          <w:rStyle w:val="TagStyle"/>
          <w:rtl/>
        </w:rPr>
        <w:t xml:space="preserve"> &lt;&lt; אורח &gt;&gt; </w:t>
      </w:r>
      <w:r>
        <w:rPr>
          <w:rtl/>
        </w:rPr>
        <w:t>איתן מדמון:</w:t>
      </w:r>
      <w:r w:rsidRPr="00EC0C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2"/>
    </w:p>
    <w:p w:rsidR="00EC0C25" w:rsidRDefault="00EC0C25" w:rsidP="00EC0C25">
      <w:pPr>
        <w:pStyle w:val="KeepWithNext"/>
        <w:rPr>
          <w:rtl/>
        </w:rPr>
      </w:pPr>
    </w:p>
    <w:p w:rsidR="00EC0C25" w:rsidRDefault="00EC0C25" w:rsidP="0007387F">
      <w:pPr>
        <w:rPr>
          <w:rtl/>
        </w:rPr>
      </w:pPr>
      <w:bookmarkStart w:id="803" w:name="_ETM_Q1_2347608"/>
      <w:bookmarkStart w:id="804" w:name="_ETM_Q1_2347690"/>
      <w:bookmarkEnd w:id="803"/>
      <w:bookmarkEnd w:id="804"/>
      <w:r>
        <w:rPr>
          <w:rFonts w:hint="cs"/>
          <w:rtl/>
        </w:rPr>
        <w:t xml:space="preserve">בנקאות בנויה </w:t>
      </w:r>
      <w:bookmarkStart w:id="805" w:name="_ETM_Q1_2349397"/>
      <w:bookmarkEnd w:id="805"/>
      <w:r w:rsidR="0007387F">
        <w:rPr>
          <w:rFonts w:hint="cs"/>
          <w:rtl/>
        </w:rPr>
        <w:t>ממרו</w:t>
      </w:r>
      <w:r>
        <w:rPr>
          <w:rFonts w:hint="cs"/>
          <w:rtl/>
        </w:rPr>
        <w:t xml:space="preserve">וח של ריבית </w:t>
      </w:r>
      <w:r w:rsidR="0007387F">
        <w:rPr>
          <w:rFonts w:hint="cs"/>
          <w:rtl/>
        </w:rPr>
        <w:t xml:space="preserve">שלוקחת בחשבון שני דברים </w:t>
      </w:r>
      <w:r w:rsidR="0007387F">
        <w:rPr>
          <w:rtl/>
        </w:rPr>
        <w:t>–</w:t>
      </w:r>
      <w:r w:rsidR="0007387F">
        <w:rPr>
          <w:rFonts w:hint="cs"/>
          <w:rtl/>
        </w:rPr>
        <w:t xml:space="preserve"> אחד, </w:t>
      </w:r>
      <w:r>
        <w:rPr>
          <w:rFonts w:hint="cs"/>
          <w:rtl/>
        </w:rPr>
        <w:t>את יציבות המ</w:t>
      </w:r>
      <w:r w:rsidR="0007387F">
        <w:rPr>
          <w:rFonts w:hint="cs"/>
          <w:rtl/>
        </w:rPr>
        <w:t>ע</w:t>
      </w:r>
      <w:r>
        <w:rPr>
          <w:rFonts w:hint="cs"/>
          <w:rtl/>
        </w:rPr>
        <w:t xml:space="preserve">רכת. </w:t>
      </w:r>
      <w:r w:rsidR="0007387F">
        <w:rPr>
          <w:rFonts w:hint="cs"/>
          <w:rtl/>
        </w:rPr>
        <w:t xml:space="preserve">שוב - </w:t>
      </w:r>
      <w:r>
        <w:rPr>
          <w:rFonts w:hint="cs"/>
          <w:rtl/>
        </w:rPr>
        <w:t xml:space="preserve">זה נראה לכם אגדה, </w:t>
      </w:r>
      <w:bookmarkStart w:id="806" w:name="_ETM_Q1_2357723"/>
      <w:bookmarkEnd w:id="806"/>
      <w:r w:rsidR="0007387F">
        <w:rPr>
          <w:rFonts w:hint="cs"/>
          <w:rtl/>
        </w:rPr>
        <w:t>תירוץ, אבל נלך שנתיים אחורה לתקופת משבר הקורונה, חודש מר</w:t>
      </w:r>
      <w:r>
        <w:rPr>
          <w:rFonts w:hint="cs"/>
          <w:rtl/>
        </w:rPr>
        <w:t xml:space="preserve">ס 20'. אף אחד עוד לא </w:t>
      </w:r>
      <w:bookmarkStart w:id="807" w:name="_ETM_Q1_2364322"/>
      <w:bookmarkEnd w:id="807"/>
      <w:r>
        <w:rPr>
          <w:rFonts w:hint="cs"/>
          <w:rtl/>
        </w:rPr>
        <w:t xml:space="preserve">מבין לאן המשבר הזה הולך. </w:t>
      </w:r>
      <w:r w:rsidR="0007387F">
        <w:rPr>
          <w:rFonts w:hint="cs"/>
          <w:rtl/>
        </w:rPr>
        <w:t>המערכת החוץ בנקאית מקטינה אשראי בהיקף</w:t>
      </w:r>
      <w:r>
        <w:rPr>
          <w:rFonts w:hint="cs"/>
          <w:rtl/>
        </w:rPr>
        <w:t xml:space="preserve"> של</w:t>
      </w:r>
      <w:r w:rsidR="0007387F">
        <w:rPr>
          <w:rFonts w:hint="cs"/>
          <w:rtl/>
        </w:rPr>
        <w:t xml:space="preserve"> 11 </w:t>
      </w:r>
      <w:bookmarkStart w:id="808" w:name="_ETM_Q1_2369044"/>
      <w:bookmarkEnd w:id="808"/>
      <w:r w:rsidR="0007387F">
        <w:rPr>
          <w:rFonts w:hint="cs"/>
          <w:rtl/>
        </w:rPr>
        <w:t>מיליארד שקל</w:t>
      </w:r>
      <w:r>
        <w:rPr>
          <w:rFonts w:hint="cs"/>
          <w:rtl/>
        </w:rPr>
        <w:t xml:space="preserve">, המערכת </w:t>
      </w:r>
      <w:bookmarkStart w:id="809" w:name="_ETM_Q1_2371406"/>
      <w:bookmarkEnd w:id="809"/>
      <w:r>
        <w:rPr>
          <w:rFonts w:hint="cs"/>
          <w:rtl/>
        </w:rPr>
        <w:t xml:space="preserve">הבנקאית עושה מיידית במרס אפריל שני צעדים מיידיים: </w:t>
      </w:r>
      <w:r w:rsidR="0007387F">
        <w:rPr>
          <w:rFonts w:hint="cs"/>
          <w:rtl/>
        </w:rPr>
        <w:t xml:space="preserve">אחד, העמדת אשראי מיידי </w:t>
      </w:r>
      <w:r>
        <w:rPr>
          <w:rFonts w:hint="cs"/>
          <w:rtl/>
        </w:rPr>
        <w:t xml:space="preserve">של 20 </w:t>
      </w:r>
      <w:bookmarkStart w:id="810" w:name="_ETM_Q1_2380043"/>
      <w:bookmarkEnd w:id="810"/>
      <w:r>
        <w:rPr>
          <w:rFonts w:hint="cs"/>
          <w:rtl/>
        </w:rPr>
        <w:t xml:space="preserve">מיליארד, שתיים, דחיית תשלומים </w:t>
      </w:r>
      <w:r w:rsidR="0007387F">
        <w:rPr>
          <w:rFonts w:hint="cs"/>
          <w:rtl/>
        </w:rPr>
        <w:t xml:space="preserve">של משכנתאות ושל הלוואות </w:t>
      </w:r>
      <w:r>
        <w:rPr>
          <w:rFonts w:hint="cs"/>
          <w:rtl/>
        </w:rPr>
        <w:t xml:space="preserve">לציבור במתווה וולונטרי </w:t>
      </w:r>
      <w:r w:rsidR="0007387F">
        <w:rPr>
          <w:rFonts w:hint="cs"/>
          <w:rtl/>
        </w:rPr>
        <w:t xml:space="preserve">עוד </w:t>
      </w:r>
      <w:bookmarkStart w:id="811" w:name="_ETM_Q1_2385964"/>
      <w:bookmarkEnd w:id="811"/>
      <w:r w:rsidR="0007387F">
        <w:rPr>
          <w:rFonts w:hint="cs"/>
          <w:rtl/>
        </w:rPr>
        <w:t>לפני שנכנס הפיקוח ו</w:t>
      </w:r>
      <w:r>
        <w:rPr>
          <w:rFonts w:hint="cs"/>
          <w:rtl/>
        </w:rPr>
        <w:t>בנק ישר</w:t>
      </w:r>
      <w:r w:rsidR="0007387F">
        <w:rPr>
          <w:rFonts w:hint="cs"/>
          <w:rtl/>
        </w:rPr>
        <w:t>אל</w:t>
      </w:r>
      <w:r>
        <w:rPr>
          <w:rFonts w:hint="cs"/>
          <w:rtl/>
        </w:rPr>
        <w:t xml:space="preserve"> לתמונה, </w:t>
      </w:r>
      <w:bookmarkStart w:id="812" w:name="_ETM_Q1_2390061"/>
      <w:bookmarkEnd w:id="812"/>
      <w:r>
        <w:rPr>
          <w:rFonts w:hint="cs"/>
          <w:rtl/>
        </w:rPr>
        <w:t>ב</w:t>
      </w:r>
      <w:r w:rsidR="0007387F">
        <w:rPr>
          <w:rFonts w:hint="cs"/>
          <w:rtl/>
        </w:rPr>
        <w:t>היקף</w:t>
      </w:r>
      <w:r>
        <w:rPr>
          <w:rFonts w:hint="cs"/>
          <w:rtl/>
        </w:rPr>
        <w:t xml:space="preserve"> הלוואות של 170 מיל</w:t>
      </w:r>
      <w:r w:rsidR="0007387F">
        <w:rPr>
          <w:rFonts w:hint="cs"/>
          <w:rtl/>
        </w:rPr>
        <w:t>י</w:t>
      </w:r>
      <w:r>
        <w:rPr>
          <w:rFonts w:hint="cs"/>
          <w:rtl/>
        </w:rPr>
        <w:t>ארד שקל. רק מערכת יציבה מסוג</w:t>
      </w:r>
      <w:r w:rsidR="0007387F">
        <w:rPr>
          <w:rFonts w:hint="cs"/>
          <w:rtl/>
        </w:rPr>
        <w:t>ל</w:t>
      </w:r>
      <w:r>
        <w:rPr>
          <w:rFonts w:hint="cs"/>
          <w:rtl/>
        </w:rPr>
        <w:t xml:space="preserve">ת </w:t>
      </w:r>
      <w:bookmarkStart w:id="813" w:name="_ETM_Q1_2400411"/>
      <w:bookmarkEnd w:id="813"/>
      <w:r>
        <w:rPr>
          <w:rFonts w:hint="cs"/>
          <w:rtl/>
        </w:rPr>
        <w:t>לקחת סיכון ברמה וסדר גודל כזה.</w:t>
      </w:r>
      <w:r w:rsidR="0007387F">
        <w:rPr>
          <w:rFonts w:hint="cs"/>
          <w:rtl/>
        </w:rPr>
        <w:t xml:space="preserve"> בנקאות בנויה על ניהול סיכונים.</w:t>
      </w:r>
    </w:p>
    <w:p w:rsidR="00EC0C25" w:rsidRDefault="00EC0C25" w:rsidP="00EC0C25">
      <w:pPr>
        <w:rPr>
          <w:rtl/>
        </w:rPr>
      </w:pPr>
      <w:bookmarkStart w:id="814" w:name="_ETM_Q1_2405950"/>
      <w:bookmarkStart w:id="815" w:name="_ETM_Q1_2406031"/>
      <w:bookmarkEnd w:id="814"/>
      <w:bookmarkEnd w:id="815"/>
    </w:p>
    <w:p w:rsidR="00EC0C25" w:rsidRDefault="00EC0C25" w:rsidP="00EC0C25">
      <w:pPr>
        <w:pStyle w:val="af6"/>
        <w:keepNext/>
        <w:rPr>
          <w:rtl/>
        </w:rPr>
      </w:pPr>
      <w:bookmarkStart w:id="816" w:name="ET_yor_4762_87"/>
      <w:r w:rsidRPr="00EC0C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:rsidR="00EC0C25" w:rsidRDefault="00EC0C25" w:rsidP="00EC0C25">
      <w:pPr>
        <w:pStyle w:val="KeepWithNext"/>
        <w:rPr>
          <w:rtl/>
        </w:rPr>
      </w:pPr>
    </w:p>
    <w:p w:rsidR="00EC0C25" w:rsidRDefault="00EC0C25" w:rsidP="00EC0C25">
      <w:pPr>
        <w:rPr>
          <w:rtl/>
        </w:rPr>
      </w:pPr>
      <w:bookmarkStart w:id="817" w:name="_ETM_Q1_2406804"/>
      <w:bookmarkEnd w:id="817"/>
      <w:r>
        <w:rPr>
          <w:rFonts w:hint="cs"/>
          <w:rtl/>
        </w:rPr>
        <w:t>תודה רבה. אלי דלל.</w:t>
      </w:r>
    </w:p>
    <w:p w:rsidR="00EC0C25" w:rsidRDefault="00EC0C25" w:rsidP="00EC0C25">
      <w:pPr>
        <w:rPr>
          <w:rtl/>
        </w:rPr>
      </w:pPr>
      <w:bookmarkStart w:id="818" w:name="_ETM_Q1_2409555"/>
      <w:bookmarkStart w:id="819" w:name="_ETM_Q1_2409625"/>
      <w:bookmarkStart w:id="820" w:name="_ETM_Q1_2410388"/>
      <w:bookmarkEnd w:id="818"/>
      <w:bookmarkEnd w:id="819"/>
      <w:bookmarkEnd w:id="820"/>
    </w:p>
    <w:p w:rsidR="00EC0C25" w:rsidRDefault="00EC0C25" w:rsidP="00EC0C25">
      <w:pPr>
        <w:pStyle w:val="a4"/>
        <w:keepNext/>
        <w:rPr>
          <w:rtl/>
        </w:rPr>
      </w:pPr>
      <w:bookmarkStart w:id="821" w:name="ET_speaker_6347_88"/>
      <w:r w:rsidRPr="00EC0C2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C0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EC0C25" w:rsidRDefault="00EC0C25" w:rsidP="00EC0C25">
      <w:pPr>
        <w:pStyle w:val="KeepWithNext"/>
        <w:rPr>
          <w:rtl/>
        </w:rPr>
      </w:pPr>
    </w:p>
    <w:p w:rsidR="00EC0C25" w:rsidRDefault="00EC0C25" w:rsidP="0007387F">
      <w:pPr>
        <w:rPr>
          <w:rtl/>
        </w:rPr>
      </w:pPr>
      <w:bookmarkStart w:id="822" w:name="_ETM_Q1_2411054"/>
      <w:bookmarkStart w:id="823" w:name="_ETM_Q1_2411096"/>
      <w:bookmarkEnd w:id="822"/>
      <w:bookmarkEnd w:id="823"/>
      <w:r>
        <w:rPr>
          <w:rFonts w:hint="cs"/>
          <w:rtl/>
        </w:rPr>
        <w:t xml:space="preserve">אדוני היושב-ראש, </w:t>
      </w:r>
      <w:bookmarkStart w:id="824" w:name="_ETM_Q1_2412605"/>
      <w:bookmarkEnd w:id="824"/>
      <w:r>
        <w:rPr>
          <w:rFonts w:hint="cs"/>
          <w:rtl/>
        </w:rPr>
        <w:t>הגוף היחיד שלא נפגע מהעל</w:t>
      </w:r>
      <w:r w:rsidR="0007387F">
        <w:rPr>
          <w:rFonts w:hint="cs"/>
          <w:rtl/>
        </w:rPr>
        <w:t>א</w:t>
      </w:r>
      <w:r>
        <w:rPr>
          <w:rFonts w:hint="cs"/>
          <w:rtl/>
        </w:rPr>
        <w:t xml:space="preserve">ת הריבית זה הבנקים. לכן יש </w:t>
      </w:r>
      <w:bookmarkStart w:id="825" w:name="_ETM_Q1_2419700"/>
      <w:bookmarkEnd w:id="825"/>
      <w:r w:rsidR="0007387F">
        <w:rPr>
          <w:rFonts w:hint="cs"/>
          <w:rtl/>
        </w:rPr>
        <w:t>להבין מ</w:t>
      </w:r>
      <w:r>
        <w:rPr>
          <w:rFonts w:hint="cs"/>
          <w:rtl/>
        </w:rPr>
        <w:t xml:space="preserve">ה קורה פה. כל משקי הבית נפגעים, </w:t>
      </w:r>
      <w:r w:rsidR="0007387F">
        <w:rPr>
          <w:rFonts w:hint="cs"/>
          <w:rtl/>
        </w:rPr>
        <w:t xml:space="preserve">התעשיינים, </w:t>
      </w:r>
      <w:r>
        <w:rPr>
          <w:rFonts w:hint="cs"/>
          <w:rtl/>
        </w:rPr>
        <w:t xml:space="preserve">כל </w:t>
      </w:r>
      <w:bookmarkStart w:id="826" w:name="_ETM_Q1_2425101"/>
      <w:bookmarkEnd w:id="826"/>
      <w:r>
        <w:rPr>
          <w:rFonts w:hint="cs"/>
          <w:rtl/>
        </w:rPr>
        <w:t xml:space="preserve">מי שנמצא במגזר העסקי נפגע. </w:t>
      </w:r>
      <w:r w:rsidR="0007387F">
        <w:rPr>
          <w:rFonts w:hint="cs"/>
          <w:rtl/>
        </w:rPr>
        <w:t>הבנק הוא היחיד שלא נפגע ואנו רואים ש</w:t>
      </w:r>
      <w:r>
        <w:rPr>
          <w:rFonts w:hint="cs"/>
          <w:rtl/>
        </w:rPr>
        <w:t>במשך החודשים האחרונים הבנקים מרו</w:t>
      </w:r>
      <w:r w:rsidR="0007387F">
        <w:rPr>
          <w:rFonts w:hint="cs"/>
          <w:rtl/>
        </w:rPr>
        <w:t>ו</w:t>
      </w:r>
      <w:r>
        <w:rPr>
          <w:rFonts w:hint="cs"/>
          <w:rtl/>
        </w:rPr>
        <w:t xml:space="preserve">יחים </w:t>
      </w:r>
      <w:bookmarkStart w:id="827" w:name="_ETM_Q1_2436011"/>
      <w:bookmarkEnd w:id="827"/>
      <w:r w:rsidR="0007387F">
        <w:rPr>
          <w:rFonts w:hint="cs"/>
          <w:rtl/>
        </w:rPr>
        <w:t>מעליית הריבית. לכן אנו לא רוצי</w:t>
      </w:r>
      <w:r>
        <w:rPr>
          <w:rFonts w:hint="cs"/>
          <w:rtl/>
        </w:rPr>
        <w:t>ם</w:t>
      </w:r>
      <w:r w:rsidR="0007387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לפגוע בבנקים. מצד </w:t>
      </w:r>
      <w:bookmarkStart w:id="828" w:name="_ETM_Q1_2444444"/>
      <w:bookmarkEnd w:id="828"/>
      <w:r>
        <w:rPr>
          <w:rFonts w:hint="cs"/>
          <w:rtl/>
        </w:rPr>
        <w:t>שני לא רו</w:t>
      </w:r>
      <w:r w:rsidR="0007387F">
        <w:rPr>
          <w:rFonts w:hint="cs"/>
          <w:rtl/>
        </w:rPr>
        <w:t>צי</w:t>
      </w:r>
      <w:r>
        <w:rPr>
          <w:rFonts w:hint="cs"/>
          <w:rtl/>
        </w:rPr>
        <w:t>ם</w:t>
      </w:r>
      <w:r w:rsidR="0007387F">
        <w:rPr>
          <w:rFonts w:hint="cs"/>
          <w:rtl/>
        </w:rPr>
        <w:t xml:space="preserve"> לעשות חקיקה. יש לעשות הסכמות, ל</w:t>
      </w:r>
      <w:r>
        <w:rPr>
          <w:rFonts w:hint="cs"/>
          <w:rtl/>
        </w:rPr>
        <w:t xml:space="preserve">שבת ולהגיע </w:t>
      </w:r>
      <w:bookmarkStart w:id="829" w:name="_ETM_Q1_2451667"/>
      <w:bookmarkEnd w:id="829"/>
      <w:r>
        <w:rPr>
          <w:rFonts w:hint="cs"/>
          <w:rtl/>
        </w:rPr>
        <w:t xml:space="preserve">להסכמות. אנו פוגעים </w:t>
      </w:r>
      <w:r>
        <w:rPr>
          <w:rFonts w:hint="cs"/>
          <w:rtl/>
        </w:rPr>
        <w:lastRenderedPageBreak/>
        <w:t>ב</w:t>
      </w:r>
      <w:r w:rsidR="0007387F">
        <w:rPr>
          <w:rFonts w:hint="cs"/>
          <w:rtl/>
        </w:rPr>
        <w:t>א</w:t>
      </w:r>
      <w:r>
        <w:rPr>
          <w:rFonts w:hint="cs"/>
          <w:rtl/>
        </w:rPr>
        <w:t xml:space="preserve">נשים שחוסכים שקל לשקל. </w:t>
      </w:r>
      <w:r w:rsidR="0007387F">
        <w:rPr>
          <w:rFonts w:hint="cs"/>
          <w:rtl/>
        </w:rPr>
        <w:t xml:space="preserve">פה כל </w:t>
      </w:r>
      <w:bookmarkStart w:id="830" w:name="_ETM_Q1_2455985"/>
      <w:bookmarkEnd w:id="830"/>
      <w:r w:rsidR="0007387F">
        <w:rPr>
          <w:rFonts w:hint="cs"/>
          <w:rtl/>
        </w:rPr>
        <w:t xml:space="preserve">מי שנמצא בעו"ש או בפיקדונות, המרווח כזה גדול שאנו פוגעים </w:t>
      </w:r>
      <w:bookmarkStart w:id="831" w:name="_ETM_Q1_2464698"/>
      <w:bookmarkEnd w:id="831"/>
      <w:r>
        <w:rPr>
          <w:rFonts w:hint="cs"/>
          <w:rtl/>
        </w:rPr>
        <w:t xml:space="preserve">באזרחים שלנו. לכן </w:t>
      </w:r>
      <w:bookmarkStart w:id="832" w:name="_ETM_Q1_2465654"/>
      <w:bookmarkEnd w:id="832"/>
      <w:r>
        <w:rPr>
          <w:rFonts w:hint="cs"/>
          <w:rtl/>
        </w:rPr>
        <w:t xml:space="preserve">יש לשבת ולהגיע להסכמות בנושא הזה. אני </w:t>
      </w:r>
      <w:r w:rsidR="0007387F">
        <w:rPr>
          <w:rFonts w:hint="cs"/>
          <w:rtl/>
        </w:rPr>
        <w:t>ל</w:t>
      </w:r>
      <w:r>
        <w:rPr>
          <w:rFonts w:hint="cs"/>
          <w:rtl/>
        </w:rPr>
        <w:t xml:space="preserve">א בעד חקיקה </w:t>
      </w:r>
      <w:bookmarkStart w:id="833" w:name="_ETM_Q1_2471424"/>
      <w:bookmarkEnd w:id="833"/>
      <w:r w:rsidR="0007387F">
        <w:rPr>
          <w:rFonts w:hint="cs"/>
          <w:rtl/>
        </w:rPr>
        <w:t xml:space="preserve">כרגע </w:t>
      </w:r>
      <w:r>
        <w:rPr>
          <w:rFonts w:hint="cs"/>
          <w:rtl/>
        </w:rPr>
        <w:t>אבל אם לא תהיה ברירה יש ללכת לחקיקה.</w:t>
      </w:r>
    </w:p>
    <w:p w:rsidR="00EC0C25" w:rsidRDefault="00EC0C25" w:rsidP="00EC0C25">
      <w:pPr>
        <w:rPr>
          <w:rtl/>
        </w:rPr>
      </w:pPr>
      <w:bookmarkStart w:id="834" w:name="_ETM_Q1_2475875"/>
      <w:bookmarkStart w:id="835" w:name="_ETM_Q1_2475972"/>
      <w:bookmarkEnd w:id="834"/>
      <w:bookmarkEnd w:id="835"/>
    </w:p>
    <w:p w:rsidR="00EC0C25" w:rsidRDefault="00EC0C25" w:rsidP="00EC0C25">
      <w:pPr>
        <w:pStyle w:val="af6"/>
        <w:keepNext/>
        <w:rPr>
          <w:rtl/>
        </w:rPr>
      </w:pPr>
      <w:bookmarkStart w:id="836" w:name="ET_yor_4762_89"/>
      <w:r w:rsidRPr="00EC0C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EC0C25" w:rsidRDefault="00EC0C25" w:rsidP="00EC0C25">
      <w:pPr>
        <w:pStyle w:val="KeepWithNext"/>
        <w:rPr>
          <w:rtl/>
        </w:rPr>
      </w:pPr>
    </w:p>
    <w:p w:rsidR="00EC0C25" w:rsidRDefault="0007387F" w:rsidP="00EC0C25">
      <w:pPr>
        <w:rPr>
          <w:rtl/>
        </w:rPr>
      </w:pPr>
      <w:bookmarkStart w:id="837" w:name="_ETM_Q1_2476707"/>
      <w:bookmarkEnd w:id="837"/>
      <w:r>
        <w:rPr>
          <w:rFonts w:hint="cs"/>
          <w:rtl/>
        </w:rPr>
        <w:t xml:space="preserve">תודה רבה. </w:t>
      </w:r>
      <w:r w:rsidR="00EC0C25">
        <w:rPr>
          <w:rFonts w:hint="cs"/>
          <w:rtl/>
        </w:rPr>
        <w:t xml:space="preserve">משרד האוצר, מי </w:t>
      </w:r>
      <w:bookmarkStart w:id="838" w:name="_ETM_Q1_2479092"/>
      <w:bookmarkEnd w:id="838"/>
      <w:r w:rsidR="00EC0C25">
        <w:rPr>
          <w:rFonts w:hint="cs"/>
          <w:rtl/>
        </w:rPr>
        <w:t>נמצא?</w:t>
      </w:r>
    </w:p>
    <w:p w:rsidR="00EC0C25" w:rsidRDefault="00EC0C25" w:rsidP="00B909EF">
      <w:pPr>
        <w:rPr>
          <w:rtl/>
        </w:rPr>
      </w:pPr>
      <w:bookmarkStart w:id="839" w:name="_ETM_Q1_2481308"/>
      <w:bookmarkStart w:id="840" w:name="_ETM_Q1_2481392"/>
      <w:bookmarkStart w:id="841" w:name="_ETM_Q1_2483527"/>
      <w:bookmarkStart w:id="842" w:name="_ETM_Q1_2483629"/>
      <w:bookmarkStart w:id="843" w:name="_ETM_Q1_2516640"/>
      <w:bookmarkStart w:id="844" w:name="_ETM_Q1_2516714"/>
      <w:bookmarkEnd w:id="839"/>
      <w:bookmarkEnd w:id="840"/>
      <w:bookmarkEnd w:id="841"/>
      <w:bookmarkEnd w:id="842"/>
      <w:bookmarkEnd w:id="843"/>
      <w:bookmarkEnd w:id="844"/>
    </w:p>
    <w:p w:rsidR="00B909EF" w:rsidRDefault="00B909EF" w:rsidP="00B909EF">
      <w:pPr>
        <w:pStyle w:val="a4"/>
        <w:keepNext/>
        <w:rPr>
          <w:rtl/>
        </w:rPr>
      </w:pPr>
      <w:bookmarkStart w:id="845" w:name="ET_speaker_מיכאל_בן_דהן_90"/>
      <w:r w:rsidRPr="00B909EF">
        <w:rPr>
          <w:rStyle w:val="TagStyle"/>
          <w:rtl/>
        </w:rPr>
        <w:t xml:space="preserve"> &lt;&lt; דובר &gt;&gt; </w:t>
      </w:r>
      <w:r>
        <w:rPr>
          <w:rtl/>
        </w:rPr>
        <w:t>מיכאל בן דהן:</w:t>
      </w:r>
      <w:r w:rsidRPr="00B90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B909EF" w:rsidRDefault="00B909EF" w:rsidP="00B909EF">
      <w:pPr>
        <w:pStyle w:val="KeepWithNext"/>
        <w:rPr>
          <w:rtl/>
        </w:rPr>
      </w:pPr>
    </w:p>
    <w:p w:rsidR="00B909EF" w:rsidRDefault="0007387F" w:rsidP="0007387F">
      <w:pPr>
        <w:rPr>
          <w:rtl/>
        </w:rPr>
      </w:pPr>
      <w:bookmarkStart w:id="846" w:name="_ETM_Q1_2522497"/>
      <w:bookmarkEnd w:id="846"/>
      <w:r>
        <w:rPr>
          <w:rFonts w:hint="cs"/>
          <w:rtl/>
        </w:rPr>
        <w:t xml:space="preserve">שלום, אני רפרנט פיננסים, אגף תקציבים. ראשית, </w:t>
      </w:r>
      <w:bookmarkStart w:id="847" w:name="_ETM_Q1_2487595"/>
      <w:bookmarkEnd w:id="847"/>
      <w:r>
        <w:rPr>
          <w:rFonts w:hint="cs"/>
          <w:rtl/>
        </w:rPr>
        <w:t xml:space="preserve">המצב היום שבו ריבית בנק ישראל עולה וכתוצאה מזה הבנקים </w:t>
      </w:r>
      <w:bookmarkStart w:id="848" w:name="_ETM_Q1_2507524"/>
      <w:bookmarkEnd w:id="848"/>
      <w:r>
        <w:rPr>
          <w:rFonts w:hint="cs"/>
          <w:rtl/>
        </w:rPr>
        <w:t xml:space="preserve">מרוויחים מזה הוא לא מצב טוב בעינינו. אנחנו חושבים שהוא אחד הסימפטומים המרכזיים של היעדר תחרות המערכת הבנקאית. התפיסה שלנו </w:t>
      </w:r>
      <w:bookmarkStart w:id="849" w:name="_ETM_Q1_2518655"/>
      <w:bookmarkEnd w:id="849"/>
      <w:r>
        <w:rPr>
          <w:rFonts w:hint="cs"/>
          <w:rtl/>
        </w:rPr>
        <w:t xml:space="preserve">בכלל זה שהתחרות במערכת הבנקאית היא ברמה נמוכה, </w:t>
      </w:r>
      <w:r w:rsidR="00B909EF">
        <w:rPr>
          <w:rFonts w:hint="cs"/>
          <w:rtl/>
        </w:rPr>
        <w:t xml:space="preserve">ועשינו הרבה צעדים </w:t>
      </w:r>
      <w:r>
        <w:rPr>
          <w:rFonts w:hint="cs"/>
          <w:rtl/>
        </w:rPr>
        <w:t xml:space="preserve">בשנים האחרונות </w:t>
      </w:r>
      <w:bookmarkStart w:id="850" w:name="_ETM_Q1_2526610"/>
      <w:bookmarkEnd w:id="850"/>
      <w:r w:rsidR="00B909EF">
        <w:rPr>
          <w:rFonts w:hint="cs"/>
          <w:rtl/>
        </w:rPr>
        <w:t xml:space="preserve">כדי לנסות לקדם את זה וגם היינו </w:t>
      </w:r>
      <w:bookmarkStart w:id="851" w:name="_ETM_Q1_2528734"/>
      <w:bookmarkEnd w:id="851"/>
      <w:r w:rsidR="00B909EF">
        <w:rPr>
          <w:rFonts w:hint="cs"/>
          <w:rtl/>
        </w:rPr>
        <w:t>פה ב</w:t>
      </w:r>
      <w:r>
        <w:rPr>
          <w:rFonts w:hint="cs"/>
          <w:rtl/>
        </w:rPr>
        <w:t>ו</w:t>
      </w:r>
      <w:r w:rsidR="00B909EF">
        <w:rPr>
          <w:rFonts w:hint="cs"/>
          <w:rtl/>
        </w:rPr>
        <w:t>ועדה לגבי הפרדה בין דיסקונט</w:t>
      </w:r>
      <w:r>
        <w:rPr>
          <w:rFonts w:hint="cs"/>
          <w:rtl/>
        </w:rPr>
        <w:t xml:space="preserve"> לכאל</w:t>
      </w:r>
      <w:r w:rsidR="00B909EF">
        <w:rPr>
          <w:rFonts w:hint="cs"/>
          <w:rtl/>
        </w:rPr>
        <w:t xml:space="preserve">, </w:t>
      </w:r>
      <w:r>
        <w:rPr>
          <w:rFonts w:hint="cs"/>
          <w:rtl/>
        </w:rPr>
        <w:t>כשייצגנו את העמדה שהרמה עדיין נמוכה</w:t>
      </w:r>
      <w:r w:rsidR="00B909EF">
        <w:rPr>
          <w:rFonts w:hint="cs"/>
          <w:rtl/>
        </w:rPr>
        <w:t xml:space="preserve"> </w:t>
      </w:r>
      <w:bookmarkStart w:id="852" w:name="_ETM_Q1_2536010"/>
      <w:bookmarkEnd w:id="852"/>
      <w:r w:rsidR="00B909EF">
        <w:rPr>
          <w:rFonts w:hint="cs"/>
          <w:rtl/>
        </w:rPr>
        <w:t>ויש לעשות צעדים כדי לשפר את זה.</w:t>
      </w:r>
    </w:p>
    <w:p w:rsidR="00B909EF" w:rsidRDefault="00B909EF" w:rsidP="00B909EF">
      <w:pPr>
        <w:rPr>
          <w:rtl/>
        </w:rPr>
      </w:pPr>
      <w:bookmarkStart w:id="853" w:name="_ETM_Q1_2540015"/>
      <w:bookmarkStart w:id="854" w:name="_ETM_Q1_2540098"/>
      <w:bookmarkEnd w:id="853"/>
      <w:bookmarkEnd w:id="854"/>
    </w:p>
    <w:p w:rsidR="00B909EF" w:rsidRDefault="00B909EF" w:rsidP="00B909EF">
      <w:pPr>
        <w:pStyle w:val="af6"/>
        <w:keepNext/>
        <w:rPr>
          <w:rtl/>
        </w:rPr>
      </w:pPr>
      <w:bookmarkStart w:id="855" w:name="ET_yor_4762_91"/>
      <w:r w:rsidRPr="00B909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07387F">
      <w:pPr>
        <w:rPr>
          <w:rtl/>
        </w:rPr>
      </w:pPr>
      <w:bookmarkStart w:id="856" w:name="_ETM_Q1_2540987"/>
      <w:bookmarkEnd w:id="856"/>
      <w:r>
        <w:rPr>
          <w:rFonts w:hint="cs"/>
          <w:rtl/>
        </w:rPr>
        <w:t>מה החל</w:t>
      </w:r>
      <w:r w:rsidR="0007387F">
        <w:rPr>
          <w:rFonts w:hint="cs"/>
          <w:rtl/>
        </w:rPr>
        <w:t>ו</w:t>
      </w:r>
      <w:r>
        <w:rPr>
          <w:rFonts w:hint="cs"/>
          <w:rtl/>
        </w:rPr>
        <w:t xml:space="preserve">קה ביניכם לבנק </w:t>
      </w:r>
      <w:bookmarkStart w:id="857" w:name="_ETM_Q1_2543811"/>
      <w:bookmarkEnd w:id="857"/>
      <w:r>
        <w:rPr>
          <w:rFonts w:hint="cs"/>
          <w:rtl/>
        </w:rPr>
        <w:t xml:space="preserve">ישראל ביחס לבנקים? כשאתה אומר שמשרד האוצר לא מרוצה מאי </w:t>
      </w:r>
      <w:bookmarkStart w:id="858" w:name="_ETM_Q1_2550195"/>
      <w:bookmarkEnd w:id="858"/>
      <w:r>
        <w:rPr>
          <w:rFonts w:hint="cs"/>
          <w:rtl/>
        </w:rPr>
        <w:t>תחרות בבנקים, מה המעמד שלכם?</w:t>
      </w:r>
    </w:p>
    <w:p w:rsidR="00B909EF" w:rsidRDefault="00B909EF" w:rsidP="00B909EF">
      <w:pPr>
        <w:rPr>
          <w:rtl/>
        </w:rPr>
      </w:pPr>
      <w:bookmarkStart w:id="859" w:name="_ETM_Q1_2554537"/>
      <w:bookmarkStart w:id="860" w:name="_ETM_Q1_2554615"/>
      <w:bookmarkEnd w:id="859"/>
      <w:bookmarkEnd w:id="860"/>
    </w:p>
    <w:p w:rsidR="00B909EF" w:rsidRDefault="00B909EF" w:rsidP="00B909EF">
      <w:pPr>
        <w:pStyle w:val="-"/>
        <w:keepNext/>
        <w:rPr>
          <w:rtl/>
        </w:rPr>
      </w:pPr>
      <w:bookmarkStart w:id="861" w:name="ET_speakercontinue_מיכאל_בן_דהן_92"/>
      <w:r w:rsidRPr="00B909EF">
        <w:rPr>
          <w:rStyle w:val="TagStyle"/>
          <w:rtl/>
        </w:rPr>
        <w:t xml:space="preserve"> &lt;&lt; דובר_המשך &gt;&gt; </w:t>
      </w:r>
      <w:r>
        <w:rPr>
          <w:rtl/>
        </w:rPr>
        <w:t>מיכאל בן דהן:</w:t>
      </w:r>
      <w:r w:rsidRPr="00B909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1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B909EF">
      <w:pPr>
        <w:rPr>
          <w:rtl/>
        </w:rPr>
      </w:pPr>
      <w:bookmarkStart w:id="862" w:name="_ETM_Q1_2555279"/>
      <w:bookmarkEnd w:id="862"/>
      <w:r>
        <w:rPr>
          <w:rFonts w:hint="cs"/>
          <w:rtl/>
        </w:rPr>
        <w:t>במשרד האוצר אנ</w:t>
      </w:r>
      <w:r w:rsidR="0007387F">
        <w:rPr>
          <w:rFonts w:hint="cs"/>
          <w:rtl/>
        </w:rPr>
        <w:t>חנ</w:t>
      </w:r>
      <w:r>
        <w:rPr>
          <w:rFonts w:hint="cs"/>
          <w:rtl/>
        </w:rPr>
        <w:t xml:space="preserve">ו אחראים על המדיניות </w:t>
      </w:r>
      <w:bookmarkStart w:id="863" w:name="_ETM_Q1_2560374"/>
      <w:bookmarkEnd w:id="863"/>
      <w:r>
        <w:rPr>
          <w:rFonts w:hint="cs"/>
          <w:rtl/>
        </w:rPr>
        <w:t>הכלכלית של מדינת ישראל.</w:t>
      </w:r>
    </w:p>
    <w:p w:rsidR="00B909EF" w:rsidRDefault="00B909EF" w:rsidP="00B909EF">
      <w:pPr>
        <w:rPr>
          <w:rtl/>
        </w:rPr>
      </w:pPr>
      <w:bookmarkStart w:id="864" w:name="_ETM_Q1_2565507"/>
      <w:bookmarkStart w:id="865" w:name="_ETM_Q1_2565581"/>
      <w:bookmarkEnd w:id="864"/>
      <w:bookmarkEnd w:id="865"/>
    </w:p>
    <w:p w:rsidR="00B909EF" w:rsidRDefault="00B909EF" w:rsidP="00B909EF">
      <w:pPr>
        <w:pStyle w:val="af6"/>
        <w:keepNext/>
        <w:rPr>
          <w:rtl/>
        </w:rPr>
      </w:pPr>
      <w:bookmarkStart w:id="866" w:name="ET_yor_4762_93"/>
      <w:r w:rsidRPr="00B909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:rsidR="00B909EF" w:rsidRDefault="00B909EF" w:rsidP="00B909EF">
      <w:pPr>
        <w:pStyle w:val="KeepWithNext"/>
        <w:rPr>
          <w:rtl/>
        </w:rPr>
      </w:pPr>
    </w:p>
    <w:p w:rsidR="00B909EF" w:rsidRDefault="0007387F" w:rsidP="0007387F">
      <w:pPr>
        <w:rPr>
          <w:rtl/>
        </w:rPr>
      </w:pPr>
      <w:bookmarkStart w:id="867" w:name="_ETM_Q1_2566285"/>
      <w:bookmarkEnd w:id="867"/>
      <w:r>
        <w:rPr>
          <w:rFonts w:hint="cs"/>
          <w:rtl/>
        </w:rPr>
        <w:t xml:space="preserve">נו, זה </w:t>
      </w:r>
      <w:r w:rsidR="00B909EF">
        <w:rPr>
          <w:rFonts w:hint="cs"/>
          <w:rtl/>
        </w:rPr>
        <w:t xml:space="preserve">אני יודע את זה יותר מדי. </w:t>
      </w:r>
      <w:bookmarkStart w:id="868" w:name="_ETM_Q1_2568828"/>
      <w:bookmarkEnd w:id="868"/>
      <w:r w:rsidR="00B909EF">
        <w:rPr>
          <w:rFonts w:hint="cs"/>
          <w:rtl/>
        </w:rPr>
        <w:t xml:space="preserve">מה המעמד? יבוא המפקח על הבנקים ויגיד: יציבות הבנקים ויציבות </w:t>
      </w:r>
      <w:bookmarkStart w:id="869" w:name="_ETM_Q1_2576852"/>
      <w:bookmarkEnd w:id="869"/>
      <w:r w:rsidR="00B909EF">
        <w:rPr>
          <w:rFonts w:hint="cs"/>
          <w:rtl/>
        </w:rPr>
        <w:t xml:space="preserve">הכסף של הלקוחות. מה שאתה אומר משתלב עם מה שאנו </w:t>
      </w:r>
      <w:bookmarkStart w:id="870" w:name="_ETM_Q1_2582877"/>
      <w:bookmarkEnd w:id="870"/>
      <w:r w:rsidR="00B909EF">
        <w:rPr>
          <w:rFonts w:hint="cs"/>
          <w:rtl/>
        </w:rPr>
        <w:t>מדברים פ</w:t>
      </w:r>
      <w:r>
        <w:rPr>
          <w:rFonts w:hint="cs"/>
          <w:rtl/>
        </w:rPr>
        <w:t>ה,</w:t>
      </w:r>
      <w:r w:rsidR="00B909EF">
        <w:rPr>
          <w:rFonts w:hint="cs"/>
          <w:rtl/>
        </w:rPr>
        <w:t xml:space="preserve"> אבל מה היכולות שלך </w:t>
      </w:r>
      <w:r>
        <w:rPr>
          <w:rFonts w:hint="cs"/>
          <w:rtl/>
        </w:rPr>
        <w:t xml:space="preserve">לגרום </w:t>
      </w:r>
      <w:bookmarkStart w:id="871" w:name="_ETM_Q1_2583915"/>
      <w:bookmarkEnd w:id="871"/>
      <w:r>
        <w:rPr>
          <w:rFonts w:hint="cs"/>
          <w:rtl/>
        </w:rPr>
        <w:t xml:space="preserve">לבנקים לעשות את הדברים שאתה </w:t>
      </w:r>
      <w:r w:rsidR="00B909EF">
        <w:rPr>
          <w:rFonts w:hint="cs"/>
          <w:rtl/>
        </w:rPr>
        <w:t>מבקש שיעשו,</w:t>
      </w:r>
      <w:bookmarkStart w:id="872" w:name="_ETM_Q1_2587779"/>
      <w:bookmarkEnd w:id="872"/>
      <w:r w:rsidR="00B909EF">
        <w:rPr>
          <w:rFonts w:hint="cs"/>
          <w:rtl/>
        </w:rPr>
        <w:t xml:space="preserve"> </w:t>
      </w:r>
      <w:bookmarkStart w:id="873" w:name="_ETM_Q1_2587884"/>
      <w:bookmarkEnd w:id="873"/>
      <w:r w:rsidR="00B909EF">
        <w:rPr>
          <w:rFonts w:hint="cs"/>
          <w:rtl/>
        </w:rPr>
        <w:t>את התחרות?</w:t>
      </w:r>
    </w:p>
    <w:p w:rsidR="00B909EF" w:rsidRDefault="00B909EF" w:rsidP="00B909EF">
      <w:pPr>
        <w:rPr>
          <w:rtl/>
        </w:rPr>
      </w:pPr>
      <w:bookmarkStart w:id="874" w:name="_ETM_Q1_2590189"/>
      <w:bookmarkStart w:id="875" w:name="_ETM_Q1_2590263"/>
      <w:bookmarkEnd w:id="874"/>
      <w:bookmarkEnd w:id="875"/>
    </w:p>
    <w:p w:rsidR="00B909EF" w:rsidRDefault="00B909EF" w:rsidP="00B909EF">
      <w:pPr>
        <w:pStyle w:val="-"/>
        <w:keepNext/>
        <w:rPr>
          <w:rtl/>
        </w:rPr>
      </w:pPr>
      <w:bookmarkStart w:id="876" w:name="ET_speakercontinue_מיכאל_בן_דהן_94"/>
      <w:r w:rsidRPr="00B909EF">
        <w:rPr>
          <w:rStyle w:val="TagStyle"/>
          <w:rtl/>
        </w:rPr>
        <w:t xml:space="preserve"> &lt;&lt; דובר_המשך &gt;&gt; </w:t>
      </w:r>
      <w:r>
        <w:rPr>
          <w:rtl/>
        </w:rPr>
        <w:t>מיכאל בן דהן:</w:t>
      </w:r>
      <w:r w:rsidRPr="00B909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6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B909EF">
      <w:pPr>
        <w:rPr>
          <w:rtl/>
        </w:rPr>
      </w:pPr>
      <w:bookmarkStart w:id="877" w:name="_ETM_Q1_2590931"/>
      <w:bookmarkEnd w:id="877"/>
      <w:r>
        <w:rPr>
          <w:rFonts w:hint="cs"/>
          <w:rtl/>
        </w:rPr>
        <w:t xml:space="preserve">אנחנו </w:t>
      </w:r>
      <w:bookmarkStart w:id="878" w:name="_ETM_Q1_2591636"/>
      <w:bookmarkEnd w:id="878"/>
      <w:r>
        <w:rPr>
          <w:rFonts w:hint="cs"/>
          <w:rtl/>
        </w:rPr>
        <w:t xml:space="preserve">במשרד האוצר לא מפקחים על הבנקים. אין לנו יכולת להוציא </w:t>
      </w:r>
      <w:bookmarkStart w:id="879" w:name="_ETM_Q1_2597388"/>
      <w:bookmarkEnd w:id="879"/>
      <w:r>
        <w:rPr>
          <w:rFonts w:hint="cs"/>
          <w:rtl/>
        </w:rPr>
        <w:t xml:space="preserve">הוראות לבנקים, לומר להם כיצד להתנהל. </w:t>
      </w:r>
      <w:r w:rsidR="0007387F">
        <w:rPr>
          <w:rFonts w:hint="cs"/>
          <w:rtl/>
        </w:rPr>
        <w:t>החוקים שמסדירים את הפעילות הבנקאית הם בתחום סמכותו של שר האוצר ו</w:t>
      </w:r>
      <w:r>
        <w:rPr>
          <w:rFonts w:hint="cs"/>
          <w:rtl/>
        </w:rPr>
        <w:t xml:space="preserve">כשאנחנו </w:t>
      </w:r>
      <w:r w:rsidR="0007387F">
        <w:rPr>
          <w:rFonts w:hint="cs"/>
          <w:rtl/>
        </w:rPr>
        <w:t xml:space="preserve">עושים שינויים בדברים האלה </w:t>
      </w:r>
      <w:bookmarkStart w:id="880" w:name="_ETM_Q1_2601370"/>
      <w:bookmarkEnd w:id="880"/>
      <w:r w:rsidR="0007387F">
        <w:rPr>
          <w:rFonts w:hint="cs"/>
          <w:rtl/>
        </w:rPr>
        <w:t xml:space="preserve">בדרך כלל </w:t>
      </w:r>
      <w:r>
        <w:rPr>
          <w:rFonts w:hint="cs"/>
          <w:rtl/>
        </w:rPr>
        <w:t xml:space="preserve">זה מגיע </w:t>
      </w:r>
      <w:bookmarkStart w:id="881" w:name="_ETM_Q1_2605406"/>
      <w:bookmarkEnd w:id="881"/>
      <w:r>
        <w:rPr>
          <w:rFonts w:hint="cs"/>
          <w:rtl/>
        </w:rPr>
        <w:t>באמצעות חקיקה. יש גם הרבה עיסוק יום-יומי</w:t>
      </w:r>
      <w:r w:rsidR="0007387F">
        <w:rPr>
          <w:rFonts w:hint="cs"/>
          <w:rtl/>
        </w:rPr>
        <w:t xml:space="preserve"> בזה בשיח עם הרגולטור ועם שר </w:t>
      </w:r>
      <w:bookmarkStart w:id="882" w:name="_ETM_Q1_2608576"/>
      <w:bookmarkEnd w:id="882"/>
      <w:r w:rsidR="0007387F">
        <w:rPr>
          <w:rFonts w:hint="cs"/>
          <w:rtl/>
        </w:rPr>
        <w:t>האוצר</w:t>
      </w:r>
      <w:r>
        <w:rPr>
          <w:rFonts w:hint="cs"/>
          <w:rtl/>
        </w:rPr>
        <w:t xml:space="preserve">, שכמובן יש לו </w:t>
      </w:r>
      <w:bookmarkStart w:id="883" w:name="_ETM_Q1_2613075"/>
      <w:bookmarkEnd w:id="883"/>
      <w:r>
        <w:rPr>
          <w:rFonts w:hint="cs"/>
          <w:rtl/>
        </w:rPr>
        <w:t>השפעה</w:t>
      </w:r>
      <w:r w:rsidR="0007387F">
        <w:rPr>
          <w:rFonts w:hint="cs"/>
          <w:rtl/>
        </w:rPr>
        <w:t xml:space="preserve"> בדברים האלה</w:t>
      </w:r>
      <w:r>
        <w:rPr>
          <w:rFonts w:hint="cs"/>
          <w:rtl/>
        </w:rPr>
        <w:t>.</w:t>
      </w:r>
    </w:p>
    <w:p w:rsidR="00B909EF" w:rsidRDefault="00B909EF" w:rsidP="00B909EF">
      <w:pPr>
        <w:rPr>
          <w:rtl/>
        </w:rPr>
      </w:pPr>
      <w:bookmarkStart w:id="884" w:name="_ETM_Q1_2614060"/>
      <w:bookmarkStart w:id="885" w:name="_ETM_Q1_2614177"/>
      <w:bookmarkEnd w:id="884"/>
      <w:bookmarkEnd w:id="885"/>
    </w:p>
    <w:p w:rsidR="00B909EF" w:rsidRDefault="00B909EF" w:rsidP="00B909EF">
      <w:pPr>
        <w:pStyle w:val="af6"/>
        <w:keepNext/>
        <w:rPr>
          <w:rtl/>
        </w:rPr>
      </w:pPr>
      <w:bookmarkStart w:id="886" w:name="ET_yor_4762_95"/>
      <w:r w:rsidRPr="00B909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B909EF">
      <w:pPr>
        <w:rPr>
          <w:rtl/>
        </w:rPr>
      </w:pPr>
      <w:bookmarkStart w:id="887" w:name="_ETM_Q1_2614869"/>
      <w:bookmarkEnd w:id="887"/>
      <w:r>
        <w:rPr>
          <w:rFonts w:hint="cs"/>
          <w:rtl/>
        </w:rPr>
        <w:t>מה אתם מתכוונים לעשות?</w:t>
      </w:r>
    </w:p>
    <w:p w:rsidR="00B909EF" w:rsidRDefault="00B909EF" w:rsidP="00B909EF">
      <w:pPr>
        <w:rPr>
          <w:rtl/>
        </w:rPr>
      </w:pPr>
      <w:bookmarkStart w:id="888" w:name="_ETM_Q1_2617734"/>
      <w:bookmarkStart w:id="889" w:name="_ETM_Q1_2617823"/>
      <w:bookmarkEnd w:id="888"/>
      <w:bookmarkEnd w:id="889"/>
    </w:p>
    <w:p w:rsidR="00B909EF" w:rsidRDefault="00B909EF" w:rsidP="00B909EF">
      <w:pPr>
        <w:pStyle w:val="-"/>
        <w:keepNext/>
        <w:rPr>
          <w:rtl/>
        </w:rPr>
      </w:pPr>
      <w:bookmarkStart w:id="890" w:name="ET_speakercontinue_מיכאל_בן_דהן_96"/>
      <w:r w:rsidRPr="00B909EF">
        <w:rPr>
          <w:rStyle w:val="TagStyle"/>
          <w:rtl/>
        </w:rPr>
        <w:t xml:space="preserve"> &lt;&lt; דובר_המשך &gt;&gt; </w:t>
      </w:r>
      <w:r>
        <w:rPr>
          <w:rtl/>
        </w:rPr>
        <w:t>מיכאל בן דהן:</w:t>
      </w:r>
      <w:r w:rsidRPr="00B909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0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07387F">
      <w:pPr>
        <w:rPr>
          <w:rtl/>
        </w:rPr>
      </w:pPr>
      <w:bookmarkStart w:id="891" w:name="_ETM_Q1_2618443"/>
      <w:bookmarkEnd w:id="891"/>
      <w:r>
        <w:rPr>
          <w:rFonts w:hint="cs"/>
          <w:rtl/>
        </w:rPr>
        <w:t xml:space="preserve">מבחינתנו הדרך להגביר את רמת </w:t>
      </w:r>
      <w:r w:rsidR="0007387F">
        <w:rPr>
          <w:rFonts w:hint="cs"/>
          <w:rtl/>
        </w:rPr>
        <w:t xml:space="preserve">התחרות </w:t>
      </w:r>
      <w:r>
        <w:rPr>
          <w:rFonts w:hint="cs"/>
          <w:rtl/>
        </w:rPr>
        <w:t xml:space="preserve">זה </w:t>
      </w:r>
      <w:bookmarkStart w:id="892" w:name="_ETM_Q1_2623447"/>
      <w:bookmarkEnd w:id="892"/>
      <w:r>
        <w:rPr>
          <w:rFonts w:hint="cs"/>
          <w:rtl/>
        </w:rPr>
        <w:t xml:space="preserve">באמצעות שינויים </w:t>
      </w:r>
      <w:r w:rsidR="0007387F">
        <w:rPr>
          <w:rFonts w:hint="cs"/>
          <w:rtl/>
        </w:rPr>
        <w:t>מבניים. אנו מאמינים שהוספת שחקנ</w:t>
      </w:r>
      <w:r>
        <w:rPr>
          <w:rFonts w:hint="cs"/>
          <w:rtl/>
        </w:rPr>
        <w:t>י</w:t>
      </w:r>
      <w:r w:rsidR="0007387F">
        <w:rPr>
          <w:rFonts w:hint="cs"/>
          <w:rtl/>
        </w:rPr>
        <w:t>ם</w:t>
      </w:r>
      <w:r>
        <w:rPr>
          <w:rFonts w:hint="cs"/>
          <w:rtl/>
        </w:rPr>
        <w:t xml:space="preserve"> חדשים</w:t>
      </w:r>
      <w:r w:rsidR="0007387F">
        <w:rPr>
          <w:rFonts w:hint="cs"/>
          <w:rtl/>
        </w:rPr>
        <w:t xml:space="preserve">, - - - השחקנים החוץ בנקאיים, </w:t>
      </w:r>
      <w:bookmarkStart w:id="893" w:name="_ETM_Q1_2633287"/>
      <w:bookmarkEnd w:id="893"/>
      <w:r w:rsidR="0007387F">
        <w:rPr>
          <w:rFonts w:hint="cs"/>
          <w:rtl/>
        </w:rPr>
        <w:t>לצמצם את חסמי המעבר</w:t>
      </w:r>
      <w:r>
        <w:rPr>
          <w:rFonts w:hint="cs"/>
          <w:rtl/>
        </w:rPr>
        <w:t xml:space="preserve"> ולהגביר את </w:t>
      </w:r>
      <w:bookmarkStart w:id="894" w:name="_ETM_Q1_2635773"/>
      <w:bookmarkEnd w:id="894"/>
      <w:r>
        <w:rPr>
          <w:rFonts w:hint="cs"/>
          <w:rtl/>
        </w:rPr>
        <w:t xml:space="preserve">יכולת האשראי </w:t>
      </w:r>
      <w:r w:rsidR="0007387F">
        <w:rPr>
          <w:rFonts w:hint="cs"/>
          <w:rtl/>
        </w:rPr>
        <w:t xml:space="preserve">כל הכלים הללו יחד שאנחנו מציגים פה </w:t>
      </w:r>
      <w:bookmarkStart w:id="895" w:name="_ETM_Q1_2638638"/>
      <w:bookmarkEnd w:id="895"/>
      <w:r w:rsidR="0007387F">
        <w:rPr>
          <w:rFonts w:hint="cs"/>
          <w:rtl/>
        </w:rPr>
        <w:t xml:space="preserve">בכל הדיונים </w:t>
      </w:r>
      <w:r>
        <w:rPr>
          <w:rFonts w:hint="cs"/>
          <w:rtl/>
        </w:rPr>
        <w:t xml:space="preserve">הם יובילו להגברת </w:t>
      </w:r>
      <w:r w:rsidR="0007387F">
        <w:rPr>
          <w:rFonts w:hint="cs"/>
          <w:rtl/>
        </w:rPr>
        <w:t xml:space="preserve">רמת </w:t>
      </w:r>
      <w:r>
        <w:rPr>
          <w:rFonts w:hint="cs"/>
          <w:rtl/>
        </w:rPr>
        <w:t>התחרות במערכת הבנקאית.</w:t>
      </w:r>
    </w:p>
    <w:p w:rsidR="00B909EF" w:rsidRDefault="00B909EF" w:rsidP="00B909EF">
      <w:pPr>
        <w:rPr>
          <w:rtl/>
        </w:rPr>
      </w:pPr>
      <w:bookmarkStart w:id="896" w:name="_ETM_Q1_2644786"/>
      <w:bookmarkStart w:id="897" w:name="_ETM_Q1_2644888"/>
      <w:bookmarkEnd w:id="896"/>
      <w:bookmarkEnd w:id="897"/>
    </w:p>
    <w:p w:rsidR="00B909EF" w:rsidRDefault="00B909EF" w:rsidP="00B909EF">
      <w:pPr>
        <w:pStyle w:val="a4"/>
        <w:keepNext/>
        <w:rPr>
          <w:rtl/>
        </w:rPr>
      </w:pPr>
      <w:bookmarkStart w:id="898" w:name="ET_speaker_6347_97"/>
      <w:r w:rsidRPr="00B909E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90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B909EF">
      <w:pPr>
        <w:rPr>
          <w:rtl/>
        </w:rPr>
      </w:pPr>
      <w:bookmarkStart w:id="899" w:name="_ETM_Q1_2648241"/>
      <w:bookmarkEnd w:id="899"/>
      <w:r>
        <w:rPr>
          <w:rFonts w:hint="cs"/>
          <w:rtl/>
        </w:rPr>
        <w:t>צריך משהו מיידי.</w:t>
      </w:r>
      <w:bookmarkStart w:id="900" w:name="_ETM_Q1_2650725"/>
      <w:bookmarkEnd w:id="900"/>
      <w:r>
        <w:rPr>
          <w:rFonts w:hint="cs"/>
          <w:rtl/>
        </w:rPr>
        <w:t xml:space="preserve"> </w:t>
      </w:r>
      <w:r w:rsidR="0007387F">
        <w:rPr>
          <w:rFonts w:hint="cs"/>
          <w:rtl/>
        </w:rPr>
        <w:t xml:space="preserve">אנחנו מדברים על העלאת ריבית חודשית. </w:t>
      </w:r>
      <w:r>
        <w:rPr>
          <w:rFonts w:hint="cs"/>
          <w:rtl/>
        </w:rPr>
        <w:t xml:space="preserve">אני מעריך שההעלאה הזו רצויה ונכונה. </w:t>
      </w:r>
      <w:r w:rsidR="0007387F">
        <w:rPr>
          <w:rFonts w:hint="cs"/>
          <w:rtl/>
        </w:rPr>
        <w:t xml:space="preserve">היא </w:t>
      </w:r>
      <w:bookmarkStart w:id="901" w:name="_ETM_Q1_2653126"/>
      <w:bookmarkEnd w:id="901"/>
      <w:r w:rsidR="0007387F">
        <w:rPr>
          <w:rFonts w:hint="cs"/>
          <w:rtl/>
        </w:rPr>
        <w:t xml:space="preserve">באמת </w:t>
      </w:r>
      <w:r>
        <w:rPr>
          <w:rFonts w:hint="cs"/>
          <w:rtl/>
        </w:rPr>
        <w:t>פועלת לטובת המשק</w:t>
      </w:r>
      <w:r w:rsidR="0007387F">
        <w:rPr>
          <w:rFonts w:hint="cs"/>
          <w:rtl/>
        </w:rPr>
        <w:t xml:space="preserve"> העלאת הריבית</w:t>
      </w:r>
      <w:r>
        <w:rPr>
          <w:rFonts w:hint="cs"/>
          <w:rtl/>
        </w:rPr>
        <w:t xml:space="preserve">. </w:t>
      </w:r>
      <w:r w:rsidR="0007387F">
        <w:rPr>
          <w:rFonts w:hint="cs"/>
          <w:rtl/>
        </w:rPr>
        <w:t xml:space="preserve">צמד אחד היא </w:t>
      </w:r>
      <w:r>
        <w:rPr>
          <w:rFonts w:hint="cs"/>
          <w:rtl/>
        </w:rPr>
        <w:t xml:space="preserve">מרסנת </w:t>
      </w:r>
      <w:bookmarkStart w:id="902" w:name="_ETM_Q1_2659524"/>
      <w:bookmarkEnd w:id="902"/>
      <w:r>
        <w:rPr>
          <w:rFonts w:hint="cs"/>
          <w:rtl/>
        </w:rPr>
        <w:t>את האינפלציה כי היא הרבה יותר גרועה.</w:t>
      </w:r>
      <w:r w:rsidR="0007387F">
        <w:rPr>
          <w:rFonts w:hint="cs"/>
          <w:rtl/>
        </w:rPr>
        <w:t xml:space="preserve"> אבל כמו שאמרתי, רק הבנקים מרוויחים מהעלאת הריבית.</w:t>
      </w:r>
    </w:p>
    <w:p w:rsidR="0007387F" w:rsidRDefault="0007387F" w:rsidP="00B909EF">
      <w:pPr>
        <w:rPr>
          <w:rtl/>
        </w:rPr>
      </w:pPr>
      <w:bookmarkStart w:id="903" w:name="_ETM_Q1_2661060"/>
      <w:bookmarkStart w:id="904" w:name="_ETM_Q1_2661191"/>
      <w:bookmarkEnd w:id="903"/>
      <w:bookmarkEnd w:id="904"/>
    </w:p>
    <w:p w:rsidR="0005691F" w:rsidRDefault="0005691F" w:rsidP="00B909EF">
      <w:pPr>
        <w:pStyle w:val="a4"/>
        <w:keepNext/>
        <w:rPr>
          <w:rStyle w:val="TagStyle"/>
          <w:vanish w:val="0"/>
          <w:rtl/>
        </w:rPr>
      </w:pPr>
      <w:bookmarkStart w:id="905" w:name="_ETM_Q1_2666360"/>
      <w:bookmarkStart w:id="906" w:name="_ETM_Q1_2666459"/>
      <w:bookmarkEnd w:id="905"/>
      <w:bookmarkEnd w:id="906"/>
      <w:r>
        <w:rPr>
          <w:rStyle w:val="TagStyle"/>
          <w:vanish w:val="0"/>
          <w:rtl/>
        </w:rPr>
        <w:br w:type="page"/>
      </w:r>
    </w:p>
    <w:p w:rsidR="00B909EF" w:rsidRDefault="00B909EF" w:rsidP="00B909EF">
      <w:pPr>
        <w:pStyle w:val="a4"/>
        <w:keepNext/>
        <w:rPr>
          <w:rtl/>
        </w:rPr>
      </w:pPr>
      <w:bookmarkStart w:id="907" w:name="_GoBack"/>
      <w:bookmarkEnd w:id="907"/>
      <w:r w:rsidRPr="00EC0C25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EC0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909EF" w:rsidRDefault="00B909EF" w:rsidP="00B909EF">
      <w:pPr>
        <w:rPr>
          <w:rtl/>
        </w:rPr>
      </w:pPr>
    </w:p>
    <w:p w:rsidR="00B909EF" w:rsidRDefault="00B909EF" w:rsidP="0007387F">
      <w:pPr>
        <w:rPr>
          <w:rtl/>
        </w:rPr>
      </w:pPr>
      <w:bookmarkStart w:id="908" w:name="_ETM_Q1_2667167"/>
      <w:bookmarkStart w:id="909" w:name="_ETM_Q1_2667251"/>
      <w:bookmarkEnd w:id="908"/>
      <w:bookmarkEnd w:id="909"/>
      <w:r>
        <w:rPr>
          <w:rFonts w:hint="cs"/>
          <w:rtl/>
        </w:rPr>
        <w:t xml:space="preserve">אבל היא גם לא </w:t>
      </w:r>
      <w:bookmarkStart w:id="910" w:name="_ETM_Q1_2668612"/>
      <w:bookmarkEnd w:id="910"/>
      <w:r>
        <w:rPr>
          <w:rFonts w:hint="cs"/>
          <w:rtl/>
        </w:rPr>
        <w:t xml:space="preserve">מרסנת את האינפלציה </w:t>
      </w:r>
      <w:r w:rsidR="0007387F">
        <w:rPr>
          <w:rFonts w:hint="cs"/>
          <w:rtl/>
        </w:rPr>
        <w:t xml:space="preserve">כי אם הלקוח לא </w:t>
      </w:r>
      <w:bookmarkStart w:id="911" w:name="_ETM_Q1_2666730"/>
      <w:bookmarkEnd w:id="911"/>
      <w:r w:rsidR="0007387F">
        <w:rPr>
          <w:rFonts w:hint="cs"/>
          <w:rtl/>
        </w:rPr>
        <w:t xml:space="preserve">מקבל את הריבית הגבוהה </w:t>
      </w:r>
      <w:r>
        <w:rPr>
          <w:rFonts w:hint="cs"/>
          <w:rtl/>
        </w:rPr>
        <w:t>הוא ממשיך לבזבז.</w:t>
      </w:r>
    </w:p>
    <w:p w:rsidR="00B909EF" w:rsidRDefault="00B909EF" w:rsidP="00B909EF">
      <w:pPr>
        <w:rPr>
          <w:rtl/>
        </w:rPr>
      </w:pPr>
      <w:bookmarkStart w:id="912" w:name="_ETM_Q1_2674348"/>
      <w:bookmarkStart w:id="913" w:name="_ETM_Q1_2674445"/>
      <w:bookmarkEnd w:id="912"/>
      <w:bookmarkEnd w:id="913"/>
    </w:p>
    <w:p w:rsidR="00B909EF" w:rsidRDefault="00B909EF" w:rsidP="00B909EF">
      <w:pPr>
        <w:pStyle w:val="-"/>
        <w:keepNext/>
        <w:rPr>
          <w:rtl/>
        </w:rPr>
      </w:pPr>
      <w:bookmarkStart w:id="914" w:name="ET_speakercontinue_6347_98"/>
      <w:r w:rsidRPr="00B909EF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B909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4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B909EF">
      <w:pPr>
        <w:rPr>
          <w:rtl/>
        </w:rPr>
      </w:pPr>
      <w:bookmarkStart w:id="915" w:name="_ETM_Q1_2676318"/>
      <w:bookmarkEnd w:id="915"/>
      <w:r>
        <w:rPr>
          <w:rFonts w:hint="cs"/>
          <w:rtl/>
        </w:rPr>
        <w:t>גם זה נכון.</w:t>
      </w:r>
    </w:p>
    <w:p w:rsidR="00B909EF" w:rsidRDefault="00B909EF" w:rsidP="00B909EF">
      <w:pPr>
        <w:rPr>
          <w:rtl/>
        </w:rPr>
      </w:pPr>
      <w:bookmarkStart w:id="916" w:name="_ETM_Q1_2678188"/>
      <w:bookmarkStart w:id="917" w:name="_ETM_Q1_2678265"/>
      <w:bookmarkStart w:id="918" w:name="_ETM_Q1_2684251"/>
      <w:bookmarkStart w:id="919" w:name="_ETM_Q1_2684327"/>
      <w:bookmarkEnd w:id="916"/>
      <w:bookmarkEnd w:id="917"/>
      <w:bookmarkEnd w:id="918"/>
      <w:bookmarkEnd w:id="919"/>
    </w:p>
    <w:p w:rsidR="0007387F" w:rsidRDefault="0007387F" w:rsidP="0007387F">
      <w:pPr>
        <w:pStyle w:val="af6"/>
        <w:keepNext/>
        <w:rPr>
          <w:rtl/>
        </w:rPr>
      </w:pPr>
      <w:bookmarkStart w:id="920" w:name="ET_yor_4762_134"/>
      <w:r w:rsidRPr="000738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07387F" w:rsidRDefault="0007387F" w:rsidP="0007387F">
      <w:pPr>
        <w:pStyle w:val="KeepWithNext"/>
        <w:rPr>
          <w:rtl/>
        </w:rPr>
      </w:pPr>
    </w:p>
    <w:p w:rsidR="0007387F" w:rsidRDefault="0007387F" w:rsidP="0007387F">
      <w:pPr>
        <w:rPr>
          <w:rtl/>
        </w:rPr>
      </w:pPr>
      <w:r>
        <w:rPr>
          <w:rFonts w:hint="cs"/>
          <w:rtl/>
        </w:rPr>
        <w:t>בבקשה.</w:t>
      </w:r>
    </w:p>
    <w:p w:rsidR="0007387F" w:rsidRPr="0007387F" w:rsidRDefault="0007387F" w:rsidP="0007387F">
      <w:pPr>
        <w:rPr>
          <w:rtl/>
        </w:rPr>
      </w:pPr>
    </w:p>
    <w:p w:rsidR="00B909EF" w:rsidRDefault="00B909EF" w:rsidP="00B909EF">
      <w:pPr>
        <w:pStyle w:val="a4"/>
        <w:keepNext/>
        <w:rPr>
          <w:rtl/>
        </w:rPr>
      </w:pPr>
      <w:bookmarkStart w:id="921" w:name="ET_speaker_אריאל_ברזילי_99"/>
      <w:r w:rsidRPr="00B909EF">
        <w:rPr>
          <w:rStyle w:val="TagStyle"/>
          <w:rtl/>
        </w:rPr>
        <w:t xml:space="preserve"> &lt;&lt; דובר &gt;&gt; </w:t>
      </w:r>
      <w:r>
        <w:rPr>
          <w:rtl/>
        </w:rPr>
        <w:t>אריאל ברזילי:</w:t>
      </w:r>
      <w:r w:rsidRPr="00B90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B909EF" w:rsidRDefault="00B909EF" w:rsidP="00B909EF">
      <w:pPr>
        <w:pStyle w:val="KeepWithNext"/>
        <w:rPr>
          <w:rtl/>
        </w:rPr>
      </w:pPr>
    </w:p>
    <w:p w:rsidR="00B909EF" w:rsidRDefault="0007387F" w:rsidP="0007387F">
      <w:pPr>
        <w:rPr>
          <w:rtl/>
        </w:rPr>
      </w:pPr>
      <w:bookmarkStart w:id="922" w:name="_ETM_Q1_2688252"/>
      <w:bookmarkEnd w:id="922"/>
      <w:r>
        <w:rPr>
          <w:rFonts w:hint="cs"/>
          <w:rtl/>
        </w:rPr>
        <w:t xml:space="preserve">תודה, אדוני היושב-ראש. אני ראש האגף </w:t>
      </w:r>
      <w:bookmarkStart w:id="923" w:name="_ETM_Q1_2678221"/>
      <w:bookmarkEnd w:id="923"/>
      <w:r>
        <w:rPr>
          <w:rFonts w:hint="cs"/>
          <w:rtl/>
        </w:rPr>
        <w:t xml:space="preserve">הכלכלי בתנועה לאיכות השלטון. הבעיה פה ברורה: אין תחרות בבנקאות </w:t>
      </w:r>
      <w:bookmarkStart w:id="924" w:name="_ETM_Q1_2683023"/>
      <w:bookmarkEnd w:id="924"/>
      <w:r>
        <w:rPr>
          <w:rFonts w:hint="cs"/>
          <w:rtl/>
        </w:rPr>
        <w:t xml:space="preserve">ומנסים לפתור אותה. יש לנו פתרון. דיברו על קניה. יש לנו פתרון </w:t>
      </w:r>
      <w:r>
        <w:rPr>
          <w:rtl/>
        </w:rPr>
        <w:t>–</w:t>
      </w:r>
      <w:r>
        <w:rPr>
          <w:rFonts w:hint="cs"/>
          <w:rtl/>
        </w:rPr>
        <w:t xml:space="preserve"> קיים בספרד, בימים אלו ממש </w:t>
      </w:r>
      <w:bookmarkStart w:id="925" w:name="_ETM_Q1_2689783"/>
      <w:bookmarkEnd w:id="925"/>
      <w:r>
        <w:rPr>
          <w:rFonts w:hint="cs"/>
          <w:rtl/>
        </w:rPr>
        <w:t xml:space="preserve">הם מתמודדים עם אותה בעיה, עם הבעיה של רווחי היתר </w:t>
      </w:r>
      <w:bookmarkStart w:id="926" w:name="_ETM_Q1_2698688"/>
      <w:bookmarkEnd w:id="926"/>
      <w:r>
        <w:rPr>
          <w:rFonts w:hint="cs"/>
          <w:rtl/>
        </w:rPr>
        <w:t xml:space="preserve">של </w:t>
      </w:r>
      <w:r w:rsidR="00B909EF">
        <w:rPr>
          <w:rFonts w:hint="cs"/>
          <w:rtl/>
        </w:rPr>
        <w:t xml:space="preserve">הבנקים ובספרד ופורטוגל, </w:t>
      </w:r>
      <w:bookmarkStart w:id="927" w:name="_ETM_Q1_2702692"/>
      <w:bookmarkEnd w:id="927"/>
      <w:r w:rsidR="00B909EF">
        <w:rPr>
          <w:rFonts w:hint="cs"/>
          <w:rtl/>
        </w:rPr>
        <w:t xml:space="preserve">בפולין החליטו להטיל מס אינפלציה על הבנקים על אותו רווח </w:t>
      </w:r>
      <w:bookmarkStart w:id="928" w:name="_ETM_Q1_2709436"/>
      <w:bookmarkEnd w:id="928"/>
      <w:r w:rsidR="00B909EF">
        <w:rPr>
          <w:rFonts w:hint="cs"/>
          <w:rtl/>
        </w:rPr>
        <w:t xml:space="preserve">שמתקיים ונקרא </w:t>
      </w:r>
      <w:r>
        <w:rPr>
          <w:rFonts w:hint="cs"/>
          <w:rtl/>
        </w:rPr>
        <w:t>ה</w:t>
      </w:r>
      <w:r w:rsidR="00B909EF">
        <w:rPr>
          <w:rFonts w:hint="cs"/>
          <w:rtl/>
        </w:rPr>
        <w:t xml:space="preserve">תמסורת בין ההכנסות </w:t>
      </w:r>
      <w:r>
        <w:rPr>
          <w:rFonts w:hint="cs"/>
          <w:rtl/>
        </w:rPr>
        <w:t xml:space="preserve">של הבנקים מהריבית </w:t>
      </w:r>
      <w:r w:rsidR="00B909EF">
        <w:rPr>
          <w:rFonts w:hint="cs"/>
          <w:rtl/>
        </w:rPr>
        <w:t>לבין תשלומי הריב</w:t>
      </w:r>
      <w:r>
        <w:rPr>
          <w:rFonts w:hint="cs"/>
          <w:rtl/>
        </w:rPr>
        <w:t>י</w:t>
      </w:r>
      <w:r w:rsidR="00B909EF">
        <w:rPr>
          <w:rFonts w:hint="cs"/>
          <w:rtl/>
        </w:rPr>
        <w:t>ת</w:t>
      </w:r>
      <w:r>
        <w:rPr>
          <w:rFonts w:hint="cs"/>
          <w:rtl/>
        </w:rPr>
        <w:t xml:space="preserve"> שלהם</w:t>
      </w:r>
      <w:r w:rsidR="00B909EF">
        <w:rPr>
          <w:rFonts w:hint="cs"/>
          <w:rtl/>
        </w:rPr>
        <w:t xml:space="preserve">. אנו חושבים </w:t>
      </w:r>
      <w:bookmarkStart w:id="929" w:name="_ETM_Q1_2717629"/>
      <w:bookmarkEnd w:id="929"/>
      <w:r>
        <w:rPr>
          <w:rFonts w:hint="cs"/>
          <w:rtl/>
        </w:rPr>
        <w:t>שזה רעיון הרבה יותר נכון מאש</w:t>
      </w:r>
      <w:r w:rsidR="00B909EF">
        <w:rPr>
          <w:rFonts w:hint="cs"/>
          <w:rtl/>
        </w:rPr>
        <w:t>ר לנסות- - -</w:t>
      </w:r>
    </w:p>
    <w:p w:rsidR="00B909EF" w:rsidRDefault="00B909EF" w:rsidP="00B909EF">
      <w:pPr>
        <w:rPr>
          <w:rtl/>
        </w:rPr>
      </w:pPr>
      <w:bookmarkStart w:id="930" w:name="_ETM_Q1_2722638"/>
      <w:bookmarkStart w:id="931" w:name="_ETM_Q1_2722748"/>
      <w:bookmarkEnd w:id="930"/>
      <w:bookmarkEnd w:id="931"/>
    </w:p>
    <w:p w:rsidR="00B909EF" w:rsidRDefault="00B909EF" w:rsidP="00B909EF">
      <w:pPr>
        <w:pStyle w:val="a4"/>
        <w:keepNext/>
        <w:rPr>
          <w:rtl/>
        </w:rPr>
      </w:pPr>
      <w:bookmarkStart w:id="932" w:name="_ETM_Q1_2722783"/>
      <w:bookmarkStart w:id="933" w:name="_ETM_Q1_2722843"/>
      <w:bookmarkEnd w:id="932"/>
      <w:bookmarkEnd w:id="933"/>
      <w:r w:rsidRPr="00EC0C25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EC0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909EF" w:rsidRDefault="00B909EF" w:rsidP="00B909EF">
      <w:pPr>
        <w:rPr>
          <w:rtl/>
        </w:rPr>
      </w:pPr>
    </w:p>
    <w:p w:rsidR="00B909EF" w:rsidRDefault="00B909EF" w:rsidP="0007387F">
      <w:pPr>
        <w:rPr>
          <w:rtl/>
        </w:rPr>
      </w:pPr>
      <w:bookmarkStart w:id="934" w:name="_ETM_Q1_2723142"/>
      <w:bookmarkStart w:id="935" w:name="_ETM_Q1_2723253"/>
      <w:bookmarkEnd w:id="934"/>
      <w:bookmarkEnd w:id="935"/>
      <w:r>
        <w:rPr>
          <w:rFonts w:hint="cs"/>
          <w:rtl/>
        </w:rPr>
        <w:t xml:space="preserve">אבל אז </w:t>
      </w:r>
      <w:bookmarkStart w:id="936" w:name="_ETM_Q1_2724387"/>
      <w:bookmarkEnd w:id="936"/>
      <w:r>
        <w:rPr>
          <w:rFonts w:hint="cs"/>
          <w:rtl/>
        </w:rPr>
        <w:t xml:space="preserve">זה לא </w:t>
      </w:r>
      <w:r w:rsidR="0007387F">
        <w:rPr>
          <w:rFonts w:hint="cs"/>
          <w:rtl/>
        </w:rPr>
        <w:t xml:space="preserve">חוזר </w:t>
      </w:r>
      <w:r>
        <w:rPr>
          <w:rFonts w:hint="cs"/>
          <w:rtl/>
        </w:rPr>
        <w:t>ללקוחות.</w:t>
      </w:r>
    </w:p>
    <w:p w:rsidR="00B909EF" w:rsidRDefault="00B909EF" w:rsidP="00B909EF">
      <w:pPr>
        <w:rPr>
          <w:rtl/>
        </w:rPr>
      </w:pPr>
      <w:bookmarkStart w:id="937" w:name="_ETM_Q1_2731615"/>
      <w:bookmarkStart w:id="938" w:name="_ETM_Q1_2731703"/>
      <w:bookmarkEnd w:id="937"/>
      <w:bookmarkEnd w:id="938"/>
    </w:p>
    <w:p w:rsidR="00B909EF" w:rsidRDefault="00B909EF" w:rsidP="00B909EF">
      <w:pPr>
        <w:pStyle w:val="-"/>
        <w:keepNext/>
        <w:rPr>
          <w:rtl/>
        </w:rPr>
      </w:pPr>
      <w:bookmarkStart w:id="939" w:name="ET_speakercontinue_אריאל_ברזילי_100"/>
      <w:r w:rsidRPr="00B909EF">
        <w:rPr>
          <w:rStyle w:val="TagStyle"/>
          <w:rtl/>
        </w:rPr>
        <w:t xml:space="preserve"> &lt;&lt; דובר_המשך &gt;&gt; </w:t>
      </w:r>
      <w:r>
        <w:rPr>
          <w:rtl/>
        </w:rPr>
        <w:t>אריאל ברזילי:</w:t>
      </w:r>
      <w:r w:rsidRPr="00B909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9"/>
    </w:p>
    <w:p w:rsidR="00B909EF" w:rsidRDefault="00B909EF" w:rsidP="00B909EF">
      <w:pPr>
        <w:pStyle w:val="KeepWithNext"/>
        <w:rPr>
          <w:rtl/>
        </w:rPr>
      </w:pPr>
    </w:p>
    <w:p w:rsidR="00B909EF" w:rsidRDefault="0007387F" w:rsidP="00B909EF">
      <w:pPr>
        <w:rPr>
          <w:rtl/>
        </w:rPr>
      </w:pPr>
      <w:bookmarkStart w:id="940" w:name="_ETM_Q1_2732613"/>
      <w:bookmarkEnd w:id="940"/>
      <w:r>
        <w:rPr>
          <w:rFonts w:hint="cs"/>
          <w:rtl/>
        </w:rPr>
        <w:t xml:space="preserve">זה מגיע למדינה והמדינה </w:t>
      </w:r>
      <w:bookmarkStart w:id="941" w:name="_ETM_Q1_2724834"/>
      <w:bookmarkEnd w:id="941"/>
      <w:r>
        <w:rPr>
          <w:rFonts w:hint="cs"/>
          <w:rtl/>
        </w:rPr>
        <w:t xml:space="preserve">יכולה להשתמש באותם כספים </w:t>
      </w:r>
      <w:r w:rsidR="00B909EF">
        <w:rPr>
          <w:rFonts w:hint="cs"/>
          <w:rtl/>
        </w:rPr>
        <w:t xml:space="preserve">כדי להוריד את יוקר המחיה. אם </w:t>
      </w:r>
      <w:bookmarkStart w:id="942" w:name="_ETM_Q1_2737538"/>
      <w:bookmarkEnd w:id="942"/>
      <w:r w:rsidR="00B909EF">
        <w:rPr>
          <w:rFonts w:hint="cs"/>
          <w:rtl/>
        </w:rPr>
        <w:t>נשתמש בכסף הזה</w:t>
      </w:r>
      <w:r w:rsidR="00D32D3B">
        <w:rPr>
          <w:rFonts w:hint="cs"/>
          <w:rtl/>
        </w:rPr>
        <w:t xml:space="preserve"> להוריד את מחירי החשמל לצורך העניין, זה- - - לכל המשק</w:t>
      </w:r>
      <w:r w:rsidR="00B909EF">
        <w:rPr>
          <w:rFonts w:hint="cs"/>
          <w:rtl/>
        </w:rPr>
        <w:t>.</w:t>
      </w:r>
    </w:p>
    <w:p w:rsidR="00B909EF" w:rsidRDefault="00B909EF" w:rsidP="00B909EF">
      <w:pPr>
        <w:rPr>
          <w:rtl/>
        </w:rPr>
      </w:pPr>
      <w:bookmarkStart w:id="943" w:name="_ETM_Q1_2741307"/>
      <w:bookmarkStart w:id="944" w:name="_ETM_Q1_2741391"/>
      <w:bookmarkEnd w:id="943"/>
      <w:bookmarkEnd w:id="944"/>
    </w:p>
    <w:p w:rsidR="00B909EF" w:rsidRDefault="00B909EF" w:rsidP="00B909EF">
      <w:pPr>
        <w:pStyle w:val="af6"/>
        <w:keepNext/>
        <w:rPr>
          <w:rtl/>
        </w:rPr>
      </w:pPr>
      <w:bookmarkStart w:id="945" w:name="ET_yor_4762_101"/>
      <w:r w:rsidRPr="00B909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B909EF">
      <w:pPr>
        <w:rPr>
          <w:rtl/>
        </w:rPr>
      </w:pPr>
      <w:bookmarkStart w:id="946" w:name="_ETM_Q1_2742129"/>
      <w:bookmarkEnd w:id="946"/>
      <w:r>
        <w:rPr>
          <w:rFonts w:hint="cs"/>
          <w:rtl/>
        </w:rPr>
        <w:t xml:space="preserve">זה לא פותר את הבעיה. </w:t>
      </w:r>
    </w:p>
    <w:p w:rsidR="00B909EF" w:rsidRDefault="00B909EF" w:rsidP="00B909EF">
      <w:pPr>
        <w:rPr>
          <w:rtl/>
        </w:rPr>
      </w:pPr>
      <w:bookmarkStart w:id="947" w:name="_ETM_Q1_2751540"/>
      <w:bookmarkStart w:id="948" w:name="_ETM_Q1_2751628"/>
      <w:bookmarkStart w:id="949" w:name="_ETM_Q1_2753247"/>
      <w:bookmarkEnd w:id="947"/>
      <w:bookmarkEnd w:id="948"/>
      <w:bookmarkEnd w:id="949"/>
    </w:p>
    <w:p w:rsidR="00B909EF" w:rsidRDefault="00B909EF" w:rsidP="00B909EF">
      <w:pPr>
        <w:pStyle w:val="a4"/>
        <w:keepNext/>
        <w:rPr>
          <w:rtl/>
        </w:rPr>
      </w:pPr>
      <w:bookmarkStart w:id="950" w:name="ET_speaker_מיכאל_בן_דהן_102"/>
      <w:r w:rsidRPr="00B909EF">
        <w:rPr>
          <w:rStyle w:val="TagStyle"/>
          <w:rtl/>
        </w:rPr>
        <w:t xml:space="preserve"> &lt;&lt; דובר &gt;&gt; </w:t>
      </w:r>
      <w:r>
        <w:rPr>
          <w:rtl/>
        </w:rPr>
        <w:t>מיכאל בן דהן:</w:t>
      </w:r>
      <w:r w:rsidRPr="00B90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B909EF">
      <w:pPr>
        <w:rPr>
          <w:rtl/>
        </w:rPr>
      </w:pPr>
      <w:bookmarkStart w:id="951" w:name="_ETM_Q1_2753915"/>
      <w:bookmarkStart w:id="952" w:name="_ETM_Q1_2753960"/>
      <w:bookmarkEnd w:id="951"/>
      <w:bookmarkEnd w:id="952"/>
      <w:r>
        <w:rPr>
          <w:rFonts w:hint="cs"/>
          <w:rtl/>
        </w:rPr>
        <w:t xml:space="preserve">אפשר לסיים </w:t>
      </w:r>
      <w:bookmarkStart w:id="953" w:name="_ETM_Q1_2754948"/>
      <w:bookmarkEnd w:id="953"/>
      <w:r>
        <w:rPr>
          <w:rFonts w:hint="cs"/>
          <w:rtl/>
        </w:rPr>
        <w:t>להתייחס?</w:t>
      </w:r>
    </w:p>
    <w:p w:rsidR="00B909EF" w:rsidRDefault="00B909EF" w:rsidP="00B909EF">
      <w:pPr>
        <w:rPr>
          <w:rtl/>
        </w:rPr>
      </w:pPr>
      <w:bookmarkStart w:id="954" w:name="_ETM_Q1_2756047"/>
      <w:bookmarkStart w:id="955" w:name="_ETM_Q1_2756129"/>
      <w:bookmarkEnd w:id="954"/>
      <w:bookmarkEnd w:id="955"/>
    </w:p>
    <w:p w:rsidR="00B909EF" w:rsidRDefault="00B909EF" w:rsidP="00B909EF">
      <w:pPr>
        <w:pStyle w:val="af6"/>
        <w:keepNext/>
        <w:rPr>
          <w:rtl/>
        </w:rPr>
      </w:pPr>
      <w:bookmarkStart w:id="956" w:name="ET_yor_4762_103"/>
      <w:r w:rsidRPr="00B909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B909EF">
      <w:pPr>
        <w:rPr>
          <w:rtl/>
        </w:rPr>
      </w:pPr>
      <w:bookmarkStart w:id="957" w:name="_ETM_Q1_2756823"/>
      <w:bookmarkEnd w:id="957"/>
      <w:r>
        <w:rPr>
          <w:rFonts w:hint="cs"/>
          <w:rtl/>
        </w:rPr>
        <w:t>דקה.</w:t>
      </w:r>
    </w:p>
    <w:p w:rsidR="00B909EF" w:rsidRDefault="00B909EF" w:rsidP="00B909EF">
      <w:pPr>
        <w:rPr>
          <w:rtl/>
        </w:rPr>
      </w:pPr>
      <w:bookmarkStart w:id="958" w:name="_ETM_Q1_2758638"/>
      <w:bookmarkStart w:id="959" w:name="_ETM_Q1_2758703"/>
      <w:bookmarkEnd w:id="958"/>
      <w:bookmarkEnd w:id="959"/>
    </w:p>
    <w:p w:rsidR="00B909EF" w:rsidRDefault="00B909EF" w:rsidP="00B909EF">
      <w:pPr>
        <w:pStyle w:val="a4"/>
        <w:keepNext/>
        <w:rPr>
          <w:rtl/>
        </w:rPr>
      </w:pPr>
      <w:bookmarkStart w:id="960" w:name="ET_speaker_משה_קשי_104"/>
      <w:r w:rsidRPr="00B909EF">
        <w:rPr>
          <w:rStyle w:val="TagStyle"/>
          <w:rtl/>
        </w:rPr>
        <w:t xml:space="preserve"> &lt;&lt; דובר &gt;&gt; </w:t>
      </w:r>
      <w:r>
        <w:rPr>
          <w:rtl/>
        </w:rPr>
        <w:t>משה קשי:</w:t>
      </w:r>
      <w:r w:rsidRPr="00B90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B909EF" w:rsidRDefault="00B909EF" w:rsidP="00B909EF">
      <w:pPr>
        <w:pStyle w:val="KeepWithNext"/>
        <w:rPr>
          <w:rtl/>
        </w:rPr>
      </w:pPr>
    </w:p>
    <w:p w:rsidR="00B909EF" w:rsidRDefault="00D32D3B" w:rsidP="00D32D3B">
      <w:pPr>
        <w:rPr>
          <w:rtl/>
        </w:rPr>
      </w:pPr>
      <w:bookmarkStart w:id="961" w:name="_ETM_Q1_2776056"/>
      <w:bookmarkEnd w:id="961"/>
      <w:r>
        <w:rPr>
          <w:rFonts w:hint="cs"/>
          <w:rtl/>
        </w:rPr>
        <w:t xml:space="preserve">ביקשו פה השוואה בין לאומית. </w:t>
      </w:r>
      <w:r w:rsidR="00B909EF">
        <w:rPr>
          <w:rFonts w:hint="cs"/>
          <w:rtl/>
        </w:rPr>
        <w:t>הרווח</w:t>
      </w:r>
      <w:r>
        <w:rPr>
          <w:rFonts w:hint="cs"/>
          <w:rtl/>
        </w:rPr>
        <w:t>י</w:t>
      </w:r>
      <w:r w:rsidR="00B909EF">
        <w:rPr>
          <w:rFonts w:hint="cs"/>
          <w:rtl/>
        </w:rPr>
        <w:t xml:space="preserve">ות של הבנקים בישראל </w:t>
      </w:r>
      <w:r>
        <w:rPr>
          <w:rFonts w:hint="cs"/>
          <w:rtl/>
        </w:rPr>
        <w:t xml:space="preserve">נגזרת מהמרווח בין הפיקדונות לאשראי. הבנקים בישראל הם </w:t>
      </w:r>
      <w:r w:rsidR="00B909EF">
        <w:rPr>
          <w:rFonts w:hint="cs"/>
          <w:rtl/>
        </w:rPr>
        <w:t>מהרווחיים בישרא</w:t>
      </w:r>
      <w:r>
        <w:rPr>
          <w:rFonts w:hint="cs"/>
          <w:rtl/>
        </w:rPr>
        <w:t>ל</w:t>
      </w:r>
      <w:r w:rsidR="00B909EF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תשואה על ההון של 14%. </w:t>
      </w:r>
      <w:r w:rsidR="00B909EF">
        <w:rPr>
          <w:rFonts w:hint="cs"/>
          <w:rtl/>
        </w:rPr>
        <w:t xml:space="preserve">באירופה זה 7. </w:t>
      </w:r>
      <w:bookmarkStart w:id="962" w:name="_ETM_Q1_2785806"/>
      <w:bookmarkEnd w:id="962"/>
      <w:r>
        <w:rPr>
          <w:rFonts w:hint="cs"/>
          <w:rtl/>
        </w:rPr>
        <w:t xml:space="preserve">כלומר </w:t>
      </w:r>
      <w:r w:rsidR="00B909EF">
        <w:rPr>
          <w:rFonts w:hint="cs"/>
          <w:rtl/>
        </w:rPr>
        <w:t xml:space="preserve">בישראל הבנקים מרוויחים פי שניים מאשר באירופה. </w:t>
      </w:r>
      <w:r>
        <w:rPr>
          <w:rFonts w:hint="cs"/>
          <w:rtl/>
        </w:rPr>
        <w:t xml:space="preserve">חלק מהרווחים הללו נגזרים </w:t>
      </w:r>
      <w:r w:rsidR="00B909EF">
        <w:rPr>
          <w:rFonts w:hint="cs"/>
          <w:rtl/>
        </w:rPr>
        <w:t xml:space="preserve">מכך </w:t>
      </w:r>
      <w:r w:rsidR="00B909EF">
        <w:rPr>
          <w:rtl/>
        </w:rPr>
        <w:t>–</w:t>
      </w:r>
      <w:r w:rsidR="00B909EF">
        <w:rPr>
          <w:rFonts w:hint="cs"/>
          <w:rtl/>
        </w:rPr>
        <w:t xml:space="preserve"> חברת </w:t>
      </w:r>
      <w:bookmarkStart w:id="963" w:name="_ETM_Q1_2796123"/>
      <w:bookmarkEnd w:id="963"/>
      <w:r w:rsidR="00B909EF">
        <w:rPr>
          <w:rFonts w:hint="cs"/>
          <w:rtl/>
        </w:rPr>
        <w:t xml:space="preserve">הכנסת פרקש אמרה </w:t>
      </w:r>
      <w:r w:rsidR="00B909EF">
        <w:rPr>
          <w:rtl/>
        </w:rPr>
        <w:t>–</w:t>
      </w:r>
      <w:r w:rsidR="00B909E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הפיקדונות של הציבור יושבים בריבית 0. הבנקים </w:t>
      </w:r>
      <w:bookmarkStart w:id="964" w:name="_ETM_Q1_2798452"/>
      <w:bookmarkEnd w:id="964"/>
      <w:r>
        <w:rPr>
          <w:rFonts w:hint="cs"/>
          <w:rtl/>
        </w:rPr>
        <w:t xml:space="preserve">יכולים לקחת </w:t>
      </w:r>
      <w:r w:rsidR="00B909EF">
        <w:rPr>
          <w:rFonts w:hint="cs"/>
          <w:rtl/>
        </w:rPr>
        <w:t xml:space="preserve">את הכסף הזה, להפקיד בבנק ישראל </w:t>
      </w:r>
      <w:bookmarkStart w:id="965" w:name="_ETM_Q1_2802990"/>
      <w:bookmarkEnd w:id="965"/>
      <w:r>
        <w:rPr>
          <w:rFonts w:hint="cs"/>
          <w:rtl/>
        </w:rPr>
        <w:t xml:space="preserve">ולקבל ריבית בנק ישראל </w:t>
      </w:r>
      <w:r w:rsidR="00B909EF">
        <w:rPr>
          <w:rFonts w:hint="cs"/>
          <w:rtl/>
        </w:rPr>
        <w:t>שזה אומר שבסוף השנה בנק ישראל לוחץ על הכפתור</w:t>
      </w:r>
      <w:r>
        <w:rPr>
          <w:rFonts w:hint="cs"/>
          <w:rtl/>
        </w:rPr>
        <w:t xml:space="preserve">, מדפיס 10 מיליארד </w:t>
      </w:r>
      <w:bookmarkStart w:id="966" w:name="_ETM_Q1_2806704"/>
      <w:bookmarkEnd w:id="966"/>
      <w:r>
        <w:rPr>
          <w:rFonts w:hint="cs"/>
          <w:rtl/>
        </w:rPr>
        <w:t>שקל</w:t>
      </w:r>
      <w:r w:rsidR="00B909EF">
        <w:rPr>
          <w:rFonts w:hint="cs"/>
          <w:rtl/>
        </w:rPr>
        <w:t xml:space="preserve"> ודוחף </w:t>
      </w:r>
      <w:bookmarkStart w:id="967" w:name="_ETM_Q1_2810031"/>
      <w:bookmarkEnd w:id="967"/>
      <w:r w:rsidR="00B909EF">
        <w:rPr>
          <w:rFonts w:hint="cs"/>
          <w:rtl/>
        </w:rPr>
        <w:t xml:space="preserve">את זה ישר </w:t>
      </w:r>
      <w:r>
        <w:rPr>
          <w:rFonts w:hint="cs"/>
          <w:rtl/>
        </w:rPr>
        <w:t xml:space="preserve">לשורת הרווח הנקי של הבנקים </w:t>
      </w:r>
      <w:r w:rsidR="00B909EF">
        <w:rPr>
          <w:rFonts w:hint="cs"/>
          <w:rtl/>
        </w:rPr>
        <w:t>ללא סיכון בכלל.</w:t>
      </w:r>
    </w:p>
    <w:p w:rsidR="00B909EF" w:rsidRDefault="00B909EF" w:rsidP="00B909EF">
      <w:pPr>
        <w:rPr>
          <w:rtl/>
        </w:rPr>
      </w:pPr>
      <w:bookmarkStart w:id="968" w:name="_ETM_Q1_2813072"/>
      <w:bookmarkStart w:id="969" w:name="_ETM_Q1_2813169"/>
      <w:bookmarkEnd w:id="968"/>
      <w:bookmarkEnd w:id="969"/>
    </w:p>
    <w:p w:rsidR="00B909EF" w:rsidRDefault="00D32D3B" w:rsidP="00D32D3B">
      <w:pPr>
        <w:rPr>
          <w:rtl/>
        </w:rPr>
      </w:pPr>
      <w:bookmarkStart w:id="970" w:name="_ETM_Q1_2813206"/>
      <w:bookmarkStart w:id="971" w:name="_ETM_Q1_2813268"/>
      <w:bookmarkEnd w:id="970"/>
      <w:bookmarkEnd w:id="971"/>
      <w:r>
        <w:rPr>
          <w:rFonts w:hint="cs"/>
          <w:rtl/>
        </w:rPr>
        <w:t>אנחנו לפני חודשיים-</w:t>
      </w:r>
      <w:r w:rsidR="00B909EF">
        <w:rPr>
          <w:rFonts w:hint="cs"/>
          <w:rtl/>
        </w:rPr>
        <w:t xml:space="preserve">שלושה הגשנו </w:t>
      </w:r>
      <w:bookmarkStart w:id="972" w:name="_ETM_Q1_2817623"/>
      <w:bookmarkEnd w:id="972"/>
      <w:r w:rsidR="00B909EF">
        <w:rPr>
          <w:rFonts w:hint="cs"/>
          <w:rtl/>
        </w:rPr>
        <w:t xml:space="preserve">יחד עם חבר הכנסת ינון אזולאי </w:t>
      </w:r>
      <w:r>
        <w:rPr>
          <w:rFonts w:hint="cs"/>
          <w:rtl/>
        </w:rPr>
        <w:t xml:space="preserve">את </w:t>
      </w:r>
      <w:r w:rsidR="00B909EF">
        <w:rPr>
          <w:rFonts w:hint="cs"/>
          <w:rtl/>
        </w:rPr>
        <w:t xml:space="preserve">הצעת </w:t>
      </w:r>
      <w:r>
        <w:rPr>
          <w:rFonts w:hint="cs"/>
          <w:rtl/>
        </w:rPr>
        <w:t>ה</w:t>
      </w:r>
      <w:r w:rsidR="00B909EF">
        <w:rPr>
          <w:rFonts w:hint="cs"/>
          <w:rtl/>
        </w:rPr>
        <w:t xml:space="preserve">חוק לחייב את </w:t>
      </w:r>
      <w:bookmarkStart w:id="973" w:name="_ETM_Q1_2823294"/>
      <w:bookmarkEnd w:id="973"/>
      <w:r w:rsidR="00B909EF">
        <w:rPr>
          <w:rFonts w:hint="cs"/>
          <w:rtl/>
        </w:rPr>
        <w:t xml:space="preserve">הבנקים </w:t>
      </w:r>
      <w:r>
        <w:rPr>
          <w:rFonts w:hint="cs"/>
          <w:rtl/>
        </w:rPr>
        <w:t xml:space="preserve">לשלם ריבית על הכספים </w:t>
      </w:r>
      <w:bookmarkStart w:id="974" w:name="_ETM_Q1_2822050"/>
      <w:bookmarkEnd w:id="974"/>
      <w:r w:rsidR="00B909EF">
        <w:rPr>
          <w:rFonts w:hint="cs"/>
          <w:rtl/>
        </w:rPr>
        <w:t>שיושבים בעו"ש</w:t>
      </w:r>
      <w:r>
        <w:rPr>
          <w:rFonts w:hint="cs"/>
          <w:rtl/>
        </w:rPr>
        <w:t>.</w:t>
      </w:r>
      <w:r w:rsidR="00B909EF">
        <w:rPr>
          <w:rFonts w:hint="cs"/>
          <w:rtl/>
        </w:rPr>
        <w:t xml:space="preserve"> יש פתרונות נוספים. יש במערכת הבנקאית מכשיר </w:t>
      </w:r>
      <w:bookmarkStart w:id="975" w:name="_ETM_Q1_2832755"/>
      <w:bookmarkEnd w:id="975"/>
      <w:r w:rsidR="00B909EF">
        <w:rPr>
          <w:rFonts w:hint="cs"/>
          <w:rtl/>
        </w:rPr>
        <w:t xml:space="preserve">שנקרא </w:t>
      </w:r>
      <w:r>
        <w:rPr>
          <w:rFonts w:hint="cs"/>
          <w:rtl/>
        </w:rPr>
        <w:t xml:space="preserve">פח"ק אוטומטי כלומר מעל סכום מסוים הכסף הולך </w:t>
      </w:r>
      <w:r w:rsidR="00B909EF">
        <w:rPr>
          <w:rFonts w:hint="cs"/>
          <w:rtl/>
        </w:rPr>
        <w:t xml:space="preserve">לפיקדון יומי ולמחרת חוזר. אפשר להפוך את זה לברירת </w:t>
      </w:r>
      <w:bookmarkStart w:id="976" w:name="_ETM_Q1_2840287"/>
      <w:bookmarkEnd w:id="976"/>
      <w:r w:rsidR="00B909EF">
        <w:rPr>
          <w:rFonts w:hint="cs"/>
          <w:rtl/>
        </w:rPr>
        <w:t xml:space="preserve">מחדל, </w:t>
      </w:r>
      <w:r>
        <w:rPr>
          <w:rFonts w:hint="cs"/>
          <w:rtl/>
        </w:rPr>
        <w:t xml:space="preserve">כלומר ברגע </w:t>
      </w:r>
      <w:bookmarkStart w:id="977" w:name="_ETM_Q1_2840604"/>
      <w:bookmarkEnd w:id="977"/>
      <w:r>
        <w:rPr>
          <w:rFonts w:hint="cs"/>
          <w:rtl/>
        </w:rPr>
        <w:t xml:space="preserve">שאתה פותח את החשבון </w:t>
      </w:r>
      <w:r w:rsidR="00B909EF">
        <w:rPr>
          <w:rFonts w:hint="cs"/>
          <w:rtl/>
        </w:rPr>
        <w:t xml:space="preserve">נכנס לך המכשיר הזה ואם אתה רוצה לבטל, אתה </w:t>
      </w:r>
      <w:bookmarkStart w:id="978" w:name="_ETM_Q1_2846053"/>
      <w:bookmarkEnd w:id="978"/>
      <w:r w:rsidR="00B909EF">
        <w:rPr>
          <w:rFonts w:hint="cs"/>
          <w:rtl/>
        </w:rPr>
        <w:t>מבקש.</w:t>
      </w:r>
    </w:p>
    <w:p w:rsidR="00B909EF" w:rsidRDefault="00B909EF" w:rsidP="00B909EF">
      <w:pPr>
        <w:rPr>
          <w:rtl/>
        </w:rPr>
      </w:pPr>
      <w:bookmarkStart w:id="979" w:name="_ETM_Q1_2847188"/>
      <w:bookmarkStart w:id="980" w:name="_ETM_Q1_2847276"/>
      <w:bookmarkEnd w:id="979"/>
      <w:bookmarkEnd w:id="980"/>
    </w:p>
    <w:p w:rsidR="00B909EF" w:rsidRDefault="00B909EF" w:rsidP="00D32D3B">
      <w:pPr>
        <w:rPr>
          <w:rtl/>
        </w:rPr>
      </w:pPr>
      <w:bookmarkStart w:id="981" w:name="_ETM_Q1_2847341"/>
      <w:bookmarkStart w:id="982" w:name="_ETM_Q1_2847426"/>
      <w:bookmarkEnd w:id="981"/>
      <w:bookmarkEnd w:id="982"/>
      <w:r>
        <w:rPr>
          <w:rFonts w:hint="cs"/>
          <w:rtl/>
        </w:rPr>
        <w:t xml:space="preserve">שלישית, אפשר לחייב את הבנקים </w:t>
      </w:r>
      <w:r w:rsidR="00D32D3B">
        <w:rPr>
          <w:rFonts w:hint="cs"/>
          <w:rtl/>
        </w:rPr>
        <w:t xml:space="preserve">להתקשר ללקוחות שיש להם סכום מסוים </w:t>
      </w:r>
      <w:bookmarkStart w:id="983" w:name="_ETM_Q1_2848550"/>
      <w:bookmarkEnd w:id="983"/>
      <w:r w:rsidR="00D32D3B">
        <w:rPr>
          <w:rFonts w:hint="cs"/>
          <w:rtl/>
        </w:rPr>
        <w:t xml:space="preserve">ולהמליץ להם </w:t>
      </w:r>
      <w:r>
        <w:rPr>
          <w:rFonts w:hint="cs"/>
          <w:rtl/>
        </w:rPr>
        <w:t xml:space="preserve">או פיקדון או דברים אחרים. </w:t>
      </w:r>
      <w:bookmarkStart w:id="984" w:name="_ETM_Q1_2853285"/>
      <w:bookmarkEnd w:id="984"/>
      <w:r>
        <w:rPr>
          <w:rFonts w:hint="cs"/>
          <w:rtl/>
        </w:rPr>
        <w:t>אלה הפתרונות.</w:t>
      </w:r>
    </w:p>
    <w:p w:rsidR="00B909EF" w:rsidRDefault="00B909EF" w:rsidP="00B909EF">
      <w:pPr>
        <w:rPr>
          <w:rtl/>
        </w:rPr>
      </w:pPr>
      <w:bookmarkStart w:id="985" w:name="_ETM_Q1_2855250"/>
      <w:bookmarkStart w:id="986" w:name="_ETM_Q1_2855336"/>
      <w:bookmarkEnd w:id="985"/>
      <w:bookmarkEnd w:id="986"/>
    </w:p>
    <w:p w:rsidR="00B909EF" w:rsidRDefault="00B909EF" w:rsidP="00B909EF">
      <w:pPr>
        <w:pStyle w:val="af6"/>
        <w:keepNext/>
        <w:rPr>
          <w:rtl/>
        </w:rPr>
      </w:pPr>
      <w:bookmarkStart w:id="987" w:name="ET_yor_4762_105"/>
      <w:r w:rsidRPr="00B909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D32D3B">
      <w:pPr>
        <w:rPr>
          <w:rtl/>
        </w:rPr>
      </w:pPr>
      <w:bookmarkStart w:id="988" w:name="_ETM_Q1_2856204"/>
      <w:bookmarkEnd w:id="988"/>
      <w:r>
        <w:rPr>
          <w:rFonts w:hint="cs"/>
          <w:rtl/>
        </w:rPr>
        <w:t>תודה רבה. עוד מישהו מחברי הכנסת</w:t>
      </w:r>
      <w:r w:rsidR="00D32D3B">
        <w:rPr>
          <w:rFonts w:hint="cs"/>
          <w:rtl/>
        </w:rPr>
        <w:t xml:space="preserve"> רוצה להתייחס</w:t>
      </w:r>
      <w:r>
        <w:rPr>
          <w:rFonts w:hint="cs"/>
          <w:rtl/>
        </w:rPr>
        <w:t xml:space="preserve">? אני מבקש, אנחנו </w:t>
      </w:r>
      <w:bookmarkStart w:id="989" w:name="_ETM_Q1_2872653"/>
      <w:bookmarkEnd w:id="989"/>
      <w:r>
        <w:rPr>
          <w:rFonts w:hint="cs"/>
          <w:rtl/>
        </w:rPr>
        <w:t xml:space="preserve">לא מסיימים את הדיון היום. בנק ישראל לא נמצא פה. </w:t>
      </w:r>
      <w:bookmarkStart w:id="990" w:name="_ETM_Q1_2877718"/>
      <w:bookmarkEnd w:id="990"/>
      <w:r w:rsidR="00D32D3B">
        <w:rPr>
          <w:rFonts w:hint="cs"/>
          <w:rtl/>
        </w:rPr>
        <w:t xml:space="preserve">הם אמרו שלא יבואו </w:t>
      </w:r>
      <w:r w:rsidR="00D32D3B">
        <w:rPr>
          <w:rtl/>
        </w:rPr>
        <w:t>–</w:t>
      </w:r>
      <w:r w:rsidR="00D32D3B">
        <w:rPr>
          <w:rFonts w:hint="cs"/>
          <w:rtl/>
        </w:rPr>
        <w:t xml:space="preserve"> הם </w:t>
      </w:r>
      <w:bookmarkStart w:id="991" w:name="_ETM_Q1_2878566"/>
      <w:bookmarkEnd w:id="991"/>
      <w:r w:rsidR="00D32D3B">
        <w:rPr>
          <w:rFonts w:hint="cs"/>
          <w:rtl/>
        </w:rPr>
        <w:t>עסוקים בהעל</w:t>
      </w:r>
      <w:r>
        <w:rPr>
          <w:rFonts w:hint="cs"/>
          <w:rtl/>
        </w:rPr>
        <w:t>א</w:t>
      </w:r>
      <w:r w:rsidR="00D32D3B">
        <w:rPr>
          <w:rFonts w:hint="cs"/>
          <w:rtl/>
        </w:rPr>
        <w:t>ת</w:t>
      </w:r>
      <w:r>
        <w:rPr>
          <w:rFonts w:hint="cs"/>
          <w:rtl/>
        </w:rPr>
        <w:t xml:space="preserve"> הריבית. אני מקווה לק</w:t>
      </w:r>
      <w:r w:rsidR="00D32D3B">
        <w:rPr>
          <w:rFonts w:hint="cs"/>
          <w:rtl/>
        </w:rPr>
        <w:t>י</w:t>
      </w:r>
      <w:r>
        <w:rPr>
          <w:rFonts w:hint="cs"/>
          <w:rtl/>
        </w:rPr>
        <w:t>ים עוד דיון, נמצא זמן</w:t>
      </w:r>
      <w:r w:rsidR="00D32D3B">
        <w:rPr>
          <w:rFonts w:hint="cs"/>
          <w:rtl/>
        </w:rPr>
        <w:t xml:space="preserve"> לדיון הזה</w:t>
      </w:r>
      <w:r>
        <w:rPr>
          <w:rFonts w:hint="cs"/>
          <w:rtl/>
        </w:rPr>
        <w:t xml:space="preserve">. </w:t>
      </w:r>
      <w:bookmarkStart w:id="992" w:name="_ETM_Q1_2886695"/>
      <w:bookmarkEnd w:id="992"/>
      <w:r>
        <w:rPr>
          <w:rFonts w:hint="cs"/>
          <w:rtl/>
        </w:rPr>
        <w:t>הבנו את כל ההסברים. הבנו. יש אצלנו כא</w:t>
      </w:r>
      <w:r w:rsidR="00D32D3B">
        <w:rPr>
          <w:rFonts w:hint="cs"/>
          <w:rtl/>
        </w:rPr>
        <w:t>ל</w:t>
      </w:r>
      <w:r>
        <w:rPr>
          <w:rFonts w:hint="cs"/>
          <w:rtl/>
        </w:rPr>
        <w:t xml:space="preserve">ה שהם ברמה </w:t>
      </w:r>
      <w:bookmarkStart w:id="993" w:name="_ETM_Q1_2893493"/>
      <w:bookmarkEnd w:id="993"/>
      <w:r>
        <w:rPr>
          <w:rFonts w:hint="cs"/>
          <w:rtl/>
        </w:rPr>
        <w:t xml:space="preserve">יותר גבוהה מבין חברי הכנסת, יש </w:t>
      </w:r>
      <w:r w:rsidR="00D32D3B">
        <w:rPr>
          <w:rFonts w:hint="cs"/>
          <w:rtl/>
        </w:rPr>
        <w:t xml:space="preserve">כאלה שהם </w:t>
      </w:r>
      <w:r>
        <w:rPr>
          <w:rFonts w:hint="cs"/>
          <w:rtl/>
        </w:rPr>
        <w:t xml:space="preserve">ברמה יותר נמוכה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94" w:name="_ETM_Q1_2899574"/>
      <w:bookmarkEnd w:id="994"/>
      <w:r>
        <w:rPr>
          <w:rFonts w:hint="cs"/>
          <w:rtl/>
        </w:rPr>
        <w:t xml:space="preserve">אני למשל. אבל אפילו אני הבנתי. </w:t>
      </w:r>
      <w:r w:rsidR="00D32D3B">
        <w:rPr>
          <w:rFonts w:hint="cs"/>
          <w:rtl/>
        </w:rPr>
        <w:t xml:space="preserve">אין צורך יותר בהסברים. </w:t>
      </w:r>
      <w:r>
        <w:rPr>
          <w:rFonts w:hint="cs"/>
          <w:rtl/>
        </w:rPr>
        <w:t xml:space="preserve">אני רוצה פתרונות, והמשמעות </w:t>
      </w:r>
      <w:bookmarkStart w:id="995" w:name="_ETM_Q1_2908031"/>
      <w:bookmarkEnd w:id="995"/>
      <w:r>
        <w:rPr>
          <w:rFonts w:hint="cs"/>
          <w:rtl/>
        </w:rPr>
        <w:t>של הענ</w:t>
      </w:r>
      <w:r w:rsidR="00D32D3B">
        <w:rPr>
          <w:rFonts w:hint="cs"/>
          <w:rtl/>
        </w:rPr>
        <w:t>י</w:t>
      </w:r>
      <w:r>
        <w:rPr>
          <w:rFonts w:hint="cs"/>
          <w:rtl/>
        </w:rPr>
        <w:t xml:space="preserve">ין לא שהמדינה תרוויח ולא שישלמו מס ולא כל </w:t>
      </w:r>
      <w:bookmarkStart w:id="996" w:name="_ETM_Q1_2914104"/>
      <w:bookmarkEnd w:id="996"/>
      <w:r>
        <w:rPr>
          <w:rFonts w:hint="cs"/>
          <w:rtl/>
        </w:rPr>
        <w:t>הדבר</w:t>
      </w:r>
      <w:r w:rsidR="00D32D3B">
        <w:rPr>
          <w:rFonts w:hint="cs"/>
          <w:rtl/>
        </w:rPr>
        <w:t>י</w:t>
      </w:r>
      <w:r>
        <w:rPr>
          <w:rFonts w:hint="cs"/>
          <w:rtl/>
        </w:rPr>
        <w:t>ם הללו. אי רוצה שהלקוחות שנמצאים בבנקים, ש</w:t>
      </w:r>
      <w:r w:rsidR="00D32D3B">
        <w:rPr>
          <w:rFonts w:hint="cs"/>
          <w:rtl/>
        </w:rPr>
        <w:t>הם משקיעים בבנק והבנק</w:t>
      </w:r>
      <w:r>
        <w:rPr>
          <w:rFonts w:hint="cs"/>
          <w:rtl/>
        </w:rPr>
        <w:t xml:space="preserve"> </w:t>
      </w:r>
      <w:bookmarkStart w:id="997" w:name="_ETM_Q1_2921813"/>
      <w:bookmarkEnd w:id="997"/>
      <w:r>
        <w:rPr>
          <w:rFonts w:hint="cs"/>
          <w:rtl/>
        </w:rPr>
        <w:t>מרוויח עליהם ו</w:t>
      </w:r>
      <w:r w:rsidR="00D32D3B">
        <w:rPr>
          <w:rFonts w:hint="cs"/>
          <w:rtl/>
        </w:rPr>
        <w:t xml:space="preserve">הם </w:t>
      </w:r>
      <w:bookmarkStart w:id="998" w:name="_ETM_Q1_2921638"/>
      <w:bookmarkEnd w:id="998"/>
      <w:r>
        <w:rPr>
          <w:rFonts w:hint="cs"/>
          <w:rtl/>
        </w:rPr>
        <w:t>מקבלים סכום נמוך כ</w:t>
      </w:r>
      <w:r w:rsidR="00D32D3B">
        <w:rPr>
          <w:rFonts w:hint="cs"/>
          <w:rtl/>
        </w:rPr>
        <w:t>שמפקידים בבנק, למצוא לכך פתרון</w:t>
      </w:r>
      <w:r>
        <w:rPr>
          <w:rFonts w:hint="cs"/>
          <w:rtl/>
        </w:rPr>
        <w:t xml:space="preserve">. </w:t>
      </w:r>
      <w:bookmarkStart w:id="999" w:name="_ETM_Q1_2932045"/>
      <w:bookmarkEnd w:id="999"/>
      <w:r>
        <w:rPr>
          <w:rFonts w:hint="cs"/>
          <w:rtl/>
        </w:rPr>
        <w:t>בבקשה, מיכאל.</w:t>
      </w:r>
    </w:p>
    <w:p w:rsidR="00B909EF" w:rsidRDefault="00B909EF" w:rsidP="00B909EF">
      <w:pPr>
        <w:rPr>
          <w:rtl/>
        </w:rPr>
      </w:pPr>
      <w:bookmarkStart w:id="1000" w:name="_ETM_Q1_2934805"/>
      <w:bookmarkStart w:id="1001" w:name="_ETM_Q1_2934893"/>
      <w:bookmarkStart w:id="1002" w:name="_ETM_Q1_2935593"/>
      <w:bookmarkEnd w:id="1000"/>
      <w:bookmarkEnd w:id="1001"/>
      <w:bookmarkEnd w:id="1002"/>
    </w:p>
    <w:p w:rsidR="00B909EF" w:rsidRDefault="00B909EF" w:rsidP="00B909EF">
      <w:pPr>
        <w:pStyle w:val="a4"/>
        <w:keepNext/>
        <w:rPr>
          <w:rtl/>
        </w:rPr>
      </w:pPr>
      <w:bookmarkStart w:id="1003" w:name="ET_speaker_מיכאל_בן_דהן_106"/>
      <w:r w:rsidRPr="00B909EF">
        <w:rPr>
          <w:rStyle w:val="TagStyle"/>
          <w:rtl/>
        </w:rPr>
        <w:t xml:space="preserve"> &lt;&lt; דובר &gt;&gt; </w:t>
      </w:r>
      <w:r>
        <w:rPr>
          <w:rtl/>
        </w:rPr>
        <w:t>מיכאל בן דהן:</w:t>
      </w:r>
      <w:r w:rsidRPr="00B90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B909EF">
      <w:pPr>
        <w:rPr>
          <w:rtl/>
        </w:rPr>
      </w:pPr>
      <w:bookmarkStart w:id="1004" w:name="_ETM_Q1_2936389"/>
      <w:bookmarkStart w:id="1005" w:name="_ETM_Q1_2936441"/>
      <w:bookmarkEnd w:id="1004"/>
      <w:bookmarkEnd w:id="1005"/>
      <w:r>
        <w:rPr>
          <w:rFonts w:hint="cs"/>
          <w:rtl/>
        </w:rPr>
        <w:t>בנושא הזה ספציפ</w:t>
      </w:r>
      <w:r w:rsidR="00D32D3B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 w:rsidR="00D32D3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שר האוצר ביקש מאתנו לבחון את </w:t>
      </w:r>
      <w:bookmarkStart w:id="1006" w:name="_ETM_Q1_2942174"/>
      <w:bookmarkEnd w:id="1006"/>
      <w:r>
        <w:rPr>
          <w:rFonts w:hint="cs"/>
          <w:rtl/>
        </w:rPr>
        <w:t>הנושא באופן ספציפ</w:t>
      </w:r>
      <w:r w:rsidR="00D32D3B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r w:rsidR="00D32D3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הדגיש שכל האופציות על השולחן כלומר אנו </w:t>
      </w:r>
      <w:bookmarkStart w:id="1007" w:name="_ETM_Q1_2948405"/>
      <w:bookmarkEnd w:id="1007"/>
      <w:r>
        <w:rPr>
          <w:rFonts w:hint="cs"/>
          <w:rtl/>
        </w:rPr>
        <w:t>לא פוסלים דבר מראש.</w:t>
      </w:r>
    </w:p>
    <w:p w:rsidR="00B909EF" w:rsidRDefault="00B909EF" w:rsidP="00B909EF">
      <w:pPr>
        <w:rPr>
          <w:rtl/>
        </w:rPr>
      </w:pPr>
      <w:bookmarkStart w:id="1008" w:name="_ETM_Q1_2951249"/>
      <w:bookmarkStart w:id="1009" w:name="_ETM_Q1_2951352"/>
      <w:bookmarkEnd w:id="1008"/>
      <w:bookmarkEnd w:id="1009"/>
    </w:p>
    <w:p w:rsidR="00B909EF" w:rsidRDefault="00B909EF" w:rsidP="00B909EF">
      <w:pPr>
        <w:pStyle w:val="af6"/>
        <w:keepNext/>
        <w:rPr>
          <w:rtl/>
        </w:rPr>
      </w:pPr>
      <w:bookmarkStart w:id="1010" w:name="ET_yor_4762_107"/>
      <w:r w:rsidRPr="00B909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B909EF">
      <w:pPr>
        <w:rPr>
          <w:rtl/>
        </w:rPr>
      </w:pPr>
      <w:bookmarkStart w:id="1011" w:name="_ETM_Q1_2952059"/>
      <w:bookmarkEnd w:id="1011"/>
      <w:r>
        <w:rPr>
          <w:rFonts w:hint="cs"/>
          <w:rtl/>
        </w:rPr>
        <w:t>מתי תציעו?</w:t>
      </w:r>
    </w:p>
    <w:p w:rsidR="00B909EF" w:rsidRDefault="00B909EF" w:rsidP="00B909EF">
      <w:pPr>
        <w:rPr>
          <w:rtl/>
        </w:rPr>
      </w:pPr>
      <w:bookmarkStart w:id="1012" w:name="_ETM_Q1_2954737"/>
      <w:bookmarkStart w:id="1013" w:name="_ETM_Q1_2954823"/>
      <w:bookmarkEnd w:id="1012"/>
      <w:bookmarkEnd w:id="1013"/>
    </w:p>
    <w:p w:rsidR="00B909EF" w:rsidRDefault="00B909EF" w:rsidP="00B909EF">
      <w:pPr>
        <w:pStyle w:val="a4"/>
        <w:keepNext/>
        <w:rPr>
          <w:rtl/>
        </w:rPr>
      </w:pPr>
      <w:bookmarkStart w:id="1014" w:name="_ETM_Q1_2954878"/>
      <w:bookmarkStart w:id="1015" w:name="_ETM_Q1_2954962"/>
      <w:bookmarkEnd w:id="1014"/>
      <w:bookmarkEnd w:id="1015"/>
      <w:r w:rsidRPr="00EC0C25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EC0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909EF" w:rsidRDefault="00B909EF" w:rsidP="00B909EF">
      <w:pPr>
        <w:rPr>
          <w:rtl/>
        </w:rPr>
      </w:pPr>
    </w:p>
    <w:p w:rsidR="00B909EF" w:rsidRDefault="00B909EF" w:rsidP="00B909EF">
      <w:pPr>
        <w:rPr>
          <w:rtl/>
        </w:rPr>
      </w:pPr>
      <w:bookmarkStart w:id="1016" w:name="_ETM_Q1_2955169"/>
      <w:bookmarkStart w:id="1017" w:name="_ETM_Q1_2955258"/>
      <w:bookmarkEnd w:id="1016"/>
      <w:bookmarkEnd w:id="1017"/>
      <w:r>
        <w:rPr>
          <w:rFonts w:hint="cs"/>
          <w:rtl/>
        </w:rPr>
        <w:t xml:space="preserve">זה לא בחוק ההסדרים. אין שום </w:t>
      </w:r>
      <w:bookmarkStart w:id="1018" w:name="_ETM_Q1_2957878"/>
      <w:bookmarkEnd w:id="1018"/>
      <w:r>
        <w:rPr>
          <w:rFonts w:hint="cs"/>
          <w:rtl/>
        </w:rPr>
        <w:t>התייחסות לנושא.</w:t>
      </w:r>
    </w:p>
    <w:p w:rsidR="00B909EF" w:rsidRDefault="00B909EF" w:rsidP="00B909EF">
      <w:pPr>
        <w:rPr>
          <w:rtl/>
        </w:rPr>
      </w:pPr>
      <w:bookmarkStart w:id="1019" w:name="_ETM_Q1_2959879"/>
      <w:bookmarkStart w:id="1020" w:name="_ETM_Q1_2959982"/>
      <w:bookmarkEnd w:id="1019"/>
      <w:bookmarkEnd w:id="1020"/>
    </w:p>
    <w:p w:rsidR="00B909EF" w:rsidRDefault="00B909EF" w:rsidP="00B909EF">
      <w:pPr>
        <w:pStyle w:val="af6"/>
        <w:keepNext/>
        <w:rPr>
          <w:rtl/>
        </w:rPr>
      </w:pPr>
      <w:bookmarkStart w:id="1021" w:name="ET_yor_4762_108"/>
      <w:r w:rsidRPr="00B909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B909EF">
      <w:pPr>
        <w:rPr>
          <w:rtl/>
        </w:rPr>
      </w:pPr>
      <w:bookmarkStart w:id="1022" w:name="_ETM_Q1_2960745"/>
      <w:bookmarkEnd w:id="1022"/>
      <w:r>
        <w:rPr>
          <w:rFonts w:hint="cs"/>
          <w:rtl/>
        </w:rPr>
        <w:t xml:space="preserve">מתי </w:t>
      </w:r>
      <w:r w:rsidR="00D32D3B">
        <w:rPr>
          <w:rFonts w:hint="cs"/>
          <w:rtl/>
        </w:rPr>
        <w:t xml:space="preserve">אתם </w:t>
      </w:r>
      <w:r>
        <w:rPr>
          <w:rFonts w:hint="cs"/>
          <w:rtl/>
        </w:rPr>
        <w:t>תיתנו פתרונות לשר?</w:t>
      </w:r>
    </w:p>
    <w:p w:rsidR="00B909EF" w:rsidRDefault="00B909EF" w:rsidP="00B909EF">
      <w:pPr>
        <w:rPr>
          <w:rtl/>
        </w:rPr>
      </w:pPr>
      <w:bookmarkStart w:id="1023" w:name="_ETM_Q1_2964221"/>
      <w:bookmarkStart w:id="1024" w:name="_ETM_Q1_2964308"/>
      <w:bookmarkEnd w:id="1023"/>
      <w:bookmarkEnd w:id="1024"/>
    </w:p>
    <w:p w:rsidR="00B909EF" w:rsidRDefault="00B909EF" w:rsidP="00B909EF">
      <w:pPr>
        <w:pStyle w:val="-"/>
        <w:keepNext/>
        <w:rPr>
          <w:rtl/>
        </w:rPr>
      </w:pPr>
      <w:bookmarkStart w:id="1025" w:name="ET_speakercontinue_מיכאל_בן_דהן_109"/>
      <w:r w:rsidRPr="00B909EF">
        <w:rPr>
          <w:rStyle w:val="TagStyle"/>
          <w:rtl/>
        </w:rPr>
        <w:t xml:space="preserve"> &lt;&lt; דובר_המשך &gt;&gt; </w:t>
      </w:r>
      <w:r>
        <w:rPr>
          <w:rtl/>
        </w:rPr>
        <w:t>מיכאל בן דהן:</w:t>
      </w:r>
      <w:r w:rsidRPr="00B909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5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B909EF">
      <w:pPr>
        <w:rPr>
          <w:rtl/>
        </w:rPr>
      </w:pPr>
      <w:bookmarkStart w:id="1026" w:name="_ETM_Q1_2964974"/>
      <w:bookmarkEnd w:id="1026"/>
      <w:r>
        <w:rPr>
          <w:rFonts w:hint="cs"/>
          <w:rtl/>
        </w:rPr>
        <w:t xml:space="preserve">אנחנו </w:t>
      </w:r>
      <w:r w:rsidR="00D32D3B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עובדים על זה. זה בחינה </w:t>
      </w:r>
      <w:bookmarkStart w:id="1027" w:name="_ETM_Q1_2968255"/>
      <w:bookmarkEnd w:id="1027"/>
      <w:r w:rsidR="00D32D3B">
        <w:rPr>
          <w:rFonts w:hint="cs"/>
          <w:rtl/>
        </w:rPr>
        <w:t>מאוד-</w:t>
      </w:r>
      <w:r>
        <w:rPr>
          <w:rFonts w:hint="cs"/>
          <w:rtl/>
        </w:rPr>
        <w:t>מאוד מורכבת. משהו שאנו בוחנים בכובד ראש.</w:t>
      </w:r>
    </w:p>
    <w:p w:rsidR="00B909EF" w:rsidRDefault="00B909EF" w:rsidP="00B909EF">
      <w:pPr>
        <w:rPr>
          <w:rtl/>
        </w:rPr>
      </w:pPr>
      <w:bookmarkStart w:id="1028" w:name="_ETM_Q1_2973686"/>
      <w:bookmarkStart w:id="1029" w:name="_ETM_Q1_2973767"/>
      <w:bookmarkEnd w:id="1028"/>
      <w:bookmarkEnd w:id="1029"/>
    </w:p>
    <w:p w:rsidR="00B909EF" w:rsidRDefault="00B909EF" w:rsidP="00B909EF">
      <w:pPr>
        <w:pStyle w:val="af6"/>
        <w:keepNext/>
        <w:rPr>
          <w:rtl/>
        </w:rPr>
      </w:pPr>
      <w:bookmarkStart w:id="1030" w:name="ET_yor_4762_110"/>
      <w:r w:rsidRPr="00B909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B909EF" w:rsidRDefault="00B909EF" w:rsidP="00B909EF">
      <w:pPr>
        <w:pStyle w:val="KeepWithNext"/>
        <w:rPr>
          <w:rtl/>
        </w:rPr>
      </w:pPr>
    </w:p>
    <w:p w:rsidR="00B909EF" w:rsidRDefault="00D32D3B" w:rsidP="00B909EF">
      <w:pPr>
        <w:rPr>
          <w:rtl/>
        </w:rPr>
      </w:pPr>
      <w:bookmarkStart w:id="1031" w:name="_ETM_Q1_2974456"/>
      <w:bookmarkEnd w:id="1031"/>
      <w:r>
        <w:rPr>
          <w:rFonts w:hint="cs"/>
          <w:rtl/>
        </w:rPr>
        <w:t xml:space="preserve">כמה זמן? </w:t>
      </w:r>
      <w:r w:rsidR="00B909EF">
        <w:rPr>
          <w:rFonts w:hint="cs"/>
          <w:rtl/>
        </w:rPr>
        <w:t>שש שנים? שבוע? שבועיים?</w:t>
      </w:r>
    </w:p>
    <w:p w:rsidR="00B909EF" w:rsidRDefault="00B909EF" w:rsidP="00B909EF">
      <w:pPr>
        <w:rPr>
          <w:rtl/>
        </w:rPr>
      </w:pPr>
      <w:bookmarkStart w:id="1032" w:name="_ETM_Q1_2979176"/>
      <w:bookmarkStart w:id="1033" w:name="_ETM_Q1_2979263"/>
      <w:bookmarkEnd w:id="1032"/>
      <w:bookmarkEnd w:id="1033"/>
    </w:p>
    <w:p w:rsidR="00B909EF" w:rsidRDefault="00B909EF" w:rsidP="00B909EF">
      <w:pPr>
        <w:pStyle w:val="-"/>
        <w:keepNext/>
        <w:rPr>
          <w:rtl/>
        </w:rPr>
      </w:pPr>
      <w:bookmarkStart w:id="1034" w:name="ET_speakercontinue_מיכאל_בן_דהן_111"/>
      <w:r w:rsidRPr="00B909EF">
        <w:rPr>
          <w:rStyle w:val="TagStyle"/>
          <w:rtl/>
        </w:rPr>
        <w:t xml:space="preserve"> &lt;&lt; דובר_המשך &gt;&gt; </w:t>
      </w:r>
      <w:r>
        <w:rPr>
          <w:rtl/>
        </w:rPr>
        <w:t>מיכאל בן דהן:</w:t>
      </w:r>
      <w:r w:rsidRPr="00B909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4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D32D3B">
      <w:pPr>
        <w:rPr>
          <w:rtl/>
        </w:rPr>
      </w:pPr>
      <w:bookmarkStart w:id="1035" w:name="_ETM_Q1_2979923"/>
      <w:bookmarkEnd w:id="1035"/>
      <w:r>
        <w:rPr>
          <w:rFonts w:hint="cs"/>
          <w:rtl/>
        </w:rPr>
        <w:t xml:space="preserve">מבחינתנו </w:t>
      </w:r>
      <w:bookmarkStart w:id="1036" w:name="_ETM_Q1_2981199"/>
      <w:bookmarkEnd w:id="1036"/>
      <w:r>
        <w:rPr>
          <w:rFonts w:hint="cs"/>
          <w:rtl/>
        </w:rPr>
        <w:t>דרך המלך זה להתערב ב</w:t>
      </w:r>
      <w:r w:rsidR="00D32D3B">
        <w:rPr>
          <w:rFonts w:hint="cs"/>
          <w:rtl/>
        </w:rPr>
        <w:t>אמצעים התחרותיים</w:t>
      </w:r>
      <w:r>
        <w:rPr>
          <w:rFonts w:hint="cs"/>
          <w:rtl/>
        </w:rPr>
        <w:t>- -</w:t>
      </w:r>
    </w:p>
    <w:p w:rsidR="00B909EF" w:rsidRDefault="00B909EF" w:rsidP="00B909EF">
      <w:pPr>
        <w:rPr>
          <w:rtl/>
        </w:rPr>
      </w:pPr>
      <w:bookmarkStart w:id="1037" w:name="_ETM_Q1_2985722"/>
      <w:bookmarkStart w:id="1038" w:name="_ETM_Q1_2985805"/>
      <w:bookmarkEnd w:id="1037"/>
      <w:bookmarkEnd w:id="1038"/>
    </w:p>
    <w:p w:rsidR="00B909EF" w:rsidRDefault="00B909EF" w:rsidP="00B909EF">
      <w:pPr>
        <w:pStyle w:val="af6"/>
        <w:keepNext/>
        <w:rPr>
          <w:rtl/>
        </w:rPr>
      </w:pPr>
      <w:bookmarkStart w:id="1039" w:name="ET_yor_4762_112"/>
      <w:r w:rsidRPr="00B909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B909EF">
      <w:pPr>
        <w:rPr>
          <w:rtl/>
        </w:rPr>
      </w:pPr>
      <w:bookmarkStart w:id="1040" w:name="_ETM_Q1_2986558"/>
      <w:bookmarkEnd w:id="1040"/>
      <w:r>
        <w:rPr>
          <w:rFonts w:hint="cs"/>
          <w:rtl/>
        </w:rPr>
        <w:t xml:space="preserve">אקבע את הישיבה לפי מה </w:t>
      </w:r>
      <w:bookmarkStart w:id="1041" w:name="_ETM_Q1_2989514"/>
      <w:bookmarkEnd w:id="1041"/>
      <w:r>
        <w:rPr>
          <w:rFonts w:hint="cs"/>
          <w:rtl/>
        </w:rPr>
        <w:t>שתגיד לי</w:t>
      </w:r>
      <w:r w:rsidR="00D32D3B">
        <w:rPr>
          <w:rFonts w:hint="cs"/>
          <w:rtl/>
        </w:rPr>
        <w:t xml:space="preserve"> עשיו</w:t>
      </w:r>
      <w:r>
        <w:rPr>
          <w:rFonts w:hint="cs"/>
          <w:rtl/>
        </w:rPr>
        <w:t>.</w:t>
      </w:r>
    </w:p>
    <w:p w:rsidR="00B909EF" w:rsidRDefault="00B909EF" w:rsidP="00B909EF">
      <w:pPr>
        <w:rPr>
          <w:rtl/>
        </w:rPr>
      </w:pPr>
      <w:bookmarkStart w:id="1042" w:name="_ETM_Q1_2991070"/>
      <w:bookmarkStart w:id="1043" w:name="_ETM_Q1_2991160"/>
      <w:bookmarkEnd w:id="1042"/>
      <w:bookmarkEnd w:id="1043"/>
    </w:p>
    <w:p w:rsidR="00B909EF" w:rsidRDefault="00B909EF" w:rsidP="00B909EF">
      <w:pPr>
        <w:pStyle w:val="af6"/>
        <w:keepNext/>
        <w:rPr>
          <w:rtl/>
        </w:rPr>
      </w:pPr>
      <w:bookmarkStart w:id="1044" w:name="ET_yor_4762_113"/>
      <w:r w:rsidRPr="00B909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:rsidR="00B909EF" w:rsidRDefault="00B909EF" w:rsidP="00B909EF">
      <w:pPr>
        <w:pStyle w:val="KeepWithNext"/>
        <w:rPr>
          <w:rtl/>
        </w:rPr>
      </w:pPr>
    </w:p>
    <w:p w:rsidR="00B909EF" w:rsidRDefault="00D32D3B" w:rsidP="00B909EF">
      <w:pPr>
        <w:rPr>
          <w:rtl/>
        </w:rPr>
      </w:pPr>
      <w:bookmarkStart w:id="1045" w:name="_ETM_Q1_2991939"/>
      <w:bookmarkEnd w:id="1045"/>
      <w:r>
        <w:rPr>
          <w:rFonts w:hint="cs"/>
          <w:rtl/>
        </w:rPr>
        <w:t xml:space="preserve">אני לא כרגע יודע לתת מסגרת זמנים מסודרת. </w:t>
      </w:r>
      <w:r w:rsidR="00B909EF">
        <w:rPr>
          <w:rFonts w:hint="cs"/>
          <w:rtl/>
        </w:rPr>
        <w:t>אברר ואחזור.</w:t>
      </w:r>
    </w:p>
    <w:p w:rsidR="00B909EF" w:rsidRDefault="00B909EF" w:rsidP="00B909EF">
      <w:pPr>
        <w:rPr>
          <w:rtl/>
        </w:rPr>
      </w:pPr>
      <w:bookmarkStart w:id="1046" w:name="_ETM_Q1_2994099"/>
      <w:bookmarkStart w:id="1047" w:name="_ETM_Q1_2994185"/>
      <w:bookmarkEnd w:id="1046"/>
      <w:bookmarkEnd w:id="1047"/>
    </w:p>
    <w:p w:rsidR="00B909EF" w:rsidRDefault="00B909EF" w:rsidP="00B909EF">
      <w:pPr>
        <w:pStyle w:val="af6"/>
        <w:keepNext/>
        <w:rPr>
          <w:rtl/>
        </w:rPr>
      </w:pPr>
      <w:bookmarkStart w:id="1048" w:name="ET_yor_4762_114"/>
      <w:r w:rsidRPr="00B909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D32D3B">
      <w:pPr>
        <w:rPr>
          <w:rtl/>
        </w:rPr>
      </w:pPr>
      <w:bookmarkStart w:id="1049" w:name="_ETM_Q1_2994905"/>
      <w:bookmarkEnd w:id="1049"/>
      <w:r>
        <w:rPr>
          <w:rFonts w:hint="cs"/>
          <w:rtl/>
        </w:rPr>
        <w:t>תברר ותחזור. לא נרפה מהעני</w:t>
      </w:r>
      <w:r w:rsidR="00D32D3B">
        <w:rPr>
          <w:rFonts w:hint="cs"/>
          <w:rtl/>
        </w:rPr>
        <w:t>י</w:t>
      </w:r>
      <w:r>
        <w:rPr>
          <w:rFonts w:hint="cs"/>
          <w:rtl/>
        </w:rPr>
        <w:t>ן</w:t>
      </w:r>
      <w:r w:rsidR="00D32D3B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זה באמת כתם </w:t>
      </w:r>
      <w:bookmarkStart w:id="1050" w:name="_ETM_Q1_3000722"/>
      <w:bookmarkEnd w:id="1050"/>
      <w:r>
        <w:rPr>
          <w:rFonts w:hint="cs"/>
          <w:rtl/>
        </w:rPr>
        <w:t xml:space="preserve">על החברה. אני מגיש הצעת חוק, </w:t>
      </w:r>
      <w:r w:rsidR="00D32D3B">
        <w:rPr>
          <w:rFonts w:hint="cs"/>
          <w:rtl/>
        </w:rPr>
        <w:t xml:space="preserve">כמעט כל חברי הוועדה חתומים אז </w:t>
      </w:r>
      <w:r>
        <w:rPr>
          <w:rFonts w:hint="cs"/>
          <w:rtl/>
        </w:rPr>
        <w:t xml:space="preserve">אומרים לי שאני הזוי, </w:t>
      </w:r>
      <w:bookmarkStart w:id="1051" w:name="_ETM_Q1_3008357"/>
      <w:bookmarkEnd w:id="1051"/>
      <w:r w:rsidR="00D32D3B">
        <w:rPr>
          <w:rFonts w:hint="cs"/>
          <w:rtl/>
        </w:rPr>
        <w:t xml:space="preserve">שאני </w:t>
      </w:r>
      <w:r>
        <w:rPr>
          <w:rFonts w:hint="cs"/>
          <w:rtl/>
        </w:rPr>
        <w:t xml:space="preserve">לא יודע מה </w:t>
      </w:r>
      <w:r w:rsidR="00D32D3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מדבר, שיעלה האינפלציה. </w:t>
      </w:r>
      <w:r w:rsidR="00D32D3B">
        <w:rPr>
          <w:rFonts w:hint="cs"/>
          <w:rtl/>
        </w:rPr>
        <w:t xml:space="preserve">כאילו אני לא יודע. </w:t>
      </w:r>
      <w:bookmarkStart w:id="1052" w:name="_ETM_Q1_3014029"/>
      <w:bookmarkEnd w:id="1052"/>
      <w:r>
        <w:rPr>
          <w:rFonts w:hint="cs"/>
          <w:rtl/>
        </w:rPr>
        <w:t xml:space="preserve">אני יודע. כל הרגולטורים, </w:t>
      </w:r>
      <w:bookmarkStart w:id="1053" w:name="_ETM_Q1_3017909"/>
      <w:bookmarkEnd w:id="1053"/>
      <w:r>
        <w:rPr>
          <w:rFonts w:hint="cs"/>
          <w:rtl/>
        </w:rPr>
        <w:t xml:space="preserve">בעיקר משרד האוצר, </w:t>
      </w:r>
      <w:r w:rsidR="00D32D3B">
        <w:rPr>
          <w:rFonts w:hint="cs"/>
          <w:rtl/>
        </w:rPr>
        <w:t xml:space="preserve">איגוד </w:t>
      </w:r>
      <w:r>
        <w:rPr>
          <w:rFonts w:hint="cs"/>
          <w:rtl/>
        </w:rPr>
        <w:t>הבנקים,</w:t>
      </w:r>
      <w:bookmarkStart w:id="1054" w:name="_ETM_Q1_3021096"/>
      <w:bookmarkEnd w:id="1054"/>
      <w:r>
        <w:rPr>
          <w:rFonts w:hint="cs"/>
          <w:rtl/>
        </w:rPr>
        <w:t xml:space="preserve"> </w:t>
      </w:r>
      <w:bookmarkStart w:id="1055" w:name="_ETM_Q1_3021184"/>
      <w:bookmarkEnd w:id="1055"/>
      <w:r w:rsidR="00D32D3B">
        <w:rPr>
          <w:rFonts w:hint="cs"/>
          <w:rtl/>
        </w:rPr>
        <w:t xml:space="preserve">כולם </w:t>
      </w:r>
      <w:r>
        <w:rPr>
          <w:rFonts w:hint="cs"/>
          <w:rtl/>
        </w:rPr>
        <w:t xml:space="preserve">עומדים מהצד ונותנים לאנשים לסבול. המשכנתא </w:t>
      </w:r>
      <w:bookmarkStart w:id="1056" w:name="_ETM_Q1_3026572"/>
      <w:bookmarkEnd w:id="1056"/>
      <w:r>
        <w:rPr>
          <w:rFonts w:hint="cs"/>
          <w:rtl/>
        </w:rPr>
        <w:t xml:space="preserve">עולה ולכן </w:t>
      </w:r>
      <w:r w:rsidR="00D32D3B">
        <w:rPr>
          <w:rFonts w:hint="cs"/>
          <w:rtl/>
        </w:rPr>
        <w:t xml:space="preserve">גם </w:t>
      </w:r>
      <w:r>
        <w:rPr>
          <w:rFonts w:hint="cs"/>
          <w:rtl/>
        </w:rPr>
        <w:t>לא יוכלו לק</w:t>
      </w:r>
      <w:r w:rsidR="00D32D3B">
        <w:rPr>
          <w:rFonts w:hint="cs"/>
          <w:rtl/>
        </w:rPr>
        <w:t>נ</w:t>
      </w:r>
      <w:r>
        <w:rPr>
          <w:rFonts w:hint="cs"/>
          <w:rtl/>
        </w:rPr>
        <w:t xml:space="preserve">ות דירות שגם הם עולים. </w:t>
      </w:r>
      <w:r w:rsidR="00D32D3B">
        <w:rPr>
          <w:rFonts w:hint="cs"/>
          <w:rtl/>
        </w:rPr>
        <w:t xml:space="preserve">תגיד כמה זמן. אמר לי השר </w:t>
      </w:r>
      <w:bookmarkStart w:id="1057" w:name="_ETM_Q1_3031561"/>
      <w:bookmarkEnd w:id="1057"/>
      <w:r w:rsidR="00D32D3B">
        <w:rPr>
          <w:rFonts w:hint="cs"/>
          <w:rtl/>
        </w:rPr>
        <w:t>ש</w:t>
      </w:r>
      <w:r>
        <w:rPr>
          <w:rFonts w:hint="cs"/>
          <w:rtl/>
        </w:rPr>
        <w:t xml:space="preserve">הטיל </w:t>
      </w:r>
      <w:bookmarkStart w:id="1058" w:name="_ETM_Q1_3032591"/>
      <w:bookmarkEnd w:id="1058"/>
      <w:r>
        <w:rPr>
          <w:rFonts w:hint="cs"/>
          <w:rtl/>
        </w:rPr>
        <w:t>עלי</w:t>
      </w:r>
      <w:r w:rsidR="00D32D3B">
        <w:rPr>
          <w:rFonts w:hint="cs"/>
          <w:rtl/>
        </w:rPr>
        <w:t>כ</w:t>
      </w:r>
      <w:r>
        <w:rPr>
          <w:rFonts w:hint="cs"/>
          <w:rtl/>
        </w:rPr>
        <w:t>ם לעשות זאת. תגידו כמה זמן.</w:t>
      </w:r>
    </w:p>
    <w:p w:rsidR="00D32D3B" w:rsidRDefault="00D32D3B" w:rsidP="00D32D3B">
      <w:pPr>
        <w:rPr>
          <w:rtl/>
        </w:rPr>
      </w:pPr>
      <w:bookmarkStart w:id="1059" w:name="_ETM_Q1_3016047"/>
      <w:bookmarkStart w:id="1060" w:name="_ETM_Q1_3016134"/>
      <w:bookmarkEnd w:id="1059"/>
      <w:bookmarkEnd w:id="1060"/>
    </w:p>
    <w:p w:rsidR="00B909EF" w:rsidRDefault="00B909EF" w:rsidP="00B909EF">
      <w:pPr>
        <w:pStyle w:val="a4"/>
        <w:keepNext/>
        <w:rPr>
          <w:rtl/>
        </w:rPr>
      </w:pPr>
      <w:bookmarkStart w:id="1061" w:name="_ETM_Q1_3037642"/>
      <w:bookmarkStart w:id="1062" w:name="_ETM_Q1_3037712"/>
      <w:bookmarkEnd w:id="1061"/>
      <w:bookmarkEnd w:id="1062"/>
      <w:r w:rsidRPr="00EC0C25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EC0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909EF" w:rsidRDefault="00B909EF" w:rsidP="00B909EF">
      <w:pPr>
        <w:rPr>
          <w:rtl/>
        </w:rPr>
      </w:pPr>
    </w:p>
    <w:p w:rsidR="00B909EF" w:rsidRDefault="00B909EF" w:rsidP="00B909EF">
      <w:pPr>
        <w:rPr>
          <w:rtl/>
        </w:rPr>
      </w:pPr>
      <w:bookmarkStart w:id="1063" w:name="_ETM_Q1_3038468"/>
      <w:bookmarkStart w:id="1064" w:name="_ETM_Q1_3038577"/>
      <w:bookmarkEnd w:id="1063"/>
      <w:bookmarkEnd w:id="1064"/>
      <w:r>
        <w:rPr>
          <w:rFonts w:hint="cs"/>
          <w:rtl/>
        </w:rPr>
        <w:t xml:space="preserve">אתם יושבים עם המפקח, עם </w:t>
      </w:r>
      <w:bookmarkStart w:id="1065" w:name="_ETM_Q1_3041552"/>
      <w:bookmarkEnd w:id="1065"/>
      <w:r>
        <w:rPr>
          <w:rFonts w:hint="cs"/>
          <w:rtl/>
        </w:rPr>
        <w:t>בנק ישראל ועובדים על זה?</w:t>
      </w:r>
    </w:p>
    <w:p w:rsidR="00B909EF" w:rsidRDefault="00B909EF" w:rsidP="00B909EF">
      <w:pPr>
        <w:rPr>
          <w:rtl/>
        </w:rPr>
      </w:pPr>
      <w:bookmarkStart w:id="1066" w:name="_ETM_Q1_3045499"/>
      <w:bookmarkStart w:id="1067" w:name="_ETM_Q1_3045589"/>
      <w:bookmarkEnd w:id="1066"/>
      <w:bookmarkEnd w:id="1067"/>
    </w:p>
    <w:p w:rsidR="00B909EF" w:rsidRDefault="00B909EF" w:rsidP="00B909EF">
      <w:pPr>
        <w:pStyle w:val="-"/>
        <w:keepNext/>
        <w:rPr>
          <w:rtl/>
        </w:rPr>
      </w:pPr>
      <w:bookmarkStart w:id="1068" w:name="ET_speakercontinue_מיכאל_בן_דהן_115"/>
      <w:r w:rsidRPr="00B909EF">
        <w:rPr>
          <w:rStyle w:val="TagStyle"/>
          <w:rtl/>
        </w:rPr>
        <w:t xml:space="preserve"> &lt;&lt; דובר_המשך &gt;&gt; </w:t>
      </w:r>
      <w:r>
        <w:rPr>
          <w:rtl/>
        </w:rPr>
        <w:t>מיכאל בן דהן:</w:t>
      </w:r>
      <w:r w:rsidRPr="00B909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8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D32D3B">
      <w:pPr>
        <w:rPr>
          <w:rtl/>
        </w:rPr>
      </w:pPr>
      <w:bookmarkStart w:id="1069" w:name="_ETM_Q1_3046473"/>
      <w:bookmarkEnd w:id="1069"/>
      <w:r>
        <w:rPr>
          <w:rFonts w:hint="cs"/>
          <w:rtl/>
        </w:rPr>
        <w:t xml:space="preserve">אנחנו בתהליך כעת גם בשיח עם </w:t>
      </w:r>
      <w:bookmarkStart w:id="1070" w:name="_ETM_Q1_3049788"/>
      <w:bookmarkEnd w:id="1070"/>
      <w:r>
        <w:rPr>
          <w:rFonts w:hint="cs"/>
          <w:rtl/>
        </w:rPr>
        <w:t>הפיקוח על הבנקים ובנק ישראל בעניין</w:t>
      </w:r>
      <w:r w:rsidR="00D32D3B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</w:p>
    <w:p w:rsidR="00B909EF" w:rsidRDefault="00B909EF" w:rsidP="00B909EF">
      <w:pPr>
        <w:rPr>
          <w:rtl/>
        </w:rPr>
      </w:pPr>
      <w:bookmarkStart w:id="1071" w:name="_ETM_Q1_3056137"/>
      <w:bookmarkStart w:id="1072" w:name="_ETM_Q1_3056223"/>
      <w:bookmarkEnd w:id="1071"/>
      <w:bookmarkEnd w:id="1072"/>
    </w:p>
    <w:p w:rsidR="00B909EF" w:rsidRDefault="00B909EF" w:rsidP="00B909EF">
      <w:pPr>
        <w:pStyle w:val="af6"/>
        <w:keepNext/>
        <w:rPr>
          <w:rtl/>
        </w:rPr>
      </w:pPr>
      <w:bookmarkStart w:id="1073" w:name="ET_yor_4762_116"/>
      <w:r w:rsidRPr="00B909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:rsidR="00B909EF" w:rsidRDefault="00B909EF" w:rsidP="00B909EF">
      <w:pPr>
        <w:pStyle w:val="KeepWithNext"/>
        <w:rPr>
          <w:rtl/>
        </w:rPr>
      </w:pPr>
    </w:p>
    <w:p w:rsidR="00B909EF" w:rsidRDefault="00D32D3B" w:rsidP="00B909EF">
      <w:pPr>
        <w:rPr>
          <w:rtl/>
        </w:rPr>
      </w:pPr>
      <w:bookmarkStart w:id="1074" w:name="_ETM_Q1_3056869"/>
      <w:bookmarkEnd w:id="1074"/>
      <w:r>
        <w:rPr>
          <w:rFonts w:hint="cs"/>
          <w:rtl/>
        </w:rPr>
        <w:t>מה פירוש? אותו שיח כמו הרפורמה?</w:t>
      </w:r>
    </w:p>
    <w:p w:rsidR="00B909EF" w:rsidRDefault="00B909EF" w:rsidP="00B909EF">
      <w:pPr>
        <w:rPr>
          <w:rtl/>
        </w:rPr>
      </w:pPr>
      <w:bookmarkStart w:id="1075" w:name="_ETM_Q1_3060725"/>
      <w:bookmarkStart w:id="1076" w:name="_ETM_Q1_3060811"/>
      <w:bookmarkStart w:id="1077" w:name="_ETM_Q1_3062325"/>
      <w:bookmarkEnd w:id="1075"/>
      <w:bookmarkEnd w:id="1076"/>
      <w:bookmarkEnd w:id="1077"/>
    </w:p>
    <w:p w:rsidR="00B909EF" w:rsidRDefault="00B909EF" w:rsidP="00B909EF">
      <w:pPr>
        <w:pStyle w:val="a4"/>
        <w:keepNext/>
        <w:rPr>
          <w:rtl/>
        </w:rPr>
      </w:pPr>
      <w:bookmarkStart w:id="1078" w:name="ET_speaker_5761_117"/>
      <w:r w:rsidRPr="00B909E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90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B909EF">
      <w:pPr>
        <w:rPr>
          <w:rtl/>
        </w:rPr>
      </w:pPr>
      <w:bookmarkStart w:id="1079" w:name="_ETM_Q1_3062994"/>
      <w:bookmarkStart w:id="1080" w:name="_ETM_Q1_3063039"/>
      <w:bookmarkEnd w:id="1079"/>
      <w:bookmarkEnd w:id="1080"/>
      <w:r>
        <w:rPr>
          <w:rFonts w:hint="cs"/>
          <w:rtl/>
        </w:rPr>
        <w:t xml:space="preserve">מה זה </w:t>
      </w:r>
      <w:bookmarkStart w:id="1081" w:name="_ETM_Q1_3063702"/>
      <w:bookmarkEnd w:id="1081"/>
      <w:r>
        <w:rPr>
          <w:rFonts w:hint="cs"/>
          <w:rtl/>
        </w:rPr>
        <w:t xml:space="preserve">שיח? </w:t>
      </w:r>
      <w:r w:rsidR="00D32D3B">
        <w:rPr>
          <w:rFonts w:hint="cs"/>
          <w:rtl/>
        </w:rPr>
        <w:t xml:space="preserve">זה </w:t>
      </w:r>
      <w:r>
        <w:rPr>
          <w:rFonts w:hint="cs"/>
          <w:rtl/>
        </w:rPr>
        <w:t>כמו השיח שהנשיא מנהל בימים האלה?</w:t>
      </w:r>
    </w:p>
    <w:p w:rsidR="00B909EF" w:rsidRDefault="00B909EF" w:rsidP="00B909EF">
      <w:pPr>
        <w:rPr>
          <w:rtl/>
        </w:rPr>
      </w:pPr>
      <w:bookmarkStart w:id="1082" w:name="_ETM_Q1_3070085"/>
      <w:bookmarkStart w:id="1083" w:name="_ETM_Q1_3070172"/>
      <w:bookmarkStart w:id="1084" w:name="_ETM_Q1_3071125"/>
      <w:bookmarkEnd w:id="1082"/>
      <w:bookmarkEnd w:id="1083"/>
      <w:bookmarkEnd w:id="1084"/>
    </w:p>
    <w:p w:rsidR="00B909EF" w:rsidRDefault="00B909EF" w:rsidP="00B909EF">
      <w:pPr>
        <w:pStyle w:val="a4"/>
        <w:keepNext/>
        <w:rPr>
          <w:rtl/>
        </w:rPr>
      </w:pPr>
      <w:bookmarkStart w:id="1085" w:name="ET_speaker_מיכאל_בן_דהן_118"/>
      <w:r w:rsidRPr="00B909EF">
        <w:rPr>
          <w:rStyle w:val="TagStyle"/>
          <w:rtl/>
        </w:rPr>
        <w:t xml:space="preserve"> &lt;&lt; דובר &gt;&gt; </w:t>
      </w:r>
      <w:r>
        <w:rPr>
          <w:rtl/>
        </w:rPr>
        <w:t>מיכאל בן דהן:</w:t>
      </w:r>
      <w:r w:rsidRPr="00B90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B909EF" w:rsidRDefault="00B909EF" w:rsidP="00B909EF">
      <w:pPr>
        <w:pStyle w:val="KeepWithNext"/>
        <w:rPr>
          <w:rtl/>
        </w:rPr>
      </w:pPr>
    </w:p>
    <w:p w:rsidR="00B909EF" w:rsidRDefault="00D32D3B" w:rsidP="00D32D3B">
      <w:pPr>
        <w:rPr>
          <w:rtl/>
        </w:rPr>
      </w:pPr>
      <w:bookmarkStart w:id="1086" w:name="_ETM_Q1_3071810"/>
      <w:bookmarkStart w:id="1087" w:name="_ETM_Q1_3071890"/>
      <w:bookmarkEnd w:id="1086"/>
      <w:bookmarkEnd w:id="1087"/>
      <w:r>
        <w:rPr>
          <w:rFonts w:hint="cs"/>
          <w:rtl/>
        </w:rPr>
        <w:t xml:space="preserve">אנחנו מנהלים שיחות </w:t>
      </w:r>
      <w:r w:rsidR="00B909EF">
        <w:rPr>
          <w:rFonts w:hint="cs"/>
          <w:rtl/>
        </w:rPr>
        <w:t>איתם בנושא.</w:t>
      </w:r>
    </w:p>
    <w:p w:rsidR="00B909EF" w:rsidRDefault="00B909EF" w:rsidP="00B909EF">
      <w:pPr>
        <w:rPr>
          <w:rtl/>
        </w:rPr>
      </w:pPr>
      <w:bookmarkStart w:id="1088" w:name="_ETM_Q1_3074405"/>
      <w:bookmarkStart w:id="1089" w:name="_ETM_Q1_3074508"/>
      <w:bookmarkEnd w:id="1088"/>
      <w:bookmarkEnd w:id="1089"/>
    </w:p>
    <w:p w:rsidR="00B909EF" w:rsidRDefault="00B909EF" w:rsidP="00B909EF">
      <w:pPr>
        <w:pStyle w:val="af6"/>
        <w:keepNext/>
        <w:rPr>
          <w:rtl/>
        </w:rPr>
      </w:pPr>
      <w:bookmarkStart w:id="1090" w:name="ET_yor_4762_119"/>
      <w:r w:rsidRPr="00B909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B909EF">
      <w:pPr>
        <w:rPr>
          <w:rtl/>
        </w:rPr>
      </w:pPr>
      <w:bookmarkStart w:id="1091" w:name="_ETM_Q1_3075244"/>
      <w:bookmarkEnd w:id="1091"/>
      <w:r>
        <w:rPr>
          <w:rFonts w:hint="cs"/>
          <w:rtl/>
        </w:rPr>
        <w:t xml:space="preserve">מבקש שתאמר </w:t>
      </w:r>
      <w:bookmarkStart w:id="1092" w:name="_ETM_Q1_3076554"/>
      <w:bookmarkEnd w:id="1092"/>
      <w:r>
        <w:rPr>
          <w:rFonts w:hint="cs"/>
          <w:rtl/>
        </w:rPr>
        <w:t xml:space="preserve">לי בכמה זמן מדובר. תברר עם האנשים אצלכם ותגידו </w:t>
      </w:r>
      <w:bookmarkStart w:id="1093" w:name="_ETM_Q1_3083558"/>
      <w:bookmarkEnd w:id="1093"/>
      <w:r>
        <w:rPr>
          <w:rFonts w:hint="cs"/>
          <w:rtl/>
        </w:rPr>
        <w:t xml:space="preserve">לנו. </w:t>
      </w:r>
      <w:r w:rsidR="00D32D3B">
        <w:rPr>
          <w:rFonts w:hint="cs"/>
          <w:rtl/>
        </w:rPr>
        <w:t xml:space="preserve">אוקיי, </w:t>
      </w:r>
      <w:r>
        <w:rPr>
          <w:rFonts w:hint="cs"/>
          <w:rtl/>
        </w:rPr>
        <w:t>עוד משהו?</w:t>
      </w:r>
    </w:p>
    <w:p w:rsidR="00B909EF" w:rsidRDefault="00B909EF" w:rsidP="00B909EF">
      <w:pPr>
        <w:rPr>
          <w:rtl/>
        </w:rPr>
      </w:pPr>
      <w:bookmarkStart w:id="1094" w:name="_ETM_Q1_3085696"/>
      <w:bookmarkStart w:id="1095" w:name="_ETM_Q1_3085779"/>
      <w:bookmarkEnd w:id="1094"/>
      <w:bookmarkEnd w:id="1095"/>
    </w:p>
    <w:p w:rsidR="00B909EF" w:rsidRDefault="00B909EF" w:rsidP="00B909EF">
      <w:pPr>
        <w:pStyle w:val="-"/>
        <w:keepNext/>
        <w:rPr>
          <w:rtl/>
        </w:rPr>
      </w:pPr>
      <w:bookmarkStart w:id="1096" w:name="ET_speakercontinue_מיכאל_בן_דהן_120"/>
      <w:r w:rsidRPr="00B909EF">
        <w:rPr>
          <w:rStyle w:val="TagStyle"/>
          <w:rtl/>
        </w:rPr>
        <w:t xml:space="preserve"> &lt;&lt; דובר_המשך &gt;&gt; </w:t>
      </w:r>
      <w:r>
        <w:rPr>
          <w:rtl/>
        </w:rPr>
        <w:t>מיכאל בן דהן:</w:t>
      </w:r>
      <w:r w:rsidRPr="00B909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6"/>
    </w:p>
    <w:p w:rsidR="00B909EF" w:rsidRDefault="00B909EF" w:rsidP="00B909EF">
      <w:pPr>
        <w:pStyle w:val="KeepWithNext"/>
        <w:rPr>
          <w:rtl/>
        </w:rPr>
      </w:pPr>
    </w:p>
    <w:p w:rsidR="00B909EF" w:rsidRDefault="00D32D3B" w:rsidP="00B909EF">
      <w:pPr>
        <w:rPr>
          <w:rtl/>
        </w:rPr>
      </w:pPr>
      <w:bookmarkStart w:id="1097" w:name="_ETM_Q1_3086589"/>
      <w:bookmarkEnd w:id="1097"/>
      <w:r>
        <w:rPr>
          <w:rFonts w:hint="cs"/>
          <w:rtl/>
        </w:rPr>
        <w:t xml:space="preserve">אני רוצה </w:t>
      </w:r>
      <w:bookmarkStart w:id="1098" w:name="_ETM_Q1_3086640"/>
      <w:bookmarkEnd w:id="1098"/>
      <w:r>
        <w:rPr>
          <w:rFonts w:hint="cs"/>
          <w:rtl/>
        </w:rPr>
        <w:t xml:space="preserve">לומר </w:t>
      </w:r>
      <w:r w:rsidR="00B909EF">
        <w:rPr>
          <w:rFonts w:hint="cs"/>
          <w:rtl/>
        </w:rPr>
        <w:t xml:space="preserve">הנושא הזה </w:t>
      </w:r>
      <w:r>
        <w:rPr>
          <w:rFonts w:hint="cs"/>
          <w:rtl/>
        </w:rPr>
        <w:t>מאוד-</w:t>
      </w:r>
      <w:r w:rsidR="00B909EF">
        <w:rPr>
          <w:rFonts w:hint="cs"/>
          <w:rtl/>
        </w:rPr>
        <w:t xml:space="preserve">מאוד מורכב. אנחנו באמת בוחנים בכובד </w:t>
      </w:r>
      <w:bookmarkStart w:id="1099" w:name="_ETM_Q1_3093632"/>
      <w:bookmarkEnd w:id="1099"/>
      <w:r w:rsidR="00B909EF">
        <w:rPr>
          <w:rFonts w:hint="cs"/>
          <w:rtl/>
        </w:rPr>
        <w:t xml:space="preserve">ראש את העניין של להתערב </w:t>
      </w:r>
      <w:r>
        <w:rPr>
          <w:rtl/>
        </w:rPr>
        <w:t>–</w:t>
      </w:r>
      <w:r>
        <w:rPr>
          <w:rFonts w:hint="cs"/>
          <w:rtl/>
        </w:rPr>
        <w:t xml:space="preserve"> ההצעה כרגע על השולחן היא להתערב </w:t>
      </w:r>
      <w:r w:rsidR="00B909EF">
        <w:rPr>
          <w:rFonts w:hint="cs"/>
          <w:rtl/>
        </w:rPr>
        <w:t>במחיר הכסף.</w:t>
      </w:r>
    </w:p>
    <w:p w:rsidR="00B909EF" w:rsidRDefault="00B909EF" w:rsidP="00B909EF">
      <w:pPr>
        <w:rPr>
          <w:rtl/>
        </w:rPr>
      </w:pPr>
      <w:bookmarkStart w:id="1100" w:name="_ETM_Q1_3100768"/>
      <w:bookmarkStart w:id="1101" w:name="_ETM_Q1_3100841"/>
      <w:bookmarkEnd w:id="1100"/>
      <w:bookmarkEnd w:id="1101"/>
    </w:p>
    <w:p w:rsidR="00B909EF" w:rsidRDefault="00B909EF" w:rsidP="00B909EF">
      <w:pPr>
        <w:pStyle w:val="a4"/>
        <w:keepNext/>
        <w:rPr>
          <w:rtl/>
        </w:rPr>
      </w:pPr>
      <w:bookmarkStart w:id="1102" w:name="_ETM_Q1_3100983"/>
      <w:bookmarkStart w:id="1103" w:name="_ETM_Q1_3101052"/>
      <w:bookmarkEnd w:id="1102"/>
      <w:bookmarkEnd w:id="1103"/>
      <w:r w:rsidRPr="00EC0C25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EC0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909EF" w:rsidRDefault="00B909EF" w:rsidP="00B909EF">
      <w:pPr>
        <w:rPr>
          <w:rtl/>
        </w:rPr>
      </w:pPr>
    </w:p>
    <w:p w:rsidR="00B909EF" w:rsidRDefault="00B909EF" w:rsidP="00D32D3B">
      <w:pPr>
        <w:rPr>
          <w:rtl/>
        </w:rPr>
      </w:pPr>
      <w:bookmarkStart w:id="1104" w:name="_ETM_Q1_3101294"/>
      <w:bookmarkStart w:id="1105" w:name="_ETM_Q1_3101404"/>
      <w:bookmarkEnd w:id="1104"/>
      <w:bookmarkEnd w:id="1105"/>
      <w:r>
        <w:rPr>
          <w:rFonts w:hint="cs"/>
          <w:rtl/>
        </w:rPr>
        <w:t xml:space="preserve">אבל יש פה </w:t>
      </w:r>
      <w:bookmarkStart w:id="1106" w:name="_ETM_Q1_3103673"/>
      <w:bookmarkEnd w:id="1106"/>
      <w:r>
        <w:rPr>
          <w:rFonts w:hint="cs"/>
          <w:rtl/>
        </w:rPr>
        <w:t>כשל שוק, ובמקרה כזה לפעמים יש להתערב פה.</w:t>
      </w:r>
      <w:r w:rsidR="00D32D3B">
        <w:rPr>
          <w:rFonts w:hint="cs"/>
          <w:rtl/>
        </w:rPr>
        <w:t xml:space="preserve"> וכמה שזה מורכב זה לא מצדיק את סכומי הכסף האדירים שאנו </w:t>
      </w:r>
      <w:bookmarkStart w:id="1107" w:name="_ETM_Q1_3108444"/>
      <w:bookmarkEnd w:id="1107"/>
      <w:r w:rsidR="00D32D3B">
        <w:rPr>
          <w:rFonts w:hint="cs"/>
          <w:rtl/>
        </w:rPr>
        <w:t>מדברים פה עליהם.</w:t>
      </w:r>
    </w:p>
    <w:p w:rsidR="00B909EF" w:rsidRDefault="00B909EF" w:rsidP="00B909EF">
      <w:pPr>
        <w:rPr>
          <w:rtl/>
        </w:rPr>
      </w:pPr>
      <w:bookmarkStart w:id="1108" w:name="_ETM_Q1_3110422"/>
      <w:bookmarkStart w:id="1109" w:name="_ETM_Q1_3110508"/>
      <w:bookmarkEnd w:id="1108"/>
      <w:bookmarkEnd w:id="1109"/>
    </w:p>
    <w:p w:rsidR="00B909EF" w:rsidRDefault="00B909EF" w:rsidP="00B909EF">
      <w:pPr>
        <w:pStyle w:val="-"/>
        <w:keepNext/>
        <w:rPr>
          <w:rtl/>
        </w:rPr>
      </w:pPr>
      <w:bookmarkStart w:id="1110" w:name="ET_speakercontinue_מיכאל_בן_דהן_121"/>
      <w:r w:rsidRPr="00B909EF">
        <w:rPr>
          <w:rStyle w:val="TagStyle"/>
          <w:rtl/>
        </w:rPr>
        <w:t xml:space="preserve"> &lt;&lt; דובר_המשך &gt;&gt; </w:t>
      </w:r>
      <w:r>
        <w:rPr>
          <w:rtl/>
        </w:rPr>
        <w:t>מיכאל בן דהן:</w:t>
      </w:r>
      <w:r w:rsidRPr="00B909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0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B909EF">
      <w:pPr>
        <w:rPr>
          <w:rtl/>
        </w:rPr>
      </w:pPr>
      <w:bookmarkStart w:id="1111" w:name="_ETM_Q1_3112192"/>
      <w:bookmarkEnd w:id="1111"/>
      <w:r>
        <w:rPr>
          <w:rFonts w:hint="cs"/>
          <w:rtl/>
        </w:rPr>
        <w:t xml:space="preserve">אנחנו לא </w:t>
      </w:r>
      <w:bookmarkStart w:id="1112" w:name="_ETM_Q1_3113238"/>
      <w:bookmarkEnd w:id="1112"/>
      <w:r>
        <w:rPr>
          <w:rFonts w:hint="cs"/>
          <w:rtl/>
        </w:rPr>
        <w:t>פוסלים את זה.</w:t>
      </w:r>
    </w:p>
    <w:p w:rsidR="00B909EF" w:rsidRDefault="00B909EF" w:rsidP="00B909EF">
      <w:pPr>
        <w:rPr>
          <w:rtl/>
        </w:rPr>
      </w:pPr>
      <w:bookmarkStart w:id="1113" w:name="_ETM_Q1_3114668"/>
      <w:bookmarkStart w:id="1114" w:name="_ETM_Q1_3114755"/>
      <w:bookmarkEnd w:id="1113"/>
      <w:bookmarkEnd w:id="1114"/>
    </w:p>
    <w:p w:rsidR="00B909EF" w:rsidRDefault="00B909EF" w:rsidP="00B909EF">
      <w:pPr>
        <w:pStyle w:val="af6"/>
        <w:keepNext/>
        <w:rPr>
          <w:rtl/>
        </w:rPr>
      </w:pPr>
      <w:bookmarkStart w:id="1115" w:name="ET_yor_4762_122"/>
      <w:r w:rsidRPr="00B909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B909EF">
      <w:pPr>
        <w:rPr>
          <w:rtl/>
        </w:rPr>
      </w:pPr>
      <w:bookmarkStart w:id="1116" w:name="_ETM_Q1_3115493"/>
      <w:bookmarkEnd w:id="1116"/>
      <w:r>
        <w:rPr>
          <w:rFonts w:hint="cs"/>
          <w:rtl/>
        </w:rPr>
        <w:t>תחזרו עם תשובה.</w:t>
      </w:r>
    </w:p>
    <w:p w:rsidR="00B909EF" w:rsidRDefault="00B909EF" w:rsidP="00B909EF">
      <w:pPr>
        <w:rPr>
          <w:rtl/>
        </w:rPr>
      </w:pPr>
      <w:bookmarkStart w:id="1117" w:name="_ETM_Q1_3117638"/>
      <w:bookmarkStart w:id="1118" w:name="_ETM_Q1_3117720"/>
      <w:bookmarkEnd w:id="1117"/>
      <w:bookmarkEnd w:id="1118"/>
    </w:p>
    <w:p w:rsidR="00B909EF" w:rsidRDefault="00B909EF" w:rsidP="00B909EF">
      <w:pPr>
        <w:pStyle w:val="-"/>
        <w:keepNext/>
        <w:rPr>
          <w:rtl/>
        </w:rPr>
      </w:pPr>
      <w:bookmarkStart w:id="1119" w:name="ET_speakercontinue_מיכאל_בן_דהן_123"/>
      <w:r w:rsidRPr="00B909EF">
        <w:rPr>
          <w:rStyle w:val="TagStyle"/>
          <w:rtl/>
        </w:rPr>
        <w:t xml:space="preserve"> &lt;&lt; דובר_המשך &gt;&gt; </w:t>
      </w:r>
      <w:r>
        <w:rPr>
          <w:rtl/>
        </w:rPr>
        <w:t>מיכאל בן דהן:</w:t>
      </w:r>
      <w:r w:rsidRPr="00B909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9"/>
    </w:p>
    <w:p w:rsidR="00B909EF" w:rsidRDefault="00B909EF" w:rsidP="00B909EF">
      <w:pPr>
        <w:pStyle w:val="KeepWithNext"/>
        <w:rPr>
          <w:rtl/>
        </w:rPr>
      </w:pPr>
    </w:p>
    <w:p w:rsidR="00B909EF" w:rsidRDefault="00D32D3B" w:rsidP="00B909EF">
      <w:pPr>
        <w:rPr>
          <w:rtl/>
        </w:rPr>
      </w:pPr>
      <w:bookmarkStart w:id="1120" w:name="_ETM_Q1_3118407"/>
      <w:bookmarkEnd w:id="1120"/>
      <w:r>
        <w:rPr>
          <w:rFonts w:hint="cs"/>
          <w:rtl/>
        </w:rPr>
        <w:t xml:space="preserve">אבל </w:t>
      </w:r>
      <w:r w:rsidR="00B909EF">
        <w:rPr>
          <w:rFonts w:hint="cs"/>
          <w:rtl/>
        </w:rPr>
        <w:t xml:space="preserve">ההשלכות של זה מאוד מורכבות </w:t>
      </w:r>
      <w:r>
        <w:rPr>
          <w:rFonts w:hint="cs"/>
          <w:rtl/>
        </w:rPr>
        <w:t>שיכולות להשפיע גם על מחיר האשראי בסופ</w:t>
      </w:r>
      <w:bookmarkStart w:id="1121" w:name="_ETM_Q1_3122228"/>
      <w:bookmarkEnd w:id="1121"/>
      <w:r>
        <w:rPr>
          <w:rFonts w:hint="cs"/>
          <w:rtl/>
        </w:rPr>
        <w:t xml:space="preserve">ו של דבר </w:t>
      </w:r>
      <w:r w:rsidR="00B909EF">
        <w:rPr>
          <w:rFonts w:hint="cs"/>
          <w:rtl/>
        </w:rPr>
        <w:t xml:space="preserve">שיגיעו </w:t>
      </w:r>
      <w:bookmarkStart w:id="1122" w:name="_ETM_Q1_3123029"/>
      <w:bookmarkEnd w:id="1122"/>
      <w:r w:rsidR="00B909EF">
        <w:rPr>
          <w:rFonts w:hint="cs"/>
          <w:rtl/>
        </w:rPr>
        <w:t>לצרכנים וגם באופן כ</w:t>
      </w:r>
      <w:r>
        <w:rPr>
          <w:rFonts w:hint="cs"/>
          <w:rtl/>
        </w:rPr>
        <w:t>ל</w:t>
      </w:r>
      <w:r w:rsidR="00B909EF">
        <w:rPr>
          <w:rFonts w:hint="cs"/>
          <w:rtl/>
        </w:rPr>
        <w:t xml:space="preserve">לי על התנהלות הבנקים. זה משהו שאנו </w:t>
      </w:r>
      <w:bookmarkStart w:id="1123" w:name="_ETM_Q1_3129487"/>
      <w:bookmarkEnd w:id="1123"/>
      <w:r w:rsidR="00B909EF">
        <w:rPr>
          <w:rFonts w:hint="cs"/>
          <w:rtl/>
        </w:rPr>
        <w:t>כן רוצים לבחון לעומק</w:t>
      </w:r>
      <w:r>
        <w:rPr>
          <w:rFonts w:hint="cs"/>
          <w:rtl/>
        </w:rPr>
        <w:t xml:space="preserve"> לפני שאנו מגיעים להסדר בנושא </w:t>
      </w:r>
      <w:bookmarkStart w:id="1124" w:name="_ETM_Q1_3133326"/>
      <w:bookmarkEnd w:id="1124"/>
      <w:r>
        <w:rPr>
          <w:rFonts w:hint="cs"/>
          <w:rtl/>
        </w:rPr>
        <w:t>הזה</w:t>
      </w:r>
      <w:r w:rsidR="00B909EF">
        <w:rPr>
          <w:rFonts w:hint="cs"/>
          <w:rtl/>
        </w:rPr>
        <w:t>.</w:t>
      </w:r>
    </w:p>
    <w:p w:rsidR="00B909EF" w:rsidRDefault="00B909EF" w:rsidP="00B909EF">
      <w:pPr>
        <w:rPr>
          <w:rtl/>
        </w:rPr>
      </w:pPr>
      <w:bookmarkStart w:id="1125" w:name="_ETM_Q1_3133080"/>
      <w:bookmarkStart w:id="1126" w:name="_ETM_Q1_3133166"/>
      <w:bookmarkEnd w:id="1125"/>
      <w:bookmarkEnd w:id="1126"/>
    </w:p>
    <w:p w:rsidR="00B909EF" w:rsidRDefault="00B909EF" w:rsidP="00B909EF">
      <w:pPr>
        <w:pStyle w:val="af6"/>
        <w:keepNext/>
        <w:rPr>
          <w:rtl/>
        </w:rPr>
      </w:pPr>
      <w:bookmarkStart w:id="1127" w:name="ET_yor_4762_124"/>
      <w:r w:rsidRPr="00B909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B909EF">
      <w:pPr>
        <w:rPr>
          <w:rtl/>
        </w:rPr>
      </w:pPr>
      <w:bookmarkStart w:id="1128" w:name="_ETM_Q1_3133940"/>
      <w:bookmarkEnd w:id="1128"/>
      <w:r>
        <w:rPr>
          <w:rFonts w:hint="cs"/>
          <w:rtl/>
        </w:rPr>
        <w:t xml:space="preserve">תודה. מבקש שתבדוק עם הממונים עליך במשרד </w:t>
      </w:r>
      <w:bookmarkStart w:id="1129" w:name="_ETM_Q1_3139009"/>
      <w:bookmarkEnd w:id="1129"/>
      <w:r>
        <w:rPr>
          <w:rFonts w:hint="cs"/>
          <w:rtl/>
        </w:rPr>
        <w:t xml:space="preserve">האוצר, </w:t>
      </w:r>
      <w:r w:rsidR="00D32D3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לדעת על </w:t>
      </w:r>
      <w:r w:rsidR="00D32D3B">
        <w:rPr>
          <w:rFonts w:hint="cs"/>
          <w:rtl/>
        </w:rPr>
        <w:t>כ</w:t>
      </w:r>
      <w:r>
        <w:rPr>
          <w:rFonts w:hint="cs"/>
          <w:rtl/>
        </w:rPr>
        <w:t xml:space="preserve">מה זמן </w:t>
      </w:r>
      <w:r w:rsidR="00D32D3B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מדברים. </w:t>
      </w:r>
      <w:r w:rsidR="00D32D3B">
        <w:rPr>
          <w:rFonts w:hint="cs"/>
          <w:rtl/>
        </w:rPr>
        <w:t xml:space="preserve">השאלה אם אני צריך להתחשב בזה או לא. </w:t>
      </w:r>
      <w:bookmarkStart w:id="1130" w:name="_ETM_Q1_3142751"/>
      <w:bookmarkEnd w:id="1130"/>
      <w:r>
        <w:rPr>
          <w:rFonts w:hint="cs"/>
          <w:rtl/>
        </w:rPr>
        <w:t xml:space="preserve">אני </w:t>
      </w:r>
      <w:r w:rsidR="00D32D3B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מאוד </w:t>
      </w:r>
      <w:bookmarkStart w:id="1131" w:name="_ETM_Q1_3147090"/>
      <w:bookmarkEnd w:id="1131"/>
      <w:r>
        <w:rPr>
          <w:rFonts w:hint="cs"/>
          <w:rtl/>
        </w:rPr>
        <w:t>מעדיף שתהיו בעני</w:t>
      </w:r>
      <w:r w:rsidR="00D32D3B">
        <w:rPr>
          <w:rFonts w:hint="cs"/>
          <w:rtl/>
        </w:rPr>
        <w:t>י</w:t>
      </w:r>
      <w:r>
        <w:rPr>
          <w:rFonts w:hint="cs"/>
          <w:rtl/>
        </w:rPr>
        <w:t xml:space="preserve">ן ושתגיעו לפתרון. </w:t>
      </w:r>
      <w:r w:rsidR="00D32D3B">
        <w:rPr>
          <w:rFonts w:hint="cs"/>
          <w:rtl/>
        </w:rPr>
        <w:t xml:space="preserve">לא נשאיר את העניין באוויר. </w:t>
      </w:r>
      <w:r>
        <w:rPr>
          <w:rFonts w:hint="cs"/>
          <w:rtl/>
        </w:rPr>
        <w:t>בבקשה, נציג הבנקים, מר מדמון.</w:t>
      </w:r>
    </w:p>
    <w:p w:rsidR="00B909EF" w:rsidRDefault="00B909EF" w:rsidP="00B909EF">
      <w:pPr>
        <w:rPr>
          <w:rtl/>
        </w:rPr>
      </w:pPr>
      <w:bookmarkStart w:id="1132" w:name="_ETM_Q1_3161310"/>
      <w:bookmarkStart w:id="1133" w:name="_ETM_Q1_3161396"/>
      <w:bookmarkStart w:id="1134" w:name="_ETM_Q1_3162151"/>
      <w:bookmarkEnd w:id="1132"/>
      <w:bookmarkEnd w:id="1133"/>
      <w:bookmarkEnd w:id="1134"/>
    </w:p>
    <w:p w:rsidR="00B909EF" w:rsidRDefault="00B909EF" w:rsidP="00B909EF">
      <w:pPr>
        <w:pStyle w:val="af9"/>
        <w:keepNext/>
        <w:rPr>
          <w:rtl/>
        </w:rPr>
      </w:pPr>
      <w:bookmarkStart w:id="1135" w:name="ET_guest_693872_125"/>
      <w:r w:rsidRPr="00B909EF">
        <w:rPr>
          <w:rStyle w:val="TagStyle"/>
          <w:rtl/>
        </w:rPr>
        <w:t xml:space="preserve"> &lt;&lt; אורח &gt;&gt; </w:t>
      </w:r>
      <w:r>
        <w:rPr>
          <w:rtl/>
        </w:rPr>
        <w:t>איתן מדמון:</w:t>
      </w:r>
      <w:r w:rsidRPr="00B909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5"/>
    </w:p>
    <w:p w:rsidR="00B909EF" w:rsidRDefault="00B909EF" w:rsidP="00B909EF">
      <w:pPr>
        <w:pStyle w:val="KeepWithNext"/>
        <w:rPr>
          <w:rtl/>
        </w:rPr>
      </w:pPr>
    </w:p>
    <w:p w:rsidR="00B909EF" w:rsidRDefault="00D32D3B" w:rsidP="00D32D3B">
      <w:pPr>
        <w:rPr>
          <w:rtl/>
        </w:rPr>
      </w:pPr>
      <w:bookmarkStart w:id="1136" w:name="_ETM_Q1_3162903"/>
      <w:bookmarkStart w:id="1137" w:name="_ETM_Q1_3162943"/>
      <w:bookmarkEnd w:id="1136"/>
      <w:bookmarkEnd w:id="1137"/>
      <w:r>
        <w:rPr>
          <w:rFonts w:hint="cs"/>
          <w:rtl/>
        </w:rPr>
        <w:t xml:space="preserve">אני רוצה להתייחס לנושא </w:t>
      </w:r>
      <w:bookmarkStart w:id="1138" w:name="_ETM_Q1_3159061"/>
      <w:bookmarkEnd w:id="1138"/>
      <w:r>
        <w:rPr>
          <w:rFonts w:hint="cs"/>
          <w:rtl/>
        </w:rPr>
        <w:t xml:space="preserve">העו"ש ולומר אילו פתרונות בנקודת זמן הזו </w:t>
      </w:r>
      <w:r w:rsidR="00B909EF">
        <w:rPr>
          <w:rFonts w:hint="cs"/>
          <w:rtl/>
        </w:rPr>
        <w:t xml:space="preserve">כבר </w:t>
      </w:r>
      <w:bookmarkStart w:id="1139" w:name="_ETM_Q1_3163935"/>
      <w:bookmarkEnd w:id="1139"/>
      <w:r w:rsidR="00B909EF">
        <w:rPr>
          <w:rFonts w:hint="cs"/>
          <w:rtl/>
        </w:rPr>
        <w:t xml:space="preserve">קיימים. אחד, חלק מהבנקים </w:t>
      </w:r>
      <w:r>
        <w:rPr>
          <w:rFonts w:hint="cs"/>
          <w:rtl/>
        </w:rPr>
        <w:t xml:space="preserve">מאפשרים קיזוז של יתרות חובה זכות </w:t>
      </w:r>
      <w:r w:rsidR="00B909EF">
        <w:rPr>
          <w:rFonts w:hint="cs"/>
          <w:rtl/>
        </w:rPr>
        <w:t xml:space="preserve">במסגרת החשבון. אתם יכולים להקל בזה </w:t>
      </w:r>
      <w:bookmarkStart w:id="1140" w:name="_ETM_Q1_3171158"/>
      <w:bookmarkEnd w:id="1140"/>
      <w:r w:rsidR="00B909EF">
        <w:rPr>
          <w:rFonts w:hint="cs"/>
          <w:rtl/>
        </w:rPr>
        <w:t xml:space="preserve">ראש אבל הפתרון הזה ללקוחות הרלוונטיים שווה הרבה יותר מאשר </w:t>
      </w:r>
      <w:bookmarkStart w:id="1141" w:name="_ETM_Q1_3178921"/>
      <w:bookmarkEnd w:id="1141"/>
      <w:r>
        <w:rPr>
          <w:rFonts w:hint="cs"/>
          <w:rtl/>
        </w:rPr>
        <w:t xml:space="preserve">כל ריבית שלא תקבעו פה על </w:t>
      </w:r>
      <w:bookmarkStart w:id="1142" w:name="_ETM_Q1_3177581"/>
      <w:bookmarkEnd w:id="1142"/>
      <w:r>
        <w:rPr>
          <w:rFonts w:hint="cs"/>
          <w:rtl/>
        </w:rPr>
        <w:t xml:space="preserve">ידי נגיד או </w:t>
      </w:r>
      <w:r w:rsidR="00B909EF">
        <w:rPr>
          <w:rFonts w:hint="cs"/>
          <w:rtl/>
        </w:rPr>
        <w:t>כל דבר כ</w:t>
      </w:r>
      <w:r>
        <w:rPr>
          <w:rFonts w:hint="cs"/>
          <w:rtl/>
        </w:rPr>
        <w:t>ז</w:t>
      </w:r>
      <w:r w:rsidR="00B909EF">
        <w:rPr>
          <w:rFonts w:hint="cs"/>
          <w:rtl/>
        </w:rPr>
        <w:t xml:space="preserve">ה או אחר כי הקיזוז כאמור עולה הרבה </w:t>
      </w:r>
      <w:bookmarkStart w:id="1143" w:name="_ETM_Q1_3185822"/>
      <w:bookmarkEnd w:id="1143"/>
      <w:r w:rsidR="00B909EF">
        <w:rPr>
          <w:rFonts w:hint="cs"/>
          <w:rtl/>
        </w:rPr>
        <w:t xml:space="preserve">מאוד כסף </w:t>
      </w:r>
      <w:r>
        <w:rPr>
          <w:rFonts w:hint="cs"/>
          <w:rtl/>
        </w:rPr>
        <w:t>ביתרות החובה ולכן יש בנקים שמאפשרים</w:t>
      </w:r>
      <w:bookmarkStart w:id="1144" w:name="_ETM_Q1_3185770"/>
      <w:bookmarkEnd w:id="1144"/>
      <w:r>
        <w:rPr>
          <w:rFonts w:hint="cs"/>
          <w:rtl/>
        </w:rPr>
        <w:t xml:space="preserve"> קיזוז </w:t>
      </w:r>
      <w:r w:rsidR="00B909EF">
        <w:rPr>
          <w:rFonts w:hint="cs"/>
          <w:rtl/>
        </w:rPr>
        <w:t>מהסוג הז</w:t>
      </w:r>
      <w:r>
        <w:rPr>
          <w:rFonts w:hint="cs"/>
          <w:rtl/>
        </w:rPr>
        <w:t>ה</w:t>
      </w:r>
      <w:r w:rsidR="00B909EF">
        <w:rPr>
          <w:rFonts w:hint="cs"/>
          <w:rtl/>
        </w:rPr>
        <w:t xml:space="preserve">. יש בנק אחד למשל שנותן עד </w:t>
      </w:r>
      <w:bookmarkStart w:id="1145" w:name="_ETM_Q1_3192073"/>
      <w:bookmarkEnd w:id="1145"/>
      <w:r w:rsidR="00B909EF">
        <w:rPr>
          <w:rFonts w:hint="cs"/>
          <w:rtl/>
        </w:rPr>
        <w:t xml:space="preserve">אלפיים שקלים במינוס, לא </w:t>
      </w:r>
      <w:r>
        <w:rPr>
          <w:rFonts w:hint="cs"/>
          <w:rtl/>
        </w:rPr>
        <w:t xml:space="preserve">גובה </w:t>
      </w:r>
      <w:r w:rsidR="00B909EF">
        <w:rPr>
          <w:rFonts w:hint="cs"/>
          <w:rtl/>
        </w:rPr>
        <w:t xml:space="preserve">ריבית. </w:t>
      </w:r>
      <w:r>
        <w:rPr>
          <w:rFonts w:hint="cs"/>
          <w:rtl/>
        </w:rPr>
        <w:t xml:space="preserve">לומר שהבנקים לא נותנים פתרונות, </w:t>
      </w:r>
      <w:r w:rsidR="00B909EF">
        <w:rPr>
          <w:rFonts w:hint="cs"/>
          <w:rtl/>
        </w:rPr>
        <w:t>הבנקים אדישים</w:t>
      </w:r>
      <w:r>
        <w:rPr>
          <w:rFonts w:hint="cs"/>
          <w:rtl/>
        </w:rPr>
        <w:t xml:space="preserve"> למצב, </w:t>
      </w:r>
      <w:r w:rsidR="00B909EF">
        <w:rPr>
          <w:rFonts w:hint="cs"/>
          <w:rtl/>
        </w:rPr>
        <w:t xml:space="preserve"> </w:t>
      </w:r>
      <w:bookmarkStart w:id="1146" w:name="_ETM_Q1_3199174"/>
      <w:bookmarkStart w:id="1147" w:name="_ETM_Q1_3199282"/>
      <w:bookmarkEnd w:id="1146"/>
      <w:bookmarkEnd w:id="1147"/>
      <w:r w:rsidR="00B909EF">
        <w:rPr>
          <w:rFonts w:hint="cs"/>
          <w:rtl/>
        </w:rPr>
        <w:t>לא מענ</w:t>
      </w:r>
      <w:r>
        <w:rPr>
          <w:rFonts w:hint="cs"/>
          <w:rtl/>
        </w:rPr>
        <w:t>י</w:t>
      </w:r>
      <w:r w:rsidR="00B909EF">
        <w:rPr>
          <w:rFonts w:hint="cs"/>
          <w:rtl/>
        </w:rPr>
        <w:t xml:space="preserve">ין </w:t>
      </w:r>
      <w:bookmarkStart w:id="1148" w:name="_ETM_Q1_3200277"/>
      <w:bookmarkEnd w:id="1148"/>
      <w:r w:rsidR="00B909EF">
        <w:rPr>
          <w:rFonts w:hint="cs"/>
          <w:rtl/>
        </w:rPr>
        <w:t xml:space="preserve">אותם </w:t>
      </w:r>
      <w:r w:rsidR="00B909EF">
        <w:rPr>
          <w:rtl/>
        </w:rPr>
        <w:t>–</w:t>
      </w:r>
      <w:r w:rsidR="00B909EF">
        <w:rPr>
          <w:rFonts w:hint="cs"/>
          <w:rtl/>
        </w:rPr>
        <w:t xml:space="preserve"> אמירות קצת קיצוניות.</w:t>
      </w:r>
    </w:p>
    <w:p w:rsidR="00B909EF" w:rsidRDefault="00B909EF" w:rsidP="00B909EF">
      <w:pPr>
        <w:rPr>
          <w:rtl/>
        </w:rPr>
      </w:pPr>
      <w:bookmarkStart w:id="1149" w:name="_ETM_Q1_3204136"/>
      <w:bookmarkStart w:id="1150" w:name="_ETM_Q1_3204222"/>
      <w:bookmarkEnd w:id="1149"/>
      <w:bookmarkEnd w:id="1150"/>
    </w:p>
    <w:p w:rsidR="00B909EF" w:rsidRDefault="00B909EF" w:rsidP="00B909EF">
      <w:pPr>
        <w:pStyle w:val="af6"/>
        <w:keepNext/>
        <w:rPr>
          <w:rtl/>
        </w:rPr>
      </w:pPr>
      <w:bookmarkStart w:id="1151" w:name="ET_yor_4762_126"/>
      <w:r w:rsidRPr="00B909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D32D3B">
      <w:pPr>
        <w:rPr>
          <w:rtl/>
        </w:rPr>
      </w:pPr>
      <w:bookmarkStart w:id="1152" w:name="_ETM_Q1_3204991"/>
      <w:bookmarkEnd w:id="1152"/>
      <w:r>
        <w:rPr>
          <w:rFonts w:hint="cs"/>
          <w:rtl/>
        </w:rPr>
        <w:t>אני מתנצל ש</w:t>
      </w:r>
      <w:r w:rsidR="00D32D3B">
        <w:rPr>
          <w:rFonts w:hint="cs"/>
          <w:rtl/>
        </w:rPr>
        <w:t xml:space="preserve">אני </w:t>
      </w:r>
      <w:bookmarkStart w:id="1153" w:name="_ETM_Q1_3207702"/>
      <w:bookmarkEnd w:id="1153"/>
      <w:r>
        <w:rPr>
          <w:rFonts w:hint="cs"/>
          <w:rtl/>
        </w:rPr>
        <w:t xml:space="preserve">לא יודע להסביר עצמי. </w:t>
      </w:r>
      <w:bookmarkStart w:id="1154" w:name="_ETM_Q1_3210014"/>
      <w:bookmarkEnd w:id="1154"/>
      <w:r w:rsidR="00D32D3B">
        <w:rPr>
          <w:rFonts w:hint="cs"/>
          <w:rtl/>
        </w:rPr>
        <w:t xml:space="preserve">בכל אופן </w:t>
      </w:r>
      <w:r>
        <w:rPr>
          <w:rFonts w:hint="cs"/>
          <w:rtl/>
        </w:rPr>
        <w:t>תעשה מאמץ אינטלקטואלי</w:t>
      </w:r>
      <w:r w:rsidR="00D32D3B">
        <w:rPr>
          <w:rFonts w:hint="cs"/>
          <w:rtl/>
        </w:rPr>
        <w:t xml:space="preserve"> אפילו שאני לא מסביר טוב</w:t>
      </w:r>
      <w:r>
        <w:rPr>
          <w:rFonts w:hint="cs"/>
          <w:rtl/>
        </w:rPr>
        <w:t xml:space="preserve">. הבנקים לא נמצאים פה בפריימריז. אל תגיד </w:t>
      </w:r>
      <w:bookmarkStart w:id="1155" w:name="_ETM_Q1_3218870"/>
      <w:bookmarkEnd w:id="1155"/>
      <w:r>
        <w:rPr>
          <w:rFonts w:hint="cs"/>
          <w:rtl/>
        </w:rPr>
        <w:t xml:space="preserve">לנו מה הבנקים עושים ללקוחות. נסתדר גם בלי ההסבר הזה. </w:t>
      </w:r>
      <w:bookmarkStart w:id="1156" w:name="_ETM_Q1_3226356"/>
      <w:bookmarkEnd w:id="1156"/>
      <w:r>
        <w:rPr>
          <w:rFonts w:hint="cs"/>
          <w:rtl/>
        </w:rPr>
        <w:t xml:space="preserve">מבקש תשובה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32D3B">
        <w:rPr>
          <w:rFonts w:hint="cs"/>
          <w:rtl/>
        </w:rPr>
        <w:t xml:space="preserve">מה אתה מציע פתרון? אל תגיד לי שזה לעומת העולם </w:t>
      </w:r>
      <w:r>
        <w:rPr>
          <w:rFonts w:hint="cs"/>
          <w:rtl/>
        </w:rPr>
        <w:t xml:space="preserve">הריבית הכי גבוהה. אל תעשה לנו השוואות. </w:t>
      </w:r>
      <w:bookmarkStart w:id="1157" w:name="_ETM_Q1_3233702"/>
      <w:bookmarkEnd w:id="1157"/>
      <w:r w:rsidR="00D32D3B">
        <w:rPr>
          <w:rFonts w:hint="cs"/>
          <w:rtl/>
        </w:rPr>
        <w:t xml:space="preserve">תגיד שאין פתרון </w:t>
      </w:r>
      <w:r w:rsidR="00D32D3B">
        <w:rPr>
          <w:rtl/>
        </w:rPr>
        <w:t>–</w:t>
      </w:r>
      <w:r w:rsidR="00D32D3B">
        <w:rPr>
          <w:rFonts w:hint="cs"/>
          <w:rtl/>
        </w:rPr>
        <w:t xml:space="preserve"> זה גם תשובה. </w:t>
      </w:r>
      <w:r>
        <w:rPr>
          <w:rFonts w:hint="cs"/>
          <w:rtl/>
        </w:rPr>
        <w:t>אם יש פתרון תאמר מהו. א</w:t>
      </w:r>
      <w:r w:rsidR="00D32D3B">
        <w:rPr>
          <w:rFonts w:hint="cs"/>
          <w:rtl/>
        </w:rPr>
        <w:t>נ</w:t>
      </w:r>
      <w:r>
        <w:rPr>
          <w:rFonts w:hint="cs"/>
          <w:rtl/>
        </w:rPr>
        <w:t xml:space="preserve">י רוצה את זה לישיבה </w:t>
      </w:r>
      <w:bookmarkStart w:id="1158" w:name="_ETM_Q1_3238586"/>
      <w:bookmarkEnd w:id="1158"/>
      <w:r>
        <w:rPr>
          <w:rFonts w:hint="cs"/>
          <w:rtl/>
        </w:rPr>
        <w:t xml:space="preserve">הבאה. לא נרפה מכם. אנו מברכים אתכם </w:t>
      </w:r>
      <w:r w:rsidR="00D32D3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שבנק דיסקונט היום </w:t>
      </w:r>
      <w:bookmarkStart w:id="1159" w:name="_ETM_Q1_3246139"/>
      <w:bookmarkEnd w:id="1159"/>
      <w:r>
        <w:rPr>
          <w:rFonts w:hint="cs"/>
          <w:rtl/>
        </w:rPr>
        <w:t xml:space="preserve">ובנק הפועלים כבר לפני חודש לא מעלים את הריבית </w:t>
      </w:r>
      <w:r w:rsidR="00D32D3B">
        <w:rPr>
          <w:rFonts w:hint="cs"/>
          <w:rtl/>
        </w:rPr>
        <w:t>ש</w:t>
      </w:r>
      <w:r>
        <w:rPr>
          <w:rFonts w:hint="cs"/>
          <w:rtl/>
        </w:rPr>
        <w:t xml:space="preserve">ל </w:t>
      </w:r>
      <w:bookmarkStart w:id="1160" w:name="_ETM_Q1_3251527"/>
      <w:bookmarkEnd w:id="1160"/>
      <w:r>
        <w:rPr>
          <w:rFonts w:hint="cs"/>
          <w:rtl/>
        </w:rPr>
        <w:t>המשכנתאות</w:t>
      </w:r>
      <w:r w:rsidR="00D32D3B">
        <w:rPr>
          <w:rFonts w:hint="cs"/>
          <w:rtl/>
        </w:rPr>
        <w:t xml:space="preserve">. זה דבר מבורך. אנו </w:t>
      </w:r>
      <w:bookmarkStart w:id="1161" w:name="_ETM_Q1_3249657"/>
      <w:bookmarkEnd w:id="1161"/>
      <w:r w:rsidR="00D32D3B">
        <w:rPr>
          <w:rFonts w:hint="cs"/>
          <w:rtl/>
        </w:rPr>
        <w:t>מברכים על כך וקוראים לכל הבנקים</w:t>
      </w:r>
      <w:r>
        <w:rPr>
          <w:rFonts w:hint="cs"/>
          <w:rtl/>
        </w:rPr>
        <w:t xml:space="preserve"> לעשות זאת. נקל</w:t>
      </w:r>
      <w:r w:rsidR="00D32D3B">
        <w:rPr>
          <w:rFonts w:hint="cs"/>
          <w:rtl/>
        </w:rPr>
        <w:t>ע</w:t>
      </w:r>
      <w:r>
        <w:rPr>
          <w:rFonts w:hint="cs"/>
          <w:rtl/>
        </w:rPr>
        <w:t xml:space="preserve">נו למצוקה כלכלית גיאופוליטית אבל לא רק. </w:t>
      </w:r>
      <w:bookmarkStart w:id="1162" w:name="_ETM_Q1_3263388"/>
      <w:bookmarkEnd w:id="1162"/>
      <w:r>
        <w:rPr>
          <w:rFonts w:hint="cs"/>
          <w:rtl/>
        </w:rPr>
        <w:t>מי שעולה לו ה</w:t>
      </w:r>
      <w:r w:rsidR="00D32D3B">
        <w:rPr>
          <w:rFonts w:hint="cs"/>
          <w:rtl/>
        </w:rPr>
        <w:t>ר</w:t>
      </w:r>
      <w:r>
        <w:rPr>
          <w:rFonts w:hint="cs"/>
          <w:rtl/>
        </w:rPr>
        <w:t xml:space="preserve">יבית וצריך לשלם </w:t>
      </w:r>
      <w:r w:rsidR="00D32D3B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יותר כסף זה זוגות </w:t>
      </w:r>
      <w:bookmarkStart w:id="1163" w:name="_ETM_Q1_3269417"/>
      <w:bookmarkEnd w:id="1163"/>
      <w:r>
        <w:rPr>
          <w:rFonts w:hint="cs"/>
          <w:rtl/>
        </w:rPr>
        <w:t xml:space="preserve">צעירים, </w:t>
      </w:r>
      <w:r w:rsidR="00D32D3B">
        <w:rPr>
          <w:rFonts w:hint="cs"/>
          <w:rtl/>
        </w:rPr>
        <w:t xml:space="preserve">משפחות שכלכלית </w:t>
      </w:r>
      <w:r>
        <w:rPr>
          <w:rFonts w:hint="cs"/>
          <w:rtl/>
        </w:rPr>
        <w:t>צריכים להגיע למשכנתא. העשירים לא צריכ</w:t>
      </w:r>
      <w:r w:rsidR="00D32D3B">
        <w:rPr>
          <w:rFonts w:hint="cs"/>
          <w:rtl/>
        </w:rPr>
        <w:t>י</w:t>
      </w:r>
      <w:r>
        <w:rPr>
          <w:rFonts w:hint="cs"/>
          <w:rtl/>
        </w:rPr>
        <w:t xml:space="preserve">ם את זה. אנו </w:t>
      </w:r>
      <w:bookmarkStart w:id="1164" w:name="_ETM_Q1_3275882"/>
      <w:bookmarkEnd w:id="1164"/>
      <w:r>
        <w:rPr>
          <w:rFonts w:hint="cs"/>
          <w:rtl/>
        </w:rPr>
        <w:t>מבק</w:t>
      </w:r>
      <w:r w:rsidR="00D32D3B">
        <w:rPr>
          <w:rFonts w:hint="cs"/>
          <w:rtl/>
        </w:rPr>
        <w:t>שים</w:t>
      </w:r>
      <w:r>
        <w:rPr>
          <w:rFonts w:hint="cs"/>
          <w:rtl/>
        </w:rPr>
        <w:t xml:space="preserve"> מכם תשובה האם יש לכם פתרון. </w:t>
      </w:r>
      <w:r w:rsidR="00D32D3B">
        <w:rPr>
          <w:rFonts w:hint="cs"/>
          <w:rtl/>
        </w:rPr>
        <w:t xml:space="preserve">לומר שאתם מצוינים ולכן אין לכם פתרון </w:t>
      </w:r>
      <w:r>
        <w:rPr>
          <w:rFonts w:hint="cs"/>
          <w:rtl/>
        </w:rPr>
        <w:t xml:space="preserve">זו תשובה אבל </w:t>
      </w:r>
      <w:bookmarkStart w:id="1165" w:name="_ETM_Q1_3282881"/>
      <w:bookmarkEnd w:id="1165"/>
      <w:r>
        <w:rPr>
          <w:rFonts w:hint="cs"/>
          <w:rtl/>
        </w:rPr>
        <w:t xml:space="preserve">שנדע על השולחן </w:t>
      </w:r>
      <w:r>
        <w:rPr>
          <w:rtl/>
        </w:rPr>
        <w:t>–</w:t>
      </w:r>
      <w:r>
        <w:rPr>
          <w:rFonts w:hint="cs"/>
          <w:rtl/>
        </w:rPr>
        <w:t xml:space="preserve"> הבנקים לא תורמים לעני</w:t>
      </w:r>
      <w:r w:rsidR="00D32D3B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D32D3B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כלום כי </w:t>
      </w:r>
      <w:bookmarkStart w:id="1166" w:name="_ETM_Q1_3289880"/>
      <w:bookmarkEnd w:id="1166"/>
      <w:r>
        <w:rPr>
          <w:rFonts w:hint="cs"/>
          <w:rtl/>
        </w:rPr>
        <w:t xml:space="preserve">תרמו מאז קום המדינה. אם יש לכם פתרון אני </w:t>
      </w:r>
      <w:bookmarkStart w:id="1167" w:name="_ETM_Q1_3294872"/>
      <w:bookmarkEnd w:id="1167"/>
      <w:r>
        <w:rPr>
          <w:rFonts w:hint="cs"/>
          <w:rtl/>
        </w:rPr>
        <w:t>מבקש</w:t>
      </w:r>
      <w:r w:rsidR="00D32D3B">
        <w:rPr>
          <w:rFonts w:hint="cs"/>
          <w:rtl/>
        </w:rPr>
        <w:t xml:space="preserve">, שאני יודעים </w:t>
      </w:r>
      <w:bookmarkStart w:id="1168" w:name="_ETM_Q1_3295034"/>
      <w:bookmarkEnd w:id="1168"/>
      <w:r w:rsidR="00D32D3B">
        <w:rPr>
          <w:rFonts w:hint="cs"/>
          <w:rtl/>
        </w:rPr>
        <w:t>מה עושים במקרה כזה</w:t>
      </w:r>
      <w:r>
        <w:rPr>
          <w:rFonts w:hint="cs"/>
          <w:rtl/>
        </w:rPr>
        <w:t xml:space="preserve"> שהמשכנתאות עולות כל הזמן, הריבית על המשכנתאות כל הזמן </w:t>
      </w:r>
      <w:bookmarkStart w:id="1169" w:name="_ETM_Q1_3304112"/>
      <w:bookmarkEnd w:id="1169"/>
      <w:r>
        <w:rPr>
          <w:rFonts w:hint="cs"/>
          <w:rtl/>
        </w:rPr>
        <w:t>עולה</w:t>
      </w:r>
      <w:r w:rsidR="00D32D3B">
        <w:rPr>
          <w:rFonts w:hint="cs"/>
          <w:rtl/>
        </w:rPr>
        <w:t>,</w:t>
      </w:r>
      <w:r>
        <w:rPr>
          <w:rFonts w:hint="cs"/>
          <w:rtl/>
        </w:rPr>
        <w:t xml:space="preserve"> והפיקד</w:t>
      </w:r>
      <w:r w:rsidR="00D32D3B">
        <w:rPr>
          <w:rFonts w:hint="cs"/>
          <w:rtl/>
        </w:rPr>
        <w:t>ו</w:t>
      </w:r>
      <w:r>
        <w:rPr>
          <w:rFonts w:hint="cs"/>
          <w:rtl/>
        </w:rPr>
        <w:t>נות נשארים</w:t>
      </w:r>
      <w:r w:rsidR="00D32D3B">
        <w:rPr>
          <w:rFonts w:hint="cs"/>
          <w:rtl/>
        </w:rPr>
        <w:t xml:space="preserve"> באותו מצב</w:t>
      </w:r>
      <w:r>
        <w:rPr>
          <w:rFonts w:hint="cs"/>
          <w:rtl/>
        </w:rPr>
        <w:t>.</w:t>
      </w:r>
    </w:p>
    <w:p w:rsidR="00B909EF" w:rsidRDefault="00B909EF" w:rsidP="00B909EF">
      <w:pPr>
        <w:rPr>
          <w:rtl/>
        </w:rPr>
      </w:pPr>
      <w:bookmarkStart w:id="1170" w:name="_ETM_Q1_3308375"/>
      <w:bookmarkStart w:id="1171" w:name="_ETM_Q1_3308466"/>
      <w:bookmarkEnd w:id="1170"/>
      <w:bookmarkEnd w:id="1171"/>
    </w:p>
    <w:p w:rsidR="00B909EF" w:rsidRDefault="00B909EF" w:rsidP="00B909EF">
      <w:pPr>
        <w:pStyle w:val="-"/>
        <w:keepNext/>
        <w:rPr>
          <w:rtl/>
        </w:rPr>
      </w:pPr>
      <w:bookmarkStart w:id="1172" w:name="ET_speakercontinue_693872_127"/>
      <w:r w:rsidRPr="00B909EF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B909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2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B909EF">
      <w:pPr>
        <w:rPr>
          <w:rtl/>
        </w:rPr>
      </w:pPr>
      <w:bookmarkStart w:id="1173" w:name="_ETM_Q1_3309326"/>
      <w:bookmarkEnd w:id="1173"/>
      <w:r>
        <w:rPr>
          <w:rFonts w:hint="cs"/>
          <w:rtl/>
        </w:rPr>
        <w:t xml:space="preserve">הפיקדונות </w:t>
      </w:r>
      <w:r w:rsidR="00D32D3B">
        <w:rPr>
          <w:rFonts w:hint="cs"/>
          <w:rtl/>
        </w:rPr>
        <w:t xml:space="preserve">ממש </w:t>
      </w:r>
      <w:r>
        <w:rPr>
          <w:rFonts w:hint="cs"/>
          <w:rtl/>
        </w:rPr>
        <w:t>לא נשארים באותו מצב.</w:t>
      </w:r>
    </w:p>
    <w:p w:rsidR="00B909EF" w:rsidRDefault="00B909EF" w:rsidP="00B909EF">
      <w:pPr>
        <w:rPr>
          <w:rtl/>
        </w:rPr>
      </w:pPr>
      <w:bookmarkStart w:id="1174" w:name="_ETM_Q1_3313457"/>
      <w:bookmarkStart w:id="1175" w:name="_ETM_Q1_3313522"/>
      <w:bookmarkEnd w:id="1174"/>
      <w:bookmarkEnd w:id="1175"/>
    </w:p>
    <w:p w:rsidR="00B909EF" w:rsidRDefault="00B909EF" w:rsidP="00B909EF">
      <w:pPr>
        <w:pStyle w:val="af6"/>
        <w:keepNext/>
        <w:rPr>
          <w:rtl/>
        </w:rPr>
      </w:pPr>
      <w:bookmarkStart w:id="1176" w:name="ET_yor_4762_128"/>
      <w:r w:rsidRPr="00B909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B909EF" w:rsidRDefault="00B909EF" w:rsidP="00B909EF">
      <w:pPr>
        <w:pStyle w:val="KeepWithNext"/>
        <w:rPr>
          <w:rtl/>
        </w:rPr>
      </w:pPr>
    </w:p>
    <w:p w:rsidR="00B909EF" w:rsidRDefault="00D32D3B" w:rsidP="00B909EF">
      <w:pPr>
        <w:rPr>
          <w:rtl/>
        </w:rPr>
      </w:pPr>
      <w:bookmarkStart w:id="1177" w:name="_ETM_Q1_3314244"/>
      <w:bookmarkEnd w:id="1177"/>
      <w:r>
        <w:rPr>
          <w:rFonts w:hint="cs"/>
          <w:rtl/>
        </w:rPr>
        <w:t>מאה אחוז. מבקש ש</w:t>
      </w:r>
      <w:r w:rsidR="00B909EF">
        <w:rPr>
          <w:rFonts w:hint="cs"/>
          <w:rtl/>
        </w:rPr>
        <w:t xml:space="preserve">תגיד פתרון. </w:t>
      </w:r>
    </w:p>
    <w:p w:rsidR="00B909EF" w:rsidRDefault="00B909EF" w:rsidP="00B909EF">
      <w:pPr>
        <w:rPr>
          <w:rtl/>
        </w:rPr>
      </w:pPr>
      <w:bookmarkStart w:id="1178" w:name="_ETM_Q1_3316770"/>
      <w:bookmarkStart w:id="1179" w:name="_ETM_Q1_3316844"/>
      <w:bookmarkEnd w:id="1178"/>
      <w:bookmarkEnd w:id="1179"/>
    </w:p>
    <w:p w:rsidR="00B909EF" w:rsidRDefault="00B909EF" w:rsidP="00B909EF">
      <w:pPr>
        <w:pStyle w:val="-"/>
        <w:keepNext/>
        <w:rPr>
          <w:rtl/>
        </w:rPr>
      </w:pPr>
      <w:bookmarkStart w:id="1180" w:name="ET_speakercontinue_693872_129"/>
      <w:r w:rsidRPr="00B909EF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B909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0"/>
    </w:p>
    <w:p w:rsidR="00B909EF" w:rsidRDefault="00B909EF" w:rsidP="00B909EF">
      <w:pPr>
        <w:pStyle w:val="KeepWithNext"/>
        <w:rPr>
          <w:rtl/>
        </w:rPr>
      </w:pPr>
    </w:p>
    <w:p w:rsidR="00B909EF" w:rsidRDefault="00B909EF" w:rsidP="00B909EF">
      <w:pPr>
        <w:rPr>
          <w:rtl/>
        </w:rPr>
      </w:pPr>
      <w:bookmarkStart w:id="1181" w:name="_ETM_Q1_3317657"/>
      <w:bookmarkEnd w:id="1181"/>
      <w:r>
        <w:rPr>
          <w:rFonts w:hint="cs"/>
          <w:rtl/>
        </w:rPr>
        <w:t xml:space="preserve">עכשיו הצעתי </w:t>
      </w:r>
      <w:bookmarkStart w:id="1182" w:name="_ETM_Q1_3320278"/>
      <w:bookmarkEnd w:id="1182"/>
      <w:r w:rsidR="00D32D3B">
        <w:rPr>
          <w:rFonts w:hint="cs"/>
          <w:rtl/>
        </w:rPr>
        <w:t>פתרון</w:t>
      </w:r>
      <w:bookmarkStart w:id="1183" w:name="_ETM_Q1_3320503"/>
      <w:bookmarkEnd w:id="1183"/>
      <w:r w:rsidR="00D32D3B">
        <w:rPr>
          <w:rFonts w:hint="cs"/>
          <w:rtl/>
        </w:rPr>
        <w:t xml:space="preserve"> </w:t>
      </w:r>
      <w:r>
        <w:rPr>
          <w:rFonts w:hint="cs"/>
          <w:rtl/>
        </w:rPr>
        <w:t>של קיזוז יתרות חובה מיתרות זכות.</w:t>
      </w:r>
    </w:p>
    <w:p w:rsidR="00B909EF" w:rsidRDefault="00B909EF" w:rsidP="00B909EF">
      <w:pPr>
        <w:rPr>
          <w:rtl/>
        </w:rPr>
      </w:pPr>
      <w:bookmarkStart w:id="1184" w:name="_ETM_Q1_3327033"/>
      <w:bookmarkStart w:id="1185" w:name="_ETM_Q1_3327102"/>
      <w:bookmarkEnd w:id="1184"/>
      <w:bookmarkEnd w:id="1185"/>
    </w:p>
    <w:p w:rsidR="00B909EF" w:rsidRDefault="00B909EF" w:rsidP="00B909EF">
      <w:pPr>
        <w:pStyle w:val="a4"/>
        <w:keepNext/>
        <w:rPr>
          <w:rtl/>
        </w:rPr>
      </w:pPr>
      <w:bookmarkStart w:id="1186" w:name="_ETM_Q1_3327168"/>
      <w:bookmarkEnd w:id="1186"/>
      <w:r w:rsidRPr="00EC0C25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EC0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909EF" w:rsidRDefault="00B909EF" w:rsidP="00B909EF">
      <w:pPr>
        <w:rPr>
          <w:rtl/>
        </w:rPr>
      </w:pPr>
      <w:bookmarkStart w:id="1187" w:name="_ETM_Q1_3327253"/>
      <w:bookmarkEnd w:id="1187"/>
    </w:p>
    <w:p w:rsidR="00B909EF" w:rsidRDefault="00B909EF" w:rsidP="00B909EF">
      <w:pPr>
        <w:rPr>
          <w:rtl/>
        </w:rPr>
      </w:pPr>
      <w:bookmarkStart w:id="1188" w:name="_ETM_Q1_3327480"/>
      <w:bookmarkStart w:id="1189" w:name="_ETM_Q1_3327571"/>
      <w:bookmarkEnd w:id="1188"/>
      <w:bookmarkEnd w:id="1189"/>
      <w:r>
        <w:rPr>
          <w:rFonts w:hint="cs"/>
          <w:rtl/>
        </w:rPr>
        <w:t>ואם אין יתרות חובה?</w:t>
      </w:r>
    </w:p>
    <w:p w:rsidR="00B909EF" w:rsidRDefault="00B909EF" w:rsidP="00B909EF">
      <w:pPr>
        <w:rPr>
          <w:rtl/>
        </w:rPr>
      </w:pPr>
      <w:bookmarkStart w:id="1190" w:name="_ETM_Q1_3332861"/>
      <w:bookmarkStart w:id="1191" w:name="_ETM_Q1_3332953"/>
      <w:bookmarkEnd w:id="1190"/>
      <w:bookmarkEnd w:id="1191"/>
    </w:p>
    <w:p w:rsidR="00B909EF" w:rsidRDefault="00B909EF" w:rsidP="00B909EF">
      <w:pPr>
        <w:pStyle w:val="-"/>
        <w:keepNext/>
        <w:rPr>
          <w:rtl/>
        </w:rPr>
      </w:pPr>
      <w:bookmarkStart w:id="1192" w:name="ET_speakercontinue_693872_130"/>
      <w:r w:rsidRPr="00B909EF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B909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2"/>
    </w:p>
    <w:p w:rsidR="00B909EF" w:rsidRDefault="00B909EF" w:rsidP="00B909EF">
      <w:pPr>
        <w:pStyle w:val="KeepWithNext"/>
        <w:rPr>
          <w:rtl/>
        </w:rPr>
      </w:pPr>
    </w:p>
    <w:p w:rsidR="00B909EF" w:rsidRDefault="00D32D3B" w:rsidP="00B909EF">
      <w:pPr>
        <w:rPr>
          <w:rtl/>
        </w:rPr>
      </w:pPr>
      <w:bookmarkStart w:id="1193" w:name="_ETM_Q1_3333725"/>
      <w:bookmarkEnd w:id="1193"/>
      <w:r>
        <w:rPr>
          <w:rFonts w:hint="cs"/>
          <w:rtl/>
        </w:rPr>
        <w:t xml:space="preserve">אז יש בנקים שנותנים ריבית על העו"ש. את יכולה לומר שהריבית נמוכה מדי או לא מספיק גבוהה. כל בנק לפי </w:t>
      </w:r>
      <w:bookmarkStart w:id="1194" w:name="_ETM_Q1_3332499"/>
      <w:bookmarkEnd w:id="1194"/>
      <w:r>
        <w:rPr>
          <w:rFonts w:hint="cs"/>
          <w:rtl/>
        </w:rPr>
        <w:t xml:space="preserve">האינטרסים שלו. </w:t>
      </w:r>
      <w:r w:rsidR="00B909EF">
        <w:rPr>
          <w:rFonts w:hint="cs"/>
          <w:rtl/>
        </w:rPr>
        <w:t xml:space="preserve">בסך </w:t>
      </w:r>
      <w:bookmarkStart w:id="1195" w:name="_ETM_Q1_3335390"/>
      <w:bookmarkEnd w:id="1195"/>
      <w:r w:rsidR="00B909EF">
        <w:rPr>
          <w:rFonts w:hint="cs"/>
          <w:rtl/>
        </w:rPr>
        <w:t xml:space="preserve">הכול </w:t>
      </w:r>
      <w:r>
        <w:rPr>
          <w:rFonts w:hint="cs"/>
          <w:rtl/>
        </w:rPr>
        <w:t xml:space="preserve">אי אפשר לייצר </w:t>
      </w:r>
      <w:r w:rsidR="00B909EF">
        <w:rPr>
          <w:rFonts w:hint="cs"/>
          <w:rtl/>
        </w:rPr>
        <w:t>מדיניות אחידה לכולם.</w:t>
      </w:r>
    </w:p>
    <w:p w:rsidR="00B909EF" w:rsidRDefault="00B909EF" w:rsidP="00B909EF">
      <w:pPr>
        <w:rPr>
          <w:rtl/>
        </w:rPr>
      </w:pPr>
      <w:bookmarkStart w:id="1196" w:name="_ETM_Q1_3336556"/>
      <w:bookmarkStart w:id="1197" w:name="_ETM_Q1_3336630"/>
      <w:bookmarkEnd w:id="1196"/>
      <w:bookmarkEnd w:id="1197"/>
    </w:p>
    <w:p w:rsidR="00B909EF" w:rsidRDefault="00B909EF" w:rsidP="00B909EF">
      <w:pPr>
        <w:pStyle w:val="af6"/>
        <w:keepNext/>
        <w:rPr>
          <w:rtl/>
        </w:rPr>
      </w:pPr>
      <w:bookmarkStart w:id="1198" w:name="ET_yor_4762_131"/>
      <w:r w:rsidRPr="00B909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B909EF" w:rsidRDefault="00B909EF" w:rsidP="00B909EF">
      <w:pPr>
        <w:pStyle w:val="KeepWithNext"/>
        <w:rPr>
          <w:rtl/>
        </w:rPr>
      </w:pPr>
    </w:p>
    <w:p w:rsidR="00D32D3B" w:rsidRDefault="00D32D3B" w:rsidP="00D32D3B">
      <w:pPr>
        <w:rPr>
          <w:rtl/>
        </w:rPr>
      </w:pPr>
      <w:bookmarkStart w:id="1199" w:name="_ETM_Q1_3337341"/>
      <w:bookmarkEnd w:id="1199"/>
      <w:r>
        <w:rPr>
          <w:rFonts w:hint="cs"/>
          <w:rtl/>
        </w:rPr>
        <w:t xml:space="preserve">אני מבקש לישיבה הבאה </w:t>
      </w:r>
      <w:r>
        <w:rPr>
          <w:rtl/>
        </w:rPr>
        <w:t>–</w:t>
      </w:r>
      <w:r>
        <w:rPr>
          <w:rFonts w:hint="cs"/>
          <w:rtl/>
        </w:rPr>
        <w:t xml:space="preserve"> בואו עם מכלול של הצעות. </w:t>
      </w:r>
      <w:r w:rsidR="00B909EF">
        <w:rPr>
          <w:rFonts w:hint="cs"/>
          <w:rtl/>
        </w:rPr>
        <w:t xml:space="preserve">לא מספיק מה שאמרת. זה </w:t>
      </w:r>
      <w:bookmarkStart w:id="1200" w:name="_ETM_Q1_3345423"/>
      <w:bookmarkEnd w:id="1200"/>
      <w:r w:rsidR="00B909EF">
        <w:rPr>
          <w:rFonts w:hint="cs"/>
          <w:rtl/>
        </w:rPr>
        <w:t xml:space="preserve">יפה, </w:t>
      </w:r>
      <w:r>
        <w:rPr>
          <w:rFonts w:hint="cs"/>
          <w:rtl/>
        </w:rPr>
        <w:t>זה מראה שיש לך כוו</w:t>
      </w:r>
      <w:r w:rsidR="00B909EF">
        <w:rPr>
          <w:rFonts w:hint="cs"/>
          <w:rtl/>
        </w:rPr>
        <w:t xml:space="preserve">נה טובה ורצון טוב. עם אלה </w:t>
      </w:r>
      <w:bookmarkStart w:id="1201" w:name="_ETM_Q1_3351023"/>
      <w:bookmarkEnd w:id="1201"/>
      <w:r>
        <w:rPr>
          <w:rFonts w:hint="cs"/>
          <w:rtl/>
        </w:rPr>
        <w:t>לא הולכי</w:t>
      </w:r>
      <w:r w:rsidR="00B909EF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B909EF">
        <w:rPr>
          <w:rFonts w:hint="cs"/>
          <w:rtl/>
        </w:rPr>
        <w:t xml:space="preserve">למכולת. צריך </w:t>
      </w:r>
      <w:r>
        <w:rPr>
          <w:rFonts w:hint="cs"/>
          <w:rtl/>
        </w:rPr>
        <w:t>את ה</w:t>
      </w:r>
      <w:r w:rsidR="00B909EF">
        <w:rPr>
          <w:rFonts w:hint="cs"/>
          <w:rtl/>
        </w:rPr>
        <w:t xml:space="preserve">מכלול ולא נרפה מכך. </w:t>
      </w:r>
      <w:r>
        <w:rPr>
          <w:rFonts w:hint="cs"/>
          <w:rtl/>
        </w:rPr>
        <w:t xml:space="preserve">שלא נצטרך </w:t>
      </w:r>
      <w:bookmarkStart w:id="1202" w:name="_ETM_Q1_3357940"/>
      <w:bookmarkEnd w:id="1202"/>
      <w:r>
        <w:rPr>
          <w:rFonts w:hint="cs"/>
          <w:rtl/>
        </w:rPr>
        <w:t xml:space="preserve">להגיע לחקיקה. </w:t>
      </w:r>
      <w:r w:rsidR="00B909EF">
        <w:rPr>
          <w:rFonts w:hint="cs"/>
          <w:rtl/>
        </w:rPr>
        <w:t xml:space="preserve">יש הצעות </w:t>
      </w:r>
      <w:bookmarkStart w:id="1203" w:name="_ETM_Q1_3359311"/>
      <w:bookmarkEnd w:id="1203"/>
      <w:r w:rsidR="00B909EF">
        <w:rPr>
          <w:rFonts w:hint="cs"/>
          <w:rtl/>
        </w:rPr>
        <w:t xml:space="preserve">חוק שמונחות על השולחן. אנו יודעים את הבעייתיות שיש בחוקים </w:t>
      </w:r>
      <w:bookmarkStart w:id="1204" w:name="_ETM_Q1_3365743"/>
      <w:bookmarkEnd w:id="1204"/>
      <w:r w:rsidR="00B909EF">
        <w:rPr>
          <w:rFonts w:hint="cs"/>
          <w:rtl/>
        </w:rPr>
        <w:t xml:space="preserve">הללו. אם אין ברירה </w:t>
      </w:r>
      <w:r>
        <w:rPr>
          <w:rFonts w:hint="cs"/>
          <w:rtl/>
        </w:rPr>
        <w:t xml:space="preserve">- </w:t>
      </w:r>
      <w:r w:rsidR="00B909EF">
        <w:rPr>
          <w:rFonts w:hint="cs"/>
          <w:rtl/>
        </w:rPr>
        <w:t xml:space="preserve">נצטרך להשתמש בזה. </w:t>
      </w:r>
      <w:r>
        <w:rPr>
          <w:rFonts w:hint="cs"/>
          <w:rtl/>
        </w:rPr>
        <w:t xml:space="preserve">לכן אני מבקש את הפתרון </w:t>
      </w:r>
      <w:r w:rsidR="00B909EF">
        <w:rPr>
          <w:rFonts w:hint="cs"/>
          <w:rtl/>
        </w:rPr>
        <w:t xml:space="preserve">גם ממשרד האוצר, </w:t>
      </w:r>
      <w:bookmarkStart w:id="1205" w:name="_ETM_Q1_3372712"/>
      <w:bookmarkEnd w:id="1205"/>
      <w:r w:rsidR="00B909EF">
        <w:rPr>
          <w:rFonts w:hint="cs"/>
          <w:rtl/>
        </w:rPr>
        <w:t xml:space="preserve">גם מכם ובישיבה הבאה בעז"ה יבואו בנק ישראל </w:t>
      </w:r>
      <w:r>
        <w:rPr>
          <w:rFonts w:hint="cs"/>
          <w:rtl/>
        </w:rPr>
        <w:t xml:space="preserve">והמפקח על הבנקים, אם הם לא ירצו באותו יום שוב להעלות </w:t>
      </w:r>
      <w:r w:rsidR="00B909EF">
        <w:rPr>
          <w:rFonts w:hint="cs"/>
          <w:rtl/>
        </w:rPr>
        <w:t xml:space="preserve">את הריבית. </w:t>
      </w:r>
      <w:bookmarkStart w:id="1206" w:name="_ETM_Q1_3379745"/>
      <w:bookmarkEnd w:id="1206"/>
    </w:p>
    <w:p w:rsidR="00D32D3B" w:rsidRDefault="00D32D3B" w:rsidP="00D32D3B">
      <w:pPr>
        <w:rPr>
          <w:rtl/>
        </w:rPr>
      </w:pPr>
      <w:bookmarkStart w:id="1207" w:name="_ETM_Q1_3383000"/>
      <w:bookmarkStart w:id="1208" w:name="_ETM_Q1_3383071"/>
      <w:bookmarkEnd w:id="1207"/>
      <w:bookmarkEnd w:id="1208"/>
    </w:p>
    <w:p w:rsidR="00D32D3B" w:rsidRDefault="00B909EF" w:rsidP="00D32D3B">
      <w:pPr>
        <w:rPr>
          <w:rtl/>
        </w:rPr>
      </w:pPr>
      <w:bookmarkStart w:id="1209" w:name="_ETM_Q1_3383164"/>
      <w:bookmarkStart w:id="1210" w:name="_ETM_Q1_3383214"/>
      <w:bookmarkEnd w:id="1209"/>
      <w:bookmarkEnd w:id="1210"/>
      <w:r>
        <w:rPr>
          <w:rFonts w:hint="cs"/>
          <w:rtl/>
        </w:rPr>
        <w:t>תודה רבה על שהע</w:t>
      </w:r>
      <w:r w:rsidR="00D32D3B">
        <w:rPr>
          <w:rFonts w:hint="cs"/>
          <w:rtl/>
        </w:rPr>
        <w:t>ל</w:t>
      </w:r>
      <w:r>
        <w:rPr>
          <w:rFonts w:hint="cs"/>
          <w:rtl/>
        </w:rPr>
        <w:t>ית את הנושא</w:t>
      </w:r>
      <w:r w:rsidR="00D32D3B">
        <w:rPr>
          <w:rFonts w:hint="cs"/>
          <w:rtl/>
        </w:rPr>
        <w:t>.</w:t>
      </w:r>
    </w:p>
    <w:p w:rsidR="00D32D3B" w:rsidRDefault="00D32D3B" w:rsidP="00D32D3B">
      <w:pPr>
        <w:rPr>
          <w:rtl/>
        </w:rPr>
      </w:pPr>
    </w:p>
    <w:p w:rsidR="00D32D3B" w:rsidRDefault="00D32D3B" w:rsidP="00D32D3B">
      <w:pPr>
        <w:rPr>
          <w:rtl/>
        </w:rPr>
      </w:pPr>
    </w:p>
    <w:p w:rsidR="00D32D3B" w:rsidRDefault="00D32D3B" w:rsidP="00D32D3B">
      <w:pPr>
        <w:pStyle w:val="a4"/>
        <w:keepNext/>
        <w:rPr>
          <w:rtl/>
        </w:rPr>
      </w:pPr>
      <w:bookmarkStart w:id="1211" w:name="ET_speaker_5800_135"/>
      <w:r w:rsidRPr="00D32D3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32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D32D3B" w:rsidRDefault="00D32D3B" w:rsidP="00D32D3B">
      <w:pPr>
        <w:pStyle w:val="KeepWithNext"/>
        <w:rPr>
          <w:rtl/>
        </w:rPr>
      </w:pPr>
    </w:p>
    <w:p w:rsidR="00D32D3B" w:rsidRDefault="00D32D3B" w:rsidP="00D32D3B">
      <w:pPr>
        <w:rPr>
          <w:rtl/>
        </w:rPr>
      </w:pPr>
      <w:r>
        <w:rPr>
          <w:rFonts w:hint="cs"/>
          <w:rtl/>
        </w:rPr>
        <w:t>תודה לכם.</w:t>
      </w:r>
    </w:p>
    <w:p w:rsidR="00D32D3B" w:rsidRDefault="00D32D3B" w:rsidP="00D32D3B">
      <w:pPr>
        <w:rPr>
          <w:rtl/>
        </w:rPr>
      </w:pPr>
    </w:p>
    <w:p w:rsidR="00D32D3B" w:rsidRDefault="00D32D3B" w:rsidP="00D32D3B">
      <w:pPr>
        <w:pStyle w:val="af6"/>
        <w:keepNext/>
        <w:rPr>
          <w:rtl/>
        </w:rPr>
      </w:pPr>
      <w:bookmarkStart w:id="1212" w:name="ET_yor_4762_136"/>
      <w:r w:rsidRPr="00D32D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2D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D32D3B" w:rsidRDefault="00D32D3B" w:rsidP="00D32D3B">
      <w:pPr>
        <w:pStyle w:val="KeepWithNext"/>
        <w:rPr>
          <w:rtl/>
        </w:rPr>
      </w:pPr>
    </w:p>
    <w:p w:rsidR="00B909EF" w:rsidRDefault="00D32D3B" w:rsidP="00D32D3B">
      <w:pPr>
        <w:rPr>
          <w:rtl/>
        </w:rPr>
      </w:pPr>
      <w:r>
        <w:rPr>
          <w:rFonts w:hint="cs"/>
          <w:rtl/>
        </w:rPr>
        <w:t>תודה לכל המשתתפים בדיון הזה</w:t>
      </w:r>
      <w:r w:rsidR="00B909EF">
        <w:rPr>
          <w:rFonts w:hint="cs"/>
          <w:rtl/>
        </w:rPr>
        <w:t xml:space="preserve"> ונמשיך את הדיון. תן </w:t>
      </w:r>
      <w:bookmarkStart w:id="1213" w:name="_ETM_Q1_3387986"/>
      <w:bookmarkEnd w:id="1213"/>
      <w:r w:rsidR="00B909EF">
        <w:rPr>
          <w:rFonts w:hint="cs"/>
          <w:rtl/>
        </w:rPr>
        <w:t>לי תשובה במשרד האוצר</w:t>
      </w:r>
      <w:r>
        <w:rPr>
          <w:rFonts w:hint="cs"/>
          <w:rtl/>
        </w:rPr>
        <w:t>,</w:t>
      </w:r>
      <w:r w:rsidR="00B909EF">
        <w:rPr>
          <w:rFonts w:hint="cs"/>
          <w:rtl/>
        </w:rPr>
        <w:t xml:space="preserve"> כמה זמן ייקח לכם.</w:t>
      </w:r>
    </w:p>
    <w:p w:rsidR="00B909EF" w:rsidRDefault="00B909EF" w:rsidP="00B909EF">
      <w:pPr>
        <w:rPr>
          <w:rtl/>
        </w:rPr>
      </w:pPr>
      <w:bookmarkStart w:id="1214" w:name="_ETM_Q1_3392945"/>
      <w:bookmarkStart w:id="1215" w:name="_ETM_Q1_3393039"/>
      <w:bookmarkEnd w:id="1214"/>
      <w:bookmarkEnd w:id="1215"/>
    </w:p>
    <w:p w:rsidR="00B909EF" w:rsidRDefault="00B909EF" w:rsidP="00B909EF">
      <w:pPr>
        <w:rPr>
          <w:rtl/>
        </w:rPr>
      </w:pPr>
      <w:bookmarkStart w:id="1216" w:name="_ETM_Q1_3393072"/>
      <w:bookmarkStart w:id="1217" w:name="_ETM_Q1_3393151"/>
      <w:bookmarkEnd w:id="1216"/>
      <w:bookmarkEnd w:id="1217"/>
    </w:p>
    <w:p w:rsidR="00B909EF" w:rsidRDefault="00B909EF" w:rsidP="00B909EF">
      <w:pPr>
        <w:pStyle w:val="afc"/>
        <w:keepNext/>
        <w:rPr>
          <w:rtl/>
        </w:rPr>
      </w:pPr>
      <w:bookmarkStart w:id="1218" w:name="ET_meetingend_132"/>
      <w:r w:rsidRPr="00B909E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12:48.</w:t>
      </w:r>
      <w:r w:rsidRPr="00B909E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218"/>
    </w:p>
    <w:p w:rsidR="00B909EF" w:rsidRDefault="00B909EF" w:rsidP="00B909EF">
      <w:pPr>
        <w:pStyle w:val="KeepWithNext"/>
        <w:rPr>
          <w:rtl/>
        </w:rPr>
      </w:pPr>
    </w:p>
    <w:p w:rsidR="00B909EF" w:rsidRPr="00B909EF" w:rsidRDefault="00B909EF" w:rsidP="00B909EF">
      <w:pPr>
        <w:rPr>
          <w:rtl/>
        </w:rPr>
      </w:pPr>
      <w:bookmarkStart w:id="1219" w:name="_ETM_Q1_3398415"/>
      <w:bookmarkEnd w:id="1219"/>
    </w:p>
    <w:p w:rsidR="00B909EF" w:rsidRPr="00B909EF" w:rsidRDefault="00B909EF" w:rsidP="00B909EF">
      <w:pPr>
        <w:rPr>
          <w:rtl/>
        </w:rPr>
      </w:pPr>
      <w:bookmarkStart w:id="1220" w:name="_ETM_Q1_2736156"/>
      <w:bookmarkStart w:id="1221" w:name="_ETM_Q1_2736245"/>
      <w:bookmarkEnd w:id="1220"/>
      <w:bookmarkEnd w:id="1221"/>
    </w:p>
    <w:p w:rsidR="007872B4" w:rsidRPr="008713A4" w:rsidRDefault="00E64116" w:rsidP="009C5151">
      <w:pPr>
        <w:ind w:firstLine="0"/>
      </w:pPr>
      <w:bookmarkStart w:id="1222" w:name="_ETM_Q1_103291"/>
      <w:bookmarkStart w:id="1223" w:name="_ETM_Q1_103355"/>
      <w:bookmarkEnd w:id="1222"/>
      <w:bookmarkEnd w:id="1223"/>
      <w:r w:rsidRPr="008713A4">
        <w:rPr>
          <w:rtl/>
        </w:rPr>
        <w:br w:type="page"/>
      </w:r>
    </w:p>
    <w:sectPr w:rsidR="007872B4" w:rsidRPr="008713A4" w:rsidSect="000569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6E10" w:rsidRDefault="000E6E10">
      <w:r>
        <w:separator/>
      </w:r>
    </w:p>
  </w:endnote>
  <w:endnote w:type="continuationSeparator" w:id="0">
    <w:p w:rsidR="000E6E10" w:rsidRDefault="000E6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6E10" w:rsidRDefault="000E6E10">
      <w:r>
        <w:separator/>
      </w:r>
    </w:p>
  </w:footnote>
  <w:footnote w:type="continuationSeparator" w:id="0">
    <w:p w:rsidR="000E6E10" w:rsidRDefault="000E6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E10" w:rsidRDefault="000E6E1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6E10" w:rsidRDefault="000E6E1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E10" w:rsidRDefault="000E6E1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691F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0E6E10" w:rsidRPr="00CC5815" w:rsidRDefault="000E6E10" w:rsidP="008E5E3F">
    <w:pPr>
      <w:pStyle w:val="a3"/>
      <w:ind w:firstLine="0"/>
    </w:pPr>
    <w:r>
      <w:rPr>
        <w:rtl/>
      </w:rPr>
      <w:t>ועדת הכספים</w:t>
    </w:r>
  </w:p>
  <w:p w:rsidR="000E6E10" w:rsidRPr="00CC5815" w:rsidRDefault="000E6E10" w:rsidP="008E5E3F">
    <w:pPr>
      <w:pStyle w:val="a3"/>
      <w:ind w:firstLine="0"/>
      <w:rPr>
        <w:rtl/>
      </w:rPr>
    </w:pPr>
    <w:r>
      <w:rPr>
        <w:rtl/>
      </w:rPr>
      <w:t>20/02/2023</w:t>
    </w:r>
  </w:p>
  <w:p w:rsidR="000E6E10" w:rsidRPr="00CC5815" w:rsidRDefault="000E6E1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E10" w:rsidRDefault="000E6E1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6E10" w:rsidRDefault="000E6E1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6E10" w:rsidRDefault="000E6E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91F"/>
    <w:rsid w:val="00067F42"/>
    <w:rsid w:val="0007387F"/>
    <w:rsid w:val="00092B80"/>
    <w:rsid w:val="000A17C6"/>
    <w:rsid w:val="000B060C"/>
    <w:rsid w:val="000B2EE6"/>
    <w:rsid w:val="000C47F5"/>
    <w:rsid w:val="000E3314"/>
    <w:rsid w:val="000E6E10"/>
    <w:rsid w:val="000F2459"/>
    <w:rsid w:val="00130887"/>
    <w:rsid w:val="00150436"/>
    <w:rsid w:val="00167294"/>
    <w:rsid w:val="001673D4"/>
    <w:rsid w:val="00171E7F"/>
    <w:rsid w:val="001758C1"/>
    <w:rsid w:val="0017779F"/>
    <w:rsid w:val="00187E87"/>
    <w:rsid w:val="001A74E9"/>
    <w:rsid w:val="001A7A1B"/>
    <w:rsid w:val="001C08FF"/>
    <w:rsid w:val="001C44DA"/>
    <w:rsid w:val="001C4FDA"/>
    <w:rsid w:val="001D440C"/>
    <w:rsid w:val="002016FF"/>
    <w:rsid w:val="00227FEF"/>
    <w:rsid w:val="00253A20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2C6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5F16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3BCE"/>
    <w:rsid w:val="008713A4"/>
    <w:rsid w:val="00875F10"/>
    <w:rsid w:val="0089783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5151"/>
    <w:rsid w:val="009D478A"/>
    <w:rsid w:val="009E6E93"/>
    <w:rsid w:val="009F1518"/>
    <w:rsid w:val="009F5773"/>
    <w:rsid w:val="00A1080C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09EF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A05"/>
    <w:rsid w:val="00CB6D60"/>
    <w:rsid w:val="00CC5815"/>
    <w:rsid w:val="00CE24B8"/>
    <w:rsid w:val="00CE5849"/>
    <w:rsid w:val="00D02AB8"/>
    <w:rsid w:val="00D278F7"/>
    <w:rsid w:val="00D32D3B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6679"/>
    <w:rsid w:val="00EA624B"/>
    <w:rsid w:val="00EB057D"/>
    <w:rsid w:val="00EB18E4"/>
    <w:rsid w:val="00EB5C85"/>
    <w:rsid w:val="00EC0AC2"/>
    <w:rsid w:val="00EC0C25"/>
    <w:rsid w:val="00EC1FB3"/>
    <w:rsid w:val="00EC2CD4"/>
    <w:rsid w:val="00EE09AD"/>
    <w:rsid w:val="00EF4A0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F4A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10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C7C30-5688-43F8-83BA-593C109BC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18</Pages>
  <Words>5573</Words>
  <Characters>31768</Characters>
  <Application>Microsoft Office Word</Application>
  <DocSecurity>0</DocSecurity>
  <Lines>264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2023-03-11T08:51:00Z</dcterms:modified>
</cp:coreProperties>
</file>