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30766" w:rsidP="00EB1382">
      <w:pPr>
        <w:ind w:firstLine="0"/>
        <w:rPr>
          <w:b/>
          <w:bCs/>
          <w:rtl/>
        </w:rPr>
      </w:pPr>
      <w:r>
        <w:rPr>
          <w:b/>
          <w:bCs/>
          <w:rtl/>
        </w:rPr>
        <w:t>הכנסת ה</w:t>
      </w:r>
      <w:r w:rsidR="00EB1382">
        <w:rPr>
          <w:rFonts w:hint="cs"/>
          <w:b/>
          <w:bCs/>
          <w:rtl/>
        </w:rPr>
        <w:t>עשרים-וחמש</w:t>
      </w:r>
    </w:p>
    <w:p w:rsidR="00A22C90" w:rsidRDefault="00A22C90" w:rsidP="00327BF8">
      <w:pPr>
        <w:ind w:firstLine="0"/>
        <w:outlineLvl w:val="0"/>
        <w:rPr>
          <w:b/>
          <w:bCs/>
          <w:rtl/>
        </w:rPr>
        <w:sectPr w:rsidR="00A22C90" w:rsidSect="00EB13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0766" w:rsidP="008320F6">
      <w:pPr>
        <w:ind w:firstLine="0"/>
        <w:rPr>
          <w:b/>
          <w:bCs/>
          <w:rtl/>
        </w:rPr>
      </w:pPr>
      <w:r>
        <w:rPr>
          <w:b/>
          <w:bCs/>
          <w:rtl/>
        </w:rPr>
        <w:t>מושב ראשון</w:t>
      </w:r>
    </w:p>
    <w:p w:rsidR="00E64116" w:rsidRPr="008713A4" w:rsidRDefault="00E64116" w:rsidP="0049458B">
      <w:pPr>
        <w:rPr>
          <w:rtl/>
        </w:rPr>
      </w:pPr>
    </w:p>
    <w:p w:rsidR="00E64116" w:rsidRPr="008713A4" w:rsidRDefault="00D30766" w:rsidP="008320F6">
      <w:pPr>
        <w:ind w:firstLine="0"/>
        <w:jc w:val="center"/>
        <w:outlineLvl w:val="0"/>
        <w:rPr>
          <w:b/>
          <w:bCs/>
          <w:rtl/>
        </w:rPr>
      </w:pPr>
      <w:r>
        <w:rPr>
          <w:b/>
          <w:bCs/>
          <w:rtl/>
        </w:rPr>
        <w:t xml:space="preserve">פרוטוקול מס' </w:t>
      </w:r>
      <w:r>
        <w:rPr>
          <w:rFonts w:hint="cs"/>
          <w:b/>
          <w:bCs/>
          <w:rtl/>
        </w:rPr>
        <w:t>11</w:t>
      </w:r>
    </w:p>
    <w:p w:rsidR="00E64116" w:rsidRPr="008713A4" w:rsidRDefault="00D30766" w:rsidP="008320F6">
      <w:pPr>
        <w:ind w:firstLine="0"/>
        <w:jc w:val="center"/>
        <w:outlineLvl w:val="0"/>
        <w:rPr>
          <w:b/>
          <w:bCs/>
          <w:rtl/>
        </w:rPr>
      </w:pPr>
      <w:r>
        <w:rPr>
          <w:b/>
          <w:bCs/>
          <w:rtl/>
        </w:rPr>
        <w:t>מישיבת</w:t>
      </w:r>
      <w:r w:rsidR="00EA5A62">
        <w:rPr>
          <w:rFonts w:hint="cs"/>
          <w:b/>
          <w:bCs/>
          <w:rtl/>
        </w:rPr>
        <w:t xml:space="preserve"> ועדת הפנים </w:t>
      </w:r>
      <w:bookmarkStart w:id="0" w:name="_ETM_Q1_102712"/>
      <w:bookmarkEnd w:id="0"/>
      <w:r w:rsidR="00EA5A62">
        <w:rPr>
          <w:rFonts w:hint="cs"/>
          <w:b/>
          <w:bCs/>
          <w:rtl/>
        </w:rPr>
        <w:t>והגנת הסביבה</w:t>
      </w:r>
    </w:p>
    <w:p w:rsidR="00E64116" w:rsidRPr="008713A4" w:rsidRDefault="00D30766" w:rsidP="00076B31">
      <w:pPr>
        <w:ind w:firstLine="0"/>
        <w:jc w:val="center"/>
        <w:outlineLvl w:val="0"/>
        <w:rPr>
          <w:b/>
          <w:bCs/>
          <w:u w:val="single"/>
          <w:rtl/>
        </w:rPr>
      </w:pPr>
      <w:r>
        <w:rPr>
          <w:b/>
          <w:bCs/>
          <w:u w:val="single"/>
          <w:rtl/>
        </w:rPr>
        <w:t xml:space="preserve">יום </w:t>
      </w:r>
      <w:r w:rsidR="00EA5A62">
        <w:rPr>
          <w:rFonts w:hint="cs"/>
          <w:b/>
          <w:bCs/>
          <w:u w:val="single"/>
          <w:rtl/>
        </w:rPr>
        <w:t>רביע</w:t>
      </w:r>
      <w:r>
        <w:rPr>
          <w:b/>
          <w:bCs/>
          <w:u w:val="single"/>
          <w:rtl/>
        </w:rPr>
        <w:t xml:space="preserve">י, </w:t>
      </w:r>
      <w:r w:rsidR="00EA5A62">
        <w:rPr>
          <w:rFonts w:hint="cs"/>
          <w:b/>
          <w:bCs/>
          <w:u w:val="single"/>
          <w:rtl/>
        </w:rPr>
        <w:t>י"ז</w:t>
      </w:r>
      <w:r>
        <w:rPr>
          <w:b/>
          <w:bCs/>
          <w:u w:val="single"/>
          <w:rtl/>
        </w:rPr>
        <w:t xml:space="preserve"> בשבט </w:t>
      </w:r>
      <w:bookmarkStart w:id="1" w:name="_ETM_Q1_942311"/>
      <w:proofErr w:type="spellStart"/>
      <w:r>
        <w:rPr>
          <w:b/>
          <w:bCs/>
          <w:u w:val="single"/>
          <w:rtl/>
        </w:rPr>
        <w:t>התשפ"ג</w:t>
      </w:r>
      <w:bookmarkEnd w:id="1"/>
      <w:proofErr w:type="spellEnd"/>
      <w:r>
        <w:rPr>
          <w:b/>
          <w:bCs/>
          <w:u w:val="single"/>
          <w:rtl/>
        </w:rPr>
        <w:t xml:space="preserve"> (</w:t>
      </w:r>
      <w:r w:rsidR="00EA5A62">
        <w:rPr>
          <w:rFonts w:hint="cs"/>
          <w:b/>
          <w:bCs/>
          <w:u w:val="single"/>
          <w:rtl/>
        </w:rPr>
        <w:t>08</w:t>
      </w:r>
      <w:r>
        <w:rPr>
          <w:b/>
          <w:bCs/>
          <w:u w:val="single"/>
          <w:rtl/>
        </w:rPr>
        <w:t xml:space="preserve"> בפברואר 2023), שעה </w:t>
      </w:r>
      <w:r w:rsidR="00076B31">
        <w:rPr>
          <w:rFonts w:hint="cs"/>
          <w:b/>
          <w:bCs/>
          <w:u w:val="single"/>
          <w:rtl/>
        </w:rPr>
        <w:t>09</w:t>
      </w:r>
      <w:r>
        <w:rPr>
          <w:b/>
          <w:bCs/>
          <w:u w:val="single"/>
          <w:rtl/>
        </w:rPr>
        <w:t>:</w:t>
      </w:r>
      <w:r w:rsidR="00076B31">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B1382" w:rsidRDefault="00D30766" w:rsidP="00EB1382">
      <w:pPr>
        <w:spacing w:before="60"/>
        <w:ind w:firstLine="0"/>
        <w:rPr>
          <w:rtl/>
        </w:rPr>
      </w:pPr>
      <w:bookmarkStart w:id="2" w:name="ET_subject_638616_1"/>
      <w:r w:rsidRPr="00D30766">
        <w:rPr>
          <w:rStyle w:val="TagStyle"/>
          <w:rtl/>
        </w:rPr>
        <w:t xml:space="preserve"> &lt;&lt; נושא &gt;&gt; </w:t>
      </w:r>
      <w:r w:rsidRPr="00D30766">
        <w:rPr>
          <w:rtl/>
        </w:rPr>
        <w:t>הצע</w:t>
      </w:r>
      <w:r>
        <w:rPr>
          <w:rtl/>
        </w:rPr>
        <w:t>ת חוק הכניסה לישראל (תיקון מס</w:t>
      </w:r>
      <w:r>
        <w:rPr>
          <w:rFonts w:hint="cs"/>
          <w:rtl/>
        </w:rPr>
        <w:t>' 34</w:t>
      </w:r>
      <w:r w:rsidRPr="00D30766">
        <w:rPr>
          <w:rtl/>
        </w:rPr>
        <w:t>)</w:t>
      </w:r>
      <w:r>
        <w:rPr>
          <w:rFonts w:hint="cs"/>
          <w:rtl/>
        </w:rPr>
        <w:t>,</w:t>
      </w:r>
      <w:r w:rsidRPr="00D30766">
        <w:rPr>
          <w:rtl/>
        </w:rPr>
        <w:t xml:space="preserve"> התשפ"ב-202</w:t>
      </w:r>
      <w:r>
        <w:rPr>
          <w:rFonts w:hint="cs"/>
          <w:rtl/>
        </w:rPr>
        <w:t>2</w:t>
      </w:r>
      <w:r w:rsidRPr="00D30766">
        <w:rPr>
          <w:rtl/>
        </w:rPr>
        <w:t xml:space="preserve"> </w:t>
      </w:r>
      <w:r>
        <w:rPr>
          <w:rFonts w:hint="cs"/>
          <w:rtl/>
        </w:rPr>
        <w:t>(מ/1513)</w:t>
      </w:r>
      <w:r w:rsidR="00EB1382">
        <w:rPr>
          <w:rFonts w:hint="cs"/>
          <w:rtl/>
        </w:rPr>
        <w:t xml:space="preserve"> - </w:t>
      </w:r>
      <w:r w:rsidRPr="00D30766">
        <w:rPr>
          <w:rStyle w:val="TagStyle"/>
          <w:rtl/>
        </w:rPr>
        <w:t xml:space="preserve"> &lt;&lt; נושא &gt;&gt;</w:t>
      </w:r>
      <w:r w:rsidRPr="00D30766">
        <w:rPr>
          <w:rtl/>
        </w:rPr>
        <w:t xml:space="preserve">   </w:t>
      </w:r>
      <w:bookmarkEnd w:id="2"/>
      <w:r w:rsidRPr="00EB1382">
        <w:rPr>
          <w:rFonts w:hint="cs"/>
          <w:rtl/>
        </w:rPr>
        <w:t>הכנה לקריאה שנייה ושלישית</w:t>
      </w:r>
    </w:p>
    <w:p w:rsidR="00D30766" w:rsidRPr="00EB1382" w:rsidRDefault="00D30766" w:rsidP="007C693F">
      <w:pPr>
        <w:spacing w:before="60"/>
        <w:ind w:firstLine="0"/>
        <w:rPr>
          <w:rtl/>
        </w:rPr>
      </w:pPr>
    </w:p>
    <w:p w:rsidR="00D30766" w:rsidRPr="008713A4" w:rsidRDefault="00D307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7057" w:rsidRDefault="00D30766" w:rsidP="00EC1FB3">
      <w:pPr>
        <w:ind w:firstLine="0"/>
        <w:rPr>
          <w:rtl/>
        </w:rPr>
      </w:pPr>
      <w:r w:rsidRPr="00C27057">
        <w:rPr>
          <w:rtl/>
        </w:rPr>
        <w:t>יעקב אשר – היו"ר</w:t>
      </w:r>
    </w:p>
    <w:p w:rsidR="00D30766" w:rsidRPr="00C27057" w:rsidRDefault="00D30766" w:rsidP="00EC1FB3">
      <w:pPr>
        <w:ind w:firstLine="0"/>
        <w:rPr>
          <w:rtl/>
        </w:rPr>
      </w:pPr>
      <w:r w:rsidRPr="00C27057">
        <w:rPr>
          <w:rtl/>
        </w:rPr>
        <w:t xml:space="preserve">ניסים </w:t>
      </w:r>
      <w:proofErr w:type="spellStart"/>
      <w:r w:rsidR="00FD547A">
        <w:rPr>
          <w:rFonts w:hint="cs"/>
          <w:rtl/>
        </w:rPr>
        <w:t>וא</w:t>
      </w:r>
      <w:r w:rsidR="00FD692F" w:rsidRPr="00C27057">
        <w:rPr>
          <w:rFonts w:hint="cs"/>
          <w:rtl/>
        </w:rPr>
        <w:t>טורי</w:t>
      </w:r>
      <w:proofErr w:type="spellEnd"/>
    </w:p>
    <w:p w:rsidR="00D30766" w:rsidRPr="00C27057" w:rsidRDefault="00D30766" w:rsidP="00EC1FB3">
      <w:pPr>
        <w:ind w:firstLine="0"/>
        <w:rPr>
          <w:rtl/>
        </w:rPr>
      </w:pPr>
      <w:r w:rsidRPr="00C27057">
        <w:rPr>
          <w:rtl/>
        </w:rPr>
        <w:t>יוראי להב הרצנו</w:t>
      </w:r>
    </w:p>
    <w:p w:rsidR="00D30766" w:rsidRPr="00C27057" w:rsidRDefault="00D30766" w:rsidP="00EC1FB3">
      <w:pPr>
        <w:ind w:firstLine="0"/>
        <w:rPr>
          <w:rtl/>
        </w:rPr>
      </w:pPr>
      <w:r w:rsidRPr="00C27057">
        <w:rPr>
          <w:rtl/>
        </w:rPr>
        <w:t xml:space="preserve">חנוך דב </w:t>
      </w:r>
      <w:proofErr w:type="spellStart"/>
      <w:r w:rsidRPr="00C27057">
        <w:rPr>
          <w:rtl/>
        </w:rPr>
        <w:t>מלביצקי</w:t>
      </w:r>
      <w:proofErr w:type="spellEnd"/>
    </w:p>
    <w:p w:rsidR="00D30766" w:rsidRPr="00C27057" w:rsidRDefault="00D30766" w:rsidP="00EC1FB3">
      <w:pPr>
        <w:ind w:firstLine="0"/>
        <w:rPr>
          <w:rtl/>
        </w:rPr>
      </w:pPr>
      <w:r w:rsidRPr="00C27057">
        <w:rPr>
          <w:rtl/>
        </w:rPr>
        <w:t>יוליה מלינובסקי</w:t>
      </w:r>
    </w:p>
    <w:p w:rsidR="00D30766" w:rsidRPr="00D30766" w:rsidRDefault="00D30766" w:rsidP="00EC1FB3">
      <w:pPr>
        <w:ind w:firstLine="0"/>
        <w:rPr>
          <w:rtl/>
        </w:rPr>
      </w:pPr>
      <w:r w:rsidRPr="00C27057">
        <w:rPr>
          <w:rtl/>
        </w:rPr>
        <w:t xml:space="preserve">יוסף </w:t>
      </w:r>
      <w:proofErr w:type="spellStart"/>
      <w:r w:rsidRPr="00C27057">
        <w:rPr>
          <w:rtl/>
        </w:rPr>
        <w:t>עטאונה</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1"/>
        <w:gridCol w:w="336"/>
        <w:gridCol w:w="5169"/>
      </w:tblGrid>
      <w:tr w:rsidR="00220B98" w:rsidTr="00EB1382">
        <w:trPr>
          <w:trHeight w:val="60"/>
        </w:trPr>
        <w:tc>
          <w:tcPr>
            <w:tcW w:w="0" w:type="auto"/>
            <w:shd w:val="clear" w:color="auto" w:fill="auto"/>
          </w:tcPr>
          <w:p w:rsidR="00220B98" w:rsidRDefault="00246A0C" w:rsidP="00DE5B80">
            <w:pPr>
              <w:ind w:firstLine="0"/>
              <w:rPr>
                <w:rtl/>
              </w:rPr>
            </w:pPr>
            <w:proofErr w:type="spellStart"/>
            <w:r>
              <w:rPr>
                <w:rtl/>
              </w:rPr>
              <w:t>ג</w:t>
            </w:r>
            <w:r>
              <w:rPr>
                <w:rFonts w:hint="cs"/>
                <w:rtl/>
              </w:rPr>
              <w:t>"א</w:t>
            </w:r>
            <w:proofErr w:type="spellEnd"/>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F159D0" w:rsidP="00DE5B80">
            <w:pPr>
              <w:ind w:firstLine="0"/>
              <w:rPr>
                <w:rtl/>
              </w:rPr>
            </w:pPr>
            <w:r>
              <w:rPr>
                <w:rFonts w:hint="cs"/>
                <w:rtl/>
              </w:rPr>
              <w:t>עו"ד</w:t>
            </w:r>
            <w:r w:rsidR="00220B98">
              <w:rPr>
                <w:rFonts w:hint="cs"/>
                <w:rtl/>
              </w:rPr>
              <w:t>, משרד ראש הממשלה</w:t>
            </w:r>
          </w:p>
        </w:tc>
      </w:tr>
      <w:tr w:rsidR="00220B98" w:rsidTr="00EB1382">
        <w:tc>
          <w:tcPr>
            <w:tcW w:w="0" w:type="auto"/>
            <w:shd w:val="clear" w:color="auto" w:fill="auto"/>
          </w:tcPr>
          <w:p w:rsidR="00220B98" w:rsidRDefault="00246A0C" w:rsidP="00DE5B80">
            <w:pPr>
              <w:ind w:firstLine="0"/>
              <w:rPr>
                <w:rtl/>
              </w:rPr>
            </w:pPr>
            <w:r>
              <w:rPr>
                <w:rtl/>
              </w:rPr>
              <w:t>ע</w:t>
            </w:r>
            <w:r>
              <w:rPr>
                <w:rFonts w:hint="cs"/>
                <w:rtl/>
              </w:rPr>
              <w:t>"כ</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משרד ראש הממשלה</w:t>
            </w:r>
          </w:p>
        </w:tc>
      </w:tr>
      <w:tr w:rsidR="00220B98" w:rsidTr="00EB1382">
        <w:tc>
          <w:tcPr>
            <w:tcW w:w="0" w:type="auto"/>
            <w:shd w:val="clear" w:color="auto" w:fill="auto"/>
          </w:tcPr>
          <w:p w:rsidR="00220B98" w:rsidRDefault="00F159D0" w:rsidP="00DE5B80">
            <w:pPr>
              <w:ind w:firstLine="0"/>
              <w:rPr>
                <w:rtl/>
              </w:rPr>
            </w:pPr>
            <w:r>
              <w:rPr>
                <w:rFonts w:hint="cs"/>
                <w:rtl/>
              </w:rPr>
              <w:t>מ"י</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F159D0" w:rsidP="00DE5B80">
            <w:pPr>
              <w:ind w:firstLine="0"/>
              <w:rPr>
                <w:rtl/>
              </w:rPr>
            </w:pPr>
            <w:r>
              <w:rPr>
                <w:rFonts w:hint="cs"/>
                <w:rtl/>
              </w:rPr>
              <w:t>עו"ד</w:t>
            </w:r>
            <w:r w:rsidR="00220B98">
              <w:rPr>
                <w:rFonts w:hint="cs"/>
                <w:rtl/>
              </w:rPr>
              <w:t>, משרד ראש הממשלה</w:t>
            </w:r>
          </w:p>
        </w:tc>
      </w:tr>
      <w:tr w:rsidR="00220B98" w:rsidTr="00EB1382">
        <w:tc>
          <w:tcPr>
            <w:tcW w:w="0" w:type="auto"/>
            <w:shd w:val="clear" w:color="auto" w:fill="auto"/>
          </w:tcPr>
          <w:p w:rsidR="00220B98" w:rsidRDefault="00220B98" w:rsidP="00DE5B80">
            <w:pPr>
              <w:ind w:firstLine="0"/>
              <w:rPr>
                <w:rtl/>
              </w:rPr>
            </w:pPr>
            <w:r>
              <w:rPr>
                <w:rtl/>
              </w:rPr>
              <w:t>סנ"צ שלומית זכריה ספיר</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רמ"ד תיאום מבצעי חו"ל, המשרד לביטחון לאומי</w:t>
            </w:r>
          </w:p>
        </w:tc>
      </w:tr>
      <w:tr w:rsidR="00220B98" w:rsidTr="00EB1382">
        <w:tc>
          <w:tcPr>
            <w:tcW w:w="0" w:type="auto"/>
            <w:shd w:val="clear" w:color="auto" w:fill="auto"/>
          </w:tcPr>
          <w:p w:rsidR="00220B98" w:rsidRDefault="00220B98" w:rsidP="00DE5B80">
            <w:pPr>
              <w:ind w:firstLine="0"/>
              <w:rPr>
                <w:rtl/>
              </w:rPr>
            </w:pPr>
            <w:r>
              <w:rPr>
                <w:rtl/>
              </w:rPr>
              <w:t xml:space="preserve">רפ"ק דנה </w:t>
            </w:r>
            <w:proofErr w:type="spellStart"/>
            <w:r>
              <w:rPr>
                <w:rtl/>
              </w:rPr>
              <w:t>צ'רנובלסקי</w:t>
            </w:r>
            <w:proofErr w:type="spellEnd"/>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 xml:space="preserve">יועמ"ש </w:t>
            </w:r>
            <w:proofErr w:type="spellStart"/>
            <w:r>
              <w:rPr>
                <w:rFonts w:hint="cs"/>
                <w:rtl/>
              </w:rPr>
              <w:t>אטו"ב</w:t>
            </w:r>
            <w:proofErr w:type="spellEnd"/>
            <w:r>
              <w:rPr>
                <w:rFonts w:hint="cs"/>
                <w:rtl/>
              </w:rPr>
              <w:t>, המשרד לביטחון לאומי</w:t>
            </w:r>
          </w:p>
        </w:tc>
      </w:tr>
      <w:tr w:rsidR="00220B98" w:rsidTr="00EB1382">
        <w:tc>
          <w:tcPr>
            <w:tcW w:w="0" w:type="auto"/>
            <w:shd w:val="clear" w:color="auto" w:fill="auto"/>
          </w:tcPr>
          <w:p w:rsidR="00220B98" w:rsidRDefault="00220B98" w:rsidP="00DE5B80">
            <w:pPr>
              <w:ind w:firstLine="0"/>
              <w:rPr>
                <w:rtl/>
              </w:rPr>
            </w:pPr>
            <w:r>
              <w:rPr>
                <w:rtl/>
              </w:rPr>
              <w:t>שרון רובינשטיין</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לשכה משפטית, המשרד לביטחון לאומי</w:t>
            </w:r>
          </w:p>
        </w:tc>
      </w:tr>
      <w:tr w:rsidR="00220B98" w:rsidTr="00EB1382">
        <w:tc>
          <w:tcPr>
            <w:tcW w:w="0" w:type="auto"/>
            <w:shd w:val="clear" w:color="auto" w:fill="auto"/>
          </w:tcPr>
          <w:p w:rsidR="00220B98" w:rsidRDefault="00220B98" w:rsidP="00DE5B80">
            <w:pPr>
              <w:ind w:firstLine="0"/>
              <w:rPr>
                <w:rtl/>
              </w:rPr>
            </w:pPr>
            <w:r>
              <w:rPr>
                <w:rtl/>
              </w:rPr>
              <w:t>רפ"ק דפנה יפרח</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 xml:space="preserve">קמ"ד מדור </w:t>
            </w:r>
            <w:proofErr w:type="spellStart"/>
            <w:r>
              <w:rPr>
                <w:rFonts w:hint="cs"/>
                <w:rtl/>
              </w:rPr>
              <w:t>אח"מ</w:t>
            </w:r>
            <w:proofErr w:type="spellEnd"/>
            <w:r>
              <w:rPr>
                <w:rFonts w:hint="cs"/>
                <w:rtl/>
              </w:rPr>
              <w:t xml:space="preserve"> יועמ"ש, המשרד לביטחון לאומי</w:t>
            </w:r>
          </w:p>
        </w:tc>
      </w:tr>
      <w:tr w:rsidR="00220B98" w:rsidTr="00EB1382">
        <w:tc>
          <w:tcPr>
            <w:tcW w:w="0" w:type="auto"/>
            <w:shd w:val="clear" w:color="auto" w:fill="auto"/>
          </w:tcPr>
          <w:p w:rsidR="00220B98" w:rsidRDefault="00220B98" w:rsidP="00DE5B80">
            <w:pPr>
              <w:ind w:firstLine="0"/>
              <w:rPr>
                <w:rtl/>
              </w:rPr>
            </w:pPr>
            <w:r>
              <w:rPr>
                <w:rtl/>
              </w:rPr>
              <w:t>יהונתן ארנון</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220B98">
            <w:pPr>
              <w:ind w:firstLine="0"/>
              <w:rPr>
                <w:rtl/>
              </w:rPr>
            </w:pPr>
            <w:r>
              <w:rPr>
                <w:rFonts w:hint="cs"/>
                <w:rtl/>
              </w:rPr>
              <w:t>מנהל טכנולוגיות מעברי הגבול, רשות האוכלוסין וההגירה</w:t>
            </w:r>
          </w:p>
        </w:tc>
      </w:tr>
      <w:tr w:rsidR="00220B98" w:rsidTr="00EB1382">
        <w:tc>
          <w:tcPr>
            <w:tcW w:w="0" w:type="auto"/>
            <w:shd w:val="clear" w:color="auto" w:fill="auto"/>
          </w:tcPr>
          <w:p w:rsidR="00220B98" w:rsidRDefault="00220B98" w:rsidP="00DE5B80">
            <w:pPr>
              <w:ind w:firstLine="0"/>
              <w:rPr>
                <w:rtl/>
              </w:rPr>
            </w:pPr>
            <w:r>
              <w:rPr>
                <w:rtl/>
              </w:rPr>
              <w:t xml:space="preserve">גיל </w:t>
            </w:r>
            <w:proofErr w:type="spellStart"/>
            <w:r>
              <w:rPr>
                <w:rtl/>
              </w:rPr>
              <w:t>ברינגר</w:t>
            </w:r>
            <w:proofErr w:type="spellEnd"/>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משנה למנכ"ל, רשות האוכלוסין וההגירה</w:t>
            </w:r>
          </w:p>
        </w:tc>
      </w:tr>
      <w:tr w:rsidR="00220B98" w:rsidTr="00EB1382">
        <w:tc>
          <w:tcPr>
            <w:tcW w:w="0" w:type="auto"/>
            <w:shd w:val="clear" w:color="auto" w:fill="auto"/>
          </w:tcPr>
          <w:p w:rsidR="00220B98" w:rsidRDefault="00220B98" w:rsidP="00DE5B80">
            <w:pPr>
              <w:ind w:firstLine="0"/>
              <w:rPr>
                <w:rtl/>
              </w:rPr>
            </w:pPr>
            <w:r>
              <w:rPr>
                <w:rtl/>
              </w:rPr>
              <w:t>אופיר בן שלום</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 xml:space="preserve">סגן </w:t>
            </w:r>
            <w:proofErr w:type="spellStart"/>
            <w:r>
              <w:rPr>
                <w:rFonts w:hint="cs"/>
                <w:rtl/>
              </w:rPr>
              <w:t>מנמ"ר</w:t>
            </w:r>
            <w:proofErr w:type="spellEnd"/>
            <w:r>
              <w:rPr>
                <w:rFonts w:hint="cs"/>
                <w:rtl/>
              </w:rPr>
              <w:t>, רשות האוכלוסין וההגירה</w:t>
            </w:r>
          </w:p>
        </w:tc>
      </w:tr>
      <w:tr w:rsidR="00220B98" w:rsidTr="00EB1382">
        <w:tc>
          <w:tcPr>
            <w:tcW w:w="0" w:type="auto"/>
            <w:shd w:val="clear" w:color="auto" w:fill="auto"/>
          </w:tcPr>
          <w:p w:rsidR="00220B98" w:rsidRDefault="00220B98" w:rsidP="00DE5B80">
            <w:pPr>
              <w:ind w:firstLine="0"/>
              <w:rPr>
                <w:rtl/>
              </w:rPr>
            </w:pPr>
            <w:proofErr w:type="spellStart"/>
            <w:r>
              <w:rPr>
                <w:rtl/>
              </w:rPr>
              <w:t>יגל</w:t>
            </w:r>
            <w:proofErr w:type="spellEnd"/>
            <w:r>
              <w:rPr>
                <w:rtl/>
              </w:rPr>
              <w:t xml:space="preserve"> דוכן</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220B98">
            <w:pPr>
              <w:ind w:firstLine="0"/>
              <w:rPr>
                <w:rtl/>
              </w:rPr>
            </w:pPr>
            <w:r>
              <w:rPr>
                <w:rFonts w:hint="cs"/>
                <w:rtl/>
              </w:rPr>
              <w:t xml:space="preserve">מנהל </w:t>
            </w:r>
            <w:proofErr w:type="spellStart"/>
            <w:r>
              <w:rPr>
                <w:rFonts w:hint="cs"/>
                <w:rtl/>
              </w:rPr>
              <w:t>מינהל</w:t>
            </w:r>
            <w:proofErr w:type="spellEnd"/>
            <w:r>
              <w:rPr>
                <w:rFonts w:hint="cs"/>
                <w:rtl/>
              </w:rPr>
              <w:t xml:space="preserve"> ביקורת גבולות, רשות האוכלוסין וההגירה</w:t>
            </w:r>
          </w:p>
        </w:tc>
      </w:tr>
      <w:tr w:rsidR="00220B98" w:rsidTr="00EB1382">
        <w:tc>
          <w:tcPr>
            <w:tcW w:w="0" w:type="auto"/>
            <w:shd w:val="clear" w:color="auto" w:fill="auto"/>
          </w:tcPr>
          <w:p w:rsidR="00220B98" w:rsidRDefault="00220B98" w:rsidP="00DE5B80">
            <w:pPr>
              <w:ind w:firstLine="0"/>
              <w:rPr>
                <w:rtl/>
              </w:rPr>
            </w:pPr>
            <w:r>
              <w:rPr>
                <w:rtl/>
              </w:rPr>
              <w:t xml:space="preserve">עירית </w:t>
            </w:r>
            <w:proofErr w:type="spellStart"/>
            <w:r>
              <w:rPr>
                <w:rtl/>
              </w:rPr>
              <w:t>ויסבלום</w:t>
            </w:r>
            <w:proofErr w:type="spellEnd"/>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לשכה משפטית, רשות האוכלוסין וההגירה</w:t>
            </w:r>
          </w:p>
        </w:tc>
      </w:tr>
      <w:tr w:rsidR="00220B98" w:rsidTr="00EB1382">
        <w:tc>
          <w:tcPr>
            <w:tcW w:w="0" w:type="auto"/>
            <w:shd w:val="clear" w:color="auto" w:fill="auto"/>
          </w:tcPr>
          <w:p w:rsidR="00220B98" w:rsidRDefault="00220B98" w:rsidP="00DE5B80">
            <w:pPr>
              <w:ind w:firstLine="0"/>
              <w:rPr>
                <w:rtl/>
              </w:rPr>
            </w:pPr>
            <w:r>
              <w:rPr>
                <w:rtl/>
              </w:rPr>
              <w:t>קים מידה</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220B98" w:rsidP="00DE5B80">
            <w:pPr>
              <w:ind w:firstLine="0"/>
              <w:rPr>
                <w:rtl/>
              </w:rPr>
            </w:pPr>
            <w:r>
              <w:rPr>
                <w:rFonts w:hint="cs"/>
                <w:rtl/>
              </w:rPr>
              <w:t>יועץ למשנה למנכ"ל, רשות האוכלוסין וההגירה</w:t>
            </w:r>
          </w:p>
        </w:tc>
      </w:tr>
      <w:tr w:rsidR="00220B98" w:rsidTr="00EB1382">
        <w:tc>
          <w:tcPr>
            <w:tcW w:w="0" w:type="auto"/>
            <w:shd w:val="clear" w:color="auto" w:fill="auto"/>
          </w:tcPr>
          <w:p w:rsidR="00220B98" w:rsidRDefault="00220B98" w:rsidP="00DE5B80">
            <w:pPr>
              <w:ind w:firstLine="0"/>
              <w:rPr>
                <w:rtl/>
              </w:rPr>
            </w:pPr>
            <w:r>
              <w:rPr>
                <w:rtl/>
              </w:rPr>
              <w:t>דרור גרנית</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E25ED2" w:rsidP="00DE5B80">
            <w:pPr>
              <w:ind w:firstLine="0"/>
              <w:rPr>
                <w:rtl/>
              </w:rPr>
            </w:pPr>
            <w:r>
              <w:rPr>
                <w:rFonts w:hint="cs"/>
                <w:rtl/>
              </w:rPr>
              <w:t>ייעוץ וחקיקה, משרד המשפטים</w:t>
            </w:r>
          </w:p>
        </w:tc>
      </w:tr>
      <w:tr w:rsidR="00220B98" w:rsidTr="00EB1382">
        <w:tc>
          <w:tcPr>
            <w:tcW w:w="0" w:type="auto"/>
            <w:shd w:val="clear" w:color="auto" w:fill="auto"/>
          </w:tcPr>
          <w:p w:rsidR="00220B98" w:rsidRDefault="00220B98" w:rsidP="00DE5B80">
            <w:pPr>
              <w:ind w:firstLine="0"/>
              <w:rPr>
                <w:rtl/>
              </w:rPr>
            </w:pPr>
            <w:r>
              <w:rPr>
                <w:rtl/>
              </w:rPr>
              <w:t>סיגלית ברקאי</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E25ED2" w:rsidP="00DE5B80">
            <w:pPr>
              <w:ind w:firstLine="0"/>
              <w:rPr>
                <w:rtl/>
              </w:rPr>
            </w:pPr>
            <w:r>
              <w:rPr>
                <w:rFonts w:hint="cs"/>
                <w:rtl/>
              </w:rPr>
              <w:t>לשכה משפטית, משרד התחבורה</w:t>
            </w:r>
          </w:p>
        </w:tc>
      </w:tr>
      <w:tr w:rsidR="00220B98" w:rsidTr="00EB1382">
        <w:tc>
          <w:tcPr>
            <w:tcW w:w="0" w:type="auto"/>
            <w:shd w:val="clear" w:color="auto" w:fill="auto"/>
          </w:tcPr>
          <w:p w:rsidR="00220B98" w:rsidRDefault="00220B98" w:rsidP="00DE5B80">
            <w:pPr>
              <w:ind w:firstLine="0"/>
              <w:rPr>
                <w:rtl/>
              </w:rPr>
            </w:pPr>
            <w:r>
              <w:rPr>
                <w:rtl/>
              </w:rPr>
              <w:t>אור עמית זקן</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E25ED2" w:rsidP="00DE5B80">
            <w:pPr>
              <w:ind w:firstLine="0"/>
              <w:rPr>
                <w:rtl/>
              </w:rPr>
            </w:pPr>
            <w:r>
              <w:rPr>
                <w:rFonts w:hint="cs"/>
                <w:rtl/>
              </w:rPr>
              <w:t>רשות התעופה האזרחית</w:t>
            </w:r>
          </w:p>
        </w:tc>
      </w:tr>
      <w:tr w:rsidR="00220B98" w:rsidTr="00EB1382">
        <w:tc>
          <w:tcPr>
            <w:tcW w:w="0" w:type="auto"/>
            <w:shd w:val="clear" w:color="auto" w:fill="auto"/>
          </w:tcPr>
          <w:p w:rsidR="00220B98" w:rsidRDefault="00220B98" w:rsidP="00DE5B80">
            <w:pPr>
              <w:ind w:firstLine="0"/>
              <w:rPr>
                <w:rtl/>
              </w:rPr>
            </w:pPr>
            <w:r>
              <w:rPr>
                <w:rtl/>
              </w:rPr>
              <w:t>מלי בארי</w:t>
            </w:r>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E25ED2" w:rsidP="00E25ED2">
            <w:pPr>
              <w:ind w:firstLine="0"/>
              <w:rPr>
                <w:rtl/>
              </w:rPr>
            </w:pPr>
            <w:r>
              <w:rPr>
                <w:rFonts w:hint="cs"/>
                <w:rtl/>
              </w:rPr>
              <w:t>יועמ"ש, חברת נמלי ישראל</w:t>
            </w:r>
          </w:p>
        </w:tc>
      </w:tr>
      <w:tr w:rsidR="00220B98" w:rsidTr="00EB1382">
        <w:tc>
          <w:tcPr>
            <w:tcW w:w="0" w:type="auto"/>
            <w:shd w:val="clear" w:color="auto" w:fill="auto"/>
          </w:tcPr>
          <w:p w:rsidR="00220B98" w:rsidRDefault="00220B98" w:rsidP="00DE5B80">
            <w:pPr>
              <w:ind w:firstLine="0"/>
              <w:rPr>
                <w:rtl/>
              </w:rPr>
            </w:pPr>
            <w:r>
              <w:rPr>
                <w:rtl/>
              </w:rPr>
              <w:t xml:space="preserve">עודד </w:t>
            </w:r>
            <w:proofErr w:type="spellStart"/>
            <w:r>
              <w:rPr>
                <w:rtl/>
              </w:rPr>
              <w:t>פלר</w:t>
            </w:r>
            <w:proofErr w:type="spellEnd"/>
          </w:p>
        </w:tc>
        <w:tc>
          <w:tcPr>
            <w:tcW w:w="0" w:type="auto"/>
            <w:shd w:val="clear" w:color="auto" w:fill="auto"/>
          </w:tcPr>
          <w:p w:rsidR="00220B98" w:rsidRDefault="00220B98" w:rsidP="00DE5B80">
            <w:pPr>
              <w:ind w:firstLine="0"/>
              <w:rPr>
                <w:rtl/>
              </w:rPr>
            </w:pPr>
            <w:r>
              <w:rPr>
                <w:rtl/>
              </w:rPr>
              <w:t>–</w:t>
            </w:r>
          </w:p>
        </w:tc>
        <w:tc>
          <w:tcPr>
            <w:tcW w:w="0" w:type="auto"/>
            <w:shd w:val="clear" w:color="auto" w:fill="auto"/>
          </w:tcPr>
          <w:p w:rsidR="00220B98" w:rsidRDefault="00E25ED2" w:rsidP="00DE5B80">
            <w:pPr>
              <w:ind w:firstLine="0"/>
              <w:rPr>
                <w:rtl/>
              </w:rPr>
            </w:pPr>
            <w:r>
              <w:rPr>
                <w:rFonts w:hint="cs"/>
                <w:rtl/>
              </w:rPr>
              <w:t>מנהל המחלקה המשפטית, האגודה לזכויות האזרח</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30766" w:rsidP="00D40A29">
      <w:pPr>
        <w:ind w:firstLine="0"/>
        <w:rPr>
          <w:rtl/>
        </w:rPr>
      </w:pPr>
      <w:r>
        <w:rPr>
          <w:rtl/>
        </w:rPr>
        <w:t xml:space="preserve">תומר </w:t>
      </w:r>
      <w:proofErr w:type="spellStart"/>
      <w:r>
        <w:rPr>
          <w:rtl/>
        </w:rPr>
        <w:t>רוזנר</w:t>
      </w:r>
      <w:proofErr w:type="spellEnd"/>
    </w:p>
    <w:p w:rsidR="009268EB" w:rsidRPr="008713A4" w:rsidRDefault="009268EB"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0766" w:rsidP="00D40A29">
      <w:pPr>
        <w:ind w:firstLine="0"/>
        <w:rPr>
          <w:u w:val="single"/>
        </w:rPr>
      </w:pPr>
      <w:r>
        <w:rPr>
          <w:rtl/>
        </w:rPr>
        <w:t xml:space="preserve">לאה </w:t>
      </w:r>
      <w:r w:rsidR="009268EB">
        <w:rPr>
          <w:rFonts w:hint="cs"/>
          <w:rtl/>
        </w:rPr>
        <w:t>ק</w:t>
      </w:r>
      <w:r w:rsidR="0051079E">
        <w:rPr>
          <w:rFonts w:hint="cs"/>
          <w:rtl/>
        </w:rPr>
        <w:t>ר</w:t>
      </w:r>
      <w:r w:rsidR="009268EB">
        <w:rPr>
          <w:rFonts w:hint="cs"/>
          <w:rtl/>
        </w:rPr>
        <w:t>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A5A62" w:rsidP="008320F6">
      <w:pPr>
        <w:ind w:firstLine="0"/>
        <w:rPr>
          <w:rtl/>
        </w:rPr>
      </w:pPr>
      <w:r>
        <w:rPr>
          <w:rFonts w:hint="cs"/>
          <w:rtl/>
        </w:rPr>
        <w:t>הדר אביב</w:t>
      </w:r>
    </w:p>
    <w:p w:rsidR="00EB1382" w:rsidRDefault="00EB1382" w:rsidP="00076B31">
      <w:pPr>
        <w:ind w:firstLine="0"/>
        <w:rPr>
          <w:color w:val="606060"/>
          <w:rtl/>
        </w:rPr>
      </w:pPr>
    </w:p>
    <w:p w:rsidR="00076B31" w:rsidRDefault="00D30766" w:rsidP="00076B31">
      <w:pPr>
        <w:ind w:firstLine="0"/>
        <w:rPr>
          <w:rtl/>
        </w:rPr>
      </w:pPr>
      <w:r w:rsidRPr="00D30766">
        <w:rPr>
          <w:color w:val="606060"/>
          <w:rtl/>
        </w:rPr>
        <w:t>רשימת הנוכחים על תואריהם מבוססת על המידע שהוזן במערכת המוזמנים הממוחשבת. ייתכנו אי-דיוקים והשמטות.</w:t>
      </w:r>
      <w:r w:rsidR="00076B31">
        <w:rPr>
          <w:rtl/>
        </w:rPr>
        <w:br w:type="page"/>
      </w:r>
    </w:p>
    <w:p w:rsidR="00076B31" w:rsidRDefault="00076B31" w:rsidP="00076B31">
      <w:pPr>
        <w:pStyle w:val="a6"/>
        <w:keepNext/>
        <w:rPr>
          <w:rtl/>
        </w:rPr>
      </w:pPr>
      <w:bookmarkStart w:id="3" w:name="ET_subject_638616_2"/>
      <w:r w:rsidRPr="00076B31">
        <w:rPr>
          <w:rStyle w:val="TagStyle"/>
          <w:rtl/>
        </w:rPr>
        <w:lastRenderedPageBreak/>
        <w:t xml:space="preserve"> &lt;&lt; נושא &gt;&gt; </w:t>
      </w:r>
      <w:r>
        <w:rPr>
          <w:rtl/>
        </w:rPr>
        <w:t>הצעת חוק הכניסה לישראל (תיקון מס</w:t>
      </w:r>
      <w:r>
        <w:rPr>
          <w:rFonts w:hint="cs"/>
          <w:rtl/>
        </w:rPr>
        <w:t>' 34</w:t>
      </w:r>
      <w:r>
        <w:rPr>
          <w:rtl/>
        </w:rPr>
        <w:t>)</w:t>
      </w:r>
      <w:r>
        <w:rPr>
          <w:rFonts w:hint="cs"/>
          <w:rtl/>
        </w:rPr>
        <w:t>,</w:t>
      </w:r>
      <w:r>
        <w:rPr>
          <w:rtl/>
        </w:rPr>
        <w:t xml:space="preserve"> התשפ"ב-</w:t>
      </w:r>
      <w:r>
        <w:rPr>
          <w:rFonts w:hint="cs"/>
          <w:rtl/>
        </w:rPr>
        <w:t>2022</w:t>
      </w:r>
      <w:r w:rsidRPr="00076B31">
        <w:rPr>
          <w:rStyle w:val="TagStyle"/>
          <w:rtl/>
        </w:rPr>
        <w:t xml:space="preserve"> &lt;&lt; נושא &gt;&gt;</w:t>
      </w:r>
      <w:r>
        <w:rPr>
          <w:rtl/>
        </w:rPr>
        <w:t xml:space="preserve">   </w:t>
      </w:r>
      <w:bookmarkEnd w:id="3"/>
    </w:p>
    <w:p w:rsidR="00076B31" w:rsidRDefault="00076B31" w:rsidP="00076B31">
      <w:pPr>
        <w:pStyle w:val="KeepWithNext"/>
        <w:rPr>
          <w:rtl/>
        </w:rPr>
      </w:pPr>
    </w:p>
    <w:p w:rsidR="00EB1382" w:rsidRPr="00EB1382" w:rsidRDefault="00EB1382" w:rsidP="00EB1382">
      <w:pPr>
        <w:rPr>
          <w:rtl/>
        </w:rPr>
      </w:pPr>
    </w:p>
    <w:p w:rsidR="00076B31" w:rsidRDefault="00076B31" w:rsidP="00076B31">
      <w:pPr>
        <w:pStyle w:val="af6"/>
        <w:keepNext/>
        <w:rPr>
          <w:rtl/>
        </w:rPr>
      </w:pPr>
      <w:bookmarkStart w:id="4" w:name="_ETM_Q1_336375"/>
      <w:bookmarkStart w:id="5" w:name="_ETM_Q1_336638"/>
      <w:bookmarkStart w:id="6" w:name="_ETM_Q1_336699"/>
      <w:bookmarkStart w:id="7" w:name="ET_yor_5069_3"/>
      <w:bookmarkEnd w:id="4"/>
      <w:bookmarkEnd w:id="5"/>
      <w:bookmarkEnd w:id="6"/>
      <w:r w:rsidRPr="00076B31">
        <w:rPr>
          <w:rStyle w:val="TagStyle"/>
          <w:rtl/>
        </w:rPr>
        <w:t xml:space="preserve"> &lt;&lt; יור &gt;&gt; </w:t>
      </w:r>
      <w:r>
        <w:rPr>
          <w:rtl/>
        </w:rPr>
        <w:t>היו"ר יעקב אשר:</w:t>
      </w:r>
      <w:r w:rsidRPr="00076B31">
        <w:rPr>
          <w:rStyle w:val="TagStyle"/>
          <w:rtl/>
        </w:rPr>
        <w:t xml:space="preserve"> &lt;&lt; יור &gt;&gt;</w:t>
      </w:r>
      <w:r>
        <w:rPr>
          <w:rtl/>
        </w:rPr>
        <w:t xml:space="preserve">   </w:t>
      </w:r>
      <w:bookmarkEnd w:id="7"/>
    </w:p>
    <w:p w:rsidR="00076B31" w:rsidRDefault="00076B31" w:rsidP="00076B31">
      <w:pPr>
        <w:pStyle w:val="KeepWithNext"/>
        <w:rPr>
          <w:rtl/>
        </w:rPr>
      </w:pPr>
    </w:p>
    <w:p w:rsidR="005F45FA" w:rsidRDefault="005F45FA" w:rsidP="00420E0C">
      <w:pPr>
        <w:rPr>
          <w:rtl/>
        </w:rPr>
      </w:pPr>
      <w:bookmarkStart w:id="8" w:name="_ETM_Q1_385805"/>
      <w:bookmarkStart w:id="9" w:name="_ETM_Q1_610892"/>
      <w:bookmarkEnd w:id="8"/>
      <w:bookmarkEnd w:id="9"/>
      <w:r>
        <w:rPr>
          <w:rFonts w:hint="cs"/>
          <w:rtl/>
        </w:rPr>
        <w:t xml:space="preserve">בוקר טוב לכולם. אנחנו דנים היום על </w:t>
      </w:r>
      <w:bookmarkStart w:id="10" w:name="_ETM_Q1_622582"/>
      <w:bookmarkEnd w:id="10"/>
      <w:r>
        <w:rPr>
          <w:rFonts w:hint="cs"/>
          <w:rtl/>
        </w:rPr>
        <w:t xml:space="preserve">הצעת חוק הכניסה לישראל (תיקון מס' 34), התשפ"ב-2022, </w:t>
      </w:r>
      <w:bookmarkStart w:id="11" w:name="_ETM_Q1_637521"/>
      <w:bookmarkEnd w:id="11"/>
      <w:r>
        <w:rPr>
          <w:rFonts w:hint="cs"/>
          <w:rtl/>
        </w:rPr>
        <w:t xml:space="preserve">וזאת </w:t>
      </w:r>
      <w:bookmarkStart w:id="12" w:name="_ETM_Q1_634670"/>
      <w:bookmarkEnd w:id="12"/>
      <w:r>
        <w:rPr>
          <w:rFonts w:hint="cs"/>
          <w:rtl/>
        </w:rPr>
        <w:t xml:space="preserve">לאחר החלת דין רציפות מהקדנציה הקודמת. </w:t>
      </w:r>
      <w:bookmarkStart w:id="13" w:name="_ETM_Q1_645257"/>
      <w:bookmarkEnd w:id="13"/>
      <w:r>
        <w:rPr>
          <w:rFonts w:hint="cs"/>
          <w:rtl/>
        </w:rPr>
        <w:t xml:space="preserve">הנושא הזה הוא </w:t>
      </w:r>
      <w:bookmarkStart w:id="14" w:name="_ETM_Q1_647063"/>
      <w:bookmarkEnd w:id="14"/>
      <w:r>
        <w:rPr>
          <w:rFonts w:hint="cs"/>
          <w:rtl/>
        </w:rPr>
        <w:t xml:space="preserve">חלק מכמה וכמה נושאים שאנחנו נדרשים להסדיר כדי להגיע בסופו של דבר </w:t>
      </w:r>
      <w:bookmarkStart w:id="15" w:name="_ETM_Q1_649827"/>
      <w:bookmarkStart w:id="16" w:name="_ETM_Q1_652847"/>
      <w:bookmarkEnd w:id="15"/>
      <w:bookmarkEnd w:id="16"/>
      <w:r>
        <w:rPr>
          <w:rFonts w:hint="cs"/>
          <w:rtl/>
        </w:rPr>
        <w:t xml:space="preserve">למימוש הנושא שחשוב לכולם </w:t>
      </w:r>
      <w:r>
        <w:rPr>
          <w:rtl/>
        </w:rPr>
        <w:t>–</w:t>
      </w:r>
      <w:r>
        <w:rPr>
          <w:rFonts w:hint="cs"/>
          <w:rtl/>
        </w:rPr>
        <w:t xml:space="preserve"> האפשרות להיכנס </w:t>
      </w:r>
      <w:bookmarkStart w:id="17" w:name="_ETM_Q1_670612"/>
      <w:bookmarkEnd w:id="17"/>
      <w:r>
        <w:rPr>
          <w:rFonts w:hint="cs"/>
          <w:rtl/>
        </w:rPr>
        <w:t>לארה"ב ללא ויזה. יש היום כל כך</w:t>
      </w:r>
      <w:bookmarkStart w:id="18" w:name="_ETM_Q1_672290"/>
      <w:bookmarkEnd w:id="18"/>
      <w:r>
        <w:rPr>
          <w:rFonts w:hint="cs"/>
          <w:rtl/>
        </w:rPr>
        <w:t xml:space="preserve"> הרבה בעיות </w:t>
      </w:r>
      <w:bookmarkStart w:id="19" w:name="_ETM_Q1_677103"/>
      <w:bookmarkEnd w:id="19"/>
      <w:r>
        <w:rPr>
          <w:rFonts w:hint="cs"/>
          <w:rtl/>
        </w:rPr>
        <w:t>לצאת מהארץ</w:t>
      </w:r>
      <w:bookmarkStart w:id="20" w:name="_ETM_Q1_679335"/>
      <w:bookmarkStart w:id="21" w:name="_ETM_Q1_679399"/>
      <w:bookmarkEnd w:id="20"/>
      <w:bookmarkEnd w:id="21"/>
      <w:r>
        <w:rPr>
          <w:rFonts w:hint="cs"/>
          <w:rtl/>
        </w:rPr>
        <w:t xml:space="preserve">, </w:t>
      </w:r>
      <w:bookmarkStart w:id="22" w:name="_ETM_Q1_675713"/>
      <w:bookmarkEnd w:id="22"/>
      <w:r w:rsidR="00420E0C">
        <w:rPr>
          <w:rFonts w:hint="cs"/>
          <w:rtl/>
        </w:rPr>
        <w:t xml:space="preserve">עד שיש דרכון אתה מחכה חצי שנה, </w:t>
      </w:r>
      <w:bookmarkStart w:id="23" w:name="_ETM_Q1_684573"/>
      <w:bookmarkEnd w:id="23"/>
      <w:r w:rsidR="00420E0C">
        <w:rPr>
          <w:rFonts w:hint="cs"/>
          <w:rtl/>
        </w:rPr>
        <w:t xml:space="preserve">וגם </w:t>
      </w:r>
      <w:bookmarkStart w:id="24" w:name="_ETM_Q1_683790"/>
      <w:bookmarkEnd w:id="24"/>
      <w:r w:rsidR="00420E0C">
        <w:rPr>
          <w:rFonts w:hint="cs"/>
          <w:rtl/>
        </w:rPr>
        <w:t xml:space="preserve">שם קשה מאוד העניין. ולכן אני </w:t>
      </w:r>
      <w:bookmarkStart w:id="25" w:name="_ETM_Q1_687103"/>
      <w:bookmarkEnd w:id="25"/>
      <w:r w:rsidR="00420E0C">
        <w:rPr>
          <w:rFonts w:hint="cs"/>
          <w:rtl/>
        </w:rPr>
        <w:t xml:space="preserve">מביא את </w:t>
      </w:r>
      <w:bookmarkStart w:id="26" w:name="_ETM_Q1_690965"/>
      <w:bookmarkEnd w:id="26"/>
      <w:r w:rsidR="00420E0C">
        <w:rPr>
          <w:rFonts w:hint="cs"/>
          <w:rtl/>
        </w:rPr>
        <w:t xml:space="preserve">זה היום לדיון. נעבור על הדברים </w:t>
      </w:r>
      <w:bookmarkStart w:id="27" w:name="_ETM_Q1_692668"/>
      <w:bookmarkEnd w:id="27"/>
      <w:r w:rsidR="00420E0C">
        <w:rPr>
          <w:rFonts w:hint="cs"/>
          <w:rtl/>
        </w:rPr>
        <w:t xml:space="preserve">ויכול להיות שנצביע היום. </w:t>
      </w:r>
      <w:bookmarkStart w:id="28" w:name="_ETM_Q1_697336"/>
      <w:bookmarkStart w:id="29" w:name="_ETM_Q1_709075"/>
      <w:bookmarkEnd w:id="28"/>
      <w:bookmarkEnd w:id="29"/>
      <w:r w:rsidR="00420E0C">
        <w:rPr>
          <w:rFonts w:hint="cs"/>
          <w:rtl/>
        </w:rPr>
        <w:t xml:space="preserve">מבחינתי, אני רואה כחובה להוציא את זה לפועל כמה שיותר מהר, שלא אנחנו נהיה המעכבים </w:t>
      </w:r>
      <w:bookmarkStart w:id="30" w:name="_ETM_Q1_698373"/>
      <w:bookmarkEnd w:id="30"/>
      <w:r w:rsidR="00420E0C">
        <w:rPr>
          <w:rFonts w:hint="cs"/>
          <w:rtl/>
        </w:rPr>
        <w:t xml:space="preserve">לעניין הזה, כי בסופו של </w:t>
      </w:r>
      <w:bookmarkStart w:id="31" w:name="_ETM_Q1_708916"/>
      <w:bookmarkEnd w:id="31"/>
      <w:r w:rsidR="00420E0C">
        <w:rPr>
          <w:rFonts w:hint="cs"/>
          <w:rtl/>
        </w:rPr>
        <w:t xml:space="preserve">דבר, זה שירות </w:t>
      </w:r>
      <w:bookmarkStart w:id="32" w:name="_ETM_Q1_706846"/>
      <w:bookmarkEnd w:id="32"/>
      <w:r w:rsidR="00420E0C">
        <w:rPr>
          <w:rFonts w:hint="cs"/>
          <w:rtl/>
        </w:rPr>
        <w:t>שניתן לכל תושבי המדינה ו</w:t>
      </w:r>
      <w:bookmarkStart w:id="33" w:name="_ETM_Q1_712796"/>
      <w:bookmarkEnd w:id="33"/>
      <w:r w:rsidR="00420E0C">
        <w:rPr>
          <w:rFonts w:hint="cs"/>
          <w:rtl/>
        </w:rPr>
        <w:t>הוא דבר חשוב.</w:t>
      </w:r>
    </w:p>
    <w:p w:rsidR="00631FF5" w:rsidRDefault="00631FF5" w:rsidP="00420E0C">
      <w:pPr>
        <w:rPr>
          <w:rtl/>
        </w:rPr>
      </w:pPr>
    </w:p>
    <w:p w:rsidR="00631FF5" w:rsidRDefault="00631FF5" w:rsidP="00631FF5">
      <w:pPr>
        <w:rPr>
          <w:rtl/>
        </w:rPr>
      </w:pPr>
      <w:r>
        <w:rPr>
          <w:rFonts w:hint="cs"/>
          <w:rtl/>
        </w:rPr>
        <w:t>אנחנו נעבור על הדברים ונראה אותם, למרות שזה בדין רציפות</w:t>
      </w:r>
      <w:bookmarkStart w:id="34" w:name="_ETM_Q1_711322"/>
      <w:bookmarkEnd w:id="34"/>
      <w:r>
        <w:rPr>
          <w:rFonts w:hint="cs"/>
          <w:rtl/>
        </w:rPr>
        <w:t xml:space="preserve">, אבל חוכמת השולחן תמיד יכולה למצוא </w:t>
      </w:r>
      <w:bookmarkStart w:id="35" w:name="_ETM_Q1_721868"/>
      <w:bookmarkEnd w:id="35"/>
      <w:r>
        <w:rPr>
          <w:rFonts w:hint="cs"/>
          <w:rtl/>
        </w:rPr>
        <w:t>דברים או לחשוב על דברים נוספים, ונתקדם עם זה קדימה כפי שצריך</w:t>
      </w:r>
      <w:bookmarkStart w:id="36" w:name="_ETM_Q1_727123"/>
      <w:bookmarkEnd w:id="36"/>
      <w:r>
        <w:rPr>
          <w:rFonts w:hint="cs"/>
          <w:rtl/>
        </w:rPr>
        <w:t>. אתה רוצה להגיד כמה מילים</w:t>
      </w:r>
      <w:bookmarkStart w:id="37" w:name="_ETM_Q1_735364"/>
      <w:bookmarkEnd w:id="37"/>
      <w:r>
        <w:rPr>
          <w:rFonts w:hint="cs"/>
          <w:rtl/>
        </w:rPr>
        <w:t xml:space="preserve">, אדוני </w:t>
      </w:r>
      <w:bookmarkStart w:id="38" w:name="_ETM_Q1_737222"/>
      <w:bookmarkStart w:id="39" w:name="_ETM_Q1_732276"/>
      <w:bookmarkEnd w:id="38"/>
      <w:bookmarkEnd w:id="39"/>
      <w:r>
        <w:rPr>
          <w:rFonts w:hint="cs"/>
          <w:rtl/>
        </w:rPr>
        <w:t>היועץ המשפטי? תן לנו את הסטטוס.</w:t>
      </w:r>
    </w:p>
    <w:p w:rsidR="00631FF5" w:rsidRDefault="00631FF5" w:rsidP="00631FF5">
      <w:pPr>
        <w:rPr>
          <w:rtl/>
        </w:rPr>
      </w:pPr>
      <w:bookmarkStart w:id="40" w:name="_ETM_Q1_741290"/>
      <w:bookmarkStart w:id="41" w:name="_ETM_Q1_741355"/>
      <w:bookmarkStart w:id="42" w:name="_ETM_Q1_742384"/>
      <w:bookmarkEnd w:id="40"/>
      <w:bookmarkEnd w:id="41"/>
      <w:bookmarkEnd w:id="42"/>
    </w:p>
    <w:p w:rsidR="00631FF5" w:rsidRDefault="00631FF5" w:rsidP="00631FF5">
      <w:pPr>
        <w:pStyle w:val="a4"/>
        <w:keepNext/>
        <w:rPr>
          <w:rtl/>
        </w:rPr>
      </w:pPr>
      <w:bookmarkStart w:id="43" w:name="ET_speaker_תומר_רוזנר_4"/>
      <w:r w:rsidRPr="00631FF5">
        <w:rPr>
          <w:rStyle w:val="TagStyle"/>
          <w:rtl/>
        </w:rPr>
        <w:t xml:space="preserve"> &lt;&lt; דובר &gt;&gt; </w:t>
      </w:r>
      <w:r>
        <w:rPr>
          <w:rtl/>
        </w:rPr>
        <w:t xml:space="preserve">תומר </w:t>
      </w:r>
      <w:proofErr w:type="spellStart"/>
      <w:r>
        <w:rPr>
          <w:rtl/>
        </w:rPr>
        <w:t>רוזנר</w:t>
      </w:r>
      <w:proofErr w:type="spellEnd"/>
      <w:r>
        <w:rPr>
          <w:rtl/>
        </w:rPr>
        <w:t>:</w:t>
      </w:r>
      <w:r w:rsidRPr="00631FF5">
        <w:rPr>
          <w:rStyle w:val="TagStyle"/>
          <w:rtl/>
        </w:rPr>
        <w:t xml:space="preserve"> &lt;&lt; דובר &gt;&gt;</w:t>
      </w:r>
      <w:r>
        <w:rPr>
          <w:rtl/>
        </w:rPr>
        <w:t xml:space="preserve">   </w:t>
      </w:r>
      <w:bookmarkEnd w:id="43"/>
    </w:p>
    <w:p w:rsidR="00631FF5" w:rsidRDefault="00631FF5" w:rsidP="00631FF5">
      <w:pPr>
        <w:pStyle w:val="KeepWithNext"/>
        <w:rPr>
          <w:rtl/>
        </w:rPr>
      </w:pPr>
    </w:p>
    <w:p w:rsidR="00631FF5" w:rsidRDefault="00631FF5" w:rsidP="00631FF5">
      <w:pPr>
        <w:rPr>
          <w:rtl/>
        </w:rPr>
      </w:pPr>
      <w:bookmarkStart w:id="44" w:name="_ETM_Q1_742907"/>
      <w:bookmarkStart w:id="45" w:name="_ETM_Q1_742953"/>
      <w:bookmarkEnd w:id="44"/>
      <w:bookmarkEnd w:id="45"/>
      <w:r>
        <w:rPr>
          <w:rFonts w:hint="cs"/>
          <w:rtl/>
        </w:rPr>
        <w:t xml:space="preserve">ההצעה </w:t>
      </w:r>
      <w:bookmarkStart w:id="46" w:name="_ETM_Q1_739265"/>
      <w:bookmarkEnd w:id="46"/>
      <w:r>
        <w:rPr>
          <w:rFonts w:hint="cs"/>
          <w:rtl/>
        </w:rPr>
        <w:t>נידונה בוועדה בכנסת הקודמת</w:t>
      </w:r>
      <w:bookmarkStart w:id="47" w:name="_ETM_Q1_744297"/>
      <w:bookmarkStart w:id="48" w:name="_ETM_Q1_741574"/>
      <w:bookmarkEnd w:id="47"/>
      <w:bookmarkEnd w:id="48"/>
      <w:r>
        <w:rPr>
          <w:rFonts w:hint="cs"/>
          <w:rtl/>
        </w:rPr>
        <w:t xml:space="preserve">, וגם </w:t>
      </w:r>
      <w:proofErr w:type="spellStart"/>
      <w:r>
        <w:rPr>
          <w:rFonts w:hint="cs"/>
          <w:rtl/>
        </w:rPr>
        <w:t>הוצבעה</w:t>
      </w:r>
      <w:proofErr w:type="spellEnd"/>
      <w:r>
        <w:rPr>
          <w:rFonts w:hint="cs"/>
          <w:rtl/>
        </w:rPr>
        <w:t xml:space="preserve"> בוועדה לקריאה שנייה ושלישית</w:t>
      </w:r>
      <w:bookmarkStart w:id="49" w:name="_ETM_Q1_742849"/>
      <w:bookmarkStart w:id="50" w:name="_ETM_Q1_744239"/>
      <w:bookmarkEnd w:id="49"/>
      <w:bookmarkEnd w:id="50"/>
      <w:r>
        <w:rPr>
          <w:rFonts w:hint="cs"/>
          <w:rtl/>
        </w:rPr>
        <w:t xml:space="preserve">, ואפילו הונחה על </w:t>
      </w:r>
      <w:bookmarkStart w:id="51" w:name="_ETM_Q1_749745"/>
      <w:bookmarkEnd w:id="51"/>
      <w:r>
        <w:rPr>
          <w:rFonts w:hint="cs"/>
          <w:rtl/>
        </w:rPr>
        <w:t>שולחן הכנס</w:t>
      </w:r>
      <w:bookmarkStart w:id="52" w:name="_ETM_Q1_745369"/>
      <w:bookmarkEnd w:id="52"/>
      <w:r>
        <w:rPr>
          <w:rFonts w:hint="cs"/>
          <w:rtl/>
        </w:rPr>
        <w:t xml:space="preserve">ת לקריאה שנייה ושלישית, לאחר מספר דיונים שנערכו </w:t>
      </w:r>
      <w:bookmarkStart w:id="53" w:name="_ETM_Q1_754723"/>
      <w:bookmarkEnd w:id="53"/>
      <w:r>
        <w:rPr>
          <w:rFonts w:hint="cs"/>
          <w:rtl/>
        </w:rPr>
        <w:t>בוועדה. הנוסח שעבר בכנסת הקודמת והונח על שולחן המליאה</w:t>
      </w:r>
      <w:bookmarkStart w:id="54" w:name="_ETM_Q1_753566"/>
      <w:bookmarkEnd w:id="54"/>
      <w:r>
        <w:rPr>
          <w:rFonts w:hint="cs"/>
          <w:rtl/>
        </w:rPr>
        <w:t xml:space="preserve"> </w:t>
      </w:r>
      <w:bookmarkStart w:id="55" w:name="_ETM_Q1_759495"/>
      <w:bookmarkEnd w:id="55"/>
      <w:r>
        <w:rPr>
          <w:rFonts w:hint="cs"/>
          <w:rtl/>
        </w:rPr>
        <w:t xml:space="preserve">לקריאה </w:t>
      </w:r>
      <w:bookmarkStart w:id="56" w:name="_ETM_Q1_756776"/>
      <w:bookmarkEnd w:id="56"/>
      <w:r>
        <w:rPr>
          <w:rFonts w:hint="cs"/>
          <w:rtl/>
        </w:rPr>
        <w:t>שנייה ושלישית מו</w:t>
      </w:r>
      <w:bookmarkStart w:id="57" w:name="_ETM_Q1_757449"/>
      <w:bookmarkEnd w:id="57"/>
      <w:r>
        <w:rPr>
          <w:rFonts w:hint="cs"/>
          <w:rtl/>
        </w:rPr>
        <w:t xml:space="preserve">נח בפניכם לצד הנוסח שעבר את </w:t>
      </w:r>
      <w:bookmarkStart w:id="58" w:name="_ETM_Q1_763911"/>
      <w:bookmarkEnd w:id="58"/>
      <w:r>
        <w:rPr>
          <w:rFonts w:hint="cs"/>
          <w:rtl/>
        </w:rPr>
        <w:t>דין הרציפות. הצעתנו היא שהוועדה תתמקד בנוסח כפי שעבר בכנסת הקודמת</w:t>
      </w:r>
      <w:bookmarkStart w:id="59" w:name="_ETM_Q1_766311"/>
      <w:bookmarkEnd w:id="59"/>
      <w:r>
        <w:rPr>
          <w:rFonts w:hint="cs"/>
          <w:rtl/>
        </w:rPr>
        <w:t>, ולא לחזור אחורה לנוסח המקורי.</w:t>
      </w:r>
      <w:bookmarkStart w:id="60" w:name="_ETM_Q1_773095"/>
      <w:bookmarkEnd w:id="60"/>
      <w:r>
        <w:rPr>
          <w:rFonts w:hint="cs"/>
          <w:rtl/>
        </w:rPr>
        <w:t xml:space="preserve"> כמובן </w:t>
      </w:r>
      <w:bookmarkStart w:id="61" w:name="_ETM_Q1_773831"/>
      <w:bookmarkEnd w:id="61"/>
      <w:r>
        <w:rPr>
          <w:rFonts w:hint="cs"/>
          <w:rtl/>
        </w:rPr>
        <w:t xml:space="preserve">שאפשר לדון מחדש בכל דבר שמופיע בנוסח הזה, אבל כיוון </w:t>
      </w:r>
      <w:bookmarkStart w:id="62" w:name="_ETM_Q1_784150"/>
      <w:bookmarkEnd w:id="62"/>
      <w:r>
        <w:rPr>
          <w:rFonts w:hint="cs"/>
          <w:rtl/>
        </w:rPr>
        <w:t xml:space="preserve">שהדברים כבר נשקלו ואפילו </w:t>
      </w:r>
      <w:proofErr w:type="spellStart"/>
      <w:r>
        <w:rPr>
          <w:rFonts w:hint="cs"/>
          <w:rtl/>
        </w:rPr>
        <w:t>הוצבעו</w:t>
      </w:r>
      <w:proofErr w:type="spellEnd"/>
      <w:r>
        <w:rPr>
          <w:rFonts w:hint="cs"/>
          <w:rtl/>
        </w:rPr>
        <w:t xml:space="preserve">, המלצתנו </w:t>
      </w:r>
      <w:bookmarkStart w:id="63" w:name="_ETM_Q1_783710"/>
      <w:bookmarkStart w:id="64" w:name="_ETM_Q1_779090"/>
      <w:bookmarkEnd w:id="63"/>
      <w:bookmarkEnd w:id="64"/>
      <w:r>
        <w:rPr>
          <w:rFonts w:hint="cs"/>
          <w:rtl/>
        </w:rPr>
        <w:t xml:space="preserve">היא ללכת </w:t>
      </w:r>
      <w:bookmarkStart w:id="65" w:name="_ETM_Q1_785638"/>
      <w:bookmarkStart w:id="66" w:name="_ETM_Q1_786277"/>
      <w:bookmarkEnd w:id="65"/>
      <w:bookmarkEnd w:id="66"/>
      <w:r>
        <w:rPr>
          <w:rFonts w:hint="cs"/>
          <w:rtl/>
        </w:rPr>
        <w:t xml:space="preserve">לפי הנוסח </w:t>
      </w:r>
      <w:bookmarkStart w:id="67" w:name="_ETM_Q1_790618"/>
      <w:bookmarkEnd w:id="67"/>
      <w:r>
        <w:rPr>
          <w:rFonts w:hint="cs"/>
          <w:rtl/>
        </w:rPr>
        <w:t>- - -</w:t>
      </w:r>
    </w:p>
    <w:p w:rsidR="00631FF5" w:rsidRDefault="00631FF5" w:rsidP="00631FF5">
      <w:pPr>
        <w:rPr>
          <w:rtl/>
        </w:rPr>
      </w:pPr>
    </w:p>
    <w:p w:rsidR="00631FF5" w:rsidRDefault="00631FF5" w:rsidP="00631FF5">
      <w:pPr>
        <w:pStyle w:val="af6"/>
        <w:keepNext/>
        <w:rPr>
          <w:rtl/>
        </w:rPr>
      </w:pPr>
      <w:bookmarkStart w:id="68" w:name="ET_yor_5069_5"/>
      <w:r w:rsidRPr="00631FF5">
        <w:rPr>
          <w:rStyle w:val="TagStyle"/>
          <w:rtl/>
        </w:rPr>
        <w:t xml:space="preserve"> &lt;&lt; יור &gt;&gt; </w:t>
      </w:r>
      <w:r>
        <w:rPr>
          <w:rtl/>
        </w:rPr>
        <w:t>היו"ר יעקב אשר:</w:t>
      </w:r>
      <w:r w:rsidRPr="00631FF5">
        <w:rPr>
          <w:rStyle w:val="TagStyle"/>
          <w:rtl/>
        </w:rPr>
        <w:t xml:space="preserve"> &lt;&lt; יור &gt;&gt;</w:t>
      </w:r>
      <w:r>
        <w:rPr>
          <w:rtl/>
        </w:rPr>
        <w:t xml:space="preserve">   </w:t>
      </w:r>
      <w:bookmarkEnd w:id="68"/>
    </w:p>
    <w:p w:rsidR="00631FF5" w:rsidRDefault="00631FF5" w:rsidP="00631FF5">
      <w:pPr>
        <w:pStyle w:val="KeepWithNext"/>
        <w:rPr>
          <w:rtl/>
        </w:rPr>
      </w:pPr>
    </w:p>
    <w:p w:rsidR="00631FF5" w:rsidRDefault="00631FF5" w:rsidP="00631FF5">
      <w:pPr>
        <w:rPr>
          <w:rtl/>
        </w:rPr>
      </w:pPr>
      <w:bookmarkStart w:id="69" w:name="_ETM_Q1_786970"/>
      <w:bookmarkStart w:id="70" w:name="_ETM_Q1_784623"/>
      <w:bookmarkStart w:id="71" w:name="_ETM_Q1_787789"/>
      <w:bookmarkEnd w:id="69"/>
      <w:bookmarkEnd w:id="70"/>
      <w:bookmarkEnd w:id="71"/>
      <w:r>
        <w:rPr>
          <w:rFonts w:hint="cs"/>
          <w:rtl/>
        </w:rPr>
        <w:t>השאלה היא בהחלת דין רצופה שהממשלה אישרה.</w:t>
      </w:r>
    </w:p>
    <w:p w:rsidR="00631FF5" w:rsidRDefault="00631FF5" w:rsidP="00631FF5">
      <w:pPr>
        <w:rPr>
          <w:rtl/>
        </w:rPr>
      </w:pPr>
    </w:p>
    <w:p w:rsidR="00631FF5" w:rsidRDefault="00631FF5" w:rsidP="00631FF5">
      <w:pPr>
        <w:pStyle w:val="a4"/>
        <w:keepNext/>
        <w:rPr>
          <w:rtl/>
        </w:rPr>
      </w:pPr>
      <w:bookmarkStart w:id="72" w:name="ET_speaker_תומר_רוזנר_6"/>
      <w:r w:rsidRPr="00631FF5">
        <w:rPr>
          <w:rStyle w:val="TagStyle"/>
          <w:rtl/>
        </w:rPr>
        <w:t xml:space="preserve"> &lt;&lt; דובר &gt;&gt; </w:t>
      </w:r>
      <w:r>
        <w:rPr>
          <w:rtl/>
        </w:rPr>
        <w:t xml:space="preserve">תומר </w:t>
      </w:r>
      <w:proofErr w:type="spellStart"/>
      <w:r>
        <w:rPr>
          <w:rtl/>
        </w:rPr>
        <w:t>רוזנר</w:t>
      </w:r>
      <w:proofErr w:type="spellEnd"/>
      <w:r>
        <w:rPr>
          <w:rtl/>
        </w:rPr>
        <w:t>:</w:t>
      </w:r>
      <w:r w:rsidRPr="00631FF5">
        <w:rPr>
          <w:rStyle w:val="TagStyle"/>
          <w:rtl/>
        </w:rPr>
        <w:t xml:space="preserve"> &lt;&lt; דובר &gt;&gt;</w:t>
      </w:r>
      <w:r>
        <w:rPr>
          <w:rtl/>
        </w:rPr>
        <w:t xml:space="preserve">   </w:t>
      </w:r>
      <w:bookmarkEnd w:id="72"/>
    </w:p>
    <w:p w:rsidR="00631FF5" w:rsidRDefault="00631FF5" w:rsidP="00631FF5">
      <w:pPr>
        <w:pStyle w:val="KeepWithNext"/>
        <w:rPr>
          <w:rtl/>
        </w:rPr>
      </w:pPr>
    </w:p>
    <w:p w:rsidR="00631FF5" w:rsidRDefault="00631FF5" w:rsidP="00631FF5">
      <w:pPr>
        <w:rPr>
          <w:rtl/>
        </w:rPr>
      </w:pPr>
      <w:bookmarkStart w:id="73" w:name="_ETM_Q1_792636"/>
      <w:bookmarkEnd w:id="73"/>
      <w:r>
        <w:rPr>
          <w:rFonts w:hint="cs"/>
          <w:rtl/>
        </w:rPr>
        <w:t>אין לה ברירה,</w:t>
      </w:r>
      <w:bookmarkStart w:id="74" w:name="_ETM_Q1_793955"/>
      <w:bookmarkEnd w:id="74"/>
      <w:r>
        <w:rPr>
          <w:rFonts w:hint="cs"/>
          <w:rtl/>
        </w:rPr>
        <w:t xml:space="preserve"> דין רציפות זה החוק.</w:t>
      </w:r>
      <w:bookmarkStart w:id="75" w:name="_ETM_Q1_794906"/>
      <w:bookmarkEnd w:id="75"/>
    </w:p>
    <w:p w:rsidR="00631FF5" w:rsidRDefault="00631FF5" w:rsidP="00631FF5">
      <w:pPr>
        <w:rPr>
          <w:rtl/>
        </w:rPr>
      </w:pPr>
      <w:bookmarkStart w:id="76" w:name="_ETM_Q1_795180"/>
      <w:bookmarkStart w:id="77" w:name="_ETM_Q1_795236"/>
      <w:bookmarkEnd w:id="76"/>
      <w:bookmarkEnd w:id="77"/>
    </w:p>
    <w:p w:rsidR="00631FF5" w:rsidRDefault="00631FF5" w:rsidP="00631FF5">
      <w:pPr>
        <w:pStyle w:val="af6"/>
        <w:keepNext/>
        <w:rPr>
          <w:rtl/>
        </w:rPr>
      </w:pPr>
      <w:bookmarkStart w:id="78" w:name="ET_yor_5069_7"/>
      <w:r w:rsidRPr="00631FF5">
        <w:rPr>
          <w:rStyle w:val="TagStyle"/>
          <w:rtl/>
        </w:rPr>
        <w:t xml:space="preserve"> &lt;&lt; יור &gt;&gt; </w:t>
      </w:r>
      <w:r>
        <w:rPr>
          <w:rtl/>
        </w:rPr>
        <w:t>היו"ר יעקב אשר:</w:t>
      </w:r>
      <w:r w:rsidRPr="00631FF5">
        <w:rPr>
          <w:rStyle w:val="TagStyle"/>
          <w:rtl/>
        </w:rPr>
        <w:t xml:space="preserve"> &lt;&lt; יור &gt;&gt;</w:t>
      </w:r>
      <w:r>
        <w:rPr>
          <w:rtl/>
        </w:rPr>
        <w:t xml:space="preserve">   </w:t>
      </w:r>
      <w:bookmarkEnd w:id="78"/>
    </w:p>
    <w:p w:rsidR="00631FF5" w:rsidRDefault="00631FF5" w:rsidP="00631FF5">
      <w:pPr>
        <w:pStyle w:val="KeepWithNext"/>
        <w:rPr>
          <w:rtl/>
        </w:rPr>
      </w:pPr>
    </w:p>
    <w:p w:rsidR="00631FF5" w:rsidRDefault="00631FF5" w:rsidP="00631FF5">
      <w:pPr>
        <w:rPr>
          <w:rtl/>
        </w:rPr>
      </w:pPr>
      <w:bookmarkStart w:id="79" w:name="_ETM_Q1_795910"/>
      <w:bookmarkEnd w:id="79"/>
      <w:r>
        <w:rPr>
          <w:rFonts w:hint="cs"/>
          <w:rtl/>
        </w:rPr>
        <w:t>כן, אבל עכשיו אני שואל את משרדי הממשלה ש</w:t>
      </w:r>
      <w:bookmarkStart w:id="80" w:name="_ETM_Q1_797299"/>
      <w:bookmarkEnd w:id="80"/>
      <w:r>
        <w:rPr>
          <w:rFonts w:hint="cs"/>
          <w:rtl/>
        </w:rPr>
        <w:t xml:space="preserve">נמצאים </w:t>
      </w:r>
      <w:bookmarkStart w:id="81" w:name="_ETM_Q1_803287"/>
      <w:bookmarkEnd w:id="81"/>
      <w:r>
        <w:rPr>
          <w:rFonts w:hint="cs"/>
          <w:rtl/>
        </w:rPr>
        <w:t>כאן, שמייצגים את הממשלה כולה</w:t>
      </w:r>
      <w:bookmarkStart w:id="82" w:name="_ETM_Q1_799403"/>
      <w:bookmarkEnd w:id="82"/>
      <w:r w:rsidR="00EC4C20">
        <w:rPr>
          <w:rFonts w:hint="cs"/>
          <w:rtl/>
        </w:rPr>
        <w:t xml:space="preserve">, אם המשך החקיקה מבחינתכם הוא </w:t>
      </w:r>
      <w:bookmarkStart w:id="83" w:name="_ETM_Q1_813288"/>
      <w:bookmarkEnd w:id="83"/>
      <w:r w:rsidR="00EC4C20">
        <w:rPr>
          <w:rFonts w:hint="cs"/>
          <w:rtl/>
        </w:rPr>
        <w:t>בסדר</w:t>
      </w:r>
      <w:bookmarkStart w:id="84" w:name="_ETM_Q1_810383"/>
      <w:bookmarkEnd w:id="84"/>
      <w:r w:rsidR="00EC4C20">
        <w:rPr>
          <w:rFonts w:hint="cs"/>
          <w:rtl/>
        </w:rPr>
        <w:t xml:space="preserve"> אם אנחנו </w:t>
      </w:r>
      <w:bookmarkStart w:id="85" w:name="_ETM_Q1_809638"/>
      <w:bookmarkEnd w:id="85"/>
      <w:r w:rsidR="00EC4C20">
        <w:rPr>
          <w:rFonts w:hint="cs"/>
          <w:rtl/>
        </w:rPr>
        <w:t xml:space="preserve">ממשיכים אותו על התיקונים שהייתם חלק מהם. </w:t>
      </w:r>
      <w:bookmarkStart w:id="86" w:name="_ETM_Q1_817708"/>
      <w:bookmarkEnd w:id="86"/>
      <w:r w:rsidR="00EC4C20">
        <w:rPr>
          <w:rFonts w:hint="cs"/>
          <w:rtl/>
        </w:rPr>
        <w:t xml:space="preserve">אני רוצה לדעת פורמלית, כי </w:t>
      </w:r>
      <w:bookmarkStart w:id="87" w:name="_ETM_Q1_818376"/>
      <w:bookmarkEnd w:id="87"/>
      <w:r w:rsidR="00EC4C20">
        <w:rPr>
          <w:rFonts w:hint="cs"/>
          <w:rtl/>
        </w:rPr>
        <w:t xml:space="preserve">בדין </w:t>
      </w:r>
      <w:bookmarkStart w:id="88" w:name="_ETM_Q1_821022"/>
      <w:bookmarkEnd w:id="88"/>
      <w:r w:rsidR="00EC4C20">
        <w:rPr>
          <w:rFonts w:hint="cs"/>
          <w:rtl/>
        </w:rPr>
        <w:t>החלת הרציפות חזרנו אחורה.</w:t>
      </w:r>
    </w:p>
    <w:p w:rsidR="00EC4C20" w:rsidRDefault="00EC4C20" w:rsidP="00631FF5">
      <w:pPr>
        <w:rPr>
          <w:rtl/>
        </w:rPr>
      </w:pPr>
      <w:bookmarkStart w:id="89" w:name="_ETM_Q1_827170"/>
      <w:bookmarkStart w:id="90" w:name="_ETM_Q1_827248"/>
      <w:bookmarkStart w:id="91" w:name="_ETM_Q1_828632"/>
      <w:bookmarkStart w:id="92" w:name="_ETM_Q1_828718"/>
      <w:bookmarkEnd w:id="89"/>
      <w:bookmarkEnd w:id="90"/>
      <w:bookmarkEnd w:id="91"/>
      <w:bookmarkEnd w:id="92"/>
    </w:p>
    <w:p w:rsidR="00EC4C20" w:rsidRDefault="00EC4C20" w:rsidP="00EC4C20">
      <w:pPr>
        <w:pStyle w:val="a4"/>
        <w:keepNext/>
        <w:rPr>
          <w:rtl/>
        </w:rPr>
      </w:pPr>
      <w:bookmarkStart w:id="93" w:name="ET_speaker_דרור_גרנית_8"/>
      <w:r w:rsidRPr="00EC4C20">
        <w:rPr>
          <w:rStyle w:val="TagStyle"/>
          <w:rtl/>
        </w:rPr>
        <w:t xml:space="preserve"> &lt;&lt; דובר &gt;&gt; </w:t>
      </w:r>
      <w:r>
        <w:rPr>
          <w:rtl/>
        </w:rPr>
        <w:t>דרור גרנית:</w:t>
      </w:r>
      <w:r w:rsidRPr="00EC4C20">
        <w:rPr>
          <w:rStyle w:val="TagStyle"/>
          <w:rtl/>
        </w:rPr>
        <w:t xml:space="preserve"> &lt;&lt; דובר &gt;&gt;</w:t>
      </w:r>
      <w:r>
        <w:rPr>
          <w:rtl/>
        </w:rPr>
        <w:t xml:space="preserve">   </w:t>
      </w:r>
      <w:bookmarkEnd w:id="93"/>
    </w:p>
    <w:p w:rsidR="00EC4C20" w:rsidRDefault="00EC4C20" w:rsidP="00EC4C20">
      <w:pPr>
        <w:pStyle w:val="KeepWithNext"/>
        <w:rPr>
          <w:rtl/>
        </w:rPr>
      </w:pPr>
    </w:p>
    <w:p w:rsidR="00EC4C20" w:rsidRDefault="00EC4C20" w:rsidP="00EC4C20">
      <w:pPr>
        <w:rPr>
          <w:rtl/>
        </w:rPr>
      </w:pPr>
      <w:bookmarkStart w:id="94" w:name="_ETM_Q1_824641"/>
      <w:bookmarkStart w:id="95" w:name="_ETM_Q1_821150"/>
      <w:bookmarkEnd w:id="94"/>
      <w:bookmarkEnd w:id="95"/>
      <w:r>
        <w:rPr>
          <w:rFonts w:hint="cs"/>
          <w:rtl/>
        </w:rPr>
        <w:t xml:space="preserve">נכון, אדוני. אני דרור גרנית, ממשרד </w:t>
      </w:r>
      <w:bookmarkStart w:id="96" w:name="_ETM_Q1_835276"/>
      <w:bookmarkEnd w:id="96"/>
      <w:r>
        <w:rPr>
          <w:rFonts w:hint="cs"/>
          <w:rtl/>
        </w:rPr>
        <w:t xml:space="preserve">המשפטים. </w:t>
      </w:r>
      <w:bookmarkStart w:id="97" w:name="_ETM_Q1_833030"/>
      <w:bookmarkStart w:id="98" w:name="_ETM_Q1_828463"/>
      <w:bookmarkStart w:id="99" w:name="_ETM_Q1_844935"/>
      <w:bookmarkStart w:id="100" w:name="_ETM_Q1_840235"/>
      <w:bookmarkStart w:id="101" w:name="_ETM_Q1_835533"/>
      <w:bookmarkStart w:id="102" w:name="_ETM_Q1_831336"/>
      <w:bookmarkStart w:id="103" w:name="_ETM_Q1_827158"/>
      <w:bookmarkEnd w:id="97"/>
      <w:bookmarkEnd w:id="98"/>
      <w:bookmarkEnd w:id="99"/>
      <w:bookmarkEnd w:id="100"/>
      <w:bookmarkEnd w:id="101"/>
      <w:bookmarkEnd w:id="102"/>
      <w:bookmarkEnd w:id="103"/>
      <w:r>
        <w:rPr>
          <w:rFonts w:hint="cs"/>
          <w:rtl/>
        </w:rPr>
        <w:t>בוקר טוב.</w:t>
      </w:r>
    </w:p>
    <w:p w:rsidR="00EC4C20" w:rsidRDefault="00EC4C20" w:rsidP="00EC4C20">
      <w:pPr>
        <w:rPr>
          <w:rtl/>
        </w:rPr>
      </w:pPr>
      <w:bookmarkStart w:id="104" w:name="_ETM_Q1_832854"/>
      <w:bookmarkStart w:id="105" w:name="_ETM_Q1_832926"/>
      <w:bookmarkEnd w:id="104"/>
      <w:bookmarkEnd w:id="105"/>
    </w:p>
    <w:p w:rsidR="00EC4C20" w:rsidRDefault="00EC4C20" w:rsidP="00EC4C20">
      <w:pPr>
        <w:rPr>
          <w:rtl/>
        </w:rPr>
      </w:pPr>
      <w:bookmarkStart w:id="106" w:name="_ETM_Q1_832997"/>
      <w:bookmarkStart w:id="107" w:name="_ETM_Q1_833045"/>
      <w:bookmarkEnd w:id="106"/>
      <w:bookmarkEnd w:id="107"/>
      <w:r>
        <w:rPr>
          <w:rFonts w:hint="cs"/>
          <w:rtl/>
        </w:rPr>
        <w:t xml:space="preserve">משמעותה של בקשת הממשלה להחיל דין רציפות אומרת </w:t>
      </w:r>
      <w:bookmarkStart w:id="108" w:name="_ETM_Q1_843201"/>
      <w:bookmarkEnd w:id="108"/>
      <w:r>
        <w:rPr>
          <w:rFonts w:hint="cs"/>
          <w:rtl/>
        </w:rPr>
        <w:t xml:space="preserve">שפורמלית אנחנו </w:t>
      </w:r>
      <w:bookmarkStart w:id="109" w:name="_ETM_Q1_840132"/>
      <w:bookmarkEnd w:id="109"/>
      <w:r>
        <w:rPr>
          <w:rFonts w:hint="cs"/>
          <w:rtl/>
        </w:rPr>
        <w:t>חוזרים לנקודת העצירה</w:t>
      </w:r>
      <w:bookmarkStart w:id="110" w:name="_ETM_Q1_842415"/>
      <w:bookmarkStart w:id="111" w:name="_ETM_Q1_842863"/>
      <w:bookmarkStart w:id="112" w:name="_ETM_Q1_840171"/>
      <w:bookmarkStart w:id="113" w:name="_ETM_Q1_842525"/>
      <w:bookmarkStart w:id="114" w:name="_ETM_Q1_841715"/>
      <w:bookmarkEnd w:id="110"/>
      <w:bookmarkEnd w:id="111"/>
      <w:bookmarkEnd w:id="112"/>
      <w:bookmarkEnd w:id="113"/>
      <w:bookmarkEnd w:id="114"/>
      <w:r>
        <w:rPr>
          <w:rFonts w:hint="cs"/>
          <w:rtl/>
        </w:rPr>
        <w:t xml:space="preserve"> שבה נעצר ה</w:t>
      </w:r>
      <w:bookmarkStart w:id="115" w:name="_ETM_Q1_842522"/>
      <w:bookmarkEnd w:id="115"/>
      <w:r>
        <w:rPr>
          <w:rFonts w:hint="cs"/>
          <w:rtl/>
        </w:rPr>
        <w:t>דיון.</w:t>
      </w:r>
    </w:p>
    <w:p w:rsidR="00EC4C20" w:rsidRDefault="00EC4C20" w:rsidP="00EC4C20">
      <w:pPr>
        <w:rPr>
          <w:rtl/>
        </w:rPr>
      </w:pPr>
      <w:bookmarkStart w:id="116" w:name="_ETM_Q1_843585"/>
      <w:bookmarkStart w:id="117" w:name="_ETM_Q1_843637"/>
      <w:bookmarkEnd w:id="116"/>
      <w:bookmarkEnd w:id="117"/>
    </w:p>
    <w:p w:rsidR="00EC4C20" w:rsidRDefault="00EC4C20" w:rsidP="00EC4C20">
      <w:pPr>
        <w:pStyle w:val="af6"/>
        <w:keepNext/>
        <w:rPr>
          <w:rtl/>
        </w:rPr>
      </w:pPr>
      <w:bookmarkStart w:id="118" w:name="ET_yor_5069_9"/>
      <w:r w:rsidRPr="00EC4C20">
        <w:rPr>
          <w:rStyle w:val="TagStyle"/>
          <w:rtl/>
        </w:rPr>
        <w:t xml:space="preserve"> &lt;&lt; יור &gt;&gt; </w:t>
      </w:r>
      <w:r>
        <w:rPr>
          <w:rtl/>
        </w:rPr>
        <w:t>היו"ר יעקב אשר:</w:t>
      </w:r>
      <w:r w:rsidRPr="00EC4C20">
        <w:rPr>
          <w:rStyle w:val="TagStyle"/>
          <w:rtl/>
        </w:rPr>
        <w:t xml:space="preserve"> &lt;&lt; יור &gt;&gt;</w:t>
      </w:r>
      <w:r>
        <w:rPr>
          <w:rtl/>
        </w:rPr>
        <w:t xml:space="preserve">   </w:t>
      </w:r>
      <w:bookmarkEnd w:id="118"/>
    </w:p>
    <w:p w:rsidR="00EC4C20" w:rsidRDefault="00EC4C20" w:rsidP="00EC4C20">
      <w:pPr>
        <w:pStyle w:val="KeepWithNext"/>
        <w:rPr>
          <w:rtl/>
        </w:rPr>
      </w:pPr>
    </w:p>
    <w:p w:rsidR="00EC4C20" w:rsidRDefault="00EC4C20" w:rsidP="00EC4C20">
      <w:pPr>
        <w:rPr>
          <w:rtl/>
        </w:rPr>
      </w:pPr>
      <w:bookmarkStart w:id="119" w:name="_ETM_Q1_844332"/>
      <w:bookmarkEnd w:id="119"/>
      <w:r>
        <w:rPr>
          <w:rFonts w:hint="cs"/>
          <w:rtl/>
        </w:rPr>
        <w:t>לכן אני שואל את השאלה הזו.</w:t>
      </w:r>
    </w:p>
    <w:p w:rsidR="00EC4C20" w:rsidRDefault="00EC4C20" w:rsidP="00EC4C20">
      <w:pPr>
        <w:rPr>
          <w:rtl/>
        </w:rPr>
      </w:pPr>
      <w:bookmarkStart w:id="120" w:name="_ETM_Q1_849847"/>
      <w:bookmarkStart w:id="121" w:name="_ETM_Q1_849903"/>
      <w:bookmarkEnd w:id="120"/>
      <w:bookmarkEnd w:id="121"/>
    </w:p>
    <w:p w:rsidR="00EC4C20" w:rsidRDefault="00EC4C20" w:rsidP="00EC4C20">
      <w:pPr>
        <w:pStyle w:val="-"/>
        <w:keepNext/>
        <w:rPr>
          <w:rtl/>
        </w:rPr>
      </w:pPr>
      <w:bookmarkStart w:id="122" w:name="ET_speakercontinue_דרור_גרנית_10"/>
      <w:r w:rsidRPr="00EC4C20">
        <w:rPr>
          <w:rStyle w:val="TagStyle"/>
          <w:rtl/>
        </w:rPr>
        <w:t xml:space="preserve"> &lt;&lt; דובר_המשך &gt;&gt; </w:t>
      </w:r>
      <w:r>
        <w:rPr>
          <w:rtl/>
        </w:rPr>
        <w:t>דרור גרנית:</w:t>
      </w:r>
      <w:r w:rsidRPr="00EC4C20">
        <w:rPr>
          <w:rStyle w:val="TagStyle"/>
          <w:rtl/>
        </w:rPr>
        <w:t xml:space="preserve"> &lt;&lt; דובר_המשך &gt;&gt;</w:t>
      </w:r>
      <w:r>
        <w:rPr>
          <w:rtl/>
        </w:rPr>
        <w:t xml:space="preserve">   </w:t>
      </w:r>
      <w:bookmarkEnd w:id="122"/>
    </w:p>
    <w:p w:rsidR="00EC4C20" w:rsidRDefault="00EC4C20" w:rsidP="00EC4C20">
      <w:pPr>
        <w:pStyle w:val="KeepWithNext"/>
        <w:rPr>
          <w:rtl/>
        </w:rPr>
      </w:pPr>
    </w:p>
    <w:p w:rsidR="00EC4C20" w:rsidRDefault="00EC4C20" w:rsidP="00EC4C20">
      <w:pPr>
        <w:rPr>
          <w:rtl/>
        </w:rPr>
      </w:pPr>
      <w:bookmarkStart w:id="123" w:name="_ETM_Q1_850682"/>
      <w:bookmarkEnd w:id="123"/>
      <w:r>
        <w:rPr>
          <w:rFonts w:hint="cs"/>
          <w:rtl/>
        </w:rPr>
        <w:t xml:space="preserve">התיקונים שנעשו בכנסת </w:t>
      </w:r>
      <w:bookmarkStart w:id="124" w:name="_ETM_Q1_848530"/>
      <w:bookmarkEnd w:id="124"/>
      <w:r>
        <w:rPr>
          <w:rFonts w:hint="cs"/>
          <w:rtl/>
        </w:rPr>
        <w:t xml:space="preserve">הקודמת, לתפיסתנו, </w:t>
      </w:r>
      <w:bookmarkStart w:id="125" w:name="_ETM_Q1_852974"/>
      <w:bookmarkEnd w:id="125"/>
      <w:r>
        <w:rPr>
          <w:rFonts w:hint="cs"/>
          <w:rtl/>
        </w:rPr>
        <w:t>אפשר לחיות איתם. הסכמנו להם בס</w:t>
      </w:r>
      <w:bookmarkStart w:id="126" w:name="_ETM_Q1_850949"/>
      <w:bookmarkEnd w:id="126"/>
      <w:r>
        <w:rPr>
          <w:rFonts w:hint="cs"/>
          <w:rtl/>
        </w:rPr>
        <w:t xml:space="preserve">יבוב הקודם. היו בהם כל </w:t>
      </w:r>
      <w:bookmarkStart w:id="127" w:name="_ETM_Q1_857278"/>
      <w:bookmarkEnd w:id="127"/>
      <w:r>
        <w:rPr>
          <w:rFonts w:hint="cs"/>
          <w:rtl/>
        </w:rPr>
        <w:t>מיני שינויים ואדפטציות</w:t>
      </w:r>
      <w:bookmarkStart w:id="128" w:name="_ETM_Q1_855725"/>
      <w:bookmarkEnd w:id="128"/>
      <w:r>
        <w:rPr>
          <w:rFonts w:hint="cs"/>
          <w:rtl/>
        </w:rPr>
        <w:t xml:space="preserve"> מהנוסח הכחול שהגשנו, אבל אנחנו חיים בשלום עם השינויים</w:t>
      </w:r>
      <w:bookmarkStart w:id="129" w:name="_ETM_Q1_856099"/>
      <w:bookmarkEnd w:id="129"/>
      <w:r>
        <w:rPr>
          <w:rFonts w:hint="cs"/>
          <w:rtl/>
        </w:rPr>
        <w:t xml:space="preserve"> שהוצעו והתקבלו אז. </w:t>
      </w:r>
      <w:bookmarkStart w:id="130" w:name="_ETM_Q1_865269"/>
      <w:bookmarkEnd w:id="130"/>
      <w:r>
        <w:rPr>
          <w:rFonts w:hint="cs"/>
          <w:rtl/>
        </w:rPr>
        <w:t>ומ</w:t>
      </w:r>
      <w:bookmarkStart w:id="131" w:name="_ETM_Q1_861125"/>
      <w:bookmarkEnd w:id="131"/>
      <w:r>
        <w:rPr>
          <w:rFonts w:hint="cs"/>
          <w:rtl/>
        </w:rPr>
        <w:t xml:space="preserve">פאת הרצון להתקדם </w:t>
      </w:r>
      <w:bookmarkStart w:id="132" w:name="_ETM_Q1_867737"/>
      <w:bookmarkEnd w:id="132"/>
      <w:r>
        <w:rPr>
          <w:rFonts w:hint="cs"/>
          <w:rtl/>
        </w:rPr>
        <w:t>עם החקיקה הזאת, אנחנו לא מבקשים לפתוח אותם בעת הז</w:t>
      </w:r>
      <w:bookmarkStart w:id="133" w:name="_ETM_Q1_866415"/>
      <w:bookmarkEnd w:id="133"/>
      <w:r>
        <w:rPr>
          <w:rFonts w:hint="cs"/>
          <w:rtl/>
        </w:rPr>
        <w:t>את.</w:t>
      </w:r>
    </w:p>
    <w:p w:rsidR="00EC4C20" w:rsidRDefault="00EC4C20" w:rsidP="00EC4C20">
      <w:pPr>
        <w:rPr>
          <w:rtl/>
        </w:rPr>
      </w:pPr>
      <w:bookmarkStart w:id="134" w:name="_ETM_Q1_873698"/>
      <w:bookmarkStart w:id="135" w:name="_ETM_Q1_873815"/>
      <w:bookmarkEnd w:id="134"/>
      <w:bookmarkEnd w:id="135"/>
    </w:p>
    <w:p w:rsidR="00EC4C20" w:rsidRDefault="00EC4C20" w:rsidP="00EC4C20">
      <w:pPr>
        <w:pStyle w:val="a4"/>
        <w:keepNext/>
        <w:rPr>
          <w:rtl/>
        </w:rPr>
      </w:pPr>
      <w:bookmarkStart w:id="136" w:name="ET_speaker_עירית_ויסבלום_11"/>
      <w:r w:rsidRPr="00EC4C20">
        <w:rPr>
          <w:rStyle w:val="TagStyle"/>
          <w:rtl/>
        </w:rPr>
        <w:lastRenderedPageBreak/>
        <w:t xml:space="preserve"> &lt;&lt; דובר &gt;&gt; </w:t>
      </w:r>
      <w:r>
        <w:rPr>
          <w:rtl/>
        </w:rPr>
        <w:t xml:space="preserve">עירית </w:t>
      </w:r>
      <w:proofErr w:type="spellStart"/>
      <w:r>
        <w:rPr>
          <w:rtl/>
        </w:rPr>
        <w:t>ויסבלום</w:t>
      </w:r>
      <w:proofErr w:type="spellEnd"/>
      <w:r>
        <w:rPr>
          <w:rtl/>
        </w:rPr>
        <w:t>:</w:t>
      </w:r>
      <w:r w:rsidRPr="00EC4C20">
        <w:rPr>
          <w:rStyle w:val="TagStyle"/>
          <w:rtl/>
        </w:rPr>
        <w:t xml:space="preserve"> &lt;&lt; דובר &gt;&gt;</w:t>
      </w:r>
      <w:r>
        <w:rPr>
          <w:rtl/>
        </w:rPr>
        <w:t xml:space="preserve">   </w:t>
      </w:r>
      <w:bookmarkEnd w:id="136"/>
    </w:p>
    <w:p w:rsidR="00EC4C20" w:rsidRDefault="00EC4C20" w:rsidP="00EC4C20">
      <w:pPr>
        <w:pStyle w:val="KeepWithNext"/>
        <w:rPr>
          <w:rtl/>
        </w:rPr>
      </w:pPr>
    </w:p>
    <w:p w:rsidR="00EC4C20" w:rsidRDefault="00EC4C20" w:rsidP="00EC4C20">
      <w:pPr>
        <w:rPr>
          <w:rtl/>
        </w:rPr>
      </w:pPr>
      <w:bookmarkStart w:id="137" w:name="_ETM_Q1_870421"/>
      <w:bookmarkEnd w:id="137"/>
      <w:r>
        <w:rPr>
          <w:rFonts w:hint="cs"/>
          <w:rtl/>
        </w:rPr>
        <w:t xml:space="preserve">אני עירית </w:t>
      </w:r>
      <w:proofErr w:type="spellStart"/>
      <w:r>
        <w:rPr>
          <w:rFonts w:hint="cs"/>
          <w:rtl/>
        </w:rPr>
        <w:t>ויסבלום</w:t>
      </w:r>
      <w:proofErr w:type="spellEnd"/>
      <w:r>
        <w:rPr>
          <w:rFonts w:hint="cs"/>
          <w:rtl/>
        </w:rPr>
        <w:t>, מרשות האוכלוסין.</w:t>
      </w:r>
    </w:p>
    <w:p w:rsidR="00EC4C20" w:rsidRDefault="00EC4C20" w:rsidP="00EC4C20">
      <w:pPr>
        <w:rPr>
          <w:rtl/>
        </w:rPr>
      </w:pPr>
      <w:bookmarkStart w:id="138" w:name="_ETM_Q1_879719"/>
      <w:bookmarkStart w:id="139" w:name="_ETM_Q1_879767"/>
      <w:bookmarkEnd w:id="138"/>
      <w:bookmarkEnd w:id="139"/>
    </w:p>
    <w:p w:rsidR="00400778" w:rsidRDefault="00EC4C20" w:rsidP="00E5463C">
      <w:pPr>
        <w:rPr>
          <w:rtl/>
        </w:rPr>
      </w:pPr>
      <w:bookmarkStart w:id="140" w:name="_ETM_Q1_879847"/>
      <w:bookmarkStart w:id="141" w:name="_ETM_Q1_879897"/>
      <w:bookmarkEnd w:id="140"/>
      <w:bookmarkEnd w:id="141"/>
      <w:r>
        <w:rPr>
          <w:rFonts w:hint="cs"/>
          <w:rtl/>
        </w:rPr>
        <w:t xml:space="preserve">קודם כל, אני </w:t>
      </w:r>
      <w:bookmarkStart w:id="142" w:name="_ETM_Q1_886149"/>
      <w:bookmarkEnd w:id="142"/>
      <w:r>
        <w:rPr>
          <w:rFonts w:hint="cs"/>
          <w:rtl/>
        </w:rPr>
        <w:t>מר</w:t>
      </w:r>
      <w:bookmarkStart w:id="143" w:name="_ETM_Q1_882305"/>
      <w:bookmarkEnd w:id="143"/>
      <w:r>
        <w:rPr>
          <w:rFonts w:hint="cs"/>
          <w:rtl/>
        </w:rPr>
        <w:t>גישה חובה להסביר שאומנ</w:t>
      </w:r>
      <w:bookmarkStart w:id="144" w:name="_ETM_Q1_882518"/>
      <w:bookmarkEnd w:id="144"/>
      <w:r>
        <w:rPr>
          <w:rFonts w:hint="cs"/>
          <w:rtl/>
        </w:rPr>
        <w:t xml:space="preserve">ם הנושאים האלה עולים </w:t>
      </w:r>
      <w:bookmarkStart w:id="145" w:name="_ETM_Q1_888471"/>
      <w:bookmarkEnd w:id="145"/>
      <w:r>
        <w:rPr>
          <w:rFonts w:hint="cs"/>
          <w:rtl/>
        </w:rPr>
        <w:t xml:space="preserve">בהקשר </w:t>
      </w:r>
      <w:bookmarkStart w:id="146" w:name="_ETM_Q1_884938"/>
      <w:bookmarkEnd w:id="146"/>
      <w:r>
        <w:rPr>
          <w:rFonts w:hint="cs"/>
          <w:rtl/>
        </w:rPr>
        <w:t xml:space="preserve">של הצורך לאשר את הדברים כדי להתקדם </w:t>
      </w:r>
      <w:bookmarkStart w:id="147" w:name="_ETM_Q1_886918"/>
      <w:bookmarkEnd w:id="147"/>
      <w:r>
        <w:rPr>
          <w:rFonts w:hint="cs"/>
          <w:rtl/>
        </w:rPr>
        <w:t xml:space="preserve">בתהליך הפטור </w:t>
      </w:r>
      <w:bookmarkStart w:id="148" w:name="_ETM_Q1_892477"/>
      <w:bookmarkEnd w:id="148"/>
      <w:r>
        <w:rPr>
          <w:rFonts w:hint="cs"/>
          <w:rtl/>
        </w:rPr>
        <w:t xml:space="preserve">מוויזה, אבל </w:t>
      </w:r>
      <w:bookmarkStart w:id="149" w:name="_ETM_Q1_889092"/>
      <w:bookmarkEnd w:id="149"/>
      <w:r>
        <w:rPr>
          <w:rFonts w:hint="cs"/>
          <w:rtl/>
        </w:rPr>
        <w:t>אנחנו מדברים על צורך שהוא חיוני ל</w:t>
      </w:r>
      <w:bookmarkStart w:id="150" w:name="_ETM_Q1_890285"/>
      <w:bookmarkEnd w:id="150"/>
      <w:r>
        <w:rPr>
          <w:rFonts w:hint="cs"/>
          <w:rtl/>
        </w:rPr>
        <w:t xml:space="preserve">מדינת </w:t>
      </w:r>
      <w:bookmarkStart w:id="151" w:name="_ETM_Q1_892576"/>
      <w:bookmarkEnd w:id="151"/>
      <w:r>
        <w:rPr>
          <w:rFonts w:hint="cs"/>
          <w:rtl/>
        </w:rPr>
        <w:t xml:space="preserve">ישראל </w:t>
      </w:r>
      <w:r w:rsidRPr="00F50CEB">
        <w:rPr>
          <w:rFonts w:hint="cs"/>
          <w:rtl/>
        </w:rPr>
        <w:t xml:space="preserve">ולעבודת ביקורת הגבולות. מדברים על זה שנים רבות כבר. מדינות </w:t>
      </w:r>
      <w:bookmarkStart w:id="152" w:name="_ETM_Q1_898214"/>
      <w:bookmarkEnd w:id="152"/>
      <w:r w:rsidRPr="00F50CEB">
        <w:rPr>
          <w:rFonts w:hint="cs"/>
          <w:rtl/>
        </w:rPr>
        <w:t xml:space="preserve">אחרות עושות את זה. הנושא של איסוף נתוני </w:t>
      </w:r>
      <w:bookmarkStart w:id="153" w:name="_ETM_Q1_900754"/>
      <w:bookmarkEnd w:id="153"/>
      <w:r w:rsidRPr="00F50CEB">
        <w:rPr>
          <w:rFonts w:hint="cs"/>
        </w:rPr>
        <w:t>API</w:t>
      </w:r>
      <w:bookmarkStart w:id="154" w:name="_ETM_Q1_904713"/>
      <w:bookmarkEnd w:id="154"/>
      <w:r w:rsidRPr="00F50CEB">
        <w:rPr>
          <w:rFonts w:hint="cs"/>
          <w:rtl/>
        </w:rPr>
        <w:t xml:space="preserve"> </w:t>
      </w:r>
      <w:bookmarkStart w:id="155" w:name="_ETM_Q1_899388"/>
      <w:bookmarkEnd w:id="155"/>
      <w:r w:rsidRPr="00F50CEB">
        <w:rPr>
          <w:rFonts w:hint="cs"/>
          <w:rtl/>
        </w:rPr>
        <w:t>מחויב על פי אמנת שיקגו. יש החל</w:t>
      </w:r>
      <w:bookmarkStart w:id="156" w:name="_ETM_Q1_904132"/>
      <w:bookmarkStart w:id="157" w:name="_ETM_Q1_899597"/>
      <w:bookmarkStart w:id="158" w:name="_ETM_Q1_903283"/>
      <w:bookmarkEnd w:id="156"/>
      <w:bookmarkEnd w:id="157"/>
      <w:bookmarkEnd w:id="158"/>
      <w:r w:rsidRPr="00F50CEB">
        <w:rPr>
          <w:rFonts w:hint="cs"/>
          <w:rtl/>
        </w:rPr>
        <w:t xml:space="preserve">טות של </w:t>
      </w:r>
      <w:bookmarkStart w:id="159" w:name="_ETM_Q1_904855"/>
      <w:bookmarkEnd w:id="159"/>
      <w:r w:rsidRPr="00F50CEB">
        <w:rPr>
          <w:rFonts w:hint="cs"/>
          <w:rtl/>
        </w:rPr>
        <w:t>מועצת הביטחון של האו"ם</w:t>
      </w:r>
      <w:bookmarkStart w:id="160" w:name="_ETM_Q1_904926"/>
      <w:bookmarkStart w:id="161" w:name="_ETM_Q1_901547"/>
      <w:bookmarkEnd w:id="160"/>
      <w:bookmarkEnd w:id="161"/>
      <w:r w:rsidR="00400778" w:rsidRPr="00F50CEB">
        <w:rPr>
          <w:rFonts w:hint="cs"/>
          <w:rtl/>
        </w:rPr>
        <w:t xml:space="preserve"> שמחייבות </w:t>
      </w:r>
      <w:bookmarkStart w:id="162" w:name="_ETM_Q1_910524"/>
      <w:bookmarkEnd w:id="162"/>
      <w:r w:rsidR="00400778" w:rsidRPr="00F50CEB">
        <w:rPr>
          <w:rFonts w:hint="cs"/>
          <w:rtl/>
        </w:rPr>
        <w:t xml:space="preserve">מדינות לאסוף נתוני </w:t>
      </w:r>
      <w:bookmarkStart w:id="163" w:name="_ETM_Q1_911904"/>
      <w:bookmarkStart w:id="164" w:name="_ETM_Q1_909382"/>
      <w:bookmarkStart w:id="165" w:name="_ETM_Q1_905242"/>
      <w:bookmarkStart w:id="166" w:name="_ETM_Q1_904555"/>
      <w:bookmarkStart w:id="167" w:name="_ETM_Q1_913182"/>
      <w:bookmarkStart w:id="168" w:name="_ETM_Q1_908391"/>
      <w:bookmarkStart w:id="169" w:name="_ETM_Q1_904393"/>
      <w:bookmarkStart w:id="170" w:name="_ETM_Q1_931159"/>
      <w:bookmarkStart w:id="171" w:name="_ETM_Q1_926376"/>
      <w:bookmarkStart w:id="172" w:name="_ETM_Q1_921592"/>
      <w:bookmarkStart w:id="173" w:name="_ETM_Q1_920358"/>
      <w:bookmarkStart w:id="174" w:name="_ETM_Q1_915742"/>
      <w:bookmarkStart w:id="175" w:name="_ETM_Q1_912257"/>
      <w:bookmarkStart w:id="176" w:name="_ETM_Q1_907581"/>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00400778" w:rsidRPr="00F50CEB">
        <w:rPr>
          <w:rFonts w:hint="cs"/>
        </w:rPr>
        <w:t>API</w:t>
      </w:r>
      <w:r w:rsidR="00400778" w:rsidRPr="00F50CEB">
        <w:rPr>
          <w:rFonts w:hint="cs"/>
          <w:rtl/>
        </w:rPr>
        <w:t xml:space="preserve"> כדי </w:t>
      </w:r>
      <w:bookmarkStart w:id="177" w:name="_ETM_Q1_914607"/>
      <w:bookmarkEnd w:id="177"/>
      <w:r w:rsidR="00400778" w:rsidRPr="00F50CEB">
        <w:rPr>
          <w:rFonts w:hint="cs"/>
          <w:rtl/>
        </w:rPr>
        <w:t xml:space="preserve">לטייב את </w:t>
      </w:r>
      <w:bookmarkStart w:id="178" w:name="_ETM_Q1_915990"/>
      <w:bookmarkEnd w:id="178"/>
      <w:r w:rsidR="00400778" w:rsidRPr="00F50CEB">
        <w:rPr>
          <w:rFonts w:hint="cs"/>
          <w:rtl/>
        </w:rPr>
        <w:t>עבוד</w:t>
      </w:r>
      <w:bookmarkStart w:id="179" w:name="_ETM_Q1_916932"/>
      <w:bookmarkEnd w:id="179"/>
      <w:r w:rsidR="00400778" w:rsidRPr="00F50CEB">
        <w:rPr>
          <w:rFonts w:hint="cs"/>
          <w:rtl/>
        </w:rPr>
        <w:t>ת ביקורת הגבולות</w:t>
      </w:r>
      <w:bookmarkStart w:id="180" w:name="_ETM_Q1_917047"/>
      <w:bookmarkStart w:id="181" w:name="_ETM_Q1_917554"/>
      <w:bookmarkStart w:id="182" w:name="_ETM_Q1_917611"/>
      <w:bookmarkEnd w:id="180"/>
      <w:bookmarkEnd w:id="181"/>
      <w:bookmarkEnd w:id="182"/>
      <w:r w:rsidR="00400778" w:rsidRPr="00F50CEB">
        <w:rPr>
          <w:rFonts w:hint="cs"/>
          <w:rtl/>
        </w:rPr>
        <w:t xml:space="preserve">, של שיקולי הכניסה, של </w:t>
      </w:r>
      <w:bookmarkStart w:id="183" w:name="_ETM_Q1_923178"/>
      <w:bookmarkEnd w:id="183"/>
      <w:r w:rsidR="00400778" w:rsidRPr="00F50CEB">
        <w:rPr>
          <w:rFonts w:hint="cs"/>
          <w:rtl/>
        </w:rPr>
        <w:t>הביטחון הלאומי, של לוחמה בפשיעה וכולי</w:t>
      </w:r>
      <w:bookmarkStart w:id="184" w:name="_ETM_Q1_920564"/>
      <w:bookmarkStart w:id="185" w:name="_ETM_Q1_916872"/>
      <w:bookmarkEnd w:id="184"/>
      <w:bookmarkEnd w:id="185"/>
      <w:r w:rsidR="00E5463C">
        <w:rPr>
          <w:rFonts w:hint="cs"/>
          <w:rtl/>
        </w:rPr>
        <w:t>,</w:t>
      </w:r>
      <w:bookmarkStart w:id="186" w:name="_ETM_Q1_925581"/>
      <w:bookmarkEnd w:id="186"/>
      <w:r w:rsidR="00E5463C">
        <w:rPr>
          <w:rFonts w:hint="cs"/>
          <w:rtl/>
        </w:rPr>
        <w:t xml:space="preserve"> וכמובן, שיקולי הגירה.</w:t>
      </w:r>
    </w:p>
    <w:p w:rsidR="00E5463C" w:rsidRDefault="00E5463C" w:rsidP="00E5463C">
      <w:pPr>
        <w:rPr>
          <w:rtl/>
        </w:rPr>
      </w:pPr>
      <w:bookmarkStart w:id="187" w:name="_ETM_Q1_926081"/>
      <w:bookmarkStart w:id="188" w:name="_ETM_Q1_926134"/>
      <w:bookmarkEnd w:id="187"/>
      <w:bookmarkEnd w:id="188"/>
    </w:p>
    <w:p w:rsidR="00E5463C" w:rsidRPr="00EC4C20" w:rsidRDefault="00E5463C" w:rsidP="00E5463C">
      <w:pPr>
        <w:rPr>
          <w:rtl/>
        </w:rPr>
      </w:pPr>
      <w:bookmarkStart w:id="189" w:name="_ETM_Q1_926237"/>
      <w:bookmarkStart w:id="190" w:name="_ETM_Q1_926282"/>
      <w:bookmarkEnd w:id="189"/>
      <w:bookmarkEnd w:id="190"/>
      <w:r>
        <w:rPr>
          <w:rFonts w:hint="cs"/>
          <w:rtl/>
        </w:rPr>
        <w:t xml:space="preserve">אנחנו התחלנו </w:t>
      </w:r>
      <w:bookmarkStart w:id="191" w:name="_ETM_Q1_928195"/>
      <w:bookmarkEnd w:id="191"/>
      <w:r>
        <w:rPr>
          <w:rFonts w:hint="cs"/>
          <w:rtl/>
        </w:rPr>
        <w:t>לקדם את זה כבר ביוני 2020, אז הופץ הת</w:t>
      </w:r>
      <w:bookmarkStart w:id="192" w:name="_ETM_Q1_929558"/>
      <w:bookmarkEnd w:id="192"/>
      <w:r>
        <w:rPr>
          <w:rFonts w:hint="cs"/>
          <w:rtl/>
        </w:rPr>
        <w:t xml:space="preserve">זכיר, </w:t>
      </w:r>
      <w:bookmarkStart w:id="193" w:name="_ETM_Q1_930326"/>
      <w:bookmarkEnd w:id="193"/>
      <w:r>
        <w:rPr>
          <w:rFonts w:hint="cs"/>
          <w:rtl/>
        </w:rPr>
        <w:t xml:space="preserve">ואחר כך נכנס התהליך המואץ לקבלת </w:t>
      </w:r>
      <w:bookmarkStart w:id="194" w:name="_ETM_Q1_931354"/>
      <w:bookmarkEnd w:id="194"/>
      <w:r>
        <w:rPr>
          <w:rFonts w:hint="cs"/>
          <w:rtl/>
        </w:rPr>
        <w:t xml:space="preserve">פטור מוויזה </w:t>
      </w:r>
      <w:bookmarkStart w:id="195" w:name="_ETM_Q1_939291"/>
      <w:bookmarkEnd w:id="195"/>
      <w:r>
        <w:rPr>
          <w:rFonts w:hint="cs"/>
          <w:rtl/>
        </w:rPr>
        <w:t>לארה"ב והדברים משתלבים יחד.</w:t>
      </w:r>
    </w:p>
    <w:p w:rsidR="00420E0C" w:rsidRDefault="00420E0C" w:rsidP="00420E0C">
      <w:pPr>
        <w:rPr>
          <w:rtl/>
        </w:rPr>
      </w:pPr>
      <w:bookmarkStart w:id="196" w:name="_ETM_Q1_710368"/>
      <w:bookmarkStart w:id="197" w:name="_ETM_Q1_710426"/>
      <w:bookmarkStart w:id="198" w:name="_ETM_Q1_711745"/>
      <w:bookmarkEnd w:id="196"/>
      <w:bookmarkEnd w:id="197"/>
      <w:bookmarkEnd w:id="198"/>
    </w:p>
    <w:p w:rsidR="00962466" w:rsidRDefault="00962466" w:rsidP="00962466">
      <w:pPr>
        <w:pStyle w:val="af6"/>
        <w:keepNext/>
        <w:rPr>
          <w:rtl/>
        </w:rPr>
      </w:pPr>
      <w:bookmarkStart w:id="199" w:name="ET_yor_5069_13"/>
      <w:r w:rsidRPr="00962466">
        <w:rPr>
          <w:rStyle w:val="TagStyle"/>
          <w:rtl/>
        </w:rPr>
        <w:t xml:space="preserve"> &lt;&lt; יור &gt;&gt; </w:t>
      </w:r>
      <w:r>
        <w:rPr>
          <w:rtl/>
        </w:rPr>
        <w:t>היו"ר יעקב אשר:</w:t>
      </w:r>
      <w:r w:rsidRPr="00962466">
        <w:rPr>
          <w:rStyle w:val="TagStyle"/>
          <w:rtl/>
        </w:rPr>
        <w:t xml:space="preserve"> &lt;&lt; יור &gt;&gt;</w:t>
      </w:r>
      <w:r>
        <w:rPr>
          <w:rtl/>
        </w:rPr>
        <w:t xml:space="preserve">   </w:t>
      </w:r>
      <w:bookmarkEnd w:id="199"/>
    </w:p>
    <w:p w:rsidR="00962466" w:rsidRDefault="00962466" w:rsidP="00962466">
      <w:pPr>
        <w:pStyle w:val="KeepWithNext"/>
        <w:rPr>
          <w:rtl/>
        </w:rPr>
      </w:pPr>
    </w:p>
    <w:p w:rsidR="00962466" w:rsidRDefault="00962466" w:rsidP="00962466">
      <w:pPr>
        <w:rPr>
          <w:rtl/>
        </w:rPr>
      </w:pPr>
      <w:bookmarkStart w:id="200" w:name="_ETM_Q1_942194"/>
      <w:bookmarkEnd w:id="200"/>
      <w:r>
        <w:rPr>
          <w:rFonts w:hint="cs"/>
          <w:rtl/>
        </w:rPr>
        <w:t>תני לי לנחש, אם לא היה הקטליזטור הזה</w:t>
      </w:r>
      <w:bookmarkStart w:id="201" w:name="_ETM_Q1_944805"/>
      <w:bookmarkStart w:id="202" w:name="_ETM_Q1_941492"/>
      <w:bookmarkEnd w:id="201"/>
      <w:bookmarkEnd w:id="202"/>
      <w:r>
        <w:rPr>
          <w:rFonts w:hint="cs"/>
          <w:rtl/>
        </w:rPr>
        <w:t xml:space="preserve"> אז כנראה </w:t>
      </w:r>
      <w:bookmarkStart w:id="203" w:name="_ETM_Q1_946073"/>
      <w:bookmarkEnd w:id="203"/>
      <w:r>
        <w:rPr>
          <w:rFonts w:hint="cs"/>
          <w:rtl/>
        </w:rPr>
        <w:t>שעוד הרבה שנים הייתה לכם כזאת</w:t>
      </w:r>
      <w:bookmarkStart w:id="204" w:name="_ETM_Q1_945374"/>
      <w:bookmarkEnd w:id="204"/>
      <w:r>
        <w:rPr>
          <w:rFonts w:hint="cs"/>
          <w:rtl/>
        </w:rPr>
        <w:t>.</w:t>
      </w:r>
    </w:p>
    <w:p w:rsidR="00962466" w:rsidRDefault="00962466" w:rsidP="00962466">
      <w:pPr>
        <w:rPr>
          <w:rtl/>
        </w:rPr>
      </w:pPr>
      <w:bookmarkStart w:id="205" w:name="_ETM_Q1_945869"/>
      <w:bookmarkStart w:id="206" w:name="_ETM_Q1_945925"/>
      <w:bookmarkStart w:id="207" w:name="_ETM_Q1_950016"/>
      <w:bookmarkEnd w:id="205"/>
      <w:bookmarkEnd w:id="206"/>
      <w:bookmarkEnd w:id="207"/>
    </w:p>
    <w:p w:rsidR="00962466" w:rsidRDefault="00962466" w:rsidP="00962466">
      <w:pPr>
        <w:pStyle w:val="a4"/>
        <w:keepNext/>
        <w:rPr>
          <w:rtl/>
        </w:rPr>
      </w:pPr>
      <w:bookmarkStart w:id="208" w:name="ET_speaker_עירית_ויסבלום_14"/>
      <w:r w:rsidRPr="00962466">
        <w:rPr>
          <w:rStyle w:val="TagStyle"/>
          <w:rtl/>
        </w:rPr>
        <w:t xml:space="preserve"> &lt;&lt; דובר &gt;&gt; </w:t>
      </w:r>
      <w:r>
        <w:rPr>
          <w:rtl/>
        </w:rPr>
        <w:t xml:space="preserve">עירית </w:t>
      </w:r>
      <w:proofErr w:type="spellStart"/>
      <w:r>
        <w:rPr>
          <w:rtl/>
        </w:rPr>
        <w:t>ויסבלום</w:t>
      </w:r>
      <w:proofErr w:type="spellEnd"/>
      <w:r>
        <w:rPr>
          <w:rtl/>
        </w:rPr>
        <w:t>:</w:t>
      </w:r>
      <w:r w:rsidRPr="00962466">
        <w:rPr>
          <w:rStyle w:val="TagStyle"/>
          <w:rtl/>
        </w:rPr>
        <w:t xml:space="preserve"> &lt;&lt; דובר &gt;&gt;</w:t>
      </w:r>
      <w:r>
        <w:rPr>
          <w:rtl/>
        </w:rPr>
        <w:t xml:space="preserve">   </w:t>
      </w:r>
      <w:bookmarkEnd w:id="208"/>
    </w:p>
    <w:p w:rsidR="00962466" w:rsidRDefault="00962466" w:rsidP="00962466">
      <w:pPr>
        <w:pStyle w:val="KeepWithNext"/>
        <w:rPr>
          <w:rtl/>
        </w:rPr>
      </w:pPr>
    </w:p>
    <w:p w:rsidR="00962466" w:rsidRDefault="00962466" w:rsidP="00962466">
      <w:pPr>
        <w:rPr>
          <w:rtl/>
        </w:rPr>
      </w:pPr>
      <w:bookmarkStart w:id="209" w:name="_ETM_Q1_946082"/>
      <w:bookmarkEnd w:id="209"/>
      <w:r>
        <w:rPr>
          <w:rFonts w:hint="cs"/>
          <w:rtl/>
        </w:rPr>
        <w:t xml:space="preserve">לפעמים קורה הפוך. בגלל </w:t>
      </w:r>
      <w:bookmarkStart w:id="210" w:name="_ETM_Q1_954112"/>
      <w:bookmarkStart w:id="211" w:name="_ETM_Q1_949656"/>
      <w:bookmarkEnd w:id="210"/>
      <w:bookmarkEnd w:id="211"/>
      <w:r>
        <w:rPr>
          <w:rFonts w:hint="cs"/>
          <w:rtl/>
        </w:rPr>
        <w:t>שרוצים לעשות משהו, ויש עניינים, אז דווקא נתקעים.</w:t>
      </w:r>
    </w:p>
    <w:p w:rsidR="00962466" w:rsidRDefault="00962466" w:rsidP="00962466">
      <w:pPr>
        <w:rPr>
          <w:rtl/>
        </w:rPr>
      </w:pPr>
      <w:bookmarkStart w:id="212" w:name="_ETM_Q1_961230"/>
      <w:bookmarkStart w:id="213" w:name="_ETM_Q1_961283"/>
      <w:bookmarkEnd w:id="212"/>
      <w:bookmarkEnd w:id="213"/>
    </w:p>
    <w:p w:rsidR="00962466" w:rsidRDefault="00962466" w:rsidP="00962466">
      <w:pPr>
        <w:pStyle w:val="af6"/>
        <w:keepNext/>
        <w:rPr>
          <w:rtl/>
        </w:rPr>
      </w:pPr>
      <w:bookmarkStart w:id="214" w:name="ET_yor_5069_15"/>
      <w:r w:rsidRPr="00962466">
        <w:rPr>
          <w:rStyle w:val="TagStyle"/>
          <w:rtl/>
        </w:rPr>
        <w:t xml:space="preserve"> &lt;&lt; יור &gt;&gt; </w:t>
      </w:r>
      <w:r>
        <w:rPr>
          <w:rtl/>
        </w:rPr>
        <w:t>היו"ר יעקב אשר:</w:t>
      </w:r>
      <w:r w:rsidRPr="00962466">
        <w:rPr>
          <w:rStyle w:val="TagStyle"/>
          <w:rtl/>
        </w:rPr>
        <w:t xml:space="preserve"> &lt;&lt; יור &gt;&gt;</w:t>
      </w:r>
      <w:r>
        <w:rPr>
          <w:rtl/>
        </w:rPr>
        <w:t xml:space="preserve">   </w:t>
      </w:r>
      <w:bookmarkEnd w:id="214"/>
    </w:p>
    <w:p w:rsidR="00962466" w:rsidRDefault="00962466" w:rsidP="00962466">
      <w:pPr>
        <w:pStyle w:val="KeepWithNext"/>
        <w:rPr>
          <w:rtl/>
        </w:rPr>
      </w:pPr>
    </w:p>
    <w:p w:rsidR="00962466" w:rsidRDefault="00962466" w:rsidP="00962466">
      <w:pPr>
        <w:rPr>
          <w:rtl/>
        </w:rPr>
      </w:pPr>
      <w:bookmarkStart w:id="215" w:name="_ETM_Q1_957830"/>
      <w:bookmarkEnd w:id="215"/>
      <w:r>
        <w:rPr>
          <w:rFonts w:hint="cs"/>
          <w:rtl/>
        </w:rPr>
        <w:t>ולכן, מה הפואנטה שאת רוצה להדגיש?</w:t>
      </w:r>
      <w:bookmarkStart w:id="216" w:name="_ETM_Q1_957404"/>
      <w:bookmarkEnd w:id="216"/>
    </w:p>
    <w:p w:rsidR="00962466" w:rsidRDefault="00962466" w:rsidP="00962466">
      <w:pPr>
        <w:rPr>
          <w:rtl/>
        </w:rPr>
      </w:pPr>
      <w:bookmarkStart w:id="217" w:name="_ETM_Q1_957645"/>
      <w:bookmarkStart w:id="218" w:name="_ETM_Q1_957702"/>
      <w:bookmarkEnd w:id="217"/>
      <w:bookmarkEnd w:id="218"/>
    </w:p>
    <w:p w:rsidR="00962466" w:rsidRDefault="00962466" w:rsidP="00962466">
      <w:pPr>
        <w:pStyle w:val="-"/>
        <w:keepNext/>
        <w:rPr>
          <w:rtl/>
        </w:rPr>
      </w:pPr>
      <w:bookmarkStart w:id="219" w:name="ET_speakercontinue_עירית_ויסבלום_16"/>
      <w:r w:rsidRPr="00962466">
        <w:rPr>
          <w:rStyle w:val="TagStyle"/>
          <w:rtl/>
        </w:rPr>
        <w:t xml:space="preserve"> &lt;&lt; דובר_המשך &gt;&gt; </w:t>
      </w:r>
      <w:r>
        <w:rPr>
          <w:rtl/>
        </w:rPr>
        <w:t xml:space="preserve">עירית </w:t>
      </w:r>
      <w:proofErr w:type="spellStart"/>
      <w:r>
        <w:rPr>
          <w:rtl/>
        </w:rPr>
        <w:t>ויסבלום</w:t>
      </w:r>
      <w:proofErr w:type="spellEnd"/>
      <w:r>
        <w:rPr>
          <w:rtl/>
        </w:rPr>
        <w:t>:</w:t>
      </w:r>
      <w:r w:rsidRPr="00962466">
        <w:rPr>
          <w:rStyle w:val="TagStyle"/>
          <w:rtl/>
        </w:rPr>
        <w:t xml:space="preserve"> &lt;&lt; דובר_המשך &gt;&gt;</w:t>
      </w:r>
      <w:r>
        <w:rPr>
          <w:rtl/>
        </w:rPr>
        <w:t xml:space="preserve">   </w:t>
      </w:r>
      <w:bookmarkEnd w:id="219"/>
    </w:p>
    <w:p w:rsidR="00962466" w:rsidRDefault="00962466" w:rsidP="00962466">
      <w:pPr>
        <w:pStyle w:val="KeepWithNext"/>
        <w:rPr>
          <w:rtl/>
        </w:rPr>
      </w:pPr>
    </w:p>
    <w:p w:rsidR="00962466" w:rsidRDefault="00962466" w:rsidP="00962466">
      <w:pPr>
        <w:rPr>
          <w:rtl/>
        </w:rPr>
      </w:pPr>
      <w:bookmarkStart w:id="220" w:name="_ETM_Q1_964561"/>
      <w:bookmarkEnd w:id="220"/>
      <w:r>
        <w:rPr>
          <w:rFonts w:hint="cs"/>
          <w:rtl/>
        </w:rPr>
        <w:t xml:space="preserve">זה דבר אחד. והדבר השני שאנחנו כן מתקשים לחיות </w:t>
      </w:r>
      <w:proofErr w:type="spellStart"/>
      <w:r>
        <w:rPr>
          <w:rFonts w:hint="cs"/>
          <w:rtl/>
        </w:rPr>
        <w:t>איתו</w:t>
      </w:r>
      <w:bookmarkStart w:id="221" w:name="_ETM_Q1_962874"/>
      <w:bookmarkEnd w:id="221"/>
      <w:proofErr w:type="spellEnd"/>
      <w:r>
        <w:rPr>
          <w:rFonts w:hint="cs"/>
          <w:rtl/>
        </w:rPr>
        <w:t xml:space="preserve"> ולא הייתה לנו ברירה - - -</w:t>
      </w:r>
    </w:p>
    <w:p w:rsidR="00962466" w:rsidRDefault="00962466" w:rsidP="00962466">
      <w:pPr>
        <w:rPr>
          <w:rtl/>
        </w:rPr>
      </w:pPr>
    </w:p>
    <w:p w:rsidR="00962466" w:rsidRDefault="00962466" w:rsidP="00962466">
      <w:pPr>
        <w:pStyle w:val="af6"/>
        <w:keepNext/>
        <w:rPr>
          <w:rtl/>
        </w:rPr>
      </w:pPr>
      <w:bookmarkStart w:id="222" w:name="ET_yor_5069_17"/>
      <w:r w:rsidRPr="00962466">
        <w:rPr>
          <w:rStyle w:val="TagStyle"/>
          <w:rtl/>
        </w:rPr>
        <w:t xml:space="preserve"> &lt;&lt; יור &gt;&gt; </w:t>
      </w:r>
      <w:r>
        <w:rPr>
          <w:rtl/>
        </w:rPr>
        <w:t>היו"ר יעקב אשר:</w:t>
      </w:r>
      <w:r w:rsidRPr="00962466">
        <w:rPr>
          <w:rStyle w:val="TagStyle"/>
          <w:rtl/>
        </w:rPr>
        <w:t xml:space="preserve"> &lt;&lt; יור &gt;&gt;</w:t>
      </w:r>
      <w:r>
        <w:rPr>
          <w:rtl/>
        </w:rPr>
        <w:t xml:space="preserve">   </w:t>
      </w:r>
      <w:bookmarkEnd w:id="222"/>
    </w:p>
    <w:p w:rsidR="00962466" w:rsidRDefault="00962466" w:rsidP="00962466">
      <w:pPr>
        <w:pStyle w:val="KeepWithNext"/>
        <w:rPr>
          <w:rtl/>
        </w:rPr>
      </w:pPr>
    </w:p>
    <w:p w:rsidR="00962466" w:rsidRDefault="00962466" w:rsidP="00962466">
      <w:pPr>
        <w:rPr>
          <w:rtl/>
        </w:rPr>
      </w:pPr>
      <w:bookmarkStart w:id="223" w:name="_ETM_Q1_969402"/>
      <w:bookmarkEnd w:id="223"/>
      <w:r>
        <w:rPr>
          <w:rFonts w:hint="cs"/>
          <w:rtl/>
        </w:rPr>
        <w:t>רגע, את מדברת כבר על הפרט</w:t>
      </w:r>
      <w:bookmarkStart w:id="224" w:name="_ETM_Q1_972087"/>
      <w:bookmarkEnd w:id="224"/>
      <w:r>
        <w:rPr>
          <w:rFonts w:hint="cs"/>
          <w:rtl/>
        </w:rPr>
        <w:t>ים?</w:t>
      </w:r>
    </w:p>
    <w:p w:rsidR="00962466" w:rsidRDefault="00962466" w:rsidP="00962466">
      <w:pPr>
        <w:rPr>
          <w:rtl/>
        </w:rPr>
      </w:pPr>
      <w:bookmarkStart w:id="225" w:name="_ETM_Q1_975030"/>
      <w:bookmarkStart w:id="226" w:name="_ETM_Q1_975104"/>
      <w:bookmarkEnd w:id="225"/>
      <w:bookmarkEnd w:id="226"/>
    </w:p>
    <w:p w:rsidR="00962466" w:rsidRDefault="00962466" w:rsidP="00962466">
      <w:pPr>
        <w:pStyle w:val="-"/>
        <w:keepNext/>
        <w:rPr>
          <w:rtl/>
        </w:rPr>
      </w:pPr>
      <w:bookmarkStart w:id="227" w:name="ET_speakercontinue_עירית_ויסבלום_18"/>
      <w:r w:rsidRPr="00962466">
        <w:rPr>
          <w:rStyle w:val="TagStyle"/>
          <w:rtl/>
        </w:rPr>
        <w:t xml:space="preserve"> &lt;&lt; דובר_המשך &gt;&gt; </w:t>
      </w:r>
      <w:r>
        <w:rPr>
          <w:rtl/>
        </w:rPr>
        <w:t xml:space="preserve">עירית </w:t>
      </w:r>
      <w:proofErr w:type="spellStart"/>
      <w:r>
        <w:rPr>
          <w:rtl/>
        </w:rPr>
        <w:t>ויסבלום</w:t>
      </w:r>
      <w:proofErr w:type="spellEnd"/>
      <w:r>
        <w:rPr>
          <w:rtl/>
        </w:rPr>
        <w:t>:</w:t>
      </w:r>
      <w:r w:rsidRPr="00962466">
        <w:rPr>
          <w:rStyle w:val="TagStyle"/>
          <w:rtl/>
        </w:rPr>
        <w:t xml:space="preserve"> &lt;&lt; דובר_המשך &gt;&gt;</w:t>
      </w:r>
      <w:r>
        <w:rPr>
          <w:rtl/>
        </w:rPr>
        <w:t xml:space="preserve">   </w:t>
      </w:r>
      <w:bookmarkEnd w:id="227"/>
    </w:p>
    <w:p w:rsidR="00962466" w:rsidRDefault="00962466" w:rsidP="00962466">
      <w:pPr>
        <w:pStyle w:val="KeepWithNext"/>
        <w:rPr>
          <w:rtl/>
        </w:rPr>
      </w:pPr>
    </w:p>
    <w:p w:rsidR="00962466" w:rsidRDefault="00962466" w:rsidP="00962466">
      <w:pPr>
        <w:rPr>
          <w:rtl/>
        </w:rPr>
      </w:pPr>
      <w:bookmarkStart w:id="228" w:name="_ETM_Q1_979070"/>
      <w:bookmarkEnd w:id="228"/>
      <w:r>
        <w:rPr>
          <w:rFonts w:hint="cs"/>
          <w:rtl/>
        </w:rPr>
        <w:t>כן.</w:t>
      </w:r>
    </w:p>
    <w:p w:rsidR="00962466" w:rsidRDefault="00962466" w:rsidP="00962466">
      <w:pPr>
        <w:rPr>
          <w:rtl/>
        </w:rPr>
      </w:pPr>
    </w:p>
    <w:p w:rsidR="00962466" w:rsidRDefault="00962466" w:rsidP="00962466">
      <w:pPr>
        <w:pStyle w:val="af6"/>
        <w:keepNext/>
        <w:rPr>
          <w:rtl/>
        </w:rPr>
      </w:pPr>
      <w:bookmarkStart w:id="229" w:name="ET_yor_5069_19"/>
      <w:r w:rsidRPr="00962466">
        <w:rPr>
          <w:rStyle w:val="TagStyle"/>
          <w:rtl/>
        </w:rPr>
        <w:t xml:space="preserve"> &lt;&lt; יור &gt;&gt; </w:t>
      </w:r>
      <w:r>
        <w:rPr>
          <w:rtl/>
        </w:rPr>
        <w:t>היו"ר יעקב אשר:</w:t>
      </w:r>
      <w:r w:rsidRPr="00962466">
        <w:rPr>
          <w:rStyle w:val="TagStyle"/>
          <w:rtl/>
        </w:rPr>
        <w:t xml:space="preserve"> &lt;&lt; יור &gt;&gt;</w:t>
      </w:r>
      <w:r>
        <w:rPr>
          <w:rtl/>
        </w:rPr>
        <w:t xml:space="preserve">   </w:t>
      </w:r>
      <w:bookmarkEnd w:id="229"/>
    </w:p>
    <w:p w:rsidR="00962466" w:rsidRDefault="00962466" w:rsidP="00962466">
      <w:pPr>
        <w:pStyle w:val="KeepWithNext"/>
        <w:rPr>
          <w:rtl/>
        </w:rPr>
      </w:pPr>
    </w:p>
    <w:p w:rsidR="00962466" w:rsidRDefault="00962466" w:rsidP="00962466">
      <w:pPr>
        <w:rPr>
          <w:rtl/>
        </w:rPr>
      </w:pPr>
      <w:bookmarkStart w:id="230" w:name="_ETM_Q1_974769"/>
      <w:bookmarkEnd w:id="230"/>
      <w:r>
        <w:rPr>
          <w:rFonts w:hint="cs"/>
          <w:rtl/>
        </w:rPr>
        <w:t xml:space="preserve">אז </w:t>
      </w:r>
      <w:bookmarkStart w:id="231" w:name="_ETM_Q1_971218"/>
      <w:bookmarkStart w:id="232" w:name="_ETM_Q1_971848"/>
      <w:bookmarkStart w:id="233" w:name="_ETM_Q1_971636"/>
      <w:bookmarkEnd w:id="231"/>
      <w:bookmarkEnd w:id="232"/>
      <w:bookmarkEnd w:id="233"/>
      <w:r>
        <w:rPr>
          <w:rFonts w:hint="cs"/>
          <w:rtl/>
        </w:rPr>
        <w:t xml:space="preserve">בואי נדבר אחרי ההקראה. אנחנו לא מקריאים, מצביעים </w:t>
      </w:r>
      <w:bookmarkStart w:id="234" w:name="_ETM_Q1_972384"/>
      <w:bookmarkEnd w:id="234"/>
      <w:r>
        <w:rPr>
          <w:rFonts w:hint="cs"/>
          <w:rtl/>
        </w:rPr>
        <w:t xml:space="preserve">והולכים. </w:t>
      </w:r>
      <w:bookmarkStart w:id="235" w:name="_ETM_Q1_974726"/>
      <w:bookmarkEnd w:id="235"/>
      <w:r>
        <w:rPr>
          <w:rFonts w:hint="cs"/>
          <w:rtl/>
        </w:rPr>
        <w:t xml:space="preserve">אם אני נראה כזה טכנוקרט, אז </w:t>
      </w:r>
      <w:bookmarkStart w:id="236" w:name="_ETM_Q1_977354"/>
      <w:bookmarkEnd w:id="236"/>
      <w:r>
        <w:rPr>
          <w:rFonts w:hint="cs"/>
          <w:rtl/>
        </w:rPr>
        <w:t>זה בסדר.</w:t>
      </w:r>
      <w:bookmarkStart w:id="237" w:name="_ETM_Q1_978037"/>
      <w:bookmarkEnd w:id="237"/>
    </w:p>
    <w:p w:rsidR="00962466" w:rsidRDefault="00962466" w:rsidP="00962466">
      <w:pPr>
        <w:rPr>
          <w:rtl/>
        </w:rPr>
      </w:pPr>
      <w:bookmarkStart w:id="238" w:name="_ETM_Q1_978359"/>
      <w:bookmarkStart w:id="239" w:name="_ETM_Q1_978425"/>
      <w:bookmarkEnd w:id="238"/>
      <w:bookmarkEnd w:id="239"/>
    </w:p>
    <w:p w:rsidR="00962466" w:rsidRDefault="00962466" w:rsidP="00962466">
      <w:pPr>
        <w:pStyle w:val="-"/>
        <w:keepNext/>
        <w:rPr>
          <w:rtl/>
        </w:rPr>
      </w:pPr>
      <w:bookmarkStart w:id="240" w:name="ET_speakercontinue_עירית_ויסבלום_20"/>
      <w:r w:rsidRPr="00962466">
        <w:rPr>
          <w:rStyle w:val="TagStyle"/>
          <w:rtl/>
        </w:rPr>
        <w:t xml:space="preserve"> &lt;&lt; דובר_המשך &gt;&gt; </w:t>
      </w:r>
      <w:r>
        <w:rPr>
          <w:rtl/>
        </w:rPr>
        <w:t xml:space="preserve">עירית </w:t>
      </w:r>
      <w:proofErr w:type="spellStart"/>
      <w:r>
        <w:rPr>
          <w:rtl/>
        </w:rPr>
        <w:t>ויסבלום</w:t>
      </w:r>
      <w:proofErr w:type="spellEnd"/>
      <w:r>
        <w:rPr>
          <w:rtl/>
        </w:rPr>
        <w:t>:</w:t>
      </w:r>
      <w:r w:rsidRPr="00962466">
        <w:rPr>
          <w:rStyle w:val="TagStyle"/>
          <w:rtl/>
        </w:rPr>
        <w:t xml:space="preserve"> &lt;&lt; דובר_המשך &gt;&gt;</w:t>
      </w:r>
      <w:r>
        <w:rPr>
          <w:rtl/>
        </w:rPr>
        <w:t xml:space="preserve">   </w:t>
      </w:r>
      <w:bookmarkEnd w:id="240"/>
    </w:p>
    <w:p w:rsidR="00962466" w:rsidRDefault="00962466" w:rsidP="00962466">
      <w:pPr>
        <w:pStyle w:val="KeepWithNext"/>
        <w:rPr>
          <w:rtl/>
        </w:rPr>
      </w:pPr>
    </w:p>
    <w:p w:rsidR="00962466" w:rsidRDefault="00962466" w:rsidP="00962466">
      <w:pPr>
        <w:rPr>
          <w:rtl/>
        </w:rPr>
      </w:pPr>
      <w:bookmarkStart w:id="241" w:name="_ETM_Q1_979219"/>
      <w:bookmarkEnd w:id="241"/>
      <w:r>
        <w:rPr>
          <w:rFonts w:hint="cs"/>
          <w:rtl/>
        </w:rPr>
        <w:t>אז אחרי ש</w:t>
      </w:r>
      <w:bookmarkStart w:id="242" w:name="_ETM_Q1_977718"/>
      <w:bookmarkEnd w:id="242"/>
      <w:r>
        <w:rPr>
          <w:rFonts w:hint="cs"/>
          <w:rtl/>
        </w:rPr>
        <w:t xml:space="preserve">דרור </w:t>
      </w:r>
      <w:bookmarkStart w:id="243" w:name="_ETM_Q1_978603"/>
      <w:bookmarkEnd w:id="243"/>
      <w:r>
        <w:rPr>
          <w:rFonts w:hint="cs"/>
          <w:rtl/>
        </w:rPr>
        <w:t xml:space="preserve">אמר שאנחנו חיים בשלום, אני רק רוצה לומר </w:t>
      </w:r>
      <w:bookmarkStart w:id="244" w:name="_ETM_Q1_978364"/>
      <w:bookmarkEnd w:id="244"/>
      <w:r>
        <w:rPr>
          <w:rFonts w:hint="cs"/>
          <w:rtl/>
        </w:rPr>
        <w:t xml:space="preserve">שיש לנו </w:t>
      </w:r>
      <w:bookmarkStart w:id="245" w:name="_ETM_Q1_984653"/>
      <w:bookmarkEnd w:id="245"/>
      <w:r>
        <w:rPr>
          <w:rFonts w:hint="cs"/>
          <w:rtl/>
        </w:rPr>
        <w:t>הסתיי</w:t>
      </w:r>
      <w:bookmarkStart w:id="246" w:name="_ETM_Q1_981096"/>
      <w:bookmarkEnd w:id="246"/>
      <w:r>
        <w:rPr>
          <w:rFonts w:hint="cs"/>
          <w:rtl/>
        </w:rPr>
        <w:t>גות מסוימת.</w:t>
      </w:r>
    </w:p>
    <w:p w:rsidR="00962466" w:rsidRDefault="00962466" w:rsidP="00962466">
      <w:pPr>
        <w:rPr>
          <w:rtl/>
        </w:rPr>
      </w:pPr>
      <w:bookmarkStart w:id="247" w:name="_ETM_Q1_986453"/>
      <w:bookmarkStart w:id="248" w:name="_ETM_Q1_986522"/>
      <w:bookmarkEnd w:id="247"/>
      <w:bookmarkEnd w:id="248"/>
    </w:p>
    <w:p w:rsidR="00962466" w:rsidRDefault="00962466" w:rsidP="00962466">
      <w:pPr>
        <w:pStyle w:val="af6"/>
        <w:keepNext/>
        <w:rPr>
          <w:rtl/>
        </w:rPr>
      </w:pPr>
      <w:bookmarkStart w:id="249" w:name="ET_yor_5069_21"/>
      <w:r w:rsidRPr="00962466">
        <w:rPr>
          <w:rStyle w:val="TagStyle"/>
          <w:rtl/>
        </w:rPr>
        <w:t xml:space="preserve"> &lt;&lt; יור &gt;&gt; </w:t>
      </w:r>
      <w:r>
        <w:rPr>
          <w:rtl/>
        </w:rPr>
        <w:t>היו"ר יעקב אשר:</w:t>
      </w:r>
      <w:r w:rsidRPr="00962466">
        <w:rPr>
          <w:rStyle w:val="TagStyle"/>
          <w:rtl/>
        </w:rPr>
        <w:t xml:space="preserve"> &lt;&lt; יור &gt;&gt;</w:t>
      </w:r>
      <w:r>
        <w:rPr>
          <w:rtl/>
        </w:rPr>
        <w:t xml:space="preserve">   </w:t>
      </w:r>
      <w:bookmarkEnd w:id="249"/>
    </w:p>
    <w:p w:rsidR="00962466" w:rsidRDefault="00962466" w:rsidP="00962466">
      <w:pPr>
        <w:pStyle w:val="KeepWithNext"/>
        <w:rPr>
          <w:rtl/>
        </w:rPr>
      </w:pPr>
    </w:p>
    <w:p w:rsidR="00962466" w:rsidRDefault="00962466" w:rsidP="00F67038">
      <w:pPr>
        <w:rPr>
          <w:rtl/>
        </w:rPr>
      </w:pPr>
      <w:bookmarkStart w:id="250" w:name="_ETM_Q1_987089"/>
      <w:bookmarkEnd w:id="250"/>
      <w:r>
        <w:rPr>
          <w:rFonts w:hint="cs"/>
          <w:rtl/>
        </w:rPr>
        <w:t>בוודאי. אנחנו נדון בחוק הזה</w:t>
      </w:r>
      <w:bookmarkStart w:id="251" w:name="_ETM_Q1_983514"/>
      <w:bookmarkEnd w:id="251"/>
      <w:r>
        <w:rPr>
          <w:rFonts w:hint="cs"/>
          <w:rtl/>
        </w:rPr>
        <w:t>, כאילו</w:t>
      </w:r>
      <w:bookmarkStart w:id="252" w:name="_ETM_Q1_985498"/>
      <w:bookmarkEnd w:id="252"/>
      <w:r>
        <w:rPr>
          <w:rFonts w:hint="cs"/>
          <w:rtl/>
        </w:rPr>
        <w:t xml:space="preserve"> הוא </w:t>
      </w:r>
      <w:bookmarkStart w:id="253" w:name="_ETM_Q1_986034"/>
      <w:bookmarkEnd w:id="253"/>
      <w:r>
        <w:rPr>
          <w:rFonts w:hint="cs"/>
          <w:rtl/>
        </w:rPr>
        <w:t>הגיע פעם ראשונה. כמובן, כולנו מבינים</w:t>
      </w:r>
      <w:bookmarkStart w:id="254" w:name="_ETM_Q1_985784"/>
      <w:bookmarkEnd w:id="254"/>
      <w:r w:rsidR="00F67038">
        <w:rPr>
          <w:rFonts w:hint="cs"/>
          <w:rtl/>
        </w:rPr>
        <w:t xml:space="preserve"> שזה כבר עבר את ה</w:t>
      </w:r>
      <w:bookmarkStart w:id="255" w:name="_ETM_Q1_995267"/>
      <w:bookmarkEnd w:id="255"/>
      <w:r w:rsidR="00F67038">
        <w:rPr>
          <w:rFonts w:hint="cs"/>
          <w:rtl/>
        </w:rPr>
        <w:t xml:space="preserve">וועדה. </w:t>
      </w:r>
      <w:bookmarkStart w:id="256" w:name="_ETM_Q1_991945"/>
      <w:bookmarkEnd w:id="256"/>
      <w:r w:rsidR="00F67038">
        <w:rPr>
          <w:rFonts w:hint="cs"/>
          <w:rtl/>
        </w:rPr>
        <w:t xml:space="preserve">אמרתי בהקדמה ואולי לא שמעתם </w:t>
      </w:r>
      <w:r w:rsidR="00F67038">
        <w:rPr>
          <w:rtl/>
        </w:rPr>
        <w:t>–</w:t>
      </w:r>
      <w:r w:rsidR="00F67038">
        <w:rPr>
          <w:rFonts w:hint="cs"/>
          <w:rtl/>
        </w:rPr>
        <w:t xml:space="preserve"> אם יתעורר </w:t>
      </w:r>
      <w:bookmarkStart w:id="257" w:name="_ETM_Q1_995201"/>
      <w:bookmarkEnd w:id="257"/>
      <w:r w:rsidR="00F67038">
        <w:rPr>
          <w:rFonts w:hint="cs"/>
          <w:rtl/>
        </w:rPr>
        <w:t>משהו תוך כדי הדיון,</w:t>
      </w:r>
      <w:bookmarkStart w:id="258" w:name="_ETM_Q1_999057"/>
      <w:bookmarkEnd w:id="258"/>
      <w:r w:rsidR="00F67038">
        <w:rPr>
          <w:rFonts w:hint="cs"/>
          <w:rtl/>
        </w:rPr>
        <w:t xml:space="preserve"> אנחנו </w:t>
      </w:r>
      <w:bookmarkStart w:id="259" w:name="_ETM_Q1_1001492"/>
      <w:bookmarkEnd w:id="259"/>
      <w:r w:rsidR="00F67038">
        <w:rPr>
          <w:rFonts w:hint="cs"/>
          <w:rtl/>
        </w:rPr>
        <w:t xml:space="preserve">כמובן נדבר על זה. ואני מבקש מכם, ודאי מכם, שאם </w:t>
      </w:r>
      <w:bookmarkStart w:id="260" w:name="_ETM_Q1_1007803"/>
      <w:bookmarkEnd w:id="260"/>
      <w:r w:rsidR="00F67038">
        <w:rPr>
          <w:rFonts w:hint="cs"/>
          <w:rtl/>
        </w:rPr>
        <w:t>יש נושאים שאתם רוצים לפתוח אז תעלו אותם</w:t>
      </w:r>
      <w:bookmarkStart w:id="261" w:name="_ETM_Q1_1003260"/>
      <w:bookmarkEnd w:id="261"/>
      <w:r w:rsidR="00F67038">
        <w:rPr>
          <w:rFonts w:hint="cs"/>
          <w:rtl/>
        </w:rPr>
        <w:t xml:space="preserve">. </w:t>
      </w:r>
      <w:bookmarkStart w:id="262" w:name="_ETM_Q1_1003586"/>
      <w:bookmarkEnd w:id="262"/>
      <w:r w:rsidR="00F67038">
        <w:rPr>
          <w:rFonts w:hint="cs"/>
          <w:rtl/>
        </w:rPr>
        <w:t>אבל את יודעת, כשפותחים אז פות</w:t>
      </w:r>
      <w:bookmarkStart w:id="263" w:name="_ETM_Q1_1008458"/>
      <w:bookmarkEnd w:id="263"/>
      <w:r w:rsidR="00F67038">
        <w:rPr>
          <w:rFonts w:hint="cs"/>
          <w:rtl/>
        </w:rPr>
        <w:t>חים.</w:t>
      </w:r>
      <w:bookmarkStart w:id="264" w:name="_ETM_Q1_1007988"/>
      <w:bookmarkEnd w:id="264"/>
    </w:p>
    <w:p w:rsidR="000E3D48" w:rsidRDefault="000E3D48" w:rsidP="00F67038">
      <w:pPr>
        <w:rPr>
          <w:rtl/>
        </w:rPr>
      </w:pPr>
      <w:bookmarkStart w:id="265" w:name="_ETM_Q1_1011694"/>
      <w:bookmarkStart w:id="266" w:name="_ETM_Q1_1011755"/>
      <w:bookmarkStart w:id="267" w:name="_ETM_Q1_1017762"/>
      <w:bookmarkStart w:id="268" w:name="_ETM_Q1_1017993"/>
      <w:bookmarkEnd w:id="265"/>
      <w:bookmarkEnd w:id="266"/>
      <w:bookmarkEnd w:id="267"/>
      <w:bookmarkEnd w:id="268"/>
    </w:p>
    <w:p w:rsidR="000E3D48" w:rsidRDefault="000E3D48" w:rsidP="00F67038">
      <w:pPr>
        <w:rPr>
          <w:rtl/>
        </w:rPr>
      </w:pPr>
      <w:bookmarkStart w:id="269" w:name="_ETM_Q1_1018648"/>
      <w:bookmarkStart w:id="270" w:name="_ETM_Q1_1018733"/>
      <w:bookmarkStart w:id="271" w:name="_ETM_Q1_1014085"/>
      <w:bookmarkEnd w:id="269"/>
      <w:bookmarkEnd w:id="270"/>
      <w:bookmarkEnd w:id="271"/>
      <w:r>
        <w:rPr>
          <w:rFonts w:hint="cs"/>
          <w:rtl/>
        </w:rPr>
        <w:t>איך זה נקרא אצלכם? הצהרת פתיחה?</w:t>
      </w:r>
      <w:bookmarkStart w:id="272" w:name="_ETM_Q1_1014861"/>
      <w:bookmarkEnd w:id="272"/>
    </w:p>
    <w:p w:rsidR="000E3D48" w:rsidRDefault="000E3D48" w:rsidP="00F67038">
      <w:pPr>
        <w:rPr>
          <w:rtl/>
        </w:rPr>
      </w:pPr>
      <w:bookmarkStart w:id="273" w:name="_ETM_Q1_1015099"/>
      <w:bookmarkStart w:id="274" w:name="_ETM_Q1_1015155"/>
      <w:bookmarkEnd w:id="273"/>
      <w:bookmarkEnd w:id="274"/>
    </w:p>
    <w:p w:rsidR="000E3D48" w:rsidRDefault="000E3D48" w:rsidP="000E3D48">
      <w:pPr>
        <w:pStyle w:val="a4"/>
        <w:keepNext/>
        <w:rPr>
          <w:rtl/>
        </w:rPr>
      </w:pPr>
      <w:bookmarkStart w:id="275" w:name="ET_speaker_5787_22"/>
      <w:r w:rsidRPr="000E3D48">
        <w:rPr>
          <w:rStyle w:val="TagStyle"/>
          <w:rtl/>
        </w:rPr>
        <w:lastRenderedPageBreak/>
        <w:t xml:space="preserve"> &lt;&lt; דובר &gt;&gt; </w:t>
      </w:r>
      <w:r>
        <w:rPr>
          <w:rtl/>
        </w:rPr>
        <w:t>יוראי להב הרצנו (יש עתיד):</w:t>
      </w:r>
      <w:r w:rsidRPr="000E3D48">
        <w:rPr>
          <w:rStyle w:val="TagStyle"/>
          <w:rtl/>
        </w:rPr>
        <w:t xml:space="preserve"> &lt;&lt; דובר &gt;&gt;</w:t>
      </w:r>
      <w:r>
        <w:rPr>
          <w:rtl/>
        </w:rPr>
        <w:t xml:space="preserve">   </w:t>
      </w:r>
      <w:bookmarkEnd w:id="275"/>
    </w:p>
    <w:p w:rsidR="000E3D48" w:rsidRDefault="000E3D48" w:rsidP="000E3D48">
      <w:pPr>
        <w:pStyle w:val="KeepWithNext"/>
        <w:rPr>
          <w:rtl/>
        </w:rPr>
      </w:pPr>
    </w:p>
    <w:p w:rsidR="000E3D48" w:rsidRDefault="000E3D48" w:rsidP="000E3D48">
      <w:pPr>
        <w:rPr>
          <w:rtl/>
        </w:rPr>
      </w:pPr>
      <w:bookmarkStart w:id="276" w:name="_ETM_Q1_1018334"/>
      <w:bookmarkStart w:id="277" w:name="_ETM_Q1_1018372"/>
      <w:bookmarkStart w:id="278" w:name="_ETM_Q1_1014322"/>
      <w:bookmarkStart w:id="279" w:name="_ETM_Q1_1011424"/>
      <w:bookmarkEnd w:id="276"/>
      <w:bookmarkEnd w:id="277"/>
      <w:bookmarkEnd w:id="278"/>
      <w:bookmarkEnd w:id="279"/>
      <w:r>
        <w:rPr>
          <w:rFonts w:hint="cs"/>
          <w:rtl/>
        </w:rPr>
        <w:t>לא הצהרה. שאלה.</w:t>
      </w:r>
      <w:bookmarkStart w:id="280" w:name="_ETM_Q1_1013574"/>
      <w:bookmarkEnd w:id="280"/>
      <w:r>
        <w:rPr>
          <w:rFonts w:hint="cs"/>
          <w:rtl/>
        </w:rPr>
        <w:t xml:space="preserve"> אני לא מבין </w:t>
      </w:r>
      <w:bookmarkStart w:id="281" w:name="_ETM_Q1_1020671"/>
      <w:bookmarkEnd w:id="281"/>
      <w:r>
        <w:rPr>
          <w:rFonts w:hint="cs"/>
          <w:rtl/>
        </w:rPr>
        <w:t>את הנהלים.</w:t>
      </w:r>
      <w:bookmarkStart w:id="282" w:name="_ETM_Q1_1016901"/>
      <w:bookmarkEnd w:id="282"/>
      <w:r>
        <w:rPr>
          <w:rFonts w:hint="cs"/>
          <w:rtl/>
        </w:rPr>
        <w:t xml:space="preserve"> אני לא מספיק נוכח בישיבה</w:t>
      </w:r>
      <w:bookmarkStart w:id="283" w:name="_ETM_Q1_1017865"/>
      <w:bookmarkEnd w:id="283"/>
      <w:r>
        <w:rPr>
          <w:rFonts w:hint="cs"/>
          <w:rtl/>
        </w:rPr>
        <w:t xml:space="preserve"> בשביל להבין אותם </w:t>
      </w:r>
      <w:bookmarkStart w:id="284" w:name="_ETM_Q1_1021654"/>
      <w:bookmarkEnd w:id="284"/>
      <w:r>
        <w:rPr>
          <w:rFonts w:hint="cs"/>
          <w:rtl/>
        </w:rPr>
        <w:t>לעומק, לדאבוני.</w:t>
      </w:r>
      <w:bookmarkStart w:id="285" w:name="_ETM_Q1_1022136"/>
      <w:bookmarkEnd w:id="285"/>
    </w:p>
    <w:p w:rsidR="000E3D48" w:rsidRDefault="000E3D48" w:rsidP="000E3D48">
      <w:pPr>
        <w:rPr>
          <w:rtl/>
        </w:rPr>
      </w:pPr>
      <w:bookmarkStart w:id="286" w:name="_ETM_Q1_1024580"/>
      <w:bookmarkStart w:id="287" w:name="_ETM_Q1_1024637"/>
      <w:bookmarkEnd w:id="286"/>
      <w:bookmarkEnd w:id="287"/>
    </w:p>
    <w:p w:rsidR="000E3D48" w:rsidRDefault="000E3D48" w:rsidP="000E3D48">
      <w:pPr>
        <w:pStyle w:val="a4"/>
        <w:keepNext/>
        <w:rPr>
          <w:rtl/>
        </w:rPr>
      </w:pPr>
      <w:bookmarkStart w:id="288" w:name="ET_speaker_תומר_רוזנר_23"/>
      <w:r w:rsidRPr="000E3D48">
        <w:rPr>
          <w:rStyle w:val="TagStyle"/>
          <w:rtl/>
        </w:rPr>
        <w:t xml:space="preserve"> &lt;&lt; דובר &gt;&gt; </w:t>
      </w:r>
      <w:r>
        <w:rPr>
          <w:rtl/>
        </w:rPr>
        <w:t xml:space="preserve">תומר </w:t>
      </w:r>
      <w:proofErr w:type="spellStart"/>
      <w:r>
        <w:rPr>
          <w:rtl/>
        </w:rPr>
        <w:t>רוזנר</w:t>
      </w:r>
      <w:proofErr w:type="spellEnd"/>
      <w:r>
        <w:rPr>
          <w:rtl/>
        </w:rPr>
        <w:t>:</w:t>
      </w:r>
      <w:r w:rsidRPr="000E3D48">
        <w:rPr>
          <w:rStyle w:val="TagStyle"/>
          <w:rtl/>
        </w:rPr>
        <w:t xml:space="preserve"> &lt;&lt; דובר &gt;&gt;</w:t>
      </w:r>
      <w:r>
        <w:rPr>
          <w:rtl/>
        </w:rPr>
        <w:t xml:space="preserve">   </w:t>
      </w:r>
      <w:bookmarkEnd w:id="288"/>
    </w:p>
    <w:p w:rsidR="000E3D48" w:rsidRDefault="000E3D48" w:rsidP="000E3D48">
      <w:pPr>
        <w:pStyle w:val="KeepWithNext"/>
        <w:rPr>
          <w:rtl/>
        </w:rPr>
      </w:pPr>
    </w:p>
    <w:p w:rsidR="000E3D48" w:rsidRDefault="000E3D48" w:rsidP="000E3D48">
      <w:pPr>
        <w:rPr>
          <w:rtl/>
        </w:rPr>
      </w:pPr>
      <w:r>
        <w:rPr>
          <w:rFonts w:hint="cs"/>
          <w:rtl/>
        </w:rPr>
        <w:t>מה זה הצהרת פתיחה?</w:t>
      </w:r>
      <w:bookmarkStart w:id="289" w:name="_ETM_Q1_1020109"/>
      <w:bookmarkEnd w:id="289"/>
    </w:p>
    <w:p w:rsidR="000E3D48" w:rsidRDefault="000E3D48" w:rsidP="000E3D48">
      <w:pPr>
        <w:rPr>
          <w:rtl/>
        </w:rPr>
      </w:pPr>
      <w:bookmarkStart w:id="290" w:name="_ETM_Q1_1020340"/>
      <w:bookmarkStart w:id="291" w:name="_ETM_Q1_1020389"/>
      <w:bookmarkEnd w:id="290"/>
      <w:bookmarkEnd w:id="291"/>
    </w:p>
    <w:p w:rsidR="000E3D48" w:rsidRDefault="000E3D48" w:rsidP="000E3D48">
      <w:pPr>
        <w:pStyle w:val="af6"/>
        <w:keepNext/>
        <w:rPr>
          <w:rtl/>
        </w:rPr>
      </w:pPr>
      <w:bookmarkStart w:id="292" w:name="ET_yor_5069_24"/>
      <w:r w:rsidRPr="000E3D48">
        <w:rPr>
          <w:rStyle w:val="TagStyle"/>
          <w:rtl/>
        </w:rPr>
        <w:t xml:space="preserve"> &lt;&lt; יור &gt;&gt; </w:t>
      </w:r>
      <w:r>
        <w:rPr>
          <w:rtl/>
        </w:rPr>
        <w:t>היו"ר יעקב אשר:</w:t>
      </w:r>
      <w:r w:rsidRPr="000E3D48">
        <w:rPr>
          <w:rStyle w:val="TagStyle"/>
          <w:rtl/>
        </w:rPr>
        <w:t xml:space="preserve"> &lt;&lt; יור &gt;&gt;</w:t>
      </w:r>
      <w:r>
        <w:rPr>
          <w:rtl/>
        </w:rPr>
        <w:t xml:space="preserve">   </w:t>
      </w:r>
      <w:bookmarkEnd w:id="292"/>
    </w:p>
    <w:p w:rsidR="000E3D48" w:rsidRDefault="000E3D48" w:rsidP="000E3D48">
      <w:pPr>
        <w:pStyle w:val="KeepWithNext"/>
        <w:rPr>
          <w:rtl/>
        </w:rPr>
      </w:pPr>
    </w:p>
    <w:p w:rsidR="000E3D48" w:rsidRDefault="000E3D48" w:rsidP="000E3D48">
      <w:pPr>
        <w:rPr>
          <w:rtl/>
        </w:rPr>
      </w:pPr>
      <w:bookmarkStart w:id="293" w:name="_ETM_Q1_1020880"/>
      <w:bookmarkEnd w:id="293"/>
      <w:r>
        <w:rPr>
          <w:rFonts w:hint="cs"/>
          <w:rtl/>
        </w:rPr>
        <w:t>זה משהו חדש. במקום הצעה לסדר יש הצהרות פתיחה.</w:t>
      </w:r>
      <w:bookmarkStart w:id="294" w:name="_ETM_Q1_1024948"/>
      <w:bookmarkStart w:id="295" w:name="_ETM_Q1_1025172"/>
      <w:bookmarkEnd w:id="294"/>
      <w:bookmarkEnd w:id="295"/>
    </w:p>
    <w:p w:rsidR="000E3D48" w:rsidRDefault="000E3D48" w:rsidP="000E3D48">
      <w:pPr>
        <w:rPr>
          <w:rtl/>
        </w:rPr>
      </w:pPr>
      <w:bookmarkStart w:id="296" w:name="_ETM_Q1_1025482"/>
      <w:bookmarkStart w:id="297" w:name="_ETM_Q1_1025538"/>
      <w:bookmarkEnd w:id="296"/>
      <w:bookmarkEnd w:id="297"/>
    </w:p>
    <w:p w:rsidR="000E3D48" w:rsidRDefault="000E3D48" w:rsidP="000E3D48">
      <w:pPr>
        <w:pStyle w:val="-"/>
        <w:keepNext/>
        <w:rPr>
          <w:rtl/>
        </w:rPr>
      </w:pPr>
      <w:bookmarkStart w:id="298" w:name="ET_speakercontinue_תומר_רוזנר_25"/>
      <w:r w:rsidRPr="000E3D48">
        <w:rPr>
          <w:rStyle w:val="TagStyle"/>
          <w:rtl/>
        </w:rPr>
        <w:t xml:space="preserve"> &lt;&lt; דובר_המשך &gt;&gt; </w:t>
      </w:r>
      <w:r>
        <w:rPr>
          <w:rtl/>
        </w:rPr>
        <w:t xml:space="preserve">תומר </w:t>
      </w:r>
      <w:proofErr w:type="spellStart"/>
      <w:r>
        <w:rPr>
          <w:rtl/>
        </w:rPr>
        <w:t>רוזנר</w:t>
      </w:r>
      <w:proofErr w:type="spellEnd"/>
      <w:r>
        <w:rPr>
          <w:rtl/>
        </w:rPr>
        <w:t>:</w:t>
      </w:r>
      <w:r w:rsidRPr="000E3D48">
        <w:rPr>
          <w:rStyle w:val="TagStyle"/>
          <w:rtl/>
        </w:rPr>
        <w:t xml:space="preserve"> &lt;&lt; דובר_המשך &gt;&gt;</w:t>
      </w:r>
      <w:r>
        <w:rPr>
          <w:rtl/>
        </w:rPr>
        <w:t xml:space="preserve">   </w:t>
      </w:r>
      <w:bookmarkEnd w:id="298"/>
    </w:p>
    <w:p w:rsidR="000E3D48" w:rsidRDefault="000E3D48" w:rsidP="000E3D48">
      <w:pPr>
        <w:pStyle w:val="KeepWithNext"/>
        <w:rPr>
          <w:rtl/>
        </w:rPr>
      </w:pPr>
    </w:p>
    <w:p w:rsidR="000E3D48" w:rsidRDefault="000E3D48" w:rsidP="000E3D48">
      <w:pPr>
        <w:rPr>
          <w:rtl/>
        </w:rPr>
      </w:pPr>
      <w:bookmarkStart w:id="299" w:name="_ETM_Q1_1026788"/>
      <w:bookmarkEnd w:id="299"/>
      <w:r>
        <w:rPr>
          <w:rFonts w:hint="cs"/>
          <w:rtl/>
        </w:rPr>
        <w:t>באמת?</w:t>
      </w:r>
    </w:p>
    <w:p w:rsidR="000E3D48" w:rsidRDefault="000E3D48" w:rsidP="000E3D48">
      <w:pPr>
        <w:rPr>
          <w:rtl/>
        </w:rPr>
      </w:pPr>
      <w:bookmarkStart w:id="300" w:name="_ETM_Q1_1029236"/>
      <w:bookmarkStart w:id="301" w:name="_ETM_Q1_1029297"/>
      <w:bookmarkEnd w:id="300"/>
      <w:bookmarkEnd w:id="301"/>
    </w:p>
    <w:p w:rsidR="000E3D48" w:rsidRDefault="000E3D48" w:rsidP="000E3D48">
      <w:pPr>
        <w:pStyle w:val="af6"/>
        <w:keepNext/>
        <w:rPr>
          <w:rtl/>
        </w:rPr>
      </w:pPr>
      <w:bookmarkStart w:id="302" w:name="ET_yor_5069_26"/>
      <w:r w:rsidRPr="000E3D48">
        <w:rPr>
          <w:rStyle w:val="TagStyle"/>
          <w:rtl/>
        </w:rPr>
        <w:t xml:space="preserve"> &lt;&lt; יור &gt;&gt; </w:t>
      </w:r>
      <w:r>
        <w:rPr>
          <w:rtl/>
        </w:rPr>
        <w:t>היו"ר יעקב אשר:</w:t>
      </w:r>
      <w:r w:rsidRPr="000E3D48">
        <w:rPr>
          <w:rStyle w:val="TagStyle"/>
          <w:rtl/>
        </w:rPr>
        <w:t xml:space="preserve"> &lt;&lt; יור &gt;&gt;</w:t>
      </w:r>
      <w:r>
        <w:rPr>
          <w:rtl/>
        </w:rPr>
        <w:t xml:space="preserve">   </w:t>
      </w:r>
      <w:bookmarkEnd w:id="302"/>
    </w:p>
    <w:p w:rsidR="000E3D48" w:rsidRDefault="000E3D48" w:rsidP="000E3D48">
      <w:pPr>
        <w:pStyle w:val="KeepWithNext"/>
        <w:rPr>
          <w:rtl/>
        </w:rPr>
      </w:pPr>
    </w:p>
    <w:p w:rsidR="000E3D48" w:rsidRDefault="000E3D48" w:rsidP="000E3D48">
      <w:pPr>
        <w:rPr>
          <w:rtl/>
        </w:rPr>
      </w:pPr>
      <w:bookmarkStart w:id="303" w:name="_ETM_Q1_1029936"/>
      <w:bookmarkEnd w:id="303"/>
      <w:r>
        <w:rPr>
          <w:rFonts w:hint="cs"/>
          <w:rtl/>
        </w:rPr>
        <w:t>כן.</w:t>
      </w:r>
    </w:p>
    <w:p w:rsidR="000E3D48" w:rsidRDefault="000E3D48" w:rsidP="000E3D48">
      <w:pPr>
        <w:rPr>
          <w:rtl/>
        </w:rPr>
      </w:pPr>
    </w:p>
    <w:p w:rsidR="000E3D48" w:rsidRDefault="000E3D48" w:rsidP="000E3D48">
      <w:pPr>
        <w:pStyle w:val="a4"/>
        <w:keepNext/>
        <w:rPr>
          <w:rtl/>
        </w:rPr>
      </w:pPr>
      <w:bookmarkStart w:id="304" w:name="ET_speaker_5787_27"/>
      <w:r w:rsidRPr="000E3D48">
        <w:rPr>
          <w:rStyle w:val="TagStyle"/>
          <w:rtl/>
        </w:rPr>
        <w:t xml:space="preserve"> &lt;&lt; דובר &gt;&gt; </w:t>
      </w:r>
      <w:r>
        <w:rPr>
          <w:rtl/>
        </w:rPr>
        <w:t>יוראי להב הרצנו (יש עתיד):</w:t>
      </w:r>
      <w:r w:rsidRPr="000E3D48">
        <w:rPr>
          <w:rStyle w:val="TagStyle"/>
          <w:rtl/>
        </w:rPr>
        <w:t xml:space="preserve"> &lt;&lt; דובר &gt;&gt;</w:t>
      </w:r>
      <w:r>
        <w:rPr>
          <w:rtl/>
        </w:rPr>
        <w:t xml:space="preserve">   </w:t>
      </w:r>
      <w:bookmarkEnd w:id="304"/>
    </w:p>
    <w:p w:rsidR="000E3D48" w:rsidRDefault="000E3D48" w:rsidP="000E3D48">
      <w:pPr>
        <w:pStyle w:val="KeepWithNext"/>
        <w:rPr>
          <w:rtl/>
        </w:rPr>
      </w:pPr>
    </w:p>
    <w:p w:rsidR="000E3D48" w:rsidRDefault="000E3D48" w:rsidP="000E3D48">
      <w:pPr>
        <w:rPr>
          <w:rtl/>
        </w:rPr>
      </w:pPr>
      <w:bookmarkStart w:id="305" w:name="_ETM_Q1_1025212"/>
      <w:bookmarkEnd w:id="305"/>
      <w:r>
        <w:rPr>
          <w:rFonts w:hint="cs"/>
          <w:rtl/>
        </w:rPr>
        <w:t>אבל זה לא באמת קורה כי הדיון משתבש.</w:t>
      </w:r>
    </w:p>
    <w:p w:rsidR="000E3D48" w:rsidRDefault="000E3D48" w:rsidP="000E3D48">
      <w:pPr>
        <w:rPr>
          <w:rtl/>
        </w:rPr>
      </w:pPr>
    </w:p>
    <w:p w:rsidR="000E3D48" w:rsidRDefault="000E3D48" w:rsidP="000E3D48">
      <w:pPr>
        <w:rPr>
          <w:rtl/>
        </w:rPr>
      </w:pPr>
      <w:bookmarkStart w:id="306" w:name="_ETM_Q1_1030387"/>
      <w:bookmarkEnd w:id="306"/>
      <w:r>
        <w:rPr>
          <w:rFonts w:hint="cs"/>
          <w:rtl/>
        </w:rPr>
        <w:t xml:space="preserve">אני </w:t>
      </w:r>
      <w:bookmarkStart w:id="307" w:name="_ETM_Q1_1030828"/>
      <w:bookmarkEnd w:id="307"/>
      <w:r>
        <w:rPr>
          <w:rFonts w:hint="cs"/>
          <w:rtl/>
        </w:rPr>
        <w:t>רוצה לשאול לגבי החוק הזה, אם השי</w:t>
      </w:r>
      <w:bookmarkStart w:id="308" w:name="_ETM_Q1_1034572"/>
      <w:bookmarkEnd w:id="308"/>
      <w:r>
        <w:rPr>
          <w:rFonts w:hint="cs"/>
          <w:rtl/>
        </w:rPr>
        <w:t>נויים שהממשלה מבקשת</w:t>
      </w:r>
      <w:bookmarkStart w:id="309" w:name="_ETM_Q1_1038464"/>
      <w:bookmarkEnd w:id="309"/>
      <w:r>
        <w:rPr>
          <w:rFonts w:hint="cs"/>
          <w:rtl/>
        </w:rPr>
        <w:t xml:space="preserve"> להביא מול מה שאושר בקריאה הראשונה</w:t>
      </w:r>
      <w:bookmarkStart w:id="310" w:name="_ETM_Q1_1036861"/>
      <w:bookmarkEnd w:id="310"/>
      <w:r>
        <w:rPr>
          <w:rFonts w:hint="cs"/>
          <w:rtl/>
        </w:rPr>
        <w:t xml:space="preserve"> כבר</w:t>
      </w:r>
      <w:bookmarkStart w:id="311" w:name="_ETM_Q1_1040228"/>
      <w:bookmarkEnd w:id="311"/>
      <w:r>
        <w:rPr>
          <w:rFonts w:hint="cs"/>
          <w:rtl/>
        </w:rPr>
        <w:t xml:space="preserve"> משולב בנוסח.</w:t>
      </w:r>
    </w:p>
    <w:p w:rsidR="00420E0C" w:rsidRDefault="00420E0C" w:rsidP="00420E0C">
      <w:pPr>
        <w:rPr>
          <w:rtl/>
        </w:rPr>
      </w:pPr>
      <w:bookmarkStart w:id="312" w:name="_ETM_Q1_1045532"/>
      <w:bookmarkStart w:id="313" w:name="_ETM_Q1_1045581"/>
      <w:bookmarkStart w:id="314" w:name="_ETM_Q1_710570"/>
      <w:bookmarkStart w:id="315" w:name="_ETM_Q1_710619"/>
      <w:bookmarkStart w:id="316" w:name="_ETM_Q1_1042795"/>
      <w:bookmarkEnd w:id="312"/>
      <w:bookmarkEnd w:id="313"/>
      <w:bookmarkEnd w:id="314"/>
      <w:bookmarkEnd w:id="315"/>
      <w:bookmarkEnd w:id="316"/>
    </w:p>
    <w:p w:rsidR="000E3D48" w:rsidRDefault="000E3D48" w:rsidP="000E3D48">
      <w:pPr>
        <w:pStyle w:val="af6"/>
        <w:keepNext/>
        <w:rPr>
          <w:rtl/>
        </w:rPr>
      </w:pPr>
      <w:bookmarkStart w:id="317" w:name="ET_yor_5069_29"/>
      <w:r w:rsidRPr="000E3D48">
        <w:rPr>
          <w:rStyle w:val="TagStyle"/>
          <w:rtl/>
        </w:rPr>
        <w:t xml:space="preserve"> &lt;&lt; יור &gt;&gt; </w:t>
      </w:r>
      <w:r>
        <w:rPr>
          <w:rtl/>
        </w:rPr>
        <w:t>היו"ר יעקב אשר:</w:t>
      </w:r>
      <w:r w:rsidRPr="000E3D48">
        <w:rPr>
          <w:rStyle w:val="TagStyle"/>
          <w:rtl/>
        </w:rPr>
        <w:t xml:space="preserve"> &lt;&lt; יור &gt;&gt;</w:t>
      </w:r>
      <w:r>
        <w:rPr>
          <w:rtl/>
        </w:rPr>
        <w:t xml:space="preserve">   </w:t>
      </w:r>
      <w:bookmarkEnd w:id="317"/>
    </w:p>
    <w:p w:rsidR="000E3D48" w:rsidRDefault="000E3D48" w:rsidP="000E3D48">
      <w:pPr>
        <w:pStyle w:val="KeepWithNext"/>
        <w:rPr>
          <w:rtl/>
        </w:rPr>
      </w:pPr>
    </w:p>
    <w:p w:rsidR="000E3D48" w:rsidRDefault="000E3D48" w:rsidP="000E3D48">
      <w:pPr>
        <w:rPr>
          <w:rtl/>
        </w:rPr>
      </w:pPr>
      <w:bookmarkStart w:id="318" w:name="_ETM_Q1_1043431"/>
      <w:bookmarkEnd w:id="318"/>
      <w:r>
        <w:rPr>
          <w:rFonts w:hint="cs"/>
          <w:rtl/>
        </w:rPr>
        <w:t>לא, לא.</w:t>
      </w:r>
    </w:p>
    <w:p w:rsidR="000E3D48" w:rsidRDefault="000E3D48" w:rsidP="000E3D48">
      <w:pPr>
        <w:rPr>
          <w:rtl/>
        </w:rPr>
      </w:pPr>
      <w:bookmarkStart w:id="319" w:name="_ETM_Q1_1045591"/>
      <w:bookmarkStart w:id="320" w:name="_ETM_Q1_1045634"/>
      <w:bookmarkStart w:id="321" w:name="_ETM_Q1_1046736"/>
      <w:bookmarkEnd w:id="319"/>
      <w:bookmarkEnd w:id="320"/>
      <w:bookmarkEnd w:id="321"/>
    </w:p>
    <w:p w:rsidR="000E3D48" w:rsidRDefault="000E3D48" w:rsidP="000E3D48">
      <w:pPr>
        <w:pStyle w:val="a4"/>
        <w:keepNext/>
        <w:rPr>
          <w:rtl/>
        </w:rPr>
      </w:pPr>
      <w:bookmarkStart w:id="322" w:name="ET_speaker_תומר_רוזנר_30"/>
      <w:r w:rsidRPr="000E3D48">
        <w:rPr>
          <w:rStyle w:val="TagStyle"/>
          <w:rtl/>
        </w:rPr>
        <w:t xml:space="preserve"> &lt;&lt; דובר &gt;&gt; </w:t>
      </w:r>
      <w:r>
        <w:rPr>
          <w:rtl/>
        </w:rPr>
        <w:t xml:space="preserve">תומר </w:t>
      </w:r>
      <w:proofErr w:type="spellStart"/>
      <w:r>
        <w:rPr>
          <w:rtl/>
        </w:rPr>
        <w:t>רוזנר</w:t>
      </w:r>
      <w:proofErr w:type="spellEnd"/>
      <w:r>
        <w:rPr>
          <w:rtl/>
        </w:rPr>
        <w:t>:</w:t>
      </w:r>
      <w:r w:rsidRPr="000E3D48">
        <w:rPr>
          <w:rStyle w:val="TagStyle"/>
          <w:rtl/>
        </w:rPr>
        <w:t xml:space="preserve"> &lt;&lt; דובר &gt;&gt;</w:t>
      </w:r>
      <w:r>
        <w:rPr>
          <w:rtl/>
        </w:rPr>
        <w:t xml:space="preserve">   </w:t>
      </w:r>
      <w:bookmarkEnd w:id="322"/>
    </w:p>
    <w:p w:rsidR="000E3D48" w:rsidRDefault="000E3D48" w:rsidP="000E3D48">
      <w:pPr>
        <w:pStyle w:val="KeepWithNext"/>
        <w:rPr>
          <w:rtl/>
        </w:rPr>
      </w:pPr>
    </w:p>
    <w:p w:rsidR="000E3D48" w:rsidRDefault="000E3D48" w:rsidP="000E3D48">
      <w:pPr>
        <w:rPr>
          <w:rtl/>
        </w:rPr>
      </w:pPr>
      <w:bookmarkStart w:id="323" w:name="_ETM_Q1_1047230"/>
      <w:bookmarkStart w:id="324" w:name="_ETM_Q1_1047264"/>
      <w:bookmarkEnd w:id="323"/>
      <w:bookmarkEnd w:id="324"/>
      <w:r>
        <w:rPr>
          <w:rFonts w:hint="cs"/>
          <w:rtl/>
        </w:rPr>
        <w:t>אנחנו נעבור על הנוסח הזה</w:t>
      </w:r>
      <w:bookmarkStart w:id="325" w:name="_ETM_Q1_1042307"/>
      <w:bookmarkEnd w:id="325"/>
      <w:r>
        <w:rPr>
          <w:rFonts w:hint="cs"/>
          <w:rtl/>
        </w:rPr>
        <w:t>, ואז הם יגידו מה ההערות שלהם.</w:t>
      </w:r>
      <w:bookmarkStart w:id="326" w:name="_ETM_Q1_1049787"/>
      <w:bookmarkEnd w:id="326"/>
    </w:p>
    <w:p w:rsidR="000E3D48" w:rsidRDefault="000E3D48" w:rsidP="000E3D48">
      <w:pPr>
        <w:rPr>
          <w:rtl/>
        </w:rPr>
      </w:pPr>
      <w:bookmarkStart w:id="327" w:name="_ETM_Q1_1049838"/>
      <w:bookmarkEnd w:id="327"/>
    </w:p>
    <w:p w:rsidR="000E3D48" w:rsidRDefault="000E3D48" w:rsidP="000E3D48">
      <w:pPr>
        <w:pStyle w:val="af6"/>
        <w:keepNext/>
        <w:rPr>
          <w:rtl/>
        </w:rPr>
      </w:pPr>
      <w:bookmarkStart w:id="328" w:name="ET_yor_5069_31"/>
      <w:r w:rsidRPr="000E3D48">
        <w:rPr>
          <w:rStyle w:val="TagStyle"/>
          <w:rtl/>
        </w:rPr>
        <w:t xml:space="preserve"> &lt;&lt; יור &gt;&gt; </w:t>
      </w:r>
      <w:r>
        <w:rPr>
          <w:rtl/>
        </w:rPr>
        <w:t>היו"ר יעקב אשר:</w:t>
      </w:r>
      <w:r w:rsidRPr="000E3D48">
        <w:rPr>
          <w:rStyle w:val="TagStyle"/>
          <w:rtl/>
        </w:rPr>
        <w:t xml:space="preserve"> &lt;&lt; יור &gt;&gt;</w:t>
      </w:r>
      <w:r>
        <w:rPr>
          <w:rtl/>
        </w:rPr>
        <w:t xml:space="preserve">   </w:t>
      </w:r>
      <w:bookmarkEnd w:id="328"/>
    </w:p>
    <w:p w:rsidR="000E3D48" w:rsidRDefault="000E3D48" w:rsidP="000E3D48">
      <w:pPr>
        <w:pStyle w:val="KeepWithNext"/>
        <w:rPr>
          <w:rtl/>
        </w:rPr>
      </w:pPr>
    </w:p>
    <w:p w:rsidR="000E3D48" w:rsidRDefault="000E3D48" w:rsidP="000E3D48">
      <w:pPr>
        <w:rPr>
          <w:rtl/>
        </w:rPr>
      </w:pPr>
      <w:bookmarkStart w:id="329" w:name="_ETM_Q1_1050419"/>
      <w:bookmarkEnd w:id="329"/>
      <w:r>
        <w:rPr>
          <w:rFonts w:hint="cs"/>
          <w:rtl/>
        </w:rPr>
        <w:t>עו</w:t>
      </w:r>
      <w:bookmarkStart w:id="330" w:name="_ETM_Q1_1052171"/>
      <w:bookmarkStart w:id="331" w:name="_ETM_Q1_1048348"/>
      <w:bookmarkEnd w:id="330"/>
      <w:bookmarkEnd w:id="331"/>
      <w:r>
        <w:rPr>
          <w:rFonts w:hint="cs"/>
          <w:rtl/>
        </w:rPr>
        <w:t xml:space="preserve">ה"ד </w:t>
      </w:r>
      <w:proofErr w:type="spellStart"/>
      <w:r>
        <w:rPr>
          <w:rFonts w:hint="cs"/>
          <w:rtl/>
        </w:rPr>
        <w:t>ויסבלום</w:t>
      </w:r>
      <w:proofErr w:type="spellEnd"/>
      <w:r>
        <w:rPr>
          <w:rFonts w:hint="cs"/>
          <w:rtl/>
        </w:rPr>
        <w:t xml:space="preserve"> אמרה שיכול להיות שיש נקודה שהם רוצים לחדד או לטייב</w:t>
      </w:r>
      <w:bookmarkStart w:id="332" w:name="_ETM_Q1_1050957"/>
      <w:bookmarkEnd w:id="332"/>
      <w:r>
        <w:rPr>
          <w:rFonts w:hint="cs"/>
          <w:rtl/>
        </w:rPr>
        <w:t xml:space="preserve">, </w:t>
      </w:r>
      <w:bookmarkStart w:id="333" w:name="_ETM_Q1_1053400"/>
      <w:bookmarkEnd w:id="333"/>
      <w:r>
        <w:rPr>
          <w:rFonts w:hint="cs"/>
          <w:rtl/>
        </w:rPr>
        <w:t>ואת זה נעשה פה בשולחן.</w:t>
      </w:r>
    </w:p>
    <w:p w:rsidR="000E3D48" w:rsidRDefault="000E3D48" w:rsidP="000E3D48">
      <w:pPr>
        <w:rPr>
          <w:rtl/>
        </w:rPr>
      </w:pPr>
    </w:p>
    <w:p w:rsidR="000E3D48" w:rsidRDefault="000E3D48" w:rsidP="000E3D48">
      <w:pPr>
        <w:pStyle w:val="a4"/>
        <w:keepNext/>
        <w:rPr>
          <w:rtl/>
        </w:rPr>
      </w:pPr>
      <w:bookmarkStart w:id="334" w:name="ET_speaker_5787_32"/>
      <w:r w:rsidRPr="000E3D48">
        <w:rPr>
          <w:rStyle w:val="TagStyle"/>
          <w:rtl/>
        </w:rPr>
        <w:t xml:space="preserve"> &lt;&lt; דובר &gt;&gt; </w:t>
      </w:r>
      <w:r>
        <w:rPr>
          <w:rtl/>
        </w:rPr>
        <w:t>יוראי להב הרצנו (יש עתיד):</w:t>
      </w:r>
      <w:r w:rsidRPr="000E3D48">
        <w:rPr>
          <w:rStyle w:val="TagStyle"/>
          <w:rtl/>
        </w:rPr>
        <w:t xml:space="preserve"> &lt;&lt; דובר &gt;&gt;</w:t>
      </w:r>
      <w:r>
        <w:rPr>
          <w:rtl/>
        </w:rPr>
        <w:t xml:space="preserve">   </w:t>
      </w:r>
      <w:bookmarkEnd w:id="334"/>
    </w:p>
    <w:p w:rsidR="000E3D48" w:rsidRDefault="000E3D48" w:rsidP="000E3D48">
      <w:pPr>
        <w:pStyle w:val="KeepWithNext"/>
        <w:rPr>
          <w:rtl/>
        </w:rPr>
      </w:pPr>
    </w:p>
    <w:p w:rsidR="000E3D48" w:rsidRDefault="000E3D48" w:rsidP="000E3D48">
      <w:pPr>
        <w:rPr>
          <w:rtl/>
        </w:rPr>
      </w:pPr>
      <w:bookmarkStart w:id="335" w:name="_ETM_Q1_1053656"/>
      <w:bookmarkEnd w:id="335"/>
      <w:r>
        <w:rPr>
          <w:rFonts w:hint="cs"/>
          <w:rtl/>
        </w:rPr>
        <w:t xml:space="preserve">על </w:t>
      </w:r>
      <w:proofErr w:type="spellStart"/>
      <w:r>
        <w:rPr>
          <w:rFonts w:hint="cs"/>
          <w:rtl/>
        </w:rPr>
        <w:t>הכיפאק</w:t>
      </w:r>
      <w:proofErr w:type="spellEnd"/>
      <w:r>
        <w:rPr>
          <w:rFonts w:hint="cs"/>
          <w:rtl/>
        </w:rPr>
        <w:t>.</w:t>
      </w:r>
    </w:p>
    <w:p w:rsidR="000E3D48" w:rsidRDefault="000E3D48" w:rsidP="000E3D48">
      <w:pPr>
        <w:rPr>
          <w:rtl/>
        </w:rPr>
      </w:pPr>
      <w:bookmarkStart w:id="336" w:name="_ETM_Q1_1057303"/>
      <w:bookmarkStart w:id="337" w:name="_ETM_Q1_1057364"/>
      <w:bookmarkEnd w:id="336"/>
      <w:bookmarkEnd w:id="337"/>
    </w:p>
    <w:p w:rsidR="000E3D48" w:rsidRDefault="000E3D48" w:rsidP="000E3D48">
      <w:pPr>
        <w:pStyle w:val="a4"/>
        <w:keepNext/>
        <w:rPr>
          <w:rtl/>
        </w:rPr>
      </w:pPr>
      <w:bookmarkStart w:id="338" w:name="ET_speaker_גלעד_קרן_33"/>
      <w:r w:rsidRPr="000E3D48">
        <w:rPr>
          <w:rStyle w:val="TagStyle"/>
          <w:rtl/>
        </w:rPr>
        <w:t xml:space="preserve"> &lt;&lt; דובר &gt;&gt; </w:t>
      </w:r>
      <w:r>
        <w:rPr>
          <w:rtl/>
        </w:rPr>
        <w:t>גלעד קרן:</w:t>
      </w:r>
      <w:r w:rsidRPr="000E3D48">
        <w:rPr>
          <w:rStyle w:val="TagStyle"/>
          <w:rtl/>
        </w:rPr>
        <w:t xml:space="preserve"> &lt;&lt; דובר &gt;&gt;</w:t>
      </w:r>
      <w:r>
        <w:rPr>
          <w:rtl/>
        </w:rPr>
        <w:t xml:space="preserve">   </w:t>
      </w:r>
      <w:bookmarkEnd w:id="338"/>
    </w:p>
    <w:p w:rsidR="000E3D48" w:rsidRDefault="000E3D48" w:rsidP="000E3D48">
      <w:pPr>
        <w:pStyle w:val="KeepWithNext"/>
        <w:rPr>
          <w:rtl/>
        </w:rPr>
      </w:pPr>
    </w:p>
    <w:p w:rsidR="000E3D48" w:rsidRDefault="000E3D48" w:rsidP="000E3D48">
      <w:pPr>
        <w:rPr>
          <w:rtl/>
        </w:rPr>
      </w:pPr>
      <w:bookmarkStart w:id="339" w:name="_ETM_Q1_1055351"/>
      <w:bookmarkEnd w:id="339"/>
      <w:r>
        <w:rPr>
          <w:rFonts w:hint="cs"/>
          <w:rtl/>
        </w:rPr>
        <w:t xml:space="preserve">הנוסח </w:t>
      </w:r>
      <w:bookmarkStart w:id="340" w:name="_ETM_Q1_1056235"/>
      <w:bookmarkEnd w:id="340"/>
      <w:r>
        <w:rPr>
          <w:rFonts w:hint="cs"/>
          <w:rtl/>
        </w:rPr>
        <w:t>שמופיע בפניכם הוא, כמו שאתה רואה בכותרת, זה הנוסח שהונח</w:t>
      </w:r>
      <w:bookmarkStart w:id="341" w:name="_ETM_Q1_1055284"/>
      <w:bookmarkEnd w:id="341"/>
      <w:r>
        <w:rPr>
          <w:rFonts w:hint="cs"/>
          <w:rtl/>
        </w:rPr>
        <w:t>.</w:t>
      </w:r>
      <w:bookmarkStart w:id="342" w:name="_ETM_Q1_1062900"/>
      <w:bookmarkEnd w:id="342"/>
    </w:p>
    <w:p w:rsidR="000E3D48" w:rsidRDefault="000E3D48" w:rsidP="000E3D48">
      <w:pPr>
        <w:rPr>
          <w:rtl/>
        </w:rPr>
      </w:pPr>
      <w:bookmarkStart w:id="343" w:name="_ETM_Q1_1062967"/>
      <w:bookmarkEnd w:id="343"/>
    </w:p>
    <w:p w:rsidR="000E3D48" w:rsidRDefault="000E3D48" w:rsidP="000E3D48">
      <w:pPr>
        <w:pStyle w:val="a4"/>
        <w:keepNext/>
        <w:rPr>
          <w:rtl/>
        </w:rPr>
      </w:pPr>
      <w:bookmarkStart w:id="344" w:name="ET_speaker_5787_34"/>
      <w:r w:rsidRPr="000E3D48">
        <w:rPr>
          <w:rStyle w:val="TagStyle"/>
          <w:rtl/>
        </w:rPr>
        <w:t xml:space="preserve"> &lt;&lt; דובר &gt;&gt; </w:t>
      </w:r>
      <w:r>
        <w:rPr>
          <w:rtl/>
        </w:rPr>
        <w:t>יוראי להב הרצנו (יש עתיד):</w:t>
      </w:r>
      <w:r w:rsidRPr="000E3D48">
        <w:rPr>
          <w:rStyle w:val="TagStyle"/>
          <w:rtl/>
        </w:rPr>
        <w:t xml:space="preserve"> &lt;&lt; דובר &gt;&gt;</w:t>
      </w:r>
      <w:r>
        <w:rPr>
          <w:rtl/>
        </w:rPr>
        <w:t xml:space="preserve">   </w:t>
      </w:r>
      <w:bookmarkEnd w:id="344"/>
    </w:p>
    <w:p w:rsidR="000E3D48" w:rsidRDefault="000E3D48" w:rsidP="000E3D48">
      <w:pPr>
        <w:pStyle w:val="KeepWithNext"/>
        <w:rPr>
          <w:rtl/>
        </w:rPr>
      </w:pPr>
    </w:p>
    <w:p w:rsidR="000E3D48" w:rsidRDefault="000E3D48" w:rsidP="000E3D48">
      <w:pPr>
        <w:rPr>
          <w:rtl/>
        </w:rPr>
      </w:pPr>
      <w:bookmarkStart w:id="345" w:name="_ETM_Q1_1064885"/>
      <w:bookmarkStart w:id="346" w:name="_ETM_Q1_1064901"/>
      <w:bookmarkEnd w:id="345"/>
      <w:bookmarkEnd w:id="346"/>
      <w:r>
        <w:rPr>
          <w:rFonts w:hint="cs"/>
          <w:rtl/>
        </w:rPr>
        <w:t>זה</w:t>
      </w:r>
      <w:bookmarkStart w:id="347" w:name="_ETM_Q1_1060466"/>
      <w:bookmarkEnd w:id="347"/>
      <w:r>
        <w:rPr>
          <w:rFonts w:hint="cs"/>
          <w:rtl/>
        </w:rPr>
        <w:t xml:space="preserve"> מה שהבנתי. אבל אני מבין מהדיונים </w:t>
      </w:r>
      <w:bookmarkStart w:id="348" w:name="_ETM_Q1_1065442"/>
      <w:bookmarkEnd w:id="348"/>
      <w:r>
        <w:rPr>
          <w:rFonts w:hint="cs"/>
          <w:rtl/>
        </w:rPr>
        <w:t>ג</w:t>
      </w:r>
      <w:bookmarkStart w:id="349" w:name="_ETM_Q1_1061374"/>
      <w:bookmarkEnd w:id="349"/>
      <w:r>
        <w:rPr>
          <w:rFonts w:hint="cs"/>
          <w:rtl/>
        </w:rPr>
        <w:t>ם עם הייעוץ המשפטי וגם באופן</w:t>
      </w:r>
      <w:bookmarkStart w:id="350" w:name="_ETM_Q1_1063260"/>
      <w:bookmarkEnd w:id="350"/>
      <w:r>
        <w:rPr>
          <w:rFonts w:hint="cs"/>
          <w:rtl/>
        </w:rPr>
        <w:t xml:space="preserve"> כללי </w:t>
      </w:r>
      <w:bookmarkStart w:id="351" w:name="_ETM_Q1_1067040"/>
      <w:bookmarkEnd w:id="351"/>
      <w:r>
        <w:rPr>
          <w:rFonts w:hint="cs"/>
          <w:rtl/>
        </w:rPr>
        <w:t xml:space="preserve">עם נציגי החברה </w:t>
      </w:r>
      <w:bookmarkStart w:id="352" w:name="_ETM_Q1_1064579"/>
      <w:bookmarkEnd w:id="352"/>
      <w:r>
        <w:rPr>
          <w:rFonts w:hint="cs"/>
          <w:rtl/>
        </w:rPr>
        <w:t>האזרחית</w:t>
      </w:r>
      <w:bookmarkStart w:id="353" w:name="_ETM_Q1_1071817"/>
      <w:bookmarkEnd w:id="353"/>
      <w:r>
        <w:rPr>
          <w:rFonts w:hint="cs"/>
          <w:rtl/>
        </w:rPr>
        <w:t xml:space="preserve"> שיש כוונה לשנות </w:t>
      </w:r>
      <w:bookmarkStart w:id="354" w:name="_ETM_Q1_1065260"/>
      <w:bookmarkEnd w:id="354"/>
      <w:r>
        <w:rPr>
          <w:rFonts w:hint="cs"/>
          <w:rtl/>
        </w:rPr>
        <w:t xml:space="preserve">חלק </w:t>
      </w:r>
      <w:bookmarkStart w:id="355" w:name="_ETM_Q1_1068623"/>
      <w:bookmarkEnd w:id="355"/>
      <w:r>
        <w:rPr>
          <w:rFonts w:hint="cs"/>
          <w:rtl/>
        </w:rPr>
        <w:t>מהדברים. חלק מהדברים מקובלים</w:t>
      </w:r>
      <w:bookmarkStart w:id="356" w:name="_ETM_Q1_1066259"/>
      <w:bookmarkEnd w:id="356"/>
      <w:r>
        <w:rPr>
          <w:rFonts w:hint="cs"/>
          <w:rtl/>
        </w:rPr>
        <w:t xml:space="preserve"> והם שינויים מבורכים</w:t>
      </w:r>
      <w:bookmarkStart w:id="357" w:name="_ETM_Q1_1070662"/>
      <w:bookmarkEnd w:id="357"/>
      <w:r>
        <w:rPr>
          <w:rFonts w:hint="cs"/>
          <w:rtl/>
        </w:rPr>
        <w:t xml:space="preserve">, </w:t>
      </w:r>
      <w:bookmarkStart w:id="358" w:name="_ETM_Q1_1069454"/>
      <w:bookmarkEnd w:id="358"/>
      <w:r>
        <w:rPr>
          <w:rFonts w:hint="cs"/>
          <w:rtl/>
        </w:rPr>
        <w:t>ולגבי חלק מהם יש סימני שאלה.</w:t>
      </w:r>
    </w:p>
    <w:p w:rsidR="000E3D48" w:rsidRDefault="000E3D48" w:rsidP="000E3D48">
      <w:pPr>
        <w:rPr>
          <w:rtl/>
        </w:rPr>
      </w:pPr>
    </w:p>
    <w:p w:rsidR="000E3D48" w:rsidRDefault="000E3D48" w:rsidP="000E3D48">
      <w:pPr>
        <w:pStyle w:val="af6"/>
        <w:keepNext/>
        <w:rPr>
          <w:rtl/>
        </w:rPr>
      </w:pPr>
      <w:bookmarkStart w:id="359" w:name="ET_yor_5069_35"/>
      <w:r w:rsidRPr="000E3D48">
        <w:rPr>
          <w:rStyle w:val="TagStyle"/>
          <w:rtl/>
        </w:rPr>
        <w:t xml:space="preserve"> &lt;&lt; יור &gt;&gt; </w:t>
      </w:r>
      <w:r>
        <w:rPr>
          <w:rtl/>
        </w:rPr>
        <w:t>היו"ר יעקב אשר:</w:t>
      </w:r>
      <w:r w:rsidRPr="000E3D48">
        <w:rPr>
          <w:rStyle w:val="TagStyle"/>
          <w:rtl/>
        </w:rPr>
        <w:t xml:space="preserve"> &lt;&lt; יור &gt;&gt;</w:t>
      </w:r>
      <w:r>
        <w:rPr>
          <w:rtl/>
        </w:rPr>
        <w:t xml:space="preserve">   </w:t>
      </w:r>
      <w:bookmarkEnd w:id="359"/>
    </w:p>
    <w:p w:rsidR="000E3D48" w:rsidRDefault="000E3D48" w:rsidP="000E3D48">
      <w:pPr>
        <w:pStyle w:val="KeepWithNext"/>
        <w:rPr>
          <w:rtl/>
        </w:rPr>
      </w:pPr>
    </w:p>
    <w:p w:rsidR="000E3D48" w:rsidRDefault="000E3D48" w:rsidP="000E3D48">
      <w:pPr>
        <w:rPr>
          <w:rtl/>
        </w:rPr>
      </w:pPr>
      <w:bookmarkStart w:id="360" w:name="_ETM_Q1_1070435"/>
      <w:bookmarkEnd w:id="360"/>
      <w:r>
        <w:rPr>
          <w:rFonts w:hint="cs"/>
          <w:rtl/>
        </w:rPr>
        <w:t>אנחנו לא נכנסים לנבואות.</w:t>
      </w:r>
    </w:p>
    <w:p w:rsidR="00E71CED" w:rsidRDefault="00E71CED" w:rsidP="000E3D48">
      <w:pPr>
        <w:rPr>
          <w:rtl/>
        </w:rPr>
      </w:pPr>
      <w:bookmarkStart w:id="361" w:name="_ETM_Q1_1074133"/>
      <w:bookmarkStart w:id="362" w:name="_ETM_Q1_1074210"/>
      <w:bookmarkStart w:id="363" w:name="_ETM_Q1_1078047"/>
      <w:bookmarkEnd w:id="361"/>
      <w:bookmarkEnd w:id="362"/>
      <w:bookmarkEnd w:id="363"/>
    </w:p>
    <w:p w:rsidR="00E71CED" w:rsidRDefault="00E71CED" w:rsidP="00E71CED">
      <w:pPr>
        <w:pStyle w:val="a4"/>
        <w:keepNext/>
        <w:rPr>
          <w:rtl/>
        </w:rPr>
      </w:pPr>
      <w:bookmarkStart w:id="364" w:name="ET_speaker_תומר_רוזנר_36"/>
      <w:r w:rsidRPr="00E71CED">
        <w:rPr>
          <w:rStyle w:val="TagStyle"/>
          <w:rtl/>
        </w:rPr>
        <w:t xml:space="preserve"> &lt;&lt; דובר &gt;&gt; </w:t>
      </w:r>
      <w:r>
        <w:rPr>
          <w:rtl/>
        </w:rPr>
        <w:t xml:space="preserve">תומר </w:t>
      </w:r>
      <w:proofErr w:type="spellStart"/>
      <w:r>
        <w:rPr>
          <w:rtl/>
        </w:rPr>
        <w:t>רוזנר</w:t>
      </w:r>
      <w:proofErr w:type="spellEnd"/>
      <w:r>
        <w:rPr>
          <w:rtl/>
        </w:rPr>
        <w:t>:</w:t>
      </w:r>
      <w:r w:rsidRPr="00E71CED">
        <w:rPr>
          <w:rStyle w:val="TagStyle"/>
          <w:rtl/>
        </w:rPr>
        <w:t xml:space="preserve"> &lt;&lt; דובר &gt;&gt;</w:t>
      </w:r>
      <w:r>
        <w:rPr>
          <w:rtl/>
        </w:rPr>
        <w:t xml:space="preserve">   </w:t>
      </w:r>
      <w:bookmarkEnd w:id="364"/>
    </w:p>
    <w:p w:rsidR="00E71CED" w:rsidRDefault="00E71CED" w:rsidP="00E71CED">
      <w:pPr>
        <w:pStyle w:val="KeepWithNext"/>
        <w:rPr>
          <w:rtl/>
        </w:rPr>
      </w:pPr>
    </w:p>
    <w:p w:rsidR="00E71CED" w:rsidRDefault="00E71CED" w:rsidP="00E71CED">
      <w:pPr>
        <w:rPr>
          <w:rtl/>
        </w:rPr>
      </w:pPr>
      <w:bookmarkStart w:id="365" w:name="_ETM_Q1_1078559"/>
      <w:bookmarkStart w:id="366" w:name="_ETM_Q1_1078588"/>
      <w:bookmarkEnd w:id="365"/>
      <w:bookmarkEnd w:id="366"/>
      <w:r>
        <w:rPr>
          <w:rFonts w:hint="cs"/>
          <w:rtl/>
        </w:rPr>
        <w:t>בואו נציג את החוק.</w:t>
      </w:r>
      <w:bookmarkStart w:id="367" w:name="_ETM_Q1_1076468"/>
      <w:bookmarkStart w:id="368" w:name="_ETM_Q1_1076687"/>
      <w:bookmarkEnd w:id="367"/>
      <w:bookmarkEnd w:id="368"/>
    </w:p>
    <w:p w:rsidR="00E71CED" w:rsidRDefault="00E71CED" w:rsidP="00E71CED">
      <w:pPr>
        <w:rPr>
          <w:rtl/>
        </w:rPr>
      </w:pPr>
      <w:bookmarkStart w:id="369" w:name="_ETM_Q1_1076734"/>
      <w:bookmarkEnd w:id="369"/>
    </w:p>
    <w:p w:rsidR="00E71CED" w:rsidRDefault="00E71CED" w:rsidP="00E71CED">
      <w:pPr>
        <w:pStyle w:val="af6"/>
        <w:keepNext/>
        <w:rPr>
          <w:rtl/>
        </w:rPr>
      </w:pPr>
      <w:bookmarkStart w:id="370" w:name="ET_yor_5069_37"/>
      <w:r w:rsidRPr="00E71CED">
        <w:rPr>
          <w:rStyle w:val="TagStyle"/>
          <w:rtl/>
        </w:rPr>
        <w:t xml:space="preserve"> &lt;&lt; יור &gt;&gt; </w:t>
      </w:r>
      <w:r>
        <w:rPr>
          <w:rtl/>
        </w:rPr>
        <w:t>היו"ר יעקב אשר:</w:t>
      </w:r>
      <w:r w:rsidRPr="00E71CED">
        <w:rPr>
          <w:rStyle w:val="TagStyle"/>
          <w:rtl/>
        </w:rPr>
        <w:t xml:space="preserve"> &lt;&lt; יור &gt;&gt;</w:t>
      </w:r>
      <w:r>
        <w:rPr>
          <w:rtl/>
        </w:rPr>
        <w:t xml:space="preserve">   </w:t>
      </w:r>
      <w:bookmarkEnd w:id="370"/>
    </w:p>
    <w:p w:rsidR="00E71CED" w:rsidRDefault="00E71CED" w:rsidP="00E71CED">
      <w:pPr>
        <w:pStyle w:val="KeepWithNext"/>
        <w:rPr>
          <w:rtl/>
        </w:rPr>
      </w:pPr>
    </w:p>
    <w:p w:rsidR="00E71CED" w:rsidRDefault="00E71CED" w:rsidP="00E71CED">
      <w:pPr>
        <w:rPr>
          <w:rtl/>
        </w:rPr>
      </w:pPr>
      <w:bookmarkStart w:id="371" w:name="_ETM_Q1_1077236"/>
      <w:bookmarkEnd w:id="371"/>
      <w:r>
        <w:rPr>
          <w:rFonts w:hint="cs"/>
          <w:rtl/>
        </w:rPr>
        <w:t xml:space="preserve">בדיוק. </w:t>
      </w:r>
      <w:bookmarkStart w:id="372" w:name="_ETM_Q1_1079029"/>
      <w:bookmarkEnd w:id="372"/>
      <w:r>
        <w:rPr>
          <w:rFonts w:hint="cs"/>
          <w:rtl/>
        </w:rPr>
        <w:t>אנחנו נמצאים כאן, ואם אדוני ילווה אותנו לאורך כל הדרך</w:t>
      </w:r>
      <w:bookmarkStart w:id="373" w:name="_ETM_Q1_1076446"/>
      <w:bookmarkEnd w:id="373"/>
      <w:r>
        <w:rPr>
          <w:rFonts w:hint="cs"/>
          <w:rtl/>
        </w:rPr>
        <w:t xml:space="preserve"> אז הוא ידע גם את הדברים הללו</w:t>
      </w:r>
      <w:bookmarkStart w:id="374" w:name="_ETM_Q1_1082291"/>
      <w:bookmarkEnd w:id="374"/>
      <w:r>
        <w:rPr>
          <w:rFonts w:hint="cs"/>
          <w:rtl/>
        </w:rPr>
        <w:t>.</w:t>
      </w:r>
    </w:p>
    <w:p w:rsidR="00E71CED" w:rsidRDefault="00E71CED" w:rsidP="00E71CED">
      <w:pPr>
        <w:rPr>
          <w:rtl/>
        </w:rPr>
      </w:pPr>
      <w:bookmarkStart w:id="375" w:name="_ETM_Q1_1082793"/>
      <w:bookmarkStart w:id="376" w:name="_ETM_Q1_1082843"/>
      <w:bookmarkStart w:id="377" w:name="_ETM_Q1_1084356"/>
      <w:bookmarkEnd w:id="375"/>
      <w:bookmarkEnd w:id="376"/>
      <w:bookmarkEnd w:id="377"/>
    </w:p>
    <w:p w:rsidR="00E71CED" w:rsidRDefault="00E71CED" w:rsidP="00E71CED">
      <w:pPr>
        <w:pStyle w:val="a4"/>
        <w:keepNext/>
        <w:rPr>
          <w:rtl/>
        </w:rPr>
      </w:pPr>
      <w:bookmarkStart w:id="378" w:name="ET_speaker_5787_38"/>
      <w:r w:rsidRPr="00E71CED">
        <w:rPr>
          <w:rStyle w:val="TagStyle"/>
          <w:rtl/>
        </w:rPr>
        <w:t xml:space="preserve"> &lt;&lt; דובר &gt;&gt; </w:t>
      </w:r>
      <w:r>
        <w:rPr>
          <w:rtl/>
        </w:rPr>
        <w:t>יוראי להב הרצנו (יש עתיד):</w:t>
      </w:r>
      <w:r w:rsidRPr="00E71CED">
        <w:rPr>
          <w:rStyle w:val="TagStyle"/>
          <w:rtl/>
        </w:rPr>
        <w:t xml:space="preserve"> &lt;&lt; דובר &gt;&gt;</w:t>
      </w:r>
      <w:r>
        <w:rPr>
          <w:rtl/>
        </w:rPr>
        <w:t xml:space="preserve">   </w:t>
      </w:r>
      <w:bookmarkEnd w:id="378"/>
    </w:p>
    <w:p w:rsidR="00E71CED" w:rsidRDefault="00E71CED" w:rsidP="00E71CED">
      <w:pPr>
        <w:pStyle w:val="KeepWithNext"/>
        <w:rPr>
          <w:rtl/>
        </w:rPr>
      </w:pPr>
    </w:p>
    <w:p w:rsidR="00E71CED" w:rsidRDefault="00E71CED" w:rsidP="00E71CED">
      <w:pPr>
        <w:rPr>
          <w:rtl/>
        </w:rPr>
      </w:pPr>
      <w:bookmarkStart w:id="379" w:name="_ETM_Q1_1084817"/>
      <w:bookmarkStart w:id="380" w:name="_ETM_Q1_1084849"/>
      <w:bookmarkEnd w:id="379"/>
      <w:bookmarkEnd w:id="380"/>
      <w:r>
        <w:rPr>
          <w:rFonts w:hint="cs"/>
          <w:rtl/>
        </w:rPr>
        <w:t>מ</w:t>
      </w:r>
      <w:bookmarkStart w:id="381" w:name="_ETM_Q1_1080474"/>
      <w:bookmarkEnd w:id="381"/>
      <w:r>
        <w:rPr>
          <w:rFonts w:hint="cs"/>
          <w:rtl/>
        </w:rPr>
        <w:t xml:space="preserve">אה אחוז. </w:t>
      </w:r>
      <w:bookmarkStart w:id="382" w:name="_ETM_Q1_1080906"/>
      <w:bookmarkStart w:id="383" w:name="_ETM_Q1_1076284"/>
      <w:bookmarkEnd w:id="382"/>
      <w:bookmarkEnd w:id="383"/>
      <w:r>
        <w:rPr>
          <w:rFonts w:hint="cs"/>
          <w:rtl/>
        </w:rPr>
        <w:t xml:space="preserve">אני </w:t>
      </w:r>
      <w:proofErr w:type="spellStart"/>
      <w:r>
        <w:rPr>
          <w:rFonts w:hint="cs"/>
          <w:rtl/>
        </w:rPr>
        <w:t>איתך</w:t>
      </w:r>
      <w:proofErr w:type="spellEnd"/>
      <w:r>
        <w:rPr>
          <w:rFonts w:hint="cs"/>
          <w:rtl/>
        </w:rPr>
        <w:t xml:space="preserve"> יד ביד.</w:t>
      </w:r>
    </w:p>
    <w:p w:rsidR="00E71CED" w:rsidRDefault="00E71CED" w:rsidP="00E71CED">
      <w:pPr>
        <w:rPr>
          <w:rtl/>
        </w:rPr>
      </w:pPr>
      <w:bookmarkStart w:id="384" w:name="_ETM_Q1_1087284"/>
      <w:bookmarkStart w:id="385" w:name="_ETM_Q1_1087333"/>
      <w:bookmarkStart w:id="386" w:name="_ETM_Q1_1089174"/>
      <w:bookmarkEnd w:id="384"/>
      <w:bookmarkEnd w:id="385"/>
      <w:bookmarkEnd w:id="386"/>
    </w:p>
    <w:p w:rsidR="00E71CED" w:rsidRDefault="00E71CED" w:rsidP="00E71CED">
      <w:pPr>
        <w:pStyle w:val="a4"/>
        <w:keepNext/>
        <w:rPr>
          <w:rtl/>
        </w:rPr>
      </w:pPr>
      <w:bookmarkStart w:id="387" w:name="ET_speaker_תומר_רוזנר_40"/>
      <w:r w:rsidRPr="00E71CED">
        <w:rPr>
          <w:rStyle w:val="TagStyle"/>
          <w:rtl/>
        </w:rPr>
        <w:t xml:space="preserve"> &lt;&lt; דובר &gt;&gt; </w:t>
      </w:r>
      <w:r>
        <w:rPr>
          <w:rtl/>
        </w:rPr>
        <w:t xml:space="preserve">תומר </w:t>
      </w:r>
      <w:proofErr w:type="spellStart"/>
      <w:r>
        <w:rPr>
          <w:rtl/>
        </w:rPr>
        <w:t>רוזנר</w:t>
      </w:r>
      <w:proofErr w:type="spellEnd"/>
      <w:r>
        <w:rPr>
          <w:rtl/>
        </w:rPr>
        <w:t>:</w:t>
      </w:r>
      <w:r w:rsidRPr="00E71CED">
        <w:rPr>
          <w:rStyle w:val="TagStyle"/>
          <w:rtl/>
        </w:rPr>
        <w:t xml:space="preserve"> &lt;&lt; דובר &gt;&gt;</w:t>
      </w:r>
      <w:r>
        <w:rPr>
          <w:rtl/>
        </w:rPr>
        <w:t xml:space="preserve">   </w:t>
      </w:r>
      <w:bookmarkEnd w:id="387"/>
    </w:p>
    <w:p w:rsidR="00E71CED" w:rsidRDefault="00E71CED" w:rsidP="00E71CED">
      <w:pPr>
        <w:pStyle w:val="KeepWithNext"/>
        <w:rPr>
          <w:rtl/>
        </w:rPr>
      </w:pPr>
    </w:p>
    <w:p w:rsidR="00F50CEB" w:rsidRDefault="00E71CED" w:rsidP="00F50CEB">
      <w:pPr>
        <w:rPr>
          <w:rtl/>
        </w:rPr>
      </w:pPr>
      <w:r>
        <w:rPr>
          <w:rFonts w:hint="cs"/>
          <w:rtl/>
        </w:rPr>
        <w:t>א</w:t>
      </w:r>
      <w:bookmarkStart w:id="388" w:name="_ETM_Q1_1087181"/>
      <w:bookmarkEnd w:id="388"/>
      <w:r>
        <w:rPr>
          <w:rFonts w:hint="cs"/>
          <w:rtl/>
        </w:rPr>
        <w:t xml:space="preserve">ני אציג את הדברים. על </w:t>
      </w:r>
      <w:bookmarkStart w:id="389" w:name="_ETM_Q1_1089887"/>
      <w:bookmarkEnd w:id="389"/>
      <w:r>
        <w:rPr>
          <w:rFonts w:hint="cs"/>
          <w:rtl/>
        </w:rPr>
        <w:t xml:space="preserve">פי החוק </w:t>
      </w:r>
      <w:bookmarkStart w:id="390" w:name="_ETM_Q1_1087493"/>
      <w:bookmarkStart w:id="391" w:name="_ETM_Q1_1089093"/>
      <w:bookmarkEnd w:id="390"/>
      <w:bookmarkEnd w:id="391"/>
      <w:r>
        <w:rPr>
          <w:rFonts w:hint="cs"/>
          <w:rtl/>
        </w:rPr>
        <w:t xml:space="preserve">הקיים, סעיף 8 לחוק הקיים </w:t>
      </w:r>
      <w:bookmarkStart w:id="392" w:name="_ETM_Q1_1092463"/>
      <w:bookmarkEnd w:id="392"/>
      <w:r>
        <w:rPr>
          <w:rFonts w:hint="cs"/>
          <w:rtl/>
        </w:rPr>
        <w:t xml:space="preserve">מסמיך את </w:t>
      </w:r>
      <w:bookmarkStart w:id="393" w:name="_ETM_Q1_1095884"/>
      <w:bookmarkEnd w:id="393"/>
      <w:r>
        <w:rPr>
          <w:rFonts w:hint="cs"/>
          <w:rtl/>
        </w:rPr>
        <w:t xml:space="preserve">קצין ביקורת הגבולות </w:t>
      </w:r>
      <w:r w:rsidR="004F2D63">
        <w:rPr>
          <w:rFonts w:hint="cs"/>
          <w:rtl/>
        </w:rPr>
        <w:t xml:space="preserve">לבקש מכל מי שמביא נוסעים לישראל בכל </w:t>
      </w:r>
      <w:bookmarkStart w:id="394" w:name="_ETM_Q1_1107042"/>
      <w:bookmarkEnd w:id="394"/>
      <w:r w:rsidR="004F2D63">
        <w:rPr>
          <w:rFonts w:hint="cs"/>
          <w:rtl/>
        </w:rPr>
        <w:t>דרך</w:t>
      </w:r>
      <w:bookmarkStart w:id="395" w:name="_ETM_Q1_1102281"/>
      <w:bookmarkEnd w:id="395"/>
      <w:r w:rsidR="004F2D63">
        <w:rPr>
          <w:rFonts w:hint="cs"/>
          <w:rtl/>
        </w:rPr>
        <w:t>, ביבשה, בים או באוויר</w:t>
      </w:r>
      <w:bookmarkStart w:id="396" w:name="_ETM_Q1_1103651"/>
      <w:bookmarkEnd w:id="396"/>
      <w:r w:rsidR="004F2D63">
        <w:rPr>
          <w:rFonts w:hint="cs"/>
          <w:rtl/>
        </w:rPr>
        <w:t xml:space="preserve">, </w:t>
      </w:r>
      <w:r w:rsidR="00BE6A08">
        <w:rPr>
          <w:rFonts w:hint="cs"/>
          <w:rtl/>
        </w:rPr>
        <w:t>וממי שמגיע לישראל או יוצא ממנה</w:t>
      </w:r>
      <w:bookmarkStart w:id="397" w:name="_ETM_Q1_1111005"/>
      <w:bookmarkEnd w:id="397"/>
      <w:r w:rsidR="00BE6A08">
        <w:rPr>
          <w:rFonts w:hint="cs"/>
          <w:rtl/>
        </w:rPr>
        <w:t xml:space="preserve"> בעצמו, להציג בפניו את הנתונים</w:t>
      </w:r>
      <w:bookmarkStart w:id="398" w:name="_ETM_Q1_1114437"/>
      <w:bookmarkEnd w:id="398"/>
      <w:r w:rsidR="00BE6A08">
        <w:rPr>
          <w:rFonts w:hint="cs"/>
          <w:rtl/>
        </w:rPr>
        <w:t xml:space="preserve"> </w:t>
      </w:r>
      <w:bookmarkStart w:id="399" w:name="_ETM_Q1_1122173"/>
      <w:bookmarkEnd w:id="399"/>
      <w:r w:rsidR="00BE6A08">
        <w:rPr>
          <w:rFonts w:hint="cs"/>
          <w:rtl/>
        </w:rPr>
        <w:t>שאנחנו מדברים עליהם</w:t>
      </w:r>
      <w:bookmarkStart w:id="400" w:name="_ETM_Q1_1119757"/>
      <w:bookmarkEnd w:id="400"/>
      <w:r w:rsidR="00BE6A08">
        <w:rPr>
          <w:rFonts w:hint="cs"/>
          <w:rtl/>
        </w:rPr>
        <w:t xml:space="preserve"> ונקראים נתוני </w:t>
      </w:r>
      <w:r w:rsidR="00BE6A08">
        <w:rPr>
          <w:rFonts w:hint="cs"/>
        </w:rPr>
        <w:t>API</w:t>
      </w:r>
      <w:r w:rsidR="00BE6A08">
        <w:rPr>
          <w:rFonts w:hint="cs"/>
          <w:rtl/>
        </w:rPr>
        <w:t>.</w:t>
      </w:r>
      <w:r w:rsidR="00F50CEB">
        <w:rPr>
          <w:rFonts w:hint="cs"/>
          <w:rtl/>
        </w:rPr>
        <w:t xml:space="preserve"> </w:t>
      </w:r>
      <w:bookmarkStart w:id="401" w:name="_ETM_Q1_1121793"/>
      <w:bookmarkStart w:id="402" w:name="_ETM_Q1_1122012"/>
      <w:bookmarkStart w:id="403" w:name="_ETM_Q1_1122070"/>
      <w:bookmarkEnd w:id="401"/>
      <w:bookmarkEnd w:id="402"/>
      <w:bookmarkEnd w:id="403"/>
      <w:r w:rsidR="00F50CEB">
        <w:rPr>
          <w:rFonts w:hint="cs"/>
        </w:rPr>
        <w:t>API</w:t>
      </w:r>
      <w:r w:rsidR="00F50CEB">
        <w:rPr>
          <w:rFonts w:hint="cs"/>
          <w:rtl/>
        </w:rPr>
        <w:t xml:space="preserve"> זה </w:t>
      </w:r>
      <w:r w:rsidR="00F50CEB">
        <w:t>Advanced Passenger</w:t>
      </w:r>
      <w:bookmarkStart w:id="404" w:name="_ETM_Q1_1120845"/>
      <w:bookmarkEnd w:id="404"/>
      <w:r w:rsidR="00F50CEB">
        <w:t xml:space="preserve"> Information</w:t>
      </w:r>
      <w:bookmarkStart w:id="405" w:name="_ETM_Q1_1123508"/>
      <w:bookmarkEnd w:id="405"/>
      <w:r w:rsidR="00F50CEB">
        <w:rPr>
          <w:rFonts w:hint="cs"/>
          <w:rtl/>
        </w:rPr>
        <w:t xml:space="preserve">. המידע הזה זה פרטי הדרכון </w:t>
      </w:r>
      <w:bookmarkStart w:id="406" w:name="_ETM_Q1_1135256"/>
      <w:bookmarkStart w:id="407" w:name="_ETM_Q1_1131022"/>
      <w:bookmarkEnd w:id="406"/>
      <w:bookmarkEnd w:id="407"/>
      <w:r w:rsidR="00F50CEB">
        <w:rPr>
          <w:rFonts w:hint="cs"/>
          <w:rtl/>
        </w:rPr>
        <w:t>שלו</w:t>
      </w:r>
      <w:bookmarkStart w:id="408" w:name="_ETM_Q1_1130351"/>
      <w:bookmarkEnd w:id="408"/>
      <w:r w:rsidR="00F50CEB">
        <w:rPr>
          <w:rFonts w:hint="cs"/>
          <w:rtl/>
        </w:rPr>
        <w:t xml:space="preserve"> ש</w:t>
      </w:r>
      <w:bookmarkStart w:id="409" w:name="_ETM_Q1_1140310"/>
      <w:bookmarkEnd w:id="409"/>
      <w:r w:rsidR="00F50CEB">
        <w:rPr>
          <w:rFonts w:hint="cs"/>
          <w:rtl/>
        </w:rPr>
        <w:t xml:space="preserve">כוללים את פרטי זהותו ואת פרטי הדרכון </w:t>
      </w:r>
      <w:bookmarkStart w:id="410" w:name="_ETM_Q1_1140082"/>
      <w:bookmarkEnd w:id="410"/>
      <w:r w:rsidR="00F50CEB">
        <w:rPr>
          <w:rFonts w:hint="cs"/>
          <w:rtl/>
        </w:rPr>
        <w:t xml:space="preserve">עצמו, והמידע הזה יכול להתבקש וחייב </w:t>
      </w:r>
      <w:bookmarkStart w:id="411" w:name="_ETM_Q1_1143420"/>
      <w:bookmarkEnd w:id="411"/>
      <w:r w:rsidR="00F50CEB">
        <w:rPr>
          <w:rFonts w:hint="cs"/>
          <w:rtl/>
        </w:rPr>
        <w:t xml:space="preserve">להימסר בנקודת הגבול. זאת </w:t>
      </w:r>
      <w:bookmarkStart w:id="412" w:name="_ETM_Q1_1150435"/>
      <w:bookmarkEnd w:id="412"/>
      <w:r w:rsidR="00F50CEB">
        <w:rPr>
          <w:rFonts w:hint="cs"/>
          <w:rtl/>
        </w:rPr>
        <w:t>אומרת</w:t>
      </w:r>
      <w:bookmarkStart w:id="413" w:name="_ETM_Q1_1146230"/>
      <w:bookmarkEnd w:id="413"/>
      <w:r w:rsidR="00F50CEB">
        <w:rPr>
          <w:rFonts w:hint="cs"/>
          <w:rtl/>
        </w:rPr>
        <w:t xml:space="preserve">, כשאדם מגיע להיכנס לישראל </w:t>
      </w:r>
      <w:bookmarkStart w:id="414" w:name="_ETM_Q1_1147281"/>
      <w:bookmarkEnd w:id="414"/>
      <w:r w:rsidR="00F50CEB">
        <w:rPr>
          <w:rFonts w:hint="cs"/>
          <w:rtl/>
        </w:rPr>
        <w:t>בנקודת הגבול פה, או</w:t>
      </w:r>
      <w:bookmarkStart w:id="415" w:name="_ETM_Q1_1152806"/>
      <w:bookmarkEnd w:id="415"/>
      <w:r w:rsidR="00F50CEB">
        <w:rPr>
          <w:rFonts w:hint="cs"/>
          <w:rtl/>
        </w:rPr>
        <w:t xml:space="preserve"> כשהוא נוחת מטיסה או כשהוא ממריא מטי</w:t>
      </w:r>
      <w:bookmarkStart w:id="416" w:name="_ETM_Q1_1152573"/>
      <w:bookmarkEnd w:id="416"/>
      <w:r w:rsidR="00F50CEB">
        <w:rPr>
          <w:rFonts w:hint="cs"/>
          <w:rtl/>
        </w:rPr>
        <w:t xml:space="preserve">סה וכולי, </w:t>
      </w:r>
      <w:bookmarkStart w:id="417" w:name="_ETM_Q1_1157426"/>
      <w:bookmarkEnd w:id="417"/>
      <w:r w:rsidR="00F50CEB">
        <w:rPr>
          <w:rFonts w:hint="cs"/>
          <w:rtl/>
        </w:rPr>
        <w:t>המידע הזה נמסר בתחנת הגבול.</w:t>
      </w:r>
      <w:bookmarkStart w:id="418" w:name="_ETM_Q1_1159356"/>
      <w:bookmarkEnd w:id="418"/>
    </w:p>
    <w:p w:rsidR="00F50CEB" w:rsidRDefault="00F50CEB" w:rsidP="00F50CEB">
      <w:pPr>
        <w:rPr>
          <w:rtl/>
        </w:rPr>
      </w:pPr>
      <w:bookmarkStart w:id="419" w:name="_ETM_Q1_1159645"/>
      <w:bookmarkStart w:id="420" w:name="_ETM_Q1_1159731"/>
      <w:bookmarkEnd w:id="419"/>
      <w:bookmarkEnd w:id="420"/>
    </w:p>
    <w:p w:rsidR="00F50CEB" w:rsidRDefault="00F50CEB" w:rsidP="00F50CEB">
      <w:pPr>
        <w:rPr>
          <w:rtl/>
        </w:rPr>
      </w:pPr>
      <w:bookmarkStart w:id="421" w:name="_ETM_Q1_1159817"/>
      <w:bookmarkStart w:id="422" w:name="_ETM_Q1_1159872"/>
      <w:bookmarkEnd w:id="421"/>
      <w:bookmarkEnd w:id="422"/>
      <w:r>
        <w:rPr>
          <w:rFonts w:hint="cs"/>
          <w:rtl/>
        </w:rPr>
        <w:t>המידע הזה גם נאסף ע</w:t>
      </w:r>
      <w:bookmarkStart w:id="423" w:name="_ETM_Q1_1164422"/>
      <w:bookmarkEnd w:id="423"/>
      <w:r>
        <w:rPr>
          <w:rFonts w:hint="cs"/>
          <w:rtl/>
        </w:rPr>
        <w:t>ל ידי רשות האוכלוסי</w:t>
      </w:r>
      <w:bookmarkStart w:id="424" w:name="_ETM_Q1_1162881"/>
      <w:bookmarkEnd w:id="424"/>
      <w:r>
        <w:rPr>
          <w:rFonts w:hint="cs"/>
          <w:rtl/>
        </w:rPr>
        <w:t>ן, לפחות כיום, כך שבעצ</w:t>
      </w:r>
      <w:bookmarkStart w:id="425" w:name="_ETM_Q1_1170941"/>
      <w:bookmarkEnd w:id="425"/>
      <w:r>
        <w:rPr>
          <w:rFonts w:hint="cs"/>
          <w:rtl/>
        </w:rPr>
        <w:t xml:space="preserve">ם יש מידע שגם האזרח </w:t>
      </w:r>
      <w:bookmarkStart w:id="426" w:name="_ETM_Q1_1170120"/>
      <w:bookmarkEnd w:id="426"/>
      <w:r>
        <w:rPr>
          <w:rFonts w:hint="cs"/>
          <w:rtl/>
        </w:rPr>
        <w:t xml:space="preserve">המעוניין בכך יכול לקבל </w:t>
      </w:r>
      <w:bookmarkStart w:id="427" w:name="_ETM_Q1_1175090"/>
      <w:bookmarkEnd w:id="427"/>
      <w:r>
        <w:rPr>
          <w:rFonts w:hint="cs"/>
          <w:rtl/>
        </w:rPr>
        <w:t>עליו תמצית מידע</w:t>
      </w:r>
      <w:bookmarkStart w:id="428" w:name="_ETM_Q1_1173692"/>
      <w:bookmarkEnd w:id="428"/>
      <w:r>
        <w:rPr>
          <w:rFonts w:hint="cs"/>
          <w:rtl/>
        </w:rPr>
        <w:t xml:space="preserve"> על </w:t>
      </w:r>
      <w:bookmarkStart w:id="429" w:name="_ETM_Q1_1175541"/>
      <w:bookmarkEnd w:id="429"/>
      <w:r>
        <w:rPr>
          <w:rFonts w:hint="cs"/>
          <w:rtl/>
        </w:rPr>
        <w:t xml:space="preserve">כניסות ויציאות מישראל ואת פרטי </w:t>
      </w:r>
      <w:bookmarkStart w:id="430" w:name="_ETM_Q1_1181545"/>
      <w:bookmarkEnd w:id="430"/>
      <w:r>
        <w:rPr>
          <w:rFonts w:hint="cs"/>
          <w:rtl/>
        </w:rPr>
        <w:t>המידע שדובר עליהם כאן.</w:t>
      </w:r>
    </w:p>
    <w:p w:rsidR="00F50CEB" w:rsidRDefault="00F50CEB" w:rsidP="00F50CEB">
      <w:pPr>
        <w:rPr>
          <w:rtl/>
        </w:rPr>
      </w:pPr>
    </w:p>
    <w:p w:rsidR="00F50CEB" w:rsidRDefault="00F50CEB" w:rsidP="00853D63">
      <w:pPr>
        <w:rPr>
          <w:rtl/>
        </w:rPr>
      </w:pPr>
      <w:bookmarkStart w:id="431" w:name="_ETM_Q1_1180455"/>
      <w:bookmarkEnd w:id="431"/>
      <w:r>
        <w:rPr>
          <w:rFonts w:hint="cs"/>
          <w:rtl/>
        </w:rPr>
        <w:t xml:space="preserve">כפי שאמרה עוה"ד </w:t>
      </w:r>
      <w:proofErr w:type="spellStart"/>
      <w:r>
        <w:rPr>
          <w:rFonts w:hint="cs"/>
          <w:rtl/>
        </w:rPr>
        <w:t>ויסבלום</w:t>
      </w:r>
      <w:proofErr w:type="spellEnd"/>
      <w:r>
        <w:rPr>
          <w:rFonts w:hint="cs"/>
          <w:rtl/>
        </w:rPr>
        <w:t xml:space="preserve"> מרשות האוכלוסין, אמנת שיקגו שהיא אמנה שמסדירה </w:t>
      </w:r>
      <w:bookmarkStart w:id="432" w:name="_ETM_Q1_1184333"/>
      <w:bookmarkEnd w:id="432"/>
      <w:r>
        <w:rPr>
          <w:rFonts w:hint="cs"/>
          <w:rtl/>
        </w:rPr>
        <w:t xml:space="preserve">את נושא התעופה, </w:t>
      </w:r>
      <w:bookmarkStart w:id="433" w:name="_ETM_Q1_1189283"/>
      <w:bookmarkStart w:id="434" w:name="_ETM_Q1_1192331"/>
      <w:bookmarkStart w:id="435" w:name="_ETM_Q1_1190072"/>
      <w:bookmarkEnd w:id="433"/>
      <w:bookmarkEnd w:id="434"/>
      <w:bookmarkEnd w:id="435"/>
      <w:r>
        <w:rPr>
          <w:rFonts w:hint="cs"/>
          <w:rtl/>
        </w:rPr>
        <w:t xml:space="preserve">תוקנה לפני מספר שנים וקבעה שהסטנדרט הנכון בהקשר הזה </w:t>
      </w:r>
      <w:bookmarkStart w:id="436" w:name="_ETM_Q1_1194701"/>
      <w:bookmarkEnd w:id="436"/>
      <w:r w:rsidR="00BE3E40">
        <w:rPr>
          <w:rFonts w:hint="cs"/>
          <w:rtl/>
        </w:rPr>
        <w:t>הוא שהנתונים האלה יימסרו עוד בשלב הבידוק לטיסה</w:t>
      </w:r>
      <w:bookmarkStart w:id="437" w:name="_ETM_Q1_1203245"/>
      <w:bookmarkEnd w:id="437"/>
      <w:r w:rsidR="00BE3E40">
        <w:rPr>
          <w:rFonts w:hint="cs"/>
          <w:rtl/>
        </w:rPr>
        <w:t xml:space="preserve">, מה שידוע </w:t>
      </w:r>
      <w:bookmarkStart w:id="438" w:name="_ETM_Q1_1205655"/>
      <w:bookmarkEnd w:id="438"/>
      <w:r w:rsidR="00BE3E40">
        <w:rPr>
          <w:rFonts w:hint="cs"/>
          <w:rtl/>
        </w:rPr>
        <w:t>בשם צ'ק אין. ברגע שאדם עושה בידוק, צ'ק אין</w:t>
      </w:r>
      <w:bookmarkStart w:id="439" w:name="_ETM_Q1_1215386"/>
      <w:bookmarkEnd w:id="439"/>
      <w:r w:rsidR="00BE3E40">
        <w:rPr>
          <w:rFonts w:hint="cs"/>
          <w:rtl/>
        </w:rPr>
        <w:t xml:space="preserve">, בין אם הוא עושה את זה באמצעות האינטרנט ובין אם </w:t>
      </w:r>
      <w:bookmarkStart w:id="440" w:name="_ETM_Q1_1217479"/>
      <w:bookmarkEnd w:id="440"/>
      <w:r w:rsidR="00BE3E40">
        <w:rPr>
          <w:rFonts w:hint="cs"/>
          <w:rtl/>
        </w:rPr>
        <w:t>הוא עושה את זה בשדה התעופה, המידע</w:t>
      </w:r>
      <w:bookmarkStart w:id="441" w:name="_ETM_Q1_1225748"/>
      <w:bookmarkEnd w:id="441"/>
      <w:r w:rsidR="00853D63">
        <w:rPr>
          <w:rFonts w:hint="cs"/>
          <w:rtl/>
        </w:rPr>
        <w:t xml:space="preserve"> הזה,</w:t>
      </w:r>
      <w:r w:rsidR="00BE3E40">
        <w:rPr>
          <w:rFonts w:hint="cs"/>
          <w:rtl/>
        </w:rPr>
        <w:t xml:space="preserve"> שכולל את הפרטים שלו ואת פרטי הטיסה שהוא מתעתד </w:t>
      </w:r>
      <w:bookmarkStart w:id="442" w:name="_ETM_Q1_1235540"/>
      <w:bookmarkEnd w:id="442"/>
      <w:r w:rsidR="00BE3E40">
        <w:rPr>
          <w:rFonts w:hint="cs"/>
          <w:rtl/>
        </w:rPr>
        <w:t xml:space="preserve">לצאת או להיכנס </w:t>
      </w:r>
      <w:proofErr w:type="spellStart"/>
      <w:r w:rsidR="00BE3E40">
        <w:rPr>
          <w:rFonts w:hint="cs"/>
          <w:rtl/>
        </w:rPr>
        <w:t>איתה</w:t>
      </w:r>
      <w:bookmarkStart w:id="443" w:name="_ETM_Q1_1232072"/>
      <w:bookmarkEnd w:id="443"/>
      <w:proofErr w:type="spellEnd"/>
      <w:r w:rsidR="00853D63">
        <w:rPr>
          <w:rFonts w:hint="cs"/>
          <w:rtl/>
        </w:rPr>
        <w:t>,</w:t>
      </w:r>
      <w:bookmarkStart w:id="444" w:name="_ETM_Q1_1235333"/>
      <w:bookmarkEnd w:id="444"/>
      <w:r w:rsidR="00853D63">
        <w:rPr>
          <w:rFonts w:hint="cs"/>
          <w:rtl/>
        </w:rPr>
        <w:t xml:space="preserve"> נמסר לקצין ביקורת הגבולות</w:t>
      </w:r>
      <w:bookmarkStart w:id="445" w:name="_ETM_Q1_1243164"/>
      <w:bookmarkEnd w:id="445"/>
      <w:r w:rsidR="00853D63">
        <w:rPr>
          <w:rFonts w:hint="cs"/>
          <w:rtl/>
        </w:rPr>
        <w:t xml:space="preserve">. המשמעות המעשית של </w:t>
      </w:r>
      <w:bookmarkStart w:id="446" w:name="_ETM_Q1_1243009"/>
      <w:bookmarkEnd w:id="446"/>
      <w:r w:rsidR="00853D63">
        <w:rPr>
          <w:rFonts w:hint="cs"/>
          <w:rtl/>
        </w:rPr>
        <w:t xml:space="preserve">השינוי בחוק המוצע היא לחייב את </w:t>
      </w:r>
      <w:bookmarkStart w:id="447" w:name="_ETM_Q1_1250427"/>
      <w:bookmarkEnd w:id="447"/>
      <w:r w:rsidR="00853D63">
        <w:rPr>
          <w:rFonts w:hint="cs"/>
          <w:rtl/>
        </w:rPr>
        <w:t xml:space="preserve">מי שמוביל נוסעים לישראל </w:t>
      </w:r>
      <w:bookmarkStart w:id="448" w:name="_ETM_Q1_1249126"/>
      <w:bookmarkEnd w:id="448"/>
      <w:r w:rsidR="007856D7">
        <w:rPr>
          <w:rFonts w:hint="cs"/>
          <w:rtl/>
        </w:rPr>
        <w:t xml:space="preserve">וממנה, למסור את </w:t>
      </w:r>
      <w:bookmarkStart w:id="449" w:name="_ETM_Q1_1250467"/>
      <w:bookmarkEnd w:id="449"/>
      <w:r w:rsidR="007856D7">
        <w:rPr>
          <w:rFonts w:hint="cs"/>
          <w:rtl/>
        </w:rPr>
        <w:t>המידע הזה באותו שלב מוקדם שעליו דיברתי</w:t>
      </w:r>
      <w:bookmarkStart w:id="450" w:name="_ETM_Q1_1252168"/>
      <w:bookmarkEnd w:id="450"/>
      <w:r w:rsidR="007856D7">
        <w:rPr>
          <w:rFonts w:hint="cs"/>
          <w:rtl/>
        </w:rPr>
        <w:t xml:space="preserve">, שלב הבידוק, </w:t>
      </w:r>
      <w:bookmarkStart w:id="451" w:name="_ETM_Q1_1257548"/>
      <w:bookmarkEnd w:id="451"/>
      <w:r w:rsidR="007856D7">
        <w:rPr>
          <w:rFonts w:hint="cs"/>
          <w:rtl/>
        </w:rPr>
        <w:t>וזה שלב שמקדים את השלב שבו הנתונים האלה נמסרים היום.</w:t>
      </w:r>
      <w:bookmarkStart w:id="452" w:name="_ETM_Q1_1266296"/>
      <w:bookmarkEnd w:id="452"/>
    </w:p>
    <w:p w:rsidR="00C942A3" w:rsidRDefault="00C942A3" w:rsidP="00853D63">
      <w:pPr>
        <w:rPr>
          <w:rtl/>
        </w:rPr>
      </w:pPr>
      <w:bookmarkStart w:id="453" w:name="_ETM_Q1_1266779"/>
      <w:bookmarkStart w:id="454" w:name="_ETM_Q1_1266837"/>
      <w:bookmarkEnd w:id="453"/>
      <w:bookmarkEnd w:id="454"/>
    </w:p>
    <w:p w:rsidR="00C942A3" w:rsidRDefault="00C942A3" w:rsidP="00C942A3">
      <w:pPr>
        <w:rPr>
          <w:rtl/>
        </w:rPr>
      </w:pPr>
      <w:bookmarkStart w:id="455" w:name="_ETM_Q1_1267306"/>
      <w:bookmarkStart w:id="456" w:name="_ETM_Q1_1267359"/>
      <w:bookmarkEnd w:id="455"/>
      <w:bookmarkEnd w:id="456"/>
      <w:r>
        <w:rPr>
          <w:rFonts w:hint="cs"/>
          <w:rtl/>
        </w:rPr>
        <w:t xml:space="preserve">בפועל, </w:t>
      </w:r>
      <w:bookmarkStart w:id="457" w:name="_ETM_Q1_1266599"/>
      <w:bookmarkEnd w:id="457"/>
      <w:r>
        <w:rPr>
          <w:rFonts w:hint="cs"/>
          <w:rtl/>
        </w:rPr>
        <w:t xml:space="preserve">המשמעות </w:t>
      </w:r>
      <w:bookmarkStart w:id="458" w:name="_ETM_Q1_1269724"/>
      <w:bookmarkEnd w:id="458"/>
      <w:r>
        <w:rPr>
          <w:rFonts w:hint="cs"/>
          <w:rtl/>
        </w:rPr>
        <w:t xml:space="preserve">של הדבר הזה מאפשרת </w:t>
      </w:r>
      <w:bookmarkStart w:id="459" w:name="_ETM_Q1_1266821"/>
      <w:bookmarkEnd w:id="459"/>
      <w:r>
        <w:rPr>
          <w:rFonts w:hint="cs"/>
          <w:rtl/>
        </w:rPr>
        <w:t>לרשויות ההגירה או לרשויות א</w:t>
      </w:r>
      <w:bookmarkStart w:id="460" w:name="_ETM_Q1_1271585"/>
      <w:bookmarkEnd w:id="460"/>
      <w:r>
        <w:rPr>
          <w:rFonts w:hint="cs"/>
          <w:rtl/>
        </w:rPr>
        <w:t xml:space="preserve">חרות </w:t>
      </w:r>
      <w:bookmarkStart w:id="461" w:name="_ETM_Q1_1274964"/>
      <w:bookmarkEnd w:id="461"/>
      <w:r>
        <w:rPr>
          <w:rFonts w:hint="cs"/>
          <w:rtl/>
        </w:rPr>
        <w:t xml:space="preserve">של המדינה לדעת מראש מי עתיד להגיע בטיסה </w:t>
      </w:r>
      <w:bookmarkStart w:id="462" w:name="_ETM_Q1_1273908"/>
      <w:bookmarkEnd w:id="462"/>
      <w:r>
        <w:rPr>
          <w:rFonts w:hint="cs"/>
          <w:rtl/>
        </w:rPr>
        <w:t>שמגיע</w:t>
      </w:r>
      <w:bookmarkStart w:id="463" w:name="_ETM_Q1_1274787"/>
      <w:bookmarkEnd w:id="463"/>
      <w:r>
        <w:rPr>
          <w:rFonts w:hint="cs"/>
          <w:rtl/>
        </w:rPr>
        <w:t>ה מיעד כלשהו בעולם ולפעול בהתאם. אם המדינה יודעת שאותו</w:t>
      </w:r>
      <w:bookmarkStart w:id="464" w:name="_ETM_Q1_1282680"/>
      <w:bookmarkEnd w:id="464"/>
      <w:r>
        <w:rPr>
          <w:rFonts w:hint="cs"/>
          <w:rtl/>
        </w:rPr>
        <w:t xml:space="preserve"> אדם מנוע מלהיכנס לישראל, היא יכולה </w:t>
      </w:r>
      <w:bookmarkStart w:id="465" w:name="_ETM_Q1_1287629"/>
      <w:bookmarkEnd w:id="465"/>
      <w:r>
        <w:rPr>
          <w:rFonts w:hint="cs"/>
          <w:rtl/>
        </w:rPr>
        <w:t xml:space="preserve">להודיע </w:t>
      </w:r>
      <w:bookmarkStart w:id="466" w:name="_ETM_Q1_1292078"/>
      <w:bookmarkEnd w:id="466"/>
      <w:r>
        <w:rPr>
          <w:rFonts w:hint="cs"/>
          <w:rtl/>
        </w:rPr>
        <w:t>לחברת התעופה כבר בהיותו בשדה התעופה</w:t>
      </w:r>
      <w:bookmarkStart w:id="467" w:name="_ETM_Q1_1291848"/>
      <w:bookmarkStart w:id="468" w:name="_ETM_Q1_1297645"/>
      <w:bookmarkStart w:id="469" w:name="_ETM_Q1_1296218"/>
      <w:bookmarkEnd w:id="467"/>
      <w:bookmarkEnd w:id="468"/>
      <w:bookmarkEnd w:id="469"/>
      <w:r>
        <w:rPr>
          <w:rFonts w:hint="cs"/>
          <w:rtl/>
        </w:rPr>
        <w:t xml:space="preserve"> בארץ המוצא ולבקש </w:t>
      </w:r>
      <w:bookmarkStart w:id="470" w:name="_ETM_Q1_1296342"/>
      <w:bookmarkEnd w:id="470"/>
      <w:r>
        <w:rPr>
          <w:rFonts w:hint="cs"/>
          <w:rtl/>
        </w:rPr>
        <w:t xml:space="preserve">לא להעלות אותו לטיסה </w:t>
      </w:r>
      <w:bookmarkStart w:id="471" w:name="_ETM_Q1_1303974"/>
      <w:bookmarkEnd w:id="471"/>
      <w:r>
        <w:rPr>
          <w:rFonts w:hint="cs"/>
          <w:rtl/>
        </w:rPr>
        <w:t>מכיוון שהוא מנוע כניסה לישראל.</w:t>
      </w:r>
      <w:bookmarkStart w:id="472" w:name="_ETM_Q1_1299713"/>
      <w:bookmarkEnd w:id="472"/>
      <w:r>
        <w:rPr>
          <w:rFonts w:hint="cs"/>
          <w:rtl/>
        </w:rPr>
        <w:t xml:space="preserve"> זה השוני המעשי המשמעותי העיקרי</w:t>
      </w:r>
      <w:bookmarkStart w:id="473" w:name="_ETM_Q1_1304658"/>
      <w:bookmarkEnd w:id="473"/>
      <w:r>
        <w:rPr>
          <w:rFonts w:hint="cs"/>
          <w:rtl/>
        </w:rPr>
        <w:t xml:space="preserve">. </w:t>
      </w:r>
      <w:bookmarkStart w:id="474" w:name="_ETM_Q1_1305320"/>
      <w:bookmarkEnd w:id="474"/>
      <w:r>
        <w:rPr>
          <w:rFonts w:hint="cs"/>
          <w:rtl/>
        </w:rPr>
        <w:t>יש שינויים נוספים ויש לזה משמעויות נוספות</w:t>
      </w:r>
      <w:bookmarkStart w:id="475" w:name="_ETM_Q1_1309425"/>
      <w:bookmarkEnd w:id="475"/>
      <w:r>
        <w:rPr>
          <w:rFonts w:hint="cs"/>
          <w:rtl/>
        </w:rPr>
        <w:t>, תיכף נדבר עליהם</w:t>
      </w:r>
      <w:bookmarkStart w:id="476" w:name="_ETM_Q1_1305485"/>
      <w:bookmarkEnd w:id="476"/>
      <w:r>
        <w:rPr>
          <w:rFonts w:hint="cs"/>
          <w:rtl/>
        </w:rPr>
        <w:t xml:space="preserve">, </w:t>
      </w:r>
      <w:bookmarkStart w:id="477" w:name="_ETM_Q1_1308246"/>
      <w:bookmarkEnd w:id="477"/>
      <w:r>
        <w:rPr>
          <w:rFonts w:hint="cs"/>
          <w:rtl/>
        </w:rPr>
        <w:t>אבל זו המשמעות העיקרית</w:t>
      </w:r>
      <w:bookmarkStart w:id="478" w:name="_ETM_Q1_1310187"/>
      <w:bookmarkEnd w:id="478"/>
      <w:r>
        <w:rPr>
          <w:rFonts w:hint="cs"/>
          <w:rtl/>
        </w:rPr>
        <w:t xml:space="preserve">. </w:t>
      </w:r>
      <w:bookmarkStart w:id="479" w:name="_ETM_Q1_1317373"/>
      <w:bookmarkStart w:id="480" w:name="_ETM_Q1_1317438"/>
      <w:bookmarkStart w:id="481" w:name="_ETM_Q1_1317517"/>
      <w:bookmarkStart w:id="482" w:name="_ETM_Q1_1317570"/>
      <w:bookmarkEnd w:id="479"/>
      <w:bookmarkEnd w:id="480"/>
      <w:bookmarkEnd w:id="481"/>
      <w:bookmarkEnd w:id="482"/>
      <w:r>
        <w:rPr>
          <w:rFonts w:hint="cs"/>
          <w:rtl/>
        </w:rPr>
        <w:t xml:space="preserve">זאת אומרת, במקום לחכות שאותו מנוע כניסה יגיע </w:t>
      </w:r>
      <w:bookmarkStart w:id="483" w:name="_ETM_Q1_1313882"/>
      <w:bookmarkEnd w:id="483"/>
      <w:r>
        <w:rPr>
          <w:rFonts w:hint="cs"/>
          <w:rtl/>
        </w:rPr>
        <w:t>לשדה התעופה בן-גוריון ושם ימנעו את כניסתו לישראל</w:t>
      </w:r>
      <w:bookmarkStart w:id="484" w:name="_ETM_Q1_1318183"/>
      <w:bookmarkEnd w:id="484"/>
      <w:r>
        <w:rPr>
          <w:rFonts w:hint="cs"/>
          <w:rtl/>
        </w:rPr>
        <w:t xml:space="preserve">, אפשר יהיה </w:t>
      </w:r>
      <w:bookmarkStart w:id="485" w:name="_ETM_Q1_1321004"/>
      <w:bookmarkEnd w:id="485"/>
      <w:r>
        <w:rPr>
          <w:rFonts w:hint="cs"/>
          <w:rtl/>
        </w:rPr>
        <w:t xml:space="preserve">למנוע את כניסתו לישראל כבר </w:t>
      </w:r>
      <w:bookmarkStart w:id="486" w:name="_ETM_Q1_1326877"/>
      <w:bookmarkEnd w:id="486"/>
      <w:r>
        <w:rPr>
          <w:rFonts w:hint="cs"/>
          <w:rtl/>
        </w:rPr>
        <w:t>בהיותו בשדה התעופה או לפני עלייתו לטיסה ארצה.</w:t>
      </w:r>
    </w:p>
    <w:p w:rsidR="00C942A3" w:rsidRDefault="00C942A3" w:rsidP="00C942A3">
      <w:pPr>
        <w:rPr>
          <w:rtl/>
        </w:rPr>
      </w:pPr>
    </w:p>
    <w:p w:rsidR="00C942A3" w:rsidRDefault="00C942A3" w:rsidP="00C942A3">
      <w:pPr>
        <w:pStyle w:val="af6"/>
        <w:keepNext/>
        <w:rPr>
          <w:rtl/>
        </w:rPr>
      </w:pPr>
      <w:bookmarkStart w:id="487" w:name="ET_yor_5069_41"/>
      <w:r w:rsidRPr="00C942A3">
        <w:rPr>
          <w:rStyle w:val="TagStyle"/>
          <w:rtl/>
        </w:rPr>
        <w:t xml:space="preserve"> &lt;&lt; יור &gt;&gt; </w:t>
      </w:r>
      <w:r>
        <w:rPr>
          <w:rtl/>
        </w:rPr>
        <w:t>היו"ר יעקב אשר:</w:t>
      </w:r>
      <w:r w:rsidRPr="00C942A3">
        <w:rPr>
          <w:rStyle w:val="TagStyle"/>
          <w:rtl/>
        </w:rPr>
        <w:t xml:space="preserve"> &lt;&lt; יור &gt;&gt;</w:t>
      </w:r>
      <w:r>
        <w:rPr>
          <w:rtl/>
        </w:rPr>
        <w:t xml:space="preserve">   </w:t>
      </w:r>
      <w:bookmarkEnd w:id="487"/>
    </w:p>
    <w:p w:rsidR="00C942A3" w:rsidRDefault="00C942A3" w:rsidP="00C942A3">
      <w:pPr>
        <w:pStyle w:val="KeepWithNext"/>
        <w:rPr>
          <w:rtl/>
        </w:rPr>
      </w:pPr>
    </w:p>
    <w:p w:rsidR="00C942A3" w:rsidRDefault="00C942A3" w:rsidP="00C942A3">
      <w:pPr>
        <w:rPr>
          <w:rtl/>
        </w:rPr>
      </w:pPr>
      <w:bookmarkStart w:id="488" w:name="_ETM_Q1_1334426"/>
      <w:bookmarkStart w:id="489" w:name="_ETM_Q1_1334678"/>
      <w:bookmarkEnd w:id="488"/>
      <w:bookmarkEnd w:id="489"/>
      <w:r>
        <w:rPr>
          <w:rFonts w:hint="cs"/>
          <w:rtl/>
        </w:rPr>
        <w:t xml:space="preserve">ואותו דבר </w:t>
      </w:r>
      <w:bookmarkStart w:id="490" w:name="_ETM_Q1_1339290"/>
      <w:bookmarkEnd w:id="490"/>
      <w:r>
        <w:rPr>
          <w:rFonts w:hint="cs"/>
          <w:rtl/>
        </w:rPr>
        <w:t>הפוך.</w:t>
      </w:r>
      <w:bookmarkStart w:id="491" w:name="_ETM_Q1_1334892"/>
      <w:bookmarkStart w:id="492" w:name="_ETM_Q1_1335102"/>
      <w:bookmarkEnd w:id="491"/>
      <w:bookmarkEnd w:id="492"/>
    </w:p>
    <w:p w:rsidR="00C942A3" w:rsidRDefault="00C942A3" w:rsidP="00C942A3">
      <w:pPr>
        <w:rPr>
          <w:rtl/>
        </w:rPr>
      </w:pPr>
      <w:bookmarkStart w:id="493" w:name="_ETM_Q1_1335160"/>
      <w:bookmarkEnd w:id="493"/>
    </w:p>
    <w:p w:rsidR="00C942A3" w:rsidRDefault="00C942A3" w:rsidP="00C942A3">
      <w:pPr>
        <w:pStyle w:val="-"/>
        <w:keepNext/>
        <w:rPr>
          <w:rtl/>
        </w:rPr>
      </w:pPr>
      <w:bookmarkStart w:id="494" w:name="ET_speakercontinue_תומר_רוזנר_42"/>
      <w:r w:rsidRPr="00C942A3">
        <w:rPr>
          <w:rStyle w:val="TagStyle"/>
          <w:rtl/>
        </w:rPr>
        <w:t xml:space="preserve"> &lt;&lt; דובר_המשך &gt;&gt; </w:t>
      </w:r>
      <w:r>
        <w:rPr>
          <w:rtl/>
        </w:rPr>
        <w:t xml:space="preserve">תומר </w:t>
      </w:r>
      <w:proofErr w:type="spellStart"/>
      <w:r>
        <w:rPr>
          <w:rtl/>
        </w:rPr>
        <w:t>רוזנר</w:t>
      </w:r>
      <w:proofErr w:type="spellEnd"/>
      <w:r>
        <w:rPr>
          <w:rtl/>
        </w:rPr>
        <w:t>:</w:t>
      </w:r>
      <w:r w:rsidRPr="00C942A3">
        <w:rPr>
          <w:rStyle w:val="TagStyle"/>
          <w:rtl/>
        </w:rPr>
        <w:t xml:space="preserve"> &lt;&lt; דובר_המשך &gt;&gt;</w:t>
      </w:r>
      <w:r>
        <w:rPr>
          <w:rtl/>
        </w:rPr>
        <w:t xml:space="preserve">   </w:t>
      </w:r>
      <w:bookmarkEnd w:id="494"/>
    </w:p>
    <w:p w:rsidR="00C942A3" w:rsidRDefault="00C942A3" w:rsidP="00C942A3">
      <w:pPr>
        <w:pStyle w:val="KeepWithNext"/>
        <w:rPr>
          <w:rtl/>
        </w:rPr>
      </w:pPr>
    </w:p>
    <w:p w:rsidR="00C942A3" w:rsidRDefault="00C942A3" w:rsidP="00C942A3">
      <w:pPr>
        <w:rPr>
          <w:rtl/>
        </w:rPr>
      </w:pPr>
      <w:bookmarkStart w:id="495" w:name="_ETM_Q1_1337097"/>
      <w:bookmarkEnd w:id="495"/>
      <w:r>
        <w:rPr>
          <w:rFonts w:hint="cs"/>
          <w:rtl/>
        </w:rPr>
        <w:t xml:space="preserve">ואותו דבר הפוך, אבל </w:t>
      </w:r>
      <w:bookmarkStart w:id="496" w:name="_ETM_Q1_1337060"/>
      <w:bookmarkEnd w:id="496"/>
      <w:r>
        <w:rPr>
          <w:rFonts w:hint="cs"/>
          <w:rtl/>
        </w:rPr>
        <w:t xml:space="preserve">הפוך זה פחות משנה כי הוא </w:t>
      </w:r>
      <w:bookmarkStart w:id="497" w:name="_ETM_Q1_1343319"/>
      <w:bookmarkEnd w:id="497"/>
      <w:r>
        <w:rPr>
          <w:rFonts w:hint="cs"/>
          <w:rtl/>
        </w:rPr>
        <w:t xml:space="preserve">ממילא נמצא </w:t>
      </w:r>
      <w:bookmarkStart w:id="498" w:name="_ETM_Q1_1340463"/>
      <w:bookmarkEnd w:id="498"/>
      <w:r>
        <w:rPr>
          <w:rFonts w:hint="cs"/>
          <w:rtl/>
        </w:rPr>
        <w:t xml:space="preserve">פה. </w:t>
      </w:r>
      <w:bookmarkStart w:id="499" w:name="_ETM_Q1_1340757"/>
      <w:bookmarkEnd w:id="499"/>
      <w:r>
        <w:rPr>
          <w:rFonts w:hint="cs"/>
          <w:rtl/>
        </w:rPr>
        <w:t>בזה אין הרבה משמעות מעשית</w:t>
      </w:r>
      <w:bookmarkStart w:id="500" w:name="_ETM_Q1_1344491"/>
      <w:bookmarkEnd w:id="500"/>
      <w:r>
        <w:rPr>
          <w:rFonts w:hint="cs"/>
          <w:rtl/>
        </w:rPr>
        <w:t xml:space="preserve">, </w:t>
      </w:r>
      <w:bookmarkStart w:id="501" w:name="_ETM_Q1_1346729"/>
      <w:bookmarkEnd w:id="501"/>
      <w:r>
        <w:rPr>
          <w:rFonts w:hint="cs"/>
          <w:rtl/>
        </w:rPr>
        <w:t>יש לזה משמעות הרבה יותר קטנה.</w:t>
      </w:r>
      <w:bookmarkStart w:id="502" w:name="_ETM_Q1_1344265"/>
      <w:bookmarkEnd w:id="502"/>
    </w:p>
    <w:p w:rsidR="00FC05CF" w:rsidRDefault="00FC05CF" w:rsidP="00C942A3">
      <w:pPr>
        <w:rPr>
          <w:rtl/>
        </w:rPr>
      </w:pPr>
      <w:bookmarkStart w:id="503" w:name="_ETM_Q1_1349967"/>
      <w:bookmarkStart w:id="504" w:name="_ETM_Q1_1350038"/>
      <w:bookmarkStart w:id="505" w:name="_ETM_Q1_1345248"/>
      <w:bookmarkEnd w:id="503"/>
      <w:bookmarkEnd w:id="504"/>
      <w:bookmarkEnd w:id="505"/>
    </w:p>
    <w:p w:rsidR="00FC05CF" w:rsidRDefault="00FC05CF" w:rsidP="00FC05CF">
      <w:pPr>
        <w:pStyle w:val="af6"/>
        <w:keepNext/>
        <w:rPr>
          <w:rtl/>
        </w:rPr>
      </w:pPr>
      <w:bookmarkStart w:id="506" w:name="ET_yor_5069_43"/>
      <w:r w:rsidRPr="00FC05CF">
        <w:rPr>
          <w:rStyle w:val="TagStyle"/>
          <w:rtl/>
        </w:rPr>
        <w:t xml:space="preserve"> &lt;&lt; יור &gt;&gt; </w:t>
      </w:r>
      <w:r>
        <w:rPr>
          <w:rtl/>
        </w:rPr>
        <w:t>היו"ר יעקב אשר:</w:t>
      </w:r>
      <w:r w:rsidRPr="00FC05CF">
        <w:rPr>
          <w:rStyle w:val="TagStyle"/>
          <w:rtl/>
        </w:rPr>
        <w:t xml:space="preserve"> &lt;&lt; יור &gt;&gt;</w:t>
      </w:r>
      <w:r>
        <w:rPr>
          <w:rtl/>
        </w:rPr>
        <w:t xml:space="preserve">   </w:t>
      </w:r>
      <w:bookmarkEnd w:id="506"/>
    </w:p>
    <w:p w:rsidR="00FC05CF" w:rsidRDefault="00FC05CF" w:rsidP="00FC05CF">
      <w:pPr>
        <w:pStyle w:val="KeepWithNext"/>
        <w:rPr>
          <w:rtl/>
        </w:rPr>
      </w:pPr>
    </w:p>
    <w:p w:rsidR="00FC05CF" w:rsidRDefault="00FC05CF" w:rsidP="00FC05CF">
      <w:pPr>
        <w:rPr>
          <w:rtl/>
        </w:rPr>
      </w:pPr>
      <w:bookmarkStart w:id="507" w:name="_ETM_Q1_1346100"/>
      <w:bookmarkStart w:id="508" w:name="_ETM_Q1_1346032"/>
      <w:bookmarkEnd w:id="507"/>
      <w:bookmarkEnd w:id="508"/>
      <w:r>
        <w:rPr>
          <w:rFonts w:hint="cs"/>
          <w:rtl/>
        </w:rPr>
        <w:t>לאותו בן אדם שרו</w:t>
      </w:r>
      <w:bookmarkStart w:id="509" w:name="_ETM_Q1_1347213"/>
      <w:bookmarkEnd w:id="509"/>
      <w:r>
        <w:rPr>
          <w:rFonts w:hint="cs"/>
          <w:rtl/>
        </w:rPr>
        <w:t>צה להגיע לשם זו המשמעות.</w:t>
      </w:r>
    </w:p>
    <w:p w:rsidR="00FC05CF" w:rsidRDefault="00FC05CF" w:rsidP="00FC05CF">
      <w:pPr>
        <w:rPr>
          <w:rtl/>
        </w:rPr>
      </w:pPr>
      <w:bookmarkStart w:id="510" w:name="_ETM_Q1_1352931"/>
      <w:bookmarkStart w:id="511" w:name="_ETM_Q1_1353018"/>
      <w:bookmarkEnd w:id="510"/>
      <w:bookmarkEnd w:id="511"/>
    </w:p>
    <w:p w:rsidR="00FC05CF" w:rsidRDefault="00FC05CF" w:rsidP="00FC05CF">
      <w:pPr>
        <w:pStyle w:val="a4"/>
        <w:keepNext/>
        <w:rPr>
          <w:rtl/>
        </w:rPr>
      </w:pPr>
      <w:bookmarkStart w:id="512" w:name="ET_speaker_תומר_רוזנר_44"/>
      <w:r w:rsidRPr="00FC05CF">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FC05CF">
        <w:rPr>
          <w:rStyle w:val="TagStyle"/>
          <w:rtl/>
        </w:rPr>
        <w:t xml:space="preserve"> &lt;&lt; דובר &gt;&gt;</w:t>
      </w:r>
      <w:r>
        <w:rPr>
          <w:rtl/>
        </w:rPr>
        <w:t xml:space="preserve">   </w:t>
      </w:r>
      <w:bookmarkEnd w:id="512"/>
    </w:p>
    <w:p w:rsidR="00FC05CF" w:rsidRDefault="00FC05CF" w:rsidP="00FC05CF">
      <w:pPr>
        <w:pStyle w:val="KeepWithNext"/>
        <w:rPr>
          <w:rtl/>
        </w:rPr>
      </w:pPr>
    </w:p>
    <w:p w:rsidR="00FC05CF" w:rsidRDefault="00FC05CF" w:rsidP="005941A6">
      <w:pPr>
        <w:rPr>
          <w:rtl/>
        </w:rPr>
      </w:pPr>
      <w:bookmarkStart w:id="513" w:name="_ETM_Q1_1349288"/>
      <w:bookmarkEnd w:id="513"/>
      <w:r>
        <w:rPr>
          <w:rFonts w:hint="cs"/>
          <w:rtl/>
        </w:rPr>
        <w:t xml:space="preserve">נכון, אבל את זה היא עושה </w:t>
      </w:r>
      <w:bookmarkStart w:id="514" w:name="_ETM_Q1_1355106"/>
      <w:bookmarkEnd w:id="514"/>
      <w:r>
        <w:rPr>
          <w:rFonts w:hint="cs"/>
          <w:rtl/>
        </w:rPr>
        <w:t>גם היום.</w:t>
      </w:r>
      <w:bookmarkStart w:id="515" w:name="_ETM_Q1_1351231"/>
      <w:bookmarkStart w:id="516" w:name="_ETM_Q1_1349801"/>
      <w:bookmarkEnd w:id="515"/>
      <w:bookmarkEnd w:id="516"/>
      <w:r>
        <w:rPr>
          <w:rFonts w:hint="cs"/>
          <w:rtl/>
        </w:rPr>
        <w:t xml:space="preserve"> זאת אומרת, אם אתה מ</w:t>
      </w:r>
      <w:bookmarkStart w:id="517" w:name="_ETM_Q1_1350324"/>
      <w:bookmarkEnd w:id="517"/>
      <w:r>
        <w:rPr>
          <w:rFonts w:hint="cs"/>
          <w:rtl/>
        </w:rPr>
        <w:t xml:space="preserve">גיע עכשיו </w:t>
      </w:r>
      <w:bookmarkStart w:id="518" w:name="_ETM_Q1_1352149"/>
      <w:bookmarkEnd w:id="518"/>
      <w:r>
        <w:rPr>
          <w:rFonts w:hint="cs"/>
          <w:rtl/>
        </w:rPr>
        <w:t xml:space="preserve">לקצין ביקורת גבולות והוא </w:t>
      </w:r>
      <w:bookmarkStart w:id="519" w:name="_ETM_Q1_1352417"/>
      <w:bookmarkEnd w:id="519"/>
      <w:r>
        <w:rPr>
          <w:rFonts w:hint="cs"/>
          <w:rtl/>
        </w:rPr>
        <w:t xml:space="preserve">רואה שיש נגדך צו עיכוב יציאה </w:t>
      </w:r>
      <w:bookmarkStart w:id="520" w:name="_ETM_Q1_1359066"/>
      <w:bookmarkEnd w:id="520"/>
      <w:r>
        <w:rPr>
          <w:rFonts w:hint="cs"/>
          <w:rtl/>
        </w:rPr>
        <w:t>מהארץ, אז הוא לא ייתן לך לצאת.</w:t>
      </w:r>
      <w:bookmarkStart w:id="521" w:name="_ETM_Q1_1355034"/>
      <w:bookmarkEnd w:id="521"/>
      <w:r>
        <w:rPr>
          <w:rFonts w:hint="cs"/>
          <w:rtl/>
        </w:rPr>
        <w:t xml:space="preserve"> אז פה השינוי </w:t>
      </w:r>
      <w:bookmarkStart w:id="522" w:name="_ETM_Q1_1367663"/>
      <w:bookmarkEnd w:id="522"/>
      <w:r>
        <w:rPr>
          <w:rFonts w:hint="cs"/>
          <w:rtl/>
        </w:rPr>
        <w:t>הוא קצת פחות משמעותי</w:t>
      </w:r>
      <w:bookmarkStart w:id="523" w:name="_ETM_Q1_1363393"/>
      <w:bookmarkEnd w:id="523"/>
      <w:r>
        <w:rPr>
          <w:rFonts w:hint="cs"/>
          <w:rtl/>
        </w:rPr>
        <w:t xml:space="preserve">. כמובן, זה נותן לו </w:t>
      </w:r>
      <w:r w:rsidR="005941A6">
        <w:rPr>
          <w:rFonts w:hint="cs"/>
          <w:rtl/>
        </w:rPr>
        <w:t xml:space="preserve">איזשהו </w:t>
      </w:r>
      <w:bookmarkStart w:id="524" w:name="_ETM_Q1_1365381"/>
      <w:bookmarkEnd w:id="524"/>
      <w:r>
        <w:rPr>
          <w:rFonts w:hint="cs"/>
          <w:rtl/>
        </w:rPr>
        <w:t>פרק זמן נוסף</w:t>
      </w:r>
      <w:bookmarkStart w:id="525" w:name="_ETM_Q1_1366554"/>
      <w:bookmarkStart w:id="526" w:name="_ETM_Q1_1367264"/>
      <w:bookmarkEnd w:id="525"/>
      <w:bookmarkEnd w:id="526"/>
      <w:r w:rsidR="005941A6">
        <w:rPr>
          <w:rFonts w:hint="cs"/>
          <w:rtl/>
        </w:rPr>
        <w:t xml:space="preserve">, אם מודיעים לו ארבע שעות לפני </w:t>
      </w:r>
      <w:bookmarkStart w:id="527" w:name="_ETM_Q1_1372961"/>
      <w:bookmarkEnd w:id="527"/>
      <w:r w:rsidR="005941A6">
        <w:rPr>
          <w:rFonts w:hint="cs"/>
          <w:rtl/>
        </w:rPr>
        <w:t xml:space="preserve">הטיסה </w:t>
      </w:r>
      <w:bookmarkStart w:id="528" w:name="_ETM_Q1_1369184"/>
      <w:bookmarkStart w:id="529" w:name="_ETM_Q1_1369403"/>
      <w:bookmarkEnd w:id="528"/>
      <w:bookmarkEnd w:id="529"/>
      <w:r w:rsidR="005941A6">
        <w:rPr>
          <w:rFonts w:hint="cs"/>
          <w:rtl/>
        </w:rPr>
        <w:t>שלא ייתנו לו  לעלות לו למטוס, אז אולי הוא יוכל לעשות משהו ב</w:t>
      </w:r>
      <w:bookmarkStart w:id="530" w:name="_ETM_Q1_1369315"/>
      <w:bookmarkEnd w:id="530"/>
      <w:r w:rsidR="005941A6">
        <w:rPr>
          <w:rFonts w:hint="cs"/>
          <w:rtl/>
        </w:rPr>
        <w:t>עניין. ב</w:t>
      </w:r>
      <w:bookmarkStart w:id="531" w:name="_ETM_Q1_1377583"/>
      <w:bookmarkEnd w:id="531"/>
      <w:r w:rsidR="005941A6">
        <w:rPr>
          <w:rFonts w:hint="cs"/>
          <w:rtl/>
        </w:rPr>
        <w:t xml:space="preserve">קיצור, זה </w:t>
      </w:r>
      <w:bookmarkStart w:id="532" w:name="_ETM_Q1_1381796"/>
      <w:bookmarkEnd w:id="532"/>
      <w:r w:rsidR="005941A6">
        <w:rPr>
          <w:rFonts w:hint="cs"/>
          <w:rtl/>
        </w:rPr>
        <w:t xml:space="preserve">מאריך מעט </w:t>
      </w:r>
      <w:bookmarkStart w:id="533" w:name="_ETM_Q1_1378742"/>
      <w:bookmarkEnd w:id="533"/>
      <w:r w:rsidR="005941A6">
        <w:rPr>
          <w:rFonts w:hint="cs"/>
          <w:rtl/>
        </w:rPr>
        <w:t xml:space="preserve">את הזמן שיש לו להתמודד עם מניעת </w:t>
      </w:r>
      <w:bookmarkStart w:id="534" w:name="_ETM_Q1_1380300"/>
      <w:bookmarkEnd w:id="534"/>
      <w:r w:rsidR="005941A6">
        <w:rPr>
          <w:rFonts w:hint="cs"/>
          <w:rtl/>
        </w:rPr>
        <w:t>היציאה.</w:t>
      </w:r>
      <w:r w:rsidR="00A70BEE">
        <w:rPr>
          <w:rFonts w:hint="cs"/>
          <w:rtl/>
        </w:rPr>
        <w:t xml:space="preserve"> לגבי מניעת כניסה, זה משמעותי הרבה</w:t>
      </w:r>
      <w:bookmarkStart w:id="535" w:name="_ETM_Q1_1381381"/>
      <w:bookmarkEnd w:id="535"/>
      <w:r w:rsidR="00A70BEE">
        <w:rPr>
          <w:rFonts w:hint="cs"/>
          <w:rtl/>
        </w:rPr>
        <w:t xml:space="preserve"> יותר</w:t>
      </w:r>
      <w:r w:rsidR="001474BF">
        <w:rPr>
          <w:rFonts w:hint="cs"/>
          <w:rtl/>
        </w:rPr>
        <w:t xml:space="preserve"> כי </w:t>
      </w:r>
      <w:bookmarkStart w:id="536" w:name="_ETM_Q1_1387236"/>
      <w:bookmarkEnd w:id="536"/>
      <w:r w:rsidR="001474BF">
        <w:rPr>
          <w:rFonts w:hint="cs"/>
          <w:rtl/>
        </w:rPr>
        <w:t xml:space="preserve">מונעים ממנו לעלות לטיסה עוד </w:t>
      </w:r>
      <w:bookmarkStart w:id="537" w:name="_ETM_Q1_1384798"/>
      <w:bookmarkEnd w:id="537"/>
      <w:r w:rsidR="001474BF">
        <w:rPr>
          <w:rFonts w:hint="cs"/>
          <w:rtl/>
        </w:rPr>
        <w:t xml:space="preserve">בהיותו בארץ המוצא, ולא </w:t>
      </w:r>
      <w:bookmarkStart w:id="538" w:name="_ETM_Q1_1392959"/>
      <w:bookmarkStart w:id="539" w:name="_ETM_Q1_1388226"/>
      <w:bookmarkEnd w:id="538"/>
      <w:bookmarkEnd w:id="539"/>
      <w:r w:rsidR="001474BF">
        <w:rPr>
          <w:rFonts w:hint="cs"/>
          <w:rtl/>
        </w:rPr>
        <w:t>כשהוא מגיע לארץ.</w:t>
      </w:r>
      <w:bookmarkStart w:id="540" w:name="_ETM_Q1_1388285"/>
      <w:bookmarkEnd w:id="540"/>
    </w:p>
    <w:p w:rsidR="000164B8" w:rsidRDefault="000164B8" w:rsidP="005941A6">
      <w:pPr>
        <w:rPr>
          <w:rtl/>
        </w:rPr>
      </w:pPr>
      <w:bookmarkStart w:id="541" w:name="_ETM_Q1_1393918"/>
      <w:bookmarkStart w:id="542" w:name="_ETM_Q1_1393989"/>
      <w:bookmarkEnd w:id="541"/>
      <w:bookmarkEnd w:id="542"/>
    </w:p>
    <w:p w:rsidR="000164B8" w:rsidRDefault="000164B8" w:rsidP="000164B8">
      <w:pPr>
        <w:rPr>
          <w:rtl/>
        </w:rPr>
      </w:pPr>
      <w:bookmarkStart w:id="543" w:name="_ETM_Q1_1394063"/>
      <w:bookmarkStart w:id="544" w:name="_ETM_Q1_1394114"/>
      <w:bookmarkEnd w:id="543"/>
      <w:bookmarkEnd w:id="544"/>
      <w:r>
        <w:rPr>
          <w:rFonts w:hint="cs"/>
          <w:rtl/>
        </w:rPr>
        <w:t>משמעות נוספת שעליה אני אעמוד בהרחבה</w:t>
      </w:r>
      <w:bookmarkStart w:id="545" w:name="_ETM_Q1_1393404"/>
      <w:bookmarkEnd w:id="545"/>
      <w:r>
        <w:rPr>
          <w:rFonts w:hint="cs"/>
          <w:rtl/>
        </w:rPr>
        <w:t xml:space="preserve">, כי </w:t>
      </w:r>
      <w:bookmarkStart w:id="546" w:name="_ETM_Q1_1394740"/>
      <w:bookmarkEnd w:id="546"/>
      <w:r>
        <w:rPr>
          <w:rFonts w:hint="cs"/>
          <w:rtl/>
        </w:rPr>
        <w:t xml:space="preserve">בעיקר עליה </w:t>
      </w:r>
      <w:bookmarkStart w:id="547" w:name="_ETM_Q1_1397133"/>
      <w:bookmarkEnd w:id="547"/>
      <w:r>
        <w:rPr>
          <w:rFonts w:hint="cs"/>
          <w:rtl/>
        </w:rPr>
        <w:t xml:space="preserve">נעשה השינוי, ותיכף אני </w:t>
      </w:r>
      <w:bookmarkStart w:id="548" w:name="_ETM_Q1_1397078"/>
      <w:bookmarkEnd w:id="548"/>
      <w:r>
        <w:rPr>
          <w:rFonts w:hint="cs"/>
          <w:rtl/>
        </w:rPr>
        <w:t xml:space="preserve">אדבר </w:t>
      </w:r>
      <w:bookmarkStart w:id="549" w:name="_ETM_Q1_1400215"/>
      <w:bookmarkEnd w:id="549"/>
      <w:r>
        <w:rPr>
          <w:rFonts w:hint="cs"/>
          <w:rtl/>
        </w:rPr>
        <w:t>על שינויים שעשינו בוועד</w:t>
      </w:r>
      <w:bookmarkStart w:id="550" w:name="_ETM_Q1_1401621"/>
      <w:bookmarkEnd w:id="550"/>
      <w:r>
        <w:rPr>
          <w:rFonts w:hint="cs"/>
          <w:rtl/>
        </w:rPr>
        <w:t>ה בכנסת הקודמת</w:t>
      </w:r>
      <w:bookmarkStart w:id="551" w:name="_ETM_Q1_1402147"/>
      <w:bookmarkStart w:id="552" w:name="_ETM_Q1_1398211"/>
      <w:bookmarkEnd w:id="551"/>
      <w:bookmarkEnd w:id="552"/>
      <w:r>
        <w:rPr>
          <w:rFonts w:hint="cs"/>
          <w:rtl/>
        </w:rPr>
        <w:t xml:space="preserve"> </w:t>
      </w:r>
      <w:r>
        <w:rPr>
          <w:rtl/>
        </w:rPr>
        <w:t>–</w:t>
      </w:r>
      <w:r>
        <w:rPr>
          <w:rFonts w:hint="cs"/>
          <w:rtl/>
        </w:rPr>
        <w:t xml:space="preserve"> </w:t>
      </w:r>
      <w:bookmarkStart w:id="553" w:name="_ETM_Q1_1404194"/>
      <w:bookmarkEnd w:id="553"/>
      <w:r>
        <w:rPr>
          <w:rFonts w:hint="cs"/>
          <w:rtl/>
        </w:rPr>
        <w:t>המשמעות הנוספת היא כ</w:t>
      </w:r>
      <w:bookmarkStart w:id="554" w:name="_ETM_Q1_1403763"/>
      <w:bookmarkEnd w:id="554"/>
      <w:r>
        <w:rPr>
          <w:rFonts w:hint="cs"/>
          <w:rtl/>
        </w:rPr>
        <w:t xml:space="preserve">מובן אגירת המידע והשימוש בו. </w:t>
      </w:r>
      <w:bookmarkStart w:id="555" w:name="_ETM_Q1_1410321"/>
      <w:bookmarkEnd w:id="555"/>
      <w:r>
        <w:rPr>
          <w:rFonts w:hint="cs"/>
          <w:rtl/>
        </w:rPr>
        <w:t xml:space="preserve">עד היום רשות האוכלוסין </w:t>
      </w:r>
      <w:bookmarkStart w:id="556" w:name="_ETM_Q1_1410949"/>
      <w:bookmarkEnd w:id="556"/>
      <w:r>
        <w:rPr>
          <w:rFonts w:hint="cs"/>
          <w:rtl/>
        </w:rPr>
        <w:t xml:space="preserve">אספה את המידע על כניסות ויציאות </w:t>
      </w:r>
      <w:bookmarkStart w:id="557" w:name="_ETM_Q1_1417407"/>
      <w:bookmarkEnd w:id="557"/>
      <w:r>
        <w:rPr>
          <w:rFonts w:hint="cs"/>
          <w:rtl/>
        </w:rPr>
        <w:t xml:space="preserve">של כל מי שנכנס ויצא משערי המדינה, והמידע כלל את </w:t>
      </w:r>
      <w:bookmarkStart w:id="558" w:name="_ETM_Q1_1425680"/>
      <w:bookmarkEnd w:id="558"/>
      <w:r>
        <w:rPr>
          <w:rFonts w:hint="cs"/>
          <w:rtl/>
        </w:rPr>
        <w:t xml:space="preserve">המועד </w:t>
      </w:r>
      <w:bookmarkStart w:id="559" w:name="_ETM_Q1_1421931"/>
      <w:bookmarkEnd w:id="559"/>
      <w:r>
        <w:rPr>
          <w:rFonts w:hint="cs"/>
          <w:rtl/>
        </w:rPr>
        <w:t xml:space="preserve">שבו אדם נכנס או המועד שבו אדם יצא. </w:t>
      </w:r>
      <w:bookmarkStart w:id="560" w:name="_ETM_Q1_1425101"/>
      <w:bookmarkEnd w:id="560"/>
      <w:r>
        <w:rPr>
          <w:rFonts w:hint="cs"/>
          <w:rtl/>
        </w:rPr>
        <w:t xml:space="preserve">עכשיו, </w:t>
      </w:r>
      <w:bookmarkStart w:id="561" w:name="_ETM_Q1_1426776"/>
      <w:bookmarkEnd w:id="561"/>
      <w:r>
        <w:rPr>
          <w:rFonts w:hint="cs"/>
          <w:rtl/>
        </w:rPr>
        <w:t>כש</w:t>
      </w:r>
      <w:bookmarkStart w:id="562" w:name="_ETM_Q1_1426289"/>
      <w:bookmarkEnd w:id="562"/>
      <w:r>
        <w:rPr>
          <w:rFonts w:hint="cs"/>
          <w:rtl/>
        </w:rPr>
        <w:t xml:space="preserve">המידע הזה יימסר מראש על ידי </w:t>
      </w:r>
      <w:bookmarkStart w:id="563" w:name="_ETM_Q1_1428060"/>
      <w:bookmarkEnd w:id="563"/>
      <w:r>
        <w:rPr>
          <w:rFonts w:hint="cs"/>
          <w:rtl/>
        </w:rPr>
        <w:t>חברות התעופה</w:t>
      </w:r>
      <w:bookmarkStart w:id="564" w:name="_ETM_Q1_1433511"/>
      <w:bookmarkEnd w:id="564"/>
      <w:r>
        <w:rPr>
          <w:rFonts w:hint="cs"/>
          <w:rtl/>
        </w:rPr>
        <w:t xml:space="preserve">, תהיה </w:t>
      </w:r>
      <w:bookmarkStart w:id="565" w:name="_ETM_Q1_1432493"/>
      <w:bookmarkEnd w:id="565"/>
      <w:r>
        <w:rPr>
          <w:rFonts w:hint="cs"/>
          <w:rtl/>
        </w:rPr>
        <w:t xml:space="preserve">תוספת למידע שנאסף, והמידע הנוסף יכלול את </w:t>
      </w:r>
      <w:bookmarkStart w:id="566" w:name="_ETM_Q1_1438797"/>
      <w:bookmarkEnd w:id="566"/>
      <w:r>
        <w:rPr>
          <w:rFonts w:hint="cs"/>
          <w:rtl/>
        </w:rPr>
        <w:t>פרטי הטיסה של אותו אדם ואת מדינת היעד</w:t>
      </w:r>
      <w:bookmarkStart w:id="567" w:name="_ETM_Q1_1448961"/>
      <w:bookmarkEnd w:id="567"/>
      <w:r>
        <w:rPr>
          <w:rFonts w:hint="cs"/>
          <w:rtl/>
        </w:rPr>
        <w:t>, מה שהיום רשות האוכלוסין לא אמורה ל</w:t>
      </w:r>
      <w:bookmarkStart w:id="568" w:name="_ETM_Q1_1447075"/>
      <w:bookmarkEnd w:id="568"/>
      <w:r>
        <w:rPr>
          <w:rFonts w:hint="cs"/>
          <w:rtl/>
        </w:rPr>
        <w:t xml:space="preserve">דעת. זאת </w:t>
      </w:r>
      <w:bookmarkStart w:id="569" w:name="_ETM_Q1_1448778"/>
      <w:bookmarkEnd w:id="569"/>
      <w:r>
        <w:rPr>
          <w:rFonts w:hint="cs"/>
          <w:rtl/>
        </w:rPr>
        <w:t xml:space="preserve">אומרת, </w:t>
      </w:r>
      <w:r w:rsidR="005F0ABE">
        <w:rPr>
          <w:rFonts w:hint="cs"/>
          <w:rtl/>
        </w:rPr>
        <w:t xml:space="preserve">אם אתה טס לחו"ל, רשות האוכלוסין לא אמורה </w:t>
      </w:r>
      <w:bookmarkStart w:id="570" w:name="_ETM_Q1_1451589"/>
      <w:bookmarkEnd w:id="570"/>
      <w:r w:rsidR="005F0ABE">
        <w:rPr>
          <w:rFonts w:hint="cs"/>
          <w:rtl/>
        </w:rPr>
        <w:t>לדעת לאן אתה טס</w:t>
      </w:r>
      <w:bookmarkStart w:id="571" w:name="_ETM_Q1_1451181"/>
      <w:bookmarkEnd w:id="571"/>
      <w:r w:rsidR="005F0ABE">
        <w:rPr>
          <w:rFonts w:hint="cs"/>
          <w:rtl/>
        </w:rPr>
        <w:t xml:space="preserve"> וגם לא אספה את המידע </w:t>
      </w:r>
      <w:bookmarkStart w:id="572" w:name="_ETM_Q1_1461796"/>
      <w:bookmarkEnd w:id="572"/>
      <w:r w:rsidR="005F0ABE">
        <w:rPr>
          <w:rFonts w:hint="cs"/>
          <w:rtl/>
        </w:rPr>
        <w:t>הזה.</w:t>
      </w:r>
      <w:bookmarkStart w:id="573" w:name="_ETM_Q1_1457482"/>
      <w:bookmarkEnd w:id="573"/>
    </w:p>
    <w:p w:rsidR="005F0ABE" w:rsidRDefault="005F0ABE" w:rsidP="000164B8">
      <w:pPr>
        <w:rPr>
          <w:rtl/>
        </w:rPr>
      </w:pPr>
      <w:bookmarkStart w:id="574" w:name="_ETM_Q1_1457700"/>
      <w:bookmarkStart w:id="575" w:name="_ETM_Q1_1457756"/>
      <w:bookmarkEnd w:id="574"/>
      <w:bookmarkEnd w:id="575"/>
    </w:p>
    <w:p w:rsidR="005F0ABE" w:rsidRDefault="005F0ABE" w:rsidP="005F0ABE">
      <w:pPr>
        <w:pStyle w:val="af6"/>
        <w:keepNext/>
        <w:rPr>
          <w:rtl/>
        </w:rPr>
      </w:pPr>
      <w:bookmarkStart w:id="576" w:name="ET_yor_5069_45"/>
      <w:r w:rsidRPr="005F0ABE">
        <w:rPr>
          <w:rStyle w:val="TagStyle"/>
          <w:rtl/>
        </w:rPr>
        <w:t xml:space="preserve"> &lt;&lt; יור &gt;&gt; </w:t>
      </w:r>
      <w:r>
        <w:rPr>
          <w:rtl/>
        </w:rPr>
        <w:t>היו"ר יעקב אשר:</w:t>
      </w:r>
      <w:r w:rsidRPr="005F0ABE">
        <w:rPr>
          <w:rStyle w:val="TagStyle"/>
          <w:rtl/>
        </w:rPr>
        <w:t xml:space="preserve"> &lt;&lt; יור &gt;&gt;</w:t>
      </w:r>
      <w:r>
        <w:rPr>
          <w:rtl/>
        </w:rPr>
        <w:t xml:space="preserve">   </w:t>
      </w:r>
      <w:bookmarkEnd w:id="576"/>
    </w:p>
    <w:p w:rsidR="005F0ABE" w:rsidRDefault="005F0ABE" w:rsidP="005F0ABE">
      <w:pPr>
        <w:pStyle w:val="KeepWithNext"/>
        <w:rPr>
          <w:rtl/>
        </w:rPr>
      </w:pPr>
    </w:p>
    <w:p w:rsidR="005F0ABE" w:rsidRDefault="005F0ABE" w:rsidP="005F0ABE">
      <w:pPr>
        <w:rPr>
          <w:rtl/>
        </w:rPr>
      </w:pPr>
      <w:bookmarkStart w:id="577" w:name="_ETM_Q1_1459150"/>
      <w:bookmarkEnd w:id="577"/>
      <w:r>
        <w:rPr>
          <w:rFonts w:hint="cs"/>
          <w:rtl/>
        </w:rPr>
        <w:t>היא יכולה לאסוף</w:t>
      </w:r>
      <w:bookmarkStart w:id="578" w:name="_ETM_Q1_1457308"/>
      <w:bookmarkStart w:id="579" w:name="_ETM_Q1_1458040"/>
      <w:bookmarkStart w:id="580" w:name="_ETM_Q1_1458091"/>
      <w:bookmarkEnd w:id="578"/>
      <w:bookmarkEnd w:id="579"/>
      <w:bookmarkEnd w:id="580"/>
      <w:r>
        <w:rPr>
          <w:rFonts w:hint="cs"/>
          <w:rtl/>
        </w:rPr>
        <w:t xml:space="preserve">. פרטנית, אם </w:t>
      </w:r>
      <w:bookmarkStart w:id="581" w:name="_ETM_Q1_1457929"/>
      <w:bookmarkEnd w:id="581"/>
      <w:r>
        <w:rPr>
          <w:rFonts w:hint="cs"/>
          <w:rtl/>
        </w:rPr>
        <w:t xml:space="preserve">היא הייתה רוצה </w:t>
      </w:r>
      <w:bookmarkStart w:id="582" w:name="_ETM_Q1_1463003"/>
      <w:bookmarkEnd w:id="582"/>
      <w:r>
        <w:rPr>
          <w:rFonts w:hint="cs"/>
          <w:rtl/>
        </w:rPr>
        <w:t xml:space="preserve">לבדוק לאחר מעשה, להתחקות אחר עקבותיו </w:t>
      </w:r>
      <w:bookmarkStart w:id="583" w:name="_ETM_Q1_1466059"/>
      <w:bookmarkEnd w:id="583"/>
      <w:r>
        <w:rPr>
          <w:rFonts w:hint="cs"/>
          <w:rtl/>
        </w:rPr>
        <w:t>של אותו אח</w:t>
      </w:r>
      <w:bookmarkStart w:id="584" w:name="_ETM_Q1_1467665"/>
      <w:bookmarkEnd w:id="584"/>
      <w:r>
        <w:rPr>
          <w:rFonts w:hint="cs"/>
          <w:rtl/>
        </w:rPr>
        <w:t xml:space="preserve">ד שכרגע מטפלים </w:t>
      </w:r>
      <w:bookmarkStart w:id="585" w:name="_ETM_Q1_1468140"/>
      <w:bookmarkEnd w:id="585"/>
      <w:r>
        <w:rPr>
          <w:rFonts w:hint="cs"/>
          <w:rtl/>
        </w:rPr>
        <w:t>בלבדוק מה הוא ומי הוא</w:t>
      </w:r>
      <w:bookmarkStart w:id="586" w:name="_ETM_Q1_1468590"/>
      <w:bookmarkEnd w:id="586"/>
      <w:r w:rsidR="00853F67">
        <w:rPr>
          <w:rFonts w:hint="cs"/>
          <w:rtl/>
        </w:rPr>
        <w:t xml:space="preserve">, </w:t>
      </w:r>
      <w:bookmarkStart w:id="587" w:name="_ETM_Q1_1469852"/>
      <w:bookmarkEnd w:id="587"/>
      <w:r w:rsidR="00853F67">
        <w:rPr>
          <w:rFonts w:hint="cs"/>
          <w:rtl/>
        </w:rPr>
        <w:t xml:space="preserve">אז לכאורה כן </w:t>
      </w:r>
      <w:bookmarkStart w:id="588" w:name="_ETM_Q1_1471408"/>
      <w:bookmarkEnd w:id="588"/>
      <w:r w:rsidR="00853F67">
        <w:rPr>
          <w:rFonts w:hint="cs"/>
          <w:rtl/>
        </w:rPr>
        <w:t>יכלו לקבל את</w:t>
      </w:r>
      <w:bookmarkStart w:id="589" w:name="_ETM_Q1_1471100"/>
      <w:bookmarkEnd w:id="589"/>
      <w:r w:rsidR="00853F67">
        <w:rPr>
          <w:rFonts w:hint="cs"/>
          <w:rtl/>
        </w:rPr>
        <w:t xml:space="preserve"> המידע בדיעבד.</w:t>
      </w:r>
    </w:p>
    <w:p w:rsidR="00853F67" w:rsidRDefault="00853F67" w:rsidP="005F0ABE">
      <w:pPr>
        <w:rPr>
          <w:rtl/>
        </w:rPr>
      </w:pPr>
      <w:bookmarkStart w:id="590" w:name="_ETM_Q1_1474220"/>
      <w:bookmarkStart w:id="591" w:name="_ETM_Q1_1474291"/>
      <w:bookmarkEnd w:id="590"/>
      <w:bookmarkEnd w:id="591"/>
    </w:p>
    <w:p w:rsidR="00853F67" w:rsidRDefault="00853F67" w:rsidP="00853F67">
      <w:pPr>
        <w:pStyle w:val="-"/>
        <w:keepNext/>
        <w:rPr>
          <w:rtl/>
        </w:rPr>
      </w:pPr>
      <w:bookmarkStart w:id="592" w:name="ET_speakercontinue_תומר_רוזנר_46"/>
      <w:r w:rsidRPr="00853F67">
        <w:rPr>
          <w:rStyle w:val="TagStyle"/>
          <w:rtl/>
        </w:rPr>
        <w:t xml:space="preserve"> &lt;&lt; דובר_המשך &gt;&gt; </w:t>
      </w:r>
      <w:r>
        <w:rPr>
          <w:rtl/>
        </w:rPr>
        <w:t xml:space="preserve">תומר </w:t>
      </w:r>
      <w:proofErr w:type="spellStart"/>
      <w:r>
        <w:rPr>
          <w:rtl/>
        </w:rPr>
        <w:t>רוזנר</w:t>
      </w:r>
      <w:proofErr w:type="spellEnd"/>
      <w:r>
        <w:rPr>
          <w:rtl/>
        </w:rPr>
        <w:t>:</w:t>
      </w:r>
      <w:r w:rsidRPr="00853F67">
        <w:rPr>
          <w:rStyle w:val="TagStyle"/>
          <w:rtl/>
        </w:rPr>
        <w:t xml:space="preserve"> &lt;&lt; דובר_המשך &gt;&gt;</w:t>
      </w:r>
      <w:r>
        <w:rPr>
          <w:rtl/>
        </w:rPr>
        <w:t xml:space="preserve">   </w:t>
      </w:r>
      <w:bookmarkEnd w:id="592"/>
    </w:p>
    <w:p w:rsidR="00853F67" w:rsidRDefault="00853F67" w:rsidP="00853F67">
      <w:pPr>
        <w:pStyle w:val="KeepWithNext"/>
        <w:rPr>
          <w:rtl/>
        </w:rPr>
      </w:pPr>
    </w:p>
    <w:p w:rsidR="00853F67" w:rsidRDefault="00853F67" w:rsidP="00853F67">
      <w:pPr>
        <w:rPr>
          <w:rtl/>
        </w:rPr>
      </w:pPr>
      <w:bookmarkStart w:id="593" w:name="_ETM_Q1_1476485"/>
      <w:bookmarkEnd w:id="593"/>
      <w:r>
        <w:rPr>
          <w:rFonts w:hint="cs"/>
          <w:rtl/>
        </w:rPr>
        <w:t xml:space="preserve">אולי כן, </w:t>
      </w:r>
      <w:bookmarkStart w:id="594" w:name="_ETM_Q1_1478536"/>
      <w:bookmarkEnd w:id="594"/>
      <w:r>
        <w:rPr>
          <w:rFonts w:hint="cs"/>
          <w:rtl/>
        </w:rPr>
        <w:t>אבל היו צריכי</w:t>
      </w:r>
      <w:bookmarkStart w:id="595" w:name="_ETM_Q1_1475477"/>
      <w:bookmarkEnd w:id="595"/>
      <w:r>
        <w:rPr>
          <w:rFonts w:hint="cs"/>
          <w:rtl/>
        </w:rPr>
        <w:t>ם לפנות - - -</w:t>
      </w:r>
    </w:p>
    <w:p w:rsidR="00853F67" w:rsidRDefault="00853F67" w:rsidP="00853F67">
      <w:pPr>
        <w:rPr>
          <w:rtl/>
        </w:rPr>
      </w:pPr>
    </w:p>
    <w:p w:rsidR="00853F67" w:rsidRDefault="00853F67" w:rsidP="00853F67">
      <w:pPr>
        <w:pStyle w:val="af6"/>
        <w:keepNext/>
        <w:rPr>
          <w:rtl/>
        </w:rPr>
      </w:pPr>
      <w:bookmarkStart w:id="596" w:name="ET_yor_5069_47"/>
      <w:r w:rsidRPr="00853F67">
        <w:rPr>
          <w:rStyle w:val="TagStyle"/>
          <w:rtl/>
        </w:rPr>
        <w:t xml:space="preserve"> &lt;&lt; יור &gt;&gt; </w:t>
      </w:r>
      <w:r>
        <w:rPr>
          <w:rtl/>
        </w:rPr>
        <w:t>היו"ר יעקב אשר:</w:t>
      </w:r>
      <w:r w:rsidRPr="00853F67">
        <w:rPr>
          <w:rStyle w:val="TagStyle"/>
          <w:rtl/>
        </w:rPr>
        <w:t xml:space="preserve"> &lt;&lt; יור &gt;&gt;</w:t>
      </w:r>
      <w:r>
        <w:rPr>
          <w:rtl/>
        </w:rPr>
        <w:t xml:space="preserve">   </w:t>
      </w:r>
      <w:bookmarkEnd w:id="596"/>
    </w:p>
    <w:p w:rsidR="00853F67" w:rsidRDefault="00853F67" w:rsidP="00853F67">
      <w:pPr>
        <w:pStyle w:val="KeepWithNext"/>
        <w:rPr>
          <w:rtl/>
        </w:rPr>
      </w:pPr>
    </w:p>
    <w:p w:rsidR="00853F67" w:rsidRDefault="00853F67" w:rsidP="00853F67">
      <w:pPr>
        <w:rPr>
          <w:rtl/>
        </w:rPr>
      </w:pPr>
      <w:bookmarkStart w:id="597" w:name="_ETM_Q1_1474991"/>
      <w:bookmarkEnd w:id="597"/>
      <w:r>
        <w:rPr>
          <w:rFonts w:hint="cs"/>
          <w:rtl/>
        </w:rPr>
        <w:t xml:space="preserve">כן, אז אני </w:t>
      </w:r>
      <w:bookmarkStart w:id="598" w:name="_ETM_Q1_1476647"/>
      <w:bookmarkEnd w:id="598"/>
      <w:r>
        <w:rPr>
          <w:rFonts w:hint="cs"/>
          <w:rtl/>
        </w:rPr>
        <w:t>אומר, באופן פרטני.</w:t>
      </w:r>
    </w:p>
    <w:p w:rsidR="00853F67" w:rsidRDefault="00853F67" w:rsidP="00853F67">
      <w:pPr>
        <w:rPr>
          <w:rtl/>
        </w:rPr>
      </w:pPr>
    </w:p>
    <w:p w:rsidR="00853F67" w:rsidRDefault="00853F67" w:rsidP="00853F67">
      <w:pPr>
        <w:pStyle w:val="-"/>
        <w:keepNext/>
        <w:rPr>
          <w:rtl/>
        </w:rPr>
      </w:pPr>
      <w:bookmarkStart w:id="599" w:name="ET_speakercontinue_תומר_רוזנר_48"/>
      <w:r w:rsidRPr="00853F67">
        <w:rPr>
          <w:rStyle w:val="TagStyle"/>
          <w:rtl/>
        </w:rPr>
        <w:t xml:space="preserve"> &lt;&lt; דובר_המשך &gt;&gt; </w:t>
      </w:r>
      <w:r>
        <w:rPr>
          <w:rtl/>
        </w:rPr>
        <w:t xml:space="preserve">תומר </w:t>
      </w:r>
      <w:proofErr w:type="spellStart"/>
      <w:r>
        <w:rPr>
          <w:rtl/>
        </w:rPr>
        <w:t>רוזנר</w:t>
      </w:r>
      <w:proofErr w:type="spellEnd"/>
      <w:r>
        <w:rPr>
          <w:rtl/>
        </w:rPr>
        <w:t>:</w:t>
      </w:r>
      <w:r w:rsidRPr="00853F67">
        <w:rPr>
          <w:rStyle w:val="TagStyle"/>
          <w:rtl/>
        </w:rPr>
        <w:t xml:space="preserve"> &lt;&lt; דובר_המשך &gt;&gt;</w:t>
      </w:r>
      <w:r>
        <w:rPr>
          <w:rtl/>
        </w:rPr>
        <w:t xml:space="preserve">   </w:t>
      </w:r>
      <w:bookmarkEnd w:id="599"/>
    </w:p>
    <w:p w:rsidR="00853F67" w:rsidRDefault="00853F67" w:rsidP="00853F67">
      <w:pPr>
        <w:pStyle w:val="KeepWithNext"/>
        <w:rPr>
          <w:rtl/>
        </w:rPr>
      </w:pPr>
    </w:p>
    <w:p w:rsidR="00092501" w:rsidRDefault="00853F67" w:rsidP="00092501">
      <w:pPr>
        <w:rPr>
          <w:rtl/>
        </w:rPr>
      </w:pPr>
      <w:bookmarkStart w:id="600" w:name="_ETM_Q1_1476033"/>
      <w:bookmarkEnd w:id="600"/>
      <w:r>
        <w:rPr>
          <w:rFonts w:hint="cs"/>
          <w:rtl/>
        </w:rPr>
        <w:t>יתכן שכן.</w:t>
      </w:r>
      <w:r w:rsidR="00092501">
        <w:rPr>
          <w:rFonts w:hint="cs"/>
          <w:rtl/>
        </w:rPr>
        <w:t xml:space="preserve"> ולכן נוצר מצב ש</w:t>
      </w:r>
      <w:bookmarkStart w:id="601" w:name="_ETM_Q1_1484194"/>
      <w:bookmarkEnd w:id="601"/>
      <w:r w:rsidR="00092501">
        <w:rPr>
          <w:rFonts w:hint="cs"/>
          <w:rtl/>
        </w:rPr>
        <w:t xml:space="preserve">בו אנחנו </w:t>
      </w:r>
      <w:bookmarkStart w:id="602" w:name="_ETM_Q1_1486244"/>
      <w:bookmarkStart w:id="603" w:name="_ETM_Q1_1482407"/>
      <w:bookmarkEnd w:id="602"/>
      <w:bookmarkEnd w:id="603"/>
      <w:r w:rsidR="00092501">
        <w:rPr>
          <w:rFonts w:hint="cs"/>
          <w:rtl/>
        </w:rPr>
        <w:t xml:space="preserve">צריכים להסדיר </w:t>
      </w:r>
      <w:bookmarkStart w:id="604" w:name="_ETM_Q1_1480747"/>
      <w:bookmarkEnd w:id="604"/>
      <w:r w:rsidR="00092501">
        <w:rPr>
          <w:rFonts w:hint="cs"/>
          <w:rtl/>
        </w:rPr>
        <w:t>גם את נושא הטיפול במידע הח</w:t>
      </w:r>
      <w:bookmarkStart w:id="605" w:name="_ETM_Q1_1485784"/>
      <w:bookmarkEnd w:id="605"/>
      <w:r w:rsidR="00092501">
        <w:rPr>
          <w:rFonts w:hint="cs"/>
          <w:rtl/>
        </w:rPr>
        <w:t>דש הזה</w:t>
      </w:r>
      <w:bookmarkStart w:id="606" w:name="_ETM_Q1_1485954"/>
      <w:bookmarkStart w:id="607" w:name="_ETM_Q1_1489522"/>
      <w:bookmarkStart w:id="608" w:name="_ETM_Q1_1486764"/>
      <w:bookmarkEnd w:id="606"/>
      <w:bookmarkEnd w:id="607"/>
      <w:bookmarkEnd w:id="608"/>
      <w:r w:rsidR="00092501">
        <w:rPr>
          <w:rFonts w:hint="cs"/>
          <w:rtl/>
        </w:rPr>
        <w:t xml:space="preserve"> ואיך משתמשים בו</w:t>
      </w:r>
      <w:bookmarkStart w:id="609" w:name="_ETM_Q1_1485236"/>
      <w:bookmarkEnd w:id="609"/>
      <w:r w:rsidR="00092501">
        <w:rPr>
          <w:rFonts w:hint="cs"/>
          <w:rtl/>
        </w:rPr>
        <w:t>, ו</w:t>
      </w:r>
      <w:bookmarkStart w:id="610" w:name="_ETM_Q1_1496077"/>
      <w:bookmarkEnd w:id="610"/>
      <w:r w:rsidR="00092501">
        <w:rPr>
          <w:rFonts w:hint="cs"/>
          <w:rtl/>
        </w:rPr>
        <w:t xml:space="preserve">כפי שכולנו מבינים, זה מידע </w:t>
      </w:r>
      <w:bookmarkStart w:id="611" w:name="_ETM_Q1_1488547"/>
      <w:bookmarkEnd w:id="611"/>
      <w:r w:rsidR="00092501">
        <w:rPr>
          <w:rFonts w:hint="cs"/>
          <w:rtl/>
        </w:rPr>
        <w:t>רגיש מאוד וצריך לטפל בו</w:t>
      </w:r>
      <w:bookmarkStart w:id="612" w:name="_ETM_Q1_1495339"/>
      <w:bookmarkStart w:id="613" w:name="_ETM_Q1_1490584"/>
      <w:bookmarkStart w:id="614" w:name="_ETM_Q1_1485803"/>
      <w:bookmarkEnd w:id="612"/>
      <w:bookmarkEnd w:id="613"/>
      <w:bookmarkEnd w:id="614"/>
      <w:r w:rsidR="00092501">
        <w:rPr>
          <w:rFonts w:hint="cs"/>
          <w:rtl/>
        </w:rPr>
        <w:t>.</w:t>
      </w:r>
    </w:p>
    <w:p w:rsidR="00092501" w:rsidRDefault="00092501" w:rsidP="00092501">
      <w:pPr>
        <w:rPr>
          <w:rtl/>
        </w:rPr>
      </w:pPr>
    </w:p>
    <w:p w:rsidR="00853F67" w:rsidRDefault="00092501" w:rsidP="00092501">
      <w:pPr>
        <w:rPr>
          <w:rtl/>
        </w:rPr>
      </w:pPr>
      <w:bookmarkStart w:id="615" w:name="_ETM_Q1_1498678"/>
      <w:bookmarkEnd w:id="615"/>
      <w:r>
        <w:rPr>
          <w:rFonts w:hint="cs"/>
          <w:rtl/>
        </w:rPr>
        <w:t>בעצם</w:t>
      </w:r>
      <w:bookmarkStart w:id="616" w:name="_ETM_Q1_1497787"/>
      <w:bookmarkEnd w:id="616"/>
      <w:r>
        <w:rPr>
          <w:rFonts w:hint="cs"/>
          <w:rtl/>
        </w:rPr>
        <w:t>, הוועדה עש</w:t>
      </w:r>
      <w:bookmarkStart w:id="617" w:name="_ETM_Q1_1501030"/>
      <w:bookmarkEnd w:id="617"/>
      <w:r>
        <w:rPr>
          <w:rFonts w:hint="cs"/>
          <w:rtl/>
        </w:rPr>
        <w:t xml:space="preserve">תה בהצעה שני </w:t>
      </w:r>
      <w:bookmarkStart w:id="618" w:name="_ETM_Q1_1504105"/>
      <w:bookmarkEnd w:id="618"/>
      <w:r>
        <w:rPr>
          <w:rFonts w:hint="cs"/>
          <w:rtl/>
        </w:rPr>
        <w:t>שינויים מרכזיים. השינוי האחד</w:t>
      </w:r>
      <w:bookmarkStart w:id="619" w:name="_ETM_Q1_1503819"/>
      <w:bookmarkEnd w:id="619"/>
      <w:r>
        <w:rPr>
          <w:rFonts w:hint="cs"/>
          <w:rtl/>
        </w:rPr>
        <w:t xml:space="preserve"> הוא להבטיח שכל מי שיש לו </w:t>
      </w:r>
      <w:bookmarkStart w:id="620" w:name="_ETM_Q1_1511888"/>
      <w:bookmarkEnd w:id="620"/>
      <w:r>
        <w:rPr>
          <w:rFonts w:hint="cs"/>
          <w:rtl/>
        </w:rPr>
        <w:t>מעמד בישראל</w:t>
      </w:r>
      <w:bookmarkStart w:id="621" w:name="_ETM_Q1_1509763"/>
      <w:bookmarkEnd w:id="621"/>
      <w:r>
        <w:rPr>
          <w:rFonts w:hint="cs"/>
          <w:rtl/>
        </w:rPr>
        <w:t xml:space="preserve">, והוא לא זר, זאת אומרת, אזרח או תושב </w:t>
      </w:r>
      <w:bookmarkStart w:id="622" w:name="_ETM_Q1_1518106"/>
      <w:bookmarkEnd w:id="622"/>
      <w:r>
        <w:rPr>
          <w:rFonts w:hint="cs"/>
          <w:rtl/>
        </w:rPr>
        <w:t>או מי שקיבל אשרה להגיע לישראל, ל</w:t>
      </w:r>
      <w:bookmarkStart w:id="623" w:name="_ETM_Q1_1515027"/>
      <w:bookmarkEnd w:id="623"/>
      <w:r>
        <w:rPr>
          <w:rFonts w:hint="cs"/>
          <w:rtl/>
        </w:rPr>
        <w:t xml:space="preserve">א יעכבו </w:t>
      </w:r>
      <w:bookmarkStart w:id="624" w:name="_ETM_Q1_1516150"/>
      <w:bookmarkEnd w:id="624"/>
      <w:r>
        <w:rPr>
          <w:rFonts w:hint="cs"/>
          <w:rtl/>
        </w:rPr>
        <w:t xml:space="preserve">אותו </w:t>
      </w:r>
      <w:bookmarkStart w:id="625" w:name="_ETM_Q1_1519139"/>
      <w:bookmarkEnd w:id="625"/>
      <w:r>
        <w:rPr>
          <w:rFonts w:hint="cs"/>
          <w:rtl/>
        </w:rPr>
        <w:t>מלהגיע לארץ. ושוב, אם יש מניעה ש</w:t>
      </w:r>
      <w:bookmarkStart w:id="626" w:name="_ETM_Q1_1523243"/>
      <w:bookmarkStart w:id="627" w:name="_ETM_Q1_1523467"/>
      <w:bookmarkEnd w:id="626"/>
      <w:bookmarkEnd w:id="627"/>
      <w:r>
        <w:rPr>
          <w:rFonts w:hint="cs"/>
          <w:rtl/>
        </w:rPr>
        <w:t xml:space="preserve">הוא </w:t>
      </w:r>
      <w:bookmarkStart w:id="628" w:name="_ETM_Q1_1526023"/>
      <w:bookmarkEnd w:id="628"/>
      <w:r>
        <w:rPr>
          <w:rFonts w:hint="cs"/>
          <w:rtl/>
        </w:rPr>
        <w:t xml:space="preserve">ייכנס למדינה, אפשר כמובן </w:t>
      </w:r>
      <w:bookmarkStart w:id="629" w:name="_ETM_Q1_1520670"/>
      <w:bookmarkEnd w:id="629"/>
      <w:r>
        <w:rPr>
          <w:rFonts w:hint="cs"/>
          <w:rtl/>
        </w:rPr>
        <w:t xml:space="preserve">להמשיך </w:t>
      </w:r>
      <w:bookmarkStart w:id="630" w:name="_ETM_Q1_1524518"/>
      <w:bookmarkEnd w:id="630"/>
      <w:r>
        <w:rPr>
          <w:rFonts w:hint="cs"/>
          <w:rtl/>
        </w:rPr>
        <w:t xml:space="preserve">לעכב אותו בנתב"ג כפי </w:t>
      </w:r>
      <w:bookmarkStart w:id="631" w:name="_ETM_Q1_1527995"/>
      <w:bookmarkEnd w:id="631"/>
      <w:r>
        <w:rPr>
          <w:rFonts w:hint="cs"/>
          <w:rtl/>
        </w:rPr>
        <w:t xml:space="preserve">שעושים </w:t>
      </w:r>
      <w:bookmarkStart w:id="632" w:name="_ETM_Q1_1528784"/>
      <w:bookmarkEnd w:id="632"/>
      <w:r>
        <w:rPr>
          <w:rFonts w:hint="cs"/>
          <w:rtl/>
        </w:rPr>
        <w:t xml:space="preserve">היום, או בתחנת גבול אחרת שבה הוא מבקש </w:t>
      </w:r>
      <w:bookmarkStart w:id="633" w:name="_ETM_Q1_1538111"/>
      <w:bookmarkEnd w:id="633"/>
      <w:r>
        <w:rPr>
          <w:rFonts w:hint="cs"/>
          <w:rtl/>
        </w:rPr>
        <w:t xml:space="preserve">להיכנס לארץ, אבל לא יוכלו </w:t>
      </w:r>
      <w:bookmarkStart w:id="634" w:name="_ETM_Q1_1534842"/>
      <w:bookmarkEnd w:id="634"/>
      <w:r>
        <w:rPr>
          <w:rFonts w:hint="cs"/>
          <w:rtl/>
        </w:rPr>
        <w:t xml:space="preserve">לעשות את זה כשהוא נמצא </w:t>
      </w:r>
      <w:bookmarkStart w:id="635" w:name="_ETM_Q1_1539884"/>
      <w:bookmarkStart w:id="636" w:name="_ETM_Q1_1535088"/>
      <w:bookmarkEnd w:id="635"/>
      <w:bookmarkEnd w:id="636"/>
      <w:r>
        <w:rPr>
          <w:rFonts w:hint="cs"/>
          <w:rtl/>
        </w:rPr>
        <w:t xml:space="preserve">במדינת המוצא שלו. ולכן הבהרנו בהצעה שהאפשרות הזו לא תהיה קיימת לגבי </w:t>
      </w:r>
      <w:bookmarkStart w:id="637" w:name="_ETM_Q1_1541278"/>
      <w:bookmarkEnd w:id="637"/>
      <w:r>
        <w:rPr>
          <w:rFonts w:hint="cs"/>
          <w:rtl/>
        </w:rPr>
        <w:t>מי שעונה על אחד הקריטריונים</w:t>
      </w:r>
      <w:bookmarkStart w:id="638" w:name="_ETM_Q1_1543112"/>
      <w:bookmarkEnd w:id="638"/>
      <w:r>
        <w:rPr>
          <w:rFonts w:hint="cs"/>
          <w:rtl/>
        </w:rPr>
        <w:t xml:space="preserve"> שמפורטים בגוף ההצעה.</w:t>
      </w:r>
      <w:bookmarkStart w:id="639" w:name="_ETM_Q1_1546134"/>
      <w:bookmarkEnd w:id="639"/>
    </w:p>
    <w:p w:rsidR="00092501" w:rsidRDefault="00092501" w:rsidP="00092501">
      <w:pPr>
        <w:rPr>
          <w:rtl/>
        </w:rPr>
      </w:pPr>
      <w:bookmarkStart w:id="640" w:name="_ETM_Q1_1546359"/>
      <w:bookmarkStart w:id="641" w:name="_ETM_Q1_1546426"/>
      <w:bookmarkEnd w:id="640"/>
      <w:bookmarkEnd w:id="641"/>
    </w:p>
    <w:p w:rsidR="00092501" w:rsidRDefault="00092501" w:rsidP="007C7ACF">
      <w:pPr>
        <w:rPr>
          <w:rtl/>
        </w:rPr>
      </w:pPr>
      <w:bookmarkStart w:id="642" w:name="_ETM_Q1_1546451"/>
      <w:bookmarkStart w:id="643" w:name="_ETM_Q1_1546506"/>
      <w:bookmarkEnd w:id="642"/>
      <w:bookmarkEnd w:id="643"/>
      <w:r>
        <w:rPr>
          <w:rFonts w:hint="cs"/>
          <w:rtl/>
        </w:rPr>
        <w:t xml:space="preserve">הדבר השני שטיפלנו </w:t>
      </w:r>
      <w:bookmarkStart w:id="644" w:name="_ETM_Q1_1545123"/>
      <w:bookmarkEnd w:id="644"/>
      <w:r>
        <w:rPr>
          <w:rFonts w:hint="cs"/>
          <w:rtl/>
        </w:rPr>
        <w:t xml:space="preserve">בו </w:t>
      </w:r>
      <w:bookmarkStart w:id="645" w:name="_ETM_Q1_1549806"/>
      <w:bookmarkEnd w:id="645"/>
      <w:r>
        <w:rPr>
          <w:rFonts w:hint="cs"/>
          <w:rtl/>
        </w:rPr>
        <w:t>הוא הטיפול במידע הזה</w:t>
      </w:r>
      <w:bookmarkStart w:id="646" w:name="_ETM_Q1_1550504"/>
      <w:bookmarkStart w:id="647" w:name="_ETM_Q1_1555406"/>
      <w:bookmarkEnd w:id="646"/>
      <w:bookmarkEnd w:id="647"/>
      <w:r w:rsidR="00F37ECA">
        <w:rPr>
          <w:rFonts w:hint="cs"/>
          <w:rtl/>
        </w:rPr>
        <w:t>,</w:t>
      </w:r>
      <w:r>
        <w:rPr>
          <w:rFonts w:hint="cs"/>
          <w:rtl/>
        </w:rPr>
        <w:t xml:space="preserve"> </w:t>
      </w:r>
      <w:bookmarkStart w:id="648" w:name="_ETM_Q1_1552116"/>
      <w:bookmarkEnd w:id="648"/>
      <w:r w:rsidR="00CA0F64">
        <w:rPr>
          <w:rFonts w:hint="cs"/>
          <w:rtl/>
        </w:rPr>
        <w:t>שיאספו אותו</w:t>
      </w:r>
      <w:bookmarkStart w:id="649" w:name="_ETM_Q1_1555371"/>
      <w:bookmarkStart w:id="650" w:name="_ETM_Q1_1551032"/>
      <w:bookmarkStart w:id="651" w:name="_ETM_Q1_1556698"/>
      <w:bookmarkEnd w:id="649"/>
      <w:bookmarkEnd w:id="650"/>
      <w:bookmarkEnd w:id="651"/>
      <w:r w:rsidR="00F37ECA">
        <w:rPr>
          <w:rFonts w:hint="cs"/>
          <w:rtl/>
        </w:rPr>
        <w:t xml:space="preserve"> מעכשיו</w:t>
      </w:r>
      <w:r w:rsidR="00CA0F64">
        <w:rPr>
          <w:rFonts w:hint="cs"/>
          <w:rtl/>
        </w:rPr>
        <w:t xml:space="preserve"> </w:t>
      </w:r>
      <w:r w:rsidR="00CA0F64">
        <w:rPr>
          <w:rtl/>
        </w:rPr>
        <w:t>–</w:t>
      </w:r>
      <w:r w:rsidR="00CA0F64">
        <w:rPr>
          <w:rFonts w:hint="cs"/>
          <w:rtl/>
        </w:rPr>
        <w:t xml:space="preserve"> בעצם עשינו הסדר </w:t>
      </w:r>
      <w:bookmarkStart w:id="652" w:name="_ETM_Q1_1562075"/>
      <w:bookmarkEnd w:id="652"/>
      <w:r w:rsidR="00CA0F64">
        <w:rPr>
          <w:rFonts w:hint="cs"/>
          <w:rtl/>
        </w:rPr>
        <w:t xml:space="preserve">שמאפשר לשמור </w:t>
      </w:r>
      <w:bookmarkStart w:id="653" w:name="_ETM_Q1_1559213"/>
      <w:bookmarkEnd w:id="653"/>
      <w:r w:rsidR="00CA0F64">
        <w:rPr>
          <w:rFonts w:hint="cs"/>
          <w:rtl/>
        </w:rPr>
        <w:t>את המידע הזה לתקופה של 45 יום ולאח</w:t>
      </w:r>
      <w:bookmarkStart w:id="654" w:name="_ETM_Q1_1568730"/>
      <w:bookmarkEnd w:id="654"/>
      <w:r w:rsidR="00CA0F64">
        <w:rPr>
          <w:rFonts w:hint="cs"/>
          <w:rtl/>
        </w:rPr>
        <w:t>ר מכן יש חובה ל</w:t>
      </w:r>
      <w:bookmarkStart w:id="655" w:name="_ETM_Q1_1564072"/>
      <w:bookmarkEnd w:id="655"/>
      <w:r w:rsidR="00CA0F64">
        <w:rPr>
          <w:rFonts w:hint="cs"/>
          <w:rtl/>
        </w:rPr>
        <w:t>מחוק אותו</w:t>
      </w:r>
      <w:r w:rsidR="00F37ECA">
        <w:rPr>
          <w:rFonts w:hint="cs"/>
          <w:rtl/>
        </w:rPr>
        <w:t xml:space="preserve">, ולכלל </w:t>
      </w:r>
      <w:bookmarkStart w:id="656" w:name="_ETM_Q1_1567813"/>
      <w:bookmarkEnd w:id="656"/>
      <w:r w:rsidR="00F37ECA">
        <w:rPr>
          <w:rFonts w:hint="cs"/>
          <w:rtl/>
        </w:rPr>
        <w:t xml:space="preserve">הזה יש </w:t>
      </w:r>
      <w:bookmarkStart w:id="657" w:name="_ETM_Q1_1574062"/>
      <w:bookmarkEnd w:id="657"/>
      <w:r w:rsidR="00F37ECA">
        <w:rPr>
          <w:rFonts w:hint="cs"/>
          <w:rtl/>
        </w:rPr>
        <w:t>חריג</w:t>
      </w:r>
      <w:bookmarkStart w:id="658" w:name="_ETM_Q1_1570098"/>
      <w:bookmarkEnd w:id="658"/>
      <w:r w:rsidR="00F37ECA">
        <w:rPr>
          <w:rFonts w:hint="cs"/>
          <w:rtl/>
        </w:rPr>
        <w:t xml:space="preserve"> שאם הר</w:t>
      </w:r>
      <w:bookmarkStart w:id="659" w:name="_ETM_Q1_1591479"/>
      <w:bookmarkEnd w:id="659"/>
      <w:r w:rsidR="00F37ECA">
        <w:rPr>
          <w:rFonts w:hint="cs"/>
          <w:rtl/>
        </w:rPr>
        <w:t xml:space="preserve">שויות </w:t>
      </w:r>
      <w:bookmarkStart w:id="660" w:name="_ETM_Q1_1570734"/>
      <w:bookmarkEnd w:id="660"/>
      <w:r w:rsidR="00F37ECA">
        <w:rPr>
          <w:rFonts w:hint="cs"/>
          <w:rtl/>
        </w:rPr>
        <w:t>שמפורטות בתוספת שנוסיף לחוק</w:t>
      </w:r>
      <w:bookmarkStart w:id="661" w:name="_ETM_Q1_1573020"/>
      <w:bookmarkEnd w:id="661"/>
      <w:r w:rsidR="00F37ECA">
        <w:rPr>
          <w:rFonts w:hint="cs"/>
          <w:rtl/>
        </w:rPr>
        <w:t xml:space="preserve">, והן </w:t>
      </w:r>
      <w:bookmarkStart w:id="662" w:name="_ETM_Q1_1574936"/>
      <w:bookmarkEnd w:id="662"/>
      <w:r w:rsidR="00F37ECA">
        <w:rPr>
          <w:rFonts w:hint="cs"/>
          <w:rtl/>
        </w:rPr>
        <w:t>בעיקר רשויות הביטחון, משרד הב</w:t>
      </w:r>
      <w:bookmarkStart w:id="663" w:name="_ETM_Q1_1574460"/>
      <w:bookmarkEnd w:id="663"/>
      <w:r w:rsidR="00F37ECA">
        <w:rPr>
          <w:rFonts w:hint="cs"/>
          <w:rtl/>
        </w:rPr>
        <w:t>ריאות והלשכה המרכזית לסטטיסטיקה</w:t>
      </w:r>
      <w:bookmarkStart w:id="664" w:name="_ETM_Q1_1577843"/>
      <w:bookmarkEnd w:id="664"/>
      <w:r w:rsidR="00F37ECA">
        <w:rPr>
          <w:rFonts w:hint="cs"/>
          <w:rtl/>
        </w:rPr>
        <w:t xml:space="preserve">, </w:t>
      </w:r>
      <w:bookmarkStart w:id="665" w:name="_ETM_Q1_1585307"/>
      <w:bookmarkEnd w:id="665"/>
      <w:r w:rsidR="00F37ECA">
        <w:rPr>
          <w:rFonts w:hint="cs"/>
          <w:rtl/>
        </w:rPr>
        <w:t>יוכלו לקבל את המי</w:t>
      </w:r>
      <w:bookmarkStart w:id="666" w:name="_ETM_Q1_1581726"/>
      <w:bookmarkEnd w:id="666"/>
      <w:r w:rsidR="00F37ECA">
        <w:rPr>
          <w:rFonts w:hint="cs"/>
          <w:rtl/>
        </w:rPr>
        <w:t xml:space="preserve">דע הזה, וגם </w:t>
      </w:r>
      <w:bookmarkStart w:id="667" w:name="_ETM_Q1_1583367"/>
      <w:bookmarkEnd w:id="667"/>
      <w:r w:rsidR="00F37ECA">
        <w:rPr>
          <w:rFonts w:hint="cs"/>
          <w:rtl/>
        </w:rPr>
        <w:t xml:space="preserve">הם יצטרכו </w:t>
      </w:r>
      <w:bookmarkStart w:id="668" w:name="_ETM_Q1_1585791"/>
      <w:bookmarkEnd w:id="668"/>
      <w:r w:rsidR="00F37ECA">
        <w:rPr>
          <w:rFonts w:hint="cs"/>
          <w:rtl/>
        </w:rPr>
        <w:t>למחוק אותו אחרי 45 יום</w:t>
      </w:r>
      <w:bookmarkStart w:id="669" w:name="_ETM_Q1_1584751"/>
      <w:bookmarkStart w:id="670" w:name="_ETM_Q1_1583029"/>
      <w:bookmarkEnd w:id="669"/>
      <w:bookmarkEnd w:id="670"/>
      <w:r w:rsidR="00F37ECA">
        <w:rPr>
          <w:rFonts w:hint="cs"/>
          <w:rtl/>
        </w:rPr>
        <w:t>, למעט חריג</w:t>
      </w:r>
      <w:bookmarkStart w:id="671" w:name="_ETM_Q1_1589240"/>
      <w:bookmarkEnd w:id="671"/>
      <w:r w:rsidR="00F37ECA">
        <w:rPr>
          <w:rFonts w:hint="cs"/>
          <w:rtl/>
        </w:rPr>
        <w:t>, שבו א</w:t>
      </w:r>
      <w:bookmarkStart w:id="672" w:name="_ETM_Q1_1594280"/>
      <w:bookmarkEnd w:id="672"/>
      <w:r w:rsidR="00F37ECA">
        <w:rPr>
          <w:rFonts w:hint="cs"/>
          <w:rtl/>
        </w:rPr>
        <w:t xml:space="preserve">ם המידע הזה נדרש </w:t>
      </w:r>
      <w:bookmarkStart w:id="673" w:name="_ETM_Q1_1591355"/>
      <w:bookmarkEnd w:id="673"/>
      <w:r w:rsidR="00F37ECA">
        <w:rPr>
          <w:rFonts w:hint="cs"/>
          <w:rtl/>
        </w:rPr>
        <w:t>לגבי חקירה מסוימת שמתנהלת לגבי אדם מסוים, יוכלו</w:t>
      </w:r>
      <w:bookmarkStart w:id="674" w:name="_ETM_Q1_1597965"/>
      <w:bookmarkEnd w:id="674"/>
      <w:r w:rsidR="00F37ECA">
        <w:rPr>
          <w:rFonts w:hint="cs"/>
          <w:rtl/>
        </w:rPr>
        <w:t xml:space="preserve"> כמובן לא למחוק את </w:t>
      </w:r>
      <w:bookmarkStart w:id="675" w:name="_ETM_Q1_1601952"/>
      <w:bookmarkEnd w:id="675"/>
      <w:r w:rsidR="00F37ECA">
        <w:rPr>
          <w:rFonts w:hint="cs"/>
          <w:rtl/>
        </w:rPr>
        <w:t>המידע לאחר 45 יום כי הוא נדרש ספציפית לאותה חקירה או לתפקיד א</w:t>
      </w:r>
      <w:bookmarkStart w:id="676" w:name="_ETM_Q1_1603371"/>
      <w:bookmarkEnd w:id="676"/>
      <w:r w:rsidR="00F37ECA">
        <w:rPr>
          <w:rFonts w:hint="cs"/>
          <w:rtl/>
        </w:rPr>
        <w:t xml:space="preserve">חר שהרשות מוסמכת לקבל </w:t>
      </w:r>
      <w:bookmarkStart w:id="677" w:name="_ETM_Q1_1608743"/>
      <w:bookmarkStart w:id="678" w:name="_ETM_Q1_1612062"/>
      <w:bookmarkEnd w:id="677"/>
      <w:bookmarkEnd w:id="678"/>
      <w:r w:rsidR="007C7ACF">
        <w:rPr>
          <w:rFonts w:hint="cs"/>
          <w:rtl/>
        </w:rPr>
        <w:t>ו</w:t>
      </w:r>
      <w:r w:rsidR="00F37ECA">
        <w:rPr>
          <w:rFonts w:hint="cs"/>
          <w:rtl/>
        </w:rPr>
        <w:t>לטפל ב</w:t>
      </w:r>
      <w:r w:rsidR="007C7ACF">
        <w:rPr>
          <w:rFonts w:hint="cs"/>
          <w:rtl/>
        </w:rPr>
        <w:t xml:space="preserve">אותו </w:t>
      </w:r>
      <w:r w:rsidR="00F37ECA">
        <w:rPr>
          <w:rFonts w:hint="cs"/>
          <w:rtl/>
        </w:rPr>
        <w:t>מידע</w:t>
      </w:r>
      <w:bookmarkStart w:id="679" w:name="_ETM_Q1_1611717"/>
      <w:bookmarkStart w:id="680" w:name="_ETM_Q1_1612165"/>
      <w:bookmarkEnd w:id="679"/>
      <w:bookmarkEnd w:id="680"/>
      <w:r w:rsidR="00F37ECA">
        <w:rPr>
          <w:rFonts w:hint="cs"/>
          <w:rtl/>
        </w:rPr>
        <w:t xml:space="preserve">. ואז המידע </w:t>
      </w:r>
      <w:bookmarkStart w:id="681" w:name="_ETM_Q1_1613457"/>
      <w:bookmarkEnd w:id="681"/>
      <w:r w:rsidR="00F37ECA">
        <w:rPr>
          <w:rFonts w:hint="cs"/>
          <w:rtl/>
        </w:rPr>
        <w:t xml:space="preserve">הזה </w:t>
      </w:r>
      <w:r w:rsidR="00E57FB8">
        <w:rPr>
          <w:rFonts w:hint="cs"/>
          <w:rtl/>
        </w:rPr>
        <w:t>נשמר לפי כללי השמירה של אותו גוף</w:t>
      </w:r>
      <w:bookmarkStart w:id="682" w:name="_ETM_Q1_1618691"/>
      <w:bookmarkEnd w:id="682"/>
      <w:r w:rsidR="00E57FB8">
        <w:rPr>
          <w:rFonts w:hint="cs"/>
          <w:rtl/>
        </w:rPr>
        <w:t xml:space="preserve"> </w:t>
      </w:r>
      <w:bookmarkStart w:id="683" w:name="_ETM_Q1_1619639"/>
      <w:bookmarkEnd w:id="683"/>
      <w:r w:rsidR="00E57FB8">
        <w:rPr>
          <w:rFonts w:hint="cs"/>
          <w:rtl/>
        </w:rPr>
        <w:t xml:space="preserve">כמו </w:t>
      </w:r>
      <w:bookmarkStart w:id="684" w:name="_ETM_Q1_1620224"/>
      <w:bookmarkEnd w:id="684"/>
      <w:r w:rsidR="00E57FB8">
        <w:rPr>
          <w:rFonts w:hint="cs"/>
          <w:rtl/>
        </w:rPr>
        <w:t>לגבי כלל המידע שברשותו.</w:t>
      </w:r>
    </w:p>
    <w:p w:rsidR="00E57FB8" w:rsidRDefault="00E57FB8" w:rsidP="00853D63">
      <w:pPr>
        <w:rPr>
          <w:rtl/>
        </w:rPr>
      </w:pPr>
      <w:bookmarkStart w:id="685" w:name="_ETM_Q1_1626157"/>
      <w:bookmarkStart w:id="686" w:name="_ETM_Q1_1626223"/>
      <w:bookmarkStart w:id="687" w:name="_ETM_Q1_1625389"/>
      <w:bookmarkStart w:id="688" w:name="_ETM_Q1_1626645"/>
      <w:bookmarkEnd w:id="685"/>
      <w:bookmarkEnd w:id="686"/>
      <w:bookmarkEnd w:id="687"/>
      <w:bookmarkEnd w:id="688"/>
    </w:p>
    <w:p w:rsidR="00E57FB8" w:rsidRDefault="00E57FB8" w:rsidP="00E57FB8">
      <w:pPr>
        <w:pStyle w:val="a4"/>
        <w:keepNext/>
        <w:rPr>
          <w:rtl/>
        </w:rPr>
      </w:pPr>
      <w:bookmarkStart w:id="689" w:name="ET_speaker_גלעד_קרן_50"/>
      <w:r w:rsidRPr="00E57FB8">
        <w:rPr>
          <w:rStyle w:val="TagStyle"/>
          <w:rtl/>
        </w:rPr>
        <w:t xml:space="preserve"> &lt;&lt; דובר &gt;&gt; </w:t>
      </w:r>
      <w:r>
        <w:rPr>
          <w:rtl/>
        </w:rPr>
        <w:t>גלעד קרן:</w:t>
      </w:r>
      <w:r w:rsidRPr="00E57FB8">
        <w:rPr>
          <w:rStyle w:val="TagStyle"/>
          <w:rtl/>
        </w:rPr>
        <w:t xml:space="preserve"> &lt;&lt; דובר &gt;&gt;</w:t>
      </w:r>
      <w:r>
        <w:rPr>
          <w:rtl/>
        </w:rPr>
        <w:t xml:space="preserve">   </w:t>
      </w:r>
      <w:bookmarkEnd w:id="689"/>
    </w:p>
    <w:p w:rsidR="00E57FB8" w:rsidRDefault="00E57FB8" w:rsidP="00E57FB8">
      <w:pPr>
        <w:pStyle w:val="KeepWithNext"/>
        <w:rPr>
          <w:rtl/>
        </w:rPr>
      </w:pPr>
    </w:p>
    <w:p w:rsidR="00E57FB8" w:rsidRDefault="00E57FB8" w:rsidP="00E57FB8">
      <w:pPr>
        <w:rPr>
          <w:rtl/>
        </w:rPr>
      </w:pPr>
      <w:bookmarkStart w:id="690" w:name="_ETM_Q1_1627141"/>
      <w:bookmarkStart w:id="691" w:name="_ETM_Q1_1627181"/>
      <w:bookmarkEnd w:id="690"/>
      <w:bookmarkEnd w:id="691"/>
      <w:r>
        <w:rPr>
          <w:rFonts w:hint="cs"/>
          <w:rtl/>
        </w:rPr>
        <w:t>תומר, עוד חידוד אחד</w:t>
      </w:r>
      <w:bookmarkStart w:id="692" w:name="_ETM_Q1_1627307"/>
      <w:bookmarkEnd w:id="692"/>
      <w:r>
        <w:rPr>
          <w:rFonts w:hint="cs"/>
          <w:rtl/>
        </w:rPr>
        <w:t xml:space="preserve">. הגבלת </w:t>
      </w:r>
      <w:bookmarkStart w:id="693" w:name="_ETM_Q1_1629936"/>
      <w:bookmarkEnd w:id="693"/>
      <w:r>
        <w:rPr>
          <w:rFonts w:hint="cs"/>
          <w:rtl/>
        </w:rPr>
        <w:t>הזמן לשמירת המי</w:t>
      </w:r>
      <w:bookmarkStart w:id="694" w:name="_ETM_Q1_1628335"/>
      <w:bookmarkEnd w:id="694"/>
      <w:r>
        <w:rPr>
          <w:rFonts w:hint="cs"/>
          <w:rtl/>
        </w:rPr>
        <w:t>דע, כמו שתומר אמר</w:t>
      </w:r>
      <w:bookmarkStart w:id="695" w:name="_ETM_Q1_1629972"/>
      <w:bookmarkEnd w:id="695"/>
      <w:r>
        <w:rPr>
          <w:rFonts w:hint="cs"/>
          <w:rtl/>
        </w:rPr>
        <w:t xml:space="preserve">, חלה </w:t>
      </w:r>
      <w:bookmarkStart w:id="696" w:name="_ETM_Q1_1631003"/>
      <w:bookmarkEnd w:id="696"/>
      <w:r>
        <w:rPr>
          <w:rFonts w:hint="cs"/>
          <w:rtl/>
        </w:rPr>
        <w:t xml:space="preserve">רק לגבי מידע על אזרחים ותושבים </w:t>
      </w:r>
      <w:bookmarkStart w:id="697" w:name="_ETM_Q1_1631433"/>
      <w:bookmarkEnd w:id="697"/>
      <w:r>
        <w:rPr>
          <w:rFonts w:hint="cs"/>
          <w:rtl/>
        </w:rPr>
        <w:t>ישראלי</w:t>
      </w:r>
      <w:bookmarkStart w:id="698" w:name="_ETM_Q1_1632927"/>
      <w:bookmarkEnd w:id="698"/>
      <w:r>
        <w:rPr>
          <w:rFonts w:hint="cs"/>
          <w:rtl/>
        </w:rPr>
        <w:t>ם, ולא לג</w:t>
      </w:r>
      <w:bookmarkStart w:id="699" w:name="_ETM_Q1_1632858"/>
      <w:bookmarkEnd w:id="699"/>
      <w:r>
        <w:rPr>
          <w:rFonts w:hint="cs"/>
          <w:rtl/>
        </w:rPr>
        <w:t xml:space="preserve">בי זרים שמגיעים </w:t>
      </w:r>
      <w:bookmarkStart w:id="700" w:name="_ETM_Q1_1635094"/>
      <w:bookmarkEnd w:id="700"/>
      <w:r>
        <w:rPr>
          <w:rFonts w:hint="cs"/>
          <w:rtl/>
        </w:rPr>
        <w:t>לארץ.</w:t>
      </w:r>
    </w:p>
    <w:p w:rsidR="00E57FB8" w:rsidRDefault="00E57FB8" w:rsidP="00E57FB8">
      <w:pPr>
        <w:rPr>
          <w:rtl/>
        </w:rPr>
      </w:pPr>
      <w:bookmarkStart w:id="701" w:name="_ETM_Q1_1638454"/>
      <w:bookmarkStart w:id="702" w:name="_ETM_Q1_1638508"/>
      <w:bookmarkEnd w:id="701"/>
      <w:bookmarkEnd w:id="702"/>
    </w:p>
    <w:p w:rsidR="00E57FB8" w:rsidRDefault="00E57FB8" w:rsidP="00E57FB8">
      <w:pPr>
        <w:pStyle w:val="af6"/>
        <w:keepNext/>
        <w:rPr>
          <w:rtl/>
        </w:rPr>
      </w:pPr>
      <w:bookmarkStart w:id="703" w:name="ET_yor_5069_51"/>
      <w:r w:rsidRPr="00E57FB8">
        <w:rPr>
          <w:rStyle w:val="TagStyle"/>
          <w:rtl/>
        </w:rPr>
        <w:lastRenderedPageBreak/>
        <w:t xml:space="preserve"> &lt;&lt; יור &gt;&gt; </w:t>
      </w:r>
      <w:r>
        <w:rPr>
          <w:rtl/>
        </w:rPr>
        <w:t>היו"ר יעקב אשר:</w:t>
      </w:r>
      <w:r w:rsidRPr="00E57FB8">
        <w:rPr>
          <w:rStyle w:val="TagStyle"/>
          <w:rtl/>
        </w:rPr>
        <w:t xml:space="preserve"> &lt;&lt; יור &gt;&gt;</w:t>
      </w:r>
      <w:r>
        <w:rPr>
          <w:rtl/>
        </w:rPr>
        <w:t xml:space="preserve">   </w:t>
      </w:r>
      <w:bookmarkEnd w:id="703"/>
    </w:p>
    <w:p w:rsidR="00E57FB8" w:rsidRDefault="00E57FB8" w:rsidP="00E57FB8">
      <w:pPr>
        <w:pStyle w:val="KeepWithNext"/>
        <w:rPr>
          <w:rtl/>
        </w:rPr>
      </w:pPr>
    </w:p>
    <w:p w:rsidR="00E57FB8" w:rsidRDefault="00E57FB8" w:rsidP="00E57FB8">
      <w:pPr>
        <w:rPr>
          <w:rtl/>
        </w:rPr>
      </w:pPr>
      <w:bookmarkStart w:id="704" w:name="_ETM_Q1_1640043"/>
      <w:bookmarkStart w:id="705" w:name="_ETM_Q1_1635350"/>
      <w:bookmarkEnd w:id="704"/>
      <w:bookmarkEnd w:id="705"/>
      <w:r>
        <w:rPr>
          <w:rFonts w:hint="cs"/>
          <w:rtl/>
        </w:rPr>
        <w:t>ברור. שם אין הגבלה.</w:t>
      </w:r>
    </w:p>
    <w:p w:rsidR="00E57FB8" w:rsidRDefault="00E57FB8" w:rsidP="00E57FB8">
      <w:pPr>
        <w:rPr>
          <w:rtl/>
        </w:rPr>
      </w:pPr>
      <w:bookmarkStart w:id="706" w:name="_ETM_Q1_1638431"/>
      <w:bookmarkStart w:id="707" w:name="_ETM_Q1_1638492"/>
      <w:bookmarkEnd w:id="706"/>
      <w:bookmarkEnd w:id="707"/>
    </w:p>
    <w:p w:rsidR="00E57FB8" w:rsidRDefault="00E57FB8" w:rsidP="00E57FB8">
      <w:pPr>
        <w:pStyle w:val="a4"/>
        <w:keepNext/>
        <w:rPr>
          <w:rtl/>
        </w:rPr>
      </w:pPr>
      <w:bookmarkStart w:id="708" w:name="ET_speaker_תומר_רוזנר_52"/>
      <w:r w:rsidRPr="00E57FB8">
        <w:rPr>
          <w:rStyle w:val="TagStyle"/>
          <w:rtl/>
        </w:rPr>
        <w:t xml:space="preserve"> &lt;&lt; דובר &gt;&gt; </w:t>
      </w:r>
      <w:r>
        <w:rPr>
          <w:rtl/>
        </w:rPr>
        <w:t xml:space="preserve">תומר </w:t>
      </w:r>
      <w:proofErr w:type="spellStart"/>
      <w:r>
        <w:rPr>
          <w:rtl/>
        </w:rPr>
        <w:t>רוזנר</w:t>
      </w:r>
      <w:proofErr w:type="spellEnd"/>
      <w:r>
        <w:rPr>
          <w:rtl/>
        </w:rPr>
        <w:t>:</w:t>
      </w:r>
      <w:r w:rsidRPr="00E57FB8">
        <w:rPr>
          <w:rStyle w:val="TagStyle"/>
          <w:rtl/>
        </w:rPr>
        <w:t xml:space="preserve"> &lt;&lt; דובר &gt;&gt;</w:t>
      </w:r>
      <w:r>
        <w:rPr>
          <w:rtl/>
        </w:rPr>
        <w:t xml:space="preserve">   </w:t>
      </w:r>
      <w:bookmarkEnd w:id="708"/>
    </w:p>
    <w:p w:rsidR="00E57FB8" w:rsidRDefault="00E57FB8" w:rsidP="00E57FB8">
      <w:pPr>
        <w:pStyle w:val="KeepWithNext"/>
        <w:rPr>
          <w:rtl/>
        </w:rPr>
      </w:pPr>
    </w:p>
    <w:p w:rsidR="00E57FB8" w:rsidRDefault="00E57FB8" w:rsidP="00E57FB8">
      <w:pPr>
        <w:rPr>
          <w:rtl/>
        </w:rPr>
      </w:pPr>
      <w:bookmarkStart w:id="709" w:name="_ETM_Q1_1635143"/>
      <w:bookmarkEnd w:id="709"/>
      <w:r>
        <w:rPr>
          <w:rFonts w:hint="cs"/>
          <w:rtl/>
        </w:rPr>
        <w:t>שם אין הגבלה. תודה. אני מציע שנעבור להקראה</w:t>
      </w:r>
      <w:bookmarkStart w:id="710" w:name="_ETM_Q1_1638179"/>
      <w:bookmarkEnd w:id="710"/>
      <w:r>
        <w:rPr>
          <w:rFonts w:hint="cs"/>
          <w:rtl/>
        </w:rPr>
        <w:t xml:space="preserve"> ואז נשמע את ההערות, אם </w:t>
      </w:r>
      <w:bookmarkStart w:id="711" w:name="_ETM_Q1_1644963"/>
      <w:bookmarkEnd w:id="711"/>
      <w:r>
        <w:rPr>
          <w:rFonts w:hint="cs"/>
          <w:rtl/>
        </w:rPr>
        <w:t>יש.</w:t>
      </w:r>
    </w:p>
    <w:p w:rsidR="00E57FB8" w:rsidRDefault="00E57FB8" w:rsidP="00E57FB8">
      <w:pPr>
        <w:rPr>
          <w:rtl/>
        </w:rPr>
      </w:pPr>
      <w:bookmarkStart w:id="712" w:name="_ETM_Q1_1645957"/>
      <w:bookmarkStart w:id="713" w:name="_ETM_Q1_1646009"/>
      <w:bookmarkEnd w:id="712"/>
      <w:bookmarkEnd w:id="713"/>
    </w:p>
    <w:p w:rsidR="00D86CC4" w:rsidRDefault="00D86CC4" w:rsidP="00D86CC4">
      <w:pPr>
        <w:pStyle w:val="af6"/>
        <w:keepNext/>
        <w:rPr>
          <w:rtl/>
        </w:rPr>
      </w:pPr>
      <w:bookmarkStart w:id="714" w:name="ET_yor_5069_54"/>
      <w:r w:rsidRPr="00D86CC4">
        <w:rPr>
          <w:rStyle w:val="TagStyle"/>
          <w:rtl/>
        </w:rPr>
        <w:t xml:space="preserve"> &lt;&lt; יור &gt;&gt; </w:t>
      </w:r>
      <w:r>
        <w:rPr>
          <w:rtl/>
        </w:rPr>
        <w:t>היו"ר יעקב אשר:</w:t>
      </w:r>
      <w:r w:rsidRPr="00D86CC4">
        <w:rPr>
          <w:rStyle w:val="TagStyle"/>
          <w:rtl/>
        </w:rPr>
        <w:t xml:space="preserve"> &lt;&lt; יור &gt;&gt;</w:t>
      </w:r>
      <w:r>
        <w:rPr>
          <w:rtl/>
        </w:rPr>
        <w:t xml:space="preserve">   </w:t>
      </w:r>
      <w:bookmarkEnd w:id="714"/>
    </w:p>
    <w:p w:rsidR="00D86CC4" w:rsidRDefault="00D86CC4" w:rsidP="00D86CC4">
      <w:pPr>
        <w:pStyle w:val="KeepWithNext"/>
        <w:rPr>
          <w:rtl/>
        </w:rPr>
      </w:pPr>
    </w:p>
    <w:p w:rsidR="00D86CC4" w:rsidRDefault="00D86CC4" w:rsidP="00D86CC4">
      <w:pPr>
        <w:rPr>
          <w:rtl/>
        </w:rPr>
      </w:pPr>
      <w:bookmarkStart w:id="715" w:name="_ETM_Q1_1650985"/>
      <w:bookmarkStart w:id="716" w:name="_ETM_Q1_1659299"/>
      <w:bookmarkEnd w:id="715"/>
      <w:bookmarkEnd w:id="716"/>
      <w:r>
        <w:rPr>
          <w:rFonts w:hint="cs"/>
          <w:rtl/>
        </w:rPr>
        <w:t>עוה"ד</w:t>
      </w:r>
      <w:bookmarkStart w:id="717" w:name="_ETM_Q1_1655848"/>
      <w:bookmarkEnd w:id="717"/>
      <w:r>
        <w:rPr>
          <w:rFonts w:hint="cs"/>
          <w:rtl/>
        </w:rPr>
        <w:t xml:space="preserve"> </w:t>
      </w:r>
      <w:proofErr w:type="spellStart"/>
      <w:r>
        <w:rPr>
          <w:rFonts w:hint="cs"/>
          <w:rtl/>
        </w:rPr>
        <w:t>ויסבלום</w:t>
      </w:r>
      <w:bookmarkStart w:id="718" w:name="_ETM_Q1_1652357"/>
      <w:bookmarkEnd w:id="718"/>
      <w:proofErr w:type="spellEnd"/>
      <w:r>
        <w:rPr>
          <w:rFonts w:hint="cs"/>
          <w:rtl/>
        </w:rPr>
        <w:t>, את רוצה להציג משהו</w:t>
      </w:r>
      <w:bookmarkStart w:id="719" w:name="_ETM_Q1_1653310"/>
      <w:bookmarkStart w:id="720" w:name="_ETM_Q1_1653526"/>
      <w:bookmarkEnd w:id="719"/>
      <w:bookmarkEnd w:id="720"/>
      <w:r>
        <w:rPr>
          <w:rFonts w:hint="cs"/>
          <w:rtl/>
        </w:rPr>
        <w:t xml:space="preserve"> לפני ההקראה או שאת מסתפקת </w:t>
      </w:r>
      <w:bookmarkStart w:id="721" w:name="_ETM_Q1_1654665"/>
      <w:bookmarkEnd w:id="721"/>
      <w:r>
        <w:rPr>
          <w:rFonts w:hint="cs"/>
          <w:rtl/>
        </w:rPr>
        <w:t>במה שהציג היועץ המשפטי?</w:t>
      </w:r>
    </w:p>
    <w:p w:rsidR="00D86CC4" w:rsidRDefault="00D86CC4" w:rsidP="00D86CC4">
      <w:pPr>
        <w:rPr>
          <w:rtl/>
        </w:rPr>
      </w:pPr>
      <w:bookmarkStart w:id="722" w:name="_ETM_Q1_1660614"/>
      <w:bookmarkStart w:id="723" w:name="_ETM_Q1_1660663"/>
      <w:bookmarkStart w:id="724" w:name="_ETM_Q1_1663939"/>
      <w:bookmarkEnd w:id="722"/>
      <w:bookmarkEnd w:id="723"/>
      <w:bookmarkEnd w:id="724"/>
    </w:p>
    <w:p w:rsidR="00D86CC4" w:rsidRDefault="00D86CC4" w:rsidP="00D86CC4">
      <w:pPr>
        <w:pStyle w:val="a4"/>
        <w:keepNext/>
        <w:rPr>
          <w:rtl/>
        </w:rPr>
      </w:pPr>
      <w:bookmarkStart w:id="725" w:name="ET_speaker_עירית_ויסבלום_55"/>
      <w:r w:rsidRPr="00D86CC4">
        <w:rPr>
          <w:rStyle w:val="TagStyle"/>
          <w:rtl/>
        </w:rPr>
        <w:t xml:space="preserve"> &lt;&lt; דובר &gt;&gt; </w:t>
      </w:r>
      <w:r>
        <w:rPr>
          <w:rtl/>
        </w:rPr>
        <w:t xml:space="preserve">עירית </w:t>
      </w:r>
      <w:proofErr w:type="spellStart"/>
      <w:r>
        <w:rPr>
          <w:rtl/>
        </w:rPr>
        <w:t>ויסבלום</w:t>
      </w:r>
      <w:proofErr w:type="spellEnd"/>
      <w:r>
        <w:rPr>
          <w:rtl/>
        </w:rPr>
        <w:t>:</w:t>
      </w:r>
      <w:r w:rsidRPr="00D86CC4">
        <w:rPr>
          <w:rStyle w:val="TagStyle"/>
          <w:rtl/>
        </w:rPr>
        <w:t xml:space="preserve"> &lt;&lt; דובר &gt;&gt;</w:t>
      </w:r>
      <w:r>
        <w:rPr>
          <w:rtl/>
        </w:rPr>
        <w:t xml:space="preserve">   </w:t>
      </w:r>
      <w:bookmarkEnd w:id="725"/>
    </w:p>
    <w:p w:rsidR="00D86CC4" w:rsidRDefault="00D86CC4" w:rsidP="00D86CC4">
      <w:pPr>
        <w:pStyle w:val="KeepWithNext"/>
        <w:rPr>
          <w:rtl/>
        </w:rPr>
      </w:pPr>
    </w:p>
    <w:p w:rsidR="000E68A1" w:rsidRDefault="00D86CC4" w:rsidP="000E68A1">
      <w:pPr>
        <w:rPr>
          <w:rtl/>
        </w:rPr>
      </w:pPr>
      <w:bookmarkStart w:id="726" w:name="_ETM_Q1_1664482"/>
      <w:bookmarkStart w:id="727" w:name="_ETM_Q1_1664517"/>
      <w:bookmarkStart w:id="728" w:name="_ETM_Q1_1659915"/>
      <w:bookmarkEnd w:id="726"/>
      <w:bookmarkEnd w:id="727"/>
      <w:bookmarkEnd w:id="728"/>
      <w:r>
        <w:rPr>
          <w:rFonts w:hint="cs"/>
          <w:rtl/>
        </w:rPr>
        <w:t xml:space="preserve">אני </w:t>
      </w:r>
      <w:bookmarkStart w:id="729" w:name="_ETM_Q1_1661024"/>
      <w:bookmarkEnd w:id="729"/>
      <w:r>
        <w:rPr>
          <w:rFonts w:hint="cs"/>
          <w:rtl/>
        </w:rPr>
        <w:t>יכולה ל</w:t>
      </w:r>
      <w:bookmarkStart w:id="730" w:name="_ETM_Q1_1658056"/>
      <w:bookmarkEnd w:id="730"/>
      <w:r>
        <w:rPr>
          <w:rFonts w:hint="cs"/>
          <w:rtl/>
        </w:rPr>
        <w:t>ומר, וזה מתקשר ל</w:t>
      </w:r>
      <w:bookmarkStart w:id="731" w:name="_ETM_Q1_1660169"/>
      <w:bookmarkEnd w:id="731"/>
      <w:r>
        <w:rPr>
          <w:rFonts w:hint="cs"/>
          <w:rtl/>
        </w:rPr>
        <w:t xml:space="preserve">נקודות האחרונות </w:t>
      </w:r>
      <w:bookmarkStart w:id="732" w:name="_ETM_Q1_1662257"/>
      <w:bookmarkEnd w:id="732"/>
      <w:r>
        <w:rPr>
          <w:rFonts w:hint="cs"/>
          <w:rtl/>
        </w:rPr>
        <w:t xml:space="preserve">שתומר ציין, שיש לנו בעיה, לנו </w:t>
      </w:r>
      <w:bookmarkStart w:id="733" w:name="_ETM_Q1_1667883"/>
      <w:bookmarkEnd w:id="733"/>
      <w:r>
        <w:rPr>
          <w:rFonts w:hint="cs"/>
          <w:rtl/>
        </w:rPr>
        <w:t xml:space="preserve">ולהבנתי </w:t>
      </w:r>
      <w:bookmarkStart w:id="734" w:name="_ETM_Q1_1665455"/>
      <w:bookmarkEnd w:id="734"/>
      <w:r>
        <w:rPr>
          <w:rFonts w:hint="cs"/>
          <w:rtl/>
        </w:rPr>
        <w:t xml:space="preserve">גם לרוב </w:t>
      </w:r>
      <w:bookmarkStart w:id="735" w:name="_ETM_Q1_1671616"/>
      <w:bookmarkEnd w:id="735"/>
      <w:r>
        <w:rPr>
          <w:rFonts w:hint="cs"/>
          <w:rtl/>
        </w:rPr>
        <w:t>הגופים ששותפים לעניין הזה</w:t>
      </w:r>
      <w:bookmarkStart w:id="736" w:name="_ETM_Q1_1667371"/>
      <w:bookmarkEnd w:id="736"/>
      <w:r>
        <w:rPr>
          <w:rFonts w:hint="cs"/>
          <w:rtl/>
        </w:rPr>
        <w:t xml:space="preserve">, </w:t>
      </w:r>
      <w:r w:rsidR="00345B73">
        <w:rPr>
          <w:rFonts w:hint="cs"/>
          <w:rtl/>
        </w:rPr>
        <w:t>למחוק את המידע לאחר ת</w:t>
      </w:r>
      <w:bookmarkStart w:id="737" w:name="_ETM_Q1_1671782"/>
      <w:bookmarkEnd w:id="737"/>
      <w:r w:rsidR="00345B73">
        <w:rPr>
          <w:rFonts w:hint="cs"/>
          <w:rtl/>
        </w:rPr>
        <w:t xml:space="preserve">קופה של </w:t>
      </w:r>
      <w:bookmarkStart w:id="738" w:name="_ETM_Q1_1673031"/>
      <w:bookmarkStart w:id="739" w:name="_ETM_Q1_1668267"/>
      <w:bookmarkEnd w:id="738"/>
      <w:bookmarkEnd w:id="739"/>
      <w:r w:rsidR="00345B73">
        <w:rPr>
          <w:rFonts w:hint="cs"/>
          <w:rtl/>
        </w:rPr>
        <w:t xml:space="preserve">45 ימים, שהיא תקופה קצרה יחסית. </w:t>
      </w:r>
      <w:bookmarkStart w:id="740" w:name="_ETM_Q1_1672658"/>
      <w:bookmarkStart w:id="741" w:name="_ETM_Q1_1682324"/>
      <w:bookmarkStart w:id="742" w:name="_ETM_Q1_1683789"/>
      <w:bookmarkEnd w:id="740"/>
      <w:bookmarkEnd w:id="741"/>
      <w:bookmarkEnd w:id="742"/>
      <w:r w:rsidR="001D38AB">
        <w:rPr>
          <w:rFonts w:hint="cs"/>
          <w:rtl/>
        </w:rPr>
        <w:t xml:space="preserve">הנושא של הגבלת שמירת המידע לא באה </w:t>
      </w:r>
      <w:proofErr w:type="spellStart"/>
      <w:r w:rsidR="001D38AB">
        <w:rPr>
          <w:rFonts w:hint="cs"/>
          <w:rtl/>
        </w:rPr>
        <w:t>מאיתנו</w:t>
      </w:r>
      <w:bookmarkStart w:id="743" w:name="_ETM_Q1_1685596"/>
      <w:bookmarkEnd w:id="743"/>
      <w:proofErr w:type="spellEnd"/>
      <w:r w:rsidR="001D38AB">
        <w:rPr>
          <w:rFonts w:hint="cs"/>
          <w:rtl/>
        </w:rPr>
        <w:t xml:space="preserve">, </w:t>
      </w:r>
      <w:bookmarkStart w:id="744" w:name="_ETM_Q1_1686048"/>
      <w:bookmarkEnd w:id="744"/>
      <w:r w:rsidR="001D38AB">
        <w:rPr>
          <w:rFonts w:hint="cs"/>
          <w:rtl/>
        </w:rPr>
        <w:t xml:space="preserve">אלא מהוועדה, ואנחנו ביקשנו שאפשר יהיה לשמור את זה </w:t>
      </w:r>
      <w:bookmarkStart w:id="745" w:name="_ETM_Q1_1686439"/>
      <w:bookmarkEnd w:id="745"/>
      <w:r w:rsidR="001D38AB">
        <w:rPr>
          <w:rFonts w:hint="cs"/>
          <w:rtl/>
        </w:rPr>
        <w:t xml:space="preserve">לפחות </w:t>
      </w:r>
      <w:r w:rsidR="000E68A1">
        <w:rPr>
          <w:rFonts w:hint="cs"/>
          <w:rtl/>
        </w:rPr>
        <w:t xml:space="preserve">לחצי שנה כי יש מקרים שבהם ההבנה של </w:t>
      </w:r>
      <w:bookmarkStart w:id="746" w:name="_ETM_Q1_1697802"/>
      <w:bookmarkEnd w:id="746"/>
      <w:r w:rsidR="000E68A1">
        <w:rPr>
          <w:rFonts w:hint="cs"/>
          <w:rtl/>
        </w:rPr>
        <w:t xml:space="preserve">הצורך לבדוק </w:t>
      </w:r>
      <w:bookmarkStart w:id="747" w:name="_ETM_Q1_1694102"/>
      <w:bookmarkEnd w:id="747"/>
      <w:r w:rsidR="000E68A1">
        <w:rPr>
          <w:rFonts w:hint="cs"/>
          <w:rtl/>
        </w:rPr>
        <w:t xml:space="preserve">מה קרה באירוע מסוים בגבול, מאיפה </w:t>
      </w:r>
      <w:bookmarkStart w:id="748" w:name="_ETM_Q1_1702642"/>
      <w:bookmarkEnd w:id="748"/>
      <w:r w:rsidR="000E68A1">
        <w:rPr>
          <w:rFonts w:hint="cs"/>
          <w:rtl/>
        </w:rPr>
        <w:t xml:space="preserve">הגיע בן אדם </w:t>
      </w:r>
      <w:bookmarkStart w:id="749" w:name="_ETM_Q1_1698322"/>
      <w:bookmarkEnd w:id="749"/>
      <w:r w:rsidR="000E68A1">
        <w:rPr>
          <w:rFonts w:hint="cs"/>
          <w:rtl/>
        </w:rPr>
        <w:t xml:space="preserve">או לאן הוא יצא, לוקחת יותר זמן </w:t>
      </w:r>
      <w:bookmarkStart w:id="750" w:name="_ETM_Q1_1704594"/>
      <w:bookmarkEnd w:id="750"/>
      <w:r w:rsidR="000E68A1">
        <w:rPr>
          <w:rFonts w:hint="cs"/>
          <w:rtl/>
        </w:rPr>
        <w:t xml:space="preserve">מאשר </w:t>
      </w:r>
      <w:bookmarkStart w:id="751" w:name="_ETM_Q1_1700613"/>
      <w:bookmarkEnd w:id="751"/>
      <w:r w:rsidR="000E68A1">
        <w:rPr>
          <w:rFonts w:hint="cs"/>
          <w:rtl/>
        </w:rPr>
        <w:t>45 ימים.</w:t>
      </w:r>
    </w:p>
    <w:p w:rsidR="000E68A1" w:rsidRDefault="000E68A1" w:rsidP="000E68A1">
      <w:pPr>
        <w:rPr>
          <w:rtl/>
        </w:rPr>
      </w:pPr>
    </w:p>
    <w:p w:rsidR="000E68A1" w:rsidRDefault="000E68A1" w:rsidP="000E68A1">
      <w:pPr>
        <w:pStyle w:val="a4"/>
        <w:keepNext/>
        <w:rPr>
          <w:rtl/>
        </w:rPr>
      </w:pPr>
      <w:bookmarkStart w:id="752" w:name="ET_speaker_תומר_רוזנר_56"/>
      <w:r w:rsidRPr="000E68A1">
        <w:rPr>
          <w:rStyle w:val="TagStyle"/>
          <w:rtl/>
        </w:rPr>
        <w:t xml:space="preserve"> &lt;&lt; דובר &gt;&gt; </w:t>
      </w:r>
      <w:r>
        <w:rPr>
          <w:rtl/>
        </w:rPr>
        <w:t xml:space="preserve">תומר </w:t>
      </w:r>
      <w:proofErr w:type="spellStart"/>
      <w:r>
        <w:rPr>
          <w:rtl/>
        </w:rPr>
        <w:t>רוזנר</w:t>
      </w:r>
      <w:proofErr w:type="spellEnd"/>
      <w:r>
        <w:rPr>
          <w:rtl/>
        </w:rPr>
        <w:t>:</w:t>
      </w:r>
      <w:r w:rsidRPr="000E68A1">
        <w:rPr>
          <w:rStyle w:val="TagStyle"/>
          <w:rtl/>
        </w:rPr>
        <w:t xml:space="preserve"> &lt;&lt; דובר &gt;&gt;</w:t>
      </w:r>
      <w:r>
        <w:rPr>
          <w:rtl/>
        </w:rPr>
        <w:t xml:space="preserve">   </w:t>
      </w:r>
      <w:bookmarkEnd w:id="752"/>
    </w:p>
    <w:p w:rsidR="000E68A1" w:rsidRDefault="000E68A1" w:rsidP="000E68A1">
      <w:pPr>
        <w:pStyle w:val="KeepWithNext"/>
        <w:rPr>
          <w:rtl/>
        </w:rPr>
      </w:pPr>
    </w:p>
    <w:p w:rsidR="000E68A1" w:rsidRDefault="000E68A1" w:rsidP="000E68A1">
      <w:pPr>
        <w:rPr>
          <w:rtl/>
        </w:rPr>
      </w:pPr>
      <w:r>
        <w:rPr>
          <w:rFonts w:hint="cs"/>
          <w:rtl/>
        </w:rPr>
        <w:t>נכון.</w:t>
      </w:r>
    </w:p>
    <w:p w:rsidR="000E68A1" w:rsidRDefault="000E68A1" w:rsidP="000E68A1">
      <w:pPr>
        <w:rPr>
          <w:rtl/>
        </w:rPr>
      </w:pPr>
    </w:p>
    <w:p w:rsidR="000E68A1" w:rsidRDefault="000E68A1" w:rsidP="000E68A1">
      <w:pPr>
        <w:pStyle w:val="a4"/>
        <w:keepNext/>
        <w:rPr>
          <w:rtl/>
        </w:rPr>
      </w:pPr>
      <w:bookmarkStart w:id="753" w:name="ET_speaker_עירית_ויסבלום_58"/>
      <w:r w:rsidRPr="000E68A1">
        <w:rPr>
          <w:rStyle w:val="TagStyle"/>
          <w:rtl/>
        </w:rPr>
        <w:t xml:space="preserve"> &lt;&lt; דובר &gt;&gt; </w:t>
      </w:r>
      <w:r>
        <w:rPr>
          <w:rtl/>
        </w:rPr>
        <w:t xml:space="preserve">עירית </w:t>
      </w:r>
      <w:proofErr w:type="spellStart"/>
      <w:r>
        <w:rPr>
          <w:rtl/>
        </w:rPr>
        <w:t>ויסבלום</w:t>
      </w:r>
      <w:proofErr w:type="spellEnd"/>
      <w:r>
        <w:rPr>
          <w:rtl/>
        </w:rPr>
        <w:t>:</w:t>
      </w:r>
      <w:r w:rsidRPr="000E68A1">
        <w:rPr>
          <w:rStyle w:val="TagStyle"/>
          <w:rtl/>
        </w:rPr>
        <w:t xml:space="preserve"> &lt;&lt; דובר &gt;&gt;</w:t>
      </w:r>
      <w:r>
        <w:rPr>
          <w:rtl/>
        </w:rPr>
        <w:t xml:space="preserve">   </w:t>
      </w:r>
      <w:bookmarkEnd w:id="753"/>
    </w:p>
    <w:p w:rsidR="000E68A1" w:rsidRDefault="000E68A1" w:rsidP="000E68A1">
      <w:pPr>
        <w:pStyle w:val="KeepWithNext"/>
        <w:rPr>
          <w:rtl/>
        </w:rPr>
      </w:pPr>
    </w:p>
    <w:p w:rsidR="000D535F" w:rsidRDefault="000E68A1" w:rsidP="000E68A1">
      <w:pPr>
        <w:rPr>
          <w:rtl/>
        </w:rPr>
      </w:pPr>
      <w:bookmarkStart w:id="754" w:name="_ETM_Q1_1702104"/>
      <w:bookmarkEnd w:id="754"/>
      <w:r>
        <w:rPr>
          <w:rFonts w:hint="cs"/>
          <w:rtl/>
        </w:rPr>
        <w:t xml:space="preserve">ואז אם רק אחרי חודשיים אתה מבין </w:t>
      </w:r>
      <w:bookmarkStart w:id="755" w:name="_ETM_Q1_1708615"/>
      <w:bookmarkStart w:id="756" w:name="_ETM_Q1_1703799"/>
      <w:bookmarkEnd w:id="755"/>
      <w:bookmarkEnd w:id="756"/>
      <w:r w:rsidR="000D535F">
        <w:rPr>
          <w:rFonts w:hint="cs"/>
          <w:rtl/>
        </w:rPr>
        <w:t>שיש בעיה עם מישהו</w:t>
      </w:r>
      <w:bookmarkStart w:id="757" w:name="_ETM_Q1_1705525"/>
      <w:bookmarkEnd w:id="757"/>
      <w:r w:rsidR="000D535F">
        <w:rPr>
          <w:rFonts w:hint="cs"/>
          <w:rtl/>
        </w:rPr>
        <w:t xml:space="preserve"> - - -</w:t>
      </w:r>
    </w:p>
    <w:p w:rsidR="000D535F" w:rsidRDefault="000D535F" w:rsidP="000E68A1">
      <w:pPr>
        <w:rPr>
          <w:rtl/>
        </w:rPr>
      </w:pPr>
      <w:bookmarkStart w:id="758" w:name="_ETM_Q1_1706588"/>
      <w:bookmarkStart w:id="759" w:name="_ETM_Q1_1706651"/>
      <w:bookmarkEnd w:id="758"/>
      <w:bookmarkEnd w:id="759"/>
    </w:p>
    <w:p w:rsidR="000D535F" w:rsidRDefault="000D535F" w:rsidP="000D535F">
      <w:pPr>
        <w:pStyle w:val="af6"/>
        <w:keepNext/>
        <w:rPr>
          <w:rtl/>
        </w:rPr>
      </w:pPr>
      <w:bookmarkStart w:id="760" w:name="ET_yor_5069_59"/>
      <w:r w:rsidRPr="000D535F">
        <w:rPr>
          <w:rStyle w:val="TagStyle"/>
          <w:rtl/>
        </w:rPr>
        <w:t xml:space="preserve"> &lt;&lt; יור &gt;&gt; </w:t>
      </w:r>
      <w:r>
        <w:rPr>
          <w:rtl/>
        </w:rPr>
        <w:t>היו"ר יעקב אשר:</w:t>
      </w:r>
      <w:r w:rsidRPr="000D535F">
        <w:rPr>
          <w:rStyle w:val="TagStyle"/>
          <w:rtl/>
        </w:rPr>
        <w:t xml:space="preserve"> &lt;&lt; יור &gt;&gt;</w:t>
      </w:r>
      <w:r>
        <w:rPr>
          <w:rtl/>
        </w:rPr>
        <w:t xml:space="preserve">   </w:t>
      </w:r>
      <w:bookmarkEnd w:id="760"/>
    </w:p>
    <w:p w:rsidR="000D535F" w:rsidRDefault="000D535F" w:rsidP="000D535F">
      <w:pPr>
        <w:pStyle w:val="KeepWithNext"/>
        <w:rPr>
          <w:rtl/>
        </w:rPr>
      </w:pPr>
    </w:p>
    <w:p w:rsidR="000D535F" w:rsidRDefault="000D535F" w:rsidP="000D535F">
      <w:pPr>
        <w:rPr>
          <w:rtl/>
        </w:rPr>
      </w:pPr>
      <w:bookmarkStart w:id="761" w:name="_ETM_Q1_1707200"/>
      <w:bookmarkEnd w:id="761"/>
      <w:r>
        <w:rPr>
          <w:rFonts w:hint="cs"/>
          <w:rtl/>
        </w:rPr>
        <w:t xml:space="preserve">כשהוא </w:t>
      </w:r>
      <w:bookmarkStart w:id="762" w:name="_ETM_Q1_1708435"/>
      <w:bookmarkEnd w:id="762"/>
      <w:r>
        <w:rPr>
          <w:rFonts w:hint="cs"/>
          <w:rtl/>
        </w:rPr>
        <w:t>בגבול</w:t>
      </w:r>
      <w:bookmarkStart w:id="763" w:name="_ETM_Q1_1709987"/>
      <w:bookmarkStart w:id="764" w:name="_ETM_Q1_1710044"/>
      <w:bookmarkEnd w:id="763"/>
      <w:bookmarkEnd w:id="764"/>
      <w:r>
        <w:rPr>
          <w:rFonts w:hint="cs"/>
          <w:rtl/>
        </w:rPr>
        <w:t xml:space="preserve">? כי אנחנו </w:t>
      </w:r>
      <w:bookmarkStart w:id="765" w:name="_ETM_Q1_1706801"/>
      <w:bookmarkEnd w:id="765"/>
      <w:r>
        <w:rPr>
          <w:rFonts w:hint="cs"/>
          <w:rtl/>
        </w:rPr>
        <w:t>מדברים פה על כשהוא לא בגבול.</w:t>
      </w:r>
    </w:p>
    <w:p w:rsidR="000D535F" w:rsidRDefault="000D535F" w:rsidP="000D535F">
      <w:pPr>
        <w:rPr>
          <w:rtl/>
        </w:rPr>
      </w:pPr>
      <w:bookmarkStart w:id="766" w:name="_ETM_Q1_1713634"/>
      <w:bookmarkStart w:id="767" w:name="_ETM_Q1_1713694"/>
      <w:bookmarkEnd w:id="766"/>
      <w:bookmarkEnd w:id="767"/>
    </w:p>
    <w:p w:rsidR="000D535F" w:rsidRDefault="000D535F" w:rsidP="000D535F">
      <w:pPr>
        <w:pStyle w:val="-"/>
        <w:keepNext/>
        <w:rPr>
          <w:rtl/>
        </w:rPr>
      </w:pPr>
      <w:bookmarkStart w:id="768" w:name="ET_speakercontinue_עירית_ויסבלום_60"/>
      <w:r w:rsidRPr="000D535F">
        <w:rPr>
          <w:rStyle w:val="TagStyle"/>
          <w:rtl/>
        </w:rPr>
        <w:t xml:space="preserve"> &lt;&lt; דובר_המשך &gt;&gt; </w:t>
      </w:r>
      <w:r>
        <w:rPr>
          <w:rtl/>
        </w:rPr>
        <w:t xml:space="preserve">עירית </w:t>
      </w:r>
      <w:proofErr w:type="spellStart"/>
      <w:r>
        <w:rPr>
          <w:rtl/>
        </w:rPr>
        <w:t>ויסבלום</w:t>
      </w:r>
      <w:proofErr w:type="spellEnd"/>
      <w:r>
        <w:rPr>
          <w:rtl/>
        </w:rPr>
        <w:t>:</w:t>
      </w:r>
      <w:r w:rsidRPr="000D535F">
        <w:rPr>
          <w:rStyle w:val="TagStyle"/>
          <w:rtl/>
        </w:rPr>
        <w:t xml:space="preserve"> &lt;&lt; דובר_המשך &gt;&gt;</w:t>
      </w:r>
      <w:r>
        <w:rPr>
          <w:rtl/>
        </w:rPr>
        <w:t xml:space="preserve">   </w:t>
      </w:r>
      <w:bookmarkEnd w:id="768"/>
    </w:p>
    <w:p w:rsidR="000D535F" w:rsidRDefault="000D535F" w:rsidP="000D535F">
      <w:pPr>
        <w:pStyle w:val="KeepWithNext"/>
        <w:rPr>
          <w:rtl/>
        </w:rPr>
      </w:pPr>
    </w:p>
    <w:p w:rsidR="00D86CC4" w:rsidRDefault="000D535F" w:rsidP="000D535F">
      <w:pPr>
        <w:rPr>
          <w:rtl/>
        </w:rPr>
      </w:pPr>
      <w:bookmarkStart w:id="769" w:name="_ETM_Q1_1716785"/>
      <w:bookmarkStart w:id="770" w:name="_ETM_Q1_1713203"/>
      <w:bookmarkEnd w:id="769"/>
      <w:bookmarkEnd w:id="770"/>
      <w:r>
        <w:rPr>
          <w:rFonts w:hint="cs"/>
          <w:rtl/>
        </w:rPr>
        <w:t xml:space="preserve">אתה מגלה בדיעבד, </w:t>
      </w:r>
      <w:bookmarkStart w:id="771" w:name="_ETM_Q1_1710124"/>
      <w:bookmarkEnd w:id="771"/>
      <w:r>
        <w:rPr>
          <w:rFonts w:hint="cs"/>
          <w:rtl/>
        </w:rPr>
        <w:t>למשל, ש</w:t>
      </w:r>
      <w:bookmarkStart w:id="772" w:name="_ETM_Q1_1713844"/>
      <w:bookmarkEnd w:id="772"/>
      <w:r>
        <w:rPr>
          <w:rFonts w:hint="cs"/>
          <w:rtl/>
        </w:rPr>
        <w:t xml:space="preserve">סרבן </w:t>
      </w:r>
      <w:bookmarkStart w:id="773" w:name="_ETM_Q1_1717357"/>
      <w:bookmarkEnd w:id="773"/>
      <w:r>
        <w:rPr>
          <w:rFonts w:hint="cs"/>
          <w:rtl/>
        </w:rPr>
        <w:t>גט</w:t>
      </w:r>
      <w:bookmarkStart w:id="774" w:name="_ETM_Q1_1713829"/>
      <w:bookmarkEnd w:id="774"/>
      <w:r w:rsidR="000E68A1">
        <w:rPr>
          <w:rFonts w:hint="cs"/>
          <w:rtl/>
        </w:rPr>
        <w:t xml:space="preserve"> </w:t>
      </w:r>
      <w:r>
        <w:rPr>
          <w:rFonts w:hint="cs"/>
          <w:rtl/>
        </w:rPr>
        <w:t xml:space="preserve">יצא מהארץ למרות שיש נגדו </w:t>
      </w:r>
      <w:bookmarkStart w:id="775" w:name="_ETM_Q1_1722242"/>
      <w:bookmarkEnd w:id="775"/>
      <w:r>
        <w:rPr>
          <w:rFonts w:hint="cs"/>
          <w:rtl/>
        </w:rPr>
        <w:t>צו עיכוב י</w:t>
      </w:r>
      <w:bookmarkStart w:id="776" w:name="_ETM_Q1_1717307"/>
      <w:bookmarkEnd w:id="776"/>
      <w:r>
        <w:rPr>
          <w:rFonts w:hint="cs"/>
          <w:rtl/>
        </w:rPr>
        <w:t>ציאה, ושוא</w:t>
      </w:r>
      <w:bookmarkStart w:id="777" w:name="_ETM_Q1_1716961"/>
      <w:bookmarkEnd w:id="777"/>
      <w:r>
        <w:rPr>
          <w:rFonts w:hint="cs"/>
          <w:rtl/>
        </w:rPr>
        <w:t>לים אותנו, איך הוא יצא, לאן</w:t>
      </w:r>
      <w:bookmarkStart w:id="778" w:name="_ETM_Q1_1724141"/>
      <w:bookmarkEnd w:id="778"/>
      <w:r>
        <w:rPr>
          <w:rFonts w:hint="cs"/>
          <w:rtl/>
        </w:rPr>
        <w:t xml:space="preserve"> הוא יצא. אנחנו לא יודעים לאן הוא יצא אם </w:t>
      </w:r>
      <w:bookmarkStart w:id="779" w:name="_ETM_Q1_1719724"/>
      <w:bookmarkEnd w:id="779"/>
      <w:r>
        <w:rPr>
          <w:rFonts w:hint="cs"/>
          <w:rtl/>
        </w:rPr>
        <w:t>הבעיות מתגלות ומתעוררות רק אחרי 45 ימים.</w:t>
      </w:r>
      <w:bookmarkStart w:id="780" w:name="_ETM_Q1_1723484"/>
      <w:bookmarkStart w:id="781" w:name="_ETM_Q1_1726044"/>
      <w:bookmarkEnd w:id="780"/>
      <w:bookmarkEnd w:id="781"/>
      <w:r>
        <w:rPr>
          <w:rFonts w:hint="cs"/>
          <w:rtl/>
        </w:rPr>
        <w:t xml:space="preserve"> כלומר, החקירה </w:t>
      </w:r>
      <w:bookmarkStart w:id="782" w:name="_ETM_Q1_1729926"/>
      <w:bookmarkEnd w:id="782"/>
      <w:r>
        <w:rPr>
          <w:rFonts w:hint="cs"/>
          <w:rtl/>
        </w:rPr>
        <w:t>לא יכולה להיפתח</w:t>
      </w:r>
      <w:bookmarkStart w:id="783" w:name="_ETM_Q1_1727148"/>
      <w:bookmarkEnd w:id="783"/>
      <w:r>
        <w:rPr>
          <w:rFonts w:hint="cs"/>
          <w:rtl/>
        </w:rPr>
        <w:t xml:space="preserve"> לפני 45 ימים </w:t>
      </w:r>
      <w:bookmarkStart w:id="784" w:name="_ETM_Q1_1728158"/>
      <w:bookmarkEnd w:id="784"/>
      <w:r>
        <w:rPr>
          <w:rFonts w:hint="cs"/>
          <w:rtl/>
        </w:rPr>
        <w:t>ה</w:t>
      </w:r>
      <w:bookmarkStart w:id="785" w:name="_ETM_Q1_1728071"/>
      <w:bookmarkEnd w:id="785"/>
      <w:r>
        <w:rPr>
          <w:rFonts w:hint="cs"/>
          <w:rtl/>
        </w:rPr>
        <w:t>רבה פעמים</w:t>
      </w:r>
      <w:bookmarkStart w:id="786" w:name="_ETM_Q1_1726978"/>
      <w:bookmarkEnd w:id="786"/>
      <w:r>
        <w:rPr>
          <w:rFonts w:hint="cs"/>
          <w:rtl/>
        </w:rPr>
        <w:t xml:space="preserve">, כי עוד </w:t>
      </w:r>
      <w:bookmarkStart w:id="787" w:name="_ETM_Q1_1731892"/>
      <w:bookmarkEnd w:id="787"/>
      <w:r>
        <w:rPr>
          <w:rFonts w:hint="cs"/>
          <w:rtl/>
        </w:rPr>
        <w:t>לא יודעים שיש בעיה.</w:t>
      </w:r>
      <w:bookmarkStart w:id="788" w:name="_ETM_Q1_1729149"/>
      <w:bookmarkEnd w:id="788"/>
    </w:p>
    <w:p w:rsidR="000D535F" w:rsidRDefault="000D535F" w:rsidP="000D535F">
      <w:pPr>
        <w:rPr>
          <w:rtl/>
        </w:rPr>
      </w:pPr>
      <w:bookmarkStart w:id="789" w:name="_ETM_Q1_1729440"/>
      <w:bookmarkStart w:id="790" w:name="_ETM_Q1_1729508"/>
      <w:bookmarkStart w:id="791" w:name="_ETM_Q1_1730761"/>
      <w:bookmarkStart w:id="792" w:name="_ETM_Q1_1731301"/>
      <w:bookmarkStart w:id="793" w:name="_ETM_Q1_1731347"/>
      <w:bookmarkStart w:id="794" w:name="_ETM_Q1_1640166"/>
      <w:bookmarkStart w:id="795" w:name="_ETM_Q1_1640211"/>
      <w:bookmarkStart w:id="796" w:name="_ETM_Q1_1642298"/>
      <w:bookmarkStart w:id="797" w:name="_ETM_Q1_1642705"/>
      <w:bookmarkStart w:id="798" w:name="_ETM_Q1_1642736"/>
      <w:bookmarkStart w:id="799" w:name="_ETM_Q1_1637995"/>
      <w:bookmarkEnd w:id="789"/>
      <w:bookmarkEnd w:id="790"/>
      <w:bookmarkEnd w:id="791"/>
      <w:bookmarkEnd w:id="792"/>
      <w:bookmarkEnd w:id="793"/>
      <w:bookmarkEnd w:id="794"/>
      <w:bookmarkEnd w:id="795"/>
      <w:bookmarkEnd w:id="796"/>
      <w:bookmarkEnd w:id="797"/>
      <w:bookmarkEnd w:id="798"/>
      <w:bookmarkEnd w:id="799"/>
    </w:p>
    <w:p w:rsidR="000D535F" w:rsidRDefault="000D535F" w:rsidP="000D535F">
      <w:pPr>
        <w:pStyle w:val="a4"/>
        <w:keepNext/>
        <w:rPr>
          <w:rtl/>
        </w:rPr>
      </w:pPr>
      <w:bookmarkStart w:id="800" w:name="ET_speaker_גלעד_קרן_62"/>
      <w:r w:rsidRPr="000D535F">
        <w:rPr>
          <w:rStyle w:val="TagStyle"/>
          <w:rtl/>
        </w:rPr>
        <w:t xml:space="preserve"> &lt;&lt; דובר &gt;&gt; </w:t>
      </w:r>
      <w:r>
        <w:rPr>
          <w:rtl/>
        </w:rPr>
        <w:t>גלעד קרן:</w:t>
      </w:r>
      <w:r w:rsidRPr="000D535F">
        <w:rPr>
          <w:rStyle w:val="TagStyle"/>
          <w:rtl/>
        </w:rPr>
        <w:t xml:space="preserve"> &lt;&lt; דובר &gt;&gt;</w:t>
      </w:r>
      <w:r>
        <w:rPr>
          <w:rtl/>
        </w:rPr>
        <w:t xml:space="preserve">   </w:t>
      </w:r>
      <w:bookmarkEnd w:id="800"/>
    </w:p>
    <w:p w:rsidR="000D535F" w:rsidRDefault="000D535F" w:rsidP="000D535F">
      <w:pPr>
        <w:pStyle w:val="KeepWithNext"/>
        <w:rPr>
          <w:rtl/>
        </w:rPr>
      </w:pPr>
    </w:p>
    <w:p w:rsidR="000D535F" w:rsidRDefault="000D535F" w:rsidP="000D535F">
      <w:pPr>
        <w:rPr>
          <w:rtl/>
        </w:rPr>
      </w:pPr>
      <w:bookmarkStart w:id="801" w:name="_ETM_Q1_1727774"/>
      <w:bookmarkEnd w:id="801"/>
      <w:r>
        <w:rPr>
          <w:rFonts w:hint="cs"/>
          <w:rtl/>
        </w:rPr>
        <w:t xml:space="preserve">אבל אין גבול לדבר הזה. זה </w:t>
      </w:r>
      <w:bookmarkStart w:id="802" w:name="_ETM_Q1_1733171"/>
      <w:bookmarkEnd w:id="802"/>
      <w:r>
        <w:rPr>
          <w:rFonts w:hint="cs"/>
          <w:rtl/>
        </w:rPr>
        <w:t>יכול להיות גם אחרי 10 שנים.</w:t>
      </w:r>
    </w:p>
    <w:p w:rsidR="000D535F" w:rsidRDefault="000D535F" w:rsidP="000D535F">
      <w:pPr>
        <w:rPr>
          <w:rtl/>
        </w:rPr>
      </w:pPr>
    </w:p>
    <w:p w:rsidR="000D535F" w:rsidRDefault="000D535F" w:rsidP="000D535F">
      <w:pPr>
        <w:pStyle w:val="a4"/>
        <w:keepNext/>
        <w:rPr>
          <w:rtl/>
        </w:rPr>
      </w:pPr>
      <w:bookmarkStart w:id="803" w:name="ET_speaker_עירית_ויסבלום_63"/>
      <w:r w:rsidRPr="000D535F">
        <w:rPr>
          <w:rStyle w:val="TagStyle"/>
          <w:rtl/>
        </w:rPr>
        <w:t xml:space="preserve"> &lt;&lt; דובר &gt;&gt; </w:t>
      </w:r>
      <w:r>
        <w:rPr>
          <w:rtl/>
        </w:rPr>
        <w:t xml:space="preserve">עירית </w:t>
      </w:r>
      <w:proofErr w:type="spellStart"/>
      <w:r>
        <w:rPr>
          <w:rtl/>
        </w:rPr>
        <w:t>ויסבלום</w:t>
      </w:r>
      <w:proofErr w:type="spellEnd"/>
      <w:r>
        <w:rPr>
          <w:rtl/>
        </w:rPr>
        <w:t>:</w:t>
      </w:r>
      <w:r w:rsidRPr="000D535F">
        <w:rPr>
          <w:rStyle w:val="TagStyle"/>
          <w:rtl/>
        </w:rPr>
        <w:t xml:space="preserve"> &lt;&lt; דובר &gt;&gt;</w:t>
      </w:r>
      <w:r>
        <w:rPr>
          <w:rtl/>
        </w:rPr>
        <w:t xml:space="preserve">   </w:t>
      </w:r>
      <w:bookmarkEnd w:id="803"/>
    </w:p>
    <w:p w:rsidR="000D535F" w:rsidRDefault="000D535F" w:rsidP="000D535F">
      <w:pPr>
        <w:pStyle w:val="KeepWithNext"/>
        <w:rPr>
          <w:rtl/>
        </w:rPr>
      </w:pPr>
    </w:p>
    <w:p w:rsidR="000D535F" w:rsidRDefault="000D535F" w:rsidP="000D535F">
      <w:pPr>
        <w:rPr>
          <w:rtl/>
        </w:rPr>
      </w:pPr>
      <w:bookmarkStart w:id="804" w:name="_ETM_Q1_1732011"/>
      <w:bookmarkEnd w:id="804"/>
      <w:r>
        <w:rPr>
          <w:rFonts w:hint="cs"/>
          <w:rtl/>
        </w:rPr>
        <w:t xml:space="preserve">נכון, אבל 45 ימים זה </w:t>
      </w:r>
      <w:bookmarkStart w:id="805" w:name="_ETM_Q1_1737163"/>
      <w:bookmarkEnd w:id="805"/>
      <w:r>
        <w:rPr>
          <w:rFonts w:hint="cs"/>
          <w:rtl/>
        </w:rPr>
        <w:t>זמן קצר מאוד</w:t>
      </w:r>
      <w:bookmarkStart w:id="806" w:name="_ETM_Q1_1736238"/>
      <w:bookmarkEnd w:id="806"/>
      <w:r>
        <w:rPr>
          <w:rFonts w:hint="cs"/>
          <w:rtl/>
        </w:rPr>
        <w:t xml:space="preserve">. הרבה פעמים אנחנו </w:t>
      </w:r>
      <w:bookmarkStart w:id="807" w:name="_ETM_Q1_1736544"/>
      <w:bookmarkEnd w:id="807"/>
      <w:r>
        <w:rPr>
          <w:rFonts w:hint="cs"/>
          <w:rtl/>
        </w:rPr>
        <w:t>נתקלים בשאלות, לאן הבן-אדם הלך, ושואלים אותנו מבחו</w:t>
      </w:r>
      <w:bookmarkStart w:id="808" w:name="_ETM_Q1_1735424"/>
      <w:bookmarkEnd w:id="808"/>
      <w:r>
        <w:rPr>
          <w:rFonts w:hint="cs"/>
          <w:rtl/>
        </w:rPr>
        <w:t xml:space="preserve">ץ, איך הוא יצא? </w:t>
      </w:r>
      <w:bookmarkStart w:id="809" w:name="_ETM_Q1_1743518"/>
      <w:bookmarkEnd w:id="809"/>
      <w:r>
        <w:rPr>
          <w:rFonts w:hint="cs"/>
          <w:rtl/>
        </w:rPr>
        <w:t>יש צו עיכוב יציאה?</w:t>
      </w:r>
      <w:bookmarkStart w:id="810" w:name="_ETM_Q1_1740044"/>
      <w:bookmarkEnd w:id="810"/>
      <w:r>
        <w:rPr>
          <w:rFonts w:hint="cs"/>
          <w:rtl/>
        </w:rPr>
        <w:t xml:space="preserve"> </w:t>
      </w:r>
      <w:bookmarkStart w:id="811" w:name="_ETM_Q1_1741665"/>
      <w:bookmarkEnd w:id="811"/>
      <w:r>
        <w:rPr>
          <w:rFonts w:hint="cs"/>
          <w:rtl/>
        </w:rPr>
        <w:t>45 ימים זה זמן קצר מאוד</w:t>
      </w:r>
      <w:bookmarkStart w:id="812" w:name="_ETM_Q1_1743214"/>
      <w:bookmarkEnd w:id="812"/>
      <w:r>
        <w:rPr>
          <w:rFonts w:hint="cs"/>
          <w:rtl/>
        </w:rPr>
        <w:t xml:space="preserve"> </w:t>
      </w:r>
      <w:bookmarkStart w:id="813" w:name="_ETM_Q1_1743465"/>
      <w:bookmarkEnd w:id="813"/>
      <w:r>
        <w:rPr>
          <w:rFonts w:hint="cs"/>
          <w:rtl/>
        </w:rPr>
        <w:t xml:space="preserve">ובטווח הזה קשה מאוד לומר </w:t>
      </w:r>
      <w:bookmarkStart w:id="814" w:name="_ETM_Q1_1746504"/>
      <w:bookmarkEnd w:id="814"/>
      <w:r>
        <w:rPr>
          <w:rFonts w:hint="cs"/>
          <w:rtl/>
        </w:rPr>
        <w:t xml:space="preserve">שכל הבעיות </w:t>
      </w:r>
      <w:bookmarkStart w:id="815" w:name="_ETM_Q1_1748237"/>
      <w:bookmarkEnd w:id="815"/>
      <w:r>
        <w:rPr>
          <w:rFonts w:hint="cs"/>
          <w:rtl/>
        </w:rPr>
        <w:t xml:space="preserve">מתגלות בטווח </w:t>
      </w:r>
      <w:bookmarkStart w:id="816" w:name="_ETM_Q1_1751378"/>
      <w:bookmarkEnd w:id="816"/>
      <w:r>
        <w:rPr>
          <w:rFonts w:hint="cs"/>
          <w:rtl/>
        </w:rPr>
        <w:t>הזה.</w:t>
      </w:r>
    </w:p>
    <w:p w:rsidR="000D535F" w:rsidRDefault="000D535F" w:rsidP="000D535F">
      <w:pPr>
        <w:rPr>
          <w:rtl/>
        </w:rPr>
      </w:pPr>
      <w:bookmarkStart w:id="817" w:name="_ETM_Q1_1752562"/>
      <w:bookmarkStart w:id="818" w:name="_ETM_Q1_1752634"/>
      <w:bookmarkEnd w:id="817"/>
      <w:bookmarkEnd w:id="818"/>
    </w:p>
    <w:p w:rsidR="000D535F" w:rsidRDefault="000D535F" w:rsidP="000D535F">
      <w:pPr>
        <w:pStyle w:val="af6"/>
        <w:keepNext/>
        <w:rPr>
          <w:rtl/>
        </w:rPr>
      </w:pPr>
      <w:bookmarkStart w:id="819" w:name="ET_yor_5069_64"/>
      <w:r w:rsidRPr="000D535F">
        <w:rPr>
          <w:rStyle w:val="TagStyle"/>
          <w:rtl/>
        </w:rPr>
        <w:t xml:space="preserve"> &lt;&lt; יור &gt;&gt; </w:t>
      </w:r>
      <w:r>
        <w:rPr>
          <w:rtl/>
        </w:rPr>
        <w:t>היו"ר יעקב אשר:</w:t>
      </w:r>
      <w:r w:rsidRPr="000D535F">
        <w:rPr>
          <w:rStyle w:val="TagStyle"/>
          <w:rtl/>
        </w:rPr>
        <w:t xml:space="preserve"> &lt;&lt; יור &gt;&gt;</w:t>
      </w:r>
      <w:r>
        <w:rPr>
          <w:rtl/>
        </w:rPr>
        <w:t xml:space="preserve">   </w:t>
      </w:r>
      <w:bookmarkEnd w:id="819"/>
    </w:p>
    <w:p w:rsidR="000D535F" w:rsidRDefault="000D535F" w:rsidP="000D535F">
      <w:pPr>
        <w:pStyle w:val="KeepWithNext"/>
        <w:rPr>
          <w:rtl/>
        </w:rPr>
      </w:pPr>
    </w:p>
    <w:p w:rsidR="000D535F" w:rsidRDefault="000D535F" w:rsidP="000D535F">
      <w:pPr>
        <w:rPr>
          <w:rtl/>
        </w:rPr>
      </w:pPr>
      <w:bookmarkStart w:id="820" w:name="_ETM_Q1_1753146"/>
      <w:bookmarkEnd w:id="820"/>
      <w:proofErr w:type="spellStart"/>
      <w:r>
        <w:rPr>
          <w:rFonts w:hint="cs"/>
          <w:rtl/>
        </w:rPr>
        <w:t>אוקיי</w:t>
      </w:r>
      <w:proofErr w:type="spellEnd"/>
      <w:r>
        <w:rPr>
          <w:rFonts w:hint="cs"/>
          <w:rtl/>
        </w:rPr>
        <w:t>. אנחנו נ</w:t>
      </w:r>
      <w:bookmarkStart w:id="821" w:name="_ETM_Q1_1751675"/>
      <w:bookmarkEnd w:id="821"/>
      <w:r>
        <w:rPr>
          <w:rFonts w:hint="cs"/>
          <w:rtl/>
        </w:rPr>
        <w:t xml:space="preserve">ראה את זה תוך כדי הקראה, </w:t>
      </w:r>
      <w:bookmarkStart w:id="822" w:name="_ETM_Q1_1756420"/>
      <w:bookmarkEnd w:id="822"/>
      <w:r>
        <w:rPr>
          <w:rFonts w:hint="cs"/>
          <w:rtl/>
        </w:rPr>
        <w:t>ואנחנו נדבר גם על הע</w:t>
      </w:r>
      <w:bookmarkStart w:id="823" w:name="_ETM_Q1_1754394"/>
      <w:bookmarkEnd w:id="823"/>
      <w:r>
        <w:rPr>
          <w:rFonts w:hint="cs"/>
          <w:rtl/>
        </w:rPr>
        <w:t xml:space="preserve">ניין הזה. המספר הוא לא </w:t>
      </w:r>
      <w:bookmarkStart w:id="824" w:name="_ETM_Q1_1760358"/>
      <w:bookmarkEnd w:id="824"/>
      <w:r>
        <w:rPr>
          <w:rFonts w:hint="cs"/>
          <w:rtl/>
        </w:rPr>
        <w:t xml:space="preserve">מקודש, לא לכאן </w:t>
      </w:r>
      <w:bookmarkStart w:id="825" w:name="_ETM_Q1_1758363"/>
      <w:bookmarkEnd w:id="825"/>
      <w:r>
        <w:rPr>
          <w:rFonts w:hint="cs"/>
          <w:rtl/>
        </w:rPr>
        <w:t xml:space="preserve">ולא לכאן, כי גם </w:t>
      </w:r>
      <w:bookmarkStart w:id="826" w:name="_ETM_Q1_1763451"/>
      <w:bookmarkStart w:id="827" w:name="_ETM_Q1_1758703"/>
      <w:bookmarkEnd w:id="826"/>
      <w:bookmarkEnd w:id="827"/>
      <w:r>
        <w:rPr>
          <w:rFonts w:hint="cs"/>
          <w:rtl/>
        </w:rPr>
        <w:t xml:space="preserve">חצי שנה זה דבר </w:t>
      </w:r>
      <w:bookmarkStart w:id="828" w:name="_ETM_Q1_1759180"/>
      <w:bookmarkEnd w:id="828"/>
      <w:r>
        <w:rPr>
          <w:rFonts w:hint="cs"/>
          <w:rtl/>
        </w:rPr>
        <w:t>שהוא - - -</w:t>
      </w:r>
    </w:p>
    <w:p w:rsidR="000D535F" w:rsidRDefault="000D535F" w:rsidP="000D535F">
      <w:pPr>
        <w:rPr>
          <w:rtl/>
        </w:rPr>
      </w:pPr>
      <w:bookmarkStart w:id="829" w:name="_ETM_Q1_1761067"/>
      <w:bookmarkStart w:id="830" w:name="_ETM_Q1_1761133"/>
      <w:bookmarkStart w:id="831" w:name="_ETM_Q1_1763779"/>
      <w:bookmarkEnd w:id="829"/>
      <w:bookmarkEnd w:id="830"/>
      <w:bookmarkEnd w:id="831"/>
    </w:p>
    <w:p w:rsidR="000D535F" w:rsidRDefault="000D535F" w:rsidP="000D535F">
      <w:pPr>
        <w:pStyle w:val="a4"/>
        <w:keepNext/>
        <w:rPr>
          <w:rtl/>
        </w:rPr>
      </w:pPr>
      <w:bookmarkStart w:id="832" w:name="ET_speaker_עירית_ויסבלום_65"/>
      <w:r w:rsidRPr="000D535F">
        <w:rPr>
          <w:rStyle w:val="TagStyle"/>
          <w:rtl/>
        </w:rPr>
        <w:lastRenderedPageBreak/>
        <w:t xml:space="preserve"> &lt;&lt; דובר &gt;&gt; </w:t>
      </w:r>
      <w:r>
        <w:rPr>
          <w:rtl/>
        </w:rPr>
        <w:t xml:space="preserve">עירית </w:t>
      </w:r>
      <w:proofErr w:type="spellStart"/>
      <w:r>
        <w:rPr>
          <w:rtl/>
        </w:rPr>
        <w:t>ויסבלום</w:t>
      </w:r>
      <w:proofErr w:type="spellEnd"/>
      <w:r>
        <w:rPr>
          <w:rtl/>
        </w:rPr>
        <w:t>:</w:t>
      </w:r>
      <w:r w:rsidRPr="000D535F">
        <w:rPr>
          <w:rStyle w:val="TagStyle"/>
          <w:rtl/>
        </w:rPr>
        <w:t xml:space="preserve"> &lt;&lt; דובר &gt;&gt;</w:t>
      </w:r>
      <w:r>
        <w:rPr>
          <w:rtl/>
        </w:rPr>
        <w:t xml:space="preserve">   </w:t>
      </w:r>
      <w:bookmarkEnd w:id="832"/>
    </w:p>
    <w:p w:rsidR="000D535F" w:rsidRDefault="000D535F" w:rsidP="000D535F">
      <w:pPr>
        <w:pStyle w:val="KeepWithNext"/>
        <w:rPr>
          <w:rtl/>
        </w:rPr>
      </w:pPr>
    </w:p>
    <w:p w:rsidR="000D535F" w:rsidRDefault="000D535F" w:rsidP="000D535F">
      <w:pPr>
        <w:rPr>
          <w:rtl/>
        </w:rPr>
      </w:pPr>
      <w:bookmarkStart w:id="833" w:name="_ETM_Q1_1764385"/>
      <w:bookmarkStart w:id="834" w:name="_ETM_Q1_1764431"/>
      <w:bookmarkEnd w:id="833"/>
      <w:bookmarkEnd w:id="834"/>
      <w:r>
        <w:rPr>
          <w:rFonts w:hint="cs"/>
          <w:rtl/>
        </w:rPr>
        <w:t xml:space="preserve">אנחנו גם אומרים שזה לא מידע </w:t>
      </w:r>
      <w:bookmarkStart w:id="835" w:name="_ETM_Q1_1760263"/>
      <w:bookmarkEnd w:id="835"/>
      <w:r>
        <w:rPr>
          <w:rFonts w:hint="cs"/>
          <w:rtl/>
        </w:rPr>
        <w:t xml:space="preserve">כל כך רגיש, זה בסך הכול </w:t>
      </w:r>
      <w:bookmarkStart w:id="836" w:name="_ETM_Q1_1762054"/>
      <w:bookmarkEnd w:id="836"/>
      <w:r>
        <w:rPr>
          <w:rFonts w:hint="cs"/>
          <w:rtl/>
        </w:rPr>
        <w:t xml:space="preserve">המידע </w:t>
      </w:r>
      <w:bookmarkStart w:id="837" w:name="_ETM_Q1_1762982"/>
      <w:bookmarkEnd w:id="837"/>
      <w:r>
        <w:rPr>
          <w:rFonts w:hint="cs"/>
          <w:rtl/>
        </w:rPr>
        <w:t>מאיפה הבן-אדם מגיע או</w:t>
      </w:r>
      <w:bookmarkStart w:id="838" w:name="_ETM_Q1_1765183"/>
      <w:bookmarkEnd w:id="838"/>
      <w:r>
        <w:rPr>
          <w:rFonts w:hint="cs"/>
          <w:rtl/>
        </w:rPr>
        <w:t xml:space="preserve"> לאן הוא יוצא, באיזו טיסה</w:t>
      </w:r>
      <w:bookmarkStart w:id="839" w:name="_ETM_Q1_1762433"/>
      <w:bookmarkEnd w:id="839"/>
      <w:r>
        <w:rPr>
          <w:rFonts w:hint="cs"/>
          <w:rtl/>
        </w:rPr>
        <w:t>.</w:t>
      </w:r>
    </w:p>
    <w:p w:rsidR="000D535F" w:rsidRDefault="000D535F" w:rsidP="000D535F">
      <w:pPr>
        <w:rPr>
          <w:rtl/>
        </w:rPr>
      </w:pPr>
      <w:bookmarkStart w:id="840" w:name="_ETM_Q1_1768137"/>
      <w:bookmarkStart w:id="841" w:name="_ETM_Q1_1768219"/>
      <w:bookmarkEnd w:id="840"/>
      <w:bookmarkEnd w:id="841"/>
    </w:p>
    <w:p w:rsidR="000D535F" w:rsidRDefault="000D535F" w:rsidP="000D535F">
      <w:pPr>
        <w:pStyle w:val="af6"/>
        <w:keepNext/>
        <w:rPr>
          <w:rtl/>
        </w:rPr>
      </w:pPr>
      <w:bookmarkStart w:id="842" w:name="ET_yor_5069_66"/>
      <w:r w:rsidRPr="000D535F">
        <w:rPr>
          <w:rStyle w:val="TagStyle"/>
          <w:rtl/>
        </w:rPr>
        <w:t xml:space="preserve"> &lt;&lt; יור &gt;&gt; </w:t>
      </w:r>
      <w:r>
        <w:rPr>
          <w:rtl/>
        </w:rPr>
        <w:t>היו"ר יעקב אשר:</w:t>
      </w:r>
      <w:r w:rsidRPr="000D535F">
        <w:rPr>
          <w:rStyle w:val="TagStyle"/>
          <w:rtl/>
        </w:rPr>
        <w:t xml:space="preserve"> &lt;&lt; יור &gt;&gt;</w:t>
      </w:r>
      <w:r>
        <w:rPr>
          <w:rtl/>
        </w:rPr>
        <w:t xml:space="preserve">   </w:t>
      </w:r>
      <w:bookmarkEnd w:id="842"/>
    </w:p>
    <w:p w:rsidR="000D535F" w:rsidRDefault="000D535F" w:rsidP="000D535F">
      <w:pPr>
        <w:pStyle w:val="KeepWithNext"/>
        <w:rPr>
          <w:rtl/>
        </w:rPr>
      </w:pPr>
    </w:p>
    <w:p w:rsidR="000D535F" w:rsidRDefault="000D535F" w:rsidP="000D535F">
      <w:pPr>
        <w:rPr>
          <w:rtl/>
        </w:rPr>
      </w:pPr>
      <w:bookmarkStart w:id="843" w:name="_ETM_Q1_1773884"/>
      <w:bookmarkStart w:id="844" w:name="_ETM_Q1_1769158"/>
      <w:bookmarkEnd w:id="843"/>
      <w:bookmarkEnd w:id="844"/>
      <w:r>
        <w:rPr>
          <w:rFonts w:hint="cs"/>
          <w:rtl/>
        </w:rPr>
        <w:t>לפעמים זה עלול להיות רגיש</w:t>
      </w:r>
      <w:bookmarkStart w:id="845" w:name="_ETM_Q1_1765573"/>
      <w:bookmarkEnd w:id="845"/>
      <w:r>
        <w:rPr>
          <w:rFonts w:hint="cs"/>
          <w:rtl/>
        </w:rPr>
        <w:t>.</w:t>
      </w:r>
    </w:p>
    <w:p w:rsidR="000D535F" w:rsidRDefault="000D535F" w:rsidP="000D535F">
      <w:pPr>
        <w:rPr>
          <w:rtl/>
        </w:rPr>
      </w:pPr>
      <w:bookmarkStart w:id="846" w:name="_ETM_Q1_1766256"/>
      <w:bookmarkStart w:id="847" w:name="_ETM_Q1_1766308"/>
      <w:bookmarkEnd w:id="846"/>
      <w:bookmarkEnd w:id="847"/>
    </w:p>
    <w:p w:rsidR="000D535F" w:rsidRDefault="000D535F" w:rsidP="000D535F">
      <w:pPr>
        <w:pStyle w:val="-"/>
        <w:keepNext/>
        <w:rPr>
          <w:rtl/>
        </w:rPr>
      </w:pPr>
      <w:bookmarkStart w:id="848" w:name="ET_speakercontinue_עירית_ויסבלום_67"/>
      <w:r w:rsidRPr="000D535F">
        <w:rPr>
          <w:rStyle w:val="TagStyle"/>
          <w:rtl/>
        </w:rPr>
        <w:t xml:space="preserve"> &lt;&lt; דובר_המשך &gt;&gt; </w:t>
      </w:r>
      <w:r>
        <w:rPr>
          <w:rtl/>
        </w:rPr>
        <w:t xml:space="preserve">עירית </w:t>
      </w:r>
      <w:proofErr w:type="spellStart"/>
      <w:r>
        <w:rPr>
          <w:rtl/>
        </w:rPr>
        <w:t>ויסבלום</w:t>
      </w:r>
      <w:proofErr w:type="spellEnd"/>
      <w:r>
        <w:rPr>
          <w:rtl/>
        </w:rPr>
        <w:t>:</w:t>
      </w:r>
      <w:r w:rsidRPr="000D535F">
        <w:rPr>
          <w:rStyle w:val="TagStyle"/>
          <w:rtl/>
        </w:rPr>
        <w:t xml:space="preserve"> &lt;&lt; דובר_המשך &gt;&gt;</w:t>
      </w:r>
      <w:r>
        <w:rPr>
          <w:rtl/>
        </w:rPr>
        <w:t xml:space="preserve">   </w:t>
      </w:r>
      <w:bookmarkEnd w:id="848"/>
    </w:p>
    <w:p w:rsidR="000D535F" w:rsidRDefault="000D535F" w:rsidP="000D535F">
      <w:pPr>
        <w:pStyle w:val="KeepWithNext"/>
        <w:rPr>
          <w:rtl/>
        </w:rPr>
      </w:pPr>
    </w:p>
    <w:p w:rsidR="000D535F" w:rsidRDefault="00D341AE" w:rsidP="00D341AE">
      <w:pPr>
        <w:rPr>
          <w:rtl/>
        </w:rPr>
      </w:pPr>
      <w:bookmarkStart w:id="849" w:name="_ETM_Q1_1768583"/>
      <w:bookmarkStart w:id="850" w:name="_ETM_Q1_1766989"/>
      <w:bookmarkEnd w:id="849"/>
      <w:bookmarkEnd w:id="850"/>
      <w:r>
        <w:rPr>
          <w:rFonts w:hint="cs"/>
          <w:rtl/>
        </w:rPr>
        <w:t xml:space="preserve">זה לא מידע פרטי ורגיש כמו </w:t>
      </w:r>
      <w:bookmarkStart w:id="851" w:name="_ETM_Q1_1771758"/>
      <w:bookmarkEnd w:id="851"/>
      <w:r>
        <w:rPr>
          <w:rFonts w:hint="cs"/>
          <w:rtl/>
        </w:rPr>
        <w:t xml:space="preserve">החוק התאום שעוד יעלה לדיון, ושם המדינה רוצה </w:t>
      </w:r>
      <w:bookmarkStart w:id="852" w:name="_ETM_Q1_1770733"/>
      <w:bookmarkEnd w:id="852"/>
      <w:r>
        <w:rPr>
          <w:rFonts w:hint="cs"/>
          <w:rtl/>
        </w:rPr>
        <w:t xml:space="preserve">לשמור לחצי שנה כי </w:t>
      </w:r>
      <w:bookmarkStart w:id="853" w:name="_ETM_Q1_1773936"/>
      <w:bookmarkEnd w:id="853"/>
      <w:r>
        <w:rPr>
          <w:rFonts w:hint="cs"/>
          <w:rtl/>
        </w:rPr>
        <w:t>אל</w:t>
      </w:r>
      <w:bookmarkStart w:id="854" w:name="_ETM_Q1_1774423"/>
      <w:bookmarkEnd w:id="854"/>
      <w:r>
        <w:rPr>
          <w:rFonts w:hint="cs"/>
          <w:rtl/>
        </w:rPr>
        <w:t xml:space="preserve">ה דברים שחיוני לשמור אותם ולהיות </w:t>
      </w:r>
      <w:bookmarkStart w:id="855" w:name="_ETM_Q1_1781747"/>
      <w:bookmarkEnd w:id="855"/>
      <w:r>
        <w:rPr>
          <w:rFonts w:hint="cs"/>
          <w:rtl/>
        </w:rPr>
        <w:t>מס</w:t>
      </w:r>
      <w:bookmarkStart w:id="856" w:name="_ETM_Q1_1778015"/>
      <w:bookmarkEnd w:id="856"/>
      <w:r>
        <w:rPr>
          <w:rFonts w:hint="cs"/>
          <w:rtl/>
        </w:rPr>
        <w:t xml:space="preserve">וגלים להשתמש במידע. </w:t>
      </w:r>
      <w:bookmarkStart w:id="857" w:name="_ETM_Q1_1779317"/>
      <w:bookmarkEnd w:id="857"/>
      <w:r>
        <w:rPr>
          <w:rFonts w:hint="cs"/>
          <w:rtl/>
        </w:rPr>
        <w:t xml:space="preserve">פה זה לא מידע כל כך </w:t>
      </w:r>
      <w:bookmarkStart w:id="858" w:name="_ETM_Q1_1783447"/>
      <w:bookmarkEnd w:id="858"/>
      <w:r>
        <w:rPr>
          <w:rFonts w:hint="cs"/>
          <w:rtl/>
        </w:rPr>
        <w:t xml:space="preserve">רגיש. זה בסך </w:t>
      </w:r>
      <w:bookmarkStart w:id="859" w:name="_ETM_Q1_1780908"/>
      <w:bookmarkEnd w:id="859"/>
      <w:r>
        <w:rPr>
          <w:rFonts w:hint="cs"/>
          <w:rtl/>
        </w:rPr>
        <w:t>הכול מידע מצומצם, מאיפה בן אדם מגיע, לאן הוא יוצא</w:t>
      </w:r>
      <w:bookmarkStart w:id="860" w:name="_ETM_Q1_1781523"/>
      <w:bookmarkEnd w:id="860"/>
      <w:r>
        <w:rPr>
          <w:rFonts w:hint="cs"/>
          <w:rtl/>
        </w:rPr>
        <w:t xml:space="preserve"> ובאיזו טיסה.</w:t>
      </w:r>
    </w:p>
    <w:p w:rsidR="00D341AE" w:rsidRDefault="00D341AE" w:rsidP="00D341AE">
      <w:pPr>
        <w:rPr>
          <w:rtl/>
        </w:rPr>
      </w:pPr>
    </w:p>
    <w:p w:rsidR="00D341AE" w:rsidRDefault="00D341AE" w:rsidP="00D341AE">
      <w:pPr>
        <w:pStyle w:val="af6"/>
        <w:keepNext/>
        <w:rPr>
          <w:rtl/>
        </w:rPr>
      </w:pPr>
      <w:bookmarkStart w:id="861" w:name="ET_yor_5069_68"/>
      <w:r w:rsidRPr="00D341AE">
        <w:rPr>
          <w:rStyle w:val="TagStyle"/>
          <w:rtl/>
        </w:rPr>
        <w:t xml:space="preserve"> &lt;&lt; יור &gt;&gt; </w:t>
      </w:r>
      <w:r>
        <w:rPr>
          <w:rtl/>
        </w:rPr>
        <w:t>היו"ר יעקב אשר:</w:t>
      </w:r>
      <w:r w:rsidRPr="00D341AE">
        <w:rPr>
          <w:rStyle w:val="TagStyle"/>
          <w:rtl/>
        </w:rPr>
        <w:t xml:space="preserve"> &lt;&lt; יור &gt;&gt;</w:t>
      </w:r>
      <w:r>
        <w:rPr>
          <w:rtl/>
        </w:rPr>
        <w:t xml:space="preserve">   </w:t>
      </w:r>
      <w:bookmarkEnd w:id="861"/>
    </w:p>
    <w:p w:rsidR="00D341AE" w:rsidRDefault="00D341AE" w:rsidP="00D341AE">
      <w:pPr>
        <w:pStyle w:val="KeepWithNext"/>
        <w:rPr>
          <w:rtl/>
        </w:rPr>
      </w:pPr>
    </w:p>
    <w:p w:rsidR="00D341AE" w:rsidRDefault="00D341AE" w:rsidP="00D341AE">
      <w:pPr>
        <w:rPr>
          <w:rtl/>
        </w:rPr>
      </w:pPr>
      <w:bookmarkStart w:id="862" w:name="_ETM_Q1_1784437"/>
      <w:bookmarkEnd w:id="862"/>
      <w:r>
        <w:rPr>
          <w:rFonts w:hint="cs"/>
          <w:rtl/>
        </w:rPr>
        <w:t xml:space="preserve">ועדיין זה יכול </w:t>
      </w:r>
      <w:bookmarkStart w:id="863" w:name="_ETM_Q1_1788727"/>
      <w:bookmarkEnd w:id="863"/>
      <w:r>
        <w:rPr>
          <w:rFonts w:hint="cs"/>
          <w:rtl/>
        </w:rPr>
        <w:t>במקרים מסוימים להי</w:t>
      </w:r>
      <w:bookmarkStart w:id="864" w:name="_ETM_Q1_1787417"/>
      <w:bookmarkEnd w:id="864"/>
      <w:r>
        <w:rPr>
          <w:rFonts w:hint="cs"/>
          <w:rtl/>
        </w:rPr>
        <w:t>ות רגיש, בהחלט יכול להיות.</w:t>
      </w:r>
      <w:bookmarkStart w:id="865" w:name="_ETM_Q1_1794458"/>
      <w:bookmarkStart w:id="866" w:name="_ETM_Q1_1794533"/>
      <w:bookmarkStart w:id="867" w:name="_ETM_Q1_1789747"/>
      <w:bookmarkEnd w:id="865"/>
      <w:bookmarkEnd w:id="866"/>
      <w:bookmarkEnd w:id="867"/>
      <w:r>
        <w:rPr>
          <w:rFonts w:hint="cs"/>
          <w:rtl/>
        </w:rPr>
        <w:t xml:space="preserve"> גלעד, בבקשה.</w:t>
      </w:r>
    </w:p>
    <w:p w:rsidR="00D341AE" w:rsidRDefault="00D341AE" w:rsidP="00D341AE">
      <w:pPr>
        <w:rPr>
          <w:rtl/>
        </w:rPr>
      </w:pPr>
      <w:bookmarkStart w:id="868" w:name="_ETM_Q1_1794141"/>
      <w:bookmarkStart w:id="869" w:name="_ETM_Q1_1794200"/>
      <w:bookmarkStart w:id="870" w:name="_ETM_Q1_1795365"/>
      <w:bookmarkEnd w:id="868"/>
      <w:bookmarkEnd w:id="869"/>
      <w:bookmarkEnd w:id="870"/>
    </w:p>
    <w:p w:rsidR="00D341AE" w:rsidRDefault="00D341AE" w:rsidP="00D341AE">
      <w:pPr>
        <w:pStyle w:val="a4"/>
        <w:keepNext/>
        <w:rPr>
          <w:rtl/>
        </w:rPr>
      </w:pPr>
      <w:bookmarkStart w:id="871" w:name="ET_speaker_גלעד_קרן_69"/>
      <w:r w:rsidRPr="00D341AE">
        <w:rPr>
          <w:rStyle w:val="TagStyle"/>
          <w:rtl/>
        </w:rPr>
        <w:t xml:space="preserve"> &lt;&lt; דובר &gt;&gt; </w:t>
      </w:r>
      <w:r>
        <w:rPr>
          <w:rtl/>
        </w:rPr>
        <w:t>גלעד קרן:</w:t>
      </w:r>
      <w:r w:rsidRPr="00D341AE">
        <w:rPr>
          <w:rStyle w:val="TagStyle"/>
          <w:rtl/>
        </w:rPr>
        <w:t xml:space="preserve"> &lt;&lt; דובר &gt;&gt;</w:t>
      </w:r>
      <w:r>
        <w:rPr>
          <w:rtl/>
        </w:rPr>
        <w:t xml:space="preserve">   </w:t>
      </w:r>
      <w:bookmarkEnd w:id="871"/>
    </w:p>
    <w:p w:rsidR="00D341AE" w:rsidRDefault="00D341AE" w:rsidP="00D341AE">
      <w:pPr>
        <w:pStyle w:val="KeepWithNext"/>
        <w:rPr>
          <w:rtl/>
        </w:rPr>
      </w:pPr>
    </w:p>
    <w:p w:rsidR="00D341AE" w:rsidRDefault="00D341AE" w:rsidP="00D341AE">
      <w:pPr>
        <w:rPr>
          <w:rtl/>
        </w:rPr>
      </w:pPr>
      <w:bookmarkStart w:id="872" w:name="_ETM_Q1_1795732"/>
      <w:bookmarkStart w:id="873" w:name="_ETM_Q1_1795761"/>
      <w:bookmarkEnd w:id="872"/>
      <w:bookmarkEnd w:id="873"/>
      <w:r>
        <w:rPr>
          <w:rFonts w:hint="cs"/>
          <w:rtl/>
        </w:rPr>
        <w:t xml:space="preserve">כמו שאמרתי, אני מקריא </w:t>
      </w:r>
      <w:bookmarkStart w:id="874" w:name="_ETM_Q1_1791093"/>
      <w:bookmarkEnd w:id="874"/>
      <w:r>
        <w:rPr>
          <w:rFonts w:hint="cs"/>
          <w:rtl/>
        </w:rPr>
        <w:t>מתוך הנוסח ש</w:t>
      </w:r>
      <w:bookmarkStart w:id="875" w:name="_ETM_Q1_1794098"/>
      <w:bookmarkEnd w:id="875"/>
      <w:r>
        <w:rPr>
          <w:rFonts w:hint="cs"/>
          <w:rtl/>
        </w:rPr>
        <w:t xml:space="preserve">אושר בוועדה </w:t>
      </w:r>
      <w:bookmarkStart w:id="876" w:name="_ETM_Q1_1797457"/>
      <w:bookmarkEnd w:id="876"/>
      <w:r>
        <w:rPr>
          <w:rFonts w:hint="cs"/>
          <w:rtl/>
        </w:rPr>
        <w:t xml:space="preserve">לקריאה שנייה ושלישית, והונח </w:t>
      </w:r>
      <w:bookmarkStart w:id="877" w:name="_ETM_Q1_1797425"/>
      <w:bookmarkEnd w:id="877"/>
      <w:r>
        <w:rPr>
          <w:rFonts w:hint="cs"/>
          <w:rtl/>
        </w:rPr>
        <w:t>על שולחן הכנסת בכנסת הקודמת</w:t>
      </w:r>
      <w:bookmarkStart w:id="878" w:name="_ETM_Q1_1796543"/>
      <w:bookmarkEnd w:id="878"/>
      <w:r w:rsidR="00562DA5">
        <w:rPr>
          <w:rFonts w:hint="cs"/>
          <w:rtl/>
        </w:rPr>
        <w:t>.</w:t>
      </w:r>
    </w:p>
    <w:p w:rsidR="00562DA5" w:rsidRDefault="00562DA5" w:rsidP="00D341AE">
      <w:pPr>
        <w:rPr>
          <w:rtl/>
        </w:rPr>
      </w:pPr>
      <w:bookmarkStart w:id="879" w:name="_ETM_Q1_1804970"/>
      <w:bookmarkStart w:id="880" w:name="_ETM_Q1_1805025"/>
      <w:bookmarkEnd w:id="879"/>
      <w:bookmarkEnd w:id="880"/>
    </w:p>
    <w:p w:rsidR="0050231F" w:rsidRDefault="0050231F" w:rsidP="0050231F">
      <w:pPr>
        <w:pStyle w:val="af6"/>
        <w:keepNext/>
        <w:rPr>
          <w:rtl/>
        </w:rPr>
      </w:pPr>
      <w:bookmarkStart w:id="881" w:name="_ETM_Q1_1805144"/>
      <w:bookmarkStart w:id="882" w:name="_ETM_Q1_1805189"/>
      <w:bookmarkStart w:id="883" w:name="_ETM_Q1_1800352"/>
      <w:bookmarkStart w:id="884" w:name="ET_yor_5069_70"/>
      <w:bookmarkEnd w:id="881"/>
      <w:bookmarkEnd w:id="882"/>
      <w:bookmarkEnd w:id="883"/>
      <w:r w:rsidRPr="0050231F">
        <w:rPr>
          <w:rStyle w:val="TagStyle"/>
          <w:rtl/>
        </w:rPr>
        <w:t xml:space="preserve"> &lt;&lt; יור &gt;&gt; </w:t>
      </w:r>
      <w:r>
        <w:rPr>
          <w:rtl/>
        </w:rPr>
        <w:t>היו"ר יעקב אשר:</w:t>
      </w:r>
      <w:r w:rsidRPr="0050231F">
        <w:rPr>
          <w:rStyle w:val="TagStyle"/>
          <w:rtl/>
        </w:rPr>
        <w:t xml:space="preserve"> &lt;&lt; יור &gt;&gt;</w:t>
      </w:r>
      <w:r>
        <w:rPr>
          <w:rtl/>
        </w:rPr>
        <w:t xml:space="preserve">   </w:t>
      </w:r>
      <w:bookmarkEnd w:id="884"/>
    </w:p>
    <w:p w:rsidR="0050231F" w:rsidRDefault="0050231F" w:rsidP="0050231F">
      <w:pPr>
        <w:pStyle w:val="KeepWithNext"/>
        <w:rPr>
          <w:rtl/>
        </w:rPr>
      </w:pPr>
    </w:p>
    <w:p w:rsidR="0050231F" w:rsidRDefault="0050231F" w:rsidP="0050231F">
      <w:pPr>
        <w:rPr>
          <w:rtl/>
        </w:rPr>
      </w:pPr>
      <w:r>
        <w:rPr>
          <w:rFonts w:hint="cs"/>
          <w:rtl/>
        </w:rPr>
        <w:t>א</w:t>
      </w:r>
      <w:bookmarkStart w:id="885" w:name="_ETM_Q1_1809803"/>
      <w:bookmarkEnd w:id="885"/>
      <w:r>
        <w:rPr>
          <w:rFonts w:hint="cs"/>
          <w:rtl/>
        </w:rPr>
        <w:t xml:space="preserve">ם יש הערות, </w:t>
      </w:r>
      <w:bookmarkStart w:id="886" w:name="_ETM_Q1_1806365"/>
      <w:bookmarkStart w:id="887" w:name="_ETM_Q1_1803665"/>
      <w:bookmarkEnd w:id="886"/>
      <w:bookmarkEnd w:id="887"/>
      <w:r>
        <w:rPr>
          <w:rFonts w:hint="cs"/>
          <w:rtl/>
        </w:rPr>
        <w:t xml:space="preserve">אז לפי הסעיפים מי שרוצה להעיר </w:t>
      </w:r>
      <w:r>
        <w:rPr>
          <w:rtl/>
        </w:rPr>
        <w:t>–</w:t>
      </w:r>
      <w:r>
        <w:rPr>
          <w:rFonts w:hint="cs"/>
          <w:rtl/>
        </w:rPr>
        <w:t xml:space="preserve"> שיצביע.</w:t>
      </w:r>
      <w:bookmarkStart w:id="888" w:name="_ETM_Q1_1806893"/>
      <w:bookmarkStart w:id="889" w:name="_ETM_Q1_1812680"/>
      <w:bookmarkStart w:id="890" w:name="_ETM_Q1_1808043"/>
      <w:bookmarkStart w:id="891" w:name="_ETM_Q1_1803953"/>
      <w:bookmarkEnd w:id="888"/>
      <w:bookmarkEnd w:id="889"/>
      <w:bookmarkEnd w:id="890"/>
      <w:bookmarkEnd w:id="891"/>
    </w:p>
    <w:p w:rsidR="0050231F" w:rsidRDefault="0050231F" w:rsidP="0050231F">
      <w:pPr>
        <w:rPr>
          <w:rFonts w:ascii="David" w:hAnsi="David"/>
          <w:u w:val="single"/>
          <w:rtl/>
          <w:lang w:eastAsia="he-IL"/>
        </w:rPr>
      </w:pPr>
      <w:bookmarkStart w:id="892" w:name="_ETM_Q1_1825723"/>
      <w:bookmarkStart w:id="893" w:name="_ETM_Q1_1889826"/>
      <w:bookmarkStart w:id="894" w:name="_ETM_Q1_1885093"/>
      <w:bookmarkStart w:id="895" w:name="_ETM_Q1_1880343"/>
      <w:bookmarkStart w:id="896" w:name="_ETM_Q1_1875609"/>
      <w:bookmarkEnd w:id="892"/>
      <w:bookmarkEnd w:id="893"/>
      <w:bookmarkEnd w:id="894"/>
      <w:bookmarkEnd w:id="895"/>
      <w:bookmarkEnd w:id="896"/>
    </w:p>
    <w:p w:rsidR="0050231F" w:rsidRDefault="0050231F" w:rsidP="0050231F">
      <w:pPr>
        <w:pStyle w:val="a4"/>
        <w:keepNext/>
        <w:rPr>
          <w:rtl/>
        </w:rPr>
      </w:pPr>
      <w:bookmarkStart w:id="897" w:name="ET_speaker_גלעד_קרן_73"/>
      <w:r w:rsidRPr="0050231F">
        <w:rPr>
          <w:rStyle w:val="TagStyle"/>
          <w:rtl/>
        </w:rPr>
        <w:t xml:space="preserve"> &lt;&lt; דובר &gt;&gt; </w:t>
      </w:r>
      <w:r>
        <w:rPr>
          <w:rtl/>
        </w:rPr>
        <w:t>גלעד קרן:</w:t>
      </w:r>
      <w:r w:rsidRPr="0050231F">
        <w:rPr>
          <w:rStyle w:val="TagStyle"/>
          <w:rtl/>
        </w:rPr>
        <w:t xml:space="preserve"> &lt;&lt; דובר &gt;&gt;</w:t>
      </w:r>
      <w:r>
        <w:rPr>
          <w:rtl/>
        </w:rPr>
        <w:t xml:space="preserve">   </w:t>
      </w:r>
      <w:bookmarkEnd w:id="897"/>
    </w:p>
    <w:p w:rsidR="0050231F" w:rsidRDefault="0050231F" w:rsidP="0050231F">
      <w:pPr>
        <w:pStyle w:val="KeepWithNext"/>
        <w:rPr>
          <w:rtl/>
          <w:lang w:eastAsia="he-IL"/>
        </w:rPr>
      </w:pPr>
    </w:p>
    <w:p w:rsidR="0050231F" w:rsidRDefault="00B52F32" w:rsidP="00B52F32">
      <w:pPr>
        <w:jc w:val="center"/>
        <w:rPr>
          <w:b/>
          <w:bCs/>
          <w:rtl/>
        </w:rPr>
      </w:pPr>
      <w:bookmarkStart w:id="898" w:name="_ETM_Q1_1871820"/>
      <w:bookmarkStart w:id="899" w:name="_ETM_Q1_1871866"/>
      <w:bookmarkStart w:id="900" w:name="_ETM_Q1_1863733"/>
      <w:bookmarkStart w:id="901" w:name="_ETM_Q1_1871377"/>
      <w:bookmarkStart w:id="902" w:name="_ETM_Q1_1871437"/>
      <w:bookmarkEnd w:id="898"/>
      <w:bookmarkEnd w:id="899"/>
      <w:bookmarkEnd w:id="900"/>
      <w:bookmarkEnd w:id="901"/>
      <w:bookmarkEnd w:id="902"/>
      <w:r>
        <w:rPr>
          <w:rFonts w:hint="cs"/>
          <w:b/>
          <w:bCs/>
          <w:rtl/>
        </w:rPr>
        <w:t>"</w:t>
      </w:r>
      <w:bookmarkStart w:id="903" w:name="_ETM_Q1_1804975"/>
      <w:bookmarkEnd w:id="903"/>
      <w:r w:rsidRPr="00B52F32">
        <w:rPr>
          <w:b/>
          <w:bCs/>
          <w:rtl/>
        </w:rPr>
        <w:t>חוק הכניסה לישראל (תי</w:t>
      </w:r>
      <w:bookmarkStart w:id="904" w:name="_ETM_Q1_1802365"/>
      <w:bookmarkEnd w:id="904"/>
      <w:r w:rsidRPr="00B52F32">
        <w:rPr>
          <w:b/>
          <w:bCs/>
          <w:rtl/>
        </w:rPr>
        <w:t xml:space="preserve">קון מס' </w:t>
      </w:r>
      <w:r w:rsidRPr="00B52F32">
        <w:rPr>
          <w:rFonts w:hint="cs"/>
          <w:b/>
          <w:bCs/>
          <w:rtl/>
        </w:rPr>
        <w:t>34</w:t>
      </w:r>
      <w:bookmarkStart w:id="905" w:name="_ETM_Q1_1803925"/>
      <w:bookmarkEnd w:id="905"/>
      <w:r w:rsidRPr="00B52F32">
        <w:rPr>
          <w:b/>
          <w:bCs/>
          <w:rtl/>
        </w:rPr>
        <w:t xml:space="preserve">), </w:t>
      </w:r>
      <w:proofErr w:type="spellStart"/>
      <w:r w:rsidRPr="00B52F32">
        <w:rPr>
          <w:b/>
          <w:bCs/>
          <w:rtl/>
        </w:rPr>
        <w:t>התשפ"</w:t>
      </w:r>
      <w:r w:rsidRPr="00B52F32">
        <w:rPr>
          <w:rFonts w:hint="cs"/>
          <w:b/>
          <w:bCs/>
          <w:rtl/>
        </w:rPr>
        <w:t>ב</w:t>
      </w:r>
      <w:bookmarkStart w:id="906" w:name="_ETM_Q1_1804795"/>
      <w:bookmarkEnd w:id="906"/>
      <w:proofErr w:type="spellEnd"/>
      <w:r w:rsidRPr="00B52F32">
        <w:rPr>
          <w:b/>
          <w:bCs/>
          <w:rtl/>
        </w:rPr>
        <w:t>–2023</w:t>
      </w:r>
    </w:p>
    <w:p w:rsidR="00B52F32" w:rsidRDefault="00B52F32" w:rsidP="00B52F32">
      <w:pPr>
        <w:rPr>
          <w:rtl/>
        </w:rPr>
      </w:pPr>
      <w:bookmarkStart w:id="907" w:name="_ETM_Q1_1811341"/>
      <w:bookmarkStart w:id="908" w:name="_ETM_Q1_1811459"/>
      <w:bookmarkStart w:id="909" w:name="_ETM_Q1_1812556"/>
      <w:bookmarkStart w:id="910" w:name="_ETM_Q1_1812683"/>
      <w:bookmarkStart w:id="911" w:name="_ETM_Q1_1806971"/>
      <w:bookmarkStart w:id="912" w:name="_ETM_Q1_1807045"/>
      <w:bookmarkEnd w:id="907"/>
      <w:bookmarkEnd w:id="908"/>
      <w:bookmarkEnd w:id="909"/>
      <w:bookmarkEnd w:id="910"/>
      <w:bookmarkEnd w:id="911"/>
      <w:bookmarkEnd w:id="912"/>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7"/>
        <w:gridCol w:w="587"/>
        <w:gridCol w:w="589"/>
        <w:gridCol w:w="5558"/>
      </w:tblGrid>
      <w:tr w:rsidR="0000185B" w:rsidRPr="0000185B" w:rsidTr="0000185B">
        <w:trPr>
          <w:cantSplit/>
        </w:trPr>
        <w:tc>
          <w:tcPr>
            <w:tcW w:w="970" w:type="pct"/>
            <w:tcMar>
              <w:top w:w="91" w:type="dxa"/>
              <w:left w:w="0" w:type="dxa"/>
              <w:bottom w:w="91" w:type="dxa"/>
              <w:right w:w="0" w:type="dxa"/>
            </w:tcMar>
            <w:hideMark/>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bookmarkStart w:id="913" w:name="_ETM_Q1_1823815"/>
            <w:bookmarkStart w:id="914" w:name="_ETM_Q1_1862941"/>
            <w:r w:rsidRPr="0000185B">
              <w:rPr>
                <w:rFonts w:ascii="Arial" w:eastAsia="Arial Unicode MS" w:hAnsi="Arial"/>
                <w:rtl/>
              </w:rPr>
              <w:t>תיקון סעיף 8</w:t>
            </w:r>
          </w:p>
        </w:tc>
        <w:tc>
          <w:tcPr>
            <w:tcW w:w="323" w:type="pct"/>
            <w:tcMar>
              <w:top w:w="91" w:type="dxa"/>
              <w:left w:w="0" w:type="dxa"/>
              <w:bottom w:w="91" w:type="dxa"/>
              <w:right w:w="0" w:type="dxa"/>
            </w:tcMar>
            <w:hideMark/>
          </w:tcPr>
          <w:p w:rsidR="0000185B" w:rsidRPr="0000185B" w:rsidRDefault="0000185B" w:rsidP="0000185B">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1.</w:t>
            </w:r>
          </w:p>
        </w:tc>
        <w:tc>
          <w:tcPr>
            <w:tcW w:w="3708" w:type="pct"/>
            <w:gridSpan w:val="3"/>
            <w:tcMar>
              <w:top w:w="91" w:type="dxa"/>
              <w:left w:w="0" w:type="dxa"/>
              <w:bottom w:w="91" w:type="dxa"/>
              <w:right w:w="0" w:type="dxa"/>
            </w:tcMar>
            <w:hideMark/>
          </w:tcPr>
          <w:p w:rsidR="0000185B" w:rsidRPr="0000185B" w:rsidRDefault="0000185B" w:rsidP="0000185B">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בחוק הכניסה ליש</w:t>
            </w:r>
            <w:bookmarkStart w:id="915" w:name="_ETM_Q1_1825815"/>
            <w:bookmarkStart w:id="916" w:name="_ETM_Q1_1824640"/>
            <w:bookmarkStart w:id="917" w:name="_ETM_Q1_1819885"/>
            <w:bookmarkStart w:id="918" w:name="_ETM_Q1_1815125"/>
            <w:bookmarkStart w:id="919" w:name="_ETM_Q1_1813145"/>
            <w:bookmarkEnd w:id="915"/>
            <w:bookmarkEnd w:id="916"/>
            <w:bookmarkEnd w:id="917"/>
            <w:bookmarkEnd w:id="918"/>
            <w:bookmarkEnd w:id="919"/>
            <w:r w:rsidRPr="0000185B">
              <w:rPr>
                <w:rFonts w:ascii="Arial" w:eastAsia="Arial Unicode MS" w:hAnsi="Arial"/>
                <w:rtl/>
              </w:rPr>
              <w:t xml:space="preserve">ראל, </w:t>
            </w:r>
            <w:proofErr w:type="spellStart"/>
            <w:r w:rsidRPr="0000185B">
              <w:rPr>
                <w:rFonts w:ascii="Arial" w:eastAsia="Arial Unicode MS" w:hAnsi="Arial"/>
                <w:rtl/>
              </w:rPr>
              <w:t>התשי"ב</w:t>
            </w:r>
            <w:proofErr w:type="spellEnd"/>
            <w:r w:rsidRPr="0000185B">
              <w:rPr>
                <w:rFonts w:ascii="Arial" w:eastAsia="Arial Unicode MS" w:hAnsi="Arial"/>
                <w:rtl/>
              </w:rPr>
              <w:t>–1952‏</w:t>
            </w:r>
            <w:bookmarkStart w:id="920" w:name="_ETM_Q1_1815255"/>
            <w:bookmarkEnd w:id="920"/>
            <w:r w:rsidRPr="0000185B">
              <w:rPr>
                <w:rFonts w:ascii="Arial" w:eastAsia="Arial Unicode MS" w:hAnsi="Arial"/>
                <w:rtl/>
              </w:rPr>
              <w:t>, בסעיף 8 –</w:t>
            </w:r>
          </w:p>
        </w:tc>
      </w:tr>
      <w:tr w:rsidR="0000185B" w:rsidRPr="0000185B" w:rsidTr="0000185B">
        <w:trPr>
          <w:cantSplit/>
        </w:trPr>
        <w:tc>
          <w:tcPr>
            <w:tcW w:w="970" w:type="pct"/>
            <w:tcMar>
              <w:top w:w="91" w:type="dxa"/>
              <w:left w:w="0" w:type="dxa"/>
              <w:bottom w:w="91" w:type="dxa"/>
              <w:right w:w="0" w:type="dxa"/>
            </w:tcMar>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23" w:type="pct"/>
            <w:tcMar>
              <w:top w:w="91" w:type="dxa"/>
              <w:left w:w="0" w:type="dxa"/>
              <w:bottom w:w="91" w:type="dxa"/>
              <w:right w:w="0" w:type="dxa"/>
            </w:tcMar>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8" w:type="pct"/>
            <w:gridSpan w:val="3"/>
            <w:tcMar>
              <w:top w:w="91" w:type="dxa"/>
              <w:left w:w="0" w:type="dxa"/>
              <w:bottom w:w="91" w:type="dxa"/>
              <w:right w:w="0" w:type="dxa"/>
            </w:tcMar>
            <w:hideMark/>
          </w:tcPr>
          <w:p w:rsidR="0000185B" w:rsidRPr="0000185B" w:rsidRDefault="0000185B" w:rsidP="0000185B">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(1)</w:t>
            </w:r>
            <w:r w:rsidRPr="0000185B">
              <w:rPr>
                <w:rFonts w:ascii="Arial" w:eastAsia="Arial Unicode MS" w:hAnsi="Arial"/>
                <w:rtl/>
              </w:rPr>
              <w:tab/>
              <w:t>במקום סעיף קטן (א) יבוא:</w:t>
            </w:r>
            <w:bookmarkStart w:id="921" w:name="_ETM_Q1_1819295"/>
            <w:bookmarkEnd w:id="921"/>
          </w:p>
        </w:tc>
      </w:tr>
      <w:tr w:rsidR="0000185B" w:rsidRPr="0000185B" w:rsidTr="0000185B">
        <w:trPr>
          <w:cantSplit/>
          <w:trHeight w:val="60"/>
        </w:trPr>
        <w:tc>
          <w:tcPr>
            <w:tcW w:w="970"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p>
        </w:tc>
        <w:tc>
          <w:tcPr>
            <w:tcW w:w="323"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hideMark/>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r w:rsidRPr="0000185B">
              <w:rPr>
                <w:rFonts w:ascii="Arial" w:eastAsia="Arial Unicode MS" w:hAnsi="Arial"/>
                <w:rtl/>
              </w:rPr>
              <w:t>"(א)</w:t>
            </w:r>
          </w:p>
        </w:tc>
        <w:tc>
          <w:tcPr>
            <w:tcW w:w="3061" w:type="pct"/>
            <w:hideMark/>
          </w:tcPr>
          <w:p w:rsidR="0000185B" w:rsidRPr="0000185B" w:rsidRDefault="0000185B" w:rsidP="0000185B">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(1)</w:t>
            </w:r>
            <w:r w:rsidRPr="0000185B">
              <w:rPr>
                <w:rFonts w:ascii="Arial" w:eastAsia="Arial Unicode MS" w:hAnsi="Arial"/>
                <w:rtl/>
              </w:rPr>
              <w:tab/>
              <w:t>אחראי על כלי הסעה הצפוי להגיע לישראל או לצאת ממנה יעביר לרשות האוכלוסין וההגירה את הפרטים המופיעים במסמכי הנסיעה של הנוסעים והעובדים בכלי ההסעה הצפויים להגיע לישראל או לצאת ממנה באותו כלי הסעה, וכן מידע על כלי ההסעה, ובכלל זה מועד הגעתו לישראל ונקודת מוצאו או מועד יציאתו מישראל ויעדו, לפי העניין, והכול בדרך, במועדים ובתנאים שק</w:t>
            </w:r>
            <w:bookmarkStart w:id="922" w:name="_ETM_Q1_1875539"/>
            <w:bookmarkEnd w:id="922"/>
            <w:r w:rsidRPr="0000185B">
              <w:rPr>
                <w:rFonts w:ascii="Arial" w:eastAsia="Arial Unicode MS" w:hAnsi="Arial"/>
                <w:rtl/>
              </w:rPr>
              <w:t>בע שר</w:t>
            </w:r>
            <w:bookmarkStart w:id="923" w:name="_ETM_Q1_1867107"/>
            <w:bookmarkEnd w:id="923"/>
            <w:r w:rsidRPr="0000185B">
              <w:rPr>
                <w:rFonts w:ascii="Arial" w:eastAsia="Arial Unicode MS" w:hAnsi="Arial"/>
                <w:rtl/>
              </w:rPr>
              <w:t xml:space="preserve"> הפנים; שר הפנים רשאי לקבוע כי פרטים כאמור יועברו בדרך מקוונת, וכי החובה למוסרם לא תחול על סוגים של כלי הסעה שקבע.</w:t>
            </w:r>
          </w:p>
        </w:tc>
      </w:tr>
      <w:tr w:rsidR="0000185B" w:rsidRPr="0000185B" w:rsidTr="0000185B">
        <w:trPr>
          <w:cantSplit/>
          <w:trHeight w:val="60"/>
        </w:trPr>
        <w:tc>
          <w:tcPr>
            <w:tcW w:w="970"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00185B" w:rsidRPr="0000185B" w:rsidRDefault="0000185B" w:rsidP="0000185B">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061" w:type="pct"/>
            <w:hideMark/>
          </w:tcPr>
          <w:p w:rsidR="0000185B" w:rsidRPr="0000185B" w:rsidRDefault="0000185B" w:rsidP="0000185B">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 xml:space="preserve">(2)  </w:t>
            </w:r>
            <w:r w:rsidRPr="0000185B">
              <w:rPr>
                <w:rFonts w:ascii="Arial" w:eastAsia="Arial Unicode MS" w:hAnsi="Arial"/>
                <w:rtl/>
              </w:rPr>
              <w:tab/>
              <w:t>אחראי על כלי הסעה שהגיע לישראל או עומד לצאת ממנה ימסור לקצין ביקורת הגבולות או לבקר הגבולות את רשימת הנוסעים והעובדים הנמצאים באותו כלי הסעה, לפי דרישתו; ברשימה יצוינו הפרטים שקבע שר הפנים בתקנות לפי חוק זה.</w:t>
            </w:r>
            <w:r>
              <w:rPr>
                <w:rFonts w:ascii="Arial" w:eastAsia="Arial Unicode MS" w:hAnsi="Arial" w:hint="cs"/>
                <w:rtl/>
              </w:rPr>
              <w:t>"</w:t>
            </w:r>
          </w:p>
        </w:tc>
      </w:tr>
    </w:tbl>
    <w:p w:rsidR="00B52F32" w:rsidRDefault="00B52F32" w:rsidP="0050231F">
      <w:pPr>
        <w:rPr>
          <w:highlight w:val="yellow"/>
          <w:rtl/>
        </w:rPr>
      </w:pPr>
      <w:bookmarkStart w:id="924" w:name="_ETM_Q1_1881224"/>
      <w:bookmarkStart w:id="925" w:name="_ETM_Q1_1889143"/>
      <w:bookmarkStart w:id="926" w:name="_ETM_Q1_1884573"/>
      <w:bookmarkStart w:id="927" w:name="_ETM_Q1_1879853"/>
      <w:bookmarkStart w:id="928" w:name="_ETM_Q1_1876680"/>
      <w:bookmarkStart w:id="929" w:name="_ETM_Q1_1878648"/>
      <w:bookmarkStart w:id="930" w:name="_ETM_Q1_1878877"/>
      <w:bookmarkStart w:id="931" w:name="_ETM_Q1_53496"/>
      <w:bookmarkStart w:id="932" w:name="_ETM_Q1_53632"/>
      <w:bookmarkEnd w:id="924"/>
      <w:bookmarkEnd w:id="925"/>
      <w:bookmarkEnd w:id="926"/>
      <w:bookmarkEnd w:id="927"/>
      <w:bookmarkEnd w:id="928"/>
      <w:bookmarkEnd w:id="929"/>
      <w:bookmarkEnd w:id="913"/>
      <w:bookmarkEnd w:id="914"/>
      <w:bookmarkEnd w:id="930"/>
      <w:bookmarkEnd w:id="931"/>
      <w:bookmarkEnd w:id="932"/>
    </w:p>
    <w:p w:rsidR="0050231F" w:rsidRDefault="0050231F" w:rsidP="0050231F">
      <w:pPr>
        <w:pStyle w:val="af6"/>
        <w:keepNext/>
        <w:rPr>
          <w:rtl/>
        </w:rPr>
      </w:pPr>
      <w:bookmarkStart w:id="933" w:name="ET_yor_5069_71"/>
      <w:r w:rsidRPr="0050231F">
        <w:rPr>
          <w:rStyle w:val="TagStyle"/>
          <w:rtl/>
        </w:rPr>
        <w:t xml:space="preserve"> &lt;&lt; יור &gt;&gt; </w:t>
      </w:r>
      <w:r>
        <w:rPr>
          <w:rtl/>
        </w:rPr>
        <w:t>היו"ר יעקב אשר:</w:t>
      </w:r>
      <w:r w:rsidRPr="0050231F">
        <w:rPr>
          <w:rStyle w:val="TagStyle"/>
          <w:rtl/>
        </w:rPr>
        <w:t xml:space="preserve"> &lt;&lt; יור &gt;&gt;</w:t>
      </w:r>
      <w:r>
        <w:rPr>
          <w:rtl/>
        </w:rPr>
        <w:t xml:space="preserve">   </w:t>
      </w:r>
      <w:bookmarkEnd w:id="933"/>
    </w:p>
    <w:p w:rsidR="0050231F" w:rsidRDefault="0050231F" w:rsidP="0050231F">
      <w:pPr>
        <w:pStyle w:val="KeepWithNext"/>
        <w:rPr>
          <w:rtl/>
        </w:rPr>
      </w:pPr>
    </w:p>
    <w:p w:rsidR="0050231F" w:rsidRDefault="0050231F" w:rsidP="0050231F">
      <w:pPr>
        <w:rPr>
          <w:rtl/>
        </w:rPr>
      </w:pPr>
      <w:bookmarkStart w:id="934" w:name="_ETM_Q1_1872222"/>
      <w:bookmarkStart w:id="935" w:name="_ETM_Q1_1867614"/>
      <w:bookmarkEnd w:id="934"/>
      <w:bookmarkEnd w:id="935"/>
      <w:r>
        <w:rPr>
          <w:rFonts w:hint="cs"/>
          <w:rtl/>
        </w:rPr>
        <w:t xml:space="preserve">רגע, </w:t>
      </w:r>
      <w:r w:rsidR="009B5BF4">
        <w:rPr>
          <w:rFonts w:hint="cs"/>
          <w:rtl/>
        </w:rPr>
        <w:t xml:space="preserve">את </w:t>
      </w:r>
      <w:bookmarkStart w:id="936" w:name="_ETM_Q1_1881253"/>
      <w:bookmarkEnd w:id="936"/>
      <w:r>
        <w:rPr>
          <w:rFonts w:hint="cs"/>
          <w:rtl/>
        </w:rPr>
        <w:t xml:space="preserve">הכללים והתקנות של החוק הזה </w:t>
      </w:r>
      <w:bookmarkStart w:id="937" w:name="_ETM_Q1_1878033"/>
      <w:bookmarkEnd w:id="937"/>
      <w:r w:rsidR="009B5BF4">
        <w:rPr>
          <w:rFonts w:hint="cs"/>
          <w:rtl/>
        </w:rPr>
        <w:t>שר הפנים צריך לקבוע לאחר מכן?</w:t>
      </w:r>
    </w:p>
    <w:p w:rsidR="009B5BF4" w:rsidRDefault="009B5BF4" w:rsidP="0050231F">
      <w:pPr>
        <w:rPr>
          <w:rtl/>
        </w:rPr>
      </w:pPr>
      <w:bookmarkStart w:id="938" w:name="_ETM_Q1_1888241"/>
      <w:bookmarkStart w:id="939" w:name="_ETM_Q1_1888305"/>
      <w:bookmarkStart w:id="940" w:name="_ETM_Q1_1889488"/>
      <w:bookmarkEnd w:id="938"/>
      <w:bookmarkEnd w:id="939"/>
      <w:bookmarkEnd w:id="940"/>
    </w:p>
    <w:p w:rsidR="009B5BF4" w:rsidRDefault="009B5BF4" w:rsidP="009B5BF4">
      <w:pPr>
        <w:pStyle w:val="a4"/>
        <w:keepNext/>
        <w:rPr>
          <w:rtl/>
        </w:rPr>
      </w:pPr>
      <w:bookmarkStart w:id="941" w:name="ET_speaker_תומר_רוזנר_74"/>
      <w:r w:rsidRPr="009B5BF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B5BF4">
        <w:rPr>
          <w:rStyle w:val="TagStyle"/>
          <w:rtl/>
        </w:rPr>
        <w:t xml:space="preserve"> &lt;&lt; דובר &gt;&gt;</w:t>
      </w:r>
      <w:r>
        <w:rPr>
          <w:rtl/>
        </w:rPr>
        <w:t xml:space="preserve">   </w:t>
      </w:r>
      <w:bookmarkEnd w:id="941"/>
    </w:p>
    <w:p w:rsidR="009B5BF4" w:rsidRDefault="009B5BF4" w:rsidP="009B5BF4">
      <w:pPr>
        <w:pStyle w:val="KeepWithNext"/>
        <w:rPr>
          <w:rtl/>
        </w:rPr>
      </w:pPr>
    </w:p>
    <w:p w:rsidR="009B5BF4" w:rsidRDefault="009B5BF4" w:rsidP="009B5BF4">
      <w:pPr>
        <w:rPr>
          <w:rtl/>
        </w:rPr>
      </w:pPr>
      <w:bookmarkStart w:id="942" w:name="_ETM_Q1_1889991"/>
      <w:bookmarkStart w:id="943" w:name="_ETM_Q1_1890046"/>
      <w:bookmarkEnd w:id="942"/>
      <w:bookmarkEnd w:id="943"/>
      <w:r>
        <w:rPr>
          <w:rFonts w:hint="cs"/>
          <w:rtl/>
        </w:rPr>
        <w:t>כן.</w:t>
      </w:r>
    </w:p>
    <w:p w:rsidR="009B5BF4" w:rsidRDefault="009B5BF4" w:rsidP="009B5BF4">
      <w:pPr>
        <w:rPr>
          <w:rtl/>
        </w:rPr>
      </w:pPr>
    </w:p>
    <w:p w:rsidR="009B5BF4" w:rsidRDefault="009B5BF4" w:rsidP="009B5BF4">
      <w:pPr>
        <w:pStyle w:val="af6"/>
        <w:keepNext/>
        <w:rPr>
          <w:rtl/>
        </w:rPr>
      </w:pPr>
      <w:bookmarkStart w:id="944" w:name="ET_yor_5069_75"/>
      <w:r w:rsidRPr="009B5BF4">
        <w:rPr>
          <w:rStyle w:val="TagStyle"/>
          <w:rtl/>
        </w:rPr>
        <w:t xml:space="preserve"> &lt;&lt; יור &gt;&gt; </w:t>
      </w:r>
      <w:r>
        <w:rPr>
          <w:rtl/>
        </w:rPr>
        <w:t>היו"ר יעקב אשר:</w:t>
      </w:r>
      <w:r w:rsidRPr="009B5BF4">
        <w:rPr>
          <w:rStyle w:val="TagStyle"/>
          <w:rtl/>
        </w:rPr>
        <w:t xml:space="preserve"> &lt;&lt; יור &gt;&gt;</w:t>
      </w:r>
      <w:r>
        <w:rPr>
          <w:rtl/>
        </w:rPr>
        <w:t xml:space="preserve">   </w:t>
      </w:r>
      <w:bookmarkEnd w:id="944"/>
    </w:p>
    <w:p w:rsidR="009B5BF4" w:rsidRDefault="009B5BF4" w:rsidP="009B5BF4">
      <w:pPr>
        <w:pStyle w:val="KeepWithNext"/>
        <w:rPr>
          <w:rtl/>
        </w:rPr>
      </w:pPr>
    </w:p>
    <w:p w:rsidR="009B5BF4" w:rsidRDefault="009B5BF4" w:rsidP="009B5BF4">
      <w:pPr>
        <w:rPr>
          <w:rtl/>
        </w:rPr>
      </w:pPr>
      <w:bookmarkStart w:id="945" w:name="_ETM_Q1_1885167"/>
      <w:bookmarkEnd w:id="945"/>
      <w:r>
        <w:rPr>
          <w:rFonts w:hint="cs"/>
          <w:rtl/>
        </w:rPr>
        <w:t xml:space="preserve">והתקנות </w:t>
      </w:r>
      <w:bookmarkStart w:id="946" w:name="_ETM_Q1_1888861"/>
      <w:bookmarkEnd w:id="946"/>
      <w:r>
        <w:rPr>
          <w:rFonts w:hint="cs"/>
          <w:rtl/>
        </w:rPr>
        <w:t>הללו צריכות להיות מאושרות בוועדה?</w:t>
      </w:r>
    </w:p>
    <w:p w:rsidR="009B5BF4" w:rsidRDefault="009B5BF4" w:rsidP="009B5BF4">
      <w:pPr>
        <w:rPr>
          <w:rtl/>
        </w:rPr>
      </w:pPr>
    </w:p>
    <w:p w:rsidR="009B5BF4" w:rsidRDefault="009B5BF4" w:rsidP="009B5BF4">
      <w:pPr>
        <w:pStyle w:val="a4"/>
        <w:keepNext/>
        <w:rPr>
          <w:rtl/>
        </w:rPr>
      </w:pPr>
      <w:bookmarkStart w:id="947" w:name="ET_speaker_תומר_רוזנר_76"/>
      <w:r w:rsidRPr="009B5BF4">
        <w:rPr>
          <w:rStyle w:val="TagStyle"/>
          <w:rtl/>
        </w:rPr>
        <w:t xml:space="preserve"> &lt;&lt; דובר &gt;&gt; </w:t>
      </w:r>
      <w:r>
        <w:rPr>
          <w:rtl/>
        </w:rPr>
        <w:t xml:space="preserve">תומר </w:t>
      </w:r>
      <w:proofErr w:type="spellStart"/>
      <w:r>
        <w:rPr>
          <w:rtl/>
        </w:rPr>
        <w:t>רוזנר</w:t>
      </w:r>
      <w:proofErr w:type="spellEnd"/>
      <w:r>
        <w:rPr>
          <w:rtl/>
        </w:rPr>
        <w:t>:</w:t>
      </w:r>
      <w:r w:rsidRPr="009B5BF4">
        <w:rPr>
          <w:rStyle w:val="TagStyle"/>
          <w:rtl/>
        </w:rPr>
        <w:t xml:space="preserve"> &lt;&lt; דובר &gt;&gt;</w:t>
      </w:r>
      <w:r>
        <w:rPr>
          <w:rtl/>
        </w:rPr>
        <w:t xml:space="preserve">   </w:t>
      </w:r>
      <w:bookmarkEnd w:id="947"/>
    </w:p>
    <w:p w:rsidR="009B5BF4" w:rsidRDefault="009B5BF4" w:rsidP="009B5BF4">
      <w:pPr>
        <w:pStyle w:val="KeepWithNext"/>
        <w:rPr>
          <w:rtl/>
        </w:rPr>
      </w:pPr>
    </w:p>
    <w:p w:rsidR="009B5BF4" w:rsidRDefault="009B5BF4" w:rsidP="009B5BF4">
      <w:pPr>
        <w:rPr>
          <w:rtl/>
        </w:rPr>
      </w:pPr>
      <w:r>
        <w:rPr>
          <w:rFonts w:hint="cs"/>
          <w:rtl/>
        </w:rPr>
        <w:t>לא.</w:t>
      </w:r>
      <w:bookmarkStart w:id="948" w:name="_ETM_Q1_1886883"/>
      <w:bookmarkEnd w:id="948"/>
    </w:p>
    <w:p w:rsidR="009B5BF4" w:rsidRDefault="009B5BF4" w:rsidP="009B5BF4">
      <w:pPr>
        <w:rPr>
          <w:rtl/>
        </w:rPr>
      </w:pPr>
      <w:bookmarkStart w:id="949" w:name="_ETM_Q1_1890544"/>
      <w:bookmarkStart w:id="950" w:name="_ETM_Q1_1890621"/>
      <w:bookmarkStart w:id="951" w:name="_ETM_Q1_1890593"/>
      <w:bookmarkEnd w:id="949"/>
      <w:bookmarkEnd w:id="950"/>
      <w:bookmarkEnd w:id="951"/>
    </w:p>
    <w:p w:rsidR="009B5BF4" w:rsidRDefault="009B5BF4" w:rsidP="009B5BF4">
      <w:pPr>
        <w:pStyle w:val="af6"/>
        <w:keepNext/>
        <w:rPr>
          <w:rtl/>
        </w:rPr>
      </w:pPr>
      <w:bookmarkStart w:id="952" w:name="ET_yor_5069_77"/>
      <w:r w:rsidRPr="009B5BF4">
        <w:rPr>
          <w:rStyle w:val="TagStyle"/>
          <w:rtl/>
        </w:rPr>
        <w:t xml:space="preserve"> &lt;&lt; יור &gt;&gt; </w:t>
      </w:r>
      <w:r>
        <w:rPr>
          <w:rtl/>
        </w:rPr>
        <w:t>היו"ר יעקב אשר:</w:t>
      </w:r>
      <w:r w:rsidRPr="009B5BF4">
        <w:rPr>
          <w:rStyle w:val="TagStyle"/>
          <w:rtl/>
        </w:rPr>
        <w:t xml:space="preserve"> &lt;&lt; יור &gt;&gt;</w:t>
      </w:r>
      <w:r>
        <w:rPr>
          <w:rtl/>
        </w:rPr>
        <w:t xml:space="preserve">   </w:t>
      </w:r>
      <w:bookmarkEnd w:id="952"/>
    </w:p>
    <w:p w:rsidR="009B5BF4" w:rsidRDefault="009B5BF4" w:rsidP="009B5BF4">
      <w:pPr>
        <w:pStyle w:val="KeepWithNext"/>
        <w:rPr>
          <w:rtl/>
        </w:rPr>
      </w:pPr>
    </w:p>
    <w:p w:rsidR="009B5BF4" w:rsidRDefault="009B5BF4" w:rsidP="009B5BF4">
      <w:pPr>
        <w:rPr>
          <w:rtl/>
        </w:rPr>
      </w:pPr>
      <w:bookmarkStart w:id="953" w:name="_ETM_Q1_1894442"/>
      <w:bookmarkEnd w:id="953"/>
      <w:r>
        <w:rPr>
          <w:rFonts w:hint="cs"/>
          <w:rtl/>
        </w:rPr>
        <w:t>מה הן גבולות הגזרה בעצם?</w:t>
      </w:r>
      <w:bookmarkStart w:id="954" w:name="_ETM_Q1_1891702"/>
      <w:bookmarkEnd w:id="954"/>
    </w:p>
    <w:p w:rsidR="009B5BF4" w:rsidRDefault="009B5BF4" w:rsidP="009B5BF4">
      <w:pPr>
        <w:rPr>
          <w:rtl/>
        </w:rPr>
      </w:pPr>
      <w:bookmarkStart w:id="955" w:name="_ETM_Q1_1894053"/>
      <w:bookmarkStart w:id="956" w:name="_ETM_Q1_1894115"/>
      <w:bookmarkStart w:id="957" w:name="_ETM_Q1_1895453"/>
      <w:bookmarkEnd w:id="955"/>
      <w:bookmarkEnd w:id="956"/>
      <w:bookmarkEnd w:id="957"/>
    </w:p>
    <w:p w:rsidR="009B5BF4" w:rsidRDefault="009B5BF4" w:rsidP="009B5BF4">
      <w:pPr>
        <w:pStyle w:val="a4"/>
        <w:keepNext/>
        <w:rPr>
          <w:rtl/>
        </w:rPr>
      </w:pPr>
      <w:bookmarkStart w:id="958" w:name="ET_speaker_תומר_רוזנר_78"/>
      <w:r w:rsidRPr="009B5BF4">
        <w:rPr>
          <w:rStyle w:val="TagStyle"/>
          <w:rtl/>
        </w:rPr>
        <w:t xml:space="preserve"> &lt;&lt; דובר &gt;&gt; </w:t>
      </w:r>
      <w:r>
        <w:rPr>
          <w:rtl/>
        </w:rPr>
        <w:t xml:space="preserve">תומר </w:t>
      </w:r>
      <w:proofErr w:type="spellStart"/>
      <w:r>
        <w:rPr>
          <w:rtl/>
        </w:rPr>
        <w:t>רוזנר</w:t>
      </w:r>
      <w:proofErr w:type="spellEnd"/>
      <w:r>
        <w:rPr>
          <w:rtl/>
        </w:rPr>
        <w:t>:</w:t>
      </w:r>
      <w:r w:rsidRPr="009B5BF4">
        <w:rPr>
          <w:rStyle w:val="TagStyle"/>
          <w:rtl/>
        </w:rPr>
        <w:t xml:space="preserve"> &lt;&lt; דובר &gt;&gt;</w:t>
      </w:r>
      <w:r>
        <w:rPr>
          <w:rtl/>
        </w:rPr>
        <w:t xml:space="preserve">   </w:t>
      </w:r>
      <w:bookmarkEnd w:id="958"/>
    </w:p>
    <w:p w:rsidR="009B5BF4" w:rsidRDefault="009B5BF4" w:rsidP="009B5BF4">
      <w:pPr>
        <w:pStyle w:val="KeepWithNext"/>
        <w:rPr>
          <w:rtl/>
        </w:rPr>
      </w:pPr>
    </w:p>
    <w:p w:rsidR="009B5BF4" w:rsidRDefault="009B5BF4" w:rsidP="009B5BF4">
      <w:pPr>
        <w:rPr>
          <w:rtl/>
        </w:rPr>
      </w:pPr>
      <w:bookmarkStart w:id="959" w:name="_ETM_Q1_1895975"/>
      <w:bookmarkStart w:id="960" w:name="_ETM_Q1_1896043"/>
      <w:bookmarkEnd w:id="959"/>
      <w:bookmarkEnd w:id="960"/>
      <w:r>
        <w:rPr>
          <w:rFonts w:hint="cs"/>
          <w:rtl/>
        </w:rPr>
        <w:t>זה טכני</w:t>
      </w:r>
      <w:bookmarkStart w:id="961" w:name="_ETM_Q1_1892914"/>
      <w:bookmarkEnd w:id="961"/>
      <w:r>
        <w:rPr>
          <w:rFonts w:hint="cs"/>
          <w:rtl/>
        </w:rPr>
        <w:t>.</w:t>
      </w:r>
    </w:p>
    <w:p w:rsidR="009B5BF4" w:rsidRDefault="009B5BF4" w:rsidP="009B5BF4">
      <w:pPr>
        <w:rPr>
          <w:rtl/>
        </w:rPr>
      </w:pPr>
      <w:bookmarkStart w:id="962" w:name="_ETM_Q1_1893848"/>
      <w:bookmarkStart w:id="963" w:name="_ETM_Q1_1893919"/>
      <w:bookmarkEnd w:id="962"/>
      <w:bookmarkEnd w:id="963"/>
    </w:p>
    <w:p w:rsidR="009B5BF4" w:rsidRDefault="009B5BF4" w:rsidP="009B5BF4">
      <w:pPr>
        <w:pStyle w:val="af6"/>
        <w:keepNext/>
        <w:rPr>
          <w:rtl/>
        </w:rPr>
      </w:pPr>
      <w:bookmarkStart w:id="964" w:name="ET_yor_5069_79"/>
      <w:r w:rsidRPr="009B5BF4">
        <w:rPr>
          <w:rStyle w:val="TagStyle"/>
          <w:rtl/>
        </w:rPr>
        <w:t xml:space="preserve"> &lt;&lt; יור &gt;&gt; </w:t>
      </w:r>
      <w:r>
        <w:rPr>
          <w:rtl/>
        </w:rPr>
        <w:t>היו"ר יעקב אשר:</w:t>
      </w:r>
      <w:r w:rsidRPr="009B5BF4">
        <w:rPr>
          <w:rStyle w:val="TagStyle"/>
          <w:rtl/>
        </w:rPr>
        <w:t xml:space="preserve"> &lt;&lt; יור &gt;&gt;</w:t>
      </w:r>
      <w:r>
        <w:rPr>
          <w:rtl/>
        </w:rPr>
        <w:t xml:space="preserve">   </w:t>
      </w:r>
      <w:bookmarkEnd w:id="964"/>
    </w:p>
    <w:p w:rsidR="009B5BF4" w:rsidRDefault="009B5BF4" w:rsidP="009B5BF4">
      <w:pPr>
        <w:pStyle w:val="KeepWithNext"/>
        <w:rPr>
          <w:rtl/>
        </w:rPr>
      </w:pPr>
    </w:p>
    <w:p w:rsidR="009B5BF4" w:rsidRDefault="009B5BF4" w:rsidP="009B5BF4">
      <w:pPr>
        <w:rPr>
          <w:rtl/>
        </w:rPr>
      </w:pPr>
      <w:bookmarkStart w:id="965" w:name="_ETM_Q1_1894547"/>
      <w:bookmarkEnd w:id="965"/>
      <w:r>
        <w:rPr>
          <w:rFonts w:hint="cs"/>
          <w:rtl/>
        </w:rPr>
        <w:t xml:space="preserve">זה </w:t>
      </w:r>
      <w:bookmarkStart w:id="966" w:name="_ETM_Q1_1895416"/>
      <w:bookmarkEnd w:id="966"/>
      <w:r>
        <w:rPr>
          <w:rFonts w:hint="cs"/>
          <w:rtl/>
        </w:rPr>
        <w:t>רק טכני? זה בדיוק מה שאני שואל.</w:t>
      </w:r>
      <w:bookmarkStart w:id="967" w:name="_ETM_Q1_1895561"/>
      <w:bookmarkEnd w:id="967"/>
    </w:p>
    <w:p w:rsidR="009B5BF4" w:rsidRDefault="009B5BF4" w:rsidP="009B5BF4">
      <w:pPr>
        <w:rPr>
          <w:rtl/>
        </w:rPr>
      </w:pPr>
      <w:bookmarkStart w:id="968" w:name="_ETM_Q1_1898209"/>
      <w:bookmarkStart w:id="969" w:name="_ETM_Q1_1898286"/>
      <w:bookmarkStart w:id="970" w:name="_ETM_Q1_1897912"/>
      <w:bookmarkEnd w:id="968"/>
      <w:bookmarkEnd w:id="969"/>
      <w:bookmarkEnd w:id="970"/>
    </w:p>
    <w:p w:rsidR="009B5BF4" w:rsidRDefault="009B5BF4" w:rsidP="009B5BF4">
      <w:pPr>
        <w:pStyle w:val="-"/>
        <w:keepNext/>
        <w:rPr>
          <w:rtl/>
        </w:rPr>
      </w:pPr>
      <w:bookmarkStart w:id="971" w:name="ET_speakercontinue_תומר_רוזנר_80"/>
      <w:r w:rsidRPr="009B5BF4">
        <w:rPr>
          <w:rStyle w:val="TagStyle"/>
          <w:rtl/>
        </w:rPr>
        <w:t xml:space="preserve"> &lt;&lt; דובר_המשך &gt;&gt; </w:t>
      </w:r>
      <w:r>
        <w:rPr>
          <w:rtl/>
        </w:rPr>
        <w:t xml:space="preserve">תומר </w:t>
      </w:r>
      <w:proofErr w:type="spellStart"/>
      <w:r>
        <w:rPr>
          <w:rtl/>
        </w:rPr>
        <w:t>רוזנר</w:t>
      </w:r>
      <w:proofErr w:type="spellEnd"/>
      <w:r>
        <w:rPr>
          <w:rtl/>
        </w:rPr>
        <w:t>:</w:t>
      </w:r>
      <w:r w:rsidRPr="009B5BF4">
        <w:rPr>
          <w:rStyle w:val="TagStyle"/>
          <w:rtl/>
        </w:rPr>
        <w:t xml:space="preserve"> &lt;&lt; דובר_המשך &gt;&gt;</w:t>
      </w:r>
      <w:r>
        <w:rPr>
          <w:rtl/>
        </w:rPr>
        <w:t xml:space="preserve">   </w:t>
      </w:r>
      <w:bookmarkEnd w:id="971"/>
    </w:p>
    <w:p w:rsidR="009B5BF4" w:rsidRDefault="009B5BF4" w:rsidP="009B5BF4">
      <w:pPr>
        <w:pStyle w:val="KeepWithNext"/>
        <w:rPr>
          <w:rtl/>
        </w:rPr>
      </w:pPr>
    </w:p>
    <w:p w:rsidR="009B5BF4" w:rsidRDefault="009B5BF4" w:rsidP="009B5BF4">
      <w:pPr>
        <w:rPr>
          <w:rtl/>
        </w:rPr>
      </w:pPr>
      <w:bookmarkStart w:id="972" w:name="_ETM_Q1_1901588"/>
      <w:bookmarkStart w:id="973" w:name="_ETM_Q1_1893825"/>
      <w:bookmarkEnd w:id="972"/>
      <w:bookmarkEnd w:id="973"/>
      <w:r>
        <w:rPr>
          <w:rFonts w:hint="cs"/>
          <w:rtl/>
        </w:rPr>
        <w:t xml:space="preserve">כן. לפי מה </w:t>
      </w:r>
      <w:bookmarkStart w:id="974" w:name="_ETM_Q1_1899792"/>
      <w:bookmarkEnd w:id="974"/>
      <w:r>
        <w:rPr>
          <w:rFonts w:hint="cs"/>
          <w:rtl/>
        </w:rPr>
        <w:t>שאנחנו מבינים, אלה פרטים טכניים. זאת אומרת, איך עושים את זה.</w:t>
      </w:r>
      <w:bookmarkStart w:id="975" w:name="_ETM_Q1_1895572"/>
      <w:bookmarkEnd w:id="975"/>
    </w:p>
    <w:p w:rsidR="009B5BF4" w:rsidRDefault="009B5BF4" w:rsidP="009B5BF4">
      <w:pPr>
        <w:rPr>
          <w:rtl/>
        </w:rPr>
      </w:pPr>
      <w:bookmarkStart w:id="976" w:name="_ETM_Q1_1902115"/>
      <w:bookmarkStart w:id="977" w:name="_ETM_Q1_1902192"/>
      <w:bookmarkStart w:id="978" w:name="_ETM_Q1_1904923"/>
      <w:bookmarkEnd w:id="976"/>
      <w:bookmarkEnd w:id="977"/>
      <w:bookmarkEnd w:id="978"/>
    </w:p>
    <w:p w:rsidR="009B5BF4" w:rsidRDefault="009B5BF4" w:rsidP="009B5BF4">
      <w:pPr>
        <w:pStyle w:val="a4"/>
        <w:keepNext/>
        <w:rPr>
          <w:rtl/>
        </w:rPr>
      </w:pPr>
      <w:bookmarkStart w:id="979" w:name="ET_speaker_עירית_ויסבלום_81"/>
      <w:r w:rsidRPr="009B5BF4">
        <w:rPr>
          <w:rStyle w:val="TagStyle"/>
          <w:rtl/>
        </w:rPr>
        <w:t xml:space="preserve"> &lt;&lt; דובר &gt;&gt; </w:t>
      </w:r>
      <w:r>
        <w:rPr>
          <w:rtl/>
        </w:rPr>
        <w:t xml:space="preserve">עירית </w:t>
      </w:r>
      <w:proofErr w:type="spellStart"/>
      <w:r>
        <w:rPr>
          <w:rtl/>
        </w:rPr>
        <w:t>ויסבלום</w:t>
      </w:r>
      <w:proofErr w:type="spellEnd"/>
      <w:r>
        <w:rPr>
          <w:rtl/>
        </w:rPr>
        <w:t>:</w:t>
      </w:r>
      <w:r w:rsidRPr="009B5BF4">
        <w:rPr>
          <w:rStyle w:val="TagStyle"/>
          <w:rtl/>
        </w:rPr>
        <w:t xml:space="preserve"> &lt;&lt; דובר &gt;&gt;</w:t>
      </w:r>
      <w:r>
        <w:rPr>
          <w:rtl/>
        </w:rPr>
        <w:t xml:space="preserve">   </w:t>
      </w:r>
      <w:bookmarkEnd w:id="979"/>
    </w:p>
    <w:p w:rsidR="009B5BF4" w:rsidRDefault="009B5BF4" w:rsidP="009B5BF4">
      <w:pPr>
        <w:pStyle w:val="KeepWithNext"/>
        <w:rPr>
          <w:rtl/>
        </w:rPr>
      </w:pPr>
    </w:p>
    <w:p w:rsidR="009B5BF4" w:rsidRDefault="009B5BF4" w:rsidP="009B5BF4">
      <w:pPr>
        <w:rPr>
          <w:rtl/>
        </w:rPr>
      </w:pPr>
      <w:bookmarkStart w:id="980" w:name="_ETM_Q1_1905412"/>
      <w:bookmarkStart w:id="981" w:name="_ETM_Q1_1905455"/>
      <w:bookmarkStart w:id="982" w:name="_ETM_Q1_1899662"/>
      <w:bookmarkEnd w:id="980"/>
      <w:bookmarkEnd w:id="981"/>
      <w:bookmarkEnd w:id="982"/>
      <w:r>
        <w:rPr>
          <w:rFonts w:hint="cs"/>
          <w:rtl/>
        </w:rPr>
        <w:t xml:space="preserve">איך עושים את זה אלה פרטים </w:t>
      </w:r>
      <w:bookmarkStart w:id="983" w:name="_ETM_Q1_1902278"/>
      <w:bookmarkEnd w:id="983"/>
      <w:r>
        <w:rPr>
          <w:rFonts w:hint="cs"/>
          <w:rtl/>
        </w:rPr>
        <w:t>מאוד טכניים, תפעוליים לחלוטין.</w:t>
      </w:r>
    </w:p>
    <w:p w:rsidR="009B5BF4" w:rsidRDefault="009B5BF4" w:rsidP="009B5BF4">
      <w:pPr>
        <w:rPr>
          <w:rtl/>
        </w:rPr>
      </w:pPr>
      <w:bookmarkStart w:id="984" w:name="_ETM_Q1_1902372"/>
      <w:bookmarkEnd w:id="984"/>
    </w:p>
    <w:p w:rsidR="009B5BF4" w:rsidRDefault="009B5BF4" w:rsidP="009B5BF4">
      <w:pPr>
        <w:pStyle w:val="af6"/>
        <w:keepNext/>
        <w:rPr>
          <w:rtl/>
        </w:rPr>
      </w:pPr>
      <w:bookmarkStart w:id="985" w:name="ET_yor_5069_82"/>
      <w:r w:rsidRPr="009B5BF4">
        <w:rPr>
          <w:rStyle w:val="TagStyle"/>
          <w:rtl/>
        </w:rPr>
        <w:t xml:space="preserve"> &lt;&lt; יור &gt;&gt; </w:t>
      </w:r>
      <w:r>
        <w:rPr>
          <w:rtl/>
        </w:rPr>
        <w:t>היו"ר יעקב אשר:</w:t>
      </w:r>
      <w:r w:rsidRPr="009B5BF4">
        <w:rPr>
          <w:rStyle w:val="TagStyle"/>
          <w:rtl/>
        </w:rPr>
        <w:t xml:space="preserve"> &lt;&lt; יור &gt;&gt;</w:t>
      </w:r>
      <w:r>
        <w:rPr>
          <w:rtl/>
        </w:rPr>
        <w:t xml:space="preserve">   </w:t>
      </w:r>
      <w:bookmarkEnd w:id="985"/>
    </w:p>
    <w:p w:rsidR="009B5BF4" w:rsidRDefault="009B5BF4" w:rsidP="009B5BF4">
      <w:pPr>
        <w:pStyle w:val="KeepWithNext"/>
        <w:rPr>
          <w:rtl/>
        </w:rPr>
      </w:pPr>
    </w:p>
    <w:p w:rsidR="009B5BF4" w:rsidRDefault="009B5BF4" w:rsidP="009B5BF4">
      <w:pPr>
        <w:rPr>
          <w:rtl/>
        </w:rPr>
      </w:pPr>
      <w:bookmarkStart w:id="986" w:name="_ETM_Q1_1903028"/>
      <w:bookmarkEnd w:id="986"/>
      <w:r>
        <w:rPr>
          <w:rFonts w:hint="cs"/>
          <w:rtl/>
        </w:rPr>
        <w:t>זאת אומרת, בטפסים או מקוון</w:t>
      </w:r>
      <w:bookmarkStart w:id="987" w:name="_ETM_Q1_1903882"/>
      <w:bookmarkEnd w:id="987"/>
      <w:r>
        <w:rPr>
          <w:rFonts w:hint="cs"/>
          <w:rtl/>
        </w:rPr>
        <w:t>?</w:t>
      </w:r>
      <w:bookmarkStart w:id="988" w:name="_ETM_Q1_1906385"/>
      <w:bookmarkEnd w:id="988"/>
    </w:p>
    <w:p w:rsidR="009B5BF4" w:rsidRDefault="009B5BF4" w:rsidP="009B5BF4">
      <w:pPr>
        <w:rPr>
          <w:rtl/>
        </w:rPr>
      </w:pPr>
      <w:bookmarkStart w:id="989" w:name="_ETM_Q1_1906650"/>
      <w:bookmarkStart w:id="990" w:name="_ETM_Q1_1906712"/>
      <w:bookmarkEnd w:id="989"/>
      <w:bookmarkEnd w:id="990"/>
    </w:p>
    <w:p w:rsidR="009B5BF4" w:rsidRDefault="009B5BF4" w:rsidP="009B5BF4">
      <w:pPr>
        <w:pStyle w:val="-"/>
        <w:keepNext/>
        <w:rPr>
          <w:rtl/>
        </w:rPr>
      </w:pPr>
      <w:bookmarkStart w:id="991" w:name="ET_speakercontinue_עירית_ויסבלום_83"/>
      <w:r w:rsidRPr="009B5BF4">
        <w:rPr>
          <w:rStyle w:val="TagStyle"/>
          <w:rtl/>
        </w:rPr>
        <w:t xml:space="preserve"> &lt;&lt; דובר_המשך &gt;&gt; </w:t>
      </w:r>
      <w:r>
        <w:rPr>
          <w:rtl/>
        </w:rPr>
        <w:t xml:space="preserve">עירית </w:t>
      </w:r>
      <w:proofErr w:type="spellStart"/>
      <w:r>
        <w:rPr>
          <w:rtl/>
        </w:rPr>
        <w:t>ויסבלום</w:t>
      </w:r>
      <w:proofErr w:type="spellEnd"/>
      <w:r>
        <w:rPr>
          <w:rtl/>
        </w:rPr>
        <w:t>:</w:t>
      </w:r>
      <w:r w:rsidRPr="009B5BF4">
        <w:rPr>
          <w:rStyle w:val="TagStyle"/>
          <w:rtl/>
        </w:rPr>
        <w:t xml:space="preserve"> &lt;&lt; דובר_המשך &gt;&gt;</w:t>
      </w:r>
      <w:r>
        <w:rPr>
          <w:rtl/>
        </w:rPr>
        <w:t xml:space="preserve">   </w:t>
      </w:r>
      <w:bookmarkEnd w:id="991"/>
    </w:p>
    <w:p w:rsidR="009B5BF4" w:rsidRDefault="009B5BF4" w:rsidP="009B5BF4">
      <w:pPr>
        <w:pStyle w:val="KeepWithNext"/>
        <w:rPr>
          <w:rtl/>
        </w:rPr>
      </w:pPr>
    </w:p>
    <w:p w:rsidR="009B5BF4" w:rsidRDefault="009B5BF4" w:rsidP="009B5BF4">
      <w:pPr>
        <w:rPr>
          <w:rtl/>
        </w:rPr>
      </w:pPr>
      <w:bookmarkStart w:id="992" w:name="_ETM_Q1_1912022"/>
      <w:bookmarkStart w:id="993" w:name="_ETM_Q1_1912698"/>
      <w:bookmarkStart w:id="994" w:name="_ETM_Q1_1908152"/>
      <w:bookmarkEnd w:id="992"/>
      <w:bookmarkEnd w:id="993"/>
      <w:bookmarkEnd w:id="994"/>
      <w:r>
        <w:rPr>
          <w:rFonts w:hint="cs"/>
          <w:rtl/>
        </w:rPr>
        <w:t xml:space="preserve">ופירוט של רשימת הפרטים, מתי </w:t>
      </w:r>
      <w:bookmarkStart w:id="995" w:name="_ETM_Q1_1907722"/>
      <w:bookmarkEnd w:id="995"/>
      <w:r>
        <w:rPr>
          <w:rFonts w:hint="cs"/>
          <w:rtl/>
        </w:rPr>
        <w:t xml:space="preserve">להעביר, איך </w:t>
      </w:r>
      <w:bookmarkStart w:id="996" w:name="_ETM_Q1_1910062"/>
      <w:bookmarkEnd w:id="996"/>
      <w:r>
        <w:rPr>
          <w:rFonts w:hint="cs"/>
          <w:rtl/>
        </w:rPr>
        <w:t>להעביר. אלה דברים טכניים לחלוטי</w:t>
      </w:r>
      <w:bookmarkStart w:id="997" w:name="_ETM_Q1_1914362"/>
      <w:bookmarkEnd w:id="997"/>
      <w:r>
        <w:rPr>
          <w:rFonts w:hint="cs"/>
          <w:rtl/>
        </w:rPr>
        <w:t xml:space="preserve">ן. </w:t>
      </w:r>
      <w:bookmarkStart w:id="998" w:name="_ETM_Q1_1915343"/>
      <w:bookmarkEnd w:id="998"/>
      <w:r>
        <w:rPr>
          <w:rFonts w:hint="cs"/>
          <w:rtl/>
        </w:rPr>
        <w:t>אלה לא דברים מהותיים.</w:t>
      </w:r>
    </w:p>
    <w:p w:rsidR="009B5BF4" w:rsidRDefault="009B5BF4" w:rsidP="009B5BF4">
      <w:pPr>
        <w:rPr>
          <w:rtl/>
        </w:rPr>
      </w:pPr>
    </w:p>
    <w:p w:rsidR="009B5BF4" w:rsidRDefault="009B5BF4" w:rsidP="009B5BF4">
      <w:pPr>
        <w:pStyle w:val="a4"/>
        <w:keepNext/>
        <w:rPr>
          <w:rtl/>
        </w:rPr>
      </w:pPr>
      <w:bookmarkStart w:id="999" w:name="ET_speaker_גלעד_קרן_85"/>
      <w:r w:rsidRPr="009B5BF4">
        <w:rPr>
          <w:rStyle w:val="TagStyle"/>
          <w:rtl/>
        </w:rPr>
        <w:t xml:space="preserve"> &lt;&lt; דובר &gt;&gt; </w:t>
      </w:r>
      <w:r>
        <w:rPr>
          <w:rtl/>
        </w:rPr>
        <w:t>גלעד קרן:</w:t>
      </w:r>
      <w:r w:rsidRPr="009B5BF4">
        <w:rPr>
          <w:rStyle w:val="TagStyle"/>
          <w:rtl/>
        </w:rPr>
        <w:t xml:space="preserve"> &lt;&lt; דובר &gt;&gt;</w:t>
      </w:r>
      <w:r>
        <w:rPr>
          <w:rtl/>
        </w:rPr>
        <w:t xml:space="preserve">   </w:t>
      </w:r>
      <w:bookmarkEnd w:id="999"/>
    </w:p>
    <w:p w:rsidR="009B5BF4" w:rsidRDefault="009B5BF4" w:rsidP="009B5BF4">
      <w:pPr>
        <w:pStyle w:val="KeepWithNext"/>
        <w:rPr>
          <w:rtl/>
        </w:rPr>
      </w:pPr>
    </w:p>
    <w:p w:rsidR="009B5BF4" w:rsidRDefault="009B5BF4" w:rsidP="009B5BF4">
      <w:pPr>
        <w:rPr>
          <w:rtl/>
        </w:rPr>
      </w:pPr>
      <w:bookmarkStart w:id="1000" w:name="_ETM_Q1_1915532"/>
      <w:bookmarkEnd w:id="1000"/>
      <w:r>
        <w:rPr>
          <w:rFonts w:hint="cs"/>
          <w:rtl/>
        </w:rPr>
        <w:t>הדברים עצמם קבועים בחוק.</w:t>
      </w:r>
    </w:p>
    <w:p w:rsidR="009B5BF4" w:rsidRDefault="009B5BF4" w:rsidP="009B5BF4">
      <w:pPr>
        <w:rPr>
          <w:rtl/>
        </w:rPr>
      </w:pPr>
      <w:bookmarkStart w:id="1001" w:name="_ETM_Q1_1922155"/>
      <w:bookmarkStart w:id="1002" w:name="_ETM_Q1_1922234"/>
      <w:bookmarkEnd w:id="1001"/>
      <w:bookmarkEnd w:id="1002"/>
    </w:p>
    <w:p w:rsidR="009B5BF4" w:rsidRDefault="009B5BF4" w:rsidP="009B5BF4">
      <w:pPr>
        <w:pStyle w:val="a4"/>
        <w:keepNext/>
        <w:rPr>
          <w:rtl/>
        </w:rPr>
      </w:pPr>
      <w:bookmarkStart w:id="1003" w:name="ET_speaker_עירית_ויסבלום_86"/>
      <w:r w:rsidRPr="009B5BF4">
        <w:rPr>
          <w:rStyle w:val="TagStyle"/>
          <w:rtl/>
        </w:rPr>
        <w:t xml:space="preserve"> &lt;&lt; דובר &gt;&gt; </w:t>
      </w:r>
      <w:r>
        <w:rPr>
          <w:rtl/>
        </w:rPr>
        <w:t xml:space="preserve">עירית </w:t>
      </w:r>
      <w:proofErr w:type="spellStart"/>
      <w:r>
        <w:rPr>
          <w:rtl/>
        </w:rPr>
        <w:t>ויסבלום</w:t>
      </w:r>
      <w:proofErr w:type="spellEnd"/>
      <w:r>
        <w:rPr>
          <w:rtl/>
        </w:rPr>
        <w:t>:</w:t>
      </w:r>
      <w:r w:rsidRPr="009B5BF4">
        <w:rPr>
          <w:rStyle w:val="TagStyle"/>
          <w:rtl/>
        </w:rPr>
        <w:t xml:space="preserve"> &lt;&lt; דובר &gt;&gt;</w:t>
      </w:r>
      <w:r>
        <w:rPr>
          <w:rtl/>
        </w:rPr>
        <w:t xml:space="preserve">   </w:t>
      </w:r>
      <w:bookmarkEnd w:id="1003"/>
    </w:p>
    <w:p w:rsidR="009B5BF4" w:rsidRDefault="009B5BF4" w:rsidP="009B5BF4">
      <w:pPr>
        <w:pStyle w:val="KeepWithNext"/>
        <w:rPr>
          <w:rtl/>
        </w:rPr>
      </w:pPr>
    </w:p>
    <w:p w:rsidR="009B5BF4" w:rsidRDefault="009B5BF4" w:rsidP="009B5BF4">
      <w:pPr>
        <w:rPr>
          <w:rtl/>
        </w:rPr>
      </w:pPr>
      <w:bookmarkStart w:id="1004" w:name="_ETM_Q1_1918472"/>
      <w:bookmarkEnd w:id="1004"/>
      <w:r>
        <w:rPr>
          <w:rFonts w:hint="cs"/>
          <w:rtl/>
        </w:rPr>
        <w:t xml:space="preserve">נכון. אבל אנחנו </w:t>
      </w:r>
      <w:bookmarkStart w:id="1005" w:name="_ETM_Q1_1923824"/>
      <w:bookmarkEnd w:id="1005"/>
      <w:r>
        <w:rPr>
          <w:rFonts w:hint="cs"/>
          <w:rtl/>
        </w:rPr>
        <w:t>יכולים לה</w:t>
      </w:r>
      <w:bookmarkStart w:id="1006" w:name="_ETM_Q1_1920521"/>
      <w:bookmarkEnd w:id="1006"/>
      <w:r>
        <w:rPr>
          <w:rFonts w:hint="cs"/>
          <w:rtl/>
        </w:rPr>
        <w:t xml:space="preserve">חליט שאנחנו </w:t>
      </w:r>
      <w:bookmarkStart w:id="1007" w:name="_ETM_Q1_1920842"/>
      <w:bookmarkEnd w:id="1007"/>
      <w:r>
        <w:rPr>
          <w:rFonts w:hint="cs"/>
          <w:rtl/>
        </w:rPr>
        <w:t xml:space="preserve">לא רוצים </w:t>
      </w:r>
      <w:bookmarkStart w:id="1008" w:name="_ETM_Q1_1922105"/>
      <w:bookmarkEnd w:id="1008"/>
      <w:r>
        <w:rPr>
          <w:rFonts w:hint="cs"/>
          <w:rtl/>
        </w:rPr>
        <w:t>- - -</w:t>
      </w:r>
      <w:bookmarkStart w:id="1009" w:name="_ETM_Q1_1923126"/>
      <w:bookmarkEnd w:id="1009"/>
    </w:p>
    <w:p w:rsidR="009B5BF4" w:rsidRDefault="009B5BF4" w:rsidP="009B5BF4">
      <w:pPr>
        <w:rPr>
          <w:rtl/>
        </w:rPr>
      </w:pPr>
      <w:bookmarkStart w:id="1010" w:name="_ETM_Q1_1923182"/>
      <w:bookmarkStart w:id="1011" w:name="_ETM_Q1_1921422"/>
      <w:bookmarkEnd w:id="1010"/>
      <w:bookmarkEnd w:id="1011"/>
    </w:p>
    <w:p w:rsidR="009B5BF4" w:rsidRDefault="009B5BF4" w:rsidP="009B5BF4">
      <w:pPr>
        <w:pStyle w:val="af6"/>
        <w:keepNext/>
        <w:rPr>
          <w:rtl/>
        </w:rPr>
      </w:pPr>
      <w:bookmarkStart w:id="1012" w:name="ET_yor_5069_87"/>
      <w:r w:rsidRPr="009B5BF4">
        <w:rPr>
          <w:rStyle w:val="TagStyle"/>
          <w:rtl/>
        </w:rPr>
        <w:t xml:space="preserve"> &lt;&lt; יור &gt;&gt; </w:t>
      </w:r>
      <w:r>
        <w:rPr>
          <w:rtl/>
        </w:rPr>
        <w:t>היו"ר יעקב אשר:</w:t>
      </w:r>
      <w:r w:rsidRPr="009B5BF4">
        <w:rPr>
          <w:rStyle w:val="TagStyle"/>
          <w:rtl/>
        </w:rPr>
        <w:t xml:space="preserve"> &lt;&lt; יור &gt;&gt;</w:t>
      </w:r>
      <w:r>
        <w:rPr>
          <w:rtl/>
        </w:rPr>
        <w:t xml:space="preserve">   </w:t>
      </w:r>
      <w:bookmarkEnd w:id="1012"/>
    </w:p>
    <w:p w:rsidR="009B5BF4" w:rsidRDefault="009B5BF4" w:rsidP="009B5BF4">
      <w:pPr>
        <w:pStyle w:val="KeepWithNext"/>
        <w:rPr>
          <w:rtl/>
        </w:rPr>
      </w:pPr>
    </w:p>
    <w:p w:rsidR="009B5BF4" w:rsidRDefault="009B5BF4" w:rsidP="009B5BF4">
      <w:pPr>
        <w:rPr>
          <w:rtl/>
        </w:rPr>
      </w:pPr>
      <w:bookmarkStart w:id="1013" w:name="_ETM_Q1_1923108"/>
      <w:bookmarkStart w:id="1014" w:name="_ETM_Q1_1919732"/>
      <w:bookmarkStart w:id="1015" w:name="_ETM_Q1_1914972"/>
      <w:bookmarkStart w:id="1016" w:name="_ETM_Q1_1921155"/>
      <w:bookmarkEnd w:id="1013"/>
      <w:bookmarkEnd w:id="1014"/>
      <w:bookmarkEnd w:id="1015"/>
      <w:bookmarkEnd w:id="1016"/>
      <w:r>
        <w:rPr>
          <w:rFonts w:hint="cs"/>
          <w:rtl/>
        </w:rPr>
        <w:t xml:space="preserve">אני </w:t>
      </w:r>
      <w:bookmarkStart w:id="1017" w:name="_ETM_Q1_1923022"/>
      <w:bookmarkEnd w:id="1017"/>
      <w:r>
        <w:rPr>
          <w:rFonts w:hint="cs"/>
          <w:rtl/>
        </w:rPr>
        <w:t>רק רוצה להבין את הגמישות שכאן, למה היא נועדה</w:t>
      </w:r>
      <w:bookmarkStart w:id="1018" w:name="_ETM_Q1_1924362"/>
      <w:bookmarkStart w:id="1019" w:name="_ETM_Q1_1927913"/>
      <w:bookmarkEnd w:id="1018"/>
      <w:bookmarkEnd w:id="1019"/>
      <w:r>
        <w:rPr>
          <w:rFonts w:hint="cs"/>
          <w:rtl/>
        </w:rPr>
        <w:t xml:space="preserve"> ואם זה טכני לחלוטין.</w:t>
      </w:r>
      <w:bookmarkStart w:id="1020" w:name="_ETM_Q1_1927782"/>
      <w:bookmarkStart w:id="1021" w:name="_ETM_Q1_1928037"/>
      <w:bookmarkEnd w:id="1020"/>
      <w:bookmarkEnd w:id="1021"/>
    </w:p>
    <w:p w:rsidR="009B5BF4" w:rsidRDefault="009B5BF4" w:rsidP="009B5BF4">
      <w:pPr>
        <w:rPr>
          <w:rtl/>
        </w:rPr>
      </w:pPr>
      <w:bookmarkStart w:id="1022" w:name="_ETM_Q1_1928098"/>
      <w:bookmarkStart w:id="1023" w:name="_ETM_Q1_1929568"/>
      <w:bookmarkEnd w:id="1022"/>
      <w:bookmarkEnd w:id="1023"/>
    </w:p>
    <w:p w:rsidR="009B5BF4" w:rsidRDefault="009B5BF4" w:rsidP="009B5BF4">
      <w:pPr>
        <w:pStyle w:val="a4"/>
        <w:keepNext/>
        <w:rPr>
          <w:rtl/>
        </w:rPr>
      </w:pPr>
      <w:bookmarkStart w:id="1024" w:name="ET_speaker_תומר_רוזנר_88"/>
      <w:r w:rsidRPr="009B5BF4">
        <w:rPr>
          <w:rStyle w:val="TagStyle"/>
          <w:rtl/>
        </w:rPr>
        <w:t xml:space="preserve"> &lt;&lt; דובר &gt;&gt; </w:t>
      </w:r>
      <w:r>
        <w:rPr>
          <w:rtl/>
        </w:rPr>
        <w:t xml:space="preserve">תומר </w:t>
      </w:r>
      <w:proofErr w:type="spellStart"/>
      <w:r>
        <w:rPr>
          <w:rtl/>
        </w:rPr>
        <w:t>רוזנר</w:t>
      </w:r>
      <w:proofErr w:type="spellEnd"/>
      <w:r>
        <w:rPr>
          <w:rtl/>
        </w:rPr>
        <w:t>:</w:t>
      </w:r>
      <w:r w:rsidRPr="009B5BF4">
        <w:rPr>
          <w:rStyle w:val="TagStyle"/>
          <w:rtl/>
        </w:rPr>
        <w:t xml:space="preserve"> &lt;&lt; דובר &gt;&gt;</w:t>
      </w:r>
      <w:r>
        <w:rPr>
          <w:rtl/>
        </w:rPr>
        <w:t xml:space="preserve">   </w:t>
      </w:r>
      <w:bookmarkEnd w:id="1024"/>
    </w:p>
    <w:p w:rsidR="009B5BF4" w:rsidRDefault="009B5BF4" w:rsidP="009B5BF4">
      <w:pPr>
        <w:pStyle w:val="KeepWithNext"/>
        <w:rPr>
          <w:rtl/>
        </w:rPr>
      </w:pPr>
    </w:p>
    <w:p w:rsidR="009B5BF4" w:rsidRDefault="009B5BF4" w:rsidP="009B5BF4">
      <w:pPr>
        <w:rPr>
          <w:rtl/>
        </w:rPr>
      </w:pPr>
      <w:bookmarkStart w:id="1025" w:name="_ETM_Q1_1930111"/>
      <w:bookmarkStart w:id="1026" w:name="_ETM_Q1_1930162"/>
      <w:bookmarkEnd w:id="1025"/>
      <w:bookmarkEnd w:id="1026"/>
      <w:r>
        <w:rPr>
          <w:rFonts w:hint="cs"/>
          <w:rtl/>
        </w:rPr>
        <w:t xml:space="preserve">הכוונה היא, למשל, באיזה פרוטוקול תקשורת </w:t>
      </w:r>
      <w:bookmarkStart w:id="1027" w:name="_ETM_Q1_1930892"/>
      <w:bookmarkEnd w:id="1027"/>
      <w:r>
        <w:rPr>
          <w:rFonts w:hint="cs"/>
          <w:rtl/>
        </w:rPr>
        <w:t xml:space="preserve">צריך להעביר, כי </w:t>
      </w:r>
      <w:bookmarkStart w:id="1028" w:name="_ETM_Q1_1931802"/>
      <w:bookmarkEnd w:id="1028"/>
      <w:r>
        <w:rPr>
          <w:rFonts w:hint="cs"/>
          <w:rtl/>
        </w:rPr>
        <w:t xml:space="preserve">זה יעבור בתקשורת </w:t>
      </w:r>
      <w:bookmarkStart w:id="1029" w:name="_ETM_Q1_1939871"/>
      <w:bookmarkEnd w:id="1029"/>
      <w:r>
        <w:rPr>
          <w:rFonts w:hint="cs"/>
          <w:rtl/>
        </w:rPr>
        <w:t>מקוונת.</w:t>
      </w:r>
    </w:p>
    <w:p w:rsidR="009B5BF4" w:rsidRDefault="009B5BF4" w:rsidP="009B5BF4">
      <w:pPr>
        <w:rPr>
          <w:rtl/>
        </w:rPr>
      </w:pPr>
      <w:bookmarkStart w:id="1030" w:name="_ETM_Q1_1936176"/>
      <w:bookmarkEnd w:id="1030"/>
    </w:p>
    <w:p w:rsidR="009B5BF4" w:rsidRDefault="009B5BF4" w:rsidP="009B5BF4">
      <w:pPr>
        <w:pStyle w:val="af6"/>
        <w:keepNext/>
        <w:rPr>
          <w:rtl/>
        </w:rPr>
      </w:pPr>
      <w:bookmarkStart w:id="1031" w:name="ET_yor_5069_89"/>
      <w:r w:rsidRPr="009B5BF4">
        <w:rPr>
          <w:rStyle w:val="TagStyle"/>
          <w:rtl/>
        </w:rPr>
        <w:lastRenderedPageBreak/>
        <w:t xml:space="preserve"> &lt;&lt; יור &gt;&gt; </w:t>
      </w:r>
      <w:r>
        <w:rPr>
          <w:rtl/>
        </w:rPr>
        <w:t>היו"ר יעקב אשר:</w:t>
      </w:r>
      <w:r w:rsidRPr="009B5BF4">
        <w:rPr>
          <w:rStyle w:val="TagStyle"/>
          <w:rtl/>
        </w:rPr>
        <w:t xml:space="preserve"> &lt;&lt; יור &gt;&gt;</w:t>
      </w:r>
      <w:r>
        <w:rPr>
          <w:rtl/>
        </w:rPr>
        <w:t xml:space="preserve">   </w:t>
      </w:r>
      <w:bookmarkEnd w:id="1031"/>
    </w:p>
    <w:p w:rsidR="009B5BF4" w:rsidRDefault="009B5BF4" w:rsidP="009B5BF4">
      <w:pPr>
        <w:pStyle w:val="KeepWithNext"/>
        <w:rPr>
          <w:rtl/>
        </w:rPr>
      </w:pPr>
    </w:p>
    <w:p w:rsidR="009B5BF4" w:rsidRDefault="009B5BF4" w:rsidP="009B5BF4">
      <w:pPr>
        <w:rPr>
          <w:rtl/>
        </w:rPr>
      </w:pPr>
      <w:bookmarkStart w:id="1032" w:name="_ETM_Q1_1937127"/>
      <w:bookmarkEnd w:id="1032"/>
      <w:r>
        <w:rPr>
          <w:rFonts w:hint="cs"/>
          <w:rtl/>
        </w:rPr>
        <w:t>הבנתי. זאת אומרת, אין פה עניינים של שיקול ד</w:t>
      </w:r>
      <w:bookmarkStart w:id="1033" w:name="_ETM_Q1_1936992"/>
      <w:bookmarkEnd w:id="1033"/>
      <w:r>
        <w:rPr>
          <w:rFonts w:hint="cs"/>
          <w:rtl/>
        </w:rPr>
        <w:t>עת?</w:t>
      </w:r>
    </w:p>
    <w:p w:rsidR="009B5BF4" w:rsidRDefault="009B5BF4" w:rsidP="009B5BF4">
      <w:pPr>
        <w:rPr>
          <w:rtl/>
        </w:rPr>
      </w:pPr>
      <w:bookmarkStart w:id="1034" w:name="_ETM_Q1_1939627"/>
      <w:bookmarkStart w:id="1035" w:name="_ETM_Q1_1940893"/>
      <w:bookmarkEnd w:id="1034"/>
      <w:bookmarkEnd w:id="1035"/>
    </w:p>
    <w:p w:rsidR="009B5BF4" w:rsidRDefault="009B5BF4" w:rsidP="009B5BF4">
      <w:pPr>
        <w:pStyle w:val="a4"/>
        <w:keepNext/>
        <w:rPr>
          <w:rtl/>
        </w:rPr>
      </w:pPr>
      <w:bookmarkStart w:id="1036" w:name="ET_speaker_תומר_רוזנר_90"/>
      <w:r w:rsidRPr="009B5BF4">
        <w:rPr>
          <w:rStyle w:val="TagStyle"/>
          <w:rtl/>
        </w:rPr>
        <w:t xml:space="preserve"> &lt;&lt; דובר &gt;&gt; </w:t>
      </w:r>
      <w:r>
        <w:rPr>
          <w:rtl/>
        </w:rPr>
        <w:t xml:space="preserve">תומר </w:t>
      </w:r>
      <w:proofErr w:type="spellStart"/>
      <w:r>
        <w:rPr>
          <w:rtl/>
        </w:rPr>
        <w:t>רוזנר</w:t>
      </w:r>
      <w:proofErr w:type="spellEnd"/>
      <w:r>
        <w:rPr>
          <w:rtl/>
        </w:rPr>
        <w:t>:</w:t>
      </w:r>
      <w:r w:rsidRPr="009B5BF4">
        <w:rPr>
          <w:rStyle w:val="TagStyle"/>
          <w:rtl/>
        </w:rPr>
        <w:t xml:space="preserve"> &lt;&lt; דובר &gt;&gt;</w:t>
      </w:r>
      <w:r>
        <w:rPr>
          <w:rtl/>
        </w:rPr>
        <w:t xml:space="preserve">   </w:t>
      </w:r>
      <w:bookmarkEnd w:id="1036"/>
    </w:p>
    <w:p w:rsidR="009B5BF4" w:rsidRDefault="009B5BF4" w:rsidP="009B5BF4">
      <w:pPr>
        <w:pStyle w:val="KeepWithNext"/>
        <w:rPr>
          <w:rtl/>
        </w:rPr>
      </w:pPr>
    </w:p>
    <w:p w:rsidR="009B5BF4" w:rsidRDefault="009B5BF4" w:rsidP="009B5BF4">
      <w:pPr>
        <w:rPr>
          <w:rtl/>
        </w:rPr>
      </w:pPr>
      <w:bookmarkStart w:id="1037" w:name="_ETM_Q1_1941481"/>
      <w:bookmarkStart w:id="1038" w:name="_ETM_Q1_1941539"/>
      <w:bookmarkEnd w:id="1037"/>
      <w:bookmarkEnd w:id="1038"/>
      <w:r>
        <w:rPr>
          <w:rFonts w:hint="cs"/>
          <w:rtl/>
        </w:rPr>
        <w:t xml:space="preserve">לא, יכול בהחלט. אני </w:t>
      </w:r>
      <w:bookmarkStart w:id="1039" w:name="_ETM_Q1_1940932"/>
      <w:bookmarkEnd w:id="1039"/>
      <w:r>
        <w:rPr>
          <w:rFonts w:hint="cs"/>
          <w:rtl/>
        </w:rPr>
        <w:t>אתן דוגמה מ</w:t>
      </w:r>
      <w:bookmarkStart w:id="1040" w:name="_ETM_Q1_1940768"/>
      <w:bookmarkEnd w:id="1040"/>
      <w:r>
        <w:rPr>
          <w:rFonts w:hint="cs"/>
          <w:rtl/>
        </w:rPr>
        <w:t xml:space="preserve">מה </w:t>
      </w:r>
      <w:bookmarkStart w:id="1041" w:name="_ETM_Q1_1941408"/>
      <w:bookmarkEnd w:id="1041"/>
      <w:r>
        <w:rPr>
          <w:rFonts w:hint="cs"/>
          <w:rtl/>
        </w:rPr>
        <w:t xml:space="preserve">שעלה הפעם הקודמת </w:t>
      </w:r>
      <w:r>
        <w:rPr>
          <w:rtl/>
        </w:rPr>
        <w:t>–</w:t>
      </w:r>
      <w:r>
        <w:rPr>
          <w:rFonts w:hint="cs"/>
          <w:rtl/>
        </w:rPr>
        <w:t xml:space="preserve"> למשל, אמרו שבשלב הזה </w:t>
      </w:r>
      <w:bookmarkStart w:id="1042" w:name="_ETM_Q1_1949992"/>
      <w:bookmarkStart w:id="1043" w:name="_ETM_Q1_1945320"/>
      <w:bookmarkStart w:id="1044" w:name="_ETM_Q1_1940582"/>
      <w:bookmarkEnd w:id="1042"/>
      <w:bookmarkEnd w:id="1043"/>
      <w:bookmarkEnd w:id="1044"/>
      <w:r w:rsidR="00F665C9">
        <w:rPr>
          <w:rFonts w:hint="cs"/>
          <w:rtl/>
        </w:rPr>
        <w:t>רוצים להפעיל את זה רק לגבי טיסות</w:t>
      </w:r>
      <w:bookmarkStart w:id="1045" w:name="_ETM_Q1_1942972"/>
      <w:bookmarkEnd w:id="1045"/>
      <w:r w:rsidR="00F665C9">
        <w:rPr>
          <w:rFonts w:hint="cs"/>
          <w:rtl/>
        </w:rPr>
        <w:t xml:space="preserve"> ולא לגבי מי שבא </w:t>
      </w:r>
      <w:bookmarkStart w:id="1046" w:name="_ETM_Q1_1948522"/>
      <w:bookmarkEnd w:id="1046"/>
      <w:r w:rsidR="00F665C9">
        <w:rPr>
          <w:rFonts w:hint="cs"/>
          <w:rtl/>
        </w:rPr>
        <w:t xml:space="preserve">בדרך </w:t>
      </w:r>
      <w:bookmarkStart w:id="1047" w:name="_ETM_Q1_1949885"/>
      <w:bookmarkEnd w:id="1047"/>
      <w:r w:rsidR="00F665C9">
        <w:rPr>
          <w:rFonts w:hint="cs"/>
          <w:rtl/>
        </w:rPr>
        <w:t xml:space="preserve">היבשה, באוטובוס או </w:t>
      </w:r>
      <w:proofErr w:type="spellStart"/>
      <w:r w:rsidR="00F665C9">
        <w:rPr>
          <w:rFonts w:hint="cs"/>
          <w:rtl/>
        </w:rPr>
        <w:t>באונייה</w:t>
      </w:r>
      <w:proofErr w:type="spellEnd"/>
      <w:r w:rsidR="00F665C9">
        <w:rPr>
          <w:rFonts w:hint="cs"/>
          <w:rtl/>
        </w:rPr>
        <w:t>, למשל.</w:t>
      </w:r>
    </w:p>
    <w:p w:rsidR="00F665C9" w:rsidRDefault="00F665C9" w:rsidP="009B5BF4">
      <w:pPr>
        <w:rPr>
          <w:rtl/>
        </w:rPr>
      </w:pPr>
      <w:bookmarkStart w:id="1048" w:name="_ETM_Q1_1954063"/>
      <w:bookmarkStart w:id="1049" w:name="_ETM_Q1_1956092"/>
      <w:bookmarkEnd w:id="1048"/>
      <w:bookmarkEnd w:id="1049"/>
    </w:p>
    <w:p w:rsidR="00F665C9" w:rsidRDefault="00F665C9" w:rsidP="00F665C9">
      <w:pPr>
        <w:pStyle w:val="a4"/>
        <w:keepNext/>
        <w:rPr>
          <w:rtl/>
        </w:rPr>
      </w:pPr>
      <w:bookmarkStart w:id="1050" w:name="ET_speaker_עירית_ויסבלום_91"/>
      <w:r w:rsidRPr="00F665C9">
        <w:rPr>
          <w:rStyle w:val="TagStyle"/>
          <w:rtl/>
        </w:rPr>
        <w:t xml:space="preserve"> &lt;&lt; דובר &gt;&gt; </w:t>
      </w:r>
      <w:r>
        <w:rPr>
          <w:rtl/>
        </w:rPr>
        <w:t xml:space="preserve">עירית </w:t>
      </w:r>
      <w:proofErr w:type="spellStart"/>
      <w:r>
        <w:rPr>
          <w:rtl/>
        </w:rPr>
        <w:t>ויסבלום</w:t>
      </w:r>
      <w:proofErr w:type="spellEnd"/>
      <w:r>
        <w:rPr>
          <w:rtl/>
        </w:rPr>
        <w:t>:</w:t>
      </w:r>
      <w:r w:rsidRPr="00F665C9">
        <w:rPr>
          <w:rStyle w:val="TagStyle"/>
          <w:rtl/>
        </w:rPr>
        <w:t xml:space="preserve"> &lt;&lt; דובר &gt;&gt;</w:t>
      </w:r>
      <w:r>
        <w:rPr>
          <w:rtl/>
        </w:rPr>
        <w:t xml:space="preserve">   </w:t>
      </w:r>
      <w:bookmarkEnd w:id="1050"/>
    </w:p>
    <w:p w:rsidR="00F665C9" w:rsidRDefault="00F665C9" w:rsidP="00F665C9">
      <w:pPr>
        <w:pStyle w:val="KeepWithNext"/>
        <w:rPr>
          <w:rtl/>
        </w:rPr>
      </w:pPr>
    </w:p>
    <w:p w:rsidR="00F665C9" w:rsidRDefault="00F665C9" w:rsidP="00F665C9">
      <w:pPr>
        <w:rPr>
          <w:rtl/>
        </w:rPr>
      </w:pPr>
      <w:bookmarkStart w:id="1051" w:name="_ETM_Q1_1956672"/>
      <w:bookmarkStart w:id="1052" w:name="_ETM_Q1_1956734"/>
      <w:bookmarkEnd w:id="1051"/>
      <w:bookmarkEnd w:id="1052"/>
      <w:r>
        <w:rPr>
          <w:rFonts w:hint="cs"/>
          <w:rtl/>
        </w:rPr>
        <w:t xml:space="preserve">אבל העניין הוא </w:t>
      </w:r>
      <w:bookmarkStart w:id="1053" w:name="_ETM_Q1_1956885"/>
      <w:bookmarkEnd w:id="1053"/>
      <w:r>
        <w:rPr>
          <w:rFonts w:hint="cs"/>
          <w:rtl/>
        </w:rPr>
        <w:t xml:space="preserve">הסדרה טכנית של </w:t>
      </w:r>
      <w:bookmarkStart w:id="1054" w:name="_ETM_Q1_1961165"/>
      <w:bookmarkEnd w:id="1054"/>
      <w:r>
        <w:rPr>
          <w:rFonts w:hint="cs"/>
          <w:rtl/>
        </w:rPr>
        <w:t>הפרוצדורה, אי</w:t>
      </w:r>
      <w:bookmarkStart w:id="1055" w:name="_ETM_Q1_1958506"/>
      <w:bookmarkEnd w:id="1055"/>
      <w:r>
        <w:rPr>
          <w:rFonts w:hint="cs"/>
          <w:rtl/>
        </w:rPr>
        <w:t>ך ומתי, איזה פרטים</w:t>
      </w:r>
      <w:bookmarkStart w:id="1056" w:name="_ETM_Q1_1960884"/>
      <w:bookmarkStart w:id="1057" w:name="_ETM_Q1_1959972"/>
      <w:bookmarkEnd w:id="1056"/>
      <w:bookmarkEnd w:id="1057"/>
      <w:r>
        <w:rPr>
          <w:rFonts w:hint="cs"/>
          <w:rtl/>
        </w:rPr>
        <w:t xml:space="preserve">, כשמסגרת הפרטים </w:t>
      </w:r>
      <w:bookmarkStart w:id="1058" w:name="_ETM_Q1_1964990"/>
      <w:bookmarkEnd w:id="1058"/>
      <w:r>
        <w:rPr>
          <w:rFonts w:hint="cs"/>
          <w:rtl/>
        </w:rPr>
        <w:t>כמובן קבועה בחו</w:t>
      </w:r>
      <w:r w:rsidR="006F1424">
        <w:rPr>
          <w:rFonts w:hint="cs"/>
          <w:rtl/>
        </w:rPr>
        <w:t xml:space="preserve">ק וזה רק הפרטים שמופיעים בדרכון, נתוני </w:t>
      </w:r>
      <w:bookmarkStart w:id="1059" w:name="_ETM_Q1_1971285"/>
      <w:bookmarkStart w:id="1060" w:name="_ETM_Q1_1966357"/>
      <w:bookmarkEnd w:id="1059"/>
      <w:bookmarkEnd w:id="1060"/>
      <w:r w:rsidR="006F1424">
        <w:rPr>
          <w:rFonts w:hint="cs"/>
          <w:rtl/>
        </w:rPr>
        <w:t>הטיסה וכולי. לא יהיה משהו</w:t>
      </w:r>
      <w:bookmarkStart w:id="1061" w:name="_ETM_Q1_1967710"/>
      <w:bookmarkStart w:id="1062" w:name="_ETM_Q1_1968533"/>
      <w:bookmarkEnd w:id="1061"/>
      <w:bookmarkEnd w:id="1062"/>
      <w:r w:rsidR="006F1424">
        <w:rPr>
          <w:rFonts w:hint="cs"/>
          <w:rtl/>
        </w:rPr>
        <w:t xml:space="preserve"> מהותי וחדש </w:t>
      </w:r>
      <w:bookmarkStart w:id="1063" w:name="_ETM_Q1_1967318"/>
      <w:bookmarkEnd w:id="1063"/>
      <w:r w:rsidR="006F1424">
        <w:rPr>
          <w:rFonts w:hint="cs"/>
          <w:rtl/>
        </w:rPr>
        <w:t>בתקנות.</w:t>
      </w:r>
      <w:bookmarkStart w:id="1064" w:name="_ETM_Q1_1970487"/>
      <w:bookmarkEnd w:id="1064"/>
    </w:p>
    <w:p w:rsidR="006F1424" w:rsidRDefault="006F1424" w:rsidP="00F665C9">
      <w:pPr>
        <w:rPr>
          <w:rtl/>
        </w:rPr>
      </w:pPr>
      <w:bookmarkStart w:id="1065" w:name="_ETM_Q1_1970793"/>
      <w:bookmarkStart w:id="1066" w:name="_ETM_Q1_1970859"/>
      <w:bookmarkEnd w:id="1065"/>
      <w:bookmarkEnd w:id="1066"/>
    </w:p>
    <w:p w:rsidR="006F1424" w:rsidRDefault="006F1424" w:rsidP="006F1424">
      <w:pPr>
        <w:pStyle w:val="af6"/>
        <w:keepNext/>
        <w:rPr>
          <w:rtl/>
        </w:rPr>
      </w:pPr>
      <w:bookmarkStart w:id="1067" w:name="ET_yor_5069_92"/>
      <w:r w:rsidRPr="006F1424">
        <w:rPr>
          <w:rStyle w:val="TagStyle"/>
          <w:rtl/>
        </w:rPr>
        <w:t xml:space="preserve"> &lt;&lt; יור &gt;&gt; </w:t>
      </w:r>
      <w:r>
        <w:rPr>
          <w:rtl/>
        </w:rPr>
        <w:t>היו"ר יעקב אשר:</w:t>
      </w:r>
      <w:r w:rsidRPr="006F1424">
        <w:rPr>
          <w:rStyle w:val="TagStyle"/>
          <w:rtl/>
        </w:rPr>
        <w:t xml:space="preserve"> &lt;&lt; יור &gt;&gt;</w:t>
      </w:r>
      <w:r>
        <w:rPr>
          <w:rtl/>
        </w:rPr>
        <w:t xml:space="preserve">   </w:t>
      </w:r>
      <w:bookmarkEnd w:id="1067"/>
    </w:p>
    <w:p w:rsidR="006F1424" w:rsidRDefault="006F1424" w:rsidP="006F1424">
      <w:pPr>
        <w:pStyle w:val="KeepWithNext"/>
        <w:rPr>
          <w:rtl/>
        </w:rPr>
      </w:pPr>
    </w:p>
    <w:p w:rsidR="006F1424" w:rsidRDefault="006F1424" w:rsidP="006F1424">
      <w:pPr>
        <w:rPr>
          <w:rtl/>
        </w:rPr>
      </w:pPr>
      <w:bookmarkStart w:id="1068" w:name="_ETM_Q1_1971529"/>
      <w:bookmarkStart w:id="1069" w:name="_ETM_Q1_1973065"/>
      <w:bookmarkStart w:id="1070" w:name="_ETM_Q1_1974892"/>
      <w:bookmarkEnd w:id="1068"/>
      <w:bookmarkEnd w:id="1069"/>
      <w:bookmarkEnd w:id="1070"/>
      <w:r>
        <w:rPr>
          <w:rFonts w:hint="cs"/>
          <w:rtl/>
        </w:rPr>
        <w:t xml:space="preserve">יש דרישה </w:t>
      </w:r>
      <w:bookmarkStart w:id="1071" w:name="_ETM_Q1_1978678"/>
      <w:bookmarkEnd w:id="1071"/>
      <w:r>
        <w:rPr>
          <w:rFonts w:hint="cs"/>
          <w:rtl/>
        </w:rPr>
        <w:t>לעשות את זה</w:t>
      </w:r>
      <w:bookmarkStart w:id="1072" w:name="_ETM_Q1_1976165"/>
      <w:bookmarkEnd w:id="1072"/>
      <w:r>
        <w:rPr>
          <w:rFonts w:hint="cs"/>
          <w:rtl/>
        </w:rPr>
        <w:t>. אמרת ש</w:t>
      </w:r>
      <w:bookmarkStart w:id="1073" w:name="_ETM_Q1_1977770"/>
      <w:bookmarkEnd w:id="1073"/>
      <w:r>
        <w:rPr>
          <w:rFonts w:hint="cs"/>
          <w:rtl/>
        </w:rPr>
        <w:t>היום זה הסכמים בין-לאומיים</w:t>
      </w:r>
      <w:bookmarkStart w:id="1074" w:name="_ETM_Q1_1979180"/>
      <w:bookmarkEnd w:id="1074"/>
      <w:r>
        <w:rPr>
          <w:rFonts w:hint="cs"/>
          <w:rtl/>
        </w:rPr>
        <w:t xml:space="preserve"> </w:t>
      </w:r>
      <w:bookmarkStart w:id="1075" w:name="_ETM_Q1_1979458"/>
      <w:bookmarkEnd w:id="1075"/>
      <w:r>
        <w:rPr>
          <w:rFonts w:hint="cs"/>
          <w:rtl/>
        </w:rPr>
        <w:t xml:space="preserve">וכולי. השאלה היא אם </w:t>
      </w:r>
      <w:bookmarkStart w:id="1076" w:name="_ETM_Q1_1983741"/>
      <w:bookmarkEnd w:id="1076"/>
      <w:r>
        <w:rPr>
          <w:rFonts w:hint="cs"/>
          <w:rtl/>
        </w:rPr>
        <w:t>מחר יגידו</w:t>
      </w:r>
      <w:bookmarkStart w:id="1077" w:name="_ETM_Q1_1985860"/>
      <w:bookmarkEnd w:id="1077"/>
      <w:r>
        <w:rPr>
          <w:rFonts w:hint="cs"/>
          <w:rtl/>
        </w:rPr>
        <w:t xml:space="preserve">, רגע, </w:t>
      </w:r>
      <w:bookmarkStart w:id="1078" w:name="_ETM_Q1_1987663"/>
      <w:bookmarkEnd w:id="1078"/>
      <w:r>
        <w:rPr>
          <w:rFonts w:hint="cs"/>
          <w:rtl/>
        </w:rPr>
        <w:t xml:space="preserve">אלה שבאים בטיסה </w:t>
      </w:r>
      <w:r>
        <w:rPr>
          <w:rtl/>
        </w:rPr>
        <w:t>–</w:t>
      </w:r>
      <w:bookmarkStart w:id="1079" w:name="_ETM_Q1_1989187"/>
      <w:bookmarkEnd w:id="1079"/>
      <w:r>
        <w:rPr>
          <w:rFonts w:hint="cs"/>
          <w:rtl/>
        </w:rPr>
        <w:t xml:space="preserve"> כן, ואלה שבאים - - -</w:t>
      </w:r>
    </w:p>
    <w:p w:rsidR="006F1424" w:rsidRDefault="006F1424" w:rsidP="006F1424">
      <w:pPr>
        <w:rPr>
          <w:rtl/>
        </w:rPr>
      </w:pPr>
    </w:p>
    <w:p w:rsidR="006F1424" w:rsidRDefault="006F1424" w:rsidP="006F1424">
      <w:pPr>
        <w:pStyle w:val="a4"/>
        <w:keepNext/>
        <w:rPr>
          <w:rtl/>
        </w:rPr>
      </w:pPr>
      <w:bookmarkStart w:id="1080" w:name="ET_speaker_תומר_רוזנר_93"/>
      <w:r w:rsidRPr="006F1424">
        <w:rPr>
          <w:rStyle w:val="TagStyle"/>
          <w:rtl/>
        </w:rPr>
        <w:t xml:space="preserve"> &lt;&lt; דובר &gt;&gt; </w:t>
      </w:r>
      <w:r>
        <w:rPr>
          <w:rtl/>
        </w:rPr>
        <w:t xml:space="preserve">תומר </w:t>
      </w:r>
      <w:proofErr w:type="spellStart"/>
      <w:r>
        <w:rPr>
          <w:rtl/>
        </w:rPr>
        <w:t>רוזנר</w:t>
      </w:r>
      <w:proofErr w:type="spellEnd"/>
      <w:r>
        <w:rPr>
          <w:rtl/>
        </w:rPr>
        <w:t>:</w:t>
      </w:r>
      <w:r w:rsidRPr="006F1424">
        <w:rPr>
          <w:rStyle w:val="TagStyle"/>
          <w:rtl/>
        </w:rPr>
        <w:t xml:space="preserve"> &lt;&lt; דובר &gt;&gt;</w:t>
      </w:r>
      <w:r>
        <w:rPr>
          <w:rtl/>
        </w:rPr>
        <w:t xml:space="preserve">   </w:t>
      </w:r>
      <w:bookmarkEnd w:id="1080"/>
    </w:p>
    <w:p w:rsidR="006F1424" w:rsidRDefault="006F1424" w:rsidP="006F1424">
      <w:pPr>
        <w:pStyle w:val="KeepWithNext"/>
        <w:rPr>
          <w:rtl/>
        </w:rPr>
      </w:pPr>
    </w:p>
    <w:p w:rsidR="006F1424" w:rsidRDefault="006F1424" w:rsidP="006F1424">
      <w:pPr>
        <w:rPr>
          <w:rtl/>
        </w:rPr>
      </w:pPr>
      <w:bookmarkStart w:id="1081" w:name="_ETM_Q1_1988550"/>
      <w:bookmarkEnd w:id="1081"/>
      <w:r>
        <w:rPr>
          <w:rFonts w:hint="cs"/>
          <w:rtl/>
        </w:rPr>
        <w:t>כן. זה מה שהם אומרים בגלוי.</w:t>
      </w:r>
    </w:p>
    <w:p w:rsidR="006F1424" w:rsidRDefault="006F1424" w:rsidP="006F1424">
      <w:pPr>
        <w:rPr>
          <w:rtl/>
        </w:rPr>
      </w:pPr>
    </w:p>
    <w:p w:rsidR="006F1424" w:rsidRDefault="006F1424" w:rsidP="006F1424">
      <w:pPr>
        <w:pStyle w:val="af6"/>
        <w:keepNext/>
        <w:rPr>
          <w:rtl/>
        </w:rPr>
      </w:pPr>
      <w:bookmarkStart w:id="1082" w:name="ET_yor_5069_94"/>
      <w:r w:rsidRPr="006F1424">
        <w:rPr>
          <w:rStyle w:val="TagStyle"/>
          <w:rtl/>
        </w:rPr>
        <w:t xml:space="preserve"> &lt;&lt; יור &gt;&gt; </w:t>
      </w:r>
      <w:r>
        <w:rPr>
          <w:rtl/>
        </w:rPr>
        <w:t>היו"ר יעקב אשר:</w:t>
      </w:r>
      <w:r w:rsidRPr="006F1424">
        <w:rPr>
          <w:rStyle w:val="TagStyle"/>
          <w:rtl/>
        </w:rPr>
        <w:t xml:space="preserve"> &lt;&lt; יור &gt;&gt;</w:t>
      </w:r>
      <w:r>
        <w:rPr>
          <w:rtl/>
        </w:rPr>
        <w:t xml:space="preserve">   </w:t>
      </w:r>
      <w:bookmarkEnd w:id="1082"/>
    </w:p>
    <w:p w:rsidR="006F1424" w:rsidRDefault="006F1424" w:rsidP="006F1424">
      <w:pPr>
        <w:pStyle w:val="KeepWithNext"/>
        <w:rPr>
          <w:rtl/>
        </w:rPr>
      </w:pPr>
    </w:p>
    <w:p w:rsidR="006F1424" w:rsidRDefault="006F1424" w:rsidP="006F1424">
      <w:pPr>
        <w:rPr>
          <w:rtl/>
        </w:rPr>
      </w:pPr>
      <w:bookmarkStart w:id="1083" w:name="_ETM_Q1_1991930"/>
      <w:bookmarkEnd w:id="1083"/>
      <w:r>
        <w:rPr>
          <w:rFonts w:hint="cs"/>
          <w:rtl/>
        </w:rPr>
        <w:t xml:space="preserve">מי </w:t>
      </w:r>
      <w:bookmarkStart w:id="1084" w:name="_ETM_Q1_1992629"/>
      <w:bookmarkEnd w:id="1084"/>
      <w:r>
        <w:rPr>
          <w:rFonts w:hint="cs"/>
          <w:rtl/>
        </w:rPr>
        <w:t>אומר בגלוי?</w:t>
      </w:r>
    </w:p>
    <w:p w:rsidR="006F1424" w:rsidRDefault="006F1424" w:rsidP="006F1424">
      <w:pPr>
        <w:rPr>
          <w:rtl/>
        </w:rPr>
      </w:pPr>
      <w:bookmarkStart w:id="1085" w:name="_ETM_Q1_1995575"/>
      <w:bookmarkStart w:id="1086" w:name="_ETM_Q1_1995641"/>
      <w:bookmarkEnd w:id="1085"/>
      <w:bookmarkEnd w:id="1086"/>
    </w:p>
    <w:p w:rsidR="006F1424" w:rsidRDefault="006F1424" w:rsidP="006F1424">
      <w:pPr>
        <w:pStyle w:val="-"/>
        <w:keepNext/>
        <w:rPr>
          <w:rtl/>
        </w:rPr>
      </w:pPr>
      <w:bookmarkStart w:id="1087" w:name="ET_speakercontinue_תומר_רוזנר_95"/>
      <w:r w:rsidRPr="006F1424">
        <w:rPr>
          <w:rStyle w:val="TagStyle"/>
          <w:rtl/>
        </w:rPr>
        <w:t xml:space="preserve"> &lt;&lt; דובר_המשך &gt;&gt; </w:t>
      </w:r>
      <w:r>
        <w:rPr>
          <w:rtl/>
        </w:rPr>
        <w:t xml:space="preserve">תומר </w:t>
      </w:r>
      <w:proofErr w:type="spellStart"/>
      <w:r>
        <w:rPr>
          <w:rtl/>
        </w:rPr>
        <w:t>רוזנר</w:t>
      </w:r>
      <w:proofErr w:type="spellEnd"/>
      <w:r>
        <w:rPr>
          <w:rtl/>
        </w:rPr>
        <w:t>:</w:t>
      </w:r>
      <w:r w:rsidRPr="006F1424">
        <w:rPr>
          <w:rStyle w:val="TagStyle"/>
          <w:rtl/>
        </w:rPr>
        <w:t xml:space="preserve"> &lt;&lt; דובר_המשך &gt;&gt;</w:t>
      </w:r>
      <w:r>
        <w:rPr>
          <w:rtl/>
        </w:rPr>
        <w:t xml:space="preserve">   </w:t>
      </w:r>
      <w:bookmarkEnd w:id="1087"/>
    </w:p>
    <w:p w:rsidR="006F1424" w:rsidRDefault="006F1424" w:rsidP="006F1424">
      <w:pPr>
        <w:pStyle w:val="KeepWithNext"/>
        <w:rPr>
          <w:rtl/>
        </w:rPr>
      </w:pPr>
    </w:p>
    <w:p w:rsidR="006F1424" w:rsidRDefault="006F1424" w:rsidP="006F1424">
      <w:pPr>
        <w:rPr>
          <w:rtl/>
        </w:rPr>
      </w:pPr>
      <w:bookmarkStart w:id="1088" w:name="_ETM_Q1_1991140"/>
      <w:bookmarkEnd w:id="1088"/>
      <w:r>
        <w:rPr>
          <w:rFonts w:hint="cs"/>
          <w:rtl/>
        </w:rPr>
        <w:t xml:space="preserve">משרד הפנים הודיע בוועדה - </w:t>
      </w:r>
      <w:bookmarkStart w:id="1089" w:name="_ETM_Q1_1994385"/>
      <w:bookmarkEnd w:id="1089"/>
      <w:r>
        <w:rPr>
          <w:rFonts w:hint="cs"/>
          <w:rtl/>
        </w:rPr>
        <w:t>- -</w:t>
      </w:r>
      <w:bookmarkStart w:id="1090" w:name="_ETM_Q1_1996203"/>
      <w:bookmarkEnd w:id="1090"/>
    </w:p>
    <w:p w:rsidR="006F1424" w:rsidRDefault="006F1424" w:rsidP="006F1424">
      <w:pPr>
        <w:rPr>
          <w:rtl/>
        </w:rPr>
      </w:pPr>
      <w:bookmarkStart w:id="1091" w:name="_ETM_Q1_1996266"/>
      <w:bookmarkEnd w:id="1091"/>
    </w:p>
    <w:p w:rsidR="006F1424" w:rsidRDefault="006F1424" w:rsidP="006F1424">
      <w:pPr>
        <w:pStyle w:val="af6"/>
        <w:keepNext/>
        <w:rPr>
          <w:rtl/>
        </w:rPr>
      </w:pPr>
      <w:bookmarkStart w:id="1092" w:name="ET_yor_5069_96"/>
      <w:r w:rsidRPr="006F1424">
        <w:rPr>
          <w:rStyle w:val="TagStyle"/>
          <w:rtl/>
        </w:rPr>
        <w:t xml:space="preserve"> &lt;&lt; יור &gt;&gt; </w:t>
      </w:r>
      <w:r>
        <w:rPr>
          <w:rtl/>
        </w:rPr>
        <w:t>היו"ר יעקב אשר:</w:t>
      </w:r>
      <w:r w:rsidRPr="006F1424">
        <w:rPr>
          <w:rStyle w:val="TagStyle"/>
          <w:rtl/>
        </w:rPr>
        <w:t xml:space="preserve"> &lt;&lt; יור &gt;&gt;</w:t>
      </w:r>
      <w:r>
        <w:rPr>
          <w:rtl/>
        </w:rPr>
        <w:t xml:space="preserve">   </w:t>
      </w:r>
      <w:bookmarkEnd w:id="1092"/>
    </w:p>
    <w:p w:rsidR="006F1424" w:rsidRDefault="006F1424" w:rsidP="006F1424">
      <w:pPr>
        <w:pStyle w:val="KeepWithNext"/>
        <w:rPr>
          <w:rtl/>
        </w:rPr>
      </w:pPr>
    </w:p>
    <w:p w:rsidR="006F1424" w:rsidRDefault="006F1424" w:rsidP="006F1424">
      <w:pPr>
        <w:rPr>
          <w:rtl/>
        </w:rPr>
      </w:pPr>
      <w:bookmarkStart w:id="1093" w:name="_ETM_Q1_1997018"/>
      <w:bookmarkEnd w:id="1093"/>
      <w:r>
        <w:rPr>
          <w:rFonts w:hint="cs"/>
          <w:rtl/>
        </w:rPr>
        <w:t xml:space="preserve">לכן אני </w:t>
      </w:r>
      <w:bookmarkStart w:id="1094" w:name="_ETM_Q1_1998389"/>
      <w:bookmarkEnd w:id="1094"/>
      <w:r>
        <w:rPr>
          <w:rFonts w:hint="cs"/>
          <w:rtl/>
        </w:rPr>
        <w:t>שוא</w:t>
      </w:r>
      <w:bookmarkStart w:id="1095" w:name="_ETM_Q1_1994418"/>
      <w:bookmarkEnd w:id="1095"/>
      <w:r>
        <w:rPr>
          <w:rFonts w:hint="cs"/>
          <w:rtl/>
        </w:rPr>
        <w:t>ל. זה שמשרד הפנים הודיע את זה לנו, מ</w:t>
      </w:r>
      <w:bookmarkStart w:id="1096" w:name="_ETM_Q1_1995510"/>
      <w:bookmarkEnd w:id="1096"/>
      <w:r>
        <w:rPr>
          <w:rFonts w:hint="cs"/>
          <w:rtl/>
        </w:rPr>
        <w:t xml:space="preserve">ילא. השאלה </w:t>
      </w:r>
      <w:bookmarkStart w:id="1097" w:name="_ETM_Q1_1998153"/>
      <w:bookmarkEnd w:id="1097"/>
      <w:r>
        <w:rPr>
          <w:rFonts w:hint="cs"/>
          <w:rtl/>
        </w:rPr>
        <w:t xml:space="preserve">היא אם מחר זה לא יהיה אבן נגף </w:t>
      </w:r>
      <w:bookmarkStart w:id="1098" w:name="_ETM_Q1_1997818"/>
      <w:bookmarkEnd w:id="1098"/>
      <w:r>
        <w:rPr>
          <w:rFonts w:hint="cs"/>
          <w:rtl/>
        </w:rPr>
        <w:t xml:space="preserve">בהמשך </w:t>
      </w:r>
      <w:bookmarkStart w:id="1099" w:name="_ETM_Q1_2004563"/>
      <w:bookmarkEnd w:id="1099"/>
      <w:r>
        <w:rPr>
          <w:rFonts w:hint="cs"/>
          <w:rtl/>
        </w:rPr>
        <w:t xml:space="preserve">התהליך, כי בעצם יש פה שיקול דעת. </w:t>
      </w:r>
      <w:bookmarkStart w:id="1100" w:name="_ETM_Q1_2002890"/>
      <w:bookmarkEnd w:id="1100"/>
      <w:r>
        <w:rPr>
          <w:rFonts w:hint="cs"/>
          <w:rtl/>
        </w:rPr>
        <w:t xml:space="preserve">אני שואל שאלה </w:t>
      </w:r>
      <w:bookmarkStart w:id="1101" w:name="_ETM_Q1_2005318"/>
      <w:bookmarkEnd w:id="1101"/>
      <w:r>
        <w:rPr>
          <w:rFonts w:hint="cs"/>
          <w:rtl/>
        </w:rPr>
        <w:t xml:space="preserve">אחרת </w:t>
      </w:r>
      <w:r>
        <w:rPr>
          <w:rtl/>
        </w:rPr>
        <w:t>–</w:t>
      </w:r>
      <w:r>
        <w:rPr>
          <w:rFonts w:hint="cs"/>
          <w:rtl/>
        </w:rPr>
        <w:t xml:space="preserve"> שר הפנים יכול להחליט לא לעשות את </w:t>
      </w:r>
      <w:bookmarkStart w:id="1102" w:name="_ETM_Q1_2010483"/>
      <w:bookmarkEnd w:id="1102"/>
      <w:r>
        <w:rPr>
          <w:rFonts w:hint="cs"/>
          <w:rtl/>
        </w:rPr>
        <w:t>זה</w:t>
      </w:r>
      <w:bookmarkStart w:id="1103" w:name="_ETM_Q1_2008085"/>
      <w:bookmarkStart w:id="1104" w:name="_ETM_Q1_2008266"/>
      <w:bookmarkStart w:id="1105" w:name="_ETM_Q1_2008070"/>
      <w:bookmarkStart w:id="1106" w:name="_ETM_Q1_2010597"/>
      <w:bookmarkStart w:id="1107" w:name="_ETM_Q1_2008140"/>
      <w:bookmarkEnd w:id="1103"/>
      <w:bookmarkEnd w:id="1104"/>
      <w:bookmarkEnd w:id="1105"/>
      <w:bookmarkEnd w:id="1106"/>
      <w:bookmarkEnd w:id="1107"/>
      <w:r>
        <w:rPr>
          <w:rFonts w:hint="cs"/>
          <w:rtl/>
        </w:rPr>
        <w:t>? -</w:t>
      </w:r>
      <w:bookmarkStart w:id="1108" w:name="_ETM_Q1_2008224"/>
      <w:bookmarkEnd w:id="1108"/>
      <w:r>
        <w:rPr>
          <w:rFonts w:hint="cs"/>
          <w:rtl/>
        </w:rPr>
        <w:t xml:space="preserve"> - -</w:t>
      </w:r>
    </w:p>
    <w:p w:rsidR="006F1424" w:rsidRDefault="006F1424" w:rsidP="006F1424">
      <w:pPr>
        <w:rPr>
          <w:rtl/>
        </w:rPr>
      </w:pPr>
      <w:bookmarkStart w:id="1109" w:name="_ETM_Q1_2010031"/>
      <w:bookmarkStart w:id="1110" w:name="_ETM_Q1_2010099"/>
      <w:bookmarkStart w:id="1111" w:name="_ETM_Q1_2011862"/>
      <w:bookmarkEnd w:id="1109"/>
      <w:bookmarkEnd w:id="1110"/>
      <w:bookmarkEnd w:id="1111"/>
    </w:p>
    <w:p w:rsidR="006F1424" w:rsidRDefault="006F1424" w:rsidP="006F1424">
      <w:pPr>
        <w:pStyle w:val="a4"/>
        <w:keepNext/>
        <w:rPr>
          <w:rtl/>
        </w:rPr>
      </w:pPr>
      <w:bookmarkStart w:id="1112" w:name="ET_speaker_גלעד_קרן_97"/>
      <w:r w:rsidRPr="006F1424">
        <w:rPr>
          <w:rStyle w:val="TagStyle"/>
          <w:rtl/>
        </w:rPr>
        <w:t xml:space="preserve"> &lt;&lt; דובר &gt;&gt; </w:t>
      </w:r>
      <w:r>
        <w:rPr>
          <w:rtl/>
        </w:rPr>
        <w:t>גלעד קרן:</w:t>
      </w:r>
      <w:r w:rsidRPr="006F1424">
        <w:rPr>
          <w:rStyle w:val="TagStyle"/>
          <w:rtl/>
        </w:rPr>
        <w:t xml:space="preserve"> &lt;&lt; דובר &gt;&gt;</w:t>
      </w:r>
      <w:r>
        <w:rPr>
          <w:rtl/>
        </w:rPr>
        <w:t xml:space="preserve">   </w:t>
      </w:r>
      <w:bookmarkEnd w:id="1112"/>
    </w:p>
    <w:p w:rsidR="006F1424" w:rsidRDefault="006F1424" w:rsidP="006F1424">
      <w:pPr>
        <w:pStyle w:val="KeepWithNext"/>
        <w:rPr>
          <w:rtl/>
        </w:rPr>
      </w:pPr>
    </w:p>
    <w:p w:rsidR="006F1424" w:rsidRDefault="006F1424" w:rsidP="006F1424">
      <w:pPr>
        <w:rPr>
          <w:rtl/>
        </w:rPr>
      </w:pPr>
      <w:bookmarkStart w:id="1113" w:name="_ETM_Q1_2012384"/>
      <w:bookmarkStart w:id="1114" w:name="_ETM_Q1_2012439"/>
      <w:bookmarkEnd w:id="1113"/>
      <w:bookmarkEnd w:id="1114"/>
      <w:r>
        <w:rPr>
          <w:rFonts w:hint="cs"/>
          <w:rtl/>
        </w:rPr>
        <w:t>על פניו, הוא יכול לה</w:t>
      </w:r>
      <w:bookmarkStart w:id="1115" w:name="_ETM_Q1_2010749"/>
      <w:bookmarkEnd w:id="1115"/>
      <w:r>
        <w:rPr>
          <w:rFonts w:hint="cs"/>
          <w:rtl/>
        </w:rPr>
        <w:t>חליט, לפי הנוסח כרגע,</w:t>
      </w:r>
      <w:bookmarkStart w:id="1116" w:name="_ETM_Q1_2014815"/>
      <w:bookmarkStart w:id="1117" w:name="_ETM_Q1_2014571"/>
      <w:bookmarkStart w:id="1118" w:name="_ETM_Q1_2009874"/>
      <w:bookmarkStart w:id="1119" w:name="_ETM_Q1_2005939"/>
      <w:bookmarkEnd w:id="1116"/>
      <w:bookmarkEnd w:id="1117"/>
      <w:bookmarkEnd w:id="1118"/>
      <w:bookmarkEnd w:id="1119"/>
      <w:r>
        <w:rPr>
          <w:rFonts w:hint="cs"/>
          <w:rtl/>
        </w:rPr>
        <w:t xml:space="preserve"> על איזה כלי הסעה זה לא יחול</w:t>
      </w:r>
      <w:bookmarkStart w:id="1120" w:name="_ETM_Q1_2014949"/>
      <w:bookmarkEnd w:id="1120"/>
      <w:r>
        <w:rPr>
          <w:rFonts w:hint="cs"/>
          <w:rtl/>
        </w:rPr>
        <w:t xml:space="preserve">. למשל, אם </w:t>
      </w:r>
      <w:bookmarkStart w:id="1121" w:name="_ETM_Q1_2023436"/>
      <w:bookmarkEnd w:id="1121"/>
      <w:r>
        <w:rPr>
          <w:rFonts w:hint="cs"/>
          <w:rtl/>
        </w:rPr>
        <w:t>יש בעיה במערכת והמערכת עדיין לא מוכנה</w:t>
      </w:r>
      <w:bookmarkStart w:id="1122" w:name="_ETM_Q1_2024514"/>
      <w:bookmarkEnd w:id="1122"/>
      <w:r>
        <w:rPr>
          <w:rFonts w:hint="cs"/>
          <w:rtl/>
        </w:rPr>
        <w:t xml:space="preserve"> - - -</w:t>
      </w:r>
    </w:p>
    <w:p w:rsidR="006F1424" w:rsidRDefault="006F1424" w:rsidP="006F1424">
      <w:pPr>
        <w:rPr>
          <w:rtl/>
        </w:rPr>
      </w:pPr>
      <w:bookmarkStart w:id="1123" w:name="_ETM_Q1_2027179"/>
      <w:bookmarkStart w:id="1124" w:name="_ETM_Q1_2027243"/>
      <w:bookmarkEnd w:id="1123"/>
      <w:bookmarkEnd w:id="1124"/>
    </w:p>
    <w:p w:rsidR="006F1424" w:rsidRDefault="006F1424" w:rsidP="006F1424">
      <w:pPr>
        <w:pStyle w:val="af6"/>
        <w:keepNext/>
        <w:rPr>
          <w:rtl/>
        </w:rPr>
      </w:pPr>
      <w:bookmarkStart w:id="1125" w:name="ET_yor_5069_98"/>
      <w:r w:rsidRPr="006F1424">
        <w:rPr>
          <w:rStyle w:val="TagStyle"/>
          <w:rtl/>
        </w:rPr>
        <w:t xml:space="preserve"> &lt;&lt; יור &gt;&gt; </w:t>
      </w:r>
      <w:r>
        <w:rPr>
          <w:rtl/>
        </w:rPr>
        <w:t>היו"ר יעקב אשר:</w:t>
      </w:r>
      <w:r w:rsidRPr="006F1424">
        <w:rPr>
          <w:rStyle w:val="TagStyle"/>
          <w:rtl/>
        </w:rPr>
        <w:t xml:space="preserve"> &lt;&lt; יור &gt;&gt;</w:t>
      </w:r>
      <w:r>
        <w:rPr>
          <w:rtl/>
        </w:rPr>
        <w:t xml:space="preserve">   </w:t>
      </w:r>
      <w:bookmarkEnd w:id="1125"/>
    </w:p>
    <w:p w:rsidR="006F1424" w:rsidRDefault="006F1424" w:rsidP="006F1424">
      <w:pPr>
        <w:pStyle w:val="KeepWithNext"/>
        <w:rPr>
          <w:rtl/>
        </w:rPr>
      </w:pPr>
    </w:p>
    <w:p w:rsidR="006F1424" w:rsidRDefault="006F1424" w:rsidP="006F1424">
      <w:pPr>
        <w:rPr>
          <w:rtl/>
        </w:rPr>
      </w:pPr>
      <w:bookmarkStart w:id="1126" w:name="_ETM_Q1_2027883"/>
      <w:bookmarkEnd w:id="1126"/>
      <w:r>
        <w:rPr>
          <w:rFonts w:hint="cs"/>
          <w:rtl/>
        </w:rPr>
        <w:t>הבנתי. אז מ</w:t>
      </w:r>
      <w:bookmarkStart w:id="1127" w:name="_ETM_Q1_2025294"/>
      <w:bookmarkEnd w:id="1127"/>
      <w:r>
        <w:rPr>
          <w:rFonts w:hint="cs"/>
          <w:rtl/>
        </w:rPr>
        <w:t xml:space="preserve">טוסים לא </w:t>
      </w:r>
      <w:proofErr w:type="spellStart"/>
      <w:r>
        <w:rPr>
          <w:rFonts w:hint="cs"/>
          <w:rtl/>
        </w:rPr>
        <w:t>ואוניות</w:t>
      </w:r>
      <w:proofErr w:type="spellEnd"/>
      <w:r>
        <w:rPr>
          <w:rFonts w:hint="cs"/>
          <w:rtl/>
        </w:rPr>
        <w:t xml:space="preserve"> לא</w:t>
      </w:r>
      <w:bookmarkStart w:id="1128" w:name="_ETM_Q1_2026460"/>
      <w:bookmarkEnd w:id="1128"/>
      <w:r>
        <w:rPr>
          <w:rFonts w:hint="cs"/>
          <w:rtl/>
        </w:rPr>
        <w:t xml:space="preserve">, גבול יבשה לא, קורקינט </w:t>
      </w:r>
      <w:bookmarkStart w:id="1129" w:name="_ETM_Q1_2032831"/>
      <w:bookmarkEnd w:id="1129"/>
      <w:r>
        <w:rPr>
          <w:rFonts w:hint="cs"/>
          <w:rtl/>
        </w:rPr>
        <w:t xml:space="preserve">אולי. ראיתי שיש הסתייגויות </w:t>
      </w:r>
      <w:bookmarkStart w:id="1130" w:name="_ETM_Q1_2032289"/>
      <w:bookmarkEnd w:id="1130"/>
      <w:r>
        <w:rPr>
          <w:rFonts w:hint="cs"/>
          <w:rtl/>
        </w:rPr>
        <w:t>על קורקינט של מפלגה מאוד מכובדת</w:t>
      </w:r>
      <w:bookmarkStart w:id="1131" w:name="_ETM_Q1_2043021"/>
      <w:bookmarkEnd w:id="1131"/>
      <w:r>
        <w:rPr>
          <w:rFonts w:hint="cs"/>
          <w:rtl/>
        </w:rPr>
        <w:t xml:space="preserve"> פה.</w:t>
      </w:r>
      <w:bookmarkStart w:id="1132" w:name="_ETM_Q1_2038948"/>
      <w:bookmarkEnd w:id="1132"/>
    </w:p>
    <w:p w:rsidR="006F1424" w:rsidRDefault="006F1424" w:rsidP="006F1424">
      <w:pPr>
        <w:rPr>
          <w:rtl/>
        </w:rPr>
      </w:pPr>
      <w:bookmarkStart w:id="1133" w:name="_ETM_Q1_2039713"/>
      <w:bookmarkStart w:id="1134" w:name="_ETM_Q1_2039777"/>
      <w:bookmarkEnd w:id="1133"/>
      <w:bookmarkEnd w:id="1134"/>
    </w:p>
    <w:p w:rsidR="006F1424" w:rsidRDefault="006F1424" w:rsidP="006F1424">
      <w:pPr>
        <w:rPr>
          <w:rtl/>
        </w:rPr>
      </w:pPr>
      <w:bookmarkStart w:id="1135" w:name="_ETM_Q1_2040075"/>
      <w:bookmarkStart w:id="1136" w:name="_ETM_Q1_2040125"/>
      <w:bookmarkEnd w:id="1135"/>
      <w:bookmarkEnd w:id="1136"/>
      <w:r>
        <w:rPr>
          <w:rFonts w:hint="cs"/>
          <w:rtl/>
        </w:rPr>
        <w:t>זה בסדר? מבחינתנו, אין בעיה.</w:t>
      </w:r>
      <w:bookmarkStart w:id="1137" w:name="_ETM_Q1_2044448"/>
      <w:bookmarkEnd w:id="1137"/>
      <w:r>
        <w:rPr>
          <w:rFonts w:hint="cs"/>
          <w:rtl/>
        </w:rPr>
        <w:t xml:space="preserve"> </w:t>
      </w:r>
      <w:bookmarkStart w:id="1138" w:name="_ETM_Q1_2044724"/>
      <w:bookmarkEnd w:id="1138"/>
      <w:r>
        <w:rPr>
          <w:rFonts w:hint="cs"/>
          <w:rtl/>
        </w:rPr>
        <w:t xml:space="preserve">אני רק שואל אם </w:t>
      </w:r>
      <w:bookmarkStart w:id="1139" w:name="_ETM_Q1_2047329"/>
      <w:bookmarkEnd w:id="1139"/>
      <w:r>
        <w:rPr>
          <w:rFonts w:hint="cs"/>
          <w:rtl/>
        </w:rPr>
        <w:t xml:space="preserve">בהסתכלות </w:t>
      </w:r>
      <w:bookmarkStart w:id="1140" w:name="_ETM_Q1_2045570"/>
      <w:bookmarkEnd w:id="1140"/>
      <w:r>
        <w:rPr>
          <w:rFonts w:hint="cs"/>
          <w:rtl/>
        </w:rPr>
        <w:t xml:space="preserve">על ההסכמים הבין-לאומיים זה יהווה </w:t>
      </w:r>
      <w:bookmarkStart w:id="1141" w:name="_ETM_Q1_2051250"/>
      <w:bookmarkEnd w:id="1141"/>
      <w:r>
        <w:rPr>
          <w:rFonts w:hint="cs"/>
          <w:rtl/>
        </w:rPr>
        <w:t>בעיה.</w:t>
      </w:r>
      <w:bookmarkStart w:id="1142" w:name="_ETM_Q1_2053216"/>
      <w:bookmarkEnd w:id="1142"/>
    </w:p>
    <w:p w:rsidR="006F1424" w:rsidRDefault="006F1424" w:rsidP="006F1424">
      <w:pPr>
        <w:rPr>
          <w:rtl/>
        </w:rPr>
      </w:pPr>
      <w:bookmarkStart w:id="1143" w:name="_ETM_Q1_2053285"/>
      <w:bookmarkStart w:id="1144" w:name="_ETM_Q1_2056594"/>
      <w:bookmarkStart w:id="1145" w:name="_ETM_Q1_2056678"/>
      <w:bookmarkEnd w:id="1143"/>
      <w:bookmarkEnd w:id="1144"/>
      <w:bookmarkEnd w:id="1145"/>
    </w:p>
    <w:p w:rsidR="006F1424" w:rsidRDefault="006F1424" w:rsidP="006F1424">
      <w:pPr>
        <w:pStyle w:val="a4"/>
        <w:keepNext/>
        <w:rPr>
          <w:rtl/>
        </w:rPr>
      </w:pPr>
      <w:bookmarkStart w:id="1146" w:name="ET_speaker_דרור_גרנית_99"/>
      <w:r w:rsidRPr="006F1424">
        <w:rPr>
          <w:rStyle w:val="TagStyle"/>
          <w:rtl/>
        </w:rPr>
        <w:t xml:space="preserve"> &lt;&lt; דובר &gt;&gt; </w:t>
      </w:r>
      <w:r>
        <w:rPr>
          <w:rtl/>
        </w:rPr>
        <w:t>דרור גרנית:</w:t>
      </w:r>
      <w:r w:rsidRPr="006F1424">
        <w:rPr>
          <w:rStyle w:val="TagStyle"/>
          <w:rtl/>
        </w:rPr>
        <w:t xml:space="preserve"> &lt;&lt; דובר &gt;&gt;</w:t>
      </w:r>
      <w:r>
        <w:rPr>
          <w:rtl/>
        </w:rPr>
        <w:t xml:space="preserve">   </w:t>
      </w:r>
      <w:bookmarkEnd w:id="1146"/>
    </w:p>
    <w:p w:rsidR="006F1424" w:rsidRDefault="006F1424" w:rsidP="006F1424">
      <w:pPr>
        <w:pStyle w:val="KeepWithNext"/>
        <w:rPr>
          <w:rtl/>
        </w:rPr>
      </w:pPr>
    </w:p>
    <w:p w:rsidR="006F1424" w:rsidRDefault="006F1424" w:rsidP="006F1424">
      <w:pPr>
        <w:rPr>
          <w:rtl/>
        </w:rPr>
      </w:pPr>
      <w:bookmarkStart w:id="1147" w:name="_ETM_Q1_2052415"/>
      <w:bookmarkEnd w:id="1147"/>
      <w:r>
        <w:rPr>
          <w:rFonts w:hint="cs"/>
          <w:rtl/>
        </w:rPr>
        <w:t>אני אסביר</w:t>
      </w:r>
      <w:bookmarkStart w:id="1148" w:name="_ETM_Q1_2050024"/>
      <w:bookmarkEnd w:id="1148"/>
      <w:r>
        <w:rPr>
          <w:rFonts w:hint="cs"/>
          <w:rtl/>
        </w:rPr>
        <w:t>. צוינה פה אמנת שיקגו</w:t>
      </w:r>
      <w:bookmarkStart w:id="1149" w:name="_ETM_Q1_2052839"/>
      <w:bookmarkEnd w:id="1149"/>
      <w:r>
        <w:rPr>
          <w:rFonts w:hint="cs"/>
          <w:rtl/>
        </w:rPr>
        <w:t>, אמנת</w:t>
      </w:r>
      <w:bookmarkStart w:id="1150" w:name="_ETM_Q1_2052264"/>
      <w:bookmarkEnd w:id="1150"/>
      <w:r>
        <w:rPr>
          <w:rFonts w:hint="cs"/>
          <w:rtl/>
        </w:rPr>
        <w:t xml:space="preserve"> שיקגו היא </w:t>
      </w:r>
      <w:bookmarkStart w:id="1151" w:name="_ETM_Q1_2053568"/>
      <w:bookmarkEnd w:id="1151"/>
      <w:r>
        <w:rPr>
          <w:rFonts w:hint="cs"/>
          <w:rtl/>
        </w:rPr>
        <w:t xml:space="preserve">אמנה שמסדירה את </w:t>
      </w:r>
      <w:bookmarkStart w:id="1152" w:name="_ETM_Q1_2053810"/>
      <w:bookmarkEnd w:id="1152"/>
      <w:r>
        <w:rPr>
          <w:rFonts w:hint="cs"/>
          <w:rtl/>
        </w:rPr>
        <w:t>עולם התעו</w:t>
      </w:r>
      <w:bookmarkStart w:id="1153" w:name="_ETM_Q1_2055250"/>
      <w:bookmarkEnd w:id="1153"/>
      <w:r>
        <w:rPr>
          <w:rFonts w:hint="cs"/>
          <w:rtl/>
        </w:rPr>
        <w:t xml:space="preserve">פה האזרחית, ומכוח האמנה </w:t>
      </w:r>
      <w:bookmarkStart w:id="1154" w:name="_ETM_Q1_2062048"/>
      <w:bookmarkEnd w:id="1154"/>
      <w:r>
        <w:rPr>
          <w:rFonts w:hint="cs"/>
          <w:rtl/>
        </w:rPr>
        <w:t xml:space="preserve">הזאת </w:t>
      </w:r>
      <w:bookmarkStart w:id="1155" w:name="_ETM_Q1_2058007"/>
      <w:bookmarkEnd w:id="1155"/>
      <w:r>
        <w:rPr>
          <w:rFonts w:hint="cs"/>
          <w:rtl/>
        </w:rPr>
        <w:t xml:space="preserve">מכוננים נספחים, וכל אחד מהנספחים מסדיר </w:t>
      </w:r>
      <w:bookmarkStart w:id="1156" w:name="_ETM_Q1_2063349"/>
      <w:bookmarkEnd w:id="1156"/>
      <w:r>
        <w:rPr>
          <w:rFonts w:hint="cs"/>
          <w:rtl/>
        </w:rPr>
        <w:t xml:space="preserve">חלקים מסוימים </w:t>
      </w:r>
      <w:bookmarkStart w:id="1157" w:name="_ETM_Q1_2063292"/>
      <w:bookmarkStart w:id="1158" w:name="_ETM_Q1_2059142"/>
      <w:bookmarkEnd w:id="1157"/>
      <w:bookmarkEnd w:id="1158"/>
      <w:r>
        <w:rPr>
          <w:rFonts w:hint="cs"/>
          <w:rtl/>
        </w:rPr>
        <w:t>מהפירוט של תעופה אזרחית.</w:t>
      </w:r>
    </w:p>
    <w:p w:rsidR="006F1424" w:rsidRDefault="006F1424" w:rsidP="006F1424">
      <w:pPr>
        <w:rPr>
          <w:rtl/>
        </w:rPr>
      </w:pPr>
      <w:bookmarkStart w:id="1159" w:name="_ETM_Q1_2068343"/>
      <w:bookmarkEnd w:id="1159"/>
    </w:p>
    <w:p w:rsidR="006F1424" w:rsidRDefault="006F1424" w:rsidP="006F1424">
      <w:pPr>
        <w:pStyle w:val="af6"/>
        <w:keepNext/>
        <w:rPr>
          <w:rtl/>
        </w:rPr>
      </w:pPr>
      <w:bookmarkStart w:id="1160" w:name="ET_yor_5069_100"/>
      <w:r w:rsidRPr="006F1424">
        <w:rPr>
          <w:rStyle w:val="TagStyle"/>
          <w:rtl/>
        </w:rPr>
        <w:lastRenderedPageBreak/>
        <w:t xml:space="preserve"> &lt;&lt; יור &gt;&gt; </w:t>
      </w:r>
      <w:r>
        <w:rPr>
          <w:rtl/>
        </w:rPr>
        <w:t>היו"ר יעקב אשר:</w:t>
      </w:r>
      <w:r w:rsidRPr="006F1424">
        <w:rPr>
          <w:rStyle w:val="TagStyle"/>
          <w:rtl/>
        </w:rPr>
        <w:t xml:space="preserve"> &lt;&lt; יור &gt;&gt;</w:t>
      </w:r>
      <w:r>
        <w:rPr>
          <w:rtl/>
        </w:rPr>
        <w:t xml:space="preserve">   </w:t>
      </w:r>
      <w:bookmarkEnd w:id="1160"/>
    </w:p>
    <w:p w:rsidR="006F1424" w:rsidRDefault="006F1424" w:rsidP="006F1424">
      <w:pPr>
        <w:pStyle w:val="KeepWithNext"/>
        <w:rPr>
          <w:rtl/>
        </w:rPr>
      </w:pPr>
    </w:p>
    <w:p w:rsidR="006F1424" w:rsidRDefault="006F1424" w:rsidP="006F1424">
      <w:pPr>
        <w:rPr>
          <w:rtl/>
        </w:rPr>
      </w:pPr>
      <w:bookmarkStart w:id="1161" w:name="_ETM_Q1_2072656"/>
      <w:bookmarkStart w:id="1162" w:name="_ETM_Q1_2067987"/>
      <w:bookmarkEnd w:id="1161"/>
      <w:bookmarkEnd w:id="1162"/>
      <w:r>
        <w:rPr>
          <w:rFonts w:hint="cs"/>
          <w:rtl/>
        </w:rPr>
        <w:t>מה התשובה? כן או לא?</w:t>
      </w:r>
      <w:bookmarkStart w:id="1163" w:name="_ETM_Q1_2072303"/>
      <w:bookmarkEnd w:id="1163"/>
      <w:r>
        <w:rPr>
          <w:rFonts w:hint="cs"/>
          <w:rtl/>
        </w:rPr>
        <w:t xml:space="preserve"> זה יכול להוות בעיה </w:t>
      </w:r>
      <w:bookmarkStart w:id="1164" w:name="_ETM_Q1_2067689"/>
      <w:bookmarkEnd w:id="1164"/>
      <w:r>
        <w:rPr>
          <w:rFonts w:hint="cs"/>
          <w:rtl/>
        </w:rPr>
        <w:t>או לא</w:t>
      </w:r>
      <w:bookmarkStart w:id="1165" w:name="_ETM_Q1_2071798"/>
      <w:bookmarkStart w:id="1166" w:name="_ETM_Q1_2071861"/>
      <w:bookmarkEnd w:id="1165"/>
      <w:bookmarkEnd w:id="1166"/>
      <w:r>
        <w:rPr>
          <w:rFonts w:hint="cs"/>
          <w:rtl/>
        </w:rPr>
        <w:t>?</w:t>
      </w:r>
    </w:p>
    <w:p w:rsidR="006F1424" w:rsidRDefault="006F1424" w:rsidP="006F1424">
      <w:pPr>
        <w:rPr>
          <w:rtl/>
        </w:rPr>
      </w:pPr>
    </w:p>
    <w:p w:rsidR="006F1424" w:rsidRDefault="006F1424" w:rsidP="006F1424">
      <w:pPr>
        <w:pStyle w:val="-"/>
        <w:keepNext/>
        <w:rPr>
          <w:rtl/>
        </w:rPr>
      </w:pPr>
      <w:bookmarkStart w:id="1167" w:name="ET_speakercontinue_דרור_גרנית_101"/>
      <w:r w:rsidRPr="006F1424">
        <w:rPr>
          <w:rStyle w:val="TagStyle"/>
          <w:rtl/>
        </w:rPr>
        <w:t xml:space="preserve"> &lt;&lt; דובר_המשך &gt;&gt; </w:t>
      </w:r>
      <w:r>
        <w:rPr>
          <w:rtl/>
        </w:rPr>
        <w:t>דרור גרנית:</w:t>
      </w:r>
      <w:r w:rsidRPr="006F1424">
        <w:rPr>
          <w:rStyle w:val="TagStyle"/>
          <w:rtl/>
        </w:rPr>
        <w:t xml:space="preserve"> &lt;&lt; דובר_המשך &gt;&gt;</w:t>
      </w:r>
      <w:r>
        <w:rPr>
          <w:rtl/>
        </w:rPr>
        <w:t xml:space="preserve">   </w:t>
      </w:r>
      <w:bookmarkEnd w:id="1167"/>
    </w:p>
    <w:p w:rsidR="006F1424" w:rsidRDefault="006F1424" w:rsidP="006F1424">
      <w:pPr>
        <w:pStyle w:val="KeepWithNext"/>
        <w:rPr>
          <w:rtl/>
        </w:rPr>
      </w:pPr>
    </w:p>
    <w:p w:rsidR="006F1424" w:rsidRDefault="006F1424" w:rsidP="006F1424">
      <w:pPr>
        <w:rPr>
          <w:rtl/>
        </w:rPr>
      </w:pPr>
      <w:bookmarkStart w:id="1168" w:name="_ETM_Q1_2068793"/>
      <w:bookmarkStart w:id="1169" w:name="_ETM_Q1_2069055"/>
      <w:bookmarkEnd w:id="1168"/>
      <w:bookmarkEnd w:id="1169"/>
      <w:r>
        <w:rPr>
          <w:rFonts w:hint="cs"/>
          <w:rtl/>
        </w:rPr>
        <w:t>אני לא חושב שזה אמור להוות בעיה.</w:t>
      </w:r>
    </w:p>
    <w:p w:rsidR="006F1424" w:rsidRDefault="006F1424" w:rsidP="006F1424">
      <w:pPr>
        <w:rPr>
          <w:rtl/>
        </w:rPr>
      </w:pPr>
      <w:bookmarkStart w:id="1170" w:name="_ETM_Q1_2076109"/>
      <w:bookmarkStart w:id="1171" w:name="_ETM_Q1_2076177"/>
      <w:bookmarkStart w:id="1172" w:name="_ETM_Q1_2071333"/>
      <w:bookmarkEnd w:id="1170"/>
      <w:bookmarkEnd w:id="1171"/>
      <w:bookmarkEnd w:id="1172"/>
    </w:p>
    <w:p w:rsidR="006F1424" w:rsidRDefault="006F1424" w:rsidP="006F1424">
      <w:pPr>
        <w:pStyle w:val="af6"/>
        <w:keepNext/>
        <w:rPr>
          <w:rtl/>
        </w:rPr>
      </w:pPr>
      <w:bookmarkStart w:id="1173" w:name="ET_yor_5069_102"/>
      <w:r w:rsidRPr="006F1424">
        <w:rPr>
          <w:rStyle w:val="TagStyle"/>
          <w:rtl/>
        </w:rPr>
        <w:t xml:space="preserve"> &lt;&lt; יור &gt;&gt; </w:t>
      </w:r>
      <w:r>
        <w:rPr>
          <w:rtl/>
        </w:rPr>
        <w:t>היו"ר יעקב אשר:</w:t>
      </w:r>
      <w:r w:rsidRPr="006F1424">
        <w:rPr>
          <w:rStyle w:val="TagStyle"/>
          <w:rtl/>
        </w:rPr>
        <w:t xml:space="preserve"> &lt;&lt; יור &gt;&gt;</w:t>
      </w:r>
      <w:r>
        <w:rPr>
          <w:rtl/>
        </w:rPr>
        <w:t xml:space="preserve">   </w:t>
      </w:r>
      <w:bookmarkEnd w:id="1173"/>
    </w:p>
    <w:p w:rsidR="006F1424" w:rsidRDefault="006F1424" w:rsidP="006F1424">
      <w:pPr>
        <w:pStyle w:val="KeepWithNext"/>
        <w:rPr>
          <w:rtl/>
        </w:rPr>
      </w:pPr>
    </w:p>
    <w:p w:rsidR="006F1424" w:rsidRDefault="006F1424" w:rsidP="006F1424">
      <w:pPr>
        <w:rPr>
          <w:rtl/>
        </w:rPr>
      </w:pPr>
      <w:bookmarkStart w:id="1174" w:name="_ETM_Q1_2072227"/>
      <w:bookmarkEnd w:id="1174"/>
      <w:r>
        <w:rPr>
          <w:rFonts w:hint="cs"/>
          <w:rtl/>
        </w:rPr>
        <w:t xml:space="preserve">נקודה. תודה </w:t>
      </w:r>
      <w:bookmarkStart w:id="1175" w:name="_ETM_Q1_2074424"/>
      <w:bookmarkEnd w:id="1175"/>
      <w:r>
        <w:rPr>
          <w:rFonts w:hint="cs"/>
          <w:rtl/>
        </w:rPr>
        <w:t>רבה.</w:t>
      </w:r>
    </w:p>
    <w:p w:rsidR="00DE623C" w:rsidRDefault="00DE623C" w:rsidP="00DE623C">
      <w:pPr>
        <w:rPr>
          <w:rtl/>
        </w:rPr>
      </w:pPr>
      <w:bookmarkStart w:id="1176" w:name="_ETM_Q1_2072963"/>
      <w:bookmarkEnd w:id="1176"/>
    </w:p>
    <w:p w:rsidR="00DE623C" w:rsidRDefault="00DE623C" w:rsidP="00DE623C">
      <w:pPr>
        <w:pStyle w:val="a4"/>
        <w:keepNext/>
        <w:rPr>
          <w:rtl/>
        </w:rPr>
      </w:pPr>
      <w:bookmarkStart w:id="1177" w:name="ET_speaker_סיגלית_ברקאי_103"/>
      <w:r w:rsidRPr="00DE623C">
        <w:rPr>
          <w:rStyle w:val="TagStyle"/>
          <w:rtl/>
        </w:rPr>
        <w:t xml:space="preserve"> &lt;&lt; דובר &gt;&gt; </w:t>
      </w:r>
      <w:r>
        <w:rPr>
          <w:rtl/>
        </w:rPr>
        <w:t>סיגלית ברקאי:</w:t>
      </w:r>
      <w:r w:rsidRPr="00DE623C">
        <w:rPr>
          <w:rStyle w:val="TagStyle"/>
          <w:rtl/>
        </w:rPr>
        <w:t xml:space="preserve"> &lt;&lt; דובר &gt;&gt;</w:t>
      </w:r>
      <w:r>
        <w:rPr>
          <w:rtl/>
        </w:rPr>
        <w:t xml:space="preserve">   </w:t>
      </w:r>
      <w:bookmarkEnd w:id="1177"/>
    </w:p>
    <w:p w:rsidR="00DE623C" w:rsidRDefault="00DE623C" w:rsidP="00DE623C">
      <w:pPr>
        <w:pStyle w:val="KeepWithNext"/>
        <w:rPr>
          <w:rtl/>
        </w:rPr>
      </w:pPr>
    </w:p>
    <w:p w:rsidR="00DE623C" w:rsidRDefault="00DE623C" w:rsidP="00DE623C">
      <w:pPr>
        <w:rPr>
          <w:rtl/>
        </w:rPr>
      </w:pPr>
      <w:bookmarkStart w:id="1178" w:name="_ETM_Q1_2078907"/>
      <w:bookmarkStart w:id="1179" w:name="_ETM_Q1_2076525"/>
      <w:bookmarkEnd w:id="1178"/>
      <w:bookmarkEnd w:id="1179"/>
      <w:r>
        <w:rPr>
          <w:rFonts w:hint="cs"/>
          <w:rtl/>
        </w:rPr>
        <w:t>אפשר להת</w:t>
      </w:r>
      <w:bookmarkStart w:id="1180" w:name="_ETM_Q1_2080628"/>
      <w:bookmarkEnd w:id="1180"/>
      <w:r>
        <w:rPr>
          <w:rFonts w:hint="cs"/>
          <w:rtl/>
        </w:rPr>
        <w:t>ייחס? אני סיגלית ברקאי, ממשרד התחבורה.</w:t>
      </w:r>
    </w:p>
    <w:p w:rsidR="00DE623C" w:rsidRDefault="00DE623C" w:rsidP="00DE623C">
      <w:pPr>
        <w:rPr>
          <w:rtl/>
        </w:rPr>
      </w:pPr>
      <w:bookmarkStart w:id="1181" w:name="_ETM_Q1_2086052"/>
      <w:bookmarkStart w:id="1182" w:name="_ETM_Q1_2086124"/>
      <w:bookmarkEnd w:id="1181"/>
      <w:bookmarkEnd w:id="1182"/>
    </w:p>
    <w:p w:rsidR="00DE623C" w:rsidRDefault="00DE623C" w:rsidP="00DE623C">
      <w:pPr>
        <w:rPr>
          <w:rtl/>
        </w:rPr>
      </w:pPr>
      <w:bookmarkStart w:id="1183" w:name="_ETM_Q1_2086226"/>
      <w:bookmarkStart w:id="1184" w:name="_ETM_Q1_2086296"/>
      <w:bookmarkEnd w:id="1183"/>
      <w:bookmarkEnd w:id="1184"/>
      <w:r>
        <w:rPr>
          <w:rFonts w:hint="cs"/>
          <w:rtl/>
        </w:rPr>
        <w:t>דיברתם על כלי שיט</w:t>
      </w:r>
      <w:bookmarkStart w:id="1185" w:name="_ETM_Q1_2082898"/>
      <w:bookmarkEnd w:id="1185"/>
      <w:r>
        <w:rPr>
          <w:rFonts w:hint="cs"/>
          <w:rtl/>
        </w:rPr>
        <w:t xml:space="preserve"> </w:t>
      </w:r>
      <w:bookmarkStart w:id="1186" w:name="_ETM_Q1_2083329"/>
      <w:bookmarkEnd w:id="1186"/>
      <w:r>
        <w:rPr>
          <w:rtl/>
        </w:rPr>
        <w:t>–</w:t>
      </w:r>
      <w:r>
        <w:rPr>
          <w:rFonts w:hint="cs"/>
          <w:rtl/>
        </w:rPr>
        <w:t xml:space="preserve"> אני יכולה להגיד שהכוונה הייתה, לפחות </w:t>
      </w:r>
      <w:bookmarkStart w:id="1187" w:name="_ETM_Q1_2087334"/>
      <w:bookmarkEnd w:id="1187"/>
      <w:r>
        <w:rPr>
          <w:rFonts w:hint="cs"/>
          <w:rtl/>
        </w:rPr>
        <w:t xml:space="preserve">לפי איך שנעשה </w:t>
      </w:r>
      <w:r>
        <w:rPr>
          <w:rtl/>
        </w:rPr>
        <w:t>–</w:t>
      </w:r>
      <w:r>
        <w:rPr>
          <w:rFonts w:hint="cs"/>
          <w:rtl/>
        </w:rPr>
        <w:t xml:space="preserve"> שיהיו הסדרים </w:t>
      </w:r>
      <w:bookmarkStart w:id="1188" w:name="_ETM_Q1_2089886"/>
      <w:bookmarkEnd w:id="1188"/>
      <w:r>
        <w:rPr>
          <w:rFonts w:hint="cs"/>
          <w:rtl/>
        </w:rPr>
        <w:t>מיוחדים, למשל, כלי שיט</w:t>
      </w:r>
      <w:bookmarkStart w:id="1189" w:name="_ETM_Q1_2091649"/>
      <w:bookmarkEnd w:id="1189"/>
      <w:r>
        <w:rPr>
          <w:rFonts w:hint="cs"/>
          <w:rtl/>
        </w:rPr>
        <w:t xml:space="preserve">, בשביל להסדיר את </w:t>
      </w:r>
      <w:bookmarkStart w:id="1190" w:name="_ETM_Q1_2093699"/>
      <w:bookmarkStart w:id="1191" w:name="_ETM_Q1_2093997"/>
      <w:bookmarkEnd w:id="1190"/>
      <w:bookmarkEnd w:id="1191"/>
      <w:r>
        <w:rPr>
          <w:rFonts w:hint="cs"/>
          <w:rtl/>
        </w:rPr>
        <w:t xml:space="preserve">ההעברה, בגלל שיש בעייתיות </w:t>
      </w:r>
      <w:bookmarkStart w:id="1192" w:name="_ETM_Q1_2096438"/>
      <w:bookmarkEnd w:id="1192"/>
      <w:r>
        <w:rPr>
          <w:rFonts w:hint="cs"/>
          <w:rtl/>
        </w:rPr>
        <w:t xml:space="preserve">של </w:t>
      </w:r>
      <w:bookmarkStart w:id="1193" w:name="_ETM_Q1_2100117"/>
      <w:bookmarkEnd w:id="1193"/>
      <w:r>
        <w:rPr>
          <w:rFonts w:hint="cs"/>
          <w:rtl/>
        </w:rPr>
        <w:t>כלי שיט ואיך הם יכולים למסור את המידע אם הם בים</w:t>
      </w:r>
      <w:bookmarkStart w:id="1194" w:name="_ETM_Q1_2097829"/>
      <w:bookmarkStart w:id="1195" w:name="_ETM_Q1_2099755"/>
      <w:bookmarkEnd w:id="1194"/>
      <w:bookmarkEnd w:id="1195"/>
      <w:r>
        <w:rPr>
          <w:rFonts w:hint="cs"/>
          <w:rtl/>
        </w:rPr>
        <w:t xml:space="preserve"> ולפעמים פרק הזמ</w:t>
      </w:r>
      <w:bookmarkStart w:id="1196" w:name="_ETM_Q1_2099469"/>
      <w:bookmarkEnd w:id="1196"/>
      <w:r>
        <w:rPr>
          <w:rFonts w:hint="cs"/>
          <w:rtl/>
        </w:rPr>
        <w:t>ן עבר, אלה פרטים שצרי</w:t>
      </w:r>
      <w:bookmarkStart w:id="1197" w:name="_ETM_Q1_2103312"/>
      <w:bookmarkStart w:id="1198" w:name="_ETM_Q1_2101844"/>
      <w:bookmarkEnd w:id="1197"/>
      <w:bookmarkEnd w:id="1198"/>
      <w:r>
        <w:rPr>
          <w:rFonts w:hint="cs"/>
          <w:rtl/>
        </w:rPr>
        <w:t xml:space="preserve">ך יהיה </w:t>
      </w:r>
      <w:bookmarkStart w:id="1199" w:name="_ETM_Q1_2106657"/>
      <w:bookmarkEnd w:id="1199"/>
      <w:r>
        <w:rPr>
          <w:rFonts w:hint="cs"/>
          <w:rtl/>
        </w:rPr>
        <w:t xml:space="preserve">להסדיר </w:t>
      </w:r>
      <w:bookmarkStart w:id="1200" w:name="_ETM_Q1_2101599"/>
      <w:bookmarkEnd w:id="1200"/>
      <w:r>
        <w:rPr>
          <w:rFonts w:hint="cs"/>
          <w:rtl/>
        </w:rPr>
        <w:t>אותם</w:t>
      </w:r>
      <w:bookmarkStart w:id="1201" w:name="_ETM_Q1_2103436"/>
      <w:bookmarkStart w:id="1202" w:name="_ETM_Q1_2100214"/>
      <w:bookmarkStart w:id="1203" w:name="_ETM_Q1_2102883"/>
      <w:bookmarkEnd w:id="1201"/>
      <w:bookmarkEnd w:id="1202"/>
      <w:bookmarkEnd w:id="1203"/>
      <w:r>
        <w:rPr>
          <w:rFonts w:hint="cs"/>
          <w:rtl/>
        </w:rPr>
        <w:t xml:space="preserve"> בתקנו</w:t>
      </w:r>
      <w:bookmarkStart w:id="1204" w:name="_ETM_Q1_2109606"/>
      <w:bookmarkEnd w:id="1204"/>
      <w:r>
        <w:rPr>
          <w:rFonts w:hint="cs"/>
          <w:rtl/>
        </w:rPr>
        <w:t xml:space="preserve">ת, כי הוראה </w:t>
      </w:r>
      <w:bookmarkStart w:id="1205" w:name="_ETM_Q1_2115627"/>
      <w:bookmarkEnd w:id="1205"/>
      <w:r>
        <w:rPr>
          <w:rFonts w:hint="cs"/>
          <w:rtl/>
        </w:rPr>
        <w:t xml:space="preserve">כללית כן </w:t>
      </w:r>
      <w:bookmarkStart w:id="1206" w:name="_ETM_Q1_2111131"/>
      <w:bookmarkEnd w:id="1206"/>
      <w:r>
        <w:rPr>
          <w:rFonts w:hint="cs"/>
          <w:rtl/>
        </w:rPr>
        <w:t>קבועה. זה לא שפת</w:t>
      </w:r>
      <w:bookmarkStart w:id="1207" w:name="_ETM_Q1_2111984"/>
      <w:bookmarkEnd w:id="1207"/>
      <w:r>
        <w:rPr>
          <w:rFonts w:hint="cs"/>
          <w:rtl/>
        </w:rPr>
        <w:t xml:space="preserve">אום עכשיו אנחנו </w:t>
      </w:r>
      <w:bookmarkStart w:id="1208" w:name="_ETM_Q1_2111099"/>
      <w:bookmarkEnd w:id="1208"/>
      <w:r>
        <w:rPr>
          <w:rFonts w:hint="cs"/>
          <w:rtl/>
        </w:rPr>
        <w:t xml:space="preserve">אומרים, </w:t>
      </w:r>
      <w:bookmarkStart w:id="1209" w:name="_ETM_Q1_2117498"/>
      <w:bookmarkEnd w:id="1209"/>
      <w:r>
        <w:rPr>
          <w:rFonts w:hint="cs"/>
          <w:rtl/>
        </w:rPr>
        <w:t>לא ימסרו מידע</w:t>
      </w:r>
      <w:bookmarkStart w:id="1210" w:name="_ETM_Q1_2114106"/>
      <w:bookmarkEnd w:id="1210"/>
      <w:r>
        <w:rPr>
          <w:rFonts w:hint="cs"/>
          <w:rtl/>
        </w:rPr>
        <w:t xml:space="preserve">, אבל כן יהיה צריך להסדיר </w:t>
      </w:r>
      <w:bookmarkStart w:id="1211" w:name="_ETM_Q1_2114112"/>
      <w:bookmarkEnd w:id="1211"/>
      <w:r>
        <w:rPr>
          <w:rFonts w:hint="cs"/>
          <w:rtl/>
        </w:rPr>
        <w:t xml:space="preserve">את </w:t>
      </w:r>
      <w:bookmarkStart w:id="1212" w:name="_ETM_Q1_2118822"/>
      <w:bookmarkEnd w:id="1212"/>
      <w:r>
        <w:rPr>
          <w:rFonts w:hint="cs"/>
          <w:rtl/>
        </w:rPr>
        <w:t>איך יעשו את זה</w:t>
      </w:r>
      <w:bookmarkStart w:id="1213" w:name="_ETM_Q1_2114243"/>
      <w:bookmarkEnd w:id="1213"/>
      <w:r>
        <w:rPr>
          <w:rFonts w:hint="cs"/>
          <w:rtl/>
        </w:rPr>
        <w:t xml:space="preserve"> ואת ה</w:t>
      </w:r>
      <w:bookmarkStart w:id="1214" w:name="_ETM_Q1_2115213"/>
      <w:bookmarkEnd w:id="1214"/>
      <w:r>
        <w:rPr>
          <w:rFonts w:hint="cs"/>
          <w:rtl/>
        </w:rPr>
        <w:t>פרטים בתקנות.</w:t>
      </w:r>
    </w:p>
    <w:p w:rsidR="00DE623C" w:rsidRDefault="00DE623C" w:rsidP="00DE623C">
      <w:pPr>
        <w:rPr>
          <w:rtl/>
        </w:rPr>
      </w:pPr>
      <w:bookmarkStart w:id="1215" w:name="_ETM_Q1_2120444"/>
      <w:bookmarkStart w:id="1216" w:name="_ETM_Q1_2120536"/>
      <w:bookmarkEnd w:id="1215"/>
      <w:bookmarkEnd w:id="1216"/>
    </w:p>
    <w:p w:rsidR="00DE623C" w:rsidRDefault="00DE623C" w:rsidP="00DE623C">
      <w:pPr>
        <w:pStyle w:val="af6"/>
        <w:keepNext/>
        <w:rPr>
          <w:rtl/>
        </w:rPr>
      </w:pPr>
      <w:bookmarkStart w:id="1217" w:name="ET_yor_5069_104"/>
      <w:r w:rsidRPr="00DE623C">
        <w:rPr>
          <w:rStyle w:val="TagStyle"/>
          <w:rtl/>
        </w:rPr>
        <w:t xml:space="preserve"> &lt;&lt; יור &gt;&gt; </w:t>
      </w:r>
      <w:r>
        <w:rPr>
          <w:rtl/>
        </w:rPr>
        <w:t>היו"ר יעקב אשר:</w:t>
      </w:r>
      <w:r w:rsidRPr="00DE623C">
        <w:rPr>
          <w:rStyle w:val="TagStyle"/>
          <w:rtl/>
        </w:rPr>
        <w:t xml:space="preserve"> &lt;&lt; יור &gt;&gt;</w:t>
      </w:r>
      <w:r>
        <w:rPr>
          <w:rtl/>
        </w:rPr>
        <w:t xml:space="preserve">   </w:t>
      </w:r>
      <w:bookmarkEnd w:id="1217"/>
    </w:p>
    <w:p w:rsidR="00DE623C" w:rsidRDefault="00DE623C" w:rsidP="00DE623C">
      <w:pPr>
        <w:pStyle w:val="KeepWithNext"/>
        <w:rPr>
          <w:rtl/>
        </w:rPr>
      </w:pPr>
    </w:p>
    <w:p w:rsidR="00DE623C" w:rsidRDefault="00DE623C" w:rsidP="00DE623C">
      <w:pPr>
        <w:rPr>
          <w:rtl/>
        </w:rPr>
      </w:pPr>
      <w:bookmarkStart w:id="1218" w:name="_ETM_Q1_2121177"/>
      <w:bookmarkEnd w:id="1218"/>
      <w:r>
        <w:rPr>
          <w:rFonts w:hint="cs"/>
          <w:rtl/>
        </w:rPr>
        <w:t xml:space="preserve">הגמישות פה </w:t>
      </w:r>
      <w:bookmarkStart w:id="1219" w:name="_ETM_Q1_2117588"/>
      <w:bookmarkEnd w:id="1219"/>
      <w:r>
        <w:rPr>
          <w:rFonts w:hint="cs"/>
          <w:rtl/>
        </w:rPr>
        <w:t xml:space="preserve">נוצרה </w:t>
      </w:r>
      <w:bookmarkStart w:id="1220" w:name="_ETM_Q1_2118703"/>
      <w:bookmarkEnd w:id="1220"/>
      <w:r>
        <w:rPr>
          <w:rFonts w:hint="cs"/>
          <w:rtl/>
        </w:rPr>
        <w:t>לצורך עניי</w:t>
      </w:r>
      <w:bookmarkStart w:id="1221" w:name="_ETM_Q1_2117223"/>
      <w:bookmarkEnd w:id="1221"/>
      <w:r>
        <w:rPr>
          <w:rFonts w:hint="cs"/>
          <w:rtl/>
        </w:rPr>
        <w:t xml:space="preserve">נים </w:t>
      </w:r>
      <w:bookmarkStart w:id="1222" w:name="_ETM_Q1_2117733"/>
      <w:bookmarkEnd w:id="1222"/>
      <w:r>
        <w:rPr>
          <w:rFonts w:hint="cs"/>
          <w:rtl/>
        </w:rPr>
        <w:t>טכניים בלבד.</w:t>
      </w:r>
    </w:p>
    <w:p w:rsidR="00DE623C" w:rsidRDefault="00DE623C" w:rsidP="00DE623C">
      <w:pPr>
        <w:rPr>
          <w:rtl/>
        </w:rPr>
      </w:pPr>
    </w:p>
    <w:p w:rsidR="00DE623C" w:rsidRDefault="00DE623C" w:rsidP="00DE623C">
      <w:pPr>
        <w:pStyle w:val="a4"/>
        <w:keepNext/>
        <w:rPr>
          <w:rtl/>
        </w:rPr>
      </w:pPr>
      <w:bookmarkStart w:id="1223" w:name="ET_speaker_תומר_רוזנר_105"/>
      <w:r w:rsidRPr="00DE623C">
        <w:rPr>
          <w:rStyle w:val="TagStyle"/>
          <w:rtl/>
        </w:rPr>
        <w:t xml:space="preserve"> &lt;&lt; דובר &gt;&gt; </w:t>
      </w:r>
      <w:r>
        <w:rPr>
          <w:rtl/>
        </w:rPr>
        <w:t xml:space="preserve">תומר </w:t>
      </w:r>
      <w:proofErr w:type="spellStart"/>
      <w:r>
        <w:rPr>
          <w:rtl/>
        </w:rPr>
        <w:t>רוזנר</w:t>
      </w:r>
      <w:proofErr w:type="spellEnd"/>
      <w:r>
        <w:rPr>
          <w:rtl/>
        </w:rPr>
        <w:t>:</w:t>
      </w:r>
      <w:r w:rsidRPr="00DE623C">
        <w:rPr>
          <w:rStyle w:val="TagStyle"/>
          <w:rtl/>
        </w:rPr>
        <w:t xml:space="preserve"> &lt;&lt; דובר &gt;&gt;</w:t>
      </w:r>
      <w:r>
        <w:rPr>
          <w:rtl/>
        </w:rPr>
        <w:t xml:space="preserve">   </w:t>
      </w:r>
      <w:bookmarkEnd w:id="1223"/>
    </w:p>
    <w:p w:rsidR="00DE623C" w:rsidRDefault="00DE623C" w:rsidP="00DE623C">
      <w:pPr>
        <w:pStyle w:val="KeepWithNext"/>
        <w:rPr>
          <w:rtl/>
        </w:rPr>
      </w:pPr>
    </w:p>
    <w:p w:rsidR="00DE623C" w:rsidRDefault="00DE623C" w:rsidP="00DE623C">
      <w:pPr>
        <w:rPr>
          <w:rtl/>
        </w:rPr>
      </w:pPr>
      <w:r>
        <w:rPr>
          <w:rFonts w:hint="cs"/>
          <w:rtl/>
        </w:rPr>
        <w:t>נכון מאוד.</w:t>
      </w:r>
    </w:p>
    <w:p w:rsidR="00DE623C" w:rsidRDefault="00DE623C" w:rsidP="00DE623C">
      <w:pPr>
        <w:rPr>
          <w:rtl/>
        </w:rPr>
      </w:pPr>
    </w:p>
    <w:p w:rsidR="00DE623C" w:rsidRDefault="00DE623C" w:rsidP="00DE623C">
      <w:pPr>
        <w:pStyle w:val="af6"/>
        <w:keepNext/>
        <w:rPr>
          <w:rtl/>
        </w:rPr>
      </w:pPr>
      <w:bookmarkStart w:id="1224" w:name="ET_yor_5069_106"/>
      <w:r w:rsidRPr="00DE623C">
        <w:rPr>
          <w:rStyle w:val="TagStyle"/>
          <w:rtl/>
        </w:rPr>
        <w:t xml:space="preserve"> &lt;&lt; יור &gt;&gt; </w:t>
      </w:r>
      <w:r>
        <w:rPr>
          <w:rtl/>
        </w:rPr>
        <w:t>היו"ר יעקב אשר:</w:t>
      </w:r>
      <w:r w:rsidRPr="00DE623C">
        <w:rPr>
          <w:rStyle w:val="TagStyle"/>
          <w:rtl/>
        </w:rPr>
        <w:t xml:space="preserve"> &lt;&lt; יור &gt;&gt;</w:t>
      </w:r>
      <w:r>
        <w:rPr>
          <w:rtl/>
        </w:rPr>
        <w:t xml:space="preserve">   </w:t>
      </w:r>
      <w:bookmarkEnd w:id="1224"/>
    </w:p>
    <w:p w:rsidR="00DE623C" w:rsidRDefault="00DE623C" w:rsidP="00DE623C">
      <w:pPr>
        <w:pStyle w:val="KeepWithNext"/>
        <w:rPr>
          <w:rtl/>
        </w:rPr>
      </w:pPr>
    </w:p>
    <w:p w:rsidR="00DE623C" w:rsidRDefault="00DE623C" w:rsidP="00DE623C">
      <w:pPr>
        <w:rPr>
          <w:rtl/>
        </w:rPr>
      </w:pPr>
      <w:bookmarkStart w:id="1225" w:name="_ETM_Q1_2121208"/>
      <w:bookmarkEnd w:id="1225"/>
      <w:r>
        <w:rPr>
          <w:rFonts w:hint="cs"/>
          <w:rtl/>
        </w:rPr>
        <w:t>זו הצהרה לפרוטוקול.</w:t>
      </w:r>
    </w:p>
    <w:p w:rsidR="00DE623C" w:rsidRDefault="00DE623C" w:rsidP="00DE623C">
      <w:pPr>
        <w:rPr>
          <w:rtl/>
        </w:rPr>
      </w:pPr>
    </w:p>
    <w:p w:rsidR="00DE623C" w:rsidRDefault="00DE623C" w:rsidP="00DE623C">
      <w:pPr>
        <w:pStyle w:val="a4"/>
        <w:keepNext/>
        <w:rPr>
          <w:rtl/>
        </w:rPr>
      </w:pPr>
      <w:bookmarkStart w:id="1226" w:name="ET_speaker_סיגלית_ברקאי_107"/>
      <w:r w:rsidRPr="00DE623C">
        <w:rPr>
          <w:rStyle w:val="TagStyle"/>
          <w:rtl/>
        </w:rPr>
        <w:t xml:space="preserve"> &lt;&lt; דובר &gt;&gt; </w:t>
      </w:r>
      <w:r>
        <w:rPr>
          <w:rtl/>
        </w:rPr>
        <w:t>סיגלית ברקאי:</w:t>
      </w:r>
      <w:r w:rsidRPr="00DE623C">
        <w:rPr>
          <w:rStyle w:val="TagStyle"/>
          <w:rtl/>
        </w:rPr>
        <w:t xml:space="preserve"> &lt;&lt; דובר &gt;&gt;</w:t>
      </w:r>
      <w:r>
        <w:rPr>
          <w:rtl/>
        </w:rPr>
        <w:t xml:space="preserve">   </w:t>
      </w:r>
      <w:bookmarkEnd w:id="1226"/>
    </w:p>
    <w:p w:rsidR="00DE623C" w:rsidRDefault="00DE623C" w:rsidP="00DE623C">
      <w:pPr>
        <w:pStyle w:val="KeepWithNext"/>
        <w:rPr>
          <w:rtl/>
        </w:rPr>
      </w:pPr>
    </w:p>
    <w:p w:rsidR="00DE623C" w:rsidRDefault="00DE623C" w:rsidP="00DE623C">
      <w:pPr>
        <w:rPr>
          <w:rtl/>
        </w:rPr>
      </w:pPr>
      <w:r>
        <w:rPr>
          <w:rFonts w:hint="cs"/>
          <w:rtl/>
        </w:rPr>
        <w:t>כן.</w:t>
      </w:r>
    </w:p>
    <w:p w:rsidR="00DE623C" w:rsidRDefault="00DE623C" w:rsidP="00DE623C">
      <w:pPr>
        <w:rPr>
          <w:rtl/>
        </w:rPr>
      </w:pPr>
    </w:p>
    <w:p w:rsidR="00DE623C" w:rsidRDefault="00DE623C" w:rsidP="00DE623C">
      <w:pPr>
        <w:pStyle w:val="af6"/>
        <w:keepNext/>
        <w:rPr>
          <w:rtl/>
        </w:rPr>
      </w:pPr>
      <w:bookmarkStart w:id="1227" w:name="ET_yor_5069_108"/>
      <w:r w:rsidRPr="00DE623C">
        <w:rPr>
          <w:rStyle w:val="TagStyle"/>
          <w:rtl/>
        </w:rPr>
        <w:t xml:space="preserve"> &lt;&lt; יור &gt;&gt; </w:t>
      </w:r>
      <w:r>
        <w:rPr>
          <w:rtl/>
        </w:rPr>
        <w:t>היו"ר יעקב אשר:</w:t>
      </w:r>
      <w:r w:rsidRPr="00DE623C">
        <w:rPr>
          <w:rStyle w:val="TagStyle"/>
          <w:rtl/>
        </w:rPr>
        <w:t xml:space="preserve"> &lt;&lt; יור &gt;&gt;</w:t>
      </w:r>
      <w:r>
        <w:rPr>
          <w:rtl/>
        </w:rPr>
        <w:t xml:space="preserve">   </w:t>
      </w:r>
      <w:bookmarkEnd w:id="1227"/>
    </w:p>
    <w:p w:rsidR="00DE623C" w:rsidRDefault="00DE623C" w:rsidP="00DE623C">
      <w:pPr>
        <w:pStyle w:val="KeepWithNext"/>
        <w:rPr>
          <w:rtl/>
        </w:rPr>
      </w:pPr>
    </w:p>
    <w:p w:rsidR="00DE623C" w:rsidRDefault="00DE623C" w:rsidP="00DE623C">
      <w:pPr>
        <w:rPr>
          <w:rtl/>
        </w:rPr>
      </w:pPr>
      <w:bookmarkStart w:id="1228" w:name="_ETM_Q1_2123438"/>
      <w:bookmarkEnd w:id="1228"/>
      <w:r>
        <w:rPr>
          <w:rFonts w:hint="cs"/>
          <w:rtl/>
        </w:rPr>
        <w:t xml:space="preserve">ההצהרה התקבלה. </w:t>
      </w:r>
      <w:bookmarkStart w:id="1229" w:name="_ETM_Q1_2126068"/>
      <w:bookmarkEnd w:id="1229"/>
      <w:r>
        <w:rPr>
          <w:rFonts w:hint="cs"/>
          <w:rtl/>
        </w:rPr>
        <w:t>הלאה.</w:t>
      </w:r>
    </w:p>
    <w:p w:rsidR="00DE623C" w:rsidRDefault="00DE623C" w:rsidP="00DE623C">
      <w:pPr>
        <w:rPr>
          <w:rtl/>
        </w:rPr>
      </w:pPr>
      <w:bookmarkStart w:id="1230" w:name="_ETM_Q1_2127132"/>
      <w:bookmarkStart w:id="1231" w:name="_ETM_Q1_2127195"/>
      <w:bookmarkStart w:id="1232" w:name="_ETM_Q1_2128612"/>
      <w:bookmarkEnd w:id="1230"/>
      <w:bookmarkEnd w:id="1231"/>
      <w:bookmarkEnd w:id="1232"/>
    </w:p>
    <w:p w:rsidR="00DE623C" w:rsidRDefault="00DE623C" w:rsidP="00DE623C">
      <w:pPr>
        <w:pStyle w:val="a4"/>
        <w:keepNext/>
        <w:rPr>
          <w:rtl/>
        </w:rPr>
      </w:pPr>
      <w:bookmarkStart w:id="1233" w:name="ET_speaker_גלעד_קרן_109"/>
      <w:r w:rsidRPr="00DE623C">
        <w:rPr>
          <w:rStyle w:val="TagStyle"/>
          <w:rtl/>
        </w:rPr>
        <w:t xml:space="preserve"> &lt;&lt; דובר &gt;&gt; </w:t>
      </w:r>
      <w:r>
        <w:rPr>
          <w:rtl/>
        </w:rPr>
        <w:t>גלעד קרן:</w:t>
      </w:r>
      <w:r w:rsidRPr="00DE623C">
        <w:rPr>
          <w:rStyle w:val="TagStyle"/>
          <w:rtl/>
        </w:rPr>
        <w:t xml:space="preserve"> &lt;&lt; דובר &gt;&gt;</w:t>
      </w:r>
      <w:r>
        <w:rPr>
          <w:rtl/>
        </w:rPr>
        <w:t xml:space="preserve">   </w:t>
      </w:r>
      <w:bookmarkEnd w:id="1233"/>
    </w:p>
    <w:p w:rsidR="00DE623C" w:rsidRDefault="00DE623C" w:rsidP="00DE623C">
      <w:pPr>
        <w:pStyle w:val="KeepWithNext"/>
        <w:rPr>
          <w:rtl/>
        </w:rPr>
      </w:pPr>
    </w:p>
    <w:p w:rsidR="00DE623C" w:rsidRDefault="00DE623C" w:rsidP="00DE623C">
      <w:pPr>
        <w:rPr>
          <w:rtl/>
        </w:rPr>
      </w:pPr>
      <w:bookmarkStart w:id="1234" w:name="_ETM_Q1_2129072"/>
      <w:bookmarkStart w:id="1235" w:name="_ETM_Q1_2129118"/>
      <w:bookmarkStart w:id="1236" w:name="_ETM_Q1_2126285"/>
      <w:bookmarkStart w:id="1237" w:name="_ETM_Q1_2121917"/>
      <w:bookmarkEnd w:id="1234"/>
      <w:bookmarkEnd w:id="1235"/>
      <w:bookmarkEnd w:id="1236"/>
      <w:bookmarkEnd w:id="1237"/>
      <w:r>
        <w:rPr>
          <w:rFonts w:hint="cs"/>
          <w:rtl/>
        </w:rPr>
        <w:t>ה</w:t>
      </w:r>
      <w:r w:rsidR="00F374BA">
        <w:rPr>
          <w:rFonts w:hint="cs"/>
          <w:rtl/>
        </w:rPr>
        <w:t>י</w:t>
      </w:r>
      <w:r>
        <w:rPr>
          <w:rFonts w:hint="cs"/>
          <w:rtl/>
        </w:rPr>
        <w:t>ינו בפסקה (3)</w:t>
      </w:r>
      <w:r w:rsidR="000472C4">
        <w:rPr>
          <w:rFonts w:hint="cs"/>
          <w:rtl/>
        </w:rPr>
        <w:t>.</w:t>
      </w:r>
    </w:p>
    <w:p w:rsidR="000472C4" w:rsidRDefault="000472C4" w:rsidP="00DE623C">
      <w:pPr>
        <w:rPr>
          <w:rtl/>
        </w:rPr>
      </w:pPr>
      <w:bookmarkStart w:id="1238" w:name="_ETM_Q1_1920911"/>
      <w:bookmarkStart w:id="1239" w:name="_ETM_Q1_1921124"/>
      <w:bookmarkEnd w:id="1238"/>
      <w:bookmarkEnd w:id="1239"/>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7"/>
        <w:gridCol w:w="587"/>
        <w:gridCol w:w="589"/>
        <w:gridCol w:w="5558"/>
      </w:tblGrid>
      <w:tr w:rsidR="000472C4" w:rsidRPr="0000185B" w:rsidTr="001C06B9">
        <w:trPr>
          <w:cantSplit/>
          <w:trHeight w:val="60"/>
        </w:trPr>
        <w:tc>
          <w:tcPr>
            <w:tcW w:w="970" w:type="pct"/>
          </w:tcPr>
          <w:p w:rsidR="000472C4" w:rsidRPr="0000185B" w:rsidRDefault="000472C4"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bookmarkStart w:id="1240" w:name="_ETM_Q1_1922274"/>
            <w:bookmarkStart w:id="1241" w:name="_ETM_Q1_1922352"/>
            <w:bookmarkStart w:id="1242" w:name="_ETM_Q1_1883287"/>
            <w:bookmarkEnd w:id="1240"/>
            <w:bookmarkEnd w:id="1241"/>
            <w:bookmarkEnd w:id="1242"/>
          </w:p>
        </w:tc>
        <w:tc>
          <w:tcPr>
            <w:tcW w:w="323" w:type="pct"/>
          </w:tcPr>
          <w:p w:rsidR="000472C4" w:rsidRPr="0000185B" w:rsidRDefault="000472C4"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0472C4" w:rsidRPr="0000185B" w:rsidRDefault="000472C4"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0472C4" w:rsidRPr="0000185B" w:rsidRDefault="000472C4"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061" w:type="pct"/>
            <w:hideMark/>
          </w:tcPr>
          <w:p w:rsidR="000472C4" w:rsidRPr="0000185B" w:rsidRDefault="000472C4" w:rsidP="001C06B9">
            <w:pPr>
              <w:keepLines/>
              <w:widowControl w:val="0"/>
              <w:tabs>
                <w:tab w:val="left" w:pos="624"/>
                <w:tab w:val="left" w:pos="1247"/>
              </w:tabs>
              <w:snapToGrid w:val="0"/>
              <w:spacing w:line="276" w:lineRule="auto"/>
              <w:ind w:firstLine="0"/>
              <w:contextualSpacing/>
              <w:rPr>
                <w:rFonts w:ascii="Arial" w:eastAsia="Arial Unicode MS" w:hAnsi="Arial"/>
                <w:rtl/>
              </w:rPr>
            </w:pPr>
            <w:r>
              <w:rPr>
                <w:rFonts w:ascii="Arial" w:eastAsia="Arial Unicode MS" w:hAnsi="Arial" w:hint="cs"/>
                <w:rtl/>
              </w:rPr>
              <w:t>"</w:t>
            </w:r>
            <w:bookmarkStart w:id="1243" w:name="_ETM_Q1_2119821"/>
            <w:bookmarkEnd w:id="1243"/>
            <w:r w:rsidRPr="0000185B">
              <w:rPr>
                <w:rFonts w:ascii="Arial" w:eastAsia="Arial Unicode MS" w:hAnsi="Arial"/>
                <w:rtl/>
              </w:rPr>
              <w:t>(3)</w:t>
            </w:r>
            <w:r w:rsidRPr="0000185B">
              <w:rPr>
                <w:rFonts w:ascii="Arial" w:eastAsia="Arial Unicode MS" w:hAnsi="Arial"/>
                <w:rtl/>
              </w:rPr>
              <w:t> </w:t>
            </w:r>
            <w:r w:rsidRPr="0000185B">
              <w:rPr>
                <w:rFonts w:ascii="Arial" w:eastAsia="Arial Unicode MS" w:hAnsi="Arial"/>
                <w:rtl/>
              </w:rPr>
              <w:tab/>
              <w:t>מצא קצין ביקורת הגבולות כי אדם שנמסרו לגביו פרטים לפי פסקה (1) אינו רשאי להיכנס לישראל או לצאת ממנה, רשאי הוא להודיע על כך לאחראי על כלי ההסעה, וזה לא יובילו לישראל או ממנה, לפי העניין; הוראה זו לא תחול על הובלתו לישראל של אזרח ישראלי וכן של תושב, כמשמעותו בחוק מרשם האוכלוסין, או בעל רישיון לישיבת ביקור המאפשר לו לעבוד בישראל זמנית בשכר, שהם בעלי אשרת חוזר, כמשמעותה בסעיף 5 או אשרה אחרת לשם חזרה לישראל, לפי העניין, שהתוקף שניתן לה לפני היציאה מישראל לא פג; אין בהוראות פסקה זו כדי לגרוע מהוראות סעיפים 9 ו-10.";</w:t>
            </w:r>
            <w:r>
              <w:rPr>
                <w:rFonts w:ascii="Arial" w:eastAsia="Arial Unicode MS" w:hAnsi="Arial" w:hint="cs"/>
                <w:rtl/>
              </w:rPr>
              <w:t>"</w:t>
            </w:r>
          </w:p>
        </w:tc>
      </w:tr>
    </w:tbl>
    <w:p w:rsidR="000472C4" w:rsidRDefault="000472C4">
      <w:pPr>
        <w:rPr>
          <w:rtl/>
        </w:rPr>
      </w:pPr>
    </w:p>
    <w:p w:rsidR="00230A05" w:rsidRDefault="00230A05" w:rsidP="00230A05">
      <w:pPr>
        <w:pStyle w:val="a4"/>
        <w:keepNext/>
        <w:rPr>
          <w:rtl/>
        </w:rPr>
      </w:pPr>
      <w:bookmarkStart w:id="1244" w:name="_ETM_Q1_2124375"/>
      <w:bookmarkStart w:id="1245" w:name="_ETM_Q1_2127468"/>
      <w:bookmarkStart w:id="1246" w:name="_ETM_Q1_2160616"/>
      <w:bookmarkStart w:id="1247" w:name="ET_speaker_תומר_רוזנר_110"/>
      <w:bookmarkEnd w:id="1244"/>
      <w:bookmarkEnd w:id="1245"/>
      <w:bookmarkEnd w:id="1246"/>
      <w:r w:rsidRPr="00230A05">
        <w:rPr>
          <w:rStyle w:val="TagStyle"/>
          <w:rtl/>
        </w:rPr>
        <w:t xml:space="preserve"> &lt;&lt; דובר &gt;&gt; </w:t>
      </w:r>
      <w:r>
        <w:rPr>
          <w:rtl/>
        </w:rPr>
        <w:t xml:space="preserve">תומר </w:t>
      </w:r>
      <w:proofErr w:type="spellStart"/>
      <w:r>
        <w:rPr>
          <w:rtl/>
        </w:rPr>
        <w:t>רוזנר</w:t>
      </w:r>
      <w:proofErr w:type="spellEnd"/>
      <w:r>
        <w:rPr>
          <w:rtl/>
        </w:rPr>
        <w:t>:</w:t>
      </w:r>
      <w:r w:rsidRPr="00230A05">
        <w:rPr>
          <w:rStyle w:val="TagStyle"/>
          <w:rtl/>
        </w:rPr>
        <w:t xml:space="preserve"> &lt;&lt; דובר &gt;&gt;</w:t>
      </w:r>
      <w:r>
        <w:rPr>
          <w:rtl/>
        </w:rPr>
        <w:t xml:space="preserve">   </w:t>
      </w:r>
      <w:bookmarkEnd w:id="1247"/>
    </w:p>
    <w:p w:rsidR="00230A05" w:rsidRDefault="00230A05" w:rsidP="00230A05">
      <w:pPr>
        <w:pStyle w:val="KeepWithNext"/>
        <w:rPr>
          <w:rtl/>
        </w:rPr>
      </w:pPr>
    </w:p>
    <w:p w:rsidR="00230A05" w:rsidRDefault="00230A05" w:rsidP="00230A05">
      <w:pPr>
        <w:rPr>
          <w:rtl/>
        </w:rPr>
      </w:pPr>
      <w:bookmarkStart w:id="1248" w:name="_ETM_Q1_2162306"/>
      <w:bookmarkEnd w:id="1248"/>
      <w:r>
        <w:rPr>
          <w:rFonts w:hint="cs"/>
          <w:rtl/>
        </w:rPr>
        <w:t xml:space="preserve">כמו שאמרתי בפתח הדברים, פה הכוונה היא </w:t>
      </w:r>
      <w:bookmarkStart w:id="1249" w:name="_ETM_Q1_2164717"/>
      <w:bookmarkEnd w:id="1249"/>
      <w:proofErr w:type="spellStart"/>
      <w:r>
        <w:rPr>
          <w:rFonts w:hint="cs"/>
          <w:rtl/>
        </w:rPr>
        <w:t>להחריג</w:t>
      </w:r>
      <w:proofErr w:type="spellEnd"/>
      <w:r>
        <w:rPr>
          <w:rFonts w:hint="cs"/>
          <w:rtl/>
        </w:rPr>
        <w:t xml:space="preserve"> </w:t>
      </w:r>
      <w:bookmarkStart w:id="1250" w:name="_ETM_Q1_2169381"/>
      <w:bookmarkEnd w:id="1250"/>
      <w:r>
        <w:rPr>
          <w:rFonts w:hint="cs"/>
          <w:rtl/>
        </w:rPr>
        <w:t>מ</w:t>
      </w:r>
      <w:bookmarkStart w:id="1251" w:name="_ETM_Q1_2166143"/>
      <w:bookmarkEnd w:id="1251"/>
      <w:r>
        <w:rPr>
          <w:rFonts w:hint="cs"/>
          <w:rtl/>
        </w:rPr>
        <w:t xml:space="preserve">האפשרות של קצין ביקורת גבולות </w:t>
      </w:r>
      <w:bookmarkStart w:id="1252" w:name="_ETM_Q1_2166178"/>
      <w:bookmarkEnd w:id="1252"/>
      <w:r w:rsidR="00436960">
        <w:rPr>
          <w:rFonts w:hint="cs"/>
          <w:rtl/>
        </w:rPr>
        <w:t xml:space="preserve">להודיע לבעל כלי הסעה שלא </w:t>
      </w:r>
      <w:bookmarkStart w:id="1253" w:name="_ETM_Q1_2176443"/>
      <w:bookmarkEnd w:id="1253"/>
      <w:r w:rsidR="00436960">
        <w:rPr>
          <w:rFonts w:hint="cs"/>
          <w:rtl/>
        </w:rPr>
        <w:t>יטיס את האדם לישראל או ממנה. ה</w:t>
      </w:r>
      <w:bookmarkStart w:id="1254" w:name="_ETM_Q1_2178174"/>
      <w:bookmarkEnd w:id="1254"/>
      <w:r w:rsidR="00436960">
        <w:rPr>
          <w:rFonts w:hint="cs"/>
          <w:rtl/>
        </w:rPr>
        <w:t xml:space="preserve">חריגים הם אזרח </w:t>
      </w:r>
      <w:bookmarkStart w:id="1255" w:name="_ETM_Q1_2183467"/>
      <w:bookmarkEnd w:id="1255"/>
      <w:r w:rsidR="00436960">
        <w:rPr>
          <w:rFonts w:hint="cs"/>
          <w:rtl/>
        </w:rPr>
        <w:t>ישראלי, תושב שיש לו מעמד בארץ</w:t>
      </w:r>
      <w:bookmarkStart w:id="1256" w:name="_ETM_Q1_2180985"/>
      <w:bookmarkStart w:id="1257" w:name="_ETM_Q1_2184484"/>
      <w:bookmarkEnd w:id="1256"/>
      <w:bookmarkEnd w:id="1257"/>
      <w:r w:rsidR="00436960">
        <w:rPr>
          <w:rFonts w:hint="cs"/>
          <w:rtl/>
        </w:rPr>
        <w:t xml:space="preserve"> ויש לו אשרת חוזר </w:t>
      </w:r>
      <w:bookmarkStart w:id="1258" w:name="_ETM_Q1_2188051"/>
      <w:bookmarkEnd w:id="1258"/>
      <w:r w:rsidR="00436960">
        <w:rPr>
          <w:rFonts w:hint="cs"/>
          <w:rtl/>
        </w:rPr>
        <w:t xml:space="preserve">או אשרה אחרת להיכנס לישראל, ומי שהוא עובד זר שיש </w:t>
      </w:r>
      <w:bookmarkStart w:id="1259" w:name="_ETM_Q1_2199595"/>
      <w:bookmarkEnd w:id="1259"/>
      <w:r w:rsidR="00436960">
        <w:rPr>
          <w:rFonts w:hint="cs"/>
          <w:rtl/>
        </w:rPr>
        <w:t xml:space="preserve">לו אשרת עבודה בישראל. זה </w:t>
      </w:r>
      <w:bookmarkStart w:id="1260" w:name="_ETM_Q1_2196948"/>
      <w:bookmarkEnd w:id="1260"/>
      <w:r w:rsidR="00436960">
        <w:rPr>
          <w:rFonts w:hint="cs"/>
          <w:rtl/>
        </w:rPr>
        <w:t xml:space="preserve">לא חל, כמובן, </w:t>
      </w:r>
      <w:bookmarkStart w:id="1261" w:name="_ETM_Q1_2202413"/>
      <w:bookmarkEnd w:id="1261"/>
      <w:r w:rsidR="00436960">
        <w:rPr>
          <w:rFonts w:hint="cs"/>
          <w:rtl/>
        </w:rPr>
        <w:t xml:space="preserve">על תיירים. </w:t>
      </w:r>
      <w:bookmarkStart w:id="1262" w:name="_ETM_Q1_2198771"/>
      <w:bookmarkEnd w:id="1262"/>
      <w:r w:rsidR="00436960">
        <w:rPr>
          <w:rFonts w:hint="cs"/>
          <w:rtl/>
        </w:rPr>
        <w:t xml:space="preserve">זאת אומרת, עם </w:t>
      </w:r>
      <w:bookmarkStart w:id="1263" w:name="_ETM_Q1_2201888"/>
      <w:bookmarkEnd w:id="1263"/>
      <w:r w:rsidR="00436960">
        <w:rPr>
          <w:rFonts w:hint="cs"/>
          <w:rtl/>
        </w:rPr>
        <w:t xml:space="preserve">תייר שבא כן יוכלו לעשות </w:t>
      </w:r>
      <w:bookmarkStart w:id="1264" w:name="_ETM_Q1_2204894"/>
      <w:bookmarkEnd w:id="1264"/>
      <w:r w:rsidR="00436960">
        <w:rPr>
          <w:rFonts w:hint="cs"/>
          <w:rtl/>
        </w:rPr>
        <w:t>את העיכוב הזה.</w:t>
      </w:r>
    </w:p>
    <w:p w:rsidR="00436960" w:rsidRDefault="00436960" w:rsidP="00230A05">
      <w:pPr>
        <w:rPr>
          <w:rtl/>
        </w:rPr>
      </w:pPr>
      <w:bookmarkStart w:id="1265" w:name="_ETM_Q1_2211959"/>
      <w:bookmarkStart w:id="1266" w:name="_ETM_Q1_2212030"/>
      <w:bookmarkEnd w:id="1265"/>
      <w:bookmarkEnd w:id="1266"/>
    </w:p>
    <w:p w:rsidR="00436960" w:rsidRDefault="00436960" w:rsidP="00436960">
      <w:pPr>
        <w:pStyle w:val="af6"/>
        <w:keepNext/>
        <w:rPr>
          <w:rtl/>
        </w:rPr>
      </w:pPr>
      <w:bookmarkStart w:id="1267" w:name="ET_yor_5069_111"/>
      <w:r w:rsidRPr="00436960">
        <w:rPr>
          <w:rStyle w:val="TagStyle"/>
          <w:rtl/>
        </w:rPr>
        <w:t xml:space="preserve"> &lt;&lt; יור &gt;&gt; </w:t>
      </w:r>
      <w:r>
        <w:rPr>
          <w:rtl/>
        </w:rPr>
        <w:t>היו"ר יעקב אשר:</w:t>
      </w:r>
      <w:r w:rsidRPr="00436960">
        <w:rPr>
          <w:rStyle w:val="TagStyle"/>
          <w:rtl/>
        </w:rPr>
        <w:t xml:space="preserve"> &lt;&lt; יור &gt;&gt;</w:t>
      </w:r>
      <w:r>
        <w:rPr>
          <w:rtl/>
        </w:rPr>
        <w:t xml:space="preserve">   </w:t>
      </w:r>
      <w:bookmarkEnd w:id="1267"/>
    </w:p>
    <w:p w:rsidR="00436960" w:rsidRDefault="00436960" w:rsidP="00436960">
      <w:pPr>
        <w:pStyle w:val="KeepWithNext"/>
        <w:rPr>
          <w:rtl/>
        </w:rPr>
      </w:pPr>
    </w:p>
    <w:p w:rsidR="00436960" w:rsidRDefault="00436960" w:rsidP="00436960">
      <w:pPr>
        <w:rPr>
          <w:rtl/>
        </w:rPr>
      </w:pPr>
      <w:bookmarkStart w:id="1268" w:name="_ETM_Q1_2212736"/>
      <w:bookmarkEnd w:id="1268"/>
      <w:r>
        <w:rPr>
          <w:rFonts w:hint="cs"/>
          <w:rtl/>
        </w:rPr>
        <w:t>מאיזה סיבות</w:t>
      </w:r>
      <w:bookmarkStart w:id="1269" w:name="_ETM_Q1_2210367"/>
      <w:bookmarkEnd w:id="1269"/>
      <w:r w:rsidR="00CC666D">
        <w:rPr>
          <w:rFonts w:hint="cs"/>
          <w:rtl/>
        </w:rPr>
        <w:t xml:space="preserve"> יוכלו לעשות עיכוב?</w:t>
      </w:r>
      <w:bookmarkStart w:id="1270" w:name="_ETM_Q1_2210514"/>
      <w:bookmarkEnd w:id="1270"/>
    </w:p>
    <w:p w:rsidR="00CC666D" w:rsidRDefault="00CC666D" w:rsidP="00436960">
      <w:pPr>
        <w:rPr>
          <w:rtl/>
        </w:rPr>
      </w:pPr>
      <w:bookmarkStart w:id="1271" w:name="_ETM_Q1_2214452"/>
      <w:bookmarkStart w:id="1272" w:name="_ETM_Q1_2214510"/>
      <w:bookmarkStart w:id="1273" w:name="_ETM_Q1_2215932"/>
      <w:bookmarkEnd w:id="1271"/>
      <w:bookmarkEnd w:id="1272"/>
      <w:bookmarkEnd w:id="1273"/>
    </w:p>
    <w:p w:rsidR="00CC666D" w:rsidRDefault="00CC666D" w:rsidP="00CC666D">
      <w:pPr>
        <w:pStyle w:val="a4"/>
        <w:keepNext/>
        <w:rPr>
          <w:rtl/>
        </w:rPr>
      </w:pPr>
      <w:bookmarkStart w:id="1274" w:name="ET_speaker_תומר_רוזנר_112"/>
      <w:r w:rsidRPr="00CC666D">
        <w:rPr>
          <w:rStyle w:val="TagStyle"/>
          <w:rtl/>
        </w:rPr>
        <w:t xml:space="preserve"> &lt;&lt; דובר &gt;&gt; </w:t>
      </w:r>
      <w:r>
        <w:rPr>
          <w:rtl/>
        </w:rPr>
        <w:t xml:space="preserve">תומר </w:t>
      </w:r>
      <w:proofErr w:type="spellStart"/>
      <w:r>
        <w:rPr>
          <w:rtl/>
        </w:rPr>
        <w:t>רוזנר</w:t>
      </w:r>
      <w:proofErr w:type="spellEnd"/>
      <w:r>
        <w:rPr>
          <w:rtl/>
        </w:rPr>
        <w:t>:</w:t>
      </w:r>
      <w:r w:rsidRPr="00CC666D">
        <w:rPr>
          <w:rStyle w:val="TagStyle"/>
          <w:rtl/>
        </w:rPr>
        <w:t xml:space="preserve"> &lt;&lt; דובר &gt;&gt;</w:t>
      </w:r>
      <w:r>
        <w:rPr>
          <w:rtl/>
        </w:rPr>
        <w:t xml:space="preserve">   </w:t>
      </w:r>
      <w:bookmarkEnd w:id="1274"/>
    </w:p>
    <w:p w:rsidR="00CC666D" w:rsidRDefault="00CC666D" w:rsidP="00CC666D">
      <w:pPr>
        <w:pStyle w:val="KeepWithNext"/>
        <w:rPr>
          <w:rtl/>
        </w:rPr>
      </w:pPr>
    </w:p>
    <w:p w:rsidR="00CC666D" w:rsidRDefault="00CC666D" w:rsidP="00CC666D">
      <w:pPr>
        <w:rPr>
          <w:rtl/>
        </w:rPr>
      </w:pPr>
      <w:bookmarkStart w:id="1275" w:name="_ETM_Q1_2216604"/>
      <w:bookmarkStart w:id="1276" w:name="_ETM_Q1_2216673"/>
      <w:bookmarkEnd w:id="1275"/>
      <w:bookmarkEnd w:id="1276"/>
      <w:r>
        <w:rPr>
          <w:rFonts w:hint="cs"/>
          <w:rtl/>
        </w:rPr>
        <w:t xml:space="preserve">אם, </w:t>
      </w:r>
      <w:bookmarkStart w:id="1277" w:name="_ETM_Q1_2213810"/>
      <w:bookmarkEnd w:id="1277"/>
      <w:r>
        <w:rPr>
          <w:rFonts w:hint="cs"/>
          <w:rtl/>
        </w:rPr>
        <w:t xml:space="preserve">למשל, יודעים </w:t>
      </w:r>
      <w:bookmarkStart w:id="1278" w:name="_ETM_Q1_2215609"/>
      <w:bookmarkEnd w:id="1278"/>
      <w:r>
        <w:rPr>
          <w:rFonts w:hint="cs"/>
          <w:rtl/>
        </w:rPr>
        <w:t xml:space="preserve">שהוא </w:t>
      </w:r>
      <w:bookmarkStart w:id="1279" w:name="_ETM_Q1_2216287"/>
      <w:bookmarkEnd w:id="1279"/>
      <w:r>
        <w:rPr>
          <w:rFonts w:hint="cs"/>
          <w:rtl/>
        </w:rPr>
        <w:t>פעיל טרור.</w:t>
      </w:r>
    </w:p>
    <w:p w:rsidR="00CC666D" w:rsidRDefault="00CC666D" w:rsidP="00CC666D">
      <w:pPr>
        <w:rPr>
          <w:rtl/>
        </w:rPr>
      </w:pPr>
      <w:bookmarkStart w:id="1280" w:name="_ETM_Q1_2220199"/>
      <w:bookmarkStart w:id="1281" w:name="_ETM_Q1_2220264"/>
      <w:bookmarkEnd w:id="1280"/>
      <w:bookmarkEnd w:id="1281"/>
    </w:p>
    <w:p w:rsidR="00CC666D" w:rsidRDefault="00CC666D" w:rsidP="00CC666D">
      <w:pPr>
        <w:pStyle w:val="af6"/>
        <w:keepNext/>
        <w:rPr>
          <w:rtl/>
        </w:rPr>
      </w:pPr>
      <w:bookmarkStart w:id="1282" w:name="ET_yor_5069_113"/>
      <w:r w:rsidRPr="00CC666D">
        <w:rPr>
          <w:rStyle w:val="TagStyle"/>
          <w:rtl/>
        </w:rPr>
        <w:t xml:space="preserve"> &lt;&lt; יור &gt;&gt; </w:t>
      </w:r>
      <w:r>
        <w:rPr>
          <w:rtl/>
        </w:rPr>
        <w:t>היו"ר יעקב אשר:</w:t>
      </w:r>
      <w:r w:rsidRPr="00CC666D">
        <w:rPr>
          <w:rStyle w:val="TagStyle"/>
          <w:rtl/>
        </w:rPr>
        <w:t xml:space="preserve"> &lt;&lt; יור &gt;&gt;</w:t>
      </w:r>
      <w:r>
        <w:rPr>
          <w:rtl/>
        </w:rPr>
        <w:t xml:space="preserve">   </w:t>
      </w:r>
      <w:bookmarkEnd w:id="1282"/>
    </w:p>
    <w:p w:rsidR="00CC666D" w:rsidRDefault="00CC666D" w:rsidP="00CC666D">
      <w:pPr>
        <w:pStyle w:val="KeepWithNext"/>
        <w:rPr>
          <w:rtl/>
        </w:rPr>
      </w:pPr>
    </w:p>
    <w:p w:rsidR="00CC666D" w:rsidRDefault="00CC666D" w:rsidP="00CC666D">
      <w:pPr>
        <w:rPr>
          <w:rtl/>
        </w:rPr>
      </w:pPr>
      <w:bookmarkStart w:id="1283" w:name="_ETM_Q1_2220863"/>
      <w:bookmarkEnd w:id="1283"/>
      <w:r>
        <w:rPr>
          <w:rFonts w:hint="cs"/>
          <w:rtl/>
        </w:rPr>
        <w:t>לכן אני שואל</w:t>
      </w:r>
      <w:bookmarkStart w:id="1284" w:name="_ETM_Q1_2218530"/>
      <w:bookmarkEnd w:id="1284"/>
      <w:r>
        <w:rPr>
          <w:rFonts w:hint="cs"/>
          <w:rtl/>
        </w:rPr>
        <w:t>, האם השיקולים הם שיקולי ביטחון</w:t>
      </w:r>
      <w:bookmarkStart w:id="1285" w:name="_ETM_Q1_2219100"/>
      <w:bookmarkEnd w:id="1285"/>
      <w:r>
        <w:rPr>
          <w:rFonts w:hint="cs"/>
          <w:rtl/>
        </w:rPr>
        <w:t>?</w:t>
      </w:r>
    </w:p>
    <w:p w:rsidR="00CC666D" w:rsidRDefault="00CC666D" w:rsidP="00CC666D">
      <w:pPr>
        <w:rPr>
          <w:rtl/>
        </w:rPr>
      </w:pPr>
      <w:bookmarkStart w:id="1286" w:name="_ETM_Q1_2221596"/>
      <w:bookmarkStart w:id="1287" w:name="_ETM_Q1_2221656"/>
      <w:bookmarkEnd w:id="1286"/>
      <w:bookmarkEnd w:id="1287"/>
    </w:p>
    <w:p w:rsidR="00CC666D" w:rsidRDefault="00CC666D" w:rsidP="00CC666D">
      <w:pPr>
        <w:pStyle w:val="-"/>
        <w:keepNext/>
        <w:rPr>
          <w:rtl/>
        </w:rPr>
      </w:pPr>
      <w:bookmarkStart w:id="1288" w:name="ET_speakercontinue_תומר_רוזנר_114"/>
      <w:r w:rsidRPr="00CC666D">
        <w:rPr>
          <w:rStyle w:val="TagStyle"/>
          <w:rtl/>
        </w:rPr>
        <w:t xml:space="preserve"> &lt;&lt; דובר_המשך &gt;&gt; </w:t>
      </w:r>
      <w:r>
        <w:rPr>
          <w:rtl/>
        </w:rPr>
        <w:t xml:space="preserve">תומר </w:t>
      </w:r>
      <w:proofErr w:type="spellStart"/>
      <w:r>
        <w:rPr>
          <w:rtl/>
        </w:rPr>
        <w:t>רוזנר</w:t>
      </w:r>
      <w:proofErr w:type="spellEnd"/>
      <w:r>
        <w:rPr>
          <w:rtl/>
        </w:rPr>
        <w:t>:</w:t>
      </w:r>
      <w:r w:rsidRPr="00CC666D">
        <w:rPr>
          <w:rStyle w:val="TagStyle"/>
          <w:rtl/>
        </w:rPr>
        <w:t xml:space="preserve"> &lt;&lt; דובר_המשך &gt;&gt;</w:t>
      </w:r>
      <w:r>
        <w:rPr>
          <w:rtl/>
        </w:rPr>
        <w:t xml:space="preserve">   </w:t>
      </w:r>
      <w:bookmarkEnd w:id="1288"/>
    </w:p>
    <w:p w:rsidR="00CC666D" w:rsidRDefault="00CC666D" w:rsidP="00CC666D">
      <w:pPr>
        <w:pStyle w:val="KeepWithNext"/>
        <w:rPr>
          <w:rtl/>
        </w:rPr>
      </w:pPr>
    </w:p>
    <w:p w:rsidR="00CC666D" w:rsidRDefault="00CC666D" w:rsidP="00CC666D">
      <w:pPr>
        <w:rPr>
          <w:rtl/>
        </w:rPr>
      </w:pPr>
      <w:bookmarkStart w:id="1289" w:name="_ETM_Q1_2226128"/>
      <w:bookmarkEnd w:id="1289"/>
      <w:r>
        <w:rPr>
          <w:rFonts w:hint="cs"/>
          <w:rtl/>
        </w:rPr>
        <w:t>בין היתר, כן</w:t>
      </w:r>
      <w:bookmarkStart w:id="1290" w:name="_ETM_Q1_2222038"/>
      <w:bookmarkEnd w:id="1290"/>
      <w:r>
        <w:rPr>
          <w:rFonts w:hint="cs"/>
          <w:rtl/>
        </w:rPr>
        <w:t>. זה יכול להיות גם שיקולי הגירה</w:t>
      </w:r>
      <w:bookmarkStart w:id="1291" w:name="_ETM_Q1_2221275"/>
      <w:bookmarkEnd w:id="1291"/>
      <w:r>
        <w:rPr>
          <w:rFonts w:hint="cs"/>
          <w:rtl/>
        </w:rPr>
        <w:t>. א</w:t>
      </w:r>
      <w:bookmarkStart w:id="1292" w:name="_ETM_Q1_2224018"/>
      <w:bookmarkEnd w:id="1292"/>
      <w:r>
        <w:rPr>
          <w:rFonts w:hint="cs"/>
          <w:rtl/>
        </w:rPr>
        <w:t>ם הם יודעים להוכיח, לעצמם לפחות</w:t>
      </w:r>
      <w:bookmarkStart w:id="1293" w:name="_ETM_Q1_2225528"/>
      <w:bookmarkEnd w:id="1293"/>
      <w:r>
        <w:rPr>
          <w:rFonts w:hint="cs"/>
          <w:rtl/>
        </w:rPr>
        <w:t xml:space="preserve">, </w:t>
      </w:r>
      <w:r w:rsidR="008F170A">
        <w:rPr>
          <w:rFonts w:hint="cs"/>
          <w:rtl/>
        </w:rPr>
        <w:t xml:space="preserve">שאותו אדם </w:t>
      </w:r>
      <w:bookmarkStart w:id="1294" w:name="_ETM_Q1_2230002"/>
      <w:bookmarkEnd w:id="1294"/>
      <w:r w:rsidR="008F170A">
        <w:rPr>
          <w:rFonts w:hint="cs"/>
          <w:rtl/>
        </w:rPr>
        <w:t>מתכוון להשתקע בישראל, ו</w:t>
      </w:r>
      <w:bookmarkStart w:id="1295" w:name="_ETM_Q1_2231378"/>
      <w:bookmarkEnd w:id="1295"/>
      <w:r w:rsidR="008F170A">
        <w:rPr>
          <w:rFonts w:hint="cs"/>
          <w:rtl/>
        </w:rPr>
        <w:t xml:space="preserve">מסיבה כזאת או </w:t>
      </w:r>
      <w:bookmarkStart w:id="1296" w:name="_ETM_Q1_2233416"/>
      <w:bookmarkEnd w:id="1296"/>
      <w:r w:rsidR="008F170A">
        <w:rPr>
          <w:rFonts w:hint="cs"/>
          <w:rtl/>
        </w:rPr>
        <w:t>אחרת יש להם את החשד הזה</w:t>
      </w:r>
      <w:bookmarkStart w:id="1297" w:name="_ETM_Q1_2234014"/>
      <w:bookmarkEnd w:id="1297"/>
      <w:r w:rsidR="008F170A">
        <w:rPr>
          <w:rFonts w:hint="cs"/>
          <w:rtl/>
        </w:rPr>
        <w:t>, אז הם יכולים להגיד לו</w:t>
      </w:r>
      <w:bookmarkStart w:id="1298" w:name="_ETM_Q1_2232728"/>
      <w:bookmarkEnd w:id="1298"/>
      <w:r w:rsidR="008F170A">
        <w:rPr>
          <w:rFonts w:hint="cs"/>
          <w:rtl/>
        </w:rPr>
        <w:t>, אתה אל תבוא.</w:t>
      </w:r>
    </w:p>
    <w:p w:rsidR="008F170A" w:rsidRDefault="008F170A" w:rsidP="00CC666D">
      <w:pPr>
        <w:rPr>
          <w:rtl/>
        </w:rPr>
      </w:pPr>
      <w:bookmarkStart w:id="1299" w:name="_ETM_Q1_2238051"/>
      <w:bookmarkStart w:id="1300" w:name="_ETM_Q1_2238136"/>
      <w:bookmarkEnd w:id="1299"/>
      <w:bookmarkEnd w:id="1300"/>
    </w:p>
    <w:p w:rsidR="008F170A" w:rsidRDefault="008F170A" w:rsidP="008F170A">
      <w:pPr>
        <w:pStyle w:val="af6"/>
        <w:keepNext/>
        <w:rPr>
          <w:rtl/>
        </w:rPr>
      </w:pPr>
      <w:bookmarkStart w:id="1301" w:name="ET_yor_5069_115"/>
      <w:r w:rsidRPr="008F170A">
        <w:rPr>
          <w:rStyle w:val="TagStyle"/>
          <w:rtl/>
        </w:rPr>
        <w:t xml:space="preserve"> &lt;&lt; יור &gt;&gt; </w:t>
      </w:r>
      <w:r>
        <w:rPr>
          <w:rtl/>
        </w:rPr>
        <w:t>היו"ר יעקב אשר:</w:t>
      </w:r>
      <w:r w:rsidRPr="008F170A">
        <w:rPr>
          <w:rStyle w:val="TagStyle"/>
          <w:rtl/>
        </w:rPr>
        <w:t xml:space="preserve"> &lt;&lt; יור &gt;&gt;</w:t>
      </w:r>
      <w:r>
        <w:rPr>
          <w:rtl/>
        </w:rPr>
        <w:t xml:space="preserve">   </w:t>
      </w:r>
      <w:bookmarkEnd w:id="1301"/>
    </w:p>
    <w:p w:rsidR="008F170A" w:rsidRDefault="008F170A" w:rsidP="008F170A">
      <w:pPr>
        <w:pStyle w:val="KeepWithNext"/>
        <w:rPr>
          <w:rtl/>
        </w:rPr>
      </w:pPr>
    </w:p>
    <w:p w:rsidR="008F170A" w:rsidRDefault="008F170A" w:rsidP="008F170A">
      <w:pPr>
        <w:rPr>
          <w:rtl/>
        </w:rPr>
      </w:pPr>
      <w:bookmarkStart w:id="1302" w:name="_ETM_Q1_2238872"/>
      <w:bookmarkEnd w:id="1302"/>
      <w:r>
        <w:rPr>
          <w:rFonts w:hint="cs"/>
          <w:rtl/>
        </w:rPr>
        <w:t>אבל זה חשד שאתה יכול להדביק על כל אחד.</w:t>
      </w:r>
    </w:p>
    <w:p w:rsidR="008F170A" w:rsidRDefault="008F170A" w:rsidP="008F170A">
      <w:pPr>
        <w:rPr>
          <w:rtl/>
        </w:rPr>
      </w:pPr>
      <w:bookmarkStart w:id="1303" w:name="_ETM_Q1_2236548"/>
      <w:bookmarkStart w:id="1304" w:name="_ETM_Q1_2239623"/>
      <w:bookmarkStart w:id="1305" w:name="_ETM_Q1_2236594"/>
      <w:bookmarkStart w:id="1306" w:name="_ETM_Q1_2237802"/>
      <w:bookmarkEnd w:id="1303"/>
      <w:bookmarkEnd w:id="1304"/>
      <w:bookmarkEnd w:id="1305"/>
      <w:bookmarkEnd w:id="1306"/>
    </w:p>
    <w:p w:rsidR="008F170A" w:rsidRDefault="008F170A" w:rsidP="008F170A">
      <w:pPr>
        <w:pStyle w:val="a4"/>
        <w:keepNext/>
        <w:rPr>
          <w:rtl/>
        </w:rPr>
      </w:pPr>
      <w:bookmarkStart w:id="1307" w:name="ET_speaker_תומר_רוזנר_117"/>
      <w:r w:rsidRPr="008F170A">
        <w:rPr>
          <w:rStyle w:val="TagStyle"/>
          <w:rtl/>
        </w:rPr>
        <w:t xml:space="preserve"> &lt;&lt; דובר &gt;&gt; </w:t>
      </w:r>
      <w:r>
        <w:rPr>
          <w:rtl/>
        </w:rPr>
        <w:t xml:space="preserve">תומר </w:t>
      </w:r>
      <w:proofErr w:type="spellStart"/>
      <w:r>
        <w:rPr>
          <w:rtl/>
        </w:rPr>
        <w:t>רוזנר</w:t>
      </w:r>
      <w:proofErr w:type="spellEnd"/>
      <w:r>
        <w:rPr>
          <w:rtl/>
        </w:rPr>
        <w:t>:</w:t>
      </w:r>
      <w:r w:rsidRPr="008F170A">
        <w:rPr>
          <w:rStyle w:val="TagStyle"/>
          <w:rtl/>
        </w:rPr>
        <w:t xml:space="preserve"> &lt;&lt; דובר &gt;&gt;</w:t>
      </w:r>
      <w:r>
        <w:rPr>
          <w:rtl/>
        </w:rPr>
        <w:t xml:space="preserve">   </w:t>
      </w:r>
      <w:bookmarkEnd w:id="1307"/>
    </w:p>
    <w:p w:rsidR="008F170A" w:rsidRDefault="008F170A" w:rsidP="008F170A">
      <w:pPr>
        <w:pStyle w:val="KeepWithNext"/>
        <w:rPr>
          <w:rtl/>
        </w:rPr>
      </w:pPr>
    </w:p>
    <w:p w:rsidR="008F170A" w:rsidRDefault="008F170A" w:rsidP="008F170A">
      <w:pPr>
        <w:rPr>
          <w:rtl/>
        </w:rPr>
      </w:pPr>
      <w:bookmarkStart w:id="1308" w:name="_ETM_Q1_2238483"/>
      <w:bookmarkStart w:id="1309" w:name="_ETM_Q1_2238549"/>
      <w:bookmarkEnd w:id="1308"/>
      <w:bookmarkEnd w:id="1309"/>
      <w:r>
        <w:rPr>
          <w:rFonts w:hint="cs"/>
          <w:rtl/>
        </w:rPr>
        <w:t>וזה אכן נעשה.</w:t>
      </w:r>
    </w:p>
    <w:p w:rsidR="008F170A" w:rsidRPr="008F170A" w:rsidRDefault="008F170A" w:rsidP="008F170A">
      <w:pPr>
        <w:rPr>
          <w:rtl/>
        </w:rPr>
      </w:pPr>
      <w:bookmarkStart w:id="1310" w:name="_ETM_Q1_2242866"/>
      <w:bookmarkStart w:id="1311" w:name="_ETM_Q1_2242955"/>
      <w:bookmarkStart w:id="1312" w:name="_ETM_Q1_2238152"/>
      <w:bookmarkEnd w:id="1310"/>
      <w:bookmarkEnd w:id="1311"/>
      <w:bookmarkEnd w:id="1312"/>
    </w:p>
    <w:p w:rsidR="008F170A" w:rsidRDefault="008F170A" w:rsidP="008F170A">
      <w:pPr>
        <w:pStyle w:val="a4"/>
        <w:keepNext/>
        <w:rPr>
          <w:rtl/>
        </w:rPr>
      </w:pPr>
      <w:bookmarkStart w:id="1313" w:name="ET_speaker_גלעד_קרן_116"/>
      <w:r w:rsidRPr="008F170A">
        <w:rPr>
          <w:rStyle w:val="TagStyle"/>
          <w:rtl/>
        </w:rPr>
        <w:t xml:space="preserve"> &lt;&lt; דובר &gt;&gt; </w:t>
      </w:r>
      <w:r>
        <w:rPr>
          <w:rtl/>
        </w:rPr>
        <w:t>גלעד קרן:</w:t>
      </w:r>
      <w:r w:rsidRPr="008F170A">
        <w:rPr>
          <w:rStyle w:val="TagStyle"/>
          <w:rtl/>
        </w:rPr>
        <w:t xml:space="preserve"> &lt;&lt; דובר &gt;&gt;</w:t>
      </w:r>
      <w:r>
        <w:rPr>
          <w:rtl/>
        </w:rPr>
        <w:t xml:space="preserve">   </w:t>
      </w:r>
      <w:bookmarkEnd w:id="1313"/>
    </w:p>
    <w:p w:rsidR="008F170A" w:rsidRDefault="008F170A" w:rsidP="008F170A">
      <w:pPr>
        <w:pStyle w:val="KeepWithNext"/>
        <w:rPr>
          <w:rtl/>
        </w:rPr>
      </w:pPr>
    </w:p>
    <w:p w:rsidR="008F170A" w:rsidRDefault="008F170A" w:rsidP="008F170A">
      <w:pPr>
        <w:rPr>
          <w:rtl/>
        </w:rPr>
      </w:pPr>
      <w:bookmarkStart w:id="1314" w:name="_ETM_Q1_2240245"/>
      <w:bookmarkStart w:id="1315" w:name="_ETM_Q1_2240304"/>
      <w:bookmarkEnd w:id="1314"/>
      <w:bookmarkEnd w:id="1315"/>
      <w:r>
        <w:rPr>
          <w:rFonts w:hint="cs"/>
          <w:rtl/>
        </w:rPr>
        <w:t>הסמכות למנוע מאותו</w:t>
      </w:r>
      <w:bookmarkStart w:id="1316" w:name="_ETM_Q1_2240869"/>
      <w:bookmarkEnd w:id="1316"/>
      <w:r>
        <w:rPr>
          <w:rFonts w:hint="cs"/>
          <w:rtl/>
        </w:rPr>
        <w:t xml:space="preserve"> </w:t>
      </w:r>
      <w:bookmarkStart w:id="1317" w:name="_ETM_Q1_2241415"/>
      <w:bookmarkEnd w:id="1317"/>
      <w:r>
        <w:rPr>
          <w:rFonts w:hint="cs"/>
          <w:rtl/>
        </w:rPr>
        <w:t xml:space="preserve">אדם להיכנס לישראל היא </w:t>
      </w:r>
      <w:bookmarkStart w:id="1318" w:name="_ETM_Q1_2242848"/>
      <w:bookmarkEnd w:id="1318"/>
      <w:r>
        <w:rPr>
          <w:rFonts w:hint="cs"/>
          <w:rtl/>
        </w:rPr>
        <w:t>סמכות שקיימת כבר היום.</w:t>
      </w:r>
    </w:p>
    <w:p w:rsidR="008F170A" w:rsidRDefault="008F170A" w:rsidP="008F170A">
      <w:pPr>
        <w:rPr>
          <w:rtl/>
        </w:rPr>
      </w:pPr>
      <w:bookmarkStart w:id="1319" w:name="_ETM_Q1_2248762"/>
      <w:bookmarkStart w:id="1320" w:name="_ETM_Q1_2248833"/>
      <w:bookmarkEnd w:id="1319"/>
      <w:bookmarkEnd w:id="1320"/>
    </w:p>
    <w:p w:rsidR="008F170A" w:rsidRDefault="008F170A" w:rsidP="008F170A">
      <w:pPr>
        <w:pStyle w:val="af6"/>
        <w:keepNext/>
        <w:rPr>
          <w:rtl/>
        </w:rPr>
      </w:pPr>
      <w:bookmarkStart w:id="1321" w:name="ET_yor_5069_118"/>
      <w:r w:rsidRPr="008F170A">
        <w:rPr>
          <w:rStyle w:val="TagStyle"/>
          <w:rtl/>
        </w:rPr>
        <w:t xml:space="preserve"> &lt;&lt; יור &gt;&gt; </w:t>
      </w:r>
      <w:r>
        <w:rPr>
          <w:rtl/>
        </w:rPr>
        <w:t>היו"ר יעקב אשר:</w:t>
      </w:r>
      <w:r w:rsidRPr="008F170A">
        <w:rPr>
          <w:rStyle w:val="TagStyle"/>
          <w:rtl/>
        </w:rPr>
        <w:t xml:space="preserve"> &lt;&lt; יור &gt;&gt;</w:t>
      </w:r>
      <w:r>
        <w:rPr>
          <w:rtl/>
        </w:rPr>
        <w:t xml:space="preserve">   </w:t>
      </w:r>
      <w:bookmarkEnd w:id="1321"/>
    </w:p>
    <w:p w:rsidR="008F170A" w:rsidRDefault="008F170A" w:rsidP="008F170A">
      <w:pPr>
        <w:pStyle w:val="KeepWithNext"/>
        <w:rPr>
          <w:rtl/>
        </w:rPr>
      </w:pPr>
    </w:p>
    <w:p w:rsidR="008F170A" w:rsidRDefault="008F170A" w:rsidP="008F170A">
      <w:pPr>
        <w:rPr>
          <w:rtl/>
        </w:rPr>
      </w:pPr>
      <w:bookmarkStart w:id="1322" w:name="_ETM_Q1_2249576"/>
      <w:bookmarkEnd w:id="1322"/>
      <w:r>
        <w:rPr>
          <w:rFonts w:hint="cs"/>
          <w:rtl/>
        </w:rPr>
        <w:t>ברור.</w:t>
      </w:r>
      <w:bookmarkStart w:id="1323" w:name="_ETM_Q1_2245539"/>
      <w:bookmarkStart w:id="1324" w:name="_ETM_Q1_2244249"/>
      <w:bookmarkEnd w:id="1323"/>
      <w:bookmarkEnd w:id="1324"/>
      <w:r>
        <w:rPr>
          <w:rFonts w:hint="cs"/>
          <w:rtl/>
        </w:rPr>
        <w:t xml:space="preserve"> אבל היום המשא-ומתן נעשה פה.</w:t>
      </w:r>
    </w:p>
    <w:p w:rsidR="008F170A" w:rsidRDefault="008F170A" w:rsidP="008F170A">
      <w:pPr>
        <w:rPr>
          <w:rtl/>
        </w:rPr>
      </w:pPr>
    </w:p>
    <w:p w:rsidR="008F170A" w:rsidRDefault="008F170A" w:rsidP="008F170A">
      <w:pPr>
        <w:pStyle w:val="a4"/>
        <w:keepNext/>
        <w:rPr>
          <w:rtl/>
        </w:rPr>
      </w:pPr>
      <w:bookmarkStart w:id="1325" w:name="ET_speaker_תומר_רוזנר_119"/>
      <w:r w:rsidRPr="008F170A">
        <w:rPr>
          <w:rStyle w:val="TagStyle"/>
          <w:rtl/>
        </w:rPr>
        <w:t xml:space="preserve"> &lt;&lt; דובר &gt;&gt; </w:t>
      </w:r>
      <w:r>
        <w:rPr>
          <w:rtl/>
        </w:rPr>
        <w:t xml:space="preserve">תומר </w:t>
      </w:r>
      <w:proofErr w:type="spellStart"/>
      <w:r>
        <w:rPr>
          <w:rtl/>
        </w:rPr>
        <w:t>רוזנר</w:t>
      </w:r>
      <w:proofErr w:type="spellEnd"/>
      <w:r>
        <w:rPr>
          <w:rtl/>
        </w:rPr>
        <w:t>:</w:t>
      </w:r>
      <w:r w:rsidRPr="008F170A">
        <w:rPr>
          <w:rStyle w:val="TagStyle"/>
          <w:rtl/>
        </w:rPr>
        <w:t xml:space="preserve"> &lt;&lt; דובר &gt;&gt;</w:t>
      </w:r>
      <w:r>
        <w:rPr>
          <w:rtl/>
        </w:rPr>
        <w:t xml:space="preserve">   </w:t>
      </w:r>
      <w:bookmarkEnd w:id="1325"/>
    </w:p>
    <w:p w:rsidR="008F170A" w:rsidRDefault="008F170A" w:rsidP="008F170A">
      <w:pPr>
        <w:pStyle w:val="KeepWithNext"/>
        <w:rPr>
          <w:rtl/>
        </w:rPr>
      </w:pPr>
    </w:p>
    <w:p w:rsidR="008F170A" w:rsidRDefault="008F170A" w:rsidP="008F170A">
      <w:pPr>
        <w:rPr>
          <w:rtl/>
        </w:rPr>
      </w:pPr>
      <w:r>
        <w:rPr>
          <w:rFonts w:hint="cs"/>
          <w:rtl/>
        </w:rPr>
        <w:t>נכון. זה ההבדל.</w:t>
      </w:r>
    </w:p>
    <w:p w:rsidR="00E77AD1" w:rsidRDefault="00E77AD1" w:rsidP="008F170A">
      <w:pPr>
        <w:rPr>
          <w:rtl/>
        </w:rPr>
      </w:pPr>
      <w:bookmarkStart w:id="1326" w:name="_ETM_Q1_2252079"/>
      <w:bookmarkStart w:id="1327" w:name="_ETM_Q1_2252141"/>
      <w:bookmarkEnd w:id="1326"/>
      <w:bookmarkEnd w:id="1327"/>
    </w:p>
    <w:p w:rsidR="00E77AD1" w:rsidRDefault="00E77AD1" w:rsidP="00E77AD1">
      <w:pPr>
        <w:pStyle w:val="af6"/>
        <w:keepNext/>
        <w:rPr>
          <w:rtl/>
        </w:rPr>
      </w:pPr>
      <w:bookmarkStart w:id="1328" w:name="ET_yor_5069_120"/>
      <w:r w:rsidRPr="00E77AD1">
        <w:rPr>
          <w:rStyle w:val="TagStyle"/>
          <w:rtl/>
        </w:rPr>
        <w:t xml:space="preserve"> &lt;&lt; יור &gt;&gt; </w:t>
      </w:r>
      <w:r>
        <w:rPr>
          <w:rtl/>
        </w:rPr>
        <w:t>היו"ר יעקב אשר:</w:t>
      </w:r>
      <w:r w:rsidRPr="00E77AD1">
        <w:rPr>
          <w:rStyle w:val="TagStyle"/>
          <w:rtl/>
        </w:rPr>
        <w:t xml:space="preserve"> &lt;&lt; יור &gt;&gt;</w:t>
      </w:r>
      <w:r>
        <w:rPr>
          <w:rtl/>
        </w:rPr>
        <w:t xml:space="preserve">   </w:t>
      </w:r>
      <w:bookmarkEnd w:id="1328"/>
    </w:p>
    <w:p w:rsidR="00E77AD1" w:rsidRDefault="00E77AD1" w:rsidP="00E77AD1">
      <w:pPr>
        <w:pStyle w:val="KeepWithNext"/>
        <w:rPr>
          <w:rtl/>
        </w:rPr>
      </w:pPr>
    </w:p>
    <w:p w:rsidR="00E77AD1" w:rsidRDefault="00E77AD1" w:rsidP="00E77AD1">
      <w:pPr>
        <w:rPr>
          <w:rtl/>
        </w:rPr>
      </w:pPr>
      <w:bookmarkStart w:id="1329" w:name="_ETM_Q1_2253406"/>
      <w:bookmarkEnd w:id="1329"/>
      <w:r>
        <w:rPr>
          <w:rFonts w:hint="cs"/>
          <w:rtl/>
        </w:rPr>
        <w:t xml:space="preserve">אז זה </w:t>
      </w:r>
      <w:bookmarkStart w:id="1330" w:name="_ETM_Q1_2255174"/>
      <w:bookmarkEnd w:id="1330"/>
      <w:r>
        <w:rPr>
          <w:rFonts w:hint="cs"/>
          <w:rtl/>
        </w:rPr>
        <w:t xml:space="preserve">קצת אחרת. </w:t>
      </w:r>
      <w:bookmarkStart w:id="1331" w:name="_ETM_Q1_2251798"/>
      <w:bookmarkEnd w:id="1331"/>
      <w:r>
        <w:rPr>
          <w:rFonts w:hint="cs"/>
          <w:rtl/>
        </w:rPr>
        <w:t xml:space="preserve">לפעמים, לאדם חסר נייר </w:t>
      </w:r>
      <w:bookmarkStart w:id="1332" w:name="_ETM_Q1_2253696"/>
      <w:bookmarkEnd w:id="1332"/>
      <w:r>
        <w:rPr>
          <w:rFonts w:hint="cs"/>
          <w:rtl/>
        </w:rPr>
        <w:t>או מה, א</w:t>
      </w:r>
      <w:bookmarkStart w:id="1333" w:name="_ETM_Q1_2257185"/>
      <w:bookmarkEnd w:id="1333"/>
      <w:r>
        <w:rPr>
          <w:rFonts w:hint="cs"/>
          <w:rtl/>
        </w:rPr>
        <w:t>ז אומרים לו</w:t>
      </w:r>
      <w:bookmarkStart w:id="1334" w:name="_ETM_Q1_2255401"/>
      <w:bookmarkEnd w:id="1334"/>
      <w:r>
        <w:rPr>
          <w:rFonts w:hint="cs"/>
          <w:rtl/>
        </w:rPr>
        <w:t xml:space="preserve">, לך </w:t>
      </w:r>
      <w:bookmarkStart w:id="1335" w:name="_ETM_Q1_2254003"/>
      <w:bookmarkEnd w:id="1335"/>
      <w:r>
        <w:rPr>
          <w:rFonts w:hint="cs"/>
          <w:rtl/>
        </w:rPr>
        <w:t>תביא</w:t>
      </w:r>
      <w:bookmarkStart w:id="1336" w:name="_ETM_Q1_2253639"/>
      <w:bookmarkEnd w:id="1336"/>
      <w:r>
        <w:rPr>
          <w:rFonts w:hint="cs"/>
          <w:rtl/>
        </w:rPr>
        <w:t xml:space="preserve"> - - -</w:t>
      </w:r>
    </w:p>
    <w:p w:rsidR="00E77AD1" w:rsidRDefault="00E77AD1" w:rsidP="00E77AD1">
      <w:pPr>
        <w:rPr>
          <w:rtl/>
        </w:rPr>
      </w:pPr>
      <w:bookmarkStart w:id="1337" w:name="_ETM_Q1_2264401"/>
      <w:bookmarkEnd w:id="1337"/>
    </w:p>
    <w:p w:rsidR="00E77AD1" w:rsidRDefault="00E77AD1" w:rsidP="00E77AD1">
      <w:pPr>
        <w:pStyle w:val="a4"/>
        <w:keepNext/>
        <w:rPr>
          <w:rtl/>
        </w:rPr>
      </w:pPr>
      <w:bookmarkStart w:id="1338" w:name="ET_speaker_תומר_רוזנר_121"/>
      <w:r w:rsidRPr="00E77AD1">
        <w:rPr>
          <w:rStyle w:val="TagStyle"/>
          <w:rtl/>
        </w:rPr>
        <w:t xml:space="preserve"> &lt;&lt; דובר &gt;&gt; </w:t>
      </w:r>
      <w:r>
        <w:rPr>
          <w:rtl/>
        </w:rPr>
        <w:t xml:space="preserve">תומר </w:t>
      </w:r>
      <w:proofErr w:type="spellStart"/>
      <w:r>
        <w:rPr>
          <w:rtl/>
        </w:rPr>
        <w:t>רוזנר</w:t>
      </w:r>
      <w:proofErr w:type="spellEnd"/>
      <w:r>
        <w:rPr>
          <w:rtl/>
        </w:rPr>
        <w:t>:</w:t>
      </w:r>
      <w:r w:rsidRPr="00E77AD1">
        <w:rPr>
          <w:rStyle w:val="TagStyle"/>
          <w:rtl/>
        </w:rPr>
        <w:t xml:space="preserve"> &lt;&lt; דובר &gt;&gt;</w:t>
      </w:r>
      <w:r>
        <w:rPr>
          <w:rtl/>
        </w:rPr>
        <w:t xml:space="preserve">   </w:t>
      </w:r>
      <w:bookmarkEnd w:id="1338"/>
    </w:p>
    <w:p w:rsidR="00E77AD1" w:rsidRDefault="00E77AD1" w:rsidP="00E77AD1">
      <w:pPr>
        <w:pStyle w:val="KeepWithNext"/>
        <w:rPr>
          <w:rtl/>
        </w:rPr>
      </w:pPr>
    </w:p>
    <w:p w:rsidR="00E77AD1" w:rsidRDefault="00E77AD1" w:rsidP="00E77AD1">
      <w:pPr>
        <w:rPr>
          <w:rtl/>
        </w:rPr>
      </w:pPr>
      <w:bookmarkStart w:id="1339" w:name="_ETM_Q1_2264912"/>
      <w:bookmarkStart w:id="1340" w:name="_ETM_Q1_2264952"/>
      <w:bookmarkStart w:id="1341" w:name="_ETM_Q1_2260046"/>
      <w:bookmarkEnd w:id="1339"/>
      <w:bookmarkEnd w:id="1340"/>
      <w:bookmarkEnd w:id="1341"/>
      <w:r>
        <w:rPr>
          <w:rFonts w:hint="cs"/>
          <w:rtl/>
        </w:rPr>
        <w:t xml:space="preserve">הנושא הזה הטריד </w:t>
      </w:r>
      <w:bookmarkStart w:id="1342" w:name="_ETM_Q1_2263278"/>
      <w:bookmarkEnd w:id="1342"/>
      <w:r>
        <w:rPr>
          <w:rFonts w:hint="cs"/>
          <w:rtl/>
        </w:rPr>
        <w:t>אותנו גם בכנסת הקודמת.</w:t>
      </w:r>
    </w:p>
    <w:p w:rsidR="00E77AD1" w:rsidRDefault="00E77AD1" w:rsidP="00E77AD1">
      <w:pPr>
        <w:rPr>
          <w:rtl/>
        </w:rPr>
      </w:pPr>
    </w:p>
    <w:p w:rsidR="00E77AD1" w:rsidRDefault="00E77AD1" w:rsidP="00E77AD1">
      <w:pPr>
        <w:pStyle w:val="af6"/>
        <w:keepNext/>
        <w:rPr>
          <w:rtl/>
        </w:rPr>
      </w:pPr>
      <w:bookmarkStart w:id="1343" w:name="ET_yor_5069_122"/>
      <w:r w:rsidRPr="00E77AD1">
        <w:rPr>
          <w:rStyle w:val="TagStyle"/>
          <w:rtl/>
        </w:rPr>
        <w:t xml:space="preserve"> &lt;&lt; יור &gt;&gt; </w:t>
      </w:r>
      <w:r>
        <w:rPr>
          <w:rtl/>
        </w:rPr>
        <w:t>היו"ר יעקב אשר:</w:t>
      </w:r>
      <w:r w:rsidRPr="00E77AD1">
        <w:rPr>
          <w:rStyle w:val="TagStyle"/>
          <w:rtl/>
        </w:rPr>
        <w:t xml:space="preserve"> &lt;&lt; יור &gt;&gt;</w:t>
      </w:r>
      <w:r>
        <w:rPr>
          <w:rtl/>
        </w:rPr>
        <w:t xml:space="preserve">   </w:t>
      </w:r>
      <w:bookmarkEnd w:id="1343"/>
    </w:p>
    <w:p w:rsidR="00E77AD1" w:rsidRDefault="00E77AD1" w:rsidP="00E77AD1">
      <w:pPr>
        <w:pStyle w:val="KeepWithNext"/>
        <w:rPr>
          <w:rtl/>
        </w:rPr>
      </w:pPr>
    </w:p>
    <w:p w:rsidR="00E77AD1" w:rsidRDefault="00E77AD1" w:rsidP="00E77AD1">
      <w:pPr>
        <w:rPr>
          <w:rtl/>
        </w:rPr>
      </w:pPr>
      <w:bookmarkStart w:id="1344" w:name="_ETM_Q1_2259339"/>
      <w:bookmarkEnd w:id="1344"/>
      <w:r>
        <w:rPr>
          <w:rFonts w:hint="cs"/>
          <w:rtl/>
        </w:rPr>
        <w:t>זה מטריד גם בכנסת הזאת.</w:t>
      </w:r>
    </w:p>
    <w:p w:rsidR="00E77AD1" w:rsidRDefault="00E77AD1" w:rsidP="00E77AD1">
      <w:pPr>
        <w:rPr>
          <w:rtl/>
        </w:rPr>
      </w:pPr>
      <w:bookmarkStart w:id="1345" w:name="_ETM_Q1_2265973"/>
      <w:bookmarkStart w:id="1346" w:name="_ETM_Q1_2266030"/>
      <w:bookmarkEnd w:id="1345"/>
      <w:bookmarkEnd w:id="1346"/>
    </w:p>
    <w:p w:rsidR="00E77AD1" w:rsidRDefault="00E77AD1" w:rsidP="00E77AD1">
      <w:pPr>
        <w:pStyle w:val="-"/>
        <w:keepNext/>
        <w:rPr>
          <w:rtl/>
        </w:rPr>
      </w:pPr>
      <w:bookmarkStart w:id="1347" w:name="ET_speakercontinue_תומר_רוזנר_123"/>
      <w:r w:rsidRPr="00E77AD1">
        <w:rPr>
          <w:rStyle w:val="TagStyle"/>
          <w:rtl/>
        </w:rPr>
        <w:t xml:space="preserve"> &lt;&lt; דובר_המשך &gt;&gt; </w:t>
      </w:r>
      <w:r>
        <w:rPr>
          <w:rtl/>
        </w:rPr>
        <w:t xml:space="preserve">תומר </w:t>
      </w:r>
      <w:proofErr w:type="spellStart"/>
      <w:r>
        <w:rPr>
          <w:rtl/>
        </w:rPr>
        <w:t>רוזנר</w:t>
      </w:r>
      <w:proofErr w:type="spellEnd"/>
      <w:r>
        <w:rPr>
          <w:rtl/>
        </w:rPr>
        <w:t>:</w:t>
      </w:r>
      <w:r w:rsidRPr="00E77AD1">
        <w:rPr>
          <w:rStyle w:val="TagStyle"/>
          <w:rtl/>
        </w:rPr>
        <w:t xml:space="preserve"> &lt;&lt; דובר_המשך &gt;&gt;</w:t>
      </w:r>
      <w:r>
        <w:rPr>
          <w:rtl/>
        </w:rPr>
        <w:t xml:space="preserve">   </w:t>
      </w:r>
      <w:bookmarkEnd w:id="1347"/>
    </w:p>
    <w:p w:rsidR="00E77AD1" w:rsidRDefault="00E77AD1" w:rsidP="00E77AD1">
      <w:pPr>
        <w:pStyle w:val="KeepWithNext"/>
        <w:rPr>
          <w:rtl/>
        </w:rPr>
      </w:pPr>
    </w:p>
    <w:p w:rsidR="00E77AD1" w:rsidRDefault="00E77AD1" w:rsidP="00E77AD1">
      <w:pPr>
        <w:rPr>
          <w:rtl/>
        </w:rPr>
      </w:pPr>
      <w:bookmarkStart w:id="1348" w:name="_ETM_Q1_2267034"/>
      <w:bookmarkStart w:id="1349" w:name="_ETM_Q1_2280453"/>
      <w:bookmarkEnd w:id="1348"/>
      <w:bookmarkEnd w:id="1349"/>
      <w:r>
        <w:rPr>
          <w:rFonts w:hint="cs"/>
          <w:rtl/>
        </w:rPr>
        <w:t xml:space="preserve">התבקשה </w:t>
      </w:r>
      <w:bookmarkStart w:id="1350" w:name="_ETM_Q1_2265649"/>
      <w:bookmarkEnd w:id="1350"/>
      <w:r>
        <w:rPr>
          <w:rFonts w:hint="cs"/>
          <w:rtl/>
        </w:rPr>
        <w:t xml:space="preserve">להגיע והגיעה </w:t>
      </w:r>
      <w:proofErr w:type="spellStart"/>
      <w:r>
        <w:rPr>
          <w:rFonts w:hint="cs"/>
          <w:rtl/>
        </w:rPr>
        <w:t>ראשת</w:t>
      </w:r>
      <w:proofErr w:type="spellEnd"/>
      <w:r>
        <w:rPr>
          <w:rFonts w:hint="cs"/>
          <w:rtl/>
        </w:rPr>
        <w:t xml:space="preserve"> בית הדין </w:t>
      </w:r>
      <w:proofErr w:type="spellStart"/>
      <w:r>
        <w:rPr>
          <w:rFonts w:hint="cs"/>
          <w:rtl/>
        </w:rPr>
        <w:t>לעררים</w:t>
      </w:r>
      <w:proofErr w:type="spellEnd"/>
      <w:r>
        <w:rPr>
          <w:rFonts w:hint="cs"/>
          <w:rtl/>
        </w:rPr>
        <w:t xml:space="preserve"> שהיא זו</w:t>
      </w:r>
      <w:bookmarkStart w:id="1351" w:name="_ETM_Q1_2277313"/>
      <w:bookmarkEnd w:id="1351"/>
      <w:r>
        <w:rPr>
          <w:rFonts w:hint="cs"/>
          <w:rtl/>
        </w:rPr>
        <w:t xml:space="preserve"> שאמונה</w:t>
      </w:r>
      <w:bookmarkStart w:id="1352" w:name="_ETM_Q1_2273286"/>
      <w:bookmarkEnd w:id="1352"/>
      <w:r>
        <w:rPr>
          <w:rFonts w:hint="cs"/>
          <w:rtl/>
        </w:rPr>
        <w:t xml:space="preserve"> לפקח על רשות האוכלוסין, ו</w:t>
      </w:r>
      <w:bookmarkStart w:id="1353" w:name="_ETM_Q1_2275168"/>
      <w:bookmarkEnd w:id="1353"/>
      <w:r>
        <w:rPr>
          <w:rFonts w:hint="cs"/>
          <w:rtl/>
        </w:rPr>
        <w:t xml:space="preserve">לטפל </w:t>
      </w:r>
      <w:proofErr w:type="spellStart"/>
      <w:r>
        <w:rPr>
          <w:rFonts w:hint="cs"/>
          <w:rtl/>
        </w:rPr>
        <w:t>בעררים</w:t>
      </w:r>
      <w:proofErr w:type="spellEnd"/>
      <w:r>
        <w:rPr>
          <w:rFonts w:hint="cs"/>
          <w:rtl/>
        </w:rPr>
        <w:t xml:space="preserve"> על איסור </w:t>
      </w:r>
      <w:bookmarkStart w:id="1354" w:name="_ETM_Q1_2283332"/>
      <w:bookmarkEnd w:id="1354"/>
      <w:r>
        <w:rPr>
          <w:rFonts w:hint="cs"/>
          <w:rtl/>
        </w:rPr>
        <w:t>כניסה או יציאה</w:t>
      </w:r>
      <w:bookmarkStart w:id="1355" w:name="_ETM_Q1_2278449"/>
      <w:bookmarkEnd w:id="1355"/>
      <w:r>
        <w:rPr>
          <w:rFonts w:hint="cs"/>
          <w:rtl/>
        </w:rPr>
        <w:t>. ניתנה התחייבות לוועדה</w:t>
      </w:r>
      <w:bookmarkStart w:id="1356" w:name="_ETM_Q1_2284389"/>
      <w:bookmarkEnd w:id="1356"/>
      <w:r>
        <w:rPr>
          <w:rFonts w:hint="cs"/>
          <w:rtl/>
        </w:rPr>
        <w:t xml:space="preserve"> שגם במקרים האלה שמעכבים </w:t>
      </w:r>
      <w:bookmarkStart w:id="1357" w:name="_ETM_Q1_2289031"/>
      <w:bookmarkEnd w:id="1357"/>
      <w:r>
        <w:rPr>
          <w:rFonts w:hint="cs"/>
          <w:rtl/>
        </w:rPr>
        <w:t xml:space="preserve">אותם בחו"ל, תינתן </w:t>
      </w:r>
      <w:bookmarkStart w:id="1358" w:name="_ETM_Q1_2286117"/>
      <w:bookmarkEnd w:id="1358"/>
      <w:r>
        <w:rPr>
          <w:rFonts w:hint="cs"/>
          <w:rtl/>
        </w:rPr>
        <w:t xml:space="preserve">אפשרות זמינה </w:t>
      </w:r>
      <w:bookmarkStart w:id="1359" w:name="_ETM_Q1_2285299"/>
      <w:bookmarkEnd w:id="1359"/>
      <w:r w:rsidR="00E32719">
        <w:rPr>
          <w:rFonts w:hint="cs"/>
          <w:rtl/>
        </w:rPr>
        <w:t xml:space="preserve">ופשוטה להגיש </w:t>
      </w:r>
      <w:proofErr w:type="spellStart"/>
      <w:r w:rsidR="00E32719">
        <w:rPr>
          <w:rFonts w:hint="cs"/>
          <w:rtl/>
        </w:rPr>
        <w:t>עררים</w:t>
      </w:r>
      <w:proofErr w:type="spellEnd"/>
      <w:r w:rsidR="00E32719">
        <w:rPr>
          <w:rFonts w:hint="cs"/>
          <w:rtl/>
        </w:rPr>
        <w:t>, גם ממקום השהות</w:t>
      </w:r>
      <w:bookmarkStart w:id="1360" w:name="_ETM_Q1_2290569"/>
      <w:bookmarkEnd w:id="1360"/>
      <w:r w:rsidR="00E32719">
        <w:rPr>
          <w:rFonts w:hint="cs"/>
          <w:rtl/>
        </w:rPr>
        <w:t xml:space="preserve"> בחו"ל.</w:t>
      </w:r>
    </w:p>
    <w:p w:rsidR="00E32719" w:rsidRDefault="00E32719" w:rsidP="00E77AD1">
      <w:pPr>
        <w:rPr>
          <w:rtl/>
        </w:rPr>
      </w:pPr>
      <w:bookmarkStart w:id="1361" w:name="_ETM_Q1_2297079"/>
      <w:bookmarkStart w:id="1362" w:name="_ETM_Q1_2297150"/>
      <w:bookmarkEnd w:id="1361"/>
      <w:bookmarkEnd w:id="1362"/>
    </w:p>
    <w:p w:rsidR="00E32719" w:rsidRDefault="00E32719" w:rsidP="00E32719">
      <w:pPr>
        <w:pStyle w:val="af6"/>
        <w:keepNext/>
        <w:rPr>
          <w:rtl/>
        </w:rPr>
      </w:pPr>
      <w:bookmarkStart w:id="1363" w:name="ET_yor_5069_124"/>
      <w:r w:rsidRPr="00E32719">
        <w:rPr>
          <w:rStyle w:val="TagStyle"/>
          <w:rtl/>
        </w:rPr>
        <w:t xml:space="preserve"> &lt;&lt; יור &gt;&gt; </w:t>
      </w:r>
      <w:r>
        <w:rPr>
          <w:rtl/>
        </w:rPr>
        <w:t>היו"ר יעקב אשר:</w:t>
      </w:r>
      <w:r w:rsidRPr="00E32719">
        <w:rPr>
          <w:rStyle w:val="TagStyle"/>
          <w:rtl/>
        </w:rPr>
        <w:t xml:space="preserve"> &lt;&lt; יור &gt;&gt;</w:t>
      </w:r>
      <w:r>
        <w:rPr>
          <w:rtl/>
        </w:rPr>
        <w:t xml:space="preserve">   </w:t>
      </w:r>
      <w:bookmarkEnd w:id="1363"/>
    </w:p>
    <w:p w:rsidR="00E32719" w:rsidRDefault="00E32719" w:rsidP="00E32719">
      <w:pPr>
        <w:pStyle w:val="KeepWithNext"/>
        <w:rPr>
          <w:rtl/>
        </w:rPr>
      </w:pPr>
    </w:p>
    <w:p w:rsidR="00E32719" w:rsidRDefault="00E32719" w:rsidP="00E32719">
      <w:pPr>
        <w:rPr>
          <w:rtl/>
        </w:rPr>
      </w:pPr>
      <w:bookmarkStart w:id="1364" w:name="_ETM_Q1_2297814"/>
      <w:bookmarkEnd w:id="1364"/>
      <w:r>
        <w:rPr>
          <w:rFonts w:hint="cs"/>
          <w:rtl/>
        </w:rPr>
        <w:t xml:space="preserve">מה זה אומר בעברית? האם </w:t>
      </w:r>
      <w:bookmarkStart w:id="1365" w:name="_ETM_Q1_2306062"/>
      <w:bookmarkEnd w:id="1365"/>
      <w:r>
        <w:rPr>
          <w:rFonts w:hint="cs"/>
          <w:rtl/>
        </w:rPr>
        <w:t>יש לוחות ז</w:t>
      </w:r>
      <w:bookmarkStart w:id="1366" w:name="_ETM_Q1_2303929"/>
      <w:bookmarkEnd w:id="1366"/>
      <w:r>
        <w:rPr>
          <w:rFonts w:hint="cs"/>
          <w:rtl/>
        </w:rPr>
        <w:t>מנים? תוך כמה זמ</w:t>
      </w:r>
      <w:bookmarkStart w:id="1367" w:name="_ETM_Q1_2306414"/>
      <w:bookmarkEnd w:id="1367"/>
      <w:r>
        <w:rPr>
          <w:rFonts w:hint="cs"/>
          <w:rtl/>
        </w:rPr>
        <w:t>ן הערעור של הבן</w:t>
      </w:r>
      <w:bookmarkStart w:id="1368" w:name="_ETM_Q1_2311476"/>
      <w:bookmarkEnd w:id="1368"/>
      <w:r>
        <w:rPr>
          <w:rFonts w:hint="cs"/>
          <w:rtl/>
        </w:rPr>
        <w:t>-אדם נידון?</w:t>
      </w:r>
      <w:bookmarkStart w:id="1369" w:name="_ETM_Q1_2308429"/>
      <w:bookmarkEnd w:id="1369"/>
      <w:r>
        <w:rPr>
          <w:rFonts w:hint="cs"/>
          <w:rtl/>
        </w:rPr>
        <w:t xml:space="preserve"> תוך כמה זמן תהיה תשובה?</w:t>
      </w:r>
    </w:p>
    <w:p w:rsidR="00E32719" w:rsidRDefault="00E32719" w:rsidP="00E32719">
      <w:pPr>
        <w:rPr>
          <w:rtl/>
        </w:rPr>
      </w:pPr>
      <w:bookmarkStart w:id="1370" w:name="_ETM_Q1_2315830"/>
      <w:bookmarkStart w:id="1371" w:name="_ETM_Q1_2315898"/>
      <w:bookmarkEnd w:id="1370"/>
      <w:bookmarkEnd w:id="1371"/>
    </w:p>
    <w:p w:rsidR="00E32719" w:rsidRDefault="00E32719" w:rsidP="00E32719">
      <w:pPr>
        <w:pStyle w:val="a4"/>
        <w:keepNext/>
        <w:rPr>
          <w:rtl/>
        </w:rPr>
      </w:pPr>
      <w:bookmarkStart w:id="1372" w:name="ET_speaker_עירית_ויסבלום_126"/>
      <w:r w:rsidRPr="00E32719">
        <w:rPr>
          <w:rStyle w:val="TagStyle"/>
          <w:rtl/>
        </w:rPr>
        <w:t xml:space="preserve"> &lt;&lt; דובר &gt;&gt; </w:t>
      </w:r>
      <w:r>
        <w:rPr>
          <w:rtl/>
        </w:rPr>
        <w:t xml:space="preserve">עירית </w:t>
      </w:r>
      <w:proofErr w:type="spellStart"/>
      <w:r>
        <w:rPr>
          <w:rtl/>
        </w:rPr>
        <w:t>ויסבלום</w:t>
      </w:r>
      <w:proofErr w:type="spellEnd"/>
      <w:r>
        <w:rPr>
          <w:rtl/>
        </w:rPr>
        <w:t>:</w:t>
      </w:r>
      <w:r w:rsidRPr="00E32719">
        <w:rPr>
          <w:rStyle w:val="TagStyle"/>
          <w:rtl/>
        </w:rPr>
        <w:t xml:space="preserve"> &lt;&lt; דובר &gt;&gt;</w:t>
      </w:r>
      <w:r>
        <w:rPr>
          <w:rtl/>
        </w:rPr>
        <w:t xml:space="preserve">   </w:t>
      </w:r>
      <w:bookmarkEnd w:id="1372"/>
    </w:p>
    <w:p w:rsidR="00E32719" w:rsidRDefault="00E32719" w:rsidP="00E32719">
      <w:pPr>
        <w:pStyle w:val="KeepWithNext"/>
        <w:rPr>
          <w:rtl/>
        </w:rPr>
      </w:pPr>
    </w:p>
    <w:p w:rsidR="00E32719" w:rsidRDefault="00E32719" w:rsidP="00E32719">
      <w:pPr>
        <w:rPr>
          <w:rtl/>
        </w:rPr>
      </w:pPr>
      <w:bookmarkStart w:id="1373" w:name="_ETM_Q1_2315199"/>
      <w:bookmarkEnd w:id="1373"/>
      <w:r>
        <w:rPr>
          <w:rFonts w:hint="cs"/>
          <w:rtl/>
        </w:rPr>
        <w:t>אלה דברים שנעשי</w:t>
      </w:r>
      <w:bookmarkStart w:id="1374" w:name="_ETM_Q1_2313798"/>
      <w:bookmarkEnd w:id="1374"/>
      <w:r>
        <w:rPr>
          <w:rFonts w:hint="cs"/>
          <w:rtl/>
        </w:rPr>
        <w:t>ם כבר היום.</w:t>
      </w:r>
    </w:p>
    <w:p w:rsidR="00E32719" w:rsidRDefault="00E32719" w:rsidP="00E32719">
      <w:pPr>
        <w:rPr>
          <w:rtl/>
        </w:rPr>
      </w:pPr>
      <w:bookmarkStart w:id="1375" w:name="_ETM_Q1_2319193"/>
      <w:bookmarkStart w:id="1376" w:name="_ETM_Q1_2319266"/>
      <w:bookmarkEnd w:id="1375"/>
      <w:bookmarkEnd w:id="1376"/>
    </w:p>
    <w:p w:rsidR="00E32719" w:rsidRDefault="00E32719" w:rsidP="00E32719">
      <w:pPr>
        <w:pStyle w:val="af6"/>
        <w:keepNext/>
        <w:rPr>
          <w:rtl/>
        </w:rPr>
      </w:pPr>
      <w:bookmarkStart w:id="1377" w:name="ET_yor_5069_127"/>
      <w:r w:rsidRPr="00E32719">
        <w:rPr>
          <w:rStyle w:val="TagStyle"/>
          <w:rtl/>
        </w:rPr>
        <w:t xml:space="preserve"> &lt;&lt; יור &gt;&gt; </w:t>
      </w:r>
      <w:r>
        <w:rPr>
          <w:rtl/>
        </w:rPr>
        <w:t>היו"ר יעקב אשר:</w:t>
      </w:r>
      <w:r w:rsidRPr="00E32719">
        <w:rPr>
          <w:rStyle w:val="TagStyle"/>
          <w:rtl/>
        </w:rPr>
        <w:t xml:space="preserve"> &lt;&lt; יור &gt;&gt;</w:t>
      </w:r>
      <w:r>
        <w:rPr>
          <w:rtl/>
        </w:rPr>
        <w:t xml:space="preserve">   </w:t>
      </w:r>
      <w:bookmarkEnd w:id="1377"/>
    </w:p>
    <w:p w:rsidR="00E32719" w:rsidRDefault="00E32719" w:rsidP="00E32719">
      <w:pPr>
        <w:pStyle w:val="KeepWithNext"/>
        <w:rPr>
          <w:rtl/>
        </w:rPr>
      </w:pPr>
    </w:p>
    <w:p w:rsidR="00E32719" w:rsidRDefault="00E32719" w:rsidP="00E32719">
      <w:pPr>
        <w:rPr>
          <w:rtl/>
        </w:rPr>
      </w:pPr>
      <w:bookmarkStart w:id="1378" w:name="_ETM_Q1_2320023"/>
      <w:bookmarkEnd w:id="1378"/>
      <w:r>
        <w:rPr>
          <w:rFonts w:hint="cs"/>
          <w:rtl/>
        </w:rPr>
        <w:t>הם קיימים גם היום, אני מ</w:t>
      </w:r>
      <w:bookmarkStart w:id="1379" w:name="_ETM_Q1_2319298"/>
      <w:bookmarkEnd w:id="1379"/>
      <w:r>
        <w:rPr>
          <w:rFonts w:hint="cs"/>
          <w:rtl/>
        </w:rPr>
        <w:t>בין.</w:t>
      </w:r>
    </w:p>
    <w:p w:rsidR="00E32719" w:rsidRPr="00E32719" w:rsidRDefault="00E32719" w:rsidP="00E32719">
      <w:pPr>
        <w:rPr>
          <w:rtl/>
        </w:rPr>
      </w:pPr>
    </w:p>
    <w:p w:rsidR="00E32719" w:rsidRDefault="00E32719" w:rsidP="00E32719">
      <w:pPr>
        <w:pStyle w:val="a4"/>
        <w:keepNext/>
        <w:rPr>
          <w:rtl/>
        </w:rPr>
      </w:pPr>
      <w:bookmarkStart w:id="1380" w:name="ET_speaker_דרור_גרנית_125"/>
      <w:r w:rsidRPr="00E32719">
        <w:rPr>
          <w:rStyle w:val="TagStyle"/>
          <w:rtl/>
        </w:rPr>
        <w:t xml:space="preserve"> &lt;&lt; דובר &gt;&gt; </w:t>
      </w:r>
      <w:r>
        <w:rPr>
          <w:rtl/>
        </w:rPr>
        <w:t>דרור גרנית:</w:t>
      </w:r>
      <w:r w:rsidRPr="00E32719">
        <w:rPr>
          <w:rStyle w:val="TagStyle"/>
          <w:rtl/>
        </w:rPr>
        <w:t xml:space="preserve"> &lt;&lt; דובר &gt;&gt;</w:t>
      </w:r>
      <w:r>
        <w:rPr>
          <w:rtl/>
        </w:rPr>
        <w:t xml:space="preserve">   </w:t>
      </w:r>
      <w:bookmarkEnd w:id="1380"/>
    </w:p>
    <w:p w:rsidR="00E32719" w:rsidRDefault="00E32719" w:rsidP="00E32719">
      <w:pPr>
        <w:pStyle w:val="KeepWithNext"/>
        <w:rPr>
          <w:rtl/>
        </w:rPr>
      </w:pPr>
    </w:p>
    <w:p w:rsidR="00E32719" w:rsidRDefault="00E32719" w:rsidP="00E32719">
      <w:pPr>
        <w:rPr>
          <w:rtl/>
        </w:rPr>
      </w:pPr>
      <w:bookmarkStart w:id="1381" w:name="_ETM_Q1_2313469"/>
      <w:bookmarkStart w:id="1382" w:name="_ETM_Q1_2315057"/>
      <w:bookmarkStart w:id="1383" w:name="_ETM_Q1_2318825"/>
      <w:bookmarkEnd w:id="1381"/>
      <w:bookmarkEnd w:id="1382"/>
      <w:bookmarkEnd w:id="1383"/>
      <w:r>
        <w:rPr>
          <w:rFonts w:hint="cs"/>
          <w:rtl/>
        </w:rPr>
        <w:t>ברשותך</w:t>
      </w:r>
      <w:bookmarkStart w:id="1384" w:name="_ETM_Q1_2319375"/>
      <w:bookmarkEnd w:id="1384"/>
      <w:r>
        <w:rPr>
          <w:rFonts w:hint="cs"/>
          <w:rtl/>
        </w:rPr>
        <w:t xml:space="preserve">, יותר מזה </w:t>
      </w:r>
      <w:bookmarkStart w:id="1385" w:name="_ETM_Q1_2322508"/>
      <w:bookmarkEnd w:id="1385"/>
      <w:r>
        <w:rPr>
          <w:rFonts w:hint="cs"/>
          <w:rtl/>
        </w:rPr>
        <w:t xml:space="preserve">שהם קיימים היום. </w:t>
      </w:r>
      <w:bookmarkStart w:id="1386" w:name="_ETM_Q1_2327119"/>
      <w:bookmarkEnd w:id="1386"/>
      <w:r>
        <w:rPr>
          <w:rFonts w:hint="cs"/>
          <w:rtl/>
        </w:rPr>
        <w:t>בוא ננסה לפרוט את זה למקרה.</w:t>
      </w:r>
      <w:bookmarkStart w:id="1387" w:name="_ETM_Q1_2324585"/>
      <w:bookmarkEnd w:id="1387"/>
      <w:r>
        <w:rPr>
          <w:rFonts w:hint="cs"/>
          <w:rtl/>
        </w:rPr>
        <w:t xml:space="preserve"> יש אדם שהוא </w:t>
      </w:r>
      <w:bookmarkStart w:id="1388" w:name="_ETM_Q1_2327092"/>
      <w:bookmarkEnd w:id="1388"/>
      <w:r>
        <w:rPr>
          <w:rFonts w:hint="cs"/>
          <w:rtl/>
        </w:rPr>
        <w:t xml:space="preserve">אינו </w:t>
      </w:r>
      <w:bookmarkStart w:id="1389" w:name="_ETM_Q1_2327338"/>
      <w:bookmarkEnd w:id="1389"/>
      <w:r>
        <w:rPr>
          <w:rFonts w:hint="cs"/>
          <w:rtl/>
        </w:rPr>
        <w:t>אזרח או תושב, הוא זר, והוא מבקש להיכנס לישראל.</w:t>
      </w:r>
      <w:bookmarkStart w:id="1390" w:name="_ETM_Q1_2329914"/>
      <w:bookmarkEnd w:id="1390"/>
      <w:r>
        <w:rPr>
          <w:rFonts w:hint="cs"/>
          <w:rtl/>
        </w:rPr>
        <w:t xml:space="preserve"> </w:t>
      </w:r>
      <w:bookmarkStart w:id="1391" w:name="_ETM_Q1_2330222"/>
      <w:bookmarkEnd w:id="1391"/>
      <w:r>
        <w:rPr>
          <w:rFonts w:hint="cs"/>
          <w:rtl/>
        </w:rPr>
        <w:t xml:space="preserve">רשות האוכלוסין אומרת לו, רגע, רגע, מטעם </w:t>
      </w:r>
      <w:r>
        <w:rPr>
          <w:rFonts w:hint="cs"/>
        </w:rPr>
        <w:t>X</w:t>
      </w:r>
      <w:r>
        <w:rPr>
          <w:rFonts w:hint="cs"/>
          <w:rtl/>
        </w:rPr>
        <w:t xml:space="preserve"> או </w:t>
      </w:r>
      <w:r>
        <w:rPr>
          <w:rFonts w:hint="cs"/>
        </w:rPr>
        <w:t>Y</w:t>
      </w:r>
      <w:bookmarkStart w:id="1392" w:name="_ETM_Q1_2330378"/>
      <w:bookmarkEnd w:id="1392"/>
      <w:r>
        <w:rPr>
          <w:rFonts w:hint="cs"/>
          <w:rtl/>
        </w:rPr>
        <w:t xml:space="preserve">, אנחנו </w:t>
      </w:r>
      <w:bookmarkStart w:id="1393" w:name="_ETM_Q1_2333845"/>
      <w:bookmarkEnd w:id="1393"/>
      <w:r>
        <w:rPr>
          <w:rFonts w:hint="cs"/>
          <w:rtl/>
        </w:rPr>
        <w:t xml:space="preserve">חושבים שאתה מנוע כניסה, אנחנו </w:t>
      </w:r>
      <w:bookmarkStart w:id="1394" w:name="_ETM_Q1_2339255"/>
      <w:bookmarkEnd w:id="1394"/>
      <w:r>
        <w:rPr>
          <w:rFonts w:hint="cs"/>
          <w:rtl/>
        </w:rPr>
        <w:t>לא נותנים לך להיכנס</w:t>
      </w:r>
      <w:bookmarkStart w:id="1395" w:name="_ETM_Q1_2335176"/>
      <w:bookmarkEnd w:id="1395"/>
      <w:r>
        <w:rPr>
          <w:rFonts w:hint="cs"/>
          <w:rtl/>
        </w:rPr>
        <w:t>. על פי החוק החדש, בגלל שא</w:t>
      </w:r>
      <w:bookmarkStart w:id="1396" w:name="_ETM_Q1_2338117"/>
      <w:bookmarkEnd w:id="1396"/>
      <w:r>
        <w:rPr>
          <w:rFonts w:hint="cs"/>
          <w:rtl/>
        </w:rPr>
        <w:t>נחנו נדע מראש שאתה מתעתד לבוא</w:t>
      </w:r>
      <w:bookmarkStart w:id="1397" w:name="_ETM_Q1_2338818"/>
      <w:bookmarkEnd w:id="1397"/>
      <w:r>
        <w:rPr>
          <w:rFonts w:hint="cs"/>
          <w:rtl/>
        </w:rPr>
        <w:t xml:space="preserve">, אנחנו אומרים מראש לחברת התעופה, </w:t>
      </w:r>
      <w:bookmarkStart w:id="1398" w:name="_ETM_Q1_2340265"/>
      <w:bookmarkEnd w:id="1398"/>
      <w:r>
        <w:rPr>
          <w:rFonts w:hint="cs"/>
          <w:rtl/>
        </w:rPr>
        <w:t>אל תעלה למטוס.</w:t>
      </w:r>
    </w:p>
    <w:p w:rsidR="00E32719" w:rsidRDefault="00E32719" w:rsidP="00E32719">
      <w:pPr>
        <w:rPr>
          <w:rtl/>
        </w:rPr>
      </w:pPr>
      <w:bookmarkStart w:id="1399" w:name="_ETM_Q1_2347579"/>
      <w:bookmarkStart w:id="1400" w:name="_ETM_Q1_2347658"/>
      <w:bookmarkEnd w:id="1399"/>
      <w:bookmarkEnd w:id="1400"/>
    </w:p>
    <w:p w:rsidR="00E32719" w:rsidRDefault="00E32719" w:rsidP="00E32719">
      <w:pPr>
        <w:rPr>
          <w:rtl/>
        </w:rPr>
      </w:pPr>
      <w:bookmarkStart w:id="1401" w:name="_ETM_Q1_2348034"/>
      <w:bookmarkStart w:id="1402" w:name="_ETM_Q1_2348094"/>
      <w:bookmarkEnd w:id="1401"/>
      <w:bookmarkEnd w:id="1402"/>
      <w:r>
        <w:rPr>
          <w:rFonts w:hint="cs"/>
          <w:rtl/>
        </w:rPr>
        <w:t>אותו אדם, גם אם הוא יהיה בארץ, הוא כנראה יגיש את זה ב</w:t>
      </w:r>
      <w:bookmarkStart w:id="1403" w:name="_ETM_Q1_2345138"/>
      <w:bookmarkEnd w:id="1403"/>
      <w:r>
        <w:rPr>
          <w:rFonts w:hint="cs"/>
          <w:rtl/>
        </w:rPr>
        <w:t>אמצעות עורך דין</w:t>
      </w:r>
      <w:bookmarkStart w:id="1404" w:name="_ETM_Q1_2349388"/>
      <w:bookmarkEnd w:id="1404"/>
      <w:r>
        <w:rPr>
          <w:rFonts w:hint="cs"/>
          <w:rtl/>
        </w:rPr>
        <w:t xml:space="preserve">, </w:t>
      </w:r>
      <w:bookmarkStart w:id="1405" w:name="_ETM_Q1_2351016"/>
      <w:bookmarkEnd w:id="1405"/>
      <w:r>
        <w:rPr>
          <w:rFonts w:hint="cs"/>
          <w:rtl/>
        </w:rPr>
        <w:t>אז הוא יכול ליצור קשר עם העור</w:t>
      </w:r>
      <w:bookmarkStart w:id="1406" w:name="_ETM_Q1_2353518"/>
      <w:bookmarkStart w:id="1407" w:name="_ETM_Q1_2353595"/>
      <w:bookmarkEnd w:id="1406"/>
      <w:bookmarkEnd w:id="1407"/>
      <w:r>
        <w:rPr>
          <w:rFonts w:hint="cs"/>
          <w:rtl/>
        </w:rPr>
        <w:t>ך-</w:t>
      </w:r>
      <w:bookmarkStart w:id="1408" w:name="_ETM_Q1_2351218"/>
      <w:bookmarkEnd w:id="1408"/>
      <w:r>
        <w:rPr>
          <w:rFonts w:hint="cs"/>
          <w:rtl/>
        </w:rPr>
        <w:t xml:space="preserve">דין </w:t>
      </w:r>
      <w:bookmarkStart w:id="1409" w:name="_ETM_Q1_2350998"/>
      <w:bookmarkEnd w:id="1409"/>
      <w:r>
        <w:rPr>
          <w:rFonts w:hint="cs"/>
          <w:rtl/>
        </w:rPr>
        <w:t xml:space="preserve">שלו, </w:t>
      </w:r>
      <w:proofErr w:type="spellStart"/>
      <w:r>
        <w:rPr>
          <w:rFonts w:hint="cs"/>
          <w:rtl/>
        </w:rPr>
        <w:t>והעו"ד</w:t>
      </w:r>
      <w:proofErr w:type="spellEnd"/>
      <w:r>
        <w:rPr>
          <w:rFonts w:hint="cs"/>
          <w:rtl/>
        </w:rPr>
        <w:t xml:space="preserve"> שלו </w:t>
      </w:r>
      <w:bookmarkStart w:id="1410" w:name="_ETM_Q1_2350439"/>
      <w:bookmarkEnd w:id="1410"/>
      <w:r>
        <w:rPr>
          <w:rFonts w:hint="cs"/>
          <w:rtl/>
        </w:rPr>
        <w:t xml:space="preserve">יכול להגיש את ההליכים לתקוף ולהביא לביקורת </w:t>
      </w:r>
      <w:bookmarkStart w:id="1411" w:name="_ETM_Q1_2353228"/>
      <w:bookmarkEnd w:id="1411"/>
      <w:r>
        <w:rPr>
          <w:rFonts w:hint="cs"/>
          <w:rtl/>
        </w:rPr>
        <w:t xml:space="preserve">שיפוטית </w:t>
      </w:r>
      <w:bookmarkStart w:id="1412" w:name="_ETM_Q1_2354815"/>
      <w:bookmarkEnd w:id="1412"/>
      <w:r>
        <w:rPr>
          <w:rFonts w:hint="cs"/>
          <w:rtl/>
        </w:rPr>
        <w:t xml:space="preserve">בפני בית הדין </w:t>
      </w:r>
      <w:proofErr w:type="spellStart"/>
      <w:r>
        <w:rPr>
          <w:rFonts w:hint="cs"/>
          <w:rtl/>
        </w:rPr>
        <w:t>לעררים</w:t>
      </w:r>
      <w:proofErr w:type="spellEnd"/>
      <w:r>
        <w:rPr>
          <w:rFonts w:hint="cs"/>
          <w:rtl/>
        </w:rPr>
        <w:t xml:space="preserve"> </w:t>
      </w:r>
      <w:bookmarkStart w:id="1413" w:name="_ETM_Q1_2356159"/>
      <w:bookmarkEnd w:id="1413"/>
      <w:r>
        <w:rPr>
          <w:rFonts w:hint="cs"/>
          <w:rtl/>
        </w:rPr>
        <w:t xml:space="preserve">את ההחלטה לסרב את כניסתו של </w:t>
      </w:r>
      <w:bookmarkStart w:id="1414" w:name="_ETM_Q1_2362726"/>
      <w:bookmarkEnd w:id="1414"/>
      <w:r>
        <w:rPr>
          <w:rFonts w:hint="cs"/>
          <w:rtl/>
        </w:rPr>
        <w:t xml:space="preserve">אותו פלוני. </w:t>
      </w:r>
      <w:proofErr w:type="spellStart"/>
      <w:r>
        <w:rPr>
          <w:rFonts w:hint="cs"/>
          <w:rtl/>
        </w:rPr>
        <w:t>העו"ד</w:t>
      </w:r>
      <w:proofErr w:type="spellEnd"/>
      <w:r>
        <w:rPr>
          <w:rFonts w:hint="cs"/>
          <w:rtl/>
        </w:rPr>
        <w:t xml:space="preserve"> יכול לעשות את זה גם היום</w:t>
      </w:r>
      <w:bookmarkStart w:id="1415" w:name="_ETM_Q1_2362348"/>
      <w:bookmarkEnd w:id="1415"/>
      <w:r>
        <w:rPr>
          <w:rFonts w:hint="cs"/>
          <w:rtl/>
        </w:rPr>
        <w:t>,</w:t>
      </w:r>
      <w:bookmarkStart w:id="1416" w:name="_ETM_Q1_2363694"/>
      <w:bookmarkEnd w:id="1416"/>
      <w:r>
        <w:rPr>
          <w:rFonts w:hint="cs"/>
          <w:rtl/>
        </w:rPr>
        <w:t xml:space="preserve"> גם כשאותו אדם בחו"ל </w:t>
      </w:r>
      <w:proofErr w:type="spellStart"/>
      <w:r>
        <w:rPr>
          <w:rFonts w:hint="cs"/>
          <w:rtl/>
        </w:rPr>
        <w:t>והעו"ד</w:t>
      </w:r>
      <w:proofErr w:type="spellEnd"/>
      <w:r>
        <w:rPr>
          <w:rFonts w:hint="cs"/>
          <w:rtl/>
        </w:rPr>
        <w:t xml:space="preserve"> פה בארץ.</w:t>
      </w:r>
      <w:bookmarkStart w:id="1417" w:name="_ETM_Q1_2363548"/>
      <w:bookmarkEnd w:id="1417"/>
      <w:r w:rsidR="00AE1874">
        <w:rPr>
          <w:rFonts w:hint="cs"/>
          <w:rtl/>
        </w:rPr>
        <w:t xml:space="preserve"> זה דבר </w:t>
      </w:r>
      <w:bookmarkStart w:id="1418" w:name="_ETM_Q1_2371456"/>
      <w:bookmarkEnd w:id="1418"/>
      <w:r w:rsidR="00AE1874">
        <w:rPr>
          <w:rFonts w:hint="cs"/>
          <w:rtl/>
        </w:rPr>
        <w:t>אחד.</w:t>
      </w:r>
    </w:p>
    <w:p w:rsidR="00AE1874" w:rsidRDefault="00AE1874" w:rsidP="00E32719">
      <w:pPr>
        <w:rPr>
          <w:rtl/>
        </w:rPr>
      </w:pPr>
    </w:p>
    <w:p w:rsidR="00AE1874" w:rsidRDefault="00AE1874" w:rsidP="00A10829">
      <w:pPr>
        <w:rPr>
          <w:rtl/>
        </w:rPr>
      </w:pPr>
      <w:r>
        <w:rPr>
          <w:rFonts w:hint="cs"/>
          <w:rtl/>
        </w:rPr>
        <w:t>הדבר השני שנא</w:t>
      </w:r>
      <w:bookmarkStart w:id="1419" w:name="_ETM_Q1_2367285"/>
      <w:bookmarkEnd w:id="1419"/>
      <w:r>
        <w:rPr>
          <w:rFonts w:hint="cs"/>
          <w:rtl/>
        </w:rPr>
        <w:t>מר</w:t>
      </w:r>
      <w:r w:rsidR="00A10829">
        <w:rPr>
          <w:rFonts w:hint="cs"/>
          <w:rtl/>
        </w:rPr>
        <w:t xml:space="preserve"> </w:t>
      </w:r>
      <w:r w:rsidR="00A10829">
        <w:rPr>
          <w:rFonts w:hint="eastAsia"/>
          <w:rtl/>
        </w:rPr>
        <w:t>–</w:t>
      </w:r>
      <w:r w:rsidR="00A10829">
        <w:rPr>
          <w:rFonts w:hint="cs"/>
          <w:rtl/>
        </w:rPr>
        <w:t xml:space="preserve"> </w:t>
      </w:r>
      <w:bookmarkStart w:id="1420" w:name="_ETM_Q1_2378884"/>
      <w:bookmarkStart w:id="1421" w:name="_ETM_Q1_2377221"/>
      <w:bookmarkEnd w:id="1420"/>
      <w:bookmarkEnd w:id="1421"/>
      <w:r w:rsidR="00F8163C">
        <w:rPr>
          <w:rFonts w:hint="cs"/>
          <w:rtl/>
        </w:rPr>
        <w:t xml:space="preserve">בית הדין </w:t>
      </w:r>
      <w:proofErr w:type="spellStart"/>
      <w:r w:rsidR="00F8163C">
        <w:rPr>
          <w:rFonts w:hint="cs"/>
          <w:rtl/>
        </w:rPr>
        <w:t>לעררים</w:t>
      </w:r>
      <w:proofErr w:type="spellEnd"/>
      <w:r w:rsidR="00F8163C">
        <w:rPr>
          <w:rFonts w:hint="cs"/>
          <w:rtl/>
        </w:rPr>
        <w:t xml:space="preserve"> עובד </w:t>
      </w:r>
      <w:bookmarkStart w:id="1422" w:name="_ETM_Q1_2372363"/>
      <w:bookmarkEnd w:id="1422"/>
      <w:r w:rsidR="00F8163C">
        <w:rPr>
          <w:rFonts w:hint="cs"/>
          <w:rtl/>
        </w:rPr>
        <w:t xml:space="preserve">על </w:t>
      </w:r>
      <w:bookmarkStart w:id="1423" w:name="_ETM_Q1_2372787"/>
      <w:bookmarkEnd w:id="1423"/>
      <w:r w:rsidR="00F8163C">
        <w:rPr>
          <w:rFonts w:hint="cs"/>
          <w:rtl/>
        </w:rPr>
        <w:t xml:space="preserve">הפיכת ההליכים בו למקוונים </w:t>
      </w:r>
      <w:bookmarkStart w:id="1424" w:name="_ETM_Q1_2374122"/>
      <w:bookmarkEnd w:id="1424"/>
      <w:r w:rsidR="0097107F">
        <w:rPr>
          <w:rFonts w:hint="cs"/>
          <w:rtl/>
        </w:rPr>
        <w:t>יותר, וככל שהם יהיו יותר ויותר מקוונים</w:t>
      </w:r>
      <w:bookmarkStart w:id="1425" w:name="_ETM_Q1_2376289"/>
      <w:bookmarkStart w:id="1426" w:name="_ETM_Q1_2376848"/>
      <w:bookmarkEnd w:id="1425"/>
      <w:bookmarkEnd w:id="1426"/>
      <w:r w:rsidR="00A10829">
        <w:rPr>
          <w:rFonts w:hint="cs"/>
          <w:rtl/>
        </w:rPr>
        <w:t xml:space="preserve"> באופן כזה שגם אם אדם </w:t>
      </w:r>
      <w:bookmarkStart w:id="1427" w:name="_ETM_Q1_2384013"/>
      <w:bookmarkEnd w:id="1427"/>
      <w:r w:rsidR="00A10829">
        <w:rPr>
          <w:rFonts w:hint="cs"/>
          <w:rtl/>
        </w:rPr>
        <w:t xml:space="preserve">אינו מיוצג הוא יוכל </w:t>
      </w:r>
      <w:bookmarkStart w:id="1428" w:name="_ETM_Q1_2383352"/>
      <w:bookmarkStart w:id="1429" w:name="_ETM_Q1_2380874"/>
      <w:bookmarkEnd w:id="1428"/>
      <w:bookmarkEnd w:id="1429"/>
      <w:r w:rsidR="00A10829">
        <w:rPr>
          <w:rFonts w:hint="cs"/>
          <w:rtl/>
        </w:rPr>
        <w:t xml:space="preserve">לבצע את התקיפה </w:t>
      </w:r>
      <w:bookmarkStart w:id="1430" w:name="_ETM_Q1_2384228"/>
      <w:bookmarkEnd w:id="1430"/>
      <w:r w:rsidR="00A10829">
        <w:rPr>
          <w:rFonts w:hint="cs"/>
          <w:rtl/>
        </w:rPr>
        <w:t>בביקורת שיפוטית.</w:t>
      </w:r>
    </w:p>
    <w:p w:rsidR="00A10829" w:rsidRDefault="00A10829" w:rsidP="00A10829">
      <w:pPr>
        <w:rPr>
          <w:rtl/>
        </w:rPr>
      </w:pPr>
    </w:p>
    <w:p w:rsidR="00A10829" w:rsidRDefault="00A10829" w:rsidP="00A10829">
      <w:pPr>
        <w:pStyle w:val="af6"/>
        <w:keepNext/>
        <w:rPr>
          <w:rtl/>
        </w:rPr>
      </w:pPr>
      <w:bookmarkStart w:id="1431" w:name="ET_yor_5069_128"/>
      <w:r w:rsidRPr="00A10829">
        <w:rPr>
          <w:rStyle w:val="TagStyle"/>
          <w:rtl/>
        </w:rPr>
        <w:t xml:space="preserve"> &lt;&lt; יור &gt;&gt; </w:t>
      </w:r>
      <w:r>
        <w:rPr>
          <w:rtl/>
        </w:rPr>
        <w:t>היו"ר יעקב אשר:</w:t>
      </w:r>
      <w:r w:rsidRPr="00A10829">
        <w:rPr>
          <w:rStyle w:val="TagStyle"/>
          <w:rtl/>
        </w:rPr>
        <w:t xml:space="preserve"> &lt;&lt; יור &gt;&gt;</w:t>
      </w:r>
      <w:r>
        <w:rPr>
          <w:rtl/>
        </w:rPr>
        <w:t xml:space="preserve">   </w:t>
      </w:r>
      <w:bookmarkEnd w:id="1431"/>
    </w:p>
    <w:p w:rsidR="00A10829" w:rsidRDefault="00A10829" w:rsidP="00A10829">
      <w:pPr>
        <w:pStyle w:val="KeepWithNext"/>
        <w:rPr>
          <w:rtl/>
        </w:rPr>
      </w:pPr>
    </w:p>
    <w:p w:rsidR="00A10829" w:rsidRDefault="00A10829" w:rsidP="00A10829">
      <w:pPr>
        <w:rPr>
          <w:rtl/>
        </w:rPr>
      </w:pPr>
      <w:bookmarkStart w:id="1432" w:name="_ETM_Q1_2384259"/>
      <w:bookmarkEnd w:id="1432"/>
      <w:r>
        <w:rPr>
          <w:rFonts w:hint="cs"/>
          <w:rtl/>
        </w:rPr>
        <w:t xml:space="preserve">את </w:t>
      </w:r>
      <w:bookmarkStart w:id="1433" w:name="_ETM_Q1_2384874"/>
      <w:bookmarkEnd w:id="1433"/>
      <w:r>
        <w:rPr>
          <w:rFonts w:hint="cs"/>
          <w:rtl/>
        </w:rPr>
        <w:t>זה הבנתי. אבל לא הבנתי כמה זמן הוא עובד על זה</w:t>
      </w:r>
      <w:bookmarkStart w:id="1434" w:name="_ETM_Q1_2386418"/>
      <w:bookmarkEnd w:id="1434"/>
      <w:r>
        <w:rPr>
          <w:rFonts w:hint="cs"/>
          <w:rtl/>
        </w:rPr>
        <w:t>, ותוך כמה ז</w:t>
      </w:r>
      <w:bookmarkStart w:id="1435" w:name="_ETM_Q1_2389977"/>
      <w:bookmarkEnd w:id="1435"/>
      <w:r>
        <w:rPr>
          <w:rFonts w:hint="cs"/>
          <w:rtl/>
        </w:rPr>
        <w:t>מן</w:t>
      </w:r>
      <w:bookmarkStart w:id="1436" w:name="_ETM_Q1_2386379"/>
      <w:bookmarkEnd w:id="1436"/>
      <w:r>
        <w:rPr>
          <w:rFonts w:hint="cs"/>
          <w:rtl/>
        </w:rPr>
        <w:t xml:space="preserve"> זה יגיע לתהליכים </w:t>
      </w:r>
      <w:bookmarkStart w:id="1437" w:name="_ETM_Q1_2396039"/>
      <w:bookmarkEnd w:id="1437"/>
      <w:r>
        <w:rPr>
          <w:rFonts w:hint="cs"/>
          <w:rtl/>
        </w:rPr>
        <w:t>מקוונים.</w:t>
      </w:r>
      <w:bookmarkStart w:id="1438" w:name="_ETM_Q1_2392292"/>
      <w:bookmarkEnd w:id="1438"/>
      <w:r>
        <w:rPr>
          <w:rFonts w:hint="cs"/>
          <w:rtl/>
        </w:rPr>
        <w:t xml:space="preserve"> אנחנו מכירים במשרדי הממשלה הרבה</w:t>
      </w:r>
      <w:bookmarkStart w:id="1439" w:name="_ETM_Q1_2393628"/>
      <w:bookmarkEnd w:id="1439"/>
      <w:r>
        <w:rPr>
          <w:rFonts w:hint="cs"/>
          <w:rtl/>
        </w:rPr>
        <w:t xml:space="preserve"> מאוד חוקים </w:t>
      </w:r>
      <w:bookmarkStart w:id="1440" w:name="_ETM_Q1_2393867"/>
      <w:bookmarkEnd w:id="1440"/>
      <w:r>
        <w:rPr>
          <w:rFonts w:hint="cs"/>
          <w:rtl/>
        </w:rPr>
        <w:t>טובים שהיישום שלהם נדחו בגלל בעיות המחשוב למיניהם.</w:t>
      </w:r>
    </w:p>
    <w:p w:rsidR="00A10829" w:rsidRDefault="00A10829" w:rsidP="00A10829">
      <w:pPr>
        <w:rPr>
          <w:rtl/>
        </w:rPr>
      </w:pPr>
    </w:p>
    <w:p w:rsidR="002C6236" w:rsidRDefault="00A10829" w:rsidP="002C6236">
      <w:pPr>
        <w:rPr>
          <w:rtl/>
        </w:rPr>
      </w:pPr>
      <w:r>
        <w:rPr>
          <w:rFonts w:hint="cs"/>
          <w:rtl/>
        </w:rPr>
        <w:t>אני אגיד לך למה אני שואל את זה</w:t>
      </w:r>
      <w:bookmarkStart w:id="1441" w:name="_ETM_Q1_2400188"/>
      <w:bookmarkEnd w:id="1441"/>
      <w:r>
        <w:rPr>
          <w:rFonts w:hint="cs"/>
          <w:rtl/>
        </w:rPr>
        <w:t xml:space="preserve">, אני לא שואל את זה </w:t>
      </w:r>
      <w:bookmarkStart w:id="1442" w:name="_ETM_Q1_2404800"/>
      <w:bookmarkEnd w:id="1442"/>
      <w:r>
        <w:rPr>
          <w:rFonts w:hint="cs"/>
          <w:rtl/>
        </w:rPr>
        <w:t xml:space="preserve">סתם. אחד </w:t>
      </w:r>
      <w:bookmarkStart w:id="1443" w:name="_ETM_Q1_2408903"/>
      <w:bookmarkEnd w:id="1443"/>
      <w:r>
        <w:rPr>
          <w:rFonts w:hint="cs"/>
          <w:rtl/>
        </w:rPr>
        <w:t>הדברים שלפעמים מונעים מאנשים לעבוד בצורה מקוונת</w:t>
      </w:r>
      <w:bookmarkStart w:id="1444" w:name="_ETM_Q1_2408638"/>
      <w:bookmarkEnd w:id="1444"/>
      <w:r>
        <w:rPr>
          <w:rFonts w:hint="cs"/>
          <w:rtl/>
        </w:rPr>
        <w:t xml:space="preserve"> </w:t>
      </w:r>
      <w:bookmarkStart w:id="1445" w:name="_ETM_Q1_2413807"/>
      <w:bookmarkEnd w:id="1445"/>
      <w:r>
        <w:rPr>
          <w:rFonts w:hint="cs"/>
          <w:rtl/>
        </w:rPr>
        <w:t xml:space="preserve">הוא כי כשאני מגיע לבנק, למשל, </w:t>
      </w:r>
      <w:bookmarkStart w:id="1446" w:name="_ETM_Q1_2414058"/>
      <w:bookmarkEnd w:id="1446"/>
      <w:r>
        <w:rPr>
          <w:rFonts w:hint="cs"/>
          <w:rtl/>
        </w:rPr>
        <w:t xml:space="preserve">ואני מסביר את </w:t>
      </w:r>
      <w:bookmarkStart w:id="1447" w:name="_ETM_Q1_2420402"/>
      <w:bookmarkEnd w:id="1447"/>
      <w:r>
        <w:rPr>
          <w:rFonts w:hint="cs"/>
          <w:rtl/>
        </w:rPr>
        <w:t xml:space="preserve">עצמי </w:t>
      </w:r>
      <w:bookmarkStart w:id="1448" w:name="_ETM_Q1_2416372"/>
      <w:bookmarkEnd w:id="1448"/>
      <w:r>
        <w:rPr>
          <w:rFonts w:hint="cs"/>
          <w:rtl/>
        </w:rPr>
        <w:t xml:space="preserve">והכול, אז זה עובד. פה אנחנו נותנים אפשרות </w:t>
      </w:r>
      <w:bookmarkStart w:id="1449" w:name="_ETM_Q1_2428062"/>
      <w:bookmarkEnd w:id="1449"/>
      <w:r>
        <w:rPr>
          <w:rFonts w:hint="cs"/>
          <w:rtl/>
        </w:rPr>
        <w:t>שיכולה לקרות, עם אצב</w:t>
      </w:r>
      <w:bookmarkStart w:id="1450" w:name="_ETM_Q1_2423694"/>
      <w:bookmarkStart w:id="1451" w:name="_ETM_Q1_2420218"/>
      <w:bookmarkEnd w:id="1450"/>
      <w:bookmarkEnd w:id="1451"/>
      <w:r>
        <w:rPr>
          <w:rFonts w:hint="cs"/>
          <w:rtl/>
        </w:rPr>
        <w:t>ע קלה על ההדק</w:t>
      </w:r>
      <w:r w:rsidR="002C6236">
        <w:rPr>
          <w:rFonts w:hint="cs"/>
          <w:rtl/>
        </w:rPr>
        <w:t xml:space="preserve">. זאת אומרת, </w:t>
      </w:r>
      <w:bookmarkStart w:id="1452" w:name="_ETM_Q1_2431329"/>
      <w:bookmarkEnd w:id="1452"/>
      <w:r w:rsidR="002C6236">
        <w:rPr>
          <w:rFonts w:hint="cs"/>
          <w:rtl/>
        </w:rPr>
        <w:t xml:space="preserve">אם יש חשש הכי </w:t>
      </w:r>
      <w:bookmarkStart w:id="1453" w:name="_ETM_Q1_2429107"/>
      <w:bookmarkEnd w:id="1453"/>
      <w:r w:rsidR="002C6236">
        <w:rPr>
          <w:rFonts w:hint="cs"/>
          <w:rtl/>
        </w:rPr>
        <w:t>קטן, לא ביטחוני, סתם</w:t>
      </w:r>
      <w:bookmarkStart w:id="1454" w:name="_ETM_Q1_2434026"/>
      <w:bookmarkStart w:id="1455" w:name="_ETM_Q1_2434099"/>
      <w:bookmarkEnd w:id="1454"/>
      <w:bookmarkEnd w:id="1455"/>
      <w:r w:rsidR="002C6236">
        <w:rPr>
          <w:rFonts w:hint="cs"/>
          <w:rtl/>
        </w:rPr>
        <w:t>, לא יודע, התמונה בדרכון לא באה</w:t>
      </w:r>
      <w:bookmarkStart w:id="1456" w:name="_ETM_Q1_2430244"/>
      <w:bookmarkEnd w:id="1456"/>
      <w:r w:rsidR="002C6236">
        <w:rPr>
          <w:rFonts w:hint="cs"/>
          <w:rtl/>
        </w:rPr>
        <w:t xml:space="preserve"> טוב </w:t>
      </w:r>
      <w:r w:rsidR="002C6236">
        <w:rPr>
          <w:rtl/>
        </w:rPr>
        <w:t>–</w:t>
      </w:r>
      <w:r w:rsidR="002C6236">
        <w:rPr>
          <w:rFonts w:hint="cs"/>
          <w:rtl/>
        </w:rPr>
        <w:t xml:space="preserve"> אני מקצין, אדוני, </w:t>
      </w:r>
      <w:bookmarkStart w:id="1457" w:name="_ETM_Q1_2442423"/>
      <w:bookmarkEnd w:id="1457"/>
      <w:r w:rsidR="002C6236">
        <w:rPr>
          <w:rFonts w:hint="cs"/>
          <w:rtl/>
        </w:rPr>
        <w:t>ותקבל רשות דיב</w:t>
      </w:r>
      <w:bookmarkStart w:id="1458" w:name="_ETM_Q1_2439807"/>
      <w:bookmarkEnd w:id="1458"/>
      <w:r w:rsidR="002C6236">
        <w:rPr>
          <w:rFonts w:hint="cs"/>
          <w:rtl/>
        </w:rPr>
        <w:t xml:space="preserve">ור, אין בעיה. </w:t>
      </w:r>
      <w:bookmarkStart w:id="1459" w:name="_ETM_Q1_2448177"/>
      <w:bookmarkStart w:id="1460" w:name="_ETM_Q1_2448239"/>
      <w:bookmarkStart w:id="1461" w:name="_ETM_Q1_2448368"/>
      <w:bookmarkStart w:id="1462" w:name="_ETM_Q1_2448426"/>
      <w:bookmarkStart w:id="1463" w:name="_ETM_Q1_2448282"/>
      <w:bookmarkEnd w:id="1459"/>
      <w:bookmarkEnd w:id="1460"/>
      <w:bookmarkEnd w:id="1461"/>
      <w:bookmarkEnd w:id="1462"/>
      <w:bookmarkEnd w:id="1463"/>
      <w:r w:rsidR="002C6236">
        <w:rPr>
          <w:rFonts w:hint="cs"/>
          <w:rtl/>
        </w:rPr>
        <w:t xml:space="preserve">זה עלול לקרות עם יד </w:t>
      </w:r>
      <w:bookmarkStart w:id="1464" w:name="_ETM_Q1_2453160"/>
      <w:bookmarkEnd w:id="1464"/>
      <w:r w:rsidR="002C6236">
        <w:rPr>
          <w:rFonts w:hint="cs"/>
          <w:rtl/>
        </w:rPr>
        <w:t>קלה על ההדק</w:t>
      </w:r>
      <w:bookmarkStart w:id="1465" w:name="_ETM_Q1_2451812"/>
      <w:bookmarkStart w:id="1466" w:name="_ETM_Q1_2449617"/>
      <w:bookmarkEnd w:id="1465"/>
      <w:bookmarkEnd w:id="1466"/>
      <w:r w:rsidR="002C6236">
        <w:rPr>
          <w:rFonts w:hint="cs"/>
          <w:rtl/>
        </w:rPr>
        <w:t xml:space="preserve">, נגיד, לא יודע, לא נראה לי שאתה </w:t>
      </w:r>
      <w:bookmarkStart w:id="1467" w:name="_ETM_Q1_2449797"/>
      <w:bookmarkEnd w:id="1467"/>
      <w:r w:rsidR="002C6236">
        <w:rPr>
          <w:rFonts w:hint="cs"/>
          <w:rtl/>
        </w:rPr>
        <w:t>מגיע לפה, יש לי חשש. ואז אתה שולח תשובה שלילית והבן-אדם תקוע שם.</w:t>
      </w:r>
      <w:bookmarkStart w:id="1468" w:name="_ETM_Q1_2454927"/>
      <w:bookmarkEnd w:id="1468"/>
      <w:r w:rsidR="00BF19A8">
        <w:rPr>
          <w:rFonts w:hint="cs"/>
          <w:rtl/>
        </w:rPr>
        <w:t xml:space="preserve"> עכשיו הוא צריך לנהל את כל התיק הזה משם לכאן, כמובן, באמצעות עורך דין</w:t>
      </w:r>
      <w:bookmarkStart w:id="1469" w:name="_ETM_Q1_2461957"/>
      <w:bookmarkEnd w:id="1469"/>
      <w:r w:rsidR="00BF19A8">
        <w:rPr>
          <w:rFonts w:hint="cs"/>
          <w:rtl/>
        </w:rPr>
        <w:t xml:space="preserve"> וכולי.</w:t>
      </w:r>
      <w:bookmarkStart w:id="1470" w:name="_ETM_Q1_2467227"/>
      <w:bookmarkEnd w:id="1470"/>
    </w:p>
    <w:p w:rsidR="00BF19A8" w:rsidRDefault="00BF19A8" w:rsidP="002C6236">
      <w:pPr>
        <w:rPr>
          <w:rtl/>
        </w:rPr>
      </w:pPr>
      <w:bookmarkStart w:id="1471" w:name="_ETM_Q1_2467507"/>
      <w:bookmarkEnd w:id="1471"/>
    </w:p>
    <w:p w:rsidR="00BF19A8" w:rsidRDefault="00E17606" w:rsidP="002C6236">
      <w:pPr>
        <w:rPr>
          <w:rtl/>
        </w:rPr>
      </w:pPr>
      <w:bookmarkStart w:id="1472" w:name="_ETM_Q1_2467589"/>
      <w:bookmarkStart w:id="1473" w:name="_ETM_Q1_2467601"/>
      <w:bookmarkStart w:id="1474" w:name="_ETM_Q1_2467636"/>
      <w:bookmarkEnd w:id="1472"/>
      <w:bookmarkEnd w:id="1473"/>
      <w:bookmarkEnd w:id="1474"/>
      <w:r>
        <w:rPr>
          <w:rFonts w:hint="cs"/>
          <w:rtl/>
        </w:rPr>
        <w:t>כשאדם מגיע לארץ</w:t>
      </w:r>
      <w:bookmarkStart w:id="1475" w:name="_ETM_Q1_2469195"/>
      <w:bookmarkEnd w:id="1475"/>
      <w:r>
        <w:rPr>
          <w:rFonts w:hint="cs"/>
          <w:rtl/>
        </w:rPr>
        <w:t>, במקרים של היום, שומע אותו הנציג</w:t>
      </w:r>
      <w:bookmarkStart w:id="1476" w:name="_ETM_Q1_2472607"/>
      <w:bookmarkEnd w:id="1476"/>
      <w:r>
        <w:rPr>
          <w:rFonts w:hint="cs"/>
          <w:rtl/>
        </w:rPr>
        <w:t xml:space="preserve"> </w:t>
      </w:r>
      <w:bookmarkStart w:id="1477" w:name="_ETM_Q1_2477220"/>
      <w:bookmarkEnd w:id="1477"/>
      <w:r>
        <w:rPr>
          <w:rFonts w:hint="cs"/>
          <w:rtl/>
        </w:rPr>
        <w:t xml:space="preserve">במקום. מישהו רוצה להסביר לי </w:t>
      </w:r>
      <w:bookmarkStart w:id="1478" w:name="_ETM_Q1_2474834"/>
      <w:bookmarkEnd w:id="1478"/>
      <w:r>
        <w:rPr>
          <w:rFonts w:hint="cs"/>
          <w:rtl/>
        </w:rPr>
        <w:t>מה התהליך כיום</w:t>
      </w:r>
      <w:bookmarkStart w:id="1479" w:name="_ETM_Q1_2476965"/>
      <w:bookmarkEnd w:id="1479"/>
      <w:r>
        <w:rPr>
          <w:rFonts w:hint="cs"/>
          <w:rtl/>
        </w:rPr>
        <w:t xml:space="preserve">? כשאדם </w:t>
      </w:r>
      <w:bookmarkStart w:id="1480" w:name="_ETM_Q1_2479950"/>
      <w:bookmarkEnd w:id="1480"/>
      <w:r>
        <w:rPr>
          <w:rFonts w:hint="cs"/>
          <w:rtl/>
        </w:rPr>
        <w:t xml:space="preserve">מגיע היום ויש בעיה </w:t>
      </w:r>
      <w:proofErr w:type="spellStart"/>
      <w:r>
        <w:rPr>
          <w:rFonts w:hint="cs"/>
          <w:rtl/>
        </w:rPr>
        <w:t>איתו</w:t>
      </w:r>
      <w:bookmarkStart w:id="1481" w:name="_ETM_Q1_2478497"/>
      <w:bookmarkStart w:id="1482" w:name="_ETM_Q1_2479167"/>
      <w:bookmarkStart w:id="1483" w:name="_ETM_Q1_2479760"/>
      <w:bookmarkEnd w:id="1481"/>
      <w:bookmarkEnd w:id="1482"/>
      <w:bookmarkEnd w:id="1483"/>
      <w:proofErr w:type="spellEnd"/>
      <w:r>
        <w:rPr>
          <w:rFonts w:hint="cs"/>
          <w:rtl/>
        </w:rPr>
        <w:t xml:space="preserve">, חשש או חשד </w:t>
      </w:r>
      <w:bookmarkStart w:id="1484" w:name="_ETM_Q1_2485730"/>
      <w:bookmarkEnd w:id="1484"/>
      <w:r>
        <w:rPr>
          <w:rFonts w:hint="cs"/>
          <w:rtl/>
        </w:rPr>
        <w:t xml:space="preserve">לא ביטחוני. ביטחוני </w:t>
      </w:r>
      <w:bookmarkStart w:id="1485" w:name="_ETM_Q1_2486545"/>
      <w:bookmarkEnd w:id="1485"/>
      <w:r>
        <w:rPr>
          <w:rFonts w:hint="cs"/>
          <w:rtl/>
        </w:rPr>
        <w:t xml:space="preserve">או משהו כלכלי שהוא פלילי </w:t>
      </w:r>
      <w:r>
        <w:rPr>
          <w:rtl/>
        </w:rPr>
        <w:t>–</w:t>
      </w:r>
      <w:r>
        <w:rPr>
          <w:rFonts w:hint="cs"/>
          <w:rtl/>
        </w:rPr>
        <w:t xml:space="preserve"> יד </w:t>
      </w:r>
      <w:bookmarkStart w:id="1486" w:name="_ETM_Q1_2492996"/>
      <w:bookmarkEnd w:id="1486"/>
      <w:r>
        <w:rPr>
          <w:rFonts w:hint="cs"/>
          <w:rtl/>
        </w:rPr>
        <w:t xml:space="preserve">חופשית על ההדק, נקרא לזה ככה. </w:t>
      </w:r>
      <w:bookmarkStart w:id="1487" w:name="_ETM_Q1_2493537"/>
      <w:bookmarkEnd w:id="1487"/>
    </w:p>
    <w:p w:rsidR="00E17606" w:rsidRDefault="00E17606" w:rsidP="002C6236">
      <w:pPr>
        <w:rPr>
          <w:rtl/>
        </w:rPr>
      </w:pPr>
      <w:bookmarkStart w:id="1488" w:name="_ETM_Q1_2497537"/>
      <w:bookmarkStart w:id="1489" w:name="_ETM_Q1_2497611"/>
      <w:bookmarkEnd w:id="1488"/>
      <w:bookmarkEnd w:id="1489"/>
    </w:p>
    <w:p w:rsidR="00E17606" w:rsidRDefault="00E17606" w:rsidP="00E17606">
      <w:pPr>
        <w:pStyle w:val="a4"/>
        <w:keepNext/>
        <w:rPr>
          <w:rtl/>
        </w:rPr>
      </w:pPr>
      <w:bookmarkStart w:id="1490" w:name="ET_speaker_יגאל_דוכן_129"/>
      <w:r w:rsidRPr="00E17606">
        <w:rPr>
          <w:rStyle w:val="TagStyle"/>
          <w:rtl/>
        </w:rPr>
        <w:t xml:space="preserve"> &lt;&lt; דובר &gt;&gt; </w:t>
      </w:r>
      <w:r>
        <w:rPr>
          <w:rtl/>
        </w:rPr>
        <w:t>יגאל דוכן:</w:t>
      </w:r>
      <w:r w:rsidRPr="00E17606">
        <w:rPr>
          <w:rStyle w:val="TagStyle"/>
          <w:rtl/>
        </w:rPr>
        <w:t xml:space="preserve"> &lt;&lt; דובר &gt;&gt;</w:t>
      </w:r>
      <w:r>
        <w:rPr>
          <w:rtl/>
        </w:rPr>
        <w:t xml:space="preserve">   </w:t>
      </w:r>
      <w:bookmarkEnd w:id="1490"/>
    </w:p>
    <w:p w:rsidR="00E17606" w:rsidRDefault="00E17606" w:rsidP="00E17606">
      <w:pPr>
        <w:pStyle w:val="KeepWithNext"/>
        <w:rPr>
          <w:rtl/>
        </w:rPr>
      </w:pPr>
    </w:p>
    <w:p w:rsidR="00E17606" w:rsidRDefault="00E17606" w:rsidP="00E17606">
      <w:pPr>
        <w:rPr>
          <w:rtl/>
        </w:rPr>
      </w:pPr>
      <w:bookmarkStart w:id="1491" w:name="_ETM_Q1_2496052"/>
      <w:bookmarkStart w:id="1492" w:name="_ETM_Q1_2496335"/>
      <w:bookmarkStart w:id="1493" w:name="_ETM_Q1_2496592"/>
      <w:bookmarkEnd w:id="1491"/>
      <w:bookmarkEnd w:id="1492"/>
      <w:bookmarkEnd w:id="1493"/>
      <w:r>
        <w:rPr>
          <w:rFonts w:hint="cs"/>
          <w:rtl/>
        </w:rPr>
        <w:t>בו</w:t>
      </w:r>
      <w:bookmarkStart w:id="1494" w:name="_ETM_Q1_2496903"/>
      <w:bookmarkEnd w:id="1494"/>
      <w:r>
        <w:rPr>
          <w:rFonts w:hint="cs"/>
          <w:rtl/>
        </w:rPr>
        <w:t xml:space="preserve">קר טוב, שמי יגאל דוכן, אני ראש </w:t>
      </w:r>
      <w:proofErr w:type="spellStart"/>
      <w:r>
        <w:rPr>
          <w:rFonts w:hint="cs"/>
          <w:rtl/>
        </w:rPr>
        <w:t>מינהל</w:t>
      </w:r>
      <w:proofErr w:type="spellEnd"/>
      <w:r>
        <w:rPr>
          <w:rFonts w:hint="cs"/>
          <w:rtl/>
        </w:rPr>
        <w:t xml:space="preserve"> ביקורת גבולות ברשות האוכלוסין וההגירה.</w:t>
      </w:r>
      <w:bookmarkStart w:id="1495" w:name="_ETM_Q1_2497157"/>
      <w:bookmarkEnd w:id="1495"/>
    </w:p>
    <w:p w:rsidR="00E17606" w:rsidRDefault="00E17606" w:rsidP="00E17606">
      <w:pPr>
        <w:rPr>
          <w:rtl/>
        </w:rPr>
      </w:pPr>
      <w:bookmarkStart w:id="1496" w:name="_ETM_Q1_2506963"/>
      <w:bookmarkStart w:id="1497" w:name="_ETM_Q1_2507017"/>
      <w:bookmarkEnd w:id="1496"/>
      <w:bookmarkEnd w:id="1497"/>
    </w:p>
    <w:p w:rsidR="00E17606" w:rsidRDefault="00E17606" w:rsidP="00E17606">
      <w:pPr>
        <w:rPr>
          <w:rtl/>
        </w:rPr>
      </w:pPr>
      <w:bookmarkStart w:id="1498" w:name="_ETM_Q1_2507142"/>
      <w:bookmarkStart w:id="1499" w:name="_ETM_Q1_2507188"/>
      <w:bookmarkEnd w:id="1498"/>
      <w:bookmarkEnd w:id="1499"/>
      <w:r>
        <w:rPr>
          <w:rFonts w:hint="cs"/>
          <w:rtl/>
        </w:rPr>
        <w:t xml:space="preserve">המערכת הזאת מונעת את כניסתם של מי </w:t>
      </w:r>
      <w:bookmarkStart w:id="1500" w:name="_ETM_Q1_2506426"/>
      <w:bookmarkEnd w:id="1500"/>
      <w:r>
        <w:rPr>
          <w:rFonts w:hint="cs"/>
          <w:rtl/>
        </w:rPr>
        <w:t xml:space="preserve">שהם כבר ודאיים ככאלה שלא </w:t>
      </w:r>
      <w:bookmarkStart w:id="1501" w:name="_ETM_Q1_2510751"/>
      <w:bookmarkEnd w:id="1501"/>
      <w:r>
        <w:rPr>
          <w:rFonts w:hint="cs"/>
          <w:rtl/>
        </w:rPr>
        <w:t xml:space="preserve">רוצים שיגיעו לארץ. אם </w:t>
      </w:r>
      <w:bookmarkStart w:id="1502" w:name="_ETM_Q1_2514822"/>
      <w:bookmarkEnd w:id="1502"/>
      <w:r>
        <w:rPr>
          <w:rFonts w:hint="cs"/>
          <w:rtl/>
        </w:rPr>
        <w:t xml:space="preserve">יש חשד, אנחנו לא עושים את </w:t>
      </w:r>
      <w:bookmarkStart w:id="1503" w:name="_ETM_Q1_2513946"/>
      <w:bookmarkEnd w:id="1503"/>
      <w:r>
        <w:rPr>
          <w:rFonts w:hint="cs"/>
          <w:rtl/>
        </w:rPr>
        <w:t xml:space="preserve">הפעולה </w:t>
      </w:r>
      <w:bookmarkStart w:id="1504" w:name="_ETM_Q1_2512274"/>
      <w:bookmarkEnd w:id="1504"/>
      <w:r>
        <w:rPr>
          <w:rFonts w:hint="cs"/>
          <w:rtl/>
        </w:rPr>
        <w:t xml:space="preserve">הזאת, אלא </w:t>
      </w:r>
      <w:bookmarkStart w:id="1505" w:name="_ETM_Q1_2518042"/>
      <w:bookmarkEnd w:id="1505"/>
      <w:r>
        <w:rPr>
          <w:rFonts w:hint="cs"/>
          <w:rtl/>
        </w:rPr>
        <w:t>אנחנו ממשיכים את התהליך בביקורת הגבולות.</w:t>
      </w:r>
      <w:bookmarkStart w:id="1506" w:name="_ETM_Q1_2520333"/>
      <w:bookmarkEnd w:id="1506"/>
      <w:r>
        <w:rPr>
          <w:rFonts w:hint="cs"/>
          <w:rtl/>
        </w:rPr>
        <w:t xml:space="preserve"> </w:t>
      </w:r>
      <w:bookmarkStart w:id="1507" w:name="_ETM_Q1_2524174"/>
      <w:bookmarkStart w:id="1508" w:name="_ETM_Q1_2520626"/>
      <w:bookmarkEnd w:id="1507"/>
      <w:bookmarkEnd w:id="1508"/>
      <w:r>
        <w:rPr>
          <w:rFonts w:hint="cs"/>
          <w:rtl/>
        </w:rPr>
        <w:t>כל אלה שאנחנו מונעים את כניסתם או עלייתם למטוס</w:t>
      </w:r>
      <w:bookmarkStart w:id="1509" w:name="_ETM_Q1_2522354"/>
      <w:bookmarkEnd w:id="1509"/>
      <w:r>
        <w:rPr>
          <w:rFonts w:hint="cs"/>
          <w:rtl/>
        </w:rPr>
        <w:t xml:space="preserve"> הם </w:t>
      </w:r>
      <w:bookmarkStart w:id="1510" w:name="_ETM_Q1_2529064"/>
      <w:bookmarkEnd w:id="1510"/>
      <w:r>
        <w:rPr>
          <w:rFonts w:hint="cs"/>
          <w:rtl/>
        </w:rPr>
        <w:t>כאלה שאנחנו יודעים בוודאות שאין להם מה לחפש אצלנו.</w:t>
      </w:r>
    </w:p>
    <w:p w:rsidR="00E17606" w:rsidRDefault="00E17606" w:rsidP="00E17606">
      <w:pPr>
        <w:rPr>
          <w:rtl/>
        </w:rPr>
      </w:pPr>
    </w:p>
    <w:p w:rsidR="00E17606" w:rsidRDefault="00E17606" w:rsidP="00E17606">
      <w:pPr>
        <w:pStyle w:val="af6"/>
        <w:keepNext/>
        <w:rPr>
          <w:rtl/>
        </w:rPr>
      </w:pPr>
      <w:bookmarkStart w:id="1511" w:name="ET_yor_5069_130"/>
      <w:r w:rsidRPr="00E17606">
        <w:rPr>
          <w:rStyle w:val="TagStyle"/>
          <w:rtl/>
        </w:rPr>
        <w:t xml:space="preserve"> &lt;&lt; יור &gt;&gt; </w:t>
      </w:r>
      <w:r>
        <w:rPr>
          <w:rtl/>
        </w:rPr>
        <w:t>היו"ר יעקב אשר:</w:t>
      </w:r>
      <w:r w:rsidRPr="00E17606">
        <w:rPr>
          <w:rStyle w:val="TagStyle"/>
          <w:rtl/>
        </w:rPr>
        <w:t xml:space="preserve"> &lt;&lt; יור &gt;&gt;</w:t>
      </w:r>
      <w:r>
        <w:rPr>
          <w:rtl/>
        </w:rPr>
        <w:t xml:space="preserve">   </w:t>
      </w:r>
      <w:bookmarkEnd w:id="1511"/>
    </w:p>
    <w:p w:rsidR="00E17606" w:rsidRDefault="00E17606" w:rsidP="00E17606">
      <w:pPr>
        <w:pStyle w:val="KeepWithNext"/>
        <w:rPr>
          <w:rtl/>
        </w:rPr>
      </w:pPr>
    </w:p>
    <w:p w:rsidR="00E17606" w:rsidRDefault="00E17606" w:rsidP="00E17606">
      <w:pPr>
        <w:rPr>
          <w:rtl/>
        </w:rPr>
      </w:pPr>
      <w:bookmarkStart w:id="1512" w:name="_ETM_Q1_2528847"/>
      <w:bookmarkEnd w:id="1512"/>
      <w:r>
        <w:rPr>
          <w:rFonts w:hint="cs"/>
          <w:rtl/>
        </w:rPr>
        <w:t xml:space="preserve">השאלה </w:t>
      </w:r>
      <w:bookmarkStart w:id="1513" w:name="_ETM_Q1_2529709"/>
      <w:bookmarkEnd w:id="1513"/>
      <w:r>
        <w:rPr>
          <w:rFonts w:hint="cs"/>
          <w:rtl/>
        </w:rPr>
        <w:t>היא אם זה בא לידי ביטוי בהצעת החוק, אדוני היועץ המשפטי.</w:t>
      </w:r>
    </w:p>
    <w:p w:rsidR="00E17606" w:rsidRDefault="00E17606" w:rsidP="00E17606">
      <w:pPr>
        <w:rPr>
          <w:rtl/>
        </w:rPr>
      </w:pPr>
    </w:p>
    <w:p w:rsidR="00E17606" w:rsidRDefault="00E17606" w:rsidP="00E17606">
      <w:pPr>
        <w:pStyle w:val="a4"/>
        <w:keepNext/>
        <w:rPr>
          <w:rtl/>
        </w:rPr>
      </w:pPr>
      <w:bookmarkStart w:id="1514" w:name="ET_speaker_תומר_רוזנר_131"/>
      <w:r w:rsidRPr="00E17606">
        <w:rPr>
          <w:rStyle w:val="TagStyle"/>
          <w:rtl/>
        </w:rPr>
        <w:t xml:space="preserve"> &lt;&lt; דובר &gt;&gt; </w:t>
      </w:r>
      <w:r>
        <w:rPr>
          <w:rtl/>
        </w:rPr>
        <w:t xml:space="preserve">תומר </w:t>
      </w:r>
      <w:proofErr w:type="spellStart"/>
      <w:r>
        <w:rPr>
          <w:rtl/>
        </w:rPr>
        <w:t>רוזנר</w:t>
      </w:r>
      <w:proofErr w:type="spellEnd"/>
      <w:r>
        <w:rPr>
          <w:rtl/>
        </w:rPr>
        <w:t>:</w:t>
      </w:r>
      <w:r w:rsidRPr="00E17606">
        <w:rPr>
          <w:rStyle w:val="TagStyle"/>
          <w:rtl/>
        </w:rPr>
        <w:t xml:space="preserve"> &lt;&lt; דובר &gt;&gt;</w:t>
      </w:r>
      <w:r>
        <w:rPr>
          <w:rtl/>
        </w:rPr>
        <w:t xml:space="preserve">   </w:t>
      </w:r>
      <w:bookmarkEnd w:id="1514"/>
    </w:p>
    <w:p w:rsidR="00E17606" w:rsidRDefault="00E17606" w:rsidP="00E17606">
      <w:pPr>
        <w:pStyle w:val="KeepWithNext"/>
        <w:rPr>
          <w:rtl/>
        </w:rPr>
      </w:pPr>
    </w:p>
    <w:p w:rsidR="00B647FA" w:rsidRDefault="00E17606" w:rsidP="00B647FA">
      <w:pPr>
        <w:rPr>
          <w:rtl/>
        </w:rPr>
      </w:pPr>
      <w:bookmarkStart w:id="1515" w:name="_ETM_Q1_2532287"/>
      <w:bookmarkEnd w:id="1515"/>
      <w:r>
        <w:rPr>
          <w:rFonts w:hint="cs"/>
          <w:rtl/>
        </w:rPr>
        <w:t>לא</w:t>
      </w:r>
      <w:bookmarkStart w:id="1516" w:name="_ETM_Q1_2531857"/>
      <w:bookmarkStart w:id="1517" w:name="_ETM_Q1_2537414"/>
      <w:bookmarkStart w:id="1518" w:name="_ETM_Q1_2537489"/>
      <w:bookmarkStart w:id="1519" w:name="_ETM_Q1_2538867"/>
      <w:bookmarkStart w:id="1520" w:name="_ETM_Q1_2534543"/>
      <w:bookmarkEnd w:id="1516"/>
      <w:bookmarkEnd w:id="1517"/>
      <w:bookmarkEnd w:id="1518"/>
      <w:bookmarkEnd w:id="1519"/>
      <w:bookmarkEnd w:id="1520"/>
      <w:r w:rsidR="00B647FA">
        <w:rPr>
          <w:rFonts w:hint="cs"/>
          <w:rtl/>
        </w:rPr>
        <w:t>.</w:t>
      </w:r>
    </w:p>
    <w:p w:rsidR="00B647FA" w:rsidRDefault="00B647FA" w:rsidP="00B647FA">
      <w:pPr>
        <w:rPr>
          <w:rtl/>
        </w:rPr>
      </w:pPr>
      <w:bookmarkStart w:id="1521" w:name="_ETM_Q1_2534950"/>
      <w:bookmarkStart w:id="1522" w:name="_ETM_Q1_2535013"/>
      <w:bookmarkEnd w:id="1521"/>
      <w:bookmarkEnd w:id="1522"/>
    </w:p>
    <w:p w:rsidR="00B647FA" w:rsidRDefault="00B647FA" w:rsidP="00B647FA">
      <w:pPr>
        <w:pStyle w:val="af6"/>
        <w:keepNext/>
        <w:rPr>
          <w:rtl/>
        </w:rPr>
      </w:pPr>
      <w:bookmarkStart w:id="1523" w:name="ET_yor_5069_133"/>
      <w:r w:rsidRPr="00B647FA">
        <w:rPr>
          <w:rStyle w:val="TagStyle"/>
          <w:rtl/>
        </w:rPr>
        <w:t xml:space="preserve"> &lt;&lt; יור &gt;&gt; </w:t>
      </w:r>
      <w:r>
        <w:rPr>
          <w:rtl/>
        </w:rPr>
        <w:t>היו"ר יעקב אשר:</w:t>
      </w:r>
      <w:r w:rsidRPr="00B647FA">
        <w:rPr>
          <w:rStyle w:val="TagStyle"/>
          <w:rtl/>
        </w:rPr>
        <w:t xml:space="preserve"> &lt;&lt; יור &gt;&gt;</w:t>
      </w:r>
      <w:r>
        <w:rPr>
          <w:rtl/>
        </w:rPr>
        <w:t xml:space="preserve">   </w:t>
      </w:r>
      <w:bookmarkEnd w:id="1523"/>
    </w:p>
    <w:p w:rsidR="00B647FA" w:rsidRDefault="00B647FA" w:rsidP="00B647FA">
      <w:pPr>
        <w:pStyle w:val="KeepWithNext"/>
        <w:rPr>
          <w:rtl/>
        </w:rPr>
      </w:pPr>
    </w:p>
    <w:p w:rsidR="00B647FA" w:rsidRDefault="00B647FA" w:rsidP="00B647FA">
      <w:pPr>
        <w:rPr>
          <w:rtl/>
        </w:rPr>
      </w:pPr>
      <w:bookmarkStart w:id="1524" w:name="_ETM_Q1_2540084"/>
      <w:bookmarkEnd w:id="1524"/>
      <w:r>
        <w:rPr>
          <w:rFonts w:hint="cs"/>
          <w:rtl/>
        </w:rPr>
        <w:t>השאלה היא אם אפשר לה</w:t>
      </w:r>
      <w:bookmarkStart w:id="1525" w:name="_ETM_Q1_2536837"/>
      <w:bookmarkEnd w:id="1525"/>
      <w:r>
        <w:rPr>
          <w:rFonts w:hint="cs"/>
          <w:rtl/>
        </w:rPr>
        <w:t>דגיש את זה באיזושהי צו</w:t>
      </w:r>
      <w:bookmarkStart w:id="1526" w:name="_ETM_Q1_2537533"/>
      <w:bookmarkEnd w:id="1526"/>
      <w:r>
        <w:rPr>
          <w:rFonts w:hint="cs"/>
          <w:rtl/>
        </w:rPr>
        <w:t>רה.</w:t>
      </w:r>
    </w:p>
    <w:p w:rsidR="00B647FA" w:rsidRDefault="00B647FA" w:rsidP="00B647FA">
      <w:pPr>
        <w:rPr>
          <w:rtl/>
        </w:rPr>
      </w:pPr>
      <w:bookmarkStart w:id="1527" w:name="_ETM_Q1_2539928"/>
      <w:bookmarkStart w:id="1528" w:name="_ETM_Q1_2540001"/>
      <w:bookmarkStart w:id="1529" w:name="_ETM_Q1_2541512"/>
      <w:bookmarkEnd w:id="1527"/>
      <w:bookmarkEnd w:id="1528"/>
      <w:bookmarkEnd w:id="1529"/>
    </w:p>
    <w:p w:rsidR="00B647FA" w:rsidRDefault="00B647FA" w:rsidP="00B647FA">
      <w:pPr>
        <w:pStyle w:val="a4"/>
        <w:keepNext/>
        <w:rPr>
          <w:rtl/>
        </w:rPr>
      </w:pPr>
      <w:bookmarkStart w:id="1530" w:name="ET_speaker_תומר_רוזנר_134"/>
      <w:r w:rsidRPr="00B647FA">
        <w:rPr>
          <w:rStyle w:val="TagStyle"/>
          <w:rtl/>
        </w:rPr>
        <w:t xml:space="preserve"> &lt;&lt; דובר &gt;&gt; </w:t>
      </w:r>
      <w:r>
        <w:rPr>
          <w:rtl/>
        </w:rPr>
        <w:t xml:space="preserve">תומר </w:t>
      </w:r>
      <w:proofErr w:type="spellStart"/>
      <w:r>
        <w:rPr>
          <w:rtl/>
        </w:rPr>
        <w:t>רוזנר</w:t>
      </w:r>
      <w:proofErr w:type="spellEnd"/>
      <w:r>
        <w:rPr>
          <w:rtl/>
        </w:rPr>
        <w:t>:</w:t>
      </w:r>
      <w:r w:rsidRPr="00B647FA">
        <w:rPr>
          <w:rStyle w:val="TagStyle"/>
          <w:rtl/>
        </w:rPr>
        <w:t xml:space="preserve"> &lt;&lt; דובר &gt;&gt;</w:t>
      </w:r>
      <w:r>
        <w:rPr>
          <w:rtl/>
        </w:rPr>
        <w:t xml:space="preserve">   </w:t>
      </w:r>
      <w:bookmarkEnd w:id="1530"/>
    </w:p>
    <w:p w:rsidR="00B647FA" w:rsidRDefault="00B647FA" w:rsidP="00B647FA">
      <w:pPr>
        <w:pStyle w:val="KeepWithNext"/>
        <w:rPr>
          <w:rtl/>
        </w:rPr>
      </w:pPr>
    </w:p>
    <w:p w:rsidR="00B647FA" w:rsidRDefault="00B647FA" w:rsidP="00B647FA">
      <w:pPr>
        <w:rPr>
          <w:rtl/>
        </w:rPr>
      </w:pPr>
      <w:bookmarkStart w:id="1531" w:name="_ETM_Q1_2542147"/>
      <w:bookmarkStart w:id="1532" w:name="_ETM_Q1_2542209"/>
      <w:bookmarkEnd w:id="1531"/>
      <w:bookmarkEnd w:id="1532"/>
      <w:r>
        <w:rPr>
          <w:rFonts w:hint="cs"/>
          <w:rtl/>
        </w:rPr>
        <w:t>אפשר.</w:t>
      </w:r>
    </w:p>
    <w:p w:rsidR="00B647FA" w:rsidRDefault="00B647FA" w:rsidP="00B647FA">
      <w:pPr>
        <w:rPr>
          <w:rtl/>
        </w:rPr>
      </w:pPr>
    </w:p>
    <w:p w:rsidR="00B647FA" w:rsidRDefault="00B647FA" w:rsidP="00B647FA">
      <w:pPr>
        <w:pStyle w:val="af6"/>
        <w:keepNext/>
        <w:rPr>
          <w:rtl/>
        </w:rPr>
      </w:pPr>
      <w:bookmarkStart w:id="1533" w:name="ET_yor_5069_135"/>
      <w:r w:rsidRPr="00B647FA">
        <w:rPr>
          <w:rStyle w:val="TagStyle"/>
          <w:rtl/>
        </w:rPr>
        <w:t xml:space="preserve"> &lt;&lt; יור &gt;&gt; </w:t>
      </w:r>
      <w:r>
        <w:rPr>
          <w:rtl/>
        </w:rPr>
        <w:t>היו"ר יעקב אשר:</w:t>
      </w:r>
      <w:r w:rsidRPr="00B647FA">
        <w:rPr>
          <w:rStyle w:val="TagStyle"/>
          <w:rtl/>
        </w:rPr>
        <w:t xml:space="preserve"> &lt;&lt; יור &gt;&gt;</w:t>
      </w:r>
      <w:r>
        <w:rPr>
          <w:rtl/>
        </w:rPr>
        <w:t xml:space="preserve">   </w:t>
      </w:r>
      <w:bookmarkEnd w:id="1533"/>
    </w:p>
    <w:p w:rsidR="00B647FA" w:rsidRDefault="00B647FA" w:rsidP="00B647FA">
      <w:pPr>
        <w:pStyle w:val="KeepWithNext"/>
        <w:rPr>
          <w:rtl/>
        </w:rPr>
      </w:pPr>
    </w:p>
    <w:p w:rsidR="00B647FA" w:rsidRDefault="00B647FA" w:rsidP="00B647FA">
      <w:pPr>
        <w:rPr>
          <w:rtl/>
        </w:rPr>
      </w:pPr>
      <w:bookmarkStart w:id="1534" w:name="_ETM_Q1_2538357"/>
      <w:bookmarkEnd w:id="1534"/>
      <w:r>
        <w:rPr>
          <w:rFonts w:hint="cs"/>
          <w:rtl/>
        </w:rPr>
        <w:t xml:space="preserve">אני </w:t>
      </w:r>
      <w:bookmarkStart w:id="1535" w:name="_ETM_Q1_2538864"/>
      <w:bookmarkEnd w:id="1535"/>
      <w:r>
        <w:rPr>
          <w:rFonts w:hint="cs"/>
          <w:rtl/>
        </w:rPr>
        <w:t>מאמין שזאת הנחיה שניתנת ותינתן</w:t>
      </w:r>
      <w:bookmarkStart w:id="1536" w:name="_ETM_Q1_2540555"/>
      <w:bookmarkEnd w:id="1536"/>
      <w:r>
        <w:rPr>
          <w:rFonts w:hint="cs"/>
          <w:rtl/>
        </w:rPr>
        <w:t>, וזה מניח את דעתי.</w:t>
      </w:r>
      <w:bookmarkStart w:id="1537" w:name="_ETM_Q1_2546070"/>
      <w:bookmarkStart w:id="1538" w:name="_ETM_Q1_2544026"/>
      <w:bookmarkStart w:id="1539" w:name="_ETM_Q1_2542273"/>
      <w:bookmarkStart w:id="1540" w:name="_ETM_Q1_2545431"/>
      <w:bookmarkStart w:id="1541" w:name="_ETM_Q1_2541760"/>
      <w:bookmarkEnd w:id="1537"/>
      <w:bookmarkEnd w:id="1538"/>
      <w:bookmarkEnd w:id="1539"/>
      <w:bookmarkEnd w:id="1540"/>
      <w:bookmarkEnd w:id="1541"/>
      <w:r>
        <w:rPr>
          <w:rFonts w:hint="cs"/>
          <w:rtl/>
        </w:rPr>
        <w:t xml:space="preserve"> אבל מחר יבוא </w:t>
      </w:r>
      <w:bookmarkStart w:id="1542" w:name="_ETM_Q1_2544874"/>
      <w:bookmarkEnd w:id="1542"/>
      <w:r>
        <w:rPr>
          <w:rFonts w:hint="cs"/>
          <w:rtl/>
        </w:rPr>
        <w:t xml:space="preserve">מנהל אחר ויגיד, </w:t>
      </w:r>
      <w:bookmarkStart w:id="1543" w:name="_ETM_Q1_2550035"/>
      <w:bookmarkEnd w:id="1543"/>
      <w:r>
        <w:rPr>
          <w:rFonts w:hint="cs"/>
          <w:rtl/>
        </w:rPr>
        <w:t xml:space="preserve">חבר'ה, </w:t>
      </w:r>
      <w:bookmarkStart w:id="1544" w:name="_ETM_Q1_2547456"/>
      <w:bookmarkEnd w:id="1544"/>
      <w:r>
        <w:t>to be on the safe side</w:t>
      </w:r>
      <w:bookmarkStart w:id="1545" w:name="_ETM_Q1_2545677"/>
      <w:bookmarkEnd w:id="1545"/>
      <w:r>
        <w:rPr>
          <w:rFonts w:hint="cs"/>
          <w:rtl/>
        </w:rPr>
        <w:t xml:space="preserve">, </w:t>
      </w:r>
      <w:r w:rsidR="005B6AAB">
        <w:rPr>
          <w:rFonts w:hint="cs"/>
          <w:rtl/>
        </w:rPr>
        <w:t xml:space="preserve">כל אחד שיש </w:t>
      </w:r>
      <w:bookmarkStart w:id="1546" w:name="_ETM_Q1_2553411"/>
      <w:bookmarkEnd w:id="1546"/>
      <w:r w:rsidR="005B6AAB">
        <w:rPr>
          <w:rFonts w:hint="cs"/>
          <w:rtl/>
        </w:rPr>
        <w:t xml:space="preserve">לו ריח </w:t>
      </w:r>
      <w:r w:rsidR="007F02BF">
        <w:rPr>
          <w:rFonts w:hint="cs"/>
          <w:rtl/>
        </w:rPr>
        <w:t>לא זה, תעצרו.</w:t>
      </w:r>
      <w:r w:rsidR="002B1A58">
        <w:rPr>
          <w:rFonts w:hint="cs"/>
          <w:rtl/>
        </w:rPr>
        <w:t xml:space="preserve"> אני מפחד משימוש לרעה בדבר הזה, לכן אני שואל.</w:t>
      </w:r>
      <w:bookmarkStart w:id="1547" w:name="_ETM_Q1_2559307"/>
      <w:bookmarkEnd w:id="1547"/>
    </w:p>
    <w:p w:rsidR="002B1A58" w:rsidRDefault="002B1A58" w:rsidP="00B647FA">
      <w:pPr>
        <w:rPr>
          <w:rtl/>
        </w:rPr>
      </w:pPr>
      <w:bookmarkStart w:id="1548" w:name="_ETM_Q1_2559607"/>
      <w:bookmarkStart w:id="1549" w:name="_ETM_Q1_2559688"/>
      <w:bookmarkStart w:id="1550" w:name="_ETM_Q1_2561689"/>
      <w:bookmarkEnd w:id="1548"/>
      <w:bookmarkEnd w:id="1549"/>
      <w:bookmarkEnd w:id="1550"/>
    </w:p>
    <w:p w:rsidR="002B1A58" w:rsidRDefault="002B1A58" w:rsidP="002B1A58">
      <w:pPr>
        <w:pStyle w:val="a4"/>
        <w:keepNext/>
        <w:rPr>
          <w:rtl/>
        </w:rPr>
      </w:pPr>
      <w:bookmarkStart w:id="1551" w:name="ET_speaker_יגאל_דוכן_136"/>
      <w:r w:rsidRPr="002B1A58">
        <w:rPr>
          <w:rStyle w:val="TagStyle"/>
          <w:rtl/>
        </w:rPr>
        <w:t xml:space="preserve"> &lt;&lt; דובר &gt;&gt; </w:t>
      </w:r>
      <w:r>
        <w:rPr>
          <w:rtl/>
        </w:rPr>
        <w:t>יגאל דוכן:</w:t>
      </w:r>
      <w:r w:rsidRPr="002B1A58">
        <w:rPr>
          <w:rStyle w:val="TagStyle"/>
          <w:rtl/>
        </w:rPr>
        <w:t xml:space="preserve"> &lt;&lt; דובר &gt;&gt;</w:t>
      </w:r>
      <w:r>
        <w:rPr>
          <w:rtl/>
        </w:rPr>
        <w:t xml:space="preserve">   </w:t>
      </w:r>
      <w:bookmarkEnd w:id="1551"/>
    </w:p>
    <w:p w:rsidR="002B1A58" w:rsidRDefault="002B1A58" w:rsidP="002B1A58">
      <w:pPr>
        <w:pStyle w:val="KeepWithNext"/>
        <w:rPr>
          <w:rtl/>
        </w:rPr>
      </w:pPr>
    </w:p>
    <w:p w:rsidR="002B1A58" w:rsidRDefault="002B1A58" w:rsidP="002B1A58">
      <w:pPr>
        <w:rPr>
          <w:rtl/>
        </w:rPr>
      </w:pPr>
      <w:bookmarkStart w:id="1552" w:name="_ETM_Q1_2562358"/>
      <w:bookmarkStart w:id="1553" w:name="_ETM_Q1_2562431"/>
      <w:bookmarkEnd w:id="1552"/>
      <w:bookmarkEnd w:id="1553"/>
      <w:r>
        <w:rPr>
          <w:rFonts w:hint="cs"/>
          <w:rtl/>
        </w:rPr>
        <w:t>קודם כל, אם יש ספק מסוים</w:t>
      </w:r>
      <w:bookmarkStart w:id="1554" w:name="_ETM_Q1_2566998"/>
      <w:bookmarkEnd w:id="1554"/>
      <w:r>
        <w:rPr>
          <w:rFonts w:hint="cs"/>
          <w:rtl/>
        </w:rPr>
        <w:t xml:space="preserve">, </w:t>
      </w:r>
      <w:bookmarkStart w:id="1555" w:name="_ETM_Q1_2567917"/>
      <w:bookmarkEnd w:id="1555"/>
      <w:r>
        <w:rPr>
          <w:rFonts w:hint="cs"/>
          <w:rtl/>
        </w:rPr>
        <w:t>חברות התעופה מונחות ל</w:t>
      </w:r>
      <w:bookmarkStart w:id="1556" w:name="_ETM_Q1_2567346"/>
      <w:bookmarkEnd w:id="1556"/>
      <w:r>
        <w:rPr>
          <w:rFonts w:hint="cs"/>
          <w:rtl/>
        </w:rPr>
        <w:t>התקשר אלינו כדי לברר.</w:t>
      </w:r>
      <w:bookmarkStart w:id="1557" w:name="_ETM_Q1_2569564"/>
      <w:bookmarkEnd w:id="1557"/>
      <w:r>
        <w:rPr>
          <w:rFonts w:hint="cs"/>
          <w:rtl/>
        </w:rPr>
        <w:t xml:space="preserve"> לא פעם ולא </w:t>
      </w:r>
      <w:bookmarkStart w:id="1558" w:name="_ETM_Q1_2572463"/>
      <w:bookmarkEnd w:id="1558"/>
      <w:r>
        <w:rPr>
          <w:rFonts w:hint="cs"/>
          <w:rtl/>
        </w:rPr>
        <w:t xml:space="preserve">פעמיים אנחנו משנים את ההחלטה ומאפשרים </w:t>
      </w:r>
      <w:bookmarkStart w:id="1559" w:name="_ETM_Q1_2573654"/>
      <w:bookmarkEnd w:id="1559"/>
      <w:r>
        <w:rPr>
          <w:rFonts w:hint="cs"/>
          <w:rtl/>
        </w:rPr>
        <w:t xml:space="preserve">הגעה של הנוסע את </w:t>
      </w:r>
      <w:bookmarkStart w:id="1560" w:name="_ETM_Q1_2577914"/>
      <w:bookmarkEnd w:id="1560"/>
      <w:r>
        <w:rPr>
          <w:rFonts w:hint="cs"/>
          <w:rtl/>
        </w:rPr>
        <w:t>ביקורת הגבולות, ופה אנחנו בוד</w:t>
      </w:r>
      <w:bookmarkStart w:id="1561" w:name="_ETM_Q1_2578732"/>
      <w:bookmarkEnd w:id="1561"/>
      <w:r>
        <w:rPr>
          <w:rFonts w:hint="cs"/>
          <w:rtl/>
        </w:rPr>
        <w:t xml:space="preserve">קים אותו בצורה מדויקת יותר. </w:t>
      </w:r>
      <w:bookmarkStart w:id="1562" w:name="_ETM_Q1_2584451"/>
      <w:bookmarkEnd w:id="1562"/>
      <w:r>
        <w:rPr>
          <w:rFonts w:hint="cs"/>
          <w:rtl/>
        </w:rPr>
        <w:t>אבל כל אלה שאין לנו ספק לגביהם</w:t>
      </w:r>
      <w:bookmarkStart w:id="1563" w:name="_ETM_Q1_2581616"/>
      <w:bookmarkEnd w:id="1563"/>
      <w:r>
        <w:rPr>
          <w:rFonts w:hint="cs"/>
          <w:rtl/>
        </w:rPr>
        <w:t>, אנחנו לא מאפשרים את עלייתם על ה</w:t>
      </w:r>
      <w:bookmarkStart w:id="1564" w:name="_ETM_Q1_2583718"/>
      <w:bookmarkEnd w:id="1564"/>
      <w:r>
        <w:rPr>
          <w:rFonts w:hint="cs"/>
          <w:rtl/>
        </w:rPr>
        <w:t>מטוס</w:t>
      </w:r>
      <w:bookmarkStart w:id="1565" w:name="_ETM_Q1_2583106"/>
      <w:bookmarkEnd w:id="1565"/>
      <w:r>
        <w:rPr>
          <w:rFonts w:hint="cs"/>
          <w:rtl/>
        </w:rPr>
        <w:t xml:space="preserve">. זאת אומרת, הדברים </w:t>
      </w:r>
      <w:bookmarkStart w:id="1566" w:name="_ETM_Q1_2592623"/>
      <w:bookmarkEnd w:id="1566"/>
      <w:r>
        <w:rPr>
          <w:rFonts w:hint="cs"/>
          <w:rtl/>
        </w:rPr>
        <w:t>ברורים</w:t>
      </w:r>
      <w:bookmarkStart w:id="1567" w:name="_ETM_Q1_2591360"/>
      <w:bookmarkEnd w:id="1567"/>
      <w:r>
        <w:rPr>
          <w:rFonts w:hint="cs"/>
          <w:rtl/>
        </w:rPr>
        <w:t>.</w:t>
      </w:r>
    </w:p>
    <w:p w:rsidR="002B1A58" w:rsidRDefault="002B1A58" w:rsidP="002B1A58">
      <w:pPr>
        <w:rPr>
          <w:rtl/>
        </w:rPr>
      </w:pPr>
      <w:bookmarkStart w:id="1568" w:name="_ETM_Q1_2593524"/>
      <w:bookmarkStart w:id="1569" w:name="_ETM_Q1_2593602"/>
      <w:bookmarkEnd w:id="1568"/>
      <w:bookmarkEnd w:id="1569"/>
    </w:p>
    <w:p w:rsidR="002B1A58" w:rsidRDefault="002B1A58" w:rsidP="002B1A58">
      <w:pPr>
        <w:pStyle w:val="af6"/>
        <w:keepNext/>
        <w:rPr>
          <w:rtl/>
        </w:rPr>
      </w:pPr>
      <w:bookmarkStart w:id="1570" w:name="ET_yor_5069_137"/>
      <w:r w:rsidRPr="002B1A58">
        <w:rPr>
          <w:rStyle w:val="TagStyle"/>
          <w:rtl/>
        </w:rPr>
        <w:t xml:space="preserve"> &lt;&lt; יור &gt;&gt; </w:t>
      </w:r>
      <w:r>
        <w:rPr>
          <w:rtl/>
        </w:rPr>
        <w:t>היו"ר יעקב אשר:</w:t>
      </w:r>
      <w:r w:rsidRPr="002B1A58">
        <w:rPr>
          <w:rStyle w:val="TagStyle"/>
          <w:rtl/>
        </w:rPr>
        <w:t xml:space="preserve"> &lt;&lt; יור &gt;&gt;</w:t>
      </w:r>
      <w:r>
        <w:rPr>
          <w:rtl/>
        </w:rPr>
        <w:t xml:space="preserve">   </w:t>
      </w:r>
      <w:bookmarkEnd w:id="1570"/>
    </w:p>
    <w:p w:rsidR="002B1A58" w:rsidRDefault="002B1A58" w:rsidP="002B1A58">
      <w:pPr>
        <w:pStyle w:val="KeepWithNext"/>
        <w:rPr>
          <w:rtl/>
        </w:rPr>
      </w:pPr>
    </w:p>
    <w:p w:rsidR="002B1A58" w:rsidRDefault="002B1A58" w:rsidP="002B1A58">
      <w:pPr>
        <w:rPr>
          <w:rtl/>
        </w:rPr>
      </w:pPr>
      <w:bookmarkStart w:id="1571" w:name="_ETM_Q1_2594295"/>
      <w:bookmarkEnd w:id="1571"/>
      <w:r>
        <w:rPr>
          <w:rFonts w:hint="cs"/>
          <w:rtl/>
        </w:rPr>
        <w:t>כל מי שיש לו ספק?</w:t>
      </w:r>
      <w:bookmarkStart w:id="1572" w:name="_ETM_Q1_2593279"/>
      <w:bookmarkEnd w:id="1572"/>
    </w:p>
    <w:p w:rsidR="002B1A58" w:rsidRDefault="002B1A58" w:rsidP="002B1A58">
      <w:pPr>
        <w:rPr>
          <w:rtl/>
        </w:rPr>
      </w:pPr>
      <w:bookmarkStart w:id="1573" w:name="_ETM_Q1_2593617"/>
      <w:bookmarkStart w:id="1574" w:name="_ETM_Q1_2593677"/>
      <w:bookmarkEnd w:id="1573"/>
      <w:bookmarkEnd w:id="1574"/>
    </w:p>
    <w:p w:rsidR="002B1A58" w:rsidRDefault="002B1A58" w:rsidP="002B1A58">
      <w:pPr>
        <w:pStyle w:val="-"/>
        <w:keepNext/>
        <w:rPr>
          <w:rtl/>
        </w:rPr>
      </w:pPr>
      <w:bookmarkStart w:id="1575" w:name="ET_speakercontinue_יגאל_דוכן_138"/>
      <w:r w:rsidRPr="002B1A58">
        <w:rPr>
          <w:rStyle w:val="TagStyle"/>
          <w:rtl/>
        </w:rPr>
        <w:t xml:space="preserve"> &lt;&lt; </w:t>
      </w:r>
      <w:proofErr w:type="spellStart"/>
      <w:r w:rsidRPr="002B1A58">
        <w:rPr>
          <w:rStyle w:val="TagStyle"/>
          <w:rtl/>
        </w:rPr>
        <w:t>דובר_המשך</w:t>
      </w:r>
      <w:proofErr w:type="spellEnd"/>
      <w:r w:rsidRPr="002B1A58">
        <w:rPr>
          <w:rStyle w:val="TagStyle"/>
          <w:rtl/>
        </w:rPr>
        <w:t xml:space="preserve"> &gt;&gt; </w:t>
      </w:r>
      <w:r>
        <w:rPr>
          <w:rtl/>
        </w:rPr>
        <w:t>יגאל דוכן:</w:t>
      </w:r>
      <w:r w:rsidRPr="002B1A58">
        <w:rPr>
          <w:rStyle w:val="TagStyle"/>
          <w:rtl/>
        </w:rPr>
        <w:t xml:space="preserve"> &lt;&lt; דובר_המשך &gt;&gt;</w:t>
      </w:r>
      <w:r>
        <w:rPr>
          <w:rtl/>
        </w:rPr>
        <w:t xml:space="preserve">   </w:t>
      </w:r>
      <w:bookmarkEnd w:id="1575"/>
    </w:p>
    <w:p w:rsidR="002B1A58" w:rsidRDefault="002B1A58" w:rsidP="002B1A58">
      <w:pPr>
        <w:pStyle w:val="KeepWithNext"/>
        <w:rPr>
          <w:rtl/>
        </w:rPr>
      </w:pPr>
    </w:p>
    <w:p w:rsidR="002B1A58" w:rsidRDefault="002B1A58" w:rsidP="002B1A58">
      <w:pPr>
        <w:rPr>
          <w:rtl/>
        </w:rPr>
      </w:pPr>
      <w:bookmarkStart w:id="1576" w:name="_ETM_Q1_2598574"/>
      <w:bookmarkEnd w:id="1576"/>
      <w:r>
        <w:rPr>
          <w:rFonts w:hint="cs"/>
          <w:rtl/>
        </w:rPr>
        <w:t xml:space="preserve">לא, כל מי שיש לגביו </w:t>
      </w:r>
      <w:bookmarkStart w:id="1577" w:name="_ETM_Q1_2598344"/>
      <w:bookmarkEnd w:id="1577"/>
      <w:r>
        <w:rPr>
          <w:rFonts w:hint="cs"/>
          <w:rtl/>
        </w:rPr>
        <w:t>ודאות</w:t>
      </w:r>
      <w:bookmarkStart w:id="1578" w:name="_ETM_Q1_2594636"/>
      <w:bookmarkEnd w:id="1578"/>
      <w:r>
        <w:rPr>
          <w:rFonts w:hint="cs"/>
          <w:rtl/>
        </w:rPr>
        <w:t xml:space="preserve"> אנחנו לא מעלים על המטוס.</w:t>
      </w:r>
    </w:p>
    <w:p w:rsidR="00F97757" w:rsidRDefault="00F97757" w:rsidP="002B1A58">
      <w:pPr>
        <w:rPr>
          <w:rtl/>
        </w:rPr>
      </w:pPr>
      <w:bookmarkStart w:id="1579" w:name="_ETM_Q1_2616826"/>
      <w:bookmarkStart w:id="1580" w:name="_ETM_Q1_2616897"/>
      <w:bookmarkEnd w:id="1579"/>
      <w:bookmarkEnd w:id="1580"/>
    </w:p>
    <w:p w:rsidR="00F97757" w:rsidRDefault="00F97757" w:rsidP="002B1A58">
      <w:pPr>
        <w:rPr>
          <w:rtl/>
        </w:rPr>
      </w:pPr>
      <w:bookmarkStart w:id="1581" w:name="_ETM_Q1_2617001"/>
      <w:bookmarkStart w:id="1582" w:name="_ETM_Q1_2617062"/>
      <w:bookmarkEnd w:id="1581"/>
      <w:bookmarkEnd w:id="1582"/>
      <w:r>
        <w:rPr>
          <w:rFonts w:hint="cs"/>
          <w:rtl/>
        </w:rPr>
        <w:t>יש כל מ</w:t>
      </w:r>
      <w:bookmarkStart w:id="1583" w:name="_ETM_Q1_2614669"/>
      <w:bookmarkEnd w:id="1583"/>
      <w:r>
        <w:rPr>
          <w:rFonts w:hint="cs"/>
          <w:rtl/>
        </w:rPr>
        <w:t xml:space="preserve">נגנוני אבטחה </w:t>
      </w:r>
      <w:bookmarkStart w:id="1584" w:name="_ETM_Q1_2617888"/>
      <w:bookmarkEnd w:id="1584"/>
      <w:r>
        <w:rPr>
          <w:rFonts w:hint="cs"/>
          <w:rtl/>
        </w:rPr>
        <w:t xml:space="preserve">בעניין הזה. דבר אחד, </w:t>
      </w:r>
      <w:bookmarkStart w:id="1585" w:name="_ETM_Q1_2620856"/>
      <w:bookmarkEnd w:id="1585"/>
      <w:r>
        <w:rPr>
          <w:rFonts w:hint="cs"/>
          <w:rtl/>
        </w:rPr>
        <w:t>חברות התעופה מונחות</w:t>
      </w:r>
      <w:bookmarkStart w:id="1586" w:name="_ETM_Q1_2619685"/>
      <w:bookmarkEnd w:id="1586"/>
      <w:r>
        <w:rPr>
          <w:rFonts w:hint="cs"/>
          <w:rtl/>
        </w:rPr>
        <w:t xml:space="preserve"> להתקשר אלינו אם יש בעיה עם הנוסע. דבר שני, יש את המנגנון של בית הדין </w:t>
      </w:r>
      <w:proofErr w:type="spellStart"/>
      <w:r>
        <w:rPr>
          <w:rFonts w:hint="cs"/>
          <w:rtl/>
        </w:rPr>
        <w:t>לעררים</w:t>
      </w:r>
      <w:bookmarkStart w:id="1587" w:name="_ETM_Q1_2623873"/>
      <w:bookmarkEnd w:id="1587"/>
      <w:proofErr w:type="spellEnd"/>
      <w:r>
        <w:rPr>
          <w:rFonts w:hint="cs"/>
          <w:rtl/>
        </w:rPr>
        <w:t xml:space="preserve">. וכל אלה שהיו מסורבים </w:t>
      </w:r>
      <w:bookmarkStart w:id="1588" w:name="_ETM_Q1_2639223"/>
      <w:bookmarkEnd w:id="1588"/>
      <w:r>
        <w:rPr>
          <w:rFonts w:hint="cs"/>
          <w:rtl/>
        </w:rPr>
        <w:t xml:space="preserve">בעבר, אלה שלא נתנו להם להיכנס, הרי הם מקבלים את הודעת ההחלטה </w:t>
      </w:r>
      <w:bookmarkStart w:id="1589" w:name="_ETM_Q1_2637836"/>
      <w:bookmarkEnd w:id="1589"/>
      <w:r>
        <w:rPr>
          <w:rFonts w:hint="cs"/>
          <w:rtl/>
        </w:rPr>
        <w:t xml:space="preserve">אצלם ביד והם יודעים שאם </w:t>
      </w:r>
      <w:bookmarkStart w:id="1590" w:name="_ETM_Q1_2646275"/>
      <w:bookmarkEnd w:id="1590"/>
      <w:r>
        <w:rPr>
          <w:rFonts w:hint="cs"/>
          <w:rtl/>
        </w:rPr>
        <w:t xml:space="preserve">הם עדיין רוצים להיכנס למדינת ישראל, הם צריכים </w:t>
      </w:r>
      <w:bookmarkStart w:id="1591" w:name="_ETM_Q1_2642065"/>
      <w:bookmarkEnd w:id="1591"/>
      <w:r>
        <w:rPr>
          <w:rFonts w:hint="cs"/>
          <w:rtl/>
        </w:rPr>
        <w:t xml:space="preserve">לפנות אלינו </w:t>
      </w:r>
      <w:bookmarkStart w:id="1592" w:name="_ETM_Q1_2650101"/>
      <w:bookmarkEnd w:id="1592"/>
      <w:r>
        <w:rPr>
          <w:rFonts w:hint="cs"/>
          <w:rtl/>
        </w:rPr>
        <w:t>או דרך הקונסוליה</w:t>
      </w:r>
      <w:bookmarkStart w:id="1593" w:name="_ETM_Q1_2649602"/>
      <w:bookmarkEnd w:id="1593"/>
      <w:r>
        <w:rPr>
          <w:rFonts w:hint="cs"/>
          <w:rtl/>
        </w:rPr>
        <w:t xml:space="preserve"> </w:t>
      </w:r>
      <w:bookmarkStart w:id="1594" w:name="_ETM_Q1_2646531"/>
      <w:bookmarkEnd w:id="1594"/>
      <w:r>
        <w:rPr>
          <w:rFonts w:hint="cs"/>
          <w:rtl/>
        </w:rPr>
        <w:t xml:space="preserve">או דרך נציג בארץ כדי לאפשר </w:t>
      </w:r>
      <w:bookmarkStart w:id="1595" w:name="_ETM_Q1_2655802"/>
      <w:bookmarkEnd w:id="1595"/>
      <w:r>
        <w:rPr>
          <w:rFonts w:hint="cs"/>
          <w:rtl/>
        </w:rPr>
        <w:t>את הגע</w:t>
      </w:r>
      <w:bookmarkStart w:id="1596" w:name="_ETM_Q1_2657056"/>
      <w:bookmarkStart w:id="1597" w:name="_ETM_Q1_2655598"/>
      <w:bookmarkEnd w:id="1596"/>
      <w:bookmarkEnd w:id="1597"/>
      <w:r>
        <w:rPr>
          <w:rFonts w:hint="cs"/>
          <w:rtl/>
        </w:rPr>
        <w:t>תם.</w:t>
      </w:r>
      <w:bookmarkStart w:id="1598" w:name="_ETM_Q1_2652706"/>
      <w:bookmarkEnd w:id="1598"/>
      <w:r>
        <w:rPr>
          <w:rFonts w:hint="cs"/>
          <w:rtl/>
        </w:rPr>
        <w:t xml:space="preserve"> זאת אומרת, יש מספיק מנגנונים כדי להבטיח </w:t>
      </w:r>
      <w:bookmarkStart w:id="1599" w:name="_ETM_Q1_2651976"/>
      <w:bookmarkEnd w:id="1599"/>
      <w:r>
        <w:rPr>
          <w:rFonts w:hint="cs"/>
          <w:rtl/>
        </w:rPr>
        <w:t>שהדבר הזה לא יעשה בצורה שרירותית.</w:t>
      </w:r>
    </w:p>
    <w:p w:rsidR="00F97757" w:rsidRDefault="00F97757" w:rsidP="002B1A58">
      <w:pPr>
        <w:rPr>
          <w:rtl/>
        </w:rPr>
      </w:pPr>
    </w:p>
    <w:p w:rsidR="00F97757" w:rsidRDefault="00F97757" w:rsidP="00F97757">
      <w:pPr>
        <w:pStyle w:val="af6"/>
        <w:keepNext/>
        <w:rPr>
          <w:rtl/>
        </w:rPr>
      </w:pPr>
      <w:bookmarkStart w:id="1600" w:name="ET_yor_5069_139"/>
      <w:r w:rsidRPr="00F97757">
        <w:rPr>
          <w:rStyle w:val="TagStyle"/>
          <w:rtl/>
        </w:rPr>
        <w:t xml:space="preserve"> &lt;&lt; יור &gt;&gt; </w:t>
      </w:r>
      <w:r>
        <w:rPr>
          <w:rtl/>
        </w:rPr>
        <w:t>היו"ר יעקב אשר:</w:t>
      </w:r>
      <w:r w:rsidRPr="00F97757">
        <w:rPr>
          <w:rStyle w:val="TagStyle"/>
          <w:rtl/>
        </w:rPr>
        <w:t xml:space="preserve"> &lt;&lt; יור &gt;&gt;</w:t>
      </w:r>
      <w:r>
        <w:rPr>
          <w:rtl/>
        </w:rPr>
        <w:t xml:space="preserve">   </w:t>
      </w:r>
      <w:bookmarkEnd w:id="1600"/>
    </w:p>
    <w:p w:rsidR="00F97757" w:rsidRDefault="00F97757" w:rsidP="00F97757">
      <w:pPr>
        <w:pStyle w:val="KeepWithNext"/>
        <w:rPr>
          <w:rtl/>
        </w:rPr>
      </w:pPr>
    </w:p>
    <w:p w:rsidR="00F97757" w:rsidRDefault="00F97757" w:rsidP="00F97757">
      <w:pPr>
        <w:rPr>
          <w:rtl/>
        </w:rPr>
      </w:pPr>
      <w:r>
        <w:rPr>
          <w:rFonts w:hint="cs"/>
          <w:rtl/>
        </w:rPr>
        <w:t xml:space="preserve">אבל ההנחיה היא שמי שבטוח </w:t>
      </w:r>
      <w:bookmarkStart w:id="1601" w:name="_ETM_Q1_2657772"/>
      <w:bookmarkEnd w:id="1601"/>
      <w:r>
        <w:rPr>
          <w:rFonts w:hint="cs"/>
          <w:rtl/>
        </w:rPr>
        <w:t>אסור לו לבוא, משתמשים בזה.</w:t>
      </w:r>
      <w:bookmarkStart w:id="1602" w:name="_ETM_Q1_2662732"/>
      <w:bookmarkEnd w:id="1602"/>
      <w:r>
        <w:rPr>
          <w:rFonts w:hint="cs"/>
          <w:rtl/>
        </w:rPr>
        <w:t xml:space="preserve"> ואם יש ספקות ודברים כאלה, אז</w:t>
      </w:r>
      <w:bookmarkStart w:id="1603" w:name="_ETM_Q1_2665181"/>
      <w:bookmarkEnd w:id="1603"/>
      <w:r>
        <w:rPr>
          <w:rFonts w:hint="cs"/>
          <w:rtl/>
        </w:rPr>
        <w:t xml:space="preserve"> נותנים </w:t>
      </w:r>
      <w:bookmarkStart w:id="1604" w:name="_ETM_Q1_2666570"/>
      <w:bookmarkEnd w:id="1604"/>
      <w:r>
        <w:rPr>
          <w:rFonts w:hint="cs"/>
          <w:rtl/>
        </w:rPr>
        <w:t>לחיים לעשות את שלהם.</w:t>
      </w:r>
      <w:bookmarkStart w:id="1605" w:name="_ETM_Q1_2667876"/>
      <w:bookmarkEnd w:id="1605"/>
    </w:p>
    <w:p w:rsidR="00F97757" w:rsidRDefault="00F97757" w:rsidP="00F97757">
      <w:pPr>
        <w:rPr>
          <w:rtl/>
        </w:rPr>
      </w:pPr>
    </w:p>
    <w:p w:rsidR="00F97757" w:rsidRDefault="00F97757" w:rsidP="00F97757">
      <w:pPr>
        <w:pStyle w:val="-"/>
        <w:keepNext/>
        <w:rPr>
          <w:rtl/>
        </w:rPr>
      </w:pPr>
      <w:bookmarkStart w:id="1606" w:name="ET_speakercontinue_יגאל_דוכן_140"/>
      <w:r w:rsidRPr="00F97757">
        <w:rPr>
          <w:rStyle w:val="TagStyle"/>
          <w:rtl/>
        </w:rPr>
        <w:t xml:space="preserve"> &lt;&lt; </w:t>
      </w:r>
      <w:proofErr w:type="spellStart"/>
      <w:r w:rsidRPr="00F97757">
        <w:rPr>
          <w:rStyle w:val="TagStyle"/>
          <w:rtl/>
        </w:rPr>
        <w:t>דובר_המשך</w:t>
      </w:r>
      <w:proofErr w:type="spellEnd"/>
      <w:r w:rsidRPr="00F97757">
        <w:rPr>
          <w:rStyle w:val="TagStyle"/>
          <w:rtl/>
        </w:rPr>
        <w:t xml:space="preserve"> &gt;&gt; </w:t>
      </w:r>
      <w:r>
        <w:rPr>
          <w:rtl/>
        </w:rPr>
        <w:t>יגאל דוכן:</w:t>
      </w:r>
      <w:r w:rsidRPr="00F97757">
        <w:rPr>
          <w:rStyle w:val="TagStyle"/>
          <w:rtl/>
        </w:rPr>
        <w:t xml:space="preserve"> &lt;&lt; דובר_המשך &gt;&gt;</w:t>
      </w:r>
      <w:r>
        <w:rPr>
          <w:rtl/>
        </w:rPr>
        <w:t xml:space="preserve">   </w:t>
      </w:r>
      <w:bookmarkEnd w:id="1606"/>
    </w:p>
    <w:p w:rsidR="00F97757" w:rsidRDefault="00F97757" w:rsidP="00F97757">
      <w:pPr>
        <w:pStyle w:val="KeepWithNext"/>
        <w:rPr>
          <w:rtl/>
        </w:rPr>
      </w:pPr>
    </w:p>
    <w:p w:rsidR="00F97757" w:rsidRDefault="00F97757" w:rsidP="00F97757">
      <w:pPr>
        <w:rPr>
          <w:rtl/>
        </w:rPr>
      </w:pPr>
      <w:bookmarkStart w:id="1607" w:name="_ETM_Q1_2667466"/>
      <w:bookmarkEnd w:id="1607"/>
      <w:r>
        <w:rPr>
          <w:rFonts w:hint="cs"/>
          <w:rtl/>
        </w:rPr>
        <w:t xml:space="preserve">נכון. מנגנון </w:t>
      </w:r>
      <w:bookmarkStart w:id="1608" w:name="_ETM_Q1_2669753"/>
      <w:bookmarkEnd w:id="1608"/>
      <w:r>
        <w:rPr>
          <w:rFonts w:hint="cs"/>
          <w:rtl/>
        </w:rPr>
        <w:t>ביקורת הגבולות לא מתבטל.</w:t>
      </w:r>
    </w:p>
    <w:p w:rsidR="00F97757" w:rsidRDefault="00F97757" w:rsidP="00F97757">
      <w:pPr>
        <w:rPr>
          <w:rtl/>
        </w:rPr>
      </w:pPr>
      <w:bookmarkStart w:id="1609" w:name="_ETM_Q1_2675304"/>
      <w:bookmarkStart w:id="1610" w:name="_ETM_Q1_2675384"/>
      <w:bookmarkStart w:id="1611" w:name="_ETM_Q1_2676928"/>
      <w:bookmarkEnd w:id="1609"/>
      <w:bookmarkEnd w:id="1610"/>
      <w:bookmarkEnd w:id="1611"/>
    </w:p>
    <w:p w:rsidR="00F97757" w:rsidRDefault="00F97757" w:rsidP="00F97757">
      <w:pPr>
        <w:pStyle w:val="a4"/>
        <w:keepNext/>
        <w:rPr>
          <w:rtl/>
        </w:rPr>
      </w:pPr>
      <w:bookmarkStart w:id="1612" w:name="ET_speaker_גלעד_קרן_141"/>
      <w:r w:rsidRPr="00F97757">
        <w:rPr>
          <w:rStyle w:val="TagStyle"/>
          <w:rtl/>
        </w:rPr>
        <w:t xml:space="preserve"> &lt;&lt; דובר &gt;&gt; </w:t>
      </w:r>
      <w:r>
        <w:rPr>
          <w:rtl/>
        </w:rPr>
        <w:t>גלעד קרן:</w:t>
      </w:r>
      <w:r w:rsidRPr="00F97757">
        <w:rPr>
          <w:rStyle w:val="TagStyle"/>
          <w:rtl/>
        </w:rPr>
        <w:t xml:space="preserve"> &lt;&lt; דובר &gt;&gt;</w:t>
      </w:r>
      <w:r>
        <w:rPr>
          <w:rtl/>
        </w:rPr>
        <w:t xml:space="preserve">   </w:t>
      </w:r>
      <w:bookmarkEnd w:id="1612"/>
    </w:p>
    <w:p w:rsidR="00F97757" w:rsidRDefault="00F97757" w:rsidP="00F97757">
      <w:pPr>
        <w:pStyle w:val="KeepWithNext"/>
        <w:rPr>
          <w:rtl/>
        </w:rPr>
      </w:pPr>
    </w:p>
    <w:p w:rsidR="00F97757" w:rsidRDefault="00F97757" w:rsidP="00F97757">
      <w:pPr>
        <w:rPr>
          <w:rtl/>
        </w:rPr>
      </w:pPr>
      <w:bookmarkStart w:id="1613" w:name="_ETM_Q1_2677487"/>
      <w:bookmarkStart w:id="1614" w:name="_ETM_Q1_2677537"/>
      <w:bookmarkEnd w:id="1613"/>
      <w:bookmarkEnd w:id="1614"/>
      <w:r>
        <w:rPr>
          <w:rFonts w:hint="cs"/>
          <w:rtl/>
        </w:rPr>
        <w:t xml:space="preserve">אני רוצה להדגיש שזו לא </w:t>
      </w:r>
      <w:bookmarkStart w:id="1615" w:name="_ETM_Q1_2672974"/>
      <w:bookmarkEnd w:id="1615"/>
      <w:r>
        <w:rPr>
          <w:rFonts w:hint="cs"/>
          <w:rtl/>
        </w:rPr>
        <w:t xml:space="preserve">הנחיה. אלא </w:t>
      </w:r>
      <w:bookmarkStart w:id="1616" w:name="_ETM_Q1_2667111"/>
      <w:bookmarkEnd w:id="1616"/>
      <w:r>
        <w:rPr>
          <w:rFonts w:hint="cs"/>
          <w:rtl/>
        </w:rPr>
        <w:t>ז</w:t>
      </w:r>
      <w:bookmarkStart w:id="1617" w:name="_ETM_Q1_2671787"/>
      <w:bookmarkStart w:id="1618" w:name="_ETM_Q1_2672586"/>
      <w:bookmarkStart w:id="1619" w:name="_ETM_Q1_2673106"/>
      <w:bookmarkStart w:id="1620" w:name="_ETM_Q1_2675416"/>
      <w:bookmarkEnd w:id="1617"/>
      <w:bookmarkEnd w:id="1618"/>
      <w:bookmarkEnd w:id="1619"/>
      <w:bookmarkEnd w:id="1620"/>
      <w:r>
        <w:rPr>
          <w:rFonts w:hint="cs"/>
          <w:rtl/>
        </w:rPr>
        <w:t>ה החוק, זו הצעת החוק.</w:t>
      </w:r>
      <w:bookmarkStart w:id="1621" w:name="_ETM_Q1_2676152"/>
      <w:bookmarkEnd w:id="1621"/>
    </w:p>
    <w:p w:rsidR="00F97757" w:rsidRDefault="00F97757" w:rsidP="00F97757">
      <w:pPr>
        <w:rPr>
          <w:rtl/>
        </w:rPr>
      </w:pPr>
      <w:bookmarkStart w:id="1622" w:name="_ETM_Q1_2676428"/>
      <w:bookmarkStart w:id="1623" w:name="_ETM_Q1_2676493"/>
      <w:bookmarkEnd w:id="1622"/>
      <w:bookmarkEnd w:id="1623"/>
    </w:p>
    <w:p w:rsidR="00F97757" w:rsidRDefault="00F97757" w:rsidP="00F97757">
      <w:pPr>
        <w:pStyle w:val="af6"/>
        <w:keepNext/>
        <w:rPr>
          <w:rtl/>
        </w:rPr>
      </w:pPr>
      <w:bookmarkStart w:id="1624" w:name="ET_yor_5069_142"/>
      <w:r w:rsidRPr="00F97757">
        <w:rPr>
          <w:rStyle w:val="TagStyle"/>
          <w:rtl/>
        </w:rPr>
        <w:t xml:space="preserve"> &lt;&lt; יור &gt;&gt; </w:t>
      </w:r>
      <w:r>
        <w:rPr>
          <w:rtl/>
        </w:rPr>
        <w:t>היו"ר יעקב אשר:</w:t>
      </w:r>
      <w:r w:rsidRPr="00F97757">
        <w:rPr>
          <w:rStyle w:val="TagStyle"/>
          <w:rtl/>
        </w:rPr>
        <w:t xml:space="preserve"> &lt;&lt; יור &gt;&gt;</w:t>
      </w:r>
      <w:r>
        <w:rPr>
          <w:rtl/>
        </w:rPr>
        <w:t xml:space="preserve">   </w:t>
      </w:r>
      <w:bookmarkEnd w:id="1624"/>
    </w:p>
    <w:p w:rsidR="00F97757" w:rsidRDefault="00F97757" w:rsidP="00F97757">
      <w:pPr>
        <w:pStyle w:val="KeepWithNext"/>
        <w:rPr>
          <w:rtl/>
        </w:rPr>
      </w:pPr>
    </w:p>
    <w:p w:rsidR="00F97757" w:rsidRDefault="00F97757" w:rsidP="00F97757">
      <w:pPr>
        <w:rPr>
          <w:rtl/>
        </w:rPr>
      </w:pPr>
      <w:bookmarkStart w:id="1625" w:name="_ETM_Q1_2677016"/>
      <w:bookmarkEnd w:id="1625"/>
      <w:r>
        <w:rPr>
          <w:rFonts w:hint="cs"/>
          <w:rtl/>
        </w:rPr>
        <w:t xml:space="preserve">לכן ביקשתי לראות אם צריך </w:t>
      </w:r>
      <w:bookmarkStart w:id="1626" w:name="_ETM_Q1_2674346"/>
      <w:bookmarkEnd w:id="1626"/>
      <w:r>
        <w:rPr>
          <w:rFonts w:hint="cs"/>
          <w:rtl/>
        </w:rPr>
        <w:t>להכניס</w:t>
      </w:r>
      <w:bookmarkStart w:id="1627" w:name="_ETM_Q1_2677161"/>
      <w:bookmarkEnd w:id="1627"/>
      <w:r>
        <w:rPr>
          <w:rFonts w:hint="cs"/>
          <w:rtl/>
        </w:rPr>
        <w:t>.</w:t>
      </w:r>
    </w:p>
    <w:p w:rsidR="00F97757" w:rsidRDefault="00F97757" w:rsidP="00F97757">
      <w:pPr>
        <w:rPr>
          <w:rtl/>
        </w:rPr>
      </w:pPr>
      <w:bookmarkStart w:id="1628" w:name="_ETM_Q1_2675975"/>
      <w:bookmarkStart w:id="1629" w:name="_ETM_Q1_2676044"/>
      <w:bookmarkEnd w:id="1628"/>
      <w:bookmarkEnd w:id="1629"/>
    </w:p>
    <w:p w:rsidR="00F97757" w:rsidRDefault="00F97757" w:rsidP="00F97757">
      <w:pPr>
        <w:pStyle w:val="a4"/>
        <w:keepNext/>
        <w:rPr>
          <w:rtl/>
        </w:rPr>
      </w:pPr>
      <w:bookmarkStart w:id="1630" w:name="ET_speaker_גלעד_קרן_143"/>
      <w:r w:rsidRPr="00F97757">
        <w:rPr>
          <w:rStyle w:val="TagStyle"/>
          <w:rtl/>
        </w:rPr>
        <w:t xml:space="preserve"> &lt;&lt; דובר &gt;&gt; </w:t>
      </w:r>
      <w:r>
        <w:rPr>
          <w:rtl/>
        </w:rPr>
        <w:t>גלעד קרן:</w:t>
      </w:r>
      <w:r w:rsidRPr="00F97757">
        <w:rPr>
          <w:rStyle w:val="TagStyle"/>
          <w:rtl/>
        </w:rPr>
        <w:t xml:space="preserve"> &lt;&lt; דובר &gt;&gt;</w:t>
      </w:r>
      <w:r>
        <w:rPr>
          <w:rtl/>
        </w:rPr>
        <w:t xml:space="preserve">   </w:t>
      </w:r>
      <w:bookmarkEnd w:id="1630"/>
    </w:p>
    <w:p w:rsidR="00F97757" w:rsidRDefault="00F97757" w:rsidP="00F97757">
      <w:pPr>
        <w:pStyle w:val="KeepWithNext"/>
        <w:rPr>
          <w:rtl/>
        </w:rPr>
      </w:pPr>
    </w:p>
    <w:p w:rsidR="00F97757" w:rsidRDefault="00F97757" w:rsidP="00F97757">
      <w:pPr>
        <w:rPr>
          <w:rtl/>
        </w:rPr>
      </w:pPr>
      <w:bookmarkStart w:id="1631" w:name="_ETM_Q1_2678729"/>
      <w:bookmarkStart w:id="1632" w:name="_ETM_Q1_2678800"/>
      <w:bookmarkEnd w:id="1631"/>
      <w:bookmarkEnd w:id="1632"/>
      <w:r>
        <w:rPr>
          <w:rFonts w:hint="cs"/>
          <w:rtl/>
        </w:rPr>
        <w:t>פסקה (3) שהקראתי קודם אומר</w:t>
      </w:r>
      <w:bookmarkStart w:id="1633" w:name="_ETM_Q1_2679196"/>
      <w:bookmarkEnd w:id="1633"/>
      <w:r>
        <w:rPr>
          <w:rFonts w:hint="cs"/>
          <w:rtl/>
        </w:rPr>
        <w:t>ת: "מצא קצין ביקורת הגבולות כי אדם שנמסרו לגביו פרטים לפי פסקה (1)</w:t>
      </w:r>
      <w:bookmarkStart w:id="1634" w:name="_ETM_Q1_2683886"/>
      <w:bookmarkEnd w:id="1634"/>
      <w:r>
        <w:rPr>
          <w:rFonts w:hint="cs"/>
          <w:rtl/>
        </w:rPr>
        <w:t>, אינו רשאי להיכנס לישראל</w:t>
      </w:r>
      <w:bookmarkStart w:id="1635" w:name="_ETM_Q1_2684086"/>
      <w:bookmarkEnd w:id="1635"/>
      <w:r>
        <w:rPr>
          <w:rFonts w:hint="cs"/>
          <w:rtl/>
        </w:rPr>
        <w:t xml:space="preserve">" </w:t>
      </w:r>
      <w:r>
        <w:rPr>
          <w:rtl/>
        </w:rPr>
        <w:t>–</w:t>
      </w:r>
      <w:r>
        <w:rPr>
          <w:rFonts w:hint="cs"/>
          <w:rtl/>
        </w:rPr>
        <w:t xml:space="preserve"> זאת אומרת, לא </w:t>
      </w:r>
      <w:bookmarkStart w:id="1636" w:name="_ETM_Q1_2692669"/>
      <w:bookmarkEnd w:id="1636"/>
      <w:r>
        <w:rPr>
          <w:rFonts w:hint="cs"/>
          <w:rtl/>
        </w:rPr>
        <w:t xml:space="preserve">כשיש ספק אלא </w:t>
      </w:r>
      <w:bookmarkStart w:id="1637" w:name="_ETM_Q1_2689076"/>
      <w:bookmarkEnd w:id="1637"/>
      <w:r>
        <w:rPr>
          <w:rFonts w:hint="cs"/>
          <w:rtl/>
        </w:rPr>
        <w:t xml:space="preserve">חד משמעית הוא לא רשאי לפי הדין </w:t>
      </w:r>
      <w:bookmarkStart w:id="1638" w:name="_ETM_Q1_2697416"/>
      <w:bookmarkEnd w:id="1638"/>
      <w:r>
        <w:rPr>
          <w:rFonts w:hint="cs"/>
          <w:rtl/>
        </w:rPr>
        <w:t>ולפי המידע שיש לגביו</w:t>
      </w:r>
      <w:bookmarkStart w:id="1639" w:name="_ETM_Q1_2693766"/>
      <w:bookmarkEnd w:id="1639"/>
      <w:r>
        <w:rPr>
          <w:rFonts w:hint="cs"/>
          <w:rtl/>
        </w:rPr>
        <w:t xml:space="preserve">, ורק במקרה הזה אפשר למנוע את </w:t>
      </w:r>
      <w:bookmarkStart w:id="1640" w:name="_ETM_Q1_2700802"/>
      <w:bookmarkEnd w:id="1640"/>
      <w:r>
        <w:rPr>
          <w:rFonts w:hint="cs"/>
          <w:rtl/>
        </w:rPr>
        <w:t>כניסתו.</w:t>
      </w:r>
    </w:p>
    <w:p w:rsidR="00F97757" w:rsidRDefault="00F97757" w:rsidP="00F97757">
      <w:pPr>
        <w:rPr>
          <w:rtl/>
        </w:rPr>
      </w:pPr>
      <w:bookmarkStart w:id="1641" w:name="_ETM_Q1_2702627"/>
      <w:bookmarkStart w:id="1642" w:name="_ETM_Q1_2702705"/>
      <w:bookmarkEnd w:id="1641"/>
      <w:bookmarkEnd w:id="1642"/>
    </w:p>
    <w:p w:rsidR="00F97757" w:rsidRDefault="00F97757" w:rsidP="00F97757">
      <w:pPr>
        <w:pStyle w:val="af6"/>
        <w:keepNext/>
        <w:rPr>
          <w:rtl/>
        </w:rPr>
      </w:pPr>
      <w:bookmarkStart w:id="1643" w:name="ET_yor_5069_144"/>
      <w:r w:rsidRPr="00F97757">
        <w:rPr>
          <w:rStyle w:val="TagStyle"/>
          <w:rtl/>
        </w:rPr>
        <w:t xml:space="preserve"> &lt;&lt; יור &gt;&gt; </w:t>
      </w:r>
      <w:r>
        <w:rPr>
          <w:rtl/>
        </w:rPr>
        <w:t>היו"ר יעקב אשר:</w:t>
      </w:r>
      <w:r w:rsidRPr="00F97757">
        <w:rPr>
          <w:rStyle w:val="TagStyle"/>
          <w:rtl/>
        </w:rPr>
        <w:t xml:space="preserve"> &lt;&lt; יור &gt;&gt;</w:t>
      </w:r>
      <w:r>
        <w:rPr>
          <w:rtl/>
        </w:rPr>
        <w:t xml:space="preserve">   </w:t>
      </w:r>
      <w:bookmarkEnd w:id="1643"/>
    </w:p>
    <w:p w:rsidR="00F97757" w:rsidRDefault="00F97757" w:rsidP="00F97757">
      <w:pPr>
        <w:pStyle w:val="KeepWithNext"/>
        <w:rPr>
          <w:rtl/>
        </w:rPr>
      </w:pPr>
    </w:p>
    <w:p w:rsidR="00F97757" w:rsidRDefault="00F97757" w:rsidP="00F97757">
      <w:pPr>
        <w:rPr>
          <w:rtl/>
        </w:rPr>
      </w:pPr>
      <w:bookmarkStart w:id="1644" w:name="_ETM_Q1_2703408"/>
      <w:bookmarkEnd w:id="1644"/>
      <w:r>
        <w:rPr>
          <w:rFonts w:hint="cs"/>
          <w:rtl/>
        </w:rPr>
        <w:t xml:space="preserve">וכל ההמשך אחר </w:t>
      </w:r>
      <w:bookmarkStart w:id="1645" w:name="_ETM_Q1_2702129"/>
      <w:bookmarkEnd w:id="1645"/>
      <w:r>
        <w:rPr>
          <w:rFonts w:hint="cs"/>
          <w:rtl/>
        </w:rPr>
        <w:t>כך הוא בעצם רק על אלה?</w:t>
      </w:r>
    </w:p>
    <w:p w:rsidR="00F97757" w:rsidRDefault="00F97757" w:rsidP="00F97757">
      <w:pPr>
        <w:rPr>
          <w:rtl/>
        </w:rPr>
      </w:pPr>
    </w:p>
    <w:p w:rsidR="00F97757" w:rsidRDefault="00F97757" w:rsidP="00F97757">
      <w:pPr>
        <w:pStyle w:val="a4"/>
        <w:keepNext/>
        <w:rPr>
          <w:rtl/>
        </w:rPr>
      </w:pPr>
      <w:bookmarkStart w:id="1646" w:name="ET_speaker_גלעד_קרן_145"/>
      <w:r w:rsidRPr="00F97757">
        <w:rPr>
          <w:rStyle w:val="TagStyle"/>
          <w:rtl/>
        </w:rPr>
        <w:t xml:space="preserve"> &lt;&lt; דובר &gt;&gt; </w:t>
      </w:r>
      <w:r>
        <w:rPr>
          <w:rtl/>
        </w:rPr>
        <w:t>גלעד קרן:</w:t>
      </w:r>
      <w:r w:rsidRPr="00F97757">
        <w:rPr>
          <w:rStyle w:val="TagStyle"/>
          <w:rtl/>
        </w:rPr>
        <w:t xml:space="preserve"> &lt;&lt; דובר &gt;&gt;</w:t>
      </w:r>
      <w:r>
        <w:rPr>
          <w:rtl/>
        </w:rPr>
        <w:t xml:space="preserve">   </w:t>
      </w:r>
      <w:bookmarkEnd w:id="1646"/>
    </w:p>
    <w:p w:rsidR="00F97757" w:rsidRDefault="00F97757" w:rsidP="00F97757">
      <w:pPr>
        <w:pStyle w:val="KeepWithNext"/>
        <w:rPr>
          <w:rtl/>
        </w:rPr>
      </w:pPr>
    </w:p>
    <w:p w:rsidR="00F97757" w:rsidRDefault="00F97757" w:rsidP="00F97757">
      <w:pPr>
        <w:rPr>
          <w:rtl/>
        </w:rPr>
      </w:pPr>
      <w:bookmarkStart w:id="1647" w:name="_ETM_Q1_2703206"/>
      <w:bookmarkEnd w:id="1647"/>
      <w:r>
        <w:rPr>
          <w:rFonts w:hint="cs"/>
          <w:rtl/>
        </w:rPr>
        <w:t>נכון.</w:t>
      </w:r>
    </w:p>
    <w:p w:rsidR="00F97757" w:rsidRDefault="00F97757" w:rsidP="00F97757">
      <w:pPr>
        <w:rPr>
          <w:rtl/>
        </w:rPr>
      </w:pPr>
      <w:bookmarkStart w:id="1648" w:name="_ETM_Q1_2704767"/>
      <w:bookmarkStart w:id="1649" w:name="_ETM_Q1_2704844"/>
      <w:bookmarkStart w:id="1650" w:name="_ETM_Q1_2708591"/>
      <w:bookmarkStart w:id="1651" w:name="_ETM_Q1_2706891"/>
      <w:bookmarkEnd w:id="1648"/>
      <w:bookmarkEnd w:id="1649"/>
      <w:bookmarkEnd w:id="1650"/>
      <w:bookmarkEnd w:id="1651"/>
    </w:p>
    <w:p w:rsidR="00F97757" w:rsidRDefault="00F97757" w:rsidP="00F97757">
      <w:pPr>
        <w:pStyle w:val="af6"/>
        <w:keepNext/>
        <w:rPr>
          <w:rtl/>
        </w:rPr>
      </w:pPr>
      <w:bookmarkStart w:id="1652" w:name="ET_yor_5069_147"/>
      <w:r>
        <w:rPr>
          <w:rStyle w:val="TagStyle"/>
          <w:rFonts w:hint="cs"/>
          <w:rtl/>
        </w:rPr>
        <w:t xml:space="preserve"> </w:t>
      </w:r>
      <w:r w:rsidRPr="00F97757">
        <w:rPr>
          <w:rStyle w:val="TagStyle"/>
          <w:rtl/>
        </w:rPr>
        <w:t xml:space="preserve"> &lt;&lt; יור &gt;&gt; </w:t>
      </w:r>
      <w:r>
        <w:rPr>
          <w:rtl/>
        </w:rPr>
        <w:t>היו"ר יעקב אשר:</w:t>
      </w:r>
      <w:r w:rsidRPr="00F97757">
        <w:rPr>
          <w:rStyle w:val="TagStyle"/>
          <w:rtl/>
        </w:rPr>
        <w:t xml:space="preserve"> &lt;&lt; יור &gt;&gt;</w:t>
      </w:r>
      <w:r>
        <w:rPr>
          <w:rtl/>
        </w:rPr>
        <w:t xml:space="preserve">   </w:t>
      </w:r>
      <w:bookmarkEnd w:id="1652"/>
    </w:p>
    <w:p w:rsidR="00F97757" w:rsidRDefault="00F97757" w:rsidP="00F97757">
      <w:pPr>
        <w:pStyle w:val="KeepWithNext"/>
        <w:rPr>
          <w:rtl/>
        </w:rPr>
      </w:pPr>
    </w:p>
    <w:p w:rsidR="00F97757" w:rsidRDefault="00F97757" w:rsidP="00F97757">
      <w:pPr>
        <w:rPr>
          <w:rtl/>
        </w:rPr>
      </w:pPr>
      <w:r>
        <w:rPr>
          <w:rFonts w:hint="cs"/>
          <w:rtl/>
        </w:rPr>
        <w:t>את רוצה להעיר משהו?</w:t>
      </w:r>
    </w:p>
    <w:p w:rsidR="00F97757" w:rsidRDefault="00F97757" w:rsidP="00F97757">
      <w:pPr>
        <w:rPr>
          <w:rtl/>
        </w:rPr>
      </w:pPr>
    </w:p>
    <w:p w:rsidR="00F97757" w:rsidRDefault="00F97757" w:rsidP="00F97757">
      <w:pPr>
        <w:pStyle w:val="a4"/>
        <w:keepNext/>
        <w:rPr>
          <w:rtl/>
        </w:rPr>
      </w:pPr>
      <w:bookmarkStart w:id="1653" w:name="ET_speaker_עירית_ויסבלום_148"/>
      <w:r w:rsidRPr="00F97757">
        <w:rPr>
          <w:rStyle w:val="TagStyle"/>
          <w:rtl/>
        </w:rPr>
        <w:t xml:space="preserve"> &lt;&lt; דובר &gt;&gt; </w:t>
      </w:r>
      <w:r>
        <w:rPr>
          <w:rtl/>
        </w:rPr>
        <w:t xml:space="preserve">עירית </w:t>
      </w:r>
      <w:proofErr w:type="spellStart"/>
      <w:r>
        <w:rPr>
          <w:rtl/>
        </w:rPr>
        <w:t>ויסבלום</w:t>
      </w:r>
      <w:proofErr w:type="spellEnd"/>
      <w:r>
        <w:rPr>
          <w:rtl/>
        </w:rPr>
        <w:t>:</w:t>
      </w:r>
      <w:r w:rsidRPr="00F97757">
        <w:rPr>
          <w:rStyle w:val="TagStyle"/>
          <w:rtl/>
        </w:rPr>
        <w:t xml:space="preserve"> &lt;&lt; דובר &gt;&gt;</w:t>
      </w:r>
      <w:r>
        <w:rPr>
          <w:rtl/>
        </w:rPr>
        <w:t xml:space="preserve">   </w:t>
      </w:r>
      <w:bookmarkEnd w:id="1653"/>
    </w:p>
    <w:p w:rsidR="00F97757" w:rsidRDefault="00F97757" w:rsidP="00F97757">
      <w:pPr>
        <w:pStyle w:val="KeepWithNext"/>
        <w:rPr>
          <w:rtl/>
        </w:rPr>
      </w:pPr>
    </w:p>
    <w:p w:rsidR="00F97757" w:rsidRDefault="00F97757" w:rsidP="00FD692F">
      <w:pPr>
        <w:rPr>
          <w:rtl/>
        </w:rPr>
      </w:pPr>
      <w:bookmarkStart w:id="1654" w:name="_ETM_Q1_2707956"/>
      <w:bookmarkEnd w:id="1654"/>
      <w:r>
        <w:rPr>
          <w:rFonts w:hint="cs"/>
          <w:rtl/>
        </w:rPr>
        <w:t>כן. קודם כל, היום יש את סעיפים 9 ו-10 ש</w:t>
      </w:r>
      <w:bookmarkStart w:id="1655" w:name="_ETM_Q1_2710296"/>
      <w:bookmarkEnd w:id="1655"/>
      <w:r>
        <w:rPr>
          <w:rFonts w:hint="cs"/>
          <w:rtl/>
        </w:rPr>
        <w:t>מבססים את</w:t>
      </w:r>
      <w:bookmarkStart w:id="1656" w:name="_ETM_Q1_2711570"/>
      <w:bookmarkEnd w:id="1656"/>
      <w:r>
        <w:rPr>
          <w:rFonts w:hint="cs"/>
          <w:rtl/>
        </w:rPr>
        <w:t xml:space="preserve"> הסמכות לברר את רשות הכניסה </w:t>
      </w:r>
      <w:bookmarkStart w:id="1657" w:name="_ETM_Q1_2717432"/>
      <w:bookmarkEnd w:id="1657"/>
      <w:r>
        <w:rPr>
          <w:rFonts w:hint="cs"/>
          <w:rtl/>
        </w:rPr>
        <w:t>ולסרב כניסה</w:t>
      </w:r>
      <w:bookmarkStart w:id="1658" w:name="_ETM_Q1_2715162"/>
      <w:bookmarkEnd w:id="1658"/>
      <w:r>
        <w:rPr>
          <w:rFonts w:hint="cs"/>
          <w:rtl/>
        </w:rPr>
        <w:t>, וכבר שם המינוח הוא מי שרשאי להיכנס לישראל</w:t>
      </w:r>
      <w:bookmarkStart w:id="1659" w:name="_ETM_Q1_2716295"/>
      <w:bookmarkEnd w:id="1659"/>
      <w:r>
        <w:rPr>
          <w:rFonts w:hint="cs"/>
          <w:rtl/>
        </w:rPr>
        <w:t xml:space="preserve">, רשות הכניסה לישראל. </w:t>
      </w:r>
      <w:bookmarkStart w:id="1660" w:name="_ETM_Q1_2721085"/>
      <w:bookmarkEnd w:id="1660"/>
      <w:r>
        <w:rPr>
          <w:rFonts w:hint="cs"/>
          <w:rtl/>
        </w:rPr>
        <w:t xml:space="preserve">זאת אומרת, אנחנו נשארים באותו </w:t>
      </w:r>
      <w:bookmarkStart w:id="1661" w:name="_ETM_Q1_2726488"/>
      <w:bookmarkEnd w:id="1661"/>
      <w:r>
        <w:rPr>
          <w:rFonts w:hint="cs"/>
          <w:rtl/>
        </w:rPr>
        <w:t>עולם שי</w:t>
      </w:r>
      <w:bookmarkStart w:id="1662" w:name="_ETM_Q1_2721891"/>
      <w:bookmarkEnd w:id="1662"/>
      <w:r>
        <w:rPr>
          <w:rFonts w:hint="cs"/>
          <w:rtl/>
        </w:rPr>
        <w:t>ש שיקול דעת לקצין ביקורת הגבולות ל</w:t>
      </w:r>
      <w:bookmarkStart w:id="1663" w:name="_ETM_Q1_2723413"/>
      <w:bookmarkStart w:id="1664" w:name="_ETM_Q1_2725515"/>
      <w:bookmarkEnd w:id="1663"/>
      <w:bookmarkEnd w:id="1664"/>
      <w:r w:rsidR="00FD692F">
        <w:rPr>
          <w:rFonts w:hint="cs"/>
          <w:rtl/>
        </w:rPr>
        <w:t>ראות את הנסיבות, לראות את הבן-אדם, ולהחליט אם הוא רשאי או לא.</w:t>
      </w:r>
      <w:bookmarkStart w:id="1665" w:name="_ETM_Q1_2727585"/>
      <w:bookmarkEnd w:id="1665"/>
    </w:p>
    <w:p w:rsidR="00FD692F" w:rsidRDefault="00FD692F" w:rsidP="00FD692F">
      <w:pPr>
        <w:rPr>
          <w:rtl/>
        </w:rPr>
      </w:pPr>
      <w:bookmarkStart w:id="1666" w:name="_ETM_Q1_2732333"/>
      <w:bookmarkStart w:id="1667" w:name="_ETM_Q1_2732420"/>
      <w:bookmarkEnd w:id="1666"/>
      <w:bookmarkEnd w:id="1667"/>
    </w:p>
    <w:p w:rsidR="00FD692F" w:rsidRDefault="00FD692F" w:rsidP="00FD692F">
      <w:pPr>
        <w:rPr>
          <w:rtl/>
        </w:rPr>
      </w:pPr>
      <w:r>
        <w:rPr>
          <w:rFonts w:hint="cs"/>
          <w:rtl/>
        </w:rPr>
        <w:t xml:space="preserve">יש אנשים </w:t>
      </w:r>
      <w:bookmarkStart w:id="1668" w:name="_ETM_Q1_2729864"/>
      <w:bookmarkEnd w:id="1668"/>
      <w:r>
        <w:rPr>
          <w:rFonts w:hint="cs"/>
          <w:rtl/>
        </w:rPr>
        <w:t xml:space="preserve">שאנחנו כבר יודעים </w:t>
      </w:r>
      <w:bookmarkStart w:id="1669" w:name="_ETM_Q1_2730065"/>
      <w:bookmarkEnd w:id="1669"/>
      <w:r>
        <w:rPr>
          <w:rFonts w:hint="cs"/>
          <w:rtl/>
        </w:rPr>
        <w:t xml:space="preserve">שמבחינתנו הם </w:t>
      </w:r>
      <w:bookmarkStart w:id="1670" w:name="_ETM_Q1_2731958"/>
      <w:bookmarkEnd w:id="1670"/>
      <w:r>
        <w:rPr>
          <w:rFonts w:hint="cs"/>
          <w:rtl/>
        </w:rPr>
        <w:t>לא רשאים להיכנס, וכפי</w:t>
      </w:r>
      <w:bookmarkStart w:id="1671" w:name="_ETM_Q1_2735915"/>
      <w:bookmarkEnd w:id="1671"/>
      <w:r>
        <w:rPr>
          <w:rFonts w:hint="cs"/>
          <w:rtl/>
        </w:rPr>
        <w:t xml:space="preserve"> שקראו פה</w:t>
      </w:r>
      <w:bookmarkStart w:id="1672" w:name="_ETM_Q1_2739290"/>
      <w:bookmarkStart w:id="1673" w:name="_ETM_Q1_2735705"/>
      <w:bookmarkEnd w:id="1672"/>
      <w:bookmarkEnd w:id="1673"/>
      <w:r>
        <w:rPr>
          <w:rFonts w:hint="cs"/>
          <w:rtl/>
        </w:rPr>
        <w:t xml:space="preserve">, אם מצאנו שבן </w:t>
      </w:r>
      <w:bookmarkStart w:id="1674" w:name="_ETM_Q1_2741588"/>
      <w:bookmarkEnd w:id="1674"/>
      <w:r>
        <w:rPr>
          <w:rFonts w:hint="cs"/>
          <w:rtl/>
        </w:rPr>
        <w:t>אדם</w:t>
      </w:r>
      <w:bookmarkStart w:id="1675" w:name="_ETM_Q1_2739195"/>
      <w:bookmarkEnd w:id="1675"/>
      <w:r>
        <w:rPr>
          <w:rFonts w:hint="cs"/>
          <w:rtl/>
        </w:rPr>
        <w:t xml:space="preserve"> מסוים לא רשאי להיכנס כי אנחנו </w:t>
      </w:r>
      <w:bookmarkStart w:id="1676" w:name="_ETM_Q1_2745299"/>
      <w:bookmarkEnd w:id="1676"/>
      <w:r>
        <w:rPr>
          <w:rFonts w:hint="cs"/>
          <w:rtl/>
        </w:rPr>
        <w:t xml:space="preserve">מכירים את העבר </w:t>
      </w:r>
      <w:bookmarkStart w:id="1677" w:name="_ETM_Q1_2740363"/>
      <w:bookmarkEnd w:id="1677"/>
      <w:r>
        <w:rPr>
          <w:rFonts w:hint="cs"/>
          <w:rtl/>
        </w:rPr>
        <w:t xml:space="preserve">שלו, כי הוא ניסה להשתקע </w:t>
      </w:r>
      <w:bookmarkStart w:id="1678" w:name="_ETM_Q1_2742893"/>
      <w:bookmarkEnd w:id="1678"/>
      <w:r>
        <w:rPr>
          <w:rFonts w:hint="cs"/>
          <w:rtl/>
        </w:rPr>
        <w:t>בעבר, כי הוא הורחק בעבר ואנחנו יודעים ש</w:t>
      </w:r>
      <w:bookmarkStart w:id="1679" w:name="_ETM_Q1_2744155"/>
      <w:bookmarkEnd w:id="1679"/>
      <w:r>
        <w:rPr>
          <w:rFonts w:hint="cs"/>
          <w:rtl/>
        </w:rPr>
        <w:t xml:space="preserve">הוא עשה </w:t>
      </w:r>
      <w:bookmarkStart w:id="1680" w:name="_ETM_Q1_2744303"/>
      <w:bookmarkEnd w:id="1680"/>
      <w:r>
        <w:rPr>
          <w:rFonts w:hint="cs"/>
          <w:rtl/>
        </w:rPr>
        <w:t xml:space="preserve">ניסיונות </w:t>
      </w:r>
      <w:bookmarkStart w:id="1681" w:name="_ETM_Q1_2746262"/>
      <w:bookmarkEnd w:id="1681"/>
      <w:r>
        <w:rPr>
          <w:rFonts w:hint="cs"/>
          <w:rtl/>
        </w:rPr>
        <w:t xml:space="preserve">בכל דרך להישאר פה בניגוד לחוק, אז זה </w:t>
      </w:r>
      <w:bookmarkStart w:id="1682" w:name="_ETM_Q1_2754420"/>
      <w:bookmarkEnd w:id="1682"/>
      <w:r>
        <w:rPr>
          <w:rFonts w:hint="cs"/>
          <w:rtl/>
        </w:rPr>
        <w:t xml:space="preserve">לא מגביל את שיקול הדעת </w:t>
      </w:r>
      <w:bookmarkStart w:id="1683" w:name="_ETM_Q1_2750845"/>
      <w:bookmarkEnd w:id="1683"/>
      <w:r>
        <w:rPr>
          <w:rFonts w:hint="cs"/>
          <w:rtl/>
        </w:rPr>
        <w:t>במובן זה שאנחנו מחליטים אם הוא רשאי להיכנס או לא.</w:t>
      </w:r>
      <w:bookmarkStart w:id="1684" w:name="_ETM_Q1_2751572"/>
      <w:bookmarkEnd w:id="1684"/>
      <w:r>
        <w:rPr>
          <w:rFonts w:hint="cs"/>
          <w:rtl/>
        </w:rPr>
        <w:t xml:space="preserve"> זו כן סמכות של </w:t>
      </w:r>
      <w:bookmarkStart w:id="1685" w:name="_ETM_Q1_2757694"/>
      <w:bookmarkEnd w:id="1685"/>
      <w:r>
        <w:rPr>
          <w:rFonts w:hint="cs"/>
          <w:rtl/>
        </w:rPr>
        <w:t>שר הפנים והסמכות הזאת</w:t>
      </w:r>
      <w:bookmarkStart w:id="1686" w:name="_ETM_Q1_2755390"/>
      <w:bookmarkEnd w:id="1686"/>
      <w:r>
        <w:rPr>
          <w:rFonts w:hint="cs"/>
          <w:rtl/>
        </w:rPr>
        <w:t xml:space="preserve"> מופעלת </w:t>
      </w:r>
      <w:bookmarkStart w:id="1687" w:name="_ETM_Q1_2755676"/>
      <w:bookmarkEnd w:id="1687"/>
      <w:r>
        <w:rPr>
          <w:rFonts w:hint="cs"/>
          <w:rtl/>
        </w:rPr>
        <w:t xml:space="preserve">על ידי קציני ביקורת הגבולות, והם </w:t>
      </w:r>
      <w:bookmarkStart w:id="1688" w:name="_ETM_Q1_2755225"/>
      <w:bookmarkEnd w:id="1688"/>
      <w:r>
        <w:rPr>
          <w:rFonts w:hint="cs"/>
          <w:rtl/>
        </w:rPr>
        <w:t xml:space="preserve">מחליטים לפי שיקול הדעת והנסיבות הפרטניות </w:t>
      </w:r>
      <w:bookmarkStart w:id="1689" w:name="_ETM_Q1_2758385"/>
      <w:bookmarkEnd w:id="1689"/>
      <w:r>
        <w:rPr>
          <w:rFonts w:hint="cs"/>
          <w:rtl/>
        </w:rPr>
        <w:t xml:space="preserve">אם </w:t>
      </w:r>
      <w:bookmarkStart w:id="1690" w:name="_ETM_Q1_2758755"/>
      <w:bookmarkEnd w:id="1690"/>
      <w:r>
        <w:rPr>
          <w:rFonts w:hint="cs"/>
          <w:rtl/>
        </w:rPr>
        <w:t>בן אדם מסוים רשאי להיכנס או לא.</w:t>
      </w:r>
      <w:bookmarkStart w:id="1691" w:name="_ETM_Q1_2764259"/>
      <w:bookmarkEnd w:id="1691"/>
    </w:p>
    <w:p w:rsidR="00FD692F" w:rsidRDefault="00FD692F" w:rsidP="00FD692F">
      <w:pPr>
        <w:rPr>
          <w:rtl/>
        </w:rPr>
      </w:pPr>
    </w:p>
    <w:p w:rsidR="00FD692F" w:rsidRDefault="00FD692F" w:rsidP="00FD692F">
      <w:pPr>
        <w:rPr>
          <w:rtl/>
        </w:rPr>
      </w:pPr>
      <w:bookmarkStart w:id="1692" w:name="_ETM_Q1_2771885"/>
      <w:bookmarkEnd w:id="1692"/>
      <w:r>
        <w:rPr>
          <w:rFonts w:hint="cs"/>
          <w:rtl/>
        </w:rPr>
        <w:t xml:space="preserve">כמובן שיש </w:t>
      </w:r>
      <w:bookmarkStart w:id="1693" w:name="_ETM_Q1_2768553"/>
      <w:bookmarkStart w:id="1694" w:name="_ETM_Q1_2765224"/>
      <w:bookmarkEnd w:id="1693"/>
      <w:bookmarkEnd w:id="1694"/>
      <w:r>
        <w:rPr>
          <w:rFonts w:hint="cs"/>
          <w:rtl/>
        </w:rPr>
        <w:t xml:space="preserve">גם את הגופים האחרים שהרבה פעמים מעבירים אלינו </w:t>
      </w:r>
      <w:bookmarkStart w:id="1695" w:name="_ETM_Q1_2765432"/>
      <w:bookmarkEnd w:id="1695"/>
      <w:r>
        <w:rPr>
          <w:rFonts w:hint="cs"/>
          <w:rtl/>
        </w:rPr>
        <w:t>המלצות שהן תומכות החלטה, גופי הביטחון</w:t>
      </w:r>
      <w:bookmarkStart w:id="1696" w:name="_ETM_Q1_2766075"/>
      <w:bookmarkEnd w:id="1696"/>
      <w:r>
        <w:rPr>
          <w:rFonts w:hint="cs"/>
          <w:rtl/>
        </w:rPr>
        <w:t xml:space="preserve">, המשטרה וכולי. אבל הרעיון הוא </w:t>
      </w:r>
      <w:bookmarkStart w:id="1697" w:name="_ETM_Q1_2769497"/>
      <w:bookmarkEnd w:id="1697"/>
      <w:r>
        <w:rPr>
          <w:rFonts w:hint="cs"/>
          <w:rtl/>
        </w:rPr>
        <w:t>ששיקול הדעת של קצין ביקורת הגבולות</w:t>
      </w:r>
      <w:r w:rsidR="00D92755">
        <w:rPr>
          <w:rFonts w:hint="cs"/>
          <w:rtl/>
        </w:rPr>
        <w:t xml:space="preserve"> שמגשים </w:t>
      </w:r>
      <w:bookmarkStart w:id="1698" w:name="_ETM_Q1_2772615"/>
      <w:bookmarkEnd w:id="1698"/>
      <w:r w:rsidR="00D92755">
        <w:rPr>
          <w:rFonts w:hint="cs"/>
          <w:rtl/>
        </w:rPr>
        <w:t xml:space="preserve">את </w:t>
      </w:r>
      <w:bookmarkStart w:id="1699" w:name="_ETM_Q1_2773007"/>
      <w:bookmarkEnd w:id="1699"/>
      <w:r w:rsidR="00D92755">
        <w:rPr>
          <w:rFonts w:hint="cs"/>
          <w:rtl/>
        </w:rPr>
        <w:t>הסמכות של שר הפנים לקבוע מי ייכנס ומי לא</w:t>
      </w:r>
      <w:bookmarkStart w:id="1700" w:name="_ETM_Q1_2773885"/>
      <w:bookmarkEnd w:id="1700"/>
      <w:r w:rsidR="00D92755">
        <w:rPr>
          <w:rFonts w:hint="cs"/>
          <w:rtl/>
        </w:rPr>
        <w:t xml:space="preserve"> לשע</w:t>
      </w:r>
      <w:bookmarkStart w:id="1701" w:name="_ETM_Q1_2775841"/>
      <w:bookmarkEnd w:id="1701"/>
      <w:r w:rsidR="00D92755">
        <w:rPr>
          <w:rFonts w:hint="cs"/>
          <w:rtl/>
        </w:rPr>
        <w:t xml:space="preserve">רי </w:t>
      </w:r>
      <w:bookmarkStart w:id="1702" w:name="_ETM_Q1_2776373"/>
      <w:bookmarkEnd w:id="1702"/>
      <w:r w:rsidR="00D92755">
        <w:rPr>
          <w:rFonts w:hint="cs"/>
          <w:rtl/>
        </w:rPr>
        <w:t>המדינה צריך להישמר. אנחנו לא נגדיר את כל ה</w:t>
      </w:r>
      <w:bookmarkStart w:id="1703" w:name="_ETM_Q1_2779928"/>
      <w:bookmarkEnd w:id="1703"/>
      <w:r w:rsidR="00D92755">
        <w:rPr>
          <w:rFonts w:hint="cs"/>
          <w:rtl/>
        </w:rPr>
        <w:t xml:space="preserve">דברים ואת </w:t>
      </w:r>
      <w:bookmarkStart w:id="1704" w:name="_ETM_Q1_2783910"/>
      <w:bookmarkEnd w:id="1704"/>
      <w:r w:rsidR="00D92755">
        <w:rPr>
          <w:rFonts w:hint="cs"/>
          <w:rtl/>
        </w:rPr>
        <w:t>כל הפרטים בחוק וגם לא בתקנות.</w:t>
      </w:r>
      <w:bookmarkStart w:id="1705" w:name="_ETM_Q1_2779966"/>
      <w:bookmarkEnd w:id="1705"/>
      <w:r w:rsidR="00D92755">
        <w:rPr>
          <w:rFonts w:hint="cs"/>
          <w:rtl/>
        </w:rPr>
        <w:t xml:space="preserve"> שיקול הדעת צריך להישמר.</w:t>
      </w:r>
    </w:p>
    <w:p w:rsidR="00F97757" w:rsidRPr="00F97757" w:rsidRDefault="00F97757" w:rsidP="00F97757">
      <w:pPr>
        <w:rPr>
          <w:rtl/>
        </w:rPr>
      </w:pPr>
      <w:bookmarkStart w:id="1706" w:name="_ETM_Q1_2708888"/>
      <w:bookmarkStart w:id="1707" w:name="_ETM_Q1_2708956"/>
      <w:bookmarkStart w:id="1708" w:name="_ETM_Q1_2785904"/>
      <w:bookmarkStart w:id="1709" w:name="_ETM_Q1_2709056"/>
      <w:bookmarkStart w:id="1710" w:name="_ETM_Q1_2709113"/>
      <w:bookmarkEnd w:id="1706"/>
      <w:bookmarkEnd w:id="1707"/>
      <w:bookmarkEnd w:id="1708"/>
      <w:bookmarkEnd w:id="1709"/>
      <w:bookmarkEnd w:id="1710"/>
    </w:p>
    <w:p w:rsidR="00F97757" w:rsidRDefault="00F97757" w:rsidP="00F97757">
      <w:pPr>
        <w:pStyle w:val="a4"/>
        <w:keepNext/>
        <w:rPr>
          <w:rtl/>
        </w:rPr>
      </w:pPr>
      <w:bookmarkStart w:id="1711" w:name="ET_speaker_תומר_רוזנר_146"/>
      <w:r w:rsidRPr="00F97757">
        <w:rPr>
          <w:rStyle w:val="TagStyle"/>
          <w:rtl/>
        </w:rPr>
        <w:t xml:space="preserve"> &lt;&lt; דובר &gt;&gt; </w:t>
      </w:r>
      <w:r>
        <w:rPr>
          <w:rtl/>
        </w:rPr>
        <w:t xml:space="preserve">תומר </w:t>
      </w:r>
      <w:r w:rsidR="00FD692F">
        <w:rPr>
          <w:rFonts w:hint="cs"/>
          <w:rtl/>
        </w:rPr>
        <w:t>רוזן</w:t>
      </w:r>
      <w:r>
        <w:rPr>
          <w:rtl/>
        </w:rPr>
        <w:t>:</w:t>
      </w:r>
      <w:r w:rsidRPr="00F97757">
        <w:rPr>
          <w:rStyle w:val="TagStyle"/>
          <w:rtl/>
        </w:rPr>
        <w:t xml:space="preserve"> &lt;&lt; דובר &gt;&gt;</w:t>
      </w:r>
      <w:r>
        <w:rPr>
          <w:rtl/>
        </w:rPr>
        <w:t xml:space="preserve">   </w:t>
      </w:r>
      <w:bookmarkEnd w:id="1711"/>
    </w:p>
    <w:p w:rsidR="00F97757" w:rsidRDefault="00F97757" w:rsidP="00F97757">
      <w:pPr>
        <w:pStyle w:val="KeepWithNext"/>
        <w:rPr>
          <w:rtl/>
        </w:rPr>
      </w:pPr>
    </w:p>
    <w:p w:rsidR="00F97757" w:rsidRDefault="00D92755" w:rsidP="00A542DD">
      <w:pPr>
        <w:rPr>
          <w:rtl/>
        </w:rPr>
      </w:pPr>
      <w:bookmarkStart w:id="1712" w:name="_ETM_Q1_2709211"/>
      <w:bookmarkStart w:id="1713" w:name="_ETM_Q1_2709282"/>
      <w:bookmarkEnd w:id="1712"/>
      <w:bookmarkEnd w:id="1713"/>
      <w:r>
        <w:rPr>
          <w:rFonts w:hint="cs"/>
          <w:rtl/>
        </w:rPr>
        <w:t xml:space="preserve">הנקודה </w:t>
      </w:r>
      <w:bookmarkStart w:id="1714" w:name="_ETM_Q1_2788647"/>
      <w:bookmarkEnd w:id="1714"/>
      <w:r>
        <w:rPr>
          <w:rFonts w:hint="cs"/>
          <w:rtl/>
        </w:rPr>
        <w:t>שהטרידה את הוועדה בסיבוב הקודם הייתה מצבים</w:t>
      </w:r>
      <w:bookmarkStart w:id="1715" w:name="_ETM_Q1_2794205"/>
      <w:bookmarkEnd w:id="1715"/>
      <w:r>
        <w:rPr>
          <w:rFonts w:hint="cs"/>
          <w:rtl/>
        </w:rPr>
        <w:t xml:space="preserve"> </w:t>
      </w:r>
      <w:bookmarkStart w:id="1716" w:name="_ETM_Q1_2797705"/>
      <w:bookmarkEnd w:id="1716"/>
      <w:r>
        <w:rPr>
          <w:rFonts w:hint="cs"/>
          <w:rtl/>
        </w:rPr>
        <w:t>שאינם מצב שגרתי, כמו שקרה באוקראינה</w:t>
      </w:r>
      <w:bookmarkStart w:id="1717" w:name="_ETM_Q1_2796001"/>
      <w:bookmarkEnd w:id="1717"/>
      <w:r>
        <w:rPr>
          <w:rFonts w:hint="cs"/>
          <w:rtl/>
        </w:rPr>
        <w:t xml:space="preserve"> בשנה שעברה. כזכור לכם, </w:t>
      </w:r>
      <w:bookmarkStart w:id="1718" w:name="_ETM_Q1_2808504"/>
      <w:bookmarkEnd w:id="1718"/>
      <w:r>
        <w:rPr>
          <w:rFonts w:hint="cs"/>
          <w:rtl/>
        </w:rPr>
        <w:t>הממשלה ניסתה לעכב אנשים מלעלות למטוסים שם</w:t>
      </w:r>
      <w:bookmarkStart w:id="1719" w:name="_ETM_Q1_2813751"/>
      <w:bookmarkStart w:id="1720" w:name="_ETM_Q1_2809055"/>
      <w:bookmarkEnd w:id="1719"/>
      <w:bookmarkEnd w:id="1720"/>
      <w:r>
        <w:rPr>
          <w:rFonts w:hint="cs"/>
          <w:rtl/>
        </w:rPr>
        <w:t xml:space="preserve"> </w:t>
      </w:r>
      <w:r>
        <w:rPr>
          <w:rFonts w:hint="eastAsia"/>
          <w:rtl/>
        </w:rPr>
        <w:t>–</w:t>
      </w:r>
      <w:r>
        <w:rPr>
          <w:rFonts w:hint="cs"/>
          <w:rtl/>
        </w:rPr>
        <w:t xml:space="preserve"> </w:t>
      </w:r>
      <w:bookmarkStart w:id="1721" w:name="_ETM_Q1_2813354"/>
      <w:bookmarkEnd w:id="1721"/>
      <w:r>
        <w:rPr>
          <w:rFonts w:hint="cs"/>
          <w:rtl/>
        </w:rPr>
        <w:t>מדיניות שנפסלה, בסופו של דבר, על ידי בית המשפט העליון</w:t>
      </w:r>
      <w:bookmarkStart w:id="1722" w:name="_ETM_Q1_2814505"/>
      <w:bookmarkEnd w:id="1722"/>
      <w:r w:rsidR="009732A1">
        <w:rPr>
          <w:rFonts w:hint="cs"/>
          <w:rtl/>
        </w:rPr>
        <w:t xml:space="preserve"> כי שם קשה להם לגשת לקונסוליה</w:t>
      </w:r>
      <w:bookmarkStart w:id="1723" w:name="_ETM_Q1_2827385"/>
      <w:bookmarkStart w:id="1724" w:name="_ETM_Q1_2827223"/>
      <w:bookmarkEnd w:id="1723"/>
      <w:bookmarkEnd w:id="1724"/>
      <w:r w:rsidR="009732A1">
        <w:rPr>
          <w:rFonts w:hint="cs"/>
          <w:rtl/>
        </w:rPr>
        <w:t xml:space="preserve">, וכמו שהוצג, יש </w:t>
      </w:r>
      <w:bookmarkStart w:id="1725" w:name="_ETM_Q1_2831172"/>
      <w:bookmarkEnd w:id="1725"/>
      <w:r w:rsidR="009732A1">
        <w:rPr>
          <w:rFonts w:hint="cs"/>
          <w:rtl/>
        </w:rPr>
        <w:t>מנגנונים מסודרים</w:t>
      </w:r>
      <w:bookmarkStart w:id="1726" w:name="_ETM_Q1_2841075"/>
      <w:bookmarkEnd w:id="1726"/>
      <w:r w:rsidR="009732A1">
        <w:rPr>
          <w:rFonts w:hint="cs"/>
          <w:rtl/>
        </w:rPr>
        <w:t xml:space="preserve">, אבל </w:t>
      </w:r>
      <w:bookmarkStart w:id="1727" w:name="_ETM_Q1_2830272"/>
      <w:bookmarkEnd w:id="1727"/>
      <w:r w:rsidR="009732A1">
        <w:rPr>
          <w:rFonts w:hint="cs"/>
          <w:rtl/>
        </w:rPr>
        <w:t xml:space="preserve">במצב של מלחמה זה הטריד את </w:t>
      </w:r>
      <w:bookmarkStart w:id="1728" w:name="_ETM_Q1_2839802"/>
      <w:bookmarkEnd w:id="1728"/>
      <w:r w:rsidR="009732A1">
        <w:rPr>
          <w:rFonts w:hint="cs"/>
          <w:rtl/>
        </w:rPr>
        <w:t>הוועדה</w:t>
      </w:r>
      <w:r w:rsidR="00A542DD">
        <w:rPr>
          <w:rFonts w:hint="cs"/>
          <w:rtl/>
        </w:rPr>
        <w:t>.</w:t>
      </w:r>
      <w:r w:rsidR="009732A1">
        <w:rPr>
          <w:rFonts w:hint="cs"/>
          <w:rtl/>
        </w:rPr>
        <w:t xml:space="preserve"> ובאותו הקשר דובר עם </w:t>
      </w:r>
      <w:proofErr w:type="spellStart"/>
      <w:r w:rsidR="009732A1">
        <w:rPr>
          <w:rFonts w:hint="cs"/>
          <w:rtl/>
        </w:rPr>
        <w:t>ראשת</w:t>
      </w:r>
      <w:proofErr w:type="spellEnd"/>
      <w:r w:rsidR="009732A1">
        <w:rPr>
          <w:rFonts w:hint="cs"/>
          <w:rtl/>
        </w:rPr>
        <w:t xml:space="preserve"> בית הדין </w:t>
      </w:r>
      <w:proofErr w:type="spellStart"/>
      <w:r w:rsidR="009732A1">
        <w:rPr>
          <w:rFonts w:hint="cs"/>
          <w:rtl/>
        </w:rPr>
        <w:t>לעררים</w:t>
      </w:r>
      <w:proofErr w:type="spellEnd"/>
      <w:r w:rsidR="00A542DD">
        <w:rPr>
          <w:rFonts w:hint="cs"/>
          <w:rtl/>
        </w:rPr>
        <w:t>,</w:t>
      </w:r>
      <w:r w:rsidR="009732A1">
        <w:rPr>
          <w:rFonts w:hint="cs"/>
          <w:rtl/>
        </w:rPr>
        <w:t xml:space="preserve"> ש</w:t>
      </w:r>
      <w:bookmarkStart w:id="1729" w:name="_ETM_Q1_2848889"/>
      <w:bookmarkStart w:id="1730" w:name="_ETM_Q1_2844571"/>
      <w:bookmarkEnd w:id="1729"/>
      <w:bookmarkEnd w:id="1730"/>
      <w:r w:rsidR="009732A1">
        <w:rPr>
          <w:rFonts w:hint="cs"/>
          <w:rtl/>
        </w:rPr>
        <w:t xml:space="preserve">גם ברמה </w:t>
      </w:r>
      <w:proofErr w:type="spellStart"/>
      <w:r w:rsidR="009732A1">
        <w:rPr>
          <w:rFonts w:hint="cs"/>
          <w:rtl/>
        </w:rPr>
        <w:t>המינהלית</w:t>
      </w:r>
      <w:proofErr w:type="spellEnd"/>
      <w:r w:rsidR="009732A1">
        <w:rPr>
          <w:rFonts w:hint="cs"/>
          <w:rtl/>
        </w:rPr>
        <w:t xml:space="preserve"> לא יידרשו כל  מיני </w:t>
      </w:r>
      <w:proofErr w:type="spellStart"/>
      <w:r w:rsidR="009732A1">
        <w:rPr>
          <w:rFonts w:hint="cs"/>
          <w:rtl/>
        </w:rPr>
        <w:t>אימותי</w:t>
      </w:r>
      <w:proofErr w:type="spellEnd"/>
      <w:r w:rsidR="009732A1">
        <w:rPr>
          <w:rFonts w:hint="cs"/>
          <w:rtl/>
        </w:rPr>
        <w:t xml:space="preserve"> מסמכים </w:t>
      </w:r>
      <w:bookmarkStart w:id="1731" w:name="_ETM_Q1_2849250"/>
      <w:bookmarkEnd w:id="1731"/>
      <w:r w:rsidR="009732A1">
        <w:rPr>
          <w:rFonts w:hint="cs"/>
          <w:rtl/>
        </w:rPr>
        <w:t xml:space="preserve">ותצהירים חתומים </w:t>
      </w:r>
      <w:bookmarkStart w:id="1732" w:name="_ETM_Q1_2850642"/>
      <w:bookmarkEnd w:id="1732"/>
      <w:r w:rsidR="009732A1">
        <w:rPr>
          <w:rFonts w:hint="cs"/>
          <w:rtl/>
        </w:rPr>
        <w:t xml:space="preserve">בפני עורך דין וכולי, אלא תינתן אפשרות להגשת </w:t>
      </w:r>
      <w:proofErr w:type="spellStart"/>
      <w:r w:rsidR="009732A1">
        <w:rPr>
          <w:rFonts w:hint="cs"/>
          <w:rtl/>
        </w:rPr>
        <w:t>עררים</w:t>
      </w:r>
      <w:proofErr w:type="spellEnd"/>
      <w:r w:rsidR="009732A1">
        <w:rPr>
          <w:rFonts w:hint="cs"/>
          <w:rtl/>
        </w:rPr>
        <w:t xml:space="preserve"> בדרך פשוטה</w:t>
      </w:r>
      <w:bookmarkStart w:id="1733" w:name="_ETM_Q1_2854795"/>
      <w:bookmarkEnd w:id="1733"/>
      <w:r w:rsidR="009732A1">
        <w:rPr>
          <w:rFonts w:hint="cs"/>
          <w:rtl/>
        </w:rPr>
        <w:t xml:space="preserve"> וקלה.</w:t>
      </w:r>
    </w:p>
    <w:p w:rsidR="009732A1" w:rsidRDefault="009732A1" w:rsidP="00F97757">
      <w:pPr>
        <w:rPr>
          <w:rtl/>
        </w:rPr>
      </w:pPr>
      <w:bookmarkStart w:id="1734" w:name="_ETM_Q1_2863817"/>
      <w:bookmarkStart w:id="1735" w:name="_ETM_Q1_2863887"/>
      <w:bookmarkEnd w:id="1734"/>
      <w:bookmarkEnd w:id="1735"/>
    </w:p>
    <w:p w:rsidR="009732A1" w:rsidRDefault="009732A1" w:rsidP="00F97757">
      <w:pPr>
        <w:rPr>
          <w:rtl/>
        </w:rPr>
      </w:pPr>
      <w:bookmarkStart w:id="1736" w:name="_ETM_Q1_2863983"/>
      <w:bookmarkStart w:id="1737" w:name="_ETM_Q1_2864031"/>
      <w:bookmarkEnd w:id="1736"/>
      <w:bookmarkEnd w:id="1737"/>
      <w:r>
        <w:rPr>
          <w:rFonts w:hint="cs"/>
          <w:rtl/>
        </w:rPr>
        <w:t>ובנוסף, כפי שאמר עו"ד</w:t>
      </w:r>
      <w:bookmarkStart w:id="1738" w:name="_ETM_Q1_2871774"/>
      <w:bookmarkEnd w:id="1738"/>
      <w:r>
        <w:rPr>
          <w:rFonts w:hint="cs"/>
          <w:rtl/>
        </w:rPr>
        <w:t xml:space="preserve"> גרנית</w:t>
      </w:r>
      <w:bookmarkStart w:id="1739" w:name="_ETM_Q1_2862294"/>
      <w:bookmarkEnd w:id="1739"/>
      <w:r>
        <w:rPr>
          <w:rFonts w:hint="cs"/>
          <w:rtl/>
        </w:rPr>
        <w:t xml:space="preserve">, </w:t>
      </w:r>
      <w:bookmarkStart w:id="1740" w:name="_ETM_Q1_2862609"/>
      <w:bookmarkEnd w:id="1740"/>
      <w:r>
        <w:rPr>
          <w:rFonts w:hint="cs"/>
          <w:rtl/>
        </w:rPr>
        <w:t>דובר על כך שהמ</w:t>
      </w:r>
      <w:bookmarkStart w:id="1741" w:name="_ETM_Q1_2863201"/>
      <w:bookmarkEnd w:id="1741"/>
      <w:r>
        <w:rPr>
          <w:rFonts w:hint="cs"/>
          <w:rtl/>
        </w:rPr>
        <w:t>ערכת ה</w:t>
      </w:r>
      <w:bookmarkStart w:id="1742" w:name="_ETM_Q1_2861844"/>
      <w:bookmarkEnd w:id="1742"/>
      <w:r>
        <w:rPr>
          <w:rFonts w:hint="cs"/>
          <w:rtl/>
        </w:rPr>
        <w:t>מקוונת</w:t>
      </w:r>
      <w:bookmarkStart w:id="1743" w:name="_ETM_Q1_2865722"/>
      <w:bookmarkEnd w:id="1743"/>
      <w:r>
        <w:rPr>
          <w:rFonts w:hint="cs"/>
          <w:rtl/>
        </w:rPr>
        <w:t xml:space="preserve"> תפותח במהלך השנה הקרובה למועד </w:t>
      </w:r>
      <w:bookmarkStart w:id="1744" w:name="_ETM_Q1_2872777"/>
      <w:bookmarkEnd w:id="1744"/>
      <w:r>
        <w:rPr>
          <w:rFonts w:hint="cs"/>
          <w:rtl/>
        </w:rPr>
        <w:t xml:space="preserve">שבו </w:t>
      </w:r>
      <w:bookmarkStart w:id="1745" w:name="_ETM_Q1_2869075"/>
      <w:bookmarkEnd w:id="1745"/>
      <w:r w:rsidR="00A542DD">
        <w:rPr>
          <w:rFonts w:hint="cs"/>
          <w:rtl/>
        </w:rPr>
        <w:t>התקיים הדיון, שלמיטב זכרוני</w:t>
      </w:r>
      <w:bookmarkStart w:id="1746" w:name="_ETM_Q1_2873205"/>
      <w:bookmarkEnd w:id="1746"/>
      <w:r w:rsidR="00A542DD">
        <w:rPr>
          <w:rFonts w:hint="cs"/>
          <w:rtl/>
        </w:rPr>
        <w:t xml:space="preserve"> התקיים באמצע השנה שעברה, אז זה צריך ל</w:t>
      </w:r>
      <w:bookmarkStart w:id="1747" w:name="_ETM_Q1_2877836"/>
      <w:bookmarkEnd w:id="1747"/>
      <w:r w:rsidR="00A542DD">
        <w:rPr>
          <w:rFonts w:hint="cs"/>
          <w:rtl/>
        </w:rPr>
        <w:t>קרות בחודשים הקרובים.</w:t>
      </w:r>
    </w:p>
    <w:p w:rsidR="00A542DD" w:rsidRDefault="00A542DD" w:rsidP="00F97757">
      <w:pPr>
        <w:rPr>
          <w:rtl/>
        </w:rPr>
      </w:pPr>
      <w:bookmarkStart w:id="1748" w:name="_ETM_Q1_2881773"/>
      <w:bookmarkStart w:id="1749" w:name="_ETM_Q1_2881829"/>
      <w:bookmarkEnd w:id="1748"/>
      <w:bookmarkEnd w:id="1749"/>
    </w:p>
    <w:p w:rsidR="00A542DD" w:rsidRDefault="00A542DD" w:rsidP="00A542DD">
      <w:pPr>
        <w:pStyle w:val="af6"/>
        <w:keepNext/>
        <w:rPr>
          <w:rtl/>
        </w:rPr>
      </w:pPr>
      <w:bookmarkStart w:id="1750" w:name="ET_yor_5069_149"/>
      <w:r w:rsidRPr="00A542DD">
        <w:rPr>
          <w:rStyle w:val="TagStyle"/>
          <w:rtl/>
        </w:rPr>
        <w:t xml:space="preserve"> &lt;&lt; יור &gt;&gt; </w:t>
      </w:r>
      <w:r>
        <w:rPr>
          <w:rtl/>
        </w:rPr>
        <w:t>היו"ר יעקב אשר:</w:t>
      </w:r>
      <w:r w:rsidRPr="00A542DD">
        <w:rPr>
          <w:rStyle w:val="TagStyle"/>
          <w:rtl/>
        </w:rPr>
        <w:t xml:space="preserve"> &lt;&lt; יור &gt;&gt;</w:t>
      </w:r>
      <w:r>
        <w:rPr>
          <w:rtl/>
        </w:rPr>
        <w:t xml:space="preserve">   </w:t>
      </w:r>
      <w:bookmarkEnd w:id="1750"/>
    </w:p>
    <w:p w:rsidR="00A542DD" w:rsidRDefault="00A542DD" w:rsidP="00A542DD">
      <w:pPr>
        <w:pStyle w:val="KeepWithNext"/>
        <w:rPr>
          <w:rtl/>
        </w:rPr>
      </w:pPr>
    </w:p>
    <w:p w:rsidR="00A542DD" w:rsidRDefault="00A542DD" w:rsidP="00A542DD">
      <w:pPr>
        <w:rPr>
          <w:rtl/>
        </w:rPr>
      </w:pPr>
      <w:bookmarkStart w:id="1751" w:name="_ETM_Q1_2882788"/>
      <w:bookmarkStart w:id="1752" w:name="_ETM_Q1_2879840"/>
      <w:bookmarkEnd w:id="1751"/>
      <w:bookmarkEnd w:id="1752"/>
      <w:r>
        <w:rPr>
          <w:rFonts w:hint="cs"/>
          <w:rtl/>
        </w:rPr>
        <w:t xml:space="preserve">אז לגבי </w:t>
      </w:r>
      <w:bookmarkStart w:id="1753" w:name="_ETM_Q1_2883078"/>
      <w:bookmarkEnd w:id="1753"/>
      <w:r>
        <w:rPr>
          <w:rFonts w:hint="cs"/>
          <w:rtl/>
        </w:rPr>
        <w:t>אזורי מלחמה, זו הייתה התרופה?</w:t>
      </w:r>
    </w:p>
    <w:p w:rsidR="00A542DD" w:rsidRDefault="00A542DD" w:rsidP="00A542DD">
      <w:pPr>
        <w:rPr>
          <w:rtl/>
        </w:rPr>
      </w:pPr>
    </w:p>
    <w:p w:rsidR="00A542DD" w:rsidRDefault="00A542DD" w:rsidP="00A542DD">
      <w:pPr>
        <w:pStyle w:val="a4"/>
        <w:keepNext/>
        <w:rPr>
          <w:rtl/>
        </w:rPr>
      </w:pPr>
      <w:bookmarkStart w:id="1754" w:name="ET_speaker_תומר_רוזנר_150"/>
      <w:r w:rsidRPr="00A542DD">
        <w:rPr>
          <w:rStyle w:val="TagStyle"/>
          <w:rtl/>
        </w:rPr>
        <w:t xml:space="preserve"> &lt;&lt; דובר &gt;&gt; </w:t>
      </w:r>
      <w:r>
        <w:rPr>
          <w:rtl/>
        </w:rPr>
        <w:t xml:space="preserve">תומר </w:t>
      </w:r>
      <w:proofErr w:type="spellStart"/>
      <w:r>
        <w:rPr>
          <w:rtl/>
        </w:rPr>
        <w:t>רוזנר</w:t>
      </w:r>
      <w:proofErr w:type="spellEnd"/>
      <w:r>
        <w:rPr>
          <w:rtl/>
        </w:rPr>
        <w:t>:</w:t>
      </w:r>
      <w:r w:rsidRPr="00A542DD">
        <w:rPr>
          <w:rStyle w:val="TagStyle"/>
          <w:rtl/>
        </w:rPr>
        <w:t xml:space="preserve"> &lt;&lt; דובר &gt;&gt;</w:t>
      </w:r>
      <w:r>
        <w:rPr>
          <w:rtl/>
        </w:rPr>
        <w:t xml:space="preserve">   </w:t>
      </w:r>
      <w:bookmarkEnd w:id="1754"/>
    </w:p>
    <w:p w:rsidR="00A542DD" w:rsidRDefault="00A542DD" w:rsidP="00A542DD">
      <w:pPr>
        <w:pStyle w:val="KeepWithNext"/>
        <w:rPr>
          <w:rtl/>
        </w:rPr>
      </w:pPr>
    </w:p>
    <w:p w:rsidR="00A542DD" w:rsidRDefault="00A542DD" w:rsidP="00A542DD">
      <w:pPr>
        <w:rPr>
          <w:rtl/>
        </w:rPr>
      </w:pPr>
      <w:bookmarkStart w:id="1755" w:name="_ETM_Q1_2882617"/>
      <w:bookmarkEnd w:id="1755"/>
      <w:r>
        <w:rPr>
          <w:rFonts w:hint="cs"/>
          <w:rtl/>
        </w:rPr>
        <w:t>לעשות הליך פשוט.</w:t>
      </w:r>
    </w:p>
    <w:p w:rsidR="00A542DD" w:rsidRDefault="00A542DD" w:rsidP="00A542DD">
      <w:pPr>
        <w:rPr>
          <w:rtl/>
        </w:rPr>
      </w:pPr>
      <w:bookmarkStart w:id="1756" w:name="_ETM_Q1_2883064"/>
      <w:bookmarkEnd w:id="1756"/>
    </w:p>
    <w:p w:rsidR="00A542DD" w:rsidRDefault="00A542DD" w:rsidP="00A542DD">
      <w:pPr>
        <w:pStyle w:val="af6"/>
        <w:keepNext/>
        <w:rPr>
          <w:rtl/>
        </w:rPr>
      </w:pPr>
      <w:bookmarkStart w:id="1757" w:name="ET_yor_5069_151"/>
      <w:r w:rsidRPr="00A542DD">
        <w:rPr>
          <w:rStyle w:val="TagStyle"/>
          <w:rtl/>
        </w:rPr>
        <w:t xml:space="preserve"> &lt;&lt; יור &gt;&gt; </w:t>
      </w:r>
      <w:r>
        <w:rPr>
          <w:rtl/>
        </w:rPr>
        <w:t>היו"ר יעקב אשר:</w:t>
      </w:r>
      <w:r w:rsidRPr="00A542DD">
        <w:rPr>
          <w:rStyle w:val="TagStyle"/>
          <w:rtl/>
        </w:rPr>
        <w:t xml:space="preserve"> &lt;&lt; יור &gt;&gt;</w:t>
      </w:r>
      <w:r>
        <w:rPr>
          <w:rtl/>
        </w:rPr>
        <w:t xml:space="preserve">   </w:t>
      </w:r>
      <w:bookmarkEnd w:id="1757"/>
    </w:p>
    <w:p w:rsidR="00A542DD" w:rsidRDefault="00A542DD" w:rsidP="00A542DD">
      <w:pPr>
        <w:pStyle w:val="KeepWithNext"/>
        <w:rPr>
          <w:rtl/>
        </w:rPr>
      </w:pPr>
    </w:p>
    <w:p w:rsidR="00A542DD" w:rsidRDefault="00D8703A" w:rsidP="00A542DD">
      <w:pPr>
        <w:rPr>
          <w:rtl/>
        </w:rPr>
      </w:pPr>
      <w:bookmarkStart w:id="1758" w:name="_ETM_Q1_2883806"/>
      <w:bookmarkEnd w:id="1758"/>
      <w:r>
        <w:rPr>
          <w:rFonts w:hint="cs"/>
          <w:rtl/>
        </w:rPr>
        <w:t>הליך פשוט יותר.</w:t>
      </w:r>
      <w:bookmarkStart w:id="1759" w:name="_ETM_Q1_2912204"/>
      <w:bookmarkStart w:id="1760" w:name="_ETM_Q1_2907508"/>
      <w:bookmarkStart w:id="1761" w:name="_ETM_Q1_2902863"/>
      <w:bookmarkStart w:id="1762" w:name="_ETM_Q1_2898657"/>
      <w:bookmarkStart w:id="1763" w:name="_ETM_Q1_2894284"/>
      <w:bookmarkStart w:id="1764" w:name="_ETM_Q1_2889717"/>
      <w:bookmarkStart w:id="1765" w:name="_ETM_Q1_2885659"/>
      <w:bookmarkEnd w:id="1759"/>
      <w:bookmarkEnd w:id="1760"/>
      <w:bookmarkEnd w:id="1761"/>
      <w:bookmarkEnd w:id="1762"/>
      <w:bookmarkEnd w:id="1763"/>
      <w:bookmarkEnd w:id="1764"/>
      <w:bookmarkEnd w:id="1765"/>
      <w:r w:rsidR="009647F0">
        <w:rPr>
          <w:rFonts w:hint="cs"/>
          <w:rtl/>
        </w:rPr>
        <w:t xml:space="preserve"> </w:t>
      </w:r>
      <w:proofErr w:type="spellStart"/>
      <w:r w:rsidR="009647F0">
        <w:rPr>
          <w:rFonts w:hint="cs"/>
          <w:rtl/>
        </w:rPr>
        <w:t>אוקיי</w:t>
      </w:r>
      <w:proofErr w:type="spellEnd"/>
      <w:r w:rsidR="009647F0">
        <w:rPr>
          <w:rFonts w:hint="cs"/>
          <w:rtl/>
        </w:rPr>
        <w:t>.</w:t>
      </w:r>
    </w:p>
    <w:p w:rsidR="00D8703A" w:rsidRDefault="00D8703A" w:rsidP="00A542DD">
      <w:pPr>
        <w:rPr>
          <w:rtl/>
        </w:rPr>
      </w:pPr>
      <w:bookmarkStart w:id="1766" w:name="_ETM_Q1_2887714"/>
      <w:bookmarkStart w:id="1767" w:name="_ETM_Q1_2899561"/>
      <w:bookmarkEnd w:id="1766"/>
      <w:bookmarkEnd w:id="1767"/>
    </w:p>
    <w:p w:rsidR="009647F0" w:rsidRDefault="009647F0" w:rsidP="009647F0">
      <w:pPr>
        <w:rPr>
          <w:rtl/>
        </w:rPr>
      </w:pPr>
      <w:bookmarkStart w:id="1768" w:name="_ETM_Q1_2899626"/>
      <w:bookmarkStart w:id="1769" w:name="_ETM_Q1_2899635"/>
      <w:bookmarkStart w:id="1770" w:name="_ETM_Q1_2899673"/>
      <w:bookmarkEnd w:id="1768"/>
      <w:bookmarkEnd w:id="1769"/>
      <w:bookmarkEnd w:id="1770"/>
      <w:r>
        <w:rPr>
          <w:rFonts w:hint="cs"/>
          <w:rtl/>
        </w:rPr>
        <w:t xml:space="preserve">דיברנו </w:t>
      </w:r>
      <w:bookmarkStart w:id="1771" w:name="_ETM_Q1_2900631"/>
      <w:bookmarkEnd w:id="1771"/>
      <w:r>
        <w:rPr>
          <w:rFonts w:hint="cs"/>
          <w:rtl/>
        </w:rPr>
        <w:t>בישיבה מקדימה לגבי האפשרות להיכנס מראש בלי עיכוב</w:t>
      </w:r>
      <w:bookmarkStart w:id="1772" w:name="_ETM_Q1_2908269"/>
      <w:bookmarkEnd w:id="1772"/>
      <w:r>
        <w:rPr>
          <w:rFonts w:hint="cs"/>
          <w:rtl/>
        </w:rPr>
        <w:t xml:space="preserve"> אם יש </w:t>
      </w:r>
      <w:bookmarkStart w:id="1773" w:name="_ETM_Q1_2911855"/>
      <w:bookmarkEnd w:id="1773"/>
      <w:r>
        <w:rPr>
          <w:rFonts w:hint="cs"/>
          <w:rtl/>
        </w:rPr>
        <w:t xml:space="preserve">למישהו אשרת עולה שכבר אושרה. מה מבחינתכם מעמדו </w:t>
      </w:r>
      <w:bookmarkStart w:id="1774" w:name="_ETM_Q1_2922522"/>
      <w:bookmarkEnd w:id="1774"/>
      <w:r>
        <w:rPr>
          <w:rFonts w:hint="cs"/>
          <w:rtl/>
        </w:rPr>
        <w:t>לצורך העניין הזה?</w:t>
      </w:r>
      <w:bookmarkStart w:id="1775" w:name="_ETM_Q1_2919421"/>
      <w:bookmarkEnd w:id="1775"/>
    </w:p>
    <w:p w:rsidR="009647F0" w:rsidRDefault="009647F0" w:rsidP="009647F0">
      <w:pPr>
        <w:rPr>
          <w:rtl/>
        </w:rPr>
      </w:pPr>
      <w:bookmarkStart w:id="1776" w:name="_ETM_Q1_2919729"/>
      <w:bookmarkStart w:id="1777" w:name="_ETM_Q1_2919799"/>
      <w:bookmarkStart w:id="1778" w:name="_ETM_Q1_2921942"/>
      <w:bookmarkEnd w:id="1776"/>
      <w:bookmarkEnd w:id="1777"/>
      <w:bookmarkEnd w:id="1778"/>
    </w:p>
    <w:p w:rsidR="009647F0" w:rsidRDefault="009647F0" w:rsidP="009647F0">
      <w:pPr>
        <w:pStyle w:val="a4"/>
        <w:keepNext/>
        <w:rPr>
          <w:rtl/>
        </w:rPr>
      </w:pPr>
      <w:bookmarkStart w:id="1779" w:name="ET_speaker_עירית_ויסבלום_152"/>
      <w:r w:rsidRPr="009647F0">
        <w:rPr>
          <w:rStyle w:val="TagStyle"/>
          <w:rtl/>
        </w:rPr>
        <w:t xml:space="preserve"> &lt;&lt; דובר &gt;&gt; </w:t>
      </w:r>
      <w:r>
        <w:rPr>
          <w:rtl/>
        </w:rPr>
        <w:t xml:space="preserve">עירית </w:t>
      </w:r>
      <w:proofErr w:type="spellStart"/>
      <w:r>
        <w:rPr>
          <w:rtl/>
        </w:rPr>
        <w:t>ויסבלום</w:t>
      </w:r>
      <w:proofErr w:type="spellEnd"/>
      <w:r>
        <w:rPr>
          <w:rtl/>
        </w:rPr>
        <w:t>:</w:t>
      </w:r>
      <w:r w:rsidRPr="009647F0">
        <w:rPr>
          <w:rStyle w:val="TagStyle"/>
          <w:rtl/>
        </w:rPr>
        <w:t xml:space="preserve"> &lt;&lt; דובר &gt;&gt;</w:t>
      </w:r>
      <w:r>
        <w:rPr>
          <w:rtl/>
        </w:rPr>
        <w:t xml:space="preserve">   </w:t>
      </w:r>
      <w:bookmarkEnd w:id="1779"/>
    </w:p>
    <w:p w:rsidR="009647F0" w:rsidRDefault="009647F0" w:rsidP="009647F0">
      <w:pPr>
        <w:pStyle w:val="KeepWithNext"/>
        <w:rPr>
          <w:rtl/>
        </w:rPr>
      </w:pPr>
    </w:p>
    <w:p w:rsidR="009647F0" w:rsidRDefault="009647F0" w:rsidP="009647F0">
      <w:pPr>
        <w:rPr>
          <w:rtl/>
        </w:rPr>
      </w:pPr>
      <w:bookmarkStart w:id="1780" w:name="_ETM_Q1_2922577"/>
      <w:bookmarkStart w:id="1781" w:name="_ETM_Q1_2922629"/>
      <w:bookmarkEnd w:id="1780"/>
      <w:bookmarkEnd w:id="1781"/>
      <w:r>
        <w:rPr>
          <w:rFonts w:hint="cs"/>
          <w:rtl/>
        </w:rPr>
        <w:t>מבחינתנו, כמובן, מי שיש בידו אשרת עולה</w:t>
      </w:r>
      <w:bookmarkStart w:id="1782" w:name="_ETM_Q1_2922753"/>
      <w:bookmarkEnd w:id="1782"/>
      <w:r>
        <w:rPr>
          <w:rFonts w:hint="cs"/>
          <w:rtl/>
        </w:rPr>
        <w:t xml:space="preserve"> </w:t>
      </w:r>
      <w:bookmarkStart w:id="1783" w:name="_ETM_Q1_2923051"/>
      <w:bookmarkEnd w:id="1783"/>
      <w:r>
        <w:rPr>
          <w:rFonts w:hint="cs"/>
          <w:rtl/>
        </w:rPr>
        <w:t xml:space="preserve">מוזמן בשמחה והשערים </w:t>
      </w:r>
      <w:bookmarkStart w:id="1784" w:name="_ETM_Q1_2925274"/>
      <w:bookmarkEnd w:id="1784"/>
      <w:r>
        <w:rPr>
          <w:rFonts w:hint="cs"/>
          <w:rtl/>
        </w:rPr>
        <w:t>פתוחים בפניו.</w:t>
      </w:r>
    </w:p>
    <w:p w:rsidR="009647F0" w:rsidRDefault="009647F0" w:rsidP="009647F0">
      <w:pPr>
        <w:rPr>
          <w:rtl/>
        </w:rPr>
      </w:pPr>
      <w:bookmarkStart w:id="1785" w:name="_ETM_Q1_2931618"/>
      <w:bookmarkStart w:id="1786" w:name="_ETM_Q1_2931678"/>
      <w:bookmarkEnd w:id="1785"/>
      <w:bookmarkEnd w:id="1786"/>
    </w:p>
    <w:p w:rsidR="009647F0" w:rsidRDefault="009647F0" w:rsidP="009647F0">
      <w:pPr>
        <w:pStyle w:val="af6"/>
        <w:keepNext/>
        <w:rPr>
          <w:rtl/>
        </w:rPr>
      </w:pPr>
      <w:bookmarkStart w:id="1787" w:name="_ETM_Q1_2931818"/>
      <w:bookmarkStart w:id="1788" w:name="_ETM_Q1_2931888"/>
      <w:bookmarkStart w:id="1789" w:name="ET_yor_5069_153"/>
      <w:bookmarkEnd w:id="1787"/>
      <w:bookmarkEnd w:id="1788"/>
      <w:r w:rsidRPr="009647F0">
        <w:rPr>
          <w:rStyle w:val="TagStyle"/>
          <w:rtl/>
        </w:rPr>
        <w:t xml:space="preserve"> &lt;&lt; יור &gt;&gt; </w:t>
      </w:r>
      <w:r>
        <w:rPr>
          <w:rtl/>
        </w:rPr>
        <w:t>היו"ר יעקב אשר:</w:t>
      </w:r>
      <w:r w:rsidRPr="009647F0">
        <w:rPr>
          <w:rStyle w:val="TagStyle"/>
          <w:rtl/>
        </w:rPr>
        <w:t xml:space="preserve"> &lt;&lt; יור &gt;&gt;</w:t>
      </w:r>
      <w:r>
        <w:rPr>
          <w:rtl/>
        </w:rPr>
        <w:t xml:space="preserve">   </w:t>
      </w:r>
      <w:bookmarkEnd w:id="1789"/>
    </w:p>
    <w:p w:rsidR="009647F0" w:rsidRDefault="009647F0" w:rsidP="009647F0">
      <w:pPr>
        <w:pStyle w:val="KeepWithNext"/>
        <w:rPr>
          <w:rtl/>
        </w:rPr>
      </w:pPr>
    </w:p>
    <w:p w:rsidR="009647F0" w:rsidRDefault="009647F0" w:rsidP="009647F0">
      <w:pPr>
        <w:rPr>
          <w:rtl/>
        </w:rPr>
      </w:pPr>
      <w:bookmarkStart w:id="1790" w:name="_ETM_Q1_2932733"/>
      <w:bookmarkEnd w:id="1790"/>
      <w:r>
        <w:rPr>
          <w:rFonts w:hint="cs"/>
          <w:rtl/>
        </w:rPr>
        <w:t xml:space="preserve">השאלה היא </w:t>
      </w:r>
      <w:bookmarkStart w:id="1791" w:name="_ETM_Q1_2928614"/>
      <w:bookmarkStart w:id="1792" w:name="_ETM_Q1_2936229"/>
      <w:bookmarkStart w:id="1793" w:name="_ETM_Q1_2932544"/>
      <w:bookmarkEnd w:id="1791"/>
      <w:bookmarkEnd w:id="1792"/>
      <w:bookmarkEnd w:id="1793"/>
      <w:r w:rsidR="00A658B2">
        <w:rPr>
          <w:rFonts w:hint="cs"/>
          <w:rtl/>
        </w:rPr>
        <w:t>בהחרגות.</w:t>
      </w:r>
      <w:bookmarkStart w:id="1794" w:name="_ETM_Q1_2934297"/>
      <w:bookmarkEnd w:id="1794"/>
      <w:r w:rsidR="00A658B2">
        <w:rPr>
          <w:rFonts w:hint="cs"/>
          <w:rtl/>
        </w:rPr>
        <w:t xml:space="preserve"> איפה יש סעיף של החרגות?</w:t>
      </w:r>
      <w:bookmarkStart w:id="1795" w:name="_ETM_Q1_2933943"/>
      <w:bookmarkEnd w:id="1795"/>
    </w:p>
    <w:p w:rsidR="00A658B2" w:rsidRDefault="00A658B2" w:rsidP="009647F0">
      <w:pPr>
        <w:rPr>
          <w:rtl/>
        </w:rPr>
      </w:pPr>
      <w:bookmarkStart w:id="1796" w:name="_ETM_Q1_2934210"/>
      <w:bookmarkStart w:id="1797" w:name="_ETM_Q1_2934281"/>
      <w:bookmarkStart w:id="1798" w:name="_ETM_Q1_2935317"/>
      <w:bookmarkEnd w:id="1796"/>
      <w:bookmarkEnd w:id="1797"/>
      <w:bookmarkEnd w:id="1798"/>
    </w:p>
    <w:p w:rsidR="00A658B2" w:rsidRDefault="00A658B2" w:rsidP="00A658B2">
      <w:pPr>
        <w:pStyle w:val="a4"/>
        <w:keepNext/>
        <w:rPr>
          <w:rtl/>
        </w:rPr>
      </w:pPr>
      <w:bookmarkStart w:id="1799" w:name="ET_speaker_תומר_רוזנר_154"/>
      <w:r w:rsidRPr="00A658B2">
        <w:rPr>
          <w:rStyle w:val="TagStyle"/>
          <w:rtl/>
        </w:rPr>
        <w:t xml:space="preserve"> &lt;&lt; דובר &gt;&gt; </w:t>
      </w:r>
      <w:r>
        <w:rPr>
          <w:rtl/>
        </w:rPr>
        <w:t xml:space="preserve">תומר </w:t>
      </w:r>
      <w:proofErr w:type="spellStart"/>
      <w:r>
        <w:rPr>
          <w:rtl/>
        </w:rPr>
        <w:t>רוזנר</w:t>
      </w:r>
      <w:proofErr w:type="spellEnd"/>
      <w:r>
        <w:rPr>
          <w:rtl/>
        </w:rPr>
        <w:t>:</w:t>
      </w:r>
      <w:r w:rsidRPr="00A658B2">
        <w:rPr>
          <w:rStyle w:val="TagStyle"/>
          <w:rtl/>
        </w:rPr>
        <w:t xml:space="preserve"> &lt;&lt; דובר &gt;&gt;</w:t>
      </w:r>
      <w:r>
        <w:rPr>
          <w:rtl/>
        </w:rPr>
        <w:t xml:space="preserve">   </w:t>
      </w:r>
      <w:bookmarkEnd w:id="1799"/>
    </w:p>
    <w:p w:rsidR="00A658B2" w:rsidRDefault="00A658B2" w:rsidP="00A658B2">
      <w:pPr>
        <w:pStyle w:val="KeepWithNext"/>
        <w:rPr>
          <w:rtl/>
        </w:rPr>
      </w:pPr>
    </w:p>
    <w:p w:rsidR="00A658B2" w:rsidRDefault="00A658B2" w:rsidP="00A658B2">
      <w:pPr>
        <w:rPr>
          <w:rtl/>
        </w:rPr>
      </w:pPr>
      <w:bookmarkStart w:id="1800" w:name="_ETM_Q1_2935884"/>
      <w:bookmarkStart w:id="1801" w:name="_ETM_Q1_2935935"/>
      <w:bookmarkEnd w:id="1800"/>
      <w:bookmarkEnd w:id="1801"/>
      <w:r>
        <w:rPr>
          <w:rFonts w:hint="cs"/>
          <w:rtl/>
        </w:rPr>
        <w:t xml:space="preserve">זה </w:t>
      </w:r>
      <w:bookmarkStart w:id="1802" w:name="_ETM_Q1_2936873"/>
      <w:bookmarkEnd w:id="1802"/>
      <w:r>
        <w:rPr>
          <w:rFonts w:hint="cs"/>
          <w:rtl/>
        </w:rPr>
        <w:t>הסעיף שקראנו, פסקה (3)</w:t>
      </w:r>
      <w:bookmarkStart w:id="1803" w:name="_ETM_Q1_2934204"/>
      <w:bookmarkEnd w:id="1803"/>
      <w:r>
        <w:rPr>
          <w:rFonts w:hint="cs"/>
          <w:rtl/>
        </w:rPr>
        <w:t>.</w:t>
      </w:r>
    </w:p>
    <w:p w:rsidR="00A658B2" w:rsidRDefault="00A658B2" w:rsidP="00A658B2">
      <w:pPr>
        <w:rPr>
          <w:rtl/>
        </w:rPr>
      </w:pPr>
      <w:bookmarkStart w:id="1804" w:name="_ETM_Q1_2940066"/>
      <w:bookmarkStart w:id="1805" w:name="_ETM_Q1_2940131"/>
      <w:bookmarkStart w:id="1806" w:name="_ETM_Q1_2942121"/>
      <w:bookmarkEnd w:id="1804"/>
      <w:bookmarkEnd w:id="1805"/>
      <w:bookmarkEnd w:id="1806"/>
    </w:p>
    <w:p w:rsidR="00A658B2" w:rsidRDefault="00A658B2" w:rsidP="00A658B2">
      <w:pPr>
        <w:pStyle w:val="a4"/>
        <w:keepNext/>
        <w:rPr>
          <w:rtl/>
        </w:rPr>
      </w:pPr>
      <w:bookmarkStart w:id="1807" w:name="ET_speaker_עירית_ויסבלום_155"/>
      <w:r w:rsidRPr="00A658B2">
        <w:rPr>
          <w:rStyle w:val="TagStyle"/>
          <w:rtl/>
        </w:rPr>
        <w:t xml:space="preserve"> &lt;&lt; דובר &gt;&gt; </w:t>
      </w:r>
      <w:r>
        <w:rPr>
          <w:rtl/>
        </w:rPr>
        <w:t xml:space="preserve">עירית </w:t>
      </w:r>
      <w:proofErr w:type="spellStart"/>
      <w:r>
        <w:rPr>
          <w:rtl/>
        </w:rPr>
        <w:t>ויסבלום</w:t>
      </w:r>
      <w:proofErr w:type="spellEnd"/>
      <w:r>
        <w:rPr>
          <w:rtl/>
        </w:rPr>
        <w:t>:</w:t>
      </w:r>
      <w:r w:rsidRPr="00A658B2">
        <w:rPr>
          <w:rStyle w:val="TagStyle"/>
          <w:rtl/>
        </w:rPr>
        <w:t xml:space="preserve"> &lt;&lt; דובר &gt;&gt;</w:t>
      </w:r>
      <w:r>
        <w:rPr>
          <w:rtl/>
        </w:rPr>
        <w:t xml:space="preserve">   </w:t>
      </w:r>
      <w:bookmarkEnd w:id="1807"/>
    </w:p>
    <w:p w:rsidR="00A658B2" w:rsidRDefault="00A658B2" w:rsidP="00A658B2">
      <w:pPr>
        <w:pStyle w:val="KeepWithNext"/>
        <w:rPr>
          <w:rtl/>
        </w:rPr>
      </w:pPr>
    </w:p>
    <w:p w:rsidR="00A658B2" w:rsidRDefault="00A658B2" w:rsidP="00DA0E85">
      <w:pPr>
        <w:rPr>
          <w:rtl/>
        </w:rPr>
      </w:pPr>
      <w:bookmarkStart w:id="1808" w:name="_ETM_Q1_2942791"/>
      <w:bookmarkStart w:id="1809" w:name="_ETM_Q1_2942845"/>
      <w:bookmarkStart w:id="1810" w:name="_ETM_Q1_2937909"/>
      <w:bookmarkEnd w:id="1808"/>
      <w:bookmarkEnd w:id="1809"/>
      <w:bookmarkEnd w:id="1810"/>
      <w:r>
        <w:rPr>
          <w:rFonts w:hint="cs"/>
          <w:rtl/>
        </w:rPr>
        <w:t>בדרך כלל אשרת עולה ניתנת בחו"ל</w:t>
      </w:r>
      <w:bookmarkStart w:id="1811" w:name="_ETM_Q1_2938814"/>
      <w:bookmarkEnd w:id="1811"/>
      <w:r w:rsidR="00DA0E85">
        <w:rPr>
          <w:rFonts w:hint="cs"/>
          <w:rtl/>
        </w:rPr>
        <w:t>, כשמבקשים את הב</w:t>
      </w:r>
      <w:bookmarkStart w:id="1812" w:name="_ETM_Q1_2940664"/>
      <w:bookmarkEnd w:id="1812"/>
      <w:r w:rsidR="00DA0E85">
        <w:rPr>
          <w:rFonts w:hint="cs"/>
          <w:rtl/>
        </w:rPr>
        <w:t>קשה מחו"ל</w:t>
      </w:r>
      <w:bookmarkStart w:id="1813" w:name="_ETM_Q1_2940691"/>
      <w:bookmarkEnd w:id="1813"/>
      <w:r w:rsidR="00DA0E85">
        <w:rPr>
          <w:rFonts w:hint="cs"/>
          <w:rtl/>
        </w:rPr>
        <w:t xml:space="preserve"> ל</w:t>
      </w:r>
      <w:bookmarkStart w:id="1814" w:name="_ETM_Q1_2941078"/>
      <w:bookmarkEnd w:id="1814"/>
      <w:r w:rsidR="00DA0E85">
        <w:rPr>
          <w:rFonts w:hint="cs"/>
          <w:rtl/>
        </w:rPr>
        <w:t>אחר שנעשות בדיקות של הזכאות וכולי</w:t>
      </w:r>
      <w:bookmarkStart w:id="1815" w:name="_ETM_Q1_2943044"/>
      <w:bookmarkEnd w:id="1815"/>
      <w:r w:rsidR="00DA0E85">
        <w:rPr>
          <w:rFonts w:hint="cs"/>
          <w:rtl/>
        </w:rPr>
        <w:t xml:space="preserve">, והאשרה ניתנת </w:t>
      </w:r>
      <w:bookmarkStart w:id="1816" w:name="_ETM_Q1_2949044"/>
      <w:bookmarkEnd w:id="1816"/>
      <w:r w:rsidR="00DA0E85">
        <w:rPr>
          <w:rFonts w:hint="cs"/>
          <w:rtl/>
        </w:rPr>
        <w:t xml:space="preserve">לאחר שהזכאות ברורה. לא הכנסנו פה </w:t>
      </w:r>
      <w:bookmarkStart w:id="1817" w:name="_ETM_Q1_2951520"/>
      <w:bookmarkEnd w:id="1817"/>
      <w:r w:rsidR="00DA0E85">
        <w:rPr>
          <w:rFonts w:hint="cs"/>
          <w:rtl/>
        </w:rPr>
        <w:t xml:space="preserve">את כל המקרים של </w:t>
      </w:r>
      <w:bookmarkStart w:id="1818" w:name="_ETM_Q1_2954771"/>
      <w:bookmarkEnd w:id="1818"/>
      <w:r w:rsidR="00DA0E85">
        <w:rPr>
          <w:rFonts w:hint="cs"/>
          <w:rtl/>
        </w:rPr>
        <w:t xml:space="preserve">מי חסין, כי לא אמור </w:t>
      </w:r>
      <w:bookmarkStart w:id="1819" w:name="_ETM_Q1_2955183"/>
      <w:bookmarkEnd w:id="1819"/>
      <w:r w:rsidR="00DA0E85">
        <w:rPr>
          <w:rFonts w:hint="cs"/>
          <w:rtl/>
        </w:rPr>
        <w:t>לקרות מצב, לפחות לא מצב רווח</w:t>
      </w:r>
      <w:bookmarkStart w:id="1820" w:name="_ETM_Q1_2956104"/>
      <w:bookmarkEnd w:id="1820"/>
      <w:r w:rsidR="00DA0E85">
        <w:rPr>
          <w:rFonts w:hint="cs"/>
          <w:rtl/>
        </w:rPr>
        <w:t xml:space="preserve">, </w:t>
      </w:r>
      <w:bookmarkStart w:id="1821" w:name="_ETM_Q1_2956579"/>
      <w:bookmarkEnd w:id="1821"/>
      <w:r w:rsidR="00C80F8B">
        <w:rPr>
          <w:rFonts w:hint="cs"/>
          <w:rtl/>
        </w:rPr>
        <w:t>שבן אדם קיבל אשרת עולה ופתאום אנחנו</w:t>
      </w:r>
      <w:bookmarkStart w:id="1822" w:name="_ETM_Q1_2958470"/>
      <w:bookmarkStart w:id="1823" w:name="_ETM_Q1_2957464"/>
      <w:bookmarkStart w:id="1824" w:name="_ETM_Q1_2960436"/>
      <w:bookmarkEnd w:id="1822"/>
      <w:bookmarkEnd w:id="1823"/>
      <w:bookmarkEnd w:id="1824"/>
      <w:r w:rsidR="00C80F8B">
        <w:rPr>
          <w:rFonts w:hint="cs"/>
          <w:rtl/>
        </w:rPr>
        <w:t xml:space="preserve"> </w:t>
      </w:r>
      <w:bookmarkStart w:id="1825" w:name="_ETM_Q1_2960708"/>
      <w:bookmarkEnd w:id="1825"/>
      <w:r w:rsidR="00C80F8B">
        <w:rPr>
          <w:rFonts w:hint="cs"/>
          <w:rtl/>
        </w:rPr>
        <w:t>נסרב לו.</w:t>
      </w:r>
    </w:p>
    <w:p w:rsidR="00C80F8B" w:rsidRDefault="00C80F8B" w:rsidP="00DA0E85">
      <w:pPr>
        <w:rPr>
          <w:rtl/>
        </w:rPr>
      </w:pPr>
    </w:p>
    <w:p w:rsidR="00C80F8B" w:rsidRDefault="00C80F8B" w:rsidP="00C80F8B">
      <w:pPr>
        <w:pStyle w:val="af6"/>
        <w:keepNext/>
        <w:rPr>
          <w:rtl/>
        </w:rPr>
      </w:pPr>
      <w:bookmarkStart w:id="1826" w:name="ET_yor_5069_156"/>
      <w:r w:rsidRPr="00C80F8B">
        <w:rPr>
          <w:rStyle w:val="TagStyle"/>
          <w:rtl/>
        </w:rPr>
        <w:t xml:space="preserve"> &lt;&lt; יור &gt;&gt; </w:t>
      </w:r>
      <w:r>
        <w:rPr>
          <w:rtl/>
        </w:rPr>
        <w:t>היו"ר יעקב אשר:</w:t>
      </w:r>
      <w:r w:rsidRPr="00C80F8B">
        <w:rPr>
          <w:rStyle w:val="TagStyle"/>
          <w:rtl/>
        </w:rPr>
        <w:t xml:space="preserve"> &lt;&lt; יור &gt;&gt;</w:t>
      </w:r>
      <w:r>
        <w:rPr>
          <w:rtl/>
        </w:rPr>
        <w:t xml:space="preserve">   </w:t>
      </w:r>
      <w:bookmarkEnd w:id="1826"/>
    </w:p>
    <w:p w:rsidR="00C80F8B" w:rsidRDefault="00C80F8B" w:rsidP="00C80F8B">
      <w:pPr>
        <w:pStyle w:val="KeepWithNext"/>
        <w:rPr>
          <w:rtl/>
        </w:rPr>
      </w:pPr>
    </w:p>
    <w:p w:rsidR="00C80F8B" w:rsidRDefault="00C80F8B" w:rsidP="00C80F8B">
      <w:pPr>
        <w:rPr>
          <w:rtl/>
        </w:rPr>
      </w:pPr>
      <w:bookmarkStart w:id="1827" w:name="_ETM_Q1_2958994"/>
      <w:bookmarkEnd w:id="1827"/>
      <w:r>
        <w:rPr>
          <w:rFonts w:hint="cs"/>
          <w:rtl/>
        </w:rPr>
        <w:t xml:space="preserve">לא, אבל </w:t>
      </w:r>
      <w:bookmarkStart w:id="1828" w:name="_ETM_Q1_2965173"/>
      <w:bookmarkEnd w:id="1828"/>
      <w:r>
        <w:rPr>
          <w:rFonts w:hint="cs"/>
          <w:rtl/>
        </w:rPr>
        <w:t>אדם שרוצה לעלות ולא עשה את אשרת העולה</w:t>
      </w:r>
      <w:bookmarkStart w:id="1829" w:name="_ETM_Q1_2965282"/>
      <w:bookmarkEnd w:id="1829"/>
      <w:r>
        <w:rPr>
          <w:rFonts w:hint="cs"/>
          <w:rtl/>
        </w:rPr>
        <w:t xml:space="preserve"> ומגיע לפה</w:t>
      </w:r>
      <w:bookmarkStart w:id="1830" w:name="_ETM_Q1_2969454"/>
      <w:bookmarkEnd w:id="1830"/>
      <w:r>
        <w:rPr>
          <w:rFonts w:hint="cs"/>
          <w:rtl/>
        </w:rPr>
        <w:t xml:space="preserve">. מאחר </w:t>
      </w:r>
      <w:bookmarkStart w:id="1831" w:name="_ETM_Q1_2971684"/>
      <w:bookmarkEnd w:id="1831"/>
      <w:r>
        <w:rPr>
          <w:rFonts w:hint="cs"/>
          <w:rtl/>
        </w:rPr>
        <w:t>שהיום אנחנו מאפשרים לעצור אותו שם</w:t>
      </w:r>
      <w:bookmarkStart w:id="1832" w:name="_ETM_Q1_2974080"/>
      <w:bookmarkEnd w:id="1832"/>
      <w:r>
        <w:rPr>
          <w:rFonts w:hint="cs"/>
          <w:rtl/>
        </w:rPr>
        <w:t xml:space="preserve"> </w:t>
      </w:r>
      <w:r>
        <w:rPr>
          <w:rtl/>
        </w:rPr>
        <w:t>–</w:t>
      </w:r>
      <w:r>
        <w:rPr>
          <w:rFonts w:hint="cs"/>
          <w:rtl/>
        </w:rPr>
        <w:t xml:space="preserve"> מה שלא </w:t>
      </w:r>
      <w:bookmarkStart w:id="1833" w:name="_ETM_Q1_2975766"/>
      <w:bookmarkEnd w:id="1833"/>
      <w:r>
        <w:rPr>
          <w:rFonts w:hint="cs"/>
          <w:rtl/>
        </w:rPr>
        <w:t xml:space="preserve">היה קודם </w:t>
      </w:r>
      <w:r>
        <w:rPr>
          <w:rtl/>
        </w:rPr>
        <w:t>–</w:t>
      </w:r>
      <w:r>
        <w:rPr>
          <w:rFonts w:hint="cs"/>
          <w:rtl/>
        </w:rPr>
        <w:t xml:space="preserve"> יכול להיות שההחרגה הזו נכונה כי היא </w:t>
      </w:r>
      <w:bookmarkStart w:id="1834" w:name="_ETM_Q1_2986005"/>
      <w:bookmarkEnd w:id="1834"/>
      <w:r>
        <w:rPr>
          <w:rFonts w:hint="cs"/>
          <w:rtl/>
        </w:rPr>
        <w:t xml:space="preserve">מכווינה </w:t>
      </w:r>
      <w:bookmarkStart w:id="1835" w:name="_ETM_Q1_2983259"/>
      <w:bookmarkEnd w:id="1835"/>
      <w:r>
        <w:rPr>
          <w:rFonts w:hint="cs"/>
          <w:rtl/>
        </w:rPr>
        <w:t>את האנשים</w:t>
      </w:r>
      <w:bookmarkStart w:id="1836" w:name="_ETM_Q1_2982909"/>
      <w:bookmarkEnd w:id="1836"/>
      <w:r>
        <w:rPr>
          <w:rFonts w:hint="cs"/>
          <w:rtl/>
        </w:rPr>
        <w:t xml:space="preserve"> לסדר את העניין מראש</w:t>
      </w:r>
      <w:bookmarkStart w:id="1837" w:name="_ETM_Q1_2983603"/>
      <w:bookmarkEnd w:id="1837"/>
      <w:r>
        <w:rPr>
          <w:rFonts w:hint="cs"/>
          <w:rtl/>
        </w:rPr>
        <w:t xml:space="preserve"> ונגמר הסיפור.</w:t>
      </w:r>
    </w:p>
    <w:p w:rsidR="00C80F8B" w:rsidRDefault="00C80F8B" w:rsidP="00C80F8B">
      <w:pPr>
        <w:rPr>
          <w:rtl/>
        </w:rPr>
      </w:pPr>
    </w:p>
    <w:p w:rsidR="00C80F8B" w:rsidRDefault="00C80F8B" w:rsidP="00C80F8B">
      <w:pPr>
        <w:pStyle w:val="a4"/>
        <w:keepNext/>
        <w:rPr>
          <w:rtl/>
        </w:rPr>
      </w:pPr>
      <w:bookmarkStart w:id="1838" w:name="ET_speaker_עירית_ויסבלום_157"/>
      <w:r w:rsidRPr="00C80F8B">
        <w:rPr>
          <w:rStyle w:val="TagStyle"/>
          <w:rtl/>
        </w:rPr>
        <w:t xml:space="preserve"> &lt;&lt; דובר &gt;&gt; </w:t>
      </w:r>
      <w:r>
        <w:rPr>
          <w:rtl/>
        </w:rPr>
        <w:t xml:space="preserve">עירית </w:t>
      </w:r>
      <w:proofErr w:type="spellStart"/>
      <w:r>
        <w:rPr>
          <w:rtl/>
        </w:rPr>
        <w:t>ויסבלום</w:t>
      </w:r>
      <w:proofErr w:type="spellEnd"/>
      <w:r>
        <w:rPr>
          <w:rtl/>
        </w:rPr>
        <w:t>:</w:t>
      </w:r>
      <w:r w:rsidRPr="00C80F8B">
        <w:rPr>
          <w:rStyle w:val="TagStyle"/>
          <w:rtl/>
        </w:rPr>
        <w:t xml:space="preserve"> &lt;&lt; דובר &gt;&gt;</w:t>
      </w:r>
      <w:r>
        <w:rPr>
          <w:rtl/>
        </w:rPr>
        <w:t xml:space="preserve">   </w:t>
      </w:r>
      <w:bookmarkEnd w:id="1838"/>
    </w:p>
    <w:p w:rsidR="00C80F8B" w:rsidRDefault="00C80F8B" w:rsidP="00C80F8B">
      <w:pPr>
        <w:pStyle w:val="KeepWithNext"/>
        <w:rPr>
          <w:rtl/>
        </w:rPr>
      </w:pPr>
    </w:p>
    <w:p w:rsidR="00C80F8B" w:rsidRDefault="00C80F8B" w:rsidP="00C80F8B">
      <w:pPr>
        <w:rPr>
          <w:rtl/>
        </w:rPr>
      </w:pPr>
      <w:bookmarkStart w:id="1839" w:name="_ETM_Q1_2985787"/>
      <w:bookmarkStart w:id="1840" w:name="_ETM_Q1_2987217"/>
      <w:bookmarkEnd w:id="1839"/>
      <w:bookmarkEnd w:id="1840"/>
      <w:r>
        <w:rPr>
          <w:rFonts w:hint="cs"/>
          <w:rtl/>
        </w:rPr>
        <w:t xml:space="preserve">בסך הכול </w:t>
      </w:r>
      <w:bookmarkStart w:id="1841" w:name="_ETM_Q1_2991692"/>
      <w:bookmarkEnd w:id="1841"/>
      <w:r>
        <w:rPr>
          <w:rFonts w:hint="cs"/>
          <w:rtl/>
        </w:rPr>
        <w:t xml:space="preserve">הכוונה היא לא לעצור </w:t>
      </w:r>
      <w:bookmarkStart w:id="1842" w:name="_ETM_Q1_2990702"/>
      <w:bookmarkEnd w:id="1842"/>
      <w:r>
        <w:rPr>
          <w:rFonts w:hint="cs"/>
          <w:rtl/>
        </w:rPr>
        <w:t xml:space="preserve">אנשים שיש </w:t>
      </w:r>
      <w:bookmarkStart w:id="1843" w:name="_ETM_Q1_2992260"/>
      <w:bookmarkEnd w:id="1843"/>
      <w:r>
        <w:rPr>
          <w:rFonts w:hint="cs"/>
          <w:rtl/>
        </w:rPr>
        <w:t>להם אשרת עולה. אין סיבה שזה יקרה.</w:t>
      </w:r>
      <w:bookmarkStart w:id="1844" w:name="_ETM_Q1_2993433"/>
      <w:bookmarkEnd w:id="1844"/>
    </w:p>
    <w:p w:rsidR="00C80F8B" w:rsidRDefault="00C80F8B" w:rsidP="00C80F8B">
      <w:pPr>
        <w:rPr>
          <w:rtl/>
        </w:rPr>
      </w:pPr>
      <w:bookmarkStart w:id="1845" w:name="_ETM_Q1_2993713"/>
      <w:bookmarkStart w:id="1846" w:name="_ETM_Q1_2993781"/>
      <w:bookmarkEnd w:id="1845"/>
      <w:bookmarkEnd w:id="1846"/>
    </w:p>
    <w:p w:rsidR="00C80F8B" w:rsidRDefault="00C80F8B" w:rsidP="00C80F8B">
      <w:pPr>
        <w:pStyle w:val="af6"/>
        <w:keepNext/>
        <w:rPr>
          <w:rtl/>
        </w:rPr>
      </w:pPr>
      <w:bookmarkStart w:id="1847" w:name="ET_yor_5069_158"/>
      <w:r w:rsidRPr="00C80F8B">
        <w:rPr>
          <w:rStyle w:val="TagStyle"/>
          <w:rtl/>
        </w:rPr>
        <w:t xml:space="preserve"> &lt;&lt; יור &gt;&gt; </w:t>
      </w:r>
      <w:r>
        <w:rPr>
          <w:rtl/>
        </w:rPr>
        <w:t>היו"ר יעקב אשר:</w:t>
      </w:r>
      <w:r w:rsidRPr="00C80F8B">
        <w:rPr>
          <w:rStyle w:val="TagStyle"/>
          <w:rtl/>
        </w:rPr>
        <w:t xml:space="preserve"> &lt;&lt; יור &gt;&gt;</w:t>
      </w:r>
      <w:r>
        <w:rPr>
          <w:rtl/>
        </w:rPr>
        <w:t xml:space="preserve">   </w:t>
      </w:r>
      <w:bookmarkEnd w:id="1847"/>
    </w:p>
    <w:p w:rsidR="00C80F8B" w:rsidRDefault="00C80F8B" w:rsidP="00C80F8B">
      <w:pPr>
        <w:pStyle w:val="KeepWithNext"/>
        <w:rPr>
          <w:rtl/>
        </w:rPr>
      </w:pPr>
    </w:p>
    <w:p w:rsidR="00C80F8B" w:rsidRDefault="00C80F8B" w:rsidP="00C80F8B">
      <w:pPr>
        <w:rPr>
          <w:rtl/>
        </w:rPr>
      </w:pPr>
      <w:bookmarkStart w:id="1848" w:name="_ETM_Q1_2994298"/>
      <w:bookmarkStart w:id="1849" w:name="_ETM_Q1_2995795"/>
      <w:bookmarkEnd w:id="1848"/>
      <w:bookmarkEnd w:id="1849"/>
      <w:r>
        <w:rPr>
          <w:rFonts w:hint="cs"/>
          <w:rtl/>
        </w:rPr>
        <w:t>זה ברור לי שלא.</w:t>
      </w:r>
    </w:p>
    <w:p w:rsidR="00C80F8B" w:rsidRDefault="00C80F8B" w:rsidP="00C80F8B">
      <w:pPr>
        <w:rPr>
          <w:rtl/>
        </w:rPr>
      </w:pPr>
    </w:p>
    <w:p w:rsidR="00C80F8B" w:rsidRDefault="00C80F8B" w:rsidP="00C80F8B">
      <w:pPr>
        <w:pStyle w:val="-"/>
        <w:keepNext/>
        <w:rPr>
          <w:rtl/>
        </w:rPr>
      </w:pPr>
      <w:bookmarkStart w:id="1850" w:name="ET_speakercontinue_עירית_ויסבלום_159"/>
      <w:r w:rsidRPr="00C80F8B">
        <w:rPr>
          <w:rStyle w:val="TagStyle"/>
          <w:rtl/>
        </w:rPr>
        <w:t xml:space="preserve"> &lt;&lt; </w:t>
      </w:r>
      <w:proofErr w:type="spellStart"/>
      <w:r w:rsidRPr="00C80F8B">
        <w:rPr>
          <w:rStyle w:val="TagStyle"/>
          <w:rtl/>
        </w:rPr>
        <w:t>דובר_המשך</w:t>
      </w:r>
      <w:proofErr w:type="spellEnd"/>
      <w:r w:rsidRPr="00C80F8B">
        <w:rPr>
          <w:rStyle w:val="TagStyle"/>
          <w:rtl/>
        </w:rPr>
        <w:t xml:space="preserve"> &gt;&gt; </w:t>
      </w:r>
      <w:r>
        <w:rPr>
          <w:rtl/>
        </w:rPr>
        <w:t xml:space="preserve">עירית </w:t>
      </w:r>
      <w:proofErr w:type="spellStart"/>
      <w:r>
        <w:rPr>
          <w:rtl/>
        </w:rPr>
        <w:t>ויסבלום</w:t>
      </w:r>
      <w:proofErr w:type="spellEnd"/>
      <w:r>
        <w:rPr>
          <w:rtl/>
        </w:rPr>
        <w:t>:</w:t>
      </w:r>
      <w:r w:rsidRPr="00C80F8B">
        <w:rPr>
          <w:rStyle w:val="TagStyle"/>
          <w:rtl/>
        </w:rPr>
        <w:t xml:space="preserve"> &lt;&lt; דובר_המשך &gt;&gt;</w:t>
      </w:r>
      <w:r>
        <w:rPr>
          <w:rtl/>
        </w:rPr>
        <w:t xml:space="preserve">   </w:t>
      </w:r>
      <w:bookmarkEnd w:id="1850"/>
    </w:p>
    <w:p w:rsidR="00C80F8B" w:rsidRDefault="00C80F8B" w:rsidP="00C80F8B">
      <w:pPr>
        <w:pStyle w:val="KeepWithNext"/>
        <w:rPr>
          <w:rtl/>
        </w:rPr>
      </w:pPr>
    </w:p>
    <w:p w:rsidR="00C80F8B" w:rsidRDefault="00C80F8B" w:rsidP="00126F51">
      <w:pPr>
        <w:rPr>
          <w:rtl/>
        </w:rPr>
      </w:pPr>
      <w:bookmarkStart w:id="1851" w:name="_ETM_Q1_2996590"/>
      <w:bookmarkEnd w:id="1851"/>
      <w:r>
        <w:rPr>
          <w:rFonts w:hint="cs"/>
          <w:rtl/>
        </w:rPr>
        <w:t xml:space="preserve">בדרך כלל לא קובעים בחוק דברים </w:t>
      </w:r>
      <w:bookmarkStart w:id="1852" w:name="_ETM_Q1_3002084"/>
      <w:bookmarkEnd w:id="1852"/>
      <w:r>
        <w:rPr>
          <w:rFonts w:hint="cs"/>
          <w:rtl/>
        </w:rPr>
        <w:t xml:space="preserve">רק כדי להסביר לציבור </w:t>
      </w:r>
      <w:bookmarkStart w:id="1853" w:name="_ETM_Q1_3001780"/>
      <w:bookmarkEnd w:id="1853"/>
      <w:r>
        <w:rPr>
          <w:rFonts w:hint="cs"/>
          <w:rtl/>
        </w:rPr>
        <w:t xml:space="preserve">שכדאי לכם לבוא </w:t>
      </w:r>
      <w:bookmarkStart w:id="1854" w:name="_ETM_Q1_3001317"/>
      <w:bookmarkEnd w:id="1854"/>
      <w:r>
        <w:rPr>
          <w:rFonts w:hint="cs"/>
          <w:rtl/>
        </w:rPr>
        <w:t xml:space="preserve">עם אשרת </w:t>
      </w:r>
      <w:bookmarkStart w:id="1855" w:name="_ETM_Q1_3004874"/>
      <w:bookmarkEnd w:id="1855"/>
      <w:r>
        <w:rPr>
          <w:rFonts w:hint="cs"/>
          <w:rtl/>
        </w:rPr>
        <w:t xml:space="preserve">עולה כדי שלא </w:t>
      </w:r>
      <w:proofErr w:type="spellStart"/>
      <w:r>
        <w:rPr>
          <w:rFonts w:hint="cs"/>
          <w:rtl/>
        </w:rPr>
        <w:t>תסורבו</w:t>
      </w:r>
      <w:proofErr w:type="spellEnd"/>
      <w:r>
        <w:rPr>
          <w:rFonts w:hint="cs"/>
          <w:rtl/>
        </w:rPr>
        <w:t xml:space="preserve"> ב-</w:t>
      </w:r>
      <w:r>
        <w:rPr>
          <w:rFonts w:hint="cs"/>
        </w:rPr>
        <w:t>API</w:t>
      </w:r>
      <w:bookmarkStart w:id="1856" w:name="_ETM_Q1_3001630"/>
      <w:bookmarkEnd w:id="1856"/>
      <w:r>
        <w:rPr>
          <w:rFonts w:hint="cs"/>
          <w:rtl/>
        </w:rPr>
        <w:t>. המנגנון הזה כבר ידוע,</w:t>
      </w:r>
      <w:bookmarkStart w:id="1857" w:name="_ETM_Q1_3011629"/>
      <w:bookmarkEnd w:id="1857"/>
      <w:r>
        <w:rPr>
          <w:rFonts w:hint="cs"/>
          <w:rtl/>
        </w:rPr>
        <w:t xml:space="preserve"> הסוכנות עובדת בחו"ל, </w:t>
      </w:r>
      <w:r w:rsidR="00126F51">
        <w:rPr>
          <w:rFonts w:hint="cs"/>
          <w:rtl/>
        </w:rPr>
        <w:t>'</w:t>
      </w:r>
      <w:r>
        <w:rPr>
          <w:rFonts w:hint="cs"/>
          <w:rtl/>
        </w:rPr>
        <w:t>נתיב</w:t>
      </w:r>
      <w:r w:rsidR="00126F51">
        <w:rPr>
          <w:rFonts w:hint="cs"/>
          <w:rtl/>
        </w:rPr>
        <w:t>'</w:t>
      </w:r>
      <w:r>
        <w:rPr>
          <w:rFonts w:hint="cs"/>
          <w:rtl/>
        </w:rPr>
        <w:t xml:space="preserve"> עובד בחו"ל</w:t>
      </w:r>
      <w:bookmarkStart w:id="1858" w:name="_ETM_Q1_3007313"/>
      <w:bookmarkEnd w:id="1858"/>
      <w:r w:rsidR="00230686">
        <w:rPr>
          <w:rFonts w:hint="cs"/>
          <w:rtl/>
        </w:rPr>
        <w:t>.</w:t>
      </w:r>
      <w:bookmarkStart w:id="1859" w:name="_ETM_Q1_3003533"/>
      <w:bookmarkEnd w:id="1859"/>
    </w:p>
    <w:p w:rsidR="001C0737" w:rsidRDefault="001C0737" w:rsidP="00C80F8B">
      <w:pPr>
        <w:rPr>
          <w:rtl/>
        </w:rPr>
      </w:pPr>
      <w:bookmarkStart w:id="1860" w:name="_ETM_Q1_3012527"/>
      <w:bookmarkStart w:id="1861" w:name="_ETM_Q1_3012611"/>
      <w:bookmarkEnd w:id="1860"/>
      <w:bookmarkEnd w:id="1861"/>
    </w:p>
    <w:p w:rsidR="001C0737" w:rsidRDefault="001C0737" w:rsidP="001C0737">
      <w:pPr>
        <w:pStyle w:val="af6"/>
        <w:keepNext/>
        <w:rPr>
          <w:rtl/>
        </w:rPr>
      </w:pPr>
      <w:bookmarkStart w:id="1862" w:name="ET_yor_5069_160"/>
      <w:r w:rsidRPr="001C0737">
        <w:rPr>
          <w:rStyle w:val="TagStyle"/>
          <w:rtl/>
        </w:rPr>
        <w:t xml:space="preserve"> &lt;&lt; יור &gt;&gt; </w:t>
      </w:r>
      <w:r>
        <w:rPr>
          <w:rtl/>
        </w:rPr>
        <w:t>היו"ר יעקב אשר:</w:t>
      </w:r>
      <w:r w:rsidRPr="001C0737">
        <w:rPr>
          <w:rStyle w:val="TagStyle"/>
          <w:rtl/>
        </w:rPr>
        <w:t xml:space="preserve"> &lt;&lt; יור &gt;&gt;</w:t>
      </w:r>
      <w:r>
        <w:rPr>
          <w:rtl/>
        </w:rPr>
        <w:t xml:space="preserve">   </w:t>
      </w:r>
      <w:bookmarkEnd w:id="1862"/>
    </w:p>
    <w:p w:rsidR="001C0737" w:rsidRDefault="001C0737" w:rsidP="001C0737">
      <w:pPr>
        <w:pStyle w:val="KeepWithNext"/>
        <w:rPr>
          <w:rtl/>
        </w:rPr>
      </w:pPr>
    </w:p>
    <w:p w:rsidR="001C0737" w:rsidRDefault="001C0737" w:rsidP="001C0737">
      <w:pPr>
        <w:rPr>
          <w:rtl/>
        </w:rPr>
      </w:pPr>
      <w:bookmarkStart w:id="1863" w:name="_ETM_Q1_3017454"/>
      <w:bookmarkStart w:id="1864" w:name="_ETM_Q1_3012763"/>
      <w:bookmarkStart w:id="1865" w:name="_ETM_Q1_3008583"/>
      <w:bookmarkStart w:id="1866" w:name="_ETM_Q1_3009636"/>
      <w:bookmarkStart w:id="1867" w:name="_ETM_Q1_3009223"/>
      <w:bookmarkStart w:id="1868" w:name="_ETM_Q1_3149773"/>
      <w:bookmarkStart w:id="1869" w:name="_ETM_Q1_3146139"/>
      <w:bookmarkEnd w:id="1863"/>
      <w:bookmarkEnd w:id="1864"/>
      <w:bookmarkEnd w:id="1865"/>
      <w:bookmarkEnd w:id="1866"/>
      <w:bookmarkEnd w:id="1867"/>
      <w:bookmarkEnd w:id="1868"/>
      <w:bookmarkEnd w:id="1869"/>
      <w:r>
        <w:rPr>
          <w:rFonts w:hint="cs"/>
          <w:rtl/>
        </w:rPr>
        <w:t xml:space="preserve">אבל מכלל הן אתה </w:t>
      </w:r>
      <w:bookmarkStart w:id="1870" w:name="_ETM_Q1_3013878"/>
      <w:bookmarkEnd w:id="1870"/>
      <w:r>
        <w:rPr>
          <w:rFonts w:hint="cs"/>
          <w:rtl/>
        </w:rPr>
        <w:t>שומע לאו.</w:t>
      </w:r>
    </w:p>
    <w:p w:rsidR="001C0737" w:rsidRDefault="001C0737" w:rsidP="001C0737">
      <w:pPr>
        <w:rPr>
          <w:rtl/>
        </w:rPr>
      </w:pPr>
      <w:bookmarkStart w:id="1871" w:name="_ETM_Q1_3017077"/>
      <w:bookmarkStart w:id="1872" w:name="_ETM_Q1_3017146"/>
      <w:bookmarkStart w:id="1873" w:name="_ETM_Q1_3018638"/>
      <w:bookmarkEnd w:id="1871"/>
      <w:bookmarkEnd w:id="1872"/>
      <w:bookmarkEnd w:id="1873"/>
    </w:p>
    <w:p w:rsidR="001C0737" w:rsidRDefault="001C0737" w:rsidP="001C0737">
      <w:pPr>
        <w:pStyle w:val="a4"/>
        <w:keepNext/>
        <w:rPr>
          <w:rtl/>
        </w:rPr>
      </w:pPr>
      <w:bookmarkStart w:id="1874" w:name="ET_speaker_עירית_ויסבלום_161"/>
      <w:r w:rsidRPr="001C0737">
        <w:rPr>
          <w:rStyle w:val="TagStyle"/>
          <w:rtl/>
        </w:rPr>
        <w:t xml:space="preserve"> &lt;&lt; דובר &gt;&gt; </w:t>
      </w:r>
      <w:r>
        <w:rPr>
          <w:rtl/>
        </w:rPr>
        <w:t xml:space="preserve">עירית </w:t>
      </w:r>
      <w:proofErr w:type="spellStart"/>
      <w:r>
        <w:rPr>
          <w:rtl/>
        </w:rPr>
        <w:t>ויסבלום</w:t>
      </w:r>
      <w:proofErr w:type="spellEnd"/>
      <w:r>
        <w:rPr>
          <w:rtl/>
        </w:rPr>
        <w:t>:</w:t>
      </w:r>
      <w:r w:rsidRPr="001C0737">
        <w:rPr>
          <w:rStyle w:val="TagStyle"/>
          <w:rtl/>
        </w:rPr>
        <w:t xml:space="preserve"> &lt;&lt; דובר &gt;&gt;</w:t>
      </w:r>
      <w:r>
        <w:rPr>
          <w:rtl/>
        </w:rPr>
        <w:t xml:space="preserve">   </w:t>
      </w:r>
      <w:bookmarkEnd w:id="1874"/>
    </w:p>
    <w:p w:rsidR="001C0737" w:rsidRDefault="001C0737" w:rsidP="001C0737">
      <w:pPr>
        <w:pStyle w:val="KeepWithNext"/>
        <w:rPr>
          <w:rtl/>
        </w:rPr>
      </w:pPr>
    </w:p>
    <w:p w:rsidR="001C0737" w:rsidRDefault="001C0737" w:rsidP="001C0737">
      <w:pPr>
        <w:rPr>
          <w:rtl/>
        </w:rPr>
      </w:pPr>
      <w:bookmarkStart w:id="1875" w:name="_ETM_Q1_3019206"/>
      <w:bookmarkStart w:id="1876" w:name="_ETM_Q1_3019247"/>
      <w:bookmarkEnd w:id="1875"/>
      <w:bookmarkEnd w:id="1876"/>
      <w:r>
        <w:rPr>
          <w:rFonts w:hint="cs"/>
          <w:rtl/>
        </w:rPr>
        <w:t xml:space="preserve">אין לנו </w:t>
      </w:r>
      <w:bookmarkStart w:id="1877" w:name="_ETM_Q1_3015026"/>
      <w:bookmarkEnd w:id="1877"/>
      <w:r>
        <w:rPr>
          <w:rFonts w:hint="cs"/>
          <w:rtl/>
        </w:rPr>
        <w:t xml:space="preserve">התנגדות, כי אין כוונה שאנשים </w:t>
      </w:r>
      <w:bookmarkStart w:id="1878" w:name="_ETM_Q1_3015172"/>
      <w:bookmarkEnd w:id="1878"/>
      <w:r>
        <w:rPr>
          <w:rFonts w:hint="cs"/>
          <w:rtl/>
        </w:rPr>
        <w:t xml:space="preserve">בעלי אשרת </w:t>
      </w:r>
      <w:bookmarkStart w:id="1879" w:name="_ETM_Q1_3017384"/>
      <w:bookmarkEnd w:id="1879"/>
      <w:r>
        <w:rPr>
          <w:rFonts w:hint="cs"/>
          <w:rtl/>
        </w:rPr>
        <w:t xml:space="preserve">עולה </w:t>
      </w:r>
      <w:proofErr w:type="spellStart"/>
      <w:r>
        <w:rPr>
          <w:rFonts w:hint="cs"/>
          <w:rtl/>
        </w:rPr>
        <w:t>יסורבו</w:t>
      </w:r>
      <w:proofErr w:type="spellEnd"/>
      <w:r>
        <w:rPr>
          <w:rFonts w:hint="cs"/>
          <w:rtl/>
        </w:rPr>
        <w:t xml:space="preserve"> במערכת הזאת. אם יתברר שיש מקרה חריג</w:t>
      </w:r>
      <w:bookmarkStart w:id="1880" w:name="_ETM_Q1_3025339"/>
      <w:bookmarkStart w:id="1881" w:name="_ETM_Q1_3021373"/>
      <w:bookmarkEnd w:id="1880"/>
      <w:bookmarkEnd w:id="1881"/>
      <w:r>
        <w:rPr>
          <w:rFonts w:hint="cs"/>
          <w:rtl/>
        </w:rPr>
        <w:t>, ש</w:t>
      </w:r>
      <w:bookmarkStart w:id="1882" w:name="_ETM_Q1_3028165"/>
      <w:bookmarkEnd w:id="1882"/>
      <w:r>
        <w:rPr>
          <w:rFonts w:hint="cs"/>
          <w:rtl/>
        </w:rPr>
        <w:t>פתאום אנחנו מקבלים מידע</w:t>
      </w:r>
      <w:bookmarkStart w:id="1883" w:name="_ETM_Q1_3026013"/>
      <w:bookmarkEnd w:id="1883"/>
      <w:r>
        <w:rPr>
          <w:rFonts w:hint="cs"/>
          <w:rtl/>
        </w:rPr>
        <w:t xml:space="preserve"> שבן אדם רצח מישהו בחו"ל </w:t>
      </w:r>
      <w:bookmarkStart w:id="1884" w:name="_ETM_Q1_3032665"/>
      <w:bookmarkEnd w:id="1884"/>
      <w:r>
        <w:rPr>
          <w:rFonts w:hint="cs"/>
          <w:rtl/>
        </w:rPr>
        <w:t>אחרי שהוא קיבלת אשרת עולה, ולא ידענו את זה קודם, ואולי שר הפנים</w:t>
      </w:r>
      <w:bookmarkStart w:id="1885" w:name="_ETM_Q1_3030373"/>
      <w:bookmarkEnd w:id="1885"/>
      <w:r w:rsidR="000F72D0">
        <w:rPr>
          <w:rFonts w:hint="cs"/>
          <w:rtl/>
        </w:rPr>
        <w:t xml:space="preserve"> ירצה לבטל לו את אשרת העולה, אז </w:t>
      </w:r>
      <w:bookmarkStart w:id="1886" w:name="_ETM_Q1_3033153"/>
      <w:bookmarkEnd w:id="1886"/>
      <w:r w:rsidR="000F72D0">
        <w:rPr>
          <w:rFonts w:hint="cs"/>
          <w:rtl/>
        </w:rPr>
        <w:t>זה כבר ייבדק בגבול ואנח</w:t>
      </w:r>
      <w:bookmarkStart w:id="1887" w:name="_ETM_Q1_3035366"/>
      <w:bookmarkEnd w:id="1887"/>
      <w:r w:rsidR="000F72D0">
        <w:rPr>
          <w:rFonts w:hint="cs"/>
          <w:rtl/>
        </w:rPr>
        <w:t>נו לא נסרב אותו</w:t>
      </w:r>
      <w:bookmarkStart w:id="1888" w:name="_ETM_Q1_3041877"/>
      <w:bookmarkEnd w:id="1888"/>
      <w:r w:rsidR="000F72D0">
        <w:rPr>
          <w:rFonts w:hint="cs"/>
          <w:rtl/>
        </w:rPr>
        <w:t xml:space="preserve"> מראש במערכת.</w:t>
      </w:r>
    </w:p>
    <w:p w:rsidR="000F72D0" w:rsidRDefault="000F72D0" w:rsidP="001C0737">
      <w:pPr>
        <w:rPr>
          <w:rtl/>
        </w:rPr>
      </w:pPr>
      <w:bookmarkStart w:id="1889" w:name="_ETM_Q1_3048716"/>
      <w:bookmarkStart w:id="1890" w:name="_ETM_Q1_3048790"/>
      <w:bookmarkEnd w:id="1889"/>
      <w:bookmarkEnd w:id="1890"/>
    </w:p>
    <w:p w:rsidR="000F72D0" w:rsidRDefault="000F72D0" w:rsidP="000F72D0">
      <w:pPr>
        <w:pStyle w:val="a4"/>
        <w:keepNext/>
        <w:rPr>
          <w:rtl/>
        </w:rPr>
      </w:pPr>
      <w:bookmarkStart w:id="1891" w:name="ET_speaker_גלעד_קרן_162"/>
      <w:r w:rsidRPr="000F72D0">
        <w:rPr>
          <w:rStyle w:val="TagStyle"/>
          <w:rtl/>
        </w:rPr>
        <w:t xml:space="preserve"> &lt;&lt; דובר &gt;&gt; </w:t>
      </w:r>
      <w:r>
        <w:rPr>
          <w:rtl/>
        </w:rPr>
        <w:t>גלעד קרן:</w:t>
      </w:r>
      <w:r w:rsidRPr="000F72D0">
        <w:rPr>
          <w:rStyle w:val="TagStyle"/>
          <w:rtl/>
        </w:rPr>
        <w:t xml:space="preserve"> &lt;&lt; דובר &gt;&gt;</w:t>
      </w:r>
      <w:r>
        <w:rPr>
          <w:rtl/>
        </w:rPr>
        <w:t xml:space="preserve">   </w:t>
      </w:r>
      <w:bookmarkEnd w:id="1891"/>
    </w:p>
    <w:p w:rsidR="000F72D0" w:rsidRDefault="000F72D0" w:rsidP="000F72D0">
      <w:pPr>
        <w:pStyle w:val="KeepWithNext"/>
        <w:rPr>
          <w:rtl/>
        </w:rPr>
      </w:pPr>
    </w:p>
    <w:p w:rsidR="000F72D0" w:rsidRDefault="000F72D0" w:rsidP="000F72D0">
      <w:pPr>
        <w:rPr>
          <w:rtl/>
        </w:rPr>
      </w:pPr>
      <w:bookmarkStart w:id="1892" w:name="_ETM_Q1_3044973"/>
      <w:bookmarkEnd w:id="1892"/>
      <w:r>
        <w:rPr>
          <w:rFonts w:hint="cs"/>
          <w:rtl/>
        </w:rPr>
        <w:t>החוק לא אומר שמי שאין לו אשרת עולה אוטומטית עוצרים אותו</w:t>
      </w:r>
      <w:bookmarkStart w:id="1893" w:name="_ETM_Q1_3044723"/>
      <w:bookmarkEnd w:id="1893"/>
      <w:r>
        <w:rPr>
          <w:rFonts w:hint="cs"/>
          <w:rtl/>
        </w:rPr>
        <w:t>.</w:t>
      </w:r>
    </w:p>
    <w:p w:rsidR="000F72D0" w:rsidRDefault="000F72D0" w:rsidP="000F72D0">
      <w:pPr>
        <w:rPr>
          <w:rtl/>
        </w:rPr>
      </w:pPr>
      <w:bookmarkStart w:id="1894" w:name="_ETM_Q1_3045372"/>
      <w:bookmarkStart w:id="1895" w:name="_ETM_Q1_3045427"/>
      <w:bookmarkEnd w:id="1894"/>
      <w:bookmarkEnd w:id="1895"/>
    </w:p>
    <w:p w:rsidR="000F72D0" w:rsidRDefault="000F72D0" w:rsidP="000F72D0">
      <w:pPr>
        <w:pStyle w:val="af6"/>
        <w:keepNext/>
        <w:rPr>
          <w:rtl/>
        </w:rPr>
      </w:pPr>
      <w:bookmarkStart w:id="1896" w:name="ET_yor_5069_163"/>
      <w:r w:rsidRPr="000F72D0">
        <w:rPr>
          <w:rStyle w:val="TagStyle"/>
          <w:rtl/>
        </w:rPr>
        <w:t xml:space="preserve"> &lt;&lt; יור &gt;&gt; </w:t>
      </w:r>
      <w:r>
        <w:rPr>
          <w:rtl/>
        </w:rPr>
        <w:t>היו"ר יעקב אשר:</w:t>
      </w:r>
      <w:r w:rsidRPr="000F72D0">
        <w:rPr>
          <w:rStyle w:val="TagStyle"/>
          <w:rtl/>
        </w:rPr>
        <w:t xml:space="preserve"> &lt;&lt; יור &gt;&gt;</w:t>
      </w:r>
      <w:r>
        <w:rPr>
          <w:rtl/>
        </w:rPr>
        <w:t xml:space="preserve">   </w:t>
      </w:r>
      <w:bookmarkEnd w:id="1896"/>
    </w:p>
    <w:p w:rsidR="000F72D0" w:rsidRDefault="000F72D0" w:rsidP="000F72D0">
      <w:pPr>
        <w:pStyle w:val="KeepWithNext"/>
        <w:rPr>
          <w:rtl/>
        </w:rPr>
      </w:pPr>
    </w:p>
    <w:p w:rsidR="000F72D0" w:rsidRDefault="000F72D0" w:rsidP="000F72D0">
      <w:pPr>
        <w:rPr>
          <w:rtl/>
        </w:rPr>
      </w:pPr>
      <w:bookmarkStart w:id="1897" w:name="_ETM_Q1_3046356"/>
      <w:bookmarkEnd w:id="1897"/>
      <w:r>
        <w:rPr>
          <w:rFonts w:hint="cs"/>
          <w:rtl/>
        </w:rPr>
        <w:t>ברור. אלא אם יש חשש.</w:t>
      </w:r>
      <w:bookmarkStart w:id="1898" w:name="_ETM_Q1_3050184"/>
      <w:bookmarkEnd w:id="1898"/>
    </w:p>
    <w:p w:rsidR="000F72D0" w:rsidRDefault="000F72D0" w:rsidP="000F72D0">
      <w:pPr>
        <w:rPr>
          <w:rtl/>
        </w:rPr>
      </w:pPr>
      <w:bookmarkStart w:id="1899" w:name="_ETM_Q1_3054335"/>
      <w:bookmarkStart w:id="1900" w:name="_ETM_Q1_3054412"/>
      <w:bookmarkEnd w:id="1899"/>
      <w:bookmarkEnd w:id="1900"/>
    </w:p>
    <w:p w:rsidR="000F72D0" w:rsidRDefault="000F72D0" w:rsidP="000F72D0">
      <w:pPr>
        <w:pStyle w:val="a4"/>
        <w:keepNext/>
        <w:rPr>
          <w:rtl/>
        </w:rPr>
      </w:pPr>
      <w:bookmarkStart w:id="1901" w:name="ET_speaker_תומר_רוזנר_164"/>
      <w:r w:rsidRPr="000F72D0">
        <w:rPr>
          <w:rStyle w:val="TagStyle"/>
          <w:rtl/>
        </w:rPr>
        <w:t xml:space="preserve"> &lt;&lt; דובר &gt;&gt; </w:t>
      </w:r>
      <w:r>
        <w:rPr>
          <w:rtl/>
        </w:rPr>
        <w:t xml:space="preserve">תומר </w:t>
      </w:r>
      <w:proofErr w:type="spellStart"/>
      <w:r>
        <w:rPr>
          <w:rtl/>
        </w:rPr>
        <w:t>רוזנר</w:t>
      </w:r>
      <w:proofErr w:type="spellEnd"/>
      <w:r>
        <w:rPr>
          <w:rtl/>
        </w:rPr>
        <w:t>:</w:t>
      </w:r>
      <w:r w:rsidRPr="000F72D0">
        <w:rPr>
          <w:rStyle w:val="TagStyle"/>
          <w:rtl/>
        </w:rPr>
        <w:t xml:space="preserve"> &lt;&lt; דובר &gt;&gt;</w:t>
      </w:r>
      <w:r>
        <w:rPr>
          <w:rtl/>
        </w:rPr>
        <w:t xml:space="preserve">   </w:t>
      </w:r>
      <w:bookmarkEnd w:id="1901"/>
    </w:p>
    <w:p w:rsidR="000F72D0" w:rsidRDefault="000F72D0" w:rsidP="000F72D0">
      <w:pPr>
        <w:pStyle w:val="KeepWithNext"/>
        <w:rPr>
          <w:rtl/>
        </w:rPr>
      </w:pPr>
    </w:p>
    <w:p w:rsidR="000F72D0" w:rsidRDefault="000F72D0" w:rsidP="000F72D0">
      <w:pPr>
        <w:rPr>
          <w:rtl/>
        </w:rPr>
      </w:pPr>
      <w:bookmarkStart w:id="1902" w:name="_ETM_Q1_3053334"/>
      <w:bookmarkEnd w:id="1902"/>
      <w:r>
        <w:rPr>
          <w:rFonts w:hint="cs"/>
          <w:rtl/>
        </w:rPr>
        <w:t xml:space="preserve">אם יש מידע </w:t>
      </w:r>
      <w:bookmarkStart w:id="1903" w:name="_ETM_Q1_3054854"/>
      <w:bookmarkEnd w:id="1903"/>
      <w:r>
        <w:rPr>
          <w:rFonts w:hint="cs"/>
          <w:rtl/>
        </w:rPr>
        <w:t>ודאי.</w:t>
      </w:r>
      <w:bookmarkStart w:id="1904" w:name="_ETM_Q1_3057501"/>
      <w:bookmarkStart w:id="1905" w:name="_ETM_Q1_3057568"/>
      <w:bookmarkEnd w:id="1904"/>
      <w:bookmarkEnd w:id="1905"/>
    </w:p>
    <w:p w:rsidR="000F72D0" w:rsidRDefault="000F72D0" w:rsidP="000F72D0">
      <w:pPr>
        <w:rPr>
          <w:rtl/>
        </w:rPr>
      </w:pPr>
      <w:bookmarkStart w:id="1906" w:name="_ETM_Q1_3058798"/>
      <w:bookmarkStart w:id="1907" w:name="_ETM_Q1_3058859"/>
      <w:bookmarkStart w:id="1908" w:name="_ETM_Q1_3060159"/>
      <w:bookmarkEnd w:id="1906"/>
      <w:bookmarkEnd w:id="1907"/>
      <w:bookmarkEnd w:id="1908"/>
    </w:p>
    <w:p w:rsidR="000F72D0" w:rsidRDefault="000F72D0" w:rsidP="000F72D0">
      <w:pPr>
        <w:pStyle w:val="a4"/>
        <w:keepNext/>
        <w:rPr>
          <w:rtl/>
        </w:rPr>
      </w:pPr>
      <w:bookmarkStart w:id="1909" w:name="ET_speaker_גלעד_קרן_165"/>
      <w:r w:rsidRPr="000F72D0">
        <w:rPr>
          <w:rStyle w:val="TagStyle"/>
          <w:rtl/>
        </w:rPr>
        <w:t xml:space="preserve"> &lt;&lt; דובר &gt;&gt; </w:t>
      </w:r>
      <w:r>
        <w:rPr>
          <w:rtl/>
        </w:rPr>
        <w:t>גלעד קרן:</w:t>
      </w:r>
      <w:r w:rsidRPr="000F72D0">
        <w:rPr>
          <w:rStyle w:val="TagStyle"/>
          <w:rtl/>
        </w:rPr>
        <w:t xml:space="preserve"> &lt;&lt; דובר &gt;&gt;</w:t>
      </w:r>
      <w:r>
        <w:rPr>
          <w:rtl/>
        </w:rPr>
        <w:t xml:space="preserve">   </w:t>
      </w:r>
      <w:bookmarkEnd w:id="1909"/>
    </w:p>
    <w:p w:rsidR="000F72D0" w:rsidRDefault="000F72D0" w:rsidP="000F72D0">
      <w:pPr>
        <w:pStyle w:val="KeepWithNext"/>
        <w:rPr>
          <w:rtl/>
        </w:rPr>
      </w:pPr>
    </w:p>
    <w:p w:rsidR="000F72D0" w:rsidRDefault="000F72D0" w:rsidP="000F72D0">
      <w:pPr>
        <w:rPr>
          <w:rtl/>
        </w:rPr>
      </w:pPr>
      <w:bookmarkStart w:id="1910" w:name="_ETM_Q1_3060685"/>
      <w:bookmarkStart w:id="1911" w:name="_ETM_Q1_3060742"/>
      <w:bookmarkEnd w:id="1910"/>
      <w:bookmarkEnd w:id="1911"/>
      <w:r>
        <w:rPr>
          <w:rFonts w:hint="cs"/>
          <w:rtl/>
        </w:rPr>
        <w:t xml:space="preserve">ולכן </w:t>
      </w:r>
      <w:bookmarkStart w:id="1912" w:name="_ETM_Q1_3058013"/>
      <w:bookmarkEnd w:id="1912"/>
      <w:r>
        <w:rPr>
          <w:rFonts w:hint="cs"/>
          <w:rtl/>
        </w:rPr>
        <w:t>זה לא יפגע במי שאין לו.</w:t>
      </w:r>
    </w:p>
    <w:p w:rsidR="000F72D0" w:rsidRDefault="000F72D0" w:rsidP="000F72D0">
      <w:pPr>
        <w:rPr>
          <w:rtl/>
        </w:rPr>
      </w:pPr>
      <w:bookmarkStart w:id="1913" w:name="_ETM_Q1_3058652"/>
      <w:bookmarkStart w:id="1914" w:name="_ETM_Q1_3058723"/>
      <w:bookmarkStart w:id="1915" w:name="_ETM_Q1_3061228"/>
      <w:bookmarkEnd w:id="1913"/>
      <w:bookmarkEnd w:id="1914"/>
      <w:bookmarkEnd w:id="1915"/>
    </w:p>
    <w:p w:rsidR="000F72D0" w:rsidRDefault="000F72D0" w:rsidP="000F72D0">
      <w:pPr>
        <w:pStyle w:val="a4"/>
        <w:keepNext/>
        <w:rPr>
          <w:rtl/>
        </w:rPr>
      </w:pPr>
      <w:bookmarkStart w:id="1916" w:name="ET_speaker_תומר_רוזנר_166"/>
      <w:r w:rsidRPr="000F72D0">
        <w:rPr>
          <w:rStyle w:val="TagStyle"/>
          <w:rtl/>
        </w:rPr>
        <w:t xml:space="preserve"> &lt;&lt; דובר &gt;&gt; </w:t>
      </w:r>
      <w:r>
        <w:rPr>
          <w:rtl/>
        </w:rPr>
        <w:t xml:space="preserve">תומר </w:t>
      </w:r>
      <w:proofErr w:type="spellStart"/>
      <w:r>
        <w:rPr>
          <w:rtl/>
        </w:rPr>
        <w:t>רוזנר</w:t>
      </w:r>
      <w:proofErr w:type="spellEnd"/>
      <w:r>
        <w:rPr>
          <w:rtl/>
        </w:rPr>
        <w:t>:</w:t>
      </w:r>
      <w:r w:rsidRPr="000F72D0">
        <w:rPr>
          <w:rStyle w:val="TagStyle"/>
          <w:rtl/>
        </w:rPr>
        <w:t xml:space="preserve"> &lt;&lt; דובר &gt;&gt;</w:t>
      </w:r>
      <w:r>
        <w:rPr>
          <w:rtl/>
        </w:rPr>
        <w:t xml:space="preserve">   </w:t>
      </w:r>
      <w:bookmarkEnd w:id="1916"/>
    </w:p>
    <w:p w:rsidR="000F72D0" w:rsidRDefault="000F72D0" w:rsidP="000F72D0">
      <w:pPr>
        <w:pStyle w:val="KeepWithNext"/>
        <w:rPr>
          <w:rtl/>
        </w:rPr>
      </w:pPr>
    </w:p>
    <w:p w:rsidR="000F72D0" w:rsidRDefault="000F72D0" w:rsidP="000F72D0">
      <w:pPr>
        <w:rPr>
          <w:rtl/>
        </w:rPr>
      </w:pPr>
      <w:bookmarkStart w:id="1917" w:name="_ETM_Q1_3061893"/>
      <w:bookmarkStart w:id="1918" w:name="_ETM_Q1_3061942"/>
      <w:bookmarkEnd w:id="1917"/>
      <w:bookmarkEnd w:id="1918"/>
      <w:r>
        <w:rPr>
          <w:rFonts w:hint="cs"/>
          <w:rtl/>
        </w:rPr>
        <w:t xml:space="preserve">המשמעות של להוסיף את </w:t>
      </w:r>
      <w:bookmarkStart w:id="1919" w:name="_ETM_Q1_3065012"/>
      <w:bookmarkEnd w:id="1919"/>
      <w:r>
        <w:rPr>
          <w:rFonts w:hint="cs"/>
          <w:rtl/>
        </w:rPr>
        <w:t xml:space="preserve">העניין הזה היא בהיבט של חוק השבות. חוק השבות קובע שכל יהודי </w:t>
      </w:r>
      <w:bookmarkStart w:id="1920" w:name="_ETM_Q1_3065232"/>
      <w:bookmarkEnd w:id="1920"/>
      <w:r>
        <w:rPr>
          <w:rFonts w:hint="cs"/>
          <w:rtl/>
        </w:rPr>
        <w:t>רשאי לעלות ארצה, וזאת באמצעות אשרת עולה.</w:t>
      </w:r>
      <w:bookmarkStart w:id="1921" w:name="_ETM_Q1_3072747"/>
      <w:bookmarkEnd w:id="1921"/>
    </w:p>
    <w:p w:rsidR="000F72D0" w:rsidRDefault="000F72D0" w:rsidP="000F72D0">
      <w:pPr>
        <w:rPr>
          <w:rtl/>
        </w:rPr>
      </w:pPr>
    </w:p>
    <w:p w:rsidR="000F72D0" w:rsidRDefault="000F72D0" w:rsidP="000F72D0">
      <w:pPr>
        <w:pStyle w:val="af6"/>
        <w:keepNext/>
        <w:rPr>
          <w:rtl/>
        </w:rPr>
      </w:pPr>
      <w:bookmarkStart w:id="1922" w:name="ET_yor_5069_167"/>
      <w:r w:rsidRPr="000F72D0">
        <w:rPr>
          <w:rStyle w:val="TagStyle"/>
          <w:rtl/>
        </w:rPr>
        <w:t xml:space="preserve"> &lt;&lt; יור &gt;&gt; </w:t>
      </w:r>
      <w:r>
        <w:rPr>
          <w:rtl/>
        </w:rPr>
        <w:t>היו"ר יעקב אשר:</w:t>
      </w:r>
      <w:r w:rsidRPr="000F72D0">
        <w:rPr>
          <w:rStyle w:val="TagStyle"/>
          <w:rtl/>
        </w:rPr>
        <w:t xml:space="preserve"> &lt;&lt; יור &gt;&gt;</w:t>
      </w:r>
      <w:r>
        <w:rPr>
          <w:rtl/>
        </w:rPr>
        <w:t xml:space="preserve">   </w:t>
      </w:r>
      <w:bookmarkEnd w:id="1922"/>
    </w:p>
    <w:p w:rsidR="000F72D0" w:rsidRDefault="000F72D0" w:rsidP="000F72D0">
      <w:pPr>
        <w:pStyle w:val="KeepWithNext"/>
        <w:rPr>
          <w:rtl/>
        </w:rPr>
      </w:pPr>
    </w:p>
    <w:p w:rsidR="000F72D0" w:rsidRDefault="000F72D0" w:rsidP="000F72D0">
      <w:pPr>
        <w:rPr>
          <w:rtl/>
        </w:rPr>
      </w:pPr>
      <w:bookmarkStart w:id="1923" w:name="_ETM_Q1_3075508"/>
      <w:bookmarkEnd w:id="1923"/>
      <w:r>
        <w:rPr>
          <w:rFonts w:hint="cs"/>
          <w:rtl/>
        </w:rPr>
        <w:t xml:space="preserve">אם </w:t>
      </w:r>
      <w:bookmarkStart w:id="1924" w:name="_ETM_Q1_3076156"/>
      <w:bookmarkEnd w:id="1924"/>
      <w:r>
        <w:rPr>
          <w:rFonts w:hint="cs"/>
          <w:rtl/>
        </w:rPr>
        <w:t>אין לו אשרת עולה, אז יכול להיות שיש לו בעיה</w:t>
      </w:r>
      <w:bookmarkStart w:id="1925" w:name="_ETM_Q1_3078370"/>
      <w:bookmarkStart w:id="1926" w:name="_ETM_Q1_3078645"/>
      <w:bookmarkEnd w:id="1925"/>
      <w:bookmarkEnd w:id="1926"/>
      <w:r>
        <w:rPr>
          <w:rFonts w:hint="cs"/>
          <w:rtl/>
        </w:rPr>
        <w:t xml:space="preserve"> - - -</w:t>
      </w:r>
    </w:p>
    <w:p w:rsidR="000F72D0" w:rsidRDefault="000F72D0" w:rsidP="000F72D0">
      <w:pPr>
        <w:rPr>
          <w:rtl/>
        </w:rPr>
      </w:pPr>
      <w:bookmarkStart w:id="1927" w:name="_ETM_Q1_3079356"/>
      <w:bookmarkStart w:id="1928" w:name="_ETM_Q1_3079434"/>
      <w:bookmarkStart w:id="1929" w:name="_ETM_Q1_3080733"/>
      <w:bookmarkEnd w:id="1927"/>
      <w:bookmarkEnd w:id="1928"/>
      <w:bookmarkEnd w:id="1929"/>
    </w:p>
    <w:p w:rsidR="000F72D0" w:rsidRDefault="000F72D0" w:rsidP="000F72D0">
      <w:pPr>
        <w:pStyle w:val="a4"/>
        <w:keepNext/>
        <w:rPr>
          <w:rtl/>
        </w:rPr>
      </w:pPr>
      <w:bookmarkStart w:id="1930" w:name="ET_speaker_תומר_רוזנר_168"/>
      <w:r w:rsidRPr="000F72D0">
        <w:rPr>
          <w:rStyle w:val="TagStyle"/>
          <w:rtl/>
        </w:rPr>
        <w:t xml:space="preserve"> &lt;&lt; דובר &gt;&gt; </w:t>
      </w:r>
      <w:r>
        <w:rPr>
          <w:rtl/>
        </w:rPr>
        <w:t xml:space="preserve">תומר </w:t>
      </w:r>
      <w:proofErr w:type="spellStart"/>
      <w:r>
        <w:rPr>
          <w:rtl/>
        </w:rPr>
        <w:t>רוזנר</w:t>
      </w:r>
      <w:proofErr w:type="spellEnd"/>
      <w:r>
        <w:rPr>
          <w:rtl/>
        </w:rPr>
        <w:t>:</w:t>
      </w:r>
      <w:r w:rsidRPr="000F72D0">
        <w:rPr>
          <w:rStyle w:val="TagStyle"/>
          <w:rtl/>
        </w:rPr>
        <w:t xml:space="preserve"> &lt;&lt; דובר &gt;&gt;</w:t>
      </w:r>
      <w:r>
        <w:rPr>
          <w:rtl/>
        </w:rPr>
        <w:t xml:space="preserve">   </w:t>
      </w:r>
      <w:bookmarkEnd w:id="1930"/>
    </w:p>
    <w:p w:rsidR="000F72D0" w:rsidRDefault="000F72D0" w:rsidP="000F72D0">
      <w:pPr>
        <w:pStyle w:val="KeepWithNext"/>
        <w:rPr>
          <w:rtl/>
        </w:rPr>
      </w:pPr>
    </w:p>
    <w:p w:rsidR="000F72D0" w:rsidRDefault="000F72D0" w:rsidP="000F72D0">
      <w:pPr>
        <w:rPr>
          <w:rtl/>
        </w:rPr>
      </w:pPr>
      <w:bookmarkStart w:id="1931" w:name="_ETM_Q1_3081394"/>
      <w:bookmarkStart w:id="1932" w:name="_ETM_Q1_3081470"/>
      <w:bookmarkEnd w:id="1931"/>
      <w:bookmarkEnd w:id="1932"/>
      <w:r>
        <w:rPr>
          <w:rFonts w:hint="cs"/>
          <w:rtl/>
        </w:rPr>
        <w:t>אז הוא לא יכול לבוא</w:t>
      </w:r>
      <w:bookmarkStart w:id="1933" w:name="_ETM_Q1_3081148"/>
      <w:bookmarkEnd w:id="1933"/>
      <w:r>
        <w:rPr>
          <w:rFonts w:hint="cs"/>
          <w:rtl/>
        </w:rPr>
        <w:t>, ואז אנחנו לא מעכבים אותו בעודו בחו</w:t>
      </w:r>
      <w:bookmarkStart w:id="1934" w:name="_ETM_Q1_3081153"/>
      <w:bookmarkEnd w:id="1934"/>
      <w:r>
        <w:rPr>
          <w:rFonts w:hint="cs"/>
          <w:rtl/>
        </w:rPr>
        <w:t>"</w:t>
      </w:r>
      <w:bookmarkStart w:id="1935" w:name="_ETM_Q1_3082796"/>
      <w:bookmarkEnd w:id="1935"/>
      <w:r>
        <w:rPr>
          <w:rFonts w:hint="cs"/>
          <w:rtl/>
        </w:rPr>
        <w:t>ל</w:t>
      </w:r>
      <w:bookmarkStart w:id="1936" w:name="_ETM_Q1_3080676"/>
      <w:bookmarkEnd w:id="1936"/>
      <w:r>
        <w:rPr>
          <w:rFonts w:hint="cs"/>
          <w:rtl/>
        </w:rPr>
        <w:t xml:space="preserve">. אדם שטוען שהוא יהודי </w:t>
      </w:r>
      <w:bookmarkStart w:id="1937" w:name="_ETM_Q1_3092741"/>
      <w:bookmarkEnd w:id="1937"/>
      <w:r>
        <w:rPr>
          <w:rFonts w:hint="cs"/>
          <w:rtl/>
        </w:rPr>
        <w:t>ורוצה לקבל אזרחות ישראלית, יכול לעשות אחד משני דברים</w:t>
      </w:r>
      <w:bookmarkStart w:id="1938" w:name="_ETM_Q1_3090723"/>
      <w:bookmarkEnd w:id="1938"/>
      <w:r>
        <w:rPr>
          <w:rFonts w:hint="cs"/>
          <w:rtl/>
        </w:rPr>
        <w:t xml:space="preserve"> </w:t>
      </w:r>
      <w:r>
        <w:rPr>
          <w:rtl/>
        </w:rPr>
        <w:t>–</w:t>
      </w:r>
      <w:r>
        <w:rPr>
          <w:rFonts w:hint="cs"/>
          <w:rtl/>
        </w:rPr>
        <w:t xml:space="preserve"> </w:t>
      </w:r>
      <w:bookmarkStart w:id="1939" w:name="_ETM_Q1_3091740"/>
      <w:bookmarkEnd w:id="1939"/>
      <w:r>
        <w:rPr>
          <w:rFonts w:hint="cs"/>
          <w:rtl/>
        </w:rPr>
        <w:t xml:space="preserve">לפנות לגורמים בחו"ל, </w:t>
      </w:r>
      <w:bookmarkStart w:id="1940" w:name="_ETM_Q1_3094604"/>
      <w:bookmarkEnd w:id="1940"/>
      <w:r>
        <w:rPr>
          <w:rFonts w:hint="cs"/>
          <w:rtl/>
        </w:rPr>
        <w:t>לסוכנות או ל</w:t>
      </w:r>
      <w:r w:rsidR="00126F51">
        <w:rPr>
          <w:rFonts w:hint="cs"/>
          <w:rtl/>
        </w:rPr>
        <w:t>'</w:t>
      </w:r>
      <w:r>
        <w:rPr>
          <w:rFonts w:hint="cs"/>
          <w:rtl/>
        </w:rPr>
        <w:t>נתיב</w:t>
      </w:r>
      <w:r w:rsidR="00126F51">
        <w:rPr>
          <w:rFonts w:hint="cs"/>
          <w:rtl/>
        </w:rPr>
        <w:t>'</w:t>
      </w:r>
      <w:bookmarkStart w:id="1941" w:name="_ETM_Q1_3109573"/>
      <w:bookmarkEnd w:id="1941"/>
      <w:r>
        <w:rPr>
          <w:rFonts w:hint="cs"/>
          <w:rtl/>
        </w:rPr>
        <w:t xml:space="preserve"> וכולי, ולהוציא שם </w:t>
      </w:r>
      <w:bookmarkStart w:id="1942" w:name="_ETM_Q1_3102296"/>
      <w:bookmarkEnd w:id="1942"/>
      <w:r>
        <w:rPr>
          <w:rFonts w:hint="cs"/>
          <w:rtl/>
        </w:rPr>
        <w:t>אשרת עולה, או להגיע ל</w:t>
      </w:r>
      <w:bookmarkStart w:id="1943" w:name="_ETM_Q1_3100253"/>
      <w:bookmarkEnd w:id="1943"/>
      <w:r>
        <w:rPr>
          <w:rFonts w:hint="cs"/>
          <w:rtl/>
        </w:rPr>
        <w:t xml:space="preserve">ארץ בתור תייר </w:t>
      </w:r>
      <w:bookmarkStart w:id="1944" w:name="_ETM_Q1_3104150"/>
      <w:bookmarkEnd w:id="1944"/>
      <w:r>
        <w:rPr>
          <w:rFonts w:hint="cs"/>
          <w:rtl/>
        </w:rPr>
        <w:t xml:space="preserve">או בדרך אחרת וכאן לבקש תעודת עולה. </w:t>
      </w:r>
      <w:r w:rsidR="00126F51">
        <w:rPr>
          <w:rFonts w:hint="cs"/>
          <w:rtl/>
        </w:rPr>
        <w:t xml:space="preserve">אבל הזכות </w:t>
      </w:r>
      <w:bookmarkStart w:id="1945" w:name="_ETM_Q1_3114085"/>
      <w:bookmarkEnd w:id="1945"/>
      <w:r w:rsidR="00126F51">
        <w:rPr>
          <w:rFonts w:hint="cs"/>
          <w:rtl/>
        </w:rPr>
        <w:t xml:space="preserve">היסודית של אותו יהודי היא לעלות ארצה </w:t>
      </w:r>
      <w:bookmarkStart w:id="1946" w:name="_ETM_Q1_3113503"/>
      <w:bookmarkEnd w:id="1946"/>
      <w:r w:rsidR="00126F51">
        <w:rPr>
          <w:rFonts w:hint="cs"/>
          <w:rtl/>
        </w:rPr>
        <w:t xml:space="preserve">מכוח חוק השבות, </w:t>
      </w:r>
      <w:bookmarkStart w:id="1947" w:name="_ETM_Q1_3122286"/>
      <w:bookmarkEnd w:id="1947"/>
      <w:r w:rsidR="00126F51">
        <w:rPr>
          <w:rFonts w:hint="cs"/>
          <w:rtl/>
        </w:rPr>
        <w:t>חוק יסודי של המדינה. ולכן אני חושב שיש חשיבות באמירה שאנ</w:t>
      </w:r>
      <w:bookmarkStart w:id="1948" w:name="_ETM_Q1_3126023"/>
      <w:bookmarkEnd w:id="1948"/>
      <w:r w:rsidR="00126F51">
        <w:rPr>
          <w:rFonts w:hint="cs"/>
          <w:rtl/>
        </w:rPr>
        <w:t xml:space="preserve">חנו מכירים בזכות היסודית הזו </w:t>
      </w:r>
      <w:bookmarkStart w:id="1949" w:name="_ETM_Q1_3134022"/>
      <w:bookmarkEnd w:id="1949"/>
      <w:r w:rsidR="00126F51">
        <w:rPr>
          <w:rFonts w:hint="cs"/>
          <w:rtl/>
        </w:rPr>
        <w:t xml:space="preserve">של </w:t>
      </w:r>
      <w:bookmarkStart w:id="1950" w:name="_ETM_Q1_3129683"/>
      <w:bookmarkEnd w:id="1950"/>
      <w:r w:rsidR="00126F51">
        <w:rPr>
          <w:rFonts w:hint="cs"/>
          <w:rtl/>
        </w:rPr>
        <w:t xml:space="preserve">יהודי </w:t>
      </w:r>
      <w:bookmarkStart w:id="1951" w:name="_ETM_Q1_3129949"/>
      <w:bookmarkEnd w:id="1951"/>
      <w:r w:rsidR="00126F51">
        <w:rPr>
          <w:rFonts w:hint="cs"/>
          <w:rtl/>
        </w:rPr>
        <w:t xml:space="preserve">לעלות ארצה, ואם יש בידו אשרת עולה אז </w:t>
      </w:r>
      <w:bookmarkStart w:id="1952" w:name="_ETM_Q1_3136611"/>
      <w:bookmarkEnd w:id="1952"/>
      <w:r w:rsidR="00126F51">
        <w:rPr>
          <w:rFonts w:hint="cs"/>
          <w:rtl/>
        </w:rPr>
        <w:t>לא נעכב אותו בחו"ל.</w:t>
      </w:r>
    </w:p>
    <w:p w:rsidR="00126F51" w:rsidRDefault="00126F51" w:rsidP="000F72D0">
      <w:pPr>
        <w:rPr>
          <w:rtl/>
        </w:rPr>
      </w:pPr>
    </w:p>
    <w:p w:rsidR="00126F51" w:rsidRDefault="00126F51" w:rsidP="00126F51">
      <w:pPr>
        <w:pStyle w:val="af6"/>
        <w:keepNext/>
        <w:rPr>
          <w:rtl/>
        </w:rPr>
      </w:pPr>
      <w:bookmarkStart w:id="1953" w:name="ET_yor_5069_169"/>
      <w:r w:rsidRPr="00126F51">
        <w:rPr>
          <w:rStyle w:val="TagStyle"/>
          <w:rtl/>
        </w:rPr>
        <w:t xml:space="preserve"> &lt;&lt; יור &gt;&gt; </w:t>
      </w:r>
      <w:r>
        <w:rPr>
          <w:rtl/>
        </w:rPr>
        <w:t>היו"ר יעקב אשר:</w:t>
      </w:r>
      <w:r w:rsidRPr="00126F51">
        <w:rPr>
          <w:rStyle w:val="TagStyle"/>
          <w:rtl/>
        </w:rPr>
        <w:t xml:space="preserve"> &lt;&lt; יור &gt;&gt;</w:t>
      </w:r>
      <w:r>
        <w:rPr>
          <w:rtl/>
        </w:rPr>
        <w:t xml:space="preserve">   </w:t>
      </w:r>
      <w:bookmarkEnd w:id="1953"/>
    </w:p>
    <w:p w:rsidR="00126F51" w:rsidRDefault="00126F51" w:rsidP="00126F51">
      <w:pPr>
        <w:pStyle w:val="KeepWithNext"/>
        <w:rPr>
          <w:rtl/>
        </w:rPr>
      </w:pPr>
    </w:p>
    <w:p w:rsidR="00126F51" w:rsidRDefault="00126F51" w:rsidP="00126F51">
      <w:pPr>
        <w:rPr>
          <w:rtl/>
        </w:rPr>
      </w:pPr>
      <w:bookmarkStart w:id="1954" w:name="_ETM_Q1_3135608"/>
      <w:bookmarkEnd w:id="1954"/>
      <w:r>
        <w:rPr>
          <w:rFonts w:hint="cs"/>
          <w:rtl/>
        </w:rPr>
        <w:t>גם אם זה פוגע באחד מהדברים הפליליים, הביטחוניים וכולי?</w:t>
      </w:r>
      <w:bookmarkStart w:id="1955" w:name="_ETM_Q1_3138869"/>
      <w:bookmarkEnd w:id="1955"/>
    </w:p>
    <w:p w:rsidR="00126F51" w:rsidRDefault="00126F51" w:rsidP="00126F51">
      <w:pPr>
        <w:rPr>
          <w:rtl/>
        </w:rPr>
      </w:pPr>
      <w:bookmarkStart w:id="1956" w:name="_ETM_Q1_3139142"/>
      <w:bookmarkStart w:id="1957" w:name="_ETM_Q1_3139189"/>
      <w:bookmarkEnd w:id="1956"/>
      <w:bookmarkEnd w:id="1957"/>
    </w:p>
    <w:p w:rsidR="00126F51" w:rsidRDefault="00126F51" w:rsidP="00126F51">
      <w:pPr>
        <w:pStyle w:val="a4"/>
        <w:keepNext/>
        <w:rPr>
          <w:rtl/>
        </w:rPr>
      </w:pPr>
      <w:bookmarkStart w:id="1958" w:name="ET_speaker_תומר_רוזנר_170"/>
      <w:r w:rsidRPr="00126F51">
        <w:rPr>
          <w:rStyle w:val="TagStyle"/>
          <w:rtl/>
        </w:rPr>
        <w:t xml:space="preserve"> &lt;&lt; דובר &gt;&gt; </w:t>
      </w:r>
      <w:r>
        <w:rPr>
          <w:rtl/>
        </w:rPr>
        <w:t xml:space="preserve">תומר </w:t>
      </w:r>
      <w:proofErr w:type="spellStart"/>
      <w:r>
        <w:rPr>
          <w:rtl/>
        </w:rPr>
        <w:t>רוזנר</w:t>
      </w:r>
      <w:proofErr w:type="spellEnd"/>
      <w:r>
        <w:rPr>
          <w:rtl/>
        </w:rPr>
        <w:t>:</w:t>
      </w:r>
      <w:r w:rsidRPr="00126F51">
        <w:rPr>
          <w:rStyle w:val="TagStyle"/>
          <w:rtl/>
        </w:rPr>
        <w:t xml:space="preserve"> &lt;&lt; דובר &gt;&gt;</w:t>
      </w:r>
      <w:r>
        <w:rPr>
          <w:rtl/>
        </w:rPr>
        <w:t xml:space="preserve">   </w:t>
      </w:r>
      <w:bookmarkEnd w:id="1958"/>
    </w:p>
    <w:p w:rsidR="00126F51" w:rsidRDefault="00126F51" w:rsidP="00126F51">
      <w:pPr>
        <w:pStyle w:val="KeepWithNext"/>
        <w:rPr>
          <w:rtl/>
        </w:rPr>
      </w:pPr>
    </w:p>
    <w:p w:rsidR="00126F51" w:rsidRDefault="00126F51" w:rsidP="00126F51">
      <w:pPr>
        <w:rPr>
          <w:rtl/>
        </w:rPr>
      </w:pPr>
      <w:bookmarkStart w:id="1959" w:name="_ETM_Q1_3140671"/>
      <w:bookmarkStart w:id="1960" w:name="_ETM_Q1_3140718"/>
      <w:bookmarkEnd w:id="1959"/>
      <w:bookmarkEnd w:id="1960"/>
      <w:r>
        <w:rPr>
          <w:rFonts w:hint="cs"/>
          <w:rtl/>
        </w:rPr>
        <w:t>תברר את זה פה.</w:t>
      </w:r>
      <w:bookmarkStart w:id="1961" w:name="_ETM_Q1_3141960"/>
      <w:bookmarkEnd w:id="1961"/>
      <w:r w:rsidR="0008500D">
        <w:rPr>
          <w:rFonts w:hint="cs"/>
          <w:rtl/>
        </w:rPr>
        <w:t xml:space="preserve"> הרי כבר בדקו אותו.</w:t>
      </w:r>
      <w:bookmarkStart w:id="1962" w:name="_ETM_Q1_3142483"/>
      <w:bookmarkEnd w:id="1962"/>
    </w:p>
    <w:p w:rsidR="0008500D" w:rsidRDefault="0008500D" w:rsidP="00126F51">
      <w:pPr>
        <w:rPr>
          <w:rtl/>
        </w:rPr>
      </w:pPr>
      <w:bookmarkStart w:id="1963" w:name="_ETM_Q1_3143201"/>
      <w:bookmarkStart w:id="1964" w:name="_ETM_Q1_3143270"/>
      <w:bookmarkEnd w:id="1963"/>
      <w:bookmarkEnd w:id="1964"/>
    </w:p>
    <w:p w:rsidR="0008500D" w:rsidRDefault="0008500D" w:rsidP="0008500D">
      <w:pPr>
        <w:pStyle w:val="a4"/>
        <w:keepNext/>
        <w:rPr>
          <w:rtl/>
        </w:rPr>
      </w:pPr>
      <w:bookmarkStart w:id="1965" w:name="ET_speaker_גלעד_קרן_171"/>
      <w:r w:rsidRPr="0008500D">
        <w:rPr>
          <w:rStyle w:val="TagStyle"/>
          <w:rtl/>
        </w:rPr>
        <w:t xml:space="preserve"> &lt;&lt; דובר &gt;&gt; </w:t>
      </w:r>
      <w:r>
        <w:rPr>
          <w:rtl/>
        </w:rPr>
        <w:t>גלעד קרן:</w:t>
      </w:r>
      <w:r w:rsidRPr="0008500D">
        <w:rPr>
          <w:rStyle w:val="TagStyle"/>
          <w:rtl/>
        </w:rPr>
        <w:t xml:space="preserve"> &lt;&lt; דובר &gt;&gt;</w:t>
      </w:r>
      <w:r>
        <w:rPr>
          <w:rtl/>
        </w:rPr>
        <w:t xml:space="preserve">   </w:t>
      </w:r>
      <w:bookmarkEnd w:id="1965"/>
    </w:p>
    <w:p w:rsidR="0008500D" w:rsidRDefault="0008500D" w:rsidP="0008500D">
      <w:pPr>
        <w:pStyle w:val="KeepWithNext"/>
        <w:rPr>
          <w:rtl/>
        </w:rPr>
      </w:pPr>
    </w:p>
    <w:p w:rsidR="0008500D" w:rsidRDefault="0008500D" w:rsidP="0008500D">
      <w:pPr>
        <w:rPr>
          <w:rtl/>
        </w:rPr>
      </w:pPr>
      <w:bookmarkStart w:id="1966" w:name="_ETM_Q1_3145966"/>
      <w:bookmarkStart w:id="1967" w:name="_ETM_Q1_3146016"/>
      <w:bookmarkStart w:id="1968" w:name="_ETM_Q1_3143253"/>
      <w:bookmarkEnd w:id="1966"/>
      <w:bookmarkEnd w:id="1967"/>
      <w:bookmarkEnd w:id="1968"/>
      <w:r>
        <w:rPr>
          <w:rFonts w:hint="cs"/>
          <w:rtl/>
        </w:rPr>
        <w:t xml:space="preserve">הכוונה היא </w:t>
      </w:r>
      <w:bookmarkStart w:id="1969" w:name="_ETM_Q1_3144552"/>
      <w:bookmarkEnd w:id="1969"/>
      <w:r>
        <w:rPr>
          <w:rFonts w:hint="cs"/>
          <w:rtl/>
        </w:rPr>
        <w:t>שברגע שיש לו אשרת עולה</w:t>
      </w:r>
      <w:bookmarkStart w:id="1970" w:name="_ETM_Q1_3145250"/>
      <w:bookmarkEnd w:id="1970"/>
      <w:r>
        <w:rPr>
          <w:rFonts w:hint="cs"/>
          <w:rtl/>
        </w:rPr>
        <w:t>, מתייחסים אליו בהקשר הספציפי של החוק הזה</w:t>
      </w:r>
      <w:bookmarkStart w:id="1971" w:name="_ETM_Q1_3145432"/>
      <w:bookmarkEnd w:id="1971"/>
      <w:r>
        <w:rPr>
          <w:rFonts w:hint="cs"/>
          <w:rtl/>
        </w:rPr>
        <w:t>, כמו תושב ישראלי או כמו אזרח ישראלי.</w:t>
      </w:r>
      <w:bookmarkStart w:id="1972" w:name="_ETM_Q1_3149352"/>
      <w:bookmarkEnd w:id="1972"/>
    </w:p>
    <w:p w:rsidR="0008500D" w:rsidRDefault="0008500D" w:rsidP="0008500D">
      <w:pPr>
        <w:rPr>
          <w:rtl/>
        </w:rPr>
      </w:pPr>
      <w:bookmarkStart w:id="1973" w:name="_ETM_Q1_3150052"/>
      <w:bookmarkStart w:id="1974" w:name="_ETM_Q1_3150108"/>
      <w:bookmarkEnd w:id="1973"/>
      <w:bookmarkEnd w:id="1974"/>
    </w:p>
    <w:p w:rsidR="0008500D" w:rsidRDefault="0008500D" w:rsidP="0008500D">
      <w:pPr>
        <w:pStyle w:val="af6"/>
        <w:keepNext/>
        <w:rPr>
          <w:rtl/>
        </w:rPr>
      </w:pPr>
      <w:bookmarkStart w:id="1975" w:name="ET_yor_5069_172"/>
      <w:r w:rsidRPr="0008500D">
        <w:rPr>
          <w:rStyle w:val="TagStyle"/>
          <w:rtl/>
        </w:rPr>
        <w:t xml:space="preserve"> &lt;&lt; יור &gt;&gt; </w:t>
      </w:r>
      <w:r>
        <w:rPr>
          <w:rtl/>
        </w:rPr>
        <w:t>היו"ר יעקב אשר:</w:t>
      </w:r>
      <w:r w:rsidRPr="0008500D">
        <w:rPr>
          <w:rStyle w:val="TagStyle"/>
          <w:rtl/>
        </w:rPr>
        <w:t xml:space="preserve"> &lt;&lt; יור &gt;&gt;</w:t>
      </w:r>
      <w:r>
        <w:rPr>
          <w:rtl/>
        </w:rPr>
        <w:t xml:space="preserve">   </w:t>
      </w:r>
      <w:bookmarkEnd w:id="1975"/>
    </w:p>
    <w:p w:rsidR="0008500D" w:rsidRDefault="0008500D" w:rsidP="0008500D">
      <w:pPr>
        <w:rPr>
          <w:rtl/>
          <w:lang w:eastAsia="he-IL"/>
        </w:rPr>
      </w:pPr>
      <w:bookmarkStart w:id="1976" w:name="_ETM_Q1_3155453"/>
      <w:bookmarkStart w:id="1977" w:name="_ETM_Q1_3155523"/>
      <w:bookmarkStart w:id="1978" w:name="_ETM_Q1_3150921"/>
      <w:bookmarkEnd w:id="1976"/>
      <w:bookmarkEnd w:id="1977"/>
      <w:bookmarkEnd w:id="1978"/>
    </w:p>
    <w:p w:rsidR="0008500D" w:rsidRDefault="0008500D" w:rsidP="0008500D">
      <w:pPr>
        <w:rPr>
          <w:rtl/>
          <w:lang w:eastAsia="he-IL"/>
        </w:rPr>
      </w:pPr>
      <w:bookmarkStart w:id="1979" w:name="_ETM_Q1_3151203"/>
      <w:bookmarkStart w:id="1980" w:name="_ETM_Q1_3151275"/>
      <w:bookmarkEnd w:id="1979"/>
      <w:bookmarkEnd w:id="1980"/>
      <w:r>
        <w:rPr>
          <w:rFonts w:hint="cs"/>
          <w:rtl/>
          <w:lang w:eastAsia="he-IL"/>
        </w:rPr>
        <w:t xml:space="preserve">גם היום </w:t>
      </w:r>
      <w:bookmarkStart w:id="1981" w:name="_ETM_Q1_3152379"/>
      <w:bookmarkEnd w:id="1981"/>
      <w:r>
        <w:rPr>
          <w:rFonts w:hint="cs"/>
          <w:rtl/>
          <w:lang w:eastAsia="he-IL"/>
        </w:rPr>
        <w:t>הם מתייחסי</w:t>
      </w:r>
      <w:bookmarkStart w:id="1982" w:name="_ETM_Q1_3151030"/>
      <w:bookmarkEnd w:id="1982"/>
      <w:r>
        <w:rPr>
          <w:rFonts w:hint="cs"/>
          <w:rtl/>
          <w:lang w:eastAsia="he-IL"/>
        </w:rPr>
        <w:t xml:space="preserve">ם לזה </w:t>
      </w:r>
      <w:bookmarkStart w:id="1983" w:name="_ETM_Q1_3153496"/>
      <w:bookmarkEnd w:id="1983"/>
      <w:r>
        <w:rPr>
          <w:rFonts w:hint="cs"/>
          <w:rtl/>
          <w:lang w:eastAsia="he-IL"/>
        </w:rPr>
        <w:t>ככה.</w:t>
      </w:r>
      <w:bookmarkStart w:id="1984" w:name="_ETM_Q1_3154762"/>
      <w:bookmarkEnd w:id="1984"/>
    </w:p>
    <w:p w:rsidR="0008500D" w:rsidRDefault="0008500D" w:rsidP="0008500D">
      <w:pPr>
        <w:rPr>
          <w:rtl/>
          <w:lang w:eastAsia="he-IL"/>
        </w:rPr>
      </w:pPr>
      <w:bookmarkStart w:id="1985" w:name="_ETM_Q1_3154820"/>
      <w:bookmarkStart w:id="1986" w:name="_ETM_Q1_3155954"/>
      <w:bookmarkEnd w:id="1985"/>
      <w:bookmarkEnd w:id="1986"/>
    </w:p>
    <w:p w:rsidR="0008500D" w:rsidRDefault="0008500D" w:rsidP="0008500D">
      <w:pPr>
        <w:pStyle w:val="a4"/>
        <w:keepNext/>
        <w:rPr>
          <w:rtl/>
        </w:rPr>
      </w:pPr>
      <w:bookmarkStart w:id="1987" w:name="ET_speaker_גלעד_קרן_173"/>
      <w:r w:rsidRPr="0008500D">
        <w:rPr>
          <w:rStyle w:val="TagStyle"/>
          <w:rtl/>
        </w:rPr>
        <w:t xml:space="preserve"> &lt;&lt; דובר &gt;&gt; </w:t>
      </w:r>
      <w:r>
        <w:rPr>
          <w:rtl/>
        </w:rPr>
        <w:t>גלעד קרן:</w:t>
      </w:r>
      <w:r w:rsidRPr="0008500D">
        <w:rPr>
          <w:rStyle w:val="TagStyle"/>
          <w:rtl/>
        </w:rPr>
        <w:t xml:space="preserve"> &lt;&lt; דובר &gt;&gt;</w:t>
      </w:r>
      <w:r>
        <w:rPr>
          <w:rtl/>
        </w:rPr>
        <w:t xml:space="preserve">   </w:t>
      </w:r>
      <w:bookmarkEnd w:id="1987"/>
    </w:p>
    <w:p w:rsidR="0008500D" w:rsidRDefault="0008500D" w:rsidP="0008500D">
      <w:pPr>
        <w:pStyle w:val="KeepWithNext"/>
        <w:rPr>
          <w:rtl/>
          <w:lang w:eastAsia="he-IL"/>
        </w:rPr>
      </w:pPr>
    </w:p>
    <w:p w:rsidR="0008500D" w:rsidRDefault="0008500D" w:rsidP="0008500D">
      <w:pPr>
        <w:rPr>
          <w:rtl/>
          <w:lang w:eastAsia="he-IL"/>
        </w:rPr>
      </w:pPr>
      <w:bookmarkStart w:id="1988" w:name="_ETM_Q1_3156398"/>
      <w:bookmarkStart w:id="1989" w:name="_ETM_Q1_3156458"/>
      <w:bookmarkEnd w:id="1988"/>
      <w:bookmarkEnd w:id="1989"/>
      <w:r>
        <w:rPr>
          <w:rFonts w:hint="cs"/>
          <w:rtl/>
          <w:lang w:eastAsia="he-IL"/>
        </w:rPr>
        <w:t xml:space="preserve">עדיין אפשר </w:t>
      </w:r>
      <w:bookmarkStart w:id="1990" w:name="_ETM_Q1_3153372"/>
      <w:bookmarkEnd w:id="1990"/>
      <w:r>
        <w:rPr>
          <w:rFonts w:hint="cs"/>
          <w:rtl/>
          <w:lang w:eastAsia="he-IL"/>
        </w:rPr>
        <w:t>לעצור</w:t>
      </w:r>
      <w:bookmarkStart w:id="1991" w:name="_ETM_Q1_3153248"/>
      <w:bookmarkEnd w:id="1991"/>
      <w:r>
        <w:rPr>
          <w:rFonts w:hint="cs"/>
          <w:rtl/>
          <w:lang w:eastAsia="he-IL"/>
        </w:rPr>
        <w:t xml:space="preserve"> אותו בכניסה לישראל</w:t>
      </w:r>
      <w:bookmarkStart w:id="1992" w:name="_ETM_Q1_3153237"/>
      <w:bookmarkEnd w:id="1992"/>
      <w:r>
        <w:rPr>
          <w:rFonts w:hint="cs"/>
          <w:rtl/>
          <w:lang w:eastAsia="he-IL"/>
        </w:rPr>
        <w:t xml:space="preserve"> </w:t>
      </w:r>
      <w:bookmarkStart w:id="1993" w:name="_ETM_Q1_3153653"/>
      <w:bookmarkEnd w:id="1993"/>
      <w:r>
        <w:rPr>
          <w:rFonts w:hint="cs"/>
          <w:rtl/>
          <w:lang w:eastAsia="he-IL"/>
        </w:rPr>
        <w:t>ולברר את הבעיה. זה לא מונע</w:t>
      </w:r>
      <w:bookmarkStart w:id="1994" w:name="_ETM_Q1_3154287"/>
      <w:bookmarkEnd w:id="1994"/>
      <w:r>
        <w:rPr>
          <w:rFonts w:hint="cs"/>
          <w:rtl/>
          <w:lang w:eastAsia="he-IL"/>
        </w:rPr>
        <w:t>.</w:t>
      </w:r>
    </w:p>
    <w:p w:rsidR="0008500D" w:rsidRDefault="0008500D" w:rsidP="0008500D">
      <w:pPr>
        <w:rPr>
          <w:rtl/>
          <w:lang w:eastAsia="he-IL"/>
        </w:rPr>
      </w:pPr>
      <w:bookmarkStart w:id="1995" w:name="_ETM_Q1_3154862"/>
      <w:bookmarkStart w:id="1996" w:name="_ETM_Q1_3154930"/>
      <w:bookmarkEnd w:id="1995"/>
      <w:bookmarkEnd w:id="1996"/>
    </w:p>
    <w:p w:rsidR="0008500D" w:rsidRDefault="0008500D" w:rsidP="0008500D">
      <w:pPr>
        <w:pStyle w:val="af6"/>
        <w:keepNext/>
        <w:rPr>
          <w:rtl/>
        </w:rPr>
      </w:pPr>
      <w:bookmarkStart w:id="1997" w:name="ET_yor_5069_174"/>
      <w:r w:rsidRPr="0008500D">
        <w:rPr>
          <w:rStyle w:val="TagStyle"/>
          <w:rtl/>
        </w:rPr>
        <w:t xml:space="preserve"> &lt;&lt; יור &gt;&gt; </w:t>
      </w:r>
      <w:r>
        <w:rPr>
          <w:rtl/>
        </w:rPr>
        <w:t>היו"ר יעקב אשר:</w:t>
      </w:r>
      <w:r w:rsidRPr="0008500D">
        <w:rPr>
          <w:rStyle w:val="TagStyle"/>
          <w:rtl/>
        </w:rPr>
        <w:t xml:space="preserve"> &lt;&lt; יור &gt;&gt;</w:t>
      </w:r>
      <w:r>
        <w:rPr>
          <w:rtl/>
        </w:rPr>
        <w:t xml:space="preserve">   </w:t>
      </w:r>
      <w:bookmarkEnd w:id="1997"/>
    </w:p>
    <w:p w:rsidR="0008500D" w:rsidRDefault="0008500D" w:rsidP="0008500D">
      <w:pPr>
        <w:pStyle w:val="KeepWithNext"/>
        <w:rPr>
          <w:rtl/>
          <w:lang w:eastAsia="he-IL"/>
        </w:rPr>
      </w:pPr>
    </w:p>
    <w:p w:rsidR="0008500D" w:rsidRDefault="0008500D" w:rsidP="0008500D">
      <w:pPr>
        <w:rPr>
          <w:rtl/>
          <w:lang w:eastAsia="he-IL"/>
        </w:rPr>
      </w:pPr>
      <w:bookmarkStart w:id="1998" w:name="_ETM_Q1_3155409"/>
      <w:bookmarkEnd w:id="1998"/>
      <w:r>
        <w:rPr>
          <w:rFonts w:hint="cs"/>
          <w:rtl/>
          <w:lang w:eastAsia="he-IL"/>
        </w:rPr>
        <w:t xml:space="preserve">חלק </w:t>
      </w:r>
      <w:bookmarkStart w:id="1999" w:name="_ETM_Q1_3156374"/>
      <w:bookmarkEnd w:id="1999"/>
      <w:r>
        <w:rPr>
          <w:rFonts w:hint="cs"/>
          <w:rtl/>
          <w:lang w:eastAsia="he-IL"/>
        </w:rPr>
        <w:t xml:space="preserve">פלילי או היבט </w:t>
      </w:r>
      <w:bookmarkStart w:id="2000" w:name="_ETM_Q1_3162801"/>
      <w:bookmarkEnd w:id="2000"/>
      <w:r>
        <w:rPr>
          <w:rFonts w:hint="cs"/>
          <w:rtl/>
          <w:lang w:eastAsia="he-IL"/>
        </w:rPr>
        <w:t>אחר אם קיים.</w:t>
      </w:r>
    </w:p>
    <w:p w:rsidR="0008500D" w:rsidRDefault="0008500D" w:rsidP="0008500D">
      <w:pPr>
        <w:rPr>
          <w:rtl/>
          <w:lang w:eastAsia="he-IL"/>
        </w:rPr>
      </w:pPr>
    </w:p>
    <w:p w:rsidR="0008500D" w:rsidRDefault="0008500D" w:rsidP="0008500D">
      <w:pPr>
        <w:pStyle w:val="a4"/>
        <w:keepNext/>
        <w:rPr>
          <w:rtl/>
        </w:rPr>
      </w:pPr>
      <w:bookmarkStart w:id="2001" w:name="ET_speaker_תומר_רוזנר_175"/>
      <w:r w:rsidRPr="0008500D">
        <w:rPr>
          <w:rStyle w:val="TagStyle"/>
          <w:rtl/>
        </w:rPr>
        <w:t xml:space="preserve"> &lt;&lt; דובר &gt;&gt; </w:t>
      </w:r>
      <w:r>
        <w:rPr>
          <w:rtl/>
        </w:rPr>
        <w:t xml:space="preserve">תומר </w:t>
      </w:r>
      <w:proofErr w:type="spellStart"/>
      <w:r>
        <w:rPr>
          <w:rtl/>
        </w:rPr>
        <w:t>רוזנר</w:t>
      </w:r>
      <w:proofErr w:type="spellEnd"/>
      <w:r>
        <w:rPr>
          <w:rtl/>
        </w:rPr>
        <w:t>:</w:t>
      </w:r>
      <w:r w:rsidRPr="0008500D">
        <w:rPr>
          <w:rStyle w:val="TagStyle"/>
          <w:rtl/>
        </w:rPr>
        <w:t xml:space="preserve"> &lt;&lt; דובר &gt;&gt;</w:t>
      </w:r>
      <w:r>
        <w:rPr>
          <w:rtl/>
        </w:rPr>
        <w:t xml:space="preserve">   </w:t>
      </w:r>
      <w:bookmarkEnd w:id="2001"/>
    </w:p>
    <w:p w:rsidR="0008500D" w:rsidRDefault="0008500D" w:rsidP="0008500D">
      <w:pPr>
        <w:pStyle w:val="KeepWithNext"/>
        <w:rPr>
          <w:rtl/>
          <w:lang w:eastAsia="he-IL"/>
        </w:rPr>
      </w:pPr>
    </w:p>
    <w:p w:rsidR="0008500D" w:rsidRDefault="0008500D" w:rsidP="0008500D">
      <w:pPr>
        <w:rPr>
          <w:rtl/>
          <w:lang w:eastAsia="he-IL"/>
        </w:rPr>
      </w:pPr>
      <w:bookmarkStart w:id="2002" w:name="_ETM_Q1_3157842"/>
      <w:bookmarkEnd w:id="2002"/>
      <w:r>
        <w:rPr>
          <w:rFonts w:hint="cs"/>
          <w:rtl/>
          <w:lang w:eastAsia="he-IL"/>
        </w:rPr>
        <w:t>נכון, אבל תעשה את זה כשהוא פה.</w:t>
      </w:r>
    </w:p>
    <w:p w:rsidR="0008500D" w:rsidRDefault="0008500D" w:rsidP="0008500D">
      <w:pPr>
        <w:pStyle w:val="a4"/>
        <w:keepNext/>
        <w:rPr>
          <w:rFonts w:ascii="Times New Roman" w:hAnsi="Times New Roman"/>
          <w:u w:val="none"/>
          <w:rtl/>
        </w:rPr>
      </w:pPr>
      <w:bookmarkStart w:id="2003" w:name="_ETM_Q1_3163664"/>
      <w:bookmarkStart w:id="2004" w:name="_ETM_Q1_3165838"/>
      <w:bookmarkStart w:id="2005" w:name="_ETM_Q1_3166332"/>
      <w:bookmarkStart w:id="2006" w:name="_ETM_Q1_3166406"/>
      <w:bookmarkStart w:id="2007" w:name="_ETM_Q1_3167695"/>
      <w:bookmarkStart w:id="2008" w:name="_ETM_Q1_3166132"/>
      <w:bookmarkStart w:id="2009" w:name="_ETM_Q1_3163982"/>
      <w:bookmarkStart w:id="2010" w:name="_ETM_Q1_3168742"/>
      <w:bookmarkStart w:id="2011" w:name="_ETM_Q1_3165902"/>
      <w:bookmarkEnd w:id="2003"/>
      <w:bookmarkEnd w:id="2004"/>
      <w:bookmarkEnd w:id="2005"/>
      <w:bookmarkEnd w:id="2006"/>
      <w:bookmarkEnd w:id="2007"/>
      <w:bookmarkEnd w:id="2008"/>
      <w:bookmarkEnd w:id="2009"/>
      <w:bookmarkEnd w:id="2010"/>
      <w:bookmarkEnd w:id="2011"/>
    </w:p>
    <w:p w:rsidR="0008500D" w:rsidRDefault="0008500D" w:rsidP="0008500D">
      <w:pPr>
        <w:pStyle w:val="af6"/>
        <w:keepNext/>
        <w:rPr>
          <w:rtl/>
        </w:rPr>
      </w:pPr>
      <w:bookmarkStart w:id="2012" w:name="ET_yor_5069_177"/>
      <w:r w:rsidRPr="0008500D">
        <w:rPr>
          <w:rStyle w:val="TagStyle"/>
          <w:rtl/>
        </w:rPr>
        <w:t xml:space="preserve"> &lt;&lt; יור &gt;&gt; </w:t>
      </w:r>
      <w:r>
        <w:rPr>
          <w:rtl/>
        </w:rPr>
        <w:t>היו"ר יעקב אשר:</w:t>
      </w:r>
      <w:r w:rsidRPr="0008500D">
        <w:rPr>
          <w:rStyle w:val="TagStyle"/>
          <w:rtl/>
        </w:rPr>
        <w:t xml:space="preserve"> &lt;&lt; יור &gt;&gt;</w:t>
      </w:r>
      <w:r>
        <w:rPr>
          <w:rtl/>
        </w:rPr>
        <w:t xml:space="preserve">   </w:t>
      </w:r>
      <w:bookmarkEnd w:id="2012"/>
    </w:p>
    <w:p w:rsidR="0008500D" w:rsidRDefault="0008500D" w:rsidP="0008500D">
      <w:pPr>
        <w:pStyle w:val="KeepWithNext"/>
        <w:rPr>
          <w:rtl/>
          <w:lang w:eastAsia="he-IL"/>
        </w:rPr>
      </w:pPr>
    </w:p>
    <w:p w:rsidR="0008500D" w:rsidRDefault="0008500D" w:rsidP="0008500D">
      <w:pPr>
        <w:rPr>
          <w:rtl/>
          <w:lang w:eastAsia="he-IL"/>
        </w:rPr>
      </w:pPr>
      <w:bookmarkStart w:id="2013" w:name="_ETM_Q1_3166906"/>
      <w:bookmarkStart w:id="2014" w:name="_ETM_Q1_3164882"/>
      <w:bookmarkEnd w:id="2013"/>
      <w:bookmarkEnd w:id="2014"/>
      <w:r>
        <w:rPr>
          <w:rFonts w:hint="cs"/>
          <w:rtl/>
          <w:lang w:eastAsia="he-IL"/>
        </w:rPr>
        <w:t xml:space="preserve">השאלה היא אם מציינים דבר </w:t>
      </w:r>
      <w:bookmarkStart w:id="2015" w:name="_ETM_Q1_3168722"/>
      <w:bookmarkEnd w:id="2015"/>
      <w:r>
        <w:rPr>
          <w:rFonts w:hint="cs"/>
          <w:rtl/>
          <w:lang w:eastAsia="he-IL"/>
        </w:rPr>
        <w:t xml:space="preserve">אחד וזה לא מושלך על מקומות אחרים, אז זה יכול </w:t>
      </w:r>
      <w:bookmarkStart w:id="2016" w:name="_ETM_Q1_3171504"/>
      <w:bookmarkEnd w:id="2016"/>
      <w:r>
        <w:rPr>
          <w:rFonts w:hint="cs"/>
          <w:rtl/>
          <w:lang w:eastAsia="he-IL"/>
        </w:rPr>
        <w:t xml:space="preserve">לעשות לכם? </w:t>
      </w:r>
      <w:bookmarkStart w:id="2017" w:name="_ETM_Q1_3175352"/>
      <w:bookmarkEnd w:id="2017"/>
      <w:r>
        <w:rPr>
          <w:rFonts w:hint="cs"/>
          <w:rtl/>
          <w:lang w:eastAsia="he-IL"/>
        </w:rPr>
        <w:t>- - -</w:t>
      </w:r>
    </w:p>
    <w:p w:rsidR="0008500D" w:rsidRDefault="0008500D" w:rsidP="0008500D">
      <w:pPr>
        <w:rPr>
          <w:rtl/>
          <w:lang w:eastAsia="he-IL"/>
        </w:rPr>
      </w:pPr>
      <w:bookmarkStart w:id="2018" w:name="_ETM_Q1_3176535"/>
      <w:bookmarkStart w:id="2019" w:name="_ETM_Q1_3176597"/>
      <w:bookmarkStart w:id="2020" w:name="_ETM_Q1_3177767"/>
      <w:bookmarkEnd w:id="2018"/>
      <w:bookmarkEnd w:id="2019"/>
      <w:bookmarkEnd w:id="2020"/>
    </w:p>
    <w:p w:rsidR="0008500D" w:rsidRDefault="0008500D" w:rsidP="0008500D">
      <w:pPr>
        <w:pStyle w:val="a4"/>
        <w:keepNext/>
        <w:rPr>
          <w:rtl/>
        </w:rPr>
      </w:pPr>
      <w:bookmarkStart w:id="2021" w:name="ET_speaker_עירית_ויסבלום_178"/>
      <w:r w:rsidRPr="0008500D">
        <w:rPr>
          <w:rStyle w:val="TagStyle"/>
          <w:rtl/>
        </w:rPr>
        <w:t xml:space="preserve"> &lt;&lt; דובר &gt;&gt; </w:t>
      </w:r>
      <w:r>
        <w:rPr>
          <w:rtl/>
        </w:rPr>
        <w:t xml:space="preserve">עירית </w:t>
      </w:r>
      <w:proofErr w:type="spellStart"/>
      <w:r>
        <w:rPr>
          <w:rtl/>
        </w:rPr>
        <w:t>ויסבלום</w:t>
      </w:r>
      <w:proofErr w:type="spellEnd"/>
      <w:r>
        <w:rPr>
          <w:rtl/>
        </w:rPr>
        <w:t>:</w:t>
      </w:r>
      <w:r w:rsidRPr="0008500D">
        <w:rPr>
          <w:rStyle w:val="TagStyle"/>
          <w:rtl/>
        </w:rPr>
        <w:t xml:space="preserve"> &lt;&lt; דובר &gt;&gt;</w:t>
      </w:r>
      <w:r>
        <w:rPr>
          <w:rtl/>
        </w:rPr>
        <w:t xml:space="preserve">   </w:t>
      </w:r>
      <w:bookmarkEnd w:id="2021"/>
    </w:p>
    <w:p w:rsidR="0008500D" w:rsidRDefault="0008500D" w:rsidP="0008500D">
      <w:pPr>
        <w:pStyle w:val="KeepWithNext"/>
        <w:rPr>
          <w:rtl/>
          <w:lang w:eastAsia="he-IL"/>
        </w:rPr>
      </w:pPr>
    </w:p>
    <w:p w:rsidR="0008500D" w:rsidRDefault="0008500D" w:rsidP="0008500D">
      <w:pPr>
        <w:rPr>
          <w:rtl/>
          <w:lang w:eastAsia="he-IL"/>
        </w:rPr>
      </w:pPr>
      <w:bookmarkStart w:id="2022" w:name="_ETM_Q1_3178304"/>
      <w:bookmarkStart w:id="2023" w:name="_ETM_Q1_3178353"/>
      <w:bookmarkStart w:id="2024" w:name="_ETM_Q1_3174395"/>
      <w:bookmarkStart w:id="2025" w:name="_ETM_Q1_3172640"/>
      <w:bookmarkEnd w:id="2022"/>
      <w:bookmarkEnd w:id="2023"/>
      <w:bookmarkEnd w:id="2024"/>
      <w:bookmarkEnd w:id="2025"/>
      <w:r>
        <w:rPr>
          <w:rFonts w:hint="cs"/>
          <w:rtl/>
          <w:lang w:eastAsia="he-IL"/>
        </w:rPr>
        <w:t xml:space="preserve">אנחנו לא חושבים שכדי לתת מעמד או חשיבות </w:t>
      </w:r>
      <w:bookmarkStart w:id="2026" w:name="_ETM_Q1_3179112"/>
      <w:bookmarkEnd w:id="2026"/>
      <w:r>
        <w:rPr>
          <w:rFonts w:hint="cs"/>
          <w:rtl/>
          <w:lang w:eastAsia="he-IL"/>
        </w:rPr>
        <w:t xml:space="preserve">או </w:t>
      </w:r>
      <w:bookmarkStart w:id="2027" w:name="_ETM_Q1_3175285"/>
      <w:bookmarkEnd w:id="2027"/>
      <w:r>
        <w:rPr>
          <w:rFonts w:hint="cs"/>
          <w:rtl/>
          <w:lang w:eastAsia="he-IL"/>
        </w:rPr>
        <w:t>תוקף לחוק השבות אנחנו צריכים להכניס פה את זה.</w:t>
      </w:r>
    </w:p>
    <w:p w:rsidR="0008500D" w:rsidRDefault="0008500D" w:rsidP="0008500D">
      <w:pPr>
        <w:rPr>
          <w:rtl/>
          <w:lang w:eastAsia="he-IL"/>
        </w:rPr>
      </w:pPr>
    </w:p>
    <w:p w:rsidR="0008500D" w:rsidRDefault="0008500D" w:rsidP="0008500D">
      <w:pPr>
        <w:pStyle w:val="a4"/>
        <w:keepNext/>
        <w:rPr>
          <w:rtl/>
        </w:rPr>
      </w:pPr>
      <w:bookmarkStart w:id="2028" w:name="ET_speaker_תומר_רוזנר_179"/>
      <w:r w:rsidRPr="0008500D">
        <w:rPr>
          <w:rStyle w:val="TagStyle"/>
          <w:rtl/>
        </w:rPr>
        <w:t xml:space="preserve"> &lt;&lt; דובר &gt;&gt; </w:t>
      </w:r>
      <w:r>
        <w:rPr>
          <w:rtl/>
        </w:rPr>
        <w:t xml:space="preserve">תומר </w:t>
      </w:r>
      <w:proofErr w:type="spellStart"/>
      <w:r>
        <w:rPr>
          <w:rtl/>
        </w:rPr>
        <w:t>רוזנר</w:t>
      </w:r>
      <w:proofErr w:type="spellEnd"/>
      <w:r>
        <w:rPr>
          <w:rtl/>
        </w:rPr>
        <w:t>:</w:t>
      </w:r>
      <w:r w:rsidRPr="0008500D">
        <w:rPr>
          <w:rStyle w:val="TagStyle"/>
          <w:rtl/>
        </w:rPr>
        <w:t xml:space="preserve"> &lt;&lt; דובר &gt;&gt;</w:t>
      </w:r>
      <w:r>
        <w:rPr>
          <w:rtl/>
        </w:rPr>
        <w:t xml:space="preserve">   </w:t>
      </w:r>
      <w:bookmarkEnd w:id="2028"/>
    </w:p>
    <w:p w:rsidR="0008500D" w:rsidRDefault="0008500D" w:rsidP="0008500D">
      <w:pPr>
        <w:pStyle w:val="KeepWithNext"/>
        <w:rPr>
          <w:rtl/>
          <w:lang w:eastAsia="he-IL"/>
        </w:rPr>
      </w:pPr>
    </w:p>
    <w:p w:rsidR="0008500D" w:rsidRDefault="0008500D" w:rsidP="0008500D">
      <w:pPr>
        <w:rPr>
          <w:rtl/>
          <w:lang w:eastAsia="he-IL"/>
        </w:rPr>
      </w:pPr>
      <w:r>
        <w:rPr>
          <w:rFonts w:hint="cs"/>
          <w:rtl/>
          <w:lang w:eastAsia="he-IL"/>
        </w:rPr>
        <w:t>ברור שלא.</w:t>
      </w:r>
    </w:p>
    <w:p w:rsidR="0008500D" w:rsidRDefault="0008500D" w:rsidP="0008500D">
      <w:pPr>
        <w:rPr>
          <w:rtl/>
          <w:lang w:eastAsia="he-IL"/>
        </w:rPr>
      </w:pPr>
    </w:p>
    <w:p w:rsidR="0008500D" w:rsidRDefault="0008500D" w:rsidP="0008500D">
      <w:pPr>
        <w:pStyle w:val="a4"/>
        <w:keepNext/>
        <w:rPr>
          <w:rtl/>
        </w:rPr>
      </w:pPr>
      <w:bookmarkStart w:id="2029" w:name="ET_speaker_עירית_ויסבלום_180"/>
      <w:r w:rsidRPr="0008500D">
        <w:rPr>
          <w:rStyle w:val="TagStyle"/>
          <w:rtl/>
        </w:rPr>
        <w:t xml:space="preserve"> &lt;&lt; דובר &gt;&gt; </w:t>
      </w:r>
      <w:r>
        <w:rPr>
          <w:rtl/>
        </w:rPr>
        <w:t xml:space="preserve">עירית </w:t>
      </w:r>
      <w:proofErr w:type="spellStart"/>
      <w:r>
        <w:rPr>
          <w:rtl/>
        </w:rPr>
        <w:t>ויסבלום</w:t>
      </w:r>
      <w:proofErr w:type="spellEnd"/>
      <w:r>
        <w:rPr>
          <w:rtl/>
        </w:rPr>
        <w:t>:</w:t>
      </w:r>
      <w:r w:rsidRPr="0008500D">
        <w:rPr>
          <w:rStyle w:val="TagStyle"/>
          <w:rtl/>
        </w:rPr>
        <w:t xml:space="preserve"> &lt;&lt; דובר &gt;&gt;</w:t>
      </w:r>
      <w:r>
        <w:rPr>
          <w:rtl/>
        </w:rPr>
        <w:t xml:space="preserve">   </w:t>
      </w:r>
      <w:bookmarkEnd w:id="2029"/>
    </w:p>
    <w:p w:rsidR="0008500D" w:rsidRDefault="0008500D" w:rsidP="0008500D">
      <w:pPr>
        <w:pStyle w:val="KeepWithNext"/>
        <w:rPr>
          <w:rtl/>
          <w:lang w:eastAsia="he-IL"/>
        </w:rPr>
      </w:pPr>
    </w:p>
    <w:p w:rsidR="0008500D" w:rsidRDefault="0008500D" w:rsidP="0008500D">
      <w:pPr>
        <w:rPr>
          <w:rtl/>
          <w:lang w:eastAsia="he-IL"/>
        </w:rPr>
      </w:pPr>
      <w:bookmarkStart w:id="2030" w:name="_ETM_Q1_3180079"/>
      <w:bookmarkEnd w:id="2030"/>
      <w:r>
        <w:rPr>
          <w:rFonts w:hint="cs"/>
          <w:rtl/>
          <w:lang w:eastAsia="he-IL"/>
        </w:rPr>
        <w:t>א</w:t>
      </w:r>
      <w:bookmarkStart w:id="2031" w:name="_ETM_Q1_3181482"/>
      <w:bookmarkEnd w:id="2031"/>
      <w:r>
        <w:rPr>
          <w:rFonts w:hint="cs"/>
          <w:rtl/>
          <w:lang w:eastAsia="he-IL"/>
        </w:rPr>
        <w:t>בל אנחנו לא מתנגדים, כמובן.</w:t>
      </w:r>
      <w:bookmarkStart w:id="2032" w:name="_ETM_Q1_3184967"/>
      <w:bookmarkEnd w:id="2032"/>
      <w:r>
        <w:rPr>
          <w:rFonts w:hint="cs"/>
          <w:rtl/>
          <w:lang w:eastAsia="he-IL"/>
        </w:rPr>
        <w:t xml:space="preserve"> אנחנו לא מתכוונים לסרב </w:t>
      </w:r>
      <w:bookmarkStart w:id="2033" w:name="_ETM_Q1_3191479"/>
      <w:bookmarkEnd w:id="2033"/>
      <w:r>
        <w:rPr>
          <w:rFonts w:hint="cs"/>
          <w:rtl/>
          <w:lang w:eastAsia="he-IL"/>
        </w:rPr>
        <w:t>אנשים עם אשרת עולה. כמו שאמרתי, המדינה פתוחה בפניהם</w:t>
      </w:r>
      <w:bookmarkStart w:id="2034" w:name="_ETM_Q1_3187342"/>
      <w:bookmarkStart w:id="2035" w:name="_ETM_Q1_3192629"/>
      <w:bookmarkEnd w:id="2034"/>
      <w:bookmarkEnd w:id="2035"/>
      <w:r>
        <w:rPr>
          <w:rFonts w:hint="cs"/>
          <w:rtl/>
          <w:lang w:eastAsia="he-IL"/>
        </w:rPr>
        <w:t xml:space="preserve">. </w:t>
      </w:r>
      <w:bookmarkStart w:id="2036" w:name="_ETM_Q1_3194022"/>
      <w:bookmarkEnd w:id="2036"/>
      <w:r>
        <w:rPr>
          <w:rFonts w:hint="cs"/>
          <w:rtl/>
          <w:lang w:eastAsia="he-IL"/>
        </w:rPr>
        <w:t>הם קיבלו את האשרה אחרי שהם כבר נבדקו</w:t>
      </w:r>
      <w:bookmarkStart w:id="2037" w:name="_ETM_Q1_3190202"/>
      <w:bookmarkEnd w:id="2037"/>
      <w:r>
        <w:rPr>
          <w:rFonts w:hint="cs"/>
          <w:rtl/>
          <w:lang w:eastAsia="he-IL"/>
        </w:rPr>
        <w:t xml:space="preserve">. </w:t>
      </w:r>
      <w:bookmarkStart w:id="2038" w:name="_ETM_Q1_3199394"/>
      <w:bookmarkEnd w:id="2038"/>
      <w:r>
        <w:rPr>
          <w:rFonts w:hint="cs"/>
          <w:rtl/>
          <w:lang w:eastAsia="he-IL"/>
        </w:rPr>
        <w:t>זה בטח לא מצב רווח שקורה, שבן אדם שיש לו אשרת עול</w:t>
      </w:r>
      <w:bookmarkStart w:id="2039" w:name="_ETM_Q1_3200002"/>
      <w:bookmarkEnd w:id="2039"/>
      <w:r>
        <w:rPr>
          <w:rFonts w:hint="cs"/>
          <w:rtl/>
          <w:lang w:eastAsia="he-IL"/>
        </w:rPr>
        <w:t>ה</w:t>
      </w:r>
      <w:bookmarkStart w:id="2040" w:name="_ETM_Q1_3196839"/>
      <w:bookmarkEnd w:id="2040"/>
      <w:r>
        <w:rPr>
          <w:rFonts w:hint="cs"/>
          <w:rtl/>
          <w:lang w:eastAsia="he-IL"/>
        </w:rPr>
        <w:t xml:space="preserve"> מגלים שיש בעיה שצריך לסרב אותו. א</w:t>
      </w:r>
      <w:bookmarkStart w:id="2041" w:name="_ETM_Q1_3201549"/>
      <w:bookmarkEnd w:id="2041"/>
      <w:r>
        <w:rPr>
          <w:rFonts w:hint="cs"/>
          <w:rtl/>
          <w:lang w:eastAsia="he-IL"/>
        </w:rPr>
        <w:t xml:space="preserve">ם </w:t>
      </w:r>
      <w:bookmarkStart w:id="2042" w:name="_ETM_Q1_3201962"/>
      <w:bookmarkEnd w:id="2042"/>
      <w:r>
        <w:rPr>
          <w:rFonts w:hint="cs"/>
          <w:rtl/>
          <w:lang w:eastAsia="he-IL"/>
        </w:rPr>
        <w:t xml:space="preserve">יתגלה מקרה כל כך חריג שיש עילה לשלול לו את </w:t>
      </w:r>
      <w:bookmarkStart w:id="2043" w:name="_ETM_Q1_3210883"/>
      <w:bookmarkEnd w:id="2043"/>
      <w:r>
        <w:rPr>
          <w:rFonts w:hint="cs"/>
          <w:rtl/>
          <w:lang w:eastAsia="he-IL"/>
        </w:rPr>
        <w:t xml:space="preserve">האשרה, אז זה ייבדק </w:t>
      </w:r>
      <w:bookmarkStart w:id="2044" w:name="_ETM_Q1_3207033"/>
      <w:bookmarkEnd w:id="2044"/>
      <w:r>
        <w:rPr>
          <w:rFonts w:hint="cs"/>
          <w:rtl/>
          <w:lang w:eastAsia="he-IL"/>
        </w:rPr>
        <w:t>כשהוא כבר מגיע לכאן.</w:t>
      </w:r>
    </w:p>
    <w:p w:rsidR="0008500D" w:rsidRDefault="0008500D" w:rsidP="0008500D">
      <w:pPr>
        <w:rPr>
          <w:rtl/>
          <w:lang w:eastAsia="he-IL"/>
        </w:rPr>
      </w:pPr>
      <w:bookmarkStart w:id="2045" w:name="_ETM_Q1_3213848"/>
      <w:bookmarkStart w:id="2046" w:name="_ETM_Q1_3213934"/>
      <w:bookmarkEnd w:id="2045"/>
      <w:bookmarkEnd w:id="2046"/>
    </w:p>
    <w:p w:rsidR="0008500D" w:rsidRDefault="0008500D" w:rsidP="0008500D">
      <w:pPr>
        <w:pStyle w:val="af6"/>
        <w:keepNext/>
        <w:rPr>
          <w:rtl/>
        </w:rPr>
      </w:pPr>
      <w:bookmarkStart w:id="2047" w:name="ET_yor_5069_181"/>
      <w:r w:rsidRPr="0008500D">
        <w:rPr>
          <w:rStyle w:val="TagStyle"/>
          <w:rtl/>
        </w:rPr>
        <w:t xml:space="preserve"> &lt;&lt; יור &gt;&gt; </w:t>
      </w:r>
      <w:r>
        <w:rPr>
          <w:rtl/>
        </w:rPr>
        <w:t>היו"ר יעקב אשר:</w:t>
      </w:r>
      <w:r w:rsidRPr="0008500D">
        <w:rPr>
          <w:rStyle w:val="TagStyle"/>
          <w:rtl/>
        </w:rPr>
        <w:t xml:space="preserve"> &lt;&lt; יור &gt;&gt;</w:t>
      </w:r>
      <w:r>
        <w:rPr>
          <w:rtl/>
        </w:rPr>
        <w:t xml:space="preserve">   </w:t>
      </w:r>
      <w:bookmarkEnd w:id="2047"/>
    </w:p>
    <w:p w:rsidR="0008500D" w:rsidRDefault="0008500D" w:rsidP="0008500D">
      <w:pPr>
        <w:pStyle w:val="KeepWithNext"/>
        <w:rPr>
          <w:rtl/>
          <w:lang w:eastAsia="he-IL"/>
        </w:rPr>
      </w:pPr>
    </w:p>
    <w:p w:rsidR="0008500D" w:rsidRDefault="0008500D" w:rsidP="0008500D">
      <w:pPr>
        <w:rPr>
          <w:rtl/>
          <w:lang w:eastAsia="he-IL"/>
        </w:rPr>
      </w:pPr>
      <w:bookmarkStart w:id="2048" w:name="_ETM_Q1_3214892"/>
      <w:bookmarkEnd w:id="2048"/>
      <w:r>
        <w:rPr>
          <w:rFonts w:hint="cs"/>
          <w:rtl/>
          <w:lang w:eastAsia="he-IL"/>
        </w:rPr>
        <w:t>זה בכל מקרה ככה?</w:t>
      </w:r>
    </w:p>
    <w:p w:rsidR="0008500D" w:rsidRDefault="0008500D" w:rsidP="0008500D">
      <w:pPr>
        <w:rPr>
          <w:rtl/>
          <w:lang w:eastAsia="he-IL"/>
        </w:rPr>
      </w:pPr>
      <w:bookmarkStart w:id="2049" w:name="_ETM_Q1_3212292"/>
      <w:bookmarkStart w:id="2050" w:name="_ETM_Q1_3213181"/>
      <w:bookmarkEnd w:id="2049"/>
      <w:bookmarkEnd w:id="2050"/>
    </w:p>
    <w:p w:rsidR="0008500D" w:rsidRDefault="0008500D" w:rsidP="0008500D">
      <w:pPr>
        <w:pStyle w:val="a4"/>
        <w:keepNext/>
        <w:rPr>
          <w:rtl/>
        </w:rPr>
      </w:pPr>
      <w:bookmarkStart w:id="2051" w:name="ET_speaker_תומר_רוזנר_182"/>
      <w:r w:rsidRPr="0008500D">
        <w:rPr>
          <w:rStyle w:val="TagStyle"/>
          <w:rtl/>
        </w:rPr>
        <w:t xml:space="preserve"> &lt;&lt; דובר &gt;&gt; </w:t>
      </w:r>
      <w:r>
        <w:rPr>
          <w:rtl/>
        </w:rPr>
        <w:t xml:space="preserve">תומר </w:t>
      </w:r>
      <w:proofErr w:type="spellStart"/>
      <w:r>
        <w:rPr>
          <w:rtl/>
        </w:rPr>
        <w:t>רוזנר</w:t>
      </w:r>
      <w:proofErr w:type="spellEnd"/>
      <w:r>
        <w:rPr>
          <w:rtl/>
        </w:rPr>
        <w:t>:</w:t>
      </w:r>
      <w:r w:rsidRPr="0008500D">
        <w:rPr>
          <w:rStyle w:val="TagStyle"/>
          <w:rtl/>
        </w:rPr>
        <w:t xml:space="preserve"> &lt;&lt; דובר &gt;&gt;</w:t>
      </w:r>
      <w:r>
        <w:rPr>
          <w:rtl/>
        </w:rPr>
        <w:t xml:space="preserve">   </w:t>
      </w:r>
      <w:bookmarkEnd w:id="2051"/>
    </w:p>
    <w:p w:rsidR="0008500D" w:rsidRDefault="0008500D" w:rsidP="0008500D">
      <w:pPr>
        <w:pStyle w:val="KeepWithNext"/>
        <w:rPr>
          <w:rtl/>
          <w:lang w:eastAsia="he-IL"/>
        </w:rPr>
      </w:pPr>
    </w:p>
    <w:p w:rsidR="0008500D" w:rsidRDefault="0008500D" w:rsidP="0008500D">
      <w:pPr>
        <w:rPr>
          <w:rtl/>
          <w:lang w:eastAsia="he-IL"/>
        </w:rPr>
      </w:pPr>
      <w:bookmarkStart w:id="2052" w:name="_ETM_Q1_3213683"/>
      <w:bookmarkStart w:id="2053" w:name="_ETM_Q1_3213731"/>
      <w:bookmarkEnd w:id="2052"/>
      <w:bookmarkEnd w:id="2053"/>
      <w:r>
        <w:rPr>
          <w:rFonts w:hint="cs"/>
          <w:rtl/>
          <w:lang w:eastAsia="he-IL"/>
        </w:rPr>
        <w:t>זה יכול לקרות גם היום</w:t>
      </w:r>
      <w:bookmarkStart w:id="2054" w:name="_ETM_Q1_3214156"/>
      <w:bookmarkEnd w:id="2054"/>
      <w:r>
        <w:rPr>
          <w:rFonts w:hint="cs"/>
          <w:rtl/>
          <w:lang w:eastAsia="he-IL"/>
        </w:rPr>
        <w:t>, כן.</w:t>
      </w:r>
    </w:p>
    <w:p w:rsidR="0008500D" w:rsidRDefault="0008500D" w:rsidP="0008500D">
      <w:pPr>
        <w:rPr>
          <w:rtl/>
          <w:lang w:eastAsia="he-IL"/>
        </w:rPr>
      </w:pPr>
      <w:bookmarkStart w:id="2055" w:name="_ETM_Q1_3215406"/>
      <w:bookmarkStart w:id="2056" w:name="_ETM_Q1_3215460"/>
      <w:bookmarkStart w:id="2057" w:name="_ETM_Q1_3216935"/>
      <w:bookmarkEnd w:id="2055"/>
      <w:bookmarkEnd w:id="2056"/>
      <w:bookmarkEnd w:id="2057"/>
    </w:p>
    <w:p w:rsidR="0008500D" w:rsidRDefault="0008500D" w:rsidP="0008500D">
      <w:pPr>
        <w:pStyle w:val="a4"/>
        <w:keepNext/>
        <w:rPr>
          <w:rtl/>
        </w:rPr>
      </w:pPr>
      <w:bookmarkStart w:id="2058" w:name="ET_speaker_עירית_ויסבלום_183"/>
      <w:r w:rsidRPr="0008500D">
        <w:rPr>
          <w:rStyle w:val="TagStyle"/>
          <w:rtl/>
        </w:rPr>
        <w:t xml:space="preserve"> &lt;&lt; דובר &gt;&gt; </w:t>
      </w:r>
      <w:r>
        <w:rPr>
          <w:rtl/>
        </w:rPr>
        <w:t xml:space="preserve">עירית </w:t>
      </w:r>
      <w:proofErr w:type="spellStart"/>
      <w:r>
        <w:rPr>
          <w:rtl/>
        </w:rPr>
        <w:t>ויסבלום</w:t>
      </w:r>
      <w:proofErr w:type="spellEnd"/>
      <w:r>
        <w:rPr>
          <w:rtl/>
        </w:rPr>
        <w:t>:</w:t>
      </w:r>
      <w:r w:rsidRPr="0008500D">
        <w:rPr>
          <w:rStyle w:val="TagStyle"/>
          <w:rtl/>
        </w:rPr>
        <w:t xml:space="preserve"> &lt;&lt; דובר &gt;&gt;</w:t>
      </w:r>
      <w:r>
        <w:rPr>
          <w:rtl/>
        </w:rPr>
        <w:t xml:space="preserve">   </w:t>
      </w:r>
      <w:bookmarkEnd w:id="2058"/>
    </w:p>
    <w:p w:rsidR="0008500D" w:rsidRDefault="0008500D" w:rsidP="0008500D">
      <w:pPr>
        <w:pStyle w:val="KeepWithNext"/>
        <w:rPr>
          <w:rtl/>
          <w:lang w:eastAsia="he-IL"/>
        </w:rPr>
      </w:pPr>
    </w:p>
    <w:p w:rsidR="0008500D" w:rsidRDefault="0008500D" w:rsidP="0008500D">
      <w:pPr>
        <w:rPr>
          <w:rtl/>
          <w:lang w:eastAsia="he-IL"/>
        </w:rPr>
      </w:pPr>
      <w:bookmarkStart w:id="2059" w:name="_ETM_Q1_3217417"/>
      <w:bookmarkStart w:id="2060" w:name="_ETM_Q1_3217475"/>
      <w:bookmarkEnd w:id="2059"/>
      <w:bookmarkEnd w:id="2060"/>
      <w:r>
        <w:rPr>
          <w:rFonts w:hint="cs"/>
          <w:rtl/>
          <w:lang w:eastAsia="he-IL"/>
        </w:rPr>
        <w:t>זה יכול לקרות גם היו</w:t>
      </w:r>
      <w:bookmarkStart w:id="2061" w:name="_ETM_Q1_3215982"/>
      <w:bookmarkEnd w:id="2061"/>
      <w:r>
        <w:rPr>
          <w:rFonts w:hint="cs"/>
          <w:rtl/>
          <w:lang w:eastAsia="he-IL"/>
        </w:rPr>
        <w:t xml:space="preserve">ם, כשמישהו מגיע לגבול ואנחנו יודעים </w:t>
      </w:r>
      <w:bookmarkStart w:id="2062" w:name="_ETM_Q1_3216964"/>
      <w:bookmarkEnd w:id="2062"/>
      <w:r>
        <w:rPr>
          <w:rFonts w:hint="cs"/>
          <w:rtl/>
          <w:lang w:eastAsia="he-IL"/>
        </w:rPr>
        <w:t xml:space="preserve">שאשרת עולה, </w:t>
      </w:r>
      <w:bookmarkStart w:id="2063" w:name="_ETM_Q1_3221365"/>
      <w:bookmarkEnd w:id="2063"/>
      <w:r>
        <w:rPr>
          <w:rFonts w:hint="cs"/>
          <w:rtl/>
          <w:lang w:eastAsia="he-IL"/>
        </w:rPr>
        <w:t xml:space="preserve">למשל, הושגה על סמך </w:t>
      </w:r>
      <w:bookmarkStart w:id="2064" w:name="_ETM_Q1_3217202"/>
      <w:bookmarkEnd w:id="2064"/>
      <w:r>
        <w:rPr>
          <w:rFonts w:hint="cs"/>
          <w:rtl/>
          <w:lang w:eastAsia="he-IL"/>
        </w:rPr>
        <w:t xml:space="preserve">מידע כוזב או מסמכים כוזבים. אבל </w:t>
      </w:r>
      <w:bookmarkStart w:id="2065" w:name="_ETM_Q1_3224956"/>
      <w:bookmarkEnd w:id="2065"/>
      <w:r>
        <w:rPr>
          <w:rFonts w:hint="cs"/>
          <w:rtl/>
          <w:lang w:eastAsia="he-IL"/>
        </w:rPr>
        <w:t>שוב, דברים כאלה לא נעצור מראש, ולכן א</w:t>
      </w:r>
      <w:bookmarkStart w:id="2066" w:name="_ETM_Q1_3227501"/>
      <w:bookmarkEnd w:id="2066"/>
      <w:r>
        <w:rPr>
          <w:rFonts w:hint="cs"/>
          <w:rtl/>
          <w:lang w:eastAsia="he-IL"/>
        </w:rPr>
        <w:t xml:space="preserve">נחנו </w:t>
      </w:r>
      <w:bookmarkStart w:id="2067" w:name="_ETM_Q1_3228558"/>
      <w:bookmarkEnd w:id="2067"/>
      <w:r>
        <w:rPr>
          <w:rFonts w:hint="cs"/>
          <w:rtl/>
          <w:lang w:eastAsia="he-IL"/>
        </w:rPr>
        <w:t>לא מתנגדים שזה ייכנס לנוסח.</w:t>
      </w:r>
    </w:p>
    <w:p w:rsidR="0008500D" w:rsidRDefault="0008500D" w:rsidP="0008500D">
      <w:pPr>
        <w:rPr>
          <w:rtl/>
          <w:lang w:eastAsia="he-IL"/>
        </w:rPr>
      </w:pPr>
      <w:bookmarkStart w:id="2068" w:name="_ETM_Q1_3234278"/>
      <w:bookmarkStart w:id="2069" w:name="_ETM_Q1_3234339"/>
      <w:bookmarkStart w:id="2070" w:name="_ETM_Q1_3229878"/>
      <w:bookmarkStart w:id="2071" w:name="_ETM_Q1_3235170"/>
      <w:bookmarkEnd w:id="2068"/>
      <w:bookmarkEnd w:id="2069"/>
      <w:bookmarkEnd w:id="2070"/>
      <w:bookmarkEnd w:id="2071"/>
    </w:p>
    <w:p w:rsidR="0008500D" w:rsidRDefault="0008500D" w:rsidP="0008500D">
      <w:pPr>
        <w:pStyle w:val="a4"/>
        <w:keepNext/>
        <w:rPr>
          <w:rtl/>
        </w:rPr>
      </w:pPr>
      <w:bookmarkStart w:id="2072" w:name="ET_speaker_תומר_רוזנר_185"/>
      <w:r w:rsidRPr="0008500D">
        <w:rPr>
          <w:rStyle w:val="TagStyle"/>
          <w:rtl/>
        </w:rPr>
        <w:t xml:space="preserve"> &lt;&lt; דובר &gt;&gt; </w:t>
      </w:r>
      <w:r>
        <w:rPr>
          <w:rtl/>
        </w:rPr>
        <w:t xml:space="preserve">תומר </w:t>
      </w:r>
      <w:proofErr w:type="spellStart"/>
      <w:r>
        <w:rPr>
          <w:rtl/>
        </w:rPr>
        <w:t>רוזנר</w:t>
      </w:r>
      <w:proofErr w:type="spellEnd"/>
      <w:r>
        <w:rPr>
          <w:rtl/>
        </w:rPr>
        <w:t>:</w:t>
      </w:r>
      <w:r w:rsidRPr="0008500D">
        <w:rPr>
          <w:rStyle w:val="TagStyle"/>
          <w:rtl/>
        </w:rPr>
        <w:t xml:space="preserve"> &lt;&lt; דובר &gt;&gt;</w:t>
      </w:r>
      <w:r>
        <w:rPr>
          <w:rtl/>
        </w:rPr>
        <w:t xml:space="preserve">   </w:t>
      </w:r>
      <w:bookmarkEnd w:id="2072"/>
    </w:p>
    <w:p w:rsidR="0008500D" w:rsidRDefault="0008500D" w:rsidP="0008500D">
      <w:pPr>
        <w:pStyle w:val="KeepWithNext"/>
        <w:rPr>
          <w:rtl/>
          <w:lang w:eastAsia="he-IL"/>
        </w:rPr>
      </w:pPr>
    </w:p>
    <w:p w:rsidR="0008500D" w:rsidRDefault="0008500D" w:rsidP="0008500D">
      <w:pPr>
        <w:rPr>
          <w:rtl/>
          <w:lang w:eastAsia="he-IL"/>
        </w:rPr>
      </w:pPr>
      <w:bookmarkStart w:id="2073" w:name="_ETM_Q1_3235672"/>
      <w:bookmarkStart w:id="2074" w:name="_ETM_Q1_3235724"/>
      <w:bookmarkEnd w:id="2073"/>
      <w:bookmarkEnd w:id="2074"/>
      <w:r>
        <w:rPr>
          <w:rFonts w:hint="cs"/>
          <w:rtl/>
          <w:lang w:eastAsia="he-IL"/>
        </w:rPr>
        <w:t xml:space="preserve">אז אתה מבקש להוסיף או </w:t>
      </w:r>
      <w:bookmarkStart w:id="2075" w:name="_ETM_Q1_3234742"/>
      <w:bookmarkStart w:id="2076" w:name="_ETM_Q1_3236844"/>
      <w:bookmarkEnd w:id="2075"/>
      <w:bookmarkEnd w:id="2076"/>
      <w:r>
        <w:rPr>
          <w:rFonts w:hint="cs"/>
          <w:rtl/>
          <w:lang w:eastAsia="he-IL"/>
        </w:rPr>
        <w:t>שאתה רוצה לחשוב על זה עוד?</w:t>
      </w:r>
      <w:bookmarkStart w:id="2077" w:name="_ETM_Q1_3232952"/>
      <w:bookmarkEnd w:id="2077"/>
    </w:p>
    <w:p w:rsidR="0008500D" w:rsidRPr="0008500D" w:rsidRDefault="0008500D" w:rsidP="0008500D">
      <w:pPr>
        <w:rPr>
          <w:rtl/>
          <w:lang w:eastAsia="he-IL"/>
        </w:rPr>
      </w:pPr>
      <w:bookmarkStart w:id="2078" w:name="_ETM_Q1_3233235"/>
      <w:bookmarkStart w:id="2079" w:name="_ETM_Q1_3233303"/>
      <w:bookmarkEnd w:id="2078"/>
      <w:bookmarkEnd w:id="2079"/>
    </w:p>
    <w:p w:rsidR="0008500D" w:rsidRDefault="0008500D" w:rsidP="0008500D">
      <w:pPr>
        <w:pStyle w:val="af6"/>
        <w:keepNext/>
        <w:rPr>
          <w:rtl/>
        </w:rPr>
      </w:pPr>
      <w:bookmarkStart w:id="2080" w:name="ET_yor_5069_184"/>
      <w:r w:rsidRPr="0008500D">
        <w:rPr>
          <w:rStyle w:val="TagStyle"/>
          <w:rtl/>
        </w:rPr>
        <w:t xml:space="preserve"> &lt;&lt; יור &gt;&gt; </w:t>
      </w:r>
      <w:r>
        <w:rPr>
          <w:rtl/>
        </w:rPr>
        <w:t>היו"ר יעקב אשר:</w:t>
      </w:r>
      <w:r w:rsidRPr="0008500D">
        <w:rPr>
          <w:rStyle w:val="TagStyle"/>
          <w:rtl/>
        </w:rPr>
        <w:t xml:space="preserve"> &lt;&lt; יור &gt;&gt;</w:t>
      </w:r>
      <w:r>
        <w:rPr>
          <w:rtl/>
        </w:rPr>
        <w:t xml:space="preserve">   </w:t>
      </w:r>
      <w:bookmarkEnd w:id="2080"/>
    </w:p>
    <w:p w:rsidR="0008500D" w:rsidRDefault="0008500D" w:rsidP="0008500D">
      <w:pPr>
        <w:pStyle w:val="KeepWithNext"/>
        <w:rPr>
          <w:rtl/>
          <w:lang w:eastAsia="he-IL"/>
        </w:rPr>
      </w:pPr>
    </w:p>
    <w:p w:rsidR="0008500D" w:rsidRDefault="0008500D" w:rsidP="0008500D">
      <w:pPr>
        <w:rPr>
          <w:rtl/>
          <w:lang w:eastAsia="he-IL"/>
        </w:rPr>
      </w:pPr>
      <w:bookmarkStart w:id="2081" w:name="_ETM_Q1_3235198"/>
      <w:bookmarkStart w:id="2082" w:name="_ETM_Q1_3231648"/>
      <w:bookmarkEnd w:id="2081"/>
      <w:bookmarkEnd w:id="2082"/>
      <w:r>
        <w:rPr>
          <w:rFonts w:hint="cs"/>
          <w:rtl/>
          <w:lang w:eastAsia="he-IL"/>
        </w:rPr>
        <w:t xml:space="preserve">אנחנו </w:t>
      </w:r>
      <w:bookmarkStart w:id="2083" w:name="_ETM_Q1_3235537"/>
      <w:bookmarkEnd w:id="2083"/>
      <w:r>
        <w:rPr>
          <w:rFonts w:hint="cs"/>
          <w:rtl/>
          <w:lang w:eastAsia="he-IL"/>
        </w:rPr>
        <w:t xml:space="preserve">נחשוב על זה </w:t>
      </w:r>
      <w:bookmarkStart w:id="2084" w:name="_ETM_Q1_3239293"/>
      <w:bookmarkEnd w:id="2084"/>
      <w:r>
        <w:rPr>
          <w:rFonts w:hint="cs"/>
          <w:rtl/>
          <w:lang w:eastAsia="he-IL"/>
        </w:rPr>
        <w:t>עוד. בואו נמשיך הלאה ונראה בסוף.</w:t>
      </w:r>
    </w:p>
    <w:p w:rsidR="0008500D" w:rsidRDefault="0008500D" w:rsidP="0008500D">
      <w:pPr>
        <w:rPr>
          <w:rtl/>
          <w:lang w:eastAsia="he-IL"/>
        </w:rPr>
      </w:pPr>
      <w:bookmarkStart w:id="2085" w:name="_ETM_Q1_3245893"/>
      <w:bookmarkStart w:id="2086" w:name="_ETM_Q1_3245953"/>
      <w:bookmarkStart w:id="2087" w:name="_ETM_Q1_3250750"/>
      <w:bookmarkEnd w:id="2085"/>
      <w:bookmarkEnd w:id="2086"/>
      <w:bookmarkEnd w:id="2087"/>
    </w:p>
    <w:p w:rsidR="0008500D" w:rsidRDefault="0008500D" w:rsidP="0008500D">
      <w:pPr>
        <w:pStyle w:val="a4"/>
        <w:keepNext/>
        <w:rPr>
          <w:rtl/>
        </w:rPr>
      </w:pPr>
      <w:bookmarkStart w:id="2088" w:name="ET_speaker_5552_186"/>
      <w:r w:rsidRPr="0008500D">
        <w:rPr>
          <w:rStyle w:val="TagStyle"/>
          <w:rtl/>
        </w:rPr>
        <w:t xml:space="preserve"> &lt;&lt; דובר &gt;&gt; </w:t>
      </w:r>
      <w:r>
        <w:rPr>
          <w:rtl/>
        </w:rPr>
        <w:t>יוליה מלינובסקי (ישראל ביתנו):</w:t>
      </w:r>
      <w:r w:rsidRPr="0008500D">
        <w:rPr>
          <w:rStyle w:val="TagStyle"/>
          <w:rtl/>
        </w:rPr>
        <w:t xml:space="preserve"> &lt;&lt; דובר &gt;&gt;</w:t>
      </w:r>
      <w:r>
        <w:rPr>
          <w:rtl/>
        </w:rPr>
        <w:t xml:space="preserve">   </w:t>
      </w:r>
      <w:bookmarkEnd w:id="2088"/>
    </w:p>
    <w:p w:rsidR="0008500D" w:rsidRDefault="0008500D" w:rsidP="0008500D">
      <w:pPr>
        <w:pStyle w:val="KeepWithNext"/>
        <w:rPr>
          <w:rtl/>
          <w:lang w:eastAsia="he-IL"/>
        </w:rPr>
      </w:pPr>
    </w:p>
    <w:p w:rsidR="0008500D" w:rsidRDefault="0008500D" w:rsidP="00AB7433">
      <w:pPr>
        <w:rPr>
          <w:rtl/>
          <w:lang w:eastAsia="he-IL"/>
        </w:rPr>
      </w:pPr>
      <w:bookmarkStart w:id="2089" w:name="_ETM_Q1_3251313"/>
      <w:bookmarkStart w:id="2090" w:name="_ETM_Q1_3251360"/>
      <w:bookmarkEnd w:id="2089"/>
      <w:bookmarkEnd w:id="2090"/>
      <w:r>
        <w:rPr>
          <w:rFonts w:hint="cs"/>
          <w:rtl/>
          <w:lang w:eastAsia="he-IL"/>
        </w:rPr>
        <w:t>אני מבקשת לקבל את ההסתייגויות של ישראל ביתנו. יש שלוש דרכים</w:t>
      </w:r>
      <w:bookmarkStart w:id="2091" w:name="_ETM_Q1_3251648"/>
      <w:bookmarkStart w:id="2092" w:name="_ETM_Q1_3255295"/>
      <w:bookmarkEnd w:id="2091"/>
      <w:bookmarkEnd w:id="2092"/>
      <w:r>
        <w:rPr>
          <w:rFonts w:hint="cs"/>
          <w:rtl/>
          <w:lang w:eastAsia="he-IL"/>
        </w:rPr>
        <w:t xml:space="preserve"> להגשת הסתייגויות: או שאני </w:t>
      </w:r>
      <w:bookmarkStart w:id="2093" w:name="_ETM_Q1_3261347"/>
      <w:bookmarkEnd w:id="2093"/>
      <w:r>
        <w:rPr>
          <w:rFonts w:hint="cs"/>
          <w:rtl/>
          <w:lang w:eastAsia="he-IL"/>
        </w:rPr>
        <w:t xml:space="preserve">מנמקת את זה פיזית או שאני מסמיכה </w:t>
      </w:r>
      <w:bookmarkStart w:id="2094" w:name="_ETM_Q1_3260641"/>
      <w:bookmarkEnd w:id="2094"/>
      <w:r>
        <w:rPr>
          <w:rFonts w:hint="cs"/>
          <w:rtl/>
          <w:lang w:eastAsia="he-IL"/>
        </w:rPr>
        <w:t xml:space="preserve">ח"כ מסיעה </w:t>
      </w:r>
      <w:bookmarkStart w:id="2095" w:name="_ETM_Q1_3262828"/>
      <w:bookmarkEnd w:id="2095"/>
      <w:r>
        <w:rPr>
          <w:rFonts w:hint="cs"/>
          <w:rtl/>
          <w:lang w:eastAsia="he-IL"/>
        </w:rPr>
        <w:t xml:space="preserve">אחרת, או שבהסכמת היו"ר בלי </w:t>
      </w:r>
      <w:bookmarkStart w:id="2096" w:name="_ETM_Q1_3264852"/>
      <w:bookmarkEnd w:id="2096"/>
      <w:r>
        <w:rPr>
          <w:rFonts w:hint="cs"/>
          <w:rtl/>
          <w:lang w:eastAsia="he-IL"/>
        </w:rPr>
        <w:t xml:space="preserve">הנמקה זה פשוט עולה למליאה </w:t>
      </w:r>
      <w:bookmarkStart w:id="2097" w:name="_ETM_Q1_3271642"/>
      <w:bookmarkEnd w:id="2097"/>
      <w:r>
        <w:rPr>
          <w:rFonts w:hint="cs"/>
          <w:rtl/>
          <w:lang w:eastAsia="he-IL"/>
        </w:rPr>
        <w:t xml:space="preserve">וזהו. </w:t>
      </w:r>
      <w:bookmarkStart w:id="2098" w:name="_ETM_Q1_3268527"/>
      <w:bookmarkEnd w:id="2098"/>
      <w:r>
        <w:rPr>
          <w:rFonts w:hint="cs"/>
          <w:rtl/>
          <w:lang w:eastAsia="he-IL"/>
        </w:rPr>
        <w:t>אז יש שלוש דרכים,</w:t>
      </w:r>
      <w:bookmarkStart w:id="2099" w:name="_ETM_Q1_3273851"/>
      <w:bookmarkStart w:id="2100" w:name="_ETM_Q1_3269721"/>
      <w:bookmarkEnd w:id="2099"/>
      <w:bookmarkEnd w:id="2100"/>
      <w:r>
        <w:rPr>
          <w:rFonts w:hint="cs"/>
          <w:rtl/>
          <w:lang w:eastAsia="he-IL"/>
        </w:rPr>
        <w:t xml:space="preserve"> אני </w:t>
      </w:r>
      <w:bookmarkStart w:id="2101" w:name="_ETM_Q1_3270692"/>
      <w:bookmarkEnd w:id="2101"/>
      <w:r>
        <w:rPr>
          <w:rFonts w:hint="cs"/>
          <w:rtl/>
          <w:lang w:eastAsia="he-IL"/>
        </w:rPr>
        <w:t xml:space="preserve">לא רוצה להעמיס </w:t>
      </w:r>
      <w:bookmarkStart w:id="2102" w:name="_ETM_Q1_3273621"/>
      <w:bookmarkEnd w:id="2102"/>
      <w:r>
        <w:rPr>
          <w:rFonts w:hint="cs"/>
          <w:rtl/>
          <w:lang w:eastAsia="he-IL"/>
        </w:rPr>
        <w:t>על הוועדה</w:t>
      </w:r>
      <w:bookmarkStart w:id="2103" w:name="_ETM_Q1_3271669"/>
      <w:bookmarkEnd w:id="2103"/>
      <w:r w:rsidR="00AB7433">
        <w:rPr>
          <w:rFonts w:hint="cs"/>
          <w:rtl/>
          <w:lang w:eastAsia="he-IL"/>
        </w:rPr>
        <w:t>.</w:t>
      </w:r>
      <w:r>
        <w:rPr>
          <w:rFonts w:hint="cs"/>
          <w:rtl/>
          <w:lang w:eastAsia="he-IL"/>
        </w:rPr>
        <w:t xml:space="preserve"> אלה ההסתייגויות של ישראל ב</w:t>
      </w:r>
      <w:bookmarkStart w:id="2104" w:name="_ETM_Q1_3271208"/>
      <w:bookmarkStart w:id="2105" w:name="_ETM_Q1_3267361"/>
      <w:bookmarkStart w:id="2106" w:name="_ETM_Q1_3267648"/>
      <w:bookmarkEnd w:id="2104"/>
      <w:bookmarkEnd w:id="2105"/>
      <w:bookmarkEnd w:id="2106"/>
      <w:r w:rsidR="00AB7433">
        <w:rPr>
          <w:rFonts w:hint="cs"/>
          <w:rtl/>
          <w:lang w:eastAsia="he-IL"/>
        </w:rPr>
        <w:t xml:space="preserve">יתנו, זה </w:t>
      </w:r>
      <w:bookmarkStart w:id="2107" w:name="_ETM_Q1_3276132"/>
      <w:bookmarkStart w:id="2108" w:name="_ETM_Q1_3274361"/>
      <w:bookmarkEnd w:id="2107"/>
      <w:bookmarkEnd w:id="2108"/>
      <w:r w:rsidR="00AB7433">
        <w:rPr>
          <w:rFonts w:hint="cs"/>
          <w:rtl/>
          <w:lang w:eastAsia="he-IL"/>
        </w:rPr>
        <w:t>הוגש לייעוץ משפטי ולוועדה ו</w:t>
      </w:r>
      <w:bookmarkStart w:id="2109" w:name="_ETM_Q1_5640962"/>
      <w:bookmarkEnd w:id="2109"/>
      <w:r w:rsidR="00AB7433">
        <w:rPr>
          <w:rFonts w:hint="cs"/>
          <w:rtl/>
          <w:lang w:eastAsia="he-IL"/>
        </w:rPr>
        <w:t xml:space="preserve">אני מבקשת לקבל </w:t>
      </w:r>
      <w:bookmarkStart w:id="2110" w:name="_ETM_Q1_3275629"/>
      <w:bookmarkEnd w:id="2110"/>
      <w:r w:rsidR="00AB7433">
        <w:rPr>
          <w:rFonts w:hint="cs"/>
          <w:rtl/>
          <w:lang w:eastAsia="he-IL"/>
        </w:rPr>
        <w:t>אותן.</w:t>
      </w:r>
    </w:p>
    <w:p w:rsidR="00AB7433" w:rsidRDefault="00AB7433" w:rsidP="0008500D">
      <w:pPr>
        <w:rPr>
          <w:rtl/>
          <w:lang w:eastAsia="he-IL"/>
        </w:rPr>
      </w:pPr>
    </w:p>
    <w:p w:rsidR="00AB7433" w:rsidRDefault="00AB7433" w:rsidP="00AB7433">
      <w:pPr>
        <w:pStyle w:val="a4"/>
        <w:keepNext/>
        <w:rPr>
          <w:rtl/>
        </w:rPr>
      </w:pPr>
      <w:bookmarkStart w:id="2111" w:name="ET_speaker_גלעד_קרן_187"/>
      <w:r w:rsidRPr="00AB7433">
        <w:rPr>
          <w:rStyle w:val="TagStyle"/>
          <w:rtl/>
        </w:rPr>
        <w:t xml:space="preserve"> &lt;&lt; דובר &gt;&gt; </w:t>
      </w:r>
      <w:r>
        <w:rPr>
          <w:rtl/>
        </w:rPr>
        <w:t>גלעד קרן:</w:t>
      </w:r>
      <w:r w:rsidRPr="00AB7433">
        <w:rPr>
          <w:rStyle w:val="TagStyle"/>
          <w:rtl/>
        </w:rPr>
        <w:t xml:space="preserve"> &lt;&lt; דובר &gt;&gt;</w:t>
      </w:r>
      <w:r>
        <w:rPr>
          <w:rtl/>
        </w:rPr>
        <w:t xml:space="preserve">   </w:t>
      </w:r>
      <w:bookmarkEnd w:id="2111"/>
    </w:p>
    <w:p w:rsidR="00AB7433" w:rsidRDefault="00AB7433" w:rsidP="00AB7433">
      <w:pPr>
        <w:pStyle w:val="KeepWithNext"/>
        <w:rPr>
          <w:rtl/>
          <w:lang w:eastAsia="he-IL"/>
        </w:rPr>
      </w:pPr>
    </w:p>
    <w:p w:rsidR="00AB7433" w:rsidRDefault="00AB7433" w:rsidP="00AB7433">
      <w:pPr>
        <w:rPr>
          <w:rtl/>
          <w:lang w:eastAsia="he-IL"/>
        </w:rPr>
      </w:pPr>
      <w:r>
        <w:rPr>
          <w:rFonts w:hint="cs"/>
          <w:rtl/>
          <w:lang w:eastAsia="he-IL"/>
        </w:rPr>
        <w:t>ב</w:t>
      </w:r>
      <w:bookmarkStart w:id="2112" w:name="_ETM_Q1_3277501"/>
      <w:bookmarkEnd w:id="2112"/>
      <w:r>
        <w:rPr>
          <w:rFonts w:hint="cs"/>
          <w:rtl/>
          <w:lang w:eastAsia="he-IL"/>
        </w:rPr>
        <w:t xml:space="preserve">כל מקרה צריך </w:t>
      </w:r>
      <w:bookmarkStart w:id="2113" w:name="_ETM_Q1_3279862"/>
      <w:bookmarkEnd w:id="2113"/>
      <w:r>
        <w:rPr>
          <w:rFonts w:hint="cs"/>
          <w:rtl/>
          <w:lang w:eastAsia="he-IL"/>
        </w:rPr>
        <w:t>להצביע עליהן</w:t>
      </w:r>
      <w:bookmarkStart w:id="2114" w:name="_ETM_Q1_3279771"/>
      <w:bookmarkStart w:id="2115" w:name="_ETM_Q1_3280479"/>
      <w:bookmarkStart w:id="2116" w:name="_ETM_Q1_3275991"/>
      <w:bookmarkStart w:id="2117" w:name="_ETM_Q1_3271760"/>
      <w:bookmarkEnd w:id="2114"/>
      <w:bookmarkEnd w:id="2115"/>
      <w:bookmarkEnd w:id="2116"/>
      <w:bookmarkEnd w:id="2117"/>
      <w:r>
        <w:rPr>
          <w:rFonts w:hint="cs"/>
          <w:rtl/>
          <w:lang w:eastAsia="he-IL"/>
        </w:rPr>
        <w:t>.</w:t>
      </w:r>
      <w:bookmarkStart w:id="2118" w:name="_ETM_Q1_3280073"/>
      <w:bookmarkEnd w:id="2118"/>
    </w:p>
    <w:p w:rsidR="00AB7433" w:rsidRDefault="00AB7433" w:rsidP="00AB7433">
      <w:pPr>
        <w:rPr>
          <w:rtl/>
          <w:lang w:eastAsia="he-IL"/>
        </w:rPr>
      </w:pPr>
      <w:bookmarkStart w:id="2119" w:name="_ETM_Q1_3280379"/>
      <w:bookmarkStart w:id="2120" w:name="_ETM_Q1_3280440"/>
      <w:bookmarkStart w:id="2121" w:name="_ETM_Q1_3282243"/>
      <w:bookmarkEnd w:id="2119"/>
      <w:bookmarkEnd w:id="2120"/>
      <w:bookmarkEnd w:id="2121"/>
    </w:p>
    <w:p w:rsidR="00AB7433" w:rsidRDefault="00AB7433" w:rsidP="00AB7433">
      <w:pPr>
        <w:pStyle w:val="a4"/>
        <w:keepNext/>
        <w:rPr>
          <w:rtl/>
        </w:rPr>
      </w:pPr>
      <w:bookmarkStart w:id="2122" w:name="ET_speaker_תומר_רוזנר_188"/>
      <w:r w:rsidRPr="00AB7433">
        <w:rPr>
          <w:rStyle w:val="TagStyle"/>
          <w:rtl/>
        </w:rPr>
        <w:t xml:space="preserve"> &lt;&lt; דובר &gt;&gt; </w:t>
      </w:r>
      <w:r>
        <w:rPr>
          <w:rtl/>
        </w:rPr>
        <w:t xml:space="preserve">תומר </w:t>
      </w:r>
      <w:proofErr w:type="spellStart"/>
      <w:r>
        <w:rPr>
          <w:rtl/>
        </w:rPr>
        <w:t>רוזנר</w:t>
      </w:r>
      <w:proofErr w:type="spellEnd"/>
      <w:r>
        <w:rPr>
          <w:rtl/>
        </w:rPr>
        <w:t>:</w:t>
      </w:r>
      <w:r w:rsidRPr="00AB7433">
        <w:rPr>
          <w:rStyle w:val="TagStyle"/>
          <w:rtl/>
        </w:rPr>
        <w:t xml:space="preserve"> &lt;&lt; דובר &gt;&gt;</w:t>
      </w:r>
      <w:r>
        <w:rPr>
          <w:rtl/>
        </w:rPr>
        <w:t xml:space="preserve">   </w:t>
      </w:r>
      <w:bookmarkEnd w:id="2122"/>
    </w:p>
    <w:p w:rsidR="00AB7433" w:rsidRDefault="00AB7433" w:rsidP="00AB7433">
      <w:pPr>
        <w:pStyle w:val="KeepWithNext"/>
        <w:rPr>
          <w:rtl/>
          <w:lang w:eastAsia="he-IL"/>
        </w:rPr>
      </w:pPr>
    </w:p>
    <w:p w:rsidR="00AB7433" w:rsidRDefault="00AB7433" w:rsidP="00AB7433">
      <w:pPr>
        <w:rPr>
          <w:rtl/>
          <w:lang w:eastAsia="he-IL"/>
        </w:rPr>
      </w:pPr>
      <w:bookmarkStart w:id="2123" w:name="_ETM_Q1_3282828"/>
      <w:bookmarkStart w:id="2124" w:name="_ETM_Q1_3282888"/>
      <w:bookmarkEnd w:id="2123"/>
      <w:bookmarkEnd w:id="2124"/>
      <w:r>
        <w:rPr>
          <w:rFonts w:hint="cs"/>
          <w:rtl/>
          <w:lang w:eastAsia="he-IL"/>
        </w:rPr>
        <w:t xml:space="preserve">אתה מסכים שהיא </w:t>
      </w:r>
      <w:bookmarkStart w:id="2125" w:name="_ETM_Q1_3285962"/>
      <w:bookmarkEnd w:id="2125"/>
      <w:r>
        <w:rPr>
          <w:rFonts w:hint="cs"/>
          <w:rtl/>
          <w:lang w:eastAsia="he-IL"/>
        </w:rPr>
        <w:t>לא תנמק?</w:t>
      </w:r>
      <w:bookmarkStart w:id="2126" w:name="_ETM_Q1_3283168"/>
      <w:bookmarkEnd w:id="2126"/>
    </w:p>
    <w:p w:rsidR="00AB7433" w:rsidRDefault="00AB7433" w:rsidP="00AB7433">
      <w:pPr>
        <w:rPr>
          <w:rtl/>
          <w:lang w:eastAsia="he-IL"/>
        </w:rPr>
      </w:pPr>
      <w:bookmarkStart w:id="2127" w:name="_ETM_Q1_3283470"/>
      <w:bookmarkStart w:id="2128" w:name="_ETM_Q1_3283531"/>
      <w:bookmarkEnd w:id="2127"/>
      <w:bookmarkEnd w:id="2128"/>
    </w:p>
    <w:p w:rsidR="00AB7433" w:rsidRDefault="00AB7433" w:rsidP="00AB7433">
      <w:pPr>
        <w:pStyle w:val="af6"/>
        <w:keepNext/>
        <w:rPr>
          <w:rtl/>
        </w:rPr>
      </w:pPr>
      <w:bookmarkStart w:id="2129" w:name="ET_yor_5069_189"/>
      <w:r w:rsidRPr="00AB7433">
        <w:rPr>
          <w:rStyle w:val="TagStyle"/>
          <w:rtl/>
        </w:rPr>
        <w:t xml:space="preserve"> &lt;&lt; יור &gt;&gt; </w:t>
      </w:r>
      <w:r>
        <w:rPr>
          <w:rtl/>
        </w:rPr>
        <w:t>היו"ר יעקב אשר:</w:t>
      </w:r>
      <w:r w:rsidRPr="00AB7433">
        <w:rPr>
          <w:rStyle w:val="TagStyle"/>
          <w:rtl/>
        </w:rPr>
        <w:t xml:space="preserve"> &lt;&lt; יור &gt;&gt;</w:t>
      </w:r>
      <w:r>
        <w:rPr>
          <w:rtl/>
        </w:rPr>
        <w:t xml:space="preserve">   </w:t>
      </w:r>
      <w:bookmarkEnd w:id="2129"/>
    </w:p>
    <w:p w:rsidR="00AB7433" w:rsidRDefault="00AB7433" w:rsidP="00AB7433">
      <w:pPr>
        <w:pStyle w:val="KeepWithNext"/>
        <w:rPr>
          <w:rtl/>
          <w:lang w:eastAsia="he-IL"/>
        </w:rPr>
      </w:pPr>
    </w:p>
    <w:p w:rsidR="00AB7433" w:rsidRDefault="00AB7433" w:rsidP="00AB7433">
      <w:pPr>
        <w:rPr>
          <w:rtl/>
          <w:lang w:eastAsia="he-IL"/>
        </w:rPr>
      </w:pPr>
      <w:bookmarkStart w:id="2130" w:name="_ETM_Q1_3286115"/>
      <w:bookmarkEnd w:id="2130"/>
      <w:r>
        <w:rPr>
          <w:rFonts w:hint="cs"/>
          <w:rtl/>
          <w:lang w:eastAsia="he-IL"/>
        </w:rPr>
        <w:t>זה לצורך זכות דיבור?</w:t>
      </w:r>
      <w:bookmarkStart w:id="2131" w:name="_ETM_Q1_3284776"/>
      <w:bookmarkEnd w:id="2131"/>
    </w:p>
    <w:p w:rsidR="00AB7433" w:rsidRDefault="00AB7433" w:rsidP="00AB7433">
      <w:pPr>
        <w:rPr>
          <w:rtl/>
          <w:lang w:eastAsia="he-IL"/>
        </w:rPr>
      </w:pPr>
      <w:bookmarkStart w:id="2132" w:name="_ETM_Q1_3285067"/>
      <w:bookmarkStart w:id="2133" w:name="_ETM_Q1_3285134"/>
      <w:bookmarkStart w:id="2134" w:name="_ETM_Q1_3286258"/>
      <w:bookmarkEnd w:id="2132"/>
      <w:bookmarkEnd w:id="2133"/>
      <w:bookmarkEnd w:id="2134"/>
    </w:p>
    <w:p w:rsidR="00AB7433" w:rsidRDefault="00AB7433" w:rsidP="00AB7433">
      <w:pPr>
        <w:pStyle w:val="a4"/>
        <w:keepNext/>
        <w:rPr>
          <w:rtl/>
        </w:rPr>
      </w:pPr>
      <w:bookmarkStart w:id="2135" w:name="ET_speaker_5552_190"/>
      <w:r w:rsidRPr="00AB7433">
        <w:rPr>
          <w:rStyle w:val="TagStyle"/>
          <w:rtl/>
        </w:rPr>
        <w:t xml:space="preserve"> &lt;&lt; דובר &gt;&gt; </w:t>
      </w:r>
      <w:r>
        <w:rPr>
          <w:rtl/>
        </w:rPr>
        <w:t>יוליה מלינובסקי (ישראל ביתנו):</w:t>
      </w:r>
      <w:r w:rsidRPr="00AB7433">
        <w:rPr>
          <w:rStyle w:val="TagStyle"/>
          <w:rtl/>
        </w:rPr>
        <w:t xml:space="preserve"> &lt;&lt; דובר &gt;&gt;</w:t>
      </w:r>
      <w:r>
        <w:rPr>
          <w:rtl/>
        </w:rPr>
        <w:t xml:space="preserve">   </w:t>
      </w:r>
      <w:bookmarkEnd w:id="2135"/>
    </w:p>
    <w:p w:rsidR="00AB7433" w:rsidRDefault="00AB7433" w:rsidP="00AB7433">
      <w:pPr>
        <w:pStyle w:val="KeepWithNext"/>
        <w:rPr>
          <w:rtl/>
          <w:lang w:eastAsia="he-IL"/>
        </w:rPr>
      </w:pPr>
    </w:p>
    <w:p w:rsidR="00AB7433" w:rsidRDefault="004F2296" w:rsidP="00AB7433">
      <w:pPr>
        <w:rPr>
          <w:rtl/>
          <w:lang w:eastAsia="he-IL"/>
        </w:rPr>
      </w:pPr>
      <w:bookmarkStart w:id="2136" w:name="_ETM_Q1_3286838"/>
      <w:bookmarkStart w:id="2137" w:name="_ETM_Q1_3286893"/>
      <w:bookmarkStart w:id="2138" w:name="_ETM_Q1_3283269"/>
      <w:bookmarkEnd w:id="2136"/>
      <w:bookmarkEnd w:id="2137"/>
      <w:bookmarkEnd w:id="2138"/>
      <w:r>
        <w:rPr>
          <w:rFonts w:hint="cs"/>
          <w:rtl/>
          <w:lang w:eastAsia="he-IL"/>
        </w:rPr>
        <w:t>זה גם הסתייגויות לזכות דיבור</w:t>
      </w:r>
      <w:bookmarkStart w:id="2139" w:name="_ETM_Q1_3285429"/>
      <w:bookmarkEnd w:id="2139"/>
      <w:r>
        <w:rPr>
          <w:rFonts w:hint="cs"/>
          <w:rtl/>
          <w:lang w:eastAsia="he-IL"/>
        </w:rPr>
        <w:t xml:space="preserve">. אני </w:t>
      </w:r>
      <w:bookmarkStart w:id="2140" w:name="_ETM_Q1_3286224"/>
      <w:bookmarkEnd w:id="2140"/>
      <w:r>
        <w:rPr>
          <w:rFonts w:hint="cs"/>
          <w:rtl/>
          <w:lang w:eastAsia="he-IL"/>
        </w:rPr>
        <w:t>פשוט לא רוצה לעשות פה - - -</w:t>
      </w:r>
    </w:p>
    <w:p w:rsidR="004F2296" w:rsidRDefault="004F2296" w:rsidP="00AB7433">
      <w:pPr>
        <w:rPr>
          <w:rtl/>
          <w:lang w:eastAsia="he-IL"/>
        </w:rPr>
      </w:pPr>
    </w:p>
    <w:p w:rsidR="004F2296" w:rsidRDefault="004F2296" w:rsidP="004F2296">
      <w:pPr>
        <w:pStyle w:val="a4"/>
        <w:keepNext/>
        <w:rPr>
          <w:rtl/>
        </w:rPr>
      </w:pPr>
      <w:bookmarkStart w:id="2141" w:name="ET_speaker_תומר_רוזנר_191"/>
      <w:r w:rsidRPr="004F2296">
        <w:rPr>
          <w:rStyle w:val="TagStyle"/>
          <w:rtl/>
        </w:rPr>
        <w:t xml:space="preserve"> &lt;&lt; דובר &gt;&gt; </w:t>
      </w:r>
      <w:r>
        <w:rPr>
          <w:rtl/>
        </w:rPr>
        <w:t xml:space="preserve">תומר </w:t>
      </w:r>
      <w:proofErr w:type="spellStart"/>
      <w:r>
        <w:rPr>
          <w:rtl/>
        </w:rPr>
        <w:t>רוזנר</w:t>
      </w:r>
      <w:proofErr w:type="spellEnd"/>
      <w:r>
        <w:rPr>
          <w:rtl/>
        </w:rPr>
        <w:t>:</w:t>
      </w:r>
      <w:r w:rsidRPr="004F2296">
        <w:rPr>
          <w:rStyle w:val="TagStyle"/>
          <w:rtl/>
        </w:rPr>
        <w:t xml:space="preserve"> &lt;&lt; דובר &gt;&gt;</w:t>
      </w:r>
      <w:r>
        <w:rPr>
          <w:rtl/>
        </w:rPr>
        <w:t xml:space="preserve">   </w:t>
      </w:r>
      <w:bookmarkEnd w:id="2141"/>
    </w:p>
    <w:p w:rsidR="004F2296" w:rsidRDefault="004F2296" w:rsidP="004F2296">
      <w:pPr>
        <w:pStyle w:val="KeepWithNext"/>
        <w:rPr>
          <w:rtl/>
          <w:lang w:eastAsia="he-IL"/>
        </w:rPr>
      </w:pPr>
    </w:p>
    <w:p w:rsidR="004F2296" w:rsidRDefault="004F2296" w:rsidP="004F2296">
      <w:pPr>
        <w:rPr>
          <w:rtl/>
          <w:lang w:eastAsia="he-IL"/>
        </w:rPr>
      </w:pPr>
      <w:bookmarkStart w:id="2142" w:name="_ETM_Q1_3289302"/>
      <w:bookmarkEnd w:id="2142"/>
      <w:r>
        <w:rPr>
          <w:rFonts w:hint="cs"/>
          <w:rtl/>
          <w:lang w:eastAsia="he-IL"/>
        </w:rPr>
        <w:t xml:space="preserve">אי אפשר גם </w:t>
      </w:r>
      <w:bookmarkStart w:id="2143" w:name="_ETM_Q1_3292159"/>
      <w:bookmarkEnd w:id="2143"/>
      <w:r>
        <w:rPr>
          <w:rFonts w:hint="cs"/>
          <w:rtl/>
          <w:lang w:eastAsia="he-IL"/>
        </w:rPr>
        <w:t>וגם, כמו שאת יודעת. או זכות דיבור או הסתייגויות.</w:t>
      </w:r>
    </w:p>
    <w:p w:rsidR="004F2296" w:rsidRDefault="004F2296" w:rsidP="004F2296">
      <w:pPr>
        <w:rPr>
          <w:rtl/>
          <w:lang w:eastAsia="he-IL"/>
        </w:rPr>
      </w:pPr>
    </w:p>
    <w:p w:rsidR="004F2296" w:rsidRDefault="004F2296" w:rsidP="004F2296">
      <w:pPr>
        <w:pStyle w:val="a4"/>
        <w:keepNext/>
        <w:rPr>
          <w:rtl/>
        </w:rPr>
      </w:pPr>
      <w:bookmarkStart w:id="2144" w:name="ET_speaker_5552_192"/>
      <w:r w:rsidRPr="004F2296">
        <w:rPr>
          <w:rStyle w:val="TagStyle"/>
          <w:rtl/>
        </w:rPr>
        <w:t xml:space="preserve"> &lt;&lt; דובר &gt;&gt; </w:t>
      </w:r>
      <w:r>
        <w:rPr>
          <w:rtl/>
        </w:rPr>
        <w:t>יוליה מלינובסקי (ישראל ביתנו):</w:t>
      </w:r>
      <w:r w:rsidRPr="004F2296">
        <w:rPr>
          <w:rStyle w:val="TagStyle"/>
          <w:rtl/>
        </w:rPr>
        <w:t xml:space="preserve"> &lt;&lt; דובר &gt;&gt;</w:t>
      </w:r>
      <w:r>
        <w:rPr>
          <w:rtl/>
        </w:rPr>
        <w:t xml:space="preserve">   </w:t>
      </w:r>
      <w:bookmarkEnd w:id="2144"/>
    </w:p>
    <w:p w:rsidR="004F2296" w:rsidRDefault="004F2296" w:rsidP="004F2296">
      <w:pPr>
        <w:pStyle w:val="KeepWithNext"/>
        <w:rPr>
          <w:rtl/>
          <w:lang w:eastAsia="he-IL"/>
        </w:rPr>
      </w:pPr>
    </w:p>
    <w:p w:rsidR="004F2296" w:rsidRDefault="004F2296" w:rsidP="004F2296">
      <w:pPr>
        <w:rPr>
          <w:rtl/>
          <w:lang w:eastAsia="he-IL"/>
        </w:rPr>
      </w:pPr>
      <w:bookmarkStart w:id="2145" w:name="_ETM_Q1_3290539"/>
      <w:bookmarkEnd w:id="2145"/>
      <w:r>
        <w:rPr>
          <w:rFonts w:hint="cs"/>
          <w:rtl/>
          <w:lang w:eastAsia="he-IL"/>
        </w:rPr>
        <w:t>אז הסתייגויות.</w:t>
      </w:r>
    </w:p>
    <w:p w:rsidR="004F2296" w:rsidRDefault="004F2296" w:rsidP="004F2296">
      <w:pPr>
        <w:rPr>
          <w:rtl/>
          <w:lang w:eastAsia="he-IL"/>
        </w:rPr>
      </w:pPr>
      <w:bookmarkStart w:id="2146" w:name="_ETM_Q1_3297583"/>
      <w:bookmarkStart w:id="2147" w:name="_ETM_Q1_3297656"/>
      <w:bookmarkEnd w:id="2146"/>
      <w:bookmarkEnd w:id="2147"/>
    </w:p>
    <w:p w:rsidR="004F2296" w:rsidRDefault="004F2296" w:rsidP="004F2296">
      <w:pPr>
        <w:pStyle w:val="af6"/>
        <w:keepNext/>
        <w:rPr>
          <w:rtl/>
        </w:rPr>
      </w:pPr>
      <w:bookmarkStart w:id="2148" w:name="ET_yor_5069_193"/>
      <w:r w:rsidRPr="004F2296">
        <w:rPr>
          <w:rStyle w:val="TagStyle"/>
          <w:rtl/>
        </w:rPr>
        <w:t xml:space="preserve"> &lt;&lt; יור &gt;&gt; </w:t>
      </w:r>
      <w:r>
        <w:rPr>
          <w:rtl/>
        </w:rPr>
        <w:t>היו"ר יעקב אשר:</w:t>
      </w:r>
      <w:r w:rsidRPr="004F2296">
        <w:rPr>
          <w:rStyle w:val="TagStyle"/>
          <w:rtl/>
        </w:rPr>
        <w:t xml:space="preserve"> &lt;&lt; יור &gt;&gt;</w:t>
      </w:r>
      <w:r>
        <w:rPr>
          <w:rtl/>
        </w:rPr>
        <w:t xml:space="preserve">   </w:t>
      </w:r>
      <w:bookmarkEnd w:id="2148"/>
    </w:p>
    <w:p w:rsidR="004F2296" w:rsidRDefault="004F2296" w:rsidP="004F2296">
      <w:pPr>
        <w:pStyle w:val="KeepWithNext"/>
        <w:rPr>
          <w:rtl/>
          <w:lang w:eastAsia="he-IL"/>
        </w:rPr>
      </w:pPr>
    </w:p>
    <w:p w:rsidR="004F2296" w:rsidRDefault="004F2296" w:rsidP="004F2296">
      <w:pPr>
        <w:rPr>
          <w:rtl/>
          <w:lang w:eastAsia="he-IL"/>
        </w:rPr>
      </w:pPr>
      <w:bookmarkStart w:id="2149" w:name="_ETM_Q1_3298586"/>
      <w:bookmarkEnd w:id="2149"/>
      <w:r>
        <w:rPr>
          <w:rFonts w:hint="cs"/>
          <w:rtl/>
          <w:lang w:eastAsia="he-IL"/>
        </w:rPr>
        <w:t xml:space="preserve">את </w:t>
      </w:r>
      <w:bookmarkStart w:id="2150" w:name="_ETM_Q1_3299359"/>
      <w:bookmarkEnd w:id="2150"/>
      <w:r>
        <w:rPr>
          <w:rFonts w:hint="cs"/>
          <w:rtl/>
          <w:lang w:eastAsia="he-IL"/>
        </w:rPr>
        <w:t>רוצה לנמק אות</w:t>
      </w:r>
      <w:bookmarkStart w:id="2151" w:name="_ETM_Q1_3296609"/>
      <w:bookmarkEnd w:id="2151"/>
      <w:r>
        <w:rPr>
          <w:rFonts w:hint="cs"/>
          <w:rtl/>
          <w:lang w:eastAsia="he-IL"/>
        </w:rPr>
        <w:t>ן עכשיו</w:t>
      </w:r>
      <w:bookmarkStart w:id="2152" w:name="_ETM_Q1_3296371"/>
      <w:bookmarkEnd w:id="2152"/>
      <w:r>
        <w:rPr>
          <w:rFonts w:hint="cs"/>
          <w:rtl/>
          <w:lang w:eastAsia="he-IL"/>
        </w:rPr>
        <w:t xml:space="preserve"> או שאת מעדיפה שלא</w:t>
      </w:r>
      <w:bookmarkStart w:id="2153" w:name="_ETM_Q1_3298449"/>
      <w:bookmarkEnd w:id="2153"/>
      <w:r>
        <w:rPr>
          <w:rFonts w:hint="cs"/>
          <w:rtl/>
          <w:lang w:eastAsia="he-IL"/>
        </w:rPr>
        <w:t>?</w:t>
      </w:r>
    </w:p>
    <w:p w:rsidR="004F2296" w:rsidRDefault="004F2296" w:rsidP="004F2296">
      <w:pPr>
        <w:rPr>
          <w:rtl/>
          <w:lang w:eastAsia="he-IL"/>
        </w:rPr>
      </w:pPr>
      <w:bookmarkStart w:id="2154" w:name="_ETM_Q1_3299138"/>
      <w:bookmarkStart w:id="2155" w:name="_ETM_Q1_3299204"/>
      <w:bookmarkEnd w:id="2154"/>
      <w:bookmarkEnd w:id="2155"/>
    </w:p>
    <w:p w:rsidR="004F2296" w:rsidRDefault="004F2296" w:rsidP="004F2296">
      <w:pPr>
        <w:pStyle w:val="a4"/>
        <w:keepNext/>
        <w:rPr>
          <w:rtl/>
        </w:rPr>
      </w:pPr>
      <w:bookmarkStart w:id="2156" w:name="ET_speaker_גלעד_קרן_194"/>
      <w:r w:rsidRPr="004F2296">
        <w:rPr>
          <w:rStyle w:val="TagStyle"/>
          <w:rtl/>
        </w:rPr>
        <w:t xml:space="preserve"> &lt;&lt; דובר &gt;&gt; </w:t>
      </w:r>
      <w:r>
        <w:rPr>
          <w:rtl/>
        </w:rPr>
        <w:t>גלעד קרן:</w:t>
      </w:r>
      <w:r w:rsidRPr="004F2296">
        <w:rPr>
          <w:rStyle w:val="TagStyle"/>
          <w:rtl/>
        </w:rPr>
        <w:t xml:space="preserve"> &lt;&lt; דובר &gt;&gt;</w:t>
      </w:r>
      <w:r>
        <w:rPr>
          <w:rtl/>
        </w:rPr>
        <w:t xml:space="preserve">   </w:t>
      </w:r>
      <w:bookmarkEnd w:id="2156"/>
    </w:p>
    <w:p w:rsidR="004F2296" w:rsidRDefault="004F2296" w:rsidP="004F2296">
      <w:pPr>
        <w:pStyle w:val="KeepWithNext"/>
        <w:rPr>
          <w:rtl/>
          <w:lang w:eastAsia="he-IL"/>
        </w:rPr>
      </w:pPr>
    </w:p>
    <w:p w:rsidR="004F2296" w:rsidRDefault="004F2296" w:rsidP="004F2296">
      <w:pPr>
        <w:rPr>
          <w:rtl/>
          <w:lang w:eastAsia="he-IL"/>
        </w:rPr>
      </w:pPr>
      <w:r>
        <w:rPr>
          <w:rFonts w:hint="cs"/>
          <w:rtl/>
          <w:lang w:eastAsia="he-IL"/>
        </w:rPr>
        <w:t>את יכולה להגיד במשפט אחד.</w:t>
      </w:r>
      <w:bookmarkStart w:id="2157" w:name="_ETM_Q1_3297969"/>
      <w:bookmarkEnd w:id="2157"/>
    </w:p>
    <w:p w:rsidR="004F2296" w:rsidRDefault="004F2296" w:rsidP="004F2296">
      <w:pPr>
        <w:rPr>
          <w:rtl/>
          <w:lang w:eastAsia="he-IL"/>
        </w:rPr>
      </w:pPr>
      <w:bookmarkStart w:id="2158" w:name="_ETM_Q1_3298291"/>
      <w:bookmarkStart w:id="2159" w:name="_ETM_Q1_3298350"/>
      <w:bookmarkStart w:id="2160" w:name="_ETM_Q1_3302837"/>
      <w:bookmarkEnd w:id="2158"/>
      <w:bookmarkEnd w:id="2159"/>
      <w:bookmarkEnd w:id="2160"/>
    </w:p>
    <w:p w:rsidR="004F2296" w:rsidRDefault="004F2296" w:rsidP="004F2296">
      <w:pPr>
        <w:pStyle w:val="a4"/>
        <w:keepNext/>
        <w:rPr>
          <w:rtl/>
        </w:rPr>
      </w:pPr>
      <w:bookmarkStart w:id="2161" w:name="ET_speaker_5552_195"/>
      <w:r w:rsidRPr="004F2296">
        <w:rPr>
          <w:rStyle w:val="TagStyle"/>
          <w:rtl/>
        </w:rPr>
        <w:t xml:space="preserve"> &lt;&lt; דובר &gt;&gt; </w:t>
      </w:r>
      <w:r>
        <w:rPr>
          <w:rtl/>
        </w:rPr>
        <w:t>יוליה מלינובסקי (ישראל ביתנו):</w:t>
      </w:r>
      <w:r w:rsidRPr="004F2296">
        <w:rPr>
          <w:rStyle w:val="TagStyle"/>
          <w:rtl/>
        </w:rPr>
        <w:t xml:space="preserve"> &lt;&lt; דובר &gt;&gt;</w:t>
      </w:r>
      <w:r>
        <w:rPr>
          <w:rtl/>
        </w:rPr>
        <w:t xml:space="preserve">   </w:t>
      </w:r>
      <w:bookmarkEnd w:id="2161"/>
    </w:p>
    <w:p w:rsidR="004F2296" w:rsidRDefault="004F2296" w:rsidP="004F2296">
      <w:pPr>
        <w:pStyle w:val="KeepWithNext"/>
        <w:rPr>
          <w:rtl/>
          <w:lang w:eastAsia="he-IL"/>
        </w:rPr>
      </w:pPr>
    </w:p>
    <w:p w:rsidR="004F2296" w:rsidRDefault="004F2296" w:rsidP="004F2296">
      <w:pPr>
        <w:rPr>
          <w:rtl/>
          <w:lang w:eastAsia="he-IL"/>
        </w:rPr>
      </w:pPr>
      <w:bookmarkStart w:id="2162" w:name="_ETM_Q1_3303345"/>
      <w:bookmarkStart w:id="2163" w:name="_ETM_Q1_3303388"/>
      <w:bookmarkEnd w:id="2162"/>
      <w:bookmarkEnd w:id="2163"/>
      <w:r>
        <w:rPr>
          <w:rFonts w:hint="cs"/>
          <w:rtl/>
          <w:lang w:eastAsia="he-IL"/>
        </w:rPr>
        <w:t>זה מה שעשיתי. נימקתי</w:t>
      </w:r>
      <w:bookmarkStart w:id="2164" w:name="_ETM_Q1_3300114"/>
      <w:bookmarkEnd w:id="2164"/>
      <w:r>
        <w:rPr>
          <w:rFonts w:hint="cs"/>
          <w:rtl/>
          <w:lang w:eastAsia="he-IL"/>
        </w:rPr>
        <w:t>.</w:t>
      </w:r>
      <w:bookmarkStart w:id="2165" w:name="_ETM_Q1_3300199"/>
      <w:bookmarkEnd w:id="2165"/>
    </w:p>
    <w:p w:rsidR="009C4554" w:rsidRDefault="009C4554" w:rsidP="004F2296">
      <w:pPr>
        <w:rPr>
          <w:rtl/>
          <w:lang w:eastAsia="he-IL"/>
        </w:rPr>
      </w:pPr>
      <w:bookmarkStart w:id="2166" w:name="_ETM_Q1_3300495"/>
      <w:bookmarkStart w:id="2167" w:name="_ETM_Q1_3300549"/>
      <w:bookmarkEnd w:id="2166"/>
      <w:bookmarkEnd w:id="2167"/>
    </w:p>
    <w:p w:rsidR="009C4554" w:rsidRDefault="009C4554" w:rsidP="009C4554">
      <w:pPr>
        <w:pStyle w:val="af6"/>
        <w:keepNext/>
        <w:rPr>
          <w:rtl/>
        </w:rPr>
      </w:pPr>
      <w:bookmarkStart w:id="2168" w:name="ET_yor_5069_196"/>
      <w:r w:rsidRPr="009C4554">
        <w:rPr>
          <w:rStyle w:val="TagStyle"/>
          <w:rtl/>
        </w:rPr>
        <w:t xml:space="preserve"> &lt;&lt; יור &gt;&gt; </w:t>
      </w:r>
      <w:r>
        <w:rPr>
          <w:rtl/>
        </w:rPr>
        <w:t>היו"ר יעקב אשר:</w:t>
      </w:r>
      <w:r w:rsidRPr="009C4554">
        <w:rPr>
          <w:rStyle w:val="TagStyle"/>
          <w:rtl/>
        </w:rPr>
        <w:t xml:space="preserve"> &lt;&lt; יור &gt;&gt;</w:t>
      </w:r>
      <w:r>
        <w:rPr>
          <w:rtl/>
        </w:rPr>
        <w:t xml:space="preserve">   </w:t>
      </w:r>
      <w:bookmarkEnd w:id="2168"/>
    </w:p>
    <w:p w:rsidR="009C4554" w:rsidRDefault="009C4554" w:rsidP="009C4554">
      <w:pPr>
        <w:pStyle w:val="KeepWithNext"/>
        <w:rPr>
          <w:rtl/>
          <w:lang w:eastAsia="he-IL"/>
        </w:rPr>
      </w:pPr>
    </w:p>
    <w:p w:rsidR="009C4554" w:rsidRDefault="009C4554" w:rsidP="009C4554">
      <w:pPr>
        <w:rPr>
          <w:rtl/>
          <w:lang w:eastAsia="he-IL"/>
        </w:rPr>
      </w:pPr>
      <w:bookmarkStart w:id="2169" w:name="_ETM_Q1_3301198"/>
      <w:bookmarkEnd w:id="2169"/>
      <w:r>
        <w:rPr>
          <w:rFonts w:hint="cs"/>
          <w:rtl/>
          <w:lang w:eastAsia="he-IL"/>
        </w:rPr>
        <w:t>להלן הנימוק.</w:t>
      </w:r>
      <w:bookmarkStart w:id="2170" w:name="_ETM_Q1_3303079"/>
      <w:bookmarkEnd w:id="2170"/>
      <w:r>
        <w:rPr>
          <w:rFonts w:hint="cs"/>
          <w:rtl/>
          <w:lang w:eastAsia="he-IL"/>
        </w:rPr>
        <w:t xml:space="preserve"> והאמת היא שהוא היה מאוד משכנע</w:t>
      </w:r>
      <w:bookmarkStart w:id="2171" w:name="_ETM_Q1_3307099"/>
      <w:bookmarkEnd w:id="2171"/>
      <w:r>
        <w:rPr>
          <w:rFonts w:hint="cs"/>
          <w:rtl/>
          <w:lang w:eastAsia="he-IL"/>
        </w:rPr>
        <w:t>.</w:t>
      </w:r>
    </w:p>
    <w:p w:rsidR="009C4554" w:rsidRDefault="009C4554" w:rsidP="009C4554">
      <w:pPr>
        <w:rPr>
          <w:rtl/>
          <w:lang w:eastAsia="he-IL"/>
        </w:rPr>
      </w:pPr>
      <w:bookmarkStart w:id="2172" w:name="_ETM_Q1_3311634"/>
      <w:bookmarkStart w:id="2173" w:name="_ETM_Q1_3311696"/>
      <w:bookmarkStart w:id="2174" w:name="_ETM_Q1_3312826"/>
      <w:bookmarkEnd w:id="2172"/>
      <w:bookmarkEnd w:id="2173"/>
      <w:bookmarkEnd w:id="2174"/>
    </w:p>
    <w:p w:rsidR="009C4554" w:rsidRDefault="009C4554" w:rsidP="009C4554">
      <w:pPr>
        <w:pStyle w:val="a4"/>
        <w:keepNext/>
        <w:rPr>
          <w:rtl/>
        </w:rPr>
      </w:pPr>
      <w:bookmarkStart w:id="2175" w:name="ET_speaker_5552_197"/>
      <w:r w:rsidRPr="009C4554">
        <w:rPr>
          <w:rStyle w:val="TagStyle"/>
          <w:rtl/>
        </w:rPr>
        <w:t xml:space="preserve"> &lt;&lt; דובר &gt;&gt; </w:t>
      </w:r>
      <w:r>
        <w:rPr>
          <w:rtl/>
        </w:rPr>
        <w:t>יוליה מלינובסקי (ישראל ביתנו):</w:t>
      </w:r>
      <w:r w:rsidRPr="009C4554">
        <w:rPr>
          <w:rStyle w:val="TagStyle"/>
          <w:rtl/>
        </w:rPr>
        <w:t xml:space="preserve"> &lt;&lt; דובר &gt;&gt;</w:t>
      </w:r>
      <w:r>
        <w:rPr>
          <w:rtl/>
        </w:rPr>
        <w:t xml:space="preserve">   </w:t>
      </w:r>
      <w:bookmarkEnd w:id="2175"/>
    </w:p>
    <w:p w:rsidR="009C4554" w:rsidRDefault="009C4554" w:rsidP="009C4554">
      <w:pPr>
        <w:pStyle w:val="KeepWithNext"/>
        <w:rPr>
          <w:rtl/>
          <w:lang w:eastAsia="he-IL"/>
        </w:rPr>
      </w:pPr>
    </w:p>
    <w:p w:rsidR="009C4554" w:rsidRDefault="009C4554" w:rsidP="009C4554">
      <w:pPr>
        <w:rPr>
          <w:rtl/>
          <w:lang w:eastAsia="he-IL"/>
        </w:rPr>
      </w:pPr>
      <w:bookmarkStart w:id="2176" w:name="_ETM_Q1_3313343"/>
      <w:bookmarkStart w:id="2177" w:name="_ETM_Q1_3313397"/>
      <w:bookmarkEnd w:id="2176"/>
      <w:bookmarkEnd w:id="2177"/>
      <w:r>
        <w:rPr>
          <w:rFonts w:hint="cs"/>
          <w:rtl/>
          <w:lang w:eastAsia="he-IL"/>
        </w:rPr>
        <w:t xml:space="preserve">בפעם הבאה, אם אלה דברים </w:t>
      </w:r>
      <w:bookmarkStart w:id="2178" w:name="_ETM_Q1_3310382"/>
      <w:bookmarkEnd w:id="2178"/>
      <w:r>
        <w:rPr>
          <w:rFonts w:hint="cs"/>
          <w:rtl/>
          <w:lang w:eastAsia="he-IL"/>
        </w:rPr>
        <w:t>טכניים לצור</w:t>
      </w:r>
      <w:bookmarkStart w:id="2179" w:name="_ETM_Q1_3312535"/>
      <w:bookmarkEnd w:id="2179"/>
      <w:r>
        <w:rPr>
          <w:rFonts w:hint="cs"/>
          <w:rtl/>
          <w:lang w:eastAsia="he-IL"/>
        </w:rPr>
        <w:t>ך הפרוטוקול, אני אפנה ליו"ר הוועדה מראש, ובהסכ</w:t>
      </w:r>
      <w:bookmarkStart w:id="2180" w:name="_ETM_Q1_3317125"/>
      <w:bookmarkEnd w:id="2180"/>
      <w:r>
        <w:rPr>
          <w:rFonts w:hint="cs"/>
          <w:rtl/>
          <w:lang w:eastAsia="he-IL"/>
        </w:rPr>
        <w:t xml:space="preserve">מה </w:t>
      </w:r>
      <w:bookmarkStart w:id="2181" w:name="_ETM_Q1_3320808"/>
      <w:bookmarkEnd w:id="2181"/>
      <w:r>
        <w:rPr>
          <w:rFonts w:hint="cs"/>
          <w:rtl/>
          <w:lang w:eastAsia="he-IL"/>
        </w:rPr>
        <w:t>אפשר פשוט לוותר על הוועדה ולהעביר את זה ישר ל</w:t>
      </w:r>
      <w:bookmarkStart w:id="2182" w:name="_ETM_Q1_3317599"/>
      <w:bookmarkEnd w:id="2182"/>
      <w:r>
        <w:rPr>
          <w:rFonts w:hint="cs"/>
          <w:rtl/>
          <w:lang w:eastAsia="he-IL"/>
        </w:rPr>
        <w:t>מליאה. תודה רבה.</w:t>
      </w:r>
      <w:bookmarkStart w:id="2183" w:name="_ETM_Q1_3321458"/>
      <w:bookmarkEnd w:id="2183"/>
    </w:p>
    <w:p w:rsidR="009C4554" w:rsidRDefault="009C4554" w:rsidP="009C4554">
      <w:pPr>
        <w:rPr>
          <w:rtl/>
          <w:lang w:eastAsia="he-IL"/>
        </w:rPr>
      </w:pPr>
      <w:bookmarkStart w:id="2184" w:name="_ETM_Q1_3322349"/>
      <w:bookmarkStart w:id="2185" w:name="_ETM_Q1_3322416"/>
      <w:bookmarkEnd w:id="2184"/>
      <w:bookmarkEnd w:id="2185"/>
    </w:p>
    <w:p w:rsidR="009C4554" w:rsidRDefault="009C4554" w:rsidP="009C4554">
      <w:pPr>
        <w:pStyle w:val="af6"/>
        <w:keepNext/>
        <w:rPr>
          <w:rtl/>
        </w:rPr>
      </w:pPr>
      <w:bookmarkStart w:id="2186" w:name="ET_yor_5069_198"/>
      <w:r w:rsidRPr="009C4554">
        <w:rPr>
          <w:rStyle w:val="TagStyle"/>
          <w:rtl/>
        </w:rPr>
        <w:t xml:space="preserve"> &lt;&lt; יור &gt;&gt; </w:t>
      </w:r>
      <w:r>
        <w:rPr>
          <w:rtl/>
        </w:rPr>
        <w:t>היו"ר יעקב אשר:</w:t>
      </w:r>
      <w:r w:rsidRPr="009C4554">
        <w:rPr>
          <w:rStyle w:val="TagStyle"/>
          <w:rtl/>
        </w:rPr>
        <w:t xml:space="preserve"> &lt;&lt; יור &gt;&gt;</w:t>
      </w:r>
      <w:r>
        <w:rPr>
          <w:rtl/>
        </w:rPr>
        <w:t xml:space="preserve">   </w:t>
      </w:r>
      <w:bookmarkEnd w:id="2186"/>
    </w:p>
    <w:p w:rsidR="009C4554" w:rsidRDefault="009C4554" w:rsidP="009C4554">
      <w:pPr>
        <w:pStyle w:val="KeepWithNext"/>
        <w:rPr>
          <w:rtl/>
          <w:lang w:eastAsia="he-IL"/>
        </w:rPr>
      </w:pPr>
    </w:p>
    <w:p w:rsidR="009C4554" w:rsidRDefault="009C4554" w:rsidP="009C4554">
      <w:pPr>
        <w:rPr>
          <w:rtl/>
          <w:lang w:eastAsia="he-IL"/>
        </w:rPr>
      </w:pPr>
      <w:bookmarkStart w:id="2187" w:name="_ETM_Q1_3323199"/>
      <w:bookmarkEnd w:id="2187"/>
      <w:r>
        <w:rPr>
          <w:rFonts w:hint="cs"/>
          <w:rtl/>
          <w:lang w:eastAsia="he-IL"/>
        </w:rPr>
        <w:t>כל דבר לגופו של דיון.</w:t>
      </w:r>
      <w:bookmarkStart w:id="2188" w:name="_ETM_Q1_3323361"/>
      <w:bookmarkStart w:id="2189" w:name="_ETM_Q1_3320967"/>
      <w:bookmarkEnd w:id="2188"/>
      <w:bookmarkEnd w:id="2189"/>
    </w:p>
    <w:p w:rsidR="009C4554" w:rsidRDefault="009C4554" w:rsidP="009C4554">
      <w:pPr>
        <w:rPr>
          <w:rtl/>
          <w:lang w:eastAsia="he-IL"/>
        </w:rPr>
      </w:pPr>
      <w:bookmarkStart w:id="2190" w:name="_ETM_Q1_3325270"/>
      <w:bookmarkStart w:id="2191" w:name="_ETM_Q1_3325341"/>
      <w:bookmarkStart w:id="2192" w:name="_ETM_Q1_3326407"/>
      <w:bookmarkStart w:id="2193" w:name="_ETM_Q1_3332519"/>
      <w:bookmarkStart w:id="2194" w:name="_ETM_Q1_3328043"/>
      <w:bookmarkStart w:id="2195" w:name="_ETM_Q1_3331644"/>
      <w:bookmarkEnd w:id="2190"/>
      <w:bookmarkEnd w:id="2191"/>
      <w:bookmarkEnd w:id="2192"/>
      <w:bookmarkEnd w:id="2193"/>
      <w:bookmarkEnd w:id="2194"/>
      <w:bookmarkEnd w:id="2195"/>
    </w:p>
    <w:p w:rsidR="009C4554" w:rsidRDefault="009C4554" w:rsidP="009C4554">
      <w:pPr>
        <w:pStyle w:val="a4"/>
        <w:keepNext/>
        <w:rPr>
          <w:rtl/>
        </w:rPr>
      </w:pPr>
      <w:bookmarkStart w:id="2196" w:name="ET_speaker_5787_199"/>
      <w:r w:rsidRPr="009C4554">
        <w:rPr>
          <w:rStyle w:val="TagStyle"/>
          <w:rtl/>
        </w:rPr>
        <w:t xml:space="preserve"> &lt;&lt; דובר &gt;&gt; </w:t>
      </w:r>
      <w:r>
        <w:rPr>
          <w:rtl/>
        </w:rPr>
        <w:t>יוראי להב הרצנו (יש עתיד):</w:t>
      </w:r>
      <w:r w:rsidRPr="009C4554">
        <w:rPr>
          <w:rStyle w:val="TagStyle"/>
          <w:rtl/>
        </w:rPr>
        <w:t xml:space="preserve"> &lt;&lt; דובר &gt;&gt;</w:t>
      </w:r>
      <w:r>
        <w:rPr>
          <w:rtl/>
        </w:rPr>
        <w:t xml:space="preserve">   </w:t>
      </w:r>
      <w:bookmarkEnd w:id="2196"/>
    </w:p>
    <w:p w:rsidR="009C4554" w:rsidRDefault="009C4554" w:rsidP="009C4554">
      <w:pPr>
        <w:pStyle w:val="KeepWithNext"/>
        <w:rPr>
          <w:rtl/>
          <w:lang w:eastAsia="he-IL"/>
        </w:rPr>
      </w:pPr>
    </w:p>
    <w:p w:rsidR="009C4554" w:rsidRDefault="009C4554" w:rsidP="009C4554">
      <w:pPr>
        <w:rPr>
          <w:rtl/>
          <w:lang w:eastAsia="he-IL"/>
        </w:rPr>
      </w:pPr>
      <w:bookmarkStart w:id="2197" w:name="_ETM_Q1_3332232"/>
      <w:bookmarkStart w:id="2198" w:name="_ETM_Q1_3332281"/>
      <w:bookmarkEnd w:id="2197"/>
      <w:bookmarkEnd w:id="2198"/>
      <w:r>
        <w:rPr>
          <w:rFonts w:hint="cs"/>
          <w:rtl/>
          <w:lang w:eastAsia="he-IL"/>
        </w:rPr>
        <w:t>ב</w:t>
      </w:r>
      <w:bookmarkStart w:id="2199" w:name="_ETM_Q1_3328583"/>
      <w:bookmarkEnd w:id="2199"/>
      <w:r>
        <w:rPr>
          <w:rFonts w:hint="cs"/>
          <w:rtl/>
          <w:lang w:eastAsia="he-IL"/>
        </w:rPr>
        <w:t>נימוק הסתייגויות?</w:t>
      </w:r>
    </w:p>
    <w:p w:rsidR="009C4554" w:rsidRDefault="009C4554" w:rsidP="009C4554">
      <w:pPr>
        <w:rPr>
          <w:rtl/>
          <w:lang w:eastAsia="he-IL"/>
        </w:rPr>
      </w:pPr>
      <w:bookmarkStart w:id="2200" w:name="_ETM_Q1_3332287"/>
      <w:bookmarkStart w:id="2201" w:name="_ETM_Q1_3332352"/>
      <w:bookmarkEnd w:id="2200"/>
      <w:bookmarkEnd w:id="2201"/>
    </w:p>
    <w:p w:rsidR="009C4554" w:rsidRDefault="009C4554" w:rsidP="009C4554">
      <w:pPr>
        <w:pStyle w:val="af6"/>
        <w:keepNext/>
        <w:rPr>
          <w:rtl/>
        </w:rPr>
      </w:pPr>
      <w:bookmarkStart w:id="2202" w:name="ET_yor_5069_200"/>
      <w:r w:rsidRPr="009C4554">
        <w:rPr>
          <w:rStyle w:val="TagStyle"/>
          <w:rtl/>
        </w:rPr>
        <w:t xml:space="preserve"> &lt;&lt; יור &gt;&gt; </w:t>
      </w:r>
      <w:r>
        <w:rPr>
          <w:rtl/>
        </w:rPr>
        <w:t>היו"ר יעקב אשר:</w:t>
      </w:r>
      <w:r w:rsidRPr="009C4554">
        <w:rPr>
          <w:rStyle w:val="TagStyle"/>
          <w:rtl/>
        </w:rPr>
        <w:t xml:space="preserve"> &lt;&lt; יור &gt;&gt;</w:t>
      </w:r>
      <w:r>
        <w:rPr>
          <w:rtl/>
        </w:rPr>
        <w:t xml:space="preserve">   </w:t>
      </w:r>
      <w:bookmarkEnd w:id="2202"/>
    </w:p>
    <w:p w:rsidR="009C4554" w:rsidRDefault="009C4554" w:rsidP="009C4554">
      <w:pPr>
        <w:pStyle w:val="KeepWithNext"/>
        <w:rPr>
          <w:rtl/>
          <w:lang w:eastAsia="he-IL"/>
        </w:rPr>
      </w:pPr>
    </w:p>
    <w:p w:rsidR="009C4554" w:rsidRDefault="009C4554" w:rsidP="009C4554">
      <w:pPr>
        <w:rPr>
          <w:rtl/>
          <w:lang w:eastAsia="he-IL"/>
        </w:rPr>
      </w:pPr>
      <w:bookmarkStart w:id="2203" w:name="_ETM_Q1_3327827"/>
      <w:bookmarkEnd w:id="2203"/>
      <w:r>
        <w:rPr>
          <w:rFonts w:hint="cs"/>
          <w:rtl/>
          <w:lang w:eastAsia="he-IL"/>
        </w:rPr>
        <w:t>לא</w:t>
      </w:r>
      <w:bookmarkStart w:id="2204" w:name="_ETM_Q1_3333472"/>
      <w:bookmarkStart w:id="2205" w:name="_ETM_Q1_3333552"/>
      <w:bookmarkEnd w:id="2204"/>
      <w:bookmarkEnd w:id="2205"/>
      <w:r>
        <w:rPr>
          <w:rFonts w:hint="cs"/>
          <w:rtl/>
          <w:lang w:eastAsia="he-IL"/>
        </w:rPr>
        <w:t xml:space="preserve">, לא. </w:t>
      </w:r>
      <w:bookmarkStart w:id="2206" w:name="_ETM_Q1_3329268"/>
      <w:bookmarkEnd w:id="2206"/>
      <w:r>
        <w:rPr>
          <w:rFonts w:hint="cs"/>
          <w:rtl/>
          <w:lang w:eastAsia="he-IL"/>
        </w:rPr>
        <w:t xml:space="preserve">היא </w:t>
      </w:r>
      <w:bookmarkStart w:id="2207" w:name="_ETM_Q1_3329344"/>
      <w:bookmarkEnd w:id="2207"/>
      <w:r>
        <w:rPr>
          <w:rFonts w:hint="cs"/>
          <w:rtl/>
          <w:lang w:eastAsia="he-IL"/>
        </w:rPr>
        <w:t>ביקשה. אתה רוצה גם לנמק</w:t>
      </w:r>
      <w:bookmarkStart w:id="2208" w:name="_ETM_Q1_3331224"/>
      <w:bookmarkEnd w:id="2208"/>
      <w:r>
        <w:rPr>
          <w:rFonts w:hint="cs"/>
          <w:rtl/>
          <w:lang w:eastAsia="he-IL"/>
        </w:rPr>
        <w:t xml:space="preserve"> וללכת לשדה הקרב?</w:t>
      </w:r>
      <w:bookmarkStart w:id="2209" w:name="_ETM_Q1_3332957"/>
      <w:bookmarkEnd w:id="2209"/>
    </w:p>
    <w:p w:rsidR="009C4554" w:rsidRDefault="009C4554" w:rsidP="009C4554">
      <w:pPr>
        <w:rPr>
          <w:rtl/>
          <w:lang w:eastAsia="he-IL"/>
        </w:rPr>
      </w:pPr>
      <w:bookmarkStart w:id="2210" w:name="_ETM_Q1_3333285"/>
      <w:bookmarkStart w:id="2211" w:name="_ETM_Q1_3333352"/>
      <w:bookmarkStart w:id="2212" w:name="_ETM_Q1_3335478"/>
      <w:bookmarkEnd w:id="2210"/>
      <w:bookmarkEnd w:id="2211"/>
      <w:bookmarkEnd w:id="2212"/>
    </w:p>
    <w:p w:rsidR="009C4554" w:rsidRDefault="009C4554" w:rsidP="009C4554">
      <w:pPr>
        <w:pStyle w:val="a4"/>
        <w:keepNext/>
        <w:rPr>
          <w:rtl/>
        </w:rPr>
      </w:pPr>
      <w:bookmarkStart w:id="2213" w:name="ET_speaker_5787_201"/>
      <w:r w:rsidRPr="009C4554">
        <w:rPr>
          <w:rStyle w:val="TagStyle"/>
          <w:rtl/>
        </w:rPr>
        <w:t xml:space="preserve"> &lt;&lt; דובר &gt;&gt; </w:t>
      </w:r>
      <w:r>
        <w:rPr>
          <w:rtl/>
        </w:rPr>
        <w:t>יוראי להב הרצנו (יש עתיד):</w:t>
      </w:r>
      <w:r w:rsidRPr="009C4554">
        <w:rPr>
          <w:rStyle w:val="TagStyle"/>
          <w:rtl/>
        </w:rPr>
        <w:t xml:space="preserve"> &lt;&lt; דובר &gt;&gt;</w:t>
      </w:r>
      <w:r>
        <w:rPr>
          <w:rtl/>
        </w:rPr>
        <w:t xml:space="preserve">   </w:t>
      </w:r>
      <w:bookmarkEnd w:id="2213"/>
    </w:p>
    <w:p w:rsidR="009C4554" w:rsidRDefault="009C4554" w:rsidP="009C4554">
      <w:pPr>
        <w:pStyle w:val="KeepWithNext"/>
        <w:rPr>
          <w:rtl/>
          <w:lang w:eastAsia="he-IL"/>
        </w:rPr>
      </w:pPr>
    </w:p>
    <w:p w:rsidR="009C4554" w:rsidRDefault="009C4554" w:rsidP="009C4554">
      <w:pPr>
        <w:rPr>
          <w:rtl/>
          <w:lang w:eastAsia="he-IL"/>
        </w:rPr>
      </w:pPr>
      <w:bookmarkStart w:id="2214" w:name="_ETM_Q1_3336055"/>
      <w:bookmarkStart w:id="2215" w:name="_ETM_Q1_3336107"/>
      <w:bookmarkEnd w:id="2214"/>
      <w:bookmarkEnd w:id="2215"/>
      <w:r>
        <w:rPr>
          <w:rFonts w:hint="cs"/>
          <w:rtl/>
          <w:lang w:eastAsia="he-IL"/>
        </w:rPr>
        <w:t>אני מילאתי את חובותיי ב</w:t>
      </w:r>
      <w:bookmarkStart w:id="2216" w:name="_ETM_Q1_3334767"/>
      <w:bookmarkEnd w:id="2216"/>
      <w:r>
        <w:rPr>
          <w:rFonts w:hint="cs"/>
          <w:rtl/>
          <w:lang w:eastAsia="he-IL"/>
        </w:rPr>
        <w:t xml:space="preserve">וועדות האחרות. אני עכשיו </w:t>
      </w:r>
      <w:proofErr w:type="spellStart"/>
      <w:r>
        <w:rPr>
          <w:rFonts w:hint="cs"/>
          <w:rtl/>
          <w:lang w:eastAsia="he-IL"/>
        </w:rPr>
        <w:t>איתך</w:t>
      </w:r>
      <w:proofErr w:type="spellEnd"/>
      <w:r>
        <w:rPr>
          <w:rFonts w:hint="cs"/>
          <w:rtl/>
          <w:lang w:eastAsia="he-IL"/>
        </w:rPr>
        <w:t xml:space="preserve">. סתיו </w:t>
      </w:r>
      <w:bookmarkStart w:id="2217" w:name="_ETM_Q1_3343360"/>
      <w:bookmarkEnd w:id="2217"/>
      <w:r>
        <w:rPr>
          <w:rFonts w:hint="cs"/>
          <w:rtl/>
          <w:lang w:eastAsia="he-IL"/>
        </w:rPr>
        <w:t xml:space="preserve">אישר לי שמילאתי את חובותיי בוועדות האחרות. עכשיו אני רשאי </w:t>
      </w:r>
      <w:bookmarkStart w:id="2218" w:name="_ETM_Q1_3339411"/>
      <w:bookmarkEnd w:id="2218"/>
      <w:r w:rsidR="00EC1C35">
        <w:rPr>
          <w:rFonts w:hint="cs"/>
          <w:rtl/>
          <w:lang w:eastAsia="he-IL"/>
        </w:rPr>
        <w:t>להיות איפה שליבי נמצא.</w:t>
      </w:r>
    </w:p>
    <w:p w:rsidR="00EC1C35" w:rsidRDefault="00EC1C35" w:rsidP="009C4554">
      <w:pPr>
        <w:rPr>
          <w:rtl/>
          <w:lang w:eastAsia="he-IL"/>
        </w:rPr>
      </w:pPr>
      <w:bookmarkStart w:id="2219" w:name="_ETM_Q1_3350553"/>
      <w:bookmarkStart w:id="2220" w:name="_ETM_Q1_3350617"/>
      <w:bookmarkEnd w:id="2219"/>
      <w:bookmarkEnd w:id="2220"/>
    </w:p>
    <w:p w:rsidR="00EC1C35" w:rsidRDefault="00EC1C35" w:rsidP="00EC1C35">
      <w:pPr>
        <w:pStyle w:val="af6"/>
        <w:keepNext/>
        <w:rPr>
          <w:rtl/>
        </w:rPr>
      </w:pPr>
      <w:bookmarkStart w:id="2221" w:name="ET_yor_5069_202"/>
      <w:r w:rsidRPr="00EC1C35">
        <w:rPr>
          <w:rStyle w:val="TagStyle"/>
          <w:rtl/>
        </w:rPr>
        <w:t xml:space="preserve"> &lt;&lt; יור &gt;&gt; </w:t>
      </w:r>
      <w:r>
        <w:rPr>
          <w:rtl/>
        </w:rPr>
        <w:t>היו"ר יעקב אשר:</w:t>
      </w:r>
      <w:r w:rsidRPr="00EC1C35">
        <w:rPr>
          <w:rStyle w:val="TagStyle"/>
          <w:rtl/>
        </w:rPr>
        <w:t xml:space="preserve"> &lt;&lt; יור &gt;&gt;</w:t>
      </w:r>
      <w:r>
        <w:rPr>
          <w:rtl/>
        </w:rPr>
        <w:t xml:space="preserve">   </w:t>
      </w:r>
      <w:bookmarkEnd w:id="2221"/>
    </w:p>
    <w:p w:rsidR="00EC1C35" w:rsidRDefault="00EC1C35" w:rsidP="00EC1C35">
      <w:pPr>
        <w:pStyle w:val="KeepWithNext"/>
        <w:rPr>
          <w:rtl/>
          <w:lang w:eastAsia="he-IL"/>
        </w:rPr>
      </w:pPr>
    </w:p>
    <w:p w:rsidR="00EC1C35" w:rsidRDefault="00EC1C35" w:rsidP="00EC1C35">
      <w:pPr>
        <w:rPr>
          <w:rtl/>
          <w:lang w:eastAsia="he-IL"/>
        </w:rPr>
      </w:pPr>
      <w:bookmarkStart w:id="2222" w:name="_ETM_Q1_3351399"/>
      <w:bookmarkEnd w:id="2222"/>
      <w:r>
        <w:rPr>
          <w:rFonts w:hint="cs"/>
          <w:rtl/>
          <w:lang w:eastAsia="he-IL"/>
        </w:rPr>
        <w:t>תמשיך הלאה בהקראה.</w:t>
      </w:r>
      <w:bookmarkStart w:id="2223" w:name="_ETM_Q1_3348088"/>
      <w:bookmarkStart w:id="2224" w:name="_ETM_Q1_3348386"/>
      <w:bookmarkEnd w:id="2223"/>
      <w:bookmarkEnd w:id="2224"/>
    </w:p>
    <w:p w:rsidR="00394148" w:rsidRDefault="00394148" w:rsidP="00EC1C35">
      <w:pPr>
        <w:rPr>
          <w:rtl/>
          <w:lang w:eastAsia="he-IL"/>
        </w:rPr>
      </w:pPr>
      <w:bookmarkStart w:id="2225" w:name="_ETM_Q1_3348465"/>
      <w:bookmarkStart w:id="2226" w:name="_ETM_Q1_3355801"/>
      <w:bookmarkEnd w:id="2225"/>
      <w:bookmarkEnd w:id="2226"/>
    </w:p>
    <w:p w:rsidR="00394148" w:rsidRDefault="00394148" w:rsidP="00394148">
      <w:pPr>
        <w:pStyle w:val="a4"/>
        <w:keepNext/>
        <w:rPr>
          <w:rtl/>
        </w:rPr>
      </w:pPr>
      <w:bookmarkStart w:id="2227" w:name="ET_speaker_גלעד_קרן_203"/>
      <w:r w:rsidRPr="00394148">
        <w:rPr>
          <w:rStyle w:val="TagStyle"/>
          <w:rtl/>
        </w:rPr>
        <w:t xml:space="preserve"> &lt;&lt; דובר &gt;&gt; </w:t>
      </w:r>
      <w:r>
        <w:rPr>
          <w:rtl/>
        </w:rPr>
        <w:t>גלעד קרן:</w:t>
      </w:r>
      <w:r w:rsidRPr="00394148">
        <w:rPr>
          <w:rStyle w:val="TagStyle"/>
          <w:rtl/>
        </w:rPr>
        <w:t xml:space="preserve"> &lt;&lt; דובר &gt;&gt;</w:t>
      </w:r>
      <w:r>
        <w:rPr>
          <w:rtl/>
        </w:rPr>
        <w:t xml:space="preserve">   </w:t>
      </w:r>
      <w:bookmarkEnd w:id="2227"/>
    </w:p>
    <w:p w:rsidR="00394148" w:rsidRDefault="00394148" w:rsidP="00394148">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6"/>
        <w:gridCol w:w="589"/>
        <w:gridCol w:w="589"/>
        <w:gridCol w:w="589"/>
        <w:gridCol w:w="589"/>
        <w:gridCol w:w="3793"/>
      </w:tblGrid>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bookmarkStart w:id="2228" w:name="_ETM_Q1_3356389"/>
            <w:bookmarkStart w:id="2229" w:name="_ETM_Q1_3356437"/>
            <w:bookmarkEnd w:id="2228"/>
            <w:bookmarkEnd w:id="2229"/>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708" w:type="pct"/>
            <w:gridSpan w:val="6"/>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Pr>
                <w:rFonts w:ascii="Arial" w:eastAsia="Arial Unicode MS" w:hAnsi="Arial" w:hint="cs"/>
                <w:rtl/>
              </w:rPr>
              <w:t>"</w:t>
            </w:r>
            <w:r w:rsidRPr="0000185B">
              <w:rPr>
                <w:rFonts w:ascii="Arial" w:eastAsia="Arial Unicode MS" w:hAnsi="Arial"/>
                <w:rtl/>
              </w:rPr>
              <w:t>(2)</w:t>
            </w:r>
            <w:r w:rsidRPr="0000185B">
              <w:rPr>
                <w:rFonts w:ascii="Arial" w:eastAsia="Arial Unicode MS" w:hAnsi="Arial"/>
                <w:rtl/>
              </w:rPr>
              <w:tab/>
              <w:t>אחרי סעיף קטן (ב) יבוא:</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385" w:type="pct"/>
            <w:gridSpan w:val="5"/>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"(ג)</w:t>
            </w:r>
            <w:r w:rsidRPr="0000185B">
              <w:rPr>
                <w:rFonts w:ascii="Arial" w:eastAsia="Arial Unicode MS" w:hAnsi="Arial"/>
                <w:rtl/>
              </w:rPr>
              <w:t> </w:t>
            </w:r>
            <w:r w:rsidRPr="0000185B">
              <w:rPr>
                <w:rFonts w:ascii="Arial" w:eastAsia="Arial Unicode MS" w:hAnsi="Arial"/>
                <w:rtl/>
              </w:rPr>
              <w:t>בחוק זה –</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385" w:type="pct"/>
            <w:gridSpan w:val="5"/>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left="624" w:hanging="624"/>
              <w:contextualSpacing/>
              <w:rPr>
                <w:rFonts w:ascii="Arial" w:eastAsia="Arial Unicode MS" w:hAnsi="Arial"/>
              </w:rPr>
            </w:pPr>
            <w:r w:rsidRPr="0000185B">
              <w:rPr>
                <w:rFonts w:ascii="Arial" w:eastAsia="Arial Unicode MS" w:hAnsi="Arial"/>
                <w:rtl/>
              </w:rPr>
              <w:t>"אחראי על כלי הסעה" – כל אחד מאלה, לפי העניין:</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4"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061" w:type="pct"/>
            <w:gridSpan w:val="4"/>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(1)</w:t>
            </w:r>
            <w:r w:rsidRPr="0000185B">
              <w:rPr>
                <w:rFonts w:ascii="Arial" w:eastAsia="Arial Unicode MS" w:hAnsi="Arial"/>
                <w:rtl/>
              </w:rPr>
              <w:t> </w:t>
            </w:r>
            <w:r w:rsidRPr="0000185B">
              <w:rPr>
                <w:rFonts w:ascii="Arial" w:eastAsia="Arial Unicode MS" w:hAnsi="Arial"/>
                <w:rtl/>
              </w:rPr>
              <w:t xml:space="preserve">לעניין כלי טיס – מפעיל אווירי כהגדרתו בחוק הטיס, </w:t>
            </w:r>
            <w:proofErr w:type="spellStart"/>
            <w:r w:rsidRPr="0000185B">
              <w:rPr>
                <w:rFonts w:ascii="Arial" w:eastAsia="Arial Unicode MS" w:hAnsi="Arial"/>
                <w:rtl/>
              </w:rPr>
              <w:t>התשע"א</w:t>
            </w:r>
            <w:proofErr w:type="spellEnd"/>
            <w:r w:rsidRPr="0000185B">
              <w:rPr>
                <w:rFonts w:ascii="Arial" w:eastAsia="Arial Unicode MS" w:hAnsi="Arial"/>
                <w:rtl/>
              </w:rPr>
              <w:t>–2011‏;</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4"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061" w:type="pct"/>
            <w:gridSpan w:val="4"/>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(2)</w:t>
            </w:r>
            <w:r w:rsidRPr="0000185B">
              <w:rPr>
                <w:rFonts w:ascii="Arial" w:eastAsia="Arial Unicode MS" w:hAnsi="Arial"/>
                <w:rtl/>
              </w:rPr>
              <w:t> </w:t>
            </w:r>
            <w:r w:rsidRPr="0000185B">
              <w:rPr>
                <w:rFonts w:ascii="Arial" w:eastAsia="Arial Unicode MS" w:hAnsi="Arial"/>
                <w:rtl/>
              </w:rPr>
              <w:t>לעניין כלי שיט – בעל כלי השיט, קברניטו, בעל השליטה בו, סוכנו או נציגו;</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4"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061" w:type="pct"/>
            <w:gridSpan w:val="4"/>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(3)</w:t>
            </w:r>
            <w:r w:rsidRPr="0000185B">
              <w:rPr>
                <w:rFonts w:ascii="Arial" w:eastAsia="Arial Unicode MS" w:hAnsi="Arial"/>
                <w:rtl/>
              </w:rPr>
              <w:t> </w:t>
            </w:r>
            <w:r w:rsidRPr="0000185B">
              <w:rPr>
                <w:rFonts w:ascii="Arial" w:eastAsia="Arial Unicode MS" w:hAnsi="Arial"/>
                <w:rtl/>
              </w:rPr>
              <w:t>לעניין כלי הסעה אחר – בעל כלי ההסעה, שוכר של כלי ההסעה או מפעילו;</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385" w:type="pct"/>
            <w:gridSpan w:val="5"/>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left="624" w:hanging="624"/>
              <w:contextualSpacing/>
              <w:rPr>
                <w:rFonts w:ascii="Arial" w:eastAsia="Arial Unicode MS" w:hAnsi="Arial"/>
              </w:rPr>
            </w:pPr>
            <w:r w:rsidRPr="0000185B">
              <w:rPr>
                <w:rFonts w:ascii="Arial" w:eastAsia="Arial Unicode MS" w:hAnsi="Arial"/>
                <w:rtl/>
              </w:rPr>
              <w:t xml:space="preserve">"חוק מרשם האוכלוסין" – חוק מרשם האוכלוסין, </w:t>
            </w:r>
            <w:proofErr w:type="spellStart"/>
            <w:r w:rsidRPr="0000185B">
              <w:rPr>
                <w:rFonts w:ascii="Arial" w:eastAsia="Arial Unicode MS" w:hAnsi="Arial"/>
                <w:rtl/>
              </w:rPr>
              <w:t>התשכ"ה</w:t>
            </w:r>
            <w:proofErr w:type="spellEnd"/>
            <w:r w:rsidRPr="0000185B">
              <w:rPr>
                <w:rFonts w:ascii="Arial" w:eastAsia="Arial Unicode MS" w:hAnsi="Arial"/>
                <w:rtl/>
              </w:rPr>
              <w:t>–1965;</w:t>
            </w:r>
          </w:p>
        </w:tc>
      </w:tr>
      <w:tr w:rsidR="006A180B" w:rsidRPr="0000185B" w:rsidTr="001C06B9">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p>
        </w:tc>
        <w:tc>
          <w:tcPr>
            <w:tcW w:w="3385" w:type="pct"/>
            <w:gridSpan w:val="5"/>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left="624" w:hanging="624"/>
              <w:contextualSpacing/>
              <w:rPr>
                <w:rFonts w:ascii="Arial" w:eastAsia="Arial Unicode MS" w:hAnsi="Arial"/>
              </w:rPr>
            </w:pPr>
            <w:r w:rsidRPr="0000185B">
              <w:rPr>
                <w:rFonts w:ascii="Arial" w:eastAsia="Arial Unicode MS" w:hAnsi="Arial"/>
                <w:rtl/>
              </w:rPr>
              <w:t>"מסמך נסיעה" – דרכון, תעודת מעבר, תעודת מסע או מסמך זיהוי אחר ששר הפנים הכיר בו בצו לשם כניסה לישראל ויציאה ממנה."</w:t>
            </w:r>
          </w:p>
        </w:tc>
      </w:tr>
      <w:tr w:rsidR="006A180B" w:rsidRPr="0000185B" w:rsidTr="001C06B9">
        <w:trPr>
          <w:cantSplit/>
          <w:trHeight w:val="60"/>
        </w:trPr>
        <w:tc>
          <w:tcPr>
            <w:tcW w:w="970" w:type="pct"/>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tl/>
              </w:rPr>
            </w:pPr>
            <w:r w:rsidRPr="0000185B">
              <w:rPr>
                <w:rFonts w:ascii="Arial" w:eastAsia="Arial Unicode MS" w:hAnsi="Arial"/>
                <w:rtl/>
              </w:rPr>
              <w:t>הוספת סעיף 8א</w:t>
            </w:r>
          </w:p>
        </w:tc>
        <w:tc>
          <w:tcPr>
            <w:tcW w:w="323" w:type="pct"/>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r w:rsidRPr="0000185B">
              <w:rPr>
                <w:rFonts w:ascii="Arial" w:eastAsia="Arial Unicode MS" w:hAnsi="Arial"/>
                <w:rtl/>
              </w:rPr>
              <w:t>2.</w:t>
            </w:r>
          </w:p>
        </w:tc>
        <w:tc>
          <w:tcPr>
            <w:tcW w:w="3708" w:type="pct"/>
            <w:gridSpan w:val="6"/>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אחרי סעיף 8 לחוק העיקרי יבוא:</w:t>
            </w:r>
          </w:p>
        </w:tc>
      </w:tr>
      <w:tr w:rsidR="006A180B" w:rsidRPr="0000185B" w:rsidTr="001C06B9">
        <w:trPr>
          <w:cantSplit/>
          <w:trHeight w:val="60"/>
        </w:trPr>
        <w:tc>
          <w:tcPr>
            <w:tcW w:w="970" w:type="pct"/>
          </w:tcPr>
          <w:p w:rsidR="006A180B" w:rsidRPr="0000185B" w:rsidRDefault="006A180B" w:rsidP="001C06B9">
            <w:pPr>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6A180B" w:rsidRPr="0000185B" w:rsidRDefault="006A180B" w:rsidP="001C06B9">
            <w:pPr>
              <w:widowControl w:val="0"/>
              <w:tabs>
                <w:tab w:val="left" w:pos="624"/>
                <w:tab w:val="left" w:pos="1247"/>
              </w:tabs>
              <w:snapToGrid w:val="0"/>
              <w:spacing w:line="276" w:lineRule="auto"/>
              <w:ind w:firstLine="0"/>
              <w:contextualSpacing/>
              <w:jc w:val="left"/>
              <w:rPr>
                <w:rFonts w:ascii="Arial" w:eastAsia="Arial Unicode MS" w:hAnsi="Arial"/>
              </w:rPr>
            </w:pPr>
          </w:p>
        </w:tc>
        <w:tc>
          <w:tcPr>
            <w:tcW w:w="971" w:type="pct"/>
            <w:gridSpan w:val="3"/>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r w:rsidRPr="0000185B">
              <w:rPr>
                <w:rFonts w:ascii="Arial" w:eastAsia="Arial Unicode MS" w:hAnsi="Arial"/>
                <w:rtl/>
              </w:rPr>
              <w:t>"שמירת מידע ומחיקתו</w:t>
            </w:r>
          </w:p>
        </w:tc>
        <w:tc>
          <w:tcPr>
            <w:tcW w:w="324" w:type="pct"/>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r w:rsidRPr="0000185B">
              <w:rPr>
                <w:rFonts w:ascii="Arial" w:eastAsia="Arial Unicode MS" w:hAnsi="Arial"/>
                <w:rtl/>
              </w:rPr>
              <w:t>8א.</w:t>
            </w:r>
          </w:p>
        </w:tc>
        <w:tc>
          <w:tcPr>
            <w:tcW w:w="2412" w:type="pct"/>
            <w:gridSpan w:val="2"/>
            <w:hideMark/>
          </w:tcPr>
          <w:p w:rsidR="006A180B" w:rsidRPr="0000185B" w:rsidRDefault="006A180B" w:rsidP="006A180B">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(א)</w:t>
            </w:r>
            <w:r w:rsidRPr="0000185B">
              <w:rPr>
                <w:rFonts w:ascii="Arial" w:eastAsia="Arial Unicode MS" w:hAnsi="Arial"/>
                <w:rtl/>
              </w:rPr>
              <w:tab/>
              <w:t>רשות האוכלוסין וההגירה תשמור מידע כאמור בסעיף 8(א)(1) בדבר כלי הסעה, ובכלל זה מועד הגעתם לישראל ונקודת מוצאם או מועד יציאתם מישראל ויעדיהם, לעניין אזרח ישראלי או תושב כמשמעותו בחוק מרשם האוכלוסין (בסעיף זה – ה</w:t>
            </w:r>
            <w:bookmarkStart w:id="2230" w:name="_ETM_Q1_3413555"/>
            <w:bookmarkEnd w:id="2230"/>
            <w:r w:rsidRPr="0000185B">
              <w:rPr>
                <w:rFonts w:ascii="Arial" w:eastAsia="Arial Unicode MS" w:hAnsi="Arial"/>
                <w:rtl/>
              </w:rPr>
              <w:t xml:space="preserve">מידע), לתקופה שלא תעלה על </w:t>
            </w:r>
            <w:r>
              <w:rPr>
                <w:rFonts w:ascii="Arial" w:eastAsia="Arial Unicode MS" w:hAnsi="Arial" w:hint="cs"/>
                <w:rtl/>
              </w:rPr>
              <w:t xml:space="preserve">45 </w:t>
            </w:r>
            <w:r w:rsidRPr="0000185B">
              <w:rPr>
                <w:rFonts w:ascii="Arial" w:eastAsia="Arial Unicode MS" w:hAnsi="Arial"/>
                <w:rtl/>
              </w:rPr>
              <w:t>ימים; בתום התקופה האמורה, יימחק המידע מכל מקום שבו נשמר.</w:t>
            </w:r>
          </w:p>
        </w:tc>
      </w:tr>
      <w:tr w:rsidR="006A180B" w:rsidRPr="0000185B" w:rsidTr="001C06B9">
        <w:trPr>
          <w:cantSplit/>
          <w:trHeight w:val="60"/>
        </w:trPr>
        <w:tc>
          <w:tcPr>
            <w:tcW w:w="970"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r w:rsidRPr="0000185B">
              <w:rPr>
                <w:rFonts w:ascii="Arial" w:eastAsia="Arial Unicode MS" w:hAnsi="Arial"/>
                <w:rtl/>
              </w:rPr>
              <w:t>(ב)</w:t>
            </w:r>
          </w:p>
        </w:tc>
        <w:tc>
          <w:tcPr>
            <w:tcW w:w="2088" w:type="pct"/>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(1)</w:t>
            </w:r>
            <w:r w:rsidRPr="0000185B">
              <w:rPr>
                <w:rFonts w:ascii="Arial" w:eastAsia="Arial Unicode MS" w:hAnsi="Arial"/>
                <w:rtl/>
              </w:rPr>
              <w:tab/>
              <w:t>רשות האוכלוסין וההגירה רשאית להעביר את המידע, כולו או חלקו, לגורמים המנויים בתוספת הראשונה, לשם מילוי תפקידיהם על פי דין, ובתנאים הקבועים בתוספת האמורה, ובלבד שמי שקיבל מידע לפי סעיף קטן זה לא יעבירנו לגורם אחר, וימחק את המידע מכל מקום שבו נשמר לא יאוחר מתום התקופה האמורה בסעיף קטן (א).</w:t>
            </w:r>
          </w:p>
        </w:tc>
      </w:tr>
      <w:tr w:rsidR="006A180B" w:rsidRPr="0000185B" w:rsidTr="001C06B9">
        <w:trPr>
          <w:cantSplit/>
          <w:trHeight w:val="60"/>
        </w:trPr>
        <w:tc>
          <w:tcPr>
            <w:tcW w:w="970"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2088" w:type="pct"/>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 xml:space="preserve">(2)  </w:t>
            </w:r>
            <w:r w:rsidRPr="0000185B">
              <w:rPr>
                <w:rFonts w:ascii="Arial" w:eastAsia="Arial Unicode MS" w:hAnsi="Arial"/>
                <w:rtl/>
              </w:rPr>
              <w:tab/>
              <w:t xml:space="preserve">על אף הוראות פרק ד' לחוק הגנת הפרטיות, </w:t>
            </w:r>
            <w:proofErr w:type="spellStart"/>
            <w:r w:rsidRPr="0000185B">
              <w:rPr>
                <w:rFonts w:ascii="Arial" w:eastAsia="Arial Unicode MS" w:hAnsi="Arial"/>
                <w:rtl/>
              </w:rPr>
              <w:t>התשמ"א</w:t>
            </w:r>
            <w:proofErr w:type="spellEnd"/>
            <w:r w:rsidRPr="0000185B">
              <w:rPr>
                <w:rFonts w:ascii="Arial" w:eastAsia="Arial Unicode MS" w:hAnsi="Arial"/>
                <w:rtl/>
              </w:rPr>
              <w:t xml:space="preserve">–1981, והוראות כל </w:t>
            </w:r>
            <w:r w:rsidRPr="0000185B">
              <w:rPr>
                <w:rFonts w:ascii="Arial" w:eastAsia="Arial Unicode MS" w:hAnsi="Arial"/>
                <w:rtl/>
              </w:rPr>
              <w:br/>
              <w:t>דין אחר, העברת המידע, כולו או חלקו, ושמירתו מותרות בהתאם להוראות לפי סעיף זה, בלבד</w:t>
            </w:r>
            <w:r w:rsidRPr="0000185B">
              <w:rPr>
                <w:rFonts w:ascii="Arial" w:eastAsia="Arial Unicode MS" w:hAnsi="Arial"/>
              </w:rPr>
              <w:t>.</w:t>
            </w:r>
          </w:p>
        </w:tc>
      </w:tr>
      <w:tr w:rsidR="006A180B" w:rsidRPr="0000185B" w:rsidTr="001C06B9">
        <w:trPr>
          <w:cantSplit/>
          <w:trHeight w:val="60"/>
        </w:trPr>
        <w:tc>
          <w:tcPr>
            <w:tcW w:w="970"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2412" w:type="pct"/>
            <w:gridSpan w:val="2"/>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(ג)</w:t>
            </w:r>
            <w:r w:rsidRPr="0000185B">
              <w:rPr>
                <w:rFonts w:ascii="Arial" w:eastAsia="Arial Unicode MS" w:hAnsi="Arial"/>
                <w:rtl/>
              </w:rPr>
              <w:tab/>
              <w:t xml:space="preserve">על אף האמור בסעיפים קטנים (א) ו־(ב), רשות האוכלוסין וההגירה ומי שקיבל מידע לפי הוראות סעיף קטן (ב) רשאים שלא למחוק מידע לגבי אדם מסוים אם המידע משמש לחקירת עבירה, מניעתה או סיכולה, או בהליך שהמדינה היא צד לו, ובלבד שהמידע דרוש לשם מילוי תפקידיהם; מי שברשותו מידע כאמור רשאי לשומרו או להעבירו לאחר, בכפוף להוראות לפי כל דין. </w:t>
            </w:r>
          </w:p>
        </w:tc>
      </w:tr>
      <w:tr w:rsidR="006A180B" w:rsidRPr="0000185B" w:rsidTr="001C06B9">
        <w:trPr>
          <w:cantSplit/>
          <w:trHeight w:val="60"/>
        </w:trPr>
        <w:tc>
          <w:tcPr>
            <w:tcW w:w="970"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outlineLvl w:val="2"/>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3"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324" w:type="pct"/>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Pr>
            </w:pPr>
          </w:p>
        </w:tc>
        <w:tc>
          <w:tcPr>
            <w:tcW w:w="2412" w:type="pct"/>
            <w:gridSpan w:val="2"/>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(ד)</w:t>
            </w:r>
            <w:r w:rsidRPr="0000185B">
              <w:rPr>
                <w:rFonts w:ascii="Arial" w:eastAsia="Arial Unicode MS" w:hAnsi="Arial"/>
                <w:rtl/>
              </w:rPr>
              <w:tab/>
              <w:t>שר המשפטים, בהסכמת שר הפנים ובאישור ועדת הפנים והגנת הסביבה של הכנסת, רשאי, בצו, לשנות את התוספת הראשונה."</w:t>
            </w:r>
            <w:r>
              <w:rPr>
                <w:rFonts w:ascii="Arial" w:eastAsia="Arial Unicode MS" w:hAnsi="Arial" w:hint="cs"/>
                <w:rtl/>
              </w:rPr>
              <w:t>"</w:t>
            </w:r>
          </w:p>
        </w:tc>
      </w:tr>
    </w:tbl>
    <w:p w:rsidR="006A180B" w:rsidRDefault="006A180B"/>
    <w:p w:rsidR="00AC6A0D" w:rsidRDefault="00AC6A0D" w:rsidP="00AC6A0D">
      <w:pPr>
        <w:pStyle w:val="a4"/>
        <w:keepNext/>
        <w:rPr>
          <w:rtl/>
        </w:rPr>
      </w:pPr>
      <w:bookmarkStart w:id="2231" w:name="_ETM_Q1_3350429"/>
      <w:bookmarkStart w:id="2232" w:name="_ETM_Q1_3363398"/>
      <w:bookmarkStart w:id="2233" w:name="_ETM_Q1_3506189"/>
      <w:bookmarkStart w:id="2234" w:name="_ETM_Q1_3500728"/>
      <w:bookmarkStart w:id="2235" w:name="ET_speaker_תומר_רוזנר_204"/>
      <w:bookmarkEnd w:id="2231"/>
      <w:bookmarkEnd w:id="2232"/>
      <w:bookmarkEnd w:id="2233"/>
      <w:bookmarkEnd w:id="2234"/>
      <w:r w:rsidRPr="00AC6A0D">
        <w:rPr>
          <w:rStyle w:val="TagStyle"/>
          <w:rtl/>
        </w:rPr>
        <w:t xml:space="preserve"> &lt;&lt; דובר &gt;&gt; </w:t>
      </w:r>
      <w:r>
        <w:rPr>
          <w:rtl/>
        </w:rPr>
        <w:t xml:space="preserve">תומר </w:t>
      </w:r>
      <w:proofErr w:type="spellStart"/>
      <w:r>
        <w:rPr>
          <w:rtl/>
        </w:rPr>
        <w:t>רוזנר</w:t>
      </w:r>
      <w:proofErr w:type="spellEnd"/>
      <w:r>
        <w:rPr>
          <w:rtl/>
        </w:rPr>
        <w:t>:</w:t>
      </w:r>
      <w:r w:rsidRPr="00AC6A0D">
        <w:rPr>
          <w:rStyle w:val="TagStyle"/>
          <w:rtl/>
        </w:rPr>
        <w:t xml:space="preserve"> &lt;&lt; דובר &gt;&gt;</w:t>
      </w:r>
      <w:r>
        <w:rPr>
          <w:rtl/>
        </w:rPr>
        <w:t xml:space="preserve">   </w:t>
      </w:r>
      <w:bookmarkEnd w:id="2235"/>
    </w:p>
    <w:p w:rsidR="00AC6A0D" w:rsidRDefault="00AC6A0D" w:rsidP="00AC6A0D">
      <w:pPr>
        <w:pStyle w:val="KeepWithNext"/>
        <w:rPr>
          <w:rtl/>
          <w:lang w:eastAsia="he-IL"/>
        </w:rPr>
      </w:pPr>
    </w:p>
    <w:p w:rsidR="00AC6A0D" w:rsidRDefault="00AC6A0D" w:rsidP="00AC6A0D">
      <w:pPr>
        <w:rPr>
          <w:rtl/>
          <w:lang w:eastAsia="he-IL"/>
        </w:rPr>
      </w:pPr>
      <w:bookmarkStart w:id="2236" w:name="_ETM_Q1_3506700"/>
      <w:bookmarkStart w:id="2237" w:name="_ETM_Q1_3506758"/>
      <w:bookmarkEnd w:id="2236"/>
      <w:bookmarkEnd w:id="2237"/>
      <w:r>
        <w:rPr>
          <w:rFonts w:hint="cs"/>
          <w:rtl/>
          <w:lang w:eastAsia="he-IL"/>
        </w:rPr>
        <w:t xml:space="preserve">שאר </w:t>
      </w:r>
      <w:bookmarkStart w:id="2238" w:name="_ETM_Q1_3504668"/>
      <w:bookmarkEnd w:id="2238"/>
      <w:r>
        <w:rPr>
          <w:rFonts w:hint="cs"/>
          <w:rtl/>
          <w:lang w:eastAsia="he-IL"/>
        </w:rPr>
        <w:t xml:space="preserve">הסעיפים </w:t>
      </w:r>
      <w:bookmarkStart w:id="2239" w:name="_ETM_Q1_3500558"/>
      <w:bookmarkEnd w:id="2239"/>
      <w:r>
        <w:rPr>
          <w:rFonts w:hint="cs"/>
          <w:rtl/>
          <w:lang w:eastAsia="he-IL"/>
        </w:rPr>
        <w:t xml:space="preserve">הם סעיפים </w:t>
      </w:r>
      <w:bookmarkStart w:id="2240" w:name="_ETM_Q1_3505888"/>
      <w:bookmarkEnd w:id="2240"/>
      <w:r>
        <w:rPr>
          <w:rFonts w:hint="cs"/>
          <w:rtl/>
          <w:lang w:eastAsia="he-IL"/>
        </w:rPr>
        <w:t xml:space="preserve">טכניים, אז אני מציע </w:t>
      </w:r>
      <w:bookmarkStart w:id="2241" w:name="_ETM_Q1_3505111"/>
      <w:bookmarkEnd w:id="2241"/>
      <w:r>
        <w:rPr>
          <w:rFonts w:hint="cs"/>
          <w:rtl/>
          <w:lang w:eastAsia="he-IL"/>
        </w:rPr>
        <w:t>שנקריא גם אותם.</w:t>
      </w:r>
    </w:p>
    <w:p w:rsidR="00AC6A0D" w:rsidRDefault="00AC6A0D" w:rsidP="00AC6A0D">
      <w:pPr>
        <w:rPr>
          <w:rtl/>
          <w:lang w:eastAsia="he-IL"/>
        </w:rPr>
      </w:pPr>
    </w:p>
    <w:p w:rsidR="00AC6A0D" w:rsidRDefault="00AC6A0D" w:rsidP="00AC6A0D">
      <w:pPr>
        <w:pStyle w:val="af6"/>
        <w:keepNext/>
        <w:rPr>
          <w:rtl/>
        </w:rPr>
      </w:pPr>
      <w:bookmarkStart w:id="2242" w:name="ET_yor_5069_205"/>
      <w:r w:rsidRPr="00AC6A0D">
        <w:rPr>
          <w:rStyle w:val="TagStyle"/>
          <w:rtl/>
        </w:rPr>
        <w:t xml:space="preserve"> &lt;&lt; יור &gt;&gt; </w:t>
      </w:r>
      <w:r>
        <w:rPr>
          <w:rtl/>
        </w:rPr>
        <w:t>היו"ר יעקב אשר:</w:t>
      </w:r>
      <w:r w:rsidRPr="00AC6A0D">
        <w:rPr>
          <w:rStyle w:val="TagStyle"/>
          <w:rtl/>
        </w:rPr>
        <w:t xml:space="preserve"> &lt;&lt; יור &gt;&gt;</w:t>
      </w:r>
      <w:r>
        <w:rPr>
          <w:rtl/>
        </w:rPr>
        <w:t xml:space="preserve">   </w:t>
      </w:r>
      <w:bookmarkEnd w:id="2242"/>
    </w:p>
    <w:p w:rsidR="00AC6A0D" w:rsidRDefault="00AC6A0D" w:rsidP="00AC6A0D">
      <w:pPr>
        <w:pStyle w:val="KeepWithNext"/>
        <w:rPr>
          <w:rtl/>
          <w:lang w:eastAsia="he-IL"/>
        </w:rPr>
      </w:pPr>
    </w:p>
    <w:p w:rsidR="00AC6A0D" w:rsidRDefault="00AC6A0D" w:rsidP="00AC6A0D">
      <w:pPr>
        <w:rPr>
          <w:rtl/>
          <w:lang w:eastAsia="he-IL"/>
        </w:rPr>
      </w:pPr>
      <w:bookmarkStart w:id="2243" w:name="_ETM_Q1_3504981"/>
      <w:bookmarkEnd w:id="2243"/>
      <w:r>
        <w:rPr>
          <w:rFonts w:hint="cs"/>
          <w:rtl/>
          <w:lang w:eastAsia="he-IL"/>
        </w:rPr>
        <w:t xml:space="preserve">בוא נקריא ונגמור </w:t>
      </w:r>
      <w:bookmarkStart w:id="2244" w:name="_ETM_Q1_3510309"/>
      <w:bookmarkEnd w:id="2244"/>
      <w:r>
        <w:rPr>
          <w:rFonts w:hint="cs"/>
          <w:rtl/>
          <w:lang w:eastAsia="he-IL"/>
        </w:rPr>
        <w:t>את ההקראה.</w:t>
      </w:r>
    </w:p>
    <w:p w:rsidR="00AC6A0D" w:rsidRDefault="00AC6A0D" w:rsidP="00AC6A0D">
      <w:pPr>
        <w:rPr>
          <w:rtl/>
          <w:lang w:eastAsia="he-IL"/>
        </w:rPr>
      </w:pPr>
      <w:bookmarkStart w:id="2245" w:name="_ETM_Q1_3513092"/>
      <w:bookmarkStart w:id="2246" w:name="_ETM_Q1_3513164"/>
      <w:bookmarkStart w:id="2247" w:name="_ETM_Q1_3514733"/>
      <w:bookmarkEnd w:id="2245"/>
      <w:bookmarkEnd w:id="2246"/>
      <w:bookmarkEnd w:id="2247"/>
    </w:p>
    <w:p w:rsidR="00AC6A0D" w:rsidRDefault="00AC6A0D" w:rsidP="00AC6A0D">
      <w:pPr>
        <w:pStyle w:val="a4"/>
        <w:keepNext/>
        <w:rPr>
          <w:rtl/>
        </w:rPr>
      </w:pPr>
      <w:bookmarkStart w:id="2248" w:name="ET_speaker_גלעד_קרן_206"/>
      <w:r w:rsidRPr="00AC6A0D">
        <w:rPr>
          <w:rStyle w:val="TagStyle"/>
          <w:rtl/>
        </w:rPr>
        <w:t xml:space="preserve"> &lt;&lt; דובר &gt;&gt; </w:t>
      </w:r>
      <w:r>
        <w:rPr>
          <w:rtl/>
        </w:rPr>
        <w:t>גלעד קרן:</w:t>
      </w:r>
      <w:r w:rsidRPr="00AC6A0D">
        <w:rPr>
          <w:rStyle w:val="TagStyle"/>
          <w:rtl/>
        </w:rPr>
        <w:t xml:space="preserve"> &lt;&lt; דובר &gt;&gt;</w:t>
      </w:r>
      <w:r>
        <w:rPr>
          <w:rtl/>
        </w:rPr>
        <w:t xml:space="preserve">   </w:t>
      </w:r>
      <w:bookmarkEnd w:id="2248"/>
    </w:p>
    <w:p w:rsidR="00AC6A0D" w:rsidRDefault="00AC6A0D" w:rsidP="00AC6A0D">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6A180B" w:rsidRPr="0000185B" w:rsidTr="009C42F4">
        <w:trPr>
          <w:cantSplit/>
        </w:trPr>
        <w:tc>
          <w:tcPr>
            <w:tcW w:w="970"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Pr>
            </w:pPr>
            <w:bookmarkStart w:id="2249" w:name="_ETM_Q1_3515251"/>
            <w:bookmarkStart w:id="2250" w:name="_ETM_Q1_3515310"/>
            <w:bookmarkStart w:id="2251" w:name="_ETM_Q1_3550648"/>
            <w:bookmarkStart w:id="2252" w:name="_ETM_Q1_3546116"/>
            <w:bookmarkEnd w:id="2249"/>
            <w:bookmarkEnd w:id="2250"/>
            <w:bookmarkEnd w:id="2251"/>
            <w:bookmarkEnd w:id="2252"/>
            <w:r>
              <w:rPr>
                <w:rFonts w:ascii="David" w:eastAsia="Arial Unicode MS" w:hAnsi="David" w:hint="cs"/>
                <w:rtl/>
              </w:rPr>
              <w:t>"</w:t>
            </w:r>
            <w:bookmarkStart w:id="2253" w:name="_ETM_Q1_3507853"/>
            <w:bookmarkEnd w:id="2253"/>
            <w:r w:rsidRPr="0000185B">
              <w:rPr>
                <w:rFonts w:ascii="David" w:eastAsia="Arial Unicode MS" w:hAnsi="David"/>
                <w:rtl/>
              </w:rPr>
              <w:t>תיקון סעיף 10</w:t>
            </w:r>
          </w:p>
        </w:tc>
        <w:tc>
          <w:tcPr>
            <w:tcW w:w="323"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David" w:eastAsia="Arial Unicode MS" w:hAnsi="David"/>
              </w:rPr>
            </w:pPr>
            <w:r w:rsidRPr="0000185B">
              <w:rPr>
                <w:rFonts w:ascii="David" w:eastAsia="Arial Unicode MS" w:hAnsi="David"/>
                <w:rtl/>
              </w:rPr>
              <w:t>3.</w:t>
            </w:r>
          </w:p>
        </w:tc>
        <w:tc>
          <w:tcPr>
            <w:tcW w:w="3707"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Pr>
            </w:pPr>
            <w:r w:rsidRPr="0000185B">
              <w:rPr>
                <w:rFonts w:ascii="Arial" w:eastAsia="Arial Unicode MS" w:hAnsi="Arial"/>
                <w:rtl/>
              </w:rPr>
              <w:t>בסעיף 10(ג) לחוק ה</w:t>
            </w:r>
            <w:bookmarkStart w:id="2254" w:name="_ETM_Q1_3544632"/>
            <w:bookmarkStart w:id="2255" w:name="_ETM_Q1_3540051"/>
            <w:bookmarkStart w:id="2256" w:name="_ETM_Q1_3536120"/>
            <w:bookmarkEnd w:id="2254"/>
            <w:bookmarkEnd w:id="2255"/>
            <w:bookmarkEnd w:id="2256"/>
            <w:r w:rsidRPr="0000185B">
              <w:rPr>
                <w:rFonts w:ascii="Arial" w:eastAsia="Arial Unicode MS" w:hAnsi="Arial"/>
                <w:rtl/>
              </w:rPr>
              <w:t xml:space="preserve">עיקרי, במקום "רב החובל של </w:t>
            </w:r>
            <w:proofErr w:type="spellStart"/>
            <w:r w:rsidRPr="0000185B">
              <w:rPr>
                <w:rFonts w:ascii="Arial" w:eastAsia="Arial Unicode MS" w:hAnsi="Arial"/>
                <w:rtl/>
              </w:rPr>
              <w:t>אניה</w:t>
            </w:r>
            <w:proofErr w:type="spellEnd"/>
            <w:r w:rsidRPr="0000185B">
              <w:rPr>
                <w:rFonts w:ascii="Arial" w:eastAsia="Arial Unicode MS" w:hAnsi="Arial"/>
                <w:rtl/>
              </w:rPr>
              <w:t xml:space="preserve"> והאחראי על </w:t>
            </w:r>
            <w:proofErr w:type="spellStart"/>
            <w:r w:rsidRPr="0000185B">
              <w:rPr>
                <w:rFonts w:ascii="Arial" w:eastAsia="Arial Unicode MS" w:hAnsi="Arial"/>
                <w:rtl/>
              </w:rPr>
              <w:t>אוירון</w:t>
            </w:r>
            <w:proofErr w:type="spellEnd"/>
            <w:r w:rsidRPr="0000185B">
              <w:rPr>
                <w:rFonts w:ascii="Arial" w:eastAsia="Arial Unicode MS" w:hAnsi="Arial"/>
                <w:rtl/>
              </w:rPr>
              <w:t>, על רכבת, על מכונית או על כלי הסעה אחר שבאו" יבוא "אחראי על כלי הסעה שבא" ובמקום "חייבים" יבוא "חייב".</w:t>
            </w:r>
          </w:p>
        </w:tc>
      </w:tr>
      <w:tr w:rsidR="006A180B" w:rsidRPr="0000185B" w:rsidTr="009C42F4">
        <w:trPr>
          <w:cantSplit/>
        </w:trPr>
        <w:tc>
          <w:tcPr>
            <w:tcW w:w="970"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Pr>
            </w:pPr>
            <w:r w:rsidRPr="0000185B">
              <w:rPr>
                <w:rFonts w:ascii="David" w:eastAsia="Arial Unicode MS" w:hAnsi="David"/>
                <w:rtl/>
              </w:rPr>
              <w:t>תיקון סעיפים 13כא, 13כב ו-13כג</w:t>
            </w:r>
          </w:p>
        </w:tc>
        <w:tc>
          <w:tcPr>
            <w:tcW w:w="323"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r w:rsidRPr="0000185B">
              <w:rPr>
                <w:rFonts w:ascii="Arial" w:eastAsia="Arial Unicode MS" w:hAnsi="Arial"/>
                <w:rtl/>
              </w:rPr>
              <w:t>4.</w:t>
            </w:r>
          </w:p>
        </w:tc>
        <w:tc>
          <w:tcPr>
            <w:tcW w:w="3707"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בסעיפים 13כא, 13כב ו-13כג לחוק העיקרי, בכל מקום, אחרי "בתוספת" יבוא "השנייה".</w:t>
            </w:r>
          </w:p>
        </w:tc>
      </w:tr>
      <w:tr w:rsidR="006A180B" w:rsidRPr="0000185B" w:rsidTr="009C42F4">
        <w:trPr>
          <w:cantSplit/>
        </w:trPr>
        <w:tc>
          <w:tcPr>
            <w:tcW w:w="970"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r w:rsidRPr="0000185B">
              <w:rPr>
                <w:rFonts w:ascii="David" w:eastAsia="Arial Unicode MS" w:hAnsi="David"/>
                <w:rtl/>
              </w:rPr>
              <w:t>תיקון סעיף 13לה</w:t>
            </w:r>
          </w:p>
        </w:tc>
        <w:tc>
          <w:tcPr>
            <w:tcW w:w="323"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r w:rsidRPr="0000185B">
              <w:rPr>
                <w:rFonts w:ascii="Arial" w:eastAsia="Arial Unicode MS" w:hAnsi="Arial"/>
                <w:rtl/>
              </w:rPr>
              <w:t xml:space="preserve">5. </w:t>
            </w:r>
          </w:p>
        </w:tc>
        <w:tc>
          <w:tcPr>
            <w:tcW w:w="3707"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 xml:space="preserve">בסעיף 13לה לחוק העיקרי – </w:t>
            </w:r>
          </w:p>
        </w:tc>
      </w:tr>
      <w:tr w:rsidR="006A180B" w:rsidRPr="0000185B" w:rsidTr="009C42F4">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(1)</w:t>
            </w:r>
            <w:r w:rsidRPr="0000185B">
              <w:rPr>
                <w:rFonts w:ascii="Arial" w:eastAsia="Arial Unicode MS" w:hAnsi="Arial"/>
                <w:rtl/>
              </w:rPr>
              <w:tab/>
              <w:t>בכותרת השוליים, אחרי "התוספת" יבוא "השנייה";</w:t>
            </w:r>
          </w:p>
        </w:tc>
      </w:tr>
      <w:tr w:rsidR="006A180B" w:rsidRPr="0000185B" w:rsidTr="009C42F4">
        <w:trPr>
          <w:cantSplit/>
        </w:trPr>
        <w:tc>
          <w:tcPr>
            <w:tcW w:w="970"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(2)</w:t>
            </w:r>
            <w:r w:rsidRPr="0000185B">
              <w:rPr>
                <w:rFonts w:ascii="Arial" w:eastAsia="Arial Unicode MS" w:hAnsi="Arial"/>
                <w:rtl/>
              </w:rPr>
              <w:tab/>
              <w:t>אחרי "התוספת" יבוא "השנייה".</w:t>
            </w:r>
          </w:p>
        </w:tc>
      </w:tr>
      <w:tr w:rsidR="006A180B" w:rsidRPr="0000185B" w:rsidTr="009C42F4">
        <w:trPr>
          <w:cantSplit/>
        </w:trPr>
        <w:tc>
          <w:tcPr>
            <w:tcW w:w="970"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r w:rsidRPr="0000185B">
              <w:rPr>
                <w:rFonts w:ascii="David" w:eastAsia="Arial Unicode MS" w:hAnsi="David"/>
                <w:rtl/>
              </w:rPr>
              <w:t>תיקון התוספת</w:t>
            </w:r>
          </w:p>
        </w:tc>
        <w:tc>
          <w:tcPr>
            <w:tcW w:w="323" w:type="pct"/>
            <w:tcMar>
              <w:top w:w="91" w:type="dxa"/>
              <w:left w:w="0" w:type="dxa"/>
              <w:bottom w:w="91" w:type="dxa"/>
              <w:right w:w="0" w:type="dxa"/>
            </w:tcMar>
            <w:hideMark/>
          </w:tcPr>
          <w:p w:rsidR="006A180B" w:rsidRPr="0000185B" w:rsidRDefault="006A180B"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r w:rsidRPr="0000185B">
              <w:rPr>
                <w:rFonts w:ascii="Arial" w:eastAsia="Arial Unicode MS" w:hAnsi="Arial"/>
                <w:rtl/>
              </w:rPr>
              <w:t>6.</w:t>
            </w:r>
          </w:p>
        </w:tc>
        <w:tc>
          <w:tcPr>
            <w:tcW w:w="3707" w:type="pct"/>
            <w:tcMar>
              <w:top w:w="91" w:type="dxa"/>
              <w:left w:w="0" w:type="dxa"/>
              <w:bottom w:w="91" w:type="dxa"/>
              <w:right w:w="0" w:type="dxa"/>
            </w:tcMar>
            <w:hideMark/>
          </w:tcPr>
          <w:p w:rsidR="006A180B" w:rsidRPr="0000185B" w:rsidRDefault="006A180B" w:rsidP="006236EA">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בתוספת</w:t>
            </w:r>
            <w:bookmarkStart w:id="2257" w:name="_ETM_Q1_3542925"/>
            <w:bookmarkEnd w:id="2257"/>
            <w:r w:rsidRPr="0000185B">
              <w:rPr>
                <w:rFonts w:ascii="Arial" w:eastAsia="Arial Unicode MS" w:hAnsi="Arial"/>
                <w:rtl/>
              </w:rPr>
              <w:t>, בכותרת, אחרי "תוספת" יבוא "שנייה".</w:t>
            </w:r>
          </w:p>
        </w:tc>
      </w:tr>
    </w:tbl>
    <w:p w:rsidR="00AC6A0D" w:rsidRPr="006A180B" w:rsidRDefault="00AC6A0D" w:rsidP="00AC6A0D">
      <w:pPr>
        <w:rPr>
          <w:rtl/>
          <w:lang w:eastAsia="he-IL"/>
        </w:rPr>
      </w:pPr>
      <w:bookmarkStart w:id="2258" w:name="_ETM_Q1_3507107"/>
      <w:bookmarkEnd w:id="2258"/>
    </w:p>
    <w:p w:rsidR="00AC6A0D" w:rsidRDefault="00AC6A0D" w:rsidP="00AC6A0D">
      <w:pPr>
        <w:pStyle w:val="a4"/>
        <w:keepNext/>
        <w:rPr>
          <w:rtl/>
        </w:rPr>
      </w:pPr>
      <w:bookmarkStart w:id="2259" w:name="ET_speaker_תומר_רוזנר_208"/>
      <w:r w:rsidRPr="00AC6A0D">
        <w:rPr>
          <w:rStyle w:val="TagStyle"/>
          <w:rtl/>
        </w:rPr>
        <w:t xml:space="preserve"> &lt;&lt; דוב</w:t>
      </w:r>
      <w:bookmarkStart w:id="2260" w:name="_ETM_Q1_3548851"/>
      <w:bookmarkEnd w:id="2260"/>
      <w:r w:rsidRPr="00AC6A0D">
        <w:rPr>
          <w:rStyle w:val="TagStyle"/>
          <w:rtl/>
        </w:rPr>
        <w:t xml:space="preserve">ר &gt;&gt; </w:t>
      </w:r>
      <w:r>
        <w:rPr>
          <w:rtl/>
        </w:rPr>
        <w:t xml:space="preserve">תומר </w:t>
      </w:r>
      <w:proofErr w:type="spellStart"/>
      <w:r>
        <w:rPr>
          <w:rtl/>
        </w:rPr>
        <w:t>רוזנר</w:t>
      </w:r>
      <w:proofErr w:type="spellEnd"/>
      <w:r>
        <w:rPr>
          <w:rtl/>
        </w:rPr>
        <w:t>:</w:t>
      </w:r>
      <w:r w:rsidRPr="00AC6A0D">
        <w:rPr>
          <w:rStyle w:val="TagStyle"/>
          <w:rtl/>
        </w:rPr>
        <w:t xml:space="preserve"> &lt;&lt; דובר &gt;&gt;</w:t>
      </w:r>
      <w:r>
        <w:rPr>
          <w:rtl/>
        </w:rPr>
        <w:t xml:space="preserve">   </w:t>
      </w:r>
      <w:bookmarkEnd w:id="2259"/>
    </w:p>
    <w:p w:rsidR="00AC6A0D" w:rsidRDefault="00AC6A0D" w:rsidP="00AC6A0D">
      <w:pPr>
        <w:pStyle w:val="KeepWithNext"/>
        <w:rPr>
          <w:rtl/>
          <w:lang w:eastAsia="he-IL"/>
        </w:rPr>
      </w:pPr>
    </w:p>
    <w:p w:rsidR="00AC6A0D" w:rsidRDefault="00AC6A0D" w:rsidP="00AC6A0D">
      <w:pPr>
        <w:rPr>
          <w:rtl/>
          <w:lang w:eastAsia="he-IL"/>
        </w:rPr>
      </w:pPr>
      <w:bookmarkStart w:id="2261" w:name="_ETM_Q1_3543478"/>
      <w:bookmarkEnd w:id="2261"/>
      <w:r>
        <w:rPr>
          <w:rFonts w:hint="cs"/>
          <w:rtl/>
          <w:lang w:eastAsia="he-IL"/>
        </w:rPr>
        <w:t>התוספת ה</w:t>
      </w:r>
      <w:bookmarkStart w:id="2262" w:name="_ETM_Q1_3551635"/>
      <w:bookmarkStart w:id="2263" w:name="_ETM_Q1_3560419"/>
      <w:bookmarkStart w:id="2264" w:name="_ETM_Q1_3557400"/>
      <w:bookmarkEnd w:id="2262"/>
      <w:bookmarkEnd w:id="2263"/>
      <w:bookmarkEnd w:id="2264"/>
      <w:r>
        <w:rPr>
          <w:rFonts w:hint="cs"/>
          <w:rtl/>
          <w:lang w:eastAsia="he-IL"/>
        </w:rPr>
        <w:t xml:space="preserve">זאת מונה את רשימת הגופים שיוכלו לקבל את המידע </w:t>
      </w:r>
      <w:bookmarkStart w:id="2265" w:name="_ETM_Q1_3549386"/>
      <w:bookmarkEnd w:id="2265"/>
      <w:r>
        <w:rPr>
          <w:rFonts w:hint="cs"/>
          <w:rtl/>
          <w:lang w:eastAsia="he-IL"/>
        </w:rPr>
        <w:t>מרשות האוכלוסין וגם יוכלו להשתמש בו ל</w:t>
      </w:r>
      <w:bookmarkStart w:id="2266" w:name="_ETM_Q1_3556026"/>
      <w:bookmarkEnd w:id="2266"/>
      <w:r>
        <w:rPr>
          <w:rFonts w:hint="cs"/>
          <w:rtl/>
          <w:lang w:eastAsia="he-IL"/>
        </w:rPr>
        <w:t>צורך מילוי תפקידם.</w:t>
      </w:r>
    </w:p>
    <w:p w:rsidR="00AC6A0D" w:rsidRDefault="00AC6A0D" w:rsidP="00AC6A0D">
      <w:pPr>
        <w:rPr>
          <w:rtl/>
          <w:lang w:eastAsia="he-IL"/>
        </w:rPr>
      </w:pPr>
      <w:bookmarkStart w:id="2267" w:name="_ETM_Q1_3556355"/>
      <w:bookmarkStart w:id="2268" w:name="_ETM_Q1_3557564"/>
      <w:bookmarkEnd w:id="2267"/>
      <w:bookmarkEnd w:id="2268"/>
    </w:p>
    <w:p w:rsidR="00AC6A0D" w:rsidRDefault="00AC6A0D" w:rsidP="00AC6A0D">
      <w:pPr>
        <w:pStyle w:val="a4"/>
        <w:keepNext/>
        <w:rPr>
          <w:rtl/>
        </w:rPr>
      </w:pPr>
      <w:bookmarkStart w:id="2269" w:name="ET_speaker_גלעד_קרן_209"/>
      <w:r w:rsidRPr="00AC6A0D">
        <w:rPr>
          <w:rStyle w:val="TagStyle"/>
          <w:rtl/>
        </w:rPr>
        <w:t xml:space="preserve"> &lt;&lt; דובר &gt;&gt; </w:t>
      </w:r>
      <w:r>
        <w:rPr>
          <w:rtl/>
        </w:rPr>
        <w:t>גלעד קרן:</w:t>
      </w:r>
      <w:r w:rsidRPr="00AC6A0D">
        <w:rPr>
          <w:rStyle w:val="TagStyle"/>
          <w:rtl/>
        </w:rPr>
        <w:t xml:space="preserve"> &lt;&lt; דובר &gt;&gt;</w:t>
      </w:r>
      <w:r>
        <w:rPr>
          <w:rtl/>
        </w:rPr>
        <w:t xml:space="preserve">   </w:t>
      </w:r>
      <w:bookmarkEnd w:id="2269"/>
    </w:p>
    <w:p w:rsidR="00AC6A0D" w:rsidRDefault="00AC6A0D" w:rsidP="00AC6A0D">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9C42F4" w:rsidRPr="0000185B" w:rsidTr="001C06B9">
        <w:trPr>
          <w:cantSplit/>
        </w:trPr>
        <w:tc>
          <w:tcPr>
            <w:tcW w:w="970"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bookmarkStart w:id="2270" w:name="_ETM_Q1_3558143"/>
            <w:bookmarkStart w:id="2271" w:name="_ETM_Q1_3558206"/>
            <w:bookmarkEnd w:id="2270"/>
            <w:bookmarkEnd w:id="2271"/>
            <w:r>
              <w:rPr>
                <w:rFonts w:ascii="David" w:eastAsia="Arial Unicode MS" w:hAnsi="David" w:hint="cs"/>
                <w:rtl/>
              </w:rPr>
              <w:t>"</w:t>
            </w:r>
            <w:r w:rsidRPr="0000185B">
              <w:rPr>
                <w:rFonts w:ascii="David" w:eastAsia="Arial Unicode MS" w:hAnsi="David"/>
                <w:rtl/>
              </w:rPr>
              <w:t>הוספת תוספת ראשונה</w:t>
            </w:r>
          </w:p>
        </w:tc>
        <w:tc>
          <w:tcPr>
            <w:tcW w:w="323"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r w:rsidRPr="0000185B">
              <w:rPr>
                <w:rFonts w:ascii="Arial" w:eastAsia="Arial Unicode MS" w:hAnsi="Arial"/>
                <w:rtl/>
              </w:rPr>
              <w:t>7.</w:t>
            </w: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לפני התוספת השנייה לחוק העיקרי יבוא:</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jc w:val="center"/>
              <w:rPr>
                <w:rFonts w:ascii="Arial" w:eastAsia="Arial Unicode MS" w:hAnsi="Arial"/>
                <w:b/>
                <w:bCs/>
                <w:rtl/>
              </w:rPr>
            </w:pPr>
            <w:r w:rsidRPr="0000185B">
              <w:rPr>
                <w:rFonts w:ascii="Arial" w:eastAsia="Arial Unicode MS" w:hAnsi="Arial"/>
                <w:b/>
                <w:bCs/>
                <w:rtl/>
              </w:rPr>
              <w:t>"תוספת ראשונה</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jc w:val="center"/>
              <w:rPr>
                <w:rFonts w:ascii="Arial" w:eastAsia="Arial Unicode MS" w:hAnsi="Arial"/>
                <w:rtl/>
              </w:rPr>
            </w:pPr>
            <w:r w:rsidRPr="0000185B">
              <w:rPr>
                <w:rFonts w:ascii="Arial" w:eastAsia="Arial Unicode MS" w:hAnsi="Arial"/>
                <w:rtl/>
              </w:rPr>
              <w:t>(סעיף 8א)</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1.</w:t>
            </w:r>
            <w:r w:rsidRPr="0000185B">
              <w:rPr>
                <w:rFonts w:ascii="Arial" w:eastAsia="Arial Unicode MS" w:hAnsi="Arial"/>
                <w:rtl/>
              </w:rPr>
              <w:tab/>
              <w:t>שירות הביטחון הכללי.</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2.</w:t>
            </w:r>
            <w:r w:rsidRPr="0000185B">
              <w:rPr>
                <w:rFonts w:ascii="Arial" w:eastAsia="Arial Unicode MS" w:hAnsi="Arial"/>
                <w:rtl/>
              </w:rPr>
              <w:tab/>
              <w:t>המוסד למודיעין ולתפקידים מיוחדים.</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3.</w:t>
            </w:r>
            <w:r w:rsidRPr="0000185B">
              <w:rPr>
                <w:rFonts w:ascii="Arial" w:eastAsia="Arial Unicode MS" w:hAnsi="Arial"/>
                <w:rtl/>
              </w:rPr>
              <w:tab/>
              <w:t>משטרת ישראל.</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4.</w:t>
            </w:r>
            <w:r w:rsidRPr="0000185B">
              <w:rPr>
                <w:rFonts w:ascii="Arial" w:eastAsia="Arial Unicode MS" w:hAnsi="Arial"/>
                <w:rtl/>
              </w:rPr>
              <w:tab/>
              <w:t>רשות המיסים בישראל.</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5.</w:t>
            </w:r>
            <w:r w:rsidRPr="0000185B">
              <w:rPr>
                <w:rFonts w:ascii="Arial" w:eastAsia="Arial Unicode MS" w:hAnsi="Arial"/>
                <w:rtl/>
              </w:rPr>
              <w:tab/>
              <w:t>משרד הבריאות, לעניין הגנה על בריאות הציבור, באמצעות זיהוי, מניעה או טיפול באפשרות התפרצות או התפשטות של מגפות או זיהומים, כמשמעותם בסעיף 20 לפקודת בריאות העם, 1940</w:t>
            </w:r>
            <w:bookmarkStart w:id="2272" w:name="_ETM_Q1_3582168"/>
            <w:bookmarkEnd w:id="2272"/>
            <w:r w:rsidR="001F30E7">
              <w:rPr>
                <w:rFonts w:ascii="Arial" w:eastAsia="Arial Unicode MS" w:hAnsi="Arial" w:hint="cs"/>
                <w:rtl/>
              </w:rPr>
              <w:t>,</w:t>
            </w:r>
            <w:r w:rsidRPr="0000185B">
              <w:rPr>
                <w:rFonts w:ascii="Arial" w:eastAsia="Arial Unicode MS" w:hAnsi="Arial"/>
                <w:rtl/>
              </w:rPr>
              <w:t xml:space="preserve"> או בתוספת ב' לפקודה האמורה, או מחלה זיהומית המקימה סיכון משמעותי לחיי אדם.</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6.</w:t>
            </w:r>
            <w:r w:rsidRPr="0000185B">
              <w:rPr>
                <w:rFonts w:ascii="Arial" w:eastAsia="Arial Unicode MS" w:hAnsi="Arial"/>
                <w:rtl/>
              </w:rPr>
              <w:tab/>
              <w:t>משרד התחבורה והבטיחות בדרכים, לעניין אבטחת התעופה האזרחית והתעבורה הימית אל ישראל וממנה, ובכלל זה הגנה על ביטחונם של הנוסעים מישראל ואליה מפני איומים ביטחוניים.</w:t>
            </w:r>
          </w:p>
        </w:tc>
      </w:tr>
      <w:tr w:rsidR="009C42F4" w:rsidRPr="0000185B" w:rsidTr="001C06B9">
        <w:trPr>
          <w:cantSplit/>
        </w:trPr>
        <w:tc>
          <w:tcPr>
            <w:tcW w:w="970"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David" w:eastAsia="Arial Unicode MS" w:hAnsi="David"/>
                <w:rtl/>
              </w:rPr>
            </w:pPr>
          </w:p>
        </w:tc>
        <w:tc>
          <w:tcPr>
            <w:tcW w:w="323" w:type="pct"/>
            <w:tcMar>
              <w:top w:w="91" w:type="dxa"/>
              <w:left w:w="0" w:type="dxa"/>
              <w:bottom w:w="91" w:type="dxa"/>
              <w:right w:w="0" w:type="dxa"/>
            </w:tcMar>
          </w:tcPr>
          <w:p w:rsidR="009C42F4" w:rsidRPr="0000185B" w:rsidRDefault="009C42F4" w:rsidP="001C06B9">
            <w:pPr>
              <w:keepLines/>
              <w:widowControl w:val="0"/>
              <w:tabs>
                <w:tab w:val="left" w:pos="624"/>
                <w:tab w:val="left" w:pos="1247"/>
              </w:tabs>
              <w:snapToGrid w:val="0"/>
              <w:spacing w:line="276" w:lineRule="auto"/>
              <w:ind w:firstLine="0"/>
              <w:contextualSpacing/>
              <w:jc w:val="left"/>
              <w:rPr>
                <w:rFonts w:ascii="Arial" w:eastAsia="Arial Unicode MS" w:hAnsi="Arial"/>
                <w:rtl/>
              </w:rPr>
            </w:pPr>
          </w:p>
        </w:tc>
        <w:tc>
          <w:tcPr>
            <w:tcW w:w="3707" w:type="pct"/>
            <w:tcMar>
              <w:top w:w="91" w:type="dxa"/>
              <w:left w:w="0" w:type="dxa"/>
              <w:bottom w:w="91" w:type="dxa"/>
              <w:right w:w="0" w:type="dxa"/>
            </w:tcMar>
            <w:hideMark/>
          </w:tcPr>
          <w:p w:rsidR="009C42F4" w:rsidRPr="0000185B" w:rsidRDefault="009C42F4" w:rsidP="001C06B9">
            <w:pPr>
              <w:keepLines/>
              <w:widowControl w:val="0"/>
              <w:tabs>
                <w:tab w:val="left" w:pos="624"/>
                <w:tab w:val="left" w:pos="1247"/>
              </w:tabs>
              <w:snapToGrid w:val="0"/>
              <w:spacing w:line="276" w:lineRule="auto"/>
              <w:ind w:firstLine="0"/>
              <w:contextualSpacing/>
              <w:rPr>
                <w:rFonts w:ascii="Arial" w:eastAsia="Arial Unicode MS" w:hAnsi="Arial"/>
                <w:rtl/>
              </w:rPr>
            </w:pPr>
            <w:r w:rsidRPr="0000185B">
              <w:rPr>
                <w:rFonts w:ascii="Arial" w:eastAsia="Arial Unicode MS" w:hAnsi="Arial"/>
                <w:rtl/>
              </w:rPr>
              <w:t>7</w:t>
            </w:r>
            <w:r w:rsidRPr="0000185B">
              <w:rPr>
                <w:rFonts w:ascii="Arial" w:eastAsia="Arial Unicode MS" w:hAnsi="Arial"/>
                <w:rtl/>
              </w:rPr>
              <w:tab/>
              <w:t xml:space="preserve">הלשכה המרכזית לסטטיסטיקה, לעניין פעולות סטטיסטיות, כהגדרתן בפקודת הסטטיסטיקה </w:t>
            </w:r>
            <w:bookmarkStart w:id="2273" w:name="_ETM_Q1_3616531"/>
            <w:bookmarkEnd w:id="2273"/>
            <w:r w:rsidRPr="0000185B">
              <w:rPr>
                <w:rFonts w:ascii="Arial" w:eastAsia="Arial Unicode MS" w:hAnsi="Arial"/>
                <w:rtl/>
              </w:rPr>
              <w:t xml:space="preserve">[נוסח חדש], </w:t>
            </w:r>
            <w:proofErr w:type="spellStart"/>
            <w:r w:rsidRPr="0000185B">
              <w:rPr>
                <w:rFonts w:ascii="Arial" w:eastAsia="Arial Unicode MS" w:hAnsi="Arial"/>
                <w:rtl/>
              </w:rPr>
              <w:t>התשל"ב</w:t>
            </w:r>
            <w:proofErr w:type="spellEnd"/>
            <w:r w:rsidRPr="0000185B">
              <w:rPr>
                <w:rFonts w:ascii="Arial" w:eastAsia="Arial Unicode MS" w:hAnsi="Arial"/>
                <w:rtl/>
              </w:rPr>
              <w:t>–1972."</w:t>
            </w:r>
            <w:r w:rsidR="001F30E7">
              <w:rPr>
                <w:rFonts w:ascii="Arial" w:eastAsia="Arial Unicode MS" w:hAnsi="Arial" w:hint="cs"/>
                <w:rtl/>
              </w:rPr>
              <w:t>"</w:t>
            </w:r>
          </w:p>
        </w:tc>
      </w:tr>
    </w:tbl>
    <w:p w:rsidR="00AC6A0D" w:rsidRPr="009C42F4" w:rsidRDefault="00AC6A0D" w:rsidP="00AC6A0D">
      <w:pPr>
        <w:rPr>
          <w:rtl/>
          <w:lang w:eastAsia="he-IL"/>
        </w:rPr>
      </w:pPr>
      <w:bookmarkStart w:id="2274" w:name="_ETM_Q1_3559793"/>
      <w:bookmarkStart w:id="2275" w:name="_ETM_Q1_3555069"/>
      <w:bookmarkStart w:id="2276" w:name="_ETM_Q1_3550536"/>
      <w:bookmarkEnd w:id="2274"/>
      <w:bookmarkEnd w:id="2275"/>
      <w:bookmarkEnd w:id="2276"/>
    </w:p>
    <w:p w:rsidR="003E0814" w:rsidRDefault="003E0814" w:rsidP="003E0814">
      <w:pPr>
        <w:pStyle w:val="af6"/>
        <w:keepNext/>
        <w:rPr>
          <w:rtl/>
        </w:rPr>
      </w:pPr>
      <w:bookmarkStart w:id="2277" w:name="ET_yor_5069_210"/>
      <w:r w:rsidRPr="003E0814">
        <w:rPr>
          <w:rStyle w:val="TagStyle"/>
          <w:rtl/>
        </w:rPr>
        <w:t xml:space="preserve"> &lt;&lt; יור &gt;&gt; </w:t>
      </w:r>
      <w:r>
        <w:rPr>
          <w:rtl/>
        </w:rPr>
        <w:t>היו"ר יעקב אשר:</w:t>
      </w:r>
      <w:r w:rsidRPr="003E0814">
        <w:rPr>
          <w:rStyle w:val="TagStyle"/>
          <w:rtl/>
        </w:rPr>
        <w:t xml:space="preserve"> &lt;&lt; יור &gt;&gt;</w:t>
      </w:r>
      <w:r>
        <w:rPr>
          <w:rtl/>
        </w:rPr>
        <w:t xml:space="preserve">   </w:t>
      </w:r>
      <w:bookmarkEnd w:id="2277"/>
    </w:p>
    <w:p w:rsidR="003E0814" w:rsidRDefault="003E0814" w:rsidP="003E0814">
      <w:pPr>
        <w:pStyle w:val="KeepWithNext"/>
        <w:rPr>
          <w:rtl/>
          <w:lang w:eastAsia="he-IL"/>
        </w:rPr>
      </w:pPr>
    </w:p>
    <w:p w:rsidR="003E0814" w:rsidRDefault="003E0814" w:rsidP="003E0814">
      <w:pPr>
        <w:rPr>
          <w:rtl/>
          <w:lang w:eastAsia="he-IL"/>
        </w:rPr>
      </w:pPr>
      <w:bookmarkStart w:id="2278" w:name="_ETM_Q1_3612191"/>
      <w:bookmarkEnd w:id="2278"/>
      <w:r>
        <w:rPr>
          <w:rFonts w:hint="cs"/>
          <w:rtl/>
          <w:lang w:eastAsia="he-IL"/>
        </w:rPr>
        <w:t xml:space="preserve">מה </w:t>
      </w:r>
      <w:bookmarkStart w:id="2279" w:name="_ETM_Q1_3616996"/>
      <w:bookmarkEnd w:id="2279"/>
      <w:r>
        <w:rPr>
          <w:rFonts w:hint="cs"/>
          <w:rtl/>
          <w:lang w:eastAsia="he-IL"/>
        </w:rPr>
        <w:t>שביקשתם זה מה שדיברתם?</w:t>
      </w:r>
      <w:bookmarkStart w:id="2280" w:name="_ETM_Q1_3613067"/>
      <w:bookmarkEnd w:id="2280"/>
    </w:p>
    <w:p w:rsidR="003E0814" w:rsidRDefault="003E0814" w:rsidP="003E0814">
      <w:pPr>
        <w:rPr>
          <w:rtl/>
          <w:lang w:eastAsia="he-IL"/>
        </w:rPr>
      </w:pPr>
      <w:bookmarkStart w:id="2281" w:name="_ETM_Q1_3613371"/>
      <w:bookmarkStart w:id="2282" w:name="_ETM_Q1_3613427"/>
      <w:bookmarkStart w:id="2283" w:name="_ETM_Q1_3615958"/>
      <w:bookmarkEnd w:id="2281"/>
      <w:bookmarkEnd w:id="2282"/>
      <w:bookmarkEnd w:id="2283"/>
    </w:p>
    <w:p w:rsidR="003E0814" w:rsidRDefault="003E0814" w:rsidP="003E0814">
      <w:pPr>
        <w:pStyle w:val="a4"/>
        <w:keepNext/>
        <w:rPr>
          <w:rtl/>
        </w:rPr>
      </w:pPr>
      <w:bookmarkStart w:id="2284" w:name="ET_speaker_עירית_ויסבלום_211"/>
      <w:r w:rsidRPr="003E0814">
        <w:rPr>
          <w:rStyle w:val="TagStyle"/>
          <w:rtl/>
        </w:rPr>
        <w:t xml:space="preserve"> &lt;&lt; דובר &gt;&gt; </w:t>
      </w:r>
      <w:r>
        <w:rPr>
          <w:rtl/>
        </w:rPr>
        <w:t xml:space="preserve">עירית </w:t>
      </w:r>
      <w:proofErr w:type="spellStart"/>
      <w:r>
        <w:rPr>
          <w:rtl/>
        </w:rPr>
        <w:t>ויסבלום</w:t>
      </w:r>
      <w:proofErr w:type="spellEnd"/>
      <w:r>
        <w:rPr>
          <w:rtl/>
        </w:rPr>
        <w:t>:</w:t>
      </w:r>
      <w:r w:rsidRPr="003E0814">
        <w:rPr>
          <w:rStyle w:val="TagStyle"/>
          <w:rtl/>
        </w:rPr>
        <w:t xml:space="preserve"> &lt;&lt; דובר &gt;&gt;</w:t>
      </w:r>
      <w:r>
        <w:rPr>
          <w:rtl/>
        </w:rPr>
        <w:t xml:space="preserve">   </w:t>
      </w:r>
      <w:bookmarkEnd w:id="2284"/>
    </w:p>
    <w:p w:rsidR="003E0814" w:rsidRDefault="003E0814" w:rsidP="003E0814">
      <w:pPr>
        <w:pStyle w:val="KeepWithNext"/>
        <w:rPr>
          <w:rtl/>
          <w:lang w:eastAsia="he-IL"/>
        </w:rPr>
      </w:pPr>
    </w:p>
    <w:p w:rsidR="003E0814" w:rsidRDefault="003E0814" w:rsidP="003E0814">
      <w:pPr>
        <w:rPr>
          <w:rtl/>
          <w:lang w:eastAsia="he-IL"/>
        </w:rPr>
      </w:pPr>
      <w:bookmarkStart w:id="2285" w:name="_ETM_Q1_3616573"/>
      <w:bookmarkStart w:id="2286" w:name="_ETM_Q1_3616617"/>
      <w:bookmarkStart w:id="2287" w:name="_ETM_Q1_3612066"/>
      <w:bookmarkEnd w:id="2285"/>
      <w:bookmarkEnd w:id="2286"/>
      <w:bookmarkEnd w:id="2287"/>
      <w:r>
        <w:rPr>
          <w:rFonts w:hint="cs"/>
          <w:rtl/>
          <w:lang w:eastAsia="he-IL"/>
        </w:rPr>
        <w:t xml:space="preserve">נכון. </w:t>
      </w:r>
      <w:bookmarkStart w:id="2288" w:name="_ETM_Q1_3613834"/>
      <w:bookmarkEnd w:id="2288"/>
      <w:r>
        <w:rPr>
          <w:rFonts w:hint="cs"/>
          <w:rtl/>
          <w:lang w:eastAsia="he-IL"/>
        </w:rPr>
        <w:t xml:space="preserve">בכנסת הקודמת </w:t>
      </w:r>
      <w:bookmarkStart w:id="2289" w:name="_ETM_Q1_3613608"/>
      <w:bookmarkEnd w:id="2289"/>
      <w:r>
        <w:rPr>
          <w:rFonts w:hint="cs"/>
          <w:rtl/>
          <w:lang w:eastAsia="he-IL"/>
        </w:rPr>
        <w:t>ביקשנו שזה יישמר. שוב, מראש לא רצינו את ההג</w:t>
      </w:r>
      <w:bookmarkStart w:id="2290" w:name="_ETM_Q1_3616268"/>
      <w:bookmarkEnd w:id="2290"/>
      <w:r>
        <w:rPr>
          <w:rFonts w:hint="cs"/>
          <w:rtl/>
          <w:lang w:eastAsia="he-IL"/>
        </w:rPr>
        <w:t xml:space="preserve">בלה הזאת. </w:t>
      </w:r>
      <w:bookmarkStart w:id="2291" w:name="_ETM_Q1_3616078"/>
      <w:bookmarkStart w:id="2292" w:name="_ETM_Q1_3616864"/>
      <w:bookmarkStart w:id="2293" w:name="_ETM_Q1_3612182"/>
      <w:bookmarkStart w:id="2294" w:name="_ETM_Q1_3607468"/>
      <w:bookmarkEnd w:id="2291"/>
      <w:bookmarkEnd w:id="2292"/>
      <w:bookmarkEnd w:id="2293"/>
      <w:bookmarkEnd w:id="2294"/>
      <w:r w:rsidR="000C2F18">
        <w:rPr>
          <w:rFonts w:hint="cs"/>
          <w:rtl/>
          <w:lang w:eastAsia="he-IL"/>
        </w:rPr>
        <w:t xml:space="preserve">ביקשנו חצי </w:t>
      </w:r>
      <w:bookmarkStart w:id="2295" w:name="_ETM_Q1_3622757"/>
      <w:bookmarkEnd w:id="2295"/>
      <w:r w:rsidR="000C2F18">
        <w:rPr>
          <w:rFonts w:hint="cs"/>
          <w:rtl/>
          <w:lang w:eastAsia="he-IL"/>
        </w:rPr>
        <w:t>שנה.</w:t>
      </w:r>
    </w:p>
    <w:p w:rsidR="000C2F18" w:rsidRDefault="000C2F18" w:rsidP="003E0814">
      <w:pPr>
        <w:rPr>
          <w:rtl/>
          <w:lang w:eastAsia="he-IL"/>
        </w:rPr>
      </w:pPr>
      <w:bookmarkStart w:id="2296" w:name="_ETM_Q1_3623893"/>
      <w:bookmarkStart w:id="2297" w:name="_ETM_Q1_3623958"/>
      <w:bookmarkStart w:id="2298" w:name="_ETM_Q1_3625149"/>
      <w:bookmarkEnd w:id="2296"/>
      <w:bookmarkEnd w:id="2297"/>
      <w:bookmarkEnd w:id="2298"/>
    </w:p>
    <w:p w:rsidR="000C2F18" w:rsidRDefault="000C2F18" w:rsidP="000C2F18">
      <w:pPr>
        <w:pStyle w:val="a4"/>
        <w:keepNext/>
        <w:rPr>
          <w:rtl/>
        </w:rPr>
      </w:pPr>
      <w:bookmarkStart w:id="2299" w:name="ET_speaker_5787_212"/>
      <w:r w:rsidRPr="000C2F18">
        <w:rPr>
          <w:rStyle w:val="TagStyle"/>
          <w:rtl/>
        </w:rPr>
        <w:t xml:space="preserve"> &lt;&lt; דובר &gt;&gt; </w:t>
      </w:r>
      <w:r>
        <w:rPr>
          <w:rtl/>
        </w:rPr>
        <w:t>יוראי להב הרצנו (יש עתיד):</w:t>
      </w:r>
      <w:r w:rsidRPr="000C2F18">
        <w:rPr>
          <w:rStyle w:val="TagStyle"/>
          <w:rtl/>
        </w:rPr>
        <w:t xml:space="preserve"> &lt;&lt; דובר &gt;&gt;</w:t>
      </w:r>
      <w:r>
        <w:rPr>
          <w:rtl/>
        </w:rPr>
        <w:t xml:space="preserve">   </w:t>
      </w:r>
      <w:bookmarkEnd w:id="2299"/>
    </w:p>
    <w:p w:rsidR="000C2F18" w:rsidRDefault="000C2F18" w:rsidP="000C2F18">
      <w:pPr>
        <w:pStyle w:val="KeepWithNext"/>
        <w:rPr>
          <w:rtl/>
          <w:lang w:eastAsia="he-IL"/>
        </w:rPr>
      </w:pPr>
    </w:p>
    <w:p w:rsidR="000C2F18" w:rsidRDefault="000C2F18" w:rsidP="000C2F18">
      <w:pPr>
        <w:rPr>
          <w:rtl/>
          <w:lang w:eastAsia="he-IL"/>
        </w:rPr>
      </w:pPr>
      <w:bookmarkStart w:id="2300" w:name="_ETM_Q1_3625685"/>
      <w:bookmarkStart w:id="2301" w:name="_ETM_Q1_3625757"/>
      <w:bookmarkEnd w:id="2300"/>
      <w:bookmarkEnd w:id="2301"/>
      <w:r>
        <w:rPr>
          <w:rFonts w:hint="cs"/>
          <w:rtl/>
          <w:lang w:eastAsia="he-IL"/>
        </w:rPr>
        <w:t>מדוע?</w:t>
      </w:r>
      <w:bookmarkStart w:id="2302" w:name="_ETM_Q1_3621666"/>
      <w:bookmarkEnd w:id="2302"/>
    </w:p>
    <w:p w:rsidR="000C2F18" w:rsidRDefault="000C2F18" w:rsidP="000C2F18">
      <w:pPr>
        <w:rPr>
          <w:rtl/>
          <w:lang w:eastAsia="he-IL"/>
        </w:rPr>
      </w:pPr>
      <w:bookmarkStart w:id="2303" w:name="_ETM_Q1_3621949"/>
      <w:bookmarkStart w:id="2304" w:name="_ETM_Q1_3622011"/>
      <w:bookmarkEnd w:id="2303"/>
      <w:bookmarkEnd w:id="2304"/>
    </w:p>
    <w:p w:rsidR="000C2F18" w:rsidRDefault="000C2F18" w:rsidP="000C2F18">
      <w:pPr>
        <w:pStyle w:val="af6"/>
        <w:keepNext/>
        <w:rPr>
          <w:rtl/>
        </w:rPr>
      </w:pPr>
      <w:bookmarkStart w:id="2305" w:name="ET_yor_5069_213"/>
      <w:r w:rsidRPr="000C2F18">
        <w:rPr>
          <w:rStyle w:val="TagStyle"/>
          <w:rtl/>
        </w:rPr>
        <w:t xml:space="preserve"> &lt;&lt; יור &gt;&gt; </w:t>
      </w:r>
      <w:r>
        <w:rPr>
          <w:rtl/>
        </w:rPr>
        <w:t>היו"ר יעקב אשר:</w:t>
      </w:r>
      <w:r w:rsidRPr="000C2F18">
        <w:rPr>
          <w:rStyle w:val="TagStyle"/>
          <w:rtl/>
        </w:rPr>
        <w:t xml:space="preserve"> &lt;&lt; יור &gt;&gt;</w:t>
      </w:r>
      <w:r>
        <w:rPr>
          <w:rtl/>
        </w:rPr>
        <w:t xml:space="preserve">   </w:t>
      </w:r>
      <w:bookmarkEnd w:id="2305"/>
    </w:p>
    <w:p w:rsidR="000C2F18" w:rsidRDefault="000C2F18" w:rsidP="000C2F18">
      <w:pPr>
        <w:pStyle w:val="KeepWithNext"/>
        <w:rPr>
          <w:rtl/>
          <w:lang w:eastAsia="he-IL"/>
        </w:rPr>
      </w:pPr>
    </w:p>
    <w:p w:rsidR="000C2F18" w:rsidRDefault="000C2F18" w:rsidP="000C2F18">
      <w:pPr>
        <w:rPr>
          <w:rtl/>
          <w:lang w:eastAsia="he-IL"/>
        </w:rPr>
      </w:pPr>
      <w:bookmarkStart w:id="2306" w:name="_ETM_Q1_3628714"/>
      <w:bookmarkEnd w:id="2306"/>
      <w:r>
        <w:rPr>
          <w:rFonts w:hint="cs"/>
          <w:rtl/>
          <w:lang w:eastAsia="he-IL"/>
        </w:rPr>
        <w:t>הסב</w:t>
      </w:r>
      <w:bookmarkStart w:id="2307" w:name="_ETM_Q1_3624338"/>
      <w:bookmarkStart w:id="2308" w:name="_ETM_Q1_3620650"/>
      <w:bookmarkEnd w:id="2307"/>
      <w:bookmarkEnd w:id="2308"/>
      <w:r>
        <w:rPr>
          <w:rFonts w:hint="cs"/>
          <w:rtl/>
          <w:lang w:eastAsia="he-IL"/>
        </w:rPr>
        <w:t>ירו את זה קודם, אבל תסבירי שוב.</w:t>
      </w:r>
      <w:bookmarkStart w:id="2309" w:name="_ETM_Q1_3623258"/>
      <w:bookmarkEnd w:id="2309"/>
    </w:p>
    <w:p w:rsidR="000C2F18" w:rsidRDefault="000C2F18" w:rsidP="000C2F18">
      <w:pPr>
        <w:rPr>
          <w:rtl/>
          <w:lang w:eastAsia="he-IL"/>
        </w:rPr>
      </w:pPr>
      <w:bookmarkStart w:id="2310" w:name="_ETM_Q1_3623541"/>
      <w:bookmarkStart w:id="2311" w:name="_ETM_Q1_3623613"/>
      <w:bookmarkStart w:id="2312" w:name="_ETM_Q1_3625117"/>
      <w:bookmarkEnd w:id="2310"/>
      <w:bookmarkEnd w:id="2311"/>
      <w:bookmarkEnd w:id="2312"/>
    </w:p>
    <w:p w:rsidR="000C2F18" w:rsidRDefault="000C2F18" w:rsidP="000C2F18">
      <w:pPr>
        <w:pStyle w:val="a4"/>
        <w:keepNext/>
        <w:rPr>
          <w:rtl/>
        </w:rPr>
      </w:pPr>
      <w:bookmarkStart w:id="2313" w:name="ET_speaker_5787_215"/>
      <w:r w:rsidRPr="000C2F18">
        <w:rPr>
          <w:rStyle w:val="TagStyle"/>
          <w:rtl/>
        </w:rPr>
        <w:t xml:space="preserve"> &lt;&lt; דובר &gt;&gt; </w:t>
      </w:r>
      <w:r>
        <w:rPr>
          <w:rtl/>
        </w:rPr>
        <w:t>יוראי להב הרצנו (יש עתיד):</w:t>
      </w:r>
      <w:r w:rsidRPr="000C2F18">
        <w:rPr>
          <w:rStyle w:val="TagStyle"/>
          <w:rtl/>
        </w:rPr>
        <w:t xml:space="preserve"> &lt;&lt; דובר &gt;&gt;</w:t>
      </w:r>
      <w:r>
        <w:rPr>
          <w:rtl/>
        </w:rPr>
        <w:t xml:space="preserve">   </w:t>
      </w:r>
      <w:bookmarkEnd w:id="2313"/>
    </w:p>
    <w:p w:rsidR="000C2F18" w:rsidRDefault="000C2F18" w:rsidP="000C2F18">
      <w:pPr>
        <w:pStyle w:val="KeepWithNext"/>
        <w:rPr>
          <w:rtl/>
          <w:lang w:eastAsia="he-IL"/>
        </w:rPr>
      </w:pPr>
    </w:p>
    <w:p w:rsidR="000C2F18" w:rsidRDefault="000C2F18" w:rsidP="000C2F18">
      <w:pPr>
        <w:rPr>
          <w:rtl/>
          <w:lang w:eastAsia="he-IL"/>
        </w:rPr>
      </w:pPr>
      <w:bookmarkStart w:id="2314" w:name="_ETM_Q1_3622935"/>
      <w:bookmarkEnd w:id="2314"/>
      <w:r>
        <w:rPr>
          <w:rFonts w:hint="cs"/>
          <w:rtl/>
          <w:lang w:eastAsia="he-IL"/>
        </w:rPr>
        <w:t>אני מתנצל.</w:t>
      </w:r>
    </w:p>
    <w:p w:rsidR="000C2F18" w:rsidRPr="000C2F18" w:rsidRDefault="000C2F18" w:rsidP="000C2F18">
      <w:pPr>
        <w:rPr>
          <w:rtl/>
          <w:lang w:eastAsia="he-IL"/>
        </w:rPr>
      </w:pPr>
      <w:bookmarkStart w:id="2315" w:name="_ETM_Q1_3626675"/>
      <w:bookmarkStart w:id="2316" w:name="_ETM_Q1_3626746"/>
      <w:bookmarkEnd w:id="2315"/>
      <w:bookmarkEnd w:id="2316"/>
    </w:p>
    <w:p w:rsidR="000C2F18" w:rsidRDefault="000C2F18" w:rsidP="000C2F18">
      <w:pPr>
        <w:pStyle w:val="a4"/>
        <w:keepNext/>
        <w:rPr>
          <w:rtl/>
        </w:rPr>
      </w:pPr>
      <w:bookmarkStart w:id="2317" w:name="ET_speaker_עירית_ויסבלום_214"/>
      <w:r w:rsidRPr="000C2F18">
        <w:rPr>
          <w:rStyle w:val="TagStyle"/>
          <w:rtl/>
        </w:rPr>
        <w:t xml:space="preserve"> &lt;&lt; דובר &gt;&gt; </w:t>
      </w:r>
      <w:r>
        <w:rPr>
          <w:rtl/>
        </w:rPr>
        <w:t xml:space="preserve">עירית </w:t>
      </w:r>
      <w:proofErr w:type="spellStart"/>
      <w:r>
        <w:rPr>
          <w:rtl/>
        </w:rPr>
        <w:t>ויסבלום</w:t>
      </w:r>
      <w:proofErr w:type="spellEnd"/>
      <w:r>
        <w:rPr>
          <w:rtl/>
        </w:rPr>
        <w:t>:</w:t>
      </w:r>
      <w:r w:rsidRPr="000C2F18">
        <w:rPr>
          <w:rStyle w:val="TagStyle"/>
          <w:rtl/>
        </w:rPr>
        <w:t xml:space="preserve"> &lt;&lt; דובר &gt;&gt;</w:t>
      </w:r>
      <w:r>
        <w:rPr>
          <w:rtl/>
        </w:rPr>
        <w:t xml:space="preserve">   </w:t>
      </w:r>
      <w:bookmarkEnd w:id="2317"/>
    </w:p>
    <w:p w:rsidR="000C2F18" w:rsidRDefault="000C2F18" w:rsidP="000C2F18">
      <w:pPr>
        <w:pStyle w:val="KeepWithNext"/>
        <w:rPr>
          <w:rtl/>
          <w:lang w:eastAsia="he-IL"/>
        </w:rPr>
      </w:pPr>
    </w:p>
    <w:p w:rsidR="000C2F18" w:rsidRDefault="000C2F18" w:rsidP="000C2F18">
      <w:pPr>
        <w:rPr>
          <w:rtl/>
          <w:lang w:eastAsia="he-IL"/>
        </w:rPr>
      </w:pPr>
      <w:bookmarkStart w:id="2318" w:name="_ETM_Q1_3625712"/>
      <w:bookmarkStart w:id="2319" w:name="_ETM_Q1_3625758"/>
      <w:bookmarkEnd w:id="2318"/>
      <w:bookmarkEnd w:id="2319"/>
      <w:r>
        <w:rPr>
          <w:rFonts w:hint="cs"/>
          <w:rtl/>
          <w:lang w:eastAsia="he-IL"/>
        </w:rPr>
        <w:t xml:space="preserve">התחלתי להסביר קודם. </w:t>
      </w:r>
      <w:bookmarkStart w:id="2320" w:name="_ETM_Q1_3623547"/>
      <w:bookmarkEnd w:id="2320"/>
      <w:r>
        <w:rPr>
          <w:rFonts w:hint="cs"/>
          <w:rtl/>
          <w:lang w:eastAsia="he-IL"/>
        </w:rPr>
        <w:t xml:space="preserve">אפשר כמובן </w:t>
      </w:r>
      <w:bookmarkStart w:id="2321" w:name="_ETM_Q1_3624238"/>
      <w:bookmarkEnd w:id="2321"/>
      <w:r>
        <w:rPr>
          <w:rFonts w:hint="cs"/>
          <w:rtl/>
          <w:lang w:eastAsia="he-IL"/>
        </w:rPr>
        <w:t xml:space="preserve">להרחיב. יש פה עוד </w:t>
      </w:r>
      <w:bookmarkStart w:id="2322" w:name="_ETM_Q1_3628998"/>
      <w:bookmarkEnd w:id="2322"/>
      <w:r>
        <w:rPr>
          <w:rFonts w:hint="cs"/>
          <w:rtl/>
          <w:lang w:eastAsia="he-IL"/>
        </w:rPr>
        <w:t xml:space="preserve">גופים </w:t>
      </w:r>
      <w:bookmarkStart w:id="2323" w:name="_ETM_Q1_3625847"/>
      <w:bookmarkEnd w:id="2323"/>
      <w:r>
        <w:rPr>
          <w:rFonts w:hint="cs"/>
          <w:rtl/>
          <w:lang w:eastAsia="he-IL"/>
        </w:rPr>
        <w:t>שאולי ירצו</w:t>
      </w:r>
      <w:bookmarkStart w:id="2324" w:name="_ETM_Q1_3627640"/>
      <w:bookmarkEnd w:id="2324"/>
      <w:r>
        <w:rPr>
          <w:rFonts w:hint="cs"/>
          <w:rtl/>
          <w:lang w:eastAsia="he-IL"/>
        </w:rPr>
        <w:t xml:space="preserve"> - - -</w:t>
      </w:r>
    </w:p>
    <w:p w:rsidR="000C2F18" w:rsidRDefault="000C2F18" w:rsidP="000C2F18">
      <w:pPr>
        <w:rPr>
          <w:rtl/>
          <w:lang w:eastAsia="he-IL"/>
        </w:rPr>
      </w:pPr>
      <w:bookmarkStart w:id="2325" w:name="_ETM_Q1_3629306"/>
      <w:bookmarkStart w:id="2326" w:name="_ETM_Q1_3629377"/>
      <w:bookmarkEnd w:id="2325"/>
      <w:bookmarkEnd w:id="2326"/>
    </w:p>
    <w:p w:rsidR="000C2F18" w:rsidRDefault="000C2F18" w:rsidP="000C2F18">
      <w:pPr>
        <w:pStyle w:val="af6"/>
        <w:keepNext/>
        <w:rPr>
          <w:rtl/>
        </w:rPr>
      </w:pPr>
      <w:bookmarkStart w:id="2327" w:name="ET_yor_5069_216"/>
      <w:r w:rsidRPr="000C2F18">
        <w:rPr>
          <w:rStyle w:val="TagStyle"/>
          <w:rtl/>
        </w:rPr>
        <w:t xml:space="preserve"> &lt;&lt; יור &gt;&gt; </w:t>
      </w:r>
      <w:r>
        <w:rPr>
          <w:rtl/>
        </w:rPr>
        <w:t>היו"ר יעקב אשר:</w:t>
      </w:r>
      <w:r w:rsidRPr="000C2F18">
        <w:rPr>
          <w:rStyle w:val="TagStyle"/>
          <w:rtl/>
        </w:rPr>
        <w:t xml:space="preserve"> &lt;&lt; יור &gt;&gt;</w:t>
      </w:r>
      <w:r>
        <w:rPr>
          <w:rtl/>
        </w:rPr>
        <w:t xml:space="preserve">   </w:t>
      </w:r>
      <w:bookmarkEnd w:id="2327"/>
    </w:p>
    <w:p w:rsidR="000C2F18" w:rsidRDefault="000C2F18" w:rsidP="000C2F18">
      <w:pPr>
        <w:pStyle w:val="KeepWithNext"/>
        <w:rPr>
          <w:rtl/>
          <w:lang w:eastAsia="he-IL"/>
        </w:rPr>
      </w:pPr>
    </w:p>
    <w:p w:rsidR="000C2F18" w:rsidRDefault="000C2F18" w:rsidP="000C2F18">
      <w:pPr>
        <w:rPr>
          <w:rtl/>
          <w:lang w:eastAsia="he-IL"/>
        </w:rPr>
      </w:pPr>
      <w:bookmarkStart w:id="2328" w:name="_ETM_Q1_3630522"/>
      <w:bookmarkEnd w:id="2328"/>
      <w:r>
        <w:rPr>
          <w:rFonts w:hint="cs"/>
          <w:rtl/>
          <w:lang w:eastAsia="he-IL"/>
        </w:rPr>
        <w:t>לא להרחיב יותר מדי.</w:t>
      </w:r>
    </w:p>
    <w:p w:rsidR="000C2F18" w:rsidRDefault="000C2F18" w:rsidP="000C2F18">
      <w:pPr>
        <w:rPr>
          <w:rtl/>
          <w:lang w:eastAsia="he-IL"/>
        </w:rPr>
      </w:pPr>
      <w:bookmarkStart w:id="2329" w:name="_ETM_Q1_3630268"/>
      <w:bookmarkStart w:id="2330" w:name="_ETM_Q1_3631662"/>
      <w:bookmarkEnd w:id="2329"/>
      <w:bookmarkEnd w:id="2330"/>
    </w:p>
    <w:p w:rsidR="000C2F18" w:rsidRDefault="000C2F18" w:rsidP="000C2F18">
      <w:pPr>
        <w:pStyle w:val="a4"/>
        <w:keepNext/>
        <w:rPr>
          <w:rtl/>
        </w:rPr>
      </w:pPr>
      <w:bookmarkStart w:id="2331" w:name="ET_speaker_עירית_ויסבלום_217"/>
      <w:r w:rsidRPr="000C2F18">
        <w:rPr>
          <w:rStyle w:val="TagStyle"/>
          <w:rtl/>
        </w:rPr>
        <w:t xml:space="preserve"> &lt;&lt; דובר &gt;&gt; </w:t>
      </w:r>
      <w:r>
        <w:rPr>
          <w:rtl/>
        </w:rPr>
        <w:t xml:space="preserve">עירית </w:t>
      </w:r>
      <w:proofErr w:type="spellStart"/>
      <w:r>
        <w:rPr>
          <w:rtl/>
        </w:rPr>
        <w:t>ויסבלום</w:t>
      </w:r>
      <w:proofErr w:type="spellEnd"/>
      <w:r>
        <w:rPr>
          <w:rtl/>
        </w:rPr>
        <w:t>:</w:t>
      </w:r>
      <w:r w:rsidRPr="000C2F18">
        <w:rPr>
          <w:rStyle w:val="TagStyle"/>
          <w:rtl/>
        </w:rPr>
        <w:t xml:space="preserve"> &lt;&lt; דובר &gt;&gt;</w:t>
      </w:r>
      <w:r>
        <w:rPr>
          <w:rtl/>
        </w:rPr>
        <w:t xml:space="preserve">   </w:t>
      </w:r>
      <w:bookmarkEnd w:id="2331"/>
    </w:p>
    <w:p w:rsidR="000C2F18" w:rsidRDefault="000C2F18" w:rsidP="000C2F18">
      <w:pPr>
        <w:pStyle w:val="KeepWithNext"/>
        <w:rPr>
          <w:rtl/>
          <w:lang w:eastAsia="he-IL"/>
        </w:rPr>
      </w:pPr>
    </w:p>
    <w:p w:rsidR="000C2F18" w:rsidRDefault="000C2F18" w:rsidP="000C2F18">
      <w:pPr>
        <w:rPr>
          <w:rtl/>
          <w:lang w:eastAsia="he-IL"/>
        </w:rPr>
      </w:pPr>
      <w:bookmarkStart w:id="2332" w:name="_ETM_Q1_3632211"/>
      <w:bookmarkStart w:id="2333" w:name="_ETM_Q1_3632258"/>
      <w:bookmarkEnd w:id="2332"/>
      <w:bookmarkEnd w:id="2333"/>
      <w:r>
        <w:rPr>
          <w:rFonts w:hint="cs"/>
          <w:rtl/>
          <w:lang w:eastAsia="he-IL"/>
        </w:rPr>
        <w:t xml:space="preserve">יש </w:t>
      </w:r>
      <w:bookmarkStart w:id="2334" w:name="_ETM_Q1_3633630"/>
      <w:bookmarkEnd w:id="2334"/>
      <w:r>
        <w:rPr>
          <w:rFonts w:hint="cs"/>
          <w:rtl/>
          <w:lang w:eastAsia="he-IL"/>
        </w:rPr>
        <w:t xml:space="preserve">מצבים </w:t>
      </w:r>
      <w:bookmarkStart w:id="2335" w:name="_ETM_Q1_3630174"/>
      <w:bookmarkEnd w:id="2335"/>
      <w:r>
        <w:rPr>
          <w:rFonts w:hint="cs"/>
          <w:rtl/>
          <w:lang w:eastAsia="he-IL"/>
        </w:rPr>
        <w:t>שבהם בד</w:t>
      </w:r>
      <w:bookmarkStart w:id="2336" w:name="_ETM_Q1_3629618"/>
      <w:bookmarkEnd w:id="2336"/>
      <w:r>
        <w:rPr>
          <w:rFonts w:hint="cs"/>
          <w:rtl/>
          <w:lang w:eastAsia="he-IL"/>
        </w:rPr>
        <w:t>יעבד מסתבר שצריך לבדוק מקרה שהיה. נתתי פה דוגמה</w:t>
      </w:r>
      <w:bookmarkStart w:id="2337" w:name="_ETM_Q1_3634598"/>
      <w:bookmarkEnd w:id="2337"/>
      <w:r>
        <w:rPr>
          <w:rFonts w:hint="cs"/>
          <w:rtl/>
          <w:lang w:eastAsia="he-IL"/>
        </w:rPr>
        <w:t xml:space="preserve"> </w:t>
      </w:r>
      <w:r>
        <w:rPr>
          <w:rtl/>
          <w:lang w:eastAsia="he-IL"/>
        </w:rPr>
        <w:t>–</w:t>
      </w:r>
      <w:r>
        <w:rPr>
          <w:rFonts w:hint="cs"/>
          <w:rtl/>
          <w:lang w:eastAsia="he-IL"/>
        </w:rPr>
        <w:t xml:space="preserve"> שאלו אותנו </w:t>
      </w:r>
      <w:bookmarkStart w:id="2338" w:name="_ETM_Q1_3636601"/>
      <w:bookmarkEnd w:id="2338"/>
      <w:r>
        <w:rPr>
          <w:rFonts w:hint="cs"/>
          <w:rtl/>
          <w:lang w:eastAsia="he-IL"/>
        </w:rPr>
        <w:t xml:space="preserve">לא אחת איך </w:t>
      </w:r>
      <w:bookmarkStart w:id="2339" w:name="_ETM_Q1_3640934"/>
      <w:bookmarkEnd w:id="2339"/>
      <w:r>
        <w:rPr>
          <w:rFonts w:hint="cs"/>
          <w:rtl/>
          <w:lang w:eastAsia="he-IL"/>
        </w:rPr>
        <w:t>יכול להיות שמישהו שיש נגדו צו עיכוב יציאה מהארץ ה</w:t>
      </w:r>
      <w:bookmarkStart w:id="2340" w:name="_ETM_Q1_3644239"/>
      <w:bookmarkEnd w:id="2340"/>
      <w:r>
        <w:rPr>
          <w:rFonts w:hint="cs"/>
          <w:rtl/>
          <w:lang w:eastAsia="he-IL"/>
        </w:rPr>
        <w:t xml:space="preserve">צליח </w:t>
      </w:r>
      <w:bookmarkStart w:id="2341" w:name="_ETM_Q1_3645770"/>
      <w:bookmarkEnd w:id="2341"/>
      <w:r>
        <w:rPr>
          <w:rFonts w:hint="cs"/>
          <w:rtl/>
          <w:lang w:eastAsia="he-IL"/>
        </w:rPr>
        <w:t>לברוח מהארץ</w:t>
      </w:r>
      <w:bookmarkStart w:id="2342" w:name="_ETM_Q1_3648393"/>
      <w:bookmarkStart w:id="2343" w:name="_ETM_Q1_3648459"/>
      <w:bookmarkStart w:id="2344" w:name="_ETM_Q1_3644263"/>
      <w:bookmarkEnd w:id="2342"/>
      <w:bookmarkEnd w:id="2343"/>
      <w:bookmarkEnd w:id="2344"/>
      <w:r>
        <w:rPr>
          <w:rFonts w:hint="cs"/>
          <w:rtl/>
          <w:lang w:eastAsia="he-IL"/>
        </w:rPr>
        <w:t xml:space="preserve">, אולי הוא יצא עם דרכון </w:t>
      </w:r>
      <w:bookmarkStart w:id="2345" w:name="_ETM_Q1_3645141"/>
      <w:bookmarkEnd w:id="2345"/>
      <w:r>
        <w:rPr>
          <w:rFonts w:hint="cs"/>
          <w:rtl/>
          <w:lang w:eastAsia="he-IL"/>
        </w:rPr>
        <w:t xml:space="preserve">של מישהו </w:t>
      </w:r>
      <w:bookmarkStart w:id="2346" w:name="_ETM_Q1_3649665"/>
      <w:bookmarkEnd w:id="2346"/>
      <w:r>
        <w:rPr>
          <w:rFonts w:hint="cs"/>
          <w:rtl/>
          <w:lang w:eastAsia="he-IL"/>
        </w:rPr>
        <w:t xml:space="preserve">אחר, ואז אנחנו בודקים את הדרכון האחר. שואלים אותנו </w:t>
      </w:r>
      <w:bookmarkStart w:id="2347" w:name="_ETM_Q1_3646338"/>
      <w:bookmarkEnd w:id="2347"/>
      <w:r>
        <w:rPr>
          <w:rFonts w:hint="cs"/>
          <w:rtl/>
          <w:lang w:eastAsia="he-IL"/>
        </w:rPr>
        <w:t xml:space="preserve">לאן הוא יצא, איפה נמצא </w:t>
      </w:r>
      <w:bookmarkStart w:id="2348" w:name="_ETM_Q1_3650540"/>
      <w:bookmarkEnd w:id="2348"/>
      <w:r>
        <w:rPr>
          <w:rFonts w:hint="cs"/>
          <w:rtl/>
          <w:lang w:eastAsia="he-IL"/>
        </w:rPr>
        <w:t>סרב</w:t>
      </w:r>
      <w:bookmarkStart w:id="2349" w:name="_ETM_Q1_3651719"/>
      <w:bookmarkEnd w:id="2349"/>
      <w:r>
        <w:rPr>
          <w:rFonts w:hint="cs"/>
          <w:rtl/>
          <w:lang w:eastAsia="he-IL"/>
        </w:rPr>
        <w:t>ן גט שהצליח לצאת למרות שבית הדין ה</w:t>
      </w:r>
      <w:bookmarkStart w:id="2350" w:name="_ETM_Q1_3650618"/>
      <w:bookmarkEnd w:id="2350"/>
      <w:r>
        <w:rPr>
          <w:rFonts w:hint="cs"/>
          <w:rtl/>
          <w:lang w:eastAsia="he-IL"/>
        </w:rPr>
        <w:t xml:space="preserve">רבני הורה </w:t>
      </w:r>
      <w:bookmarkStart w:id="2351" w:name="_ETM_Q1_3657900"/>
      <w:bookmarkEnd w:id="2351"/>
      <w:r>
        <w:rPr>
          <w:rFonts w:hint="cs"/>
          <w:rtl/>
          <w:lang w:eastAsia="he-IL"/>
        </w:rPr>
        <w:t>שיש לעכב את יציאתו מהארץ וכולי</w:t>
      </w:r>
      <w:bookmarkStart w:id="2352" w:name="_ETM_Q1_3655307"/>
      <w:bookmarkEnd w:id="2352"/>
      <w:r w:rsidR="00D048DE">
        <w:rPr>
          <w:rFonts w:hint="cs"/>
          <w:rtl/>
          <w:lang w:eastAsia="he-IL"/>
        </w:rPr>
        <w:t xml:space="preserve">. לפעמים מגלים מקרה כזה </w:t>
      </w:r>
      <w:bookmarkStart w:id="2353" w:name="_ETM_Q1_3658090"/>
      <w:bookmarkEnd w:id="2353"/>
      <w:r w:rsidR="00D048DE">
        <w:rPr>
          <w:rFonts w:hint="cs"/>
          <w:rtl/>
          <w:lang w:eastAsia="he-IL"/>
        </w:rPr>
        <w:t xml:space="preserve">או באות שאלות על מקרה כזה, וצריך לחקור </w:t>
      </w:r>
      <w:bookmarkStart w:id="2354" w:name="_ETM_Q1_3658797"/>
      <w:bookmarkEnd w:id="2354"/>
      <w:r w:rsidR="00D048DE">
        <w:rPr>
          <w:rFonts w:hint="cs"/>
          <w:rtl/>
          <w:lang w:eastAsia="he-IL"/>
        </w:rPr>
        <w:t xml:space="preserve">מקרה </w:t>
      </w:r>
      <w:bookmarkStart w:id="2355" w:name="_ETM_Q1_3659446"/>
      <w:bookmarkEnd w:id="2355"/>
      <w:r w:rsidR="00D048DE">
        <w:rPr>
          <w:rFonts w:hint="cs"/>
          <w:rtl/>
          <w:lang w:eastAsia="he-IL"/>
        </w:rPr>
        <w:t>כזה</w:t>
      </w:r>
      <w:bookmarkStart w:id="2356" w:name="_ETM_Q1_3662281"/>
      <w:bookmarkEnd w:id="2356"/>
      <w:r w:rsidR="00D048DE">
        <w:rPr>
          <w:rFonts w:hint="cs"/>
          <w:rtl/>
          <w:lang w:eastAsia="he-IL"/>
        </w:rPr>
        <w:t>, יותר מאוחר מאשר 45 ימים.</w:t>
      </w:r>
    </w:p>
    <w:p w:rsidR="00D048DE" w:rsidRDefault="00D048DE" w:rsidP="000C2F18">
      <w:pPr>
        <w:rPr>
          <w:rtl/>
          <w:lang w:eastAsia="he-IL"/>
        </w:rPr>
      </w:pPr>
      <w:bookmarkStart w:id="2357" w:name="_ETM_Q1_3668993"/>
      <w:bookmarkStart w:id="2358" w:name="_ETM_Q1_3669059"/>
      <w:bookmarkStart w:id="2359" w:name="_ETM_Q1_3670385"/>
      <w:bookmarkEnd w:id="2357"/>
      <w:bookmarkEnd w:id="2358"/>
      <w:bookmarkEnd w:id="2359"/>
    </w:p>
    <w:p w:rsidR="00D048DE" w:rsidRDefault="00D048DE" w:rsidP="00D048DE">
      <w:pPr>
        <w:pStyle w:val="a4"/>
        <w:keepNext/>
        <w:rPr>
          <w:rtl/>
        </w:rPr>
      </w:pPr>
      <w:bookmarkStart w:id="2360" w:name="ET_speaker_5787_218"/>
      <w:r w:rsidRPr="00D048DE">
        <w:rPr>
          <w:rStyle w:val="TagStyle"/>
          <w:rtl/>
        </w:rPr>
        <w:t xml:space="preserve"> &lt;&lt; דובר &gt;&gt; </w:t>
      </w:r>
      <w:r>
        <w:rPr>
          <w:rtl/>
        </w:rPr>
        <w:t>יוראי להב הרצנו (יש עתיד):</w:t>
      </w:r>
      <w:r w:rsidRPr="00D048DE">
        <w:rPr>
          <w:rStyle w:val="TagStyle"/>
          <w:rtl/>
        </w:rPr>
        <w:t xml:space="preserve"> &lt;&lt; דובר &gt;&gt;</w:t>
      </w:r>
      <w:r>
        <w:rPr>
          <w:rtl/>
        </w:rPr>
        <w:t xml:space="preserve">   </w:t>
      </w:r>
      <w:bookmarkEnd w:id="2360"/>
    </w:p>
    <w:p w:rsidR="00D048DE" w:rsidRDefault="00D048DE" w:rsidP="00D048DE">
      <w:pPr>
        <w:pStyle w:val="KeepWithNext"/>
        <w:rPr>
          <w:rtl/>
          <w:lang w:eastAsia="he-IL"/>
        </w:rPr>
      </w:pPr>
    </w:p>
    <w:p w:rsidR="00D048DE" w:rsidRDefault="00D048DE" w:rsidP="00D048DE">
      <w:pPr>
        <w:rPr>
          <w:rtl/>
          <w:lang w:eastAsia="he-IL"/>
        </w:rPr>
      </w:pPr>
      <w:bookmarkStart w:id="2361" w:name="_ETM_Q1_3670995"/>
      <w:bookmarkStart w:id="2362" w:name="_ETM_Q1_3671044"/>
      <w:bookmarkEnd w:id="2361"/>
      <w:bookmarkEnd w:id="2362"/>
      <w:r>
        <w:rPr>
          <w:rFonts w:hint="cs"/>
          <w:rtl/>
          <w:lang w:eastAsia="he-IL"/>
        </w:rPr>
        <w:t>אני מבין. השאלה היא</w:t>
      </w:r>
      <w:bookmarkStart w:id="2363" w:name="_ETM_Q1_3666794"/>
      <w:bookmarkEnd w:id="2363"/>
      <w:r>
        <w:rPr>
          <w:rFonts w:hint="cs"/>
          <w:rtl/>
          <w:lang w:eastAsia="he-IL"/>
        </w:rPr>
        <w:t xml:space="preserve"> אם </w:t>
      </w:r>
      <w:bookmarkStart w:id="2364" w:name="_ETM_Q1_3667382"/>
      <w:bookmarkEnd w:id="2364"/>
      <w:r>
        <w:rPr>
          <w:rFonts w:hint="cs"/>
          <w:rtl/>
          <w:lang w:eastAsia="he-IL"/>
        </w:rPr>
        <w:t xml:space="preserve">מקרים כאלה לא מתעוררים גם במדינות האיחוד </w:t>
      </w:r>
      <w:bookmarkStart w:id="2365" w:name="_ETM_Q1_3668462"/>
      <w:bookmarkEnd w:id="2365"/>
      <w:r>
        <w:rPr>
          <w:rFonts w:hint="cs"/>
          <w:rtl/>
          <w:lang w:eastAsia="he-IL"/>
        </w:rPr>
        <w:t xml:space="preserve">האירופי, שם הדירקטיבה </w:t>
      </w:r>
      <w:bookmarkStart w:id="2366" w:name="_ETM_Q1_3675592"/>
      <w:bookmarkStart w:id="2367" w:name="_ETM_Q1_3671869"/>
      <w:bookmarkEnd w:id="2366"/>
      <w:bookmarkEnd w:id="2367"/>
      <w:r>
        <w:rPr>
          <w:rFonts w:hint="cs"/>
          <w:rtl/>
          <w:lang w:eastAsia="he-IL"/>
        </w:rPr>
        <w:t>שונה.</w:t>
      </w:r>
      <w:bookmarkStart w:id="2368" w:name="_ETM_Q1_3672482"/>
      <w:bookmarkEnd w:id="2368"/>
      <w:r>
        <w:rPr>
          <w:rFonts w:hint="cs"/>
          <w:rtl/>
          <w:lang w:eastAsia="he-IL"/>
        </w:rPr>
        <w:t xml:space="preserve"> הדירקטיבה שם היא שהם שומרים על </w:t>
      </w:r>
      <w:bookmarkStart w:id="2369" w:name="_ETM_Q1_3675237"/>
      <w:bookmarkEnd w:id="2369"/>
      <w:r>
        <w:rPr>
          <w:rFonts w:hint="cs"/>
          <w:rtl/>
          <w:lang w:eastAsia="he-IL"/>
        </w:rPr>
        <w:t xml:space="preserve">מידע </w:t>
      </w:r>
      <w:bookmarkStart w:id="2370" w:name="_ETM_Q1_3675892"/>
      <w:bookmarkEnd w:id="2370"/>
      <w:r>
        <w:rPr>
          <w:rFonts w:hint="cs"/>
          <w:rtl/>
          <w:lang w:eastAsia="he-IL"/>
        </w:rPr>
        <w:t>במשך חצי שנה?</w:t>
      </w:r>
    </w:p>
    <w:p w:rsidR="00D048DE" w:rsidRDefault="00D048DE" w:rsidP="00D048DE">
      <w:pPr>
        <w:rPr>
          <w:rtl/>
          <w:lang w:eastAsia="he-IL"/>
        </w:rPr>
      </w:pPr>
      <w:bookmarkStart w:id="2371" w:name="_ETM_Q1_3681243"/>
      <w:bookmarkStart w:id="2372" w:name="_ETM_Q1_3681307"/>
      <w:bookmarkEnd w:id="2371"/>
      <w:bookmarkEnd w:id="2372"/>
    </w:p>
    <w:p w:rsidR="00D048DE" w:rsidRDefault="00D048DE" w:rsidP="00D048DE">
      <w:pPr>
        <w:pStyle w:val="a4"/>
        <w:keepNext/>
        <w:rPr>
          <w:rtl/>
        </w:rPr>
      </w:pPr>
      <w:bookmarkStart w:id="2373" w:name="ET_speaker_תומר_רוזנר_219"/>
      <w:r w:rsidRPr="00D048DE">
        <w:rPr>
          <w:rStyle w:val="TagStyle"/>
          <w:rtl/>
        </w:rPr>
        <w:t xml:space="preserve"> &lt;&lt; דובר &gt;&gt; </w:t>
      </w:r>
      <w:r>
        <w:rPr>
          <w:rtl/>
        </w:rPr>
        <w:t xml:space="preserve">תומר </w:t>
      </w:r>
      <w:proofErr w:type="spellStart"/>
      <w:r>
        <w:rPr>
          <w:rtl/>
        </w:rPr>
        <w:t>רוזנר</w:t>
      </w:r>
      <w:proofErr w:type="spellEnd"/>
      <w:r>
        <w:rPr>
          <w:rtl/>
        </w:rPr>
        <w:t>:</w:t>
      </w:r>
      <w:r w:rsidRPr="00D048DE">
        <w:rPr>
          <w:rStyle w:val="TagStyle"/>
          <w:rtl/>
        </w:rPr>
        <w:t xml:space="preserve"> &lt;&lt; דובר &gt;&gt;</w:t>
      </w:r>
      <w:r>
        <w:rPr>
          <w:rtl/>
        </w:rPr>
        <w:t xml:space="preserve">   </w:t>
      </w:r>
      <w:bookmarkEnd w:id="2373"/>
    </w:p>
    <w:p w:rsidR="00D048DE" w:rsidRDefault="00D048DE" w:rsidP="00D048DE">
      <w:pPr>
        <w:pStyle w:val="KeepWithNext"/>
        <w:rPr>
          <w:rtl/>
          <w:lang w:eastAsia="he-IL"/>
        </w:rPr>
      </w:pPr>
    </w:p>
    <w:p w:rsidR="00D048DE" w:rsidRDefault="00D048DE" w:rsidP="00D048DE">
      <w:pPr>
        <w:rPr>
          <w:rtl/>
          <w:lang w:eastAsia="he-IL"/>
        </w:rPr>
      </w:pPr>
      <w:r>
        <w:rPr>
          <w:rFonts w:hint="cs"/>
          <w:rtl/>
          <w:lang w:eastAsia="he-IL"/>
        </w:rPr>
        <w:t>לא, ממש לא.</w:t>
      </w:r>
      <w:bookmarkStart w:id="2374" w:name="_ETM_Q1_3676854"/>
      <w:bookmarkEnd w:id="2374"/>
    </w:p>
    <w:p w:rsidR="00D048DE" w:rsidRDefault="00D048DE" w:rsidP="00D048DE">
      <w:pPr>
        <w:rPr>
          <w:rtl/>
          <w:lang w:eastAsia="he-IL"/>
        </w:rPr>
      </w:pPr>
      <w:bookmarkStart w:id="2375" w:name="_ETM_Q1_3677154"/>
      <w:bookmarkStart w:id="2376" w:name="_ETM_Q1_3677224"/>
      <w:bookmarkEnd w:id="2375"/>
      <w:bookmarkEnd w:id="2376"/>
    </w:p>
    <w:p w:rsidR="00D048DE" w:rsidRDefault="00D048DE" w:rsidP="00D048DE">
      <w:pPr>
        <w:pStyle w:val="af5"/>
        <w:keepNext/>
        <w:rPr>
          <w:rtl/>
        </w:rPr>
      </w:pPr>
      <w:bookmarkStart w:id="2377" w:name="ET_interruption_קריאה_220"/>
      <w:r w:rsidRPr="00D048DE">
        <w:rPr>
          <w:rStyle w:val="TagStyle"/>
          <w:rtl/>
        </w:rPr>
        <w:t xml:space="preserve"> &lt;&lt; קריאה &gt;&gt; </w:t>
      </w:r>
      <w:r>
        <w:rPr>
          <w:rtl/>
        </w:rPr>
        <w:t>קריאה:</w:t>
      </w:r>
      <w:r w:rsidRPr="00D048DE">
        <w:rPr>
          <w:rStyle w:val="TagStyle"/>
          <w:rtl/>
        </w:rPr>
        <w:t xml:space="preserve"> &lt;&lt; קריאה &gt;&gt;</w:t>
      </w:r>
      <w:r>
        <w:rPr>
          <w:rtl/>
        </w:rPr>
        <w:t xml:space="preserve">   </w:t>
      </w:r>
      <w:bookmarkEnd w:id="2377"/>
    </w:p>
    <w:p w:rsidR="00D048DE" w:rsidRDefault="00D048DE" w:rsidP="00D048DE">
      <w:pPr>
        <w:pStyle w:val="KeepWithNext"/>
        <w:rPr>
          <w:rtl/>
          <w:lang w:eastAsia="he-IL"/>
        </w:rPr>
      </w:pPr>
    </w:p>
    <w:p w:rsidR="00D048DE" w:rsidRDefault="00D048DE" w:rsidP="00D048DE">
      <w:pPr>
        <w:rPr>
          <w:rtl/>
          <w:lang w:eastAsia="he-IL"/>
        </w:rPr>
      </w:pPr>
      <w:bookmarkStart w:id="2378" w:name="_ETM_Q1_3680142"/>
      <w:bookmarkStart w:id="2379" w:name="_ETM_Q1_3680495"/>
      <w:bookmarkStart w:id="2380" w:name="_ETM_Q1_3680577"/>
      <w:bookmarkEnd w:id="2378"/>
      <w:bookmarkEnd w:id="2379"/>
      <w:bookmarkEnd w:id="2380"/>
      <w:r>
        <w:rPr>
          <w:rFonts w:hint="cs"/>
          <w:rtl/>
          <w:lang w:eastAsia="he-IL"/>
        </w:rPr>
        <w:t xml:space="preserve">האירופאים </w:t>
      </w:r>
      <w:r>
        <w:rPr>
          <w:rtl/>
          <w:lang w:eastAsia="he-IL"/>
        </w:rPr>
        <w:t>–</w:t>
      </w:r>
      <w:r>
        <w:rPr>
          <w:rFonts w:hint="cs"/>
          <w:rtl/>
          <w:lang w:eastAsia="he-IL"/>
        </w:rPr>
        <w:t xml:space="preserve"> 24 שעות.</w:t>
      </w:r>
    </w:p>
    <w:p w:rsidR="00D048DE" w:rsidRDefault="00D048DE" w:rsidP="00D048DE">
      <w:pPr>
        <w:rPr>
          <w:rtl/>
          <w:lang w:eastAsia="he-IL"/>
        </w:rPr>
      </w:pPr>
      <w:bookmarkStart w:id="2381" w:name="_ETM_Q1_3687264"/>
      <w:bookmarkStart w:id="2382" w:name="_ETM_Q1_3687334"/>
      <w:bookmarkEnd w:id="2381"/>
      <w:bookmarkEnd w:id="2382"/>
    </w:p>
    <w:p w:rsidR="00D048DE" w:rsidRDefault="00D048DE" w:rsidP="00D048DE">
      <w:pPr>
        <w:pStyle w:val="a4"/>
        <w:keepNext/>
        <w:rPr>
          <w:rtl/>
        </w:rPr>
      </w:pPr>
      <w:bookmarkStart w:id="2383" w:name="ET_speaker_5787_221"/>
      <w:r w:rsidRPr="00D048DE">
        <w:rPr>
          <w:rStyle w:val="TagStyle"/>
          <w:rtl/>
        </w:rPr>
        <w:t xml:space="preserve"> &lt;&lt; דובר &gt;&gt; </w:t>
      </w:r>
      <w:r>
        <w:rPr>
          <w:rtl/>
        </w:rPr>
        <w:t>יוראי להב הרצנו (יש עתיד):</w:t>
      </w:r>
      <w:r w:rsidRPr="00D048DE">
        <w:rPr>
          <w:rStyle w:val="TagStyle"/>
          <w:rtl/>
        </w:rPr>
        <w:t xml:space="preserve"> &lt;&lt; דובר &gt;&gt;</w:t>
      </w:r>
      <w:r>
        <w:rPr>
          <w:rtl/>
        </w:rPr>
        <w:t xml:space="preserve">   </w:t>
      </w:r>
      <w:bookmarkEnd w:id="2383"/>
    </w:p>
    <w:p w:rsidR="00D048DE" w:rsidRDefault="00D048DE" w:rsidP="00D048DE">
      <w:pPr>
        <w:pStyle w:val="KeepWithNext"/>
        <w:rPr>
          <w:rtl/>
          <w:lang w:eastAsia="he-IL"/>
        </w:rPr>
      </w:pPr>
    </w:p>
    <w:p w:rsidR="00D048DE" w:rsidRPr="00D048DE" w:rsidRDefault="00D048DE" w:rsidP="00D048DE">
      <w:pPr>
        <w:rPr>
          <w:rtl/>
          <w:lang w:eastAsia="he-IL"/>
        </w:rPr>
      </w:pPr>
      <w:bookmarkStart w:id="2384" w:name="_ETM_Q1_3683099"/>
      <w:bookmarkEnd w:id="2384"/>
      <w:r>
        <w:rPr>
          <w:rFonts w:hint="cs"/>
          <w:rtl/>
          <w:lang w:eastAsia="he-IL"/>
        </w:rPr>
        <w:t>אם הדירקטיבה באירופה מקובלת עליכם</w:t>
      </w:r>
      <w:bookmarkStart w:id="2385" w:name="_ETM_Q1_3684437"/>
      <w:bookmarkEnd w:id="2385"/>
      <w:r>
        <w:rPr>
          <w:rFonts w:hint="cs"/>
          <w:rtl/>
          <w:lang w:eastAsia="he-IL"/>
        </w:rPr>
        <w:t xml:space="preserve">, אז בואו נלך על </w:t>
      </w:r>
      <w:bookmarkStart w:id="2386" w:name="_ETM_Q1_3686488"/>
      <w:bookmarkEnd w:id="2386"/>
      <w:r>
        <w:rPr>
          <w:rFonts w:hint="cs"/>
          <w:rtl/>
          <w:lang w:eastAsia="he-IL"/>
        </w:rPr>
        <w:t>הדירקטיבה האירופאית</w:t>
      </w:r>
      <w:bookmarkStart w:id="2387" w:name="_ETM_Q1_3685510"/>
      <w:bookmarkEnd w:id="2387"/>
      <w:r>
        <w:rPr>
          <w:rFonts w:hint="cs"/>
          <w:rtl/>
          <w:lang w:eastAsia="he-IL"/>
        </w:rPr>
        <w:t xml:space="preserve">. </w:t>
      </w:r>
      <w:bookmarkStart w:id="2388" w:name="_ETM_Q1_3686213"/>
      <w:bookmarkEnd w:id="2388"/>
      <w:r>
        <w:rPr>
          <w:rFonts w:hint="cs"/>
          <w:rtl/>
          <w:lang w:eastAsia="he-IL"/>
        </w:rPr>
        <w:t>אם היא חצי שנה</w:t>
      </w:r>
      <w:bookmarkStart w:id="2389" w:name="_ETM_Q1_3688656"/>
      <w:bookmarkEnd w:id="2389"/>
      <w:r>
        <w:rPr>
          <w:rFonts w:hint="cs"/>
          <w:rtl/>
          <w:lang w:eastAsia="he-IL"/>
        </w:rPr>
        <w:t xml:space="preserve"> אז חצי שנה, ואם היא </w:t>
      </w:r>
      <w:bookmarkStart w:id="2390" w:name="_ETM_Q1_3686687"/>
      <w:bookmarkEnd w:id="2390"/>
      <w:r>
        <w:rPr>
          <w:rFonts w:hint="cs"/>
          <w:rtl/>
          <w:lang w:eastAsia="he-IL"/>
        </w:rPr>
        <w:t>24 שעות אז היא 24 שעות.</w:t>
      </w:r>
      <w:bookmarkStart w:id="2391" w:name="_ETM_Q1_3692297"/>
      <w:bookmarkStart w:id="2392" w:name="_ETM_Q1_3696997"/>
      <w:bookmarkEnd w:id="2391"/>
      <w:bookmarkEnd w:id="2392"/>
    </w:p>
    <w:p w:rsidR="00A8551C" w:rsidRDefault="00A8551C" w:rsidP="00AC6A0D">
      <w:pPr>
        <w:rPr>
          <w:rtl/>
          <w:lang w:eastAsia="he-IL"/>
        </w:rPr>
      </w:pPr>
      <w:bookmarkStart w:id="2393" w:name="_ETM_Q1_3546533"/>
      <w:bookmarkStart w:id="2394" w:name="_ETM_Q1_3546595"/>
      <w:bookmarkStart w:id="2395" w:name="_ETM_Q1_3547741"/>
      <w:bookmarkEnd w:id="2393"/>
      <w:bookmarkEnd w:id="2394"/>
      <w:bookmarkEnd w:id="2395"/>
    </w:p>
    <w:p w:rsidR="00A8551C" w:rsidRDefault="00A8551C" w:rsidP="00A8551C">
      <w:pPr>
        <w:pStyle w:val="a4"/>
        <w:keepNext/>
        <w:rPr>
          <w:rtl/>
        </w:rPr>
      </w:pPr>
      <w:bookmarkStart w:id="2396" w:name="ET_speaker_דרור_גרנית_222"/>
      <w:r w:rsidRPr="00A8551C">
        <w:rPr>
          <w:rStyle w:val="TagStyle"/>
          <w:rtl/>
        </w:rPr>
        <w:t xml:space="preserve"> &lt;&lt; דובר &gt;&gt; </w:t>
      </w:r>
      <w:r>
        <w:rPr>
          <w:rtl/>
        </w:rPr>
        <w:t>דרור גרנית:</w:t>
      </w:r>
      <w:r w:rsidRPr="00A8551C">
        <w:rPr>
          <w:rStyle w:val="TagStyle"/>
          <w:rtl/>
        </w:rPr>
        <w:t xml:space="preserve"> &lt;&lt; דובר &gt;&gt;</w:t>
      </w:r>
      <w:r>
        <w:rPr>
          <w:rtl/>
        </w:rPr>
        <w:t xml:space="preserve">   </w:t>
      </w:r>
      <w:bookmarkEnd w:id="2396"/>
    </w:p>
    <w:p w:rsidR="00A8551C" w:rsidRDefault="00A8551C" w:rsidP="00A8551C">
      <w:pPr>
        <w:pStyle w:val="KeepWithNext"/>
        <w:rPr>
          <w:rtl/>
          <w:lang w:eastAsia="he-IL"/>
        </w:rPr>
      </w:pPr>
    </w:p>
    <w:p w:rsidR="00A8551C" w:rsidRDefault="00A8551C" w:rsidP="00A8551C">
      <w:pPr>
        <w:rPr>
          <w:rtl/>
          <w:lang w:eastAsia="he-IL"/>
        </w:rPr>
      </w:pPr>
      <w:bookmarkStart w:id="2397" w:name="_ETM_Q1_3695257"/>
      <w:bookmarkStart w:id="2398" w:name="_ETM_Q1_3691217"/>
      <w:bookmarkEnd w:id="2397"/>
      <w:bookmarkEnd w:id="2398"/>
      <w:r>
        <w:rPr>
          <w:rFonts w:hint="cs"/>
          <w:rtl/>
          <w:lang w:eastAsia="he-IL"/>
        </w:rPr>
        <w:t xml:space="preserve">יש שתי הצעות חוק </w:t>
      </w:r>
      <w:bookmarkStart w:id="2399" w:name="_ETM_Q1_3692378"/>
      <w:bookmarkEnd w:id="2399"/>
      <w:r>
        <w:rPr>
          <w:rFonts w:hint="cs"/>
          <w:rtl/>
          <w:lang w:eastAsia="he-IL"/>
        </w:rPr>
        <w:t>שונות</w:t>
      </w:r>
      <w:bookmarkStart w:id="2400" w:name="_ETM_Q1_3693490"/>
      <w:bookmarkStart w:id="2401" w:name="_ETM_Q1_3693564"/>
      <w:bookmarkEnd w:id="2400"/>
      <w:bookmarkEnd w:id="2401"/>
      <w:r>
        <w:rPr>
          <w:rFonts w:hint="cs"/>
          <w:rtl/>
          <w:lang w:eastAsia="he-IL"/>
        </w:rPr>
        <w:t>, שתי דירקטיבות שונות. א</w:t>
      </w:r>
      <w:bookmarkStart w:id="2402" w:name="_ETM_Q1_3696933"/>
      <w:bookmarkEnd w:id="2402"/>
      <w:r>
        <w:rPr>
          <w:rFonts w:hint="cs"/>
          <w:rtl/>
          <w:lang w:eastAsia="he-IL"/>
        </w:rPr>
        <w:t>נחנו</w:t>
      </w:r>
      <w:bookmarkStart w:id="2403" w:name="_ETM_Q1_3697871"/>
      <w:bookmarkEnd w:id="2403"/>
      <w:r>
        <w:rPr>
          <w:rFonts w:hint="cs"/>
          <w:rtl/>
          <w:lang w:eastAsia="he-IL"/>
        </w:rPr>
        <w:t xml:space="preserve"> עוסקים </w:t>
      </w:r>
      <w:bookmarkStart w:id="2404" w:name="_ETM_Q1_3702063"/>
      <w:bookmarkStart w:id="2405" w:name="_ETM_Q1_3697421"/>
      <w:bookmarkEnd w:id="2404"/>
      <w:bookmarkEnd w:id="2405"/>
      <w:r>
        <w:rPr>
          <w:rFonts w:hint="cs"/>
          <w:rtl/>
          <w:lang w:eastAsia="he-IL"/>
        </w:rPr>
        <w:t xml:space="preserve">פה במידע </w:t>
      </w:r>
      <w:r>
        <w:rPr>
          <w:rFonts w:hint="cs"/>
          <w:lang w:eastAsia="he-IL"/>
        </w:rPr>
        <w:t>API</w:t>
      </w:r>
      <w:bookmarkStart w:id="2406" w:name="_ETM_Q1_3697848"/>
      <w:bookmarkEnd w:id="2406"/>
      <w:r>
        <w:rPr>
          <w:rFonts w:hint="cs"/>
          <w:rtl/>
          <w:lang w:eastAsia="he-IL"/>
        </w:rPr>
        <w:t>, אז נדבר על</w:t>
      </w:r>
      <w:bookmarkStart w:id="2407" w:name="_ETM_Q1_3699167"/>
      <w:bookmarkEnd w:id="2407"/>
      <w:r>
        <w:rPr>
          <w:rFonts w:hint="cs"/>
          <w:rtl/>
          <w:lang w:eastAsia="he-IL"/>
        </w:rPr>
        <w:t xml:space="preserve"> </w:t>
      </w:r>
      <w:r>
        <w:rPr>
          <w:rFonts w:hint="cs"/>
          <w:lang w:eastAsia="he-IL"/>
        </w:rPr>
        <w:t>API</w:t>
      </w:r>
      <w:bookmarkStart w:id="2408" w:name="_ETM_Q1_3703429"/>
      <w:bookmarkStart w:id="2409" w:name="_ETM_Q1_3703500"/>
      <w:bookmarkEnd w:id="2408"/>
      <w:bookmarkEnd w:id="2409"/>
      <w:r>
        <w:rPr>
          <w:rFonts w:hint="cs"/>
          <w:rtl/>
          <w:lang w:eastAsia="he-IL"/>
        </w:rPr>
        <w:t>.</w:t>
      </w:r>
      <w:bookmarkStart w:id="2410" w:name="_ETM_Q1_3704485"/>
      <w:bookmarkEnd w:id="2410"/>
    </w:p>
    <w:p w:rsidR="00A8551C" w:rsidRDefault="00A8551C" w:rsidP="00A8551C">
      <w:pPr>
        <w:rPr>
          <w:rtl/>
          <w:lang w:eastAsia="he-IL"/>
        </w:rPr>
      </w:pPr>
      <w:bookmarkStart w:id="2411" w:name="_ETM_Q1_3704772"/>
      <w:bookmarkStart w:id="2412" w:name="_ETM_Q1_3704842"/>
      <w:bookmarkEnd w:id="2411"/>
      <w:bookmarkEnd w:id="2412"/>
    </w:p>
    <w:p w:rsidR="00A8551C" w:rsidRDefault="00A8551C" w:rsidP="00A8551C">
      <w:pPr>
        <w:pStyle w:val="af5"/>
        <w:keepNext/>
        <w:rPr>
          <w:rtl/>
        </w:rPr>
      </w:pPr>
      <w:bookmarkStart w:id="2413" w:name="ET_interruption_קריאה_223"/>
      <w:r w:rsidRPr="00A8551C">
        <w:rPr>
          <w:rStyle w:val="TagStyle"/>
          <w:rtl/>
        </w:rPr>
        <w:t xml:space="preserve"> &lt;&lt; קריאה &gt;&gt; </w:t>
      </w:r>
      <w:r>
        <w:rPr>
          <w:rtl/>
        </w:rPr>
        <w:t>קריאה:</w:t>
      </w:r>
      <w:r w:rsidRPr="00A8551C">
        <w:rPr>
          <w:rStyle w:val="TagStyle"/>
          <w:rtl/>
        </w:rPr>
        <w:t xml:space="preserve"> &lt;&lt; קריאה &gt;&gt;</w:t>
      </w:r>
      <w:r>
        <w:rPr>
          <w:rtl/>
        </w:rPr>
        <w:t xml:space="preserve">   </w:t>
      </w:r>
      <w:bookmarkEnd w:id="2413"/>
    </w:p>
    <w:p w:rsidR="00A8551C" w:rsidRDefault="00A8551C" w:rsidP="00A8551C">
      <w:pPr>
        <w:pStyle w:val="KeepWithNext"/>
        <w:rPr>
          <w:rtl/>
          <w:lang w:eastAsia="he-IL"/>
        </w:rPr>
      </w:pPr>
    </w:p>
    <w:p w:rsidR="00A8551C" w:rsidRDefault="00A8551C" w:rsidP="00A8551C">
      <w:pPr>
        <w:rPr>
          <w:rtl/>
          <w:lang w:eastAsia="he-IL"/>
        </w:rPr>
      </w:pPr>
      <w:bookmarkStart w:id="2414" w:name="_ETM_Q1_3708176"/>
      <w:bookmarkEnd w:id="2414"/>
      <w:r>
        <w:rPr>
          <w:rFonts w:hint="cs"/>
          <w:rtl/>
          <w:lang w:eastAsia="he-IL"/>
        </w:rPr>
        <w:t>על פרטי טיסה מדברים פה</w:t>
      </w:r>
      <w:bookmarkStart w:id="2415" w:name="_ETM_Q1_3707865"/>
      <w:bookmarkEnd w:id="2415"/>
      <w:r>
        <w:rPr>
          <w:rFonts w:hint="cs"/>
          <w:rtl/>
          <w:lang w:eastAsia="he-IL"/>
        </w:rPr>
        <w:t>.</w:t>
      </w:r>
    </w:p>
    <w:p w:rsidR="00A8551C" w:rsidRDefault="00A8551C" w:rsidP="00A8551C">
      <w:pPr>
        <w:rPr>
          <w:rtl/>
          <w:lang w:eastAsia="he-IL"/>
        </w:rPr>
      </w:pPr>
      <w:bookmarkStart w:id="2416" w:name="_ETM_Q1_3708219"/>
      <w:bookmarkStart w:id="2417" w:name="_ETM_Q1_3708276"/>
      <w:bookmarkStart w:id="2418" w:name="_ETM_Q1_3711567"/>
      <w:bookmarkEnd w:id="2416"/>
      <w:bookmarkEnd w:id="2417"/>
      <w:bookmarkEnd w:id="2418"/>
    </w:p>
    <w:p w:rsidR="00A8551C" w:rsidRDefault="00A8551C" w:rsidP="00A8551C">
      <w:pPr>
        <w:pStyle w:val="a4"/>
        <w:keepNext/>
        <w:rPr>
          <w:rtl/>
        </w:rPr>
      </w:pPr>
      <w:bookmarkStart w:id="2419" w:name="ET_speaker_דרור_גרנית_224"/>
      <w:r w:rsidRPr="00A8551C">
        <w:rPr>
          <w:rStyle w:val="TagStyle"/>
          <w:rtl/>
        </w:rPr>
        <w:t xml:space="preserve"> &lt;&lt; דובר &gt;&gt; </w:t>
      </w:r>
      <w:r>
        <w:rPr>
          <w:rtl/>
        </w:rPr>
        <w:t>דרור גרנית:</w:t>
      </w:r>
      <w:r w:rsidRPr="00A8551C">
        <w:rPr>
          <w:rStyle w:val="TagStyle"/>
          <w:rtl/>
        </w:rPr>
        <w:t xml:space="preserve"> &lt;&lt; דובר &gt;&gt;</w:t>
      </w:r>
      <w:r>
        <w:rPr>
          <w:rtl/>
        </w:rPr>
        <w:t xml:space="preserve">   </w:t>
      </w:r>
      <w:bookmarkEnd w:id="2419"/>
    </w:p>
    <w:p w:rsidR="00A8551C" w:rsidRDefault="00A8551C" w:rsidP="00A8551C">
      <w:pPr>
        <w:pStyle w:val="KeepWithNext"/>
        <w:rPr>
          <w:rtl/>
          <w:lang w:eastAsia="he-IL"/>
        </w:rPr>
      </w:pPr>
    </w:p>
    <w:p w:rsidR="00A8551C" w:rsidRDefault="00A8551C" w:rsidP="000325C3">
      <w:pPr>
        <w:rPr>
          <w:rtl/>
          <w:lang w:eastAsia="he-IL"/>
        </w:rPr>
      </w:pPr>
      <w:bookmarkStart w:id="2420" w:name="_ETM_Q1_3712089"/>
      <w:bookmarkStart w:id="2421" w:name="_ETM_Q1_3712128"/>
      <w:bookmarkEnd w:id="2420"/>
      <w:bookmarkEnd w:id="2421"/>
      <w:r>
        <w:rPr>
          <w:rFonts w:hint="cs"/>
          <w:rtl/>
          <w:lang w:eastAsia="he-IL"/>
        </w:rPr>
        <w:t xml:space="preserve">תנו לי לחדד. כשאנחנו הצענו </w:t>
      </w:r>
      <w:bookmarkStart w:id="2422" w:name="_ETM_Q1_3717491"/>
      <w:bookmarkEnd w:id="2422"/>
      <w:r>
        <w:rPr>
          <w:rFonts w:hint="cs"/>
          <w:rtl/>
          <w:lang w:eastAsia="he-IL"/>
        </w:rPr>
        <w:t xml:space="preserve">את ההצעה בנוסח הכחול, לא הייתה מגבלה. והסיבה </w:t>
      </w:r>
      <w:r w:rsidR="007A0D7F">
        <w:rPr>
          <w:rFonts w:hint="cs"/>
          <w:rtl/>
          <w:lang w:eastAsia="he-IL"/>
        </w:rPr>
        <w:t xml:space="preserve">שלא </w:t>
      </w:r>
      <w:bookmarkStart w:id="2423" w:name="_ETM_Q1_3715978"/>
      <w:bookmarkEnd w:id="2423"/>
      <w:r w:rsidR="007A0D7F">
        <w:rPr>
          <w:rFonts w:hint="cs"/>
          <w:rtl/>
          <w:lang w:eastAsia="he-IL"/>
        </w:rPr>
        <w:t>קבענו</w:t>
      </w:r>
      <w:r>
        <w:rPr>
          <w:rFonts w:hint="cs"/>
          <w:rtl/>
          <w:lang w:eastAsia="he-IL"/>
        </w:rPr>
        <w:t xml:space="preserve"> מגבלה היא </w:t>
      </w:r>
      <w:bookmarkStart w:id="2424" w:name="_ETM_Q1_3715037"/>
      <w:bookmarkEnd w:id="2424"/>
      <w:r w:rsidR="007A0D7F">
        <w:rPr>
          <w:rFonts w:hint="cs"/>
          <w:rtl/>
          <w:lang w:eastAsia="he-IL"/>
        </w:rPr>
        <w:t xml:space="preserve">שהדין </w:t>
      </w:r>
      <w:r w:rsidR="000325C3">
        <w:rPr>
          <w:rFonts w:hint="cs"/>
          <w:rtl/>
          <w:lang w:eastAsia="he-IL"/>
        </w:rPr>
        <w:t>הישראלי בחוק הכניסה לישראל</w:t>
      </w:r>
      <w:r w:rsidR="007A0D7F">
        <w:rPr>
          <w:rFonts w:hint="cs"/>
          <w:rtl/>
          <w:lang w:eastAsia="he-IL"/>
        </w:rPr>
        <w:t xml:space="preserve"> </w:t>
      </w:r>
      <w:r w:rsidR="000325C3">
        <w:rPr>
          <w:rFonts w:hint="cs"/>
          <w:rtl/>
          <w:lang w:eastAsia="he-IL"/>
        </w:rPr>
        <w:t xml:space="preserve">היום </w:t>
      </w:r>
      <w:bookmarkStart w:id="2425" w:name="_ETM_Q1_3732157"/>
      <w:bookmarkEnd w:id="2425"/>
      <w:r w:rsidR="007A0D7F">
        <w:rPr>
          <w:rFonts w:hint="cs"/>
          <w:rtl/>
          <w:lang w:eastAsia="he-IL"/>
        </w:rPr>
        <w:t>לא מיי</w:t>
      </w:r>
      <w:bookmarkStart w:id="2426" w:name="_ETM_Q1_3721845"/>
      <w:bookmarkEnd w:id="2426"/>
      <w:r w:rsidR="007A0D7F">
        <w:rPr>
          <w:rFonts w:hint="cs"/>
          <w:rtl/>
          <w:lang w:eastAsia="he-IL"/>
        </w:rPr>
        <w:t>צר שום מגבלה על אפשרות שמירת המידע</w:t>
      </w:r>
      <w:bookmarkStart w:id="2427" w:name="_ETM_Q1_3721736"/>
      <w:bookmarkEnd w:id="2427"/>
      <w:r w:rsidR="007A0D7F">
        <w:rPr>
          <w:rFonts w:hint="cs"/>
          <w:rtl/>
          <w:lang w:eastAsia="he-IL"/>
        </w:rPr>
        <w:t>.</w:t>
      </w:r>
      <w:r w:rsidR="000325C3">
        <w:rPr>
          <w:rFonts w:hint="cs"/>
          <w:rtl/>
          <w:lang w:eastAsia="he-IL"/>
        </w:rPr>
        <w:t xml:space="preserve"> </w:t>
      </w:r>
      <w:bookmarkStart w:id="2428" w:name="_ETM_Q1_3728624"/>
      <w:bookmarkEnd w:id="2428"/>
      <w:r w:rsidR="000325C3">
        <w:rPr>
          <w:rFonts w:hint="cs"/>
          <w:rtl/>
          <w:lang w:eastAsia="he-IL"/>
        </w:rPr>
        <w:t xml:space="preserve">ואכן, </w:t>
      </w:r>
      <w:bookmarkStart w:id="2429" w:name="_ETM_Q1_3724535"/>
      <w:bookmarkEnd w:id="2429"/>
      <w:r w:rsidR="000325C3">
        <w:rPr>
          <w:rFonts w:hint="cs"/>
          <w:rtl/>
          <w:lang w:eastAsia="he-IL"/>
        </w:rPr>
        <w:t xml:space="preserve">רשות האוכלוסין שומרת את המידע על כניסה ויציאה של אנשים </w:t>
      </w:r>
      <w:bookmarkStart w:id="2430" w:name="_ETM_Q1_3727839"/>
      <w:bookmarkEnd w:id="2430"/>
      <w:r w:rsidR="000325C3">
        <w:rPr>
          <w:rFonts w:hint="cs"/>
          <w:rtl/>
          <w:lang w:eastAsia="he-IL"/>
        </w:rPr>
        <w:t xml:space="preserve">מישראל ללא מגבלת זמן. </w:t>
      </w:r>
      <w:bookmarkStart w:id="2431" w:name="_ETM_Q1_3729740"/>
      <w:bookmarkEnd w:id="2431"/>
      <w:r w:rsidR="000325C3">
        <w:rPr>
          <w:rFonts w:hint="cs"/>
          <w:rtl/>
          <w:lang w:eastAsia="he-IL"/>
        </w:rPr>
        <w:t xml:space="preserve">ואנחנו אמרנו שאנחנו לא </w:t>
      </w:r>
      <w:bookmarkStart w:id="2432" w:name="_ETM_Q1_3735611"/>
      <w:bookmarkEnd w:id="2432"/>
      <w:r w:rsidR="000325C3">
        <w:rPr>
          <w:rFonts w:hint="cs"/>
          <w:rtl/>
          <w:lang w:eastAsia="he-IL"/>
        </w:rPr>
        <w:t>משנים</w:t>
      </w:r>
      <w:bookmarkStart w:id="2433" w:name="_ETM_Q1_3731447"/>
      <w:bookmarkEnd w:id="2433"/>
      <w:r w:rsidR="000325C3">
        <w:rPr>
          <w:rFonts w:hint="cs"/>
          <w:rtl/>
          <w:lang w:eastAsia="he-IL"/>
        </w:rPr>
        <w:t>, לא נוגעים בדבר הזה.</w:t>
      </w:r>
      <w:bookmarkStart w:id="2434" w:name="_ETM_Q1_3737403"/>
      <w:bookmarkEnd w:id="2434"/>
    </w:p>
    <w:p w:rsidR="009E49FB" w:rsidRDefault="009E49FB" w:rsidP="000325C3">
      <w:pPr>
        <w:rPr>
          <w:rtl/>
          <w:lang w:eastAsia="he-IL"/>
        </w:rPr>
      </w:pPr>
    </w:p>
    <w:p w:rsidR="009E49FB" w:rsidRDefault="009E49FB" w:rsidP="009E49FB">
      <w:pPr>
        <w:pStyle w:val="a4"/>
        <w:keepNext/>
        <w:rPr>
          <w:rtl/>
        </w:rPr>
      </w:pPr>
      <w:bookmarkStart w:id="2435" w:name="ET_speaker_תומר_רוזנר_225"/>
      <w:r w:rsidRPr="009E49FB">
        <w:rPr>
          <w:rStyle w:val="TagStyle"/>
          <w:rtl/>
        </w:rPr>
        <w:t xml:space="preserve"> &lt;&lt; דובר &gt;&gt; </w:t>
      </w:r>
      <w:r>
        <w:rPr>
          <w:rtl/>
        </w:rPr>
        <w:t xml:space="preserve">תומר </w:t>
      </w:r>
      <w:proofErr w:type="spellStart"/>
      <w:r>
        <w:rPr>
          <w:rtl/>
        </w:rPr>
        <w:t>רוזנר</w:t>
      </w:r>
      <w:proofErr w:type="spellEnd"/>
      <w:r>
        <w:rPr>
          <w:rtl/>
        </w:rPr>
        <w:t>:</w:t>
      </w:r>
      <w:r w:rsidRPr="009E49FB">
        <w:rPr>
          <w:rStyle w:val="TagStyle"/>
          <w:rtl/>
        </w:rPr>
        <w:t xml:space="preserve"> &lt;&lt; דובר &gt;&gt;</w:t>
      </w:r>
      <w:r>
        <w:rPr>
          <w:rtl/>
        </w:rPr>
        <w:t xml:space="preserve">   </w:t>
      </w:r>
      <w:bookmarkEnd w:id="2435"/>
    </w:p>
    <w:p w:rsidR="009E49FB" w:rsidRDefault="009E49FB" w:rsidP="009E49FB">
      <w:pPr>
        <w:pStyle w:val="KeepWithNext"/>
        <w:rPr>
          <w:rtl/>
          <w:lang w:eastAsia="he-IL"/>
        </w:rPr>
      </w:pPr>
    </w:p>
    <w:p w:rsidR="009E49FB" w:rsidRDefault="009E49FB" w:rsidP="009E49FB">
      <w:pPr>
        <w:rPr>
          <w:rtl/>
          <w:lang w:eastAsia="he-IL"/>
        </w:rPr>
      </w:pPr>
      <w:bookmarkStart w:id="2436" w:name="_ETM_Q1_3738291"/>
      <w:bookmarkEnd w:id="2436"/>
      <w:r>
        <w:rPr>
          <w:rFonts w:hint="cs"/>
          <w:rtl/>
          <w:lang w:eastAsia="he-IL"/>
        </w:rPr>
        <w:t>אני רק אגיד שאנחנו עוררנו ספק בשאלה</w:t>
      </w:r>
      <w:bookmarkStart w:id="2437" w:name="_ETM_Q1_3740056"/>
      <w:bookmarkEnd w:id="2437"/>
      <w:r>
        <w:rPr>
          <w:rFonts w:hint="cs"/>
          <w:rtl/>
          <w:lang w:eastAsia="he-IL"/>
        </w:rPr>
        <w:t xml:space="preserve"> אם </w:t>
      </w:r>
      <w:bookmarkStart w:id="2438" w:name="_ETM_Q1_3740912"/>
      <w:bookmarkEnd w:id="2438"/>
      <w:r>
        <w:rPr>
          <w:rFonts w:hint="cs"/>
          <w:rtl/>
          <w:lang w:eastAsia="he-IL"/>
        </w:rPr>
        <w:t xml:space="preserve">הדבר הזה נעשה בסמכות, כי </w:t>
      </w:r>
      <w:bookmarkStart w:id="2439" w:name="_ETM_Q1_3741696"/>
      <w:bookmarkEnd w:id="2439"/>
      <w:r>
        <w:rPr>
          <w:rFonts w:hint="cs"/>
          <w:rtl/>
          <w:lang w:eastAsia="he-IL"/>
        </w:rPr>
        <w:t>חוק הכניסה לישראל לא מתיר שמירת המידע, וכידוע</w:t>
      </w:r>
      <w:bookmarkStart w:id="2440" w:name="_ETM_Q1_3745199"/>
      <w:bookmarkEnd w:id="2440"/>
      <w:r>
        <w:rPr>
          <w:rFonts w:hint="cs"/>
          <w:rtl/>
          <w:lang w:eastAsia="he-IL"/>
        </w:rPr>
        <w:t xml:space="preserve">, לרשות </w:t>
      </w:r>
      <w:proofErr w:type="spellStart"/>
      <w:r>
        <w:rPr>
          <w:rFonts w:hint="cs"/>
          <w:rtl/>
          <w:lang w:eastAsia="he-IL"/>
        </w:rPr>
        <w:t>מינהלית</w:t>
      </w:r>
      <w:proofErr w:type="spellEnd"/>
      <w:r>
        <w:rPr>
          <w:rFonts w:hint="cs"/>
          <w:rtl/>
          <w:lang w:eastAsia="he-IL"/>
        </w:rPr>
        <w:t xml:space="preserve"> אין </w:t>
      </w:r>
      <w:bookmarkStart w:id="2441" w:name="_ETM_Q1_3749317"/>
      <w:bookmarkEnd w:id="2441"/>
      <w:r>
        <w:rPr>
          <w:rFonts w:hint="cs"/>
          <w:rtl/>
          <w:lang w:eastAsia="he-IL"/>
        </w:rPr>
        <w:t>לה אלא מה שהחוק מתיר.</w:t>
      </w:r>
    </w:p>
    <w:p w:rsidR="009E49FB" w:rsidRDefault="009E49FB" w:rsidP="009E49FB">
      <w:pPr>
        <w:rPr>
          <w:rtl/>
          <w:lang w:eastAsia="he-IL"/>
        </w:rPr>
      </w:pPr>
    </w:p>
    <w:p w:rsidR="009E49FB" w:rsidRDefault="009E49FB" w:rsidP="009E49FB">
      <w:pPr>
        <w:pStyle w:val="a4"/>
        <w:keepNext/>
        <w:rPr>
          <w:rtl/>
        </w:rPr>
      </w:pPr>
      <w:bookmarkStart w:id="2442" w:name="ET_speaker_דרור_גרנית_226"/>
      <w:r w:rsidRPr="009E49FB">
        <w:rPr>
          <w:rStyle w:val="TagStyle"/>
          <w:rtl/>
        </w:rPr>
        <w:t xml:space="preserve"> &lt;&lt; דובר &gt;&gt; </w:t>
      </w:r>
      <w:r>
        <w:rPr>
          <w:rtl/>
        </w:rPr>
        <w:t>דרור גרנית:</w:t>
      </w:r>
      <w:r w:rsidRPr="009E49FB">
        <w:rPr>
          <w:rStyle w:val="TagStyle"/>
          <w:rtl/>
        </w:rPr>
        <w:t xml:space="preserve"> &lt;&lt; דובר &gt;&gt;</w:t>
      </w:r>
      <w:r>
        <w:rPr>
          <w:rtl/>
        </w:rPr>
        <w:t xml:space="preserve">   </w:t>
      </w:r>
      <w:bookmarkEnd w:id="2442"/>
    </w:p>
    <w:p w:rsidR="009E49FB" w:rsidRDefault="009E49FB" w:rsidP="009E49FB">
      <w:pPr>
        <w:pStyle w:val="KeepWithNext"/>
        <w:rPr>
          <w:rtl/>
          <w:lang w:eastAsia="he-IL"/>
        </w:rPr>
      </w:pPr>
    </w:p>
    <w:p w:rsidR="002529D4" w:rsidRDefault="009E49FB" w:rsidP="009E49FB">
      <w:pPr>
        <w:rPr>
          <w:rtl/>
          <w:lang w:eastAsia="he-IL"/>
        </w:rPr>
      </w:pPr>
      <w:bookmarkStart w:id="2443" w:name="_ETM_Q1_3748708"/>
      <w:bookmarkEnd w:id="2443"/>
      <w:r>
        <w:rPr>
          <w:rFonts w:hint="cs"/>
          <w:rtl/>
          <w:lang w:eastAsia="he-IL"/>
        </w:rPr>
        <w:t xml:space="preserve">אז אנחנו חושבים שיש פה שאלה </w:t>
      </w:r>
      <w:bookmarkStart w:id="2444" w:name="_ETM_Q1_3753152"/>
      <w:bookmarkEnd w:id="2444"/>
      <w:r>
        <w:rPr>
          <w:rFonts w:hint="cs"/>
          <w:rtl/>
          <w:lang w:eastAsia="he-IL"/>
        </w:rPr>
        <w:t>אחרת, אבל בסדר, זו שאלה שאפשר לפתח</w:t>
      </w:r>
      <w:bookmarkStart w:id="2445" w:name="_ETM_Q1_3749557"/>
      <w:bookmarkEnd w:id="2445"/>
      <w:r w:rsidR="00895C90">
        <w:rPr>
          <w:rFonts w:hint="cs"/>
          <w:rtl/>
          <w:lang w:eastAsia="he-IL"/>
        </w:rPr>
        <w:t>.</w:t>
      </w:r>
    </w:p>
    <w:p w:rsidR="002529D4" w:rsidRDefault="002529D4" w:rsidP="009E49FB">
      <w:pPr>
        <w:rPr>
          <w:rtl/>
          <w:lang w:eastAsia="he-IL"/>
        </w:rPr>
      </w:pPr>
      <w:bookmarkStart w:id="2446" w:name="_ETM_Q1_3756041"/>
      <w:bookmarkStart w:id="2447" w:name="_ETM_Q1_3756132"/>
      <w:bookmarkEnd w:id="2446"/>
      <w:bookmarkEnd w:id="2447"/>
    </w:p>
    <w:p w:rsidR="002529D4" w:rsidRDefault="002529D4" w:rsidP="002529D4">
      <w:pPr>
        <w:pStyle w:val="af6"/>
        <w:keepNext/>
        <w:rPr>
          <w:rtl/>
        </w:rPr>
      </w:pPr>
      <w:bookmarkStart w:id="2448" w:name="ET_yor_5069_227"/>
      <w:r w:rsidRPr="002529D4">
        <w:rPr>
          <w:rStyle w:val="TagStyle"/>
          <w:rtl/>
        </w:rPr>
        <w:t xml:space="preserve"> &lt;&lt; יור &gt;&gt; </w:t>
      </w:r>
      <w:r>
        <w:rPr>
          <w:rtl/>
        </w:rPr>
        <w:t>היו"ר יעקב אשר:</w:t>
      </w:r>
      <w:r w:rsidRPr="002529D4">
        <w:rPr>
          <w:rStyle w:val="TagStyle"/>
          <w:rtl/>
        </w:rPr>
        <w:t xml:space="preserve"> &lt;&lt; יור &gt;&gt;</w:t>
      </w:r>
      <w:r>
        <w:rPr>
          <w:rtl/>
        </w:rPr>
        <w:t xml:space="preserve">   </w:t>
      </w:r>
      <w:bookmarkEnd w:id="2448"/>
    </w:p>
    <w:p w:rsidR="002529D4" w:rsidRDefault="002529D4" w:rsidP="002529D4">
      <w:pPr>
        <w:pStyle w:val="KeepWithNext"/>
        <w:rPr>
          <w:rtl/>
          <w:lang w:eastAsia="he-IL"/>
        </w:rPr>
      </w:pPr>
    </w:p>
    <w:p w:rsidR="002529D4" w:rsidRDefault="002529D4" w:rsidP="002529D4">
      <w:pPr>
        <w:rPr>
          <w:rtl/>
          <w:lang w:eastAsia="he-IL"/>
        </w:rPr>
      </w:pPr>
      <w:bookmarkStart w:id="2449" w:name="_ETM_Q1_3756819"/>
      <w:bookmarkEnd w:id="2449"/>
      <w:r>
        <w:rPr>
          <w:rFonts w:hint="cs"/>
          <w:rtl/>
          <w:lang w:eastAsia="he-IL"/>
        </w:rPr>
        <w:t>זאת שאלת טובה. נמשיך הלאה.</w:t>
      </w:r>
      <w:bookmarkStart w:id="2450" w:name="_ETM_Q1_3753687"/>
      <w:bookmarkEnd w:id="2450"/>
    </w:p>
    <w:p w:rsidR="002529D4" w:rsidRDefault="002529D4" w:rsidP="002529D4">
      <w:pPr>
        <w:rPr>
          <w:rtl/>
          <w:lang w:eastAsia="he-IL"/>
        </w:rPr>
      </w:pPr>
      <w:bookmarkStart w:id="2451" w:name="_ETM_Q1_3759146"/>
      <w:bookmarkStart w:id="2452" w:name="_ETM_Q1_3759207"/>
      <w:bookmarkStart w:id="2453" w:name="_ETM_Q1_3760346"/>
      <w:bookmarkEnd w:id="2451"/>
      <w:bookmarkEnd w:id="2452"/>
      <w:bookmarkEnd w:id="2453"/>
    </w:p>
    <w:p w:rsidR="002529D4" w:rsidRDefault="002529D4" w:rsidP="002529D4">
      <w:pPr>
        <w:pStyle w:val="a4"/>
        <w:keepNext/>
        <w:rPr>
          <w:rtl/>
        </w:rPr>
      </w:pPr>
      <w:bookmarkStart w:id="2454" w:name="ET_speaker_דרור_גרנית_228"/>
      <w:r w:rsidRPr="002529D4">
        <w:rPr>
          <w:rStyle w:val="TagStyle"/>
          <w:rtl/>
        </w:rPr>
        <w:t xml:space="preserve"> &lt;&lt; דובר &gt;&gt; </w:t>
      </w:r>
      <w:r>
        <w:rPr>
          <w:rtl/>
        </w:rPr>
        <w:t>דרור גרנית:</w:t>
      </w:r>
      <w:r w:rsidRPr="002529D4">
        <w:rPr>
          <w:rStyle w:val="TagStyle"/>
          <w:rtl/>
        </w:rPr>
        <w:t xml:space="preserve"> &lt;&lt; דובר &gt;&gt;</w:t>
      </w:r>
      <w:r>
        <w:rPr>
          <w:rtl/>
        </w:rPr>
        <w:t xml:space="preserve">   </w:t>
      </w:r>
      <w:bookmarkEnd w:id="2454"/>
    </w:p>
    <w:p w:rsidR="002529D4" w:rsidRDefault="002529D4" w:rsidP="002529D4">
      <w:pPr>
        <w:pStyle w:val="KeepWithNext"/>
        <w:rPr>
          <w:rtl/>
          <w:lang w:eastAsia="he-IL"/>
        </w:rPr>
      </w:pPr>
    </w:p>
    <w:p w:rsidR="009E49FB" w:rsidRDefault="002529D4" w:rsidP="002529D4">
      <w:pPr>
        <w:rPr>
          <w:rtl/>
          <w:lang w:eastAsia="he-IL"/>
        </w:rPr>
      </w:pPr>
      <w:bookmarkStart w:id="2455" w:name="_ETM_Q1_3760998"/>
      <w:bookmarkStart w:id="2456" w:name="_ETM_Q1_3761036"/>
      <w:bookmarkEnd w:id="2455"/>
      <w:bookmarkEnd w:id="2456"/>
      <w:r>
        <w:rPr>
          <w:rFonts w:hint="cs"/>
          <w:rtl/>
          <w:lang w:eastAsia="he-IL"/>
        </w:rPr>
        <w:t>נמשיך הלאה, ברשותכם</w:t>
      </w:r>
      <w:bookmarkStart w:id="2457" w:name="_ETM_Q1_3757106"/>
      <w:bookmarkEnd w:id="2457"/>
      <w:r>
        <w:rPr>
          <w:rFonts w:hint="cs"/>
          <w:rtl/>
          <w:lang w:eastAsia="he-IL"/>
        </w:rPr>
        <w:t>.</w:t>
      </w:r>
      <w:bookmarkStart w:id="2458" w:name="_ETM_Q1_3758553"/>
      <w:bookmarkEnd w:id="2458"/>
    </w:p>
    <w:p w:rsidR="002529D4" w:rsidRDefault="002529D4" w:rsidP="002529D4">
      <w:pPr>
        <w:rPr>
          <w:rtl/>
          <w:lang w:eastAsia="he-IL"/>
        </w:rPr>
      </w:pPr>
      <w:bookmarkStart w:id="2459" w:name="_ETM_Q1_3758939"/>
      <w:bookmarkStart w:id="2460" w:name="_ETM_Q1_3758996"/>
      <w:bookmarkEnd w:id="2459"/>
      <w:bookmarkEnd w:id="2460"/>
    </w:p>
    <w:p w:rsidR="002529D4" w:rsidRDefault="002529D4" w:rsidP="002529D4">
      <w:pPr>
        <w:rPr>
          <w:rtl/>
          <w:lang w:eastAsia="he-IL"/>
        </w:rPr>
      </w:pPr>
      <w:bookmarkStart w:id="2461" w:name="_ETM_Q1_3759395"/>
      <w:bookmarkStart w:id="2462" w:name="_ETM_Q1_3759448"/>
      <w:bookmarkEnd w:id="2461"/>
      <w:bookmarkEnd w:id="2462"/>
      <w:r>
        <w:rPr>
          <w:rFonts w:hint="cs"/>
          <w:rtl/>
          <w:lang w:eastAsia="he-IL"/>
        </w:rPr>
        <w:t>בהצעה בנוסחה המקורי, הכחול, לא הייתה שום אמירה ושום הגבלה</w:t>
      </w:r>
      <w:bookmarkStart w:id="2463" w:name="_ETM_Q1_3759524"/>
      <w:bookmarkEnd w:id="2463"/>
      <w:r>
        <w:rPr>
          <w:rFonts w:hint="cs"/>
          <w:rtl/>
          <w:lang w:eastAsia="he-IL"/>
        </w:rPr>
        <w:t xml:space="preserve"> על שמירת </w:t>
      </w:r>
      <w:bookmarkStart w:id="2464" w:name="_ETM_Q1_3768020"/>
      <w:bookmarkEnd w:id="2464"/>
      <w:r>
        <w:rPr>
          <w:rFonts w:hint="cs"/>
          <w:rtl/>
          <w:lang w:eastAsia="he-IL"/>
        </w:rPr>
        <w:t xml:space="preserve">המידע כי הדין </w:t>
      </w:r>
      <w:bookmarkStart w:id="2465" w:name="_ETM_Q1_3764876"/>
      <w:bookmarkEnd w:id="2465"/>
      <w:r>
        <w:rPr>
          <w:rFonts w:hint="cs"/>
          <w:rtl/>
          <w:lang w:eastAsia="he-IL"/>
        </w:rPr>
        <w:t xml:space="preserve">כפי שהוא עמד עד אותה </w:t>
      </w:r>
      <w:bookmarkStart w:id="2466" w:name="_ETM_Q1_3766463"/>
      <w:bookmarkEnd w:id="2466"/>
      <w:r>
        <w:rPr>
          <w:rFonts w:hint="cs"/>
          <w:rtl/>
          <w:lang w:eastAsia="he-IL"/>
        </w:rPr>
        <w:t xml:space="preserve">עת </w:t>
      </w:r>
      <w:bookmarkStart w:id="2467" w:name="_ETM_Q1_3767103"/>
      <w:bookmarkEnd w:id="2467"/>
      <w:r>
        <w:rPr>
          <w:rFonts w:hint="cs"/>
          <w:rtl/>
          <w:lang w:eastAsia="he-IL"/>
        </w:rPr>
        <w:t xml:space="preserve">וגם בעת הזאת, כי עוד לא שינינו את החוק, לא דורש </w:t>
      </w:r>
      <w:bookmarkStart w:id="2468" w:name="_ETM_Q1_3770421"/>
      <w:bookmarkEnd w:id="2468"/>
      <w:r>
        <w:rPr>
          <w:rFonts w:hint="cs"/>
          <w:rtl/>
          <w:lang w:eastAsia="he-IL"/>
        </w:rPr>
        <w:t xml:space="preserve">שום דרישה על </w:t>
      </w:r>
      <w:bookmarkStart w:id="2469" w:name="_ETM_Q1_3771618"/>
      <w:bookmarkEnd w:id="2469"/>
      <w:r>
        <w:rPr>
          <w:rFonts w:hint="cs"/>
          <w:rtl/>
          <w:lang w:eastAsia="he-IL"/>
        </w:rPr>
        <w:t xml:space="preserve">הגבלה על שמירת המידע </w:t>
      </w:r>
      <w:bookmarkStart w:id="2470" w:name="_ETM_Q1_3771966"/>
      <w:bookmarkEnd w:id="2470"/>
      <w:r>
        <w:rPr>
          <w:rFonts w:hint="cs"/>
          <w:rtl/>
          <w:lang w:eastAsia="he-IL"/>
        </w:rPr>
        <w:t>לפרקי הזמן.</w:t>
      </w:r>
      <w:bookmarkStart w:id="2471" w:name="_ETM_Q1_3773726"/>
      <w:bookmarkEnd w:id="2471"/>
    </w:p>
    <w:p w:rsidR="002529D4" w:rsidRDefault="002529D4" w:rsidP="002529D4">
      <w:pPr>
        <w:rPr>
          <w:rtl/>
          <w:lang w:eastAsia="he-IL"/>
        </w:rPr>
      </w:pPr>
      <w:bookmarkStart w:id="2472" w:name="_ETM_Q1_3774046"/>
      <w:bookmarkStart w:id="2473" w:name="_ETM_Q1_3774105"/>
      <w:bookmarkStart w:id="2474" w:name="_ETM_Q1_3775486"/>
      <w:bookmarkEnd w:id="2472"/>
      <w:bookmarkEnd w:id="2473"/>
      <w:bookmarkEnd w:id="2474"/>
    </w:p>
    <w:p w:rsidR="002529D4" w:rsidRDefault="002529D4" w:rsidP="002529D4">
      <w:pPr>
        <w:pStyle w:val="a4"/>
        <w:keepNext/>
        <w:rPr>
          <w:rtl/>
        </w:rPr>
      </w:pPr>
      <w:bookmarkStart w:id="2475" w:name="ET_speaker_5787_229"/>
      <w:r w:rsidRPr="002529D4">
        <w:rPr>
          <w:rStyle w:val="TagStyle"/>
          <w:rtl/>
        </w:rPr>
        <w:t xml:space="preserve"> &lt;&lt; דובר &gt;&gt; </w:t>
      </w:r>
      <w:r>
        <w:rPr>
          <w:rtl/>
        </w:rPr>
        <w:t>יוראי להב הרצנו (יש עתיד):</w:t>
      </w:r>
      <w:r w:rsidRPr="002529D4">
        <w:rPr>
          <w:rStyle w:val="TagStyle"/>
          <w:rtl/>
        </w:rPr>
        <w:t xml:space="preserve"> &lt;&lt; דובר &gt;&gt;</w:t>
      </w:r>
      <w:r>
        <w:rPr>
          <w:rtl/>
        </w:rPr>
        <w:t xml:space="preserve">   </w:t>
      </w:r>
      <w:bookmarkEnd w:id="2475"/>
    </w:p>
    <w:p w:rsidR="002529D4" w:rsidRDefault="002529D4" w:rsidP="002529D4">
      <w:pPr>
        <w:pStyle w:val="KeepWithNext"/>
        <w:rPr>
          <w:rtl/>
          <w:lang w:eastAsia="he-IL"/>
        </w:rPr>
      </w:pPr>
    </w:p>
    <w:p w:rsidR="009C4554" w:rsidRDefault="002529D4" w:rsidP="009C4554">
      <w:pPr>
        <w:rPr>
          <w:rtl/>
          <w:lang w:eastAsia="he-IL"/>
        </w:rPr>
      </w:pPr>
      <w:bookmarkStart w:id="2476" w:name="_ETM_Q1_3776063"/>
      <w:bookmarkStart w:id="2477" w:name="_ETM_Q1_3776127"/>
      <w:bookmarkStart w:id="2478" w:name="_ETM_Q1_3744401"/>
      <w:bookmarkStart w:id="2479" w:name="_ETM_Q1_3744458"/>
      <w:bookmarkStart w:id="2480" w:name="_ETM_Q1_3744593"/>
      <w:bookmarkStart w:id="2481" w:name="_ETM_Q1_3744654"/>
      <w:bookmarkStart w:id="2482" w:name="_ETM_Q1_3741307"/>
      <w:bookmarkStart w:id="2483" w:name="_ETM_Q1_3741620"/>
      <w:bookmarkStart w:id="2484" w:name="_ETM_Q1_3741681"/>
      <w:bookmarkStart w:id="2485" w:name="_ETM_Q1_3741707"/>
      <w:bookmarkStart w:id="2486" w:name="_ETM_Q1_3741743"/>
      <w:bookmarkStart w:id="2487" w:name="_ETM_Q1_3738307"/>
      <w:bookmarkStart w:id="2488" w:name="_ETM_Q1_3738618"/>
      <w:bookmarkStart w:id="2489" w:name="_ETM_Q1_3739600"/>
      <w:bookmarkStart w:id="2490" w:name="_ETM_Q1_3735210"/>
      <w:bookmarkStart w:id="2491" w:name="_ETM_Q1_3736481"/>
      <w:bookmarkStart w:id="2492" w:name="_ETM_Q1_3706036"/>
      <w:bookmarkStart w:id="2493" w:name="_ETM_Q1_3706120"/>
      <w:bookmarkStart w:id="2494" w:name="_ETM_Q1_3308185"/>
      <w:bookmarkStart w:id="2495" w:name="_ETM_Q1_3308259"/>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r>
        <w:rPr>
          <w:rFonts w:hint="cs"/>
          <w:rtl/>
          <w:lang w:eastAsia="he-IL"/>
        </w:rPr>
        <w:t xml:space="preserve">אז אתה אומר שברירת המחדל היא </w:t>
      </w:r>
      <w:bookmarkStart w:id="2496" w:name="_ETM_Q1_3776964"/>
      <w:bookmarkEnd w:id="2496"/>
      <w:r>
        <w:rPr>
          <w:rFonts w:hint="cs"/>
          <w:rtl/>
          <w:lang w:eastAsia="he-IL"/>
        </w:rPr>
        <w:t>שאתם רשאים לשמו</w:t>
      </w:r>
      <w:bookmarkStart w:id="2497" w:name="_ETM_Q1_3781717"/>
      <w:bookmarkEnd w:id="2497"/>
      <w:r>
        <w:rPr>
          <w:rFonts w:hint="cs"/>
          <w:rtl/>
          <w:lang w:eastAsia="he-IL"/>
        </w:rPr>
        <w:t>ר?</w:t>
      </w:r>
      <w:bookmarkStart w:id="2498" w:name="_ETM_Q1_3778446"/>
      <w:bookmarkEnd w:id="2498"/>
    </w:p>
    <w:p w:rsidR="002529D4" w:rsidRDefault="002529D4" w:rsidP="009C4554">
      <w:pPr>
        <w:rPr>
          <w:rtl/>
          <w:lang w:eastAsia="he-IL"/>
        </w:rPr>
      </w:pPr>
      <w:bookmarkStart w:id="2499" w:name="_ETM_Q1_3782471"/>
      <w:bookmarkStart w:id="2500" w:name="_ETM_Q1_3782542"/>
      <w:bookmarkStart w:id="2501" w:name="_ETM_Q1_3784039"/>
      <w:bookmarkEnd w:id="2499"/>
      <w:bookmarkEnd w:id="2500"/>
      <w:bookmarkEnd w:id="2501"/>
    </w:p>
    <w:p w:rsidR="002529D4" w:rsidRDefault="002529D4" w:rsidP="002529D4">
      <w:pPr>
        <w:pStyle w:val="a4"/>
        <w:keepNext/>
        <w:rPr>
          <w:rtl/>
        </w:rPr>
      </w:pPr>
      <w:bookmarkStart w:id="2502" w:name="ET_speaker_דרור_גרנית_230"/>
      <w:r w:rsidRPr="002529D4">
        <w:rPr>
          <w:rStyle w:val="TagStyle"/>
          <w:rtl/>
        </w:rPr>
        <w:t xml:space="preserve"> &lt;&lt; דובר &gt;&gt; </w:t>
      </w:r>
      <w:r>
        <w:rPr>
          <w:rtl/>
        </w:rPr>
        <w:t>דרור גרנית:</w:t>
      </w:r>
      <w:r w:rsidRPr="002529D4">
        <w:rPr>
          <w:rStyle w:val="TagStyle"/>
          <w:rtl/>
        </w:rPr>
        <w:t xml:space="preserve"> &lt;&lt; דובר &gt;&gt;</w:t>
      </w:r>
      <w:r>
        <w:rPr>
          <w:rtl/>
        </w:rPr>
        <w:t xml:space="preserve">   </w:t>
      </w:r>
      <w:bookmarkEnd w:id="2502"/>
    </w:p>
    <w:p w:rsidR="002529D4" w:rsidRDefault="002529D4" w:rsidP="002529D4">
      <w:pPr>
        <w:pStyle w:val="KeepWithNext"/>
        <w:rPr>
          <w:rtl/>
          <w:lang w:eastAsia="he-IL"/>
        </w:rPr>
      </w:pPr>
    </w:p>
    <w:p w:rsidR="002529D4" w:rsidRDefault="002529D4" w:rsidP="002529D4">
      <w:pPr>
        <w:rPr>
          <w:rtl/>
          <w:lang w:eastAsia="he-IL"/>
        </w:rPr>
      </w:pPr>
      <w:bookmarkStart w:id="2503" w:name="_ETM_Q1_3784635"/>
      <w:bookmarkStart w:id="2504" w:name="_ETM_Q1_3784675"/>
      <w:bookmarkEnd w:id="2503"/>
      <w:bookmarkEnd w:id="2504"/>
      <w:r>
        <w:rPr>
          <w:rFonts w:hint="cs"/>
          <w:rtl/>
          <w:lang w:eastAsia="he-IL"/>
        </w:rPr>
        <w:t>בדין הישראלי</w:t>
      </w:r>
      <w:bookmarkStart w:id="2505" w:name="_ETM_Q1_3781916"/>
      <w:bookmarkEnd w:id="2505"/>
      <w:r>
        <w:rPr>
          <w:rFonts w:hint="cs"/>
          <w:rtl/>
          <w:lang w:eastAsia="he-IL"/>
        </w:rPr>
        <w:t>, במצב הדברים הנוכחי - - -</w:t>
      </w:r>
    </w:p>
    <w:p w:rsidR="002529D4" w:rsidRDefault="002529D4" w:rsidP="002529D4">
      <w:pPr>
        <w:rPr>
          <w:rtl/>
          <w:lang w:eastAsia="he-IL"/>
        </w:rPr>
      </w:pPr>
      <w:bookmarkStart w:id="2506" w:name="_ETM_Q1_3787106"/>
      <w:bookmarkStart w:id="2507" w:name="_ETM_Q1_3787170"/>
      <w:bookmarkEnd w:id="2506"/>
      <w:bookmarkEnd w:id="2507"/>
    </w:p>
    <w:p w:rsidR="002529D4" w:rsidRDefault="002529D4" w:rsidP="002529D4">
      <w:pPr>
        <w:pStyle w:val="af6"/>
        <w:keepNext/>
        <w:rPr>
          <w:rtl/>
        </w:rPr>
      </w:pPr>
      <w:bookmarkStart w:id="2508" w:name="ET_yor_5069_231"/>
      <w:r w:rsidRPr="002529D4">
        <w:rPr>
          <w:rStyle w:val="TagStyle"/>
          <w:rtl/>
        </w:rPr>
        <w:t xml:space="preserve"> &lt;&lt; יור &gt;&gt; </w:t>
      </w:r>
      <w:r>
        <w:rPr>
          <w:rtl/>
        </w:rPr>
        <w:t>היו"ר יעקב אשר:</w:t>
      </w:r>
      <w:r w:rsidRPr="002529D4">
        <w:rPr>
          <w:rStyle w:val="TagStyle"/>
          <w:rtl/>
        </w:rPr>
        <w:t xml:space="preserve"> &lt;&lt; יור &gt;&gt;</w:t>
      </w:r>
      <w:r>
        <w:rPr>
          <w:rtl/>
        </w:rPr>
        <w:t xml:space="preserve">   </w:t>
      </w:r>
      <w:bookmarkEnd w:id="2508"/>
    </w:p>
    <w:p w:rsidR="002529D4" w:rsidRDefault="002529D4" w:rsidP="002529D4">
      <w:pPr>
        <w:pStyle w:val="KeepWithNext"/>
        <w:rPr>
          <w:rtl/>
          <w:lang w:eastAsia="he-IL"/>
        </w:rPr>
      </w:pPr>
    </w:p>
    <w:p w:rsidR="002529D4" w:rsidRDefault="002529D4" w:rsidP="002529D4">
      <w:pPr>
        <w:rPr>
          <w:rtl/>
          <w:lang w:eastAsia="he-IL"/>
        </w:rPr>
      </w:pPr>
      <w:bookmarkStart w:id="2509" w:name="_ETM_Q1_3787810"/>
      <w:bookmarkEnd w:id="2509"/>
      <w:r>
        <w:rPr>
          <w:rFonts w:hint="cs"/>
          <w:rtl/>
          <w:lang w:eastAsia="he-IL"/>
        </w:rPr>
        <w:t xml:space="preserve">יוראי, אני אעשה לך את זה יותר </w:t>
      </w:r>
      <w:bookmarkStart w:id="2510" w:name="_ETM_Q1_3784086"/>
      <w:bookmarkEnd w:id="2510"/>
      <w:r>
        <w:rPr>
          <w:rFonts w:hint="cs"/>
          <w:rtl/>
          <w:lang w:eastAsia="he-IL"/>
        </w:rPr>
        <w:t xml:space="preserve">מקוצר, כי כבר דנו בזה בפעם </w:t>
      </w:r>
      <w:bookmarkStart w:id="2511" w:name="_ETM_Q1_3790904"/>
      <w:bookmarkEnd w:id="2511"/>
      <w:r>
        <w:rPr>
          <w:rFonts w:hint="cs"/>
          <w:rtl/>
          <w:lang w:eastAsia="he-IL"/>
        </w:rPr>
        <w:t xml:space="preserve">הקודמת, ואז החליטו </w:t>
      </w:r>
      <w:bookmarkStart w:id="2512" w:name="_ETM_Q1_3786986"/>
      <w:bookmarkEnd w:id="2512"/>
      <w:r>
        <w:rPr>
          <w:rFonts w:hint="cs"/>
          <w:rtl/>
          <w:lang w:eastAsia="he-IL"/>
        </w:rPr>
        <w:t>45 יום.</w:t>
      </w:r>
      <w:r w:rsidR="00054145">
        <w:rPr>
          <w:rFonts w:hint="cs"/>
          <w:rtl/>
          <w:lang w:eastAsia="he-IL"/>
        </w:rPr>
        <w:t xml:space="preserve"> יש בקשה שלהם לחצי שנה. </w:t>
      </w:r>
      <w:bookmarkStart w:id="2513" w:name="_ETM_Q1_3802911"/>
      <w:bookmarkEnd w:id="2513"/>
      <w:r w:rsidR="00054145">
        <w:rPr>
          <w:rFonts w:hint="cs"/>
          <w:rtl/>
          <w:lang w:eastAsia="he-IL"/>
        </w:rPr>
        <w:t>חצי שנה זה לא יהיה ואם אני שו</w:t>
      </w:r>
      <w:bookmarkStart w:id="2514" w:name="_ETM_Q1_3802846"/>
      <w:bookmarkEnd w:id="2514"/>
      <w:r w:rsidR="00054145">
        <w:rPr>
          <w:rFonts w:hint="cs"/>
          <w:rtl/>
          <w:lang w:eastAsia="he-IL"/>
        </w:rPr>
        <w:t xml:space="preserve">קל אם </w:t>
      </w:r>
      <w:bookmarkStart w:id="2515" w:name="_ETM_Q1_3803864"/>
      <w:bookmarkEnd w:id="2515"/>
      <w:r w:rsidR="00054145">
        <w:rPr>
          <w:rFonts w:hint="cs"/>
          <w:rtl/>
          <w:lang w:eastAsia="he-IL"/>
        </w:rPr>
        <w:t xml:space="preserve">לקבל </w:t>
      </w:r>
      <w:bookmarkStart w:id="2516" w:name="_ETM_Q1_3802745"/>
      <w:bookmarkEnd w:id="2516"/>
      <w:r w:rsidR="00054145">
        <w:rPr>
          <w:rFonts w:hint="cs"/>
          <w:rtl/>
          <w:lang w:eastAsia="he-IL"/>
        </w:rPr>
        <w:t>איזושהי הארכה.</w:t>
      </w:r>
      <w:bookmarkStart w:id="2517" w:name="_ETM_Q1_3804003"/>
      <w:bookmarkEnd w:id="2517"/>
    </w:p>
    <w:p w:rsidR="00054145" w:rsidRDefault="00054145" w:rsidP="002529D4">
      <w:pPr>
        <w:rPr>
          <w:rtl/>
          <w:lang w:eastAsia="he-IL"/>
        </w:rPr>
      </w:pPr>
      <w:bookmarkStart w:id="2518" w:name="_ETM_Q1_3804297"/>
      <w:bookmarkStart w:id="2519" w:name="_ETM_Q1_3804363"/>
      <w:bookmarkStart w:id="2520" w:name="_ETM_Q1_3805634"/>
      <w:bookmarkEnd w:id="2518"/>
      <w:bookmarkEnd w:id="2519"/>
      <w:bookmarkEnd w:id="2520"/>
    </w:p>
    <w:p w:rsidR="00054145" w:rsidRDefault="00054145" w:rsidP="00054145">
      <w:pPr>
        <w:pStyle w:val="a4"/>
        <w:keepNext/>
        <w:rPr>
          <w:rtl/>
        </w:rPr>
      </w:pPr>
      <w:bookmarkStart w:id="2521" w:name="ET_speaker_5787_232"/>
      <w:r w:rsidRPr="00054145">
        <w:rPr>
          <w:rStyle w:val="TagStyle"/>
          <w:rtl/>
        </w:rPr>
        <w:t xml:space="preserve"> &lt;&lt; דובר &gt;&gt; </w:t>
      </w:r>
      <w:r>
        <w:rPr>
          <w:rtl/>
        </w:rPr>
        <w:t>יוראי להב הרצנו (יש עתיד):</w:t>
      </w:r>
      <w:r w:rsidRPr="00054145">
        <w:rPr>
          <w:rStyle w:val="TagStyle"/>
          <w:rtl/>
        </w:rPr>
        <w:t xml:space="preserve"> &lt;&lt; דובר &gt;&gt;</w:t>
      </w:r>
      <w:r>
        <w:rPr>
          <w:rtl/>
        </w:rPr>
        <w:t xml:space="preserve">   </w:t>
      </w:r>
      <w:bookmarkEnd w:id="2521"/>
    </w:p>
    <w:p w:rsidR="00054145" w:rsidRDefault="00054145" w:rsidP="00054145">
      <w:pPr>
        <w:pStyle w:val="KeepWithNext"/>
        <w:rPr>
          <w:rtl/>
          <w:lang w:eastAsia="he-IL"/>
        </w:rPr>
      </w:pPr>
    </w:p>
    <w:p w:rsidR="00054145" w:rsidRDefault="00054145" w:rsidP="00054145">
      <w:pPr>
        <w:rPr>
          <w:rtl/>
          <w:lang w:eastAsia="he-IL"/>
        </w:rPr>
      </w:pPr>
      <w:bookmarkStart w:id="2522" w:name="_ETM_Q1_3806259"/>
      <w:bookmarkStart w:id="2523" w:name="_ETM_Q1_3806308"/>
      <w:bookmarkEnd w:id="2522"/>
      <w:bookmarkEnd w:id="2523"/>
      <w:r>
        <w:rPr>
          <w:rFonts w:hint="cs"/>
          <w:rtl/>
          <w:lang w:eastAsia="he-IL"/>
        </w:rPr>
        <w:t xml:space="preserve">יעקב, אני לא אומר את זה בשביל </w:t>
      </w:r>
      <w:bookmarkStart w:id="2524" w:name="_ETM_Q1_3805454"/>
      <w:bookmarkEnd w:id="2524"/>
      <w:r>
        <w:rPr>
          <w:rFonts w:hint="cs"/>
          <w:rtl/>
          <w:lang w:eastAsia="he-IL"/>
        </w:rPr>
        <w:t xml:space="preserve">להתריס </w:t>
      </w:r>
      <w:bookmarkStart w:id="2525" w:name="_ETM_Q1_3806989"/>
      <w:bookmarkEnd w:id="2525"/>
      <w:r>
        <w:rPr>
          <w:rFonts w:hint="cs"/>
          <w:rtl/>
          <w:lang w:eastAsia="he-IL"/>
        </w:rPr>
        <w:t xml:space="preserve">או </w:t>
      </w:r>
      <w:proofErr w:type="spellStart"/>
      <w:r>
        <w:rPr>
          <w:rFonts w:hint="cs"/>
          <w:rtl/>
          <w:lang w:eastAsia="he-IL"/>
        </w:rPr>
        <w:t>להטריל</w:t>
      </w:r>
      <w:proofErr w:type="spellEnd"/>
      <w:r>
        <w:rPr>
          <w:rFonts w:hint="cs"/>
          <w:rtl/>
          <w:lang w:eastAsia="he-IL"/>
        </w:rPr>
        <w:t xml:space="preserve">. אני באמת לא מצליח </w:t>
      </w:r>
      <w:bookmarkStart w:id="2526" w:name="_ETM_Q1_3807973"/>
      <w:bookmarkEnd w:id="2526"/>
      <w:r>
        <w:rPr>
          <w:rFonts w:hint="cs"/>
          <w:rtl/>
          <w:lang w:eastAsia="he-IL"/>
        </w:rPr>
        <w:t>להבין מה הטעם</w:t>
      </w:r>
      <w:bookmarkStart w:id="2527" w:name="_ETM_Q1_3812873"/>
      <w:bookmarkEnd w:id="2527"/>
      <w:r>
        <w:rPr>
          <w:rFonts w:hint="cs"/>
          <w:rtl/>
          <w:lang w:eastAsia="he-IL"/>
        </w:rPr>
        <w:t xml:space="preserve"> ב-45 יום </w:t>
      </w:r>
      <w:bookmarkStart w:id="2528" w:name="_ETM_Q1_3811849"/>
      <w:bookmarkEnd w:id="2528"/>
      <w:r>
        <w:rPr>
          <w:rFonts w:hint="cs"/>
          <w:rtl/>
          <w:lang w:eastAsia="he-IL"/>
        </w:rPr>
        <w:t xml:space="preserve">או חצי שנה ולא לפרק זמן </w:t>
      </w:r>
      <w:bookmarkStart w:id="2529" w:name="_ETM_Q1_3818021"/>
      <w:bookmarkStart w:id="2530" w:name="_ETM_Q1_3813195"/>
      <w:bookmarkEnd w:id="2529"/>
      <w:bookmarkEnd w:id="2530"/>
      <w:r>
        <w:rPr>
          <w:rFonts w:hint="cs"/>
          <w:rtl/>
          <w:lang w:eastAsia="he-IL"/>
        </w:rPr>
        <w:t>כלשהו, אם באירופה, לפי הבנתי, לא שומרים.</w:t>
      </w:r>
    </w:p>
    <w:p w:rsidR="002D1353" w:rsidRDefault="002D1353" w:rsidP="004210D7">
      <w:pPr>
        <w:ind w:firstLine="0"/>
        <w:rPr>
          <w:rtl/>
          <w:lang w:eastAsia="he-IL"/>
        </w:rPr>
      </w:pPr>
      <w:bookmarkStart w:id="2531" w:name="_ETM_Q1_3815346"/>
      <w:bookmarkStart w:id="2532" w:name="_ETM_Q1_3815627"/>
      <w:bookmarkStart w:id="2533" w:name="_ETM_Q1_3815685"/>
      <w:bookmarkEnd w:id="2531"/>
      <w:bookmarkEnd w:id="2532"/>
      <w:bookmarkEnd w:id="2533"/>
    </w:p>
    <w:p w:rsidR="004210D7" w:rsidRDefault="004210D7" w:rsidP="004210D7">
      <w:pPr>
        <w:pStyle w:val="af6"/>
        <w:keepNext/>
        <w:rPr>
          <w:rtl/>
        </w:rPr>
      </w:pPr>
      <w:bookmarkStart w:id="2534" w:name="ET_yor_5069_233"/>
      <w:r w:rsidRPr="004210D7">
        <w:rPr>
          <w:rStyle w:val="TagStyle"/>
          <w:rtl/>
        </w:rPr>
        <w:t xml:space="preserve"> &lt;&lt; יור &gt;&gt; </w:t>
      </w:r>
      <w:r>
        <w:rPr>
          <w:rtl/>
        </w:rPr>
        <w:t>היו"ר יעקב אשר:</w:t>
      </w:r>
      <w:r w:rsidRPr="004210D7">
        <w:rPr>
          <w:rStyle w:val="TagStyle"/>
          <w:rtl/>
        </w:rPr>
        <w:t xml:space="preserve"> &lt;&lt; יור &gt;&gt;</w:t>
      </w:r>
      <w:r>
        <w:rPr>
          <w:rtl/>
        </w:rPr>
        <w:t xml:space="preserve">   </w:t>
      </w:r>
      <w:bookmarkEnd w:id="2534"/>
    </w:p>
    <w:p w:rsidR="004210D7" w:rsidRDefault="004210D7" w:rsidP="004210D7">
      <w:pPr>
        <w:pStyle w:val="KeepWithNext"/>
        <w:rPr>
          <w:rtl/>
          <w:lang w:eastAsia="he-IL"/>
        </w:rPr>
      </w:pPr>
    </w:p>
    <w:p w:rsidR="004210D7" w:rsidRDefault="004210D7" w:rsidP="004210D7">
      <w:pPr>
        <w:rPr>
          <w:rtl/>
          <w:lang w:eastAsia="he-IL"/>
        </w:rPr>
      </w:pPr>
      <w:bookmarkStart w:id="2535" w:name="_ETM_Q1_3816949"/>
      <w:bookmarkStart w:id="2536" w:name="_ETM_Q1_3818851"/>
      <w:bookmarkEnd w:id="2535"/>
      <w:bookmarkEnd w:id="2536"/>
      <w:r>
        <w:rPr>
          <w:rFonts w:hint="cs"/>
          <w:rtl/>
          <w:lang w:eastAsia="he-IL"/>
        </w:rPr>
        <w:t xml:space="preserve">45 יום זה הממשלה </w:t>
      </w:r>
      <w:bookmarkStart w:id="2537" w:name="_ETM_Q1_3822519"/>
      <w:bookmarkEnd w:id="2537"/>
      <w:r>
        <w:rPr>
          <w:rFonts w:hint="cs"/>
          <w:rtl/>
          <w:lang w:eastAsia="he-IL"/>
        </w:rPr>
        <w:t>הקודמת - - -</w:t>
      </w:r>
      <w:bookmarkStart w:id="2538" w:name="_ETM_Q1_3820803"/>
      <w:bookmarkStart w:id="2539" w:name="_ETM_Q1_3821100"/>
      <w:bookmarkEnd w:id="2538"/>
      <w:bookmarkEnd w:id="2539"/>
    </w:p>
    <w:p w:rsidR="004210D7" w:rsidRDefault="004210D7" w:rsidP="004210D7">
      <w:pPr>
        <w:rPr>
          <w:rtl/>
          <w:lang w:eastAsia="he-IL"/>
        </w:rPr>
      </w:pPr>
      <w:bookmarkStart w:id="2540" w:name="_ETM_Q1_3821162"/>
      <w:bookmarkStart w:id="2541" w:name="_ETM_Q1_3822757"/>
      <w:bookmarkEnd w:id="2540"/>
      <w:bookmarkEnd w:id="2541"/>
    </w:p>
    <w:p w:rsidR="004210D7" w:rsidRDefault="004210D7" w:rsidP="004210D7">
      <w:pPr>
        <w:pStyle w:val="a4"/>
        <w:keepNext/>
        <w:rPr>
          <w:rtl/>
        </w:rPr>
      </w:pPr>
      <w:bookmarkStart w:id="2542" w:name="ET_speaker_5787_234"/>
      <w:r w:rsidRPr="004210D7">
        <w:rPr>
          <w:rStyle w:val="TagStyle"/>
          <w:rtl/>
        </w:rPr>
        <w:t xml:space="preserve"> &lt;&lt; דובר &gt;&gt; </w:t>
      </w:r>
      <w:r>
        <w:rPr>
          <w:rtl/>
        </w:rPr>
        <w:t>יוראי להב הרצנו (יש עתיד):</w:t>
      </w:r>
      <w:r w:rsidRPr="004210D7">
        <w:rPr>
          <w:rStyle w:val="TagStyle"/>
          <w:rtl/>
        </w:rPr>
        <w:t xml:space="preserve"> &lt;&lt; דובר &gt;&gt;</w:t>
      </w:r>
      <w:r>
        <w:rPr>
          <w:rtl/>
        </w:rPr>
        <w:t xml:space="preserve">   </w:t>
      </w:r>
      <w:bookmarkEnd w:id="2542"/>
    </w:p>
    <w:p w:rsidR="004210D7" w:rsidRDefault="004210D7" w:rsidP="004210D7">
      <w:pPr>
        <w:pStyle w:val="KeepWithNext"/>
        <w:rPr>
          <w:rtl/>
          <w:lang w:eastAsia="he-IL"/>
        </w:rPr>
      </w:pPr>
    </w:p>
    <w:p w:rsidR="004210D7" w:rsidRDefault="004210D7" w:rsidP="004210D7">
      <w:pPr>
        <w:rPr>
          <w:rtl/>
          <w:lang w:eastAsia="he-IL"/>
        </w:rPr>
      </w:pPr>
      <w:bookmarkStart w:id="2543" w:name="_ETM_Q1_3823315"/>
      <w:bookmarkStart w:id="2544" w:name="_ETM_Q1_3823357"/>
      <w:bookmarkEnd w:id="2543"/>
      <w:bookmarkEnd w:id="2544"/>
      <w:r>
        <w:rPr>
          <w:rFonts w:hint="cs"/>
          <w:rtl/>
          <w:lang w:eastAsia="he-IL"/>
        </w:rPr>
        <w:t>בסדר, היו לי הרבה</w:t>
      </w:r>
      <w:bookmarkStart w:id="2545" w:name="_ETM_Q1_3824120"/>
      <w:bookmarkEnd w:id="2545"/>
      <w:r>
        <w:rPr>
          <w:rFonts w:hint="cs"/>
          <w:rtl/>
          <w:lang w:eastAsia="he-IL"/>
        </w:rPr>
        <w:t xml:space="preserve"> </w:t>
      </w:r>
      <w:r>
        <w:rPr>
          <w:rtl/>
          <w:lang w:eastAsia="he-IL"/>
        </w:rPr>
        <w:t>–</w:t>
      </w:r>
      <w:r>
        <w:rPr>
          <w:rFonts w:hint="cs"/>
          <w:rtl/>
          <w:lang w:eastAsia="he-IL"/>
        </w:rPr>
        <w:t xml:space="preserve"> אתה </w:t>
      </w:r>
      <w:bookmarkStart w:id="2546" w:name="_ETM_Q1_3826825"/>
      <w:bookmarkEnd w:id="2546"/>
      <w:r>
        <w:rPr>
          <w:rFonts w:hint="cs"/>
          <w:rtl/>
          <w:lang w:eastAsia="he-IL"/>
        </w:rPr>
        <w:t>יודע - - -</w:t>
      </w:r>
      <w:bookmarkStart w:id="2547" w:name="_ETM_Q1_3822663"/>
      <w:bookmarkEnd w:id="2547"/>
    </w:p>
    <w:p w:rsidR="004210D7" w:rsidRDefault="004210D7" w:rsidP="004210D7">
      <w:pPr>
        <w:rPr>
          <w:rtl/>
          <w:lang w:eastAsia="he-IL"/>
        </w:rPr>
      </w:pPr>
      <w:bookmarkStart w:id="2548" w:name="_ETM_Q1_3825098"/>
      <w:bookmarkStart w:id="2549" w:name="_ETM_Q1_3825162"/>
      <w:bookmarkStart w:id="2550" w:name="_ETM_Q1_3821652"/>
      <w:bookmarkEnd w:id="2548"/>
      <w:bookmarkEnd w:id="2549"/>
      <w:bookmarkEnd w:id="2550"/>
    </w:p>
    <w:p w:rsidR="004210D7" w:rsidRDefault="004210D7" w:rsidP="004210D7">
      <w:pPr>
        <w:pStyle w:val="af6"/>
        <w:keepNext/>
        <w:rPr>
          <w:rtl/>
        </w:rPr>
      </w:pPr>
      <w:bookmarkStart w:id="2551" w:name="ET_yor_5069_235"/>
      <w:r w:rsidRPr="004210D7">
        <w:rPr>
          <w:rStyle w:val="TagStyle"/>
          <w:rtl/>
        </w:rPr>
        <w:t xml:space="preserve"> &lt;&lt; יור &gt;&gt; </w:t>
      </w:r>
      <w:r>
        <w:rPr>
          <w:rtl/>
        </w:rPr>
        <w:t>היו"ר יעקב אשר:</w:t>
      </w:r>
      <w:r w:rsidRPr="004210D7">
        <w:rPr>
          <w:rStyle w:val="TagStyle"/>
          <w:rtl/>
        </w:rPr>
        <w:t xml:space="preserve"> &lt;&lt; יור &gt;&gt;</w:t>
      </w:r>
      <w:r>
        <w:rPr>
          <w:rtl/>
        </w:rPr>
        <w:t xml:space="preserve">   </w:t>
      </w:r>
      <w:bookmarkEnd w:id="2551"/>
    </w:p>
    <w:p w:rsidR="004210D7" w:rsidRDefault="004210D7" w:rsidP="004210D7">
      <w:pPr>
        <w:pStyle w:val="KeepWithNext"/>
        <w:rPr>
          <w:rtl/>
          <w:lang w:eastAsia="he-IL"/>
        </w:rPr>
      </w:pPr>
    </w:p>
    <w:p w:rsidR="004210D7" w:rsidRDefault="004210D7" w:rsidP="004210D7">
      <w:pPr>
        <w:rPr>
          <w:rtl/>
          <w:lang w:eastAsia="he-IL"/>
        </w:rPr>
      </w:pPr>
      <w:bookmarkStart w:id="2552" w:name="_ETM_Q1_3825768"/>
      <w:bookmarkEnd w:id="2552"/>
      <w:r>
        <w:rPr>
          <w:rFonts w:hint="cs"/>
          <w:rtl/>
          <w:lang w:eastAsia="he-IL"/>
        </w:rPr>
        <w:t>אני צוחק, אני צוח</w:t>
      </w:r>
      <w:bookmarkStart w:id="2553" w:name="_ETM_Q1_3823491"/>
      <w:bookmarkEnd w:id="2553"/>
      <w:r>
        <w:rPr>
          <w:rFonts w:hint="cs"/>
          <w:rtl/>
          <w:lang w:eastAsia="he-IL"/>
        </w:rPr>
        <w:t>ק.</w:t>
      </w:r>
    </w:p>
    <w:p w:rsidR="004210D7" w:rsidRDefault="004210D7" w:rsidP="004210D7">
      <w:pPr>
        <w:rPr>
          <w:rtl/>
          <w:lang w:eastAsia="he-IL"/>
        </w:rPr>
      </w:pPr>
      <w:bookmarkStart w:id="2554" w:name="_ETM_Q1_3824680"/>
      <w:bookmarkStart w:id="2555" w:name="_ETM_Q1_3824734"/>
      <w:bookmarkStart w:id="2556" w:name="_ETM_Q1_3825919"/>
      <w:bookmarkEnd w:id="2554"/>
      <w:bookmarkEnd w:id="2555"/>
      <w:bookmarkEnd w:id="2556"/>
    </w:p>
    <w:p w:rsidR="004210D7" w:rsidRDefault="004210D7" w:rsidP="004210D7">
      <w:pPr>
        <w:pStyle w:val="a4"/>
        <w:keepNext/>
        <w:rPr>
          <w:rtl/>
        </w:rPr>
      </w:pPr>
      <w:bookmarkStart w:id="2557" w:name="ET_speaker_דרור_גרנית_236"/>
      <w:r w:rsidRPr="004210D7">
        <w:rPr>
          <w:rStyle w:val="TagStyle"/>
          <w:rtl/>
        </w:rPr>
        <w:t xml:space="preserve"> &lt;&lt; דובר &gt;&gt; </w:t>
      </w:r>
      <w:r>
        <w:rPr>
          <w:rtl/>
        </w:rPr>
        <w:t>דרור גרנית:</w:t>
      </w:r>
      <w:r w:rsidRPr="004210D7">
        <w:rPr>
          <w:rStyle w:val="TagStyle"/>
          <w:rtl/>
        </w:rPr>
        <w:t xml:space="preserve"> &lt;&lt; דובר &gt;&gt;</w:t>
      </w:r>
      <w:r>
        <w:rPr>
          <w:rtl/>
        </w:rPr>
        <w:t xml:space="preserve">   </w:t>
      </w:r>
      <w:bookmarkEnd w:id="2557"/>
    </w:p>
    <w:p w:rsidR="004210D7" w:rsidRDefault="004210D7" w:rsidP="004210D7">
      <w:pPr>
        <w:pStyle w:val="KeepWithNext"/>
        <w:rPr>
          <w:rtl/>
          <w:lang w:eastAsia="he-IL"/>
        </w:rPr>
      </w:pPr>
    </w:p>
    <w:p w:rsidR="004210D7" w:rsidRDefault="004210D7" w:rsidP="004210D7">
      <w:pPr>
        <w:rPr>
          <w:rtl/>
          <w:lang w:eastAsia="he-IL"/>
        </w:rPr>
      </w:pPr>
      <w:bookmarkStart w:id="2558" w:name="_ETM_Q1_3826405"/>
      <w:bookmarkStart w:id="2559" w:name="_ETM_Q1_3826456"/>
      <w:bookmarkEnd w:id="2558"/>
      <w:bookmarkEnd w:id="2559"/>
      <w:r>
        <w:rPr>
          <w:rFonts w:hint="cs"/>
          <w:rtl/>
          <w:lang w:eastAsia="he-IL"/>
        </w:rPr>
        <w:t>ברשות אדוני, א</w:t>
      </w:r>
      <w:bookmarkStart w:id="2560" w:name="_ETM_Q1_3823537"/>
      <w:bookmarkEnd w:id="2560"/>
      <w:r>
        <w:rPr>
          <w:rFonts w:hint="cs"/>
          <w:rtl/>
          <w:lang w:eastAsia="he-IL"/>
        </w:rPr>
        <w:t xml:space="preserve">ני רוצה להמשיך את ההסבר כדי </w:t>
      </w:r>
      <w:bookmarkStart w:id="2561" w:name="_ETM_Q1_3826607"/>
      <w:bookmarkEnd w:id="2561"/>
      <w:r>
        <w:rPr>
          <w:rFonts w:hint="cs"/>
          <w:rtl/>
          <w:lang w:eastAsia="he-IL"/>
        </w:rPr>
        <w:t xml:space="preserve">שהדברים יעמדו ברורים </w:t>
      </w:r>
      <w:bookmarkStart w:id="2562" w:name="_ETM_Q1_3830612"/>
      <w:bookmarkEnd w:id="2562"/>
      <w:r>
        <w:rPr>
          <w:rFonts w:hint="cs"/>
          <w:rtl/>
          <w:lang w:eastAsia="he-IL"/>
        </w:rPr>
        <w:t>על השולחן.</w:t>
      </w:r>
      <w:bookmarkStart w:id="2563" w:name="_ETM_Q1_3827945"/>
      <w:bookmarkEnd w:id="2563"/>
      <w:r>
        <w:rPr>
          <w:rFonts w:hint="cs"/>
          <w:rtl/>
          <w:lang w:eastAsia="he-IL"/>
        </w:rPr>
        <w:t xml:space="preserve"> כשה</w:t>
      </w:r>
      <w:bookmarkStart w:id="2564" w:name="_ETM_Q1_3827773"/>
      <w:bookmarkEnd w:id="2564"/>
      <w:r>
        <w:rPr>
          <w:rFonts w:hint="cs"/>
          <w:rtl/>
          <w:lang w:eastAsia="he-IL"/>
        </w:rPr>
        <w:t>באנו את ההצעה, העלה הייעוץ המשפטי לוועדה את הטענה הבא</w:t>
      </w:r>
      <w:bookmarkStart w:id="2565" w:name="_ETM_Q1_3829475"/>
      <w:bookmarkEnd w:id="2565"/>
      <w:r>
        <w:rPr>
          <w:rFonts w:hint="cs"/>
          <w:rtl/>
          <w:lang w:eastAsia="he-IL"/>
        </w:rPr>
        <w:t xml:space="preserve">ה: אתם </w:t>
      </w:r>
      <w:bookmarkStart w:id="2566" w:name="_ETM_Q1_3833553"/>
      <w:bookmarkEnd w:id="2566"/>
      <w:r>
        <w:rPr>
          <w:rFonts w:hint="cs"/>
          <w:rtl/>
          <w:lang w:eastAsia="he-IL"/>
        </w:rPr>
        <w:t xml:space="preserve">בעצם משנים את הדין. באיזה </w:t>
      </w:r>
      <w:bookmarkStart w:id="2567" w:name="_ETM_Q1_3833438"/>
      <w:bookmarkEnd w:id="2567"/>
      <w:r>
        <w:rPr>
          <w:rFonts w:hint="cs"/>
          <w:rtl/>
          <w:lang w:eastAsia="he-IL"/>
        </w:rPr>
        <w:t>אופן? אתם מקבלים מידע עודף. אמרנו, אנחנו לא מקבלים מידע עודף</w:t>
      </w:r>
      <w:bookmarkStart w:id="2568" w:name="_ETM_Q1_3835875"/>
      <w:bookmarkEnd w:id="2568"/>
      <w:r>
        <w:rPr>
          <w:rFonts w:hint="cs"/>
          <w:rtl/>
          <w:lang w:eastAsia="he-IL"/>
        </w:rPr>
        <w:t xml:space="preserve">, </w:t>
      </w:r>
      <w:bookmarkStart w:id="2569" w:name="_ETM_Q1_3837876"/>
      <w:bookmarkEnd w:id="2569"/>
      <w:r>
        <w:rPr>
          <w:rFonts w:hint="cs"/>
          <w:rtl/>
          <w:lang w:eastAsia="he-IL"/>
        </w:rPr>
        <w:t xml:space="preserve">גם סעיף 8 הנוכחי בנוסחו הקיים היום מאפשר </w:t>
      </w:r>
      <w:bookmarkStart w:id="2570" w:name="_ETM_Q1_3845378"/>
      <w:bookmarkEnd w:id="2570"/>
      <w:r>
        <w:rPr>
          <w:rFonts w:hint="cs"/>
          <w:rtl/>
          <w:lang w:eastAsia="he-IL"/>
        </w:rPr>
        <w:t>לדרוש מחברת התעופה את הפרטים של כל נוסע</w:t>
      </w:r>
      <w:bookmarkStart w:id="2571" w:name="_ETM_Q1_3841645"/>
      <w:bookmarkEnd w:id="2571"/>
      <w:r>
        <w:rPr>
          <w:rFonts w:hint="cs"/>
          <w:rtl/>
          <w:lang w:eastAsia="he-IL"/>
        </w:rPr>
        <w:t>. אמר הי</w:t>
      </w:r>
      <w:bookmarkStart w:id="2572" w:name="_ETM_Q1_3849892"/>
      <w:bookmarkStart w:id="2573" w:name="_ETM_Q1_3845457"/>
      <w:bookmarkEnd w:id="2572"/>
      <w:bookmarkEnd w:id="2573"/>
      <w:r>
        <w:rPr>
          <w:rFonts w:hint="cs"/>
          <w:rtl/>
          <w:lang w:eastAsia="he-IL"/>
        </w:rPr>
        <w:t xml:space="preserve">ועץ המשפטי לוועדה, עוה"ד </w:t>
      </w:r>
      <w:proofErr w:type="spellStart"/>
      <w:r>
        <w:rPr>
          <w:rFonts w:hint="cs"/>
          <w:rtl/>
          <w:lang w:eastAsia="he-IL"/>
        </w:rPr>
        <w:t>רוזנר</w:t>
      </w:r>
      <w:proofErr w:type="spellEnd"/>
      <w:r>
        <w:rPr>
          <w:rFonts w:hint="cs"/>
          <w:rtl/>
          <w:lang w:eastAsia="he-IL"/>
        </w:rPr>
        <w:t xml:space="preserve">, </w:t>
      </w:r>
      <w:bookmarkStart w:id="2574" w:name="_ETM_Q1_3849545"/>
      <w:bookmarkEnd w:id="2574"/>
      <w:r>
        <w:rPr>
          <w:rFonts w:hint="cs"/>
          <w:rtl/>
          <w:lang w:eastAsia="he-IL"/>
        </w:rPr>
        <w:t>היום אתם יכול</w:t>
      </w:r>
      <w:bookmarkStart w:id="2575" w:name="_ETM_Q1_3853931"/>
      <w:bookmarkEnd w:id="2575"/>
      <w:r>
        <w:rPr>
          <w:rFonts w:hint="cs"/>
          <w:rtl/>
          <w:lang w:eastAsia="he-IL"/>
        </w:rPr>
        <w:t xml:space="preserve">ים לקבל את זה </w:t>
      </w:r>
      <w:bookmarkStart w:id="2576" w:name="_ETM_Q1_3853915"/>
      <w:bookmarkEnd w:id="2576"/>
      <w:r>
        <w:rPr>
          <w:rFonts w:hint="cs"/>
          <w:rtl/>
          <w:lang w:eastAsia="he-IL"/>
        </w:rPr>
        <w:t>נקודתית, ספורדית</w:t>
      </w:r>
      <w:bookmarkStart w:id="2577" w:name="_ETM_Q1_3853541"/>
      <w:bookmarkEnd w:id="2577"/>
      <w:r>
        <w:rPr>
          <w:rFonts w:hint="cs"/>
          <w:rtl/>
          <w:lang w:eastAsia="he-IL"/>
        </w:rPr>
        <w:t>, ועכשיו אתם מבקשים את זה ב-</w:t>
      </w:r>
      <w:r>
        <w:rPr>
          <w:lang w:eastAsia="he-IL"/>
        </w:rPr>
        <w:t>bulk</w:t>
      </w:r>
      <w:bookmarkStart w:id="2578" w:name="_ETM_Q1_3857395"/>
      <w:bookmarkEnd w:id="2578"/>
      <w:r>
        <w:rPr>
          <w:rFonts w:hint="cs"/>
          <w:rtl/>
          <w:lang w:eastAsia="he-IL"/>
        </w:rPr>
        <w:t xml:space="preserve"> על </w:t>
      </w:r>
      <w:bookmarkStart w:id="2579" w:name="_ETM_Q1_3858454"/>
      <w:bookmarkEnd w:id="2579"/>
      <w:r>
        <w:rPr>
          <w:rFonts w:hint="cs"/>
          <w:rtl/>
          <w:lang w:eastAsia="he-IL"/>
        </w:rPr>
        <w:t>כל טיסה כברירת מחדל.</w:t>
      </w:r>
    </w:p>
    <w:p w:rsidR="004210D7" w:rsidRDefault="004210D7" w:rsidP="004210D7">
      <w:pPr>
        <w:rPr>
          <w:rtl/>
          <w:lang w:eastAsia="he-IL"/>
        </w:rPr>
      </w:pPr>
    </w:p>
    <w:p w:rsidR="004210D7" w:rsidRDefault="004210D7" w:rsidP="004210D7">
      <w:pPr>
        <w:rPr>
          <w:rtl/>
          <w:lang w:eastAsia="he-IL"/>
        </w:rPr>
      </w:pPr>
      <w:bookmarkStart w:id="2580" w:name="_ETM_Q1_3862641"/>
      <w:bookmarkEnd w:id="2580"/>
      <w:r>
        <w:rPr>
          <w:rFonts w:hint="cs"/>
          <w:rtl/>
          <w:lang w:eastAsia="he-IL"/>
        </w:rPr>
        <w:t xml:space="preserve">ומשכך, יש מידע עודף. מהו </w:t>
      </w:r>
      <w:bookmarkStart w:id="2581" w:name="_ETM_Q1_3867688"/>
      <w:bookmarkEnd w:id="2581"/>
      <w:r>
        <w:rPr>
          <w:rFonts w:hint="cs"/>
          <w:rtl/>
          <w:lang w:eastAsia="he-IL"/>
        </w:rPr>
        <w:t>המידע העודף</w:t>
      </w:r>
      <w:bookmarkStart w:id="2582" w:name="_ETM_Q1_3864776"/>
      <w:bookmarkEnd w:id="2582"/>
      <w:r>
        <w:rPr>
          <w:rFonts w:hint="cs"/>
          <w:rtl/>
          <w:lang w:eastAsia="he-IL"/>
        </w:rPr>
        <w:t>? המידע העודף הו</w:t>
      </w:r>
      <w:bookmarkStart w:id="2583" w:name="_ETM_Q1_3864811"/>
      <w:bookmarkEnd w:id="2583"/>
      <w:r>
        <w:rPr>
          <w:rFonts w:hint="cs"/>
          <w:rtl/>
          <w:lang w:eastAsia="he-IL"/>
        </w:rPr>
        <w:t xml:space="preserve">א שאתה יודע </w:t>
      </w:r>
      <w:bookmarkStart w:id="2584" w:name="_ETM_Q1_3867257"/>
      <w:bookmarkEnd w:id="2584"/>
      <w:r>
        <w:rPr>
          <w:rFonts w:hint="cs"/>
          <w:rtl/>
          <w:lang w:eastAsia="he-IL"/>
        </w:rPr>
        <w:t>שהגיעה טיסת</w:t>
      </w:r>
      <w:bookmarkStart w:id="2585" w:name="_ETM_Q1_3867260"/>
      <w:bookmarkEnd w:id="2585"/>
      <w:r>
        <w:rPr>
          <w:rFonts w:hint="cs"/>
          <w:rtl/>
          <w:lang w:eastAsia="he-IL"/>
        </w:rPr>
        <w:t xml:space="preserve"> לופ</w:t>
      </w:r>
      <w:bookmarkStart w:id="2586" w:name="_ETM_Q1_3867154"/>
      <w:bookmarkEnd w:id="2586"/>
      <w:r>
        <w:rPr>
          <w:rFonts w:hint="cs"/>
          <w:rtl/>
          <w:lang w:eastAsia="he-IL"/>
        </w:rPr>
        <w:t>טהנזה 895 מברלין, אז אתה יודע שפלוני אלמ</w:t>
      </w:r>
      <w:bookmarkStart w:id="2587" w:name="_ETM_Q1_3873637"/>
      <w:bookmarkEnd w:id="2587"/>
      <w:r>
        <w:rPr>
          <w:rFonts w:hint="cs"/>
          <w:rtl/>
          <w:lang w:eastAsia="he-IL"/>
        </w:rPr>
        <w:t xml:space="preserve">וני </w:t>
      </w:r>
      <w:bookmarkStart w:id="2588" w:name="_ETM_Q1_3874359"/>
      <w:bookmarkEnd w:id="2588"/>
      <w:r>
        <w:rPr>
          <w:rFonts w:hint="cs"/>
          <w:rtl/>
          <w:lang w:eastAsia="he-IL"/>
        </w:rPr>
        <w:t xml:space="preserve">נחת בטיסה הזאת ולכן אתה יודע </w:t>
      </w:r>
      <w:bookmarkStart w:id="2589" w:name="_ETM_Q1_3875477"/>
      <w:bookmarkEnd w:id="2589"/>
      <w:r>
        <w:rPr>
          <w:rFonts w:hint="cs"/>
          <w:rtl/>
          <w:lang w:eastAsia="he-IL"/>
        </w:rPr>
        <w:t xml:space="preserve">שהוא הגיע מברלין </w:t>
      </w:r>
      <w:bookmarkStart w:id="2590" w:name="_ETM_Q1_3880922"/>
      <w:bookmarkEnd w:id="2590"/>
      <w:proofErr w:type="spellStart"/>
      <w:r>
        <w:rPr>
          <w:rFonts w:hint="cs"/>
          <w:rtl/>
          <w:lang w:eastAsia="he-IL"/>
        </w:rPr>
        <w:t>לופטהזנה</w:t>
      </w:r>
      <w:bookmarkStart w:id="2591" w:name="_ETM_Q1_3876438"/>
      <w:bookmarkEnd w:id="2591"/>
      <w:proofErr w:type="spellEnd"/>
      <w:r>
        <w:rPr>
          <w:rFonts w:hint="cs"/>
          <w:rtl/>
          <w:lang w:eastAsia="he-IL"/>
        </w:rPr>
        <w:t xml:space="preserve">, לצורך </w:t>
      </w:r>
      <w:bookmarkStart w:id="2592" w:name="_ETM_Q1_3876984"/>
      <w:bookmarkEnd w:id="2592"/>
      <w:r>
        <w:rPr>
          <w:rFonts w:hint="cs"/>
          <w:rtl/>
          <w:lang w:eastAsia="he-IL"/>
        </w:rPr>
        <w:t xml:space="preserve">הדוגמה, או שהוא טס בטיסה של אל </w:t>
      </w:r>
      <w:bookmarkStart w:id="2593" w:name="_ETM_Q1_3884597"/>
      <w:bookmarkEnd w:id="2593"/>
      <w:r>
        <w:rPr>
          <w:rFonts w:hint="cs"/>
          <w:rtl/>
          <w:lang w:eastAsia="he-IL"/>
        </w:rPr>
        <w:t>על לפריז</w:t>
      </w:r>
      <w:bookmarkStart w:id="2594" w:name="_ETM_Q1_3881389"/>
      <w:bookmarkEnd w:id="2594"/>
      <w:r>
        <w:rPr>
          <w:rFonts w:hint="cs"/>
          <w:rtl/>
          <w:lang w:eastAsia="he-IL"/>
        </w:rPr>
        <w:t xml:space="preserve">, אז המידע העודף שאתה מקבל </w:t>
      </w:r>
      <w:bookmarkStart w:id="2595" w:name="_ETM_Q1_3883925"/>
      <w:bookmarkEnd w:id="2595"/>
      <w:r>
        <w:rPr>
          <w:rFonts w:hint="cs"/>
          <w:rtl/>
          <w:lang w:eastAsia="he-IL"/>
        </w:rPr>
        <w:t xml:space="preserve">זה את </w:t>
      </w:r>
      <w:bookmarkStart w:id="2596" w:name="_ETM_Q1_3886854"/>
      <w:bookmarkEnd w:id="2596"/>
      <w:r>
        <w:rPr>
          <w:rFonts w:hint="cs"/>
          <w:rtl/>
          <w:lang w:eastAsia="he-IL"/>
        </w:rPr>
        <w:t>היעד שלו, שהוא טס לפריז</w:t>
      </w:r>
      <w:bookmarkStart w:id="2597" w:name="_ETM_Q1_3887033"/>
      <w:bookmarkEnd w:id="2597"/>
      <w:r>
        <w:rPr>
          <w:rFonts w:hint="cs"/>
          <w:rtl/>
          <w:lang w:eastAsia="he-IL"/>
        </w:rPr>
        <w:t xml:space="preserve">, מה שעד עכשיו יכולת לקבל קונספטואלית, אבל היית עושה את זה פרטנית, ולא היית </w:t>
      </w:r>
      <w:bookmarkStart w:id="2598" w:name="_ETM_Q1_3887651"/>
      <w:bookmarkEnd w:id="2598"/>
      <w:r>
        <w:rPr>
          <w:rFonts w:hint="cs"/>
          <w:rtl/>
          <w:lang w:eastAsia="he-IL"/>
        </w:rPr>
        <w:t xml:space="preserve">עושה את </w:t>
      </w:r>
      <w:bookmarkStart w:id="2599" w:name="_ETM_Q1_3891436"/>
      <w:bookmarkEnd w:id="2599"/>
      <w:r>
        <w:rPr>
          <w:rFonts w:hint="cs"/>
          <w:rtl/>
          <w:lang w:eastAsia="he-IL"/>
        </w:rPr>
        <w:t xml:space="preserve">זה </w:t>
      </w:r>
      <w:r>
        <w:rPr>
          <w:lang w:eastAsia="he-IL"/>
        </w:rPr>
        <w:t>on bulk</w:t>
      </w:r>
      <w:bookmarkStart w:id="2600" w:name="_ETM_Q1_3890671"/>
      <w:bookmarkEnd w:id="2600"/>
      <w:r>
        <w:rPr>
          <w:rFonts w:hint="cs"/>
          <w:rtl/>
          <w:lang w:eastAsia="he-IL"/>
        </w:rPr>
        <w:t>.</w:t>
      </w:r>
      <w:bookmarkStart w:id="2601" w:name="_ETM_Q1_3896213"/>
      <w:bookmarkEnd w:id="2601"/>
    </w:p>
    <w:p w:rsidR="00664AA1" w:rsidRDefault="00664AA1" w:rsidP="004210D7">
      <w:pPr>
        <w:rPr>
          <w:rtl/>
          <w:lang w:eastAsia="he-IL"/>
        </w:rPr>
      </w:pPr>
    </w:p>
    <w:p w:rsidR="00664AA1" w:rsidRDefault="00664AA1" w:rsidP="004210D7">
      <w:pPr>
        <w:rPr>
          <w:rtl/>
          <w:lang w:eastAsia="he-IL"/>
        </w:rPr>
      </w:pPr>
      <w:r>
        <w:rPr>
          <w:rFonts w:hint="cs"/>
          <w:rtl/>
          <w:lang w:eastAsia="he-IL"/>
        </w:rPr>
        <w:t>ו</w:t>
      </w:r>
      <w:bookmarkStart w:id="2602" w:name="_ETM_Q1_3896921"/>
      <w:bookmarkStart w:id="2603" w:name="_ETM_Q1_3896930"/>
      <w:bookmarkStart w:id="2604" w:name="_ETM_Q1_3896966"/>
      <w:bookmarkEnd w:id="2602"/>
      <w:bookmarkEnd w:id="2603"/>
      <w:bookmarkEnd w:id="2604"/>
      <w:r>
        <w:rPr>
          <w:rFonts w:hint="cs"/>
          <w:rtl/>
          <w:lang w:eastAsia="he-IL"/>
        </w:rPr>
        <w:t xml:space="preserve">לכן, המידע העודף </w:t>
      </w:r>
      <w:bookmarkStart w:id="2605" w:name="_ETM_Q1_3899373"/>
      <w:bookmarkEnd w:id="2605"/>
      <w:r>
        <w:rPr>
          <w:rFonts w:hint="cs"/>
          <w:rtl/>
          <w:lang w:eastAsia="he-IL"/>
        </w:rPr>
        <w:t>הזה</w:t>
      </w:r>
      <w:bookmarkStart w:id="2606" w:name="_ETM_Q1_3894653"/>
      <w:bookmarkEnd w:id="2606"/>
      <w:r>
        <w:rPr>
          <w:rFonts w:hint="cs"/>
          <w:rtl/>
          <w:lang w:eastAsia="he-IL"/>
        </w:rPr>
        <w:t xml:space="preserve">, קרי: באיזו חברה הוא טס ולאיזה יעד, המידע </w:t>
      </w:r>
      <w:bookmarkStart w:id="2607" w:name="_ETM_Q1_3908196"/>
      <w:bookmarkStart w:id="2608" w:name="_ETM_Q1_3903704"/>
      <w:bookmarkEnd w:id="2607"/>
      <w:bookmarkEnd w:id="2608"/>
      <w:r>
        <w:rPr>
          <w:rFonts w:hint="cs"/>
          <w:rtl/>
          <w:lang w:eastAsia="he-IL"/>
        </w:rPr>
        <w:t xml:space="preserve">העודף הזה בלבד ביחס לאזרחים ותושבים ישראלים </w:t>
      </w:r>
      <w:bookmarkStart w:id="2609" w:name="_ETM_Q1_3905827"/>
      <w:bookmarkEnd w:id="2609"/>
      <w:r>
        <w:rPr>
          <w:rFonts w:hint="cs"/>
          <w:rtl/>
          <w:lang w:eastAsia="he-IL"/>
        </w:rPr>
        <w:t xml:space="preserve">בלבד, </w:t>
      </w:r>
      <w:bookmarkStart w:id="2610" w:name="_ETM_Q1_3911958"/>
      <w:bookmarkEnd w:id="2610"/>
      <w:r>
        <w:rPr>
          <w:rFonts w:hint="cs"/>
          <w:rtl/>
          <w:lang w:eastAsia="he-IL"/>
        </w:rPr>
        <w:t xml:space="preserve">נגביל </w:t>
      </w:r>
      <w:bookmarkStart w:id="2611" w:name="_ETM_Q1_3912902"/>
      <w:bookmarkEnd w:id="2611"/>
      <w:r>
        <w:rPr>
          <w:rFonts w:hint="cs"/>
          <w:rtl/>
          <w:lang w:eastAsia="he-IL"/>
        </w:rPr>
        <w:t xml:space="preserve">רק את </w:t>
      </w:r>
      <w:proofErr w:type="spellStart"/>
      <w:r>
        <w:rPr>
          <w:rFonts w:hint="cs"/>
          <w:rtl/>
          <w:lang w:eastAsia="he-IL"/>
        </w:rPr>
        <w:t>האקסטרה</w:t>
      </w:r>
      <w:proofErr w:type="spellEnd"/>
      <w:r>
        <w:rPr>
          <w:rFonts w:hint="cs"/>
          <w:rtl/>
          <w:lang w:eastAsia="he-IL"/>
        </w:rPr>
        <w:t xml:space="preserve"> הזה שאתה מקבל שלא היה לך לכאורה עד עכשיו</w:t>
      </w:r>
      <w:bookmarkStart w:id="2612" w:name="_ETM_Q1_3916104"/>
      <w:bookmarkEnd w:id="2612"/>
      <w:r>
        <w:rPr>
          <w:rFonts w:hint="cs"/>
          <w:rtl/>
          <w:lang w:eastAsia="he-IL"/>
        </w:rPr>
        <w:t>.</w:t>
      </w:r>
      <w:bookmarkStart w:id="2613" w:name="_ETM_Q1_3915474"/>
      <w:bookmarkEnd w:id="2613"/>
    </w:p>
    <w:p w:rsidR="00664AA1" w:rsidRDefault="00664AA1" w:rsidP="004210D7">
      <w:pPr>
        <w:rPr>
          <w:rtl/>
          <w:lang w:eastAsia="he-IL"/>
        </w:rPr>
      </w:pPr>
      <w:bookmarkStart w:id="2614" w:name="_ETM_Q1_3915799"/>
      <w:bookmarkStart w:id="2615" w:name="_ETM_Q1_3915847"/>
      <w:bookmarkStart w:id="2616" w:name="_ETM_Q1_3916571"/>
      <w:bookmarkEnd w:id="2614"/>
      <w:bookmarkEnd w:id="2615"/>
      <w:bookmarkEnd w:id="2616"/>
    </w:p>
    <w:p w:rsidR="00664AA1" w:rsidRDefault="00664AA1" w:rsidP="00664AA1">
      <w:pPr>
        <w:pStyle w:val="a4"/>
        <w:keepNext/>
        <w:rPr>
          <w:rtl/>
        </w:rPr>
      </w:pPr>
      <w:bookmarkStart w:id="2617" w:name="ET_speaker_5787_237"/>
      <w:r w:rsidRPr="00664AA1">
        <w:rPr>
          <w:rStyle w:val="TagStyle"/>
          <w:rtl/>
        </w:rPr>
        <w:t xml:space="preserve"> &lt;&lt; דובר &gt;&gt; </w:t>
      </w:r>
      <w:r>
        <w:rPr>
          <w:rtl/>
        </w:rPr>
        <w:t>יוראי להב הרצנו (יש עתיד):</w:t>
      </w:r>
      <w:r w:rsidRPr="00664AA1">
        <w:rPr>
          <w:rStyle w:val="TagStyle"/>
          <w:rtl/>
        </w:rPr>
        <w:t xml:space="preserve"> &lt;&lt; דובר &gt;&gt;</w:t>
      </w:r>
      <w:r>
        <w:rPr>
          <w:rtl/>
        </w:rPr>
        <w:t xml:space="preserve">   </w:t>
      </w:r>
      <w:bookmarkEnd w:id="2617"/>
    </w:p>
    <w:p w:rsidR="00664AA1" w:rsidRDefault="00664AA1" w:rsidP="00664AA1">
      <w:pPr>
        <w:pStyle w:val="KeepWithNext"/>
        <w:rPr>
          <w:rtl/>
          <w:lang w:eastAsia="he-IL"/>
        </w:rPr>
      </w:pPr>
    </w:p>
    <w:p w:rsidR="00664AA1" w:rsidRDefault="00664AA1" w:rsidP="00664AA1">
      <w:pPr>
        <w:rPr>
          <w:rtl/>
          <w:lang w:eastAsia="he-IL"/>
        </w:rPr>
      </w:pPr>
      <w:bookmarkStart w:id="2618" w:name="_ETM_Q1_3917193"/>
      <w:bookmarkStart w:id="2619" w:name="_ETM_Q1_3917232"/>
      <w:bookmarkEnd w:id="2618"/>
      <w:bookmarkEnd w:id="2619"/>
      <w:r>
        <w:rPr>
          <w:rFonts w:hint="cs"/>
          <w:rtl/>
          <w:lang w:eastAsia="he-IL"/>
        </w:rPr>
        <w:t xml:space="preserve">אז שאלתי היא לגבי המידע העודף הזה </w:t>
      </w:r>
      <w:bookmarkStart w:id="2620" w:name="_ETM_Q1_3919292"/>
      <w:bookmarkEnd w:id="2620"/>
      <w:r>
        <w:rPr>
          <w:rFonts w:hint="cs"/>
          <w:rtl/>
          <w:lang w:eastAsia="he-IL"/>
        </w:rPr>
        <w:t>שעכשיו מתייחסים אליו, מה הנוהג באירופה.</w:t>
      </w:r>
      <w:bookmarkStart w:id="2621" w:name="_ETM_Q1_3924333"/>
      <w:bookmarkEnd w:id="2621"/>
    </w:p>
    <w:p w:rsidR="00664AA1" w:rsidRDefault="00664AA1" w:rsidP="00664AA1">
      <w:pPr>
        <w:rPr>
          <w:rtl/>
          <w:lang w:eastAsia="he-IL"/>
        </w:rPr>
      </w:pPr>
      <w:bookmarkStart w:id="2622" w:name="_ETM_Q1_3929139"/>
      <w:bookmarkStart w:id="2623" w:name="_ETM_Q1_3929204"/>
      <w:bookmarkStart w:id="2624" w:name="_ETM_Q1_3931059"/>
      <w:bookmarkEnd w:id="2622"/>
      <w:bookmarkEnd w:id="2623"/>
      <w:bookmarkEnd w:id="2624"/>
    </w:p>
    <w:p w:rsidR="00664AA1" w:rsidRDefault="00664AA1" w:rsidP="00664AA1">
      <w:pPr>
        <w:pStyle w:val="a4"/>
        <w:keepNext/>
        <w:rPr>
          <w:rtl/>
        </w:rPr>
      </w:pPr>
      <w:bookmarkStart w:id="2625" w:name="ET_speaker_דרור_גרנית_238"/>
      <w:r w:rsidRPr="00664AA1">
        <w:rPr>
          <w:rStyle w:val="TagStyle"/>
          <w:rtl/>
        </w:rPr>
        <w:t xml:space="preserve"> &lt;&lt; דובר &gt;&gt; </w:t>
      </w:r>
      <w:r>
        <w:rPr>
          <w:rtl/>
        </w:rPr>
        <w:t>דרור גרנית:</w:t>
      </w:r>
      <w:r w:rsidRPr="00664AA1">
        <w:rPr>
          <w:rStyle w:val="TagStyle"/>
          <w:rtl/>
        </w:rPr>
        <w:t xml:space="preserve"> &lt;&lt; דובר &gt;&gt;</w:t>
      </w:r>
      <w:r>
        <w:rPr>
          <w:rtl/>
        </w:rPr>
        <w:t xml:space="preserve">   </w:t>
      </w:r>
      <w:bookmarkEnd w:id="2625"/>
    </w:p>
    <w:p w:rsidR="00664AA1" w:rsidRDefault="00664AA1" w:rsidP="00664AA1">
      <w:pPr>
        <w:pStyle w:val="KeepWithNext"/>
        <w:rPr>
          <w:rtl/>
          <w:lang w:eastAsia="he-IL"/>
        </w:rPr>
      </w:pPr>
    </w:p>
    <w:p w:rsidR="00664AA1" w:rsidRDefault="00664AA1" w:rsidP="00664AA1">
      <w:pPr>
        <w:rPr>
          <w:rtl/>
          <w:lang w:eastAsia="he-IL"/>
        </w:rPr>
      </w:pPr>
      <w:bookmarkStart w:id="2626" w:name="_ETM_Q1_3931571"/>
      <w:bookmarkStart w:id="2627" w:name="_ETM_Q1_3931622"/>
      <w:bookmarkStart w:id="2628" w:name="_ETM_Q1_3926894"/>
      <w:bookmarkEnd w:id="2626"/>
      <w:bookmarkEnd w:id="2627"/>
      <w:bookmarkEnd w:id="2628"/>
      <w:r>
        <w:rPr>
          <w:rFonts w:hint="cs"/>
          <w:rtl/>
          <w:lang w:eastAsia="he-IL"/>
        </w:rPr>
        <w:t xml:space="preserve">באירופה יש דירקטיבה שמסדירה </w:t>
      </w:r>
      <w:bookmarkStart w:id="2629" w:name="_ETM_Q1_3932557"/>
      <w:bookmarkEnd w:id="2629"/>
      <w:r>
        <w:rPr>
          <w:rFonts w:hint="cs"/>
          <w:rtl/>
          <w:lang w:eastAsia="he-IL"/>
        </w:rPr>
        <w:t xml:space="preserve">את </w:t>
      </w:r>
      <w:bookmarkStart w:id="2630" w:name="_ETM_Q1_3928249"/>
      <w:bookmarkEnd w:id="2630"/>
      <w:r>
        <w:rPr>
          <w:rFonts w:hint="cs"/>
          <w:rtl/>
          <w:lang w:eastAsia="he-IL"/>
        </w:rPr>
        <w:t>ה-</w:t>
      </w:r>
      <w:r>
        <w:rPr>
          <w:rFonts w:hint="cs"/>
          <w:lang w:eastAsia="he-IL"/>
        </w:rPr>
        <w:t>API</w:t>
      </w:r>
      <w:r>
        <w:rPr>
          <w:rFonts w:hint="cs"/>
          <w:rtl/>
          <w:lang w:eastAsia="he-IL"/>
        </w:rPr>
        <w:t>. דירקטיבת ה-</w:t>
      </w:r>
      <w:r>
        <w:rPr>
          <w:rFonts w:hint="cs"/>
          <w:lang w:eastAsia="he-IL"/>
        </w:rPr>
        <w:t>API</w:t>
      </w:r>
      <w:bookmarkStart w:id="2631" w:name="_ETM_Q1_3929896"/>
      <w:bookmarkEnd w:id="2631"/>
      <w:r>
        <w:rPr>
          <w:rFonts w:hint="cs"/>
          <w:rtl/>
          <w:lang w:eastAsia="he-IL"/>
        </w:rPr>
        <w:t xml:space="preserve">, אם זיכרוני אינו מטעני, היא </w:t>
      </w:r>
      <w:bookmarkStart w:id="2632" w:name="_ETM_Q1_3936435"/>
      <w:bookmarkEnd w:id="2632"/>
      <w:r>
        <w:rPr>
          <w:rFonts w:hint="cs"/>
          <w:rtl/>
          <w:lang w:eastAsia="he-IL"/>
        </w:rPr>
        <w:t xml:space="preserve">משנת </w:t>
      </w:r>
      <w:bookmarkStart w:id="2633" w:name="_ETM_Q1_3932511"/>
      <w:bookmarkEnd w:id="2633"/>
      <w:r w:rsidR="002962A3">
        <w:rPr>
          <w:rFonts w:hint="cs"/>
          <w:rtl/>
          <w:lang w:eastAsia="he-IL"/>
        </w:rPr>
        <w:t>2004.</w:t>
      </w:r>
    </w:p>
    <w:p w:rsidR="002962A3" w:rsidRDefault="002962A3" w:rsidP="00664AA1">
      <w:pPr>
        <w:rPr>
          <w:rtl/>
          <w:lang w:eastAsia="he-IL"/>
        </w:rPr>
      </w:pPr>
      <w:bookmarkStart w:id="2634" w:name="_ETM_Q1_3937648"/>
      <w:bookmarkEnd w:id="2634"/>
    </w:p>
    <w:p w:rsidR="002962A3" w:rsidRDefault="002962A3" w:rsidP="002962A3">
      <w:pPr>
        <w:pStyle w:val="a4"/>
        <w:keepNext/>
        <w:rPr>
          <w:rtl/>
        </w:rPr>
      </w:pPr>
      <w:bookmarkStart w:id="2635" w:name="ET_speaker_תומר_רוזנר_239"/>
      <w:r w:rsidRPr="002962A3">
        <w:rPr>
          <w:rStyle w:val="TagStyle"/>
          <w:rtl/>
        </w:rPr>
        <w:t xml:space="preserve"> &lt;&lt; דובר &gt;&gt; </w:t>
      </w:r>
      <w:r>
        <w:rPr>
          <w:rtl/>
        </w:rPr>
        <w:t xml:space="preserve">תומר </w:t>
      </w:r>
      <w:proofErr w:type="spellStart"/>
      <w:r>
        <w:rPr>
          <w:rtl/>
        </w:rPr>
        <w:t>רוזנר</w:t>
      </w:r>
      <w:proofErr w:type="spellEnd"/>
      <w:r>
        <w:rPr>
          <w:rtl/>
        </w:rPr>
        <w:t>:</w:t>
      </w:r>
      <w:r w:rsidRPr="002962A3">
        <w:rPr>
          <w:rStyle w:val="TagStyle"/>
          <w:rtl/>
        </w:rPr>
        <w:t xml:space="preserve"> &lt;&lt; דובר &gt;&gt;</w:t>
      </w:r>
      <w:r>
        <w:rPr>
          <w:rtl/>
        </w:rPr>
        <w:t xml:space="preserve">   </w:t>
      </w:r>
      <w:bookmarkEnd w:id="2635"/>
    </w:p>
    <w:p w:rsidR="002962A3" w:rsidRDefault="002962A3" w:rsidP="002962A3">
      <w:pPr>
        <w:pStyle w:val="KeepWithNext"/>
        <w:rPr>
          <w:rtl/>
          <w:lang w:eastAsia="he-IL"/>
        </w:rPr>
      </w:pPr>
    </w:p>
    <w:p w:rsidR="002962A3" w:rsidRDefault="002962A3" w:rsidP="002962A3">
      <w:pPr>
        <w:rPr>
          <w:rtl/>
          <w:lang w:eastAsia="he-IL"/>
        </w:rPr>
      </w:pPr>
      <w:bookmarkStart w:id="2636" w:name="_ETM_Q1_3940128"/>
      <w:bookmarkStart w:id="2637" w:name="_ETM_Q1_3940170"/>
      <w:bookmarkEnd w:id="2636"/>
      <w:bookmarkEnd w:id="2637"/>
      <w:r>
        <w:rPr>
          <w:rFonts w:hint="cs"/>
          <w:rtl/>
          <w:lang w:eastAsia="he-IL"/>
        </w:rPr>
        <w:t>אכן.</w:t>
      </w:r>
    </w:p>
    <w:p w:rsidR="002962A3" w:rsidRDefault="002962A3" w:rsidP="002962A3">
      <w:pPr>
        <w:rPr>
          <w:rtl/>
          <w:lang w:eastAsia="he-IL"/>
        </w:rPr>
      </w:pPr>
      <w:bookmarkStart w:id="2638" w:name="_ETM_Q1_3941472"/>
      <w:bookmarkStart w:id="2639" w:name="_ETM_Q1_3941544"/>
      <w:bookmarkStart w:id="2640" w:name="_ETM_Q1_3936633"/>
      <w:bookmarkStart w:id="2641" w:name="_ETM_Q1_3939999"/>
      <w:bookmarkEnd w:id="2638"/>
      <w:bookmarkEnd w:id="2639"/>
      <w:bookmarkEnd w:id="2640"/>
      <w:bookmarkEnd w:id="2641"/>
    </w:p>
    <w:p w:rsidR="002962A3" w:rsidRDefault="002962A3" w:rsidP="002962A3">
      <w:pPr>
        <w:pStyle w:val="a4"/>
        <w:keepNext/>
        <w:rPr>
          <w:rtl/>
        </w:rPr>
      </w:pPr>
      <w:bookmarkStart w:id="2642" w:name="ET_speaker_דרור_גרנית_240"/>
      <w:r w:rsidRPr="002962A3">
        <w:rPr>
          <w:rStyle w:val="TagStyle"/>
          <w:rtl/>
        </w:rPr>
        <w:t xml:space="preserve"> &lt;&lt; דובר &gt;&gt; </w:t>
      </w:r>
      <w:r>
        <w:rPr>
          <w:rtl/>
        </w:rPr>
        <w:t>דרור גרנית:</w:t>
      </w:r>
      <w:r w:rsidRPr="002962A3">
        <w:rPr>
          <w:rStyle w:val="TagStyle"/>
          <w:rtl/>
        </w:rPr>
        <w:t xml:space="preserve"> &lt;&lt; דובר &gt;&gt;</w:t>
      </w:r>
      <w:r>
        <w:rPr>
          <w:rtl/>
        </w:rPr>
        <w:t xml:space="preserve">   </w:t>
      </w:r>
      <w:bookmarkEnd w:id="2642"/>
    </w:p>
    <w:p w:rsidR="002962A3" w:rsidRDefault="002962A3" w:rsidP="002962A3">
      <w:pPr>
        <w:pStyle w:val="KeepWithNext"/>
        <w:rPr>
          <w:rtl/>
          <w:lang w:eastAsia="he-IL"/>
        </w:rPr>
      </w:pPr>
    </w:p>
    <w:p w:rsidR="002962A3" w:rsidRDefault="002962A3" w:rsidP="002962A3">
      <w:pPr>
        <w:rPr>
          <w:rtl/>
          <w:lang w:eastAsia="he-IL"/>
        </w:rPr>
      </w:pPr>
      <w:bookmarkStart w:id="2643" w:name="_ETM_Q1_3940594"/>
      <w:bookmarkStart w:id="2644" w:name="_ETM_Q1_3940650"/>
      <w:bookmarkStart w:id="2645" w:name="_ETM_Q1_3939672"/>
      <w:bookmarkEnd w:id="2643"/>
      <w:bookmarkEnd w:id="2644"/>
      <w:bookmarkEnd w:id="2645"/>
      <w:r>
        <w:rPr>
          <w:rFonts w:hint="cs"/>
          <w:rtl/>
          <w:lang w:eastAsia="he-IL"/>
        </w:rPr>
        <w:t xml:space="preserve">ואגב, לפני כחודש וחצי האירופאים </w:t>
      </w:r>
      <w:bookmarkStart w:id="2646" w:name="_ETM_Q1_3942710"/>
      <w:bookmarkEnd w:id="2646"/>
      <w:r>
        <w:rPr>
          <w:rFonts w:hint="cs"/>
          <w:rtl/>
          <w:lang w:eastAsia="he-IL"/>
        </w:rPr>
        <w:t xml:space="preserve">פרסמו </w:t>
      </w:r>
      <w:bookmarkStart w:id="2647" w:name="_ETM_Q1_3944397"/>
      <w:bookmarkEnd w:id="2647"/>
      <w:r>
        <w:rPr>
          <w:rFonts w:hint="cs"/>
          <w:rtl/>
          <w:lang w:eastAsia="he-IL"/>
        </w:rPr>
        <w:t>- - -</w:t>
      </w:r>
    </w:p>
    <w:p w:rsidR="002962A3" w:rsidRDefault="002962A3" w:rsidP="002962A3">
      <w:pPr>
        <w:rPr>
          <w:rtl/>
          <w:lang w:eastAsia="he-IL"/>
        </w:rPr>
      </w:pPr>
      <w:bookmarkStart w:id="2648" w:name="_ETM_Q1_3945765"/>
      <w:bookmarkStart w:id="2649" w:name="_ETM_Q1_3945834"/>
      <w:bookmarkEnd w:id="2648"/>
      <w:bookmarkEnd w:id="2649"/>
    </w:p>
    <w:p w:rsidR="002962A3" w:rsidRDefault="002962A3" w:rsidP="002962A3">
      <w:pPr>
        <w:pStyle w:val="af6"/>
        <w:keepNext/>
        <w:rPr>
          <w:rtl/>
        </w:rPr>
      </w:pPr>
      <w:bookmarkStart w:id="2650" w:name="ET_yor_5069_241"/>
      <w:r w:rsidRPr="002962A3">
        <w:rPr>
          <w:rStyle w:val="TagStyle"/>
          <w:rtl/>
        </w:rPr>
        <w:t xml:space="preserve"> &lt;&lt; יור &gt;&gt; </w:t>
      </w:r>
      <w:r>
        <w:rPr>
          <w:rtl/>
        </w:rPr>
        <w:t>היו"ר יעקב אשר:</w:t>
      </w:r>
      <w:r w:rsidRPr="002962A3">
        <w:rPr>
          <w:rStyle w:val="TagStyle"/>
          <w:rtl/>
        </w:rPr>
        <w:t xml:space="preserve"> &lt;&lt; יור &gt;&gt;</w:t>
      </w:r>
      <w:r>
        <w:rPr>
          <w:rtl/>
        </w:rPr>
        <w:t xml:space="preserve">   </w:t>
      </w:r>
      <w:bookmarkEnd w:id="2650"/>
    </w:p>
    <w:p w:rsidR="002962A3" w:rsidRDefault="002962A3" w:rsidP="002962A3">
      <w:pPr>
        <w:pStyle w:val="KeepWithNext"/>
        <w:rPr>
          <w:rtl/>
          <w:lang w:eastAsia="he-IL"/>
        </w:rPr>
      </w:pPr>
    </w:p>
    <w:p w:rsidR="002962A3" w:rsidRDefault="002962A3" w:rsidP="002962A3">
      <w:pPr>
        <w:rPr>
          <w:rtl/>
          <w:lang w:eastAsia="he-IL"/>
        </w:rPr>
      </w:pPr>
      <w:bookmarkStart w:id="2651" w:name="_ETM_Q1_3946461"/>
      <w:bookmarkStart w:id="2652" w:name="_ETM_Q1_3943274"/>
      <w:bookmarkEnd w:id="2651"/>
      <w:bookmarkEnd w:id="2652"/>
      <w:r>
        <w:rPr>
          <w:rFonts w:hint="cs"/>
          <w:rtl/>
          <w:lang w:eastAsia="he-IL"/>
        </w:rPr>
        <w:t xml:space="preserve">אבל אני רוצה </w:t>
      </w:r>
      <w:bookmarkStart w:id="2653" w:name="_ETM_Q1_3943789"/>
      <w:bookmarkEnd w:id="2653"/>
      <w:r>
        <w:rPr>
          <w:rFonts w:hint="cs"/>
          <w:rtl/>
          <w:lang w:eastAsia="he-IL"/>
        </w:rPr>
        <w:t xml:space="preserve">לומר משהו על האירופאים, </w:t>
      </w:r>
      <w:bookmarkStart w:id="2654" w:name="_ETM_Q1_3948349"/>
      <w:bookmarkEnd w:id="2654"/>
      <w:r>
        <w:rPr>
          <w:rFonts w:hint="cs"/>
          <w:rtl/>
          <w:lang w:eastAsia="he-IL"/>
        </w:rPr>
        <w:t xml:space="preserve">כי אני </w:t>
      </w:r>
      <w:bookmarkStart w:id="2655" w:name="_ETM_Q1_3945181"/>
      <w:bookmarkEnd w:id="2655"/>
      <w:r>
        <w:rPr>
          <w:rFonts w:hint="cs"/>
          <w:rtl/>
          <w:lang w:eastAsia="he-IL"/>
        </w:rPr>
        <w:t>לא מאלה שמתרשמים תמיד שאנחנו צריכים להיות אירופה</w:t>
      </w:r>
      <w:bookmarkStart w:id="2656" w:name="_ETM_Q1_3945884"/>
      <w:bookmarkEnd w:id="2656"/>
      <w:r>
        <w:rPr>
          <w:rFonts w:hint="cs"/>
          <w:rtl/>
          <w:lang w:eastAsia="he-IL"/>
        </w:rPr>
        <w:t xml:space="preserve"> בגלל ש</w:t>
      </w:r>
      <w:r w:rsidR="00B73302">
        <w:rPr>
          <w:rFonts w:hint="cs"/>
          <w:rtl/>
          <w:lang w:eastAsia="he-IL"/>
        </w:rPr>
        <w:t xml:space="preserve">יש דברים ביטחוניים כאלה ואחרים </w:t>
      </w:r>
      <w:bookmarkStart w:id="2657" w:name="_ETM_Q1_3950054"/>
      <w:bookmarkEnd w:id="2657"/>
      <w:r w:rsidR="00B73302">
        <w:rPr>
          <w:rFonts w:hint="cs"/>
          <w:rtl/>
          <w:lang w:eastAsia="he-IL"/>
        </w:rPr>
        <w:t>שעם כל הכבוד, באירופה פחות חווים מאשר כאן.</w:t>
      </w:r>
      <w:bookmarkStart w:id="2658" w:name="_ETM_Q1_3951414"/>
      <w:bookmarkEnd w:id="2658"/>
      <w:r w:rsidR="004A4945">
        <w:rPr>
          <w:rFonts w:hint="cs"/>
          <w:rtl/>
          <w:lang w:eastAsia="he-IL"/>
        </w:rPr>
        <w:t xml:space="preserve"> אירופה זה לא קודש הקודשים.</w:t>
      </w:r>
      <w:bookmarkStart w:id="2659" w:name="_ETM_Q1_3954861"/>
      <w:bookmarkEnd w:id="2659"/>
    </w:p>
    <w:p w:rsidR="009C4554" w:rsidRDefault="009C4554" w:rsidP="009C4554">
      <w:pPr>
        <w:rPr>
          <w:rtl/>
          <w:lang w:eastAsia="he-IL"/>
        </w:rPr>
      </w:pPr>
      <w:bookmarkStart w:id="2660" w:name="_ETM_Q1_3955160"/>
      <w:bookmarkStart w:id="2661" w:name="_ETM_Q1_3955262"/>
      <w:bookmarkStart w:id="2662" w:name="_ETM_Q1_3957322"/>
      <w:bookmarkStart w:id="2663" w:name="_ETM_Q1_3303366"/>
      <w:bookmarkStart w:id="2664" w:name="_ETM_Q1_3303423"/>
      <w:bookmarkEnd w:id="2660"/>
      <w:bookmarkEnd w:id="2661"/>
      <w:bookmarkEnd w:id="2662"/>
      <w:bookmarkEnd w:id="2663"/>
      <w:bookmarkEnd w:id="2664"/>
    </w:p>
    <w:p w:rsidR="002030F9" w:rsidRDefault="002030F9" w:rsidP="002030F9">
      <w:pPr>
        <w:pStyle w:val="a4"/>
        <w:keepNext/>
        <w:rPr>
          <w:rtl/>
        </w:rPr>
      </w:pPr>
      <w:bookmarkStart w:id="2665" w:name="ET_speaker_5787_242"/>
      <w:r w:rsidRPr="002030F9">
        <w:rPr>
          <w:rStyle w:val="TagStyle"/>
          <w:rtl/>
        </w:rPr>
        <w:t xml:space="preserve"> &lt;&lt; דובר &gt;&gt; </w:t>
      </w:r>
      <w:r>
        <w:rPr>
          <w:rtl/>
        </w:rPr>
        <w:t>יוראי להב הרצנו (יש עתיד):</w:t>
      </w:r>
      <w:r w:rsidRPr="002030F9">
        <w:rPr>
          <w:rStyle w:val="TagStyle"/>
          <w:rtl/>
        </w:rPr>
        <w:t xml:space="preserve"> &lt;&lt; דובר &gt;&gt;</w:t>
      </w:r>
      <w:r>
        <w:rPr>
          <w:rtl/>
        </w:rPr>
        <w:t xml:space="preserve">   </w:t>
      </w:r>
      <w:bookmarkEnd w:id="2665"/>
    </w:p>
    <w:p w:rsidR="002030F9" w:rsidRDefault="002030F9" w:rsidP="002030F9">
      <w:pPr>
        <w:pStyle w:val="KeepWithNext"/>
        <w:rPr>
          <w:rtl/>
          <w:lang w:eastAsia="he-IL"/>
        </w:rPr>
      </w:pPr>
    </w:p>
    <w:p w:rsidR="002030F9" w:rsidRDefault="002030F9" w:rsidP="002030F9">
      <w:pPr>
        <w:rPr>
          <w:rtl/>
          <w:lang w:eastAsia="he-IL"/>
        </w:rPr>
      </w:pPr>
      <w:bookmarkStart w:id="2666" w:name="_ETM_Q1_3960328"/>
      <w:bookmarkStart w:id="2667" w:name="_ETM_Q1_3960362"/>
      <w:bookmarkStart w:id="2668" w:name="_ETM_Q1_3960374"/>
      <w:bookmarkStart w:id="2669" w:name="_ETM_Q1_3960411"/>
      <w:bookmarkStart w:id="2670" w:name="_ETM_Q1_3955784"/>
      <w:bookmarkEnd w:id="2666"/>
      <w:bookmarkEnd w:id="2667"/>
      <w:bookmarkEnd w:id="2668"/>
      <w:bookmarkEnd w:id="2669"/>
      <w:bookmarkEnd w:id="2670"/>
      <w:r>
        <w:rPr>
          <w:rFonts w:hint="cs"/>
          <w:rtl/>
          <w:lang w:eastAsia="he-IL"/>
        </w:rPr>
        <w:t xml:space="preserve">אבל הטעמים שהוצגו פה הם לא טעמים </w:t>
      </w:r>
      <w:bookmarkStart w:id="2671" w:name="_ETM_Q1_3961120"/>
      <w:bookmarkEnd w:id="2671"/>
      <w:r>
        <w:rPr>
          <w:rFonts w:hint="cs"/>
          <w:rtl/>
          <w:lang w:eastAsia="he-IL"/>
        </w:rPr>
        <w:t>ביטחוניים</w:t>
      </w:r>
      <w:bookmarkStart w:id="2672" w:name="_ETM_Q1_3956374"/>
      <w:bookmarkEnd w:id="2672"/>
      <w:r>
        <w:rPr>
          <w:rFonts w:hint="cs"/>
          <w:rtl/>
          <w:lang w:eastAsia="he-IL"/>
        </w:rPr>
        <w:t>, יעקב.</w:t>
      </w:r>
      <w:bookmarkStart w:id="2673" w:name="_ETM_Q1_3957551"/>
      <w:bookmarkEnd w:id="2673"/>
    </w:p>
    <w:p w:rsidR="002030F9" w:rsidRDefault="002030F9" w:rsidP="002030F9">
      <w:pPr>
        <w:rPr>
          <w:rtl/>
          <w:lang w:eastAsia="he-IL"/>
        </w:rPr>
      </w:pPr>
      <w:bookmarkStart w:id="2674" w:name="_ETM_Q1_3958313"/>
      <w:bookmarkStart w:id="2675" w:name="_ETM_Q1_3958364"/>
      <w:bookmarkEnd w:id="2674"/>
      <w:bookmarkEnd w:id="2675"/>
    </w:p>
    <w:p w:rsidR="002030F9" w:rsidRDefault="002030F9" w:rsidP="002030F9">
      <w:pPr>
        <w:pStyle w:val="af6"/>
        <w:keepNext/>
        <w:rPr>
          <w:rtl/>
        </w:rPr>
      </w:pPr>
      <w:bookmarkStart w:id="2676" w:name="ET_yor_5069_243"/>
      <w:r w:rsidRPr="002030F9">
        <w:rPr>
          <w:rStyle w:val="TagStyle"/>
          <w:rtl/>
        </w:rPr>
        <w:t xml:space="preserve"> &lt;&lt; יור &gt;&gt; </w:t>
      </w:r>
      <w:r>
        <w:rPr>
          <w:rtl/>
        </w:rPr>
        <w:t>היו"ר יעקב אשר:</w:t>
      </w:r>
      <w:r w:rsidRPr="002030F9">
        <w:rPr>
          <w:rStyle w:val="TagStyle"/>
          <w:rtl/>
        </w:rPr>
        <w:t xml:space="preserve"> &lt;&lt; יור &gt;&gt;</w:t>
      </w:r>
      <w:r>
        <w:rPr>
          <w:rtl/>
        </w:rPr>
        <w:t xml:space="preserve">   </w:t>
      </w:r>
      <w:bookmarkEnd w:id="2676"/>
    </w:p>
    <w:p w:rsidR="002030F9" w:rsidRDefault="002030F9" w:rsidP="002030F9">
      <w:pPr>
        <w:pStyle w:val="KeepWithNext"/>
        <w:rPr>
          <w:rtl/>
          <w:lang w:eastAsia="he-IL"/>
        </w:rPr>
      </w:pPr>
    </w:p>
    <w:p w:rsidR="002030F9" w:rsidRDefault="002030F9" w:rsidP="002030F9">
      <w:pPr>
        <w:rPr>
          <w:rtl/>
          <w:lang w:eastAsia="he-IL"/>
        </w:rPr>
      </w:pPr>
      <w:bookmarkStart w:id="2677" w:name="_ETM_Q1_3958921"/>
      <w:bookmarkEnd w:id="2677"/>
      <w:r>
        <w:rPr>
          <w:rFonts w:hint="cs"/>
          <w:rtl/>
          <w:lang w:eastAsia="he-IL"/>
        </w:rPr>
        <w:t>גם, ודאי שכן.</w:t>
      </w:r>
    </w:p>
    <w:p w:rsidR="002030F9" w:rsidRDefault="002030F9" w:rsidP="002030F9">
      <w:pPr>
        <w:rPr>
          <w:rtl/>
          <w:lang w:eastAsia="he-IL"/>
        </w:rPr>
      </w:pPr>
      <w:bookmarkStart w:id="2678" w:name="_ETM_Q1_3959659"/>
      <w:bookmarkStart w:id="2679" w:name="_ETM_Q1_3960768"/>
      <w:bookmarkEnd w:id="2678"/>
      <w:bookmarkEnd w:id="2679"/>
    </w:p>
    <w:p w:rsidR="002030F9" w:rsidRDefault="002030F9" w:rsidP="002030F9">
      <w:pPr>
        <w:pStyle w:val="a4"/>
        <w:keepNext/>
        <w:rPr>
          <w:rtl/>
        </w:rPr>
      </w:pPr>
      <w:bookmarkStart w:id="2680" w:name="ET_speaker_5787_244"/>
      <w:r w:rsidRPr="002030F9">
        <w:rPr>
          <w:rStyle w:val="TagStyle"/>
          <w:rtl/>
        </w:rPr>
        <w:t xml:space="preserve"> &lt;&lt; דובר &gt;&gt; </w:t>
      </w:r>
      <w:r>
        <w:rPr>
          <w:rtl/>
        </w:rPr>
        <w:t>יוראי להב הרצנו (יש עתיד):</w:t>
      </w:r>
      <w:r w:rsidRPr="002030F9">
        <w:rPr>
          <w:rStyle w:val="TagStyle"/>
          <w:rtl/>
        </w:rPr>
        <w:t xml:space="preserve"> &lt;&lt; דובר &gt;&gt;</w:t>
      </w:r>
      <w:r>
        <w:rPr>
          <w:rtl/>
        </w:rPr>
        <w:t xml:space="preserve">   </w:t>
      </w:r>
      <w:bookmarkEnd w:id="2680"/>
    </w:p>
    <w:p w:rsidR="002030F9" w:rsidRDefault="002030F9" w:rsidP="002030F9">
      <w:pPr>
        <w:pStyle w:val="KeepWithNext"/>
        <w:rPr>
          <w:rtl/>
          <w:lang w:eastAsia="he-IL"/>
        </w:rPr>
      </w:pPr>
    </w:p>
    <w:p w:rsidR="002030F9" w:rsidRDefault="002030F9" w:rsidP="002030F9">
      <w:pPr>
        <w:rPr>
          <w:rtl/>
          <w:lang w:eastAsia="he-IL"/>
        </w:rPr>
      </w:pPr>
      <w:bookmarkStart w:id="2681" w:name="_ETM_Q1_3961266"/>
      <w:bookmarkStart w:id="2682" w:name="_ETM_Q1_3961309"/>
      <w:bookmarkEnd w:id="2681"/>
      <w:bookmarkEnd w:id="2682"/>
      <w:r>
        <w:rPr>
          <w:rFonts w:hint="cs"/>
          <w:rtl/>
          <w:lang w:eastAsia="he-IL"/>
        </w:rPr>
        <w:t>לשאלתי, לא נמסרו טעמים ביטחונ</w:t>
      </w:r>
      <w:bookmarkStart w:id="2683" w:name="_ETM_Q1_3963204"/>
      <w:bookmarkEnd w:id="2683"/>
      <w:r>
        <w:rPr>
          <w:rFonts w:hint="cs"/>
          <w:rtl/>
          <w:lang w:eastAsia="he-IL"/>
        </w:rPr>
        <w:t>יים.</w:t>
      </w:r>
      <w:bookmarkStart w:id="2684" w:name="_ETM_Q1_3966426"/>
      <w:bookmarkStart w:id="2685" w:name="_ETM_Q1_3966569"/>
      <w:bookmarkEnd w:id="2684"/>
      <w:bookmarkEnd w:id="2685"/>
    </w:p>
    <w:p w:rsidR="0014319F" w:rsidRDefault="0014319F" w:rsidP="002030F9">
      <w:pPr>
        <w:rPr>
          <w:rtl/>
          <w:lang w:eastAsia="he-IL"/>
        </w:rPr>
      </w:pPr>
      <w:bookmarkStart w:id="2686" w:name="_ETM_Q1_3966947"/>
      <w:bookmarkStart w:id="2687" w:name="_ETM_Q1_3967017"/>
      <w:bookmarkStart w:id="2688" w:name="_ETM_Q1_3963685"/>
      <w:bookmarkEnd w:id="2686"/>
      <w:bookmarkEnd w:id="2687"/>
      <w:bookmarkEnd w:id="2688"/>
    </w:p>
    <w:p w:rsidR="0014319F" w:rsidRDefault="0014319F" w:rsidP="0014319F">
      <w:pPr>
        <w:pStyle w:val="af6"/>
        <w:keepNext/>
        <w:rPr>
          <w:rtl/>
        </w:rPr>
      </w:pPr>
      <w:bookmarkStart w:id="2689" w:name="ET_yor_5069_245"/>
      <w:r w:rsidRPr="0014319F">
        <w:rPr>
          <w:rStyle w:val="TagStyle"/>
          <w:rtl/>
        </w:rPr>
        <w:t xml:space="preserve"> &lt;&lt; יור &gt;&gt; </w:t>
      </w:r>
      <w:r>
        <w:rPr>
          <w:rtl/>
        </w:rPr>
        <w:t>היו"ר יעקב אשר:</w:t>
      </w:r>
      <w:r w:rsidRPr="0014319F">
        <w:rPr>
          <w:rStyle w:val="TagStyle"/>
          <w:rtl/>
        </w:rPr>
        <w:t xml:space="preserve"> &lt;&lt; יור &gt;&gt;</w:t>
      </w:r>
      <w:r>
        <w:rPr>
          <w:rtl/>
        </w:rPr>
        <w:t xml:space="preserve">   </w:t>
      </w:r>
      <w:bookmarkEnd w:id="2689"/>
    </w:p>
    <w:p w:rsidR="0014319F" w:rsidRDefault="0014319F" w:rsidP="0014319F">
      <w:pPr>
        <w:pStyle w:val="KeepWithNext"/>
        <w:rPr>
          <w:rtl/>
          <w:lang w:eastAsia="he-IL"/>
        </w:rPr>
      </w:pPr>
    </w:p>
    <w:p w:rsidR="0014319F" w:rsidRDefault="0014319F" w:rsidP="0014319F">
      <w:pPr>
        <w:rPr>
          <w:rtl/>
          <w:lang w:eastAsia="he-IL"/>
        </w:rPr>
      </w:pPr>
      <w:bookmarkStart w:id="2690" w:name="_ETM_Q1_3964513"/>
      <w:bookmarkEnd w:id="2690"/>
      <w:r>
        <w:rPr>
          <w:rFonts w:hint="cs"/>
          <w:rtl/>
          <w:lang w:eastAsia="he-IL"/>
        </w:rPr>
        <w:t xml:space="preserve">רגע, </w:t>
      </w:r>
      <w:bookmarkStart w:id="2691" w:name="_ETM_Q1_3966513"/>
      <w:bookmarkEnd w:id="2691"/>
      <w:r>
        <w:rPr>
          <w:rFonts w:hint="cs"/>
          <w:rtl/>
          <w:lang w:eastAsia="he-IL"/>
        </w:rPr>
        <w:t>דקה.</w:t>
      </w:r>
    </w:p>
    <w:p w:rsidR="0014319F" w:rsidRDefault="0014319F" w:rsidP="0014319F">
      <w:pPr>
        <w:rPr>
          <w:rtl/>
          <w:lang w:eastAsia="he-IL"/>
        </w:rPr>
      </w:pPr>
      <w:bookmarkStart w:id="2692" w:name="_ETM_Q1_3967697"/>
      <w:bookmarkStart w:id="2693" w:name="_ETM_Q1_3967754"/>
      <w:bookmarkStart w:id="2694" w:name="_ETM_Q1_3969074"/>
      <w:bookmarkEnd w:id="2692"/>
      <w:bookmarkEnd w:id="2693"/>
      <w:bookmarkEnd w:id="2694"/>
    </w:p>
    <w:p w:rsidR="0014319F" w:rsidRDefault="0014319F" w:rsidP="0014319F">
      <w:pPr>
        <w:pStyle w:val="a4"/>
        <w:keepNext/>
        <w:rPr>
          <w:rtl/>
        </w:rPr>
      </w:pPr>
      <w:bookmarkStart w:id="2695" w:name="ET_speaker_תומר_רוזנר_246"/>
      <w:r w:rsidRPr="0014319F">
        <w:rPr>
          <w:rStyle w:val="TagStyle"/>
          <w:rtl/>
        </w:rPr>
        <w:t xml:space="preserve"> &lt;&lt; דובר &gt;&gt; </w:t>
      </w:r>
      <w:r>
        <w:rPr>
          <w:rtl/>
        </w:rPr>
        <w:t xml:space="preserve">תומר </w:t>
      </w:r>
      <w:proofErr w:type="spellStart"/>
      <w:r>
        <w:rPr>
          <w:rtl/>
        </w:rPr>
        <w:t>רוזנר</w:t>
      </w:r>
      <w:proofErr w:type="spellEnd"/>
      <w:r>
        <w:rPr>
          <w:rtl/>
        </w:rPr>
        <w:t>:</w:t>
      </w:r>
      <w:r w:rsidRPr="0014319F">
        <w:rPr>
          <w:rStyle w:val="TagStyle"/>
          <w:rtl/>
        </w:rPr>
        <w:t xml:space="preserve"> &lt;&lt; דובר &gt;&gt;</w:t>
      </w:r>
      <w:r>
        <w:rPr>
          <w:rtl/>
        </w:rPr>
        <w:t xml:space="preserve">   </w:t>
      </w:r>
      <w:bookmarkEnd w:id="2695"/>
    </w:p>
    <w:p w:rsidR="0014319F" w:rsidRDefault="0014319F" w:rsidP="0014319F">
      <w:pPr>
        <w:pStyle w:val="KeepWithNext"/>
        <w:rPr>
          <w:rtl/>
          <w:lang w:eastAsia="he-IL"/>
        </w:rPr>
      </w:pPr>
    </w:p>
    <w:p w:rsidR="0014319F" w:rsidRDefault="0014319F" w:rsidP="0014319F">
      <w:pPr>
        <w:rPr>
          <w:rtl/>
          <w:lang w:eastAsia="he-IL"/>
        </w:rPr>
      </w:pPr>
      <w:bookmarkStart w:id="2696" w:name="_ETM_Q1_3969600"/>
      <w:bookmarkStart w:id="2697" w:name="_ETM_Q1_3969637"/>
      <w:bookmarkEnd w:id="2696"/>
      <w:bookmarkEnd w:id="2697"/>
      <w:r>
        <w:rPr>
          <w:rFonts w:hint="cs"/>
          <w:rtl/>
          <w:lang w:eastAsia="he-IL"/>
        </w:rPr>
        <w:t>אבל תן לו להשלים את התשובה.</w:t>
      </w:r>
    </w:p>
    <w:p w:rsidR="0014319F" w:rsidRDefault="0014319F" w:rsidP="0014319F">
      <w:pPr>
        <w:rPr>
          <w:rtl/>
          <w:lang w:eastAsia="he-IL"/>
        </w:rPr>
      </w:pPr>
    </w:p>
    <w:p w:rsidR="0014319F" w:rsidRDefault="0014319F" w:rsidP="0014319F">
      <w:pPr>
        <w:pStyle w:val="a4"/>
        <w:keepNext/>
        <w:rPr>
          <w:rtl/>
        </w:rPr>
      </w:pPr>
      <w:bookmarkStart w:id="2698" w:name="ET_speaker_5787_247"/>
      <w:r w:rsidRPr="0014319F">
        <w:rPr>
          <w:rStyle w:val="TagStyle"/>
          <w:rtl/>
        </w:rPr>
        <w:t xml:space="preserve"> &lt;&lt; דובר &gt;&gt; </w:t>
      </w:r>
      <w:r>
        <w:rPr>
          <w:rtl/>
        </w:rPr>
        <w:t>יוראי להב הרצנו (יש עתיד):</w:t>
      </w:r>
      <w:r w:rsidRPr="0014319F">
        <w:rPr>
          <w:rStyle w:val="TagStyle"/>
          <w:rtl/>
        </w:rPr>
        <w:t xml:space="preserve"> &lt;&lt; דובר &gt;&gt;</w:t>
      </w:r>
      <w:r>
        <w:rPr>
          <w:rtl/>
        </w:rPr>
        <w:t xml:space="preserve">   </w:t>
      </w:r>
      <w:bookmarkEnd w:id="2698"/>
    </w:p>
    <w:p w:rsidR="0014319F" w:rsidRDefault="0014319F" w:rsidP="0014319F">
      <w:pPr>
        <w:pStyle w:val="KeepWithNext"/>
        <w:rPr>
          <w:rtl/>
          <w:lang w:eastAsia="he-IL"/>
        </w:rPr>
      </w:pPr>
    </w:p>
    <w:p w:rsidR="0014319F" w:rsidRDefault="0014319F" w:rsidP="0014319F">
      <w:pPr>
        <w:rPr>
          <w:rtl/>
          <w:lang w:eastAsia="he-IL"/>
        </w:rPr>
      </w:pPr>
      <w:bookmarkStart w:id="2699" w:name="_ETM_Q1_3965444"/>
      <w:bookmarkEnd w:id="2699"/>
      <w:r>
        <w:rPr>
          <w:rFonts w:hint="cs"/>
          <w:rtl/>
          <w:lang w:eastAsia="he-IL"/>
        </w:rPr>
        <w:t xml:space="preserve">כן. אני לא מבין מה </w:t>
      </w:r>
      <w:bookmarkStart w:id="2700" w:name="_ETM_Q1_3968030"/>
      <w:bookmarkEnd w:id="2700"/>
      <w:r>
        <w:rPr>
          <w:rFonts w:hint="cs"/>
          <w:rtl/>
          <w:lang w:eastAsia="he-IL"/>
        </w:rPr>
        <w:t>המצב באירופה.</w:t>
      </w:r>
    </w:p>
    <w:p w:rsidR="0014319F" w:rsidRDefault="0014319F" w:rsidP="0014319F">
      <w:pPr>
        <w:rPr>
          <w:rtl/>
          <w:lang w:eastAsia="he-IL"/>
        </w:rPr>
      </w:pPr>
      <w:bookmarkStart w:id="2701" w:name="_ETM_Q1_3971878"/>
      <w:bookmarkStart w:id="2702" w:name="_ETM_Q1_3971940"/>
      <w:bookmarkEnd w:id="2701"/>
      <w:bookmarkEnd w:id="2702"/>
    </w:p>
    <w:p w:rsidR="0014319F" w:rsidRDefault="0014319F" w:rsidP="0014319F">
      <w:pPr>
        <w:pStyle w:val="af6"/>
        <w:keepNext/>
        <w:rPr>
          <w:rtl/>
        </w:rPr>
      </w:pPr>
      <w:bookmarkStart w:id="2703" w:name="ET_yor_5069_248"/>
      <w:r w:rsidRPr="0014319F">
        <w:rPr>
          <w:rStyle w:val="TagStyle"/>
          <w:rtl/>
        </w:rPr>
        <w:t xml:space="preserve"> &lt;&lt; יור &gt;&gt; </w:t>
      </w:r>
      <w:r>
        <w:rPr>
          <w:rtl/>
        </w:rPr>
        <w:t>היו"ר יעקב אשר:</w:t>
      </w:r>
      <w:r w:rsidRPr="0014319F">
        <w:rPr>
          <w:rStyle w:val="TagStyle"/>
          <w:rtl/>
        </w:rPr>
        <w:t xml:space="preserve"> &lt;&lt; יור &gt;&gt;</w:t>
      </w:r>
      <w:r>
        <w:rPr>
          <w:rtl/>
        </w:rPr>
        <w:t xml:space="preserve">   </w:t>
      </w:r>
      <w:bookmarkEnd w:id="2703"/>
    </w:p>
    <w:p w:rsidR="0014319F" w:rsidRDefault="0014319F" w:rsidP="0014319F">
      <w:pPr>
        <w:pStyle w:val="KeepWithNext"/>
        <w:rPr>
          <w:rtl/>
          <w:lang w:eastAsia="he-IL"/>
        </w:rPr>
      </w:pPr>
    </w:p>
    <w:p w:rsidR="0014319F" w:rsidRDefault="0014319F" w:rsidP="0014319F">
      <w:pPr>
        <w:rPr>
          <w:rtl/>
          <w:lang w:eastAsia="he-IL"/>
        </w:rPr>
      </w:pPr>
      <w:bookmarkStart w:id="2704" w:name="_ETM_Q1_3972753"/>
      <w:bookmarkEnd w:id="2704"/>
      <w:r>
        <w:rPr>
          <w:rFonts w:hint="cs"/>
          <w:rtl/>
          <w:lang w:eastAsia="he-IL"/>
        </w:rPr>
        <w:t>אני רק אומר, אם אני מבין נכון ותקנו אותי כבר עכשיו</w:t>
      </w:r>
      <w:bookmarkStart w:id="2705" w:name="_ETM_Q1_3975094"/>
      <w:bookmarkEnd w:id="2705"/>
      <w:r>
        <w:rPr>
          <w:rFonts w:hint="cs"/>
          <w:rtl/>
          <w:lang w:eastAsia="he-IL"/>
        </w:rPr>
        <w:t xml:space="preserve"> </w:t>
      </w:r>
      <w:r>
        <w:rPr>
          <w:rtl/>
          <w:lang w:eastAsia="he-IL"/>
        </w:rPr>
        <w:t>–</w:t>
      </w:r>
      <w:r>
        <w:rPr>
          <w:rFonts w:hint="cs"/>
          <w:rtl/>
          <w:lang w:eastAsia="he-IL"/>
        </w:rPr>
        <w:t xml:space="preserve"> הבקשה להארכה של התקופה הזאת באה מהמוסדות </w:t>
      </w:r>
      <w:bookmarkStart w:id="2706" w:name="_ETM_Q1_3984790"/>
      <w:bookmarkEnd w:id="2706"/>
      <w:r>
        <w:rPr>
          <w:rFonts w:hint="cs"/>
          <w:rtl/>
          <w:lang w:eastAsia="he-IL"/>
        </w:rPr>
        <w:t xml:space="preserve">הללו </w:t>
      </w:r>
      <w:bookmarkStart w:id="2707" w:name="_ETM_Q1_3980901"/>
      <w:bookmarkEnd w:id="2707"/>
      <w:r>
        <w:rPr>
          <w:rFonts w:hint="cs"/>
          <w:rtl/>
          <w:lang w:eastAsia="he-IL"/>
        </w:rPr>
        <w:t>שמטפלים בנושאי</w:t>
      </w:r>
      <w:bookmarkStart w:id="2708" w:name="_ETM_Q1_3982424"/>
      <w:bookmarkEnd w:id="2708"/>
      <w:r>
        <w:rPr>
          <w:rFonts w:hint="cs"/>
          <w:rtl/>
          <w:lang w:eastAsia="he-IL"/>
        </w:rPr>
        <w:t xml:space="preserve">ם </w:t>
      </w:r>
      <w:bookmarkStart w:id="2709" w:name="_ETM_Q1_3982824"/>
      <w:bookmarkEnd w:id="2709"/>
      <w:r>
        <w:rPr>
          <w:rFonts w:hint="cs"/>
          <w:rtl/>
          <w:lang w:eastAsia="he-IL"/>
        </w:rPr>
        <w:t xml:space="preserve">שרשומים כאן </w:t>
      </w:r>
      <w:bookmarkStart w:id="2710" w:name="_ETM_Q1_3984892"/>
      <w:bookmarkEnd w:id="2710"/>
      <w:r>
        <w:rPr>
          <w:rFonts w:hint="cs"/>
          <w:rtl/>
          <w:lang w:eastAsia="he-IL"/>
        </w:rPr>
        <w:t>ברשימה</w:t>
      </w:r>
      <w:bookmarkStart w:id="2711" w:name="_ETM_Q1_3983991"/>
      <w:bookmarkEnd w:id="2711"/>
      <w:r>
        <w:rPr>
          <w:rFonts w:hint="cs"/>
          <w:rtl/>
          <w:lang w:eastAsia="he-IL"/>
        </w:rPr>
        <w:t xml:space="preserve">; אם זה ביטחוני </w:t>
      </w:r>
      <w:bookmarkStart w:id="2712" w:name="_ETM_Q1_3989026"/>
      <w:bookmarkEnd w:id="2712"/>
      <w:r>
        <w:rPr>
          <w:rFonts w:hint="cs"/>
          <w:rtl/>
          <w:lang w:eastAsia="he-IL"/>
        </w:rPr>
        <w:t>כזה או אחר, משטרתי כזה או אחר, או אירועים פליליים</w:t>
      </w:r>
      <w:bookmarkStart w:id="2713" w:name="_ETM_Q1_3992673"/>
      <w:bookmarkEnd w:id="2713"/>
      <w:r w:rsidR="00D9148F">
        <w:rPr>
          <w:rFonts w:hint="cs"/>
          <w:rtl/>
          <w:lang w:eastAsia="he-IL"/>
        </w:rPr>
        <w:t>, מיסוי או דברים מהסוג הזה</w:t>
      </w:r>
      <w:r>
        <w:rPr>
          <w:rFonts w:hint="cs"/>
          <w:rtl/>
          <w:lang w:eastAsia="he-IL"/>
        </w:rPr>
        <w:t>. האם זה נכון?</w:t>
      </w:r>
      <w:bookmarkStart w:id="2714" w:name="_ETM_Q1_3991793"/>
      <w:bookmarkEnd w:id="2714"/>
    </w:p>
    <w:p w:rsidR="00D9148F" w:rsidRDefault="00D9148F" w:rsidP="0014319F">
      <w:pPr>
        <w:rPr>
          <w:rtl/>
          <w:lang w:eastAsia="he-IL"/>
        </w:rPr>
      </w:pPr>
    </w:p>
    <w:p w:rsidR="00D9148F" w:rsidRDefault="00D9148F" w:rsidP="00D9148F">
      <w:pPr>
        <w:pStyle w:val="a4"/>
        <w:keepNext/>
        <w:rPr>
          <w:rtl/>
        </w:rPr>
      </w:pPr>
      <w:bookmarkStart w:id="2715" w:name="ET_speaker_דרור_גרנית_249"/>
      <w:r w:rsidRPr="00D9148F">
        <w:rPr>
          <w:rStyle w:val="TagStyle"/>
          <w:rtl/>
        </w:rPr>
        <w:t xml:space="preserve"> &lt;&lt; דובר &gt;&gt; </w:t>
      </w:r>
      <w:r>
        <w:rPr>
          <w:rtl/>
        </w:rPr>
        <w:t>דרור גרנית:</w:t>
      </w:r>
      <w:r w:rsidRPr="00D9148F">
        <w:rPr>
          <w:rStyle w:val="TagStyle"/>
          <w:rtl/>
        </w:rPr>
        <w:t xml:space="preserve"> &lt;&lt; דובר &gt;&gt;</w:t>
      </w:r>
      <w:r>
        <w:rPr>
          <w:rtl/>
        </w:rPr>
        <w:t xml:space="preserve">   </w:t>
      </w:r>
      <w:bookmarkEnd w:id="2715"/>
    </w:p>
    <w:p w:rsidR="00D9148F" w:rsidRDefault="00D9148F" w:rsidP="00D9148F">
      <w:pPr>
        <w:pStyle w:val="KeepWithNext"/>
        <w:rPr>
          <w:rtl/>
          <w:lang w:eastAsia="he-IL"/>
        </w:rPr>
      </w:pPr>
    </w:p>
    <w:p w:rsidR="00D9148F" w:rsidRDefault="00D9148F" w:rsidP="00D9148F">
      <w:pPr>
        <w:rPr>
          <w:rtl/>
          <w:lang w:eastAsia="he-IL"/>
        </w:rPr>
      </w:pPr>
      <w:bookmarkStart w:id="2716" w:name="_ETM_Q1_3994213"/>
      <w:bookmarkEnd w:id="2716"/>
      <w:r>
        <w:rPr>
          <w:rFonts w:hint="cs"/>
          <w:rtl/>
          <w:lang w:eastAsia="he-IL"/>
        </w:rPr>
        <w:t>גם.</w:t>
      </w:r>
      <w:bookmarkStart w:id="2717" w:name="_ETM_Q1_3995440"/>
      <w:bookmarkEnd w:id="2717"/>
    </w:p>
    <w:p w:rsidR="00D9148F" w:rsidRDefault="00D9148F" w:rsidP="00D9148F">
      <w:pPr>
        <w:rPr>
          <w:rtl/>
          <w:lang w:eastAsia="he-IL"/>
        </w:rPr>
      </w:pPr>
      <w:bookmarkStart w:id="2718" w:name="_ETM_Q1_3995507"/>
      <w:bookmarkEnd w:id="2718"/>
    </w:p>
    <w:p w:rsidR="00D9148F" w:rsidRDefault="00D9148F" w:rsidP="00D9148F">
      <w:pPr>
        <w:pStyle w:val="af6"/>
        <w:keepNext/>
        <w:rPr>
          <w:rtl/>
        </w:rPr>
      </w:pPr>
      <w:bookmarkStart w:id="2719" w:name="ET_yor_5069_250"/>
      <w:r w:rsidRPr="00D9148F">
        <w:rPr>
          <w:rStyle w:val="TagStyle"/>
          <w:rtl/>
        </w:rPr>
        <w:t xml:space="preserve"> &lt;&lt; יור &gt;&gt; </w:t>
      </w:r>
      <w:r>
        <w:rPr>
          <w:rtl/>
        </w:rPr>
        <w:t>היו"ר יעקב אשר:</w:t>
      </w:r>
      <w:r w:rsidRPr="00D9148F">
        <w:rPr>
          <w:rStyle w:val="TagStyle"/>
          <w:rtl/>
        </w:rPr>
        <w:t xml:space="preserve"> &lt;&lt; יור &gt;&gt;</w:t>
      </w:r>
      <w:r>
        <w:rPr>
          <w:rtl/>
        </w:rPr>
        <w:t xml:space="preserve">   </w:t>
      </w:r>
      <w:bookmarkEnd w:id="2719"/>
    </w:p>
    <w:p w:rsidR="00D9148F" w:rsidRDefault="00D9148F" w:rsidP="00D9148F">
      <w:pPr>
        <w:pStyle w:val="KeepWithNext"/>
        <w:rPr>
          <w:rtl/>
          <w:lang w:eastAsia="he-IL"/>
        </w:rPr>
      </w:pPr>
    </w:p>
    <w:p w:rsidR="00D9148F" w:rsidRDefault="00D9148F" w:rsidP="00D9148F">
      <w:pPr>
        <w:rPr>
          <w:rtl/>
          <w:lang w:eastAsia="he-IL"/>
        </w:rPr>
      </w:pPr>
      <w:bookmarkStart w:id="2720" w:name="_ETM_Q1_3996096"/>
      <w:bookmarkEnd w:id="2720"/>
      <w:r>
        <w:rPr>
          <w:rFonts w:hint="cs"/>
          <w:rtl/>
          <w:lang w:eastAsia="he-IL"/>
        </w:rPr>
        <w:t xml:space="preserve">זה מה </w:t>
      </w:r>
      <w:bookmarkStart w:id="2721" w:name="_ETM_Q1_3997256"/>
      <w:bookmarkEnd w:id="2721"/>
      <w:r>
        <w:rPr>
          <w:rFonts w:hint="cs"/>
          <w:rtl/>
          <w:lang w:eastAsia="he-IL"/>
        </w:rPr>
        <w:t>שהוצג בפעם הקודמת.</w:t>
      </w:r>
    </w:p>
    <w:p w:rsidR="00D9148F" w:rsidRDefault="00D9148F" w:rsidP="00D9148F">
      <w:pPr>
        <w:rPr>
          <w:rtl/>
          <w:lang w:eastAsia="he-IL"/>
        </w:rPr>
      </w:pPr>
    </w:p>
    <w:p w:rsidR="00D9148F" w:rsidRDefault="00D9148F" w:rsidP="00D9148F">
      <w:pPr>
        <w:pStyle w:val="a4"/>
        <w:keepNext/>
        <w:rPr>
          <w:rtl/>
        </w:rPr>
      </w:pPr>
      <w:bookmarkStart w:id="2722" w:name="ET_speaker_דרור_גרנית_251"/>
      <w:r w:rsidRPr="00D9148F">
        <w:rPr>
          <w:rStyle w:val="TagStyle"/>
          <w:rtl/>
        </w:rPr>
        <w:t xml:space="preserve"> &lt;&lt; דובר &gt;&gt; </w:t>
      </w:r>
      <w:r>
        <w:rPr>
          <w:rtl/>
        </w:rPr>
        <w:t>דרור גרנית:</w:t>
      </w:r>
      <w:r w:rsidRPr="00D9148F">
        <w:rPr>
          <w:rStyle w:val="TagStyle"/>
          <w:rtl/>
        </w:rPr>
        <w:t xml:space="preserve"> &lt;&lt; דובר &gt;&gt;</w:t>
      </w:r>
      <w:r>
        <w:rPr>
          <w:rtl/>
        </w:rPr>
        <w:t xml:space="preserve">   </w:t>
      </w:r>
      <w:bookmarkEnd w:id="2722"/>
    </w:p>
    <w:p w:rsidR="00D9148F" w:rsidRDefault="00D9148F" w:rsidP="00D9148F">
      <w:pPr>
        <w:pStyle w:val="KeepWithNext"/>
        <w:rPr>
          <w:rtl/>
          <w:lang w:eastAsia="he-IL"/>
        </w:rPr>
      </w:pPr>
    </w:p>
    <w:p w:rsidR="00D9148F" w:rsidRDefault="00D9148F" w:rsidP="00D9148F">
      <w:pPr>
        <w:rPr>
          <w:rtl/>
          <w:lang w:eastAsia="he-IL"/>
        </w:rPr>
      </w:pPr>
      <w:r>
        <w:rPr>
          <w:rFonts w:hint="cs"/>
          <w:rtl/>
          <w:lang w:eastAsia="he-IL"/>
        </w:rPr>
        <w:t>התשובה היא גם</w:t>
      </w:r>
      <w:bookmarkStart w:id="2723" w:name="_ETM_Q1_3997573"/>
      <w:bookmarkEnd w:id="2723"/>
      <w:r>
        <w:rPr>
          <w:rFonts w:hint="cs"/>
          <w:rtl/>
          <w:lang w:eastAsia="he-IL"/>
        </w:rPr>
        <w:t>.</w:t>
      </w:r>
    </w:p>
    <w:p w:rsidR="00D9148F" w:rsidRDefault="00D9148F" w:rsidP="00D9148F">
      <w:pPr>
        <w:rPr>
          <w:rtl/>
          <w:lang w:eastAsia="he-IL"/>
        </w:rPr>
      </w:pPr>
      <w:bookmarkStart w:id="2724" w:name="_ETM_Q1_4004289"/>
      <w:bookmarkStart w:id="2725" w:name="_ETM_Q1_4004343"/>
      <w:bookmarkEnd w:id="2724"/>
      <w:bookmarkEnd w:id="2725"/>
    </w:p>
    <w:p w:rsidR="00D9148F" w:rsidRDefault="00D9148F" w:rsidP="00D9148F">
      <w:pPr>
        <w:pStyle w:val="af6"/>
        <w:keepNext/>
        <w:rPr>
          <w:rtl/>
        </w:rPr>
      </w:pPr>
      <w:bookmarkStart w:id="2726" w:name="ET_yor_5069_252"/>
      <w:r w:rsidRPr="00D9148F">
        <w:rPr>
          <w:rStyle w:val="TagStyle"/>
          <w:rtl/>
        </w:rPr>
        <w:t xml:space="preserve"> &lt;&lt; יור &gt;&gt; </w:t>
      </w:r>
      <w:r>
        <w:rPr>
          <w:rtl/>
        </w:rPr>
        <w:t>היו"ר יעקב אשר:</w:t>
      </w:r>
      <w:r w:rsidRPr="00D9148F">
        <w:rPr>
          <w:rStyle w:val="TagStyle"/>
          <w:rtl/>
        </w:rPr>
        <w:t xml:space="preserve"> &lt;&lt; יור &gt;&gt;</w:t>
      </w:r>
      <w:r>
        <w:rPr>
          <w:rtl/>
        </w:rPr>
        <w:t xml:space="preserve">   </w:t>
      </w:r>
      <w:bookmarkEnd w:id="2726"/>
    </w:p>
    <w:p w:rsidR="00D9148F" w:rsidRDefault="00D9148F" w:rsidP="00D9148F">
      <w:pPr>
        <w:pStyle w:val="KeepWithNext"/>
        <w:rPr>
          <w:rtl/>
          <w:lang w:eastAsia="he-IL"/>
        </w:rPr>
      </w:pPr>
    </w:p>
    <w:p w:rsidR="00D9148F" w:rsidRDefault="00D9148F" w:rsidP="00D9148F">
      <w:pPr>
        <w:rPr>
          <w:rtl/>
          <w:lang w:eastAsia="he-IL"/>
        </w:rPr>
      </w:pPr>
      <w:bookmarkStart w:id="2727" w:name="_ETM_Q1_4005205"/>
      <w:bookmarkEnd w:id="2727"/>
      <w:r>
        <w:rPr>
          <w:rFonts w:hint="cs"/>
          <w:rtl/>
          <w:lang w:eastAsia="he-IL"/>
        </w:rPr>
        <w:t>עכשיו תשלים את התשובה.</w:t>
      </w:r>
    </w:p>
    <w:p w:rsidR="00D9148F" w:rsidRDefault="00D9148F" w:rsidP="00D9148F">
      <w:pPr>
        <w:rPr>
          <w:rtl/>
          <w:lang w:eastAsia="he-IL"/>
        </w:rPr>
      </w:pPr>
    </w:p>
    <w:p w:rsidR="00D9148F" w:rsidRDefault="00D9148F" w:rsidP="00D9148F">
      <w:pPr>
        <w:pStyle w:val="-"/>
        <w:keepNext/>
        <w:rPr>
          <w:rtl/>
        </w:rPr>
      </w:pPr>
      <w:bookmarkStart w:id="2728" w:name="ET_speakercontinue_דרור_גרנית_253"/>
      <w:r w:rsidRPr="00D9148F">
        <w:rPr>
          <w:rStyle w:val="TagStyle"/>
          <w:rtl/>
        </w:rPr>
        <w:t xml:space="preserve"> &lt;&lt; </w:t>
      </w:r>
      <w:proofErr w:type="spellStart"/>
      <w:r w:rsidRPr="00D9148F">
        <w:rPr>
          <w:rStyle w:val="TagStyle"/>
          <w:rtl/>
        </w:rPr>
        <w:t>דובר_המשך</w:t>
      </w:r>
      <w:proofErr w:type="spellEnd"/>
      <w:r w:rsidRPr="00D9148F">
        <w:rPr>
          <w:rStyle w:val="TagStyle"/>
          <w:rtl/>
        </w:rPr>
        <w:t xml:space="preserve"> &gt;&gt; </w:t>
      </w:r>
      <w:r>
        <w:rPr>
          <w:rtl/>
        </w:rPr>
        <w:t>דרור גרנית:</w:t>
      </w:r>
      <w:r w:rsidRPr="00D9148F">
        <w:rPr>
          <w:rStyle w:val="TagStyle"/>
          <w:rtl/>
        </w:rPr>
        <w:t xml:space="preserve"> &lt;&lt; דובר_המשך &gt;&gt;</w:t>
      </w:r>
      <w:r>
        <w:rPr>
          <w:rtl/>
        </w:rPr>
        <w:t xml:space="preserve">   </w:t>
      </w:r>
      <w:bookmarkEnd w:id="2728"/>
    </w:p>
    <w:p w:rsidR="00D9148F" w:rsidRDefault="00D9148F" w:rsidP="00D9148F">
      <w:pPr>
        <w:pStyle w:val="KeepWithNext"/>
        <w:rPr>
          <w:rtl/>
          <w:lang w:eastAsia="he-IL"/>
        </w:rPr>
      </w:pPr>
    </w:p>
    <w:p w:rsidR="00D9148F" w:rsidRDefault="00D9148F" w:rsidP="00D9148F">
      <w:pPr>
        <w:rPr>
          <w:rtl/>
          <w:lang w:eastAsia="he-IL"/>
        </w:rPr>
      </w:pPr>
      <w:bookmarkStart w:id="2729" w:name="_ETM_Q1_4001303"/>
      <w:bookmarkStart w:id="2730" w:name="_ETM_Q1_4001582"/>
      <w:bookmarkStart w:id="2731" w:name="_ETM_Q1_4001916"/>
      <w:bookmarkEnd w:id="2729"/>
      <w:bookmarkEnd w:id="2730"/>
      <w:bookmarkEnd w:id="2731"/>
      <w:r>
        <w:rPr>
          <w:rFonts w:hint="cs"/>
          <w:rtl/>
          <w:lang w:eastAsia="he-IL"/>
        </w:rPr>
        <w:t xml:space="preserve">ברשות, חה"כ </w:t>
      </w:r>
      <w:bookmarkStart w:id="2732" w:name="_ETM_Q1_4007917"/>
      <w:bookmarkEnd w:id="2732"/>
      <w:r>
        <w:rPr>
          <w:rFonts w:hint="cs"/>
          <w:rtl/>
          <w:lang w:eastAsia="he-IL"/>
        </w:rPr>
        <w:t>הרצנו</w:t>
      </w:r>
      <w:bookmarkStart w:id="2733" w:name="_ETM_Q1_4004949"/>
      <w:bookmarkEnd w:id="2733"/>
      <w:r>
        <w:rPr>
          <w:rFonts w:hint="cs"/>
          <w:rtl/>
          <w:lang w:eastAsia="he-IL"/>
        </w:rPr>
        <w:t xml:space="preserve">, אני רק אשלים את ההתייחסות </w:t>
      </w:r>
      <w:bookmarkStart w:id="2734" w:name="_ETM_Q1_4004702"/>
      <w:bookmarkEnd w:id="2734"/>
      <w:r>
        <w:rPr>
          <w:rFonts w:hint="cs"/>
          <w:rtl/>
          <w:lang w:eastAsia="he-IL"/>
        </w:rPr>
        <w:t>לשאלה שלך</w:t>
      </w:r>
      <w:bookmarkStart w:id="2735" w:name="_ETM_Q1_4007589"/>
      <w:bookmarkStart w:id="2736" w:name="_ETM_Q1_4007660"/>
      <w:bookmarkStart w:id="2737" w:name="_ETM_Q1_4009085"/>
      <w:bookmarkStart w:id="2738" w:name="_ETM_Q1_4009565"/>
      <w:bookmarkStart w:id="2739" w:name="_ETM_Q1_4009605"/>
      <w:bookmarkStart w:id="2740" w:name="_ETM_Q1_4005393"/>
      <w:bookmarkEnd w:id="2735"/>
      <w:bookmarkEnd w:id="2736"/>
      <w:bookmarkEnd w:id="2737"/>
      <w:bookmarkEnd w:id="2738"/>
      <w:bookmarkEnd w:id="2739"/>
      <w:bookmarkEnd w:id="2740"/>
      <w:r>
        <w:rPr>
          <w:rFonts w:hint="cs"/>
          <w:rtl/>
          <w:lang w:eastAsia="he-IL"/>
        </w:rPr>
        <w:t xml:space="preserve">. יש </w:t>
      </w:r>
      <w:bookmarkStart w:id="2741" w:name="_ETM_Q1_4011700"/>
      <w:bookmarkEnd w:id="2741"/>
      <w:r>
        <w:rPr>
          <w:rFonts w:hint="cs"/>
          <w:rtl/>
          <w:lang w:eastAsia="he-IL"/>
        </w:rPr>
        <w:t>שתי דירקטיבות אירופאיות</w:t>
      </w:r>
      <w:bookmarkStart w:id="2742" w:name="_ETM_Q1_4010144"/>
      <w:bookmarkEnd w:id="2742"/>
      <w:r>
        <w:rPr>
          <w:rFonts w:hint="cs"/>
          <w:rtl/>
          <w:lang w:eastAsia="he-IL"/>
        </w:rPr>
        <w:t>. יש את דירקטיבת ה-</w:t>
      </w:r>
      <w:bookmarkStart w:id="2743" w:name="_ETM_Q1_4010023"/>
      <w:bookmarkEnd w:id="2743"/>
      <w:r>
        <w:rPr>
          <w:rFonts w:hint="cs"/>
          <w:lang w:eastAsia="he-IL"/>
        </w:rPr>
        <w:t>PNR</w:t>
      </w:r>
      <w:r>
        <w:rPr>
          <w:rFonts w:hint="cs"/>
          <w:rtl/>
          <w:lang w:eastAsia="he-IL"/>
        </w:rPr>
        <w:t xml:space="preserve">, היא לא על השולחן הזה </w:t>
      </w:r>
      <w:bookmarkStart w:id="2744" w:name="_ETM_Q1_4011223"/>
      <w:bookmarkEnd w:id="2744"/>
      <w:r>
        <w:rPr>
          <w:rFonts w:hint="cs"/>
          <w:rtl/>
          <w:lang w:eastAsia="he-IL"/>
        </w:rPr>
        <w:t xml:space="preserve">כרגע ולכן זו הצעת חוק נפרדת, אנחנו נדון בה </w:t>
      </w:r>
      <w:bookmarkStart w:id="2745" w:name="_ETM_Q1_4014159"/>
      <w:bookmarkEnd w:id="2745"/>
      <w:r>
        <w:rPr>
          <w:rFonts w:hint="cs"/>
          <w:rtl/>
          <w:lang w:eastAsia="he-IL"/>
        </w:rPr>
        <w:t xml:space="preserve">בפורום אחר </w:t>
      </w:r>
      <w:bookmarkStart w:id="2746" w:name="_ETM_Q1_4014754"/>
      <w:bookmarkEnd w:id="2746"/>
      <w:r>
        <w:rPr>
          <w:rFonts w:hint="cs"/>
          <w:rtl/>
          <w:lang w:eastAsia="he-IL"/>
        </w:rPr>
        <w:t>בוועדה שאליה היא תנותב</w:t>
      </w:r>
      <w:bookmarkStart w:id="2747" w:name="_ETM_Q1_4017922"/>
      <w:bookmarkEnd w:id="2747"/>
      <w:r>
        <w:rPr>
          <w:rFonts w:hint="cs"/>
          <w:rtl/>
          <w:lang w:eastAsia="he-IL"/>
        </w:rPr>
        <w:t xml:space="preserve">. להבנתי, היא </w:t>
      </w:r>
      <w:bookmarkStart w:id="2748" w:name="_ETM_Q1_4021571"/>
      <w:bookmarkEnd w:id="2748"/>
      <w:r>
        <w:rPr>
          <w:rFonts w:hint="cs"/>
          <w:rtl/>
          <w:lang w:eastAsia="he-IL"/>
        </w:rPr>
        <w:t>ועדת החוץ והביטחון.</w:t>
      </w:r>
    </w:p>
    <w:p w:rsidR="00D9148F" w:rsidRDefault="00D9148F" w:rsidP="00D9148F">
      <w:pPr>
        <w:rPr>
          <w:rtl/>
          <w:lang w:eastAsia="he-IL"/>
        </w:rPr>
      </w:pPr>
    </w:p>
    <w:p w:rsidR="00D9148F" w:rsidRDefault="00D9148F" w:rsidP="00D9148F">
      <w:pPr>
        <w:rPr>
          <w:rtl/>
          <w:lang w:eastAsia="he-IL"/>
        </w:rPr>
      </w:pPr>
      <w:bookmarkStart w:id="2749" w:name="_ETM_Q1_4022553"/>
      <w:bookmarkEnd w:id="2749"/>
      <w:r>
        <w:rPr>
          <w:rFonts w:hint="cs"/>
          <w:rtl/>
          <w:lang w:eastAsia="he-IL"/>
        </w:rPr>
        <w:t>ההצעה הזאת ו</w:t>
      </w:r>
      <w:bookmarkStart w:id="2750" w:name="_ETM_Q1_4024233"/>
      <w:bookmarkEnd w:id="2750"/>
      <w:r>
        <w:rPr>
          <w:rFonts w:hint="cs"/>
          <w:rtl/>
          <w:lang w:eastAsia="he-IL"/>
        </w:rPr>
        <w:t>המקבילה לה באירופה היא דירקטיבת ה-</w:t>
      </w:r>
      <w:r>
        <w:rPr>
          <w:rFonts w:hint="cs"/>
          <w:lang w:eastAsia="he-IL"/>
        </w:rPr>
        <w:t>API</w:t>
      </w:r>
      <w:bookmarkStart w:id="2751" w:name="_ETM_Q1_4026004"/>
      <w:bookmarkEnd w:id="2751"/>
      <w:r>
        <w:rPr>
          <w:rtl/>
          <w:lang w:eastAsia="he-IL"/>
        </w:rPr>
        <w:pgNum/>
      </w:r>
      <w:bookmarkStart w:id="2752" w:name="_ETM_Q1_4026682"/>
      <w:bookmarkEnd w:id="2752"/>
      <w:r>
        <w:rPr>
          <w:rFonts w:hint="cs"/>
          <w:rtl/>
          <w:lang w:eastAsia="he-IL"/>
        </w:rPr>
        <w:t xml:space="preserve">, כי </w:t>
      </w:r>
      <w:bookmarkStart w:id="2753" w:name="_ETM_Q1_4024505"/>
      <w:bookmarkEnd w:id="2753"/>
      <w:r>
        <w:rPr>
          <w:rFonts w:hint="cs"/>
          <w:rtl/>
          <w:lang w:eastAsia="he-IL"/>
        </w:rPr>
        <w:t xml:space="preserve">המטריה שעליה </w:t>
      </w:r>
      <w:bookmarkStart w:id="2754" w:name="_ETM_Q1_4027535"/>
      <w:bookmarkEnd w:id="2754"/>
      <w:r>
        <w:rPr>
          <w:rFonts w:hint="cs"/>
          <w:rtl/>
          <w:lang w:eastAsia="he-IL"/>
        </w:rPr>
        <w:t xml:space="preserve">אנחנו מדברים פה </w:t>
      </w:r>
      <w:bookmarkStart w:id="2755" w:name="_ETM_Q1_4029073"/>
      <w:bookmarkEnd w:id="2755"/>
      <w:r>
        <w:rPr>
          <w:rFonts w:hint="cs"/>
          <w:rtl/>
          <w:lang w:eastAsia="he-IL"/>
        </w:rPr>
        <w:t xml:space="preserve">זה קובץ המידע שנקרא </w:t>
      </w:r>
      <w:r>
        <w:rPr>
          <w:rFonts w:hint="cs"/>
          <w:lang w:eastAsia="he-IL"/>
        </w:rPr>
        <w:t>API</w:t>
      </w:r>
      <w:bookmarkStart w:id="2756" w:name="_ETM_Q1_4031631"/>
      <w:bookmarkEnd w:id="2756"/>
      <w:r>
        <w:rPr>
          <w:rFonts w:hint="cs"/>
          <w:rtl/>
          <w:lang w:eastAsia="he-IL"/>
        </w:rPr>
        <w:t xml:space="preserve">, שזה מה שיש בדרכון של אותו </w:t>
      </w:r>
      <w:bookmarkStart w:id="2757" w:name="_ETM_Q1_4033324"/>
      <w:bookmarkEnd w:id="2757"/>
      <w:r>
        <w:rPr>
          <w:rFonts w:hint="cs"/>
          <w:rtl/>
          <w:lang w:eastAsia="he-IL"/>
        </w:rPr>
        <w:t>נוסע פלוס החיבור על איזה מ</w:t>
      </w:r>
      <w:bookmarkStart w:id="2758" w:name="_ETM_Q1_4035830"/>
      <w:bookmarkEnd w:id="2758"/>
      <w:r>
        <w:rPr>
          <w:rFonts w:hint="cs"/>
          <w:rtl/>
          <w:lang w:eastAsia="he-IL"/>
        </w:rPr>
        <w:t xml:space="preserve">טוס הוא </w:t>
      </w:r>
      <w:bookmarkStart w:id="2759" w:name="_ETM_Q1_4039865"/>
      <w:bookmarkEnd w:id="2759"/>
      <w:r>
        <w:rPr>
          <w:rFonts w:hint="cs"/>
          <w:rtl/>
          <w:lang w:eastAsia="he-IL"/>
        </w:rPr>
        <w:t>טס.</w:t>
      </w:r>
    </w:p>
    <w:p w:rsidR="00D9148F" w:rsidRDefault="00D9148F" w:rsidP="00D9148F">
      <w:pPr>
        <w:rPr>
          <w:rtl/>
          <w:lang w:eastAsia="he-IL"/>
        </w:rPr>
      </w:pPr>
      <w:bookmarkStart w:id="2760" w:name="_ETM_Q1_4040914"/>
      <w:bookmarkStart w:id="2761" w:name="_ETM_Q1_4040977"/>
      <w:bookmarkEnd w:id="2760"/>
      <w:bookmarkEnd w:id="2761"/>
    </w:p>
    <w:p w:rsidR="00D9148F" w:rsidRDefault="00D9148F" w:rsidP="00D9148F">
      <w:pPr>
        <w:pStyle w:val="a4"/>
        <w:keepNext/>
        <w:rPr>
          <w:rtl/>
        </w:rPr>
      </w:pPr>
      <w:bookmarkStart w:id="2762" w:name="ET_speaker_5787_255"/>
      <w:r w:rsidRPr="00D9148F">
        <w:rPr>
          <w:rStyle w:val="TagStyle"/>
          <w:rtl/>
        </w:rPr>
        <w:t xml:space="preserve"> &lt;&lt; דובר &gt;&gt; </w:t>
      </w:r>
      <w:r>
        <w:rPr>
          <w:rtl/>
        </w:rPr>
        <w:t>יוראי להב הרצנו (יש עתיד):</w:t>
      </w:r>
      <w:r w:rsidRPr="00D9148F">
        <w:rPr>
          <w:rStyle w:val="TagStyle"/>
          <w:rtl/>
        </w:rPr>
        <w:t xml:space="preserve"> &lt;&lt; דובר &gt;&gt;</w:t>
      </w:r>
      <w:r>
        <w:rPr>
          <w:rtl/>
        </w:rPr>
        <w:t xml:space="preserve">   </w:t>
      </w:r>
      <w:bookmarkEnd w:id="2762"/>
    </w:p>
    <w:p w:rsidR="00D9148F" w:rsidRDefault="00D9148F" w:rsidP="00D9148F">
      <w:pPr>
        <w:pStyle w:val="KeepWithNext"/>
        <w:rPr>
          <w:rtl/>
          <w:lang w:eastAsia="he-IL"/>
        </w:rPr>
      </w:pPr>
    </w:p>
    <w:p w:rsidR="00D9148F" w:rsidRDefault="00D9148F" w:rsidP="00D9148F">
      <w:pPr>
        <w:rPr>
          <w:rtl/>
          <w:lang w:eastAsia="he-IL"/>
        </w:rPr>
      </w:pPr>
      <w:bookmarkStart w:id="2763" w:name="_ETM_Q1_4036959"/>
      <w:bookmarkEnd w:id="2763"/>
      <w:r>
        <w:rPr>
          <w:rFonts w:hint="cs"/>
          <w:rtl/>
          <w:lang w:eastAsia="he-IL"/>
        </w:rPr>
        <w:t>המידע ה</w:t>
      </w:r>
      <w:bookmarkStart w:id="2764" w:name="_ETM_Q1_4038341"/>
      <w:bookmarkEnd w:id="2764"/>
      <w:r>
        <w:rPr>
          <w:rFonts w:hint="cs"/>
          <w:rtl/>
          <w:lang w:eastAsia="he-IL"/>
        </w:rPr>
        <w:t>עודף.</w:t>
      </w:r>
    </w:p>
    <w:p w:rsidR="00D9148F" w:rsidRDefault="00D9148F" w:rsidP="00D9148F">
      <w:pPr>
        <w:rPr>
          <w:rtl/>
          <w:lang w:eastAsia="he-IL"/>
        </w:rPr>
      </w:pPr>
      <w:bookmarkStart w:id="2765" w:name="_ETM_Q1_4042678"/>
      <w:bookmarkStart w:id="2766" w:name="_ETM_Q1_4042754"/>
      <w:bookmarkEnd w:id="2765"/>
      <w:bookmarkEnd w:id="2766"/>
    </w:p>
    <w:p w:rsidR="00D9148F" w:rsidRDefault="00D9148F" w:rsidP="00D9148F">
      <w:pPr>
        <w:pStyle w:val="a4"/>
        <w:keepNext/>
        <w:rPr>
          <w:rtl/>
        </w:rPr>
      </w:pPr>
      <w:bookmarkStart w:id="2767" w:name="ET_speaker_דרור_גרנית_256"/>
      <w:r w:rsidRPr="00D9148F">
        <w:rPr>
          <w:rStyle w:val="TagStyle"/>
          <w:rtl/>
        </w:rPr>
        <w:t xml:space="preserve"> &lt;&lt; דובר &gt;&gt; </w:t>
      </w:r>
      <w:r>
        <w:rPr>
          <w:rtl/>
        </w:rPr>
        <w:t>דרור גרנית:</w:t>
      </w:r>
      <w:r w:rsidRPr="00D9148F">
        <w:rPr>
          <w:rStyle w:val="TagStyle"/>
          <w:rtl/>
        </w:rPr>
        <w:t xml:space="preserve"> &lt;&lt; דובר &gt;&gt;</w:t>
      </w:r>
      <w:r>
        <w:rPr>
          <w:rtl/>
        </w:rPr>
        <w:t xml:space="preserve">   </w:t>
      </w:r>
      <w:bookmarkEnd w:id="2767"/>
    </w:p>
    <w:p w:rsidR="00D9148F" w:rsidRDefault="00D9148F" w:rsidP="00D9148F">
      <w:pPr>
        <w:pStyle w:val="KeepWithNext"/>
        <w:rPr>
          <w:rtl/>
          <w:lang w:eastAsia="he-IL"/>
        </w:rPr>
      </w:pPr>
    </w:p>
    <w:p w:rsidR="00D9148F" w:rsidRDefault="00D9148F" w:rsidP="00D9148F">
      <w:pPr>
        <w:rPr>
          <w:rtl/>
          <w:lang w:eastAsia="he-IL"/>
        </w:rPr>
      </w:pPr>
      <w:bookmarkStart w:id="2768" w:name="_ETM_Q1_4038149"/>
      <w:bookmarkEnd w:id="2768"/>
      <w:r>
        <w:rPr>
          <w:rFonts w:hint="cs"/>
          <w:rtl/>
          <w:lang w:eastAsia="he-IL"/>
        </w:rPr>
        <w:t xml:space="preserve">המידע העודף הוא </w:t>
      </w:r>
      <w:bookmarkStart w:id="2769" w:name="_ETM_Q1_4038796"/>
      <w:bookmarkEnd w:id="2769"/>
      <w:r>
        <w:rPr>
          <w:rFonts w:hint="cs"/>
          <w:rtl/>
          <w:lang w:eastAsia="he-IL"/>
        </w:rPr>
        <w:t xml:space="preserve">רק באיזו טיסה </w:t>
      </w:r>
      <w:bookmarkStart w:id="2770" w:name="_ETM_Q1_4040954"/>
      <w:bookmarkEnd w:id="2770"/>
      <w:r>
        <w:rPr>
          <w:rFonts w:hint="cs"/>
          <w:rtl/>
          <w:lang w:eastAsia="he-IL"/>
        </w:rPr>
        <w:t xml:space="preserve">הוא </w:t>
      </w:r>
      <w:bookmarkStart w:id="2771" w:name="_ETM_Q1_4041945"/>
      <w:bookmarkEnd w:id="2771"/>
      <w:r>
        <w:rPr>
          <w:rFonts w:hint="cs"/>
          <w:rtl/>
          <w:lang w:eastAsia="he-IL"/>
        </w:rPr>
        <w:t>טס. הדירקטיבה האירופית</w:t>
      </w:r>
      <w:bookmarkStart w:id="2772" w:name="_ETM_Q1_4043143"/>
      <w:bookmarkEnd w:id="2772"/>
      <w:r>
        <w:rPr>
          <w:rFonts w:hint="cs"/>
          <w:rtl/>
          <w:lang w:eastAsia="he-IL"/>
        </w:rPr>
        <w:t xml:space="preserve"> בהקשר הזה, משנת </w:t>
      </w:r>
      <w:bookmarkStart w:id="2773" w:name="_ETM_Q1_4042972"/>
      <w:bookmarkEnd w:id="2773"/>
      <w:r>
        <w:rPr>
          <w:rFonts w:hint="cs"/>
          <w:rtl/>
          <w:lang w:eastAsia="he-IL"/>
        </w:rPr>
        <w:t xml:space="preserve">2004, קובעת שהשמירה </w:t>
      </w:r>
      <w:bookmarkStart w:id="2774" w:name="_ETM_Q1_4048852"/>
      <w:bookmarkEnd w:id="2774"/>
      <w:r>
        <w:rPr>
          <w:rFonts w:hint="cs"/>
          <w:rtl/>
          <w:lang w:eastAsia="he-IL"/>
        </w:rPr>
        <w:t>של המידע הזה תהיה ל</w:t>
      </w:r>
      <w:bookmarkStart w:id="2775" w:name="_ETM_Q1_4045650"/>
      <w:bookmarkEnd w:id="2775"/>
      <w:r>
        <w:rPr>
          <w:rFonts w:hint="cs"/>
          <w:rtl/>
          <w:lang w:eastAsia="he-IL"/>
        </w:rPr>
        <w:t xml:space="preserve">-24 שעות. יחד עם זאת, יש הצעה לתיקון </w:t>
      </w:r>
      <w:bookmarkStart w:id="2776" w:name="_ETM_Q1_4048280"/>
      <w:bookmarkEnd w:id="2776"/>
      <w:r>
        <w:rPr>
          <w:rFonts w:hint="cs"/>
          <w:rtl/>
          <w:lang w:eastAsia="he-IL"/>
        </w:rPr>
        <w:t xml:space="preserve">הדירקטיבה הזאת </w:t>
      </w:r>
      <w:r w:rsidR="008F5D88">
        <w:rPr>
          <w:rFonts w:hint="cs"/>
          <w:rtl/>
          <w:lang w:eastAsia="he-IL"/>
        </w:rPr>
        <w:t>ו</w:t>
      </w:r>
      <w:r>
        <w:rPr>
          <w:rFonts w:hint="cs"/>
          <w:rtl/>
          <w:lang w:eastAsia="he-IL"/>
        </w:rPr>
        <w:t xml:space="preserve">שהתפרסמה לפני </w:t>
      </w:r>
      <w:bookmarkStart w:id="2777" w:name="_ETM_Q1_4049893"/>
      <w:bookmarkEnd w:id="2777"/>
      <w:r>
        <w:rPr>
          <w:rFonts w:hint="cs"/>
          <w:rtl/>
          <w:lang w:eastAsia="he-IL"/>
        </w:rPr>
        <w:t>כחודש וחצי. זה דבר אחד.</w:t>
      </w:r>
    </w:p>
    <w:p w:rsidR="008F5D88" w:rsidRDefault="008F5D88" w:rsidP="00D9148F">
      <w:pPr>
        <w:rPr>
          <w:rtl/>
          <w:lang w:eastAsia="he-IL"/>
        </w:rPr>
      </w:pPr>
    </w:p>
    <w:p w:rsidR="008F5D88" w:rsidRDefault="008F5D88" w:rsidP="008F5D88">
      <w:pPr>
        <w:pStyle w:val="a4"/>
        <w:keepNext/>
        <w:rPr>
          <w:rtl/>
        </w:rPr>
      </w:pPr>
      <w:bookmarkStart w:id="2778" w:name="ET_speaker_תומר_רוזנר_257"/>
      <w:r w:rsidRPr="008F5D88">
        <w:rPr>
          <w:rStyle w:val="TagStyle"/>
          <w:rtl/>
        </w:rPr>
        <w:t xml:space="preserve"> &lt;&lt; דובר &gt;&gt; </w:t>
      </w:r>
      <w:r>
        <w:rPr>
          <w:rtl/>
        </w:rPr>
        <w:t xml:space="preserve">תומר </w:t>
      </w:r>
      <w:proofErr w:type="spellStart"/>
      <w:r>
        <w:rPr>
          <w:rtl/>
        </w:rPr>
        <w:t>רוזנר</w:t>
      </w:r>
      <w:proofErr w:type="spellEnd"/>
      <w:r>
        <w:rPr>
          <w:rtl/>
        </w:rPr>
        <w:t>:</w:t>
      </w:r>
      <w:r w:rsidRPr="008F5D88">
        <w:rPr>
          <w:rStyle w:val="TagStyle"/>
          <w:rtl/>
        </w:rPr>
        <w:t xml:space="preserve"> &lt;&lt; דובר &gt;&gt;</w:t>
      </w:r>
      <w:r>
        <w:rPr>
          <w:rtl/>
        </w:rPr>
        <w:t xml:space="preserve">   </w:t>
      </w:r>
      <w:bookmarkEnd w:id="2778"/>
    </w:p>
    <w:p w:rsidR="008F5D88" w:rsidRDefault="008F5D88" w:rsidP="008F5D88">
      <w:pPr>
        <w:pStyle w:val="KeepWithNext"/>
        <w:rPr>
          <w:rtl/>
          <w:lang w:eastAsia="he-IL"/>
        </w:rPr>
      </w:pPr>
    </w:p>
    <w:p w:rsidR="008F5D88" w:rsidRDefault="008F5D88" w:rsidP="008F5D88">
      <w:pPr>
        <w:rPr>
          <w:rtl/>
          <w:lang w:eastAsia="he-IL"/>
        </w:rPr>
      </w:pPr>
      <w:r>
        <w:rPr>
          <w:rFonts w:hint="cs"/>
          <w:rtl/>
          <w:lang w:eastAsia="he-IL"/>
        </w:rPr>
        <w:t>מה</w:t>
      </w:r>
      <w:bookmarkStart w:id="2779" w:name="_ETM_Q1_4055790"/>
      <w:bookmarkEnd w:id="2779"/>
      <w:r>
        <w:rPr>
          <w:rFonts w:hint="cs"/>
          <w:rtl/>
          <w:lang w:eastAsia="he-IL"/>
        </w:rPr>
        <w:t xml:space="preserve"> ההצעה?</w:t>
      </w:r>
    </w:p>
    <w:p w:rsidR="008F5D88" w:rsidRDefault="008F5D88" w:rsidP="008F5D88">
      <w:pPr>
        <w:rPr>
          <w:rtl/>
          <w:lang w:eastAsia="he-IL"/>
        </w:rPr>
      </w:pPr>
      <w:bookmarkStart w:id="2780" w:name="_ETM_Q1_4057131"/>
      <w:bookmarkStart w:id="2781" w:name="_ETM_Q1_4057188"/>
      <w:bookmarkStart w:id="2782" w:name="_ETM_Q1_4059090"/>
      <w:bookmarkEnd w:id="2780"/>
      <w:bookmarkEnd w:id="2781"/>
      <w:bookmarkEnd w:id="2782"/>
    </w:p>
    <w:p w:rsidR="008F5D88" w:rsidRDefault="008F5D88" w:rsidP="008F5D88">
      <w:pPr>
        <w:pStyle w:val="a4"/>
        <w:keepNext/>
        <w:rPr>
          <w:rtl/>
        </w:rPr>
      </w:pPr>
      <w:bookmarkStart w:id="2783" w:name="ET_speaker_דרור_גרנית_258"/>
      <w:r w:rsidRPr="008F5D88">
        <w:rPr>
          <w:rStyle w:val="TagStyle"/>
          <w:rtl/>
        </w:rPr>
        <w:t xml:space="preserve"> &lt;&lt; דובר &gt;&gt; </w:t>
      </w:r>
      <w:r>
        <w:rPr>
          <w:rtl/>
        </w:rPr>
        <w:t>דרור גרנית:</w:t>
      </w:r>
      <w:r w:rsidRPr="008F5D88">
        <w:rPr>
          <w:rStyle w:val="TagStyle"/>
          <w:rtl/>
        </w:rPr>
        <w:t xml:space="preserve"> &lt;&lt; דובר &gt;&gt;</w:t>
      </w:r>
      <w:r>
        <w:rPr>
          <w:rtl/>
        </w:rPr>
        <w:t xml:space="preserve">   </w:t>
      </w:r>
      <w:bookmarkEnd w:id="2783"/>
    </w:p>
    <w:p w:rsidR="008F5D88" w:rsidRDefault="008F5D88" w:rsidP="008F5D88">
      <w:pPr>
        <w:pStyle w:val="KeepWithNext"/>
        <w:rPr>
          <w:rtl/>
          <w:lang w:eastAsia="he-IL"/>
        </w:rPr>
      </w:pPr>
    </w:p>
    <w:p w:rsidR="008F5D88" w:rsidRDefault="008F5D88" w:rsidP="008F5D88">
      <w:pPr>
        <w:rPr>
          <w:rtl/>
          <w:lang w:eastAsia="he-IL"/>
        </w:rPr>
      </w:pPr>
      <w:bookmarkStart w:id="2784" w:name="_ETM_Q1_4059642"/>
      <w:bookmarkStart w:id="2785" w:name="_ETM_Q1_4059682"/>
      <w:bookmarkEnd w:id="2784"/>
      <w:bookmarkEnd w:id="2785"/>
      <w:r>
        <w:rPr>
          <w:rFonts w:hint="cs"/>
          <w:rtl/>
          <w:lang w:eastAsia="he-IL"/>
        </w:rPr>
        <w:t>תיכף אני אשחזר.</w:t>
      </w:r>
    </w:p>
    <w:p w:rsidR="008F5D88" w:rsidRDefault="008F5D88" w:rsidP="008F5D88">
      <w:pPr>
        <w:rPr>
          <w:rtl/>
          <w:lang w:eastAsia="he-IL"/>
        </w:rPr>
      </w:pPr>
      <w:bookmarkStart w:id="2786" w:name="_ETM_Q1_4066419"/>
      <w:bookmarkStart w:id="2787" w:name="_ETM_Q1_4066473"/>
      <w:bookmarkEnd w:id="2786"/>
      <w:bookmarkEnd w:id="2787"/>
    </w:p>
    <w:p w:rsidR="008F5D88" w:rsidRDefault="008F5D88" w:rsidP="008F5D88">
      <w:pPr>
        <w:pStyle w:val="af6"/>
        <w:keepNext/>
        <w:rPr>
          <w:rtl/>
        </w:rPr>
      </w:pPr>
      <w:bookmarkStart w:id="2788" w:name="ET_yor_5069_259"/>
      <w:r w:rsidRPr="008F5D88">
        <w:rPr>
          <w:rStyle w:val="TagStyle"/>
          <w:rtl/>
        </w:rPr>
        <w:t xml:space="preserve"> &lt;&lt; יור &gt;&gt; </w:t>
      </w:r>
      <w:r>
        <w:rPr>
          <w:rtl/>
        </w:rPr>
        <w:t>היו"ר יעקב אשר:</w:t>
      </w:r>
      <w:r w:rsidRPr="008F5D88">
        <w:rPr>
          <w:rStyle w:val="TagStyle"/>
          <w:rtl/>
        </w:rPr>
        <w:t xml:space="preserve"> &lt;&lt; יור &gt;&gt;</w:t>
      </w:r>
      <w:r>
        <w:rPr>
          <w:rtl/>
        </w:rPr>
        <w:t xml:space="preserve">   </w:t>
      </w:r>
      <w:bookmarkEnd w:id="2788"/>
    </w:p>
    <w:p w:rsidR="008F5D88" w:rsidRDefault="008F5D88" w:rsidP="008F5D88">
      <w:pPr>
        <w:pStyle w:val="KeepWithNext"/>
        <w:rPr>
          <w:rtl/>
          <w:lang w:eastAsia="he-IL"/>
        </w:rPr>
      </w:pPr>
    </w:p>
    <w:p w:rsidR="00D9148F" w:rsidRDefault="008F5D88" w:rsidP="008F5D88">
      <w:pPr>
        <w:rPr>
          <w:rtl/>
          <w:lang w:eastAsia="he-IL"/>
        </w:rPr>
      </w:pPr>
      <w:bookmarkStart w:id="2789" w:name="_ETM_Q1_4067220"/>
      <w:bookmarkEnd w:id="2789"/>
      <w:r>
        <w:rPr>
          <w:rFonts w:hint="cs"/>
          <w:rtl/>
          <w:lang w:eastAsia="he-IL"/>
        </w:rPr>
        <w:t>חבר'ה, תעשו לי טובה. אני</w:t>
      </w:r>
      <w:bookmarkStart w:id="2790" w:name="_ETM_Q1_4062583"/>
      <w:bookmarkEnd w:id="2790"/>
      <w:r>
        <w:rPr>
          <w:rFonts w:hint="cs"/>
          <w:rtl/>
          <w:lang w:eastAsia="he-IL"/>
        </w:rPr>
        <w:t xml:space="preserve"> מת</w:t>
      </w:r>
      <w:r w:rsidR="00D9148F">
        <w:rPr>
          <w:rFonts w:hint="cs"/>
          <w:rtl/>
          <w:lang w:eastAsia="he-IL"/>
        </w:rPr>
        <w:t xml:space="preserve"> </w:t>
      </w:r>
      <w:bookmarkStart w:id="2791" w:name="_ETM_Q1_4051423"/>
      <w:bookmarkEnd w:id="2791"/>
      <w:r>
        <w:rPr>
          <w:rFonts w:hint="cs"/>
          <w:rtl/>
          <w:lang w:eastAsia="he-IL"/>
        </w:rPr>
        <w:t xml:space="preserve">להיות עכשיו באירופה. אני פה. אותי </w:t>
      </w:r>
      <w:bookmarkStart w:id="2792" w:name="_ETM_Q1_4068691"/>
      <w:bookmarkEnd w:id="2792"/>
      <w:r>
        <w:rPr>
          <w:rFonts w:hint="cs"/>
          <w:rtl/>
          <w:lang w:eastAsia="he-IL"/>
        </w:rPr>
        <w:t xml:space="preserve">מעניין פחות הדירקטיבות. אתם </w:t>
      </w:r>
      <w:bookmarkStart w:id="2793" w:name="_ETM_Q1_4070497"/>
      <w:bookmarkEnd w:id="2793"/>
      <w:r>
        <w:rPr>
          <w:rFonts w:hint="cs"/>
          <w:rtl/>
          <w:lang w:eastAsia="he-IL"/>
        </w:rPr>
        <w:t>נהנים מזה.</w:t>
      </w:r>
      <w:bookmarkStart w:id="2794" w:name="_ETM_Q1_4072393"/>
      <w:bookmarkEnd w:id="2794"/>
    </w:p>
    <w:p w:rsidR="008F5D88" w:rsidRDefault="008F5D88" w:rsidP="008F5D88">
      <w:pPr>
        <w:rPr>
          <w:rtl/>
          <w:lang w:eastAsia="he-IL"/>
        </w:rPr>
      </w:pPr>
      <w:bookmarkStart w:id="2795" w:name="_ETM_Q1_4077331"/>
      <w:bookmarkStart w:id="2796" w:name="_ETM_Q1_4077402"/>
      <w:bookmarkStart w:id="2797" w:name="_ETM_Q1_4081796"/>
      <w:bookmarkEnd w:id="2795"/>
      <w:bookmarkEnd w:id="2796"/>
      <w:bookmarkEnd w:id="2797"/>
    </w:p>
    <w:p w:rsidR="008F5D88" w:rsidRDefault="008F5D88" w:rsidP="008F5D88">
      <w:pPr>
        <w:pStyle w:val="a4"/>
        <w:keepNext/>
        <w:rPr>
          <w:rtl/>
        </w:rPr>
      </w:pPr>
      <w:bookmarkStart w:id="2798" w:name="ET_speaker_דרור_גרנית_260"/>
      <w:r w:rsidRPr="008F5D88">
        <w:rPr>
          <w:rStyle w:val="TagStyle"/>
          <w:rtl/>
        </w:rPr>
        <w:t xml:space="preserve"> &lt;&lt; דובר &gt;&gt; </w:t>
      </w:r>
      <w:r>
        <w:rPr>
          <w:rtl/>
        </w:rPr>
        <w:t>דרור גרנית:</w:t>
      </w:r>
      <w:r w:rsidRPr="008F5D88">
        <w:rPr>
          <w:rStyle w:val="TagStyle"/>
          <w:rtl/>
        </w:rPr>
        <w:t xml:space="preserve"> &lt;&lt; דובר &gt;&gt;</w:t>
      </w:r>
      <w:r>
        <w:rPr>
          <w:rtl/>
        </w:rPr>
        <w:t xml:space="preserve">   </w:t>
      </w:r>
      <w:bookmarkEnd w:id="2798"/>
    </w:p>
    <w:p w:rsidR="008F5D88" w:rsidRDefault="008F5D88" w:rsidP="008F5D88">
      <w:pPr>
        <w:pStyle w:val="KeepWithNext"/>
        <w:rPr>
          <w:rtl/>
          <w:lang w:eastAsia="he-IL"/>
        </w:rPr>
      </w:pPr>
    </w:p>
    <w:p w:rsidR="008F5D88" w:rsidRDefault="008F5D88" w:rsidP="008F5D88">
      <w:pPr>
        <w:rPr>
          <w:rtl/>
          <w:lang w:eastAsia="he-IL"/>
        </w:rPr>
      </w:pPr>
      <w:bookmarkStart w:id="2799" w:name="_ETM_Q1_4082311"/>
      <w:bookmarkStart w:id="2800" w:name="_ETM_Q1_4082349"/>
      <w:bookmarkEnd w:id="2799"/>
      <w:bookmarkEnd w:id="2800"/>
      <w:r>
        <w:rPr>
          <w:rFonts w:hint="cs"/>
          <w:rtl/>
          <w:lang w:eastAsia="he-IL"/>
        </w:rPr>
        <w:t>אם יותר לי משפט אחד אחרון</w:t>
      </w:r>
      <w:bookmarkStart w:id="2801" w:name="_ETM_Q1_4078189"/>
      <w:bookmarkEnd w:id="2801"/>
      <w:r>
        <w:rPr>
          <w:rFonts w:hint="cs"/>
          <w:rtl/>
          <w:lang w:eastAsia="he-IL"/>
        </w:rPr>
        <w:t xml:space="preserve">. הדירקטיבה האירופאית היא לא סטנדרט מחייב </w:t>
      </w:r>
      <w:bookmarkStart w:id="2802" w:name="_ETM_Q1_4082794"/>
      <w:bookmarkEnd w:id="2802"/>
      <w:r>
        <w:rPr>
          <w:rFonts w:hint="cs"/>
          <w:rtl/>
          <w:lang w:eastAsia="he-IL"/>
        </w:rPr>
        <w:t xml:space="preserve">בכל העולם. רק </w:t>
      </w:r>
      <w:bookmarkStart w:id="2803" w:name="_ETM_Q1_4086985"/>
      <w:bookmarkStart w:id="2804" w:name="_ETM_Q1_4082292"/>
      <w:bookmarkEnd w:id="2803"/>
      <w:bookmarkEnd w:id="2804"/>
      <w:r>
        <w:rPr>
          <w:rFonts w:hint="cs"/>
          <w:rtl/>
          <w:lang w:eastAsia="he-IL"/>
        </w:rPr>
        <w:t>לשם ההשוואה, בארה"ב</w:t>
      </w:r>
      <w:bookmarkStart w:id="2805" w:name="_ETM_Q1_4084036"/>
      <w:bookmarkEnd w:id="2805"/>
      <w:r>
        <w:rPr>
          <w:rFonts w:hint="cs"/>
          <w:rtl/>
          <w:lang w:eastAsia="he-IL"/>
        </w:rPr>
        <w:t xml:space="preserve"> על </w:t>
      </w:r>
      <w:bookmarkStart w:id="2806" w:name="_ETM_Q1_4081573"/>
      <w:bookmarkEnd w:id="2806"/>
      <w:r>
        <w:rPr>
          <w:rFonts w:hint="cs"/>
          <w:rtl/>
          <w:lang w:eastAsia="he-IL"/>
        </w:rPr>
        <w:t xml:space="preserve">פי בדיקה שערכנו, האמריקאים שומרים את מידע </w:t>
      </w:r>
      <w:bookmarkStart w:id="2807" w:name="_ETM_Q1_4084653"/>
      <w:bookmarkEnd w:id="2807"/>
      <w:r>
        <w:rPr>
          <w:rFonts w:hint="cs"/>
          <w:rtl/>
          <w:lang w:eastAsia="he-IL"/>
        </w:rPr>
        <w:t>ה-</w:t>
      </w:r>
      <w:r>
        <w:rPr>
          <w:rFonts w:hint="cs"/>
          <w:lang w:eastAsia="he-IL"/>
        </w:rPr>
        <w:t>API</w:t>
      </w:r>
      <w:bookmarkStart w:id="2808" w:name="_ETM_Q1_4088406"/>
      <w:bookmarkEnd w:id="2808"/>
      <w:r>
        <w:rPr>
          <w:rFonts w:hint="cs"/>
          <w:rtl/>
          <w:lang w:eastAsia="he-IL"/>
        </w:rPr>
        <w:t xml:space="preserve"> של כולם, אזרחים וזרים, למשל 12 חודשי</w:t>
      </w:r>
      <w:bookmarkStart w:id="2809" w:name="_ETM_Q1_4089667"/>
      <w:bookmarkEnd w:id="2809"/>
      <w:r>
        <w:rPr>
          <w:rFonts w:hint="cs"/>
          <w:rtl/>
          <w:lang w:eastAsia="he-IL"/>
        </w:rPr>
        <w:t>ם. סתם כאיזושהי נקודת מבט להשוואה.</w:t>
      </w:r>
      <w:bookmarkStart w:id="2810" w:name="_ETM_Q1_4095632"/>
      <w:bookmarkEnd w:id="2810"/>
      <w:r>
        <w:rPr>
          <w:rFonts w:hint="cs"/>
          <w:rtl/>
          <w:lang w:eastAsia="he-IL"/>
        </w:rPr>
        <w:t xml:space="preserve"> ולכן בסיבוב הקודם </w:t>
      </w:r>
      <w:bookmarkStart w:id="2811" w:name="_ETM_Q1_4105517"/>
      <w:bookmarkStart w:id="2812" w:name="_ETM_Q1_4100823"/>
      <w:bookmarkEnd w:id="2811"/>
      <w:bookmarkEnd w:id="2812"/>
      <w:r>
        <w:rPr>
          <w:rFonts w:hint="cs"/>
          <w:rtl/>
          <w:lang w:eastAsia="he-IL"/>
        </w:rPr>
        <w:t>ביקשנו, ו</w:t>
      </w:r>
      <w:bookmarkStart w:id="2813" w:name="_ETM_Q1_4103379"/>
      <w:bookmarkEnd w:id="2813"/>
      <w:r>
        <w:rPr>
          <w:rFonts w:hint="cs"/>
          <w:rtl/>
          <w:lang w:eastAsia="he-IL"/>
        </w:rPr>
        <w:t xml:space="preserve">כשפותחים את הנוסח </w:t>
      </w:r>
      <w:r>
        <w:rPr>
          <w:rtl/>
          <w:lang w:eastAsia="he-IL"/>
        </w:rPr>
        <w:t>–</w:t>
      </w:r>
      <w:r>
        <w:rPr>
          <w:rFonts w:hint="cs"/>
          <w:rtl/>
          <w:lang w:eastAsia="he-IL"/>
        </w:rPr>
        <w:t xml:space="preserve"> וחברתי </w:t>
      </w:r>
      <w:bookmarkStart w:id="2814" w:name="_ETM_Q1_4104327"/>
      <w:bookmarkEnd w:id="2814"/>
      <w:r>
        <w:rPr>
          <w:rFonts w:hint="cs"/>
          <w:rtl/>
          <w:lang w:eastAsia="he-IL"/>
        </w:rPr>
        <w:t xml:space="preserve">עוה"ד </w:t>
      </w:r>
      <w:bookmarkStart w:id="2815" w:name="_ETM_Q1_4109473"/>
      <w:bookmarkEnd w:id="2815"/>
      <w:proofErr w:type="spellStart"/>
      <w:r>
        <w:rPr>
          <w:rFonts w:hint="cs"/>
          <w:rtl/>
          <w:lang w:eastAsia="he-IL"/>
        </w:rPr>
        <w:t>ויסבלום</w:t>
      </w:r>
      <w:proofErr w:type="spellEnd"/>
      <w:r>
        <w:rPr>
          <w:rFonts w:hint="cs"/>
          <w:rtl/>
          <w:lang w:eastAsia="he-IL"/>
        </w:rPr>
        <w:t xml:space="preserve"> </w:t>
      </w:r>
      <w:bookmarkStart w:id="2816" w:name="_ETM_Q1_4104704"/>
      <w:bookmarkEnd w:id="2816"/>
      <w:r>
        <w:rPr>
          <w:rFonts w:hint="cs"/>
          <w:rtl/>
          <w:lang w:eastAsia="he-IL"/>
        </w:rPr>
        <w:t xml:space="preserve">שבה ומעלה גם פה </w:t>
      </w:r>
      <w:bookmarkStart w:id="2817" w:name="_ETM_Q1_4106352"/>
      <w:bookmarkEnd w:id="2817"/>
      <w:r>
        <w:rPr>
          <w:rtl/>
          <w:lang w:eastAsia="he-IL"/>
        </w:rPr>
        <w:t>–</w:t>
      </w:r>
      <w:r>
        <w:rPr>
          <w:rFonts w:hint="cs"/>
          <w:rtl/>
          <w:lang w:eastAsia="he-IL"/>
        </w:rPr>
        <w:t xml:space="preserve"> אנחנו חושבים שבאופן עקרוני ההסדר צריך להיות חצי שנה</w:t>
      </w:r>
      <w:bookmarkStart w:id="2818" w:name="_ETM_Q1_4107538"/>
      <w:bookmarkStart w:id="2819" w:name="_ETM_Q1_4110165"/>
      <w:bookmarkEnd w:id="2818"/>
      <w:bookmarkEnd w:id="2819"/>
      <w:r>
        <w:rPr>
          <w:rFonts w:hint="cs"/>
          <w:rtl/>
          <w:lang w:eastAsia="he-IL"/>
        </w:rPr>
        <w:t xml:space="preserve"> לאותו מידע עודף.</w:t>
      </w:r>
    </w:p>
    <w:p w:rsidR="008F5D88" w:rsidRDefault="008F5D88" w:rsidP="008F5D88">
      <w:pPr>
        <w:rPr>
          <w:rtl/>
          <w:lang w:eastAsia="he-IL"/>
        </w:rPr>
      </w:pPr>
      <w:bookmarkStart w:id="2820" w:name="_ETM_Q1_4116854"/>
      <w:bookmarkStart w:id="2821" w:name="_ETM_Q1_4116915"/>
      <w:bookmarkEnd w:id="2820"/>
      <w:bookmarkEnd w:id="2821"/>
    </w:p>
    <w:p w:rsidR="008F5D88" w:rsidRDefault="008F5D88" w:rsidP="008F5D88">
      <w:pPr>
        <w:pStyle w:val="af6"/>
        <w:keepNext/>
        <w:rPr>
          <w:rtl/>
        </w:rPr>
      </w:pPr>
      <w:bookmarkStart w:id="2822" w:name="ET_yor_5069_261"/>
      <w:r w:rsidRPr="008F5D88">
        <w:rPr>
          <w:rStyle w:val="TagStyle"/>
          <w:rtl/>
        </w:rPr>
        <w:t xml:space="preserve"> &lt;&lt; יור &gt;&gt; </w:t>
      </w:r>
      <w:r>
        <w:rPr>
          <w:rtl/>
        </w:rPr>
        <w:t>היו"ר יעקב אשר:</w:t>
      </w:r>
      <w:r w:rsidRPr="008F5D88">
        <w:rPr>
          <w:rStyle w:val="TagStyle"/>
          <w:rtl/>
        </w:rPr>
        <w:t xml:space="preserve"> &lt;&lt; יור &gt;&gt;</w:t>
      </w:r>
      <w:r>
        <w:rPr>
          <w:rtl/>
        </w:rPr>
        <w:t xml:space="preserve">   </w:t>
      </w:r>
      <w:bookmarkEnd w:id="2822"/>
    </w:p>
    <w:p w:rsidR="008F5D88" w:rsidRDefault="008F5D88" w:rsidP="008F5D88">
      <w:pPr>
        <w:pStyle w:val="KeepWithNext"/>
        <w:rPr>
          <w:rtl/>
          <w:lang w:eastAsia="he-IL"/>
        </w:rPr>
      </w:pPr>
    </w:p>
    <w:p w:rsidR="008F5D88" w:rsidRDefault="008F5D88" w:rsidP="008F5D88">
      <w:pPr>
        <w:rPr>
          <w:rtl/>
          <w:lang w:eastAsia="he-IL"/>
        </w:rPr>
      </w:pPr>
      <w:bookmarkStart w:id="2823" w:name="_ETM_Q1_4112197"/>
      <w:bookmarkEnd w:id="2823"/>
      <w:r>
        <w:rPr>
          <w:rFonts w:hint="cs"/>
          <w:rtl/>
          <w:lang w:eastAsia="he-IL"/>
        </w:rPr>
        <w:t xml:space="preserve">רגע. לפני </w:t>
      </w:r>
      <w:bookmarkStart w:id="2824" w:name="_ETM_Q1_4116348"/>
      <w:bookmarkEnd w:id="2824"/>
      <w:r>
        <w:rPr>
          <w:rFonts w:hint="cs"/>
          <w:rtl/>
          <w:lang w:eastAsia="he-IL"/>
        </w:rPr>
        <w:t>שאתה ממשיך, ואני אתן לך להמשי</w:t>
      </w:r>
      <w:bookmarkStart w:id="2825" w:name="_ETM_Q1_4116069"/>
      <w:bookmarkEnd w:id="2825"/>
      <w:r>
        <w:rPr>
          <w:rFonts w:hint="cs"/>
          <w:rtl/>
          <w:lang w:eastAsia="he-IL"/>
        </w:rPr>
        <w:t>ך, מ'</w:t>
      </w:r>
      <w:bookmarkStart w:id="2826" w:name="_ETM_Q1_4117562"/>
      <w:bookmarkEnd w:id="2826"/>
      <w:r>
        <w:rPr>
          <w:rFonts w:hint="cs"/>
          <w:rtl/>
          <w:lang w:eastAsia="he-IL"/>
        </w:rPr>
        <w:t xml:space="preserve"> משירות הביטחון הכללי </w:t>
      </w:r>
      <w:bookmarkStart w:id="2827" w:name="_ETM_Q1_4120536"/>
      <w:bookmarkEnd w:id="2827"/>
      <w:r>
        <w:rPr>
          <w:rFonts w:hint="cs"/>
          <w:rtl/>
          <w:lang w:eastAsia="he-IL"/>
        </w:rPr>
        <w:t>תסביר את העניין הזה</w:t>
      </w:r>
      <w:bookmarkStart w:id="2828" w:name="_ETM_Q1_4120851"/>
      <w:bookmarkStart w:id="2829" w:name="_ETM_Q1_4152541"/>
      <w:bookmarkStart w:id="2830" w:name="_ETM_Q1_4147882"/>
      <w:bookmarkStart w:id="2831" w:name="_ETM_Q1_4143192"/>
      <w:bookmarkStart w:id="2832" w:name="_ETM_Q1_4138482"/>
      <w:bookmarkStart w:id="2833" w:name="_ETM_Q1_4133774"/>
      <w:bookmarkStart w:id="2834" w:name="_ETM_Q1_4129072"/>
      <w:bookmarkStart w:id="2835" w:name="_ETM_Q1_4128312"/>
      <w:bookmarkStart w:id="2836" w:name="_ETM_Q1_4123712"/>
      <w:bookmarkStart w:id="2837" w:name="_ETM_Q1_4119662"/>
      <w:bookmarkEnd w:id="2828"/>
      <w:bookmarkEnd w:id="2829"/>
      <w:bookmarkEnd w:id="2830"/>
      <w:bookmarkEnd w:id="2831"/>
      <w:bookmarkEnd w:id="2832"/>
      <w:bookmarkEnd w:id="2833"/>
      <w:bookmarkEnd w:id="2834"/>
      <w:bookmarkEnd w:id="2835"/>
      <w:bookmarkEnd w:id="2836"/>
      <w:bookmarkEnd w:id="2837"/>
      <w:r>
        <w:rPr>
          <w:rFonts w:hint="cs"/>
          <w:rtl/>
          <w:lang w:eastAsia="he-IL"/>
        </w:rPr>
        <w:t xml:space="preserve">. אני חוזר </w:t>
      </w:r>
      <w:bookmarkStart w:id="2838" w:name="_ETM_Q1_4123826"/>
      <w:bookmarkEnd w:id="2838"/>
      <w:r>
        <w:rPr>
          <w:rFonts w:hint="cs"/>
          <w:rtl/>
          <w:lang w:eastAsia="he-IL"/>
        </w:rPr>
        <w:t xml:space="preserve">על מה שהיה בישיבת </w:t>
      </w:r>
      <w:bookmarkStart w:id="2839" w:name="_ETM_Q1_4128010"/>
      <w:bookmarkEnd w:id="2839"/>
      <w:r>
        <w:rPr>
          <w:rFonts w:hint="cs"/>
          <w:rtl/>
          <w:lang w:eastAsia="he-IL"/>
        </w:rPr>
        <w:t xml:space="preserve">ההכנה </w:t>
      </w:r>
      <w:bookmarkStart w:id="2840" w:name="_ETM_Q1_4124902"/>
      <w:bookmarkEnd w:id="2840"/>
      <w:r>
        <w:rPr>
          <w:rFonts w:hint="cs"/>
          <w:rtl/>
          <w:lang w:eastAsia="he-IL"/>
        </w:rPr>
        <w:t xml:space="preserve">הקצרה </w:t>
      </w:r>
      <w:bookmarkStart w:id="2841" w:name="_ETM_Q1_4122969"/>
      <w:bookmarkEnd w:id="2841"/>
      <w:r>
        <w:rPr>
          <w:rFonts w:hint="cs"/>
          <w:rtl/>
          <w:lang w:eastAsia="he-IL"/>
        </w:rPr>
        <w:t xml:space="preserve">שלנו בעניין הזה </w:t>
      </w:r>
      <w:r>
        <w:rPr>
          <w:rtl/>
          <w:lang w:eastAsia="he-IL"/>
        </w:rPr>
        <w:t>–</w:t>
      </w:r>
      <w:r>
        <w:rPr>
          <w:rFonts w:hint="cs"/>
          <w:rtl/>
          <w:lang w:eastAsia="he-IL"/>
        </w:rPr>
        <w:t xml:space="preserve"> הבנתי שהבקשה ל</w:t>
      </w:r>
      <w:bookmarkStart w:id="2842" w:name="_ETM_Q1_4127755"/>
      <w:bookmarkEnd w:id="2842"/>
      <w:r>
        <w:rPr>
          <w:rFonts w:hint="cs"/>
          <w:rtl/>
          <w:lang w:eastAsia="he-IL"/>
        </w:rPr>
        <w:t>א באה ממשרד הפנים כרגולטור לעניין</w:t>
      </w:r>
      <w:bookmarkStart w:id="2843" w:name="_ETM_Q1_4130771"/>
      <w:bookmarkEnd w:id="2843"/>
      <w:r>
        <w:rPr>
          <w:rFonts w:hint="cs"/>
          <w:rtl/>
          <w:lang w:eastAsia="he-IL"/>
        </w:rPr>
        <w:t>.</w:t>
      </w:r>
    </w:p>
    <w:p w:rsidR="008F5D88" w:rsidRDefault="008F5D88" w:rsidP="008F5D88">
      <w:pPr>
        <w:rPr>
          <w:rtl/>
          <w:lang w:eastAsia="he-IL"/>
        </w:rPr>
      </w:pPr>
      <w:bookmarkStart w:id="2844" w:name="_ETM_Q1_4131570"/>
      <w:bookmarkStart w:id="2845" w:name="_ETM_Q1_4131639"/>
      <w:bookmarkStart w:id="2846" w:name="_ETM_Q1_4134883"/>
      <w:bookmarkEnd w:id="2844"/>
      <w:bookmarkEnd w:id="2845"/>
      <w:bookmarkEnd w:id="2846"/>
    </w:p>
    <w:p w:rsidR="008F5D88" w:rsidRDefault="008F5D88" w:rsidP="008F5D88">
      <w:pPr>
        <w:pStyle w:val="a4"/>
        <w:keepNext/>
        <w:rPr>
          <w:rtl/>
        </w:rPr>
      </w:pPr>
      <w:bookmarkStart w:id="2847" w:name="ET_speaker_תומר_רוזנר_262"/>
      <w:r w:rsidRPr="008F5D88">
        <w:rPr>
          <w:rStyle w:val="TagStyle"/>
          <w:rtl/>
        </w:rPr>
        <w:t xml:space="preserve"> &lt;&lt; דובר &gt;&gt; </w:t>
      </w:r>
      <w:r>
        <w:rPr>
          <w:rtl/>
        </w:rPr>
        <w:t xml:space="preserve">תומר </w:t>
      </w:r>
      <w:proofErr w:type="spellStart"/>
      <w:r>
        <w:rPr>
          <w:rtl/>
        </w:rPr>
        <w:t>רוזנר</w:t>
      </w:r>
      <w:proofErr w:type="spellEnd"/>
      <w:r>
        <w:rPr>
          <w:rtl/>
        </w:rPr>
        <w:t>:</w:t>
      </w:r>
      <w:r w:rsidRPr="008F5D88">
        <w:rPr>
          <w:rStyle w:val="TagStyle"/>
          <w:rtl/>
        </w:rPr>
        <w:t xml:space="preserve"> &lt;&lt; דובר &gt;&gt;</w:t>
      </w:r>
      <w:r>
        <w:rPr>
          <w:rtl/>
        </w:rPr>
        <w:t xml:space="preserve">   </w:t>
      </w:r>
      <w:bookmarkEnd w:id="2847"/>
    </w:p>
    <w:p w:rsidR="008F5D88" w:rsidRDefault="008F5D88" w:rsidP="008F5D88">
      <w:pPr>
        <w:pStyle w:val="KeepWithNext"/>
        <w:rPr>
          <w:rtl/>
          <w:lang w:eastAsia="he-IL"/>
        </w:rPr>
      </w:pPr>
    </w:p>
    <w:p w:rsidR="008F5D88" w:rsidRDefault="008F5D88" w:rsidP="008F5D88">
      <w:pPr>
        <w:rPr>
          <w:rtl/>
          <w:lang w:eastAsia="he-IL"/>
        </w:rPr>
      </w:pPr>
      <w:bookmarkStart w:id="2848" w:name="_ETM_Q1_4135507"/>
      <w:bookmarkStart w:id="2849" w:name="_ETM_Q1_4135555"/>
      <w:bookmarkStart w:id="2850" w:name="_ETM_Q1_4130641"/>
      <w:bookmarkStart w:id="2851" w:name="_ETM_Q1_4130393"/>
      <w:bookmarkEnd w:id="2848"/>
      <w:bookmarkEnd w:id="2849"/>
      <w:bookmarkEnd w:id="2850"/>
      <w:bookmarkEnd w:id="2851"/>
      <w:r>
        <w:rPr>
          <w:rFonts w:hint="cs"/>
          <w:rtl/>
          <w:lang w:eastAsia="he-IL"/>
        </w:rPr>
        <w:t xml:space="preserve">גם </w:t>
      </w:r>
      <w:bookmarkStart w:id="2852" w:name="_ETM_Q1_4130689"/>
      <w:bookmarkEnd w:id="2852"/>
      <w:r>
        <w:rPr>
          <w:rFonts w:hint="cs"/>
          <w:rtl/>
          <w:lang w:eastAsia="he-IL"/>
        </w:rPr>
        <w:t>במובן מסוים.</w:t>
      </w:r>
    </w:p>
    <w:p w:rsidR="008F5D88" w:rsidRDefault="008F5D88" w:rsidP="008F5D88">
      <w:pPr>
        <w:rPr>
          <w:rtl/>
          <w:lang w:eastAsia="he-IL"/>
        </w:rPr>
      </w:pPr>
      <w:bookmarkStart w:id="2853" w:name="_ETM_Q1_4136965"/>
      <w:bookmarkStart w:id="2854" w:name="_ETM_Q1_4137027"/>
      <w:bookmarkEnd w:id="2853"/>
      <w:bookmarkEnd w:id="2854"/>
    </w:p>
    <w:p w:rsidR="008F5D88" w:rsidRDefault="008F5D88" w:rsidP="008F5D88">
      <w:pPr>
        <w:pStyle w:val="af6"/>
        <w:keepNext/>
        <w:rPr>
          <w:rtl/>
        </w:rPr>
      </w:pPr>
      <w:bookmarkStart w:id="2855" w:name="ET_yor_5069_263"/>
      <w:r w:rsidRPr="008F5D88">
        <w:rPr>
          <w:rStyle w:val="TagStyle"/>
          <w:rtl/>
        </w:rPr>
        <w:t xml:space="preserve"> &lt;&lt; יור &gt;&gt; </w:t>
      </w:r>
      <w:r>
        <w:rPr>
          <w:rtl/>
        </w:rPr>
        <w:t>היו"ר יעקב אשר:</w:t>
      </w:r>
      <w:r w:rsidRPr="008F5D88">
        <w:rPr>
          <w:rStyle w:val="TagStyle"/>
          <w:rtl/>
        </w:rPr>
        <w:t xml:space="preserve"> &lt;&lt; יור &gt;&gt;</w:t>
      </w:r>
      <w:r>
        <w:rPr>
          <w:rtl/>
        </w:rPr>
        <w:t xml:space="preserve">   </w:t>
      </w:r>
      <w:bookmarkEnd w:id="2855"/>
    </w:p>
    <w:p w:rsidR="008F5D88" w:rsidRDefault="008F5D88" w:rsidP="008F5D88">
      <w:pPr>
        <w:pStyle w:val="KeepWithNext"/>
        <w:rPr>
          <w:rtl/>
          <w:lang w:eastAsia="he-IL"/>
        </w:rPr>
      </w:pPr>
    </w:p>
    <w:p w:rsidR="008F5D88" w:rsidRDefault="008F5D88" w:rsidP="008F5D88">
      <w:pPr>
        <w:rPr>
          <w:rtl/>
          <w:lang w:eastAsia="he-IL"/>
        </w:rPr>
      </w:pPr>
      <w:bookmarkStart w:id="2856" w:name="_ETM_Q1_4137671"/>
      <w:bookmarkStart w:id="2857" w:name="_ETM_Q1_4134606"/>
      <w:bookmarkEnd w:id="2856"/>
      <w:bookmarkEnd w:id="2857"/>
      <w:r>
        <w:rPr>
          <w:rFonts w:hint="cs"/>
          <w:rtl/>
          <w:lang w:eastAsia="he-IL"/>
        </w:rPr>
        <w:t xml:space="preserve">גם. לא </w:t>
      </w:r>
      <w:bookmarkStart w:id="2858" w:name="_ETM_Q1_4135846"/>
      <w:bookmarkEnd w:id="2858"/>
      <w:r>
        <w:rPr>
          <w:rFonts w:hint="cs"/>
          <w:rtl/>
          <w:lang w:eastAsia="he-IL"/>
        </w:rPr>
        <w:t>רק, אמרתי. היא באה גם מדרישה, ובואו נשמע את הדברים עצמם.</w:t>
      </w:r>
    </w:p>
    <w:p w:rsidR="00F42745" w:rsidRDefault="00F42745" w:rsidP="00F42745">
      <w:pPr>
        <w:pStyle w:val="KeepWithNext"/>
        <w:rPr>
          <w:rStyle w:val="TagStyle"/>
          <w:rFonts w:ascii="David" w:hAnsi="David"/>
          <w:u w:val="single"/>
          <w:rtl/>
          <w:lang w:eastAsia="he-IL"/>
        </w:rPr>
      </w:pPr>
    </w:p>
    <w:p w:rsidR="00676C7C" w:rsidRDefault="00676C7C" w:rsidP="00676C7C">
      <w:pPr>
        <w:pStyle w:val="a4"/>
        <w:keepNext/>
        <w:rPr>
          <w:rtl/>
        </w:rPr>
      </w:pPr>
      <w:bookmarkStart w:id="2859" w:name="ET_speaker_מ_265"/>
      <w:r w:rsidRPr="00676C7C">
        <w:rPr>
          <w:rStyle w:val="TagStyle"/>
          <w:rtl/>
        </w:rPr>
        <w:t xml:space="preserve"> &lt;&lt; דובר &gt;&gt; </w:t>
      </w:r>
      <w:r>
        <w:rPr>
          <w:rtl/>
        </w:rPr>
        <w:t>מ':</w:t>
      </w:r>
      <w:r w:rsidRPr="00676C7C">
        <w:rPr>
          <w:rStyle w:val="TagStyle"/>
          <w:rtl/>
        </w:rPr>
        <w:t xml:space="preserve"> &lt;&lt; דובר &gt;&gt;</w:t>
      </w:r>
      <w:r>
        <w:rPr>
          <w:rtl/>
        </w:rPr>
        <w:t xml:space="preserve">   </w:t>
      </w:r>
      <w:bookmarkEnd w:id="2859"/>
    </w:p>
    <w:p w:rsidR="00676C7C" w:rsidRDefault="00676C7C" w:rsidP="00676C7C">
      <w:pPr>
        <w:pStyle w:val="KeepWithNext"/>
        <w:rPr>
          <w:rtl/>
          <w:lang w:eastAsia="he-IL"/>
        </w:rPr>
      </w:pPr>
    </w:p>
    <w:p w:rsidR="00F42745" w:rsidRDefault="00DD74BE" w:rsidP="00676C7C">
      <w:pPr>
        <w:rPr>
          <w:rtl/>
          <w:lang w:eastAsia="he-IL"/>
        </w:rPr>
      </w:pPr>
      <w:bookmarkStart w:id="2860" w:name="_ETM_Q1_4137365"/>
      <w:bookmarkStart w:id="2861" w:name="_ETM_Q1_4144728"/>
      <w:bookmarkEnd w:id="2860"/>
      <w:bookmarkEnd w:id="2861"/>
      <w:r>
        <w:rPr>
          <w:rFonts w:hint="cs"/>
          <w:rtl/>
          <w:lang w:eastAsia="he-IL"/>
        </w:rPr>
        <w:t>שמי מ' ואני יועצת משפטית בשירות הביטח</w:t>
      </w:r>
      <w:bookmarkStart w:id="2862" w:name="_ETM_Q1_4141262"/>
      <w:bookmarkEnd w:id="2862"/>
      <w:r>
        <w:rPr>
          <w:rFonts w:hint="cs"/>
          <w:rtl/>
          <w:lang w:eastAsia="he-IL"/>
        </w:rPr>
        <w:t xml:space="preserve">ון </w:t>
      </w:r>
      <w:bookmarkStart w:id="2863" w:name="_ETM_Q1_4141686"/>
      <w:bookmarkEnd w:id="2863"/>
      <w:r>
        <w:rPr>
          <w:rFonts w:hint="cs"/>
          <w:rtl/>
          <w:lang w:eastAsia="he-IL"/>
        </w:rPr>
        <w:t>הכללי</w:t>
      </w:r>
      <w:r w:rsidR="00676C7C">
        <w:rPr>
          <w:rFonts w:hint="cs"/>
          <w:rtl/>
          <w:lang w:eastAsia="he-IL"/>
        </w:rPr>
        <w:t xml:space="preserve">. אני אתחיל ואומר שהמידע הזה נדרש לנו </w:t>
      </w:r>
      <w:bookmarkStart w:id="2864" w:name="_ETM_Q1_4146732"/>
      <w:bookmarkEnd w:id="2864"/>
      <w:r w:rsidR="00676C7C">
        <w:rPr>
          <w:rFonts w:hint="cs"/>
          <w:rtl/>
          <w:lang w:eastAsia="he-IL"/>
        </w:rPr>
        <w:t xml:space="preserve">מכוח חוק </w:t>
      </w:r>
      <w:bookmarkStart w:id="2865" w:name="_ETM_Q1_4151195"/>
      <w:bookmarkEnd w:id="2865"/>
      <w:r w:rsidR="00676C7C">
        <w:rPr>
          <w:rFonts w:hint="cs"/>
          <w:rtl/>
          <w:lang w:eastAsia="he-IL"/>
        </w:rPr>
        <w:t xml:space="preserve">שב"כ לסיכול </w:t>
      </w:r>
      <w:bookmarkStart w:id="2866" w:name="_ETM_Q1_4148538"/>
      <w:bookmarkEnd w:id="2866"/>
      <w:r w:rsidR="00676C7C">
        <w:rPr>
          <w:rFonts w:hint="cs"/>
          <w:rtl/>
          <w:lang w:eastAsia="he-IL"/>
        </w:rPr>
        <w:t>טרור</w:t>
      </w:r>
      <w:bookmarkStart w:id="2867" w:name="_ETM_Q1_4145462"/>
      <w:bookmarkEnd w:id="2867"/>
      <w:r w:rsidR="00676C7C">
        <w:rPr>
          <w:rFonts w:hint="cs"/>
          <w:rtl/>
          <w:lang w:eastAsia="he-IL"/>
        </w:rPr>
        <w:t>, אבטחת תעופה</w:t>
      </w:r>
      <w:bookmarkStart w:id="2868" w:name="_ETM_Q1_4151692"/>
      <w:bookmarkEnd w:id="2868"/>
      <w:r w:rsidR="00676C7C">
        <w:rPr>
          <w:rFonts w:hint="cs"/>
          <w:rtl/>
          <w:lang w:eastAsia="he-IL"/>
        </w:rPr>
        <w:t xml:space="preserve"> </w:t>
      </w:r>
      <w:r w:rsidR="00676C7C">
        <w:rPr>
          <w:rFonts w:hint="eastAsia"/>
          <w:rtl/>
          <w:lang w:eastAsia="he-IL"/>
        </w:rPr>
        <w:t>–</w:t>
      </w:r>
      <w:r w:rsidR="00676C7C">
        <w:rPr>
          <w:rFonts w:hint="cs"/>
          <w:rtl/>
          <w:lang w:eastAsia="he-IL"/>
        </w:rPr>
        <w:t xml:space="preserve"> דיברנו על זה קודם </w:t>
      </w:r>
      <w:r w:rsidR="00676C7C">
        <w:rPr>
          <w:rFonts w:hint="eastAsia"/>
          <w:rtl/>
          <w:lang w:eastAsia="he-IL"/>
        </w:rPr>
        <w:t>–</w:t>
      </w:r>
      <w:r w:rsidR="00676C7C">
        <w:rPr>
          <w:rFonts w:hint="cs"/>
          <w:rtl/>
          <w:lang w:eastAsia="he-IL"/>
        </w:rPr>
        <w:t xml:space="preserve"> בהתאם </w:t>
      </w:r>
      <w:bookmarkStart w:id="2869" w:name="_ETM_Q1_4152519"/>
      <w:bookmarkEnd w:id="2869"/>
      <w:r w:rsidR="00676C7C">
        <w:rPr>
          <w:rFonts w:hint="cs"/>
          <w:rtl/>
          <w:lang w:eastAsia="he-IL"/>
        </w:rPr>
        <w:t xml:space="preserve">לייעודו ותפקידו </w:t>
      </w:r>
      <w:bookmarkStart w:id="2870" w:name="_ETM_Q1_4153449"/>
      <w:bookmarkEnd w:id="2870"/>
      <w:r w:rsidR="00676C7C">
        <w:rPr>
          <w:rFonts w:hint="cs"/>
          <w:rtl/>
          <w:lang w:eastAsia="he-IL"/>
        </w:rPr>
        <w:t>של השירות.</w:t>
      </w:r>
      <w:bookmarkStart w:id="2871" w:name="_ETM_Q1_4156649"/>
      <w:bookmarkEnd w:id="2871"/>
      <w:r w:rsidR="00112799">
        <w:rPr>
          <w:rFonts w:hint="cs"/>
          <w:rtl/>
          <w:lang w:eastAsia="he-IL"/>
        </w:rPr>
        <w:t xml:space="preserve"> המידע הזה נדרש לנ</w:t>
      </w:r>
      <w:bookmarkStart w:id="2872" w:name="_ETM_Q1_4160358"/>
      <w:bookmarkEnd w:id="2872"/>
      <w:r w:rsidR="00112799">
        <w:rPr>
          <w:rFonts w:hint="cs"/>
          <w:rtl/>
          <w:lang w:eastAsia="he-IL"/>
        </w:rPr>
        <w:t xml:space="preserve">ו גם באופן </w:t>
      </w:r>
      <w:proofErr w:type="spellStart"/>
      <w:r w:rsidR="00112799">
        <w:rPr>
          <w:rFonts w:hint="cs"/>
          <w:rtl/>
          <w:lang w:eastAsia="he-IL"/>
        </w:rPr>
        <w:t>מיידי</w:t>
      </w:r>
      <w:proofErr w:type="spellEnd"/>
      <w:r w:rsidR="00112799">
        <w:rPr>
          <w:rFonts w:hint="cs"/>
          <w:rtl/>
          <w:lang w:eastAsia="he-IL"/>
        </w:rPr>
        <w:t xml:space="preserve"> וגם </w:t>
      </w:r>
      <w:bookmarkStart w:id="2873" w:name="_ETM_Q1_4160747"/>
      <w:bookmarkEnd w:id="2873"/>
      <w:r w:rsidR="00112799">
        <w:rPr>
          <w:rFonts w:hint="cs"/>
          <w:rtl/>
          <w:lang w:eastAsia="he-IL"/>
        </w:rPr>
        <w:t xml:space="preserve">לבדיקה </w:t>
      </w:r>
      <w:proofErr w:type="spellStart"/>
      <w:r w:rsidR="00112799">
        <w:rPr>
          <w:rFonts w:hint="cs"/>
          <w:rtl/>
          <w:lang w:eastAsia="he-IL"/>
        </w:rPr>
        <w:t>אוחרת</w:t>
      </w:r>
      <w:proofErr w:type="spellEnd"/>
      <w:r w:rsidR="00112799">
        <w:rPr>
          <w:rFonts w:hint="cs"/>
          <w:rtl/>
          <w:lang w:eastAsia="he-IL"/>
        </w:rPr>
        <w:t xml:space="preserve">, זאת </w:t>
      </w:r>
      <w:bookmarkStart w:id="2874" w:name="_ETM_Q1_4167042"/>
      <w:bookmarkEnd w:id="2874"/>
      <w:r w:rsidR="00112799">
        <w:rPr>
          <w:rFonts w:hint="cs"/>
          <w:rtl/>
          <w:lang w:eastAsia="he-IL"/>
        </w:rPr>
        <w:t>אומרת, לאחר זמן לסיכול האיומים.</w:t>
      </w:r>
      <w:bookmarkStart w:id="2875" w:name="_ETM_Q1_4162888"/>
      <w:bookmarkEnd w:id="2875"/>
    </w:p>
    <w:p w:rsidR="00112799" w:rsidRDefault="00112799" w:rsidP="00676C7C">
      <w:pPr>
        <w:rPr>
          <w:rtl/>
          <w:lang w:eastAsia="he-IL"/>
        </w:rPr>
      </w:pPr>
      <w:bookmarkStart w:id="2876" w:name="_ETM_Q1_4169748"/>
      <w:bookmarkStart w:id="2877" w:name="_ETM_Q1_4169827"/>
      <w:bookmarkEnd w:id="2876"/>
      <w:bookmarkEnd w:id="2877"/>
    </w:p>
    <w:p w:rsidR="00112799" w:rsidRDefault="00112799" w:rsidP="00112799">
      <w:pPr>
        <w:pStyle w:val="af6"/>
        <w:keepNext/>
        <w:rPr>
          <w:rtl/>
        </w:rPr>
      </w:pPr>
      <w:bookmarkStart w:id="2878" w:name="ET_yor_5069_266"/>
      <w:r w:rsidRPr="00112799">
        <w:rPr>
          <w:rStyle w:val="TagStyle"/>
          <w:rtl/>
        </w:rPr>
        <w:t xml:space="preserve"> &lt;&lt; יור &gt;&gt; </w:t>
      </w:r>
      <w:r>
        <w:rPr>
          <w:rtl/>
        </w:rPr>
        <w:t>היו"ר יעקב אשר:</w:t>
      </w:r>
      <w:r w:rsidRPr="00112799">
        <w:rPr>
          <w:rStyle w:val="TagStyle"/>
          <w:rtl/>
        </w:rPr>
        <w:t xml:space="preserve"> &lt;&lt; יור &gt;&gt;</w:t>
      </w:r>
      <w:r>
        <w:rPr>
          <w:rtl/>
        </w:rPr>
        <w:t xml:space="preserve">   </w:t>
      </w:r>
      <w:bookmarkEnd w:id="2878"/>
    </w:p>
    <w:p w:rsidR="00112799" w:rsidRDefault="00112799" w:rsidP="00112799">
      <w:pPr>
        <w:pStyle w:val="KeepWithNext"/>
        <w:rPr>
          <w:rtl/>
          <w:lang w:eastAsia="he-IL"/>
        </w:rPr>
      </w:pPr>
    </w:p>
    <w:p w:rsidR="00112799" w:rsidRDefault="00112799" w:rsidP="00112799">
      <w:pPr>
        <w:rPr>
          <w:rtl/>
          <w:lang w:eastAsia="he-IL"/>
        </w:rPr>
      </w:pPr>
      <w:bookmarkStart w:id="2879" w:name="_ETM_Q1_4166652"/>
      <w:bookmarkEnd w:id="2879"/>
      <w:r>
        <w:rPr>
          <w:rFonts w:hint="cs"/>
          <w:rtl/>
          <w:lang w:eastAsia="he-IL"/>
        </w:rPr>
        <w:t xml:space="preserve">ולדעתך, 45 יום זה לא </w:t>
      </w:r>
      <w:bookmarkStart w:id="2880" w:name="_ETM_Q1_4171593"/>
      <w:bookmarkEnd w:id="2880"/>
      <w:r>
        <w:rPr>
          <w:rFonts w:hint="cs"/>
          <w:rtl/>
          <w:lang w:eastAsia="he-IL"/>
        </w:rPr>
        <w:t>מספיק?</w:t>
      </w:r>
      <w:bookmarkStart w:id="2881" w:name="_ETM_Q1_4167780"/>
      <w:bookmarkStart w:id="2882" w:name="_ETM_Q1_4168112"/>
      <w:bookmarkEnd w:id="2881"/>
      <w:bookmarkEnd w:id="2882"/>
    </w:p>
    <w:p w:rsidR="00112799" w:rsidRDefault="00112799" w:rsidP="00112799">
      <w:pPr>
        <w:rPr>
          <w:rtl/>
          <w:lang w:eastAsia="he-IL"/>
        </w:rPr>
      </w:pPr>
      <w:bookmarkStart w:id="2883" w:name="_ETM_Q1_4168175"/>
      <w:bookmarkEnd w:id="2883"/>
    </w:p>
    <w:p w:rsidR="00112799" w:rsidRDefault="00112799" w:rsidP="00112799">
      <w:pPr>
        <w:pStyle w:val="-"/>
        <w:keepNext/>
        <w:rPr>
          <w:rtl/>
        </w:rPr>
      </w:pPr>
      <w:bookmarkStart w:id="2884" w:name="ET_speakercontinue_מ_267"/>
      <w:r w:rsidRPr="00112799">
        <w:rPr>
          <w:rStyle w:val="TagStyle"/>
          <w:rtl/>
        </w:rPr>
        <w:t xml:space="preserve"> &lt;&lt; </w:t>
      </w:r>
      <w:proofErr w:type="spellStart"/>
      <w:r w:rsidRPr="00112799">
        <w:rPr>
          <w:rStyle w:val="TagStyle"/>
          <w:rtl/>
        </w:rPr>
        <w:t>דובר_המשך</w:t>
      </w:r>
      <w:proofErr w:type="spellEnd"/>
      <w:r w:rsidRPr="00112799">
        <w:rPr>
          <w:rStyle w:val="TagStyle"/>
          <w:rtl/>
        </w:rPr>
        <w:t xml:space="preserve"> &gt;&gt; </w:t>
      </w:r>
      <w:r>
        <w:rPr>
          <w:rtl/>
        </w:rPr>
        <w:t>מ':</w:t>
      </w:r>
      <w:r w:rsidRPr="00112799">
        <w:rPr>
          <w:rStyle w:val="TagStyle"/>
          <w:rtl/>
        </w:rPr>
        <w:t xml:space="preserve"> &lt;&lt; דובר_המשך &gt;&gt;</w:t>
      </w:r>
      <w:r>
        <w:rPr>
          <w:rtl/>
        </w:rPr>
        <w:t xml:space="preserve">   </w:t>
      </w:r>
      <w:bookmarkEnd w:id="2884"/>
    </w:p>
    <w:p w:rsidR="00112799" w:rsidRDefault="00112799" w:rsidP="00112799">
      <w:pPr>
        <w:pStyle w:val="KeepWithNext"/>
        <w:rPr>
          <w:rtl/>
          <w:lang w:eastAsia="he-IL"/>
        </w:rPr>
      </w:pPr>
    </w:p>
    <w:p w:rsidR="00112799" w:rsidRDefault="00112799" w:rsidP="00112799">
      <w:pPr>
        <w:rPr>
          <w:rtl/>
          <w:lang w:eastAsia="he-IL"/>
        </w:rPr>
      </w:pPr>
      <w:r>
        <w:rPr>
          <w:rFonts w:hint="cs"/>
          <w:rtl/>
          <w:lang w:eastAsia="he-IL"/>
        </w:rPr>
        <w:t xml:space="preserve">הסכמנו בכנסת </w:t>
      </w:r>
      <w:bookmarkStart w:id="2885" w:name="_ETM_Q1_4167949"/>
      <w:bookmarkEnd w:id="2885"/>
      <w:r>
        <w:rPr>
          <w:rFonts w:hint="cs"/>
          <w:rtl/>
          <w:lang w:eastAsia="he-IL"/>
        </w:rPr>
        <w:t xml:space="preserve">הקודמת ל-45 ימים, ולכן זה לא </w:t>
      </w:r>
      <w:bookmarkStart w:id="2886" w:name="_ETM_Q1_4177453"/>
      <w:bookmarkEnd w:id="2886"/>
      <w:r>
        <w:rPr>
          <w:rFonts w:hint="cs"/>
          <w:rtl/>
          <w:lang w:eastAsia="he-IL"/>
        </w:rPr>
        <w:t xml:space="preserve">יהיה </w:t>
      </w:r>
      <w:bookmarkStart w:id="2887" w:name="_ETM_Q1_4173201"/>
      <w:bookmarkEnd w:id="2887"/>
      <w:r>
        <w:rPr>
          <w:rFonts w:hint="cs"/>
          <w:rtl/>
          <w:lang w:eastAsia="he-IL"/>
        </w:rPr>
        <w:t>הגון מבחינתי להגיד שאנחנו מתנגדים לזה.</w:t>
      </w:r>
      <w:bookmarkStart w:id="2888" w:name="_ETM_Q1_4172152"/>
      <w:bookmarkEnd w:id="2888"/>
    </w:p>
    <w:p w:rsidR="00112799" w:rsidRDefault="00112799" w:rsidP="00112799">
      <w:pPr>
        <w:rPr>
          <w:rtl/>
          <w:lang w:eastAsia="he-IL"/>
        </w:rPr>
      </w:pPr>
      <w:bookmarkStart w:id="2889" w:name="_ETM_Q1_4172458"/>
      <w:bookmarkStart w:id="2890" w:name="_ETM_Q1_4172546"/>
      <w:bookmarkEnd w:id="2889"/>
      <w:bookmarkEnd w:id="2890"/>
    </w:p>
    <w:p w:rsidR="00112799" w:rsidRDefault="00112799" w:rsidP="00112799">
      <w:pPr>
        <w:pStyle w:val="af6"/>
        <w:keepNext/>
        <w:rPr>
          <w:rtl/>
        </w:rPr>
      </w:pPr>
      <w:bookmarkStart w:id="2891" w:name="ET_yor_5069_268"/>
      <w:r w:rsidRPr="00112799">
        <w:rPr>
          <w:rStyle w:val="TagStyle"/>
          <w:rtl/>
        </w:rPr>
        <w:t xml:space="preserve"> &lt;&lt; יור &gt;&gt; </w:t>
      </w:r>
      <w:r>
        <w:rPr>
          <w:rtl/>
        </w:rPr>
        <w:t>היו"ר יעקב אשר:</w:t>
      </w:r>
      <w:r w:rsidRPr="00112799">
        <w:rPr>
          <w:rStyle w:val="TagStyle"/>
          <w:rtl/>
        </w:rPr>
        <w:t xml:space="preserve"> &lt;&lt; יור &gt;&gt;</w:t>
      </w:r>
      <w:r>
        <w:rPr>
          <w:rtl/>
        </w:rPr>
        <w:t xml:space="preserve">   </w:t>
      </w:r>
      <w:bookmarkEnd w:id="2891"/>
    </w:p>
    <w:p w:rsidR="00112799" w:rsidRDefault="00112799" w:rsidP="00112799">
      <w:pPr>
        <w:pStyle w:val="KeepWithNext"/>
        <w:rPr>
          <w:rtl/>
          <w:lang w:eastAsia="he-IL"/>
        </w:rPr>
      </w:pPr>
    </w:p>
    <w:p w:rsidR="00112799" w:rsidRDefault="00112799" w:rsidP="00112799">
      <w:pPr>
        <w:rPr>
          <w:rtl/>
          <w:lang w:eastAsia="he-IL"/>
        </w:rPr>
      </w:pPr>
      <w:bookmarkStart w:id="2892" w:name="_ETM_Q1_4173010"/>
      <w:bookmarkEnd w:id="2892"/>
      <w:r>
        <w:rPr>
          <w:rFonts w:hint="cs"/>
          <w:rtl/>
          <w:lang w:eastAsia="he-IL"/>
        </w:rPr>
        <w:t>לא שאלתי א</w:t>
      </w:r>
      <w:bookmarkStart w:id="2893" w:name="_ETM_Q1_4175408"/>
      <w:bookmarkEnd w:id="2893"/>
      <w:r>
        <w:rPr>
          <w:rFonts w:hint="cs"/>
          <w:rtl/>
          <w:lang w:eastAsia="he-IL"/>
        </w:rPr>
        <w:t>ם מתנגדים.</w:t>
      </w:r>
    </w:p>
    <w:p w:rsidR="00112799" w:rsidRDefault="00112799" w:rsidP="00112799">
      <w:pPr>
        <w:rPr>
          <w:rtl/>
          <w:lang w:eastAsia="he-IL"/>
        </w:rPr>
      </w:pPr>
      <w:bookmarkStart w:id="2894" w:name="_ETM_Q1_4181049"/>
      <w:bookmarkStart w:id="2895" w:name="_ETM_Q1_4181107"/>
      <w:bookmarkEnd w:id="2894"/>
      <w:bookmarkEnd w:id="2895"/>
    </w:p>
    <w:p w:rsidR="00112799" w:rsidRDefault="00112799" w:rsidP="00112799">
      <w:pPr>
        <w:pStyle w:val="-"/>
        <w:keepNext/>
        <w:rPr>
          <w:rtl/>
        </w:rPr>
      </w:pPr>
      <w:bookmarkStart w:id="2896" w:name="ET_speakercontinue_מ_269"/>
      <w:r w:rsidRPr="00112799">
        <w:rPr>
          <w:rStyle w:val="TagStyle"/>
          <w:rtl/>
        </w:rPr>
        <w:t xml:space="preserve"> &lt;&lt; </w:t>
      </w:r>
      <w:proofErr w:type="spellStart"/>
      <w:r w:rsidRPr="00112799">
        <w:rPr>
          <w:rStyle w:val="TagStyle"/>
          <w:rtl/>
        </w:rPr>
        <w:t>דובר_המשך</w:t>
      </w:r>
      <w:proofErr w:type="spellEnd"/>
      <w:r w:rsidRPr="00112799">
        <w:rPr>
          <w:rStyle w:val="TagStyle"/>
          <w:rtl/>
        </w:rPr>
        <w:t xml:space="preserve"> &gt;&gt; </w:t>
      </w:r>
      <w:r>
        <w:rPr>
          <w:rtl/>
        </w:rPr>
        <w:t>מ':</w:t>
      </w:r>
      <w:r w:rsidRPr="00112799">
        <w:rPr>
          <w:rStyle w:val="TagStyle"/>
          <w:rtl/>
        </w:rPr>
        <w:t xml:space="preserve"> &lt;&lt; דובר_המשך &gt;&gt;</w:t>
      </w:r>
      <w:r>
        <w:rPr>
          <w:rtl/>
        </w:rPr>
        <w:t xml:space="preserve">   </w:t>
      </w:r>
      <w:bookmarkEnd w:id="2896"/>
    </w:p>
    <w:p w:rsidR="00112799" w:rsidRDefault="00112799" w:rsidP="00112799">
      <w:pPr>
        <w:pStyle w:val="KeepWithNext"/>
        <w:rPr>
          <w:rtl/>
          <w:lang w:eastAsia="he-IL"/>
        </w:rPr>
      </w:pPr>
    </w:p>
    <w:p w:rsidR="00112799" w:rsidRDefault="00112799" w:rsidP="00112799">
      <w:pPr>
        <w:rPr>
          <w:rtl/>
          <w:lang w:eastAsia="he-IL"/>
        </w:rPr>
      </w:pPr>
      <w:bookmarkStart w:id="2897" w:name="_ETM_Q1_4183994"/>
      <w:bookmarkStart w:id="2898" w:name="_ETM_Q1_4179440"/>
      <w:bookmarkEnd w:id="2897"/>
      <w:bookmarkEnd w:id="2898"/>
      <w:r>
        <w:rPr>
          <w:rFonts w:hint="cs"/>
          <w:rtl/>
          <w:lang w:eastAsia="he-IL"/>
        </w:rPr>
        <w:t xml:space="preserve">עם </w:t>
      </w:r>
      <w:bookmarkStart w:id="2899" w:name="_ETM_Q1_4179992"/>
      <w:bookmarkEnd w:id="2899"/>
      <w:r>
        <w:rPr>
          <w:rFonts w:hint="cs"/>
          <w:rtl/>
          <w:lang w:eastAsia="he-IL"/>
        </w:rPr>
        <w:t>זאת, הארכת התקו</w:t>
      </w:r>
      <w:bookmarkStart w:id="2900" w:name="_ETM_Q1_4179512"/>
      <w:bookmarkEnd w:id="2900"/>
      <w:r>
        <w:rPr>
          <w:rFonts w:hint="cs"/>
          <w:rtl/>
          <w:lang w:eastAsia="he-IL"/>
        </w:rPr>
        <w:t xml:space="preserve">פה בהחלט יכולה לטייב ולסייע לנו </w:t>
      </w:r>
      <w:bookmarkStart w:id="2901" w:name="_ETM_Q1_4180787"/>
      <w:bookmarkEnd w:id="2901"/>
      <w:r>
        <w:rPr>
          <w:rFonts w:hint="cs"/>
          <w:rtl/>
          <w:lang w:eastAsia="he-IL"/>
        </w:rPr>
        <w:t>- - -</w:t>
      </w:r>
      <w:bookmarkStart w:id="2902" w:name="_ETM_Q1_4182806"/>
      <w:bookmarkEnd w:id="2902"/>
    </w:p>
    <w:p w:rsidR="00112799" w:rsidRDefault="00112799" w:rsidP="00112799">
      <w:pPr>
        <w:rPr>
          <w:rtl/>
          <w:lang w:eastAsia="he-IL"/>
        </w:rPr>
      </w:pPr>
      <w:bookmarkStart w:id="2903" w:name="_ETM_Q1_4186912"/>
      <w:bookmarkStart w:id="2904" w:name="_ETM_Q1_4186974"/>
      <w:bookmarkEnd w:id="2903"/>
      <w:bookmarkEnd w:id="2904"/>
    </w:p>
    <w:p w:rsidR="00112799" w:rsidRDefault="00112799" w:rsidP="00112799">
      <w:pPr>
        <w:pStyle w:val="af6"/>
        <w:keepNext/>
        <w:rPr>
          <w:rtl/>
        </w:rPr>
      </w:pPr>
      <w:bookmarkStart w:id="2905" w:name="ET_yor_5069_270"/>
      <w:r w:rsidRPr="00112799">
        <w:rPr>
          <w:rStyle w:val="TagStyle"/>
          <w:rtl/>
        </w:rPr>
        <w:t xml:space="preserve"> &lt;&lt; יור &gt;&gt; </w:t>
      </w:r>
      <w:r>
        <w:rPr>
          <w:rtl/>
        </w:rPr>
        <w:t>היו"ר יעקב אשר:</w:t>
      </w:r>
      <w:r w:rsidRPr="00112799">
        <w:rPr>
          <w:rStyle w:val="TagStyle"/>
          <w:rtl/>
        </w:rPr>
        <w:t xml:space="preserve"> &lt;&lt; יור &gt;&gt;</w:t>
      </w:r>
      <w:r>
        <w:rPr>
          <w:rtl/>
        </w:rPr>
        <w:t xml:space="preserve">   </w:t>
      </w:r>
      <w:bookmarkEnd w:id="2905"/>
    </w:p>
    <w:p w:rsidR="00112799" w:rsidRDefault="00112799" w:rsidP="00112799">
      <w:pPr>
        <w:pStyle w:val="KeepWithNext"/>
        <w:rPr>
          <w:rtl/>
          <w:lang w:eastAsia="he-IL"/>
        </w:rPr>
      </w:pPr>
    </w:p>
    <w:p w:rsidR="00112799" w:rsidRDefault="00112799" w:rsidP="00112799">
      <w:pPr>
        <w:rPr>
          <w:rtl/>
          <w:lang w:eastAsia="he-IL"/>
        </w:rPr>
      </w:pPr>
      <w:bookmarkStart w:id="2906" w:name="_ETM_Q1_4184879"/>
      <w:bookmarkEnd w:id="2906"/>
      <w:r>
        <w:rPr>
          <w:rFonts w:hint="cs"/>
          <w:rtl/>
          <w:lang w:eastAsia="he-IL"/>
        </w:rPr>
        <w:t>בלי להיכנס כרגע לכמה</w:t>
      </w:r>
      <w:bookmarkStart w:id="2907" w:name="_ETM_Q1_4183233"/>
      <w:bookmarkEnd w:id="2907"/>
      <w:r>
        <w:rPr>
          <w:rFonts w:hint="cs"/>
          <w:rtl/>
          <w:lang w:eastAsia="he-IL"/>
        </w:rPr>
        <w:t>.</w:t>
      </w:r>
    </w:p>
    <w:p w:rsidR="00112799" w:rsidRDefault="00112799" w:rsidP="00112799">
      <w:pPr>
        <w:rPr>
          <w:rtl/>
          <w:lang w:eastAsia="he-IL"/>
        </w:rPr>
      </w:pPr>
      <w:bookmarkStart w:id="2908" w:name="_ETM_Q1_4184191"/>
      <w:bookmarkStart w:id="2909" w:name="_ETM_Q1_4184251"/>
      <w:bookmarkEnd w:id="2908"/>
      <w:bookmarkEnd w:id="2909"/>
    </w:p>
    <w:p w:rsidR="00112799" w:rsidRDefault="00112799" w:rsidP="00112799">
      <w:pPr>
        <w:pStyle w:val="-"/>
        <w:keepNext/>
        <w:rPr>
          <w:rtl/>
        </w:rPr>
      </w:pPr>
      <w:bookmarkStart w:id="2910" w:name="ET_speakercontinue_מ_271"/>
      <w:r w:rsidRPr="00112799">
        <w:rPr>
          <w:rStyle w:val="TagStyle"/>
          <w:rtl/>
        </w:rPr>
        <w:t xml:space="preserve"> &lt;&lt; </w:t>
      </w:r>
      <w:proofErr w:type="spellStart"/>
      <w:r w:rsidRPr="00112799">
        <w:rPr>
          <w:rStyle w:val="TagStyle"/>
          <w:rtl/>
        </w:rPr>
        <w:t>דובר_המשך</w:t>
      </w:r>
      <w:proofErr w:type="spellEnd"/>
      <w:r w:rsidRPr="00112799">
        <w:rPr>
          <w:rStyle w:val="TagStyle"/>
          <w:rtl/>
        </w:rPr>
        <w:t xml:space="preserve"> &gt;&gt; </w:t>
      </w:r>
      <w:r>
        <w:rPr>
          <w:rtl/>
        </w:rPr>
        <w:t>מ':</w:t>
      </w:r>
      <w:r w:rsidRPr="00112799">
        <w:rPr>
          <w:rStyle w:val="TagStyle"/>
          <w:rtl/>
        </w:rPr>
        <w:t xml:space="preserve"> &lt;&lt; דובר_המשך &gt;&gt;</w:t>
      </w:r>
      <w:r>
        <w:rPr>
          <w:rtl/>
        </w:rPr>
        <w:t xml:space="preserve">   </w:t>
      </w:r>
      <w:bookmarkEnd w:id="2910"/>
    </w:p>
    <w:p w:rsidR="00112799" w:rsidRDefault="00112799" w:rsidP="00112799">
      <w:pPr>
        <w:pStyle w:val="KeepWithNext"/>
        <w:rPr>
          <w:rtl/>
          <w:lang w:eastAsia="he-IL"/>
        </w:rPr>
      </w:pPr>
    </w:p>
    <w:p w:rsidR="00112799" w:rsidRDefault="00112799" w:rsidP="00112799">
      <w:pPr>
        <w:rPr>
          <w:rtl/>
          <w:lang w:eastAsia="he-IL"/>
        </w:rPr>
      </w:pPr>
      <w:bookmarkStart w:id="2911" w:name="_ETM_Q1_4184912"/>
      <w:bookmarkStart w:id="2912" w:name="_ETM_Q1_4185302"/>
      <w:bookmarkStart w:id="2913" w:name="_ETM_Q1_4185900"/>
      <w:bookmarkEnd w:id="2911"/>
      <w:bookmarkEnd w:id="2912"/>
      <w:bookmarkEnd w:id="2913"/>
      <w:r>
        <w:rPr>
          <w:rFonts w:hint="cs"/>
          <w:rtl/>
          <w:lang w:eastAsia="he-IL"/>
        </w:rPr>
        <w:t xml:space="preserve">שישה חודשים זו </w:t>
      </w:r>
      <w:bookmarkStart w:id="2914" w:name="_ETM_Q1_4187680"/>
      <w:bookmarkEnd w:id="2914"/>
      <w:r>
        <w:rPr>
          <w:rFonts w:hint="cs"/>
          <w:rtl/>
          <w:lang w:eastAsia="he-IL"/>
        </w:rPr>
        <w:t xml:space="preserve">תקופה סבירה, בעינינו. אמר את זה עו"ד </w:t>
      </w:r>
      <w:bookmarkStart w:id="2915" w:name="_ETM_Q1_4187301"/>
      <w:bookmarkEnd w:id="2915"/>
      <w:r>
        <w:rPr>
          <w:rFonts w:hint="cs"/>
          <w:rtl/>
          <w:lang w:eastAsia="he-IL"/>
        </w:rPr>
        <w:t xml:space="preserve">גרנית. הצעת החוק המקורית לא נקבה </w:t>
      </w:r>
      <w:bookmarkStart w:id="2916" w:name="_ETM_Q1_4189440"/>
      <w:bookmarkEnd w:id="2916"/>
      <w:r>
        <w:rPr>
          <w:rFonts w:hint="cs"/>
          <w:rtl/>
          <w:lang w:eastAsia="he-IL"/>
        </w:rPr>
        <w:t>בפרק זמן, ולכן מבחינתנו, הדבר הזה יכול לסייע לפעילות הסיכולים.</w:t>
      </w:r>
      <w:bookmarkStart w:id="2917" w:name="_ETM_Q1_4193971"/>
      <w:bookmarkEnd w:id="2917"/>
      <w:r w:rsidR="00D82D56">
        <w:rPr>
          <w:rFonts w:hint="cs"/>
          <w:rtl/>
          <w:lang w:eastAsia="he-IL"/>
        </w:rPr>
        <w:t xml:space="preserve"> תודה.</w:t>
      </w:r>
    </w:p>
    <w:p w:rsidR="00D82D56" w:rsidRDefault="00D82D56" w:rsidP="00112799">
      <w:pPr>
        <w:rPr>
          <w:rtl/>
          <w:lang w:eastAsia="he-IL"/>
        </w:rPr>
      </w:pPr>
      <w:bookmarkStart w:id="2918" w:name="_ETM_Q1_4204431"/>
      <w:bookmarkStart w:id="2919" w:name="_ETM_Q1_4204511"/>
      <w:bookmarkEnd w:id="2918"/>
      <w:bookmarkEnd w:id="2919"/>
    </w:p>
    <w:p w:rsidR="00D82D56" w:rsidRDefault="00D82D56" w:rsidP="00D82D56">
      <w:pPr>
        <w:pStyle w:val="af6"/>
        <w:keepNext/>
        <w:rPr>
          <w:rtl/>
        </w:rPr>
      </w:pPr>
      <w:bookmarkStart w:id="2920" w:name="ET_yor_5069_272"/>
      <w:r w:rsidRPr="00D82D56">
        <w:rPr>
          <w:rStyle w:val="TagStyle"/>
          <w:rtl/>
        </w:rPr>
        <w:t xml:space="preserve"> &lt;&lt; יור &gt;&gt; </w:t>
      </w:r>
      <w:r>
        <w:rPr>
          <w:rtl/>
        </w:rPr>
        <w:t>היו"ר יעקב אשר:</w:t>
      </w:r>
      <w:r w:rsidRPr="00D82D56">
        <w:rPr>
          <w:rStyle w:val="TagStyle"/>
          <w:rtl/>
        </w:rPr>
        <w:t xml:space="preserve"> &lt;&lt; יור &gt;&gt;</w:t>
      </w:r>
      <w:r>
        <w:rPr>
          <w:rtl/>
        </w:rPr>
        <w:t xml:space="preserve">   </w:t>
      </w:r>
      <w:bookmarkEnd w:id="2920"/>
    </w:p>
    <w:p w:rsidR="00D82D56" w:rsidRDefault="00D82D56" w:rsidP="00D82D56">
      <w:pPr>
        <w:pStyle w:val="KeepWithNext"/>
        <w:rPr>
          <w:rtl/>
          <w:lang w:eastAsia="he-IL"/>
        </w:rPr>
      </w:pPr>
    </w:p>
    <w:p w:rsidR="00D82D56" w:rsidRDefault="00D82D56" w:rsidP="00D82D56">
      <w:pPr>
        <w:rPr>
          <w:rtl/>
          <w:lang w:eastAsia="he-IL"/>
        </w:rPr>
      </w:pPr>
      <w:bookmarkStart w:id="2921" w:name="_ETM_Q1_4205260"/>
      <w:bookmarkEnd w:id="2921"/>
      <w:r>
        <w:rPr>
          <w:rFonts w:hint="cs"/>
          <w:rtl/>
          <w:lang w:eastAsia="he-IL"/>
        </w:rPr>
        <w:t>תודה רבה.</w:t>
      </w:r>
    </w:p>
    <w:p w:rsidR="00D82D56" w:rsidRDefault="00D82D56" w:rsidP="00D82D56">
      <w:pPr>
        <w:rPr>
          <w:rtl/>
          <w:lang w:eastAsia="he-IL"/>
        </w:rPr>
      </w:pPr>
    </w:p>
    <w:p w:rsidR="00D82D56" w:rsidRDefault="00D82D56" w:rsidP="00D82D56">
      <w:pPr>
        <w:pStyle w:val="a4"/>
        <w:keepNext/>
        <w:rPr>
          <w:rtl/>
        </w:rPr>
      </w:pPr>
      <w:bookmarkStart w:id="2922" w:name="ET_speaker_5787_273"/>
      <w:r w:rsidRPr="00D82D56">
        <w:rPr>
          <w:rStyle w:val="TagStyle"/>
          <w:rtl/>
        </w:rPr>
        <w:t xml:space="preserve"> &lt;&lt; דובר &gt;&gt; </w:t>
      </w:r>
      <w:r>
        <w:rPr>
          <w:rtl/>
        </w:rPr>
        <w:t>יוראי להב הרצנו (יש עתיד):</w:t>
      </w:r>
      <w:r w:rsidRPr="00D82D56">
        <w:rPr>
          <w:rStyle w:val="TagStyle"/>
          <w:rtl/>
        </w:rPr>
        <w:t xml:space="preserve"> &lt;&lt; דובר &gt;&gt;</w:t>
      </w:r>
      <w:r>
        <w:rPr>
          <w:rtl/>
        </w:rPr>
        <w:t xml:space="preserve">   </w:t>
      </w:r>
      <w:bookmarkEnd w:id="2922"/>
    </w:p>
    <w:p w:rsidR="00D82D56" w:rsidRDefault="00D82D56" w:rsidP="00D82D56">
      <w:pPr>
        <w:pStyle w:val="KeepWithNext"/>
        <w:rPr>
          <w:rtl/>
          <w:lang w:eastAsia="he-IL"/>
        </w:rPr>
      </w:pPr>
    </w:p>
    <w:p w:rsidR="0014319F" w:rsidRDefault="00D82D56" w:rsidP="00C9290C">
      <w:pPr>
        <w:rPr>
          <w:rtl/>
          <w:lang w:eastAsia="he-IL"/>
        </w:rPr>
      </w:pPr>
      <w:bookmarkStart w:id="2923" w:name="_ETM_Q1_4202450"/>
      <w:bookmarkEnd w:id="2923"/>
      <w:r>
        <w:rPr>
          <w:rFonts w:hint="cs"/>
          <w:rtl/>
          <w:lang w:eastAsia="he-IL"/>
        </w:rPr>
        <w:t xml:space="preserve">השאלה היא </w:t>
      </w:r>
      <w:bookmarkStart w:id="2924" w:name="_ETM_Q1_4206493"/>
      <w:bookmarkStart w:id="2925" w:name="_ETM_Q1_4202071"/>
      <w:bookmarkEnd w:id="2924"/>
      <w:bookmarkEnd w:id="2925"/>
      <w:r>
        <w:rPr>
          <w:rFonts w:hint="cs"/>
          <w:rtl/>
          <w:lang w:eastAsia="he-IL"/>
        </w:rPr>
        <w:t>אם לא נכון בעיניכם לייצר הסדר אחר</w:t>
      </w:r>
      <w:bookmarkStart w:id="2926" w:name="_ETM_Q1_4183010"/>
      <w:bookmarkStart w:id="2927" w:name="_ETM_Q1_4070407"/>
      <w:bookmarkStart w:id="2928" w:name="_ETM_Q1_4070463"/>
      <w:bookmarkStart w:id="2929" w:name="_ETM_Q1_4065787"/>
      <w:bookmarkStart w:id="2930" w:name="_ETM_Q1_3992084"/>
      <w:bookmarkStart w:id="2931" w:name="_ETM_Q1_3992145"/>
      <w:bookmarkStart w:id="2932" w:name="_ETM_Q1_3994363"/>
      <w:bookmarkEnd w:id="2926"/>
      <w:bookmarkEnd w:id="2927"/>
      <w:bookmarkEnd w:id="2928"/>
      <w:bookmarkEnd w:id="2929"/>
      <w:bookmarkEnd w:id="2930"/>
      <w:bookmarkEnd w:id="2931"/>
      <w:bookmarkEnd w:id="2932"/>
      <w:r w:rsidR="00C9290C">
        <w:rPr>
          <w:rFonts w:hint="cs"/>
          <w:rtl/>
          <w:lang w:eastAsia="he-IL"/>
        </w:rPr>
        <w:t>. כלומר</w:t>
      </w:r>
      <w:bookmarkStart w:id="2933" w:name="_ETM_Q1_4208456"/>
      <w:bookmarkEnd w:id="2933"/>
      <w:r w:rsidR="00C9290C">
        <w:rPr>
          <w:rFonts w:hint="cs"/>
          <w:rtl/>
          <w:lang w:eastAsia="he-IL"/>
        </w:rPr>
        <w:t xml:space="preserve">, שברירת </w:t>
      </w:r>
      <w:bookmarkStart w:id="2934" w:name="_ETM_Q1_4210950"/>
      <w:bookmarkEnd w:id="2934"/>
      <w:r w:rsidR="00C9290C">
        <w:rPr>
          <w:rFonts w:hint="cs"/>
          <w:rtl/>
          <w:lang w:eastAsia="he-IL"/>
        </w:rPr>
        <w:t>המחדל היא שהמידע יישמר לפרק זמן מועט</w:t>
      </w:r>
      <w:bookmarkStart w:id="2935" w:name="_ETM_Q1_4207561"/>
      <w:bookmarkEnd w:id="2935"/>
      <w:r w:rsidR="00C9290C">
        <w:rPr>
          <w:rFonts w:hint="cs"/>
          <w:rtl/>
          <w:lang w:eastAsia="he-IL"/>
        </w:rPr>
        <w:t xml:space="preserve">, לצורך </w:t>
      </w:r>
      <w:bookmarkStart w:id="2936" w:name="_ETM_Q1_4211265"/>
      <w:bookmarkEnd w:id="2936"/>
      <w:r w:rsidR="00C9290C">
        <w:rPr>
          <w:rFonts w:hint="cs"/>
          <w:rtl/>
          <w:lang w:eastAsia="he-IL"/>
        </w:rPr>
        <w:t xml:space="preserve">העניין, ניקח </w:t>
      </w:r>
      <w:bookmarkStart w:id="2937" w:name="_ETM_Q1_4214033"/>
      <w:bookmarkEnd w:id="2937"/>
      <w:r w:rsidR="00C9290C">
        <w:rPr>
          <w:rFonts w:hint="cs"/>
          <w:rtl/>
          <w:lang w:eastAsia="he-IL"/>
        </w:rPr>
        <w:t xml:space="preserve">את הדירקטיבה </w:t>
      </w:r>
      <w:bookmarkStart w:id="2938" w:name="_ETM_Q1_4211813"/>
      <w:bookmarkEnd w:id="2938"/>
      <w:r w:rsidR="00C9290C">
        <w:rPr>
          <w:rFonts w:hint="cs"/>
          <w:rtl/>
          <w:lang w:eastAsia="he-IL"/>
        </w:rPr>
        <w:t xml:space="preserve">האירופאית של 24 שעות, אבל </w:t>
      </w:r>
      <w:bookmarkStart w:id="2939" w:name="_ETM_Q1_4215753"/>
      <w:bookmarkEnd w:id="2939"/>
      <w:r w:rsidR="00C9290C">
        <w:rPr>
          <w:rFonts w:hint="cs"/>
          <w:rtl/>
          <w:lang w:eastAsia="he-IL"/>
        </w:rPr>
        <w:t>שת</w:t>
      </w:r>
      <w:bookmarkStart w:id="2940" w:name="_ETM_Q1_4212821"/>
      <w:bookmarkEnd w:id="2940"/>
      <w:r w:rsidR="00C9290C">
        <w:rPr>
          <w:rFonts w:hint="cs"/>
          <w:rtl/>
          <w:lang w:eastAsia="he-IL"/>
        </w:rPr>
        <w:t xml:space="preserve">היה לכם </w:t>
      </w:r>
      <w:bookmarkStart w:id="2941" w:name="_ETM_Q1_4214408"/>
      <w:bookmarkEnd w:id="2941"/>
      <w:r w:rsidR="00C9290C">
        <w:rPr>
          <w:rFonts w:hint="cs"/>
          <w:rtl/>
          <w:lang w:eastAsia="he-IL"/>
        </w:rPr>
        <w:t>סמכות - - -</w:t>
      </w:r>
    </w:p>
    <w:p w:rsidR="00C9290C" w:rsidRDefault="00C9290C" w:rsidP="00C9290C">
      <w:pPr>
        <w:rPr>
          <w:rtl/>
          <w:lang w:eastAsia="he-IL"/>
        </w:rPr>
      </w:pPr>
    </w:p>
    <w:p w:rsidR="00C9290C" w:rsidRDefault="00C9290C" w:rsidP="00C9290C">
      <w:pPr>
        <w:pStyle w:val="a4"/>
        <w:keepNext/>
        <w:rPr>
          <w:rtl/>
        </w:rPr>
      </w:pPr>
      <w:bookmarkStart w:id="2942" w:name="ET_speaker_תומר_רוזנר_274"/>
      <w:r w:rsidRPr="00C9290C">
        <w:rPr>
          <w:rStyle w:val="TagStyle"/>
          <w:rtl/>
        </w:rPr>
        <w:t xml:space="preserve"> &lt;&lt; דובר &gt;&gt; </w:t>
      </w:r>
      <w:r>
        <w:rPr>
          <w:rtl/>
        </w:rPr>
        <w:t xml:space="preserve">תומר </w:t>
      </w:r>
      <w:proofErr w:type="spellStart"/>
      <w:r>
        <w:rPr>
          <w:rtl/>
        </w:rPr>
        <w:t>רוזנר</w:t>
      </w:r>
      <w:proofErr w:type="spellEnd"/>
      <w:r>
        <w:rPr>
          <w:rtl/>
        </w:rPr>
        <w:t>:</w:t>
      </w:r>
      <w:r w:rsidRPr="00C9290C">
        <w:rPr>
          <w:rStyle w:val="TagStyle"/>
          <w:rtl/>
        </w:rPr>
        <w:t xml:space="preserve"> &lt;&lt; דובר &gt;&gt;</w:t>
      </w:r>
      <w:r>
        <w:rPr>
          <w:rtl/>
        </w:rPr>
        <w:t xml:space="preserve">   </w:t>
      </w:r>
      <w:bookmarkEnd w:id="2942"/>
    </w:p>
    <w:p w:rsidR="00C9290C" w:rsidRDefault="00C9290C" w:rsidP="00C9290C">
      <w:pPr>
        <w:pStyle w:val="KeepWithNext"/>
        <w:rPr>
          <w:rtl/>
          <w:lang w:eastAsia="he-IL"/>
        </w:rPr>
      </w:pPr>
    </w:p>
    <w:p w:rsidR="00C9290C" w:rsidRDefault="00C9290C" w:rsidP="00C9290C">
      <w:pPr>
        <w:rPr>
          <w:rtl/>
          <w:lang w:eastAsia="he-IL"/>
        </w:rPr>
      </w:pPr>
      <w:r>
        <w:rPr>
          <w:rFonts w:hint="cs"/>
          <w:rtl/>
          <w:lang w:eastAsia="he-IL"/>
        </w:rPr>
        <w:t>יש להם.</w:t>
      </w:r>
    </w:p>
    <w:p w:rsidR="00C9290C" w:rsidRDefault="00C9290C" w:rsidP="00C9290C">
      <w:pPr>
        <w:rPr>
          <w:rtl/>
          <w:lang w:eastAsia="he-IL"/>
        </w:rPr>
      </w:pPr>
    </w:p>
    <w:p w:rsidR="00C9290C" w:rsidRDefault="00C9290C" w:rsidP="00C9290C">
      <w:pPr>
        <w:pStyle w:val="a4"/>
        <w:keepNext/>
        <w:rPr>
          <w:rtl/>
        </w:rPr>
      </w:pPr>
      <w:bookmarkStart w:id="2943" w:name="ET_speaker_5787_275"/>
      <w:r w:rsidRPr="00C9290C">
        <w:rPr>
          <w:rStyle w:val="TagStyle"/>
          <w:rtl/>
        </w:rPr>
        <w:t xml:space="preserve"> &lt;&lt; דובר &gt;&gt; </w:t>
      </w:r>
      <w:r>
        <w:rPr>
          <w:rtl/>
        </w:rPr>
        <w:t>יוראי להב הרצנו (יש עתיד):</w:t>
      </w:r>
      <w:r w:rsidRPr="00C9290C">
        <w:rPr>
          <w:rStyle w:val="TagStyle"/>
          <w:rtl/>
        </w:rPr>
        <w:t xml:space="preserve"> &lt;&lt; דובר &gt;&gt;</w:t>
      </w:r>
      <w:r>
        <w:rPr>
          <w:rtl/>
        </w:rPr>
        <w:t xml:space="preserve">   </w:t>
      </w:r>
      <w:bookmarkEnd w:id="2943"/>
    </w:p>
    <w:p w:rsidR="00C9290C" w:rsidRDefault="00C9290C" w:rsidP="00C9290C">
      <w:pPr>
        <w:pStyle w:val="KeepWithNext"/>
        <w:rPr>
          <w:rtl/>
          <w:lang w:eastAsia="he-IL"/>
        </w:rPr>
      </w:pPr>
    </w:p>
    <w:p w:rsidR="00C9290C" w:rsidRDefault="00C9290C" w:rsidP="00C9290C">
      <w:pPr>
        <w:rPr>
          <w:rtl/>
          <w:lang w:eastAsia="he-IL"/>
        </w:rPr>
      </w:pPr>
      <w:bookmarkStart w:id="2944" w:name="_ETM_Q1_4214121"/>
      <w:bookmarkEnd w:id="2944"/>
      <w:r>
        <w:rPr>
          <w:rFonts w:hint="cs"/>
          <w:rtl/>
          <w:lang w:eastAsia="he-IL"/>
        </w:rPr>
        <w:t xml:space="preserve">להשאיר לכם את הסמכות לדרוש גם </w:t>
      </w:r>
      <w:bookmarkStart w:id="2945" w:name="_ETM_Q1_4222760"/>
      <w:bookmarkEnd w:id="2945"/>
      <w:r>
        <w:rPr>
          <w:rFonts w:hint="cs"/>
          <w:rtl/>
          <w:lang w:eastAsia="he-IL"/>
        </w:rPr>
        <w:t xml:space="preserve">את המידע העודף </w:t>
      </w:r>
      <w:bookmarkStart w:id="2946" w:name="_ETM_Q1_4218824"/>
      <w:bookmarkEnd w:id="2946"/>
      <w:r>
        <w:rPr>
          <w:rFonts w:hint="cs"/>
          <w:rtl/>
          <w:lang w:eastAsia="he-IL"/>
        </w:rPr>
        <w:t>לגבי אנשים ספציפיים.</w:t>
      </w:r>
    </w:p>
    <w:p w:rsidR="00C9290C" w:rsidRDefault="00C9290C" w:rsidP="00C9290C">
      <w:pPr>
        <w:rPr>
          <w:rtl/>
          <w:lang w:eastAsia="he-IL"/>
        </w:rPr>
      </w:pPr>
    </w:p>
    <w:p w:rsidR="00C9290C" w:rsidRDefault="00C9290C" w:rsidP="00C9290C">
      <w:pPr>
        <w:pStyle w:val="af6"/>
        <w:keepNext/>
        <w:rPr>
          <w:rtl/>
        </w:rPr>
      </w:pPr>
      <w:bookmarkStart w:id="2947" w:name="ET_yor_5069_276"/>
      <w:r w:rsidRPr="00C9290C">
        <w:rPr>
          <w:rStyle w:val="TagStyle"/>
          <w:rtl/>
        </w:rPr>
        <w:t xml:space="preserve"> &lt;&lt; יור &gt;&gt; </w:t>
      </w:r>
      <w:r>
        <w:rPr>
          <w:rtl/>
        </w:rPr>
        <w:t>היו"ר יעקב אשר:</w:t>
      </w:r>
      <w:r w:rsidRPr="00C9290C">
        <w:rPr>
          <w:rStyle w:val="TagStyle"/>
          <w:rtl/>
        </w:rPr>
        <w:t xml:space="preserve"> &lt;&lt; יור &gt;&gt;</w:t>
      </w:r>
      <w:r>
        <w:rPr>
          <w:rtl/>
        </w:rPr>
        <w:t xml:space="preserve">   </w:t>
      </w:r>
      <w:bookmarkEnd w:id="2947"/>
    </w:p>
    <w:p w:rsidR="00C9290C" w:rsidRDefault="00C9290C" w:rsidP="00C9290C">
      <w:pPr>
        <w:pStyle w:val="KeepWithNext"/>
        <w:rPr>
          <w:rtl/>
          <w:lang w:eastAsia="he-IL"/>
        </w:rPr>
      </w:pPr>
    </w:p>
    <w:p w:rsidR="00C9290C" w:rsidRDefault="00C9290C" w:rsidP="00C9290C">
      <w:pPr>
        <w:rPr>
          <w:rtl/>
          <w:lang w:eastAsia="he-IL"/>
        </w:rPr>
      </w:pPr>
      <w:bookmarkStart w:id="2948" w:name="_ETM_Q1_4219141"/>
      <w:bookmarkEnd w:id="2948"/>
      <w:r>
        <w:rPr>
          <w:rFonts w:hint="cs"/>
          <w:rtl/>
          <w:lang w:eastAsia="he-IL"/>
        </w:rPr>
        <w:t xml:space="preserve">כן, אבל הטענה שלהם </w:t>
      </w:r>
      <w:bookmarkStart w:id="2949" w:name="_ETM_Q1_4224113"/>
      <w:bookmarkEnd w:id="2949"/>
      <w:r>
        <w:rPr>
          <w:rFonts w:hint="cs"/>
          <w:rtl/>
          <w:lang w:eastAsia="he-IL"/>
        </w:rPr>
        <w:t xml:space="preserve">בעניין הייתה </w:t>
      </w:r>
      <w:bookmarkStart w:id="2950" w:name="_ETM_Q1_4220969"/>
      <w:bookmarkEnd w:id="2950"/>
      <w:r>
        <w:rPr>
          <w:rtl/>
          <w:lang w:eastAsia="he-IL"/>
        </w:rPr>
        <w:t>–</w:t>
      </w:r>
      <w:r>
        <w:rPr>
          <w:rFonts w:hint="cs"/>
          <w:rtl/>
          <w:lang w:eastAsia="he-IL"/>
        </w:rPr>
        <w:t xml:space="preserve"> למרות שלא הייתי כאן בדיונים בפעם שעברה, </w:t>
      </w:r>
      <w:bookmarkStart w:id="2951" w:name="_ETM_Q1_4228563"/>
      <w:bookmarkEnd w:id="2951"/>
      <w:r>
        <w:rPr>
          <w:rFonts w:hint="cs"/>
          <w:rtl/>
          <w:lang w:eastAsia="he-IL"/>
        </w:rPr>
        <w:t>אבל אני קורא ומבין שיש מידע שמגיע</w:t>
      </w:r>
      <w:bookmarkStart w:id="2952" w:name="_ETM_Q1_4241381"/>
      <w:bookmarkEnd w:id="2952"/>
      <w:r>
        <w:rPr>
          <w:rFonts w:hint="cs"/>
          <w:rtl/>
          <w:lang w:eastAsia="he-IL"/>
        </w:rPr>
        <w:t xml:space="preserve"> </w:t>
      </w:r>
      <w:bookmarkStart w:id="2953" w:name="_ETM_Q1_4230063"/>
      <w:bookmarkEnd w:id="2953"/>
      <w:r>
        <w:rPr>
          <w:rFonts w:hint="cs"/>
          <w:rtl/>
          <w:lang w:eastAsia="he-IL"/>
        </w:rPr>
        <w:t>מאוחר יותר, ואז</w:t>
      </w:r>
      <w:bookmarkStart w:id="2954" w:name="_ETM_Q1_4238163"/>
      <w:bookmarkEnd w:id="2954"/>
      <w:r>
        <w:rPr>
          <w:rFonts w:hint="cs"/>
          <w:rtl/>
          <w:lang w:eastAsia="he-IL"/>
        </w:rPr>
        <w:t>,</w:t>
      </w:r>
      <w:bookmarkStart w:id="2955" w:name="_ETM_Q1_4233891"/>
      <w:bookmarkEnd w:id="2955"/>
      <w:r>
        <w:rPr>
          <w:rFonts w:hint="cs"/>
          <w:rtl/>
          <w:lang w:eastAsia="he-IL"/>
        </w:rPr>
        <w:t xml:space="preserve"> איך אומרים, איחרת את המטוס, </w:t>
      </w:r>
      <w:proofErr w:type="spellStart"/>
      <w:r>
        <w:rPr>
          <w:rFonts w:hint="cs"/>
          <w:rtl/>
          <w:lang w:eastAsia="he-IL"/>
        </w:rPr>
        <w:t>האונייה</w:t>
      </w:r>
      <w:proofErr w:type="spellEnd"/>
      <w:r>
        <w:rPr>
          <w:rFonts w:hint="cs"/>
          <w:rtl/>
          <w:lang w:eastAsia="he-IL"/>
        </w:rPr>
        <w:t xml:space="preserve"> או כל כלי תחב</w:t>
      </w:r>
      <w:bookmarkStart w:id="2956" w:name="_ETM_Q1_4238839"/>
      <w:bookmarkEnd w:id="2956"/>
      <w:r>
        <w:rPr>
          <w:rFonts w:hint="cs"/>
          <w:rtl/>
          <w:lang w:eastAsia="he-IL"/>
        </w:rPr>
        <w:t xml:space="preserve">ורה. ושוב, המידע פה </w:t>
      </w:r>
      <w:bookmarkStart w:id="2957" w:name="_ETM_Q1_4243174"/>
      <w:bookmarkEnd w:id="2957"/>
      <w:r>
        <w:rPr>
          <w:rFonts w:hint="cs"/>
          <w:rtl/>
          <w:lang w:eastAsia="he-IL"/>
        </w:rPr>
        <w:t>הוא לא מידע סופר-רגיש, הוא מידע שעלול להיות ר</w:t>
      </w:r>
      <w:bookmarkStart w:id="2958" w:name="_ETM_Q1_4245444"/>
      <w:bookmarkEnd w:id="2958"/>
      <w:r>
        <w:rPr>
          <w:rFonts w:hint="cs"/>
          <w:rtl/>
          <w:lang w:eastAsia="he-IL"/>
        </w:rPr>
        <w:t xml:space="preserve">גיש במקרים מאוד מסוימים, כי בסך הכול </w:t>
      </w:r>
      <w:bookmarkStart w:id="2959" w:name="_ETM_Q1_4248151"/>
      <w:bookmarkEnd w:id="2959"/>
      <w:r>
        <w:rPr>
          <w:rFonts w:hint="cs"/>
          <w:rtl/>
          <w:lang w:eastAsia="he-IL"/>
        </w:rPr>
        <w:t>אם מישהו ירצה מאוד לחפור</w:t>
      </w:r>
      <w:bookmarkStart w:id="2960" w:name="_ETM_Q1_4252912"/>
      <w:bookmarkEnd w:id="2960"/>
      <w:r>
        <w:rPr>
          <w:rFonts w:hint="cs"/>
          <w:rtl/>
          <w:lang w:eastAsia="he-IL"/>
        </w:rPr>
        <w:t xml:space="preserve"> הוא תמיד יכול להגיע דרך </w:t>
      </w:r>
      <w:bookmarkStart w:id="2961" w:name="_ETM_Q1_4259435"/>
      <w:bookmarkEnd w:id="2961"/>
      <w:r>
        <w:rPr>
          <w:rFonts w:hint="cs"/>
          <w:rtl/>
          <w:lang w:eastAsia="he-IL"/>
        </w:rPr>
        <w:t xml:space="preserve">חברות התעופה </w:t>
      </w:r>
      <w:bookmarkStart w:id="2962" w:name="_ETM_Q1_4258741"/>
      <w:bookmarkStart w:id="2963" w:name="_ETM_Q1_4256816"/>
      <w:bookmarkEnd w:id="2962"/>
      <w:bookmarkEnd w:id="2963"/>
      <w:r>
        <w:rPr>
          <w:rFonts w:hint="cs"/>
          <w:rtl/>
          <w:lang w:eastAsia="he-IL"/>
        </w:rPr>
        <w:t>ולדעת בצורה כזו או אחרת.</w:t>
      </w:r>
    </w:p>
    <w:p w:rsidR="00C9290C" w:rsidRDefault="00C9290C" w:rsidP="00C9290C">
      <w:pPr>
        <w:rPr>
          <w:rtl/>
          <w:lang w:eastAsia="he-IL"/>
        </w:rPr>
      </w:pPr>
      <w:bookmarkStart w:id="2964" w:name="_ETM_Q1_4263021"/>
      <w:bookmarkStart w:id="2965" w:name="_ETM_Q1_4263096"/>
      <w:bookmarkEnd w:id="2964"/>
      <w:bookmarkEnd w:id="2965"/>
    </w:p>
    <w:p w:rsidR="00C9290C" w:rsidRDefault="00C9290C" w:rsidP="00C9290C">
      <w:pPr>
        <w:rPr>
          <w:rtl/>
          <w:lang w:eastAsia="he-IL"/>
        </w:rPr>
      </w:pPr>
      <w:bookmarkStart w:id="2966" w:name="_ETM_Q1_4263205"/>
      <w:bookmarkStart w:id="2967" w:name="_ETM_Q1_4263263"/>
      <w:bookmarkEnd w:id="2966"/>
      <w:bookmarkEnd w:id="2967"/>
      <w:r>
        <w:rPr>
          <w:rFonts w:hint="cs"/>
          <w:rtl/>
          <w:lang w:eastAsia="he-IL"/>
        </w:rPr>
        <w:t xml:space="preserve">אני שומע ומבין </w:t>
      </w:r>
      <w:bookmarkStart w:id="2968" w:name="_ETM_Q1_4266301"/>
      <w:bookmarkEnd w:id="2968"/>
      <w:r>
        <w:rPr>
          <w:rFonts w:hint="cs"/>
          <w:rtl/>
          <w:lang w:eastAsia="he-IL"/>
        </w:rPr>
        <w:t>שזה עלה בפעם הקודמת.</w:t>
      </w:r>
      <w:bookmarkStart w:id="2969" w:name="_ETM_Q1_4261381"/>
      <w:bookmarkEnd w:id="2969"/>
      <w:r>
        <w:rPr>
          <w:rFonts w:hint="cs"/>
          <w:rtl/>
          <w:lang w:eastAsia="he-IL"/>
        </w:rPr>
        <w:t xml:space="preserve"> הבקשה שלנו היא להעלות את זה לחצי שנה</w:t>
      </w:r>
      <w:bookmarkStart w:id="2970" w:name="_ETM_Q1_4262697"/>
      <w:bookmarkEnd w:id="2970"/>
      <w:r>
        <w:rPr>
          <w:rFonts w:hint="cs"/>
          <w:rtl/>
          <w:lang w:eastAsia="he-IL"/>
        </w:rPr>
        <w:t>. חצי שנה, להערכתי, זה יותר מדי</w:t>
      </w:r>
      <w:bookmarkStart w:id="2971" w:name="_ETM_Q1_4270881"/>
      <w:bookmarkStart w:id="2972" w:name="_ETM_Q1_4268301"/>
      <w:bookmarkEnd w:id="2971"/>
      <w:bookmarkEnd w:id="2972"/>
      <w:r>
        <w:rPr>
          <w:rFonts w:hint="cs"/>
          <w:rtl/>
          <w:lang w:eastAsia="he-IL"/>
        </w:rPr>
        <w:t>. אנחנו נקבל את ההחלטה תיכף.</w:t>
      </w:r>
      <w:bookmarkStart w:id="2973" w:name="_ETM_Q1_4268958"/>
      <w:bookmarkStart w:id="2974" w:name="_ETM_Q1_4263637"/>
      <w:bookmarkEnd w:id="2973"/>
      <w:bookmarkEnd w:id="2974"/>
    </w:p>
    <w:p w:rsidR="00C9290C" w:rsidRDefault="00C9290C" w:rsidP="00C9290C">
      <w:pPr>
        <w:rPr>
          <w:rtl/>
          <w:lang w:eastAsia="he-IL"/>
        </w:rPr>
      </w:pPr>
      <w:bookmarkStart w:id="2975" w:name="_ETM_Q1_4272445"/>
      <w:bookmarkStart w:id="2976" w:name="_ETM_Q1_4272511"/>
      <w:bookmarkStart w:id="2977" w:name="_ETM_Q1_4274036"/>
      <w:bookmarkEnd w:id="2975"/>
      <w:bookmarkEnd w:id="2976"/>
      <w:bookmarkEnd w:id="2977"/>
    </w:p>
    <w:p w:rsidR="00C9290C" w:rsidRDefault="00C9290C" w:rsidP="00C9290C">
      <w:pPr>
        <w:pStyle w:val="a4"/>
        <w:keepNext/>
        <w:rPr>
          <w:rtl/>
        </w:rPr>
      </w:pPr>
      <w:bookmarkStart w:id="2978" w:name="ET_speaker_5787_277"/>
      <w:r w:rsidRPr="00C9290C">
        <w:rPr>
          <w:rStyle w:val="TagStyle"/>
          <w:rtl/>
        </w:rPr>
        <w:t xml:space="preserve"> &lt;&lt; דובר &gt;&gt; </w:t>
      </w:r>
      <w:r>
        <w:rPr>
          <w:rtl/>
        </w:rPr>
        <w:t>יוראי להב הרצנו (יש עתיד):</w:t>
      </w:r>
      <w:r w:rsidRPr="00C9290C">
        <w:rPr>
          <w:rStyle w:val="TagStyle"/>
          <w:rtl/>
        </w:rPr>
        <w:t xml:space="preserve"> &lt;&lt; דובר &gt;&gt;</w:t>
      </w:r>
      <w:r>
        <w:rPr>
          <w:rtl/>
        </w:rPr>
        <w:t xml:space="preserve">   </w:t>
      </w:r>
      <w:bookmarkEnd w:id="2978"/>
    </w:p>
    <w:p w:rsidR="00C9290C" w:rsidRDefault="00C9290C" w:rsidP="00C9290C">
      <w:pPr>
        <w:pStyle w:val="KeepWithNext"/>
        <w:rPr>
          <w:rtl/>
          <w:lang w:eastAsia="he-IL"/>
        </w:rPr>
      </w:pPr>
    </w:p>
    <w:p w:rsidR="00C9290C" w:rsidRDefault="00C9290C" w:rsidP="00C9290C">
      <w:pPr>
        <w:rPr>
          <w:rtl/>
          <w:lang w:eastAsia="he-IL"/>
        </w:rPr>
      </w:pPr>
      <w:bookmarkStart w:id="2979" w:name="_ETM_Q1_4274644"/>
      <w:bookmarkStart w:id="2980" w:name="_ETM_Q1_4274706"/>
      <w:bookmarkEnd w:id="2979"/>
      <w:bookmarkEnd w:id="2980"/>
      <w:r>
        <w:rPr>
          <w:rFonts w:hint="cs"/>
          <w:rtl/>
          <w:lang w:eastAsia="he-IL"/>
        </w:rPr>
        <w:t>אני מציע</w:t>
      </w:r>
      <w:bookmarkStart w:id="2981" w:name="_ETM_Q1_4271177"/>
      <w:bookmarkEnd w:id="2981"/>
      <w:r>
        <w:rPr>
          <w:rFonts w:hint="cs"/>
          <w:rtl/>
          <w:lang w:eastAsia="he-IL"/>
        </w:rPr>
        <w:t xml:space="preserve">, וזו גם </w:t>
      </w:r>
      <w:bookmarkStart w:id="2982" w:name="_ETM_Q1_4273814"/>
      <w:bookmarkEnd w:id="2982"/>
      <w:r>
        <w:rPr>
          <w:rFonts w:hint="cs"/>
          <w:rtl/>
          <w:lang w:eastAsia="he-IL"/>
        </w:rPr>
        <w:t xml:space="preserve">תהיה ההסתייגות שלי, </w:t>
      </w:r>
      <w:bookmarkStart w:id="2983" w:name="_ETM_Q1_4271766"/>
      <w:bookmarkEnd w:id="2983"/>
      <w:r>
        <w:rPr>
          <w:rFonts w:hint="cs"/>
          <w:rtl/>
          <w:lang w:eastAsia="he-IL"/>
        </w:rPr>
        <w:t xml:space="preserve">להתיר להם לשמור את המידע </w:t>
      </w:r>
      <w:bookmarkStart w:id="2984" w:name="_ETM_Q1_4274382"/>
      <w:bookmarkEnd w:id="2984"/>
      <w:r>
        <w:rPr>
          <w:rFonts w:hint="cs"/>
          <w:rtl/>
          <w:lang w:eastAsia="he-IL"/>
        </w:rPr>
        <w:t xml:space="preserve">ל-24 שעות </w:t>
      </w:r>
      <w:bookmarkStart w:id="2985" w:name="_ETM_Q1_4277850"/>
      <w:bookmarkEnd w:id="2985"/>
      <w:r>
        <w:rPr>
          <w:rFonts w:hint="cs"/>
          <w:rtl/>
          <w:lang w:eastAsia="he-IL"/>
        </w:rPr>
        <w:t xml:space="preserve">ולא שנייה אחת </w:t>
      </w:r>
      <w:bookmarkStart w:id="2986" w:name="_ETM_Q1_4276181"/>
      <w:bookmarkEnd w:id="2986"/>
      <w:r>
        <w:rPr>
          <w:rFonts w:hint="cs"/>
          <w:rtl/>
          <w:lang w:eastAsia="he-IL"/>
        </w:rPr>
        <w:t>מעב</w:t>
      </w:r>
      <w:bookmarkStart w:id="2987" w:name="_ETM_Q1_4276010"/>
      <w:bookmarkEnd w:id="2987"/>
      <w:r>
        <w:rPr>
          <w:rFonts w:hint="cs"/>
          <w:rtl/>
          <w:lang w:eastAsia="he-IL"/>
        </w:rPr>
        <w:t>ר.</w:t>
      </w:r>
    </w:p>
    <w:p w:rsidR="00C9290C" w:rsidRDefault="00C9290C" w:rsidP="00C9290C">
      <w:pPr>
        <w:rPr>
          <w:rtl/>
          <w:lang w:eastAsia="he-IL"/>
        </w:rPr>
      </w:pPr>
      <w:bookmarkStart w:id="2988" w:name="_ETM_Q1_4277971"/>
      <w:bookmarkStart w:id="2989" w:name="_ETM_Q1_4278043"/>
      <w:bookmarkEnd w:id="2988"/>
      <w:bookmarkEnd w:id="2989"/>
    </w:p>
    <w:p w:rsidR="00C9290C" w:rsidRDefault="00C9290C" w:rsidP="00C9290C">
      <w:pPr>
        <w:pStyle w:val="af6"/>
        <w:keepNext/>
        <w:rPr>
          <w:rtl/>
        </w:rPr>
      </w:pPr>
      <w:bookmarkStart w:id="2990" w:name="ET_yor_5069_278"/>
      <w:r w:rsidRPr="00C9290C">
        <w:rPr>
          <w:rStyle w:val="TagStyle"/>
          <w:rtl/>
        </w:rPr>
        <w:t xml:space="preserve"> &lt;&lt; יור &gt;&gt; </w:t>
      </w:r>
      <w:r>
        <w:rPr>
          <w:rtl/>
        </w:rPr>
        <w:t>היו"ר יעקב אשר:</w:t>
      </w:r>
      <w:r w:rsidRPr="00C9290C">
        <w:rPr>
          <w:rStyle w:val="TagStyle"/>
          <w:rtl/>
        </w:rPr>
        <w:t xml:space="preserve"> &lt;&lt; יור &gt;&gt;</w:t>
      </w:r>
      <w:r>
        <w:rPr>
          <w:rtl/>
        </w:rPr>
        <w:t xml:space="preserve">  </w:t>
      </w:r>
      <w:bookmarkStart w:id="2991" w:name="_ETM_Q1_4278766"/>
      <w:bookmarkStart w:id="2992" w:name="_ETM_Q1_4275340"/>
      <w:bookmarkEnd w:id="2990"/>
      <w:bookmarkEnd w:id="2991"/>
      <w:bookmarkEnd w:id="2992"/>
    </w:p>
    <w:p w:rsidR="00C9290C" w:rsidRDefault="00C9290C" w:rsidP="00C9290C">
      <w:pPr>
        <w:rPr>
          <w:rtl/>
          <w:lang w:eastAsia="he-IL"/>
        </w:rPr>
      </w:pPr>
      <w:bookmarkStart w:id="2993" w:name="_ETM_Q1_4279082"/>
      <w:bookmarkStart w:id="2994" w:name="_ETM_Q1_4279166"/>
      <w:bookmarkEnd w:id="2993"/>
      <w:bookmarkEnd w:id="2994"/>
    </w:p>
    <w:p w:rsidR="00C9290C" w:rsidRDefault="00C9290C" w:rsidP="00C9290C">
      <w:pPr>
        <w:rPr>
          <w:rtl/>
          <w:lang w:eastAsia="he-IL"/>
        </w:rPr>
      </w:pPr>
      <w:bookmarkStart w:id="2995" w:name="_ETM_Q1_4279322"/>
      <w:bookmarkStart w:id="2996" w:name="_ETM_Q1_4279390"/>
      <w:bookmarkEnd w:id="2995"/>
      <w:bookmarkEnd w:id="2996"/>
      <w:r>
        <w:rPr>
          <w:rFonts w:hint="cs"/>
          <w:rtl/>
          <w:lang w:eastAsia="he-IL"/>
        </w:rPr>
        <w:t xml:space="preserve">אתה רוצה לנמק עכשיו את </w:t>
      </w:r>
      <w:bookmarkStart w:id="2997" w:name="_ETM_Q1_4280548"/>
      <w:bookmarkEnd w:id="2997"/>
      <w:r>
        <w:rPr>
          <w:rFonts w:hint="cs"/>
          <w:rtl/>
          <w:lang w:eastAsia="he-IL"/>
        </w:rPr>
        <w:t>ההסתייגות</w:t>
      </w:r>
      <w:bookmarkStart w:id="2998" w:name="_ETM_Q1_4278000"/>
      <w:bookmarkEnd w:id="2998"/>
      <w:r>
        <w:rPr>
          <w:rFonts w:hint="cs"/>
          <w:rtl/>
          <w:lang w:eastAsia="he-IL"/>
        </w:rPr>
        <w:t>?</w:t>
      </w:r>
      <w:bookmarkStart w:id="2999" w:name="_ETM_Q1_4278520"/>
      <w:bookmarkStart w:id="3000" w:name="_ETM_Q1_4277916"/>
      <w:bookmarkEnd w:id="2999"/>
      <w:bookmarkEnd w:id="3000"/>
      <w:r>
        <w:rPr>
          <w:rFonts w:hint="cs"/>
          <w:rtl/>
          <w:lang w:eastAsia="he-IL"/>
        </w:rPr>
        <w:t xml:space="preserve"> כי </w:t>
      </w:r>
      <w:bookmarkStart w:id="3001" w:name="_ETM_Q1_4286073"/>
      <w:bookmarkEnd w:id="3001"/>
      <w:r>
        <w:rPr>
          <w:rFonts w:hint="cs"/>
          <w:rtl/>
          <w:lang w:eastAsia="he-IL"/>
        </w:rPr>
        <w:t>אני עושה הפסקה של 10 דקות, ולא</w:t>
      </w:r>
      <w:bookmarkStart w:id="3002" w:name="_ETM_Q1_4285660"/>
      <w:bookmarkEnd w:id="3002"/>
      <w:r>
        <w:rPr>
          <w:rFonts w:hint="cs"/>
          <w:rtl/>
          <w:lang w:eastAsia="he-IL"/>
        </w:rPr>
        <w:t xml:space="preserve">חר מכן, אנחנו </w:t>
      </w:r>
      <w:bookmarkStart w:id="3003" w:name="_ETM_Q1_4288735"/>
      <w:bookmarkEnd w:id="3003"/>
      <w:r>
        <w:rPr>
          <w:rFonts w:hint="cs"/>
          <w:rtl/>
          <w:lang w:eastAsia="he-IL"/>
        </w:rPr>
        <w:t>גם  נקבל החלטה לגבי השינויים וגם נצביע.</w:t>
      </w:r>
      <w:bookmarkStart w:id="3004" w:name="_ETM_Q1_4288030"/>
      <w:bookmarkStart w:id="3005" w:name="_ETM_Q1_4289920"/>
      <w:bookmarkEnd w:id="3004"/>
      <w:bookmarkEnd w:id="3005"/>
    </w:p>
    <w:p w:rsidR="00C9290C" w:rsidRDefault="00C9290C" w:rsidP="00C9290C">
      <w:pPr>
        <w:rPr>
          <w:rtl/>
          <w:lang w:eastAsia="he-IL"/>
        </w:rPr>
      </w:pPr>
      <w:bookmarkStart w:id="3006" w:name="_ETM_Q1_4298086"/>
      <w:bookmarkStart w:id="3007" w:name="_ETM_Q1_4298177"/>
      <w:bookmarkStart w:id="3008" w:name="_ETM_Q1_4299214"/>
      <w:bookmarkEnd w:id="3006"/>
      <w:bookmarkEnd w:id="3007"/>
      <w:bookmarkEnd w:id="3008"/>
    </w:p>
    <w:p w:rsidR="00C9290C" w:rsidRDefault="00C9290C" w:rsidP="00C9290C">
      <w:pPr>
        <w:pStyle w:val="a4"/>
        <w:keepNext/>
        <w:rPr>
          <w:rtl/>
        </w:rPr>
      </w:pPr>
      <w:bookmarkStart w:id="3009" w:name="ET_speaker_5787_279"/>
      <w:r w:rsidRPr="00C9290C">
        <w:rPr>
          <w:rStyle w:val="TagStyle"/>
          <w:rtl/>
        </w:rPr>
        <w:t xml:space="preserve"> &lt;&lt; דובר &gt;&gt; </w:t>
      </w:r>
      <w:r>
        <w:rPr>
          <w:rtl/>
        </w:rPr>
        <w:t>יוראי להב הרצנו (יש עתיד):</w:t>
      </w:r>
      <w:r w:rsidRPr="00C9290C">
        <w:rPr>
          <w:rStyle w:val="TagStyle"/>
          <w:rtl/>
        </w:rPr>
        <w:t xml:space="preserve"> &lt;&lt; דובר &gt;&gt;</w:t>
      </w:r>
      <w:r>
        <w:rPr>
          <w:rtl/>
        </w:rPr>
        <w:t xml:space="preserve">   </w:t>
      </w:r>
      <w:bookmarkEnd w:id="3009"/>
    </w:p>
    <w:p w:rsidR="00C9290C" w:rsidRDefault="00C9290C" w:rsidP="00C9290C">
      <w:pPr>
        <w:pStyle w:val="KeepWithNext"/>
        <w:rPr>
          <w:rtl/>
          <w:lang w:eastAsia="he-IL"/>
        </w:rPr>
      </w:pPr>
    </w:p>
    <w:p w:rsidR="00C9290C" w:rsidRDefault="00C9290C" w:rsidP="00C9290C">
      <w:pPr>
        <w:rPr>
          <w:rtl/>
          <w:lang w:eastAsia="he-IL"/>
        </w:rPr>
      </w:pPr>
      <w:bookmarkStart w:id="3010" w:name="_ETM_Q1_4299765"/>
      <w:bookmarkStart w:id="3011" w:name="_ETM_Q1_4299838"/>
      <w:bookmarkEnd w:id="3010"/>
      <w:bookmarkEnd w:id="3011"/>
      <w:r>
        <w:rPr>
          <w:rFonts w:hint="cs"/>
          <w:rtl/>
          <w:lang w:eastAsia="he-IL"/>
        </w:rPr>
        <w:t>אז לצורך העניין הזה</w:t>
      </w:r>
      <w:bookmarkStart w:id="3012" w:name="_ETM_Q1_4296640"/>
      <w:bookmarkEnd w:id="3012"/>
      <w:r>
        <w:rPr>
          <w:rFonts w:hint="cs"/>
          <w:rtl/>
          <w:lang w:eastAsia="he-IL"/>
        </w:rPr>
        <w:t>, כל מה שאמרתי, אני חושב ש</w:t>
      </w:r>
      <w:bookmarkStart w:id="3013" w:name="_ETM_Q1_4298175"/>
      <w:bookmarkEnd w:id="3013"/>
      <w:r>
        <w:rPr>
          <w:rFonts w:hint="cs"/>
          <w:rtl/>
          <w:lang w:eastAsia="he-IL"/>
        </w:rPr>
        <w:t xml:space="preserve">נכון שההסדר יהיה הפוך </w:t>
      </w:r>
      <w:bookmarkStart w:id="3014" w:name="_ETM_Q1_4303259"/>
      <w:bookmarkEnd w:id="3014"/>
      <w:r>
        <w:rPr>
          <w:rFonts w:hint="cs"/>
          <w:rtl/>
          <w:lang w:eastAsia="he-IL"/>
        </w:rPr>
        <w:t>- - -</w:t>
      </w:r>
    </w:p>
    <w:p w:rsidR="00C9290C" w:rsidRDefault="00C9290C" w:rsidP="00C9290C">
      <w:pPr>
        <w:rPr>
          <w:rtl/>
          <w:lang w:eastAsia="he-IL"/>
        </w:rPr>
      </w:pPr>
    </w:p>
    <w:p w:rsidR="00C9290C" w:rsidRDefault="00C9290C" w:rsidP="00C9290C">
      <w:pPr>
        <w:pStyle w:val="af6"/>
        <w:keepNext/>
        <w:rPr>
          <w:rtl/>
        </w:rPr>
      </w:pPr>
      <w:bookmarkStart w:id="3015" w:name="ET_yor_5069_280"/>
      <w:r w:rsidRPr="00C9290C">
        <w:rPr>
          <w:rStyle w:val="TagStyle"/>
          <w:rtl/>
        </w:rPr>
        <w:t xml:space="preserve"> &lt;&lt; יור &gt;&gt; </w:t>
      </w:r>
      <w:r>
        <w:rPr>
          <w:rtl/>
        </w:rPr>
        <w:t>היו"ר יעקב אשר:</w:t>
      </w:r>
      <w:r w:rsidRPr="00C9290C">
        <w:rPr>
          <w:rStyle w:val="TagStyle"/>
          <w:rtl/>
        </w:rPr>
        <w:t xml:space="preserve"> &lt;&lt; יור &gt;&gt;</w:t>
      </w:r>
      <w:r>
        <w:rPr>
          <w:rtl/>
        </w:rPr>
        <w:t xml:space="preserve">   </w:t>
      </w:r>
      <w:bookmarkEnd w:id="3015"/>
    </w:p>
    <w:p w:rsidR="00C9290C" w:rsidRDefault="00C9290C" w:rsidP="00C9290C">
      <w:pPr>
        <w:pStyle w:val="KeepWithNext"/>
        <w:rPr>
          <w:rtl/>
          <w:lang w:eastAsia="he-IL"/>
        </w:rPr>
      </w:pPr>
    </w:p>
    <w:p w:rsidR="00C9290C" w:rsidRDefault="00C9290C" w:rsidP="00C9290C">
      <w:pPr>
        <w:rPr>
          <w:rtl/>
          <w:lang w:eastAsia="he-IL"/>
        </w:rPr>
      </w:pPr>
      <w:bookmarkStart w:id="3016" w:name="_ETM_Q1_4299095"/>
      <w:bookmarkEnd w:id="3016"/>
      <w:r>
        <w:rPr>
          <w:rFonts w:hint="cs"/>
          <w:rtl/>
          <w:lang w:eastAsia="he-IL"/>
        </w:rPr>
        <w:t>יהיו הנמקות, ואתה מייצג גם את המחנה הממלכתי</w:t>
      </w:r>
      <w:bookmarkStart w:id="3017" w:name="_ETM_Q1_4300500"/>
      <w:bookmarkEnd w:id="3017"/>
      <w:r>
        <w:rPr>
          <w:rFonts w:hint="cs"/>
          <w:rtl/>
          <w:lang w:eastAsia="he-IL"/>
        </w:rPr>
        <w:t>?</w:t>
      </w:r>
    </w:p>
    <w:p w:rsidR="00C9290C" w:rsidRDefault="00C9290C" w:rsidP="00C9290C">
      <w:pPr>
        <w:ind w:firstLine="0"/>
        <w:rPr>
          <w:rtl/>
          <w:lang w:eastAsia="he-IL"/>
        </w:rPr>
      </w:pPr>
      <w:bookmarkStart w:id="3018" w:name="_ETM_Q1_4301115"/>
      <w:bookmarkStart w:id="3019" w:name="_ETM_Q1_4301183"/>
      <w:bookmarkEnd w:id="3018"/>
      <w:bookmarkEnd w:id="3019"/>
    </w:p>
    <w:p w:rsidR="00C9290C" w:rsidRDefault="00C9290C" w:rsidP="00C9290C">
      <w:pPr>
        <w:pStyle w:val="-"/>
        <w:keepNext/>
        <w:rPr>
          <w:rtl/>
        </w:rPr>
      </w:pPr>
      <w:bookmarkStart w:id="3020" w:name="ET_speakercontinue_5787_281"/>
      <w:r w:rsidRPr="00C9290C">
        <w:rPr>
          <w:rStyle w:val="TagStyle"/>
          <w:rtl/>
        </w:rPr>
        <w:t xml:space="preserve"> &lt;&lt; </w:t>
      </w:r>
      <w:proofErr w:type="spellStart"/>
      <w:r w:rsidRPr="00C9290C">
        <w:rPr>
          <w:rStyle w:val="TagStyle"/>
          <w:rtl/>
        </w:rPr>
        <w:t>דובר_המשך</w:t>
      </w:r>
      <w:proofErr w:type="spellEnd"/>
      <w:r w:rsidRPr="00C9290C">
        <w:rPr>
          <w:rStyle w:val="TagStyle"/>
          <w:rtl/>
        </w:rPr>
        <w:t xml:space="preserve"> &gt;&gt; </w:t>
      </w:r>
      <w:proofErr w:type="spellStart"/>
      <w:r>
        <w:rPr>
          <w:rtl/>
        </w:rPr>
        <w:t>יוראי</w:t>
      </w:r>
      <w:proofErr w:type="spellEnd"/>
      <w:r>
        <w:rPr>
          <w:rtl/>
        </w:rPr>
        <w:t xml:space="preserve"> להב הרצנו (יש עתיד):</w:t>
      </w:r>
      <w:r w:rsidRPr="00C9290C">
        <w:rPr>
          <w:rStyle w:val="TagStyle"/>
          <w:rtl/>
        </w:rPr>
        <w:t xml:space="preserve"> &lt;&lt; דובר_המשך &gt;&gt;</w:t>
      </w:r>
      <w:r>
        <w:rPr>
          <w:rtl/>
        </w:rPr>
        <w:t xml:space="preserve">   </w:t>
      </w:r>
      <w:bookmarkEnd w:id="3020"/>
    </w:p>
    <w:p w:rsidR="00C9290C" w:rsidRDefault="00C9290C" w:rsidP="00C9290C">
      <w:pPr>
        <w:pStyle w:val="KeepWithNext"/>
        <w:rPr>
          <w:rtl/>
          <w:lang w:eastAsia="he-IL"/>
        </w:rPr>
      </w:pPr>
    </w:p>
    <w:p w:rsidR="00C9290C" w:rsidRDefault="00C9290C" w:rsidP="00F72320">
      <w:pPr>
        <w:rPr>
          <w:rtl/>
          <w:lang w:eastAsia="he-IL"/>
        </w:rPr>
      </w:pPr>
      <w:bookmarkStart w:id="3021" w:name="_ETM_Q1_4309864"/>
      <w:bookmarkStart w:id="3022" w:name="_ETM_Q1_4305450"/>
      <w:bookmarkStart w:id="3023" w:name="_ETM_Q1_4300810"/>
      <w:bookmarkEnd w:id="3021"/>
      <w:bookmarkEnd w:id="3022"/>
      <w:bookmarkEnd w:id="3023"/>
      <w:r>
        <w:rPr>
          <w:rFonts w:hint="cs"/>
          <w:rtl/>
          <w:lang w:eastAsia="he-IL"/>
        </w:rPr>
        <w:t xml:space="preserve">אני מייצג את </w:t>
      </w:r>
      <w:bookmarkStart w:id="3024" w:name="_ETM_Q1_4301140"/>
      <w:bookmarkStart w:id="3025" w:name="_ETM_Q1_4302599"/>
      <w:bookmarkEnd w:id="3024"/>
      <w:bookmarkEnd w:id="3025"/>
      <w:r>
        <w:rPr>
          <w:rFonts w:hint="cs"/>
          <w:rtl/>
          <w:lang w:eastAsia="he-IL"/>
        </w:rPr>
        <w:t xml:space="preserve">המחנה </w:t>
      </w:r>
      <w:bookmarkStart w:id="3026" w:name="_ETM_Q1_4300611"/>
      <w:bookmarkEnd w:id="3026"/>
      <w:r>
        <w:rPr>
          <w:rFonts w:hint="cs"/>
          <w:rtl/>
          <w:lang w:eastAsia="he-IL"/>
        </w:rPr>
        <w:t xml:space="preserve">הממלכתי וגם אנחנו סבורים </w:t>
      </w:r>
      <w:bookmarkStart w:id="3027" w:name="_ETM_Q1_4309740"/>
      <w:bookmarkEnd w:id="3027"/>
      <w:r>
        <w:rPr>
          <w:rFonts w:hint="cs"/>
          <w:rtl/>
          <w:lang w:eastAsia="he-IL"/>
        </w:rPr>
        <w:t xml:space="preserve">שנכון שההסדר </w:t>
      </w:r>
      <w:bookmarkStart w:id="3028" w:name="_ETM_Q1_4306085"/>
      <w:bookmarkEnd w:id="3028"/>
      <w:r>
        <w:rPr>
          <w:rFonts w:hint="cs"/>
          <w:rtl/>
          <w:lang w:eastAsia="he-IL"/>
        </w:rPr>
        <w:t xml:space="preserve">יהיה כמו שהצגתי לפני מספר רגעים, שברירת המחדל </w:t>
      </w:r>
      <w:bookmarkStart w:id="3029" w:name="_ETM_Q1_4306840"/>
      <w:bookmarkEnd w:id="3029"/>
      <w:r>
        <w:rPr>
          <w:rFonts w:hint="cs"/>
          <w:rtl/>
          <w:lang w:eastAsia="he-IL"/>
        </w:rPr>
        <w:t>היא שהמידע יישמר ל-24 שעות</w:t>
      </w:r>
      <w:bookmarkStart w:id="3030" w:name="_ETM_Q1_4310518"/>
      <w:bookmarkEnd w:id="3030"/>
      <w:r>
        <w:rPr>
          <w:rFonts w:hint="cs"/>
          <w:rtl/>
          <w:lang w:eastAsia="he-IL"/>
        </w:rPr>
        <w:t xml:space="preserve">, והסמכות שלא מופיעה </w:t>
      </w:r>
      <w:bookmarkStart w:id="3031" w:name="_ETM_Q1_4319264"/>
      <w:bookmarkEnd w:id="3031"/>
      <w:r>
        <w:rPr>
          <w:rFonts w:hint="cs"/>
          <w:rtl/>
          <w:lang w:eastAsia="he-IL"/>
        </w:rPr>
        <w:t xml:space="preserve">כהסדר פוזיטיבי, אלא מתוך שתיקה של המחוקק </w:t>
      </w:r>
      <w:bookmarkStart w:id="3032" w:name="_ETM_Q1_4318070"/>
      <w:bookmarkEnd w:id="3032"/>
      <w:r>
        <w:rPr>
          <w:rFonts w:hint="cs"/>
          <w:rtl/>
          <w:lang w:eastAsia="he-IL"/>
        </w:rPr>
        <w:t xml:space="preserve">הם למדו שיש </w:t>
      </w:r>
      <w:bookmarkStart w:id="3033" w:name="_ETM_Q1_4325735"/>
      <w:bookmarkEnd w:id="3033"/>
      <w:r>
        <w:rPr>
          <w:rFonts w:hint="cs"/>
          <w:rtl/>
          <w:lang w:eastAsia="he-IL"/>
        </w:rPr>
        <w:t>להם סמכות</w:t>
      </w:r>
      <w:bookmarkStart w:id="3034" w:name="_ETM_Q1_4320963"/>
      <w:bookmarkEnd w:id="3034"/>
      <w:r>
        <w:rPr>
          <w:rFonts w:hint="cs"/>
          <w:rtl/>
          <w:lang w:eastAsia="he-IL"/>
        </w:rPr>
        <w:t xml:space="preserve">. אז להשאיר להם את הסמכות </w:t>
      </w:r>
      <w:bookmarkStart w:id="3035" w:name="_ETM_Q1_4322607"/>
      <w:bookmarkEnd w:id="3035"/>
      <w:r w:rsidR="00F72320">
        <w:rPr>
          <w:rFonts w:hint="cs"/>
          <w:rtl/>
          <w:lang w:eastAsia="he-IL"/>
        </w:rPr>
        <w:t xml:space="preserve">לדרוש גם את </w:t>
      </w:r>
      <w:bookmarkStart w:id="3036" w:name="_ETM_Q1_4327617"/>
      <w:bookmarkEnd w:id="3036"/>
      <w:r w:rsidR="00F72320">
        <w:rPr>
          <w:rFonts w:hint="cs"/>
          <w:rtl/>
          <w:lang w:eastAsia="he-IL"/>
        </w:rPr>
        <w:t xml:space="preserve">המידע העודף </w:t>
      </w:r>
      <w:bookmarkStart w:id="3037" w:name="_ETM_Q1_4324482"/>
      <w:bookmarkEnd w:id="3037"/>
      <w:r w:rsidR="00F72320">
        <w:rPr>
          <w:rFonts w:hint="cs"/>
          <w:rtl/>
          <w:lang w:eastAsia="he-IL"/>
        </w:rPr>
        <w:t>לגבי אנשים ספציפיים שיש ב</w:t>
      </w:r>
      <w:bookmarkStart w:id="3038" w:name="_ETM_Q1_4326470"/>
      <w:bookmarkEnd w:id="3038"/>
      <w:r w:rsidR="00F72320">
        <w:rPr>
          <w:rFonts w:hint="cs"/>
          <w:rtl/>
          <w:lang w:eastAsia="he-IL"/>
        </w:rPr>
        <w:t>הם עניין.</w:t>
      </w:r>
      <w:bookmarkStart w:id="3039" w:name="_ETM_Q1_4326920"/>
      <w:bookmarkEnd w:id="3039"/>
    </w:p>
    <w:p w:rsidR="00F72320" w:rsidRDefault="00F72320" w:rsidP="00F72320">
      <w:pPr>
        <w:rPr>
          <w:rtl/>
          <w:lang w:eastAsia="he-IL"/>
        </w:rPr>
      </w:pPr>
      <w:bookmarkStart w:id="3040" w:name="_ETM_Q1_4332474"/>
      <w:bookmarkStart w:id="3041" w:name="_ETM_Q1_4332542"/>
      <w:bookmarkEnd w:id="3040"/>
      <w:bookmarkEnd w:id="3041"/>
    </w:p>
    <w:p w:rsidR="00F72320" w:rsidRDefault="00F72320" w:rsidP="00F72320">
      <w:pPr>
        <w:pStyle w:val="af6"/>
        <w:keepNext/>
        <w:rPr>
          <w:rtl/>
        </w:rPr>
      </w:pPr>
      <w:bookmarkStart w:id="3042" w:name="ET_yor_5069_282"/>
      <w:r w:rsidRPr="00F72320">
        <w:rPr>
          <w:rStyle w:val="TagStyle"/>
          <w:rtl/>
        </w:rPr>
        <w:t xml:space="preserve"> &lt;&lt; יור &gt;&gt; </w:t>
      </w:r>
      <w:r>
        <w:rPr>
          <w:rtl/>
        </w:rPr>
        <w:t>היו"ר יעקב אשר:</w:t>
      </w:r>
      <w:r w:rsidRPr="00F72320">
        <w:rPr>
          <w:rStyle w:val="TagStyle"/>
          <w:rtl/>
        </w:rPr>
        <w:t xml:space="preserve"> &lt;&lt; יור &gt;&gt;</w:t>
      </w:r>
      <w:r>
        <w:rPr>
          <w:rtl/>
        </w:rPr>
        <w:t xml:space="preserve">   </w:t>
      </w:r>
      <w:bookmarkEnd w:id="3042"/>
    </w:p>
    <w:p w:rsidR="00F72320" w:rsidRDefault="00F72320" w:rsidP="00F72320">
      <w:pPr>
        <w:pStyle w:val="KeepWithNext"/>
        <w:rPr>
          <w:rtl/>
          <w:lang w:eastAsia="he-IL"/>
        </w:rPr>
      </w:pPr>
    </w:p>
    <w:p w:rsidR="00F72320" w:rsidRDefault="00F72320" w:rsidP="00F72320">
      <w:pPr>
        <w:rPr>
          <w:rtl/>
          <w:lang w:eastAsia="he-IL"/>
        </w:rPr>
      </w:pPr>
      <w:bookmarkStart w:id="3043" w:name="_ETM_Q1_4333367"/>
      <w:bookmarkEnd w:id="3043"/>
      <w:r>
        <w:rPr>
          <w:rFonts w:hint="cs"/>
          <w:rtl/>
          <w:lang w:eastAsia="he-IL"/>
        </w:rPr>
        <w:t>אז אנחנו שמענו את נימוקי ההסתייגויות, ואנחנו רוצים</w:t>
      </w:r>
      <w:bookmarkStart w:id="3044" w:name="_ETM_Q1_4329907"/>
      <w:bookmarkEnd w:id="3044"/>
      <w:r>
        <w:rPr>
          <w:rFonts w:hint="cs"/>
          <w:rtl/>
          <w:lang w:eastAsia="he-IL"/>
        </w:rPr>
        <w:t xml:space="preserve"> לצאת להפסקה, ובדיוק נכנסת חברת הכנסת</w:t>
      </w:r>
      <w:bookmarkStart w:id="3045" w:name="_ETM_Q1_4337250"/>
      <w:bookmarkEnd w:id="3045"/>
      <w:r>
        <w:rPr>
          <w:rFonts w:hint="cs"/>
          <w:rtl/>
          <w:lang w:eastAsia="he-IL"/>
        </w:rPr>
        <w:t xml:space="preserve"> - - -</w:t>
      </w:r>
      <w:bookmarkStart w:id="3046" w:name="_ETM_Q1_4335620"/>
      <w:bookmarkEnd w:id="3046"/>
    </w:p>
    <w:p w:rsidR="00F72320" w:rsidRDefault="00F72320" w:rsidP="00F72320">
      <w:pPr>
        <w:rPr>
          <w:rtl/>
          <w:lang w:eastAsia="he-IL"/>
        </w:rPr>
      </w:pPr>
      <w:bookmarkStart w:id="3047" w:name="_ETM_Q1_4339713"/>
      <w:bookmarkStart w:id="3048" w:name="_ETM_Q1_4339786"/>
      <w:bookmarkStart w:id="3049" w:name="_ETM_Q1_4340913"/>
      <w:bookmarkEnd w:id="3047"/>
      <w:bookmarkEnd w:id="3048"/>
      <w:bookmarkEnd w:id="3049"/>
    </w:p>
    <w:p w:rsidR="00F72320" w:rsidRDefault="00F72320" w:rsidP="00F72320">
      <w:pPr>
        <w:pStyle w:val="a4"/>
        <w:keepNext/>
        <w:rPr>
          <w:rtl/>
        </w:rPr>
      </w:pPr>
      <w:bookmarkStart w:id="3050" w:name="ET_speaker_5787_283"/>
      <w:r w:rsidRPr="00F72320">
        <w:rPr>
          <w:rStyle w:val="TagStyle"/>
          <w:rtl/>
        </w:rPr>
        <w:t xml:space="preserve"> &lt;&lt; דובר &gt;&gt; </w:t>
      </w:r>
      <w:r>
        <w:rPr>
          <w:rtl/>
        </w:rPr>
        <w:t>יוראי להב הרצנו (יש עתיד):</w:t>
      </w:r>
      <w:r w:rsidRPr="00F72320">
        <w:rPr>
          <w:rStyle w:val="TagStyle"/>
          <w:rtl/>
        </w:rPr>
        <w:t xml:space="preserve"> &lt;&lt; דובר &gt;&gt;</w:t>
      </w:r>
      <w:r>
        <w:rPr>
          <w:rtl/>
        </w:rPr>
        <w:t xml:space="preserve">   </w:t>
      </w:r>
      <w:bookmarkEnd w:id="3050"/>
    </w:p>
    <w:p w:rsidR="00F72320" w:rsidRDefault="00F72320" w:rsidP="00F72320">
      <w:pPr>
        <w:pStyle w:val="KeepWithNext"/>
        <w:rPr>
          <w:rtl/>
          <w:lang w:eastAsia="he-IL"/>
        </w:rPr>
      </w:pPr>
    </w:p>
    <w:p w:rsidR="00F72320" w:rsidRDefault="00F72320" w:rsidP="00F72320">
      <w:pPr>
        <w:rPr>
          <w:rtl/>
          <w:lang w:eastAsia="he-IL"/>
        </w:rPr>
      </w:pPr>
      <w:bookmarkStart w:id="3051" w:name="_ETM_Q1_4341516"/>
      <w:bookmarkStart w:id="3052" w:name="_ETM_Q1_4341560"/>
      <w:bookmarkEnd w:id="3051"/>
      <w:bookmarkEnd w:id="3052"/>
      <w:r>
        <w:rPr>
          <w:rFonts w:hint="cs"/>
          <w:rtl/>
          <w:lang w:eastAsia="he-IL"/>
        </w:rPr>
        <w:t>ה</w:t>
      </w:r>
      <w:bookmarkStart w:id="3053" w:name="_ETM_Q1_4336662"/>
      <w:bookmarkEnd w:id="3053"/>
      <w:r>
        <w:rPr>
          <w:rFonts w:hint="cs"/>
          <w:rtl/>
          <w:lang w:eastAsia="he-IL"/>
        </w:rPr>
        <w:t>יא מדברת גם על ההסתייגות השנייה.</w:t>
      </w:r>
      <w:bookmarkStart w:id="3054" w:name="_ETM_Q1_4336784"/>
      <w:bookmarkEnd w:id="3054"/>
    </w:p>
    <w:p w:rsidR="00F72320" w:rsidRDefault="00F72320" w:rsidP="00F72320">
      <w:pPr>
        <w:rPr>
          <w:rtl/>
          <w:lang w:eastAsia="he-IL"/>
        </w:rPr>
      </w:pPr>
      <w:bookmarkStart w:id="3055" w:name="_ETM_Q1_4337081"/>
      <w:bookmarkStart w:id="3056" w:name="_ETM_Q1_4337162"/>
      <w:bookmarkStart w:id="3057" w:name="_ETM_Q1_4338224"/>
      <w:bookmarkEnd w:id="3055"/>
      <w:bookmarkEnd w:id="3056"/>
      <w:bookmarkEnd w:id="3057"/>
    </w:p>
    <w:p w:rsidR="00F72320" w:rsidRDefault="00F72320" w:rsidP="00F72320">
      <w:pPr>
        <w:pStyle w:val="a4"/>
        <w:keepNext/>
        <w:rPr>
          <w:rtl/>
        </w:rPr>
      </w:pPr>
      <w:bookmarkStart w:id="3058" w:name="ET_speaker_תומר_רוזנר_284"/>
      <w:r w:rsidRPr="00F72320">
        <w:rPr>
          <w:rStyle w:val="TagStyle"/>
          <w:rtl/>
        </w:rPr>
        <w:t xml:space="preserve"> &lt;&lt; דובר &gt;&gt; </w:t>
      </w:r>
      <w:r>
        <w:rPr>
          <w:rtl/>
        </w:rPr>
        <w:t xml:space="preserve">תומר </w:t>
      </w:r>
      <w:proofErr w:type="spellStart"/>
      <w:r>
        <w:rPr>
          <w:rtl/>
        </w:rPr>
        <w:t>רוזנר</w:t>
      </w:r>
      <w:proofErr w:type="spellEnd"/>
      <w:r>
        <w:rPr>
          <w:rtl/>
        </w:rPr>
        <w:t>:</w:t>
      </w:r>
      <w:r w:rsidRPr="00F72320">
        <w:rPr>
          <w:rStyle w:val="TagStyle"/>
          <w:rtl/>
        </w:rPr>
        <w:t xml:space="preserve"> &lt;&lt; דובר &gt;&gt;</w:t>
      </w:r>
      <w:r>
        <w:rPr>
          <w:rtl/>
        </w:rPr>
        <w:t xml:space="preserve">   </w:t>
      </w:r>
      <w:bookmarkEnd w:id="3058"/>
    </w:p>
    <w:p w:rsidR="00F72320" w:rsidRDefault="00F72320" w:rsidP="00F72320">
      <w:pPr>
        <w:pStyle w:val="KeepWithNext"/>
        <w:rPr>
          <w:rtl/>
          <w:lang w:eastAsia="he-IL"/>
        </w:rPr>
      </w:pPr>
    </w:p>
    <w:p w:rsidR="00F72320" w:rsidRDefault="00F72320" w:rsidP="00457504">
      <w:pPr>
        <w:rPr>
          <w:rtl/>
          <w:lang w:eastAsia="he-IL"/>
        </w:rPr>
      </w:pPr>
      <w:bookmarkStart w:id="3059" w:name="_ETM_Q1_4338739"/>
      <w:bookmarkStart w:id="3060" w:name="_ETM_Q1_4338800"/>
      <w:bookmarkEnd w:id="3059"/>
      <w:bookmarkEnd w:id="3060"/>
      <w:r>
        <w:rPr>
          <w:rFonts w:hint="cs"/>
          <w:rtl/>
          <w:lang w:eastAsia="he-IL"/>
        </w:rPr>
        <w:t xml:space="preserve">אתה הצגת </w:t>
      </w:r>
      <w:bookmarkStart w:id="3061" w:name="_ETM_Q1_4341158"/>
      <w:bookmarkEnd w:id="3061"/>
      <w:r>
        <w:rPr>
          <w:rFonts w:hint="cs"/>
          <w:rtl/>
          <w:lang w:eastAsia="he-IL"/>
        </w:rPr>
        <w:t xml:space="preserve">את </w:t>
      </w:r>
      <w:r w:rsidR="00457504">
        <w:rPr>
          <w:rFonts w:hint="cs"/>
          <w:rtl/>
          <w:lang w:eastAsia="he-IL"/>
        </w:rPr>
        <w:t>נימת</w:t>
      </w:r>
      <w:r>
        <w:rPr>
          <w:rFonts w:hint="cs"/>
          <w:rtl/>
          <w:lang w:eastAsia="he-IL"/>
        </w:rPr>
        <w:t xml:space="preserve"> ההסתייגויות ואת ההסתייגויות של המחנה הממלכתי</w:t>
      </w:r>
      <w:bookmarkStart w:id="3062" w:name="_ETM_Q1_4338630"/>
      <w:bookmarkEnd w:id="3062"/>
      <w:r>
        <w:rPr>
          <w:rFonts w:hint="cs"/>
          <w:rtl/>
          <w:lang w:eastAsia="he-IL"/>
        </w:rPr>
        <w:t>?</w:t>
      </w:r>
      <w:bookmarkStart w:id="3063" w:name="_ETM_Q1_4337749"/>
      <w:bookmarkEnd w:id="3063"/>
    </w:p>
    <w:p w:rsidR="00457504" w:rsidRDefault="00457504" w:rsidP="00457504">
      <w:pPr>
        <w:rPr>
          <w:rtl/>
          <w:lang w:eastAsia="he-IL"/>
        </w:rPr>
      </w:pPr>
      <w:bookmarkStart w:id="3064" w:name="_ETM_Q1_4345159"/>
      <w:bookmarkStart w:id="3065" w:name="_ETM_Q1_4345230"/>
      <w:bookmarkStart w:id="3066" w:name="_ETM_Q1_4345528"/>
      <w:bookmarkEnd w:id="3064"/>
      <w:bookmarkEnd w:id="3065"/>
      <w:bookmarkEnd w:id="3066"/>
    </w:p>
    <w:p w:rsidR="00457504" w:rsidRDefault="00457504" w:rsidP="00457504">
      <w:pPr>
        <w:pStyle w:val="a4"/>
        <w:keepNext/>
        <w:rPr>
          <w:rtl/>
        </w:rPr>
      </w:pPr>
      <w:bookmarkStart w:id="3067" w:name="ET_speaker_5787_286"/>
      <w:r w:rsidRPr="00457504">
        <w:rPr>
          <w:rStyle w:val="TagStyle"/>
          <w:rtl/>
        </w:rPr>
        <w:t xml:space="preserve"> &lt;&lt; דובר &gt;&gt; </w:t>
      </w:r>
      <w:r>
        <w:rPr>
          <w:rtl/>
        </w:rPr>
        <w:t>יוראי להב הרצנו (יש עתיד):</w:t>
      </w:r>
      <w:r w:rsidRPr="00457504">
        <w:rPr>
          <w:rStyle w:val="TagStyle"/>
          <w:rtl/>
        </w:rPr>
        <w:t xml:space="preserve"> &lt;&lt; דובר &gt;&gt;</w:t>
      </w:r>
      <w:r>
        <w:rPr>
          <w:rtl/>
        </w:rPr>
        <w:t xml:space="preserve">   </w:t>
      </w:r>
      <w:bookmarkEnd w:id="3067"/>
    </w:p>
    <w:p w:rsidR="00457504" w:rsidRDefault="00457504" w:rsidP="00457504">
      <w:pPr>
        <w:pStyle w:val="KeepWithNext"/>
        <w:rPr>
          <w:rtl/>
          <w:lang w:eastAsia="he-IL"/>
        </w:rPr>
      </w:pPr>
    </w:p>
    <w:p w:rsidR="00457504" w:rsidRDefault="00457504" w:rsidP="00457504">
      <w:pPr>
        <w:rPr>
          <w:rtl/>
          <w:lang w:eastAsia="he-IL"/>
        </w:rPr>
      </w:pPr>
      <w:bookmarkStart w:id="3068" w:name="_ETM_Q1_4346048"/>
      <w:bookmarkStart w:id="3069" w:name="_ETM_Q1_4346100"/>
      <w:bookmarkEnd w:id="3068"/>
      <w:bookmarkEnd w:id="3069"/>
      <w:r>
        <w:rPr>
          <w:rFonts w:hint="cs"/>
          <w:rtl/>
          <w:lang w:eastAsia="he-IL"/>
        </w:rPr>
        <w:t>נכון.</w:t>
      </w:r>
    </w:p>
    <w:p w:rsidR="00457504" w:rsidRDefault="00457504" w:rsidP="00457504">
      <w:pPr>
        <w:rPr>
          <w:rtl/>
          <w:lang w:eastAsia="he-IL"/>
        </w:rPr>
      </w:pPr>
    </w:p>
    <w:p w:rsidR="00457504" w:rsidRDefault="00457504" w:rsidP="00457504">
      <w:pPr>
        <w:pStyle w:val="a4"/>
        <w:keepNext/>
        <w:rPr>
          <w:rtl/>
        </w:rPr>
      </w:pPr>
      <w:bookmarkStart w:id="3070" w:name="ET_speaker_תומר_רוזנר_287"/>
      <w:r w:rsidRPr="00457504">
        <w:rPr>
          <w:rStyle w:val="TagStyle"/>
          <w:rtl/>
        </w:rPr>
        <w:t xml:space="preserve"> &lt;&lt; דובר &gt;&gt; </w:t>
      </w:r>
      <w:r>
        <w:rPr>
          <w:rtl/>
        </w:rPr>
        <w:t xml:space="preserve">תומר </w:t>
      </w:r>
      <w:proofErr w:type="spellStart"/>
      <w:r>
        <w:rPr>
          <w:rtl/>
        </w:rPr>
        <w:t>רוזנר</w:t>
      </w:r>
      <w:proofErr w:type="spellEnd"/>
      <w:r>
        <w:rPr>
          <w:rtl/>
        </w:rPr>
        <w:t>:</w:t>
      </w:r>
      <w:r w:rsidRPr="00457504">
        <w:rPr>
          <w:rStyle w:val="TagStyle"/>
          <w:rtl/>
        </w:rPr>
        <w:t xml:space="preserve"> &lt;&lt; דובר &gt;&gt;</w:t>
      </w:r>
      <w:r>
        <w:rPr>
          <w:rtl/>
        </w:rPr>
        <w:t xml:space="preserve">   </w:t>
      </w:r>
      <w:bookmarkEnd w:id="3070"/>
    </w:p>
    <w:p w:rsidR="00457504" w:rsidRDefault="00457504" w:rsidP="00457504">
      <w:pPr>
        <w:pStyle w:val="KeepWithNext"/>
        <w:rPr>
          <w:rtl/>
          <w:lang w:eastAsia="he-IL"/>
        </w:rPr>
      </w:pPr>
    </w:p>
    <w:p w:rsidR="00457504" w:rsidRDefault="00457504" w:rsidP="00457504">
      <w:pPr>
        <w:rPr>
          <w:rtl/>
          <w:lang w:eastAsia="he-IL"/>
        </w:rPr>
      </w:pPr>
      <w:r>
        <w:rPr>
          <w:rFonts w:hint="cs"/>
          <w:rtl/>
          <w:lang w:eastAsia="he-IL"/>
        </w:rPr>
        <w:t>הוא נימק את כל ההסתייגויות.</w:t>
      </w:r>
      <w:bookmarkStart w:id="3071" w:name="_ETM_Q1_4342307"/>
      <w:bookmarkEnd w:id="3071"/>
    </w:p>
    <w:p w:rsidR="00457504" w:rsidRPr="00457504" w:rsidRDefault="00457504" w:rsidP="00457504">
      <w:pPr>
        <w:rPr>
          <w:rtl/>
          <w:lang w:eastAsia="he-IL"/>
        </w:rPr>
      </w:pPr>
      <w:bookmarkStart w:id="3072" w:name="_ETM_Q1_4342618"/>
      <w:bookmarkStart w:id="3073" w:name="_ETM_Q1_4342689"/>
      <w:bookmarkEnd w:id="3072"/>
      <w:bookmarkEnd w:id="3073"/>
    </w:p>
    <w:p w:rsidR="00457504" w:rsidRDefault="00457504" w:rsidP="00457504">
      <w:pPr>
        <w:pStyle w:val="af6"/>
        <w:keepNext/>
        <w:rPr>
          <w:rtl/>
        </w:rPr>
      </w:pPr>
      <w:bookmarkStart w:id="3074" w:name="ET_yor_5069_285"/>
      <w:r w:rsidRPr="00457504">
        <w:rPr>
          <w:rStyle w:val="TagStyle"/>
          <w:rtl/>
        </w:rPr>
        <w:t xml:space="preserve"> &lt;&lt; יור &gt;&gt; </w:t>
      </w:r>
      <w:r>
        <w:rPr>
          <w:rtl/>
        </w:rPr>
        <w:t>היו"ר יעקב אשר:</w:t>
      </w:r>
      <w:r w:rsidRPr="00457504">
        <w:rPr>
          <w:rStyle w:val="TagStyle"/>
          <w:rtl/>
        </w:rPr>
        <w:t xml:space="preserve"> &lt;&lt; יור &gt;&gt;</w:t>
      </w:r>
      <w:r>
        <w:rPr>
          <w:rtl/>
        </w:rPr>
        <w:t xml:space="preserve">   </w:t>
      </w:r>
      <w:bookmarkEnd w:id="3074"/>
    </w:p>
    <w:p w:rsidR="00457504" w:rsidRDefault="00457504" w:rsidP="00457504">
      <w:pPr>
        <w:pStyle w:val="KeepWithNext"/>
        <w:rPr>
          <w:rtl/>
          <w:lang w:eastAsia="he-IL"/>
        </w:rPr>
      </w:pPr>
    </w:p>
    <w:p w:rsidR="00457504" w:rsidRDefault="00457504" w:rsidP="00457504">
      <w:pPr>
        <w:rPr>
          <w:rtl/>
          <w:lang w:eastAsia="he-IL"/>
        </w:rPr>
      </w:pPr>
      <w:bookmarkStart w:id="3075" w:name="_ETM_Q1_4351180"/>
      <w:bookmarkStart w:id="3076" w:name="_ETM_Q1_4346720"/>
      <w:bookmarkStart w:id="3077" w:name="_ETM_Q1_4342203"/>
      <w:bookmarkEnd w:id="3075"/>
      <w:bookmarkEnd w:id="3076"/>
      <w:bookmarkEnd w:id="3077"/>
      <w:r>
        <w:rPr>
          <w:rFonts w:hint="cs"/>
          <w:rtl/>
          <w:lang w:eastAsia="he-IL"/>
        </w:rPr>
        <w:t>אנחנו חוזרים בעוד 10 דקות.</w:t>
      </w:r>
      <w:bookmarkStart w:id="3078" w:name="_ETM_Q1_4348418"/>
      <w:bookmarkEnd w:id="3078"/>
    </w:p>
    <w:p w:rsidR="00457504" w:rsidRDefault="00457504" w:rsidP="00457504">
      <w:pPr>
        <w:rPr>
          <w:rtl/>
          <w:lang w:eastAsia="he-IL"/>
        </w:rPr>
      </w:pPr>
      <w:bookmarkStart w:id="3079" w:name="_ETM_Q1_4350007"/>
      <w:bookmarkStart w:id="3080" w:name="_ETM_Q1_4350073"/>
      <w:bookmarkStart w:id="3081" w:name="_ETM_Q1_4351183"/>
      <w:bookmarkEnd w:id="3079"/>
      <w:bookmarkEnd w:id="3080"/>
      <w:bookmarkEnd w:id="3081"/>
    </w:p>
    <w:p w:rsidR="00457504" w:rsidRDefault="00457504" w:rsidP="00457504">
      <w:pPr>
        <w:pStyle w:val="a4"/>
        <w:keepNext/>
        <w:rPr>
          <w:rtl/>
        </w:rPr>
      </w:pPr>
      <w:bookmarkStart w:id="3082" w:name="ET_speaker_5787_288"/>
      <w:r w:rsidRPr="00457504">
        <w:rPr>
          <w:rStyle w:val="TagStyle"/>
          <w:rtl/>
        </w:rPr>
        <w:t xml:space="preserve"> &lt;&lt; דובר &gt;&gt; </w:t>
      </w:r>
      <w:r>
        <w:rPr>
          <w:rtl/>
        </w:rPr>
        <w:t>יוראי להב הרצנו (יש עתיד):</w:t>
      </w:r>
      <w:r w:rsidRPr="00457504">
        <w:rPr>
          <w:rStyle w:val="TagStyle"/>
          <w:rtl/>
        </w:rPr>
        <w:t xml:space="preserve"> &lt;&lt; דובר &gt;&gt;</w:t>
      </w:r>
      <w:r>
        <w:rPr>
          <w:rtl/>
        </w:rPr>
        <w:t xml:space="preserve">   </w:t>
      </w:r>
      <w:bookmarkEnd w:id="3082"/>
    </w:p>
    <w:p w:rsidR="00457504" w:rsidRDefault="00457504" w:rsidP="00457504">
      <w:pPr>
        <w:pStyle w:val="KeepWithNext"/>
        <w:rPr>
          <w:rtl/>
          <w:lang w:eastAsia="he-IL"/>
        </w:rPr>
      </w:pPr>
    </w:p>
    <w:p w:rsidR="00457504" w:rsidRDefault="00457504" w:rsidP="00457504">
      <w:pPr>
        <w:rPr>
          <w:rtl/>
          <w:lang w:eastAsia="he-IL"/>
        </w:rPr>
      </w:pPr>
      <w:bookmarkStart w:id="3083" w:name="_ETM_Q1_4351682"/>
      <w:bookmarkStart w:id="3084" w:name="_ETM_Q1_4351735"/>
      <w:bookmarkEnd w:id="3083"/>
      <w:bookmarkEnd w:id="3084"/>
      <w:r>
        <w:rPr>
          <w:rFonts w:hint="cs"/>
          <w:rtl/>
          <w:lang w:eastAsia="he-IL"/>
        </w:rPr>
        <w:t xml:space="preserve">אני מיציתי את </w:t>
      </w:r>
      <w:bookmarkStart w:id="3085" w:name="_ETM_Q1_4348192"/>
      <w:bookmarkEnd w:id="3085"/>
      <w:r>
        <w:rPr>
          <w:rFonts w:hint="cs"/>
          <w:rtl/>
          <w:lang w:eastAsia="he-IL"/>
        </w:rPr>
        <w:t xml:space="preserve">הנימוק על </w:t>
      </w:r>
      <w:bookmarkStart w:id="3086" w:name="_ETM_Q1_4352044"/>
      <w:bookmarkEnd w:id="3086"/>
      <w:r>
        <w:rPr>
          <w:rFonts w:hint="cs"/>
          <w:rtl/>
          <w:lang w:eastAsia="he-IL"/>
        </w:rPr>
        <w:t>ההסתייגויות, על כל ההסתייגויות של המחנה הממלכתי</w:t>
      </w:r>
      <w:bookmarkStart w:id="3087" w:name="_ETM_Q1_4348480"/>
      <w:bookmarkEnd w:id="3087"/>
      <w:r>
        <w:rPr>
          <w:rFonts w:hint="cs"/>
          <w:rtl/>
          <w:lang w:eastAsia="he-IL"/>
        </w:rPr>
        <w:t>.</w:t>
      </w:r>
    </w:p>
    <w:p w:rsidR="00457504" w:rsidRDefault="00457504" w:rsidP="00457504">
      <w:pPr>
        <w:rPr>
          <w:rtl/>
          <w:lang w:eastAsia="he-IL"/>
        </w:rPr>
      </w:pPr>
      <w:bookmarkStart w:id="3088" w:name="_ETM_Q1_4356883"/>
      <w:bookmarkStart w:id="3089" w:name="_ETM_Q1_4356943"/>
      <w:bookmarkEnd w:id="3088"/>
      <w:bookmarkEnd w:id="3089"/>
    </w:p>
    <w:p w:rsidR="00457504" w:rsidRDefault="00457504" w:rsidP="00457504">
      <w:pPr>
        <w:pStyle w:val="af6"/>
        <w:keepNext/>
        <w:rPr>
          <w:rtl/>
        </w:rPr>
      </w:pPr>
      <w:bookmarkStart w:id="3090" w:name="ET_yor_5069_289"/>
      <w:r w:rsidRPr="00457504">
        <w:rPr>
          <w:rStyle w:val="TagStyle"/>
          <w:rtl/>
        </w:rPr>
        <w:t xml:space="preserve"> &lt;&lt; יור &gt;&gt; </w:t>
      </w:r>
      <w:r>
        <w:rPr>
          <w:rtl/>
        </w:rPr>
        <w:t>היו"ר יעקב אשר:</w:t>
      </w:r>
      <w:r w:rsidRPr="00457504">
        <w:rPr>
          <w:rStyle w:val="TagStyle"/>
          <w:rtl/>
        </w:rPr>
        <w:t xml:space="preserve"> &lt;&lt; יור &gt;&gt;</w:t>
      </w:r>
      <w:r>
        <w:rPr>
          <w:rtl/>
        </w:rPr>
        <w:t xml:space="preserve">   </w:t>
      </w:r>
      <w:bookmarkEnd w:id="3090"/>
    </w:p>
    <w:p w:rsidR="00457504" w:rsidRDefault="00457504" w:rsidP="00457504">
      <w:pPr>
        <w:pStyle w:val="KeepWithNext"/>
        <w:rPr>
          <w:rtl/>
          <w:lang w:eastAsia="he-IL"/>
        </w:rPr>
      </w:pPr>
    </w:p>
    <w:p w:rsidR="00457504" w:rsidRDefault="00457504" w:rsidP="00457504">
      <w:pPr>
        <w:rPr>
          <w:rtl/>
          <w:lang w:eastAsia="he-IL"/>
        </w:rPr>
      </w:pPr>
      <w:bookmarkStart w:id="3091" w:name="_ETM_Q1_4362508"/>
      <w:bookmarkEnd w:id="3091"/>
      <w:r>
        <w:rPr>
          <w:rFonts w:hint="cs"/>
          <w:rtl/>
          <w:lang w:eastAsia="he-IL"/>
        </w:rPr>
        <w:t>ב-10:20 חוזרים לדיון.</w:t>
      </w:r>
    </w:p>
    <w:p w:rsidR="00457504" w:rsidRDefault="00457504" w:rsidP="00457504">
      <w:pPr>
        <w:rPr>
          <w:rtl/>
          <w:lang w:eastAsia="he-IL"/>
        </w:rPr>
      </w:pPr>
      <w:bookmarkStart w:id="3092" w:name="_ETM_Q1_4371187"/>
      <w:bookmarkStart w:id="3093" w:name="_ETM_Q1_4371260"/>
      <w:bookmarkEnd w:id="3092"/>
      <w:bookmarkEnd w:id="3093"/>
    </w:p>
    <w:p w:rsidR="000F5AFF" w:rsidRDefault="000F5AFF" w:rsidP="000F5AFF">
      <w:pPr>
        <w:pStyle w:val="afa"/>
        <w:keepNext/>
        <w:rPr>
          <w:rtl/>
          <w:lang w:eastAsia="he-IL"/>
        </w:rPr>
      </w:pPr>
      <w:bookmarkStart w:id="3094" w:name="ET_meetingbreak_290"/>
      <w:r w:rsidRPr="000F5AFF">
        <w:rPr>
          <w:rStyle w:val="TagStyle"/>
          <w:rtl/>
        </w:rPr>
        <w:t xml:space="preserve"> &lt;&lt; הפסקה &gt;&gt; </w:t>
      </w:r>
      <w:r>
        <w:rPr>
          <w:rtl/>
          <w:lang w:eastAsia="he-IL"/>
        </w:rPr>
        <w:t xml:space="preserve">(הישיבה נפסקה בשעה 10:08 </w:t>
      </w:r>
      <w:proofErr w:type="spellStart"/>
      <w:r>
        <w:rPr>
          <w:rtl/>
          <w:lang w:eastAsia="he-IL"/>
        </w:rPr>
        <w:t>ונתחדשה</w:t>
      </w:r>
      <w:proofErr w:type="spellEnd"/>
      <w:r>
        <w:rPr>
          <w:rtl/>
          <w:lang w:eastAsia="he-IL"/>
        </w:rPr>
        <w:t xml:space="preserve"> בשעה 10:26.)</w:t>
      </w:r>
      <w:r w:rsidRPr="000F5AFF">
        <w:rPr>
          <w:rStyle w:val="TagStyle"/>
          <w:rtl/>
        </w:rPr>
        <w:t xml:space="preserve"> &lt;&lt; הפסקה &gt;&gt;</w:t>
      </w:r>
      <w:r>
        <w:rPr>
          <w:rtl/>
          <w:lang w:eastAsia="he-IL"/>
        </w:rPr>
        <w:t xml:space="preserve">   </w:t>
      </w:r>
      <w:bookmarkEnd w:id="3094"/>
    </w:p>
    <w:p w:rsidR="000F5AFF" w:rsidRDefault="000F5AFF" w:rsidP="000F5AFF">
      <w:pPr>
        <w:pStyle w:val="KeepWithNext"/>
        <w:rPr>
          <w:rtl/>
          <w:lang w:eastAsia="he-IL"/>
        </w:rPr>
      </w:pPr>
    </w:p>
    <w:p w:rsidR="00B57664" w:rsidRDefault="00B57664" w:rsidP="00B57664">
      <w:pPr>
        <w:pStyle w:val="af6"/>
        <w:keepNext/>
        <w:rPr>
          <w:rtl/>
        </w:rPr>
      </w:pPr>
      <w:bookmarkStart w:id="3095" w:name="_ETM_Q1_4415825"/>
      <w:bookmarkStart w:id="3096" w:name="_ETM_Q1_5369136"/>
      <w:bookmarkStart w:id="3097" w:name="_ETM_Q1_5364508"/>
      <w:bookmarkStart w:id="3098" w:name="_ETM_Q1_5359838"/>
      <w:bookmarkStart w:id="3099" w:name="_ETM_Q1_5355320"/>
      <w:bookmarkStart w:id="3100" w:name="ET_yor_5069_291"/>
      <w:bookmarkEnd w:id="3095"/>
      <w:bookmarkEnd w:id="3096"/>
      <w:bookmarkEnd w:id="3097"/>
      <w:bookmarkEnd w:id="3098"/>
      <w:bookmarkEnd w:id="3099"/>
      <w:r w:rsidRPr="00B57664">
        <w:rPr>
          <w:rStyle w:val="TagStyle"/>
          <w:rtl/>
        </w:rPr>
        <w:t xml:space="preserve"> &lt;&lt; יור &gt;&gt; </w:t>
      </w:r>
      <w:r>
        <w:rPr>
          <w:rtl/>
        </w:rPr>
        <w:t>היו"ר יעקב אשר:</w:t>
      </w:r>
      <w:r w:rsidRPr="00B57664">
        <w:rPr>
          <w:rStyle w:val="TagStyle"/>
          <w:rtl/>
        </w:rPr>
        <w:t xml:space="preserve"> &lt;&lt; יור &gt;&gt;</w:t>
      </w:r>
      <w:r>
        <w:rPr>
          <w:rtl/>
        </w:rPr>
        <w:t xml:space="preserve">   </w:t>
      </w:r>
      <w:bookmarkEnd w:id="3100"/>
    </w:p>
    <w:p w:rsidR="00B57664" w:rsidRDefault="00B57664" w:rsidP="00B57664">
      <w:pPr>
        <w:pStyle w:val="KeepWithNext"/>
        <w:rPr>
          <w:rtl/>
          <w:lang w:eastAsia="he-IL"/>
        </w:rPr>
      </w:pPr>
    </w:p>
    <w:p w:rsidR="00B57664" w:rsidRDefault="00B57664" w:rsidP="00B57664">
      <w:pPr>
        <w:rPr>
          <w:rtl/>
          <w:lang w:eastAsia="he-IL"/>
        </w:rPr>
      </w:pPr>
      <w:bookmarkStart w:id="3101" w:name="_ETM_Q1_5366798"/>
      <w:bookmarkStart w:id="3102" w:name="_ETM_Q1_5398941"/>
      <w:bookmarkEnd w:id="3101"/>
      <w:bookmarkEnd w:id="3102"/>
      <w:r>
        <w:rPr>
          <w:rFonts w:hint="cs"/>
          <w:rtl/>
          <w:lang w:eastAsia="he-IL"/>
        </w:rPr>
        <w:t>נחזור לדיון</w:t>
      </w:r>
      <w:bookmarkStart w:id="3103" w:name="_ETM_Q1_5411277"/>
      <w:bookmarkEnd w:id="3103"/>
      <w:r>
        <w:rPr>
          <w:rFonts w:hint="cs"/>
          <w:rtl/>
          <w:lang w:eastAsia="he-IL"/>
        </w:rPr>
        <w:t>.</w:t>
      </w:r>
      <w:bookmarkStart w:id="3104" w:name="_ETM_Q1_5418505"/>
      <w:bookmarkEnd w:id="3104"/>
      <w:r>
        <w:rPr>
          <w:rFonts w:hint="cs"/>
          <w:rtl/>
          <w:lang w:eastAsia="he-IL"/>
        </w:rPr>
        <w:t xml:space="preserve"> לגבי הנושא שחשבנו להוסיף על אשרת עולה, </w:t>
      </w:r>
      <w:bookmarkStart w:id="3105" w:name="_ETM_Q1_5422341"/>
      <w:bookmarkEnd w:id="3105"/>
      <w:r>
        <w:rPr>
          <w:rFonts w:hint="cs"/>
          <w:rtl/>
          <w:lang w:eastAsia="he-IL"/>
        </w:rPr>
        <w:t xml:space="preserve">אנחנו נשאיר את זה כרגע. המשטרה </w:t>
      </w:r>
      <w:bookmarkStart w:id="3106" w:name="_ETM_Q1_5425820"/>
      <w:bookmarkEnd w:id="3106"/>
      <w:r>
        <w:rPr>
          <w:rFonts w:hint="cs"/>
          <w:rtl/>
          <w:lang w:eastAsia="he-IL"/>
        </w:rPr>
        <w:t xml:space="preserve">ביקשו, בהמשך לשאלה </w:t>
      </w:r>
      <w:bookmarkStart w:id="3107" w:name="_ETM_Q1_5433065"/>
      <w:bookmarkEnd w:id="3107"/>
      <w:r>
        <w:rPr>
          <w:rFonts w:hint="cs"/>
          <w:rtl/>
          <w:lang w:eastAsia="he-IL"/>
        </w:rPr>
        <w:t xml:space="preserve">הקודמת </w:t>
      </w:r>
      <w:bookmarkStart w:id="3108" w:name="_ETM_Q1_5429063"/>
      <w:bookmarkEnd w:id="3108"/>
      <w:r>
        <w:rPr>
          <w:rFonts w:hint="cs"/>
          <w:rtl/>
          <w:lang w:eastAsia="he-IL"/>
        </w:rPr>
        <w:t>של גופי ביטחון, בבקשה.</w:t>
      </w:r>
    </w:p>
    <w:p w:rsidR="00B57664" w:rsidRDefault="00B57664" w:rsidP="00B57664">
      <w:pPr>
        <w:rPr>
          <w:rtl/>
          <w:lang w:eastAsia="he-IL"/>
        </w:rPr>
      </w:pPr>
      <w:bookmarkStart w:id="3109" w:name="_ETM_Q1_5435212"/>
      <w:bookmarkStart w:id="3110" w:name="_ETM_Q1_5435281"/>
      <w:bookmarkEnd w:id="3109"/>
      <w:bookmarkEnd w:id="3110"/>
    </w:p>
    <w:p w:rsidR="00B57664" w:rsidRDefault="00B57664" w:rsidP="00B57664">
      <w:pPr>
        <w:pStyle w:val="a4"/>
        <w:keepNext/>
        <w:rPr>
          <w:rtl/>
        </w:rPr>
      </w:pPr>
      <w:bookmarkStart w:id="3111" w:name="ET_speaker_דנה_צרנובלסקי_292"/>
      <w:r w:rsidRPr="00B57664">
        <w:rPr>
          <w:rStyle w:val="TagStyle"/>
          <w:rtl/>
        </w:rPr>
        <w:t xml:space="preserve"> &lt;&lt; דובר &gt;&gt; </w:t>
      </w:r>
      <w:r>
        <w:rPr>
          <w:rtl/>
        </w:rPr>
        <w:t xml:space="preserve">דנה </w:t>
      </w:r>
      <w:proofErr w:type="spellStart"/>
      <w:r>
        <w:rPr>
          <w:rtl/>
        </w:rPr>
        <w:t>צ'רנובלסקי</w:t>
      </w:r>
      <w:proofErr w:type="spellEnd"/>
      <w:r>
        <w:rPr>
          <w:rtl/>
        </w:rPr>
        <w:t>:</w:t>
      </w:r>
      <w:r w:rsidRPr="00B57664">
        <w:rPr>
          <w:rStyle w:val="TagStyle"/>
          <w:rtl/>
        </w:rPr>
        <w:t xml:space="preserve"> &lt;&lt; דובר &gt;&gt;</w:t>
      </w:r>
      <w:r>
        <w:rPr>
          <w:rtl/>
        </w:rPr>
        <w:t xml:space="preserve">   </w:t>
      </w:r>
      <w:bookmarkEnd w:id="3111"/>
    </w:p>
    <w:p w:rsidR="00B57664" w:rsidRDefault="00B57664" w:rsidP="00B57664">
      <w:pPr>
        <w:pStyle w:val="KeepWithNext"/>
        <w:rPr>
          <w:rtl/>
          <w:lang w:eastAsia="he-IL"/>
        </w:rPr>
      </w:pPr>
    </w:p>
    <w:p w:rsidR="00B57664" w:rsidRDefault="00B57664" w:rsidP="00B57664">
      <w:pPr>
        <w:rPr>
          <w:rtl/>
          <w:lang w:eastAsia="he-IL"/>
        </w:rPr>
      </w:pPr>
      <w:bookmarkStart w:id="3112" w:name="_ETM_Q1_5430949"/>
      <w:bookmarkEnd w:id="3112"/>
      <w:r>
        <w:rPr>
          <w:rFonts w:hint="cs"/>
          <w:rtl/>
          <w:lang w:eastAsia="he-IL"/>
        </w:rPr>
        <w:t xml:space="preserve">תודה. אני דנה </w:t>
      </w:r>
      <w:proofErr w:type="spellStart"/>
      <w:r>
        <w:rPr>
          <w:rFonts w:hint="cs"/>
          <w:rtl/>
          <w:lang w:eastAsia="he-IL"/>
        </w:rPr>
        <w:t>צ'רנובלסקי</w:t>
      </w:r>
      <w:proofErr w:type="spellEnd"/>
      <w:r>
        <w:rPr>
          <w:rFonts w:hint="cs"/>
          <w:rtl/>
          <w:lang w:eastAsia="he-IL"/>
        </w:rPr>
        <w:t>, מהייעוץ המשפטי במשטרה. רצינו להתייחס</w:t>
      </w:r>
      <w:bookmarkStart w:id="3113" w:name="_ETM_Q1_5434047"/>
      <w:bookmarkEnd w:id="3113"/>
      <w:r>
        <w:rPr>
          <w:rFonts w:hint="cs"/>
          <w:rtl/>
          <w:lang w:eastAsia="he-IL"/>
        </w:rPr>
        <w:t xml:space="preserve"> לנושא תקופות השמירה</w:t>
      </w:r>
      <w:bookmarkStart w:id="3114" w:name="_ETM_Q1_5436334"/>
      <w:bookmarkEnd w:id="3114"/>
      <w:r>
        <w:rPr>
          <w:rFonts w:hint="cs"/>
          <w:rtl/>
          <w:lang w:eastAsia="he-IL"/>
        </w:rPr>
        <w:t>, בהמש</w:t>
      </w:r>
      <w:bookmarkStart w:id="3115" w:name="_ETM_Q1_5443813"/>
      <w:bookmarkEnd w:id="3115"/>
      <w:r>
        <w:rPr>
          <w:rFonts w:hint="cs"/>
          <w:rtl/>
          <w:lang w:eastAsia="he-IL"/>
        </w:rPr>
        <w:t xml:space="preserve">ך למה שנאמר כאן על ידי </w:t>
      </w:r>
      <w:bookmarkStart w:id="3116" w:name="_ETM_Q1_5439417"/>
      <w:bookmarkEnd w:id="3116"/>
      <w:r>
        <w:rPr>
          <w:rFonts w:hint="cs"/>
          <w:rtl/>
          <w:lang w:eastAsia="he-IL"/>
        </w:rPr>
        <w:t xml:space="preserve">נציגת השירות וגם </w:t>
      </w:r>
      <w:bookmarkStart w:id="3117" w:name="_ETM_Q1_5447715"/>
      <w:bookmarkEnd w:id="3117"/>
      <w:r>
        <w:rPr>
          <w:rFonts w:hint="cs"/>
          <w:rtl/>
          <w:lang w:eastAsia="he-IL"/>
        </w:rPr>
        <w:t>נאמר על ידי עירית מרשות האוכלוסין.</w:t>
      </w:r>
      <w:bookmarkStart w:id="3118" w:name="_ETM_Q1_5448317"/>
      <w:bookmarkEnd w:id="3118"/>
    </w:p>
    <w:p w:rsidR="00B57664" w:rsidRDefault="00B57664" w:rsidP="00B57664">
      <w:pPr>
        <w:rPr>
          <w:rtl/>
          <w:lang w:eastAsia="he-IL"/>
        </w:rPr>
      </w:pPr>
      <w:bookmarkStart w:id="3119" w:name="_ETM_Q1_5448730"/>
      <w:bookmarkStart w:id="3120" w:name="_ETM_Q1_5448802"/>
      <w:bookmarkStart w:id="3121" w:name="_ETM_Q1_5450107"/>
      <w:bookmarkStart w:id="3122" w:name="_ETM_Q1_5450161"/>
      <w:bookmarkEnd w:id="3119"/>
      <w:bookmarkEnd w:id="3120"/>
      <w:bookmarkEnd w:id="3121"/>
      <w:bookmarkEnd w:id="3122"/>
    </w:p>
    <w:p w:rsidR="00B57664" w:rsidRDefault="00B57664" w:rsidP="00B57664">
      <w:pPr>
        <w:rPr>
          <w:rtl/>
          <w:lang w:eastAsia="he-IL"/>
        </w:rPr>
      </w:pPr>
      <w:bookmarkStart w:id="3123" w:name="_ETM_Q1_5451682"/>
      <w:bookmarkStart w:id="3124" w:name="_ETM_Q1_5451735"/>
      <w:bookmarkEnd w:id="3123"/>
      <w:bookmarkEnd w:id="3124"/>
      <w:r>
        <w:rPr>
          <w:rFonts w:hint="cs"/>
          <w:rtl/>
          <w:lang w:eastAsia="he-IL"/>
        </w:rPr>
        <w:t xml:space="preserve">חלק מהרציונל של </w:t>
      </w:r>
      <w:bookmarkStart w:id="3125" w:name="_ETM_Q1_5448617"/>
      <w:bookmarkEnd w:id="3125"/>
      <w:r>
        <w:rPr>
          <w:rFonts w:hint="cs"/>
          <w:rtl/>
          <w:lang w:eastAsia="he-IL"/>
        </w:rPr>
        <w:t>איסוף</w:t>
      </w:r>
      <w:bookmarkStart w:id="3126" w:name="_ETM_Q1_5453886"/>
      <w:bookmarkEnd w:id="3126"/>
      <w:r>
        <w:rPr>
          <w:rFonts w:hint="cs"/>
          <w:rtl/>
          <w:lang w:eastAsia="he-IL"/>
        </w:rPr>
        <w:t xml:space="preserve"> המידע הזה</w:t>
      </w:r>
      <w:bookmarkStart w:id="3127" w:name="_ETM_Q1_5449448"/>
      <w:bookmarkEnd w:id="3127"/>
      <w:r>
        <w:rPr>
          <w:rFonts w:hint="cs"/>
          <w:rtl/>
          <w:lang w:eastAsia="he-IL"/>
        </w:rPr>
        <w:t>, וכאמור, זה סטנדרט בין-ל</w:t>
      </w:r>
      <w:bookmarkStart w:id="3128" w:name="_ETM_Q1_5452988"/>
      <w:bookmarkEnd w:id="3128"/>
      <w:r>
        <w:rPr>
          <w:rFonts w:hint="cs"/>
          <w:rtl/>
          <w:lang w:eastAsia="he-IL"/>
        </w:rPr>
        <w:t xml:space="preserve">אומי, זאת לא </w:t>
      </w:r>
      <w:bookmarkStart w:id="3129" w:name="_ETM_Q1_5456529"/>
      <w:bookmarkEnd w:id="3129"/>
      <w:r>
        <w:rPr>
          <w:rFonts w:hint="cs"/>
          <w:rtl/>
          <w:lang w:eastAsia="he-IL"/>
        </w:rPr>
        <w:t>המצאה של מ</w:t>
      </w:r>
      <w:bookmarkStart w:id="3130" w:name="_ETM_Q1_5456567"/>
      <w:bookmarkEnd w:id="3130"/>
      <w:r>
        <w:rPr>
          <w:rFonts w:hint="cs"/>
          <w:rtl/>
          <w:lang w:eastAsia="he-IL"/>
        </w:rPr>
        <w:t xml:space="preserve">דינת ישראל, נועד גם לסייע במאבק בפשיעה </w:t>
      </w:r>
      <w:bookmarkStart w:id="3131" w:name="_ETM_Q1_5463345"/>
      <w:bookmarkEnd w:id="3131"/>
      <w:r>
        <w:rPr>
          <w:rFonts w:hint="cs"/>
          <w:rtl/>
          <w:lang w:eastAsia="he-IL"/>
        </w:rPr>
        <w:t>ה</w:t>
      </w:r>
      <w:bookmarkStart w:id="3132" w:name="_ETM_Q1_5458962"/>
      <w:bookmarkEnd w:id="3132"/>
      <w:r>
        <w:rPr>
          <w:rFonts w:hint="cs"/>
          <w:rtl/>
          <w:lang w:eastAsia="he-IL"/>
        </w:rPr>
        <w:t xml:space="preserve">מאורגנת, פשיעה </w:t>
      </w:r>
      <w:proofErr w:type="spellStart"/>
      <w:r>
        <w:rPr>
          <w:rFonts w:hint="cs"/>
          <w:rtl/>
          <w:lang w:eastAsia="he-IL"/>
        </w:rPr>
        <w:t>חוצת</w:t>
      </w:r>
      <w:proofErr w:type="spellEnd"/>
      <w:r>
        <w:rPr>
          <w:rFonts w:hint="cs"/>
          <w:rtl/>
          <w:lang w:eastAsia="he-IL"/>
        </w:rPr>
        <w:t>-גבולות, פשיעה חמורה</w:t>
      </w:r>
      <w:bookmarkStart w:id="3133" w:name="_ETM_Q1_5459986"/>
      <w:bookmarkEnd w:id="3133"/>
      <w:r>
        <w:rPr>
          <w:rFonts w:hint="cs"/>
          <w:rtl/>
          <w:lang w:eastAsia="he-IL"/>
        </w:rPr>
        <w:t>.</w:t>
      </w:r>
    </w:p>
    <w:p w:rsidR="00B57664" w:rsidRDefault="00B57664" w:rsidP="00B57664">
      <w:pPr>
        <w:rPr>
          <w:rtl/>
          <w:lang w:eastAsia="he-IL"/>
        </w:rPr>
      </w:pPr>
      <w:bookmarkStart w:id="3134" w:name="_ETM_Q1_5463972"/>
      <w:bookmarkStart w:id="3135" w:name="_ETM_Q1_5464039"/>
      <w:bookmarkEnd w:id="3134"/>
      <w:bookmarkEnd w:id="3135"/>
    </w:p>
    <w:p w:rsidR="00B57664" w:rsidRDefault="00B57664" w:rsidP="00B57664">
      <w:pPr>
        <w:pStyle w:val="af6"/>
        <w:keepNext/>
        <w:rPr>
          <w:rtl/>
        </w:rPr>
      </w:pPr>
      <w:bookmarkStart w:id="3136" w:name="ET_yor_5069_293"/>
      <w:r w:rsidRPr="00B57664">
        <w:rPr>
          <w:rStyle w:val="TagStyle"/>
          <w:rtl/>
        </w:rPr>
        <w:t xml:space="preserve"> &lt;&lt; יור &gt;&gt; </w:t>
      </w:r>
      <w:r>
        <w:rPr>
          <w:rtl/>
        </w:rPr>
        <w:t>היו"ר יעקב אשר:</w:t>
      </w:r>
      <w:r w:rsidRPr="00B57664">
        <w:rPr>
          <w:rStyle w:val="TagStyle"/>
          <w:rtl/>
        </w:rPr>
        <w:t xml:space="preserve"> &lt;&lt; יור &gt;&gt;</w:t>
      </w:r>
      <w:r>
        <w:rPr>
          <w:rtl/>
        </w:rPr>
        <w:t xml:space="preserve">   </w:t>
      </w:r>
      <w:bookmarkEnd w:id="3136"/>
    </w:p>
    <w:p w:rsidR="00B57664" w:rsidRDefault="00B57664" w:rsidP="00B57664">
      <w:pPr>
        <w:pStyle w:val="KeepWithNext"/>
        <w:rPr>
          <w:rtl/>
          <w:lang w:eastAsia="he-IL"/>
        </w:rPr>
      </w:pPr>
    </w:p>
    <w:p w:rsidR="00B57664" w:rsidRDefault="00B57664" w:rsidP="00B57664">
      <w:pPr>
        <w:rPr>
          <w:rtl/>
          <w:lang w:eastAsia="he-IL"/>
        </w:rPr>
      </w:pPr>
      <w:bookmarkStart w:id="3137" w:name="_ETM_Q1_5464543"/>
      <w:bookmarkEnd w:id="3137"/>
      <w:r>
        <w:rPr>
          <w:rFonts w:hint="cs"/>
          <w:rtl/>
          <w:lang w:eastAsia="he-IL"/>
        </w:rPr>
        <w:t xml:space="preserve">הבקשה הזאת באה </w:t>
      </w:r>
      <w:bookmarkStart w:id="3138" w:name="_ETM_Q1_5463475"/>
      <w:bookmarkEnd w:id="3138"/>
      <w:r>
        <w:rPr>
          <w:rFonts w:hint="cs"/>
          <w:rtl/>
          <w:lang w:eastAsia="he-IL"/>
        </w:rPr>
        <w:t>מכם</w:t>
      </w:r>
      <w:r w:rsidR="005202DF">
        <w:rPr>
          <w:rFonts w:hint="cs"/>
          <w:rtl/>
          <w:lang w:eastAsia="he-IL"/>
        </w:rPr>
        <w:t>, מגופי הביטחון השונים?</w:t>
      </w:r>
      <w:bookmarkStart w:id="3139" w:name="_ETM_Q1_5465357"/>
      <w:bookmarkStart w:id="3140" w:name="_ETM_Q1_5465680"/>
      <w:bookmarkEnd w:id="3139"/>
      <w:bookmarkEnd w:id="3140"/>
    </w:p>
    <w:p w:rsidR="005202DF" w:rsidRDefault="005202DF" w:rsidP="00B57664">
      <w:pPr>
        <w:rPr>
          <w:rtl/>
          <w:lang w:eastAsia="he-IL"/>
        </w:rPr>
      </w:pPr>
      <w:bookmarkStart w:id="3141" w:name="_ETM_Q1_5465755"/>
      <w:bookmarkEnd w:id="3141"/>
    </w:p>
    <w:p w:rsidR="005202DF" w:rsidRDefault="005202DF" w:rsidP="005202DF">
      <w:pPr>
        <w:pStyle w:val="-"/>
        <w:keepNext/>
        <w:rPr>
          <w:rtl/>
        </w:rPr>
      </w:pPr>
      <w:bookmarkStart w:id="3142" w:name="ET_speakercontinue_דנה_צרנובלסקי_294"/>
      <w:r w:rsidRPr="005202DF">
        <w:rPr>
          <w:rStyle w:val="TagStyle"/>
          <w:rtl/>
        </w:rPr>
        <w:t xml:space="preserve"> &lt;&lt; </w:t>
      </w:r>
      <w:proofErr w:type="spellStart"/>
      <w:r w:rsidRPr="005202DF">
        <w:rPr>
          <w:rStyle w:val="TagStyle"/>
          <w:rtl/>
        </w:rPr>
        <w:t>דובר_המשך</w:t>
      </w:r>
      <w:proofErr w:type="spellEnd"/>
      <w:r w:rsidRPr="005202DF">
        <w:rPr>
          <w:rStyle w:val="TagStyle"/>
          <w:rtl/>
        </w:rPr>
        <w:t xml:space="preserve"> &gt;&gt; </w:t>
      </w:r>
      <w:r>
        <w:rPr>
          <w:rtl/>
        </w:rPr>
        <w:t xml:space="preserve">דנה </w:t>
      </w:r>
      <w:proofErr w:type="spellStart"/>
      <w:r>
        <w:rPr>
          <w:rtl/>
        </w:rPr>
        <w:t>צ'רנובלסקי</w:t>
      </w:r>
      <w:proofErr w:type="spellEnd"/>
      <w:r>
        <w:rPr>
          <w:rtl/>
        </w:rPr>
        <w:t>:</w:t>
      </w:r>
      <w:r w:rsidRPr="005202DF">
        <w:rPr>
          <w:rStyle w:val="TagStyle"/>
          <w:rtl/>
        </w:rPr>
        <w:t xml:space="preserve"> &lt;&lt; דובר_המשך &gt;&gt;</w:t>
      </w:r>
      <w:r>
        <w:rPr>
          <w:rtl/>
        </w:rPr>
        <w:t xml:space="preserve">   </w:t>
      </w:r>
      <w:bookmarkEnd w:id="3142"/>
    </w:p>
    <w:p w:rsidR="005202DF" w:rsidRDefault="005202DF" w:rsidP="005202DF">
      <w:pPr>
        <w:pStyle w:val="KeepWithNext"/>
        <w:rPr>
          <w:rtl/>
          <w:lang w:eastAsia="he-IL"/>
        </w:rPr>
      </w:pPr>
    </w:p>
    <w:p w:rsidR="005202DF" w:rsidRDefault="005202DF" w:rsidP="005202DF">
      <w:pPr>
        <w:rPr>
          <w:rtl/>
          <w:lang w:eastAsia="he-IL"/>
        </w:rPr>
      </w:pPr>
      <w:bookmarkStart w:id="3143" w:name="_ETM_Q1_5467958"/>
      <w:bookmarkEnd w:id="3143"/>
      <w:r>
        <w:rPr>
          <w:rFonts w:hint="cs"/>
          <w:rtl/>
          <w:lang w:eastAsia="he-IL"/>
        </w:rPr>
        <w:t xml:space="preserve">כן. התקופה של 45 ימים, כפי שנאמר כאן, היא </w:t>
      </w:r>
      <w:bookmarkStart w:id="3144" w:name="_ETM_Q1_5470343"/>
      <w:bookmarkEnd w:id="3144"/>
      <w:r>
        <w:rPr>
          <w:rFonts w:hint="cs"/>
          <w:rtl/>
          <w:lang w:eastAsia="he-IL"/>
        </w:rPr>
        <w:t xml:space="preserve">תקופה </w:t>
      </w:r>
      <w:bookmarkStart w:id="3145" w:name="_ETM_Q1_5471325"/>
      <w:bookmarkEnd w:id="3145"/>
      <w:r>
        <w:rPr>
          <w:rFonts w:hint="cs"/>
          <w:rtl/>
          <w:lang w:eastAsia="he-IL"/>
        </w:rPr>
        <w:t xml:space="preserve">קצרה ביחס לעבירות חמורות שלעתים נחשפות </w:t>
      </w:r>
      <w:bookmarkStart w:id="3146" w:name="_ETM_Q1_5471167"/>
      <w:bookmarkEnd w:id="3146"/>
      <w:r>
        <w:rPr>
          <w:rFonts w:hint="cs"/>
          <w:rtl/>
          <w:lang w:eastAsia="he-IL"/>
        </w:rPr>
        <w:t xml:space="preserve">בחלוף תקופה. </w:t>
      </w:r>
      <w:bookmarkStart w:id="3147" w:name="_ETM_Q1_5473844"/>
      <w:bookmarkEnd w:id="3147"/>
      <w:r>
        <w:rPr>
          <w:rFonts w:hint="cs"/>
          <w:rtl/>
          <w:lang w:eastAsia="he-IL"/>
        </w:rPr>
        <w:t xml:space="preserve">ברור לנו </w:t>
      </w:r>
      <w:bookmarkStart w:id="3148" w:name="_ETM_Q1_5474983"/>
      <w:bookmarkEnd w:id="3148"/>
      <w:r>
        <w:rPr>
          <w:rFonts w:hint="cs"/>
          <w:rtl/>
          <w:lang w:eastAsia="he-IL"/>
        </w:rPr>
        <w:t>שצריך נקודת איזון, ולכן אנחנו לא מבקשים לשמור את זה</w:t>
      </w:r>
      <w:bookmarkStart w:id="3149" w:name="_ETM_Q1_5477284"/>
      <w:bookmarkEnd w:id="3149"/>
      <w:r>
        <w:rPr>
          <w:rFonts w:hint="cs"/>
          <w:rtl/>
          <w:lang w:eastAsia="he-IL"/>
        </w:rPr>
        <w:t xml:space="preserve"> שנים ארוכות או בלי הגבלת זמן</w:t>
      </w:r>
      <w:bookmarkStart w:id="3150" w:name="_ETM_Q1_5480112"/>
      <w:bookmarkEnd w:id="3150"/>
      <w:r>
        <w:rPr>
          <w:rFonts w:hint="cs"/>
          <w:rtl/>
          <w:lang w:eastAsia="he-IL"/>
        </w:rPr>
        <w:t xml:space="preserve">, אלא אנחנו מבקשים </w:t>
      </w:r>
      <w:bookmarkStart w:id="3151" w:name="_ETM_Q1_5488446"/>
      <w:bookmarkEnd w:id="3151"/>
      <w:r>
        <w:rPr>
          <w:rFonts w:hint="cs"/>
          <w:rtl/>
          <w:lang w:eastAsia="he-IL"/>
        </w:rPr>
        <w:t xml:space="preserve">חצי שנה. אנחנו סבורים שזו </w:t>
      </w:r>
      <w:bookmarkStart w:id="3152" w:name="_ETM_Q1_5489714"/>
      <w:bookmarkEnd w:id="3152"/>
      <w:r>
        <w:rPr>
          <w:rFonts w:hint="cs"/>
          <w:rtl/>
          <w:lang w:eastAsia="he-IL"/>
        </w:rPr>
        <w:t>נקודת איזון ראויה</w:t>
      </w:r>
      <w:bookmarkStart w:id="3153" w:name="_ETM_Q1_5488137"/>
      <w:bookmarkStart w:id="3154" w:name="_ETM_Q1_5494111"/>
      <w:bookmarkEnd w:id="3153"/>
      <w:bookmarkEnd w:id="3154"/>
      <w:r>
        <w:rPr>
          <w:rFonts w:hint="cs"/>
          <w:rtl/>
          <w:lang w:eastAsia="he-IL"/>
        </w:rPr>
        <w:t xml:space="preserve">. דובר כאן על מידע עודף, אבל זה לא מידע </w:t>
      </w:r>
      <w:bookmarkStart w:id="3155" w:name="_ETM_Q1_5493167"/>
      <w:bookmarkEnd w:id="3155"/>
      <w:r>
        <w:rPr>
          <w:rFonts w:hint="cs"/>
          <w:rtl/>
          <w:lang w:eastAsia="he-IL"/>
        </w:rPr>
        <w:t xml:space="preserve">עודף, זה המידע הסטנדרטי </w:t>
      </w:r>
      <w:bookmarkStart w:id="3156" w:name="_ETM_Q1_5496211"/>
      <w:bookmarkEnd w:id="3156"/>
      <w:r>
        <w:rPr>
          <w:rFonts w:hint="cs"/>
          <w:rtl/>
          <w:lang w:eastAsia="he-IL"/>
        </w:rPr>
        <w:t>שנשמר גם במדינות אחרות ברחבי העולם</w:t>
      </w:r>
      <w:bookmarkStart w:id="3157" w:name="_ETM_Q1_5496995"/>
      <w:bookmarkEnd w:id="3157"/>
      <w:r>
        <w:rPr>
          <w:rFonts w:hint="cs"/>
          <w:rtl/>
          <w:lang w:eastAsia="he-IL"/>
        </w:rPr>
        <w:t xml:space="preserve">. כלומר, גם השייכות של הטיסה ונקודת היעד </w:t>
      </w:r>
      <w:bookmarkStart w:id="3158" w:name="_ETM_Q1_5506259"/>
      <w:bookmarkEnd w:id="3158"/>
      <w:r>
        <w:rPr>
          <w:rFonts w:hint="cs"/>
          <w:rtl/>
          <w:lang w:eastAsia="he-IL"/>
        </w:rPr>
        <w:t xml:space="preserve">או נקודת </w:t>
      </w:r>
      <w:bookmarkStart w:id="3159" w:name="_ETM_Q1_5502744"/>
      <w:bookmarkEnd w:id="3159"/>
      <w:r>
        <w:rPr>
          <w:rFonts w:hint="cs"/>
          <w:rtl/>
          <w:lang w:eastAsia="he-IL"/>
        </w:rPr>
        <w:t>המוצא</w:t>
      </w:r>
      <w:bookmarkStart w:id="3160" w:name="_ETM_Q1_5502876"/>
      <w:bookmarkEnd w:id="3160"/>
      <w:r>
        <w:rPr>
          <w:rFonts w:hint="cs"/>
          <w:rtl/>
          <w:lang w:eastAsia="he-IL"/>
        </w:rPr>
        <w:t>, זה הסטנדרט המקובל בעולם</w:t>
      </w:r>
      <w:bookmarkStart w:id="3161" w:name="_ETM_Q1_5508145"/>
      <w:bookmarkEnd w:id="3161"/>
      <w:r>
        <w:rPr>
          <w:rFonts w:hint="cs"/>
          <w:rtl/>
          <w:lang w:eastAsia="he-IL"/>
        </w:rPr>
        <w:t xml:space="preserve"> - </w:t>
      </w:r>
      <w:bookmarkStart w:id="3162" w:name="_ETM_Q1_5508873"/>
      <w:bookmarkEnd w:id="3162"/>
      <w:r>
        <w:rPr>
          <w:rFonts w:hint="cs"/>
          <w:rtl/>
          <w:lang w:eastAsia="he-IL"/>
        </w:rPr>
        <w:t>-</w:t>
      </w:r>
      <w:bookmarkStart w:id="3163" w:name="_ETM_Q1_5509538"/>
      <w:bookmarkStart w:id="3164" w:name="_ETM_Q1_5509610"/>
      <w:bookmarkEnd w:id="3163"/>
      <w:bookmarkEnd w:id="3164"/>
    </w:p>
    <w:p w:rsidR="005202DF" w:rsidRDefault="005202DF" w:rsidP="005202DF">
      <w:pPr>
        <w:rPr>
          <w:rtl/>
          <w:lang w:eastAsia="he-IL"/>
        </w:rPr>
      </w:pPr>
    </w:p>
    <w:p w:rsidR="005202DF" w:rsidRDefault="005202DF" w:rsidP="005202DF">
      <w:pPr>
        <w:pStyle w:val="af6"/>
        <w:keepNext/>
        <w:rPr>
          <w:rtl/>
        </w:rPr>
      </w:pPr>
      <w:bookmarkStart w:id="3165" w:name="ET_yor_5069_295"/>
      <w:r w:rsidRPr="005202DF">
        <w:rPr>
          <w:rStyle w:val="TagStyle"/>
          <w:rtl/>
        </w:rPr>
        <w:t xml:space="preserve"> &lt;&lt; יור &gt;&gt; </w:t>
      </w:r>
      <w:r>
        <w:rPr>
          <w:rtl/>
        </w:rPr>
        <w:t>היו"ר יעקב אשר:</w:t>
      </w:r>
      <w:r w:rsidRPr="005202DF">
        <w:rPr>
          <w:rStyle w:val="TagStyle"/>
          <w:rtl/>
        </w:rPr>
        <w:t xml:space="preserve"> &lt;&lt; יור &gt;&gt;</w:t>
      </w:r>
      <w:r>
        <w:rPr>
          <w:rtl/>
        </w:rPr>
        <w:t xml:space="preserve">   </w:t>
      </w:r>
      <w:bookmarkEnd w:id="3165"/>
    </w:p>
    <w:p w:rsidR="005202DF" w:rsidRDefault="005202DF" w:rsidP="005202DF">
      <w:pPr>
        <w:pStyle w:val="KeepWithNext"/>
        <w:rPr>
          <w:rtl/>
          <w:lang w:eastAsia="he-IL"/>
        </w:rPr>
      </w:pPr>
    </w:p>
    <w:p w:rsidR="005202DF" w:rsidRDefault="005202DF" w:rsidP="005202DF">
      <w:pPr>
        <w:rPr>
          <w:rtl/>
          <w:lang w:eastAsia="he-IL"/>
        </w:rPr>
      </w:pPr>
      <w:r>
        <w:rPr>
          <w:rFonts w:hint="cs"/>
          <w:rtl/>
          <w:lang w:eastAsia="he-IL"/>
        </w:rPr>
        <w:t>שנשמר?</w:t>
      </w:r>
    </w:p>
    <w:p w:rsidR="005202DF" w:rsidRDefault="005202DF" w:rsidP="005202DF">
      <w:pPr>
        <w:rPr>
          <w:rtl/>
          <w:lang w:eastAsia="he-IL"/>
        </w:rPr>
      </w:pPr>
    </w:p>
    <w:p w:rsidR="005202DF" w:rsidRDefault="005202DF" w:rsidP="005202DF">
      <w:pPr>
        <w:pStyle w:val="a4"/>
        <w:keepNext/>
        <w:rPr>
          <w:rtl/>
        </w:rPr>
      </w:pPr>
      <w:bookmarkStart w:id="3166" w:name="ET_speaker_תומר_רוזנר_296"/>
      <w:r w:rsidRPr="005202DF">
        <w:rPr>
          <w:rStyle w:val="TagStyle"/>
          <w:rtl/>
        </w:rPr>
        <w:t xml:space="preserve"> &lt;&lt; דובר &gt;&gt; </w:t>
      </w:r>
      <w:r>
        <w:rPr>
          <w:rtl/>
        </w:rPr>
        <w:t xml:space="preserve">תומר </w:t>
      </w:r>
      <w:proofErr w:type="spellStart"/>
      <w:r>
        <w:rPr>
          <w:rtl/>
        </w:rPr>
        <w:t>רוזנר</w:t>
      </w:r>
      <w:proofErr w:type="spellEnd"/>
      <w:r>
        <w:rPr>
          <w:rtl/>
        </w:rPr>
        <w:t>:</w:t>
      </w:r>
      <w:r w:rsidRPr="005202DF">
        <w:rPr>
          <w:rStyle w:val="TagStyle"/>
          <w:rtl/>
        </w:rPr>
        <w:t xml:space="preserve"> &lt;&lt; דובר &gt;&gt;</w:t>
      </w:r>
      <w:r>
        <w:rPr>
          <w:rtl/>
        </w:rPr>
        <w:t xml:space="preserve">   </w:t>
      </w:r>
      <w:bookmarkEnd w:id="3166"/>
    </w:p>
    <w:p w:rsidR="005202DF" w:rsidRDefault="005202DF" w:rsidP="005202DF">
      <w:pPr>
        <w:pStyle w:val="KeepWithNext"/>
        <w:rPr>
          <w:rtl/>
          <w:lang w:eastAsia="he-IL"/>
        </w:rPr>
      </w:pPr>
    </w:p>
    <w:p w:rsidR="005202DF" w:rsidRDefault="005202DF" w:rsidP="005202DF">
      <w:pPr>
        <w:rPr>
          <w:rtl/>
          <w:lang w:eastAsia="he-IL"/>
        </w:rPr>
      </w:pPr>
      <w:bookmarkStart w:id="3167" w:name="_ETM_Q1_5506717"/>
      <w:bookmarkEnd w:id="3167"/>
      <w:r>
        <w:rPr>
          <w:rFonts w:hint="cs"/>
          <w:rtl/>
          <w:lang w:eastAsia="he-IL"/>
        </w:rPr>
        <w:t>ל-24 שעות, כן.</w:t>
      </w:r>
    </w:p>
    <w:p w:rsidR="005202DF" w:rsidRDefault="005202DF" w:rsidP="005202DF">
      <w:pPr>
        <w:rPr>
          <w:rtl/>
          <w:lang w:eastAsia="he-IL"/>
        </w:rPr>
      </w:pPr>
      <w:bookmarkStart w:id="3168" w:name="_ETM_Q1_5509341"/>
      <w:bookmarkStart w:id="3169" w:name="_ETM_Q1_5511670"/>
      <w:bookmarkEnd w:id="3168"/>
      <w:bookmarkEnd w:id="3169"/>
    </w:p>
    <w:p w:rsidR="005202DF" w:rsidRDefault="005202DF" w:rsidP="005202DF">
      <w:pPr>
        <w:pStyle w:val="a4"/>
        <w:keepNext/>
        <w:rPr>
          <w:rtl/>
        </w:rPr>
      </w:pPr>
      <w:bookmarkStart w:id="3170" w:name="ET_speaker_דנה_צרנובלסקי_297"/>
      <w:r w:rsidRPr="005202DF">
        <w:rPr>
          <w:rStyle w:val="TagStyle"/>
          <w:rtl/>
        </w:rPr>
        <w:t xml:space="preserve"> &lt;&lt; דובר &gt;&gt; </w:t>
      </w:r>
      <w:r>
        <w:rPr>
          <w:rtl/>
        </w:rPr>
        <w:t xml:space="preserve">דנה </w:t>
      </w:r>
      <w:proofErr w:type="spellStart"/>
      <w:r>
        <w:rPr>
          <w:rtl/>
        </w:rPr>
        <w:t>צ'רנובלסקי</w:t>
      </w:r>
      <w:proofErr w:type="spellEnd"/>
      <w:r>
        <w:rPr>
          <w:rtl/>
        </w:rPr>
        <w:t>:</w:t>
      </w:r>
      <w:r w:rsidRPr="005202DF">
        <w:rPr>
          <w:rStyle w:val="TagStyle"/>
          <w:rtl/>
        </w:rPr>
        <w:t xml:space="preserve"> &lt;&lt; דובר &gt;&gt;</w:t>
      </w:r>
      <w:r>
        <w:rPr>
          <w:rtl/>
        </w:rPr>
        <w:t xml:space="preserve">   </w:t>
      </w:r>
      <w:bookmarkEnd w:id="3170"/>
    </w:p>
    <w:p w:rsidR="005202DF" w:rsidRDefault="005202DF" w:rsidP="005202DF">
      <w:pPr>
        <w:pStyle w:val="KeepWithNext"/>
        <w:rPr>
          <w:rtl/>
          <w:lang w:eastAsia="he-IL"/>
        </w:rPr>
      </w:pPr>
    </w:p>
    <w:p w:rsidR="005202DF" w:rsidRDefault="005202DF" w:rsidP="005202DF">
      <w:pPr>
        <w:rPr>
          <w:rtl/>
          <w:lang w:eastAsia="he-IL"/>
        </w:rPr>
      </w:pPr>
      <w:bookmarkStart w:id="3171" w:name="_ETM_Q1_5512164"/>
      <w:bookmarkStart w:id="3172" w:name="_ETM_Q1_5512233"/>
      <w:bookmarkEnd w:id="3171"/>
      <w:bookmarkEnd w:id="3172"/>
      <w:r>
        <w:rPr>
          <w:rFonts w:hint="cs"/>
          <w:rtl/>
          <w:lang w:eastAsia="he-IL"/>
        </w:rPr>
        <w:t>- - והוא גם חיוני מבחינתנו.</w:t>
      </w:r>
      <w:bookmarkStart w:id="3173" w:name="_ETM_Q1_5509137"/>
      <w:bookmarkEnd w:id="3173"/>
      <w:r>
        <w:rPr>
          <w:rFonts w:hint="cs"/>
          <w:rtl/>
          <w:lang w:eastAsia="he-IL"/>
        </w:rPr>
        <w:t xml:space="preserve"> </w:t>
      </w:r>
      <w:bookmarkStart w:id="3174" w:name="_ETM_Q1_5509430"/>
      <w:bookmarkEnd w:id="3174"/>
      <w:r>
        <w:rPr>
          <w:rFonts w:hint="cs"/>
          <w:rtl/>
          <w:lang w:eastAsia="he-IL"/>
        </w:rPr>
        <w:t xml:space="preserve">ולכן זה לא מידע עודף </w:t>
      </w:r>
      <w:bookmarkStart w:id="3175" w:name="_ETM_Q1_5511677"/>
      <w:bookmarkEnd w:id="3175"/>
      <w:r>
        <w:rPr>
          <w:rFonts w:hint="cs"/>
          <w:rtl/>
          <w:lang w:eastAsia="he-IL"/>
        </w:rPr>
        <w:t>במובן של חוק הגנת הפרטיות</w:t>
      </w:r>
      <w:bookmarkStart w:id="3176" w:name="_ETM_Q1_5511513"/>
      <w:bookmarkEnd w:id="3176"/>
      <w:r>
        <w:rPr>
          <w:rFonts w:hint="cs"/>
          <w:rtl/>
          <w:lang w:eastAsia="he-IL"/>
        </w:rPr>
        <w:t xml:space="preserve">, שזה מידע </w:t>
      </w:r>
      <w:bookmarkStart w:id="3177" w:name="_ETM_Q1_5513867"/>
      <w:bookmarkEnd w:id="3177"/>
      <w:r>
        <w:rPr>
          <w:rFonts w:hint="cs"/>
          <w:rtl/>
          <w:lang w:eastAsia="he-IL"/>
        </w:rPr>
        <w:t>שהוא מיותר, הוא לא הכרחי.</w:t>
      </w:r>
    </w:p>
    <w:p w:rsidR="005202DF" w:rsidRDefault="005202DF" w:rsidP="005202DF">
      <w:pPr>
        <w:rPr>
          <w:rtl/>
          <w:lang w:eastAsia="he-IL"/>
        </w:rPr>
      </w:pPr>
    </w:p>
    <w:p w:rsidR="005202DF" w:rsidRDefault="005202DF" w:rsidP="005202DF">
      <w:pPr>
        <w:pStyle w:val="af6"/>
        <w:keepNext/>
        <w:rPr>
          <w:rtl/>
        </w:rPr>
      </w:pPr>
      <w:bookmarkStart w:id="3178" w:name="ET_yor_5069_298"/>
      <w:r w:rsidRPr="005202DF">
        <w:rPr>
          <w:rStyle w:val="TagStyle"/>
          <w:rtl/>
        </w:rPr>
        <w:t xml:space="preserve"> &lt;&lt; יור &gt;&gt; </w:t>
      </w:r>
      <w:r>
        <w:rPr>
          <w:rtl/>
        </w:rPr>
        <w:t>היו"ר יעקב אשר:</w:t>
      </w:r>
      <w:r w:rsidRPr="005202DF">
        <w:rPr>
          <w:rStyle w:val="TagStyle"/>
          <w:rtl/>
        </w:rPr>
        <w:t xml:space="preserve"> &lt;&lt; יור &gt;&gt;</w:t>
      </w:r>
      <w:r>
        <w:rPr>
          <w:rtl/>
        </w:rPr>
        <w:t xml:space="preserve">   </w:t>
      </w:r>
      <w:bookmarkEnd w:id="3178"/>
    </w:p>
    <w:p w:rsidR="005202DF" w:rsidRDefault="005202DF" w:rsidP="005202DF">
      <w:pPr>
        <w:pStyle w:val="KeepWithNext"/>
        <w:rPr>
          <w:rtl/>
          <w:lang w:eastAsia="he-IL"/>
        </w:rPr>
      </w:pPr>
    </w:p>
    <w:p w:rsidR="005202DF" w:rsidRDefault="005202DF" w:rsidP="005202DF">
      <w:pPr>
        <w:rPr>
          <w:rtl/>
          <w:lang w:eastAsia="he-IL"/>
        </w:rPr>
      </w:pPr>
      <w:r>
        <w:rPr>
          <w:rFonts w:hint="cs"/>
          <w:rtl/>
          <w:lang w:eastAsia="he-IL"/>
        </w:rPr>
        <w:t xml:space="preserve">כן, אבל כשאת </w:t>
      </w:r>
      <w:bookmarkStart w:id="3179" w:name="_ETM_Q1_5515264"/>
      <w:bookmarkEnd w:id="3179"/>
      <w:r>
        <w:rPr>
          <w:rFonts w:hint="cs"/>
          <w:rtl/>
          <w:lang w:eastAsia="he-IL"/>
        </w:rPr>
        <w:t xml:space="preserve">באה להביא </w:t>
      </w:r>
      <w:bookmarkStart w:id="3180" w:name="_ETM_Q1_5517232"/>
      <w:bookmarkEnd w:id="3180"/>
      <w:r>
        <w:rPr>
          <w:rFonts w:hint="cs"/>
          <w:rtl/>
          <w:lang w:eastAsia="he-IL"/>
        </w:rPr>
        <w:t>ראיה משאר העולם ואז אומרים</w:t>
      </w:r>
      <w:bookmarkStart w:id="3181" w:name="_ETM_Q1_5515767"/>
      <w:bookmarkEnd w:id="3181"/>
      <w:r>
        <w:rPr>
          <w:rFonts w:hint="cs"/>
          <w:rtl/>
          <w:lang w:eastAsia="he-IL"/>
        </w:rPr>
        <w:t xml:space="preserve"> לך ששם זה 24 שעות</w:t>
      </w:r>
      <w:bookmarkStart w:id="3182" w:name="_ETM_Q1_5515927"/>
      <w:bookmarkEnd w:id="3182"/>
      <w:r>
        <w:rPr>
          <w:rFonts w:hint="cs"/>
          <w:rtl/>
          <w:lang w:eastAsia="he-IL"/>
        </w:rPr>
        <w:t xml:space="preserve"> - - </w:t>
      </w:r>
      <w:bookmarkStart w:id="3183" w:name="_ETM_Q1_5525576"/>
      <w:bookmarkEnd w:id="3183"/>
      <w:r>
        <w:rPr>
          <w:rFonts w:hint="cs"/>
          <w:rtl/>
          <w:lang w:eastAsia="he-IL"/>
        </w:rPr>
        <w:t>-</w:t>
      </w:r>
      <w:bookmarkStart w:id="3184" w:name="_ETM_Q1_5521076"/>
      <w:bookmarkEnd w:id="3184"/>
    </w:p>
    <w:p w:rsidR="005202DF" w:rsidRDefault="005202DF" w:rsidP="005202DF">
      <w:pPr>
        <w:rPr>
          <w:rtl/>
          <w:lang w:eastAsia="he-IL"/>
        </w:rPr>
      </w:pPr>
      <w:bookmarkStart w:id="3185" w:name="_ETM_Q1_5521608"/>
      <w:bookmarkStart w:id="3186" w:name="_ETM_Q1_5521671"/>
      <w:bookmarkEnd w:id="3185"/>
      <w:bookmarkEnd w:id="3186"/>
    </w:p>
    <w:p w:rsidR="005202DF" w:rsidRDefault="005202DF" w:rsidP="005202DF">
      <w:pPr>
        <w:pStyle w:val="-"/>
        <w:keepNext/>
        <w:rPr>
          <w:rtl/>
        </w:rPr>
      </w:pPr>
      <w:bookmarkStart w:id="3187" w:name="ET_speakercontinue_דנה_צרנובלסקי_299"/>
      <w:r w:rsidRPr="005202DF">
        <w:rPr>
          <w:rStyle w:val="TagStyle"/>
          <w:rtl/>
        </w:rPr>
        <w:t xml:space="preserve"> &lt;&lt; </w:t>
      </w:r>
      <w:proofErr w:type="spellStart"/>
      <w:r w:rsidRPr="005202DF">
        <w:rPr>
          <w:rStyle w:val="TagStyle"/>
          <w:rtl/>
        </w:rPr>
        <w:t>דובר_המשך</w:t>
      </w:r>
      <w:proofErr w:type="spellEnd"/>
      <w:r w:rsidRPr="005202DF">
        <w:rPr>
          <w:rStyle w:val="TagStyle"/>
          <w:rtl/>
        </w:rPr>
        <w:t xml:space="preserve"> &gt;&gt; </w:t>
      </w:r>
      <w:r>
        <w:rPr>
          <w:rtl/>
        </w:rPr>
        <w:t xml:space="preserve">דנה </w:t>
      </w:r>
      <w:proofErr w:type="spellStart"/>
      <w:r>
        <w:rPr>
          <w:rtl/>
        </w:rPr>
        <w:t>צ'רנובלסקי</w:t>
      </w:r>
      <w:proofErr w:type="spellEnd"/>
      <w:r>
        <w:rPr>
          <w:rtl/>
        </w:rPr>
        <w:t>:</w:t>
      </w:r>
      <w:r w:rsidRPr="005202DF">
        <w:rPr>
          <w:rStyle w:val="TagStyle"/>
          <w:rtl/>
        </w:rPr>
        <w:t xml:space="preserve"> &lt;&lt; דובר_המשך &gt;&gt;</w:t>
      </w:r>
      <w:r>
        <w:rPr>
          <w:rtl/>
        </w:rPr>
        <w:t xml:space="preserve">   </w:t>
      </w:r>
      <w:bookmarkEnd w:id="3187"/>
    </w:p>
    <w:p w:rsidR="005202DF" w:rsidRDefault="005202DF" w:rsidP="005202DF">
      <w:pPr>
        <w:pStyle w:val="KeepWithNext"/>
        <w:rPr>
          <w:rtl/>
          <w:lang w:eastAsia="he-IL"/>
        </w:rPr>
      </w:pPr>
    </w:p>
    <w:p w:rsidR="005202DF" w:rsidRDefault="005202DF" w:rsidP="005202DF">
      <w:pPr>
        <w:rPr>
          <w:rtl/>
          <w:lang w:eastAsia="he-IL"/>
        </w:rPr>
      </w:pPr>
      <w:bookmarkStart w:id="3188" w:name="_ETM_Q1_5528344"/>
      <w:bookmarkEnd w:id="3188"/>
      <w:r>
        <w:rPr>
          <w:rFonts w:hint="cs"/>
          <w:rtl/>
          <w:lang w:eastAsia="he-IL"/>
        </w:rPr>
        <w:t xml:space="preserve">השאלה היא איך זה מנוסח </w:t>
      </w:r>
      <w:bookmarkStart w:id="3189" w:name="_ETM_Q1_5523707"/>
      <w:bookmarkEnd w:id="3189"/>
      <w:r>
        <w:rPr>
          <w:rFonts w:hint="cs"/>
          <w:rtl/>
          <w:lang w:eastAsia="he-IL"/>
        </w:rPr>
        <w:t>- - -</w:t>
      </w:r>
    </w:p>
    <w:p w:rsidR="005202DF" w:rsidRDefault="005202DF" w:rsidP="005202DF">
      <w:pPr>
        <w:rPr>
          <w:rtl/>
          <w:lang w:eastAsia="he-IL"/>
        </w:rPr>
      </w:pPr>
      <w:bookmarkStart w:id="3190" w:name="_ETM_Q1_5525088"/>
      <w:bookmarkStart w:id="3191" w:name="_ETM_Q1_5525154"/>
      <w:bookmarkEnd w:id="3190"/>
      <w:bookmarkEnd w:id="3191"/>
    </w:p>
    <w:p w:rsidR="005202DF" w:rsidRDefault="005202DF" w:rsidP="005202DF">
      <w:pPr>
        <w:pStyle w:val="af5"/>
        <w:keepNext/>
        <w:rPr>
          <w:rtl/>
        </w:rPr>
      </w:pPr>
      <w:bookmarkStart w:id="3192" w:name="ET_interruption_קריאה_300"/>
      <w:r w:rsidRPr="005202DF">
        <w:rPr>
          <w:rStyle w:val="TagStyle"/>
          <w:rtl/>
        </w:rPr>
        <w:t xml:space="preserve"> &lt;&lt; קריאה &gt;&gt; </w:t>
      </w:r>
      <w:r>
        <w:rPr>
          <w:rtl/>
        </w:rPr>
        <w:t>קריאה:</w:t>
      </w:r>
      <w:r w:rsidRPr="005202DF">
        <w:rPr>
          <w:rStyle w:val="TagStyle"/>
          <w:rtl/>
        </w:rPr>
        <w:t xml:space="preserve"> &lt;&lt; קריאה &gt;&gt;</w:t>
      </w:r>
      <w:r>
        <w:rPr>
          <w:rtl/>
        </w:rPr>
        <w:t xml:space="preserve">   </w:t>
      </w:r>
      <w:bookmarkEnd w:id="3192"/>
    </w:p>
    <w:p w:rsidR="005202DF" w:rsidRDefault="005202DF" w:rsidP="005202DF">
      <w:pPr>
        <w:pStyle w:val="KeepWithNext"/>
        <w:rPr>
          <w:rtl/>
          <w:lang w:eastAsia="he-IL"/>
        </w:rPr>
      </w:pPr>
    </w:p>
    <w:p w:rsidR="005202DF" w:rsidRDefault="005202DF" w:rsidP="005202DF">
      <w:pPr>
        <w:rPr>
          <w:rtl/>
          <w:lang w:eastAsia="he-IL"/>
        </w:rPr>
      </w:pPr>
      <w:r>
        <w:rPr>
          <w:rFonts w:hint="cs"/>
          <w:rtl/>
          <w:lang w:eastAsia="he-IL"/>
        </w:rPr>
        <w:t>או שנה.</w:t>
      </w:r>
      <w:bookmarkStart w:id="3193" w:name="_ETM_Q1_5522197"/>
      <w:bookmarkEnd w:id="3193"/>
    </w:p>
    <w:p w:rsidR="005202DF" w:rsidRDefault="005202DF" w:rsidP="005202DF">
      <w:pPr>
        <w:rPr>
          <w:rtl/>
          <w:lang w:eastAsia="he-IL"/>
        </w:rPr>
      </w:pPr>
      <w:bookmarkStart w:id="3194" w:name="_ETM_Q1_5522546"/>
      <w:bookmarkStart w:id="3195" w:name="_ETM_Q1_5522613"/>
      <w:bookmarkEnd w:id="3194"/>
      <w:bookmarkEnd w:id="3195"/>
    </w:p>
    <w:p w:rsidR="005202DF" w:rsidRDefault="005202DF" w:rsidP="005202DF">
      <w:pPr>
        <w:pStyle w:val="af6"/>
        <w:keepNext/>
        <w:rPr>
          <w:rtl/>
        </w:rPr>
      </w:pPr>
      <w:bookmarkStart w:id="3196" w:name="ET_yor_5069_301"/>
      <w:r w:rsidRPr="005202DF">
        <w:rPr>
          <w:rStyle w:val="TagStyle"/>
          <w:rtl/>
        </w:rPr>
        <w:t xml:space="preserve"> &lt;&lt; יור &gt;&gt; </w:t>
      </w:r>
      <w:r>
        <w:rPr>
          <w:rtl/>
        </w:rPr>
        <w:t>היו"ר יעקב אשר:</w:t>
      </w:r>
      <w:r w:rsidRPr="005202DF">
        <w:rPr>
          <w:rStyle w:val="TagStyle"/>
          <w:rtl/>
        </w:rPr>
        <w:t xml:space="preserve"> &lt;&lt; יור &gt;&gt;</w:t>
      </w:r>
      <w:r>
        <w:rPr>
          <w:rtl/>
        </w:rPr>
        <w:t xml:space="preserve">   </w:t>
      </w:r>
      <w:bookmarkEnd w:id="3196"/>
    </w:p>
    <w:p w:rsidR="005202DF" w:rsidRDefault="005202DF" w:rsidP="005202DF">
      <w:pPr>
        <w:pStyle w:val="KeepWithNext"/>
        <w:rPr>
          <w:rtl/>
          <w:lang w:eastAsia="he-IL"/>
        </w:rPr>
      </w:pPr>
    </w:p>
    <w:p w:rsidR="005202DF" w:rsidRDefault="005202DF" w:rsidP="005202DF">
      <w:pPr>
        <w:rPr>
          <w:rtl/>
          <w:lang w:eastAsia="he-IL"/>
        </w:rPr>
      </w:pPr>
      <w:bookmarkStart w:id="3197" w:name="_ETM_Q1_5527951"/>
      <w:bookmarkEnd w:id="3197"/>
      <w:r>
        <w:rPr>
          <w:rFonts w:hint="cs"/>
          <w:rtl/>
          <w:lang w:eastAsia="he-IL"/>
        </w:rPr>
        <w:t xml:space="preserve">או שנה </w:t>
      </w:r>
      <w:bookmarkStart w:id="3198" w:name="_ETM_Q1_5529345"/>
      <w:bookmarkEnd w:id="3198"/>
      <w:r>
        <w:rPr>
          <w:rFonts w:hint="cs"/>
          <w:rtl/>
          <w:lang w:eastAsia="he-IL"/>
        </w:rPr>
        <w:t>במקומות אחרים.</w:t>
      </w:r>
      <w:bookmarkStart w:id="3199" w:name="_ETM_Q1_5525966"/>
      <w:bookmarkStart w:id="3200" w:name="_ETM_Q1_5526254"/>
      <w:bookmarkEnd w:id="3199"/>
      <w:bookmarkEnd w:id="3200"/>
    </w:p>
    <w:p w:rsidR="005202DF" w:rsidRDefault="005202DF" w:rsidP="005202DF">
      <w:pPr>
        <w:rPr>
          <w:rtl/>
          <w:lang w:eastAsia="he-IL"/>
        </w:rPr>
      </w:pPr>
      <w:bookmarkStart w:id="3201" w:name="_ETM_Q1_5526312"/>
      <w:bookmarkEnd w:id="3201"/>
    </w:p>
    <w:p w:rsidR="005202DF" w:rsidRDefault="005202DF" w:rsidP="005202DF">
      <w:pPr>
        <w:pStyle w:val="-"/>
        <w:keepNext/>
        <w:rPr>
          <w:rtl/>
        </w:rPr>
      </w:pPr>
      <w:bookmarkStart w:id="3202" w:name="ET_speakercontinue_דנה_צרנובלסקי_302"/>
      <w:r w:rsidRPr="005202DF">
        <w:rPr>
          <w:rStyle w:val="TagStyle"/>
          <w:rtl/>
        </w:rPr>
        <w:t xml:space="preserve"> &lt;&lt; </w:t>
      </w:r>
      <w:proofErr w:type="spellStart"/>
      <w:r w:rsidRPr="005202DF">
        <w:rPr>
          <w:rStyle w:val="TagStyle"/>
          <w:rtl/>
        </w:rPr>
        <w:t>דובר_המשך</w:t>
      </w:r>
      <w:proofErr w:type="spellEnd"/>
      <w:r w:rsidRPr="005202DF">
        <w:rPr>
          <w:rStyle w:val="TagStyle"/>
          <w:rtl/>
        </w:rPr>
        <w:t xml:space="preserve"> &gt;&gt; </w:t>
      </w:r>
      <w:r>
        <w:rPr>
          <w:rtl/>
        </w:rPr>
        <w:t xml:space="preserve">דנה </w:t>
      </w:r>
      <w:proofErr w:type="spellStart"/>
      <w:r>
        <w:rPr>
          <w:rtl/>
        </w:rPr>
        <w:t>צ'רנובלסקי</w:t>
      </w:r>
      <w:proofErr w:type="spellEnd"/>
      <w:r>
        <w:rPr>
          <w:rtl/>
        </w:rPr>
        <w:t>:</w:t>
      </w:r>
      <w:r w:rsidRPr="005202DF">
        <w:rPr>
          <w:rStyle w:val="TagStyle"/>
          <w:rtl/>
        </w:rPr>
        <w:t xml:space="preserve"> &lt;&lt; דובר_המשך &gt;&gt;</w:t>
      </w:r>
      <w:r>
        <w:rPr>
          <w:rtl/>
        </w:rPr>
        <w:t xml:space="preserve">   </w:t>
      </w:r>
      <w:bookmarkEnd w:id="3202"/>
    </w:p>
    <w:p w:rsidR="005202DF" w:rsidRDefault="005202DF" w:rsidP="005202DF">
      <w:pPr>
        <w:pStyle w:val="KeepWithNext"/>
        <w:rPr>
          <w:rtl/>
          <w:lang w:eastAsia="he-IL"/>
        </w:rPr>
      </w:pPr>
    </w:p>
    <w:p w:rsidR="005202DF" w:rsidRDefault="005202DF" w:rsidP="005202DF">
      <w:pPr>
        <w:rPr>
          <w:rtl/>
          <w:lang w:eastAsia="he-IL"/>
        </w:rPr>
      </w:pPr>
      <w:r>
        <w:rPr>
          <w:rFonts w:hint="cs"/>
          <w:rtl/>
          <w:lang w:eastAsia="he-IL"/>
        </w:rPr>
        <w:t>או שנה, כן.</w:t>
      </w:r>
      <w:bookmarkStart w:id="3203" w:name="_ETM_Q1_5523227"/>
      <w:bookmarkStart w:id="3204" w:name="_ETM_Q1_5523520"/>
      <w:bookmarkEnd w:id="3203"/>
      <w:bookmarkEnd w:id="3204"/>
    </w:p>
    <w:p w:rsidR="005202DF" w:rsidRDefault="005202DF" w:rsidP="005202DF">
      <w:pPr>
        <w:rPr>
          <w:rtl/>
          <w:lang w:eastAsia="he-IL"/>
        </w:rPr>
      </w:pPr>
      <w:bookmarkStart w:id="3205" w:name="_ETM_Q1_5523610"/>
      <w:bookmarkEnd w:id="3205"/>
    </w:p>
    <w:p w:rsidR="005202DF" w:rsidRDefault="005202DF" w:rsidP="005202DF">
      <w:pPr>
        <w:pStyle w:val="af6"/>
        <w:keepNext/>
        <w:rPr>
          <w:rtl/>
        </w:rPr>
      </w:pPr>
      <w:bookmarkStart w:id="3206" w:name="ET_yor_5069_303"/>
      <w:r w:rsidRPr="005202DF">
        <w:rPr>
          <w:rStyle w:val="TagStyle"/>
          <w:rtl/>
        </w:rPr>
        <w:t xml:space="preserve"> &lt;&lt; יור &gt;&gt; </w:t>
      </w:r>
      <w:r>
        <w:rPr>
          <w:rtl/>
        </w:rPr>
        <w:t>היו"ר יעקב אשר:</w:t>
      </w:r>
      <w:r w:rsidRPr="005202DF">
        <w:rPr>
          <w:rStyle w:val="TagStyle"/>
          <w:rtl/>
        </w:rPr>
        <w:t xml:space="preserve"> &lt;&lt; יור &gt;&gt;</w:t>
      </w:r>
      <w:r>
        <w:rPr>
          <w:rtl/>
        </w:rPr>
        <w:t xml:space="preserve">   </w:t>
      </w:r>
      <w:bookmarkEnd w:id="3206"/>
    </w:p>
    <w:p w:rsidR="005202DF" w:rsidRDefault="005202DF" w:rsidP="005202DF">
      <w:pPr>
        <w:pStyle w:val="KeepWithNext"/>
        <w:rPr>
          <w:rtl/>
          <w:lang w:eastAsia="he-IL"/>
        </w:rPr>
      </w:pPr>
    </w:p>
    <w:p w:rsidR="005202DF" w:rsidRDefault="005202DF" w:rsidP="005202DF">
      <w:pPr>
        <w:rPr>
          <w:rtl/>
          <w:lang w:eastAsia="he-IL"/>
        </w:rPr>
      </w:pPr>
      <w:bookmarkStart w:id="3207" w:name="_ETM_Q1_5524177"/>
      <w:bookmarkEnd w:id="3207"/>
      <w:r>
        <w:rPr>
          <w:rFonts w:hint="cs"/>
          <w:rtl/>
          <w:lang w:eastAsia="he-IL"/>
        </w:rPr>
        <w:t xml:space="preserve">ולכן, בואו נעזוב </w:t>
      </w:r>
      <w:bookmarkStart w:id="3208" w:name="_ETM_Q1_5526261"/>
      <w:bookmarkEnd w:id="3208"/>
      <w:r>
        <w:rPr>
          <w:rFonts w:hint="cs"/>
          <w:rtl/>
          <w:lang w:eastAsia="he-IL"/>
        </w:rPr>
        <w:t xml:space="preserve">רגע את העולם ונחשוב </w:t>
      </w:r>
      <w:bookmarkStart w:id="3209" w:name="_ETM_Q1_5531378"/>
      <w:bookmarkStart w:id="3210" w:name="_ETM_Q1_5526788"/>
      <w:bookmarkEnd w:id="3209"/>
      <w:bookmarkEnd w:id="3210"/>
      <w:r>
        <w:rPr>
          <w:rFonts w:hint="cs"/>
          <w:rtl/>
          <w:lang w:eastAsia="he-IL"/>
        </w:rPr>
        <w:t>מה טוב לעם ישראל.</w:t>
      </w:r>
    </w:p>
    <w:p w:rsidR="005202DF" w:rsidRDefault="005202DF" w:rsidP="005202DF">
      <w:pPr>
        <w:rPr>
          <w:rtl/>
          <w:lang w:eastAsia="he-IL"/>
        </w:rPr>
      </w:pPr>
    </w:p>
    <w:p w:rsidR="005202DF" w:rsidRDefault="005202DF" w:rsidP="005202DF">
      <w:pPr>
        <w:pStyle w:val="-"/>
        <w:keepNext/>
        <w:rPr>
          <w:rtl/>
        </w:rPr>
      </w:pPr>
      <w:bookmarkStart w:id="3211" w:name="ET_speakercontinue_דנה_צרנובלסקי_304"/>
      <w:r w:rsidRPr="005202DF">
        <w:rPr>
          <w:rStyle w:val="TagStyle"/>
          <w:rtl/>
        </w:rPr>
        <w:t xml:space="preserve"> &lt;&lt; </w:t>
      </w:r>
      <w:proofErr w:type="spellStart"/>
      <w:r w:rsidRPr="005202DF">
        <w:rPr>
          <w:rStyle w:val="TagStyle"/>
          <w:rtl/>
        </w:rPr>
        <w:t>דובר_המשך</w:t>
      </w:r>
      <w:proofErr w:type="spellEnd"/>
      <w:r w:rsidRPr="005202DF">
        <w:rPr>
          <w:rStyle w:val="TagStyle"/>
          <w:rtl/>
        </w:rPr>
        <w:t xml:space="preserve"> &gt;&gt; </w:t>
      </w:r>
      <w:r>
        <w:rPr>
          <w:rtl/>
        </w:rPr>
        <w:t xml:space="preserve">דנה </w:t>
      </w:r>
      <w:proofErr w:type="spellStart"/>
      <w:r>
        <w:rPr>
          <w:rtl/>
        </w:rPr>
        <w:t>צ'רנובלסקי</w:t>
      </w:r>
      <w:proofErr w:type="spellEnd"/>
      <w:r>
        <w:rPr>
          <w:rtl/>
        </w:rPr>
        <w:t>:</w:t>
      </w:r>
      <w:r w:rsidRPr="005202DF">
        <w:rPr>
          <w:rStyle w:val="TagStyle"/>
          <w:rtl/>
        </w:rPr>
        <w:t xml:space="preserve"> &lt;&lt; דובר_המשך &gt;&gt;</w:t>
      </w:r>
      <w:r>
        <w:rPr>
          <w:rtl/>
        </w:rPr>
        <w:t xml:space="preserve">   </w:t>
      </w:r>
      <w:bookmarkEnd w:id="3211"/>
    </w:p>
    <w:p w:rsidR="005202DF" w:rsidRDefault="005202DF" w:rsidP="005202DF">
      <w:pPr>
        <w:pStyle w:val="KeepWithNext"/>
        <w:rPr>
          <w:rtl/>
          <w:lang w:eastAsia="he-IL"/>
        </w:rPr>
      </w:pPr>
    </w:p>
    <w:p w:rsidR="005202DF" w:rsidRDefault="005202DF" w:rsidP="005202DF">
      <w:pPr>
        <w:rPr>
          <w:rtl/>
          <w:lang w:eastAsia="he-IL"/>
        </w:rPr>
      </w:pPr>
      <w:bookmarkStart w:id="3212" w:name="_ETM_Q1_5528180"/>
      <w:bookmarkEnd w:id="3212"/>
      <w:r>
        <w:rPr>
          <w:rFonts w:hint="cs"/>
          <w:rtl/>
          <w:lang w:eastAsia="he-IL"/>
        </w:rPr>
        <w:t xml:space="preserve">לא, אני אומרת </w:t>
      </w:r>
      <w:bookmarkStart w:id="3213" w:name="_ETM_Q1_5529893"/>
      <w:bookmarkEnd w:id="3213"/>
      <w:r>
        <w:rPr>
          <w:rFonts w:hint="cs"/>
          <w:rtl/>
          <w:lang w:eastAsia="he-IL"/>
        </w:rPr>
        <w:t xml:space="preserve">רק מבחינת </w:t>
      </w:r>
      <w:bookmarkStart w:id="3214" w:name="_ETM_Q1_5531512"/>
      <w:bookmarkEnd w:id="3214"/>
      <w:r>
        <w:rPr>
          <w:rFonts w:hint="cs"/>
          <w:rtl/>
          <w:lang w:eastAsia="he-IL"/>
        </w:rPr>
        <w:t>סוג המידע.</w:t>
      </w:r>
    </w:p>
    <w:p w:rsidR="005202DF" w:rsidRDefault="005202DF" w:rsidP="005202DF">
      <w:pPr>
        <w:rPr>
          <w:rtl/>
          <w:lang w:eastAsia="he-IL"/>
        </w:rPr>
      </w:pPr>
      <w:bookmarkStart w:id="3215" w:name="_ETM_Q1_5533480"/>
      <w:bookmarkStart w:id="3216" w:name="_ETM_Q1_5533545"/>
      <w:bookmarkEnd w:id="3215"/>
      <w:bookmarkEnd w:id="3216"/>
    </w:p>
    <w:p w:rsidR="005202DF" w:rsidRDefault="005202DF" w:rsidP="005202DF">
      <w:pPr>
        <w:pStyle w:val="af6"/>
        <w:keepNext/>
        <w:rPr>
          <w:rtl/>
        </w:rPr>
      </w:pPr>
      <w:bookmarkStart w:id="3217" w:name="ET_yor_5069_305"/>
      <w:r w:rsidRPr="005202DF">
        <w:rPr>
          <w:rStyle w:val="TagStyle"/>
          <w:rtl/>
        </w:rPr>
        <w:t xml:space="preserve"> &lt;&lt; יור &gt;&gt; </w:t>
      </w:r>
      <w:r>
        <w:rPr>
          <w:rtl/>
        </w:rPr>
        <w:t>היו"ר יעקב אשר:</w:t>
      </w:r>
      <w:r w:rsidRPr="005202DF">
        <w:rPr>
          <w:rStyle w:val="TagStyle"/>
          <w:rtl/>
        </w:rPr>
        <w:t xml:space="preserve"> &lt;&lt; יור &gt;&gt;</w:t>
      </w:r>
      <w:r>
        <w:rPr>
          <w:rtl/>
        </w:rPr>
        <w:t xml:space="preserve">   </w:t>
      </w:r>
      <w:bookmarkEnd w:id="3217"/>
    </w:p>
    <w:p w:rsidR="005202DF" w:rsidRDefault="005202DF" w:rsidP="005202DF">
      <w:pPr>
        <w:pStyle w:val="KeepWithNext"/>
        <w:rPr>
          <w:rtl/>
          <w:lang w:eastAsia="he-IL"/>
        </w:rPr>
      </w:pPr>
    </w:p>
    <w:p w:rsidR="005202DF" w:rsidRDefault="00E769EF" w:rsidP="005202DF">
      <w:pPr>
        <w:rPr>
          <w:rtl/>
          <w:lang w:eastAsia="he-IL"/>
        </w:rPr>
      </w:pPr>
      <w:bookmarkStart w:id="3218" w:name="_ETM_Q1_5534235"/>
      <w:bookmarkStart w:id="3219" w:name="_ETM_Q1_5530096"/>
      <w:bookmarkEnd w:id="3218"/>
      <w:bookmarkEnd w:id="3219"/>
      <w:r>
        <w:rPr>
          <w:rFonts w:hint="cs"/>
          <w:rtl/>
          <w:lang w:eastAsia="he-IL"/>
        </w:rPr>
        <w:t xml:space="preserve">מאה אחוז. תודה </w:t>
      </w:r>
      <w:bookmarkStart w:id="3220" w:name="_ETM_Q1_5530845"/>
      <w:bookmarkEnd w:id="3220"/>
      <w:r>
        <w:rPr>
          <w:rFonts w:hint="cs"/>
          <w:rtl/>
          <w:lang w:eastAsia="he-IL"/>
        </w:rPr>
        <w:t>רבה.</w:t>
      </w:r>
    </w:p>
    <w:p w:rsidR="00E769EF" w:rsidRDefault="00E769EF" w:rsidP="005202DF">
      <w:pPr>
        <w:rPr>
          <w:rtl/>
          <w:lang w:eastAsia="he-IL"/>
        </w:rPr>
      </w:pPr>
      <w:bookmarkStart w:id="3221" w:name="_ETM_Q1_5536360"/>
      <w:bookmarkStart w:id="3222" w:name="_ETM_Q1_5536426"/>
      <w:bookmarkEnd w:id="3221"/>
      <w:bookmarkEnd w:id="3222"/>
    </w:p>
    <w:p w:rsidR="00E769EF" w:rsidRDefault="00E769EF" w:rsidP="00E769EF">
      <w:pPr>
        <w:pStyle w:val="a4"/>
        <w:keepNext/>
        <w:rPr>
          <w:rtl/>
        </w:rPr>
      </w:pPr>
      <w:bookmarkStart w:id="3223" w:name="ET_speaker_תומר_רוזנר_306"/>
      <w:r w:rsidRPr="00E769EF">
        <w:rPr>
          <w:rStyle w:val="TagStyle"/>
          <w:rtl/>
        </w:rPr>
        <w:t xml:space="preserve"> &lt;&lt; דובר &gt;&gt; </w:t>
      </w:r>
      <w:r>
        <w:rPr>
          <w:rtl/>
        </w:rPr>
        <w:t xml:space="preserve">תומר </w:t>
      </w:r>
      <w:proofErr w:type="spellStart"/>
      <w:r>
        <w:rPr>
          <w:rtl/>
        </w:rPr>
        <w:t>רוזנר</w:t>
      </w:r>
      <w:proofErr w:type="spellEnd"/>
      <w:r>
        <w:rPr>
          <w:rtl/>
        </w:rPr>
        <w:t>:</w:t>
      </w:r>
      <w:r w:rsidRPr="00E769EF">
        <w:rPr>
          <w:rStyle w:val="TagStyle"/>
          <w:rtl/>
        </w:rPr>
        <w:t xml:space="preserve"> &lt;&lt; דובר &gt;&gt;</w:t>
      </w:r>
      <w:r>
        <w:rPr>
          <w:rtl/>
        </w:rPr>
        <w:t xml:space="preserve">   </w:t>
      </w:r>
      <w:bookmarkEnd w:id="3223"/>
    </w:p>
    <w:p w:rsidR="00E769EF" w:rsidRDefault="00E769EF" w:rsidP="00E769EF">
      <w:pPr>
        <w:pStyle w:val="KeepWithNext"/>
        <w:rPr>
          <w:rtl/>
          <w:lang w:eastAsia="he-IL"/>
        </w:rPr>
      </w:pPr>
    </w:p>
    <w:p w:rsidR="00E769EF" w:rsidRDefault="00E769EF" w:rsidP="00E769EF">
      <w:pPr>
        <w:rPr>
          <w:rtl/>
          <w:lang w:eastAsia="he-IL"/>
        </w:rPr>
      </w:pPr>
      <w:r>
        <w:rPr>
          <w:rFonts w:hint="cs"/>
          <w:rtl/>
          <w:lang w:eastAsia="he-IL"/>
        </w:rPr>
        <w:t>לא במובן חוק הגנת הפרטיות.</w:t>
      </w:r>
      <w:bookmarkStart w:id="3224" w:name="_ETM_Q1_5531736"/>
      <w:bookmarkStart w:id="3225" w:name="_ETM_Q1_5532065"/>
      <w:bookmarkEnd w:id="3224"/>
      <w:bookmarkEnd w:id="3225"/>
    </w:p>
    <w:p w:rsidR="00E769EF" w:rsidRDefault="00E769EF" w:rsidP="00E769EF">
      <w:pPr>
        <w:rPr>
          <w:rtl/>
          <w:lang w:eastAsia="he-IL"/>
        </w:rPr>
      </w:pPr>
      <w:bookmarkStart w:id="3226" w:name="_ETM_Q1_5532144"/>
      <w:bookmarkEnd w:id="3226"/>
    </w:p>
    <w:p w:rsidR="00E769EF" w:rsidRDefault="00E769EF" w:rsidP="00E769EF">
      <w:pPr>
        <w:pStyle w:val="af6"/>
        <w:keepNext/>
        <w:rPr>
          <w:rtl/>
        </w:rPr>
      </w:pPr>
      <w:bookmarkStart w:id="3227" w:name="ET_yor_5069_307"/>
      <w:r w:rsidRPr="00E769EF">
        <w:rPr>
          <w:rStyle w:val="TagStyle"/>
          <w:rtl/>
        </w:rPr>
        <w:t xml:space="preserve"> &lt;&lt; יור &gt;&gt; </w:t>
      </w:r>
      <w:r>
        <w:rPr>
          <w:rtl/>
        </w:rPr>
        <w:t>היו"ר יעקב אשר:</w:t>
      </w:r>
      <w:r w:rsidRPr="00E769EF">
        <w:rPr>
          <w:rStyle w:val="TagStyle"/>
          <w:rtl/>
        </w:rPr>
        <w:t xml:space="preserve"> &lt;&lt; יור &gt;&gt;</w:t>
      </w:r>
      <w:r>
        <w:rPr>
          <w:rtl/>
        </w:rPr>
        <w:t xml:space="preserve">   </w:t>
      </w:r>
      <w:bookmarkEnd w:id="3227"/>
    </w:p>
    <w:p w:rsidR="00E769EF" w:rsidRDefault="00E769EF" w:rsidP="00E769EF">
      <w:pPr>
        <w:pStyle w:val="KeepWithNext"/>
        <w:rPr>
          <w:rtl/>
          <w:lang w:eastAsia="he-IL"/>
        </w:rPr>
      </w:pPr>
    </w:p>
    <w:p w:rsidR="00E769EF" w:rsidRDefault="00E769EF" w:rsidP="00E769EF">
      <w:pPr>
        <w:rPr>
          <w:rtl/>
          <w:lang w:eastAsia="he-IL"/>
        </w:rPr>
      </w:pPr>
      <w:bookmarkStart w:id="3228" w:name="_ETM_Q1_5550032"/>
      <w:bookmarkStart w:id="3229" w:name="_ETM_Q1_5547577"/>
      <w:bookmarkStart w:id="3230" w:name="_ETM_Q1_5542888"/>
      <w:bookmarkStart w:id="3231" w:name="_ETM_Q1_5538596"/>
      <w:bookmarkStart w:id="3232" w:name="_ETM_Q1_5534976"/>
      <w:bookmarkEnd w:id="3228"/>
      <w:bookmarkEnd w:id="3229"/>
      <w:bookmarkEnd w:id="3230"/>
      <w:bookmarkEnd w:id="3231"/>
      <w:bookmarkEnd w:id="3232"/>
      <w:r>
        <w:rPr>
          <w:rFonts w:hint="cs"/>
          <w:rtl/>
          <w:lang w:eastAsia="he-IL"/>
        </w:rPr>
        <w:t xml:space="preserve">חברים, עזבו, </w:t>
      </w:r>
      <w:bookmarkStart w:id="3233" w:name="_ETM_Q1_5537256"/>
      <w:bookmarkEnd w:id="3233"/>
      <w:r>
        <w:rPr>
          <w:rFonts w:hint="cs"/>
          <w:rtl/>
          <w:lang w:eastAsia="he-IL"/>
        </w:rPr>
        <w:t>בואו נלך ישר לעניין. שאלה, בבקשה.</w:t>
      </w:r>
    </w:p>
    <w:p w:rsidR="00E769EF" w:rsidRDefault="00E769EF" w:rsidP="00E769EF">
      <w:pPr>
        <w:rPr>
          <w:rtl/>
          <w:lang w:eastAsia="he-IL"/>
        </w:rPr>
      </w:pPr>
    </w:p>
    <w:p w:rsidR="00E769EF" w:rsidRDefault="00E769EF" w:rsidP="00E769EF">
      <w:pPr>
        <w:pStyle w:val="a4"/>
        <w:keepNext/>
        <w:rPr>
          <w:rtl/>
        </w:rPr>
      </w:pPr>
      <w:bookmarkStart w:id="3234" w:name="ET_speaker_6353_308"/>
      <w:r w:rsidRPr="00E769E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769EF">
        <w:rPr>
          <w:rStyle w:val="TagStyle"/>
          <w:rtl/>
        </w:rPr>
        <w:t xml:space="preserve"> &lt;&lt; דובר &gt;&gt;</w:t>
      </w:r>
      <w:r>
        <w:rPr>
          <w:rtl/>
        </w:rPr>
        <w:t xml:space="preserve">   </w:t>
      </w:r>
      <w:bookmarkEnd w:id="3234"/>
    </w:p>
    <w:p w:rsidR="00E769EF" w:rsidRDefault="00E769EF" w:rsidP="00E769EF">
      <w:pPr>
        <w:pStyle w:val="KeepWithNext"/>
        <w:rPr>
          <w:rtl/>
          <w:lang w:eastAsia="he-IL"/>
        </w:rPr>
      </w:pPr>
    </w:p>
    <w:p w:rsidR="00E769EF" w:rsidRDefault="00E769EF" w:rsidP="00E769EF">
      <w:pPr>
        <w:rPr>
          <w:rtl/>
          <w:lang w:eastAsia="he-IL"/>
        </w:rPr>
      </w:pPr>
      <w:bookmarkStart w:id="3235" w:name="_ETM_Q1_5539126"/>
      <w:bookmarkEnd w:id="3235"/>
      <w:r>
        <w:rPr>
          <w:rFonts w:hint="cs"/>
          <w:rtl/>
          <w:lang w:eastAsia="he-IL"/>
        </w:rPr>
        <w:t xml:space="preserve">למה חצי </w:t>
      </w:r>
      <w:bookmarkStart w:id="3236" w:name="_ETM_Q1_5543242"/>
      <w:bookmarkEnd w:id="3236"/>
      <w:r>
        <w:rPr>
          <w:rFonts w:hint="cs"/>
          <w:rtl/>
          <w:lang w:eastAsia="he-IL"/>
        </w:rPr>
        <w:t>שנה?</w:t>
      </w:r>
    </w:p>
    <w:p w:rsidR="00E769EF" w:rsidRDefault="00E769EF" w:rsidP="00E769EF">
      <w:pPr>
        <w:rPr>
          <w:rtl/>
          <w:lang w:eastAsia="he-IL"/>
        </w:rPr>
      </w:pPr>
      <w:bookmarkStart w:id="3237" w:name="_ETM_Q1_5545347"/>
      <w:bookmarkStart w:id="3238" w:name="_ETM_Q1_5545410"/>
      <w:bookmarkEnd w:id="3237"/>
      <w:bookmarkEnd w:id="3238"/>
    </w:p>
    <w:p w:rsidR="00E769EF" w:rsidRDefault="00E769EF" w:rsidP="00E769EF">
      <w:pPr>
        <w:pStyle w:val="af6"/>
        <w:keepNext/>
        <w:rPr>
          <w:rtl/>
        </w:rPr>
      </w:pPr>
      <w:bookmarkStart w:id="3239" w:name="ET_yor_5069_309"/>
      <w:r w:rsidRPr="00E769EF">
        <w:rPr>
          <w:rStyle w:val="TagStyle"/>
          <w:rtl/>
        </w:rPr>
        <w:t xml:space="preserve"> &lt;&lt; יור &gt;&gt; </w:t>
      </w:r>
      <w:r>
        <w:rPr>
          <w:rtl/>
        </w:rPr>
        <w:t>היו"ר יעקב אשר:</w:t>
      </w:r>
      <w:r w:rsidRPr="00E769EF">
        <w:rPr>
          <w:rStyle w:val="TagStyle"/>
          <w:rtl/>
        </w:rPr>
        <w:t xml:space="preserve"> &lt;&lt; יור &gt;&gt;</w:t>
      </w:r>
      <w:r>
        <w:rPr>
          <w:rtl/>
        </w:rPr>
        <w:t xml:space="preserve">   </w:t>
      </w:r>
      <w:bookmarkEnd w:id="3239"/>
    </w:p>
    <w:p w:rsidR="00E769EF" w:rsidRDefault="00E769EF" w:rsidP="00E769EF">
      <w:pPr>
        <w:pStyle w:val="KeepWithNext"/>
        <w:rPr>
          <w:rtl/>
          <w:lang w:eastAsia="he-IL"/>
        </w:rPr>
      </w:pPr>
    </w:p>
    <w:p w:rsidR="00E769EF" w:rsidRDefault="00E769EF" w:rsidP="00E769EF">
      <w:pPr>
        <w:rPr>
          <w:rtl/>
          <w:lang w:eastAsia="he-IL"/>
        </w:rPr>
      </w:pPr>
      <w:bookmarkStart w:id="3240" w:name="_ETM_Q1_5547637"/>
      <w:bookmarkEnd w:id="3240"/>
      <w:r>
        <w:rPr>
          <w:rFonts w:hint="cs"/>
          <w:rtl/>
          <w:lang w:eastAsia="he-IL"/>
        </w:rPr>
        <w:t>בוקר טוב, אליהו, קוראים לזה אצלנו.</w:t>
      </w:r>
      <w:bookmarkStart w:id="3241" w:name="_ETM_Q1_5544056"/>
      <w:bookmarkEnd w:id="3241"/>
      <w:r>
        <w:rPr>
          <w:rFonts w:hint="cs"/>
          <w:rtl/>
          <w:lang w:eastAsia="he-IL"/>
        </w:rPr>
        <w:t xml:space="preserve"> אני אגיד </w:t>
      </w:r>
      <w:bookmarkStart w:id="3242" w:name="_ETM_Q1_5546149"/>
      <w:bookmarkEnd w:id="3242"/>
      <w:r>
        <w:rPr>
          <w:rFonts w:hint="cs"/>
          <w:rtl/>
          <w:lang w:eastAsia="he-IL"/>
        </w:rPr>
        <w:t>לך בשתי מילים את תקציר האירועים שקדמו</w:t>
      </w:r>
      <w:bookmarkStart w:id="3243" w:name="_ETM_Q1_5544683"/>
      <w:bookmarkEnd w:id="3243"/>
      <w:r>
        <w:rPr>
          <w:rFonts w:hint="cs"/>
          <w:rtl/>
          <w:lang w:eastAsia="he-IL"/>
        </w:rPr>
        <w:t xml:space="preserve">. הרי </w:t>
      </w:r>
      <w:bookmarkStart w:id="3244" w:name="_ETM_Q1_5552959"/>
      <w:bookmarkEnd w:id="3244"/>
      <w:r>
        <w:rPr>
          <w:rFonts w:hint="cs"/>
          <w:rtl/>
          <w:lang w:eastAsia="he-IL"/>
        </w:rPr>
        <w:t>בעצם החוק הזה נידון בכנסת הקודמת</w:t>
      </w:r>
      <w:bookmarkStart w:id="3245" w:name="_ETM_Q1_5551686"/>
      <w:bookmarkStart w:id="3246" w:name="_ETM_Q1_5554896"/>
      <w:bookmarkEnd w:id="3245"/>
      <w:bookmarkEnd w:id="3246"/>
      <w:r>
        <w:rPr>
          <w:rFonts w:hint="cs"/>
          <w:rtl/>
          <w:lang w:eastAsia="he-IL"/>
        </w:rPr>
        <w:t xml:space="preserve"> ועבר פה אחד, ושם </w:t>
      </w:r>
      <w:bookmarkStart w:id="3247" w:name="_ETM_Q1_5556927"/>
      <w:bookmarkEnd w:id="3247"/>
      <w:r>
        <w:rPr>
          <w:rFonts w:hint="cs"/>
          <w:rtl/>
          <w:lang w:eastAsia="he-IL"/>
        </w:rPr>
        <w:t xml:space="preserve">הבקשה של </w:t>
      </w:r>
      <w:bookmarkStart w:id="3248" w:name="_ETM_Q1_5558076"/>
      <w:bookmarkEnd w:id="3248"/>
      <w:r>
        <w:rPr>
          <w:rFonts w:hint="cs"/>
          <w:rtl/>
          <w:lang w:eastAsia="he-IL"/>
        </w:rPr>
        <w:t>חצי שנה הייתה כבר שם</w:t>
      </w:r>
      <w:bookmarkStart w:id="3249" w:name="_ETM_Q1_5559466"/>
      <w:bookmarkEnd w:id="3249"/>
      <w:r>
        <w:rPr>
          <w:rFonts w:hint="cs"/>
          <w:rtl/>
          <w:lang w:eastAsia="he-IL"/>
        </w:rPr>
        <w:t xml:space="preserve">, אם אני </w:t>
      </w:r>
      <w:bookmarkStart w:id="3250" w:name="_ETM_Q1_5560618"/>
      <w:bookmarkEnd w:id="3250"/>
      <w:r>
        <w:rPr>
          <w:rFonts w:hint="cs"/>
          <w:rtl/>
          <w:lang w:eastAsia="he-IL"/>
        </w:rPr>
        <w:t>מבין נכון.</w:t>
      </w:r>
    </w:p>
    <w:p w:rsidR="00E769EF" w:rsidRDefault="00E769EF" w:rsidP="00E769EF">
      <w:pPr>
        <w:rPr>
          <w:rtl/>
          <w:lang w:eastAsia="he-IL"/>
        </w:rPr>
      </w:pPr>
      <w:bookmarkStart w:id="3251" w:name="_ETM_Q1_5562609"/>
      <w:bookmarkStart w:id="3252" w:name="_ETM_Q1_5562705"/>
      <w:bookmarkStart w:id="3253" w:name="_ETM_Q1_5564345"/>
      <w:bookmarkEnd w:id="3251"/>
      <w:bookmarkEnd w:id="3252"/>
      <w:bookmarkEnd w:id="3253"/>
    </w:p>
    <w:p w:rsidR="00E769EF" w:rsidRDefault="00E769EF" w:rsidP="00E769EF">
      <w:pPr>
        <w:pStyle w:val="a4"/>
        <w:keepNext/>
        <w:rPr>
          <w:rtl/>
        </w:rPr>
      </w:pPr>
      <w:bookmarkStart w:id="3254" w:name="ET_speaker_תומר_רוזנר_310"/>
      <w:r w:rsidRPr="00E769EF">
        <w:rPr>
          <w:rStyle w:val="TagStyle"/>
          <w:rtl/>
        </w:rPr>
        <w:t xml:space="preserve"> &lt;&lt; דובר &gt;&gt; </w:t>
      </w:r>
      <w:r>
        <w:rPr>
          <w:rtl/>
        </w:rPr>
        <w:t xml:space="preserve">תומר </w:t>
      </w:r>
      <w:proofErr w:type="spellStart"/>
      <w:r>
        <w:rPr>
          <w:rtl/>
        </w:rPr>
        <w:t>רוזנר</w:t>
      </w:r>
      <w:proofErr w:type="spellEnd"/>
      <w:r>
        <w:rPr>
          <w:rtl/>
        </w:rPr>
        <w:t>:</w:t>
      </w:r>
      <w:r w:rsidRPr="00E769EF">
        <w:rPr>
          <w:rStyle w:val="TagStyle"/>
          <w:rtl/>
        </w:rPr>
        <w:t xml:space="preserve"> &lt;&lt; דובר &gt;&gt;</w:t>
      </w:r>
      <w:r>
        <w:rPr>
          <w:rtl/>
        </w:rPr>
        <w:t xml:space="preserve">   </w:t>
      </w:r>
      <w:bookmarkEnd w:id="3254"/>
    </w:p>
    <w:p w:rsidR="00E769EF" w:rsidRDefault="00E769EF" w:rsidP="00E769EF">
      <w:pPr>
        <w:pStyle w:val="KeepWithNext"/>
        <w:rPr>
          <w:rtl/>
          <w:lang w:eastAsia="he-IL"/>
        </w:rPr>
      </w:pPr>
    </w:p>
    <w:p w:rsidR="00E769EF" w:rsidRDefault="00E769EF" w:rsidP="00E769EF">
      <w:pPr>
        <w:rPr>
          <w:rtl/>
          <w:lang w:eastAsia="he-IL"/>
        </w:rPr>
      </w:pPr>
      <w:bookmarkStart w:id="3255" w:name="_ETM_Q1_5565506"/>
      <w:bookmarkStart w:id="3256" w:name="_ETM_Q1_5565554"/>
      <w:bookmarkEnd w:id="3255"/>
      <w:bookmarkEnd w:id="3256"/>
      <w:r>
        <w:rPr>
          <w:rFonts w:hint="cs"/>
          <w:rtl/>
          <w:lang w:eastAsia="he-IL"/>
        </w:rPr>
        <w:t>נכון.</w:t>
      </w:r>
    </w:p>
    <w:p w:rsidR="00E769EF" w:rsidRDefault="00E769EF" w:rsidP="00E769EF">
      <w:pPr>
        <w:rPr>
          <w:rtl/>
          <w:lang w:eastAsia="he-IL"/>
        </w:rPr>
      </w:pPr>
    </w:p>
    <w:p w:rsidR="00E769EF" w:rsidRDefault="00E769EF" w:rsidP="00E769EF">
      <w:pPr>
        <w:pStyle w:val="af6"/>
        <w:keepNext/>
        <w:rPr>
          <w:rtl/>
        </w:rPr>
      </w:pPr>
      <w:bookmarkStart w:id="3257" w:name="ET_yor_5069_311"/>
      <w:r w:rsidRPr="00E769EF">
        <w:rPr>
          <w:rStyle w:val="TagStyle"/>
          <w:rtl/>
        </w:rPr>
        <w:t xml:space="preserve"> &lt;&lt; יור &gt;&gt; </w:t>
      </w:r>
      <w:r>
        <w:rPr>
          <w:rtl/>
        </w:rPr>
        <w:t>היו"ר יעקב אשר:</w:t>
      </w:r>
      <w:r w:rsidRPr="00E769EF">
        <w:rPr>
          <w:rStyle w:val="TagStyle"/>
          <w:rtl/>
        </w:rPr>
        <w:t xml:space="preserve"> &lt;&lt; יור &gt;&gt;</w:t>
      </w:r>
      <w:r>
        <w:rPr>
          <w:rtl/>
        </w:rPr>
        <w:t xml:space="preserve">   </w:t>
      </w:r>
      <w:bookmarkEnd w:id="3257"/>
    </w:p>
    <w:p w:rsidR="00E769EF" w:rsidRDefault="00E769EF" w:rsidP="00E769EF">
      <w:pPr>
        <w:pStyle w:val="KeepWithNext"/>
        <w:rPr>
          <w:rtl/>
          <w:lang w:eastAsia="he-IL"/>
        </w:rPr>
      </w:pPr>
    </w:p>
    <w:p w:rsidR="00E769EF" w:rsidRDefault="00E769EF" w:rsidP="006C4748">
      <w:pPr>
        <w:rPr>
          <w:rtl/>
          <w:lang w:eastAsia="he-IL"/>
        </w:rPr>
      </w:pPr>
      <w:bookmarkStart w:id="3258" w:name="_ETM_Q1_5561598"/>
      <w:bookmarkEnd w:id="3258"/>
      <w:r>
        <w:rPr>
          <w:rFonts w:hint="cs"/>
          <w:rtl/>
          <w:lang w:eastAsia="he-IL"/>
        </w:rPr>
        <w:t>ואז הוחלט שם, 45 ימים. באים גופי הביטחון</w:t>
      </w:r>
      <w:bookmarkStart w:id="3259" w:name="_ETM_Q1_5566263"/>
      <w:bookmarkEnd w:id="3259"/>
      <w:r>
        <w:rPr>
          <w:rFonts w:hint="cs"/>
          <w:rtl/>
          <w:lang w:eastAsia="he-IL"/>
        </w:rPr>
        <w:t xml:space="preserve">, </w:t>
      </w:r>
      <w:bookmarkStart w:id="3260" w:name="_ETM_Q1_5567111"/>
      <w:bookmarkEnd w:id="3260"/>
      <w:r>
        <w:rPr>
          <w:rFonts w:hint="cs"/>
          <w:rtl/>
          <w:lang w:eastAsia="he-IL"/>
        </w:rPr>
        <w:t xml:space="preserve">והיו פה גם משירות הביטחון הכללי </w:t>
      </w:r>
      <w:bookmarkStart w:id="3261" w:name="_ETM_Q1_5570086"/>
      <w:bookmarkEnd w:id="3261"/>
      <w:r w:rsidR="006C4748">
        <w:rPr>
          <w:rFonts w:hint="cs"/>
          <w:rtl/>
          <w:lang w:eastAsia="he-IL"/>
        </w:rPr>
        <w:t>שדיברו</w:t>
      </w:r>
      <w:bookmarkStart w:id="3262" w:name="_ETM_Q1_5573686"/>
      <w:bookmarkEnd w:id="3262"/>
      <w:r w:rsidR="006C4748">
        <w:rPr>
          <w:rFonts w:hint="cs"/>
          <w:rtl/>
          <w:lang w:eastAsia="he-IL"/>
        </w:rPr>
        <w:t xml:space="preserve"> </w:t>
      </w:r>
      <w:r>
        <w:rPr>
          <w:rFonts w:hint="cs"/>
          <w:rtl/>
          <w:lang w:eastAsia="he-IL"/>
        </w:rPr>
        <w:t xml:space="preserve">וגם אחרים, </w:t>
      </w:r>
      <w:bookmarkStart w:id="3263" w:name="_ETM_Q1_5571826"/>
      <w:bookmarkEnd w:id="3263"/>
      <w:r w:rsidR="006C4748">
        <w:rPr>
          <w:rFonts w:hint="cs"/>
          <w:rtl/>
          <w:lang w:eastAsia="he-IL"/>
        </w:rPr>
        <w:t>גם המשטרה ומשרד</w:t>
      </w:r>
      <w:bookmarkStart w:id="3264" w:name="_ETM_Q1_5573596"/>
      <w:bookmarkStart w:id="3265" w:name="_ETM_Q1_5573886"/>
      <w:bookmarkEnd w:id="3264"/>
      <w:bookmarkEnd w:id="3265"/>
      <w:r w:rsidR="006C4748">
        <w:rPr>
          <w:rFonts w:hint="cs"/>
          <w:rtl/>
          <w:lang w:eastAsia="he-IL"/>
        </w:rPr>
        <w:t xml:space="preserve"> הפנים, שמבקשים </w:t>
      </w:r>
      <w:bookmarkStart w:id="3266" w:name="_ETM_Q1_5575946"/>
      <w:bookmarkEnd w:id="3266"/>
      <w:r w:rsidR="006C4748">
        <w:rPr>
          <w:rFonts w:hint="eastAsia"/>
          <w:rtl/>
          <w:lang w:eastAsia="he-IL"/>
        </w:rPr>
        <w:t>–</w:t>
      </w:r>
      <w:r w:rsidR="006C4748">
        <w:rPr>
          <w:rFonts w:hint="cs"/>
          <w:rtl/>
          <w:lang w:eastAsia="he-IL"/>
        </w:rPr>
        <w:t xml:space="preserve"> הרי לא מדובר פה על מידע חסוי מאוד</w:t>
      </w:r>
      <w:bookmarkStart w:id="3267" w:name="_ETM_Q1_5577706"/>
      <w:bookmarkEnd w:id="3267"/>
      <w:r w:rsidR="006C4748">
        <w:rPr>
          <w:rFonts w:hint="cs"/>
          <w:rtl/>
          <w:lang w:eastAsia="he-IL"/>
        </w:rPr>
        <w:t>, זה מידע ש</w:t>
      </w:r>
      <w:bookmarkStart w:id="3268" w:name="_ETM_Q1_5581222"/>
      <w:bookmarkStart w:id="3269" w:name="_ETM_Q1_5580538"/>
      <w:bookmarkEnd w:id="3268"/>
      <w:bookmarkEnd w:id="3269"/>
      <w:r w:rsidR="006C4748">
        <w:rPr>
          <w:rFonts w:hint="cs"/>
          <w:rtl/>
          <w:lang w:eastAsia="he-IL"/>
        </w:rPr>
        <w:t xml:space="preserve">מדבר על </w:t>
      </w:r>
      <w:bookmarkStart w:id="3270" w:name="_ETM_Q1_5582315"/>
      <w:bookmarkEnd w:id="3270"/>
      <w:r w:rsidR="006C4748">
        <w:rPr>
          <w:rFonts w:hint="cs"/>
          <w:rtl/>
          <w:lang w:eastAsia="he-IL"/>
        </w:rPr>
        <w:t xml:space="preserve">זה שהוא </w:t>
      </w:r>
      <w:bookmarkStart w:id="3271" w:name="_ETM_Q1_5581159"/>
      <w:bookmarkEnd w:id="3271"/>
      <w:r w:rsidR="006C4748">
        <w:rPr>
          <w:rFonts w:hint="cs"/>
          <w:rtl/>
          <w:lang w:eastAsia="he-IL"/>
        </w:rPr>
        <w:t>נסע מכאן לכאן. ל</w:t>
      </w:r>
      <w:bookmarkStart w:id="3272" w:name="_ETM_Q1_5583746"/>
      <w:bookmarkStart w:id="3273" w:name="_ETM_Q1_5588363"/>
      <w:bookmarkEnd w:id="3272"/>
      <w:bookmarkEnd w:id="3273"/>
      <w:r w:rsidR="006C4748">
        <w:rPr>
          <w:rFonts w:hint="cs"/>
          <w:rtl/>
          <w:lang w:eastAsia="he-IL"/>
        </w:rPr>
        <w:t xml:space="preserve">א מדובר פה במידע יותר מדי </w:t>
      </w:r>
      <w:bookmarkStart w:id="3274" w:name="_ETM_Q1_5594935"/>
      <w:bookmarkEnd w:id="3274"/>
      <w:r w:rsidR="006C4748">
        <w:rPr>
          <w:rFonts w:hint="cs"/>
          <w:rtl/>
          <w:lang w:eastAsia="he-IL"/>
        </w:rPr>
        <w:t xml:space="preserve">חסוי, </w:t>
      </w:r>
      <w:bookmarkStart w:id="3275" w:name="_ETM_Q1_5591236"/>
      <w:bookmarkEnd w:id="3275"/>
      <w:r w:rsidR="006C4748">
        <w:rPr>
          <w:rFonts w:hint="cs"/>
          <w:rtl/>
          <w:lang w:eastAsia="he-IL"/>
        </w:rPr>
        <w:t>ולכן הבקשה שלהם היית</w:t>
      </w:r>
      <w:bookmarkStart w:id="3276" w:name="_ETM_Q1_5592584"/>
      <w:bookmarkEnd w:id="3276"/>
      <w:r w:rsidR="006C4748">
        <w:rPr>
          <w:rFonts w:hint="cs"/>
          <w:rtl/>
          <w:lang w:eastAsia="he-IL"/>
        </w:rPr>
        <w:t>ה לחצי שנה.</w:t>
      </w:r>
    </w:p>
    <w:p w:rsidR="006C4748" w:rsidRDefault="006C4748" w:rsidP="006C4748">
      <w:pPr>
        <w:rPr>
          <w:rtl/>
          <w:lang w:eastAsia="he-IL"/>
        </w:rPr>
      </w:pPr>
      <w:bookmarkStart w:id="3277" w:name="_ETM_Q1_5593533"/>
      <w:bookmarkStart w:id="3278" w:name="_ETM_Q1_5593613"/>
      <w:bookmarkEnd w:id="3277"/>
      <w:bookmarkEnd w:id="3278"/>
    </w:p>
    <w:p w:rsidR="006C4748" w:rsidRDefault="006C4748" w:rsidP="006C4748">
      <w:pPr>
        <w:rPr>
          <w:rtl/>
          <w:lang w:eastAsia="he-IL"/>
        </w:rPr>
      </w:pPr>
      <w:bookmarkStart w:id="3279" w:name="_ETM_Q1_5593701"/>
      <w:bookmarkStart w:id="3280" w:name="_ETM_Q1_5593789"/>
      <w:bookmarkEnd w:id="3279"/>
      <w:bookmarkEnd w:id="3280"/>
      <w:r>
        <w:rPr>
          <w:rFonts w:hint="cs"/>
          <w:rtl/>
          <w:lang w:eastAsia="he-IL"/>
        </w:rPr>
        <w:t xml:space="preserve">אז אני כבר אתן </w:t>
      </w:r>
      <w:bookmarkStart w:id="3281" w:name="_ETM_Q1_5596582"/>
      <w:bookmarkEnd w:id="3281"/>
      <w:r>
        <w:rPr>
          <w:rFonts w:hint="cs"/>
          <w:rtl/>
          <w:lang w:eastAsia="he-IL"/>
        </w:rPr>
        <w:t>לך פרומו, מה שנקרא. אנחנו נסכים על שלושה חודשים</w:t>
      </w:r>
      <w:bookmarkStart w:id="3282" w:name="_ETM_Q1_5597684"/>
      <w:bookmarkEnd w:id="3282"/>
      <w:r>
        <w:rPr>
          <w:rFonts w:hint="cs"/>
          <w:rtl/>
          <w:lang w:eastAsia="he-IL"/>
        </w:rPr>
        <w:t>.</w:t>
      </w:r>
    </w:p>
    <w:p w:rsidR="006C4748" w:rsidRDefault="006C4748" w:rsidP="006C4748">
      <w:pPr>
        <w:rPr>
          <w:rtl/>
          <w:lang w:eastAsia="he-IL"/>
        </w:rPr>
      </w:pPr>
    </w:p>
    <w:p w:rsidR="006C4748" w:rsidRDefault="006C4748" w:rsidP="006C4748">
      <w:pPr>
        <w:pStyle w:val="a4"/>
        <w:keepNext/>
        <w:rPr>
          <w:rtl/>
        </w:rPr>
      </w:pPr>
      <w:bookmarkStart w:id="3283" w:name="ET_speaker_תומר_רוזנר_312"/>
      <w:r w:rsidRPr="006C4748">
        <w:rPr>
          <w:rStyle w:val="TagStyle"/>
          <w:rtl/>
        </w:rPr>
        <w:t xml:space="preserve"> &lt;&lt; דובר &gt;&gt; </w:t>
      </w:r>
      <w:r>
        <w:rPr>
          <w:rtl/>
        </w:rPr>
        <w:t xml:space="preserve">תומר </w:t>
      </w:r>
      <w:proofErr w:type="spellStart"/>
      <w:r>
        <w:rPr>
          <w:rtl/>
        </w:rPr>
        <w:t>רוזנר</w:t>
      </w:r>
      <w:proofErr w:type="spellEnd"/>
      <w:r>
        <w:rPr>
          <w:rtl/>
        </w:rPr>
        <w:t>:</w:t>
      </w:r>
      <w:r w:rsidRPr="006C4748">
        <w:rPr>
          <w:rStyle w:val="TagStyle"/>
          <w:rtl/>
        </w:rPr>
        <w:t xml:space="preserve"> &lt;&lt; דובר &gt;&gt;</w:t>
      </w:r>
      <w:r>
        <w:rPr>
          <w:rtl/>
        </w:rPr>
        <w:t xml:space="preserve">   </w:t>
      </w:r>
      <w:bookmarkEnd w:id="3283"/>
    </w:p>
    <w:p w:rsidR="006C4748" w:rsidRDefault="006C4748" w:rsidP="006C4748">
      <w:pPr>
        <w:pStyle w:val="KeepWithNext"/>
        <w:rPr>
          <w:rtl/>
          <w:lang w:eastAsia="he-IL"/>
        </w:rPr>
      </w:pPr>
    </w:p>
    <w:p w:rsidR="006C4748" w:rsidRDefault="006C4748" w:rsidP="006C4748">
      <w:pPr>
        <w:rPr>
          <w:rtl/>
          <w:lang w:eastAsia="he-IL"/>
        </w:rPr>
      </w:pPr>
      <w:r>
        <w:rPr>
          <w:rFonts w:hint="cs"/>
          <w:rtl/>
          <w:lang w:eastAsia="he-IL"/>
        </w:rPr>
        <w:t>90 יום.</w:t>
      </w:r>
    </w:p>
    <w:p w:rsidR="006C4748" w:rsidRDefault="006C4748" w:rsidP="006C4748">
      <w:pPr>
        <w:rPr>
          <w:rtl/>
          <w:lang w:eastAsia="he-IL"/>
        </w:rPr>
      </w:pPr>
    </w:p>
    <w:p w:rsidR="006C4748" w:rsidRDefault="006C4748" w:rsidP="006C4748">
      <w:pPr>
        <w:pStyle w:val="af6"/>
        <w:keepNext/>
        <w:rPr>
          <w:rtl/>
        </w:rPr>
      </w:pPr>
      <w:bookmarkStart w:id="3284" w:name="ET_yor_5069_313"/>
      <w:r w:rsidRPr="006C4748">
        <w:rPr>
          <w:rStyle w:val="TagStyle"/>
          <w:rtl/>
        </w:rPr>
        <w:t xml:space="preserve"> &lt;&lt; יור &gt;&gt; </w:t>
      </w:r>
      <w:r>
        <w:rPr>
          <w:rtl/>
        </w:rPr>
        <w:t>היו"ר יעקב אשר:</w:t>
      </w:r>
      <w:r w:rsidRPr="006C4748">
        <w:rPr>
          <w:rStyle w:val="TagStyle"/>
          <w:rtl/>
        </w:rPr>
        <w:t xml:space="preserve"> &lt;&lt; יור &gt;&gt;</w:t>
      </w:r>
      <w:r>
        <w:rPr>
          <w:rtl/>
        </w:rPr>
        <w:t xml:space="preserve">   </w:t>
      </w:r>
      <w:bookmarkEnd w:id="3284"/>
    </w:p>
    <w:p w:rsidR="006C4748" w:rsidRDefault="006C4748" w:rsidP="006C4748">
      <w:pPr>
        <w:pStyle w:val="KeepWithNext"/>
        <w:rPr>
          <w:rtl/>
          <w:lang w:eastAsia="he-IL"/>
        </w:rPr>
      </w:pPr>
    </w:p>
    <w:p w:rsidR="006C4748" w:rsidRDefault="006C4748" w:rsidP="006C4748">
      <w:pPr>
        <w:rPr>
          <w:rtl/>
          <w:lang w:eastAsia="he-IL"/>
        </w:rPr>
      </w:pPr>
      <w:r>
        <w:rPr>
          <w:rFonts w:hint="cs"/>
          <w:rtl/>
          <w:lang w:eastAsia="he-IL"/>
        </w:rPr>
        <w:t>90 יום</w:t>
      </w:r>
      <w:bookmarkStart w:id="3285" w:name="_ETM_Q1_5599866"/>
      <w:bookmarkEnd w:id="3285"/>
      <w:r>
        <w:rPr>
          <w:rFonts w:hint="cs"/>
          <w:rtl/>
          <w:lang w:eastAsia="he-IL"/>
        </w:rPr>
        <w:t xml:space="preserve">, כדי לתת את האפשרויות לגופי הביטחון. </w:t>
      </w:r>
      <w:bookmarkStart w:id="3286" w:name="_ETM_Q1_5607336"/>
      <w:bookmarkStart w:id="3287" w:name="_ETM_Q1_5607655"/>
      <w:bookmarkStart w:id="3288" w:name="_ETM_Q1_5607710"/>
      <w:bookmarkStart w:id="3289" w:name="_ETM_Q1_5608735"/>
      <w:bookmarkEnd w:id="3286"/>
      <w:bookmarkEnd w:id="3287"/>
      <w:bookmarkEnd w:id="3288"/>
      <w:bookmarkEnd w:id="3289"/>
      <w:r>
        <w:rPr>
          <w:rFonts w:hint="cs"/>
          <w:rtl/>
          <w:lang w:eastAsia="he-IL"/>
        </w:rPr>
        <w:t>השינוי השני שחשבנו לשנות לגבי אשרת עולה</w:t>
      </w:r>
      <w:bookmarkStart w:id="3290" w:name="_ETM_Q1_5609976"/>
      <w:bookmarkEnd w:id="3290"/>
      <w:r>
        <w:rPr>
          <w:rFonts w:hint="cs"/>
          <w:rtl/>
          <w:lang w:eastAsia="he-IL"/>
        </w:rPr>
        <w:t xml:space="preserve">, נשאיר את זה </w:t>
      </w:r>
      <w:bookmarkStart w:id="3291" w:name="_ETM_Q1_5614585"/>
      <w:bookmarkEnd w:id="3291"/>
      <w:r>
        <w:rPr>
          <w:rFonts w:hint="cs"/>
          <w:rtl/>
          <w:lang w:eastAsia="he-IL"/>
        </w:rPr>
        <w:t>כרגע בנוסח הקיים</w:t>
      </w:r>
      <w:bookmarkStart w:id="3292" w:name="_ETM_Q1_5613186"/>
      <w:bookmarkEnd w:id="3292"/>
      <w:r>
        <w:rPr>
          <w:rFonts w:hint="cs"/>
          <w:rtl/>
          <w:lang w:eastAsia="he-IL"/>
        </w:rPr>
        <w:t xml:space="preserve"> ולא נוסיף את זה.</w:t>
      </w:r>
      <w:bookmarkStart w:id="3293" w:name="_ETM_Q1_5616302"/>
      <w:bookmarkEnd w:id="3293"/>
      <w:r>
        <w:rPr>
          <w:rFonts w:hint="cs"/>
          <w:rtl/>
          <w:lang w:eastAsia="he-IL"/>
        </w:rPr>
        <w:t xml:space="preserve"> </w:t>
      </w:r>
      <w:bookmarkStart w:id="3294" w:name="_ETM_Q1_5619104"/>
      <w:bookmarkEnd w:id="3294"/>
      <w:r>
        <w:rPr>
          <w:rFonts w:hint="cs"/>
          <w:rtl/>
          <w:lang w:eastAsia="he-IL"/>
        </w:rPr>
        <w:t>ואם ככה, ומאחר שכבר שמענו את נימוקי ההסתייגויות, אנחנו נעבור להצבעה. נכון, אדוני?</w:t>
      </w:r>
    </w:p>
    <w:p w:rsidR="00611CA5" w:rsidRDefault="00611CA5" w:rsidP="006C4748">
      <w:pPr>
        <w:rPr>
          <w:rtl/>
          <w:lang w:eastAsia="he-IL"/>
        </w:rPr>
      </w:pPr>
      <w:bookmarkStart w:id="3295" w:name="_ETM_Q1_5624856"/>
      <w:bookmarkStart w:id="3296" w:name="_ETM_Q1_5626105"/>
      <w:bookmarkEnd w:id="3295"/>
      <w:bookmarkEnd w:id="3296"/>
    </w:p>
    <w:p w:rsidR="00611CA5" w:rsidRDefault="00611CA5" w:rsidP="00611CA5">
      <w:pPr>
        <w:pStyle w:val="a4"/>
        <w:keepNext/>
        <w:rPr>
          <w:rtl/>
        </w:rPr>
      </w:pPr>
      <w:bookmarkStart w:id="3297" w:name="ET_speaker_תומר_רוזנר_314"/>
      <w:r w:rsidRPr="00611CA5">
        <w:rPr>
          <w:rStyle w:val="TagStyle"/>
          <w:rtl/>
        </w:rPr>
        <w:t xml:space="preserve"> &lt;&lt; דובר &gt;&gt; </w:t>
      </w:r>
      <w:r>
        <w:rPr>
          <w:rtl/>
        </w:rPr>
        <w:t xml:space="preserve">תומר </w:t>
      </w:r>
      <w:proofErr w:type="spellStart"/>
      <w:r>
        <w:rPr>
          <w:rtl/>
        </w:rPr>
        <w:t>רוזנר</w:t>
      </w:r>
      <w:proofErr w:type="spellEnd"/>
      <w:r>
        <w:rPr>
          <w:rtl/>
        </w:rPr>
        <w:t>:</w:t>
      </w:r>
      <w:r w:rsidRPr="00611CA5">
        <w:rPr>
          <w:rStyle w:val="TagStyle"/>
          <w:rtl/>
        </w:rPr>
        <w:t xml:space="preserve"> &lt;&lt; דובר &gt;&gt;</w:t>
      </w:r>
      <w:r>
        <w:rPr>
          <w:rtl/>
        </w:rPr>
        <w:t xml:space="preserve">   </w:t>
      </w:r>
      <w:bookmarkEnd w:id="3297"/>
    </w:p>
    <w:p w:rsidR="00611CA5" w:rsidRDefault="00611CA5" w:rsidP="00611CA5">
      <w:pPr>
        <w:pStyle w:val="KeepWithNext"/>
        <w:rPr>
          <w:rtl/>
          <w:lang w:eastAsia="he-IL"/>
        </w:rPr>
      </w:pPr>
    </w:p>
    <w:p w:rsidR="00611CA5" w:rsidRPr="00684DFF" w:rsidRDefault="00F159D0" w:rsidP="00F159D0">
      <w:pPr>
        <w:rPr>
          <w:rtl/>
          <w:lang w:eastAsia="he-IL"/>
        </w:rPr>
      </w:pPr>
      <w:bookmarkStart w:id="3298" w:name="_ETM_Q1_5627186"/>
      <w:bookmarkStart w:id="3299" w:name="_ETM_Q1_5627235"/>
      <w:bookmarkEnd w:id="3298"/>
      <w:bookmarkEnd w:id="3299"/>
      <w:r w:rsidRPr="00684DFF">
        <w:rPr>
          <w:rFonts w:hint="cs"/>
          <w:rtl/>
          <w:lang w:eastAsia="he-IL"/>
        </w:rPr>
        <w:t>כן.</w:t>
      </w:r>
      <w:r w:rsidR="00611CA5" w:rsidRPr="00684DFF">
        <w:rPr>
          <w:rFonts w:hint="cs"/>
          <w:rtl/>
          <w:lang w:eastAsia="he-IL"/>
        </w:rPr>
        <w:t xml:space="preserve"> נעבור להצ</w:t>
      </w:r>
      <w:bookmarkStart w:id="3300" w:name="_ETM_Q1_5629377"/>
      <w:bookmarkEnd w:id="3300"/>
      <w:r w:rsidR="00611CA5" w:rsidRPr="00684DFF">
        <w:rPr>
          <w:rFonts w:hint="cs"/>
          <w:rtl/>
          <w:lang w:eastAsia="he-IL"/>
        </w:rPr>
        <w:t>בעה על הסתייגויות של ישראל ביתנו</w:t>
      </w:r>
      <w:bookmarkStart w:id="3301" w:name="_ETM_Q1_5629526"/>
      <w:bookmarkEnd w:id="3301"/>
      <w:r w:rsidR="00611CA5" w:rsidRPr="00684DFF">
        <w:rPr>
          <w:rFonts w:hint="cs"/>
          <w:rtl/>
          <w:lang w:eastAsia="he-IL"/>
        </w:rPr>
        <w:t xml:space="preserve"> כפי שנמסרו לוועדה, והיושב-ראש הסכים שלא ינומקו</w:t>
      </w:r>
      <w:bookmarkStart w:id="3302" w:name="_ETM_Q1_5636936"/>
      <w:bookmarkEnd w:id="3302"/>
      <w:r w:rsidR="00611CA5" w:rsidRPr="00684DFF">
        <w:rPr>
          <w:rFonts w:hint="cs"/>
          <w:rtl/>
          <w:lang w:eastAsia="he-IL"/>
        </w:rPr>
        <w:t>.</w:t>
      </w:r>
      <w:bookmarkStart w:id="3303" w:name="_ETM_Q1_5639841"/>
      <w:bookmarkEnd w:id="3303"/>
    </w:p>
    <w:p w:rsidR="00611CA5" w:rsidRPr="00684DFF" w:rsidRDefault="00611CA5" w:rsidP="00611CA5">
      <w:pPr>
        <w:rPr>
          <w:rFonts w:ascii="David" w:hAnsi="David"/>
          <w:u w:val="single"/>
          <w:rtl/>
          <w:lang w:eastAsia="he-IL"/>
        </w:rPr>
      </w:pPr>
      <w:bookmarkStart w:id="3304" w:name="_ETM_Q1_5634040"/>
      <w:bookmarkStart w:id="3305" w:name="_ETM_Q1_5634098"/>
      <w:bookmarkStart w:id="3306" w:name="_ETM_Q1_5638556"/>
      <w:bookmarkEnd w:id="3304"/>
      <w:bookmarkEnd w:id="3305"/>
      <w:bookmarkEnd w:id="3306"/>
    </w:p>
    <w:p w:rsidR="00611CA5" w:rsidRDefault="00611CA5" w:rsidP="00611CA5">
      <w:pPr>
        <w:pStyle w:val="a4"/>
        <w:keepNext/>
        <w:rPr>
          <w:rtl/>
        </w:rPr>
      </w:pPr>
      <w:bookmarkStart w:id="3307" w:name="ET_speaker_גלעד_קרן_317"/>
      <w:r w:rsidRPr="00611CA5">
        <w:rPr>
          <w:rStyle w:val="TagStyle"/>
          <w:rtl/>
        </w:rPr>
        <w:t xml:space="preserve"> &lt;&lt; דובר &gt;&gt; </w:t>
      </w:r>
      <w:r>
        <w:rPr>
          <w:rtl/>
        </w:rPr>
        <w:t>גלעד קרן:</w:t>
      </w:r>
      <w:r w:rsidRPr="00611CA5">
        <w:rPr>
          <w:rStyle w:val="TagStyle"/>
          <w:rtl/>
        </w:rPr>
        <w:t xml:space="preserve"> &lt;&lt; דובר &gt;&gt;</w:t>
      </w:r>
      <w:r>
        <w:rPr>
          <w:rtl/>
        </w:rPr>
        <w:t xml:space="preserve">   </w:t>
      </w:r>
      <w:bookmarkEnd w:id="3307"/>
    </w:p>
    <w:p w:rsidR="00611CA5" w:rsidRDefault="00611CA5" w:rsidP="00611CA5">
      <w:pPr>
        <w:pStyle w:val="KeepWithNext"/>
        <w:rPr>
          <w:rtl/>
          <w:lang w:eastAsia="he-IL"/>
        </w:rPr>
      </w:pPr>
    </w:p>
    <w:p w:rsidR="00611CA5" w:rsidRDefault="00611CA5" w:rsidP="00611CA5">
      <w:pPr>
        <w:rPr>
          <w:rtl/>
          <w:lang w:eastAsia="he-IL"/>
        </w:rPr>
      </w:pPr>
      <w:bookmarkStart w:id="3308" w:name="_ETM_Q1_5639066"/>
      <w:bookmarkStart w:id="3309" w:name="_ETM_Q1_5641985"/>
      <w:bookmarkEnd w:id="3308"/>
      <w:bookmarkEnd w:id="3309"/>
      <w:r>
        <w:rPr>
          <w:rFonts w:hint="cs"/>
          <w:rtl/>
          <w:lang w:eastAsia="he-IL"/>
        </w:rPr>
        <w:t>נומקו.</w:t>
      </w:r>
    </w:p>
    <w:p w:rsidR="00611CA5" w:rsidRDefault="00611CA5" w:rsidP="00611CA5">
      <w:pPr>
        <w:rPr>
          <w:rtl/>
          <w:lang w:eastAsia="he-IL"/>
        </w:rPr>
      </w:pPr>
      <w:bookmarkStart w:id="3310" w:name="_ETM_Q1_5643622"/>
      <w:bookmarkStart w:id="3311" w:name="_ETM_Q1_5643690"/>
      <w:bookmarkEnd w:id="3310"/>
      <w:bookmarkEnd w:id="3311"/>
    </w:p>
    <w:p w:rsidR="00611CA5" w:rsidRDefault="00611CA5" w:rsidP="00611CA5">
      <w:pPr>
        <w:pStyle w:val="a4"/>
        <w:keepNext/>
        <w:rPr>
          <w:rtl/>
        </w:rPr>
      </w:pPr>
      <w:bookmarkStart w:id="3312" w:name="ET_speaker_תומר_רוזנר_318"/>
      <w:r w:rsidRPr="00611CA5">
        <w:rPr>
          <w:rStyle w:val="TagStyle"/>
          <w:rtl/>
        </w:rPr>
        <w:t xml:space="preserve"> &lt;&lt; דובר &gt;&gt; </w:t>
      </w:r>
      <w:r>
        <w:rPr>
          <w:rtl/>
        </w:rPr>
        <w:t xml:space="preserve">תומר </w:t>
      </w:r>
      <w:proofErr w:type="spellStart"/>
      <w:r>
        <w:rPr>
          <w:rtl/>
        </w:rPr>
        <w:t>רוזנר</w:t>
      </w:r>
      <w:proofErr w:type="spellEnd"/>
      <w:r>
        <w:rPr>
          <w:rtl/>
        </w:rPr>
        <w:t>:</w:t>
      </w:r>
      <w:r w:rsidRPr="00611CA5">
        <w:rPr>
          <w:rStyle w:val="TagStyle"/>
          <w:rtl/>
        </w:rPr>
        <w:t xml:space="preserve"> &lt;&lt; דובר &gt;&gt;</w:t>
      </w:r>
      <w:r>
        <w:rPr>
          <w:rtl/>
        </w:rPr>
        <w:t xml:space="preserve">   </w:t>
      </w:r>
      <w:bookmarkEnd w:id="3312"/>
    </w:p>
    <w:p w:rsidR="00611CA5" w:rsidRDefault="00611CA5" w:rsidP="00611CA5">
      <w:pPr>
        <w:pStyle w:val="KeepWithNext"/>
        <w:rPr>
          <w:rtl/>
          <w:lang w:eastAsia="he-IL"/>
        </w:rPr>
      </w:pPr>
    </w:p>
    <w:p w:rsidR="00611CA5" w:rsidRDefault="00611CA5" w:rsidP="00611CA5">
      <w:pPr>
        <w:rPr>
          <w:rtl/>
          <w:lang w:eastAsia="he-IL"/>
        </w:rPr>
      </w:pPr>
      <w:r>
        <w:rPr>
          <w:rFonts w:hint="cs"/>
          <w:rtl/>
          <w:lang w:eastAsia="he-IL"/>
        </w:rPr>
        <w:t>נומקו, כמובן.</w:t>
      </w:r>
    </w:p>
    <w:p w:rsidR="00611CA5" w:rsidRPr="00611CA5" w:rsidRDefault="00611CA5" w:rsidP="00611CA5">
      <w:pPr>
        <w:rPr>
          <w:rtl/>
          <w:lang w:eastAsia="he-IL"/>
        </w:rPr>
      </w:pPr>
      <w:bookmarkStart w:id="3313" w:name="_ETM_Q1_5641606"/>
      <w:bookmarkStart w:id="3314" w:name="_ETM_Q1_5641894"/>
      <w:bookmarkStart w:id="3315" w:name="_ETM_Q1_5641942"/>
      <w:bookmarkEnd w:id="3313"/>
      <w:bookmarkEnd w:id="3314"/>
      <w:bookmarkEnd w:id="3315"/>
    </w:p>
    <w:p w:rsidR="00611CA5" w:rsidRDefault="00611CA5" w:rsidP="00611CA5">
      <w:pPr>
        <w:pStyle w:val="af6"/>
        <w:keepNext/>
        <w:rPr>
          <w:rtl/>
        </w:rPr>
      </w:pPr>
      <w:r w:rsidRPr="00611CA5">
        <w:rPr>
          <w:rStyle w:val="TagStyle"/>
          <w:rtl/>
        </w:rPr>
        <w:t xml:space="preserve"> &lt;&lt; יור &gt;&gt; </w:t>
      </w:r>
      <w:r>
        <w:rPr>
          <w:rtl/>
        </w:rPr>
        <w:t>היו"ר יעקב אשר:</w:t>
      </w:r>
      <w:r w:rsidRPr="00611CA5">
        <w:rPr>
          <w:rStyle w:val="TagStyle"/>
          <w:rtl/>
        </w:rPr>
        <w:t xml:space="preserve"> &lt;&lt; יור &gt;&gt;</w:t>
      </w:r>
      <w:r>
        <w:rPr>
          <w:rtl/>
        </w:rPr>
        <w:t xml:space="preserve">   </w:t>
      </w:r>
    </w:p>
    <w:p w:rsidR="00611CA5" w:rsidRDefault="00611CA5" w:rsidP="00611CA5">
      <w:pPr>
        <w:pStyle w:val="KeepWithNext"/>
        <w:rPr>
          <w:rtl/>
          <w:lang w:eastAsia="he-IL"/>
        </w:rPr>
      </w:pPr>
    </w:p>
    <w:p w:rsidR="00611CA5" w:rsidRDefault="00611CA5" w:rsidP="00611CA5">
      <w:pPr>
        <w:rPr>
          <w:rtl/>
          <w:lang w:eastAsia="he-IL"/>
        </w:rPr>
      </w:pPr>
      <w:bookmarkStart w:id="3316" w:name="_ETM_Q1_5635707"/>
      <w:bookmarkStart w:id="3317" w:name="_ETM_Q1_5644253"/>
      <w:bookmarkEnd w:id="3316"/>
      <w:bookmarkEnd w:id="3317"/>
      <w:r>
        <w:rPr>
          <w:rFonts w:hint="cs"/>
          <w:rtl/>
          <w:lang w:eastAsia="he-IL"/>
        </w:rPr>
        <w:t xml:space="preserve">מי בעד כל </w:t>
      </w:r>
      <w:r w:rsidRPr="00684DFF">
        <w:rPr>
          <w:rFonts w:hint="cs"/>
          <w:b/>
          <w:bCs/>
          <w:rtl/>
          <w:lang w:eastAsia="he-IL"/>
        </w:rPr>
        <w:t>ההסתייגויות, כמקשה אחת</w:t>
      </w:r>
      <w:bookmarkStart w:id="3318" w:name="_ETM_Q1_5643986"/>
      <w:bookmarkEnd w:id="3318"/>
      <w:r w:rsidRPr="00684DFF">
        <w:rPr>
          <w:rFonts w:hint="cs"/>
          <w:b/>
          <w:bCs/>
          <w:rtl/>
          <w:lang w:eastAsia="he-IL"/>
        </w:rPr>
        <w:t>, של ישראל ביתנו</w:t>
      </w:r>
      <w:r>
        <w:rPr>
          <w:rFonts w:hint="cs"/>
          <w:rtl/>
          <w:lang w:eastAsia="he-IL"/>
        </w:rPr>
        <w:t>, ירים את ידו?</w:t>
      </w:r>
      <w:bookmarkStart w:id="3319" w:name="_ETM_Q1_5646795"/>
      <w:bookmarkEnd w:id="3319"/>
      <w:r>
        <w:rPr>
          <w:rFonts w:hint="cs"/>
          <w:rtl/>
          <w:lang w:eastAsia="he-IL"/>
        </w:rPr>
        <w:t xml:space="preserve"> מי נגד?</w:t>
      </w:r>
    </w:p>
    <w:p w:rsidR="00837D86" w:rsidRDefault="00837D86" w:rsidP="00611CA5">
      <w:pPr>
        <w:rPr>
          <w:rtl/>
          <w:lang w:eastAsia="he-IL"/>
        </w:rPr>
      </w:pPr>
    </w:p>
    <w:p w:rsidR="00837D86" w:rsidRDefault="00837D86" w:rsidP="00837D86">
      <w:pPr>
        <w:pStyle w:val="af1"/>
        <w:keepNext/>
        <w:rPr>
          <w:rtl/>
          <w:lang w:eastAsia="he-IL"/>
        </w:rPr>
      </w:pPr>
      <w:r>
        <w:rPr>
          <w:rFonts w:hint="eastAsia"/>
          <w:rtl/>
          <w:lang w:eastAsia="he-IL"/>
        </w:rPr>
        <w:t>הצבעה</w:t>
      </w:r>
    </w:p>
    <w:p w:rsidR="00837D86" w:rsidRDefault="00837D86" w:rsidP="00837D86">
      <w:pPr>
        <w:pStyle w:val="--"/>
        <w:keepNext/>
        <w:rPr>
          <w:rtl/>
          <w:lang w:eastAsia="he-IL"/>
        </w:rPr>
      </w:pPr>
    </w:p>
    <w:p w:rsidR="00837D86" w:rsidRDefault="00837D86" w:rsidP="00837D86">
      <w:pPr>
        <w:pStyle w:val="af2"/>
        <w:rPr>
          <w:rtl/>
          <w:lang w:eastAsia="he-IL"/>
        </w:rPr>
      </w:pPr>
      <w:r>
        <w:rPr>
          <w:rFonts w:hint="cs"/>
          <w:rtl/>
          <w:lang w:eastAsia="he-IL"/>
        </w:rPr>
        <w:t>לא אושרו.</w:t>
      </w:r>
    </w:p>
    <w:p w:rsidR="00837D86" w:rsidRDefault="00837D86" w:rsidP="00837D86">
      <w:pPr>
        <w:rPr>
          <w:rtl/>
          <w:lang w:eastAsia="he-IL"/>
        </w:rPr>
      </w:pPr>
      <w:bookmarkStart w:id="3320" w:name="_ETM_Q1_5652525"/>
      <w:bookmarkEnd w:id="3320"/>
    </w:p>
    <w:p w:rsidR="00837D86" w:rsidRDefault="00837D86" w:rsidP="00837D86">
      <w:pPr>
        <w:pStyle w:val="af6"/>
        <w:keepNext/>
        <w:rPr>
          <w:rtl/>
        </w:rPr>
      </w:pPr>
      <w:bookmarkStart w:id="3321" w:name="ET_yor_5069_319"/>
      <w:r w:rsidRPr="00837D86">
        <w:rPr>
          <w:rStyle w:val="TagStyle"/>
          <w:rtl/>
        </w:rPr>
        <w:t xml:space="preserve"> &lt;&lt; יור &gt;&gt; </w:t>
      </w:r>
      <w:r>
        <w:rPr>
          <w:rtl/>
        </w:rPr>
        <w:t>היו"ר יעקב אשר:</w:t>
      </w:r>
      <w:r w:rsidRPr="00837D86">
        <w:rPr>
          <w:rStyle w:val="TagStyle"/>
          <w:rtl/>
        </w:rPr>
        <w:t xml:space="preserve"> &lt;&lt; יור &gt;&gt;</w:t>
      </w:r>
      <w:r>
        <w:rPr>
          <w:rtl/>
        </w:rPr>
        <w:t xml:space="preserve">   </w:t>
      </w:r>
      <w:bookmarkEnd w:id="3321"/>
    </w:p>
    <w:p w:rsidR="00837D86" w:rsidRDefault="00837D86" w:rsidP="00837D86">
      <w:pPr>
        <w:pStyle w:val="KeepWithNext"/>
        <w:rPr>
          <w:rtl/>
          <w:lang w:eastAsia="he-IL"/>
        </w:rPr>
      </w:pPr>
    </w:p>
    <w:p w:rsidR="00837D86" w:rsidRDefault="00837D86" w:rsidP="00837D86">
      <w:pPr>
        <w:rPr>
          <w:rtl/>
          <w:lang w:eastAsia="he-IL"/>
        </w:rPr>
      </w:pPr>
      <w:bookmarkStart w:id="3322" w:name="_ETM_Q1_5653344"/>
      <w:bookmarkEnd w:id="3322"/>
      <w:r>
        <w:rPr>
          <w:rFonts w:hint="cs"/>
          <w:rtl/>
          <w:lang w:eastAsia="he-IL"/>
        </w:rPr>
        <w:t>ההסתייגויות לא התקבלו.</w:t>
      </w:r>
      <w:bookmarkStart w:id="3323" w:name="_ETM_Q1_5655627"/>
      <w:bookmarkStart w:id="3324" w:name="_ETM_Q1_5655921"/>
      <w:bookmarkEnd w:id="3323"/>
      <w:bookmarkEnd w:id="3324"/>
    </w:p>
    <w:p w:rsidR="00837D86" w:rsidRDefault="00837D86" w:rsidP="00837D86">
      <w:pPr>
        <w:rPr>
          <w:rtl/>
          <w:lang w:eastAsia="he-IL"/>
        </w:rPr>
      </w:pPr>
      <w:bookmarkStart w:id="3325" w:name="_ETM_Q1_5655983"/>
      <w:bookmarkStart w:id="3326" w:name="_ETM_Q1_5657073"/>
      <w:bookmarkEnd w:id="3325"/>
      <w:bookmarkEnd w:id="3326"/>
    </w:p>
    <w:p w:rsidR="00837D86" w:rsidRDefault="00837D86" w:rsidP="00837D86">
      <w:pPr>
        <w:pStyle w:val="a4"/>
        <w:keepNext/>
        <w:rPr>
          <w:rtl/>
        </w:rPr>
      </w:pPr>
      <w:bookmarkStart w:id="3327" w:name="ET_speaker_תומר_רוזנר_320"/>
      <w:r w:rsidRPr="00837D86">
        <w:rPr>
          <w:rStyle w:val="TagStyle"/>
          <w:rtl/>
        </w:rPr>
        <w:t xml:space="preserve"> &lt;&lt; דובר &gt;&gt; </w:t>
      </w:r>
      <w:r>
        <w:rPr>
          <w:rtl/>
        </w:rPr>
        <w:t xml:space="preserve">תומר </w:t>
      </w:r>
      <w:proofErr w:type="spellStart"/>
      <w:r>
        <w:rPr>
          <w:rtl/>
        </w:rPr>
        <w:t>רוזנר</w:t>
      </w:r>
      <w:proofErr w:type="spellEnd"/>
      <w:r>
        <w:rPr>
          <w:rtl/>
        </w:rPr>
        <w:t>:</w:t>
      </w:r>
      <w:r w:rsidRPr="00837D86">
        <w:rPr>
          <w:rStyle w:val="TagStyle"/>
          <w:rtl/>
        </w:rPr>
        <w:t xml:space="preserve"> &lt;&lt; דובר &gt;&gt;</w:t>
      </w:r>
      <w:r>
        <w:rPr>
          <w:rtl/>
        </w:rPr>
        <w:t xml:space="preserve">   </w:t>
      </w:r>
      <w:bookmarkEnd w:id="3327"/>
    </w:p>
    <w:p w:rsidR="00837D86" w:rsidRDefault="00837D86" w:rsidP="00837D86">
      <w:pPr>
        <w:pStyle w:val="KeepWithNext"/>
        <w:rPr>
          <w:rtl/>
          <w:lang w:eastAsia="he-IL"/>
        </w:rPr>
      </w:pPr>
    </w:p>
    <w:p w:rsidR="00837D86" w:rsidRPr="00684DFF" w:rsidRDefault="00837D86" w:rsidP="00837D86">
      <w:pPr>
        <w:rPr>
          <w:rtl/>
          <w:lang w:eastAsia="he-IL"/>
        </w:rPr>
      </w:pPr>
      <w:bookmarkStart w:id="3328" w:name="_ETM_Q1_5657696"/>
      <w:bookmarkStart w:id="3329" w:name="_ETM_Q1_5657762"/>
      <w:bookmarkEnd w:id="3328"/>
      <w:bookmarkEnd w:id="3329"/>
      <w:r w:rsidRPr="00684DFF">
        <w:rPr>
          <w:rFonts w:hint="cs"/>
          <w:rtl/>
          <w:lang w:eastAsia="he-IL"/>
        </w:rPr>
        <w:t>הסתייגויות המחנה הממלכתי</w:t>
      </w:r>
      <w:bookmarkStart w:id="3330" w:name="_ETM_Q1_5654245"/>
      <w:bookmarkStart w:id="3331" w:name="_ETM_Q1_5655607"/>
      <w:bookmarkEnd w:id="3330"/>
      <w:bookmarkEnd w:id="3331"/>
      <w:r w:rsidR="00684DFF" w:rsidRPr="00684DFF">
        <w:rPr>
          <w:rFonts w:hint="cs"/>
          <w:rtl/>
          <w:lang w:eastAsia="he-IL"/>
        </w:rPr>
        <w:t>.</w:t>
      </w:r>
    </w:p>
    <w:p w:rsidR="00837D86" w:rsidRDefault="00837D86" w:rsidP="00837D86">
      <w:pPr>
        <w:rPr>
          <w:rtl/>
          <w:lang w:eastAsia="he-IL"/>
        </w:rPr>
      </w:pPr>
      <w:bookmarkStart w:id="3332" w:name="_ETM_Q1_5655991"/>
      <w:bookmarkStart w:id="3333" w:name="_ETM_Q1_5656054"/>
      <w:bookmarkEnd w:id="3332"/>
      <w:bookmarkEnd w:id="3333"/>
    </w:p>
    <w:p w:rsidR="00837D86" w:rsidRDefault="00837D86" w:rsidP="00837D86">
      <w:pPr>
        <w:pStyle w:val="af6"/>
        <w:keepNext/>
        <w:rPr>
          <w:rtl/>
        </w:rPr>
      </w:pPr>
      <w:bookmarkStart w:id="3334" w:name="ET_yor_5069_321"/>
      <w:r w:rsidRPr="00837D86">
        <w:rPr>
          <w:rStyle w:val="TagStyle"/>
          <w:rtl/>
        </w:rPr>
        <w:t xml:space="preserve"> &lt;&lt; יור &gt;&gt; </w:t>
      </w:r>
      <w:r>
        <w:rPr>
          <w:rtl/>
        </w:rPr>
        <w:t>היו"ר יעקב אשר:</w:t>
      </w:r>
      <w:r w:rsidRPr="00837D86">
        <w:rPr>
          <w:rStyle w:val="TagStyle"/>
          <w:rtl/>
        </w:rPr>
        <w:t xml:space="preserve"> &lt;&lt; יור &gt;&gt;</w:t>
      </w:r>
      <w:r>
        <w:rPr>
          <w:rtl/>
        </w:rPr>
        <w:t xml:space="preserve">   </w:t>
      </w:r>
      <w:bookmarkEnd w:id="3334"/>
    </w:p>
    <w:p w:rsidR="00837D86" w:rsidRDefault="00837D86" w:rsidP="00837D86">
      <w:pPr>
        <w:pStyle w:val="KeepWithNext"/>
        <w:rPr>
          <w:rtl/>
          <w:lang w:eastAsia="he-IL"/>
        </w:rPr>
      </w:pPr>
    </w:p>
    <w:p w:rsidR="00837D86" w:rsidRDefault="00837D86" w:rsidP="00837D86">
      <w:pPr>
        <w:rPr>
          <w:rtl/>
          <w:lang w:eastAsia="he-IL"/>
        </w:rPr>
      </w:pPr>
      <w:bookmarkStart w:id="3335" w:name="_ETM_Q1_5659563"/>
      <w:bookmarkEnd w:id="3335"/>
      <w:r w:rsidRPr="00684DFF">
        <w:rPr>
          <w:rFonts w:hint="cs"/>
          <w:b/>
          <w:bCs/>
          <w:rtl/>
          <w:lang w:eastAsia="he-IL"/>
        </w:rPr>
        <w:t>הסתייגויות המחנה הממלכתי</w:t>
      </w:r>
      <w:r>
        <w:rPr>
          <w:rFonts w:hint="cs"/>
          <w:rtl/>
          <w:lang w:eastAsia="he-IL"/>
        </w:rPr>
        <w:t xml:space="preserve">, כל ההסתייגויות </w:t>
      </w:r>
      <w:r>
        <w:rPr>
          <w:rtl/>
          <w:lang w:eastAsia="he-IL"/>
        </w:rPr>
        <w:t>–</w:t>
      </w:r>
      <w:r>
        <w:rPr>
          <w:rFonts w:hint="cs"/>
          <w:rtl/>
          <w:lang w:eastAsia="he-IL"/>
        </w:rPr>
        <w:t xml:space="preserve"> מי בעד ההסתייג</w:t>
      </w:r>
      <w:r w:rsidR="00895DDF">
        <w:rPr>
          <w:rFonts w:hint="cs"/>
          <w:rtl/>
          <w:lang w:eastAsia="he-IL"/>
        </w:rPr>
        <w:t>ו</w:t>
      </w:r>
      <w:r>
        <w:rPr>
          <w:rFonts w:hint="cs"/>
          <w:rtl/>
          <w:lang w:eastAsia="he-IL"/>
        </w:rPr>
        <w:t>יות?</w:t>
      </w:r>
      <w:bookmarkStart w:id="3336" w:name="_ETM_Q1_5657205"/>
      <w:bookmarkEnd w:id="3336"/>
      <w:r w:rsidR="00895DDF">
        <w:rPr>
          <w:rFonts w:hint="cs"/>
          <w:rtl/>
          <w:lang w:eastAsia="he-IL"/>
        </w:rPr>
        <w:t xml:space="preserve"> </w:t>
      </w:r>
      <w:bookmarkStart w:id="3337" w:name="_ETM_Q1_5666945"/>
      <w:bookmarkEnd w:id="3337"/>
      <w:r w:rsidR="00895DDF">
        <w:rPr>
          <w:rFonts w:hint="cs"/>
          <w:rtl/>
          <w:lang w:eastAsia="he-IL"/>
        </w:rPr>
        <w:t>מי נגד?</w:t>
      </w:r>
    </w:p>
    <w:p w:rsidR="00895DDF" w:rsidRDefault="00895DDF" w:rsidP="00837D86">
      <w:pPr>
        <w:rPr>
          <w:rtl/>
          <w:lang w:eastAsia="he-IL"/>
        </w:rPr>
      </w:pPr>
    </w:p>
    <w:p w:rsidR="00895DDF" w:rsidRDefault="00895DDF" w:rsidP="00895DDF">
      <w:pPr>
        <w:rPr>
          <w:rtl/>
          <w:lang w:eastAsia="he-IL"/>
        </w:rPr>
      </w:pPr>
    </w:p>
    <w:p w:rsidR="00895DDF" w:rsidRDefault="00895DDF" w:rsidP="00895DDF">
      <w:pPr>
        <w:pStyle w:val="af1"/>
        <w:keepNext/>
        <w:rPr>
          <w:rtl/>
          <w:lang w:eastAsia="he-IL"/>
        </w:rPr>
      </w:pPr>
      <w:r>
        <w:rPr>
          <w:rFonts w:hint="eastAsia"/>
          <w:rtl/>
          <w:lang w:eastAsia="he-IL"/>
        </w:rPr>
        <w:t>הצבעה</w:t>
      </w:r>
    </w:p>
    <w:p w:rsidR="00895DDF" w:rsidRDefault="00895DDF" w:rsidP="00895DDF">
      <w:pPr>
        <w:pStyle w:val="--"/>
        <w:keepNext/>
        <w:rPr>
          <w:rtl/>
          <w:lang w:eastAsia="he-IL"/>
        </w:rPr>
      </w:pPr>
    </w:p>
    <w:p w:rsidR="00895DDF" w:rsidRDefault="00895DDF" w:rsidP="00895DDF">
      <w:pPr>
        <w:pStyle w:val="af2"/>
        <w:rPr>
          <w:rtl/>
          <w:lang w:eastAsia="he-IL"/>
        </w:rPr>
      </w:pPr>
      <w:r>
        <w:rPr>
          <w:rFonts w:hint="cs"/>
          <w:rtl/>
          <w:lang w:eastAsia="he-IL"/>
        </w:rPr>
        <w:t>לא אושרו.</w:t>
      </w:r>
    </w:p>
    <w:p w:rsidR="00895DDF" w:rsidRDefault="00895DDF" w:rsidP="00837D86">
      <w:pPr>
        <w:rPr>
          <w:rtl/>
          <w:lang w:eastAsia="he-IL"/>
        </w:rPr>
      </w:pPr>
      <w:bookmarkStart w:id="3338" w:name="_ETM_Q1_5662245"/>
      <w:bookmarkEnd w:id="3338"/>
    </w:p>
    <w:p w:rsidR="00895DDF" w:rsidRDefault="00895DDF" w:rsidP="00895DDF">
      <w:pPr>
        <w:pStyle w:val="af6"/>
        <w:keepNext/>
        <w:rPr>
          <w:rtl/>
        </w:rPr>
      </w:pPr>
      <w:bookmarkStart w:id="3339" w:name="ET_yor_5069_322"/>
      <w:r w:rsidRPr="00895DDF">
        <w:rPr>
          <w:rStyle w:val="TagStyle"/>
          <w:rtl/>
        </w:rPr>
        <w:t xml:space="preserve"> &lt;&lt; יור &gt;&gt; </w:t>
      </w:r>
      <w:r>
        <w:rPr>
          <w:rtl/>
        </w:rPr>
        <w:t>היו"ר יעקב אשר:</w:t>
      </w:r>
      <w:r w:rsidRPr="00895DDF">
        <w:rPr>
          <w:rStyle w:val="TagStyle"/>
          <w:rtl/>
        </w:rPr>
        <w:t xml:space="preserve"> &lt;&lt; יור &gt;&gt;</w:t>
      </w:r>
      <w:r>
        <w:rPr>
          <w:rtl/>
        </w:rPr>
        <w:t xml:space="preserve">   </w:t>
      </w:r>
      <w:bookmarkEnd w:id="3339"/>
    </w:p>
    <w:p w:rsidR="00895DDF" w:rsidRDefault="00895DDF" w:rsidP="00895DDF">
      <w:pPr>
        <w:pStyle w:val="KeepWithNext"/>
        <w:rPr>
          <w:rtl/>
          <w:lang w:eastAsia="he-IL"/>
        </w:rPr>
      </w:pPr>
    </w:p>
    <w:p w:rsidR="00895DDF" w:rsidRDefault="00895DDF" w:rsidP="00895DDF">
      <w:pPr>
        <w:rPr>
          <w:rtl/>
          <w:lang w:eastAsia="he-IL"/>
        </w:rPr>
      </w:pPr>
      <w:bookmarkStart w:id="3340" w:name="_ETM_Q1_5664996"/>
      <w:bookmarkEnd w:id="3340"/>
      <w:r>
        <w:rPr>
          <w:rFonts w:hint="cs"/>
          <w:rtl/>
          <w:lang w:eastAsia="he-IL"/>
        </w:rPr>
        <w:t>ההסתייגויות לא התקבלו</w:t>
      </w:r>
      <w:bookmarkStart w:id="3341" w:name="_ETM_Q1_5663435"/>
      <w:bookmarkEnd w:id="3341"/>
      <w:r w:rsidR="00376AEA">
        <w:rPr>
          <w:rFonts w:hint="cs"/>
          <w:rtl/>
          <w:lang w:eastAsia="he-IL"/>
        </w:rPr>
        <w:t>.</w:t>
      </w:r>
    </w:p>
    <w:p w:rsidR="00376AEA" w:rsidRDefault="00376AEA" w:rsidP="00895DDF">
      <w:pPr>
        <w:rPr>
          <w:rtl/>
          <w:lang w:eastAsia="he-IL"/>
        </w:rPr>
      </w:pPr>
      <w:bookmarkStart w:id="3342" w:name="_ETM_Q1_5667299"/>
      <w:bookmarkStart w:id="3343" w:name="_ETM_Q1_5667365"/>
      <w:bookmarkStart w:id="3344" w:name="_ETM_Q1_5669610"/>
      <w:bookmarkEnd w:id="3342"/>
      <w:bookmarkEnd w:id="3343"/>
      <w:bookmarkEnd w:id="3344"/>
    </w:p>
    <w:p w:rsidR="00376AEA" w:rsidRDefault="00376AEA" w:rsidP="00376AEA">
      <w:pPr>
        <w:pStyle w:val="a4"/>
        <w:keepNext/>
        <w:rPr>
          <w:rtl/>
        </w:rPr>
      </w:pPr>
      <w:bookmarkStart w:id="3345" w:name="ET_speaker_תומר_רוזנר_323"/>
      <w:r w:rsidRPr="00376AEA">
        <w:rPr>
          <w:rStyle w:val="TagStyle"/>
          <w:rtl/>
        </w:rPr>
        <w:t xml:space="preserve"> &lt;&lt; דובר &gt;&gt; </w:t>
      </w:r>
      <w:r>
        <w:rPr>
          <w:rtl/>
        </w:rPr>
        <w:t xml:space="preserve">תומר </w:t>
      </w:r>
      <w:proofErr w:type="spellStart"/>
      <w:r>
        <w:rPr>
          <w:rtl/>
        </w:rPr>
        <w:t>רוזנר</w:t>
      </w:r>
      <w:proofErr w:type="spellEnd"/>
      <w:r>
        <w:rPr>
          <w:rtl/>
        </w:rPr>
        <w:t>:</w:t>
      </w:r>
      <w:r w:rsidRPr="00376AEA">
        <w:rPr>
          <w:rStyle w:val="TagStyle"/>
          <w:rtl/>
        </w:rPr>
        <w:t xml:space="preserve"> &lt;&lt; דובר &gt;&gt;</w:t>
      </w:r>
      <w:r>
        <w:rPr>
          <w:rtl/>
        </w:rPr>
        <w:t xml:space="preserve">   </w:t>
      </w:r>
      <w:bookmarkEnd w:id="3345"/>
    </w:p>
    <w:p w:rsidR="00376AEA" w:rsidRDefault="00376AEA" w:rsidP="00376AEA">
      <w:pPr>
        <w:pStyle w:val="KeepWithNext"/>
        <w:rPr>
          <w:rtl/>
          <w:lang w:eastAsia="he-IL"/>
        </w:rPr>
      </w:pPr>
    </w:p>
    <w:p w:rsidR="00684DFF" w:rsidRPr="00684DFF" w:rsidRDefault="00684DFF" w:rsidP="00684DFF">
      <w:pPr>
        <w:rPr>
          <w:rtl/>
          <w:lang w:eastAsia="he-IL"/>
        </w:rPr>
      </w:pPr>
      <w:bookmarkStart w:id="3346" w:name="_ETM_Q1_5670146"/>
      <w:bookmarkStart w:id="3347" w:name="_ETM_Q1_5670199"/>
      <w:bookmarkEnd w:id="3346"/>
      <w:bookmarkEnd w:id="3347"/>
      <w:r w:rsidRPr="00684DFF">
        <w:rPr>
          <w:rFonts w:hint="cs"/>
          <w:rtl/>
          <w:lang w:eastAsia="he-IL"/>
        </w:rPr>
        <w:t>הסתייגויות יש עתיד.</w:t>
      </w:r>
    </w:p>
    <w:p w:rsidR="00684DFF" w:rsidRDefault="00684DFF" w:rsidP="00684DFF">
      <w:pPr>
        <w:rPr>
          <w:rtl/>
          <w:lang w:eastAsia="he-IL"/>
        </w:rPr>
      </w:pPr>
    </w:p>
    <w:p w:rsidR="00684DFF" w:rsidRDefault="00684DFF" w:rsidP="00684DFF">
      <w:pPr>
        <w:pStyle w:val="af6"/>
        <w:keepNext/>
        <w:rPr>
          <w:rtl/>
        </w:rPr>
      </w:pPr>
      <w:bookmarkStart w:id="3348" w:name="ET_yor_5069_315"/>
      <w:r w:rsidRPr="00684DFF">
        <w:rPr>
          <w:rStyle w:val="TagStyle"/>
          <w:rtl/>
        </w:rPr>
        <w:t xml:space="preserve"> &lt;&lt; יור &gt;&gt; </w:t>
      </w:r>
      <w:r>
        <w:rPr>
          <w:rtl/>
        </w:rPr>
        <w:t>היו"ר יעקב אשר:</w:t>
      </w:r>
      <w:r w:rsidRPr="00684DFF">
        <w:rPr>
          <w:rStyle w:val="TagStyle"/>
          <w:rtl/>
        </w:rPr>
        <w:t xml:space="preserve"> &lt;&lt; יור &gt;&gt;</w:t>
      </w:r>
      <w:r>
        <w:rPr>
          <w:rtl/>
        </w:rPr>
        <w:t xml:space="preserve">   </w:t>
      </w:r>
      <w:bookmarkEnd w:id="3348"/>
    </w:p>
    <w:p w:rsidR="00684DFF" w:rsidRDefault="00684DFF" w:rsidP="00684DFF">
      <w:pPr>
        <w:pStyle w:val="KeepWithNext"/>
        <w:rPr>
          <w:rtl/>
          <w:lang w:eastAsia="he-IL"/>
        </w:rPr>
      </w:pPr>
    </w:p>
    <w:p w:rsidR="00376AEA" w:rsidRDefault="00376AEA" w:rsidP="00376AEA">
      <w:pPr>
        <w:rPr>
          <w:rtl/>
          <w:lang w:eastAsia="he-IL"/>
        </w:rPr>
      </w:pPr>
      <w:r w:rsidRPr="00684DFF">
        <w:rPr>
          <w:rFonts w:hint="cs"/>
          <w:b/>
          <w:bCs/>
          <w:rtl/>
          <w:lang w:eastAsia="he-IL"/>
        </w:rPr>
        <w:t>הסתייגויות יש עתיד</w:t>
      </w:r>
      <w:r>
        <w:rPr>
          <w:rFonts w:hint="cs"/>
          <w:rtl/>
          <w:lang w:eastAsia="he-IL"/>
        </w:rPr>
        <w:t xml:space="preserve"> </w:t>
      </w:r>
      <w:r>
        <w:rPr>
          <w:rtl/>
          <w:lang w:eastAsia="he-IL"/>
        </w:rPr>
        <w:t>–</w:t>
      </w:r>
      <w:r>
        <w:rPr>
          <w:rFonts w:hint="cs"/>
          <w:rtl/>
          <w:lang w:eastAsia="he-IL"/>
        </w:rPr>
        <w:t xml:space="preserve"> מי בעד?</w:t>
      </w:r>
      <w:bookmarkStart w:id="3349" w:name="_ETM_Q1_5666762"/>
      <w:bookmarkEnd w:id="3349"/>
      <w:r>
        <w:rPr>
          <w:rFonts w:hint="cs"/>
          <w:rtl/>
          <w:lang w:eastAsia="he-IL"/>
        </w:rPr>
        <w:t xml:space="preserve"> </w:t>
      </w:r>
      <w:bookmarkStart w:id="3350" w:name="_ETM_Q1_5674797"/>
      <w:bookmarkEnd w:id="3350"/>
      <w:r>
        <w:rPr>
          <w:rFonts w:hint="cs"/>
          <w:rtl/>
          <w:lang w:eastAsia="he-IL"/>
        </w:rPr>
        <w:t>מי נגד?</w:t>
      </w:r>
    </w:p>
    <w:p w:rsidR="00376AEA" w:rsidRDefault="00376AEA" w:rsidP="00376AEA">
      <w:pPr>
        <w:rPr>
          <w:rtl/>
          <w:lang w:eastAsia="he-IL"/>
        </w:rPr>
      </w:pPr>
      <w:bookmarkStart w:id="3351" w:name="_ETM_Q1_5676967"/>
      <w:bookmarkStart w:id="3352" w:name="_ETM_Q1_5677028"/>
      <w:bookmarkEnd w:id="3351"/>
      <w:bookmarkEnd w:id="3352"/>
    </w:p>
    <w:p w:rsidR="00376AEA" w:rsidRDefault="00376AEA" w:rsidP="00376AEA">
      <w:pPr>
        <w:rPr>
          <w:rtl/>
          <w:lang w:eastAsia="he-IL"/>
        </w:rPr>
      </w:pPr>
      <w:bookmarkStart w:id="3353" w:name="_ETM_Q1_5677414"/>
      <w:bookmarkStart w:id="3354" w:name="_ETM_Q1_5677490"/>
      <w:bookmarkEnd w:id="3353"/>
      <w:bookmarkEnd w:id="3354"/>
    </w:p>
    <w:p w:rsidR="00376AEA" w:rsidRDefault="00376AEA" w:rsidP="00376AEA">
      <w:pPr>
        <w:pStyle w:val="af1"/>
        <w:keepNext/>
        <w:rPr>
          <w:rtl/>
          <w:lang w:eastAsia="he-IL"/>
        </w:rPr>
      </w:pPr>
      <w:r>
        <w:rPr>
          <w:rFonts w:hint="eastAsia"/>
          <w:rtl/>
          <w:lang w:eastAsia="he-IL"/>
        </w:rPr>
        <w:t>הצבעה</w:t>
      </w:r>
    </w:p>
    <w:p w:rsidR="00376AEA" w:rsidRDefault="00376AEA" w:rsidP="00376AEA">
      <w:pPr>
        <w:pStyle w:val="--"/>
        <w:keepNext/>
        <w:rPr>
          <w:rtl/>
          <w:lang w:eastAsia="he-IL"/>
        </w:rPr>
      </w:pPr>
    </w:p>
    <w:p w:rsidR="00376AEA" w:rsidRDefault="00376AEA" w:rsidP="00376AEA">
      <w:pPr>
        <w:pStyle w:val="af2"/>
        <w:rPr>
          <w:rtl/>
          <w:lang w:eastAsia="he-IL"/>
        </w:rPr>
      </w:pPr>
      <w:r>
        <w:rPr>
          <w:rFonts w:hint="cs"/>
          <w:rtl/>
          <w:lang w:eastAsia="he-IL"/>
        </w:rPr>
        <w:t>לא אושרו.</w:t>
      </w:r>
    </w:p>
    <w:p w:rsidR="00376AEA" w:rsidRDefault="00376AEA" w:rsidP="00376AEA">
      <w:pPr>
        <w:rPr>
          <w:rtl/>
          <w:lang w:eastAsia="he-IL"/>
        </w:rPr>
      </w:pPr>
    </w:p>
    <w:p w:rsidR="00376AEA" w:rsidRDefault="00376AEA" w:rsidP="00376AEA">
      <w:pPr>
        <w:pStyle w:val="af6"/>
        <w:keepNext/>
        <w:rPr>
          <w:rtl/>
        </w:rPr>
      </w:pPr>
      <w:bookmarkStart w:id="3355" w:name="ET_yor_5069_324"/>
      <w:r w:rsidRPr="00376AEA">
        <w:rPr>
          <w:rStyle w:val="TagStyle"/>
          <w:rtl/>
        </w:rPr>
        <w:t xml:space="preserve"> &lt;&lt; יור &gt;&gt; </w:t>
      </w:r>
      <w:r>
        <w:rPr>
          <w:rtl/>
        </w:rPr>
        <w:t>היו"ר יעקב אשר:</w:t>
      </w:r>
      <w:r w:rsidRPr="00376AEA">
        <w:rPr>
          <w:rStyle w:val="TagStyle"/>
          <w:rtl/>
        </w:rPr>
        <w:t xml:space="preserve"> &lt;&lt; יור &gt;&gt;</w:t>
      </w:r>
      <w:r>
        <w:rPr>
          <w:rtl/>
        </w:rPr>
        <w:t xml:space="preserve">   </w:t>
      </w:r>
      <w:bookmarkEnd w:id="3355"/>
    </w:p>
    <w:p w:rsidR="00376AEA" w:rsidRDefault="00376AEA" w:rsidP="00376AEA">
      <w:pPr>
        <w:pStyle w:val="KeepWithNext"/>
        <w:rPr>
          <w:rtl/>
          <w:lang w:eastAsia="he-IL"/>
        </w:rPr>
      </w:pPr>
    </w:p>
    <w:p w:rsidR="00376AEA" w:rsidRPr="00565422" w:rsidRDefault="00376AEA" w:rsidP="0073668E">
      <w:pPr>
        <w:rPr>
          <w:b/>
          <w:bCs/>
          <w:rtl/>
          <w:lang w:eastAsia="he-IL"/>
        </w:rPr>
      </w:pPr>
      <w:bookmarkStart w:id="3356" w:name="_ETM_Q1_5674593"/>
      <w:bookmarkEnd w:id="3356"/>
      <w:r>
        <w:rPr>
          <w:rFonts w:hint="cs"/>
          <w:rtl/>
          <w:lang w:eastAsia="he-IL"/>
        </w:rPr>
        <w:t>ההסתייגויות לא התקבלו.</w:t>
      </w:r>
      <w:bookmarkStart w:id="3357" w:name="_ETM_Q1_5679989"/>
      <w:bookmarkEnd w:id="3357"/>
      <w:r>
        <w:rPr>
          <w:rFonts w:hint="cs"/>
          <w:rtl/>
          <w:lang w:eastAsia="he-IL"/>
        </w:rPr>
        <w:t xml:space="preserve"> אז אני מעלה </w:t>
      </w:r>
      <w:r w:rsidR="0073668E">
        <w:rPr>
          <w:rFonts w:hint="cs"/>
          <w:rtl/>
          <w:lang w:eastAsia="he-IL"/>
        </w:rPr>
        <w:t xml:space="preserve">להצבעה </w:t>
      </w:r>
      <w:r>
        <w:rPr>
          <w:rFonts w:hint="cs"/>
          <w:rtl/>
          <w:lang w:eastAsia="he-IL"/>
        </w:rPr>
        <w:t xml:space="preserve">את </w:t>
      </w:r>
      <w:r w:rsidRPr="00565422">
        <w:rPr>
          <w:rFonts w:hint="cs"/>
          <w:b/>
          <w:bCs/>
          <w:rtl/>
          <w:lang w:eastAsia="he-IL"/>
        </w:rPr>
        <w:t>ההצעה</w:t>
      </w:r>
      <w:bookmarkStart w:id="3358" w:name="_ETM_Q1_5682227"/>
      <w:bookmarkEnd w:id="3358"/>
      <w:r w:rsidRPr="00565422">
        <w:rPr>
          <w:rFonts w:hint="cs"/>
          <w:b/>
          <w:bCs/>
          <w:rtl/>
          <w:lang w:eastAsia="he-IL"/>
        </w:rPr>
        <w:t xml:space="preserve"> </w:t>
      </w:r>
      <w:bookmarkStart w:id="3359" w:name="_ETM_Q1_5682523"/>
      <w:bookmarkStart w:id="3360" w:name="_ETM_Q1_5681417"/>
      <w:bookmarkEnd w:id="3359"/>
      <w:bookmarkEnd w:id="3360"/>
      <w:r w:rsidRPr="00565422">
        <w:rPr>
          <w:rFonts w:hint="cs"/>
          <w:b/>
          <w:bCs/>
          <w:rtl/>
          <w:lang w:eastAsia="he-IL"/>
        </w:rPr>
        <w:t>לפי הנוס</w:t>
      </w:r>
      <w:bookmarkStart w:id="3361" w:name="_ETM_Q1_5683821"/>
      <w:bookmarkEnd w:id="3361"/>
      <w:r w:rsidRPr="00565422">
        <w:rPr>
          <w:rFonts w:hint="cs"/>
          <w:b/>
          <w:bCs/>
          <w:rtl/>
          <w:lang w:eastAsia="he-IL"/>
        </w:rPr>
        <w:t>ח ובתיקו</w:t>
      </w:r>
      <w:r w:rsidR="0073668E" w:rsidRPr="00565422">
        <w:rPr>
          <w:rFonts w:hint="cs"/>
          <w:b/>
          <w:bCs/>
          <w:rtl/>
          <w:lang w:eastAsia="he-IL"/>
        </w:rPr>
        <w:t xml:space="preserve">ן </w:t>
      </w:r>
      <w:r w:rsidRPr="00565422">
        <w:rPr>
          <w:rFonts w:hint="cs"/>
          <w:b/>
          <w:bCs/>
          <w:rtl/>
          <w:lang w:eastAsia="he-IL"/>
        </w:rPr>
        <w:t>שדיברנו</w:t>
      </w:r>
      <w:bookmarkStart w:id="3362" w:name="_ETM_Q1_5685648"/>
      <w:bookmarkEnd w:id="3362"/>
      <w:r w:rsidR="0073668E" w:rsidRPr="00565422">
        <w:rPr>
          <w:rFonts w:hint="cs"/>
          <w:b/>
          <w:bCs/>
          <w:rtl/>
          <w:lang w:eastAsia="he-IL"/>
        </w:rPr>
        <w:t>,</w:t>
      </w:r>
      <w:r w:rsidRPr="00565422">
        <w:rPr>
          <w:rFonts w:hint="cs"/>
          <w:b/>
          <w:bCs/>
          <w:rtl/>
          <w:lang w:eastAsia="he-IL"/>
        </w:rPr>
        <w:t xml:space="preserve"> תיקון אחד.</w:t>
      </w:r>
    </w:p>
    <w:p w:rsidR="00376AEA" w:rsidRDefault="00376AEA" w:rsidP="00376AEA">
      <w:pPr>
        <w:rPr>
          <w:rtl/>
          <w:lang w:eastAsia="he-IL"/>
        </w:rPr>
      </w:pPr>
    </w:p>
    <w:p w:rsidR="00376AEA" w:rsidRDefault="00376AEA" w:rsidP="00376AEA">
      <w:pPr>
        <w:pStyle w:val="a4"/>
        <w:keepNext/>
        <w:rPr>
          <w:rtl/>
        </w:rPr>
      </w:pPr>
      <w:bookmarkStart w:id="3363" w:name="ET_speaker_תומר_רוזנר_325"/>
      <w:r w:rsidRPr="00376AEA">
        <w:rPr>
          <w:rStyle w:val="TagStyle"/>
          <w:rtl/>
        </w:rPr>
        <w:t xml:space="preserve"> &lt;&lt; דובר &gt;&gt; </w:t>
      </w:r>
      <w:r>
        <w:rPr>
          <w:rtl/>
        </w:rPr>
        <w:t xml:space="preserve">תומר </w:t>
      </w:r>
      <w:proofErr w:type="spellStart"/>
      <w:r>
        <w:rPr>
          <w:rtl/>
        </w:rPr>
        <w:t>רוזנר</w:t>
      </w:r>
      <w:proofErr w:type="spellEnd"/>
      <w:r>
        <w:rPr>
          <w:rtl/>
        </w:rPr>
        <w:t>:</w:t>
      </w:r>
      <w:r w:rsidRPr="00376AEA">
        <w:rPr>
          <w:rStyle w:val="TagStyle"/>
          <w:rtl/>
        </w:rPr>
        <w:t xml:space="preserve"> &lt;&lt; דובר &gt;&gt;</w:t>
      </w:r>
      <w:r>
        <w:rPr>
          <w:rtl/>
        </w:rPr>
        <w:t xml:space="preserve">   </w:t>
      </w:r>
      <w:bookmarkEnd w:id="3363"/>
    </w:p>
    <w:p w:rsidR="00376AEA" w:rsidRDefault="00376AEA" w:rsidP="00376AEA">
      <w:pPr>
        <w:pStyle w:val="KeepWithNext"/>
        <w:rPr>
          <w:rtl/>
          <w:lang w:eastAsia="he-IL"/>
        </w:rPr>
      </w:pPr>
    </w:p>
    <w:p w:rsidR="00376AEA" w:rsidRDefault="00376AEA" w:rsidP="00376AEA">
      <w:pPr>
        <w:rPr>
          <w:rtl/>
          <w:lang w:eastAsia="he-IL"/>
        </w:rPr>
      </w:pPr>
      <w:r>
        <w:rPr>
          <w:rFonts w:hint="cs"/>
          <w:rtl/>
          <w:lang w:eastAsia="he-IL"/>
        </w:rPr>
        <w:t>כן.</w:t>
      </w:r>
      <w:r w:rsidR="000672D7">
        <w:rPr>
          <w:rFonts w:hint="cs"/>
          <w:rtl/>
          <w:lang w:eastAsia="he-IL"/>
        </w:rPr>
        <w:t xml:space="preserve"> השינוי הוא </w:t>
      </w:r>
      <w:bookmarkStart w:id="3364" w:name="_ETM_Q1_5694413"/>
      <w:bookmarkEnd w:id="3364"/>
      <w:r w:rsidR="000672D7">
        <w:rPr>
          <w:rFonts w:hint="cs"/>
          <w:rtl/>
          <w:lang w:eastAsia="he-IL"/>
        </w:rPr>
        <w:t xml:space="preserve">ל-90 </w:t>
      </w:r>
      <w:bookmarkStart w:id="3365" w:name="_ETM_Q1_5692583"/>
      <w:bookmarkEnd w:id="3365"/>
      <w:r w:rsidR="000672D7">
        <w:rPr>
          <w:rFonts w:hint="cs"/>
          <w:rtl/>
          <w:lang w:eastAsia="he-IL"/>
        </w:rPr>
        <w:t>ימים.</w:t>
      </w:r>
    </w:p>
    <w:p w:rsidR="00376AEA" w:rsidRDefault="00376AEA" w:rsidP="00376AEA">
      <w:pPr>
        <w:rPr>
          <w:rtl/>
          <w:lang w:eastAsia="he-IL"/>
        </w:rPr>
      </w:pPr>
    </w:p>
    <w:p w:rsidR="00376AEA" w:rsidRDefault="00376AEA" w:rsidP="00376AEA">
      <w:pPr>
        <w:pStyle w:val="af6"/>
        <w:keepNext/>
        <w:rPr>
          <w:rtl/>
        </w:rPr>
      </w:pPr>
      <w:bookmarkStart w:id="3366" w:name="ET_yor_5069_326"/>
      <w:r w:rsidRPr="00376AEA">
        <w:rPr>
          <w:rStyle w:val="TagStyle"/>
          <w:rtl/>
        </w:rPr>
        <w:t xml:space="preserve"> &lt;&lt; יור &gt;&gt; </w:t>
      </w:r>
      <w:r>
        <w:rPr>
          <w:rtl/>
        </w:rPr>
        <w:t>היו"ר יעקב אשר:</w:t>
      </w:r>
      <w:r w:rsidRPr="00376AEA">
        <w:rPr>
          <w:rStyle w:val="TagStyle"/>
          <w:rtl/>
        </w:rPr>
        <w:t xml:space="preserve"> &lt;&lt; יור &gt;&gt;</w:t>
      </w:r>
      <w:r>
        <w:rPr>
          <w:rtl/>
        </w:rPr>
        <w:t xml:space="preserve">   </w:t>
      </w:r>
      <w:bookmarkEnd w:id="3366"/>
    </w:p>
    <w:p w:rsidR="00376AEA" w:rsidRDefault="00376AEA" w:rsidP="00376AEA">
      <w:pPr>
        <w:pStyle w:val="KeepWithNext"/>
        <w:rPr>
          <w:rtl/>
          <w:lang w:eastAsia="he-IL"/>
        </w:rPr>
      </w:pPr>
    </w:p>
    <w:p w:rsidR="00376AEA" w:rsidRDefault="00376AEA" w:rsidP="00B52F32">
      <w:pPr>
        <w:rPr>
          <w:rtl/>
          <w:lang w:eastAsia="he-IL"/>
        </w:rPr>
      </w:pPr>
      <w:bookmarkStart w:id="3367" w:name="_ETM_Q1_5688245"/>
      <w:bookmarkEnd w:id="3367"/>
      <w:r>
        <w:rPr>
          <w:rFonts w:hint="cs"/>
          <w:rtl/>
          <w:lang w:eastAsia="he-IL"/>
        </w:rPr>
        <w:t>מי בעד אישור</w:t>
      </w:r>
      <w:r w:rsidR="000672D7">
        <w:rPr>
          <w:rFonts w:hint="cs"/>
          <w:rtl/>
          <w:lang w:eastAsia="he-IL"/>
        </w:rPr>
        <w:t xml:space="preserve"> החוק כולו? מי נגד?</w:t>
      </w:r>
      <w:bookmarkStart w:id="3368" w:name="_ETM_Q1_5696445"/>
      <w:bookmarkEnd w:id="3368"/>
      <w:r w:rsidR="000672D7">
        <w:rPr>
          <w:rFonts w:hint="cs"/>
          <w:rtl/>
          <w:lang w:eastAsia="he-IL"/>
        </w:rPr>
        <w:t xml:space="preserve"> מי נמנע?</w:t>
      </w:r>
    </w:p>
    <w:p w:rsidR="000672D7" w:rsidRDefault="000672D7" w:rsidP="000672D7">
      <w:pPr>
        <w:rPr>
          <w:rtl/>
          <w:lang w:eastAsia="he-IL"/>
        </w:rPr>
      </w:pPr>
    </w:p>
    <w:p w:rsidR="000672D7" w:rsidRDefault="000672D7" w:rsidP="000672D7">
      <w:pPr>
        <w:pStyle w:val="af1"/>
        <w:keepNext/>
        <w:rPr>
          <w:rtl/>
          <w:lang w:eastAsia="he-IL"/>
        </w:rPr>
      </w:pPr>
      <w:bookmarkStart w:id="3369" w:name="_ETM_Q1_5706264"/>
      <w:bookmarkStart w:id="3370" w:name="_ETM_Q1_5706328"/>
      <w:bookmarkEnd w:id="3369"/>
      <w:bookmarkEnd w:id="3370"/>
      <w:r>
        <w:rPr>
          <w:rtl/>
          <w:lang w:eastAsia="he-IL"/>
        </w:rPr>
        <w:t>הצבעה</w:t>
      </w:r>
    </w:p>
    <w:p w:rsidR="000672D7" w:rsidRDefault="000672D7" w:rsidP="000672D7">
      <w:pPr>
        <w:pStyle w:val="--"/>
        <w:keepNext/>
        <w:rPr>
          <w:rtl/>
          <w:lang w:eastAsia="he-IL"/>
        </w:rPr>
      </w:pPr>
    </w:p>
    <w:p w:rsidR="000672D7" w:rsidRPr="000672D7" w:rsidRDefault="000672D7" w:rsidP="000672D7">
      <w:pPr>
        <w:pStyle w:val="af2"/>
        <w:rPr>
          <w:rtl/>
          <w:lang w:eastAsia="he-IL"/>
        </w:rPr>
      </w:pPr>
      <w:r>
        <w:rPr>
          <w:rFonts w:hint="cs"/>
          <w:rtl/>
          <w:lang w:eastAsia="he-IL"/>
        </w:rPr>
        <w:t>אושרה.</w:t>
      </w:r>
    </w:p>
    <w:p w:rsidR="00376AEA" w:rsidRDefault="00376AEA" w:rsidP="00376AEA">
      <w:pPr>
        <w:rPr>
          <w:rtl/>
          <w:lang w:eastAsia="he-IL"/>
        </w:rPr>
      </w:pPr>
      <w:bookmarkStart w:id="3371" w:name="_ETM_Q1_5667062"/>
      <w:bookmarkStart w:id="3372" w:name="_ETM_Q1_5667139"/>
      <w:bookmarkStart w:id="3373" w:name="_ETM_Q1_5702065"/>
      <w:bookmarkEnd w:id="3371"/>
      <w:bookmarkEnd w:id="3372"/>
      <w:bookmarkEnd w:id="3373"/>
    </w:p>
    <w:p w:rsidR="000672D7" w:rsidRDefault="000672D7" w:rsidP="000672D7">
      <w:pPr>
        <w:pStyle w:val="af6"/>
        <w:keepNext/>
        <w:rPr>
          <w:rtl/>
        </w:rPr>
      </w:pPr>
      <w:bookmarkStart w:id="3374" w:name="ET_yor_5069_328"/>
      <w:r w:rsidRPr="000672D7">
        <w:rPr>
          <w:rStyle w:val="TagStyle"/>
          <w:rtl/>
        </w:rPr>
        <w:t xml:space="preserve"> &lt;&lt; יור &gt;&gt; </w:t>
      </w:r>
      <w:r>
        <w:rPr>
          <w:rtl/>
        </w:rPr>
        <w:t>היו"ר יעקב אשר:</w:t>
      </w:r>
      <w:r w:rsidRPr="000672D7">
        <w:rPr>
          <w:rStyle w:val="TagStyle"/>
          <w:rtl/>
        </w:rPr>
        <w:t xml:space="preserve"> &lt;&lt; יור &gt;&gt;</w:t>
      </w:r>
      <w:r>
        <w:rPr>
          <w:rtl/>
        </w:rPr>
        <w:t xml:space="preserve">   </w:t>
      </w:r>
      <w:bookmarkEnd w:id="3374"/>
    </w:p>
    <w:p w:rsidR="000672D7" w:rsidRDefault="000672D7" w:rsidP="000672D7">
      <w:pPr>
        <w:pStyle w:val="KeepWithNext"/>
        <w:rPr>
          <w:rtl/>
          <w:lang w:eastAsia="he-IL"/>
        </w:rPr>
      </w:pPr>
    </w:p>
    <w:p w:rsidR="000672D7" w:rsidRDefault="000672D7" w:rsidP="000672D7">
      <w:pPr>
        <w:rPr>
          <w:rtl/>
          <w:lang w:eastAsia="he-IL"/>
        </w:rPr>
      </w:pPr>
      <w:bookmarkStart w:id="3375" w:name="_ETM_Q1_5702865"/>
      <w:bookmarkEnd w:id="3375"/>
      <w:r>
        <w:rPr>
          <w:rFonts w:hint="cs"/>
          <w:rtl/>
          <w:lang w:eastAsia="he-IL"/>
        </w:rPr>
        <w:t xml:space="preserve">פה אחד. </w:t>
      </w:r>
      <w:bookmarkStart w:id="3376" w:name="_ETM_Q1_5704345"/>
      <w:bookmarkEnd w:id="3376"/>
      <w:r>
        <w:rPr>
          <w:rFonts w:hint="cs"/>
          <w:rtl/>
          <w:lang w:eastAsia="he-IL"/>
        </w:rPr>
        <w:t>ואני מבקש רביזיה.</w:t>
      </w:r>
      <w:r w:rsidR="001862CE">
        <w:rPr>
          <w:rFonts w:hint="cs"/>
          <w:rtl/>
          <w:lang w:eastAsia="he-IL"/>
        </w:rPr>
        <w:t xml:space="preserve"> תודה רבה. הישיבה נעולה.</w:t>
      </w:r>
    </w:p>
    <w:p w:rsidR="001862CE" w:rsidRDefault="001862CE" w:rsidP="000672D7">
      <w:pPr>
        <w:rPr>
          <w:rtl/>
          <w:lang w:eastAsia="he-IL"/>
        </w:rPr>
      </w:pPr>
    </w:p>
    <w:p w:rsidR="00EB1382" w:rsidRDefault="00EB1382" w:rsidP="000672D7">
      <w:pPr>
        <w:rPr>
          <w:rtl/>
          <w:lang w:eastAsia="he-IL"/>
        </w:rPr>
      </w:pPr>
    </w:p>
    <w:p w:rsidR="001862CE" w:rsidRDefault="001862CE" w:rsidP="00EB1382">
      <w:pPr>
        <w:pStyle w:val="afc"/>
        <w:keepNext/>
        <w:ind w:left="720"/>
        <w:rPr>
          <w:rtl/>
          <w:lang w:eastAsia="he-IL"/>
        </w:rPr>
      </w:pPr>
      <w:bookmarkStart w:id="3377" w:name="ET_meetingend_331"/>
      <w:bookmarkStart w:id="3378" w:name="_GoBack"/>
      <w:bookmarkEnd w:id="3378"/>
      <w:r w:rsidRPr="001862CE">
        <w:rPr>
          <w:rStyle w:val="TagStyle"/>
          <w:rtl/>
        </w:rPr>
        <w:t xml:space="preserve"> &lt;&lt; סיום &gt;&gt; </w:t>
      </w:r>
      <w:r>
        <w:rPr>
          <w:rtl/>
          <w:lang w:eastAsia="he-IL"/>
        </w:rPr>
        <w:t>הישיבה ננעלה בשעה 10:30.</w:t>
      </w:r>
      <w:r w:rsidRPr="001862CE">
        <w:rPr>
          <w:rStyle w:val="TagStyle"/>
          <w:rtl/>
        </w:rPr>
        <w:t xml:space="preserve"> &lt;&lt; סיום &gt;&gt;</w:t>
      </w:r>
      <w:r>
        <w:rPr>
          <w:rtl/>
          <w:lang w:eastAsia="he-IL"/>
        </w:rPr>
        <w:t xml:space="preserve">   </w:t>
      </w:r>
      <w:bookmarkEnd w:id="3377"/>
    </w:p>
    <w:sectPr w:rsidR="001862CE" w:rsidSect="00EB13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F32" w:rsidRDefault="00B52F32">
      <w:r>
        <w:separator/>
      </w:r>
    </w:p>
  </w:endnote>
  <w:endnote w:type="continuationSeparator" w:id="0">
    <w:p w:rsidR="00B52F32" w:rsidRDefault="00B52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F32" w:rsidRDefault="00B52F32">
      <w:r>
        <w:separator/>
      </w:r>
    </w:p>
  </w:footnote>
  <w:footnote w:type="continuationSeparator" w:id="0">
    <w:p w:rsidR="00B52F32" w:rsidRDefault="00B52F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F32" w:rsidRDefault="00B52F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2F32" w:rsidRDefault="00B52F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F32" w:rsidRDefault="00B52F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1382">
      <w:rPr>
        <w:rStyle w:val="af7"/>
        <w:noProof/>
        <w:rtl/>
      </w:rPr>
      <w:t>32</w:t>
    </w:r>
    <w:r>
      <w:rPr>
        <w:rStyle w:val="af7"/>
      </w:rPr>
      <w:fldChar w:fldCharType="end"/>
    </w:r>
  </w:p>
  <w:p w:rsidR="00B52F32" w:rsidRPr="00CC5815" w:rsidRDefault="00B52F32" w:rsidP="008E5E3F">
    <w:pPr>
      <w:pStyle w:val="a3"/>
      <w:ind w:firstLine="0"/>
    </w:pPr>
    <w:r>
      <w:rPr>
        <w:rFonts w:hint="cs"/>
        <w:rtl/>
      </w:rPr>
      <w:t>ועדת הפנים והגנת הסביבה</w:t>
    </w:r>
  </w:p>
  <w:p w:rsidR="00B52F32" w:rsidRPr="00CC5815" w:rsidRDefault="00B52F32" w:rsidP="00EA5A62">
    <w:pPr>
      <w:pStyle w:val="a3"/>
      <w:ind w:firstLine="0"/>
      <w:rPr>
        <w:rtl/>
      </w:rPr>
    </w:pPr>
    <w:r>
      <w:rPr>
        <w:rtl/>
      </w:rPr>
      <w:t>0</w:t>
    </w:r>
    <w:r>
      <w:rPr>
        <w:rFonts w:hint="cs"/>
        <w:rtl/>
      </w:rPr>
      <w:t>8</w:t>
    </w:r>
    <w:r>
      <w:rPr>
        <w:rtl/>
      </w:rPr>
      <w:t>/02/2023</w:t>
    </w:r>
  </w:p>
  <w:p w:rsidR="00B52F32" w:rsidRPr="00CC5815" w:rsidRDefault="00B52F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F32" w:rsidRDefault="00B52F32" w:rsidP="000A17C6">
    <w:pPr>
      <w:keepNext/>
      <w:spacing w:line="240" w:lineRule="atLeast"/>
      <w:ind w:firstLine="0"/>
      <w:jc w:val="center"/>
      <w:outlineLvl w:val="0"/>
      <w:rPr>
        <w:rtl/>
      </w:rPr>
    </w:pPr>
    <w:r>
      <w:rPr>
        <w:noProof/>
      </w:rPr>
      <w:drawing>
        <wp:inline distT="0" distB="0" distL="0" distR="0" wp14:anchorId="393B0A92" wp14:editId="291159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2F32" w:rsidRDefault="00B52F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2F32" w:rsidRDefault="00B52F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5B"/>
    <w:rsid w:val="000164B8"/>
    <w:rsid w:val="0002047E"/>
    <w:rsid w:val="000325C3"/>
    <w:rsid w:val="00037279"/>
    <w:rsid w:val="000472C4"/>
    <w:rsid w:val="00054145"/>
    <w:rsid w:val="000672D7"/>
    <w:rsid w:val="00067F42"/>
    <w:rsid w:val="00076B31"/>
    <w:rsid w:val="0008500D"/>
    <w:rsid w:val="00092501"/>
    <w:rsid w:val="00092B80"/>
    <w:rsid w:val="000A17C6"/>
    <w:rsid w:val="000B060C"/>
    <w:rsid w:val="000B2EE6"/>
    <w:rsid w:val="000C2F18"/>
    <w:rsid w:val="000C47F5"/>
    <w:rsid w:val="000D535F"/>
    <w:rsid w:val="000E3314"/>
    <w:rsid w:val="000E3D48"/>
    <w:rsid w:val="000E68A1"/>
    <w:rsid w:val="000F2459"/>
    <w:rsid w:val="000F5AFF"/>
    <w:rsid w:val="000F72D0"/>
    <w:rsid w:val="00112799"/>
    <w:rsid w:val="00126F51"/>
    <w:rsid w:val="0014319F"/>
    <w:rsid w:val="001474BF"/>
    <w:rsid w:val="00150436"/>
    <w:rsid w:val="00167294"/>
    <w:rsid w:val="001673D4"/>
    <w:rsid w:val="00171E7F"/>
    <w:rsid w:val="001758C1"/>
    <w:rsid w:val="0017779F"/>
    <w:rsid w:val="001862CE"/>
    <w:rsid w:val="001A74E9"/>
    <w:rsid w:val="001A7A1B"/>
    <w:rsid w:val="001C0737"/>
    <w:rsid w:val="001C44DA"/>
    <w:rsid w:val="001C4FDA"/>
    <w:rsid w:val="001D38AB"/>
    <w:rsid w:val="001D440C"/>
    <w:rsid w:val="001F30E7"/>
    <w:rsid w:val="002016FF"/>
    <w:rsid w:val="002030F9"/>
    <w:rsid w:val="00220B98"/>
    <w:rsid w:val="00227FEF"/>
    <w:rsid w:val="00230686"/>
    <w:rsid w:val="00230A05"/>
    <w:rsid w:val="00246A0C"/>
    <w:rsid w:val="002529D4"/>
    <w:rsid w:val="00261554"/>
    <w:rsid w:val="00275C03"/>
    <w:rsid w:val="00280D58"/>
    <w:rsid w:val="002962A3"/>
    <w:rsid w:val="002B1A58"/>
    <w:rsid w:val="002C6236"/>
    <w:rsid w:val="002D1353"/>
    <w:rsid w:val="002D4BDB"/>
    <w:rsid w:val="002E5E31"/>
    <w:rsid w:val="00303B4C"/>
    <w:rsid w:val="00321E62"/>
    <w:rsid w:val="00327BF8"/>
    <w:rsid w:val="00340AFA"/>
    <w:rsid w:val="00345B73"/>
    <w:rsid w:val="003658CB"/>
    <w:rsid w:val="00366CFB"/>
    <w:rsid w:val="0036794C"/>
    <w:rsid w:val="00373508"/>
    <w:rsid w:val="00376AEA"/>
    <w:rsid w:val="00394148"/>
    <w:rsid w:val="00396023"/>
    <w:rsid w:val="003A3C89"/>
    <w:rsid w:val="003C279D"/>
    <w:rsid w:val="003C6BC2"/>
    <w:rsid w:val="003E0814"/>
    <w:rsid w:val="003F0A5F"/>
    <w:rsid w:val="00400778"/>
    <w:rsid w:val="00420E0C"/>
    <w:rsid w:val="00420E41"/>
    <w:rsid w:val="004210D7"/>
    <w:rsid w:val="00424C94"/>
    <w:rsid w:val="00431263"/>
    <w:rsid w:val="00436960"/>
    <w:rsid w:val="00447608"/>
    <w:rsid w:val="00451746"/>
    <w:rsid w:val="00457504"/>
    <w:rsid w:val="00470EAC"/>
    <w:rsid w:val="0049458B"/>
    <w:rsid w:val="00495FD8"/>
    <w:rsid w:val="004A4945"/>
    <w:rsid w:val="004B0A65"/>
    <w:rsid w:val="004B1BE9"/>
    <w:rsid w:val="004F2296"/>
    <w:rsid w:val="004F2D63"/>
    <w:rsid w:val="00500C0C"/>
    <w:rsid w:val="0050231F"/>
    <w:rsid w:val="0051079E"/>
    <w:rsid w:val="005202DF"/>
    <w:rsid w:val="00546678"/>
    <w:rsid w:val="005506B9"/>
    <w:rsid w:val="00562DA5"/>
    <w:rsid w:val="00565422"/>
    <w:rsid w:val="00571A9A"/>
    <w:rsid w:val="005817EC"/>
    <w:rsid w:val="00590B77"/>
    <w:rsid w:val="005941A6"/>
    <w:rsid w:val="005A342D"/>
    <w:rsid w:val="005B6AAB"/>
    <w:rsid w:val="005C363E"/>
    <w:rsid w:val="005D61F3"/>
    <w:rsid w:val="005E1C6B"/>
    <w:rsid w:val="005F0ABE"/>
    <w:rsid w:val="005F45FA"/>
    <w:rsid w:val="005F76B0"/>
    <w:rsid w:val="00611CA5"/>
    <w:rsid w:val="006236EA"/>
    <w:rsid w:val="00631FF5"/>
    <w:rsid w:val="00634F61"/>
    <w:rsid w:val="00664AA1"/>
    <w:rsid w:val="00676C7C"/>
    <w:rsid w:val="00684DFF"/>
    <w:rsid w:val="00695A47"/>
    <w:rsid w:val="006A0CB7"/>
    <w:rsid w:val="006A180B"/>
    <w:rsid w:val="006C4748"/>
    <w:rsid w:val="006F0259"/>
    <w:rsid w:val="006F1424"/>
    <w:rsid w:val="00700433"/>
    <w:rsid w:val="00702755"/>
    <w:rsid w:val="0070472C"/>
    <w:rsid w:val="0073668E"/>
    <w:rsid w:val="007509A6"/>
    <w:rsid w:val="007856D7"/>
    <w:rsid w:val="007872B4"/>
    <w:rsid w:val="00791CBE"/>
    <w:rsid w:val="007A0D7F"/>
    <w:rsid w:val="007C693F"/>
    <w:rsid w:val="007C6ADD"/>
    <w:rsid w:val="007C7ACF"/>
    <w:rsid w:val="007F02BF"/>
    <w:rsid w:val="0082136D"/>
    <w:rsid w:val="008320F6"/>
    <w:rsid w:val="00837D86"/>
    <w:rsid w:val="00841223"/>
    <w:rsid w:val="00846BE9"/>
    <w:rsid w:val="00853207"/>
    <w:rsid w:val="00853D63"/>
    <w:rsid w:val="00853F67"/>
    <w:rsid w:val="008713A4"/>
    <w:rsid w:val="00875F10"/>
    <w:rsid w:val="00895C90"/>
    <w:rsid w:val="00895DDF"/>
    <w:rsid w:val="008C6035"/>
    <w:rsid w:val="008C7015"/>
    <w:rsid w:val="008D1DFB"/>
    <w:rsid w:val="008E03B4"/>
    <w:rsid w:val="008E5E3F"/>
    <w:rsid w:val="008F170A"/>
    <w:rsid w:val="008F3184"/>
    <w:rsid w:val="008F5D88"/>
    <w:rsid w:val="0090279B"/>
    <w:rsid w:val="00914904"/>
    <w:rsid w:val="009258CE"/>
    <w:rsid w:val="009268EB"/>
    <w:rsid w:val="00935811"/>
    <w:rsid w:val="009444BB"/>
    <w:rsid w:val="009515F0"/>
    <w:rsid w:val="00962466"/>
    <w:rsid w:val="009647F0"/>
    <w:rsid w:val="0097107F"/>
    <w:rsid w:val="009732A1"/>
    <w:rsid w:val="009830CB"/>
    <w:rsid w:val="009B5BF4"/>
    <w:rsid w:val="009C42F4"/>
    <w:rsid w:val="009C4554"/>
    <w:rsid w:val="009D478A"/>
    <w:rsid w:val="009E49FB"/>
    <w:rsid w:val="009E6E93"/>
    <w:rsid w:val="009F1518"/>
    <w:rsid w:val="009F5773"/>
    <w:rsid w:val="00A10829"/>
    <w:rsid w:val="00A15971"/>
    <w:rsid w:val="00A22C90"/>
    <w:rsid w:val="00A42723"/>
    <w:rsid w:val="00A542DD"/>
    <w:rsid w:val="00A64A6D"/>
    <w:rsid w:val="00A658B2"/>
    <w:rsid w:val="00A66020"/>
    <w:rsid w:val="00A70BEE"/>
    <w:rsid w:val="00A81B78"/>
    <w:rsid w:val="00A8551C"/>
    <w:rsid w:val="00AB02EE"/>
    <w:rsid w:val="00AB3F3A"/>
    <w:rsid w:val="00AB7433"/>
    <w:rsid w:val="00AC6A0D"/>
    <w:rsid w:val="00AD4EC9"/>
    <w:rsid w:val="00AD6FFC"/>
    <w:rsid w:val="00AE1874"/>
    <w:rsid w:val="00AF31E6"/>
    <w:rsid w:val="00AF4150"/>
    <w:rsid w:val="00B0509A"/>
    <w:rsid w:val="00B120B2"/>
    <w:rsid w:val="00B50340"/>
    <w:rsid w:val="00B52F32"/>
    <w:rsid w:val="00B57664"/>
    <w:rsid w:val="00B647FA"/>
    <w:rsid w:val="00B65508"/>
    <w:rsid w:val="00B73302"/>
    <w:rsid w:val="00B8517A"/>
    <w:rsid w:val="00BA6446"/>
    <w:rsid w:val="00BD47B7"/>
    <w:rsid w:val="00BE3E40"/>
    <w:rsid w:val="00BE6A08"/>
    <w:rsid w:val="00BF19A8"/>
    <w:rsid w:val="00C135D5"/>
    <w:rsid w:val="00C22DCB"/>
    <w:rsid w:val="00C27057"/>
    <w:rsid w:val="00C3598A"/>
    <w:rsid w:val="00C360BC"/>
    <w:rsid w:val="00C44800"/>
    <w:rsid w:val="00C52EC2"/>
    <w:rsid w:val="00C61DC1"/>
    <w:rsid w:val="00C64AFF"/>
    <w:rsid w:val="00C661EE"/>
    <w:rsid w:val="00C72438"/>
    <w:rsid w:val="00C763E4"/>
    <w:rsid w:val="00C80F8B"/>
    <w:rsid w:val="00C8427E"/>
    <w:rsid w:val="00C8624A"/>
    <w:rsid w:val="00C9290C"/>
    <w:rsid w:val="00C942A3"/>
    <w:rsid w:val="00CA0D40"/>
    <w:rsid w:val="00CA0F64"/>
    <w:rsid w:val="00CA5363"/>
    <w:rsid w:val="00CB6D60"/>
    <w:rsid w:val="00CC5815"/>
    <w:rsid w:val="00CC666D"/>
    <w:rsid w:val="00CE24B8"/>
    <w:rsid w:val="00CE5849"/>
    <w:rsid w:val="00D048DE"/>
    <w:rsid w:val="00D278F7"/>
    <w:rsid w:val="00D30766"/>
    <w:rsid w:val="00D341AE"/>
    <w:rsid w:val="00D37550"/>
    <w:rsid w:val="00D40A29"/>
    <w:rsid w:val="00D45D27"/>
    <w:rsid w:val="00D53C35"/>
    <w:rsid w:val="00D66977"/>
    <w:rsid w:val="00D82D56"/>
    <w:rsid w:val="00D86CC4"/>
    <w:rsid w:val="00D86E57"/>
    <w:rsid w:val="00D8703A"/>
    <w:rsid w:val="00D9148F"/>
    <w:rsid w:val="00D92755"/>
    <w:rsid w:val="00D96B24"/>
    <w:rsid w:val="00DA0E85"/>
    <w:rsid w:val="00DD74BE"/>
    <w:rsid w:val="00DE5B80"/>
    <w:rsid w:val="00DE623C"/>
    <w:rsid w:val="00E17606"/>
    <w:rsid w:val="00E25ED2"/>
    <w:rsid w:val="00E32719"/>
    <w:rsid w:val="00E33AE3"/>
    <w:rsid w:val="00E5463C"/>
    <w:rsid w:val="00E57FB8"/>
    <w:rsid w:val="00E61903"/>
    <w:rsid w:val="00E64116"/>
    <w:rsid w:val="00E71CED"/>
    <w:rsid w:val="00E769EF"/>
    <w:rsid w:val="00E77AD1"/>
    <w:rsid w:val="00EA5A62"/>
    <w:rsid w:val="00EA624B"/>
    <w:rsid w:val="00EB057D"/>
    <w:rsid w:val="00EB1382"/>
    <w:rsid w:val="00EB18E4"/>
    <w:rsid w:val="00EB5C85"/>
    <w:rsid w:val="00EC0AC2"/>
    <w:rsid w:val="00EC1C35"/>
    <w:rsid w:val="00EC1FB3"/>
    <w:rsid w:val="00EC2CD4"/>
    <w:rsid w:val="00EC4C20"/>
    <w:rsid w:val="00EE09AD"/>
    <w:rsid w:val="00F053E5"/>
    <w:rsid w:val="00F10D2D"/>
    <w:rsid w:val="00F159D0"/>
    <w:rsid w:val="00F16831"/>
    <w:rsid w:val="00F262F4"/>
    <w:rsid w:val="00F33406"/>
    <w:rsid w:val="00F3623F"/>
    <w:rsid w:val="00F374BA"/>
    <w:rsid w:val="00F37ECA"/>
    <w:rsid w:val="00F41C33"/>
    <w:rsid w:val="00F423F1"/>
    <w:rsid w:val="00F42745"/>
    <w:rsid w:val="00F4792E"/>
    <w:rsid w:val="00F50CEB"/>
    <w:rsid w:val="00F53584"/>
    <w:rsid w:val="00F549E5"/>
    <w:rsid w:val="00F63F05"/>
    <w:rsid w:val="00F665C9"/>
    <w:rsid w:val="00F66C35"/>
    <w:rsid w:val="00F67038"/>
    <w:rsid w:val="00F72320"/>
    <w:rsid w:val="00F72368"/>
    <w:rsid w:val="00F8163C"/>
    <w:rsid w:val="00F821F6"/>
    <w:rsid w:val="00F84D49"/>
    <w:rsid w:val="00F97757"/>
    <w:rsid w:val="00FB0768"/>
    <w:rsid w:val="00FC05CF"/>
    <w:rsid w:val="00FD547A"/>
    <w:rsid w:val="00FD69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0766"/>
    <w:rPr>
      <w:rFonts w:cs="Arial"/>
      <w:b/>
      <w:bCs w:val="0"/>
      <w:vanish/>
      <w:color w:val="010000"/>
      <w:bdr w:val="single" w:sz="4" w:space="0" w:color="FF66FF"/>
    </w:rPr>
  </w:style>
  <w:style w:type="table" w:styleId="afd">
    <w:name w:val="Table Grid"/>
    <w:basedOn w:val="a1"/>
    <w:rsid w:val="00220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1560">
      <w:bodyDiv w:val="1"/>
      <w:marLeft w:val="0"/>
      <w:marRight w:val="0"/>
      <w:marTop w:val="0"/>
      <w:marBottom w:val="0"/>
      <w:divBdr>
        <w:top w:val="none" w:sz="0" w:space="0" w:color="auto"/>
        <w:left w:val="none" w:sz="0" w:space="0" w:color="auto"/>
        <w:bottom w:val="none" w:sz="0" w:space="0" w:color="auto"/>
        <w:right w:val="none" w:sz="0" w:space="0" w:color="auto"/>
      </w:divBdr>
    </w:div>
    <w:div w:id="112797103">
      <w:bodyDiv w:val="1"/>
      <w:marLeft w:val="0"/>
      <w:marRight w:val="0"/>
      <w:marTop w:val="0"/>
      <w:marBottom w:val="0"/>
      <w:divBdr>
        <w:top w:val="none" w:sz="0" w:space="0" w:color="auto"/>
        <w:left w:val="none" w:sz="0" w:space="0" w:color="auto"/>
        <w:bottom w:val="none" w:sz="0" w:space="0" w:color="auto"/>
        <w:right w:val="none" w:sz="0" w:space="0" w:color="auto"/>
      </w:divBdr>
    </w:div>
    <w:div w:id="1487894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082322">
      <w:bodyDiv w:val="1"/>
      <w:marLeft w:val="0"/>
      <w:marRight w:val="0"/>
      <w:marTop w:val="0"/>
      <w:marBottom w:val="0"/>
      <w:divBdr>
        <w:top w:val="none" w:sz="0" w:space="0" w:color="auto"/>
        <w:left w:val="none" w:sz="0" w:space="0" w:color="auto"/>
        <w:bottom w:val="none" w:sz="0" w:space="0" w:color="auto"/>
        <w:right w:val="none" w:sz="0" w:space="0" w:color="auto"/>
      </w:divBdr>
    </w:div>
    <w:div w:id="629365468">
      <w:bodyDiv w:val="1"/>
      <w:marLeft w:val="0"/>
      <w:marRight w:val="0"/>
      <w:marTop w:val="0"/>
      <w:marBottom w:val="0"/>
      <w:divBdr>
        <w:top w:val="none" w:sz="0" w:space="0" w:color="auto"/>
        <w:left w:val="none" w:sz="0" w:space="0" w:color="auto"/>
        <w:bottom w:val="none" w:sz="0" w:space="0" w:color="auto"/>
        <w:right w:val="none" w:sz="0" w:space="0" w:color="auto"/>
      </w:divBdr>
    </w:div>
    <w:div w:id="978731849">
      <w:bodyDiv w:val="1"/>
      <w:marLeft w:val="0"/>
      <w:marRight w:val="0"/>
      <w:marTop w:val="0"/>
      <w:marBottom w:val="0"/>
      <w:divBdr>
        <w:top w:val="none" w:sz="0" w:space="0" w:color="auto"/>
        <w:left w:val="none" w:sz="0" w:space="0" w:color="auto"/>
        <w:bottom w:val="none" w:sz="0" w:space="0" w:color="auto"/>
        <w:right w:val="none" w:sz="0" w:space="0" w:color="auto"/>
      </w:divBdr>
    </w:div>
    <w:div w:id="1672025508">
      <w:bodyDiv w:val="1"/>
      <w:marLeft w:val="0"/>
      <w:marRight w:val="0"/>
      <w:marTop w:val="0"/>
      <w:marBottom w:val="0"/>
      <w:divBdr>
        <w:top w:val="none" w:sz="0" w:space="0" w:color="auto"/>
        <w:left w:val="none" w:sz="0" w:space="0" w:color="auto"/>
        <w:bottom w:val="none" w:sz="0" w:space="0" w:color="auto"/>
        <w:right w:val="none" w:sz="0" w:space="0" w:color="auto"/>
      </w:divBdr>
    </w:div>
    <w:div w:id="1980306754">
      <w:bodyDiv w:val="1"/>
      <w:marLeft w:val="0"/>
      <w:marRight w:val="0"/>
      <w:marTop w:val="0"/>
      <w:marBottom w:val="0"/>
      <w:divBdr>
        <w:top w:val="none" w:sz="0" w:space="0" w:color="auto"/>
        <w:left w:val="none" w:sz="0" w:space="0" w:color="auto"/>
        <w:bottom w:val="none" w:sz="0" w:space="0" w:color="auto"/>
        <w:right w:val="none" w:sz="0" w:space="0" w:color="auto"/>
      </w:divBdr>
    </w:div>
    <w:div w:id="213424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1C7EB-50C6-4AF9-989F-FF167BBF0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8224</TotalTime>
  <Pages>32</Pages>
  <Words>8286</Words>
  <Characters>47234</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2023-03-23T06:27:00Z</dcterms:modified>
</cp:coreProperties>
</file>