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502F" w:rsidP="00E96C39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</w:t>
      </w:r>
      <w:r w:rsidR="00E96C39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00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50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E96C39" w:rsidRPr="008713A4" w:rsidRDefault="00E96C39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50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96C39">
        <w:rPr>
          <w:rFonts w:hint="cs"/>
          <w:b/>
          <w:bCs/>
          <w:rtl/>
        </w:rPr>
        <w:t>2</w:t>
      </w:r>
    </w:p>
    <w:p w:rsidR="00E64116" w:rsidRPr="008713A4" w:rsidRDefault="005C50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לפיקוח על הקרן לאזרחי ישראל</w:t>
      </w:r>
    </w:p>
    <w:p w:rsidR="00E64116" w:rsidRPr="008713A4" w:rsidRDefault="005C502F" w:rsidP="009914B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(24 בינואר 2023), שעה 13:</w:t>
      </w:r>
      <w:r w:rsidR="009914BE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E96C39" w:rsidRPr="008713A4" w:rsidRDefault="00E96C3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502F" w:rsidP="005C502F">
      <w:pPr>
        <w:spacing w:before="60"/>
        <w:ind w:firstLine="0"/>
        <w:rPr>
          <w:rtl/>
        </w:rPr>
      </w:pPr>
      <w:bookmarkStart w:id="1" w:name="ET_subject_638325_1"/>
      <w:r w:rsidRPr="005C502F">
        <w:rPr>
          <w:rStyle w:val="TagStyle"/>
          <w:rtl/>
        </w:rPr>
        <w:t xml:space="preserve"> &lt;&lt; נושא &gt;&gt; </w:t>
      </w:r>
      <w:r w:rsidRPr="005C502F">
        <w:rPr>
          <w:rtl/>
        </w:rPr>
        <w:t>סקירת מועצת הקרן וועדת ההשקעות של הקרן לאזרחי ישראל</w:t>
      </w:r>
      <w:r w:rsidRPr="005C502F">
        <w:rPr>
          <w:rStyle w:val="TagStyle"/>
          <w:rtl/>
        </w:rPr>
        <w:t xml:space="preserve"> &lt;&lt; נושא &gt;&gt;</w:t>
      </w:r>
      <w:r w:rsidR="002D02C2">
        <w:rPr>
          <w:rtl/>
        </w:rPr>
        <w:t xml:space="preserve"> </w:t>
      </w:r>
      <w:r w:rsidRPr="005C502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96C39" w:rsidRDefault="00E96C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62CD" w:rsidRDefault="005C502F" w:rsidP="00EC1FB3">
      <w:pPr>
        <w:ind w:firstLine="0"/>
        <w:rPr>
          <w:rtl/>
        </w:rPr>
      </w:pPr>
      <w:r w:rsidRPr="004562CD">
        <w:rPr>
          <w:rtl/>
        </w:rPr>
        <w:t xml:space="preserve">לימור </w:t>
      </w:r>
      <w:proofErr w:type="spellStart"/>
      <w:r w:rsidRPr="004562CD">
        <w:rPr>
          <w:rtl/>
        </w:rPr>
        <w:t>סון</w:t>
      </w:r>
      <w:proofErr w:type="spellEnd"/>
      <w:r w:rsidRPr="004562CD">
        <w:rPr>
          <w:rtl/>
        </w:rPr>
        <w:t xml:space="preserve"> הר מלך – היו"ר</w:t>
      </w:r>
    </w:p>
    <w:p w:rsidR="005C502F" w:rsidRPr="004562CD" w:rsidRDefault="005C502F" w:rsidP="00EC1FB3">
      <w:pPr>
        <w:ind w:firstLine="0"/>
        <w:rPr>
          <w:rtl/>
        </w:rPr>
      </w:pPr>
      <w:r w:rsidRPr="004562CD">
        <w:rPr>
          <w:rtl/>
        </w:rPr>
        <w:t>אביגדור ליברמן</w:t>
      </w:r>
    </w:p>
    <w:p w:rsidR="00657849" w:rsidRPr="004562CD" w:rsidRDefault="00657849" w:rsidP="00EC1FB3">
      <w:pPr>
        <w:ind w:firstLine="0"/>
        <w:rPr>
          <w:rtl/>
        </w:rPr>
      </w:pPr>
      <w:r w:rsidRPr="004562CD">
        <w:rPr>
          <w:rFonts w:hint="cs"/>
          <w:rtl/>
        </w:rPr>
        <w:t xml:space="preserve">יונתן </w:t>
      </w:r>
      <w:proofErr w:type="spellStart"/>
      <w:r w:rsidRPr="004562CD">
        <w:rPr>
          <w:rFonts w:hint="cs"/>
          <w:rtl/>
        </w:rPr>
        <w:t>מישרקי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914BE" w:rsidRPr="000C47F5" w:rsidRDefault="009914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683"/>
      </w:tblGrid>
      <w:tr w:rsidR="00E96C39" w:rsidTr="004562CD"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 במשרד האוצר וחבר ועדת ההשקעות</w:t>
            </w:r>
          </w:p>
        </w:tc>
      </w:tr>
      <w:tr w:rsidR="00E96C39" w:rsidTr="004562CD"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למנהל רשות המיסים, משרד האוצר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ירום </w:t>
            </w:r>
            <w:proofErr w:type="spellStart"/>
            <w:r>
              <w:rPr>
                <w:rtl/>
              </w:rPr>
              <w:t>אריאב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ההשקעות וחבר מועצת הקרן לאזרחי ישראל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יהלי</w:t>
            </w:r>
            <w:proofErr w:type="spellEnd"/>
            <w:r>
              <w:rPr>
                <w:rtl/>
              </w:rPr>
              <w:t xml:space="preserve"> רוטנברג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 וחבר מועצת הקרן לאזרחי ישראל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ברקן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רוה"מ וחבר מועצת הקרן לאזרחי ישראל</w:t>
            </w:r>
          </w:p>
        </w:tc>
      </w:tr>
      <w:tr w:rsidR="00E96C39" w:rsidTr="004562CD"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6C39" w:rsidRDefault="00E96C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הייעוץ המשפטי של הקרן לאזרחי ישראל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בארי </w:t>
            </w:r>
            <w:proofErr w:type="spellStart"/>
            <w:r>
              <w:rPr>
                <w:rtl/>
              </w:rPr>
              <w:t>טאף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הקרן לאזרחי ישראל ויו"ר ועדת הביקורת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פרנסואז</w:t>
            </w:r>
            <w:proofErr w:type="spellEnd"/>
            <w:r>
              <w:rPr>
                <w:rtl/>
              </w:rPr>
              <w:t xml:space="preserve"> בן צור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פיננסים בחטיבת השווקים בבנק ישראל וחברת ועדת ההשקעות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יגאל נוימן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ההשקעות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שפיר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ועדת ההשקעות</w:t>
            </w:r>
          </w:p>
        </w:tc>
      </w:tr>
      <w:tr w:rsidR="004562CD" w:rsidTr="004562CD"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שלום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2CD" w:rsidRDefault="004562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בצוות הקרן לאזרחי ישראל ומרכז ועדת ההשקעות</w:t>
            </w:r>
          </w:p>
        </w:tc>
      </w:tr>
    </w:tbl>
    <w:p w:rsidR="004562CD" w:rsidRDefault="004562CD" w:rsidP="00DE5B80">
      <w:pPr>
        <w:ind w:firstLine="0"/>
        <w:rPr>
          <w:rtl/>
        </w:rPr>
      </w:pPr>
    </w:p>
    <w:p w:rsidR="00E96C39" w:rsidRPr="008713A4" w:rsidRDefault="00E96C39" w:rsidP="00DE5B80">
      <w:pPr>
        <w:ind w:firstLine="0"/>
        <w:rPr>
          <w:rtl/>
        </w:rPr>
      </w:pPr>
    </w:p>
    <w:p w:rsidR="004562CD" w:rsidRPr="008713A4" w:rsidRDefault="00E96C39" w:rsidP="004562C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</w:t>
      </w:r>
      <w:r w:rsidR="004562CD">
        <w:rPr>
          <w:rFonts w:hint="cs"/>
          <w:b/>
          <w:bCs/>
          <w:u w:val="single"/>
          <w:rtl/>
        </w:rPr>
        <w:t>ם באמצעים המקוונ</w:t>
      </w:r>
      <w:r w:rsidR="004562CD" w:rsidRPr="008713A4">
        <w:rPr>
          <w:b/>
          <w:bCs/>
          <w:u w:val="single"/>
          <w:rtl/>
        </w:rPr>
        <w:t>ים</w:t>
      </w:r>
      <w:r w:rsidR="004562CD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857"/>
      </w:tblGrid>
      <w:tr w:rsidR="00347782" w:rsidTr="00347782">
        <w:tc>
          <w:tcPr>
            <w:tcW w:w="0" w:type="auto"/>
            <w:shd w:val="clear" w:color="auto" w:fill="auto"/>
          </w:tcPr>
          <w:p w:rsidR="00347782" w:rsidRDefault="003477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הלמן</w:t>
            </w:r>
          </w:p>
        </w:tc>
        <w:tc>
          <w:tcPr>
            <w:tcW w:w="0" w:type="auto"/>
            <w:shd w:val="clear" w:color="auto" w:fill="auto"/>
          </w:tcPr>
          <w:p w:rsidR="00347782" w:rsidRDefault="003477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7782" w:rsidRDefault="003477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הקרן לאזרחי ישראל וחבר ועדת הביקורת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502F" w:rsidP="00D40A29">
      <w:pPr>
        <w:ind w:firstLine="0"/>
      </w:pPr>
      <w:r>
        <w:rPr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502F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C502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C502F" w:rsidRDefault="005C502F" w:rsidP="00AB3F3A">
      <w:pPr>
        <w:ind w:firstLine="0"/>
        <w:rPr>
          <w:rtl/>
        </w:rPr>
      </w:pPr>
    </w:p>
    <w:p w:rsidR="00E96C39" w:rsidRDefault="00E96C39" w:rsidP="00AB3F3A">
      <w:pPr>
        <w:ind w:firstLine="0"/>
        <w:rPr>
          <w:rtl/>
        </w:rPr>
      </w:pPr>
    </w:p>
    <w:p w:rsidR="0033117D" w:rsidRPr="00D0337C" w:rsidRDefault="0033117D" w:rsidP="0033117D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:rsidR="0033117D" w:rsidRPr="0033117D" w:rsidRDefault="0033117D" w:rsidP="00AB3F3A">
      <w:pPr>
        <w:ind w:firstLine="0"/>
        <w:rPr>
          <w:rtl/>
        </w:rPr>
      </w:pPr>
    </w:p>
    <w:p w:rsidR="005C502F" w:rsidRDefault="005C50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502F" w:rsidRDefault="005C502F" w:rsidP="005C502F">
      <w:pPr>
        <w:pStyle w:val="a6"/>
        <w:keepNext/>
        <w:rPr>
          <w:rtl/>
        </w:rPr>
      </w:pPr>
      <w:bookmarkStart w:id="2" w:name="ET_subject_638325_2"/>
      <w:r w:rsidRPr="005C50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מועצת הקרן וועדת ההשקעות של הקרן לאזרחי ישראל</w:t>
      </w:r>
      <w:r w:rsidRPr="005C502F">
        <w:rPr>
          <w:rStyle w:val="TagStyle"/>
          <w:rtl/>
        </w:rPr>
        <w:t xml:space="preserve"> &lt;&lt; נושא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C502F" w:rsidRDefault="005C502F" w:rsidP="005C502F">
      <w:pPr>
        <w:pStyle w:val="KeepWithNext"/>
        <w:rPr>
          <w:rtl/>
        </w:rPr>
      </w:pPr>
    </w:p>
    <w:p w:rsidR="005C502F" w:rsidRDefault="005C502F" w:rsidP="005C502F">
      <w:pPr>
        <w:rPr>
          <w:rtl/>
        </w:rPr>
      </w:pPr>
    </w:p>
    <w:p w:rsidR="005C502F" w:rsidRDefault="005C502F" w:rsidP="005C502F">
      <w:pPr>
        <w:pStyle w:val="af6"/>
        <w:keepNext/>
        <w:rPr>
          <w:rtl/>
        </w:rPr>
      </w:pPr>
      <w:bookmarkStart w:id="3" w:name="ET_yor_6356_3"/>
      <w:r w:rsidRPr="005C5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5C502F">
        <w:rPr>
          <w:rStyle w:val="TagStyle"/>
          <w:rtl/>
        </w:rPr>
        <w:t xml:space="preserve"> &lt;&lt; יור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C502F" w:rsidRDefault="005C502F" w:rsidP="005C502F">
      <w:pPr>
        <w:pStyle w:val="KeepWithNext"/>
        <w:rPr>
          <w:rtl/>
          <w:lang w:eastAsia="he-IL"/>
        </w:rPr>
      </w:pPr>
    </w:p>
    <w:p w:rsidR="005C502F" w:rsidRDefault="0033117D" w:rsidP="005C5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לפתוח את הוועדה ואת היום הזה </w:t>
      </w:r>
      <w:bookmarkStart w:id="4" w:name="_ETM_Q1_11692"/>
      <w:bookmarkEnd w:id="4"/>
      <w:r>
        <w:rPr>
          <w:rFonts w:hint="cs"/>
          <w:rtl/>
          <w:lang w:eastAsia="he-IL"/>
        </w:rPr>
        <w:t xml:space="preserve">ואת המפגש הזה. אנחנו היום נעשה איזה שהיא סקירה של </w:t>
      </w:r>
      <w:bookmarkStart w:id="5" w:name="_ETM_Q1_18019"/>
      <w:bookmarkEnd w:id="5"/>
      <w:r>
        <w:rPr>
          <w:rFonts w:hint="cs"/>
          <w:rtl/>
          <w:lang w:eastAsia="he-IL"/>
        </w:rPr>
        <w:t>מועצת הקרן וועדת ההשקעות של הקרן ואני אשמח אם כבודך,</w:t>
      </w:r>
      <w:bookmarkStart w:id="6" w:name="_ETM_Q1_27187"/>
      <w:bookmarkEnd w:id="6"/>
      <w:r>
        <w:rPr>
          <w:rFonts w:hint="cs"/>
          <w:rtl/>
          <w:lang w:eastAsia="he-IL"/>
        </w:rPr>
        <w:t xml:space="preserve">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, הבנתי שיש מצגת שאתה צריך להציג לנו. נשמח. </w:t>
      </w:r>
      <w:bookmarkStart w:id="7" w:name="_ETM_Q1_36195"/>
      <w:bookmarkEnd w:id="7"/>
    </w:p>
    <w:p w:rsidR="0033117D" w:rsidRDefault="0033117D" w:rsidP="005C502F">
      <w:pPr>
        <w:rPr>
          <w:rtl/>
          <w:lang w:eastAsia="he-IL"/>
        </w:rPr>
      </w:pPr>
      <w:bookmarkStart w:id="8" w:name="_ETM_Q1_36291"/>
      <w:bookmarkStart w:id="9" w:name="_ETM_Q1_36381"/>
      <w:bookmarkEnd w:id="8"/>
      <w:bookmarkEnd w:id="9"/>
    </w:p>
    <w:p w:rsidR="0033117D" w:rsidRDefault="0033117D" w:rsidP="0033117D">
      <w:pPr>
        <w:pStyle w:val="af9"/>
        <w:keepNext/>
        <w:rPr>
          <w:rtl/>
          <w:lang w:eastAsia="he-IL"/>
        </w:rPr>
      </w:pPr>
      <w:bookmarkStart w:id="10" w:name="ET_guest_ירום_אריאב_4"/>
      <w:r w:rsidRPr="00331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33117D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:rsidR="0033117D" w:rsidRDefault="0033117D" w:rsidP="0033117D">
      <w:pPr>
        <w:pStyle w:val="KeepWithNext"/>
        <w:rPr>
          <w:rtl/>
          <w:lang w:eastAsia="he-IL"/>
        </w:rPr>
      </w:pPr>
    </w:p>
    <w:p w:rsidR="0033117D" w:rsidRDefault="0033117D" w:rsidP="0033117D">
      <w:pPr>
        <w:rPr>
          <w:rtl/>
          <w:lang w:eastAsia="he-IL"/>
        </w:rPr>
      </w:pPr>
      <w:bookmarkStart w:id="11" w:name="_ETM_Q1_38198"/>
      <w:bookmarkStart w:id="12" w:name="_ETM_Q1_38212"/>
      <w:bookmarkEnd w:id="11"/>
      <w:bookmarkEnd w:id="12"/>
      <w:r>
        <w:rPr>
          <w:rFonts w:hint="cs"/>
          <w:rtl/>
          <w:lang w:eastAsia="he-IL"/>
        </w:rPr>
        <w:t xml:space="preserve">צהריים טובים לכולם. לי קוראים ירום </w:t>
      </w:r>
      <w:proofErr w:type="spellStart"/>
      <w:r>
        <w:rPr>
          <w:rFonts w:hint="cs"/>
          <w:rtl/>
          <w:lang w:eastAsia="he-IL"/>
        </w:rPr>
        <w:t>אריאב</w:t>
      </w:r>
      <w:proofErr w:type="spellEnd"/>
      <w:r>
        <w:rPr>
          <w:rFonts w:hint="cs"/>
          <w:rtl/>
          <w:lang w:eastAsia="he-IL"/>
        </w:rPr>
        <w:t xml:space="preserve">, כמו שאמרת, </w:t>
      </w:r>
      <w:bookmarkStart w:id="13" w:name="_ETM_Q1_45027"/>
      <w:bookmarkEnd w:id="13"/>
      <w:r>
        <w:rPr>
          <w:rFonts w:hint="cs"/>
          <w:rtl/>
          <w:lang w:eastAsia="he-IL"/>
        </w:rPr>
        <w:t xml:space="preserve">אני יושב ראש ועדת ההשקעות של הקרן וחבר המועצה </w:t>
      </w:r>
      <w:bookmarkStart w:id="14" w:name="_ETM_Q1_48276"/>
      <w:bookmarkEnd w:id="14"/>
      <w:r>
        <w:rPr>
          <w:rFonts w:hint="cs"/>
          <w:rtl/>
          <w:lang w:eastAsia="he-IL"/>
        </w:rPr>
        <w:t xml:space="preserve">כשיושב ראש המועצה הוא שר האוצר. </w:t>
      </w:r>
    </w:p>
    <w:p w:rsidR="0033117D" w:rsidRDefault="0033117D" w:rsidP="0033117D">
      <w:pPr>
        <w:rPr>
          <w:rtl/>
          <w:lang w:eastAsia="he-IL"/>
        </w:rPr>
      </w:pPr>
      <w:bookmarkStart w:id="15" w:name="_ETM_Q1_55348"/>
      <w:bookmarkStart w:id="16" w:name="_ETM_Q1_55414"/>
      <w:bookmarkStart w:id="17" w:name="_ETM_Q1_52910"/>
      <w:bookmarkEnd w:id="15"/>
      <w:bookmarkEnd w:id="16"/>
      <w:bookmarkEnd w:id="17"/>
    </w:p>
    <w:p w:rsidR="0033117D" w:rsidRDefault="0033117D" w:rsidP="0033117D">
      <w:pPr>
        <w:pStyle w:val="a4"/>
        <w:keepNext/>
        <w:rPr>
          <w:rtl/>
        </w:rPr>
      </w:pPr>
      <w:bookmarkStart w:id="18" w:name="ET_speaker_4739_5"/>
      <w:r w:rsidRPr="0033117D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33117D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33117D" w:rsidRDefault="0033117D" w:rsidP="0033117D">
      <w:pPr>
        <w:pStyle w:val="KeepWithNext"/>
        <w:rPr>
          <w:rtl/>
          <w:lang w:eastAsia="he-IL"/>
        </w:rPr>
      </w:pPr>
    </w:p>
    <w:p w:rsidR="0033117D" w:rsidRDefault="0033117D" w:rsidP="0033117D">
      <w:pPr>
        <w:rPr>
          <w:rtl/>
          <w:lang w:eastAsia="he-IL"/>
        </w:rPr>
      </w:pPr>
      <w:bookmarkStart w:id="19" w:name="_ETM_Q1_53237"/>
      <w:bookmarkStart w:id="20" w:name="_ETM_Q1_53265"/>
      <w:bookmarkEnd w:id="19"/>
      <w:bookmarkEnd w:id="20"/>
      <w:r>
        <w:rPr>
          <w:rFonts w:hint="cs"/>
          <w:rtl/>
          <w:lang w:eastAsia="he-IL"/>
        </w:rPr>
        <w:t>מנכ"</w:t>
      </w:r>
      <w:bookmarkStart w:id="21" w:name="_ETM_Q1_54333"/>
      <w:bookmarkEnd w:id="21"/>
      <w:r>
        <w:rPr>
          <w:rFonts w:hint="cs"/>
          <w:rtl/>
          <w:lang w:eastAsia="he-IL"/>
        </w:rPr>
        <w:t xml:space="preserve">ל משרד האוצר גם. </w:t>
      </w:r>
    </w:p>
    <w:p w:rsidR="0033117D" w:rsidRDefault="0033117D" w:rsidP="0033117D">
      <w:pPr>
        <w:rPr>
          <w:rtl/>
          <w:lang w:eastAsia="he-IL"/>
        </w:rPr>
      </w:pPr>
      <w:bookmarkStart w:id="22" w:name="_ETM_Q1_56981"/>
      <w:bookmarkStart w:id="23" w:name="_ETM_Q1_57036"/>
      <w:bookmarkStart w:id="24" w:name="_ETM_Q1_57982"/>
      <w:bookmarkEnd w:id="22"/>
      <w:bookmarkEnd w:id="23"/>
      <w:bookmarkEnd w:id="24"/>
    </w:p>
    <w:p w:rsidR="0033117D" w:rsidRDefault="0033117D" w:rsidP="0033117D">
      <w:pPr>
        <w:pStyle w:val="af9"/>
        <w:keepNext/>
        <w:rPr>
          <w:rtl/>
          <w:lang w:eastAsia="he-IL"/>
        </w:rPr>
      </w:pPr>
      <w:bookmarkStart w:id="25" w:name="ET_guest_ירום_אריאב_6"/>
      <w:r w:rsidRPr="003311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33117D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:rsidR="0033117D" w:rsidRDefault="0033117D" w:rsidP="0033117D">
      <w:pPr>
        <w:pStyle w:val="KeepWithNext"/>
        <w:rPr>
          <w:rtl/>
          <w:lang w:eastAsia="he-IL"/>
        </w:rPr>
      </w:pPr>
    </w:p>
    <w:p w:rsidR="0033117D" w:rsidRDefault="0033117D" w:rsidP="00347782">
      <w:pPr>
        <w:rPr>
          <w:rtl/>
          <w:lang w:eastAsia="he-IL"/>
        </w:rPr>
      </w:pPr>
      <w:bookmarkStart w:id="26" w:name="_ETM_Q1_58325"/>
      <w:bookmarkStart w:id="27" w:name="_ETM_Q1_58356"/>
      <w:bookmarkEnd w:id="26"/>
      <w:bookmarkEnd w:id="27"/>
      <w:r>
        <w:rPr>
          <w:rFonts w:hint="cs"/>
          <w:rtl/>
          <w:lang w:eastAsia="he-IL"/>
        </w:rPr>
        <w:t xml:space="preserve">נגיע גם לזה. כמה מילים על </w:t>
      </w:r>
      <w:bookmarkStart w:id="28" w:name="_ETM_Q1_60942"/>
      <w:bookmarkEnd w:id="28"/>
      <w:r>
        <w:rPr>
          <w:rFonts w:hint="cs"/>
          <w:rtl/>
          <w:lang w:eastAsia="he-IL"/>
        </w:rPr>
        <w:t>עצמי, כמו שמר ליברמן אמר. אני הייתי במספר</w:t>
      </w:r>
      <w:bookmarkStart w:id="29" w:name="_ETM_Q1_68118"/>
      <w:bookmarkEnd w:id="29"/>
      <w:r>
        <w:rPr>
          <w:rFonts w:hint="cs"/>
          <w:rtl/>
          <w:lang w:eastAsia="he-IL"/>
        </w:rPr>
        <w:t xml:space="preserve"> תפקידים במשרד האוצר, גם באגף התקציבים וגם מנכ"ל </w:t>
      </w:r>
      <w:bookmarkStart w:id="30" w:name="_ETM_Q1_70594"/>
      <w:bookmarkEnd w:id="30"/>
      <w:r>
        <w:rPr>
          <w:rFonts w:hint="cs"/>
          <w:rtl/>
          <w:lang w:eastAsia="he-IL"/>
        </w:rPr>
        <w:t xml:space="preserve">משרד האוצר בין 2007 ל-2010. באמצע הייתי די הרבה </w:t>
      </w:r>
      <w:bookmarkStart w:id="31" w:name="_ETM_Q1_79171"/>
      <w:bookmarkEnd w:id="31"/>
      <w:r>
        <w:rPr>
          <w:rFonts w:hint="cs"/>
          <w:rtl/>
          <w:lang w:eastAsia="he-IL"/>
        </w:rPr>
        <w:t xml:space="preserve">שנים בכימיקלים לישראל, מה שנקרא היום </w:t>
      </w:r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, כך שזה גם </w:t>
      </w:r>
      <w:bookmarkStart w:id="32" w:name="_ETM_Q1_83050"/>
      <w:bookmarkEnd w:id="32"/>
      <w:r>
        <w:rPr>
          <w:rFonts w:hint="cs"/>
          <w:rtl/>
          <w:lang w:eastAsia="he-IL"/>
        </w:rPr>
        <w:t xml:space="preserve">קשור לנושא של הקרן וקרן משאבי הטבע. הייתי יושב </w:t>
      </w:r>
      <w:bookmarkStart w:id="33" w:name="_ETM_Q1_88201"/>
      <w:bookmarkEnd w:id="33"/>
      <w:r>
        <w:rPr>
          <w:rFonts w:hint="cs"/>
          <w:rtl/>
          <w:lang w:eastAsia="he-IL"/>
        </w:rPr>
        <w:t xml:space="preserve">ראש ועדת השקעות תשע שנים בעמיתים, בקרנות הפנסיה הוותיקות, היום </w:t>
      </w:r>
      <w:bookmarkStart w:id="34" w:name="_ETM_Q1_94097"/>
      <w:bookmarkEnd w:id="34"/>
      <w:r>
        <w:rPr>
          <w:rFonts w:hint="cs"/>
          <w:rtl/>
          <w:lang w:eastAsia="he-IL"/>
        </w:rPr>
        <w:t xml:space="preserve">אני יושב ראש ועדת ההשקעות של </w:t>
      </w:r>
      <w:r w:rsidR="003E0B19">
        <w:rPr>
          <w:rFonts w:hint="cs"/>
          <w:rtl/>
          <w:lang w:eastAsia="he-IL"/>
        </w:rPr>
        <w:t xml:space="preserve">קרן הפנסיה של </w:t>
      </w:r>
      <w:bookmarkStart w:id="35" w:name="_ETM_Q1_97214"/>
      <w:bookmarkEnd w:id="35"/>
      <w:r w:rsidR="003E0B19">
        <w:rPr>
          <w:rFonts w:hint="cs"/>
          <w:rtl/>
          <w:lang w:eastAsia="he-IL"/>
        </w:rPr>
        <w:t xml:space="preserve">הסוכנות כך שהנושא בהחלט לא זר לי. </w:t>
      </w:r>
    </w:p>
    <w:p w:rsidR="003E0B19" w:rsidRDefault="003E0B19" w:rsidP="0033117D">
      <w:pPr>
        <w:rPr>
          <w:rtl/>
          <w:lang w:eastAsia="he-IL"/>
        </w:rPr>
      </w:pPr>
      <w:bookmarkStart w:id="36" w:name="_ETM_Q1_98272"/>
      <w:bookmarkStart w:id="37" w:name="_ETM_Q1_98338"/>
      <w:bookmarkEnd w:id="36"/>
      <w:bookmarkEnd w:id="37"/>
    </w:p>
    <w:p w:rsidR="003E0B19" w:rsidRDefault="003E0B19" w:rsidP="003E0B19">
      <w:pPr>
        <w:rPr>
          <w:rtl/>
          <w:lang w:eastAsia="he-IL"/>
        </w:rPr>
      </w:pPr>
      <w:bookmarkStart w:id="38" w:name="_ETM_Q1_98424"/>
      <w:bookmarkStart w:id="39" w:name="_ETM_Q1_98477"/>
      <w:bookmarkEnd w:id="38"/>
      <w:bookmarkEnd w:id="39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bookmarkStart w:id="40" w:name="_ETM_Q1_100184"/>
      <w:bookmarkEnd w:id="40"/>
      <w:proofErr w:type="spellEnd"/>
      <w:r w:rsidR="00347782">
        <w:rPr>
          <w:rFonts w:hint="cs"/>
          <w:rtl/>
          <w:lang w:eastAsia="he-IL"/>
        </w:rPr>
        <w:t xml:space="preserve"> פה מחברי ועדת ההש</w:t>
      </w:r>
      <w:r>
        <w:rPr>
          <w:rFonts w:hint="cs"/>
          <w:rtl/>
          <w:lang w:eastAsia="he-IL"/>
        </w:rPr>
        <w:t xml:space="preserve">קעות גם פרופ' יגאל נוימן וגב' רינה </w:t>
      </w:r>
      <w:bookmarkStart w:id="41" w:name="_ETM_Q1_108784"/>
      <w:bookmarkEnd w:id="41"/>
      <w:r>
        <w:rPr>
          <w:rFonts w:hint="cs"/>
          <w:rtl/>
          <w:lang w:eastAsia="he-IL"/>
        </w:rPr>
        <w:t>שפיר</w:t>
      </w:r>
      <w:r w:rsidR="0034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החשב הכללי נמצא פה </w:t>
      </w:r>
      <w:proofErr w:type="spellStart"/>
      <w:r>
        <w:rPr>
          <w:rFonts w:hint="cs"/>
          <w:rtl/>
          <w:lang w:eastAsia="he-IL"/>
        </w:rPr>
        <w:t>ופרנסואז</w:t>
      </w:r>
      <w:proofErr w:type="spellEnd"/>
      <w:r>
        <w:rPr>
          <w:rFonts w:hint="cs"/>
          <w:rtl/>
          <w:lang w:eastAsia="he-IL"/>
        </w:rPr>
        <w:t xml:space="preserve"> מבנק ישראל שהיא גם חברת ועדת השקעות. </w:t>
      </w:r>
    </w:p>
    <w:p w:rsidR="003E0B19" w:rsidRDefault="003E0B19" w:rsidP="003E0B19">
      <w:pPr>
        <w:rPr>
          <w:rtl/>
          <w:lang w:eastAsia="he-IL"/>
        </w:rPr>
      </w:pPr>
      <w:bookmarkStart w:id="42" w:name="_ETM_Q1_116896"/>
      <w:bookmarkStart w:id="43" w:name="_ETM_Q1_116961"/>
      <w:bookmarkStart w:id="44" w:name="_ETM_Q1_118368"/>
      <w:bookmarkEnd w:id="42"/>
      <w:bookmarkEnd w:id="43"/>
      <w:bookmarkEnd w:id="44"/>
    </w:p>
    <w:p w:rsidR="003E0B19" w:rsidRDefault="003E0B19" w:rsidP="003E0B19">
      <w:pPr>
        <w:pStyle w:val="af6"/>
        <w:keepNext/>
        <w:rPr>
          <w:rtl/>
        </w:rPr>
      </w:pPr>
      <w:bookmarkStart w:id="45" w:name="ET_yor_6356_7"/>
      <w:r w:rsidRPr="003E0B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E0B19">
        <w:rPr>
          <w:rStyle w:val="TagStyle"/>
          <w:rtl/>
        </w:rPr>
        <w:t xml:space="preserve"> &lt;&lt; יור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3E0B19" w:rsidRDefault="003E0B19" w:rsidP="003E0B19">
      <w:pPr>
        <w:pStyle w:val="KeepWithNext"/>
        <w:rPr>
          <w:rtl/>
          <w:lang w:eastAsia="he-IL"/>
        </w:rPr>
      </w:pPr>
    </w:p>
    <w:p w:rsidR="003E0B19" w:rsidRDefault="003E0B19" w:rsidP="003E0B19">
      <w:pPr>
        <w:rPr>
          <w:rtl/>
          <w:lang w:eastAsia="he-IL"/>
        </w:rPr>
      </w:pPr>
      <w:bookmarkStart w:id="46" w:name="_ETM_Q1_118913"/>
      <w:bookmarkStart w:id="47" w:name="_ETM_Q1_118934"/>
      <w:bookmarkEnd w:id="46"/>
      <w:bookmarkEnd w:id="47"/>
      <w:r>
        <w:rPr>
          <w:rFonts w:hint="cs"/>
          <w:rtl/>
          <w:lang w:eastAsia="he-IL"/>
        </w:rPr>
        <w:t xml:space="preserve">את השמות הכרתי, </w:t>
      </w:r>
      <w:bookmarkStart w:id="48" w:name="_ETM_Q1_120856"/>
      <w:bookmarkEnd w:id="48"/>
      <w:r>
        <w:rPr>
          <w:rFonts w:hint="cs"/>
          <w:rtl/>
          <w:lang w:eastAsia="he-IL"/>
        </w:rPr>
        <w:t xml:space="preserve">עכשיו לראות את הפנים. </w:t>
      </w:r>
    </w:p>
    <w:p w:rsidR="003E0B19" w:rsidRDefault="003E0B19" w:rsidP="003E0B19">
      <w:pPr>
        <w:rPr>
          <w:rtl/>
          <w:lang w:eastAsia="he-IL"/>
        </w:rPr>
      </w:pPr>
      <w:bookmarkStart w:id="49" w:name="_ETM_Q1_118640"/>
      <w:bookmarkStart w:id="50" w:name="_ETM_Q1_118709"/>
      <w:bookmarkStart w:id="51" w:name="_ETM_Q1_120136"/>
      <w:bookmarkEnd w:id="49"/>
      <w:bookmarkEnd w:id="50"/>
      <w:bookmarkEnd w:id="51"/>
    </w:p>
    <w:p w:rsidR="003E0B19" w:rsidRDefault="003E0B19" w:rsidP="003E0B19">
      <w:pPr>
        <w:pStyle w:val="af9"/>
        <w:keepNext/>
        <w:rPr>
          <w:rtl/>
          <w:lang w:eastAsia="he-IL"/>
        </w:rPr>
      </w:pPr>
      <w:bookmarkStart w:id="52" w:name="ET_guest_ירום_אריאב_8"/>
      <w:r w:rsidRPr="003E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3E0B1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:rsidR="003E0B19" w:rsidRDefault="003E0B19" w:rsidP="003E0B19">
      <w:pPr>
        <w:pStyle w:val="KeepWithNext"/>
        <w:rPr>
          <w:rtl/>
          <w:lang w:eastAsia="he-IL"/>
        </w:rPr>
      </w:pPr>
    </w:p>
    <w:p w:rsidR="003E0B19" w:rsidRDefault="003E0B19" w:rsidP="003E0B19">
      <w:pPr>
        <w:rPr>
          <w:rtl/>
          <w:lang w:eastAsia="he-IL"/>
        </w:rPr>
      </w:pPr>
      <w:bookmarkStart w:id="53" w:name="_ETM_Q1_120442"/>
      <w:bookmarkStart w:id="54" w:name="_ETM_Q1_120463"/>
      <w:bookmarkEnd w:id="53"/>
      <w:bookmarkEnd w:id="54"/>
      <w:r>
        <w:rPr>
          <w:rFonts w:hint="cs"/>
          <w:rtl/>
          <w:lang w:eastAsia="he-IL"/>
        </w:rPr>
        <w:t>אנחנו</w:t>
      </w:r>
      <w:bookmarkStart w:id="55" w:name="_ETM_Q1_123570"/>
      <w:bookmarkEnd w:id="55"/>
      <w:r>
        <w:rPr>
          <w:rFonts w:hint="cs"/>
          <w:rtl/>
          <w:lang w:eastAsia="he-IL"/>
        </w:rPr>
        <w:t xml:space="preserve"> נרוץ על המצגת, ברשותך. </w:t>
      </w:r>
    </w:p>
    <w:p w:rsidR="002A7084" w:rsidRDefault="002A7084" w:rsidP="003E0B19">
      <w:pPr>
        <w:rPr>
          <w:rtl/>
          <w:lang w:eastAsia="he-IL"/>
        </w:rPr>
      </w:pPr>
      <w:bookmarkStart w:id="56" w:name="_ETM_Q1_135290"/>
      <w:bookmarkStart w:id="57" w:name="_ETM_Q1_135350"/>
      <w:bookmarkStart w:id="58" w:name="_ETM_Q1_133065"/>
      <w:bookmarkEnd w:id="56"/>
      <w:bookmarkEnd w:id="57"/>
      <w:bookmarkEnd w:id="58"/>
    </w:p>
    <w:p w:rsidR="002A7084" w:rsidRDefault="002A7084" w:rsidP="002A7084">
      <w:pPr>
        <w:pStyle w:val="a4"/>
        <w:keepNext/>
        <w:rPr>
          <w:rtl/>
        </w:rPr>
      </w:pPr>
      <w:bookmarkStart w:id="59" w:name="ET_speaker_4739_9"/>
      <w:r w:rsidRPr="002A708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7084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2A7084" w:rsidRDefault="002A7084" w:rsidP="002A7084">
      <w:pPr>
        <w:pStyle w:val="KeepWithNext"/>
        <w:rPr>
          <w:rtl/>
          <w:lang w:eastAsia="he-IL"/>
        </w:rPr>
      </w:pPr>
    </w:p>
    <w:p w:rsidR="002A7084" w:rsidRDefault="002A7084" w:rsidP="002A7084">
      <w:pPr>
        <w:rPr>
          <w:rtl/>
          <w:lang w:eastAsia="he-IL"/>
        </w:rPr>
      </w:pPr>
      <w:bookmarkStart w:id="60" w:name="_ETM_Q1_133364"/>
      <w:bookmarkStart w:id="61" w:name="_ETM_Q1_133382"/>
      <w:bookmarkEnd w:id="60"/>
      <w:bookmarkEnd w:id="61"/>
      <w:r>
        <w:rPr>
          <w:rFonts w:hint="cs"/>
          <w:rtl/>
          <w:lang w:eastAsia="he-IL"/>
        </w:rPr>
        <w:t xml:space="preserve">אני באתי לוודא שהם מדווחים </w:t>
      </w:r>
      <w:bookmarkStart w:id="62" w:name="_ETM_Q1_136603"/>
      <w:bookmarkEnd w:id="62"/>
      <w:r>
        <w:rPr>
          <w:rFonts w:hint="cs"/>
          <w:rtl/>
          <w:lang w:eastAsia="he-IL"/>
        </w:rPr>
        <w:t xml:space="preserve">נכון. </w:t>
      </w:r>
    </w:p>
    <w:p w:rsidR="002A7084" w:rsidRDefault="002A7084" w:rsidP="002A7084">
      <w:pPr>
        <w:rPr>
          <w:rtl/>
          <w:lang w:eastAsia="he-IL"/>
        </w:rPr>
      </w:pPr>
      <w:bookmarkStart w:id="63" w:name="_ETM_Q1_137410"/>
      <w:bookmarkStart w:id="64" w:name="_ETM_Q1_137470"/>
      <w:bookmarkEnd w:id="63"/>
      <w:bookmarkEnd w:id="64"/>
    </w:p>
    <w:p w:rsidR="002A7084" w:rsidRDefault="002A7084" w:rsidP="002A7084">
      <w:pPr>
        <w:pStyle w:val="af6"/>
        <w:keepNext/>
        <w:rPr>
          <w:rtl/>
        </w:rPr>
      </w:pPr>
      <w:bookmarkStart w:id="65" w:name="ET_yor_6356_10"/>
      <w:r w:rsidRPr="002A70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A7084">
        <w:rPr>
          <w:rStyle w:val="TagStyle"/>
          <w:rtl/>
        </w:rPr>
        <w:t xml:space="preserve"> &lt;&lt; יור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2A7084" w:rsidRDefault="002A7084" w:rsidP="002A7084">
      <w:pPr>
        <w:pStyle w:val="KeepWithNext"/>
        <w:rPr>
          <w:rtl/>
          <w:lang w:eastAsia="he-IL"/>
        </w:rPr>
      </w:pPr>
    </w:p>
    <w:p w:rsidR="002A7084" w:rsidRDefault="002A7084" w:rsidP="002A7084">
      <w:pPr>
        <w:rPr>
          <w:rtl/>
          <w:lang w:eastAsia="he-IL"/>
        </w:rPr>
      </w:pPr>
      <w:bookmarkStart w:id="66" w:name="_ETM_Q1_138526"/>
      <w:bookmarkStart w:id="67" w:name="_ETM_Q1_138545"/>
      <w:bookmarkEnd w:id="66"/>
      <w:bookmarkEnd w:id="67"/>
      <w:r>
        <w:rPr>
          <w:rFonts w:hint="cs"/>
          <w:rtl/>
          <w:lang w:eastAsia="he-IL"/>
        </w:rPr>
        <w:t>מצוין.</w:t>
      </w:r>
    </w:p>
    <w:p w:rsidR="002A7084" w:rsidRDefault="002A7084" w:rsidP="002A7084">
      <w:pPr>
        <w:rPr>
          <w:rtl/>
          <w:lang w:eastAsia="he-IL"/>
        </w:rPr>
      </w:pPr>
      <w:bookmarkStart w:id="68" w:name="_ETM_Q1_139666"/>
      <w:bookmarkStart w:id="69" w:name="_ETM_Q1_139717"/>
      <w:bookmarkEnd w:id="68"/>
      <w:bookmarkEnd w:id="69"/>
    </w:p>
    <w:p w:rsidR="002A7084" w:rsidRDefault="002A7084" w:rsidP="002A7084">
      <w:pPr>
        <w:pStyle w:val="af9"/>
        <w:keepNext/>
        <w:rPr>
          <w:rtl/>
          <w:lang w:eastAsia="he-IL"/>
        </w:rPr>
      </w:pPr>
      <w:bookmarkStart w:id="70" w:name="ET_guest_ירום_אריאב_11"/>
      <w:r w:rsidRPr="002A7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A70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:rsidR="002A7084" w:rsidRDefault="002A7084" w:rsidP="002A7084">
      <w:pPr>
        <w:pStyle w:val="KeepWithNext"/>
        <w:rPr>
          <w:rtl/>
          <w:lang w:eastAsia="he-IL"/>
        </w:rPr>
      </w:pPr>
    </w:p>
    <w:p w:rsidR="002A7084" w:rsidRDefault="00D80B0F" w:rsidP="002A7084">
      <w:pPr>
        <w:rPr>
          <w:rtl/>
          <w:lang w:eastAsia="he-IL"/>
        </w:rPr>
      </w:pPr>
      <w:bookmarkStart w:id="71" w:name="_ETM_Q1_140774"/>
      <w:bookmarkStart w:id="72" w:name="_ETM_Q1_140795"/>
      <w:bookmarkEnd w:id="71"/>
      <w:bookmarkEnd w:id="72"/>
      <w:r>
        <w:rPr>
          <w:rFonts w:hint="cs"/>
          <w:rtl/>
          <w:lang w:eastAsia="he-IL"/>
        </w:rPr>
        <w:t xml:space="preserve">אנחנו נרוץ עם רקע קצר, אחר כך נדבר על </w:t>
      </w:r>
      <w:bookmarkStart w:id="73" w:name="_ETM_Q1_161857"/>
      <w:bookmarkEnd w:id="73"/>
      <w:r>
        <w:rPr>
          <w:rFonts w:hint="cs"/>
          <w:rtl/>
          <w:lang w:eastAsia="he-IL"/>
        </w:rPr>
        <w:t xml:space="preserve">מטרות הקרן, השוואה בינלאומית לקרנות אחרות, נדבר על מדיניות ההשקעה </w:t>
      </w:r>
      <w:bookmarkStart w:id="74" w:name="_ETM_Q1_167125"/>
      <w:bookmarkEnd w:id="74"/>
      <w:r>
        <w:rPr>
          <w:rFonts w:hint="cs"/>
          <w:rtl/>
          <w:lang w:eastAsia="he-IL"/>
        </w:rPr>
        <w:t xml:space="preserve">וגם על ביצועי ההשקעה בתקופה הקצרה שאנחנו עובדים. </w:t>
      </w:r>
      <w:bookmarkStart w:id="75" w:name="_ETM_Q1_178782"/>
      <w:bookmarkEnd w:id="75"/>
    </w:p>
    <w:p w:rsidR="00D80B0F" w:rsidRDefault="00D80B0F" w:rsidP="002A7084">
      <w:pPr>
        <w:rPr>
          <w:rtl/>
          <w:lang w:eastAsia="he-IL"/>
        </w:rPr>
      </w:pPr>
      <w:bookmarkStart w:id="76" w:name="_ETM_Q1_178845"/>
      <w:bookmarkEnd w:id="76"/>
    </w:p>
    <w:p w:rsidR="00D80B0F" w:rsidRDefault="00D80B0F" w:rsidP="002A7084">
      <w:pPr>
        <w:rPr>
          <w:rtl/>
          <w:lang w:eastAsia="he-IL"/>
        </w:rPr>
      </w:pPr>
      <w:bookmarkStart w:id="77" w:name="_ETM_Q1_178925"/>
      <w:bookmarkStart w:id="78" w:name="_ETM_Q1_178983"/>
      <w:bookmarkEnd w:id="77"/>
      <w:bookmarkEnd w:id="78"/>
      <w:r>
        <w:rPr>
          <w:rFonts w:hint="cs"/>
          <w:rtl/>
          <w:lang w:eastAsia="he-IL"/>
        </w:rPr>
        <w:t xml:space="preserve">קודם </w:t>
      </w:r>
      <w:bookmarkStart w:id="79" w:name="_ETM_Q1_176685"/>
      <w:bookmarkEnd w:id="79"/>
      <w:r>
        <w:rPr>
          <w:rFonts w:hint="cs"/>
          <w:rtl/>
          <w:lang w:eastAsia="he-IL"/>
        </w:rPr>
        <w:t>כל רקע. אנחנו עובדים לפי חוק, יש חוק מיוחד לנושא הזה</w:t>
      </w:r>
      <w:bookmarkStart w:id="80" w:name="_ETM_Q1_184195"/>
      <w:bookmarkEnd w:id="80"/>
      <w:r>
        <w:rPr>
          <w:rFonts w:hint="cs"/>
          <w:rtl/>
          <w:lang w:eastAsia="he-IL"/>
        </w:rPr>
        <w:t xml:space="preserve"> של הקרן לאזרחי ישראל או בכינוייה העממי 'קרן העושר'. הקרן </w:t>
      </w:r>
      <w:bookmarkStart w:id="81" w:name="_ETM_Q1_190853"/>
      <w:bookmarkEnd w:id="81"/>
      <w:r>
        <w:rPr>
          <w:rFonts w:hint="cs"/>
          <w:rtl/>
          <w:lang w:eastAsia="he-IL"/>
        </w:rPr>
        <w:t xml:space="preserve">נוסדה בשביל לנהל את הכספים ממשאבי הטבע, בראש ובראשונה גז </w:t>
      </w:r>
      <w:bookmarkStart w:id="82" w:name="_ETM_Q1_196921"/>
      <w:bookmarkEnd w:id="82"/>
      <w:r>
        <w:rPr>
          <w:rFonts w:hint="cs"/>
          <w:rtl/>
          <w:lang w:eastAsia="he-IL"/>
        </w:rPr>
        <w:t xml:space="preserve">טבעי בבארות הימיות שגילינו, וכן מחצבי טבע כמו אשלג של </w:t>
      </w:r>
      <w:bookmarkStart w:id="83" w:name="_ETM_Q1_206377"/>
      <w:bookmarkEnd w:id="83"/>
      <w:r>
        <w:rPr>
          <w:lang w:eastAsia="he-IL"/>
        </w:rPr>
        <w:t>ICL</w:t>
      </w:r>
      <w:r>
        <w:rPr>
          <w:rFonts w:hint="cs"/>
          <w:rtl/>
          <w:lang w:eastAsia="he-IL"/>
        </w:rPr>
        <w:t xml:space="preserve">. הרעיון הוא לדבר על ראייה ארוכת טווח עבור הדורות </w:t>
      </w:r>
      <w:bookmarkStart w:id="84" w:name="_ETM_Q1_215649"/>
      <w:bookmarkEnd w:id="84"/>
      <w:r>
        <w:rPr>
          <w:rFonts w:hint="cs"/>
          <w:rtl/>
          <w:lang w:eastAsia="he-IL"/>
        </w:rPr>
        <w:t xml:space="preserve">הבאים והרעיון הוא שהקרן תמשיך לתפקד עשרות שנים, כמו שמקובל </w:t>
      </w:r>
      <w:bookmarkStart w:id="85" w:name="_ETM_Q1_224289"/>
      <w:bookmarkEnd w:id="85"/>
      <w:r>
        <w:rPr>
          <w:rFonts w:hint="cs"/>
          <w:rtl/>
          <w:lang w:eastAsia="he-IL"/>
        </w:rPr>
        <w:t xml:space="preserve">בקרנות דומות בעולם. </w:t>
      </w:r>
    </w:p>
    <w:p w:rsidR="00D80B0F" w:rsidRDefault="00D80B0F" w:rsidP="002A7084">
      <w:pPr>
        <w:rPr>
          <w:rtl/>
          <w:lang w:eastAsia="he-IL"/>
        </w:rPr>
      </w:pPr>
      <w:bookmarkStart w:id="86" w:name="_ETM_Q1_226729"/>
      <w:bookmarkStart w:id="87" w:name="_ETM_Q1_226789"/>
      <w:bookmarkEnd w:id="86"/>
      <w:bookmarkEnd w:id="87"/>
    </w:p>
    <w:p w:rsidR="00D80B0F" w:rsidRDefault="00D80B0F" w:rsidP="002A7084">
      <w:pPr>
        <w:rPr>
          <w:rtl/>
          <w:lang w:eastAsia="he-IL"/>
        </w:rPr>
      </w:pPr>
      <w:bookmarkStart w:id="88" w:name="_ETM_Q1_226881"/>
      <w:bookmarkStart w:id="89" w:name="_ETM_Q1_226940"/>
      <w:bookmarkEnd w:id="88"/>
      <w:bookmarkEnd w:id="89"/>
      <w:r>
        <w:rPr>
          <w:rFonts w:hint="cs"/>
          <w:rtl/>
          <w:lang w:eastAsia="he-IL"/>
        </w:rPr>
        <w:lastRenderedPageBreak/>
        <w:t xml:space="preserve">אנחנו התחלנו לפעול ביוני 2022 כאשר לפי </w:t>
      </w:r>
      <w:bookmarkStart w:id="90" w:name="_ETM_Q1_232769"/>
      <w:bookmarkEnd w:id="90"/>
      <w:r>
        <w:rPr>
          <w:rFonts w:hint="cs"/>
          <w:rtl/>
          <w:lang w:eastAsia="he-IL"/>
        </w:rPr>
        <w:t xml:space="preserve">החוק ההכנסות מההיטלים חצו את מיליארד השקל וכל שנה </w:t>
      </w:r>
      <w:bookmarkStart w:id="91" w:name="_ETM_Q1_241969"/>
      <w:bookmarkEnd w:id="91"/>
      <w:r>
        <w:rPr>
          <w:rFonts w:hint="cs"/>
          <w:rtl/>
          <w:lang w:eastAsia="he-IL"/>
        </w:rPr>
        <w:t xml:space="preserve">מעבר למה שמצטבר בקרן יש סכום של 3.5% מנכסי הקרן </w:t>
      </w:r>
      <w:bookmarkStart w:id="92" w:name="_ETM_Q1_250985"/>
      <w:bookmarkEnd w:id="92"/>
      <w:r>
        <w:rPr>
          <w:rFonts w:hint="cs"/>
          <w:rtl/>
          <w:lang w:eastAsia="he-IL"/>
        </w:rPr>
        <w:t xml:space="preserve">שמועבר לתקציב למטרות ספציפיות שנמצאות בחוק. </w:t>
      </w:r>
    </w:p>
    <w:p w:rsidR="00D80B0F" w:rsidRDefault="00D80B0F" w:rsidP="002A7084">
      <w:pPr>
        <w:rPr>
          <w:rtl/>
          <w:lang w:eastAsia="he-IL"/>
        </w:rPr>
      </w:pPr>
      <w:bookmarkStart w:id="93" w:name="_ETM_Q1_260353"/>
      <w:bookmarkStart w:id="94" w:name="_ETM_Q1_260421"/>
      <w:bookmarkEnd w:id="93"/>
      <w:bookmarkEnd w:id="94"/>
    </w:p>
    <w:p w:rsidR="00D80B0F" w:rsidRDefault="00D80B0F" w:rsidP="002A7084">
      <w:pPr>
        <w:rPr>
          <w:rtl/>
          <w:lang w:eastAsia="he-IL"/>
        </w:rPr>
      </w:pPr>
      <w:bookmarkStart w:id="95" w:name="_ETM_Q1_260513"/>
      <w:bookmarkStart w:id="96" w:name="_ETM_Q1_260580"/>
      <w:bookmarkEnd w:id="95"/>
      <w:bookmarkEnd w:id="96"/>
      <w:r>
        <w:rPr>
          <w:rFonts w:hint="cs"/>
          <w:rtl/>
          <w:lang w:eastAsia="he-IL"/>
        </w:rPr>
        <w:t xml:space="preserve">המוסדות של הקרן. יש </w:t>
      </w:r>
      <w:bookmarkStart w:id="97" w:name="_ETM_Q1_263505"/>
      <w:bookmarkEnd w:id="97"/>
      <w:r>
        <w:rPr>
          <w:rFonts w:hint="cs"/>
          <w:rtl/>
          <w:lang w:eastAsia="he-IL"/>
        </w:rPr>
        <w:t xml:space="preserve">את מועצת הקרן בראשות שר האוצר. מועצת הקרן אחראית </w:t>
      </w:r>
      <w:bookmarkStart w:id="98" w:name="_ETM_Q1_272482"/>
      <w:bookmarkEnd w:id="98"/>
      <w:r>
        <w:rPr>
          <w:rFonts w:hint="cs"/>
          <w:rtl/>
          <w:lang w:eastAsia="he-IL"/>
        </w:rPr>
        <w:t xml:space="preserve">על מדיניות ההשקעות הכוללת של הקרן, מה שנקרא בראייה הרחבה, </w:t>
      </w:r>
      <w:bookmarkStart w:id="99" w:name="_ETM_Q1_279515"/>
      <w:bookmarkEnd w:id="99"/>
      <w:r>
        <w:rPr>
          <w:rFonts w:hint="cs"/>
          <w:rtl/>
          <w:lang w:eastAsia="he-IL"/>
        </w:rPr>
        <w:t xml:space="preserve">מתחתיה יש את ועדת ההשקעות שאני עומד בראשה. ועדת </w:t>
      </w:r>
      <w:bookmarkStart w:id="100" w:name="_ETM_Q1_283461"/>
      <w:bookmarkEnd w:id="100"/>
      <w:r>
        <w:rPr>
          <w:rFonts w:hint="cs"/>
          <w:rtl/>
          <w:lang w:eastAsia="he-IL"/>
        </w:rPr>
        <w:t xml:space="preserve">ההשקעות אחראית בעיקר על </w:t>
      </w:r>
      <w:proofErr w:type="spellStart"/>
      <w:r>
        <w:rPr>
          <w:rFonts w:hint="cs"/>
          <w:rtl/>
          <w:lang w:eastAsia="he-IL"/>
        </w:rPr>
        <w:t>האלוקציה</w:t>
      </w:r>
      <w:proofErr w:type="spellEnd"/>
      <w:r>
        <w:rPr>
          <w:rFonts w:hint="cs"/>
          <w:rtl/>
          <w:lang w:eastAsia="he-IL"/>
        </w:rPr>
        <w:t xml:space="preserve">, או על ההקצאה, של הנכסים </w:t>
      </w:r>
      <w:bookmarkStart w:id="101" w:name="_ETM_Q1_288737"/>
      <w:bookmarkEnd w:id="101"/>
      <w:r>
        <w:rPr>
          <w:rFonts w:hint="cs"/>
          <w:rtl/>
          <w:lang w:eastAsia="he-IL"/>
        </w:rPr>
        <w:t xml:space="preserve">בין סוגי הנכסים השונים. מתחת לוועדת ההשקעות יש יחידת </w:t>
      </w:r>
      <w:bookmarkStart w:id="102" w:name="_ETM_Q1_299601"/>
      <w:bookmarkEnd w:id="102"/>
      <w:r>
        <w:rPr>
          <w:rFonts w:hint="cs"/>
          <w:rtl/>
          <w:lang w:eastAsia="he-IL"/>
        </w:rPr>
        <w:t>ניהול לנכסי הקרן שהוקמה בבנק ישראל והיא אחראית על התפעול</w:t>
      </w:r>
      <w:bookmarkStart w:id="103" w:name="_ETM_Q1_307249"/>
      <w:bookmarkEnd w:id="103"/>
      <w:r>
        <w:rPr>
          <w:rFonts w:hint="cs"/>
          <w:rtl/>
          <w:lang w:eastAsia="he-IL"/>
        </w:rPr>
        <w:t xml:space="preserve"> השוטף של הקרן. מעבר לזה יש לנו ועדת ביקורת </w:t>
      </w:r>
      <w:bookmarkStart w:id="104" w:name="_ETM_Q1_313617"/>
      <w:bookmarkEnd w:id="104"/>
      <w:r>
        <w:rPr>
          <w:rFonts w:hint="cs"/>
          <w:rtl/>
          <w:lang w:eastAsia="he-IL"/>
        </w:rPr>
        <w:t>וכמובן יש את הוועדה שלכם לפיקוח פרלמנטרי על הקרן.</w:t>
      </w:r>
    </w:p>
    <w:p w:rsidR="00D80B0F" w:rsidRDefault="00D80B0F" w:rsidP="002A7084">
      <w:pPr>
        <w:rPr>
          <w:rtl/>
          <w:lang w:eastAsia="he-IL"/>
        </w:rPr>
      </w:pPr>
      <w:bookmarkStart w:id="105" w:name="_ETM_Q1_322121"/>
      <w:bookmarkStart w:id="106" w:name="_ETM_Q1_322178"/>
      <w:bookmarkStart w:id="107" w:name="_ETM_Q1_326857"/>
      <w:bookmarkEnd w:id="105"/>
      <w:bookmarkEnd w:id="106"/>
      <w:bookmarkEnd w:id="107"/>
    </w:p>
    <w:p w:rsidR="00D80B0F" w:rsidRDefault="00D80B0F" w:rsidP="00D80B0F">
      <w:pPr>
        <w:pStyle w:val="a4"/>
        <w:keepNext/>
        <w:rPr>
          <w:rtl/>
        </w:rPr>
      </w:pPr>
      <w:bookmarkStart w:id="108" w:name="ET_speaker_4739_12"/>
      <w:r w:rsidRPr="00D80B0F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D80B0F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D80B0F" w:rsidRDefault="00D80B0F" w:rsidP="00D80B0F">
      <w:pPr>
        <w:pStyle w:val="KeepWithNext"/>
        <w:rPr>
          <w:rtl/>
          <w:lang w:eastAsia="he-IL"/>
        </w:rPr>
      </w:pPr>
    </w:p>
    <w:p w:rsidR="00D80B0F" w:rsidRDefault="00D80B0F" w:rsidP="00D80B0F">
      <w:pPr>
        <w:rPr>
          <w:rtl/>
          <w:lang w:eastAsia="he-IL"/>
        </w:rPr>
      </w:pPr>
      <w:bookmarkStart w:id="109" w:name="_ETM_Q1_327133"/>
      <w:bookmarkStart w:id="110" w:name="_ETM_Q1_327151"/>
      <w:bookmarkEnd w:id="109"/>
      <w:bookmarkEnd w:id="110"/>
      <w:r>
        <w:rPr>
          <w:rFonts w:hint="cs"/>
          <w:rtl/>
          <w:lang w:eastAsia="he-IL"/>
        </w:rPr>
        <w:t xml:space="preserve">ירום, </w:t>
      </w:r>
      <w:bookmarkStart w:id="111" w:name="_ETM_Q1_329817"/>
      <w:bookmarkEnd w:id="111"/>
      <w:r>
        <w:rPr>
          <w:rFonts w:hint="cs"/>
          <w:rtl/>
          <w:lang w:eastAsia="he-IL"/>
        </w:rPr>
        <w:t xml:space="preserve">הכי חשוב והכי מעניין את חברי הכנסת איך מחליטים </w:t>
      </w:r>
      <w:bookmarkStart w:id="112" w:name="_ETM_Q1_339265"/>
      <w:bookmarkEnd w:id="112"/>
      <w:r>
        <w:rPr>
          <w:rFonts w:hint="cs"/>
          <w:rtl/>
          <w:lang w:eastAsia="he-IL"/>
        </w:rPr>
        <w:t xml:space="preserve">באיזה פרויקטים משקיעים, מי מחליט באיזה פרויקטים משקיעים את אותן </w:t>
      </w:r>
      <w:bookmarkStart w:id="113" w:name="_ETM_Q1_342977"/>
      <w:bookmarkEnd w:id="113"/>
      <w:r>
        <w:rPr>
          <w:rFonts w:hint="cs"/>
          <w:rtl/>
          <w:lang w:eastAsia="he-IL"/>
        </w:rPr>
        <w:t xml:space="preserve">הקצבות של הקרן, אותם 3.5%? איפה מתקבלות ההחלטות? </w:t>
      </w:r>
    </w:p>
    <w:p w:rsidR="00D80B0F" w:rsidRDefault="00D80B0F" w:rsidP="00D80B0F">
      <w:pPr>
        <w:rPr>
          <w:rtl/>
          <w:lang w:eastAsia="he-IL"/>
        </w:rPr>
      </w:pPr>
      <w:bookmarkStart w:id="114" w:name="_ETM_Q1_351617"/>
      <w:bookmarkStart w:id="115" w:name="_ETM_Q1_351667"/>
      <w:bookmarkStart w:id="116" w:name="_ETM_Q1_353865"/>
      <w:bookmarkEnd w:id="114"/>
      <w:bookmarkEnd w:id="115"/>
      <w:bookmarkEnd w:id="116"/>
    </w:p>
    <w:p w:rsidR="00D80B0F" w:rsidRDefault="00D80B0F" w:rsidP="00D80B0F">
      <w:pPr>
        <w:pStyle w:val="af9"/>
        <w:keepNext/>
        <w:rPr>
          <w:rtl/>
          <w:lang w:eastAsia="he-IL"/>
        </w:rPr>
      </w:pPr>
      <w:bookmarkStart w:id="117" w:name="ET_guest_ירום_אריאב_13"/>
      <w:r w:rsidRPr="00D8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80B0F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:rsidR="00D80B0F" w:rsidRDefault="00D80B0F" w:rsidP="00D80B0F">
      <w:pPr>
        <w:pStyle w:val="KeepWithNext"/>
        <w:rPr>
          <w:rtl/>
          <w:lang w:eastAsia="he-IL"/>
        </w:rPr>
      </w:pPr>
    </w:p>
    <w:p w:rsidR="00D80B0F" w:rsidRDefault="00D80B0F" w:rsidP="00D80B0F">
      <w:pPr>
        <w:rPr>
          <w:rtl/>
          <w:lang w:eastAsia="he-IL"/>
        </w:rPr>
      </w:pPr>
      <w:bookmarkStart w:id="118" w:name="_ETM_Q1_354190"/>
      <w:bookmarkStart w:id="119" w:name="_ETM_Q1_354211"/>
      <w:bookmarkEnd w:id="118"/>
      <w:bookmarkEnd w:id="119"/>
      <w:r>
        <w:rPr>
          <w:rFonts w:hint="cs"/>
          <w:rtl/>
          <w:lang w:eastAsia="he-IL"/>
        </w:rPr>
        <w:t xml:space="preserve">קודם כל </w:t>
      </w:r>
      <w:bookmarkStart w:id="120" w:name="_ETM_Q1_354945"/>
      <w:bookmarkEnd w:id="120"/>
      <w:r>
        <w:rPr>
          <w:rFonts w:hint="cs"/>
          <w:rtl/>
          <w:lang w:eastAsia="he-IL"/>
        </w:rPr>
        <w:t xml:space="preserve">רק להבהיר, זה מחוץ לאחריות שלי, אני אחראי על ניהול </w:t>
      </w:r>
      <w:bookmarkStart w:id="121" w:name="_ETM_Q1_357288"/>
      <w:bookmarkEnd w:id="121"/>
      <w:r>
        <w:rPr>
          <w:rFonts w:hint="cs"/>
          <w:rtl/>
          <w:lang w:eastAsia="he-IL"/>
        </w:rPr>
        <w:t xml:space="preserve">הנכסים. </w:t>
      </w:r>
    </w:p>
    <w:p w:rsidR="00D80B0F" w:rsidRDefault="00D80B0F" w:rsidP="00D80B0F">
      <w:pPr>
        <w:rPr>
          <w:rtl/>
          <w:lang w:eastAsia="he-IL"/>
        </w:rPr>
      </w:pPr>
      <w:bookmarkStart w:id="122" w:name="_ETM_Q1_358487"/>
      <w:bookmarkStart w:id="123" w:name="_ETM_Q1_358536"/>
      <w:bookmarkStart w:id="124" w:name="_ETM_Q1_356813"/>
      <w:bookmarkEnd w:id="122"/>
      <w:bookmarkEnd w:id="123"/>
      <w:bookmarkEnd w:id="124"/>
    </w:p>
    <w:p w:rsidR="00D80B0F" w:rsidRDefault="00D80B0F" w:rsidP="00D80B0F">
      <w:pPr>
        <w:pStyle w:val="af6"/>
        <w:keepNext/>
        <w:rPr>
          <w:rtl/>
        </w:rPr>
      </w:pPr>
      <w:bookmarkStart w:id="125" w:name="ET_yor_6356_14"/>
      <w:r w:rsidRPr="00D80B0F">
        <w:rPr>
          <w:rStyle w:val="TagStyle"/>
          <w:rtl/>
        </w:rPr>
        <w:t xml:space="preserve"> &lt;&lt; </w:t>
      </w:r>
      <w:proofErr w:type="spellStart"/>
      <w:r w:rsidRPr="00D80B0F">
        <w:rPr>
          <w:rStyle w:val="TagStyle"/>
          <w:rtl/>
        </w:rPr>
        <w:t>יור</w:t>
      </w:r>
      <w:proofErr w:type="spellEnd"/>
      <w:r w:rsidRPr="00D80B0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0B0F">
        <w:rPr>
          <w:rStyle w:val="TagStyle"/>
          <w:rtl/>
        </w:rPr>
        <w:t xml:space="preserve"> &lt;&lt; </w:t>
      </w:r>
      <w:proofErr w:type="spellStart"/>
      <w:r w:rsidRPr="00D80B0F">
        <w:rPr>
          <w:rStyle w:val="TagStyle"/>
          <w:rtl/>
        </w:rPr>
        <w:t>יור</w:t>
      </w:r>
      <w:proofErr w:type="spellEnd"/>
      <w:r w:rsidRPr="00D80B0F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D80B0F" w:rsidRDefault="00D80B0F" w:rsidP="00D80B0F">
      <w:pPr>
        <w:pStyle w:val="KeepWithNext"/>
        <w:rPr>
          <w:rtl/>
          <w:lang w:eastAsia="he-IL"/>
        </w:rPr>
      </w:pPr>
    </w:p>
    <w:p w:rsidR="00D80B0F" w:rsidRDefault="00D80B0F" w:rsidP="00D80B0F">
      <w:pPr>
        <w:rPr>
          <w:rtl/>
          <w:lang w:eastAsia="he-IL"/>
        </w:rPr>
      </w:pPr>
      <w:bookmarkStart w:id="126" w:name="_ETM_Q1_357194"/>
      <w:bookmarkStart w:id="127" w:name="_ETM_Q1_357215"/>
      <w:bookmarkEnd w:id="126"/>
      <w:bookmarkEnd w:id="127"/>
      <w:r>
        <w:rPr>
          <w:rFonts w:hint="cs"/>
          <w:rtl/>
          <w:lang w:eastAsia="he-IL"/>
        </w:rPr>
        <w:t xml:space="preserve">רגע, יש פה עוד אנשים שהם לא כל כך </w:t>
      </w:r>
      <w:bookmarkStart w:id="128" w:name="_ETM_Q1_364133"/>
      <w:bookmarkEnd w:id="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אני רוצה איזה שהיא סקירה, אביגדור. </w:t>
      </w:r>
    </w:p>
    <w:p w:rsidR="00D80B0F" w:rsidRDefault="00D80B0F" w:rsidP="00D80B0F">
      <w:pPr>
        <w:rPr>
          <w:rtl/>
          <w:lang w:eastAsia="he-IL"/>
        </w:rPr>
      </w:pPr>
      <w:bookmarkStart w:id="129" w:name="_ETM_Q1_366783"/>
      <w:bookmarkStart w:id="130" w:name="_ETM_Q1_366841"/>
      <w:bookmarkStart w:id="131" w:name="_ETM_Q1_368535"/>
      <w:bookmarkEnd w:id="129"/>
      <w:bookmarkEnd w:id="130"/>
      <w:bookmarkEnd w:id="131"/>
    </w:p>
    <w:p w:rsidR="00D80B0F" w:rsidRDefault="00D80B0F" w:rsidP="00D80B0F">
      <w:pPr>
        <w:pStyle w:val="af9"/>
        <w:keepNext/>
        <w:rPr>
          <w:rtl/>
          <w:lang w:eastAsia="he-IL"/>
        </w:rPr>
      </w:pPr>
      <w:bookmarkStart w:id="132" w:name="ET_guest_ירום_אריאב_15"/>
      <w:r w:rsidRPr="00D8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80B0F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:rsidR="00D80B0F" w:rsidRDefault="00D80B0F" w:rsidP="00D80B0F">
      <w:pPr>
        <w:pStyle w:val="KeepWithNext"/>
        <w:rPr>
          <w:rtl/>
          <w:lang w:eastAsia="he-IL"/>
        </w:rPr>
      </w:pPr>
    </w:p>
    <w:p w:rsidR="00D80B0F" w:rsidRDefault="00D80B0F" w:rsidP="00D80B0F">
      <w:pPr>
        <w:rPr>
          <w:rtl/>
          <w:lang w:eastAsia="he-IL"/>
        </w:rPr>
      </w:pPr>
      <w:bookmarkStart w:id="133" w:name="_ETM_Q1_368879"/>
      <w:bookmarkStart w:id="134" w:name="_ETM_Q1_368898"/>
      <w:bookmarkEnd w:id="133"/>
      <w:bookmarkEnd w:id="134"/>
      <w:r>
        <w:rPr>
          <w:rFonts w:hint="cs"/>
          <w:rtl/>
          <w:lang w:eastAsia="he-IL"/>
        </w:rPr>
        <w:t xml:space="preserve">נגיע לזה, אני מניח שאחרים מהאוצר ידברו על זה. בגדול </w:t>
      </w:r>
      <w:bookmarkStart w:id="135" w:name="_ETM_Q1_372195"/>
      <w:bookmarkEnd w:id="135"/>
      <w:r>
        <w:rPr>
          <w:rFonts w:hint="cs"/>
          <w:rtl/>
          <w:lang w:eastAsia="he-IL"/>
        </w:rPr>
        <w:t xml:space="preserve">יש הפרדה בין ועדת ההשקעות שדנה איך להשקיע ובין מה </w:t>
      </w:r>
      <w:bookmarkStart w:id="136" w:name="_ETM_Q1_377971"/>
      <w:bookmarkEnd w:id="136"/>
      <w:r>
        <w:rPr>
          <w:rFonts w:hint="cs"/>
          <w:rtl/>
          <w:lang w:eastAsia="he-IL"/>
        </w:rPr>
        <w:t xml:space="preserve">עושים עם השימושים של ה-3.5% בשנה. </w:t>
      </w:r>
    </w:p>
    <w:p w:rsidR="00D80B0F" w:rsidRDefault="00D80B0F" w:rsidP="00D80B0F">
      <w:pPr>
        <w:rPr>
          <w:rtl/>
          <w:lang w:eastAsia="he-IL"/>
        </w:rPr>
      </w:pPr>
      <w:bookmarkStart w:id="137" w:name="_ETM_Q1_378563"/>
      <w:bookmarkStart w:id="138" w:name="_ETM_Q1_378622"/>
      <w:bookmarkEnd w:id="137"/>
      <w:bookmarkEnd w:id="138"/>
    </w:p>
    <w:p w:rsidR="00D80B0F" w:rsidRDefault="00D80B0F" w:rsidP="00D80B0F">
      <w:pPr>
        <w:pStyle w:val="af6"/>
        <w:keepNext/>
        <w:rPr>
          <w:rtl/>
        </w:rPr>
      </w:pPr>
      <w:bookmarkStart w:id="139" w:name="ET_yor_6356_16"/>
      <w:r w:rsidRPr="00D80B0F">
        <w:rPr>
          <w:rStyle w:val="TagStyle"/>
          <w:rtl/>
        </w:rPr>
        <w:t xml:space="preserve"> &lt;&lt; </w:t>
      </w:r>
      <w:proofErr w:type="spellStart"/>
      <w:r w:rsidRPr="00D80B0F">
        <w:rPr>
          <w:rStyle w:val="TagStyle"/>
          <w:rtl/>
        </w:rPr>
        <w:t>יור</w:t>
      </w:r>
      <w:proofErr w:type="spellEnd"/>
      <w:r w:rsidRPr="00D80B0F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80B0F">
        <w:rPr>
          <w:rStyle w:val="TagStyle"/>
          <w:rtl/>
        </w:rPr>
        <w:t xml:space="preserve"> &lt;&lt; </w:t>
      </w:r>
      <w:proofErr w:type="spellStart"/>
      <w:r w:rsidRPr="00D80B0F">
        <w:rPr>
          <w:rStyle w:val="TagStyle"/>
          <w:rtl/>
        </w:rPr>
        <w:t>יור</w:t>
      </w:r>
      <w:proofErr w:type="spellEnd"/>
      <w:r w:rsidRPr="00D80B0F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D80B0F" w:rsidRDefault="00D80B0F" w:rsidP="00D80B0F">
      <w:pPr>
        <w:pStyle w:val="KeepWithNext"/>
        <w:rPr>
          <w:rtl/>
          <w:lang w:eastAsia="he-IL"/>
        </w:rPr>
      </w:pPr>
    </w:p>
    <w:p w:rsidR="00D80B0F" w:rsidRDefault="00D80B0F" w:rsidP="00D80B0F">
      <w:pPr>
        <w:rPr>
          <w:rtl/>
          <w:lang w:eastAsia="he-IL"/>
        </w:rPr>
      </w:pPr>
      <w:bookmarkStart w:id="140" w:name="_ETM_Q1_380669"/>
      <w:bookmarkStart w:id="141" w:name="_ETM_Q1_380691"/>
      <w:bookmarkEnd w:id="140"/>
      <w:bookmarkEnd w:id="141"/>
      <w:r>
        <w:rPr>
          <w:rFonts w:hint="cs"/>
          <w:rtl/>
          <w:lang w:eastAsia="he-IL"/>
        </w:rPr>
        <w:t xml:space="preserve">של הריבית, של </w:t>
      </w:r>
      <w:bookmarkStart w:id="142" w:name="_ETM_Q1_382355"/>
      <w:bookmarkEnd w:id="142"/>
      <w:r>
        <w:rPr>
          <w:rFonts w:hint="cs"/>
          <w:rtl/>
          <w:lang w:eastAsia="he-IL"/>
        </w:rPr>
        <w:t xml:space="preserve">הפירות בעצם. </w:t>
      </w:r>
    </w:p>
    <w:p w:rsidR="00D80B0F" w:rsidRDefault="00D80B0F" w:rsidP="00D80B0F">
      <w:pPr>
        <w:rPr>
          <w:rtl/>
          <w:lang w:eastAsia="he-IL"/>
        </w:rPr>
      </w:pPr>
      <w:bookmarkStart w:id="143" w:name="_ETM_Q1_383955"/>
      <w:bookmarkStart w:id="144" w:name="_ETM_Q1_384009"/>
      <w:bookmarkStart w:id="145" w:name="_ETM_Q1_385099"/>
      <w:bookmarkEnd w:id="143"/>
      <w:bookmarkEnd w:id="144"/>
      <w:bookmarkEnd w:id="145"/>
    </w:p>
    <w:p w:rsidR="00D80B0F" w:rsidRDefault="00D80B0F" w:rsidP="00D80B0F">
      <w:pPr>
        <w:pStyle w:val="af9"/>
        <w:keepNext/>
        <w:rPr>
          <w:rtl/>
          <w:lang w:eastAsia="he-IL"/>
        </w:rPr>
      </w:pPr>
      <w:bookmarkStart w:id="146" w:name="ET_guest_ירום_אריאב_17"/>
      <w:r w:rsidRPr="00D80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80B0F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:rsidR="00D80B0F" w:rsidRDefault="00D80B0F" w:rsidP="00D80B0F">
      <w:pPr>
        <w:pStyle w:val="KeepWithNext"/>
        <w:rPr>
          <w:rtl/>
          <w:lang w:eastAsia="he-IL"/>
        </w:rPr>
      </w:pPr>
    </w:p>
    <w:p w:rsidR="00584C03" w:rsidRDefault="00D80B0F" w:rsidP="00D80B0F">
      <w:pPr>
        <w:rPr>
          <w:rtl/>
          <w:lang w:eastAsia="he-IL"/>
        </w:rPr>
      </w:pPr>
      <w:bookmarkStart w:id="147" w:name="_ETM_Q1_385468"/>
      <w:bookmarkStart w:id="148" w:name="_ETM_Q1_385488"/>
      <w:bookmarkEnd w:id="147"/>
      <w:bookmarkEnd w:id="148"/>
      <w:r>
        <w:rPr>
          <w:rFonts w:hint="cs"/>
          <w:rtl/>
          <w:lang w:eastAsia="he-IL"/>
        </w:rPr>
        <w:t xml:space="preserve">כן. אז יש לנו שני אדנים או שתי </w:t>
      </w:r>
      <w:bookmarkStart w:id="149" w:name="_ETM_Q1_385665"/>
      <w:bookmarkEnd w:id="149"/>
      <w:r>
        <w:rPr>
          <w:rFonts w:hint="cs"/>
          <w:rtl/>
          <w:lang w:eastAsia="he-IL"/>
        </w:rPr>
        <w:t xml:space="preserve">רגליים בסיסיות לפעילות של הקרן. אחת זה מניעת המחלה ההולנדית, </w:t>
      </w:r>
      <w:bookmarkStart w:id="150" w:name="_ETM_Q1_386211"/>
      <w:bookmarkEnd w:id="150"/>
      <w:r>
        <w:rPr>
          <w:rFonts w:hint="cs"/>
          <w:rtl/>
          <w:lang w:eastAsia="he-IL"/>
        </w:rPr>
        <w:t xml:space="preserve">שתיכף נסביר בדיוק מה זה, והדבר השני זה חלוקה בין </w:t>
      </w:r>
      <w:bookmarkStart w:id="151" w:name="_ETM_Q1_394507"/>
      <w:bookmarkEnd w:id="151"/>
      <w:r>
        <w:rPr>
          <w:rFonts w:hint="cs"/>
          <w:rtl/>
          <w:lang w:eastAsia="he-IL"/>
        </w:rPr>
        <w:t xml:space="preserve">דורית או מחשבה על הדורות הבאים שייהנו מהעושר הזה שגילינו </w:t>
      </w:r>
      <w:bookmarkStart w:id="152" w:name="_ETM_Q1_401827"/>
      <w:bookmarkEnd w:id="152"/>
      <w:r>
        <w:rPr>
          <w:rFonts w:hint="cs"/>
          <w:rtl/>
          <w:lang w:eastAsia="he-IL"/>
        </w:rPr>
        <w:t xml:space="preserve">גם בגז הטבעי בים וגם המחצבים בים המלח, זה הכול </w:t>
      </w:r>
      <w:bookmarkStart w:id="153" w:name="_ETM_Q1_409163"/>
      <w:bookmarkEnd w:id="153"/>
      <w:r>
        <w:rPr>
          <w:rFonts w:hint="cs"/>
          <w:rtl/>
          <w:lang w:eastAsia="he-IL"/>
        </w:rPr>
        <w:t>דברים מתכלים, זה לא יהיה לנו לעולמי עד ובסופו של</w:t>
      </w:r>
      <w:bookmarkStart w:id="154" w:name="_ETM_Q1_414579"/>
      <w:bookmarkEnd w:id="154"/>
      <w:r>
        <w:rPr>
          <w:rFonts w:hint="cs"/>
          <w:rtl/>
          <w:lang w:eastAsia="he-IL"/>
        </w:rPr>
        <w:t xml:space="preserve"> דבר צריך לראות שנכדינו </w:t>
      </w:r>
      <w:proofErr w:type="spellStart"/>
      <w:r>
        <w:rPr>
          <w:rFonts w:hint="cs"/>
          <w:rtl/>
          <w:lang w:eastAsia="he-IL"/>
        </w:rPr>
        <w:t>ונינינו</w:t>
      </w:r>
      <w:proofErr w:type="spellEnd"/>
      <w:r>
        <w:rPr>
          <w:rFonts w:hint="cs"/>
          <w:rtl/>
          <w:lang w:eastAsia="he-IL"/>
        </w:rPr>
        <w:t xml:space="preserve"> והדורות הבאים ייהנו מאותו עושר. </w:t>
      </w:r>
      <w:bookmarkStart w:id="155" w:name="_ETM_Q1_419803"/>
      <w:bookmarkEnd w:id="155"/>
    </w:p>
    <w:p w:rsidR="00584C03" w:rsidRDefault="00584C03" w:rsidP="00D80B0F">
      <w:pPr>
        <w:rPr>
          <w:rtl/>
          <w:lang w:eastAsia="he-IL"/>
        </w:rPr>
      </w:pPr>
      <w:bookmarkStart w:id="156" w:name="_ETM_Q1_424619"/>
      <w:bookmarkStart w:id="157" w:name="_ETM_Q1_424741"/>
      <w:bookmarkEnd w:id="156"/>
      <w:bookmarkEnd w:id="157"/>
    </w:p>
    <w:p w:rsidR="00D80B0F" w:rsidRDefault="00584C03" w:rsidP="00347782">
      <w:pPr>
        <w:rPr>
          <w:rtl/>
          <w:lang w:eastAsia="he-IL"/>
        </w:rPr>
      </w:pPr>
      <w:bookmarkStart w:id="158" w:name="_ETM_Q1_424784"/>
      <w:bookmarkStart w:id="159" w:name="_ETM_Q1_424817"/>
      <w:bookmarkEnd w:id="158"/>
      <w:bookmarkEnd w:id="159"/>
      <w:r>
        <w:rPr>
          <w:rFonts w:hint="cs"/>
          <w:rtl/>
          <w:lang w:eastAsia="he-IL"/>
        </w:rPr>
        <w:t>אנחנו מדברים על קללת משאבי הטבע, מה שנקרא בספרות,</w:t>
      </w:r>
      <w:bookmarkStart w:id="160" w:name="_ETM_Q1_428784"/>
      <w:bookmarkEnd w:id="160"/>
      <w:r>
        <w:rPr>
          <w:rFonts w:hint="cs"/>
          <w:rtl/>
          <w:lang w:eastAsia="he-IL"/>
        </w:rPr>
        <w:t xml:space="preserve"> ויש מספר דוגמאות שהבולטת ביותר בהן היא הולנד ולכן קיבלו </w:t>
      </w:r>
      <w:bookmarkStart w:id="161" w:name="_ETM_Q1_434843"/>
      <w:bookmarkEnd w:id="161"/>
      <w:r>
        <w:rPr>
          <w:rFonts w:hint="cs"/>
          <w:rtl/>
          <w:lang w:eastAsia="he-IL"/>
        </w:rPr>
        <w:t>את השם המחלה ההולנדית</w:t>
      </w:r>
      <w:r w:rsidR="003477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הרעיון הוא שכאשר מתגלה </w:t>
      </w:r>
      <w:bookmarkStart w:id="162" w:name="_ETM_Q1_441168"/>
      <w:bookmarkEnd w:id="162"/>
      <w:r>
        <w:rPr>
          <w:rFonts w:hint="cs"/>
          <w:rtl/>
          <w:lang w:eastAsia="he-IL"/>
        </w:rPr>
        <w:t xml:space="preserve">אוצר טבע שהוא גם יכול להיות ליצוא, הוא גם </w:t>
      </w:r>
      <w:bookmarkStart w:id="163" w:name="_ETM_Q1_447084"/>
      <w:bookmarkEnd w:id="163"/>
      <w:r>
        <w:rPr>
          <w:rFonts w:hint="cs"/>
          <w:rtl/>
          <w:lang w:eastAsia="he-IL"/>
        </w:rPr>
        <w:t xml:space="preserve">מחליף יבוא, נניח אנרגיה בכמות גדולה זה מאוד מחזק את </w:t>
      </w:r>
      <w:bookmarkStart w:id="164" w:name="_ETM_Q1_451808"/>
      <w:bookmarkEnd w:id="164"/>
      <w:r>
        <w:rPr>
          <w:rFonts w:hint="cs"/>
          <w:rtl/>
          <w:lang w:eastAsia="he-IL"/>
        </w:rPr>
        <w:t xml:space="preserve">המטבע המקומי וכשהמטבע המקומי מתחזק אז יצרנים אחרים במשק, שהם </w:t>
      </w:r>
      <w:bookmarkStart w:id="165" w:name="_ETM_Q1_456361"/>
      <w:bookmarkEnd w:id="165"/>
      <w:r>
        <w:rPr>
          <w:rFonts w:hint="cs"/>
          <w:rtl/>
          <w:lang w:eastAsia="he-IL"/>
        </w:rPr>
        <w:t xml:space="preserve">לא תלויים בגז הטבעי לצורך העניין, הם סובלים, בין אם </w:t>
      </w:r>
      <w:bookmarkStart w:id="166" w:name="_ETM_Q1_463328"/>
      <w:bookmarkEnd w:id="166"/>
      <w:r>
        <w:rPr>
          <w:rFonts w:hint="cs"/>
          <w:rtl/>
          <w:lang w:eastAsia="he-IL"/>
        </w:rPr>
        <w:t xml:space="preserve">זה יצרנים לצורך יצוא ובין אם זה יצרנים שהם </w:t>
      </w:r>
      <w:bookmarkStart w:id="167" w:name="_ETM_Q1_465853"/>
      <w:bookmarkEnd w:id="167"/>
      <w:r>
        <w:rPr>
          <w:rFonts w:hint="cs"/>
          <w:rtl/>
          <w:lang w:eastAsia="he-IL"/>
        </w:rPr>
        <w:t xml:space="preserve">תחליפי יבוא וברור שאותה צמיחה מואצת שיש עקב גילוי של </w:t>
      </w:r>
      <w:bookmarkStart w:id="168" w:name="_ETM_Q1_475613"/>
      <w:bookmarkEnd w:id="168"/>
      <w:r>
        <w:rPr>
          <w:rFonts w:hint="cs"/>
          <w:rtl/>
          <w:lang w:eastAsia="he-IL"/>
        </w:rPr>
        <w:t xml:space="preserve">מחצבי טבע מקוזזת על ידי פגיעה בעצם בענפים אחרים במשק </w:t>
      </w:r>
      <w:bookmarkStart w:id="169" w:name="_ETM_Q1_481062"/>
      <w:bookmarkEnd w:id="169"/>
      <w:r>
        <w:rPr>
          <w:rFonts w:hint="cs"/>
          <w:rtl/>
          <w:lang w:eastAsia="he-IL"/>
        </w:rPr>
        <w:t xml:space="preserve">שהם דרך המנגנון הזה של שער החליפין. </w:t>
      </w:r>
    </w:p>
    <w:p w:rsidR="00584C03" w:rsidRDefault="00584C03" w:rsidP="00D80B0F">
      <w:pPr>
        <w:rPr>
          <w:rtl/>
          <w:lang w:eastAsia="he-IL"/>
        </w:rPr>
      </w:pPr>
      <w:bookmarkStart w:id="170" w:name="_ETM_Q1_488094"/>
      <w:bookmarkStart w:id="171" w:name="_ETM_Q1_488157"/>
      <w:bookmarkEnd w:id="170"/>
      <w:bookmarkEnd w:id="171"/>
    </w:p>
    <w:p w:rsidR="00584C03" w:rsidRDefault="00584C03" w:rsidP="00D80B0F">
      <w:pPr>
        <w:rPr>
          <w:rtl/>
          <w:lang w:eastAsia="he-IL"/>
        </w:rPr>
      </w:pPr>
      <w:bookmarkStart w:id="172" w:name="_ETM_Q1_488246"/>
      <w:bookmarkStart w:id="173" w:name="_ETM_Q1_488297"/>
      <w:bookmarkEnd w:id="172"/>
      <w:bookmarkEnd w:id="173"/>
      <w:r>
        <w:rPr>
          <w:rFonts w:hint="cs"/>
          <w:rtl/>
          <w:lang w:eastAsia="he-IL"/>
        </w:rPr>
        <w:t xml:space="preserve">לכן מחפשים דרך </w:t>
      </w:r>
      <w:bookmarkStart w:id="174" w:name="_ETM_Q1_490638"/>
      <w:bookmarkEnd w:id="174"/>
      <w:r>
        <w:rPr>
          <w:rFonts w:hint="cs"/>
          <w:rtl/>
          <w:lang w:eastAsia="he-IL"/>
        </w:rPr>
        <w:t xml:space="preserve">לנטרל את ההשפעה של אותם משאבים על שער החליפין עד </w:t>
      </w:r>
      <w:bookmarkStart w:id="175" w:name="_ETM_Q1_495484"/>
      <w:bookmarkEnd w:id="175"/>
      <w:r>
        <w:rPr>
          <w:rFonts w:hint="cs"/>
          <w:rtl/>
          <w:lang w:eastAsia="he-IL"/>
        </w:rPr>
        <w:t>כמה שאפשר. אנחנו רואים בשנים האחרונות בכל מקרה ששער החליפין</w:t>
      </w:r>
      <w:bookmarkStart w:id="176" w:name="_ETM_Q1_500292"/>
      <w:bookmarkEnd w:id="176"/>
      <w:r w:rsidR="003477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כמגמה ארוכת טווח במשק הישראלי, כשהשקל מתחזק היורו והדולר </w:t>
      </w:r>
      <w:bookmarkStart w:id="177" w:name="_ETM_Q1_504267"/>
      <w:bookmarkEnd w:id="177"/>
      <w:r>
        <w:rPr>
          <w:rFonts w:hint="cs"/>
          <w:rtl/>
          <w:lang w:eastAsia="he-IL"/>
        </w:rPr>
        <w:t xml:space="preserve">נחלשים, אבל אם לא נעשה את הדבר הזה שאנחנו מדברים </w:t>
      </w:r>
      <w:bookmarkStart w:id="178" w:name="_ETM_Q1_510250"/>
      <w:bookmarkEnd w:id="178"/>
      <w:r>
        <w:rPr>
          <w:rFonts w:hint="cs"/>
          <w:rtl/>
          <w:lang w:eastAsia="he-IL"/>
        </w:rPr>
        <w:t xml:space="preserve">עליו בקרן העושר המגמה הזו תואץ. אז זו קודם כל </w:t>
      </w:r>
      <w:bookmarkStart w:id="179" w:name="_ETM_Q1_515636"/>
      <w:bookmarkEnd w:id="179"/>
      <w:r>
        <w:rPr>
          <w:rFonts w:hint="cs"/>
          <w:rtl/>
          <w:lang w:eastAsia="he-IL"/>
        </w:rPr>
        <w:t xml:space="preserve">התמודדות עם המחלה ההולנדית ואנחנו גם רוצים לנטרל אי יציבות </w:t>
      </w:r>
      <w:bookmarkStart w:id="180" w:name="_ETM_Q1_517342"/>
      <w:bookmarkEnd w:id="180"/>
      <w:r>
        <w:rPr>
          <w:rFonts w:hint="cs"/>
          <w:rtl/>
          <w:lang w:eastAsia="he-IL"/>
        </w:rPr>
        <w:t xml:space="preserve">בהכנסות המדינה. </w:t>
      </w:r>
    </w:p>
    <w:p w:rsidR="00584C03" w:rsidRDefault="00584C03" w:rsidP="00D80B0F">
      <w:pPr>
        <w:rPr>
          <w:rtl/>
          <w:lang w:eastAsia="he-IL"/>
        </w:rPr>
      </w:pPr>
      <w:bookmarkStart w:id="181" w:name="_ETM_Q1_521631"/>
      <w:bookmarkStart w:id="182" w:name="_ETM_Q1_521695"/>
      <w:bookmarkEnd w:id="181"/>
      <w:bookmarkEnd w:id="182"/>
    </w:p>
    <w:p w:rsidR="00584C03" w:rsidRDefault="00584C03" w:rsidP="00347782">
      <w:pPr>
        <w:rPr>
          <w:rtl/>
          <w:lang w:eastAsia="he-IL"/>
        </w:rPr>
      </w:pPr>
      <w:bookmarkStart w:id="183" w:name="_ETM_Q1_521790"/>
      <w:bookmarkStart w:id="184" w:name="_ETM_Q1_521850"/>
      <w:bookmarkEnd w:id="183"/>
      <w:bookmarkEnd w:id="184"/>
      <w:r>
        <w:rPr>
          <w:rFonts w:hint="cs"/>
          <w:rtl/>
          <w:lang w:eastAsia="he-IL"/>
        </w:rPr>
        <w:t xml:space="preserve">יכול להיות שיש תנודות במחירים, כמו שראינו את </w:t>
      </w:r>
      <w:bookmarkStart w:id="185" w:name="_ETM_Q1_526862"/>
      <w:bookmarkEnd w:id="185"/>
      <w:r>
        <w:rPr>
          <w:rFonts w:hint="cs"/>
          <w:rtl/>
          <w:lang w:eastAsia="he-IL"/>
        </w:rPr>
        <w:t xml:space="preserve">האשלג לצורך העניין, שזה תחום שאני מכיר אותו היטב, </w:t>
      </w:r>
      <w:bookmarkStart w:id="186" w:name="_ETM_Q1_528466"/>
      <w:bookmarkEnd w:id="186"/>
      <w:r>
        <w:rPr>
          <w:rFonts w:hint="cs"/>
          <w:rtl/>
          <w:lang w:eastAsia="he-IL"/>
        </w:rPr>
        <w:t xml:space="preserve">תנודות של מאות אחוזים בין שנה לשנה שמאוד משפיעים </w:t>
      </w:r>
      <w:bookmarkStart w:id="187" w:name="_ETM_Q1_533386"/>
      <w:bookmarkEnd w:id="187"/>
      <w:r>
        <w:rPr>
          <w:rFonts w:hint="cs"/>
          <w:rtl/>
          <w:lang w:eastAsia="he-IL"/>
        </w:rPr>
        <w:t>על ההכנסות</w:t>
      </w:r>
      <w:r w:rsidR="0034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שזה נכנס להכנסות המדינה ישירות זה </w:t>
      </w:r>
      <w:bookmarkStart w:id="188" w:name="_ETM_Q1_535665"/>
      <w:bookmarkEnd w:id="188"/>
      <w:r>
        <w:rPr>
          <w:rFonts w:hint="cs"/>
          <w:rtl/>
          <w:lang w:eastAsia="he-IL"/>
        </w:rPr>
        <w:t xml:space="preserve">מביא לאי יציבות בהכנסות אז רוצים גם לנטרל וליצור </w:t>
      </w:r>
      <w:bookmarkStart w:id="189" w:name="_ETM_Q1_544320"/>
      <w:bookmarkEnd w:id="189"/>
      <w:r>
        <w:rPr>
          <w:rFonts w:hint="cs"/>
          <w:rtl/>
          <w:lang w:eastAsia="he-IL"/>
        </w:rPr>
        <w:t xml:space="preserve">משהו יותר נורמלי </w:t>
      </w:r>
      <w:r>
        <w:rPr>
          <w:rFonts w:hint="cs"/>
          <w:rtl/>
          <w:lang w:eastAsia="he-IL"/>
        </w:rPr>
        <w:lastRenderedPageBreak/>
        <w:t xml:space="preserve">מבחינת הכנסות המדינה. דברים דומים נעשו במדינה </w:t>
      </w:r>
      <w:bookmarkStart w:id="190" w:name="_ETM_Q1_546754"/>
      <w:bookmarkEnd w:id="190"/>
      <w:r>
        <w:rPr>
          <w:rFonts w:hint="cs"/>
          <w:rtl/>
          <w:lang w:eastAsia="he-IL"/>
        </w:rPr>
        <w:t xml:space="preserve">כמו צ'ילה עם הנחושת או </w:t>
      </w:r>
      <w:r w:rsidR="003477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מקומות אחרים בעולם, כשרצו לנטרל </w:t>
      </w:r>
      <w:bookmarkStart w:id="191" w:name="_ETM_Q1_554646"/>
      <w:bookmarkEnd w:id="191"/>
      <w:r>
        <w:rPr>
          <w:rFonts w:hint="cs"/>
          <w:rtl/>
          <w:lang w:eastAsia="he-IL"/>
        </w:rPr>
        <w:t xml:space="preserve">סטייה בהכנסות. </w:t>
      </w:r>
    </w:p>
    <w:p w:rsidR="00584C03" w:rsidRDefault="00584C03" w:rsidP="00D80B0F">
      <w:pPr>
        <w:rPr>
          <w:rtl/>
          <w:lang w:eastAsia="he-IL"/>
        </w:rPr>
      </w:pPr>
      <w:bookmarkStart w:id="192" w:name="_ETM_Q1_559678"/>
      <w:bookmarkStart w:id="193" w:name="_ETM_Q1_559748"/>
      <w:bookmarkEnd w:id="192"/>
      <w:bookmarkEnd w:id="193"/>
    </w:p>
    <w:p w:rsidR="00584C03" w:rsidRDefault="00584C03" w:rsidP="00347782">
      <w:pPr>
        <w:rPr>
          <w:rtl/>
          <w:lang w:eastAsia="he-IL"/>
        </w:rPr>
      </w:pPr>
      <w:bookmarkStart w:id="194" w:name="_ETM_Q1_559814"/>
      <w:bookmarkStart w:id="195" w:name="_ETM_Q1_559877"/>
      <w:bookmarkEnd w:id="194"/>
      <w:bookmarkEnd w:id="195"/>
      <w:r>
        <w:rPr>
          <w:rFonts w:hint="cs"/>
          <w:rtl/>
          <w:lang w:eastAsia="he-IL"/>
        </w:rPr>
        <w:t xml:space="preserve">המטרה השנייה, שזה ניהול </w:t>
      </w:r>
      <w:bookmarkStart w:id="196" w:name="_ETM_Q1_563416"/>
      <w:bookmarkEnd w:id="196"/>
      <w:r>
        <w:rPr>
          <w:rFonts w:hint="cs"/>
          <w:rtl/>
          <w:lang w:eastAsia="he-IL"/>
        </w:rPr>
        <w:t xml:space="preserve">ההכנסות בראייה בין דורית, פה אני חושב שהדברים די </w:t>
      </w:r>
      <w:bookmarkStart w:id="197" w:name="_ETM_Q1_574223"/>
      <w:bookmarkEnd w:id="197"/>
      <w:r>
        <w:rPr>
          <w:rFonts w:hint="cs"/>
          <w:rtl/>
          <w:lang w:eastAsia="he-IL"/>
        </w:rPr>
        <w:t xml:space="preserve">ברורים. סך הכול אנחנו רוצים שאותם משאבי טבע שבסופו של </w:t>
      </w:r>
      <w:bookmarkStart w:id="198" w:name="_ETM_Q1_578911"/>
      <w:bookmarkEnd w:id="198"/>
      <w:r>
        <w:rPr>
          <w:rFonts w:hint="cs"/>
          <w:rtl/>
          <w:lang w:eastAsia="he-IL"/>
        </w:rPr>
        <w:t>דבר הם משאבי טבע מתכלים, הרווחים שלהם, או בעצם ה-</w:t>
      </w:r>
      <w:r w:rsidRPr="00584C03">
        <w:rPr>
          <w:lang w:eastAsia="he-IL"/>
        </w:rPr>
        <w:t>government take</w:t>
      </w:r>
      <w:r w:rsidR="00347782">
        <w:rPr>
          <w:rFonts w:hint="cs"/>
          <w:rtl/>
          <w:lang w:eastAsia="he-IL"/>
        </w:rPr>
        <w:t xml:space="preserve"> שלהם,</w:t>
      </w:r>
      <w:r>
        <w:rPr>
          <w:rFonts w:hint="cs"/>
          <w:rtl/>
          <w:lang w:eastAsia="he-IL"/>
        </w:rPr>
        <w:t xml:space="preserve"> </w:t>
      </w:r>
      <w:bookmarkStart w:id="199" w:name="_ETM_Q1_580298"/>
      <w:bookmarkEnd w:id="199"/>
      <w:r>
        <w:rPr>
          <w:rFonts w:hint="cs"/>
          <w:rtl/>
          <w:lang w:eastAsia="he-IL"/>
        </w:rPr>
        <w:t xml:space="preserve">נתח המיסוי שלהם, ישרת גם את הדורות הבאים. </w:t>
      </w:r>
      <w:bookmarkStart w:id="200" w:name="_ETM_Q1_602330"/>
      <w:bookmarkEnd w:id="200"/>
    </w:p>
    <w:p w:rsidR="00584C03" w:rsidRDefault="00584C03" w:rsidP="00D80B0F">
      <w:pPr>
        <w:rPr>
          <w:rtl/>
          <w:lang w:eastAsia="he-IL"/>
        </w:rPr>
      </w:pPr>
      <w:bookmarkStart w:id="201" w:name="_ETM_Q1_602393"/>
      <w:bookmarkEnd w:id="201"/>
    </w:p>
    <w:p w:rsidR="00584C03" w:rsidRDefault="00584C03" w:rsidP="00347782">
      <w:pPr>
        <w:rPr>
          <w:rtl/>
          <w:lang w:eastAsia="he-IL"/>
        </w:rPr>
      </w:pPr>
      <w:bookmarkStart w:id="202" w:name="_ETM_Q1_602489"/>
      <w:bookmarkStart w:id="203" w:name="_ETM_Q1_602545"/>
      <w:bookmarkEnd w:id="202"/>
      <w:bookmarkEnd w:id="203"/>
      <w:r>
        <w:rPr>
          <w:rFonts w:hint="cs"/>
          <w:rtl/>
          <w:lang w:eastAsia="he-IL"/>
        </w:rPr>
        <w:t xml:space="preserve">בסך הכול </w:t>
      </w:r>
      <w:bookmarkStart w:id="204" w:name="_ETM_Q1_603473"/>
      <w:bookmarkEnd w:id="204"/>
      <w:r>
        <w:rPr>
          <w:rFonts w:hint="cs"/>
          <w:rtl/>
          <w:lang w:eastAsia="he-IL"/>
        </w:rPr>
        <w:t>אנחנו מופקדים על ההשקעות של הקרן לכן</w:t>
      </w:r>
      <w:bookmarkStart w:id="205" w:name="_ETM_Q1_612970"/>
      <w:bookmarkEnd w:id="205"/>
      <w:r>
        <w:rPr>
          <w:rFonts w:hint="cs"/>
          <w:rtl/>
          <w:lang w:eastAsia="he-IL"/>
        </w:rPr>
        <w:t xml:space="preserve"> אנחנו נעזרים בחברי ועדת ההשקעות של הקרן, ש</w:t>
      </w:r>
      <w:r w:rsidR="00347782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אנשים </w:t>
      </w:r>
      <w:bookmarkStart w:id="206" w:name="_ETM_Q1_620207"/>
      <w:bookmarkEnd w:id="206"/>
      <w:r>
        <w:rPr>
          <w:rFonts w:hint="cs"/>
          <w:rtl/>
          <w:lang w:eastAsia="he-IL"/>
        </w:rPr>
        <w:t xml:space="preserve">שהם בהחלט מומחים בתחומם. הביצוע של פעולות ההשקעה נעשה בבנק </w:t>
      </w:r>
      <w:bookmarkStart w:id="207" w:name="_ETM_Q1_623489"/>
      <w:bookmarkEnd w:id="207"/>
      <w:r>
        <w:rPr>
          <w:rFonts w:hint="cs"/>
          <w:rtl/>
          <w:lang w:eastAsia="he-IL"/>
        </w:rPr>
        <w:t>ישראל במחלקת ניהול מיוחדת שהוקמה לצורך העניין ובמוסדות של הקרן</w:t>
      </w:r>
      <w:bookmarkStart w:id="208" w:name="_ETM_Q1_631816"/>
      <w:bookmarkEnd w:id="208"/>
      <w:r>
        <w:rPr>
          <w:rFonts w:hint="cs"/>
          <w:rtl/>
          <w:lang w:eastAsia="he-IL"/>
        </w:rPr>
        <w:t xml:space="preserve"> כידוע יש נציגים גם מהממשלה, גם מבנק ישראל וגם </w:t>
      </w:r>
      <w:bookmarkStart w:id="209" w:name="_ETM_Q1_636528"/>
      <w:bookmarkEnd w:id="209"/>
      <w:r>
        <w:rPr>
          <w:rFonts w:hint="cs"/>
          <w:rtl/>
          <w:lang w:eastAsia="he-IL"/>
        </w:rPr>
        <w:t>נציגי ציבור. יש לנו בהחלט אפשרות להיעזר גם ביועצי השקעות</w:t>
      </w:r>
      <w:bookmarkStart w:id="210" w:name="_ETM_Q1_638330"/>
      <w:bookmarkEnd w:id="210"/>
      <w:r>
        <w:rPr>
          <w:rFonts w:hint="cs"/>
          <w:rtl/>
          <w:lang w:eastAsia="he-IL"/>
        </w:rPr>
        <w:t xml:space="preserve"> חיצוניים, אנחנו שמענו לא מעט סקירות מאנשים שזה תחום מומחיותם </w:t>
      </w:r>
      <w:bookmarkStart w:id="211" w:name="_ETM_Q1_646915"/>
      <w:bookmarkEnd w:id="211"/>
      <w:r>
        <w:rPr>
          <w:rFonts w:hint="cs"/>
          <w:rtl/>
          <w:lang w:eastAsia="he-IL"/>
        </w:rPr>
        <w:t xml:space="preserve">ואנחנו נמשיך לעשות את זה. </w:t>
      </w:r>
    </w:p>
    <w:p w:rsidR="00584C03" w:rsidRDefault="00584C03" w:rsidP="00D80B0F">
      <w:pPr>
        <w:rPr>
          <w:rtl/>
          <w:lang w:eastAsia="he-IL"/>
        </w:rPr>
      </w:pPr>
      <w:bookmarkStart w:id="212" w:name="_ETM_Q1_649474"/>
      <w:bookmarkStart w:id="213" w:name="_ETM_Q1_649534"/>
      <w:bookmarkEnd w:id="212"/>
      <w:bookmarkEnd w:id="213"/>
    </w:p>
    <w:p w:rsidR="00584C03" w:rsidRDefault="00584C03" w:rsidP="00D80B0F">
      <w:pPr>
        <w:rPr>
          <w:rtl/>
          <w:lang w:eastAsia="he-IL"/>
        </w:rPr>
      </w:pPr>
      <w:bookmarkStart w:id="214" w:name="_ETM_Q1_649650"/>
      <w:bookmarkStart w:id="215" w:name="_ETM_Q1_649707"/>
      <w:bookmarkEnd w:id="214"/>
      <w:bookmarkEnd w:id="215"/>
      <w:r>
        <w:rPr>
          <w:rFonts w:hint="cs"/>
          <w:rtl/>
          <w:lang w:eastAsia="he-IL"/>
        </w:rPr>
        <w:t>בשקף הבא אנחנו עשינו</w:t>
      </w:r>
      <w:bookmarkStart w:id="216" w:name="_ETM_Q1_658298"/>
      <w:bookmarkEnd w:id="216"/>
      <w:r>
        <w:rPr>
          <w:rFonts w:hint="cs"/>
          <w:rtl/>
          <w:lang w:eastAsia="he-IL"/>
        </w:rPr>
        <w:t xml:space="preserve"> השוואה בין קרנות עושר שונות. אני לא אעבור על כולן, </w:t>
      </w:r>
      <w:bookmarkStart w:id="217" w:name="_ETM_Q1_660365"/>
      <w:bookmarkEnd w:id="217"/>
      <w:r>
        <w:rPr>
          <w:rFonts w:hint="cs"/>
          <w:rtl/>
          <w:lang w:eastAsia="he-IL"/>
        </w:rPr>
        <w:t xml:space="preserve">אבל אולי נעבור טיפה על הקרן הנורבגית שהיא המובילה בעולם </w:t>
      </w:r>
      <w:bookmarkStart w:id="218" w:name="_ETM_Q1_665334"/>
      <w:bookmarkEnd w:id="218"/>
      <w:r>
        <w:rPr>
          <w:rFonts w:hint="cs"/>
          <w:rtl/>
          <w:lang w:eastAsia="he-IL"/>
        </w:rPr>
        <w:t xml:space="preserve">בתחומים האלה של קרנות עושר. הקרן הנורבגית שעובדת כבר כמה </w:t>
      </w:r>
      <w:bookmarkStart w:id="219" w:name="_ETM_Q1_670226"/>
      <w:bookmarkEnd w:id="219"/>
      <w:r>
        <w:rPr>
          <w:rFonts w:hint="cs"/>
          <w:rtl/>
          <w:lang w:eastAsia="he-IL"/>
        </w:rPr>
        <w:t>עשרות שנים טובות, ההיקף שלה הוא 1.3</w:t>
      </w:r>
      <w:r w:rsidR="002D0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טריליון </w:t>
      </w:r>
      <w:bookmarkStart w:id="220" w:name="_ETM_Q1_680299"/>
      <w:bookmarkEnd w:id="220"/>
      <w:r>
        <w:rPr>
          <w:rFonts w:hint="cs"/>
          <w:rtl/>
          <w:lang w:eastAsia="he-IL"/>
        </w:rPr>
        <w:t xml:space="preserve">דולר, התשואה הממוצעת במטבע מקומי שלהם היא כ-8%, המקורות הם </w:t>
      </w:r>
      <w:bookmarkStart w:id="221" w:name="_ETM_Q1_688776"/>
      <w:bookmarkEnd w:id="221"/>
      <w:r>
        <w:rPr>
          <w:rFonts w:hint="cs"/>
          <w:rtl/>
          <w:lang w:eastAsia="he-IL"/>
        </w:rPr>
        <w:t xml:space="preserve">באמת ההכנסות מגז ונפט. כידוע נורבגיה היא מדינה עם מעט </w:t>
      </w:r>
      <w:bookmarkStart w:id="222" w:name="_ETM_Q1_691266"/>
      <w:bookmarkEnd w:id="222"/>
      <w:r>
        <w:rPr>
          <w:rFonts w:hint="cs"/>
          <w:rtl/>
          <w:lang w:eastAsia="he-IL"/>
        </w:rPr>
        <w:t xml:space="preserve">מאוד תושבים באופן יחסי ותנאי טבע, </w:t>
      </w:r>
      <w:bookmarkStart w:id="223" w:name="_ETM_Q1_698970"/>
      <w:bookmarkEnd w:id="223"/>
      <w:r>
        <w:rPr>
          <w:rFonts w:hint="cs"/>
          <w:rtl/>
          <w:lang w:eastAsia="he-IL"/>
        </w:rPr>
        <w:t xml:space="preserve">הם קיבלו באמת מתנת שמים כזאת. </w:t>
      </w:r>
    </w:p>
    <w:p w:rsidR="00584C03" w:rsidRDefault="00584C03" w:rsidP="00D80B0F">
      <w:pPr>
        <w:rPr>
          <w:rtl/>
          <w:lang w:eastAsia="he-IL"/>
        </w:rPr>
      </w:pPr>
      <w:bookmarkStart w:id="224" w:name="_ETM_Q1_697935"/>
      <w:bookmarkStart w:id="225" w:name="_ETM_Q1_697998"/>
      <w:bookmarkStart w:id="226" w:name="_ETM_Q1_700238"/>
      <w:bookmarkEnd w:id="224"/>
      <w:bookmarkEnd w:id="225"/>
      <w:bookmarkEnd w:id="226"/>
    </w:p>
    <w:p w:rsidR="00584C03" w:rsidRDefault="00584C03" w:rsidP="00584C03">
      <w:pPr>
        <w:pStyle w:val="a4"/>
        <w:keepNext/>
        <w:rPr>
          <w:rtl/>
        </w:rPr>
      </w:pPr>
      <w:bookmarkStart w:id="227" w:name="ET_speaker_4739_18"/>
      <w:r w:rsidRPr="00584C0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584C0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584C03" w:rsidRDefault="00584C03" w:rsidP="00584C03">
      <w:pPr>
        <w:pStyle w:val="KeepWithNext"/>
        <w:rPr>
          <w:rtl/>
          <w:lang w:eastAsia="he-IL"/>
        </w:rPr>
      </w:pPr>
    </w:p>
    <w:p w:rsidR="00584C03" w:rsidRDefault="00584C03" w:rsidP="00584C03">
      <w:pPr>
        <w:rPr>
          <w:rtl/>
          <w:lang w:eastAsia="he-IL"/>
        </w:rPr>
      </w:pPr>
      <w:bookmarkStart w:id="228" w:name="_ETM_Q1_701182"/>
      <w:bookmarkStart w:id="229" w:name="_ETM_Q1_701196"/>
      <w:bookmarkEnd w:id="228"/>
      <w:bookmarkEnd w:id="229"/>
      <w:r>
        <w:rPr>
          <w:rFonts w:hint="cs"/>
          <w:rtl/>
          <w:lang w:eastAsia="he-IL"/>
        </w:rPr>
        <w:t xml:space="preserve">מה זה מעט? 2.5 מיליון </w:t>
      </w:r>
      <w:bookmarkStart w:id="230" w:name="_ETM_Q1_700356"/>
      <w:bookmarkEnd w:id="230"/>
      <w:r>
        <w:rPr>
          <w:rFonts w:hint="cs"/>
          <w:rtl/>
          <w:lang w:eastAsia="he-IL"/>
        </w:rPr>
        <w:t xml:space="preserve">איש. </w:t>
      </w:r>
    </w:p>
    <w:p w:rsidR="00584C03" w:rsidRDefault="00584C03" w:rsidP="00584C03">
      <w:pPr>
        <w:rPr>
          <w:rtl/>
          <w:lang w:eastAsia="he-IL"/>
        </w:rPr>
      </w:pPr>
      <w:bookmarkStart w:id="231" w:name="_ETM_Q1_701798"/>
      <w:bookmarkStart w:id="232" w:name="_ETM_Q1_701857"/>
      <w:bookmarkStart w:id="233" w:name="_ETM_Q1_703868"/>
      <w:bookmarkEnd w:id="231"/>
      <w:bookmarkEnd w:id="232"/>
      <w:bookmarkEnd w:id="233"/>
    </w:p>
    <w:p w:rsidR="00584C03" w:rsidRDefault="00584C03" w:rsidP="00584C03">
      <w:pPr>
        <w:pStyle w:val="af9"/>
        <w:keepNext/>
        <w:rPr>
          <w:rtl/>
          <w:lang w:eastAsia="he-IL"/>
        </w:rPr>
      </w:pPr>
      <w:bookmarkStart w:id="234" w:name="ET_guest_ירום_אריאב_19"/>
      <w:r w:rsidRPr="00584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584C0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"/>
    </w:p>
    <w:p w:rsidR="00584C03" w:rsidRDefault="00584C03" w:rsidP="00584C03">
      <w:pPr>
        <w:pStyle w:val="KeepWithNext"/>
        <w:rPr>
          <w:rtl/>
          <w:lang w:eastAsia="he-IL"/>
        </w:rPr>
      </w:pPr>
    </w:p>
    <w:p w:rsidR="00584C03" w:rsidRDefault="00584C03" w:rsidP="00584C03">
      <w:pPr>
        <w:rPr>
          <w:rtl/>
          <w:lang w:eastAsia="he-IL"/>
        </w:rPr>
      </w:pPr>
      <w:bookmarkStart w:id="235" w:name="_ETM_Q1_704215"/>
      <w:bookmarkStart w:id="236" w:name="_ETM_Q1_704249"/>
      <w:bookmarkEnd w:id="235"/>
      <w:bookmarkEnd w:id="236"/>
      <w:r>
        <w:rPr>
          <w:rFonts w:hint="cs"/>
          <w:rtl/>
          <w:lang w:eastAsia="he-IL"/>
        </w:rPr>
        <w:t xml:space="preserve">כן, זה כל הסיפור, אבל יש להם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" w:name="_ETM_Q1_708332"/>
      <w:bookmarkEnd w:id="237"/>
      <w:r>
        <w:rPr>
          <w:rFonts w:hint="cs"/>
          <w:rtl/>
          <w:lang w:eastAsia="he-IL"/>
        </w:rPr>
        <w:t>עתודות של גז ונפט. יעד התשואה שלהם הוא 3%</w:t>
      </w:r>
      <w:bookmarkStart w:id="238" w:name="_ETM_Q1_716676"/>
      <w:bookmarkEnd w:id="238"/>
      <w:r>
        <w:rPr>
          <w:rFonts w:hint="cs"/>
          <w:rtl/>
          <w:lang w:eastAsia="he-IL"/>
        </w:rPr>
        <w:t xml:space="preserve"> ואופק ההשקעה הוא באמת לטווח הארוך כאשר הרעיון הוא שהם </w:t>
      </w:r>
      <w:bookmarkStart w:id="239" w:name="_ETM_Q1_722350"/>
      <w:bookmarkEnd w:id="239"/>
      <w:r>
        <w:rPr>
          <w:rFonts w:hint="cs"/>
          <w:rtl/>
          <w:lang w:eastAsia="he-IL"/>
        </w:rPr>
        <w:t>נהנים מהפירות הקרן עצמה היא קרן צמיתה, היא קרן שנשארת</w:t>
      </w:r>
      <w:bookmarkStart w:id="240" w:name="_ETM_Q1_728919"/>
      <w:bookmarkEnd w:id="240"/>
      <w:r>
        <w:rPr>
          <w:rFonts w:hint="cs"/>
          <w:rtl/>
          <w:lang w:eastAsia="he-IL"/>
        </w:rPr>
        <w:t xml:space="preserve"> לנצח. תחומי ההשקעה זה בעיקר מניות ואגף, בעיקר מוצרי</w:t>
      </w:r>
      <w:bookmarkStart w:id="241" w:name="_ETM_Q1_728606"/>
      <w:bookmarkEnd w:id="241"/>
      <w:r>
        <w:rPr>
          <w:rFonts w:hint="cs"/>
          <w:rtl/>
          <w:lang w:eastAsia="he-IL"/>
        </w:rPr>
        <w:t xml:space="preserve">ם סחירים. יצא לנו גם לדבר איתם ובעיקר זה מניות </w:t>
      </w:r>
      <w:bookmarkStart w:id="242" w:name="_ETM_Q1_738030"/>
      <w:bookmarkEnd w:id="242"/>
      <w:r>
        <w:rPr>
          <w:rFonts w:hint="cs"/>
          <w:rtl/>
          <w:lang w:eastAsia="he-IL"/>
        </w:rPr>
        <w:t xml:space="preserve">ואג"ח, אבל יש גם נדל"ן, גם אנרגיה מתחדשת. </w:t>
      </w:r>
      <w:bookmarkStart w:id="243" w:name="_ETM_Q1_743050"/>
      <w:bookmarkEnd w:id="243"/>
    </w:p>
    <w:p w:rsidR="00095092" w:rsidRDefault="00095092" w:rsidP="00584C03">
      <w:pPr>
        <w:rPr>
          <w:rtl/>
          <w:lang w:eastAsia="he-IL"/>
        </w:rPr>
      </w:pPr>
    </w:p>
    <w:p w:rsidR="00095092" w:rsidRDefault="00095092" w:rsidP="00584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244" w:name="_ETM_Q1_743937"/>
      <w:bookmarkStart w:id="245" w:name="_ETM_Q1_743948"/>
      <w:bookmarkStart w:id="246" w:name="_ETM_Q1_743985"/>
      <w:bookmarkStart w:id="247" w:name="_ETM_Q1_743996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השוואה גם לקרן אוסטרלית שהיא קיבלה מהמדינה סכום חד פעמי </w:t>
      </w:r>
      <w:bookmarkStart w:id="248" w:name="_ETM_Q1_750746"/>
      <w:bookmarkEnd w:id="248"/>
      <w:r>
        <w:rPr>
          <w:rFonts w:hint="cs"/>
          <w:rtl/>
          <w:lang w:eastAsia="he-IL"/>
        </w:rPr>
        <w:t xml:space="preserve">לנהל אותו, זו קרן קצת שונה, והקרן הסינגפורית שהיא גם </w:t>
      </w:r>
      <w:bookmarkStart w:id="249" w:name="_ETM_Q1_756882"/>
      <w:bookmarkEnd w:id="249"/>
      <w:r>
        <w:rPr>
          <w:rFonts w:hint="cs"/>
          <w:rtl/>
          <w:lang w:eastAsia="he-IL"/>
        </w:rPr>
        <w:t xml:space="preserve">קרן לאומית. שוב, לא נעבור על כל הפרטים, אבל יש </w:t>
      </w:r>
      <w:bookmarkStart w:id="250" w:name="_ETM_Q1_759504"/>
      <w:bookmarkEnd w:id="250"/>
      <w:r>
        <w:rPr>
          <w:rFonts w:hint="cs"/>
          <w:rtl/>
          <w:lang w:eastAsia="he-IL"/>
        </w:rPr>
        <w:t xml:space="preserve">לכם את זה במצגת. </w:t>
      </w:r>
    </w:p>
    <w:p w:rsidR="00095092" w:rsidRDefault="00095092" w:rsidP="00584C03">
      <w:pPr>
        <w:rPr>
          <w:rtl/>
          <w:lang w:eastAsia="he-IL"/>
        </w:rPr>
      </w:pPr>
      <w:bookmarkStart w:id="251" w:name="_ETM_Q1_761600"/>
      <w:bookmarkStart w:id="252" w:name="_ETM_Q1_761664"/>
      <w:bookmarkEnd w:id="251"/>
      <w:bookmarkEnd w:id="252"/>
    </w:p>
    <w:p w:rsidR="00095092" w:rsidRDefault="00E95AC0" w:rsidP="00E95AC0">
      <w:pPr>
        <w:rPr>
          <w:rtl/>
          <w:lang w:eastAsia="he-IL"/>
        </w:rPr>
      </w:pPr>
      <w:bookmarkStart w:id="253" w:name="_ETM_Q1_761744"/>
      <w:bookmarkStart w:id="254" w:name="_ETM_Q1_761807"/>
      <w:bookmarkEnd w:id="253"/>
      <w:bookmarkEnd w:id="254"/>
      <w:r>
        <w:rPr>
          <w:rFonts w:hint="cs"/>
          <w:rtl/>
          <w:lang w:eastAsia="he-IL"/>
        </w:rPr>
        <w:t xml:space="preserve">מבחינת עקרונות ההשקעה אנחנו מדברים על </w:t>
      </w:r>
      <w:bookmarkStart w:id="255" w:name="_ETM_Q1_775456"/>
      <w:bookmarkEnd w:id="255"/>
      <w:r>
        <w:rPr>
          <w:rFonts w:hint="cs"/>
          <w:rtl/>
          <w:lang w:eastAsia="he-IL"/>
        </w:rPr>
        <w:t>טווח מאוד ארוך, על כ-50-40 שנה וזה האופק של</w:t>
      </w:r>
      <w:bookmarkStart w:id="256" w:name="_ETM_Q1_778812"/>
      <w:bookmarkEnd w:id="256"/>
      <w:r>
        <w:rPr>
          <w:rFonts w:hint="cs"/>
          <w:rtl/>
          <w:lang w:eastAsia="he-IL"/>
        </w:rPr>
        <w:t xml:space="preserve"> ההשקעה שאנחנו רואים לפנינו. אנחנו כעיקרון מדברים על פיז</w:t>
      </w:r>
      <w:bookmarkStart w:id="257" w:name="_ETM_Q1_785194"/>
      <w:bookmarkEnd w:id="257"/>
      <w:r>
        <w:rPr>
          <w:rFonts w:hint="cs"/>
          <w:rtl/>
          <w:lang w:eastAsia="he-IL"/>
        </w:rPr>
        <w:t>ור של הנכסים, אנחנו לא רוצים להסתכן בנכס ספציפי, הפיזור</w:t>
      </w:r>
      <w:bookmarkStart w:id="258" w:name="_ETM_Q1_790220"/>
      <w:bookmarkEnd w:id="258"/>
      <w:r>
        <w:rPr>
          <w:rFonts w:hint="cs"/>
          <w:rtl/>
          <w:lang w:eastAsia="he-IL"/>
        </w:rPr>
        <w:t xml:space="preserve"> אמור להיות פיזור מאוד מאוד רחב. אנחנו משקיעים רק מחוץ </w:t>
      </w:r>
      <w:bookmarkStart w:id="259" w:name="_ETM_Q1_792476"/>
      <w:bookmarkEnd w:id="259"/>
      <w:r>
        <w:rPr>
          <w:rFonts w:hint="cs"/>
          <w:rtl/>
          <w:lang w:eastAsia="he-IL"/>
        </w:rPr>
        <w:t xml:space="preserve">לישראל. בשביל לנטרל את אותה מחלה הולנדית בחוק </w:t>
      </w:r>
      <w:bookmarkStart w:id="260" w:name="_ETM_Q1_798698"/>
      <w:bookmarkEnd w:id="260"/>
      <w:r>
        <w:rPr>
          <w:rFonts w:hint="cs"/>
          <w:rtl/>
          <w:lang w:eastAsia="he-IL"/>
        </w:rPr>
        <w:t xml:space="preserve">מוגדר לנו להשקיע בישראל במט"ח בלבד, ואנחנו קיבלנו </w:t>
      </w:r>
      <w:bookmarkStart w:id="261" w:name="_ETM_Q1_805203"/>
      <w:bookmarkEnd w:id="261"/>
      <w:r>
        <w:rPr>
          <w:rFonts w:hint="cs"/>
          <w:rtl/>
          <w:lang w:eastAsia="he-IL"/>
        </w:rPr>
        <w:t xml:space="preserve">החלטה </w:t>
      </w:r>
      <w:proofErr w:type="spellStart"/>
      <w:r>
        <w:rPr>
          <w:rFonts w:hint="cs"/>
          <w:rtl/>
          <w:lang w:eastAsia="he-IL"/>
        </w:rPr>
        <w:t>שבדלקים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אנחנו לא נשקיע. כאמור, אנחנו מנסים ללמוד </w:t>
      </w:r>
      <w:bookmarkStart w:id="262" w:name="_ETM_Q1_809844"/>
      <w:bookmarkEnd w:id="262"/>
      <w:r>
        <w:rPr>
          <w:rFonts w:hint="cs"/>
          <w:rtl/>
          <w:lang w:eastAsia="he-IL"/>
        </w:rPr>
        <w:t xml:space="preserve">מהשגיאות שעשו אחרים, לא לחזור על השגיאות שלהם, אז </w:t>
      </w:r>
      <w:bookmarkStart w:id="263" w:name="_ETM_Q1_812754"/>
      <w:bookmarkEnd w:id="263"/>
      <w:r>
        <w:rPr>
          <w:rFonts w:hint="cs"/>
          <w:rtl/>
          <w:lang w:eastAsia="he-IL"/>
        </w:rPr>
        <w:t xml:space="preserve">אנחנו מדברים עם הרבה מאוד קרנות עושר בעולם. </w:t>
      </w:r>
    </w:p>
    <w:p w:rsidR="00E95AC0" w:rsidRDefault="00E95AC0" w:rsidP="00E95AC0">
      <w:pPr>
        <w:rPr>
          <w:rtl/>
          <w:lang w:eastAsia="he-IL"/>
        </w:rPr>
      </w:pPr>
      <w:bookmarkStart w:id="264" w:name="_ETM_Q1_823106"/>
      <w:bookmarkStart w:id="265" w:name="_ETM_Q1_823171"/>
      <w:bookmarkEnd w:id="264"/>
      <w:bookmarkEnd w:id="265"/>
    </w:p>
    <w:p w:rsidR="00E95AC0" w:rsidRDefault="00E95AC0" w:rsidP="00E95AC0">
      <w:pPr>
        <w:rPr>
          <w:rtl/>
          <w:lang w:eastAsia="he-IL"/>
        </w:rPr>
      </w:pPr>
      <w:bookmarkStart w:id="266" w:name="_ETM_Q1_823282"/>
      <w:bookmarkStart w:id="267" w:name="_ETM_Q1_823339"/>
      <w:bookmarkEnd w:id="266"/>
      <w:bookmarkEnd w:id="267"/>
      <w:r>
        <w:rPr>
          <w:rFonts w:hint="cs"/>
          <w:rtl/>
          <w:lang w:eastAsia="he-IL"/>
        </w:rPr>
        <w:t>כמו</w:t>
      </w:r>
      <w:bookmarkStart w:id="268" w:name="_ETM_Q1_822232"/>
      <w:bookmarkEnd w:id="268"/>
      <w:r>
        <w:rPr>
          <w:rFonts w:hint="cs"/>
          <w:rtl/>
          <w:lang w:eastAsia="he-IL"/>
        </w:rPr>
        <w:t xml:space="preserve"> שאמרתי, התחלנו לעבוד ביוני 2022 ואמרנו, שוב </w:t>
      </w:r>
      <w:bookmarkStart w:id="269" w:name="_ETM_Q1_831980"/>
      <w:bookmarkEnd w:id="269"/>
      <w:r>
        <w:rPr>
          <w:rFonts w:hint="cs"/>
          <w:rtl/>
          <w:lang w:eastAsia="he-IL"/>
        </w:rPr>
        <w:t xml:space="preserve">בתמיכה של המועצה בראשות שר האוצר ליברמן, שאנחנו מדברים על </w:t>
      </w:r>
      <w:bookmarkStart w:id="270" w:name="_ETM_Q1_840916"/>
      <w:bookmarkEnd w:id="270"/>
      <w:r>
        <w:rPr>
          <w:rFonts w:hint="cs"/>
          <w:rtl/>
          <w:lang w:eastAsia="he-IL"/>
        </w:rPr>
        <w:t xml:space="preserve">מדיניות השקעות לטווח קצר עד שהקרן צוברת נכסים יותר </w:t>
      </w:r>
      <w:bookmarkStart w:id="271" w:name="_ETM_Q1_850108"/>
      <w:bookmarkEnd w:id="271"/>
      <w:r>
        <w:rPr>
          <w:rFonts w:hint="cs"/>
          <w:rtl/>
          <w:lang w:eastAsia="he-IL"/>
        </w:rPr>
        <w:t>גדולים ובטווח הקצר אנחנו מדברים על השקעה ב-</w:t>
      </w:r>
      <w:r>
        <w:rPr>
          <w:lang w:eastAsia="he-IL"/>
        </w:rPr>
        <w:t>ETF</w:t>
      </w:r>
      <w:r w:rsidR="00A601FC">
        <w:rPr>
          <w:rFonts w:hint="cs"/>
          <w:rtl/>
          <w:lang w:eastAsia="he-IL"/>
        </w:rPr>
        <w:t xml:space="preserve">'ים, </w:t>
      </w:r>
      <w:bookmarkStart w:id="272" w:name="_ETM_Q1_854858"/>
      <w:bookmarkEnd w:id="272"/>
      <w:r w:rsidR="00A601FC">
        <w:rPr>
          <w:rFonts w:hint="cs"/>
          <w:rtl/>
          <w:lang w:eastAsia="he-IL"/>
        </w:rPr>
        <w:t xml:space="preserve">מה שנקרא, במדדים. אנחנו מדברים על 60% מניות ו-36.5% כאשר </w:t>
      </w:r>
      <w:bookmarkStart w:id="273" w:name="_ETM_Q1_864126"/>
      <w:bookmarkEnd w:id="273"/>
      <w:r w:rsidR="00A601FC">
        <w:rPr>
          <w:rFonts w:hint="cs"/>
          <w:rtl/>
          <w:lang w:eastAsia="he-IL"/>
        </w:rPr>
        <w:t xml:space="preserve">3.5% אנחנו משאירים במזומן כי זה הסכום שעובר לתקציב </w:t>
      </w:r>
      <w:bookmarkStart w:id="274" w:name="_ETM_Q1_869313"/>
      <w:bookmarkEnd w:id="274"/>
      <w:r w:rsidR="00A601FC">
        <w:rPr>
          <w:rFonts w:hint="cs"/>
          <w:rtl/>
          <w:lang w:eastAsia="he-IL"/>
        </w:rPr>
        <w:t>המדינה.</w:t>
      </w:r>
      <w:bookmarkStart w:id="275" w:name="_ETM_Q1_871160"/>
      <w:bookmarkEnd w:id="275"/>
    </w:p>
    <w:p w:rsidR="00A601FC" w:rsidRDefault="00A601FC" w:rsidP="00E95AC0">
      <w:pPr>
        <w:rPr>
          <w:rtl/>
          <w:lang w:eastAsia="he-IL"/>
        </w:rPr>
      </w:pPr>
    </w:p>
    <w:p w:rsidR="00A601FC" w:rsidRDefault="00A601FC" w:rsidP="00347782">
      <w:pPr>
        <w:rPr>
          <w:rtl/>
          <w:lang w:eastAsia="he-IL"/>
        </w:rPr>
      </w:pPr>
      <w:bookmarkStart w:id="276" w:name="_ETM_Q1_871561"/>
      <w:bookmarkStart w:id="277" w:name="_ETM_Q1_871583"/>
      <w:bookmarkStart w:id="278" w:name="_ETM_Q1_871621"/>
      <w:bookmarkEnd w:id="276"/>
      <w:bookmarkEnd w:id="277"/>
      <w:bookmarkEnd w:id="278"/>
      <w:r>
        <w:rPr>
          <w:rFonts w:hint="cs"/>
          <w:rtl/>
          <w:lang w:eastAsia="he-IL"/>
        </w:rPr>
        <w:t xml:space="preserve">אז כאמור אנחנו עושים את ההשקעה באמצעות קניית תעודות </w:t>
      </w:r>
      <w:bookmarkStart w:id="279" w:name="_ETM_Q1_871346"/>
      <w:bookmarkEnd w:id="279"/>
      <w:r>
        <w:rPr>
          <w:rFonts w:hint="cs"/>
          <w:rtl/>
          <w:lang w:eastAsia="he-IL"/>
        </w:rPr>
        <w:t xml:space="preserve">סל, מי שמבצע לנו את זה </w:t>
      </w:r>
      <w:r w:rsidR="0034778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בנק ישראל. תעודות </w:t>
      </w:r>
      <w:bookmarkStart w:id="280" w:name="_ETM_Q1_880488"/>
      <w:bookmarkEnd w:id="280"/>
      <w:r>
        <w:rPr>
          <w:rFonts w:hint="cs"/>
          <w:rtl/>
          <w:lang w:eastAsia="he-IL"/>
        </w:rPr>
        <w:t xml:space="preserve">סל, אנחנו מדברים על מניות רק של העולם המפותח בשלב </w:t>
      </w:r>
      <w:bookmarkStart w:id="281" w:name="_ETM_Q1_883579"/>
      <w:bookmarkEnd w:id="281"/>
      <w:r>
        <w:rPr>
          <w:rFonts w:hint="cs"/>
          <w:rtl/>
          <w:lang w:eastAsia="he-IL"/>
        </w:rPr>
        <w:t xml:space="preserve">זה, אנחנו מדברים על השקעות רק באירופה, ארה"ב, יפן, </w:t>
      </w:r>
      <w:bookmarkStart w:id="282" w:name="_ETM_Q1_889332"/>
      <w:bookmarkEnd w:id="282"/>
      <w:r>
        <w:rPr>
          <w:rFonts w:hint="cs"/>
          <w:rtl/>
          <w:lang w:eastAsia="he-IL"/>
        </w:rPr>
        <w:t xml:space="preserve">אוסטרליה, רק בעולם המפותח כרגע. בשביל לנטרל את התנודתיות </w:t>
      </w:r>
      <w:bookmarkStart w:id="283" w:name="_ETM_Q1_899379"/>
      <w:bookmarkEnd w:id="283"/>
      <w:r>
        <w:rPr>
          <w:rFonts w:hint="cs"/>
          <w:rtl/>
          <w:lang w:eastAsia="he-IL"/>
        </w:rPr>
        <w:t xml:space="preserve">בשווקים הסכום שהצטבר בקרן, השקענו אותו לאורך 16 שבועות, </w:t>
      </w:r>
      <w:bookmarkStart w:id="284" w:name="_ETM_Q1_904889"/>
      <w:bookmarkEnd w:id="284"/>
      <w:r>
        <w:rPr>
          <w:rFonts w:hint="cs"/>
          <w:rtl/>
          <w:lang w:eastAsia="he-IL"/>
        </w:rPr>
        <w:t xml:space="preserve">כל פעם מנה קצובה. אנחנו לא משחקים עם העיתוי של </w:t>
      </w:r>
      <w:bookmarkStart w:id="285" w:name="_ETM_Q1_908445"/>
      <w:bookmarkEnd w:id="285"/>
      <w:r>
        <w:rPr>
          <w:rFonts w:hint="cs"/>
          <w:rtl/>
          <w:lang w:eastAsia="he-IL"/>
        </w:rPr>
        <w:t xml:space="preserve">ההשקעה הזאת, אנחנו בסך הכול רצינו לצמצם את הסיכון. מטבע </w:t>
      </w:r>
      <w:bookmarkStart w:id="286" w:name="_ETM_Q1_917382"/>
      <w:bookmarkEnd w:id="286"/>
      <w:r>
        <w:rPr>
          <w:rFonts w:hint="cs"/>
          <w:rtl/>
          <w:lang w:eastAsia="he-IL"/>
        </w:rPr>
        <w:t xml:space="preserve">ההשקעה הוא דולרי. </w:t>
      </w:r>
    </w:p>
    <w:p w:rsidR="00A601FC" w:rsidRDefault="00A601FC" w:rsidP="00A601FC">
      <w:pPr>
        <w:rPr>
          <w:rtl/>
          <w:lang w:eastAsia="he-IL"/>
        </w:rPr>
      </w:pPr>
      <w:bookmarkStart w:id="287" w:name="_ETM_Q1_919860"/>
      <w:bookmarkEnd w:id="287"/>
    </w:p>
    <w:p w:rsidR="00A601FC" w:rsidRDefault="00A601FC" w:rsidP="00A601FC">
      <w:pPr>
        <w:rPr>
          <w:rtl/>
          <w:lang w:eastAsia="he-IL"/>
        </w:rPr>
      </w:pPr>
      <w:bookmarkStart w:id="288" w:name="_ETM_Q1_920099"/>
      <w:bookmarkStart w:id="289" w:name="_ETM_Q1_920111"/>
      <w:bookmarkStart w:id="290" w:name="_ETM_Q1_920153"/>
      <w:bookmarkEnd w:id="288"/>
      <w:bookmarkEnd w:id="289"/>
      <w:bookmarkEnd w:id="290"/>
      <w:r>
        <w:rPr>
          <w:rFonts w:hint="cs"/>
          <w:rtl/>
          <w:lang w:eastAsia="he-IL"/>
        </w:rPr>
        <w:t xml:space="preserve">כאמור, זאת ההשקעה לטווח הקצר והגרף מצביע </w:t>
      </w:r>
      <w:bookmarkStart w:id="291" w:name="_ETM_Q1_929392"/>
      <w:bookmarkEnd w:id="291"/>
      <w:r>
        <w:rPr>
          <w:rFonts w:hint="cs"/>
          <w:rtl/>
          <w:lang w:eastAsia="he-IL"/>
        </w:rPr>
        <w:t>על מה קרה לנו בקרן מאז שהשקנו אותה.</w:t>
      </w:r>
      <w:bookmarkStart w:id="292" w:name="_ETM_Q1_937285"/>
      <w:bookmarkEnd w:id="292"/>
      <w:r>
        <w:rPr>
          <w:rFonts w:hint="cs"/>
          <w:rtl/>
          <w:lang w:eastAsia="he-IL"/>
        </w:rPr>
        <w:t xml:space="preserve"> באוגוסט 2022 הייתה הכניסה הראשונה של הכספים, המטבע פה הוא דולרי, </w:t>
      </w:r>
      <w:bookmarkStart w:id="293" w:name="_ETM_Q1_946030"/>
      <w:bookmarkEnd w:id="293"/>
      <w:r>
        <w:rPr>
          <w:rFonts w:hint="cs"/>
          <w:rtl/>
          <w:lang w:eastAsia="he-IL"/>
        </w:rPr>
        <w:t xml:space="preserve">קיבלנו כ-560 מיליון דולר, התחלנו להשקיע את זה בצורה מדורגת, </w:t>
      </w:r>
      <w:bookmarkStart w:id="294" w:name="_ETM_Q1_953051"/>
      <w:bookmarkEnd w:id="294"/>
      <w:r>
        <w:rPr>
          <w:rFonts w:hint="cs"/>
          <w:rtl/>
          <w:lang w:eastAsia="he-IL"/>
        </w:rPr>
        <w:t xml:space="preserve">כמו שאמרתי, לאורך 16 שבועות. אנחנו רואים איזה שהיא תשואה </w:t>
      </w:r>
      <w:bookmarkStart w:id="295" w:name="_ETM_Q1_956405"/>
      <w:bookmarkEnd w:id="295"/>
      <w:r>
        <w:rPr>
          <w:rFonts w:hint="cs"/>
          <w:rtl/>
          <w:lang w:eastAsia="he-IL"/>
        </w:rPr>
        <w:t xml:space="preserve">קטנה, וזה פחות משמעותי גם בטווחים האלה, אבל עדיין </w:t>
      </w:r>
      <w:bookmarkStart w:id="296" w:name="_ETM_Q1_963703"/>
      <w:bookmarkEnd w:id="296"/>
      <w:r>
        <w:rPr>
          <w:rFonts w:hint="cs"/>
          <w:rtl/>
          <w:lang w:eastAsia="he-IL"/>
        </w:rPr>
        <w:t>זה עדיף שיש תשואה חיובית מאשר תשואה שלילית על רק</w:t>
      </w:r>
      <w:bookmarkStart w:id="297" w:name="_ETM_Q1_966995"/>
      <w:bookmarkEnd w:id="297"/>
      <w:r>
        <w:rPr>
          <w:rFonts w:hint="cs"/>
          <w:rtl/>
          <w:lang w:eastAsia="he-IL"/>
        </w:rPr>
        <w:t xml:space="preserve">ע הסופה המושלמת שיש כרגע בשווקים בעולם בחודשים האחרונים. </w:t>
      </w:r>
    </w:p>
    <w:p w:rsidR="00A601FC" w:rsidRDefault="00A601FC" w:rsidP="00A601FC">
      <w:pPr>
        <w:rPr>
          <w:rtl/>
          <w:lang w:eastAsia="he-IL"/>
        </w:rPr>
      </w:pPr>
      <w:bookmarkStart w:id="298" w:name="_ETM_Q1_975193"/>
      <w:bookmarkStart w:id="299" w:name="_ETM_Q1_975336"/>
      <w:bookmarkEnd w:id="298"/>
      <w:bookmarkEnd w:id="299"/>
    </w:p>
    <w:p w:rsidR="00A601FC" w:rsidRDefault="00A601FC" w:rsidP="00A601FC">
      <w:pPr>
        <w:rPr>
          <w:rtl/>
          <w:lang w:eastAsia="he-IL"/>
        </w:rPr>
      </w:pPr>
      <w:bookmarkStart w:id="300" w:name="_ETM_Q1_975361"/>
      <w:bookmarkStart w:id="301" w:name="_ETM_Q1_975420"/>
      <w:bookmarkEnd w:id="300"/>
      <w:bookmarkEnd w:id="301"/>
      <w:r>
        <w:rPr>
          <w:rFonts w:hint="cs"/>
          <w:rtl/>
          <w:lang w:eastAsia="he-IL"/>
        </w:rPr>
        <w:lastRenderedPageBreak/>
        <w:t>אנחנו</w:t>
      </w:r>
      <w:bookmarkStart w:id="302" w:name="_ETM_Q1_975993"/>
      <w:bookmarkEnd w:id="302"/>
      <w:r>
        <w:rPr>
          <w:rFonts w:hint="cs"/>
          <w:rtl/>
          <w:lang w:eastAsia="he-IL"/>
        </w:rPr>
        <w:t xml:space="preserve"> רואים את התפתחות ערך הנכסים של אותם 559 מיליון דולר </w:t>
      </w:r>
      <w:bookmarkStart w:id="303" w:name="_ETM_Q1_984137"/>
      <w:bookmarkEnd w:id="303"/>
      <w:r>
        <w:rPr>
          <w:rFonts w:hint="cs"/>
          <w:rtl/>
          <w:lang w:eastAsia="he-IL"/>
        </w:rPr>
        <w:t xml:space="preserve">שהושקעו בהתחלה, עם עוד איזה שהוא סכום ביניים באמצע </w:t>
      </w:r>
      <w:bookmarkStart w:id="304" w:name="_ETM_Q1_989464"/>
      <w:bookmarkEnd w:id="304"/>
      <w:r>
        <w:rPr>
          <w:rFonts w:hint="cs"/>
          <w:rtl/>
          <w:lang w:eastAsia="he-IL"/>
        </w:rPr>
        <w:t xml:space="preserve">הגענו לסכום של 612 מיליון דולר כאשר הנכסים </w:t>
      </w:r>
      <w:bookmarkStart w:id="305" w:name="_ETM_Q1_994229"/>
      <w:bookmarkEnd w:id="305"/>
      <w:r>
        <w:rPr>
          <w:rFonts w:hint="cs"/>
          <w:rtl/>
          <w:lang w:eastAsia="he-IL"/>
        </w:rPr>
        <w:t xml:space="preserve">מתפלגים, יש פה </w:t>
      </w:r>
      <w:bookmarkStart w:id="306" w:name="_ETM_Q1_1000841"/>
      <w:bookmarkEnd w:id="306"/>
      <w:r>
        <w:rPr>
          <w:rFonts w:hint="cs"/>
          <w:rtl/>
          <w:lang w:eastAsia="he-IL"/>
        </w:rPr>
        <w:t>את הפאי של התפלגות הנכסים</w:t>
      </w:r>
      <w:r w:rsidR="003477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שהמניות בארה"ב הם בערך 40% מההשקעות, 20% זה מדינות</w:t>
      </w:r>
      <w:bookmarkStart w:id="307" w:name="_ETM_Q1_1013569"/>
      <w:bookmarkEnd w:id="307"/>
      <w:r>
        <w:rPr>
          <w:rFonts w:hint="cs"/>
          <w:rtl/>
          <w:lang w:eastAsia="he-IL"/>
        </w:rPr>
        <w:t xml:space="preserve"> מחוץ לארה"ב, אבל, כמו שאמרתי, זה העולם </w:t>
      </w:r>
      <w:bookmarkStart w:id="308" w:name="_ETM_Q1_1017191"/>
      <w:bookmarkEnd w:id="308"/>
      <w:r>
        <w:rPr>
          <w:rFonts w:hint="cs"/>
          <w:rtl/>
          <w:lang w:eastAsia="he-IL"/>
        </w:rPr>
        <w:t xml:space="preserve">המפותח. השקעות </w:t>
      </w:r>
      <w:proofErr w:type="spellStart"/>
      <w:r>
        <w:rPr>
          <w:rFonts w:hint="cs"/>
          <w:rtl/>
          <w:lang w:eastAsia="he-IL"/>
        </w:rPr>
        <w:t>קונצרניות</w:t>
      </w:r>
      <w:proofErr w:type="spellEnd"/>
      <w:r>
        <w:rPr>
          <w:rFonts w:hint="cs"/>
          <w:rtl/>
          <w:lang w:eastAsia="he-IL"/>
        </w:rPr>
        <w:t xml:space="preserve"> של 28% בדולר ו-10% באירו, ויש לנו </w:t>
      </w:r>
      <w:bookmarkStart w:id="309" w:name="_ETM_Q1_1023567"/>
      <w:bookmarkEnd w:id="309"/>
      <w:r>
        <w:rPr>
          <w:rFonts w:hint="cs"/>
          <w:rtl/>
          <w:lang w:eastAsia="he-IL"/>
        </w:rPr>
        <w:t xml:space="preserve">מזומן דולרי של כ-2%. זהו, במעוף הציפור ונשמח לענות על </w:t>
      </w:r>
      <w:bookmarkStart w:id="310" w:name="_ETM_Q1_1035327"/>
      <w:bookmarkEnd w:id="310"/>
      <w:r>
        <w:rPr>
          <w:rFonts w:hint="cs"/>
          <w:rtl/>
          <w:lang w:eastAsia="he-IL"/>
        </w:rPr>
        <w:t xml:space="preserve">שאלות אם יש. </w:t>
      </w:r>
    </w:p>
    <w:p w:rsidR="00A601FC" w:rsidRDefault="00A601FC" w:rsidP="00A601FC">
      <w:pPr>
        <w:rPr>
          <w:rtl/>
          <w:lang w:eastAsia="he-IL"/>
        </w:rPr>
      </w:pPr>
      <w:bookmarkStart w:id="311" w:name="_ETM_Q1_1037231"/>
      <w:bookmarkStart w:id="312" w:name="_ETM_Q1_1037301"/>
      <w:bookmarkStart w:id="313" w:name="_ETM_Q1_1040367"/>
      <w:bookmarkEnd w:id="311"/>
      <w:bookmarkEnd w:id="312"/>
      <w:bookmarkEnd w:id="313"/>
    </w:p>
    <w:p w:rsidR="00A601FC" w:rsidRDefault="00A601FC" w:rsidP="00A601FC">
      <w:pPr>
        <w:pStyle w:val="af6"/>
        <w:keepNext/>
        <w:rPr>
          <w:rtl/>
        </w:rPr>
      </w:pPr>
      <w:bookmarkStart w:id="314" w:name="ET_yor_6356_20"/>
      <w:r w:rsidRPr="00A601FC">
        <w:rPr>
          <w:rStyle w:val="TagStyle"/>
          <w:rtl/>
        </w:rPr>
        <w:t xml:space="preserve"> &lt;&lt; </w:t>
      </w:r>
      <w:proofErr w:type="spellStart"/>
      <w:r w:rsidRPr="00A601FC">
        <w:rPr>
          <w:rStyle w:val="TagStyle"/>
          <w:rtl/>
        </w:rPr>
        <w:t>יור</w:t>
      </w:r>
      <w:proofErr w:type="spellEnd"/>
      <w:r w:rsidRPr="00A601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601FC">
        <w:rPr>
          <w:rStyle w:val="TagStyle"/>
          <w:rtl/>
        </w:rPr>
        <w:t xml:space="preserve"> &lt;&lt; </w:t>
      </w:r>
      <w:proofErr w:type="spellStart"/>
      <w:r w:rsidRPr="00A601FC">
        <w:rPr>
          <w:rStyle w:val="TagStyle"/>
          <w:rtl/>
        </w:rPr>
        <w:t>יור</w:t>
      </w:r>
      <w:proofErr w:type="spellEnd"/>
      <w:r w:rsidRPr="00A601FC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A601FC" w:rsidRDefault="00A601FC" w:rsidP="00A601FC">
      <w:pPr>
        <w:pStyle w:val="KeepWithNext"/>
        <w:rPr>
          <w:rtl/>
          <w:lang w:eastAsia="he-IL"/>
        </w:rPr>
      </w:pPr>
    </w:p>
    <w:p w:rsidR="00A601FC" w:rsidRDefault="00A601FC" w:rsidP="00A601FC">
      <w:pPr>
        <w:rPr>
          <w:rtl/>
          <w:lang w:eastAsia="he-IL"/>
        </w:rPr>
      </w:pPr>
      <w:bookmarkStart w:id="315" w:name="_ETM_Q1_1042835"/>
      <w:bookmarkStart w:id="316" w:name="_ETM_Q1_1042866"/>
      <w:bookmarkEnd w:id="315"/>
      <w:bookmarkEnd w:id="316"/>
      <w:r>
        <w:rPr>
          <w:rFonts w:hint="cs"/>
          <w:rtl/>
          <w:lang w:eastAsia="he-IL"/>
        </w:rPr>
        <w:t>נראה לי שזה היה ברור מאוד.</w:t>
      </w:r>
    </w:p>
    <w:p w:rsidR="00657849" w:rsidRDefault="00657849" w:rsidP="00657849">
      <w:pPr>
        <w:rPr>
          <w:rFonts w:ascii="David" w:hAnsi="David"/>
          <w:u w:val="single"/>
          <w:rtl/>
          <w:lang w:eastAsia="he-IL"/>
        </w:rPr>
      </w:pPr>
      <w:bookmarkStart w:id="317" w:name="_ETM_Q1_1042471"/>
      <w:bookmarkStart w:id="318" w:name="_ETM_Q1_1042533"/>
      <w:bookmarkStart w:id="319" w:name="_ETM_Q1_1039180"/>
      <w:bookmarkStart w:id="320" w:name="_ETM_Q1_1071991"/>
      <w:bookmarkEnd w:id="317"/>
      <w:bookmarkEnd w:id="318"/>
      <w:bookmarkEnd w:id="319"/>
      <w:bookmarkEnd w:id="320"/>
    </w:p>
    <w:p w:rsidR="00657849" w:rsidRDefault="00657849" w:rsidP="00657849">
      <w:pPr>
        <w:pStyle w:val="a4"/>
        <w:keepNext/>
        <w:rPr>
          <w:rtl/>
        </w:rPr>
      </w:pPr>
      <w:bookmarkStart w:id="321" w:name="ET_speaker_6447_23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A601FC" w:rsidRDefault="00A601FC" w:rsidP="00A601FC">
      <w:pPr>
        <w:rPr>
          <w:rtl/>
          <w:lang w:eastAsia="he-IL"/>
        </w:rPr>
      </w:pPr>
      <w:bookmarkStart w:id="322" w:name="_ETM_Q1_1072369"/>
      <w:bookmarkStart w:id="323" w:name="_ETM_Q1_1072400"/>
      <w:bookmarkStart w:id="324" w:name="_ETM_Q1_1039583"/>
      <w:bookmarkStart w:id="325" w:name="_ETM_Q1_1039615"/>
      <w:bookmarkEnd w:id="322"/>
      <w:bookmarkEnd w:id="323"/>
      <w:bookmarkEnd w:id="324"/>
      <w:bookmarkEnd w:id="325"/>
      <w:r>
        <w:rPr>
          <w:rFonts w:hint="cs"/>
          <w:rtl/>
          <w:lang w:eastAsia="he-IL"/>
        </w:rPr>
        <w:t xml:space="preserve">רק שאלה </w:t>
      </w:r>
      <w:bookmarkStart w:id="326" w:name="_ETM_Q1_1043914"/>
      <w:bookmarkEnd w:id="326"/>
      <w:r>
        <w:rPr>
          <w:rFonts w:hint="cs"/>
          <w:rtl/>
          <w:lang w:eastAsia="he-IL"/>
        </w:rPr>
        <w:t xml:space="preserve">קטנה, גברתי היושבת ראש. יש לנו כלים מקצועיים לוועדה לדבר </w:t>
      </w:r>
      <w:bookmarkStart w:id="327" w:name="_ETM_Q1_1048538"/>
      <w:bookmarkEnd w:id="327"/>
      <w:r>
        <w:rPr>
          <w:rFonts w:hint="cs"/>
          <w:rtl/>
          <w:lang w:eastAsia="he-IL"/>
        </w:rPr>
        <w:t xml:space="preserve">על אותם אפיקי השקעה שדיבר יושב ראש ועדת ההשקעות, שנוכל לבחון את זה מעת לעת האם באמת נכון וכך </w:t>
      </w:r>
      <w:bookmarkStart w:id="328" w:name="_ETM_Q1_1061600"/>
      <w:bookmarkEnd w:id="328"/>
      <w:r>
        <w:rPr>
          <w:rFonts w:hint="cs"/>
          <w:rtl/>
          <w:lang w:eastAsia="he-IL"/>
        </w:rPr>
        <w:t>ראוי, או שאנחנו חותמת גומי של האפיקים האלה שאתם משקיעים</w:t>
      </w:r>
      <w:bookmarkStart w:id="329" w:name="_ETM_Q1_1066108"/>
      <w:bookmarkEnd w:id="329"/>
      <w:r>
        <w:rPr>
          <w:rFonts w:hint="cs"/>
          <w:rtl/>
          <w:lang w:eastAsia="he-IL"/>
        </w:rPr>
        <w:t xml:space="preserve"> בהם? </w:t>
      </w:r>
    </w:p>
    <w:p w:rsidR="00A601FC" w:rsidRDefault="00A601FC" w:rsidP="00A601FC">
      <w:pPr>
        <w:rPr>
          <w:rtl/>
          <w:lang w:eastAsia="he-IL"/>
        </w:rPr>
      </w:pPr>
      <w:bookmarkStart w:id="330" w:name="_ETM_Q1_1068580"/>
      <w:bookmarkStart w:id="331" w:name="_ETM_Q1_1068639"/>
      <w:bookmarkEnd w:id="330"/>
      <w:bookmarkEnd w:id="331"/>
    </w:p>
    <w:p w:rsidR="00A601FC" w:rsidRDefault="00A601FC" w:rsidP="00A601FC">
      <w:pPr>
        <w:pStyle w:val="af6"/>
        <w:keepNext/>
        <w:rPr>
          <w:rtl/>
        </w:rPr>
      </w:pPr>
      <w:bookmarkStart w:id="332" w:name="ET_yor_6356_22"/>
      <w:r w:rsidRPr="00A601FC">
        <w:rPr>
          <w:rStyle w:val="TagStyle"/>
          <w:rtl/>
        </w:rPr>
        <w:t xml:space="preserve"> &lt;&lt; </w:t>
      </w:r>
      <w:proofErr w:type="spellStart"/>
      <w:r w:rsidRPr="00A601FC">
        <w:rPr>
          <w:rStyle w:val="TagStyle"/>
          <w:rtl/>
        </w:rPr>
        <w:t>יור</w:t>
      </w:r>
      <w:proofErr w:type="spellEnd"/>
      <w:r w:rsidRPr="00A601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601FC">
        <w:rPr>
          <w:rStyle w:val="TagStyle"/>
          <w:rtl/>
        </w:rPr>
        <w:t xml:space="preserve"> &lt;&lt; </w:t>
      </w:r>
      <w:proofErr w:type="spellStart"/>
      <w:r w:rsidRPr="00A601FC">
        <w:rPr>
          <w:rStyle w:val="TagStyle"/>
          <w:rtl/>
        </w:rPr>
        <w:t>יור</w:t>
      </w:r>
      <w:proofErr w:type="spellEnd"/>
      <w:r w:rsidRPr="00A601FC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A601FC" w:rsidRDefault="00A601FC" w:rsidP="00A601FC">
      <w:pPr>
        <w:pStyle w:val="KeepWithNext"/>
        <w:rPr>
          <w:rtl/>
          <w:lang w:eastAsia="he-IL"/>
        </w:rPr>
      </w:pPr>
    </w:p>
    <w:p w:rsidR="00A601FC" w:rsidRDefault="00A601FC" w:rsidP="00A601FC">
      <w:pPr>
        <w:rPr>
          <w:rtl/>
          <w:lang w:eastAsia="he-IL"/>
        </w:rPr>
      </w:pPr>
      <w:bookmarkStart w:id="333" w:name="_ETM_Q1_1070813"/>
      <w:bookmarkStart w:id="334" w:name="_ETM_Q1_1070845"/>
      <w:bookmarkEnd w:id="333"/>
      <w:bookmarkEnd w:id="334"/>
      <w:r>
        <w:rPr>
          <w:rFonts w:hint="cs"/>
          <w:rtl/>
          <w:lang w:eastAsia="he-IL"/>
        </w:rPr>
        <w:t xml:space="preserve">לא, אז קודם כל </w:t>
      </w:r>
      <w:r w:rsidR="00657849">
        <w:rPr>
          <w:rFonts w:hint="cs"/>
          <w:rtl/>
          <w:lang w:eastAsia="he-IL"/>
        </w:rPr>
        <w:t xml:space="preserve">תהיה פה ישיבה </w:t>
      </w:r>
      <w:bookmarkStart w:id="335" w:name="_ETM_Q1_1075778"/>
      <w:bookmarkEnd w:id="335"/>
      <w:r w:rsidR="00657849">
        <w:rPr>
          <w:rFonts w:hint="cs"/>
          <w:rtl/>
          <w:lang w:eastAsia="he-IL"/>
        </w:rPr>
        <w:t xml:space="preserve">עם יוג'ין </w:t>
      </w:r>
      <w:proofErr w:type="spellStart"/>
      <w:r w:rsidR="00657849">
        <w:rPr>
          <w:rFonts w:hint="cs"/>
          <w:rtl/>
          <w:lang w:eastAsia="he-IL"/>
        </w:rPr>
        <w:t>קנדל</w:t>
      </w:r>
      <w:proofErr w:type="spellEnd"/>
      <w:r w:rsidR="00657849">
        <w:rPr>
          <w:rFonts w:hint="cs"/>
          <w:rtl/>
          <w:lang w:eastAsia="he-IL"/>
        </w:rPr>
        <w:t xml:space="preserve"> ופרופ' </w:t>
      </w:r>
      <w:proofErr w:type="spellStart"/>
      <w:r w:rsidR="00657849">
        <w:rPr>
          <w:rFonts w:hint="cs"/>
          <w:rtl/>
          <w:lang w:eastAsia="he-IL"/>
        </w:rPr>
        <w:t>ששינסקי</w:t>
      </w:r>
      <w:proofErr w:type="spellEnd"/>
      <w:r w:rsidR="00657849">
        <w:rPr>
          <w:rFonts w:hint="cs"/>
          <w:rtl/>
          <w:lang w:eastAsia="he-IL"/>
        </w:rPr>
        <w:t xml:space="preserve">, שהם ייתנו סקירה על </w:t>
      </w:r>
      <w:bookmarkStart w:id="336" w:name="_ETM_Q1_1085554"/>
      <w:bookmarkEnd w:id="336"/>
      <w:r w:rsidR="00657849">
        <w:rPr>
          <w:rFonts w:hint="cs"/>
          <w:rtl/>
          <w:lang w:eastAsia="he-IL"/>
        </w:rPr>
        <w:t>הקרן ועל הרקע שלה ואני חושבת שזה יהיה</w:t>
      </w:r>
      <w:bookmarkStart w:id="337" w:name="_ETM_Q1_1093946"/>
      <w:bookmarkEnd w:id="337"/>
      <w:r w:rsidR="00657849">
        <w:rPr>
          <w:rFonts w:hint="cs"/>
          <w:rtl/>
          <w:lang w:eastAsia="he-IL"/>
        </w:rPr>
        <w:t xml:space="preserve"> יותר ברור, זה יותר פה ברמת המידע, ואז לדעתי </w:t>
      </w:r>
      <w:bookmarkStart w:id="338" w:name="_ETM_Q1_1101602"/>
      <w:bookmarkEnd w:id="338"/>
      <w:r w:rsidR="00657849">
        <w:rPr>
          <w:rFonts w:hint="cs"/>
          <w:rtl/>
          <w:lang w:eastAsia="he-IL"/>
        </w:rPr>
        <w:t xml:space="preserve">שם אנחנו נקבל תשובות יותר פשוטות. </w:t>
      </w:r>
    </w:p>
    <w:p w:rsidR="00657849" w:rsidRDefault="00657849" w:rsidP="00A601FC">
      <w:pPr>
        <w:rPr>
          <w:rtl/>
          <w:lang w:eastAsia="he-IL"/>
        </w:rPr>
      </w:pPr>
      <w:bookmarkStart w:id="339" w:name="_ETM_Q1_1104438"/>
      <w:bookmarkStart w:id="340" w:name="_ETM_Q1_1104502"/>
      <w:bookmarkEnd w:id="339"/>
      <w:bookmarkEnd w:id="340"/>
    </w:p>
    <w:p w:rsidR="00657849" w:rsidRDefault="00657849" w:rsidP="00657849">
      <w:pPr>
        <w:pStyle w:val="a4"/>
        <w:keepNext/>
        <w:rPr>
          <w:rtl/>
        </w:rPr>
      </w:pPr>
      <w:bookmarkStart w:id="341" w:name="ET_speaker_4739_24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42" w:name="_ETM_Q1_1106896"/>
      <w:bookmarkStart w:id="343" w:name="_ETM_Q1_1106933"/>
      <w:bookmarkEnd w:id="342"/>
      <w:bookmarkEnd w:id="343"/>
      <w:r>
        <w:rPr>
          <w:rFonts w:hint="cs"/>
          <w:rtl/>
          <w:lang w:eastAsia="he-IL"/>
        </w:rPr>
        <w:t xml:space="preserve">קודם כל מי שמשקיע </w:t>
      </w:r>
      <w:bookmarkStart w:id="344" w:name="_ETM_Q1_1110942"/>
      <w:bookmarkEnd w:id="344"/>
      <w:r>
        <w:rPr>
          <w:rFonts w:hint="cs"/>
          <w:rtl/>
          <w:lang w:eastAsia="he-IL"/>
        </w:rPr>
        <w:t xml:space="preserve">את הכסף ומי שמנהל את זה אלה באמת הגופים </w:t>
      </w:r>
      <w:bookmarkStart w:id="345" w:name="_ETM_Q1_1113432"/>
      <w:bookmarkEnd w:id="345"/>
      <w:r>
        <w:rPr>
          <w:rFonts w:hint="cs"/>
          <w:rtl/>
          <w:lang w:eastAsia="he-IL"/>
        </w:rPr>
        <w:t>הכי מקצועיים בישראל.</w:t>
      </w:r>
      <w:bookmarkStart w:id="346" w:name="_ETM_Q1_1113834"/>
      <w:bookmarkEnd w:id="346"/>
    </w:p>
    <w:p w:rsidR="00657849" w:rsidRDefault="00657849" w:rsidP="00657849">
      <w:pPr>
        <w:rPr>
          <w:rtl/>
          <w:lang w:eastAsia="he-IL"/>
        </w:rPr>
      </w:pPr>
      <w:bookmarkStart w:id="347" w:name="_ETM_Q1_1113891"/>
      <w:bookmarkStart w:id="348" w:name="_ETM_Q1_1110842"/>
      <w:bookmarkEnd w:id="347"/>
      <w:bookmarkEnd w:id="348"/>
    </w:p>
    <w:p w:rsidR="00657849" w:rsidRDefault="00657849" w:rsidP="00657849">
      <w:pPr>
        <w:pStyle w:val="a4"/>
        <w:keepNext/>
        <w:rPr>
          <w:rtl/>
        </w:rPr>
      </w:pPr>
      <w:bookmarkStart w:id="349" w:name="ET_speaker_6447_25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50" w:name="_ETM_Q1_1111197"/>
      <w:bookmarkStart w:id="351" w:name="_ETM_Q1_1111228"/>
      <w:bookmarkEnd w:id="350"/>
      <w:bookmarkEnd w:id="351"/>
      <w:r>
        <w:rPr>
          <w:rFonts w:hint="cs"/>
          <w:rtl/>
          <w:lang w:eastAsia="he-IL"/>
        </w:rPr>
        <w:t xml:space="preserve">לא מערער על המקצועיות שלהם, חס ושלום. </w:t>
      </w:r>
    </w:p>
    <w:p w:rsidR="00657849" w:rsidRDefault="00657849" w:rsidP="00657849">
      <w:pPr>
        <w:rPr>
          <w:rtl/>
          <w:lang w:eastAsia="he-IL"/>
        </w:rPr>
      </w:pPr>
      <w:bookmarkStart w:id="352" w:name="_ETM_Q1_1116505"/>
      <w:bookmarkStart w:id="353" w:name="_ETM_Q1_1116564"/>
      <w:bookmarkEnd w:id="352"/>
      <w:bookmarkEnd w:id="353"/>
    </w:p>
    <w:p w:rsidR="00657849" w:rsidRDefault="00657849" w:rsidP="00657849">
      <w:pPr>
        <w:pStyle w:val="a4"/>
        <w:keepNext/>
        <w:rPr>
          <w:rtl/>
        </w:rPr>
      </w:pPr>
      <w:bookmarkStart w:id="354" w:name="ET_speaker_4739_26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F26964">
      <w:pPr>
        <w:rPr>
          <w:rtl/>
          <w:lang w:eastAsia="he-IL"/>
        </w:rPr>
      </w:pPr>
      <w:bookmarkStart w:id="355" w:name="_ETM_Q1_1118290"/>
      <w:bookmarkStart w:id="356" w:name="_ETM_Q1_1118320"/>
      <w:bookmarkEnd w:id="355"/>
      <w:bookmarkEnd w:id="356"/>
      <w:r>
        <w:rPr>
          <w:rFonts w:hint="cs"/>
          <w:rtl/>
          <w:lang w:eastAsia="he-IL"/>
        </w:rPr>
        <w:t xml:space="preserve">פרופ' </w:t>
      </w:r>
      <w:bookmarkStart w:id="357" w:name="_ETM_Q1_1114904"/>
      <w:bookmarkEnd w:id="357"/>
      <w:r w:rsidR="00F26964">
        <w:rPr>
          <w:rFonts w:hint="cs"/>
          <w:rtl/>
          <w:lang w:eastAsia="he-IL"/>
        </w:rPr>
        <w:t xml:space="preserve">איתן </w:t>
      </w:r>
      <w:proofErr w:type="spellStart"/>
      <w:r w:rsidR="00F26964"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הוא המייסד, הוא הוגה הרעיון, הוא בזמנו הביא את </w:t>
      </w:r>
      <w:bookmarkStart w:id="358" w:name="_ETM_Q1_1125118"/>
      <w:bookmarkEnd w:id="358"/>
      <w:r>
        <w:rPr>
          <w:rFonts w:hint="cs"/>
          <w:rtl/>
          <w:lang w:eastAsia="he-IL"/>
        </w:rPr>
        <w:t xml:space="preserve">כל הנושא של המיסוי הנוסף לטובת הקרן, הוא חולל את </w:t>
      </w:r>
      <w:bookmarkStart w:id="359" w:name="_ETM_Q1_1131733"/>
      <w:bookmarkEnd w:id="359"/>
      <w:r>
        <w:rPr>
          <w:rFonts w:hint="cs"/>
          <w:rtl/>
          <w:lang w:eastAsia="he-IL"/>
        </w:rPr>
        <w:t xml:space="preserve">המהפכה. וגם יוג'ין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 xml:space="preserve">, שהוא היה יושב ראש המועצה הכלכלית, </w:t>
      </w:r>
      <w:bookmarkStart w:id="360" w:name="_ETM_Q1_1139678"/>
      <w:bookmarkEnd w:id="360"/>
      <w:r>
        <w:rPr>
          <w:rFonts w:hint="cs"/>
          <w:rtl/>
          <w:lang w:eastAsia="he-IL"/>
        </w:rPr>
        <w:t>אם הם הוזמנו לוועדה, הם גם למעשה - - -</w:t>
      </w:r>
    </w:p>
    <w:p w:rsidR="00657849" w:rsidRDefault="00657849" w:rsidP="00657849">
      <w:pPr>
        <w:rPr>
          <w:rtl/>
          <w:lang w:eastAsia="he-IL"/>
        </w:rPr>
      </w:pPr>
      <w:bookmarkStart w:id="361" w:name="_ETM_Q1_1139235"/>
      <w:bookmarkStart w:id="362" w:name="_ETM_Q1_1139265"/>
      <w:bookmarkEnd w:id="361"/>
      <w:bookmarkEnd w:id="362"/>
    </w:p>
    <w:p w:rsidR="00657849" w:rsidRDefault="00657849" w:rsidP="00657849">
      <w:pPr>
        <w:pStyle w:val="a4"/>
        <w:keepNext/>
        <w:rPr>
          <w:rtl/>
        </w:rPr>
      </w:pPr>
      <w:bookmarkStart w:id="363" w:name="ET_speaker_6447_27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64" w:name="_ETM_Q1_1142704"/>
      <w:bookmarkStart w:id="365" w:name="_ETM_Q1_1142739"/>
      <w:bookmarkEnd w:id="364"/>
      <w:bookmarkEnd w:id="365"/>
      <w:r>
        <w:rPr>
          <w:rFonts w:hint="cs"/>
          <w:rtl/>
          <w:lang w:eastAsia="he-IL"/>
        </w:rPr>
        <w:t xml:space="preserve">אז נשמע </w:t>
      </w:r>
      <w:bookmarkStart w:id="366" w:name="_ETM_Q1_1143717"/>
      <w:bookmarkEnd w:id="366"/>
      <w:r>
        <w:rPr>
          <w:rFonts w:hint="cs"/>
          <w:rtl/>
          <w:lang w:eastAsia="he-IL"/>
        </w:rPr>
        <w:t xml:space="preserve">את זה. ברור, זו הייתה השאלה שלי. </w:t>
      </w:r>
    </w:p>
    <w:p w:rsidR="00657849" w:rsidRDefault="00657849" w:rsidP="00657849">
      <w:pPr>
        <w:rPr>
          <w:rtl/>
          <w:lang w:eastAsia="he-IL"/>
        </w:rPr>
      </w:pPr>
      <w:bookmarkStart w:id="367" w:name="_ETM_Q1_1144872"/>
      <w:bookmarkStart w:id="368" w:name="_ETM_Q1_1144939"/>
      <w:bookmarkStart w:id="369" w:name="_ETM_Q1_1145975"/>
      <w:bookmarkEnd w:id="367"/>
      <w:bookmarkEnd w:id="368"/>
      <w:bookmarkEnd w:id="369"/>
    </w:p>
    <w:p w:rsidR="00657849" w:rsidRDefault="00657849" w:rsidP="00657849">
      <w:pPr>
        <w:pStyle w:val="a4"/>
        <w:keepNext/>
        <w:rPr>
          <w:rtl/>
        </w:rPr>
      </w:pPr>
      <w:bookmarkStart w:id="370" w:name="ET_speaker_4739_28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71" w:name="_ETM_Q1_1146314"/>
      <w:bookmarkStart w:id="372" w:name="_ETM_Q1_1146348"/>
      <w:bookmarkEnd w:id="371"/>
      <w:bookmarkEnd w:id="372"/>
      <w:r>
        <w:rPr>
          <w:rFonts w:hint="cs"/>
          <w:rtl/>
          <w:lang w:eastAsia="he-IL"/>
        </w:rPr>
        <w:t xml:space="preserve">חזקה עליי </w:t>
      </w:r>
      <w:bookmarkStart w:id="373" w:name="_ETM_Q1_1151679"/>
      <w:bookmarkEnd w:id="373"/>
      <w:proofErr w:type="spellStart"/>
      <w:r>
        <w:rPr>
          <w:rFonts w:hint="cs"/>
          <w:rtl/>
          <w:lang w:eastAsia="he-IL"/>
        </w:rPr>
        <w:t>שהבורד</w:t>
      </w:r>
      <w:proofErr w:type="spellEnd"/>
      <w:r>
        <w:rPr>
          <w:rFonts w:hint="cs"/>
          <w:rtl/>
          <w:lang w:eastAsia="he-IL"/>
        </w:rPr>
        <w:t>, האנשים, ש - - -</w:t>
      </w:r>
    </w:p>
    <w:p w:rsidR="00657849" w:rsidRDefault="00657849" w:rsidP="00657849">
      <w:pPr>
        <w:rPr>
          <w:rtl/>
          <w:lang w:eastAsia="he-IL"/>
        </w:rPr>
      </w:pPr>
      <w:bookmarkStart w:id="374" w:name="_ETM_Q1_1151779"/>
      <w:bookmarkStart w:id="375" w:name="_ETM_Q1_1151839"/>
      <w:bookmarkEnd w:id="374"/>
      <w:bookmarkEnd w:id="375"/>
    </w:p>
    <w:p w:rsidR="00657849" w:rsidRDefault="00657849" w:rsidP="00657849">
      <w:pPr>
        <w:pStyle w:val="a4"/>
        <w:keepNext/>
        <w:rPr>
          <w:rtl/>
        </w:rPr>
      </w:pPr>
      <w:bookmarkStart w:id="376" w:name="ET_speaker_6447_29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77" w:name="_ETM_Q1_1153563"/>
      <w:bookmarkStart w:id="378" w:name="_ETM_Q1_1153598"/>
      <w:bookmarkEnd w:id="377"/>
      <w:bookmarkEnd w:id="378"/>
      <w:r>
        <w:rPr>
          <w:rFonts w:hint="cs"/>
          <w:rtl/>
          <w:lang w:eastAsia="he-IL"/>
        </w:rPr>
        <w:t>לא מערער.</w:t>
      </w:r>
    </w:p>
    <w:p w:rsidR="00657849" w:rsidRDefault="00657849" w:rsidP="00657849">
      <w:pPr>
        <w:rPr>
          <w:rtl/>
          <w:lang w:eastAsia="he-IL"/>
        </w:rPr>
      </w:pPr>
      <w:bookmarkStart w:id="379" w:name="_ETM_Q1_1150847"/>
      <w:bookmarkEnd w:id="379"/>
    </w:p>
    <w:p w:rsidR="00657849" w:rsidRDefault="00657849" w:rsidP="00657849">
      <w:pPr>
        <w:pStyle w:val="a4"/>
        <w:keepNext/>
        <w:rPr>
          <w:rtl/>
        </w:rPr>
      </w:pPr>
      <w:bookmarkStart w:id="380" w:name="ET_speaker_4739_30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81" w:name="_ETM_Q1_1151202"/>
      <w:bookmarkStart w:id="382" w:name="_ETM_Q1_1151233"/>
      <w:bookmarkEnd w:id="381"/>
      <w:bookmarkEnd w:id="382"/>
      <w:r>
        <w:rPr>
          <w:rFonts w:hint="cs"/>
          <w:rtl/>
          <w:lang w:eastAsia="he-IL"/>
        </w:rPr>
        <w:t>אבל תמיד טוב לשמוע.</w:t>
      </w:r>
    </w:p>
    <w:p w:rsidR="00657849" w:rsidRDefault="00657849" w:rsidP="00657849">
      <w:pPr>
        <w:rPr>
          <w:rtl/>
          <w:lang w:eastAsia="he-IL"/>
        </w:rPr>
      </w:pPr>
      <w:bookmarkStart w:id="383" w:name="_ETM_Q1_1156389"/>
      <w:bookmarkStart w:id="384" w:name="_ETM_Q1_1156454"/>
      <w:bookmarkStart w:id="385" w:name="_ETM_Q1_1153167"/>
      <w:bookmarkEnd w:id="383"/>
      <w:bookmarkEnd w:id="384"/>
      <w:bookmarkEnd w:id="385"/>
    </w:p>
    <w:p w:rsidR="00657849" w:rsidRDefault="00657849" w:rsidP="00657849">
      <w:pPr>
        <w:pStyle w:val="a4"/>
        <w:keepNext/>
        <w:rPr>
          <w:rtl/>
        </w:rPr>
      </w:pPr>
      <w:bookmarkStart w:id="386" w:name="ET_speaker_6447_31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87" w:name="_ETM_Q1_1153555"/>
      <w:bookmarkStart w:id="388" w:name="_ETM_Q1_1153586"/>
      <w:bookmarkEnd w:id="387"/>
      <w:bookmarkEnd w:id="388"/>
      <w:r>
        <w:rPr>
          <w:rFonts w:hint="cs"/>
          <w:rtl/>
          <w:lang w:eastAsia="he-IL"/>
        </w:rPr>
        <w:t xml:space="preserve">בדיוק, </w:t>
      </w:r>
      <w:bookmarkStart w:id="389" w:name="_ETM_Q1_1155039"/>
      <w:bookmarkEnd w:id="389"/>
      <w:r>
        <w:rPr>
          <w:rFonts w:hint="cs"/>
          <w:rtl/>
          <w:lang w:eastAsia="he-IL"/>
        </w:rPr>
        <w:t xml:space="preserve">לשם חתרתי. </w:t>
      </w:r>
    </w:p>
    <w:p w:rsidR="00657849" w:rsidRDefault="00657849" w:rsidP="00657849">
      <w:pPr>
        <w:rPr>
          <w:rtl/>
          <w:lang w:eastAsia="he-IL"/>
        </w:rPr>
      </w:pPr>
      <w:bookmarkStart w:id="390" w:name="_ETM_Q1_1156991"/>
      <w:bookmarkStart w:id="391" w:name="_ETM_Q1_1157071"/>
      <w:bookmarkEnd w:id="390"/>
      <w:bookmarkEnd w:id="391"/>
    </w:p>
    <w:p w:rsidR="00657849" w:rsidRDefault="00657849" w:rsidP="00657849">
      <w:pPr>
        <w:pStyle w:val="af6"/>
        <w:keepNext/>
        <w:rPr>
          <w:rtl/>
        </w:rPr>
      </w:pPr>
      <w:bookmarkStart w:id="392" w:name="ET_yor_6356_32"/>
      <w:r w:rsidRPr="00657849">
        <w:rPr>
          <w:rStyle w:val="TagStyle"/>
          <w:rtl/>
        </w:rPr>
        <w:t xml:space="preserve"> &lt;&lt; </w:t>
      </w:r>
      <w:proofErr w:type="spellStart"/>
      <w:r w:rsidRPr="00657849">
        <w:rPr>
          <w:rStyle w:val="TagStyle"/>
          <w:rtl/>
        </w:rPr>
        <w:t>יור</w:t>
      </w:r>
      <w:proofErr w:type="spellEnd"/>
      <w:r w:rsidRPr="0065784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57849">
        <w:rPr>
          <w:rStyle w:val="TagStyle"/>
          <w:rtl/>
        </w:rPr>
        <w:t xml:space="preserve"> &lt;&lt; </w:t>
      </w:r>
      <w:proofErr w:type="spellStart"/>
      <w:r w:rsidRPr="00657849">
        <w:rPr>
          <w:rStyle w:val="TagStyle"/>
          <w:rtl/>
        </w:rPr>
        <w:t>יור</w:t>
      </w:r>
      <w:proofErr w:type="spellEnd"/>
      <w:r w:rsidRPr="00657849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393" w:name="_ETM_Q1_1159695"/>
      <w:bookmarkStart w:id="394" w:name="_ETM_Q1_1159748"/>
      <w:bookmarkEnd w:id="393"/>
      <w:bookmarkEnd w:id="394"/>
      <w:r>
        <w:rPr>
          <w:rFonts w:hint="cs"/>
          <w:rtl/>
          <w:lang w:eastAsia="he-IL"/>
        </w:rPr>
        <w:t xml:space="preserve">אז </w:t>
      </w:r>
      <w:bookmarkStart w:id="395" w:name="_ETM_Q1_1177754"/>
      <w:bookmarkEnd w:id="395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שהוא החשב הכללי וחבר </w:t>
      </w:r>
      <w:bookmarkStart w:id="396" w:name="_ETM_Q1_1170617"/>
      <w:bookmarkEnd w:id="396"/>
      <w:r>
        <w:rPr>
          <w:rFonts w:hint="cs"/>
          <w:rtl/>
          <w:lang w:eastAsia="he-IL"/>
        </w:rPr>
        <w:t xml:space="preserve">מועצת הקרן, אני חושבת שאתה יכול לתת לו </w:t>
      </w:r>
      <w:bookmarkStart w:id="397" w:name="_ETM_Q1_1174907"/>
      <w:bookmarkEnd w:id="397"/>
      <w:r>
        <w:rPr>
          <w:rFonts w:hint="cs"/>
          <w:rtl/>
          <w:lang w:eastAsia="he-IL"/>
        </w:rPr>
        <w:t>- - -</w:t>
      </w:r>
    </w:p>
    <w:p w:rsidR="00657849" w:rsidRDefault="00657849" w:rsidP="00657849">
      <w:pPr>
        <w:rPr>
          <w:rtl/>
          <w:lang w:eastAsia="he-IL"/>
        </w:rPr>
      </w:pPr>
      <w:bookmarkStart w:id="398" w:name="_ETM_Q1_1175891"/>
      <w:bookmarkStart w:id="399" w:name="_ETM_Q1_1175951"/>
      <w:bookmarkStart w:id="400" w:name="_ETM_Q1_1174265"/>
      <w:bookmarkEnd w:id="398"/>
      <w:bookmarkEnd w:id="399"/>
      <w:bookmarkEnd w:id="400"/>
    </w:p>
    <w:p w:rsidR="00657849" w:rsidRDefault="00657849" w:rsidP="00657849">
      <w:pPr>
        <w:pStyle w:val="a4"/>
        <w:keepNext/>
        <w:rPr>
          <w:rtl/>
        </w:rPr>
      </w:pPr>
      <w:bookmarkStart w:id="401" w:name="ET_speaker_4739_33"/>
      <w:r w:rsidRPr="00657849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57849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Pr="00657849" w:rsidRDefault="00657849" w:rsidP="00657849">
      <w:pPr>
        <w:rPr>
          <w:rtl/>
          <w:lang w:eastAsia="he-IL"/>
        </w:rPr>
      </w:pPr>
      <w:bookmarkStart w:id="402" w:name="_ETM_Q1_1174604"/>
      <w:bookmarkStart w:id="403" w:name="_ETM_Q1_1174631"/>
      <w:bookmarkEnd w:id="402"/>
      <w:bookmarkEnd w:id="403"/>
      <w:r>
        <w:rPr>
          <w:rFonts w:hint="cs"/>
          <w:rtl/>
          <w:lang w:eastAsia="he-IL"/>
        </w:rPr>
        <w:t xml:space="preserve">שם זה כסף קטן, לא כסף גדול. </w:t>
      </w:r>
    </w:p>
    <w:p w:rsidR="00657849" w:rsidRDefault="00657849" w:rsidP="00657849">
      <w:pPr>
        <w:rPr>
          <w:rtl/>
          <w:lang w:eastAsia="he-IL"/>
        </w:rPr>
      </w:pPr>
      <w:bookmarkStart w:id="404" w:name="_ETM_Q1_1146522"/>
      <w:bookmarkStart w:id="405" w:name="_ETM_Q1_1146585"/>
      <w:bookmarkStart w:id="406" w:name="_ETM_Q1_1162949"/>
      <w:bookmarkEnd w:id="404"/>
      <w:bookmarkEnd w:id="405"/>
      <w:bookmarkEnd w:id="406"/>
    </w:p>
    <w:p w:rsidR="00657849" w:rsidRDefault="00657849" w:rsidP="00657849">
      <w:pPr>
        <w:pStyle w:val="af9"/>
        <w:keepNext/>
        <w:rPr>
          <w:rtl/>
          <w:lang w:eastAsia="he-IL"/>
        </w:rPr>
      </w:pPr>
      <w:bookmarkStart w:id="407" w:name="ET_guest_יהלי_רוטנברג_34"/>
      <w:r w:rsidRPr="006578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65784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408" w:name="_ETM_Q1_1163287"/>
      <w:bookmarkStart w:id="409" w:name="_ETM_Q1_1163314"/>
      <w:bookmarkEnd w:id="408"/>
      <w:bookmarkEnd w:id="409"/>
      <w:r>
        <w:rPr>
          <w:rFonts w:hint="cs"/>
          <w:rtl/>
          <w:lang w:eastAsia="he-IL"/>
        </w:rPr>
        <w:t xml:space="preserve">אני חושב שכרגע מבחינתכם וגם מבחינת הממשל התאגידי </w:t>
      </w:r>
      <w:bookmarkStart w:id="410" w:name="_ETM_Q1_1185498"/>
      <w:bookmarkEnd w:id="410"/>
      <w:r>
        <w:rPr>
          <w:rFonts w:hint="cs"/>
          <w:rtl/>
          <w:lang w:eastAsia="he-IL"/>
        </w:rPr>
        <w:t xml:space="preserve">של הקרן עצמה, אני חושב שבשלב הזה, אם </w:t>
      </w:r>
      <w:bookmarkStart w:id="411" w:name="_ETM_Q1_1191993"/>
      <w:bookmarkEnd w:id="411"/>
      <w:r>
        <w:rPr>
          <w:rFonts w:hint="cs"/>
          <w:rtl/>
          <w:lang w:eastAsia="he-IL"/>
        </w:rPr>
        <w:t xml:space="preserve">יורשה לי, צריך כמה דברים. אחת, זה להניח את דעתכם </w:t>
      </w:r>
      <w:bookmarkStart w:id="412" w:name="_ETM_Q1_1193415"/>
      <w:bookmarkEnd w:id="412"/>
      <w:r>
        <w:rPr>
          <w:rFonts w:hint="cs"/>
          <w:rtl/>
          <w:lang w:eastAsia="he-IL"/>
        </w:rPr>
        <w:t xml:space="preserve">בנושא של הממשל התאגידי של הקרן, מוסדות הקרן הוקמו, </w:t>
      </w:r>
      <w:bookmarkStart w:id="413" w:name="_ETM_Q1_1200757"/>
      <w:bookmarkEnd w:id="413"/>
      <w:r>
        <w:rPr>
          <w:rFonts w:hint="cs"/>
          <w:rtl/>
          <w:lang w:eastAsia="he-IL"/>
        </w:rPr>
        <w:t xml:space="preserve">מאוישים, יש אנשים מקצועיים שעובדים, גם מבחינת האחריות, </w:t>
      </w:r>
      <w:bookmarkStart w:id="414" w:name="_ETM_Q1_1204520"/>
      <w:bookmarkEnd w:id="414"/>
      <w:r>
        <w:rPr>
          <w:rFonts w:hint="cs"/>
          <w:rtl/>
          <w:lang w:eastAsia="he-IL"/>
        </w:rPr>
        <w:t xml:space="preserve">כי ייקח זמן עד שגם נראה את התשואה הרלוונטית. </w:t>
      </w:r>
    </w:p>
    <w:p w:rsidR="00657849" w:rsidRDefault="00657849" w:rsidP="00657849">
      <w:pPr>
        <w:rPr>
          <w:rtl/>
          <w:lang w:eastAsia="he-IL"/>
        </w:rPr>
      </w:pPr>
      <w:bookmarkStart w:id="415" w:name="_ETM_Q1_1210912"/>
      <w:bookmarkStart w:id="416" w:name="_ETM_Q1_1210967"/>
      <w:bookmarkStart w:id="417" w:name="_ETM_Q1_1212273"/>
      <w:bookmarkEnd w:id="415"/>
      <w:bookmarkEnd w:id="416"/>
      <w:bookmarkEnd w:id="417"/>
    </w:p>
    <w:p w:rsidR="00657849" w:rsidRDefault="00657849" w:rsidP="00657849">
      <w:pPr>
        <w:pStyle w:val="af6"/>
        <w:keepNext/>
        <w:rPr>
          <w:rtl/>
        </w:rPr>
      </w:pPr>
      <w:bookmarkStart w:id="418" w:name="ET_yor_6356_35"/>
      <w:r w:rsidRPr="00657849">
        <w:rPr>
          <w:rStyle w:val="TagStyle"/>
          <w:rtl/>
        </w:rPr>
        <w:t xml:space="preserve"> &lt;&lt; </w:t>
      </w:r>
      <w:proofErr w:type="spellStart"/>
      <w:r w:rsidRPr="00657849">
        <w:rPr>
          <w:rStyle w:val="TagStyle"/>
          <w:rtl/>
        </w:rPr>
        <w:t>יור</w:t>
      </w:r>
      <w:proofErr w:type="spellEnd"/>
      <w:r w:rsidRPr="0065784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57849">
        <w:rPr>
          <w:rStyle w:val="TagStyle"/>
          <w:rtl/>
        </w:rPr>
        <w:t xml:space="preserve"> &lt;&lt; </w:t>
      </w:r>
      <w:proofErr w:type="spellStart"/>
      <w:r w:rsidRPr="00657849">
        <w:rPr>
          <w:rStyle w:val="TagStyle"/>
          <w:rtl/>
        </w:rPr>
        <w:t>יור</w:t>
      </w:r>
      <w:proofErr w:type="spellEnd"/>
      <w:r w:rsidRPr="00657849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657849" w:rsidRDefault="00657849" w:rsidP="00657849">
      <w:pPr>
        <w:rPr>
          <w:rtl/>
          <w:lang w:eastAsia="he-IL"/>
        </w:rPr>
      </w:pPr>
      <w:bookmarkStart w:id="419" w:name="_ETM_Q1_1212671"/>
      <w:bookmarkStart w:id="420" w:name="_ETM_Q1_1212701"/>
      <w:bookmarkEnd w:id="419"/>
      <w:bookmarkEnd w:id="420"/>
      <w:r>
        <w:rPr>
          <w:rFonts w:hint="cs"/>
          <w:rtl/>
          <w:lang w:eastAsia="he-IL"/>
        </w:rPr>
        <w:t xml:space="preserve">כרגע </w:t>
      </w:r>
      <w:bookmarkStart w:id="421" w:name="_ETM_Q1_1213409"/>
      <w:bookmarkEnd w:id="421"/>
      <w:r>
        <w:rPr>
          <w:rFonts w:hint="cs"/>
          <w:rtl/>
          <w:lang w:eastAsia="he-IL"/>
        </w:rPr>
        <w:t xml:space="preserve">חסר לנו המנהל של המחלקה. </w:t>
      </w:r>
    </w:p>
    <w:p w:rsidR="00657849" w:rsidRDefault="00657849" w:rsidP="00657849">
      <w:pPr>
        <w:rPr>
          <w:rtl/>
          <w:lang w:eastAsia="he-IL"/>
        </w:rPr>
      </w:pPr>
      <w:bookmarkStart w:id="422" w:name="_ETM_Q1_1211461"/>
      <w:bookmarkStart w:id="423" w:name="_ETM_Q1_1211517"/>
      <w:bookmarkEnd w:id="422"/>
      <w:bookmarkEnd w:id="423"/>
    </w:p>
    <w:p w:rsidR="00657849" w:rsidRDefault="00657849" w:rsidP="00657849">
      <w:pPr>
        <w:pStyle w:val="af9"/>
        <w:keepNext/>
        <w:rPr>
          <w:rtl/>
          <w:lang w:eastAsia="he-IL"/>
        </w:rPr>
      </w:pPr>
      <w:bookmarkStart w:id="424" w:name="ET_guest_יהלי_רוטנברג_36"/>
      <w:r w:rsidRPr="006578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65784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:rsidR="00657849" w:rsidRDefault="00657849" w:rsidP="00657849">
      <w:pPr>
        <w:pStyle w:val="KeepWithNext"/>
        <w:rPr>
          <w:rtl/>
          <w:lang w:eastAsia="he-IL"/>
        </w:rPr>
      </w:pPr>
    </w:p>
    <w:p w:rsidR="002A03B3" w:rsidRDefault="00657849" w:rsidP="00657849">
      <w:pPr>
        <w:rPr>
          <w:rtl/>
          <w:lang w:eastAsia="he-IL"/>
        </w:rPr>
      </w:pPr>
      <w:bookmarkStart w:id="425" w:name="_ETM_Q1_1213586"/>
      <w:bookmarkStart w:id="426" w:name="_ETM_Q1_1213623"/>
      <w:bookmarkEnd w:id="425"/>
      <w:bookmarkEnd w:id="426"/>
      <w:r>
        <w:rPr>
          <w:rFonts w:hint="cs"/>
          <w:rtl/>
          <w:lang w:eastAsia="he-IL"/>
        </w:rPr>
        <w:t xml:space="preserve">נכון, </w:t>
      </w:r>
      <w:r w:rsidR="002A03B3">
        <w:rPr>
          <w:rFonts w:hint="cs"/>
          <w:rtl/>
          <w:lang w:eastAsia="he-IL"/>
        </w:rPr>
        <w:t xml:space="preserve">אבל מבחינת הפיקוח הפרלמנטרי </w:t>
      </w:r>
      <w:bookmarkStart w:id="427" w:name="_ETM_Q1_1218723"/>
      <w:bookmarkEnd w:id="427"/>
      <w:r w:rsidR="002A03B3">
        <w:rPr>
          <w:rFonts w:hint="cs"/>
          <w:rtl/>
          <w:lang w:eastAsia="he-IL"/>
        </w:rPr>
        <w:t xml:space="preserve">אני מציע, זה דבר שצריך להניח את דעתכם שהדברים </w:t>
      </w:r>
      <w:bookmarkStart w:id="428" w:name="_ETM_Q1_1219748"/>
      <w:bookmarkEnd w:id="428"/>
      <w:r w:rsidR="002A03B3">
        <w:rPr>
          <w:rFonts w:hint="cs"/>
          <w:rtl/>
          <w:lang w:eastAsia="he-IL"/>
        </w:rPr>
        <w:t xml:space="preserve">האלה מתקיימים ולקבל על זה דיווח </w:t>
      </w:r>
      <w:proofErr w:type="spellStart"/>
      <w:r w:rsidR="002A03B3">
        <w:rPr>
          <w:rFonts w:hint="cs"/>
          <w:rtl/>
          <w:lang w:eastAsia="he-IL"/>
        </w:rPr>
        <w:t>וכו</w:t>
      </w:r>
      <w:proofErr w:type="spellEnd"/>
      <w:r w:rsidR="002A03B3">
        <w:rPr>
          <w:rFonts w:hint="cs"/>
          <w:rtl/>
          <w:lang w:eastAsia="he-IL"/>
        </w:rPr>
        <w:t xml:space="preserve">'. זה רובד אחד. </w:t>
      </w:r>
      <w:bookmarkStart w:id="429" w:name="_ETM_Q1_1227508"/>
      <w:bookmarkEnd w:id="429"/>
      <w:r w:rsidR="002A03B3">
        <w:rPr>
          <w:rFonts w:hint="cs"/>
          <w:rtl/>
          <w:lang w:eastAsia="he-IL"/>
        </w:rPr>
        <w:t>רובד שני כמובן זה הנושא של דיווח ע</w:t>
      </w:r>
      <w:bookmarkStart w:id="430" w:name="_ETM_Q1_1233102"/>
      <w:bookmarkEnd w:id="430"/>
      <w:r w:rsidR="002A03B3">
        <w:rPr>
          <w:rFonts w:hint="cs"/>
          <w:rtl/>
          <w:lang w:eastAsia="he-IL"/>
        </w:rPr>
        <w:t xml:space="preserve">תי על התשואות ושאלות </w:t>
      </w:r>
      <w:proofErr w:type="spellStart"/>
      <w:r w:rsidR="002A03B3">
        <w:rPr>
          <w:rFonts w:hint="cs"/>
          <w:rtl/>
          <w:lang w:eastAsia="he-IL"/>
        </w:rPr>
        <w:t>וכו</w:t>
      </w:r>
      <w:proofErr w:type="spellEnd"/>
      <w:r w:rsidR="002A03B3">
        <w:rPr>
          <w:rFonts w:hint="cs"/>
          <w:rtl/>
          <w:lang w:eastAsia="he-IL"/>
        </w:rPr>
        <w:t xml:space="preserve">'. כמובן ככל שתרצו לקרוא </w:t>
      </w:r>
      <w:bookmarkStart w:id="431" w:name="_ETM_Q1_1241154"/>
      <w:bookmarkEnd w:id="431"/>
      <w:r w:rsidR="002A03B3">
        <w:rPr>
          <w:rFonts w:hint="cs"/>
          <w:rtl/>
          <w:lang w:eastAsia="he-IL"/>
        </w:rPr>
        <w:t xml:space="preserve">למומחים ולהתייעץ איתם ולשאול אותם, כולם אחורה כמובן רואים שש-שש, </w:t>
      </w:r>
      <w:bookmarkStart w:id="432" w:name="_ETM_Q1_1245485"/>
      <w:bookmarkEnd w:id="432"/>
      <w:r w:rsidR="002A03B3">
        <w:rPr>
          <w:rFonts w:hint="cs"/>
          <w:rtl/>
          <w:lang w:eastAsia="he-IL"/>
        </w:rPr>
        <w:t xml:space="preserve">צריך גם לראות מה קורה בשווקים. </w:t>
      </w:r>
    </w:p>
    <w:p w:rsidR="002A03B3" w:rsidRDefault="002A03B3" w:rsidP="00657849">
      <w:pPr>
        <w:rPr>
          <w:rtl/>
          <w:lang w:eastAsia="he-IL"/>
        </w:rPr>
      </w:pPr>
      <w:bookmarkStart w:id="433" w:name="_ETM_Q1_1257294"/>
      <w:bookmarkStart w:id="434" w:name="_ETM_Q1_1257352"/>
      <w:bookmarkEnd w:id="433"/>
      <w:bookmarkEnd w:id="434"/>
    </w:p>
    <w:p w:rsidR="00657849" w:rsidRDefault="002A03B3" w:rsidP="00657849">
      <w:pPr>
        <w:rPr>
          <w:rtl/>
          <w:lang w:eastAsia="he-IL"/>
        </w:rPr>
      </w:pPr>
      <w:bookmarkStart w:id="435" w:name="_ETM_Q1_1257454"/>
      <w:bookmarkStart w:id="436" w:name="_ETM_Q1_1257497"/>
      <w:bookmarkEnd w:id="435"/>
      <w:bookmarkEnd w:id="436"/>
      <w:r>
        <w:rPr>
          <w:rFonts w:hint="cs"/>
          <w:rtl/>
          <w:lang w:eastAsia="he-IL"/>
        </w:rPr>
        <w:t>הנושא השלישי זה ההתייחסות</w:t>
      </w:r>
      <w:bookmarkStart w:id="437" w:name="_ETM_Q1_1250856"/>
      <w:bookmarkEnd w:id="437"/>
      <w:r>
        <w:rPr>
          <w:rFonts w:hint="cs"/>
          <w:rtl/>
          <w:lang w:eastAsia="he-IL"/>
        </w:rPr>
        <w:t xml:space="preserve"> לשאלה של חבר הכנסת ליברמן -אני </w:t>
      </w:r>
      <w:bookmarkStart w:id="438" w:name="_ETM_Q1_1252988"/>
      <w:bookmarkEnd w:id="438"/>
      <w:r>
        <w:rPr>
          <w:rFonts w:hint="cs"/>
          <w:rtl/>
          <w:lang w:eastAsia="he-IL"/>
        </w:rPr>
        <w:t xml:space="preserve">לא רגיל לקרוא לך חבר הכנסת ליברמן- הנושא של התקציב, </w:t>
      </w:r>
      <w:bookmarkStart w:id="439" w:name="_ETM_Q1_1260065"/>
      <w:bookmarkEnd w:id="439"/>
      <w:r>
        <w:rPr>
          <w:rFonts w:hint="cs"/>
          <w:rtl/>
          <w:lang w:eastAsia="he-IL"/>
        </w:rPr>
        <w:t>התשואה שהקרן מוציאה לתוך תקציב המדינה, זה גם עובר דרככם.</w:t>
      </w:r>
      <w:bookmarkStart w:id="440" w:name="_ETM_Q1_1267366"/>
      <w:bookmarkEnd w:id="440"/>
      <w:r>
        <w:rPr>
          <w:rFonts w:hint="cs"/>
          <w:rtl/>
          <w:lang w:eastAsia="he-IL"/>
        </w:rPr>
        <w:t xml:space="preserve"> לפי סעיף 38 לחוק, אולי - - -</w:t>
      </w:r>
    </w:p>
    <w:p w:rsidR="002A03B3" w:rsidRDefault="002A03B3" w:rsidP="00657849">
      <w:pPr>
        <w:rPr>
          <w:rtl/>
          <w:lang w:eastAsia="he-IL"/>
        </w:rPr>
      </w:pPr>
    </w:p>
    <w:p w:rsidR="002A03B3" w:rsidRDefault="002A03B3" w:rsidP="002A03B3">
      <w:pPr>
        <w:pStyle w:val="a4"/>
        <w:keepNext/>
        <w:rPr>
          <w:rtl/>
        </w:rPr>
      </w:pPr>
      <w:bookmarkStart w:id="441" w:name="ET_speaker_6447_37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442" w:name="_ETM_Q1_1266889"/>
      <w:bookmarkStart w:id="443" w:name="_ETM_Q1_1266922"/>
      <w:bookmarkEnd w:id="442"/>
      <w:bookmarkEnd w:id="443"/>
      <w:r>
        <w:rPr>
          <w:rFonts w:hint="cs"/>
          <w:rtl/>
          <w:lang w:eastAsia="he-IL"/>
        </w:rPr>
        <w:t xml:space="preserve">אתה מדבר על </w:t>
      </w:r>
      <w:bookmarkStart w:id="444" w:name="_ETM_Q1_1268484"/>
      <w:bookmarkEnd w:id="444"/>
      <w:r>
        <w:rPr>
          <w:rFonts w:hint="cs"/>
          <w:rtl/>
          <w:lang w:eastAsia="he-IL"/>
        </w:rPr>
        <w:t xml:space="preserve">ה-3.5%? </w:t>
      </w:r>
    </w:p>
    <w:p w:rsidR="002A03B3" w:rsidRDefault="002A03B3" w:rsidP="002A03B3">
      <w:pPr>
        <w:rPr>
          <w:rtl/>
          <w:lang w:eastAsia="he-IL"/>
        </w:rPr>
      </w:pPr>
      <w:bookmarkStart w:id="445" w:name="_ETM_Q1_1270788"/>
      <w:bookmarkStart w:id="446" w:name="_ETM_Q1_1270850"/>
      <w:bookmarkEnd w:id="445"/>
      <w:bookmarkEnd w:id="446"/>
    </w:p>
    <w:p w:rsidR="002A03B3" w:rsidRDefault="002A03B3" w:rsidP="002A03B3">
      <w:pPr>
        <w:pStyle w:val="af9"/>
        <w:keepNext/>
        <w:rPr>
          <w:rtl/>
          <w:lang w:eastAsia="he-IL"/>
        </w:rPr>
      </w:pPr>
      <w:bookmarkStart w:id="447" w:name="ET_guest_יהלי_רוטנברג_38"/>
      <w:r w:rsidRPr="002A03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A03B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448" w:name="_ETM_Q1_1272557"/>
      <w:bookmarkStart w:id="449" w:name="_ETM_Q1_1272587"/>
      <w:bookmarkEnd w:id="448"/>
      <w:bookmarkEnd w:id="449"/>
      <w:r>
        <w:rPr>
          <w:rFonts w:hint="cs"/>
          <w:rtl/>
          <w:lang w:eastAsia="he-IL"/>
        </w:rPr>
        <w:t xml:space="preserve">כן, אבל ההקצאה, הפירוט של ההקצאה, לאן זה </w:t>
      </w:r>
      <w:bookmarkStart w:id="450" w:name="_ETM_Q1_1271495"/>
      <w:bookmarkEnd w:id="450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, כל הדבר הזה אתם צריכים פה לדון, בעצם </w:t>
      </w:r>
      <w:bookmarkStart w:id="451" w:name="_ETM_Q1_1278535"/>
      <w:bookmarkEnd w:id="451"/>
      <w:r>
        <w:rPr>
          <w:rFonts w:hint="cs"/>
          <w:rtl/>
          <w:lang w:eastAsia="he-IL"/>
        </w:rPr>
        <w:t xml:space="preserve">סוג של ועדת כספים על הקטע הזה. </w:t>
      </w:r>
    </w:p>
    <w:p w:rsidR="002A03B3" w:rsidRDefault="002A03B3" w:rsidP="002A03B3">
      <w:pPr>
        <w:rPr>
          <w:rtl/>
          <w:lang w:eastAsia="he-IL"/>
        </w:rPr>
      </w:pPr>
      <w:bookmarkStart w:id="452" w:name="_ETM_Q1_1279771"/>
      <w:bookmarkStart w:id="453" w:name="_ETM_Q1_1279830"/>
      <w:bookmarkStart w:id="454" w:name="_ETM_Q1_1280649"/>
      <w:bookmarkEnd w:id="452"/>
      <w:bookmarkEnd w:id="453"/>
      <w:bookmarkEnd w:id="454"/>
    </w:p>
    <w:p w:rsidR="002A03B3" w:rsidRDefault="002A03B3" w:rsidP="002A03B3">
      <w:pPr>
        <w:pStyle w:val="af6"/>
        <w:keepNext/>
        <w:rPr>
          <w:rtl/>
        </w:rPr>
      </w:pPr>
      <w:bookmarkStart w:id="455" w:name="ET_yor_6356_39"/>
      <w:r w:rsidRPr="002A03B3">
        <w:rPr>
          <w:rStyle w:val="TagStyle"/>
          <w:rtl/>
        </w:rPr>
        <w:t xml:space="preserve"> &lt;&lt; </w:t>
      </w:r>
      <w:proofErr w:type="spellStart"/>
      <w:r w:rsidRPr="002A03B3">
        <w:rPr>
          <w:rStyle w:val="TagStyle"/>
          <w:rtl/>
        </w:rPr>
        <w:t>יור</w:t>
      </w:r>
      <w:proofErr w:type="spellEnd"/>
      <w:r w:rsidRPr="002A03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A03B3">
        <w:rPr>
          <w:rStyle w:val="TagStyle"/>
          <w:rtl/>
        </w:rPr>
        <w:t xml:space="preserve"> &lt;&lt; </w:t>
      </w:r>
      <w:proofErr w:type="spellStart"/>
      <w:r w:rsidRPr="002A03B3">
        <w:rPr>
          <w:rStyle w:val="TagStyle"/>
          <w:rtl/>
        </w:rPr>
        <w:t>יור</w:t>
      </w:r>
      <w:proofErr w:type="spellEnd"/>
      <w:r w:rsidRPr="002A03B3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456" w:name="_ETM_Q1_1281069"/>
      <w:bookmarkStart w:id="457" w:name="_ETM_Q1_1281106"/>
      <w:bookmarkEnd w:id="456"/>
      <w:bookmarkEnd w:id="457"/>
      <w:r>
        <w:rPr>
          <w:rFonts w:hint="cs"/>
          <w:rtl/>
          <w:lang w:eastAsia="he-IL"/>
        </w:rPr>
        <w:t xml:space="preserve">ועדיין זה לא </w:t>
      </w:r>
      <w:bookmarkStart w:id="458" w:name="_ETM_Q1_1282744"/>
      <w:bookmarkEnd w:id="458"/>
      <w:r>
        <w:rPr>
          <w:rFonts w:hint="cs"/>
          <w:rtl/>
          <w:lang w:eastAsia="he-IL"/>
        </w:rPr>
        <w:t xml:space="preserve">ברור, מה באמת הסמכויות. </w:t>
      </w:r>
    </w:p>
    <w:p w:rsidR="002A03B3" w:rsidRDefault="002A03B3" w:rsidP="002A03B3">
      <w:pPr>
        <w:rPr>
          <w:rtl/>
          <w:lang w:eastAsia="he-IL"/>
        </w:rPr>
      </w:pPr>
      <w:bookmarkStart w:id="459" w:name="_ETM_Q1_1287088"/>
      <w:bookmarkStart w:id="460" w:name="_ETM_Q1_1287151"/>
      <w:bookmarkStart w:id="461" w:name="_ETM_Q1_1283824"/>
      <w:bookmarkEnd w:id="459"/>
      <w:bookmarkEnd w:id="460"/>
      <w:bookmarkEnd w:id="461"/>
    </w:p>
    <w:p w:rsidR="002A03B3" w:rsidRDefault="002A03B3" w:rsidP="002A03B3">
      <w:pPr>
        <w:pStyle w:val="af9"/>
        <w:keepNext/>
        <w:rPr>
          <w:rtl/>
          <w:lang w:eastAsia="he-IL"/>
        </w:rPr>
      </w:pPr>
      <w:bookmarkStart w:id="462" w:name="ET_guest_יהלי_רוטנברג_40"/>
      <w:r w:rsidRPr="002A03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2A03B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F26964">
      <w:pPr>
        <w:rPr>
          <w:rtl/>
          <w:lang w:eastAsia="he-IL"/>
        </w:rPr>
      </w:pPr>
      <w:bookmarkStart w:id="463" w:name="_ETM_Q1_1284145"/>
      <w:bookmarkStart w:id="464" w:name="_ETM_Q1_1284179"/>
      <w:bookmarkEnd w:id="463"/>
      <w:bookmarkEnd w:id="464"/>
      <w:r>
        <w:rPr>
          <w:rFonts w:hint="cs"/>
          <w:rtl/>
          <w:lang w:eastAsia="he-IL"/>
        </w:rPr>
        <w:t xml:space="preserve">אני חושב שזה די מפורט בחוק, </w:t>
      </w:r>
      <w:bookmarkStart w:id="465" w:name="_ETM_Q1_1288436"/>
      <w:bookmarkEnd w:id="465"/>
      <w:r>
        <w:rPr>
          <w:rFonts w:hint="cs"/>
          <w:rtl/>
          <w:lang w:eastAsia="he-IL"/>
        </w:rPr>
        <w:t xml:space="preserve">אפשר לקבל על זה סקירה משפטית. רק לסגור את </w:t>
      </w:r>
      <w:bookmarkStart w:id="466" w:name="_ETM_Q1_1293550"/>
      <w:bookmarkEnd w:id="466"/>
      <w:r>
        <w:rPr>
          <w:rFonts w:hint="cs"/>
          <w:rtl/>
          <w:lang w:eastAsia="he-IL"/>
        </w:rPr>
        <w:t>המעגל מבחינת השאלה שהייתה פה קודם, מצד אחד זה די</w:t>
      </w:r>
      <w:bookmarkStart w:id="467" w:name="_ETM_Q1_1299390"/>
      <w:bookmarkEnd w:id="467"/>
      <w:r>
        <w:rPr>
          <w:rFonts w:hint="cs"/>
          <w:rtl/>
          <w:lang w:eastAsia="he-IL"/>
        </w:rPr>
        <w:t xml:space="preserve"> מפורט בחוק, מצד שני זה גם משאיר לכם מקום</w:t>
      </w:r>
      <w:bookmarkStart w:id="468" w:name="_ETM_Q1_1301892"/>
      <w:bookmarkEnd w:id="468"/>
      <w:r>
        <w:rPr>
          <w:rFonts w:hint="cs"/>
          <w:rtl/>
          <w:lang w:eastAsia="he-IL"/>
        </w:rPr>
        <w:t xml:space="preserve"> לשיקול דעת. בהיבט הזה החקיקה היא חכמה וזה נותן </w:t>
      </w:r>
      <w:bookmarkStart w:id="469" w:name="_ETM_Q1_1309740"/>
      <w:bookmarkEnd w:id="469"/>
      <w:r>
        <w:rPr>
          <w:rFonts w:hint="cs"/>
          <w:rtl/>
          <w:lang w:eastAsia="he-IL"/>
        </w:rPr>
        <w:t xml:space="preserve">לכם את </w:t>
      </w:r>
      <w:proofErr w:type="spellStart"/>
      <w:r>
        <w:rPr>
          <w:rFonts w:hint="cs"/>
          <w:rtl/>
          <w:lang w:eastAsia="he-IL"/>
        </w:rPr>
        <w:t>הסיי</w:t>
      </w:r>
      <w:proofErr w:type="spellEnd"/>
      <w:r>
        <w:rPr>
          <w:rFonts w:hint="cs"/>
          <w:rtl/>
          <w:lang w:eastAsia="he-IL"/>
        </w:rPr>
        <w:t xml:space="preserve"> לדבר הזה והסכום הזה בשאיפה כמובן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" w:name="_ETM_Q1_1312185"/>
      <w:bookmarkEnd w:id="470"/>
      <w:r>
        <w:rPr>
          <w:rFonts w:hint="cs"/>
          <w:rtl/>
          <w:lang w:eastAsia="he-IL"/>
        </w:rPr>
        <w:t xml:space="preserve">ויגדל לאורך השנים. </w:t>
      </w:r>
    </w:p>
    <w:p w:rsidR="002A03B3" w:rsidRDefault="002A03B3" w:rsidP="002A03B3">
      <w:pPr>
        <w:rPr>
          <w:rtl/>
          <w:lang w:eastAsia="he-IL"/>
        </w:rPr>
      </w:pPr>
      <w:bookmarkStart w:id="471" w:name="_ETM_Q1_1315913"/>
      <w:bookmarkStart w:id="472" w:name="_ETM_Q1_1315976"/>
      <w:bookmarkEnd w:id="471"/>
      <w:bookmarkEnd w:id="472"/>
    </w:p>
    <w:p w:rsidR="002A03B3" w:rsidRDefault="002A03B3" w:rsidP="002A03B3">
      <w:pPr>
        <w:pStyle w:val="a4"/>
        <w:keepNext/>
        <w:rPr>
          <w:rtl/>
        </w:rPr>
      </w:pPr>
      <w:bookmarkStart w:id="473" w:name="ET_speaker_4739_41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F26964">
      <w:pPr>
        <w:rPr>
          <w:rtl/>
          <w:lang w:eastAsia="he-IL"/>
        </w:rPr>
      </w:pPr>
      <w:bookmarkStart w:id="474" w:name="_ETM_Q1_1317532"/>
      <w:bookmarkStart w:id="475" w:name="_ETM_Q1_1317568"/>
      <w:bookmarkEnd w:id="474"/>
      <w:bookmarkEnd w:id="475"/>
      <w:r>
        <w:rPr>
          <w:rFonts w:hint="cs"/>
          <w:rtl/>
          <w:lang w:eastAsia="he-IL"/>
        </w:rPr>
        <w:t xml:space="preserve">אם רק יורשה לי להוסיף. מעבר </w:t>
      </w:r>
      <w:bookmarkStart w:id="476" w:name="_ETM_Q1_1317236"/>
      <w:bookmarkEnd w:id="476"/>
      <w:r>
        <w:rPr>
          <w:rFonts w:hint="cs"/>
          <w:rtl/>
          <w:lang w:eastAsia="he-IL"/>
        </w:rPr>
        <w:t xml:space="preserve">לכול יש מצד אחד בתוך הקרן ועדת </w:t>
      </w:r>
      <w:bookmarkStart w:id="477" w:name="_ETM_Q1_1323372"/>
      <w:bookmarkEnd w:id="477"/>
      <w:r>
        <w:rPr>
          <w:rFonts w:hint="cs"/>
          <w:rtl/>
          <w:lang w:eastAsia="he-IL"/>
        </w:rPr>
        <w:t>ביקורת פנימית ומצד שני יש שכל ישר, כלומר אתה</w:t>
      </w:r>
      <w:bookmarkStart w:id="478" w:name="_ETM_Q1_1327346"/>
      <w:bookmarkEnd w:id="478"/>
      <w:r>
        <w:rPr>
          <w:rFonts w:hint="cs"/>
          <w:rtl/>
          <w:lang w:eastAsia="he-IL"/>
        </w:rPr>
        <w:t xml:space="preserve"> רואה בסוף שנת 22' הבורסות הכי גדולות בארה"ב גם נ</w:t>
      </w:r>
      <w:r w:rsidR="00F26964">
        <w:rPr>
          <w:rFonts w:hint="cs"/>
          <w:rtl/>
          <w:lang w:eastAsia="he-IL"/>
        </w:rPr>
        <w:t>אסד</w:t>
      </w:r>
      <w:r>
        <w:rPr>
          <w:rFonts w:hint="cs"/>
          <w:rtl/>
          <w:lang w:eastAsia="he-IL"/>
        </w:rPr>
        <w:t>"ק</w:t>
      </w:r>
      <w:bookmarkStart w:id="479" w:name="_ETM_Q1_1336596"/>
      <w:bookmarkEnd w:id="479"/>
      <w:r>
        <w:rPr>
          <w:rFonts w:hint="cs"/>
          <w:rtl/>
          <w:lang w:eastAsia="he-IL"/>
        </w:rPr>
        <w:t xml:space="preserve">, גם מדד </w:t>
      </w:r>
      <w:r w:rsidRPr="002A03B3">
        <w:rPr>
          <w:lang w:eastAsia="he-IL"/>
        </w:rPr>
        <w:t>S&amp;P</w:t>
      </w:r>
      <w:r>
        <w:rPr>
          <w:rFonts w:hint="cs"/>
          <w:rtl/>
          <w:lang w:eastAsia="he-IL"/>
        </w:rPr>
        <w:t xml:space="preserve">, כולם הפסידו, הפסידו טריליונים. אני לא </w:t>
      </w:r>
      <w:bookmarkStart w:id="480" w:name="_ETM_Q1_1342532"/>
      <w:bookmarkEnd w:id="480"/>
      <w:r>
        <w:rPr>
          <w:rFonts w:hint="cs"/>
          <w:rtl/>
          <w:lang w:eastAsia="he-IL"/>
        </w:rPr>
        <w:t>זוכר בד</w:t>
      </w:r>
      <w:r w:rsidR="00F26964">
        <w:rPr>
          <w:rFonts w:hint="cs"/>
          <w:rtl/>
          <w:lang w:eastAsia="he-IL"/>
        </w:rPr>
        <w:t xml:space="preserve">יוק נתונים, אבל זה עשרות אחוזים, </w:t>
      </w:r>
      <w:r>
        <w:rPr>
          <w:rFonts w:hint="cs"/>
          <w:rtl/>
          <w:lang w:eastAsia="he-IL"/>
        </w:rPr>
        <w:t xml:space="preserve">וגם חברות הענק </w:t>
      </w:r>
      <w:bookmarkStart w:id="481" w:name="_ETM_Q1_1347570"/>
      <w:bookmarkEnd w:id="481"/>
      <w:r>
        <w:rPr>
          <w:rFonts w:hint="cs"/>
          <w:rtl/>
          <w:lang w:eastAsia="he-IL"/>
        </w:rPr>
        <w:t xml:space="preserve">כמו גוגל וכמו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ואמזון הפסידו 30%</w:t>
      </w:r>
      <w:bookmarkStart w:id="482" w:name="_ETM_Q1_1352539"/>
      <w:bookmarkEnd w:id="482"/>
      <w:r>
        <w:rPr>
          <w:rFonts w:hint="cs"/>
          <w:rtl/>
          <w:lang w:eastAsia="he-IL"/>
        </w:rPr>
        <w:t xml:space="preserve"> או 40% מערכם, 60% מערכם. ואם פה יש תשואה חיובית </w:t>
      </w:r>
      <w:bookmarkStart w:id="483" w:name="_ETM_Q1_1358975"/>
      <w:bookmarkEnd w:id="483"/>
      <w:r>
        <w:rPr>
          <w:rFonts w:hint="cs"/>
          <w:rtl/>
          <w:lang w:eastAsia="he-IL"/>
        </w:rPr>
        <w:t>אתה יודע שהחבר'ה פה - - -</w:t>
      </w:r>
    </w:p>
    <w:p w:rsidR="002A03B3" w:rsidRDefault="002A03B3" w:rsidP="002A03B3">
      <w:pPr>
        <w:rPr>
          <w:rtl/>
          <w:lang w:eastAsia="he-IL"/>
        </w:rPr>
      </w:pPr>
      <w:bookmarkStart w:id="484" w:name="_ETM_Q1_1362046"/>
      <w:bookmarkStart w:id="485" w:name="_ETM_Q1_1362115"/>
      <w:bookmarkEnd w:id="484"/>
      <w:bookmarkEnd w:id="485"/>
    </w:p>
    <w:p w:rsidR="002A03B3" w:rsidRDefault="002A03B3" w:rsidP="002A03B3">
      <w:pPr>
        <w:pStyle w:val="a4"/>
        <w:keepNext/>
        <w:rPr>
          <w:rtl/>
        </w:rPr>
      </w:pPr>
      <w:bookmarkStart w:id="486" w:name="ET_speaker_6447_42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F26964">
      <w:pPr>
        <w:rPr>
          <w:rtl/>
          <w:lang w:eastAsia="he-IL"/>
        </w:rPr>
      </w:pPr>
      <w:bookmarkStart w:id="487" w:name="_ETM_Q1_1359047"/>
      <w:bookmarkStart w:id="488" w:name="_ETM_Q1_1359074"/>
      <w:bookmarkEnd w:id="487"/>
      <w:bookmarkEnd w:id="488"/>
      <w:r>
        <w:rPr>
          <w:rFonts w:hint="cs"/>
          <w:rtl/>
          <w:lang w:eastAsia="he-IL"/>
        </w:rPr>
        <w:t xml:space="preserve">לא, אני לא </w:t>
      </w:r>
      <w:bookmarkStart w:id="489" w:name="_ETM_Q1_1361329"/>
      <w:bookmarkEnd w:id="489"/>
      <w:r>
        <w:rPr>
          <w:rFonts w:hint="cs"/>
          <w:rtl/>
          <w:lang w:eastAsia="he-IL"/>
        </w:rPr>
        <w:t>רוצה שיישמע חלילה, ירום, ואף אחד מהחברים, שאני מפקפק</w:t>
      </w:r>
      <w:bookmarkStart w:id="490" w:name="_ETM_Q1_1364999"/>
      <w:bookmarkEnd w:id="490"/>
      <w:r>
        <w:rPr>
          <w:rFonts w:hint="cs"/>
          <w:rtl/>
          <w:lang w:eastAsia="he-IL"/>
        </w:rPr>
        <w:t xml:space="preserve"> במקצועיות שלכם</w:t>
      </w:r>
      <w:r w:rsidR="00F269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שאלתי את זה כי זו העבודה שלנו. </w:t>
      </w:r>
      <w:bookmarkStart w:id="491" w:name="_ETM_Q1_1370121"/>
      <w:bookmarkEnd w:id="491"/>
    </w:p>
    <w:p w:rsidR="002A03B3" w:rsidRDefault="002A03B3" w:rsidP="002A03B3">
      <w:pPr>
        <w:rPr>
          <w:rtl/>
          <w:lang w:eastAsia="he-IL"/>
        </w:rPr>
      </w:pPr>
      <w:bookmarkStart w:id="492" w:name="_ETM_Q1_1370241"/>
      <w:bookmarkStart w:id="493" w:name="_ETM_Q1_1370296"/>
      <w:bookmarkStart w:id="494" w:name="_ETM_Q1_1366913"/>
      <w:bookmarkEnd w:id="492"/>
      <w:bookmarkEnd w:id="493"/>
      <w:bookmarkEnd w:id="494"/>
    </w:p>
    <w:p w:rsidR="002A03B3" w:rsidRDefault="002A03B3" w:rsidP="002A03B3">
      <w:pPr>
        <w:pStyle w:val="a4"/>
        <w:keepNext/>
        <w:rPr>
          <w:rtl/>
        </w:rPr>
      </w:pPr>
      <w:bookmarkStart w:id="495" w:name="ET_speaker_4739_43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F26964">
      <w:pPr>
        <w:rPr>
          <w:rtl/>
          <w:lang w:eastAsia="he-IL"/>
        </w:rPr>
      </w:pPr>
      <w:bookmarkStart w:id="496" w:name="_ETM_Q1_1367228"/>
      <w:bookmarkStart w:id="497" w:name="_ETM_Q1_1367259"/>
      <w:bookmarkEnd w:id="496"/>
      <w:bookmarkEnd w:id="497"/>
      <w:r>
        <w:rPr>
          <w:rFonts w:hint="cs"/>
          <w:rtl/>
          <w:lang w:eastAsia="he-IL"/>
        </w:rPr>
        <w:t>יש כמה מדדים לבדוק</w:t>
      </w:r>
      <w:r w:rsidR="00F269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אתה בודק יעילות של </w:t>
      </w:r>
      <w:bookmarkStart w:id="498" w:name="_ETM_Q1_1373961"/>
      <w:bookmarkEnd w:id="498"/>
      <w:r>
        <w:rPr>
          <w:rFonts w:hint="cs"/>
          <w:rtl/>
          <w:lang w:eastAsia="he-IL"/>
        </w:rPr>
        <w:t xml:space="preserve">הקרן? קודם כל אתה מפעיל את השכל הישר בכל מקרה. </w:t>
      </w:r>
      <w:bookmarkStart w:id="499" w:name="_ETM_Q1_1378463"/>
      <w:bookmarkEnd w:id="499"/>
      <w:r>
        <w:rPr>
          <w:rFonts w:hint="cs"/>
          <w:rtl/>
          <w:lang w:eastAsia="he-IL"/>
        </w:rPr>
        <w:t>אני אומר שאם אני רואה שחברות כמו - - -</w:t>
      </w:r>
    </w:p>
    <w:p w:rsidR="002A03B3" w:rsidRDefault="002A03B3" w:rsidP="002A03B3">
      <w:pPr>
        <w:rPr>
          <w:rtl/>
          <w:lang w:eastAsia="he-IL"/>
        </w:rPr>
      </w:pPr>
      <w:bookmarkStart w:id="500" w:name="_ETM_Q1_1379211"/>
      <w:bookmarkStart w:id="501" w:name="_ETM_Q1_1379270"/>
      <w:bookmarkStart w:id="502" w:name="_ETM_Q1_1377173"/>
      <w:bookmarkEnd w:id="500"/>
      <w:bookmarkEnd w:id="501"/>
      <w:bookmarkEnd w:id="502"/>
    </w:p>
    <w:p w:rsidR="002A03B3" w:rsidRDefault="002A03B3" w:rsidP="002A03B3">
      <w:pPr>
        <w:pStyle w:val="a4"/>
        <w:keepNext/>
        <w:rPr>
          <w:rtl/>
        </w:rPr>
      </w:pPr>
      <w:bookmarkStart w:id="503" w:name="ET_speaker_6447_44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504" w:name="_ETM_Q1_1377496"/>
      <w:bookmarkStart w:id="505" w:name="_ETM_Q1_1377537"/>
      <w:bookmarkEnd w:id="504"/>
      <w:bookmarkEnd w:id="505"/>
      <w:r>
        <w:rPr>
          <w:rFonts w:hint="cs"/>
          <w:rtl/>
          <w:lang w:eastAsia="he-IL"/>
        </w:rPr>
        <w:t xml:space="preserve">מתרסקות </w:t>
      </w:r>
      <w:bookmarkStart w:id="506" w:name="_ETM_Q1_1378871"/>
      <w:bookmarkEnd w:id="506"/>
      <w:r>
        <w:rPr>
          <w:rFonts w:hint="cs"/>
          <w:rtl/>
          <w:lang w:eastAsia="he-IL"/>
        </w:rPr>
        <w:t>והם עולים. ברור.</w:t>
      </w:r>
    </w:p>
    <w:p w:rsidR="002A03B3" w:rsidRDefault="002A03B3" w:rsidP="002A03B3">
      <w:pPr>
        <w:rPr>
          <w:rtl/>
          <w:lang w:eastAsia="he-IL"/>
        </w:rPr>
      </w:pPr>
      <w:bookmarkStart w:id="507" w:name="_ETM_Q1_1382598"/>
      <w:bookmarkStart w:id="508" w:name="_ETM_Q1_1382657"/>
      <w:bookmarkEnd w:id="507"/>
      <w:bookmarkEnd w:id="508"/>
    </w:p>
    <w:p w:rsidR="002A03B3" w:rsidRDefault="002A03B3" w:rsidP="002A03B3">
      <w:pPr>
        <w:pStyle w:val="a4"/>
        <w:keepNext/>
        <w:rPr>
          <w:rtl/>
        </w:rPr>
      </w:pPr>
      <w:bookmarkStart w:id="509" w:name="ET_speaker_4739_45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510" w:name="_ETM_Q1_1379655"/>
      <w:bookmarkStart w:id="511" w:name="_ETM_Q1_1379684"/>
      <w:bookmarkEnd w:id="510"/>
      <w:bookmarkEnd w:id="511"/>
      <w:r>
        <w:rPr>
          <w:rFonts w:hint="cs"/>
          <w:rtl/>
          <w:lang w:eastAsia="he-IL"/>
        </w:rPr>
        <w:t xml:space="preserve">הפסידו והם עולים, ברור. דבר שני, יש להם </w:t>
      </w:r>
      <w:bookmarkStart w:id="512" w:name="_ETM_Q1_1384649"/>
      <w:bookmarkEnd w:id="512"/>
      <w:r>
        <w:rPr>
          <w:rFonts w:hint="cs"/>
          <w:rtl/>
          <w:lang w:eastAsia="he-IL"/>
        </w:rPr>
        <w:t xml:space="preserve">גם כלים פנימיים, ודבר שלישי, טוב שמדי פעם יבואו אנשים </w:t>
      </w:r>
      <w:bookmarkStart w:id="513" w:name="_ETM_Q1_1388457"/>
      <w:bookmarkEnd w:id="513"/>
      <w:r>
        <w:rPr>
          <w:rFonts w:hint="cs"/>
          <w:rtl/>
          <w:lang w:eastAsia="he-IL"/>
        </w:rPr>
        <w:t>חיצוניים, כמו שהוזכר, ויתנו את</w:t>
      </w:r>
      <w:bookmarkStart w:id="514" w:name="_ETM_Q1_1391383"/>
      <w:bookmarkEnd w:id="514"/>
      <w:r>
        <w:rPr>
          <w:rFonts w:hint="cs"/>
          <w:rtl/>
          <w:lang w:eastAsia="he-IL"/>
        </w:rPr>
        <w:t xml:space="preserve"> דעתם. </w:t>
      </w:r>
    </w:p>
    <w:p w:rsidR="002A03B3" w:rsidRDefault="002A03B3" w:rsidP="002A03B3">
      <w:pPr>
        <w:rPr>
          <w:rtl/>
          <w:lang w:eastAsia="he-IL"/>
        </w:rPr>
      </w:pPr>
      <w:bookmarkStart w:id="515" w:name="_ETM_Q1_1389203"/>
      <w:bookmarkStart w:id="516" w:name="_ETM_Q1_1389269"/>
      <w:bookmarkEnd w:id="515"/>
      <w:bookmarkEnd w:id="516"/>
    </w:p>
    <w:p w:rsidR="002A03B3" w:rsidRDefault="002A03B3" w:rsidP="002A03B3">
      <w:pPr>
        <w:pStyle w:val="a4"/>
        <w:keepNext/>
        <w:rPr>
          <w:rtl/>
        </w:rPr>
      </w:pPr>
      <w:bookmarkStart w:id="517" w:name="ET_speaker_6447_46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518" w:name="_ETM_Q1_1391966"/>
      <w:bookmarkStart w:id="519" w:name="_ETM_Q1_1391997"/>
      <w:bookmarkEnd w:id="518"/>
      <w:bookmarkEnd w:id="519"/>
      <w:r>
        <w:rPr>
          <w:rFonts w:hint="cs"/>
          <w:rtl/>
          <w:lang w:eastAsia="he-IL"/>
        </w:rPr>
        <w:t xml:space="preserve">לשם חתרתי. </w:t>
      </w:r>
    </w:p>
    <w:p w:rsidR="002A03B3" w:rsidRDefault="002A03B3" w:rsidP="002A03B3">
      <w:pPr>
        <w:rPr>
          <w:rtl/>
          <w:lang w:eastAsia="he-IL"/>
        </w:rPr>
      </w:pPr>
      <w:bookmarkStart w:id="520" w:name="_ETM_Q1_1394815"/>
      <w:bookmarkStart w:id="521" w:name="_ETM_Q1_1394871"/>
      <w:bookmarkEnd w:id="520"/>
      <w:bookmarkEnd w:id="521"/>
    </w:p>
    <w:p w:rsidR="002A03B3" w:rsidRDefault="002A03B3" w:rsidP="002A03B3">
      <w:pPr>
        <w:pStyle w:val="a4"/>
        <w:keepNext/>
        <w:rPr>
          <w:rtl/>
        </w:rPr>
      </w:pPr>
      <w:bookmarkStart w:id="522" w:name="ET_speaker_4739_47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523" w:name="_ETM_Q1_1392558"/>
      <w:bookmarkStart w:id="524" w:name="_ETM_Q1_1392599"/>
      <w:bookmarkEnd w:id="523"/>
      <w:bookmarkEnd w:id="524"/>
      <w:r>
        <w:rPr>
          <w:rFonts w:hint="cs"/>
          <w:rtl/>
          <w:lang w:eastAsia="he-IL"/>
        </w:rPr>
        <w:t>לשמוע את דעתם על ההתנהלות. אבל אתה יודע</w:t>
      </w:r>
      <w:bookmarkStart w:id="525" w:name="_ETM_Q1_1401949"/>
      <w:bookmarkEnd w:id="525"/>
      <w:r>
        <w:rPr>
          <w:rFonts w:hint="cs"/>
          <w:rtl/>
          <w:lang w:eastAsia="he-IL"/>
        </w:rPr>
        <w:t xml:space="preserve">, המדד הראשון זה השכל הישר, אתה מסתכל מה קורה </w:t>
      </w:r>
      <w:bookmarkStart w:id="526" w:name="_ETM_Q1_1404466"/>
      <w:bookmarkEnd w:id="526"/>
      <w:r>
        <w:rPr>
          <w:rFonts w:hint="cs"/>
          <w:rtl/>
          <w:lang w:eastAsia="he-IL"/>
        </w:rPr>
        <w:t xml:space="preserve">בעולם, מה קרה למדד </w:t>
      </w:r>
      <w:r w:rsidRPr="002A03B3">
        <w:rPr>
          <w:lang w:eastAsia="he-IL"/>
        </w:rPr>
        <w:t>S&amp;P</w:t>
      </w:r>
      <w:r w:rsidR="00F26964">
        <w:rPr>
          <w:rFonts w:hint="cs"/>
          <w:rtl/>
          <w:lang w:eastAsia="he-IL"/>
        </w:rPr>
        <w:t>, מה קרה לנאסד</w:t>
      </w:r>
      <w:r>
        <w:rPr>
          <w:rFonts w:hint="cs"/>
          <w:rtl/>
          <w:lang w:eastAsia="he-IL"/>
        </w:rPr>
        <w:t xml:space="preserve">"ק, מה </w:t>
      </w:r>
      <w:bookmarkStart w:id="527" w:name="_ETM_Q1_1406481"/>
      <w:bookmarkEnd w:id="527"/>
      <w:r>
        <w:rPr>
          <w:rFonts w:hint="cs"/>
          <w:rtl/>
          <w:lang w:eastAsia="he-IL"/>
        </w:rPr>
        <w:t xml:space="preserve">קרה פה. </w:t>
      </w:r>
    </w:p>
    <w:p w:rsidR="002A03B3" w:rsidRDefault="002A03B3" w:rsidP="002A03B3">
      <w:pPr>
        <w:rPr>
          <w:rtl/>
          <w:lang w:eastAsia="he-IL"/>
        </w:rPr>
      </w:pPr>
      <w:bookmarkStart w:id="528" w:name="_ETM_Q1_1411361"/>
      <w:bookmarkStart w:id="529" w:name="_ETM_Q1_1411427"/>
      <w:bookmarkStart w:id="530" w:name="_ETM_Q1_1412617"/>
      <w:bookmarkEnd w:id="528"/>
      <w:bookmarkEnd w:id="529"/>
      <w:bookmarkEnd w:id="530"/>
    </w:p>
    <w:p w:rsidR="002A03B3" w:rsidRDefault="002A03B3" w:rsidP="002A03B3">
      <w:pPr>
        <w:pStyle w:val="af9"/>
        <w:keepNext/>
        <w:rPr>
          <w:rtl/>
          <w:lang w:eastAsia="he-IL"/>
        </w:rPr>
      </w:pPr>
      <w:bookmarkStart w:id="531" w:name="ET_guest_ירום_אריאב_48"/>
      <w:r w:rsidRPr="002A0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2A03B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532" w:name="_ETM_Q1_1412962"/>
      <w:bookmarkStart w:id="533" w:name="_ETM_Q1_1412993"/>
      <w:bookmarkEnd w:id="532"/>
      <w:bookmarkEnd w:id="533"/>
      <w:r>
        <w:rPr>
          <w:rFonts w:hint="cs"/>
          <w:rtl/>
          <w:lang w:eastAsia="he-IL"/>
        </w:rPr>
        <w:t xml:space="preserve">אז טוב שהזכרת את זה, כי </w:t>
      </w:r>
      <w:bookmarkStart w:id="534" w:name="_ETM_Q1_1414867"/>
      <w:bookmarkEnd w:id="534"/>
      <w:r>
        <w:rPr>
          <w:rFonts w:hint="cs"/>
          <w:rtl/>
          <w:lang w:eastAsia="he-IL"/>
        </w:rPr>
        <w:t xml:space="preserve">אנחנו נעבוד עם מה שנקרא בשפה המקצועית </w:t>
      </w:r>
      <w:proofErr w:type="spellStart"/>
      <w:r>
        <w:rPr>
          <w:rFonts w:hint="cs"/>
          <w:rtl/>
          <w:lang w:eastAsia="he-IL"/>
        </w:rPr>
        <w:t>בנצ'מארק</w:t>
      </w:r>
      <w:proofErr w:type="spellEnd"/>
      <w:r>
        <w:rPr>
          <w:rFonts w:hint="cs"/>
          <w:rtl/>
          <w:lang w:eastAsia="he-IL"/>
        </w:rPr>
        <w:t xml:space="preserve">, או מדד </w:t>
      </w:r>
      <w:bookmarkStart w:id="535" w:name="_ETM_Q1_1417455"/>
      <w:bookmarkEnd w:id="535"/>
      <w:r>
        <w:rPr>
          <w:rFonts w:hint="cs"/>
          <w:rtl/>
          <w:lang w:eastAsia="he-IL"/>
        </w:rPr>
        <w:t xml:space="preserve">ייחוס. אנחנו כל הזמן אמורים להשוות את עצמנו לביצועים </w:t>
      </w:r>
      <w:bookmarkStart w:id="536" w:name="_ETM_Q1_1420797"/>
      <w:bookmarkEnd w:id="536"/>
      <w:r>
        <w:rPr>
          <w:rFonts w:hint="cs"/>
          <w:rtl/>
          <w:lang w:eastAsia="he-IL"/>
        </w:rPr>
        <w:t xml:space="preserve">של אותו מדד ייחוס שיורכב מכמה מדדים אחרים, אבל הרעיון </w:t>
      </w:r>
      <w:bookmarkStart w:id="537" w:name="_ETM_Q1_1428525"/>
      <w:bookmarkEnd w:id="537"/>
      <w:r>
        <w:rPr>
          <w:rFonts w:hint="cs"/>
          <w:rtl/>
          <w:lang w:eastAsia="he-IL"/>
        </w:rPr>
        <w:t xml:space="preserve">הוא כל הזמן לבחון את הביצועים שלנו על פי </w:t>
      </w:r>
      <w:proofErr w:type="spellStart"/>
      <w:r>
        <w:rPr>
          <w:rFonts w:hint="cs"/>
          <w:rtl/>
          <w:lang w:eastAsia="he-IL"/>
        </w:rPr>
        <w:t>הבנצ'מארק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8" w:name="_ETM_Q1_1431761"/>
      <w:bookmarkEnd w:id="538"/>
      <w:r>
        <w:rPr>
          <w:rFonts w:hint="cs"/>
          <w:rtl/>
          <w:lang w:eastAsia="he-IL"/>
        </w:rPr>
        <w:t xml:space="preserve">או מדד הייחוס. </w:t>
      </w:r>
    </w:p>
    <w:p w:rsidR="002A03B3" w:rsidRDefault="002A03B3" w:rsidP="002A03B3">
      <w:pPr>
        <w:rPr>
          <w:rtl/>
          <w:lang w:eastAsia="he-IL"/>
        </w:rPr>
      </w:pPr>
      <w:bookmarkStart w:id="539" w:name="_ETM_Q1_1434521"/>
      <w:bookmarkStart w:id="540" w:name="_ETM_Q1_1434583"/>
      <w:bookmarkEnd w:id="539"/>
      <w:bookmarkEnd w:id="540"/>
    </w:p>
    <w:p w:rsidR="002A03B3" w:rsidRDefault="002A03B3" w:rsidP="002A03B3">
      <w:pPr>
        <w:pStyle w:val="a4"/>
        <w:keepNext/>
        <w:rPr>
          <w:rtl/>
        </w:rPr>
      </w:pPr>
      <w:bookmarkStart w:id="541" w:name="ET_speaker_4739_49"/>
      <w:r w:rsidRPr="002A03B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A03B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:rsidR="002A03B3" w:rsidRDefault="002A03B3" w:rsidP="002A03B3">
      <w:pPr>
        <w:pStyle w:val="KeepWithNext"/>
        <w:rPr>
          <w:rtl/>
          <w:lang w:eastAsia="he-IL"/>
        </w:rPr>
      </w:pPr>
    </w:p>
    <w:p w:rsidR="002A03B3" w:rsidRDefault="002A03B3" w:rsidP="002A03B3">
      <w:pPr>
        <w:rPr>
          <w:rtl/>
          <w:lang w:eastAsia="he-IL"/>
        </w:rPr>
      </w:pPr>
      <w:bookmarkStart w:id="542" w:name="_ETM_Q1_1440426"/>
      <w:bookmarkStart w:id="543" w:name="_ETM_Q1_1440442"/>
      <w:bookmarkEnd w:id="542"/>
      <w:bookmarkEnd w:id="543"/>
      <w:r>
        <w:rPr>
          <w:rFonts w:hint="cs"/>
          <w:rtl/>
          <w:lang w:eastAsia="he-IL"/>
        </w:rPr>
        <w:t>גם לגבי</w:t>
      </w:r>
      <w:bookmarkStart w:id="544" w:name="_ETM_Q1_1441557"/>
      <w:bookmarkEnd w:id="544"/>
      <w:r>
        <w:rPr>
          <w:rFonts w:hint="cs"/>
          <w:rtl/>
          <w:lang w:eastAsia="he-IL"/>
        </w:rPr>
        <w:t xml:space="preserve"> השקעה, כמו שפה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 הזכיר, מכיוון שזו פעם </w:t>
      </w:r>
      <w:bookmarkStart w:id="545" w:name="_ETM_Q1_1447426"/>
      <w:bookmarkEnd w:id="545"/>
      <w:r>
        <w:rPr>
          <w:rFonts w:hint="cs"/>
          <w:rtl/>
          <w:lang w:eastAsia="he-IL"/>
        </w:rPr>
        <w:t>ראשונה</w:t>
      </w:r>
      <w:r w:rsidR="007E571E">
        <w:rPr>
          <w:rFonts w:hint="cs"/>
          <w:rtl/>
          <w:lang w:eastAsia="he-IL"/>
        </w:rPr>
        <w:t xml:space="preserve"> החוק הוא ככה מאוד רחב ודי מעורפל וזה </w:t>
      </w:r>
      <w:bookmarkStart w:id="546" w:name="_ETM_Q1_1454437"/>
      <w:bookmarkEnd w:id="546"/>
      <w:r w:rsidR="007E571E">
        <w:rPr>
          <w:rFonts w:hint="cs"/>
          <w:rtl/>
          <w:lang w:eastAsia="he-IL"/>
        </w:rPr>
        <w:t xml:space="preserve">אומר שלהמלצות הוועדה בכל מקרה תהיה אוזן קשבת. ברור שאגף </w:t>
      </w:r>
      <w:bookmarkStart w:id="547" w:name="_ETM_Q1_1461869"/>
      <w:bookmarkEnd w:id="547"/>
      <w:r w:rsidR="007E571E">
        <w:rPr>
          <w:rFonts w:hint="cs"/>
          <w:rtl/>
          <w:lang w:eastAsia="he-IL"/>
        </w:rPr>
        <w:t>התקציבים או השר יבואו עם תפיסת העולם שלהם</w:t>
      </w:r>
      <w:bookmarkStart w:id="548" w:name="_ETM_Q1_1462851"/>
      <w:bookmarkEnd w:id="548"/>
      <w:r w:rsidR="007E571E">
        <w:rPr>
          <w:rFonts w:hint="cs"/>
          <w:rtl/>
          <w:lang w:eastAsia="he-IL"/>
        </w:rPr>
        <w:t xml:space="preserve"> לאן הם רוצים להשקיע את הכסף. במקרה </w:t>
      </w:r>
      <w:bookmarkStart w:id="549" w:name="_ETM_Q1_1468407"/>
      <w:bookmarkEnd w:id="549"/>
      <w:r w:rsidR="007E571E">
        <w:rPr>
          <w:rFonts w:hint="cs"/>
          <w:rtl/>
          <w:lang w:eastAsia="he-IL"/>
        </w:rPr>
        <w:t xml:space="preserve">הזה לעמדת הוועדה לדעתי גם יש השפעה ותהיה האזנה גם </w:t>
      </w:r>
      <w:bookmarkStart w:id="550" w:name="_ETM_Q1_1478126"/>
      <w:bookmarkEnd w:id="550"/>
      <w:r w:rsidR="007E571E">
        <w:rPr>
          <w:rFonts w:hint="cs"/>
          <w:rtl/>
          <w:lang w:eastAsia="he-IL"/>
        </w:rPr>
        <w:t xml:space="preserve">במקומות האחרים, גם באוצר. אגב גם משרד ראש הממשלה, כשהולכים </w:t>
      </w:r>
      <w:bookmarkStart w:id="551" w:name="_ETM_Q1_1488542"/>
      <w:bookmarkEnd w:id="551"/>
      <w:r w:rsidR="007E571E">
        <w:rPr>
          <w:rFonts w:hint="cs"/>
          <w:rtl/>
          <w:lang w:eastAsia="he-IL"/>
        </w:rPr>
        <w:t xml:space="preserve">על השימושים משרד ראש הממשלה יהיה מאוד מעורב בנושא </w:t>
      </w:r>
      <w:bookmarkStart w:id="552" w:name="_ETM_Q1_1494965"/>
      <w:bookmarkEnd w:id="552"/>
      <w:r w:rsidR="007E571E">
        <w:rPr>
          <w:rFonts w:hint="cs"/>
          <w:rtl/>
          <w:lang w:eastAsia="he-IL"/>
        </w:rPr>
        <w:t xml:space="preserve">הזה ובדרך כלל גם להם יש סדר </w:t>
      </w:r>
      <w:bookmarkStart w:id="553" w:name="_ETM_Q1_1498112"/>
      <w:bookmarkEnd w:id="553"/>
      <w:r w:rsidR="007E571E">
        <w:rPr>
          <w:rFonts w:hint="cs"/>
          <w:rtl/>
          <w:lang w:eastAsia="he-IL"/>
        </w:rPr>
        <w:t xml:space="preserve">עדיפויות משלהם. </w:t>
      </w:r>
    </w:p>
    <w:p w:rsidR="007E571E" w:rsidRDefault="007E571E" w:rsidP="002A03B3">
      <w:pPr>
        <w:rPr>
          <w:rtl/>
          <w:lang w:eastAsia="he-IL"/>
        </w:rPr>
      </w:pPr>
      <w:bookmarkStart w:id="554" w:name="_ETM_Q1_1482335"/>
      <w:bookmarkStart w:id="555" w:name="_ETM_Q1_1482393"/>
      <w:bookmarkStart w:id="556" w:name="_ETM_Q1_1484215"/>
      <w:bookmarkEnd w:id="554"/>
      <w:bookmarkEnd w:id="555"/>
      <w:bookmarkEnd w:id="556"/>
    </w:p>
    <w:p w:rsidR="007E571E" w:rsidRDefault="007E571E" w:rsidP="007E571E">
      <w:pPr>
        <w:pStyle w:val="af9"/>
        <w:keepNext/>
        <w:rPr>
          <w:rtl/>
          <w:lang w:eastAsia="he-IL"/>
        </w:rPr>
      </w:pPr>
      <w:bookmarkStart w:id="557" w:name="ET_guest_ירום_אריאב_50"/>
      <w:r w:rsidRPr="007E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7E571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2A03B3" w:rsidRDefault="007E571E" w:rsidP="002A03B3">
      <w:pPr>
        <w:rPr>
          <w:rtl/>
          <w:lang w:eastAsia="he-IL"/>
        </w:rPr>
      </w:pPr>
      <w:bookmarkStart w:id="558" w:name="_ETM_Q1_1484531"/>
      <w:bookmarkStart w:id="559" w:name="_ETM_Q1_1484548"/>
      <w:bookmarkStart w:id="560" w:name="_ETM_Q1_1438197"/>
      <w:bookmarkStart w:id="561" w:name="_ETM_Q1_1438255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אני חושב שצריך להתייחס פה בכל זאת </w:t>
      </w:r>
      <w:bookmarkStart w:id="562" w:name="_ETM_Q1_1504607"/>
      <w:bookmarkEnd w:id="562"/>
      <w:r>
        <w:rPr>
          <w:rFonts w:hint="cs"/>
          <w:rtl/>
          <w:lang w:eastAsia="he-IL"/>
        </w:rPr>
        <w:t>- - -</w:t>
      </w:r>
    </w:p>
    <w:p w:rsidR="007E571E" w:rsidRDefault="007E571E" w:rsidP="002A03B3">
      <w:pPr>
        <w:rPr>
          <w:rtl/>
          <w:lang w:eastAsia="he-IL"/>
        </w:rPr>
      </w:pPr>
      <w:bookmarkStart w:id="563" w:name="_ETM_Q1_1502498"/>
      <w:bookmarkStart w:id="564" w:name="_ETM_Q1_1502567"/>
      <w:bookmarkStart w:id="565" w:name="_ETM_Q1_1503571"/>
      <w:bookmarkEnd w:id="563"/>
      <w:bookmarkEnd w:id="564"/>
      <w:bookmarkEnd w:id="565"/>
    </w:p>
    <w:p w:rsidR="007E571E" w:rsidRDefault="007E571E" w:rsidP="007E571E">
      <w:pPr>
        <w:pStyle w:val="af6"/>
        <w:keepNext/>
        <w:rPr>
          <w:rtl/>
        </w:rPr>
      </w:pPr>
      <w:bookmarkStart w:id="566" w:name="ET_yor_6356_51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567" w:name="_ETM_Q1_1503912"/>
      <w:bookmarkStart w:id="568" w:name="_ETM_Q1_1503928"/>
      <w:bookmarkEnd w:id="567"/>
      <w:bookmarkEnd w:id="568"/>
      <w:r>
        <w:rPr>
          <w:rFonts w:hint="cs"/>
          <w:rtl/>
          <w:lang w:eastAsia="he-IL"/>
        </w:rPr>
        <w:t>החוק של</w:t>
      </w:r>
      <w:bookmarkStart w:id="569" w:name="_ETM_Q1_1506734"/>
      <w:bookmarkEnd w:id="569"/>
      <w:r>
        <w:rPr>
          <w:rFonts w:hint="cs"/>
          <w:rtl/>
          <w:lang w:eastAsia="he-IL"/>
        </w:rPr>
        <w:t xml:space="preserve"> הקרן לאזרחי ישראל הוא כל כך מוגן. </w:t>
      </w:r>
    </w:p>
    <w:p w:rsidR="007E571E" w:rsidRDefault="007E571E" w:rsidP="007E571E">
      <w:pPr>
        <w:rPr>
          <w:rtl/>
          <w:lang w:eastAsia="he-IL"/>
        </w:rPr>
      </w:pPr>
      <w:bookmarkStart w:id="570" w:name="_ETM_Q1_1510622"/>
      <w:bookmarkStart w:id="571" w:name="_ETM_Q1_1510677"/>
      <w:bookmarkStart w:id="572" w:name="_ETM_Q1_1509708"/>
      <w:bookmarkStart w:id="573" w:name="_ETM_Q1_1509989"/>
      <w:bookmarkStart w:id="574" w:name="_ETM_Q1_1510004"/>
      <w:bookmarkStart w:id="575" w:name="_ETM_Q1_1513988"/>
      <w:bookmarkEnd w:id="570"/>
      <w:bookmarkEnd w:id="571"/>
      <w:bookmarkEnd w:id="572"/>
      <w:bookmarkEnd w:id="573"/>
      <w:bookmarkEnd w:id="574"/>
      <w:bookmarkEnd w:id="575"/>
    </w:p>
    <w:p w:rsidR="007E571E" w:rsidRDefault="007E571E" w:rsidP="007E571E">
      <w:pPr>
        <w:pStyle w:val="af9"/>
        <w:keepNext/>
        <w:rPr>
          <w:rtl/>
          <w:lang w:eastAsia="he-IL"/>
        </w:rPr>
      </w:pPr>
      <w:bookmarkStart w:id="576" w:name="ET_guest_ירום_אריאב_53"/>
      <w:r w:rsidRPr="007E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7E571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577" w:name="_ETM_Q1_1514276"/>
      <w:bookmarkStart w:id="578" w:name="_ETM_Q1_1514294"/>
      <w:bookmarkEnd w:id="577"/>
      <w:bookmarkEnd w:id="578"/>
      <w:r>
        <w:rPr>
          <w:rFonts w:hint="cs"/>
          <w:rtl/>
          <w:lang w:eastAsia="he-IL"/>
        </w:rPr>
        <w:t xml:space="preserve">אז טוב שאת אומרת את זה, כי </w:t>
      </w:r>
      <w:bookmarkStart w:id="579" w:name="_ETM_Q1_1511928"/>
      <w:bookmarkEnd w:id="579"/>
      <w:r>
        <w:rPr>
          <w:rFonts w:hint="cs"/>
          <w:rtl/>
          <w:lang w:eastAsia="he-IL"/>
        </w:rPr>
        <w:t xml:space="preserve">צריך להתייחס פה בכל זאת למה שמקובל היום להגיד הפיל </w:t>
      </w:r>
      <w:bookmarkStart w:id="580" w:name="_ETM_Q1_1518676"/>
      <w:bookmarkEnd w:id="580"/>
      <w:r>
        <w:rPr>
          <w:rFonts w:hint="cs"/>
          <w:rtl/>
          <w:lang w:eastAsia="he-IL"/>
        </w:rPr>
        <w:t xml:space="preserve">שבחדר. הפיל שבחדר מופיע בסעיף של הסכם קואליציוני שמדבר על </w:t>
      </w:r>
      <w:bookmarkStart w:id="581" w:name="_ETM_Q1_1526651"/>
      <w:bookmarkEnd w:id="581"/>
      <w:r>
        <w:rPr>
          <w:rFonts w:hint="cs"/>
          <w:rtl/>
          <w:lang w:eastAsia="he-IL"/>
        </w:rPr>
        <w:t>שימוש בכספי הקרן או שינוי החוק. ברמה המקצועית שלנו אנחנו</w:t>
      </w:r>
      <w:bookmarkStart w:id="582" w:name="_ETM_Q1_1535820"/>
      <w:bookmarkEnd w:id="582"/>
      <w:r>
        <w:rPr>
          <w:rFonts w:hint="cs"/>
          <w:rtl/>
          <w:lang w:eastAsia="he-IL"/>
        </w:rPr>
        <w:t xml:space="preserve"> צריכים להבין את זה, אנחנו עובדים לטווח הארוך, זאת אומרת </w:t>
      </w:r>
      <w:bookmarkStart w:id="583" w:name="_ETM_Q1_1542044"/>
      <w:bookmarkEnd w:id="583"/>
      <w:r>
        <w:rPr>
          <w:rFonts w:hint="cs"/>
          <w:rtl/>
          <w:lang w:eastAsia="he-IL"/>
        </w:rPr>
        <w:t xml:space="preserve">כל הראייה היא, ברגע שיש זעזועים מהסוג הזה זה כמובן </w:t>
      </w:r>
      <w:bookmarkStart w:id="584" w:name="_ETM_Q1_1547051"/>
      <w:bookmarkEnd w:id="584"/>
      <w:r>
        <w:rPr>
          <w:rFonts w:hint="cs"/>
          <w:rtl/>
          <w:lang w:eastAsia="he-IL"/>
        </w:rPr>
        <w:t xml:space="preserve">יוצר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לדבר על קושי באיוש משרות כי </w:t>
      </w:r>
      <w:bookmarkStart w:id="585" w:name="_ETM_Q1_1550646"/>
      <w:bookmarkEnd w:id="585"/>
      <w:r>
        <w:rPr>
          <w:rFonts w:hint="cs"/>
          <w:rtl/>
          <w:lang w:eastAsia="he-IL"/>
        </w:rPr>
        <w:t xml:space="preserve">אף אחד לא רוצה לבוא למקום שהוא בסכנת סגירה. </w:t>
      </w:r>
    </w:p>
    <w:p w:rsidR="007E571E" w:rsidRDefault="007E571E" w:rsidP="007E571E">
      <w:pPr>
        <w:rPr>
          <w:rtl/>
          <w:lang w:eastAsia="he-IL"/>
        </w:rPr>
      </w:pPr>
      <w:bookmarkStart w:id="586" w:name="_ETM_Q1_1554977"/>
      <w:bookmarkStart w:id="587" w:name="_ETM_Q1_1555062"/>
      <w:bookmarkStart w:id="588" w:name="_ETM_Q1_1551765"/>
      <w:bookmarkEnd w:id="586"/>
      <w:bookmarkEnd w:id="587"/>
      <w:bookmarkEnd w:id="588"/>
    </w:p>
    <w:p w:rsidR="007E571E" w:rsidRDefault="007E571E" w:rsidP="007E571E">
      <w:pPr>
        <w:pStyle w:val="a4"/>
        <w:keepNext/>
        <w:rPr>
          <w:rtl/>
        </w:rPr>
      </w:pPr>
      <w:bookmarkStart w:id="589" w:name="ET_speaker_4739_54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590" w:name="_ETM_Q1_1552070"/>
      <w:bookmarkStart w:id="591" w:name="_ETM_Q1_1552084"/>
      <w:bookmarkEnd w:id="590"/>
      <w:bookmarkEnd w:id="591"/>
      <w:r>
        <w:rPr>
          <w:rFonts w:hint="cs"/>
          <w:rtl/>
          <w:lang w:eastAsia="he-IL"/>
        </w:rPr>
        <w:t>איוש</w:t>
      </w:r>
      <w:bookmarkStart w:id="592" w:name="_ETM_Q1_1554454"/>
      <w:bookmarkEnd w:id="592"/>
      <w:r>
        <w:rPr>
          <w:rFonts w:hint="cs"/>
          <w:rtl/>
          <w:lang w:eastAsia="he-IL"/>
        </w:rPr>
        <w:t xml:space="preserve"> משרות פה, ירום, זה דבר זניח. </w:t>
      </w:r>
      <w:bookmarkStart w:id="593" w:name="_ETM_Q1_1556877"/>
      <w:bookmarkEnd w:id="593"/>
      <w:r>
        <w:rPr>
          <w:rFonts w:hint="cs"/>
          <w:rtl/>
          <w:lang w:eastAsia="he-IL"/>
        </w:rPr>
        <w:t xml:space="preserve">אני אמרתי בישיבה הקודמת, שלא הייתם, מבחינתי המשמעות </w:t>
      </w:r>
      <w:bookmarkStart w:id="594" w:name="_ETM_Q1_1563941"/>
      <w:bookmarkEnd w:id="594"/>
      <w:r>
        <w:rPr>
          <w:rFonts w:hint="cs"/>
          <w:rtl/>
          <w:lang w:eastAsia="he-IL"/>
        </w:rPr>
        <w:t>של השינוי בהתאם להסכם הקואליציוני זה פגיעה בדירוג האשראי של</w:t>
      </w:r>
      <w:bookmarkStart w:id="595" w:name="_ETM_Q1_1568886"/>
      <w:bookmarkEnd w:id="595"/>
      <w:r>
        <w:rPr>
          <w:rFonts w:hint="cs"/>
          <w:rtl/>
          <w:lang w:eastAsia="he-IL"/>
        </w:rPr>
        <w:t xml:space="preserve"> מדינת ישראל. </w:t>
      </w:r>
    </w:p>
    <w:p w:rsidR="007E571E" w:rsidRDefault="007E571E" w:rsidP="007E571E">
      <w:pPr>
        <w:rPr>
          <w:rtl/>
          <w:lang w:eastAsia="he-IL"/>
        </w:rPr>
      </w:pPr>
      <w:bookmarkStart w:id="596" w:name="_ETM_Q1_1571309"/>
      <w:bookmarkStart w:id="597" w:name="_ETM_Q1_1571365"/>
      <w:bookmarkEnd w:id="596"/>
      <w:bookmarkEnd w:id="597"/>
    </w:p>
    <w:p w:rsidR="007E571E" w:rsidRDefault="007E571E" w:rsidP="007E571E">
      <w:pPr>
        <w:pStyle w:val="af9"/>
        <w:keepNext/>
        <w:rPr>
          <w:rtl/>
          <w:lang w:eastAsia="he-IL"/>
        </w:rPr>
      </w:pPr>
      <w:bookmarkStart w:id="598" w:name="ET_guest_ירום_אריאב_55"/>
      <w:r w:rsidRPr="007E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7E571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599" w:name="_ETM_Q1_1572492"/>
      <w:bookmarkStart w:id="600" w:name="_ETM_Q1_1572508"/>
      <w:bookmarkEnd w:id="599"/>
      <w:bookmarkEnd w:id="600"/>
      <w:r>
        <w:rPr>
          <w:rFonts w:hint="cs"/>
          <w:rtl/>
          <w:lang w:eastAsia="he-IL"/>
        </w:rPr>
        <w:t xml:space="preserve">זה בדיוק המשפט הבא שרציתי להגיד. אני חושב </w:t>
      </w:r>
      <w:bookmarkStart w:id="601" w:name="_ETM_Q1_1578003"/>
      <w:bookmarkEnd w:id="601"/>
      <w:r>
        <w:rPr>
          <w:rFonts w:hint="cs"/>
          <w:rtl/>
          <w:lang w:eastAsia="he-IL"/>
        </w:rPr>
        <w:t>שבסך הכול - - -</w:t>
      </w:r>
    </w:p>
    <w:p w:rsidR="007E571E" w:rsidRDefault="007E571E" w:rsidP="007E571E">
      <w:pPr>
        <w:rPr>
          <w:rtl/>
          <w:lang w:eastAsia="he-IL"/>
        </w:rPr>
      </w:pPr>
      <w:bookmarkStart w:id="602" w:name="_ETM_Q1_1584001"/>
      <w:bookmarkStart w:id="603" w:name="_ETM_Q1_1584057"/>
      <w:bookmarkEnd w:id="602"/>
      <w:bookmarkEnd w:id="603"/>
    </w:p>
    <w:p w:rsidR="007E571E" w:rsidRDefault="007E571E" w:rsidP="007E571E">
      <w:pPr>
        <w:pStyle w:val="af6"/>
        <w:keepNext/>
        <w:rPr>
          <w:rtl/>
        </w:rPr>
      </w:pPr>
      <w:bookmarkStart w:id="604" w:name="ET_yor_6356_57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Pr="007E571E" w:rsidRDefault="007E571E" w:rsidP="007E571E">
      <w:pPr>
        <w:rPr>
          <w:rtl/>
          <w:lang w:eastAsia="he-IL"/>
        </w:rPr>
      </w:pPr>
      <w:bookmarkStart w:id="605" w:name="_ETM_Q1_1580489"/>
      <w:bookmarkStart w:id="606" w:name="_ETM_Q1_1580508"/>
      <w:bookmarkEnd w:id="605"/>
      <w:bookmarkEnd w:id="606"/>
      <w:r>
        <w:rPr>
          <w:rFonts w:hint="cs"/>
          <w:rtl/>
          <w:lang w:eastAsia="he-IL"/>
        </w:rPr>
        <w:t xml:space="preserve">אני רק רוצה להגיד שאני באופן </w:t>
      </w:r>
      <w:bookmarkStart w:id="607" w:name="_ETM_Q1_1580917"/>
      <w:bookmarkEnd w:id="607"/>
      <w:r>
        <w:rPr>
          <w:rFonts w:hint="cs"/>
          <w:rtl/>
          <w:lang w:eastAsia="he-IL"/>
        </w:rPr>
        <w:t xml:space="preserve">אישי, כי השאלה הזאת מופנית אליי מהרבה כיוונים, </w:t>
      </w:r>
      <w:bookmarkStart w:id="608" w:name="_ETM_Q1_1592398"/>
      <w:bookmarkEnd w:id="608"/>
      <w:r>
        <w:rPr>
          <w:rFonts w:hint="cs"/>
          <w:rtl/>
          <w:lang w:eastAsia="he-IL"/>
        </w:rPr>
        <w:t xml:space="preserve">אני קראתי את הסעיף שמופיע שם בהסכמים, דרך אגב לא </w:t>
      </w:r>
      <w:bookmarkStart w:id="609" w:name="_ETM_Q1_1595807"/>
      <w:bookmarkEnd w:id="609"/>
      <w:r>
        <w:rPr>
          <w:rFonts w:hint="cs"/>
          <w:rtl/>
          <w:lang w:eastAsia="he-IL"/>
        </w:rPr>
        <w:t xml:space="preserve">הייתי מעורבת בהחלטה עליו או משהו כזה, אבל </w:t>
      </w:r>
      <w:bookmarkStart w:id="610" w:name="_ETM_Q1_1600959"/>
      <w:bookmarkEnd w:id="610"/>
      <w:r>
        <w:rPr>
          <w:rFonts w:hint="cs"/>
          <w:rtl/>
          <w:lang w:eastAsia="he-IL"/>
        </w:rPr>
        <w:t xml:space="preserve">גם הוא עצמו מאוד מעורפל, אלא אם כן יש </w:t>
      </w:r>
      <w:bookmarkStart w:id="611" w:name="_ETM_Q1_1606321"/>
      <w:bookmarkEnd w:id="611"/>
      <w:r>
        <w:rPr>
          <w:rFonts w:hint="cs"/>
          <w:rtl/>
          <w:lang w:eastAsia="he-IL"/>
        </w:rPr>
        <w:t xml:space="preserve">משהו שאתה יודע. </w:t>
      </w:r>
    </w:p>
    <w:p w:rsidR="007E571E" w:rsidRDefault="007E571E" w:rsidP="007E571E">
      <w:pPr>
        <w:rPr>
          <w:rtl/>
          <w:lang w:eastAsia="he-IL"/>
        </w:rPr>
      </w:pPr>
      <w:bookmarkStart w:id="612" w:name="_ETM_Q1_1570841"/>
      <w:bookmarkStart w:id="613" w:name="_ETM_Q1_1570900"/>
      <w:bookmarkStart w:id="614" w:name="_ETM_Q1_1575161"/>
      <w:bookmarkEnd w:id="612"/>
      <w:bookmarkEnd w:id="613"/>
      <w:bookmarkEnd w:id="614"/>
    </w:p>
    <w:p w:rsidR="007E571E" w:rsidRDefault="007E571E" w:rsidP="007E571E">
      <w:pPr>
        <w:pStyle w:val="a4"/>
        <w:keepNext/>
        <w:rPr>
          <w:rtl/>
        </w:rPr>
      </w:pPr>
      <w:bookmarkStart w:id="615" w:name="ET_speaker_4739_56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16" w:name="_ETM_Q1_1575446"/>
      <w:bookmarkStart w:id="617" w:name="_ETM_Q1_1575467"/>
      <w:bookmarkEnd w:id="616"/>
      <w:bookmarkEnd w:id="617"/>
      <w:r>
        <w:rPr>
          <w:rFonts w:hint="cs"/>
          <w:rtl/>
          <w:lang w:eastAsia="he-IL"/>
        </w:rPr>
        <w:t xml:space="preserve">אני מניח שעם כל הפקקים בחקיקה כאן </w:t>
      </w:r>
      <w:bookmarkStart w:id="618" w:name="_ETM_Q1_1612839"/>
      <w:bookmarkEnd w:id="618"/>
      <w:r>
        <w:rPr>
          <w:rFonts w:hint="cs"/>
          <w:rtl/>
          <w:lang w:eastAsia="he-IL"/>
        </w:rPr>
        <w:t xml:space="preserve">אנחנו נגיע לסעיף הזה בהסכם הקואליציוני יחד עם המשיח. </w:t>
      </w:r>
    </w:p>
    <w:p w:rsidR="007E571E" w:rsidRDefault="007E571E" w:rsidP="007E571E">
      <w:pPr>
        <w:rPr>
          <w:rtl/>
          <w:lang w:eastAsia="he-IL"/>
        </w:rPr>
      </w:pPr>
      <w:bookmarkStart w:id="619" w:name="_ETM_Q1_1619177"/>
      <w:bookmarkStart w:id="620" w:name="_ETM_Q1_1619239"/>
      <w:bookmarkEnd w:id="619"/>
      <w:bookmarkEnd w:id="620"/>
    </w:p>
    <w:p w:rsidR="007E571E" w:rsidRDefault="007E571E" w:rsidP="007E571E">
      <w:pPr>
        <w:pStyle w:val="af6"/>
        <w:keepNext/>
        <w:rPr>
          <w:rtl/>
        </w:rPr>
      </w:pPr>
      <w:bookmarkStart w:id="621" w:name="ET_yor_6356_58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22" w:name="_ETM_Q1_1616086"/>
      <w:bookmarkStart w:id="623" w:name="_ETM_Q1_1616103"/>
      <w:bookmarkEnd w:id="622"/>
      <w:bookmarkEnd w:id="6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4" w:name="_ETM_Q1_1617093"/>
      <w:bookmarkEnd w:id="624"/>
      <w:r>
        <w:rPr>
          <w:rFonts w:hint="cs"/>
          <w:rtl/>
          <w:lang w:eastAsia="he-IL"/>
        </w:rPr>
        <w:t xml:space="preserve">יופי, אז כולם יכולים להירגע בשלב הזה לפחות. </w:t>
      </w:r>
    </w:p>
    <w:p w:rsidR="007E571E" w:rsidRDefault="007E571E" w:rsidP="007E571E">
      <w:pPr>
        <w:rPr>
          <w:rtl/>
          <w:lang w:eastAsia="he-IL"/>
        </w:rPr>
      </w:pPr>
      <w:bookmarkStart w:id="625" w:name="_ETM_Q1_1618123"/>
      <w:bookmarkStart w:id="626" w:name="_ETM_Q1_1618184"/>
      <w:bookmarkStart w:id="627" w:name="_ETM_Q1_1619539"/>
      <w:bookmarkEnd w:id="625"/>
      <w:bookmarkEnd w:id="626"/>
      <w:bookmarkEnd w:id="627"/>
    </w:p>
    <w:p w:rsidR="007E571E" w:rsidRDefault="007E571E" w:rsidP="007E571E">
      <w:pPr>
        <w:pStyle w:val="af9"/>
        <w:keepNext/>
        <w:rPr>
          <w:rtl/>
          <w:lang w:eastAsia="he-IL"/>
        </w:rPr>
      </w:pPr>
      <w:bookmarkStart w:id="628" w:name="ET_guest_ירום_אריאב_59"/>
      <w:r w:rsidRPr="007E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7E571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29" w:name="_ETM_Q1_1619847"/>
      <w:bookmarkStart w:id="630" w:name="_ETM_Q1_1619864"/>
      <w:bookmarkEnd w:id="629"/>
      <w:bookmarkEnd w:id="630"/>
      <w:r>
        <w:rPr>
          <w:rFonts w:hint="cs"/>
          <w:rtl/>
          <w:lang w:eastAsia="he-IL"/>
        </w:rPr>
        <w:t xml:space="preserve">לא, אבל אי הוודאות פה היא לא טובה - </w:t>
      </w:r>
      <w:bookmarkStart w:id="631" w:name="_ETM_Q1_1622971"/>
      <w:bookmarkEnd w:id="631"/>
      <w:r>
        <w:rPr>
          <w:rFonts w:hint="cs"/>
          <w:rtl/>
          <w:lang w:eastAsia="he-IL"/>
        </w:rPr>
        <w:t xml:space="preserve">- - </w:t>
      </w:r>
    </w:p>
    <w:p w:rsidR="007E571E" w:rsidRDefault="007E571E" w:rsidP="007E571E">
      <w:pPr>
        <w:rPr>
          <w:rtl/>
          <w:lang w:eastAsia="he-IL"/>
        </w:rPr>
      </w:pPr>
      <w:bookmarkStart w:id="632" w:name="_ETM_Q1_1620071"/>
      <w:bookmarkStart w:id="633" w:name="_ETM_Q1_1620130"/>
      <w:bookmarkEnd w:id="632"/>
      <w:bookmarkEnd w:id="633"/>
    </w:p>
    <w:p w:rsidR="007E571E" w:rsidRDefault="007E571E" w:rsidP="007E571E">
      <w:pPr>
        <w:pStyle w:val="af6"/>
        <w:keepNext/>
        <w:rPr>
          <w:rtl/>
        </w:rPr>
      </w:pPr>
      <w:bookmarkStart w:id="634" w:name="ET_yor_6356_60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35" w:name="_ETM_Q1_1621814"/>
      <w:bookmarkStart w:id="636" w:name="_ETM_Q1_1621837"/>
      <w:bookmarkStart w:id="637" w:name="_ETM_Q1_1622485"/>
      <w:bookmarkStart w:id="638" w:name="_ETM_Q1_1622529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אני </w:t>
      </w:r>
      <w:bookmarkStart w:id="639" w:name="_ETM_Q1_1625309"/>
      <w:bookmarkEnd w:id="639"/>
      <w:r>
        <w:rPr>
          <w:rFonts w:hint="cs"/>
          <w:rtl/>
          <w:lang w:eastAsia="he-IL"/>
        </w:rPr>
        <w:t xml:space="preserve">מבינה מה אתה אומר, כי אני יודעת שכרגע יש את הסוגיה </w:t>
      </w:r>
      <w:bookmarkStart w:id="640" w:name="_ETM_Q1_1624673"/>
      <w:bookmarkEnd w:id="640"/>
      <w:r>
        <w:rPr>
          <w:rFonts w:hint="cs"/>
          <w:rtl/>
          <w:lang w:eastAsia="he-IL"/>
        </w:rPr>
        <w:t>עם - - -</w:t>
      </w:r>
    </w:p>
    <w:p w:rsidR="007E571E" w:rsidRDefault="007E571E" w:rsidP="007E571E">
      <w:pPr>
        <w:rPr>
          <w:rtl/>
          <w:lang w:eastAsia="he-IL"/>
        </w:rPr>
      </w:pPr>
      <w:bookmarkStart w:id="641" w:name="_ETM_Q1_1628131"/>
      <w:bookmarkStart w:id="642" w:name="_ETM_Q1_1628196"/>
      <w:bookmarkStart w:id="643" w:name="_ETM_Q1_1623601"/>
      <w:bookmarkEnd w:id="641"/>
      <w:bookmarkEnd w:id="642"/>
      <w:bookmarkEnd w:id="643"/>
    </w:p>
    <w:p w:rsidR="007E571E" w:rsidRDefault="007E571E" w:rsidP="007E571E">
      <w:pPr>
        <w:pStyle w:val="a4"/>
        <w:keepNext/>
        <w:rPr>
          <w:rtl/>
        </w:rPr>
      </w:pPr>
      <w:bookmarkStart w:id="644" w:name="ET_speaker_4739_61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45" w:name="_ETM_Q1_1623893"/>
      <w:bookmarkStart w:id="646" w:name="_ETM_Q1_1623911"/>
      <w:bookmarkEnd w:id="645"/>
      <w:bookmarkEnd w:id="646"/>
      <w:r>
        <w:rPr>
          <w:rFonts w:hint="cs"/>
          <w:rtl/>
          <w:lang w:eastAsia="he-IL"/>
        </w:rPr>
        <w:t xml:space="preserve">עצם העובדה שהוא כתוב זה </w:t>
      </w:r>
      <w:bookmarkStart w:id="647" w:name="_ETM_Q1_1628761"/>
      <w:bookmarkEnd w:id="647"/>
      <w:r>
        <w:rPr>
          <w:rFonts w:hint="cs"/>
          <w:rtl/>
          <w:lang w:eastAsia="he-IL"/>
        </w:rPr>
        <w:t>כבר פגיעה.</w:t>
      </w:r>
    </w:p>
    <w:p w:rsidR="007E571E" w:rsidRDefault="007E571E" w:rsidP="007E571E">
      <w:pPr>
        <w:rPr>
          <w:rtl/>
          <w:lang w:eastAsia="he-IL"/>
        </w:rPr>
      </w:pPr>
      <w:bookmarkStart w:id="648" w:name="_ETM_Q1_1631577"/>
      <w:bookmarkStart w:id="649" w:name="_ETM_Q1_1631638"/>
      <w:bookmarkStart w:id="650" w:name="_ETM_Q1_1627128"/>
      <w:bookmarkEnd w:id="648"/>
      <w:bookmarkEnd w:id="649"/>
      <w:bookmarkEnd w:id="650"/>
    </w:p>
    <w:p w:rsidR="007E571E" w:rsidRDefault="007E571E" w:rsidP="007E571E">
      <w:pPr>
        <w:pStyle w:val="af9"/>
        <w:keepNext/>
        <w:rPr>
          <w:rtl/>
          <w:lang w:eastAsia="he-IL"/>
        </w:rPr>
      </w:pPr>
      <w:bookmarkStart w:id="651" w:name="ET_guest_ירום_אריאב_62"/>
      <w:r w:rsidRPr="007E5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7E571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52" w:name="_ETM_Q1_1627439"/>
      <w:bookmarkStart w:id="653" w:name="_ETM_Q1_1627464"/>
      <w:bookmarkEnd w:id="652"/>
      <w:bookmarkEnd w:id="653"/>
      <w:r>
        <w:rPr>
          <w:rFonts w:hint="cs"/>
          <w:rtl/>
          <w:lang w:eastAsia="he-IL"/>
        </w:rPr>
        <w:t xml:space="preserve">על זה אני מדבר. </w:t>
      </w:r>
    </w:p>
    <w:p w:rsidR="007E571E" w:rsidRDefault="007E571E" w:rsidP="007E571E">
      <w:pPr>
        <w:rPr>
          <w:rtl/>
          <w:lang w:eastAsia="he-IL"/>
        </w:rPr>
      </w:pPr>
      <w:bookmarkStart w:id="654" w:name="_ETM_Q1_1629671"/>
      <w:bookmarkStart w:id="655" w:name="_ETM_Q1_1629731"/>
      <w:bookmarkStart w:id="656" w:name="_ETM_Q1_1631129"/>
      <w:bookmarkEnd w:id="654"/>
      <w:bookmarkEnd w:id="655"/>
      <w:bookmarkEnd w:id="656"/>
    </w:p>
    <w:p w:rsidR="007E571E" w:rsidRDefault="007E571E" w:rsidP="007E571E">
      <w:pPr>
        <w:pStyle w:val="af6"/>
        <w:keepNext/>
        <w:rPr>
          <w:rtl/>
        </w:rPr>
      </w:pPr>
      <w:bookmarkStart w:id="657" w:name="ET_yor_6356_63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58" w:name="_ETM_Q1_1631509"/>
      <w:bookmarkStart w:id="659" w:name="_ETM_Q1_1631530"/>
      <w:bookmarkEnd w:id="658"/>
      <w:bookmarkEnd w:id="659"/>
      <w:r>
        <w:rPr>
          <w:rFonts w:hint="cs"/>
          <w:rtl/>
          <w:lang w:eastAsia="he-IL"/>
        </w:rPr>
        <w:t xml:space="preserve">השאלה מה הוא אומר. אני </w:t>
      </w:r>
      <w:bookmarkStart w:id="660" w:name="_ETM_Q1_1634183"/>
      <w:bookmarkEnd w:id="660"/>
      <w:r>
        <w:rPr>
          <w:rFonts w:hint="cs"/>
          <w:rtl/>
          <w:lang w:eastAsia="he-IL"/>
        </w:rPr>
        <w:t xml:space="preserve">לא כל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פרשנות.</w:t>
      </w:r>
      <w:bookmarkStart w:id="661" w:name="_ETM_Q1_1632133"/>
      <w:bookmarkEnd w:id="661"/>
    </w:p>
    <w:p w:rsidR="007E571E" w:rsidRDefault="007E571E" w:rsidP="007E571E">
      <w:pPr>
        <w:rPr>
          <w:rtl/>
          <w:lang w:eastAsia="he-IL"/>
        </w:rPr>
      </w:pPr>
      <w:bookmarkStart w:id="662" w:name="_ETM_Q1_1632199"/>
      <w:bookmarkStart w:id="663" w:name="_ETM_Q1_1633237"/>
      <w:bookmarkEnd w:id="662"/>
      <w:bookmarkEnd w:id="663"/>
    </w:p>
    <w:p w:rsidR="007E571E" w:rsidRDefault="007E571E" w:rsidP="007E571E">
      <w:pPr>
        <w:pStyle w:val="a4"/>
        <w:keepNext/>
        <w:rPr>
          <w:rtl/>
        </w:rPr>
      </w:pPr>
      <w:bookmarkStart w:id="664" w:name="ET_speaker_4739_64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65" w:name="_ETM_Q1_1633555"/>
      <w:bookmarkStart w:id="666" w:name="_ETM_Q1_1633572"/>
      <w:bookmarkEnd w:id="665"/>
      <w:bookmarkEnd w:id="666"/>
      <w:r>
        <w:rPr>
          <w:rFonts w:hint="cs"/>
          <w:rtl/>
          <w:lang w:eastAsia="he-IL"/>
        </w:rPr>
        <w:t xml:space="preserve">מה </w:t>
      </w:r>
      <w:bookmarkStart w:id="667" w:name="_ETM_Q1_1636501"/>
      <w:bookmarkEnd w:id="667"/>
      <w:r>
        <w:rPr>
          <w:rFonts w:hint="cs"/>
          <w:rtl/>
          <w:lang w:eastAsia="he-IL"/>
        </w:rPr>
        <w:t xml:space="preserve">שהוא אומר אני אפרש לך. </w:t>
      </w:r>
    </w:p>
    <w:p w:rsidR="007E571E" w:rsidRDefault="007E571E" w:rsidP="007E571E">
      <w:pPr>
        <w:rPr>
          <w:rtl/>
          <w:lang w:eastAsia="he-IL"/>
        </w:rPr>
      </w:pPr>
      <w:bookmarkStart w:id="668" w:name="_ETM_Q1_1635447"/>
      <w:bookmarkStart w:id="669" w:name="_ETM_Q1_1635507"/>
      <w:bookmarkStart w:id="670" w:name="_ETM_Q1_1636855"/>
      <w:bookmarkEnd w:id="668"/>
      <w:bookmarkEnd w:id="669"/>
      <w:bookmarkEnd w:id="670"/>
    </w:p>
    <w:p w:rsidR="007E571E" w:rsidRDefault="007E571E" w:rsidP="007E571E">
      <w:pPr>
        <w:pStyle w:val="af6"/>
        <w:keepNext/>
        <w:rPr>
          <w:rtl/>
        </w:rPr>
      </w:pPr>
      <w:bookmarkStart w:id="671" w:name="ET_yor_6356_65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72" w:name="_ETM_Q1_1637223"/>
      <w:bookmarkStart w:id="673" w:name="_ETM_Q1_1637241"/>
      <w:bookmarkEnd w:id="672"/>
      <w:bookmarkEnd w:id="673"/>
      <w:r>
        <w:rPr>
          <w:rFonts w:hint="cs"/>
          <w:rtl/>
          <w:lang w:eastAsia="he-IL"/>
        </w:rPr>
        <w:t xml:space="preserve">אז תפרש לי אותו. </w:t>
      </w:r>
    </w:p>
    <w:p w:rsidR="007E571E" w:rsidRDefault="007E571E" w:rsidP="007E571E">
      <w:pPr>
        <w:rPr>
          <w:rtl/>
          <w:lang w:eastAsia="he-IL"/>
        </w:rPr>
      </w:pPr>
      <w:bookmarkStart w:id="674" w:name="_ETM_Q1_1634592"/>
      <w:bookmarkStart w:id="675" w:name="_ETM_Q1_1634630"/>
      <w:bookmarkEnd w:id="674"/>
      <w:bookmarkEnd w:id="675"/>
    </w:p>
    <w:p w:rsidR="007E571E" w:rsidRDefault="007E571E" w:rsidP="007E571E">
      <w:pPr>
        <w:pStyle w:val="a4"/>
        <w:keepNext/>
        <w:rPr>
          <w:rtl/>
        </w:rPr>
      </w:pPr>
      <w:bookmarkStart w:id="676" w:name="ET_speaker_4739_66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77" w:name="_ETM_Q1_1635695"/>
      <w:bookmarkStart w:id="678" w:name="_ETM_Q1_1635711"/>
      <w:bookmarkStart w:id="679" w:name="_ETM_Q1_1636825"/>
      <w:bookmarkEnd w:id="677"/>
      <w:bookmarkEnd w:id="678"/>
      <w:bookmarkEnd w:id="679"/>
      <w:r>
        <w:rPr>
          <w:rFonts w:hint="cs"/>
          <w:rtl/>
          <w:lang w:eastAsia="he-IL"/>
        </w:rPr>
        <w:t>במקום לקחת 3.5% ייקחו את כל הכסף - - -</w:t>
      </w:r>
    </w:p>
    <w:p w:rsidR="007E571E" w:rsidRDefault="007E571E" w:rsidP="007E571E">
      <w:pPr>
        <w:rPr>
          <w:rtl/>
          <w:lang w:eastAsia="he-IL"/>
        </w:rPr>
      </w:pPr>
      <w:bookmarkStart w:id="680" w:name="_ETM_Q1_1640063"/>
      <w:bookmarkStart w:id="681" w:name="_ETM_Q1_1640126"/>
      <w:bookmarkStart w:id="682" w:name="_ETM_Q1_1640791"/>
      <w:bookmarkEnd w:id="680"/>
      <w:bookmarkEnd w:id="681"/>
      <w:bookmarkEnd w:id="682"/>
    </w:p>
    <w:p w:rsidR="007E571E" w:rsidRDefault="007E571E" w:rsidP="007E571E">
      <w:pPr>
        <w:pStyle w:val="af6"/>
        <w:keepNext/>
        <w:rPr>
          <w:rtl/>
        </w:rPr>
      </w:pPr>
      <w:bookmarkStart w:id="683" w:name="ET_yor_6356_67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84" w:name="_ETM_Q1_1641211"/>
      <w:bookmarkStart w:id="685" w:name="_ETM_Q1_1641251"/>
      <w:bookmarkEnd w:id="684"/>
      <w:bookmarkEnd w:id="685"/>
      <w:r>
        <w:rPr>
          <w:rFonts w:hint="cs"/>
          <w:rtl/>
          <w:lang w:eastAsia="he-IL"/>
        </w:rPr>
        <w:t xml:space="preserve">אני </w:t>
      </w:r>
      <w:bookmarkStart w:id="686" w:name="_ETM_Q1_1643721"/>
      <w:bookmarkEnd w:id="686"/>
      <w:r>
        <w:rPr>
          <w:rFonts w:hint="cs"/>
          <w:rtl/>
          <w:lang w:eastAsia="he-IL"/>
        </w:rPr>
        <w:t xml:space="preserve">הבנתי, אבל אני לא ראיתי את זה, זו פרשנות שלך. </w:t>
      </w:r>
    </w:p>
    <w:p w:rsidR="007E571E" w:rsidRDefault="007E571E" w:rsidP="007E571E">
      <w:pPr>
        <w:rPr>
          <w:rtl/>
          <w:lang w:eastAsia="he-IL"/>
        </w:rPr>
      </w:pPr>
      <w:bookmarkStart w:id="687" w:name="_ETM_Q1_1647803"/>
      <w:bookmarkStart w:id="688" w:name="_ETM_Q1_1647860"/>
      <w:bookmarkStart w:id="689" w:name="_ETM_Q1_1649091"/>
      <w:bookmarkEnd w:id="687"/>
      <w:bookmarkEnd w:id="688"/>
      <w:bookmarkEnd w:id="689"/>
    </w:p>
    <w:p w:rsidR="007E571E" w:rsidRDefault="007E571E" w:rsidP="007E571E">
      <w:pPr>
        <w:pStyle w:val="a4"/>
        <w:keepNext/>
        <w:rPr>
          <w:rtl/>
        </w:rPr>
      </w:pPr>
      <w:bookmarkStart w:id="690" w:name="ET_speaker_4739_68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91" w:name="_ETM_Q1_1649369"/>
      <w:bookmarkStart w:id="692" w:name="_ETM_Q1_1649387"/>
      <w:bookmarkEnd w:id="691"/>
      <w:bookmarkEnd w:id="692"/>
      <w:r>
        <w:rPr>
          <w:rFonts w:hint="cs"/>
          <w:rtl/>
          <w:lang w:eastAsia="he-IL"/>
        </w:rPr>
        <w:t xml:space="preserve">כן, זו הפרשנות, ייקחו את כל </w:t>
      </w:r>
      <w:bookmarkStart w:id="693" w:name="_ETM_Q1_1650075"/>
      <w:bookmarkEnd w:id="693"/>
      <w:r>
        <w:rPr>
          <w:rFonts w:hint="cs"/>
          <w:rtl/>
          <w:lang w:eastAsia="he-IL"/>
        </w:rPr>
        <w:t xml:space="preserve">הכסף הזה, ישתמשו למימון ההסכמים הקואליציוניים או הסכמים אחרים. </w:t>
      </w:r>
    </w:p>
    <w:p w:rsidR="007E571E" w:rsidRDefault="007E571E" w:rsidP="007E571E">
      <w:pPr>
        <w:rPr>
          <w:rtl/>
          <w:lang w:eastAsia="he-IL"/>
        </w:rPr>
      </w:pPr>
      <w:bookmarkStart w:id="694" w:name="_ETM_Q1_1654423"/>
      <w:bookmarkStart w:id="695" w:name="_ETM_Q1_1654482"/>
      <w:bookmarkStart w:id="696" w:name="_ETM_Q1_1655527"/>
      <w:bookmarkEnd w:id="694"/>
      <w:bookmarkEnd w:id="695"/>
      <w:bookmarkEnd w:id="696"/>
    </w:p>
    <w:p w:rsidR="007E571E" w:rsidRDefault="007E571E" w:rsidP="007E571E">
      <w:pPr>
        <w:pStyle w:val="af6"/>
        <w:keepNext/>
        <w:rPr>
          <w:rtl/>
        </w:rPr>
      </w:pPr>
      <w:bookmarkStart w:id="697" w:name="ET_yor_6356_69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698" w:name="_ETM_Q1_1655898"/>
      <w:bookmarkStart w:id="699" w:name="_ETM_Q1_1655915"/>
      <w:bookmarkEnd w:id="698"/>
      <w:bookmarkEnd w:id="699"/>
      <w:r>
        <w:rPr>
          <w:rFonts w:hint="cs"/>
          <w:rtl/>
          <w:lang w:eastAsia="he-IL"/>
        </w:rPr>
        <w:t xml:space="preserve">אבל, </w:t>
      </w:r>
      <w:bookmarkStart w:id="700" w:name="_ETM_Q1_1656575"/>
      <w:bookmarkEnd w:id="700"/>
      <w:r>
        <w:rPr>
          <w:rFonts w:hint="cs"/>
          <w:rtl/>
          <w:lang w:eastAsia="he-IL"/>
        </w:rPr>
        <w:t xml:space="preserve">עוד פעם, כרגע אני לא יודעת על דבר כזה ואנחנו </w:t>
      </w:r>
      <w:bookmarkStart w:id="701" w:name="_ETM_Q1_1661439"/>
      <w:bookmarkEnd w:id="701"/>
      <w:r>
        <w:rPr>
          <w:rFonts w:hint="cs"/>
          <w:rtl/>
          <w:lang w:eastAsia="he-IL"/>
        </w:rPr>
        <w:t xml:space="preserve">יודעים - - - </w:t>
      </w:r>
    </w:p>
    <w:p w:rsidR="007E571E" w:rsidRDefault="007E571E" w:rsidP="007E571E">
      <w:pPr>
        <w:rPr>
          <w:rtl/>
          <w:lang w:eastAsia="he-IL"/>
        </w:rPr>
      </w:pPr>
      <w:bookmarkStart w:id="702" w:name="_ETM_Q1_1662903"/>
      <w:bookmarkStart w:id="703" w:name="_ETM_Q1_1662968"/>
      <w:bookmarkEnd w:id="702"/>
      <w:bookmarkEnd w:id="703"/>
    </w:p>
    <w:p w:rsidR="007E571E" w:rsidRDefault="007E571E" w:rsidP="007E571E">
      <w:pPr>
        <w:pStyle w:val="a4"/>
        <w:keepNext/>
        <w:rPr>
          <w:rtl/>
        </w:rPr>
      </w:pPr>
      <w:bookmarkStart w:id="704" w:name="ET_speaker_4739_70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705" w:name="_ETM_Q1_1659323"/>
      <w:bookmarkStart w:id="706" w:name="_ETM_Q1_1659338"/>
      <w:bookmarkEnd w:id="705"/>
      <w:bookmarkEnd w:id="706"/>
      <w:r>
        <w:rPr>
          <w:rFonts w:hint="cs"/>
          <w:rtl/>
          <w:lang w:eastAsia="he-IL"/>
        </w:rPr>
        <w:t xml:space="preserve">אני אקווה ואת תתפללי שלא נגיע לזה. </w:t>
      </w:r>
    </w:p>
    <w:p w:rsidR="007E571E" w:rsidRDefault="007E571E" w:rsidP="007E571E">
      <w:pPr>
        <w:rPr>
          <w:rtl/>
          <w:lang w:eastAsia="he-IL"/>
        </w:rPr>
      </w:pPr>
      <w:bookmarkStart w:id="707" w:name="_ETM_Q1_1663515"/>
      <w:bookmarkStart w:id="708" w:name="_ETM_Q1_1663580"/>
      <w:bookmarkEnd w:id="707"/>
      <w:bookmarkEnd w:id="708"/>
    </w:p>
    <w:p w:rsidR="007E571E" w:rsidRDefault="007E571E" w:rsidP="007E571E">
      <w:pPr>
        <w:pStyle w:val="af6"/>
        <w:keepNext/>
        <w:rPr>
          <w:rtl/>
        </w:rPr>
      </w:pPr>
      <w:bookmarkStart w:id="709" w:name="ET_yor_6356_71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710" w:name="_ETM_Q1_1665480"/>
      <w:bookmarkStart w:id="711" w:name="_ETM_Q1_1665502"/>
      <w:bookmarkEnd w:id="710"/>
      <w:bookmarkEnd w:id="711"/>
      <w:r>
        <w:rPr>
          <w:rFonts w:hint="cs"/>
          <w:rtl/>
          <w:lang w:eastAsia="he-IL"/>
        </w:rPr>
        <w:t>גם אני מקווה.</w:t>
      </w:r>
    </w:p>
    <w:p w:rsidR="007E571E" w:rsidRDefault="007E571E" w:rsidP="007E571E">
      <w:pPr>
        <w:rPr>
          <w:rtl/>
          <w:lang w:eastAsia="he-IL"/>
        </w:rPr>
      </w:pPr>
      <w:bookmarkStart w:id="712" w:name="_ETM_Q1_1667195"/>
      <w:bookmarkStart w:id="713" w:name="_ETM_Q1_1667264"/>
      <w:bookmarkStart w:id="714" w:name="_ETM_Q1_1664813"/>
      <w:bookmarkEnd w:id="712"/>
      <w:bookmarkEnd w:id="713"/>
      <w:bookmarkEnd w:id="714"/>
    </w:p>
    <w:p w:rsidR="007E571E" w:rsidRDefault="007E571E" w:rsidP="007E571E">
      <w:pPr>
        <w:pStyle w:val="a4"/>
        <w:keepNext/>
        <w:rPr>
          <w:rtl/>
        </w:rPr>
      </w:pPr>
      <w:bookmarkStart w:id="715" w:name="ET_speaker_6447_72"/>
      <w:r w:rsidRPr="007E57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E571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716" w:name="_ETM_Q1_1665112"/>
      <w:bookmarkStart w:id="717" w:name="_ETM_Q1_1665130"/>
      <w:bookmarkEnd w:id="716"/>
      <w:bookmarkEnd w:id="717"/>
      <w:r>
        <w:rPr>
          <w:rFonts w:hint="cs"/>
          <w:rtl/>
          <w:lang w:eastAsia="he-IL"/>
        </w:rPr>
        <w:t xml:space="preserve">כשנגיע לזה נעבור את זה, אפשר </w:t>
      </w:r>
      <w:bookmarkStart w:id="718" w:name="_ETM_Q1_1668525"/>
      <w:bookmarkEnd w:id="718"/>
      <w:r>
        <w:rPr>
          <w:rFonts w:hint="cs"/>
          <w:rtl/>
          <w:lang w:eastAsia="he-IL"/>
        </w:rPr>
        <w:t xml:space="preserve">להתקדם. </w:t>
      </w:r>
    </w:p>
    <w:p w:rsidR="007E571E" w:rsidRDefault="007E571E" w:rsidP="007E571E">
      <w:pPr>
        <w:rPr>
          <w:rtl/>
          <w:lang w:eastAsia="he-IL"/>
        </w:rPr>
      </w:pPr>
      <w:bookmarkStart w:id="719" w:name="_ETM_Q1_1669549"/>
      <w:bookmarkStart w:id="720" w:name="_ETM_Q1_1669612"/>
      <w:bookmarkEnd w:id="719"/>
      <w:bookmarkEnd w:id="720"/>
    </w:p>
    <w:p w:rsidR="007E571E" w:rsidRDefault="007E571E" w:rsidP="007E571E">
      <w:pPr>
        <w:pStyle w:val="af6"/>
        <w:keepNext/>
        <w:rPr>
          <w:rtl/>
        </w:rPr>
      </w:pPr>
      <w:bookmarkStart w:id="721" w:name="ET_yor_6356_73"/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7E571E">
        <w:rPr>
          <w:rStyle w:val="TagStyle"/>
          <w:rtl/>
        </w:rPr>
        <w:t xml:space="preserve"> &lt;&lt; </w:t>
      </w:r>
      <w:proofErr w:type="spellStart"/>
      <w:r w:rsidRPr="007E571E">
        <w:rPr>
          <w:rStyle w:val="TagStyle"/>
          <w:rtl/>
        </w:rPr>
        <w:t>יור</w:t>
      </w:r>
      <w:proofErr w:type="spellEnd"/>
      <w:r w:rsidRPr="007E571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7E571E" w:rsidRDefault="007E571E" w:rsidP="007E571E">
      <w:pPr>
        <w:pStyle w:val="KeepWithNext"/>
        <w:rPr>
          <w:rtl/>
          <w:lang w:eastAsia="he-IL"/>
        </w:rPr>
      </w:pPr>
    </w:p>
    <w:p w:rsidR="007E571E" w:rsidRDefault="007E571E" w:rsidP="007E571E">
      <w:pPr>
        <w:rPr>
          <w:rtl/>
          <w:lang w:eastAsia="he-IL"/>
        </w:rPr>
      </w:pPr>
      <w:bookmarkStart w:id="722" w:name="_ETM_Q1_1671686"/>
      <w:bookmarkStart w:id="723" w:name="_ETM_Q1_1671703"/>
      <w:bookmarkEnd w:id="722"/>
      <w:bookmarkEnd w:id="723"/>
      <w:r>
        <w:rPr>
          <w:rFonts w:hint="cs"/>
          <w:rtl/>
          <w:lang w:eastAsia="he-IL"/>
        </w:rPr>
        <w:t xml:space="preserve">וגם, עוד פעם, צריך לזכור שיש לנו גם סמכויות </w:t>
      </w:r>
      <w:bookmarkStart w:id="724" w:name="_ETM_Q1_1673817"/>
      <w:bookmarkEnd w:id="724"/>
      <w:r>
        <w:rPr>
          <w:rFonts w:hint="cs"/>
          <w:rtl/>
          <w:lang w:eastAsia="he-IL"/>
        </w:rPr>
        <w:t xml:space="preserve">חקיקה ואם זה יגיע זה יגיע לוועדה ואנחנו יכולים גם </w:t>
      </w:r>
      <w:bookmarkStart w:id="725" w:name="_ETM_Q1_1675879"/>
      <w:bookmarkEnd w:id="725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בעניין. </w:t>
      </w:r>
      <w:r w:rsidR="00F57B98">
        <w:rPr>
          <w:rFonts w:hint="cs"/>
          <w:rtl/>
          <w:lang w:eastAsia="he-IL"/>
        </w:rPr>
        <w:t xml:space="preserve">טוב, תודה </w:t>
      </w:r>
      <w:bookmarkStart w:id="726" w:name="_ETM_Q1_1692461"/>
      <w:bookmarkEnd w:id="726"/>
      <w:r w:rsidR="00F57B98">
        <w:rPr>
          <w:rFonts w:hint="cs"/>
          <w:rtl/>
          <w:lang w:eastAsia="he-IL"/>
        </w:rPr>
        <w:t xml:space="preserve">רבה. </w:t>
      </w:r>
    </w:p>
    <w:p w:rsidR="00F57B98" w:rsidRDefault="00F57B98" w:rsidP="007E571E">
      <w:pPr>
        <w:rPr>
          <w:rtl/>
          <w:lang w:eastAsia="he-IL"/>
        </w:rPr>
      </w:pPr>
      <w:bookmarkStart w:id="727" w:name="_ETM_Q1_1694013"/>
      <w:bookmarkStart w:id="728" w:name="_ETM_Q1_1694074"/>
      <w:bookmarkEnd w:id="727"/>
      <w:bookmarkEnd w:id="728"/>
    </w:p>
    <w:p w:rsidR="00F57B98" w:rsidRDefault="00F57B98" w:rsidP="007E571E">
      <w:pPr>
        <w:rPr>
          <w:rtl/>
          <w:lang w:eastAsia="he-IL"/>
        </w:rPr>
      </w:pPr>
      <w:bookmarkStart w:id="729" w:name="_ETM_Q1_1694357"/>
      <w:bookmarkStart w:id="730" w:name="_ETM_Q1_1694422"/>
      <w:bookmarkEnd w:id="729"/>
      <w:bookmarkEnd w:id="730"/>
      <w:r>
        <w:rPr>
          <w:rFonts w:hint="cs"/>
          <w:rtl/>
          <w:lang w:eastAsia="he-IL"/>
        </w:rPr>
        <w:t xml:space="preserve">ועכשיו בארי </w:t>
      </w:r>
      <w:proofErr w:type="spellStart"/>
      <w:r>
        <w:rPr>
          <w:rFonts w:hint="cs"/>
          <w:rtl/>
          <w:lang w:eastAsia="he-IL"/>
        </w:rPr>
        <w:t>טאף</w:t>
      </w:r>
      <w:proofErr w:type="spellEnd"/>
      <w:r>
        <w:rPr>
          <w:rFonts w:hint="cs"/>
          <w:rtl/>
          <w:lang w:eastAsia="he-IL"/>
        </w:rPr>
        <w:t xml:space="preserve">, חבר מועצת הקרן ויושב ראש ועדת </w:t>
      </w:r>
      <w:bookmarkStart w:id="731" w:name="_ETM_Q1_1696835"/>
      <w:bookmarkEnd w:id="731"/>
      <w:r w:rsidR="00F26964">
        <w:rPr>
          <w:rFonts w:hint="cs"/>
          <w:rtl/>
          <w:lang w:eastAsia="he-IL"/>
        </w:rPr>
        <w:t>הביקורת. אנחנו נשמח א</w:t>
      </w:r>
      <w:r>
        <w:rPr>
          <w:rFonts w:hint="cs"/>
          <w:rtl/>
          <w:lang w:eastAsia="he-IL"/>
        </w:rPr>
        <w:t>ם יש משהו לשמוע.</w:t>
      </w:r>
    </w:p>
    <w:p w:rsidR="00F57B98" w:rsidRDefault="00F57B98" w:rsidP="007E571E">
      <w:pPr>
        <w:rPr>
          <w:rtl/>
          <w:lang w:eastAsia="he-IL"/>
        </w:rPr>
      </w:pPr>
      <w:bookmarkStart w:id="732" w:name="_ETM_Q1_1698330"/>
      <w:bookmarkStart w:id="733" w:name="_ETM_Q1_1698391"/>
      <w:bookmarkEnd w:id="732"/>
      <w:bookmarkEnd w:id="733"/>
    </w:p>
    <w:p w:rsidR="00F57B98" w:rsidRDefault="00F57B98" w:rsidP="00F57B98">
      <w:pPr>
        <w:pStyle w:val="af9"/>
        <w:keepNext/>
        <w:rPr>
          <w:rtl/>
          <w:lang w:eastAsia="he-IL"/>
        </w:rPr>
      </w:pPr>
      <w:bookmarkStart w:id="734" w:name="ET_guest_בארי_טאף_74"/>
      <w:r w:rsidRPr="00F5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בארי </w:t>
      </w:r>
      <w:proofErr w:type="spellStart"/>
      <w:r>
        <w:rPr>
          <w:rtl/>
          <w:lang w:eastAsia="he-IL"/>
        </w:rPr>
        <w:t>טאף</w:t>
      </w:r>
      <w:proofErr w:type="spellEnd"/>
      <w:r>
        <w:rPr>
          <w:rtl/>
          <w:lang w:eastAsia="he-IL"/>
        </w:rPr>
        <w:t>:</w:t>
      </w:r>
      <w:r w:rsidRPr="00F57B9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F57B98">
      <w:pPr>
        <w:rPr>
          <w:rtl/>
          <w:lang w:eastAsia="he-IL"/>
        </w:rPr>
      </w:pPr>
      <w:bookmarkStart w:id="735" w:name="_ETM_Q1_1700314"/>
      <w:bookmarkStart w:id="736" w:name="_ETM_Q1_1700331"/>
      <w:bookmarkEnd w:id="735"/>
      <w:bookmarkEnd w:id="736"/>
      <w:r>
        <w:rPr>
          <w:rFonts w:hint="cs"/>
          <w:rtl/>
          <w:lang w:eastAsia="he-IL"/>
        </w:rPr>
        <w:t xml:space="preserve">אני אתייחס לשני נושאים. </w:t>
      </w:r>
      <w:bookmarkStart w:id="737" w:name="_ETM_Q1_1705339"/>
      <w:bookmarkEnd w:id="737"/>
      <w:r>
        <w:rPr>
          <w:rFonts w:hint="cs"/>
          <w:rtl/>
          <w:lang w:eastAsia="he-IL"/>
        </w:rPr>
        <w:t>קודם כל לגבי הנושא של הביקורת ובקרה על הקרן. כפי</w:t>
      </w:r>
      <w:bookmarkStart w:id="738" w:name="_ETM_Q1_1714126"/>
      <w:bookmarkEnd w:id="738"/>
      <w:r>
        <w:rPr>
          <w:rFonts w:hint="cs"/>
          <w:rtl/>
          <w:lang w:eastAsia="he-IL"/>
        </w:rPr>
        <w:t xml:space="preserve"> שנאמר, הקמנו את כל המערכות לגבי הממשל התאגידי - - </w:t>
      </w:r>
      <w:bookmarkStart w:id="739" w:name="_ETM_Q1_1714754"/>
      <w:bookmarkEnd w:id="739"/>
      <w:r>
        <w:rPr>
          <w:rFonts w:hint="cs"/>
          <w:rtl/>
          <w:lang w:eastAsia="he-IL"/>
        </w:rPr>
        <w:t>-</w:t>
      </w:r>
      <w:bookmarkStart w:id="740" w:name="_ETM_Q1_1715019"/>
      <w:bookmarkEnd w:id="740"/>
    </w:p>
    <w:p w:rsidR="00F57B98" w:rsidRDefault="00F57B98" w:rsidP="00F57B98">
      <w:pPr>
        <w:rPr>
          <w:rtl/>
          <w:lang w:eastAsia="he-IL"/>
        </w:rPr>
      </w:pPr>
      <w:bookmarkStart w:id="741" w:name="_ETM_Q1_1715084"/>
      <w:bookmarkStart w:id="742" w:name="_ETM_Q1_1715850"/>
      <w:bookmarkEnd w:id="741"/>
      <w:bookmarkEnd w:id="742"/>
    </w:p>
    <w:p w:rsidR="00F57B98" w:rsidRDefault="00F57B98" w:rsidP="00F57B98">
      <w:pPr>
        <w:pStyle w:val="a4"/>
        <w:keepNext/>
        <w:rPr>
          <w:rtl/>
        </w:rPr>
      </w:pPr>
      <w:bookmarkStart w:id="743" w:name="ET_speaker_4739_75"/>
      <w:r w:rsidRPr="00F57B98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57B98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F57B98">
      <w:pPr>
        <w:rPr>
          <w:rtl/>
          <w:lang w:eastAsia="he-IL"/>
        </w:rPr>
      </w:pPr>
      <w:bookmarkStart w:id="744" w:name="_ETM_Q1_1716156"/>
      <w:bookmarkStart w:id="745" w:name="_ETM_Q1_1716173"/>
      <w:bookmarkEnd w:id="744"/>
      <w:bookmarkEnd w:id="745"/>
      <w:r>
        <w:rPr>
          <w:rFonts w:hint="cs"/>
          <w:rtl/>
          <w:lang w:eastAsia="he-IL"/>
        </w:rPr>
        <w:t xml:space="preserve">רגע, אתה יכול קצת כמה מילים על עצמך? מאיפה באת, </w:t>
      </w:r>
      <w:bookmarkStart w:id="746" w:name="_ETM_Q1_1718478"/>
      <w:bookmarkEnd w:id="746"/>
      <w:r>
        <w:rPr>
          <w:rFonts w:hint="cs"/>
          <w:rtl/>
          <w:lang w:eastAsia="he-IL"/>
        </w:rPr>
        <w:t xml:space="preserve">מאיזה בית ספר? </w:t>
      </w:r>
    </w:p>
    <w:p w:rsidR="00F57B98" w:rsidRDefault="00F57B98" w:rsidP="00F57B98">
      <w:pPr>
        <w:rPr>
          <w:rtl/>
          <w:lang w:eastAsia="he-IL"/>
        </w:rPr>
      </w:pPr>
      <w:bookmarkStart w:id="747" w:name="_ETM_Q1_1720318"/>
      <w:bookmarkStart w:id="748" w:name="_ETM_Q1_1720379"/>
      <w:bookmarkEnd w:id="747"/>
      <w:bookmarkEnd w:id="748"/>
    </w:p>
    <w:p w:rsidR="00F57B98" w:rsidRDefault="00F57B98" w:rsidP="00F57B98">
      <w:pPr>
        <w:pStyle w:val="af9"/>
        <w:keepNext/>
        <w:rPr>
          <w:rtl/>
          <w:lang w:eastAsia="he-IL"/>
        </w:rPr>
      </w:pPr>
      <w:bookmarkStart w:id="749" w:name="ET_guest_בארי_טאף_76"/>
      <w:r w:rsidRPr="00F5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בארי </w:t>
      </w:r>
      <w:proofErr w:type="spellStart"/>
      <w:r>
        <w:rPr>
          <w:rtl/>
          <w:lang w:eastAsia="he-IL"/>
        </w:rPr>
        <w:t>טאף</w:t>
      </w:r>
      <w:proofErr w:type="spellEnd"/>
      <w:r>
        <w:rPr>
          <w:rtl/>
          <w:lang w:eastAsia="he-IL"/>
        </w:rPr>
        <w:t>:</w:t>
      </w:r>
      <w:r w:rsidRPr="00F57B9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F57B98">
      <w:pPr>
        <w:rPr>
          <w:rtl/>
          <w:lang w:eastAsia="he-IL"/>
        </w:rPr>
      </w:pPr>
      <w:bookmarkStart w:id="750" w:name="_ETM_Q1_1722261"/>
      <w:bookmarkStart w:id="751" w:name="_ETM_Q1_1722278"/>
      <w:bookmarkEnd w:id="750"/>
      <w:bookmarkEnd w:id="751"/>
      <w:r>
        <w:rPr>
          <w:rFonts w:hint="cs"/>
          <w:rtl/>
          <w:lang w:eastAsia="he-IL"/>
        </w:rPr>
        <w:t xml:space="preserve">אני בחור צנוע. החלק הכי חשוב בחינוך </w:t>
      </w:r>
      <w:bookmarkStart w:id="752" w:name="_ETM_Q1_1730114"/>
      <w:bookmarkEnd w:id="752"/>
      <w:r>
        <w:rPr>
          <w:rFonts w:hint="cs"/>
          <w:rtl/>
          <w:lang w:eastAsia="he-IL"/>
        </w:rPr>
        <w:t xml:space="preserve">שלי זה </w:t>
      </w:r>
      <w:r w:rsidRPr="00F57B98">
        <w:rPr>
          <w:lang w:eastAsia="he-IL"/>
        </w:rPr>
        <w:t>Bronx High School of Science</w:t>
      </w:r>
      <w:r>
        <w:rPr>
          <w:rFonts w:hint="cs"/>
          <w:rtl/>
          <w:lang w:eastAsia="he-IL"/>
        </w:rPr>
        <w:t xml:space="preserve">, למי שזה אומר משהו, אבל חוץ מזה </w:t>
      </w:r>
      <w:bookmarkStart w:id="753" w:name="_ETM_Q1_1737050"/>
      <w:bookmarkEnd w:id="753"/>
      <w:r>
        <w:rPr>
          <w:rFonts w:hint="cs"/>
          <w:rtl/>
          <w:lang w:eastAsia="he-IL"/>
        </w:rPr>
        <w:t xml:space="preserve">למדתי כלכלה פה, עבדתי 30 שנה בבנק ישראל, בין התפקידים </w:t>
      </w:r>
      <w:bookmarkStart w:id="754" w:name="_ETM_Q1_1743498"/>
      <w:bookmarkEnd w:id="754"/>
      <w:r>
        <w:rPr>
          <w:rFonts w:hint="cs"/>
          <w:rtl/>
          <w:lang w:eastAsia="he-IL"/>
        </w:rPr>
        <w:t xml:space="preserve">הייתי מנהל מחלקת מטבע חוץ, מנהל חטיבת השווקים וחבר </w:t>
      </w:r>
      <w:bookmarkStart w:id="755" w:name="_ETM_Q1_1747784"/>
      <w:bookmarkEnd w:id="755"/>
      <w:r>
        <w:rPr>
          <w:rFonts w:hint="cs"/>
          <w:rtl/>
          <w:lang w:eastAsia="he-IL"/>
        </w:rPr>
        <w:t>בוועדה המוניטרית של בנק ישראל ויועץ לנגיד בתקופה של סטנלי</w:t>
      </w:r>
      <w:bookmarkStart w:id="756" w:name="_ETM_Q1_1754976"/>
      <w:bookmarkEnd w:id="756"/>
      <w:r>
        <w:rPr>
          <w:rFonts w:hint="cs"/>
          <w:rtl/>
          <w:lang w:eastAsia="he-IL"/>
        </w:rPr>
        <w:t xml:space="preserve"> פישר. בנוסף לזה אני יועץ לקרן המטבע הבין-לאומית ולעוד כמה </w:t>
      </w:r>
      <w:bookmarkStart w:id="757" w:name="_ETM_Q1_1759494"/>
      <w:bookmarkEnd w:id="757"/>
      <w:r>
        <w:rPr>
          <w:rFonts w:hint="cs"/>
          <w:rtl/>
          <w:lang w:eastAsia="he-IL"/>
        </w:rPr>
        <w:t xml:space="preserve">מוסדות בין-לאומיים ומתעניין בכלכלת ישראל. </w:t>
      </w:r>
    </w:p>
    <w:p w:rsidR="00F57B98" w:rsidRDefault="00F57B98" w:rsidP="00F57B98">
      <w:pPr>
        <w:rPr>
          <w:rtl/>
          <w:lang w:eastAsia="he-IL"/>
        </w:rPr>
      </w:pPr>
      <w:bookmarkStart w:id="758" w:name="_ETM_Q1_1766526"/>
      <w:bookmarkStart w:id="759" w:name="_ETM_Q1_1766604"/>
      <w:bookmarkEnd w:id="758"/>
      <w:bookmarkEnd w:id="759"/>
    </w:p>
    <w:p w:rsidR="00F57B98" w:rsidRDefault="00F57B98" w:rsidP="00F26964">
      <w:pPr>
        <w:rPr>
          <w:rtl/>
          <w:lang w:eastAsia="he-IL"/>
        </w:rPr>
      </w:pPr>
      <w:bookmarkStart w:id="760" w:name="_ETM_Q1_1766702"/>
      <w:bookmarkStart w:id="761" w:name="_ETM_Q1_1766765"/>
      <w:bookmarkEnd w:id="760"/>
      <w:bookmarkEnd w:id="761"/>
      <w:r>
        <w:rPr>
          <w:rFonts w:hint="cs"/>
          <w:rtl/>
          <w:lang w:eastAsia="he-IL"/>
        </w:rPr>
        <w:t xml:space="preserve">אני אתייחס לשני נושאים. </w:t>
      </w:r>
      <w:bookmarkStart w:id="762" w:name="_ETM_Q1_1769134"/>
      <w:bookmarkEnd w:id="762"/>
      <w:r>
        <w:rPr>
          <w:rFonts w:hint="cs"/>
          <w:rtl/>
          <w:lang w:eastAsia="he-IL"/>
        </w:rPr>
        <w:t xml:space="preserve">קודם כל לגבי הביקורת והבקרה של המוסדות. הקמנו את כל </w:t>
      </w:r>
      <w:bookmarkStart w:id="763" w:name="_ETM_Q1_1774136"/>
      <w:bookmarkEnd w:id="763"/>
      <w:r>
        <w:rPr>
          <w:rFonts w:hint="cs"/>
          <w:rtl/>
          <w:lang w:eastAsia="he-IL"/>
        </w:rPr>
        <w:t>המוסדות, אנחנו פועלים לפי כל הסטנדרטים המקובלים, בנוסף</w:t>
      </w:r>
      <w:bookmarkStart w:id="764" w:name="_ETM_Q1_1781830"/>
      <w:bookmarkEnd w:id="764"/>
      <w:r>
        <w:rPr>
          <w:rFonts w:hint="cs"/>
          <w:rtl/>
          <w:lang w:eastAsia="he-IL"/>
        </w:rPr>
        <w:t xml:space="preserve"> מרכיב מאוד חשוב זה שאנחנו נפעל בתוך שקיפות מאוד מאוד </w:t>
      </w:r>
      <w:bookmarkStart w:id="765" w:name="_ETM_Q1_1785148"/>
      <w:bookmarkEnd w:id="765"/>
      <w:r>
        <w:rPr>
          <w:rFonts w:hint="cs"/>
          <w:rtl/>
          <w:lang w:eastAsia="he-IL"/>
        </w:rPr>
        <w:t xml:space="preserve">גדולה, כך שאנחנו נפרסם את ההוצאות, אנחנו נהיה נתונים </w:t>
      </w:r>
      <w:bookmarkStart w:id="766" w:name="_ETM_Q1_1790058"/>
      <w:bookmarkEnd w:id="766"/>
      <w:r>
        <w:rPr>
          <w:rFonts w:hint="cs"/>
          <w:rtl/>
          <w:lang w:eastAsia="he-IL"/>
        </w:rPr>
        <w:t xml:space="preserve">לביקורת של כל הציבור למעשה. בנוסף למוסדות האלה </w:t>
      </w:r>
      <w:bookmarkStart w:id="767" w:name="_ETM_Q1_1796911"/>
      <w:bookmarkEnd w:id="767"/>
      <w:r>
        <w:rPr>
          <w:rFonts w:hint="cs"/>
          <w:rtl/>
          <w:lang w:eastAsia="he-IL"/>
        </w:rPr>
        <w:t xml:space="preserve">יהיה לנו מבקר פנים, יש לנו ועדת ביקורת שאני עומד </w:t>
      </w:r>
      <w:bookmarkStart w:id="768" w:name="_ETM_Q1_1802752"/>
      <w:bookmarkEnd w:id="768"/>
      <w:r w:rsidR="00F26964">
        <w:rPr>
          <w:rFonts w:hint="cs"/>
          <w:rtl/>
          <w:lang w:eastAsia="he-IL"/>
        </w:rPr>
        <w:t>בראשה</w:t>
      </w:r>
      <w:r>
        <w:rPr>
          <w:rFonts w:hint="cs"/>
          <w:rtl/>
          <w:lang w:eastAsia="he-IL"/>
        </w:rPr>
        <w:t xml:space="preserve">, יש לנו מבקר חיצוני, אז יש כמה וכמה שומרי </w:t>
      </w:r>
      <w:bookmarkStart w:id="769" w:name="_ETM_Q1_1806124"/>
      <w:bookmarkEnd w:id="769"/>
      <w:r>
        <w:rPr>
          <w:rFonts w:hint="cs"/>
          <w:rtl/>
          <w:lang w:eastAsia="he-IL"/>
        </w:rPr>
        <w:t xml:space="preserve">סף בכמה וכמה מעגלים. </w:t>
      </w:r>
      <w:bookmarkStart w:id="770" w:name="_ETM_Q1_1808790"/>
      <w:bookmarkEnd w:id="770"/>
    </w:p>
    <w:p w:rsidR="00F57B98" w:rsidRDefault="00F57B98" w:rsidP="00F57B98">
      <w:pPr>
        <w:rPr>
          <w:rtl/>
          <w:lang w:eastAsia="he-IL"/>
        </w:rPr>
      </w:pPr>
      <w:bookmarkStart w:id="771" w:name="_ETM_Q1_1808863"/>
      <w:bookmarkEnd w:id="771"/>
    </w:p>
    <w:p w:rsidR="00F57B98" w:rsidRDefault="00F57B98" w:rsidP="002B141C">
      <w:pPr>
        <w:rPr>
          <w:rtl/>
          <w:lang w:eastAsia="he-IL"/>
        </w:rPr>
      </w:pPr>
      <w:bookmarkStart w:id="772" w:name="_ETM_Q1_1808958"/>
      <w:bookmarkStart w:id="773" w:name="_ETM_Q1_1809011"/>
      <w:bookmarkEnd w:id="772"/>
      <w:bookmarkEnd w:id="773"/>
      <w:r>
        <w:rPr>
          <w:rFonts w:hint="cs"/>
          <w:rtl/>
          <w:lang w:eastAsia="he-IL"/>
        </w:rPr>
        <w:t xml:space="preserve">אני נציג הציבור, הציבור זה אזרחי </w:t>
      </w:r>
      <w:bookmarkStart w:id="774" w:name="_ETM_Q1_1813830"/>
      <w:bookmarkEnd w:id="774"/>
      <w:r>
        <w:rPr>
          <w:rFonts w:hint="cs"/>
          <w:rtl/>
          <w:lang w:eastAsia="he-IL"/>
        </w:rPr>
        <w:t>ישראל, אז רציתי להתייחס לעוד איזה היבט של השאלה הציבורית</w:t>
      </w:r>
      <w:bookmarkStart w:id="775" w:name="_ETM_Q1_1821486"/>
      <w:bookmarkEnd w:id="775"/>
      <w:r>
        <w:rPr>
          <w:rFonts w:hint="cs"/>
          <w:rtl/>
          <w:lang w:eastAsia="he-IL"/>
        </w:rPr>
        <w:t xml:space="preserve"> והתפקיד של הקרן. הקרן הוקמה לטווח ארוך, ההשקעות הן לטווח </w:t>
      </w:r>
      <w:bookmarkStart w:id="776" w:name="_ETM_Q1_1827926"/>
      <w:bookmarkEnd w:id="776"/>
      <w:r>
        <w:rPr>
          <w:rFonts w:hint="cs"/>
          <w:rtl/>
          <w:lang w:eastAsia="he-IL"/>
        </w:rPr>
        <w:t xml:space="preserve">ארוך וזו דוגמה ומופת לתכנון לטווח ארוך. לא רק לגבי </w:t>
      </w:r>
      <w:bookmarkStart w:id="777" w:name="_ETM_Q1_1830485"/>
      <w:bookmarkEnd w:id="777"/>
      <w:r>
        <w:rPr>
          <w:rFonts w:hint="cs"/>
          <w:rtl/>
          <w:lang w:eastAsia="he-IL"/>
        </w:rPr>
        <w:t xml:space="preserve">עצם הדבר שאנחנו משקיעים עבור הדורות הבאים, הילדים והנכדים והנינים, </w:t>
      </w:r>
      <w:bookmarkStart w:id="778" w:name="_ETM_Q1_1841516"/>
      <w:bookmarkEnd w:id="778"/>
      <w:r>
        <w:rPr>
          <w:rFonts w:hint="cs"/>
          <w:rtl/>
          <w:lang w:eastAsia="he-IL"/>
        </w:rPr>
        <w:t xml:space="preserve">אלא גם התהליך. החוק חוקק ב-2014, עוד לפני שהוציאו </w:t>
      </w:r>
      <w:bookmarkStart w:id="779" w:name="_ETM_Q1_1849036"/>
      <w:bookmarkEnd w:id="779"/>
      <w:r>
        <w:rPr>
          <w:rFonts w:hint="cs"/>
          <w:rtl/>
          <w:lang w:eastAsia="he-IL"/>
        </w:rPr>
        <w:t xml:space="preserve">גז מהאדמה, וזו דוגמה ומופת לתכנון לטווח ארוך במדינת ישראל </w:t>
      </w:r>
      <w:bookmarkStart w:id="780" w:name="_ETM_Q1_1854576"/>
      <w:bookmarkEnd w:id="780"/>
      <w:r>
        <w:rPr>
          <w:rFonts w:hint="cs"/>
          <w:rtl/>
          <w:lang w:eastAsia="he-IL"/>
        </w:rPr>
        <w:t xml:space="preserve">שלא תמיד קיים בכל התחומים. זה חיוני בחשמל, זה חיוני </w:t>
      </w:r>
      <w:bookmarkStart w:id="781" w:name="_ETM_Q1_1856498"/>
      <w:bookmarkEnd w:id="781"/>
      <w:r>
        <w:rPr>
          <w:rFonts w:hint="cs"/>
          <w:rtl/>
          <w:lang w:eastAsia="he-IL"/>
        </w:rPr>
        <w:t>במים, זה חיוני בבריאות ובחינוך וזה חיוני גם בכלכלה</w:t>
      </w:r>
      <w:bookmarkStart w:id="782" w:name="_ETM_Q1_1864858"/>
      <w:bookmarkEnd w:id="782"/>
      <w:r>
        <w:rPr>
          <w:rFonts w:hint="cs"/>
          <w:rtl/>
          <w:lang w:eastAsia="he-IL"/>
        </w:rPr>
        <w:t xml:space="preserve">. לצערי זה לא תמיד קיים וכל אחד מכיר </w:t>
      </w:r>
      <w:bookmarkStart w:id="783" w:name="_ETM_Q1_1866730"/>
      <w:bookmarkEnd w:id="783"/>
      <w:r>
        <w:rPr>
          <w:rFonts w:hint="cs"/>
          <w:rtl/>
          <w:lang w:eastAsia="he-IL"/>
        </w:rPr>
        <w:t xml:space="preserve">את התחומים שבהם אין תכנון לטווח ארוך ואנחנו משלמים את </w:t>
      </w:r>
      <w:bookmarkStart w:id="784" w:name="_ETM_Q1_1872906"/>
      <w:bookmarkEnd w:id="784"/>
      <w:r>
        <w:rPr>
          <w:rFonts w:hint="cs"/>
          <w:rtl/>
          <w:lang w:eastAsia="he-IL"/>
        </w:rPr>
        <w:t xml:space="preserve">המחיר כל יום. </w:t>
      </w:r>
    </w:p>
    <w:p w:rsidR="00F57B98" w:rsidRDefault="00F57B98" w:rsidP="00F57B98">
      <w:pPr>
        <w:rPr>
          <w:rtl/>
          <w:lang w:eastAsia="he-IL"/>
        </w:rPr>
      </w:pPr>
      <w:bookmarkStart w:id="785" w:name="_ETM_Q1_1874602"/>
      <w:bookmarkStart w:id="786" w:name="_ETM_Q1_1874666"/>
      <w:bookmarkEnd w:id="785"/>
      <w:bookmarkEnd w:id="786"/>
    </w:p>
    <w:p w:rsidR="00F57B98" w:rsidRDefault="00F57B98" w:rsidP="002B141C">
      <w:pPr>
        <w:rPr>
          <w:rtl/>
          <w:lang w:eastAsia="he-IL"/>
        </w:rPr>
      </w:pPr>
      <w:bookmarkStart w:id="787" w:name="_ETM_Q1_1874754"/>
      <w:bookmarkStart w:id="788" w:name="_ETM_Q1_1874806"/>
      <w:bookmarkEnd w:id="787"/>
      <w:bookmarkEnd w:id="788"/>
      <w:r>
        <w:rPr>
          <w:rFonts w:hint="cs"/>
          <w:rtl/>
          <w:lang w:eastAsia="he-IL"/>
        </w:rPr>
        <w:t xml:space="preserve">לפגוע בתהליך הזה, שהקימו משהו לפני כמעט </w:t>
      </w:r>
      <w:bookmarkStart w:id="789" w:name="_ETM_Q1_1879082"/>
      <w:bookmarkEnd w:id="789"/>
      <w:r>
        <w:rPr>
          <w:rFonts w:hint="cs"/>
          <w:rtl/>
          <w:lang w:eastAsia="he-IL"/>
        </w:rPr>
        <w:t xml:space="preserve">עשר שנים עם ראייה לטווח ארוך ולפגוע בזה, אפילו </w:t>
      </w:r>
      <w:bookmarkStart w:id="790" w:name="_ETM_Q1_1884288"/>
      <w:bookmarkEnd w:id="790"/>
      <w:r>
        <w:rPr>
          <w:rFonts w:hint="cs"/>
          <w:rtl/>
          <w:lang w:eastAsia="he-IL"/>
        </w:rPr>
        <w:t>בדיבורים, עצם הדבר שמעלים בשאלה את כל התכנון המקורי ש</w:t>
      </w:r>
      <w:bookmarkStart w:id="791" w:name="_ETM_Q1_1891512"/>
      <w:bookmarkEnd w:id="791"/>
      <w:r>
        <w:rPr>
          <w:rFonts w:hint="cs"/>
          <w:rtl/>
          <w:lang w:eastAsia="he-IL"/>
        </w:rPr>
        <w:t xml:space="preserve">ההשקעה היא לדורות הבאים, גם אם החוק לא יעבור ולא </w:t>
      </w:r>
      <w:bookmarkStart w:id="792" w:name="_ETM_Q1_1894913"/>
      <w:bookmarkEnd w:id="792"/>
      <w:r>
        <w:rPr>
          <w:rFonts w:hint="cs"/>
          <w:rtl/>
          <w:lang w:eastAsia="he-IL"/>
        </w:rPr>
        <w:t xml:space="preserve">יקרה שום דבר, אבל עצם הדבר שהוא עומד בשאלה, שהוא </w:t>
      </w:r>
      <w:bookmarkStart w:id="793" w:name="_ETM_Q1_1899151"/>
      <w:bookmarkEnd w:id="793"/>
      <w:r>
        <w:rPr>
          <w:rFonts w:hint="cs"/>
          <w:rtl/>
          <w:lang w:eastAsia="he-IL"/>
        </w:rPr>
        <w:t xml:space="preserve">לא יציב, שהוא לא מובטח, זה כבר פוגע. </w:t>
      </w:r>
    </w:p>
    <w:p w:rsidR="00F57B98" w:rsidRDefault="00F57B98" w:rsidP="00F57B98">
      <w:pPr>
        <w:rPr>
          <w:rtl/>
          <w:lang w:eastAsia="he-IL"/>
        </w:rPr>
      </w:pPr>
      <w:bookmarkStart w:id="794" w:name="_ETM_Q1_1899448"/>
      <w:bookmarkStart w:id="795" w:name="_ETM_Q1_1899512"/>
      <w:bookmarkStart w:id="796" w:name="_ETM_Q1_1900320"/>
      <w:bookmarkEnd w:id="794"/>
      <w:bookmarkEnd w:id="795"/>
      <w:bookmarkEnd w:id="796"/>
    </w:p>
    <w:p w:rsidR="00F57B98" w:rsidRDefault="00F57B98" w:rsidP="00F57B98">
      <w:pPr>
        <w:pStyle w:val="a4"/>
        <w:keepNext/>
        <w:rPr>
          <w:rtl/>
        </w:rPr>
      </w:pPr>
      <w:bookmarkStart w:id="797" w:name="ET_speaker_4739_77"/>
      <w:r w:rsidRPr="00F57B98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57B98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F57B98">
      <w:pPr>
        <w:rPr>
          <w:rtl/>
          <w:lang w:eastAsia="he-IL"/>
        </w:rPr>
      </w:pPr>
      <w:bookmarkStart w:id="798" w:name="_ETM_Q1_1900665"/>
      <w:bookmarkStart w:id="799" w:name="_ETM_Q1_1900696"/>
      <w:bookmarkEnd w:id="798"/>
      <w:bookmarkEnd w:id="799"/>
      <w:r>
        <w:rPr>
          <w:rFonts w:hint="cs"/>
          <w:rtl/>
          <w:lang w:eastAsia="he-IL"/>
        </w:rPr>
        <w:t xml:space="preserve">אתה </w:t>
      </w:r>
      <w:bookmarkStart w:id="800" w:name="_ETM_Q1_1901255"/>
      <w:bookmarkEnd w:id="800"/>
      <w:r>
        <w:rPr>
          <w:rFonts w:hint="cs"/>
          <w:rtl/>
          <w:lang w:eastAsia="he-IL"/>
        </w:rPr>
        <w:t xml:space="preserve">רק טועה, זה לא רק בדיבורים, לצערי זה גם כתוב </w:t>
      </w:r>
      <w:bookmarkStart w:id="801" w:name="_ETM_Q1_1906328"/>
      <w:bookmarkEnd w:id="801"/>
      <w:r>
        <w:rPr>
          <w:rFonts w:hint="cs"/>
          <w:rtl/>
          <w:lang w:eastAsia="he-IL"/>
        </w:rPr>
        <w:t xml:space="preserve">שחור על גבי לבן. זה שלא יתבצע זה סיפור אחר. </w:t>
      </w:r>
      <w:bookmarkStart w:id="802" w:name="_ETM_Q1_1910891"/>
      <w:bookmarkEnd w:id="802"/>
    </w:p>
    <w:p w:rsidR="00F57B98" w:rsidRDefault="00F57B98" w:rsidP="00F57B98">
      <w:pPr>
        <w:rPr>
          <w:rtl/>
          <w:lang w:eastAsia="he-IL"/>
        </w:rPr>
      </w:pPr>
      <w:bookmarkStart w:id="803" w:name="_ETM_Q1_1911025"/>
      <w:bookmarkStart w:id="804" w:name="_ETM_Q1_1911080"/>
      <w:bookmarkEnd w:id="803"/>
      <w:bookmarkEnd w:id="804"/>
    </w:p>
    <w:p w:rsidR="00F57B98" w:rsidRDefault="00F57B98" w:rsidP="00F57B98">
      <w:pPr>
        <w:pStyle w:val="af9"/>
        <w:keepNext/>
        <w:rPr>
          <w:rtl/>
          <w:lang w:eastAsia="he-IL"/>
        </w:rPr>
      </w:pPr>
      <w:bookmarkStart w:id="805" w:name="ET_guest_בארי_טאף_78"/>
      <w:r w:rsidRPr="00F57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בארי </w:t>
      </w:r>
      <w:proofErr w:type="spellStart"/>
      <w:r>
        <w:rPr>
          <w:rtl/>
          <w:lang w:eastAsia="he-IL"/>
        </w:rPr>
        <w:t>טאף</w:t>
      </w:r>
      <w:proofErr w:type="spellEnd"/>
      <w:r>
        <w:rPr>
          <w:rtl/>
          <w:lang w:eastAsia="he-IL"/>
        </w:rPr>
        <w:t>:</w:t>
      </w:r>
      <w:r w:rsidRPr="00F57B9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F57B98">
      <w:pPr>
        <w:rPr>
          <w:rtl/>
          <w:lang w:eastAsia="he-IL"/>
        </w:rPr>
      </w:pPr>
      <w:bookmarkStart w:id="806" w:name="_ETM_Q1_1908418"/>
      <w:bookmarkStart w:id="807" w:name="_ETM_Q1_1908448"/>
      <w:bookmarkEnd w:id="806"/>
      <w:bookmarkEnd w:id="807"/>
      <w:r>
        <w:rPr>
          <w:rFonts w:hint="cs"/>
          <w:rtl/>
          <w:lang w:eastAsia="he-IL"/>
        </w:rPr>
        <w:t xml:space="preserve">אם זה מתבצע אז זה ממש נזק, אבל כבר נעשה </w:t>
      </w:r>
      <w:bookmarkStart w:id="808" w:name="_ETM_Q1_1916142"/>
      <w:bookmarkEnd w:id="808"/>
      <w:r>
        <w:rPr>
          <w:rFonts w:hint="cs"/>
          <w:rtl/>
          <w:lang w:eastAsia="he-IL"/>
        </w:rPr>
        <w:t>נזק מאוד גדול. אני 35 שנה בקשר עם כל המוסדות</w:t>
      </w:r>
      <w:bookmarkStart w:id="809" w:name="_ETM_Q1_1916535"/>
      <w:bookmarkEnd w:id="809"/>
      <w:r>
        <w:rPr>
          <w:rFonts w:hint="cs"/>
          <w:rtl/>
          <w:lang w:eastAsia="he-IL"/>
        </w:rPr>
        <w:t xml:space="preserve"> שמשקיעים בחו"ל, משקיעים בחו"ל, מדינות בחו"ל, לא צריך לחכות </w:t>
      </w:r>
      <w:bookmarkStart w:id="810" w:name="_ETM_Q1_1926494"/>
      <w:bookmarkEnd w:id="810"/>
      <w:r>
        <w:rPr>
          <w:rFonts w:hint="cs"/>
          <w:rtl/>
          <w:lang w:eastAsia="he-IL"/>
        </w:rPr>
        <w:t xml:space="preserve">עד שהגרזן נופל ומישהו מושך את הכספים. עצם הדבר שמעלים </w:t>
      </w:r>
      <w:bookmarkStart w:id="811" w:name="_ETM_Q1_1934198"/>
      <w:bookmarkEnd w:id="811"/>
      <w:r>
        <w:rPr>
          <w:rFonts w:hint="cs"/>
          <w:rtl/>
          <w:lang w:eastAsia="he-IL"/>
        </w:rPr>
        <w:t xml:space="preserve">שאלות לגבי יציבות והבטחות ותקינות של הקרן, זה לא אומר </w:t>
      </w:r>
      <w:bookmarkStart w:id="812" w:name="_ETM_Q1_1940670"/>
      <w:bookmarkEnd w:id="812"/>
      <w:r>
        <w:rPr>
          <w:rFonts w:hint="cs"/>
          <w:rtl/>
          <w:lang w:eastAsia="he-IL"/>
        </w:rPr>
        <w:t xml:space="preserve">שמחר מישהו ימשוך, אבל זה אומר שבעוד כמה חודשים הם </w:t>
      </w:r>
      <w:bookmarkStart w:id="813" w:name="_ETM_Q1_1943526"/>
      <w:bookmarkEnd w:id="813"/>
      <w:r>
        <w:rPr>
          <w:rFonts w:hint="cs"/>
          <w:rtl/>
          <w:lang w:eastAsia="he-IL"/>
        </w:rPr>
        <w:t xml:space="preserve">לא ישקיעו והם לא יביאו ודברים שהיו מגיעים לפה לא </w:t>
      </w:r>
      <w:bookmarkStart w:id="814" w:name="_ETM_Q1_1950005"/>
      <w:bookmarkEnd w:id="814"/>
      <w:r>
        <w:rPr>
          <w:rFonts w:hint="cs"/>
          <w:rtl/>
          <w:lang w:eastAsia="he-IL"/>
        </w:rPr>
        <w:t xml:space="preserve">יגיעו לפה. </w:t>
      </w:r>
    </w:p>
    <w:p w:rsidR="00F57B98" w:rsidRDefault="00F57B98" w:rsidP="00F57B98">
      <w:pPr>
        <w:rPr>
          <w:rtl/>
          <w:lang w:eastAsia="he-IL"/>
        </w:rPr>
      </w:pPr>
      <w:bookmarkStart w:id="815" w:name="_ETM_Q1_1951269"/>
      <w:bookmarkStart w:id="816" w:name="_ETM_Q1_1951368"/>
      <w:bookmarkEnd w:id="815"/>
      <w:bookmarkEnd w:id="816"/>
    </w:p>
    <w:p w:rsidR="00F57B98" w:rsidRDefault="00F57B98" w:rsidP="00F57B98">
      <w:pPr>
        <w:rPr>
          <w:rtl/>
          <w:lang w:eastAsia="he-IL"/>
        </w:rPr>
      </w:pPr>
      <w:bookmarkStart w:id="817" w:name="_ETM_Q1_1951439"/>
      <w:bookmarkStart w:id="818" w:name="_ETM_Q1_1951497"/>
      <w:bookmarkEnd w:id="817"/>
      <w:bookmarkEnd w:id="818"/>
      <w:r>
        <w:rPr>
          <w:rFonts w:hint="cs"/>
          <w:rtl/>
          <w:lang w:eastAsia="he-IL"/>
        </w:rPr>
        <w:t xml:space="preserve">אז, שוב, אני מלווה את הפרויקט הזה הרבה </w:t>
      </w:r>
      <w:bookmarkStart w:id="819" w:name="_ETM_Q1_1956021"/>
      <w:bookmarkEnd w:id="819"/>
      <w:r>
        <w:rPr>
          <w:rFonts w:hint="cs"/>
          <w:rtl/>
          <w:lang w:eastAsia="he-IL"/>
        </w:rPr>
        <w:t xml:space="preserve">שנים, אני גאה בו, אני חושב שמדינת ישראל צריכה להיות </w:t>
      </w:r>
      <w:bookmarkStart w:id="820" w:name="_ETM_Q1_1958601"/>
      <w:bookmarkEnd w:id="820"/>
      <w:r>
        <w:rPr>
          <w:rFonts w:hint="cs"/>
          <w:rtl/>
          <w:lang w:eastAsia="he-IL"/>
        </w:rPr>
        <w:t xml:space="preserve">גאה בהקמת קרן כזאת, שאנחנו דואגים לשוויון ולרווחה של הדורות </w:t>
      </w:r>
      <w:bookmarkStart w:id="821" w:name="_ETM_Q1_1969585"/>
      <w:bookmarkEnd w:id="821"/>
      <w:r>
        <w:rPr>
          <w:rFonts w:hint="cs"/>
          <w:rtl/>
          <w:lang w:eastAsia="he-IL"/>
        </w:rPr>
        <w:t xml:space="preserve">הבאים ואני חושב שאנחנו צריכים לשמור על זה. תודה </w:t>
      </w:r>
      <w:bookmarkStart w:id="822" w:name="_ETM_Q1_1976178"/>
      <w:bookmarkEnd w:id="822"/>
      <w:r>
        <w:rPr>
          <w:rFonts w:hint="cs"/>
          <w:rtl/>
          <w:lang w:eastAsia="he-IL"/>
        </w:rPr>
        <w:t xml:space="preserve">רבה. </w:t>
      </w:r>
    </w:p>
    <w:p w:rsidR="00F57B98" w:rsidRDefault="00F57B98" w:rsidP="00F57B98">
      <w:pPr>
        <w:rPr>
          <w:rtl/>
          <w:lang w:eastAsia="he-IL"/>
        </w:rPr>
      </w:pPr>
      <w:bookmarkStart w:id="823" w:name="_ETM_Q1_1976921"/>
      <w:bookmarkStart w:id="824" w:name="_ETM_Q1_1976990"/>
      <w:bookmarkEnd w:id="823"/>
      <w:bookmarkEnd w:id="824"/>
    </w:p>
    <w:p w:rsidR="00F57B98" w:rsidRDefault="00F57B98" w:rsidP="00F57B98">
      <w:pPr>
        <w:pStyle w:val="af6"/>
        <w:keepNext/>
        <w:rPr>
          <w:rtl/>
        </w:rPr>
      </w:pPr>
      <w:bookmarkStart w:id="825" w:name="ET_yor_6356_79"/>
      <w:r w:rsidRPr="00F57B98">
        <w:rPr>
          <w:rStyle w:val="TagStyle"/>
          <w:rtl/>
        </w:rPr>
        <w:t xml:space="preserve"> &lt;&lt; </w:t>
      </w:r>
      <w:proofErr w:type="spellStart"/>
      <w:r w:rsidRPr="00F57B98">
        <w:rPr>
          <w:rStyle w:val="TagStyle"/>
          <w:rtl/>
        </w:rPr>
        <w:t>יור</w:t>
      </w:r>
      <w:proofErr w:type="spellEnd"/>
      <w:r w:rsidRPr="00F57B9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57B98">
        <w:rPr>
          <w:rStyle w:val="TagStyle"/>
          <w:rtl/>
        </w:rPr>
        <w:t xml:space="preserve"> &lt;&lt; </w:t>
      </w:r>
      <w:proofErr w:type="spellStart"/>
      <w:r w:rsidRPr="00F57B98">
        <w:rPr>
          <w:rStyle w:val="TagStyle"/>
          <w:rtl/>
        </w:rPr>
        <w:t>יור</w:t>
      </w:r>
      <w:proofErr w:type="spellEnd"/>
      <w:r w:rsidRPr="00F57B98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F57B98">
      <w:pPr>
        <w:rPr>
          <w:rtl/>
          <w:lang w:eastAsia="he-IL"/>
        </w:rPr>
      </w:pPr>
      <w:bookmarkStart w:id="826" w:name="_ETM_Q1_1978307"/>
      <w:bookmarkStart w:id="827" w:name="_ETM_Q1_1978339"/>
      <w:bookmarkEnd w:id="826"/>
      <w:bookmarkEnd w:id="827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פרנסואז</w:t>
      </w:r>
      <w:proofErr w:type="spellEnd"/>
      <w:r>
        <w:rPr>
          <w:rFonts w:hint="cs"/>
          <w:rtl/>
          <w:lang w:eastAsia="he-IL"/>
        </w:rPr>
        <w:t xml:space="preserve">, מנהלת אגף פיננסים בחטיבת השווקים </w:t>
      </w:r>
      <w:bookmarkStart w:id="828" w:name="_ETM_Q1_1986163"/>
      <w:bookmarkEnd w:id="828"/>
      <w:r>
        <w:rPr>
          <w:rFonts w:hint="cs"/>
          <w:rtl/>
          <w:lang w:eastAsia="he-IL"/>
        </w:rPr>
        <w:t xml:space="preserve">בבנק ישראל וחברה בוועדת ההשקעות, שזכיתי לפגוש. </w:t>
      </w:r>
    </w:p>
    <w:p w:rsidR="00F57B98" w:rsidRDefault="00F57B98" w:rsidP="00F57B98">
      <w:pPr>
        <w:rPr>
          <w:rtl/>
          <w:lang w:eastAsia="he-IL"/>
        </w:rPr>
      </w:pPr>
      <w:bookmarkStart w:id="829" w:name="_ETM_Q1_1991501"/>
      <w:bookmarkStart w:id="830" w:name="_ETM_Q1_1991553"/>
      <w:bookmarkStart w:id="831" w:name="_ETM_Q1_1991459"/>
      <w:bookmarkEnd w:id="829"/>
      <w:bookmarkEnd w:id="830"/>
      <w:bookmarkEnd w:id="831"/>
    </w:p>
    <w:p w:rsidR="00F57B98" w:rsidRDefault="00F57B98" w:rsidP="00F57B98">
      <w:pPr>
        <w:pStyle w:val="af9"/>
        <w:keepNext/>
        <w:rPr>
          <w:rtl/>
          <w:lang w:eastAsia="he-IL"/>
        </w:rPr>
      </w:pPr>
      <w:bookmarkStart w:id="832" w:name="ET_guest_פרנסואז_בן_צור_81"/>
      <w:r w:rsidRPr="00F57B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F57B9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:rsidR="00F57B98" w:rsidRDefault="00F57B98" w:rsidP="00F57B98">
      <w:pPr>
        <w:pStyle w:val="KeepWithNext"/>
        <w:rPr>
          <w:rtl/>
          <w:lang w:eastAsia="he-IL"/>
        </w:rPr>
      </w:pPr>
    </w:p>
    <w:p w:rsidR="00F57B98" w:rsidRDefault="00F57B98" w:rsidP="002B141C">
      <w:pPr>
        <w:rPr>
          <w:rtl/>
          <w:lang w:eastAsia="he-IL"/>
        </w:rPr>
      </w:pPr>
      <w:bookmarkStart w:id="833" w:name="_ETM_Q1_1991801"/>
      <w:bookmarkStart w:id="834" w:name="_ETM_Q1_1991832"/>
      <w:bookmarkEnd w:id="833"/>
      <w:bookmarkEnd w:id="834"/>
      <w:r>
        <w:rPr>
          <w:rFonts w:hint="cs"/>
          <w:rtl/>
          <w:lang w:eastAsia="he-IL"/>
        </w:rPr>
        <w:t xml:space="preserve">שלום לכולם. כן, </w:t>
      </w:r>
      <w:bookmarkStart w:id="835" w:name="_ETM_Q1_1994283"/>
      <w:bookmarkEnd w:id="835"/>
      <w:r>
        <w:rPr>
          <w:rFonts w:hint="cs"/>
          <w:rtl/>
          <w:lang w:eastAsia="he-IL"/>
        </w:rPr>
        <w:t xml:space="preserve">אנחנו נפגשנו אתמול עם המשנה לנגיד, אנדרו </w:t>
      </w:r>
      <w:bookmarkStart w:id="836" w:name="_ETM_Q1_1999435"/>
      <w:bookmarkEnd w:id="836"/>
      <w:r>
        <w:rPr>
          <w:rFonts w:hint="cs"/>
          <w:rtl/>
          <w:lang w:eastAsia="he-IL"/>
        </w:rPr>
        <w:t>אביר. קצת להציג את עצמי, אני עובדת בחטיבת השווקים</w:t>
      </w:r>
      <w:bookmarkStart w:id="837" w:name="_ETM_Q1_2002002"/>
      <w:bookmarkEnd w:id="837"/>
      <w:r>
        <w:rPr>
          <w:rFonts w:hint="cs"/>
          <w:rtl/>
          <w:lang w:eastAsia="he-IL"/>
        </w:rPr>
        <w:t xml:space="preserve"> כבר למעלה מ-20 שנה, בבנק ישראל למעלה -30 שנה, </w:t>
      </w:r>
      <w:bookmarkStart w:id="838" w:name="_ETM_Q1_2009866"/>
      <w:bookmarkEnd w:id="838"/>
      <w:r>
        <w:rPr>
          <w:rFonts w:hint="cs"/>
          <w:rtl/>
          <w:lang w:eastAsia="he-IL"/>
        </w:rPr>
        <w:t xml:space="preserve">ו-20 שנה הניסיון שלי הוא השקעה ביתרות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של המדינה </w:t>
      </w:r>
      <w:bookmarkStart w:id="839" w:name="_ETM_Q1_2011598"/>
      <w:bookmarkEnd w:id="839"/>
      <w:r w:rsidR="00925804">
        <w:rPr>
          <w:rFonts w:hint="cs"/>
          <w:rtl/>
          <w:lang w:eastAsia="he-IL"/>
        </w:rPr>
        <w:t xml:space="preserve">שהיום כידוע לכם מגיעות </w:t>
      </w:r>
      <w:proofErr w:type="spellStart"/>
      <w:r w:rsidR="00925804">
        <w:rPr>
          <w:rFonts w:hint="cs"/>
          <w:rtl/>
          <w:lang w:eastAsia="he-IL"/>
        </w:rPr>
        <w:t>לבסביבות</w:t>
      </w:r>
      <w:proofErr w:type="spellEnd"/>
      <w:r w:rsidR="00925804">
        <w:rPr>
          <w:rFonts w:hint="cs"/>
          <w:rtl/>
          <w:lang w:eastAsia="he-IL"/>
        </w:rPr>
        <w:t xml:space="preserve"> 200 מיליארד דולר</w:t>
      </w:r>
      <w:r w:rsidR="002B141C">
        <w:rPr>
          <w:rFonts w:hint="cs"/>
          <w:rtl/>
          <w:lang w:eastAsia="he-IL"/>
        </w:rPr>
        <w:t xml:space="preserve">. </w:t>
      </w:r>
      <w:r w:rsidR="00925804">
        <w:rPr>
          <w:rFonts w:hint="cs"/>
          <w:rtl/>
          <w:lang w:eastAsia="he-IL"/>
        </w:rPr>
        <w:t>כ</w:t>
      </w:r>
      <w:bookmarkStart w:id="840" w:name="_ETM_Q1_2021941"/>
      <w:bookmarkEnd w:id="840"/>
      <w:r w:rsidR="00925804">
        <w:rPr>
          <w:rFonts w:hint="cs"/>
          <w:rtl/>
          <w:lang w:eastAsia="he-IL"/>
        </w:rPr>
        <w:t>ל השנים האלה מאז חקיקת החוק אנחנו נערכנו בבנק ישראל</w:t>
      </w:r>
      <w:bookmarkStart w:id="841" w:name="_ETM_Q1_2023995"/>
      <w:bookmarkEnd w:id="841"/>
      <w:r w:rsidR="00925804">
        <w:rPr>
          <w:rFonts w:hint="cs"/>
          <w:rtl/>
          <w:lang w:eastAsia="he-IL"/>
        </w:rPr>
        <w:t xml:space="preserve"> כדי להקים את התשתיות לקראת </w:t>
      </w:r>
      <w:proofErr w:type="spellStart"/>
      <w:r w:rsidR="00925804">
        <w:rPr>
          <w:rFonts w:hint="cs"/>
          <w:rtl/>
          <w:lang w:eastAsia="he-IL"/>
        </w:rPr>
        <w:t>התזרים</w:t>
      </w:r>
      <w:proofErr w:type="spellEnd"/>
      <w:r w:rsidR="00925804">
        <w:rPr>
          <w:rFonts w:hint="cs"/>
          <w:rtl/>
          <w:lang w:eastAsia="he-IL"/>
        </w:rPr>
        <w:t xml:space="preserve"> הראשון של הכספים שהגיע </w:t>
      </w:r>
      <w:bookmarkStart w:id="842" w:name="_ETM_Q1_2033628"/>
      <w:bookmarkEnd w:id="842"/>
      <w:r w:rsidR="00925804">
        <w:rPr>
          <w:rFonts w:hint="cs"/>
          <w:rtl/>
          <w:lang w:eastAsia="he-IL"/>
        </w:rPr>
        <w:t xml:space="preserve">באמת הרבה יותר מאוחר ממה שציפינו, אבל הגיע והתשתיות היו </w:t>
      </w:r>
      <w:bookmarkStart w:id="843" w:name="_ETM_Q1_2037368"/>
      <w:bookmarkEnd w:id="843"/>
      <w:r w:rsidR="00925804">
        <w:rPr>
          <w:rFonts w:hint="cs"/>
          <w:rtl/>
          <w:lang w:eastAsia="he-IL"/>
        </w:rPr>
        <w:t xml:space="preserve">מוכנות. </w:t>
      </w:r>
    </w:p>
    <w:p w:rsidR="00925804" w:rsidRDefault="00925804" w:rsidP="00F57B98">
      <w:pPr>
        <w:rPr>
          <w:rtl/>
          <w:lang w:eastAsia="he-IL"/>
        </w:rPr>
      </w:pPr>
      <w:bookmarkStart w:id="844" w:name="_ETM_Q1_2038895"/>
      <w:bookmarkStart w:id="845" w:name="_ETM_Q1_2038961"/>
      <w:bookmarkStart w:id="846" w:name="_ETM_Q1_2039063"/>
      <w:bookmarkEnd w:id="844"/>
      <w:bookmarkEnd w:id="845"/>
      <w:bookmarkEnd w:id="846"/>
    </w:p>
    <w:p w:rsidR="00925804" w:rsidRDefault="00925804" w:rsidP="00F57B98">
      <w:pPr>
        <w:rPr>
          <w:rtl/>
          <w:lang w:eastAsia="he-IL"/>
        </w:rPr>
      </w:pPr>
      <w:bookmarkStart w:id="847" w:name="_ETM_Q1_2039125"/>
      <w:bookmarkEnd w:id="847"/>
      <w:r>
        <w:rPr>
          <w:rFonts w:hint="cs"/>
          <w:rtl/>
          <w:lang w:eastAsia="he-IL"/>
        </w:rPr>
        <w:t xml:space="preserve">אני מדברת כאן בכובע שלי כזרוע התפעולית של הקרן </w:t>
      </w:r>
      <w:bookmarkStart w:id="848" w:name="_ETM_Q1_2041029"/>
      <w:bookmarkEnd w:id="848"/>
      <w:r>
        <w:rPr>
          <w:rFonts w:hint="cs"/>
          <w:rtl/>
          <w:lang w:eastAsia="he-IL"/>
        </w:rPr>
        <w:t xml:space="preserve">ולא כחברה בוועדת השקעות. כזרוע התפעולית בנק ישראל מקיים </w:t>
      </w:r>
      <w:bookmarkStart w:id="849" w:name="_ETM_Q1_2050445"/>
      <w:bookmarkEnd w:id="849"/>
      <w:r>
        <w:rPr>
          <w:rFonts w:hint="cs"/>
          <w:rtl/>
          <w:lang w:eastAsia="he-IL"/>
        </w:rPr>
        <w:t xml:space="preserve">את הוראות הוועדה והמועצה על פי המדיניות שהם קובעים ומגבשים. </w:t>
      </w:r>
      <w:bookmarkStart w:id="850" w:name="_ETM_Q1_2057747"/>
      <w:bookmarkEnd w:id="850"/>
      <w:r>
        <w:rPr>
          <w:rFonts w:hint="cs"/>
          <w:rtl/>
          <w:lang w:eastAsia="he-IL"/>
        </w:rPr>
        <w:t xml:space="preserve">יש לנו את כל המערכות והתשתיות כדי להשקיע במט"ח ולהשקיע </w:t>
      </w:r>
      <w:bookmarkStart w:id="851" w:name="_ETM_Q1_2059112"/>
      <w:bookmarkEnd w:id="851"/>
      <w:r>
        <w:rPr>
          <w:rFonts w:hint="cs"/>
          <w:rtl/>
          <w:lang w:eastAsia="he-IL"/>
        </w:rPr>
        <w:t>בחו"ל, אנחנו משתמשים באותן תשתיות לטובת הקרן ועדיין נדרשו</w:t>
      </w:r>
      <w:bookmarkStart w:id="852" w:name="_ETM_Q1_2069519"/>
      <w:bookmarkEnd w:id="852"/>
      <w:r>
        <w:rPr>
          <w:rFonts w:hint="cs"/>
          <w:rtl/>
          <w:lang w:eastAsia="he-IL"/>
        </w:rPr>
        <w:t xml:space="preserve"> קצת התאמות שאותן אנחנו עשינו.</w:t>
      </w:r>
      <w:r w:rsidR="002D02C2">
        <w:rPr>
          <w:rFonts w:hint="cs"/>
          <w:rtl/>
          <w:lang w:eastAsia="he-IL"/>
        </w:rPr>
        <w:t xml:space="preserve"> </w:t>
      </w:r>
    </w:p>
    <w:p w:rsidR="00925804" w:rsidRDefault="00925804" w:rsidP="00F57B98">
      <w:pPr>
        <w:rPr>
          <w:rtl/>
          <w:lang w:eastAsia="he-IL"/>
        </w:rPr>
      </w:pPr>
      <w:bookmarkStart w:id="853" w:name="_ETM_Q1_2079279"/>
      <w:bookmarkStart w:id="854" w:name="_ETM_Q1_2079340"/>
      <w:bookmarkEnd w:id="853"/>
      <w:bookmarkEnd w:id="854"/>
    </w:p>
    <w:p w:rsidR="00925804" w:rsidRDefault="00925804" w:rsidP="00F57B98">
      <w:pPr>
        <w:rPr>
          <w:rtl/>
          <w:lang w:eastAsia="he-IL"/>
        </w:rPr>
      </w:pPr>
      <w:bookmarkStart w:id="855" w:name="_ETM_Q1_2079511"/>
      <w:bookmarkStart w:id="856" w:name="_ETM_Q1_2079568"/>
      <w:bookmarkEnd w:id="855"/>
      <w:bookmarkEnd w:id="856"/>
      <w:r>
        <w:rPr>
          <w:rFonts w:hint="cs"/>
          <w:rtl/>
          <w:lang w:eastAsia="he-IL"/>
        </w:rPr>
        <w:t>בכובע שלי כחברת</w:t>
      </w:r>
      <w:bookmarkStart w:id="857" w:name="_ETM_Q1_2076003"/>
      <w:bookmarkEnd w:id="857"/>
      <w:r>
        <w:rPr>
          <w:rFonts w:hint="cs"/>
          <w:rtl/>
          <w:lang w:eastAsia="he-IL"/>
        </w:rPr>
        <w:t xml:space="preserve"> הוועדה, קצת לענות על שאלות שהיו כאן. ההקצאה </w:t>
      </w:r>
      <w:proofErr w:type="spellStart"/>
      <w:r>
        <w:rPr>
          <w:rFonts w:hint="cs"/>
          <w:rtl/>
          <w:lang w:eastAsia="he-IL"/>
        </w:rPr>
        <w:t>הנכסית</w:t>
      </w:r>
      <w:proofErr w:type="spellEnd"/>
      <w:r>
        <w:rPr>
          <w:rFonts w:hint="cs"/>
          <w:rtl/>
          <w:lang w:eastAsia="he-IL"/>
        </w:rPr>
        <w:t xml:space="preserve"> שנקבעה</w:t>
      </w:r>
      <w:bookmarkStart w:id="858" w:name="_ETM_Q1_2085212"/>
      <w:bookmarkEnd w:id="858"/>
      <w:r>
        <w:rPr>
          <w:rFonts w:hint="cs"/>
          <w:rtl/>
          <w:lang w:eastAsia="he-IL"/>
        </w:rPr>
        <w:t xml:space="preserve"> לקרן, זה נכון שהיא נקבעה </w:t>
      </w:r>
      <w:proofErr w:type="spellStart"/>
      <w:r>
        <w:rPr>
          <w:rFonts w:hint="cs"/>
          <w:rtl/>
          <w:lang w:eastAsia="he-IL"/>
        </w:rPr>
        <w:t>לתזרימים</w:t>
      </w:r>
      <w:proofErr w:type="spellEnd"/>
      <w:r>
        <w:rPr>
          <w:rFonts w:hint="cs"/>
          <w:rtl/>
          <w:lang w:eastAsia="he-IL"/>
        </w:rPr>
        <w:t xml:space="preserve"> הראשונים והיא תלך </w:t>
      </w:r>
      <w:bookmarkStart w:id="859" w:name="_ETM_Q1_2089063"/>
      <w:bookmarkEnd w:id="859"/>
      <w:r>
        <w:rPr>
          <w:rFonts w:hint="cs"/>
          <w:rtl/>
          <w:lang w:eastAsia="he-IL"/>
        </w:rPr>
        <w:t xml:space="preserve">ותהיה יותר מגוונת ובצורות שונות של השקעה, אבל בהחלט היא </w:t>
      </w:r>
      <w:bookmarkStart w:id="860" w:name="_ETM_Q1_2099215"/>
      <w:bookmarkEnd w:id="860"/>
      <w:r>
        <w:rPr>
          <w:rFonts w:hint="cs"/>
          <w:rtl/>
          <w:lang w:eastAsia="he-IL"/>
        </w:rPr>
        <w:t xml:space="preserve">די דומה למה שאנחנו רואים בקרנות אחרות שמשקיעות לטווח ארוך </w:t>
      </w:r>
      <w:bookmarkStart w:id="861" w:name="_ETM_Q1_2106375"/>
      <w:bookmarkEnd w:id="861"/>
      <w:r>
        <w:rPr>
          <w:rFonts w:hint="cs"/>
          <w:rtl/>
          <w:lang w:eastAsia="he-IL"/>
        </w:rPr>
        <w:t xml:space="preserve">ובהחלט עונה לפיזור הסיכונים בין נכסים שונים ובוודאי תואמת </w:t>
      </w:r>
      <w:bookmarkStart w:id="862" w:name="_ETM_Q1_2112117"/>
      <w:bookmarkEnd w:id="862"/>
      <w:r>
        <w:rPr>
          <w:rFonts w:hint="cs"/>
          <w:rtl/>
          <w:lang w:eastAsia="he-IL"/>
        </w:rPr>
        <w:t xml:space="preserve">את ההשקעה לטווח ארוך של הקרן. </w:t>
      </w:r>
      <w:bookmarkStart w:id="863" w:name="_ETM_Q1_2124061"/>
      <w:bookmarkEnd w:id="863"/>
    </w:p>
    <w:p w:rsidR="00925804" w:rsidRDefault="00925804" w:rsidP="00F57B98">
      <w:pPr>
        <w:rPr>
          <w:rtl/>
          <w:lang w:eastAsia="he-IL"/>
        </w:rPr>
      </w:pPr>
      <w:bookmarkStart w:id="864" w:name="_ETM_Q1_2124113"/>
      <w:bookmarkEnd w:id="864"/>
    </w:p>
    <w:p w:rsidR="00925804" w:rsidRDefault="00925804" w:rsidP="00F57B98">
      <w:pPr>
        <w:rPr>
          <w:rtl/>
          <w:lang w:eastAsia="he-IL"/>
        </w:rPr>
      </w:pPr>
      <w:bookmarkStart w:id="865" w:name="_ETM_Q1_2119207"/>
      <w:bookmarkStart w:id="866" w:name="_ETM_Q1_2119246"/>
      <w:bookmarkEnd w:id="865"/>
      <w:bookmarkEnd w:id="866"/>
      <w:r>
        <w:rPr>
          <w:rFonts w:hint="cs"/>
          <w:rtl/>
          <w:lang w:eastAsia="he-IL"/>
        </w:rPr>
        <w:t xml:space="preserve">אנחנו דיברנו </w:t>
      </w:r>
      <w:bookmarkStart w:id="867" w:name="_ETM_Q1_2121285"/>
      <w:bookmarkEnd w:id="867"/>
      <w:r>
        <w:rPr>
          <w:rFonts w:hint="cs"/>
          <w:rtl/>
          <w:lang w:eastAsia="he-IL"/>
        </w:rPr>
        <w:t xml:space="preserve">על זה, הנושא של חוסר ודאות לגבי כספי הקרן מפריע, </w:t>
      </w:r>
      <w:bookmarkStart w:id="868" w:name="_ETM_Q1_2129429"/>
      <w:bookmarkEnd w:id="868"/>
      <w:r>
        <w:rPr>
          <w:rFonts w:hint="cs"/>
          <w:rtl/>
          <w:lang w:eastAsia="he-IL"/>
        </w:rPr>
        <w:t xml:space="preserve">אני חושבת שהוא מפריע גם בגיבוש מדיניות ההשקעה. מדיניות ההשקעה, </w:t>
      </w:r>
      <w:bookmarkStart w:id="869" w:name="_ETM_Q1_2133361"/>
      <w:bookmarkEnd w:id="869"/>
      <w:r>
        <w:rPr>
          <w:rFonts w:hint="cs"/>
          <w:rtl/>
          <w:lang w:eastAsia="he-IL"/>
        </w:rPr>
        <w:t>כמו שירום ציין והרבה ציינו, אנחנו משקיעים לטווח ארוך וצריך</w:t>
      </w:r>
      <w:bookmarkStart w:id="870" w:name="_ETM_Q1_2142385"/>
      <w:bookmarkEnd w:id="870"/>
      <w:r>
        <w:rPr>
          <w:rFonts w:hint="cs"/>
          <w:rtl/>
          <w:lang w:eastAsia="he-IL"/>
        </w:rPr>
        <w:t xml:space="preserve"> ודאות לגבי </w:t>
      </w:r>
      <w:proofErr w:type="spellStart"/>
      <w:r>
        <w:rPr>
          <w:rFonts w:hint="cs"/>
          <w:rtl/>
          <w:lang w:eastAsia="he-IL"/>
        </w:rPr>
        <w:t>התזרימים</w:t>
      </w:r>
      <w:proofErr w:type="spellEnd"/>
      <w:r>
        <w:rPr>
          <w:rFonts w:hint="cs"/>
          <w:rtl/>
          <w:lang w:eastAsia="he-IL"/>
        </w:rPr>
        <w:t xml:space="preserve"> העתידיים והתקבולים וההוצאות מתוך הקרן. ברגע שיש </w:t>
      </w:r>
      <w:bookmarkStart w:id="871" w:name="_ETM_Q1_2151482"/>
      <w:bookmarkEnd w:id="871"/>
      <w:r>
        <w:rPr>
          <w:rFonts w:hint="cs"/>
          <w:rtl/>
          <w:lang w:eastAsia="he-IL"/>
        </w:rPr>
        <w:t>חוסר ודאות אז לגבי האופק מאוד קשה לנהל את ההשקעה</w:t>
      </w:r>
      <w:bookmarkStart w:id="872" w:name="_ETM_Q1_2157273"/>
      <w:bookmarkEnd w:id="872"/>
      <w:r>
        <w:rPr>
          <w:rFonts w:hint="cs"/>
          <w:rtl/>
          <w:lang w:eastAsia="he-IL"/>
        </w:rPr>
        <w:t xml:space="preserve"> כי אתה מנהל את ההשקעה בצורה אחרת אם הטווח שלך </w:t>
      </w:r>
      <w:bookmarkStart w:id="873" w:name="_ETM_Q1_2160489"/>
      <w:bookmarkEnd w:id="873"/>
      <w:r>
        <w:rPr>
          <w:rFonts w:hint="cs"/>
          <w:rtl/>
          <w:lang w:eastAsia="he-IL"/>
        </w:rPr>
        <w:t xml:space="preserve">הוא לשנה-שנה וחצי או אם הטווח שלך הוא ל-40 ו-50 </w:t>
      </w:r>
      <w:bookmarkStart w:id="874" w:name="_ETM_Q1_2161983"/>
      <w:bookmarkEnd w:id="874"/>
      <w:r>
        <w:rPr>
          <w:rFonts w:hint="cs"/>
          <w:rtl/>
          <w:lang w:eastAsia="he-IL"/>
        </w:rPr>
        <w:t xml:space="preserve">שנה. </w:t>
      </w:r>
    </w:p>
    <w:p w:rsidR="00925804" w:rsidRDefault="00925804" w:rsidP="00F57B98">
      <w:pPr>
        <w:rPr>
          <w:rtl/>
          <w:lang w:eastAsia="he-IL"/>
        </w:rPr>
      </w:pPr>
      <w:bookmarkStart w:id="875" w:name="_ETM_Q1_2175092"/>
      <w:bookmarkStart w:id="876" w:name="_ETM_Q1_2175136"/>
      <w:bookmarkEnd w:id="875"/>
      <w:bookmarkEnd w:id="876"/>
    </w:p>
    <w:p w:rsidR="00925804" w:rsidRDefault="00925804" w:rsidP="00F57B98">
      <w:pPr>
        <w:rPr>
          <w:rtl/>
          <w:lang w:eastAsia="he-IL"/>
        </w:rPr>
      </w:pPr>
      <w:bookmarkStart w:id="877" w:name="_ETM_Q1_2175260"/>
      <w:bookmarkStart w:id="878" w:name="_ETM_Q1_2175330"/>
      <w:bookmarkEnd w:id="877"/>
      <w:bookmarkEnd w:id="878"/>
      <w:r>
        <w:rPr>
          <w:rFonts w:hint="cs"/>
          <w:rtl/>
          <w:lang w:eastAsia="he-IL"/>
        </w:rPr>
        <w:t>חוסר הוודאות הזאת מקשה, היא גם מקשה בתחום</w:t>
      </w:r>
      <w:bookmarkStart w:id="879" w:name="_ETM_Q1_2170350"/>
      <w:bookmarkEnd w:id="879"/>
      <w:r>
        <w:rPr>
          <w:rFonts w:hint="cs"/>
          <w:rtl/>
          <w:lang w:eastAsia="he-IL"/>
        </w:rPr>
        <w:t xml:space="preserve">, היושבת ראש ציינה שעדיין לא מינינו מנהל </w:t>
      </w:r>
      <w:bookmarkStart w:id="880" w:name="_ETM_Q1_2175346"/>
      <w:bookmarkEnd w:id="880"/>
      <w:r>
        <w:rPr>
          <w:rFonts w:hint="cs"/>
          <w:rtl/>
          <w:lang w:eastAsia="he-IL"/>
        </w:rPr>
        <w:t xml:space="preserve">או מנהלת מחלקה, וזה מהסיבה שיש חוסר ודאות ומועמדים </w:t>
      </w:r>
      <w:bookmarkStart w:id="881" w:name="_ETM_Q1_2179666"/>
      <w:bookmarkEnd w:id="881"/>
      <w:r>
        <w:rPr>
          <w:rFonts w:hint="cs"/>
          <w:rtl/>
          <w:lang w:eastAsia="he-IL"/>
        </w:rPr>
        <w:t xml:space="preserve">מן הסתם מאוד קשה להם לוותר על עבודה נוכחית אם </w:t>
      </w:r>
      <w:bookmarkStart w:id="882" w:name="_ETM_Q1_2183898"/>
      <w:bookmarkEnd w:id="882"/>
      <w:r>
        <w:rPr>
          <w:rFonts w:hint="cs"/>
          <w:rtl/>
          <w:lang w:eastAsia="he-IL"/>
        </w:rPr>
        <w:t xml:space="preserve">הם באים לעבודה שיש בה איזה שהוא חוסר ודאות. צודק </w:t>
      </w:r>
      <w:bookmarkStart w:id="883" w:name="_ETM_Q1_2186244"/>
      <w:bookmarkEnd w:id="883"/>
      <w:r>
        <w:rPr>
          <w:rFonts w:hint="cs"/>
          <w:rtl/>
          <w:lang w:eastAsia="he-IL"/>
        </w:rPr>
        <w:t xml:space="preserve">בארי שרק הדיבור על זה גורם לחוסר ודאות, זה </w:t>
      </w:r>
      <w:bookmarkStart w:id="884" w:name="_ETM_Q1_2193708"/>
      <w:bookmarkEnd w:id="884"/>
      <w:r>
        <w:rPr>
          <w:rFonts w:hint="cs"/>
          <w:rtl/>
          <w:lang w:eastAsia="he-IL"/>
        </w:rPr>
        <w:t xml:space="preserve">לא רק אם זה יבוא לידי יישום או </w:t>
      </w:r>
      <w:bookmarkStart w:id="885" w:name="_ETM_Q1_2195668"/>
      <w:bookmarkEnd w:id="885"/>
      <w:r>
        <w:rPr>
          <w:rFonts w:hint="cs"/>
          <w:rtl/>
          <w:lang w:eastAsia="he-IL"/>
        </w:rPr>
        <w:t xml:space="preserve">לא. אז צריך להביא את זה בחשבון. </w:t>
      </w:r>
    </w:p>
    <w:p w:rsidR="00925804" w:rsidRDefault="00925804" w:rsidP="00F57B98">
      <w:pPr>
        <w:rPr>
          <w:rtl/>
          <w:lang w:eastAsia="he-IL"/>
        </w:rPr>
      </w:pPr>
      <w:bookmarkStart w:id="886" w:name="_ETM_Q1_2233430"/>
      <w:bookmarkStart w:id="887" w:name="_ETM_Q1_2233472"/>
      <w:bookmarkEnd w:id="886"/>
      <w:bookmarkEnd w:id="887"/>
    </w:p>
    <w:p w:rsidR="00925804" w:rsidRDefault="00925804" w:rsidP="00F57B98">
      <w:pPr>
        <w:rPr>
          <w:rtl/>
          <w:lang w:eastAsia="he-IL"/>
        </w:rPr>
      </w:pPr>
      <w:bookmarkStart w:id="888" w:name="_ETM_Q1_2233606"/>
      <w:bookmarkStart w:id="889" w:name="_ETM_Q1_2233651"/>
      <w:bookmarkEnd w:id="888"/>
      <w:bookmarkEnd w:id="889"/>
      <w:r>
        <w:rPr>
          <w:rFonts w:hint="cs"/>
          <w:rtl/>
          <w:lang w:eastAsia="he-IL"/>
        </w:rPr>
        <w:t>מבחינתנו בבנק ישראל</w:t>
      </w:r>
      <w:bookmarkStart w:id="890" w:name="_ETM_Q1_2202876"/>
      <w:bookmarkEnd w:id="890"/>
      <w:r>
        <w:rPr>
          <w:rFonts w:hint="cs"/>
          <w:rtl/>
          <w:lang w:eastAsia="he-IL"/>
        </w:rPr>
        <w:t xml:space="preserve">, חטיבת השווקים ממלאת את כל התפקידים שהמחלקה צריכה </w:t>
      </w:r>
      <w:bookmarkStart w:id="891" w:name="_ETM_Q1_2206872"/>
      <w:bookmarkEnd w:id="891"/>
      <w:r>
        <w:rPr>
          <w:rFonts w:hint="cs"/>
          <w:rtl/>
          <w:lang w:eastAsia="he-IL"/>
        </w:rPr>
        <w:t>למלא, אנחנו עושים את תפקידנו גם אם עדיין אין מנהל</w:t>
      </w:r>
      <w:bookmarkStart w:id="892" w:name="_ETM_Q1_2207856"/>
      <w:bookmarkEnd w:id="892"/>
      <w:r>
        <w:rPr>
          <w:rFonts w:hint="cs"/>
          <w:rtl/>
          <w:lang w:eastAsia="he-IL"/>
        </w:rPr>
        <w:t xml:space="preserve"> מחלקה, אבל חשוב לנו שתהיה חלוקה בין המחלקה לבין חטיבת </w:t>
      </w:r>
      <w:bookmarkStart w:id="893" w:name="_ETM_Q1_2216712"/>
      <w:bookmarkEnd w:id="893"/>
      <w:r>
        <w:rPr>
          <w:rFonts w:hint="cs"/>
          <w:rtl/>
          <w:lang w:eastAsia="he-IL"/>
        </w:rPr>
        <w:t xml:space="preserve">השווקים, זה חשוב לממשל התאגידי של הקרן, אבל צריך לתת </w:t>
      </w:r>
      <w:bookmarkStart w:id="894" w:name="_ETM_Q1_2225184"/>
      <w:bookmarkEnd w:id="894"/>
      <w:r>
        <w:rPr>
          <w:rFonts w:hint="cs"/>
          <w:rtl/>
          <w:lang w:eastAsia="he-IL"/>
        </w:rPr>
        <w:t>אשרור ולהניח את דעתכם שבנק ישראל עושה את כל מה</w:t>
      </w:r>
      <w:bookmarkStart w:id="895" w:name="_ETM_Q1_2230640"/>
      <w:bookmarkEnd w:id="895"/>
      <w:r>
        <w:rPr>
          <w:rFonts w:hint="cs"/>
          <w:rtl/>
          <w:lang w:eastAsia="he-IL"/>
        </w:rPr>
        <w:t xml:space="preserve"> שהמחלקה הייתה אמורה לעשות גם אם עדיין אין מנהל </w:t>
      </w:r>
      <w:bookmarkStart w:id="896" w:name="_ETM_Q1_2232131"/>
      <w:bookmarkEnd w:id="896"/>
      <w:r>
        <w:rPr>
          <w:rFonts w:hint="cs"/>
          <w:rtl/>
          <w:lang w:eastAsia="he-IL"/>
        </w:rPr>
        <w:t>או מנהלת וכמובן שנמשיך לעשות.</w:t>
      </w:r>
    </w:p>
    <w:p w:rsidR="00925804" w:rsidRDefault="00925804" w:rsidP="00F57B98">
      <w:pPr>
        <w:rPr>
          <w:rtl/>
          <w:lang w:eastAsia="he-IL"/>
        </w:rPr>
      </w:pPr>
      <w:bookmarkStart w:id="897" w:name="_ETM_Q1_2239822"/>
      <w:bookmarkStart w:id="898" w:name="_ETM_Q1_2239880"/>
      <w:bookmarkStart w:id="899" w:name="_ETM_Q1_2240710"/>
      <w:bookmarkEnd w:id="897"/>
      <w:bookmarkEnd w:id="898"/>
      <w:bookmarkEnd w:id="899"/>
    </w:p>
    <w:p w:rsidR="00925804" w:rsidRDefault="00925804" w:rsidP="00925804">
      <w:pPr>
        <w:pStyle w:val="af6"/>
        <w:keepNext/>
        <w:rPr>
          <w:rtl/>
        </w:rPr>
      </w:pPr>
      <w:bookmarkStart w:id="900" w:name="ET_yor_6356_82"/>
      <w:r w:rsidRPr="00925804">
        <w:rPr>
          <w:rStyle w:val="TagStyle"/>
          <w:rtl/>
        </w:rPr>
        <w:t xml:space="preserve"> &lt;&lt; </w:t>
      </w:r>
      <w:proofErr w:type="spellStart"/>
      <w:r w:rsidRPr="00925804">
        <w:rPr>
          <w:rStyle w:val="TagStyle"/>
          <w:rtl/>
        </w:rPr>
        <w:t>יור</w:t>
      </w:r>
      <w:proofErr w:type="spellEnd"/>
      <w:r w:rsidRPr="0092580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25804">
        <w:rPr>
          <w:rStyle w:val="TagStyle"/>
          <w:rtl/>
        </w:rPr>
        <w:t xml:space="preserve"> &lt;&lt; </w:t>
      </w:r>
      <w:proofErr w:type="spellStart"/>
      <w:r w:rsidRPr="00925804">
        <w:rPr>
          <w:rStyle w:val="TagStyle"/>
          <w:rtl/>
        </w:rPr>
        <w:t>יור</w:t>
      </w:r>
      <w:proofErr w:type="spellEnd"/>
      <w:r w:rsidRPr="00925804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925804" w:rsidRDefault="00925804" w:rsidP="00925804">
      <w:pPr>
        <w:pStyle w:val="KeepWithNext"/>
        <w:rPr>
          <w:rtl/>
          <w:lang w:eastAsia="he-IL"/>
        </w:rPr>
      </w:pPr>
    </w:p>
    <w:p w:rsidR="00925804" w:rsidRDefault="00925804" w:rsidP="00FA7CBE">
      <w:pPr>
        <w:rPr>
          <w:rtl/>
          <w:lang w:eastAsia="he-IL"/>
        </w:rPr>
      </w:pPr>
      <w:bookmarkStart w:id="901" w:name="_ETM_Q1_2241111"/>
      <w:bookmarkStart w:id="902" w:name="_ETM_Q1_2241142"/>
      <w:bookmarkEnd w:id="901"/>
      <w:bookmarkEnd w:id="902"/>
      <w:r>
        <w:rPr>
          <w:rFonts w:hint="cs"/>
          <w:rtl/>
          <w:lang w:eastAsia="he-IL"/>
        </w:rPr>
        <w:t xml:space="preserve">תודה רבה. טוב, תזכרו, </w:t>
      </w:r>
      <w:bookmarkStart w:id="903" w:name="_ETM_Q1_2245910"/>
      <w:bookmarkEnd w:id="903"/>
      <w:r>
        <w:rPr>
          <w:rFonts w:hint="cs"/>
          <w:rtl/>
          <w:lang w:eastAsia="he-IL"/>
        </w:rPr>
        <w:t xml:space="preserve">אנחנו קיבלנו מעמד של ועדה קבועה, אני רואה בזה משהו </w:t>
      </w:r>
      <w:bookmarkStart w:id="904" w:name="_ETM_Q1_2251294"/>
      <w:bookmarkEnd w:id="904"/>
      <w:r>
        <w:rPr>
          <w:rFonts w:hint="cs"/>
          <w:rtl/>
          <w:lang w:eastAsia="he-IL"/>
        </w:rPr>
        <w:t xml:space="preserve">אופטימי וכרגע אנחנו עובדים מול האוצר עם התקציבים, </w:t>
      </w:r>
      <w:bookmarkStart w:id="905" w:name="_ETM_Q1_2264094"/>
      <w:bookmarkEnd w:id="905"/>
      <w:r>
        <w:rPr>
          <w:rFonts w:hint="cs"/>
          <w:rtl/>
          <w:lang w:eastAsia="he-IL"/>
        </w:rPr>
        <w:t xml:space="preserve">לפחות אף אחד עוד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התייחסו רק לפירות, רק </w:t>
      </w:r>
      <w:bookmarkStart w:id="906" w:name="_ETM_Q1_2267549"/>
      <w:bookmarkEnd w:id="906"/>
      <w:r>
        <w:rPr>
          <w:rFonts w:hint="cs"/>
          <w:rtl/>
          <w:lang w:eastAsia="he-IL"/>
        </w:rPr>
        <w:t xml:space="preserve">לריביות, אז כרגע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אני</w:t>
      </w:r>
      <w:bookmarkStart w:id="907" w:name="_ETM_Q1_2274790"/>
      <w:bookmarkEnd w:id="907"/>
      <w:r>
        <w:rPr>
          <w:rFonts w:hint="cs"/>
          <w:rtl/>
          <w:lang w:eastAsia="he-IL"/>
        </w:rPr>
        <w:t xml:space="preserve"> קראתי כמה פעמים את הסעיף בהסכם הקואליציוני ואני לא יודעת, </w:t>
      </w:r>
      <w:bookmarkStart w:id="908" w:name="_ETM_Q1_2284942"/>
      <w:bookmarkEnd w:id="908"/>
      <w:r>
        <w:rPr>
          <w:rFonts w:hint="cs"/>
          <w:rtl/>
          <w:lang w:eastAsia="he-IL"/>
        </w:rPr>
        <w:t xml:space="preserve">אפשר לפרש אותו בדרכים שונות. אני רק רוצה להגיד, </w:t>
      </w:r>
      <w:bookmarkStart w:id="909" w:name="_ETM_Q1_2292694"/>
      <w:bookmarkEnd w:id="909"/>
      <w:r>
        <w:rPr>
          <w:rFonts w:hint="cs"/>
          <w:rtl/>
          <w:lang w:eastAsia="he-IL"/>
        </w:rPr>
        <w:t>זה שקיבלנו מעמד של ועדה קבועה ולא זמנית</w:t>
      </w:r>
      <w:r w:rsidR="00FA7CBE">
        <w:rPr>
          <w:rFonts w:hint="cs"/>
          <w:rtl/>
          <w:lang w:eastAsia="he-IL"/>
        </w:rPr>
        <w:t xml:space="preserve"> וסמכויות חקיקה</w:t>
      </w:r>
      <w:r>
        <w:rPr>
          <w:rFonts w:hint="cs"/>
          <w:rtl/>
          <w:lang w:eastAsia="he-IL"/>
        </w:rPr>
        <w:t xml:space="preserve">, </w:t>
      </w:r>
      <w:r w:rsidR="00FA7CBE">
        <w:rPr>
          <w:rFonts w:hint="cs"/>
          <w:rtl/>
          <w:lang w:eastAsia="he-IL"/>
        </w:rPr>
        <w:t>ז</w:t>
      </w:r>
      <w:bookmarkStart w:id="910" w:name="_ETM_Q1_2301949"/>
      <w:bookmarkEnd w:id="910"/>
      <w:r w:rsidR="00FA7CBE">
        <w:rPr>
          <w:rFonts w:hint="cs"/>
          <w:rtl/>
          <w:lang w:eastAsia="he-IL"/>
        </w:rPr>
        <w:t xml:space="preserve">ה דווקא דבר שלי הוא מסמן ככה איזה שהוא כיוון </w:t>
      </w:r>
      <w:bookmarkStart w:id="911" w:name="_ETM_Q1_2307992"/>
      <w:bookmarkEnd w:id="911"/>
      <w:r w:rsidR="00FA7CBE">
        <w:rPr>
          <w:rFonts w:hint="cs"/>
          <w:rtl/>
          <w:lang w:eastAsia="he-IL"/>
        </w:rPr>
        <w:t>אופטימי וחיובי. אז אני מקווה שבאמת לא נתבדה, בעזרת ה'.</w:t>
      </w:r>
    </w:p>
    <w:p w:rsidR="00FA7CBE" w:rsidRDefault="00FA7CBE" w:rsidP="00FA7CBE">
      <w:pPr>
        <w:rPr>
          <w:rtl/>
          <w:lang w:eastAsia="he-IL"/>
        </w:rPr>
      </w:pPr>
      <w:bookmarkStart w:id="912" w:name="_ETM_Q1_2315648"/>
      <w:bookmarkStart w:id="913" w:name="_ETM_Q1_2315745"/>
      <w:bookmarkStart w:id="914" w:name="_ETM_Q1_2316680"/>
      <w:bookmarkEnd w:id="912"/>
      <w:bookmarkEnd w:id="913"/>
      <w:bookmarkEnd w:id="914"/>
    </w:p>
    <w:p w:rsidR="00FA7CBE" w:rsidRDefault="00FA7CBE" w:rsidP="00FA7CBE">
      <w:pPr>
        <w:rPr>
          <w:rtl/>
          <w:lang w:eastAsia="he-IL"/>
        </w:rPr>
      </w:pPr>
      <w:bookmarkStart w:id="915" w:name="_ETM_Q1_2316738"/>
      <w:bookmarkEnd w:id="915"/>
      <w:proofErr w:type="spellStart"/>
      <w:r>
        <w:rPr>
          <w:rFonts w:hint="cs"/>
          <w:rtl/>
          <w:lang w:eastAsia="he-IL"/>
        </w:rPr>
        <w:t>פרנסואז</w:t>
      </w:r>
      <w:proofErr w:type="spellEnd"/>
      <w:r>
        <w:rPr>
          <w:rFonts w:hint="cs"/>
          <w:rtl/>
          <w:lang w:eastAsia="he-IL"/>
        </w:rPr>
        <w:t>,</w:t>
      </w:r>
      <w:bookmarkStart w:id="916" w:name="_ETM_Q1_2321792"/>
      <w:bookmarkEnd w:id="916"/>
      <w:r>
        <w:rPr>
          <w:rFonts w:hint="cs"/>
          <w:rtl/>
          <w:lang w:eastAsia="he-IL"/>
        </w:rPr>
        <w:t xml:space="preserve"> תודה רבה. פרופ' יגאל נוימן, חבר ועדת ההשקעות.</w:t>
      </w:r>
    </w:p>
    <w:p w:rsidR="00FA7CBE" w:rsidRDefault="00FA7CBE" w:rsidP="00FA7CBE">
      <w:pPr>
        <w:rPr>
          <w:rtl/>
          <w:lang w:eastAsia="he-IL"/>
        </w:rPr>
      </w:pPr>
      <w:bookmarkStart w:id="917" w:name="_ETM_Q1_2330552"/>
      <w:bookmarkStart w:id="918" w:name="_ETM_Q1_2330613"/>
      <w:bookmarkStart w:id="919" w:name="_ETM_Q1_2331632"/>
      <w:bookmarkEnd w:id="917"/>
      <w:bookmarkEnd w:id="918"/>
      <w:bookmarkEnd w:id="919"/>
    </w:p>
    <w:p w:rsidR="00FA7CBE" w:rsidRDefault="00FA7CBE" w:rsidP="00FA7CBE">
      <w:pPr>
        <w:pStyle w:val="af9"/>
        <w:keepNext/>
        <w:rPr>
          <w:rtl/>
          <w:lang w:eastAsia="he-IL"/>
        </w:rPr>
      </w:pPr>
      <w:bookmarkStart w:id="920" w:name="ET_guest_יגאל_נוימן_84"/>
      <w:r w:rsidRPr="00FA7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נוימן:</w:t>
      </w:r>
      <w:r w:rsidRPr="00FA7CB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FA7CBE">
      <w:pPr>
        <w:rPr>
          <w:rtl/>
          <w:lang w:eastAsia="he-IL"/>
        </w:rPr>
      </w:pPr>
      <w:bookmarkStart w:id="921" w:name="_ETM_Q1_2331991"/>
      <w:bookmarkStart w:id="922" w:name="_ETM_Q1_2332024"/>
      <w:bookmarkEnd w:id="921"/>
      <w:bookmarkEnd w:id="922"/>
      <w:r>
        <w:rPr>
          <w:rFonts w:hint="cs"/>
          <w:rtl/>
          <w:lang w:eastAsia="he-IL"/>
        </w:rPr>
        <w:t xml:space="preserve">שלום. שמי יגאל </w:t>
      </w:r>
      <w:bookmarkStart w:id="923" w:name="_ETM_Q1_2334560"/>
      <w:bookmarkEnd w:id="923"/>
      <w:r>
        <w:rPr>
          <w:rFonts w:hint="cs"/>
          <w:rtl/>
          <w:lang w:eastAsia="he-IL"/>
        </w:rPr>
        <w:t xml:space="preserve">נוימן, אני פרופסור באוניברסיטה העברית בירושלים, פרופ' למימון </w:t>
      </w:r>
      <w:proofErr w:type="spellStart"/>
      <w:r>
        <w:rPr>
          <w:rFonts w:hint="cs"/>
          <w:rtl/>
          <w:lang w:eastAsia="he-IL"/>
        </w:rPr>
        <w:t>ולפינטק</w:t>
      </w:r>
      <w:proofErr w:type="spellEnd"/>
      <w:r>
        <w:rPr>
          <w:rFonts w:hint="cs"/>
          <w:rtl/>
          <w:lang w:eastAsia="he-IL"/>
        </w:rPr>
        <w:t>. בעברי</w:t>
      </w:r>
      <w:bookmarkStart w:id="924" w:name="_ETM_Q1_2342970"/>
      <w:bookmarkEnd w:id="924"/>
      <w:r>
        <w:rPr>
          <w:rFonts w:hint="cs"/>
          <w:rtl/>
          <w:lang w:eastAsia="he-IL"/>
        </w:rPr>
        <w:t xml:space="preserve"> ניהלתי כספים בשוק ההון הגלובלי, הייתי מנהל תיקים בקרן </w:t>
      </w:r>
      <w:bookmarkStart w:id="925" w:name="_ETM_Q1_2364164"/>
      <w:bookmarkEnd w:id="925"/>
      <w:r>
        <w:rPr>
          <w:rFonts w:hint="cs"/>
          <w:rtl/>
          <w:lang w:eastAsia="he-IL"/>
        </w:rPr>
        <w:t xml:space="preserve">גידור ומנהל השקעות ראשי בבית השקעות בבית השקעות בארה"ב, חזרתי </w:t>
      </w:r>
      <w:bookmarkStart w:id="926" w:name="_ETM_Q1_2364222"/>
      <w:bookmarkEnd w:id="926"/>
      <w:r>
        <w:rPr>
          <w:rFonts w:hint="cs"/>
          <w:rtl/>
          <w:lang w:eastAsia="he-IL"/>
        </w:rPr>
        <w:t xml:space="preserve">ארצה ב-2018, אני מניח שגם בגלל זה התמניתי פה כחבר </w:t>
      </w:r>
      <w:bookmarkStart w:id="927" w:name="_ETM_Q1_2373742"/>
      <w:bookmarkEnd w:id="927"/>
      <w:r>
        <w:rPr>
          <w:rFonts w:hint="cs"/>
          <w:rtl/>
          <w:lang w:eastAsia="he-IL"/>
        </w:rPr>
        <w:t xml:space="preserve">ועדת ההשקעות. </w:t>
      </w:r>
      <w:bookmarkStart w:id="928" w:name="_ETM_Q1_2377598"/>
      <w:bookmarkEnd w:id="928"/>
    </w:p>
    <w:p w:rsidR="00FA7CBE" w:rsidRDefault="00FA7CBE" w:rsidP="00FA7CBE">
      <w:pPr>
        <w:rPr>
          <w:rtl/>
          <w:lang w:eastAsia="he-IL"/>
        </w:rPr>
      </w:pPr>
      <w:bookmarkStart w:id="929" w:name="_ETM_Q1_2377662"/>
      <w:bookmarkStart w:id="930" w:name="_ETM_Q1_2377758"/>
      <w:bookmarkEnd w:id="929"/>
      <w:bookmarkEnd w:id="930"/>
    </w:p>
    <w:p w:rsidR="00FA7CBE" w:rsidRDefault="00FA7CBE" w:rsidP="002B141C">
      <w:pPr>
        <w:rPr>
          <w:rtl/>
          <w:lang w:eastAsia="he-IL"/>
        </w:rPr>
      </w:pPr>
      <w:bookmarkStart w:id="931" w:name="_ETM_Q1_2377820"/>
      <w:bookmarkEnd w:id="931"/>
      <w:r>
        <w:rPr>
          <w:rFonts w:hint="cs"/>
          <w:rtl/>
          <w:lang w:eastAsia="he-IL"/>
        </w:rPr>
        <w:t>אני לא רוצה להלאות בדברים, אני מסכים עם</w:t>
      </w:r>
      <w:bookmarkStart w:id="932" w:name="_ETM_Q1_2377732"/>
      <w:bookmarkEnd w:id="932"/>
      <w:r>
        <w:rPr>
          <w:rFonts w:hint="cs"/>
          <w:rtl/>
          <w:lang w:eastAsia="he-IL"/>
        </w:rPr>
        <w:t xml:space="preserve"> כל מה שאמרו פה חבריי וקודמיי, ירום, בארי </w:t>
      </w:r>
      <w:proofErr w:type="spellStart"/>
      <w:r>
        <w:rPr>
          <w:rFonts w:hint="cs"/>
          <w:rtl/>
          <w:lang w:eastAsia="he-IL"/>
        </w:rPr>
        <w:t>ופרנסואז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933" w:name="_ETM_Q1_2385348"/>
      <w:bookmarkEnd w:id="933"/>
      <w:r>
        <w:rPr>
          <w:rFonts w:hint="cs"/>
          <w:rtl/>
          <w:lang w:eastAsia="he-IL"/>
        </w:rPr>
        <w:t xml:space="preserve">רק אגיד שתי מילים. קודם כל אני חושב שמבחינת </w:t>
      </w:r>
      <w:bookmarkStart w:id="934" w:name="_ETM_Q1_2388688"/>
      <w:bookmarkEnd w:id="934"/>
      <w:r>
        <w:rPr>
          <w:rFonts w:hint="cs"/>
          <w:rtl/>
          <w:lang w:eastAsia="he-IL"/>
        </w:rPr>
        <w:t xml:space="preserve">הממשל התאגידי ומבחינת המקצועיות של הדיונים והמקצועיות של ההחלטות אני </w:t>
      </w:r>
      <w:bookmarkStart w:id="935" w:name="_ETM_Q1_2393671"/>
      <w:bookmarkEnd w:id="935"/>
      <w:r>
        <w:rPr>
          <w:rFonts w:hint="cs"/>
          <w:rtl/>
          <w:lang w:eastAsia="he-IL"/>
        </w:rPr>
        <w:t xml:space="preserve">מבקש </w:t>
      </w:r>
      <w:r w:rsidR="002B141C">
        <w:rPr>
          <w:rFonts w:hint="cs"/>
          <w:rtl/>
          <w:lang w:eastAsia="he-IL"/>
        </w:rPr>
        <w:t>להניח</w:t>
      </w:r>
      <w:r>
        <w:rPr>
          <w:rFonts w:hint="cs"/>
          <w:rtl/>
          <w:lang w:eastAsia="he-IL"/>
        </w:rPr>
        <w:t xml:space="preserve"> את דעתכם שזה נעשה על הצד הטוב ביותר.</w:t>
      </w:r>
      <w:bookmarkStart w:id="936" w:name="_ETM_Q1_2394160"/>
      <w:bookmarkEnd w:id="936"/>
      <w:r>
        <w:rPr>
          <w:rFonts w:hint="cs"/>
          <w:rtl/>
          <w:lang w:eastAsia="he-IL"/>
        </w:rPr>
        <w:t xml:space="preserve"> דבר שני, כבוגר של המשבר הפיננסי של 2008, את השערות </w:t>
      </w:r>
      <w:bookmarkStart w:id="937" w:name="_ETM_Q1_2400400"/>
      <w:bookmarkEnd w:id="937"/>
      <w:r>
        <w:rPr>
          <w:rFonts w:hint="cs"/>
          <w:rtl/>
          <w:lang w:eastAsia="he-IL"/>
        </w:rPr>
        <w:t xml:space="preserve">הלבנות שלי אני חושב שהרווחתי שם ביושר, אני רוצה לחדד </w:t>
      </w:r>
      <w:bookmarkStart w:id="938" w:name="_ETM_Q1_2406976"/>
      <w:bookmarkEnd w:id="938"/>
      <w:r>
        <w:rPr>
          <w:rFonts w:hint="cs"/>
          <w:rtl/>
          <w:lang w:eastAsia="he-IL"/>
        </w:rPr>
        <w:t>את הנקודה שנאמרה פה, אי ודאות בעולם הכלכלי ובעולם ההשקע</w:t>
      </w:r>
      <w:bookmarkStart w:id="939" w:name="_ETM_Q1_2412048"/>
      <w:bookmarkEnd w:id="939"/>
      <w:r>
        <w:rPr>
          <w:rFonts w:hint="cs"/>
          <w:rtl/>
          <w:lang w:eastAsia="he-IL"/>
        </w:rPr>
        <w:t xml:space="preserve">ות היא אם כל חטאת וככל שנוכל להימנע ממנה בדברים </w:t>
      </w:r>
      <w:bookmarkStart w:id="940" w:name="_ETM_Q1_2413236"/>
      <w:bookmarkEnd w:id="940"/>
      <w:r>
        <w:rPr>
          <w:rFonts w:hint="cs"/>
          <w:rtl/>
          <w:lang w:eastAsia="he-IL"/>
        </w:rPr>
        <w:t>שבשליטתנו כך ייטב לכולנו, ובהקשר של הקרן לאזרח</w:t>
      </w:r>
      <w:bookmarkStart w:id="941" w:name="_ETM_Q1_2422006"/>
      <w:bookmarkEnd w:id="941"/>
      <w:r>
        <w:rPr>
          <w:rFonts w:hint="cs"/>
          <w:rtl/>
          <w:lang w:eastAsia="he-IL"/>
        </w:rPr>
        <w:t xml:space="preserve">י ישראל, גם לילדינו ולנכדינו. תודה. </w:t>
      </w:r>
    </w:p>
    <w:p w:rsidR="00FA7CBE" w:rsidRDefault="00FA7CBE" w:rsidP="00FA7CBE">
      <w:pPr>
        <w:rPr>
          <w:rtl/>
          <w:lang w:eastAsia="he-IL"/>
        </w:rPr>
      </w:pPr>
      <w:bookmarkStart w:id="942" w:name="_ETM_Q1_2425120"/>
      <w:bookmarkStart w:id="943" w:name="_ETM_Q1_2425181"/>
      <w:bookmarkEnd w:id="942"/>
      <w:bookmarkEnd w:id="943"/>
    </w:p>
    <w:p w:rsidR="00FA7CBE" w:rsidRDefault="00FA7CBE" w:rsidP="00FA7CBE">
      <w:pPr>
        <w:pStyle w:val="af6"/>
        <w:keepNext/>
        <w:rPr>
          <w:rtl/>
        </w:rPr>
      </w:pPr>
      <w:bookmarkStart w:id="944" w:name="ET_yor_6356_85"/>
      <w:r w:rsidRPr="00FA7CBE">
        <w:rPr>
          <w:rStyle w:val="TagStyle"/>
          <w:rtl/>
        </w:rPr>
        <w:t xml:space="preserve"> &lt;&lt; </w:t>
      </w:r>
      <w:proofErr w:type="spellStart"/>
      <w:r w:rsidRPr="00FA7CBE">
        <w:rPr>
          <w:rStyle w:val="TagStyle"/>
          <w:rtl/>
        </w:rPr>
        <w:t>יור</w:t>
      </w:r>
      <w:proofErr w:type="spellEnd"/>
      <w:r w:rsidRPr="00FA7C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7CBE">
        <w:rPr>
          <w:rStyle w:val="TagStyle"/>
          <w:rtl/>
        </w:rPr>
        <w:t xml:space="preserve"> &lt;&lt; </w:t>
      </w:r>
      <w:proofErr w:type="spellStart"/>
      <w:r w:rsidRPr="00FA7CBE">
        <w:rPr>
          <w:rStyle w:val="TagStyle"/>
          <w:rtl/>
        </w:rPr>
        <w:t>יור</w:t>
      </w:r>
      <w:proofErr w:type="spellEnd"/>
      <w:r w:rsidRPr="00FA7CB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FA7CBE">
      <w:pPr>
        <w:rPr>
          <w:rtl/>
          <w:lang w:eastAsia="he-IL"/>
        </w:rPr>
      </w:pPr>
      <w:bookmarkStart w:id="945" w:name="_ETM_Q1_2427577"/>
      <w:bookmarkStart w:id="946" w:name="_ETM_Q1_2427609"/>
      <w:bookmarkEnd w:id="945"/>
      <w:bookmarkEnd w:id="946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יהלי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7" w:name="_ETM_Q1_2431984"/>
      <w:bookmarkEnd w:id="947"/>
      <w:r>
        <w:rPr>
          <w:rFonts w:hint="cs"/>
          <w:rtl/>
          <w:lang w:eastAsia="he-IL"/>
        </w:rPr>
        <w:t xml:space="preserve">עוד קצת על עצמך. </w:t>
      </w:r>
    </w:p>
    <w:p w:rsidR="00FA7CBE" w:rsidRDefault="00FA7CBE" w:rsidP="00FA7CBE">
      <w:pPr>
        <w:rPr>
          <w:rtl/>
          <w:lang w:eastAsia="he-IL"/>
        </w:rPr>
      </w:pPr>
      <w:bookmarkStart w:id="948" w:name="_ETM_Q1_2436408"/>
      <w:bookmarkStart w:id="949" w:name="_ETM_Q1_2436472"/>
      <w:bookmarkEnd w:id="948"/>
      <w:bookmarkEnd w:id="949"/>
    </w:p>
    <w:p w:rsidR="00FA7CBE" w:rsidRDefault="00FA7CBE" w:rsidP="00FA7CBE">
      <w:pPr>
        <w:pStyle w:val="af9"/>
        <w:keepNext/>
        <w:rPr>
          <w:rtl/>
          <w:lang w:eastAsia="he-IL"/>
        </w:rPr>
      </w:pPr>
      <w:bookmarkStart w:id="950" w:name="ET_guest_יהלי_רוטנברג_86"/>
      <w:r w:rsidRPr="00FA7C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A7CB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FA7CBE">
      <w:pPr>
        <w:rPr>
          <w:rtl/>
          <w:lang w:eastAsia="he-IL"/>
        </w:rPr>
      </w:pPr>
      <w:bookmarkStart w:id="951" w:name="_ETM_Q1_2432658"/>
      <w:bookmarkStart w:id="952" w:name="_ETM_Q1_2432687"/>
      <w:bookmarkEnd w:id="951"/>
      <w:bookmarkEnd w:id="952"/>
      <w:r>
        <w:rPr>
          <w:rFonts w:hint="cs"/>
          <w:rtl/>
          <w:lang w:eastAsia="he-IL"/>
        </w:rPr>
        <w:t xml:space="preserve">אני החשב הכללי באוצר </w:t>
      </w:r>
      <w:bookmarkStart w:id="953" w:name="_ETM_Q1_2439348"/>
      <w:bookmarkEnd w:id="953"/>
      <w:r>
        <w:rPr>
          <w:rFonts w:hint="cs"/>
          <w:rtl/>
          <w:lang w:eastAsia="he-IL"/>
        </w:rPr>
        <w:t xml:space="preserve">ואחראי גם על הקופה של הממשלה, אנחנו מנהלים גם את </w:t>
      </w:r>
      <w:bookmarkStart w:id="954" w:name="_ETM_Q1_2441462"/>
      <w:bookmarkEnd w:id="954"/>
      <w:r>
        <w:rPr>
          <w:rFonts w:hint="cs"/>
          <w:rtl/>
          <w:lang w:eastAsia="he-IL"/>
        </w:rPr>
        <w:t xml:space="preserve">קרן הביניים. </w:t>
      </w:r>
    </w:p>
    <w:p w:rsidR="00FA7CBE" w:rsidRDefault="00FA7CBE" w:rsidP="00FA7CBE">
      <w:pPr>
        <w:rPr>
          <w:rtl/>
          <w:lang w:eastAsia="he-IL"/>
        </w:rPr>
      </w:pPr>
      <w:bookmarkStart w:id="955" w:name="_ETM_Q1_2443614"/>
      <w:bookmarkStart w:id="956" w:name="_ETM_Q1_2443678"/>
      <w:bookmarkEnd w:id="955"/>
      <w:bookmarkEnd w:id="956"/>
    </w:p>
    <w:p w:rsidR="00FA7CBE" w:rsidRDefault="00FA7CBE" w:rsidP="00FA7CBE">
      <w:pPr>
        <w:pStyle w:val="af6"/>
        <w:keepNext/>
        <w:rPr>
          <w:rtl/>
        </w:rPr>
      </w:pPr>
      <w:bookmarkStart w:id="957" w:name="ET_yor_6356_87"/>
      <w:r w:rsidRPr="00FA7CBE">
        <w:rPr>
          <w:rStyle w:val="TagStyle"/>
          <w:rtl/>
        </w:rPr>
        <w:t xml:space="preserve"> &lt;&lt; </w:t>
      </w:r>
      <w:proofErr w:type="spellStart"/>
      <w:r w:rsidRPr="00FA7CBE">
        <w:rPr>
          <w:rStyle w:val="TagStyle"/>
          <w:rtl/>
        </w:rPr>
        <w:t>יור</w:t>
      </w:r>
      <w:proofErr w:type="spellEnd"/>
      <w:r w:rsidRPr="00FA7C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7CBE">
        <w:rPr>
          <w:rStyle w:val="TagStyle"/>
          <w:rtl/>
        </w:rPr>
        <w:t xml:space="preserve"> &lt;&lt; </w:t>
      </w:r>
      <w:proofErr w:type="spellStart"/>
      <w:r w:rsidRPr="00FA7CBE">
        <w:rPr>
          <w:rStyle w:val="TagStyle"/>
          <w:rtl/>
        </w:rPr>
        <w:t>יור</w:t>
      </w:r>
      <w:proofErr w:type="spellEnd"/>
      <w:r w:rsidRPr="00FA7CB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FA7CBE">
      <w:pPr>
        <w:rPr>
          <w:rtl/>
          <w:lang w:eastAsia="he-IL"/>
        </w:rPr>
      </w:pPr>
      <w:bookmarkStart w:id="958" w:name="_ETM_Q1_2440267"/>
      <w:bookmarkStart w:id="959" w:name="_ETM_Q1_2440302"/>
      <w:bookmarkEnd w:id="958"/>
      <w:bookmarkEnd w:id="959"/>
      <w:r>
        <w:rPr>
          <w:rFonts w:hint="cs"/>
          <w:rtl/>
          <w:lang w:eastAsia="he-IL"/>
        </w:rPr>
        <w:t xml:space="preserve">בדיוק, על זה אנחנו רוצים לשמוע. </w:t>
      </w:r>
    </w:p>
    <w:p w:rsidR="00FA7CBE" w:rsidRDefault="00FA7CBE" w:rsidP="00FA7CBE">
      <w:pPr>
        <w:rPr>
          <w:rtl/>
          <w:lang w:eastAsia="he-IL"/>
        </w:rPr>
      </w:pPr>
      <w:bookmarkStart w:id="960" w:name="_ETM_Q1_2440270"/>
      <w:bookmarkStart w:id="961" w:name="_ETM_Q1_2440330"/>
      <w:bookmarkStart w:id="962" w:name="_ETM_Q1_2441222"/>
      <w:bookmarkEnd w:id="960"/>
      <w:bookmarkEnd w:id="961"/>
      <w:bookmarkEnd w:id="962"/>
    </w:p>
    <w:p w:rsidR="00FA7CBE" w:rsidRDefault="00FA7CBE" w:rsidP="00FA7CBE">
      <w:pPr>
        <w:pStyle w:val="af9"/>
        <w:keepNext/>
        <w:rPr>
          <w:rtl/>
          <w:lang w:eastAsia="he-IL"/>
        </w:rPr>
      </w:pPr>
      <w:bookmarkStart w:id="963" w:name="ET_guest_יהלי_רוטנברג_88"/>
      <w:r w:rsidRPr="00FA7C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A7CB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2B141C">
      <w:pPr>
        <w:rPr>
          <w:rtl/>
          <w:lang w:eastAsia="he-IL"/>
        </w:rPr>
      </w:pPr>
      <w:bookmarkStart w:id="964" w:name="_ETM_Q1_2441588"/>
      <w:bookmarkStart w:id="965" w:name="_ETM_Q1_2441620"/>
      <w:bookmarkEnd w:id="964"/>
      <w:bookmarkEnd w:id="965"/>
      <w:r>
        <w:rPr>
          <w:rFonts w:hint="cs"/>
          <w:rtl/>
          <w:lang w:eastAsia="he-IL"/>
        </w:rPr>
        <w:t xml:space="preserve">זה בעצם הכספים שמועברים אלינו מרשות המיסים, אבל </w:t>
      </w:r>
      <w:bookmarkStart w:id="966" w:name="_ETM_Q1_2448374"/>
      <w:bookmarkEnd w:id="966"/>
      <w:r>
        <w:rPr>
          <w:rFonts w:hint="cs"/>
          <w:rtl/>
          <w:lang w:eastAsia="he-IL"/>
        </w:rPr>
        <w:t>הם לא חלוטים</w:t>
      </w:r>
      <w:r w:rsidR="002B14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סוגיה, נקרא לזה חשבונאית, </w:t>
      </w:r>
      <w:bookmarkStart w:id="967" w:name="_ETM_Q1_2451094"/>
      <w:bookmarkEnd w:id="967"/>
      <w:r>
        <w:rPr>
          <w:rFonts w:hint="cs"/>
          <w:rtl/>
          <w:lang w:eastAsia="he-IL"/>
        </w:rPr>
        <w:t xml:space="preserve">של הכרה בהכנסה, כי לוקח זמן ממועד השומה של רשות </w:t>
      </w:r>
      <w:bookmarkStart w:id="968" w:name="_ETM_Q1_2457198"/>
      <w:bookmarkEnd w:id="968"/>
      <w:r>
        <w:rPr>
          <w:rFonts w:hint="cs"/>
          <w:rtl/>
          <w:lang w:eastAsia="he-IL"/>
        </w:rPr>
        <w:t>המיסים, יש תהליך מסוים שחברות יכולות אולי לערער ולכן נקבע</w:t>
      </w:r>
      <w:bookmarkStart w:id="969" w:name="_ETM_Q1_2464606"/>
      <w:bookmarkEnd w:id="969"/>
      <w:r>
        <w:rPr>
          <w:rFonts w:hint="cs"/>
          <w:rtl/>
          <w:lang w:eastAsia="he-IL"/>
        </w:rPr>
        <w:t xml:space="preserve"> גם בחקיקה שתנוהל קרן ביניים, שבקרן הזאת יושבים </w:t>
      </w:r>
      <w:bookmarkStart w:id="970" w:name="_ETM_Q1_2470434"/>
      <w:bookmarkEnd w:id="970"/>
      <w:r>
        <w:rPr>
          <w:rFonts w:hint="cs"/>
          <w:rtl/>
          <w:lang w:eastAsia="he-IL"/>
        </w:rPr>
        <w:t xml:space="preserve">הכספים עד להעברה לקרן העושר שזה כבר כספים חלוטים </w:t>
      </w:r>
      <w:bookmarkStart w:id="971" w:name="_ETM_Q1_2477012"/>
      <w:bookmarkEnd w:id="971"/>
      <w:r>
        <w:rPr>
          <w:rFonts w:hint="cs"/>
          <w:rtl/>
          <w:lang w:eastAsia="he-IL"/>
        </w:rPr>
        <w:t xml:space="preserve">ולטווח ארוך. </w:t>
      </w:r>
    </w:p>
    <w:p w:rsidR="00FA7CBE" w:rsidRDefault="00FA7CBE" w:rsidP="00FA7CBE">
      <w:pPr>
        <w:rPr>
          <w:rtl/>
          <w:lang w:eastAsia="he-IL"/>
        </w:rPr>
      </w:pPr>
      <w:bookmarkStart w:id="972" w:name="_ETM_Q1_2488212"/>
      <w:bookmarkStart w:id="973" w:name="_ETM_Q1_2488274"/>
      <w:bookmarkEnd w:id="972"/>
      <w:bookmarkEnd w:id="973"/>
    </w:p>
    <w:p w:rsidR="00FA7CBE" w:rsidRDefault="00FA7CBE" w:rsidP="00FA7CBE">
      <w:pPr>
        <w:rPr>
          <w:rtl/>
          <w:lang w:eastAsia="he-IL"/>
        </w:rPr>
      </w:pPr>
      <w:bookmarkStart w:id="974" w:name="_ETM_Q1_2488374"/>
      <w:bookmarkStart w:id="975" w:name="_ETM_Q1_2488419"/>
      <w:bookmarkEnd w:id="974"/>
      <w:bookmarkEnd w:id="975"/>
      <w:r>
        <w:rPr>
          <w:rFonts w:hint="cs"/>
          <w:rtl/>
          <w:lang w:eastAsia="he-IL"/>
        </w:rPr>
        <w:t>זהו. אין טעם כרגע להיכנס לכל ה</w:t>
      </w:r>
      <w:bookmarkStart w:id="976" w:name="_ETM_Q1_2483048"/>
      <w:bookmarkEnd w:id="976"/>
      <w:r>
        <w:rPr>
          <w:rFonts w:hint="cs"/>
          <w:rtl/>
          <w:lang w:eastAsia="he-IL"/>
        </w:rPr>
        <w:t xml:space="preserve">היסטוריה והקריירה שלי, נדבר על זה בנפרד אם צריך, </w:t>
      </w:r>
      <w:bookmarkStart w:id="977" w:name="_ETM_Q1_2488166"/>
      <w:bookmarkEnd w:id="977"/>
      <w:r>
        <w:rPr>
          <w:rFonts w:hint="cs"/>
          <w:rtl/>
          <w:lang w:eastAsia="he-IL"/>
        </w:rPr>
        <w:t xml:space="preserve">נישאר צנועים. </w:t>
      </w:r>
      <w:bookmarkStart w:id="978" w:name="_ETM_Q1_2490164"/>
      <w:bookmarkEnd w:id="978"/>
    </w:p>
    <w:p w:rsidR="00FA7CBE" w:rsidRDefault="00FA7CBE" w:rsidP="00FA7CBE">
      <w:pPr>
        <w:rPr>
          <w:rtl/>
          <w:lang w:eastAsia="he-IL"/>
        </w:rPr>
      </w:pPr>
      <w:bookmarkStart w:id="979" w:name="_ETM_Q1_2490260"/>
      <w:bookmarkEnd w:id="979"/>
    </w:p>
    <w:p w:rsidR="00FA7CBE" w:rsidRDefault="00FA7CBE" w:rsidP="00FA7CBE">
      <w:pPr>
        <w:pStyle w:val="a4"/>
        <w:keepNext/>
        <w:rPr>
          <w:rtl/>
        </w:rPr>
      </w:pPr>
      <w:bookmarkStart w:id="980" w:name="ET_speaker_4739_89"/>
      <w:r w:rsidRPr="00FA7CBE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FA7CBE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FA7CBE">
      <w:pPr>
        <w:rPr>
          <w:rtl/>
          <w:lang w:eastAsia="he-IL"/>
        </w:rPr>
      </w:pPr>
      <w:bookmarkStart w:id="981" w:name="_ETM_Q1_2487604"/>
      <w:bookmarkStart w:id="982" w:name="_ETM_Q1_2487634"/>
      <w:bookmarkEnd w:id="981"/>
      <w:bookmarkEnd w:id="982"/>
      <w:r>
        <w:rPr>
          <w:rFonts w:hint="cs"/>
          <w:rtl/>
          <w:lang w:eastAsia="he-IL"/>
        </w:rPr>
        <w:t>לימור, הוא מצטנע. הוא בעל הבית של המדינה,</w:t>
      </w:r>
      <w:bookmarkStart w:id="983" w:name="_ETM_Q1_2491157"/>
      <w:bookmarkEnd w:id="983"/>
      <w:r>
        <w:rPr>
          <w:rFonts w:hint="cs"/>
          <w:rtl/>
          <w:lang w:eastAsia="he-IL"/>
        </w:rPr>
        <w:t xml:space="preserve"> מי שחותם בשם המדינה זה לא ראש הממשלה ולא שר </w:t>
      </w:r>
      <w:bookmarkStart w:id="984" w:name="_ETM_Q1_2493743"/>
      <w:bookmarkEnd w:id="984"/>
      <w:r>
        <w:rPr>
          <w:rFonts w:hint="cs"/>
          <w:rtl/>
          <w:lang w:eastAsia="he-IL"/>
        </w:rPr>
        <w:t xml:space="preserve">האוצר, הוא חותם בשם המדינה. </w:t>
      </w:r>
    </w:p>
    <w:p w:rsidR="00FA7CBE" w:rsidRDefault="00FA7CBE" w:rsidP="00FA7CBE">
      <w:pPr>
        <w:rPr>
          <w:rtl/>
          <w:lang w:eastAsia="he-IL"/>
        </w:rPr>
      </w:pPr>
      <w:bookmarkStart w:id="985" w:name="_ETM_Q1_2498991"/>
      <w:bookmarkStart w:id="986" w:name="_ETM_Q1_2499053"/>
      <w:bookmarkStart w:id="987" w:name="_ETM_Q1_2500015"/>
      <w:bookmarkEnd w:id="985"/>
      <w:bookmarkEnd w:id="986"/>
      <w:bookmarkEnd w:id="987"/>
    </w:p>
    <w:p w:rsidR="00FA7CBE" w:rsidRDefault="00FA7CBE" w:rsidP="00FA7CBE">
      <w:pPr>
        <w:pStyle w:val="af6"/>
        <w:keepNext/>
        <w:rPr>
          <w:rtl/>
        </w:rPr>
      </w:pPr>
      <w:bookmarkStart w:id="988" w:name="ET_yor_6356_90"/>
      <w:r w:rsidRPr="00FA7CBE">
        <w:rPr>
          <w:rStyle w:val="TagStyle"/>
          <w:rtl/>
        </w:rPr>
        <w:t xml:space="preserve"> &lt;&lt; </w:t>
      </w:r>
      <w:proofErr w:type="spellStart"/>
      <w:r w:rsidRPr="00FA7CBE">
        <w:rPr>
          <w:rStyle w:val="TagStyle"/>
          <w:rtl/>
        </w:rPr>
        <w:t>יור</w:t>
      </w:r>
      <w:proofErr w:type="spellEnd"/>
      <w:r w:rsidRPr="00FA7CB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A7CBE">
        <w:rPr>
          <w:rStyle w:val="TagStyle"/>
          <w:rtl/>
        </w:rPr>
        <w:t xml:space="preserve"> &lt;&lt; </w:t>
      </w:r>
      <w:proofErr w:type="spellStart"/>
      <w:r w:rsidRPr="00FA7CBE">
        <w:rPr>
          <w:rStyle w:val="TagStyle"/>
          <w:rtl/>
        </w:rPr>
        <w:t>יור</w:t>
      </w:r>
      <w:proofErr w:type="spellEnd"/>
      <w:r w:rsidRPr="00FA7CBE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FA7CBE">
      <w:pPr>
        <w:rPr>
          <w:rtl/>
          <w:lang w:eastAsia="he-IL"/>
        </w:rPr>
      </w:pPr>
      <w:bookmarkStart w:id="989" w:name="_ETM_Q1_2500440"/>
      <w:bookmarkStart w:id="990" w:name="_ETM_Q1_2500474"/>
      <w:bookmarkEnd w:id="989"/>
      <w:bookmarkEnd w:id="9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טוב שאתה עושה לי </w:t>
      </w:r>
      <w:bookmarkStart w:id="991" w:name="_ETM_Q1_2503983"/>
      <w:bookmarkEnd w:id="991"/>
      <w:r>
        <w:rPr>
          <w:rFonts w:hint="cs"/>
          <w:rtl/>
          <w:lang w:eastAsia="he-IL"/>
        </w:rPr>
        <w:t xml:space="preserve">סדר. </w:t>
      </w:r>
    </w:p>
    <w:p w:rsidR="00FA7CBE" w:rsidRDefault="00FA7CBE" w:rsidP="00FA7CBE">
      <w:pPr>
        <w:rPr>
          <w:rtl/>
          <w:lang w:eastAsia="he-IL"/>
        </w:rPr>
      </w:pPr>
      <w:bookmarkStart w:id="992" w:name="_ETM_Q1_2501289"/>
      <w:bookmarkStart w:id="993" w:name="_ETM_Q1_2501347"/>
      <w:bookmarkStart w:id="994" w:name="_ETM_Q1_2502962"/>
      <w:bookmarkEnd w:id="992"/>
      <w:bookmarkEnd w:id="993"/>
      <w:bookmarkEnd w:id="994"/>
    </w:p>
    <w:p w:rsidR="00FA7CBE" w:rsidRDefault="00FA7CBE" w:rsidP="00FA7CBE">
      <w:pPr>
        <w:pStyle w:val="af9"/>
        <w:keepNext/>
        <w:rPr>
          <w:rtl/>
          <w:lang w:eastAsia="he-IL"/>
        </w:rPr>
      </w:pPr>
      <w:bookmarkStart w:id="995" w:name="ET_guest_יהלי_רוטנברג_91"/>
      <w:r w:rsidRPr="00FA7C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FA7CBE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:rsidR="00FA7CBE" w:rsidRDefault="00FA7CBE" w:rsidP="00FA7CBE">
      <w:pPr>
        <w:pStyle w:val="KeepWithNext"/>
        <w:rPr>
          <w:rtl/>
          <w:lang w:eastAsia="he-IL"/>
        </w:rPr>
      </w:pPr>
    </w:p>
    <w:p w:rsidR="00FA7CBE" w:rsidRDefault="00FA7CBE" w:rsidP="0027112B">
      <w:pPr>
        <w:rPr>
          <w:rtl/>
          <w:lang w:eastAsia="he-IL"/>
        </w:rPr>
      </w:pPr>
      <w:bookmarkStart w:id="996" w:name="_ETM_Q1_2503334"/>
      <w:bookmarkStart w:id="997" w:name="_ETM_Q1_2503373"/>
      <w:bookmarkEnd w:id="996"/>
      <w:bookmarkEnd w:id="997"/>
      <w:r>
        <w:rPr>
          <w:rFonts w:hint="cs"/>
          <w:rtl/>
          <w:lang w:eastAsia="he-IL"/>
        </w:rPr>
        <w:t xml:space="preserve">אני חושב שפה שמעתם, כל אחד התייחס, כמובן </w:t>
      </w:r>
      <w:bookmarkStart w:id="998" w:name="_ETM_Q1_2507623"/>
      <w:bookmarkEnd w:id="998"/>
      <w:r>
        <w:rPr>
          <w:rFonts w:hint="cs"/>
          <w:rtl/>
          <w:lang w:eastAsia="he-IL"/>
        </w:rPr>
        <w:t xml:space="preserve">כעובד המדינה אני לא אתייחס באופן ספציפי לדברים שאני </w:t>
      </w:r>
      <w:bookmarkStart w:id="999" w:name="_ETM_Q1_2512959"/>
      <w:bookmarkEnd w:id="999"/>
      <w:r>
        <w:rPr>
          <w:rFonts w:hint="cs"/>
          <w:rtl/>
          <w:lang w:eastAsia="he-IL"/>
        </w:rPr>
        <w:t xml:space="preserve">לא יכול לדבר עליהם, אני רק אגיד שמבחינה כלכלית </w:t>
      </w:r>
      <w:bookmarkStart w:id="1000" w:name="_ETM_Q1_2519471"/>
      <w:bookmarkEnd w:id="1000"/>
      <w:r>
        <w:rPr>
          <w:rFonts w:hint="cs"/>
          <w:rtl/>
          <w:lang w:eastAsia="he-IL"/>
        </w:rPr>
        <w:t xml:space="preserve">אין חולק שכלכלית בעולם של היצע מט"ח מאוד מאוד גבוה </w:t>
      </w:r>
      <w:bookmarkStart w:id="1001" w:name="_ETM_Q1_2528823"/>
      <w:bookmarkEnd w:id="1001"/>
      <w:r>
        <w:rPr>
          <w:rFonts w:hint="cs"/>
          <w:rtl/>
          <w:lang w:eastAsia="he-IL"/>
        </w:rPr>
        <w:t>זה נכון לשים את הכסף הזה בצד</w:t>
      </w:r>
      <w:r w:rsidR="00271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בכלכלה אי ודאות</w:t>
      </w:r>
      <w:bookmarkStart w:id="1002" w:name="_ETM_Q1_2534015"/>
      <w:bookmarkEnd w:id="1002"/>
      <w:r>
        <w:rPr>
          <w:rFonts w:hint="cs"/>
          <w:rtl/>
          <w:lang w:eastAsia="he-IL"/>
        </w:rPr>
        <w:t xml:space="preserve"> זה לא באג, זה פיצ'ר, זאת אומרת אלמנטים </w:t>
      </w:r>
      <w:bookmarkStart w:id="1003" w:name="_ETM_Q1_2540412"/>
      <w:bookmarkEnd w:id="1003"/>
      <w:r>
        <w:rPr>
          <w:rFonts w:hint="cs"/>
          <w:rtl/>
          <w:lang w:eastAsia="he-IL"/>
        </w:rPr>
        <w:t xml:space="preserve">של הקטנת אי הוודאות וניהול למען הדורות הבאים וכו' הם </w:t>
      </w:r>
      <w:bookmarkStart w:id="1004" w:name="_ETM_Q1_2544318"/>
      <w:bookmarkEnd w:id="1004"/>
      <w:r>
        <w:rPr>
          <w:rFonts w:hint="cs"/>
          <w:rtl/>
          <w:lang w:eastAsia="he-IL"/>
        </w:rPr>
        <w:t xml:space="preserve">מבורכים. מה שאנחנו עושים הרבה פעמים בניהול תיקים ובכל </w:t>
      </w:r>
      <w:bookmarkStart w:id="1005" w:name="_ETM_Q1_2543815"/>
      <w:bookmarkEnd w:id="1005"/>
      <w:r>
        <w:rPr>
          <w:rFonts w:hint="cs"/>
          <w:rtl/>
          <w:lang w:eastAsia="he-IL"/>
        </w:rPr>
        <w:t>דבר בחיים זה לפזר סיכונים, קצת פה, קצת שם, ולכן</w:t>
      </w:r>
      <w:bookmarkStart w:id="1006" w:name="_ETM_Q1_2552334"/>
      <w:bookmarkEnd w:id="1006"/>
      <w:r>
        <w:rPr>
          <w:rFonts w:hint="cs"/>
          <w:rtl/>
          <w:lang w:eastAsia="he-IL"/>
        </w:rPr>
        <w:t xml:space="preserve"> כלכלית בעיניי נכון שתהיה קרן כזו.</w:t>
      </w:r>
    </w:p>
    <w:p w:rsidR="00E85284" w:rsidRDefault="00E85284" w:rsidP="00FA7CBE">
      <w:pPr>
        <w:rPr>
          <w:rtl/>
          <w:lang w:eastAsia="he-IL"/>
        </w:rPr>
      </w:pPr>
      <w:bookmarkStart w:id="1007" w:name="_ETM_Q1_2557976"/>
      <w:bookmarkStart w:id="1008" w:name="_ETM_Q1_2558049"/>
      <w:bookmarkStart w:id="1009" w:name="_ETM_Q1_2559232"/>
      <w:bookmarkEnd w:id="1007"/>
      <w:bookmarkEnd w:id="1008"/>
      <w:bookmarkEnd w:id="1009"/>
    </w:p>
    <w:p w:rsidR="00E85284" w:rsidRDefault="00E85284" w:rsidP="00E85284">
      <w:pPr>
        <w:pStyle w:val="a4"/>
        <w:keepNext/>
        <w:rPr>
          <w:rtl/>
        </w:rPr>
      </w:pPr>
      <w:bookmarkStart w:id="1010" w:name="ET_speaker_4739_93"/>
      <w:r w:rsidRPr="00E8528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85284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11" w:name="_ETM_Q1_2559548"/>
      <w:bookmarkStart w:id="1012" w:name="_ETM_Q1_2559580"/>
      <w:bookmarkEnd w:id="1011"/>
      <w:bookmarkEnd w:id="1012"/>
      <w:r>
        <w:rPr>
          <w:rFonts w:hint="cs"/>
          <w:rtl/>
          <w:lang w:eastAsia="he-IL"/>
        </w:rPr>
        <w:t xml:space="preserve">מה שגם באמת חשוב להבין, </w:t>
      </w:r>
      <w:bookmarkStart w:id="1013" w:name="_ETM_Q1_2563234"/>
      <w:bookmarkEnd w:id="1013"/>
      <w:r>
        <w:rPr>
          <w:rFonts w:hint="cs"/>
          <w:rtl/>
          <w:lang w:eastAsia="he-IL"/>
        </w:rPr>
        <w:t xml:space="preserve">שקל חזק זה פגיעה ביצוא, ביצואנים, כשאנחנו היינו בשלושה שקלים </w:t>
      </w:r>
      <w:bookmarkStart w:id="1014" w:name="_ETM_Q1_2571473"/>
      <w:bookmarkEnd w:id="1014"/>
      <w:r>
        <w:rPr>
          <w:rFonts w:hint="cs"/>
          <w:rtl/>
          <w:lang w:eastAsia="he-IL"/>
        </w:rPr>
        <w:t xml:space="preserve">דולר כל התאחדות התעשיינים עמדה ליד הכותל וכולם בכו והתפללו </w:t>
      </w:r>
      <w:bookmarkStart w:id="1015" w:name="_ETM_Q1_2578974"/>
      <w:bookmarkEnd w:id="1015"/>
      <w:r>
        <w:rPr>
          <w:rFonts w:hint="cs"/>
          <w:rtl/>
          <w:lang w:eastAsia="he-IL"/>
        </w:rPr>
        <w:t xml:space="preserve">שזה יתחזק. היום זה 3.4, זה סביר, אבל אם נגיע </w:t>
      </w:r>
      <w:bookmarkStart w:id="1016" w:name="_ETM_Q1_2585763"/>
      <w:bookmarkEnd w:id="1016"/>
      <w:r>
        <w:rPr>
          <w:rFonts w:hint="cs"/>
          <w:rtl/>
          <w:lang w:eastAsia="he-IL"/>
        </w:rPr>
        <w:t xml:space="preserve">ל-3.1, 3.0 זו מכה קשה ולכן הקרן הזאת היא </w:t>
      </w:r>
      <w:bookmarkStart w:id="1017" w:name="_ETM_Q1_2591268"/>
      <w:bookmarkEnd w:id="1017"/>
      <w:r>
        <w:rPr>
          <w:rFonts w:hint="cs"/>
          <w:rtl/>
          <w:lang w:eastAsia="he-IL"/>
        </w:rPr>
        <w:t xml:space="preserve">כמו ביטחון כזה שזה לא יהיה יותר מדי חזק. </w:t>
      </w:r>
    </w:p>
    <w:p w:rsidR="00E85284" w:rsidRDefault="00E85284" w:rsidP="00E85284">
      <w:pPr>
        <w:rPr>
          <w:rtl/>
          <w:lang w:eastAsia="he-IL"/>
        </w:rPr>
      </w:pPr>
      <w:bookmarkStart w:id="1018" w:name="_ETM_Q1_2596646"/>
      <w:bookmarkStart w:id="1019" w:name="_ETM_Q1_2596722"/>
      <w:bookmarkStart w:id="1020" w:name="_ETM_Q1_2599319"/>
      <w:bookmarkEnd w:id="1018"/>
      <w:bookmarkEnd w:id="1019"/>
      <w:bookmarkEnd w:id="1020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21" w:name="ET_guest_יהלי_רוטנברג_94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22" w:name="_ETM_Q1_2599680"/>
      <w:bookmarkStart w:id="1023" w:name="_ETM_Q1_2599710"/>
      <w:bookmarkEnd w:id="1022"/>
      <w:bookmarkEnd w:id="1023"/>
      <w:r>
        <w:rPr>
          <w:rFonts w:hint="cs"/>
          <w:rtl/>
          <w:lang w:eastAsia="he-IL"/>
        </w:rPr>
        <w:t xml:space="preserve">אפשר </w:t>
      </w:r>
      <w:bookmarkStart w:id="1024" w:name="_ETM_Q1_2600254"/>
      <w:bookmarkEnd w:id="1024"/>
      <w:r>
        <w:rPr>
          <w:rFonts w:hint="cs"/>
          <w:rtl/>
          <w:lang w:eastAsia="he-IL"/>
        </w:rPr>
        <w:t>גם להסתכל על זה כלכלית באופן הבא, ברגע שזה יהיה</w:t>
      </w:r>
      <w:bookmarkStart w:id="1025" w:name="_ETM_Q1_2607182"/>
      <w:bookmarkEnd w:id="1025"/>
      <w:r>
        <w:rPr>
          <w:rFonts w:hint="cs"/>
          <w:rtl/>
          <w:lang w:eastAsia="he-IL"/>
        </w:rPr>
        <w:t xml:space="preserve"> מה שאמר חבר הכנסת ליברמן ייווצרו לחצים כאלה ואחרים של </w:t>
      </w:r>
      <w:bookmarkStart w:id="1026" w:name="_ETM_Q1_2614206"/>
      <w:bookmarkEnd w:id="1026"/>
      <w:r>
        <w:rPr>
          <w:rFonts w:hint="cs"/>
          <w:rtl/>
          <w:lang w:eastAsia="he-IL"/>
        </w:rPr>
        <w:t xml:space="preserve">תיסוף ולחץ על בנק ישראל לרכוש מט"ח, בנק ישראל רוכש </w:t>
      </w:r>
      <w:bookmarkStart w:id="1027" w:name="_ETM_Q1_2619964"/>
      <w:bookmarkEnd w:id="1027"/>
      <w:r>
        <w:rPr>
          <w:rFonts w:hint="cs"/>
          <w:rtl/>
          <w:lang w:eastAsia="he-IL"/>
        </w:rPr>
        <w:t xml:space="preserve">מט"ח, אמרה פה </w:t>
      </w:r>
      <w:proofErr w:type="spellStart"/>
      <w:r>
        <w:rPr>
          <w:rFonts w:hint="cs"/>
          <w:rtl/>
          <w:lang w:eastAsia="he-IL"/>
        </w:rPr>
        <w:t>פרנסואז</w:t>
      </w:r>
      <w:proofErr w:type="spellEnd"/>
      <w:r>
        <w:rPr>
          <w:rFonts w:hint="cs"/>
          <w:rtl/>
          <w:lang w:eastAsia="he-IL"/>
        </w:rPr>
        <w:t xml:space="preserve">, כ-200 מיליארד דולר ביתרות </w:t>
      </w:r>
      <w:proofErr w:type="spellStart"/>
      <w:r>
        <w:rPr>
          <w:rFonts w:hint="cs"/>
          <w:rtl/>
          <w:lang w:eastAsia="he-IL"/>
        </w:rPr>
        <w:t>המט"ח</w:t>
      </w:r>
      <w:bookmarkStart w:id="1028" w:name="_ETM_Q1_2622960"/>
      <w:bookmarkEnd w:id="1028"/>
      <w:proofErr w:type="spellEnd"/>
      <w:r>
        <w:rPr>
          <w:rFonts w:hint="cs"/>
          <w:rtl/>
          <w:lang w:eastAsia="he-IL"/>
        </w:rPr>
        <w:t xml:space="preserve"> של בנק ישראל מנוהלים בעולם, אבל עליהם אנחנו לא רואים</w:t>
      </w:r>
      <w:bookmarkStart w:id="1029" w:name="_ETM_Q1_2625414"/>
      <w:bookmarkEnd w:id="1029"/>
      <w:r>
        <w:rPr>
          <w:rFonts w:hint="cs"/>
          <w:rtl/>
          <w:lang w:eastAsia="he-IL"/>
        </w:rPr>
        <w:t xml:space="preserve"> תשואה אז האלטרנטיבה זה לשים את הדבר הזה בצד ולראות </w:t>
      </w:r>
      <w:bookmarkStart w:id="1030" w:name="_ETM_Q1_2628850"/>
      <w:bookmarkEnd w:id="1030"/>
      <w:r>
        <w:rPr>
          <w:rFonts w:hint="cs"/>
          <w:rtl/>
          <w:lang w:eastAsia="he-IL"/>
        </w:rPr>
        <w:t xml:space="preserve">על זה תשואה לתקציב המדינה היא חלופה עדיפה בהקשר הזה. </w:t>
      </w:r>
      <w:bookmarkStart w:id="1031" w:name="_ETM_Q1_2637230"/>
      <w:bookmarkEnd w:id="1031"/>
    </w:p>
    <w:p w:rsidR="00E85284" w:rsidRDefault="00E85284" w:rsidP="00E85284">
      <w:pPr>
        <w:rPr>
          <w:rtl/>
          <w:lang w:eastAsia="he-IL"/>
        </w:rPr>
      </w:pPr>
      <w:bookmarkStart w:id="1032" w:name="_ETM_Q1_2637326"/>
      <w:bookmarkStart w:id="1033" w:name="_ETM_Q1_2637409"/>
      <w:bookmarkStart w:id="1034" w:name="_ETM_Q1_2633386"/>
      <w:bookmarkEnd w:id="1032"/>
      <w:bookmarkEnd w:id="1033"/>
      <w:bookmarkEnd w:id="1034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35" w:name="ET_guest_פרנסואז_בן_צור_95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36" w:name="_ETM_Q1_2633772"/>
      <w:bookmarkStart w:id="1037" w:name="_ETM_Q1_2633802"/>
      <w:bookmarkEnd w:id="1036"/>
      <w:bookmarkEnd w:id="1037"/>
      <w:r>
        <w:rPr>
          <w:rFonts w:hint="cs"/>
          <w:rtl/>
          <w:lang w:eastAsia="he-IL"/>
        </w:rPr>
        <w:t xml:space="preserve">אנחנו כן רואים תשואה, רק לא תשואה לתקציב המדינה. צריך </w:t>
      </w:r>
      <w:bookmarkStart w:id="1038" w:name="_ETM_Q1_2641866"/>
      <w:bookmarkEnd w:id="1038"/>
      <w:r>
        <w:rPr>
          <w:rFonts w:hint="cs"/>
          <w:rtl/>
          <w:lang w:eastAsia="he-IL"/>
        </w:rPr>
        <w:t xml:space="preserve">לדייק. </w:t>
      </w:r>
    </w:p>
    <w:p w:rsidR="00E85284" w:rsidRDefault="00E85284" w:rsidP="00E85284">
      <w:pPr>
        <w:rPr>
          <w:rtl/>
          <w:lang w:eastAsia="he-IL"/>
        </w:rPr>
      </w:pPr>
      <w:bookmarkStart w:id="1039" w:name="_ETM_Q1_2642858"/>
      <w:bookmarkStart w:id="1040" w:name="_ETM_Q1_2642924"/>
      <w:bookmarkStart w:id="1041" w:name="_ETM_Q1_2639122"/>
      <w:bookmarkEnd w:id="1039"/>
      <w:bookmarkEnd w:id="1040"/>
      <w:bookmarkEnd w:id="1041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42" w:name="ET_guest_יהלי_רוטנברג_96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43" w:name="_ETM_Q1_2639495"/>
      <w:bookmarkStart w:id="1044" w:name="_ETM_Q1_2639525"/>
      <w:bookmarkEnd w:id="1043"/>
      <w:bookmarkEnd w:id="104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נדייק את המחלוקות בין משרד האוצר לבנק </w:t>
      </w:r>
      <w:bookmarkStart w:id="1045" w:name="_ETM_Q1_2643002"/>
      <w:bookmarkEnd w:id="1045"/>
      <w:r>
        <w:rPr>
          <w:rFonts w:hint="cs"/>
          <w:rtl/>
          <w:lang w:eastAsia="he-IL"/>
        </w:rPr>
        <w:t xml:space="preserve">ישראל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6" w:name="_ETM_Q1_2644050"/>
      <w:bookmarkEnd w:id="1046"/>
    </w:p>
    <w:p w:rsidR="00E85284" w:rsidRDefault="00E85284" w:rsidP="00E85284">
      <w:pPr>
        <w:rPr>
          <w:rtl/>
          <w:lang w:eastAsia="he-IL"/>
        </w:rPr>
      </w:pPr>
      <w:bookmarkStart w:id="1047" w:name="_ETM_Q1_2644114"/>
      <w:bookmarkEnd w:id="1047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48" w:name="ET_guest_פרנסואז_בן_צור_97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49" w:name="_ETM_Q1_2648358"/>
      <w:bookmarkStart w:id="1050" w:name="_ETM_Q1_2648389"/>
      <w:bookmarkEnd w:id="1049"/>
      <w:bookmarkEnd w:id="1050"/>
      <w:r>
        <w:rPr>
          <w:rFonts w:hint="cs"/>
          <w:rtl/>
          <w:lang w:eastAsia="he-IL"/>
        </w:rPr>
        <w:t xml:space="preserve">לא, אמרת שאנחנו לא עושים תשואה על </w:t>
      </w:r>
      <w:bookmarkStart w:id="1051" w:name="_ETM_Q1_2648686"/>
      <w:bookmarkEnd w:id="1051"/>
      <w:r>
        <w:rPr>
          <w:rFonts w:hint="cs"/>
          <w:rtl/>
          <w:lang w:eastAsia="he-IL"/>
        </w:rPr>
        <w:t xml:space="preserve">היתרות. </w:t>
      </w:r>
      <w:bookmarkStart w:id="1052" w:name="_ETM_Q1_2647430"/>
      <w:bookmarkStart w:id="1053" w:name="_ETM_Q1_2647028"/>
      <w:bookmarkEnd w:id="1052"/>
      <w:bookmarkEnd w:id="1053"/>
    </w:p>
    <w:p w:rsidR="00E85284" w:rsidRDefault="00E85284" w:rsidP="00E85284">
      <w:pPr>
        <w:rPr>
          <w:rtl/>
          <w:lang w:eastAsia="he-IL"/>
        </w:rPr>
      </w:pPr>
      <w:bookmarkStart w:id="1054" w:name="_ETM_Q1_2647085"/>
      <w:bookmarkStart w:id="1055" w:name="_ETM_Q1_2651701"/>
      <w:bookmarkEnd w:id="1054"/>
      <w:bookmarkEnd w:id="1055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56" w:name="ET_guest_יהלי_רוטנברג_98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57" w:name="_ETM_Q1_2652061"/>
      <w:bookmarkStart w:id="1058" w:name="_ETM_Q1_2652098"/>
      <w:bookmarkEnd w:id="1057"/>
      <w:bookmarkEnd w:id="1058"/>
      <w:r>
        <w:rPr>
          <w:rFonts w:hint="cs"/>
          <w:rtl/>
          <w:lang w:eastAsia="he-IL"/>
        </w:rPr>
        <w:t xml:space="preserve">אנחנו לא רואים. עושים, אולי אתם עושים, אבל </w:t>
      </w:r>
      <w:bookmarkStart w:id="1059" w:name="_ETM_Q1_2653173"/>
      <w:bookmarkEnd w:id="1059"/>
      <w:r>
        <w:rPr>
          <w:rFonts w:hint="cs"/>
          <w:rtl/>
          <w:lang w:eastAsia="he-IL"/>
        </w:rPr>
        <w:t xml:space="preserve">אנחנו לא רואים. </w:t>
      </w:r>
    </w:p>
    <w:p w:rsidR="00E85284" w:rsidRDefault="00E85284" w:rsidP="00E85284">
      <w:pPr>
        <w:rPr>
          <w:rtl/>
          <w:lang w:eastAsia="he-IL"/>
        </w:rPr>
      </w:pPr>
      <w:bookmarkStart w:id="1060" w:name="_ETM_Q1_2654917"/>
      <w:bookmarkStart w:id="1061" w:name="_ETM_Q1_2654975"/>
      <w:bookmarkEnd w:id="1060"/>
      <w:bookmarkEnd w:id="1061"/>
    </w:p>
    <w:p w:rsidR="00E85284" w:rsidRDefault="00E85284" w:rsidP="00E85284">
      <w:pPr>
        <w:pStyle w:val="a4"/>
        <w:keepNext/>
        <w:rPr>
          <w:rtl/>
        </w:rPr>
      </w:pPr>
      <w:bookmarkStart w:id="1062" w:name="ET_speaker_4739_99"/>
      <w:r w:rsidRPr="00E8528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85284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63" w:name="_ETM_Q1_2651235"/>
      <w:bookmarkStart w:id="1064" w:name="_ETM_Q1_2651266"/>
      <w:bookmarkEnd w:id="1063"/>
      <w:bookmarkEnd w:id="1064"/>
      <w:r>
        <w:rPr>
          <w:rFonts w:hint="cs"/>
          <w:rtl/>
          <w:lang w:eastAsia="he-IL"/>
        </w:rPr>
        <w:t xml:space="preserve">תשתדלי לא להזכיר את הסכום כי </w:t>
      </w:r>
      <w:bookmarkStart w:id="1065" w:name="_ETM_Q1_2656980"/>
      <w:bookmarkEnd w:id="1065"/>
      <w:r>
        <w:rPr>
          <w:rFonts w:hint="cs"/>
          <w:rtl/>
          <w:lang w:eastAsia="he-IL"/>
        </w:rPr>
        <w:t xml:space="preserve">הצעת החוק הבאה של גפני לקחת כסף מבנק ישראל ולהעביר </w:t>
      </w:r>
      <w:bookmarkStart w:id="1066" w:name="_ETM_Q1_2661892"/>
      <w:bookmarkEnd w:id="1066"/>
      <w:r>
        <w:rPr>
          <w:rFonts w:hint="cs"/>
          <w:rtl/>
          <w:lang w:eastAsia="he-IL"/>
        </w:rPr>
        <w:t xml:space="preserve">לתקציב המדינה. </w:t>
      </w:r>
      <w:bookmarkStart w:id="1067" w:name="_ETM_Q1_2663206"/>
      <w:bookmarkEnd w:id="1067"/>
    </w:p>
    <w:p w:rsidR="00E85284" w:rsidRDefault="00E85284" w:rsidP="00E85284">
      <w:pPr>
        <w:rPr>
          <w:rtl/>
          <w:lang w:eastAsia="he-IL"/>
        </w:rPr>
      </w:pPr>
      <w:bookmarkStart w:id="1068" w:name="_ETM_Q1_2663266"/>
      <w:bookmarkEnd w:id="1068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69" w:name="ET_guest_יהלי_רוטנברג_100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יהלי</w:t>
      </w:r>
      <w:proofErr w:type="spellEnd"/>
      <w:r>
        <w:rPr>
          <w:rtl/>
          <w:lang w:eastAsia="he-IL"/>
        </w:rPr>
        <w:t xml:space="preserve"> רוטנברג: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9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70" w:name="_ETM_Q1_2660141"/>
      <w:bookmarkStart w:id="1071" w:name="_ETM_Q1_2660172"/>
      <w:bookmarkEnd w:id="1070"/>
      <w:bookmarkEnd w:id="1071"/>
      <w:r>
        <w:rPr>
          <w:rFonts w:hint="cs"/>
          <w:rtl/>
          <w:lang w:eastAsia="he-IL"/>
        </w:rPr>
        <w:t xml:space="preserve">הכמות הזאת של יתרות </w:t>
      </w:r>
      <w:proofErr w:type="spellStart"/>
      <w:r>
        <w:rPr>
          <w:rFonts w:hint="cs"/>
          <w:rtl/>
          <w:lang w:eastAsia="he-IL"/>
        </w:rPr>
        <w:t>המט"ח</w:t>
      </w:r>
      <w:proofErr w:type="spellEnd"/>
      <w:r>
        <w:rPr>
          <w:rFonts w:hint="cs"/>
          <w:rtl/>
          <w:lang w:eastAsia="he-IL"/>
        </w:rPr>
        <w:t xml:space="preserve"> של בנק ישראל זה גם קרדיט פוזיטיב, זה מאפשר לנו הרבה מאוד </w:t>
      </w:r>
      <w:bookmarkStart w:id="1072" w:name="_ETM_Q1_2664206"/>
      <w:bookmarkEnd w:id="1072"/>
      <w:r>
        <w:rPr>
          <w:rFonts w:hint="cs"/>
          <w:rtl/>
          <w:lang w:eastAsia="he-IL"/>
        </w:rPr>
        <w:t xml:space="preserve">מימון של חודשי יבוא, יש לזה הרבה מאוד השלכות חיוביות </w:t>
      </w:r>
      <w:bookmarkStart w:id="1073" w:name="_ETM_Q1_2668534"/>
      <w:bookmarkEnd w:id="1073"/>
      <w:r>
        <w:rPr>
          <w:rFonts w:hint="cs"/>
          <w:rtl/>
          <w:lang w:eastAsia="he-IL"/>
        </w:rPr>
        <w:t>לכלכלה.</w:t>
      </w:r>
    </w:p>
    <w:p w:rsidR="00E85284" w:rsidRDefault="00E85284" w:rsidP="00E85284">
      <w:pPr>
        <w:rPr>
          <w:rtl/>
          <w:lang w:eastAsia="he-IL"/>
        </w:rPr>
      </w:pPr>
      <w:bookmarkStart w:id="1074" w:name="_ETM_Q1_2672310"/>
      <w:bookmarkStart w:id="1075" w:name="_ETM_Q1_2672414"/>
      <w:bookmarkStart w:id="1076" w:name="_ETM_Q1_2670484"/>
      <w:bookmarkEnd w:id="1074"/>
      <w:bookmarkEnd w:id="1075"/>
      <w:bookmarkEnd w:id="1076"/>
    </w:p>
    <w:p w:rsidR="00E85284" w:rsidRDefault="00E85284" w:rsidP="00E85284">
      <w:pPr>
        <w:pStyle w:val="af6"/>
        <w:keepNext/>
        <w:rPr>
          <w:rtl/>
        </w:rPr>
      </w:pPr>
      <w:bookmarkStart w:id="1077" w:name="ET_yor_6356_101"/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78" w:name="_ETM_Q1_2670946"/>
      <w:bookmarkStart w:id="1079" w:name="_ETM_Q1_2670977"/>
      <w:bookmarkEnd w:id="1078"/>
      <w:bookmarkEnd w:id="1079"/>
      <w:r>
        <w:rPr>
          <w:rFonts w:hint="cs"/>
          <w:rtl/>
          <w:lang w:eastAsia="he-IL"/>
        </w:rPr>
        <w:t xml:space="preserve">תודה רבה. טוב, האישה, רינה שפיר, בבקשה. </w:t>
      </w:r>
    </w:p>
    <w:p w:rsidR="00E85284" w:rsidRDefault="00E85284" w:rsidP="00E85284">
      <w:pPr>
        <w:rPr>
          <w:rtl/>
          <w:lang w:eastAsia="he-IL"/>
        </w:rPr>
      </w:pPr>
      <w:bookmarkStart w:id="1080" w:name="_ETM_Q1_2684069"/>
      <w:bookmarkStart w:id="1081" w:name="_ETM_Q1_2684127"/>
      <w:bookmarkEnd w:id="1080"/>
      <w:bookmarkEnd w:id="1081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082" w:name="ET_guest_רינה_שפיר_102"/>
      <w:r w:rsidRPr="00E85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שפיר: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083" w:name="_ETM_Q1_2687395"/>
      <w:bookmarkStart w:id="1084" w:name="_ETM_Q1_2687425"/>
      <w:bookmarkEnd w:id="1083"/>
      <w:bookmarkEnd w:id="1084"/>
      <w:r>
        <w:rPr>
          <w:rFonts w:hint="cs"/>
          <w:rtl/>
          <w:lang w:eastAsia="he-IL"/>
        </w:rPr>
        <w:t xml:space="preserve">כמה מילים </w:t>
      </w:r>
      <w:bookmarkStart w:id="1085" w:name="_ETM_Q1_2685470"/>
      <w:bookmarkEnd w:id="1085"/>
      <w:r>
        <w:rPr>
          <w:rFonts w:hint="cs"/>
          <w:rtl/>
          <w:lang w:eastAsia="he-IL"/>
        </w:rPr>
        <w:t xml:space="preserve">על עצמי. אני נציגת הציבור בוועדת ההשקעות של הקרן. </w:t>
      </w:r>
      <w:bookmarkStart w:id="1086" w:name="_ETM_Q1_2693442"/>
      <w:bookmarkEnd w:id="1086"/>
      <w:r>
        <w:rPr>
          <w:rFonts w:hint="cs"/>
          <w:rtl/>
          <w:lang w:eastAsia="he-IL"/>
        </w:rPr>
        <w:t>יש לי ניסיון של למעלה מ-35 שנה בשוק ההון במגוון</w:t>
      </w:r>
      <w:bookmarkStart w:id="1087" w:name="_ETM_Q1_2698550"/>
      <w:bookmarkEnd w:id="1087"/>
      <w:r>
        <w:rPr>
          <w:rFonts w:hint="cs"/>
          <w:rtl/>
          <w:lang w:eastAsia="he-IL"/>
        </w:rPr>
        <w:t xml:space="preserve"> תפקידים בכירים בארץ, הייתי סמנכ"לית בכירה של הבורסה לניירות ערך, </w:t>
      </w:r>
      <w:bookmarkStart w:id="1088" w:name="_ETM_Q1_2703686"/>
      <w:bookmarkEnd w:id="1088"/>
      <w:r>
        <w:rPr>
          <w:rFonts w:hint="cs"/>
          <w:rtl/>
          <w:lang w:eastAsia="he-IL"/>
        </w:rPr>
        <w:t xml:space="preserve">הייתי מנכ"לית בית השקעות, ראש ענף ניירות ערך בבנק ואחראית </w:t>
      </w:r>
      <w:bookmarkStart w:id="1089" w:name="_ETM_Q1_2709528"/>
      <w:bookmarkEnd w:id="1089"/>
      <w:r>
        <w:rPr>
          <w:rFonts w:hint="cs"/>
          <w:rtl/>
          <w:lang w:eastAsia="he-IL"/>
        </w:rPr>
        <w:t xml:space="preserve">על אגף הייעוץ ובשנים האחרונות אני מכהנת בדירקטוריונים של חברות </w:t>
      </w:r>
      <w:bookmarkStart w:id="1090" w:name="_ETM_Q1_2714778"/>
      <w:bookmarkEnd w:id="1090"/>
      <w:r>
        <w:rPr>
          <w:rFonts w:hint="cs"/>
          <w:rtl/>
          <w:lang w:eastAsia="he-IL"/>
        </w:rPr>
        <w:t>פיננסיות וחברות ציבוריות, הייתי תשע שנים יו"ר ועדת השקעות של</w:t>
      </w:r>
      <w:bookmarkStart w:id="1091" w:name="_ETM_Q1_2721616"/>
      <w:bookmarkEnd w:id="1091"/>
      <w:r>
        <w:rPr>
          <w:rFonts w:hint="cs"/>
          <w:rtl/>
          <w:lang w:eastAsia="he-IL"/>
        </w:rPr>
        <w:t xml:space="preserve"> קופות גמל של אנליסט וניסיון רב גם בכל מה שקשור </w:t>
      </w:r>
      <w:bookmarkStart w:id="1092" w:name="_ETM_Q1_2730360"/>
      <w:bookmarkEnd w:id="1092"/>
      <w:r>
        <w:rPr>
          <w:rFonts w:hint="cs"/>
          <w:rtl/>
          <w:lang w:eastAsia="he-IL"/>
        </w:rPr>
        <w:t xml:space="preserve">לממשל תאגידי, ועדות ביקורת, ועדות מאזן וכך הלאה. </w:t>
      </w:r>
    </w:p>
    <w:p w:rsidR="00E85284" w:rsidRDefault="00E85284" w:rsidP="00E85284">
      <w:pPr>
        <w:rPr>
          <w:rtl/>
          <w:lang w:eastAsia="he-IL"/>
        </w:rPr>
      </w:pPr>
      <w:bookmarkStart w:id="1093" w:name="_ETM_Q1_2737072"/>
      <w:bookmarkStart w:id="1094" w:name="_ETM_Q1_2737153"/>
      <w:bookmarkEnd w:id="1093"/>
      <w:bookmarkEnd w:id="1094"/>
    </w:p>
    <w:p w:rsidR="00E85284" w:rsidRDefault="00E85284" w:rsidP="0027112B">
      <w:pPr>
        <w:rPr>
          <w:rtl/>
          <w:lang w:eastAsia="he-IL"/>
        </w:rPr>
      </w:pPr>
      <w:bookmarkStart w:id="1095" w:name="_ETM_Q1_2737216"/>
      <w:bookmarkStart w:id="1096" w:name="_ETM_Q1_2737274"/>
      <w:bookmarkEnd w:id="1095"/>
      <w:bookmarkEnd w:id="1096"/>
      <w:r>
        <w:rPr>
          <w:rFonts w:hint="cs"/>
          <w:rtl/>
          <w:lang w:eastAsia="he-IL"/>
        </w:rPr>
        <w:t xml:space="preserve">נאמר כל </w:t>
      </w:r>
      <w:bookmarkStart w:id="1097" w:name="_ETM_Q1_2739394"/>
      <w:bookmarkEnd w:id="1097"/>
      <w:r>
        <w:rPr>
          <w:rFonts w:hint="cs"/>
          <w:rtl/>
          <w:lang w:eastAsia="he-IL"/>
        </w:rPr>
        <w:t xml:space="preserve">כך הרבה, אני מסכימה עם כל מה שנאמר ובהחלט </w:t>
      </w:r>
      <w:bookmarkStart w:id="1098" w:name="_ETM_Q1_2743326"/>
      <w:bookmarkEnd w:id="1098"/>
      <w:r>
        <w:rPr>
          <w:rFonts w:hint="cs"/>
          <w:rtl/>
          <w:lang w:eastAsia="he-IL"/>
        </w:rPr>
        <w:t>אנחנו לדעתי צריכים לעשות הכול על מנת בכלל לא להעלות</w:t>
      </w:r>
      <w:bookmarkStart w:id="1099" w:name="_ETM_Q1_2749061"/>
      <w:bookmarkEnd w:id="1099"/>
      <w:r>
        <w:rPr>
          <w:rFonts w:hint="cs"/>
          <w:rtl/>
          <w:lang w:eastAsia="he-IL"/>
        </w:rPr>
        <w:t xml:space="preserve"> על הדעת אפשרות של פירוק הקרן. גם בתור נציגת ציבור </w:t>
      </w:r>
      <w:bookmarkStart w:id="1100" w:name="_ETM_Q1_2756343"/>
      <w:bookmarkEnd w:id="1100"/>
      <w:r>
        <w:rPr>
          <w:rFonts w:hint="cs"/>
          <w:rtl/>
          <w:lang w:eastAsia="he-IL"/>
        </w:rPr>
        <w:t>התגובות שאני מקבלת על הקרן מאנשים שאני פוגשת הן</w:t>
      </w:r>
      <w:bookmarkStart w:id="1101" w:name="_ETM_Q1_2764070"/>
      <w:bookmarkEnd w:id="1101"/>
      <w:r>
        <w:rPr>
          <w:rFonts w:hint="cs"/>
          <w:rtl/>
          <w:lang w:eastAsia="he-IL"/>
        </w:rPr>
        <w:t xml:space="preserve">, מצד אחד הערכה כאילו </w:t>
      </w:r>
      <w:proofErr w:type="spellStart"/>
      <w:r>
        <w:rPr>
          <w:rFonts w:hint="cs"/>
          <w:rtl/>
          <w:lang w:eastAsia="he-IL"/>
        </w:rPr>
        <w:t>שוואללה</w:t>
      </w:r>
      <w:proofErr w:type="spellEnd"/>
      <w:r>
        <w:rPr>
          <w:rFonts w:hint="cs"/>
          <w:rtl/>
          <w:lang w:eastAsia="he-IL"/>
        </w:rPr>
        <w:t xml:space="preserve">, מישהו דואג פה לדורות </w:t>
      </w:r>
      <w:bookmarkStart w:id="1102" w:name="_ETM_Q1_2771506"/>
      <w:bookmarkEnd w:id="1102"/>
      <w:r>
        <w:rPr>
          <w:rFonts w:hint="cs"/>
          <w:rtl/>
          <w:lang w:eastAsia="he-IL"/>
        </w:rPr>
        <w:t xml:space="preserve">הבאים, שיצא חוק, ומה, לא ייקחו את הכסף? </w:t>
      </w:r>
      <w:bookmarkStart w:id="1103" w:name="_ETM_Q1_2773178"/>
      <w:bookmarkEnd w:id="1103"/>
      <w:r>
        <w:rPr>
          <w:rFonts w:hint="cs"/>
          <w:rtl/>
          <w:lang w:eastAsia="he-IL"/>
        </w:rPr>
        <w:t>אני שומעת את זה על ימין ועל שמאל</w:t>
      </w:r>
      <w:r w:rsidR="00271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1104" w:name="_ETM_Q1_2776802"/>
      <w:bookmarkEnd w:id="1104"/>
      <w:r>
        <w:rPr>
          <w:rFonts w:hint="cs"/>
          <w:rtl/>
          <w:lang w:eastAsia="he-IL"/>
        </w:rPr>
        <w:t xml:space="preserve">כשזה מתפרסם אומרים לי: אמרנו לכם שייקחו את הכסף. </w:t>
      </w:r>
      <w:bookmarkStart w:id="1105" w:name="_ETM_Q1_2783067"/>
      <w:bookmarkEnd w:id="1105"/>
      <w:r>
        <w:rPr>
          <w:rFonts w:hint="cs"/>
          <w:rtl/>
          <w:lang w:eastAsia="he-IL"/>
        </w:rPr>
        <w:t xml:space="preserve">אז חשוב מאוד שזה לא יקרה. </w:t>
      </w:r>
    </w:p>
    <w:p w:rsidR="00E85284" w:rsidRDefault="00E85284" w:rsidP="00E85284">
      <w:pPr>
        <w:rPr>
          <w:rtl/>
          <w:lang w:eastAsia="he-IL"/>
        </w:rPr>
      </w:pPr>
      <w:bookmarkStart w:id="1106" w:name="_ETM_Q1_2786764"/>
      <w:bookmarkStart w:id="1107" w:name="_ETM_Q1_2786828"/>
      <w:bookmarkEnd w:id="1106"/>
      <w:bookmarkEnd w:id="1107"/>
    </w:p>
    <w:p w:rsidR="00E85284" w:rsidRDefault="00E85284" w:rsidP="00E85284">
      <w:pPr>
        <w:pStyle w:val="af6"/>
        <w:keepNext/>
        <w:rPr>
          <w:rtl/>
        </w:rPr>
      </w:pPr>
      <w:bookmarkStart w:id="1108" w:name="ET_yor_6356_103"/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109" w:name="_ETM_Q1_2788144"/>
      <w:bookmarkStart w:id="1110" w:name="_ETM_Q1_2788181"/>
      <w:bookmarkEnd w:id="1109"/>
      <w:bookmarkEnd w:id="1110"/>
      <w:r>
        <w:rPr>
          <w:rFonts w:hint="cs"/>
          <w:rtl/>
          <w:lang w:eastAsia="he-IL"/>
        </w:rPr>
        <w:t xml:space="preserve">טוב, בינתיים לא לוקחים </w:t>
      </w:r>
      <w:bookmarkStart w:id="1111" w:name="_ETM_Q1_2785847"/>
      <w:bookmarkEnd w:id="1111"/>
      <w:r>
        <w:rPr>
          <w:rFonts w:hint="cs"/>
          <w:rtl/>
          <w:lang w:eastAsia="he-IL"/>
        </w:rPr>
        <w:t xml:space="preserve">את הכסף, אבל אני רוצה לברך על זה שיש לנו </w:t>
      </w:r>
      <w:bookmarkStart w:id="1112" w:name="_ETM_Q1_2795112"/>
      <w:bookmarkEnd w:id="1112"/>
      <w:r>
        <w:rPr>
          <w:rFonts w:hint="cs"/>
          <w:rtl/>
          <w:lang w:eastAsia="he-IL"/>
        </w:rPr>
        <w:t xml:space="preserve">בתוך הצוות, יש לנו אישה בוועדה. דרך אגב יש אפשרות שתהיה עוד אישה. </w:t>
      </w:r>
    </w:p>
    <w:p w:rsidR="00E85284" w:rsidRDefault="00E85284" w:rsidP="00E85284">
      <w:pPr>
        <w:rPr>
          <w:rtl/>
          <w:lang w:eastAsia="he-IL"/>
        </w:rPr>
      </w:pPr>
      <w:bookmarkStart w:id="1113" w:name="_ETM_Q1_2812376"/>
      <w:bookmarkStart w:id="1114" w:name="_ETM_Q1_2812436"/>
      <w:bookmarkEnd w:id="1113"/>
      <w:bookmarkEnd w:id="1114"/>
    </w:p>
    <w:p w:rsidR="00E85284" w:rsidRDefault="00E85284" w:rsidP="00E85284">
      <w:pPr>
        <w:pStyle w:val="af9"/>
        <w:keepNext/>
        <w:rPr>
          <w:rtl/>
          <w:lang w:eastAsia="he-IL"/>
        </w:rPr>
      </w:pPr>
      <w:bookmarkStart w:id="1115" w:name="ET_guest_פרנסואז_בן_צור_104"/>
      <w:r w:rsidRPr="00E852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פרנסואז</w:t>
      </w:r>
      <w:proofErr w:type="spellEnd"/>
      <w:r>
        <w:rPr>
          <w:rtl/>
          <w:lang w:eastAsia="he-IL"/>
        </w:rPr>
        <w:t xml:space="preserve"> בן צור:</w:t>
      </w:r>
      <w:r w:rsidRPr="00E85284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116" w:name="_ETM_Q1_2814099"/>
      <w:bookmarkStart w:id="1117" w:name="_ETM_Q1_2814131"/>
      <w:bookmarkEnd w:id="1116"/>
      <w:bookmarkEnd w:id="1117"/>
      <w:r>
        <w:rPr>
          <w:rFonts w:hint="cs"/>
          <w:rtl/>
          <w:lang w:eastAsia="he-IL"/>
        </w:rPr>
        <w:t xml:space="preserve">יש, אני </w:t>
      </w:r>
      <w:bookmarkStart w:id="1118" w:name="_ETM_Q1_2814888"/>
      <w:bookmarkEnd w:id="1118"/>
      <w:r>
        <w:rPr>
          <w:rFonts w:hint="cs"/>
          <w:rtl/>
          <w:lang w:eastAsia="he-IL"/>
        </w:rPr>
        <w:t xml:space="preserve">בוועדה. </w:t>
      </w:r>
    </w:p>
    <w:p w:rsidR="00E85284" w:rsidRDefault="00E85284" w:rsidP="00E85284">
      <w:pPr>
        <w:rPr>
          <w:rtl/>
          <w:lang w:eastAsia="he-IL"/>
        </w:rPr>
      </w:pPr>
      <w:bookmarkStart w:id="1119" w:name="_ETM_Q1_2815984"/>
      <w:bookmarkStart w:id="1120" w:name="_ETM_Q1_2816047"/>
      <w:bookmarkEnd w:id="1119"/>
      <w:bookmarkEnd w:id="1120"/>
    </w:p>
    <w:p w:rsidR="00E85284" w:rsidRDefault="00E85284" w:rsidP="00E85284">
      <w:pPr>
        <w:pStyle w:val="af6"/>
        <w:keepNext/>
        <w:rPr>
          <w:rtl/>
        </w:rPr>
      </w:pPr>
      <w:bookmarkStart w:id="1121" w:name="ET_yor_6356_105"/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122" w:name="_ETM_Q1_2817886"/>
      <w:bookmarkStart w:id="1123" w:name="_ETM_Q1_2817919"/>
      <w:bookmarkEnd w:id="1122"/>
      <w:bookmarkEnd w:id="1123"/>
      <w:r>
        <w:rPr>
          <w:rFonts w:hint="cs"/>
          <w:rtl/>
          <w:lang w:eastAsia="he-IL"/>
        </w:rPr>
        <w:t xml:space="preserve">לא, שנבחרה על ידי ועדת האיתור. </w:t>
      </w:r>
    </w:p>
    <w:p w:rsidR="00E85284" w:rsidRDefault="00E85284" w:rsidP="00E85284">
      <w:pPr>
        <w:rPr>
          <w:rtl/>
          <w:lang w:eastAsia="he-IL"/>
        </w:rPr>
      </w:pPr>
      <w:bookmarkStart w:id="1124" w:name="_ETM_Q1_2826448"/>
      <w:bookmarkStart w:id="1125" w:name="_ETM_Q1_2826507"/>
      <w:bookmarkEnd w:id="1124"/>
      <w:bookmarkEnd w:id="1125"/>
    </w:p>
    <w:p w:rsidR="00E85284" w:rsidRDefault="00E85284" w:rsidP="00E85284">
      <w:pPr>
        <w:pStyle w:val="a4"/>
        <w:keepNext/>
        <w:rPr>
          <w:rtl/>
        </w:rPr>
      </w:pPr>
      <w:bookmarkStart w:id="1126" w:name="ET_speaker_4739_106"/>
      <w:r w:rsidRPr="00E8528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E85284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E85284">
      <w:pPr>
        <w:rPr>
          <w:rtl/>
          <w:lang w:eastAsia="he-IL"/>
        </w:rPr>
      </w:pPr>
      <w:bookmarkStart w:id="1127" w:name="_ETM_Q1_2825627"/>
      <w:bookmarkStart w:id="1128" w:name="_ETM_Q1_2825664"/>
      <w:bookmarkEnd w:id="1127"/>
      <w:bookmarkEnd w:id="1128"/>
      <w:r>
        <w:rPr>
          <w:rFonts w:hint="cs"/>
          <w:rtl/>
          <w:lang w:eastAsia="he-IL"/>
        </w:rPr>
        <w:t xml:space="preserve">היא נציגת ציבור, </w:t>
      </w:r>
      <w:bookmarkStart w:id="1129" w:name="_ETM_Q1_2827440"/>
      <w:bookmarkEnd w:id="1129"/>
      <w:r>
        <w:rPr>
          <w:rFonts w:hint="cs"/>
          <w:rtl/>
          <w:lang w:eastAsia="he-IL"/>
        </w:rPr>
        <w:t xml:space="preserve">היא דווקא מייצגת ציבור. </w:t>
      </w:r>
    </w:p>
    <w:p w:rsidR="00E85284" w:rsidRDefault="00E85284" w:rsidP="00E85284">
      <w:pPr>
        <w:rPr>
          <w:rtl/>
          <w:lang w:eastAsia="he-IL"/>
        </w:rPr>
      </w:pPr>
      <w:bookmarkStart w:id="1130" w:name="_ETM_Q1_2834832"/>
      <w:bookmarkStart w:id="1131" w:name="_ETM_Q1_2834895"/>
      <w:bookmarkStart w:id="1132" w:name="_ETM_Q1_2836048"/>
      <w:bookmarkEnd w:id="1130"/>
      <w:bookmarkEnd w:id="1131"/>
      <w:bookmarkEnd w:id="1132"/>
    </w:p>
    <w:p w:rsidR="00E85284" w:rsidRDefault="00E85284" w:rsidP="00E85284">
      <w:pPr>
        <w:pStyle w:val="af6"/>
        <w:keepNext/>
        <w:rPr>
          <w:rtl/>
        </w:rPr>
      </w:pPr>
      <w:bookmarkStart w:id="1133" w:name="ET_yor_6356_107"/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85284">
        <w:rPr>
          <w:rStyle w:val="TagStyle"/>
          <w:rtl/>
        </w:rPr>
        <w:t xml:space="preserve"> &lt;&lt; </w:t>
      </w:r>
      <w:proofErr w:type="spellStart"/>
      <w:r w:rsidRPr="00E85284">
        <w:rPr>
          <w:rStyle w:val="TagStyle"/>
          <w:rtl/>
        </w:rPr>
        <w:t>יור</w:t>
      </w:r>
      <w:proofErr w:type="spellEnd"/>
      <w:r w:rsidRPr="00E85284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E85284" w:rsidRDefault="00E85284" w:rsidP="00E85284">
      <w:pPr>
        <w:pStyle w:val="KeepWithNext"/>
        <w:rPr>
          <w:rtl/>
          <w:lang w:eastAsia="he-IL"/>
        </w:rPr>
      </w:pPr>
    </w:p>
    <w:p w:rsidR="00E85284" w:rsidRDefault="00E85284" w:rsidP="0027112B">
      <w:pPr>
        <w:rPr>
          <w:rtl/>
          <w:lang w:eastAsia="he-IL"/>
        </w:rPr>
      </w:pPr>
      <w:bookmarkStart w:id="1134" w:name="_ETM_Q1_2836493"/>
      <w:bookmarkStart w:id="1135" w:name="_ETM_Q1_2836526"/>
      <w:bookmarkEnd w:id="1134"/>
      <w:bookmarkEnd w:id="1135"/>
      <w:r>
        <w:rPr>
          <w:rFonts w:hint="cs"/>
          <w:rtl/>
          <w:lang w:eastAsia="he-IL"/>
        </w:rPr>
        <w:t xml:space="preserve">אז אנחנו נשמח, עוד </w:t>
      </w:r>
      <w:bookmarkStart w:id="1136" w:name="_ETM_Q1_2838267"/>
      <w:bookmarkEnd w:id="1136"/>
      <w:r>
        <w:rPr>
          <w:rFonts w:hint="cs"/>
          <w:rtl/>
          <w:lang w:eastAsia="he-IL"/>
        </w:rPr>
        <w:t xml:space="preserve">פעם, </w:t>
      </w:r>
      <w:r w:rsidR="0027112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מקווים שוועדת האיתור תדע לאתר עוד אישה, אנחנו רואים </w:t>
      </w:r>
      <w:bookmarkStart w:id="1137" w:name="_ETM_Q1_2845244"/>
      <w:bookmarkEnd w:id="1137"/>
      <w:r>
        <w:rPr>
          <w:rFonts w:hint="cs"/>
          <w:rtl/>
          <w:lang w:eastAsia="he-IL"/>
        </w:rPr>
        <w:t xml:space="preserve">בזה חשיבות. </w:t>
      </w:r>
      <w:r w:rsidR="00C2177C">
        <w:rPr>
          <w:rFonts w:hint="cs"/>
          <w:rtl/>
          <w:lang w:eastAsia="he-IL"/>
        </w:rPr>
        <w:t xml:space="preserve">תודה רבה. </w:t>
      </w:r>
      <w:bookmarkStart w:id="1138" w:name="_ETM_Q1_2851931"/>
      <w:bookmarkEnd w:id="1138"/>
    </w:p>
    <w:p w:rsidR="00C2177C" w:rsidRDefault="00C2177C" w:rsidP="00E85284">
      <w:pPr>
        <w:rPr>
          <w:rtl/>
          <w:lang w:eastAsia="he-IL"/>
        </w:rPr>
      </w:pPr>
      <w:bookmarkStart w:id="1139" w:name="_ETM_Q1_2851990"/>
      <w:bookmarkEnd w:id="1139"/>
    </w:p>
    <w:p w:rsidR="00C2177C" w:rsidRDefault="00C2177C" w:rsidP="00E85284">
      <w:pPr>
        <w:rPr>
          <w:rtl/>
          <w:lang w:eastAsia="he-IL"/>
        </w:rPr>
      </w:pPr>
      <w:bookmarkStart w:id="1140" w:name="_ETM_Q1_2852083"/>
      <w:bookmarkStart w:id="1141" w:name="_ETM_Q1_2852136"/>
      <w:bookmarkEnd w:id="1140"/>
      <w:bookmarkEnd w:id="1141"/>
      <w:r>
        <w:rPr>
          <w:rFonts w:hint="cs"/>
          <w:rtl/>
          <w:lang w:eastAsia="he-IL"/>
        </w:rPr>
        <w:t xml:space="preserve">הייעוץ המשפטי של הקרן, עורך דין </w:t>
      </w:r>
      <w:bookmarkStart w:id="1142" w:name="_ETM_Q1_2872131"/>
      <w:bookmarkEnd w:id="1142"/>
      <w:r>
        <w:rPr>
          <w:rFonts w:hint="cs"/>
          <w:rtl/>
          <w:lang w:eastAsia="he-IL"/>
        </w:rPr>
        <w:t xml:space="preserve">רוני מר. </w:t>
      </w:r>
      <w:bookmarkStart w:id="1143" w:name="_ETM_Q1_2877115"/>
      <w:bookmarkEnd w:id="1143"/>
    </w:p>
    <w:p w:rsidR="00C2177C" w:rsidRDefault="00C2177C" w:rsidP="00E85284">
      <w:pPr>
        <w:rPr>
          <w:rtl/>
          <w:lang w:eastAsia="he-IL"/>
        </w:rPr>
      </w:pPr>
      <w:bookmarkStart w:id="1144" w:name="_ETM_Q1_2877175"/>
      <w:bookmarkStart w:id="1145" w:name="_ETM_Q1_2878315"/>
      <w:bookmarkEnd w:id="1144"/>
      <w:bookmarkEnd w:id="1145"/>
    </w:p>
    <w:p w:rsidR="00C2177C" w:rsidRDefault="00C2177C" w:rsidP="00C2177C">
      <w:pPr>
        <w:pStyle w:val="af9"/>
        <w:keepNext/>
        <w:rPr>
          <w:rtl/>
          <w:lang w:eastAsia="he-IL"/>
        </w:rPr>
      </w:pPr>
      <w:bookmarkStart w:id="1146" w:name="ET_guest_רוני_מר_108"/>
      <w:r w:rsidRPr="00C2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C2177C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147" w:name="_ETM_Q1_2878689"/>
      <w:bookmarkStart w:id="1148" w:name="_ETM_Q1_2878718"/>
      <w:bookmarkEnd w:id="1147"/>
      <w:bookmarkEnd w:id="1148"/>
      <w:r>
        <w:rPr>
          <w:rFonts w:hint="cs"/>
          <w:rtl/>
          <w:lang w:eastAsia="he-IL"/>
        </w:rPr>
        <w:t xml:space="preserve">צהריים טובים, גברתי. למה תרצו שאני אתייחס? דברים </w:t>
      </w:r>
      <w:bookmarkStart w:id="1149" w:name="_ETM_Q1_2882003"/>
      <w:bookmarkEnd w:id="1149"/>
      <w:r>
        <w:rPr>
          <w:rFonts w:hint="cs"/>
          <w:rtl/>
          <w:lang w:eastAsia="he-IL"/>
        </w:rPr>
        <w:t xml:space="preserve">נאמרו. את רוצה שנגיד כאן משהו לגבי ההערה של חבר </w:t>
      </w:r>
      <w:bookmarkStart w:id="1150" w:name="_ETM_Q1_2886594"/>
      <w:bookmarkEnd w:id="1150"/>
      <w:r>
        <w:rPr>
          <w:rFonts w:hint="cs"/>
          <w:rtl/>
          <w:lang w:eastAsia="he-IL"/>
        </w:rPr>
        <w:t xml:space="preserve">הכנסת ליברמן לגבי הקצאת הכספים? </w:t>
      </w:r>
      <w:bookmarkStart w:id="1151" w:name="_ETM_Q1_2884380"/>
      <w:bookmarkEnd w:id="1151"/>
    </w:p>
    <w:p w:rsidR="00C2177C" w:rsidRDefault="00C2177C" w:rsidP="00C2177C">
      <w:pPr>
        <w:rPr>
          <w:rtl/>
          <w:lang w:eastAsia="he-IL"/>
        </w:rPr>
      </w:pPr>
      <w:bookmarkStart w:id="1152" w:name="_ETM_Q1_2885348"/>
      <w:bookmarkStart w:id="1153" w:name="_ETM_Q1_2885408"/>
      <w:bookmarkStart w:id="1154" w:name="_ETM_Q1_2886348"/>
      <w:bookmarkEnd w:id="1152"/>
      <w:bookmarkEnd w:id="1153"/>
      <w:bookmarkEnd w:id="1154"/>
    </w:p>
    <w:p w:rsidR="00C2177C" w:rsidRDefault="00C2177C" w:rsidP="00C2177C">
      <w:pPr>
        <w:pStyle w:val="af6"/>
        <w:keepNext/>
        <w:rPr>
          <w:rtl/>
        </w:rPr>
      </w:pPr>
      <w:bookmarkStart w:id="1155" w:name="ET_yor_6356_109"/>
      <w:r w:rsidRPr="00C2177C">
        <w:rPr>
          <w:rStyle w:val="TagStyle"/>
          <w:rtl/>
        </w:rPr>
        <w:t xml:space="preserve"> &lt;&lt; </w:t>
      </w:r>
      <w:proofErr w:type="spellStart"/>
      <w:r w:rsidRPr="00C2177C">
        <w:rPr>
          <w:rStyle w:val="TagStyle"/>
          <w:rtl/>
        </w:rPr>
        <w:t>יור</w:t>
      </w:r>
      <w:proofErr w:type="spellEnd"/>
      <w:r w:rsidRPr="00C2177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2177C">
        <w:rPr>
          <w:rStyle w:val="TagStyle"/>
          <w:rtl/>
        </w:rPr>
        <w:t xml:space="preserve"> &lt;&lt; </w:t>
      </w:r>
      <w:proofErr w:type="spellStart"/>
      <w:r w:rsidRPr="00C2177C">
        <w:rPr>
          <w:rStyle w:val="TagStyle"/>
          <w:rtl/>
        </w:rPr>
        <w:t>יור</w:t>
      </w:r>
      <w:proofErr w:type="spellEnd"/>
      <w:r w:rsidRPr="00C2177C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156" w:name="_ETM_Q1_2886755"/>
      <w:bookmarkStart w:id="1157" w:name="_ETM_Q1_2886786"/>
      <w:bookmarkEnd w:id="1156"/>
      <w:bookmarkEnd w:id="1157"/>
      <w:r>
        <w:rPr>
          <w:rFonts w:hint="cs"/>
          <w:rtl/>
          <w:lang w:eastAsia="he-IL"/>
        </w:rPr>
        <w:t>כן.</w:t>
      </w:r>
    </w:p>
    <w:p w:rsidR="00C2177C" w:rsidRDefault="00C2177C" w:rsidP="00C2177C">
      <w:pPr>
        <w:rPr>
          <w:rtl/>
          <w:lang w:eastAsia="he-IL"/>
        </w:rPr>
      </w:pPr>
      <w:bookmarkStart w:id="1158" w:name="_ETM_Q1_2887453"/>
      <w:bookmarkStart w:id="1159" w:name="_ETM_Q1_2887518"/>
      <w:bookmarkStart w:id="1160" w:name="_ETM_Q1_2888588"/>
      <w:bookmarkEnd w:id="1158"/>
      <w:bookmarkEnd w:id="1159"/>
      <w:bookmarkEnd w:id="1160"/>
    </w:p>
    <w:p w:rsidR="00C2177C" w:rsidRDefault="00C2177C" w:rsidP="00C2177C">
      <w:pPr>
        <w:pStyle w:val="af9"/>
        <w:keepNext/>
        <w:rPr>
          <w:rtl/>
          <w:lang w:eastAsia="he-IL"/>
        </w:rPr>
      </w:pPr>
      <w:bookmarkStart w:id="1161" w:name="ET_guest_רוני_מר_110"/>
      <w:r w:rsidRPr="00C2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C2177C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27112B">
      <w:pPr>
        <w:rPr>
          <w:rtl/>
          <w:lang w:eastAsia="he-IL"/>
        </w:rPr>
      </w:pPr>
      <w:bookmarkStart w:id="1162" w:name="_ETM_Q1_2888977"/>
      <w:bookmarkStart w:id="1163" w:name="_ETM_Q1_2889008"/>
      <w:bookmarkStart w:id="1164" w:name="_ETM_Q1_288442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אז אפשר בקצרה להתייחס לנושא </w:t>
      </w:r>
      <w:bookmarkStart w:id="1165" w:name="_ETM_Q1_2891853"/>
      <w:bookmarkEnd w:id="1165"/>
      <w:r>
        <w:rPr>
          <w:rFonts w:hint="cs"/>
          <w:rtl/>
          <w:lang w:eastAsia="he-IL"/>
        </w:rPr>
        <w:t xml:space="preserve">הזה. אני אגיד רק שהחוק קובע שלוש מדרגות לקביעת סכום </w:t>
      </w:r>
      <w:bookmarkStart w:id="1166" w:name="_ETM_Q1_2899980"/>
      <w:bookmarkEnd w:id="1166"/>
      <w:r>
        <w:rPr>
          <w:rFonts w:hint="cs"/>
          <w:rtl/>
          <w:lang w:eastAsia="he-IL"/>
        </w:rPr>
        <w:t xml:space="preserve">ההקצאה השנתי לפי לוחות זמנים שצופים גם שילוב, יש גם </w:t>
      </w:r>
      <w:bookmarkStart w:id="1167" w:name="_ETM_Q1_2902184"/>
      <w:bookmarkEnd w:id="1167"/>
      <w:r>
        <w:rPr>
          <w:rFonts w:hint="cs"/>
          <w:rtl/>
          <w:lang w:eastAsia="he-IL"/>
        </w:rPr>
        <w:t xml:space="preserve">עניין של ודאות וגם עניין של הסכום שהצטבר בקופת הקרן, </w:t>
      </w:r>
      <w:bookmarkStart w:id="1168" w:name="_ETM_Q1_2909263"/>
      <w:bookmarkEnd w:id="1168"/>
      <w:r>
        <w:rPr>
          <w:rFonts w:hint="cs"/>
          <w:rtl/>
          <w:lang w:eastAsia="he-IL"/>
        </w:rPr>
        <w:t xml:space="preserve">כך שבשנה הראשונה לאחר ההפעלה שלה, שזו בעצם שנת </w:t>
      </w:r>
      <w:bookmarkStart w:id="1169" w:name="_ETM_Q1_2913883"/>
      <w:bookmarkEnd w:id="1169"/>
      <w:r>
        <w:rPr>
          <w:rFonts w:hint="cs"/>
          <w:rtl/>
          <w:lang w:eastAsia="he-IL"/>
        </w:rPr>
        <w:t xml:space="preserve">2023, השנה שאנחנו מאשרים בה עכשיו את תקציב המדינה, מדובר </w:t>
      </w:r>
      <w:bookmarkStart w:id="1170" w:name="_ETM_Q1_2917820"/>
      <w:bookmarkEnd w:id="1170"/>
      <w:r>
        <w:rPr>
          <w:rFonts w:hint="cs"/>
          <w:rtl/>
          <w:lang w:eastAsia="he-IL"/>
        </w:rPr>
        <w:t xml:space="preserve">על 3.5% מהסכום שהיה בקרן ביום התחילה, כלומר ב-1 ביוני </w:t>
      </w:r>
      <w:bookmarkStart w:id="1171" w:name="_ETM_Q1_2922502"/>
      <w:bookmarkEnd w:id="1171"/>
      <w:r>
        <w:rPr>
          <w:rFonts w:hint="cs"/>
          <w:rtl/>
          <w:lang w:eastAsia="he-IL"/>
        </w:rPr>
        <w:t>22'</w:t>
      </w:r>
      <w:r w:rsidR="00271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ההערכות הן שמדובר על כ-40 מיליון שקלים, משהו כזה.</w:t>
      </w:r>
      <w:bookmarkStart w:id="1172" w:name="_ETM_Q1_2928082"/>
      <w:bookmarkEnd w:id="1172"/>
      <w:r>
        <w:rPr>
          <w:rFonts w:hint="cs"/>
          <w:rtl/>
          <w:lang w:eastAsia="he-IL"/>
        </w:rPr>
        <w:t xml:space="preserve"> בשנה שלאחריה, כלומר בשנת 24', מדובר על 3.5% לפי מה </w:t>
      </w:r>
      <w:bookmarkStart w:id="1173" w:name="_ETM_Q1_2936143"/>
      <w:bookmarkEnd w:id="1173"/>
      <w:r>
        <w:rPr>
          <w:rFonts w:hint="cs"/>
          <w:rtl/>
          <w:lang w:eastAsia="he-IL"/>
        </w:rPr>
        <w:t xml:space="preserve">שאומר החוק מהסכום שהקרן ניהלה ב-31 בדצמבר של 23', </w:t>
      </w:r>
      <w:bookmarkStart w:id="1174" w:name="_ETM_Q1_2951275"/>
      <w:bookmarkEnd w:id="1174"/>
      <w:r>
        <w:rPr>
          <w:rFonts w:hint="cs"/>
          <w:rtl/>
          <w:lang w:eastAsia="he-IL"/>
        </w:rPr>
        <w:t xml:space="preserve">זה יהיה בתקציב המדינה הזה, והחל מהשנה השלישית והלאה עד </w:t>
      </w:r>
      <w:bookmarkStart w:id="1175" w:name="_ETM_Q1_2960059"/>
      <w:bookmarkEnd w:id="1175"/>
      <w:r>
        <w:rPr>
          <w:rFonts w:hint="cs"/>
          <w:rtl/>
          <w:lang w:eastAsia="he-IL"/>
        </w:rPr>
        <w:t xml:space="preserve">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שנה ראשונה, כמו שאמרתי, 3.5% </w:t>
      </w:r>
      <w:bookmarkStart w:id="1176" w:name="_ETM_Q1_2968220"/>
      <w:bookmarkEnd w:id="1176"/>
      <w:r>
        <w:rPr>
          <w:rFonts w:hint="cs"/>
          <w:rtl/>
          <w:lang w:eastAsia="he-IL"/>
        </w:rPr>
        <w:t>מהסכום שהיה ביום התחילה - - -</w:t>
      </w:r>
    </w:p>
    <w:p w:rsidR="00C2177C" w:rsidRDefault="00C2177C" w:rsidP="00C2177C">
      <w:pPr>
        <w:rPr>
          <w:rtl/>
          <w:lang w:eastAsia="he-IL"/>
        </w:rPr>
      </w:pPr>
      <w:bookmarkStart w:id="1177" w:name="_ETM_Q1_2969243"/>
      <w:bookmarkStart w:id="1178" w:name="_ETM_Q1_2969314"/>
      <w:bookmarkEnd w:id="1177"/>
      <w:bookmarkEnd w:id="1178"/>
    </w:p>
    <w:p w:rsidR="00C2177C" w:rsidRDefault="00C2177C" w:rsidP="00C2177C">
      <w:pPr>
        <w:pStyle w:val="a4"/>
        <w:keepNext/>
        <w:rPr>
          <w:rtl/>
        </w:rPr>
      </w:pPr>
      <w:bookmarkStart w:id="1179" w:name="ET_speaker_4739_111"/>
      <w:r w:rsidRPr="00C2177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2177C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180" w:name="_ETM_Q1_2970467"/>
      <w:bookmarkStart w:id="1181" w:name="_ETM_Q1_2970500"/>
      <w:bookmarkEnd w:id="1180"/>
      <w:bookmarkEnd w:id="1181"/>
      <w:r>
        <w:rPr>
          <w:rFonts w:hint="cs"/>
          <w:rtl/>
          <w:lang w:eastAsia="he-IL"/>
        </w:rPr>
        <w:t xml:space="preserve">רק, רוני, תבהיר, </w:t>
      </w:r>
      <w:bookmarkStart w:id="1182" w:name="_ETM_Q1_2970615"/>
      <w:bookmarkEnd w:id="1182"/>
      <w:r>
        <w:rPr>
          <w:rFonts w:hint="cs"/>
          <w:rtl/>
          <w:lang w:eastAsia="he-IL"/>
        </w:rPr>
        <w:t>אתה מתייחס ליוני 22'.</w:t>
      </w:r>
      <w:bookmarkStart w:id="1183" w:name="_ETM_Q1_2970603"/>
      <w:bookmarkEnd w:id="1183"/>
    </w:p>
    <w:p w:rsidR="00C2177C" w:rsidRDefault="00C2177C" w:rsidP="00C2177C">
      <w:pPr>
        <w:rPr>
          <w:rtl/>
          <w:lang w:eastAsia="he-IL"/>
        </w:rPr>
      </w:pPr>
      <w:bookmarkStart w:id="1184" w:name="_ETM_Q1_2970666"/>
      <w:bookmarkStart w:id="1185" w:name="_ETM_Q1_2971315"/>
      <w:bookmarkEnd w:id="1184"/>
      <w:bookmarkEnd w:id="1185"/>
    </w:p>
    <w:p w:rsidR="00C2177C" w:rsidRDefault="00C2177C" w:rsidP="00C2177C">
      <w:pPr>
        <w:pStyle w:val="af9"/>
        <w:keepNext/>
        <w:rPr>
          <w:rtl/>
          <w:lang w:eastAsia="he-IL"/>
        </w:rPr>
      </w:pPr>
      <w:bookmarkStart w:id="1186" w:name="ET_guest_רוני_מר_112"/>
      <w:r w:rsidRPr="00C2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C2177C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187" w:name="_ETM_Q1_2971658"/>
      <w:bookmarkStart w:id="1188" w:name="_ETM_Q1_2971693"/>
      <w:bookmarkEnd w:id="1187"/>
      <w:bookmarkEnd w:id="1188"/>
      <w:r>
        <w:rPr>
          <w:rFonts w:hint="cs"/>
          <w:rtl/>
          <w:lang w:eastAsia="he-IL"/>
        </w:rPr>
        <w:t xml:space="preserve">נכון. </w:t>
      </w:r>
    </w:p>
    <w:p w:rsidR="00C2177C" w:rsidRDefault="00C2177C" w:rsidP="00C2177C">
      <w:pPr>
        <w:rPr>
          <w:rtl/>
          <w:lang w:eastAsia="he-IL"/>
        </w:rPr>
      </w:pPr>
      <w:bookmarkStart w:id="1189" w:name="_ETM_Q1_2972595"/>
      <w:bookmarkStart w:id="1190" w:name="_ETM_Q1_2972651"/>
      <w:bookmarkEnd w:id="1189"/>
      <w:bookmarkEnd w:id="1190"/>
    </w:p>
    <w:p w:rsidR="00C2177C" w:rsidRDefault="00C2177C" w:rsidP="00C2177C">
      <w:pPr>
        <w:pStyle w:val="a4"/>
        <w:keepNext/>
        <w:rPr>
          <w:rtl/>
        </w:rPr>
      </w:pPr>
      <w:bookmarkStart w:id="1191" w:name="ET_speaker_4739_113"/>
      <w:r w:rsidRPr="00C2177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2177C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192" w:name="_ETM_Q1_2973842"/>
      <w:bookmarkStart w:id="1193" w:name="_ETM_Q1_2973871"/>
      <w:bookmarkEnd w:id="1192"/>
      <w:bookmarkEnd w:id="1193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יש שם יותר משני </w:t>
      </w:r>
      <w:bookmarkStart w:id="1194" w:name="_ETM_Q1_2977563"/>
      <w:bookmarkEnd w:id="1194"/>
      <w:r>
        <w:rPr>
          <w:rFonts w:hint="cs"/>
          <w:rtl/>
          <w:lang w:eastAsia="he-IL"/>
        </w:rPr>
        <w:t>מיליארד שקלים בקרן, כלומר משנה הבאה שני מיליארד שקלים זה</w:t>
      </w:r>
      <w:bookmarkStart w:id="1195" w:name="_ETM_Q1_2984796"/>
      <w:bookmarkEnd w:id="1195"/>
      <w:r>
        <w:rPr>
          <w:rFonts w:hint="cs"/>
          <w:rtl/>
          <w:lang w:eastAsia="he-IL"/>
        </w:rPr>
        <w:t xml:space="preserve"> לפחות 70 מיליון שקל ואם ההשקעות יהיו יותר מוצלחות </w:t>
      </w:r>
      <w:bookmarkStart w:id="1196" w:name="_ETM_Q1_2986465"/>
      <w:bookmarkEnd w:id="1196"/>
      <w:r>
        <w:rPr>
          <w:rFonts w:hint="cs"/>
          <w:rtl/>
          <w:lang w:eastAsia="he-IL"/>
        </w:rPr>
        <w:t xml:space="preserve">גם מעבר לזה. </w:t>
      </w:r>
    </w:p>
    <w:p w:rsidR="00C2177C" w:rsidRDefault="00C2177C" w:rsidP="00C2177C">
      <w:pPr>
        <w:rPr>
          <w:rtl/>
          <w:lang w:eastAsia="he-IL"/>
        </w:rPr>
      </w:pPr>
      <w:bookmarkStart w:id="1197" w:name="_ETM_Q1_2991315"/>
      <w:bookmarkStart w:id="1198" w:name="_ETM_Q1_2991384"/>
      <w:bookmarkStart w:id="1199" w:name="_ETM_Q1_2992651"/>
      <w:bookmarkEnd w:id="1197"/>
      <w:bookmarkEnd w:id="1198"/>
      <w:bookmarkEnd w:id="1199"/>
    </w:p>
    <w:p w:rsidR="00C2177C" w:rsidRDefault="00C2177C" w:rsidP="00C2177C">
      <w:pPr>
        <w:pStyle w:val="af6"/>
        <w:keepNext/>
        <w:rPr>
          <w:rtl/>
        </w:rPr>
      </w:pPr>
      <w:bookmarkStart w:id="1200" w:name="ET_yor_6356_115"/>
      <w:r w:rsidRPr="00C2177C">
        <w:rPr>
          <w:rStyle w:val="TagStyle"/>
          <w:rtl/>
        </w:rPr>
        <w:t xml:space="preserve"> &lt;&lt; </w:t>
      </w:r>
      <w:proofErr w:type="spellStart"/>
      <w:r w:rsidRPr="00C2177C">
        <w:rPr>
          <w:rStyle w:val="TagStyle"/>
          <w:rtl/>
        </w:rPr>
        <w:t>יור</w:t>
      </w:r>
      <w:proofErr w:type="spellEnd"/>
      <w:r w:rsidRPr="00C2177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2177C">
        <w:rPr>
          <w:rStyle w:val="TagStyle"/>
          <w:rtl/>
        </w:rPr>
        <w:t xml:space="preserve"> &lt;&lt; </w:t>
      </w:r>
      <w:proofErr w:type="spellStart"/>
      <w:r w:rsidRPr="00C2177C">
        <w:rPr>
          <w:rStyle w:val="TagStyle"/>
          <w:rtl/>
        </w:rPr>
        <w:t>יור</w:t>
      </w:r>
      <w:proofErr w:type="spellEnd"/>
      <w:r w:rsidRPr="00C2177C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Pr="00C2177C" w:rsidRDefault="00C2177C" w:rsidP="00C2177C">
      <w:pPr>
        <w:rPr>
          <w:rtl/>
          <w:lang w:eastAsia="he-IL"/>
        </w:rPr>
      </w:pPr>
      <w:bookmarkStart w:id="1201" w:name="_ETM_Q1_2993069"/>
      <w:bookmarkStart w:id="1202" w:name="_ETM_Q1_2993104"/>
      <w:bookmarkEnd w:id="1201"/>
      <w:bookmarkEnd w:id="1202"/>
      <w:r>
        <w:rPr>
          <w:rFonts w:hint="cs"/>
          <w:rtl/>
          <w:lang w:eastAsia="he-IL"/>
        </w:rPr>
        <w:t xml:space="preserve">אבל מה שנכנס לתקציב המדינה </w:t>
      </w:r>
      <w:bookmarkStart w:id="1203" w:name="_ETM_Q1_2996114"/>
      <w:bookmarkEnd w:id="1203"/>
      <w:r>
        <w:rPr>
          <w:rFonts w:hint="cs"/>
          <w:rtl/>
          <w:lang w:eastAsia="he-IL"/>
        </w:rPr>
        <w:t>זה?</w:t>
      </w:r>
    </w:p>
    <w:p w:rsidR="00C2177C" w:rsidRDefault="00C2177C" w:rsidP="00C2177C">
      <w:pPr>
        <w:rPr>
          <w:rtl/>
          <w:lang w:eastAsia="he-IL"/>
        </w:rPr>
      </w:pPr>
      <w:bookmarkStart w:id="1204" w:name="_ETM_Q1_2993351"/>
      <w:bookmarkStart w:id="1205" w:name="_ETM_Q1_2993416"/>
      <w:bookmarkStart w:id="1206" w:name="_ETM_Q1_2990313"/>
      <w:bookmarkEnd w:id="1204"/>
      <w:bookmarkEnd w:id="1205"/>
      <w:bookmarkEnd w:id="1206"/>
    </w:p>
    <w:p w:rsidR="00C2177C" w:rsidRDefault="00C2177C" w:rsidP="00C2177C">
      <w:pPr>
        <w:pStyle w:val="af9"/>
        <w:keepNext/>
        <w:rPr>
          <w:rtl/>
          <w:lang w:eastAsia="he-IL"/>
        </w:rPr>
      </w:pPr>
      <w:bookmarkStart w:id="1207" w:name="ET_guest_רוני_מר_114"/>
      <w:r w:rsidRPr="00C2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C2177C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208" w:name="_ETM_Q1_2990700"/>
      <w:bookmarkStart w:id="1209" w:name="_ETM_Q1_2990735"/>
      <w:bookmarkEnd w:id="1208"/>
      <w:bookmarkEnd w:id="1209"/>
      <w:r>
        <w:rPr>
          <w:rFonts w:hint="cs"/>
          <w:rtl/>
          <w:lang w:eastAsia="he-IL"/>
        </w:rPr>
        <w:t xml:space="preserve">זה 3.5%, כמו שאמרנו. בשנת 23' זה יהיה כ-40 </w:t>
      </w:r>
      <w:bookmarkStart w:id="1210" w:name="_ETM_Q1_3000767"/>
      <w:bookmarkEnd w:id="1210"/>
      <w:r>
        <w:rPr>
          <w:rFonts w:hint="cs"/>
          <w:rtl/>
          <w:lang w:eastAsia="he-IL"/>
        </w:rPr>
        <w:t xml:space="preserve">מיליון שקלים, שזה 3.5% מהסכום שהיה בקרן ב-1 ביוני </w:t>
      </w:r>
      <w:bookmarkStart w:id="1211" w:name="_ETM_Q1_3000931"/>
      <w:bookmarkEnd w:id="1211"/>
      <w:r>
        <w:rPr>
          <w:rFonts w:hint="cs"/>
          <w:rtl/>
          <w:lang w:eastAsia="he-IL"/>
        </w:rPr>
        <w:t xml:space="preserve">22', שזה יום התחילה של החוק. בתשע השנים שאחרי, כלומר </w:t>
      </w:r>
      <w:bookmarkStart w:id="1212" w:name="_ETM_Q1_3006648"/>
      <w:bookmarkEnd w:id="1212"/>
      <w:r>
        <w:rPr>
          <w:rFonts w:hint="cs"/>
          <w:rtl/>
          <w:lang w:eastAsia="he-IL"/>
        </w:rPr>
        <w:t xml:space="preserve">החל מהשנה השנייה ועד השנה ה-11, מדובר על 3.5% מהכספים </w:t>
      </w:r>
      <w:bookmarkStart w:id="1213" w:name="_ETM_Q1_3015336"/>
      <w:bookmarkEnd w:id="1213"/>
      <w:r>
        <w:rPr>
          <w:rFonts w:hint="cs"/>
          <w:rtl/>
          <w:lang w:eastAsia="he-IL"/>
        </w:rPr>
        <w:t xml:space="preserve">שהקרן ניהלה ב-31 בדצמבר של השנה הקודמת שבה אושר הדוח </w:t>
      </w:r>
      <w:bookmarkStart w:id="1214" w:name="_ETM_Q1_3021176"/>
      <w:bookmarkEnd w:id="1214"/>
      <w:r>
        <w:rPr>
          <w:rFonts w:hint="cs"/>
          <w:rtl/>
          <w:lang w:eastAsia="he-IL"/>
        </w:rPr>
        <w:t xml:space="preserve">הכספי של הקרן, והחל מהשנה אחרי זה, 11 והלאה, מדובר </w:t>
      </w:r>
      <w:bookmarkStart w:id="1215" w:name="_ETM_Q1_3025849"/>
      <w:bookmarkEnd w:id="1215"/>
      <w:r>
        <w:rPr>
          <w:rFonts w:hint="cs"/>
          <w:rtl/>
          <w:lang w:eastAsia="he-IL"/>
        </w:rPr>
        <w:t>על תשואה ריאלית ממוצעת של עשר השנים הקודמות כפול הכסף</w:t>
      </w:r>
      <w:bookmarkStart w:id="1216" w:name="_ETM_Q1_3028050"/>
      <w:bookmarkEnd w:id="1216"/>
      <w:r>
        <w:rPr>
          <w:rFonts w:hint="cs"/>
          <w:rtl/>
          <w:lang w:eastAsia="he-IL"/>
        </w:rPr>
        <w:t xml:space="preserve"> שנמצא בקרן ב-31 בדצמבר של השנה הקודמת.</w:t>
      </w:r>
    </w:p>
    <w:p w:rsidR="00C2177C" w:rsidRDefault="00C2177C" w:rsidP="00C2177C">
      <w:pPr>
        <w:rPr>
          <w:rtl/>
          <w:lang w:eastAsia="he-IL"/>
        </w:rPr>
      </w:pPr>
      <w:bookmarkStart w:id="1217" w:name="_ETM_Q1_3036323"/>
      <w:bookmarkStart w:id="1218" w:name="_ETM_Q1_3036397"/>
      <w:bookmarkStart w:id="1219" w:name="_ETM_Q1_3037090"/>
      <w:bookmarkEnd w:id="1217"/>
      <w:bookmarkEnd w:id="1218"/>
      <w:bookmarkEnd w:id="1219"/>
    </w:p>
    <w:p w:rsidR="00C2177C" w:rsidRDefault="00C2177C" w:rsidP="00C2177C">
      <w:pPr>
        <w:pStyle w:val="a4"/>
        <w:keepNext/>
        <w:rPr>
          <w:rtl/>
        </w:rPr>
      </w:pPr>
      <w:bookmarkStart w:id="1220" w:name="ET_speaker_4739_116"/>
      <w:r w:rsidRPr="00C2177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C2177C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221" w:name="_ETM_Q1_3037436"/>
      <w:bookmarkStart w:id="1222" w:name="_ETM_Q1_3037468"/>
      <w:bookmarkEnd w:id="1221"/>
      <w:bookmarkEnd w:id="1222"/>
      <w:r>
        <w:rPr>
          <w:rFonts w:hint="cs"/>
          <w:rtl/>
          <w:lang w:eastAsia="he-IL"/>
        </w:rPr>
        <w:t xml:space="preserve">רוני, אני עוד פעם </w:t>
      </w:r>
      <w:bookmarkStart w:id="1223" w:name="_ETM_Q1_3034699"/>
      <w:bookmarkEnd w:id="1223"/>
      <w:r>
        <w:rPr>
          <w:rFonts w:hint="cs"/>
          <w:rtl/>
          <w:lang w:eastAsia="he-IL"/>
        </w:rPr>
        <w:t xml:space="preserve">מתנצל, אני מדבר על 90 מיליון שקל כי התקציב הולך </w:t>
      </w:r>
      <w:bookmarkStart w:id="1224" w:name="_ETM_Q1_3040154"/>
      <w:bookmarkEnd w:id="1224"/>
      <w:r>
        <w:rPr>
          <w:rFonts w:hint="cs"/>
          <w:rtl/>
          <w:lang w:eastAsia="he-IL"/>
        </w:rPr>
        <w:t xml:space="preserve">להיות דו שנתי, סך הכול הוועדה הזאת תטפל בשנת 23' </w:t>
      </w:r>
      <w:bookmarkStart w:id="1225" w:name="_ETM_Q1_3043206"/>
      <w:bookmarkEnd w:id="1225"/>
      <w:r>
        <w:rPr>
          <w:rFonts w:hint="cs"/>
          <w:rtl/>
          <w:lang w:eastAsia="he-IL"/>
        </w:rPr>
        <w:t xml:space="preserve">ו-24' כ-90 מיליון שקל. אנחנו נאשר בכנסת, אם יאשרו, אני </w:t>
      </w:r>
      <w:bookmarkStart w:id="1226" w:name="_ETM_Q1_3048998"/>
      <w:bookmarkEnd w:id="1226"/>
      <w:r>
        <w:rPr>
          <w:rFonts w:hint="cs"/>
          <w:rtl/>
          <w:lang w:eastAsia="he-IL"/>
        </w:rPr>
        <w:t>לא בטוח, אבל אם יאשרו זה תקציב דו שנתי, 23'-24'</w:t>
      </w:r>
      <w:bookmarkStart w:id="1227" w:name="_ETM_Q1_3057567"/>
      <w:bookmarkEnd w:id="1227"/>
      <w:r>
        <w:rPr>
          <w:rFonts w:hint="cs"/>
          <w:rtl/>
          <w:lang w:eastAsia="he-IL"/>
        </w:rPr>
        <w:t xml:space="preserve"> והוועדה תטפל ב-90 מיליון שקלים. </w:t>
      </w:r>
    </w:p>
    <w:p w:rsidR="00C2177C" w:rsidRDefault="00C2177C" w:rsidP="00C2177C">
      <w:pPr>
        <w:rPr>
          <w:rtl/>
          <w:lang w:eastAsia="he-IL"/>
        </w:rPr>
      </w:pPr>
      <w:bookmarkStart w:id="1228" w:name="_ETM_Q1_3061338"/>
      <w:bookmarkStart w:id="1229" w:name="_ETM_Q1_3061518"/>
      <w:bookmarkStart w:id="1230" w:name="_ETM_Q1_3064932"/>
      <w:bookmarkEnd w:id="1228"/>
      <w:bookmarkEnd w:id="1229"/>
      <w:bookmarkEnd w:id="1230"/>
    </w:p>
    <w:p w:rsidR="00C2177C" w:rsidRDefault="00C2177C" w:rsidP="00C2177C">
      <w:pPr>
        <w:pStyle w:val="af9"/>
        <w:keepNext/>
        <w:rPr>
          <w:rtl/>
          <w:lang w:eastAsia="he-IL"/>
        </w:rPr>
      </w:pPr>
      <w:bookmarkStart w:id="1231" w:name="ET_guest_רוני_מר_117"/>
      <w:r w:rsidRPr="00C2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C2177C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C2177C" w:rsidRDefault="00C2177C" w:rsidP="00C2177C">
      <w:pPr>
        <w:pStyle w:val="KeepWithNext"/>
        <w:rPr>
          <w:rtl/>
          <w:lang w:eastAsia="he-IL"/>
        </w:rPr>
      </w:pPr>
    </w:p>
    <w:p w:rsidR="00C2177C" w:rsidRDefault="00C2177C" w:rsidP="00C2177C">
      <w:pPr>
        <w:rPr>
          <w:rtl/>
          <w:lang w:eastAsia="he-IL"/>
        </w:rPr>
      </w:pPr>
      <w:bookmarkStart w:id="1232" w:name="_ETM_Q1_3065337"/>
      <w:bookmarkStart w:id="1233" w:name="_ETM_Q1_3065370"/>
      <w:bookmarkEnd w:id="1232"/>
      <w:bookmarkEnd w:id="1233"/>
      <w:r>
        <w:rPr>
          <w:rFonts w:hint="cs"/>
          <w:rtl/>
          <w:lang w:eastAsia="he-IL"/>
        </w:rPr>
        <w:t xml:space="preserve">הסכום שחבר הכנסת ליברמן </w:t>
      </w:r>
      <w:bookmarkStart w:id="1234" w:name="_ETM_Q1_3063782"/>
      <w:bookmarkEnd w:id="1234"/>
      <w:r>
        <w:rPr>
          <w:rFonts w:hint="cs"/>
          <w:rtl/>
          <w:lang w:eastAsia="he-IL"/>
        </w:rPr>
        <w:t xml:space="preserve">דיבר, על כ-90, אז אני אומר עוד פעם, תיכף </w:t>
      </w:r>
      <w:bookmarkStart w:id="1235" w:name="_ETM_Q1_3066998"/>
      <w:bookmarkEnd w:id="1235"/>
      <w:r>
        <w:rPr>
          <w:rFonts w:hint="cs"/>
          <w:rtl/>
          <w:lang w:eastAsia="he-IL"/>
        </w:rPr>
        <w:t xml:space="preserve">נבדוק את המספר המדויק, מדובר על כ-40, שזה מה שהיה </w:t>
      </w:r>
      <w:bookmarkStart w:id="1236" w:name="_ETM_Q1_3069306"/>
      <w:bookmarkEnd w:id="1236"/>
      <w:r>
        <w:rPr>
          <w:rFonts w:hint="cs"/>
          <w:rtl/>
          <w:lang w:eastAsia="he-IL"/>
        </w:rPr>
        <w:t xml:space="preserve">לגבי 23', ועוד סכום אחר שהוא לגבי 24'. כלומר זה </w:t>
      </w:r>
      <w:bookmarkStart w:id="1237" w:name="_ETM_Q1_3076416"/>
      <w:bookmarkEnd w:id="1237"/>
      <w:r>
        <w:rPr>
          <w:rFonts w:hint="cs"/>
          <w:rtl/>
          <w:lang w:eastAsia="he-IL"/>
        </w:rPr>
        <w:t xml:space="preserve">נכון לגמרי שמדובר על תקציב דו שנתי השנה, אבל זה </w:t>
      </w:r>
      <w:bookmarkStart w:id="1238" w:name="_ETM_Q1_3079658"/>
      <w:bookmarkEnd w:id="1238"/>
      <w:r>
        <w:rPr>
          <w:rFonts w:hint="cs"/>
          <w:rtl/>
          <w:lang w:eastAsia="he-IL"/>
        </w:rPr>
        <w:t xml:space="preserve">שני סכומים שונים, שני תקציבי מדינה שונים. </w:t>
      </w:r>
    </w:p>
    <w:p w:rsidR="00C2177C" w:rsidRDefault="00C2177C" w:rsidP="00C2177C">
      <w:pPr>
        <w:rPr>
          <w:rtl/>
          <w:lang w:eastAsia="he-IL"/>
        </w:rPr>
      </w:pPr>
      <w:bookmarkStart w:id="1239" w:name="_ETM_Q1_3084570"/>
      <w:bookmarkStart w:id="1240" w:name="_ETM_Q1_3084634"/>
      <w:bookmarkEnd w:id="1239"/>
      <w:bookmarkEnd w:id="1240"/>
    </w:p>
    <w:p w:rsidR="00C2177C" w:rsidRDefault="00C2177C" w:rsidP="0027112B">
      <w:pPr>
        <w:rPr>
          <w:rtl/>
          <w:lang w:eastAsia="he-IL"/>
        </w:rPr>
      </w:pPr>
      <w:bookmarkStart w:id="1241" w:name="_ETM_Q1_3084738"/>
      <w:bookmarkStart w:id="1242" w:name="_ETM_Q1_3084799"/>
      <w:bookmarkEnd w:id="1241"/>
      <w:bookmarkEnd w:id="1242"/>
      <w:r>
        <w:rPr>
          <w:rFonts w:hint="cs"/>
          <w:rtl/>
          <w:lang w:eastAsia="he-IL"/>
        </w:rPr>
        <w:t xml:space="preserve">קצת לגבי התהליך, </w:t>
      </w:r>
      <w:bookmarkStart w:id="1243" w:name="_ETM_Q1_3086378"/>
      <w:bookmarkEnd w:id="1243"/>
      <w:r>
        <w:rPr>
          <w:rFonts w:hint="cs"/>
          <w:rtl/>
          <w:lang w:eastAsia="he-IL"/>
        </w:rPr>
        <w:t>אנחנו עושים אותו פעם ראשונה כולנו כאן, אבל בעצם ההקצאה</w:t>
      </w:r>
      <w:bookmarkStart w:id="1244" w:name="_ETM_Q1_3092296"/>
      <w:bookmarkEnd w:id="1244"/>
      <w:r>
        <w:rPr>
          <w:rFonts w:hint="cs"/>
          <w:rtl/>
          <w:lang w:eastAsia="he-IL"/>
        </w:rPr>
        <w:t xml:space="preserve"> הכספית הזאת, סכום ההקצאה השנתי, יוצג ויונח על שולחן </w:t>
      </w:r>
      <w:bookmarkStart w:id="1245" w:name="_ETM_Q1_3096140"/>
      <w:bookmarkEnd w:id="1245"/>
      <w:r>
        <w:rPr>
          <w:rFonts w:hint="cs"/>
          <w:rtl/>
          <w:lang w:eastAsia="he-IL"/>
        </w:rPr>
        <w:t xml:space="preserve">הכנסת והוועדה הזו במסגרת חוק התקציב השנתי בהצעת הממשלה, כלומר </w:t>
      </w:r>
      <w:bookmarkStart w:id="1246" w:name="_ETM_Q1_3102792"/>
      <w:bookmarkEnd w:id="1246"/>
      <w:r>
        <w:rPr>
          <w:rFonts w:hint="cs"/>
          <w:rtl/>
          <w:lang w:eastAsia="he-IL"/>
        </w:rPr>
        <w:t xml:space="preserve">הממשלה, כמו כל סעיף אחר בתקציב המדינה, קובעת את </w:t>
      </w:r>
      <w:bookmarkStart w:id="1247" w:name="_ETM_Q1_3105468"/>
      <w:bookmarkEnd w:id="1247"/>
      <w:r>
        <w:rPr>
          <w:rFonts w:hint="cs"/>
          <w:rtl/>
          <w:lang w:eastAsia="he-IL"/>
        </w:rPr>
        <w:t xml:space="preserve">סדרי העדיפויות שלה ואת המדיניות שלה והדבר הזה יבוא לידי </w:t>
      </w:r>
      <w:bookmarkStart w:id="1248" w:name="_ETM_Q1_3107064"/>
      <w:bookmarkEnd w:id="1248"/>
      <w:r>
        <w:rPr>
          <w:rFonts w:hint="cs"/>
          <w:rtl/>
          <w:lang w:eastAsia="he-IL"/>
        </w:rPr>
        <w:t>ביטוי ב</w:t>
      </w:r>
      <w:r w:rsidR="000335F8">
        <w:rPr>
          <w:rFonts w:hint="cs"/>
          <w:rtl/>
          <w:lang w:eastAsia="he-IL"/>
        </w:rPr>
        <w:t xml:space="preserve">תקציב המדינה בהתאם כמובן לאפיקים שקבועים בחוק שהכסף </w:t>
      </w:r>
      <w:bookmarkStart w:id="1249" w:name="_ETM_Q1_3116774"/>
      <w:bookmarkEnd w:id="1249"/>
      <w:r w:rsidR="000335F8">
        <w:rPr>
          <w:rFonts w:hint="cs"/>
          <w:rtl/>
          <w:lang w:eastAsia="he-IL"/>
        </w:rPr>
        <w:t xml:space="preserve">מוקצה אליהם. זה מה שדיברנו, על מטרות חברתיות, כלכליות </w:t>
      </w:r>
      <w:bookmarkStart w:id="1250" w:name="_ETM_Q1_3118368"/>
      <w:bookmarkEnd w:id="1250"/>
      <w:r w:rsidR="000335F8">
        <w:rPr>
          <w:rFonts w:hint="cs"/>
          <w:rtl/>
          <w:lang w:eastAsia="he-IL"/>
        </w:rPr>
        <w:t xml:space="preserve">וחינוכיות, בהתאם להצעת הממשלה, כפי שאמרתי, על מדיניות. </w:t>
      </w:r>
    </w:p>
    <w:p w:rsidR="000335F8" w:rsidRDefault="000335F8" w:rsidP="00C2177C">
      <w:pPr>
        <w:rPr>
          <w:rtl/>
          <w:lang w:eastAsia="he-IL"/>
        </w:rPr>
      </w:pPr>
      <w:bookmarkStart w:id="1251" w:name="_ETM_Q1_3122436"/>
      <w:bookmarkStart w:id="1252" w:name="_ETM_Q1_3122496"/>
      <w:bookmarkEnd w:id="1251"/>
      <w:bookmarkEnd w:id="1252"/>
    </w:p>
    <w:p w:rsidR="000335F8" w:rsidRDefault="000335F8" w:rsidP="0027112B">
      <w:pPr>
        <w:rPr>
          <w:rtl/>
          <w:lang w:eastAsia="he-IL"/>
        </w:rPr>
      </w:pPr>
      <w:bookmarkStart w:id="1253" w:name="_ETM_Q1_3122604"/>
      <w:bookmarkStart w:id="1254" w:name="_ETM_Q1_3122666"/>
      <w:bookmarkEnd w:id="1253"/>
      <w:bookmarkEnd w:id="1254"/>
      <w:r>
        <w:rPr>
          <w:rFonts w:hint="cs"/>
          <w:rtl/>
          <w:lang w:eastAsia="he-IL"/>
        </w:rPr>
        <w:t xml:space="preserve">הדבר הזה </w:t>
      </w:r>
      <w:bookmarkStart w:id="1255" w:name="_ETM_Q1_3124052"/>
      <w:bookmarkEnd w:id="1255"/>
      <w:r>
        <w:rPr>
          <w:rFonts w:hint="cs"/>
          <w:rtl/>
          <w:lang w:eastAsia="he-IL"/>
        </w:rPr>
        <w:t xml:space="preserve">יונח כאן על שולחן הוועדה ובדומה לאופן שבו ועדת הכספים </w:t>
      </w:r>
      <w:bookmarkStart w:id="1256" w:name="_ETM_Q1_3127676"/>
      <w:bookmarkEnd w:id="1256"/>
      <w:r>
        <w:rPr>
          <w:rFonts w:hint="cs"/>
          <w:rtl/>
          <w:lang w:eastAsia="he-IL"/>
        </w:rPr>
        <w:t xml:space="preserve">מאשרת, דנה ומכינה לקריאה שנייה ושלישית במליאה את </w:t>
      </w:r>
      <w:bookmarkStart w:id="1257" w:name="_ETM_Q1_3132566"/>
      <w:bookmarkEnd w:id="1257"/>
      <w:r>
        <w:rPr>
          <w:rFonts w:hint="cs"/>
          <w:rtl/>
          <w:lang w:eastAsia="he-IL"/>
        </w:rPr>
        <w:t xml:space="preserve">תקציב המדינה בכללותו, הוועדה הזו בסמכותה לדון בסעיפי התקציב שהמקור </w:t>
      </w:r>
      <w:bookmarkStart w:id="1258" w:name="_ETM_Q1_3139492"/>
      <w:bookmarkEnd w:id="1258"/>
      <w:r>
        <w:rPr>
          <w:rFonts w:hint="cs"/>
          <w:rtl/>
          <w:lang w:eastAsia="he-IL"/>
        </w:rPr>
        <w:t>שלהם הוא מכספי הקרן. דרך אגב החוק גם קובע ש</w:t>
      </w:r>
      <w:bookmarkStart w:id="1259" w:name="_ETM_Q1_3140454"/>
      <w:bookmarkEnd w:id="1259"/>
      <w:r>
        <w:rPr>
          <w:rFonts w:hint="cs"/>
          <w:rtl/>
          <w:lang w:eastAsia="he-IL"/>
        </w:rPr>
        <w:t xml:space="preserve">יש לוועדה הזאת את כל סמכויות ועדת הכספים לעניין אישור </w:t>
      </w:r>
      <w:bookmarkStart w:id="1260" w:name="_ETM_Q1_3146561"/>
      <w:bookmarkEnd w:id="1260"/>
      <w:r>
        <w:rPr>
          <w:rFonts w:hint="cs"/>
          <w:rtl/>
          <w:lang w:eastAsia="he-IL"/>
        </w:rPr>
        <w:t xml:space="preserve">תקציב המדינה לגבי הסעיפים הספציפיים האלה. בהתאם ללוחות הזמנים </w:t>
      </w:r>
      <w:bookmarkStart w:id="1261" w:name="_ETM_Q1_3152148"/>
      <w:bookmarkEnd w:id="1261"/>
      <w:r>
        <w:rPr>
          <w:rFonts w:hint="cs"/>
          <w:rtl/>
          <w:lang w:eastAsia="he-IL"/>
        </w:rPr>
        <w:t xml:space="preserve">שנמצאים עכשיו, בהתאם לחוק משק המדינה, התקציב יונח על </w:t>
      </w:r>
      <w:bookmarkStart w:id="1262" w:name="_ETM_Q1_3161686"/>
      <w:bookmarkEnd w:id="1262"/>
      <w:r>
        <w:rPr>
          <w:rFonts w:hint="cs"/>
          <w:rtl/>
          <w:lang w:eastAsia="he-IL"/>
        </w:rPr>
        <w:t xml:space="preserve">שולחן הכנסת והוועדה לקראת סוף מרץ ויהיה כחודשיים, בהתאם </w:t>
      </w:r>
      <w:bookmarkStart w:id="1263" w:name="_ETM_Q1_3168820"/>
      <w:bookmarkEnd w:id="1263"/>
      <w:r>
        <w:rPr>
          <w:rFonts w:hint="cs"/>
          <w:rtl/>
          <w:lang w:eastAsia="he-IL"/>
        </w:rPr>
        <w:t xml:space="preserve">למה שמוגדר בחוק, לדון בכל הדברים, </w:t>
      </w:r>
      <w:bookmarkStart w:id="1264" w:name="_ETM_Q1_3173205"/>
      <w:bookmarkEnd w:id="1264"/>
      <w:r>
        <w:rPr>
          <w:rFonts w:hint="cs"/>
          <w:rtl/>
          <w:lang w:eastAsia="he-IL"/>
        </w:rPr>
        <w:t xml:space="preserve">לשמוע כמובן את עמדת הוועדה ולדון בדברים כאן כמו </w:t>
      </w:r>
      <w:bookmarkStart w:id="1265" w:name="_ETM_Q1_3176551"/>
      <w:bookmarkEnd w:id="1265"/>
      <w:r>
        <w:rPr>
          <w:rFonts w:hint="cs"/>
          <w:rtl/>
          <w:lang w:eastAsia="he-IL"/>
        </w:rPr>
        <w:t xml:space="preserve">שהנוהג עובד בחלוקת התפקידים בין הממשלה ובין הכנסת ובין הוועדות </w:t>
      </w:r>
      <w:bookmarkStart w:id="1266" w:name="_ETM_Q1_3183030"/>
      <w:bookmarkEnd w:id="1266"/>
      <w:r>
        <w:rPr>
          <w:rFonts w:hint="cs"/>
          <w:rtl/>
          <w:lang w:eastAsia="he-IL"/>
        </w:rPr>
        <w:t xml:space="preserve">השונות. כמובן שזה יהיה התפקיד של הוועדה בסוף לדון </w:t>
      </w:r>
      <w:bookmarkStart w:id="1267" w:name="_ETM_Q1_3186941"/>
      <w:bookmarkEnd w:id="1267"/>
      <w:r>
        <w:rPr>
          <w:rFonts w:hint="cs"/>
          <w:rtl/>
          <w:lang w:eastAsia="he-IL"/>
        </w:rPr>
        <w:t xml:space="preserve">ולאשר את הצעת הממשלה. </w:t>
      </w:r>
    </w:p>
    <w:p w:rsidR="000335F8" w:rsidRDefault="000335F8" w:rsidP="000335F8">
      <w:pPr>
        <w:rPr>
          <w:rtl/>
          <w:lang w:eastAsia="he-IL"/>
        </w:rPr>
      </w:pPr>
      <w:bookmarkStart w:id="1268" w:name="_ETM_Q1_3189789"/>
      <w:bookmarkStart w:id="1269" w:name="_ETM_Q1_3189890"/>
      <w:bookmarkStart w:id="1270" w:name="_ETM_Q1_3191285"/>
      <w:bookmarkEnd w:id="1268"/>
      <w:bookmarkEnd w:id="1269"/>
      <w:bookmarkEnd w:id="1270"/>
    </w:p>
    <w:p w:rsidR="000335F8" w:rsidRDefault="000335F8" w:rsidP="000335F8">
      <w:pPr>
        <w:pStyle w:val="af6"/>
        <w:keepNext/>
        <w:rPr>
          <w:rtl/>
        </w:rPr>
      </w:pPr>
      <w:bookmarkStart w:id="1271" w:name="ET_yor_6356_118"/>
      <w:r w:rsidRPr="000335F8">
        <w:rPr>
          <w:rStyle w:val="TagStyle"/>
          <w:rtl/>
        </w:rPr>
        <w:t xml:space="preserve"> &lt;&lt; </w:t>
      </w:r>
      <w:proofErr w:type="spellStart"/>
      <w:r w:rsidRPr="000335F8">
        <w:rPr>
          <w:rStyle w:val="TagStyle"/>
          <w:rtl/>
        </w:rPr>
        <w:t>יור</w:t>
      </w:r>
      <w:proofErr w:type="spellEnd"/>
      <w:r w:rsidRPr="000335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35F8">
        <w:rPr>
          <w:rStyle w:val="TagStyle"/>
          <w:rtl/>
        </w:rPr>
        <w:t xml:space="preserve"> &lt;&lt; </w:t>
      </w:r>
      <w:proofErr w:type="spellStart"/>
      <w:r w:rsidRPr="000335F8">
        <w:rPr>
          <w:rStyle w:val="TagStyle"/>
          <w:rtl/>
        </w:rPr>
        <w:t>יור</w:t>
      </w:r>
      <w:proofErr w:type="spellEnd"/>
      <w:r w:rsidRPr="000335F8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0335F8">
      <w:pPr>
        <w:rPr>
          <w:rtl/>
          <w:lang w:eastAsia="he-IL"/>
        </w:rPr>
      </w:pPr>
      <w:bookmarkStart w:id="1272" w:name="_ETM_Q1_3191820"/>
      <w:bookmarkStart w:id="1273" w:name="_ETM_Q1_3191848"/>
      <w:bookmarkEnd w:id="1272"/>
      <w:bookmarkEnd w:id="1273"/>
      <w:r>
        <w:rPr>
          <w:rFonts w:hint="cs"/>
          <w:rtl/>
          <w:lang w:eastAsia="he-IL"/>
        </w:rPr>
        <w:t xml:space="preserve">תודה רבה. </w:t>
      </w:r>
    </w:p>
    <w:p w:rsidR="000335F8" w:rsidRDefault="000335F8" w:rsidP="000335F8">
      <w:pPr>
        <w:rPr>
          <w:rtl/>
          <w:lang w:eastAsia="he-IL"/>
        </w:rPr>
      </w:pPr>
      <w:bookmarkStart w:id="1274" w:name="_ETM_Q1_3194365"/>
      <w:bookmarkStart w:id="1275" w:name="_ETM_Q1_3194426"/>
      <w:bookmarkStart w:id="1276" w:name="_ETM_Q1_3196933"/>
      <w:bookmarkEnd w:id="1274"/>
      <w:bookmarkEnd w:id="1275"/>
      <w:bookmarkEnd w:id="1276"/>
    </w:p>
    <w:p w:rsidR="000335F8" w:rsidRDefault="000335F8" w:rsidP="000335F8">
      <w:pPr>
        <w:pStyle w:val="af9"/>
        <w:keepNext/>
        <w:rPr>
          <w:rtl/>
          <w:lang w:eastAsia="he-IL"/>
        </w:rPr>
      </w:pPr>
      <w:bookmarkStart w:id="1277" w:name="ET_guest_רוני_מר_119"/>
      <w:r w:rsidRPr="00033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מר:</w:t>
      </w:r>
      <w:r w:rsidRPr="000335F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27112B" w:rsidRDefault="000335F8" w:rsidP="000335F8">
      <w:pPr>
        <w:rPr>
          <w:rtl/>
          <w:lang w:eastAsia="he-IL"/>
        </w:rPr>
      </w:pPr>
      <w:bookmarkStart w:id="1278" w:name="_ETM_Q1_3197272"/>
      <w:bookmarkStart w:id="1279" w:name="_ETM_Q1_3197303"/>
      <w:bookmarkEnd w:id="1278"/>
      <w:bookmarkEnd w:id="1279"/>
      <w:r>
        <w:rPr>
          <w:rFonts w:hint="cs"/>
          <w:rtl/>
          <w:lang w:eastAsia="he-IL"/>
        </w:rPr>
        <w:t xml:space="preserve">אם אפשר עוד הערה </w:t>
      </w:r>
      <w:bookmarkStart w:id="1280" w:name="_ETM_Q1_3195061"/>
      <w:bookmarkEnd w:id="1280"/>
      <w:r>
        <w:rPr>
          <w:rFonts w:hint="cs"/>
          <w:rtl/>
          <w:lang w:eastAsia="he-IL"/>
        </w:rPr>
        <w:t xml:space="preserve">קטנה לגבי מה שאמר 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 לגבי הפיקוח. אני </w:t>
      </w:r>
      <w:bookmarkStart w:id="1281" w:name="_ETM_Q1_3200123"/>
      <w:bookmarkEnd w:id="1281"/>
      <w:r>
        <w:rPr>
          <w:rFonts w:hint="cs"/>
          <w:rtl/>
          <w:lang w:eastAsia="he-IL"/>
        </w:rPr>
        <w:t xml:space="preserve">רוצה להבהיר ולהבדיל בין שני דברים, בין קביעת מדיניות ההשקעה </w:t>
      </w:r>
      <w:bookmarkStart w:id="1282" w:name="_ETM_Q1_3201821"/>
      <w:bookmarkEnd w:id="1282"/>
      <w:r>
        <w:rPr>
          <w:rFonts w:hint="cs"/>
          <w:rtl/>
          <w:lang w:eastAsia="he-IL"/>
        </w:rPr>
        <w:t xml:space="preserve">לבין הפיקוח והדיווח עליה. כמובן שכמו בכל נושא אחר, לוועדה </w:t>
      </w:r>
      <w:bookmarkStart w:id="1283" w:name="_ETM_Q1_3211219"/>
      <w:bookmarkEnd w:id="1283"/>
      <w:r>
        <w:rPr>
          <w:rFonts w:hint="cs"/>
          <w:rtl/>
          <w:lang w:eastAsia="he-IL"/>
        </w:rPr>
        <w:t xml:space="preserve">יש את הסמכות לשאול את השאלות ולדון ולקרן יש את </w:t>
      </w:r>
      <w:bookmarkStart w:id="1284" w:name="_ETM_Q1_3217043"/>
      <w:bookmarkEnd w:id="1284"/>
      <w:r>
        <w:rPr>
          <w:rFonts w:hint="cs"/>
          <w:rtl/>
          <w:lang w:eastAsia="he-IL"/>
        </w:rPr>
        <w:t>החובה לשקף הלאה מהי מדיניות ההשקעה שנקבעה, המפורטת</w:t>
      </w:r>
      <w:bookmarkStart w:id="1285" w:name="_ETM_Q1_3221948"/>
      <w:bookmarkEnd w:id="1285"/>
      <w:r>
        <w:rPr>
          <w:rFonts w:hint="cs"/>
          <w:rtl/>
          <w:lang w:eastAsia="he-IL"/>
        </w:rPr>
        <w:t xml:space="preserve"> והכללית, אבל אני חושב שמאוד מאוד חשוב, החוק אומר </w:t>
      </w:r>
      <w:bookmarkStart w:id="1286" w:name="_ETM_Q1_3226217"/>
      <w:bookmarkEnd w:id="1286"/>
      <w:r>
        <w:rPr>
          <w:rFonts w:hint="cs"/>
          <w:rtl/>
          <w:lang w:eastAsia="he-IL"/>
        </w:rPr>
        <w:t xml:space="preserve">את זה להבנתי בצורה מאוד מפורשת, </w:t>
      </w:r>
      <w:r w:rsidR="002711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עצמאות מלאה לוועדת </w:t>
      </w:r>
      <w:bookmarkStart w:id="1287" w:name="_ETM_Q1_3233209"/>
      <w:bookmarkEnd w:id="1287"/>
      <w:r>
        <w:rPr>
          <w:rFonts w:hint="cs"/>
          <w:rtl/>
          <w:lang w:eastAsia="he-IL"/>
        </w:rPr>
        <w:t xml:space="preserve">ההשקעות לקביעת מדיניות ההשקעה שלה. </w:t>
      </w:r>
    </w:p>
    <w:p w:rsidR="0027112B" w:rsidRDefault="0027112B" w:rsidP="000335F8">
      <w:pPr>
        <w:rPr>
          <w:rtl/>
          <w:lang w:eastAsia="he-IL"/>
        </w:rPr>
      </w:pPr>
    </w:p>
    <w:p w:rsidR="000335F8" w:rsidRDefault="000335F8" w:rsidP="002711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שנשים לב כולנו, </w:t>
      </w:r>
      <w:bookmarkStart w:id="1288" w:name="_ETM_Q1_3239261"/>
      <w:bookmarkEnd w:id="1288"/>
      <w:r>
        <w:rPr>
          <w:rFonts w:hint="cs"/>
          <w:rtl/>
          <w:lang w:eastAsia="he-IL"/>
        </w:rPr>
        <w:t>ועדת ההשקעות מורכבת מרוב של נציגי ציבור, יש</w:t>
      </w:r>
      <w:r w:rsidR="002D0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 שלושה נציגי ציבור ורק שני נציגים שהם נציגים, אני לא</w:t>
      </w:r>
      <w:bookmarkStart w:id="1289" w:name="_ETM_Q1_3248289"/>
      <w:bookmarkEnd w:id="1289"/>
      <w:r>
        <w:rPr>
          <w:rFonts w:hint="cs"/>
          <w:rtl/>
          <w:lang w:eastAsia="he-IL"/>
        </w:rPr>
        <w:t xml:space="preserve"> אגיד ממשלה כי זה נציג ממשלה ונציג בנק ישראל, </w:t>
      </w:r>
      <w:bookmarkStart w:id="1290" w:name="_ETM_Q1_3249951"/>
      <w:bookmarkEnd w:id="1290"/>
      <w:r>
        <w:rPr>
          <w:rFonts w:hint="cs"/>
          <w:rtl/>
          <w:lang w:eastAsia="he-IL"/>
        </w:rPr>
        <w:t xml:space="preserve">אבל נציגים מוסדיים ציבוריים, ואני חושב שהחשיבות של הדבר </w:t>
      </w:r>
      <w:bookmarkStart w:id="1291" w:name="_ETM_Q1_3258527"/>
      <w:bookmarkEnd w:id="1291"/>
      <w:r>
        <w:rPr>
          <w:rFonts w:hint="cs"/>
          <w:rtl/>
          <w:lang w:eastAsia="he-IL"/>
        </w:rPr>
        <w:t xml:space="preserve">הזה, וזה עולה מהחוק, גם מדברי ההסבר וגם מדברים </w:t>
      </w:r>
      <w:bookmarkStart w:id="1292" w:name="_ETM_Q1_3260971"/>
      <w:bookmarkEnd w:id="1292"/>
      <w:r>
        <w:rPr>
          <w:rFonts w:hint="cs"/>
          <w:rtl/>
          <w:lang w:eastAsia="he-IL"/>
        </w:rPr>
        <w:t xml:space="preserve">שנדונו פה בעת הקמת החוק, אנחנו רואים חשיבות מאוד מאוד </w:t>
      </w:r>
      <w:bookmarkStart w:id="1293" w:name="_ETM_Q1_3265077"/>
      <w:bookmarkEnd w:id="1293"/>
      <w:r>
        <w:rPr>
          <w:rFonts w:hint="cs"/>
          <w:rtl/>
          <w:lang w:eastAsia="he-IL"/>
        </w:rPr>
        <w:t xml:space="preserve">גדולה בלשמור על עצמאות שיקול הדעת של ועדת ההשקעות ושל </w:t>
      </w:r>
      <w:bookmarkStart w:id="1294" w:name="_ETM_Q1_3268595"/>
      <w:bookmarkEnd w:id="1294"/>
      <w:r>
        <w:rPr>
          <w:rFonts w:hint="cs"/>
          <w:rtl/>
          <w:lang w:eastAsia="he-IL"/>
        </w:rPr>
        <w:t xml:space="preserve">המועצה בקביעת מדיניות ההשקעה. גם בפני הממשלה יש לוועדה ולקרן </w:t>
      </w:r>
      <w:bookmarkStart w:id="1295" w:name="_ETM_Q1_3270427"/>
      <w:bookmarkEnd w:id="1295"/>
      <w:r>
        <w:rPr>
          <w:rFonts w:hint="cs"/>
          <w:rtl/>
          <w:lang w:eastAsia="he-IL"/>
        </w:rPr>
        <w:t>את העצמאות הזאת ובוודאי בפני הכנסת. אז כמובן</w:t>
      </w:r>
      <w:bookmarkStart w:id="1296" w:name="_ETM_Q1_3277482"/>
      <w:bookmarkEnd w:id="1296"/>
      <w:r>
        <w:rPr>
          <w:rFonts w:hint="cs"/>
          <w:rtl/>
          <w:lang w:eastAsia="he-IL"/>
        </w:rPr>
        <w:t xml:space="preserve"> הפיקוח והדיווח יהיו, זה ברור ומובן מאליו, אבל עצמאות בשיקול </w:t>
      </w:r>
      <w:bookmarkStart w:id="1297" w:name="_ETM_Q1_3281835"/>
      <w:bookmarkEnd w:id="1297"/>
      <w:r>
        <w:rPr>
          <w:rFonts w:hint="cs"/>
          <w:rtl/>
          <w:lang w:eastAsia="he-IL"/>
        </w:rPr>
        <w:t xml:space="preserve">דעת אני חושב שמאוד מאוד חשוב לשמור אותו פה. </w:t>
      </w:r>
      <w:bookmarkStart w:id="1298" w:name="_ETM_Q1_3280447"/>
      <w:bookmarkEnd w:id="1298"/>
    </w:p>
    <w:p w:rsidR="000335F8" w:rsidRDefault="000335F8" w:rsidP="000335F8">
      <w:pPr>
        <w:rPr>
          <w:rtl/>
          <w:lang w:eastAsia="he-IL"/>
        </w:rPr>
      </w:pPr>
      <w:bookmarkStart w:id="1299" w:name="_ETM_Q1_3282495"/>
      <w:bookmarkStart w:id="1300" w:name="_ETM_Q1_3282584"/>
      <w:bookmarkStart w:id="1301" w:name="_ETM_Q1_3283943"/>
      <w:bookmarkEnd w:id="1299"/>
      <w:bookmarkEnd w:id="1300"/>
      <w:bookmarkEnd w:id="1301"/>
    </w:p>
    <w:p w:rsidR="000335F8" w:rsidRDefault="000335F8" w:rsidP="000335F8">
      <w:pPr>
        <w:pStyle w:val="af6"/>
        <w:keepNext/>
        <w:rPr>
          <w:rtl/>
        </w:rPr>
      </w:pPr>
      <w:bookmarkStart w:id="1302" w:name="ET_yor_6356_121"/>
      <w:r w:rsidRPr="000335F8">
        <w:rPr>
          <w:rStyle w:val="TagStyle"/>
          <w:rtl/>
        </w:rPr>
        <w:t xml:space="preserve"> &lt;&lt; </w:t>
      </w:r>
      <w:proofErr w:type="spellStart"/>
      <w:r w:rsidRPr="000335F8">
        <w:rPr>
          <w:rStyle w:val="TagStyle"/>
          <w:rtl/>
        </w:rPr>
        <w:t>יור</w:t>
      </w:r>
      <w:proofErr w:type="spellEnd"/>
      <w:r w:rsidRPr="000335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35F8">
        <w:rPr>
          <w:rStyle w:val="TagStyle"/>
          <w:rtl/>
        </w:rPr>
        <w:t xml:space="preserve"> &lt;&lt; </w:t>
      </w:r>
      <w:proofErr w:type="spellStart"/>
      <w:r w:rsidRPr="000335F8">
        <w:rPr>
          <w:rStyle w:val="TagStyle"/>
          <w:rtl/>
        </w:rPr>
        <w:t>יור</w:t>
      </w:r>
      <w:proofErr w:type="spellEnd"/>
      <w:r w:rsidRPr="000335F8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0335F8">
      <w:pPr>
        <w:rPr>
          <w:rtl/>
          <w:lang w:eastAsia="he-IL"/>
        </w:rPr>
      </w:pPr>
      <w:bookmarkStart w:id="1303" w:name="_ETM_Q1_3284374"/>
      <w:bookmarkStart w:id="1304" w:name="_ETM_Q1_3284405"/>
      <w:bookmarkEnd w:id="1303"/>
      <w:bookmarkEnd w:id="1304"/>
      <w:r>
        <w:rPr>
          <w:rFonts w:hint="cs"/>
          <w:rtl/>
          <w:lang w:eastAsia="he-IL"/>
        </w:rPr>
        <w:t xml:space="preserve">לגמרי. יש פה אנשים כל כך מקצועיים ו </w:t>
      </w:r>
      <w:bookmarkStart w:id="1305" w:name="_ETM_Q1_3286633"/>
      <w:bookmarkEnd w:id="1305"/>
      <w:r>
        <w:rPr>
          <w:rFonts w:hint="cs"/>
          <w:rtl/>
          <w:lang w:eastAsia="he-IL"/>
        </w:rPr>
        <w:t>- - -</w:t>
      </w:r>
    </w:p>
    <w:p w:rsidR="000335F8" w:rsidRDefault="000335F8" w:rsidP="000335F8">
      <w:pPr>
        <w:rPr>
          <w:rtl/>
          <w:lang w:eastAsia="he-IL"/>
        </w:rPr>
      </w:pPr>
      <w:bookmarkStart w:id="1306" w:name="_ETM_Q1_3282411"/>
      <w:bookmarkStart w:id="1307" w:name="_ETM_Q1_3282475"/>
      <w:bookmarkStart w:id="1308" w:name="_ETM_Q1_3283107"/>
      <w:bookmarkEnd w:id="1306"/>
      <w:bookmarkEnd w:id="1307"/>
      <w:bookmarkEnd w:id="1308"/>
    </w:p>
    <w:p w:rsidR="000335F8" w:rsidRDefault="000335F8" w:rsidP="000335F8">
      <w:pPr>
        <w:pStyle w:val="a4"/>
        <w:keepNext/>
        <w:rPr>
          <w:rtl/>
        </w:rPr>
      </w:pPr>
      <w:bookmarkStart w:id="1309" w:name="ET_speaker_4739_122"/>
      <w:r w:rsidRPr="000335F8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335F8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0335F8">
      <w:pPr>
        <w:rPr>
          <w:rtl/>
          <w:lang w:eastAsia="he-IL"/>
        </w:rPr>
      </w:pPr>
      <w:bookmarkStart w:id="1310" w:name="_ETM_Q1_3283465"/>
      <w:bookmarkStart w:id="1311" w:name="_ETM_Q1_3283496"/>
      <w:bookmarkEnd w:id="1310"/>
      <w:bookmarkEnd w:id="1311"/>
      <w:r>
        <w:rPr>
          <w:rFonts w:hint="cs"/>
          <w:rtl/>
          <w:lang w:eastAsia="he-IL"/>
        </w:rPr>
        <w:t>אני חושב שיש פה קצת בלבול. אף אחד,</w:t>
      </w:r>
      <w:bookmarkStart w:id="1312" w:name="_ETM_Q1_3289971"/>
      <w:bookmarkEnd w:id="1312"/>
      <w:r>
        <w:rPr>
          <w:rFonts w:hint="cs"/>
          <w:rtl/>
          <w:lang w:eastAsia="he-IL"/>
        </w:rPr>
        <w:t xml:space="preserve"> גם חבר הכנסת, לא דיבר על כך שהוא יתערב בהשקעות, </w:t>
      </w:r>
      <w:bookmarkStart w:id="1313" w:name="_ETM_Q1_3295987"/>
      <w:bookmarkEnd w:id="1313"/>
      <w:r>
        <w:rPr>
          <w:rFonts w:hint="cs"/>
          <w:rtl/>
          <w:lang w:eastAsia="he-IL"/>
        </w:rPr>
        <w:t>אבל תפקידה של ועדה, כל ועדת כנסת, לפקח, מה שהוא</w:t>
      </w:r>
      <w:bookmarkStart w:id="1314" w:name="_ETM_Q1_3300697"/>
      <w:bookmarkEnd w:id="1314"/>
      <w:r>
        <w:rPr>
          <w:rFonts w:hint="cs"/>
          <w:rtl/>
          <w:lang w:eastAsia="he-IL"/>
        </w:rPr>
        <w:t xml:space="preserve"> שאל זה האם יש לנו כלים לפקח. אז כלים לפקח </w:t>
      </w:r>
      <w:bookmarkStart w:id="1315" w:name="_ETM_Q1_3305817"/>
      <w:bookmarkEnd w:id="1315"/>
      <w:r>
        <w:rPr>
          <w:rFonts w:hint="cs"/>
          <w:rtl/>
          <w:lang w:eastAsia="he-IL"/>
        </w:rPr>
        <w:t xml:space="preserve">כח"כים, כי אף אחד פה לא עבד 30 שנה בשוק </w:t>
      </w:r>
      <w:bookmarkStart w:id="1316" w:name="_ETM_Q1_3309033"/>
      <w:bookmarkEnd w:id="1316"/>
      <w:r>
        <w:rPr>
          <w:rFonts w:hint="cs"/>
          <w:rtl/>
          <w:lang w:eastAsia="he-IL"/>
        </w:rPr>
        <w:t xml:space="preserve">ההון, למיטב ידיעתי, לכן הכלים של הח"כים לפקח, וזה מה </w:t>
      </w:r>
      <w:bookmarkStart w:id="1317" w:name="_ETM_Q1_3316001"/>
      <w:bookmarkEnd w:id="1317"/>
      <w:r>
        <w:rPr>
          <w:rFonts w:hint="cs"/>
          <w:rtl/>
          <w:lang w:eastAsia="he-IL"/>
        </w:rPr>
        <w:t>שהם צריכים, זה כל מיני מומחים שמובאים לכאן ונותנים חוות</w:t>
      </w:r>
      <w:bookmarkStart w:id="1318" w:name="_ETM_Q1_3317245"/>
      <w:bookmarkEnd w:id="1318"/>
      <w:r>
        <w:rPr>
          <w:rFonts w:hint="cs"/>
          <w:rtl/>
          <w:lang w:eastAsia="he-IL"/>
        </w:rPr>
        <w:t xml:space="preserve"> דעת וקריאת דוחות ושכל ישר והכול. אנחנו רק הגוף המפקח. </w:t>
      </w:r>
      <w:bookmarkStart w:id="1319" w:name="_ETM_Q1_3326437"/>
      <w:bookmarkEnd w:id="1319"/>
    </w:p>
    <w:p w:rsidR="000335F8" w:rsidRDefault="000335F8" w:rsidP="000335F8">
      <w:pPr>
        <w:rPr>
          <w:rtl/>
          <w:lang w:eastAsia="he-IL"/>
        </w:rPr>
      </w:pPr>
      <w:bookmarkStart w:id="1320" w:name="_ETM_Q1_3326549"/>
      <w:bookmarkStart w:id="1321" w:name="_ETM_Q1_3326636"/>
      <w:bookmarkStart w:id="1322" w:name="_ETM_Q1_3327301"/>
      <w:bookmarkEnd w:id="1320"/>
      <w:bookmarkEnd w:id="1321"/>
      <w:bookmarkEnd w:id="1322"/>
    </w:p>
    <w:p w:rsidR="000335F8" w:rsidRDefault="000335F8" w:rsidP="000335F8">
      <w:pPr>
        <w:pStyle w:val="af6"/>
        <w:keepNext/>
        <w:rPr>
          <w:rtl/>
        </w:rPr>
      </w:pPr>
      <w:bookmarkStart w:id="1323" w:name="ET_yor_6356_123"/>
      <w:r w:rsidRPr="000335F8">
        <w:rPr>
          <w:rStyle w:val="TagStyle"/>
          <w:rtl/>
        </w:rPr>
        <w:t xml:space="preserve"> &lt;&lt; </w:t>
      </w:r>
      <w:proofErr w:type="spellStart"/>
      <w:r w:rsidRPr="000335F8">
        <w:rPr>
          <w:rStyle w:val="TagStyle"/>
          <w:rtl/>
        </w:rPr>
        <w:t>יור</w:t>
      </w:r>
      <w:proofErr w:type="spellEnd"/>
      <w:r w:rsidRPr="000335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335F8">
        <w:rPr>
          <w:rStyle w:val="TagStyle"/>
          <w:rtl/>
        </w:rPr>
        <w:t xml:space="preserve"> &lt;&lt; </w:t>
      </w:r>
      <w:proofErr w:type="spellStart"/>
      <w:r w:rsidRPr="000335F8">
        <w:rPr>
          <w:rStyle w:val="TagStyle"/>
          <w:rtl/>
        </w:rPr>
        <w:t>יור</w:t>
      </w:r>
      <w:proofErr w:type="spellEnd"/>
      <w:r w:rsidRPr="000335F8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0335F8">
      <w:pPr>
        <w:rPr>
          <w:rtl/>
          <w:lang w:eastAsia="he-IL"/>
        </w:rPr>
      </w:pPr>
      <w:bookmarkStart w:id="1324" w:name="_ETM_Q1_3327698"/>
      <w:bookmarkStart w:id="1325" w:name="_ETM_Q1_3327733"/>
      <w:bookmarkEnd w:id="1324"/>
      <w:bookmarkEnd w:id="1325"/>
      <w:r>
        <w:rPr>
          <w:rFonts w:hint="cs"/>
          <w:rtl/>
          <w:lang w:eastAsia="he-IL"/>
        </w:rPr>
        <w:t xml:space="preserve">גם יש חשיבות לשקיפות. </w:t>
      </w:r>
    </w:p>
    <w:p w:rsidR="000335F8" w:rsidRDefault="000335F8" w:rsidP="000335F8">
      <w:pPr>
        <w:rPr>
          <w:rtl/>
          <w:lang w:eastAsia="he-IL"/>
        </w:rPr>
      </w:pPr>
      <w:bookmarkStart w:id="1326" w:name="_ETM_Q1_3331590"/>
      <w:bookmarkStart w:id="1327" w:name="_ETM_Q1_3331649"/>
      <w:bookmarkStart w:id="1328" w:name="_ETM_Q1_3329976"/>
      <w:bookmarkEnd w:id="1326"/>
      <w:bookmarkEnd w:id="1327"/>
      <w:bookmarkEnd w:id="1328"/>
    </w:p>
    <w:p w:rsidR="000335F8" w:rsidRDefault="000335F8" w:rsidP="000335F8">
      <w:pPr>
        <w:pStyle w:val="af9"/>
        <w:keepNext/>
        <w:rPr>
          <w:rtl/>
          <w:lang w:eastAsia="he-IL"/>
        </w:rPr>
      </w:pPr>
      <w:bookmarkStart w:id="1329" w:name="ET_guest_רינה_שפיר_128"/>
      <w:r w:rsidRPr="00033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שפיר:</w:t>
      </w:r>
      <w:r w:rsidRPr="000335F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27112B">
      <w:pPr>
        <w:rPr>
          <w:rtl/>
          <w:lang w:eastAsia="he-IL"/>
        </w:rPr>
      </w:pPr>
      <w:bookmarkStart w:id="1330" w:name="_ETM_Q1_3330345"/>
      <w:bookmarkStart w:id="1331" w:name="_ETM_Q1_3330377"/>
      <w:bookmarkEnd w:id="1330"/>
      <w:bookmarkEnd w:id="1331"/>
      <w:r>
        <w:rPr>
          <w:rFonts w:hint="cs"/>
          <w:rtl/>
          <w:lang w:eastAsia="he-IL"/>
        </w:rPr>
        <w:t xml:space="preserve">רציתי </w:t>
      </w:r>
      <w:bookmarkStart w:id="1332" w:name="_ETM_Q1_3332824"/>
      <w:bookmarkEnd w:id="1332"/>
      <w:r>
        <w:rPr>
          <w:rFonts w:hint="cs"/>
          <w:rtl/>
          <w:lang w:eastAsia="he-IL"/>
        </w:rPr>
        <w:t xml:space="preserve">להתייחס לסכומים שצפויים להגיע לתקציב המדינה. להערכתי זה הרבה יותר </w:t>
      </w:r>
      <w:bookmarkStart w:id="1333" w:name="_ETM_Q1_3338404"/>
      <w:bookmarkEnd w:id="1333"/>
      <w:r>
        <w:rPr>
          <w:rFonts w:hint="cs"/>
          <w:rtl/>
          <w:lang w:eastAsia="he-IL"/>
        </w:rPr>
        <w:t>מאותם 80 מיליון שקל לשנתיים</w:t>
      </w:r>
      <w:r w:rsidR="0027112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0335F8" w:rsidRDefault="000335F8" w:rsidP="000335F8">
      <w:pPr>
        <w:rPr>
          <w:rtl/>
          <w:lang w:eastAsia="he-IL"/>
        </w:rPr>
      </w:pPr>
      <w:bookmarkStart w:id="1334" w:name="_ETM_Q1_3338080"/>
      <w:bookmarkStart w:id="1335" w:name="_ETM_Q1_3338140"/>
      <w:bookmarkEnd w:id="1334"/>
      <w:bookmarkEnd w:id="1335"/>
    </w:p>
    <w:p w:rsidR="000335F8" w:rsidRDefault="000335F8" w:rsidP="000335F8">
      <w:pPr>
        <w:pStyle w:val="a4"/>
        <w:keepNext/>
        <w:rPr>
          <w:rtl/>
        </w:rPr>
      </w:pPr>
      <w:bookmarkStart w:id="1336" w:name="ET_speaker_4739_125"/>
      <w:r w:rsidRPr="000335F8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0335F8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0335F8">
      <w:pPr>
        <w:rPr>
          <w:rtl/>
          <w:lang w:eastAsia="he-IL"/>
        </w:rPr>
      </w:pPr>
      <w:bookmarkStart w:id="1337" w:name="_ETM_Q1_3341170"/>
      <w:bookmarkStart w:id="1338" w:name="_ETM_Q1_3341201"/>
      <w:bookmarkEnd w:id="1337"/>
      <w:bookmarkEnd w:id="1338"/>
      <w:r>
        <w:rPr>
          <w:rFonts w:hint="cs"/>
          <w:rtl/>
          <w:lang w:eastAsia="he-IL"/>
        </w:rPr>
        <w:t>90.</w:t>
      </w:r>
    </w:p>
    <w:p w:rsidR="000335F8" w:rsidRDefault="000335F8" w:rsidP="000335F8">
      <w:pPr>
        <w:rPr>
          <w:rtl/>
          <w:lang w:eastAsia="he-IL"/>
        </w:rPr>
      </w:pPr>
      <w:bookmarkStart w:id="1339" w:name="_ETM_Q1_3337028"/>
      <w:bookmarkStart w:id="1340" w:name="_ETM_Q1_3337084"/>
      <w:bookmarkStart w:id="1341" w:name="_ETM_Q1_3339165"/>
      <w:bookmarkEnd w:id="1339"/>
      <w:bookmarkEnd w:id="1340"/>
      <w:bookmarkEnd w:id="1341"/>
    </w:p>
    <w:p w:rsidR="000335F8" w:rsidRDefault="000335F8" w:rsidP="000335F8">
      <w:pPr>
        <w:pStyle w:val="af9"/>
        <w:keepNext/>
        <w:rPr>
          <w:rtl/>
          <w:lang w:eastAsia="he-IL"/>
        </w:rPr>
      </w:pPr>
      <w:bookmarkStart w:id="1342" w:name="ET_guest_רינה_שפיר_127"/>
      <w:r w:rsidRPr="00033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שפיר:</w:t>
      </w:r>
      <w:r w:rsidRPr="000335F8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:rsidR="000335F8" w:rsidRDefault="000335F8" w:rsidP="000335F8">
      <w:pPr>
        <w:pStyle w:val="KeepWithNext"/>
        <w:rPr>
          <w:rtl/>
          <w:lang w:eastAsia="he-IL"/>
        </w:rPr>
      </w:pPr>
    </w:p>
    <w:p w:rsidR="000335F8" w:rsidRDefault="000335F8" w:rsidP="000335F8">
      <w:pPr>
        <w:rPr>
          <w:rtl/>
          <w:lang w:eastAsia="he-IL"/>
        </w:rPr>
      </w:pPr>
      <w:bookmarkStart w:id="1343" w:name="_ETM_Q1_3339506"/>
      <w:bookmarkStart w:id="1344" w:name="_ETM_Q1_3339537"/>
      <w:bookmarkEnd w:id="1343"/>
      <w:bookmarkEnd w:id="1344"/>
      <w:r>
        <w:rPr>
          <w:rFonts w:hint="cs"/>
          <w:rtl/>
          <w:lang w:eastAsia="he-IL"/>
        </w:rPr>
        <w:t xml:space="preserve">90, כי אנחנו </w:t>
      </w:r>
      <w:bookmarkStart w:id="1345" w:name="_ETM_Q1_3342172"/>
      <w:bookmarkEnd w:id="1345"/>
      <w:r>
        <w:rPr>
          <w:rFonts w:hint="cs"/>
          <w:rtl/>
          <w:lang w:eastAsia="he-IL"/>
        </w:rPr>
        <w:t xml:space="preserve">מדברים ב-2023 סביב ה-40 מיליון, אבל בשנה הבאה זה </w:t>
      </w:r>
      <w:bookmarkStart w:id="1346" w:name="_ETM_Q1_3348176"/>
      <w:bookmarkEnd w:id="1346"/>
      <w:r>
        <w:rPr>
          <w:rFonts w:hint="cs"/>
          <w:rtl/>
          <w:lang w:eastAsia="he-IL"/>
        </w:rPr>
        <w:t xml:space="preserve">כבר יהיה על בסיס של אותם כספים שייכנסו, אותם כספים </w:t>
      </w:r>
      <w:bookmarkStart w:id="1347" w:name="_ETM_Q1_3354168"/>
      <w:bookmarkEnd w:id="1347"/>
      <w:r>
        <w:rPr>
          <w:rFonts w:hint="cs"/>
          <w:rtl/>
          <w:lang w:eastAsia="he-IL"/>
        </w:rPr>
        <w:t xml:space="preserve">שעדיין לא מחולטים ואז זה כבר </w:t>
      </w:r>
      <w:r w:rsidR="001C3653">
        <w:rPr>
          <w:rFonts w:hint="cs"/>
          <w:rtl/>
          <w:lang w:eastAsia="he-IL"/>
        </w:rPr>
        <w:t>יגיע להרבה יותר מ-100.</w:t>
      </w:r>
    </w:p>
    <w:p w:rsidR="001C3653" w:rsidRDefault="001C3653" w:rsidP="000335F8">
      <w:pPr>
        <w:rPr>
          <w:rtl/>
          <w:lang w:eastAsia="he-IL"/>
        </w:rPr>
      </w:pPr>
      <w:bookmarkStart w:id="1348" w:name="_ETM_Q1_3353632"/>
      <w:bookmarkStart w:id="1349" w:name="_ETM_Q1_3353701"/>
      <w:bookmarkStart w:id="1350" w:name="_ETM_Q1_3354328"/>
      <w:bookmarkEnd w:id="1348"/>
      <w:bookmarkEnd w:id="1349"/>
      <w:bookmarkEnd w:id="1350"/>
    </w:p>
    <w:p w:rsidR="001C3653" w:rsidRDefault="001C3653" w:rsidP="001C3653">
      <w:pPr>
        <w:pStyle w:val="a4"/>
        <w:keepNext/>
        <w:rPr>
          <w:rtl/>
        </w:rPr>
      </w:pPr>
      <w:bookmarkStart w:id="1351" w:name="ET_speaker_4739_129"/>
      <w:r w:rsidRPr="001C365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1C365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1C3653">
      <w:pPr>
        <w:rPr>
          <w:rtl/>
          <w:lang w:eastAsia="he-IL"/>
        </w:rPr>
      </w:pPr>
      <w:bookmarkStart w:id="1352" w:name="_ETM_Q1_3354660"/>
      <w:bookmarkStart w:id="1353" w:name="_ETM_Q1_3354692"/>
      <w:bookmarkEnd w:id="1352"/>
      <w:bookmarkEnd w:id="1353"/>
      <w:r>
        <w:rPr>
          <w:rFonts w:hint="cs"/>
          <w:rtl/>
          <w:lang w:eastAsia="he-IL"/>
        </w:rPr>
        <w:t xml:space="preserve">אדרבא </w:t>
      </w:r>
      <w:bookmarkStart w:id="1354" w:name="_ETM_Q1_3355943"/>
      <w:bookmarkEnd w:id="1354"/>
      <w:r>
        <w:rPr>
          <w:rFonts w:hint="cs"/>
          <w:rtl/>
          <w:lang w:eastAsia="he-IL"/>
        </w:rPr>
        <w:t>ואדרבא.</w:t>
      </w:r>
      <w:bookmarkStart w:id="1355" w:name="_ETM_Q1_3357279"/>
      <w:bookmarkEnd w:id="1355"/>
    </w:p>
    <w:p w:rsidR="001C3653" w:rsidRDefault="001C3653" w:rsidP="001C3653">
      <w:pPr>
        <w:rPr>
          <w:rtl/>
          <w:lang w:eastAsia="he-IL"/>
        </w:rPr>
      </w:pPr>
      <w:bookmarkStart w:id="1356" w:name="_ETM_Q1_3357338"/>
      <w:bookmarkEnd w:id="1356"/>
    </w:p>
    <w:p w:rsidR="001C3653" w:rsidRDefault="001C3653" w:rsidP="001C3653">
      <w:pPr>
        <w:pStyle w:val="af9"/>
        <w:keepNext/>
        <w:rPr>
          <w:rtl/>
          <w:lang w:eastAsia="he-IL"/>
        </w:rPr>
      </w:pPr>
      <w:bookmarkStart w:id="1357" w:name="ET_guest_רינה_שפיר_130"/>
      <w:r w:rsidRPr="001C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שפיר:</w:t>
      </w:r>
      <w:r w:rsidRPr="001C365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1C3653">
      <w:pPr>
        <w:rPr>
          <w:rtl/>
          <w:lang w:eastAsia="he-IL"/>
        </w:rPr>
      </w:pPr>
      <w:bookmarkStart w:id="1358" w:name="_ETM_Q1_3359290"/>
      <w:bookmarkStart w:id="1359" w:name="_ETM_Q1_3359325"/>
      <w:bookmarkEnd w:id="1358"/>
      <w:bookmarkEnd w:id="1359"/>
      <w:r>
        <w:rPr>
          <w:rFonts w:hint="cs"/>
          <w:rtl/>
          <w:lang w:eastAsia="he-IL"/>
        </w:rPr>
        <w:t xml:space="preserve">לא, אלה דברים שאפשר להעריך, זה לא תיאורטית. אז זה </w:t>
      </w:r>
      <w:bookmarkStart w:id="1360" w:name="_ETM_Q1_3362129"/>
      <w:bookmarkEnd w:id="1360"/>
      <w:r>
        <w:rPr>
          <w:rFonts w:hint="cs"/>
          <w:rtl/>
          <w:lang w:eastAsia="he-IL"/>
        </w:rPr>
        <w:t xml:space="preserve">יהיה משמעותית יותר מ-100 מיליון. </w:t>
      </w:r>
    </w:p>
    <w:p w:rsidR="001C3653" w:rsidRDefault="001C3653" w:rsidP="001C3653">
      <w:pPr>
        <w:rPr>
          <w:rtl/>
          <w:lang w:eastAsia="he-IL"/>
        </w:rPr>
      </w:pPr>
      <w:bookmarkStart w:id="1361" w:name="_ETM_Q1_3363247"/>
      <w:bookmarkStart w:id="1362" w:name="_ETM_Q1_3363315"/>
      <w:bookmarkStart w:id="1363" w:name="_ETM_Q1_3364111"/>
      <w:bookmarkEnd w:id="1361"/>
      <w:bookmarkEnd w:id="1362"/>
      <w:bookmarkEnd w:id="1363"/>
    </w:p>
    <w:p w:rsidR="001C3653" w:rsidRDefault="001C3653" w:rsidP="001C3653">
      <w:pPr>
        <w:pStyle w:val="a4"/>
        <w:keepNext/>
        <w:rPr>
          <w:rtl/>
        </w:rPr>
      </w:pPr>
      <w:bookmarkStart w:id="1364" w:name="ET_speaker_4739_131"/>
      <w:r w:rsidRPr="001C3653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1C3653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1C3653">
      <w:pPr>
        <w:rPr>
          <w:rtl/>
          <w:lang w:eastAsia="he-IL"/>
        </w:rPr>
      </w:pPr>
      <w:bookmarkStart w:id="1365" w:name="_ETM_Q1_3364536"/>
      <w:bookmarkStart w:id="1366" w:name="_ETM_Q1_3364604"/>
      <w:bookmarkEnd w:id="1365"/>
      <w:bookmarkEnd w:id="1366"/>
      <w:r>
        <w:rPr>
          <w:rFonts w:hint="cs"/>
          <w:rtl/>
          <w:lang w:eastAsia="he-IL"/>
        </w:rPr>
        <w:t xml:space="preserve">עוד יותר טוב. </w:t>
      </w:r>
    </w:p>
    <w:p w:rsidR="001C3653" w:rsidRDefault="001C3653" w:rsidP="001C3653">
      <w:pPr>
        <w:rPr>
          <w:rtl/>
          <w:lang w:eastAsia="he-IL"/>
        </w:rPr>
      </w:pPr>
      <w:bookmarkStart w:id="1367" w:name="_ETM_Q1_3366055"/>
      <w:bookmarkStart w:id="1368" w:name="_ETM_Q1_3366113"/>
      <w:bookmarkEnd w:id="1367"/>
      <w:bookmarkEnd w:id="1368"/>
    </w:p>
    <w:p w:rsidR="001C3653" w:rsidRDefault="001C3653" w:rsidP="001C3653">
      <w:pPr>
        <w:pStyle w:val="af6"/>
        <w:keepNext/>
        <w:rPr>
          <w:rtl/>
        </w:rPr>
      </w:pPr>
      <w:bookmarkStart w:id="1369" w:name="ET_yor_6356_132"/>
      <w:r w:rsidRPr="001C3653">
        <w:rPr>
          <w:rStyle w:val="TagStyle"/>
          <w:rtl/>
        </w:rPr>
        <w:t xml:space="preserve"> &lt;&lt; </w:t>
      </w:r>
      <w:proofErr w:type="spellStart"/>
      <w:r w:rsidRPr="001C3653">
        <w:rPr>
          <w:rStyle w:val="TagStyle"/>
          <w:rtl/>
        </w:rPr>
        <w:t>יור</w:t>
      </w:r>
      <w:proofErr w:type="spellEnd"/>
      <w:r w:rsidRPr="001C36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C3653">
        <w:rPr>
          <w:rStyle w:val="TagStyle"/>
          <w:rtl/>
        </w:rPr>
        <w:t xml:space="preserve"> &lt;&lt; </w:t>
      </w:r>
      <w:proofErr w:type="spellStart"/>
      <w:r w:rsidRPr="001C3653">
        <w:rPr>
          <w:rStyle w:val="TagStyle"/>
          <w:rtl/>
        </w:rPr>
        <w:t>יור</w:t>
      </w:r>
      <w:proofErr w:type="spellEnd"/>
      <w:r w:rsidRPr="001C3653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1C3653">
      <w:pPr>
        <w:rPr>
          <w:rtl/>
          <w:lang w:eastAsia="he-IL"/>
        </w:rPr>
      </w:pPr>
      <w:bookmarkStart w:id="1370" w:name="_ETM_Q1_3362321"/>
      <w:bookmarkStart w:id="1371" w:name="_ETM_Q1_3362352"/>
      <w:bookmarkStart w:id="1372" w:name="_ETM_Q1_3363930"/>
      <w:bookmarkEnd w:id="1370"/>
      <w:bookmarkEnd w:id="1371"/>
      <w:bookmarkEnd w:id="1372"/>
      <w:r>
        <w:rPr>
          <w:rFonts w:hint="cs"/>
          <w:rtl/>
          <w:lang w:eastAsia="he-IL"/>
        </w:rPr>
        <w:t>יופי, נוכל לעזור יותר. בזום, ד"ר רוני הלמן, חבר מועצת</w:t>
      </w:r>
      <w:bookmarkStart w:id="1373" w:name="_ETM_Q1_3376854"/>
      <w:bookmarkEnd w:id="1373"/>
      <w:r>
        <w:rPr>
          <w:rFonts w:hint="cs"/>
          <w:rtl/>
          <w:lang w:eastAsia="he-IL"/>
        </w:rPr>
        <w:t xml:space="preserve"> הקרן גם. רוני, שלום. תציג את עצמך קצת. </w:t>
      </w:r>
    </w:p>
    <w:p w:rsidR="001C3653" w:rsidRDefault="001C3653" w:rsidP="001C3653">
      <w:pPr>
        <w:rPr>
          <w:rtl/>
          <w:lang w:eastAsia="he-IL"/>
        </w:rPr>
      </w:pPr>
      <w:bookmarkStart w:id="1374" w:name="_ETM_Q1_3382563"/>
      <w:bookmarkStart w:id="1375" w:name="_ETM_Q1_3382632"/>
      <w:bookmarkEnd w:id="1374"/>
      <w:bookmarkEnd w:id="1375"/>
    </w:p>
    <w:p w:rsidR="001C3653" w:rsidRDefault="001C3653" w:rsidP="001C3653">
      <w:pPr>
        <w:pStyle w:val="af9"/>
        <w:keepNext/>
        <w:rPr>
          <w:rtl/>
          <w:lang w:eastAsia="he-IL"/>
        </w:rPr>
      </w:pPr>
      <w:bookmarkStart w:id="1376" w:name="ET_guest_רוני_הלמן_133"/>
      <w:r w:rsidRPr="001C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הלמן:</w:t>
      </w:r>
      <w:r w:rsidRPr="001C365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1C3653">
      <w:pPr>
        <w:rPr>
          <w:rtl/>
          <w:lang w:eastAsia="he-IL"/>
        </w:rPr>
      </w:pPr>
      <w:bookmarkStart w:id="1377" w:name="_ETM_Q1_3383921"/>
      <w:bookmarkStart w:id="1378" w:name="_ETM_Q1_3383957"/>
      <w:bookmarkEnd w:id="1377"/>
      <w:bookmarkEnd w:id="1378"/>
      <w:r>
        <w:rPr>
          <w:rFonts w:hint="cs"/>
          <w:rtl/>
          <w:lang w:eastAsia="he-IL"/>
        </w:rPr>
        <w:t xml:space="preserve">שלום. </w:t>
      </w:r>
      <w:bookmarkStart w:id="1379" w:name="_ETM_Q1_3386818"/>
      <w:bookmarkEnd w:id="1379"/>
      <w:r>
        <w:rPr>
          <w:rFonts w:hint="cs"/>
          <w:rtl/>
          <w:lang w:eastAsia="he-IL"/>
        </w:rPr>
        <w:t>רוני הלמן, מתמטיקאי במקור, דוקטורט במימון מאוניברסיטת תל אביב. אני</w:t>
      </w:r>
      <w:bookmarkStart w:id="1380" w:name="_ETM_Q1_3395319"/>
      <w:bookmarkEnd w:id="1380"/>
      <w:r>
        <w:rPr>
          <w:rFonts w:hint="cs"/>
          <w:rtl/>
          <w:lang w:eastAsia="he-IL"/>
        </w:rPr>
        <w:t xml:space="preserve"> הקמתי את איגוד הפנסיה הישראלי, הקמתי בית השקעות של 70 </w:t>
      </w:r>
      <w:bookmarkStart w:id="1381" w:name="_ETM_Q1_3402629"/>
      <w:bookmarkEnd w:id="1381"/>
      <w:r>
        <w:rPr>
          <w:rFonts w:hint="cs"/>
          <w:rtl/>
          <w:lang w:eastAsia="he-IL"/>
        </w:rPr>
        <w:t>מיליארד שקל וחצי מיליון לקוחות, הקמתי גם את איגוד הנפט ו</w:t>
      </w:r>
      <w:bookmarkStart w:id="1382" w:name="_ETM_Q1_3407842"/>
      <w:bookmarkEnd w:id="1382"/>
      <w:r>
        <w:rPr>
          <w:rFonts w:hint="cs"/>
          <w:rtl/>
          <w:lang w:eastAsia="he-IL"/>
        </w:rPr>
        <w:t xml:space="preserve">הגז שקשור לעניין, שכל 23 החברות שהיו קיימות באותו יום </w:t>
      </w:r>
      <w:bookmarkStart w:id="1383" w:name="_ETM_Q1_3413436"/>
      <w:bookmarkEnd w:id="1383"/>
      <w:r>
        <w:rPr>
          <w:rFonts w:hint="cs"/>
          <w:rtl/>
          <w:lang w:eastAsia="he-IL"/>
        </w:rPr>
        <w:t xml:space="preserve">הצטרפו לאיגוד, הייתי יו"ר האיגוד בשניהם. </w:t>
      </w:r>
      <w:bookmarkStart w:id="1384" w:name="_ETM_Q1_3424167"/>
      <w:bookmarkEnd w:id="1384"/>
    </w:p>
    <w:p w:rsidR="001C3653" w:rsidRDefault="001C3653" w:rsidP="001C3653">
      <w:pPr>
        <w:rPr>
          <w:rtl/>
          <w:lang w:eastAsia="he-IL"/>
        </w:rPr>
      </w:pPr>
      <w:bookmarkStart w:id="1385" w:name="_ETM_Q1_3424212"/>
      <w:bookmarkEnd w:id="1385"/>
    </w:p>
    <w:p w:rsidR="001C3653" w:rsidRDefault="001C3653" w:rsidP="001C3653">
      <w:pPr>
        <w:rPr>
          <w:rtl/>
          <w:lang w:eastAsia="he-IL"/>
        </w:rPr>
      </w:pPr>
      <w:bookmarkStart w:id="1386" w:name="_ETM_Q1_3424366"/>
      <w:bookmarkStart w:id="1387" w:name="_ETM_Q1_3424412"/>
      <w:bookmarkEnd w:id="1386"/>
      <w:bookmarkEnd w:id="1387"/>
      <w:r>
        <w:rPr>
          <w:rFonts w:hint="cs"/>
          <w:rtl/>
          <w:lang w:eastAsia="he-IL"/>
        </w:rPr>
        <w:t xml:space="preserve">אני רוצה </w:t>
      </w:r>
      <w:bookmarkStart w:id="1388" w:name="_ETM_Q1_3418413"/>
      <w:bookmarkEnd w:id="1388"/>
      <w:r>
        <w:rPr>
          <w:rFonts w:hint="cs"/>
          <w:rtl/>
          <w:lang w:eastAsia="he-IL"/>
        </w:rPr>
        <w:t xml:space="preserve">להוסיף עוד דבר אחד למה שכולם אמרו עד עכשיו, הפוטנציאל </w:t>
      </w:r>
      <w:bookmarkStart w:id="1389" w:name="_ETM_Q1_3424789"/>
      <w:bookmarkEnd w:id="1389"/>
      <w:r>
        <w:rPr>
          <w:rFonts w:hint="cs"/>
          <w:rtl/>
          <w:lang w:eastAsia="he-IL"/>
        </w:rPr>
        <w:t>שדווח עליו עד עכשיו מבחינת גודל הקרן, בין החזאי</w:t>
      </w:r>
      <w:bookmarkStart w:id="1390" w:name="_ETM_Q1_3430687"/>
      <w:bookmarkEnd w:id="1390"/>
      <w:r>
        <w:rPr>
          <w:rFonts w:hint="cs"/>
          <w:rtl/>
          <w:lang w:eastAsia="he-IL"/>
        </w:rPr>
        <w:t xml:space="preserve">ם השונים או המעריכים השונים היה 100 עד 200 </w:t>
      </w:r>
      <w:bookmarkStart w:id="1391" w:name="_ETM_Q1_3431240"/>
      <w:bookmarkEnd w:id="1391"/>
      <w:r>
        <w:rPr>
          <w:rFonts w:hint="cs"/>
          <w:rtl/>
          <w:lang w:eastAsia="he-IL"/>
        </w:rPr>
        <w:t xml:space="preserve">מיליארד שקל לגבי הדברים הקיימים היום. אני רק רוצה להזכיר, </w:t>
      </w:r>
      <w:bookmarkStart w:id="1392" w:name="_ETM_Q1_3439696"/>
      <w:bookmarkEnd w:id="1392"/>
      <w:r>
        <w:rPr>
          <w:rFonts w:hint="cs"/>
          <w:rtl/>
          <w:lang w:eastAsia="he-IL"/>
        </w:rPr>
        <w:t xml:space="preserve">זו החלטה שלך אם הוועדה גם רוצה להתעסק עם זה, </w:t>
      </w:r>
      <w:bookmarkStart w:id="1393" w:name="_ETM_Q1_3439007"/>
      <w:bookmarkEnd w:id="1393"/>
      <w:r>
        <w:rPr>
          <w:rFonts w:hint="cs"/>
          <w:rtl/>
          <w:lang w:eastAsia="he-IL"/>
        </w:rPr>
        <w:t xml:space="preserve">שהפוטנציאל המתמטי ההסתברותי הוא להגיע לטריליון שקל וזו רק החלטת </w:t>
      </w:r>
      <w:bookmarkStart w:id="1394" w:name="_ETM_Q1_3448240"/>
      <w:bookmarkEnd w:id="1394"/>
      <w:r>
        <w:rPr>
          <w:rFonts w:hint="cs"/>
          <w:rtl/>
          <w:lang w:eastAsia="he-IL"/>
        </w:rPr>
        <w:t xml:space="preserve">מדינה מה עושים הלאה. ה-200-100 מיליארד שקל נובעים </w:t>
      </w:r>
      <w:bookmarkStart w:id="1395" w:name="_ETM_Q1_3449893"/>
      <w:bookmarkEnd w:id="1395"/>
      <w:r>
        <w:rPr>
          <w:rFonts w:hint="cs"/>
          <w:rtl/>
          <w:lang w:eastAsia="he-IL"/>
        </w:rPr>
        <w:t xml:space="preserve">ממה שקיים היום. ממה שאפשר עוד לעשות אפשר להגיע גם </w:t>
      </w:r>
      <w:bookmarkStart w:id="1396" w:name="_ETM_Q1_3461244"/>
      <w:bookmarkEnd w:id="1396"/>
      <w:r>
        <w:rPr>
          <w:rFonts w:hint="cs"/>
          <w:rtl/>
          <w:lang w:eastAsia="he-IL"/>
        </w:rPr>
        <w:t xml:space="preserve">לטריליון שקל וזה דבר שהוא לא בסמכות שלנו, אלא בסמכות </w:t>
      </w:r>
      <w:bookmarkStart w:id="1397" w:name="_ETM_Q1_3467973"/>
      <w:bookmarkEnd w:id="1397"/>
      <w:r>
        <w:rPr>
          <w:rFonts w:hint="cs"/>
          <w:rtl/>
          <w:lang w:eastAsia="he-IL"/>
        </w:rPr>
        <w:t xml:space="preserve">הממשלה, כך שהפוטנציאל הוא גם הרבה יותר גדול מבחינת היכולת </w:t>
      </w:r>
      <w:bookmarkStart w:id="1398" w:name="_ETM_Q1_3470164"/>
      <w:bookmarkEnd w:id="1398"/>
      <w:r>
        <w:rPr>
          <w:rFonts w:hint="cs"/>
          <w:rtl/>
          <w:lang w:eastAsia="he-IL"/>
        </w:rPr>
        <w:t>למנף משאבי טבע לשנים הבאות. תודה.</w:t>
      </w:r>
    </w:p>
    <w:p w:rsidR="001C3653" w:rsidRDefault="001C3653" w:rsidP="001C3653">
      <w:pPr>
        <w:rPr>
          <w:rtl/>
          <w:lang w:eastAsia="he-IL"/>
        </w:rPr>
      </w:pPr>
      <w:bookmarkStart w:id="1399" w:name="_ETM_Q1_3476500"/>
      <w:bookmarkStart w:id="1400" w:name="_ETM_Q1_3476568"/>
      <w:bookmarkStart w:id="1401" w:name="_ETM_Q1_3477407"/>
      <w:bookmarkEnd w:id="1399"/>
      <w:bookmarkEnd w:id="1400"/>
      <w:bookmarkEnd w:id="1401"/>
    </w:p>
    <w:p w:rsidR="001C3653" w:rsidRDefault="001C3653" w:rsidP="001C3653">
      <w:pPr>
        <w:pStyle w:val="af6"/>
        <w:keepNext/>
        <w:rPr>
          <w:rtl/>
        </w:rPr>
      </w:pPr>
      <w:bookmarkStart w:id="1402" w:name="ET_yor_6356_134"/>
      <w:r w:rsidRPr="001C3653">
        <w:rPr>
          <w:rStyle w:val="TagStyle"/>
          <w:rtl/>
        </w:rPr>
        <w:t xml:space="preserve"> &lt;&lt; </w:t>
      </w:r>
      <w:proofErr w:type="spellStart"/>
      <w:r w:rsidRPr="001C3653">
        <w:rPr>
          <w:rStyle w:val="TagStyle"/>
          <w:rtl/>
        </w:rPr>
        <w:t>יור</w:t>
      </w:r>
      <w:proofErr w:type="spellEnd"/>
      <w:r w:rsidRPr="001C365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C3653">
        <w:rPr>
          <w:rStyle w:val="TagStyle"/>
          <w:rtl/>
        </w:rPr>
        <w:t xml:space="preserve"> &lt;&lt; </w:t>
      </w:r>
      <w:proofErr w:type="spellStart"/>
      <w:r w:rsidRPr="001C3653">
        <w:rPr>
          <w:rStyle w:val="TagStyle"/>
          <w:rtl/>
        </w:rPr>
        <w:t>יור</w:t>
      </w:r>
      <w:proofErr w:type="spellEnd"/>
      <w:r w:rsidRPr="001C3653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1C3653">
      <w:pPr>
        <w:rPr>
          <w:rtl/>
          <w:lang w:eastAsia="he-IL"/>
        </w:rPr>
      </w:pPr>
      <w:bookmarkStart w:id="1403" w:name="_ETM_Q1_3477808"/>
      <w:bookmarkStart w:id="1404" w:name="_ETM_Q1_3477843"/>
      <w:bookmarkEnd w:id="1403"/>
      <w:bookmarkEnd w:id="1404"/>
      <w:r>
        <w:rPr>
          <w:rFonts w:hint="cs"/>
          <w:rtl/>
          <w:lang w:eastAsia="he-IL"/>
        </w:rPr>
        <w:t xml:space="preserve">תודה רבה. מירי סביון, שהיא המשנה למנהל רשות המיסים. קודם כל </w:t>
      </w:r>
      <w:bookmarkStart w:id="1405" w:name="_ETM_Q1_3497960"/>
      <w:bookmarkEnd w:id="1405"/>
      <w:r>
        <w:rPr>
          <w:rFonts w:hint="cs"/>
          <w:rtl/>
          <w:lang w:eastAsia="he-IL"/>
        </w:rPr>
        <w:t xml:space="preserve">אנחנו נשמח לשמוע מה התחזיות העדכניות, אם יש כאלה, ואולי </w:t>
      </w:r>
      <w:bookmarkStart w:id="1406" w:name="_ETM_Q1_3504640"/>
      <w:bookmarkEnd w:id="1406"/>
      <w:r>
        <w:rPr>
          <w:rFonts w:hint="cs"/>
          <w:rtl/>
          <w:lang w:eastAsia="he-IL"/>
        </w:rPr>
        <w:t xml:space="preserve">גם מה החלוקה של הכסף, כמה מגיע מכאן ומשם, מהגז, </w:t>
      </w:r>
      <w:bookmarkStart w:id="1407" w:name="_ETM_Q1_3510856"/>
      <w:bookmarkEnd w:id="1407"/>
      <w:r>
        <w:rPr>
          <w:rFonts w:hint="cs"/>
          <w:rtl/>
          <w:lang w:eastAsia="he-IL"/>
        </w:rPr>
        <w:t xml:space="preserve">מהמשאבים האחרים. </w:t>
      </w:r>
    </w:p>
    <w:p w:rsidR="001C3653" w:rsidRDefault="001C3653" w:rsidP="001C3653">
      <w:pPr>
        <w:rPr>
          <w:rtl/>
          <w:lang w:eastAsia="he-IL"/>
        </w:rPr>
      </w:pPr>
      <w:bookmarkStart w:id="1408" w:name="_ETM_Q1_3513879"/>
      <w:bookmarkStart w:id="1409" w:name="_ETM_Q1_3513951"/>
      <w:bookmarkStart w:id="1410" w:name="_ETM_Q1_3510439"/>
      <w:bookmarkEnd w:id="1408"/>
      <w:bookmarkEnd w:id="1409"/>
      <w:bookmarkEnd w:id="1410"/>
    </w:p>
    <w:p w:rsidR="001C3653" w:rsidRDefault="001C3653" w:rsidP="001C3653">
      <w:pPr>
        <w:pStyle w:val="af9"/>
        <w:keepNext/>
        <w:rPr>
          <w:rtl/>
          <w:lang w:eastAsia="he-IL"/>
        </w:rPr>
      </w:pPr>
      <w:bookmarkStart w:id="1411" w:name="ET_guest_מירי_סביון_135"/>
      <w:r w:rsidRPr="001C3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C3653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1C3653" w:rsidRDefault="001C3653" w:rsidP="001C3653">
      <w:pPr>
        <w:pStyle w:val="KeepWithNext"/>
        <w:rPr>
          <w:rtl/>
          <w:lang w:eastAsia="he-IL"/>
        </w:rPr>
      </w:pPr>
    </w:p>
    <w:p w:rsidR="001C3653" w:rsidRDefault="001C3653" w:rsidP="0027112B">
      <w:pPr>
        <w:rPr>
          <w:rtl/>
          <w:lang w:eastAsia="he-IL"/>
        </w:rPr>
      </w:pPr>
      <w:bookmarkStart w:id="1412" w:name="_ETM_Q1_3510926"/>
      <w:bookmarkStart w:id="1413" w:name="_ETM_Q1_3510957"/>
      <w:bookmarkEnd w:id="1412"/>
      <w:bookmarkEnd w:id="1413"/>
      <w:r>
        <w:rPr>
          <w:rFonts w:hint="cs"/>
          <w:rtl/>
          <w:lang w:eastAsia="he-IL"/>
        </w:rPr>
        <w:t xml:space="preserve">אז אני רוצה כמה מילים לפני כן. מבחינת </w:t>
      </w:r>
      <w:bookmarkStart w:id="1414" w:name="_ETM_Q1_3513507"/>
      <w:bookmarkEnd w:id="1414"/>
      <w:r>
        <w:rPr>
          <w:rFonts w:hint="cs"/>
          <w:rtl/>
          <w:lang w:eastAsia="he-IL"/>
        </w:rPr>
        <w:t xml:space="preserve">התפקיד של רשות המיסים בתוך כל המערכת הזאת של רווחי </w:t>
      </w:r>
      <w:bookmarkStart w:id="1415" w:name="_ETM_Q1_3521682"/>
      <w:bookmarkEnd w:id="1415"/>
      <w:r>
        <w:rPr>
          <w:rFonts w:hint="cs"/>
          <w:rtl/>
          <w:lang w:eastAsia="he-IL"/>
        </w:rPr>
        <w:t>היתר אז התפקיד של רשות המיסים זה לגבות את</w:t>
      </w:r>
      <w:bookmarkStart w:id="1416" w:name="_ETM_Q1_3522925"/>
      <w:bookmarkEnd w:id="1416"/>
      <w:r>
        <w:rPr>
          <w:rFonts w:hint="cs"/>
          <w:rtl/>
          <w:lang w:eastAsia="he-IL"/>
        </w:rPr>
        <w:t xml:space="preserve"> המיסים האלה ובנוסף, במסגרת העבודה וההיערכות לקראת הקמת כל </w:t>
      </w:r>
      <w:bookmarkStart w:id="1417" w:name="_ETM_Q1_3527110"/>
      <w:bookmarkEnd w:id="1417"/>
      <w:r>
        <w:rPr>
          <w:rFonts w:hint="cs"/>
          <w:rtl/>
          <w:lang w:eastAsia="he-IL"/>
        </w:rPr>
        <w:t xml:space="preserve">מוסדות הקרן, גיבשנו יחד עם כל השותפים את הממשקים </w:t>
      </w:r>
      <w:bookmarkStart w:id="1418" w:name="_ETM_Q1_3535263"/>
      <w:bookmarkEnd w:id="1418"/>
      <w:r>
        <w:rPr>
          <w:rFonts w:hint="cs"/>
          <w:rtl/>
          <w:lang w:eastAsia="he-IL"/>
        </w:rPr>
        <w:t xml:space="preserve">שבהם רשות המיסים גם מעבירה את הכספים וגם משקפת את </w:t>
      </w:r>
      <w:bookmarkStart w:id="1419" w:name="_ETM_Q1_3535161"/>
      <w:bookmarkEnd w:id="1419"/>
      <w:r>
        <w:rPr>
          <w:rFonts w:hint="cs"/>
          <w:rtl/>
          <w:lang w:eastAsia="he-IL"/>
        </w:rPr>
        <w:t xml:space="preserve">המידע הרלוונטי כאשר המידע הרלוונטי זה גם תחזיות וגם </w:t>
      </w:r>
      <w:bookmarkStart w:id="1420" w:name="_ETM_Q1_3539663"/>
      <w:bookmarkEnd w:id="1420"/>
      <w:r>
        <w:rPr>
          <w:rFonts w:hint="cs"/>
          <w:rtl/>
          <w:lang w:eastAsia="he-IL"/>
        </w:rPr>
        <w:t xml:space="preserve">מידע לגבי הסכומים שאנחנו גבינו ואיזה חלק מתוכם חלוט. </w:t>
      </w:r>
    </w:p>
    <w:p w:rsidR="001C3653" w:rsidRDefault="001C3653" w:rsidP="001C3653">
      <w:pPr>
        <w:rPr>
          <w:rtl/>
          <w:lang w:eastAsia="he-IL"/>
        </w:rPr>
      </w:pPr>
      <w:bookmarkStart w:id="1421" w:name="_ETM_Q1_3549214"/>
      <w:bookmarkStart w:id="1422" w:name="_ETM_Q1_3549277"/>
      <w:bookmarkEnd w:id="1421"/>
      <w:bookmarkEnd w:id="1422"/>
    </w:p>
    <w:p w:rsidR="001C3653" w:rsidRDefault="001C3653" w:rsidP="00C00229">
      <w:pPr>
        <w:rPr>
          <w:rtl/>
          <w:lang w:eastAsia="he-IL"/>
        </w:rPr>
      </w:pPr>
      <w:bookmarkStart w:id="1423" w:name="_ETM_Q1_3549366"/>
      <w:bookmarkStart w:id="1424" w:name="_ETM_Q1_3549430"/>
      <w:bookmarkEnd w:id="1423"/>
      <w:bookmarkEnd w:id="1424"/>
      <w:r>
        <w:rPr>
          <w:rFonts w:hint="cs"/>
          <w:rtl/>
          <w:lang w:eastAsia="he-IL"/>
        </w:rPr>
        <w:t xml:space="preserve">נכון </w:t>
      </w:r>
      <w:bookmarkStart w:id="1425" w:name="_ETM_Q1_3549894"/>
      <w:bookmarkEnd w:id="1425"/>
      <w:r>
        <w:rPr>
          <w:rFonts w:hint="cs"/>
          <w:rtl/>
          <w:lang w:eastAsia="he-IL"/>
        </w:rPr>
        <w:t xml:space="preserve">לסוף שנת 2022 סך הכול ההיטלים שנגבו זה בערך 4.5 </w:t>
      </w:r>
      <w:bookmarkStart w:id="1426" w:name="_ETM_Q1_3558390"/>
      <w:bookmarkEnd w:id="1426"/>
      <w:r>
        <w:rPr>
          <w:rFonts w:hint="cs"/>
          <w:rtl/>
          <w:lang w:eastAsia="he-IL"/>
        </w:rPr>
        <w:t xml:space="preserve">מיליארד שקלים ומתוכם חלוטים כשני מיליארד שקלים, אלה הסכומים. </w:t>
      </w:r>
      <w:bookmarkStart w:id="1427" w:name="_ETM_Q1_3560377"/>
      <w:bookmarkEnd w:id="1427"/>
      <w:r>
        <w:rPr>
          <w:rFonts w:hint="cs"/>
          <w:rtl/>
          <w:lang w:eastAsia="he-IL"/>
        </w:rPr>
        <w:t>הסכומים שאמרתי כרגע הם סכומים בשקלים. מבחינת התחזיות, אנחנו מפרסמים</w:t>
      </w:r>
      <w:bookmarkStart w:id="1428" w:name="_ETM_Q1_3567936"/>
      <w:bookmarkEnd w:id="1428"/>
      <w:r>
        <w:rPr>
          <w:rFonts w:hint="cs"/>
          <w:rtl/>
          <w:lang w:eastAsia="he-IL"/>
        </w:rPr>
        <w:t xml:space="preserve"> את התחזיות אחת לשנה וכרגע התחזית האחרונה שפרסמנו צופה </w:t>
      </w:r>
      <w:bookmarkStart w:id="1429" w:name="_ETM_Q1_3575632"/>
      <w:bookmarkEnd w:id="1429"/>
      <w:r>
        <w:rPr>
          <w:rFonts w:hint="cs"/>
          <w:rtl/>
          <w:lang w:eastAsia="he-IL"/>
        </w:rPr>
        <w:t xml:space="preserve">שבעשור הקרוב נגבה עוד בין 10 ל-12 מיליארד דולר, </w:t>
      </w:r>
      <w:bookmarkStart w:id="1430" w:name="_ETM_Q1_3584473"/>
      <w:bookmarkEnd w:id="1430"/>
      <w:r>
        <w:rPr>
          <w:rFonts w:hint="cs"/>
          <w:rtl/>
          <w:lang w:eastAsia="he-IL"/>
        </w:rPr>
        <w:t xml:space="preserve">שזה מתייחס רק לתחזית מרווחי גז ונפט ובסך הכול בסך </w:t>
      </w:r>
      <w:bookmarkStart w:id="1431" w:name="_ETM_Q1_3590466"/>
      <w:bookmarkEnd w:id="1431"/>
      <w:r>
        <w:rPr>
          <w:rFonts w:hint="cs"/>
          <w:rtl/>
          <w:lang w:eastAsia="he-IL"/>
        </w:rPr>
        <w:t>הכול נגבה עוד בין 45 ל-5</w:t>
      </w:r>
      <w:r w:rsidR="00C00229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מיליארד </w:t>
      </w:r>
      <w:r w:rsidR="00C00229">
        <w:rPr>
          <w:rFonts w:hint="cs"/>
          <w:rtl/>
          <w:lang w:eastAsia="he-IL"/>
        </w:rPr>
        <w:t>דולרים</w:t>
      </w:r>
      <w:r>
        <w:rPr>
          <w:rFonts w:hint="cs"/>
          <w:rtl/>
          <w:lang w:eastAsia="he-IL"/>
        </w:rPr>
        <w:t xml:space="preserve">. </w:t>
      </w:r>
    </w:p>
    <w:p w:rsidR="00C00229" w:rsidRDefault="00C00229" w:rsidP="00C00229">
      <w:pPr>
        <w:rPr>
          <w:rtl/>
          <w:lang w:eastAsia="he-IL"/>
        </w:rPr>
      </w:pPr>
      <w:bookmarkStart w:id="1432" w:name="_ETM_Q1_3607078"/>
      <w:bookmarkStart w:id="1433" w:name="_ETM_Q1_3607140"/>
      <w:bookmarkStart w:id="1434" w:name="_ETM_Q1_3604145"/>
      <w:bookmarkEnd w:id="1432"/>
      <w:bookmarkEnd w:id="1433"/>
      <w:bookmarkEnd w:id="1434"/>
    </w:p>
    <w:p w:rsidR="00C00229" w:rsidRDefault="00C00229" w:rsidP="00C00229">
      <w:pPr>
        <w:pStyle w:val="af9"/>
        <w:keepNext/>
        <w:rPr>
          <w:rtl/>
          <w:lang w:eastAsia="he-IL"/>
        </w:rPr>
      </w:pPr>
      <w:bookmarkStart w:id="1435" w:name="ET_guest_גלעד_שלום_136"/>
      <w:r w:rsidRPr="00C0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שלום:</w:t>
      </w:r>
      <w:r w:rsidRPr="00C0022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436" w:name="_ETM_Q1_3604469"/>
      <w:bookmarkStart w:id="1437" w:name="_ETM_Q1_3604503"/>
      <w:bookmarkEnd w:id="1436"/>
      <w:bookmarkEnd w:id="1437"/>
      <w:r>
        <w:rPr>
          <w:rFonts w:hint="cs"/>
          <w:rtl/>
          <w:lang w:eastAsia="he-IL"/>
        </w:rPr>
        <w:t xml:space="preserve">שקלים. </w:t>
      </w:r>
      <w:bookmarkStart w:id="1438" w:name="_ETM_Q1_3600887"/>
      <w:bookmarkEnd w:id="1438"/>
      <w:r>
        <w:rPr>
          <w:rFonts w:hint="cs"/>
          <w:rtl/>
          <w:lang w:eastAsia="he-IL"/>
        </w:rPr>
        <w:t xml:space="preserve">בין 45 ל-53 מיליארד שקלים. </w:t>
      </w:r>
    </w:p>
    <w:p w:rsidR="00C00229" w:rsidRDefault="00C00229" w:rsidP="00C00229">
      <w:pPr>
        <w:rPr>
          <w:rtl/>
          <w:lang w:eastAsia="he-IL"/>
        </w:rPr>
      </w:pPr>
      <w:bookmarkStart w:id="1439" w:name="_ETM_Q1_3608463"/>
      <w:bookmarkStart w:id="1440" w:name="_ETM_Q1_3608515"/>
      <w:bookmarkEnd w:id="1439"/>
      <w:bookmarkEnd w:id="1440"/>
    </w:p>
    <w:p w:rsidR="00C00229" w:rsidRDefault="00C00229" w:rsidP="00C00229">
      <w:pPr>
        <w:pStyle w:val="af9"/>
        <w:keepNext/>
        <w:rPr>
          <w:rtl/>
          <w:lang w:eastAsia="he-IL"/>
        </w:rPr>
      </w:pPr>
      <w:bookmarkStart w:id="1441" w:name="ET_guest_מירי_סביון_137"/>
      <w:r w:rsidRPr="00C0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0022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442" w:name="_ETM_Q1_3611016"/>
      <w:bookmarkStart w:id="1443" w:name="_ETM_Q1_3611046"/>
      <w:bookmarkEnd w:id="1442"/>
      <w:bookmarkEnd w:id="1443"/>
      <w:r>
        <w:rPr>
          <w:rFonts w:hint="cs"/>
          <w:rtl/>
          <w:lang w:eastAsia="he-IL"/>
        </w:rPr>
        <w:t xml:space="preserve">דולרים. </w:t>
      </w:r>
    </w:p>
    <w:p w:rsidR="00C00229" w:rsidRDefault="00C00229" w:rsidP="00C00229">
      <w:pPr>
        <w:rPr>
          <w:rtl/>
          <w:lang w:eastAsia="he-IL"/>
        </w:rPr>
      </w:pPr>
      <w:bookmarkStart w:id="1444" w:name="_ETM_Q1_3613231"/>
      <w:bookmarkStart w:id="1445" w:name="_ETM_Q1_3613282"/>
      <w:bookmarkEnd w:id="1444"/>
      <w:bookmarkEnd w:id="1445"/>
    </w:p>
    <w:p w:rsidR="00C00229" w:rsidRDefault="00C00229" w:rsidP="00C00229">
      <w:pPr>
        <w:pStyle w:val="af9"/>
        <w:keepNext/>
        <w:rPr>
          <w:rtl/>
          <w:lang w:eastAsia="he-IL"/>
        </w:rPr>
      </w:pPr>
      <w:bookmarkStart w:id="1446" w:name="ET_guest_גלעד_שלום_138"/>
      <w:r w:rsidRPr="00C0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שלום:</w:t>
      </w:r>
      <w:r w:rsidRPr="00C0022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447" w:name="_ETM_Q1_3612689"/>
      <w:bookmarkStart w:id="1448" w:name="_ETM_Q1_3612718"/>
      <w:bookmarkEnd w:id="1447"/>
      <w:bookmarkEnd w:id="1448"/>
      <w:r>
        <w:rPr>
          <w:rFonts w:hint="cs"/>
          <w:rtl/>
          <w:lang w:eastAsia="he-IL"/>
        </w:rPr>
        <w:t>בעשור הקרוב?</w:t>
      </w:r>
    </w:p>
    <w:p w:rsidR="00C00229" w:rsidRDefault="00C00229" w:rsidP="00C00229">
      <w:pPr>
        <w:rPr>
          <w:rtl/>
          <w:lang w:eastAsia="he-IL"/>
        </w:rPr>
      </w:pPr>
      <w:bookmarkStart w:id="1449" w:name="_ETM_Q1_3609167"/>
      <w:bookmarkStart w:id="1450" w:name="_ETM_Q1_3609222"/>
      <w:bookmarkStart w:id="1451" w:name="_ETM_Q1_3610527"/>
      <w:bookmarkEnd w:id="1449"/>
      <w:bookmarkEnd w:id="1450"/>
      <w:bookmarkEnd w:id="1451"/>
    </w:p>
    <w:p w:rsidR="00C00229" w:rsidRDefault="00C00229" w:rsidP="00C00229">
      <w:pPr>
        <w:pStyle w:val="af9"/>
        <w:keepNext/>
        <w:rPr>
          <w:rtl/>
          <w:lang w:eastAsia="he-IL"/>
        </w:rPr>
      </w:pPr>
      <w:bookmarkStart w:id="1452" w:name="ET_guest_מירי_סביון_139"/>
      <w:r w:rsidRPr="00C0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0022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453" w:name="_ETM_Q1_3611030"/>
      <w:bookmarkStart w:id="1454" w:name="_ETM_Q1_3611088"/>
      <w:bookmarkEnd w:id="1453"/>
      <w:bookmarkEnd w:id="1454"/>
      <w:r>
        <w:rPr>
          <w:rFonts w:hint="cs"/>
          <w:rtl/>
          <w:lang w:eastAsia="he-IL"/>
        </w:rPr>
        <w:t xml:space="preserve">לא. בעשור הקרוב </w:t>
      </w:r>
      <w:bookmarkStart w:id="1455" w:name="_ETM_Q1_3613871"/>
      <w:bookmarkEnd w:id="1455"/>
      <w:r>
        <w:rPr>
          <w:rFonts w:hint="cs"/>
          <w:rtl/>
          <w:lang w:eastAsia="he-IL"/>
        </w:rPr>
        <w:t>בין עשרה ל-12 מיליארד דולר ובסך הכול בין 45 ל-53</w:t>
      </w:r>
      <w:bookmarkStart w:id="1456" w:name="_ETM_Q1_3618729"/>
      <w:bookmarkEnd w:id="1456"/>
      <w:r>
        <w:rPr>
          <w:rFonts w:hint="cs"/>
          <w:rtl/>
          <w:lang w:eastAsia="he-IL"/>
        </w:rPr>
        <w:t xml:space="preserve"> מיליארד דולר עד סוף הימים. הסכומים האלה, כמו שאמרתי, מתייחסים </w:t>
      </w:r>
      <w:bookmarkStart w:id="1457" w:name="_ETM_Q1_3626845"/>
      <w:bookmarkEnd w:id="1457"/>
      <w:r>
        <w:rPr>
          <w:rFonts w:hint="cs"/>
          <w:rtl/>
          <w:lang w:eastAsia="he-IL"/>
        </w:rPr>
        <w:t xml:space="preserve">רק להיטלי רווחי יתר מגז ונפט, הם לא כוללים את משאבי הטבע האחרים כאשר שם מאוד קשה לערוך תחזיות, </w:t>
      </w:r>
      <w:bookmarkStart w:id="1458" w:name="_ETM_Q1_3637561"/>
      <w:bookmarkEnd w:id="1458"/>
      <w:r>
        <w:rPr>
          <w:rFonts w:hint="cs"/>
          <w:rtl/>
          <w:lang w:eastAsia="he-IL"/>
        </w:rPr>
        <w:t xml:space="preserve">אז אנחנו בשלב הזה לא יכולים לתת אותן. </w:t>
      </w:r>
    </w:p>
    <w:p w:rsidR="00C00229" w:rsidRDefault="00C00229" w:rsidP="00C00229">
      <w:pPr>
        <w:rPr>
          <w:rtl/>
          <w:lang w:eastAsia="he-IL"/>
        </w:rPr>
      </w:pPr>
      <w:bookmarkStart w:id="1459" w:name="_ETM_Q1_3636844"/>
      <w:bookmarkStart w:id="1460" w:name="_ETM_Q1_3636900"/>
      <w:bookmarkEnd w:id="1459"/>
      <w:bookmarkEnd w:id="1460"/>
    </w:p>
    <w:p w:rsidR="00C00229" w:rsidRDefault="00C00229" w:rsidP="00C00229">
      <w:pPr>
        <w:rPr>
          <w:rtl/>
          <w:lang w:eastAsia="he-IL"/>
        </w:rPr>
      </w:pPr>
      <w:bookmarkStart w:id="1461" w:name="_ETM_Q1_3636996"/>
      <w:bookmarkStart w:id="1462" w:name="_ETM_Q1_3637055"/>
      <w:bookmarkEnd w:id="1461"/>
      <w:bookmarkEnd w:id="1462"/>
      <w:r>
        <w:rPr>
          <w:rFonts w:hint="cs"/>
          <w:rtl/>
          <w:lang w:eastAsia="he-IL"/>
        </w:rPr>
        <w:t>מעבר לזה</w:t>
      </w:r>
      <w:bookmarkStart w:id="1463" w:name="_ETM_Q1_3638060"/>
      <w:bookmarkEnd w:id="1463"/>
      <w:r>
        <w:rPr>
          <w:rFonts w:hint="cs"/>
          <w:rtl/>
          <w:lang w:eastAsia="he-IL"/>
        </w:rPr>
        <w:t xml:space="preserve"> מבחינת ההתנהלות השוטפת, אנחנו אחת לרבעון מעבירים למוסדות הקרן גם </w:t>
      </w:r>
      <w:bookmarkStart w:id="1464" w:name="_ETM_Q1_3646886"/>
      <w:bookmarkEnd w:id="1464"/>
      <w:r>
        <w:rPr>
          <w:rFonts w:hint="cs"/>
          <w:rtl/>
          <w:lang w:eastAsia="he-IL"/>
        </w:rPr>
        <w:t xml:space="preserve">מידע לגבי הכספים שנגבו והכספים שהפכו חלוטים כדי לאפשר את </w:t>
      </w:r>
      <w:bookmarkStart w:id="1465" w:name="_ETM_Q1_3653363"/>
      <w:bookmarkEnd w:id="1465"/>
      <w:r>
        <w:rPr>
          <w:rFonts w:hint="cs"/>
          <w:rtl/>
          <w:lang w:eastAsia="he-IL"/>
        </w:rPr>
        <w:t>זרימת הכספים במועדים וגם מעבירים את התחזית אחת לשנה</w:t>
      </w:r>
      <w:bookmarkStart w:id="1466" w:name="_ETM_Q1_3654049"/>
      <w:bookmarkEnd w:id="1466"/>
      <w:r>
        <w:rPr>
          <w:rFonts w:hint="cs"/>
          <w:rtl/>
          <w:lang w:eastAsia="he-IL"/>
        </w:rPr>
        <w:t xml:space="preserve">, כמו שאמרתי, כדי שניתן יהיה להיערך מבחינת היערכות להשקעות. </w:t>
      </w:r>
      <w:bookmarkStart w:id="1467" w:name="_ETM_Q1_3664393"/>
      <w:bookmarkEnd w:id="1467"/>
    </w:p>
    <w:p w:rsidR="00C00229" w:rsidRDefault="00C00229" w:rsidP="00C00229">
      <w:pPr>
        <w:rPr>
          <w:rtl/>
          <w:lang w:eastAsia="he-IL"/>
        </w:rPr>
      </w:pPr>
      <w:bookmarkStart w:id="1468" w:name="_ETM_Q1_3664560"/>
      <w:bookmarkStart w:id="1469" w:name="_ETM_Q1_3664618"/>
      <w:bookmarkEnd w:id="1468"/>
      <w:bookmarkEnd w:id="1469"/>
    </w:p>
    <w:p w:rsidR="00C00229" w:rsidRDefault="00C00229" w:rsidP="00C00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העשור הקרוב, אנחנו תמיד מעבירים את התחזית </w:t>
      </w:r>
      <w:bookmarkStart w:id="1470" w:name="_ETM_Q1_3664655"/>
      <w:bookmarkEnd w:id="1470"/>
      <w:r>
        <w:rPr>
          <w:rFonts w:hint="cs"/>
          <w:rtl/>
          <w:lang w:eastAsia="he-IL"/>
        </w:rPr>
        <w:t xml:space="preserve">כשהיא מפולחת לפי שנים, זאת אומרת אנחנו מודיעים כמה לפי </w:t>
      </w:r>
      <w:bookmarkStart w:id="1471" w:name="_ETM_Q1_3666134"/>
      <w:bookmarkEnd w:id="1471"/>
      <w:r>
        <w:rPr>
          <w:rFonts w:hint="cs"/>
          <w:rtl/>
          <w:lang w:eastAsia="he-IL"/>
        </w:rPr>
        <w:t xml:space="preserve">התחזיות שלנו אנחנו צופים שנגבה בכל אחת מהשנים הבאות. לגבי </w:t>
      </w:r>
      <w:bookmarkStart w:id="1472" w:name="_ETM_Q1_3676656"/>
      <w:bookmarkEnd w:id="1472"/>
      <w:r>
        <w:rPr>
          <w:rFonts w:hint="cs"/>
          <w:rtl/>
          <w:lang w:eastAsia="he-IL"/>
        </w:rPr>
        <w:t xml:space="preserve">התקופות המאוחרות יותר כמובן שהסכומים מוצגים בצורה מצרפית </w:t>
      </w:r>
      <w:bookmarkStart w:id="1473" w:name="_ETM_Q1_3676248"/>
      <w:bookmarkEnd w:id="1473"/>
      <w:r>
        <w:rPr>
          <w:rFonts w:hint="cs"/>
          <w:rtl/>
          <w:lang w:eastAsia="he-IL"/>
        </w:rPr>
        <w:t xml:space="preserve">וזה כדי לאפשר עד כמה שניתן היערכות מיטבית למדיניות ההשקעה. </w:t>
      </w:r>
      <w:bookmarkStart w:id="1474" w:name="_ETM_Q1_3684550"/>
      <w:bookmarkEnd w:id="1474"/>
    </w:p>
    <w:p w:rsidR="00C00229" w:rsidRDefault="00C00229" w:rsidP="00C00229">
      <w:pPr>
        <w:rPr>
          <w:rtl/>
          <w:lang w:eastAsia="he-IL"/>
        </w:rPr>
      </w:pPr>
      <w:bookmarkStart w:id="1475" w:name="_ETM_Q1_3684662"/>
      <w:bookmarkStart w:id="1476" w:name="_ETM_Q1_3684716"/>
      <w:bookmarkEnd w:id="1475"/>
      <w:bookmarkEnd w:id="1476"/>
    </w:p>
    <w:p w:rsidR="00C00229" w:rsidRDefault="00C00229" w:rsidP="00C00229">
      <w:pPr>
        <w:pStyle w:val="af6"/>
        <w:keepNext/>
        <w:rPr>
          <w:rtl/>
        </w:rPr>
      </w:pPr>
      <w:bookmarkStart w:id="1477" w:name="ET_yor_6356_140"/>
      <w:r w:rsidRPr="00C00229">
        <w:rPr>
          <w:rStyle w:val="TagStyle"/>
          <w:rtl/>
        </w:rPr>
        <w:t xml:space="preserve"> &lt;&lt; </w:t>
      </w:r>
      <w:proofErr w:type="spellStart"/>
      <w:r w:rsidRPr="00C00229">
        <w:rPr>
          <w:rStyle w:val="TagStyle"/>
          <w:rtl/>
        </w:rPr>
        <w:t>יור</w:t>
      </w:r>
      <w:proofErr w:type="spellEnd"/>
      <w:r w:rsidRPr="00C002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229">
        <w:rPr>
          <w:rStyle w:val="TagStyle"/>
          <w:rtl/>
        </w:rPr>
        <w:t xml:space="preserve"> &lt;&lt; </w:t>
      </w:r>
      <w:proofErr w:type="spellStart"/>
      <w:r w:rsidRPr="00C00229">
        <w:rPr>
          <w:rStyle w:val="TagStyle"/>
          <w:rtl/>
        </w:rPr>
        <w:t>יור</w:t>
      </w:r>
      <w:proofErr w:type="spellEnd"/>
      <w:r w:rsidRPr="00C00229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478" w:name="_ETM_Q1_3687864"/>
      <w:bookmarkStart w:id="1479" w:name="_ETM_Q1_3687896"/>
      <w:bookmarkEnd w:id="1478"/>
      <w:bookmarkEnd w:id="1479"/>
      <w:r>
        <w:rPr>
          <w:rFonts w:hint="cs"/>
          <w:rtl/>
          <w:lang w:eastAsia="he-IL"/>
        </w:rPr>
        <w:t xml:space="preserve">מירי, תודה. גלעד שלום, מרכז ועדת ההשקעות. </w:t>
      </w:r>
    </w:p>
    <w:p w:rsidR="00C00229" w:rsidRDefault="00C00229" w:rsidP="00C00229">
      <w:pPr>
        <w:rPr>
          <w:rtl/>
          <w:lang w:eastAsia="he-IL"/>
        </w:rPr>
      </w:pPr>
      <w:bookmarkStart w:id="1480" w:name="_ETM_Q1_3722991"/>
      <w:bookmarkStart w:id="1481" w:name="_ETM_Q1_3723047"/>
      <w:bookmarkEnd w:id="1480"/>
      <w:bookmarkEnd w:id="1481"/>
    </w:p>
    <w:p w:rsidR="00C00229" w:rsidRDefault="00C00229" w:rsidP="00C00229">
      <w:pPr>
        <w:pStyle w:val="af9"/>
        <w:keepNext/>
        <w:rPr>
          <w:rtl/>
          <w:lang w:eastAsia="he-IL"/>
        </w:rPr>
      </w:pPr>
      <w:bookmarkStart w:id="1482" w:name="ET_guest_גלעד_שלום_141"/>
      <w:r w:rsidRPr="00C0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שלום:</w:t>
      </w:r>
      <w:r w:rsidRPr="00C0022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483" w:name="_ETM_Q1_3725056"/>
      <w:bookmarkStart w:id="1484" w:name="_ETM_Q1_3725090"/>
      <w:bookmarkEnd w:id="1483"/>
      <w:bookmarkEnd w:id="1484"/>
      <w:r>
        <w:rPr>
          <w:rFonts w:hint="cs"/>
          <w:rtl/>
          <w:lang w:eastAsia="he-IL"/>
        </w:rPr>
        <w:t xml:space="preserve">מרכז ועדת </w:t>
      </w:r>
      <w:bookmarkStart w:id="1485" w:name="_ETM_Q1_3725760"/>
      <w:bookmarkEnd w:id="1485"/>
      <w:r>
        <w:rPr>
          <w:rFonts w:hint="cs"/>
          <w:rtl/>
          <w:lang w:eastAsia="he-IL"/>
        </w:rPr>
        <w:t xml:space="preserve">ההשקעות של הקרן, יועץ בכיר למנכ"ל משרד האוצר. קודם כל </w:t>
      </w:r>
      <w:bookmarkStart w:id="1486" w:name="_ETM_Q1_3731808"/>
      <w:bookmarkEnd w:id="1486"/>
      <w:r>
        <w:rPr>
          <w:rFonts w:hint="cs"/>
          <w:rtl/>
          <w:lang w:eastAsia="he-IL"/>
        </w:rPr>
        <w:t xml:space="preserve">ברכות על הישיבה הראשונה של הקרן, עם כל החששות ככה </w:t>
      </w:r>
      <w:bookmarkStart w:id="1487" w:name="_ETM_Q1_3737648"/>
      <w:bookmarkEnd w:id="1487"/>
      <w:r>
        <w:rPr>
          <w:rFonts w:hint="cs"/>
          <w:rtl/>
          <w:lang w:eastAsia="he-IL"/>
        </w:rPr>
        <w:t xml:space="preserve">אז אני חושב שמגיעות ברכות. בצד שלנו, רק חשוב לי </w:t>
      </w:r>
      <w:bookmarkStart w:id="1488" w:name="_ETM_Q1_3744244"/>
      <w:bookmarkEnd w:id="1488"/>
      <w:r>
        <w:rPr>
          <w:rFonts w:hint="cs"/>
          <w:rtl/>
          <w:lang w:eastAsia="he-IL"/>
        </w:rPr>
        <w:t xml:space="preserve">להגיד, שמשרד האוצר ישתף פעולה עם כל הדיווחים עבור הוועדה </w:t>
      </w:r>
      <w:bookmarkStart w:id="1489" w:name="_ETM_Q1_3750875"/>
      <w:bookmarkEnd w:id="1489"/>
      <w:r>
        <w:rPr>
          <w:rFonts w:hint="cs"/>
          <w:rtl/>
          <w:lang w:eastAsia="he-IL"/>
        </w:rPr>
        <w:t xml:space="preserve">הזאת, אנחנו עומדים לרשותכם לשאלות, לתהיות, להבהרות. </w:t>
      </w:r>
    </w:p>
    <w:p w:rsidR="00C00229" w:rsidRDefault="00C00229" w:rsidP="00C00229">
      <w:pPr>
        <w:rPr>
          <w:rtl/>
          <w:lang w:eastAsia="he-IL"/>
        </w:rPr>
      </w:pPr>
      <w:bookmarkStart w:id="1490" w:name="_ETM_Q1_3808324"/>
      <w:bookmarkStart w:id="1491" w:name="_ETM_Q1_3808368"/>
      <w:bookmarkEnd w:id="1490"/>
      <w:bookmarkEnd w:id="1491"/>
    </w:p>
    <w:p w:rsidR="00C00229" w:rsidRDefault="00C00229" w:rsidP="00C00229">
      <w:pPr>
        <w:rPr>
          <w:rtl/>
          <w:lang w:eastAsia="he-IL"/>
        </w:rPr>
      </w:pPr>
      <w:bookmarkStart w:id="1492" w:name="_ETM_Q1_3808493"/>
      <w:bookmarkStart w:id="1493" w:name="_ETM_Q1_3808534"/>
      <w:bookmarkEnd w:id="1492"/>
      <w:bookmarkEnd w:id="1493"/>
      <w:r>
        <w:rPr>
          <w:rFonts w:hint="cs"/>
          <w:rtl/>
          <w:lang w:eastAsia="he-IL"/>
        </w:rPr>
        <w:t>אני סמוך ובטוח</w:t>
      </w:r>
      <w:bookmarkStart w:id="1494" w:name="_ETM_Q1_3759796"/>
      <w:bookmarkEnd w:id="1494"/>
      <w:r>
        <w:rPr>
          <w:rFonts w:hint="cs"/>
          <w:rtl/>
          <w:lang w:eastAsia="he-IL"/>
        </w:rPr>
        <w:t xml:space="preserve">, בתור מי שגם ריכז את ועדת האיתור, שהאנשים </w:t>
      </w:r>
      <w:bookmarkStart w:id="1495" w:name="_ETM_Q1_3766887"/>
      <w:bookmarkEnd w:id="1495"/>
      <w:r>
        <w:rPr>
          <w:rFonts w:hint="cs"/>
          <w:rtl/>
          <w:lang w:eastAsia="he-IL"/>
        </w:rPr>
        <w:t xml:space="preserve">שנבחרו לעמוד בקרן לאזרחי ישראל הם מהטובים ביותר בשוק ואני </w:t>
      </w:r>
      <w:bookmarkStart w:id="1496" w:name="_ETM_Q1_3773445"/>
      <w:bookmarkEnd w:id="1496"/>
      <w:r>
        <w:rPr>
          <w:rFonts w:hint="cs"/>
          <w:rtl/>
          <w:lang w:eastAsia="he-IL"/>
        </w:rPr>
        <w:t xml:space="preserve">חושב שאתם יכולים להסיר את דאגותיכם בנוגע לניהול הכספים </w:t>
      </w:r>
      <w:bookmarkStart w:id="1497" w:name="_ETM_Q1_3776093"/>
      <w:bookmarkEnd w:id="1497"/>
      <w:r>
        <w:rPr>
          <w:rFonts w:hint="cs"/>
          <w:rtl/>
          <w:lang w:eastAsia="he-IL"/>
        </w:rPr>
        <w:t>ובחירת אפיקי ההשקעה. כמובן ששאלות יתקבלו בברכה, אבל דאגות וחששות</w:t>
      </w:r>
      <w:bookmarkStart w:id="1498" w:name="_ETM_Q1_3787701"/>
      <w:bookmarkEnd w:id="1498"/>
      <w:r>
        <w:rPr>
          <w:rFonts w:hint="cs"/>
          <w:rtl/>
          <w:lang w:eastAsia="he-IL"/>
        </w:rPr>
        <w:t xml:space="preserve"> </w:t>
      </w:r>
      <w:r w:rsidR="0027112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אלה ואחרים אתם יכולים להסיר מליבכם. </w:t>
      </w:r>
    </w:p>
    <w:p w:rsidR="00C00229" w:rsidRDefault="00C00229" w:rsidP="00C00229">
      <w:pPr>
        <w:rPr>
          <w:rtl/>
          <w:lang w:eastAsia="he-IL"/>
        </w:rPr>
      </w:pPr>
      <w:bookmarkStart w:id="1499" w:name="_ETM_Q1_3792881"/>
      <w:bookmarkStart w:id="1500" w:name="_ETM_Q1_3792946"/>
      <w:bookmarkEnd w:id="1499"/>
      <w:bookmarkEnd w:id="1500"/>
    </w:p>
    <w:p w:rsidR="00C00229" w:rsidRDefault="00C00229" w:rsidP="00C00229">
      <w:pPr>
        <w:rPr>
          <w:rtl/>
          <w:lang w:eastAsia="he-IL"/>
        </w:rPr>
      </w:pPr>
      <w:bookmarkStart w:id="1501" w:name="_ETM_Q1_3793033"/>
      <w:bookmarkStart w:id="1502" w:name="_ETM_Q1_3793087"/>
      <w:bookmarkEnd w:id="1501"/>
      <w:bookmarkEnd w:id="1502"/>
      <w:r>
        <w:rPr>
          <w:rFonts w:hint="cs"/>
          <w:rtl/>
          <w:lang w:eastAsia="he-IL"/>
        </w:rPr>
        <w:t>כן חשוב לי להתייחס</w:t>
      </w:r>
      <w:bookmarkStart w:id="1503" w:name="_ETM_Q1_3795105"/>
      <w:bookmarkEnd w:id="1503"/>
      <w:r>
        <w:rPr>
          <w:rFonts w:hint="cs"/>
          <w:rtl/>
          <w:lang w:eastAsia="he-IL"/>
        </w:rPr>
        <w:t xml:space="preserve"> גם לסעיף בהסכם הקואליציוני, להבהיר שמשמעותו היא למעשה ביטול של </w:t>
      </w:r>
      <w:bookmarkStart w:id="1504" w:name="_ETM_Q1_3805969"/>
      <w:bookmarkEnd w:id="1504"/>
      <w:r>
        <w:rPr>
          <w:rFonts w:hint="cs"/>
          <w:rtl/>
          <w:lang w:eastAsia="he-IL"/>
        </w:rPr>
        <w:t xml:space="preserve">הקרן, הוצאה שיטתית של כספים מהקרן היא למעשה ביטול של </w:t>
      </w:r>
      <w:bookmarkStart w:id="1505" w:name="_ETM_Q1_3813203"/>
      <w:bookmarkEnd w:id="1505"/>
      <w:r>
        <w:rPr>
          <w:rFonts w:hint="cs"/>
          <w:rtl/>
          <w:lang w:eastAsia="he-IL"/>
        </w:rPr>
        <w:t xml:space="preserve">הקרן הלכה למעשה. </w:t>
      </w:r>
      <w:bookmarkStart w:id="1506" w:name="_ETM_Q1_3817211"/>
      <w:bookmarkEnd w:id="1506"/>
    </w:p>
    <w:p w:rsidR="00C00229" w:rsidRDefault="00C00229" w:rsidP="00C00229">
      <w:pPr>
        <w:rPr>
          <w:rtl/>
          <w:lang w:eastAsia="he-IL"/>
        </w:rPr>
      </w:pPr>
      <w:bookmarkStart w:id="1507" w:name="_ETM_Q1_3817269"/>
      <w:bookmarkEnd w:id="1507"/>
    </w:p>
    <w:p w:rsidR="00C00229" w:rsidRDefault="00C00229" w:rsidP="00C00229">
      <w:pPr>
        <w:rPr>
          <w:rtl/>
          <w:lang w:eastAsia="he-IL"/>
        </w:rPr>
      </w:pPr>
      <w:bookmarkStart w:id="1508" w:name="_ETM_Q1_3811764"/>
      <w:bookmarkStart w:id="1509" w:name="_ETM_Q1_3811818"/>
      <w:bookmarkEnd w:id="1508"/>
      <w:bookmarkEnd w:id="1509"/>
      <w:r>
        <w:rPr>
          <w:rFonts w:hint="cs"/>
          <w:rtl/>
          <w:lang w:eastAsia="he-IL"/>
        </w:rPr>
        <w:t>לבסוף חשוב לי להגיד תודה גם לנציגינו</w:t>
      </w:r>
      <w:bookmarkStart w:id="1510" w:name="_ETM_Q1_3819604"/>
      <w:bookmarkEnd w:id="1510"/>
      <w:r>
        <w:rPr>
          <w:rFonts w:hint="cs"/>
          <w:rtl/>
          <w:lang w:eastAsia="he-IL"/>
        </w:rPr>
        <w:t xml:space="preserve"> בבנק ישראל, לא הייתה לי עד כה את ההזדמנות, </w:t>
      </w:r>
      <w:bookmarkStart w:id="1511" w:name="_ETM_Q1_3824971"/>
      <w:bookmarkEnd w:id="1511"/>
      <w:r>
        <w:rPr>
          <w:rFonts w:hint="cs"/>
          <w:rtl/>
          <w:lang w:eastAsia="he-IL"/>
        </w:rPr>
        <w:t xml:space="preserve">אז באופן חד פעמי לברך על השותפות שלנו ושל </w:t>
      </w:r>
      <w:bookmarkStart w:id="1512" w:name="_ETM_Q1_3830153"/>
      <w:bookmarkEnd w:id="1512"/>
      <w:r>
        <w:rPr>
          <w:rFonts w:hint="cs"/>
          <w:rtl/>
          <w:lang w:eastAsia="he-IL"/>
        </w:rPr>
        <w:t xml:space="preserve">בנק ישראל בנושא הזה של הקרן. </w:t>
      </w:r>
    </w:p>
    <w:p w:rsidR="00C00229" w:rsidRDefault="00C00229" w:rsidP="00C00229">
      <w:pPr>
        <w:rPr>
          <w:rtl/>
          <w:lang w:eastAsia="he-IL"/>
        </w:rPr>
      </w:pPr>
      <w:bookmarkStart w:id="1513" w:name="_ETM_Q1_3838213"/>
      <w:bookmarkStart w:id="1514" w:name="_ETM_Q1_3838267"/>
      <w:bookmarkStart w:id="1515" w:name="_ETM_Q1_3840613"/>
      <w:bookmarkEnd w:id="1513"/>
      <w:bookmarkEnd w:id="1514"/>
      <w:bookmarkEnd w:id="1515"/>
    </w:p>
    <w:p w:rsidR="00C00229" w:rsidRDefault="00C00229" w:rsidP="00C00229">
      <w:pPr>
        <w:pStyle w:val="af6"/>
        <w:keepNext/>
        <w:rPr>
          <w:rtl/>
        </w:rPr>
      </w:pPr>
      <w:bookmarkStart w:id="1516" w:name="ET_yor_6356_142"/>
      <w:r w:rsidRPr="00C00229">
        <w:rPr>
          <w:rStyle w:val="TagStyle"/>
          <w:rtl/>
        </w:rPr>
        <w:t xml:space="preserve"> &lt;&lt; </w:t>
      </w:r>
      <w:proofErr w:type="spellStart"/>
      <w:r w:rsidRPr="00C00229">
        <w:rPr>
          <w:rStyle w:val="TagStyle"/>
          <w:rtl/>
        </w:rPr>
        <w:t>יור</w:t>
      </w:r>
      <w:proofErr w:type="spellEnd"/>
      <w:r w:rsidRPr="00C002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229">
        <w:rPr>
          <w:rStyle w:val="TagStyle"/>
          <w:rtl/>
        </w:rPr>
        <w:t xml:space="preserve"> &lt;&lt; </w:t>
      </w:r>
      <w:proofErr w:type="spellStart"/>
      <w:r w:rsidRPr="00C00229">
        <w:rPr>
          <w:rStyle w:val="TagStyle"/>
          <w:rtl/>
        </w:rPr>
        <w:t>יור</w:t>
      </w:r>
      <w:proofErr w:type="spellEnd"/>
      <w:r w:rsidRPr="00C00229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517" w:name="_ETM_Q1_3841013"/>
      <w:bookmarkStart w:id="1518" w:name="_ETM_Q1_3841044"/>
      <w:bookmarkEnd w:id="1517"/>
      <w:bookmarkEnd w:id="1518"/>
      <w:r>
        <w:rPr>
          <w:rFonts w:hint="cs"/>
          <w:rtl/>
          <w:lang w:eastAsia="he-IL"/>
        </w:rPr>
        <w:t>תודה רבה.</w:t>
      </w:r>
    </w:p>
    <w:p w:rsidR="00C00229" w:rsidRDefault="00C00229" w:rsidP="00C00229">
      <w:pPr>
        <w:rPr>
          <w:rtl/>
          <w:lang w:eastAsia="he-IL"/>
        </w:rPr>
      </w:pPr>
      <w:bookmarkStart w:id="1519" w:name="_ETM_Q1_3842325"/>
      <w:bookmarkStart w:id="1520" w:name="_ETM_Q1_3842377"/>
      <w:bookmarkStart w:id="1521" w:name="_ETM_Q1_3843069"/>
      <w:bookmarkEnd w:id="1519"/>
      <w:bookmarkEnd w:id="1520"/>
      <w:bookmarkEnd w:id="1521"/>
    </w:p>
    <w:p w:rsidR="00C00229" w:rsidRDefault="00C00229" w:rsidP="00C00229">
      <w:pPr>
        <w:pStyle w:val="af9"/>
        <w:keepNext/>
        <w:rPr>
          <w:rtl/>
          <w:lang w:eastAsia="he-IL"/>
        </w:rPr>
      </w:pPr>
      <w:bookmarkStart w:id="1522" w:name="ET_guest_ירום_אריאב_143"/>
      <w:r w:rsidRPr="00C00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ירום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C00229">
        <w:rPr>
          <w:rStyle w:val="TagStyle"/>
          <w:rtl/>
        </w:rPr>
        <w:t xml:space="preserve"> &lt;&lt; אורח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:rsidR="00C00229" w:rsidRDefault="00C00229" w:rsidP="00C00229">
      <w:pPr>
        <w:pStyle w:val="KeepWithNext"/>
        <w:rPr>
          <w:rtl/>
          <w:lang w:eastAsia="he-IL"/>
        </w:rPr>
      </w:pPr>
    </w:p>
    <w:p w:rsidR="00C00229" w:rsidRDefault="00C00229" w:rsidP="00C00229">
      <w:pPr>
        <w:rPr>
          <w:rtl/>
          <w:lang w:eastAsia="he-IL"/>
        </w:rPr>
      </w:pPr>
      <w:bookmarkStart w:id="1523" w:name="_ETM_Q1_3843514"/>
      <w:bookmarkStart w:id="1524" w:name="_ETM_Q1_3843551"/>
      <w:bookmarkEnd w:id="1523"/>
      <w:bookmarkEnd w:id="1524"/>
      <w:r>
        <w:rPr>
          <w:rFonts w:hint="cs"/>
          <w:rtl/>
          <w:lang w:eastAsia="he-IL"/>
        </w:rPr>
        <w:t xml:space="preserve">יש לי משפט </w:t>
      </w:r>
      <w:bookmarkStart w:id="1525" w:name="_ETM_Q1_3844501"/>
      <w:bookmarkEnd w:id="1525"/>
      <w:r>
        <w:rPr>
          <w:rFonts w:hint="cs"/>
          <w:rtl/>
          <w:lang w:eastAsia="he-IL"/>
        </w:rPr>
        <w:t xml:space="preserve">אחד להוסיף. אני חושב שהוועדה באמת אמורה לתת פיקוח פרלמנטרי, </w:t>
      </w:r>
      <w:bookmarkStart w:id="1526" w:name="_ETM_Q1_3852819"/>
      <w:bookmarkEnd w:id="1526"/>
      <w:r>
        <w:rPr>
          <w:rFonts w:hint="cs"/>
          <w:rtl/>
          <w:lang w:eastAsia="he-IL"/>
        </w:rPr>
        <w:t xml:space="preserve">אבל כמו שאנחנו רואים, צריך להיות </w:t>
      </w:r>
      <w:bookmarkStart w:id="1527" w:name="_ETM_Q1_3854695"/>
      <w:bookmarkEnd w:id="1527"/>
      <w:r>
        <w:rPr>
          <w:rFonts w:hint="cs"/>
          <w:rtl/>
          <w:lang w:eastAsia="he-IL"/>
        </w:rPr>
        <w:t xml:space="preserve">גם פיקוח של הציבור כי הכספים הם של הציבור ולכן </w:t>
      </w:r>
      <w:bookmarkStart w:id="1528" w:name="_ETM_Q1_3860750"/>
      <w:bookmarkEnd w:id="1528"/>
      <w:r>
        <w:rPr>
          <w:rFonts w:hint="cs"/>
          <w:rtl/>
          <w:lang w:eastAsia="he-IL"/>
        </w:rPr>
        <w:t xml:space="preserve">אנחנו מאמינים בשקיפות ונדאג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הנתונים של איך ההשקעה, </w:t>
      </w:r>
      <w:bookmarkStart w:id="1529" w:name="_ETM_Q1_3868687"/>
      <w:bookmarkEnd w:id="1529"/>
      <w:r>
        <w:rPr>
          <w:rFonts w:hint="cs"/>
          <w:rtl/>
          <w:lang w:eastAsia="he-IL"/>
        </w:rPr>
        <w:t xml:space="preserve">במה משקיעים, לציבור הרחב בצורה הכי שקופה שאפשר. </w:t>
      </w:r>
    </w:p>
    <w:p w:rsidR="00C00229" w:rsidRDefault="00C00229" w:rsidP="00C00229">
      <w:pPr>
        <w:rPr>
          <w:rtl/>
          <w:lang w:eastAsia="he-IL"/>
        </w:rPr>
      </w:pPr>
      <w:bookmarkStart w:id="1530" w:name="_ETM_Q1_3874407"/>
      <w:bookmarkStart w:id="1531" w:name="_ETM_Q1_3874463"/>
      <w:bookmarkStart w:id="1532" w:name="_ETM_Q1_3875127"/>
      <w:bookmarkEnd w:id="1530"/>
      <w:bookmarkEnd w:id="1531"/>
      <w:bookmarkEnd w:id="1532"/>
    </w:p>
    <w:p w:rsidR="00C00229" w:rsidRDefault="00C00229" w:rsidP="00C00229">
      <w:pPr>
        <w:pStyle w:val="af6"/>
        <w:keepNext/>
        <w:rPr>
          <w:rtl/>
        </w:rPr>
      </w:pPr>
      <w:bookmarkStart w:id="1533" w:name="ET_yor_6356_144"/>
      <w:r w:rsidRPr="00C00229">
        <w:rPr>
          <w:rStyle w:val="TagStyle"/>
          <w:rtl/>
        </w:rPr>
        <w:t xml:space="preserve"> &lt;&lt; </w:t>
      </w:r>
      <w:proofErr w:type="spellStart"/>
      <w:r w:rsidRPr="00C00229">
        <w:rPr>
          <w:rStyle w:val="TagStyle"/>
          <w:rtl/>
        </w:rPr>
        <w:t>יור</w:t>
      </w:r>
      <w:proofErr w:type="spellEnd"/>
      <w:r w:rsidRPr="00C0022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0229">
        <w:rPr>
          <w:rStyle w:val="TagStyle"/>
          <w:rtl/>
        </w:rPr>
        <w:t xml:space="preserve"> &lt;&lt; </w:t>
      </w:r>
      <w:proofErr w:type="spellStart"/>
      <w:r w:rsidRPr="00C00229">
        <w:rPr>
          <w:rStyle w:val="TagStyle"/>
          <w:rtl/>
        </w:rPr>
        <w:t>יור</w:t>
      </w:r>
      <w:proofErr w:type="spellEnd"/>
      <w:r w:rsidRPr="00C00229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C00229" w:rsidRDefault="00C00229" w:rsidP="00C00229">
      <w:pPr>
        <w:pStyle w:val="KeepWithNext"/>
        <w:rPr>
          <w:rtl/>
        </w:rPr>
      </w:pPr>
    </w:p>
    <w:p w:rsidR="004562CD" w:rsidRDefault="00C00229" w:rsidP="00846FD7">
      <w:pPr>
        <w:rPr>
          <w:rtl/>
        </w:rPr>
      </w:pPr>
      <w:bookmarkStart w:id="1534" w:name="_ETM_Q1_3875545"/>
      <w:bookmarkStart w:id="1535" w:name="_ETM_Q1_3875575"/>
      <w:bookmarkEnd w:id="1534"/>
      <w:bookmarkEnd w:id="1535"/>
      <w:r>
        <w:rPr>
          <w:rFonts w:hint="cs"/>
          <w:rtl/>
        </w:rPr>
        <w:t xml:space="preserve">תודה רבה. </w:t>
      </w:r>
      <w:bookmarkStart w:id="1536" w:name="_ETM_Q1_3871511"/>
      <w:bookmarkEnd w:id="1536"/>
      <w:r>
        <w:rPr>
          <w:rFonts w:hint="cs"/>
          <w:rtl/>
        </w:rPr>
        <w:t xml:space="preserve">חשוב מאוד באמת הנושא של שקיפות, אני חושבת שזה </w:t>
      </w:r>
      <w:bookmarkStart w:id="1537" w:name="_ETM_Q1_3879871"/>
      <w:bookmarkEnd w:id="1537"/>
      <w:r>
        <w:rPr>
          <w:rFonts w:hint="cs"/>
          <w:rtl/>
        </w:rPr>
        <w:t xml:space="preserve">יסוד לעבודה וגם המחויבות שלנו לכלל אזרחי ישראל. הוועדה הזאת, </w:t>
      </w:r>
      <w:bookmarkStart w:id="1538" w:name="_ETM_Q1_3890542"/>
      <w:bookmarkEnd w:id="1538"/>
      <w:r>
        <w:rPr>
          <w:rFonts w:hint="cs"/>
          <w:rtl/>
        </w:rPr>
        <w:t>המטרה שלה היא לדאוג לעתידם של ילדינו ואני חושב</w:t>
      </w:r>
      <w:bookmarkStart w:id="1539" w:name="_ETM_Q1_3898214"/>
      <w:bookmarkEnd w:id="1539"/>
      <w:r>
        <w:rPr>
          <w:rFonts w:hint="cs"/>
          <w:rtl/>
        </w:rPr>
        <w:t>ת שהבסיס</w:t>
      </w:r>
      <w:r w:rsidR="00846FD7">
        <w:rPr>
          <w:rFonts w:hint="cs"/>
          <w:rtl/>
        </w:rPr>
        <w:t xml:space="preserve"> </w:t>
      </w:r>
      <w:r w:rsidR="00846FD7">
        <w:rPr>
          <w:rtl/>
        </w:rPr>
        <w:t>–</w:t>
      </w:r>
      <w:r>
        <w:rPr>
          <w:rFonts w:hint="cs"/>
          <w:rtl/>
        </w:rPr>
        <w:t xml:space="preserve"> זה בעיניי אחד הדברים המתוקים שיש </w:t>
      </w:r>
      <w:bookmarkStart w:id="1540" w:name="_ETM_Q1_3899875"/>
      <w:bookmarkEnd w:id="1540"/>
      <w:r>
        <w:rPr>
          <w:rFonts w:hint="cs"/>
          <w:rtl/>
        </w:rPr>
        <w:t xml:space="preserve">בכנסת, המקום הזה והוועדה הזאת והדאגה הזאת, גם </w:t>
      </w:r>
      <w:bookmarkStart w:id="1541" w:name="_ETM_Q1_3913594"/>
      <w:bookmarkEnd w:id="1541"/>
      <w:r>
        <w:rPr>
          <w:rFonts w:hint="cs"/>
          <w:rtl/>
        </w:rPr>
        <w:t xml:space="preserve">נקודת המוצא למה זה פה ולמה זה קורה. </w:t>
      </w:r>
      <w:r w:rsidR="004562CD">
        <w:rPr>
          <w:rFonts w:hint="cs"/>
          <w:rtl/>
        </w:rPr>
        <w:t xml:space="preserve">אפילו מכוח </w:t>
      </w:r>
      <w:bookmarkStart w:id="1542" w:name="_ETM_Q1_3922354"/>
      <w:bookmarkEnd w:id="1542"/>
      <w:r w:rsidR="004562CD">
        <w:rPr>
          <w:rFonts w:hint="cs"/>
          <w:rtl/>
        </w:rPr>
        <w:t xml:space="preserve">זה יש משהו בשקיפות ובאמון ואני מקווה שהרוח של הדבר </w:t>
      </w:r>
      <w:bookmarkStart w:id="1543" w:name="_ETM_Q1_3929810"/>
      <w:bookmarkEnd w:id="1543"/>
      <w:r w:rsidR="004562CD">
        <w:rPr>
          <w:rFonts w:hint="cs"/>
          <w:rtl/>
        </w:rPr>
        <w:t xml:space="preserve">הזה תוביל פה את כולנו. </w:t>
      </w:r>
    </w:p>
    <w:p w:rsidR="004562CD" w:rsidRDefault="004562CD" w:rsidP="00C00229">
      <w:pPr>
        <w:rPr>
          <w:rtl/>
        </w:rPr>
      </w:pPr>
      <w:bookmarkStart w:id="1544" w:name="_ETM_Q1_3972606"/>
      <w:bookmarkStart w:id="1545" w:name="_ETM_Q1_3972631"/>
      <w:bookmarkEnd w:id="1544"/>
      <w:bookmarkEnd w:id="1545"/>
    </w:p>
    <w:p w:rsidR="004562CD" w:rsidRDefault="004562CD" w:rsidP="00C00229">
      <w:pPr>
        <w:rPr>
          <w:rtl/>
        </w:rPr>
      </w:pPr>
      <w:bookmarkStart w:id="1546" w:name="_ETM_Q1_3972727"/>
      <w:bookmarkStart w:id="1547" w:name="_ETM_Q1_3972769"/>
      <w:bookmarkEnd w:id="1546"/>
      <w:bookmarkEnd w:id="1547"/>
      <w:r>
        <w:rPr>
          <w:rFonts w:hint="cs"/>
          <w:rtl/>
        </w:rPr>
        <w:t xml:space="preserve">התפקיד שלנו, בעיניי, של הוועדה, </w:t>
      </w:r>
      <w:bookmarkStart w:id="1548" w:name="_ETM_Q1_3942211"/>
      <w:bookmarkEnd w:id="1548"/>
      <w:r>
        <w:rPr>
          <w:rFonts w:hint="cs"/>
          <w:rtl/>
        </w:rPr>
        <w:t xml:space="preserve">הוא בעיקר, אם אני יכולה לצייר את זה סכמתי, </w:t>
      </w:r>
      <w:bookmarkStart w:id="1549" w:name="_ETM_Q1_3943977"/>
      <w:bookmarkEnd w:id="1549"/>
      <w:r>
        <w:rPr>
          <w:rFonts w:hint="cs"/>
          <w:rtl/>
        </w:rPr>
        <w:t xml:space="preserve">אז הוא בעיקר פיקוח ולראות שבאמת הדברים קורים נכון והרווחים </w:t>
      </w:r>
      <w:bookmarkStart w:id="1550" w:name="_ETM_Q1_3955377"/>
      <w:bookmarkEnd w:id="1550"/>
      <w:r>
        <w:rPr>
          <w:rFonts w:hint="cs"/>
          <w:rtl/>
        </w:rPr>
        <w:t xml:space="preserve">עוברים בצורה נכונה, מושקעים בצורה נכונה, למרות שבאמת יש </w:t>
      </w:r>
      <w:bookmarkStart w:id="1551" w:name="_ETM_Q1_3964026"/>
      <w:bookmarkEnd w:id="1551"/>
      <w:r>
        <w:rPr>
          <w:rFonts w:hint="cs"/>
          <w:rtl/>
        </w:rPr>
        <w:t xml:space="preserve">פה אנשים שהם אנשי מקצוע, עם ניסיון, ועדת האיתור </w:t>
      </w:r>
      <w:bookmarkStart w:id="1552" w:name="_ETM_Q1_3970728"/>
      <w:bookmarkEnd w:id="1552"/>
      <w:r>
        <w:rPr>
          <w:rFonts w:hint="cs"/>
          <w:rtl/>
        </w:rPr>
        <w:t xml:space="preserve">כנראה עשתה עבודה נפלאה כדי לאתר את האנשים, אז </w:t>
      </w:r>
      <w:bookmarkStart w:id="1553" w:name="_ETM_Q1_3973814"/>
      <w:bookmarkEnd w:id="1553"/>
      <w:r>
        <w:rPr>
          <w:rFonts w:hint="cs"/>
          <w:rtl/>
        </w:rPr>
        <w:t>אני מאוד שמחה על זה. הדבר השני</w:t>
      </w:r>
      <w:bookmarkStart w:id="1554" w:name="_ETM_Q1_3975711"/>
      <w:bookmarkEnd w:id="1554"/>
      <w:r>
        <w:rPr>
          <w:rFonts w:hint="cs"/>
          <w:rtl/>
        </w:rPr>
        <w:t xml:space="preserve"> הוא באמת לראות את הפירות, שגם לזה יש חש</w:t>
      </w:r>
      <w:bookmarkStart w:id="1555" w:name="_ETM_Q1_3984431"/>
      <w:bookmarkEnd w:id="1555"/>
      <w:r>
        <w:rPr>
          <w:rFonts w:hint="cs"/>
          <w:rtl/>
        </w:rPr>
        <w:t xml:space="preserve">יבות מאוד גדולה, איך אנחנו משקיעים אותם גם לטובת עתיד </w:t>
      </w:r>
      <w:bookmarkStart w:id="1556" w:name="_ETM_Q1_3988712"/>
      <w:bookmarkEnd w:id="1556"/>
      <w:r>
        <w:rPr>
          <w:rFonts w:hint="cs"/>
          <w:rtl/>
        </w:rPr>
        <w:t xml:space="preserve">ילדינו. </w:t>
      </w:r>
    </w:p>
    <w:p w:rsidR="004562CD" w:rsidRDefault="004562CD" w:rsidP="00C00229">
      <w:pPr>
        <w:rPr>
          <w:rtl/>
        </w:rPr>
      </w:pPr>
      <w:bookmarkStart w:id="1557" w:name="_ETM_Q1_4006076"/>
      <w:bookmarkStart w:id="1558" w:name="_ETM_Q1_4006118"/>
      <w:bookmarkEnd w:id="1557"/>
      <w:bookmarkEnd w:id="1558"/>
    </w:p>
    <w:p w:rsidR="00C00229" w:rsidRDefault="004562CD" w:rsidP="00846FD7">
      <w:pPr>
        <w:rPr>
          <w:rtl/>
        </w:rPr>
      </w:pPr>
      <w:bookmarkStart w:id="1559" w:name="_ETM_Q1_4006260"/>
      <w:bookmarkStart w:id="1560" w:name="_ETM_Q1_4006301"/>
      <w:bookmarkEnd w:id="1559"/>
      <w:bookmarkEnd w:id="1560"/>
      <w:r>
        <w:rPr>
          <w:rFonts w:hint="cs"/>
          <w:rtl/>
        </w:rPr>
        <w:t xml:space="preserve">אני מאמינה, אתם אולי את זה תלמדו דרך </w:t>
      </w:r>
      <w:bookmarkStart w:id="1561" w:name="_ETM_Q1_3999632"/>
      <w:bookmarkEnd w:id="1561"/>
      <w:r>
        <w:rPr>
          <w:rFonts w:hint="cs"/>
          <w:rtl/>
        </w:rPr>
        <w:t>הוועדה, באמת אני רואה שעתיד ילדינו מתחיל תמיד בחינוך של</w:t>
      </w:r>
      <w:bookmarkStart w:id="1562" w:name="_ETM_Q1_4007220"/>
      <w:bookmarkEnd w:id="1562"/>
      <w:r>
        <w:rPr>
          <w:rFonts w:hint="cs"/>
          <w:rtl/>
        </w:rPr>
        <w:t xml:space="preserve"> ילדינו ולכן כנראה שזה גם יהיה המוקד של מה שאנחנו </w:t>
      </w:r>
      <w:bookmarkStart w:id="1563" w:name="_ETM_Q1_4011366"/>
      <w:bookmarkEnd w:id="1563"/>
      <w:r>
        <w:rPr>
          <w:rFonts w:hint="cs"/>
          <w:rtl/>
        </w:rPr>
        <w:t xml:space="preserve">נוביל פה בוועדה, הנושא שדרכו אנחנו נרצה לקדם דברים שקשורים </w:t>
      </w:r>
      <w:bookmarkStart w:id="1564" w:name="_ETM_Q1_4023152"/>
      <w:bookmarkEnd w:id="1564"/>
      <w:r>
        <w:rPr>
          <w:rFonts w:hint="cs"/>
          <w:rtl/>
        </w:rPr>
        <w:t>לחינו</w:t>
      </w:r>
      <w:r w:rsidR="00846FD7">
        <w:rPr>
          <w:rFonts w:hint="cs"/>
          <w:rtl/>
        </w:rPr>
        <w:t>ך.</w:t>
      </w:r>
      <w:r>
        <w:rPr>
          <w:rFonts w:hint="cs"/>
          <w:rtl/>
        </w:rPr>
        <w:t xml:space="preserve"> אנחנו רואים בזה יסוד, גם ברמת העתיד, </w:t>
      </w:r>
      <w:bookmarkStart w:id="1565" w:name="_ETM_Q1_4033136"/>
      <w:bookmarkEnd w:id="1565"/>
      <w:r>
        <w:rPr>
          <w:rFonts w:hint="cs"/>
          <w:rtl/>
        </w:rPr>
        <w:t xml:space="preserve">גם איך אנחנו רוצים לראות אותם וגם אפילו בהווה. אז </w:t>
      </w:r>
      <w:bookmarkStart w:id="1566" w:name="_ETM_Q1_4041986"/>
      <w:bookmarkEnd w:id="1566"/>
      <w:r>
        <w:rPr>
          <w:rFonts w:hint="cs"/>
          <w:rtl/>
        </w:rPr>
        <w:t>אנחנו עוד נשמע על העניין הזה, זה התחום שלדעתי</w:t>
      </w:r>
      <w:bookmarkStart w:id="1567" w:name="_ETM_Q1_4048538"/>
      <w:bookmarkEnd w:id="1567"/>
      <w:r>
        <w:rPr>
          <w:rFonts w:hint="cs"/>
          <w:rtl/>
        </w:rPr>
        <w:t xml:space="preserve"> צריך להשקיע בו את הפירות, החינוך. יש הרבה אתגרים </w:t>
      </w:r>
      <w:bookmarkStart w:id="1568" w:name="_ETM_Q1_4052500"/>
      <w:bookmarkEnd w:id="1568"/>
      <w:r>
        <w:rPr>
          <w:rFonts w:hint="cs"/>
          <w:rtl/>
        </w:rPr>
        <w:t xml:space="preserve">בחינוך בדור הזה, עוד על איך ומה בעזרת ה' </w:t>
      </w:r>
      <w:bookmarkStart w:id="1569" w:name="_ETM_Q1_4062908"/>
      <w:bookmarkEnd w:id="1569"/>
      <w:r>
        <w:rPr>
          <w:rFonts w:hint="cs"/>
          <w:rtl/>
        </w:rPr>
        <w:t xml:space="preserve">יישמע בעתיד. </w:t>
      </w:r>
    </w:p>
    <w:p w:rsidR="004562CD" w:rsidRDefault="004562CD" w:rsidP="00C00229">
      <w:pPr>
        <w:rPr>
          <w:rtl/>
        </w:rPr>
      </w:pPr>
      <w:bookmarkStart w:id="1570" w:name="_ETM_Q1_4064516"/>
      <w:bookmarkStart w:id="1571" w:name="_ETM_Q1_4064574"/>
      <w:bookmarkEnd w:id="1570"/>
      <w:bookmarkEnd w:id="1571"/>
    </w:p>
    <w:p w:rsidR="004562CD" w:rsidRDefault="004562CD" w:rsidP="00C00229">
      <w:pPr>
        <w:rPr>
          <w:rtl/>
        </w:rPr>
      </w:pPr>
      <w:bookmarkStart w:id="1572" w:name="_ETM_Q1_4064676"/>
      <w:bookmarkStart w:id="1573" w:name="_ETM_Q1_4064729"/>
      <w:bookmarkEnd w:id="1572"/>
      <w:bookmarkEnd w:id="1573"/>
      <w:r>
        <w:rPr>
          <w:rFonts w:hint="cs"/>
          <w:rtl/>
        </w:rPr>
        <w:t>יונתן, כמה מילים.</w:t>
      </w:r>
    </w:p>
    <w:p w:rsidR="004562CD" w:rsidRDefault="004562CD" w:rsidP="00C00229">
      <w:pPr>
        <w:rPr>
          <w:rtl/>
        </w:rPr>
      </w:pPr>
      <w:bookmarkStart w:id="1574" w:name="_ETM_Q1_4064184"/>
      <w:bookmarkStart w:id="1575" w:name="_ETM_Q1_4064237"/>
      <w:bookmarkStart w:id="1576" w:name="_ETM_Q1_4067360"/>
      <w:bookmarkEnd w:id="1574"/>
      <w:bookmarkEnd w:id="1575"/>
      <w:bookmarkEnd w:id="1576"/>
    </w:p>
    <w:p w:rsidR="004562CD" w:rsidRDefault="004562CD" w:rsidP="004562CD">
      <w:pPr>
        <w:pStyle w:val="a4"/>
        <w:keepNext/>
        <w:rPr>
          <w:rtl/>
        </w:rPr>
      </w:pPr>
      <w:bookmarkStart w:id="1577" w:name="ET_speaker_6447_145"/>
      <w:r w:rsidRPr="00456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562CD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4562CD">
      <w:pPr>
        <w:rPr>
          <w:rtl/>
          <w:lang w:eastAsia="he-IL"/>
        </w:rPr>
      </w:pPr>
      <w:bookmarkStart w:id="1578" w:name="_ETM_Q1_4067723"/>
      <w:bookmarkStart w:id="1579" w:name="_ETM_Q1_4067756"/>
      <w:bookmarkEnd w:id="1578"/>
      <w:bookmarkEnd w:id="15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בהקשר של ההסכם הקואליציוני, אני </w:t>
      </w:r>
      <w:bookmarkStart w:id="1580" w:name="_ETM_Q1_4067065"/>
      <w:bookmarkEnd w:id="1580"/>
      <w:r>
        <w:rPr>
          <w:rFonts w:hint="cs"/>
          <w:rtl/>
          <w:lang w:eastAsia="he-IL"/>
        </w:rPr>
        <w:t xml:space="preserve">רואה שזה מטריד את כל יושבי השולחן. אני מציע שאולי </w:t>
      </w:r>
      <w:bookmarkStart w:id="1581" w:name="_ETM_Q1_4074154"/>
      <w:bookmarkEnd w:id="1581"/>
      <w:r>
        <w:rPr>
          <w:rFonts w:hint="cs"/>
          <w:rtl/>
          <w:lang w:eastAsia="he-IL"/>
        </w:rPr>
        <w:t xml:space="preserve">נקיים איזה שהיא ישיבה, אולי עם השר המקשר </w:t>
      </w:r>
      <w:bookmarkStart w:id="1582" w:name="_ETM_Q1_4078179"/>
      <w:bookmarkEnd w:id="1582"/>
      <w:r>
        <w:rPr>
          <w:rFonts w:hint="cs"/>
          <w:rtl/>
          <w:lang w:eastAsia="he-IL"/>
        </w:rPr>
        <w:t xml:space="preserve">או עם יושב ראש הקואליציה, ונוציא איזה שהיא אמירה </w:t>
      </w:r>
      <w:bookmarkStart w:id="1583" w:name="_ETM_Q1_4081105"/>
      <w:bookmarkEnd w:id="1583"/>
      <w:r>
        <w:rPr>
          <w:rFonts w:hint="cs"/>
          <w:rtl/>
          <w:lang w:eastAsia="he-IL"/>
        </w:rPr>
        <w:t xml:space="preserve">לפחות לגבי תהליך העבודה של הוועדה בשנים הקרובות, שיהיה ברור </w:t>
      </w:r>
      <w:bookmarkStart w:id="1584" w:name="_ETM_Q1_4085169"/>
      <w:bookmarkEnd w:id="1584"/>
      <w:r>
        <w:rPr>
          <w:rFonts w:hint="cs"/>
          <w:rtl/>
          <w:lang w:eastAsia="he-IL"/>
        </w:rPr>
        <w:t xml:space="preserve">להם מהי הכוונה, כי בסופו של דבר זה גם נוגע </w:t>
      </w:r>
      <w:bookmarkStart w:id="1585" w:name="_ETM_Q1_4089905"/>
      <w:bookmarkEnd w:id="1585"/>
      <w:r>
        <w:rPr>
          <w:rFonts w:hint="cs"/>
          <w:rtl/>
          <w:lang w:eastAsia="he-IL"/>
        </w:rPr>
        <w:t xml:space="preserve">לגיוס עובדים וגם לשאר ההשקעות. </w:t>
      </w:r>
    </w:p>
    <w:p w:rsidR="004562CD" w:rsidRDefault="004562CD" w:rsidP="004562CD">
      <w:pPr>
        <w:rPr>
          <w:rtl/>
          <w:lang w:eastAsia="he-IL"/>
        </w:rPr>
      </w:pPr>
      <w:bookmarkStart w:id="1586" w:name="_ETM_Q1_4096545"/>
      <w:bookmarkStart w:id="1587" w:name="_ETM_Q1_4096606"/>
      <w:bookmarkEnd w:id="1586"/>
      <w:bookmarkEnd w:id="1587"/>
    </w:p>
    <w:p w:rsidR="004562CD" w:rsidRDefault="004562CD" w:rsidP="004562CD">
      <w:pPr>
        <w:pStyle w:val="af6"/>
        <w:keepNext/>
        <w:rPr>
          <w:rtl/>
        </w:rPr>
      </w:pPr>
      <w:bookmarkStart w:id="1588" w:name="ET_yor_6356_146"/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4562CD">
      <w:pPr>
        <w:rPr>
          <w:rtl/>
          <w:lang w:eastAsia="he-IL"/>
        </w:rPr>
      </w:pPr>
      <w:bookmarkStart w:id="1589" w:name="_ETM_Q1_4094707"/>
      <w:bookmarkStart w:id="1590" w:name="_ETM_Q1_4094743"/>
      <w:bookmarkEnd w:id="1589"/>
      <w:bookmarkEnd w:id="1590"/>
      <w:r>
        <w:rPr>
          <w:rFonts w:hint="cs"/>
          <w:rtl/>
          <w:lang w:eastAsia="he-IL"/>
        </w:rPr>
        <w:t>זה גיוס העובדים ו</w:t>
      </w:r>
      <w:bookmarkStart w:id="1591" w:name="_ETM_Q1_4096711"/>
      <w:bookmarkEnd w:id="1591"/>
      <w:r>
        <w:rPr>
          <w:rFonts w:hint="cs"/>
          <w:rtl/>
          <w:lang w:eastAsia="he-IL"/>
        </w:rPr>
        <w:t xml:space="preserve">הישארות העובדים הנוכחיים שנמצאים. </w:t>
      </w:r>
    </w:p>
    <w:p w:rsidR="004562CD" w:rsidRDefault="004562CD" w:rsidP="004562CD">
      <w:pPr>
        <w:rPr>
          <w:rtl/>
          <w:lang w:eastAsia="he-IL"/>
        </w:rPr>
      </w:pPr>
      <w:bookmarkStart w:id="1592" w:name="_ETM_Q1_4099041"/>
      <w:bookmarkStart w:id="1593" w:name="_ETM_Q1_4099099"/>
      <w:bookmarkStart w:id="1594" w:name="_ETM_Q1_4100393"/>
      <w:bookmarkEnd w:id="1592"/>
      <w:bookmarkEnd w:id="1593"/>
      <w:bookmarkEnd w:id="1594"/>
    </w:p>
    <w:p w:rsidR="004562CD" w:rsidRDefault="004562CD" w:rsidP="004562CD">
      <w:pPr>
        <w:pStyle w:val="a4"/>
        <w:keepNext/>
        <w:rPr>
          <w:rtl/>
        </w:rPr>
      </w:pPr>
      <w:bookmarkStart w:id="1595" w:name="ET_speaker_6447_147"/>
      <w:r w:rsidRPr="00456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562CD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846FD7">
      <w:pPr>
        <w:rPr>
          <w:rtl/>
          <w:lang w:eastAsia="he-IL"/>
        </w:rPr>
      </w:pPr>
      <w:bookmarkStart w:id="1596" w:name="_ETM_Q1_4100718"/>
      <w:bookmarkStart w:id="1597" w:name="_ETM_Q1_4100752"/>
      <w:bookmarkEnd w:id="1596"/>
      <w:bookmarkEnd w:id="1597"/>
      <w:r>
        <w:rPr>
          <w:rFonts w:hint="cs"/>
          <w:rtl/>
          <w:lang w:eastAsia="he-IL"/>
        </w:rPr>
        <w:t xml:space="preserve">אז אני מציע, </w:t>
      </w:r>
      <w:bookmarkStart w:id="1598" w:name="_ETM_Q1_4097465"/>
      <w:bookmarkEnd w:id="1598"/>
      <w:r>
        <w:rPr>
          <w:rFonts w:hint="cs"/>
          <w:rtl/>
          <w:lang w:eastAsia="he-IL"/>
        </w:rPr>
        <w:t xml:space="preserve">אם את רוצה שנעשה ביחד, באיזה </w:t>
      </w:r>
      <w:bookmarkStart w:id="1599" w:name="_ETM_Q1_4103021"/>
      <w:bookmarkEnd w:id="1599"/>
      <w:r>
        <w:rPr>
          <w:rFonts w:hint="cs"/>
          <w:rtl/>
          <w:lang w:eastAsia="he-IL"/>
        </w:rPr>
        <w:t>צורה ש</w:t>
      </w:r>
      <w:r w:rsidR="00846FD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רוצה. </w:t>
      </w:r>
    </w:p>
    <w:p w:rsidR="004562CD" w:rsidRDefault="004562CD" w:rsidP="004562CD">
      <w:pPr>
        <w:rPr>
          <w:rtl/>
          <w:lang w:eastAsia="he-IL"/>
        </w:rPr>
      </w:pPr>
      <w:bookmarkStart w:id="1600" w:name="_ETM_Q1_4106726"/>
      <w:bookmarkStart w:id="1601" w:name="_ETM_Q1_4106782"/>
      <w:bookmarkStart w:id="1602" w:name="_ETM_Q1_4102633"/>
      <w:bookmarkEnd w:id="1600"/>
      <w:bookmarkEnd w:id="1601"/>
      <w:bookmarkEnd w:id="1602"/>
    </w:p>
    <w:p w:rsidR="004562CD" w:rsidRDefault="004562CD" w:rsidP="004562CD">
      <w:pPr>
        <w:pStyle w:val="af6"/>
        <w:keepNext/>
        <w:rPr>
          <w:rtl/>
        </w:rPr>
      </w:pPr>
      <w:bookmarkStart w:id="1603" w:name="ET_yor_6356_148"/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846FD7">
      <w:pPr>
        <w:rPr>
          <w:rtl/>
          <w:lang w:eastAsia="he-IL"/>
        </w:rPr>
      </w:pPr>
      <w:bookmarkStart w:id="1604" w:name="_ETM_Q1_4103057"/>
      <w:bookmarkStart w:id="1605" w:name="_ETM_Q1_4103092"/>
      <w:bookmarkEnd w:id="1604"/>
      <w:bookmarkEnd w:id="1605"/>
      <w:r>
        <w:rPr>
          <w:rFonts w:hint="cs"/>
          <w:rtl/>
          <w:lang w:eastAsia="he-IL"/>
        </w:rPr>
        <w:t xml:space="preserve">אולי אנחנו פשוט נבקש או נזמן את </w:t>
      </w:r>
      <w:bookmarkStart w:id="1606" w:name="_ETM_Q1_4110521"/>
      <w:bookmarkEnd w:id="1606"/>
      <w:r>
        <w:rPr>
          <w:rFonts w:hint="cs"/>
          <w:rtl/>
          <w:lang w:eastAsia="he-IL"/>
        </w:rPr>
        <w:t xml:space="preserve">שר האוצר, שאולי הוא יגיע לכאן ואולי יוכל להסביר </w:t>
      </w:r>
      <w:bookmarkStart w:id="1607" w:name="_ETM_Q1_4119281"/>
      <w:bookmarkEnd w:id="1607"/>
      <w:r>
        <w:rPr>
          <w:rFonts w:hint="cs"/>
          <w:rtl/>
          <w:lang w:eastAsia="he-IL"/>
        </w:rPr>
        <w:t xml:space="preserve">לנו בצורה יותר ברורה את ה </w:t>
      </w:r>
      <w:r w:rsidR="00846FD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608" w:name="_ETM_Q1_4118559"/>
      <w:bookmarkEnd w:id="1608"/>
    </w:p>
    <w:p w:rsidR="004562CD" w:rsidRDefault="004562CD" w:rsidP="004562CD">
      <w:pPr>
        <w:rPr>
          <w:rtl/>
          <w:lang w:eastAsia="he-IL"/>
        </w:rPr>
      </w:pPr>
      <w:bookmarkStart w:id="1609" w:name="_ETM_Q1_4118614"/>
      <w:bookmarkStart w:id="1610" w:name="_ETM_Q1_4119502"/>
      <w:bookmarkEnd w:id="1609"/>
      <w:bookmarkEnd w:id="1610"/>
    </w:p>
    <w:p w:rsidR="004562CD" w:rsidRDefault="004562CD" w:rsidP="004562CD">
      <w:pPr>
        <w:pStyle w:val="a4"/>
        <w:keepNext/>
        <w:rPr>
          <w:rtl/>
        </w:rPr>
      </w:pPr>
      <w:bookmarkStart w:id="1611" w:name="ET_speaker_6447_149"/>
      <w:r w:rsidRPr="00456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562CD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4562CD">
      <w:pPr>
        <w:rPr>
          <w:rtl/>
          <w:lang w:eastAsia="he-IL"/>
        </w:rPr>
      </w:pPr>
      <w:bookmarkStart w:id="1612" w:name="_ETM_Q1_4119869"/>
      <w:bookmarkStart w:id="1613" w:name="_ETM_Q1_4119900"/>
      <w:bookmarkEnd w:id="1612"/>
      <w:bookmarkEnd w:id="1613"/>
      <w:r>
        <w:rPr>
          <w:rFonts w:hint="cs"/>
          <w:rtl/>
          <w:lang w:eastAsia="he-IL"/>
        </w:rPr>
        <w:t xml:space="preserve">יש </w:t>
      </w:r>
      <w:bookmarkStart w:id="1614" w:name="_ETM_Q1_4120255"/>
      <w:bookmarkEnd w:id="1614"/>
      <w:r>
        <w:rPr>
          <w:rFonts w:hint="cs"/>
          <w:rtl/>
          <w:lang w:eastAsia="he-IL"/>
        </w:rPr>
        <w:t xml:space="preserve">עוד כמה דרכים לעשות את זה. </w:t>
      </w:r>
    </w:p>
    <w:p w:rsidR="004562CD" w:rsidRDefault="004562CD" w:rsidP="004562CD">
      <w:pPr>
        <w:rPr>
          <w:rtl/>
          <w:lang w:eastAsia="he-IL"/>
        </w:rPr>
      </w:pPr>
      <w:bookmarkStart w:id="1615" w:name="_ETM_Q1_4121505"/>
      <w:bookmarkStart w:id="1616" w:name="_ETM_Q1_4121560"/>
      <w:bookmarkEnd w:id="1615"/>
      <w:bookmarkEnd w:id="1616"/>
    </w:p>
    <w:p w:rsidR="004562CD" w:rsidRDefault="004562CD" w:rsidP="004562CD">
      <w:pPr>
        <w:pStyle w:val="af6"/>
        <w:keepNext/>
        <w:rPr>
          <w:rtl/>
        </w:rPr>
      </w:pPr>
      <w:bookmarkStart w:id="1617" w:name="ET_yor_6356_150"/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4562CD">
      <w:pPr>
        <w:rPr>
          <w:rtl/>
          <w:lang w:eastAsia="he-IL"/>
        </w:rPr>
      </w:pPr>
      <w:bookmarkStart w:id="1618" w:name="_ETM_Q1_4123609"/>
      <w:bookmarkStart w:id="1619" w:name="_ETM_Q1_4123641"/>
      <w:bookmarkEnd w:id="1618"/>
      <w:bookmarkEnd w:id="1619"/>
      <w:r>
        <w:rPr>
          <w:rFonts w:hint="cs"/>
          <w:rtl/>
          <w:lang w:eastAsia="he-IL"/>
        </w:rPr>
        <w:t>משרד ראש הממשלה.</w:t>
      </w:r>
    </w:p>
    <w:p w:rsidR="004562CD" w:rsidRDefault="004562CD" w:rsidP="004562CD">
      <w:pPr>
        <w:rPr>
          <w:rtl/>
          <w:lang w:eastAsia="he-IL"/>
        </w:rPr>
      </w:pPr>
      <w:bookmarkStart w:id="1620" w:name="_ETM_Q1_4125697"/>
      <w:bookmarkStart w:id="1621" w:name="_ETM_Q1_4125753"/>
      <w:bookmarkEnd w:id="1620"/>
      <w:bookmarkEnd w:id="1621"/>
    </w:p>
    <w:p w:rsidR="004562CD" w:rsidRDefault="004562CD" w:rsidP="004562CD">
      <w:pPr>
        <w:pStyle w:val="a4"/>
        <w:keepNext/>
        <w:rPr>
          <w:rtl/>
        </w:rPr>
      </w:pPr>
      <w:bookmarkStart w:id="1622" w:name="ET_speaker_6447_151"/>
      <w:r w:rsidRPr="004562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562CD">
        <w:rPr>
          <w:rStyle w:val="TagStyle"/>
          <w:rtl/>
        </w:rPr>
        <w:t xml:space="preserve"> &lt;&lt; דובר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4562CD">
      <w:pPr>
        <w:rPr>
          <w:rtl/>
          <w:lang w:eastAsia="he-IL"/>
        </w:rPr>
      </w:pPr>
      <w:bookmarkStart w:id="1623" w:name="_ETM_Q1_4122771"/>
      <w:bookmarkStart w:id="1624" w:name="_ETM_Q1_4122810"/>
      <w:bookmarkEnd w:id="1623"/>
      <w:bookmarkEnd w:id="1624"/>
      <w:r>
        <w:rPr>
          <w:rFonts w:hint="cs"/>
          <w:rtl/>
          <w:lang w:eastAsia="he-IL"/>
        </w:rPr>
        <w:t xml:space="preserve">מעבר לזה, </w:t>
      </w:r>
      <w:bookmarkStart w:id="1625" w:name="_ETM_Q1_4125088"/>
      <w:bookmarkEnd w:id="1625"/>
      <w:r>
        <w:rPr>
          <w:rFonts w:hint="cs"/>
          <w:rtl/>
          <w:lang w:eastAsia="he-IL"/>
        </w:rPr>
        <w:t xml:space="preserve">בהחלט כולם ראויים, שלא יתפרש אפילו לא ברמז שאני </w:t>
      </w:r>
      <w:bookmarkStart w:id="1626" w:name="_ETM_Q1_4131384"/>
      <w:bookmarkEnd w:id="1626"/>
      <w:r>
        <w:rPr>
          <w:rFonts w:hint="cs"/>
          <w:rtl/>
          <w:lang w:eastAsia="he-IL"/>
        </w:rPr>
        <w:t xml:space="preserve">חלילה מעביר ביקורת, אני הקטן בכלכלה, כולם פה אנשי מקצוע ראויים, פשוט לעשות את העבודה שלנו בצורה מיטבית, לשם כיוונתי, </w:t>
      </w:r>
      <w:bookmarkStart w:id="1627" w:name="_ETM_Q1_4141335"/>
      <w:bookmarkEnd w:id="1627"/>
      <w:r>
        <w:rPr>
          <w:rFonts w:hint="cs"/>
          <w:rtl/>
          <w:lang w:eastAsia="he-IL"/>
        </w:rPr>
        <w:t xml:space="preserve">ובאמת תודה רבה על הצגת הדברים. </w:t>
      </w:r>
    </w:p>
    <w:p w:rsidR="004562CD" w:rsidRDefault="004562CD" w:rsidP="004562CD">
      <w:pPr>
        <w:rPr>
          <w:rtl/>
          <w:lang w:eastAsia="he-IL"/>
        </w:rPr>
      </w:pPr>
      <w:bookmarkStart w:id="1628" w:name="_ETM_Q1_4146614"/>
      <w:bookmarkStart w:id="1629" w:name="_ETM_Q1_4146672"/>
      <w:bookmarkStart w:id="1630" w:name="_ETM_Q1_4147822"/>
      <w:bookmarkEnd w:id="1628"/>
      <w:bookmarkEnd w:id="1629"/>
      <w:bookmarkEnd w:id="1630"/>
    </w:p>
    <w:p w:rsidR="004562CD" w:rsidRDefault="004562CD" w:rsidP="004562CD">
      <w:pPr>
        <w:pStyle w:val="af6"/>
        <w:keepNext/>
        <w:rPr>
          <w:rtl/>
        </w:rPr>
      </w:pPr>
      <w:bookmarkStart w:id="1631" w:name="ET_yor_6356_152"/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562CD">
        <w:rPr>
          <w:rStyle w:val="TagStyle"/>
          <w:rtl/>
        </w:rPr>
        <w:t xml:space="preserve"> &lt;&lt; </w:t>
      </w:r>
      <w:proofErr w:type="spellStart"/>
      <w:r w:rsidRPr="004562CD">
        <w:rPr>
          <w:rStyle w:val="TagStyle"/>
          <w:rtl/>
        </w:rPr>
        <w:t>יור</w:t>
      </w:r>
      <w:proofErr w:type="spellEnd"/>
      <w:r w:rsidRPr="004562CD">
        <w:rPr>
          <w:rStyle w:val="TagStyle"/>
          <w:rtl/>
        </w:rPr>
        <w:t xml:space="preserve"> &gt;&gt;</w:t>
      </w:r>
      <w:r w:rsidR="002D02C2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Default="004562CD" w:rsidP="004562CD">
      <w:pPr>
        <w:rPr>
          <w:rtl/>
          <w:lang w:eastAsia="he-IL"/>
        </w:rPr>
      </w:pPr>
      <w:bookmarkStart w:id="1632" w:name="_ETM_Q1_4148289"/>
      <w:bookmarkStart w:id="1633" w:name="_ETM_Q1_4148323"/>
      <w:bookmarkEnd w:id="1632"/>
      <w:bookmarkEnd w:id="1633"/>
      <w:r>
        <w:rPr>
          <w:rFonts w:hint="cs"/>
          <w:rtl/>
          <w:lang w:eastAsia="he-IL"/>
        </w:rPr>
        <w:t xml:space="preserve">תודה רבה לכולם. הישיבה </w:t>
      </w:r>
      <w:bookmarkStart w:id="1634" w:name="_ETM_Q1_4151798"/>
      <w:bookmarkEnd w:id="1634"/>
      <w:r>
        <w:rPr>
          <w:rFonts w:hint="cs"/>
          <w:rtl/>
          <w:lang w:eastAsia="he-IL"/>
        </w:rPr>
        <w:t xml:space="preserve">נעולה. </w:t>
      </w:r>
    </w:p>
    <w:p w:rsidR="004562CD" w:rsidRDefault="004562CD" w:rsidP="004562CD">
      <w:pPr>
        <w:rPr>
          <w:rtl/>
          <w:lang w:eastAsia="he-IL"/>
        </w:rPr>
      </w:pPr>
      <w:bookmarkStart w:id="1635" w:name="_ETM_Q1_4152758"/>
      <w:bookmarkStart w:id="1636" w:name="_ETM_Q1_4152813"/>
      <w:bookmarkEnd w:id="1635"/>
      <w:bookmarkEnd w:id="1636"/>
    </w:p>
    <w:p w:rsidR="004562CD" w:rsidRDefault="004562CD" w:rsidP="004562CD">
      <w:pPr>
        <w:rPr>
          <w:rtl/>
          <w:lang w:eastAsia="he-IL"/>
        </w:rPr>
      </w:pPr>
      <w:bookmarkStart w:id="1637" w:name="_ETM_Q1_4152910"/>
      <w:bookmarkStart w:id="1638" w:name="_ETM_Q1_4152972"/>
      <w:bookmarkEnd w:id="1637"/>
      <w:bookmarkEnd w:id="1638"/>
    </w:p>
    <w:p w:rsidR="004562CD" w:rsidRDefault="004562CD" w:rsidP="004562CD">
      <w:pPr>
        <w:pStyle w:val="afc"/>
        <w:keepNext/>
        <w:rPr>
          <w:rtl/>
          <w:lang w:eastAsia="he-IL"/>
        </w:rPr>
      </w:pPr>
      <w:bookmarkStart w:id="1639" w:name="_ETM_Q1_4153070"/>
      <w:bookmarkStart w:id="1640" w:name="_ETM_Q1_4153126"/>
      <w:bookmarkStart w:id="1641" w:name="ET_meetingend_153"/>
      <w:bookmarkEnd w:id="1639"/>
      <w:bookmarkEnd w:id="1640"/>
      <w:r w:rsidRPr="004562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14:30.</w:t>
      </w:r>
      <w:r w:rsidRPr="004562CD">
        <w:rPr>
          <w:rStyle w:val="TagStyle"/>
          <w:rtl/>
        </w:rPr>
        <w:t xml:space="preserve"> &lt;&lt; סיום &gt;&gt;</w:t>
      </w:r>
      <w:r w:rsidR="002D0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:rsidR="004562CD" w:rsidRDefault="004562CD" w:rsidP="004562CD">
      <w:pPr>
        <w:pStyle w:val="KeepWithNext"/>
        <w:rPr>
          <w:rtl/>
          <w:lang w:eastAsia="he-IL"/>
        </w:rPr>
      </w:pPr>
    </w:p>
    <w:p w:rsidR="004562CD" w:rsidRPr="004562CD" w:rsidRDefault="004562CD" w:rsidP="004562CD">
      <w:pPr>
        <w:rPr>
          <w:rtl/>
          <w:lang w:eastAsia="he-IL"/>
        </w:rPr>
      </w:pPr>
      <w:bookmarkStart w:id="1642" w:name="_ETM_Q1_4169551"/>
      <w:bookmarkEnd w:id="1642"/>
    </w:p>
    <w:p w:rsidR="007872B4" w:rsidRPr="008713A4" w:rsidRDefault="007872B4" w:rsidP="005C502F">
      <w:bookmarkStart w:id="1643" w:name="_ETM_Q1_4116534"/>
      <w:bookmarkStart w:id="1644" w:name="_ETM_Q1_4116591"/>
      <w:bookmarkEnd w:id="1643"/>
      <w:bookmarkEnd w:id="1644"/>
    </w:p>
    <w:sectPr w:rsidR="007872B4" w:rsidRPr="008713A4" w:rsidSect="004200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BFD" w:rsidRDefault="00BB3BFD">
      <w:r>
        <w:separator/>
      </w:r>
    </w:p>
  </w:endnote>
  <w:endnote w:type="continuationSeparator" w:id="0">
    <w:p w:rsidR="00BB3BFD" w:rsidRDefault="00BB3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BFD" w:rsidRDefault="00BB3BFD">
      <w:r>
        <w:separator/>
      </w:r>
    </w:p>
  </w:footnote>
  <w:footnote w:type="continuationSeparator" w:id="0">
    <w:p w:rsidR="00BB3BFD" w:rsidRDefault="00BB3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653" w:rsidRDefault="001C36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3653" w:rsidRDefault="001C36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653" w:rsidRDefault="001C36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00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C3653" w:rsidRPr="00CC5815" w:rsidRDefault="001C3653" w:rsidP="008E5E3F">
    <w:pPr>
      <w:pStyle w:val="a3"/>
      <w:ind w:firstLine="0"/>
    </w:pPr>
    <w:r>
      <w:rPr>
        <w:rFonts w:hint="cs"/>
        <w:rtl/>
      </w:rPr>
      <w:t>הוועדה לפיקוח על הקרן לאזרחי ישראל</w:t>
    </w:r>
  </w:p>
  <w:p w:rsidR="001C3653" w:rsidRPr="00CC5815" w:rsidRDefault="001C3653" w:rsidP="008E5E3F">
    <w:pPr>
      <w:pStyle w:val="a3"/>
      <w:ind w:firstLine="0"/>
      <w:rPr>
        <w:rtl/>
      </w:rPr>
    </w:pPr>
    <w:r>
      <w:rPr>
        <w:rtl/>
      </w:rPr>
      <w:t>24/01/2023</w:t>
    </w:r>
  </w:p>
  <w:p w:rsidR="001C3653" w:rsidRPr="00CC5815" w:rsidRDefault="001C36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653" w:rsidRDefault="001C36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820945" wp14:editId="48AA89F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3653" w:rsidRDefault="001C36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3653" w:rsidRDefault="001C36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5F8"/>
    <w:rsid w:val="00037279"/>
    <w:rsid w:val="00067F42"/>
    <w:rsid w:val="00092B80"/>
    <w:rsid w:val="00095092"/>
    <w:rsid w:val="000A17C6"/>
    <w:rsid w:val="000B060C"/>
    <w:rsid w:val="000B2EE6"/>
    <w:rsid w:val="000C47F5"/>
    <w:rsid w:val="000E3314"/>
    <w:rsid w:val="000F2459"/>
    <w:rsid w:val="001034D2"/>
    <w:rsid w:val="00150436"/>
    <w:rsid w:val="00167294"/>
    <w:rsid w:val="001673D4"/>
    <w:rsid w:val="00171E7F"/>
    <w:rsid w:val="001758C1"/>
    <w:rsid w:val="0017779F"/>
    <w:rsid w:val="001A74E9"/>
    <w:rsid w:val="001A7A1B"/>
    <w:rsid w:val="001C3653"/>
    <w:rsid w:val="001C44DA"/>
    <w:rsid w:val="001C4FDA"/>
    <w:rsid w:val="001D440C"/>
    <w:rsid w:val="002016FF"/>
    <w:rsid w:val="0022090F"/>
    <w:rsid w:val="00227FEF"/>
    <w:rsid w:val="00261554"/>
    <w:rsid w:val="0027112B"/>
    <w:rsid w:val="00275C03"/>
    <w:rsid w:val="00280D58"/>
    <w:rsid w:val="002A03B3"/>
    <w:rsid w:val="002A7084"/>
    <w:rsid w:val="002B141C"/>
    <w:rsid w:val="002D02C2"/>
    <w:rsid w:val="002D4BDB"/>
    <w:rsid w:val="002E5E31"/>
    <w:rsid w:val="00303B4C"/>
    <w:rsid w:val="00321E62"/>
    <w:rsid w:val="00327BF8"/>
    <w:rsid w:val="0033117D"/>
    <w:rsid w:val="00340AFA"/>
    <w:rsid w:val="00347782"/>
    <w:rsid w:val="003658CB"/>
    <w:rsid w:val="00366CFB"/>
    <w:rsid w:val="0036794C"/>
    <w:rsid w:val="00373508"/>
    <w:rsid w:val="00396023"/>
    <w:rsid w:val="003C279D"/>
    <w:rsid w:val="003E0B19"/>
    <w:rsid w:val="003F0A5F"/>
    <w:rsid w:val="00420091"/>
    <w:rsid w:val="00420E41"/>
    <w:rsid w:val="00424C94"/>
    <w:rsid w:val="00444CA2"/>
    <w:rsid w:val="00447608"/>
    <w:rsid w:val="00451746"/>
    <w:rsid w:val="004562C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4C03"/>
    <w:rsid w:val="00590B77"/>
    <w:rsid w:val="005A342D"/>
    <w:rsid w:val="005C363E"/>
    <w:rsid w:val="005C502F"/>
    <w:rsid w:val="005D61F3"/>
    <w:rsid w:val="005E1C6B"/>
    <w:rsid w:val="005F76B0"/>
    <w:rsid w:val="00634F61"/>
    <w:rsid w:val="00657849"/>
    <w:rsid w:val="00690725"/>
    <w:rsid w:val="0069311F"/>
    <w:rsid w:val="00695A47"/>
    <w:rsid w:val="006A0CB7"/>
    <w:rsid w:val="006F0259"/>
    <w:rsid w:val="00700433"/>
    <w:rsid w:val="00702755"/>
    <w:rsid w:val="0070472C"/>
    <w:rsid w:val="007370CE"/>
    <w:rsid w:val="007509A6"/>
    <w:rsid w:val="007750D9"/>
    <w:rsid w:val="007872B4"/>
    <w:rsid w:val="00791CBE"/>
    <w:rsid w:val="007C693F"/>
    <w:rsid w:val="007C6ADD"/>
    <w:rsid w:val="007E571E"/>
    <w:rsid w:val="0082136D"/>
    <w:rsid w:val="008320F6"/>
    <w:rsid w:val="00841223"/>
    <w:rsid w:val="00846BE9"/>
    <w:rsid w:val="00846FD7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04"/>
    <w:rsid w:val="009258CE"/>
    <w:rsid w:val="009515F0"/>
    <w:rsid w:val="009830CB"/>
    <w:rsid w:val="009914BE"/>
    <w:rsid w:val="009D478A"/>
    <w:rsid w:val="009E6E93"/>
    <w:rsid w:val="009F1518"/>
    <w:rsid w:val="009F5773"/>
    <w:rsid w:val="00A15971"/>
    <w:rsid w:val="00A22C90"/>
    <w:rsid w:val="00A42723"/>
    <w:rsid w:val="00A601F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BFD"/>
    <w:rsid w:val="00BD47B7"/>
    <w:rsid w:val="00C00229"/>
    <w:rsid w:val="00C135D5"/>
    <w:rsid w:val="00C2177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B0F"/>
    <w:rsid w:val="00D86E57"/>
    <w:rsid w:val="00D96B24"/>
    <w:rsid w:val="00DE5B80"/>
    <w:rsid w:val="00E33AE3"/>
    <w:rsid w:val="00E61903"/>
    <w:rsid w:val="00E64116"/>
    <w:rsid w:val="00E85284"/>
    <w:rsid w:val="00E95AC0"/>
    <w:rsid w:val="00E96C3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964"/>
    <w:rsid w:val="00F3623F"/>
    <w:rsid w:val="00F41C33"/>
    <w:rsid w:val="00F423F1"/>
    <w:rsid w:val="00F4792E"/>
    <w:rsid w:val="00F53584"/>
    <w:rsid w:val="00F549E5"/>
    <w:rsid w:val="00F57B98"/>
    <w:rsid w:val="00F63F05"/>
    <w:rsid w:val="00F72368"/>
    <w:rsid w:val="00F821F6"/>
    <w:rsid w:val="00F84D49"/>
    <w:rsid w:val="00FA7CB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80BD2414-9322-4717-A70D-2DA60D28B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C50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C502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C502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56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62D81-21A4-4D25-BBAD-156566545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12</Pages>
  <Words>6306</Words>
  <Characters>35945</Characters>
  <Application>Microsoft Office Word</Application>
  <DocSecurity>0</DocSecurity>
  <Lines>299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2023-03-16T08:15:00Z</dcterms:modified>
</cp:coreProperties>
</file>